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1.0 -->
  <w:body>
    <w:p>
      <w:pPr>
        <w:jc w:val="center"/>
        <w:rPr>
          <w:rFonts w:ascii="Arial" w:eastAsia="Arial" w:hAnsi="Arial" w:cs="Arial"/>
        </w:rPr>
      </w:pPr>
      <w:r>
        <w:rPr>
          <w:rFonts w:ascii="Arial" w:eastAsia="Arial" w:hAnsi="Arial" w:cs="Arial"/>
          <w:b/>
          <w:sz w:val="28"/>
        </w:rPr>
        <w:t>An Act Making Unified Appropriations and Allocations from the General Fund and Other Funds for the Expenditures of State Government and Changing Certain Provisions of the Law Necessary to the Proper Operations of State Government for the Fiscal Years Ending June 30, 2025, June 30, 2026 and June 30, 2027</w:t>
      </w:r>
    </w:p>
    <w:p w:rsidR="00FE65B0" w:rsidP="00FE65B0">
      <w:pPr>
        <w:spacing w:after="240"/>
        <w:ind w:left="360"/>
        <w:jc w:val="right"/>
        <w:rPr>
          <w:rFonts w:ascii="Arial" w:eastAsia="Arial" w:hAnsi="Arial" w:cs="Arial"/>
          <w:caps/>
        </w:rPr>
      </w:pPr>
      <w:bookmarkStart w:id="0" w:name="_AMEND_TITLE__84af229a_5012_4b67_8067_d3"/>
      <w:bookmarkStart w:id="1" w:name="_PAGE__1_c889b418_fe55_46e6_a03d_3f7e201"/>
      <w:bookmarkStart w:id="2" w:name="_PAR__2_28a76a27_d390_44c5_842d_4897b07e"/>
      <w:r>
        <w:rPr>
          <w:rFonts w:ascii="Arial" w:eastAsia="Arial" w:hAnsi="Arial" w:cs="Arial"/>
          <w:caps/>
        </w:rPr>
        <w:t>L.D. 210</w:t>
      </w:r>
    </w:p>
    <w:p w:rsidR="00FE65B0" w:rsidP="00FE65B0">
      <w:pPr>
        <w:tabs>
          <w:tab w:val="right" w:pos="8928"/>
        </w:tabs>
        <w:spacing w:after="360"/>
        <w:ind w:left="360"/>
        <w:rPr>
          <w:rFonts w:ascii="Arial" w:eastAsia="Arial" w:hAnsi="Arial" w:cs="Arial"/>
        </w:rPr>
      </w:pPr>
      <w:bookmarkStart w:id="3" w:name="_PAR__3_85714882_505f_4557_84b2_56e46936"/>
      <w:bookmarkEnd w:id="2"/>
      <w:r>
        <w:rPr>
          <w:rFonts w:ascii="Arial" w:eastAsia="Arial" w:hAnsi="Arial" w:cs="Arial"/>
        </w:rPr>
        <w:t>Date:</w:t>
      </w:r>
      <w:r>
        <w:rPr>
          <w:rFonts w:ascii="Arial" w:eastAsia="Arial" w:hAnsi="Arial" w:cs="Arial"/>
        </w:rPr>
        <w:tab/>
        <w:t>(Filing No. H-         )</w:t>
      </w:r>
    </w:p>
    <w:p w:rsidR="00FE65B0" w:rsidP="00FE65B0">
      <w:pPr>
        <w:spacing w:before="600" w:after="300"/>
        <w:ind w:left="360"/>
        <w:jc w:val="center"/>
        <w:outlineLvl w:val="0"/>
        <w:rPr>
          <w:rFonts w:ascii="Arial" w:eastAsia="Arial" w:hAnsi="Arial" w:cs="Arial"/>
        </w:rPr>
      </w:pPr>
      <w:bookmarkStart w:id="4" w:name="_PAR__4_c002557d_f747_4e73_91fd_155518d1"/>
      <w:bookmarkEnd w:id="3"/>
      <w:r>
        <w:rPr>
          <w:rFonts w:ascii="Arial" w:eastAsia="Arial" w:hAnsi="Arial" w:cs="Arial"/>
          <w:b/>
          <w:caps/>
          <w:sz w:val="24"/>
          <w:szCs w:val="32"/>
        </w:rPr>
        <w:t xml:space="preserve">Appropriations and Financial Affairs </w:t>
      </w:r>
    </w:p>
    <w:p w:rsidR="00FE65B0" w:rsidP="00FE65B0">
      <w:pPr>
        <w:spacing w:before="60" w:after="60"/>
        <w:ind w:left="720"/>
        <w:rPr>
          <w:rFonts w:ascii="Arial" w:eastAsia="Arial" w:hAnsi="Arial" w:cs="Arial"/>
        </w:rPr>
      </w:pPr>
      <w:bookmarkStart w:id="5" w:name="_PAR__5_d595458e_82c9_4427_aa95_ebed13dc"/>
      <w:bookmarkEnd w:id="4"/>
      <w:r>
        <w:rPr>
          <w:rFonts w:ascii="Arial" w:eastAsia="Arial" w:hAnsi="Arial" w:cs="Arial"/>
        </w:rPr>
        <w:t>Reproduced and distributed under the direction of the Clerk of the House.</w:t>
      </w:r>
    </w:p>
    <w:p w:rsidR="00FE65B0" w:rsidP="00FE65B0">
      <w:pPr>
        <w:spacing w:before="160" w:after="0"/>
        <w:ind w:left="360"/>
        <w:jc w:val="center"/>
        <w:outlineLvl w:val="0"/>
        <w:rPr>
          <w:rFonts w:ascii="Arial" w:eastAsia="Arial" w:hAnsi="Arial" w:cs="Arial"/>
          <w:b/>
          <w:caps/>
          <w:sz w:val="24"/>
          <w:szCs w:val="32"/>
        </w:rPr>
      </w:pPr>
      <w:bookmarkStart w:id="6" w:name="_PAR__6_20d84b37_2043_444e_a903_de65a1ab"/>
      <w:bookmarkEnd w:id="5"/>
      <w:r>
        <w:rPr>
          <w:rFonts w:ascii="Arial" w:eastAsia="Arial" w:hAnsi="Arial" w:cs="Arial"/>
          <w:b/>
          <w:caps/>
          <w:sz w:val="24"/>
          <w:szCs w:val="32"/>
        </w:rPr>
        <w:t>STATE OF MAINE</w:t>
      </w:r>
    </w:p>
    <w:p w:rsidR="00FE65B0" w:rsidP="00FE65B0">
      <w:pPr>
        <w:spacing w:after="0"/>
        <w:ind w:left="360"/>
        <w:jc w:val="center"/>
        <w:outlineLvl w:val="0"/>
        <w:rPr>
          <w:rFonts w:ascii="Arial" w:eastAsia="Arial" w:hAnsi="Arial" w:cs="Arial"/>
          <w:b/>
          <w:caps/>
          <w:sz w:val="24"/>
          <w:szCs w:val="32"/>
        </w:rPr>
      </w:pPr>
      <w:bookmarkStart w:id="7" w:name="_PAR__7_dbf11fab_6647_49c2_a647_9bab8033"/>
      <w:bookmarkEnd w:id="6"/>
      <w:r>
        <w:rPr>
          <w:rFonts w:ascii="Arial" w:eastAsia="Arial" w:hAnsi="Arial" w:cs="Arial"/>
          <w:b/>
          <w:caps/>
          <w:sz w:val="24"/>
          <w:szCs w:val="32"/>
        </w:rPr>
        <w:t>HOUSE OF REPRESENTATIVES</w:t>
      </w:r>
    </w:p>
    <w:p w:rsidR="00FE65B0" w:rsidP="00FE65B0">
      <w:pPr>
        <w:spacing w:after="0"/>
        <w:ind w:left="360"/>
        <w:jc w:val="center"/>
        <w:outlineLvl w:val="0"/>
        <w:rPr>
          <w:rFonts w:ascii="Arial" w:eastAsia="Arial" w:hAnsi="Arial" w:cs="Arial"/>
          <w:b/>
          <w:caps/>
          <w:sz w:val="24"/>
          <w:szCs w:val="32"/>
        </w:rPr>
      </w:pPr>
      <w:bookmarkStart w:id="8" w:name="_PAR__8_2656586e_03cd_4378_a77c_88fd4ee0"/>
      <w:bookmarkEnd w:id="7"/>
      <w:r>
        <w:rPr>
          <w:rFonts w:ascii="Arial" w:eastAsia="Arial" w:hAnsi="Arial" w:cs="Arial"/>
          <w:b/>
          <w:caps/>
          <w:sz w:val="24"/>
          <w:szCs w:val="32"/>
        </w:rPr>
        <w:t>132nd Legislature</w:t>
      </w:r>
    </w:p>
    <w:p w:rsidR="00FE65B0" w:rsidP="00FE65B0">
      <w:pPr>
        <w:spacing w:after="0"/>
        <w:ind w:left="360"/>
        <w:jc w:val="center"/>
        <w:outlineLvl w:val="0"/>
        <w:rPr>
          <w:rFonts w:ascii="Arial" w:eastAsia="Arial" w:hAnsi="Arial" w:cs="Arial"/>
          <w:b/>
          <w:caps/>
          <w:sz w:val="24"/>
          <w:szCs w:val="32"/>
        </w:rPr>
      </w:pPr>
      <w:bookmarkStart w:id="9" w:name="_PAR__9_21d7036d_ec11_4dfb_87d9_532a3707"/>
      <w:bookmarkEnd w:id="8"/>
      <w:r>
        <w:rPr>
          <w:rFonts w:ascii="Arial" w:eastAsia="Arial" w:hAnsi="Arial" w:cs="Arial"/>
          <w:b/>
          <w:caps/>
          <w:sz w:val="24"/>
          <w:szCs w:val="32"/>
        </w:rPr>
        <w:t>First Special Session</w:t>
      </w:r>
    </w:p>
    <w:p w:rsidR="00FE65B0" w:rsidP="00FE65B0">
      <w:pPr>
        <w:spacing w:before="400" w:after="200"/>
        <w:ind w:left="360" w:firstLine="360"/>
        <w:rPr>
          <w:rFonts w:ascii="Arial" w:eastAsia="Arial" w:hAnsi="Arial" w:cs="Arial"/>
        </w:rPr>
      </w:pPr>
      <w:bookmarkStart w:id="10" w:name="_PAR__10_1684a7f3_8691_40e3_af5a_17a1194"/>
      <w:bookmarkEnd w:id="9"/>
      <w:r>
        <w:rPr>
          <w:rFonts w:ascii="Arial" w:eastAsia="Arial" w:hAnsi="Arial" w:cs="Arial"/>
          <w:szCs w:val="22"/>
        </w:rPr>
        <w:t>COMMITTEE AMENDMENT “      ” to H.P. 132, L.D. 210, “An Act Making Unified Appropriations and Allocations from the General Fund and Other Funds for the Expenditures of State Government and Changing Certain Provisions of the Law Necessary to the Proper Operations of State Government for the Fiscal Years Ending June 30, 2025, June 30, 2026 and June 30, 2027”</w:t>
      </w:r>
    </w:p>
    <w:p w:rsidR="00FE65B0" w:rsidP="00FE65B0">
      <w:pPr>
        <w:ind w:left="360" w:firstLine="360"/>
        <w:rPr>
          <w:rFonts w:ascii="Arial" w:eastAsia="Arial" w:hAnsi="Arial" w:cs="Arial"/>
        </w:rPr>
      </w:pPr>
      <w:bookmarkStart w:id="11" w:name="_INSTRUCTION__b82df5a8_d1a4_4383_8248_ad"/>
      <w:bookmarkStart w:id="12" w:name="_PAR__11_3814a614_26eb_490e_8f67_b64930c"/>
      <w:bookmarkEnd w:id="0"/>
      <w:bookmarkEnd w:id="10"/>
      <w:r>
        <w:rPr>
          <w:rFonts w:ascii="Arial" w:eastAsia="Arial" w:hAnsi="Arial" w:cs="Arial"/>
        </w:rPr>
        <w:t>Amend the bill by striking out everything after the enacting clause and inserting the following:</w:t>
      </w:r>
    </w:p>
    <w:p w:rsidR="00FE65B0" w:rsidP="00FE65B0">
      <w:pPr>
        <w:ind w:left="360"/>
        <w:jc w:val="center"/>
        <w:rPr>
          <w:rFonts w:ascii="Arial" w:eastAsia="Arial" w:hAnsi="Arial" w:cs="Arial"/>
        </w:rPr>
      </w:pPr>
      <w:bookmarkStart w:id="13" w:name="_PAR__12_ce6ff6b6_61e9_432f_a22c_76ca6ab"/>
      <w:bookmarkEnd w:id="12"/>
      <w:r>
        <w:rPr>
          <w:rFonts w:ascii="Arial" w:eastAsia="Arial" w:hAnsi="Arial" w:cs="Arial"/>
        </w:rPr>
        <w:t>'</w:t>
      </w:r>
      <w:r>
        <w:rPr>
          <w:rFonts w:ascii="Arial" w:eastAsia="Arial" w:hAnsi="Arial" w:cs="Arial"/>
          <w:b/>
          <w:sz w:val="24"/>
        </w:rPr>
        <w:t>PART A</w:t>
      </w:r>
    </w:p>
    <w:p w:rsidR="00FE65B0" w:rsidP="00FE65B0">
      <w:pPr>
        <w:ind w:left="360" w:firstLine="360"/>
        <w:rPr>
          <w:rFonts w:ascii="Arial" w:eastAsia="Arial" w:hAnsi="Arial" w:cs="Arial"/>
        </w:rPr>
      </w:pPr>
      <w:bookmarkStart w:id="14" w:name="_PAR__13_9f9ea8cb_cdaa_4c79_8abc_8be583a"/>
      <w:bookmarkEnd w:id="13"/>
      <w:r>
        <w:rPr>
          <w:rFonts w:ascii="Arial" w:eastAsia="Arial" w:hAnsi="Arial" w:cs="Arial"/>
          <w:b/>
          <w:sz w:val="24"/>
        </w:rPr>
        <w:t>Sec. A-1.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5" w:name="_PAR__14_f906ad2d_e8db_4f46_93cf_391e322"/>
      <w:bookmarkEnd w:id="14"/>
      <w:r>
        <w:rPr>
          <w:rFonts w:ascii="Arial" w:eastAsia="Arial" w:hAnsi="Arial" w:cs="Arial"/>
          <w:b/>
        </w:rPr>
        <w:t>ADMINISTRATIVE AND FINANCIAL SERVICES, DEPARTMENT OF</w:t>
      </w:r>
    </w:p>
    <w:p w:rsidR="00FE65B0" w:rsidP="00FE65B0">
      <w:pPr>
        <w:pStyle w:val="BPSParagraphLeftAlign"/>
        <w:suppressAutoHyphens/>
        <w:ind w:left="360"/>
        <w:rPr>
          <w:rFonts w:ascii="Arial" w:eastAsia="Arial" w:hAnsi="Arial" w:cs="Arial"/>
        </w:rPr>
      </w:pPr>
      <w:bookmarkStart w:id="16" w:name="_PAR__15_d04c74fe_c04d_458c_9f02_e3fab8f"/>
      <w:bookmarkEnd w:id="15"/>
      <w:r>
        <w:rPr>
          <w:rFonts w:ascii="Arial" w:eastAsia="Arial" w:hAnsi="Arial" w:cs="Arial"/>
          <w:b/>
        </w:rPr>
        <w:t>Accident - Sickness - Health Insurance 0455</w:t>
      </w:r>
    </w:p>
    <w:p w:rsidR="00FE65B0" w:rsidP="00FE65B0">
      <w:pPr>
        <w:ind w:left="360"/>
        <w:rPr>
          <w:rFonts w:ascii="Arial" w:eastAsia="Arial" w:hAnsi="Arial" w:cs="Arial"/>
        </w:rPr>
      </w:pPr>
      <w:bookmarkStart w:id="17" w:name="_PAR__16_2348dd97_0ad9_460a_a6b2_1271174"/>
      <w:bookmarkEnd w:id="16"/>
      <w:r>
        <w:rPr>
          <w:rFonts w:ascii="Arial" w:eastAsia="Arial" w:hAnsi="Arial" w:cs="Arial"/>
        </w:rPr>
        <w:t>Initiative: Continues one limited-period Public Service Manager II position, previously continued by Public Law 2023, chapter 17, through June 18,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 w:name="_PAR__17_a6e337bd_0127_4392_b57c_0a1458f"/>
            <w:bookmarkStart w:id="19" w:name="_LINE__23_b7a348d3_8fbe_4166_b2fb_d7ec34"/>
            <w:bookmarkEnd w:id="17"/>
            <w:r>
              <w:rPr>
                <w:rFonts w:ascii="Arial" w:eastAsia="Arial" w:hAnsi="Arial" w:cs="Arial"/>
                <w:b/>
              </w:rPr>
              <w:t>ACCIDENT, SICKNESS AND HEALTH</w:t>
            </w:r>
            <w:bookmarkEnd w:id="19"/>
            <w:r>
              <w:rPr>
                <w:rFonts w:ascii="Arial" w:eastAsia="Arial" w:hAnsi="Arial" w:cs="Arial"/>
                <w:b/>
              </w:rPr>
              <w:t xml:space="preserve"> </w:t>
            </w:r>
            <w:bookmarkStart w:id="20" w:name="_LINE__24_1cf16db9_1395_4615_be8d_82de3e"/>
            <w:r>
              <w:rPr>
                <w:rFonts w:ascii="Arial" w:eastAsia="Arial" w:hAnsi="Arial" w:cs="Arial"/>
                <w:b/>
              </w:rPr>
              <w:t>INSURANCE INTERNAL SERVICE FUND</w:t>
            </w:r>
            <w:bookmarkEnd w:id="20"/>
          </w:p>
        </w:tc>
        <w:tc>
          <w:tcPr>
            <w:tcW w:w="1469" w:type="dxa"/>
          </w:tcPr>
          <w:p w:rsidR="00FE65B0" w:rsidP="00206E25">
            <w:pPr>
              <w:spacing w:before="0" w:after="0"/>
              <w:jc w:val="right"/>
              <w:rPr>
                <w:rFonts w:ascii="Arial" w:eastAsia="Arial" w:hAnsi="Arial" w:cs="Arial"/>
              </w:rPr>
            </w:pPr>
            <w:bookmarkStart w:id="21" w:name="_LINE__23_348f3f8f_ceb6_4315_a8b7_b4d0db"/>
            <w:r>
              <w:rPr>
                <w:rFonts w:ascii="Arial" w:eastAsia="Arial" w:hAnsi="Arial" w:cs="Arial"/>
                <w:b/>
              </w:rPr>
              <w:t>2025-26</w:t>
            </w:r>
            <w:bookmarkEnd w:id="21"/>
          </w:p>
        </w:tc>
        <w:tc>
          <w:tcPr>
            <w:tcW w:w="1469" w:type="dxa"/>
          </w:tcPr>
          <w:p w:rsidR="00FE65B0" w:rsidP="00206E25">
            <w:pPr>
              <w:spacing w:before="0" w:after="0"/>
              <w:jc w:val="right"/>
              <w:rPr>
                <w:rFonts w:ascii="Arial" w:eastAsia="Arial" w:hAnsi="Arial" w:cs="Arial"/>
              </w:rPr>
            </w:pPr>
            <w:bookmarkStart w:id="22" w:name="_LINE__23_86d05cb9_d57f_4eb6_8d61_ec8616"/>
            <w:r>
              <w:rPr>
                <w:rFonts w:ascii="Arial" w:eastAsia="Arial" w:hAnsi="Arial" w:cs="Arial"/>
                <w:b/>
              </w:rPr>
              <w:t>2026-27</w:t>
            </w:r>
            <w:bookmarkEnd w:id="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 w:name="_LINE__25_87035f47_46c6_4184_b323_9b1275"/>
            <w:r>
              <w:rPr>
                <w:rFonts w:ascii="Arial" w:eastAsia="Arial" w:hAnsi="Arial" w:cs="Arial"/>
              </w:rPr>
              <w:t>Personal Services</w:t>
            </w:r>
            <w:bookmarkEnd w:id="23"/>
          </w:p>
        </w:tc>
        <w:tc>
          <w:tcPr>
            <w:tcW w:w="1469" w:type="dxa"/>
          </w:tcPr>
          <w:p w:rsidR="00FE65B0" w:rsidP="00206E25">
            <w:pPr>
              <w:spacing w:before="0" w:after="0"/>
              <w:jc w:val="right"/>
              <w:rPr>
                <w:rFonts w:ascii="Arial" w:eastAsia="Arial" w:hAnsi="Arial" w:cs="Arial"/>
              </w:rPr>
            </w:pPr>
            <w:bookmarkStart w:id="24" w:name="_LINE__25_13a0f3a7_a1fc_41ad_8814_9c7405"/>
            <w:r>
              <w:rPr>
                <w:rFonts w:ascii="Arial" w:eastAsia="Arial" w:hAnsi="Arial" w:cs="Arial"/>
              </w:rPr>
              <w:t>$166,185</w:t>
            </w:r>
            <w:bookmarkEnd w:id="24"/>
          </w:p>
        </w:tc>
        <w:tc>
          <w:tcPr>
            <w:tcW w:w="1469" w:type="dxa"/>
          </w:tcPr>
          <w:p w:rsidR="00FE65B0" w:rsidP="00206E25">
            <w:pPr>
              <w:spacing w:before="0" w:after="0"/>
              <w:jc w:val="right"/>
              <w:rPr>
                <w:rFonts w:ascii="Arial" w:eastAsia="Arial" w:hAnsi="Arial" w:cs="Arial"/>
              </w:rPr>
            </w:pPr>
            <w:bookmarkStart w:id="25" w:name="_LINE__25_826a32ba_bca5_49d6_9060_c8bc91"/>
            <w:r>
              <w:rPr>
                <w:rFonts w:ascii="Arial" w:eastAsia="Arial" w:hAnsi="Arial" w:cs="Arial"/>
              </w:rPr>
              <w:t>$173,044</w:t>
            </w:r>
            <w:bookmarkEnd w:id="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 w:name="_LINE__26_ee5693f7_e444_40ee_96e4_3b9393"/>
            <w:r>
              <w:rPr>
                <w:rFonts w:ascii="Arial" w:eastAsia="Arial" w:hAnsi="Arial" w:cs="Arial"/>
              </w:rPr>
              <w:t>All Other</w:t>
            </w:r>
            <w:bookmarkEnd w:id="26"/>
          </w:p>
        </w:tc>
        <w:tc>
          <w:tcPr>
            <w:tcW w:w="1469" w:type="dxa"/>
          </w:tcPr>
          <w:p w:rsidR="00FE65B0" w:rsidP="00206E25">
            <w:pPr>
              <w:spacing w:before="0" w:after="0"/>
              <w:jc w:val="right"/>
              <w:rPr>
                <w:rFonts w:ascii="Arial" w:eastAsia="Arial" w:hAnsi="Arial" w:cs="Arial"/>
              </w:rPr>
            </w:pPr>
            <w:bookmarkStart w:id="27" w:name="_LINE__26_bce35b43_1f5f_4a4b_ad24_fc148e"/>
            <w:r>
              <w:rPr>
                <w:rFonts w:ascii="Arial" w:eastAsia="Arial" w:hAnsi="Arial" w:cs="Arial"/>
              </w:rPr>
              <w:t>$6,441</w:t>
            </w:r>
            <w:bookmarkEnd w:id="27"/>
          </w:p>
        </w:tc>
        <w:tc>
          <w:tcPr>
            <w:tcW w:w="1469" w:type="dxa"/>
          </w:tcPr>
          <w:p w:rsidR="00FE65B0" w:rsidP="00206E25">
            <w:pPr>
              <w:spacing w:before="0" w:after="0"/>
              <w:jc w:val="right"/>
              <w:rPr>
                <w:rFonts w:ascii="Arial" w:eastAsia="Arial" w:hAnsi="Arial" w:cs="Arial"/>
              </w:rPr>
            </w:pPr>
            <w:bookmarkStart w:id="28" w:name="_LINE__26_7977e697_39f7_4f3e_b2b1_17bcf9"/>
            <w:r>
              <w:rPr>
                <w:rFonts w:ascii="Arial" w:eastAsia="Arial" w:hAnsi="Arial" w:cs="Arial"/>
              </w:rPr>
              <w:t>$6,447</w:t>
            </w:r>
            <w:bookmarkEnd w:id="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 w:name="_LINE__27_021a3365_b316_4fbe_9d8e_2b76d5"/>
            <w:r>
              <w:rPr>
                <w:rFonts w:ascii="Arial" w:eastAsia="Arial" w:hAnsi="Arial" w:cs="Arial"/>
              </w:rPr>
              <w:t xml:space="preserve"> </w:t>
            </w:r>
            <w:bookmarkEnd w:id="29"/>
          </w:p>
        </w:tc>
        <w:tc>
          <w:tcPr>
            <w:tcW w:w="1469" w:type="dxa"/>
          </w:tcPr>
          <w:p w:rsidR="00FE65B0" w:rsidP="00206E25">
            <w:pPr>
              <w:spacing w:before="0" w:after="0"/>
              <w:jc w:val="right"/>
              <w:rPr>
                <w:rFonts w:ascii="Arial" w:eastAsia="Arial" w:hAnsi="Arial" w:cs="Arial"/>
              </w:rPr>
            </w:pPr>
            <w:bookmarkStart w:id="30" w:name="_LINE__27_95b29480_ac25_41bc_b519_ae6987"/>
            <w:r>
              <w:rPr>
                <w:rFonts w:ascii="Arial" w:eastAsia="Arial" w:hAnsi="Arial" w:cs="Arial"/>
              </w:rPr>
              <w:t>__________</w:t>
            </w:r>
            <w:bookmarkEnd w:id="30"/>
          </w:p>
        </w:tc>
        <w:tc>
          <w:tcPr>
            <w:tcW w:w="1469" w:type="dxa"/>
          </w:tcPr>
          <w:p w:rsidR="00FE65B0" w:rsidP="00206E25">
            <w:pPr>
              <w:spacing w:before="0" w:after="0"/>
              <w:jc w:val="right"/>
              <w:rPr>
                <w:rFonts w:ascii="Arial" w:eastAsia="Arial" w:hAnsi="Arial" w:cs="Arial"/>
              </w:rPr>
            </w:pPr>
            <w:bookmarkStart w:id="31" w:name="_LINE__27_5e7e6685_6f64_478b_a026_1a772d"/>
            <w:r>
              <w:rPr>
                <w:rFonts w:ascii="Arial" w:eastAsia="Arial" w:hAnsi="Arial" w:cs="Arial"/>
              </w:rPr>
              <w:t>__________</w:t>
            </w:r>
            <w:bookmarkEnd w:id="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 w:name="_LINE__28_29479d7b_ecd9_4902_9e83_98ffab"/>
            <w:r>
              <w:rPr>
                <w:rFonts w:ascii="Arial" w:eastAsia="Arial" w:hAnsi="Arial" w:cs="Arial"/>
              </w:rPr>
              <w:t>ACCIDENT, SICKNESS AND HEALTH</w:t>
            </w:r>
            <w:bookmarkEnd w:id="32"/>
            <w:r>
              <w:rPr>
                <w:rFonts w:ascii="Arial" w:eastAsia="Arial" w:hAnsi="Arial" w:cs="Arial"/>
              </w:rPr>
              <w:t xml:space="preserve"> </w:t>
            </w:r>
            <w:bookmarkStart w:id="33" w:name="_LINE__29_54461c66_04ba_4b80_a93a_d3c127"/>
            <w:r>
              <w:rPr>
                <w:rFonts w:ascii="Arial" w:eastAsia="Arial" w:hAnsi="Arial" w:cs="Arial"/>
              </w:rPr>
              <w:t>INSURANCE INTERNAL SERVICE FUND TOTAL</w:t>
            </w:r>
            <w:bookmarkEnd w:id="33"/>
          </w:p>
        </w:tc>
        <w:tc>
          <w:tcPr>
            <w:tcW w:w="1469" w:type="dxa"/>
          </w:tcPr>
          <w:p w:rsidR="00FE65B0" w:rsidP="00206E25">
            <w:pPr>
              <w:spacing w:before="0" w:after="0"/>
              <w:jc w:val="right"/>
              <w:rPr>
                <w:rFonts w:ascii="Arial" w:eastAsia="Arial" w:hAnsi="Arial" w:cs="Arial"/>
              </w:rPr>
            </w:pPr>
            <w:bookmarkStart w:id="34" w:name="_LINE__28_dfb3ff50_f0c0_4190_8eda_9db741"/>
            <w:r>
              <w:rPr>
                <w:rFonts w:ascii="Arial" w:eastAsia="Arial" w:hAnsi="Arial" w:cs="Arial"/>
              </w:rPr>
              <w:t>$172,626</w:t>
            </w:r>
            <w:bookmarkEnd w:id="34"/>
          </w:p>
        </w:tc>
        <w:tc>
          <w:tcPr>
            <w:tcW w:w="1469" w:type="dxa"/>
          </w:tcPr>
          <w:p w:rsidR="00FE65B0" w:rsidP="00206E25">
            <w:pPr>
              <w:spacing w:before="0" w:after="0"/>
              <w:jc w:val="right"/>
              <w:rPr>
                <w:rFonts w:ascii="Arial" w:eastAsia="Arial" w:hAnsi="Arial" w:cs="Arial"/>
              </w:rPr>
            </w:pPr>
            <w:bookmarkStart w:id="35" w:name="_LINE__28_f9e2a02c_3d3c_40f3_9bca_1fe936"/>
            <w:r>
              <w:rPr>
                <w:rFonts w:ascii="Arial" w:eastAsia="Arial" w:hAnsi="Arial" w:cs="Arial"/>
              </w:rPr>
              <w:t>$179,491</w:t>
            </w:r>
            <w:bookmarkEnd w:id="35"/>
          </w:p>
        </w:tc>
      </w:tr>
    </w:tbl>
    <w:p w:rsidR="00FE65B0" w:rsidP="00FE65B0">
      <w:pPr>
        <w:pStyle w:val="BPSParagraphLeftAlign"/>
        <w:suppressAutoHyphens/>
        <w:ind w:left="360"/>
        <w:rPr>
          <w:rFonts w:ascii="Arial" w:eastAsia="Arial" w:hAnsi="Arial" w:cs="Arial"/>
        </w:rPr>
      </w:pPr>
      <w:bookmarkStart w:id="36" w:name="_PAR__18_2f08f43b_01a5_4421_a13b_0916b5b"/>
      <w:bookmarkEnd w:id="18"/>
      <w:r>
        <w:rPr>
          <w:rFonts w:ascii="Arial" w:eastAsia="Arial" w:hAnsi="Arial" w:cs="Arial"/>
          <w:b/>
        </w:rPr>
        <w:t>Accident - Sickness - Health Insurance 0455</w:t>
      </w:r>
    </w:p>
    <w:p w:rsidR="00FE65B0" w:rsidP="00FE65B0">
      <w:pPr>
        <w:ind w:left="360"/>
        <w:rPr>
          <w:rFonts w:ascii="Arial" w:eastAsia="Arial" w:hAnsi="Arial" w:cs="Arial"/>
        </w:rPr>
      </w:pPr>
      <w:bookmarkStart w:id="37" w:name="_PAR__19_52e3c7b1_5e25_4fe5_ac47_018e837"/>
      <w:bookmarkEnd w:id="36"/>
      <w:r>
        <w:rPr>
          <w:rFonts w:ascii="Arial" w:eastAsia="Arial" w:hAnsi="Arial" w:cs="Arial"/>
        </w:rPr>
        <w:t>Initiative: Provides funding to align allocations with projected expenditures and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 w:name="_PAR__20_3f2dd0f7_b23d_4cc2_9d1f_e281b15"/>
            <w:bookmarkStart w:id="39" w:name="_LINE__33_190cc605_34a7_4ff3_aa3a_55fab7"/>
            <w:bookmarkEnd w:id="37"/>
            <w:r>
              <w:rPr>
                <w:rFonts w:ascii="Arial" w:eastAsia="Arial" w:hAnsi="Arial" w:cs="Arial"/>
                <w:b/>
              </w:rPr>
              <w:t>RETIREE HEALTH INSURANCE FUND</w:t>
            </w:r>
            <w:bookmarkEnd w:id="39"/>
          </w:p>
        </w:tc>
        <w:tc>
          <w:tcPr>
            <w:tcW w:w="1469" w:type="dxa"/>
          </w:tcPr>
          <w:p w:rsidR="00FE65B0" w:rsidP="00206E25">
            <w:pPr>
              <w:spacing w:before="0" w:after="0"/>
              <w:jc w:val="right"/>
              <w:rPr>
                <w:rFonts w:ascii="Arial" w:eastAsia="Arial" w:hAnsi="Arial" w:cs="Arial"/>
              </w:rPr>
            </w:pPr>
            <w:bookmarkStart w:id="40" w:name="_LINE__33_b1e1ff5c_7fbd_4101_b1c7_1ef2cc"/>
            <w:r>
              <w:rPr>
                <w:rFonts w:ascii="Arial" w:eastAsia="Arial" w:hAnsi="Arial" w:cs="Arial"/>
                <w:b/>
              </w:rPr>
              <w:t>2025-26</w:t>
            </w:r>
            <w:bookmarkEnd w:id="40"/>
          </w:p>
        </w:tc>
        <w:tc>
          <w:tcPr>
            <w:tcW w:w="1469" w:type="dxa"/>
          </w:tcPr>
          <w:p w:rsidR="00FE65B0" w:rsidP="00206E25">
            <w:pPr>
              <w:spacing w:before="0" w:after="0"/>
              <w:jc w:val="right"/>
              <w:rPr>
                <w:rFonts w:ascii="Arial" w:eastAsia="Arial" w:hAnsi="Arial" w:cs="Arial"/>
              </w:rPr>
            </w:pPr>
            <w:bookmarkStart w:id="41" w:name="_LINE__33_bcf32a17_bf38_4497_acc7_da94d5"/>
            <w:r>
              <w:rPr>
                <w:rFonts w:ascii="Arial" w:eastAsia="Arial" w:hAnsi="Arial" w:cs="Arial"/>
                <w:b/>
              </w:rPr>
              <w:t>2026-27</w:t>
            </w:r>
            <w:bookmarkEnd w:id="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 w:name="_LINE__34_8d7aa38b_423b_44ab_8f88_b3a94e"/>
            <w:r>
              <w:rPr>
                <w:rFonts w:ascii="Arial" w:eastAsia="Arial" w:hAnsi="Arial" w:cs="Arial"/>
              </w:rPr>
              <w:t>All Other</w:t>
            </w:r>
            <w:bookmarkEnd w:id="42"/>
          </w:p>
        </w:tc>
        <w:tc>
          <w:tcPr>
            <w:tcW w:w="1469" w:type="dxa"/>
          </w:tcPr>
          <w:p w:rsidR="00FE65B0" w:rsidP="00206E25">
            <w:pPr>
              <w:spacing w:before="0" w:after="0"/>
              <w:jc w:val="right"/>
              <w:rPr>
                <w:rFonts w:ascii="Arial" w:eastAsia="Arial" w:hAnsi="Arial" w:cs="Arial"/>
              </w:rPr>
            </w:pPr>
            <w:bookmarkStart w:id="43" w:name="_LINE__34_9a8f0a07_afbc_4905_9b78_89e8a1"/>
            <w:r>
              <w:rPr>
                <w:rFonts w:ascii="Arial" w:eastAsia="Arial" w:hAnsi="Arial" w:cs="Arial"/>
              </w:rPr>
              <w:t>$17,235,498</w:t>
            </w:r>
            <w:bookmarkEnd w:id="43"/>
          </w:p>
        </w:tc>
        <w:tc>
          <w:tcPr>
            <w:tcW w:w="1469" w:type="dxa"/>
          </w:tcPr>
          <w:p w:rsidR="00FE65B0" w:rsidP="00206E25">
            <w:pPr>
              <w:spacing w:before="0" w:after="0"/>
              <w:jc w:val="right"/>
              <w:rPr>
                <w:rFonts w:ascii="Arial" w:eastAsia="Arial" w:hAnsi="Arial" w:cs="Arial"/>
              </w:rPr>
            </w:pPr>
            <w:bookmarkStart w:id="44" w:name="_LINE__34_f39ad1cc_fca9_4bf0_a32e_cf2b95"/>
            <w:r>
              <w:rPr>
                <w:rFonts w:ascii="Arial" w:eastAsia="Arial" w:hAnsi="Arial" w:cs="Arial"/>
              </w:rPr>
              <w:t>$17,235,498</w:t>
            </w:r>
            <w:bookmarkEnd w:id="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 w:name="_PAGE__2_e4c6ec57_ffba_4b2a_995f_b51e894"/>
            <w:bookmarkStart w:id="46" w:name="_PAR__2_dd3d6e42_bc2c_4de5_9b0f_ca8aee20"/>
            <w:bookmarkStart w:id="47" w:name="_LINE__1_23a30bf1_c127_4fc9_af87_c25a364"/>
            <w:bookmarkEnd w:id="1"/>
            <w:bookmarkEnd w:id="38"/>
            <w:r>
              <w:rPr>
                <w:rFonts w:ascii="Arial" w:eastAsia="Arial" w:hAnsi="Arial" w:cs="Arial"/>
              </w:rPr>
              <w:t xml:space="preserve"> </w:t>
            </w:r>
            <w:bookmarkEnd w:id="47"/>
          </w:p>
        </w:tc>
        <w:tc>
          <w:tcPr>
            <w:tcW w:w="1469" w:type="dxa"/>
          </w:tcPr>
          <w:p w:rsidR="00FE65B0" w:rsidP="00206E25">
            <w:pPr>
              <w:spacing w:before="0" w:after="0"/>
              <w:jc w:val="right"/>
              <w:rPr>
                <w:rFonts w:ascii="Arial" w:eastAsia="Arial" w:hAnsi="Arial" w:cs="Arial"/>
              </w:rPr>
            </w:pPr>
            <w:bookmarkStart w:id="48" w:name="_LINE__1_9bcabd65_bb5e_486c_b52d_ea76f94"/>
            <w:r>
              <w:rPr>
                <w:rFonts w:ascii="Arial" w:eastAsia="Arial" w:hAnsi="Arial" w:cs="Arial"/>
              </w:rPr>
              <w:t>__________</w:t>
            </w:r>
            <w:bookmarkEnd w:id="48"/>
          </w:p>
        </w:tc>
        <w:tc>
          <w:tcPr>
            <w:tcW w:w="1469" w:type="dxa"/>
          </w:tcPr>
          <w:p w:rsidR="00FE65B0" w:rsidP="00206E25">
            <w:pPr>
              <w:spacing w:before="0" w:after="0"/>
              <w:jc w:val="right"/>
              <w:rPr>
                <w:rFonts w:ascii="Arial" w:eastAsia="Arial" w:hAnsi="Arial" w:cs="Arial"/>
              </w:rPr>
            </w:pPr>
            <w:bookmarkStart w:id="49" w:name="_LINE__1_3fd8f44e_29d7_4a70_9da4_96f9300"/>
            <w:r>
              <w:rPr>
                <w:rFonts w:ascii="Arial" w:eastAsia="Arial" w:hAnsi="Arial" w:cs="Arial"/>
              </w:rPr>
              <w:t>__________</w:t>
            </w:r>
            <w:bookmarkEnd w:id="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 w:name="_LINE__2_90e94934_6d37_477c_bcff_e0eea6f"/>
            <w:r>
              <w:rPr>
                <w:rFonts w:ascii="Arial" w:eastAsia="Arial" w:hAnsi="Arial" w:cs="Arial"/>
              </w:rPr>
              <w:t>RETIREE HEALTH INSURANCE FUND TOTAL</w:t>
            </w:r>
            <w:bookmarkEnd w:id="50"/>
          </w:p>
        </w:tc>
        <w:tc>
          <w:tcPr>
            <w:tcW w:w="1469" w:type="dxa"/>
          </w:tcPr>
          <w:p w:rsidR="00FE65B0" w:rsidP="00206E25">
            <w:pPr>
              <w:spacing w:before="0" w:after="0"/>
              <w:jc w:val="right"/>
              <w:rPr>
                <w:rFonts w:ascii="Arial" w:eastAsia="Arial" w:hAnsi="Arial" w:cs="Arial"/>
              </w:rPr>
            </w:pPr>
            <w:bookmarkStart w:id="51" w:name="_LINE__2_1c2b7c21_72f0_48b9_aa6d_ea3cb44"/>
            <w:r>
              <w:rPr>
                <w:rFonts w:ascii="Arial" w:eastAsia="Arial" w:hAnsi="Arial" w:cs="Arial"/>
              </w:rPr>
              <w:t>$17,235,498</w:t>
            </w:r>
            <w:bookmarkEnd w:id="51"/>
          </w:p>
        </w:tc>
        <w:tc>
          <w:tcPr>
            <w:tcW w:w="1469" w:type="dxa"/>
          </w:tcPr>
          <w:p w:rsidR="00FE65B0" w:rsidP="00206E25">
            <w:pPr>
              <w:spacing w:before="0" w:after="0"/>
              <w:jc w:val="right"/>
              <w:rPr>
                <w:rFonts w:ascii="Arial" w:eastAsia="Arial" w:hAnsi="Arial" w:cs="Arial"/>
              </w:rPr>
            </w:pPr>
            <w:bookmarkStart w:id="52" w:name="_LINE__2_99df0c25_d61f_4974_bb3c_cbbafc9"/>
            <w:r>
              <w:rPr>
                <w:rFonts w:ascii="Arial" w:eastAsia="Arial" w:hAnsi="Arial" w:cs="Arial"/>
              </w:rPr>
              <w:t>$17,235,498</w:t>
            </w:r>
            <w:bookmarkEnd w:id="52"/>
          </w:p>
        </w:tc>
      </w:tr>
    </w:tbl>
    <w:p w:rsidR="00FE65B0" w:rsidP="00FE65B0">
      <w:pPr>
        <w:pStyle w:val="BPSParagraphLeftAlign"/>
        <w:suppressAutoHyphens/>
        <w:ind w:left="360"/>
        <w:rPr>
          <w:rFonts w:ascii="Arial" w:eastAsia="Arial" w:hAnsi="Arial" w:cs="Arial"/>
        </w:rPr>
      </w:pPr>
      <w:bookmarkStart w:id="53" w:name="_PAR__3_94038cd3_7290_4e80_8f73_225ef825"/>
      <w:bookmarkEnd w:id="46"/>
      <w:r>
        <w:rPr>
          <w:rFonts w:ascii="Arial" w:eastAsia="Arial" w:hAnsi="Arial" w:cs="Arial"/>
          <w:b/>
        </w:rPr>
        <w:t>Accident - Sickness - Health Insurance 0455</w:t>
      </w:r>
    </w:p>
    <w:p w:rsidR="00FE65B0" w:rsidP="00FE65B0">
      <w:pPr>
        <w:ind w:left="360"/>
        <w:rPr>
          <w:rFonts w:ascii="Arial" w:eastAsia="Arial" w:hAnsi="Arial" w:cs="Arial"/>
        </w:rPr>
      </w:pPr>
      <w:bookmarkStart w:id="54" w:name="_PAR__4_5ae4e41e_1305_4164_afde_26d38f5b"/>
      <w:bookmarkEnd w:id="53"/>
      <w:r>
        <w:rPr>
          <w:rFonts w:ascii="Arial" w:eastAsia="Arial" w:hAnsi="Arial" w:cs="Arial"/>
        </w:rPr>
        <w:t>Initiative: Provides funding for the approved reclassification of one Public Service Coordinator I position from range 25 to range 28.</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 w:name="_PAR__5_7d8f5348_9ccb_4e6c_84e8_5d4540b0"/>
            <w:bookmarkStart w:id="56" w:name="_LINE__6_c11fbdbb_a1dc_4a06_9c3b_91ec761"/>
            <w:bookmarkEnd w:id="54"/>
            <w:r>
              <w:rPr>
                <w:rFonts w:ascii="Arial" w:eastAsia="Arial" w:hAnsi="Arial" w:cs="Arial"/>
                <w:b/>
              </w:rPr>
              <w:t>ACCIDENT, SICKNESS AND HEALTH</w:t>
            </w:r>
            <w:bookmarkEnd w:id="56"/>
            <w:r>
              <w:rPr>
                <w:rFonts w:ascii="Arial" w:eastAsia="Arial" w:hAnsi="Arial" w:cs="Arial"/>
                <w:b/>
              </w:rPr>
              <w:t xml:space="preserve"> </w:t>
            </w:r>
            <w:bookmarkStart w:id="57" w:name="_LINE__7_fc2684f1_1a71_498c_8dbe_8f12d1c"/>
            <w:r>
              <w:rPr>
                <w:rFonts w:ascii="Arial" w:eastAsia="Arial" w:hAnsi="Arial" w:cs="Arial"/>
                <w:b/>
              </w:rPr>
              <w:t>INSURANCE INTERNAL SERVICE FUND</w:t>
            </w:r>
            <w:bookmarkEnd w:id="57"/>
          </w:p>
        </w:tc>
        <w:tc>
          <w:tcPr>
            <w:tcW w:w="1469" w:type="dxa"/>
          </w:tcPr>
          <w:p w:rsidR="00FE65B0" w:rsidP="00206E25">
            <w:pPr>
              <w:spacing w:before="0" w:after="0"/>
              <w:jc w:val="right"/>
              <w:rPr>
                <w:rFonts w:ascii="Arial" w:eastAsia="Arial" w:hAnsi="Arial" w:cs="Arial"/>
              </w:rPr>
            </w:pPr>
            <w:bookmarkStart w:id="58" w:name="_LINE__6_2569a0fd_0d02_40f9_b790_4420aff"/>
            <w:r>
              <w:rPr>
                <w:rFonts w:ascii="Arial" w:eastAsia="Arial" w:hAnsi="Arial" w:cs="Arial"/>
                <w:b/>
              </w:rPr>
              <w:t>2025-26</w:t>
            </w:r>
            <w:bookmarkEnd w:id="58"/>
          </w:p>
        </w:tc>
        <w:tc>
          <w:tcPr>
            <w:tcW w:w="1469" w:type="dxa"/>
          </w:tcPr>
          <w:p w:rsidR="00FE65B0" w:rsidP="00206E25">
            <w:pPr>
              <w:spacing w:before="0" w:after="0"/>
              <w:jc w:val="right"/>
              <w:rPr>
                <w:rFonts w:ascii="Arial" w:eastAsia="Arial" w:hAnsi="Arial" w:cs="Arial"/>
              </w:rPr>
            </w:pPr>
            <w:bookmarkStart w:id="59" w:name="_LINE__6_1b2c8d5e_f643_4bbe_bd37_add4301"/>
            <w:r>
              <w:rPr>
                <w:rFonts w:ascii="Arial" w:eastAsia="Arial" w:hAnsi="Arial" w:cs="Arial"/>
                <w:b/>
              </w:rPr>
              <w:t>2026-27</w:t>
            </w:r>
            <w:bookmarkEnd w:id="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 w:name="_LINE__8_6d75e6e1_20c7_4158_a5f1_9a895e5"/>
            <w:r>
              <w:rPr>
                <w:rFonts w:ascii="Arial" w:eastAsia="Arial" w:hAnsi="Arial" w:cs="Arial"/>
              </w:rPr>
              <w:t>Personal Services</w:t>
            </w:r>
            <w:bookmarkEnd w:id="60"/>
          </w:p>
        </w:tc>
        <w:tc>
          <w:tcPr>
            <w:tcW w:w="1469" w:type="dxa"/>
          </w:tcPr>
          <w:p w:rsidR="00FE65B0" w:rsidP="00206E25">
            <w:pPr>
              <w:spacing w:before="0" w:after="0"/>
              <w:jc w:val="right"/>
              <w:rPr>
                <w:rFonts w:ascii="Arial" w:eastAsia="Arial" w:hAnsi="Arial" w:cs="Arial"/>
              </w:rPr>
            </w:pPr>
            <w:bookmarkStart w:id="61" w:name="_LINE__8_85ef58c9_7d6f_4ee2_8953_efda5f9"/>
            <w:r>
              <w:rPr>
                <w:rFonts w:ascii="Arial" w:eastAsia="Arial" w:hAnsi="Arial" w:cs="Arial"/>
              </w:rPr>
              <w:t>$12,937</w:t>
            </w:r>
            <w:bookmarkEnd w:id="61"/>
          </w:p>
        </w:tc>
        <w:tc>
          <w:tcPr>
            <w:tcW w:w="1469" w:type="dxa"/>
          </w:tcPr>
          <w:p w:rsidR="00FE65B0" w:rsidP="00206E25">
            <w:pPr>
              <w:spacing w:before="0" w:after="0"/>
              <w:jc w:val="right"/>
              <w:rPr>
                <w:rFonts w:ascii="Arial" w:eastAsia="Arial" w:hAnsi="Arial" w:cs="Arial"/>
              </w:rPr>
            </w:pPr>
            <w:bookmarkStart w:id="62" w:name="_LINE__8_a4ab647c_4a30_4083_a904_587eb0b"/>
            <w:r>
              <w:rPr>
                <w:rFonts w:ascii="Arial" w:eastAsia="Arial" w:hAnsi="Arial" w:cs="Arial"/>
              </w:rPr>
              <w:t>$13,805</w:t>
            </w:r>
            <w:bookmarkEnd w:id="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 w:name="_LINE__9_83210152_5239_430e_9f60_59a6ddb"/>
            <w:r>
              <w:rPr>
                <w:rFonts w:ascii="Arial" w:eastAsia="Arial" w:hAnsi="Arial" w:cs="Arial"/>
              </w:rPr>
              <w:t xml:space="preserve"> </w:t>
            </w:r>
            <w:bookmarkEnd w:id="63"/>
          </w:p>
        </w:tc>
        <w:tc>
          <w:tcPr>
            <w:tcW w:w="1469" w:type="dxa"/>
          </w:tcPr>
          <w:p w:rsidR="00FE65B0" w:rsidP="00206E25">
            <w:pPr>
              <w:spacing w:before="0" w:after="0"/>
              <w:jc w:val="right"/>
              <w:rPr>
                <w:rFonts w:ascii="Arial" w:eastAsia="Arial" w:hAnsi="Arial" w:cs="Arial"/>
              </w:rPr>
            </w:pPr>
            <w:bookmarkStart w:id="64" w:name="_LINE__9_90d459ec_5398_43ea_9bce_200f881"/>
            <w:r>
              <w:rPr>
                <w:rFonts w:ascii="Arial" w:eastAsia="Arial" w:hAnsi="Arial" w:cs="Arial"/>
              </w:rPr>
              <w:t>__________</w:t>
            </w:r>
            <w:bookmarkEnd w:id="64"/>
          </w:p>
        </w:tc>
        <w:tc>
          <w:tcPr>
            <w:tcW w:w="1469" w:type="dxa"/>
          </w:tcPr>
          <w:p w:rsidR="00FE65B0" w:rsidP="00206E25">
            <w:pPr>
              <w:spacing w:before="0" w:after="0"/>
              <w:jc w:val="right"/>
              <w:rPr>
                <w:rFonts w:ascii="Arial" w:eastAsia="Arial" w:hAnsi="Arial" w:cs="Arial"/>
              </w:rPr>
            </w:pPr>
            <w:bookmarkStart w:id="65" w:name="_LINE__9_7639148a_d0a3_4cdc_82c0_cb4badc"/>
            <w:r>
              <w:rPr>
                <w:rFonts w:ascii="Arial" w:eastAsia="Arial" w:hAnsi="Arial" w:cs="Arial"/>
              </w:rPr>
              <w:t>__________</w:t>
            </w:r>
            <w:bookmarkEnd w:id="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 w:name="_LINE__10_016db485_db8e_467d_bf00_d11ff0"/>
            <w:r>
              <w:rPr>
                <w:rFonts w:ascii="Arial" w:eastAsia="Arial" w:hAnsi="Arial" w:cs="Arial"/>
              </w:rPr>
              <w:t>ACCIDENT, SICKNESS AND HEALTH</w:t>
            </w:r>
            <w:bookmarkEnd w:id="66"/>
            <w:r>
              <w:rPr>
                <w:rFonts w:ascii="Arial" w:eastAsia="Arial" w:hAnsi="Arial" w:cs="Arial"/>
              </w:rPr>
              <w:t xml:space="preserve"> </w:t>
            </w:r>
            <w:bookmarkStart w:id="67" w:name="_LINE__11_2dba8047_fcc3_46e8_ac80_f49268"/>
            <w:r>
              <w:rPr>
                <w:rFonts w:ascii="Arial" w:eastAsia="Arial" w:hAnsi="Arial" w:cs="Arial"/>
              </w:rPr>
              <w:t>INSURANCE INTERNAL SERVICE FUND TOTAL</w:t>
            </w:r>
            <w:bookmarkEnd w:id="67"/>
          </w:p>
        </w:tc>
        <w:tc>
          <w:tcPr>
            <w:tcW w:w="1469" w:type="dxa"/>
          </w:tcPr>
          <w:p w:rsidR="00FE65B0" w:rsidP="00206E25">
            <w:pPr>
              <w:spacing w:before="0" w:after="0"/>
              <w:jc w:val="right"/>
              <w:rPr>
                <w:rFonts w:ascii="Arial" w:eastAsia="Arial" w:hAnsi="Arial" w:cs="Arial"/>
              </w:rPr>
            </w:pPr>
            <w:bookmarkStart w:id="68" w:name="_LINE__10_ade3890b_d1e7_40c7_8b31_26aa57"/>
            <w:r>
              <w:rPr>
                <w:rFonts w:ascii="Arial" w:eastAsia="Arial" w:hAnsi="Arial" w:cs="Arial"/>
              </w:rPr>
              <w:t>$12,937</w:t>
            </w:r>
            <w:bookmarkEnd w:id="68"/>
          </w:p>
        </w:tc>
        <w:tc>
          <w:tcPr>
            <w:tcW w:w="1469" w:type="dxa"/>
          </w:tcPr>
          <w:p w:rsidR="00FE65B0" w:rsidP="00206E25">
            <w:pPr>
              <w:spacing w:before="0" w:after="0"/>
              <w:jc w:val="right"/>
              <w:rPr>
                <w:rFonts w:ascii="Arial" w:eastAsia="Arial" w:hAnsi="Arial" w:cs="Arial"/>
              </w:rPr>
            </w:pPr>
            <w:bookmarkStart w:id="69" w:name="_LINE__10_e2476e1f_8d3d_4392_a5bc_da335e"/>
            <w:r>
              <w:rPr>
                <w:rFonts w:ascii="Arial" w:eastAsia="Arial" w:hAnsi="Arial" w:cs="Arial"/>
              </w:rPr>
              <w:t>$13,805</w:t>
            </w:r>
            <w:bookmarkEnd w:id="69"/>
          </w:p>
        </w:tc>
      </w:tr>
    </w:tbl>
    <w:p w:rsidR="00FE65B0" w:rsidP="00FE65B0">
      <w:pPr>
        <w:pStyle w:val="BPSParagraphLeftAlign"/>
        <w:suppressAutoHyphens/>
        <w:ind w:left="360"/>
        <w:rPr>
          <w:rFonts w:ascii="Arial" w:eastAsia="Arial" w:hAnsi="Arial" w:cs="Arial"/>
        </w:rPr>
      </w:pPr>
      <w:bookmarkStart w:id="70" w:name="_PAR__6_d822e0fe_a7d2_4702_8b05_6c7036d4"/>
      <w:bookmarkEnd w:id="55"/>
      <w:r>
        <w:rPr>
          <w:rFonts w:ascii="Arial" w:eastAsia="Arial" w:hAnsi="Arial" w:cs="Arial"/>
          <w:b/>
        </w:rPr>
        <w:t>ACCIDENT - SICKNESS - HEALTH INSURANCE 0455</w:t>
      </w:r>
    </w:p>
    <w:p w:rsidR="00FE65B0" w:rsidP="00FE65B0">
      <w:pPr>
        <w:pStyle w:val="BPSParagraphLeftAlign"/>
        <w:suppressAutoHyphens/>
        <w:ind w:left="360"/>
        <w:rPr>
          <w:rFonts w:ascii="Arial" w:eastAsia="Arial" w:hAnsi="Arial" w:cs="Arial"/>
        </w:rPr>
      </w:pPr>
      <w:bookmarkStart w:id="71" w:name="_PAR__7_f5bcf1a3_569b_45ee_9882_7aad5fe7"/>
      <w:bookmarkEnd w:id="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 w:name="_PAR__8_3de6fdfb_9a30_4df2_8e79_90d711eb"/>
            <w:bookmarkStart w:id="73" w:name="_LINE__14_bbc130db_629b_4de8_b95a_a00904"/>
            <w:bookmarkEnd w:id="71"/>
            <w:r>
              <w:rPr>
                <w:rFonts w:ascii="Arial" w:eastAsia="Arial" w:hAnsi="Arial" w:cs="Arial"/>
                <w:b/>
              </w:rPr>
              <w:t>RETIREE HEALTH INSURANCE FUND</w:t>
            </w:r>
            <w:bookmarkEnd w:id="73"/>
          </w:p>
        </w:tc>
        <w:tc>
          <w:tcPr>
            <w:tcW w:w="1469" w:type="dxa"/>
          </w:tcPr>
          <w:p w:rsidR="00FE65B0" w:rsidP="00206E25">
            <w:pPr>
              <w:spacing w:before="0" w:after="0"/>
              <w:jc w:val="right"/>
              <w:rPr>
                <w:rFonts w:ascii="Arial" w:eastAsia="Arial" w:hAnsi="Arial" w:cs="Arial"/>
              </w:rPr>
            </w:pPr>
            <w:bookmarkStart w:id="74" w:name="_LINE__14_17b40b4d_5fa9_4cc6_90c6_cdf61a"/>
            <w:r>
              <w:rPr>
                <w:rFonts w:ascii="Arial" w:eastAsia="Arial" w:hAnsi="Arial" w:cs="Arial"/>
                <w:b/>
              </w:rPr>
              <w:t>2025-26</w:t>
            </w:r>
            <w:bookmarkEnd w:id="74"/>
          </w:p>
        </w:tc>
        <w:tc>
          <w:tcPr>
            <w:tcW w:w="1469" w:type="dxa"/>
          </w:tcPr>
          <w:p w:rsidR="00FE65B0" w:rsidP="00206E25">
            <w:pPr>
              <w:spacing w:before="0" w:after="0"/>
              <w:jc w:val="right"/>
              <w:rPr>
                <w:rFonts w:ascii="Arial" w:eastAsia="Arial" w:hAnsi="Arial" w:cs="Arial"/>
              </w:rPr>
            </w:pPr>
            <w:bookmarkStart w:id="75" w:name="_LINE__14_3704daf3_3f39_4b0b_89f8_cbb43b"/>
            <w:r>
              <w:rPr>
                <w:rFonts w:ascii="Arial" w:eastAsia="Arial" w:hAnsi="Arial" w:cs="Arial"/>
                <w:b/>
              </w:rPr>
              <w:t>2026-27</w:t>
            </w:r>
            <w:bookmarkEnd w:id="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 w:name="_LINE__15_b77d223d_40ee_43c8_a618_85dbc9"/>
            <w:r>
              <w:rPr>
                <w:rFonts w:ascii="Arial" w:eastAsia="Arial" w:hAnsi="Arial" w:cs="Arial"/>
              </w:rPr>
              <w:t>All Other</w:t>
            </w:r>
            <w:bookmarkEnd w:id="76"/>
          </w:p>
        </w:tc>
        <w:tc>
          <w:tcPr>
            <w:tcW w:w="1469" w:type="dxa"/>
          </w:tcPr>
          <w:p w:rsidR="00FE65B0" w:rsidP="00206E25">
            <w:pPr>
              <w:spacing w:before="0" w:after="0"/>
              <w:jc w:val="right"/>
              <w:rPr>
                <w:rFonts w:ascii="Arial" w:eastAsia="Arial" w:hAnsi="Arial" w:cs="Arial"/>
              </w:rPr>
            </w:pPr>
            <w:bookmarkStart w:id="77" w:name="_LINE__15_018c02b2_eb3d_4ec6_b723_4a463d"/>
            <w:r>
              <w:rPr>
                <w:rFonts w:ascii="Arial" w:eastAsia="Arial" w:hAnsi="Arial" w:cs="Arial"/>
              </w:rPr>
              <w:t>$17,235,498</w:t>
            </w:r>
            <w:bookmarkEnd w:id="77"/>
          </w:p>
        </w:tc>
        <w:tc>
          <w:tcPr>
            <w:tcW w:w="1469" w:type="dxa"/>
          </w:tcPr>
          <w:p w:rsidR="00FE65B0" w:rsidP="00206E25">
            <w:pPr>
              <w:spacing w:before="0" w:after="0"/>
              <w:jc w:val="right"/>
              <w:rPr>
                <w:rFonts w:ascii="Arial" w:eastAsia="Arial" w:hAnsi="Arial" w:cs="Arial"/>
              </w:rPr>
            </w:pPr>
            <w:bookmarkStart w:id="78" w:name="_LINE__15_07b926d7_a5a2_43e2_88f1_46bc71"/>
            <w:r>
              <w:rPr>
                <w:rFonts w:ascii="Arial" w:eastAsia="Arial" w:hAnsi="Arial" w:cs="Arial"/>
              </w:rPr>
              <w:t>$17,235,498</w:t>
            </w:r>
            <w:bookmarkEnd w:id="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 w:name="_LINE__16_6feb7597_de72_4c23_a065_a66c1d"/>
            <w:r>
              <w:rPr>
                <w:rFonts w:ascii="Arial" w:eastAsia="Arial" w:hAnsi="Arial" w:cs="Arial"/>
              </w:rPr>
              <w:t xml:space="preserve"> </w:t>
            </w:r>
            <w:bookmarkEnd w:id="79"/>
          </w:p>
        </w:tc>
        <w:tc>
          <w:tcPr>
            <w:tcW w:w="1469" w:type="dxa"/>
          </w:tcPr>
          <w:p w:rsidR="00FE65B0" w:rsidP="00206E25">
            <w:pPr>
              <w:spacing w:before="0" w:after="0"/>
              <w:jc w:val="right"/>
              <w:rPr>
                <w:rFonts w:ascii="Arial" w:eastAsia="Arial" w:hAnsi="Arial" w:cs="Arial"/>
              </w:rPr>
            </w:pPr>
            <w:bookmarkStart w:id="80" w:name="_LINE__16_f223b261_4ade_4825_a3aa_88aa1b"/>
            <w:r>
              <w:rPr>
                <w:rFonts w:ascii="Arial" w:eastAsia="Arial" w:hAnsi="Arial" w:cs="Arial"/>
              </w:rPr>
              <w:t>__________</w:t>
            </w:r>
            <w:bookmarkEnd w:id="80"/>
          </w:p>
        </w:tc>
        <w:tc>
          <w:tcPr>
            <w:tcW w:w="1469" w:type="dxa"/>
          </w:tcPr>
          <w:p w:rsidR="00FE65B0" w:rsidP="00206E25">
            <w:pPr>
              <w:spacing w:before="0" w:after="0"/>
              <w:jc w:val="right"/>
              <w:rPr>
                <w:rFonts w:ascii="Arial" w:eastAsia="Arial" w:hAnsi="Arial" w:cs="Arial"/>
              </w:rPr>
            </w:pPr>
            <w:bookmarkStart w:id="81" w:name="_LINE__16_3956fabf_cdaa_4388_932c_37375d"/>
            <w:r>
              <w:rPr>
                <w:rFonts w:ascii="Arial" w:eastAsia="Arial" w:hAnsi="Arial" w:cs="Arial"/>
              </w:rPr>
              <w:t>__________</w:t>
            </w:r>
            <w:bookmarkEnd w:id="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 w:name="_LINE__17_02a0b95a_be52_4817_8c9e_894cae"/>
            <w:r>
              <w:rPr>
                <w:rFonts w:ascii="Arial" w:eastAsia="Arial" w:hAnsi="Arial" w:cs="Arial"/>
              </w:rPr>
              <w:t>RETIREE HEALTH INSURANCE FUND TOTAL</w:t>
            </w:r>
            <w:bookmarkEnd w:id="82"/>
          </w:p>
        </w:tc>
        <w:tc>
          <w:tcPr>
            <w:tcW w:w="1469" w:type="dxa"/>
          </w:tcPr>
          <w:p w:rsidR="00FE65B0" w:rsidP="00206E25">
            <w:pPr>
              <w:spacing w:before="0" w:after="0"/>
              <w:jc w:val="right"/>
              <w:rPr>
                <w:rFonts w:ascii="Arial" w:eastAsia="Arial" w:hAnsi="Arial" w:cs="Arial"/>
              </w:rPr>
            </w:pPr>
            <w:bookmarkStart w:id="83" w:name="_LINE__17_6872e38c_e438_43eb_958d_9930a8"/>
            <w:r>
              <w:rPr>
                <w:rFonts w:ascii="Arial" w:eastAsia="Arial" w:hAnsi="Arial" w:cs="Arial"/>
              </w:rPr>
              <w:t>$17,235,498</w:t>
            </w:r>
            <w:bookmarkEnd w:id="83"/>
          </w:p>
        </w:tc>
        <w:tc>
          <w:tcPr>
            <w:tcW w:w="1469" w:type="dxa"/>
          </w:tcPr>
          <w:p w:rsidR="00FE65B0" w:rsidP="00206E25">
            <w:pPr>
              <w:spacing w:before="0" w:after="0"/>
              <w:jc w:val="right"/>
              <w:rPr>
                <w:rFonts w:ascii="Arial" w:eastAsia="Arial" w:hAnsi="Arial" w:cs="Arial"/>
              </w:rPr>
            </w:pPr>
            <w:bookmarkStart w:id="84" w:name="_LINE__17_60a97b0f_1ef2_42c6_ab7a_2a6fd8"/>
            <w:r>
              <w:rPr>
                <w:rFonts w:ascii="Arial" w:eastAsia="Arial" w:hAnsi="Arial" w:cs="Arial"/>
              </w:rPr>
              <w:t>$17,235,498</w:t>
            </w:r>
            <w:bookmarkEnd w:id="84"/>
          </w:p>
        </w:tc>
      </w:tr>
    </w:tbl>
    <w:p w:rsidR="00FE65B0" w:rsidP="00FE65B0">
      <w:pPr>
        <w:ind w:left="360"/>
        <w:rPr>
          <w:rFonts w:ascii="Arial" w:eastAsia="Arial" w:hAnsi="Arial" w:cs="Arial"/>
        </w:rPr>
      </w:pPr>
      <w:bookmarkStart w:id="85" w:name="_PAR__9_7a5210ac_48ea_42f5_b9fd_b56e61b4"/>
      <w:bookmarkEnd w:id="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 w:name="_PAR__10_01252514_b897_403a_822c_7db8b92"/>
            <w:bookmarkStart w:id="87" w:name="_LINE__19_5376ca0c_098f_4341_b04a_523b4a"/>
            <w:bookmarkEnd w:id="85"/>
            <w:r>
              <w:rPr>
                <w:rFonts w:ascii="Arial" w:eastAsia="Arial" w:hAnsi="Arial" w:cs="Arial"/>
                <w:b/>
              </w:rPr>
              <w:t>ACCIDENT, SICKNESS AND HEALTH</w:t>
            </w:r>
            <w:bookmarkEnd w:id="87"/>
            <w:r>
              <w:rPr>
                <w:rFonts w:ascii="Arial" w:eastAsia="Arial" w:hAnsi="Arial" w:cs="Arial"/>
                <w:b/>
              </w:rPr>
              <w:t xml:space="preserve"> </w:t>
            </w:r>
            <w:bookmarkStart w:id="88" w:name="_LINE__20_09293cca_31ac_498a_86bd_976bfb"/>
            <w:r>
              <w:rPr>
                <w:rFonts w:ascii="Arial" w:eastAsia="Arial" w:hAnsi="Arial" w:cs="Arial"/>
                <w:b/>
              </w:rPr>
              <w:t>INSURANCE INTERNAL SERVICE FUND</w:t>
            </w:r>
            <w:bookmarkEnd w:id="88"/>
          </w:p>
        </w:tc>
        <w:tc>
          <w:tcPr>
            <w:tcW w:w="1469" w:type="dxa"/>
          </w:tcPr>
          <w:p w:rsidR="00FE65B0" w:rsidP="00206E25">
            <w:pPr>
              <w:spacing w:before="0" w:after="0"/>
              <w:jc w:val="right"/>
              <w:rPr>
                <w:rFonts w:ascii="Arial" w:eastAsia="Arial" w:hAnsi="Arial" w:cs="Arial"/>
              </w:rPr>
            </w:pPr>
            <w:bookmarkStart w:id="89" w:name="_LINE__19_394cb599_b6b6_4312_8a57_349fd4"/>
            <w:r>
              <w:rPr>
                <w:rFonts w:ascii="Arial" w:eastAsia="Arial" w:hAnsi="Arial" w:cs="Arial"/>
                <w:b/>
              </w:rPr>
              <w:t>2025-26</w:t>
            </w:r>
            <w:bookmarkEnd w:id="89"/>
          </w:p>
        </w:tc>
        <w:tc>
          <w:tcPr>
            <w:tcW w:w="1469" w:type="dxa"/>
          </w:tcPr>
          <w:p w:rsidR="00FE65B0" w:rsidP="00206E25">
            <w:pPr>
              <w:spacing w:before="0" w:after="0"/>
              <w:jc w:val="right"/>
              <w:rPr>
                <w:rFonts w:ascii="Arial" w:eastAsia="Arial" w:hAnsi="Arial" w:cs="Arial"/>
              </w:rPr>
            </w:pPr>
            <w:bookmarkStart w:id="90" w:name="_LINE__19_a510d0e4_16c8_4734_a41c_79d21e"/>
            <w:r>
              <w:rPr>
                <w:rFonts w:ascii="Arial" w:eastAsia="Arial" w:hAnsi="Arial" w:cs="Arial"/>
                <w:b/>
              </w:rPr>
              <w:t>2026-27</w:t>
            </w:r>
            <w:bookmarkEnd w:id="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 w:name="_LINE__21_0bbae7f1_785c_47fe_9670_bb2d41"/>
            <w:r>
              <w:rPr>
                <w:rFonts w:ascii="Arial" w:eastAsia="Arial" w:hAnsi="Arial" w:cs="Arial"/>
              </w:rPr>
              <w:t>Personal Services</w:t>
            </w:r>
            <w:bookmarkEnd w:id="91"/>
          </w:p>
        </w:tc>
        <w:tc>
          <w:tcPr>
            <w:tcW w:w="1469" w:type="dxa"/>
          </w:tcPr>
          <w:p w:rsidR="00FE65B0" w:rsidP="00206E25">
            <w:pPr>
              <w:spacing w:before="0" w:after="0"/>
              <w:jc w:val="right"/>
              <w:rPr>
                <w:rFonts w:ascii="Arial" w:eastAsia="Arial" w:hAnsi="Arial" w:cs="Arial"/>
              </w:rPr>
            </w:pPr>
            <w:bookmarkStart w:id="92" w:name="_LINE__21_e0b28944_a48c_433f_aaf6_611b1e"/>
            <w:r>
              <w:rPr>
                <w:rFonts w:ascii="Arial" w:eastAsia="Arial" w:hAnsi="Arial" w:cs="Arial"/>
              </w:rPr>
              <w:t>$179,122</w:t>
            </w:r>
            <w:bookmarkEnd w:id="92"/>
          </w:p>
        </w:tc>
        <w:tc>
          <w:tcPr>
            <w:tcW w:w="1469" w:type="dxa"/>
          </w:tcPr>
          <w:p w:rsidR="00FE65B0" w:rsidP="00206E25">
            <w:pPr>
              <w:spacing w:before="0" w:after="0"/>
              <w:jc w:val="right"/>
              <w:rPr>
                <w:rFonts w:ascii="Arial" w:eastAsia="Arial" w:hAnsi="Arial" w:cs="Arial"/>
              </w:rPr>
            </w:pPr>
            <w:bookmarkStart w:id="93" w:name="_LINE__21_6af51dbb_5660_42c2_a0c8_f2b8c7"/>
            <w:r>
              <w:rPr>
                <w:rFonts w:ascii="Arial" w:eastAsia="Arial" w:hAnsi="Arial" w:cs="Arial"/>
              </w:rPr>
              <w:t>$186,849</w:t>
            </w:r>
            <w:bookmarkEnd w:id="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 w:name="_LINE__22_43294c8b_c857_4669_a936_766eda"/>
            <w:r>
              <w:rPr>
                <w:rFonts w:ascii="Arial" w:eastAsia="Arial" w:hAnsi="Arial" w:cs="Arial"/>
              </w:rPr>
              <w:t>All Other</w:t>
            </w:r>
            <w:bookmarkEnd w:id="94"/>
          </w:p>
        </w:tc>
        <w:tc>
          <w:tcPr>
            <w:tcW w:w="1469" w:type="dxa"/>
          </w:tcPr>
          <w:p w:rsidR="00FE65B0" w:rsidP="00206E25">
            <w:pPr>
              <w:spacing w:before="0" w:after="0"/>
              <w:jc w:val="right"/>
              <w:rPr>
                <w:rFonts w:ascii="Arial" w:eastAsia="Arial" w:hAnsi="Arial" w:cs="Arial"/>
              </w:rPr>
            </w:pPr>
            <w:bookmarkStart w:id="95" w:name="_LINE__22_6c872959_4c76_413f_ae3f_2081ec"/>
            <w:r>
              <w:rPr>
                <w:rFonts w:ascii="Arial" w:eastAsia="Arial" w:hAnsi="Arial" w:cs="Arial"/>
              </w:rPr>
              <w:t>$6,441</w:t>
            </w:r>
            <w:bookmarkEnd w:id="95"/>
          </w:p>
        </w:tc>
        <w:tc>
          <w:tcPr>
            <w:tcW w:w="1469" w:type="dxa"/>
          </w:tcPr>
          <w:p w:rsidR="00FE65B0" w:rsidP="00206E25">
            <w:pPr>
              <w:spacing w:before="0" w:after="0"/>
              <w:jc w:val="right"/>
              <w:rPr>
                <w:rFonts w:ascii="Arial" w:eastAsia="Arial" w:hAnsi="Arial" w:cs="Arial"/>
              </w:rPr>
            </w:pPr>
            <w:bookmarkStart w:id="96" w:name="_LINE__22_13546c75_5bee_4629_a1d3_68e547"/>
            <w:r>
              <w:rPr>
                <w:rFonts w:ascii="Arial" w:eastAsia="Arial" w:hAnsi="Arial" w:cs="Arial"/>
              </w:rPr>
              <w:t>$6,447</w:t>
            </w:r>
            <w:bookmarkEnd w:id="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 w:name="_LINE__23_3dee3657_c96d_4624_ad7c_8d1bb0"/>
            <w:r>
              <w:rPr>
                <w:rFonts w:ascii="Arial" w:eastAsia="Arial" w:hAnsi="Arial" w:cs="Arial"/>
              </w:rPr>
              <w:t xml:space="preserve"> </w:t>
            </w:r>
            <w:bookmarkEnd w:id="97"/>
          </w:p>
        </w:tc>
        <w:tc>
          <w:tcPr>
            <w:tcW w:w="1469" w:type="dxa"/>
          </w:tcPr>
          <w:p w:rsidR="00FE65B0" w:rsidP="00206E25">
            <w:pPr>
              <w:spacing w:before="0" w:after="0"/>
              <w:jc w:val="right"/>
              <w:rPr>
                <w:rFonts w:ascii="Arial" w:eastAsia="Arial" w:hAnsi="Arial" w:cs="Arial"/>
              </w:rPr>
            </w:pPr>
            <w:bookmarkStart w:id="98" w:name="_LINE__23_ea1f4880_dcf9_48e1_bd48_5536c2"/>
            <w:r>
              <w:rPr>
                <w:rFonts w:ascii="Arial" w:eastAsia="Arial" w:hAnsi="Arial" w:cs="Arial"/>
              </w:rPr>
              <w:t>__________</w:t>
            </w:r>
            <w:bookmarkEnd w:id="98"/>
          </w:p>
        </w:tc>
        <w:tc>
          <w:tcPr>
            <w:tcW w:w="1469" w:type="dxa"/>
          </w:tcPr>
          <w:p w:rsidR="00FE65B0" w:rsidP="00206E25">
            <w:pPr>
              <w:spacing w:before="0" w:after="0"/>
              <w:jc w:val="right"/>
              <w:rPr>
                <w:rFonts w:ascii="Arial" w:eastAsia="Arial" w:hAnsi="Arial" w:cs="Arial"/>
              </w:rPr>
            </w:pPr>
            <w:bookmarkStart w:id="99" w:name="_LINE__23_f884a908_dfe4_400d_bf36_0aa2d8"/>
            <w:r>
              <w:rPr>
                <w:rFonts w:ascii="Arial" w:eastAsia="Arial" w:hAnsi="Arial" w:cs="Arial"/>
              </w:rPr>
              <w:t>__________</w:t>
            </w:r>
            <w:bookmarkEnd w:id="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 w:name="_LINE__24_30aaaade_9062_44b1_aa1a_7588c6"/>
            <w:r>
              <w:rPr>
                <w:rFonts w:ascii="Arial" w:eastAsia="Arial" w:hAnsi="Arial" w:cs="Arial"/>
              </w:rPr>
              <w:t>ACCIDENT, SICKNESS AND HEALTH</w:t>
            </w:r>
            <w:bookmarkEnd w:id="100"/>
            <w:r>
              <w:rPr>
                <w:rFonts w:ascii="Arial" w:eastAsia="Arial" w:hAnsi="Arial" w:cs="Arial"/>
              </w:rPr>
              <w:t xml:space="preserve"> </w:t>
            </w:r>
            <w:bookmarkStart w:id="101" w:name="_LINE__25_a64f2bc5_d7ee_43e7_b8ac_143438"/>
            <w:r>
              <w:rPr>
                <w:rFonts w:ascii="Arial" w:eastAsia="Arial" w:hAnsi="Arial" w:cs="Arial"/>
              </w:rPr>
              <w:t>INSURANCE INTERNAL SERVICE FUND TOTAL</w:t>
            </w:r>
            <w:bookmarkEnd w:id="101"/>
          </w:p>
        </w:tc>
        <w:tc>
          <w:tcPr>
            <w:tcW w:w="1469" w:type="dxa"/>
          </w:tcPr>
          <w:p w:rsidR="00FE65B0" w:rsidP="00206E25">
            <w:pPr>
              <w:spacing w:before="0" w:after="0"/>
              <w:jc w:val="right"/>
              <w:rPr>
                <w:rFonts w:ascii="Arial" w:eastAsia="Arial" w:hAnsi="Arial" w:cs="Arial"/>
              </w:rPr>
            </w:pPr>
            <w:bookmarkStart w:id="102" w:name="_LINE__24_0b3ad7b3_692a_4022_8dc4_440ecd"/>
            <w:r>
              <w:rPr>
                <w:rFonts w:ascii="Arial" w:eastAsia="Arial" w:hAnsi="Arial" w:cs="Arial"/>
              </w:rPr>
              <w:t>$185,563</w:t>
            </w:r>
            <w:bookmarkEnd w:id="102"/>
          </w:p>
        </w:tc>
        <w:tc>
          <w:tcPr>
            <w:tcW w:w="1469" w:type="dxa"/>
          </w:tcPr>
          <w:p w:rsidR="00FE65B0" w:rsidP="00206E25">
            <w:pPr>
              <w:spacing w:before="0" w:after="0"/>
              <w:jc w:val="right"/>
              <w:rPr>
                <w:rFonts w:ascii="Arial" w:eastAsia="Arial" w:hAnsi="Arial" w:cs="Arial"/>
              </w:rPr>
            </w:pPr>
            <w:bookmarkStart w:id="103" w:name="_LINE__24_6d4ba3fc_eaeb_4c50_9a0b_0aaa86"/>
            <w:r>
              <w:rPr>
                <w:rFonts w:ascii="Arial" w:eastAsia="Arial" w:hAnsi="Arial" w:cs="Arial"/>
              </w:rPr>
              <w:t>$193,296</w:t>
            </w:r>
            <w:bookmarkEnd w:id="103"/>
          </w:p>
        </w:tc>
      </w:tr>
    </w:tbl>
    <w:p w:rsidR="00FE65B0" w:rsidP="00FE65B0">
      <w:pPr>
        <w:pStyle w:val="BPSParagraphLeftAlign"/>
        <w:suppressAutoHyphens/>
        <w:ind w:left="360"/>
        <w:rPr>
          <w:rFonts w:ascii="Arial" w:eastAsia="Arial" w:hAnsi="Arial" w:cs="Arial"/>
        </w:rPr>
      </w:pPr>
      <w:bookmarkStart w:id="104" w:name="_PAR__11_43af77fb_773f_4287_9132_255fe96"/>
      <w:bookmarkEnd w:id="86"/>
      <w:r>
        <w:rPr>
          <w:rFonts w:ascii="Arial" w:eastAsia="Arial" w:hAnsi="Arial" w:cs="Arial"/>
          <w:b/>
        </w:rPr>
        <w:t>Administration - Human Resources 0038</w:t>
      </w:r>
    </w:p>
    <w:p w:rsidR="00FE65B0" w:rsidP="00FE65B0">
      <w:pPr>
        <w:ind w:left="360"/>
        <w:rPr>
          <w:rFonts w:ascii="Arial" w:eastAsia="Arial" w:hAnsi="Arial" w:cs="Arial"/>
        </w:rPr>
      </w:pPr>
      <w:bookmarkStart w:id="105" w:name="_PAR__12_008e1976_3b1e_42af_84d6_40b8713"/>
      <w:bookmarkEnd w:id="104"/>
      <w:r>
        <w:rPr>
          <w:rFonts w:ascii="Arial" w:eastAsia="Arial" w:hAnsi="Arial" w:cs="Arial"/>
        </w:rPr>
        <w:t>Initiative: Provides funding for the marketing and advertising of state job recruitment.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 w:name="_PAR__13_e14e28ac_c7b3_4d06_baf3_3e45a75"/>
            <w:bookmarkStart w:id="107" w:name="_LINE__28_70dc14c9_641b_4f0a_b3d5_cbd748"/>
            <w:bookmarkEnd w:id="105"/>
            <w:r>
              <w:rPr>
                <w:rFonts w:ascii="Arial" w:eastAsia="Arial" w:hAnsi="Arial" w:cs="Arial"/>
                <w:b/>
              </w:rPr>
              <w:t>GENERAL FUND</w:t>
            </w:r>
            <w:bookmarkEnd w:id="107"/>
          </w:p>
        </w:tc>
        <w:tc>
          <w:tcPr>
            <w:tcW w:w="1469" w:type="dxa"/>
          </w:tcPr>
          <w:p w:rsidR="00FE65B0" w:rsidP="00206E25">
            <w:pPr>
              <w:spacing w:before="0" w:after="0"/>
              <w:jc w:val="right"/>
              <w:rPr>
                <w:rFonts w:ascii="Arial" w:eastAsia="Arial" w:hAnsi="Arial" w:cs="Arial"/>
              </w:rPr>
            </w:pPr>
            <w:bookmarkStart w:id="108" w:name="_LINE__28_b4d74cf2_1519_4588_bd77_a7d423"/>
            <w:r>
              <w:rPr>
                <w:rFonts w:ascii="Arial" w:eastAsia="Arial" w:hAnsi="Arial" w:cs="Arial"/>
                <w:b/>
              </w:rPr>
              <w:t>2025-26</w:t>
            </w:r>
            <w:bookmarkEnd w:id="108"/>
          </w:p>
        </w:tc>
        <w:tc>
          <w:tcPr>
            <w:tcW w:w="1469" w:type="dxa"/>
          </w:tcPr>
          <w:p w:rsidR="00FE65B0" w:rsidP="00206E25">
            <w:pPr>
              <w:spacing w:before="0" w:after="0"/>
              <w:jc w:val="right"/>
              <w:rPr>
                <w:rFonts w:ascii="Arial" w:eastAsia="Arial" w:hAnsi="Arial" w:cs="Arial"/>
              </w:rPr>
            </w:pPr>
            <w:bookmarkStart w:id="109" w:name="_LINE__28_0a6934db_74fb_41dc_8c43_e2d4cb"/>
            <w:r>
              <w:rPr>
                <w:rFonts w:ascii="Arial" w:eastAsia="Arial" w:hAnsi="Arial" w:cs="Arial"/>
                <w:b/>
              </w:rPr>
              <w:t>2026-27</w:t>
            </w:r>
            <w:bookmarkEnd w:id="1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 w:name="_LINE__29_6b769fb5_7845_45e1_9c55_73bf39"/>
            <w:r>
              <w:rPr>
                <w:rFonts w:ascii="Arial" w:eastAsia="Arial" w:hAnsi="Arial" w:cs="Arial"/>
              </w:rPr>
              <w:t>All Other</w:t>
            </w:r>
            <w:bookmarkEnd w:id="110"/>
          </w:p>
        </w:tc>
        <w:tc>
          <w:tcPr>
            <w:tcW w:w="1469" w:type="dxa"/>
          </w:tcPr>
          <w:p w:rsidR="00FE65B0" w:rsidP="00206E25">
            <w:pPr>
              <w:spacing w:before="0" w:after="0"/>
              <w:jc w:val="right"/>
              <w:rPr>
                <w:rFonts w:ascii="Arial" w:eastAsia="Arial" w:hAnsi="Arial" w:cs="Arial"/>
              </w:rPr>
            </w:pPr>
            <w:bookmarkStart w:id="111" w:name="_LINE__29_bd050eae_2e50_4982_865d_37f602"/>
            <w:r>
              <w:rPr>
                <w:rFonts w:ascii="Arial" w:eastAsia="Arial" w:hAnsi="Arial" w:cs="Arial"/>
              </w:rPr>
              <w:t>$12,000</w:t>
            </w:r>
            <w:bookmarkEnd w:id="111"/>
          </w:p>
        </w:tc>
        <w:tc>
          <w:tcPr>
            <w:tcW w:w="1469" w:type="dxa"/>
          </w:tcPr>
          <w:p w:rsidR="00FE65B0" w:rsidP="00206E25">
            <w:pPr>
              <w:spacing w:before="0" w:after="0"/>
              <w:jc w:val="right"/>
              <w:rPr>
                <w:rFonts w:ascii="Arial" w:eastAsia="Arial" w:hAnsi="Arial" w:cs="Arial"/>
              </w:rPr>
            </w:pPr>
            <w:bookmarkStart w:id="112" w:name="_LINE__29_44f6e52b_77e0_49ce_8724_5420a5"/>
            <w:r>
              <w:rPr>
                <w:rFonts w:ascii="Arial" w:eastAsia="Arial" w:hAnsi="Arial" w:cs="Arial"/>
              </w:rPr>
              <w:t>$12,000</w:t>
            </w:r>
            <w:bookmarkEnd w:id="1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 w:name="_LINE__30_9bde4280_2100_42b1_b56c_1d6be1"/>
            <w:r>
              <w:rPr>
                <w:rFonts w:ascii="Arial" w:eastAsia="Arial" w:hAnsi="Arial" w:cs="Arial"/>
              </w:rPr>
              <w:t xml:space="preserve"> </w:t>
            </w:r>
            <w:bookmarkEnd w:id="113"/>
          </w:p>
        </w:tc>
        <w:tc>
          <w:tcPr>
            <w:tcW w:w="1469" w:type="dxa"/>
          </w:tcPr>
          <w:p w:rsidR="00FE65B0" w:rsidP="00206E25">
            <w:pPr>
              <w:spacing w:before="0" w:after="0"/>
              <w:jc w:val="right"/>
              <w:rPr>
                <w:rFonts w:ascii="Arial" w:eastAsia="Arial" w:hAnsi="Arial" w:cs="Arial"/>
              </w:rPr>
            </w:pPr>
            <w:bookmarkStart w:id="114" w:name="_LINE__30_f59da67b_a6ec_4e10_871c_22981d"/>
            <w:r>
              <w:rPr>
                <w:rFonts w:ascii="Arial" w:eastAsia="Arial" w:hAnsi="Arial" w:cs="Arial"/>
              </w:rPr>
              <w:t>__________</w:t>
            </w:r>
            <w:bookmarkEnd w:id="114"/>
          </w:p>
        </w:tc>
        <w:tc>
          <w:tcPr>
            <w:tcW w:w="1469" w:type="dxa"/>
          </w:tcPr>
          <w:p w:rsidR="00FE65B0" w:rsidP="00206E25">
            <w:pPr>
              <w:spacing w:before="0" w:after="0"/>
              <w:jc w:val="right"/>
              <w:rPr>
                <w:rFonts w:ascii="Arial" w:eastAsia="Arial" w:hAnsi="Arial" w:cs="Arial"/>
              </w:rPr>
            </w:pPr>
            <w:bookmarkStart w:id="115" w:name="_LINE__30_b422ef08_0a0e_41b0_9d0d_18d951"/>
            <w:r>
              <w:rPr>
                <w:rFonts w:ascii="Arial" w:eastAsia="Arial" w:hAnsi="Arial" w:cs="Arial"/>
              </w:rPr>
              <w:t>__________</w:t>
            </w:r>
            <w:bookmarkEnd w:id="1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 w:name="_LINE__31_4d8ed0fa_cb7b_47ca_90e1_657120"/>
            <w:r>
              <w:rPr>
                <w:rFonts w:ascii="Arial" w:eastAsia="Arial" w:hAnsi="Arial" w:cs="Arial"/>
              </w:rPr>
              <w:t>GENERAL FUND TOTAL</w:t>
            </w:r>
            <w:bookmarkEnd w:id="116"/>
          </w:p>
        </w:tc>
        <w:tc>
          <w:tcPr>
            <w:tcW w:w="1469" w:type="dxa"/>
          </w:tcPr>
          <w:p w:rsidR="00FE65B0" w:rsidP="00206E25">
            <w:pPr>
              <w:spacing w:before="0" w:after="0"/>
              <w:jc w:val="right"/>
              <w:rPr>
                <w:rFonts w:ascii="Arial" w:eastAsia="Arial" w:hAnsi="Arial" w:cs="Arial"/>
              </w:rPr>
            </w:pPr>
            <w:bookmarkStart w:id="117" w:name="_LINE__31_af397a4f_39a2_41d7_80c5_81f809"/>
            <w:r>
              <w:rPr>
                <w:rFonts w:ascii="Arial" w:eastAsia="Arial" w:hAnsi="Arial" w:cs="Arial"/>
              </w:rPr>
              <w:t>$12,000</w:t>
            </w:r>
            <w:bookmarkEnd w:id="117"/>
          </w:p>
        </w:tc>
        <w:tc>
          <w:tcPr>
            <w:tcW w:w="1469" w:type="dxa"/>
          </w:tcPr>
          <w:p w:rsidR="00FE65B0" w:rsidP="00206E25">
            <w:pPr>
              <w:spacing w:before="0" w:after="0"/>
              <w:jc w:val="right"/>
              <w:rPr>
                <w:rFonts w:ascii="Arial" w:eastAsia="Arial" w:hAnsi="Arial" w:cs="Arial"/>
              </w:rPr>
            </w:pPr>
            <w:bookmarkStart w:id="118" w:name="_LINE__31_560077fe_f779_42fa_aa28_8b2374"/>
            <w:r>
              <w:rPr>
                <w:rFonts w:ascii="Arial" w:eastAsia="Arial" w:hAnsi="Arial" w:cs="Arial"/>
              </w:rPr>
              <w:t>$12,000</w:t>
            </w:r>
            <w:bookmarkEnd w:id="118"/>
          </w:p>
        </w:tc>
      </w:tr>
    </w:tbl>
    <w:p w:rsidR="00FE65B0" w:rsidP="00FE65B0">
      <w:pPr>
        <w:pStyle w:val="BPSParagraphLeftAlign"/>
        <w:suppressAutoHyphens/>
        <w:ind w:left="360"/>
        <w:rPr>
          <w:rFonts w:ascii="Arial" w:eastAsia="Arial" w:hAnsi="Arial" w:cs="Arial"/>
        </w:rPr>
      </w:pPr>
      <w:bookmarkStart w:id="119" w:name="_PAR__14_8850db98_8285_4014_bbba_bf347b9"/>
      <w:bookmarkEnd w:id="106"/>
      <w:r>
        <w:rPr>
          <w:rFonts w:ascii="Arial" w:eastAsia="Arial" w:hAnsi="Arial" w:cs="Arial"/>
          <w:b/>
        </w:rPr>
        <w:t>ADMINISTRATION - HUMAN RESOURCES 0038</w:t>
      </w:r>
    </w:p>
    <w:p w:rsidR="00FE65B0" w:rsidP="00FE65B0">
      <w:pPr>
        <w:pStyle w:val="BPSParagraphLeftAlign"/>
        <w:suppressAutoHyphens/>
        <w:ind w:left="360"/>
        <w:rPr>
          <w:rFonts w:ascii="Arial" w:eastAsia="Arial" w:hAnsi="Arial" w:cs="Arial"/>
        </w:rPr>
      </w:pPr>
      <w:bookmarkStart w:id="120" w:name="_PAR__15_27522469_cc75_40db_b005_5b355d9"/>
      <w:bookmarkEnd w:id="11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 w:name="_PAR__16_0a0ba409_7e59_4eb3_af77_f852fcf"/>
            <w:bookmarkStart w:id="122" w:name="_LINE__34_7c44b478_5dcc_42f6_8b68_a860e4"/>
            <w:bookmarkEnd w:id="120"/>
            <w:r>
              <w:rPr>
                <w:rFonts w:ascii="Arial" w:eastAsia="Arial" w:hAnsi="Arial" w:cs="Arial"/>
                <w:b/>
              </w:rPr>
              <w:t>GENERAL FUND</w:t>
            </w:r>
            <w:bookmarkEnd w:id="122"/>
          </w:p>
        </w:tc>
        <w:tc>
          <w:tcPr>
            <w:tcW w:w="1469" w:type="dxa"/>
          </w:tcPr>
          <w:p w:rsidR="00FE65B0" w:rsidP="00206E25">
            <w:pPr>
              <w:spacing w:before="0" w:after="0"/>
              <w:jc w:val="right"/>
              <w:rPr>
                <w:rFonts w:ascii="Arial" w:eastAsia="Arial" w:hAnsi="Arial" w:cs="Arial"/>
              </w:rPr>
            </w:pPr>
            <w:bookmarkStart w:id="123" w:name="_LINE__34_95f1041a_db33_43ac_8dfa_3c0b8a"/>
            <w:r>
              <w:rPr>
                <w:rFonts w:ascii="Arial" w:eastAsia="Arial" w:hAnsi="Arial" w:cs="Arial"/>
                <w:b/>
              </w:rPr>
              <w:t>2025-26</w:t>
            </w:r>
            <w:bookmarkEnd w:id="123"/>
          </w:p>
        </w:tc>
        <w:tc>
          <w:tcPr>
            <w:tcW w:w="1469" w:type="dxa"/>
          </w:tcPr>
          <w:p w:rsidR="00FE65B0" w:rsidP="00206E25">
            <w:pPr>
              <w:spacing w:before="0" w:after="0"/>
              <w:jc w:val="right"/>
              <w:rPr>
                <w:rFonts w:ascii="Arial" w:eastAsia="Arial" w:hAnsi="Arial" w:cs="Arial"/>
              </w:rPr>
            </w:pPr>
            <w:bookmarkStart w:id="124" w:name="_LINE__34_b6812dd0_e813_49cf_89c5_afd04a"/>
            <w:r>
              <w:rPr>
                <w:rFonts w:ascii="Arial" w:eastAsia="Arial" w:hAnsi="Arial" w:cs="Arial"/>
                <w:b/>
              </w:rPr>
              <w:t>2026-27</w:t>
            </w:r>
            <w:bookmarkEnd w:id="1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 w:name="_LINE__35_ee154089_789f_4ebb_8be7_2a8122"/>
            <w:r>
              <w:rPr>
                <w:rFonts w:ascii="Arial" w:eastAsia="Arial" w:hAnsi="Arial" w:cs="Arial"/>
              </w:rPr>
              <w:t>All Other</w:t>
            </w:r>
            <w:bookmarkEnd w:id="125"/>
          </w:p>
        </w:tc>
        <w:tc>
          <w:tcPr>
            <w:tcW w:w="1469" w:type="dxa"/>
          </w:tcPr>
          <w:p w:rsidR="00FE65B0" w:rsidP="00206E25">
            <w:pPr>
              <w:spacing w:before="0" w:after="0"/>
              <w:jc w:val="right"/>
              <w:rPr>
                <w:rFonts w:ascii="Arial" w:eastAsia="Arial" w:hAnsi="Arial" w:cs="Arial"/>
              </w:rPr>
            </w:pPr>
            <w:bookmarkStart w:id="126" w:name="_LINE__35_9bd5dacf_505a_4531_b685_e671fe"/>
            <w:r>
              <w:rPr>
                <w:rFonts w:ascii="Arial" w:eastAsia="Arial" w:hAnsi="Arial" w:cs="Arial"/>
              </w:rPr>
              <w:t>$12,000</w:t>
            </w:r>
            <w:bookmarkEnd w:id="126"/>
          </w:p>
        </w:tc>
        <w:tc>
          <w:tcPr>
            <w:tcW w:w="1469" w:type="dxa"/>
          </w:tcPr>
          <w:p w:rsidR="00FE65B0" w:rsidP="00206E25">
            <w:pPr>
              <w:spacing w:before="0" w:after="0"/>
              <w:jc w:val="right"/>
              <w:rPr>
                <w:rFonts w:ascii="Arial" w:eastAsia="Arial" w:hAnsi="Arial" w:cs="Arial"/>
              </w:rPr>
            </w:pPr>
            <w:bookmarkStart w:id="127" w:name="_LINE__35_068d40c2_1193_40bd_ab5d_4b5211"/>
            <w:r>
              <w:rPr>
                <w:rFonts w:ascii="Arial" w:eastAsia="Arial" w:hAnsi="Arial" w:cs="Arial"/>
              </w:rPr>
              <w:t>$12,000</w:t>
            </w:r>
            <w:bookmarkEnd w:id="1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 w:name="_LINE__36_82d45c8c_e3a0_48b5_8b51_a0f901"/>
            <w:r>
              <w:rPr>
                <w:rFonts w:ascii="Arial" w:eastAsia="Arial" w:hAnsi="Arial" w:cs="Arial"/>
              </w:rPr>
              <w:t xml:space="preserve"> </w:t>
            </w:r>
            <w:bookmarkEnd w:id="128"/>
          </w:p>
        </w:tc>
        <w:tc>
          <w:tcPr>
            <w:tcW w:w="1469" w:type="dxa"/>
          </w:tcPr>
          <w:p w:rsidR="00FE65B0" w:rsidP="00206E25">
            <w:pPr>
              <w:spacing w:before="0" w:after="0"/>
              <w:jc w:val="right"/>
              <w:rPr>
                <w:rFonts w:ascii="Arial" w:eastAsia="Arial" w:hAnsi="Arial" w:cs="Arial"/>
              </w:rPr>
            </w:pPr>
            <w:bookmarkStart w:id="129" w:name="_LINE__36_f16816ff_3f90_4abd_901f_c7ee73"/>
            <w:r>
              <w:rPr>
                <w:rFonts w:ascii="Arial" w:eastAsia="Arial" w:hAnsi="Arial" w:cs="Arial"/>
              </w:rPr>
              <w:t>__________</w:t>
            </w:r>
            <w:bookmarkEnd w:id="129"/>
          </w:p>
        </w:tc>
        <w:tc>
          <w:tcPr>
            <w:tcW w:w="1469" w:type="dxa"/>
          </w:tcPr>
          <w:p w:rsidR="00FE65B0" w:rsidP="00206E25">
            <w:pPr>
              <w:spacing w:before="0" w:after="0"/>
              <w:jc w:val="right"/>
              <w:rPr>
                <w:rFonts w:ascii="Arial" w:eastAsia="Arial" w:hAnsi="Arial" w:cs="Arial"/>
              </w:rPr>
            </w:pPr>
            <w:bookmarkStart w:id="130" w:name="_LINE__36_ed7b4189_9e22_4a1d_ad4d_d511af"/>
            <w:r>
              <w:rPr>
                <w:rFonts w:ascii="Arial" w:eastAsia="Arial" w:hAnsi="Arial" w:cs="Arial"/>
              </w:rPr>
              <w:t>__________</w:t>
            </w:r>
            <w:bookmarkEnd w:id="1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 w:name="_LINE__37_338bd6b4_04df_4ad8_ba88_6f0f2a"/>
            <w:r>
              <w:rPr>
                <w:rFonts w:ascii="Arial" w:eastAsia="Arial" w:hAnsi="Arial" w:cs="Arial"/>
              </w:rPr>
              <w:t>GENERAL FUND TOTAL</w:t>
            </w:r>
            <w:bookmarkEnd w:id="131"/>
          </w:p>
        </w:tc>
        <w:tc>
          <w:tcPr>
            <w:tcW w:w="1469" w:type="dxa"/>
          </w:tcPr>
          <w:p w:rsidR="00FE65B0" w:rsidP="00206E25">
            <w:pPr>
              <w:spacing w:before="0" w:after="0"/>
              <w:jc w:val="right"/>
              <w:rPr>
                <w:rFonts w:ascii="Arial" w:eastAsia="Arial" w:hAnsi="Arial" w:cs="Arial"/>
              </w:rPr>
            </w:pPr>
            <w:bookmarkStart w:id="132" w:name="_LINE__37_6770b8cd_7def_4b57_a92f_484767"/>
            <w:r>
              <w:rPr>
                <w:rFonts w:ascii="Arial" w:eastAsia="Arial" w:hAnsi="Arial" w:cs="Arial"/>
              </w:rPr>
              <w:t>$12,000</w:t>
            </w:r>
            <w:bookmarkEnd w:id="132"/>
          </w:p>
        </w:tc>
        <w:tc>
          <w:tcPr>
            <w:tcW w:w="1469" w:type="dxa"/>
          </w:tcPr>
          <w:p w:rsidR="00FE65B0" w:rsidP="00206E25">
            <w:pPr>
              <w:spacing w:before="0" w:after="0"/>
              <w:jc w:val="right"/>
              <w:rPr>
                <w:rFonts w:ascii="Arial" w:eastAsia="Arial" w:hAnsi="Arial" w:cs="Arial"/>
              </w:rPr>
            </w:pPr>
            <w:bookmarkStart w:id="133" w:name="_LINE__37_32d6e9c6_5466_4bbe_8f7e_12c789"/>
            <w:r>
              <w:rPr>
                <w:rFonts w:ascii="Arial" w:eastAsia="Arial" w:hAnsi="Arial" w:cs="Arial"/>
              </w:rPr>
              <w:t>$12,000</w:t>
            </w:r>
            <w:bookmarkEnd w:id="133"/>
          </w:p>
        </w:tc>
      </w:tr>
    </w:tbl>
    <w:p w:rsidR="00FE65B0" w:rsidP="00FE65B0">
      <w:pPr>
        <w:pStyle w:val="BPSParagraphLeftAlign"/>
        <w:suppressAutoHyphens/>
        <w:ind w:left="360"/>
        <w:rPr>
          <w:rFonts w:ascii="Arial" w:eastAsia="Arial" w:hAnsi="Arial" w:cs="Arial"/>
        </w:rPr>
      </w:pPr>
      <w:bookmarkStart w:id="134" w:name="_PAR__17_e3dd6e73_b42a_47cc_b76c_01977dd"/>
      <w:bookmarkEnd w:id="121"/>
      <w:r>
        <w:rPr>
          <w:rFonts w:ascii="Arial" w:eastAsia="Arial" w:hAnsi="Arial" w:cs="Arial"/>
          <w:b/>
        </w:rPr>
        <w:t>Adult Use Cannabis Regulatory Coordination Fund Z264</w:t>
      </w:r>
    </w:p>
    <w:p w:rsidR="00FE65B0" w:rsidP="00FE65B0">
      <w:pPr>
        <w:ind w:left="360"/>
        <w:rPr>
          <w:rFonts w:ascii="Arial" w:eastAsia="Arial" w:hAnsi="Arial" w:cs="Arial"/>
        </w:rPr>
      </w:pPr>
      <w:bookmarkStart w:id="135" w:name="_PAR__18_9744735b_12ab_4d9c_a322_9e0a723"/>
      <w:bookmarkEnd w:id="134"/>
      <w:r>
        <w:rPr>
          <w:rFonts w:ascii="Arial" w:eastAsia="Arial" w:hAnsi="Arial" w:cs="Arial"/>
        </w:rPr>
        <w:t>Initiative: Provides funding for the anticipated increase to the agency license management system maintenance agreement.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 w:name="_PAR__19_a13fe916_7ad6_4401_b065_9c7ed44"/>
            <w:bookmarkStart w:id="137" w:name="_LINE__41_6c90dc33_ca44_4e23_b117_9cb1a8"/>
            <w:bookmarkEnd w:id="135"/>
            <w:r>
              <w:rPr>
                <w:rFonts w:ascii="Arial" w:eastAsia="Arial" w:hAnsi="Arial" w:cs="Arial"/>
                <w:b/>
              </w:rPr>
              <w:t>OTHER SPECIAL REVENUE FUNDS</w:t>
            </w:r>
            <w:bookmarkEnd w:id="137"/>
          </w:p>
        </w:tc>
        <w:tc>
          <w:tcPr>
            <w:tcW w:w="1469" w:type="dxa"/>
          </w:tcPr>
          <w:p w:rsidR="00FE65B0" w:rsidP="00206E25">
            <w:pPr>
              <w:spacing w:before="0" w:after="0"/>
              <w:jc w:val="right"/>
              <w:rPr>
                <w:rFonts w:ascii="Arial" w:eastAsia="Arial" w:hAnsi="Arial" w:cs="Arial"/>
              </w:rPr>
            </w:pPr>
            <w:bookmarkStart w:id="138" w:name="_LINE__41_2545f338_109e_47ba_ab0f_1cc1fc"/>
            <w:r>
              <w:rPr>
                <w:rFonts w:ascii="Arial" w:eastAsia="Arial" w:hAnsi="Arial" w:cs="Arial"/>
                <w:b/>
              </w:rPr>
              <w:t>2025-26</w:t>
            </w:r>
            <w:bookmarkEnd w:id="138"/>
          </w:p>
        </w:tc>
        <w:tc>
          <w:tcPr>
            <w:tcW w:w="1469" w:type="dxa"/>
          </w:tcPr>
          <w:p w:rsidR="00FE65B0" w:rsidP="00206E25">
            <w:pPr>
              <w:spacing w:before="0" w:after="0"/>
              <w:jc w:val="right"/>
              <w:rPr>
                <w:rFonts w:ascii="Arial" w:eastAsia="Arial" w:hAnsi="Arial" w:cs="Arial"/>
              </w:rPr>
            </w:pPr>
            <w:bookmarkStart w:id="139" w:name="_LINE__41_643cfb81_3384_4b45_9efb_06b34b"/>
            <w:r>
              <w:rPr>
                <w:rFonts w:ascii="Arial" w:eastAsia="Arial" w:hAnsi="Arial" w:cs="Arial"/>
                <w:b/>
              </w:rPr>
              <w:t>2026-27</w:t>
            </w:r>
            <w:bookmarkEnd w:id="1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 w:name="_PAGE__3_b3ff497c_26db_4d10_a4d8_7d4775f"/>
            <w:bookmarkStart w:id="141" w:name="_PAR__2_c8a61279_1f14_4454_8c16_041a517b"/>
            <w:bookmarkStart w:id="142" w:name="_LINE__1_1b148d4c_3fdf_4267_8234_00e7644"/>
            <w:bookmarkEnd w:id="45"/>
            <w:bookmarkEnd w:id="136"/>
            <w:r>
              <w:rPr>
                <w:rFonts w:ascii="Arial" w:eastAsia="Arial" w:hAnsi="Arial" w:cs="Arial"/>
              </w:rPr>
              <w:t>All Other</w:t>
            </w:r>
            <w:bookmarkEnd w:id="142"/>
          </w:p>
        </w:tc>
        <w:tc>
          <w:tcPr>
            <w:tcW w:w="1469" w:type="dxa"/>
          </w:tcPr>
          <w:p w:rsidR="00FE65B0" w:rsidP="00206E25">
            <w:pPr>
              <w:spacing w:before="0" w:after="0"/>
              <w:jc w:val="right"/>
              <w:rPr>
                <w:rFonts w:ascii="Arial" w:eastAsia="Arial" w:hAnsi="Arial" w:cs="Arial"/>
              </w:rPr>
            </w:pPr>
            <w:bookmarkStart w:id="143" w:name="_LINE__1_7408f998_add7_44fe_84a5_1840ed8"/>
            <w:r>
              <w:rPr>
                <w:rFonts w:ascii="Arial" w:eastAsia="Arial" w:hAnsi="Arial" w:cs="Arial"/>
              </w:rPr>
              <w:t>$26,224</w:t>
            </w:r>
            <w:bookmarkEnd w:id="143"/>
          </w:p>
        </w:tc>
        <w:tc>
          <w:tcPr>
            <w:tcW w:w="1469" w:type="dxa"/>
          </w:tcPr>
          <w:p w:rsidR="00FE65B0" w:rsidP="00206E25">
            <w:pPr>
              <w:spacing w:before="0" w:after="0"/>
              <w:jc w:val="right"/>
              <w:rPr>
                <w:rFonts w:ascii="Arial" w:eastAsia="Arial" w:hAnsi="Arial" w:cs="Arial"/>
              </w:rPr>
            </w:pPr>
            <w:bookmarkStart w:id="144" w:name="_LINE__1_a8a3b1dc_7e86_4660_89cf_86d7c96"/>
            <w:r>
              <w:rPr>
                <w:rFonts w:ascii="Arial" w:eastAsia="Arial" w:hAnsi="Arial" w:cs="Arial"/>
              </w:rPr>
              <w:t>$26,224</w:t>
            </w:r>
            <w:bookmarkEnd w:id="1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 w:name="_LINE__2_175b373c_e66a_490e_b0eb_6ae1e7f"/>
            <w:r>
              <w:rPr>
                <w:rFonts w:ascii="Arial" w:eastAsia="Arial" w:hAnsi="Arial" w:cs="Arial"/>
              </w:rPr>
              <w:t xml:space="preserve"> </w:t>
            </w:r>
            <w:bookmarkEnd w:id="145"/>
          </w:p>
        </w:tc>
        <w:tc>
          <w:tcPr>
            <w:tcW w:w="1469" w:type="dxa"/>
          </w:tcPr>
          <w:p w:rsidR="00FE65B0" w:rsidP="00206E25">
            <w:pPr>
              <w:spacing w:before="0" w:after="0"/>
              <w:jc w:val="right"/>
              <w:rPr>
                <w:rFonts w:ascii="Arial" w:eastAsia="Arial" w:hAnsi="Arial" w:cs="Arial"/>
              </w:rPr>
            </w:pPr>
            <w:bookmarkStart w:id="146" w:name="_LINE__2_9b63feb0_2fb1_41ff_b5ac_9eff1ae"/>
            <w:r>
              <w:rPr>
                <w:rFonts w:ascii="Arial" w:eastAsia="Arial" w:hAnsi="Arial" w:cs="Arial"/>
              </w:rPr>
              <w:t>__________</w:t>
            </w:r>
            <w:bookmarkEnd w:id="146"/>
          </w:p>
        </w:tc>
        <w:tc>
          <w:tcPr>
            <w:tcW w:w="1469" w:type="dxa"/>
          </w:tcPr>
          <w:p w:rsidR="00FE65B0" w:rsidP="00206E25">
            <w:pPr>
              <w:spacing w:before="0" w:after="0"/>
              <w:jc w:val="right"/>
              <w:rPr>
                <w:rFonts w:ascii="Arial" w:eastAsia="Arial" w:hAnsi="Arial" w:cs="Arial"/>
              </w:rPr>
            </w:pPr>
            <w:bookmarkStart w:id="147" w:name="_LINE__2_80ed8105_3b24_4dc0_a0f6_d964c82"/>
            <w:r>
              <w:rPr>
                <w:rFonts w:ascii="Arial" w:eastAsia="Arial" w:hAnsi="Arial" w:cs="Arial"/>
              </w:rPr>
              <w:t>__________</w:t>
            </w:r>
            <w:bookmarkEnd w:id="1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 w:name="_LINE__3_0d1b2f65_b981_4c99_b52b_fcd8b60"/>
            <w:r>
              <w:rPr>
                <w:rFonts w:ascii="Arial" w:eastAsia="Arial" w:hAnsi="Arial" w:cs="Arial"/>
              </w:rPr>
              <w:t>OTHER SPECIAL REVENUE FUNDS TOTAL</w:t>
            </w:r>
            <w:bookmarkEnd w:id="148"/>
          </w:p>
        </w:tc>
        <w:tc>
          <w:tcPr>
            <w:tcW w:w="1469" w:type="dxa"/>
          </w:tcPr>
          <w:p w:rsidR="00FE65B0" w:rsidP="00206E25">
            <w:pPr>
              <w:spacing w:before="0" w:after="0"/>
              <w:jc w:val="right"/>
              <w:rPr>
                <w:rFonts w:ascii="Arial" w:eastAsia="Arial" w:hAnsi="Arial" w:cs="Arial"/>
              </w:rPr>
            </w:pPr>
            <w:bookmarkStart w:id="149" w:name="_LINE__3_9c2a679c_ab1d_4b55_bb26_5cb53ec"/>
            <w:r>
              <w:rPr>
                <w:rFonts w:ascii="Arial" w:eastAsia="Arial" w:hAnsi="Arial" w:cs="Arial"/>
              </w:rPr>
              <w:t>$26,224</w:t>
            </w:r>
            <w:bookmarkEnd w:id="149"/>
          </w:p>
        </w:tc>
        <w:tc>
          <w:tcPr>
            <w:tcW w:w="1469" w:type="dxa"/>
          </w:tcPr>
          <w:p w:rsidR="00FE65B0" w:rsidP="00206E25">
            <w:pPr>
              <w:spacing w:before="0" w:after="0"/>
              <w:jc w:val="right"/>
              <w:rPr>
                <w:rFonts w:ascii="Arial" w:eastAsia="Arial" w:hAnsi="Arial" w:cs="Arial"/>
              </w:rPr>
            </w:pPr>
            <w:bookmarkStart w:id="150" w:name="_LINE__3_14bf6a05_00d6_4d18_9fd5_f9bbc69"/>
            <w:r>
              <w:rPr>
                <w:rFonts w:ascii="Arial" w:eastAsia="Arial" w:hAnsi="Arial" w:cs="Arial"/>
              </w:rPr>
              <w:t>$26,224</w:t>
            </w:r>
            <w:bookmarkEnd w:id="150"/>
          </w:p>
        </w:tc>
      </w:tr>
    </w:tbl>
    <w:p w:rsidR="00FE65B0" w:rsidP="00FE65B0">
      <w:pPr>
        <w:pStyle w:val="BPSParagraphLeftAlign"/>
        <w:suppressAutoHyphens/>
        <w:ind w:left="360"/>
        <w:rPr>
          <w:rFonts w:ascii="Arial" w:eastAsia="Arial" w:hAnsi="Arial" w:cs="Arial"/>
        </w:rPr>
      </w:pPr>
      <w:bookmarkStart w:id="151" w:name="_PAR__3_1d5d6c7a_5fa5_4eb3_9cd4_37108b7a"/>
      <w:bookmarkEnd w:id="141"/>
      <w:r>
        <w:rPr>
          <w:rFonts w:ascii="Arial" w:eastAsia="Arial" w:hAnsi="Arial" w:cs="Arial"/>
          <w:b/>
        </w:rPr>
        <w:t>Adult Use Cannabis Regulatory Coordination Fund Z264</w:t>
      </w:r>
    </w:p>
    <w:p w:rsidR="00FE65B0" w:rsidP="00FE65B0">
      <w:pPr>
        <w:ind w:left="360"/>
        <w:rPr>
          <w:rFonts w:ascii="Arial" w:eastAsia="Arial" w:hAnsi="Arial" w:cs="Arial"/>
        </w:rPr>
      </w:pPr>
      <w:bookmarkStart w:id="152" w:name="_PAR__4_bc586ad1_75ca_4ee2_bfa8_7f70e867"/>
      <w:bookmarkEnd w:id="151"/>
      <w:r>
        <w:rPr>
          <w:rFonts w:ascii="Arial" w:eastAsia="Arial" w:hAnsi="Arial" w:cs="Arial"/>
        </w:rPr>
        <w:t>Initiative: Provides funding for the anticipated increase in costs associated with the contracts for performing compliance checks.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 w:name="_PAR__5_9753d2ed_9cff_4f14_a109_2af40a36"/>
            <w:bookmarkStart w:id="154" w:name="_LINE__7_4aa0383d_1ddd_4b02_bc9f_ec4309b"/>
            <w:bookmarkEnd w:id="152"/>
            <w:r>
              <w:rPr>
                <w:rFonts w:ascii="Arial" w:eastAsia="Arial" w:hAnsi="Arial" w:cs="Arial"/>
                <w:b/>
              </w:rPr>
              <w:t>OTHER SPECIAL REVENUE FUNDS</w:t>
            </w:r>
            <w:bookmarkEnd w:id="154"/>
          </w:p>
        </w:tc>
        <w:tc>
          <w:tcPr>
            <w:tcW w:w="1469" w:type="dxa"/>
          </w:tcPr>
          <w:p w:rsidR="00FE65B0" w:rsidP="00206E25">
            <w:pPr>
              <w:spacing w:before="0" w:after="0"/>
              <w:jc w:val="right"/>
              <w:rPr>
                <w:rFonts w:ascii="Arial" w:eastAsia="Arial" w:hAnsi="Arial" w:cs="Arial"/>
              </w:rPr>
            </w:pPr>
            <w:bookmarkStart w:id="155" w:name="_LINE__7_6a944451_3e79_4370_a110_5ff9984"/>
            <w:r>
              <w:rPr>
                <w:rFonts w:ascii="Arial" w:eastAsia="Arial" w:hAnsi="Arial" w:cs="Arial"/>
                <w:b/>
              </w:rPr>
              <w:t>2025-26</w:t>
            </w:r>
            <w:bookmarkEnd w:id="155"/>
          </w:p>
        </w:tc>
        <w:tc>
          <w:tcPr>
            <w:tcW w:w="1469" w:type="dxa"/>
          </w:tcPr>
          <w:p w:rsidR="00FE65B0" w:rsidP="00206E25">
            <w:pPr>
              <w:spacing w:before="0" w:after="0"/>
              <w:jc w:val="right"/>
              <w:rPr>
                <w:rFonts w:ascii="Arial" w:eastAsia="Arial" w:hAnsi="Arial" w:cs="Arial"/>
              </w:rPr>
            </w:pPr>
            <w:bookmarkStart w:id="156" w:name="_LINE__7_95299b64_ddd9_41ad_91a3_43f29de"/>
            <w:r>
              <w:rPr>
                <w:rFonts w:ascii="Arial" w:eastAsia="Arial" w:hAnsi="Arial" w:cs="Arial"/>
                <w:b/>
              </w:rPr>
              <w:t>2026-27</w:t>
            </w:r>
            <w:bookmarkEnd w:id="1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 w:name="_LINE__8_95963432_6c58_4215_bd54_40d1375"/>
            <w:r>
              <w:rPr>
                <w:rFonts w:ascii="Arial" w:eastAsia="Arial" w:hAnsi="Arial" w:cs="Arial"/>
              </w:rPr>
              <w:t>All Other</w:t>
            </w:r>
            <w:bookmarkEnd w:id="157"/>
          </w:p>
        </w:tc>
        <w:tc>
          <w:tcPr>
            <w:tcW w:w="1469" w:type="dxa"/>
          </w:tcPr>
          <w:p w:rsidR="00FE65B0" w:rsidP="00206E25">
            <w:pPr>
              <w:spacing w:before="0" w:after="0"/>
              <w:jc w:val="right"/>
              <w:rPr>
                <w:rFonts w:ascii="Arial" w:eastAsia="Arial" w:hAnsi="Arial" w:cs="Arial"/>
              </w:rPr>
            </w:pPr>
            <w:bookmarkStart w:id="158" w:name="_LINE__8_ed883a38_a37b_4615_9690_ca44d11"/>
            <w:r>
              <w:rPr>
                <w:rFonts w:ascii="Arial" w:eastAsia="Arial" w:hAnsi="Arial" w:cs="Arial"/>
              </w:rPr>
              <w:t>$31,436</w:t>
            </w:r>
            <w:bookmarkEnd w:id="158"/>
          </w:p>
        </w:tc>
        <w:tc>
          <w:tcPr>
            <w:tcW w:w="1469" w:type="dxa"/>
          </w:tcPr>
          <w:p w:rsidR="00FE65B0" w:rsidP="00206E25">
            <w:pPr>
              <w:spacing w:before="0" w:after="0"/>
              <w:jc w:val="right"/>
              <w:rPr>
                <w:rFonts w:ascii="Arial" w:eastAsia="Arial" w:hAnsi="Arial" w:cs="Arial"/>
              </w:rPr>
            </w:pPr>
            <w:bookmarkStart w:id="159" w:name="_LINE__8_b74e0026_dc9c_4db1_b150_d674c0b"/>
            <w:r>
              <w:rPr>
                <w:rFonts w:ascii="Arial" w:eastAsia="Arial" w:hAnsi="Arial" w:cs="Arial"/>
              </w:rPr>
              <w:t>$8,570</w:t>
            </w:r>
            <w:bookmarkEnd w:id="1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 w:name="_LINE__9_90c87a8c_bf2d_4920_9161_799016f"/>
            <w:r>
              <w:rPr>
                <w:rFonts w:ascii="Arial" w:eastAsia="Arial" w:hAnsi="Arial" w:cs="Arial"/>
              </w:rPr>
              <w:t xml:space="preserve"> </w:t>
            </w:r>
            <w:bookmarkEnd w:id="160"/>
          </w:p>
        </w:tc>
        <w:tc>
          <w:tcPr>
            <w:tcW w:w="1469" w:type="dxa"/>
          </w:tcPr>
          <w:p w:rsidR="00FE65B0" w:rsidP="00206E25">
            <w:pPr>
              <w:spacing w:before="0" w:after="0"/>
              <w:jc w:val="right"/>
              <w:rPr>
                <w:rFonts w:ascii="Arial" w:eastAsia="Arial" w:hAnsi="Arial" w:cs="Arial"/>
              </w:rPr>
            </w:pPr>
            <w:bookmarkStart w:id="161" w:name="_LINE__9_ed2b9ad7_5725_4fee_b06b_919fe37"/>
            <w:r>
              <w:rPr>
                <w:rFonts w:ascii="Arial" w:eastAsia="Arial" w:hAnsi="Arial" w:cs="Arial"/>
              </w:rPr>
              <w:t>__________</w:t>
            </w:r>
            <w:bookmarkEnd w:id="161"/>
          </w:p>
        </w:tc>
        <w:tc>
          <w:tcPr>
            <w:tcW w:w="1469" w:type="dxa"/>
          </w:tcPr>
          <w:p w:rsidR="00FE65B0" w:rsidP="00206E25">
            <w:pPr>
              <w:spacing w:before="0" w:after="0"/>
              <w:jc w:val="right"/>
              <w:rPr>
                <w:rFonts w:ascii="Arial" w:eastAsia="Arial" w:hAnsi="Arial" w:cs="Arial"/>
              </w:rPr>
            </w:pPr>
            <w:bookmarkStart w:id="162" w:name="_LINE__9_310a90ff_e759_4499_a10f_48e3b25"/>
            <w:r>
              <w:rPr>
                <w:rFonts w:ascii="Arial" w:eastAsia="Arial" w:hAnsi="Arial" w:cs="Arial"/>
              </w:rPr>
              <w:t>__________</w:t>
            </w:r>
            <w:bookmarkEnd w:id="1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 w:name="_LINE__10_692194fa_615c_4856_a424_b3d933"/>
            <w:r>
              <w:rPr>
                <w:rFonts w:ascii="Arial" w:eastAsia="Arial" w:hAnsi="Arial" w:cs="Arial"/>
              </w:rPr>
              <w:t>OTHER SPECIAL REVENUE FUNDS TOTAL</w:t>
            </w:r>
            <w:bookmarkEnd w:id="163"/>
          </w:p>
        </w:tc>
        <w:tc>
          <w:tcPr>
            <w:tcW w:w="1469" w:type="dxa"/>
          </w:tcPr>
          <w:p w:rsidR="00FE65B0" w:rsidP="00206E25">
            <w:pPr>
              <w:spacing w:before="0" w:after="0"/>
              <w:jc w:val="right"/>
              <w:rPr>
                <w:rFonts w:ascii="Arial" w:eastAsia="Arial" w:hAnsi="Arial" w:cs="Arial"/>
              </w:rPr>
            </w:pPr>
            <w:bookmarkStart w:id="164" w:name="_LINE__10_3418a1b7_59c9_48d7_b474_db2115"/>
            <w:r>
              <w:rPr>
                <w:rFonts w:ascii="Arial" w:eastAsia="Arial" w:hAnsi="Arial" w:cs="Arial"/>
              </w:rPr>
              <w:t>$31,436</w:t>
            </w:r>
            <w:bookmarkEnd w:id="164"/>
          </w:p>
        </w:tc>
        <w:tc>
          <w:tcPr>
            <w:tcW w:w="1469" w:type="dxa"/>
          </w:tcPr>
          <w:p w:rsidR="00FE65B0" w:rsidP="00206E25">
            <w:pPr>
              <w:spacing w:before="0" w:after="0"/>
              <w:jc w:val="right"/>
              <w:rPr>
                <w:rFonts w:ascii="Arial" w:eastAsia="Arial" w:hAnsi="Arial" w:cs="Arial"/>
              </w:rPr>
            </w:pPr>
            <w:bookmarkStart w:id="165" w:name="_LINE__10_09b04df5_4047_4ab5_8f4a_82b220"/>
            <w:r>
              <w:rPr>
                <w:rFonts w:ascii="Arial" w:eastAsia="Arial" w:hAnsi="Arial" w:cs="Arial"/>
              </w:rPr>
              <w:t>$8,570</w:t>
            </w:r>
            <w:bookmarkEnd w:id="165"/>
          </w:p>
        </w:tc>
      </w:tr>
    </w:tbl>
    <w:p w:rsidR="00FE65B0" w:rsidP="00FE65B0">
      <w:pPr>
        <w:pStyle w:val="BPSParagraphLeftAlign"/>
        <w:suppressAutoHyphens/>
        <w:ind w:left="360"/>
        <w:rPr>
          <w:rFonts w:ascii="Arial" w:eastAsia="Arial" w:hAnsi="Arial" w:cs="Arial"/>
        </w:rPr>
      </w:pPr>
      <w:bookmarkStart w:id="166" w:name="_PAR__6_397c62cd_1876_43b9_bc7b_c65dc016"/>
      <w:bookmarkEnd w:id="153"/>
      <w:r>
        <w:rPr>
          <w:rFonts w:ascii="Arial" w:eastAsia="Arial" w:hAnsi="Arial" w:cs="Arial"/>
          <w:b/>
        </w:rPr>
        <w:t>Adult Use Cannabis Regulatory Coordination Fund Z264</w:t>
      </w:r>
    </w:p>
    <w:p w:rsidR="00FE65B0" w:rsidP="00FE65B0">
      <w:pPr>
        <w:ind w:left="360"/>
        <w:rPr>
          <w:rFonts w:ascii="Arial" w:eastAsia="Arial" w:hAnsi="Arial" w:cs="Arial"/>
        </w:rPr>
      </w:pPr>
      <w:bookmarkStart w:id="167" w:name="_PAR__7_24be9c28_75f3_4e40_9254_aa250b7e"/>
      <w:bookmarkEnd w:id="166"/>
      <w:r>
        <w:rPr>
          <w:rFonts w:ascii="Arial" w:eastAsia="Arial" w:hAnsi="Arial" w:cs="Arial"/>
        </w:rPr>
        <w:t>Initiative: Provides funding for the State's inventory tracking system contract.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 w:name="_PAR__8_51bf0dd2_a713_4fcd_923a_bb72ab30"/>
            <w:bookmarkStart w:id="169" w:name="_LINE__13_b900dda2_cfa7_4c65_950f_d569bd"/>
            <w:bookmarkEnd w:id="167"/>
            <w:r>
              <w:rPr>
                <w:rFonts w:ascii="Arial" w:eastAsia="Arial" w:hAnsi="Arial" w:cs="Arial"/>
                <w:b/>
              </w:rPr>
              <w:t>OTHER SPECIAL REVENUE FUNDS</w:t>
            </w:r>
            <w:bookmarkEnd w:id="169"/>
          </w:p>
        </w:tc>
        <w:tc>
          <w:tcPr>
            <w:tcW w:w="1469" w:type="dxa"/>
          </w:tcPr>
          <w:p w:rsidR="00FE65B0" w:rsidP="00206E25">
            <w:pPr>
              <w:spacing w:before="0" w:after="0"/>
              <w:jc w:val="right"/>
              <w:rPr>
                <w:rFonts w:ascii="Arial" w:eastAsia="Arial" w:hAnsi="Arial" w:cs="Arial"/>
              </w:rPr>
            </w:pPr>
            <w:bookmarkStart w:id="170" w:name="_LINE__13_da43a5bc_fd83_4001_b0e8_8fff7a"/>
            <w:r>
              <w:rPr>
                <w:rFonts w:ascii="Arial" w:eastAsia="Arial" w:hAnsi="Arial" w:cs="Arial"/>
                <w:b/>
              </w:rPr>
              <w:t>2025-26</w:t>
            </w:r>
            <w:bookmarkEnd w:id="170"/>
          </w:p>
        </w:tc>
        <w:tc>
          <w:tcPr>
            <w:tcW w:w="1469" w:type="dxa"/>
          </w:tcPr>
          <w:p w:rsidR="00FE65B0" w:rsidP="00206E25">
            <w:pPr>
              <w:spacing w:before="0" w:after="0"/>
              <w:jc w:val="right"/>
              <w:rPr>
                <w:rFonts w:ascii="Arial" w:eastAsia="Arial" w:hAnsi="Arial" w:cs="Arial"/>
              </w:rPr>
            </w:pPr>
            <w:bookmarkStart w:id="171" w:name="_LINE__13_f2e1cdf5_6067_426d_986c_ecd1f5"/>
            <w:r>
              <w:rPr>
                <w:rFonts w:ascii="Arial" w:eastAsia="Arial" w:hAnsi="Arial" w:cs="Arial"/>
                <w:b/>
              </w:rPr>
              <w:t>2026-27</w:t>
            </w:r>
            <w:bookmarkEnd w:id="1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 w:name="_LINE__14_3cd87032_dbaf_475a_8aab_d910be"/>
            <w:r>
              <w:rPr>
                <w:rFonts w:ascii="Arial" w:eastAsia="Arial" w:hAnsi="Arial" w:cs="Arial"/>
              </w:rPr>
              <w:t>All Other</w:t>
            </w:r>
            <w:bookmarkEnd w:id="172"/>
          </w:p>
        </w:tc>
        <w:tc>
          <w:tcPr>
            <w:tcW w:w="1469" w:type="dxa"/>
          </w:tcPr>
          <w:p w:rsidR="00FE65B0" w:rsidP="00206E25">
            <w:pPr>
              <w:spacing w:before="0" w:after="0"/>
              <w:jc w:val="right"/>
              <w:rPr>
                <w:rFonts w:ascii="Arial" w:eastAsia="Arial" w:hAnsi="Arial" w:cs="Arial"/>
              </w:rPr>
            </w:pPr>
            <w:bookmarkStart w:id="173" w:name="_LINE__14_278e41d6_43a7_4907_a437_b0e6af"/>
            <w:r>
              <w:rPr>
                <w:rFonts w:ascii="Arial" w:eastAsia="Arial" w:hAnsi="Arial" w:cs="Arial"/>
              </w:rPr>
              <w:t>$102,633</w:t>
            </w:r>
            <w:bookmarkEnd w:id="173"/>
          </w:p>
        </w:tc>
        <w:tc>
          <w:tcPr>
            <w:tcW w:w="1469" w:type="dxa"/>
          </w:tcPr>
          <w:p w:rsidR="00FE65B0" w:rsidP="00206E25">
            <w:pPr>
              <w:spacing w:before="0" w:after="0"/>
              <w:jc w:val="right"/>
              <w:rPr>
                <w:rFonts w:ascii="Arial" w:eastAsia="Arial" w:hAnsi="Arial" w:cs="Arial"/>
              </w:rPr>
            </w:pPr>
            <w:bookmarkStart w:id="174" w:name="_LINE__14_55db858e_df1a_4d7a_9c2e_b316bf"/>
            <w:r>
              <w:rPr>
                <w:rFonts w:ascii="Arial" w:eastAsia="Arial" w:hAnsi="Arial" w:cs="Arial"/>
              </w:rPr>
              <w:t>$153,950</w:t>
            </w:r>
            <w:bookmarkEnd w:id="1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 w:name="_LINE__15_4d26b4da_3ec8_43d4_b741_214e7f"/>
            <w:r>
              <w:rPr>
                <w:rFonts w:ascii="Arial" w:eastAsia="Arial" w:hAnsi="Arial" w:cs="Arial"/>
              </w:rPr>
              <w:t xml:space="preserve"> </w:t>
            </w:r>
            <w:bookmarkEnd w:id="175"/>
          </w:p>
        </w:tc>
        <w:tc>
          <w:tcPr>
            <w:tcW w:w="1469" w:type="dxa"/>
          </w:tcPr>
          <w:p w:rsidR="00FE65B0" w:rsidP="00206E25">
            <w:pPr>
              <w:spacing w:before="0" w:after="0"/>
              <w:jc w:val="right"/>
              <w:rPr>
                <w:rFonts w:ascii="Arial" w:eastAsia="Arial" w:hAnsi="Arial" w:cs="Arial"/>
              </w:rPr>
            </w:pPr>
            <w:bookmarkStart w:id="176" w:name="_LINE__15_5d2a07f2_558f_4670_9d64_6cb9d8"/>
            <w:r>
              <w:rPr>
                <w:rFonts w:ascii="Arial" w:eastAsia="Arial" w:hAnsi="Arial" w:cs="Arial"/>
              </w:rPr>
              <w:t>__________</w:t>
            </w:r>
            <w:bookmarkEnd w:id="176"/>
          </w:p>
        </w:tc>
        <w:tc>
          <w:tcPr>
            <w:tcW w:w="1469" w:type="dxa"/>
          </w:tcPr>
          <w:p w:rsidR="00FE65B0" w:rsidP="00206E25">
            <w:pPr>
              <w:spacing w:before="0" w:after="0"/>
              <w:jc w:val="right"/>
              <w:rPr>
                <w:rFonts w:ascii="Arial" w:eastAsia="Arial" w:hAnsi="Arial" w:cs="Arial"/>
              </w:rPr>
            </w:pPr>
            <w:bookmarkStart w:id="177" w:name="_LINE__15_8ed9bd7e_3378_4e1c_a950_185a37"/>
            <w:r>
              <w:rPr>
                <w:rFonts w:ascii="Arial" w:eastAsia="Arial" w:hAnsi="Arial" w:cs="Arial"/>
              </w:rPr>
              <w:t>__________</w:t>
            </w:r>
            <w:bookmarkEnd w:id="1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 w:name="_LINE__16_3bfe70ed_2b75_4649_9314_a889c2"/>
            <w:r>
              <w:rPr>
                <w:rFonts w:ascii="Arial" w:eastAsia="Arial" w:hAnsi="Arial" w:cs="Arial"/>
              </w:rPr>
              <w:t>OTHER SPECIAL REVENUE FUNDS TOTAL</w:t>
            </w:r>
            <w:bookmarkEnd w:id="178"/>
          </w:p>
        </w:tc>
        <w:tc>
          <w:tcPr>
            <w:tcW w:w="1469" w:type="dxa"/>
          </w:tcPr>
          <w:p w:rsidR="00FE65B0" w:rsidP="00206E25">
            <w:pPr>
              <w:spacing w:before="0" w:after="0"/>
              <w:jc w:val="right"/>
              <w:rPr>
                <w:rFonts w:ascii="Arial" w:eastAsia="Arial" w:hAnsi="Arial" w:cs="Arial"/>
              </w:rPr>
            </w:pPr>
            <w:bookmarkStart w:id="179" w:name="_LINE__16_00f8577b_15ac_4608_aa07_93e2d9"/>
            <w:r>
              <w:rPr>
                <w:rFonts w:ascii="Arial" w:eastAsia="Arial" w:hAnsi="Arial" w:cs="Arial"/>
              </w:rPr>
              <w:t>$102,633</w:t>
            </w:r>
            <w:bookmarkEnd w:id="179"/>
          </w:p>
        </w:tc>
        <w:tc>
          <w:tcPr>
            <w:tcW w:w="1469" w:type="dxa"/>
          </w:tcPr>
          <w:p w:rsidR="00FE65B0" w:rsidP="00206E25">
            <w:pPr>
              <w:spacing w:before="0" w:after="0"/>
              <w:jc w:val="right"/>
              <w:rPr>
                <w:rFonts w:ascii="Arial" w:eastAsia="Arial" w:hAnsi="Arial" w:cs="Arial"/>
              </w:rPr>
            </w:pPr>
            <w:bookmarkStart w:id="180" w:name="_LINE__16_e10a6a03_d400_44db_bd4d_f67b3a"/>
            <w:r>
              <w:rPr>
                <w:rFonts w:ascii="Arial" w:eastAsia="Arial" w:hAnsi="Arial" w:cs="Arial"/>
              </w:rPr>
              <w:t>$153,950</w:t>
            </w:r>
            <w:bookmarkEnd w:id="180"/>
          </w:p>
        </w:tc>
      </w:tr>
    </w:tbl>
    <w:p w:rsidR="00FE65B0" w:rsidP="00FE65B0">
      <w:pPr>
        <w:pStyle w:val="BPSParagraphLeftAlign"/>
        <w:suppressAutoHyphens/>
        <w:ind w:left="360"/>
        <w:rPr>
          <w:rFonts w:ascii="Arial" w:eastAsia="Arial" w:hAnsi="Arial" w:cs="Arial"/>
        </w:rPr>
      </w:pPr>
      <w:bookmarkStart w:id="181" w:name="_PAR__9_6046b4e2_1303_4917_8204_d432cd40"/>
      <w:bookmarkEnd w:id="168"/>
      <w:r>
        <w:rPr>
          <w:rFonts w:ascii="Arial" w:eastAsia="Arial" w:hAnsi="Arial" w:cs="Arial"/>
          <w:b/>
        </w:rPr>
        <w:t>ADULT USE CANNABIS REGULATORY COORDINATION FUND Z264</w:t>
      </w:r>
    </w:p>
    <w:p w:rsidR="00FE65B0" w:rsidP="00FE65B0">
      <w:pPr>
        <w:pStyle w:val="BPSParagraphLeftAlign"/>
        <w:suppressAutoHyphens/>
        <w:ind w:left="360"/>
        <w:rPr>
          <w:rFonts w:ascii="Arial" w:eastAsia="Arial" w:hAnsi="Arial" w:cs="Arial"/>
        </w:rPr>
      </w:pPr>
      <w:bookmarkStart w:id="182" w:name="_PAR__10_015d7013_5686_4bfc_9cd0_5152724"/>
      <w:bookmarkEnd w:id="1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 w:name="_PAR__11_9d07f457_51d1_4811_83b3_27c42a0"/>
            <w:bookmarkStart w:id="184" w:name="_LINE__19_2201adcb_d69e_4177_847d_2bf373"/>
            <w:bookmarkEnd w:id="182"/>
            <w:r>
              <w:rPr>
                <w:rFonts w:ascii="Arial" w:eastAsia="Arial" w:hAnsi="Arial" w:cs="Arial"/>
                <w:b/>
              </w:rPr>
              <w:t>OTHER SPECIAL REVENUE FUNDS</w:t>
            </w:r>
            <w:bookmarkEnd w:id="184"/>
          </w:p>
        </w:tc>
        <w:tc>
          <w:tcPr>
            <w:tcW w:w="1469" w:type="dxa"/>
          </w:tcPr>
          <w:p w:rsidR="00FE65B0" w:rsidP="00206E25">
            <w:pPr>
              <w:spacing w:before="0" w:after="0"/>
              <w:jc w:val="right"/>
              <w:rPr>
                <w:rFonts w:ascii="Arial" w:eastAsia="Arial" w:hAnsi="Arial" w:cs="Arial"/>
              </w:rPr>
            </w:pPr>
            <w:bookmarkStart w:id="185" w:name="_LINE__19_f8c85ac4_3451_4032_8aad_c236e2"/>
            <w:r>
              <w:rPr>
                <w:rFonts w:ascii="Arial" w:eastAsia="Arial" w:hAnsi="Arial" w:cs="Arial"/>
                <w:b/>
              </w:rPr>
              <w:t>2025-26</w:t>
            </w:r>
            <w:bookmarkEnd w:id="185"/>
          </w:p>
        </w:tc>
        <w:tc>
          <w:tcPr>
            <w:tcW w:w="1469" w:type="dxa"/>
          </w:tcPr>
          <w:p w:rsidR="00FE65B0" w:rsidP="00206E25">
            <w:pPr>
              <w:spacing w:before="0" w:after="0"/>
              <w:jc w:val="right"/>
              <w:rPr>
                <w:rFonts w:ascii="Arial" w:eastAsia="Arial" w:hAnsi="Arial" w:cs="Arial"/>
              </w:rPr>
            </w:pPr>
            <w:bookmarkStart w:id="186" w:name="_LINE__19_7af56816_a28f_4b74_8708_71f4b0"/>
            <w:r>
              <w:rPr>
                <w:rFonts w:ascii="Arial" w:eastAsia="Arial" w:hAnsi="Arial" w:cs="Arial"/>
                <w:b/>
              </w:rPr>
              <w:t>2026-27</w:t>
            </w:r>
            <w:bookmarkEnd w:id="1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 w:name="_LINE__20_f0519f36_3c5f_4254_b2d6_4fcbca"/>
            <w:r>
              <w:rPr>
                <w:rFonts w:ascii="Arial" w:eastAsia="Arial" w:hAnsi="Arial" w:cs="Arial"/>
              </w:rPr>
              <w:t>All Other</w:t>
            </w:r>
            <w:bookmarkEnd w:id="187"/>
          </w:p>
        </w:tc>
        <w:tc>
          <w:tcPr>
            <w:tcW w:w="1469" w:type="dxa"/>
          </w:tcPr>
          <w:p w:rsidR="00FE65B0" w:rsidP="00206E25">
            <w:pPr>
              <w:spacing w:before="0" w:after="0"/>
              <w:jc w:val="right"/>
              <w:rPr>
                <w:rFonts w:ascii="Arial" w:eastAsia="Arial" w:hAnsi="Arial" w:cs="Arial"/>
              </w:rPr>
            </w:pPr>
            <w:bookmarkStart w:id="188" w:name="_LINE__20_d9ff62d1_6cd8_4109_9f93_ad85c4"/>
            <w:r>
              <w:rPr>
                <w:rFonts w:ascii="Arial" w:eastAsia="Arial" w:hAnsi="Arial" w:cs="Arial"/>
              </w:rPr>
              <w:t>$160,293</w:t>
            </w:r>
            <w:bookmarkEnd w:id="188"/>
          </w:p>
        </w:tc>
        <w:tc>
          <w:tcPr>
            <w:tcW w:w="1469" w:type="dxa"/>
          </w:tcPr>
          <w:p w:rsidR="00FE65B0" w:rsidP="00206E25">
            <w:pPr>
              <w:spacing w:before="0" w:after="0"/>
              <w:jc w:val="right"/>
              <w:rPr>
                <w:rFonts w:ascii="Arial" w:eastAsia="Arial" w:hAnsi="Arial" w:cs="Arial"/>
              </w:rPr>
            </w:pPr>
            <w:bookmarkStart w:id="189" w:name="_LINE__20_d3ab2c62_d194_4dfd_9d01_c62611"/>
            <w:r>
              <w:rPr>
                <w:rFonts w:ascii="Arial" w:eastAsia="Arial" w:hAnsi="Arial" w:cs="Arial"/>
              </w:rPr>
              <w:t>$188,744</w:t>
            </w:r>
            <w:bookmarkEnd w:id="1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 w:name="_LINE__21_3b387eb6_a967_4118_9946_58db62"/>
            <w:r>
              <w:rPr>
                <w:rFonts w:ascii="Arial" w:eastAsia="Arial" w:hAnsi="Arial" w:cs="Arial"/>
              </w:rPr>
              <w:t xml:space="preserve"> </w:t>
            </w:r>
            <w:bookmarkEnd w:id="190"/>
          </w:p>
        </w:tc>
        <w:tc>
          <w:tcPr>
            <w:tcW w:w="1469" w:type="dxa"/>
          </w:tcPr>
          <w:p w:rsidR="00FE65B0" w:rsidP="00206E25">
            <w:pPr>
              <w:spacing w:before="0" w:after="0"/>
              <w:jc w:val="right"/>
              <w:rPr>
                <w:rFonts w:ascii="Arial" w:eastAsia="Arial" w:hAnsi="Arial" w:cs="Arial"/>
              </w:rPr>
            </w:pPr>
            <w:bookmarkStart w:id="191" w:name="_LINE__21_bdc20d22_2ce0_481c_8cf2_b4868c"/>
            <w:r>
              <w:rPr>
                <w:rFonts w:ascii="Arial" w:eastAsia="Arial" w:hAnsi="Arial" w:cs="Arial"/>
              </w:rPr>
              <w:t>__________</w:t>
            </w:r>
            <w:bookmarkEnd w:id="191"/>
          </w:p>
        </w:tc>
        <w:tc>
          <w:tcPr>
            <w:tcW w:w="1469" w:type="dxa"/>
          </w:tcPr>
          <w:p w:rsidR="00FE65B0" w:rsidP="00206E25">
            <w:pPr>
              <w:spacing w:before="0" w:after="0"/>
              <w:jc w:val="right"/>
              <w:rPr>
                <w:rFonts w:ascii="Arial" w:eastAsia="Arial" w:hAnsi="Arial" w:cs="Arial"/>
              </w:rPr>
            </w:pPr>
            <w:bookmarkStart w:id="192" w:name="_LINE__21_564140e8_4cf0_45ac_a0ed_ac1862"/>
            <w:r>
              <w:rPr>
                <w:rFonts w:ascii="Arial" w:eastAsia="Arial" w:hAnsi="Arial" w:cs="Arial"/>
              </w:rPr>
              <w:t>__________</w:t>
            </w:r>
            <w:bookmarkEnd w:id="1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 w:name="_LINE__22_2fab2e10_3876_415a_9585_41a6bc"/>
            <w:r>
              <w:rPr>
                <w:rFonts w:ascii="Arial" w:eastAsia="Arial" w:hAnsi="Arial" w:cs="Arial"/>
              </w:rPr>
              <w:t>OTHER SPECIAL REVENUE FUNDS TOTAL</w:t>
            </w:r>
            <w:bookmarkEnd w:id="193"/>
          </w:p>
        </w:tc>
        <w:tc>
          <w:tcPr>
            <w:tcW w:w="1469" w:type="dxa"/>
          </w:tcPr>
          <w:p w:rsidR="00FE65B0" w:rsidP="00206E25">
            <w:pPr>
              <w:spacing w:before="0" w:after="0"/>
              <w:jc w:val="right"/>
              <w:rPr>
                <w:rFonts w:ascii="Arial" w:eastAsia="Arial" w:hAnsi="Arial" w:cs="Arial"/>
              </w:rPr>
            </w:pPr>
            <w:bookmarkStart w:id="194" w:name="_LINE__22_41761430_ff2a_4eba_86ce_8bd605"/>
            <w:r>
              <w:rPr>
                <w:rFonts w:ascii="Arial" w:eastAsia="Arial" w:hAnsi="Arial" w:cs="Arial"/>
              </w:rPr>
              <w:t>$160,293</w:t>
            </w:r>
            <w:bookmarkEnd w:id="194"/>
          </w:p>
        </w:tc>
        <w:tc>
          <w:tcPr>
            <w:tcW w:w="1469" w:type="dxa"/>
          </w:tcPr>
          <w:p w:rsidR="00FE65B0" w:rsidP="00206E25">
            <w:pPr>
              <w:spacing w:before="0" w:after="0"/>
              <w:jc w:val="right"/>
              <w:rPr>
                <w:rFonts w:ascii="Arial" w:eastAsia="Arial" w:hAnsi="Arial" w:cs="Arial"/>
              </w:rPr>
            </w:pPr>
            <w:bookmarkStart w:id="195" w:name="_LINE__22_59b7c96a_2f16_4109_abba_53f270"/>
            <w:r>
              <w:rPr>
                <w:rFonts w:ascii="Arial" w:eastAsia="Arial" w:hAnsi="Arial" w:cs="Arial"/>
              </w:rPr>
              <w:t>$188,744</w:t>
            </w:r>
            <w:bookmarkEnd w:id="195"/>
          </w:p>
        </w:tc>
      </w:tr>
    </w:tbl>
    <w:p w:rsidR="00FE65B0" w:rsidP="00FE65B0">
      <w:pPr>
        <w:pStyle w:val="BPSParagraphLeftAlign"/>
        <w:suppressAutoHyphens/>
        <w:ind w:left="360"/>
        <w:rPr>
          <w:rFonts w:ascii="Arial" w:eastAsia="Arial" w:hAnsi="Arial" w:cs="Arial"/>
        </w:rPr>
      </w:pPr>
      <w:bookmarkStart w:id="196" w:name="_PAR__12_7f5662c6_ddc6_4e65_88b9_5f62364"/>
      <w:bookmarkEnd w:id="183"/>
      <w:r>
        <w:rPr>
          <w:rFonts w:ascii="Arial" w:eastAsia="Arial" w:hAnsi="Arial" w:cs="Arial"/>
          <w:b/>
        </w:rPr>
        <w:t>Alcoholic Beverages - General Operation 0015</w:t>
      </w:r>
    </w:p>
    <w:p w:rsidR="00FE65B0" w:rsidP="00FE65B0">
      <w:pPr>
        <w:ind w:left="360"/>
        <w:rPr>
          <w:rFonts w:ascii="Arial" w:eastAsia="Arial" w:hAnsi="Arial" w:cs="Arial"/>
        </w:rPr>
      </w:pPr>
      <w:bookmarkStart w:id="197" w:name="_PAR__13_15975ac9_1da6_4a29_9bd3_011a262"/>
      <w:bookmarkEnd w:id="196"/>
      <w:r>
        <w:rPr>
          <w:rFonts w:ascii="Arial" w:eastAsia="Arial" w:hAnsi="Arial" w:cs="Arial"/>
        </w:rPr>
        <w:t>Initiative: Provides funding for the approved reorganization of one Office Associate II position to an Office Specialist I position and transfers All Other to Personal Services to fund the reorganization.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 w:name="_PAR__14_5e902d45_409e_493e_a9b8_0bc3151"/>
            <w:bookmarkStart w:id="199" w:name="_LINE__27_722ffdb0_f8c6_4707_9690_4af23c"/>
            <w:bookmarkEnd w:id="197"/>
            <w:r>
              <w:rPr>
                <w:rFonts w:ascii="Arial" w:eastAsia="Arial" w:hAnsi="Arial" w:cs="Arial"/>
                <w:b/>
              </w:rPr>
              <w:t>STATE ALCOHOLIC BEVERAGE FUND</w:t>
            </w:r>
            <w:bookmarkEnd w:id="199"/>
          </w:p>
        </w:tc>
        <w:tc>
          <w:tcPr>
            <w:tcW w:w="1469" w:type="dxa"/>
          </w:tcPr>
          <w:p w:rsidR="00FE65B0" w:rsidP="00206E25">
            <w:pPr>
              <w:spacing w:before="0" w:after="0"/>
              <w:jc w:val="right"/>
              <w:rPr>
                <w:rFonts w:ascii="Arial" w:eastAsia="Arial" w:hAnsi="Arial" w:cs="Arial"/>
              </w:rPr>
            </w:pPr>
            <w:bookmarkStart w:id="200" w:name="_LINE__27_0b45a588_670c_4c52_8e12_1685fc"/>
            <w:r>
              <w:rPr>
                <w:rFonts w:ascii="Arial" w:eastAsia="Arial" w:hAnsi="Arial" w:cs="Arial"/>
                <w:b/>
              </w:rPr>
              <w:t>2025-26</w:t>
            </w:r>
            <w:bookmarkEnd w:id="200"/>
          </w:p>
        </w:tc>
        <w:tc>
          <w:tcPr>
            <w:tcW w:w="1469" w:type="dxa"/>
          </w:tcPr>
          <w:p w:rsidR="00FE65B0" w:rsidP="00206E25">
            <w:pPr>
              <w:spacing w:before="0" w:after="0"/>
              <w:jc w:val="right"/>
              <w:rPr>
                <w:rFonts w:ascii="Arial" w:eastAsia="Arial" w:hAnsi="Arial" w:cs="Arial"/>
              </w:rPr>
            </w:pPr>
            <w:bookmarkStart w:id="201" w:name="_LINE__27_63599c01_f59c_42e9_8fdf_f55c85"/>
            <w:r>
              <w:rPr>
                <w:rFonts w:ascii="Arial" w:eastAsia="Arial" w:hAnsi="Arial" w:cs="Arial"/>
                <w:b/>
              </w:rPr>
              <w:t>2026-27</w:t>
            </w:r>
            <w:bookmarkEnd w:id="2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 w:name="_LINE__28_1b0395f9_38a0_4a30_88d4_e32a3a"/>
            <w:r>
              <w:rPr>
                <w:rFonts w:ascii="Arial" w:eastAsia="Arial" w:hAnsi="Arial" w:cs="Arial"/>
              </w:rPr>
              <w:t>Personal Services</w:t>
            </w:r>
            <w:bookmarkEnd w:id="202"/>
          </w:p>
        </w:tc>
        <w:tc>
          <w:tcPr>
            <w:tcW w:w="1469" w:type="dxa"/>
          </w:tcPr>
          <w:p w:rsidR="00FE65B0" w:rsidP="00206E25">
            <w:pPr>
              <w:spacing w:before="0" w:after="0"/>
              <w:jc w:val="right"/>
              <w:rPr>
                <w:rFonts w:ascii="Arial" w:eastAsia="Arial" w:hAnsi="Arial" w:cs="Arial"/>
              </w:rPr>
            </w:pPr>
            <w:bookmarkStart w:id="203" w:name="_LINE__28_9c2d048b_f2f7_4664_8dfe_86aa6e"/>
            <w:r>
              <w:rPr>
                <w:rFonts w:ascii="Arial" w:eastAsia="Arial" w:hAnsi="Arial" w:cs="Arial"/>
              </w:rPr>
              <w:t>$5,385</w:t>
            </w:r>
            <w:bookmarkEnd w:id="203"/>
          </w:p>
        </w:tc>
        <w:tc>
          <w:tcPr>
            <w:tcW w:w="1469" w:type="dxa"/>
          </w:tcPr>
          <w:p w:rsidR="00FE65B0" w:rsidP="00206E25">
            <w:pPr>
              <w:spacing w:before="0" w:after="0"/>
              <w:jc w:val="right"/>
              <w:rPr>
                <w:rFonts w:ascii="Arial" w:eastAsia="Arial" w:hAnsi="Arial" w:cs="Arial"/>
              </w:rPr>
            </w:pPr>
            <w:bookmarkStart w:id="204" w:name="_LINE__28_e63d9b94_38c6_4072_bb8c_688448"/>
            <w:r>
              <w:rPr>
                <w:rFonts w:ascii="Arial" w:eastAsia="Arial" w:hAnsi="Arial" w:cs="Arial"/>
              </w:rPr>
              <w:t>$5,841</w:t>
            </w:r>
            <w:bookmarkEnd w:id="2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 w:name="_LINE__29_4631f0e5_9278_45ec_a0f3_89e8c3"/>
            <w:r>
              <w:rPr>
                <w:rFonts w:ascii="Arial" w:eastAsia="Arial" w:hAnsi="Arial" w:cs="Arial"/>
              </w:rPr>
              <w:t>All Other</w:t>
            </w:r>
            <w:bookmarkEnd w:id="205"/>
          </w:p>
        </w:tc>
        <w:tc>
          <w:tcPr>
            <w:tcW w:w="1469" w:type="dxa"/>
          </w:tcPr>
          <w:p w:rsidR="00FE65B0" w:rsidP="00206E25">
            <w:pPr>
              <w:spacing w:before="0" w:after="0"/>
              <w:jc w:val="right"/>
              <w:rPr>
                <w:rFonts w:ascii="Arial" w:eastAsia="Arial" w:hAnsi="Arial" w:cs="Arial"/>
              </w:rPr>
            </w:pPr>
            <w:bookmarkStart w:id="206" w:name="_LINE__29_b286883b_19ec_4f63_bcf2_ee1931"/>
            <w:r>
              <w:rPr>
                <w:rFonts w:ascii="Arial" w:eastAsia="Arial" w:hAnsi="Arial" w:cs="Arial"/>
              </w:rPr>
              <w:t>($5,385)</w:t>
            </w:r>
            <w:bookmarkEnd w:id="206"/>
          </w:p>
        </w:tc>
        <w:tc>
          <w:tcPr>
            <w:tcW w:w="1469" w:type="dxa"/>
          </w:tcPr>
          <w:p w:rsidR="00FE65B0" w:rsidP="00206E25">
            <w:pPr>
              <w:spacing w:before="0" w:after="0"/>
              <w:jc w:val="right"/>
              <w:rPr>
                <w:rFonts w:ascii="Arial" w:eastAsia="Arial" w:hAnsi="Arial" w:cs="Arial"/>
              </w:rPr>
            </w:pPr>
            <w:bookmarkStart w:id="207" w:name="_LINE__29_4d40edc2_ef95_4042_93db_bffc5e"/>
            <w:r>
              <w:rPr>
                <w:rFonts w:ascii="Arial" w:eastAsia="Arial" w:hAnsi="Arial" w:cs="Arial"/>
              </w:rPr>
              <w:t>($5,841)</w:t>
            </w:r>
            <w:bookmarkEnd w:id="2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 w:name="_LINE__30_ef7a116e_e15b_4b15_a94a_3ccfee"/>
            <w:r>
              <w:rPr>
                <w:rFonts w:ascii="Arial" w:eastAsia="Arial" w:hAnsi="Arial" w:cs="Arial"/>
              </w:rPr>
              <w:t xml:space="preserve"> </w:t>
            </w:r>
            <w:bookmarkEnd w:id="208"/>
          </w:p>
        </w:tc>
        <w:tc>
          <w:tcPr>
            <w:tcW w:w="1469" w:type="dxa"/>
          </w:tcPr>
          <w:p w:rsidR="00FE65B0" w:rsidP="00206E25">
            <w:pPr>
              <w:spacing w:before="0" w:after="0"/>
              <w:jc w:val="right"/>
              <w:rPr>
                <w:rFonts w:ascii="Arial" w:eastAsia="Arial" w:hAnsi="Arial" w:cs="Arial"/>
              </w:rPr>
            </w:pPr>
            <w:bookmarkStart w:id="209" w:name="_LINE__30_5474f194_1f25_47f9_80a9_34cc53"/>
            <w:r>
              <w:rPr>
                <w:rFonts w:ascii="Arial" w:eastAsia="Arial" w:hAnsi="Arial" w:cs="Arial"/>
              </w:rPr>
              <w:t>__________</w:t>
            </w:r>
            <w:bookmarkEnd w:id="209"/>
          </w:p>
        </w:tc>
        <w:tc>
          <w:tcPr>
            <w:tcW w:w="1469" w:type="dxa"/>
          </w:tcPr>
          <w:p w:rsidR="00FE65B0" w:rsidP="00206E25">
            <w:pPr>
              <w:spacing w:before="0" w:after="0"/>
              <w:jc w:val="right"/>
              <w:rPr>
                <w:rFonts w:ascii="Arial" w:eastAsia="Arial" w:hAnsi="Arial" w:cs="Arial"/>
              </w:rPr>
            </w:pPr>
            <w:bookmarkStart w:id="210" w:name="_LINE__30_89ad25c5_5961_4e77_b2bc_6dc240"/>
            <w:r>
              <w:rPr>
                <w:rFonts w:ascii="Arial" w:eastAsia="Arial" w:hAnsi="Arial" w:cs="Arial"/>
              </w:rPr>
              <w:t>__________</w:t>
            </w:r>
            <w:bookmarkEnd w:id="2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 w:name="_LINE__31_b05bea26_7fc3_4d22_a7e0_4cce16"/>
            <w:r>
              <w:rPr>
                <w:rFonts w:ascii="Arial" w:eastAsia="Arial" w:hAnsi="Arial" w:cs="Arial"/>
              </w:rPr>
              <w:t>STATE ALCOHOLIC BEVERAGE FUND TOTAL</w:t>
            </w:r>
            <w:bookmarkEnd w:id="211"/>
          </w:p>
        </w:tc>
        <w:tc>
          <w:tcPr>
            <w:tcW w:w="1469" w:type="dxa"/>
          </w:tcPr>
          <w:p w:rsidR="00FE65B0" w:rsidP="00206E25">
            <w:pPr>
              <w:spacing w:before="0" w:after="0"/>
              <w:jc w:val="right"/>
              <w:rPr>
                <w:rFonts w:ascii="Arial" w:eastAsia="Arial" w:hAnsi="Arial" w:cs="Arial"/>
              </w:rPr>
            </w:pPr>
            <w:bookmarkStart w:id="212" w:name="_LINE__31_724e6648_33a8_4153_b81f_752800"/>
            <w:r>
              <w:rPr>
                <w:rFonts w:ascii="Arial" w:eastAsia="Arial" w:hAnsi="Arial" w:cs="Arial"/>
              </w:rPr>
              <w:t>$0</w:t>
            </w:r>
            <w:bookmarkEnd w:id="212"/>
          </w:p>
        </w:tc>
        <w:tc>
          <w:tcPr>
            <w:tcW w:w="1469" w:type="dxa"/>
          </w:tcPr>
          <w:p w:rsidR="00FE65B0" w:rsidP="00206E25">
            <w:pPr>
              <w:spacing w:before="0" w:after="0"/>
              <w:jc w:val="right"/>
              <w:rPr>
                <w:rFonts w:ascii="Arial" w:eastAsia="Arial" w:hAnsi="Arial" w:cs="Arial"/>
              </w:rPr>
            </w:pPr>
            <w:bookmarkStart w:id="213" w:name="_LINE__31_0f264499_7321_4429_8f2d_99c590"/>
            <w:r>
              <w:rPr>
                <w:rFonts w:ascii="Arial" w:eastAsia="Arial" w:hAnsi="Arial" w:cs="Arial"/>
              </w:rPr>
              <w:t>$0</w:t>
            </w:r>
            <w:bookmarkEnd w:id="213"/>
          </w:p>
        </w:tc>
      </w:tr>
    </w:tbl>
    <w:p w:rsidR="00FE65B0" w:rsidP="00FE65B0">
      <w:pPr>
        <w:pStyle w:val="BPSParagraphLeftAlign"/>
        <w:suppressAutoHyphens/>
        <w:ind w:left="360"/>
        <w:rPr>
          <w:rFonts w:ascii="Arial" w:eastAsia="Arial" w:hAnsi="Arial" w:cs="Arial"/>
        </w:rPr>
      </w:pPr>
      <w:bookmarkStart w:id="214" w:name="_PAR__15_ffe4eec4_6c1c_4e91_b71e_8f79691"/>
      <w:bookmarkEnd w:id="198"/>
      <w:r>
        <w:rPr>
          <w:rFonts w:ascii="Arial" w:eastAsia="Arial" w:hAnsi="Arial" w:cs="Arial"/>
          <w:b/>
        </w:rPr>
        <w:t>Alcoholic Beverages - General Operation 0015</w:t>
      </w:r>
    </w:p>
    <w:p w:rsidR="00FE65B0" w:rsidP="00FE65B0">
      <w:pPr>
        <w:ind w:left="360"/>
        <w:rPr>
          <w:rFonts w:ascii="Arial" w:eastAsia="Arial" w:hAnsi="Arial" w:cs="Arial"/>
        </w:rPr>
      </w:pPr>
      <w:bookmarkStart w:id="215" w:name="_PAR__16_78750b0a_769f_42de_9c07_ff53a0c"/>
      <w:bookmarkEnd w:id="214"/>
      <w:r>
        <w:rPr>
          <w:rFonts w:ascii="Arial" w:eastAsia="Arial" w:hAnsi="Arial" w:cs="Arial"/>
        </w:rPr>
        <w:t>Initiative: Reduces funding in the cost of goods sold account to correct an erroneous baseline entry.</w:t>
      </w:r>
    </w:p>
    <w:tbl>
      <w:tblPr>
        <w:tblStyle w:val="BPSTable"/>
        <w:tblW w:w="0" w:type="auto"/>
        <w:tblInd w:w="360" w:type="dxa"/>
        <w:tblCellMar>
          <w:left w:w="0" w:type="dxa"/>
          <w:right w:w="0" w:type="dxa"/>
        </w:tblCellMar>
        <w:tblLook w:val="04A0"/>
      </w:tblPr>
      <w:tblGrid>
        <w:gridCol w:w="5001"/>
        <w:gridCol w:w="1467"/>
        <w:gridCol w:w="1467"/>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6" w:name="_PAR__17_4d56e903_438f_4892_9b91_382dc45"/>
            <w:bookmarkStart w:id="217" w:name="_LINE__35_c9912cbc_3ad4_4b01_9785_5f3bab"/>
            <w:bookmarkEnd w:id="215"/>
            <w:r>
              <w:rPr>
                <w:rFonts w:ascii="Arial" w:eastAsia="Arial" w:hAnsi="Arial" w:cs="Arial"/>
                <w:b/>
              </w:rPr>
              <w:t>STATE ALCOHOLIC BEVERAGE FUND</w:t>
            </w:r>
            <w:bookmarkEnd w:id="217"/>
          </w:p>
        </w:tc>
        <w:tc>
          <w:tcPr>
            <w:tcW w:w="1469" w:type="dxa"/>
          </w:tcPr>
          <w:p w:rsidR="00FE65B0" w:rsidP="00206E25">
            <w:pPr>
              <w:spacing w:before="0" w:after="0"/>
              <w:jc w:val="right"/>
              <w:rPr>
                <w:rFonts w:ascii="Arial" w:eastAsia="Arial" w:hAnsi="Arial" w:cs="Arial"/>
              </w:rPr>
            </w:pPr>
            <w:bookmarkStart w:id="218" w:name="_LINE__35_30fb8337_e831_4e05_b99e_eb3bdc"/>
            <w:r>
              <w:rPr>
                <w:rFonts w:ascii="Arial" w:eastAsia="Arial" w:hAnsi="Arial" w:cs="Arial"/>
                <w:b/>
              </w:rPr>
              <w:t>2025-26</w:t>
            </w:r>
            <w:bookmarkEnd w:id="218"/>
          </w:p>
        </w:tc>
        <w:tc>
          <w:tcPr>
            <w:tcW w:w="1469" w:type="dxa"/>
          </w:tcPr>
          <w:p w:rsidR="00FE65B0" w:rsidP="00206E25">
            <w:pPr>
              <w:spacing w:before="0" w:after="0"/>
              <w:jc w:val="right"/>
              <w:rPr>
                <w:rFonts w:ascii="Arial" w:eastAsia="Arial" w:hAnsi="Arial" w:cs="Arial"/>
              </w:rPr>
            </w:pPr>
            <w:bookmarkStart w:id="219" w:name="_LINE__35_dd9a0e61_4c0e_4417_836e_be3a24"/>
            <w:r>
              <w:rPr>
                <w:rFonts w:ascii="Arial" w:eastAsia="Arial" w:hAnsi="Arial" w:cs="Arial"/>
                <w:b/>
              </w:rPr>
              <w:t>2026-27</w:t>
            </w:r>
            <w:bookmarkEnd w:id="2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 w:name="_LINE__36_09c10ba7_4360_42ce_8a4f_a72449"/>
            <w:r>
              <w:rPr>
                <w:rFonts w:ascii="Arial" w:eastAsia="Arial" w:hAnsi="Arial" w:cs="Arial"/>
              </w:rPr>
              <w:t>All Other</w:t>
            </w:r>
            <w:bookmarkEnd w:id="220"/>
          </w:p>
        </w:tc>
        <w:tc>
          <w:tcPr>
            <w:tcW w:w="1469" w:type="dxa"/>
          </w:tcPr>
          <w:p w:rsidR="00FE65B0" w:rsidP="00206E25">
            <w:pPr>
              <w:spacing w:before="0" w:after="0"/>
              <w:jc w:val="right"/>
              <w:rPr>
                <w:rFonts w:ascii="Arial" w:eastAsia="Arial" w:hAnsi="Arial" w:cs="Arial"/>
              </w:rPr>
            </w:pPr>
            <w:bookmarkStart w:id="221" w:name="_LINE__36_952d9705_cc8e_421b_a236_b29bec"/>
            <w:r>
              <w:rPr>
                <w:rFonts w:ascii="Arial" w:eastAsia="Arial" w:hAnsi="Arial" w:cs="Arial"/>
              </w:rPr>
              <w:t>($180,049,407)</w:t>
            </w:r>
            <w:bookmarkEnd w:id="221"/>
          </w:p>
        </w:tc>
        <w:tc>
          <w:tcPr>
            <w:tcW w:w="1469" w:type="dxa"/>
          </w:tcPr>
          <w:p w:rsidR="00FE65B0" w:rsidP="00206E25">
            <w:pPr>
              <w:spacing w:before="0" w:after="0"/>
              <w:jc w:val="right"/>
              <w:rPr>
                <w:rFonts w:ascii="Arial" w:eastAsia="Arial" w:hAnsi="Arial" w:cs="Arial"/>
              </w:rPr>
            </w:pPr>
            <w:bookmarkStart w:id="222" w:name="_LINE__36_53902c25_6dfa_4dd6_9ca7_bb797a"/>
            <w:r>
              <w:rPr>
                <w:rFonts w:ascii="Arial" w:eastAsia="Arial" w:hAnsi="Arial" w:cs="Arial"/>
              </w:rPr>
              <w:t>($180,049,407)</w:t>
            </w:r>
            <w:bookmarkEnd w:id="2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 w:name="_LINE__37_36580f5b_682f_46ec_b748_3f3154"/>
            <w:r>
              <w:rPr>
                <w:rFonts w:ascii="Arial" w:eastAsia="Arial" w:hAnsi="Arial" w:cs="Arial"/>
              </w:rPr>
              <w:t xml:space="preserve"> </w:t>
            </w:r>
            <w:bookmarkEnd w:id="223"/>
          </w:p>
        </w:tc>
        <w:tc>
          <w:tcPr>
            <w:tcW w:w="1469" w:type="dxa"/>
          </w:tcPr>
          <w:p w:rsidR="00FE65B0" w:rsidP="00206E25">
            <w:pPr>
              <w:spacing w:before="0" w:after="0"/>
              <w:jc w:val="right"/>
              <w:rPr>
                <w:rFonts w:ascii="Arial" w:eastAsia="Arial" w:hAnsi="Arial" w:cs="Arial"/>
              </w:rPr>
            </w:pPr>
            <w:bookmarkStart w:id="224" w:name="_LINE__37_86a103b3_1a70_4f91_9970_e32947"/>
            <w:r>
              <w:rPr>
                <w:rFonts w:ascii="Arial" w:eastAsia="Arial" w:hAnsi="Arial" w:cs="Arial"/>
              </w:rPr>
              <w:t>__________</w:t>
            </w:r>
            <w:bookmarkEnd w:id="224"/>
          </w:p>
        </w:tc>
        <w:tc>
          <w:tcPr>
            <w:tcW w:w="1469" w:type="dxa"/>
          </w:tcPr>
          <w:p w:rsidR="00FE65B0" w:rsidP="00206E25">
            <w:pPr>
              <w:spacing w:before="0" w:after="0"/>
              <w:jc w:val="right"/>
              <w:rPr>
                <w:rFonts w:ascii="Arial" w:eastAsia="Arial" w:hAnsi="Arial" w:cs="Arial"/>
              </w:rPr>
            </w:pPr>
            <w:bookmarkStart w:id="225" w:name="_LINE__37_5c1b2ca7_fe68_4dd3_a7ae_96cc79"/>
            <w:r>
              <w:rPr>
                <w:rFonts w:ascii="Arial" w:eastAsia="Arial" w:hAnsi="Arial" w:cs="Arial"/>
              </w:rPr>
              <w:t>__________</w:t>
            </w:r>
            <w:bookmarkEnd w:id="2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 w:name="_LINE__38_4d9935df_7a39_4755_920a_2b289e"/>
            <w:r>
              <w:rPr>
                <w:rFonts w:ascii="Arial" w:eastAsia="Arial" w:hAnsi="Arial" w:cs="Arial"/>
              </w:rPr>
              <w:t>STATE ALCOHOLIC BEVERAGE FUND TOTAL</w:t>
            </w:r>
            <w:bookmarkEnd w:id="226"/>
          </w:p>
        </w:tc>
        <w:tc>
          <w:tcPr>
            <w:tcW w:w="1469" w:type="dxa"/>
          </w:tcPr>
          <w:p w:rsidR="00FE65B0" w:rsidP="00206E25">
            <w:pPr>
              <w:spacing w:before="0" w:after="0"/>
              <w:jc w:val="right"/>
              <w:rPr>
                <w:rFonts w:ascii="Arial" w:eastAsia="Arial" w:hAnsi="Arial" w:cs="Arial"/>
              </w:rPr>
            </w:pPr>
            <w:bookmarkStart w:id="227" w:name="_LINE__38_493e5035_918b_4269_881f_b54319"/>
            <w:r>
              <w:rPr>
                <w:rFonts w:ascii="Arial" w:eastAsia="Arial" w:hAnsi="Arial" w:cs="Arial"/>
              </w:rPr>
              <w:t>($180,049,407)</w:t>
            </w:r>
            <w:bookmarkEnd w:id="227"/>
          </w:p>
        </w:tc>
        <w:tc>
          <w:tcPr>
            <w:tcW w:w="1469" w:type="dxa"/>
          </w:tcPr>
          <w:p w:rsidR="00FE65B0" w:rsidP="00206E25">
            <w:pPr>
              <w:spacing w:before="0" w:after="0"/>
              <w:jc w:val="right"/>
              <w:rPr>
                <w:rFonts w:ascii="Arial" w:eastAsia="Arial" w:hAnsi="Arial" w:cs="Arial"/>
              </w:rPr>
            </w:pPr>
            <w:bookmarkStart w:id="228" w:name="_LINE__38_97e91a47_c10b_472c_adec_ffb416"/>
            <w:r>
              <w:rPr>
                <w:rFonts w:ascii="Arial" w:eastAsia="Arial" w:hAnsi="Arial" w:cs="Arial"/>
              </w:rPr>
              <w:t>($180,049,407)</w:t>
            </w:r>
            <w:bookmarkEnd w:id="228"/>
          </w:p>
        </w:tc>
      </w:tr>
    </w:tbl>
    <w:p w:rsidR="00FE65B0" w:rsidP="00FE65B0">
      <w:pPr>
        <w:pStyle w:val="BPSParagraphLeftAlign"/>
        <w:suppressAutoHyphens/>
        <w:ind w:left="360"/>
        <w:rPr>
          <w:rFonts w:ascii="Arial" w:eastAsia="Arial" w:hAnsi="Arial" w:cs="Arial"/>
        </w:rPr>
      </w:pPr>
      <w:bookmarkStart w:id="229" w:name="_PAR__18_a8418521_442c_43a1_99c9_091a865"/>
      <w:bookmarkEnd w:id="216"/>
      <w:r>
        <w:rPr>
          <w:rFonts w:ascii="Arial" w:eastAsia="Arial" w:hAnsi="Arial" w:cs="Arial"/>
          <w:b/>
        </w:rPr>
        <w:t>ALCOHOLIC BEVERAGES - GENERAL OPERATION 0015</w:t>
      </w:r>
    </w:p>
    <w:p w:rsidR="00FE65B0" w:rsidP="00FE65B0">
      <w:pPr>
        <w:pStyle w:val="BPSParagraphLeftAlign"/>
        <w:suppressAutoHyphens/>
        <w:ind w:left="360"/>
        <w:rPr>
          <w:rFonts w:ascii="Arial" w:eastAsia="Arial" w:hAnsi="Arial" w:cs="Arial"/>
        </w:rPr>
      </w:pPr>
      <w:bookmarkStart w:id="230" w:name="_PAR__19_8ed2732f_1c06_480c_b106_5fb5948"/>
      <w:bookmarkEnd w:id="22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1"/>
        <w:gridCol w:w="1467"/>
        <w:gridCol w:w="1467"/>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 w:name="_PAGE__4_e62a1345_6ab1_4543_9437_e315d24"/>
            <w:bookmarkStart w:id="232" w:name="_PAR__2_7cf8f84f_0a2d_44f6_8f06_271d3bab"/>
            <w:bookmarkStart w:id="233" w:name="_LINE__1_4579d5c6_35ec_484c_b3b4_67ab223"/>
            <w:bookmarkEnd w:id="140"/>
            <w:bookmarkEnd w:id="230"/>
            <w:r>
              <w:rPr>
                <w:rFonts w:ascii="Arial" w:eastAsia="Arial" w:hAnsi="Arial" w:cs="Arial"/>
                <w:b/>
              </w:rPr>
              <w:t>STATE ALCOHOLIC BEVERAGE FUND</w:t>
            </w:r>
            <w:bookmarkEnd w:id="233"/>
          </w:p>
        </w:tc>
        <w:tc>
          <w:tcPr>
            <w:tcW w:w="1469" w:type="dxa"/>
          </w:tcPr>
          <w:p w:rsidR="00FE65B0" w:rsidP="00206E25">
            <w:pPr>
              <w:spacing w:before="0" w:after="0"/>
              <w:jc w:val="right"/>
              <w:rPr>
                <w:rFonts w:ascii="Arial" w:eastAsia="Arial" w:hAnsi="Arial" w:cs="Arial"/>
              </w:rPr>
            </w:pPr>
            <w:bookmarkStart w:id="234" w:name="_LINE__1_cadaf8ab_6dd7_413f_8b4a_1ed4b04"/>
            <w:r>
              <w:rPr>
                <w:rFonts w:ascii="Arial" w:eastAsia="Arial" w:hAnsi="Arial" w:cs="Arial"/>
                <w:b/>
              </w:rPr>
              <w:t>2025-26</w:t>
            </w:r>
            <w:bookmarkEnd w:id="234"/>
          </w:p>
        </w:tc>
        <w:tc>
          <w:tcPr>
            <w:tcW w:w="1469" w:type="dxa"/>
          </w:tcPr>
          <w:p w:rsidR="00FE65B0" w:rsidP="00206E25">
            <w:pPr>
              <w:spacing w:before="0" w:after="0"/>
              <w:jc w:val="right"/>
              <w:rPr>
                <w:rFonts w:ascii="Arial" w:eastAsia="Arial" w:hAnsi="Arial" w:cs="Arial"/>
              </w:rPr>
            </w:pPr>
            <w:bookmarkStart w:id="235" w:name="_LINE__1_1f2e585d_1138_4ec7_b2f9_9204e47"/>
            <w:r>
              <w:rPr>
                <w:rFonts w:ascii="Arial" w:eastAsia="Arial" w:hAnsi="Arial" w:cs="Arial"/>
                <w:b/>
              </w:rPr>
              <w:t>2026-27</w:t>
            </w:r>
            <w:bookmarkEnd w:id="2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6" w:name="_LINE__2_207ea186_a628_4a0c_987f_15b029c"/>
            <w:r>
              <w:rPr>
                <w:rFonts w:ascii="Arial" w:eastAsia="Arial" w:hAnsi="Arial" w:cs="Arial"/>
              </w:rPr>
              <w:t>Personal Services</w:t>
            </w:r>
            <w:bookmarkEnd w:id="236"/>
          </w:p>
        </w:tc>
        <w:tc>
          <w:tcPr>
            <w:tcW w:w="1469" w:type="dxa"/>
          </w:tcPr>
          <w:p w:rsidR="00FE65B0" w:rsidP="00206E25">
            <w:pPr>
              <w:spacing w:before="0" w:after="0"/>
              <w:jc w:val="right"/>
              <w:rPr>
                <w:rFonts w:ascii="Arial" w:eastAsia="Arial" w:hAnsi="Arial" w:cs="Arial"/>
              </w:rPr>
            </w:pPr>
            <w:bookmarkStart w:id="237" w:name="_LINE__2_9de0efe1_db21_4735_b82a_dff413d"/>
            <w:r>
              <w:rPr>
                <w:rFonts w:ascii="Arial" w:eastAsia="Arial" w:hAnsi="Arial" w:cs="Arial"/>
              </w:rPr>
              <w:t>$5,385</w:t>
            </w:r>
            <w:bookmarkEnd w:id="237"/>
          </w:p>
        </w:tc>
        <w:tc>
          <w:tcPr>
            <w:tcW w:w="1469" w:type="dxa"/>
          </w:tcPr>
          <w:p w:rsidR="00FE65B0" w:rsidP="00206E25">
            <w:pPr>
              <w:spacing w:before="0" w:after="0"/>
              <w:jc w:val="right"/>
              <w:rPr>
                <w:rFonts w:ascii="Arial" w:eastAsia="Arial" w:hAnsi="Arial" w:cs="Arial"/>
              </w:rPr>
            </w:pPr>
            <w:bookmarkStart w:id="238" w:name="_LINE__2_6d7599d7_9250_4c87_bf05_dd97e76"/>
            <w:r>
              <w:rPr>
                <w:rFonts w:ascii="Arial" w:eastAsia="Arial" w:hAnsi="Arial" w:cs="Arial"/>
              </w:rPr>
              <w:t>$5,841</w:t>
            </w:r>
            <w:bookmarkEnd w:id="2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9" w:name="_LINE__3_f1d07e3a_9ea7_41b1_849a_bbf9903"/>
            <w:r>
              <w:rPr>
                <w:rFonts w:ascii="Arial" w:eastAsia="Arial" w:hAnsi="Arial" w:cs="Arial"/>
              </w:rPr>
              <w:t>All Other</w:t>
            </w:r>
            <w:bookmarkEnd w:id="239"/>
          </w:p>
        </w:tc>
        <w:tc>
          <w:tcPr>
            <w:tcW w:w="1469" w:type="dxa"/>
          </w:tcPr>
          <w:p w:rsidR="00FE65B0" w:rsidP="00206E25">
            <w:pPr>
              <w:spacing w:before="0" w:after="0"/>
              <w:jc w:val="right"/>
              <w:rPr>
                <w:rFonts w:ascii="Arial" w:eastAsia="Arial" w:hAnsi="Arial" w:cs="Arial"/>
              </w:rPr>
            </w:pPr>
            <w:bookmarkStart w:id="240" w:name="_LINE__3_5a26f749_e278_435d_8f60_784a9a6"/>
            <w:r>
              <w:rPr>
                <w:rFonts w:ascii="Arial" w:eastAsia="Arial" w:hAnsi="Arial" w:cs="Arial"/>
              </w:rPr>
              <w:t>($180,054,792)</w:t>
            </w:r>
            <w:bookmarkEnd w:id="240"/>
          </w:p>
        </w:tc>
        <w:tc>
          <w:tcPr>
            <w:tcW w:w="1469" w:type="dxa"/>
          </w:tcPr>
          <w:p w:rsidR="00FE65B0" w:rsidP="00206E25">
            <w:pPr>
              <w:spacing w:before="0" w:after="0"/>
              <w:jc w:val="right"/>
              <w:rPr>
                <w:rFonts w:ascii="Arial" w:eastAsia="Arial" w:hAnsi="Arial" w:cs="Arial"/>
              </w:rPr>
            </w:pPr>
            <w:bookmarkStart w:id="241" w:name="_LINE__3_3b3da369_3486_4e31_a940_51723d4"/>
            <w:r>
              <w:rPr>
                <w:rFonts w:ascii="Arial" w:eastAsia="Arial" w:hAnsi="Arial" w:cs="Arial"/>
              </w:rPr>
              <w:t>($180,055,248)</w:t>
            </w:r>
            <w:bookmarkEnd w:id="2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2" w:name="_LINE__4_d7f5f0ba_bd57_4543_a616_d191743"/>
            <w:r>
              <w:rPr>
                <w:rFonts w:ascii="Arial" w:eastAsia="Arial" w:hAnsi="Arial" w:cs="Arial"/>
              </w:rPr>
              <w:t xml:space="preserve"> </w:t>
            </w:r>
            <w:bookmarkEnd w:id="242"/>
          </w:p>
        </w:tc>
        <w:tc>
          <w:tcPr>
            <w:tcW w:w="1469" w:type="dxa"/>
          </w:tcPr>
          <w:p w:rsidR="00FE65B0" w:rsidP="00206E25">
            <w:pPr>
              <w:spacing w:before="0" w:after="0"/>
              <w:jc w:val="right"/>
              <w:rPr>
                <w:rFonts w:ascii="Arial" w:eastAsia="Arial" w:hAnsi="Arial" w:cs="Arial"/>
              </w:rPr>
            </w:pPr>
            <w:bookmarkStart w:id="243" w:name="_LINE__4_decd2366_6fc2_4d96_9a4d_99e592e"/>
            <w:r>
              <w:rPr>
                <w:rFonts w:ascii="Arial" w:eastAsia="Arial" w:hAnsi="Arial" w:cs="Arial"/>
              </w:rPr>
              <w:t>__________</w:t>
            </w:r>
            <w:bookmarkEnd w:id="243"/>
          </w:p>
        </w:tc>
        <w:tc>
          <w:tcPr>
            <w:tcW w:w="1469" w:type="dxa"/>
          </w:tcPr>
          <w:p w:rsidR="00FE65B0" w:rsidP="00206E25">
            <w:pPr>
              <w:spacing w:before="0" w:after="0"/>
              <w:jc w:val="right"/>
              <w:rPr>
                <w:rFonts w:ascii="Arial" w:eastAsia="Arial" w:hAnsi="Arial" w:cs="Arial"/>
              </w:rPr>
            </w:pPr>
            <w:bookmarkStart w:id="244" w:name="_LINE__4_30763f45_c040_4848_9dd9_3f5e8a8"/>
            <w:r>
              <w:rPr>
                <w:rFonts w:ascii="Arial" w:eastAsia="Arial" w:hAnsi="Arial" w:cs="Arial"/>
              </w:rPr>
              <w:t>__________</w:t>
            </w:r>
            <w:bookmarkEnd w:id="2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5" w:name="_LINE__5_6afa0953_21c8_4031_a644_1858b37"/>
            <w:r>
              <w:rPr>
                <w:rFonts w:ascii="Arial" w:eastAsia="Arial" w:hAnsi="Arial" w:cs="Arial"/>
              </w:rPr>
              <w:t>STATE ALCOHOLIC BEVERAGE FUND TOTAL</w:t>
            </w:r>
            <w:bookmarkEnd w:id="245"/>
          </w:p>
        </w:tc>
        <w:tc>
          <w:tcPr>
            <w:tcW w:w="1469" w:type="dxa"/>
          </w:tcPr>
          <w:p w:rsidR="00FE65B0" w:rsidP="00206E25">
            <w:pPr>
              <w:spacing w:before="0" w:after="0"/>
              <w:jc w:val="right"/>
              <w:rPr>
                <w:rFonts w:ascii="Arial" w:eastAsia="Arial" w:hAnsi="Arial" w:cs="Arial"/>
              </w:rPr>
            </w:pPr>
            <w:bookmarkStart w:id="246" w:name="_LINE__5_35a9f2f9_90b7_4126_8959_b7c04e5"/>
            <w:r>
              <w:rPr>
                <w:rFonts w:ascii="Arial" w:eastAsia="Arial" w:hAnsi="Arial" w:cs="Arial"/>
              </w:rPr>
              <w:t>($180,049,407)</w:t>
            </w:r>
            <w:bookmarkEnd w:id="246"/>
          </w:p>
        </w:tc>
        <w:tc>
          <w:tcPr>
            <w:tcW w:w="1469" w:type="dxa"/>
          </w:tcPr>
          <w:p w:rsidR="00FE65B0" w:rsidP="00206E25">
            <w:pPr>
              <w:spacing w:before="0" w:after="0"/>
              <w:jc w:val="right"/>
              <w:rPr>
                <w:rFonts w:ascii="Arial" w:eastAsia="Arial" w:hAnsi="Arial" w:cs="Arial"/>
              </w:rPr>
            </w:pPr>
            <w:bookmarkStart w:id="247" w:name="_LINE__5_899778e8_b8f8_460e_b861_46478db"/>
            <w:r>
              <w:rPr>
                <w:rFonts w:ascii="Arial" w:eastAsia="Arial" w:hAnsi="Arial" w:cs="Arial"/>
              </w:rPr>
              <w:t>($180,049,407)</w:t>
            </w:r>
            <w:bookmarkEnd w:id="247"/>
          </w:p>
        </w:tc>
      </w:tr>
    </w:tbl>
    <w:p w:rsidR="00FE65B0" w:rsidP="00FE65B0">
      <w:pPr>
        <w:pStyle w:val="BPSParagraphLeftAlign"/>
        <w:suppressAutoHyphens/>
        <w:ind w:left="360"/>
        <w:rPr>
          <w:rFonts w:ascii="Arial" w:eastAsia="Arial" w:hAnsi="Arial" w:cs="Arial"/>
        </w:rPr>
      </w:pPr>
      <w:bookmarkStart w:id="248" w:name="_PAR__3_0ed5b891_7fef_440d_b9ec_6084e66e"/>
      <w:bookmarkEnd w:id="232"/>
      <w:r>
        <w:rPr>
          <w:rFonts w:ascii="Arial" w:eastAsia="Arial" w:hAnsi="Arial" w:cs="Arial"/>
          <w:b/>
        </w:rPr>
        <w:t>American Rescue Plan Audit, Controller and Program Management Z302</w:t>
      </w:r>
    </w:p>
    <w:p w:rsidR="00FE65B0" w:rsidP="00FE65B0">
      <w:pPr>
        <w:ind w:left="360"/>
        <w:rPr>
          <w:rFonts w:ascii="Arial" w:eastAsia="Arial" w:hAnsi="Arial" w:cs="Arial"/>
        </w:rPr>
      </w:pPr>
      <w:bookmarkStart w:id="249" w:name="_PAR__4_2cc23c71_d301_4707_a0b1_f5539e76"/>
      <w:bookmarkEnd w:id="248"/>
      <w:r>
        <w:rPr>
          <w:rFonts w:ascii="Arial" w:eastAsia="Arial" w:hAnsi="Arial" w:cs="Arial"/>
        </w:rPr>
        <w:t>Initiative: Continues and makes permanent one Senior Staff Accountant position, 2 Staff Accountant positions and one Accounting Technician position within the General Government Service Center previously continued by Financial Order CV0726 F5 to provide continued service to the Department of Education and the Office of Community Affairs and transfers those positions from the American Rescue Plan Audit, Controller and Program Management program, Federal Expenditures Fund - ARP State Fiscal Recovery to the Financial and Personnel Services - Division of program, Financial and Personnel Services Fund on January 1, 2027.</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0" w:name="_PAR__5_3daec1bb_a487_4b6d_854e_e6507fea"/>
            <w:bookmarkStart w:id="251" w:name="_LINE__15_c9392d5b_a370_4313_bd25_c5aa12"/>
            <w:bookmarkEnd w:id="249"/>
            <w:r>
              <w:rPr>
                <w:rFonts w:ascii="Arial" w:eastAsia="Arial" w:hAnsi="Arial" w:cs="Arial"/>
                <w:b/>
              </w:rPr>
              <w:t>FEDERAL EXPENDITURES FUND - ARP STATE</w:t>
            </w:r>
            <w:bookmarkEnd w:id="251"/>
            <w:r>
              <w:rPr>
                <w:rFonts w:ascii="Arial" w:eastAsia="Arial" w:hAnsi="Arial" w:cs="Arial"/>
                <w:b/>
              </w:rPr>
              <w:t xml:space="preserve"> </w:t>
            </w:r>
            <w:bookmarkStart w:id="252" w:name="_LINE__16_88d33514_24e5_4c57_9af5_9f98f4"/>
            <w:r>
              <w:rPr>
                <w:rFonts w:ascii="Arial" w:eastAsia="Arial" w:hAnsi="Arial" w:cs="Arial"/>
                <w:b/>
              </w:rPr>
              <w:t>FISCAL RECOVERY</w:t>
            </w:r>
            <w:bookmarkEnd w:id="252"/>
          </w:p>
        </w:tc>
        <w:tc>
          <w:tcPr>
            <w:tcW w:w="1469" w:type="dxa"/>
          </w:tcPr>
          <w:p w:rsidR="00FE65B0" w:rsidP="00206E25">
            <w:pPr>
              <w:spacing w:before="0" w:after="0"/>
              <w:jc w:val="right"/>
              <w:rPr>
                <w:rFonts w:ascii="Arial" w:eastAsia="Arial" w:hAnsi="Arial" w:cs="Arial"/>
              </w:rPr>
            </w:pPr>
            <w:bookmarkStart w:id="253" w:name="_LINE__15_a6b095ce_9609_40e5_809b_c388c0"/>
            <w:r>
              <w:rPr>
                <w:rFonts w:ascii="Arial" w:eastAsia="Arial" w:hAnsi="Arial" w:cs="Arial"/>
                <w:b/>
              </w:rPr>
              <w:t>2025-26</w:t>
            </w:r>
            <w:bookmarkEnd w:id="253"/>
          </w:p>
        </w:tc>
        <w:tc>
          <w:tcPr>
            <w:tcW w:w="1469" w:type="dxa"/>
          </w:tcPr>
          <w:p w:rsidR="00FE65B0" w:rsidP="00206E25">
            <w:pPr>
              <w:spacing w:before="0" w:after="0"/>
              <w:jc w:val="right"/>
              <w:rPr>
                <w:rFonts w:ascii="Arial" w:eastAsia="Arial" w:hAnsi="Arial" w:cs="Arial"/>
              </w:rPr>
            </w:pPr>
            <w:bookmarkStart w:id="254" w:name="_LINE__15_4bcbd194_7800_4a74_8b63_20acdd"/>
            <w:r>
              <w:rPr>
                <w:rFonts w:ascii="Arial" w:eastAsia="Arial" w:hAnsi="Arial" w:cs="Arial"/>
                <w:b/>
              </w:rPr>
              <w:t>2026-27</w:t>
            </w:r>
            <w:bookmarkEnd w:id="2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5" w:name="_LINE__17_1714d73d_6e64_4de3_a6e5_99085f"/>
            <w:r>
              <w:rPr>
                <w:rFonts w:ascii="Arial" w:eastAsia="Arial" w:hAnsi="Arial" w:cs="Arial"/>
              </w:rPr>
              <w:t>POSITIONS - LEGISLATIVE COUNT</w:t>
            </w:r>
            <w:bookmarkEnd w:id="255"/>
          </w:p>
        </w:tc>
        <w:tc>
          <w:tcPr>
            <w:tcW w:w="1469" w:type="dxa"/>
          </w:tcPr>
          <w:p w:rsidR="00FE65B0" w:rsidP="00206E25">
            <w:pPr>
              <w:spacing w:before="0" w:after="0"/>
              <w:jc w:val="right"/>
              <w:rPr>
                <w:rFonts w:ascii="Arial" w:eastAsia="Arial" w:hAnsi="Arial" w:cs="Arial"/>
              </w:rPr>
            </w:pPr>
            <w:bookmarkStart w:id="256" w:name="_LINE__17_b4ce9f17_588f_44a9_8a95_02cbc6"/>
            <w:r>
              <w:rPr>
                <w:rFonts w:ascii="Arial" w:eastAsia="Arial" w:hAnsi="Arial" w:cs="Arial"/>
              </w:rPr>
              <w:t>4.000</w:t>
            </w:r>
            <w:bookmarkEnd w:id="256"/>
          </w:p>
        </w:tc>
        <w:tc>
          <w:tcPr>
            <w:tcW w:w="1469" w:type="dxa"/>
          </w:tcPr>
          <w:p w:rsidR="00FE65B0" w:rsidP="00206E25">
            <w:pPr>
              <w:spacing w:before="0" w:after="0"/>
              <w:jc w:val="right"/>
              <w:rPr>
                <w:rFonts w:ascii="Arial" w:eastAsia="Arial" w:hAnsi="Arial" w:cs="Arial"/>
              </w:rPr>
            </w:pPr>
            <w:bookmarkStart w:id="257" w:name="_LINE__17_e4267d71_522d_4516_8a5d_93ed04"/>
            <w:r>
              <w:rPr>
                <w:rFonts w:ascii="Arial" w:eastAsia="Arial" w:hAnsi="Arial" w:cs="Arial"/>
              </w:rPr>
              <w:t>0.000</w:t>
            </w:r>
            <w:bookmarkEnd w:id="2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8" w:name="_LINE__18_1a50159b_8d3d_4d84_a67f_9e06c0"/>
            <w:r>
              <w:rPr>
                <w:rFonts w:ascii="Arial" w:eastAsia="Arial" w:hAnsi="Arial" w:cs="Arial"/>
              </w:rPr>
              <w:t>Personal Services</w:t>
            </w:r>
            <w:bookmarkEnd w:id="258"/>
          </w:p>
        </w:tc>
        <w:tc>
          <w:tcPr>
            <w:tcW w:w="1469" w:type="dxa"/>
          </w:tcPr>
          <w:p w:rsidR="00FE65B0" w:rsidP="00206E25">
            <w:pPr>
              <w:spacing w:before="0" w:after="0"/>
              <w:jc w:val="right"/>
              <w:rPr>
                <w:rFonts w:ascii="Arial" w:eastAsia="Arial" w:hAnsi="Arial" w:cs="Arial"/>
              </w:rPr>
            </w:pPr>
            <w:bookmarkStart w:id="259" w:name="_LINE__18_462829c7_3b38_4a0d_a654_2c9d73"/>
            <w:r>
              <w:rPr>
                <w:rFonts w:ascii="Arial" w:eastAsia="Arial" w:hAnsi="Arial" w:cs="Arial"/>
              </w:rPr>
              <w:t>$367,545</w:t>
            </w:r>
            <w:bookmarkEnd w:id="259"/>
          </w:p>
        </w:tc>
        <w:tc>
          <w:tcPr>
            <w:tcW w:w="1469" w:type="dxa"/>
          </w:tcPr>
          <w:p w:rsidR="00FE65B0" w:rsidP="00206E25">
            <w:pPr>
              <w:spacing w:before="0" w:after="0"/>
              <w:jc w:val="right"/>
              <w:rPr>
                <w:rFonts w:ascii="Arial" w:eastAsia="Arial" w:hAnsi="Arial" w:cs="Arial"/>
              </w:rPr>
            </w:pPr>
            <w:bookmarkStart w:id="260" w:name="_LINE__18_ca003319_0dcf_4d21_9abe_28e18a"/>
            <w:r>
              <w:rPr>
                <w:rFonts w:ascii="Arial" w:eastAsia="Arial" w:hAnsi="Arial" w:cs="Arial"/>
              </w:rPr>
              <w:t>$193,169</w:t>
            </w:r>
            <w:bookmarkEnd w:id="2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1" w:name="_LINE__19_27a7d412_c729_4330_bbb4_22598b"/>
            <w:r>
              <w:rPr>
                <w:rFonts w:ascii="Arial" w:eastAsia="Arial" w:hAnsi="Arial" w:cs="Arial"/>
              </w:rPr>
              <w:t xml:space="preserve"> </w:t>
            </w:r>
            <w:bookmarkEnd w:id="261"/>
          </w:p>
        </w:tc>
        <w:tc>
          <w:tcPr>
            <w:tcW w:w="1469" w:type="dxa"/>
          </w:tcPr>
          <w:p w:rsidR="00FE65B0" w:rsidP="00206E25">
            <w:pPr>
              <w:spacing w:before="0" w:after="0"/>
              <w:jc w:val="right"/>
              <w:rPr>
                <w:rFonts w:ascii="Arial" w:eastAsia="Arial" w:hAnsi="Arial" w:cs="Arial"/>
              </w:rPr>
            </w:pPr>
            <w:bookmarkStart w:id="262" w:name="_LINE__19_37d2172e_8780_4da2_8e5e_2d9a6a"/>
            <w:r>
              <w:rPr>
                <w:rFonts w:ascii="Arial" w:eastAsia="Arial" w:hAnsi="Arial" w:cs="Arial"/>
              </w:rPr>
              <w:t>__________</w:t>
            </w:r>
            <w:bookmarkEnd w:id="262"/>
          </w:p>
        </w:tc>
        <w:tc>
          <w:tcPr>
            <w:tcW w:w="1469" w:type="dxa"/>
          </w:tcPr>
          <w:p w:rsidR="00FE65B0" w:rsidP="00206E25">
            <w:pPr>
              <w:spacing w:before="0" w:after="0"/>
              <w:jc w:val="right"/>
              <w:rPr>
                <w:rFonts w:ascii="Arial" w:eastAsia="Arial" w:hAnsi="Arial" w:cs="Arial"/>
              </w:rPr>
            </w:pPr>
            <w:bookmarkStart w:id="263" w:name="_LINE__19_3de91b06_7077_461b_86eb_5d96b5"/>
            <w:r>
              <w:rPr>
                <w:rFonts w:ascii="Arial" w:eastAsia="Arial" w:hAnsi="Arial" w:cs="Arial"/>
              </w:rPr>
              <w:t>__________</w:t>
            </w:r>
            <w:bookmarkEnd w:id="2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4" w:name="_LINE__20_90bdef6f_07fd_4f2f_9853_b3ca07"/>
            <w:r>
              <w:rPr>
                <w:rFonts w:ascii="Arial" w:eastAsia="Arial" w:hAnsi="Arial" w:cs="Arial"/>
              </w:rPr>
              <w:t>FEDERAL EXPENDITURES FUND - ARP STATE</w:t>
            </w:r>
            <w:bookmarkEnd w:id="264"/>
            <w:r>
              <w:rPr>
                <w:rFonts w:ascii="Arial" w:eastAsia="Arial" w:hAnsi="Arial" w:cs="Arial"/>
              </w:rPr>
              <w:t xml:space="preserve"> </w:t>
            </w:r>
            <w:bookmarkStart w:id="265" w:name="_LINE__21_0ca76aea_8a42_4287_8f3d_a06e0d"/>
            <w:r>
              <w:rPr>
                <w:rFonts w:ascii="Arial" w:eastAsia="Arial" w:hAnsi="Arial" w:cs="Arial"/>
              </w:rPr>
              <w:t>FISCAL RECOVERY TOTAL</w:t>
            </w:r>
            <w:bookmarkEnd w:id="265"/>
          </w:p>
        </w:tc>
        <w:tc>
          <w:tcPr>
            <w:tcW w:w="1469" w:type="dxa"/>
          </w:tcPr>
          <w:p w:rsidR="00FE65B0" w:rsidP="00206E25">
            <w:pPr>
              <w:spacing w:before="0" w:after="0"/>
              <w:jc w:val="right"/>
              <w:rPr>
                <w:rFonts w:ascii="Arial" w:eastAsia="Arial" w:hAnsi="Arial" w:cs="Arial"/>
              </w:rPr>
            </w:pPr>
            <w:bookmarkStart w:id="266" w:name="_LINE__20_21a25117_5be8_485e_b8b0_7641bd"/>
            <w:r>
              <w:rPr>
                <w:rFonts w:ascii="Arial" w:eastAsia="Arial" w:hAnsi="Arial" w:cs="Arial"/>
              </w:rPr>
              <w:t>$367,545</w:t>
            </w:r>
            <w:bookmarkEnd w:id="266"/>
          </w:p>
        </w:tc>
        <w:tc>
          <w:tcPr>
            <w:tcW w:w="1469" w:type="dxa"/>
          </w:tcPr>
          <w:p w:rsidR="00FE65B0" w:rsidP="00206E25">
            <w:pPr>
              <w:spacing w:before="0" w:after="0"/>
              <w:jc w:val="right"/>
              <w:rPr>
                <w:rFonts w:ascii="Arial" w:eastAsia="Arial" w:hAnsi="Arial" w:cs="Arial"/>
              </w:rPr>
            </w:pPr>
            <w:bookmarkStart w:id="267" w:name="_LINE__20_6032dbc8_454b_4895_98fd_03388f"/>
            <w:r>
              <w:rPr>
                <w:rFonts w:ascii="Arial" w:eastAsia="Arial" w:hAnsi="Arial" w:cs="Arial"/>
              </w:rPr>
              <w:t>$193,169</w:t>
            </w:r>
            <w:bookmarkEnd w:id="267"/>
          </w:p>
        </w:tc>
      </w:tr>
    </w:tbl>
    <w:p w:rsidR="00FE65B0" w:rsidP="00FE65B0">
      <w:pPr>
        <w:pStyle w:val="BPSParagraphLeftAlign"/>
        <w:suppressAutoHyphens/>
        <w:ind w:left="360"/>
        <w:rPr>
          <w:rFonts w:ascii="Arial" w:eastAsia="Arial" w:hAnsi="Arial" w:cs="Arial"/>
        </w:rPr>
      </w:pPr>
      <w:bookmarkStart w:id="268" w:name="_PAR__6_d88cc353_3238_4462_9b87_5f5ce752"/>
      <w:bookmarkEnd w:id="250"/>
      <w:r>
        <w:rPr>
          <w:rFonts w:ascii="Arial" w:eastAsia="Arial" w:hAnsi="Arial" w:cs="Arial"/>
          <w:b/>
        </w:rPr>
        <w:t>AMERICAN RESCUE PLAN AUDIT, CONTROLLER AND PROGRAM MANAGEMENT Z302</w:t>
      </w:r>
    </w:p>
    <w:p w:rsidR="00FE65B0" w:rsidP="00FE65B0">
      <w:pPr>
        <w:pStyle w:val="BPSParagraphLeftAlign"/>
        <w:suppressAutoHyphens/>
        <w:ind w:left="360"/>
        <w:rPr>
          <w:rFonts w:ascii="Arial" w:eastAsia="Arial" w:hAnsi="Arial" w:cs="Arial"/>
        </w:rPr>
      </w:pPr>
      <w:bookmarkStart w:id="269" w:name="_PAR__7_139ba26b_6e74_408c_a5bd_f484bd57"/>
      <w:bookmarkEnd w:id="2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0" w:name="_PAR__8_1f7f8e66_aee8_4086_a4d3_c8a3c906"/>
            <w:bookmarkStart w:id="271" w:name="_LINE__25_3292ddcc_cfd8_44c5_8976_bcd1c3"/>
            <w:bookmarkEnd w:id="269"/>
            <w:r>
              <w:rPr>
                <w:rFonts w:ascii="Arial" w:eastAsia="Arial" w:hAnsi="Arial" w:cs="Arial"/>
                <w:b/>
              </w:rPr>
              <w:t>FEDERAL EXPENDITURES FUND - ARP STATE</w:t>
            </w:r>
            <w:bookmarkEnd w:id="271"/>
            <w:r>
              <w:rPr>
                <w:rFonts w:ascii="Arial" w:eastAsia="Arial" w:hAnsi="Arial" w:cs="Arial"/>
                <w:b/>
              </w:rPr>
              <w:t xml:space="preserve"> </w:t>
            </w:r>
            <w:bookmarkStart w:id="272" w:name="_LINE__26_0edccab7_3274_441c_bec9_86eca5"/>
            <w:r>
              <w:rPr>
                <w:rFonts w:ascii="Arial" w:eastAsia="Arial" w:hAnsi="Arial" w:cs="Arial"/>
                <w:b/>
              </w:rPr>
              <w:t>FISCAL RECOVERY</w:t>
            </w:r>
            <w:bookmarkEnd w:id="272"/>
          </w:p>
        </w:tc>
        <w:tc>
          <w:tcPr>
            <w:tcW w:w="1469" w:type="dxa"/>
          </w:tcPr>
          <w:p w:rsidR="00FE65B0" w:rsidP="00206E25">
            <w:pPr>
              <w:spacing w:before="0" w:after="0"/>
              <w:jc w:val="right"/>
              <w:rPr>
                <w:rFonts w:ascii="Arial" w:eastAsia="Arial" w:hAnsi="Arial" w:cs="Arial"/>
              </w:rPr>
            </w:pPr>
            <w:bookmarkStart w:id="273" w:name="_LINE__25_f3e3fdc2_d1da_4896_9875_1af105"/>
            <w:r>
              <w:rPr>
                <w:rFonts w:ascii="Arial" w:eastAsia="Arial" w:hAnsi="Arial" w:cs="Arial"/>
                <w:b/>
              </w:rPr>
              <w:t>2025-26</w:t>
            </w:r>
            <w:bookmarkEnd w:id="273"/>
          </w:p>
        </w:tc>
        <w:tc>
          <w:tcPr>
            <w:tcW w:w="1469" w:type="dxa"/>
          </w:tcPr>
          <w:p w:rsidR="00FE65B0" w:rsidP="00206E25">
            <w:pPr>
              <w:spacing w:before="0" w:after="0"/>
              <w:jc w:val="right"/>
              <w:rPr>
                <w:rFonts w:ascii="Arial" w:eastAsia="Arial" w:hAnsi="Arial" w:cs="Arial"/>
              </w:rPr>
            </w:pPr>
            <w:bookmarkStart w:id="274" w:name="_LINE__25_38cb63da_1101_4834_a644_6459f9"/>
            <w:r>
              <w:rPr>
                <w:rFonts w:ascii="Arial" w:eastAsia="Arial" w:hAnsi="Arial" w:cs="Arial"/>
                <w:b/>
              </w:rPr>
              <w:t>2026-27</w:t>
            </w:r>
            <w:bookmarkEnd w:id="2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5" w:name="_LINE__27_bfc6d42d_d7c7_4657_baad_bb815e"/>
            <w:r>
              <w:rPr>
                <w:rFonts w:ascii="Arial" w:eastAsia="Arial" w:hAnsi="Arial" w:cs="Arial"/>
              </w:rPr>
              <w:t>POSITIONS - LEGISLATIVE COUNT</w:t>
            </w:r>
            <w:bookmarkEnd w:id="275"/>
          </w:p>
        </w:tc>
        <w:tc>
          <w:tcPr>
            <w:tcW w:w="1469" w:type="dxa"/>
          </w:tcPr>
          <w:p w:rsidR="00FE65B0" w:rsidP="00206E25">
            <w:pPr>
              <w:spacing w:before="0" w:after="0"/>
              <w:jc w:val="right"/>
              <w:rPr>
                <w:rFonts w:ascii="Arial" w:eastAsia="Arial" w:hAnsi="Arial" w:cs="Arial"/>
              </w:rPr>
            </w:pPr>
            <w:bookmarkStart w:id="276" w:name="_LINE__27_b1083e09_c827_4305_b7a1_2401f6"/>
            <w:r>
              <w:rPr>
                <w:rFonts w:ascii="Arial" w:eastAsia="Arial" w:hAnsi="Arial" w:cs="Arial"/>
              </w:rPr>
              <w:t>4.000</w:t>
            </w:r>
            <w:bookmarkEnd w:id="276"/>
          </w:p>
        </w:tc>
        <w:tc>
          <w:tcPr>
            <w:tcW w:w="1469" w:type="dxa"/>
          </w:tcPr>
          <w:p w:rsidR="00FE65B0" w:rsidP="00206E25">
            <w:pPr>
              <w:spacing w:before="0" w:after="0"/>
              <w:jc w:val="right"/>
              <w:rPr>
                <w:rFonts w:ascii="Arial" w:eastAsia="Arial" w:hAnsi="Arial" w:cs="Arial"/>
              </w:rPr>
            </w:pPr>
            <w:bookmarkStart w:id="277" w:name="_LINE__27_7002beec_18c1_4f9a_843a_8602fd"/>
            <w:r>
              <w:rPr>
                <w:rFonts w:ascii="Arial" w:eastAsia="Arial" w:hAnsi="Arial" w:cs="Arial"/>
              </w:rPr>
              <w:t>0.000</w:t>
            </w:r>
            <w:bookmarkEnd w:id="2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8" w:name="_LINE__28_13a04686_4f9d_4aaf_8c48_5128f4"/>
            <w:r>
              <w:rPr>
                <w:rFonts w:ascii="Arial" w:eastAsia="Arial" w:hAnsi="Arial" w:cs="Arial"/>
              </w:rPr>
              <w:t>Personal Services</w:t>
            </w:r>
            <w:bookmarkEnd w:id="278"/>
          </w:p>
        </w:tc>
        <w:tc>
          <w:tcPr>
            <w:tcW w:w="1469" w:type="dxa"/>
          </w:tcPr>
          <w:p w:rsidR="00FE65B0" w:rsidP="00206E25">
            <w:pPr>
              <w:spacing w:before="0" w:after="0"/>
              <w:jc w:val="right"/>
              <w:rPr>
                <w:rFonts w:ascii="Arial" w:eastAsia="Arial" w:hAnsi="Arial" w:cs="Arial"/>
              </w:rPr>
            </w:pPr>
            <w:bookmarkStart w:id="279" w:name="_LINE__28_10fe86e5_560b_4ea8_9b65_95b94b"/>
            <w:r>
              <w:rPr>
                <w:rFonts w:ascii="Arial" w:eastAsia="Arial" w:hAnsi="Arial" w:cs="Arial"/>
              </w:rPr>
              <w:t>$367,545</w:t>
            </w:r>
            <w:bookmarkEnd w:id="279"/>
          </w:p>
        </w:tc>
        <w:tc>
          <w:tcPr>
            <w:tcW w:w="1469" w:type="dxa"/>
          </w:tcPr>
          <w:p w:rsidR="00FE65B0" w:rsidP="00206E25">
            <w:pPr>
              <w:spacing w:before="0" w:after="0"/>
              <w:jc w:val="right"/>
              <w:rPr>
                <w:rFonts w:ascii="Arial" w:eastAsia="Arial" w:hAnsi="Arial" w:cs="Arial"/>
              </w:rPr>
            </w:pPr>
            <w:bookmarkStart w:id="280" w:name="_LINE__28_cbe20cce_82df_43f6_8986_9d3a64"/>
            <w:r>
              <w:rPr>
                <w:rFonts w:ascii="Arial" w:eastAsia="Arial" w:hAnsi="Arial" w:cs="Arial"/>
              </w:rPr>
              <w:t>$193,169</w:t>
            </w:r>
            <w:bookmarkEnd w:id="2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1" w:name="_LINE__29_7f19a7ae_9508_4e0e_a3e7_c5e74d"/>
            <w:r>
              <w:rPr>
                <w:rFonts w:ascii="Arial" w:eastAsia="Arial" w:hAnsi="Arial" w:cs="Arial"/>
              </w:rPr>
              <w:t xml:space="preserve"> </w:t>
            </w:r>
            <w:bookmarkEnd w:id="281"/>
          </w:p>
        </w:tc>
        <w:tc>
          <w:tcPr>
            <w:tcW w:w="1469" w:type="dxa"/>
          </w:tcPr>
          <w:p w:rsidR="00FE65B0" w:rsidP="00206E25">
            <w:pPr>
              <w:spacing w:before="0" w:after="0"/>
              <w:jc w:val="right"/>
              <w:rPr>
                <w:rFonts w:ascii="Arial" w:eastAsia="Arial" w:hAnsi="Arial" w:cs="Arial"/>
              </w:rPr>
            </w:pPr>
            <w:bookmarkStart w:id="282" w:name="_LINE__29_a15f016f_9e55_41d3_a677_29b377"/>
            <w:r>
              <w:rPr>
                <w:rFonts w:ascii="Arial" w:eastAsia="Arial" w:hAnsi="Arial" w:cs="Arial"/>
              </w:rPr>
              <w:t>__________</w:t>
            </w:r>
            <w:bookmarkEnd w:id="282"/>
          </w:p>
        </w:tc>
        <w:tc>
          <w:tcPr>
            <w:tcW w:w="1469" w:type="dxa"/>
          </w:tcPr>
          <w:p w:rsidR="00FE65B0" w:rsidP="00206E25">
            <w:pPr>
              <w:spacing w:before="0" w:after="0"/>
              <w:jc w:val="right"/>
              <w:rPr>
                <w:rFonts w:ascii="Arial" w:eastAsia="Arial" w:hAnsi="Arial" w:cs="Arial"/>
              </w:rPr>
            </w:pPr>
            <w:bookmarkStart w:id="283" w:name="_LINE__29_0faf21ad_2b48_407a_a197_37c129"/>
            <w:r>
              <w:rPr>
                <w:rFonts w:ascii="Arial" w:eastAsia="Arial" w:hAnsi="Arial" w:cs="Arial"/>
              </w:rPr>
              <w:t>__________</w:t>
            </w:r>
            <w:bookmarkEnd w:id="2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4" w:name="_LINE__30_f20a6bd8_e15c_474f_9688_c98482"/>
            <w:r>
              <w:rPr>
                <w:rFonts w:ascii="Arial" w:eastAsia="Arial" w:hAnsi="Arial" w:cs="Arial"/>
              </w:rPr>
              <w:t>FEDERAL EXPENDITURES FUND - ARP STATE</w:t>
            </w:r>
            <w:bookmarkEnd w:id="284"/>
            <w:r>
              <w:rPr>
                <w:rFonts w:ascii="Arial" w:eastAsia="Arial" w:hAnsi="Arial" w:cs="Arial"/>
              </w:rPr>
              <w:t xml:space="preserve"> </w:t>
            </w:r>
            <w:bookmarkStart w:id="285" w:name="_LINE__31_88d7a854_45bd_4e88_b0bb_ec32a0"/>
            <w:r>
              <w:rPr>
                <w:rFonts w:ascii="Arial" w:eastAsia="Arial" w:hAnsi="Arial" w:cs="Arial"/>
              </w:rPr>
              <w:t>FISCAL RECOVERY TOTAL</w:t>
            </w:r>
            <w:bookmarkEnd w:id="285"/>
          </w:p>
        </w:tc>
        <w:tc>
          <w:tcPr>
            <w:tcW w:w="1469" w:type="dxa"/>
          </w:tcPr>
          <w:p w:rsidR="00FE65B0" w:rsidP="00206E25">
            <w:pPr>
              <w:spacing w:before="0" w:after="0"/>
              <w:jc w:val="right"/>
              <w:rPr>
                <w:rFonts w:ascii="Arial" w:eastAsia="Arial" w:hAnsi="Arial" w:cs="Arial"/>
              </w:rPr>
            </w:pPr>
            <w:bookmarkStart w:id="286" w:name="_LINE__30_41fd7da0_64d2_401c_8aed_eb05a7"/>
            <w:r>
              <w:rPr>
                <w:rFonts w:ascii="Arial" w:eastAsia="Arial" w:hAnsi="Arial" w:cs="Arial"/>
              </w:rPr>
              <w:t>$367,545</w:t>
            </w:r>
            <w:bookmarkEnd w:id="286"/>
          </w:p>
        </w:tc>
        <w:tc>
          <w:tcPr>
            <w:tcW w:w="1469" w:type="dxa"/>
          </w:tcPr>
          <w:p w:rsidR="00FE65B0" w:rsidP="00206E25">
            <w:pPr>
              <w:spacing w:before="0" w:after="0"/>
              <w:jc w:val="right"/>
              <w:rPr>
                <w:rFonts w:ascii="Arial" w:eastAsia="Arial" w:hAnsi="Arial" w:cs="Arial"/>
              </w:rPr>
            </w:pPr>
            <w:bookmarkStart w:id="287" w:name="_LINE__30_c41f8737_2e40_4f18_8367_7d3fbe"/>
            <w:r>
              <w:rPr>
                <w:rFonts w:ascii="Arial" w:eastAsia="Arial" w:hAnsi="Arial" w:cs="Arial"/>
              </w:rPr>
              <w:t>$193,169</w:t>
            </w:r>
            <w:bookmarkEnd w:id="287"/>
          </w:p>
        </w:tc>
      </w:tr>
    </w:tbl>
    <w:p w:rsidR="00FE65B0" w:rsidP="00FE65B0">
      <w:pPr>
        <w:pStyle w:val="BPSParagraphLeftAlign"/>
        <w:suppressAutoHyphens/>
        <w:ind w:left="360"/>
        <w:rPr>
          <w:rFonts w:ascii="Arial" w:eastAsia="Arial" w:hAnsi="Arial" w:cs="Arial"/>
        </w:rPr>
      </w:pPr>
      <w:bookmarkStart w:id="288" w:name="_PAR__9_a3c9a04f_7b95_43ee_9d7a_9d849042"/>
      <w:bookmarkEnd w:id="270"/>
      <w:r>
        <w:rPr>
          <w:rFonts w:ascii="Arial" w:eastAsia="Arial" w:hAnsi="Arial" w:cs="Arial"/>
          <w:b/>
        </w:rPr>
        <w:t>Buildings and Grounds Operations 0080</w:t>
      </w:r>
    </w:p>
    <w:p w:rsidR="00FE65B0" w:rsidP="00FE65B0">
      <w:pPr>
        <w:ind w:left="360"/>
        <w:rPr>
          <w:rFonts w:ascii="Arial" w:eastAsia="Arial" w:hAnsi="Arial" w:cs="Arial"/>
        </w:rPr>
      </w:pPr>
      <w:bookmarkStart w:id="289" w:name="_PAR__10_eeafb8c2_2e88_4934_a889_ca41fe3"/>
      <w:bookmarkEnd w:id="288"/>
      <w:r>
        <w:rPr>
          <w:rFonts w:ascii="Arial" w:eastAsia="Arial" w:hAnsi="Arial" w:cs="Arial"/>
        </w:rPr>
        <w:t>Initiative: Provides funding for annual roof inspections and chillers on 3 buildings.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0" w:name="_PAR__11_4f0df086_2dbe_42e2_b988_049e3e2"/>
            <w:bookmarkStart w:id="291" w:name="_LINE__34_379b809d_a436_422b_900c_7979f3"/>
            <w:bookmarkEnd w:id="289"/>
            <w:r>
              <w:rPr>
                <w:rFonts w:ascii="Arial" w:eastAsia="Arial" w:hAnsi="Arial" w:cs="Arial"/>
                <w:b/>
              </w:rPr>
              <w:t>GENERAL FUND</w:t>
            </w:r>
            <w:bookmarkEnd w:id="291"/>
          </w:p>
        </w:tc>
        <w:tc>
          <w:tcPr>
            <w:tcW w:w="1469" w:type="dxa"/>
          </w:tcPr>
          <w:p w:rsidR="00FE65B0" w:rsidP="00206E25">
            <w:pPr>
              <w:spacing w:before="0" w:after="0"/>
              <w:jc w:val="right"/>
              <w:rPr>
                <w:rFonts w:ascii="Arial" w:eastAsia="Arial" w:hAnsi="Arial" w:cs="Arial"/>
              </w:rPr>
            </w:pPr>
            <w:bookmarkStart w:id="292" w:name="_LINE__34_0bb6cc14_20c2_4f0b_a16f_46c9a4"/>
            <w:r>
              <w:rPr>
                <w:rFonts w:ascii="Arial" w:eastAsia="Arial" w:hAnsi="Arial" w:cs="Arial"/>
                <w:b/>
              </w:rPr>
              <w:t>2025-26</w:t>
            </w:r>
            <w:bookmarkEnd w:id="292"/>
          </w:p>
        </w:tc>
        <w:tc>
          <w:tcPr>
            <w:tcW w:w="1469" w:type="dxa"/>
          </w:tcPr>
          <w:p w:rsidR="00FE65B0" w:rsidP="00206E25">
            <w:pPr>
              <w:spacing w:before="0" w:after="0"/>
              <w:jc w:val="right"/>
              <w:rPr>
                <w:rFonts w:ascii="Arial" w:eastAsia="Arial" w:hAnsi="Arial" w:cs="Arial"/>
              </w:rPr>
            </w:pPr>
            <w:bookmarkStart w:id="293" w:name="_LINE__34_d4b608ee_9d4d_4b60_8bf9_e4a770"/>
            <w:r>
              <w:rPr>
                <w:rFonts w:ascii="Arial" w:eastAsia="Arial" w:hAnsi="Arial" w:cs="Arial"/>
                <w:b/>
              </w:rPr>
              <w:t>2026-27</w:t>
            </w:r>
            <w:bookmarkEnd w:id="2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4" w:name="_LINE__35_92ba52da_f757_4a0a_b4cc_2b5ac0"/>
            <w:r>
              <w:rPr>
                <w:rFonts w:ascii="Arial" w:eastAsia="Arial" w:hAnsi="Arial" w:cs="Arial"/>
              </w:rPr>
              <w:t>All Other</w:t>
            </w:r>
            <w:bookmarkEnd w:id="294"/>
          </w:p>
        </w:tc>
        <w:tc>
          <w:tcPr>
            <w:tcW w:w="1469" w:type="dxa"/>
          </w:tcPr>
          <w:p w:rsidR="00FE65B0" w:rsidP="00206E25">
            <w:pPr>
              <w:spacing w:before="0" w:after="0"/>
              <w:jc w:val="right"/>
              <w:rPr>
                <w:rFonts w:ascii="Arial" w:eastAsia="Arial" w:hAnsi="Arial" w:cs="Arial"/>
              </w:rPr>
            </w:pPr>
            <w:bookmarkStart w:id="295" w:name="_LINE__35_8e467676_98ee_4310_8bae_3c2a7b"/>
            <w:r>
              <w:rPr>
                <w:rFonts w:ascii="Arial" w:eastAsia="Arial" w:hAnsi="Arial" w:cs="Arial"/>
              </w:rPr>
              <w:t>$52,000</w:t>
            </w:r>
            <w:bookmarkEnd w:id="295"/>
          </w:p>
        </w:tc>
        <w:tc>
          <w:tcPr>
            <w:tcW w:w="1469" w:type="dxa"/>
          </w:tcPr>
          <w:p w:rsidR="00FE65B0" w:rsidP="00206E25">
            <w:pPr>
              <w:spacing w:before="0" w:after="0"/>
              <w:jc w:val="right"/>
              <w:rPr>
                <w:rFonts w:ascii="Arial" w:eastAsia="Arial" w:hAnsi="Arial" w:cs="Arial"/>
              </w:rPr>
            </w:pPr>
            <w:bookmarkStart w:id="296" w:name="_LINE__35_394ce167_13ba_458e_9d1a_ee87c4"/>
            <w:r>
              <w:rPr>
                <w:rFonts w:ascii="Arial" w:eastAsia="Arial" w:hAnsi="Arial" w:cs="Arial"/>
              </w:rPr>
              <w:t>$52,000</w:t>
            </w:r>
            <w:bookmarkEnd w:id="2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7" w:name="_LINE__36_83ba003f_fac6_4115_8005_9cffeb"/>
            <w:r>
              <w:rPr>
                <w:rFonts w:ascii="Arial" w:eastAsia="Arial" w:hAnsi="Arial" w:cs="Arial"/>
              </w:rPr>
              <w:t xml:space="preserve"> </w:t>
            </w:r>
            <w:bookmarkEnd w:id="297"/>
          </w:p>
        </w:tc>
        <w:tc>
          <w:tcPr>
            <w:tcW w:w="1469" w:type="dxa"/>
          </w:tcPr>
          <w:p w:rsidR="00FE65B0" w:rsidP="00206E25">
            <w:pPr>
              <w:spacing w:before="0" w:after="0"/>
              <w:jc w:val="right"/>
              <w:rPr>
                <w:rFonts w:ascii="Arial" w:eastAsia="Arial" w:hAnsi="Arial" w:cs="Arial"/>
              </w:rPr>
            </w:pPr>
            <w:bookmarkStart w:id="298" w:name="_LINE__36_3dc982a9_6f51_45c1_96d0_7a2a6b"/>
            <w:r>
              <w:rPr>
                <w:rFonts w:ascii="Arial" w:eastAsia="Arial" w:hAnsi="Arial" w:cs="Arial"/>
              </w:rPr>
              <w:t>__________</w:t>
            </w:r>
            <w:bookmarkEnd w:id="298"/>
          </w:p>
        </w:tc>
        <w:tc>
          <w:tcPr>
            <w:tcW w:w="1469" w:type="dxa"/>
          </w:tcPr>
          <w:p w:rsidR="00FE65B0" w:rsidP="00206E25">
            <w:pPr>
              <w:spacing w:before="0" w:after="0"/>
              <w:jc w:val="right"/>
              <w:rPr>
                <w:rFonts w:ascii="Arial" w:eastAsia="Arial" w:hAnsi="Arial" w:cs="Arial"/>
              </w:rPr>
            </w:pPr>
            <w:bookmarkStart w:id="299" w:name="_LINE__36_b7361940_41fc_404c_be56_33fc1a"/>
            <w:r>
              <w:rPr>
                <w:rFonts w:ascii="Arial" w:eastAsia="Arial" w:hAnsi="Arial" w:cs="Arial"/>
              </w:rPr>
              <w:t>__________</w:t>
            </w:r>
            <w:bookmarkEnd w:id="2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0" w:name="_LINE__37_1078abe2_7d00_4a42_8761_6b26d1"/>
            <w:r>
              <w:rPr>
                <w:rFonts w:ascii="Arial" w:eastAsia="Arial" w:hAnsi="Arial" w:cs="Arial"/>
              </w:rPr>
              <w:t>GENERAL FUND TOTAL</w:t>
            </w:r>
            <w:bookmarkEnd w:id="300"/>
          </w:p>
        </w:tc>
        <w:tc>
          <w:tcPr>
            <w:tcW w:w="1469" w:type="dxa"/>
          </w:tcPr>
          <w:p w:rsidR="00FE65B0" w:rsidP="00206E25">
            <w:pPr>
              <w:spacing w:before="0" w:after="0"/>
              <w:jc w:val="right"/>
              <w:rPr>
                <w:rFonts w:ascii="Arial" w:eastAsia="Arial" w:hAnsi="Arial" w:cs="Arial"/>
              </w:rPr>
            </w:pPr>
            <w:bookmarkStart w:id="301" w:name="_LINE__37_05ed577d_58f4_41be_9740_259370"/>
            <w:r>
              <w:rPr>
                <w:rFonts w:ascii="Arial" w:eastAsia="Arial" w:hAnsi="Arial" w:cs="Arial"/>
              </w:rPr>
              <w:t>$52,000</w:t>
            </w:r>
            <w:bookmarkEnd w:id="301"/>
          </w:p>
        </w:tc>
        <w:tc>
          <w:tcPr>
            <w:tcW w:w="1469" w:type="dxa"/>
          </w:tcPr>
          <w:p w:rsidR="00FE65B0" w:rsidP="00206E25">
            <w:pPr>
              <w:spacing w:before="0" w:after="0"/>
              <w:jc w:val="right"/>
              <w:rPr>
                <w:rFonts w:ascii="Arial" w:eastAsia="Arial" w:hAnsi="Arial" w:cs="Arial"/>
              </w:rPr>
            </w:pPr>
            <w:bookmarkStart w:id="302" w:name="_LINE__37_220bca6a_6ffc_4c06_8559_dfed25"/>
            <w:r>
              <w:rPr>
                <w:rFonts w:ascii="Arial" w:eastAsia="Arial" w:hAnsi="Arial" w:cs="Arial"/>
              </w:rPr>
              <w:t>$52,000</w:t>
            </w:r>
            <w:bookmarkEnd w:id="302"/>
          </w:p>
        </w:tc>
      </w:tr>
    </w:tbl>
    <w:p w:rsidR="00FE65B0" w:rsidP="00FE65B0">
      <w:pPr>
        <w:pStyle w:val="BPSParagraphLeftAlign"/>
        <w:suppressAutoHyphens/>
        <w:ind w:left="360"/>
        <w:rPr>
          <w:rFonts w:ascii="Arial" w:eastAsia="Arial" w:hAnsi="Arial" w:cs="Arial"/>
        </w:rPr>
      </w:pPr>
      <w:bookmarkStart w:id="303" w:name="_PAR__12_84763732_c6bf_4117_912c_1502567"/>
      <w:bookmarkEnd w:id="290"/>
      <w:r>
        <w:rPr>
          <w:rFonts w:ascii="Arial" w:eastAsia="Arial" w:hAnsi="Arial" w:cs="Arial"/>
          <w:b/>
        </w:rPr>
        <w:t>Buildings and Grounds Operations 0080</w:t>
      </w:r>
    </w:p>
    <w:p w:rsidR="00FE65B0" w:rsidP="00FE65B0">
      <w:pPr>
        <w:ind w:left="360"/>
        <w:rPr>
          <w:rFonts w:ascii="Arial" w:eastAsia="Arial" w:hAnsi="Arial" w:cs="Arial"/>
        </w:rPr>
      </w:pPr>
      <w:bookmarkStart w:id="304" w:name="_PAR__13_b7f3eff3_04bd_418b_bc23_7598cd0"/>
      <w:bookmarkEnd w:id="303"/>
      <w:r>
        <w:rPr>
          <w:rFonts w:ascii="Arial" w:eastAsia="Arial" w:hAnsi="Arial" w:cs="Arial"/>
        </w:rPr>
        <w:t>Initiative: Provides funding to align allocations with projected expenditures and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5" w:name="_PAR__14_47397c9e_cc3e_4f3c_b526_ae182fb"/>
            <w:bookmarkStart w:id="306" w:name="_LINE__41_10ad543d_ee1d_4edf_96a1_118572"/>
            <w:bookmarkEnd w:id="304"/>
            <w:r>
              <w:rPr>
                <w:rFonts w:ascii="Arial" w:eastAsia="Arial" w:hAnsi="Arial" w:cs="Arial"/>
                <w:b/>
              </w:rPr>
              <w:t>REAL PROPERTY LEASE INTERNAL SERVICE</w:t>
            </w:r>
            <w:bookmarkEnd w:id="306"/>
            <w:r>
              <w:rPr>
                <w:rFonts w:ascii="Arial" w:eastAsia="Arial" w:hAnsi="Arial" w:cs="Arial"/>
                <w:b/>
              </w:rPr>
              <w:t xml:space="preserve"> </w:t>
            </w:r>
            <w:bookmarkStart w:id="307" w:name="_LINE__42_0cd5c0ce_7cb0_44cf_9acb_550995"/>
            <w:r>
              <w:rPr>
                <w:rFonts w:ascii="Arial" w:eastAsia="Arial" w:hAnsi="Arial" w:cs="Arial"/>
                <w:b/>
              </w:rPr>
              <w:t>FUND</w:t>
            </w:r>
            <w:bookmarkEnd w:id="307"/>
          </w:p>
        </w:tc>
        <w:tc>
          <w:tcPr>
            <w:tcW w:w="1469" w:type="dxa"/>
          </w:tcPr>
          <w:p w:rsidR="00FE65B0" w:rsidP="00206E25">
            <w:pPr>
              <w:spacing w:before="0" w:after="0"/>
              <w:jc w:val="right"/>
              <w:rPr>
                <w:rFonts w:ascii="Arial" w:eastAsia="Arial" w:hAnsi="Arial" w:cs="Arial"/>
              </w:rPr>
            </w:pPr>
            <w:bookmarkStart w:id="308" w:name="_LINE__41_6d93a66b_75f2_45f7_b01c_02fd91"/>
            <w:r>
              <w:rPr>
                <w:rFonts w:ascii="Arial" w:eastAsia="Arial" w:hAnsi="Arial" w:cs="Arial"/>
                <w:b/>
              </w:rPr>
              <w:t>2025-26</w:t>
            </w:r>
            <w:bookmarkEnd w:id="308"/>
          </w:p>
        </w:tc>
        <w:tc>
          <w:tcPr>
            <w:tcW w:w="1469" w:type="dxa"/>
          </w:tcPr>
          <w:p w:rsidR="00FE65B0" w:rsidP="00206E25">
            <w:pPr>
              <w:spacing w:before="0" w:after="0"/>
              <w:jc w:val="right"/>
              <w:rPr>
                <w:rFonts w:ascii="Arial" w:eastAsia="Arial" w:hAnsi="Arial" w:cs="Arial"/>
              </w:rPr>
            </w:pPr>
            <w:bookmarkStart w:id="309" w:name="_LINE__41_8bdd9409_8bde_4739_b252_a87cb3"/>
            <w:r>
              <w:rPr>
                <w:rFonts w:ascii="Arial" w:eastAsia="Arial" w:hAnsi="Arial" w:cs="Arial"/>
                <w:b/>
              </w:rPr>
              <w:t>2026-27</w:t>
            </w:r>
            <w:bookmarkEnd w:id="3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0" w:name="_LINE__43_18de6c27_aa5f_4dc6_9073_65e1d1"/>
            <w:r>
              <w:rPr>
                <w:rFonts w:ascii="Arial" w:eastAsia="Arial" w:hAnsi="Arial" w:cs="Arial"/>
              </w:rPr>
              <w:t>All Other</w:t>
            </w:r>
            <w:bookmarkEnd w:id="310"/>
          </w:p>
        </w:tc>
        <w:tc>
          <w:tcPr>
            <w:tcW w:w="1469" w:type="dxa"/>
          </w:tcPr>
          <w:p w:rsidR="00FE65B0" w:rsidP="00206E25">
            <w:pPr>
              <w:spacing w:before="0" w:after="0"/>
              <w:jc w:val="right"/>
              <w:rPr>
                <w:rFonts w:ascii="Arial" w:eastAsia="Arial" w:hAnsi="Arial" w:cs="Arial"/>
              </w:rPr>
            </w:pPr>
            <w:bookmarkStart w:id="311" w:name="_LINE__43_e7449d1c_a444_4041_aba2_f6ad31"/>
            <w:r>
              <w:rPr>
                <w:rFonts w:ascii="Arial" w:eastAsia="Arial" w:hAnsi="Arial" w:cs="Arial"/>
              </w:rPr>
              <w:t>$7,000,000</w:t>
            </w:r>
            <w:bookmarkEnd w:id="311"/>
          </w:p>
        </w:tc>
        <w:tc>
          <w:tcPr>
            <w:tcW w:w="1469" w:type="dxa"/>
          </w:tcPr>
          <w:p w:rsidR="00FE65B0" w:rsidP="00206E25">
            <w:pPr>
              <w:spacing w:before="0" w:after="0"/>
              <w:jc w:val="right"/>
              <w:rPr>
                <w:rFonts w:ascii="Arial" w:eastAsia="Arial" w:hAnsi="Arial" w:cs="Arial"/>
              </w:rPr>
            </w:pPr>
            <w:bookmarkStart w:id="312" w:name="_LINE__43_69d75675_b25e_4f4d_bb67_44ec02"/>
            <w:r>
              <w:rPr>
                <w:rFonts w:ascii="Arial" w:eastAsia="Arial" w:hAnsi="Arial" w:cs="Arial"/>
              </w:rPr>
              <w:t>$7,000,000</w:t>
            </w:r>
            <w:bookmarkEnd w:id="3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3" w:name="_PAGE__5_59f442f8_e580_4de7_b298_5c431fd"/>
            <w:bookmarkStart w:id="314" w:name="_PAR__2_5deb40ac_8492_402a_8971_e5bfd62c"/>
            <w:bookmarkStart w:id="315" w:name="_LINE__1_f156de2b_7884_4403_bdce_8389b2c"/>
            <w:bookmarkEnd w:id="231"/>
            <w:bookmarkEnd w:id="305"/>
            <w:r>
              <w:rPr>
                <w:rFonts w:ascii="Arial" w:eastAsia="Arial" w:hAnsi="Arial" w:cs="Arial"/>
              </w:rPr>
              <w:t xml:space="preserve"> </w:t>
            </w:r>
            <w:bookmarkEnd w:id="315"/>
          </w:p>
        </w:tc>
        <w:tc>
          <w:tcPr>
            <w:tcW w:w="1469" w:type="dxa"/>
          </w:tcPr>
          <w:p w:rsidR="00FE65B0" w:rsidP="00206E25">
            <w:pPr>
              <w:spacing w:before="0" w:after="0"/>
              <w:jc w:val="right"/>
              <w:rPr>
                <w:rFonts w:ascii="Arial" w:eastAsia="Arial" w:hAnsi="Arial" w:cs="Arial"/>
              </w:rPr>
            </w:pPr>
            <w:bookmarkStart w:id="316" w:name="_LINE__1_a0b7217e_eba8_4e20_9523_5029453"/>
            <w:r>
              <w:rPr>
                <w:rFonts w:ascii="Arial" w:eastAsia="Arial" w:hAnsi="Arial" w:cs="Arial"/>
              </w:rPr>
              <w:t>__________</w:t>
            </w:r>
            <w:bookmarkEnd w:id="316"/>
          </w:p>
        </w:tc>
        <w:tc>
          <w:tcPr>
            <w:tcW w:w="1469" w:type="dxa"/>
          </w:tcPr>
          <w:p w:rsidR="00FE65B0" w:rsidP="00206E25">
            <w:pPr>
              <w:spacing w:before="0" w:after="0"/>
              <w:jc w:val="right"/>
              <w:rPr>
                <w:rFonts w:ascii="Arial" w:eastAsia="Arial" w:hAnsi="Arial" w:cs="Arial"/>
              </w:rPr>
            </w:pPr>
            <w:bookmarkStart w:id="317" w:name="_LINE__1_853f7066_f8aa_49db_bb83_b59a6d7"/>
            <w:r>
              <w:rPr>
                <w:rFonts w:ascii="Arial" w:eastAsia="Arial" w:hAnsi="Arial" w:cs="Arial"/>
              </w:rPr>
              <w:t>__________</w:t>
            </w:r>
            <w:bookmarkEnd w:id="3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8" w:name="_LINE__2_8b8acec5_e693_4c57_9d68_45823a4"/>
            <w:r>
              <w:rPr>
                <w:rFonts w:ascii="Arial" w:eastAsia="Arial" w:hAnsi="Arial" w:cs="Arial"/>
              </w:rPr>
              <w:t>REAL PROPERTY LEASE INTERNAL SERVICE</w:t>
            </w:r>
            <w:bookmarkEnd w:id="318"/>
            <w:r>
              <w:rPr>
                <w:rFonts w:ascii="Arial" w:eastAsia="Arial" w:hAnsi="Arial" w:cs="Arial"/>
              </w:rPr>
              <w:t xml:space="preserve"> </w:t>
            </w:r>
            <w:bookmarkStart w:id="319" w:name="_LINE__3_06c551f4_29d3_4afc_b0eb_423d9bf"/>
            <w:r>
              <w:rPr>
                <w:rFonts w:ascii="Arial" w:eastAsia="Arial" w:hAnsi="Arial" w:cs="Arial"/>
              </w:rPr>
              <w:t>FUND TOTAL</w:t>
            </w:r>
            <w:bookmarkEnd w:id="319"/>
          </w:p>
        </w:tc>
        <w:tc>
          <w:tcPr>
            <w:tcW w:w="1469" w:type="dxa"/>
          </w:tcPr>
          <w:p w:rsidR="00FE65B0" w:rsidP="00206E25">
            <w:pPr>
              <w:spacing w:before="0" w:after="0"/>
              <w:jc w:val="right"/>
              <w:rPr>
                <w:rFonts w:ascii="Arial" w:eastAsia="Arial" w:hAnsi="Arial" w:cs="Arial"/>
              </w:rPr>
            </w:pPr>
            <w:bookmarkStart w:id="320" w:name="_LINE__2_e786d72c_e21b_4668_9708_649fd10"/>
            <w:r>
              <w:rPr>
                <w:rFonts w:ascii="Arial" w:eastAsia="Arial" w:hAnsi="Arial" w:cs="Arial"/>
              </w:rPr>
              <w:t>$7,000,000</w:t>
            </w:r>
            <w:bookmarkEnd w:id="320"/>
          </w:p>
        </w:tc>
        <w:tc>
          <w:tcPr>
            <w:tcW w:w="1469" w:type="dxa"/>
          </w:tcPr>
          <w:p w:rsidR="00FE65B0" w:rsidP="00206E25">
            <w:pPr>
              <w:spacing w:before="0" w:after="0"/>
              <w:jc w:val="right"/>
              <w:rPr>
                <w:rFonts w:ascii="Arial" w:eastAsia="Arial" w:hAnsi="Arial" w:cs="Arial"/>
              </w:rPr>
            </w:pPr>
            <w:bookmarkStart w:id="321" w:name="_LINE__2_2a09d15d_ddbd_4b49_9933_d021c4f"/>
            <w:r>
              <w:rPr>
                <w:rFonts w:ascii="Arial" w:eastAsia="Arial" w:hAnsi="Arial" w:cs="Arial"/>
              </w:rPr>
              <w:t>$7,000,000</w:t>
            </w:r>
            <w:bookmarkEnd w:id="321"/>
          </w:p>
        </w:tc>
      </w:tr>
    </w:tbl>
    <w:p w:rsidR="00FE65B0" w:rsidP="00FE65B0">
      <w:pPr>
        <w:pStyle w:val="BPSParagraphLeftAlign"/>
        <w:suppressAutoHyphens/>
        <w:ind w:left="360"/>
        <w:rPr>
          <w:rFonts w:ascii="Arial" w:eastAsia="Arial" w:hAnsi="Arial" w:cs="Arial"/>
        </w:rPr>
      </w:pPr>
      <w:bookmarkStart w:id="322" w:name="_PAR__3_fe1a9a36_f538_469f_9930_0e9705ff"/>
      <w:bookmarkEnd w:id="314"/>
      <w:r>
        <w:rPr>
          <w:rFonts w:ascii="Arial" w:eastAsia="Arial" w:hAnsi="Arial" w:cs="Arial"/>
          <w:b/>
        </w:rPr>
        <w:t>Buildings and Grounds Operations 0080</w:t>
      </w:r>
    </w:p>
    <w:p w:rsidR="00FE65B0" w:rsidP="00FE65B0">
      <w:pPr>
        <w:ind w:left="360"/>
        <w:rPr>
          <w:rFonts w:ascii="Arial" w:eastAsia="Arial" w:hAnsi="Arial" w:cs="Arial"/>
        </w:rPr>
      </w:pPr>
      <w:bookmarkStart w:id="323" w:name="_PAR__4_0f56dab1_35d5_4554_b37c_ee30f309"/>
      <w:bookmarkEnd w:id="322"/>
      <w:r>
        <w:rPr>
          <w:rFonts w:ascii="Arial" w:eastAsia="Arial" w:hAnsi="Arial" w:cs="Arial"/>
        </w:rPr>
        <w:t>Initiative: Establishes one Space Management Specialist position to assist with the increased workload associated with the Maine Revised Statutes, Title 5, section 1742-G, which requires owners of buildings leased to the State to inventory their buildings to identify the presence of asbestos, lead, black mold, radon and other substances that may be harmful to human health and to implement the Governor's executive order requiring the Bureau of General Services, leased space division to use federal Environmental Protection Agency Energy Star Portfolio Manager scores in the development of leases.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4" w:name="_PAR__5_895b7f18_878e_4660_a0e2_ee6a076b"/>
            <w:bookmarkStart w:id="325" w:name="_LINE__12_ef4e2558_cf6a_43be_a50a_cdf6c4"/>
            <w:bookmarkEnd w:id="323"/>
            <w:r>
              <w:rPr>
                <w:rFonts w:ascii="Arial" w:eastAsia="Arial" w:hAnsi="Arial" w:cs="Arial"/>
                <w:b/>
              </w:rPr>
              <w:t>REAL PROPERTY LEASE INTERNAL SERVICE</w:t>
            </w:r>
            <w:bookmarkEnd w:id="325"/>
            <w:r>
              <w:rPr>
                <w:rFonts w:ascii="Arial" w:eastAsia="Arial" w:hAnsi="Arial" w:cs="Arial"/>
                <w:b/>
              </w:rPr>
              <w:t xml:space="preserve"> </w:t>
            </w:r>
            <w:bookmarkStart w:id="326" w:name="_LINE__13_1366081a_b57b_4741_b234_261541"/>
            <w:r>
              <w:rPr>
                <w:rFonts w:ascii="Arial" w:eastAsia="Arial" w:hAnsi="Arial" w:cs="Arial"/>
                <w:b/>
              </w:rPr>
              <w:t>FUND</w:t>
            </w:r>
            <w:bookmarkEnd w:id="326"/>
          </w:p>
        </w:tc>
        <w:tc>
          <w:tcPr>
            <w:tcW w:w="1469" w:type="dxa"/>
          </w:tcPr>
          <w:p w:rsidR="00FE65B0" w:rsidP="00206E25">
            <w:pPr>
              <w:spacing w:before="0" w:after="0"/>
              <w:jc w:val="right"/>
              <w:rPr>
                <w:rFonts w:ascii="Arial" w:eastAsia="Arial" w:hAnsi="Arial" w:cs="Arial"/>
              </w:rPr>
            </w:pPr>
            <w:bookmarkStart w:id="327" w:name="_LINE__12_d59bc2d3_1692_462f_84f4_3cef2b"/>
            <w:r>
              <w:rPr>
                <w:rFonts w:ascii="Arial" w:eastAsia="Arial" w:hAnsi="Arial" w:cs="Arial"/>
                <w:b/>
              </w:rPr>
              <w:t>2025-26</w:t>
            </w:r>
            <w:bookmarkEnd w:id="327"/>
          </w:p>
        </w:tc>
        <w:tc>
          <w:tcPr>
            <w:tcW w:w="1469" w:type="dxa"/>
          </w:tcPr>
          <w:p w:rsidR="00FE65B0" w:rsidP="00206E25">
            <w:pPr>
              <w:spacing w:before="0" w:after="0"/>
              <w:jc w:val="right"/>
              <w:rPr>
                <w:rFonts w:ascii="Arial" w:eastAsia="Arial" w:hAnsi="Arial" w:cs="Arial"/>
              </w:rPr>
            </w:pPr>
            <w:bookmarkStart w:id="328" w:name="_LINE__12_24c7d489_3d43_445d_b1f2_e43e76"/>
            <w:r>
              <w:rPr>
                <w:rFonts w:ascii="Arial" w:eastAsia="Arial" w:hAnsi="Arial" w:cs="Arial"/>
                <w:b/>
              </w:rPr>
              <w:t>2026-27</w:t>
            </w:r>
            <w:bookmarkEnd w:id="3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9" w:name="_LINE__14_4e8689b2_b0fd_4ba5_986a_3106ab"/>
            <w:r>
              <w:rPr>
                <w:rFonts w:ascii="Arial" w:eastAsia="Arial" w:hAnsi="Arial" w:cs="Arial"/>
              </w:rPr>
              <w:t>POSITIONS - LEGISLATIVE COUNT</w:t>
            </w:r>
            <w:bookmarkEnd w:id="329"/>
          </w:p>
        </w:tc>
        <w:tc>
          <w:tcPr>
            <w:tcW w:w="1469" w:type="dxa"/>
          </w:tcPr>
          <w:p w:rsidR="00FE65B0" w:rsidP="00206E25">
            <w:pPr>
              <w:spacing w:before="0" w:after="0"/>
              <w:jc w:val="right"/>
              <w:rPr>
                <w:rFonts w:ascii="Arial" w:eastAsia="Arial" w:hAnsi="Arial" w:cs="Arial"/>
              </w:rPr>
            </w:pPr>
            <w:bookmarkStart w:id="330" w:name="_LINE__14_4cb0676b_6758_4d8f_87bb_bdd9cc"/>
            <w:r>
              <w:rPr>
                <w:rFonts w:ascii="Arial" w:eastAsia="Arial" w:hAnsi="Arial" w:cs="Arial"/>
              </w:rPr>
              <w:t>1.000</w:t>
            </w:r>
            <w:bookmarkEnd w:id="330"/>
          </w:p>
        </w:tc>
        <w:tc>
          <w:tcPr>
            <w:tcW w:w="1469" w:type="dxa"/>
          </w:tcPr>
          <w:p w:rsidR="00FE65B0" w:rsidP="00206E25">
            <w:pPr>
              <w:spacing w:before="0" w:after="0"/>
              <w:jc w:val="right"/>
              <w:rPr>
                <w:rFonts w:ascii="Arial" w:eastAsia="Arial" w:hAnsi="Arial" w:cs="Arial"/>
              </w:rPr>
            </w:pPr>
            <w:bookmarkStart w:id="331" w:name="_LINE__14_8a11c6bd_327f_497b_a6ac_21e933"/>
            <w:r>
              <w:rPr>
                <w:rFonts w:ascii="Arial" w:eastAsia="Arial" w:hAnsi="Arial" w:cs="Arial"/>
              </w:rPr>
              <w:t>1.000</w:t>
            </w:r>
            <w:bookmarkEnd w:id="3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2" w:name="_LINE__15_0b57cfbf_2bd7_4d42_ac36_08bd4c"/>
            <w:r>
              <w:rPr>
                <w:rFonts w:ascii="Arial" w:eastAsia="Arial" w:hAnsi="Arial" w:cs="Arial"/>
              </w:rPr>
              <w:t>Personal Services</w:t>
            </w:r>
            <w:bookmarkEnd w:id="332"/>
          </w:p>
        </w:tc>
        <w:tc>
          <w:tcPr>
            <w:tcW w:w="1469" w:type="dxa"/>
          </w:tcPr>
          <w:p w:rsidR="00FE65B0" w:rsidP="00206E25">
            <w:pPr>
              <w:spacing w:before="0" w:after="0"/>
              <w:jc w:val="right"/>
              <w:rPr>
                <w:rFonts w:ascii="Arial" w:eastAsia="Arial" w:hAnsi="Arial" w:cs="Arial"/>
              </w:rPr>
            </w:pPr>
            <w:bookmarkStart w:id="333" w:name="_LINE__15_51fdb11e_f4de_464b_b3ea_a09264"/>
            <w:r>
              <w:rPr>
                <w:rFonts w:ascii="Arial" w:eastAsia="Arial" w:hAnsi="Arial" w:cs="Arial"/>
              </w:rPr>
              <w:t>$97,255</w:t>
            </w:r>
            <w:bookmarkEnd w:id="333"/>
          </w:p>
        </w:tc>
        <w:tc>
          <w:tcPr>
            <w:tcW w:w="1469" w:type="dxa"/>
          </w:tcPr>
          <w:p w:rsidR="00FE65B0" w:rsidP="00206E25">
            <w:pPr>
              <w:spacing w:before="0" w:after="0"/>
              <w:jc w:val="right"/>
              <w:rPr>
                <w:rFonts w:ascii="Arial" w:eastAsia="Arial" w:hAnsi="Arial" w:cs="Arial"/>
              </w:rPr>
            </w:pPr>
            <w:bookmarkStart w:id="334" w:name="_LINE__15_4e3b2d54_625d_48f5_a9ac_f2a5ca"/>
            <w:r>
              <w:rPr>
                <w:rFonts w:ascii="Arial" w:eastAsia="Arial" w:hAnsi="Arial" w:cs="Arial"/>
              </w:rPr>
              <w:t>$104,780</w:t>
            </w:r>
            <w:bookmarkEnd w:id="3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5" w:name="_LINE__16_832867e9_2077_439b_beee_2dcd5a"/>
            <w:r>
              <w:rPr>
                <w:rFonts w:ascii="Arial" w:eastAsia="Arial" w:hAnsi="Arial" w:cs="Arial"/>
              </w:rPr>
              <w:t xml:space="preserve"> </w:t>
            </w:r>
            <w:bookmarkEnd w:id="335"/>
          </w:p>
        </w:tc>
        <w:tc>
          <w:tcPr>
            <w:tcW w:w="1469" w:type="dxa"/>
          </w:tcPr>
          <w:p w:rsidR="00FE65B0" w:rsidP="00206E25">
            <w:pPr>
              <w:spacing w:before="0" w:after="0"/>
              <w:jc w:val="right"/>
              <w:rPr>
                <w:rFonts w:ascii="Arial" w:eastAsia="Arial" w:hAnsi="Arial" w:cs="Arial"/>
              </w:rPr>
            </w:pPr>
            <w:bookmarkStart w:id="336" w:name="_LINE__16_8de61e77_3fec_4953_98c2_10611c"/>
            <w:r>
              <w:rPr>
                <w:rFonts w:ascii="Arial" w:eastAsia="Arial" w:hAnsi="Arial" w:cs="Arial"/>
              </w:rPr>
              <w:t>__________</w:t>
            </w:r>
            <w:bookmarkEnd w:id="336"/>
          </w:p>
        </w:tc>
        <w:tc>
          <w:tcPr>
            <w:tcW w:w="1469" w:type="dxa"/>
          </w:tcPr>
          <w:p w:rsidR="00FE65B0" w:rsidP="00206E25">
            <w:pPr>
              <w:spacing w:before="0" w:after="0"/>
              <w:jc w:val="right"/>
              <w:rPr>
                <w:rFonts w:ascii="Arial" w:eastAsia="Arial" w:hAnsi="Arial" w:cs="Arial"/>
              </w:rPr>
            </w:pPr>
            <w:bookmarkStart w:id="337" w:name="_LINE__16_2fef01b0_381a_4852_b57f_5a3400"/>
            <w:r>
              <w:rPr>
                <w:rFonts w:ascii="Arial" w:eastAsia="Arial" w:hAnsi="Arial" w:cs="Arial"/>
              </w:rPr>
              <w:t>__________</w:t>
            </w:r>
            <w:bookmarkEnd w:id="3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8" w:name="_LINE__17_94e4fc40_b0e3_441e_bc45_978e28"/>
            <w:r>
              <w:rPr>
                <w:rFonts w:ascii="Arial" w:eastAsia="Arial" w:hAnsi="Arial" w:cs="Arial"/>
              </w:rPr>
              <w:t>REAL PROPERTY LEASE INTERNAL SERVICE</w:t>
            </w:r>
            <w:bookmarkEnd w:id="338"/>
            <w:r>
              <w:rPr>
                <w:rFonts w:ascii="Arial" w:eastAsia="Arial" w:hAnsi="Arial" w:cs="Arial"/>
              </w:rPr>
              <w:t xml:space="preserve"> </w:t>
            </w:r>
            <w:bookmarkStart w:id="339" w:name="_LINE__18_f735cc2c_a727_46f3_9cbd_c47049"/>
            <w:r>
              <w:rPr>
                <w:rFonts w:ascii="Arial" w:eastAsia="Arial" w:hAnsi="Arial" w:cs="Arial"/>
              </w:rPr>
              <w:t>FUND TOTAL</w:t>
            </w:r>
            <w:bookmarkEnd w:id="339"/>
          </w:p>
        </w:tc>
        <w:tc>
          <w:tcPr>
            <w:tcW w:w="1469" w:type="dxa"/>
          </w:tcPr>
          <w:p w:rsidR="00FE65B0" w:rsidP="00206E25">
            <w:pPr>
              <w:spacing w:before="0" w:after="0"/>
              <w:jc w:val="right"/>
              <w:rPr>
                <w:rFonts w:ascii="Arial" w:eastAsia="Arial" w:hAnsi="Arial" w:cs="Arial"/>
              </w:rPr>
            </w:pPr>
            <w:bookmarkStart w:id="340" w:name="_LINE__17_de4daa55_433c_4394_83f6_c4823c"/>
            <w:r>
              <w:rPr>
                <w:rFonts w:ascii="Arial" w:eastAsia="Arial" w:hAnsi="Arial" w:cs="Arial"/>
              </w:rPr>
              <w:t>$97,255</w:t>
            </w:r>
            <w:bookmarkEnd w:id="340"/>
          </w:p>
        </w:tc>
        <w:tc>
          <w:tcPr>
            <w:tcW w:w="1469" w:type="dxa"/>
          </w:tcPr>
          <w:p w:rsidR="00FE65B0" w:rsidP="00206E25">
            <w:pPr>
              <w:spacing w:before="0" w:after="0"/>
              <w:jc w:val="right"/>
              <w:rPr>
                <w:rFonts w:ascii="Arial" w:eastAsia="Arial" w:hAnsi="Arial" w:cs="Arial"/>
              </w:rPr>
            </w:pPr>
            <w:bookmarkStart w:id="341" w:name="_LINE__17_c622085a_c8f0_4f42_b664_655712"/>
            <w:r>
              <w:rPr>
                <w:rFonts w:ascii="Arial" w:eastAsia="Arial" w:hAnsi="Arial" w:cs="Arial"/>
              </w:rPr>
              <w:t>$104,780</w:t>
            </w:r>
            <w:bookmarkEnd w:id="341"/>
          </w:p>
        </w:tc>
      </w:tr>
    </w:tbl>
    <w:p w:rsidR="00FE65B0" w:rsidP="00FE65B0">
      <w:pPr>
        <w:pStyle w:val="BPSParagraphLeftAlign"/>
        <w:suppressAutoHyphens/>
        <w:ind w:left="360"/>
        <w:rPr>
          <w:rFonts w:ascii="Arial" w:eastAsia="Arial" w:hAnsi="Arial" w:cs="Arial"/>
        </w:rPr>
      </w:pPr>
      <w:bookmarkStart w:id="342" w:name="_PAR__6_a5ec1757_d37c_4877_80ea_c771758a"/>
      <w:bookmarkEnd w:id="324"/>
      <w:r>
        <w:rPr>
          <w:rFonts w:ascii="Arial" w:eastAsia="Arial" w:hAnsi="Arial" w:cs="Arial"/>
          <w:b/>
        </w:rPr>
        <w:t>Buildings and Grounds Operations 0080</w:t>
      </w:r>
    </w:p>
    <w:p w:rsidR="00FE65B0" w:rsidP="00FE65B0">
      <w:pPr>
        <w:ind w:left="360"/>
        <w:rPr>
          <w:rFonts w:ascii="Arial" w:eastAsia="Arial" w:hAnsi="Arial" w:cs="Arial"/>
        </w:rPr>
      </w:pPr>
      <w:bookmarkStart w:id="343" w:name="_PAR__7_084f203d_ab9e_4a3f_91cb_b9025719"/>
      <w:bookmarkEnd w:id="342"/>
      <w:r>
        <w:rPr>
          <w:rFonts w:ascii="Arial" w:eastAsia="Arial" w:hAnsi="Arial" w:cs="Arial"/>
        </w:rPr>
        <w:t>Initiative: Establishes one Building Control Specialist position to implement proposed security initiatives and provide optimal coverage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4" w:name="_PAR__8_b8b38c43_d1e3_43c6_bd75_911178eb"/>
            <w:bookmarkStart w:id="345" w:name="_LINE__22_194df748_6e84_4585_bf25_492889"/>
            <w:bookmarkEnd w:id="343"/>
            <w:r>
              <w:rPr>
                <w:rFonts w:ascii="Arial" w:eastAsia="Arial" w:hAnsi="Arial" w:cs="Arial"/>
                <w:b/>
              </w:rPr>
              <w:t>GENERAL FUND</w:t>
            </w:r>
            <w:bookmarkEnd w:id="345"/>
          </w:p>
        </w:tc>
        <w:tc>
          <w:tcPr>
            <w:tcW w:w="1469" w:type="dxa"/>
          </w:tcPr>
          <w:p w:rsidR="00FE65B0" w:rsidP="00206E25">
            <w:pPr>
              <w:spacing w:before="0" w:after="0"/>
              <w:jc w:val="right"/>
              <w:rPr>
                <w:rFonts w:ascii="Arial" w:eastAsia="Arial" w:hAnsi="Arial" w:cs="Arial"/>
              </w:rPr>
            </w:pPr>
            <w:bookmarkStart w:id="346" w:name="_LINE__22_e2c7b939_629c_4596_bea4_d6727d"/>
            <w:r>
              <w:rPr>
                <w:rFonts w:ascii="Arial" w:eastAsia="Arial" w:hAnsi="Arial" w:cs="Arial"/>
                <w:b/>
              </w:rPr>
              <w:t>2025-26</w:t>
            </w:r>
            <w:bookmarkEnd w:id="346"/>
          </w:p>
        </w:tc>
        <w:tc>
          <w:tcPr>
            <w:tcW w:w="1469" w:type="dxa"/>
          </w:tcPr>
          <w:p w:rsidR="00FE65B0" w:rsidP="00206E25">
            <w:pPr>
              <w:spacing w:before="0" w:after="0"/>
              <w:jc w:val="right"/>
              <w:rPr>
                <w:rFonts w:ascii="Arial" w:eastAsia="Arial" w:hAnsi="Arial" w:cs="Arial"/>
              </w:rPr>
            </w:pPr>
            <w:bookmarkStart w:id="347" w:name="_LINE__22_905c05cb_ac0a_4225_8704_d8dc52"/>
            <w:r>
              <w:rPr>
                <w:rFonts w:ascii="Arial" w:eastAsia="Arial" w:hAnsi="Arial" w:cs="Arial"/>
                <w:b/>
              </w:rPr>
              <w:t>2026-27</w:t>
            </w:r>
            <w:bookmarkEnd w:id="3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8" w:name="_LINE__23_c106e87e_527b_4519_ba38_76f85f"/>
            <w:r>
              <w:rPr>
                <w:rFonts w:ascii="Arial" w:eastAsia="Arial" w:hAnsi="Arial" w:cs="Arial"/>
              </w:rPr>
              <w:t>POSITIONS - LEGISLATIVE COUNT</w:t>
            </w:r>
            <w:bookmarkEnd w:id="348"/>
          </w:p>
        </w:tc>
        <w:tc>
          <w:tcPr>
            <w:tcW w:w="1469" w:type="dxa"/>
          </w:tcPr>
          <w:p w:rsidR="00FE65B0" w:rsidP="00206E25">
            <w:pPr>
              <w:spacing w:before="0" w:after="0"/>
              <w:jc w:val="right"/>
              <w:rPr>
                <w:rFonts w:ascii="Arial" w:eastAsia="Arial" w:hAnsi="Arial" w:cs="Arial"/>
              </w:rPr>
            </w:pPr>
            <w:bookmarkStart w:id="349" w:name="_LINE__23_1b258283_64b1_4c0e_893d_15b7ee"/>
            <w:r>
              <w:rPr>
                <w:rFonts w:ascii="Arial" w:eastAsia="Arial" w:hAnsi="Arial" w:cs="Arial"/>
              </w:rPr>
              <w:t>1.000</w:t>
            </w:r>
            <w:bookmarkEnd w:id="349"/>
          </w:p>
        </w:tc>
        <w:tc>
          <w:tcPr>
            <w:tcW w:w="1469" w:type="dxa"/>
          </w:tcPr>
          <w:p w:rsidR="00FE65B0" w:rsidP="00206E25">
            <w:pPr>
              <w:spacing w:before="0" w:after="0"/>
              <w:jc w:val="right"/>
              <w:rPr>
                <w:rFonts w:ascii="Arial" w:eastAsia="Arial" w:hAnsi="Arial" w:cs="Arial"/>
              </w:rPr>
            </w:pPr>
            <w:bookmarkStart w:id="350" w:name="_LINE__23_dd115c9e_f82e_4125_ac8f_e777f3"/>
            <w:r>
              <w:rPr>
                <w:rFonts w:ascii="Arial" w:eastAsia="Arial" w:hAnsi="Arial" w:cs="Arial"/>
              </w:rPr>
              <w:t>1.000</w:t>
            </w:r>
            <w:bookmarkEnd w:id="3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1" w:name="_LINE__24_b811f42d_5ca4_452b_babf_385121"/>
            <w:r>
              <w:rPr>
                <w:rFonts w:ascii="Arial" w:eastAsia="Arial" w:hAnsi="Arial" w:cs="Arial"/>
              </w:rPr>
              <w:t>Personal Services</w:t>
            </w:r>
            <w:bookmarkEnd w:id="351"/>
          </w:p>
        </w:tc>
        <w:tc>
          <w:tcPr>
            <w:tcW w:w="1469" w:type="dxa"/>
          </w:tcPr>
          <w:p w:rsidR="00FE65B0" w:rsidP="00206E25">
            <w:pPr>
              <w:spacing w:before="0" w:after="0"/>
              <w:jc w:val="right"/>
              <w:rPr>
                <w:rFonts w:ascii="Arial" w:eastAsia="Arial" w:hAnsi="Arial" w:cs="Arial"/>
              </w:rPr>
            </w:pPr>
            <w:bookmarkStart w:id="352" w:name="_LINE__24_b203df11_9b7f_4826_8e45_13c995"/>
            <w:r>
              <w:rPr>
                <w:rFonts w:ascii="Arial" w:eastAsia="Arial" w:hAnsi="Arial" w:cs="Arial"/>
              </w:rPr>
              <w:t>$83,266</w:t>
            </w:r>
            <w:bookmarkEnd w:id="352"/>
          </w:p>
        </w:tc>
        <w:tc>
          <w:tcPr>
            <w:tcW w:w="1469" w:type="dxa"/>
          </w:tcPr>
          <w:p w:rsidR="00FE65B0" w:rsidP="00206E25">
            <w:pPr>
              <w:spacing w:before="0" w:after="0"/>
              <w:jc w:val="right"/>
              <w:rPr>
                <w:rFonts w:ascii="Arial" w:eastAsia="Arial" w:hAnsi="Arial" w:cs="Arial"/>
              </w:rPr>
            </w:pPr>
            <w:bookmarkStart w:id="353" w:name="_LINE__24_86b41337_ab15_42de_be9f_3164d9"/>
            <w:r>
              <w:rPr>
                <w:rFonts w:ascii="Arial" w:eastAsia="Arial" w:hAnsi="Arial" w:cs="Arial"/>
              </w:rPr>
              <w:t>$89,229</w:t>
            </w:r>
            <w:bookmarkEnd w:id="3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4" w:name="_LINE__25_b4091186_d0af_43ee_a6f7_d9f5d4"/>
            <w:r>
              <w:rPr>
                <w:rFonts w:ascii="Arial" w:eastAsia="Arial" w:hAnsi="Arial" w:cs="Arial"/>
              </w:rPr>
              <w:t xml:space="preserve"> </w:t>
            </w:r>
            <w:bookmarkEnd w:id="354"/>
          </w:p>
        </w:tc>
        <w:tc>
          <w:tcPr>
            <w:tcW w:w="1469" w:type="dxa"/>
          </w:tcPr>
          <w:p w:rsidR="00FE65B0" w:rsidP="00206E25">
            <w:pPr>
              <w:spacing w:before="0" w:after="0"/>
              <w:jc w:val="right"/>
              <w:rPr>
                <w:rFonts w:ascii="Arial" w:eastAsia="Arial" w:hAnsi="Arial" w:cs="Arial"/>
              </w:rPr>
            </w:pPr>
            <w:bookmarkStart w:id="355" w:name="_LINE__25_8b00a0a4_ab1c_4dce_ac09_d43868"/>
            <w:r>
              <w:rPr>
                <w:rFonts w:ascii="Arial" w:eastAsia="Arial" w:hAnsi="Arial" w:cs="Arial"/>
              </w:rPr>
              <w:t>__________</w:t>
            </w:r>
            <w:bookmarkEnd w:id="355"/>
          </w:p>
        </w:tc>
        <w:tc>
          <w:tcPr>
            <w:tcW w:w="1469" w:type="dxa"/>
          </w:tcPr>
          <w:p w:rsidR="00FE65B0" w:rsidP="00206E25">
            <w:pPr>
              <w:spacing w:before="0" w:after="0"/>
              <w:jc w:val="right"/>
              <w:rPr>
                <w:rFonts w:ascii="Arial" w:eastAsia="Arial" w:hAnsi="Arial" w:cs="Arial"/>
              </w:rPr>
            </w:pPr>
            <w:bookmarkStart w:id="356" w:name="_LINE__25_2c6a5e04_62df_4d73_a40f_262ff2"/>
            <w:r>
              <w:rPr>
                <w:rFonts w:ascii="Arial" w:eastAsia="Arial" w:hAnsi="Arial" w:cs="Arial"/>
              </w:rPr>
              <w:t>__________</w:t>
            </w:r>
            <w:bookmarkEnd w:id="3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7" w:name="_LINE__26_d3686558_9427_4bcc_8db6_6077ca"/>
            <w:r>
              <w:rPr>
                <w:rFonts w:ascii="Arial" w:eastAsia="Arial" w:hAnsi="Arial" w:cs="Arial"/>
              </w:rPr>
              <w:t>GENERAL FUND TOTAL</w:t>
            </w:r>
            <w:bookmarkEnd w:id="357"/>
          </w:p>
        </w:tc>
        <w:tc>
          <w:tcPr>
            <w:tcW w:w="1469" w:type="dxa"/>
          </w:tcPr>
          <w:p w:rsidR="00FE65B0" w:rsidP="00206E25">
            <w:pPr>
              <w:spacing w:before="0" w:after="0"/>
              <w:jc w:val="right"/>
              <w:rPr>
                <w:rFonts w:ascii="Arial" w:eastAsia="Arial" w:hAnsi="Arial" w:cs="Arial"/>
              </w:rPr>
            </w:pPr>
            <w:bookmarkStart w:id="358" w:name="_LINE__26_33a73a78_7997_44c8_bdae_7108ff"/>
            <w:r>
              <w:rPr>
                <w:rFonts w:ascii="Arial" w:eastAsia="Arial" w:hAnsi="Arial" w:cs="Arial"/>
              </w:rPr>
              <w:t>$83,266</w:t>
            </w:r>
            <w:bookmarkEnd w:id="358"/>
          </w:p>
        </w:tc>
        <w:tc>
          <w:tcPr>
            <w:tcW w:w="1469" w:type="dxa"/>
          </w:tcPr>
          <w:p w:rsidR="00FE65B0" w:rsidP="00206E25">
            <w:pPr>
              <w:spacing w:before="0" w:after="0"/>
              <w:jc w:val="right"/>
              <w:rPr>
                <w:rFonts w:ascii="Arial" w:eastAsia="Arial" w:hAnsi="Arial" w:cs="Arial"/>
              </w:rPr>
            </w:pPr>
            <w:bookmarkStart w:id="359" w:name="_LINE__26_239b4dab_32f7_4a92_90ed_9dc147"/>
            <w:r>
              <w:rPr>
                <w:rFonts w:ascii="Arial" w:eastAsia="Arial" w:hAnsi="Arial" w:cs="Arial"/>
              </w:rPr>
              <w:t>$89,229</w:t>
            </w:r>
            <w:bookmarkEnd w:id="359"/>
          </w:p>
        </w:tc>
      </w:tr>
    </w:tbl>
    <w:p w:rsidR="00FE65B0" w:rsidP="00FE65B0">
      <w:pPr>
        <w:pStyle w:val="BPSParagraphLeftAlign"/>
        <w:suppressAutoHyphens/>
        <w:ind w:left="360"/>
        <w:rPr>
          <w:rFonts w:ascii="Arial" w:eastAsia="Arial" w:hAnsi="Arial" w:cs="Arial"/>
        </w:rPr>
      </w:pPr>
      <w:bookmarkStart w:id="360" w:name="_PAR__9_a4c160a3_ae4e_41b7_ab9b_3daaa581"/>
      <w:bookmarkEnd w:id="344"/>
      <w:r>
        <w:rPr>
          <w:rFonts w:ascii="Arial" w:eastAsia="Arial" w:hAnsi="Arial" w:cs="Arial"/>
          <w:b/>
        </w:rPr>
        <w:t>BUILDINGS AND GROUNDS OPERATIONS 0080</w:t>
      </w:r>
    </w:p>
    <w:p w:rsidR="00FE65B0" w:rsidP="00FE65B0">
      <w:pPr>
        <w:pStyle w:val="BPSParagraphLeftAlign"/>
        <w:suppressAutoHyphens/>
        <w:ind w:left="360"/>
        <w:rPr>
          <w:rFonts w:ascii="Arial" w:eastAsia="Arial" w:hAnsi="Arial" w:cs="Arial"/>
        </w:rPr>
      </w:pPr>
      <w:bookmarkStart w:id="361" w:name="_PAR__10_4ddd7d86_2dcd_46ed_8fdf_b41b62a"/>
      <w:bookmarkEnd w:id="36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2" w:name="_PAR__11_3fa0146b_1d53_45a3_ab9e_568fef7"/>
            <w:bookmarkStart w:id="363" w:name="_LINE__29_3292ad98_f116_4172_94e8_98c0de"/>
            <w:bookmarkEnd w:id="361"/>
            <w:r>
              <w:rPr>
                <w:rFonts w:ascii="Arial" w:eastAsia="Arial" w:hAnsi="Arial" w:cs="Arial"/>
                <w:b/>
              </w:rPr>
              <w:t>GENERAL FUND</w:t>
            </w:r>
            <w:bookmarkEnd w:id="363"/>
          </w:p>
        </w:tc>
        <w:tc>
          <w:tcPr>
            <w:tcW w:w="1469" w:type="dxa"/>
          </w:tcPr>
          <w:p w:rsidR="00FE65B0" w:rsidP="00206E25">
            <w:pPr>
              <w:spacing w:before="0" w:after="0"/>
              <w:jc w:val="right"/>
              <w:rPr>
                <w:rFonts w:ascii="Arial" w:eastAsia="Arial" w:hAnsi="Arial" w:cs="Arial"/>
              </w:rPr>
            </w:pPr>
            <w:bookmarkStart w:id="364" w:name="_LINE__29_4bc87f94_ef7f_43b2_a843_31c0a0"/>
            <w:r>
              <w:rPr>
                <w:rFonts w:ascii="Arial" w:eastAsia="Arial" w:hAnsi="Arial" w:cs="Arial"/>
                <w:b/>
              </w:rPr>
              <w:t>2025-26</w:t>
            </w:r>
            <w:bookmarkEnd w:id="364"/>
          </w:p>
        </w:tc>
        <w:tc>
          <w:tcPr>
            <w:tcW w:w="1469" w:type="dxa"/>
          </w:tcPr>
          <w:p w:rsidR="00FE65B0" w:rsidP="00206E25">
            <w:pPr>
              <w:spacing w:before="0" w:after="0"/>
              <w:jc w:val="right"/>
              <w:rPr>
                <w:rFonts w:ascii="Arial" w:eastAsia="Arial" w:hAnsi="Arial" w:cs="Arial"/>
              </w:rPr>
            </w:pPr>
            <w:bookmarkStart w:id="365" w:name="_LINE__29_f869af7d_15e1_4e2e_8727_359e5e"/>
            <w:r>
              <w:rPr>
                <w:rFonts w:ascii="Arial" w:eastAsia="Arial" w:hAnsi="Arial" w:cs="Arial"/>
                <w:b/>
              </w:rPr>
              <w:t>2026-27</w:t>
            </w:r>
            <w:bookmarkEnd w:id="3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6" w:name="_LINE__30_b546abbb_b205_4132_a848_2d5ebe"/>
            <w:r>
              <w:rPr>
                <w:rFonts w:ascii="Arial" w:eastAsia="Arial" w:hAnsi="Arial" w:cs="Arial"/>
              </w:rPr>
              <w:t>POSITIONS - LEGISLATIVE COUNT</w:t>
            </w:r>
            <w:bookmarkEnd w:id="366"/>
          </w:p>
        </w:tc>
        <w:tc>
          <w:tcPr>
            <w:tcW w:w="1469" w:type="dxa"/>
          </w:tcPr>
          <w:p w:rsidR="00FE65B0" w:rsidP="00206E25">
            <w:pPr>
              <w:spacing w:before="0" w:after="0"/>
              <w:jc w:val="right"/>
              <w:rPr>
                <w:rFonts w:ascii="Arial" w:eastAsia="Arial" w:hAnsi="Arial" w:cs="Arial"/>
              </w:rPr>
            </w:pPr>
            <w:bookmarkStart w:id="367" w:name="_LINE__30_138e98f3_29d4_4227_8a14_4b698c"/>
            <w:r>
              <w:rPr>
                <w:rFonts w:ascii="Arial" w:eastAsia="Arial" w:hAnsi="Arial" w:cs="Arial"/>
              </w:rPr>
              <w:t>1.000</w:t>
            </w:r>
            <w:bookmarkEnd w:id="367"/>
          </w:p>
        </w:tc>
        <w:tc>
          <w:tcPr>
            <w:tcW w:w="1469" w:type="dxa"/>
          </w:tcPr>
          <w:p w:rsidR="00FE65B0" w:rsidP="00206E25">
            <w:pPr>
              <w:spacing w:before="0" w:after="0"/>
              <w:jc w:val="right"/>
              <w:rPr>
                <w:rFonts w:ascii="Arial" w:eastAsia="Arial" w:hAnsi="Arial" w:cs="Arial"/>
              </w:rPr>
            </w:pPr>
            <w:bookmarkStart w:id="368" w:name="_LINE__30_c82597cc_6b08_466f_b77f_a243ff"/>
            <w:r>
              <w:rPr>
                <w:rFonts w:ascii="Arial" w:eastAsia="Arial" w:hAnsi="Arial" w:cs="Arial"/>
              </w:rPr>
              <w:t>1.000</w:t>
            </w:r>
            <w:bookmarkEnd w:id="3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9" w:name="_LINE__31_f3e53ad1_883f_43a1_b8d4_4ddd2c"/>
            <w:r>
              <w:rPr>
                <w:rFonts w:ascii="Arial" w:eastAsia="Arial" w:hAnsi="Arial" w:cs="Arial"/>
              </w:rPr>
              <w:t>Personal Services</w:t>
            </w:r>
            <w:bookmarkEnd w:id="369"/>
          </w:p>
        </w:tc>
        <w:tc>
          <w:tcPr>
            <w:tcW w:w="1469" w:type="dxa"/>
          </w:tcPr>
          <w:p w:rsidR="00FE65B0" w:rsidP="00206E25">
            <w:pPr>
              <w:spacing w:before="0" w:after="0"/>
              <w:jc w:val="right"/>
              <w:rPr>
                <w:rFonts w:ascii="Arial" w:eastAsia="Arial" w:hAnsi="Arial" w:cs="Arial"/>
              </w:rPr>
            </w:pPr>
            <w:bookmarkStart w:id="370" w:name="_LINE__31_919f1401_27bf_410e_8c96_b2a43a"/>
            <w:r>
              <w:rPr>
                <w:rFonts w:ascii="Arial" w:eastAsia="Arial" w:hAnsi="Arial" w:cs="Arial"/>
              </w:rPr>
              <w:t>$83,266</w:t>
            </w:r>
            <w:bookmarkEnd w:id="370"/>
          </w:p>
        </w:tc>
        <w:tc>
          <w:tcPr>
            <w:tcW w:w="1469" w:type="dxa"/>
          </w:tcPr>
          <w:p w:rsidR="00FE65B0" w:rsidP="00206E25">
            <w:pPr>
              <w:spacing w:before="0" w:after="0"/>
              <w:jc w:val="right"/>
              <w:rPr>
                <w:rFonts w:ascii="Arial" w:eastAsia="Arial" w:hAnsi="Arial" w:cs="Arial"/>
              </w:rPr>
            </w:pPr>
            <w:bookmarkStart w:id="371" w:name="_LINE__31_81108771_95ae_4f7c_aa49_e1eb1d"/>
            <w:r>
              <w:rPr>
                <w:rFonts w:ascii="Arial" w:eastAsia="Arial" w:hAnsi="Arial" w:cs="Arial"/>
              </w:rPr>
              <w:t>$89,229</w:t>
            </w:r>
            <w:bookmarkEnd w:id="3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2" w:name="_LINE__32_d889f09a_949d_4de1_b01b_18a60f"/>
            <w:r>
              <w:rPr>
                <w:rFonts w:ascii="Arial" w:eastAsia="Arial" w:hAnsi="Arial" w:cs="Arial"/>
              </w:rPr>
              <w:t>All Other</w:t>
            </w:r>
            <w:bookmarkEnd w:id="372"/>
          </w:p>
        </w:tc>
        <w:tc>
          <w:tcPr>
            <w:tcW w:w="1469" w:type="dxa"/>
          </w:tcPr>
          <w:p w:rsidR="00FE65B0" w:rsidP="00206E25">
            <w:pPr>
              <w:spacing w:before="0" w:after="0"/>
              <w:jc w:val="right"/>
              <w:rPr>
                <w:rFonts w:ascii="Arial" w:eastAsia="Arial" w:hAnsi="Arial" w:cs="Arial"/>
              </w:rPr>
            </w:pPr>
            <w:bookmarkStart w:id="373" w:name="_LINE__32_6d62f378_031d_4d0f_a69b_8a39f1"/>
            <w:r>
              <w:rPr>
                <w:rFonts w:ascii="Arial" w:eastAsia="Arial" w:hAnsi="Arial" w:cs="Arial"/>
              </w:rPr>
              <w:t>$52,000</w:t>
            </w:r>
            <w:bookmarkEnd w:id="373"/>
          </w:p>
        </w:tc>
        <w:tc>
          <w:tcPr>
            <w:tcW w:w="1469" w:type="dxa"/>
          </w:tcPr>
          <w:p w:rsidR="00FE65B0" w:rsidP="00206E25">
            <w:pPr>
              <w:spacing w:before="0" w:after="0"/>
              <w:jc w:val="right"/>
              <w:rPr>
                <w:rFonts w:ascii="Arial" w:eastAsia="Arial" w:hAnsi="Arial" w:cs="Arial"/>
              </w:rPr>
            </w:pPr>
            <w:bookmarkStart w:id="374" w:name="_LINE__32_1059e751_7b9d_4ec7_a36e_47abd9"/>
            <w:r>
              <w:rPr>
                <w:rFonts w:ascii="Arial" w:eastAsia="Arial" w:hAnsi="Arial" w:cs="Arial"/>
              </w:rPr>
              <w:t>$52,000</w:t>
            </w:r>
            <w:bookmarkEnd w:id="3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5" w:name="_LINE__33_69288b58_4b78_4dcf_80b6_bf4101"/>
            <w:r>
              <w:rPr>
                <w:rFonts w:ascii="Arial" w:eastAsia="Arial" w:hAnsi="Arial" w:cs="Arial"/>
              </w:rPr>
              <w:t xml:space="preserve"> </w:t>
            </w:r>
            <w:bookmarkEnd w:id="375"/>
          </w:p>
        </w:tc>
        <w:tc>
          <w:tcPr>
            <w:tcW w:w="1469" w:type="dxa"/>
          </w:tcPr>
          <w:p w:rsidR="00FE65B0" w:rsidP="00206E25">
            <w:pPr>
              <w:spacing w:before="0" w:after="0"/>
              <w:jc w:val="right"/>
              <w:rPr>
                <w:rFonts w:ascii="Arial" w:eastAsia="Arial" w:hAnsi="Arial" w:cs="Arial"/>
              </w:rPr>
            </w:pPr>
            <w:bookmarkStart w:id="376" w:name="_LINE__33_647662ad_8c36_492f_a72d_b0e4b1"/>
            <w:r>
              <w:rPr>
                <w:rFonts w:ascii="Arial" w:eastAsia="Arial" w:hAnsi="Arial" w:cs="Arial"/>
              </w:rPr>
              <w:t>__________</w:t>
            </w:r>
            <w:bookmarkEnd w:id="376"/>
          </w:p>
        </w:tc>
        <w:tc>
          <w:tcPr>
            <w:tcW w:w="1469" w:type="dxa"/>
          </w:tcPr>
          <w:p w:rsidR="00FE65B0" w:rsidP="00206E25">
            <w:pPr>
              <w:spacing w:before="0" w:after="0"/>
              <w:jc w:val="right"/>
              <w:rPr>
                <w:rFonts w:ascii="Arial" w:eastAsia="Arial" w:hAnsi="Arial" w:cs="Arial"/>
              </w:rPr>
            </w:pPr>
            <w:bookmarkStart w:id="377" w:name="_LINE__33_98d6aef4_86c8_44b6_b8dc_2f2297"/>
            <w:r>
              <w:rPr>
                <w:rFonts w:ascii="Arial" w:eastAsia="Arial" w:hAnsi="Arial" w:cs="Arial"/>
              </w:rPr>
              <w:t>__________</w:t>
            </w:r>
            <w:bookmarkEnd w:id="3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8" w:name="_LINE__34_bde888d7_f22f_4f8e_a6f6_58095a"/>
            <w:r>
              <w:rPr>
                <w:rFonts w:ascii="Arial" w:eastAsia="Arial" w:hAnsi="Arial" w:cs="Arial"/>
              </w:rPr>
              <w:t>GENERAL FUND TOTAL</w:t>
            </w:r>
            <w:bookmarkEnd w:id="378"/>
          </w:p>
        </w:tc>
        <w:tc>
          <w:tcPr>
            <w:tcW w:w="1469" w:type="dxa"/>
          </w:tcPr>
          <w:p w:rsidR="00FE65B0" w:rsidP="00206E25">
            <w:pPr>
              <w:spacing w:before="0" w:after="0"/>
              <w:jc w:val="right"/>
              <w:rPr>
                <w:rFonts w:ascii="Arial" w:eastAsia="Arial" w:hAnsi="Arial" w:cs="Arial"/>
              </w:rPr>
            </w:pPr>
            <w:bookmarkStart w:id="379" w:name="_LINE__34_24c23f3f_8618_4ed2_84e7_37fbff"/>
            <w:r>
              <w:rPr>
                <w:rFonts w:ascii="Arial" w:eastAsia="Arial" w:hAnsi="Arial" w:cs="Arial"/>
              </w:rPr>
              <w:t>$135,266</w:t>
            </w:r>
            <w:bookmarkEnd w:id="379"/>
          </w:p>
        </w:tc>
        <w:tc>
          <w:tcPr>
            <w:tcW w:w="1469" w:type="dxa"/>
          </w:tcPr>
          <w:p w:rsidR="00FE65B0" w:rsidP="00206E25">
            <w:pPr>
              <w:spacing w:before="0" w:after="0"/>
              <w:jc w:val="right"/>
              <w:rPr>
                <w:rFonts w:ascii="Arial" w:eastAsia="Arial" w:hAnsi="Arial" w:cs="Arial"/>
              </w:rPr>
            </w:pPr>
            <w:bookmarkStart w:id="380" w:name="_LINE__34_c7261905_33fd_44e8_8214_0bd41e"/>
            <w:r>
              <w:rPr>
                <w:rFonts w:ascii="Arial" w:eastAsia="Arial" w:hAnsi="Arial" w:cs="Arial"/>
              </w:rPr>
              <w:t>$141,229</w:t>
            </w:r>
            <w:bookmarkEnd w:id="380"/>
          </w:p>
        </w:tc>
      </w:tr>
    </w:tbl>
    <w:p w:rsidR="00FE65B0" w:rsidP="00FE65B0">
      <w:pPr>
        <w:ind w:left="360"/>
        <w:rPr>
          <w:rFonts w:ascii="Arial" w:eastAsia="Arial" w:hAnsi="Arial" w:cs="Arial"/>
        </w:rPr>
      </w:pPr>
      <w:bookmarkStart w:id="381" w:name="_PAR__12_00ab1dde_25c6_429c_900b_2ddc4e3"/>
      <w:bookmarkEnd w:id="3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2" w:name="_PAR__13_ffd721a8_2cbc_4da7_8a82_e4097b7"/>
            <w:bookmarkStart w:id="383" w:name="_LINE__36_5b19a980_7b75_455d_af1b_8e35d7"/>
            <w:bookmarkEnd w:id="381"/>
            <w:r>
              <w:rPr>
                <w:rFonts w:ascii="Arial" w:eastAsia="Arial" w:hAnsi="Arial" w:cs="Arial"/>
                <w:b/>
              </w:rPr>
              <w:t>REAL PROPERTY LEASE INTERNAL SERVICE</w:t>
            </w:r>
            <w:bookmarkEnd w:id="383"/>
            <w:r>
              <w:rPr>
                <w:rFonts w:ascii="Arial" w:eastAsia="Arial" w:hAnsi="Arial" w:cs="Arial"/>
                <w:b/>
              </w:rPr>
              <w:t xml:space="preserve"> </w:t>
            </w:r>
            <w:bookmarkStart w:id="384" w:name="_LINE__37_536b538d_55fa_4ea4_915d_dbaafd"/>
            <w:r>
              <w:rPr>
                <w:rFonts w:ascii="Arial" w:eastAsia="Arial" w:hAnsi="Arial" w:cs="Arial"/>
                <w:b/>
              </w:rPr>
              <w:t>FUND</w:t>
            </w:r>
            <w:bookmarkEnd w:id="384"/>
          </w:p>
        </w:tc>
        <w:tc>
          <w:tcPr>
            <w:tcW w:w="1469" w:type="dxa"/>
          </w:tcPr>
          <w:p w:rsidR="00FE65B0" w:rsidP="00206E25">
            <w:pPr>
              <w:spacing w:before="0" w:after="0"/>
              <w:jc w:val="right"/>
              <w:rPr>
                <w:rFonts w:ascii="Arial" w:eastAsia="Arial" w:hAnsi="Arial" w:cs="Arial"/>
              </w:rPr>
            </w:pPr>
            <w:bookmarkStart w:id="385" w:name="_LINE__36_10435680_bbec_453a_b373_e7300e"/>
            <w:r>
              <w:rPr>
                <w:rFonts w:ascii="Arial" w:eastAsia="Arial" w:hAnsi="Arial" w:cs="Arial"/>
                <w:b/>
              </w:rPr>
              <w:t>2025-26</w:t>
            </w:r>
            <w:bookmarkEnd w:id="385"/>
          </w:p>
        </w:tc>
        <w:tc>
          <w:tcPr>
            <w:tcW w:w="1469" w:type="dxa"/>
          </w:tcPr>
          <w:p w:rsidR="00FE65B0" w:rsidP="00206E25">
            <w:pPr>
              <w:spacing w:before="0" w:after="0"/>
              <w:jc w:val="right"/>
              <w:rPr>
                <w:rFonts w:ascii="Arial" w:eastAsia="Arial" w:hAnsi="Arial" w:cs="Arial"/>
              </w:rPr>
            </w:pPr>
            <w:bookmarkStart w:id="386" w:name="_LINE__36_0e7364e8_a0e3_4243_84b6_a7dedc"/>
            <w:r>
              <w:rPr>
                <w:rFonts w:ascii="Arial" w:eastAsia="Arial" w:hAnsi="Arial" w:cs="Arial"/>
                <w:b/>
              </w:rPr>
              <w:t>2026-27</w:t>
            </w:r>
            <w:bookmarkEnd w:id="3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7" w:name="_LINE__38_11213bc7_8829_419c_a4c0_541ead"/>
            <w:r>
              <w:rPr>
                <w:rFonts w:ascii="Arial" w:eastAsia="Arial" w:hAnsi="Arial" w:cs="Arial"/>
              </w:rPr>
              <w:t>POSITIONS - LEGISLATIVE COUNT</w:t>
            </w:r>
            <w:bookmarkEnd w:id="387"/>
          </w:p>
        </w:tc>
        <w:tc>
          <w:tcPr>
            <w:tcW w:w="1469" w:type="dxa"/>
          </w:tcPr>
          <w:p w:rsidR="00FE65B0" w:rsidP="00206E25">
            <w:pPr>
              <w:spacing w:before="0" w:after="0"/>
              <w:jc w:val="right"/>
              <w:rPr>
                <w:rFonts w:ascii="Arial" w:eastAsia="Arial" w:hAnsi="Arial" w:cs="Arial"/>
              </w:rPr>
            </w:pPr>
            <w:bookmarkStart w:id="388" w:name="_LINE__38_0c220ed1_c22b_4aac_adaa_d446a7"/>
            <w:r>
              <w:rPr>
                <w:rFonts w:ascii="Arial" w:eastAsia="Arial" w:hAnsi="Arial" w:cs="Arial"/>
              </w:rPr>
              <w:t>1.000</w:t>
            </w:r>
            <w:bookmarkEnd w:id="388"/>
          </w:p>
        </w:tc>
        <w:tc>
          <w:tcPr>
            <w:tcW w:w="1469" w:type="dxa"/>
          </w:tcPr>
          <w:p w:rsidR="00FE65B0" w:rsidP="00206E25">
            <w:pPr>
              <w:spacing w:before="0" w:after="0"/>
              <w:jc w:val="right"/>
              <w:rPr>
                <w:rFonts w:ascii="Arial" w:eastAsia="Arial" w:hAnsi="Arial" w:cs="Arial"/>
              </w:rPr>
            </w:pPr>
            <w:bookmarkStart w:id="389" w:name="_LINE__38_2be19e68_2c31_4e9e_a76d_add20c"/>
            <w:r>
              <w:rPr>
                <w:rFonts w:ascii="Arial" w:eastAsia="Arial" w:hAnsi="Arial" w:cs="Arial"/>
              </w:rPr>
              <w:t>1.000</w:t>
            </w:r>
            <w:bookmarkEnd w:id="3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0" w:name="_LINE__39_545bbb2e_1dbb_4fc2_a66f_3e915b"/>
            <w:r>
              <w:rPr>
                <w:rFonts w:ascii="Arial" w:eastAsia="Arial" w:hAnsi="Arial" w:cs="Arial"/>
              </w:rPr>
              <w:t>Personal Services</w:t>
            </w:r>
            <w:bookmarkEnd w:id="390"/>
          </w:p>
        </w:tc>
        <w:tc>
          <w:tcPr>
            <w:tcW w:w="1469" w:type="dxa"/>
          </w:tcPr>
          <w:p w:rsidR="00FE65B0" w:rsidP="00206E25">
            <w:pPr>
              <w:spacing w:before="0" w:after="0"/>
              <w:jc w:val="right"/>
              <w:rPr>
                <w:rFonts w:ascii="Arial" w:eastAsia="Arial" w:hAnsi="Arial" w:cs="Arial"/>
              </w:rPr>
            </w:pPr>
            <w:bookmarkStart w:id="391" w:name="_LINE__39_db32faf0_8b9f_4d8f_b08e_f3db5a"/>
            <w:r>
              <w:rPr>
                <w:rFonts w:ascii="Arial" w:eastAsia="Arial" w:hAnsi="Arial" w:cs="Arial"/>
              </w:rPr>
              <w:t>$97,255</w:t>
            </w:r>
            <w:bookmarkEnd w:id="391"/>
          </w:p>
        </w:tc>
        <w:tc>
          <w:tcPr>
            <w:tcW w:w="1469" w:type="dxa"/>
          </w:tcPr>
          <w:p w:rsidR="00FE65B0" w:rsidP="00206E25">
            <w:pPr>
              <w:spacing w:before="0" w:after="0"/>
              <w:jc w:val="right"/>
              <w:rPr>
                <w:rFonts w:ascii="Arial" w:eastAsia="Arial" w:hAnsi="Arial" w:cs="Arial"/>
              </w:rPr>
            </w:pPr>
            <w:bookmarkStart w:id="392" w:name="_LINE__39_06f7b521_bfa3_4034_b252_b83470"/>
            <w:r>
              <w:rPr>
                <w:rFonts w:ascii="Arial" w:eastAsia="Arial" w:hAnsi="Arial" w:cs="Arial"/>
              </w:rPr>
              <w:t>$104,780</w:t>
            </w:r>
            <w:bookmarkEnd w:id="3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3" w:name="_LINE__40_3d08b2fc_3858_4ff7_ac1d_d686aa"/>
            <w:r>
              <w:rPr>
                <w:rFonts w:ascii="Arial" w:eastAsia="Arial" w:hAnsi="Arial" w:cs="Arial"/>
              </w:rPr>
              <w:t>All Other</w:t>
            </w:r>
            <w:bookmarkEnd w:id="393"/>
          </w:p>
        </w:tc>
        <w:tc>
          <w:tcPr>
            <w:tcW w:w="1469" w:type="dxa"/>
          </w:tcPr>
          <w:p w:rsidR="00FE65B0" w:rsidP="00206E25">
            <w:pPr>
              <w:spacing w:before="0" w:after="0"/>
              <w:jc w:val="right"/>
              <w:rPr>
                <w:rFonts w:ascii="Arial" w:eastAsia="Arial" w:hAnsi="Arial" w:cs="Arial"/>
              </w:rPr>
            </w:pPr>
            <w:bookmarkStart w:id="394" w:name="_LINE__40_2b41e775_6a2a_4b57_a03a_02852a"/>
            <w:r>
              <w:rPr>
                <w:rFonts w:ascii="Arial" w:eastAsia="Arial" w:hAnsi="Arial" w:cs="Arial"/>
              </w:rPr>
              <w:t>$7,000,000</w:t>
            </w:r>
            <w:bookmarkEnd w:id="394"/>
          </w:p>
        </w:tc>
        <w:tc>
          <w:tcPr>
            <w:tcW w:w="1469" w:type="dxa"/>
          </w:tcPr>
          <w:p w:rsidR="00FE65B0" w:rsidP="00206E25">
            <w:pPr>
              <w:spacing w:before="0" w:after="0"/>
              <w:jc w:val="right"/>
              <w:rPr>
                <w:rFonts w:ascii="Arial" w:eastAsia="Arial" w:hAnsi="Arial" w:cs="Arial"/>
              </w:rPr>
            </w:pPr>
            <w:bookmarkStart w:id="395" w:name="_LINE__40_753f0b7e_4682_4a81_80c8_8d9115"/>
            <w:r>
              <w:rPr>
                <w:rFonts w:ascii="Arial" w:eastAsia="Arial" w:hAnsi="Arial" w:cs="Arial"/>
              </w:rPr>
              <w:t>$7,000,000</w:t>
            </w:r>
            <w:bookmarkEnd w:id="3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6" w:name="_LINE__41_c1d95f99_5bc3_447c_9502_d8f154"/>
            <w:r>
              <w:rPr>
                <w:rFonts w:ascii="Arial" w:eastAsia="Arial" w:hAnsi="Arial" w:cs="Arial"/>
              </w:rPr>
              <w:t xml:space="preserve"> </w:t>
            </w:r>
            <w:bookmarkEnd w:id="396"/>
          </w:p>
        </w:tc>
        <w:tc>
          <w:tcPr>
            <w:tcW w:w="1469" w:type="dxa"/>
          </w:tcPr>
          <w:p w:rsidR="00FE65B0" w:rsidP="00206E25">
            <w:pPr>
              <w:spacing w:before="0" w:after="0"/>
              <w:jc w:val="right"/>
              <w:rPr>
                <w:rFonts w:ascii="Arial" w:eastAsia="Arial" w:hAnsi="Arial" w:cs="Arial"/>
              </w:rPr>
            </w:pPr>
            <w:bookmarkStart w:id="397" w:name="_LINE__41_3134c3f1_3b9a_4da7_8271_66aa04"/>
            <w:r>
              <w:rPr>
                <w:rFonts w:ascii="Arial" w:eastAsia="Arial" w:hAnsi="Arial" w:cs="Arial"/>
              </w:rPr>
              <w:t>__________</w:t>
            </w:r>
            <w:bookmarkEnd w:id="397"/>
          </w:p>
        </w:tc>
        <w:tc>
          <w:tcPr>
            <w:tcW w:w="1469" w:type="dxa"/>
          </w:tcPr>
          <w:p w:rsidR="00FE65B0" w:rsidP="00206E25">
            <w:pPr>
              <w:spacing w:before="0" w:after="0"/>
              <w:jc w:val="right"/>
              <w:rPr>
                <w:rFonts w:ascii="Arial" w:eastAsia="Arial" w:hAnsi="Arial" w:cs="Arial"/>
              </w:rPr>
            </w:pPr>
            <w:bookmarkStart w:id="398" w:name="_LINE__41_48bf0c73_f39e_44ce_be00_33ffe9"/>
            <w:r>
              <w:rPr>
                <w:rFonts w:ascii="Arial" w:eastAsia="Arial" w:hAnsi="Arial" w:cs="Arial"/>
              </w:rPr>
              <w:t>__________</w:t>
            </w:r>
            <w:bookmarkEnd w:id="3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9" w:name="_LINE__42_8e345603_bda9_454f_b428_323c41"/>
            <w:r>
              <w:rPr>
                <w:rFonts w:ascii="Arial" w:eastAsia="Arial" w:hAnsi="Arial" w:cs="Arial"/>
              </w:rPr>
              <w:t>REAL PROPERTY LEASE INTERNAL SERVICE</w:t>
            </w:r>
            <w:bookmarkEnd w:id="399"/>
            <w:r>
              <w:rPr>
                <w:rFonts w:ascii="Arial" w:eastAsia="Arial" w:hAnsi="Arial" w:cs="Arial"/>
              </w:rPr>
              <w:t xml:space="preserve"> </w:t>
            </w:r>
            <w:bookmarkStart w:id="400" w:name="_LINE__43_d06996e0_5f0b_4da1_94d2_40dd09"/>
            <w:r>
              <w:rPr>
                <w:rFonts w:ascii="Arial" w:eastAsia="Arial" w:hAnsi="Arial" w:cs="Arial"/>
              </w:rPr>
              <w:t>FUND TOTAL</w:t>
            </w:r>
            <w:bookmarkEnd w:id="400"/>
          </w:p>
        </w:tc>
        <w:tc>
          <w:tcPr>
            <w:tcW w:w="1469" w:type="dxa"/>
          </w:tcPr>
          <w:p w:rsidR="00FE65B0" w:rsidP="00206E25">
            <w:pPr>
              <w:spacing w:before="0" w:after="0"/>
              <w:jc w:val="right"/>
              <w:rPr>
                <w:rFonts w:ascii="Arial" w:eastAsia="Arial" w:hAnsi="Arial" w:cs="Arial"/>
              </w:rPr>
            </w:pPr>
            <w:bookmarkStart w:id="401" w:name="_LINE__42_5307fbef_baa6_41c3_9db9_7dc9da"/>
            <w:r>
              <w:rPr>
                <w:rFonts w:ascii="Arial" w:eastAsia="Arial" w:hAnsi="Arial" w:cs="Arial"/>
              </w:rPr>
              <w:t>$7,097,255</w:t>
            </w:r>
            <w:bookmarkEnd w:id="401"/>
          </w:p>
        </w:tc>
        <w:tc>
          <w:tcPr>
            <w:tcW w:w="1469" w:type="dxa"/>
          </w:tcPr>
          <w:p w:rsidR="00FE65B0" w:rsidP="00206E25">
            <w:pPr>
              <w:spacing w:before="0" w:after="0"/>
              <w:jc w:val="right"/>
              <w:rPr>
                <w:rFonts w:ascii="Arial" w:eastAsia="Arial" w:hAnsi="Arial" w:cs="Arial"/>
              </w:rPr>
            </w:pPr>
            <w:bookmarkStart w:id="402" w:name="_LINE__42_fbb4eac0_c6be_49ed_a78c_1f6520"/>
            <w:r>
              <w:rPr>
                <w:rFonts w:ascii="Arial" w:eastAsia="Arial" w:hAnsi="Arial" w:cs="Arial"/>
              </w:rPr>
              <w:t>$7,104,780</w:t>
            </w:r>
            <w:bookmarkEnd w:id="402"/>
          </w:p>
        </w:tc>
      </w:tr>
    </w:tbl>
    <w:p w:rsidR="00FE65B0" w:rsidP="00FE65B0">
      <w:pPr>
        <w:pStyle w:val="BPSParagraphLeftAlign"/>
        <w:suppressAutoHyphens/>
        <w:ind w:left="360"/>
        <w:rPr>
          <w:rFonts w:ascii="Arial" w:eastAsia="Arial" w:hAnsi="Arial" w:cs="Arial"/>
        </w:rPr>
      </w:pPr>
      <w:bookmarkStart w:id="403" w:name="_PAGE__6_d4dc78bb_a8f8_41ee_923a_5aef9d4"/>
      <w:bookmarkStart w:id="404" w:name="_PAR__2_95db82a4_0e7b_4809_b59b_b81d8c9d"/>
      <w:bookmarkEnd w:id="313"/>
      <w:bookmarkEnd w:id="382"/>
      <w:r>
        <w:rPr>
          <w:rFonts w:ascii="Arial" w:eastAsia="Arial" w:hAnsi="Arial" w:cs="Arial"/>
          <w:b/>
        </w:rPr>
        <w:t>Bureau of General Services - Capital Construction and Improvement Reserve Fund 0883</w:t>
      </w:r>
    </w:p>
    <w:p w:rsidR="00FE65B0" w:rsidP="00FE65B0">
      <w:pPr>
        <w:ind w:left="360"/>
        <w:rPr>
          <w:rFonts w:ascii="Arial" w:eastAsia="Arial" w:hAnsi="Arial" w:cs="Arial"/>
        </w:rPr>
      </w:pPr>
      <w:bookmarkStart w:id="405" w:name="_PAR__3_1fe4b294_db1a_4d1c_b1f1_138f5a2e"/>
      <w:bookmarkEnd w:id="404"/>
      <w:r>
        <w:rPr>
          <w:rFonts w:ascii="Arial" w:eastAsia="Arial" w:hAnsi="Arial" w:cs="Arial"/>
        </w:rPr>
        <w:t>Initiative: Provides funding necessary to implement the Maine Revised Statutes, Title 5, section 1742-G, which requires the Bureau of General Services to inventory all state-owned buildings, identify the presence of asbestos, lead, black mold, radon and other substances that may be harmful to human health and identify associated remediation plans.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6" w:name="_PAR__4_2b77c5d4_20fe_4b21_90ba_7b72ec03"/>
            <w:bookmarkStart w:id="407" w:name="_LINE__7_cba8317a_4501_42b6_8389_b3b9670"/>
            <w:bookmarkEnd w:id="405"/>
            <w:r>
              <w:rPr>
                <w:rFonts w:ascii="Arial" w:eastAsia="Arial" w:hAnsi="Arial" w:cs="Arial"/>
                <w:b/>
              </w:rPr>
              <w:t>GENERAL FUND</w:t>
            </w:r>
            <w:bookmarkEnd w:id="407"/>
          </w:p>
        </w:tc>
        <w:tc>
          <w:tcPr>
            <w:tcW w:w="1469" w:type="dxa"/>
          </w:tcPr>
          <w:p w:rsidR="00FE65B0" w:rsidP="00206E25">
            <w:pPr>
              <w:spacing w:before="0" w:after="0"/>
              <w:jc w:val="right"/>
              <w:rPr>
                <w:rFonts w:ascii="Arial" w:eastAsia="Arial" w:hAnsi="Arial" w:cs="Arial"/>
              </w:rPr>
            </w:pPr>
            <w:bookmarkStart w:id="408" w:name="_LINE__7_1be380b8_6f02_46b3_a3c3_184b317"/>
            <w:r>
              <w:rPr>
                <w:rFonts w:ascii="Arial" w:eastAsia="Arial" w:hAnsi="Arial" w:cs="Arial"/>
                <w:b/>
              </w:rPr>
              <w:t>2025-26</w:t>
            </w:r>
            <w:bookmarkEnd w:id="408"/>
          </w:p>
        </w:tc>
        <w:tc>
          <w:tcPr>
            <w:tcW w:w="1469" w:type="dxa"/>
          </w:tcPr>
          <w:p w:rsidR="00FE65B0" w:rsidP="00206E25">
            <w:pPr>
              <w:spacing w:before="0" w:after="0"/>
              <w:jc w:val="right"/>
              <w:rPr>
                <w:rFonts w:ascii="Arial" w:eastAsia="Arial" w:hAnsi="Arial" w:cs="Arial"/>
              </w:rPr>
            </w:pPr>
            <w:bookmarkStart w:id="409" w:name="_LINE__7_71667c63_9de1_48ab_96ae_df350d2"/>
            <w:r>
              <w:rPr>
                <w:rFonts w:ascii="Arial" w:eastAsia="Arial" w:hAnsi="Arial" w:cs="Arial"/>
                <w:b/>
              </w:rPr>
              <w:t>2026-27</w:t>
            </w:r>
            <w:bookmarkEnd w:id="4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0" w:name="_LINE__8_b15d690b_2756_466a_9359_0521d89"/>
            <w:r>
              <w:rPr>
                <w:rFonts w:ascii="Arial" w:eastAsia="Arial" w:hAnsi="Arial" w:cs="Arial"/>
              </w:rPr>
              <w:t>All Other</w:t>
            </w:r>
            <w:bookmarkEnd w:id="410"/>
          </w:p>
        </w:tc>
        <w:tc>
          <w:tcPr>
            <w:tcW w:w="1469" w:type="dxa"/>
          </w:tcPr>
          <w:p w:rsidR="00FE65B0" w:rsidP="00206E25">
            <w:pPr>
              <w:spacing w:before="0" w:after="0"/>
              <w:jc w:val="right"/>
              <w:rPr>
                <w:rFonts w:ascii="Arial" w:eastAsia="Arial" w:hAnsi="Arial" w:cs="Arial"/>
              </w:rPr>
            </w:pPr>
            <w:bookmarkStart w:id="411" w:name="_LINE__8_eac54700_9856_4add_98ec_ae96d6d"/>
            <w:r>
              <w:rPr>
                <w:rFonts w:ascii="Arial" w:eastAsia="Arial" w:hAnsi="Arial" w:cs="Arial"/>
              </w:rPr>
              <w:t>$400,000</w:t>
            </w:r>
            <w:bookmarkEnd w:id="411"/>
          </w:p>
        </w:tc>
        <w:tc>
          <w:tcPr>
            <w:tcW w:w="1469" w:type="dxa"/>
          </w:tcPr>
          <w:p w:rsidR="00FE65B0" w:rsidP="00206E25">
            <w:pPr>
              <w:spacing w:before="0" w:after="0"/>
              <w:jc w:val="right"/>
              <w:rPr>
                <w:rFonts w:ascii="Arial" w:eastAsia="Arial" w:hAnsi="Arial" w:cs="Arial"/>
              </w:rPr>
            </w:pPr>
            <w:bookmarkStart w:id="412" w:name="_LINE__8_e136e5d8_8e7b_4b4d_b309_9234e13"/>
            <w:r>
              <w:rPr>
                <w:rFonts w:ascii="Arial" w:eastAsia="Arial" w:hAnsi="Arial" w:cs="Arial"/>
              </w:rPr>
              <w:t>$400,000</w:t>
            </w:r>
            <w:bookmarkEnd w:id="4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3" w:name="_LINE__9_503ab239_a942_4df6_bddc_3f9812c"/>
            <w:r>
              <w:rPr>
                <w:rFonts w:ascii="Arial" w:eastAsia="Arial" w:hAnsi="Arial" w:cs="Arial"/>
              </w:rPr>
              <w:t xml:space="preserve"> </w:t>
            </w:r>
            <w:bookmarkEnd w:id="413"/>
          </w:p>
        </w:tc>
        <w:tc>
          <w:tcPr>
            <w:tcW w:w="1469" w:type="dxa"/>
          </w:tcPr>
          <w:p w:rsidR="00FE65B0" w:rsidP="00206E25">
            <w:pPr>
              <w:spacing w:before="0" w:after="0"/>
              <w:jc w:val="right"/>
              <w:rPr>
                <w:rFonts w:ascii="Arial" w:eastAsia="Arial" w:hAnsi="Arial" w:cs="Arial"/>
              </w:rPr>
            </w:pPr>
            <w:bookmarkStart w:id="414" w:name="_LINE__9_4ccc8146_d358_4650_9f3a_ea19482"/>
            <w:r>
              <w:rPr>
                <w:rFonts w:ascii="Arial" w:eastAsia="Arial" w:hAnsi="Arial" w:cs="Arial"/>
              </w:rPr>
              <w:t>__________</w:t>
            </w:r>
            <w:bookmarkEnd w:id="414"/>
          </w:p>
        </w:tc>
        <w:tc>
          <w:tcPr>
            <w:tcW w:w="1469" w:type="dxa"/>
          </w:tcPr>
          <w:p w:rsidR="00FE65B0" w:rsidP="00206E25">
            <w:pPr>
              <w:spacing w:before="0" w:after="0"/>
              <w:jc w:val="right"/>
              <w:rPr>
                <w:rFonts w:ascii="Arial" w:eastAsia="Arial" w:hAnsi="Arial" w:cs="Arial"/>
              </w:rPr>
            </w:pPr>
            <w:bookmarkStart w:id="415" w:name="_LINE__9_71237b04_9a4f_430a_b1a1_19191f9"/>
            <w:r>
              <w:rPr>
                <w:rFonts w:ascii="Arial" w:eastAsia="Arial" w:hAnsi="Arial" w:cs="Arial"/>
              </w:rPr>
              <w:t>__________</w:t>
            </w:r>
            <w:bookmarkEnd w:id="4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6" w:name="_LINE__10_53d3dded_7432_4c69_af9c_4655d1"/>
            <w:r>
              <w:rPr>
                <w:rFonts w:ascii="Arial" w:eastAsia="Arial" w:hAnsi="Arial" w:cs="Arial"/>
              </w:rPr>
              <w:t>GENERAL FUND TOTAL</w:t>
            </w:r>
            <w:bookmarkEnd w:id="416"/>
          </w:p>
        </w:tc>
        <w:tc>
          <w:tcPr>
            <w:tcW w:w="1469" w:type="dxa"/>
          </w:tcPr>
          <w:p w:rsidR="00FE65B0" w:rsidP="00206E25">
            <w:pPr>
              <w:spacing w:before="0" w:after="0"/>
              <w:jc w:val="right"/>
              <w:rPr>
                <w:rFonts w:ascii="Arial" w:eastAsia="Arial" w:hAnsi="Arial" w:cs="Arial"/>
              </w:rPr>
            </w:pPr>
            <w:bookmarkStart w:id="417" w:name="_LINE__10_dbb93ba1_82b5_4a42_8ed7_d6099e"/>
            <w:r>
              <w:rPr>
                <w:rFonts w:ascii="Arial" w:eastAsia="Arial" w:hAnsi="Arial" w:cs="Arial"/>
              </w:rPr>
              <w:t>$400,000</w:t>
            </w:r>
            <w:bookmarkEnd w:id="417"/>
          </w:p>
        </w:tc>
        <w:tc>
          <w:tcPr>
            <w:tcW w:w="1469" w:type="dxa"/>
          </w:tcPr>
          <w:p w:rsidR="00FE65B0" w:rsidP="00206E25">
            <w:pPr>
              <w:spacing w:before="0" w:after="0"/>
              <w:jc w:val="right"/>
              <w:rPr>
                <w:rFonts w:ascii="Arial" w:eastAsia="Arial" w:hAnsi="Arial" w:cs="Arial"/>
              </w:rPr>
            </w:pPr>
            <w:bookmarkStart w:id="418" w:name="_LINE__10_4dd829a8_492b_4902_94d1_36079d"/>
            <w:r>
              <w:rPr>
                <w:rFonts w:ascii="Arial" w:eastAsia="Arial" w:hAnsi="Arial" w:cs="Arial"/>
              </w:rPr>
              <w:t>$400,000</w:t>
            </w:r>
            <w:bookmarkEnd w:id="418"/>
          </w:p>
        </w:tc>
      </w:tr>
    </w:tbl>
    <w:p w:rsidR="00FE65B0" w:rsidP="00FE65B0">
      <w:pPr>
        <w:pStyle w:val="BPSParagraphLeftAlign"/>
        <w:suppressAutoHyphens/>
        <w:ind w:left="360"/>
        <w:rPr>
          <w:rFonts w:ascii="Arial" w:eastAsia="Arial" w:hAnsi="Arial" w:cs="Arial"/>
        </w:rPr>
      </w:pPr>
      <w:bookmarkStart w:id="419" w:name="_PAR__5_2f90758b_35dd_4a36_82ec_4ff24ef9"/>
      <w:bookmarkEnd w:id="406"/>
      <w:r>
        <w:rPr>
          <w:rFonts w:ascii="Arial" w:eastAsia="Arial" w:hAnsi="Arial" w:cs="Arial"/>
          <w:b/>
        </w:rPr>
        <w:t>BUREAU OF GENERAL SERVICES - CAPITAL CONSTRUCTION AND IMPROVEMENT RESERVE FUND 0883</w:t>
      </w:r>
    </w:p>
    <w:p w:rsidR="00FE65B0" w:rsidP="00FE65B0">
      <w:pPr>
        <w:pStyle w:val="BPSParagraphLeftAlign"/>
        <w:suppressAutoHyphens/>
        <w:ind w:left="360"/>
        <w:rPr>
          <w:rFonts w:ascii="Arial" w:eastAsia="Arial" w:hAnsi="Arial" w:cs="Arial"/>
        </w:rPr>
      </w:pPr>
      <w:bookmarkStart w:id="420" w:name="_PAR__6_77523a2a_6da9_4de9_be48_6489381e"/>
      <w:bookmarkEnd w:id="41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1" w:name="_PAR__7_4e31db92_b648_42b6_815f_ef9a4cb6"/>
            <w:bookmarkStart w:id="422" w:name="_LINE__14_3dfaed20_06c1_41ba_ae73_fef787"/>
            <w:bookmarkEnd w:id="420"/>
            <w:r>
              <w:rPr>
                <w:rFonts w:ascii="Arial" w:eastAsia="Arial" w:hAnsi="Arial" w:cs="Arial"/>
                <w:b/>
              </w:rPr>
              <w:t>GENERAL FUND</w:t>
            </w:r>
            <w:bookmarkEnd w:id="422"/>
          </w:p>
        </w:tc>
        <w:tc>
          <w:tcPr>
            <w:tcW w:w="1469" w:type="dxa"/>
          </w:tcPr>
          <w:p w:rsidR="00FE65B0" w:rsidP="00206E25">
            <w:pPr>
              <w:spacing w:before="0" w:after="0"/>
              <w:jc w:val="right"/>
              <w:rPr>
                <w:rFonts w:ascii="Arial" w:eastAsia="Arial" w:hAnsi="Arial" w:cs="Arial"/>
              </w:rPr>
            </w:pPr>
            <w:bookmarkStart w:id="423" w:name="_LINE__14_2ac4e9f3_544c_4ba2_85ab_0effdd"/>
            <w:r>
              <w:rPr>
                <w:rFonts w:ascii="Arial" w:eastAsia="Arial" w:hAnsi="Arial" w:cs="Arial"/>
                <w:b/>
              </w:rPr>
              <w:t>2025-26</w:t>
            </w:r>
            <w:bookmarkEnd w:id="423"/>
          </w:p>
        </w:tc>
        <w:tc>
          <w:tcPr>
            <w:tcW w:w="1469" w:type="dxa"/>
          </w:tcPr>
          <w:p w:rsidR="00FE65B0" w:rsidP="00206E25">
            <w:pPr>
              <w:spacing w:before="0" w:after="0"/>
              <w:jc w:val="right"/>
              <w:rPr>
                <w:rFonts w:ascii="Arial" w:eastAsia="Arial" w:hAnsi="Arial" w:cs="Arial"/>
              </w:rPr>
            </w:pPr>
            <w:bookmarkStart w:id="424" w:name="_LINE__14_38853e1e_1210_46b9_b8bd_34db60"/>
            <w:r>
              <w:rPr>
                <w:rFonts w:ascii="Arial" w:eastAsia="Arial" w:hAnsi="Arial" w:cs="Arial"/>
                <w:b/>
              </w:rPr>
              <w:t>2026-27</w:t>
            </w:r>
            <w:bookmarkEnd w:id="4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5" w:name="_LINE__15_a10bfaf6_8881_401d_83d6_814503"/>
            <w:r>
              <w:rPr>
                <w:rFonts w:ascii="Arial" w:eastAsia="Arial" w:hAnsi="Arial" w:cs="Arial"/>
              </w:rPr>
              <w:t>All Other</w:t>
            </w:r>
            <w:bookmarkEnd w:id="425"/>
          </w:p>
        </w:tc>
        <w:tc>
          <w:tcPr>
            <w:tcW w:w="1469" w:type="dxa"/>
          </w:tcPr>
          <w:p w:rsidR="00FE65B0" w:rsidP="00206E25">
            <w:pPr>
              <w:spacing w:before="0" w:after="0"/>
              <w:jc w:val="right"/>
              <w:rPr>
                <w:rFonts w:ascii="Arial" w:eastAsia="Arial" w:hAnsi="Arial" w:cs="Arial"/>
              </w:rPr>
            </w:pPr>
            <w:bookmarkStart w:id="426" w:name="_LINE__15_2f728176_59a8_4fb0_ad22_d9ee94"/>
            <w:r>
              <w:rPr>
                <w:rFonts w:ascii="Arial" w:eastAsia="Arial" w:hAnsi="Arial" w:cs="Arial"/>
              </w:rPr>
              <w:t>$400,000</w:t>
            </w:r>
            <w:bookmarkEnd w:id="426"/>
          </w:p>
        </w:tc>
        <w:tc>
          <w:tcPr>
            <w:tcW w:w="1469" w:type="dxa"/>
          </w:tcPr>
          <w:p w:rsidR="00FE65B0" w:rsidP="00206E25">
            <w:pPr>
              <w:spacing w:before="0" w:after="0"/>
              <w:jc w:val="right"/>
              <w:rPr>
                <w:rFonts w:ascii="Arial" w:eastAsia="Arial" w:hAnsi="Arial" w:cs="Arial"/>
              </w:rPr>
            </w:pPr>
            <w:bookmarkStart w:id="427" w:name="_LINE__15_76cbf9bc_4432_42b4_810d_9decc8"/>
            <w:r>
              <w:rPr>
                <w:rFonts w:ascii="Arial" w:eastAsia="Arial" w:hAnsi="Arial" w:cs="Arial"/>
              </w:rPr>
              <w:t>$400,000</w:t>
            </w:r>
            <w:bookmarkEnd w:id="4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8" w:name="_LINE__16_58412f5e_cdca_4cbe_a7f0_7e488f"/>
            <w:r>
              <w:rPr>
                <w:rFonts w:ascii="Arial" w:eastAsia="Arial" w:hAnsi="Arial" w:cs="Arial"/>
              </w:rPr>
              <w:t xml:space="preserve"> </w:t>
            </w:r>
            <w:bookmarkEnd w:id="428"/>
          </w:p>
        </w:tc>
        <w:tc>
          <w:tcPr>
            <w:tcW w:w="1469" w:type="dxa"/>
          </w:tcPr>
          <w:p w:rsidR="00FE65B0" w:rsidP="00206E25">
            <w:pPr>
              <w:spacing w:before="0" w:after="0"/>
              <w:jc w:val="right"/>
              <w:rPr>
                <w:rFonts w:ascii="Arial" w:eastAsia="Arial" w:hAnsi="Arial" w:cs="Arial"/>
              </w:rPr>
            </w:pPr>
            <w:bookmarkStart w:id="429" w:name="_LINE__16_94e06cc3_e9b7_435b_bbcc_d9c853"/>
            <w:r>
              <w:rPr>
                <w:rFonts w:ascii="Arial" w:eastAsia="Arial" w:hAnsi="Arial" w:cs="Arial"/>
              </w:rPr>
              <w:t>__________</w:t>
            </w:r>
            <w:bookmarkEnd w:id="429"/>
          </w:p>
        </w:tc>
        <w:tc>
          <w:tcPr>
            <w:tcW w:w="1469" w:type="dxa"/>
          </w:tcPr>
          <w:p w:rsidR="00FE65B0" w:rsidP="00206E25">
            <w:pPr>
              <w:spacing w:before="0" w:after="0"/>
              <w:jc w:val="right"/>
              <w:rPr>
                <w:rFonts w:ascii="Arial" w:eastAsia="Arial" w:hAnsi="Arial" w:cs="Arial"/>
              </w:rPr>
            </w:pPr>
            <w:bookmarkStart w:id="430" w:name="_LINE__16_70489d0f_731a_4591_af23_1bc5de"/>
            <w:r>
              <w:rPr>
                <w:rFonts w:ascii="Arial" w:eastAsia="Arial" w:hAnsi="Arial" w:cs="Arial"/>
              </w:rPr>
              <w:t>__________</w:t>
            </w:r>
            <w:bookmarkEnd w:id="4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1" w:name="_LINE__17_83c280d1_6510_440b_9dbe_630114"/>
            <w:r>
              <w:rPr>
                <w:rFonts w:ascii="Arial" w:eastAsia="Arial" w:hAnsi="Arial" w:cs="Arial"/>
              </w:rPr>
              <w:t>GENERAL FUND TOTAL</w:t>
            </w:r>
            <w:bookmarkEnd w:id="431"/>
          </w:p>
        </w:tc>
        <w:tc>
          <w:tcPr>
            <w:tcW w:w="1469" w:type="dxa"/>
          </w:tcPr>
          <w:p w:rsidR="00FE65B0" w:rsidP="00206E25">
            <w:pPr>
              <w:spacing w:before="0" w:after="0"/>
              <w:jc w:val="right"/>
              <w:rPr>
                <w:rFonts w:ascii="Arial" w:eastAsia="Arial" w:hAnsi="Arial" w:cs="Arial"/>
              </w:rPr>
            </w:pPr>
            <w:bookmarkStart w:id="432" w:name="_LINE__17_a01d21f5_28e3_45b2_a52e_39dc45"/>
            <w:r>
              <w:rPr>
                <w:rFonts w:ascii="Arial" w:eastAsia="Arial" w:hAnsi="Arial" w:cs="Arial"/>
              </w:rPr>
              <w:t>$400,000</w:t>
            </w:r>
            <w:bookmarkEnd w:id="432"/>
          </w:p>
        </w:tc>
        <w:tc>
          <w:tcPr>
            <w:tcW w:w="1469" w:type="dxa"/>
          </w:tcPr>
          <w:p w:rsidR="00FE65B0" w:rsidP="00206E25">
            <w:pPr>
              <w:spacing w:before="0" w:after="0"/>
              <w:jc w:val="right"/>
              <w:rPr>
                <w:rFonts w:ascii="Arial" w:eastAsia="Arial" w:hAnsi="Arial" w:cs="Arial"/>
              </w:rPr>
            </w:pPr>
            <w:bookmarkStart w:id="433" w:name="_LINE__17_3f4b075e_8bb0_4426_bef8_56a51c"/>
            <w:r>
              <w:rPr>
                <w:rFonts w:ascii="Arial" w:eastAsia="Arial" w:hAnsi="Arial" w:cs="Arial"/>
              </w:rPr>
              <w:t>$400,000</w:t>
            </w:r>
            <w:bookmarkEnd w:id="433"/>
          </w:p>
        </w:tc>
      </w:tr>
    </w:tbl>
    <w:p w:rsidR="00FE65B0" w:rsidP="00FE65B0">
      <w:pPr>
        <w:pStyle w:val="BPSParagraphLeftAlign"/>
        <w:suppressAutoHyphens/>
        <w:ind w:left="360"/>
        <w:rPr>
          <w:rFonts w:ascii="Arial" w:eastAsia="Arial" w:hAnsi="Arial" w:cs="Arial"/>
        </w:rPr>
      </w:pPr>
      <w:bookmarkStart w:id="434" w:name="_PAR__8_4f38d7c2_5b8e_4137_acd4_94dc1793"/>
      <w:bookmarkEnd w:id="421"/>
      <w:r>
        <w:rPr>
          <w:rFonts w:ascii="Arial" w:eastAsia="Arial" w:hAnsi="Arial" w:cs="Arial"/>
          <w:b/>
        </w:rPr>
        <w:t>Central Administrative Applications Z234</w:t>
      </w:r>
    </w:p>
    <w:p w:rsidR="00FE65B0" w:rsidP="00FE65B0">
      <w:pPr>
        <w:ind w:left="360"/>
        <w:rPr>
          <w:rFonts w:ascii="Arial" w:eastAsia="Arial" w:hAnsi="Arial" w:cs="Arial"/>
        </w:rPr>
      </w:pPr>
      <w:bookmarkStart w:id="435" w:name="_PAR__9_0bbf08a8_cd6d_470a_a7c1_613e7bd9"/>
      <w:bookmarkEnd w:id="434"/>
      <w:r>
        <w:rPr>
          <w:rFonts w:ascii="Arial" w:eastAsia="Arial" w:hAnsi="Arial" w:cs="Arial"/>
        </w:rPr>
        <w:t>Initiative: Continues one limited-period Public Service Manager I position, previously continued by Financial Order 03595 F5, through June 19, 2027 in the State Controller - Office of the program to oversee central applications personal services programs and reduces All Other in the Central Administrative Applications program to fund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6" w:name="_PAR__10_44325b06_5a35_4dd6_a8b4_c59f457"/>
            <w:bookmarkStart w:id="437" w:name="_LINE__23_8f6b9bbe_a5d3_4950_ab54_aba371"/>
            <w:bookmarkEnd w:id="435"/>
            <w:r>
              <w:rPr>
                <w:rFonts w:ascii="Arial" w:eastAsia="Arial" w:hAnsi="Arial" w:cs="Arial"/>
                <w:b/>
              </w:rPr>
              <w:t>GENERAL FUND</w:t>
            </w:r>
            <w:bookmarkEnd w:id="437"/>
          </w:p>
        </w:tc>
        <w:tc>
          <w:tcPr>
            <w:tcW w:w="1469" w:type="dxa"/>
          </w:tcPr>
          <w:p w:rsidR="00FE65B0" w:rsidP="00206E25">
            <w:pPr>
              <w:spacing w:before="0" w:after="0"/>
              <w:jc w:val="right"/>
              <w:rPr>
                <w:rFonts w:ascii="Arial" w:eastAsia="Arial" w:hAnsi="Arial" w:cs="Arial"/>
              </w:rPr>
            </w:pPr>
            <w:bookmarkStart w:id="438" w:name="_LINE__23_8870e155_ac2e_495f_a23a_f806ee"/>
            <w:r>
              <w:rPr>
                <w:rFonts w:ascii="Arial" w:eastAsia="Arial" w:hAnsi="Arial" w:cs="Arial"/>
                <w:b/>
              </w:rPr>
              <w:t>2025-26</w:t>
            </w:r>
            <w:bookmarkEnd w:id="438"/>
          </w:p>
        </w:tc>
        <w:tc>
          <w:tcPr>
            <w:tcW w:w="1469" w:type="dxa"/>
          </w:tcPr>
          <w:p w:rsidR="00FE65B0" w:rsidP="00206E25">
            <w:pPr>
              <w:spacing w:before="0" w:after="0"/>
              <w:jc w:val="right"/>
              <w:rPr>
                <w:rFonts w:ascii="Arial" w:eastAsia="Arial" w:hAnsi="Arial" w:cs="Arial"/>
              </w:rPr>
            </w:pPr>
            <w:bookmarkStart w:id="439" w:name="_LINE__23_cbd005bc_3353_453e_88bc_865379"/>
            <w:r>
              <w:rPr>
                <w:rFonts w:ascii="Arial" w:eastAsia="Arial" w:hAnsi="Arial" w:cs="Arial"/>
                <w:b/>
              </w:rPr>
              <w:t>2026-27</w:t>
            </w:r>
            <w:bookmarkEnd w:id="4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0" w:name="_LINE__24_bcbb5aac_83d2_477f_bd20_0b74da"/>
            <w:r>
              <w:rPr>
                <w:rFonts w:ascii="Arial" w:eastAsia="Arial" w:hAnsi="Arial" w:cs="Arial"/>
              </w:rPr>
              <w:t>All Other</w:t>
            </w:r>
            <w:bookmarkEnd w:id="440"/>
          </w:p>
        </w:tc>
        <w:tc>
          <w:tcPr>
            <w:tcW w:w="1469" w:type="dxa"/>
          </w:tcPr>
          <w:p w:rsidR="00FE65B0" w:rsidP="00206E25">
            <w:pPr>
              <w:spacing w:before="0" w:after="0"/>
              <w:jc w:val="right"/>
              <w:rPr>
                <w:rFonts w:ascii="Arial" w:eastAsia="Arial" w:hAnsi="Arial" w:cs="Arial"/>
              </w:rPr>
            </w:pPr>
            <w:bookmarkStart w:id="441" w:name="_LINE__24_7a0cb0a5_dd3e_43d1_888c_2d113b"/>
            <w:r>
              <w:rPr>
                <w:rFonts w:ascii="Arial" w:eastAsia="Arial" w:hAnsi="Arial" w:cs="Arial"/>
              </w:rPr>
              <w:t>($155,821)</w:t>
            </w:r>
            <w:bookmarkEnd w:id="441"/>
          </w:p>
        </w:tc>
        <w:tc>
          <w:tcPr>
            <w:tcW w:w="1469" w:type="dxa"/>
          </w:tcPr>
          <w:p w:rsidR="00FE65B0" w:rsidP="00206E25">
            <w:pPr>
              <w:spacing w:before="0" w:after="0"/>
              <w:jc w:val="right"/>
              <w:rPr>
                <w:rFonts w:ascii="Arial" w:eastAsia="Arial" w:hAnsi="Arial" w:cs="Arial"/>
              </w:rPr>
            </w:pPr>
            <w:bookmarkStart w:id="442" w:name="_LINE__24_16c7d63c_4e54_4bdc_935e_c18d18"/>
            <w:r>
              <w:rPr>
                <w:rFonts w:ascii="Arial" w:eastAsia="Arial" w:hAnsi="Arial" w:cs="Arial"/>
              </w:rPr>
              <w:t>($162,316)</w:t>
            </w:r>
            <w:bookmarkEnd w:id="4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3" w:name="_LINE__25_189c54a2_3cbd_4ebf_acdb_749d35"/>
            <w:r>
              <w:rPr>
                <w:rFonts w:ascii="Arial" w:eastAsia="Arial" w:hAnsi="Arial" w:cs="Arial"/>
              </w:rPr>
              <w:t xml:space="preserve"> </w:t>
            </w:r>
            <w:bookmarkEnd w:id="443"/>
          </w:p>
        </w:tc>
        <w:tc>
          <w:tcPr>
            <w:tcW w:w="1469" w:type="dxa"/>
          </w:tcPr>
          <w:p w:rsidR="00FE65B0" w:rsidP="00206E25">
            <w:pPr>
              <w:spacing w:before="0" w:after="0"/>
              <w:jc w:val="right"/>
              <w:rPr>
                <w:rFonts w:ascii="Arial" w:eastAsia="Arial" w:hAnsi="Arial" w:cs="Arial"/>
              </w:rPr>
            </w:pPr>
            <w:bookmarkStart w:id="444" w:name="_LINE__25_6aeb180d_ab59_4c13_88ca_423b8e"/>
            <w:r>
              <w:rPr>
                <w:rFonts w:ascii="Arial" w:eastAsia="Arial" w:hAnsi="Arial" w:cs="Arial"/>
              </w:rPr>
              <w:t>__________</w:t>
            </w:r>
            <w:bookmarkEnd w:id="444"/>
          </w:p>
        </w:tc>
        <w:tc>
          <w:tcPr>
            <w:tcW w:w="1469" w:type="dxa"/>
          </w:tcPr>
          <w:p w:rsidR="00FE65B0" w:rsidP="00206E25">
            <w:pPr>
              <w:spacing w:before="0" w:after="0"/>
              <w:jc w:val="right"/>
              <w:rPr>
                <w:rFonts w:ascii="Arial" w:eastAsia="Arial" w:hAnsi="Arial" w:cs="Arial"/>
              </w:rPr>
            </w:pPr>
            <w:bookmarkStart w:id="445" w:name="_LINE__25_36fcfba6_1c24_47f8_b98a_24f9a2"/>
            <w:r>
              <w:rPr>
                <w:rFonts w:ascii="Arial" w:eastAsia="Arial" w:hAnsi="Arial" w:cs="Arial"/>
              </w:rPr>
              <w:t>__________</w:t>
            </w:r>
            <w:bookmarkEnd w:id="4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6" w:name="_LINE__26_c30d8746_ac56_435b_8707_f3ec2e"/>
            <w:r>
              <w:rPr>
                <w:rFonts w:ascii="Arial" w:eastAsia="Arial" w:hAnsi="Arial" w:cs="Arial"/>
              </w:rPr>
              <w:t>GENERAL FUND TOTAL</w:t>
            </w:r>
            <w:bookmarkEnd w:id="446"/>
          </w:p>
        </w:tc>
        <w:tc>
          <w:tcPr>
            <w:tcW w:w="1469" w:type="dxa"/>
          </w:tcPr>
          <w:p w:rsidR="00FE65B0" w:rsidP="00206E25">
            <w:pPr>
              <w:spacing w:before="0" w:after="0"/>
              <w:jc w:val="right"/>
              <w:rPr>
                <w:rFonts w:ascii="Arial" w:eastAsia="Arial" w:hAnsi="Arial" w:cs="Arial"/>
              </w:rPr>
            </w:pPr>
            <w:bookmarkStart w:id="447" w:name="_LINE__26_12ff87be_be45_45e1_bf9d_fa5bb2"/>
            <w:r>
              <w:rPr>
                <w:rFonts w:ascii="Arial" w:eastAsia="Arial" w:hAnsi="Arial" w:cs="Arial"/>
              </w:rPr>
              <w:t>($155,821)</w:t>
            </w:r>
            <w:bookmarkEnd w:id="447"/>
          </w:p>
        </w:tc>
        <w:tc>
          <w:tcPr>
            <w:tcW w:w="1469" w:type="dxa"/>
          </w:tcPr>
          <w:p w:rsidR="00FE65B0" w:rsidP="00206E25">
            <w:pPr>
              <w:spacing w:before="0" w:after="0"/>
              <w:jc w:val="right"/>
              <w:rPr>
                <w:rFonts w:ascii="Arial" w:eastAsia="Arial" w:hAnsi="Arial" w:cs="Arial"/>
              </w:rPr>
            </w:pPr>
            <w:bookmarkStart w:id="448" w:name="_LINE__26_6334a019_12e8_49a3_ba2d_cc31f1"/>
            <w:r>
              <w:rPr>
                <w:rFonts w:ascii="Arial" w:eastAsia="Arial" w:hAnsi="Arial" w:cs="Arial"/>
              </w:rPr>
              <w:t>($162,316)</w:t>
            </w:r>
            <w:bookmarkEnd w:id="448"/>
          </w:p>
        </w:tc>
      </w:tr>
    </w:tbl>
    <w:p w:rsidR="00FE65B0" w:rsidP="00FE65B0">
      <w:pPr>
        <w:pStyle w:val="BPSParagraphLeftAlign"/>
        <w:suppressAutoHyphens/>
        <w:ind w:left="360"/>
        <w:rPr>
          <w:rFonts w:ascii="Arial" w:eastAsia="Arial" w:hAnsi="Arial" w:cs="Arial"/>
        </w:rPr>
      </w:pPr>
      <w:bookmarkStart w:id="449" w:name="_PAR__11_54339701_f8f5_48c9_a6c9_250d613"/>
      <w:bookmarkEnd w:id="436"/>
      <w:r>
        <w:rPr>
          <w:rFonts w:ascii="Arial" w:eastAsia="Arial" w:hAnsi="Arial" w:cs="Arial"/>
          <w:b/>
        </w:rPr>
        <w:t>CENTRAL ADMINISTRATIVE APPLICATIONS Z234</w:t>
      </w:r>
    </w:p>
    <w:p w:rsidR="00FE65B0" w:rsidP="00FE65B0">
      <w:pPr>
        <w:pStyle w:val="BPSParagraphLeftAlign"/>
        <w:suppressAutoHyphens/>
        <w:ind w:left="360"/>
        <w:rPr>
          <w:rFonts w:ascii="Arial" w:eastAsia="Arial" w:hAnsi="Arial" w:cs="Arial"/>
        </w:rPr>
      </w:pPr>
      <w:bookmarkStart w:id="450" w:name="_PAR__12_724d7c36_2e86_47aa_81ae_e89019c"/>
      <w:bookmarkEnd w:id="44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1" w:name="_PAR__13_3ac1ef5f_dbf6_493f_bee5_40a866e"/>
            <w:bookmarkStart w:id="452" w:name="_LINE__29_b61d0348_d8e6_40e5_9ec3_5ce128"/>
            <w:bookmarkEnd w:id="450"/>
            <w:r>
              <w:rPr>
                <w:rFonts w:ascii="Arial" w:eastAsia="Arial" w:hAnsi="Arial" w:cs="Arial"/>
                <w:b/>
              </w:rPr>
              <w:t>GENERAL FUND</w:t>
            </w:r>
            <w:bookmarkEnd w:id="452"/>
          </w:p>
        </w:tc>
        <w:tc>
          <w:tcPr>
            <w:tcW w:w="1469" w:type="dxa"/>
          </w:tcPr>
          <w:p w:rsidR="00FE65B0" w:rsidP="00206E25">
            <w:pPr>
              <w:spacing w:before="0" w:after="0"/>
              <w:jc w:val="right"/>
              <w:rPr>
                <w:rFonts w:ascii="Arial" w:eastAsia="Arial" w:hAnsi="Arial" w:cs="Arial"/>
              </w:rPr>
            </w:pPr>
            <w:bookmarkStart w:id="453" w:name="_LINE__29_2fe968b9_4ba1_46ea_82a1_eb0658"/>
            <w:r>
              <w:rPr>
                <w:rFonts w:ascii="Arial" w:eastAsia="Arial" w:hAnsi="Arial" w:cs="Arial"/>
                <w:b/>
              </w:rPr>
              <w:t>2025-26</w:t>
            </w:r>
            <w:bookmarkEnd w:id="453"/>
          </w:p>
        </w:tc>
        <w:tc>
          <w:tcPr>
            <w:tcW w:w="1469" w:type="dxa"/>
          </w:tcPr>
          <w:p w:rsidR="00FE65B0" w:rsidP="00206E25">
            <w:pPr>
              <w:spacing w:before="0" w:after="0"/>
              <w:jc w:val="right"/>
              <w:rPr>
                <w:rFonts w:ascii="Arial" w:eastAsia="Arial" w:hAnsi="Arial" w:cs="Arial"/>
              </w:rPr>
            </w:pPr>
            <w:bookmarkStart w:id="454" w:name="_LINE__29_7c75f026_13e6_4a53_87df_2d9cbe"/>
            <w:r>
              <w:rPr>
                <w:rFonts w:ascii="Arial" w:eastAsia="Arial" w:hAnsi="Arial" w:cs="Arial"/>
                <w:b/>
              </w:rPr>
              <w:t>2026-27</w:t>
            </w:r>
            <w:bookmarkEnd w:id="4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5" w:name="_LINE__30_8dfbe7bc_3bb7_4ba6_8eda_8868c9"/>
            <w:r>
              <w:rPr>
                <w:rFonts w:ascii="Arial" w:eastAsia="Arial" w:hAnsi="Arial" w:cs="Arial"/>
              </w:rPr>
              <w:t>All Other</w:t>
            </w:r>
            <w:bookmarkEnd w:id="455"/>
          </w:p>
        </w:tc>
        <w:tc>
          <w:tcPr>
            <w:tcW w:w="1469" w:type="dxa"/>
          </w:tcPr>
          <w:p w:rsidR="00FE65B0" w:rsidP="00206E25">
            <w:pPr>
              <w:spacing w:before="0" w:after="0"/>
              <w:jc w:val="right"/>
              <w:rPr>
                <w:rFonts w:ascii="Arial" w:eastAsia="Arial" w:hAnsi="Arial" w:cs="Arial"/>
              </w:rPr>
            </w:pPr>
            <w:bookmarkStart w:id="456" w:name="_LINE__30_9d3f2d83_06ef_44de_a89c_792671"/>
            <w:r>
              <w:rPr>
                <w:rFonts w:ascii="Arial" w:eastAsia="Arial" w:hAnsi="Arial" w:cs="Arial"/>
              </w:rPr>
              <w:t>($155,821)</w:t>
            </w:r>
            <w:bookmarkEnd w:id="456"/>
          </w:p>
        </w:tc>
        <w:tc>
          <w:tcPr>
            <w:tcW w:w="1469" w:type="dxa"/>
          </w:tcPr>
          <w:p w:rsidR="00FE65B0" w:rsidP="00206E25">
            <w:pPr>
              <w:spacing w:before="0" w:after="0"/>
              <w:jc w:val="right"/>
              <w:rPr>
                <w:rFonts w:ascii="Arial" w:eastAsia="Arial" w:hAnsi="Arial" w:cs="Arial"/>
              </w:rPr>
            </w:pPr>
            <w:bookmarkStart w:id="457" w:name="_LINE__30_104651be_7b7e_47de_846e_4f6f00"/>
            <w:r>
              <w:rPr>
                <w:rFonts w:ascii="Arial" w:eastAsia="Arial" w:hAnsi="Arial" w:cs="Arial"/>
              </w:rPr>
              <w:t>($162,316)</w:t>
            </w:r>
            <w:bookmarkEnd w:id="4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8" w:name="_LINE__31_a6e64966_b3b8_40c7_9559_42c974"/>
            <w:r>
              <w:rPr>
                <w:rFonts w:ascii="Arial" w:eastAsia="Arial" w:hAnsi="Arial" w:cs="Arial"/>
              </w:rPr>
              <w:t xml:space="preserve"> </w:t>
            </w:r>
            <w:bookmarkEnd w:id="458"/>
          </w:p>
        </w:tc>
        <w:tc>
          <w:tcPr>
            <w:tcW w:w="1469" w:type="dxa"/>
          </w:tcPr>
          <w:p w:rsidR="00FE65B0" w:rsidP="00206E25">
            <w:pPr>
              <w:spacing w:before="0" w:after="0"/>
              <w:jc w:val="right"/>
              <w:rPr>
                <w:rFonts w:ascii="Arial" w:eastAsia="Arial" w:hAnsi="Arial" w:cs="Arial"/>
              </w:rPr>
            </w:pPr>
            <w:bookmarkStart w:id="459" w:name="_LINE__31_1ba35ffe_1536_48f8_a2e3_eec4f9"/>
            <w:r>
              <w:rPr>
                <w:rFonts w:ascii="Arial" w:eastAsia="Arial" w:hAnsi="Arial" w:cs="Arial"/>
              </w:rPr>
              <w:t>__________</w:t>
            </w:r>
            <w:bookmarkEnd w:id="459"/>
          </w:p>
        </w:tc>
        <w:tc>
          <w:tcPr>
            <w:tcW w:w="1469" w:type="dxa"/>
          </w:tcPr>
          <w:p w:rsidR="00FE65B0" w:rsidP="00206E25">
            <w:pPr>
              <w:spacing w:before="0" w:after="0"/>
              <w:jc w:val="right"/>
              <w:rPr>
                <w:rFonts w:ascii="Arial" w:eastAsia="Arial" w:hAnsi="Arial" w:cs="Arial"/>
              </w:rPr>
            </w:pPr>
            <w:bookmarkStart w:id="460" w:name="_LINE__31_224a492c_c458_4140_b764_ffcd3c"/>
            <w:r>
              <w:rPr>
                <w:rFonts w:ascii="Arial" w:eastAsia="Arial" w:hAnsi="Arial" w:cs="Arial"/>
              </w:rPr>
              <w:t>__________</w:t>
            </w:r>
            <w:bookmarkEnd w:id="4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1" w:name="_LINE__32_4008e110_da16_4b58_a1ce_f9ae4c"/>
            <w:r>
              <w:rPr>
                <w:rFonts w:ascii="Arial" w:eastAsia="Arial" w:hAnsi="Arial" w:cs="Arial"/>
              </w:rPr>
              <w:t>GENERAL FUND TOTAL</w:t>
            </w:r>
            <w:bookmarkEnd w:id="461"/>
          </w:p>
        </w:tc>
        <w:tc>
          <w:tcPr>
            <w:tcW w:w="1469" w:type="dxa"/>
          </w:tcPr>
          <w:p w:rsidR="00FE65B0" w:rsidP="00206E25">
            <w:pPr>
              <w:spacing w:before="0" w:after="0"/>
              <w:jc w:val="right"/>
              <w:rPr>
                <w:rFonts w:ascii="Arial" w:eastAsia="Arial" w:hAnsi="Arial" w:cs="Arial"/>
              </w:rPr>
            </w:pPr>
            <w:bookmarkStart w:id="462" w:name="_LINE__32_ae1e1759_780b_4718_82ee_863450"/>
            <w:r>
              <w:rPr>
                <w:rFonts w:ascii="Arial" w:eastAsia="Arial" w:hAnsi="Arial" w:cs="Arial"/>
              </w:rPr>
              <w:t>($155,821)</w:t>
            </w:r>
            <w:bookmarkEnd w:id="462"/>
          </w:p>
        </w:tc>
        <w:tc>
          <w:tcPr>
            <w:tcW w:w="1469" w:type="dxa"/>
          </w:tcPr>
          <w:p w:rsidR="00FE65B0" w:rsidP="00206E25">
            <w:pPr>
              <w:spacing w:before="0" w:after="0"/>
              <w:jc w:val="right"/>
              <w:rPr>
                <w:rFonts w:ascii="Arial" w:eastAsia="Arial" w:hAnsi="Arial" w:cs="Arial"/>
              </w:rPr>
            </w:pPr>
            <w:bookmarkStart w:id="463" w:name="_LINE__32_075d6ecf_759b_4086_b39c_fe3479"/>
            <w:r>
              <w:rPr>
                <w:rFonts w:ascii="Arial" w:eastAsia="Arial" w:hAnsi="Arial" w:cs="Arial"/>
              </w:rPr>
              <w:t>($162,316)</w:t>
            </w:r>
            <w:bookmarkEnd w:id="463"/>
          </w:p>
        </w:tc>
      </w:tr>
    </w:tbl>
    <w:p w:rsidR="00FE65B0" w:rsidP="00FE65B0">
      <w:pPr>
        <w:pStyle w:val="BPSParagraphLeftAlign"/>
        <w:suppressAutoHyphens/>
        <w:ind w:left="360"/>
        <w:rPr>
          <w:rFonts w:ascii="Arial" w:eastAsia="Arial" w:hAnsi="Arial" w:cs="Arial"/>
        </w:rPr>
      </w:pPr>
      <w:bookmarkStart w:id="464" w:name="_PAR__14_f679bb87_5c72_4ef9_96a9_b0eb36a"/>
      <w:bookmarkEnd w:id="451"/>
      <w:r>
        <w:rPr>
          <w:rFonts w:ascii="Arial" w:eastAsia="Arial" w:hAnsi="Arial" w:cs="Arial"/>
          <w:b/>
        </w:rPr>
        <w:t>Central Fleet Management 0703</w:t>
      </w:r>
    </w:p>
    <w:p w:rsidR="00FE65B0" w:rsidP="00FE65B0">
      <w:pPr>
        <w:ind w:left="360"/>
        <w:rPr>
          <w:rFonts w:ascii="Arial" w:eastAsia="Arial" w:hAnsi="Arial" w:cs="Arial"/>
        </w:rPr>
      </w:pPr>
      <w:bookmarkStart w:id="465" w:name="_PAR__15_7bb6f3b7_b932_4e36_bf67_fb0668d"/>
      <w:bookmarkEnd w:id="464"/>
      <w:r>
        <w:rPr>
          <w:rFonts w:ascii="Arial" w:eastAsia="Arial" w:hAnsi="Arial" w:cs="Arial"/>
        </w:rPr>
        <w:t>Initiative: Provides funding to align allocations with projected expenditures and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6" w:name="_PAR__16_b35967c4_a211_4c1c_8589_c583dff"/>
            <w:bookmarkStart w:id="467" w:name="_LINE__36_6228181e_94d9_4141_ab20_a11cc6"/>
            <w:bookmarkEnd w:id="465"/>
            <w:r>
              <w:rPr>
                <w:rFonts w:ascii="Arial" w:eastAsia="Arial" w:hAnsi="Arial" w:cs="Arial"/>
                <w:b/>
              </w:rPr>
              <w:t>CENTRAL MOTOR POOL</w:t>
            </w:r>
            <w:bookmarkEnd w:id="467"/>
          </w:p>
        </w:tc>
        <w:tc>
          <w:tcPr>
            <w:tcW w:w="1469" w:type="dxa"/>
          </w:tcPr>
          <w:p w:rsidR="00FE65B0" w:rsidP="00206E25">
            <w:pPr>
              <w:spacing w:before="0" w:after="0"/>
              <w:jc w:val="right"/>
              <w:rPr>
                <w:rFonts w:ascii="Arial" w:eastAsia="Arial" w:hAnsi="Arial" w:cs="Arial"/>
              </w:rPr>
            </w:pPr>
            <w:bookmarkStart w:id="468" w:name="_LINE__36_f49ac466_fddb_41a1_95d9_c1b3ee"/>
            <w:r>
              <w:rPr>
                <w:rFonts w:ascii="Arial" w:eastAsia="Arial" w:hAnsi="Arial" w:cs="Arial"/>
                <w:b/>
              </w:rPr>
              <w:t>2025-26</w:t>
            </w:r>
            <w:bookmarkEnd w:id="468"/>
          </w:p>
        </w:tc>
        <w:tc>
          <w:tcPr>
            <w:tcW w:w="1469" w:type="dxa"/>
          </w:tcPr>
          <w:p w:rsidR="00FE65B0" w:rsidP="00206E25">
            <w:pPr>
              <w:spacing w:before="0" w:after="0"/>
              <w:jc w:val="right"/>
              <w:rPr>
                <w:rFonts w:ascii="Arial" w:eastAsia="Arial" w:hAnsi="Arial" w:cs="Arial"/>
              </w:rPr>
            </w:pPr>
            <w:bookmarkStart w:id="469" w:name="_LINE__36_cbdb86f0_f198_473f_b3ea_d02741"/>
            <w:r>
              <w:rPr>
                <w:rFonts w:ascii="Arial" w:eastAsia="Arial" w:hAnsi="Arial" w:cs="Arial"/>
                <w:b/>
              </w:rPr>
              <w:t>2026-27</w:t>
            </w:r>
            <w:bookmarkEnd w:id="4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70" w:name="_LINE__37_5e021681_af8b_4761_9d34_920a1d"/>
            <w:r>
              <w:rPr>
                <w:rFonts w:ascii="Arial" w:eastAsia="Arial" w:hAnsi="Arial" w:cs="Arial"/>
              </w:rPr>
              <w:t>All Other</w:t>
            </w:r>
            <w:bookmarkEnd w:id="470"/>
          </w:p>
        </w:tc>
        <w:tc>
          <w:tcPr>
            <w:tcW w:w="1469" w:type="dxa"/>
          </w:tcPr>
          <w:p w:rsidR="00FE65B0" w:rsidP="00206E25">
            <w:pPr>
              <w:spacing w:before="0" w:after="0"/>
              <w:jc w:val="right"/>
              <w:rPr>
                <w:rFonts w:ascii="Arial" w:eastAsia="Arial" w:hAnsi="Arial" w:cs="Arial"/>
              </w:rPr>
            </w:pPr>
            <w:bookmarkStart w:id="471" w:name="_LINE__37_ad1643d0_b891_4091_89a8_212402"/>
            <w:r>
              <w:rPr>
                <w:rFonts w:ascii="Arial" w:eastAsia="Arial" w:hAnsi="Arial" w:cs="Arial"/>
              </w:rPr>
              <w:t>$3,605,179</w:t>
            </w:r>
            <w:bookmarkEnd w:id="471"/>
          </w:p>
        </w:tc>
        <w:tc>
          <w:tcPr>
            <w:tcW w:w="1469" w:type="dxa"/>
          </w:tcPr>
          <w:p w:rsidR="00FE65B0" w:rsidP="00206E25">
            <w:pPr>
              <w:spacing w:before="0" w:after="0"/>
              <w:jc w:val="right"/>
              <w:rPr>
                <w:rFonts w:ascii="Arial" w:eastAsia="Arial" w:hAnsi="Arial" w:cs="Arial"/>
              </w:rPr>
            </w:pPr>
            <w:bookmarkStart w:id="472" w:name="_LINE__37_906872c6_19d1_411c_b16e_925b6a"/>
            <w:r>
              <w:rPr>
                <w:rFonts w:ascii="Arial" w:eastAsia="Arial" w:hAnsi="Arial" w:cs="Arial"/>
              </w:rPr>
              <w:t>$3,605,179</w:t>
            </w:r>
            <w:bookmarkEnd w:id="4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3" w:name="_LINE__38_008e238d_d27b_4556_ab4f_1bc97e"/>
            <w:r>
              <w:rPr>
                <w:rFonts w:ascii="Arial" w:eastAsia="Arial" w:hAnsi="Arial" w:cs="Arial"/>
              </w:rPr>
              <w:t xml:space="preserve"> </w:t>
            </w:r>
            <w:bookmarkEnd w:id="473"/>
          </w:p>
        </w:tc>
        <w:tc>
          <w:tcPr>
            <w:tcW w:w="1469" w:type="dxa"/>
          </w:tcPr>
          <w:p w:rsidR="00FE65B0" w:rsidP="00206E25">
            <w:pPr>
              <w:spacing w:before="0" w:after="0"/>
              <w:jc w:val="right"/>
              <w:rPr>
                <w:rFonts w:ascii="Arial" w:eastAsia="Arial" w:hAnsi="Arial" w:cs="Arial"/>
              </w:rPr>
            </w:pPr>
            <w:bookmarkStart w:id="474" w:name="_LINE__38_f0e79900_cba5_4ac8_90c0_118601"/>
            <w:r>
              <w:rPr>
                <w:rFonts w:ascii="Arial" w:eastAsia="Arial" w:hAnsi="Arial" w:cs="Arial"/>
              </w:rPr>
              <w:t>__________</w:t>
            </w:r>
            <w:bookmarkEnd w:id="474"/>
          </w:p>
        </w:tc>
        <w:tc>
          <w:tcPr>
            <w:tcW w:w="1469" w:type="dxa"/>
          </w:tcPr>
          <w:p w:rsidR="00FE65B0" w:rsidP="00206E25">
            <w:pPr>
              <w:spacing w:before="0" w:after="0"/>
              <w:jc w:val="right"/>
              <w:rPr>
                <w:rFonts w:ascii="Arial" w:eastAsia="Arial" w:hAnsi="Arial" w:cs="Arial"/>
              </w:rPr>
            </w:pPr>
            <w:bookmarkStart w:id="475" w:name="_LINE__38_e00cb29c_4203_4de1_b488_901cd7"/>
            <w:r>
              <w:rPr>
                <w:rFonts w:ascii="Arial" w:eastAsia="Arial" w:hAnsi="Arial" w:cs="Arial"/>
              </w:rPr>
              <w:t>__________</w:t>
            </w:r>
            <w:bookmarkEnd w:id="4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6" w:name="_LINE__39_f0f604eb_fcc3_4098_9803_4c8473"/>
            <w:r>
              <w:rPr>
                <w:rFonts w:ascii="Arial" w:eastAsia="Arial" w:hAnsi="Arial" w:cs="Arial"/>
              </w:rPr>
              <w:t>CENTRAL MOTOR POOL TOTAL</w:t>
            </w:r>
            <w:bookmarkEnd w:id="476"/>
          </w:p>
        </w:tc>
        <w:tc>
          <w:tcPr>
            <w:tcW w:w="1469" w:type="dxa"/>
          </w:tcPr>
          <w:p w:rsidR="00FE65B0" w:rsidP="00206E25">
            <w:pPr>
              <w:spacing w:before="0" w:after="0"/>
              <w:jc w:val="right"/>
              <w:rPr>
                <w:rFonts w:ascii="Arial" w:eastAsia="Arial" w:hAnsi="Arial" w:cs="Arial"/>
              </w:rPr>
            </w:pPr>
            <w:bookmarkStart w:id="477" w:name="_LINE__39_c757ce34_5795_430f_9a5f_39fe84"/>
            <w:r>
              <w:rPr>
                <w:rFonts w:ascii="Arial" w:eastAsia="Arial" w:hAnsi="Arial" w:cs="Arial"/>
              </w:rPr>
              <w:t>$3,605,179</w:t>
            </w:r>
            <w:bookmarkEnd w:id="477"/>
          </w:p>
        </w:tc>
        <w:tc>
          <w:tcPr>
            <w:tcW w:w="1469" w:type="dxa"/>
          </w:tcPr>
          <w:p w:rsidR="00FE65B0" w:rsidP="00206E25">
            <w:pPr>
              <w:spacing w:before="0" w:after="0"/>
              <w:jc w:val="right"/>
              <w:rPr>
                <w:rFonts w:ascii="Arial" w:eastAsia="Arial" w:hAnsi="Arial" w:cs="Arial"/>
              </w:rPr>
            </w:pPr>
            <w:bookmarkStart w:id="478" w:name="_LINE__39_204c63ee_c116_47e9_9818_8f596a"/>
            <w:r>
              <w:rPr>
                <w:rFonts w:ascii="Arial" w:eastAsia="Arial" w:hAnsi="Arial" w:cs="Arial"/>
              </w:rPr>
              <w:t>$3,605,179</w:t>
            </w:r>
            <w:bookmarkEnd w:id="478"/>
          </w:p>
        </w:tc>
      </w:tr>
    </w:tbl>
    <w:p w:rsidR="00FE65B0" w:rsidP="00FE65B0">
      <w:pPr>
        <w:pStyle w:val="BPSParagraphLeftAlign"/>
        <w:suppressAutoHyphens/>
        <w:ind w:left="360"/>
        <w:rPr>
          <w:rFonts w:ascii="Arial" w:eastAsia="Arial" w:hAnsi="Arial" w:cs="Arial"/>
        </w:rPr>
      </w:pPr>
      <w:bookmarkStart w:id="479" w:name="_PAR__17_bc0aedbc_26bb_4c90_a561_59b13a0"/>
      <w:bookmarkEnd w:id="466"/>
      <w:r>
        <w:rPr>
          <w:rFonts w:ascii="Arial" w:eastAsia="Arial" w:hAnsi="Arial" w:cs="Arial"/>
          <w:b/>
        </w:rPr>
        <w:t>CENTRAL FLEET MANAGEMENT 0703</w:t>
      </w:r>
    </w:p>
    <w:p w:rsidR="00FE65B0" w:rsidP="00FE65B0">
      <w:pPr>
        <w:pStyle w:val="BPSParagraphLeftAlign"/>
        <w:suppressAutoHyphens/>
        <w:ind w:left="360"/>
        <w:rPr>
          <w:rFonts w:ascii="Arial" w:eastAsia="Arial" w:hAnsi="Arial" w:cs="Arial"/>
        </w:rPr>
      </w:pPr>
      <w:bookmarkStart w:id="480" w:name="_PAR__18_a70c466a_3377_4bdc_b482_c9eb099"/>
      <w:bookmarkEnd w:id="47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1" w:name="_PAGE__7_d6340ccb_424b_4667_86d9_9118e70"/>
            <w:bookmarkStart w:id="482" w:name="_PAR__2_9b5d1b3e_13d6_41a1_8036_8ccf2504"/>
            <w:bookmarkStart w:id="483" w:name="_LINE__1_33b5587d_aaac_497a_966b_925ab15"/>
            <w:bookmarkEnd w:id="403"/>
            <w:bookmarkEnd w:id="480"/>
            <w:r>
              <w:rPr>
                <w:rFonts w:ascii="Arial" w:eastAsia="Arial" w:hAnsi="Arial" w:cs="Arial"/>
                <w:b/>
              </w:rPr>
              <w:t>CENTRAL MOTOR POOL</w:t>
            </w:r>
            <w:bookmarkEnd w:id="483"/>
          </w:p>
        </w:tc>
        <w:tc>
          <w:tcPr>
            <w:tcW w:w="1469" w:type="dxa"/>
          </w:tcPr>
          <w:p w:rsidR="00FE65B0" w:rsidP="00206E25">
            <w:pPr>
              <w:spacing w:before="0" w:after="0"/>
              <w:jc w:val="right"/>
              <w:rPr>
                <w:rFonts w:ascii="Arial" w:eastAsia="Arial" w:hAnsi="Arial" w:cs="Arial"/>
              </w:rPr>
            </w:pPr>
            <w:bookmarkStart w:id="484" w:name="_LINE__1_015ffae2_a639_42cb_a54f_5194c3a"/>
            <w:r>
              <w:rPr>
                <w:rFonts w:ascii="Arial" w:eastAsia="Arial" w:hAnsi="Arial" w:cs="Arial"/>
                <w:b/>
              </w:rPr>
              <w:t>2025-26</w:t>
            </w:r>
            <w:bookmarkEnd w:id="484"/>
          </w:p>
        </w:tc>
        <w:tc>
          <w:tcPr>
            <w:tcW w:w="1469" w:type="dxa"/>
          </w:tcPr>
          <w:p w:rsidR="00FE65B0" w:rsidP="00206E25">
            <w:pPr>
              <w:spacing w:before="0" w:after="0"/>
              <w:jc w:val="right"/>
              <w:rPr>
                <w:rFonts w:ascii="Arial" w:eastAsia="Arial" w:hAnsi="Arial" w:cs="Arial"/>
              </w:rPr>
            </w:pPr>
            <w:bookmarkStart w:id="485" w:name="_LINE__1_48fb05c2_d142_4d76_bd48_891a5b0"/>
            <w:r>
              <w:rPr>
                <w:rFonts w:ascii="Arial" w:eastAsia="Arial" w:hAnsi="Arial" w:cs="Arial"/>
                <w:b/>
              </w:rPr>
              <w:t>2026-27</w:t>
            </w:r>
            <w:bookmarkEnd w:id="4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6" w:name="_LINE__2_d382ec0d_2f5e_4d1e_a726_f32e7e8"/>
            <w:r>
              <w:rPr>
                <w:rFonts w:ascii="Arial" w:eastAsia="Arial" w:hAnsi="Arial" w:cs="Arial"/>
              </w:rPr>
              <w:t>All Other</w:t>
            </w:r>
            <w:bookmarkEnd w:id="486"/>
          </w:p>
        </w:tc>
        <w:tc>
          <w:tcPr>
            <w:tcW w:w="1469" w:type="dxa"/>
          </w:tcPr>
          <w:p w:rsidR="00FE65B0" w:rsidP="00206E25">
            <w:pPr>
              <w:spacing w:before="0" w:after="0"/>
              <w:jc w:val="right"/>
              <w:rPr>
                <w:rFonts w:ascii="Arial" w:eastAsia="Arial" w:hAnsi="Arial" w:cs="Arial"/>
              </w:rPr>
            </w:pPr>
            <w:bookmarkStart w:id="487" w:name="_LINE__2_add08a64_4656_43de_a84d_c5864cf"/>
            <w:r>
              <w:rPr>
                <w:rFonts w:ascii="Arial" w:eastAsia="Arial" w:hAnsi="Arial" w:cs="Arial"/>
              </w:rPr>
              <w:t>$3,605,179</w:t>
            </w:r>
            <w:bookmarkEnd w:id="487"/>
          </w:p>
        </w:tc>
        <w:tc>
          <w:tcPr>
            <w:tcW w:w="1469" w:type="dxa"/>
          </w:tcPr>
          <w:p w:rsidR="00FE65B0" w:rsidP="00206E25">
            <w:pPr>
              <w:spacing w:before="0" w:after="0"/>
              <w:jc w:val="right"/>
              <w:rPr>
                <w:rFonts w:ascii="Arial" w:eastAsia="Arial" w:hAnsi="Arial" w:cs="Arial"/>
              </w:rPr>
            </w:pPr>
            <w:bookmarkStart w:id="488" w:name="_LINE__2_12440f26_c302_4d59_ab44_d7ce6f7"/>
            <w:r>
              <w:rPr>
                <w:rFonts w:ascii="Arial" w:eastAsia="Arial" w:hAnsi="Arial" w:cs="Arial"/>
              </w:rPr>
              <w:t>$3,605,179</w:t>
            </w:r>
            <w:bookmarkEnd w:id="4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9" w:name="_LINE__3_f3edc96e_5892_4e49_a106_58a5eb1"/>
            <w:r>
              <w:rPr>
                <w:rFonts w:ascii="Arial" w:eastAsia="Arial" w:hAnsi="Arial" w:cs="Arial"/>
              </w:rPr>
              <w:t xml:space="preserve"> </w:t>
            </w:r>
            <w:bookmarkEnd w:id="489"/>
          </w:p>
        </w:tc>
        <w:tc>
          <w:tcPr>
            <w:tcW w:w="1469" w:type="dxa"/>
          </w:tcPr>
          <w:p w:rsidR="00FE65B0" w:rsidP="00206E25">
            <w:pPr>
              <w:spacing w:before="0" w:after="0"/>
              <w:jc w:val="right"/>
              <w:rPr>
                <w:rFonts w:ascii="Arial" w:eastAsia="Arial" w:hAnsi="Arial" w:cs="Arial"/>
              </w:rPr>
            </w:pPr>
            <w:bookmarkStart w:id="490" w:name="_LINE__3_ae19a108_114f_40b6_af30_7da2845"/>
            <w:r>
              <w:rPr>
                <w:rFonts w:ascii="Arial" w:eastAsia="Arial" w:hAnsi="Arial" w:cs="Arial"/>
              </w:rPr>
              <w:t>__________</w:t>
            </w:r>
            <w:bookmarkEnd w:id="490"/>
          </w:p>
        </w:tc>
        <w:tc>
          <w:tcPr>
            <w:tcW w:w="1469" w:type="dxa"/>
          </w:tcPr>
          <w:p w:rsidR="00FE65B0" w:rsidP="00206E25">
            <w:pPr>
              <w:spacing w:before="0" w:after="0"/>
              <w:jc w:val="right"/>
              <w:rPr>
                <w:rFonts w:ascii="Arial" w:eastAsia="Arial" w:hAnsi="Arial" w:cs="Arial"/>
              </w:rPr>
            </w:pPr>
            <w:bookmarkStart w:id="491" w:name="_LINE__3_81cac6ab_4de0_404c_8f8f_9695493"/>
            <w:r>
              <w:rPr>
                <w:rFonts w:ascii="Arial" w:eastAsia="Arial" w:hAnsi="Arial" w:cs="Arial"/>
              </w:rPr>
              <w:t>__________</w:t>
            </w:r>
            <w:bookmarkEnd w:id="4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2" w:name="_LINE__4_f3af71bb_0da1_4b57_b63c_5a42ef3"/>
            <w:r>
              <w:rPr>
                <w:rFonts w:ascii="Arial" w:eastAsia="Arial" w:hAnsi="Arial" w:cs="Arial"/>
              </w:rPr>
              <w:t>CENTRAL MOTOR POOL TOTAL</w:t>
            </w:r>
            <w:bookmarkEnd w:id="492"/>
          </w:p>
        </w:tc>
        <w:tc>
          <w:tcPr>
            <w:tcW w:w="1469" w:type="dxa"/>
          </w:tcPr>
          <w:p w:rsidR="00FE65B0" w:rsidP="00206E25">
            <w:pPr>
              <w:spacing w:before="0" w:after="0"/>
              <w:jc w:val="right"/>
              <w:rPr>
                <w:rFonts w:ascii="Arial" w:eastAsia="Arial" w:hAnsi="Arial" w:cs="Arial"/>
              </w:rPr>
            </w:pPr>
            <w:bookmarkStart w:id="493" w:name="_LINE__4_21681cec_ed36_4134_aaa1_16e041a"/>
            <w:r>
              <w:rPr>
                <w:rFonts w:ascii="Arial" w:eastAsia="Arial" w:hAnsi="Arial" w:cs="Arial"/>
              </w:rPr>
              <w:t>$3,605,179</w:t>
            </w:r>
            <w:bookmarkEnd w:id="493"/>
          </w:p>
        </w:tc>
        <w:tc>
          <w:tcPr>
            <w:tcW w:w="1469" w:type="dxa"/>
          </w:tcPr>
          <w:p w:rsidR="00FE65B0" w:rsidP="00206E25">
            <w:pPr>
              <w:spacing w:before="0" w:after="0"/>
              <w:jc w:val="right"/>
              <w:rPr>
                <w:rFonts w:ascii="Arial" w:eastAsia="Arial" w:hAnsi="Arial" w:cs="Arial"/>
              </w:rPr>
            </w:pPr>
            <w:bookmarkStart w:id="494" w:name="_LINE__4_de11a601_f1a6_4d50_a041_c971d5b"/>
            <w:r>
              <w:rPr>
                <w:rFonts w:ascii="Arial" w:eastAsia="Arial" w:hAnsi="Arial" w:cs="Arial"/>
              </w:rPr>
              <w:t>$3,605,179</w:t>
            </w:r>
            <w:bookmarkEnd w:id="494"/>
          </w:p>
        </w:tc>
      </w:tr>
    </w:tbl>
    <w:p w:rsidR="00FE65B0" w:rsidP="00FE65B0">
      <w:pPr>
        <w:pStyle w:val="BPSParagraphLeftAlign"/>
        <w:suppressAutoHyphens/>
        <w:ind w:left="360"/>
        <w:rPr>
          <w:rFonts w:ascii="Arial" w:eastAsia="Arial" w:hAnsi="Arial" w:cs="Arial"/>
        </w:rPr>
      </w:pPr>
      <w:bookmarkStart w:id="495" w:name="_PAR__3_3e87ba41_f1cd_44f0_bc9d_aa3817fc"/>
      <w:bookmarkEnd w:id="482"/>
      <w:r>
        <w:rPr>
          <w:rFonts w:ascii="Arial" w:eastAsia="Arial" w:hAnsi="Arial" w:cs="Arial"/>
          <w:b/>
        </w:rPr>
        <w:t>Debt Service - Government Facilities Authority 0893</w:t>
      </w:r>
    </w:p>
    <w:p w:rsidR="00FE65B0" w:rsidP="00FE65B0">
      <w:pPr>
        <w:ind w:left="360"/>
        <w:rPr>
          <w:rFonts w:ascii="Arial" w:eastAsia="Arial" w:hAnsi="Arial" w:cs="Arial"/>
        </w:rPr>
      </w:pPr>
      <w:bookmarkStart w:id="496" w:name="_PAR__4_62072f8b_c6c1_4b90_b74c_cd1a8fc3"/>
      <w:bookmarkEnd w:id="495"/>
      <w:r>
        <w:rPr>
          <w:rFonts w:ascii="Arial" w:eastAsia="Arial" w:hAnsi="Arial" w:cs="Arial"/>
        </w:rPr>
        <w:t>Initiative: Provides funding for annual principal and interest payments on funds borrowed through the Maine Governmental Facilities Authority in support of capital construction and renovation of state facilities.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7" w:name="_PAR__5_06ef6f82_dc99_4654_bfb8_9be8fa57"/>
            <w:bookmarkStart w:id="498" w:name="_LINE__9_de4e1b32_ae29_4b1e_aebc_789ac9b"/>
            <w:bookmarkEnd w:id="496"/>
            <w:r>
              <w:rPr>
                <w:rFonts w:ascii="Arial" w:eastAsia="Arial" w:hAnsi="Arial" w:cs="Arial"/>
                <w:b/>
              </w:rPr>
              <w:t>GENERAL FUND</w:t>
            </w:r>
            <w:bookmarkEnd w:id="498"/>
          </w:p>
        </w:tc>
        <w:tc>
          <w:tcPr>
            <w:tcW w:w="1469" w:type="dxa"/>
          </w:tcPr>
          <w:p w:rsidR="00FE65B0" w:rsidP="00206E25">
            <w:pPr>
              <w:spacing w:before="0" w:after="0"/>
              <w:jc w:val="right"/>
              <w:rPr>
                <w:rFonts w:ascii="Arial" w:eastAsia="Arial" w:hAnsi="Arial" w:cs="Arial"/>
              </w:rPr>
            </w:pPr>
            <w:bookmarkStart w:id="499" w:name="_LINE__9_2224a149_50c9_457d_b4fa_42b8ed4"/>
            <w:r>
              <w:rPr>
                <w:rFonts w:ascii="Arial" w:eastAsia="Arial" w:hAnsi="Arial" w:cs="Arial"/>
                <w:b/>
              </w:rPr>
              <w:t>2025-26</w:t>
            </w:r>
            <w:bookmarkEnd w:id="499"/>
          </w:p>
        </w:tc>
        <w:tc>
          <w:tcPr>
            <w:tcW w:w="1469" w:type="dxa"/>
          </w:tcPr>
          <w:p w:rsidR="00FE65B0" w:rsidP="00206E25">
            <w:pPr>
              <w:spacing w:before="0" w:after="0"/>
              <w:jc w:val="right"/>
              <w:rPr>
                <w:rFonts w:ascii="Arial" w:eastAsia="Arial" w:hAnsi="Arial" w:cs="Arial"/>
              </w:rPr>
            </w:pPr>
            <w:bookmarkStart w:id="500" w:name="_LINE__9_83eec9b0_5ecd_4a19_9d78_9edbbbf"/>
            <w:r>
              <w:rPr>
                <w:rFonts w:ascii="Arial" w:eastAsia="Arial" w:hAnsi="Arial" w:cs="Arial"/>
                <w:b/>
              </w:rPr>
              <w:t>2026-27</w:t>
            </w:r>
            <w:bookmarkEnd w:id="5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1" w:name="_LINE__10_c48d042a_4206_4c0b_8123_36842f"/>
            <w:r>
              <w:rPr>
                <w:rFonts w:ascii="Arial" w:eastAsia="Arial" w:hAnsi="Arial" w:cs="Arial"/>
              </w:rPr>
              <w:t>All Other</w:t>
            </w:r>
            <w:bookmarkEnd w:id="501"/>
          </w:p>
        </w:tc>
        <w:tc>
          <w:tcPr>
            <w:tcW w:w="1469" w:type="dxa"/>
          </w:tcPr>
          <w:p w:rsidR="00FE65B0" w:rsidP="00206E25">
            <w:pPr>
              <w:spacing w:before="0" w:after="0"/>
              <w:jc w:val="right"/>
              <w:rPr>
                <w:rFonts w:ascii="Arial" w:eastAsia="Arial" w:hAnsi="Arial" w:cs="Arial"/>
              </w:rPr>
            </w:pPr>
            <w:bookmarkStart w:id="502" w:name="_LINE__10_36476c8c_c0c3_4650_a9e4_4cbaa3"/>
            <w:r>
              <w:rPr>
                <w:rFonts w:ascii="Arial" w:eastAsia="Arial" w:hAnsi="Arial" w:cs="Arial"/>
              </w:rPr>
              <w:t>$0</w:t>
            </w:r>
            <w:bookmarkEnd w:id="502"/>
          </w:p>
        </w:tc>
        <w:tc>
          <w:tcPr>
            <w:tcW w:w="1469" w:type="dxa"/>
          </w:tcPr>
          <w:p w:rsidR="00FE65B0" w:rsidP="00206E25">
            <w:pPr>
              <w:spacing w:before="0" w:after="0"/>
              <w:jc w:val="right"/>
              <w:rPr>
                <w:rFonts w:ascii="Arial" w:eastAsia="Arial" w:hAnsi="Arial" w:cs="Arial"/>
              </w:rPr>
            </w:pPr>
            <w:bookmarkStart w:id="503" w:name="_LINE__10_dbdbe796_b5e5_4867_ac52_fa91d2"/>
            <w:r>
              <w:rPr>
                <w:rFonts w:ascii="Arial" w:eastAsia="Arial" w:hAnsi="Arial" w:cs="Arial"/>
              </w:rPr>
              <w:t>$2,250,000</w:t>
            </w:r>
            <w:bookmarkEnd w:id="5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4" w:name="_LINE__11_e4281fee_44eb_413a_b578_47f4f3"/>
            <w:r>
              <w:rPr>
                <w:rFonts w:ascii="Arial" w:eastAsia="Arial" w:hAnsi="Arial" w:cs="Arial"/>
              </w:rPr>
              <w:t xml:space="preserve"> </w:t>
            </w:r>
            <w:bookmarkEnd w:id="504"/>
          </w:p>
        </w:tc>
        <w:tc>
          <w:tcPr>
            <w:tcW w:w="1469" w:type="dxa"/>
          </w:tcPr>
          <w:p w:rsidR="00FE65B0" w:rsidP="00206E25">
            <w:pPr>
              <w:spacing w:before="0" w:after="0"/>
              <w:jc w:val="right"/>
              <w:rPr>
                <w:rFonts w:ascii="Arial" w:eastAsia="Arial" w:hAnsi="Arial" w:cs="Arial"/>
              </w:rPr>
            </w:pPr>
            <w:bookmarkStart w:id="505" w:name="_LINE__11_b99e5f97_9f4e_4375_9493_768063"/>
            <w:r>
              <w:rPr>
                <w:rFonts w:ascii="Arial" w:eastAsia="Arial" w:hAnsi="Arial" w:cs="Arial"/>
              </w:rPr>
              <w:t>__________</w:t>
            </w:r>
            <w:bookmarkEnd w:id="505"/>
          </w:p>
        </w:tc>
        <w:tc>
          <w:tcPr>
            <w:tcW w:w="1469" w:type="dxa"/>
          </w:tcPr>
          <w:p w:rsidR="00FE65B0" w:rsidP="00206E25">
            <w:pPr>
              <w:spacing w:before="0" w:after="0"/>
              <w:jc w:val="right"/>
              <w:rPr>
                <w:rFonts w:ascii="Arial" w:eastAsia="Arial" w:hAnsi="Arial" w:cs="Arial"/>
              </w:rPr>
            </w:pPr>
            <w:bookmarkStart w:id="506" w:name="_LINE__11_9297cf49_0a4c_40c7_a0c4_e3ea59"/>
            <w:r>
              <w:rPr>
                <w:rFonts w:ascii="Arial" w:eastAsia="Arial" w:hAnsi="Arial" w:cs="Arial"/>
              </w:rPr>
              <w:t>__________</w:t>
            </w:r>
            <w:bookmarkEnd w:id="5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7" w:name="_LINE__12_a34f6570_12b3_4bc4_90a2_d8094e"/>
            <w:r>
              <w:rPr>
                <w:rFonts w:ascii="Arial" w:eastAsia="Arial" w:hAnsi="Arial" w:cs="Arial"/>
              </w:rPr>
              <w:t>GENERAL FUND TOTAL</w:t>
            </w:r>
            <w:bookmarkEnd w:id="507"/>
          </w:p>
        </w:tc>
        <w:tc>
          <w:tcPr>
            <w:tcW w:w="1469" w:type="dxa"/>
          </w:tcPr>
          <w:p w:rsidR="00FE65B0" w:rsidP="00206E25">
            <w:pPr>
              <w:spacing w:before="0" w:after="0"/>
              <w:jc w:val="right"/>
              <w:rPr>
                <w:rFonts w:ascii="Arial" w:eastAsia="Arial" w:hAnsi="Arial" w:cs="Arial"/>
              </w:rPr>
            </w:pPr>
            <w:bookmarkStart w:id="508" w:name="_LINE__12_bbbca23e_e8ce_4779_b1b9_4a2847"/>
            <w:r>
              <w:rPr>
                <w:rFonts w:ascii="Arial" w:eastAsia="Arial" w:hAnsi="Arial" w:cs="Arial"/>
              </w:rPr>
              <w:t>$0</w:t>
            </w:r>
            <w:bookmarkEnd w:id="508"/>
          </w:p>
        </w:tc>
        <w:tc>
          <w:tcPr>
            <w:tcW w:w="1469" w:type="dxa"/>
          </w:tcPr>
          <w:p w:rsidR="00FE65B0" w:rsidP="00206E25">
            <w:pPr>
              <w:spacing w:before="0" w:after="0"/>
              <w:jc w:val="right"/>
              <w:rPr>
                <w:rFonts w:ascii="Arial" w:eastAsia="Arial" w:hAnsi="Arial" w:cs="Arial"/>
              </w:rPr>
            </w:pPr>
            <w:bookmarkStart w:id="509" w:name="_LINE__12_0b9f04fc_83d6_41cc_9b43_8a8b6a"/>
            <w:r>
              <w:rPr>
                <w:rFonts w:ascii="Arial" w:eastAsia="Arial" w:hAnsi="Arial" w:cs="Arial"/>
              </w:rPr>
              <w:t>$2,250,000</w:t>
            </w:r>
            <w:bookmarkEnd w:id="509"/>
          </w:p>
        </w:tc>
      </w:tr>
    </w:tbl>
    <w:p w:rsidR="00FE65B0" w:rsidP="00FE65B0">
      <w:pPr>
        <w:pStyle w:val="BPSParagraphLeftAlign"/>
        <w:suppressAutoHyphens/>
        <w:ind w:left="360"/>
        <w:rPr>
          <w:rFonts w:ascii="Arial" w:eastAsia="Arial" w:hAnsi="Arial" w:cs="Arial"/>
        </w:rPr>
      </w:pPr>
      <w:bookmarkStart w:id="510" w:name="_PAR__6_0971026f_1fc2_402c_9880_15b1c628"/>
      <w:bookmarkEnd w:id="497"/>
      <w:r>
        <w:rPr>
          <w:rFonts w:ascii="Arial" w:eastAsia="Arial" w:hAnsi="Arial" w:cs="Arial"/>
          <w:b/>
        </w:rPr>
        <w:t>Debt Service - Government Facilities Authority 0893</w:t>
      </w:r>
    </w:p>
    <w:p w:rsidR="00FE65B0" w:rsidP="00FE65B0">
      <w:pPr>
        <w:ind w:left="360"/>
        <w:rPr>
          <w:rFonts w:ascii="Arial" w:eastAsia="Arial" w:hAnsi="Arial" w:cs="Arial"/>
        </w:rPr>
      </w:pPr>
      <w:bookmarkStart w:id="511" w:name="_PAR__7_517ca0ee_9b29_487b_bdbc_b44c1a21"/>
      <w:bookmarkEnd w:id="510"/>
      <w:r>
        <w:rPr>
          <w:rFonts w:ascii="Arial" w:eastAsia="Arial" w:hAnsi="Arial" w:cs="Arial"/>
        </w:rPr>
        <w:t>Initiative: Provides funding for annual principal and interest payments on funds borrowed through the Maine Governmental Facilities Authority in support of capital construction and renovation of Department of Corrections facilities.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2" w:name="_PAR__8_6296b08c_a1bf_435b_a30a_dea483e6"/>
            <w:bookmarkStart w:id="513" w:name="_LINE__17_1f0e9a56_5e5e_40f1_9cec_17d63e"/>
            <w:bookmarkEnd w:id="511"/>
            <w:r>
              <w:rPr>
                <w:rFonts w:ascii="Arial" w:eastAsia="Arial" w:hAnsi="Arial" w:cs="Arial"/>
                <w:b/>
              </w:rPr>
              <w:t>GENERAL FUND</w:t>
            </w:r>
            <w:bookmarkEnd w:id="513"/>
          </w:p>
        </w:tc>
        <w:tc>
          <w:tcPr>
            <w:tcW w:w="1469" w:type="dxa"/>
          </w:tcPr>
          <w:p w:rsidR="00FE65B0" w:rsidP="00206E25">
            <w:pPr>
              <w:spacing w:before="0" w:after="0"/>
              <w:jc w:val="right"/>
              <w:rPr>
                <w:rFonts w:ascii="Arial" w:eastAsia="Arial" w:hAnsi="Arial" w:cs="Arial"/>
              </w:rPr>
            </w:pPr>
            <w:bookmarkStart w:id="514" w:name="_LINE__17_ea5b47ec_704c_4bfe_943f_315fa3"/>
            <w:r>
              <w:rPr>
                <w:rFonts w:ascii="Arial" w:eastAsia="Arial" w:hAnsi="Arial" w:cs="Arial"/>
                <w:b/>
              </w:rPr>
              <w:t>2025-26</w:t>
            </w:r>
            <w:bookmarkEnd w:id="514"/>
          </w:p>
        </w:tc>
        <w:tc>
          <w:tcPr>
            <w:tcW w:w="1469" w:type="dxa"/>
          </w:tcPr>
          <w:p w:rsidR="00FE65B0" w:rsidP="00206E25">
            <w:pPr>
              <w:spacing w:before="0" w:after="0"/>
              <w:jc w:val="right"/>
              <w:rPr>
                <w:rFonts w:ascii="Arial" w:eastAsia="Arial" w:hAnsi="Arial" w:cs="Arial"/>
              </w:rPr>
            </w:pPr>
            <w:bookmarkStart w:id="515" w:name="_LINE__17_542ac6a4_eb21_4b6e_a18c_c65a9d"/>
            <w:r>
              <w:rPr>
                <w:rFonts w:ascii="Arial" w:eastAsia="Arial" w:hAnsi="Arial" w:cs="Arial"/>
                <w:b/>
              </w:rPr>
              <w:t>2026-27</w:t>
            </w:r>
            <w:bookmarkEnd w:id="5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6" w:name="_LINE__18_c8270bf5_5f10_41e6_92a2_1eb9a5"/>
            <w:r>
              <w:rPr>
                <w:rFonts w:ascii="Arial" w:eastAsia="Arial" w:hAnsi="Arial" w:cs="Arial"/>
              </w:rPr>
              <w:t>All Other</w:t>
            </w:r>
            <w:bookmarkEnd w:id="516"/>
          </w:p>
        </w:tc>
        <w:tc>
          <w:tcPr>
            <w:tcW w:w="1469" w:type="dxa"/>
          </w:tcPr>
          <w:p w:rsidR="00FE65B0" w:rsidP="00206E25">
            <w:pPr>
              <w:spacing w:before="0" w:after="0"/>
              <w:jc w:val="right"/>
              <w:rPr>
                <w:rFonts w:ascii="Arial" w:eastAsia="Arial" w:hAnsi="Arial" w:cs="Arial"/>
              </w:rPr>
            </w:pPr>
            <w:bookmarkStart w:id="517" w:name="_LINE__18_2fcfe5f5_b552_4212_928a_0637eb"/>
            <w:r>
              <w:rPr>
                <w:rFonts w:ascii="Arial" w:eastAsia="Arial" w:hAnsi="Arial" w:cs="Arial"/>
              </w:rPr>
              <w:t>$0</w:t>
            </w:r>
            <w:bookmarkEnd w:id="517"/>
          </w:p>
        </w:tc>
        <w:tc>
          <w:tcPr>
            <w:tcW w:w="1469" w:type="dxa"/>
          </w:tcPr>
          <w:p w:rsidR="00FE65B0" w:rsidP="00206E25">
            <w:pPr>
              <w:spacing w:before="0" w:after="0"/>
              <w:jc w:val="right"/>
              <w:rPr>
                <w:rFonts w:ascii="Arial" w:eastAsia="Arial" w:hAnsi="Arial" w:cs="Arial"/>
              </w:rPr>
            </w:pPr>
            <w:bookmarkStart w:id="518" w:name="_LINE__18_db16af8d_5e2a_47c8_aae4_b24bcc"/>
            <w:r>
              <w:rPr>
                <w:rFonts w:ascii="Arial" w:eastAsia="Arial" w:hAnsi="Arial" w:cs="Arial"/>
              </w:rPr>
              <w:t>$2,000,000</w:t>
            </w:r>
            <w:bookmarkEnd w:id="5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9" w:name="_LINE__19_f64d06e8_b1e3_48f6_8f45_03f0b1"/>
            <w:r>
              <w:rPr>
                <w:rFonts w:ascii="Arial" w:eastAsia="Arial" w:hAnsi="Arial" w:cs="Arial"/>
              </w:rPr>
              <w:t xml:space="preserve"> </w:t>
            </w:r>
            <w:bookmarkEnd w:id="519"/>
          </w:p>
        </w:tc>
        <w:tc>
          <w:tcPr>
            <w:tcW w:w="1469" w:type="dxa"/>
          </w:tcPr>
          <w:p w:rsidR="00FE65B0" w:rsidP="00206E25">
            <w:pPr>
              <w:spacing w:before="0" w:after="0"/>
              <w:jc w:val="right"/>
              <w:rPr>
                <w:rFonts w:ascii="Arial" w:eastAsia="Arial" w:hAnsi="Arial" w:cs="Arial"/>
              </w:rPr>
            </w:pPr>
            <w:bookmarkStart w:id="520" w:name="_LINE__19_0e33e4ee_ce84_47e7_83d0_2f0a77"/>
            <w:r>
              <w:rPr>
                <w:rFonts w:ascii="Arial" w:eastAsia="Arial" w:hAnsi="Arial" w:cs="Arial"/>
              </w:rPr>
              <w:t>__________</w:t>
            </w:r>
            <w:bookmarkEnd w:id="520"/>
          </w:p>
        </w:tc>
        <w:tc>
          <w:tcPr>
            <w:tcW w:w="1469" w:type="dxa"/>
          </w:tcPr>
          <w:p w:rsidR="00FE65B0" w:rsidP="00206E25">
            <w:pPr>
              <w:spacing w:before="0" w:after="0"/>
              <w:jc w:val="right"/>
              <w:rPr>
                <w:rFonts w:ascii="Arial" w:eastAsia="Arial" w:hAnsi="Arial" w:cs="Arial"/>
              </w:rPr>
            </w:pPr>
            <w:bookmarkStart w:id="521" w:name="_LINE__19_243fac4d_aa51_4f09_be70_b4b00c"/>
            <w:r>
              <w:rPr>
                <w:rFonts w:ascii="Arial" w:eastAsia="Arial" w:hAnsi="Arial" w:cs="Arial"/>
              </w:rPr>
              <w:t>__________</w:t>
            </w:r>
            <w:bookmarkEnd w:id="5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2" w:name="_LINE__20_6e928b8e_7a9e_4ada_b9ba_191d6b"/>
            <w:r>
              <w:rPr>
                <w:rFonts w:ascii="Arial" w:eastAsia="Arial" w:hAnsi="Arial" w:cs="Arial"/>
              </w:rPr>
              <w:t>GENERAL FUND TOTAL</w:t>
            </w:r>
            <w:bookmarkEnd w:id="522"/>
          </w:p>
        </w:tc>
        <w:tc>
          <w:tcPr>
            <w:tcW w:w="1469" w:type="dxa"/>
          </w:tcPr>
          <w:p w:rsidR="00FE65B0" w:rsidP="00206E25">
            <w:pPr>
              <w:spacing w:before="0" w:after="0"/>
              <w:jc w:val="right"/>
              <w:rPr>
                <w:rFonts w:ascii="Arial" w:eastAsia="Arial" w:hAnsi="Arial" w:cs="Arial"/>
              </w:rPr>
            </w:pPr>
            <w:bookmarkStart w:id="523" w:name="_LINE__20_b805033d_e98a_4fde_b754_6c0967"/>
            <w:r>
              <w:rPr>
                <w:rFonts w:ascii="Arial" w:eastAsia="Arial" w:hAnsi="Arial" w:cs="Arial"/>
              </w:rPr>
              <w:t>$0</w:t>
            </w:r>
            <w:bookmarkEnd w:id="523"/>
          </w:p>
        </w:tc>
        <w:tc>
          <w:tcPr>
            <w:tcW w:w="1469" w:type="dxa"/>
          </w:tcPr>
          <w:p w:rsidR="00FE65B0" w:rsidP="00206E25">
            <w:pPr>
              <w:spacing w:before="0" w:after="0"/>
              <w:jc w:val="right"/>
              <w:rPr>
                <w:rFonts w:ascii="Arial" w:eastAsia="Arial" w:hAnsi="Arial" w:cs="Arial"/>
              </w:rPr>
            </w:pPr>
            <w:bookmarkStart w:id="524" w:name="_LINE__20_81f3b658_1bb1_4088_97b9_b57e0b"/>
            <w:r>
              <w:rPr>
                <w:rFonts w:ascii="Arial" w:eastAsia="Arial" w:hAnsi="Arial" w:cs="Arial"/>
              </w:rPr>
              <w:t>$2,000,000</w:t>
            </w:r>
            <w:bookmarkEnd w:id="524"/>
          </w:p>
        </w:tc>
      </w:tr>
    </w:tbl>
    <w:p w:rsidR="00FE65B0" w:rsidP="00FE65B0">
      <w:pPr>
        <w:pStyle w:val="BPSParagraphLeftAlign"/>
        <w:suppressAutoHyphens/>
        <w:ind w:left="360"/>
        <w:rPr>
          <w:rFonts w:ascii="Arial" w:eastAsia="Arial" w:hAnsi="Arial" w:cs="Arial"/>
        </w:rPr>
      </w:pPr>
      <w:bookmarkStart w:id="525" w:name="_PAR__9_cd7a6d72_097b_469d_b0ab_4ed64a00"/>
      <w:bookmarkEnd w:id="512"/>
      <w:r>
        <w:rPr>
          <w:rFonts w:ascii="Arial" w:eastAsia="Arial" w:hAnsi="Arial" w:cs="Arial"/>
          <w:b/>
        </w:rPr>
        <w:t>DEBT SERVICE - GOVERNMENT FACILITIES AUTHORITY 0893</w:t>
      </w:r>
    </w:p>
    <w:p w:rsidR="00FE65B0" w:rsidP="00FE65B0">
      <w:pPr>
        <w:pStyle w:val="BPSParagraphLeftAlign"/>
        <w:suppressAutoHyphens/>
        <w:ind w:left="360"/>
        <w:rPr>
          <w:rFonts w:ascii="Arial" w:eastAsia="Arial" w:hAnsi="Arial" w:cs="Arial"/>
        </w:rPr>
      </w:pPr>
      <w:bookmarkStart w:id="526" w:name="_PAR__10_818a218b_55be_4feb_acbb_76e64da"/>
      <w:bookmarkEnd w:id="52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7" w:name="_PAR__11_f5328c17_a5d8_4dbd_8dca_ff257ad"/>
            <w:bookmarkStart w:id="528" w:name="_LINE__23_b4c17d4e_179c_4628_bafb_a55a5d"/>
            <w:bookmarkEnd w:id="526"/>
            <w:r>
              <w:rPr>
                <w:rFonts w:ascii="Arial" w:eastAsia="Arial" w:hAnsi="Arial" w:cs="Arial"/>
                <w:b/>
              </w:rPr>
              <w:t>GENERAL FUND</w:t>
            </w:r>
            <w:bookmarkEnd w:id="528"/>
          </w:p>
        </w:tc>
        <w:tc>
          <w:tcPr>
            <w:tcW w:w="1469" w:type="dxa"/>
          </w:tcPr>
          <w:p w:rsidR="00FE65B0" w:rsidP="00206E25">
            <w:pPr>
              <w:spacing w:before="0" w:after="0"/>
              <w:jc w:val="right"/>
              <w:rPr>
                <w:rFonts w:ascii="Arial" w:eastAsia="Arial" w:hAnsi="Arial" w:cs="Arial"/>
              </w:rPr>
            </w:pPr>
            <w:bookmarkStart w:id="529" w:name="_LINE__23_c59e98c1_a671_492e_9882_43c2b2"/>
            <w:r>
              <w:rPr>
                <w:rFonts w:ascii="Arial" w:eastAsia="Arial" w:hAnsi="Arial" w:cs="Arial"/>
                <w:b/>
              </w:rPr>
              <w:t>2025-26</w:t>
            </w:r>
            <w:bookmarkEnd w:id="529"/>
          </w:p>
        </w:tc>
        <w:tc>
          <w:tcPr>
            <w:tcW w:w="1469" w:type="dxa"/>
          </w:tcPr>
          <w:p w:rsidR="00FE65B0" w:rsidP="00206E25">
            <w:pPr>
              <w:spacing w:before="0" w:after="0"/>
              <w:jc w:val="right"/>
              <w:rPr>
                <w:rFonts w:ascii="Arial" w:eastAsia="Arial" w:hAnsi="Arial" w:cs="Arial"/>
              </w:rPr>
            </w:pPr>
            <w:bookmarkStart w:id="530" w:name="_LINE__23_74b6ffd5_d808_46ec_859c_65a15f"/>
            <w:r>
              <w:rPr>
                <w:rFonts w:ascii="Arial" w:eastAsia="Arial" w:hAnsi="Arial" w:cs="Arial"/>
                <w:b/>
              </w:rPr>
              <w:t>2026-27</w:t>
            </w:r>
            <w:bookmarkEnd w:id="5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1" w:name="_LINE__24_3cafb782_e890_47dd_b56c_07ba5b"/>
            <w:r>
              <w:rPr>
                <w:rFonts w:ascii="Arial" w:eastAsia="Arial" w:hAnsi="Arial" w:cs="Arial"/>
              </w:rPr>
              <w:t>All Other</w:t>
            </w:r>
            <w:bookmarkEnd w:id="531"/>
          </w:p>
        </w:tc>
        <w:tc>
          <w:tcPr>
            <w:tcW w:w="1469" w:type="dxa"/>
          </w:tcPr>
          <w:p w:rsidR="00FE65B0" w:rsidP="00206E25">
            <w:pPr>
              <w:spacing w:before="0" w:after="0"/>
              <w:jc w:val="right"/>
              <w:rPr>
                <w:rFonts w:ascii="Arial" w:eastAsia="Arial" w:hAnsi="Arial" w:cs="Arial"/>
              </w:rPr>
            </w:pPr>
            <w:bookmarkStart w:id="532" w:name="_LINE__24_a742de1e_b333_4ee5_aee1_addbee"/>
            <w:r>
              <w:rPr>
                <w:rFonts w:ascii="Arial" w:eastAsia="Arial" w:hAnsi="Arial" w:cs="Arial"/>
              </w:rPr>
              <w:t>$0</w:t>
            </w:r>
            <w:bookmarkEnd w:id="532"/>
          </w:p>
        </w:tc>
        <w:tc>
          <w:tcPr>
            <w:tcW w:w="1469" w:type="dxa"/>
          </w:tcPr>
          <w:p w:rsidR="00FE65B0" w:rsidP="00206E25">
            <w:pPr>
              <w:spacing w:before="0" w:after="0"/>
              <w:jc w:val="right"/>
              <w:rPr>
                <w:rFonts w:ascii="Arial" w:eastAsia="Arial" w:hAnsi="Arial" w:cs="Arial"/>
              </w:rPr>
            </w:pPr>
            <w:bookmarkStart w:id="533" w:name="_LINE__24_28bc46aa_2aa6_46f4_b34b_c5b809"/>
            <w:r>
              <w:rPr>
                <w:rFonts w:ascii="Arial" w:eastAsia="Arial" w:hAnsi="Arial" w:cs="Arial"/>
              </w:rPr>
              <w:t>$4,250,000</w:t>
            </w:r>
            <w:bookmarkEnd w:id="5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4" w:name="_LINE__25_814ee54b_7189_4a55_96ea_1619e4"/>
            <w:r>
              <w:rPr>
                <w:rFonts w:ascii="Arial" w:eastAsia="Arial" w:hAnsi="Arial" w:cs="Arial"/>
              </w:rPr>
              <w:t xml:space="preserve"> </w:t>
            </w:r>
            <w:bookmarkEnd w:id="534"/>
          </w:p>
        </w:tc>
        <w:tc>
          <w:tcPr>
            <w:tcW w:w="1469" w:type="dxa"/>
          </w:tcPr>
          <w:p w:rsidR="00FE65B0" w:rsidP="00206E25">
            <w:pPr>
              <w:spacing w:before="0" w:after="0"/>
              <w:jc w:val="right"/>
              <w:rPr>
                <w:rFonts w:ascii="Arial" w:eastAsia="Arial" w:hAnsi="Arial" w:cs="Arial"/>
              </w:rPr>
            </w:pPr>
            <w:bookmarkStart w:id="535" w:name="_LINE__25_ecfbc2b6_8f93_471a_a63f_c936f5"/>
            <w:r>
              <w:rPr>
                <w:rFonts w:ascii="Arial" w:eastAsia="Arial" w:hAnsi="Arial" w:cs="Arial"/>
              </w:rPr>
              <w:t>__________</w:t>
            </w:r>
            <w:bookmarkEnd w:id="535"/>
          </w:p>
        </w:tc>
        <w:tc>
          <w:tcPr>
            <w:tcW w:w="1469" w:type="dxa"/>
          </w:tcPr>
          <w:p w:rsidR="00FE65B0" w:rsidP="00206E25">
            <w:pPr>
              <w:spacing w:before="0" w:after="0"/>
              <w:jc w:val="right"/>
              <w:rPr>
                <w:rFonts w:ascii="Arial" w:eastAsia="Arial" w:hAnsi="Arial" w:cs="Arial"/>
              </w:rPr>
            </w:pPr>
            <w:bookmarkStart w:id="536" w:name="_LINE__25_0e33034d_86fd_4ec3_89c9_fcf8ca"/>
            <w:r>
              <w:rPr>
                <w:rFonts w:ascii="Arial" w:eastAsia="Arial" w:hAnsi="Arial" w:cs="Arial"/>
              </w:rPr>
              <w:t>__________</w:t>
            </w:r>
            <w:bookmarkEnd w:id="5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7" w:name="_LINE__26_d7fffc4a_98e2_489c_ad49_8eceb0"/>
            <w:r>
              <w:rPr>
                <w:rFonts w:ascii="Arial" w:eastAsia="Arial" w:hAnsi="Arial" w:cs="Arial"/>
              </w:rPr>
              <w:t>GENERAL FUND TOTAL</w:t>
            </w:r>
            <w:bookmarkEnd w:id="537"/>
          </w:p>
        </w:tc>
        <w:tc>
          <w:tcPr>
            <w:tcW w:w="1469" w:type="dxa"/>
          </w:tcPr>
          <w:p w:rsidR="00FE65B0" w:rsidP="00206E25">
            <w:pPr>
              <w:spacing w:before="0" w:after="0"/>
              <w:jc w:val="right"/>
              <w:rPr>
                <w:rFonts w:ascii="Arial" w:eastAsia="Arial" w:hAnsi="Arial" w:cs="Arial"/>
              </w:rPr>
            </w:pPr>
            <w:bookmarkStart w:id="538" w:name="_LINE__26_97039922_90ff_4485_8533_5b8ece"/>
            <w:r>
              <w:rPr>
                <w:rFonts w:ascii="Arial" w:eastAsia="Arial" w:hAnsi="Arial" w:cs="Arial"/>
              </w:rPr>
              <w:t>$0</w:t>
            </w:r>
            <w:bookmarkEnd w:id="538"/>
          </w:p>
        </w:tc>
        <w:tc>
          <w:tcPr>
            <w:tcW w:w="1469" w:type="dxa"/>
          </w:tcPr>
          <w:p w:rsidR="00FE65B0" w:rsidP="00206E25">
            <w:pPr>
              <w:spacing w:before="0" w:after="0"/>
              <w:jc w:val="right"/>
              <w:rPr>
                <w:rFonts w:ascii="Arial" w:eastAsia="Arial" w:hAnsi="Arial" w:cs="Arial"/>
              </w:rPr>
            </w:pPr>
            <w:bookmarkStart w:id="539" w:name="_LINE__26_ce5ab433_eadf_484a_abbb_cfab05"/>
            <w:r>
              <w:rPr>
                <w:rFonts w:ascii="Arial" w:eastAsia="Arial" w:hAnsi="Arial" w:cs="Arial"/>
              </w:rPr>
              <w:t>$4,250,000</w:t>
            </w:r>
            <w:bookmarkEnd w:id="539"/>
          </w:p>
        </w:tc>
      </w:tr>
    </w:tbl>
    <w:p w:rsidR="00FE65B0" w:rsidP="00FE65B0">
      <w:pPr>
        <w:pStyle w:val="BPSParagraphLeftAlign"/>
        <w:suppressAutoHyphens/>
        <w:ind w:left="360"/>
        <w:rPr>
          <w:rFonts w:ascii="Arial" w:eastAsia="Arial" w:hAnsi="Arial" w:cs="Arial"/>
        </w:rPr>
      </w:pPr>
      <w:bookmarkStart w:id="540" w:name="_PAR__12_57ceb8c9_4f8f_4430_95aa_6936550"/>
      <w:bookmarkEnd w:id="527"/>
      <w:r>
        <w:rPr>
          <w:rFonts w:ascii="Arial" w:eastAsia="Arial" w:hAnsi="Arial" w:cs="Arial"/>
          <w:b/>
        </w:rPr>
        <w:t>Financial and Personnel Services - Division of 0713</w:t>
      </w:r>
    </w:p>
    <w:p w:rsidR="00FE65B0" w:rsidP="00FE65B0">
      <w:pPr>
        <w:ind w:left="360"/>
        <w:rPr>
          <w:rFonts w:ascii="Arial" w:eastAsia="Arial" w:hAnsi="Arial" w:cs="Arial"/>
        </w:rPr>
      </w:pPr>
      <w:bookmarkStart w:id="541" w:name="_PAR__13_a6a8e890_8a55_4997_a7ac_a479b99"/>
      <w:bookmarkEnd w:id="540"/>
      <w:r>
        <w:rPr>
          <w:rFonts w:ascii="Arial" w:eastAsia="Arial" w:hAnsi="Arial" w:cs="Arial"/>
        </w:rPr>
        <w:t>Initiative: Continues and makes permanent one Senior Staff Accountant position, 2 Staff Accountant positions and one Accounting Technician position within the General Government Service Center previously continued by Financial Order CV0726 F5 to provide continued service to the Department of Education and the Office of Community Affairs and transfers those positions from the American Rescue Plan Audit, Controller and Program Management program, Federal Expenditures Fund - ARP State Fiscal Recovery to the Financial and Personnel Services - Division of program, Financial and Personnel Services Fund on January 1,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2" w:name="_PAR__14_f7093621_c440_402a_bb00_99f8398"/>
            <w:bookmarkStart w:id="543" w:name="_LINE__36_ba40a62a_be2f_410d_90e8_8e0a7a"/>
            <w:bookmarkEnd w:id="541"/>
            <w:r>
              <w:rPr>
                <w:rFonts w:ascii="Arial" w:eastAsia="Arial" w:hAnsi="Arial" w:cs="Arial"/>
                <w:b/>
              </w:rPr>
              <w:t>FINANCIAL AND PERSONNEL SERVICES FUND</w:t>
            </w:r>
            <w:bookmarkEnd w:id="543"/>
          </w:p>
        </w:tc>
        <w:tc>
          <w:tcPr>
            <w:tcW w:w="1469" w:type="dxa"/>
          </w:tcPr>
          <w:p w:rsidR="00FE65B0" w:rsidP="00206E25">
            <w:pPr>
              <w:spacing w:before="0" w:after="0"/>
              <w:jc w:val="right"/>
              <w:rPr>
                <w:rFonts w:ascii="Arial" w:eastAsia="Arial" w:hAnsi="Arial" w:cs="Arial"/>
              </w:rPr>
            </w:pPr>
            <w:bookmarkStart w:id="544" w:name="_LINE__36_641d8bc5_ddf4_43ae_98e8_2435ac"/>
            <w:r>
              <w:rPr>
                <w:rFonts w:ascii="Arial" w:eastAsia="Arial" w:hAnsi="Arial" w:cs="Arial"/>
                <w:b/>
              </w:rPr>
              <w:t>2025-26</w:t>
            </w:r>
            <w:bookmarkEnd w:id="544"/>
          </w:p>
        </w:tc>
        <w:tc>
          <w:tcPr>
            <w:tcW w:w="1469" w:type="dxa"/>
          </w:tcPr>
          <w:p w:rsidR="00FE65B0" w:rsidP="00206E25">
            <w:pPr>
              <w:spacing w:before="0" w:after="0"/>
              <w:jc w:val="right"/>
              <w:rPr>
                <w:rFonts w:ascii="Arial" w:eastAsia="Arial" w:hAnsi="Arial" w:cs="Arial"/>
              </w:rPr>
            </w:pPr>
            <w:bookmarkStart w:id="545" w:name="_LINE__36_53c7585f_f5de_4ebd_bd21_3a4acb"/>
            <w:r>
              <w:rPr>
                <w:rFonts w:ascii="Arial" w:eastAsia="Arial" w:hAnsi="Arial" w:cs="Arial"/>
                <w:b/>
              </w:rPr>
              <w:t>2026-27</w:t>
            </w:r>
            <w:bookmarkEnd w:id="5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6" w:name="_LINE__37_a935873b_d286_4b32_b45e_7c9aeb"/>
            <w:r>
              <w:rPr>
                <w:rFonts w:ascii="Arial" w:eastAsia="Arial" w:hAnsi="Arial" w:cs="Arial"/>
              </w:rPr>
              <w:t>POSITIONS - LEGISLATIVE COUNT</w:t>
            </w:r>
            <w:bookmarkEnd w:id="546"/>
          </w:p>
        </w:tc>
        <w:tc>
          <w:tcPr>
            <w:tcW w:w="1469" w:type="dxa"/>
          </w:tcPr>
          <w:p w:rsidR="00FE65B0" w:rsidP="00206E25">
            <w:pPr>
              <w:spacing w:before="0" w:after="0"/>
              <w:jc w:val="right"/>
              <w:rPr>
                <w:rFonts w:ascii="Arial" w:eastAsia="Arial" w:hAnsi="Arial" w:cs="Arial"/>
              </w:rPr>
            </w:pPr>
            <w:bookmarkStart w:id="547" w:name="_LINE__37_34fa27ee_fab0_46cd_b646_3b54a5"/>
            <w:r>
              <w:rPr>
                <w:rFonts w:ascii="Arial" w:eastAsia="Arial" w:hAnsi="Arial" w:cs="Arial"/>
              </w:rPr>
              <w:t>0.000</w:t>
            </w:r>
            <w:bookmarkEnd w:id="547"/>
          </w:p>
        </w:tc>
        <w:tc>
          <w:tcPr>
            <w:tcW w:w="1469" w:type="dxa"/>
          </w:tcPr>
          <w:p w:rsidR="00FE65B0" w:rsidP="00206E25">
            <w:pPr>
              <w:spacing w:before="0" w:after="0"/>
              <w:jc w:val="right"/>
              <w:rPr>
                <w:rFonts w:ascii="Arial" w:eastAsia="Arial" w:hAnsi="Arial" w:cs="Arial"/>
              </w:rPr>
            </w:pPr>
            <w:bookmarkStart w:id="548" w:name="_LINE__37_d40b6207_34c4_4f80_b632_cf9a5c"/>
            <w:r>
              <w:rPr>
                <w:rFonts w:ascii="Arial" w:eastAsia="Arial" w:hAnsi="Arial" w:cs="Arial"/>
              </w:rPr>
              <w:t>4.000</w:t>
            </w:r>
            <w:bookmarkEnd w:id="5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9" w:name="_LINE__38_7bb07909_ad20_4fce_971f_bc548a"/>
            <w:r>
              <w:rPr>
                <w:rFonts w:ascii="Arial" w:eastAsia="Arial" w:hAnsi="Arial" w:cs="Arial"/>
              </w:rPr>
              <w:t>Personal Services</w:t>
            </w:r>
            <w:bookmarkEnd w:id="549"/>
          </w:p>
        </w:tc>
        <w:tc>
          <w:tcPr>
            <w:tcW w:w="1469" w:type="dxa"/>
          </w:tcPr>
          <w:p w:rsidR="00FE65B0" w:rsidP="00206E25">
            <w:pPr>
              <w:spacing w:before="0" w:after="0"/>
              <w:jc w:val="right"/>
              <w:rPr>
                <w:rFonts w:ascii="Arial" w:eastAsia="Arial" w:hAnsi="Arial" w:cs="Arial"/>
              </w:rPr>
            </w:pPr>
            <w:bookmarkStart w:id="550" w:name="_LINE__38_dfc4d9e3_23b2_49bb_8bf4_87bdb8"/>
            <w:r>
              <w:rPr>
                <w:rFonts w:ascii="Arial" w:eastAsia="Arial" w:hAnsi="Arial" w:cs="Arial"/>
              </w:rPr>
              <w:t>$0</w:t>
            </w:r>
            <w:bookmarkEnd w:id="550"/>
          </w:p>
        </w:tc>
        <w:tc>
          <w:tcPr>
            <w:tcW w:w="1469" w:type="dxa"/>
          </w:tcPr>
          <w:p w:rsidR="00FE65B0" w:rsidP="00206E25">
            <w:pPr>
              <w:spacing w:before="0" w:after="0"/>
              <w:jc w:val="right"/>
              <w:rPr>
                <w:rFonts w:ascii="Arial" w:eastAsia="Arial" w:hAnsi="Arial" w:cs="Arial"/>
              </w:rPr>
            </w:pPr>
            <w:bookmarkStart w:id="551" w:name="_LINE__38_0d68fe06_c1e0_48ee_9f34_63d75c"/>
            <w:r>
              <w:rPr>
                <w:rFonts w:ascii="Arial" w:eastAsia="Arial" w:hAnsi="Arial" w:cs="Arial"/>
              </w:rPr>
              <w:t>$200,579</w:t>
            </w:r>
            <w:bookmarkEnd w:id="5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2" w:name="_LINE__39_3c4e6874_370f_4ccb_bc32_f65929"/>
            <w:r>
              <w:rPr>
                <w:rFonts w:ascii="Arial" w:eastAsia="Arial" w:hAnsi="Arial" w:cs="Arial"/>
              </w:rPr>
              <w:t xml:space="preserve"> </w:t>
            </w:r>
            <w:bookmarkEnd w:id="552"/>
          </w:p>
        </w:tc>
        <w:tc>
          <w:tcPr>
            <w:tcW w:w="1469" w:type="dxa"/>
          </w:tcPr>
          <w:p w:rsidR="00FE65B0" w:rsidP="00206E25">
            <w:pPr>
              <w:spacing w:before="0" w:after="0"/>
              <w:jc w:val="right"/>
              <w:rPr>
                <w:rFonts w:ascii="Arial" w:eastAsia="Arial" w:hAnsi="Arial" w:cs="Arial"/>
              </w:rPr>
            </w:pPr>
            <w:bookmarkStart w:id="553" w:name="_LINE__39_3f53638c_b8a1_4c39_a787_9091b2"/>
            <w:r>
              <w:rPr>
                <w:rFonts w:ascii="Arial" w:eastAsia="Arial" w:hAnsi="Arial" w:cs="Arial"/>
              </w:rPr>
              <w:t>__________</w:t>
            </w:r>
            <w:bookmarkEnd w:id="553"/>
          </w:p>
        </w:tc>
        <w:tc>
          <w:tcPr>
            <w:tcW w:w="1469" w:type="dxa"/>
          </w:tcPr>
          <w:p w:rsidR="00FE65B0" w:rsidP="00206E25">
            <w:pPr>
              <w:spacing w:before="0" w:after="0"/>
              <w:jc w:val="right"/>
              <w:rPr>
                <w:rFonts w:ascii="Arial" w:eastAsia="Arial" w:hAnsi="Arial" w:cs="Arial"/>
              </w:rPr>
            </w:pPr>
            <w:bookmarkStart w:id="554" w:name="_LINE__39_9535b7b6_7352_4f64_9581_94751e"/>
            <w:r>
              <w:rPr>
                <w:rFonts w:ascii="Arial" w:eastAsia="Arial" w:hAnsi="Arial" w:cs="Arial"/>
              </w:rPr>
              <w:t>__________</w:t>
            </w:r>
            <w:bookmarkEnd w:id="5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5" w:name="_LINE__40_8f0e2aca_475a_4ebd_980d_6f281a"/>
            <w:r>
              <w:rPr>
                <w:rFonts w:ascii="Arial" w:eastAsia="Arial" w:hAnsi="Arial" w:cs="Arial"/>
              </w:rPr>
              <w:t>FINANCIAL AND PERSONNEL SERVICES FUND</w:t>
            </w:r>
            <w:bookmarkEnd w:id="555"/>
            <w:r>
              <w:rPr>
                <w:rFonts w:ascii="Arial" w:eastAsia="Arial" w:hAnsi="Arial" w:cs="Arial"/>
              </w:rPr>
              <w:t xml:space="preserve"> </w:t>
            </w:r>
            <w:bookmarkStart w:id="556" w:name="_LINE__41_ff04e738_b50d_441a_bcab_d8eb7b"/>
            <w:r>
              <w:rPr>
                <w:rFonts w:ascii="Arial" w:eastAsia="Arial" w:hAnsi="Arial" w:cs="Arial"/>
              </w:rPr>
              <w:t>TOTAL</w:t>
            </w:r>
            <w:bookmarkEnd w:id="556"/>
          </w:p>
        </w:tc>
        <w:tc>
          <w:tcPr>
            <w:tcW w:w="1469" w:type="dxa"/>
          </w:tcPr>
          <w:p w:rsidR="00FE65B0" w:rsidP="00206E25">
            <w:pPr>
              <w:spacing w:before="0" w:after="0"/>
              <w:jc w:val="right"/>
              <w:rPr>
                <w:rFonts w:ascii="Arial" w:eastAsia="Arial" w:hAnsi="Arial" w:cs="Arial"/>
              </w:rPr>
            </w:pPr>
            <w:bookmarkStart w:id="557" w:name="_LINE__40_da7c2c8c_dd6a_4439_abe6_96f2a9"/>
            <w:r>
              <w:rPr>
                <w:rFonts w:ascii="Arial" w:eastAsia="Arial" w:hAnsi="Arial" w:cs="Arial"/>
              </w:rPr>
              <w:t>$0</w:t>
            </w:r>
            <w:bookmarkEnd w:id="557"/>
          </w:p>
        </w:tc>
        <w:tc>
          <w:tcPr>
            <w:tcW w:w="1469" w:type="dxa"/>
          </w:tcPr>
          <w:p w:rsidR="00FE65B0" w:rsidP="00206E25">
            <w:pPr>
              <w:spacing w:before="0" w:after="0"/>
              <w:jc w:val="right"/>
              <w:rPr>
                <w:rFonts w:ascii="Arial" w:eastAsia="Arial" w:hAnsi="Arial" w:cs="Arial"/>
              </w:rPr>
            </w:pPr>
            <w:bookmarkStart w:id="558" w:name="_LINE__40_7fe1d8e3_a03a_456e_9c6c_2cc195"/>
            <w:r>
              <w:rPr>
                <w:rFonts w:ascii="Arial" w:eastAsia="Arial" w:hAnsi="Arial" w:cs="Arial"/>
              </w:rPr>
              <w:t>$200,579</w:t>
            </w:r>
            <w:bookmarkEnd w:id="558"/>
          </w:p>
        </w:tc>
      </w:tr>
    </w:tbl>
    <w:p w:rsidR="00FE65B0" w:rsidP="00FE65B0">
      <w:pPr>
        <w:pStyle w:val="BPSParagraphLeftAlign"/>
        <w:suppressAutoHyphens/>
        <w:ind w:left="360"/>
        <w:rPr>
          <w:rFonts w:ascii="Arial" w:eastAsia="Arial" w:hAnsi="Arial" w:cs="Arial"/>
        </w:rPr>
      </w:pPr>
      <w:bookmarkStart w:id="559" w:name="_PAR__15_9edffe5d_e52a_4172_b696_42f9a6c"/>
      <w:bookmarkEnd w:id="542"/>
      <w:r>
        <w:rPr>
          <w:rFonts w:ascii="Arial" w:eastAsia="Arial" w:hAnsi="Arial" w:cs="Arial"/>
          <w:b/>
        </w:rPr>
        <w:t>Financial and Personnel Services - Division of 0713</w:t>
      </w:r>
    </w:p>
    <w:p w:rsidR="00FE65B0" w:rsidP="00FE65B0">
      <w:pPr>
        <w:ind w:left="360"/>
        <w:rPr>
          <w:rFonts w:ascii="Arial" w:eastAsia="Arial" w:hAnsi="Arial" w:cs="Arial"/>
        </w:rPr>
      </w:pPr>
      <w:bookmarkStart w:id="560" w:name="_PAGE__8_dde73378_ca69_4683_8d47_0530faf"/>
      <w:bookmarkStart w:id="561" w:name="_PAR__2_361372a4_be4e_4794_9345_297cf500"/>
      <w:bookmarkEnd w:id="481"/>
      <w:bookmarkEnd w:id="559"/>
      <w:r>
        <w:rPr>
          <w:rFonts w:ascii="Arial" w:eastAsia="Arial" w:hAnsi="Arial" w:cs="Arial"/>
        </w:rPr>
        <w:t>Initiative: Establishes one Public Service Coordinator I position, one Accounting Analyst position, one Accounting Support Technician position and one Accounting Support Specialist position in the Security and Employment Service Center.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2" w:name="_PAR__3_9cccade5_dad1_4e0b_b756_ede24b45"/>
            <w:bookmarkStart w:id="563" w:name="_LINE__4_3523c2bb_850a_42b7_99dc_e4423a9"/>
            <w:bookmarkEnd w:id="561"/>
            <w:r>
              <w:rPr>
                <w:rFonts w:ascii="Arial" w:eastAsia="Arial" w:hAnsi="Arial" w:cs="Arial"/>
                <w:b/>
              </w:rPr>
              <w:t>FINANCIAL AND PERSONNEL SERVICES FUND</w:t>
            </w:r>
            <w:bookmarkEnd w:id="563"/>
          </w:p>
        </w:tc>
        <w:tc>
          <w:tcPr>
            <w:tcW w:w="1469" w:type="dxa"/>
          </w:tcPr>
          <w:p w:rsidR="00FE65B0" w:rsidP="00206E25">
            <w:pPr>
              <w:spacing w:before="0" w:after="0"/>
              <w:jc w:val="right"/>
              <w:rPr>
                <w:rFonts w:ascii="Arial" w:eastAsia="Arial" w:hAnsi="Arial" w:cs="Arial"/>
              </w:rPr>
            </w:pPr>
            <w:bookmarkStart w:id="564" w:name="_LINE__4_05e64860_6b8b_425c_a56e_88af419"/>
            <w:r>
              <w:rPr>
                <w:rFonts w:ascii="Arial" w:eastAsia="Arial" w:hAnsi="Arial" w:cs="Arial"/>
                <w:b/>
              </w:rPr>
              <w:t>2025-26</w:t>
            </w:r>
            <w:bookmarkEnd w:id="564"/>
          </w:p>
        </w:tc>
        <w:tc>
          <w:tcPr>
            <w:tcW w:w="1469" w:type="dxa"/>
          </w:tcPr>
          <w:p w:rsidR="00FE65B0" w:rsidP="00206E25">
            <w:pPr>
              <w:spacing w:before="0" w:after="0"/>
              <w:jc w:val="right"/>
              <w:rPr>
                <w:rFonts w:ascii="Arial" w:eastAsia="Arial" w:hAnsi="Arial" w:cs="Arial"/>
              </w:rPr>
            </w:pPr>
            <w:bookmarkStart w:id="565" w:name="_LINE__4_f4672870_0be6_496a_97d4_3cbe93a"/>
            <w:r>
              <w:rPr>
                <w:rFonts w:ascii="Arial" w:eastAsia="Arial" w:hAnsi="Arial" w:cs="Arial"/>
                <w:b/>
              </w:rPr>
              <w:t>2026-27</w:t>
            </w:r>
            <w:bookmarkEnd w:id="5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6" w:name="_LINE__5_10192b9f_192d_459e_a763_8773724"/>
            <w:r>
              <w:rPr>
                <w:rFonts w:ascii="Arial" w:eastAsia="Arial" w:hAnsi="Arial" w:cs="Arial"/>
              </w:rPr>
              <w:t>POSITIONS - LEGISLATIVE COUNT</w:t>
            </w:r>
            <w:bookmarkEnd w:id="566"/>
          </w:p>
        </w:tc>
        <w:tc>
          <w:tcPr>
            <w:tcW w:w="1469" w:type="dxa"/>
          </w:tcPr>
          <w:p w:rsidR="00FE65B0" w:rsidP="00206E25">
            <w:pPr>
              <w:spacing w:before="0" w:after="0"/>
              <w:jc w:val="right"/>
              <w:rPr>
                <w:rFonts w:ascii="Arial" w:eastAsia="Arial" w:hAnsi="Arial" w:cs="Arial"/>
              </w:rPr>
            </w:pPr>
            <w:bookmarkStart w:id="567" w:name="_LINE__5_466181ea_1e54_453b_8f14_382d2f2"/>
            <w:r>
              <w:rPr>
                <w:rFonts w:ascii="Arial" w:eastAsia="Arial" w:hAnsi="Arial" w:cs="Arial"/>
              </w:rPr>
              <w:t>4.000</w:t>
            </w:r>
            <w:bookmarkEnd w:id="567"/>
          </w:p>
        </w:tc>
        <w:tc>
          <w:tcPr>
            <w:tcW w:w="1469" w:type="dxa"/>
          </w:tcPr>
          <w:p w:rsidR="00FE65B0" w:rsidP="00206E25">
            <w:pPr>
              <w:spacing w:before="0" w:after="0"/>
              <w:jc w:val="right"/>
              <w:rPr>
                <w:rFonts w:ascii="Arial" w:eastAsia="Arial" w:hAnsi="Arial" w:cs="Arial"/>
              </w:rPr>
            </w:pPr>
            <w:bookmarkStart w:id="568" w:name="_LINE__5_df180c4f_7c70_4a40_a80e_1ef3dae"/>
            <w:r>
              <w:rPr>
                <w:rFonts w:ascii="Arial" w:eastAsia="Arial" w:hAnsi="Arial" w:cs="Arial"/>
              </w:rPr>
              <w:t>4.000</w:t>
            </w:r>
            <w:bookmarkEnd w:id="5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9" w:name="_LINE__6_0d798910_afaf_4195_9377_2759419"/>
            <w:r>
              <w:rPr>
                <w:rFonts w:ascii="Arial" w:eastAsia="Arial" w:hAnsi="Arial" w:cs="Arial"/>
              </w:rPr>
              <w:t>Personal Services</w:t>
            </w:r>
            <w:bookmarkEnd w:id="569"/>
          </w:p>
        </w:tc>
        <w:tc>
          <w:tcPr>
            <w:tcW w:w="1469" w:type="dxa"/>
          </w:tcPr>
          <w:p w:rsidR="00FE65B0" w:rsidP="00206E25">
            <w:pPr>
              <w:spacing w:before="0" w:after="0"/>
              <w:jc w:val="right"/>
              <w:rPr>
                <w:rFonts w:ascii="Arial" w:eastAsia="Arial" w:hAnsi="Arial" w:cs="Arial"/>
              </w:rPr>
            </w:pPr>
            <w:bookmarkStart w:id="570" w:name="_LINE__6_adc49041_ebc0_47a7_8c05_aaf5099"/>
            <w:r>
              <w:rPr>
                <w:rFonts w:ascii="Arial" w:eastAsia="Arial" w:hAnsi="Arial" w:cs="Arial"/>
              </w:rPr>
              <w:t>$391,109</w:t>
            </w:r>
            <w:bookmarkEnd w:id="570"/>
          </w:p>
        </w:tc>
        <w:tc>
          <w:tcPr>
            <w:tcW w:w="1469" w:type="dxa"/>
          </w:tcPr>
          <w:p w:rsidR="00FE65B0" w:rsidP="00206E25">
            <w:pPr>
              <w:spacing w:before="0" w:after="0"/>
              <w:jc w:val="right"/>
              <w:rPr>
                <w:rFonts w:ascii="Arial" w:eastAsia="Arial" w:hAnsi="Arial" w:cs="Arial"/>
              </w:rPr>
            </w:pPr>
            <w:bookmarkStart w:id="571" w:name="_LINE__6_830fa48e_bfad_4977_a151_3785619"/>
            <w:r>
              <w:rPr>
                <w:rFonts w:ascii="Arial" w:eastAsia="Arial" w:hAnsi="Arial" w:cs="Arial"/>
              </w:rPr>
              <w:t>$420,253</w:t>
            </w:r>
            <w:bookmarkEnd w:id="5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2" w:name="_LINE__7_cc76e39a_86d4_48e6_b051_6d9cc44"/>
            <w:r>
              <w:rPr>
                <w:rFonts w:ascii="Arial" w:eastAsia="Arial" w:hAnsi="Arial" w:cs="Arial"/>
              </w:rPr>
              <w:t>All Other</w:t>
            </w:r>
            <w:bookmarkEnd w:id="572"/>
          </w:p>
        </w:tc>
        <w:tc>
          <w:tcPr>
            <w:tcW w:w="1469" w:type="dxa"/>
          </w:tcPr>
          <w:p w:rsidR="00FE65B0" w:rsidP="00206E25">
            <w:pPr>
              <w:spacing w:before="0" w:after="0"/>
              <w:jc w:val="right"/>
              <w:rPr>
                <w:rFonts w:ascii="Arial" w:eastAsia="Arial" w:hAnsi="Arial" w:cs="Arial"/>
              </w:rPr>
            </w:pPr>
            <w:bookmarkStart w:id="573" w:name="_LINE__7_f4e46ff6_e355_4fcc_b709_a5d0e82"/>
            <w:r>
              <w:rPr>
                <w:rFonts w:ascii="Arial" w:eastAsia="Arial" w:hAnsi="Arial" w:cs="Arial"/>
              </w:rPr>
              <w:t>$19,200</w:t>
            </w:r>
            <w:bookmarkEnd w:id="573"/>
          </w:p>
        </w:tc>
        <w:tc>
          <w:tcPr>
            <w:tcW w:w="1469" w:type="dxa"/>
          </w:tcPr>
          <w:p w:rsidR="00FE65B0" w:rsidP="00206E25">
            <w:pPr>
              <w:spacing w:before="0" w:after="0"/>
              <w:jc w:val="right"/>
              <w:rPr>
                <w:rFonts w:ascii="Arial" w:eastAsia="Arial" w:hAnsi="Arial" w:cs="Arial"/>
              </w:rPr>
            </w:pPr>
            <w:bookmarkStart w:id="574" w:name="_LINE__7_70ddbd3e_113f_42c6_ac14_1964488"/>
            <w:r>
              <w:rPr>
                <w:rFonts w:ascii="Arial" w:eastAsia="Arial" w:hAnsi="Arial" w:cs="Arial"/>
              </w:rPr>
              <w:t>$19,200</w:t>
            </w:r>
            <w:bookmarkEnd w:id="5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5" w:name="_LINE__8_d812c4e4_e58d_4e36_a5ac_6a2169b"/>
            <w:r>
              <w:rPr>
                <w:rFonts w:ascii="Arial" w:eastAsia="Arial" w:hAnsi="Arial" w:cs="Arial"/>
              </w:rPr>
              <w:t xml:space="preserve"> </w:t>
            </w:r>
            <w:bookmarkEnd w:id="575"/>
          </w:p>
        </w:tc>
        <w:tc>
          <w:tcPr>
            <w:tcW w:w="1469" w:type="dxa"/>
          </w:tcPr>
          <w:p w:rsidR="00FE65B0" w:rsidP="00206E25">
            <w:pPr>
              <w:spacing w:before="0" w:after="0"/>
              <w:jc w:val="right"/>
              <w:rPr>
                <w:rFonts w:ascii="Arial" w:eastAsia="Arial" w:hAnsi="Arial" w:cs="Arial"/>
              </w:rPr>
            </w:pPr>
            <w:bookmarkStart w:id="576" w:name="_LINE__8_95c86d7e_1f83_4299_800d_6d11359"/>
            <w:r>
              <w:rPr>
                <w:rFonts w:ascii="Arial" w:eastAsia="Arial" w:hAnsi="Arial" w:cs="Arial"/>
              </w:rPr>
              <w:t>__________</w:t>
            </w:r>
            <w:bookmarkEnd w:id="576"/>
          </w:p>
        </w:tc>
        <w:tc>
          <w:tcPr>
            <w:tcW w:w="1469" w:type="dxa"/>
          </w:tcPr>
          <w:p w:rsidR="00FE65B0" w:rsidP="00206E25">
            <w:pPr>
              <w:spacing w:before="0" w:after="0"/>
              <w:jc w:val="right"/>
              <w:rPr>
                <w:rFonts w:ascii="Arial" w:eastAsia="Arial" w:hAnsi="Arial" w:cs="Arial"/>
              </w:rPr>
            </w:pPr>
            <w:bookmarkStart w:id="577" w:name="_LINE__8_c7c530f3_00e6_49c4_a8a4_4c46fdd"/>
            <w:r>
              <w:rPr>
                <w:rFonts w:ascii="Arial" w:eastAsia="Arial" w:hAnsi="Arial" w:cs="Arial"/>
              </w:rPr>
              <w:t>__________</w:t>
            </w:r>
            <w:bookmarkEnd w:id="5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8" w:name="_LINE__9_0b044791_c58e_4143_a0de_e06e470"/>
            <w:r>
              <w:rPr>
                <w:rFonts w:ascii="Arial" w:eastAsia="Arial" w:hAnsi="Arial" w:cs="Arial"/>
              </w:rPr>
              <w:t>FINANCIAL AND PERSONNEL SERVICES FUND</w:t>
            </w:r>
            <w:bookmarkEnd w:id="578"/>
            <w:r>
              <w:rPr>
                <w:rFonts w:ascii="Arial" w:eastAsia="Arial" w:hAnsi="Arial" w:cs="Arial"/>
              </w:rPr>
              <w:t xml:space="preserve"> </w:t>
            </w:r>
            <w:bookmarkStart w:id="579" w:name="_LINE__10_d0e8122b_ece5_41ff_b383_e63221"/>
            <w:r>
              <w:rPr>
                <w:rFonts w:ascii="Arial" w:eastAsia="Arial" w:hAnsi="Arial" w:cs="Arial"/>
              </w:rPr>
              <w:t>TOTAL</w:t>
            </w:r>
            <w:bookmarkEnd w:id="579"/>
          </w:p>
        </w:tc>
        <w:tc>
          <w:tcPr>
            <w:tcW w:w="1469" w:type="dxa"/>
          </w:tcPr>
          <w:p w:rsidR="00FE65B0" w:rsidP="00206E25">
            <w:pPr>
              <w:spacing w:before="0" w:after="0"/>
              <w:jc w:val="right"/>
              <w:rPr>
                <w:rFonts w:ascii="Arial" w:eastAsia="Arial" w:hAnsi="Arial" w:cs="Arial"/>
              </w:rPr>
            </w:pPr>
            <w:bookmarkStart w:id="580" w:name="_LINE__9_324cfd49_a3da_4a28_aba2_9bb830e"/>
            <w:r>
              <w:rPr>
                <w:rFonts w:ascii="Arial" w:eastAsia="Arial" w:hAnsi="Arial" w:cs="Arial"/>
              </w:rPr>
              <w:t>$410,309</w:t>
            </w:r>
            <w:bookmarkEnd w:id="580"/>
          </w:p>
        </w:tc>
        <w:tc>
          <w:tcPr>
            <w:tcW w:w="1469" w:type="dxa"/>
          </w:tcPr>
          <w:p w:rsidR="00FE65B0" w:rsidP="00206E25">
            <w:pPr>
              <w:spacing w:before="0" w:after="0"/>
              <w:jc w:val="right"/>
              <w:rPr>
                <w:rFonts w:ascii="Arial" w:eastAsia="Arial" w:hAnsi="Arial" w:cs="Arial"/>
              </w:rPr>
            </w:pPr>
            <w:bookmarkStart w:id="581" w:name="_LINE__9_9babcbbd_27d6_4106_8e4c_d8556b5"/>
            <w:r>
              <w:rPr>
                <w:rFonts w:ascii="Arial" w:eastAsia="Arial" w:hAnsi="Arial" w:cs="Arial"/>
              </w:rPr>
              <w:t>$439,453</w:t>
            </w:r>
            <w:bookmarkEnd w:id="581"/>
          </w:p>
        </w:tc>
      </w:tr>
    </w:tbl>
    <w:p w:rsidR="00FE65B0" w:rsidP="00FE65B0">
      <w:pPr>
        <w:pStyle w:val="BPSParagraphLeftAlign"/>
        <w:suppressAutoHyphens/>
        <w:ind w:left="360"/>
        <w:rPr>
          <w:rFonts w:ascii="Arial" w:eastAsia="Arial" w:hAnsi="Arial" w:cs="Arial"/>
        </w:rPr>
      </w:pPr>
      <w:bookmarkStart w:id="582" w:name="_PAR__4_80d6e77a_25dd_4075_8ba5_4b24648c"/>
      <w:bookmarkEnd w:id="562"/>
      <w:r>
        <w:rPr>
          <w:rFonts w:ascii="Arial" w:eastAsia="Arial" w:hAnsi="Arial" w:cs="Arial"/>
          <w:b/>
        </w:rPr>
        <w:t>Financial and Personnel Services - Division of 0713</w:t>
      </w:r>
    </w:p>
    <w:p w:rsidR="00FE65B0" w:rsidP="00FE65B0">
      <w:pPr>
        <w:ind w:left="360"/>
        <w:rPr>
          <w:rFonts w:ascii="Arial" w:eastAsia="Arial" w:hAnsi="Arial" w:cs="Arial"/>
        </w:rPr>
      </w:pPr>
      <w:bookmarkStart w:id="583" w:name="_PAR__5_62893c7c_ef6c_4ff7_a7cc_25f3b209"/>
      <w:bookmarkEnd w:id="582"/>
      <w:r>
        <w:rPr>
          <w:rFonts w:ascii="Arial" w:eastAsia="Arial" w:hAnsi="Arial" w:cs="Arial"/>
        </w:rPr>
        <w:t>Initiative: Eliminates one vacant Accounting Analyst Supervisor position and provides funding to continue and make permanent one Public Service Manager II position previously established by Financial Order 003851 F5 to enhance the Natural Resource Service Center's ability to provide necessary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4" w:name="_PAR__6_5fb0e2ff_b051_410d_8b3b_cc77d66a"/>
            <w:bookmarkStart w:id="585" w:name="_LINE__16_b941ae10_0a79_4712_b569_81cf97"/>
            <w:bookmarkEnd w:id="583"/>
            <w:r>
              <w:rPr>
                <w:rFonts w:ascii="Arial" w:eastAsia="Arial" w:hAnsi="Arial" w:cs="Arial"/>
                <w:b/>
              </w:rPr>
              <w:t>FINANCIAL AND PERSONNEL SERVICES FUND</w:t>
            </w:r>
            <w:bookmarkEnd w:id="585"/>
          </w:p>
        </w:tc>
        <w:tc>
          <w:tcPr>
            <w:tcW w:w="1469" w:type="dxa"/>
          </w:tcPr>
          <w:p w:rsidR="00FE65B0" w:rsidP="00206E25">
            <w:pPr>
              <w:spacing w:before="0" w:after="0"/>
              <w:jc w:val="right"/>
              <w:rPr>
                <w:rFonts w:ascii="Arial" w:eastAsia="Arial" w:hAnsi="Arial" w:cs="Arial"/>
              </w:rPr>
            </w:pPr>
            <w:bookmarkStart w:id="586" w:name="_LINE__16_89d4445e_eed1_44ce_bd7a_a62037"/>
            <w:r>
              <w:rPr>
                <w:rFonts w:ascii="Arial" w:eastAsia="Arial" w:hAnsi="Arial" w:cs="Arial"/>
                <w:b/>
              </w:rPr>
              <w:t>2025-26</w:t>
            </w:r>
            <w:bookmarkEnd w:id="586"/>
          </w:p>
        </w:tc>
        <w:tc>
          <w:tcPr>
            <w:tcW w:w="1469" w:type="dxa"/>
          </w:tcPr>
          <w:p w:rsidR="00FE65B0" w:rsidP="00206E25">
            <w:pPr>
              <w:spacing w:before="0" w:after="0"/>
              <w:jc w:val="right"/>
              <w:rPr>
                <w:rFonts w:ascii="Arial" w:eastAsia="Arial" w:hAnsi="Arial" w:cs="Arial"/>
              </w:rPr>
            </w:pPr>
            <w:bookmarkStart w:id="587" w:name="_LINE__16_4508ae1e_844e_4125_9c0a_36a17b"/>
            <w:r>
              <w:rPr>
                <w:rFonts w:ascii="Arial" w:eastAsia="Arial" w:hAnsi="Arial" w:cs="Arial"/>
                <w:b/>
              </w:rPr>
              <w:t>2026-27</w:t>
            </w:r>
            <w:bookmarkEnd w:id="5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8" w:name="_LINE__17_de05b64a_2a88_4565_ad68_677c49"/>
            <w:r>
              <w:rPr>
                <w:rFonts w:ascii="Arial" w:eastAsia="Arial" w:hAnsi="Arial" w:cs="Arial"/>
              </w:rPr>
              <w:t>Personal Services</w:t>
            </w:r>
            <w:bookmarkEnd w:id="588"/>
          </w:p>
        </w:tc>
        <w:tc>
          <w:tcPr>
            <w:tcW w:w="1469" w:type="dxa"/>
          </w:tcPr>
          <w:p w:rsidR="00FE65B0" w:rsidP="00206E25">
            <w:pPr>
              <w:spacing w:before="0" w:after="0"/>
              <w:jc w:val="right"/>
              <w:rPr>
                <w:rFonts w:ascii="Arial" w:eastAsia="Arial" w:hAnsi="Arial" w:cs="Arial"/>
              </w:rPr>
            </w:pPr>
            <w:bookmarkStart w:id="589" w:name="_LINE__17_09f46a31_5a23_47bd_b9de_270487"/>
            <w:r>
              <w:rPr>
                <w:rFonts w:ascii="Arial" w:eastAsia="Arial" w:hAnsi="Arial" w:cs="Arial"/>
              </w:rPr>
              <w:t>$19,980</w:t>
            </w:r>
            <w:bookmarkEnd w:id="589"/>
          </w:p>
        </w:tc>
        <w:tc>
          <w:tcPr>
            <w:tcW w:w="1469" w:type="dxa"/>
          </w:tcPr>
          <w:p w:rsidR="00FE65B0" w:rsidP="00206E25">
            <w:pPr>
              <w:spacing w:before="0" w:after="0"/>
              <w:jc w:val="right"/>
              <w:rPr>
                <w:rFonts w:ascii="Arial" w:eastAsia="Arial" w:hAnsi="Arial" w:cs="Arial"/>
              </w:rPr>
            </w:pPr>
            <w:bookmarkStart w:id="590" w:name="_LINE__17_5a548450_d1f4_436a_9931_53524e"/>
            <w:r>
              <w:rPr>
                <w:rFonts w:ascii="Arial" w:eastAsia="Arial" w:hAnsi="Arial" w:cs="Arial"/>
              </w:rPr>
              <w:t>$21,835</w:t>
            </w:r>
            <w:bookmarkEnd w:id="5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1" w:name="_LINE__18_664e4ccc_1aae_44cb_b92c_7cbe93"/>
            <w:r>
              <w:rPr>
                <w:rFonts w:ascii="Arial" w:eastAsia="Arial" w:hAnsi="Arial" w:cs="Arial"/>
              </w:rPr>
              <w:t xml:space="preserve"> </w:t>
            </w:r>
            <w:bookmarkEnd w:id="591"/>
          </w:p>
        </w:tc>
        <w:tc>
          <w:tcPr>
            <w:tcW w:w="1469" w:type="dxa"/>
          </w:tcPr>
          <w:p w:rsidR="00FE65B0" w:rsidP="00206E25">
            <w:pPr>
              <w:spacing w:before="0" w:after="0"/>
              <w:jc w:val="right"/>
              <w:rPr>
                <w:rFonts w:ascii="Arial" w:eastAsia="Arial" w:hAnsi="Arial" w:cs="Arial"/>
              </w:rPr>
            </w:pPr>
            <w:bookmarkStart w:id="592" w:name="_LINE__18_1ce812ec_9c6c_4db8_9fd5_60b3b3"/>
            <w:r>
              <w:rPr>
                <w:rFonts w:ascii="Arial" w:eastAsia="Arial" w:hAnsi="Arial" w:cs="Arial"/>
              </w:rPr>
              <w:t>__________</w:t>
            </w:r>
            <w:bookmarkEnd w:id="592"/>
          </w:p>
        </w:tc>
        <w:tc>
          <w:tcPr>
            <w:tcW w:w="1469" w:type="dxa"/>
          </w:tcPr>
          <w:p w:rsidR="00FE65B0" w:rsidP="00206E25">
            <w:pPr>
              <w:spacing w:before="0" w:after="0"/>
              <w:jc w:val="right"/>
              <w:rPr>
                <w:rFonts w:ascii="Arial" w:eastAsia="Arial" w:hAnsi="Arial" w:cs="Arial"/>
              </w:rPr>
            </w:pPr>
            <w:bookmarkStart w:id="593" w:name="_LINE__18_4920ddd0_c2f7_427c_a151_fdd2ef"/>
            <w:r>
              <w:rPr>
                <w:rFonts w:ascii="Arial" w:eastAsia="Arial" w:hAnsi="Arial" w:cs="Arial"/>
              </w:rPr>
              <w:t>__________</w:t>
            </w:r>
            <w:bookmarkEnd w:id="5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4" w:name="_LINE__19_2dc253d1_c3ff_4e44_934d_19e68b"/>
            <w:r>
              <w:rPr>
                <w:rFonts w:ascii="Arial" w:eastAsia="Arial" w:hAnsi="Arial" w:cs="Arial"/>
              </w:rPr>
              <w:t>FINANCIAL AND PERSONNEL SERVICES FUND</w:t>
            </w:r>
            <w:bookmarkEnd w:id="594"/>
            <w:r>
              <w:rPr>
                <w:rFonts w:ascii="Arial" w:eastAsia="Arial" w:hAnsi="Arial" w:cs="Arial"/>
              </w:rPr>
              <w:t xml:space="preserve"> </w:t>
            </w:r>
            <w:bookmarkStart w:id="595" w:name="_LINE__20_9dbd48da_7c34_4216_b819_339c43"/>
            <w:r>
              <w:rPr>
                <w:rFonts w:ascii="Arial" w:eastAsia="Arial" w:hAnsi="Arial" w:cs="Arial"/>
              </w:rPr>
              <w:t>TOTAL</w:t>
            </w:r>
            <w:bookmarkEnd w:id="595"/>
          </w:p>
        </w:tc>
        <w:tc>
          <w:tcPr>
            <w:tcW w:w="1469" w:type="dxa"/>
          </w:tcPr>
          <w:p w:rsidR="00FE65B0" w:rsidP="00206E25">
            <w:pPr>
              <w:spacing w:before="0" w:after="0"/>
              <w:jc w:val="right"/>
              <w:rPr>
                <w:rFonts w:ascii="Arial" w:eastAsia="Arial" w:hAnsi="Arial" w:cs="Arial"/>
              </w:rPr>
            </w:pPr>
            <w:bookmarkStart w:id="596" w:name="_LINE__19_281aca50_4827_4044_8775_e58ea7"/>
            <w:r>
              <w:rPr>
                <w:rFonts w:ascii="Arial" w:eastAsia="Arial" w:hAnsi="Arial" w:cs="Arial"/>
              </w:rPr>
              <w:t>$19,980</w:t>
            </w:r>
            <w:bookmarkEnd w:id="596"/>
          </w:p>
        </w:tc>
        <w:tc>
          <w:tcPr>
            <w:tcW w:w="1469" w:type="dxa"/>
          </w:tcPr>
          <w:p w:rsidR="00FE65B0" w:rsidP="00206E25">
            <w:pPr>
              <w:spacing w:before="0" w:after="0"/>
              <w:jc w:val="right"/>
              <w:rPr>
                <w:rFonts w:ascii="Arial" w:eastAsia="Arial" w:hAnsi="Arial" w:cs="Arial"/>
              </w:rPr>
            </w:pPr>
            <w:bookmarkStart w:id="597" w:name="_LINE__19_2cefc1d9_dc95_4284_a35d_c4fd97"/>
            <w:r>
              <w:rPr>
                <w:rFonts w:ascii="Arial" w:eastAsia="Arial" w:hAnsi="Arial" w:cs="Arial"/>
              </w:rPr>
              <w:t>$21,835</w:t>
            </w:r>
            <w:bookmarkEnd w:id="597"/>
          </w:p>
        </w:tc>
      </w:tr>
    </w:tbl>
    <w:p w:rsidR="00FE65B0" w:rsidP="00FE65B0">
      <w:pPr>
        <w:pStyle w:val="BPSParagraphLeftAlign"/>
        <w:suppressAutoHyphens/>
        <w:ind w:left="360"/>
        <w:rPr>
          <w:rFonts w:ascii="Arial" w:eastAsia="Arial" w:hAnsi="Arial" w:cs="Arial"/>
        </w:rPr>
      </w:pPr>
      <w:bookmarkStart w:id="598" w:name="_PAR__7_bc02ba52_adc0_4791_b693_6b031b84"/>
      <w:bookmarkEnd w:id="584"/>
      <w:r>
        <w:rPr>
          <w:rFonts w:ascii="Arial" w:eastAsia="Arial" w:hAnsi="Arial" w:cs="Arial"/>
          <w:b/>
        </w:rPr>
        <w:t>Financial and Personnel Services - Division of 0713</w:t>
      </w:r>
    </w:p>
    <w:p w:rsidR="00FE65B0" w:rsidP="00FE65B0">
      <w:pPr>
        <w:ind w:left="360"/>
        <w:rPr>
          <w:rFonts w:ascii="Arial" w:eastAsia="Arial" w:hAnsi="Arial" w:cs="Arial"/>
        </w:rPr>
      </w:pPr>
      <w:bookmarkStart w:id="599" w:name="_PAR__8_df8e5963_4ee7_4272_9c88_51084e9f"/>
      <w:bookmarkEnd w:id="598"/>
      <w:r>
        <w:rPr>
          <w:rFonts w:ascii="Arial" w:eastAsia="Arial" w:hAnsi="Arial" w:cs="Arial"/>
        </w:rPr>
        <w:t>Initiative: Provides funding to increase the hours of one Accounting Support Specialist position from 60 hours to 80 hours biweekly in the Corrections Service Center.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0" w:name="_PAR__9_0a0a5c15_c089_40ee_9f7a_27510a76"/>
            <w:bookmarkStart w:id="601" w:name="_LINE__24_9ca4ba4b_b24e_48dd_b5b3_1b7722"/>
            <w:bookmarkEnd w:id="599"/>
            <w:r>
              <w:rPr>
                <w:rFonts w:ascii="Arial" w:eastAsia="Arial" w:hAnsi="Arial" w:cs="Arial"/>
                <w:b/>
              </w:rPr>
              <w:t>FINANCIAL AND PERSONNEL SERVICES FUND</w:t>
            </w:r>
            <w:bookmarkEnd w:id="601"/>
          </w:p>
        </w:tc>
        <w:tc>
          <w:tcPr>
            <w:tcW w:w="1469" w:type="dxa"/>
          </w:tcPr>
          <w:p w:rsidR="00FE65B0" w:rsidP="00206E25">
            <w:pPr>
              <w:spacing w:before="0" w:after="0"/>
              <w:jc w:val="right"/>
              <w:rPr>
                <w:rFonts w:ascii="Arial" w:eastAsia="Arial" w:hAnsi="Arial" w:cs="Arial"/>
              </w:rPr>
            </w:pPr>
            <w:bookmarkStart w:id="602" w:name="_LINE__24_b60f4770_d24c_45f7_8d30_e1e5ea"/>
            <w:r>
              <w:rPr>
                <w:rFonts w:ascii="Arial" w:eastAsia="Arial" w:hAnsi="Arial" w:cs="Arial"/>
                <w:b/>
              </w:rPr>
              <w:t>2025-26</w:t>
            </w:r>
            <w:bookmarkEnd w:id="602"/>
          </w:p>
        </w:tc>
        <w:tc>
          <w:tcPr>
            <w:tcW w:w="1469" w:type="dxa"/>
          </w:tcPr>
          <w:p w:rsidR="00FE65B0" w:rsidP="00206E25">
            <w:pPr>
              <w:spacing w:before="0" w:after="0"/>
              <w:jc w:val="right"/>
              <w:rPr>
                <w:rFonts w:ascii="Arial" w:eastAsia="Arial" w:hAnsi="Arial" w:cs="Arial"/>
              </w:rPr>
            </w:pPr>
            <w:bookmarkStart w:id="603" w:name="_LINE__24_1ef8c5cd_5c27_4035_a449_6ca40e"/>
            <w:r>
              <w:rPr>
                <w:rFonts w:ascii="Arial" w:eastAsia="Arial" w:hAnsi="Arial" w:cs="Arial"/>
                <w:b/>
              </w:rPr>
              <w:t>2026-27</w:t>
            </w:r>
            <w:bookmarkEnd w:id="6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4" w:name="_LINE__25_7b2c3a69_df7c_4c55_a928_c3ac4b"/>
            <w:r>
              <w:rPr>
                <w:rFonts w:ascii="Arial" w:eastAsia="Arial" w:hAnsi="Arial" w:cs="Arial"/>
              </w:rPr>
              <w:t>Personal Services</w:t>
            </w:r>
            <w:bookmarkEnd w:id="604"/>
          </w:p>
        </w:tc>
        <w:tc>
          <w:tcPr>
            <w:tcW w:w="1469" w:type="dxa"/>
          </w:tcPr>
          <w:p w:rsidR="00FE65B0" w:rsidP="00206E25">
            <w:pPr>
              <w:spacing w:before="0" w:after="0"/>
              <w:jc w:val="right"/>
              <w:rPr>
                <w:rFonts w:ascii="Arial" w:eastAsia="Arial" w:hAnsi="Arial" w:cs="Arial"/>
              </w:rPr>
            </w:pPr>
            <w:bookmarkStart w:id="605" w:name="_LINE__25_b272d546_3b36_4678_8ef9_3d4f19"/>
            <w:r>
              <w:rPr>
                <w:rFonts w:ascii="Arial" w:eastAsia="Arial" w:hAnsi="Arial" w:cs="Arial"/>
              </w:rPr>
              <w:t>$19,009</w:t>
            </w:r>
            <w:bookmarkEnd w:id="605"/>
          </w:p>
        </w:tc>
        <w:tc>
          <w:tcPr>
            <w:tcW w:w="1469" w:type="dxa"/>
          </w:tcPr>
          <w:p w:rsidR="00FE65B0" w:rsidP="00206E25">
            <w:pPr>
              <w:spacing w:before="0" w:after="0"/>
              <w:jc w:val="right"/>
              <w:rPr>
                <w:rFonts w:ascii="Arial" w:eastAsia="Arial" w:hAnsi="Arial" w:cs="Arial"/>
              </w:rPr>
            </w:pPr>
            <w:bookmarkStart w:id="606" w:name="_LINE__25_2f751181_8a43_41db_8137_5a6602"/>
            <w:r>
              <w:rPr>
                <w:rFonts w:ascii="Arial" w:eastAsia="Arial" w:hAnsi="Arial" w:cs="Arial"/>
              </w:rPr>
              <w:t>$20,533</w:t>
            </w:r>
            <w:bookmarkEnd w:id="6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7" w:name="_LINE__26_c8198add_96d9_4c68_944d_93175b"/>
            <w:r>
              <w:rPr>
                <w:rFonts w:ascii="Arial" w:eastAsia="Arial" w:hAnsi="Arial" w:cs="Arial"/>
              </w:rPr>
              <w:t xml:space="preserve"> </w:t>
            </w:r>
            <w:bookmarkEnd w:id="607"/>
          </w:p>
        </w:tc>
        <w:tc>
          <w:tcPr>
            <w:tcW w:w="1469" w:type="dxa"/>
          </w:tcPr>
          <w:p w:rsidR="00FE65B0" w:rsidP="00206E25">
            <w:pPr>
              <w:spacing w:before="0" w:after="0"/>
              <w:jc w:val="right"/>
              <w:rPr>
                <w:rFonts w:ascii="Arial" w:eastAsia="Arial" w:hAnsi="Arial" w:cs="Arial"/>
              </w:rPr>
            </w:pPr>
            <w:bookmarkStart w:id="608" w:name="_LINE__26_bc584199_d527_4df5_83fe_5edf30"/>
            <w:r>
              <w:rPr>
                <w:rFonts w:ascii="Arial" w:eastAsia="Arial" w:hAnsi="Arial" w:cs="Arial"/>
              </w:rPr>
              <w:t>__________</w:t>
            </w:r>
            <w:bookmarkEnd w:id="608"/>
          </w:p>
        </w:tc>
        <w:tc>
          <w:tcPr>
            <w:tcW w:w="1469" w:type="dxa"/>
          </w:tcPr>
          <w:p w:rsidR="00FE65B0" w:rsidP="00206E25">
            <w:pPr>
              <w:spacing w:before="0" w:after="0"/>
              <w:jc w:val="right"/>
              <w:rPr>
                <w:rFonts w:ascii="Arial" w:eastAsia="Arial" w:hAnsi="Arial" w:cs="Arial"/>
              </w:rPr>
            </w:pPr>
            <w:bookmarkStart w:id="609" w:name="_LINE__26_d762a11e_5dac_441e_bd3f_fd638b"/>
            <w:r>
              <w:rPr>
                <w:rFonts w:ascii="Arial" w:eastAsia="Arial" w:hAnsi="Arial" w:cs="Arial"/>
              </w:rPr>
              <w:t>__________</w:t>
            </w:r>
            <w:bookmarkEnd w:id="6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0" w:name="_LINE__27_b28d802c_5101_4c9b_8d01_c6e2c1"/>
            <w:r>
              <w:rPr>
                <w:rFonts w:ascii="Arial" w:eastAsia="Arial" w:hAnsi="Arial" w:cs="Arial"/>
              </w:rPr>
              <w:t>FINANCIAL AND PERSONNEL SERVICES FUND</w:t>
            </w:r>
            <w:bookmarkEnd w:id="610"/>
            <w:r>
              <w:rPr>
                <w:rFonts w:ascii="Arial" w:eastAsia="Arial" w:hAnsi="Arial" w:cs="Arial"/>
              </w:rPr>
              <w:t xml:space="preserve"> </w:t>
            </w:r>
            <w:bookmarkStart w:id="611" w:name="_LINE__28_ea0d2b2b_b6fa_449f_83d7_06dd0a"/>
            <w:r>
              <w:rPr>
                <w:rFonts w:ascii="Arial" w:eastAsia="Arial" w:hAnsi="Arial" w:cs="Arial"/>
              </w:rPr>
              <w:t>TOTAL</w:t>
            </w:r>
            <w:bookmarkEnd w:id="611"/>
          </w:p>
        </w:tc>
        <w:tc>
          <w:tcPr>
            <w:tcW w:w="1469" w:type="dxa"/>
          </w:tcPr>
          <w:p w:rsidR="00FE65B0" w:rsidP="00206E25">
            <w:pPr>
              <w:spacing w:before="0" w:after="0"/>
              <w:jc w:val="right"/>
              <w:rPr>
                <w:rFonts w:ascii="Arial" w:eastAsia="Arial" w:hAnsi="Arial" w:cs="Arial"/>
              </w:rPr>
            </w:pPr>
            <w:bookmarkStart w:id="612" w:name="_LINE__27_7a959278_57fc_4b54_abe8_682953"/>
            <w:r>
              <w:rPr>
                <w:rFonts w:ascii="Arial" w:eastAsia="Arial" w:hAnsi="Arial" w:cs="Arial"/>
              </w:rPr>
              <w:t>$19,009</w:t>
            </w:r>
            <w:bookmarkEnd w:id="612"/>
          </w:p>
        </w:tc>
        <w:tc>
          <w:tcPr>
            <w:tcW w:w="1469" w:type="dxa"/>
          </w:tcPr>
          <w:p w:rsidR="00FE65B0" w:rsidP="00206E25">
            <w:pPr>
              <w:spacing w:before="0" w:after="0"/>
              <w:jc w:val="right"/>
              <w:rPr>
                <w:rFonts w:ascii="Arial" w:eastAsia="Arial" w:hAnsi="Arial" w:cs="Arial"/>
              </w:rPr>
            </w:pPr>
            <w:bookmarkStart w:id="613" w:name="_LINE__27_4848185e_396f_4375_9162_02fa5b"/>
            <w:r>
              <w:rPr>
                <w:rFonts w:ascii="Arial" w:eastAsia="Arial" w:hAnsi="Arial" w:cs="Arial"/>
              </w:rPr>
              <w:t>$20,533</w:t>
            </w:r>
            <w:bookmarkEnd w:id="613"/>
          </w:p>
        </w:tc>
      </w:tr>
    </w:tbl>
    <w:p w:rsidR="00FE65B0" w:rsidP="00FE65B0">
      <w:pPr>
        <w:pStyle w:val="BPSParagraphLeftAlign"/>
        <w:suppressAutoHyphens/>
        <w:ind w:left="360"/>
        <w:rPr>
          <w:rFonts w:ascii="Arial" w:eastAsia="Arial" w:hAnsi="Arial" w:cs="Arial"/>
        </w:rPr>
      </w:pPr>
      <w:bookmarkStart w:id="614" w:name="_PAR__10_f98f8169_9ff5_4a13_b148_1952057"/>
      <w:bookmarkEnd w:id="600"/>
      <w:r>
        <w:rPr>
          <w:rFonts w:ascii="Arial" w:eastAsia="Arial" w:hAnsi="Arial" w:cs="Arial"/>
          <w:b/>
        </w:rPr>
        <w:t>Financial and Personnel Services - Division of 0713</w:t>
      </w:r>
    </w:p>
    <w:p w:rsidR="00FE65B0" w:rsidP="00FE65B0">
      <w:pPr>
        <w:ind w:left="360"/>
        <w:rPr>
          <w:rFonts w:ascii="Arial" w:eastAsia="Arial" w:hAnsi="Arial" w:cs="Arial"/>
        </w:rPr>
      </w:pPr>
      <w:bookmarkStart w:id="615" w:name="_PAR__11_034dde2b_97ae_4141_8558_512fe33"/>
      <w:bookmarkEnd w:id="614"/>
      <w:r>
        <w:rPr>
          <w:rFonts w:ascii="Arial" w:eastAsia="Arial" w:hAnsi="Arial" w:cs="Arial"/>
        </w:rPr>
        <w:t>Initiative: Provides funding to align allocations with projected expenditures and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6" w:name="_PAR__12_cb11ee44_19d9_4c35_aa24_2008458"/>
            <w:bookmarkStart w:id="617" w:name="_LINE__32_3816562a_a25f_4c2e_9cbd_19a593"/>
            <w:bookmarkEnd w:id="615"/>
            <w:r>
              <w:rPr>
                <w:rFonts w:ascii="Arial" w:eastAsia="Arial" w:hAnsi="Arial" w:cs="Arial"/>
                <w:b/>
              </w:rPr>
              <w:t>FINANCIAL AND PERSONNEL SERVICES FUND</w:t>
            </w:r>
            <w:bookmarkEnd w:id="617"/>
          </w:p>
        </w:tc>
        <w:tc>
          <w:tcPr>
            <w:tcW w:w="1469" w:type="dxa"/>
          </w:tcPr>
          <w:p w:rsidR="00FE65B0" w:rsidP="00206E25">
            <w:pPr>
              <w:spacing w:before="0" w:after="0"/>
              <w:jc w:val="right"/>
              <w:rPr>
                <w:rFonts w:ascii="Arial" w:eastAsia="Arial" w:hAnsi="Arial" w:cs="Arial"/>
              </w:rPr>
            </w:pPr>
            <w:bookmarkStart w:id="618" w:name="_LINE__32_b1da349e_93b4_4e3c_a7fd_89cdbb"/>
            <w:r>
              <w:rPr>
                <w:rFonts w:ascii="Arial" w:eastAsia="Arial" w:hAnsi="Arial" w:cs="Arial"/>
                <w:b/>
              </w:rPr>
              <w:t>2025-26</w:t>
            </w:r>
            <w:bookmarkEnd w:id="618"/>
          </w:p>
        </w:tc>
        <w:tc>
          <w:tcPr>
            <w:tcW w:w="1469" w:type="dxa"/>
          </w:tcPr>
          <w:p w:rsidR="00FE65B0" w:rsidP="00206E25">
            <w:pPr>
              <w:spacing w:before="0" w:after="0"/>
              <w:jc w:val="right"/>
              <w:rPr>
                <w:rFonts w:ascii="Arial" w:eastAsia="Arial" w:hAnsi="Arial" w:cs="Arial"/>
              </w:rPr>
            </w:pPr>
            <w:bookmarkStart w:id="619" w:name="_LINE__32_63961466_f8f4_464f_b27a_13e648"/>
            <w:r>
              <w:rPr>
                <w:rFonts w:ascii="Arial" w:eastAsia="Arial" w:hAnsi="Arial" w:cs="Arial"/>
                <w:b/>
              </w:rPr>
              <w:t>2026-27</w:t>
            </w:r>
            <w:bookmarkEnd w:id="6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0" w:name="_LINE__33_57ab030f_049f_4cda_b3d1_4f150c"/>
            <w:r>
              <w:rPr>
                <w:rFonts w:ascii="Arial" w:eastAsia="Arial" w:hAnsi="Arial" w:cs="Arial"/>
              </w:rPr>
              <w:t>All Other</w:t>
            </w:r>
            <w:bookmarkEnd w:id="620"/>
          </w:p>
        </w:tc>
        <w:tc>
          <w:tcPr>
            <w:tcW w:w="1469" w:type="dxa"/>
          </w:tcPr>
          <w:p w:rsidR="00FE65B0" w:rsidP="00206E25">
            <w:pPr>
              <w:spacing w:before="0" w:after="0"/>
              <w:jc w:val="right"/>
              <w:rPr>
                <w:rFonts w:ascii="Arial" w:eastAsia="Arial" w:hAnsi="Arial" w:cs="Arial"/>
              </w:rPr>
            </w:pPr>
            <w:bookmarkStart w:id="621" w:name="_LINE__33_c86c69f4_7c32_42a3_87e8_c342c2"/>
            <w:r>
              <w:rPr>
                <w:rFonts w:ascii="Arial" w:eastAsia="Arial" w:hAnsi="Arial" w:cs="Arial"/>
              </w:rPr>
              <w:t>$119,062</w:t>
            </w:r>
            <w:bookmarkEnd w:id="621"/>
          </w:p>
        </w:tc>
        <w:tc>
          <w:tcPr>
            <w:tcW w:w="1469" w:type="dxa"/>
          </w:tcPr>
          <w:p w:rsidR="00FE65B0" w:rsidP="00206E25">
            <w:pPr>
              <w:spacing w:before="0" w:after="0"/>
              <w:jc w:val="right"/>
              <w:rPr>
                <w:rFonts w:ascii="Arial" w:eastAsia="Arial" w:hAnsi="Arial" w:cs="Arial"/>
              </w:rPr>
            </w:pPr>
            <w:bookmarkStart w:id="622" w:name="_LINE__33_4aa27664_8065_4670_bc13_bdcf9b"/>
            <w:r>
              <w:rPr>
                <w:rFonts w:ascii="Arial" w:eastAsia="Arial" w:hAnsi="Arial" w:cs="Arial"/>
              </w:rPr>
              <w:t>$119,062</w:t>
            </w:r>
            <w:bookmarkEnd w:id="6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3" w:name="_LINE__34_0d0fa391_254c_454f_b1cf_44fcce"/>
            <w:r>
              <w:rPr>
                <w:rFonts w:ascii="Arial" w:eastAsia="Arial" w:hAnsi="Arial" w:cs="Arial"/>
              </w:rPr>
              <w:t xml:space="preserve"> </w:t>
            </w:r>
            <w:bookmarkEnd w:id="623"/>
          </w:p>
        </w:tc>
        <w:tc>
          <w:tcPr>
            <w:tcW w:w="1469" w:type="dxa"/>
          </w:tcPr>
          <w:p w:rsidR="00FE65B0" w:rsidP="00206E25">
            <w:pPr>
              <w:spacing w:before="0" w:after="0"/>
              <w:jc w:val="right"/>
              <w:rPr>
                <w:rFonts w:ascii="Arial" w:eastAsia="Arial" w:hAnsi="Arial" w:cs="Arial"/>
              </w:rPr>
            </w:pPr>
            <w:bookmarkStart w:id="624" w:name="_LINE__34_f41e1990_8512_4532_9678_9d93af"/>
            <w:r>
              <w:rPr>
                <w:rFonts w:ascii="Arial" w:eastAsia="Arial" w:hAnsi="Arial" w:cs="Arial"/>
              </w:rPr>
              <w:t>__________</w:t>
            </w:r>
            <w:bookmarkEnd w:id="624"/>
          </w:p>
        </w:tc>
        <w:tc>
          <w:tcPr>
            <w:tcW w:w="1469" w:type="dxa"/>
          </w:tcPr>
          <w:p w:rsidR="00FE65B0" w:rsidP="00206E25">
            <w:pPr>
              <w:spacing w:before="0" w:after="0"/>
              <w:jc w:val="right"/>
              <w:rPr>
                <w:rFonts w:ascii="Arial" w:eastAsia="Arial" w:hAnsi="Arial" w:cs="Arial"/>
              </w:rPr>
            </w:pPr>
            <w:bookmarkStart w:id="625" w:name="_LINE__34_0945cc97_ff55_4086_8a34_438c1c"/>
            <w:r>
              <w:rPr>
                <w:rFonts w:ascii="Arial" w:eastAsia="Arial" w:hAnsi="Arial" w:cs="Arial"/>
              </w:rPr>
              <w:t>__________</w:t>
            </w:r>
            <w:bookmarkEnd w:id="6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6" w:name="_LINE__35_4c059b65_2e53_4450_b064_4f9b37"/>
            <w:r>
              <w:rPr>
                <w:rFonts w:ascii="Arial" w:eastAsia="Arial" w:hAnsi="Arial" w:cs="Arial"/>
              </w:rPr>
              <w:t>FINANCIAL AND PERSONNEL SERVICES FUND</w:t>
            </w:r>
            <w:bookmarkEnd w:id="626"/>
            <w:r>
              <w:rPr>
                <w:rFonts w:ascii="Arial" w:eastAsia="Arial" w:hAnsi="Arial" w:cs="Arial"/>
              </w:rPr>
              <w:t xml:space="preserve"> </w:t>
            </w:r>
            <w:bookmarkStart w:id="627" w:name="_LINE__36_71c1b3c1_8f5b_4b4f_98e9_0008f9"/>
            <w:r>
              <w:rPr>
                <w:rFonts w:ascii="Arial" w:eastAsia="Arial" w:hAnsi="Arial" w:cs="Arial"/>
              </w:rPr>
              <w:t>TOTAL</w:t>
            </w:r>
            <w:bookmarkEnd w:id="627"/>
          </w:p>
        </w:tc>
        <w:tc>
          <w:tcPr>
            <w:tcW w:w="1469" w:type="dxa"/>
          </w:tcPr>
          <w:p w:rsidR="00FE65B0" w:rsidP="00206E25">
            <w:pPr>
              <w:spacing w:before="0" w:after="0"/>
              <w:jc w:val="right"/>
              <w:rPr>
                <w:rFonts w:ascii="Arial" w:eastAsia="Arial" w:hAnsi="Arial" w:cs="Arial"/>
              </w:rPr>
            </w:pPr>
            <w:bookmarkStart w:id="628" w:name="_LINE__35_24c6dba2_fd49_47b9_b8dd_47d602"/>
            <w:r>
              <w:rPr>
                <w:rFonts w:ascii="Arial" w:eastAsia="Arial" w:hAnsi="Arial" w:cs="Arial"/>
              </w:rPr>
              <w:t>$119,062</w:t>
            </w:r>
            <w:bookmarkEnd w:id="628"/>
          </w:p>
        </w:tc>
        <w:tc>
          <w:tcPr>
            <w:tcW w:w="1469" w:type="dxa"/>
          </w:tcPr>
          <w:p w:rsidR="00FE65B0" w:rsidP="00206E25">
            <w:pPr>
              <w:spacing w:before="0" w:after="0"/>
              <w:jc w:val="right"/>
              <w:rPr>
                <w:rFonts w:ascii="Arial" w:eastAsia="Arial" w:hAnsi="Arial" w:cs="Arial"/>
              </w:rPr>
            </w:pPr>
            <w:bookmarkStart w:id="629" w:name="_LINE__35_134c9e8b_3b2e_4d54_9f8d_404b40"/>
            <w:r>
              <w:rPr>
                <w:rFonts w:ascii="Arial" w:eastAsia="Arial" w:hAnsi="Arial" w:cs="Arial"/>
              </w:rPr>
              <w:t>$119,062</w:t>
            </w:r>
            <w:bookmarkEnd w:id="629"/>
          </w:p>
        </w:tc>
      </w:tr>
    </w:tbl>
    <w:p w:rsidR="00FE65B0" w:rsidP="00FE65B0">
      <w:pPr>
        <w:pStyle w:val="BPSParagraphLeftAlign"/>
        <w:suppressAutoHyphens/>
        <w:ind w:left="360"/>
        <w:rPr>
          <w:rFonts w:ascii="Arial" w:eastAsia="Arial" w:hAnsi="Arial" w:cs="Arial"/>
        </w:rPr>
      </w:pPr>
      <w:bookmarkStart w:id="630" w:name="_PAR__13_2ee306b6_d6a0_456c_9af8_67bbc27"/>
      <w:bookmarkEnd w:id="616"/>
      <w:r>
        <w:rPr>
          <w:rFonts w:ascii="Arial" w:eastAsia="Arial" w:hAnsi="Arial" w:cs="Arial"/>
          <w:b/>
        </w:rPr>
        <w:t>FINANCIAL AND PERSONNEL SERVICES - DIVISION OF 0713</w:t>
      </w:r>
    </w:p>
    <w:p w:rsidR="00FE65B0" w:rsidP="00FE65B0">
      <w:pPr>
        <w:pStyle w:val="BPSParagraphLeftAlign"/>
        <w:suppressAutoHyphens/>
        <w:ind w:left="360"/>
        <w:rPr>
          <w:rFonts w:ascii="Arial" w:eastAsia="Arial" w:hAnsi="Arial" w:cs="Arial"/>
        </w:rPr>
      </w:pPr>
      <w:bookmarkStart w:id="631" w:name="_PAR__14_dedc8554_b408_4ef9_ae6d_ed2c525"/>
      <w:bookmarkEnd w:id="6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2" w:name="_PAR__15_59d866af_4b84_47f5_ae8c_f8b4f52"/>
            <w:bookmarkStart w:id="633" w:name="_LINE__39_ab2f2b8d_864c_446e_b4c1_708f35"/>
            <w:bookmarkEnd w:id="631"/>
            <w:r>
              <w:rPr>
                <w:rFonts w:ascii="Arial" w:eastAsia="Arial" w:hAnsi="Arial" w:cs="Arial"/>
                <w:b/>
              </w:rPr>
              <w:t>FINANCIAL AND PERSONNEL SERVICES FUND</w:t>
            </w:r>
            <w:bookmarkEnd w:id="633"/>
          </w:p>
        </w:tc>
        <w:tc>
          <w:tcPr>
            <w:tcW w:w="1469" w:type="dxa"/>
          </w:tcPr>
          <w:p w:rsidR="00FE65B0" w:rsidP="00206E25">
            <w:pPr>
              <w:spacing w:before="0" w:after="0"/>
              <w:jc w:val="right"/>
              <w:rPr>
                <w:rFonts w:ascii="Arial" w:eastAsia="Arial" w:hAnsi="Arial" w:cs="Arial"/>
              </w:rPr>
            </w:pPr>
            <w:bookmarkStart w:id="634" w:name="_LINE__39_12e076a8_d902_4f3e_b90a_5b51f2"/>
            <w:r>
              <w:rPr>
                <w:rFonts w:ascii="Arial" w:eastAsia="Arial" w:hAnsi="Arial" w:cs="Arial"/>
                <w:b/>
              </w:rPr>
              <w:t>2025-26</w:t>
            </w:r>
            <w:bookmarkEnd w:id="634"/>
          </w:p>
        </w:tc>
        <w:tc>
          <w:tcPr>
            <w:tcW w:w="1469" w:type="dxa"/>
          </w:tcPr>
          <w:p w:rsidR="00FE65B0" w:rsidP="00206E25">
            <w:pPr>
              <w:spacing w:before="0" w:after="0"/>
              <w:jc w:val="right"/>
              <w:rPr>
                <w:rFonts w:ascii="Arial" w:eastAsia="Arial" w:hAnsi="Arial" w:cs="Arial"/>
              </w:rPr>
            </w:pPr>
            <w:bookmarkStart w:id="635" w:name="_LINE__39_d82ddb4e_6f5e_4dff_978f_ab8a0f"/>
            <w:r>
              <w:rPr>
                <w:rFonts w:ascii="Arial" w:eastAsia="Arial" w:hAnsi="Arial" w:cs="Arial"/>
                <w:b/>
              </w:rPr>
              <w:t>2026-27</w:t>
            </w:r>
            <w:bookmarkEnd w:id="6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6" w:name="_LINE__40_7251d39b_491a_44dc_adf9_9ff144"/>
            <w:r>
              <w:rPr>
                <w:rFonts w:ascii="Arial" w:eastAsia="Arial" w:hAnsi="Arial" w:cs="Arial"/>
              </w:rPr>
              <w:t>POSITIONS - LEGISLATIVE COUNT</w:t>
            </w:r>
            <w:bookmarkEnd w:id="636"/>
          </w:p>
        </w:tc>
        <w:tc>
          <w:tcPr>
            <w:tcW w:w="1469" w:type="dxa"/>
          </w:tcPr>
          <w:p w:rsidR="00FE65B0" w:rsidP="00206E25">
            <w:pPr>
              <w:spacing w:before="0" w:after="0"/>
              <w:jc w:val="right"/>
              <w:rPr>
                <w:rFonts w:ascii="Arial" w:eastAsia="Arial" w:hAnsi="Arial" w:cs="Arial"/>
              </w:rPr>
            </w:pPr>
            <w:bookmarkStart w:id="637" w:name="_LINE__40_f309e856_1164_461b_9614_8ea167"/>
            <w:r>
              <w:rPr>
                <w:rFonts w:ascii="Arial" w:eastAsia="Arial" w:hAnsi="Arial" w:cs="Arial"/>
              </w:rPr>
              <w:t>4.000</w:t>
            </w:r>
            <w:bookmarkEnd w:id="637"/>
          </w:p>
        </w:tc>
        <w:tc>
          <w:tcPr>
            <w:tcW w:w="1469" w:type="dxa"/>
          </w:tcPr>
          <w:p w:rsidR="00FE65B0" w:rsidP="00206E25">
            <w:pPr>
              <w:spacing w:before="0" w:after="0"/>
              <w:jc w:val="right"/>
              <w:rPr>
                <w:rFonts w:ascii="Arial" w:eastAsia="Arial" w:hAnsi="Arial" w:cs="Arial"/>
              </w:rPr>
            </w:pPr>
            <w:bookmarkStart w:id="638" w:name="_LINE__40_9227314d_b369_4e43_b2e3_457313"/>
            <w:r>
              <w:rPr>
                <w:rFonts w:ascii="Arial" w:eastAsia="Arial" w:hAnsi="Arial" w:cs="Arial"/>
              </w:rPr>
              <w:t>8.000</w:t>
            </w:r>
            <w:bookmarkEnd w:id="6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9" w:name="_LINE__41_71ccfa7a_be15_432c_89fc_af34d2"/>
            <w:r>
              <w:rPr>
                <w:rFonts w:ascii="Arial" w:eastAsia="Arial" w:hAnsi="Arial" w:cs="Arial"/>
              </w:rPr>
              <w:t>Personal Services</w:t>
            </w:r>
            <w:bookmarkEnd w:id="639"/>
          </w:p>
        </w:tc>
        <w:tc>
          <w:tcPr>
            <w:tcW w:w="1469" w:type="dxa"/>
          </w:tcPr>
          <w:p w:rsidR="00FE65B0" w:rsidP="00206E25">
            <w:pPr>
              <w:spacing w:before="0" w:after="0"/>
              <w:jc w:val="right"/>
              <w:rPr>
                <w:rFonts w:ascii="Arial" w:eastAsia="Arial" w:hAnsi="Arial" w:cs="Arial"/>
              </w:rPr>
            </w:pPr>
            <w:bookmarkStart w:id="640" w:name="_LINE__41_cac9c1c8_54de_4e0d_aafc_a23ee4"/>
            <w:r>
              <w:rPr>
                <w:rFonts w:ascii="Arial" w:eastAsia="Arial" w:hAnsi="Arial" w:cs="Arial"/>
              </w:rPr>
              <w:t>$430,098</w:t>
            </w:r>
            <w:bookmarkEnd w:id="640"/>
          </w:p>
        </w:tc>
        <w:tc>
          <w:tcPr>
            <w:tcW w:w="1469" w:type="dxa"/>
          </w:tcPr>
          <w:p w:rsidR="00FE65B0" w:rsidP="00206E25">
            <w:pPr>
              <w:spacing w:before="0" w:after="0"/>
              <w:jc w:val="right"/>
              <w:rPr>
                <w:rFonts w:ascii="Arial" w:eastAsia="Arial" w:hAnsi="Arial" w:cs="Arial"/>
              </w:rPr>
            </w:pPr>
            <w:bookmarkStart w:id="641" w:name="_LINE__41_27e96004_bb19_43cb_81c6_52e0cb"/>
            <w:r>
              <w:rPr>
                <w:rFonts w:ascii="Arial" w:eastAsia="Arial" w:hAnsi="Arial" w:cs="Arial"/>
              </w:rPr>
              <w:t>$663,200</w:t>
            </w:r>
            <w:bookmarkEnd w:id="6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2" w:name="_LINE__42_0e4a9340_ff3c_4b15_ae75_a663d6"/>
            <w:r>
              <w:rPr>
                <w:rFonts w:ascii="Arial" w:eastAsia="Arial" w:hAnsi="Arial" w:cs="Arial"/>
              </w:rPr>
              <w:t>All Other</w:t>
            </w:r>
            <w:bookmarkEnd w:id="642"/>
          </w:p>
        </w:tc>
        <w:tc>
          <w:tcPr>
            <w:tcW w:w="1469" w:type="dxa"/>
          </w:tcPr>
          <w:p w:rsidR="00FE65B0" w:rsidP="00206E25">
            <w:pPr>
              <w:spacing w:before="0" w:after="0"/>
              <w:jc w:val="right"/>
              <w:rPr>
                <w:rFonts w:ascii="Arial" w:eastAsia="Arial" w:hAnsi="Arial" w:cs="Arial"/>
              </w:rPr>
            </w:pPr>
            <w:bookmarkStart w:id="643" w:name="_LINE__42_47612bc9_5cdf_460a_8bf8_c8b15d"/>
            <w:r>
              <w:rPr>
                <w:rFonts w:ascii="Arial" w:eastAsia="Arial" w:hAnsi="Arial" w:cs="Arial"/>
              </w:rPr>
              <w:t>$138,262</w:t>
            </w:r>
            <w:bookmarkEnd w:id="643"/>
          </w:p>
        </w:tc>
        <w:tc>
          <w:tcPr>
            <w:tcW w:w="1469" w:type="dxa"/>
          </w:tcPr>
          <w:p w:rsidR="00FE65B0" w:rsidP="00206E25">
            <w:pPr>
              <w:spacing w:before="0" w:after="0"/>
              <w:jc w:val="right"/>
              <w:rPr>
                <w:rFonts w:ascii="Arial" w:eastAsia="Arial" w:hAnsi="Arial" w:cs="Arial"/>
              </w:rPr>
            </w:pPr>
            <w:bookmarkStart w:id="644" w:name="_LINE__42_28c464c3_967c_4efd_a58e_1e113d"/>
            <w:r>
              <w:rPr>
                <w:rFonts w:ascii="Arial" w:eastAsia="Arial" w:hAnsi="Arial" w:cs="Arial"/>
              </w:rPr>
              <w:t>$138,262</w:t>
            </w:r>
            <w:bookmarkEnd w:id="6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5" w:name="_PAGE__9_0a9a89af_6506_4161_8b85_f91e708"/>
            <w:bookmarkStart w:id="646" w:name="_PAR__2_8ee3da7f_4911_4083_8fe8_7b2ce978"/>
            <w:bookmarkStart w:id="647" w:name="_LINE__1_79fe06f1_2df1_4c2e_94c5_ae114f2"/>
            <w:bookmarkEnd w:id="560"/>
            <w:bookmarkEnd w:id="632"/>
            <w:r>
              <w:rPr>
                <w:rFonts w:ascii="Arial" w:eastAsia="Arial" w:hAnsi="Arial" w:cs="Arial"/>
              </w:rPr>
              <w:t xml:space="preserve"> </w:t>
            </w:r>
            <w:bookmarkEnd w:id="647"/>
          </w:p>
        </w:tc>
        <w:tc>
          <w:tcPr>
            <w:tcW w:w="1469" w:type="dxa"/>
          </w:tcPr>
          <w:p w:rsidR="00FE65B0" w:rsidP="00206E25">
            <w:pPr>
              <w:spacing w:before="0" w:after="0"/>
              <w:jc w:val="right"/>
              <w:rPr>
                <w:rFonts w:ascii="Arial" w:eastAsia="Arial" w:hAnsi="Arial" w:cs="Arial"/>
              </w:rPr>
            </w:pPr>
            <w:bookmarkStart w:id="648" w:name="_LINE__1_7db47904_b992_42ac_8b8a_f4dcfa3"/>
            <w:r>
              <w:rPr>
                <w:rFonts w:ascii="Arial" w:eastAsia="Arial" w:hAnsi="Arial" w:cs="Arial"/>
              </w:rPr>
              <w:t>__________</w:t>
            </w:r>
            <w:bookmarkEnd w:id="648"/>
          </w:p>
        </w:tc>
        <w:tc>
          <w:tcPr>
            <w:tcW w:w="1469" w:type="dxa"/>
          </w:tcPr>
          <w:p w:rsidR="00FE65B0" w:rsidP="00206E25">
            <w:pPr>
              <w:spacing w:before="0" w:after="0"/>
              <w:jc w:val="right"/>
              <w:rPr>
                <w:rFonts w:ascii="Arial" w:eastAsia="Arial" w:hAnsi="Arial" w:cs="Arial"/>
              </w:rPr>
            </w:pPr>
            <w:bookmarkStart w:id="649" w:name="_LINE__1_86a3f509_4a0d_43b2_8732_3f62d3d"/>
            <w:r>
              <w:rPr>
                <w:rFonts w:ascii="Arial" w:eastAsia="Arial" w:hAnsi="Arial" w:cs="Arial"/>
              </w:rPr>
              <w:t>__________</w:t>
            </w:r>
            <w:bookmarkEnd w:id="6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0" w:name="_LINE__2_6cc923c1_a7ef_4b7e_9848_e71036e"/>
            <w:r>
              <w:rPr>
                <w:rFonts w:ascii="Arial" w:eastAsia="Arial" w:hAnsi="Arial" w:cs="Arial"/>
              </w:rPr>
              <w:t>FINANCIAL AND PERSONNEL SERVICES FUND</w:t>
            </w:r>
            <w:bookmarkEnd w:id="650"/>
            <w:r>
              <w:rPr>
                <w:rFonts w:ascii="Arial" w:eastAsia="Arial" w:hAnsi="Arial" w:cs="Arial"/>
              </w:rPr>
              <w:t xml:space="preserve"> </w:t>
            </w:r>
            <w:bookmarkStart w:id="651" w:name="_LINE__3_5a5fc0ad_d121_4f42_b331_2ca22d9"/>
            <w:r>
              <w:rPr>
                <w:rFonts w:ascii="Arial" w:eastAsia="Arial" w:hAnsi="Arial" w:cs="Arial"/>
              </w:rPr>
              <w:t>TOTAL</w:t>
            </w:r>
            <w:bookmarkEnd w:id="651"/>
          </w:p>
        </w:tc>
        <w:tc>
          <w:tcPr>
            <w:tcW w:w="1469" w:type="dxa"/>
          </w:tcPr>
          <w:p w:rsidR="00FE65B0" w:rsidP="00206E25">
            <w:pPr>
              <w:spacing w:before="0" w:after="0"/>
              <w:jc w:val="right"/>
              <w:rPr>
                <w:rFonts w:ascii="Arial" w:eastAsia="Arial" w:hAnsi="Arial" w:cs="Arial"/>
              </w:rPr>
            </w:pPr>
            <w:bookmarkStart w:id="652" w:name="_LINE__2_6f5bfd27_fde6_4414_abbf_189e31f"/>
            <w:r>
              <w:rPr>
                <w:rFonts w:ascii="Arial" w:eastAsia="Arial" w:hAnsi="Arial" w:cs="Arial"/>
              </w:rPr>
              <w:t>$568,360</w:t>
            </w:r>
            <w:bookmarkEnd w:id="652"/>
          </w:p>
        </w:tc>
        <w:tc>
          <w:tcPr>
            <w:tcW w:w="1469" w:type="dxa"/>
          </w:tcPr>
          <w:p w:rsidR="00FE65B0" w:rsidP="00206E25">
            <w:pPr>
              <w:spacing w:before="0" w:after="0"/>
              <w:jc w:val="right"/>
              <w:rPr>
                <w:rFonts w:ascii="Arial" w:eastAsia="Arial" w:hAnsi="Arial" w:cs="Arial"/>
              </w:rPr>
            </w:pPr>
            <w:bookmarkStart w:id="653" w:name="_LINE__2_30d93526_4b01_4f6a_a84f_00df906"/>
            <w:r>
              <w:rPr>
                <w:rFonts w:ascii="Arial" w:eastAsia="Arial" w:hAnsi="Arial" w:cs="Arial"/>
              </w:rPr>
              <w:t>$801,462</w:t>
            </w:r>
            <w:bookmarkEnd w:id="653"/>
          </w:p>
        </w:tc>
      </w:tr>
    </w:tbl>
    <w:p w:rsidR="00FE65B0" w:rsidP="00FE65B0">
      <w:pPr>
        <w:pStyle w:val="BPSParagraphLeftAlign"/>
        <w:suppressAutoHyphens/>
        <w:ind w:left="360"/>
        <w:rPr>
          <w:rFonts w:ascii="Arial" w:eastAsia="Arial" w:hAnsi="Arial" w:cs="Arial"/>
        </w:rPr>
      </w:pPr>
      <w:bookmarkStart w:id="654" w:name="_PAR__3_0d0548f6_ffa9_472b_bab8_ca8622c2"/>
      <w:bookmarkEnd w:id="646"/>
      <w:r>
        <w:rPr>
          <w:rFonts w:ascii="Arial" w:eastAsia="Arial" w:hAnsi="Arial" w:cs="Arial"/>
          <w:b/>
        </w:rPr>
        <w:t>Information Services 0155</w:t>
      </w:r>
    </w:p>
    <w:p w:rsidR="00FE65B0" w:rsidP="00FE65B0">
      <w:pPr>
        <w:ind w:left="360"/>
        <w:rPr>
          <w:rFonts w:ascii="Arial" w:eastAsia="Arial" w:hAnsi="Arial" w:cs="Arial"/>
        </w:rPr>
      </w:pPr>
      <w:bookmarkStart w:id="655" w:name="_PAR__4_90b9e9d5_0301_496b_b8ef_ba45898c"/>
      <w:bookmarkEnd w:id="654"/>
      <w:r>
        <w:rPr>
          <w:rFonts w:ascii="Arial" w:eastAsia="Arial" w:hAnsi="Arial" w:cs="Arial"/>
        </w:rPr>
        <w:t>Initiative: Establishes one Public Service Manager II position to support the application team within the Office of Information Technology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6" w:name="_PAR__5_48761098_6816_4459_abe1_464b0f6b"/>
            <w:bookmarkStart w:id="657" w:name="_LINE__8_762f0868_e798_4b72_a128_df3555e"/>
            <w:bookmarkEnd w:id="655"/>
            <w:r>
              <w:rPr>
                <w:rFonts w:ascii="Arial" w:eastAsia="Arial" w:hAnsi="Arial" w:cs="Arial"/>
                <w:b/>
              </w:rPr>
              <w:t>OFFICE OF INFORMATION SERVICES FUND</w:t>
            </w:r>
            <w:bookmarkEnd w:id="657"/>
          </w:p>
        </w:tc>
        <w:tc>
          <w:tcPr>
            <w:tcW w:w="1469" w:type="dxa"/>
          </w:tcPr>
          <w:p w:rsidR="00FE65B0" w:rsidP="00206E25">
            <w:pPr>
              <w:spacing w:before="0" w:after="0"/>
              <w:jc w:val="right"/>
              <w:rPr>
                <w:rFonts w:ascii="Arial" w:eastAsia="Arial" w:hAnsi="Arial" w:cs="Arial"/>
              </w:rPr>
            </w:pPr>
            <w:bookmarkStart w:id="658" w:name="_LINE__8_8f9b5c6d_0340_44ac_ba2e_a65816f"/>
            <w:r>
              <w:rPr>
                <w:rFonts w:ascii="Arial" w:eastAsia="Arial" w:hAnsi="Arial" w:cs="Arial"/>
                <w:b/>
              </w:rPr>
              <w:t>2025-26</w:t>
            </w:r>
            <w:bookmarkEnd w:id="658"/>
          </w:p>
        </w:tc>
        <w:tc>
          <w:tcPr>
            <w:tcW w:w="1469" w:type="dxa"/>
          </w:tcPr>
          <w:p w:rsidR="00FE65B0" w:rsidP="00206E25">
            <w:pPr>
              <w:spacing w:before="0" w:after="0"/>
              <w:jc w:val="right"/>
              <w:rPr>
                <w:rFonts w:ascii="Arial" w:eastAsia="Arial" w:hAnsi="Arial" w:cs="Arial"/>
              </w:rPr>
            </w:pPr>
            <w:bookmarkStart w:id="659" w:name="_LINE__8_80afa6b9_5566_44bc_b258_95f8807"/>
            <w:r>
              <w:rPr>
                <w:rFonts w:ascii="Arial" w:eastAsia="Arial" w:hAnsi="Arial" w:cs="Arial"/>
                <w:b/>
              </w:rPr>
              <w:t>2026-27</w:t>
            </w:r>
            <w:bookmarkEnd w:id="6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0" w:name="_LINE__9_3d28db82_6688_4cd1_bc9f_76d9a56"/>
            <w:r>
              <w:rPr>
                <w:rFonts w:ascii="Arial" w:eastAsia="Arial" w:hAnsi="Arial" w:cs="Arial"/>
              </w:rPr>
              <w:t>POSITIONS - LEGISLATIVE COUNT</w:t>
            </w:r>
            <w:bookmarkEnd w:id="660"/>
          </w:p>
        </w:tc>
        <w:tc>
          <w:tcPr>
            <w:tcW w:w="1469" w:type="dxa"/>
          </w:tcPr>
          <w:p w:rsidR="00FE65B0" w:rsidP="00206E25">
            <w:pPr>
              <w:spacing w:before="0" w:after="0"/>
              <w:jc w:val="right"/>
              <w:rPr>
                <w:rFonts w:ascii="Arial" w:eastAsia="Arial" w:hAnsi="Arial" w:cs="Arial"/>
              </w:rPr>
            </w:pPr>
            <w:bookmarkStart w:id="661" w:name="_LINE__9_390f6680_f676_46bb_8870_5672877"/>
            <w:r>
              <w:rPr>
                <w:rFonts w:ascii="Arial" w:eastAsia="Arial" w:hAnsi="Arial" w:cs="Arial"/>
              </w:rPr>
              <w:t>1.000</w:t>
            </w:r>
            <w:bookmarkEnd w:id="661"/>
          </w:p>
        </w:tc>
        <w:tc>
          <w:tcPr>
            <w:tcW w:w="1469" w:type="dxa"/>
          </w:tcPr>
          <w:p w:rsidR="00FE65B0" w:rsidP="00206E25">
            <w:pPr>
              <w:spacing w:before="0" w:after="0"/>
              <w:jc w:val="right"/>
              <w:rPr>
                <w:rFonts w:ascii="Arial" w:eastAsia="Arial" w:hAnsi="Arial" w:cs="Arial"/>
              </w:rPr>
            </w:pPr>
            <w:bookmarkStart w:id="662" w:name="_LINE__9_71263fe2_7000_4854_850a_24d1571"/>
            <w:r>
              <w:rPr>
                <w:rFonts w:ascii="Arial" w:eastAsia="Arial" w:hAnsi="Arial" w:cs="Arial"/>
              </w:rPr>
              <w:t>1.000</w:t>
            </w:r>
            <w:bookmarkEnd w:id="6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3" w:name="_LINE__10_fb343aa7_04da_4107_aa28_efd6e8"/>
            <w:r>
              <w:rPr>
                <w:rFonts w:ascii="Arial" w:eastAsia="Arial" w:hAnsi="Arial" w:cs="Arial"/>
              </w:rPr>
              <w:t>Personal Services</w:t>
            </w:r>
            <w:bookmarkEnd w:id="663"/>
          </w:p>
        </w:tc>
        <w:tc>
          <w:tcPr>
            <w:tcW w:w="1469" w:type="dxa"/>
          </w:tcPr>
          <w:p w:rsidR="00FE65B0" w:rsidP="00206E25">
            <w:pPr>
              <w:spacing w:before="0" w:after="0"/>
              <w:jc w:val="right"/>
              <w:rPr>
                <w:rFonts w:ascii="Arial" w:eastAsia="Arial" w:hAnsi="Arial" w:cs="Arial"/>
              </w:rPr>
            </w:pPr>
            <w:bookmarkStart w:id="664" w:name="_LINE__10_de77c1b5_e7c2_42f4_9f7d_71ef6b"/>
            <w:r>
              <w:rPr>
                <w:rFonts w:ascii="Arial" w:eastAsia="Arial" w:hAnsi="Arial" w:cs="Arial"/>
              </w:rPr>
              <w:t>$154,384</w:t>
            </w:r>
            <w:bookmarkEnd w:id="664"/>
          </w:p>
        </w:tc>
        <w:tc>
          <w:tcPr>
            <w:tcW w:w="1469" w:type="dxa"/>
          </w:tcPr>
          <w:p w:rsidR="00FE65B0" w:rsidP="00206E25">
            <w:pPr>
              <w:spacing w:before="0" w:after="0"/>
              <w:jc w:val="right"/>
              <w:rPr>
                <w:rFonts w:ascii="Arial" w:eastAsia="Arial" w:hAnsi="Arial" w:cs="Arial"/>
              </w:rPr>
            </w:pPr>
            <w:bookmarkStart w:id="665" w:name="_LINE__10_b2893d8b_01e8_4260_bd46_bf9b5f"/>
            <w:r>
              <w:rPr>
                <w:rFonts w:ascii="Arial" w:eastAsia="Arial" w:hAnsi="Arial" w:cs="Arial"/>
              </w:rPr>
              <w:t>$167,640</w:t>
            </w:r>
            <w:bookmarkEnd w:id="6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6" w:name="_LINE__11_ddca0fe3_dee8_45b8_aced_48a2f0"/>
            <w:r>
              <w:rPr>
                <w:rFonts w:ascii="Arial" w:eastAsia="Arial" w:hAnsi="Arial" w:cs="Arial"/>
              </w:rPr>
              <w:t>All Other</w:t>
            </w:r>
            <w:bookmarkEnd w:id="666"/>
          </w:p>
        </w:tc>
        <w:tc>
          <w:tcPr>
            <w:tcW w:w="1469" w:type="dxa"/>
          </w:tcPr>
          <w:p w:rsidR="00FE65B0" w:rsidP="00206E25">
            <w:pPr>
              <w:spacing w:before="0" w:after="0"/>
              <w:jc w:val="right"/>
              <w:rPr>
                <w:rFonts w:ascii="Arial" w:eastAsia="Arial" w:hAnsi="Arial" w:cs="Arial"/>
              </w:rPr>
            </w:pPr>
            <w:bookmarkStart w:id="667" w:name="_LINE__11_3aedb3b4_a7db_4f56_8313_351797"/>
            <w:r>
              <w:rPr>
                <w:rFonts w:ascii="Arial" w:eastAsia="Arial" w:hAnsi="Arial" w:cs="Arial"/>
              </w:rPr>
              <w:t>$13,630</w:t>
            </w:r>
            <w:bookmarkEnd w:id="667"/>
          </w:p>
        </w:tc>
        <w:tc>
          <w:tcPr>
            <w:tcW w:w="1469" w:type="dxa"/>
          </w:tcPr>
          <w:p w:rsidR="00FE65B0" w:rsidP="00206E25">
            <w:pPr>
              <w:spacing w:before="0" w:after="0"/>
              <w:jc w:val="right"/>
              <w:rPr>
                <w:rFonts w:ascii="Arial" w:eastAsia="Arial" w:hAnsi="Arial" w:cs="Arial"/>
              </w:rPr>
            </w:pPr>
            <w:bookmarkStart w:id="668" w:name="_LINE__11_7571712e_ac16_4536_b9f4_de0353"/>
            <w:r>
              <w:rPr>
                <w:rFonts w:ascii="Arial" w:eastAsia="Arial" w:hAnsi="Arial" w:cs="Arial"/>
              </w:rPr>
              <w:t>$14,015</w:t>
            </w:r>
            <w:bookmarkEnd w:id="6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9" w:name="_LINE__12_fb49e648_f031_4bd5_a109_000223"/>
            <w:r>
              <w:rPr>
                <w:rFonts w:ascii="Arial" w:eastAsia="Arial" w:hAnsi="Arial" w:cs="Arial"/>
              </w:rPr>
              <w:t xml:space="preserve"> </w:t>
            </w:r>
            <w:bookmarkEnd w:id="669"/>
          </w:p>
        </w:tc>
        <w:tc>
          <w:tcPr>
            <w:tcW w:w="1469" w:type="dxa"/>
          </w:tcPr>
          <w:p w:rsidR="00FE65B0" w:rsidP="00206E25">
            <w:pPr>
              <w:spacing w:before="0" w:after="0"/>
              <w:jc w:val="right"/>
              <w:rPr>
                <w:rFonts w:ascii="Arial" w:eastAsia="Arial" w:hAnsi="Arial" w:cs="Arial"/>
              </w:rPr>
            </w:pPr>
            <w:bookmarkStart w:id="670" w:name="_LINE__12_673ab9dd_9d30_40e6_a2c7_50ddf9"/>
            <w:r>
              <w:rPr>
                <w:rFonts w:ascii="Arial" w:eastAsia="Arial" w:hAnsi="Arial" w:cs="Arial"/>
              </w:rPr>
              <w:t>__________</w:t>
            </w:r>
            <w:bookmarkEnd w:id="670"/>
          </w:p>
        </w:tc>
        <w:tc>
          <w:tcPr>
            <w:tcW w:w="1469" w:type="dxa"/>
          </w:tcPr>
          <w:p w:rsidR="00FE65B0" w:rsidP="00206E25">
            <w:pPr>
              <w:spacing w:before="0" w:after="0"/>
              <w:jc w:val="right"/>
              <w:rPr>
                <w:rFonts w:ascii="Arial" w:eastAsia="Arial" w:hAnsi="Arial" w:cs="Arial"/>
              </w:rPr>
            </w:pPr>
            <w:bookmarkStart w:id="671" w:name="_LINE__12_05865c92_c763_4571_85e0_05ba3d"/>
            <w:r>
              <w:rPr>
                <w:rFonts w:ascii="Arial" w:eastAsia="Arial" w:hAnsi="Arial" w:cs="Arial"/>
              </w:rPr>
              <w:t>__________</w:t>
            </w:r>
            <w:bookmarkEnd w:id="6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2" w:name="_LINE__13_4c4da1f0_b7b5_482d_98d3_df0731"/>
            <w:r>
              <w:rPr>
                <w:rFonts w:ascii="Arial" w:eastAsia="Arial" w:hAnsi="Arial" w:cs="Arial"/>
              </w:rPr>
              <w:t>OFFICE OF INFORMATION SERVICES FUND</w:t>
            </w:r>
            <w:bookmarkEnd w:id="672"/>
            <w:r>
              <w:rPr>
                <w:rFonts w:ascii="Arial" w:eastAsia="Arial" w:hAnsi="Arial" w:cs="Arial"/>
              </w:rPr>
              <w:t xml:space="preserve"> </w:t>
            </w:r>
            <w:bookmarkStart w:id="673" w:name="_LINE__14_12ae7b80_d0b1_4868_bfa6_57cd74"/>
            <w:r>
              <w:rPr>
                <w:rFonts w:ascii="Arial" w:eastAsia="Arial" w:hAnsi="Arial" w:cs="Arial"/>
              </w:rPr>
              <w:t>TOTAL</w:t>
            </w:r>
            <w:bookmarkEnd w:id="673"/>
          </w:p>
        </w:tc>
        <w:tc>
          <w:tcPr>
            <w:tcW w:w="1469" w:type="dxa"/>
          </w:tcPr>
          <w:p w:rsidR="00FE65B0" w:rsidP="00206E25">
            <w:pPr>
              <w:spacing w:before="0" w:after="0"/>
              <w:jc w:val="right"/>
              <w:rPr>
                <w:rFonts w:ascii="Arial" w:eastAsia="Arial" w:hAnsi="Arial" w:cs="Arial"/>
              </w:rPr>
            </w:pPr>
            <w:bookmarkStart w:id="674" w:name="_LINE__13_5cc4568b_2c18_4f70_a161_6f3011"/>
            <w:r>
              <w:rPr>
                <w:rFonts w:ascii="Arial" w:eastAsia="Arial" w:hAnsi="Arial" w:cs="Arial"/>
              </w:rPr>
              <w:t>$168,014</w:t>
            </w:r>
            <w:bookmarkEnd w:id="674"/>
          </w:p>
        </w:tc>
        <w:tc>
          <w:tcPr>
            <w:tcW w:w="1469" w:type="dxa"/>
          </w:tcPr>
          <w:p w:rsidR="00FE65B0" w:rsidP="00206E25">
            <w:pPr>
              <w:spacing w:before="0" w:after="0"/>
              <w:jc w:val="right"/>
              <w:rPr>
                <w:rFonts w:ascii="Arial" w:eastAsia="Arial" w:hAnsi="Arial" w:cs="Arial"/>
              </w:rPr>
            </w:pPr>
            <w:bookmarkStart w:id="675" w:name="_LINE__13_4c6107df_0f4e_4223_8691_a80cef"/>
            <w:r>
              <w:rPr>
                <w:rFonts w:ascii="Arial" w:eastAsia="Arial" w:hAnsi="Arial" w:cs="Arial"/>
              </w:rPr>
              <w:t>$181,655</w:t>
            </w:r>
            <w:bookmarkEnd w:id="675"/>
          </w:p>
        </w:tc>
      </w:tr>
    </w:tbl>
    <w:p w:rsidR="00FE65B0" w:rsidP="00FE65B0">
      <w:pPr>
        <w:pStyle w:val="BPSParagraphLeftAlign"/>
        <w:suppressAutoHyphens/>
        <w:ind w:left="360"/>
        <w:rPr>
          <w:rFonts w:ascii="Arial" w:eastAsia="Arial" w:hAnsi="Arial" w:cs="Arial"/>
        </w:rPr>
      </w:pPr>
      <w:bookmarkStart w:id="676" w:name="_PAR__6_416529b8_8d61_4578_8c54_b455d795"/>
      <w:bookmarkEnd w:id="656"/>
      <w:r>
        <w:rPr>
          <w:rFonts w:ascii="Arial" w:eastAsia="Arial" w:hAnsi="Arial" w:cs="Arial"/>
          <w:b/>
        </w:rPr>
        <w:t>Information Services 0155</w:t>
      </w:r>
    </w:p>
    <w:p w:rsidR="00FE65B0" w:rsidP="00FE65B0">
      <w:pPr>
        <w:ind w:left="360"/>
        <w:rPr>
          <w:rFonts w:ascii="Arial" w:eastAsia="Arial" w:hAnsi="Arial" w:cs="Arial"/>
        </w:rPr>
      </w:pPr>
      <w:bookmarkStart w:id="677" w:name="_PAR__7_ae75a650_6d48_4cc9_acaa_e4ea97dd"/>
      <w:bookmarkEnd w:id="676"/>
      <w:r>
        <w:rPr>
          <w:rFonts w:ascii="Arial" w:eastAsia="Arial" w:hAnsi="Arial" w:cs="Arial"/>
        </w:rPr>
        <w:t>Initiative: Establishes one Systems Analyst position to support the policy team within the Office of Information Technology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8" w:name="_PAR__8_b5a5d10f_836b_4192_92c9_7e4e6f11"/>
            <w:bookmarkStart w:id="679" w:name="_LINE__18_bf8248ed_b2cc_4ecf_a926_e716fc"/>
            <w:bookmarkEnd w:id="677"/>
            <w:r>
              <w:rPr>
                <w:rFonts w:ascii="Arial" w:eastAsia="Arial" w:hAnsi="Arial" w:cs="Arial"/>
                <w:b/>
              </w:rPr>
              <w:t>OFFICE OF INFORMATION SERVICES FUND</w:t>
            </w:r>
            <w:bookmarkEnd w:id="679"/>
          </w:p>
        </w:tc>
        <w:tc>
          <w:tcPr>
            <w:tcW w:w="1469" w:type="dxa"/>
          </w:tcPr>
          <w:p w:rsidR="00FE65B0" w:rsidP="00206E25">
            <w:pPr>
              <w:spacing w:before="0" w:after="0"/>
              <w:jc w:val="right"/>
              <w:rPr>
                <w:rFonts w:ascii="Arial" w:eastAsia="Arial" w:hAnsi="Arial" w:cs="Arial"/>
              </w:rPr>
            </w:pPr>
            <w:bookmarkStart w:id="680" w:name="_LINE__18_45e0de28_2028_432d_9669_80184f"/>
            <w:r>
              <w:rPr>
                <w:rFonts w:ascii="Arial" w:eastAsia="Arial" w:hAnsi="Arial" w:cs="Arial"/>
                <w:b/>
              </w:rPr>
              <w:t>2025-26</w:t>
            </w:r>
            <w:bookmarkEnd w:id="680"/>
          </w:p>
        </w:tc>
        <w:tc>
          <w:tcPr>
            <w:tcW w:w="1469" w:type="dxa"/>
          </w:tcPr>
          <w:p w:rsidR="00FE65B0" w:rsidP="00206E25">
            <w:pPr>
              <w:spacing w:before="0" w:after="0"/>
              <w:jc w:val="right"/>
              <w:rPr>
                <w:rFonts w:ascii="Arial" w:eastAsia="Arial" w:hAnsi="Arial" w:cs="Arial"/>
              </w:rPr>
            </w:pPr>
            <w:bookmarkStart w:id="681" w:name="_LINE__18_148742fc_5da7_464f_b1be_8a4987"/>
            <w:r>
              <w:rPr>
                <w:rFonts w:ascii="Arial" w:eastAsia="Arial" w:hAnsi="Arial" w:cs="Arial"/>
                <w:b/>
              </w:rPr>
              <w:t>2026-27</w:t>
            </w:r>
            <w:bookmarkEnd w:id="6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2" w:name="_LINE__19_f3864e5e_fed5_4e77_9260_aa77a7"/>
            <w:r>
              <w:rPr>
                <w:rFonts w:ascii="Arial" w:eastAsia="Arial" w:hAnsi="Arial" w:cs="Arial"/>
              </w:rPr>
              <w:t>POSITIONS - LEGISLATIVE COUNT</w:t>
            </w:r>
            <w:bookmarkEnd w:id="682"/>
          </w:p>
        </w:tc>
        <w:tc>
          <w:tcPr>
            <w:tcW w:w="1469" w:type="dxa"/>
          </w:tcPr>
          <w:p w:rsidR="00FE65B0" w:rsidP="00206E25">
            <w:pPr>
              <w:spacing w:before="0" w:after="0"/>
              <w:jc w:val="right"/>
              <w:rPr>
                <w:rFonts w:ascii="Arial" w:eastAsia="Arial" w:hAnsi="Arial" w:cs="Arial"/>
              </w:rPr>
            </w:pPr>
            <w:bookmarkStart w:id="683" w:name="_LINE__19_1dd97263_e008_456e_ab5b_984db3"/>
            <w:r>
              <w:rPr>
                <w:rFonts w:ascii="Arial" w:eastAsia="Arial" w:hAnsi="Arial" w:cs="Arial"/>
              </w:rPr>
              <w:t>1.000</w:t>
            </w:r>
            <w:bookmarkEnd w:id="683"/>
          </w:p>
        </w:tc>
        <w:tc>
          <w:tcPr>
            <w:tcW w:w="1469" w:type="dxa"/>
          </w:tcPr>
          <w:p w:rsidR="00FE65B0" w:rsidP="00206E25">
            <w:pPr>
              <w:spacing w:before="0" w:after="0"/>
              <w:jc w:val="right"/>
              <w:rPr>
                <w:rFonts w:ascii="Arial" w:eastAsia="Arial" w:hAnsi="Arial" w:cs="Arial"/>
              </w:rPr>
            </w:pPr>
            <w:bookmarkStart w:id="684" w:name="_LINE__19_fc0aae25_ca2d_4eb8_bdec_ac3d40"/>
            <w:r>
              <w:rPr>
                <w:rFonts w:ascii="Arial" w:eastAsia="Arial" w:hAnsi="Arial" w:cs="Arial"/>
              </w:rPr>
              <w:t>1.000</w:t>
            </w:r>
            <w:bookmarkEnd w:id="6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5" w:name="_LINE__20_ef3f66e3_dc13_4d0c_b432_4be7d5"/>
            <w:r>
              <w:rPr>
                <w:rFonts w:ascii="Arial" w:eastAsia="Arial" w:hAnsi="Arial" w:cs="Arial"/>
              </w:rPr>
              <w:t>Personal Services</w:t>
            </w:r>
            <w:bookmarkEnd w:id="685"/>
          </w:p>
        </w:tc>
        <w:tc>
          <w:tcPr>
            <w:tcW w:w="1469" w:type="dxa"/>
          </w:tcPr>
          <w:p w:rsidR="00FE65B0" w:rsidP="00206E25">
            <w:pPr>
              <w:spacing w:before="0" w:after="0"/>
              <w:jc w:val="right"/>
              <w:rPr>
                <w:rFonts w:ascii="Arial" w:eastAsia="Arial" w:hAnsi="Arial" w:cs="Arial"/>
              </w:rPr>
            </w:pPr>
            <w:bookmarkStart w:id="686" w:name="_LINE__20_e49bf950_b6a5_43f5_b0a0_7f8b5d"/>
            <w:r>
              <w:rPr>
                <w:rFonts w:ascii="Arial" w:eastAsia="Arial" w:hAnsi="Arial" w:cs="Arial"/>
              </w:rPr>
              <w:t>$126,902</w:t>
            </w:r>
            <w:bookmarkEnd w:id="686"/>
          </w:p>
        </w:tc>
        <w:tc>
          <w:tcPr>
            <w:tcW w:w="1469" w:type="dxa"/>
          </w:tcPr>
          <w:p w:rsidR="00FE65B0" w:rsidP="00206E25">
            <w:pPr>
              <w:spacing w:before="0" w:after="0"/>
              <w:jc w:val="right"/>
              <w:rPr>
                <w:rFonts w:ascii="Arial" w:eastAsia="Arial" w:hAnsi="Arial" w:cs="Arial"/>
              </w:rPr>
            </w:pPr>
            <w:bookmarkStart w:id="687" w:name="_LINE__20_f475e5e4_5e1d_4e0b_b486_1bac8f"/>
            <w:r>
              <w:rPr>
                <w:rFonts w:ascii="Arial" w:eastAsia="Arial" w:hAnsi="Arial" w:cs="Arial"/>
              </w:rPr>
              <w:t>$136,978</w:t>
            </w:r>
            <w:bookmarkEnd w:id="6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8" w:name="_LINE__21_9d641d15_fe87_4289_a20e_8a1c0a"/>
            <w:r>
              <w:rPr>
                <w:rFonts w:ascii="Arial" w:eastAsia="Arial" w:hAnsi="Arial" w:cs="Arial"/>
              </w:rPr>
              <w:t>All Other</w:t>
            </w:r>
            <w:bookmarkEnd w:id="688"/>
          </w:p>
        </w:tc>
        <w:tc>
          <w:tcPr>
            <w:tcW w:w="1469" w:type="dxa"/>
          </w:tcPr>
          <w:p w:rsidR="00FE65B0" w:rsidP="00206E25">
            <w:pPr>
              <w:spacing w:before="0" w:after="0"/>
              <w:jc w:val="right"/>
              <w:rPr>
                <w:rFonts w:ascii="Arial" w:eastAsia="Arial" w:hAnsi="Arial" w:cs="Arial"/>
              </w:rPr>
            </w:pPr>
            <w:bookmarkStart w:id="689" w:name="_LINE__21_747303c3_24c2_4618_911c_6de528"/>
            <w:r>
              <w:rPr>
                <w:rFonts w:ascii="Arial" w:eastAsia="Arial" w:hAnsi="Arial" w:cs="Arial"/>
              </w:rPr>
              <w:t>$12,836</w:t>
            </w:r>
            <w:bookmarkEnd w:id="689"/>
          </w:p>
        </w:tc>
        <w:tc>
          <w:tcPr>
            <w:tcW w:w="1469" w:type="dxa"/>
          </w:tcPr>
          <w:p w:rsidR="00FE65B0" w:rsidP="00206E25">
            <w:pPr>
              <w:spacing w:before="0" w:after="0"/>
              <w:jc w:val="right"/>
              <w:rPr>
                <w:rFonts w:ascii="Arial" w:eastAsia="Arial" w:hAnsi="Arial" w:cs="Arial"/>
              </w:rPr>
            </w:pPr>
            <w:bookmarkStart w:id="690" w:name="_LINE__21_d927d140_1924_43f4_8867_c90bbd"/>
            <w:r>
              <w:rPr>
                <w:rFonts w:ascii="Arial" w:eastAsia="Arial" w:hAnsi="Arial" w:cs="Arial"/>
              </w:rPr>
              <w:t>$13,128</w:t>
            </w:r>
            <w:bookmarkEnd w:id="6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1" w:name="_LINE__22_42055dd8_d89a_4715_92f4_88050c"/>
            <w:r>
              <w:rPr>
                <w:rFonts w:ascii="Arial" w:eastAsia="Arial" w:hAnsi="Arial" w:cs="Arial"/>
              </w:rPr>
              <w:t xml:space="preserve"> </w:t>
            </w:r>
            <w:bookmarkEnd w:id="691"/>
          </w:p>
        </w:tc>
        <w:tc>
          <w:tcPr>
            <w:tcW w:w="1469" w:type="dxa"/>
          </w:tcPr>
          <w:p w:rsidR="00FE65B0" w:rsidP="00206E25">
            <w:pPr>
              <w:spacing w:before="0" w:after="0"/>
              <w:jc w:val="right"/>
              <w:rPr>
                <w:rFonts w:ascii="Arial" w:eastAsia="Arial" w:hAnsi="Arial" w:cs="Arial"/>
              </w:rPr>
            </w:pPr>
            <w:bookmarkStart w:id="692" w:name="_LINE__22_7cf16cbc_902c_4cdb_be96_bf15c2"/>
            <w:r>
              <w:rPr>
                <w:rFonts w:ascii="Arial" w:eastAsia="Arial" w:hAnsi="Arial" w:cs="Arial"/>
              </w:rPr>
              <w:t>__________</w:t>
            </w:r>
            <w:bookmarkEnd w:id="692"/>
          </w:p>
        </w:tc>
        <w:tc>
          <w:tcPr>
            <w:tcW w:w="1469" w:type="dxa"/>
          </w:tcPr>
          <w:p w:rsidR="00FE65B0" w:rsidP="00206E25">
            <w:pPr>
              <w:spacing w:before="0" w:after="0"/>
              <w:jc w:val="right"/>
              <w:rPr>
                <w:rFonts w:ascii="Arial" w:eastAsia="Arial" w:hAnsi="Arial" w:cs="Arial"/>
              </w:rPr>
            </w:pPr>
            <w:bookmarkStart w:id="693" w:name="_LINE__22_313061b6_84b1_4e5b_b21e_088c40"/>
            <w:r>
              <w:rPr>
                <w:rFonts w:ascii="Arial" w:eastAsia="Arial" w:hAnsi="Arial" w:cs="Arial"/>
              </w:rPr>
              <w:t>__________</w:t>
            </w:r>
            <w:bookmarkEnd w:id="6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4" w:name="_LINE__23_9a087d39_72a4_4316_9218_281def"/>
            <w:r>
              <w:rPr>
                <w:rFonts w:ascii="Arial" w:eastAsia="Arial" w:hAnsi="Arial" w:cs="Arial"/>
              </w:rPr>
              <w:t>OFFICE OF INFORMATION SERVICES FUND</w:t>
            </w:r>
            <w:bookmarkEnd w:id="694"/>
            <w:r>
              <w:rPr>
                <w:rFonts w:ascii="Arial" w:eastAsia="Arial" w:hAnsi="Arial" w:cs="Arial"/>
              </w:rPr>
              <w:t xml:space="preserve"> </w:t>
            </w:r>
            <w:bookmarkStart w:id="695" w:name="_LINE__24_2026abd8_d303_4352_bbda_cde3ff"/>
            <w:r>
              <w:rPr>
                <w:rFonts w:ascii="Arial" w:eastAsia="Arial" w:hAnsi="Arial" w:cs="Arial"/>
              </w:rPr>
              <w:t>TOTAL</w:t>
            </w:r>
            <w:bookmarkEnd w:id="695"/>
          </w:p>
        </w:tc>
        <w:tc>
          <w:tcPr>
            <w:tcW w:w="1469" w:type="dxa"/>
          </w:tcPr>
          <w:p w:rsidR="00FE65B0" w:rsidP="00206E25">
            <w:pPr>
              <w:spacing w:before="0" w:after="0"/>
              <w:jc w:val="right"/>
              <w:rPr>
                <w:rFonts w:ascii="Arial" w:eastAsia="Arial" w:hAnsi="Arial" w:cs="Arial"/>
              </w:rPr>
            </w:pPr>
            <w:bookmarkStart w:id="696" w:name="_LINE__23_909124d4_78e9_4792_a132_8af0f9"/>
            <w:r>
              <w:rPr>
                <w:rFonts w:ascii="Arial" w:eastAsia="Arial" w:hAnsi="Arial" w:cs="Arial"/>
              </w:rPr>
              <w:t>$139,738</w:t>
            </w:r>
            <w:bookmarkEnd w:id="696"/>
          </w:p>
        </w:tc>
        <w:tc>
          <w:tcPr>
            <w:tcW w:w="1469" w:type="dxa"/>
          </w:tcPr>
          <w:p w:rsidR="00FE65B0" w:rsidP="00206E25">
            <w:pPr>
              <w:spacing w:before="0" w:after="0"/>
              <w:jc w:val="right"/>
              <w:rPr>
                <w:rFonts w:ascii="Arial" w:eastAsia="Arial" w:hAnsi="Arial" w:cs="Arial"/>
              </w:rPr>
            </w:pPr>
            <w:bookmarkStart w:id="697" w:name="_LINE__23_4e93fef6_fd5e_4115_91c6_d4bd5a"/>
            <w:r>
              <w:rPr>
                <w:rFonts w:ascii="Arial" w:eastAsia="Arial" w:hAnsi="Arial" w:cs="Arial"/>
              </w:rPr>
              <w:t>$150,106</w:t>
            </w:r>
            <w:bookmarkEnd w:id="697"/>
          </w:p>
        </w:tc>
      </w:tr>
    </w:tbl>
    <w:p w:rsidR="00FE65B0" w:rsidP="00FE65B0">
      <w:pPr>
        <w:pStyle w:val="BPSParagraphLeftAlign"/>
        <w:suppressAutoHyphens/>
        <w:ind w:left="360"/>
        <w:rPr>
          <w:rFonts w:ascii="Arial" w:eastAsia="Arial" w:hAnsi="Arial" w:cs="Arial"/>
        </w:rPr>
      </w:pPr>
      <w:bookmarkStart w:id="698" w:name="_PAR__9_3eae5baf_9be1_4662_a353_c762dbde"/>
      <w:bookmarkEnd w:id="678"/>
      <w:r>
        <w:rPr>
          <w:rFonts w:ascii="Arial" w:eastAsia="Arial" w:hAnsi="Arial" w:cs="Arial"/>
          <w:b/>
        </w:rPr>
        <w:t>Information Services 0155</w:t>
      </w:r>
    </w:p>
    <w:p w:rsidR="00FE65B0" w:rsidP="00FE65B0">
      <w:pPr>
        <w:ind w:left="360"/>
        <w:rPr>
          <w:rFonts w:ascii="Arial" w:eastAsia="Arial" w:hAnsi="Arial" w:cs="Arial"/>
        </w:rPr>
      </w:pPr>
      <w:bookmarkStart w:id="699" w:name="_PAR__10_3ceca248_a49c_4009_8ec0_44ed4f8"/>
      <w:bookmarkEnd w:id="698"/>
      <w:r>
        <w:rPr>
          <w:rFonts w:ascii="Arial" w:eastAsia="Arial" w:hAnsi="Arial" w:cs="Arial"/>
        </w:rPr>
        <w:t>Initiative: Establishes 2 Information Technology Consultant positions to support the Cloud Center of Excellence within the Office of Information Technology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0" w:name="_PAR__11_6e50be5d_87fb_49e7_9bdf_16453a8"/>
            <w:bookmarkStart w:id="701" w:name="_LINE__29_5dc31c19_9c3d_4110_9b60_a76689"/>
            <w:bookmarkEnd w:id="699"/>
            <w:r>
              <w:rPr>
                <w:rFonts w:ascii="Arial" w:eastAsia="Arial" w:hAnsi="Arial" w:cs="Arial"/>
                <w:b/>
              </w:rPr>
              <w:t>OFFICE OF INFORMATION SERVICES FUND</w:t>
            </w:r>
            <w:bookmarkEnd w:id="701"/>
          </w:p>
        </w:tc>
        <w:tc>
          <w:tcPr>
            <w:tcW w:w="1469" w:type="dxa"/>
          </w:tcPr>
          <w:p w:rsidR="00FE65B0" w:rsidP="00206E25">
            <w:pPr>
              <w:spacing w:before="0" w:after="0"/>
              <w:jc w:val="right"/>
              <w:rPr>
                <w:rFonts w:ascii="Arial" w:eastAsia="Arial" w:hAnsi="Arial" w:cs="Arial"/>
              </w:rPr>
            </w:pPr>
            <w:bookmarkStart w:id="702" w:name="_LINE__29_d56d67ff_6e12_4e51_a074_dd2a1b"/>
            <w:r>
              <w:rPr>
                <w:rFonts w:ascii="Arial" w:eastAsia="Arial" w:hAnsi="Arial" w:cs="Arial"/>
                <w:b/>
              </w:rPr>
              <w:t>2025-26</w:t>
            </w:r>
            <w:bookmarkEnd w:id="702"/>
          </w:p>
        </w:tc>
        <w:tc>
          <w:tcPr>
            <w:tcW w:w="1469" w:type="dxa"/>
          </w:tcPr>
          <w:p w:rsidR="00FE65B0" w:rsidP="00206E25">
            <w:pPr>
              <w:spacing w:before="0" w:after="0"/>
              <w:jc w:val="right"/>
              <w:rPr>
                <w:rFonts w:ascii="Arial" w:eastAsia="Arial" w:hAnsi="Arial" w:cs="Arial"/>
              </w:rPr>
            </w:pPr>
            <w:bookmarkStart w:id="703" w:name="_LINE__29_21be1985_b5bc_4697_a3a9_e60d55"/>
            <w:r>
              <w:rPr>
                <w:rFonts w:ascii="Arial" w:eastAsia="Arial" w:hAnsi="Arial" w:cs="Arial"/>
                <w:b/>
              </w:rPr>
              <w:t>2026-27</w:t>
            </w:r>
            <w:bookmarkEnd w:id="7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4" w:name="_LINE__30_c996c7c2_a501_4c8f_9cd0_3bf3b1"/>
            <w:r>
              <w:rPr>
                <w:rFonts w:ascii="Arial" w:eastAsia="Arial" w:hAnsi="Arial" w:cs="Arial"/>
              </w:rPr>
              <w:t>POSITIONS - LEGISLATIVE COUNT</w:t>
            </w:r>
            <w:bookmarkEnd w:id="704"/>
          </w:p>
        </w:tc>
        <w:tc>
          <w:tcPr>
            <w:tcW w:w="1469" w:type="dxa"/>
          </w:tcPr>
          <w:p w:rsidR="00FE65B0" w:rsidP="00206E25">
            <w:pPr>
              <w:spacing w:before="0" w:after="0"/>
              <w:jc w:val="right"/>
              <w:rPr>
                <w:rFonts w:ascii="Arial" w:eastAsia="Arial" w:hAnsi="Arial" w:cs="Arial"/>
              </w:rPr>
            </w:pPr>
            <w:bookmarkStart w:id="705" w:name="_LINE__30_93bd1594_8acd_4864_95a5_dfde98"/>
            <w:r>
              <w:rPr>
                <w:rFonts w:ascii="Arial" w:eastAsia="Arial" w:hAnsi="Arial" w:cs="Arial"/>
              </w:rPr>
              <w:t>2.000</w:t>
            </w:r>
            <w:bookmarkEnd w:id="705"/>
          </w:p>
        </w:tc>
        <w:tc>
          <w:tcPr>
            <w:tcW w:w="1469" w:type="dxa"/>
          </w:tcPr>
          <w:p w:rsidR="00FE65B0" w:rsidP="00206E25">
            <w:pPr>
              <w:spacing w:before="0" w:after="0"/>
              <w:jc w:val="right"/>
              <w:rPr>
                <w:rFonts w:ascii="Arial" w:eastAsia="Arial" w:hAnsi="Arial" w:cs="Arial"/>
              </w:rPr>
            </w:pPr>
            <w:bookmarkStart w:id="706" w:name="_LINE__30_aa101d9d_b469_4266_9c32_d04e1a"/>
            <w:r>
              <w:rPr>
                <w:rFonts w:ascii="Arial" w:eastAsia="Arial" w:hAnsi="Arial" w:cs="Arial"/>
              </w:rPr>
              <w:t>2.000</w:t>
            </w:r>
            <w:bookmarkEnd w:id="7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7" w:name="_LINE__31_c1c883ed_3588_4085_9993_5067ee"/>
            <w:r>
              <w:rPr>
                <w:rFonts w:ascii="Arial" w:eastAsia="Arial" w:hAnsi="Arial" w:cs="Arial"/>
              </w:rPr>
              <w:t>Personal Services</w:t>
            </w:r>
            <w:bookmarkEnd w:id="707"/>
          </w:p>
        </w:tc>
        <w:tc>
          <w:tcPr>
            <w:tcW w:w="1469" w:type="dxa"/>
          </w:tcPr>
          <w:p w:rsidR="00FE65B0" w:rsidP="00206E25">
            <w:pPr>
              <w:spacing w:before="0" w:after="0"/>
              <w:jc w:val="right"/>
              <w:rPr>
                <w:rFonts w:ascii="Arial" w:eastAsia="Arial" w:hAnsi="Arial" w:cs="Arial"/>
              </w:rPr>
            </w:pPr>
            <w:bookmarkStart w:id="708" w:name="_LINE__31_f8510774_8162_4dab_b09d_2b9e29"/>
            <w:r>
              <w:rPr>
                <w:rFonts w:ascii="Arial" w:eastAsia="Arial" w:hAnsi="Arial" w:cs="Arial"/>
              </w:rPr>
              <w:t>$284,536</w:t>
            </w:r>
            <w:bookmarkEnd w:id="708"/>
          </w:p>
        </w:tc>
        <w:tc>
          <w:tcPr>
            <w:tcW w:w="1469" w:type="dxa"/>
          </w:tcPr>
          <w:p w:rsidR="00FE65B0" w:rsidP="00206E25">
            <w:pPr>
              <w:spacing w:before="0" w:after="0"/>
              <w:jc w:val="right"/>
              <w:rPr>
                <w:rFonts w:ascii="Arial" w:eastAsia="Arial" w:hAnsi="Arial" w:cs="Arial"/>
              </w:rPr>
            </w:pPr>
            <w:bookmarkStart w:id="709" w:name="_LINE__31_677e03c0_97fd_4bf2_9fc5_55e77d"/>
            <w:r>
              <w:rPr>
                <w:rFonts w:ascii="Arial" w:eastAsia="Arial" w:hAnsi="Arial" w:cs="Arial"/>
              </w:rPr>
              <w:t>$307,612</w:t>
            </w:r>
            <w:bookmarkEnd w:id="7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0" w:name="_LINE__32_0087f437_fd91_4e41_a607_0b3c34"/>
            <w:r>
              <w:rPr>
                <w:rFonts w:ascii="Arial" w:eastAsia="Arial" w:hAnsi="Arial" w:cs="Arial"/>
              </w:rPr>
              <w:t>All Other</w:t>
            </w:r>
            <w:bookmarkEnd w:id="710"/>
          </w:p>
        </w:tc>
        <w:tc>
          <w:tcPr>
            <w:tcW w:w="1469" w:type="dxa"/>
          </w:tcPr>
          <w:p w:rsidR="00FE65B0" w:rsidP="00206E25">
            <w:pPr>
              <w:spacing w:before="0" w:after="0"/>
              <w:jc w:val="right"/>
              <w:rPr>
                <w:rFonts w:ascii="Arial" w:eastAsia="Arial" w:hAnsi="Arial" w:cs="Arial"/>
              </w:rPr>
            </w:pPr>
            <w:bookmarkStart w:id="711" w:name="_LINE__32_259d623d_8d0d_4312_a898_8404ca"/>
            <w:r>
              <w:rPr>
                <w:rFonts w:ascii="Arial" w:eastAsia="Arial" w:hAnsi="Arial" w:cs="Arial"/>
              </w:rPr>
              <w:t>$26,561</w:t>
            </w:r>
            <w:bookmarkEnd w:id="711"/>
          </w:p>
        </w:tc>
        <w:tc>
          <w:tcPr>
            <w:tcW w:w="1469" w:type="dxa"/>
          </w:tcPr>
          <w:p w:rsidR="00FE65B0" w:rsidP="00206E25">
            <w:pPr>
              <w:spacing w:before="0" w:after="0"/>
              <w:jc w:val="right"/>
              <w:rPr>
                <w:rFonts w:ascii="Arial" w:eastAsia="Arial" w:hAnsi="Arial" w:cs="Arial"/>
              </w:rPr>
            </w:pPr>
            <w:bookmarkStart w:id="712" w:name="_LINE__32_a468380e_b955_4937_b542_b53768"/>
            <w:r>
              <w:rPr>
                <w:rFonts w:ascii="Arial" w:eastAsia="Arial" w:hAnsi="Arial" w:cs="Arial"/>
              </w:rPr>
              <w:t>$27,232</w:t>
            </w:r>
            <w:bookmarkEnd w:id="7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3" w:name="_LINE__33_1f37553e_a7fc_4867_8a15_b0b8a8"/>
            <w:r>
              <w:rPr>
                <w:rFonts w:ascii="Arial" w:eastAsia="Arial" w:hAnsi="Arial" w:cs="Arial"/>
              </w:rPr>
              <w:t xml:space="preserve"> </w:t>
            </w:r>
            <w:bookmarkEnd w:id="713"/>
          </w:p>
        </w:tc>
        <w:tc>
          <w:tcPr>
            <w:tcW w:w="1469" w:type="dxa"/>
          </w:tcPr>
          <w:p w:rsidR="00FE65B0" w:rsidP="00206E25">
            <w:pPr>
              <w:spacing w:before="0" w:after="0"/>
              <w:jc w:val="right"/>
              <w:rPr>
                <w:rFonts w:ascii="Arial" w:eastAsia="Arial" w:hAnsi="Arial" w:cs="Arial"/>
              </w:rPr>
            </w:pPr>
            <w:bookmarkStart w:id="714" w:name="_LINE__33_21a92123_23ba_4db3_8f8c_f373b5"/>
            <w:r>
              <w:rPr>
                <w:rFonts w:ascii="Arial" w:eastAsia="Arial" w:hAnsi="Arial" w:cs="Arial"/>
              </w:rPr>
              <w:t>__________</w:t>
            </w:r>
            <w:bookmarkEnd w:id="714"/>
          </w:p>
        </w:tc>
        <w:tc>
          <w:tcPr>
            <w:tcW w:w="1469" w:type="dxa"/>
          </w:tcPr>
          <w:p w:rsidR="00FE65B0" w:rsidP="00206E25">
            <w:pPr>
              <w:spacing w:before="0" w:after="0"/>
              <w:jc w:val="right"/>
              <w:rPr>
                <w:rFonts w:ascii="Arial" w:eastAsia="Arial" w:hAnsi="Arial" w:cs="Arial"/>
              </w:rPr>
            </w:pPr>
            <w:bookmarkStart w:id="715" w:name="_LINE__33_c1fec518_f571_45df_96b6_a2c1e0"/>
            <w:r>
              <w:rPr>
                <w:rFonts w:ascii="Arial" w:eastAsia="Arial" w:hAnsi="Arial" w:cs="Arial"/>
              </w:rPr>
              <w:t>__________</w:t>
            </w:r>
            <w:bookmarkEnd w:id="7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6" w:name="_LINE__34_fe0e54c4_973b_4520_b1bc_a27314"/>
            <w:r>
              <w:rPr>
                <w:rFonts w:ascii="Arial" w:eastAsia="Arial" w:hAnsi="Arial" w:cs="Arial"/>
              </w:rPr>
              <w:t>OFFICE OF INFORMATION SERVICES FUND</w:t>
            </w:r>
            <w:bookmarkEnd w:id="716"/>
            <w:r>
              <w:rPr>
                <w:rFonts w:ascii="Arial" w:eastAsia="Arial" w:hAnsi="Arial" w:cs="Arial"/>
              </w:rPr>
              <w:t xml:space="preserve"> </w:t>
            </w:r>
            <w:bookmarkStart w:id="717" w:name="_LINE__35_abd09ecd_b060_477a_90c9_338183"/>
            <w:r>
              <w:rPr>
                <w:rFonts w:ascii="Arial" w:eastAsia="Arial" w:hAnsi="Arial" w:cs="Arial"/>
              </w:rPr>
              <w:t>TOTAL</w:t>
            </w:r>
            <w:bookmarkEnd w:id="717"/>
          </w:p>
        </w:tc>
        <w:tc>
          <w:tcPr>
            <w:tcW w:w="1469" w:type="dxa"/>
          </w:tcPr>
          <w:p w:rsidR="00FE65B0" w:rsidP="00206E25">
            <w:pPr>
              <w:spacing w:before="0" w:after="0"/>
              <w:jc w:val="right"/>
              <w:rPr>
                <w:rFonts w:ascii="Arial" w:eastAsia="Arial" w:hAnsi="Arial" w:cs="Arial"/>
              </w:rPr>
            </w:pPr>
            <w:bookmarkStart w:id="718" w:name="_LINE__34_c27ee997_e748_4929_9fe3_66869a"/>
            <w:r>
              <w:rPr>
                <w:rFonts w:ascii="Arial" w:eastAsia="Arial" w:hAnsi="Arial" w:cs="Arial"/>
              </w:rPr>
              <w:t>$311,097</w:t>
            </w:r>
            <w:bookmarkEnd w:id="718"/>
          </w:p>
        </w:tc>
        <w:tc>
          <w:tcPr>
            <w:tcW w:w="1469" w:type="dxa"/>
          </w:tcPr>
          <w:p w:rsidR="00FE65B0" w:rsidP="00206E25">
            <w:pPr>
              <w:spacing w:before="0" w:after="0"/>
              <w:jc w:val="right"/>
              <w:rPr>
                <w:rFonts w:ascii="Arial" w:eastAsia="Arial" w:hAnsi="Arial" w:cs="Arial"/>
              </w:rPr>
            </w:pPr>
            <w:bookmarkStart w:id="719" w:name="_LINE__34_d8586312_8f38_46ef_a11f_71c19b"/>
            <w:r>
              <w:rPr>
                <w:rFonts w:ascii="Arial" w:eastAsia="Arial" w:hAnsi="Arial" w:cs="Arial"/>
              </w:rPr>
              <w:t>$334,844</w:t>
            </w:r>
            <w:bookmarkEnd w:id="719"/>
          </w:p>
        </w:tc>
      </w:tr>
    </w:tbl>
    <w:p w:rsidR="00FE65B0" w:rsidP="00FE65B0">
      <w:pPr>
        <w:pStyle w:val="BPSParagraphLeftAlign"/>
        <w:suppressAutoHyphens/>
        <w:ind w:left="360"/>
        <w:rPr>
          <w:rFonts w:ascii="Arial" w:eastAsia="Arial" w:hAnsi="Arial" w:cs="Arial"/>
        </w:rPr>
      </w:pPr>
      <w:bookmarkStart w:id="720" w:name="_PAR__12_03ff7b98_2482_4957_bf3b_e520e02"/>
      <w:bookmarkEnd w:id="700"/>
      <w:r>
        <w:rPr>
          <w:rFonts w:ascii="Arial" w:eastAsia="Arial" w:hAnsi="Arial" w:cs="Arial"/>
          <w:b/>
        </w:rPr>
        <w:t>Information Services 0155</w:t>
      </w:r>
    </w:p>
    <w:p w:rsidR="00FE65B0" w:rsidP="00FE65B0">
      <w:pPr>
        <w:ind w:left="360"/>
        <w:rPr>
          <w:rFonts w:ascii="Arial" w:eastAsia="Arial" w:hAnsi="Arial" w:cs="Arial"/>
        </w:rPr>
      </w:pPr>
      <w:bookmarkStart w:id="721" w:name="_PAR__13_f5e33022_96a4_4721_8d5b_7db3d68"/>
      <w:bookmarkEnd w:id="720"/>
      <w:r>
        <w:rPr>
          <w:rFonts w:ascii="Arial" w:eastAsia="Arial" w:hAnsi="Arial" w:cs="Arial"/>
        </w:rPr>
        <w:t>Initiative: Continues and makes permanent one Public Service Manager III position previously continued by Financial Order CV0751 F5 to support the so-called citizen portal within the Office of Information Technology. This initiative transfers the position from the Federal Expenditures Fund - ARP State Fiscal Recovery to the Office of Information Services Fund within the same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2" w:name="_PAR__14_082a91b9_8dd4_424b_9362_502df93"/>
            <w:bookmarkStart w:id="723" w:name="_LINE__42_a08f57e0_5bc2_4410_b6a8_c2f0d4"/>
            <w:bookmarkEnd w:id="721"/>
            <w:r>
              <w:rPr>
                <w:rFonts w:ascii="Arial" w:eastAsia="Arial" w:hAnsi="Arial" w:cs="Arial"/>
                <w:b/>
              </w:rPr>
              <w:t>OFFICE OF INFORMATION SERVICES FUND</w:t>
            </w:r>
            <w:bookmarkEnd w:id="723"/>
          </w:p>
        </w:tc>
        <w:tc>
          <w:tcPr>
            <w:tcW w:w="1469" w:type="dxa"/>
          </w:tcPr>
          <w:p w:rsidR="00FE65B0" w:rsidP="00206E25">
            <w:pPr>
              <w:spacing w:before="0" w:after="0"/>
              <w:jc w:val="right"/>
              <w:rPr>
                <w:rFonts w:ascii="Arial" w:eastAsia="Arial" w:hAnsi="Arial" w:cs="Arial"/>
              </w:rPr>
            </w:pPr>
            <w:bookmarkStart w:id="724" w:name="_LINE__42_c6550083_1d97_4f1b_935d_16cdeb"/>
            <w:r>
              <w:rPr>
                <w:rFonts w:ascii="Arial" w:eastAsia="Arial" w:hAnsi="Arial" w:cs="Arial"/>
                <w:b/>
              </w:rPr>
              <w:t>2025-26</w:t>
            </w:r>
            <w:bookmarkEnd w:id="724"/>
          </w:p>
        </w:tc>
        <w:tc>
          <w:tcPr>
            <w:tcW w:w="1469" w:type="dxa"/>
          </w:tcPr>
          <w:p w:rsidR="00FE65B0" w:rsidP="00206E25">
            <w:pPr>
              <w:spacing w:before="0" w:after="0"/>
              <w:jc w:val="right"/>
              <w:rPr>
                <w:rFonts w:ascii="Arial" w:eastAsia="Arial" w:hAnsi="Arial" w:cs="Arial"/>
              </w:rPr>
            </w:pPr>
            <w:bookmarkStart w:id="725" w:name="_LINE__42_faf87d23_54ec_4822_a8d1_01c452"/>
            <w:r>
              <w:rPr>
                <w:rFonts w:ascii="Arial" w:eastAsia="Arial" w:hAnsi="Arial" w:cs="Arial"/>
                <w:b/>
              </w:rPr>
              <w:t>2026-27</w:t>
            </w:r>
            <w:bookmarkEnd w:id="7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6" w:name="_LINE__43_99e8d412_bed7_4125_9771_bb1d34"/>
            <w:r>
              <w:rPr>
                <w:rFonts w:ascii="Arial" w:eastAsia="Arial" w:hAnsi="Arial" w:cs="Arial"/>
              </w:rPr>
              <w:t>POSITIONS - LEGISLATIVE COUNT</w:t>
            </w:r>
            <w:bookmarkEnd w:id="726"/>
          </w:p>
        </w:tc>
        <w:tc>
          <w:tcPr>
            <w:tcW w:w="1469" w:type="dxa"/>
          </w:tcPr>
          <w:p w:rsidR="00FE65B0" w:rsidP="00206E25">
            <w:pPr>
              <w:spacing w:before="0" w:after="0"/>
              <w:jc w:val="right"/>
              <w:rPr>
                <w:rFonts w:ascii="Arial" w:eastAsia="Arial" w:hAnsi="Arial" w:cs="Arial"/>
              </w:rPr>
            </w:pPr>
            <w:bookmarkStart w:id="727" w:name="_LINE__43_097a94ac_d5a1_4437_a618_2e3cb9"/>
            <w:r>
              <w:rPr>
                <w:rFonts w:ascii="Arial" w:eastAsia="Arial" w:hAnsi="Arial" w:cs="Arial"/>
              </w:rPr>
              <w:t>1.000</w:t>
            </w:r>
            <w:bookmarkEnd w:id="727"/>
          </w:p>
        </w:tc>
        <w:tc>
          <w:tcPr>
            <w:tcW w:w="1469" w:type="dxa"/>
          </w:tcPr>
          <w:p w:rsidR="00FE65B0" w:rsidP="00206E25">
            <w:pPr>
              <w:spacing w:before="0" w:after="0"/>
              <w:jc w:val="right"/>
              <w:rPr>
                <w:rFonts w:ascii="Arial" w:eastAsia="Arial" w:hAnsi="Arial" w:cs="Arial"/>
              </w:rPr>
            </w:pPr>
            <w:bookmarkStart w:id="728" w:name="_LINE__43_99b4145b_15c5_404c_b69c_c9a01d"/>
            <w:r>
              <w:rPr>
                <w:rFonts w:ascii="Arial" w:eastAsia="Arial" w:hAnsi="Arial" w:cs="Arial"/>
              </w:rPr>
              <w:t>1.000</w:t>
            </w:r>
            <w:bookmarkEnd w:id="7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9" w:name="_PAGE__10_509c2495_b4a4_498c_90c9_5c101c"/>
            <w:bookmarkStart w:id="730" w:name="_PAR__2_f87b4f15_9aed_49b1_85c4_a17fcaf9"/>
            <w:bookmarkStart w:id="731" w:name="_LINE__1_2cf94da0_e807_43cd_ab79_107954b"/>
            <w:bookmarkEnd w:id="645"/>
            <w:bookmarkEnd w:id="722"/>
            <w:r>
              <w:rPr>
                <w:rFonts w:ascii="Arial" w:eastAsia="Arial" w:hAnsi="Arial" w:cs="Arial"/>
              </w:rPr>
              <w:t>Personal Services</w:t>
            </w:r>
            <w:bookmarkEnd w:id="731"/>
          </w:p>
        </w:tc>
        <w:tc>
          <w:tcPr>
            <w:tcW w:w="1469" w:type="dxa"/>
          </w:tcPr>
          <w:p w:rsidR="00FE65B0" w:rsidP="00206E25">
            <w:pPr>
              <w:spacing w:before="0" w:after="0"/>
              <w:jc w:val="right"/>
              <w:rPr>
                <w:rFonts w:ascii="Arial" w:eastAsia="Arial" w:hAnsi="Arial" w:cs="Arial"/>
              </w:rPr>
            </w:pPr>
            <w:bookmarkStart w:id="732" w:name="_LINE__1_f0e703fc_86e7_46a4_90f8_0df7f73"/>
            <w:r>
              <w:rPr>
                <w:rFonts w:ascii="Arial" w:eastAsia="Arial" w:hAnsi="Arial" w:cs="Arial"/>
              </w:rPr>
              <w:t>$193,249</w:t>
            </w:r>
            <w:bookmarkEnd w:id="732"/>
          </w:p>
        </w:tc>
        <w:tc>
          <w:tcPr>
            <w:tcW w:w="1469" w:type="dxa"/>
          </w:tcPr>
          <w:p w:rsidR="00FE65B0" w:rsidP="00206E25">
            <w:pPr>
              <w:spacing w:before="0" w:after="0"/>
              <w:jc w:val="right"/>
              <w:rPr>
                <w:rFonts w:ascii="Arial" w:eastAsia="Arial" w:hAnsi="Arial" w:cs="Arial"/>
              </w:rPr>
            </w:pPr>
            <w:bookmarkStart w:id="733" w:name="_LINE__1_4fa508d0_fae9_4574_ae5f_ff23724"/>
            <w:r>
              <w:rPr>
                <w:rFonts w:ascii="Arial" w:eastAsia="Arial" w:hAnsi="Arial" w:cs="Arial"/>
              </w:rPr>
              <w:t>$200,960</w:t>
            </w:r>
            <w:bookmarkEnd w:id="7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4" w:name="_LINE__2_543918e4_e406_49e9_a5a6_9c6f02e"/>
            <w:r>
              <w:rPr>
                <w:rFonts w:ascii="Arial" w:eastAsia="Arial" w:hAnsi="Arial" w:cs="Arial"/>
              </w:rPr>
              <w:t>All Other</w:t>
            </w:r>
            <w:bookmarkEnd w:id="734"/>
          </w:p>
        </w:tc>
        <w:tc>
          <w:tcPr>
            <w:tcW w:w="1469" w:type="dxa"/>
          </w:tcPr>
          <w:p w:rsidR="00FE65B0" w:rsidP="00206E25">
            <w:pPr>
              <w:spacing w:before="0" w:after="0"/>
              <w:jc w:val="right"/>
              <w:rPr>
                <w:rFonts w:ascii="Arial" w:eastAsia="Arial" w:hAnsi="Arial" w:cs="Arial"/>
              </w:rPr>
            </w:pPr>
            <w:bookmarkStart w:id="735" w:name="_LINE__2_a0d3640e_12e8_497f_828e_791fea7"/>
            <w:r>
              <w:rPr>
                <w:rFonts w:ascii="Arial" w:eastAsia="Arial" w:hAnsi="Arial" w:cs="Arial"/>
              </w:rPr>
              <w:t>$14,760</w:t>
            </w:r>
            <w:bookmarkEnd w:id="735"/>
          </w:p>
        </w:tc>
        <w:tc>
          <w:tcPr>
            <w:tcW w:w="1469" w:type="dxa"/>
          </w:tcPr>
          <w:p w:rsidR="00FE65B0" w:rsidP="00206E25">
            <w:pPr>
              <w:spacing w:before="0" w:after="0"/>
              <w:jc w:val="right"/>
              <w:rPr>
                <w:rFonts w:ascii="Arial" w:eastAsia="Arial" w:hAnsi="Arial" w:cs="Arial"/>
              </w:rPr>
            </w:pPr>
            <w:bookmarkStart w:id="736" w:name="_LINE__2_cbc26e41_cb55_439b_9a33_0b3d9eb"/>
            <w:r>
              <w:rPr>
                <w:rFonts w:ascii="Arial" w:eastAsia="Arial" w:hAnsi="Arial" w:cs="Arial"/>
              </w:rPr>
              <w:t>$14,985</w:t>
            </w:r>
            <w:bookmarkEnd w:id="7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7" w:name="_LINE__3_0c69f08f_9b7d_46de_a7f4_31b815c"/>
            <w:r>
              <w:rPr>
                <w:rFonts w:ascii="Arial" w:eastAsia="Arial" w:hAnsi="Arial" w:cs="Arial"/>
              </w:rPr>
              <w:t xml:space="preserve"> </w:t>
            </w:r>
            <w:bookmarkEnd w:id="737"/>
          </w:p>
        </w:tc>
        <w:tc>
          <w:tcPr>
            <w:tcW w:w="1469" w:type="dxa"/>
          </w:tcPr>
          <w:p w:rsidR="00FE65B0" w:rsidP="00206E25">
            <w:pPr>
              <w:spacing w:before="0" w:after="0"/>
              <w:jc w:val="right"/>
              <w:rPr>
                <w:rFonts w:ascii="Arial" w:eastAsia="Arial" w:hAnsi="Arial" w:cs="Arial"/>
              </w:rPr>
            </w:pPr>
            <w:bookmarkStart w:id="738" w:name="_LINE__3_59aa16e8_5d31_46a7_a5ee_781b437"/>
            <w:r>
              <w:rPr>
                <w:rFonts w:ascii="Arial" w:eastAsia="Arial" w:hAnsi="Arial" w:cs="Arial"/>
              </w:rPr>
              <w:t>__________</w:t>
            </w:r>
            <w:bookmarkEnd w:id="738"/>
          </w:p>
        </w:tc>
        <w:tc>
          <w:tcPr>
            <w:tcW w:w="1469" w:type="dxa"/>
          </w:tcPr>
          <w:p w:rsidR="00FE65B0" w:rsidP="00206E25">
            <w:pPr>
              <w:spacing w:before="0" w:after="0"/>
              <w:jc w:val="right"/>
              <w:rPr>
                <w:rFonts w:ascii="Arial" w:eastAsia="Arial" w:hAnsi="Arial" w:cs="Arial"/>
              </w:rPr>
            </w:pPr>
            <w:bookmarkStart w:id="739" w:name="_LINE__3_b245e8c8_a849_49fe_951e_ae02759"/>
            <w:r>
              <w:rPr>
                <w:rFonts w:ascii="Arial" w:eastAsia="Arial" w:hAnsi="Arial" w:cs="Arial"/>
              </w:rPr>
              <w:t>__________</w:t>
            </w:r>
            <w:bookmarkEnd w:id="7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0" w:name="_LINE__4_bdf82fcc_bc09_4ef8_a9bc_b9bf539"/>
            <w:r>
              <w:rPr>
                <w:rFonts w:ascii="Arial" w:eastAsia="Arial" w:hAnsi="Arial" w:cs="Arial"/>
              </w:rPr>
              <w:t>OFFICE OF INFORMATION SERVICES FUND</w:t>
            </w:r>
            <w:bookmarkEnd w:id="740"/>
            <w:r>
              <w:rPr>
                <w:rFonts w:ascii="Arial" w:eastAsia="Arial" w:hAnsi="Arial" w:cs="Arial"/>
              </w:rPr>
              <w:t xml:space="preserve"> </w:t>
            </w:r>
            <w:bookmarkStart w:id="741" w:name="_LINE__5_0808a395_f16a_4549_8ef3_bc97034"/>
            <w:r>
              <w:rPr>
                <w:rFonts w:ascii="Arial" w:eastAsia="Arial" w:hAnsi="Arial" w:cs="Arial"/>
              </w:rPr>
              <w:t>TOTAL</w:t>
            </w:r>
            <w:bookmarkEnd w:id="741"/>
          </w:p>
        </w:tc>
        <w:tc>
          <w:tcPr>
            <w:tcW w:w="1469" w:type="dxa"/>
          </w:tcPr>
          <w:p w:rsidR="00FE65B0" w:rsidP="00206E25">
            <w:pPr>
              <w:spacing w:before="0" w:after="0"/>
              <w:jc w:val="right"/>
              <w:rPr>
                <w:rFonts w:ascii="Arial" w:eastAsia="Arial" w:hAnsi="Arial" w:cs="Arial"/>
              </w:rPr>
            </w:pPr>
            <w:bookmarkStart w:id="742" w:name="_LINE__4_96820aca_7f34_41d4_aaa2_2088a18"/>
            <w:r>
              <w:rPr>
                <w:rFonts w:ascii="Arial" w:eastAsia="Arial" w:hAnsi="Arial" w:cs="Arial"/>
              </w:rPr>
              <w:t>$208,009</w:t>
            </w:r>
            <w:bookmarkEnd w:id="742"/>
          </w:p>
        </w:tc>
        <w:tc>
          <w:tcPr>
            <w:tcW w:w="1469" w:type="dxa"/>
          </w:tcPr>
          <w:p w:rsidR="00FE65B0" w:rsidP="00206E25">
            <w:pPr>
              <w:spacing w:before="0" w:after="0"/>
              <w:jc w:val="right"/>
              <w:rPr>
                <w:rFonts w:ascii="Arial" w:eastAsia="Arial" w:hAnsi="Arial" w:cs="Arial"/>
              </w:rPr>
            </w:pPr>
            <w:bookmarkStart w:id="743" w:name="_LINE__4_4e70fd80_21e5_4444_95b1_8aa2814"/>
            <w:r>
              <w:rPr>
                <w:rFonts w:ascii="Arial" w:eastAsia="Arial" w:hAnsi="Arial" w:cs="Arial"/>
              </w:rPr>
              <w:t>$215,945</w:t>
            </w:r>
            <w:bookmarkEnd w:id="743"/>
          </w:p>
        </w:tc>
      </w:tr>
    </w:tbl>
    <w:p w:rsidR="00FE65B0" w:rsidP="00FE65B0">
      <w:pPr>
        <w:pStyle w:val="BPSParagraphLeftAlign"/>
        <w:suppressAutoHyphens/>
        <w:ind w:left="360"/>
        <w:rPr>
          <w:rFonts w:ascii="Arial" w:eastAsia="Arial" w:hAnsi="Arial" w:cs="Arial"/>
        </w:rPr>
      </w:pPr>
      <w:bookmarkStart w:id="744" w:name="_PAR__3_28e5fa25_fed0_477a_8e40_47ef3aca"/>
      <w:bookmarkEnd w:id="730"/>
      <w:r>
        <w:rPr>
          <w:rFonts w:ascii="Arial" w:eastAsia="Arial" w:hAnsi="Arial" w:cs="Arial"/>
          <w:b/>
        </w:rPr>
        <w:t>Information Services 0155</w:t>
      </w:r>
    </w:p>
    <w:p w:rsidR="00FE65B0" w:rsidP="00FE65B0">
      <w:pPr>
        <w:ind w:left="360"/>
        <w:rPr>
          <w:rFonts w:ascii="Arial" w:eastAsia="Arial" w:hAnsi="Arial" w:cs="Arial"/>
        </w:rPr>
      </w:pPr>
      <w:bookmarkStart w:id="745" w:name="_PAR__4_33b1cfdd_0e35_441b_9e3c_39a5ca15"/>
      <w:bookmarkEnd w:id="744"/>
      <w:r>
        <w:rPr>
          <w:rFonts w:ascii="Arial" w:eastAsia="Arial" w:hAnsi="Arial" w:cs="Arial"/>
        </w:rPr>
        <w:t>Initiative: Establishes one Information Technology Consultant position to support the so-called citizen portal within the Office of Information Technology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6" w:name="_PAR__5_3ce1e12f_7a56_47be_b688_06256936"/>
            <w:bookmarkStart w:id="747" w:name="_LINE__10_06e27d1d_71b8_4a02_9cfa_5a91a4"/>
            <w:bookmarkEnd w:id="745"/>
            <w:r>
              <w:rPr>
                <w:rFonts w:ascii="Arial" w:eastAsia="Arial" w:hAnsi="Arial" w:cs="Arial"/>
                <w:b/>
              </w:rPr>
              <w:t>OFFICE OF INFORMATION SERVICES FUND</w:t>
            </w:r>
            <w:bookmarkEnd w:id="747"/>
          </w:p>
        </w:tc>
        <w:tc>
          <w:tcPr>
            <w:tcW w:w="1469" w:type="dxa"/>
          </w:tcPr>
          <w:p w:rsidR="00FE65B0" w:rsidP="00206E25">
            <w:pPr>
              <w:spacing w:before="0" w:after="0"/>
              <w:jc w:val="right"/>
              <w:rPr>
                <w:rFonts w:ascii="Arial" w:eastAsia="Arial" w:hAnsi="Arial" w:cs="Arial"/>
              </w:rPr>
            </w:pPr>
            <w:bookmarkStart w:id="748" w:name="_LINE__10_07be7ccb_11b3_4dce_89f5_080560"/>
            <w:r>
              <w:rPr>
                <w:rFonts w:ascii="Arial" w:eastAsia="Arial" w:hAnsi="Arial" w:cs="Arial"/>
                <w:b/>
              </w:rPr>
              <w:t>2025-26</w:t>
            </w:r>
            <w:bookmarkEnd w:id="748"/>
          </w:p>
        </w:tc>
        <w:tc>
          <w:tcPr>
            <w:tcW w:w="1469" w:type="dxa"/>
          </w:tcPr>
          <w:p w:rsidR="00FE65B0" w:rsidP="00206E25">
            <w:pPr>
              <w:spacing w:before="0" w:after="0"/>
              <w:jc w:val="right"/>
              <w:rPr>
                <w:rFonts w:ascii="Arial" w:eastAsia="Arial" w:hAnsi="Arial" w:cs="Arial"/>
              </w:rPr>
            </w:pPr>
            <w:bookmarkStart w:id="749" w:name="_LINE__10_4df0c388_b96f_4612_815e_2ddf70"/>
            <w:r>
              <w:rPr>
                <w:rFonts w:ascii="Arial" w:eastAsia="Arial" w:hAnsi="Arial" w:cs="Arial"/>
                <w:b/>
              </w:rPr>
              <w:t>2026-27</w:t>
            </w:r>
            <w:bookmarkEnd w:id="7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0" w:name="_LINE__11_f1b2f5e7_0653_4273_902a_b838e3"/>
            <w:r>
              <w:rPr>
                <w:rFonts w:ascii="Arial" w:eastAsia="Arial" w:hAnsi="Arial" w:cs="Arial"/>
              </w:rPr>
              <w:t>POSITIONS - LEGISLATIVE COUNT</w:t>
            </w:r>
            <w:bookmarkEnd w:id="750"/>
          </w:p>
        </w:tc>
        <w:tc>
          <w:tcPr>
            <w:tcW w:w="1469" w:type="dxa"/>
          </w:tcPr>
          <w:p w:rsidR="00FE65B0" w:rsidP="00206E25">
            <w:pPr>
              <w:spacing w:before="0" w:after="0"/>
              <w:jc w:val="right"/>
              <w:rPr>
                <w:rFonts w:ascii="Arial" w:eastAsia="Arial" w:hAnsi="Arial" w:cs="Arial"/>
              </w:rPr>
            </w:pPr>
            <w:bookmarkStart w:id="751" w:name="_LINE__11_2fe588fb_6f4b_418b_aceb_680688"/>
            <w:r>
              <w:rPr>
                <w:rFonts w:ascii="Arial" w:eastAsia="Arial" w:hAnsi="Arial" w:cs="Arial"/>
              </w:rPr>
              <w:t>1.000</w:t>
            </w:r>
            <w:bookmarkEnd w:id="751"/>
          </w:p>
        </w:tc>
        <w:tc>
          <w:tcPr>
            <w:tcW w:w="1469" w:type="dxa"/>
          </w:tcPr>
          <w:p w:rsidR="00FE65B0" w:rsidP="00206E25">
            <w:pPr>
              <w:spacing w:before="0" w:after="0"/>
              <w:jc w:val="right"/>
              <w:rPr>
                <w:rFonts w:ascii="Arial" w:eastAsia="Arial" w:hAnsi="Arial" w:cs="Arial"/>
              </w:rPr>
            </w:pPr>
            <w:bookmarkStart w:id="752" w:name="_LINE__11_322ad910_6c54_48f7_8191_73db01"/>
            <w:r>
              <w:rPr>
                <w:rFonts w:ascii="Arial" w:eastAsia="Arial" w:hAnsi="Arial" w:cs="Arial"/>
              </w:rPr>
              <w:t>1.000</w:t>
            </w:r>
            <w:bookmarkEnd w:id="7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3" w:name="_LINE__12_a0a69d49_ccc8_4b5e_8dd4_60fe0c"/>
            <w:r>
              <w:rPr>
                <w:rFonts w:ascii="Arial" w:eastAsia="Arial" w:hAnsi="Arial" w:cs="Arial"/>
              </w:rPr>
              <w:t>Personal Services</w:t>
            </w:r>
            <w:bookmarkEnd w:id="753"/>
          </w:p>
        </w:tc>
        <w:tc>
          <w:tcPr>
            <w:tcW w:w="1469" w:type="dxa"/>
          </w:tcPr>
          <w:p w:rsidR="00FE65B0" w:rsidP="00206E25">
            <w:pPr>
              <w:spacing w:before="0" w:after="0"/>
              <w:jc w:val="right"/>
              <w:rPr>
                <w:rFonts w:ascii="Arial" w:eastAsia="Arial" w:hAnsi="Arial" w:cs="Arial"/>
              </w:rPr>
            </w:pPr>
            <w:bookmarkStart w:id="754" w:name="_LINE__12_116c819b_deec_4f27_a0cb_975b57"/>
            <w:r>
              <w:rPr>
                <w:rFonts w:ascii="Arial" w:eastAsia="Arial" w:hAnsi="Arial" w:cs="Arial"/>
              </w:rPr>
              <w:t>$142,268</w:t>
            </w:r>
            <w:bookmarkEnd w:id="754"/>
          </w:p>
        </w:tc>
        <w:tc>
          <w:tcPr>
            <w:tcW w:w="1469" w:type="dxa"/>
          </w:tcPr>
          <w:p w:rsidR="00FE65B0" w:rsidP="00206E25">
            <w:pPr>
              <w:spacing w:before="0" w:after="0"/>
              <w:jc w:val="right"/>
              <w:rPr>
                <w:rFonts w:ascii="Arial" w:eastAsia="Arial" w:hAnsi="Arial" w:cs="Arial"/>
              </w:rPr>
            </w:pPr>
            <w:bookmarkStart w:id="755" w:name="_LINE__12_a33af8af_c305_4a98_b60e_e7c509"/>
            <w:r>
              <w:rPr>
                <w:rFonts w:ascii="Arial" w:eastAsia="Arial" w:hAnsi="Arial" w:cs="Arial"/>
              </w:rPr>
              <w:t>$153,806</w:t>
            </w:r>
            <w:bookmarkEnd w:id="7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6" w:name="_LINE__13_2534c3a2_6dbd_4905_9c3c_959a6a"/>
            <w:r>
              <w:rPr>
                <w:rFonts w:ascii="Arial" w:eastAsia="Arial" w:hAnsi="Arial" w:cs="Arial"/>
              </w:rPr>
              <w:t>All Other</w:t>
            </w:r>
            <w:bookmarkEnd w:id="756"/>
          </w:p>
        </w:tc>
        <w:tc>
          <w:tcPr>
            <w:tcW w:w="1469" w:type="dxa"/>
          </w:tcPr>
          <w:p w:rsidR="00FE65B0" w:rsidP="00206E25">
            <w:pPr>
              <w:spacing w:before="0" w:after="0"/>
              <w:jc w:val="right"/>
              <w:rPr>
                <w:rFonts w:ascii="Arial" w:eastAsia="Arial" w:hAnsi="Arial" w:cs="Arial"/>
              </w:rPr>
            </w:pPr>
            <w:bookmarkStart w:id="757" w:name="_LINE__13_e4681da6_f131_4a25_980b_eec94f"/>
            <w:r>
              <w:rPr>
                <w:rFonts w:ascii="Arial" w:eastAsia="Arial" w:hAnsi="Arial" w:cs="Arial"/>
              </w:rPr>
              <w:t>$13,281</w:t>
            </w:r>
            <w:bookmarkEnd w:id="757"/>
          </w:p>
        </w:tc>
        <w:tc>
          <w:tcPr>
            <w:tcW w:w="1469" w:type="dxa"/>
          </w:tcPr>
          <w:p w:rsidR="00FE65B0" w:rsidP="00206E25">
            <w:pPr>
              <w:spacing w:before="0" w:after="0"/>
              <w:jc w:val="right"/>
              <w:rPr>
                <w:rFonts w:ascii="Arial" w:eastAsia="Arial" w:hAnsi="Arial" w:cs="Arial"/>
              </w:rPr>
            </w:pPr>
            <w:bookmarkStart w:id="758" w:name="_LINE__13_a0f0fac7_1ed1_43a0_9243_ed2b17"/>
            <w:r>
              <w:rPr>
                <w:rFonts w:ascii="Arial" w:eastAsia="Arial" w:hAnsi="Arial" w:cs="Arial"/>
              </w:rPr>
              <w:t>$13,616</w:t>
            </w:r>
            <w:bookmarkEnd w:id="7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9" w:name="_LINE__14_e4bcae7a_0c73_4b6b_aa30_3ad536"/>
            <w:r>
              <w:rPr>
                <w:rFonts w:ascii="Arial" w:eastAsia="Arial" w:hAnsi="Arial" w:cs="Arial"/>
              </w:rPr>
              <w:t xml:space="preserve"> </w:t>
            </w:r>
            <w:bookmarkEnd w:id="759"/>
          </w:p>
        </w:tc>
        <w:tc>
          <w:tcPr>
            <w:tcW w:w="1469" w:type="dxa"/>
          </w:tcPr>
          <w:p w:rsidR="00FE65B0" w:rsidP="00206E25">
            <w:pPr>
              <w:spacing w:before="0" w:after="0"/>
              <w:jc w:val="right"/>
              <w:rPr>
                <w:rFonts w:ascii="Arial" w:eastAsia="Arial" w:hAnsi="Arial" w:cs="Arial"/>
              </w:rPr>
            </w:pPr>
            <w:bookmarkStart w:id="760" w:name="_LINE__14_3ad31c46_c006_433e_836a_2f84bd"/>
            <w:r>
              <w:rPr>
                <w:rFonts w:ascii="Arial" w:eastAsia="Arial" w:hAnsi="Arial" w:cs="Arial"/>
              </w:rPr>
              <w:t>__________</w:t>
            </w:r>
            <w:bookmarkEnd w:id="760"/>
          </w:p>
        </w:tc>
        <w:tc>
          <w:tcPr>
            <w:tcW w:w="1469" w:type="dxa"/>
          </w:tcPr>
          <w:p w:rsidR="00FE65B0" w:rsidP="00206E25">
            <w:pPr>
              <w:spacing w:before="0" w:after="0"/>
              <w:jc w:val="right"/>
              <w:rPr>
                <w:rFonts w:ascii="Arial" w:eastAsia="Arial" w:hAnsi="Arial" w:cs="Arial"/>
              </w:rPr>
            </w:pPr>
            <w:bookmarkStart w:id="761" w:name="_LINE__14_83fea1d3_effc_471d_8b35_e6d4f4"/>
            <w:r>
              <w:rPr>
                <w:rFonts w:ascii="Arial" w:eastAsia="Arial" w:hAnsi="Arial" w:cs="Arial"/>
              </w:rPr>
              <w:t>__________</w:t>
            </w:r>
            <w:bookmarkEnd w:id="7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2" w:name="_LINE__15_c1862f8a_565d_4e3a_a853_17a253"/>
            <w:r>
              <w:rPr>
                <w:rFonts w:ascii="Arial" w:eastAsia="Arial" w:hAnsi="Arial" w:cs="Arial"/>
              </w:rPr>
              <w:t>OFFICE OF INFORMATION SERVICES FUND</w:t>
            </w:r>
            <w:bookmarkEnd w:id="762"/>
            <w:r>
              <w:rPr>
                <w:rFonts w:ascii="Arial" w:eastAsia="Arial" w:hAnsi="Arial" w:cs="Arial"/>
              </w:rPr>
              <w:t xml:space="preserve"> </w:t>
            </w:r>
            <w:bookmarkStart w:id="763" w:name="_LINE__16_4673a61c_c737_422e_b044_a154bc"/>
            <w:r>
              <w:rPr>
                <w:rFonts w:ascii="Arial" w:eastAsia="Arial" w:hAnsi="Arial" w:cs="Arial"/>
              </w:rPr>
              <w:t>TOTAL</w:t>
            </w:r>
            <w:bookmarkEnd w:id="763"/>
          </w:p>
        </w:tc>
        <w:tc>
          <w:tcPr>
            <w:tcW w:w="1469" w:type="dxa"/>
          </w:tcPr>
          <w:p w:rsidR="00FE65B0" w:rsidP="00206E25">
            <w:pPr>
              <w:spacing w:before="0" w:after="0"/>
              <w:jc w:val="right"/>
              <w:rPr>
                <w:rFonts w:ascii="Arial" w:eastAsia="Arial" w:hAnsi="Arial" w:cs="Arial"/>
              </w:rPr>
            </w:pPr>
            <w:bookmarkStart w:id="764" w:name="_LINE__15_6464da32_f96a_4ac6_a059_7ac858"/>
            <w:r>
              <w:rPr>
                <w:rFonts w:ascii="Arial" w:eastAsia="Arial" w:hAnsi="Arial" w:cs="Arial"/>
              </w:rPr>
              <w:t>$155,549</w:t>
            </w:r>
            <w:bookmarkEnd w:id="764"/>
          </w:p>
        </w:tc>
        <w:tc>
          <w:tcPr>
            <w:tcW w:w="1469" w:type="dxa"/>
          </w:tcPr>
          <w:p w:rsidR="00FE65B0" w:rsidP="00206E25">
            <w:pPr>
              <w:spacing w:before="0" w:after="0"/>
              <w:jc w:val="right"/>
              <w:rPr>
                <w:rFonts w:ascii="Arial" w:eastAsia="Arial" w:hAnsi="Arial" w:cs="Arial"/>
              </w:rPr>
            </w:pPr>
            <w:bookmarkStart w:id="765" w:name="_LINE__15_15b0f002_28b1_43cd_a0bf_f6ef4d"/>
            <w:r>
              <w:rPr>
                <w:rFonts w:ascii="Arial" w:eastAsia="Arial" w:hAnsi="Arial" w:cs="Arial"/>
              </w:rPr>
              <w:t>$167,422</w:t>
            </w:r>
            <w:bookmarkEnd w:id="765"/>
          </w:p>
        </w:tc>
      </w:tr>
    </w:tbl>
    <w:p w:rsidR="00FE65B0" w:rsidP="00FE65B0">
      <w:pPr>
        <w:pStyle w:val="BPSParagraphLeftAlign"/>
        <w:suppressAutoHyphens/>
        <w:ind w:left="360"/>
        <w:rPr>
          <w:rFonts w:ascii="Arial" w:eastAsia="Arial" w:hAnsi="Arial" w:cs="Arial"/>
        </w:rPr>
      </w:pPr>
      <w:bookmarkStart w:id="766" w:name="_PAR__6_60586e37_a4c5_4c30_92dc_bf08223c"/>
      <w:bookmarkEnd w:id="746"/>
      <w:r>
        <w:rPr>
          <w:rFonts w:ascii="Arial" w:eastAsia="Arial" w:hAnsi="Arial" w:cs="Arial"/>
          <w:b/>
        </w:rPr>
        <w:t>Information Services 0155</w:t>
      </w:r>
    </w:p>
    <w:p w:rsidR="00FE65B0" w:rsidP="00FE65B0">
      <w:pPr>
        <w:ind w:left="360"/>
        <w:rPr>
          <w:rFonts w:ascii="Arial" w:eastAsia="Arial" w:hAnsi="Arial" w:cs="Arial"/>
        </w:rPr>
      </w:pPr>
      <w:bookmarkStart w:id="767" w:name="_PAR__7_1ca23c99_263e_4137_857d_0fb3f2d1"/>
      <w:bookmarkEnd w:id="766"/>
      <w:r>
        <w:rPr>
          <w:rFonts w:ascii="Arial" w:eastAsia="Arial" w:hAnsi="Arial" w:cs="Arial"/>
        </w:rPr>
        <w:t>Initiative: Establishes one Technology Support Specialist position to support the resident education network within the Department of Corrections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8" w:name="_PAR__8_8b21acf2_d09c_44d5_bdfc_f585b75d"/>
            <w:bookmarkStart w:id="769" w:name="_LINE__21_4381d756_095f_43b0_9e3b_3ab706"/>
            <w:bookmarkEnd w:id="767"/>
            <w:r>
              <w:rPr>
                <w:rFonts w:ascii="Arial" w:eastAsia="Arial" w:hAnsi="Arial" w:cs="Arial"/>
                <w:b/>
              </w:rPr>
              <w:t>OFFICE OF INFORMATION SERVICES FUND</w:t>
            </w:r>
            <w:bookmarkEnd w:id="769"/>
          </w:p>
        </w:tc>
        <w:tc>
          <w:tcPr>
            <w:tcW w:w="1469" w:type="dxa"/>
          </w:tcPr>
          <w:p w:rsidR="00FE65B0" w:rsidP="00206E25">
            <w:pPr>
              <w:spacing w:before="0" w:after="0"/>
              <w:jc w:val="right"/>
              <w:rPr>
                <w:rFonts w:ascii="Arial" w:eastAsia="Arial" w:hAnsi="Arial" w:cs="Arial"/>
              </w:rPr>
            </w:pPr>
            <w:bookmarkStart w:id="770" w:name="_LINE__21_c773e84f_e059_4b85_86c4_64c212"/>
            <w:r>
              <w:rPr>
                <w:rFonts w:ascii="Arial" w:eastAsia="Arial" w:hAnsi="Arial" w:cs="Arial"/>
                <w:b/>
              </w:rPr>
              <w:t>2025-26</w:t>
            </w:r>
            <w:bookmarkEnd w:id="770"/>
          </w:p>
        </w:tc>
        <w:tc>
          <w:tcPr>
            <w:tcW w:w="1469" w:type="dxa"/>
          </w:tcPr>
          <w:p w:rsidR="00FE65B0" w:rsidP="00206E25">
            <w:pPr>
              <w:spacing w:before="0" w:after="0"/>
              <w:jc w:val="right"/>
              <w:rPr>
                <w:rFonts w:ascii="Arial" w:eastAsia="Arial" w:hAnsi="Arial" w:cs="Arial"/>
              </w:rPr>
            </w:pPr>
            <w:bookmarkStart w:id="771" w:name="_LINE__21_544cfbcb_9787_4ce9_947f_151066"/>
            <w:r>
              <w:rPr>
                <w:rFonts w:ascii="Arial" w:eastAsia="Arial" w:hAnsi="Arial" w:cs="Arial"/>
                <w:b/>
              </w:rPr>
              <w:t>2026-27</w:t>
            </w:r>
            <w:bookmarkEnd w:id="7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2" w:name="_LINE__22_4c46c6e3_84ee_48f6_9e50_05485f"/>
            <w:r>
              <w:rPr>
                <w:rFonts w:ascii="Arial" w:eastAsia="Arial" w:hAnsi="Arial" w:cs="Arial"/>
              </w:rPr>
              <w:t>POSITIONS - LEGISLATIVE COUNT</w:t>
            </w:r>
            <w:bookmarkEnd w:id="772"/>
          </w:p>
        </w:tc>
        <w:tc>
          <w:tcPr>
            <w:tcW w:w="1469" w:type="dxa"/>
          </w:tcPr>
          <w:p w:rsidR="00FE65B0" w:rsidP="00206E25">
            <w:pPr>
              <w:spacing w:before="0" w:after="0"/>
              <w:jc w:val="right"/>
              <w:rPr>
                <w:rFonts w:ascii="Arial" w:eastAsia="Arial" w:hAnsi="Arial" w:cs="Arial"/>
              </w:rPr>
            </w:pPr>
            <w:bookmarkStart w:id="773" w:name="_LINE__22_ac9a1a2e_87ae_44cc_8546_985ed7"/>
            <w:r>
              <w:rPr>
                <w:rFonts w:ascii="Arial" w:eastAsia="Arial" w:hAnsi="Arial" w:cs="Arial"/>
              </w:rPr>
              <w:t>1.000</w:t>
            </w:r>
            <w:bookmarkEnd w:id="773"/>
          </w:p>
        </w:tc>
        <w:tc>
          <w:tcPr>
            <w:tcW w:w="1469" w:type="dxa"/>
          </w:tcPr>
          <w:p w:rsidR="00FE65B0" w:rsidP="00206E25">
            <w:pPr>
              <w:spacing w:before="0" w:after="0"/>
              <w:jc w:val="right"/>
              <w:rPr>
                <w:rFonts w:ascii="Arial" w:eastAsia="Arial" w:hAnsi="Arial" w:cs="Arial"/>
              </w:rPr>
            </w:pPr>
            <w:bookmarkStart w:id="774" w:name="_LINE__22_a07f7231_1f9b_4c31_858e_ff6543"/>
            <w:r>
              <w:rPr>
                <w:rFonts w:ascii="Arial" w:eastAsia="Arial" w:hAnsi="Arial" w:cs="Arial"/>
              </w:rPr>
              <w:t>1.000</w:t>
            </w:r>
            <w:bookmarkEnd w:id="7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5" w:name="_LINE__23_823c71aa_06a2_44a3_ba6a_566576"/>
            <w:r>
              <w:rPr>
                <w:rFonts w:ascii="Arial" w:eastAsia="Arial" w:hAnsi="Arial" w:cs="Arial"/>
              </w:rPr>
              <w:t>Personal Services</w:t>
            </w:r>
            <w:bookmarkEnd w:id="775"/>
          </w:p>
        </w:tc>
        <w:tc>
          <w:tcPr>
            <w:tcW w:w="1469" w:type="dxa"/>
          </w:tcPr>
          <w:p w:rsidR="00FE65B0" w:rsidP="00206E25">
            <w:pPr>
              <w:spacing w:before="0" w:after="0"/>
              <w:jc w:val="right"/>
              <w:rPr>
                <w:rFonts w:ascii="Arial" w:eastAsia="Arial" w:hAnsi="Arial" w:cs="Arial"/>
              </w:rPr>
            </w:pPr>
            <w:bookmarkStart w:id="776" w:name="_LINE__23_c5481cef_1e57_45c3_92f1_b041d2"/>
            <w:r>
              <w:rPr>
                <w:rFonts w:ascii="Arial" w:eastAsia="Arial" w:hAnsi="Arial" w:cs="Arial"/>
              </w:rPr>
              <w:t>$126,902</w:t>
            </w:r>
            <w:bookmarkEnd w:id="776"/>
          </w:p>
        </w:tc>
        <w:tc>
          <w:tcPr>
            <w:tcW w:w="1469" w:type="dxa"/>
          </w:tcPr>
          <w:p w:rsidR="00FE65B0" w:rsidP="00206E25">
            <w:pPr>
              <w:spacing w:before="0" w:after="0"/>
              <w:jc w:val="right"/>
              <w:rPr>
                <w:rFonts w:ascii="Arial" w:eastAsia="Arial" w:hAnsi="Arial" w:cs="Arial"/>
              </w:rPr>
            </w:pPr>
            <w:bookmarkStart w:id="777" w:name="_LINE__23_f7159aef_a12d_4ab5_b5bb_9d0973"/>
            <w:r>
              <w:rPr>
                <w:rFonts w:ascii="Arial" w:eastAsia="Arial" w:hAnsi="Arial" w:cs="Arial"/>
              </w:rPr>
              <w:t>$136,978</w:t>
            </w:r>
            <w:bookmarkEnd w:id="7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8" w:name="_LINE__24_ae61e930_2482_4146_9965_4ac984"/>
            <w:r>
              <w:rPr>
                <w:rFonts w:ascii="Arial" w:eastAsia="Arial" w:hAnsi="Arial" w:cs="Arial"/>
              </w:rPr>
              <w:t>All Other</w:t>
            </w:r>
            <w:bookmarkEnd w:id="778"/>
          </w:p>
        </w:tc>
        <w:tc>
          <w:tcPr>
            <w:tcW w:w="1469" w:type="dxa"/>
          </w:tcPr>
          <w:p w:rsidR="00FE65B0" w:rsidP="00206E25">
            <w:pPr>
              <w:spacing w:before="0" w:after="0"/>
              <w:jc w:val="right"/>
              <w:rPr>
                <w:rFonts w:ascii="Arial" w:eastAsia="Arial" w:hAnsi="Arial" w:cs="Arial"/>
              </w:rPr>
            </w:pPr>
            <w:bookmarkStart w:id="779" w:name="_LINE__24_57ec8b10_2461_4d44_a7df_a32c93"/>
            <w:r>
              <w:rPr>
                <w:rFonts w:ascii="Arial" w:eastAsia="Arial" w:hAnsi="Arial" w:cs="Arial"/>
              </w:rPr>
              <w:t>$12,836</w:t>
            </w:r>
            <w:bookmarkEnd w:id="779"/>
          </w:p>
        </w:tc>
        <w:tc>
          <w:tcPr>
            <w:tcW w:w="1469" w:type="dxa"/>
          </w:tcPr>
          <w:p w:rsidR="00FE65B0" w:rsidP="00206E25">
            <w:pPr>
              <w:spacing w:before="0" w:after="0"/>
              <w:jc w:val="right"/>
              <w:rPr>
                <w:rFonts w:ascii="Arial" w:eastAsia="Arial" w:hAnsi="Arial" w:cs="Arial"/>
              </w:rPr>
            </w:pPr>
            <w:bookmarkStart w:id="780" w:name="_LINE__24_58ae3376_f40f_42e9_9d71_b14dcb"/>
            <w:r>
              <w:rPr>
                <w:rFonts w:ascii="Arial" w:eastAsia="Arial" w:hAnsi="Arial" w:cs="Arial"/>
              </w:rPr>
              <w:t>$13,128</w:t>
            </w:r>
            <w:bookmarkEnd w:id="7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1" w:name="_LINE__25_14813623_56b8_468b_9dbc_47d11a"/>
            <w:r>
              <w:rPr>
                <w:rFonts w:ascii="Arial" w:eastAsia="Arial" w:hAnsi="Arial" w:cs="Arial"/>
              </w:rPr>
              <w:t xml:space="preserve"> </w:t>
            </w:r>
            <w:bookmarkEnd w:id="781"/>
          </w:p>
        </w:tc>
        <w:tc>
          <w:tcPr>
            <w:tcW w:w="1469" w:type="dxa"/>
          </w:tcPr>
          <w:p w:rsidR="00FE65B0" w:rsidP="00206E25">
            <w:pPr>
              <w:spacing w:before="0" w:after="0"/>
              <w:jc w:val="right"/>
              <w:rPr>
                <w:rFonts w:ascii="Arial" w:eastAsia="Arial" w:hAnsi="Arial" w:cs="Arial"/>
              </w:rPr>
            </w:pPr>
            <w:bookmarkStart w:id="782" w:name="_LINE__25_dfc0378e_2466_40d3_beea_48db57"/>
            <w:r>
              <w:rPr>
                <w:rFonts w:ascii="Arial" w:eastAsia="Arial" w:hAnsi="Arial" w:cs="Arial"/>
              </w:rPr>
              <w:t>__________</w:t>
            </w:r>
            <w:bookmarkEnd w:id="782"/>
          </w:p>
        </w:tc>
        <w:tc>
          <w:tcPr>
            <w:tcW w:w="1469" w:type="dxa"/>
          </w:tcPr>
          <w:p w:rsidR="00FE65B0" w:rsidP="00206E25">
            <w:pPr>
              <w:spacing w:before="0" w:after="0"/>
              <w:jc w:val="right"/>
              <w:rPr>
                <w:rFonts w:ascii="Arial" w:eastAsia="Arial" w:hAnsi="Arial" w:cs="Arial"/>
              </w:rPr>
            </w:pPr>
            <w:bookmarkStart w:id="783" w:name="_LINE__25_3dcafdc0_c19c_4f79_a24e_f7b7be"/>
            <w:r>
              <w:rPr>
                <w:rFonts w:ascii="Arial" w:eastAsia="Arial" w:hAnsi="Arial" w:cs="Arial"/>
              </w:rPr>
              <w:t>__________</w:t>
            </w:r>
            <w:bookmarkEnd w:id="7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4" w:name="_LINE__26_61427cfd_9834_4680_aaff_9ad8b8"/>
            <w:r>
              <w:rPr>
                <w:rFonts w:ascii="Arial" w:eastAsia="Arial" w:hAnsi="Arial" w:cs="Arial"/>
              </w:rPr>
              <w:t>OFFICE OF INFORMATION SERVICES FUND</w:t>
            </w:r>
            <w:bookmarkEnd w:id="784"/>
            <w:r>
              <w:rPr>
                <w:rFonts w:ascii="Arial" w:eastAsia="Arial" w:hAnsi="Arial" w:cs="Arial"/>
              </w:rPr>
              <w:t xml:space="preserve"> </w:t>
            </w:r>
            <w:bookmarkStart w:id="785" w:name="_LINE__27_939c2025_6869_4dab_b2a8_f7e3d6"/>
            <w:r>
              <w:rPr>
                <w:rFonts w:ascii="Arial" w:eastAsia="Arial" w:hAnsi="Arial" w:cs="Arial"/>
              </w:rPr>
              <w:t>TOTAL</w:t>
            </w:r>
            <w:bookmarkEnd w:id="785"/>
          </w:p>
        </w:tc>
        <w:tc>
          <w:tcPr>
            <w:tcW w:w="1469" w:type="dxa"/>
          </w:tcPr>
          <w:p w:rsidR="00FE65B0" w:rsidP="00206E25">
            <w:pPr>
              <w:spacing w:before="0" w:after="0"/>
              <w:jc w:val="right"/>
              <w:rPr>
                <w:rFonts w:ascii="Arial" w:eastAsia="Arial" w:hAnsi="Arial" w:cs="Arial"/>
              </w:rPr>
            </w:pPr>
            <w:bookmarkStart w:id="786" w:name="_LINE__26_917500e6_726d_4bd4_b8fd_1cadb7"/>
            <w:r>
              <w:rPr>
                <w:rFonts w:ascii="Arial" w:eastAsia="Arial" w:hAnsi="Arial" w:cs="Arial"/>
              </w:rPr>
              <w:t>$139,738</w:t>
            </w:r>
            <w:bookmarkEnd w:id="786"/>
          </w:p>
        </w:tc>
        <w:tc>
          <w:tcPr>
            <w:tcW w:w="1469" w:type="dxa"/>
          </w:tcPr>
          <w:p w:rsidR="00FE65B0" w:rsidP="00206E25">
            <w:pPr>
              <w:spacing w:before="0" w:after="0"/>
              <w:jc w:val="right"/>
              <w:rPr>
                <w:rFonts w:ascii="Arial" w:eastAsia="Arial" w:hAnsi="Arial" w:cs="Arial"/>
              </w:rPr>
            </w:pPr>
            <w:bookmarkStart w:id="787" w:name="_LINE__26_eac98328_1aae_45a5_b407_28cac6"/>
            <w:r>
              <w:rPr>
                <w:rFonts w:ascii="Arial" w:eastAsia="Arial" w:hAnsi="Arial" w:cs="Arial"/>
              </w:rPr>
              <w:t>$150,106</w:t>
            </w:r>
            <w:bookmarkEnd w:id="787"/>
          </w:p>
        </w:tc>
      </w:tr>
    </w:tbl>
    <w:p w:rsidR="00FE65B0" w:rsidP="00FE65B0">
      <w:pPr>
        <w:pStyle w:val="BPSParagraphLeftAlign"/>
        <w:suppressAutoHyphens/>
        <w:ind w:left="360"/>
        <w:rPr>
          <w:rFonts w:ascii="Arial" w:eastAsia="Arial" w:hAnsi="Arial" w:cs="Arial"/>
        </w:rPr>
      </w:pPr>
      <w:bookmarkStart w:id="788" w:name="_PAR__9_e0ef2133_e81b_49d8_a4da_48b90021"/>
      <w:bookmarkEnd w:id="768"/>
      <w:r>
        <w:rPr>
          <w:rFonts w:ascii="Arial" w:eastAsia="Arial" w:hAnsi="Arial" w:cs="Arial"/>
          <w:b/>
        </w:rPr>
        <w:t>Information Services 0155</w:t>
      </w:r>
    </w:p>
    <w:p w:rsidR="00FE65B0" w:rsidP="00FE65B0">
      <w:pPr>
        <w:ind w:left="360"/>
        <w:rPr>
          <w:rFonts w:ascii="Arial" w:eastAsia="Arial" w:hAnsi="Arial" w:cs="Arial"/>
        </w:rPr>
      </w:pPr>
      <w:bookmarkStart w:id="789" w:name="_PAR__10_a36e7cda_a1f8_4354_b17c_98d3fee"/>
      <w:bookmarkEnd w:id="788"/>
      <w:r>
        <w:rPr>
          <w:rFonts w:ascii="Arial" w:eastAsia="Arial" w:hAnsi="Arial" w:cs="Arial"/>
        </w:rPr>
        <w:t>Initiative: Establishes 10 Senior Programmer Analyst positions to support applications for various state agencies and provides funding for All Other to fund the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0" w:name="_PAR__11_27d49637_f6f2_4545_a390_107b1c7"/>
            <w:bookmarkStart w:id="791" w:name="_LINE__31_cb7fbcc9_cb09_49c1_91e4_98e957"/>
            <w:bookmarkEnd w:id="789"/>
            <w:r>
              <w:rPr>
                <w:rFonts w:ascii="Arial" w:eastAsia="Arial" w:hAnsi="Arial" w:cs="Arial"/>
                <w:b/>
              </w:rPr>
              <w:t>OFFICE OF INFORMATION SERVICES FUND</w:t>
            </w:r>
            <w:bookmarkEnd w:id="791"/>
          </w:p>
        </w:tc>
        <w:tc>
          <w:tcPr>
            <w:tcW w:w="1469" w:type="dxa"/>
          </w:tcPr>
          <w:p w:rsidR="00FE65B0" w:rsidP="00206E25">
            <w:pPr>
              <w:spacing w:before="0" w:after="0"/>
              <w:jc w:val="right"/>
              <w:rPr>
                <w:rFonts w:ascii="Arial" w:eastAsia="Arial" w:hAnsi="Arial" w:cs="Arial"/>
              </w:rPr>
            </w:pPr>
            <w:bookmarkStart w:id="792" w:name="_LINE__31_85ce021a_5d17_431c_824a_5a1217"/>
            <w:r>
              <w:rPr>
                <w:rFonts w:ascii="Arial" w:eastAsia="Arial" w:hAnsi="Arial" w:cs="Arial"/>
                <w:b/>
              </w:rPr>
              <w:t>2025-26</w:t>
            </w:r>
            <w:bookmarkEnd w:id="792"/>
          </w:p>
        </w:tc>
        <w:tc>
          <w:tcPr>
            <w:tcW w:w="1469" w:type="dxa"/>
          </w:tcPr>
          <w:p w:rsidR="00FE65B0" w:rsidP="00206E25">
            <w:pPr>
              <w:spacing w:before="0" w:after="0"/>
              <w:jc w:val="right"/>
              <w:rPr>
                <w:rFonts w:ascii="Arial" w:eastAsia="Arial" w:hAnsi="Arial" w:cs="Arial"/>
              </w:rPr>
            </w:pPr>
            <w:bookmarkStart w:id="793" w:name="_LINE__31_b82dfb47_13bb_47a5_b51b_148bd9"/>
            <w:r>
              <w:rPr>
                <w:rFonts w:ascii="Arial" w:eastAsia="Arial" w:hAnsi="Arial" w:cs="Arial"/>
                <w:b/>
              </w:rPr>
              <w:t>2026-27</w:t>
            </w:r>
            <w:bookmarkEnd w:id="7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4" w:name="_LINE__32_32b88ca4_f669_4050_af74_e29906"/>
            <w:r>
              <w:rPr>
                <w:rFonts w:ascii="Arial" w:eastAsia="Arial" w:hAnsi="Arial" w:cs="Arial"/>
              </w:rPr>
              <w:t>POSITIONS - LEGISLATIVE COUNT</w:t>
            </w:r>
            <w:bookmarkEnd w:id="794"/>
          </w:p>
        </w:tc>
        <w:tc>
          <w:tcPr>
            <w:tcW w:w="1469" w:type="dxa"/>
          </w:tcPr>
          <w:p w:rsidR="00FE65B0" w:rsidP="00206E25">
            <w:pPr>
              <w:spacing w:before="0" w:after="0"/>
              <w:jc w:val="right"/>
              <w:rPr>
                <w:rFonts w:ascii="Arial" w:eastAsia="Arial" w:hAnsi="Arial" w:cs="Arial"/>
              </w:rPr>
            </w:pPr>
            <w:bookmarkStart w:id="795" w:name="_LINE__32_856b14db_8aa9_4308_a7db_2003b9"/>
            <w:r>
              <w:rPr>
                <w:rFonts w:ascii="Arial" w:eastAsia="Arial" w:hAnsi="Arial" w:cs="Arial"/>
              </w:rPr>
              <w:t>10.000</w:t>
            </w:r>
            <w:bookmarkEnd w:id="795"/>
          </w:p>
        </w:tc>
        <w:tc>
          <w:tcPr>
            <w:tcW w:w="1469" w:type="dxa"/>
          </w:tcPr>
          <w:p w:rsidR="00FE65B0" w:rsidP="00206E25">
            <w:pPr>
              <w:spacing w:before="0" w:after="0"/>
              <w:jc w:val="right"/>
              <w:rPr>
                <w:rFonts w:ascii="Arial" w:eastAsia="Arial" w:hAnsi="Arial" w:cs="Arial"/>
              </w:rPr>
            </w:pPr>
            <w:bookmarkStart w:id="796" w:name="_LINE__32_5ec8319d_e950_419e_a3c7_969b34"/>
            <w:r>
              <w:rPr>
                <w:rFonts w:ascii="Arial" w:eastAsia="Arial" w:hAnsi="Arial" w:cs="Arial"/>
              </w:rPr>
              <w:t>10.000</w:t>
            </w:r>
            <w:bookmarkEnd w:id="7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7" w:name="_LINE__33_99c5afc7_cf88_424b_ac3f_53ec22"/>
            <w:r>
              <w:rPr>
                <w:rFonts w:ascii="Arial" w:eastAsia="Arial" w:hAnsi="Arial" w:cs="Arial"/>
              </w:rPr>
              <w:t>Personal Services</w:t>
            </w:r>
            <w:bookmarkEnd w:id="797"/>
          </w:p>
        </w:tc>
        <w:tc>
          <w:tcPr>
            <w:tcW w:w="1469" w:type="dxa"/>
          </w:tcPr>
          <w:p w:rsidR="00FE65B0" w:rsidP="00206E25">
            <w:pPr>
              <w:spacing w:before="0" w:after="0"/>
              <w:jc w:val="right"/>
              <w:rPr>
                <w:rFonts w:ascii="Arial" w:eastAsia="Arial" w:hAnsi="Arial" w:cs="Arial"/>
              </w:rPr>
            </w:pPr>
            <w:bookmarkStart w:id="798" w:name="_LINE__33_50a9f297_facb_403b_b019_dad2a9"/>
            <w:r>
              <w:rPr>
                <w:rFonts w:ascii="Arial" w:eastAsia="Arial" w:hAnsi="Arial" w:cs="Arial"/>
              </w:rPr>
              <w:t>$1,269,020</w:t>
            </w:r>
            <w:bookmarkEnd w:id="798"/>
          </w:p>
        </w:tc>
        <w:tc>
          <w:tcPr>
            <w:tcW w:w="1469" w:type="dxa"/>
          </w:tcPr>
          <w:p w:rsidR="00FE65B0" w:rsidP="00206E25">
            <w:pPr>
              <w:spacing w:before="0" w:after="0"/>
              <w:jc w:val="right"/>
              <w:rPr>
                <w:rFonts w:ascii="Arial" w:eastAsia="Arial" w:hAnsi="Arial" w:cs="Arial"/>
              </w:rPr>
            </w:pPr>
            <w:bookmarkStart w:id="799" w:name="_LINE__33_b9ea6ff3_f592_45cd_ba01_dfd204"/>
            <w:r>
              <w:rPr>
                <w:rFonts w:ascii="Arial" w:eastAsia="Arial" w:hAnsi="Arial" w:cs="Arial"/>
              </w:rPr>
              <w:t>$1,369,780</w:t>
            </w:r>
            <w:bookmarkEnd w:id="7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0" w:name="_LINE__34_5055457d_84b1_4023_8448_27853b"/>
            <w:r>
              <w:rPr>
                <w:rFonts w:ascii="Arial" w:eastAsia="Arial" w:hAnsi="Arial" w:cs="Arial"/>
              </w:rPr>
              <w:t>All Other</w:t>
            </w:r>
            <w:bookmarkEnd w:id="800"/>
          </w:p>
        </w:tc>
        <w:tc>
          <w:tcPr>
            <w:tcW w:w="1469" w:type="dxa"/>
          </w:tcPr>
          <w:p w:rsidR="00FE65B0" w:rsidP="00206E25">
            <w:pPr>
              <w:spacing w:before="0" w:after="0"/>
              <w:jc w:val="right"/>
              <w:rPr>
                <w:rFonts w:ascii="Arial" w:eastAsia="Arial" w:hAnsi="Arial" w:cs="Arial"/>
              </w:rPr>
            </w:pPr>
            <w:bookmarkStart w:id="801" w:name="_LINE__34_746c3c0d_ec97_4fc3_a478_ee4ea3"/>
            <w:r>
              <w:rPr>
                <w:rFonts w:ascii="Arial" w:eastAsia="Arial" w:hAnsi="Arial" w:cs="Arial"/>
              </w:rPr>
              <w:t>$128,358</w:t>
            </w:r>
            <w:bookmarkEnd w:id="801"/>
          </w:p>
        </w:tc>
        <w:tc>
          <w:tcPr>
            <w:tcW w:w="1469" w:type="dxa"/>
          </w:tcPr>
          <w:p w:rsidR="00FE65B0" w:rsidP="00206E25">
            <w:pPr>
              <w:spacing w:before="0" w:after="0"/>
              <w:jc w:val="right"/>
              <w:rPr>
                <w:rFonts w:ascii="Arial" w:eastAsia="Arial" w:hAnsi="Arial" w:cs="Arial"/>
              </w:rPr>
            </w:pPr>
            <w:bookmarkStart w:id="802" w:name="_LINE__34_6bf9e2a3_ee17_4e80_a0ff_62f2fb"/>
            <w:r>
              <w:rPr>
                <w:rFonts w:ascii="Arial" w:eastAsia="Arial" w:hAnsi="Arial" w:cs="Arial"/>
              </w:rPr>
              <w:t>$131,283</w:t>
            </w:r>
            <w:bookmarkEnd w:id="8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3" w:name="_LINE__35_39e58071_5d6b_474b_b5b3_23bc68"/>
            <w:r>
              <w:rPr>
                <w:rFonts w:ascii="Arial" w:eastAsia="Arial" w:hAnsi="Arial" w:cs="Arial"/>
              </w:rPr>
              <w:t xml:space="preserve"> </w:t>
            </w:r>
            <w:bookmarkEnd w:id="803"/>
          </w:p>
        </w:tc>
        <w:tc>
          <w:tcPr>
            <w:tcW w:w="1469" w:type="dxa"/>
          </w:tcPr>
          <w:p w:rsidR="00FE65B0" w:rsidP="00206E25">
            <w:pPr>
              <w:spacing w:before="0" w:after="0"/>
              <w:jc w:val="right"/>
              <w:rPr>
                <w:rFonts w:ascii="Arial" w:eastAsia="Arial" w:hAnsi="Arial" w:cs="Arial"/>
              </w:rPr>
            </w:pPr>
            <w:bookmarkStart w:id="804" w:name="_LINE__35_2acdf7c7_33f2_42f7_8431_75dcf9"/>
            <w:r>
              <w:rPr>
                <w:rFonts w:ascii="Arial" w:eastAsia="Arial" w:hAnsi="Arial" w:cs="Arial"/>
              </w:rPr>
              <w:t>__________</w:t>
            </w:r>
            <w:bookmarkEnd w:id="804"/>
          </w:p>
        </w:tc>
        <w:tc>
          <w:tcPr>
            <w:tcW w:w="1469" w:type="dxa"/>
          </w:tcPr>
          <w:p w:rsidR="00FE65B0" w:rsidP="00206E25">
            <w:pPr>
              <w:spacing w:before="0" w:after="0"/>
              <w:jc w:val="right"/>
              <w:rPr>
                <w:rFonts w:ascii="Arial" w:eastAsia="Arial" w:hAnsi="Arial" w:cs="Arial"/>
              </w:rPr>
            </w:pPr>
            <w:bookmarkStart w:id="805" w:name="_LINE__35_ea86043d_3113_40ce_8447_7d84b9"/>
            <w:r>
              <w:rPr>
                <w:rFonts w:ascii="Arial" w:eastAsia="Arial" w:hAnsi="Arial" w:cs="Arial"/>
              </w:rPr>
              <w:t>__________</w:t>
            </w:r>
            <w:bookmarkEnd w:id="8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6" w:name="_LINE__36_4cd6330f_30e4_4245_aeae_e07f41"/>
            <w:r>
              <w:rPr>
                <w:rFonts w:ascii="Arial" w:eastAsia="Arial" w:hAnsi="Arial" w:cs="Arial"/>
              </w:rPr>
              <w:t>OFFICE OF INFORMATION SERVICES FUND</w:t>
            </w:r>
            <w:bookmarkEnd w:id="806"/>
            <w:r>
              <w:rPr>
                <w:rFonts w:ascii="Arial" w:eastAsia="Arial" w:hAnsi="Arial" w:cs="Arial"/>
              </w:rPr>
              <w:t xml:space="preserve"> </w:t>
            </w:r>
            <w:bookmarkStart w:id="807" w:name="_LINE__37_276e74e6_de84_4116_a6f5_d611ba"/>
            <w:r>
              <w:rPr>
                <w:rFonts w:ascii="Arial" w:eastAsia="Arial" w:hAnsi="Arial" w:cs="Arial"/>
              </w:rPr>
              <w:t>TOTAL</w:t>
            </w:r>
            <w:bookmarkEnd w:id="807"/>
          </w:p>
        </w:tc>
        <w:tc>
          <w:tcPr>
            <w:tcW w:w="1469" w:type="dxa"/>
          </w:tcPr>
          <w:p w:rsidR="00FE65B0" w:rsidP="00206E25">
            <w:pPr>
              <w:spacing w:before="0" w:after="0"/>
              <w:jc w:val="right"/>
              <w:rPr>
                <w:rFonts w:ascii="Arial" w:eastAsia="Arial" w:hAnsi="Arial" w:cs="Arial"/>
              </w:rPr>
            </w:pPr>
            <w:bookmarkStart w:id="808" w:name="_LINE__36_1c381eb7_01db_4085_95d6_2f796b"/>
            <w:r>
              <w:rPr>
                <w:rFonts w:ascii="Arial" w:eastAsia="Arial" w:hAnsi="Arial" w:cs="Arial"/>
              </w:rPr>
              <w:t>$1,397,378</w:t>
            </w:r>
            <w:bookmarkEnd w:id="808"/>
          </w:p>
        </w:tc>
        <w:tc>
          <w:tcPr>
            <w:tcW w:w="1469" w:type="dxa"/>
          </w:tcPr>
          <w:p w:rsidR="00FE65B0" w:rsidP="00206E25">
            <w:pPr>
              <w:spacing w:before="0" w:after="0"/>
              <w:jc w:val="right"/>
              <w:rPr>
                <w:rFonts w:ascii="Arial" w:eastAsia="Arial" w:hAnsi="Arial" w:cs="Arial"/>
              </w:rPr>
            </w:pPr>
            <w:bookmarkStart w:id="809" w:name="_LINE__36_86f52918_bcd7_453e_b7ba_5330f1"/>
            <w:r>
              <w:rPr>
                <w:rFonts w:ascii="Arial" w:eastAsia="Arial" w:hAnsi="Arial" w:cs="Arial"/>
              </w:rPr>
              <w:t>$1,501,063</w:t>
            </w:r>
            <w:bookmarkEnd w:id="809"/>
          </w:p>
        </w:tc>
      </w:tr>
    </w:tbl>
    <w:p w:rsidR="00FE65B0" w:rsidP="00FE65B0">
      <w:pPr>
        <w:pStyle w:val="BPSParagraphLeftAlign"/>
        <w:suppressAutoHyphens/>
        <w:ind w:left="360"/>
        <w:rPr>
          <w:rFonts w:ascii="Arial" w:eastAsia="Arial" w:hAnsi="Arial" w:cs="Arial"/>
        </w:rPr>
      </w:pPr>
      <w:bookmarkStart w:id="810" w:name="_PAR__12_f7fa4083_c71e_42c7_b5b7_7495a45"/>
      <w:bookmarkEnd w:id="790"/>
      <w:r>
        <w:rPr>
          <w:rFonts w:ascii="Arial" w:eastAsia="Arial" w:hAnsi="Arial" w:cs="Arial"/>
          <w:b/>
        </w:rPr>
        <w:t>Information Services 0155</w:t>
      </w:r>
    </w:p>
    <w:p w:rsidR="00FE65B0" w:rsidP="00FE65B0">
      <w:pPr>
        <w:ind w:left="360"/>
        <w:rPr>
          <w:rFonts w:ascii="Arial" w:eastAsia="Arial" w:hAnsi="Arial" w:cs="Arial"/>
        </w:rPr>
      </w:pPr>
      <w:bookmarkStart w:id="811" w:name="_PAR__13_48716b34_0b59_4fda_a580_4dcdfb1"/>
      <w:bookmarkEnd w:id="810"/>
      <w:r>
        <w:rPr>
          <w:rFonts w:ascii="Arial" w:eastAsia="Arial" w:hAnsi="Arial" w:cs="Arial"/>
        </w:rPr>
        <w:t>Initiative: Establishes 10 Systems Analyst positions to support applications for various state agencies and provides funding for All Other to fund the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2" w:name="_PAR__14_4cfaa0aa_6193_4622_b7bf_9b4d5fe"/>
            <w:bookmarkStart w:id="813" w:name="_LINE__41_711a96df_65aa_4ba2_9ca7_38ad04"/>
            <w:bookmarkEnd w:id="811"/>
            <w:r>
              <w:rPr>
                <w:rFonts w:ascii="Arial" w:eastAsia="Arial" w:hAnsi="Arial" w:cs="Arial"/>
                <w:b/>
              </w:rPr>
              <w:t>OFFICE OF INFORMATION SERVICES FUND</w:t>
            </w:r>
            <w:bookmarkEnd w:id="813"/>
          </w:p>
        </w:tc>
        <w:tc>
          <w:tcPr>
            <w:tcW w:w="1469" w:type="dxa"/>
          </w:tcPr>
          <w:p w:rsidR="00FE65B0" w:rsidP="00206E25">
            <w:pPr>
              <w:spacing w:before="0" w:after="0"/>
              <w:jc w:val="right"/>
              <w:rPr>
                <w:rFonts w:ascii="Arial" w:eastAsia="Arial" w:hAnsi="Arial" w:cs="Arial"/>
              </w:rPr>
            </w:pPr>
            <w:bookmarkStart w:id="814" w:name="_LINE__41_0673d557_5a17_4dd8_abf0_657760"/>
            <w:r>
              <w:rPr>
                <w:rFonts w:ascii="Arial" w:eastAsia="Arial" w:hAnsi="Arial" w:cs="Arial"/>
                <w:b/>
              </w:rPr>
              <w:t>2025-26</w:t>
            </w:r>
            <w:bookmarkEnd w:id="814"/>
          </w:p>
        </w:tc>
        <w:tc>
          <w:tcPr>
            <w:tcW w:w="1469" w:type="dxa"/>
          </w:tcPr>
          <w:p w:rsidR="00FE65B0" w:rsidP="00206E25">
            <w:pPr>
              <w:spacing w:before="0" w:after="0"/>
              <w:jc w:val="right"/>
              <w:rPr>
                <w:rFonts w:ascii="Arial" w:eastAsia="Arial" w:hAnsi="Arial" w:cs="Arial"/>
              </w:rPr>
            </w:pPr>
            <w:bookmarkStart w:id="815" w:name="_LINE__41_a308d864_1538_4afc_a9d0_08744d"/>
            <w:r>
              <w:rPr>
                <w:rFonts w:ascii="Arial" w:eastAsia="Arial" w:hAnsi="Arial" w:cs="Arial"/>
                <w:b/>
              </w:rPr>
              <w:t>2026-27</w:t>
            </w:r>
            <w:bookmarkEnd w:id="8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6" w:name="_LINE__42_184ec94f_b27c_4581_be83_b957dd"/>
            <w:r>
              <w:rPr>
                <w:rFonts w:ascii="Arial" w:eastAsia="Arial" w:hAnsi="Arial" w:cs="Arial"/>
              </w:rPr>
              <w:t>POSITIONS - LEGISLATIVE COUNT</w:t>
            </w:r>
            <w:bookmarkEnd w:id="816"/>
          </w:p>
        </w:tc>
        <w:tc>
          <w:tcPr>
            <w:tcW w:w="1469" w:type="dxa"/>
          </w:tcPr>
          <w:p w:rsidR="00FE65B0" w:rsidP="00206E25">
            <w:pPr>
              <w:spacing w:before="0" w:after="0"/>
              <w:jc w:val="right"/>
              <w:rPr>
                <w:rFonts w:ascii="Arial" w:eastAsia="Arial" w:hAnsi="Arial" w:cs="Arial"/>
              </w:rPr>
            </w:pPr>
            <w:bookmarkStart w:id="817" w:name="_LINE__42_5606a84a_eed2_4f1a_8e15_71f4bf"/>
            <w:r>
              <w:rPr>
                <w:rFonts w:ascii="Arial" w:eastAsia="Arial" w:hAnsi="Arial" w:cs="Arial"/>
              </w:rPr>
              <w:t>10.000</w:t>
            </w:r>
            <w:bookmarkEnd w:id="817"/>
          </w:p>
        </w:tc>
        <w:tc>
          <w:tcPr>
            <w:tcW w:w="1469" w:type="dxa"/>
          </w:tcPr>
          <w:p w:rsidR="00FE65B0" w:rsidP="00206E25">
            <w:pPr>
              <w:spacing w:before="0" w:after="0"/>
              <w:jc w:val="right"/>
              <w:rPr>
                <w:rFonts w:ascii="Arial" w:eastAsia="Arial" w:hAnsi="Arial" w:cs="Arial"/>
              </w:rPr>
            </w:pPr>
            <w:bookmarkStart w:id="818" w:name="_LINE__42_f20f804c_a0b0_4129_825d_3a30f9"/>
            <w:r>
              <w:rPr>
                <w:rFonts w:ascii="Arial" w:eastAsia="Arial" w:hAnsi="Arial" w:cs="Arial"/>
              </w:rPr>
              <w:t>10.000</w:t>
            </w:r>
            <w:bookmarkEnd w:id="8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9" w:name="_LINE__43_2dd83169_7a65_4dff_a017_659d55"/>
            <w:r>
              <w:rPr>
                <w:rFonts w:ascii="Arial" w:eastAsia="Arial" w:hAnsi="Arial" w:cs="Arial"/>
              </w:rPr>
              <w:t>Personal Services</w:t>
            </w:r>
            <w:bookmarkEnd w:id="819"/>
          </w:p>
        </w:tc>
        <w:tc>
          <w:tcPr>
            <w:tcW w:w="1469" w:type="dxa"/>
          </w:tcPr>
          <w:p w:rsidR="00FE65B0" w:rsidP="00206E25">
            <w:pPr>
              <w:spacing w:before="0" w:after="0"/>
              <w:jc w:val="right"/>
              <w:rPr>
                <w:rFonts w:ascii="Arial" w:eastAsia="Arial" w:hAnsi="Arial" w:cs="Arial"/>
              </w:rPr>
            </w:pPr>
            <w:bookmarkStart w:id="820" w:name="_LINE__43_f3cb139b_baff_4f6b_b663_29aa6e"/>
            <w:r>
              <w:rPr>
                <w:rFonts w:ascii="Arial" w:eastAsia="Arial" w:hAnsi="Arial" w:cs="Arial"/>
              </w:rPr>
              <w:t>$1,269,020</w:t>
            </w:r>
            <w:bookmarkEnd w:id="820"/>
          </w:p>
        </w:tc>
        <w:tc>
          <w:tcPr>
            <w:tcW w:w="1469" w:type="dxa"/>
          </w:tcPr>
          <w:p w:rsidR="00FE65B0" w:rsidP="00206E25">
            <w:pPr>
              <w:spacing w:before="0" w:after="0"/>
              <w:jc w:val="right"/>
              <w:rPr>
                <w:rFonts w:ascii="Arial" w:eastAsia="Arial" w:hAnsi="Arial" w:cs="Arial"/>
              </w:rPr>
            </w:pPr>
            <w:bookmarkStart w:id="821" w:name="_LINE__43_2cba0809_c824_43e0_9603_aa430d"/>
            <w:r>
              <w:rPr>
                <w:rFonts w:ascii="Arial" w:eastAsia="Arial" w:hAnsi="Arial" w:cs="Arial"/>
              </w:rPr>
              <w:t>$1,369,780</w:t>
            </w:r>
            <w:bookmarkEnd w:id="8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2" w:name="_PAGE__11_928e4790_918c_4a45_80e7_afe436"/>
            <w:bookmarkStart w:id="823" w:name="_PAR__2_a5446a5a_1d43_4114_8235_8d1fcd59"/>
            <w:bookmarkStart w:id="824" w:name="_LINE__1_2ad6ea49_681c_4198_b54d_508218e"/>
            <w:bookmarkEnd w:id="729"/>
            <w:bookmarkEnd w:id="812"/>
            <w:r>
              <w:rPr>
                <w:rFonts w:ascii="Arial" w:eastAsia="Arial" w:hAnsi="Arial" w:cs="Arial"/>
              </w:rPr>
              <w:t>All Other</w:t>
            </w:r>
            <w:bookmarkEnd w:id="824"/>
          </w:p>
        </w:tc>
        <w:tc>
          <w:tcPr>
            <w:tcW w:w="1469" w:type="dxa"/>
          </w:tcPr>
          <w:p w:rsidR="00FE65B0" w:rsidP="00206E25">
            <w:pPr>
              <w:spacing w:before="0" w:after="0"/>
              <w:jc w:val="right"/>
              <w:rPr>
                <w:rFonts w:ascii="Arial" w:eastAsia="Arial" w:hAnsi="Arial" w:cs="Arial"/>
              </w:rPr>
            </w:pPr>
            <w:bookmarkStart w:id="825" w:name="_LINE__1_b8809394_9f59_43a5_b478_7155632"/>
            <w:r>
              <w:rPr>
                <w:rFonts w:ascii="Arial" w:eastAsia="Arial" w:hAnsi="Arial" w:cs="Arial"/>
              </w:rPr>
              <w:t>$128,358</w:t>
            </w:r>
            <w:bookmarkEnd w:id="825"/>
          </w:p>
        </w:tc>
        <w:tc>
          <w:tcPr>
            <w:tcW w:w="1469" w:type="dxa"/>
          </w:tcPr>
          <w:p w:rsidR="00FE65B0" w:rsidP="00206E25">
            <w:pPr>
              <w:spacing w:before="0" w:after="0"/>
              <w:jc w:val="right"/>
              <w:rPr>
                <w:rFonts w:ascii="Arial" w:eastAsia="Arial" w:hAnsi="Arial" w:cs="Arial"/>
              </w:rPr>
            </w:pPr>
            <w:bookmarkStart w:id="826" w:name="_LINE__1_6a2e67e6_7311_4bed_b530_2145959"/>
            <w:r>
              <w:rPr>
                <w:rFonts w:ascii="Arial" w:eastAsia="Arial" w:hAnsi="Arial" w:cs="Arial"/>
              </w:rPr>
              <w:t>$131,283</w:t>
            </w:r>
            <w:bookmarkEnd w:id="8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7" w:name="_LINE__2_9a0c0688_34cb_4edd_86e1_6890cfd"/>
            <w:r>
              <w:rPr>
                <w:rFonts w:ascii="Arial" w:eastAsia="Arial" w:hAnsi="Arial" w:cs="Arial"/>
              </w:rPr>
              <w:t xml:space="preserve"> </w:t>
            </w:r>
            <w:bookmarkEnd w:id="827"/>
          </w:p>
        </w:tc>
        <w:tc>
          <w:tcPr>
            <w:tcW w:w="1469" w:type="dxa"/>
          </w:tcPr>
          <w:p w:rsidR="00FE65B0" w:rsidP="00206E25">
            <w:pPr>
              <w:spacing w:before="0" w:after="0"/>
              <w:jc w:val="right"/>
              <w:rPr>
                <w:rFonts w:ascii="Arial" w:eastAsia="Arial" w:hAnsi="Arial" w:cs="Arial"/>
              </w:rPr>
            </w:pPr>
            <w:bookmarkStart w:id="828" w:name="_LINE__2_53dba4c8_bb7b_45ef_9872_6074938"/>
            <w:r>
              <w:rPr>
                <w:rFonts w:ascii="Arial" w:eastAsia="Arial" w:hAnsi="Arial" w:cs="Arial"/>
              </w:rPr>
              <w:t>__________</w:t>
            </w:r>
            <w:bookmarkEnd w:id="828"/>
          </w:p>
        </w:tc>
        <w:tc>
          <w:tcPr>
            <w:tcW w:w="1469" w:type="dxa"/>
          </w:tcPr>
          <w:p w:rsidR="00FE65B0" w:rsidP="00206E25">
            <w:pPr>
              <w:spacing w:before="0" w:after="0"/>
              <w:jc w:val="right"/>
              <w:rPr>
                <w:rFonts w:ascii="Arial" w:eastAsia="Arial" w:hAnsi="Arial" w:cs="Arial"/>
              </w:rPr>
            </w:pPr>
            <w:bookmarkStart w:id="829" w:name="_LINE__2_5b559234_a957_4a94_b3a3_40a4e6f"/>
            <w:r>
              <w:rPr>
                <w:rFonts w:ascii="Arial" w:eastAsia="Arial" w:hAnsi="Arial" w:cs="Arial"/>
              </w:rPr>
              <w:t>__________</w:t>
            </w:r>
            <w:bookmarkEnd w:id="8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0" w:name="_LINE__3_42ab9bb4_183d_4645_9dee_e9d0b19"/>
            <w:r>
              <w:rPr>
                <w:rFonts w:ascii="Arial" w:eastAsia="Arial" w:hAnsi="Arial" w:cs="Arial"/>
              </w:rPr>
              <w:t>OFFICE OF INFORMATION SERVICES FUND</w:t>
            </w:r>
            <w:bookmarkEnd w:id="830"/>
            <w:r>
              <w:rPr>
                <w:rFonts w:ascii="Arial" w:eastAsia="Arial" w:hAnsi="Arial" w:cs="Arial"/>
              </w:rPr>
              <w:t xml:space="preserve"> </w:t>
            </w:r>
            <w:bookmarkStart w:id="831" w:name="_LINE__4_dbc9fd1f_a25c_4874_936e_c73d47a"/>
            <w:r>
              <w:rPr>
                <w:rFonts w:ascii="Arial" w:eastAsia="Arial" w:hAnsi="Arial" w:cs="Arial"/>
              </w:rPr>
              <w:t>TOTAL</w:t>
            </w:r>
            <w:bookmarkEnd w:id="831"/>
          </w:p>
        </w:tc>
        <w:tc>
          <w:tcPr>
            <w:tcW w:w="1469" w:type="dxa"/>
          </w:tcPr>
          <w:p w:rsidR="00FE65B0" w:rsidP="00206E25">
            <w:pPr>
              <w:spacing w:before="0" w:after="0"/>
              <w:jc w:val="right"/>
              <w:rPr>
                <w:rFonts w:ascii="Arial" w:eastAsia="Arial" w:hAnsi="Arial" w:cs="Arial"/>
              </w:rPr>
            </w:pPr>
            <w:bookmarkStart w:id="832" w:name="_LINE__3_ea7ba3de_0f09_424d_bc35_1f1d2bf"/>
            <w:r>
              <w:rPr>
                <w:rFonts w:ascii="Arial" w:eastAsia="Arial" w:hAnsi="Arial" w:cs="Arial"/>
              </w:rPr>
              <w:t>$1,397,378</w:t>
            </w:r>
            <w:bookmarkEnd w:id="832"/>
          </w:p>
        </w:tc>
        <w:tc>
          <w:tcPr>
            <w:tcW w:w="1469" w:type="dxa"/>
          </w:tcPr>
          <w:p w:rsidR="00FE65B0" w:rsidP="00206E25">
            <w:pPr>
              <w:spacing w:before="0" w:after="0"/>
              <w:jc w:val="right"/>
              <w:rPr>
                <w:rFonts w:ascii="Arial" w:eastAsia="Arial" w:hAnsi="Arial" w:cs="Arial"/>
              </w:rPr>
            </w:pPr>
            <w:bookmarkStart w:id="833" w:name="_LINE__3_7522c3aa_7a04_4ed6_868a_6c2761f"/>
            <w:r>
              <w:rPr>
                <w:rFonts w:ascii="Arial" w:eastAsia="Arial" w:hAnsi="Arial" w:cs="Arial"/>
              </w:rPr>
              <w:t>$1,501,063</w:t>
            </w:r>
            <w:bookmarkEnd w:id="833"/>
          </w:p>
        </w:tc>
      </w:tr>
    </w:tbl>
    <w:p w:rsidR="00FE65B0" w:rsidP="00FE65B0">
      <w:pPr>
        <w:pStyle w:val="BPSParagraphLeftAlign"/>
        <w:suppressAutoHyphens/>
        <w:ind w:left="360"/>
        <w:rPr>
          <w:rFonts w:ascii="Arial" w:eastAsia="Arial" w:hAnsi="Arial" w:cs="Arial"/>
        </w:rPr>
      </w:pPr>
      <w:bookmarkStart w:id="834" w:name="_PAR__3_3c0cc813_8e18_4927_a120_f43d58cc"/>
      <w:bookmarkEnd w:id="823"/>
      <w:r>
        <w:rPr>
          <w:rFonts w:ascii="Arial" w:eastAsia="Arial" w:hAnsi="Arial" w:cs="Arial"/>
          <w:b/>
        </w:rPr>
        <w:t>Information Services 0155</w:t>
      </w:r>
    </w:p>
    <w:p w:rsidR="00FE65B0" w:rsidP="00FE65B0">
      <w:pPr>
        <w:ind w:left="360"/>
        <w:rPr>
          <w:rFonts w:ascii="Arial" w:eastAsia="Arial" w:hAnsi="Arial" w:cs="Arial"/>
        </w:rPr>
      </w:pPr>
      <w:bookmarkStart w:id="835" w:name="_PAR__4_3d8af788_8977_4236_a896_d5299a42"/>
      <w:bookmarkEnd w:id="834"/>
      <w:r>
        <w:rPr>
          <w:rFonts w:ascii="Arial" w:eastAsia="Arial" w:hAnsi="Arial" w:cs="Arial"/>
        </w:rPr>
        <w:t>Initiative: Establishes one Information Technology Consultant position to support the Chief Data Officer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6" w:name="_PAR__5_4ac1f677_05f7_419d_ad00_004ef579"/>
            <w:bookmarkStart w:id="837" w:name="_LINE__8_8e26ae22_ad57_4dc8_8206_ee8f391"/>
            <w:bookmarkEnd w:id="835"/>
            <w:r>
              <w:rPr>
                <w:rFonts w:ascii="Arial" w:eastAsia="Arial" w:hAnsi="Arial" w:cs="Arial"/>
                <w:b/>
              </w:rPr>
              <w:t>OFFICE OF INFORMATION SERVICES FUND</w:t>
            </w:r>
            <w:bookmarkEnd w:id="837"/>
          </w:p>
        </w:tc>
        <w:tc>
          <w:tcPr>
            <w:tcW w:w="1469" w:type="dxa"/>
          </w:tcPr>
          <w:p w:rsidR="00FE65B0" w:rsidP="00206E25">
            <w:pPr>
              <w:spacing w:before="0" w:after="0"/>
              <w:jc w:val="right"/>
              <w:rPr>
                <w:rFonts w:ascii="Arial" w:eastAsia="Arial" w:hAnsi="Arial" w:cs="Arial"/>
              </w:rPr>
            </w:pPr>
            <w:bookmarkStart w:id="838" w:name="_LINE__8_55837648_7c02_44e4_9c52_2d1135f"/>
            <w:r>
              <w:rPr>
                <w:rFonts w:ascii="Arial" w:eastAsia="Arial" w:hAnsi="Arial" w:cs="Arial"/>
                <w:b/>
              </w:rPr>
              <w:t>2025-26</w:t>
            </w:r>
            <w:bookmarkEnd w:id="838"/>
          </w:p>
        </w:tc>
        <w:tc>
          <w:tcPr>
            <w:tcW w:w="1469" w:type="dxa"/>
          </w:tcPr>
          <w:p w:rsidR="00FE65B0" w:rsidP="00206E25">
            <w:pPr>
              <w:spacing w:before="0" w:after="0"/>
              <w:jc w:val="right"/>
              <w:rPr>
                <w:rFonts w:ascii="Arial" w:eastAsia="Arial" w:hAnsi="Arial" w:cs="Arial"/>
              </w:rPr>
            </w:pPr>
            <w:bookmarkStart w:id="839" w:name="_LINE__8_cc1be67e_33cb_438e_a674_085bc62"/>
            <w:r>
              <w:rPr>
                <w:rFonts w:ascii="Arial" w:eastAsia="Arial" w:hAnsi="Arial" w:cs="Arial"/>
                <w:b/>
              </w:rPr>
              <w:t>2026-27</w:t>
            </w:r>
            <w:bookmarkEnd w:id="8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0" w:name="_LINE__9_0119351c_c408_4cff_8986_b9a6deb"/>
            <w:r>
              <w:rPr>
                <w:rFonts w:ascii="Arial" w:eastAsia="Arial" w:hAnsi="Arial" w:cs="Arial"/>
              </w:rPr>
              <w:t>POSITIONS - LEGISLATIVE COUNT</w:t>
            </w:r>
            <w:bookmarkEnd w:id="840"/>
          </w:p>
        </w:tc>
        <w:tc>
          <w:tcPr>
            <w:tcW w:w="1469" w:type="dxa"/>
          </w:tcPr>
          <w:p w:rsidR="00FE65B0" w:rsidP="00206E25">
            <w:pPr>
              <w:spacing w:before="0" w:after="0"/>
              <w:jc w:val="right"/>
              <w:rPr>
                <w:rFonts w:ascii="Arial" w:eastAsia="Arial" w:hAnsi="Arial" w:cs="Arial"/>
              </w:rPr>
            </w:pPr>
            <w:bookmarkStart w:id="841" w:name="_LINE__9_c9230c8a_701d_40fa_a68e_375395a"/>
            <w:r>
              <w:rPr>
                <w:rFonts w:ascii="Arial" w:eastAsia="Arial" w:hAnsi="Arial" w:cs="Arial"/>
              </w:rPr>
              <w:t>1.000</w:t>
            </w:r>
            <w:bookmarkEnd w:id="841"/>
          </w:p>
        </w:tc>
        <w:tc>
          <w:tcPr>
            <w:tcW w:w="1469" w:type="dxa"/>
          </w:tcPr>
          <w:p w:rsidR="00FE65B0" w:rsidP="00206E25">
            <w:pPr>
              <w:spacing w:before="0" w:after="0"/>
              <w:jc w:val="right"/>
              <w:rPr>
                <w:rFonts w:ascii="Arial" w:eastAsia="Arial" w:hAnsi="Arial" w:cs="Arial"/>
              </w:rPr>
            </w:pPr>
            <w:bookmarkStart w:id="842" w:name="_LINE__9_4d2f42ad_61bb_4f4c_9580_a57221c"/>
            <w:r>
              <w:rPr>
                <w:rFonts w:ascii="Arial" w:eastAsia="Arial" w:hAnsi="Arial" w:cs="Arial"/>
              </w:rPr>
              <w:t>1.000</w:t>
            </w:r>
            <w:bookmarkEnd w:id="8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3" w:name="_LINE__10_8a855a41_c472_4987_b866_c9dd6c"/>
            <w:r>
              <w:rPr>
                <w:rFonts w:ascii="Arial" w:eastAsia="Arial" w:hAnsi="Arial" w:cs="Arial"/>
              </w:rPr>
              <w:t>Personal Services</w:t>
            </w:r>
            <w:bookmarkEnd w:id="843"/>
          </w:p>
        </w:tc>
        <w:tc>
          <w:tcPr>
            <w:tcW w:w="1469" w:type="dxa"/>
          </w:tcPr>
          <w:p w:rsidR="00FE65B0" w:rsidP="00206E25">
            <w:pPr>
              <w:spacing w:before="0" w:after="0"/>
              <w:jc w:val="right"/>
              <w:rPr>
                <w:rFonts w:ascii="Arial" w:eastAsia="Arial" w:hAnsi="Arial" w:cs="Arial"/>
              </w:rPr>
            </w:pPr>
            <w:bookmarkStart w:id="844" w:name="_LINE__10_4a991aec_3d7c_4acb_9239_a15c28"/>
            <w:r>
              <w:rPr>
                <w:rFonts w:ascii="Arial" w:eastAsia="Arial" w:hAnsi="Arial" w:cs="Arial"/>
              </w:rPr>
              <w:t>$142,268</w:t>
            </w:r>
            <w:bookmarkEnd w:id="844"/>
          </w:p>
        </w:tc>
        <w:tc>
          <w:tcPr>
            <w:tcW w:w="1469" w:type="dxa"/>
          </w:tcPr>
          <w:p w:rsidR="00FE65B0" w:rsidP="00206E25">
            <w:pPr>
              <w:spacing w:before="0" w:after="0"/>
              <w:jc w:val="right"/>
              <w:rPr>
                <w:rFonts w:ascii="Arial" w:eastAsia="Arial" w:hAnsi="Arial" w:cs="Arial"/>
              </w:rPr>
            </w:pPr>
            <w:bookmarkStart w:id="845" w:name="_LINE__10_2eef5c46_96c9_4a39_b3ff_3aaa78"/>
            <w:r>
              <w:rPr>
                <w:rFonts w:ascii="Arial" w:eastAsia="Arial" w:hAnsi="Arial" w:cs="Arial"/>
              </w:rPr>
              <w:t>$153,806</w:t>
            </w:r>
            <w:bookmarkEnd w:id="8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6" w:name="_LINE__11_069ab26b_c107_4f4b_9709_8be87a"/>
            <w:r>
              <w:rPr>
                <w:rFonts w:ascii="Arial" w:eastAsia="Arial" w:hAnsi="Arial" w:cs="Arial"/>
              </w:rPr>
              <w:t>All Other</w:t>
            </w:r>
            <w:bookmarkEnd w:id="846"/>
          </w:p>
        </w:tc>
        <w:tc>
          <w:tcPr>
            <w:tcW w:w="1469" w:type="dxa"/>
          </w:tcPr>
          <w:p w:rsidR="00FE65B0" w:rsidP="00206E25">
            <w:pPr>
              <w:spacing w:before="0" w:after="0"/>
              <w:jc w:val="right"/>
              <w:rPr>
                <w:rFonts w:ascii="Arial" w:eastAsia="Arial" w:hAnsi="Arial" w:cs="Arial"/>
              </w:rPr>
            </w:pPr>
            <w:bookmarkStart w:id="847" w:name="_LINE__11_51287940_494e_439e_93e4_620ba2"/>
            <w:r>
              <w:rPr>
                <w:rFonts w:ascii="Arial" w:eastAsia="Arial" w:hAnsi="Arial" w:cs="Arial"/>
              </w:rPr>
              <w:t>$13,281</w:t>
            </w:r>
            <w:bookmarkEnd w:id="847"/>
          </w:p>
        </w:tc>
        <w:tc>
          <w:tcPr>
            <w:tcW w:w="1469" w:type="dxa"/>
          </w:tcPr>
          <w:p w:rsidR="00FE65B0" w:rsidP="00206E25">
            <w:pPr>
              <w:spacing w:before="0" w:after="0"/>
              <w:jc w:val="right"/>
              <w:rPr>
                <w:rFonts w:ascii="Arial" w:eastAsia="Arial" w:hAnsi="Arial" w:cs="Arial"/>
              </w:rPr>
            </w:pPr>
            <w:bookmarkStart w:id="848" w:name="_LINE__11_80a55c25_50ec_47a9_93e0_b80e41"/>
            <w:r>
              <w:rPr>
                <w:rFonts w:ascii="Arial" w:eastAsia="Arial" w:hAnsi="Arial" w:cs="Arial"/>
              </w:rPr>
              <w:t>$13,616</w:t>
            </w:r>
            <w:bookmarkEnd w:id="8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9" w:name="_LINE__12_6e33eae8_5946_4fb7_87aa_45ecd0"/>
            <w:r>
              <w:rPr>
                <w:rFonts w:ascii="Arial" w:eastAsia="Arial" w:hAnsi="Arial" w:cs="Arial"/>
              </w:rPr>
              <w:t xml:space="preserve"> </w:t>
            </w:r>
            <w:bookmarkEnd w:id="849"/>
          </w:p>
        </w:tc>
        <w:tc>
          <w:tcPr>
            <w:tcW w:w="1469" w:type="dxa"/>
          </w:tcPr>
          <w:p w:rsidR="00FE65B0" w:rsidP="00206E25">
            <w:pPr>
              <w:spacing w:before="0" w:after="0"/>
              <w:jc w:val="right"/>
              <w:rPr>
                <w:rFonts w:ascii="Arial" w:eastAsia="Arial" w:hAnsi="Arial" w:cs="Arial"/>
              </w:rPr>
            </w:pPr>
            <w:bookmarkStart w:id="850" w:name="_LINE__12_a23b93d1_5515_4ffa_82ee_846b09"/>
            <w:r>
              <w:rPr>
                <w:rFonts w:ascii="Arial" w:eastAsia="Arial" w:hAnsi="Arial" w:cs="Arial"/>
              </w:rPr>
              <w:t>__________</w:t>
            </w:r>
            <w:bookmarkEnd w:id="850"/>
          </w:p>
        </w:tc>
        <w:tc>
          <w:tcPr>
            <w:tcW w:w="1469" w:type="dxa"/>
          </w:tcPr>
          <w:p w:rsidR="00FE65B0" w:rsidP="00206E25">
            <w:pPr>
              <w:spacing w:before="0" w:after="0"/>
              <w:jc w:val="right"/>
              <w:rPr>
                <w:rFonts w:ascii="Arial" w:eastAsia="Arial" w:hAnsi="Arial" w:cs="Arial"/>
              </w:rPr>
            </w:pPr>
            <w:bookmarkStart w:id="851" w:name="_LINE__12_9a737dec_4883_4d19_902b_3b5760"/>
            <w:r>
              <w:rPr>
                <w:rFonts w:ascii="Arial" w:eastAsia="Arial" w:hAnsi="Arial" w:cs="Arial"/>
              </w:rPr>
              <w:t>__________</w:t>
            </w:r>
            <w:bookmarkEnd w:id="8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2" w:name="_LINE__13_b87ffb86_0a2e_4140_85d7_df0391"/>
            <w:r>
              <w:rPr>
                <w:rFonts w:ascii="Arial" w:eastAsia="Arial" w:hAnsi="Arial" w:cs="Arial"/>
              </w:rPr>
              <w:t>OFFICE OF INFORMATION SERVICES FUND</w:t>
            </w:r>
            <w:bookmarkEnd w:id="852"/>
            <w:r>
              <w:rPr>
                <w:rFonts w:ascii="Arial" w:eastAsia="Arial" w:hAnsi="Arial" w:cs="Arial"/>
              </w:rPr>
              <w:t xml:space="preserve"> </w:t>
            </w:r>
            <w:bookmarkStart w:id="853" w:name="_LINE__14_1ff7dd24_b0a0_4df2_b8e0_9256b4"/>
            <w:r>
              <w:rPr>
                <w:rFonts w:ascii="Arial" w:eastAsia="Arial" w:hAnsi="Arial" w:cs="Arial"/>
              </w:rPr>
              <w:t>TOTAL</w:t>
            </w:r>
            <w:bookmarkEnd w:id="853"/>
          </w:p>
        </w:tc>
        <w:tc>
          <w:tcPr>
            <w:tcW w:w="1469" w:type="dxa"/>
          </w:tcPr>
          <w:p w:rsidR="00FE65B0" w:rsidP="00206E25">
            <w:pPr>
              <w:spacing w:before="0" w:after="0"/>
              <w:jc w:val="right"/>
              <w:rPr>
                <w:rFonts w:ascii="Arial" w:eastAsia="Arial" w:hAnsi="Arial" w:cs="Arial"/>
              </w:rPr>
            </w:pPr>
            <w:bookmarkStart w:id="854" w:name="_LINE__13_b50e1b50_118c_4a5d_8105_e2c6c5"/>
            <w:r>
              <w:rPr>
                <w:rFonts w:ascii="Arial" w:eastAsia="Arial" w:hAnsi="Arial" w:cs="Arial"/>
              </w:rPr>
              <w:t>$155,549</w:t>
            </w:r>
            <w:bookmarkEnd w:id="854"/>
          </w:p>
        </w:tc>
        <w:tc>
          <w:tcPr>
            <w:tcW w:w="1469" w:type="dxa"/>
          </w:tcPr>
          <w:p w:rsidR="00FE65B0" w:rsidP="00206E25">
            <w:pPr>
              <w:spacing w:before="0" w:after="0"/>
              <w:jc w:val="right"/>
              <w:rPr>
                <w:rFonts w:ascii="Arial" w:eastAsia="Arial" w:hAnsi="Arial" w:cs="Arial"/>
              </w:rPr>
            </w:pPr>
            <w:bookmarkStart w:id="855" w:name="_LINE__13_b5e16d58_6df1_4d4d_92a9_40794a"/>
            <w:r>
              <w:rPr>
                <w:rFonts w:ascii="Arial" w:eastAsia="Arial" w:hAnsi="Arial" w:cs="Arial"/>
              </w:rPr>
              <w:t>$167,422</w:t>
            </w:r>
            <w:bookmarkEnd w:id="855"/>
          </w:p>
        </w:tc>
      </w:tr>
    </w:tbl>
    <w:p w:rsidR="00FE65B0" w:rsidP="00FE65B0">
      <w:pPr>
        <w:pStyle w:val="BPSParagraphLeftAlign"/>
        <w:suppressAutoHyphens/>
        <w:ind w:left="360"/>
        <w:rPr>
          <w:rFonts w:ascii="Arial" w:eastAsia="Arial" w:hAnsi="Arial" w:cs="Arial"/>
        </w:rPr>
      </w:pPr>
      <w:bookmarkStart w:id="856" w:name="_PAR__6_37e0691a_bc0b_4ef6_a86f_0ec5d906"/>
      <w:bookmarkEnd w:id="836"/>
      <w:r>
        <w:rPr>
          <w:rFonts w:ascii="Arial" w:eastAsia="Arial" w:hAnsi="Arial" w:cs="Arial"/>
          <w:b/>
        </w:rPr>
        <w:t>Information Services 0155</w:t>
      </w:r>
    </w:p>
    <w:p w:rsidR="00FE65B0" w:rsidP="00FE65B0">
      <w:pPr>
        <w:ind w:left="360"/>
        <w:rPr>
          <w:rFonts w:ascii="Arial" w:eastAsia="Arial" w:hAnsi="Arial" w:cs="Arial"/>
        </w:rPr>
      </w:pPr>
      <w:bookmarkStart w:id="857" w:name="_PAR__7_4ab3414c_5e17_4127_ab10_6b103c80"/>
      <w:bookmarkEnd w:id="856"/>
      <w:r>
        <w:rPr>
          <w:rFonts w:ascii="Arial" w:eastAsia="Arial" w:hAnsi="Arial" w:cs="Arial"/>
        </w:rPr>
        <w:t>Initiative: Continues and makes permanent 2 Public Service Coordinator I positions, one Public Service Manager II position and one Management Analyst II position previously continued by Financial Order CV0726 F5 to manage project management initiatives within the Office of Information Technology. This initiative transfers the positions from the American Rescue Plan Audit, Controller and Program Management program, Federal Expenditures Fund - ARP State Fiscal Recovery to the Information Services program, Office of Information Services Fund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8" w:name="_PAR__8_6d3f7445_9fb9_44aa_81ba_91c5a704"/>
            <w:bookmarkStart w:id="859" w:name="_LINE__23_aeb33fc8_4ec3_46ec_a8e8_0f435d"/>
            <w:bookmarkEnd w:id="857"/>
            <w:r>
              <w:rPr>
                <w:rFonts w:ascii="Arial" w:eastAsia="Arial" w:hAnsi="Arial" w:cs="Arial"/>
                <w:b/>
              </w:rPr>
              <w:t>OFFICE OF INFORMATION SERVICES FUND</w:t>
            </w:r>
            <w:bookmarkEnd w:id="859"/>
          </w:p>
        </w:tc>
        <w:tc>
          <w:tcPr>
            <w:tcW w:w="1469" w:type="dxa"/>
          </w:tcPr>
          <w:p w:rsidR="00FE65B0" w:rsidP="00206E25">
            <w:pPr>
              <w:spacing w:before="0" w:after="0"/>
              <w:jc w:val="right"/>
              <w:rPr>
                <w:rFonts w:ascii="Arial" w:eastAsia="Arial" w:hAnsi="Arial" w:cs="Arial"/>
              </w:rPr>
            </w:pPr>
            <w:bookmarkStart w:id="860" w:name="_LINE__23_46dd23bb_d24b_4870_bae9_5969ab"/>
            <w:r>
              <w:rPr>
                <w:rFonts w:ascii="Arial" w:eastAsia="Arial" w:hAnsi="Arial" w:cs="Arial"/>
                <w:b/>
              </w:rPr>
              <w:t>2025-26</w:t>
            </w:r>
            <w:bookmarkEnd w:id="860"/>
          </w:p>
        </w:tc>
        <w:tc>
          <w:tcPr>
            <w:tcW w:w="1469" w:type="dxa"/>
          </w:tcPr>
          <w:p w:rsidR="00FE65B0" w:rsidP="00206E25">
            <w:pPr>
              <w:spacing w:before="0" w:after="0"/>
              <w:jc w:val="right"/>
              <w:rPr>
                <w:rFonts w:ascii="Arial" w:eastAsia="Arial" w:hAnsi="Arial" w:cs="Arial"/>
              </w:rPr>
            </w:pPr>
            <w:bookmarkStart w:id="861" w:name="_LINE__23_c8c88ce4_bc76_4c09_964b_ea11dd"/>
            <w:r>
              <w:rPr>
                <w:rFonts w:ascii="Arial" w:eastAsia="Arial" w:hAnsi="Arial" w:cs="Arial"/>
                <w:b/>
              </w:rPr>
              <w:t>2026-27</w:t>
            </w:r>
            <w:bookmarkEnd w:id="8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2" w:name="_LINE__24_48794e84_27cf_460d_b632_299c0f"/>
            <w:r>
              <w:rPr>
                <w:rFonts w:ascii="Arial" w:eastAsia="Arial" w:hAnsi="Arial" w:cs="Arial"/>
              </w:rPr>
              <w:t>POSITIONS - LEGISLATIVE COUNT</w:t>
            </w:r>
            <w:bookmarkEnd w:id="862"/>
          </w:p>
        </w:tc>
        <w:tc>
          <w:tcPr>
            <w:tcW w:w="1469" w:type="dxa"/>
          </w:tcPr>
          <w:p w:rsidR="00FE65B0" w:rsidP="00206E25">
            <w:pPr>
              <w:spacing w:before="0" w:after="0"/>
              <w:jc w:val="right"/>
              <w:rPr>
                <w:rFonts w:ascii="Arial" w:eastAsia="Arial" w:hAnsi="Arial" w:cs="Arial"/>
              </w:rPr>
            </w:pPr>
            <w:bookmarkStart w:id="863" w:name="_LINE__24_890c43ac_98f2_4d56_a67f_0ea642"/>
            <w:r>
              <w:rPr>
                <w:rFonts w:ascii="Arial" w:eastAsia="Arial" w:hAnsi="Arial" w:cs="Arial"/>
              </w:rPr>
              <w:t>4.000</w:t>
            </w:r>
            <w:bookmarkEnd w:id="863"/>
          </w:p>
        </w:tc>
        <w:tc>
          <w:tcPr>
            <w:tcW w:w="1469" w:type="dxa"/>
          </w:tcPr>
          <w:p w:rsidR="00FE65B0" w:rsidP="00206E25">
            <w:pPr>
              <w:spacing w:before="0" w:after="0"/>
              <w:jc w:val="right"/>
              <w:rPr>
                <w:rFonts w:ascii="Arial" w:eastAsia="Arial" w:hAnsi="Arial" w:cs="Arial"/>
              </w:rPr>
            </w:pPr>
            <w:bookmarkStart w:id="864" w:name="_LINE__24_b4a9974f_02c3_4c92_a4c6_385528"/>
            <w:r>
              <w:rPr>
                <w:rFonts w:ascii="Arial" w:eastAsia="Arial" w:hAnsi="Arial" w:cs="Arial"/>
              </w:rPr>
              <w:t>4.000</w:t>
            </w:r>
            <w:bookmarkEnd w:id="8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5" w:name="_LINE__25_b41ed0b0_72dd_4120_9cfd_ae0efc"/>
            <w:r>
              <w:rPr>
                <w:rFonts w:ascii="Arial" w:eastAsia="Arial" w:hAnsi="Arial" w:cs="Arial"/>
              </w:rPr>
              <w:t>Personal Services</w:t>
            </w:r>
            <w:bookmarkEnd w:id="865"/>
          </w:p>
        </w:tc>
        <w:tc>
          <w:tcPr>
            <w:tcW w:w="1469" w:type="dxa"/>
          </w:tcPr>
          <w:p w:rsidR="00FE65B0" w:rsidP="00206E25">
            <w:pPr>
              <w:spacing w:before="0" w:after="0"/>
              <w:jc w:val="right"/>
              <w:rPr>
                <w:rFonts w:ascii="Arial" w:eastAsia="Arial" w:hAnsi="Arial" w:cs="Arial"/>
              </w:rPr>
            </w:pPr>
            <w:bookmarkStart w:id="866" w:name="_LINE__25_9ac32120_bb7c_4952_aeba_3f764a"/>
            <w:r>
              <w:rPr>
                <w:rFonts w:ascii="Arial" w:eastAsia="Arial" w:hAnsi="Arial" w:cs="Arial"/>
              </w:rPr>
              <w:t>$520,596</w:t>
            </w:r>
            <w:bookmarkEnd w:id="866"/>
          </w:p>
        </w:tc>
        <w:tc>
          <w:tcPr>
            <w:tcW w:w="1469" w:type="dxa"/>
          </w:tcPr>
          <w:p w:rsidR="00FE65B0" w:rsidP="00206E25">
            <w:pPr>
              <w:spacing w:before="0" w:after="0"/>
              <w:jc w:val="right"/>
              <w:rPr>
                <w:rFonts w:ascii="Arial" w:eastAsia="Arial" w:hAnsi="Arial" w:cs="Arial"/>
              </w:rPr>
            </w:pPr>
            <w:bookmarkStart w:id="867" w:name="_LINE__25_40e684aa_8d45_4e33_857e_300d87"/>
            <w:r>
              <w:rPr>
                <w:rFonts w:ascii="Arial" w:eastAsia="Arial" w:hAnsi="Arial" w:cs="Arial"/>
              </w:rPr>
              <w:t>$562,702</w:t>
            </w:r>
            <w:bookmarkEnd w:id="8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8" w:name="_LINE__26_d7019adc_4291_4d52_aa32_752cb3"/>
            <w:r>
              <w:rPr>
                <w:rFonts w:ascii="Arial" w:eastAsia="Arial" w:hAnsi="Arial" w:cs="Arial"/>
              </w:rPr>
              <w:t>All Other</w:t>
            </w:r>
            <w:bookmarkEnd w:id="868"/>
          </w:p>
        </w:tc>
        <w:tc>
          <w:tcPr>
            <w:tcW w:w="1469" w:type="dxa"/>
          </w:tcPr>
          <w:p w:rsidR="00FE65B0" w:rsidP="00206E25">
            <w:pPr>
              <w:spacing w:before="0" w:after="0"/>
              <w:jc w:val="right"/>
              <w:rPr>
                <w:rFonts w:ascii="Arial" w:eastAsia="Arial" w:hAnsi="Arial" w:cs="Arial"/>
              </w:rPr>
            </w:pPr>
            <w:bookmarkStart w:id="869" w:name="_LINE__26_ae6bab9a_a4f2_4270_9b0f_ea2dcd"/>
            <w:r>
              <w:rPr>
                <w:rFonts w:ascii="Arial" w:eastAsia="Arial" w:hAnsi="Arial" w:cs="Arial"/>
              </w:rPr>
              <w:t>$51,720</w:t>
            </w:r>
            <w:bookmarkEnd w:id="869"/>
          </w:p>
        </w:tc>
        <w:tc>
          <w:tcPr>
            <w:tcW w:w="1469" w:type="dxa"/>
          </w:tcPr>
          <w:p w:rsidR="00FE65B0" w:rsidP="00206E25">
            <w:pPr>
              <w:spacing w:before="0" w:after="0"/>
              <w:jc w:val="right"/>
              <w:rPr>
                <w:rFonts w:ascii="Arial" w:eastAsia="Arial" w:hAnsi="Arial" w:cs="Arial"/>
              </w:rPr>
            </w:pPr>
            <w:bookmarkStart w:id="870" w:name="_LINE__26_9b5ebe25_3ba1_4df8_9b67_024fdc"/>
            <w:r>
              <w:rPr>
                <w:rFonts w:ascii="Arial" w:eastAsia="Arial" w:hAnsi="Arial" w:cs="Arial"/>
              </w:rPr>
              <w:t>$52,944</w:t>
            </w:r>
            <w:bookmarkEnd w:id="8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1" w:name="_LINE__27_26227f15_6fa1_4792_bfeb_5844c4"/>
            <w:r>
              <w:rPr>
                <w:rFonts w:ascii="Arial" w:eastAsia="Arial" w:hAnsi="Arial" w:cs="Arial"/>
              </w:rPr>
              <w:t xml:space="preserve"> </w:t>
            </w:r>
            <w:bookmarkEnd w:id="871"/>
          </w:p>
        </w:tc>
        <w:tc>
          <w:tcPr>
            <w:tcW w:w="1469" w:type="dxa"/>
          </w:tcPr>
          <w:p w:rsidR="00FE65B0" w:rsidP="00206E25">
            <w:pPr>
              <w:spacing w:before="0" w:after="0"/>
              <w:jc w:val="right"/>
              <w:rPr>
                <w:rFonts w:ascii="Arial" w:eastAsia="Arial" w:hAnsi="Arial" w:cs="Arial"/>
              </w:rPr>
            </w:pPr>
            <w:bookmarkStart w:id="872" w:name="_LINE__27_434661e2_26e8_4cbb_aa89_cac40f"/>
            <w:r>
              <w:rPr>
                <w:rFonts w:ascii="Arial" w:eastAsia="Arial" w:hAnsi="Arial" w:cs="Arial"/>
              </w:rPr>
              <w:t>__________</w:t>
            </w:r>
            <w:bookmarkEnd w:id="872"/>
          </w:p>
        </w:tc>
        <w:tc>
          <w:tcPr>
            <w:tcW w:w="1469" w:type="dxa"/>
          </w:tcPr>
          <w:p w:rsidR="00FE65B0" w:rsidP="00206E25">
            <w:pPr>
              <w:spacing w:before="0" w:after="0"/>
              <w:jc w:val="right"/>
              <w:rPr>
                <w:rFonts w:ascii="Arial" w:eastAsia="Arial" w:hAnsi="Arial" w:cs="Arial"/>
              </w:rPr>
            </w:pPr>
            <w:bookmarkStart w:id="873" w:name="_LINE__27_b6feaf07_b4dd_42b9_8613_dccf2b"/>
            <w:r>
              <w:rPr>
                <w:rFonts w:ascii="Arial" w:eastAsia="Arial" w:hAnsi="Arial" w:cs="Arial"/>
              </w:rPr>
              <w:t>__________</w:t>
            </w:r>
            <w:bookmarkEnd w:id="8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4" w:name="_LINE__28_3670d668_ae22_4c01_a6dd_d692ec"/>
            <w:r>
              <w:rPr>
                <w:rFonts w:ascii="Arial" w:eastAsia="Arial" w:hAnsi="Arial" w:cs="Arial"/>
              </w:rPr>
              <w:t>OFFICE OF INFORMATION SERVICES FUND</w:t>
            </w:r>
            <w:bookmarkEnd w:id="874"/>
            <w:r>
              <w:rPr>
                <w:rFonts w:ascii="Arial" w:eastAsia="Arial" w:hAnsi="Arial" w:cs="Arial"/>
              </w:rPr>
              <w:t xml:space="preserve"> </w:t>
            </w:r>
            <w:bookmarkStart w:id="875" w:name="_LINE__29_e0cf086c_31b4_4d56_aeb6_bf66b6"/>
            <w:r>
              <w:rPr>
                <w:rFonts w:ascii="Arial" w:eastAsia="Arial" w:hAnsi="Arial" w:cs="Arial"/>
              </w:rPr>
              <w:t>TOTAL</w:t>
            </w:r>
            <w:bookmarkEnd w:id="875"/>
          </w:p>
        </w:tc>
        <w:tc>
          <w:tcPr>
            <w:tcW w:w="1469" w:type="dxa"/>
          </w:tcPr>
          <w:p w:rsidR="00FE65B0" w:rsidP="00206E25">
            <w:pPr>
              <w:spacing w:before="0" w:after="0"/>
              <w:jc w:val="right"/>
              <w:rPr>
                <w:rFonts w:ascii="Arial" w:eastAsia="Arial" w:hAnsi="Arial" w:cs="Arial"/>
              </w:rPr>
            </w:pPr>
            <w:bookmarkStart w:id="876" w:name="_LINE__28_923a5de1_434e_4c49_902e_4db089"/>
            <w:r>
              <w:rPr>
                <w:rFonts w:ascii="Arial" w:eastAsia="Arial" w:hAnsi="Arial" w:cs="Arial"/>
              </w:rPr>
              <w:t>$572,316</w:t>
            </w:r>
            <w:bookmarkEnd w:id="876"/>
          </w:p>
        </w:tc>
        <w:tc>
          <w:tcPr>
            <w:tcW w:w="1469" w:type="dxa"/>
          </w:tcPr>
          <w:p w:rsidR="00FE65B0" w:rsidP="00206E25">
            <w:pPr>
              <w:spacing w:before="0" w:after="0"/>
              <w:jc w:val="right"/>
              <w:rPr>
                <w:rFonts w:ascii="Arial" w:eastAsia="Arial" w:hAnsi="Arial" w:cs="Arial"/>
              </w:rPr>
            </w:pPr>
            <w:bookmarkStart w:id="877" w:name="_LINE__28_92af5cb1_1700_4dfd_aa21_9ee583"/>
            <w:r>
              <w:rPr>
                <w:rFonts w:ascii="Arial" w:eastAsia="Arial" w:hAnsi="Arial" w:cs="Arial"/>
              </w:rPr>
              <w:t>$615,646</w:t>
            </w:r>
            <w:bookmarkEnd w:id="877"/>
          </w:p>
        </w:tc>
      </w:tr>
    </w:tbl>
    <w:p w:rsidR="00FE65B0" w:rsidP="00FE65B0">
      <w:pPr>
        <w:pStyle w:val="BPSParagraphLeftAlign"/>
        <w:suppressAutoHyphens/>
        <w:ind w:left="360"/>
        <w:rPr>
          <w:rFonts w:ascii="Arial" w:eastAsia="Arial" w:hAnsi="Arial" w:cs="Arial"/>
        </w:rPr>
      </w:pPr>
      <w:bookmarkStart w:id="878" w:name="_PAR__9_1dc5da3d_e643_43ec_bd80_1ea5bcc0"/>
      <w:bookmarkEnd w:id="858"/>
      <w:r>
        <w:rPr>
          <w:rFonts w:ascii="Arial" w:eastAsia="Arial" w:hAnsi="Arial" w:cs="Arial"/>
          <w:b/>
        </w:rPr>
        <w:t>Information Services 0155</w:t>
      </w:r>
    </w:p>
    <w:p w:rsidR="00FE65B0" w:rsidP="00FE65B0">
      <w:pPr>
        <w:ind w:left="360"/>
        <w:rPr>
          <w:rFonts w:ascii="Arial" w:eastAsia="Arial" w:hAnsi="Arial" w:cs="Arial"/>
        </w:rPr>
      </w:pPr>
      <w:bookmarkStart w:id="879" w:name="_PAR__10_928a497b_72cf_4d9d_a2fa_0e4f5b4"/>
      <w:bookmarkEnd w:id="878"/>
      <w:r>
        <w:rPr>
          <w:rFonts w:ascii="Arial" w:eastAsia="Arial" w:hAnsi="Arial" w:cs="Arial"/>
        </w:rPr>
        <w:t>Initiative: Transfers All Other funding within the Information Services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0" w:name="_PAR__11_73b8f5dd_c5ed_44c1_aec0_5cac0f5"/>
            <w:bookmarkStart w:id="881" w:name="_LINE__32_d5347493_27f9_4218_a083_333618"/>
            <w:bookmarkEnd w:id="879"/>
            <w:r>
              <w:rPr>
                <w:rFonts w:ascii="Arial" w:eastAsia="Arial" w:hAnsi="Arial" w:cs="Arial"/>
                <w:b/>
              </w:rPr>
              <w:t>GENERAL FUND</w:t>
            </w:r>
            <w:bookmarkEnd w:id="881"/>
          </w:p>
        </w:tc>
        <w:tc>
          <w:tcPr>
            <w:tcW w:w="1469" w:type="dxa"/>
          </w:tcPr>
          <w:p w:rsidR="00FE65B0" w:rsidP="00206E25">
            <w:pPr>
              <w:spacing w:before="0" w:after="0"/>
              <w:jc w:val="right"/>
              <w:rPr>
                <w:rFonts w:ascii="Arial" w:eastAsia="Arial" w:hAnsi="Arial" w:cs="Arial"/>
              </w:rPr>
            </w:pPr>
            <w:bookmarkStart w:id="882" w:name="_LINE__32_a76bb3fe_bfa0_4b41_a584_53c05d"/>
            <w:r>
              <w:rPr>
                <w:rFonts w:ascii="Arial" w:eastAsia="Arial" w:hAnsi="Arial" w:cs="Arial"/>
                <w:b/>
              </w:rPr>
              <w:t>2025-26</w:t>
            </w:r>
            <w:bookmarkEnd w:id="882"/>
          </w:p>
        </w:tc>
        <w:tc>
          <w:tcPr>
            <w:tcW w:w="1469" w:type="dxa"/>
          </w:tcPr>
          <w:p w:rsidR="00FE65B0" w:rsidP="00206E25">
            <w:pPr>
              <w:spacing w:before="0" w:after="0"/>
              <w:jc w:val="right"/>
              <w:rPr>
                <w:rFonts w:ascii="Arial" w:eastAsia="Arial" w:hAnsi="Arial" w:cs="Arial"/>
              </w:rPr>
            </w:pPr>
            <w:bookmarkStart w:id="883" w:name="_LINE__32_11076ebd_3d93_4459_8199_de052b"/>
            <w:r>
              <w:rPr>
                <w:rFonts w:ascii="Arial" w:eastAsia="Arial" w:hAnsi="Arial" w:cs="Arial"/>
                <w:b/>
              </w:rPr>
              <w:t>2026-27</w:t>
            </w:r>
            <w:bookmarkEnd w:id="8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4" w:name="_LINE__33_7313c7bd_64f9_46a4_ae12_90dec7"/>
            <w:r>
              <w:rPr>
                <w:rFonts w:ascii="Arial" w:eastAsia="Arial" w:hAnsi="Arial" w:cs="Arial"/>
              </w:rPr>
              <w:t>All Other</w:t>
            </w:r>
            <w:bookmarkEnd w:id="884"/>
          </w:p>
        </w:tc>
        <w:tc>
          <w:tcPr>
            <w:tcW w:w="1469" w:type="dxa"/>
          </w:tcPr>
          <w:p w:rsidR="00FE65B0" w:rsidP="00206E25">
            <w:pPr>
              <w:spacing w:before="0" w:after="0"/>
              <w:jc w:val="right"/>
              <w:rPr>
                <w:rFonts w:ascii="Arial" w:eastAsia="Arial" w:hAnsi="Arial" w:cs="Arial"/>
              </w:rPr>
            </w:pPr>
            <w:bookmarkStart w:id="885" w:name="_LINE__33_c30c624c_f878_4162_a896_5f3521"/>
            <w:r>
              <w:rPr>
                <w:rFonts w:ascii="Arial" w:eastAsia="Arial" w:hAnsi="Arial" w:cs="Arial"/>
              </w:rPr>
              <w:t>$0</w:t>
            </w:r>
            <w:bookmarkEnd w:id="885"/>
          </w:p>
        </w:tc>
        <w:tc>
          <w:tcPr>
            <w:tcW w:w="1469" w:type="dxa"/>
          </w:tcPr>
          <w:p w:rsidR="00FE65B0" w:rsidP="00206E25">
            <w:pPr>
              <w:spacing w:before="0" w:after="0"/>
              <w:jc w:val="right"/>
              <w:rPr>
                <w:rFonts w:ascii="Arial" w:eastAsia="Arial" w:hAnsi="Arial" w:cs="Arial"/>
              </w:rPr>
            </w:pPr>
            <w:bookmarkStart w:id="886" w:name="_LINE__33_e5850b94_462d_4441_aa9a_b56bd6"/>
            <w:r>
              <w:rPr>
                <w:rFonts w:ascii="Arial" w:eastAsia="Arial" w:hAnsi="Arial" w:cs="Arial"/>
              </w:rPr>
              <w:t>$0</w:t>
            </w:r>
            <w:bookmarkEnd w:id="8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7" w:name="_LINE__34_02a3ab89_bb86_4157_8ecf_0fa9ab"/>
            <w:r>
              <w:rPr>
                <w:rFonts w:ascii="Arial" w:eastAsia="Arial" w:hAnsi="Arial" w:cs="Arial"/>
              </w:rPr>
              <w:t xml:space="preserve"> </w:t>
            </w:r>
            <w:bookmarkEnd w:id="887"/>
          </w:p>
        </w:tc>
        <w:tc>
          <w:tcPr>
            <w:tcW w:w="1469" w:type="dxa"/>
          </w:tcPr>
          <w:p w:rsidR="00FE65B0" w:rsidP="00206E25">
            <w:pPr>
              <w:spacing w:before="0" w:after="0"/>
              <w:jc w:val="right"/>
              <w:rPr>
                <w:rFonts w:ascii="Arial" w:eastAsia="Arial" w:hAnsi="Arial" w:cs="Arial"/>
              </w:rPr>
            </w:pPr>
            <w:bookmarkStart w:id="888" w:name="_LINE__34_d7d120de_c51b_4b36_8d0f_d80bee"/>
            <w:r>
              <w:rPr>
                <w:rFonts w:ascii="Arial" w:eastAsia="Arial" w:hAnsi="Arial" w:cs="Arial"/>
              </w:rPr>
              <w:t>__________</w:t>
            </w:r>
            <w:bookmarkEnd w:id="888"/>
          </w:p>
        </w:tc>
        <w:tc>
          <w:tcPr>
            <w:tcW w:w="1469" w:type="dxa"/>
          </w:tcPr>
          <w:p w:rsidR="00FE65B0" w:rsidP="00206E25">
            <w:pPr>
              <w:spacing w:before="0" w:after="0"/>
              <w:jc w:val="right"/>
              <w:rPr>
                <w:rFonts w:ascii="Arial" w:eastAsia="Arial" w:hAnsi="Arial" w:cs="Arial"/>
              </w:rPr>
            </w:pPr>
            <w:bookmarkStart w:id="889" w:name="_LINE__34_eda24c01_62f6_44c1_adca_328f4a"/>
            <w:r>
              <w:rPr>
                <w:rFonts w:ascii="Arial" w:eastAsia="Arial" w:hAnsi="Arial" w:cs="Arial"/>
              </w:rPr>
              <w:t>__________</w:t>
            </w:r>
            <w:bookmarkEnd w:id="8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0" w:name="_LINE__35_531a540f_101f_4e8c_8545_85e0e7"/>
            <w:r>
              <w:rPr>
                <w:rFonts w:ascii="Arial" w:eastAsia="Arial" w:hAnsi="Arial" w:cs="Arial"/>
              </w:rPr>
              <w:t>GENERAL FUND TOTAL</w:t>
            </w:r>
            <w:bookmarkEnd w:id="890"/>
          </w:p>
        </w:tc>
        <w:tc>
          <w:tcPr>
            <w:tcW w:w="1469" w:type="dxa"/>
          </w:tcPr>
          <w:p w:rsidR="00FE65B0" w:rsidP="00206E25">
            <w:pPr>
              <w:spacing w:before="0" w:after="0"/>
              <w:jc w:val="right"/>
              <w:rPr>
                <w:rFonts w:ascii="Arial" w:eastAsia="Arial" w:hAnsi="Arial" w:cs="Arial"/>
              </w:rPr>
            </w:pPr>
            <w:bookmarkStart w:id="891" w:name="_LINE__35_fd84424c_45d5_4dc8_8478_f9a268"/>
            <w:r>
              <w:rPr>
                <w:rFonts w:ascii="Arial" w:eastAsia="Arial" w:hAnsi="Arial" w:cs="Arial"/>
              </w:rPr>
              <w:t>$0</w:t>
            </w:r>
            <w:bookmarkEnd w:id="891"/>
          </w:p>
        </w:tc>
        <w:tc>
          <w:tcPr>
            <w:tcW w:w="1469" w:type="dxa"/>
          </w:tcPr>
          <w:p w:rsidR="00FE65B0" w:rsidP="00206E25">
            <w:pPr>
              <w:spacing w:before="0" w:after="0"/>
              <w:jc w:val="right"/>
              <w:rPr>
                <w:rFonts w:ascii="Arial" w:eastAsia="Arial" w:hAnsi="Arial" w:cs="Arial"/>
              </w:rPr>
            </w:pPr>
            <w:bookmarkStart w:id="892" w:name="_LINE__35_cf4a75df_c33d_4810_aa3b_21b40e"/>
            <w:r>
              <w:rPr>
                <w:rFonts w:ascii="Arial" w:eastAsia="Arial" w:hAnsi="Arial" w:cs="Arial"/>
              </w:rPr>
              <w:t>$0</w:t>
            </w:r>
            <w:bookmarkEnd w:id="892"/>
          </w:p>
        </w:tc>
      </w:tr>
    </w:tbl>
    <w:p w:rsidR="00FE65B0" w:rsidP="00FE65B0">
      <w:pPr>
        <w:pStyle w:val="BPSParagraphLeftAlign"/>
        <w:suppressAutoHyphens/>
        <w:ind w:left="360"/>
        <w:rPr>
          <w:rFonts w:ascii="Arial" w:eastAsia="Arial" w:hAnsi="Arial" w:cs="Arial"/>
        </w:rPr>
      </w:pPr>
      <w:bookmarkStart w:id="893" w:name="_PAR__12_98a61f2b_3bc6_45b4_a884_e39ad10"/>
      <w:bookmarkEnd w:id="880"/>
      <w:r>
        <w:rPr>
          <w:rFonts w:ascii="Arial" w:eastAsia="Arial" w:hAnsi="Arial" w:cs="Arial"/>
          <w:b/>
        </w:rPr>
        <w:t>Information Services 0155</w:t>
      </w:r>
    </w:p>
    <w:p w:rsidR="00FE65B0" w:rsidP="00FE65B0">
      <w:pPr>
        <w:ind w:left="360"/>
        <w:rPr>
          <w:rFonts w:ascii="Arial" w:eastAsia="Arial" w:hAnsi="Arial" w:cs="Arial"/>
        </w:rPr>
      </w:pPr>
      <w:bookmarkStart w:id="894" w:name="_PAR__13_e5774adc_a49b_4603_914d_dc35d5c"/>
      <w:bookmarkEnd w:id="893"/>
      <w:r>
        <w:rPr>
          <w:rFonts w:ascii="Arial" w:eastAsia="Arial" w:hAnsi="Arial" w:cs="Arial"/>
        </w:rPr>
        <w:t>Initiative: Provides funding to align allocations with projected expenditures and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5" w:name="_PAR__14_5b996b20_44ce_4f06_bd2d_122be8f"/>
            <w:bookmarkStart w:id="896" w:name="_LINE__39_01ffb2b9_1e2b_45a9_b098_189871"/>
            <w:bookmarkEnd w:id="894"/>
            <w:r>
              <w:rPr>
                <w:rFonts w:ascii="Arial" w:eastAsia="Arial" w:hAnsi="Arial" w:cs="Arial"/>
                <w:b/>
              </w:rPr>
              <w:t>OFFICE OF INFORMATION SERVICES FUND</w:t>
            </w:r>
            <w:bookmarkEnd w:id="896"/>
          </w:p>
        </w:tc>
        <w:tc>
          <w:tcPr>
            <w:tcW w:w="1469" w:type="dxa"/>
          </w:tcPr>
          <w:p w:rsidR="00FE65B0" w:rsidP="00206E25">
            <w:pPr>
              <w:spacing w:before="0" w:after="0"/>
              <w:jc w:val="right"/>
              <w:rPr>
                <w:rFonts w:ascii="Arial" w:eastAsia="Arial" w:hAnsi="Arial" w:cs="Arial"/>
              </w:rPr>
            </w:pPr>
            <w:bookmarkStart w:id="897" w:name="_LINE__39_bcaf2213_6d9a_4db9_baff_1982cf"/>
            <w:r>
              <w:rPr>
                <w:rFonts w:ascii="Arial" w:eastAsia="Arial" w:hAnsi="Arial" w:cs="Arial"/>
                <w:b/>
              </w:rPr>
              <w:t>2025-26</w:t>
            </w:r>
            <w:bookmarkEnd w:id="897"/>
          </w:p>
        </w:tc>
        <w:tc>
          <w:tcPr>
            <w:tcW w:w="1469" w:type="dxa"/>
          </w:tcPr>
          <w:p w:rsidR="00FE65B0" w:rsidP="00206E25">
            <w:pPr>
              <w:spacing w:before="0" w:after="0"/>
              <w:jc w:val="right"/>
              <w:rPr>
                <w:rFonts w:ascii="Arial" w:eastAsia="Arial" w:hAnsi="Arial" w:cs="Arial"/>
              </w:rPr>
            </w:pPr>
            <w:bookmarkStart w:id="898" w:name="_LINE__39_32a51fee_841d_4e37_ab7a_b591ff"/>
            <w:r>
              <w:rPr>
                <w:rFonts w:ascii="Arial" w:eastAsia="Arial" w:hAnsi="Arial" w:cs="Arial"/>
                <w:b/>
              </w:rPr>
              <w:t>2026-27</w:t>
            </w:r>
            <w:bookmarkEnd w:id="8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9" w:name="_LINE__40_41f36a98_be0b_4d6d_aac6_c21603"/>
            <w:r>
              <w:rPr>
                <w:rFonts w:ascii="Arial" w:eastAsia="Arial" w:hAnsi="Arial" w:cs="Arial"/>
              </w:rPr>
              <w:t>All Other</w:t>
            </w:r>
            <w:bookmarkEnd w:id="899"/>
          </w:p>
        </w:tc>
        <w:tc>
          <w:tcPr>
            <w:tcW w:w="1469" w:type="dxa"/>
          </w:tcPr>
          <w:p w:rsidR="00FE65B0" w:rsidP="00206E25">
            <w:pPr>
              <w:spacing w:before="0" w:after="0"/>
              <w:jc w:val="right"/>
              <w:rPr>
                <w:rFonts w:ascii="Arial" w:eastAsia="Arial" w:hAnsi="Arial" w:cs="Arial"/>
              </w:rPr>
            </w:pPr>
            <w:bookmarkStart w:id="900" w:name="_LINE__40_fcc7afc6_4267_4b5c_a0b2_d5c3c2"/>
            <w:r>
              <w:rPr>
                <w:rFonts w:ascii="Arial" w:eastAsia="Arial" w:hAnsi="Arial" w:cs="Arial"/>
              </w:rPr>
              <w:t>$2,000,000</w:t>
            </w:r>
            <w:bookmarkEnd w:id="900"/>
          </w:p>
        </w:tc>
        <w:tc>
          <w:tcPr>
            <w:tcW w:w="1469" w:type="dxa"/>
          </w:tcPr>
          <w:p w:rsidR="00FE65B0" w:rsidP="00206E25">
            <w:pPr>
              <w:spacing w:before="0" w:after="0"/>
              <w:jc w:val="right"/>
              <w:rPr>
                <w:rFonts w:ascii="Arial" w:eastAsia="Arial" w:hAnsi="Arial" w:cs="Arial"/>
              </w:rPr>
            </w:pPr>
            <w:bookmarkStart w:id="901" w:name="_LINE__40_d3273a19_e9e8_4e3c_8192_a0827f"/>
            <w:r>
              <w:rPr>
                <w:rFonts w:ascii="Arial" w:eastAsia="Arial" w:hAnsi="Arial" w:cs="Arial"/>
              </w:rPr>
              <w:t>$2,000,000</w:t>
            </w:r>
            <w:bookmarkEnd w:id="9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2" w:name="_LINE__41_c7ab5a09_859d_4592_b9ed_a20038"/>
            <w:r>
              <w:rPr>
                <w:rFonts w:ascii="Arial" w:eastAsia="Arial" w:hAnsi="Arial" w:cs="Arial"/>
              </w:rPr>
              <w:t xml:space="preserve"> </w:t>
            </w:r>
            <w:bookmarkEnd w:id="902"/>
          </w:p>
        </w:tc>
        <w:tc>
          <w:tcPr>
            <w:tcW w:w="1469" w:type="dxa"/>
          </w:tcPr>
          <w:p w:rsidR="00FE65B0" w:rsidP="00206E25">
            <w:pPr>
              <w:spacing w:before="0" w:after="0"/>
              <w:jc w:val="right"/>
              <w:rPr>
                <w:rFonts w:ascii="Arial" w:eastAsia="Arial" w:hAnsi="Arial" w:cs="Arial"/>
              </w:rPr>
            </w:pPr>
            <w:bookmarkStart w:id="903" w:name="_LINE__41_9db5be3b_7a31_496e_8517_64bb3d"/>
            <w:r>
              <w:rPr>
                <w:rFonts w:ascii="Arial" w:eastAsia="Arial" w:hAnsi="Arial" w:cs="Arial"/>
              </w:rPr>
              <w:t>__________</w:t>
            </w:r>
            <w:bookmarkEnd w:id="903"/>
          </w:p>
        </w:tc>
        <w:tc>
          <w:tcPr>
            <w:tcW w:w="1469" w:type="dxa"/>
          </w:tcPr>
          <w:p w:rsidR="00FE65B0" w:rsidP="00206E25">
            <w:pPr>
              <w:spacing w:before="0" w:after="0"/>
              <w:jc w:val="right"/>
              <w:rPr>
                <w:rFonts w:ascii="Arial" w:eastAsia="Arial" w:hAnsi="Arial" w:cs="Arial"/>
              </w:rPr>
            </w:pPr>
            <w:bookmarkStart w:id="904" w:name="_LINE__41_829757cb_8433_4987_ab70_445493"/>
            <w:r>
              <w:rPr>
                <w:rFonts w:ascii="Arial" w:eastAsia="Arial" w:hAnsi="Arial" w:cs="Arial"/>
              </w:rPr>
              <w:t>__________</w:t>
            </w:r>
            <w:bookmarkEnd w:id="9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5" w:name="_LINE__42_fa382525_4d6d_4332_8674_5a30a3"/>
            <w:r>
              <w:rPr>
                <w:rFonts w:ascii="Arial" w:eastAsia="Arial" w:hAnsi="Arial" w:cs="Arial"/>
              </w:rPr>
              <w:t>OFFICE OF INFORMATION SERVICES FUND</w:t>
            </w:r>
            <w:bookmarkEnd w:id="905"/>
            <w:r>
              <w:rPr>
                <w:rFonts w:ascii="Arial" w:eastAsia="Arial" w:hAnsi="Arial" w:cs="Arial"/>
              </w:rPr>
              <w:t xml:space="preserve"> </w:t>
            </w:r>
            <w:bookmarkStart w:id="906" w:name="_LINE__43_e1478fca_75c9_4baa_8b61_ee223e"/>
            <w:r>
              <w:rPr>
                <w:rFonts w:ascii="Arial" w:eastAsia="Arial" w:hAnsi="Arial" w:cs="Arial"/>
              </w:rPr>
              <w:t>TOTAL</w:t>
            </w:r>
            <w:bookmarkEnd w:id="906"/>
          </w:p>
        </w:tc>
        <w:tc>
          <w:tcPr>
            <w:tcW w:w="1469" w:type="dxa"/>
          </w:tcPr>
          <w:p w:rsidR="00FE65B0" w:rsidP="00206E25">
            <w:pPr>
              <w:spacing w:before="0" w:after="0"/>
              <w:jc w:val="right"/>
              <w:rPr>
                <w:rFonts w:ascii="Arial" w:eastAsia="Arial" w:hAnsi="Arial" w:cs="Arial"/>
              </w:rPr>
            </w:pPr>
            <w:bookmarkStart w:id="907" w:name="_LINE__42_5e831cb0_7ac1_4269_90ae_c63d0b"/>
            <w:r>
              <w:rPr>
                <w:rFonts w:ascii="Arial" w:eastAsia="Arial" w:hAnsi="Arial" w:cs="Arial"/>
              </w:rPr>
              <w:t>$2,000,000</w:t>
            </w:r>
            <w:bookmarkEnd w:id="907"/>
          </w:p>
        </w:tc>
        <w:tc>
          <w:tcPr>
            <w:tcW w:w="1469" w:type="dxa"/>
          </w:tcPr>
          <w:p w:rsidR="00FE65B0" w:rsidP="00206E25">
            <w:pPr>
              <w:spacing w:before="0" w:after="0"/>
              <w:jc w:val="right"/>
              <w:rPr>
                <w:rFonts w:ascii="Arial" w:eastAsia="Arial" w:hAnsi="Arial" w:cs="Arial"/>
              </w:rPr>
            </w:pPr>
            <w:bookmarkStart w:id="908" w:name="_LINE__42_2f32eefb_d309_485a_93d2_588ae8"/>
            <w:r>
              <w:rPr>
                <w:rFonts w:ascii="Arial" w:eastAsia="Arial" w:hAnsi="Arial" w:cs="Arial"/>
              </w:rPr>
              <w:t>$2,000,000</w:t>
            </w:r>
            <w:bookmarkEnd w:id="908"/>
          </w:p>
        </w:tc>
      </w:tr>
    </w:tbl>
    <w:p w:rsidR="00FE65B0" w:rsidP="00FE65B0">
      <w:pPr>
        <w:pStyle w:val="BPSParagraphLeftAlign"/>
        <w:suppressAutoHyphens/>
        <w:ind w:left="360"/>
        <w:rPr>
          <w:rFonts w:ascii="Arial" w:eastAsia="Arial" w:hAnsi="Arial" w:cs="Arial"/>
        </w:rPr>
      </w:pPr>
      <w:bookmarkStart w:id="909" w:name="_PAGE__12_d3751986_19a7_4e59_8904_b80009"/>
      <w:bookmarkStart w:id="910" w:name="_PAR__2_e39803f9_bf0c_4a7e_ac33_269e4d37"/>
      <w:bookmarkEnd w:id="822"/>
      <w:bookmarkEnd w:id="895"/>
      <w:r>
        <w:rPr>
          <w:rFonts w:ascii="Arial" w:eastAsia="Arial" w:hAnsi="Arial" w:cs="Arial"/>
          <w:b/>
        </w:rPr>
        <w:t>Information Services 0155</w:t>
      </w:r>
    </w:p>
    <w:p w:rsidR="00FE65B0" w:rsidP="00FE65B0">
      <w:pPr>
        <w:ind w:left="360"/>
        <w:rPr>
          <w:rFonts w:ascii="Arial" w:eastAsia="Arial" w:hAnsi="Arial" w:cs="Arial"/>
        </w:rPr>
      </w:pPr>
      <w:bookmarkStart w:id="911" w:name="_PAR__3_1e585d8a_3164_47a4_8303_0f93f487"/>
      <w:bookmarkEnd w:id="910"/>
      <w:r>
        <w:rPr>
          <w:rFonts w:ascii="Arial" w:eastAsia="Arial" w:hAnsi="Arial" w:cs="Arial"/>
        </w:rPr>
        <w:t>Initiative: Provides funding for the approved reclassification of one Tech Support Specialist position to a Senior Technical Support Specialist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2" w:name="_PAR__4_20df5ff3_5f92_49d1_a4b8_2f7e50a5"/>
            <w:bookmarkStart w:id="913" w:name="_LINE__4_3087832c_fdf9_498b_83c7_fcd8780"/>
            <w:bookmarkEnd w:id="911"/>
            <w:r>
              <w:rPr>
                <w:rFonts w:ascii="Arial" w:eastAsia="Arial" w:hAnsi="Arial" w:cs="Arial"/>
                <w:b/>
              </w:rPr>
              <w:t>OFFICE OF INFORMATION SERVICES FUND</w:t>
            </w:r>
            <w:bookmarkEnd w:id="913"/>
          </w:p>
        </w:tc>
        <w:tc>
          <w:tcPr>
            <w:tcW w:w="1469" w:type="dxa"/>
          </w:tcPr>
          <w:p w:rsidR="00FE65B0" w:rsidP="00206E25">
            <w:pPr>
              <w:spacing w:before="0" w:after="0"/>
              <w:jc w:val="right"/>
              <w:rPr>
                <w:rFonts w:ascii="Arial" w:eastAsia="Arial" w:hAnsi="Arial" w:cs="Arial"/>
              </w:rPr>
            </w:pPr>
            <w:bookmarkStart w:id="914" w:name="_LINE__4_4d4443f7_2670_42e9_82b9_ba14f4c"/>
            <w:r>
              <w:rPr>
                <w:rFonts w:ascii="Arial" w:eastAsia="Arial" w:hAnsi="Arial" w:cs="Arial"/>
                <w:b/>
              </w:rPr>
              <w:t>2025-26</w:t>
            </w:r>
            <w:bookmarkEnd w:id="914"/>
          </w:p>
        </w:tc>
        <w:tc>
          <w:tcPr>
            <w:tcW w:w="1469" w:type="dxa"/>
          </w:tcPr>
          <w:p w:rsidR="00FE65B0" w:rsidP="00206E25">
            <w:pPr>
              <w:spacing w:before="0" w:after="0"/>
              <w:jc w:val="right"/>
              <w:rPr>
                <w:rFonts w:ascii="Arial" w:eastAsia="Arial" w:hAnsi="Arial" w:cs="Arial"/>
              </w:rPr>
            </w:pPr>
            <w:bookmarkStart w:id="915" w:name="_LINE__4_5845cb58_3db5_4c94_8f20_3ec7af3"/>
            <w:r>
              <w:rPr>
                <w:rFonts w:ascii="Arial" w:eastAsia="Arial" w:hAnsi="Arial" w:cs="Arial"/>
                <w:b/>
              </w:rPr>
              <w:t>2026-27</w:t>
            </w:r>
            <w:bookmarkEnd w:id="9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6" w:name="_LINE__5_94c98272_69ab_49a2_8f81_37b1480"/>
            <w:r>
              <w:rPr>
                <w:rFonts w:ascii="Arial" w:eastAsia="Arial" w:hAnsi="Arial" w:cs="Arial"/>
              </w:rPr>
              <w:t>Personal Services</w:t>
            </w:r>
            <w:bookmarkEnd w:id="916"/>
          </w:p>
        </w:tc>
        <w:tc>
          <w:tcPr>
            <w:tcW w:w="1469" w:type="dxa"/>
          </w:tcPr>
          <w:p w:rsidR="00FE65B0" w:rsidP="00206E25">
            <w:pPr>
              <w:spacing w:before="0" w:after="0"/>
              <w:jc w:val="right"/>
              <w:rPr>
                <w:rFonts w:ascii="Arial" w:eastAsia="Arial" w:hAnsi="Arial" w:cs="Arial"/>
              </w:rPr>
            </w:pPr>
            <w:bookmarkStart w:id="917" w:name="_LINE__5_44541edd_2daa_4e9b_be4e_75a4fc6"/>
            <w:r>
              <w:rPr>
                <w:rFonts w:ascii="Arial" w:eastAsia="Arial" w:hAnsi="Arial" w:cs="Arial"/>
              </w:rPr>
              <w:t>$8,858</w:t>
            </w:r>
            <w:bookmarkEnd w:id="917"/>
          </w:p>
        </w:tc>
        <w:tc>
          <w:tcPr>
            <w:tcW w:w="1469" w:type="dxa"/>
          </w:tcPr>
          <w:p w:rsidR="00FE65B0" w:rsidP="00206E25">
            <w:pPr>
              <w:spacing w:before="0" w:after="0"/>
              <w:jc w:val="right"/>
              <w:rPr>
                <w:rFonts w:ascii="Arial" w:eastAsia="Arial" w:hAnsi="Arial" w:cs="Arial"/>
              </w:rPr>
            </w:pPr>
            <w:bookmarkStart w:id="918" w:name="_LINE__5_c749c92c_fbcb_4cc6_8c68_aa0f2f0"/>
            <w:r>
              <w:rPr>
                <w:rFonts w:ascii="Arial" w:eastAsia="Arial" w:hAnsi="Arial" w:cs="Arial"/>
              </w:rPr>
              <w:t>$9,216</w:t>
            </w:r>
            <w:bookmarkEnd w:id="9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9" w:name="_LINE__6_d0daf4a8_a583_4aaa_86c2_2010ae5"/>
            <w:r>
              <w:rPr>
                <w:rFonts w:ascii="Arial" w:eastAsia="Arial" w:hAnsi="Arial" w:cs="Arial"/>
              </w:rPr>
              <w:t xml:space="preserve"> </w:t>
            </w:r>
            <w:bookmarkEnd w:id="919"/>
          </w:p>
        </w:tc>
        <w:tc>
          <w:tcPr>
            <w:tcW w:w="1469" w:type="dxa"/>
          </w:tcPr>
          <w:p w:rsidR="00FE65B0" w:rsidP="00206E25">
            <w:pPr>
              <w:spacing w:before="0" w:after="0"/>
              <w:jc w:val="right"/>
              <w:rPr>
                <w:rFonts w:ascii="Arial" w:eastAsia="Arial" w:hAnsi="Arial" w:cs="Arial"/>
              </w:rPr>
            </w:pPr>
            <w:bookmarkStart w:id="920" w:name="_LINE__6_abeb4fc7_f036_4c8c_9a8f_d364e4c"/>
            <w:r>
              <w:rPr>
                <w:rFonts w:ascii="Arial" w:eastAsia="Arial" w:hAnsi="Arial" w:cs="Arial"/>
              </w:rPr>
              <w:t>__________</w:t>
            </w:r>
            <w:bookmarkEnd w:id="920"/>
          </w:p>
        </w:tc>
        <w:tc>
          <w:tcPr>
            <w:tcW w:w="1469" w:type="dxa"/>
          </w:tcPr>
          <w:p w:rsidR="00FE65B0" w:rsidP="00206E25">
            <w:pPr>
              <w:spacing w:before="0" w:after="0"/>
              <w:jc w:val="right"/>
              <w:rPr>
                <w:rFonts w:ascii="Arial" w:eastAsia="Arial" w:hAnsi="Arial" w:cs="Arial"/>
              </w:rPr>
            </w:pPr>
            <w:bookmarkStart w:id="921" w:name="_LINE__6_d1b004ce_df4b_40ac_9d77_7f6b531"/>
            <w:r>
              <w:rPr>
                <w:rFonts w:ascii="Arial" w:eastAsia="Arial" w:hAnsi="Arial" w:cs="Arial"/>
              </w:rPr>
              <w:t>__________</w:t>
            </w:r>
            <w:bookmarkEnd w:id="9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2" w:name="_LINE__7_e341eeea_4117_4c74_94af_c84257e"/>
            <w:r>
              <w:rPr>
                <w:rFonts w:ascii="Arial" w:eastAsia="Arial" w:hAnsi="Arial" w:cs="Arial"/>
              </w:rPr>
              <w:t>OFFICE OF INFORMATION SERVICES FUND</w:t>
            </w:r>
            <w:bookmarkEnd w:id="922"/>
            <w:r>
              <w:rPr>
                <w:rFonts w:ascii="Arial" w:eastAsia="Arial" w:hAnsi="Arial" w:cs="Arial"/>
              </w:rPr>
              <w:t xml:space="preserve"> </w:t>
            </w:r>
            <w:bookmarkStart w:id="923" w:name="_LINE__8_439fe80b_db3d_4fd9_beb5_279056a"/>
            <w:r>
              <w:rPr>
                <w:rFonts w:ascii="Arial" w:eastAsia="Arial" w:hAnsi="Arial" w:cs="Arial"/>
              </w:rPr>
              <w:t>TOTAL</w:t>
            </w:r>
            <w:bookmarkEnd w:id="923"/>
          </w:p>
        </w:tc>
        <w:tc>
          <w:tcPr>
            <w:tcW w:w="1469" w:type="dxa"/>
          </w:tcPr>
          <w:p w:rsidR="00FE65B0" w:rsidP="00206E25">
            <w:pPr>
              <w:spacing w:before="0" w:after="0"/>
              <w:jc w:val="right"/>
              <w:rPr>
                <w:rFonts w:ascii="Arial" w:eastAsia="Arial" w:hAnsi="Arial" w:cs="Arial"/>
              </w:rPr>
            </w:pPr>
            <w:bookmarkStart w:id="924" w:name="_LINE__7_d55569d0_975f_420c_9681_feb03e0"/>
            <w:r>
              <w:rPr>
                <w:rFonts w:ascii="Arial" w:eastAsia="Arial" w:hAnsi="Arial" w:cs="Arial"/>
              </w:rPr>
              <w:t>$8,858</w:t>
            </w:r>
            <w:bookmarkEnd w:id="924"/>
          </w:p>
        </w:tc>
        <w:tc>
          <w:tcPr>
            <w:tcW w:w="1469" w:type="dxa"/>
          </w:tcPr>
          <w:p w:rsidR="00FE65B0" w:rsidP="00206E25">
            <w:pPr>
              <w:spacing w:before="0" w:after="0"/>
              <w:jc w:val="right"/>
              <w:rPr>
                <w:rFonts w:ascii="Arial" w:eastAsia="Arial" w:hAnsi="Arial" w:cs="Arial"/>
              </w:rPr>
            </w:pPr>
            <w:bookmarkStart w:id="925" w:name="_LINE__7_bea66457_d022_419b_9f09_148a111"/>
            <w:r>
              <w:rPr>
                <w:rFonts w:ascii="Arial" w:eastAsia="Arial" w:hAnsi="Arial" w:cs="Arial"/>
              </w:rPr>
              <w:t>$9,216</w:t>
            </w:r>
            <w:bookmarkEnd w:id="925"/>
          </w:p>
        </w:tc>
      </w:tr>
    </w:tbl>
    <w:p w:rsidR="00FE65B0" w:rsidP="00FE65B0">
      <w:pPr>
        <w:pStyle w:val="BPSParagraphLeftAlign"/>
        <w:suppressAutoHyphens/>
        <w:ind w:left="360"/>
        <w:rPr>
          <w:rFonts w:ascii="Arial" w:eastAsia="Arial" w:hAnsi="Arial" w:cs="Arial"/>
        </w:rPr>
      </w:pPr>
      <w:bookmarkStart w:id="926" w:name="_PAR__5_6dffc25d_7343_49d8_b289_655444ff"/>
      <w:bookmarkEnd w:id="912"/>
      <w:r>
        <w:rPr>
          <w:rFonts w:ascii="Arial" w:eastAsia="Arial" w:hAnsi="Arial" w:cs="Arial"/>
          <w:b/>
        </w:rPr>
        <w:t>Information Services 0155</w:t>
      </w:r>
    </w:p>
    <w:p w:rsidR="00FE65B0" w:rsidP="00FE65B0">
      <w:pPr>
        <w:ind w:left="360"/>
        <w:rPr>
          <w:rFonts w:ascii="Arial" w:eastAsia="Arial" w:hAnsi="Arial" w:cs="Arial"/>
        </w:rPr>
      </w:pPr>
      <w:bookmarkStart w:id="927" w:name="_PAR__6_fe1ebda3_17e3_41e1_aaad_1632d4a5"/>
      <w:bookmarkEnd w:id="926"/>
      <w:r>
        <w:rPr>
          <w:rFonts w:ascii="Arial" w:eastAsia="Arial" w:hAnsi="Arial" w:cs="Arial"/>
        </w:rPr>
        <w:t>Initiative: Provides funding for the approved reorganization of one Senior Technical Support Specialist position to a Public Service Manager II position to support client technology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8" w:name="_PAR__7_d689edf0_b656_4300_8271_cd6dfe75"/>
            <w:bookmarkStart w:id="929" w:name="_LINE__13_645d3035_ec76_490c_af4d_84fd93"/>
            <w:bookmarkEnd w:id="927"/>
            <w:r>
              <w:rPr>
                <w:rFonts w:ascii="Arial" w:eastAsia="Arial" w:hAnsi="Arial" w:cs="Arial"/>
                <w:b/>
              </w:rPr>
              <w:t>OFFICE OF INFORMATION SERVICES FUND</w:t>
            </w:r>
            <w:bookmarkEnd w:id="929"/>
          </w:p>
        </w:tc>
        <w:tc>
          <w:tcPr>
            <w:tcW w:w="1469" w:type="dxa"/>
          </w:tcPr>
          <w:p w:rsidR="00FE65B0" w:rsidP="00206E25">
            <w:pPr>
              <w:spacing w:before="0" w:after="0"/>
              <w:jc w:val="right"/>
              <w:rPr>
                <w:rFonts w:ascii="Arial" w:eastAsia="Arial" w:hAnsi="Arial" w:cs="Arial"/>
              </w:rPr>
            </w:pPr>
            <w:bookmarkStart w:id="930" w:name="_LINE__13_f718e9cd_e8ad_4bec_b3fe_16c459"/>
            <w:r>
              <w:rPr>
                <w:rFonts w:ascii="Arial" w:eastAsia="Arial" w:hAnsi="Arial" w:cs="Arial"/>
                <w:b/>
              </w:rPr>
              <w:t>2025-26</w:t>
            </w:r>
            <w:bookmarkEnd w:id="930"/>
          </w:p>
        </w:tc>
        <w:tc>
          <w:tcPr>
            <w:tcW w:w="1469" w:type="dxa"/>
          </w:tcPr>
          <w:p w:rsidR="00FE65B0" w:rsidP="00206E25">
            <w:pPr>
              <w:spacing w:before="0" w:after="0"/>
              <w:jc w:val="right"/>
              <w:rPr>
                <w:rFonts w:ascii="Arial" w:eastAsia="Arial" w:hAnsi="Arial" w:cs="Arial"/>
              </w:rPr>
            </w:pPr>
            <w:bookmarkStart w:id="931" w:name="_LINE__13_a4bb875a_25e1_443a_a1b1_a4bd39"/>
            <w:r>
              <w:rPr>
                <w:rFonts w:ascii="Arial" w:eastAsia="Arial" w:hAnsi="Arial" w:cs="Arial"/>
                <w:b/>
              </w:rPr>
              <w:t>2026-27</w:t>
            </w:r>
            <w:bookmarkEnd w:id="9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2" w:name="_LINE__14_950ef1ce_ddfc_4fea_8982_69618a"/>
            <w:r>
              <w:rPr>
                <w:rFonts w:ascii="Arial" w:eastAsia="Arial" w:hAnsi="Arial" w:cs="Arial"/>
              </w:rPr>
              <w:t>Personal Services</w:t>
            </w:r>
            <w:bookmarkEnd w:id="932"/>
          </w:p>
        </w:tc>
        <w:tc>
          <w:tcPr>
            <w:tcW w:w="1469" w:type="dxa"/>
          </w:tcPr>
          <w:p w:rsidR="00FE65B0" w:rsidP="00206E25">
            <w:pPr>
              <w:spacing w:before="0" w:after="0"/>
              <w:jc w:val="right"/>
              <w:rPr>
                <w:rFonts w:ascii="Arial" w:eastAsia="Arial" w:hAnsi="Arial" w:cs="Arial"/>
              </w:rPr>
            </w:pPr>
            <w:bookmarkStart w:id="933" w:name="_LINE__14_161b27e8_fe84_4817_a751_79cc31"/>
            <w:r>
              <w:rPr>
                <w:rFonts w:ascii="Arial" w:eastAsia="Arial" w:hAnsi="Arial" w:cs="Arial"/>
              </w:rPr>
              <w:t>$21,374</w:t>
            </w:r>
            <w:bookmarkEnd w:id="933"/>
          </w:p>
        </w:tc>
        <w:tc>
          <w:tcPr>
            <w:tcW w:w="1469" w:type="dxa"/>
          </w:tcPr>
          <w:p w:rsidR="00FE65B0" w:rsidP="00206E25">
            <w:pPr>
              <w:spacing w:before="0" w:after="0"/>
              <w:jc w:val="right"/>
              <w:rPr>
                <w:rFonts w:ascii="Arial" w:eastAsia="Arial" w:hAnsi="Arial" w:cs="Arial"/>
              </w:rPr>
            </w:pPr>
            <w:bookmarkStart w:id="934" w:name="_LINE__14_dae60ffa_21dc_45bd_a71b_f4c24c"/>
            <w:r>
              <w:rPr>
                <w:rFonts w:ascii="Arial" w:eastAsia="Arial" w:hAnsi="Arial" w:cs="Arial"/>
              </w:rPr>
              <w:t>$22,213</w:t>
            </w:r>
            <w:bookmarkEnd w:id="9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5" w:name="_LINE__15_04098b41_d5db_4a39_9c7f_d3f7d4"/>
            <w:r>
              <w:rPr>
                <w:rFonts w:ascii="Arial" w:eastAsia="Arial" w:hAnsi="Arial" w:cs="Arial"/>
              </w:rPr>
              <w:t>All Other</w:t>
            </w:r>
            <w:bookmarkEnd w:id="935"/>
          </w:p>
        </w:tc>
        <w:tc>
          <w:tcPr>
            <w:tcW w:w="1469" w:type="dxa"/>
          </w:tcPr>
          <w:p w:rsidR="00FE65B0" w:rsidP="00206E25">
            <w:pPr>
              <w:spacing w:before="0" w:after="0"/>
              <w:jc w:val="right"/>
              <w:rPr>
                <w:rFonts w:ascii="Arial" w:eastAsia="Arial" w:hAnsi="Arial" w:cs="Arial"/>
              </w:rPr>
            </w:pPr>
            <w:bookmarkStart w:id="936" w:name="_LINE__15_06fed8e4_e6a4_4618_8518_4c81d3"/>
            <w:r>
              <w:rPr>
                <w:rFonts w:ascii="Arial" w:eastAsia="Arial" w:hAnsi="Arial" w:cs="Arial"/>
              </w:rPr>
              <w:t>$619</w:t>
            </w:r>
            <w:bookmarkEnd w:id="936"/>
          </w:p>
        </w:tc>
        <w:tc>
          <w:tcPr>
            <w:tcW w:w="1469" w:type="dxa"/>
          </w:tcPr>
          <w:p w:rsidR="00FE65B0" w:rsidP="00206E25">
            <w:pPr>
              <w:spacing w:before="0" w:after="0"/>
              <w:jc w:val="right"/>
              <w:rPr>
                <w:rFonts w:ascii="Arial" w:eastAsia="Arial" w:hAnsi="Arial" w:cs="Arial"/>
              </w:rPr>
            </w:pPr>
            <w:bookmarkStart w:id="937" w:name="_LINE__15_7b3c30b6_4151_4e9e_88d4_4452f0"/>
            <w:r>
              <w:rPr>
                <w:rFonts w:ascii="Arial" w:eastAsia="Arial" w:hAnsi="Arial" w:cs="Arial"/>
              </w:rPr>
              <w:t>$644</w:t>
            </w:r>
            <w:bookmarkEnd w:id="9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8" w:name="_LINE__16_5dbc3d76_f0fc_4dff_8052_7c5058"/>
            <w:r>
              <w:rPr>
                <w:rFonts w:ascii="Arial" w:eastAsia="Arial" w:hAnsi="Arial" w:cs="Arial"/>
              </w:rPr>
              <w:t xml:space="preserve"> </w:t>
            </w:r>
            <w:bookmarkEnd w:id="938"/>
          </w:p>
        </w:tc>
        <w:tc>
          <w:tcPr>
            <w:tcW w:w="1469" w:type="dxa"/>
          </w:tcPr>
          <w:p w:rsidR="00FE65B0" w:rsidP="00206E25">
            <w:pPr>
              <w:spacing w:before="0" w:after="0"/>
              <w:jc w:val="right"/>
              <w:rPr>
                <w:rFonts w:ascii="Arial" w:eastAsia="Arial" w:hAnsi="Arial" w:cs="Arial"/>
              </w:rPr>
            </w:pPr>
            <w:bookmarkStart w:id="939" w:name="_LINE__16_cb6f4892_914e_4311_9492_8f8907"/>
            <w:r>
              <w:rPr>
                <w:rFonts w:ascii="Arial" w:eastAsia="Arial" w:hAnsi="Arial" w:cs="Arial"/>
              </w:rPr>
              <w:t>__________</w:t>
            </w:r>
            <w:bookmarkEnd w:id="939"/>
          </w:p>
        </w:tc>
        <w:tc>
          <w:tcPr>
            <w:tcW w:w="1469" w:type="dxa"/>
          </w:tcPr>
          <w:p w:rsidR="00FE65B0" w:rsidP="00206E25">
            <w:pPr>
              <w:spacing w:before="0" w:after="0"/>
              <w:jc w:val="right"/>
              <w:rPr>
                <w:rFonts w:ascii="Arial" w:eastAsia="Arial" w:hAnsi="Arial" w:cs="Arial"/>
              </w:rPr>
            </w:pPr>
            <w:bookmarkStart w:id="940" w:name="_LINE__16_5d072160_c172_4e22_8f22_98ae53"/>
            <w:r>
              <w:rPr>
                <w:rFonts w:ascii="Arial" w:eastAsia="Arial" w:hAnsi="Arial" w:cs="Arial"/>
              </w:rPr>
              <w:t>__________</w:t>
            </w:r>
            <w:bookmarkEnd w:id="9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1" w:name="_LINE__17_11f77c7d_fd80_4ee8_91a2_43a488"/>
            <w:r>
              <w:rPr>
                <w:rFonts w:ascii="Arial" w:eastAsia="Arial" w:hAnsi="Arial" w:cs="Arial"/>
              </w:rPr>
              <w:t>OFFICE OF INFORMATION SERVICES FUND</w:t>
            </w:r>
            <w:bookmarkEnd w:id="941"/>
            <w:r>
              <w:rPr>
                <w:rFonts w:ascii="Arial" w:eastAsia="Arial" w:hAnsi="Arial" w:cs="Arial"/>
              </w:rPr>
              <w:t xml:space="preserve"> </w:t>
            </w:r>
            <w:bookmarkStart w:id="942" w:name="_LINE__18_073dc241_b285_4292_aa5d_21fc4e"/>
            <w:r>
              <w:rPr>
                <w:rFonts w:ascii="Arial" w:eastAsia="Arial" w:hAnsi="Arial" w:cs="Arial"/>
              </w:rPr>
              <w:t>TOTAL</w:t>
            </w:r>
            <w:bookmarkEnd w:id="942"/>
          </w:p>
        </w:tc>
        <w:tc>
          <w:tcPr>
            <w:tcW w:w="1469" w:type="dxa"/>
          </w:tcPr>
          <w:p w:rsidR="00FE65B0" w:rsidP="00206E25">
            <w:pPr>
              <w:spacing w:before="0" w:after="0"/>
              <w:jc w:val="right"/>
              <w:rPr>
                <w:rFonts w:ascii="Arial" w:eastAsia="Arial" w:hAnsi="Arial" w:cs="Arial"/>
              </w:rPr>
            </w:pPr>
            <w:bookmarkStart w:id="943" w:name="_LINE__17_6ffb331b_9a1b_4a51_9fe1_07f198"/>
            <w:r>
              <w:rPr>
                <w:rFonts w:ascii="Arial" w:eastAsia="Arial" w:hAnsi="Arial" w:cs="Arial"/>
              </w:rPr>
              <w:t>$21,993</w:t>
            </w:r>
            <w:bookmarkEnd w:id="943"/>
          </w:p>
        </w:tc>
        <w:tc>
          <w:tcPr>
            <w:tcW w:w="1469" w:type="dxa"/>
          </w:tcPr>
          <w:p w:rsidR="00FE65B0" w:rsidP="00206E25">
            <w:pPr>
              <w:spacing w:before="0" w:after="0"/>
              <w:jc w:val="right"/>
              <w:rPr>
                <w:rFonts w:ascii="Arial" w:eastAsia="Arial" w:hAnsi="Arial" w:cs="Arial"/>
              </w:rPr>
            </w:pPr>
            <w:bookmarkStart w:id="944" w:name="_LINE__17_b519cbb3_7c51_4339_abcd_db5ab9"/>
            <w:r>
              <w:rPr>
                <w:rFonts w:ascii="Arial" w:eastAsia="Arial" w:hAnsi="Arial" w:cs="Arial"/>
              </w:rPr>
              <w:t>$22,857</w:t>
            </w:r>
            <w:bookmarkEnd w:id="944"/>
          </w:p>
        </w:tc>
      </w:tr>
    </w:tbl>
    <w:p w:rsidR="00FE65B0" w:rsidP="00FE65B0">
      <w:pPr>
        <w:pStyle w:val="BPSParagraphLeftAlign"/>
        <w:suppressAutoHyphens/>
        <w:ind w:left="360"/>
        <w:rPr>
          <w:rFonts w:ascii="Arial" w:eastAsia="Arial" w:hAnsi="Arial" w:cs="Arial"/>
        </w:rPr>
      </w:pPr>
      <w:bookmarkStart w:id="945" w:name="_PAR__8_8d362261_c7f8_4e3b_b5b4_003575cf"/>
      <w:bookmarkEnd w:id="928"/>
      <w:r>
        <w:rPr>
          <w:rFonts w:ascii="Arial" w:eastAsia="Arial" w:hAnsi="Arial" w:cs="Arial"/>
          <w:b/>
        </w:rPr>
        <w:t>INFORMATION SERVICES 0155</w:t>
      </w:r>
    </w:p>
    <w:p w:rsidR="00FE65B0" w:rsidP="00FE65B0">
      <w:pPr>
        <w:pStyle w:val="BPSParagraphLeftAlign"/>
        <w:suppressAutoHyphens/>
        <w:ind w:left="360"/>
        <w:rPr>
          <w:rFonts w:ascii="Arial" w:eastAsia="Arial" w:hAnsi="Arial" w:cs="Arial"/>
        </w:rPr>
      </w:pPr>
      <w:bookmarkStart w:id="946" w:name="_PAR__9_3e2155ce_b3b8_4243_9733_f89ae4b6"/>
      <w:bookmarkEnd w:id="94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7" w:name="_PAR__10_440b985e_78b6_42bf_882f_a5ecda9"/>
            <w:bookmarkStart w:id="948" w:name="_LINE__21_fe3508d5_5ffc_4ebe_9a95_e212d4"/>
            <w:bookmarkEnd w:id="946"/>
            <w:r>
              <w:rPr>
                <w:rFonts w:ascii="Arial" w:eastAsia="Arial" w:hAnsi="Arial" w:cs="Arial"/>
                <w:b/>
              </w:rPr>
              <w:t>GENERAL FUND</w:t>
            </w:r>
            <w:bookmarkEnd w:id="948"/>
          </w:p>
        </w:tc>
        <w:tc>
          <w:tcPr>
            <w:tcW w:w="1469" w:type="dxa"/>
          </w:tcPr>
          <w:p w:rsidR="00FE65B0" w:rsidP="00206E25">
            <w:pPr>
              <w:spacing w:before="0" w:after="0"/>
              <w:jc w:val="right"/>
              <w:rPr>
                <w:rFonts w:ascii="Arial" w:eastAsia="Arial" w:hAnsi="Arial" w:cs="Arial"/>
              </w:rPr>
            </w:pPr>
            <w:bookmarkStart w:id="949" w:name="_LINE__21_f61c5702_6de6_440e_bcaa_9a1d4c"/>
            <w:r>
              <w:rPr>
                <w:rFonts w:ascii="Arial" w:eastAsia="Arial" w:hAnsi="Arial" w:cs="Arial"/>
                <w:b/>
              </w:rPr>
              <w:t>2025-26</w:t>
            </w:r>
            <w:bookmarkEnd w:id="949"/>
          </w:p>
        </w:tc>
        <w:tc>
          <w:tcPr>
            <w:tcW w:w="1469" w:type="dxa"/>
          </w:tcPr>
          <w:p w:rsidR="00FE65B0" w:rsidP="00206E25">
            <w:pPr>
              <w:spacing w:before="0" w:after="0"/>
              <w:jc w:val="right"/>
              <w:rPr>
                <w:rFonts w:ascii="Arial" w:eastAsia="Arial" w:hAnsi="Arial" w:cs="Arial"/>
              </w:rPr>
            </w:pPr>
            <w:bookmarkStart w:id="950" w:name="_LINE__21_d40dd841_5d7d_490c_a5c6_b3607d"/>
            <w:r>
              <w:rPr>
                <w:rFonts w:ascii="Arial" w:eastAsia="Arial" w:hAnsi="Arial" w:cs="Arial"/>
                <w:b/>
              </w:rPr>
              <w:t>2026-27</w:t>
            </w:r>
            <w:bookmarkEnd w:id="9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1" w:name="_LINE__22_5ac72c06_6146_4f3c_8ff4_cbae02"/>
            <w:r>
              <w:rPr>
                <w:rFonts w:ascii="Arial" w:eastAsia="Arial" w:hAnsi="Arial" w:cs="Arial"/>
              </w:rPr>
              <w:t>All Other</w:t>
            </w:r>
            <w:bookmarkEnd w:id="951"/>
          </w:p>
        </w:tc>
        <w:tc>
          <w:tcPr>
            <w:tcW w:w="1469" w:type="dxa"/>
          </w:tcPr>
          <w:p w:rsidR="00FE65B0" w:rsidP="00206E25">
            <w:pPr>
              <w:spacing w:before="0" w:after="0"/>
              <w:jc w:val="right"/>
              <w:rPr>
                <w:rFonts w:ascii="Arial" w:eastAsia="Arial" w:hAnsi="Arial" w:cs="Arial"/>
              </w:rPr>
            </w:pPr>
            <w:bookmarkStart w:id="952" w:name="_LINE__22_115bb8d3_8bd6_4b94_a528_6cf726"/>
            <w:r>
              <w:rPr>
                <w:rFonts w:ascii="Arial" w:eastAsia="Arial" w:hAnsi="Arial" w:cs="Arial"/>
              </w:rPr>
              <w:t>$0</w:t>
            </w:r>
            <w:bookmarkEnd w:id="952"/>
          </w:p>
        </w:tc>
        <w:tc>
          <w:tcPr>
            <w:tcW w:w="1469" w:type="dxa"/>
          </w:tcPr>
          <w:p w:rsidR="00FE65B0" w:rsidP="00206E25">
            <w:pPr>
              <w:spacing w:before="0" w:after="0"/>
              <w:jc w:val="right"/>
              <w:rPr>
                <w:rFonts w:ascii="Arial" w:eastAsia="Arial" w:hAnsi="Arial" w:cs="Arial"/>
              </w:rPr>
            </w:pPr>
            <w:bookmarkStart w:id="953" w:name="_LINE__22_2e311d2e_2cd1_4a93_9993_083b27"/>
            <w:r>
              <w:rPr>
                <w:rFonts w:ascii="Arial" w:eastAsia="Arial" w:hAnsi="Arial" w:cs="Arial"/>
              </w:rPr>
              <w:t>$0</w:t>
            </w:r>
            <w:bookmarkEnd w:id="9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4" w:name="_LINE__23_aad54c38_cf27_4987_b575_571ec9"/>
            <w:r>
              <w:rPr>
                <w:rFonts w:ascii="Arial" w:eastAsia="Arial" w:hAnsi="Arial" w:cs="Arial"/>
              </w:rPr>
              <w:t xml:space="preserve"> </w:t>
            </w:r>
            <w:bookmarkEnd w:id="954"/>
          </w:p>
        </w:tc>
        <w:tc>
          <w:tcPr>
            <w:tcW w:w="1469" w:type="dxa"/>
          </w:tcPr>
          <w:p w:rsidR="00FE65B0" w:rsidP="00206E25">
            <w:pPr>
              <w:spacing w:before="0" w:after="0"/>
              <w:jc w:val="right"/>
              <w:rPr>
                <w:rFonts w:ascii="Arial" w:eastAsia="Arial" w:hAnsi="Arial" w:cs="Arial"/>
              </w:rPr>
            </w:pPr>
            <w:bookmarkStart w:id="955" w:name="_LINE__23_63ab774c_8e70_4c82_9c76_da3234"/>
            <w:r>
              <w:rPr>
                <w:rFonts w:ascii="Arial" w:eastAsia="Arial" w:hAnsi="Arial" w:cs="Arial"/>
              </w:rPr>
              <w:t>__________</w:t>
            </w:r>
            <w:bookmarkEnd w:id="955"/>
          </w:p>
        </w:tc>
        <w:tc>
          <w:tcPr>
            <w:tcW w:w="1469" w:type="dxa"/>
          </w:tcPr>
          <w:p w:rsidR="00FE65B0" w:rsidP="00206E25">
            <w:pPr>
              <w:spacing w:before="0" w:after="0"/>
              <w:jc w:val="right"/>
              <w:rPr>
                <w:rFonts w:ascii="Arial" w:eastAsia="Arial" w:hAnsi="Arial" w:cs="Arial"/>
              </w:rPr>
            </w:pPr>
            <w:bookmarkStart w:id="956" w:name="_LINE__23_ed1cd134_7a95_44ae_b42c_dc65e9"/>
            <w:r>
              <w:rPr>
                <w:rFonts w:ascii="Arial" w:eastAsia="Arial" w:hAnsi="Arial" w:cs="Arial"/>
              </w:rPr>
              <w:t>__________</w:t>
            </w:r>
            <w:bookmarkEnd w:id="9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7" w:name="_LINE__24_8ce90845_43af_46ea_adb4_a65046"/>
            <w:r>
              <w:rPr>
                <w:rFonts w:ascii="Arial" w:eastAsia="Arial" w:hAnsi="Arial" w:cs="Arial"/>
              </w:rPr>
              <w:t>GENERAL FUND TOTAL</w:t>
            </w:r>
            <w:bookmarkEnd w:id="957"/>
          </w:p>
        </w:tc>
        <w:tc>
          <w:tcPr>
            <w:tcW w:w="1469" w:type="dxa"/>
          </w:tcPr>
          <w:p w:rsidR="00FE65B0" w:rsidP="00206E25">
            <w:pPr>
              <w:spacing w:before="0" w:after="0"/>
              <w:jc w:val="right"/>
              <w:rPr>
                <w:rFonts w:ascii="Arial" w:eastAsia="Arial" w:hAnsi="Arial" w:cs="Arial"/>
              </w:rPr>
            </w:pPr>
            <w:bookmarkStart w:id="958" w:name="_LINE__24_1c1bd22f_f0a4_47e1_9b75_f45c38"/>
            <w:r>
              <w:rPr>
                <w:rFonts w:ascii="Arial" w:eastAsia="Arial" w:hAnsi="Arial" w:cs="Arial"/>
              </w:rPr>
              <w:t>$0</w:t>
            </w:r>
            <w:bookmarkEnd w:id="958"/>
          </w:p>
        </w:tc>
        <w:tc>
          <w:tcPr>
            <w:tcW w:w="1469" w:type="dxa"/>
          </w:tcPr>
          <w:p w:rsidR="00FE65B0" w:rsidP="00206E25">
            <w:pPr>
              <w:spacing w:before="0" w:after="0"/>
              <w:jc w:val="right"/>
              <w:rPr>
                <w:rFonts w:ascii="Arial" w:eastAsia="Arial" w:hAnsi="Arial" w:cs="Arial"/>
              </w:rPr>
            </w:pPr>
            <w:bookmarkStart w:id="959" w:name="_LINE__24_b31ac490_6b71_4a02_afd7_39d5cb"/>
            <w:r>
              <w:rPr>
                <w:rFonts w:ascii="Arial" w:eastAsia="Arial" w:hAnsi="Arial" w:cs="Arial"/>
              </w:rPr>
              <w:t>$0</w:t>
            </w:r>
            <w:bookmarkEnd w:id="959"/>
          </w:p>
        </w:tc>
      </w:tr>
    </w:tbl>
    <w:p w:rsidR="00FE65B0" w:rsidP="00FE65B0">
      <w:pPr>
        <w:ind w:left="360"/>
        <w:rPr>
          <w:rFonts w:ascii="Arial" w:eastAsia="Arial" w:hAnsi="Arial" w:cs="Arial"/>
        </w:rPr>
      </w:pPr>
      <w:bookmarkStart w:id="960" w:name="_PAR__11_d5dbaec8_3a4a_4abc_9f2d_3eec16e"/>
      <w:bookmarkEnd w:id="94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1" w:name="_PAR__12_70a6b178_442f_4289_920b_a120016"/>
            <w:bookmarkStart w:id="962" w:name="_LINE__26_ee89571e_b8e6_4b73_988d_a1dace"/>
            <w:bookmarkEnd w:id="960"/>
            <w:r>
              <w:rPr>
                <w:rFonts w:ascii="Arial" w:eastAsia="Arial" w:hAnsi="Arial" w:cs="Arial"/>
                <w:b/>
              </w:rPr>
              <w:t>OFFICE OF INFORMATION SERVICES FUND</w:t>
            </w:r>
            <w:bookmarkEnd w:id="962"/>
          </w:p>
        </w:tc>
        <w:tc>
          <w:tcPr>
            <w:tcW w:w="1469" w:type="dxa"/>
          </w:tcPr>
          <w:p w:rsidR="00FE65B0" w:rsidP="00206E25">
            <w:pPr>
              <w:spacing w:before="0" w:after="0"/>
              <w:jc w:val="right"/>
              <w:rPr>
                <w:rFonts w:ascii="Arial" w:eastAsia="Arial" w:hAnsi="Arial" w:cs="Arial"/>
              </w:rPr>
            </w:pPr>
            <w:bookmarkStart w:id="963" w:name="_LINE__26_8df65b9b_1bb2_4e42_81b0_f40c4f"/>
            <w:r>
              <w:rPr>
                <w:rFonts w:ascii="Arial" w:eastAsia="Arial" w:hAnsi="Arial" w:cs="Arial"/>
                <w:b/>
              </w:rPr>
              <w:t>2025-26</w:t>
            </w:r>
            <w:bookmarkEnd w:id="963"/>
          </w:p>
        </w:tc>
        <w:tc>
          <w:tcPr>
            <w:tcW w:w="1469" w:type="dxa"/>
          </w:tcPr>
          <w:p w:rsidR="00FE65B0" w:rsidP="00206E25">
            <w:pPr>
              <w:spacing w:before="0" w:after="0"/>
              <w:jc w:val="right"/>
              <w:rPr>
                <w:rFonts w:ascii="Arial" w:eastAsia="Arial" w:hAnsi="Arial" w:cs="Arial"/>
              </w:rPr>
            </w:pPr>
            <w:bookmarkStart w:id="964" w:name="_LINE__26_d816e6f5_9ec6_4772_b33f_8268a4"/>
            <w:r>
              <w:rPr>
                <w:rFonts w:ascii="Arial" w:eastAsia="Arial" w:hAnsi="Arial" w:cs="Arial"/>
                <w:b/>
              </w:rPr>
              <w:t>2026-27</w:t>
            </w:r>
            <w:bookmarkEnd w:id="9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5" w:name="_LINE__27_30b6f04a_2b4a_4a2a_9159_037583"/>
            <w:r>
              <w:rPr>
                <w:rFonts w:ascii="Arial" w:eastAsia="Arial" w:hAnsi="Arial" w:cs="Arial"/>
              </w:rPr>
              <w:t>POSITIONS - LEGISLATIVE COUNT</w:t>
            </w:r>
            <w:bookmarkEnd w:id="965"/>
          </w:p>
        </w:tc>
        <w:tc>
          <w:tcPr>
            <w:tcW w:w="1469" w:type="dxa"/>
          </w:tcPr>
          <w:p w:rsidR="00FE65B0" w:rsidP="00206E25">
            <w:pPr>
              <w:spacing w:before="0" w:after="0"/>
              <w:jc w:val="right"/>
              <w:rPr>
                <w:rFonts w:ascii="Arial" w:eastAsia="Arial" w:hAnsi="Arial" w:cs="Arial"/>
              </w:rPr>
            </w:pPr>
            <w:bookmarkStart w:id="966" w:name="_LINE__27_1fbb7bb8_7496_434f_bde5_eb9eec"/>
            <w:r>
              <w:rPr>
                <w:rFonts w:ascii="Arial" w:eastAsia="Arial" w:hAnsi="Arial" w:cs="Arial"/>
              </w:rPr>
              <w:t>32.000</w:t>
            </w:r>
            <w:bookmarkEnd w:id="966"/>
          </w:p>
        </w:tc>
        <w:tc>
          <w:tcPr>
            <w:tcW w:w="1469" w:type="dxa"/>
          </w:tcPr>
          <w:p w:rsidR="00FE65B0" w:rsidP="00206E25">
            <w:pPr>
              <w:spacing w:before="0" w:after="0"/>
              <w:jc w:val="right"/>
              <w:rPr>
                <w:rFonts w:ascii="Arial" w:eastAsia="Arial" w:hAnsi="Arial" w:cs="Arial"/>
              </w:rPr>
            </w:pPr>
            <w:bookmarkStart w:id="967" w:name="_LINE__27_ef652835_a2d9_42c4_8450_775bd5"/>
            <w:r>
              <w:rPr>
                <w:rFonts w:ascii="Arial" w:eastAsia="Arial" w:hAnsi="Arial" w:cs="Arial"/>
              </w:rPr>
              <w:t>32.000</w:t>
            </w:r>
            <w:bookmarkEnd w:id="9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8" w:name="_LINE__28_e4a3914a_b994_4640_9270_fad1e0"/>
            <w:r>
              <w:rPr>
                <w:rFonts w:ascii="Arial" w:eastAsia="Arial" w:hAnsi="Arial" w:cs="Arial"/>
              </w:rPr>
              <w:t>Personal Services</w:t>
            </w:r>
            <w:bookmarkEnd w:id="968"/>
          </w:p>
        </w:tc>
        <w:tc>
          <w:tcPr>
            <w:tcW w:w="1469" w:type="dxa"/>
          </w:tcPr>
          <w:p w:rsidR="00FE65B0" w:rsidP="00206E25">
            <w:pPr>
              <w:spacing w:before="0" w:after="0"/>
              <w:jc w:val="right"/>
              <w:rPr>
                <w:rFonts w:ascii="Arial" w:eastAsia="Arial" w:hAnsi="Arial" w:cs="Arial"/>
              </w:rPr>
            </w:pPr>
            <w:bookmarkStart w:id="969" w:name="_LINE__28_bc20e35d_75bf_459a_9e43_37010b"/>
            <w:r>
              <w:rPr>
                <w:rFonts w:ascii="Arial" w:eastAsia="Arial" w:hAnsi="Arial" w:cs="Arial"/>
              </w:rPr>
              <w:t>$4,259,377</w:t>
            </w:r>
            <w:bookmarkEnd w:id="969"/>
          </w:p>
        </w:tc>
        <w:tc>
          <w:tcPr>
            <w:tcW w:w="1469" w:type="dxa"/>
          </w:tcPr>
          <w:p w:rsidR="00FE65B0" w:rsidP="00206E25">
            <w:pPr>
              <w:spacing w:before="0" w:after="0"/>
              <w:jc w:val="right"/>
              <w:rPr>
                <w:rFonts w:ascii="Arial" w:eastAsia="Arial" w:hAnsi="Arial" w:cs="Arial"/>
              </w:rPr>
            </w:pPr>
            <w:bookmarkStart w:id="970" w:name="_LINE__28_5b136458_557d_47a6_af26_c43367"/>
            <w:r>
              <w:rPr>
                <w:rFonts w:ascii="Arial" w:eastAsia="Arial" w:hAnsi="Arial" w:cs="Arial"/>
              </w:rPr>
              <w:t>$4,591,471</w:t>
            </w:r>
            <w:bookmarkEnd w:id="9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1" w:name="_LINE__29_efccaeda_9ff3_447b_a103_332fe7"/>
            <w:r>
              <w:rPr>
                <w:rFonts w:ascii="Arial" w:eastAsia="Arial" w:hAnsi="Arial" w:cs="Arial"/>
              </w:rPr>
              <w:t>All Other</w:t>
            </w:r>
            <w:bookmarkEnd w:id="971"/>
          </w:p>
        </w:tc>
        <w:tc>
          <w:tcPr>
            <w:tcW w:w="1469" w:type="dxa"/>
          </w:tcPr>
          <w:p w:rsidR="00FE65B0" w:rsidP="00206E25">
            <w:pPr>
              <w:spacing w:before="0" w:after="0"/>
              <w:jc w:val="right"/>
              <w:rPr>
                <w:rFonts w:ascii="Arial" w:eastAsia="Arial" w:hAnsi="Arial" w:cs="Arial"/>
              </w:rPr>
            </w:pPr>
            <w:bookmarkStart w:id="972" w:name="_LINE__29_a299c73d_e120_4167_b3fa_c96553"/>
            <w:r>
              <w:rPr>
                <w:rFonts w:ascii="Arial" w:eastAsia="Arial" w:hAnsi="Arial" w:cs="Arial"/>
              </w:rPr>
              <w:t>$2,416,240</w:t>
            </w:r>
            <w:bookmarkEnd w:id="972"/>
          </w:p>
        </w:tc>
        <w:tc>
          <w:tcPr>
            <w:tcW w:w="1469" w:type="dxa"/>
          </w:tcPr>
          <w:p w:rsidR="00FE65B0" w:rsidP="00206E25">
            <w:pPr>
              <w:spacing w:before="0" w:after="0"/>
              <w:jc w:val="right"/>
              <w:rPr>
                <w:rFonts w:ascii="Arial" w:eastAsia="Arial" w:hAnsi="Arial" w:cs="Arial"/>
              </w:rPr>
            </w:pPr>
            <w:bookmarkStart w:id="973" w:name="_LINE__29_0c84bcb3_ca19_4b41_8705_5b881c"/>
            <w:r>
              <w:rPr>
                <w:rFonts w:ascii="Arial" w:eastAsia="Arial" w:hAnsi="Arial" w:cs="Arial"/>
              </w:rPr>
              <w:t>$2,425,874</w:t>
            </w:r>
            <w:bookmarkEnd w:id="9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4" w:name="_LINE__30_d33662f6_0ea8_4e3b_85c7_30f3dc"/>
            <w:r>
              <w:rPr>
                <w:rFonts w:ascii="Arial" w:eastAsia="Arial" w:hAnsi="Arial" w:cs="Arial"/>
              </w:rPr>
              <w:t xml:space="preserve"> </w:t>
            </w:r>
            <w:bookmarkEnd w:id="974"/>
          </w:p>
        </w:tc>
        <w:tc>
          <w:tcPr>
            <w:tcW w:w="1469" w:type="dxa"/>
          </w:tcPr>
          <w:p w:rsidR="00FE65B0" w:rsidP="00206E25">
            <w:pPr>
              <w:spacing w:before="0" w:after="0"/>
              <w:jc w:val="right"/>
              <w:rPr>
                <w:rFonts w:ascii="Arial" w:eastAsia="Arial" w:hAnsi="Arial" w:cs="Arial"/>
              </w:rPr>
            </w:pPr>
            <w:bookmarkStart w:id="975" w:name="_LINE__30_86a7a903_bc87_4f5e_a045_d05272"/>
            <w:r>
              <w:rPr>
                <w:rFonts w:ascii="Arial" w:eastAsia="Arial" w:hAnsi="Arial" w:cs="Arial"/>
              </w:rPr>
              <w:t>__________</w:t>
            </w:r>
            <w:bookmarkEnd w:id="975"/>
          </w:p>
        </w:tc>
        <w:tc>
          <w:tcPr>
            <w:tcW w:w="1469" w:type="dxa"/>
          </w:tcPr>
          <w:p w:rsidR="00FE65B0" w:rsidP="00206E25">
            <w:pPr>
              <w:spacing w:before="0" w:after="0"/>
              <w:jc w:val="right"/>
              <w:rPr>
                <w:rFonts w:ascii="Arial" w:eastAsia="Arial" w:hAnsi="Arial" w:cs="Arial"/>
              </w:rPr>
            </w:pPr>
            <w:bookmarkStart w:id="976" w:name="_LINE__30_71396db7_28bf_4991_b6bb_9e86cf"/>
            <w:r>
              <w:rPr>
                <w:rFonts w:ascii="Arial" w:eastAsia="Arial" w:hAnsi="Arial" w:cs="Arial"/>
              </w:rPr>
              <w:t>__________</w:t>
            </w:r>
            <w:bookmarkEnd w:id="9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7" w:name="_LINE__31_3cdd53cd_3cdc_4672_baa7_416766"/>
            <w:r>
              <w:rPr>
                <w:rFonts w:ascii="Arial" w:eastAsia="Arial" w:hAnsi="Arial" w:cs="Arial"/>
              </w:rPr>
              <w:t>OFFICE OF INFORMATION SERVICES FUND</w:t>
            </w:r>
            <w:bookmarkEnd w:id="977"/>
            <w:r>
              <w:rPr>
                <w:rFonts w:ascii="Arial" w:eastAsia="Arial" w:hAnsi="Arial" w:cs="Arial"/>
              </w:rPr>
              <w:t xml:space="preserve"> </w:t>
            </w:r>
            <w:bookmarkStart w:id="978" w:name="_LINE__32_04e53441_c08c_4dc2_9078_d30078"/>
            <w:r>
              <w:rPr>
                <w:rFonts w:ascii="Arial" w:eastAsia="Arial" w:hAnsi="Arial" w:cs="Arial"/>
              </w:rPr>
              <w:t>TOTAL</w:t>
            </w:r>
            <w:bookmarkEnd w:id="978"/>
          </w:p>
        </w:tc>
        <w:tc>
          <w:tcPr>
            <w:tcW w:w="1469" w:type="dxa"/>
          </w:tcPr>
          <w:p w:rsidR="00FE65B0" w:rsidP="00206E25">
            <w:pPr>
              <w:spacing w:before="0" w:after="0"/>
              <w:jc w:val="right"/>
              <w:rPr>
                <w:rFonts w:ascii="Arial" w:eastAsia="Arial" w:hAnsi="Arial" w:cs="Arial"/>
              </w:rPr>
            </w:pPr>
            <w:bookmarkStart w:id="979" w:name="_LINE__31_94075592_8dac_447b_9547_211342"/>
            <w:r>
              <w:rPr>
                <w:rFonts w:ascii="Arial" w:eastAsia="Arial" w:hAnsi="Arial" w:cs="Arial"/>
              </w:rPr>
              <w:t>$6,675,617</w:t>
            </w:r>
            <w:bookmarkEnd w:id="979"/>
          </w:p>
        </w:tc>
        <w:tc>
          <w:tcPr>
            <w:tcW w:w="1469" w:type="dxa"/>
          </w:tcPr>
          <w:p w:rsidR="00FE65B0" w:rsidP="00206E25">
            <w:pPr>
              <w:spacing w:before="0" w:after="0"/>
              <w:jc w:val="right"/>
              <w:rPr>
                <w:rFonts w:ascii="Arial" w:eastAsia="Arial" w:hAnsi="Arial" w:cs="Arial"/>
              </w:rPr>
            </w:pPr>
            <w:bookmarkStart w:id="980" w:name="_LINE__31_4a73ed0a_9243_4085_8897_9b35df"/>
            <w:r>
              <w:rPr>
                <w:rFonts w:ascii="Arial" w:eastAsia="Arial" w:hAnsi="Arial" w:cs="Arial"/>
              </w:rPr>
              <w:t>$7,017,345</w:t>
            </w:r>
            <w:bookmarkEnd w:id="980"/>
          </w:p>
        </w:tc>
      </w:tr>
    </w:tbl>
    <w:p w:rsidR="00FE65B0" w:rsidP="00FE65B0">
      <w:pPr>
        <w:pStyle w:val="BPSParagraphLeftAlign"/>
        <w:suppressAutoHyphens/>
        <w:ind w:left="360"/>
        <w:rPr>
          <w:rFonts w:ascii="Arial" w:eastAsia="Arial" w:hAnsi="Arial" w:cs="Arial"/>
        </w:rPr>
      </w:pPr>
      <w:bookmarkStart w:id="981" w:name="_PAR__13_8f3c2cf7_2bb6_4c4d_8b9e_3cebffa"/>
      <w:bookmarkEnd w:id="961"/>
      <w:r>
        <w:rPr>
          <w:rFonts w:ascii="Arial" w:eastAsia="Arial" w:hAnsi="Arial" w:cs="Arial"/>
          <w:b/>
        </w:rPr>
        <w:t>Lead by Example Z426</w:t>
      </w:r>
    </w:p>
    <w:p w:rsidR="00FE65B0" w:rsidP="00FE65B0">
      <w:pPr>
        <w:ind w:left="360"/>
        <w:rPr>
          <w:rFonts w:ascii="Arial" w:eastAsia="Arial" w:hAnsi="Arial" w:cs="Arial"/>
        </w:rPr>
      </w:pPr>
      <w:bookmarkStart w:id="982" w:name="_PAR__14_211b44e1_be6a_45ba_9591_2c4131c"/>
      <w:bookmarkEnd w:id="981"/>
      <w:r>
        <w:rPr>
          <w:rFonts w:ascii="Arial" w:eastAsia="Arial" w:hAnsi="Arial" w:cs="Arial"/>
        </w:rPr>
        <w:t>Initiative: Provides funding for a competitive, revolving grant program for state agency renewable energy projects, purchase of electric vehicles, construction of electric vehicle charging stations and initiatives that support maintenance, upgrades and upkeep of renewable energy systems.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3" w:name="_PAR__15_f6879bae_92a7_4a23_a784_1e71fc7"/>
            <w:bookmarkStart w:id="984" w:name="_LINE__38_4b2bacda_bf8c_4a31_b841_d66bba"/>
            <w:bookmarkEnd w:id="982"/>
            <w:r>
              <w:rPr>
                <w:rFonts w:ascii="Arial" w:eastAsia="Arial" w:hAnsi="Arial" w:cs="Arial"/>
                <w:b/>
              </w:rPr>
              <w:t>FEDERAL EXPENDITURES FUND</w:t>
            </w:r>
            <w:bookmarkEnd w:id="984"/>
          </w:p>
        </w:tc>
        <w:tc>
          <w:tcPr>
            <w:tcW w:w="1469" w:type="dxa"/>
          </w:tcPr>
          <w:p w:rsidR="00FE65B0" w:rsidP="00206E25">
            <w:pPr>
              <w:spacing w:before="0" w:after="0"/>
              <w:jc w:val="right"/>
              <w:rPr>
                <w:rFonts w:ascii="Arial" w:eastAsia="Arial" w:hAnsi="Arial" w:cs="Arial"/>
              </w:rPr>
            </w:pPr>
            <w:bookmarkStart w:id="985" w:name="_LINE__38_05ace95d_1602_43ce_abf5_30a26c"/>
            <w:r>
              <w:rPr>
                <w:rFonts w:ascii="Arial" w:eastAsia="Arial" w:hAnsi="Arial" w:cs="Arial"/>
                <w:b/>
              </w:rPr>
              <w:t>2025-26</w:t>
            </w:r>
            <w:bookmarkEnd w:id="985"/>
          </w:p>
        </w:tc>
        <w:tc>
          <w:tcPr>
            <w:tcW w:w="1469" w:type="dxa"/>
          </w:tcPr>
          <w:p w:rsidR="00FE65B0" w:rsidP="00206E25">
            <w:pPr>
              <w:spacing w:before="0" w:after="0"/>
              <w:jc w:val="right"/>
              <w:rPr>
                <w:rFonts w:ascii="Arial" w:eastAsia="Arial" w:hAnsi="Arial" w:cs="Arial"/>
              </w:rPr>
            </w:pPr>
            <w:bookmarkStart w:id="986" w:name="_LINE__38_49daf777_9e67_4048_b8c8_5592e4"/>
            <w:r>
              <w:rPr>
                <w:rFonts w:ascii="Arial" w:eastAsia="Arial" w:hAnsi="Arial" w:cs="Arial"/>
                <w:b/>
              </w:rPr>
              <w:t>2026-27</w:t>
            </w:r>
            <w:bookmarkEnd w:id="9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7" w:name="_LINE__39_8008ae0d_866f_4ca1_aa6e_f75566"/>
            <w:r>
              <w:rPr>
                <w:rFonts w:ascii="Arial" w:eastAsia="Arial" w:hAnsi="Arial" w:cs="Arial"/>
              </w:rPr>
              <w:t>All Other</w:t>
            </w:r>
            <w:bookmarkEnd w:id="987"/>
          </w:p>
        </w:tc>
        <w:tc>
          <w:tcPr>
            <w:tcW w:w="1469" w:type="dxa"/>
          </w:tcPr>
          <w:p w:rsidR="00FE65B0" w:rsidP="00206E25">
            <w:pPr>
              <w:spacing w:before="0" w:after="0"/>
              <w:jc w:val="right"/>
              <w:rPr>
                <w:rFonts w:ascii="Arial" w:eastAsia="Arial" w:hAnsi="Arial" w:cs="Arial"/>
              </w:rPr>
            </w:pPr>
            <w:bookmarkStart w:id="988" w:name="_LINE__39_ac98ffc7_9ba2_450c_8542_8d9674"/>
            <w:r>
              <w:rPr>
                <w:rFonts w:ascii="Arial" w:eastAsia="Arial" w:hAnsi="Arial" w:cs="Arial"/>
              </w:rPr>
              <w:t>$500</w:t>
            </w:r>
            <w:bookmarkEnd w:id="988"/>
          </w:p>
        </w:tc>
        <w:tc>
          <w:tcPr>
            <w:tcW w:w="1469" w:type="dxa"/>
          </w:tcPr>
          <w:p w:rsidR="00FE65B0" w:rsidP="00206E25">
            <w:pPr>
              <w:spacing w:before="0" w:after="0"/>
              <w:jc w:val="right"/>
              <w:rPr>
                <w:rFonts w:ascii="Arial" w:eastAsia="Arial" w:hAnsi="Arial" w:cs="Arial"/>
              </w:rPr>
            </w:pPr>
            <w:bookmarkStart w:id="989" w:name="_LINE__39_928be0b6_d521_48a9_ba79_e91959"/>
            <w:r>
              <w:rPr>
                <w:rFonts w:ascii="Arial" w:eastAsia="Arial" w:hAnsi="Arial" w:cs="Arial"/>
              </w:rPr>
              <w:t>$500</w:t>
            </w:r>
            <w:bookmarkEnd w:id="9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0" w:name="_LINE__40_60afeef3_e365_4fbb_aaf2_e8b87f"/>
            <w:r>
              <w:rPr>
                <w:rFonts w:ascii="Arial" w:eastAsia="Arial" w:hAnsi="Arial" w:cs="Arial"/>
              </w:rPr>
              <w:t xml:space="preserve"> </w:t>
            </w:r>
            <w:bookmarkEnd w:id="990"/>
          </w:p>
        </w:tc>
        <w:tc>
          <w:tcPr>
            <w:tcW w:w="1469" w:type="dxa"/>
          </w:tcPr>
          <w:p w:rsidR="00FE65B0" w:rsidP="00206E25">
            <w:pPr>
              <w:spacing w:before="0" w:after="0"/>
              <w:jc w:val="right"/>
              <w:rPr>
                <w:rFonts w:ascii="Arial" w:eastAsia="Arial" w:hAnsi="Arial" w:cs="Arial"/>
              </w:rPr>
            </w:pPr>
            <w:bookmarkStart w:id="991" w:name="_LINE__40_955dd197_e3d7_402b_a959_bf2c61"/>
            <w:r>
              <w:rPr>
                <w:rFonts w:ascii="Arial" w:eastAsia="Arial" w:hAnsi="Arial" w:cs="Arial"/>
              </w:rPr>
              <w:t>__________</w:t>
            </w:r>
            <w:bookmarkEnd w:id="991"/>
          </w:p>
        </w:tc>
        <w:tc>
          <w:tcPr>
            <w:tcW w:w="1469" w:type="dxa"/>
          </w:tcPr>
          <w:p w:rsidR="00FE65B0" w:rsidP="00206E25">
            <w:pPr>
              <w:spacing w:before="0" w:after="0"/>
              <w:jc w:val="right"/>
              <w:rPr>
                <w:rFonts w:ascii="Arial" w:eastAsia="Arial" w:hAnsi="Arial" w:cs="Arial"/>
              </w:rPr>
            </w:pPr>
            <w:bookmarkStart w:id="992" w:name="_LINE__40_579ca40d_a555_4998_95c8_0adf2b"/>
            <w:r>
              <w:rPr>
                <w:rFonts w:ascii="Arial" w:eastAsia="Arial" w:hAnsi="Arial" w:cs="Arial"/>
              </w:rPr>
              <w:t>__________</w:t>
            </w:r>
            <w:bookmarkEnd w:id="9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3" w:name="_LINE__41_7c78da52_5aa1_4816_9534_1fad90"/>
            <w:r>
              <w:rPr>
                <w:rFonts w:ascii="Arial" w:eastAsia="Arial" w:hAnsi="Arial" w:cs="Arial"/>
              </w:rPr>
              <w:t>FEDERAL EXPENDITURES FUND TOTAL</w:t>
            </w:r>
            <w:bookmarkEnd w:id="993"/>
          </w:p>
        </w:tc>
        <w:tc>
          <w:tcPr>
            <w:tcW w:w="1469" w:type="dxa"/>
          </w:tcPr>
          <w:p w:rsidR="00FE65B0" w:rsidP="00206E25">
            <w:pPr>
              <w:spacing w:before="0" w:after="0"/>
              <w:jc w:val="right"/>
              <w:rPr>
                <w:rFonts w:ascii="Arial" w:eastAsia="Arial" w:hAnsi="Arial" w:cs="Arial"/>
              </w:rPr>
            </w:pPr>
            <w:bookmarkStart w:id="994" w:name="_LINE__41_ce1e4796_f4e6_4221_bb28_7c7e3e"/>
            <w:r>
              <w:rPr>
                <w:rFonts w:ascii="Arial" w:eastAsia="Arial" w:hAnsi="Arial" w:cs="Arial"/>
              </w:rPr>
              <w:t>$500</w:t>
            </w:r>
            <w:bookmarkEnd w:id="994"/>
          </w:p>
        </w:tc>
        <w:tc>
          <w:tcPr>
            <w:tcW w:w="1469" w:type="dxa"/>
          </w:tcPr>
          <w:p w:rsidR="00FE65B0" w:rsidP="00206E25">
            <w:pPr>
              <w:spacing w:before="0" w:after="0"/>
              <w:jc w:val="right"/>
              <w:rPr>
                <w:rFonts w:ascii="Arial" w:eastAsia="Arial" w:hAnsi="Arial" w:cs="Arial"/>
              </w:rPr>
            </w:pPr>
            <w:bookmarkStart w:id="995" w:name="_LINE__41_437a9c9e_9b65_449b_9699_c32a1a"/>
            <w:r>
              <w:rPr>
                <w:rFonts w:ascii="Arial" w:eastAsia="Arial" w:hAnsi="Arial" w:cs="Arial"/>
              </w:rPr>
              <w:t>$500</w:t>
            </w:r>
            <w:bookmarkEnd w:id="995"/>
          </w:p>
        </w:tc>
      </w:tr>
    </w:tbl>
    <w:p w:rsidR="00FE65B0" w:rsidP="00FE65B0">
      <w:pPr>
        <w:ind w:left="360"/>
        <w:rPr>
          <w:rFonts w:ascii="Arial" w:eastAsia="Arial" w:hAnsi="Arial" w:cs="Arial"/>
        </w:rPr>
      </w:pPr>
      <w:bookmarkStart w:id="996" w:name="_PAR__16_02982119_16b5_42d5_99aa_5271105"/>
      <w:bookmarkEnd w:id="9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7" w:name="_PAGE__13_a45e2223_14bb_4293_9dda_338daa"/>
            <w:bookmarkStart w:id="998" w:name="_PAR__2_f2969608_84e3_4bfa_8829_72444495"/>
            <w:bookmarkStart w:id="999" w:name="_LINE__1_10e8b0e8_2be2_4d78_a979_1581fb1"/>
            <w:bookmarkEnd w:id="909"/>
            <w:bookmarkEnd w:id="996"/>
            <w:r>
              <w:rPr>
                <w:rFonts w:ascii="Arial" w:eastAsia="Arial" w:hAnsi="Arial" w:cs="Arial"/>
                <w:b/>
              </w:rPr>
              <w:t>OTHER SPECIAL REVENUE FUNDS</w:t>
            </w:r>
            <w:bookmarkEnd w:id="999"/>
          </w:p>
        </w:tc>
        <w:tc>
          <w:tcPr>
            <w:tcW w:w="1469" w:type="dxa"/>
          </w:tcPr>
          <w:p w:rsidR="00FE65B0" w:rsidP="00206E25">
            <w:pPr>
              <w:spacing w:before="0" w:after="0"/>
              <w:jc w:val="right"/>
              <w:rPr>
                <w:rFonts w:ascii="Arial" w:eastAsia="Arial" w:hAnsi="Arial" w:cs="Arial"/>
              </w:rPr>
            </w:pPr>
            <w:bookmarkStart w:id="1000" w:name="_LINE__1_6ae0f655_c18f_4a82_87b2_67aa574"/>
            <w:r>
              <w:rPr>
                <w:rFonts w:ascii="Arial" w:eastAsia="Arial" w:hAnsi="Arial" w:cs="Arial"/>
                <w:b/>
              </w:rPr>
              <w:t>2025-26</w:t>
            </w:r>
            <w:bookmarkEnd w:id="1000"/>
          </w:p>
        </w:tc>
        <w:tc>
          <w:tcPr>
            <w:tcW w:w="1469" w:type="dxa"/>
          </w:tcPr>
          <w:p w:rsidR="00FE65B0" w:rsidP="00206E25">
            <w:pPr>
              <w:spacing w:before="0" w:after="0"/>
              <w:jc w:val="right"/>
              <w:rPr>
                <w:rFonts w:ascii="Arial" w:eastAsia="Arial" w:hAnsi="Arial" w:cs="Arial"/>
              </w:rPr>
            </w:pPr>
            <w:bookmarkStart w:id="1001" w:name="_LINE__1_bdf52e8a_012e_459a_9ed2_345051d"/>
            <w:r>
              <w:rPr>
                <w:rFonts w:ascii="Arial" w:eastAsia="Arial" w:hAnsi="Arial" w:cs="Arial"/>
                <w:b/>
              </w:rPr>
              <w:t>2026-27</w:t>
            </w:r>
            <w:bookmarkEnd w:id="10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2" w:name="_LINE__2_bde083cd_eaa1_4eae_b449_dadcc2c"/>
            <w:r>
              <w:rPr>
                <w:rFonts w:ascii="Arial" w:eastAsia="Arial" w:hAnsi="Arial" w:cs="Arial"/>
              </w:rPr>
              <w:t>All Other</w:t>
            </w:r>
            <w:bookmarkEnd w:id="1002"/>
          </w:p>
        </w:tc>
        <w:tc>
          <w:tcPr>
            <w:tcW w:w="1469" w:type="dxa"/>
          </w:tcPr>
          <w:p w:rsidR="00FE65B0" w:rsidP="00206E25">
            <w:pPr>
              <w:spacing w:before="0" w:after="0"/>
              <w:jc w:val="right"/>
              <w:rPr>
                <w:rFonts w:ascii="Arial" w:eastAsia="Arial" w:hAnsi="Arial" w:cs="Arial"/>
              </w:rPr>
            </w:pPr>
            <w:bookmarkStart w:id="1003" w:name="_LINE__2_839b1dfe_4418_4ee7_9ad6_30a1aa9"/>
            <w:r>
              <w:rPr>
                <w:rFonts w:ascii="Arial" w:eastAsia="Arial" w:hAnsi="Arial" w:cs="Arial"/>
              </w:rPr>
              <w:t>$250,000</w:t>
            </w:r>
            <w:bookmarkEnd w:id="1003"/>
          </w:p>
        </w:tc>
        <w:tc>
          <w:tcPr>
            <w:tcW w:w="1469" w:type="dxa"/>
          </w:tcPr>
          <w:p w:rsidR="00FE65B0" w:rsidP="00206E25">
            <w:pPr>
              <w:spacing w:before="0" w:after="0"/>
              <w:jc w:val="right"/>
              <w:rPr>
                <w:rFonts w:ascii="Arial" w:eastAsia="Arial" w:hAnsi="Arial" w:cs="Arial"/>
              </w:rPr>
            </w:pPr>
            <w:bookmarkStart w:id="1004" w:name="_LINE__2_6b66d7ed_247b_4ad1_984b_6646450"/>
            <w:r>
              <w:rPr>
                <w:rFonts w:ascii="Arial" w:eastAsia="Arial" w:hAnsi="Arial" w:cs="Arial"/>
              </w:rPr>
              <w:t>$250,000</w:t>
            </w:r>
            <w:bookmarkEnd w:id="10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5" w:name="_LINE__3_b2a5c843_4541_495b_92e7_b27c47a"/>
            <w:r>
              <w:rPr>
                <w:rFonts w:ascii="Arial" w:eastAsia="Arial" w:hAnsi="Arial" w:cs="Arial"/>
              </w:rPr>
              <w:t xml:space="preserve"> </w:t>
            </w:r>
            <w:bookmarkEnd w:id="1005"/>
          </w:p>
        </w:tc>
        <w:tc>
          <w:tcPr>
            <w:tcW w:w="1469" w:type="dxa"/>
          </w:tcPr>
          <w:p w:rsidR="00FE65B0" w:rsidP="00206E25">
            <w:pPr>
              <w:spacing w:before="0" w:after="0"/>
              <w:jc w:val="right"/>
              <w:rPr>
                <w:rFonts w:ascii="Arial" w:eastAsia="Arial" w:hAnsi="Arial" w:cs="Arial"/>
              </w:rPr>
            </w:pPr>
            <w:bookmarkStart w:id="1006" w:name="_LINE__3_918e1560_80ec_4c28_9e7f_4668303"/>
            <w:r>
              <w:rPr>
                <w:rFonts w:ascii="Arial" w:eastAsia="Arial" w:hAnsi="Arial" w:cs="Arial"/>
              </w:rPr>
              <w:t>__________</w:t>
            </w:r>
            <w:bookmarkEnd w:id="1006"/>
          </w:p>
        </w:tc>
        <w:tc>
          <w:tcPr>
            <w:tcW w:w="1469" w:type="dxa"/>
          </w:tcPr>
          <w:p w:rsidR="00FE65B0" w:rsidP="00206E25">
            <w:pPr>
              <w:spacing w:before="0" w:after="0"/>
              <w:jc w:val="right"/>
              <w:rPr>
                <w:rFonts w:ascii="Arial" w:eastAsia="Arial" w:hAnsi="Arial" w:cs="Arial"/>
              </w:rPr>
            </w:pPr>
            <w:bookmarkStart w:id="1007" w:name="_LINE__3_7cb726d1_ae6c_467e_be8a_8f817c5"/>
            <w:r>
              <w:rPr>
                <w:rFonts w:ascii="Arial" w:eastAsia="Arial" w:hAnsi="Arial" w:cs="Arial"/>
              </w:rPr>
              <w:t>__________</w:t>
            </w:r>
            <w:bookmarkEnd w:id="10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8" w:name="_LINE__4_400c2273_f394_46db_bb79_f8ee799"/>
            <w:r>
              <w:rPr>
                <w:rFonts w:ascii="Arial" w:eastAsia="Arial" w:hAnsi="Arial" w:cs="Arial"/>
              </w:rPr>
              <w:t>OTHER SPECIAL REVENUE FUNDS TOTAL</w:t>
            </w:r>
            <w:bookmarkEnd w:id="1008"/>
          </w:p>
        </w:tc>
        <w:tc>
          <w:tcPr>
            <w:tcW w:w="1469" w:type="dxa"/>
          </w:tcPr>
          <w:p w:rsidR="00FE65B0" w:rsidP="00206E25">
            <w:pPr>
              <w:spacing w:before="0" w:after="0"/>
              <w:jc w:val="right"/>
              <w:rPr>
                <w:rFonts w:ascii="Arial" w:eastAsia="Arial" w:hAnsi="Arial" w:cs="Arial"/>
              </w:rPr>
            </w:pPr>
            <w:bookmarkStart w:id="1009" w:name="_LINE__4_5d70c224_4a6c_42fd_acb6_52af441"/>
            <w:r>
              <w:rPr>
                <w:rFonts w:ascii="Arial" w:eastAsia="Arial" w:hAnsi="Arial" w:cs="Arial"/>
              </w:rPr>
              <w:t>$250,000</w:t>
            </w:r>
            <w:bookmarkEnd w:id="1009"/>
          </w:p>
        </w:tc>
        <w:tc>
          <w:tcPr>
            <w:tcW w:w="1469" w:type="dxa"/>
          </w:tcPr>
          <w:p w:rsidR="00FE65B0" w:rsidP="00206E25">
            <w:pPr>
              <w:spacing w:before="0" w:after="0"/>
              <w:jc w:val="right"/>
              <w:rPr>
                <w:rFonts w:ascii="Arial" w:eastAsia="Arial" w:hAnsi="Arial" w:cs="Arial"/>
              </w:rPr>
            </w:pPr>
            <w:bookmarkStart w:id="1010" w:name="_LINE__4_f5b7fb79_9ea3_4415_88e6_437cb4e"/>
            <w:r>
              <w:rPr>
                <w:rFonts w:ascii="Arial" w:eastAsia="Arial" w:hAnsi="Arial" w:cs="Arial"/>
              </w:rPr>
              <w:t>$250,000</w:t>
            </w:r>
            <w:bookmarkEnd w:id="1010"/>
          </w:p>
        </w:tc>
      </w:tr>
    </w:tbl>
    <w:p w:rsidR="00FE65B0" w:rsidP="00FE65B0">
      <w:pPr>
        <w:pStyle w:val="BPSParagraphLeftAlign"/>
        <w:suppressAutoHyphens/>
        <w:ind w:left="360"/>
        <w:rPr>
          <w:rFonts w:ascii="Arial" w:eastAsia="Arial" w:hAnsi="Arial" w:cs="Arial"/>
        </w:rPr>
      </w:pPr>
      <w:bookmarkStart w:id="1011" w:name="_PAR__3_1c10d474_886f_4d77_8559_716a3557"/>
      <w:bookmarkEnd w:id="998"/>
      <w:r>
        <w:rPr>
          <w:rFonts w:ascii="Arial" w:eastAsia="Arial" w:hAnsi="Arial" w:cs="Arial"/>
          <w:b/>
        </w:rPr>
        <w:t>LEAD BY EXAMPLE Z426</w:t>
      </w:r>
    </w:p>
    <w:p w:rsidR="00FE65B0" w:rsidP="00FE65B0">
      <w:pPr>
        <w:pStyle w:val="BPSParagraphLeftAlign"/>
        <w:suppressAutoHyphens/>
        <w:ind w:left="360"/>
        <w:rPr>
          <w:rFonts w:ascii="Arial" w:eastAsia="Arial" w:hAnsi="Arial" w:cs="Arial"/>
        </w:rPr>
      </w:pPr>
      <w:bookmarkStart w:id="1012" w:name="_PAR__4_a6961088_8959_4116_9dbc_26f08fb0"/>
      <w:bookmarkEnd w:id="10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3" w:name="_PAR__5_48bc08e2_54b9_4526_81cd_060db632"/>
            <w:bookmarkStart w:id="1014" w:name="_LINE__7_0e854d2b_80af_4666_bc57_90f8323"/>
            <w:bookmarkEnd w:id="1012"/>
            <w:r>
              <w:rPr>
                <w:rFonts w:ascii="Arial" w:eastAsia="Arial" w:hAnsi="Arial" w:cs="Arial"/>
                <w:b/>
              </w:rPr>
              <w:t>FEDERAL EXPENDITURES FUND</w:t>
            </w:r>
            <w:bookmarkEnd w:id="1014"/>
          </w:p>
        </w:tc>
        <w:tc>
          <w:tcPr>
            <w:tcW w:w="1469" w:type="dxa"/>
          </w:tcPr>
          <w:p w:rsidR="00FE65B0" w:rsidP="00206E25">
            <w:pPr>
              <w:spacing w:before="0" w:after="0"/>
              <w:jc w:val="right"/>
              <w:rPr>
                <w:rFonts w:ascii="Arial" w:eastAsia="Arial" w:hAnsi="Arial" w:cs="Arial"/>
              </w:rPr>
            </w:pPr>
            <w:bookmarkStart w:id="1015" w:name="_LINE__7_ae664357_07aa_4b03_953f_1930944"/>
            <w:r>
              <w:rPr>
                <w:rFonts w:ascii="Arial" w:eastAsia="Arial" w:hAnsi="Arial" w:cs="Arial"/>
                <w:b/>
              </w:rPr>
              <w:t>2025-26</w:t>
            </w:r>
            <w:bookmarkEnd w:id="1015"/>
          </w:p>
        </w:tc>
        <w:tc>
          <w:tcPr>
            <w:tcW w:w="1469" w:type="dxa"/>
          </w:tcPr>
          <w:p w:rsidR="00FE65B0" w:rsidP="00206E25">
            <w:pPr>
              <w:spacing w:before="0" w:after="0"/>
              <w:jc w:val="right"/>
              <w:rPr>
                <w:rFonts w:ascii="Arial" w:eastAsia="Arial" w:hAnsi="Arial" w:cs="Arial"/>
              </w:rPr>
            </w:pPr>
            <w:bookmarkStart w:id="1016" w:name="_LINE__7_15a2e1e3_ce55_459d_9b0c_b0df02f"/>
            <w:r>
              <w:rPr>
                <w:rFonts w:ascii="Arial" w:eastAsia="Arial" w:hAnsi="Arial" w:cs="Arial"/>
                <w:b/>
              </w:rPr>
              <w:t>2026-27</w:t>
            </w:r>
            <w:bookmarkEnd w:id="10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7" w:name="_LINE__8_bb1157b1_5e44_43ce_9ca6_1a57124"/>
            <w:r>
              <w:rPr>
                <w:rFonts w:ascii="Arial" w:eastAsia="Arial" w:hAnsi="Arial" w:cs="Arial"/>
              </w:rPr>
              <w:t>All Other</w:t>
            </w:r>
            <w:bookmarkEnd w:id="1017"/>
          </w:p>
        </w:tc>
        <w:tc>
          <w:tcPr>
            <w:tcW w:w="1469" w:type="dxa"/>
          </w:tcPr>
          <w:p w:rsidR="00FE65B0" w:rsidP="00206E25">
            <w:pPr>
              <w:spacing w:before="0" w:after="0"/>
              <w:jc w:val="right"/>
              <w:rPr>
                <w:rFonts w:ascii="Arial" w:eastAsia="Arial" w:hAnsi="Arial" w:cs="Arial"/>
              </w:rPr>
            </w:pPr>
            <w:bookmarkStart w:id="1018" w:name="_LINE__8_e46586e1_fbc7_44ee_a5f9_e652336"/>
            <w:r>
              <w:rPr>
                <w:rFonts w:ascii="Arial" w:eastAsia="Arial" w:hAnsi="Arial" w:cs="Arial"/>
              </w:rPr>
              <w:t>$500</w:t>
            </w:r>
            <w:bookmarkEnd w:id="1018"/>
          </w:p>
        </w:tc>
        <w:tc>
          <w:tcPr>
            <w:tcW w:w="1469" w:type="dxa"/>
          </w:tcPr>
          <w:p w:rsidR="00FE65B0" w:rsidP="00206E25">
            <w:pPr>
              <w:spacing w:before="0" w:after="0"/>
              <w:jc w:val="right"/>
              <w:rPr>
                <w:rFonts w:ascii="Arial" w:eastAsia="Arial" w:hAnsi="Arial" w:cs="Arial"/>
              </w:rPr>
            </w:pPr>
            <w:bookmarkStart w:id="1019" w:name="_LINE__8_eb20f586_3dac_4e1a_b584_c312baf"/>
            <w:r>
              <w:rPr>
                <w:rFonts w:ascii="Arial" w:eastAsia="Arial" w:hAnsi="Arial" w:cs="Arial"/>
              </w:rPr>
              <w:t>$500</w:t>
            </w:r>
            <w:bookmarkEnd w:id="10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0" w:name="_LINE__9_f7284287_1999_41e2_a1b1_697fe15"/>
            <w:r>
              <w:rPr>
                <w:rFonts w:ascii="Arial" w:eastAsia="Arial" w:hAnsi="Arial" w:cs="Arial"/>
              </w:rPr>
              <w:t xml:space="preserve"> </w:t>
            </w:r>
            <w:bookmarkEnd w:id="1020"/>
          </w:p>
        </w:tc>
        <w:tc>
          <w:tcPr>
            <w:tcW w:w="1469" w:type="dxa"/>
          </w:tcPr>
          <w:p w:rsidR="00FE65B0" w:rsidP="00206E25">
            <w:pPr>
              <w:spacing w:before="0" w:after="0"/>
              <w:jc w:val="right"/>
              <w:rPr>
                <w:rFonts w:ascii="Arial" w:eastAsia="Arial" w:hAnsi="Arial" w:cs="Arial"/>
              </w:rPr>
            </w:pPr>
            <w:bookmarkStart w:id="1021" w:name="_LINE__9_39989e53_2c14_4243_a94e_4810b9e"/>
            <w:r>
              <w:rPr>
                <w:rFonts w:ascii="Arial" w:eastAsia="Arial" w:hAnsi="Arial" w:cs="Arial"/>
              </w:rPr>
              <w:t>__________</w:t>
            </w:r>
            <w:bookmarkEnd w:id="1021"/>
          </w:p>
        </w:tc>
        <w:tc>
          <w:tcPr>
            <w:tcW w:w="1469" w:type="dxa"/>
          </w:tcPr>
          <w:p w:rsidR="00FE65B0" w:rsidP="00206E25">
            <w:pPr>
              <w:spacing w:before="0" w:after="0"/>
              <w:jc w:val="right"/>
              <w:rPr>
                <w:rFonts w:ascii="Arial" w:eastAsia="Arial" w:hAnsi="Arial" w:cs="Arial"/>
              </w:rPr>
            </w:pPr>
            <w:bookmarkStart w:id="1022" w:name="_LINE__9_3f0e8d0a_08a0_482c_a4d2_16d686b"/>
            <w:r>
              <w:rPr>
                <w:rFonts w:ascii="Arial" w:eastAsia="Arial" w:hAnsi="Arial" w:cs="Arial"/>
              </w:rPr>
              <w:t>__________</w:t>
            </w:r>
            <w:bookmarkEnd w:id="10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3" w:name="_LINE__10_4161fad2_09b2_4d9c_856c_9cddae"/>
            <w:r>
              <w:rPr>
                <w:rFonts w:ascii="Arial" w:eastAsia="Arial" w:hAnsi="Arial" w:cs="Arial"/>
              </w:rPr>
              <w:t>FEDERAL EXPENDITURES FUND TOTAL</w:t>
            </w:r>
            <w:bookmarkEnd w:id="1023"/>
          </w:p>
        </w:tc>
        <w:tc>
          <w:tcPr>
            <w:tcW w:w="1469" w:type="dxa"/>
          </w:tcPr>
          <w:p w:rsidR="00FE65B0" w:rsidP="00206E25">
            <w:pPr>
              <w:spacing w:before="0" w:after="0"/>
              <w:jc w:val="right"/>
              <w:rPr>
                <w:rFonts w:ascii="Arial" w:eastAsia="Arial" w:hAnsi="Arial" w:cs="Arial"/>
              </w:rPr>
            </w:pPr>
            <w:bookmarkStart w:id="1024" w:name="_LINE__10_22c76965_b4e1_4180_bb2a_188676"/>
            <w:r>
              <w:rPr>
                <w:rFonts w:ascii="Arial" w:eastAsia="Arial" w:hAnsi="Arial" w:cs="Arial"/>
              </w:rPr>
              <w:t>$500</w:t>
            </w:r>
            <w:bookmarkEnd w:id="1024"/>
          </w:p>
        </w:tc>
        <w:tc>
          <w:tcPr>
            <w:tcW w:w="1469" w:type="dxa"/>
          </w:tcPr>
          <w:p w:rsidR="00FE65B0" w:rsidP="00206E25">
            <w:pPr>
              <w:spacing w:before="0" w:after="0"/>
              <w:jc w:val="right"/>
              <w:rPr>
                <w:rFonts w:ascii="Arial" w:eastAsia="Arial" w:hAnsi="Arial" w:cs="Arial"/>
              </w:rPr>
            </w:pPr>
            <w:bookmarkStart w:id="1025" w:name="_LINE__10_88c47ea6_d00e_4987_94b1_d8f389"/>
            <w:r>
              <w:rPr>
                <w:rFonts w:ascii="Arial" w:eastAsia="Arial" w:hAnsi="Arial" w:cs="Arial"/>
              </w:rPr>
              <w:t>$500</w:t>
            </w:r>
            <w:bookmarkEnd w:id="1025"/>
          </w:p>
        </w:tc>
      </w:tr>
    </w:tbl>
    <w:p w:rsidR="00FE65B0" w:rsidP="00FE65B0">
      <w:pPr>
        <w:ind w:left="360"/>
        <w:rPr>
          <w:rFonts w:ascii="Arial" w:eastAsia="Arial" w:hAnsi="Arial" w:cs="Arial"/>
        </w:rPr>
      </w:pPr>
      <w:bookmarkStart w:id="1026" w:name="_PAR__6_51eb98bf_0e36_40e1_8153_38a477f9"/>
      <w:bookmarkEnd w:id="10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7" w:name="_PAR__7_ac1acffe_f8e9_4fa3_95e9_40bcc2f9"/>
            <w:bookmarkStart w:id="1028" w:name="_LINE__12_8104ee8b_fac8_4b9d_88a7_6e4988"/>
            <w:bookmarkEnd w:id="1026"/>
            <w:r>
              <w:rPr>
                <w:rFonts w:ascii="Arial" w:eastAsia="Arial" w:hAnsi="Arial" w:cs="Arial"/>
                <w:b/>
              </w:rPr>
              <w:t>OTHER SPECIAL REVENUE FUNDS</w:t>
            </w:r>
            <w:bookmarkEnd w:id="1028"/>
          </w:p>
        </w:tc>
        <w:tc>
          <w:tcPr>
            <w:tcW w:w="1469" w:type="dxa"/>
          </w:tcPr>
          <w:p w:rsidR="00FE65B0" w:rsidP="00206E25">
            <w:pPr>
              <w:spacing w:before="0" w:after="0"/>
              <w:jc w:val="right"/>
              <w:rPr>
                <w:rFonts w:ascii="Arial" w:eastAsia="Arial" w:hAnsi="Arial" w:cs="Arial"/>
              </w:rPr>
            </w:pPr>
            <w:bookmarkStart w:id="1029" w:name="_LINE__12_9de7fdd7_a6c7_42d4_81a5_96f3bf"/>
            <w:r>
              <w:rPr>
                <w:rFonts w:ascii="Arial" w:eastAsia="Arial" w:hAnsi="Arial" w:cs="Arial"/>
                <w:b/>
              </w:rPr>
              <w:t>2025-26</w:t>
            </w:r>
            <w:bookmarkEnd w:id="1029"/>
          </w:p>
        </w:tc>
        <w:tc>
          <w:tcPr>
            <w:tcW w:w="1469" w:type="dxa"/>
          </w:tcPr>
          <w:p w:rsidR="00FE65B0" w:rsidP="00206E25">
            <w:pPr>
              <w:spacing w:before="0" w:after="0"/>
              <w:jc w:val="right"/>
              <w:rPr>
                <w:rFonts w:ascii="Arial" w:eastAsia="Arial" w:hAnsi="Arial" w:cs="Arial"/>
              </w:rPr>
            </w:pPr>
            <w:bookmarkStart w:id="1030" w:name="_LINE__12_b1470c21_0efb_45fe_be53_c5c56a"/>
            <w:r>
              <w:rPr>
                <w:rFonts w:ascii="Arial" w:eastAsia="Arial" w:hAnsi="Arial" w:cs="Arial"/>
                <w:b/>
              </w:rPr>
              <w:t>2026-27</w:t>
            </w:r>
            <w:bookmarkEnd w:id="10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1" w:name="_LINE__13_4bbc6c0b_8ce0_4bd0_96e6_6359d0"/>
            <w:r>
              <w:rPr>
                <w:rFonts w:ascii="Arial" w:eastAsia="Arial" w:hAnsi="Arial" w:cs="Arial"/>
              </w:rPr>
              <w:t>All Other</w:t>
            </w:r>
            <w:bookmarkEnd w:id="1031"/>
          </w:p>
        </w:tc>
        <w:tc>
          <w:tcPr>
            <w:tcW w:w="1469" w:type="dxa"/>
          </w:tcPr>
          <w:p w:rsidR="00FE65B0" w:rsidP="00206E25">
            <w:pPr>
              <w:spacing w:before="0" w:after="0"/>
              <w:jc w:val="right"/>
              <w:rPr>
                <w:rFonts w:ascii="Arial" w:eastAsia="Arial" w:hAnsi="Arial" w:cs="Arial"/>
              </w:rPr>
            </w:pPr>
            <w:bookmarkStart w:id="1032" w:name="_LINE__13_388f9fce_54ac_4bd3_86f4_cb4720"/>
            <w:r>
              <w:rPr>
                <w:rFonts w:ascii="Arial" w:eastAsia="Arial" w:hAnsi="Arial" w:cs="Arial"/>
              </w:rPr>
              <w:t>$250,000</w:t>
            </w:r>
            <w:bookmarkEnd w:id="1032"/>
          </w:p>
        </w:tc>
        <w:tc>
          <w:tcPr>
            <w:tcW w:w="1469" w:type="dxa"/>
          </w:tcPr>
          <w:p w:rsidR="00FE65B0" w:rsidP="00206E25">
            <w:pPr>
              <w:spacing w:before="0" w:after="0"/>
              <w:jc w:val="right"/>
              <w:rPr>
                <w:rFonts w:ascii="Arial" w:eastAsia="Arial" w:hAnsi="Arial" w:cs="Arial"/>
              </w:rPr>
            </w:pPr>
            <w:bookmarkStart w:id="1033" w:name="_LINE__13_3d3bae7c_ed36_48a3_874c_d41759"/>
            <w:r>
              <w:rPr>
                <w:rFonts w:ascii="Arial" w:eastAsia="Arial" w:hAnsi="Arial" w:cs="Arial"/>
              </w:rPr>
              <w:t>$250,000</w:t>
            </w:r>
            <w:bookmarkEnd w:id="10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4" w:name="_LINE__14_5a48b485_327a_4960_b16e_ee8a4f"/>
            <w:r>
              <w:rPr>
                <w:rFonts w:ascii="Arial" w:eastAsia="Arial" w:hAnsi="Arial" w:cs="Arial"/>
              </w:rPr>
              <w:t xml:space="preserve"> </w:t>
            </w:r>
            <w:bookmarkEnd w:id="1034"/>
          </w:p>
        </w:tc>
        <w:tc>
          <w:tcPr>
            <w:tcW w:w="1469" w:type="dxa"/>
          </w:tcPr>
          <w:p w:rsidR="00FE65B0" w:rsidP="00206E25">
            <w:pPr>
              <w:spacing w:before="0" w:after="0"/>
              <w:jc w:val="right"/>
              <w:rPr>
                <w:rFonts w:ascii="Arial" w:eastAsia="Arial" w:hAnsi="Arial" w:cs="Arial"/>
              </w:rPr>
            </w:pPr>
            <w:bookmarkStart w:id="1035" w:name="_LINE__14_fe20b88f_f23f_4946_90b5_085cbf"/>
            <w:r>
              <w:rPr>
                <w:rFonts w:ascii="Arial" w:eastAsia="Arial" w:hAnsi="Arial" w:cs="Arial"/>
              </w:rPr>
              <w:t>__________</w:t>
            </w:r>
            <w:bookmarkEnd w:id="1035"/>
          </w:p>
        </w:tc>
        <w:tc>
          <w:tcPr>
            <w:tcW w:w="1469" w:type="dxa"/>
          </w:tcPr>
          <w:p w:rsidR="00FE65B0" w:rsidP="00206E25">
            <w:pPr>
              <w:spacing w:before="0" w:after="0"/>
              <w:jc w:val="right"/>
              <w:rPr>
                <w:rFonts w:ascii="Arial" w:eastAsia="Arial" w:hAnsi="Arial" w:cs="Arial"/>
              </w:rPr>
            </w:pPr>
            <w:bookmarkStart w:id="1036" w:name="_LINE__14_d5f57f8e_c97a_4a50_a910_819306"/>
            <w:r>
              <w:rPr>
                <w:rFonts w:ascii="Arial" w:eastAsia="Arial" w:hAnsi="Arial" w:cs="Arial"/>
              </w:rPr>
              <w:t>__________</w:t>
            </w:r>
            <w:bookmarkEnd w:id="10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7" w:name="_LINE__15_dc417d36_898c_4c64_8ca6_01074c"/>
            <w:r>
              <w:rPr>
                <w:rFonts w:ascii="Arial" w:eastAsia="Arial" w:hAnsi="Arial" w:cs="Arial"/>
              </w:rPr>
              <w:t>OTHER SPECIAL REVENUE FUNDS TOTAL</w:t>
            </w:r>
            <w:bookmarkEnd w:id="1037"/>
          </w:p>
        </w:tc>
        <w:tc>
          <w:tcPr>
            <w:tcW w:w="1469" w:type="dxa"/>
          </w:tcPr>
          <w:p w:rsidR="00FE65B0" w:rsidP="00206E25">
            <w:pPr>
              <w:spacing w:before="0" w:after="0"/>
              <w:jc w:val="right"/>
              <w:rPr>
                <w:rFonts w:ascii="Arial" w:eastAsia="Arial" w:hAnsi="Arial" w:cs="Arial"/>
              </w:rPr>
            </w:pPr>
            <w:bookmarkStart w:id="1038" w:name="_LINE__15_2f8c7948_2611_4863_aa24_25189e"/>
            <w:r>
              <w:rPr>
                <w:rFonts w:ascii="Arial" w:eastAsia="Arial" w:hAnsi="Arial" w:cs="Arial"/>
              </w:rPr>
              <w:t>$250,000</w:t>
            </w:r>
            <w:bookmarkEnd w:id="1038"/>
          </w:p>
        </w:tc>
        <w:tc>
          <w:tcPr>
            <w:tcW w:w="1469" w:type="dxa"/>
          </w:tcPr>
          <w:p w:rsidR="00FE65B0" w:rsidP="00206E25">
            <w:pPr>
              <w:spacing w:before="0" w:after="0"/>
              <w:jc w:val="right"/>
              <w:rPr>
                <w:rFonts w:ascii="Arial" w:eastAsia="Arial" w:hAnsi="Arial" w:cs="Arial"/>
              </w:rPr>
            </w:pPr>
            <w:bookmarkStart w:id="1039" w:name="_LINE__15_c8440bec_71cc_46e0_8c22_4782a4"/>
            <w:r>
              <w:rPr>
                <w:rFonts w:ascii="Arial" w:eastAsia="Arial" w:hAnsi="Arial" w:cs="Arial"/>
              </w:rPr>
              <w:t>$250,000</w:t>
            </w:r>
            <w:bookmarkEnd w:id="1039"/>
          </w:p>
        </w:tc>
      </w:tr>
    </w:tbl>
    <w:p w:rsidR="00FE65B0" w:rsidP="00FE65B0">
      <w:pPr>
        <w:pStyle w:val="BPSParagraphLeftAlign"/>
        <w:suppressAutoHyphens/>
        <w:ind w:left="360"/>
        <w:rPr>
          <w:rFonts w:ascii="Arial" w:eastAsia="Arial" w:hAnsi="Arial" w:cs="Arial"/>
        </w:rPr>
      </w:pPr>
      <w:bookmarkStart w:id="1040" w:name="_PAR__8_1d9c93b6_8ab7_4478_a858_d30450c3"/>
      <w:bookmarkEnd w:id="1027"/>
      <w:r>
        <w:rPr>
          <w:rFonts w:ascii="Arial" w:eastAsia="Arial" w:hAnsi="Arial" w:cs="Arial"/>
          <w:b/>
        </w:rPr>
        <w:t>Lottery Operations 0023</w:t>
      </w:r>
    </w:p>
    <w:p w:rsidR="00FE65B0" w:rsidP="00FE65B0">
      <w:pPr>
        <w:ind w:left="360"/>
        <w:rPr>
          <w:rFonts w:ascii="Arial" w:eastAsia="Arial" w:hAnsi="Arial" w:cs="Arial"/>
        </w:rPr>
      </w:pPr>
      <w:bookmarkStart w:id="1041" w:name="_PAR__9_c08367fa_b0f2_418c_9bf9_96b05e08"/>
      <w:bookmarkEnd w:id="1040"/>
      <w:r>
        <w:rPr>
          <w:rFonts w:ascii="Arial" w:eastAsia="Arial" w:hAnsi="Arial" w:cs="Arial"/>
        </w:rPr>
        <w:t>Initiative: Provides funding for the approved reorganization of one Inventory &amp; Property Associate I position to an Inventory &amp; Property Associate II position and transfers All Other to Personal Services to fund the reorganization.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2" w:name="_PAR__10_2666b877_d966_402a_bb79_ee62863"/>
            <w:bookmarkStart w:id="1043" w:name="_LINE__20_84b49382_b4b0_4746_ad0c_ed1efa"/>
            <w:bookmarkEnd w:id="1041"/>
            <w:r>
              <w:rPr>
                <w:rFonts w:ascii="Arial" w:eastAsia="Arial" w:hAnsi="Arial" w:cs="Arial"/>
                <w:b/>
              </w:rPr>
              <w:t>STATE LOTTERY FUND</w:t>
            </w:r>
            <w:bookmarkEnd w:id="1043"/>
          </w:p>
        </w:tc>
        <w:tc>
          <w:tcPr>
            <w:tcW w:w="1469" w:type="dxa"/>
          </w:tcPr>
          <w:p w:rsidR="00FE65B0" w:rsidP="00206E25">
            <w:pPr>
              <w:spacing w:before="0" w:after="0"/>
              <w:jc w:val="right"/>
              <w:rPr>
                <w:rFonts w:ascii="Arial" w:eastAsia="Arial" w:hAnsi="Arial" w:cs="Arial"/>
              </w:rPr>
            </w:pPr>
            <w:bookmarkStart w:id="1044" w:name="_LINE__20_ecaab9c7_6d7a_4328_a3db_c8547f"/>
            <w:r>
              <w:rPr>
                <w:rFonts w:ascii="Arial" w:eastAsia="Arial" w:hAnsi="Arial" w:cs="Arial"/>
                <w:b/>
              </w:rPr>
              <w:t>2025-26</w:t>
            </w:r>
            <w:bookmarkEnd w:id="1044"/>
          </w:p>
        </w:tc>
        <w:tc>
          <w:tcPr>
            <w:tcW w:w="1469" w:type="dxa"/>
          </w:tcPr>
          <w:p w:rsidR="00FE65B0" w:rsidP="00206E25">
            <w:pPr>
              <w:spacing w:before="0" w:after="0"/>
              <w:jc w:val="right"/>
              <w:rPr>
                <w:rFonts w:ascii="Arial" w:eastAsia="Arial" w:hAnsi="Arial" w:cs="Arial"/>
              </w:rPr>
            </w:pPr>
            <w:bookmarkStart w:id="1045" w:name="_LINE__20_68c525af_f371_435b_8bd6_542c9e"/>
            <w:r>
              <w:rPr>
                <w:rFonts w:ascii="Arial" w:eastAsia="Arial" w:hAnsi="Arial" w:cs="Arial"/>
                <w:b/>
              </w:rPr>
              <w:t>2026-27</w:t>
            </w:r>
            <w:bookmarkEnd w:id="10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6" w:name="_LINE__21_0afa4b0d_ff0c_4b15_b158_d8edca"/>
            <w:r>
              <w:rPr>
                <w:rFonts w:ascii="Arial" w:eastAsia="Arial" w:hAnsi="Arial" w:cs="Arial"/>
              </w:rPr>
              <w:t>Personal Services</w:t>
            </w:r>
            <w:bookmarkEnd w:id="1046"/>
          </w:p>
        </w:tc>
        <w:tc>
          <w:tcPr>
            <w:tcW w:w="1469" w:type="dxa"/>
          </w:tcPr>
          <w:p w:rsidR="00FE65B0" w:rsidP="00206E25">
            <w:pPr>
              <w:spacing w:before="0" w:after="0"/>
              <w:jc w:val="right"/>
              <w:rPr>
                <w:rFonts w:ascii="Arial" w:eastAsia="Arial" w:hAnsi="Arial" w:cs="Arial"/>
              </w:rPr>
            </w:pPr>
            <w:bookmarkStart w:id="1047" w:name="_LINE__21_aeef4e83_3541_4a37_9a84_be5944"/>
            <w:r>
              <w:rPr>
                <w:rFonts w:ascii="Arial" w:eastAsia="Arial" w:hAnsi="Arial" w:cs="Arial"/>
              </w:rPr>
              <w:t>$5,091</w:t>
            </w:r>
            <w:bookmarkEnd w:id="1047"/>
          </w:p>
        </w:tc>
        <w:tc>
          <w:tcPr>
            <w:tcW w:w="1469" w:type="dxa"/>
          </w:tcPr>
          <w:p w:rsidR="00FE65B0" w:rsidP="00206E25">
            <w:pPr>
              <w:spacing w:before="0" w:after="0"/>
              <w:jc w:val="right"/>
              <w:rPr>
                <w:rFonts w:ascii="Arial" w:eastAsia="Arial" w:hAnsi="Arial" w:cs="Arial"/>
              </w:rPr>
            </w:pPr>
            <w:bookmarkStart w:id="1048" w:name="_LINE__21_9634c5cd_a42a_417a_b9ce_82eb4d"/>
            <w:r>
              <w:rPr>
                <w:rFonts w:ascii="Arial" w:eastAsia="Arial" w:hAnsi="Arial" w:cs="Arial"/>
              </w:rPr>
              <w:t>$5,507</w:t>
            </w:r>
            <w:bookmarkEnd w:id="10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9" w:name="_LINE__22_2279271e_2ac1_43f2_ba53_221022"/>
            <w:r>
              <w:rPr>
                <w:rFonts w:ascii="Arial" w:eastAsia="Arial" w:hAnsi="Arial" w:cs="Arial"/>
              </w:rPr>
              <w:t>All Other</w:t>
            </w:r>
            <w:bookmarkEnd w:id="1049"/>
          </w:p>
        </w:tc>
        <w:tc>
          <w:tcPr>
            <w:tcW w:w="1469" w:type="dxa"/>
          </w:tcPr>
          <w:p w:rsidR="00FE65B0" w:rsidP="00206E25">
            <w:pPr>
              <w:spacing w:before="0" w:after="0"/>
              <w:jc w:val="right"/>
              <w:rPr>
                <w:rFonts w:ascii="Arial" w:eastAsia="Arial" w:hAnsi="Arial" w:cs="Arial"/>
              </w:rPr>
            </w:pPr>
            <w:bookmarkStart w:id="1050" w:name="_LINE__22_d2853514_9bdb_4537_9419_59c8d9"/>
            <w:r>
              <w:rPr>
                <w:rFonts w:ascii="Arial" w:eastAsia="Arial" w:hAnsi="Arial" w:cs="Arial"/>
              </w:rPr>
              <w:t>($5,091)</w:t>
            </w:r>
            <w:bookmarkEnd w:id="1050"/>
          </w:p>
        </w:tc>
        <w:tc>
          <w:tcPr>
            <w:tcW w:w="1469" w:type="dxa"/>
          </w:tcPr>
          <w:p w:rsidR="00FE65B0" w:rsidP="00206E25">
            <w:pPr>
              <w:spacing w:before="0" w:after="0"/>
              <w:jc w:val="right"/>
              <w:rPr>
                <w:rFonts w:ascii="Arial" w:eastAsia="Arial" w:hAnsi="Arial" w:cs="Arial"/>
              </w:rPr>
            </w:pPr>
            <w:bookmarkStart w:id="1051" w:name="_LINE__22_ecab206e_a6e2_457b_9354_84ba00"/>
            <w:r>
              <w:rPr>
                <w:rFonts w:ascii="Arial" w:eastAsia="Arial" w:hAnsi="Arial" w:cs="Arial"/>
              </w:rPr>
              <w:t>($5,507)</w:t>
            </w:r>
            <w:bookmarkEnd w:id="10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2" w:name="_LINE__23_ed8be40a_ad1f_4529_876e_6586ac"/>
            <w:r>
              <w:rPr>
                <w:rFonts w:ascii="Arial" w:eastAsia="Arial" w:hAnsi="Arial" w:cs="Arial"/>
              </w:rPr>
              <w:t xml:space="preserve"> </w:t>
            </w:r>
            <w:bookmarkEnd w:id="1052"/>
          </w:p>
        </w:tc>
        <w:tc>
          <w:tcPr>
            <w:tcW w:w="1469" w:type="dxa"/>
          </w:tcPr>
          <w:p w:rsidR="00FE65B0" w:rsidP="00206E25">
            <w:pPr>
              <w:spacing w:before="0" w:after="0"/>
              <w:jc w:val="right"/>
              <w:rPr>
                <w:rFonts w:ascii="Arial" w:eastAsia="Arial" w:hAnsi="Arial" w:cs="Arial"/>
              </w:rPr>
            </w:pPr>
            <w:bookmarkStart w:id="1053" w:name="_LINE__23_8b62cdc9_795b_4b53_9807_9d8235"/>
            <w:r>
              <w:rPr>
                <w:rFonts w:ascii="Arial" w:eastAsia="Arial" w:hAnsi="Arial" w:cs="Arial"/>
              </w:rPr>
              <w:t>__________</w:t>
            </w:r>
            <w:bookmarkEnd w:id="1053"/>
          </w:p>
        </w:tc>
        <w:tc>
          <w:tcPr>
            <w:tcW w:w="1469" w:type="dxa"/>
          </w:tcPr>
          <w:p w:rsidR="00FE65B0" w:rsidP="00206E25">
            <w:pPr>
              <w:spacing w:before="0" w:after="0"/>
              <w:jc w:val="right"/>
              <w:rPr>
                <w:rFonts w:ascii="Arial" w:eastAsia="Arial" w:hAnsi="Arial" w:cs="Arial"/>
              </w:rPr>
            </w:pPr>
            <w:bookmarkStart w:id="1054" w:name="_LINE__23_95a21721_a51c_4591_a1e4_3f849a"/>
            <w:r>
              <w:rPr>
                <w:rFonts w:ascii="Arial" w:eastAsia="Arial" w:hAnsi="Arial" w:cs="Arial"/>
              </w:rPr>
              <w:t>__________</w:t>
            </w:r>
            <w:bookmarkEnd w:id="10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5" w:name="_LINE__24_0fc69d08_557e_491e_9cc9_420da7"/>
            <w:r>
              <w:rPr>
                <w:rFonts w:ascii="Arial" w:eastAsia="Arial" w:hAnsi="Arial" w:cs="Arial"/>
              </w:rPr>
              <w:t>STATE LOTTERY FUND TOTAL</w:t>
            </w:r>
            <w:bookmarkEnd w:id="1055"/>
          </w:p>
        </w:tc>
        <w:tc>
          <w:tcPr>
            <w:tcW w:w="1469" w:type="dxa"/>
          </w:tcPr>
          <w:p w:rsidR="00FE65B0" w:rsidP="00206E25">
            <w:pPr>
              <w:spacing w:before="0" w:after="0"/>
              <w:jc w:val="right"/>
              <w:rPr>
                <w:rFonts w:ascii="Arial" w:eastAsia="Arial" w:hAnsi="Arial" w:cs="Arial"/>
              </w:rPr>
            </w:pPr>
            <w:bookmarkStart w:id="1056" w:name="_LINE__24_6cce4e82_7fac_4ae2_be45_84958b"/>
            <w:r>
              <w:rPr>
                <w:rFonts w:ascii="Arial" w:eastAsia="Arial" w:hAnsi="Arial" w:cs="Arial"/>
              </w:rPr>
              <w:t>$0</w:t>
            </w:r>
            <w:bookmarkEnd w:id="1056"/>
          </w:p>
        </w:tc>
        <w:tc>
          <w:tcPr>
            <w:tcW w:w="1469" w:type="dxa"/>
          </w:tcPr>
          <w:p w:rsidR="00FE65B0" w:rsidP="00206E25">
            <w:pPr>
              <w:spacing w:before="0" w:after="0"/>
              <w:jc w:val="right"/>
              <w:rPr>
                <w:rFonts w:ascii="Arial" w:eastAsia="Arial" w:hAnsi="Arial" w:cs="Arial"/>
              </w:rPr>
            </w:pPr>
            <w:bookmarkStart w:id="1057" w:name="_LINE__24_1e830859_5866_401e_8e72_f1651b"/>
            <w:r>
              <w:rPr>
                <w:rFonts w:ascii="Arial" w:eastAsia="Arial" w:hAnsi="Arial" w:cs="Arial"/>
              </w:rPr>
              <w:t>$0</w:t>
            </w:r>
            <w:bookmarkEnd w:id="1057"/>
          </w:p>
        </w:tc>
      </w:tr>
    </w:tbl>
    <w:p w:rsidR="00FE65B0" w:rsidP="00FE65B0">
      <w:pPr>
        <w:pStyle w:val="BPSParagraphLeftAlign"/>
        <w:suppressAutoHyphens/>
        <w:ind w:left="360"/>
        <w:rPr>
          <w:rFonts w:ascii="Arial" w:eastAsia="Arial" w:hAnsi="Arial" w:cs="Arial"/>
        </w:rPr>
      </w:pPr>
      <w:bookmarkStart w:id="1058" w:name="_PAR__11_154dbe1a_84bd_42df_930d_1758eb9"/>
      <w:bookmarkEnd w:id="1042"/>
      <w:r>
        <w:rPr>
          <w:rFonts w:ascii="Arial" w:eastAsia="Arial" w:hAnsi="Arial" w:cs="Arial"/>
          <w:b/>
        </w:rPr>
        <w:t>Lottery Operations 0023</w:t>
      </w:r>
    </w:p>
    <w:p w:rsidR="00FE65B0" w:rsidP="00FE65B0">
      <w:pPr>
        <w:ind w:left="360"/>
        <w:rPr>
          <w:rFonts w:ascii="Arial" w:eastAsia="Arial" w:hAnsi="Arial" w:cs="Arial"/>
        </w:rPr>
      </w:pPr>
      <w:bookmarkStart w:id="1059" w:name="_PAR__12_184d2aea_076b_426e_999d_7f55eb5"/>
      <w:bookmarkEnd w:id="1058"/>
      <w:r>
        <w:rPr>
          <w:rFonts w:ascii="Arial" w:eastAsia="Arial" w:hAnsi="Arial" w:cs="Arial"/>
        </w:rPr>
        <w:t>Initiative: Provides funding for the approved reorganization of one Accounting Associate I position to an Office Associate II position and transfers All Other to Personal Services to fund the reorganization.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0" w:name="_PAR__13_fa02463a_508f_4f33_8713_ff4bc08"/>
            <w:bookmarkStart w:id="1061" w:name="_LINE__29_c08f7353_9ce4_47bd_9e91_2efbc5"/>
            <w:bookmarkEnd w:id="1059"/>
            <w:r>
              <w:rPr>
                <w:rFonts w:ascii="Arial" w:eastAsia="Arial" w:hAnsi="Arial" w:cs="Arial"/>
                <w:b/>
              </w:rPr>
              <w:t>STATE LOTTERY FUND</w:t>
            </w:r>
            <w:bookmarkEnd w:id="1061"/>
          </w:p>
        </w:tc>
        <w:tc>
          <w:tcPr>
            <w:tcW w:w="1469" w:type="dxa"/>
          </w:tcPr>
          <w:p w:rsidR="00FE65B0" w:rsidP="00206E25">
            <w:pPr>
              <w:spacing w:before="0" w:after="0"/>
              <w:jc w:val="right"/>
              <w:rPr>
                <w:rFonts w:ascii="Arial" w:eastAsia="Arial" w:hAnsi="Arial" w:cs="Arial"/>
              </w:rPr>
            </w:pPr>
            <w:bookmarkStart w:id="1062" w:name="_LINE__29_0b0d0671_6f25_4382_a7d0_7f45cd"/>
            <w:r>
              <w:rPr>
                <w:rFonts w:ascii="Arial" w:eastAsia="Arial" w:hAnsi="Arial" w:cs="Arial"/>
                <w:b/>
              </w:rPr>
              <w:t>2025-26</w:t>
            </w:r>
            <w:bookmarkEnd w:id="1062"/>
          </w:p>
        </w:tc>
        <w:tc>
          <w:tcPr>
            <w:tcW w:w="1469" w:type="dxa"/>
          </w:tcPr>
          <w:p w:rsidR="00FE65B0" w:rsidP="00206E25">
            <w:pPr>
              <w:spacing w:before="0" w:after="0"/>
              <w:jc w:val="right"/>
              <w:rPr>
                <w:rFonts w:ascii="Arial" w:eastAsia="Arial" w:hAnsi="Arial" w:cs="Arial"/>
              </w:rPr>
            </w:pPr>
            <w:bookmarkStart w:id="1063" w:name="_LINE__29_ef35e980_e45c_4686_af99_6d5bbe"/>
            <w:r>
              <w:rPr>
                <w:rFonts w:ascii="Arial" w:eastAsia="Arial" w:hAnsi="Arial" w:cs="Arial"/>
                <w:b/>
              </w:rPr>
              <w:t>2026-27</w:t>
            </w:r>
            <w:bookmarkEnd w:id="10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4" w:name="_LINE__30_42de9cb5_4da2_406d_81e4_c7d909"/>
            <w:r>
              <w:rPr>
                <w:rFonts w:ascii="Arial" w:eastAsia="Arial" w:hAnsi="Arial" w:cs="Arial"/>
              </w:rPr>
              <w:t>Personal Services</w:t>
            </w:r>
            <w:bookmarkEnd w:id="1064"/>
          </w:p>
        </w:tc>
        <w:tc>
          <w:tcPr>
            <w:tcW w:w="1469" w:type="dxa"/>
          </w:tcPr>
          <w:p w:rsidR="00FE65B0" w:rsidP="00206E25">
            <w:pPr>
              <w:spacing w:before="0" w:after="0"/>
              <w:jc w:val="right"/>
              <w:rPr>
                <w:rFonts w:ascii="Arial" w:eastAsia="Arial" w:hAnsi="Arial" w:cs="Arial"/>
              </w:rPr>
            </w:pPr>
            <w:bookmarkStart w:id="1065" w:name="_LINE__30_c5858f04_e4d0_47cc_82ef_c2145f"/>
            <w:r>
              <w:rPr>
                <w:rFonts w:ascii="Arial" w:eastAsia="Arial" w:hAnsi="Arial" w:cs="Arial"/>
              </w:rPr>
              <w:t>$5,979</w:t>
            </w:r>
            <w:bookmarkEnd w:id="1065"/>
          </w:p>
        </w:tc>
        <w:tc>
          <w:tcPr>
            <w:tcW w:w="1469" w:type="dxa"/>
          </w:tcPr>
          <w:p w:rsidR="00FE65B0" w:rsidP="00206E25">
            <w:pPr>
              <w:spacing w:before="0" w:after="0"/>
              <w:jc w:val="right"/>
              <w:rPr>
                <w:rFonts w:ascii="Arial" w:eastAsia="Arial" w:hAnsi="Arial" w:cs="Arial"/>
              </w:rPr>
            </w:pPr>
            <w:bookmarkStart w:id="1066" w:name="_LINE__30_6f42ac73_201f_4f2a_92b2_6d86c6"/>
            <w:r>
              <w:rPr>
                <w:rFonts w:ascii="Arial" w:eastAsia="Arial" w:hAnsi="Arial" w:cs="Arial"/>
              </w:rPr>
              <w:t>$6,499</w:t>
            </w:r>
            <w:bookmarkEnd w:id="10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7" w:name="_LINE__31_5bd95bff_f6d4_4ca8_8695_55debd"/>
            <w:r>
              <w:rPr>
                <w:rFonts w:ascii="Arial" w:eastAsia="Arial" w:hAnsi="Arial" w:cs="Arial"/>
              </w:rPr>
              <w:t>All Other</w:t>
            </w:r>
            <w:bookmarkEnd w:id="1067"/>
          </w:p>
        </w:tc>
        <w:tc>
          <w:tcPr>
            <w:tcW w:w="1469" w:type="dxa"/>
          </w:tcPr>
          <w:p w:rsidR="00FE65B0" w:rsidP="00206E25">
            <w:pPr>
              <w:spacing w:before="0" w:after="0"/>
              <w:jc w:val="right"/>
              <w:rPr>
                <w:rFonts w:ascii="Arial" w:eastAsia="Arial" w:hAnsi="Arial" w:cs="Arial"/>
              </w:rPr>
            </w:pPr>
            <w:bookmarkStart w:id="1068" w:name="_LINE__31_e03c6256_11ba_46d5_8514_2559d7"/>
            <w:r>
              <w:rPr>
                <w:rFonts w:ascii="Arial" w:eastAsia="Arial" w:hAnsi="Arial" w:cs="Arial"/>
              </w:rPr>
              <w:t>($5,979)</w:t>
            </w:r>
            <w:bookmarkEnd w:id="1068"/>
          </w:p>
        </w:tc>
        <w:tc>
          <w:tcPr>
            <w:tcW w:w="1469" w:type="dxa"/>
          </w:tcPr>
          <w:p w:rsidR="00FE65B0" w:rsidP="00206E25">
            <w:pPr>
              <w:spacing w:before="0" w:after="0"/>
              <w:jc w:val="right"/>
              <w:rPr>
                <w:rFonts w:ascii="Arial" w:eastAsia="Arial" w:hAnsi="Arial" w:cs="Arial"/>
              </w:rPr>
            </w:pPr>
            <w:bookmarkStart w:id="1069" w:name="_LINE__31_e4c2523c_ee3e_4d28_9f7a_9060d0"/>
            <w:r>
              <w:rPr>
                <w:rFonts w:ascii="Arial" w:eastAsia="Arial" w:hAnsi="Arial" w:cs="Arial"/>
              </w:rPr>
              <w:t>($6,499)</w:t>
            </w:r>
            <w:bookmarkEnd w:id="10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0" w:name="_LINE__32_1c09e117_c962_47aa_b7d9_595701"/>
            <w:r>
              <w:rPr>
                <w:rFonts w:ascii="Arial" w:eastAsia="Arial" w:hAnsi="Arial" w:cs="Arial"/>
              </w:rPr>
              <w:t xml:space="preserve"> </w:t>
            </w:r>
            <w:bookmarkEnd w:id="1070"/>
          </w:p>
        </w:tc>
        <w:tc>
          <w:tcPr>
            <w:tcW w:w="1469" w:type="dxa"/>
          </w:tcPr>
          <w:p w:rsidR="00FE65B0" w:rsidP="00206E25">
            <w:pPr>
              <w:spacing w:before="0" w:after="0"/>
              <w:jc w:val="right"/>
              <w:rPr>
                <w:rFonts w:ascii="Arial" w:eastAsia="Arial" w:hAnsi="Arial" w:cs="Arial"/>
              </w:rPr>
            </w:pPr>
            <w:bookmarkStart w:id="1071" w:name="_LINE__32_7eaa20e8_6bdc_45e6_b4d9_3915fb"/>
            <w:r>
              <w:rPr>
                <w:rFonts w:ascii="Arial" w:eastAsia="Arial" w:hAnsi="Arial" w:cs="Arial"/>
              </w:rPr>
              <w:t>__________</w:t>
            </w:r>
            <w:bookmarkEnd w:id="1071"/>
          </w:p>
        </w:tc>
        <w:tc>
          <w:tcPr>
            <w:tcW w:w="1469" w:type="dxa"/>
          </w:tcPr>
          <w:p w:rsidR="00FE65B0" w:rsidP="00206E25">
            <w:pPr>
              <w:spacing w:before="0" w:after="0"/>
              <w:jc w:val="right"/>
              <w:rPr>
                <w:rFonts w:ascii="Arial" w:eastAsia="Arial" w:hAnsi="Arial" w:cs="Arial"/>
              </w:rPr>
            </w:pPr>
            <w:bookmarkStart w:id="1072" w:name="_LINE__32_77831af2_6959_422f_9a2d_73c4c2"/>
            <w:r>
              <w:rPr>
                <w:rFonts w:ascii="Arial" w:eastAsia="Arial" w:hAnsi="Arial" w:cs="Arial"/>
              </w:rPr>
              <w:t>__________</w:t>
            </w:r>
            <w:bookmarkEnd w:id="10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3" w:name="_LINE__33_6d1a1095_df7c_477d_8aa7_c24644"/>
            <w:r>
              <w:rPr>
                <w:rFonts w:ascii="Arial" w:eastAsia="Arial" w:hAnsi="Arial" w:cs="Arial"/>
              </w:rPr>
              <w:t>STATE LOTTERY FUND TOTAL</w:t>
            </w:r>
            <w:bookmarkEnd w:id="1073"/>
          </w:p>
        </w:tc>
        <w:tc>
          <w:tcPr>
            <w:tcW w:w="1469" w:type="dxa"/>
          </w:tcPr>
          <w:p w:rsidR="00FE65B0" w:rsidP="00206E25">
            <w:pPr>
              <w:spacing w:before="0" w:after="0"/>
              <w:jc w:val="right"/>
              <w:rPr>
                <w:rFonts w:ascii="Arial" w:eastAsia="Arial" w:hAnsi="Arial" w:cs="Arial"/>
              </w:rPr>
            </w:pPr>
            <w:bookmarkStart w:id="1074" w:name="_LINE__33_5ca02650_288c_40f9_bcb9_08a941"/>
            <w:r>
              <w:rPr>
                <w:rFonts w:ascii="Arial" w:eastAsia="Arial" w:hAnsi="Arial" w:cs="Arial"/>
              </w:rPr>
              <w:t>$0</w:t>
            </w:r>
            <w:bookmarkEnd w:id="1074"/>
          </w:p>
        </w:tc>
        <w:tc>
          <w:tcPr>
            <w:tcW w:w="1469" w:type="dxa"/>
          </w:tcPr>
          <w:p w:rsidR="00FE65B0" w:rsidP="00206E25">
            <w:pPr>
              <w:spacing w:before="0" w:after="0"/>
              <w:jc w:val="right"/>
              <w:rPr>
                <w:rFonts w:ascii="Arial" w:eastAsia="Arial" w:hAnsi="Arial" w:cs="Arial"/>
              </w:rPr>
            </w:pPr>
            <w:bookmarkStart w:id="1075" w:name="_LINE__33_87d2e5af_4341_4287_b361_cb9099"/>
            <w:r>
              <w:rPr>
                <w:rFonts w:ascii="Arial" w:eastAsia="Arial" w:hAnsi="Arial" w:cs="Arial"/>
              </w:rPr>
              <w:t>$0</w:t>
            </w:r>
            <w:bookmarkEnd w:id="1075"/>
          </w:p>
        </w:tc>
      </w:tr>
    </w:tbl>
    <w:p w:rsidR="00FE65B0" w:rsidP="00FE65B0">
      <w:pPr>
        <w:pStyle w:val="BPSParagraphLeftAlign"/>
        <w:suppressAutoHyphens/>
        <w:ind w:left="360"/>
        <w:rPr>
          <w:rFonts w:ascii="Arial" w:eastAsia="Arial" w:hAnsi="Arial" w:cs="Arial"/>
        </w:rPr>
      </w:pPr>
      <w:bookmarkStart w:id="1076" w:name="_PAR__14_7b3ad05a_0afe_43f1_8b1a_c03ec6a"/>
      <w:bookmarkEnd w:id="1060"/>
      <w:r>
        <w:rPr>
          <w:rFonts w:ascii="Arial" w:eastAsia="Arial" w:hAnsi="Arial" w:cs="Arial"/>
          <w:b/>
        </w:rPr>
        <w:t>LOTTERY OPERATIONS 0023</w:t>
      </w:r>
    </w:p>
    <w:p w:rsidR="00FE65B0" w:rsidP="00FE65B0">
      <w:pPr>
        <w:pStyle w:val="BPSParagraphLeftAlign"/>
        <w:suppressAutoHyphens/>
        <w:ind w:left="360"/>
        <w:rPr>
          <w:rFonts w:ascii="Arial" w:eastAsia="Arial" w:hAnsi="Arial" w:cs="Arial"/>
        </w:rPr>
      </w:pPr>
      <w:bookmarkStart w:id="1077" w:name="_PAR__15_0c36d4a2_d69f_4422_be2a_004cf9d"/>
      <w:bookmarkEnd w:id="107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8" w:name="_PAR__16_b0b05cb0_248e_47ec_871f_f0c0f21"/>
            <w:bookmarkStart w:id="1079" w:name="_LINE__36_db1eb5c5_9859_4bbc_9c0a_ad2bac"/>
            <w:bookmarkEnd w:id="1077"/>
            <w:r>
              <w:rPr>
                <w:rFonts w:ascii="Arial" w:eastAsia="Arial" w:hAnsi="Arial" w:cs="Arial"/>
                <w:b/>
              </w:rPr>
              <w:t>STATE LOTTERY FUND</w:t>
            </w:r>
            <w:bookmarkEnd w:id="1079"/>
          </w:p>
        </w:tc>
        <w:tc>
          <w:tcPr>
            <w:tcW w:w="1469" w:type="dxa"/>
          </w:tcPr>
          <w:p w:rsidR="00FE65B0" w:rsidP="00206E25">
            <w:pPr>
              <w:spacing w:before="0" w:after="0"/>
              <w:jc w:val="right"/>
              <w:rPr>
                <w:rFonts w:ascii="Arial" w:eastAsia="Arial" w:hAnsi="Arial" w:cs="Arial"/>
              </w:rPr>
            </w:pPr>
            <w:bookmarkStart w:id="1080" w:name="_LINE__36_1fa526ce_645d_4ba1_91a8_f0ecfc"/>
            <w:r>
              <w:rPr>
                <w:rFonts w:ascii="Arial" w:eastAsia="Arial" w:hAnsi="Arial" w:cs="Arial"/>
                <w:b/>
              </w:rPr>
              <w:t>2025-26</w:t>
            </w:r>
            <w:bookmarkEnd w:id="1080"/>
          </w:p>
        </w:tc>
        <w:tc>
          <w:tcPr>
            <w:tcW w:w="1469" w:type="dxa"/>
          </w:tcPr>
          <w:p w:rsidR="00FE65B0" w:rsidP="00206E25">
            <w:pPr>
              <w:spacing w:before="0" w:after="0"/>
              <w:jc w:val="right"/>
              <w:rPr>
                <w:rFonts w:ascii="Arial" w:eastAsia="Arial" w:hAnsi="Arial" w:cs="Arial"/>
              </w:rPr>
            </w:pPr>
            <w:bookmarkStart w:id="1081" w:name="_LINE__36_ee78187a_377c_4226_9002_562736"/>
            <w:r>
              <w:rPr>
                <w:rFonts w:ascii="Arial" w:eastAsia="Arial" w:hAnsi="Arial" w:cs="Arial"/>
                <w:b/>
              </w:rPr>
              <w:t>2026-27</w:t>
            </w:r>
            <w:bookmarkEnd w:id="10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2" w:name="_LINE__37_3eba929c_e566_4d3b_b7f3_df1fd5"/>
            <w:r>
              <w:rPr>
                <w:rFonts w:ascii="Arial" w:eastAsia="Arial" w:hAnsi="Arial" w:cs="Arial"/>
              </w:rPr>
              <w:t>Personal Services</w:t>
            </w:r>
            <w:bookmarkEnd w:id="1082"/>
          </w:p>
        </w:tc>
        <w:tc>
          <w:tcPr>
            <w:tcW w:w="1469" w:type="dxa"/>
          </w:tcPr>
          <w:p w:rsidR="00FE65B0" w:rsidP="00206E25">
            <w:pPr>
              <w:spacing w:before="0" w:after="0"/>
              <w:jc w:val="right"/>
              <w:rPr>
                <w:rFonts w:ascii="Arial" w:eastAsia="Arial" w:hAnsi="Arial" w:cs="Arial"/>
              </w:rPr>
            </w:pPr>
            <w:bookmarkStart w:id="1083" w:name="_LINE__37_6e07b31a_e3f1_41b1_8f7a_be781f"/>
            <w:r>
              <w:rPr>
                <w:rFonts w:ascii="Arial" w:eastAsia="Arial" w:hAnsi="Arial" w:cs="Arial"/>
              </w:rPr>
              <w:t>$11,070</w:t>
            </w:r>
            <w:bookmarkEnd w:id="1083"/>
          </w:p>
        </w:tc>
        <w:tc>
          <w:tcPr>
            <w:tcW w:w="1469" w:type="dxa"/>
          </w:tcPr>
          <w:p w:rsidR="00FE65B0" w:rsidP="00206E25">
            <w:pPr>
              <w:spacing w:before="0" w:after="0"/>
              <w:jc w:val="right"/>
              <w:rPr>
                <w:rFonts w:ascii="Arial" w:eastAsia="Arial" w:hAnsi="Arial" w:cs="Arial"/>
              </w:rPr>
            </w:pPr>
            <w:bookmarkStart w:id="1084" w:name="_LINE__37_833e5717_bbb5_4bd0_a389_44f561"/>
            <w:r>
              <w:rPr>
                <w:rFonts w:ascii="Arial" w:eastAsia="Arial" w:hAnsi="Arial" w:cs="Arial"/>
              </w:rPr>
              <w:t>$12,006</w:t>
            </w:r>
            <w:bookmarkEnd w:id="10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5" w:name="_LINE__38_9695eff0_eb66_431e_8a5a_49fd75"/>
            <w:r>
              <w:rPr>
                <w:rFonts w:ascii="Arial" w:eastAsia="Arial" w:hAnsi="Arial" w:cs="Arial"/>
              </w:rPr>
              <w:t>All Other</w:t>
            </w:r>
            <w:bookmarkEnd w:id="1085"/>
          </w:p>
        </w:tc>
        <w:tc>
          <w:tcPr>
            <w:tcW w:w="1469" w:type="dxa"/>
          </w:tcPr>
          <w:p w:rsidR="00FE65B0" w:rsidP="00206E25">
            <w:pPr>
              <w:spacing w:before="0" w:after="0"/>
              <w:jc w:val="right"/>
              <w:rPr>
                <w:rFonts w:ascii="Arial" w:eastAsia="Arial" w:hAnsi="Arial" w:cs="Arial"/>
              </w:rPr>
            </w:pPr>
            <w:bookmarkStart w:id="1086" w:name="_LINE__38_45608bc6_be64_4fa4_a62c_61ba55"/>
            <w:r>
              <w:rPr>
                <w:rFonts w:ascii="Arial" w:eastAsia="Arial" w:hAnsi="Arial" w:cs="Arial"/>
              </w:rPr>
              <w:t>($11,070)</w:t>
            </w:r>
            <w:bookmarkEnd w:id="1086"/>
          </w:p>
        </w:tc>
        <w:tc>
          <w:tcPr>
            <w:tcW w:w="1469" w:type="dxa"/>
          </w:tcPr>
          <w:p w:rsidR="00FE65B0" w:rsidP="00206E25">
            <w:pPr>
              <w:spacing w:before="0" w:after="0"/>
              <w:jc w:val="right"/>
              <w:rPr>
                <w:rFonts w:ascii="Arial" w:eastAsia="Arial" w:hAnsi="Arial" w:cs="Arial"/>
              </w:rPr>
            </w:pPr>
            <w:bookmarkStart w:id="1087" w:name="_LINE__38_2cc7eb28_f1e0_4a06_af30_f6721f"/>
            <w:r>
              <w:rPr>
                <w:rFonts w:ascii="Arial" w:eastAsia="Arial" w:hAnsi="Arial" w:cs="Arial"/>
              </w:rPr>
              <w:t>($12,006)</w:t>
            </w:r>
            <w:bookmarkEnd w:id="10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8" w:name="_LINE__39_82aef2d9_b22b_4b80_acb6_66eadf"/>
            <w:r>
              <w:rPr>
                <w:rFonts w:ascii="Arial" w:eastAsia="Arial" w:hAnsi="Arial" w:cs="Arial"/>
              </w:rPr>
              <w:t xml:space="preserve"> </w:t>
            </w:r>
            <w:bookmarkEnd w:id="1088"/>
          </w:p>
        </w:tc>
        <w:tc>
          <w:tcPr>
            <w:tcW w:w="1469" w:type="dxa"/>
          </w:tcPr>
          <w:p w:rsidR="00FE65B0" w:rsidP="00206E25">
            <w:pPr>
              <w:spacing w:before="0" w:after="0"/>
              <w:jc w:val="right"/>
              <w:rPr>
                <w:rFonts w:ascii="Arial" w:eastAsia="Arial" w:hAnsi="Arial" w:cs="Arial"/>
              </w:rPr>
            </w:pPr>
            <w:bookmarkStart w:id="1089" w:name="_LINE__39_54f4e381_0e62_42b8_94b9_a25aa5"/>
            <w:r>
              <w:rPr>
                <w:rFonts w:ascii="Arial" w:eastAsia="Arial" w:hAnsi="Arial" w:cs="Arial"/>
              </w:rPr>
              <w:t>__________</w:t>
            </w:r>
            <w:bookmarkEnd w:id="1089"/>
          </w:p>
        </w:tc>
        <w:tc>
          <w:tcPr>
            <w:tcW w:w="1469" w:type="dxa"/>
          </w:tcPr>
          <w:p w:rsidR="00FE65B0" w:rsidP="00206E25">
            <w:pPr>
              <w:spacing w:before="0" w:after="0"/>
              <w:jc w:val="right"/>
              <w:rPr>
                <w:rFonts w:ascii="Arial" w:eastAsia="Arial" w:hAnsi="Arial" w:cs="Arial"/>
              </w:rPr>
            </w:pPr>
            <w:bookmarkStart w:id="1090" w:name="_LINE__39_21b3f800_ecc9_495b_a72d_86ea2e"/>
            <w:r>
              <w:rPr>
                <w:rFonts w:ascii="Arial" w:eastAsia="Arial" w:hAnsi="Arial" w:cs="Arial"/>
              </w:rPr>
              <w:t>__________</w:t>
            </w:r>
            <w:bookmarkEnd w:id="10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1" w:name="_LINE__40_c1d37fc6_7a07_4ccb_ad29_550e7c"/>
            <w:r>
              <w:rPr>
                <w:rFonts w:ascii="Arial" w:eastAsia="Arial" w:hAnsi="Arial" w:cs="Arial"/>
              </w:rPr>
              <w:t>STATE LOTTERY FUND TOTAL</w:t>
            </w:r>
            <w:bookmarkEnd w:id="1091"/>
          </w:p>
        </w:tc>
        <w:tc>
          <w:tcPr>
            <w:tcW w:w="1469" w:type="dxa"/>
          </w:tcPr>
          <w:p w:rsidR="00FE65B0" w:rsidP="00206E25">
            <w:pPr>
              <w:spacing w:before="0" w:after="0"/>
              <w:jc w:val="right"/>
              <w:rPr>
                <w:rFonts w:ascii="Arial" w:eastAsia="Arial" w:hAnsi="Arial" w:cs="Arial"/>
              </w:rPr>
            </w:pPr>
            <w:bookmarkStart w:id="1092" w:name="_LINE__40_e87562ae_c4ec_4754_a913_8f5515"/>
            <w:r>
              <w:rPr>
                <w:rFonts w:ascii="Arial" w:eastAsia="Arial" w:hAnsi="Arial" w:cs="Arial"/>
              </w:rPr>
              <w:t>$0</w:t>
            </w:r>
            <w:bookmarkEnd w:id="1092"/>
          </w:p>
        </w:tc>
        <w:tc>
          <w:tcPr>
            <w:tcW w:w="1469" w:type="dxa"/>
          </w:tcPr>
          <w:p w:rsidR="00FE65B0" w:rsidP="00206E25">
            <w:pPr>
              <w:spacing w:before="0" w:after="0"/>
              <w:jc w:val="right"/>
              <w:rPr>
                <w:rFonts w:ascii="Arial" w:eastAsia="Arial" w:hAnsi="Arial" w:cs="Arial"/>
              </w:rPr>
            </w:pPr>
            <w:bookmarkStart w:id="1093" w:name="_LINE__40_18754f55_c460_4913_8d07_6fe0cb"/>
            <w:r>
              <w:rPr>
                <w:rFonts w:ascii="Arial" w:eastAsia="Arial" w:hAnsi="Arial" w:cs="Arial"/>
              </w:rPr>
              <w:t>$0</w:t>
            </w:r>
            <w:bookmarkEnd w:id="1093"/>
          </w:p>
        </w:tc>
      </w:tr>
    </w:tbl>
    <w:p w:rsidR="00FE65B0" w:rsidP="00FE65B0">
      <w:pPr>
        <w:pStyle w:val="BPSParagraphLeftAlign"/>
        <w:suppressAutoHyphens/>
        <w:ind w:left="360"/>
        <w:rPr>
          <w:rFonts w:ascii="Arial" w:eastAsia="Arial" w:hAnsi="Arial" w:cs="Arial"/>
        </w:rPr>
      </w:pPr>
      <w:bookmarkStart w:id="1094" w:name="_PAR__17_a7be8c1d_8acb_46c7_a216_989c366"/>
      <w:bookmarkEnd w:id="1078"/>
      <w:r>
        <w:rPr>
          <w:rFonts w:ascii="Arial" w:eastAsia="Arial" w:hAnsi="Arial" w:cs="Arial"/>
          <w:b/>
        </w:rPr>
        <w:t>Maine Developmental Disabilities Council Z185</w:t>
      </w:r>
    </w:p>
    <w:p w:rsidR="00FE65B0" w:rsidP="00FE65B0">
      <w:pPr>
        <w:ind w:left="360"/>
        <w:rPr>
          <w:rFonts w:ascii="Arial" w:eastAsia="Arial" w:hAnsi="Arial" w:cs="Arial"/>
        </w:rPr>
      </w:pPr>
      <w:bookmarkStart w:id="1095" w:name="_PAGE__14_63a6507b_72a0_4a9c_8549_83a204"/>
      <w:bookmarkStart w:id="1096" w:name="_PAR__2_ff95f718_7694_46f8_9601_3d4fff15"/>
      <w:bookmarkEnd w:id="997"/>
      <w:bookmarkEnd w:id="1094"/>
      <w:r>
        <w:rPr>
          <w:rFonts w:ascii="Arial" w:eastAsia="Arial" w:hAnsi="Arial" w:cs="Arial"/>
        </w:rPr>
        <w:t>Initiative: Provides funding to align allocations with projected expenditures and available resources for the Maine Developmental Disabilities Council.</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7" w:name="_PAR__3_2ed65a86_fdf0_4046_8ac3_8d842a9d"/>
            <w:bookmarkStart w:id="1098" w:name="_LINE__3_51459551_d8eb_4407_a426_25cc26e"/>
            <w:bookmarkEnd w:id="1096"/>
            <w:r>
              <w:rPr>
                <w:rFonts w:ascii="Arial" w:eastAsia="Arial" w:hAnsi="Arial" w:cs="Arial"/>
                <w:b/>
              </w:rPr>
              <w:t>FEDERAL EXPENDITURES FUND</w:t>
            </w:r>
            <w:bookmarkEnd w:id="1098"/>
          </w:p>
        </w:tc>
        <w:tc>
          <w:tcPr>
            <w:tcW w:w="1469" w:type="dxa"/>
          </w:tcPr>
          <w:p w:rsidR="00FE65B0" w:rsidP="00206E25">
            <w:pPr>
              <w:spacing w:before="0" w:after="0"/>
              <w:jc w:val="right"/>
              <w:rPr>
                <w:rFonts w:ascii="Arial" w:eastAsia="Arial" w:hAnsi="Arial" w:cs="Arial"/>
              </w:rPr>
            </w:pPr>
            <w:bookmarkStart w:id="1099" w:name="_LINE__3_64c57a75_cf87_4719_a4c8_e01fd33"/>
            <w:r>
              <w:rPr>
                <w:rFonts w:ascii="Arial" w:eastAsia="Arial" w:hAnsi="Arial" w:cs="Arial"/>
                <w:b/>
              </w:rPr>
              <w:t>2025-26</w:t>
            </w:r>
            <w:bookmarkEnd w:id="1099"/>
          </w:p>
        </w:tc>
        <w:tc>
          <w:tcPr>
            <w:tcW w:w="1469" w:type="dxa"/>
          </w:tcPr>
          <w:p w:rsidR="00FE65B0" w:rsidP="00206E25">
            <w:pPr>
              <w:spacing w:before="0" w:after="0"/>
              <w:jc w:val="right"/>
              <w:rPr>
                <w:rFonts w:ascii="Arial" w:eastAsia="Arial" w:hAnsi="Arial" w:cs="Arial"/>
              </w:rPr>
            </w:pPr>
            <w:bookmarkStart w:id="1100" w:name="_LINE__3_1ba0cadd_469a_4343_8145_dc6c42d"/>
            <w:r>
              <w:rPr>
                <w:rFonts w:ascii="Arial" w:eastAsia="Arial" w:hAnsi="Arial" w:cs="Arial"/>
                <w:b/>
              </w:rPr>
              <w:t>2026-27</w:t>
            </w:r>
            <w:bookmarkEnd w:id="11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1" w:name="_LINE__4_82b4aa69_2a67_4c8d_b264_540e17e"/>
            <w:r>
              <w:rPr>
                <w:rFonts w:ascii="Arial" w:eastAsia="Arial" w:hAnsi="Arial" w:cs="Arial"/>
              </w:rPr>
              <w:t>All Other</w:t>
            </w:r>
            <w:bookmarkEnd w:id="1101"/>
          </w:p>
        </w:tc>
        <w:tc>
          <w:tcPr>
            <w:tcW w:w="1469" w:type="dxa"/>
          </w:tcPr>
          <w:p w:rsidR="00FE65B0" w:rsidP="00206E25">
            <w:pPr>
              <w:spacing w:before="0" w:after="0"/>
              <w:jc w:val="right"/>
              <w:rPr>
                <w:rFonts w:ascii="Arial" w:eastAsia="Arial" w:hAnsi="Arial" w:cs="Arial"/>
              </w:rPr>
            </w:pPr>
            <w:bookmarkStart w:id="1102" w:name="_LINE__4_1eeace19_523a_4f67_85f9_f9ab1cb"/>
            <w:r>
              <w:rPr>
                <w:rFonts w:ascii="Arial" w:eastAsia="Arial" w:hAnsi="Arial" w:cs="Arial"/>
              </w:rPr>
              <w:t>$519,535</w:t>
            </w:r>
            <w:bookmarkEnd w:id="1102"/>
          </w:p>
        </w:tc>
        <w:tc>
          <w:tcPr>
            <w:tcW w:w="1469" w:type="dxa"/>
          </w:tcPr>
          <w:p w:rsidR="00FE65B0" w:rsidP="00206E25">
            <w:pPr>
              <w:spacing w:before="0" w:after="0"/>
              <w:jc w:val="right"/>
              <w:rPr>
                <w:rFonts w:ascii="Arial" w:eastAsia="Arial" w:hAnsi="Arial" w:cs="Arial"/>
              </w:rPr>
            </w:pPr>
            <w:bookmarkStart w:id="1103" w:name="_LINE__4_35e2b5a7_d4c9_4536_8730_fcc51b6"/>
            <w:r>
              <w:rPr>
                <w:rFonts w:ascii="Arial" w:eastAsia="Arial" w:hAnsi="Arial" w:cs="Arial"/>
              </w:rPr>
              <w:t>$519,535</w:t>
            </w:r>
            <w:bookmarkEnd w:id="11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4" w:name="_LINE__5_04eff3de_e3c8_4ffc_94ff_710de55"/>
            <w:r>
              <w:rPr>
                <w:rFonts w:ascii="Arial" w:eastAsia="Arial" w:hAnsi="Arial" w:cs="Arial"/>
              </w:rPr>
              <w:t xml:space="preserve"> </w:t>
            </w:r>
            <w:bookmarkEnd w:id="1104"/>
          </w:p>
        </w:tc>
        <w:tc>
          <w:tcPr>
            <w:tcW w:w="1469" w:type="dxa"/>
          </w:tcPr>
          <w:p w:rsidR="00FE65B0" w:rsidP="00206E25">
            <w:pPr>
              <w:spacing w:before="0" w:after="0"/>
              <w:jc w:val="right"/>
              <w:rPr>
                <w:rFonts w:ascii="Arial" w:eastAsia="Arial" w:hAnsi="Arial" w:cs="Arial"/>
              </w:rPr>
            </w:pPr>
            <w:bookmarkStart w:id="1105" w:name="_LINE__5_a536e436_303e_41dc_a5a6_917c8c4"/>
            <w:r>
              <w:rPr>
                <w:rFonts w:ascii="Arial" w:eastAsia="Arial" w:hAnsi="Arial" w:cs="Arial"/>
              </w:rPr>
              <w:t>__________</w:t>
            </w:r>
            <w:bookmarkEnd w:id="1105"/>
          </w:p>
        </w:tc>
        <w:tc>
          <w:tcPr>
            <w:tcW w:w="1469" w:type="dxa"/>
          </w:tcPr>
          <w:p w:rsidR="00FE65B0" w:rsidP="00206E25">
            <w:pPr>
              <w:spacing w:before="0" w:after="0"/>
              <w:jc w:val="right"/>
              <w:rPr>
                <w:rFonts w:ascii="Arial" w:eastAsia="Arial" w:hAnsi="Arial" w:cs="Arial"/>
              </w:rPr>
            </w:pPr>
            <w:bookmarkStart w:id="1106" w:name="_LINE__5_685cda77_b8f9_494c_aab6_6925f0a"/>
            <w:r>
              <w:rPr>
                <w:rFonts w:ascii="Arial" w:eastAsia="Arial" w:hAnsi="Arial" w:cs="Arial"/>
              </w:rPr>
              <w:t>__________</w:t>
            </w:r>
            <w:bookmarkEnd w:id="11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7" w:name="_LINE__6_4ba717f3_3f3d_4f66_8259_70b711f"/>
            <w:r>
              <w:rPr>
                <w:rFonts w:ascii="Arial" w:eastAsia="Arial" w:hAnsi="Arial" w:cs="Arial"/>
              </w:rPr>
              <w:t>FEDERAL EXPENDITURES FUND TOTAL</w:t>
            </w:r>
            <w:bookmarkEnd w:id="1107"/>
          </w:p>
        </w:tc>
        <w:tc>
          <w:tcPr>
            <w:tcW w:w="1469" w:type="dxa"/>
          </w:tcPr>
          <w:p w:rsidR="00FE65B0" w:rsidP="00206E25">
            <w:pPr>
              <w:spacing w:before="0" w:after="0"/>
              <w:jc w:val="right"/>
              <w:rPr>
                <w:rFonts w:ascii="Arial" w:eastAsia="Arial" w:hAnsi="Arial" w:cs="Arial"/>
              </w:rPr>
            </w:pPr>
            <w:bookmarkStart w:id="1108" w:name="_LINE__6_098a2720_794b_4e67_8205_f112983"/>
            <w:r>
              <w:rPr>
                <w:rFonts w:ascii="Arial" w:eastAsia="Arial" w:hAnsi="Arial" w:cs="Arial"/>
              </w:rPr>
              <w:t>$519,535</w:t>
            </w:r>
            <w:bookmarkEnd w:id="1108"/>
          </w:p>
        </w:tc>
        <w:tc>
          <w:tcPr>
            <w:tcW w:w="1469" w:type="dxa"/>
          </w:tcPr>
          <w:p w:rsidR="00FE65B0" w:rsidP="00206E25">
            <w:pPr>
              <w:spacing w:before="0" w:after="0"/>
              <w:jc w:val="right"/>
              <w:rPr>
                <w:rFonts w:ascii="Arial" w:eastAsia="Arial" w:hAnsi="Arial" w:cs="Arial"/>
              </w:rPr>
            </w:pPr>
            <w:bookmarkStart w:id="1109" w:name="_LINE__6_5cf93422_6e9d_4889_82e3_9f72eec"/>
            <w:r>
              <w:rPr>
                <w:rFonts w:ascii="Arial" w:eastAsia="Arial" w:hAnsi="Arial" w:cs="Arial"/>
              </w:rPr>
              <w:t>$519,535</w:t>
            </w:r>
            <w:bookmarkEnd w:id="1109"/>
          </w:p>
        </w:tc>
      </w:tr>
    </w:tbl>
    <w:p w:rsidR="00FE65B0" w:rsidP="00FE65B0">
      <w:pPr>
        <w:pStyle w:val="BPSParagraphLeftAlign"/>
        <w:suppressAutoHyphens/>
        <w:ind w:left="360"/>
        <w:rPr>
          <w:rFonts w:ascii="Arial" w:eastAsia="Arial" w:hAnsi="Arial" w:cs="Arial"/>
        </w:rPr>
      </w:pPr>
      <w:bookmarkStart w:id="1110" w:name="_PAR__4_ee9f1ee6_d7ad_4db2_922a_bb80e69c"/>
      <w:bookmarkEnd w:id="1097"/>
      <w:r>
        <w:rPr>
          <w:rFonts w:ascii="Arial" w:eastAsia="Arial" w:hAnsi="Arial" w:cs="Arial"/>
          <w:b/>
        </w:rPr>
        <w:t>MAINE DEVELOPMENTAL DISABILITIES COUNCIL Z185</w:t>
      </w:r>
    </w:p>
    <w:p w:rsidR="00FE65B0" w:rsidP="00FE65B0">
      <w:pPr>
        <w:pStyle w:val="BPSParagraphLeftAlign"/>
        <w:suppressAutoHyphens/>
        <w:ind w:left="360"/>
        <w:rPr>
          <w:rFonts w:ascii="Arial" w:eastAsia="Arial" w:hAnsi="Arial" w:cs="Arial"/>
        </w:rPr>
      </w:pPr>
      <w:bookmarkStart w:id="1111" w:name="_PAR__5_5e816be3_6ed7_4177_b164_480b0c2f"/>
      <w:bookmarkEnd w:id="111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2" w:name="_PAR__6_a76faf96_4028_4b28_8455_b4f3dcb7"/>
            <w:bookmarkStart w:id="1113" w:name="_LINE__9_8328ae0a_0c48_4577_bd9e_0d071cd"/>
            <w:bookmarkEnd w:id="1111"/>
            <w:r>
              <w:rPr>
                <w:rFonts w:ascii="Arial" w:eastAsia="Arial" w:hAnsi="Arial" w:cs="Arial"/>
                <w:b/>
              </w:rPr>
              <w:t>FEDERAL EXPENDITURES FUND</w:t>
            </w:r>
            <w:bookmarkEnd w:id="1113"/>
          </w:p>
        </w:tc>
        <w:tc>
          <w:tcPr>
            <w:tcW w:w="1469" w:type="dxa"/>
          </w:tcPr>
          <w:p w:rsidR="00FE65B0" w:rsidP="00206E25">
            <w:pPr>
              <w:spacing w:before="0" w:after="0"/>
              <w:jc w:val="right"/>
              <w:rPr>
                <w:rFonts w:ascii="Arial" w:eastAsia="Arial" w:hAnsi="Arial" w:cs="Arial"/>
              </w:rPr>
            </w:pPr>
            <w:bookmarkStart w:id="1114" w:name="_LINE__9_c97470f5_186e_4a54_8901_d430fb1"/>
            <w:r>
              <w:rPr>
                <w:rFonts w:ascii="Arial" w:eastAsia="Arial" w:hAnsi="Arial" w:cs="Arial"/>
                <w:b/>
              </w:rPr>
              <w:t>2025-26</w:t>
            </w:r>
            <w:bookmarkEnd w:id="1114"/>
          </w:p>
        </w:tc>
        <w:tc>
          <w:tcPr>
            <w:tcW w:w="1469" w:type="dxa"/>
          </w:tcPr>
          <w:p w:rsidR="00FE65B0" w:rsidP="00206E25">
            <w:pPr>
              <w:spacing w:before="0" w:after="0"/>
              <w:jc w:val="right"/>
              <w:rPr>
                <w:rFonts w:ascii="Arial" w:eastAsia="Arial" w:hAnsi="Arial" w:cs="Arial"/>
              </w:rPr>
            </w:pPr>
            <w:bookmarkStart w:id="1115" w:name="_LINE__9_d2b77649_2728_4d3d_bc00_2161c3f"/>
            <w:r>
              <w:rPr>
                <w:rFonts w:ascii="Arial" w:eastAsia="Arial" w:hAnsi="Arial" w:cs="Arial"/>
                <w:b/>
              </w:rPr>
              <w:t>2026-27</w:t>
            </w:r>
            <w:bookmarkEnd w:id="11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6" w:name="_LINE__10_9db16b1c_59be_4bc1_8f99_ea89b7"/>
            <w:r>
              <w:rPr>
                <w:rFonts w:ascii="Arial" w:eastAsia="Arial" w:hAnsi="Arial" w:cs="Arial"/>
              </w:rPr>
              <w:t>All Other</w:t>
            </w:r>
            <w:bookmarkEnd w:id="1116"/>
          </w:p>
        </w:tc>
        <w:tc>
          <w:tcPr>
            <w:tcW w:w="1469" w:type="dxa"/>
          </w:tcPr>
          <w:p w:rsidR="00FE65B0" w:rsidP="00206E25">
            <w:pPr>
              <w:spacing w:before="0" w:after="0"/>
              <w:jc w:val="right"/>
              <w:rPr>
                <w:rFonts w:ascii="Arial" w:eastAsia="Arial" w:hAnsi="Arial" w:cs="Arial"/>
              </w:rPr>
            </w:pPr>
            <w:bookmarkStart w:id="1117" w:name="_LINE__10_787f8099_5ba9_40ed_a8d5_599fcd"/>
            <w:r>
              <w:rPr>
                <w:rFonts w:ascii="Arial" w:eastAsia="Arial" w:hAnsi="Arial" w:cs="Arial"/>
              </w:rPr>
              <w:t>$519,535</w:t>
            </w:r>
            <w:bookmarkEnd w:id="1117"/>
          </w:p>
        </w:tc>
        <w:tc>
          <w:tcPr>
            <w:tcW w:w="1469" w:type="dxa"/>
          </w:tcPr>
          <w:p w:rsidR="00FE65B0" w:rsidP="00206E25">
            <w:pPr>
              <w:spacing w:before="0" w:after="0"/>
              <w:jc w:val="right"/>
              <w:rPr>
                <w:rFonts w:ascii="Arial" w:eastAsia="Arial" w:hAnsi="Arial" w:cs="Arial"/>
              </w:rPr>
            </w:pPr>
            <w:bookmarkStart w:id="1118" w:name="_LINE__10_6a63cef4_3571_48d6_b7c3_48c312"/>
            <w:r>
              <w:rPr>
                <w:rFonts w:ascii="Arial" w:eastAsia="Arial" w:hAnsi="Arial" w:cs="Arial"/>
              </w:rPr>
              <w:t>$519,535</w:t>
            </w:r>
            <w:bookmarkEnd w:id="11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9" w:name="_LINE__11_762e8605_5243_42ab_bfa2_969aaf"/>
            <w:r>
              <w:rPr>
                <w:rFonts w:ascii="Arial" w:eastAsia="Arial" w:hAnsi="Arial" w:cs="Arial"/>
              </w:rPr>
              <w:t xml:space="preserve"> </w:t>
            </w:r>
            <w:bookmarkEnd w:id="1119"/>
          </w:p>
        </w:tc>
        <w:tc>
          <w:tcPr>
            <w:tcW w:w="1469" w:type="dxa"/>
          </w:tcPr>
          <w:p w:rsidR="00FE65B0" w:rsidP="00206E25">
            <w:pPr>
              <w:spacing w:before="0" w:after="0"/>
              <w:jc w:val="right"/>
              <w:rPr>
                <w:rFonts w:ascii="Arial" w:eastAsia="Arial" w:hAnsi="Arial" w:cs="Arial"/>
              </w:rPr>
            </w:pPr>
            <w:bookmarkStart w:id="1120" w:name="_LINE__11_adfbeef4_5b0b_4dbc_a169_187390"/>
            <w:r>
              <w:rPr>
                <w:rFonts w:ascii="Arial" w:eastAsia="Arial" w:hAnsi="Arial" w:cs="Arial"/>
              </w:rPr>
              <w:t>__________</w:t>
            </w:r>
            <w:bookmarkEnd w:id="1120"/>
          </w:p>
        </w:tc>
        <w:tc>
          <w:tcPr>
            <w:tcW w:w="1469" w:type="dxa"/>
          </w:tcPr>
          <w:p w:rsidR="00FE65B0" w:rsidP="00206E25">
            <w:pPr>
              <w:spacing w:before="0" w:after="0"/>
              <w:jc w:val="right"/>
              <w:rPr>
                <w:rFonts w:ascii="Arial" w:eastAsia="Arial" w:hAnsi="Arial" w:cs="Arial"/>
              </w:rPr>
            </w:pPr>
            <w:bookmarkStart w:id="1121" w:name="_LINE__11_c5b38c32_add0_4b20_b530_6419fb"/>
            <w:r>
              <w:rPr>
                <w:rFonts w:ascii="Arial" w:eastAsia="Arial" w:hAnsi="Arial" w:cs="Arial"/>
              </w:rPr>
              <w:t>__________</w:t>
            </w:r>
            <w:bookmarkEnd w:id="11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2" w:name="_LINE__12_ed32c9f3_e7fd_453f_b536_8f2944"/>
            <w:r>
              <w:rPr>
                <w:rFonts w:ascii="Arial" w:eastAsia="Arial" w:hAnsi="Arial" w:cs="Arial"/>
              </w:rPr>
              <w:t>FEDERAL EXPENDITURES FUND TOTAL</w:t>
            </w:r>
            <w:bookmarkEnd w:id="1122"/>
          </w:p>
        </w:tc>
        <w:tc>
          <w:tcPr>
            <w:tcW w:w="1469" w:type="dxa"/>
          </w:tcPr>
          <w:p w:rsidR="00FE65B0" w:rsidP="00206E25">
            <w:pPr>
              <w:spacing w:before="0" w:after="0"/>
              <w:jc w:val="right"/>
              <w:rPr>
                <w:rFonts w:ascii="Arial" w:eastAsia="Arial" w:hAnsi="Arial" w:cs="Arial"/>
              </w:rPr>
            </w:pPr>
            <w:bookmarkStart w:id="1123" w:name="_LINE__12_e5653618_8983_4244_97d0_de1e44"/>
            <w:r>
              <w:rPr>
                <w:rFonts w:ascii="Arial" w:eastAsia="Arial" w:hAnsi="Arial" w:cs="Arial"/>
              </w:rPr>
              <w:t>$519,535</w:t>
            </w:r>
            <w:bookmarkEnd w:id="1123"/>
          </w:p>
        </w:tc>
        <w:tc>
          <w:tcPr>
            <w:tcW w:w="1469" w:type="dxa"/>
          </w:tcPr>
          <w:p w:rsidR="00FE65B0" w:rsidP="00206E25">
            <w:pPr>
              <w:spacing w:before="0" w:after="0"/>
              <w:jc w:val="right"/>
              <w:rPr>
                <w:rFonts w:ascii="Arial" w:eastAsia="Arial" w:hAnsi="Arial" w:cs="Arial"/>
              </w:rPr>
            </w:pPr>
            <w:bookmarkStart w:id="1124" w:name="_LINE__12_beeaedda_a7a0_430f_9d89_c01bff"/>
            <w:r>
              <w:rPr>
                <w:rFonts w:ascii="Arial" w:eastAsia="Arial" w:hAnsi="Arial" w:cs="Arial"/>
              </w:rPr>
              <w:t>$519,535</w:t>
            </w:r>
            <w:bookmarkEnd w:id="1124"/>
          </w:p>
        </w:tc>
      </w:tr>
    </w:tbl>
    <w:p w:rsidR="00FE65B0" w:rsidP="00FE65B0">
      <w:pPr>
        <w:pStyle w:val="BPSParagraphLeftAlign"/>
        <w:suppressAutoHyphens/>
        <w:ind w:left="360"/>
        <w:rPr>
          <w:rFonts w:ascii="Arial" w:eastAsia="Arial" w:hAnsi="Arial" w:cs="Arial"/>
        </w:rPr>
      </w:pPr>
      <w:bookmarkStart w:id="1125" w:name="_PAR__7_62b1bd34_2ae5_4434_a5e0_b5a41d18"/>
      <w:bookmarkEnd w:id="1112"/>
      <w:r>
        <w:rPr>
          <w:rFonts w:ascii="Arial" w:eastAsia="Arial" w:hAnsi="Arial" w:cs="Arial"/>
          <w:b/>
        </w:rPr>
        <w:t>Medical Use of Cannabis Fund  Z265</w:t>
      </w:r>
    </w:p>
    <w:p w:rsidR="00FE65B0" w:rsidP="00FE65B0">
      <w:pPr>
        <w:ind w:left="360"/>
        <w:rPr>
          <w:rFonts w:ascii="Arial" w:eastAsia="Arial" w:hAnsi="Arial" w:cs="Arial"/>
        </w:rPr>
      </w:pPr>
      <w:bookmarkStart w:id="1126" w:name="_PAR__8_2532b75b_6870_438d_8f09_cdae5591"/>
      <w:bookmarkEnd w:id="1125"/>
      <w:r>
        <w:rPr>
          <w:rFonts w:ascii="Arial" w:eastAsia="Arial" w:hAnsi="Arial" w:cs="Arial"/>
        </w:rPr>
        <w:t>Initiative: Provides funding for the anticipated increase to the agency license management system maintenance agreement.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7" w:name="_PAR__9_1a33b5be_72d1_4a94_9705_ec808991"/>
            <w:bookmarkStart w:id="1128" w:name="_LINE__16_3a645cbd_8860_4760_a40b_9a0270"/>
            <w:bookmarkEnd w:id="1126"/>
            <w:r>
              <w:rPr>
                <w:rFonts w:ascii="Arial" w:eastAsia="Arial" w:hAnsi="Arial" w:cs="Arial"/>
                <w:b/>
              </w:rPr>
              <w:t>OTHER SPECIAL REVENUE FUNDS</w:t>
            </w:r>
            <w:bookmarkEnd w:id="1128"/>
          </w:p>
        </w:tc>
        <w:tc>
          <w:tcPr>
            <w:tcW w:w="1469" w:type="dxa"/>
          </w:tcPr>
          <w:p w:rsidR="00FE65B0" w:rsidP="00206E25">
            <w:pPr>
              <w:spacing w:before="0" w:after="0"/>
              <w:jc w:val="right"/>
              <w:rPr>
                <w:rFonts w:ascii="Arial" w:eastAsia="Arial" w:hAnsi="Arial" w:cs="Arial"/>
              </w:rPr>
            </w:pPr>
            <w:bookmarkStart w:id="1129" w:name="_LINE__16_9bf9faf2_19ee_41e6_9992_e237c8"/>
            <w:r>
              <w:rPr>
                <w:rFonts w:ascii="Arial" w:eastAsia="Arial" w:hAnsi="Arial" w:cs="Arial"/>
                <w:b/>
              </w:rPr>
              <w:t>2025-26</w:t>
            </w:r>
            <w:bookmarkEnd w:id="1129"/>
          </w:p>
        </w:tc>
        <w:tc>
          <w:tcPr>
            <w:tcW w:w="1469" w:type="dxa"/>
          </w:tcPr>
          <w:p w:rsidR="00FE65B0" w:rsidP="00206E25">
            <w:pPr>
              <w:spacing w:before="0" w:after="0"/>
              <w:jc w:val="right"/>
              <w:rPr>
                <w:rFonts w:ascii="Arial" w:eastAsia="Arial" w:hAnsi="Arial" w:cs="Arial"/>
              </w:rPr>
            </w:pPr>
            <w:bookmarkStart w:id="1130" w:name="_LINE__16_bb3ab1e7_07c4_4be3_890a_299534"/>
            <w:r>
              <w:rPr>
                <w:rFonts w:ascii="Arial" w:eastAsia="Arial" w:hAnsi="Arial" w:cs="Arial"/>
                <w:b/>
              </w:rPr>
              <w:t>2026-27</w:t>
            </w:r>
            <w:bookmarkEnd w:id="11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1" w:name="_LINE__17_3c3483a3_1575_49c3_88e4_ccc0fb"/>
            <w:r>
              <w:rPr>
                <w:rFonts w:ascii="Arial" w:eastAsia="Arial" w:hAnsi="Arial" w:cs="Arial"/>
              </w:rPr>
              <w:t>All Other</w:t>
            </w:r>
            <w:bookmarkEnd w:id="1131"/>
          </w:p>
        </w:tc>
        <w:tc>
          <w:tcPr>
            <w:tcW w:w="1469" w:type="dxa"/>
          </w:tcPr>
          <w:p w:rsidR="00FE65B0" w:rsidP="00206E25">
            <w:pPr>
              <w:spacing w:before="0" w:after="0"/>
              <w:jc w:val="right"/>
              <w:rPr>
                <w:rFonts w:ascii="Arial" w:eastAsia="Arial" w:hAnsi="Arial" w:cs="Arial"/>
              </w:rPr>
            </w:pPr>
            <w:bookmarkStart w:id="1132" w:name="_LINE__17_2155af22_acf2_4b38_9e0c_75c7a6"/>
            <w:r>
              <w:rPr>
                <w:rFonts w:ascii="Arial" w:eastAsia="Arial" w:hAnsi="Arial" w:cs="Arial"/>
              </w:rPr>
              <w:t>$8,857</w:t>
            </w:r>
            <w:bookmarkEnd w:id="1132"/>
          </w:p>
        </w:tc>
        <w:tc>
          <w:tcPr>
            <w:tcW w:w="1469" w:type="dxa"/>
          </w:tcPr>
          <w:p w:rsidR="00FE65B0" w:rsidP="00206E25">
            <w:pPr>
              <w:spacing w:before="0" w:after="0"/>
              <w:jc w:val="right"/>
              <w:rPr>
                <w:rFonts w:ascii="Arial" w:eastAsia="Arial" w:hAnsi="Arial" w:cs="Arial"/>
              </w:rPr>
            </w:pPr>
            <w:bookmarkStart w:id="1133" w:name="_LINE__17_0a5bda88_91b6_4974_803e_df9099"/>
            <w:r>
              <w:rPr>
                <w:rFonts w:ascii="Arial" w:eastAsia="Arial" w:hAnsi="Arial" w:cs="Arial"/>
              </w:rPr>
              <w:t>$8,857</w:t>
            </w:r>
            <w:bookmarkEnd w:id="11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4" w:name="_LINE__18_ae0dd4e9_f8c6_4ac6_8e1e_5e6c09"/>
            <w:r>
              <w:rPr>
                <w:rFonts w:ascii="Arial" w:eastAsia="Arial" w:hAnsi="Arial" w:cs="Arial"/>
              </w:rPr>
              <w:t xml:space="preserve"> </w:t>
            </w:r>
            <w:bookmarkEnd w:id="1134"/>
          </w:p>
        </w:tc>
        <w:tc>
          <w:tcPr>
            <w:tcW w:w="1469" w:type="dxa"/>
          </w:tcPr>
          <w:p w:rsidR="00FE65B0" w:rsidP="00206E25">
            <w:pPr>
              <w:spacing w:before="0" w:after="0"/>
              <w:jc w:val="right"/>
              <w:rPr>
                <w:rFonts w:ascii="Arial" w:eastAsia="Arial" w:hAnsi="Arial" w:cs="Arial"/>
              </w:rPr>
            </w:pPr>
            <w:bookmarkStart w:id="1135" w:name="_LINE__18_42b1083b_0510_4b1e_a1a5_90b625"/>
            <w:r>
              <w:rPr>
                <w:rFonts w:ascii="Arial" w:eastAsia="Arial" w:hAnsi="Arial" w:cs="Arial"/>
              </w:rPr>
              <w:t>__________</w:t>
            </w:r>
            <w:bookmarkEnd w:id="1135"/>
          </w:p>
        </w:tc>
        <w:tc>
          <w:tcPr>
            <w:tcW w:w="1469" w:type="dxa"/>
          </w:tcPr>
          <w:p w:rsidR="00FE65B0" w:rsidP="00206E25">
            <w:pPr>
              <w:spacing w:before="0" w:after="0"/>
              <w:jc w:val="right"/>
              <w:rPr>
                <w:rFonts w:ascii="Arial" w:eastAsia="Arial" w:hAnsi="Arial" w:cs="Arial"/>
              </w:rPr>
            </w:pPr>
            <w:bookmarkStart w:id="1136" w:name="_LINE__18_b4363e51_a346_4171_a46d_f65094"/>
            <w:r>
              <w:rPr>
                <w:rFonts w:ascii="Arial" w:eastAsia="Arial" w:hAnsi="Arial" w:cs="Arial"/>
              </w:rPr>
              <w:t>__________</w:t>
            </w:r>
            <w:bookmarkEnd w:id="11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7" w:name="_LINE__19_e3c3d26f_ad42_455a_b372_db76fa"/>
            <w:r>
              <w:rPr>
                <w:rFonts w:ascii="Arial" w:eastAsia="Arial" w:hAnsi="Arial" w:cs="Arial"/>
              </w:rPr>
              <w:t>OTHER SPECIAL REVENUE FUNDS TOTAL</w:t>
            </w:r>
            <w:bookmarkEnd w:id="1137"/>
          </w:p>
        </w:tc>
        <w:tc>
          <w:tcPr>
            <w:tcW w:w="1469" w:type="dxa"/>
          </w:tcPr>
          <w:p w:rsidR="00FE65B0" w:rsidP="00206E25">
            <w:pPr>
              <w:spacing w:before="0" w:after="0"/>
              <w:jc w:val="right"/>
              <w:rPr>
                <w:rFonts w:ascii="Arial" w:eastAsia="Arial" w:hAnsi="Arial" w:cs="Arial"/>
              </w:rPr>
            </w:pPr>
            <w:bookmarkStart w:id="1138" w:name="_LINE__19_0de626c8_2f78_46ff_8857_91aa7e"/>
            <w:r>
              <w:rPr>
                <w:rFonts w:ascii="Arial" w:eastAsia="Arial" w:hAnsi="Arial" w:cs="Arial"/>
              </w:rPr>
              <w:t>$8,857</w:t>
            </w:r>
            <w:bookmarkEnd w:id="1138"/>
          </w:p>
        </w:tc>
        <w:tc>
          <w:tcPr>
            <w:tcW w:w="1469" w:type="dxa"/>
          </w:tcPr>
          <w:p w:rsidR="00FE65B0" w:rsidP="00206E25">
            <w:pPr>
              <w:spacing w:before="0" w:after="0"/>
              <w:jc w:val="right"/>
              <w:rPr>
                <w:rFonts w:ascii="Arial" w:eastAsia="Arial" w:hAnsi="Arial" w:cs="Arial"/>
              </w:rPr>
            </w:pPr>
            <w:bookmarkStart w:id="1139" w:name="_LINE__19_51c18309_ee5a_42ff_9daf_b1d772"/>
            <w:r>
              <w:rPr>
                <w:rFonts w:ascii="Arial" w:eastAsia="Arial" w:hAnsi="Arial" w:cs="Arial"/>
              </w:rPr>
              <w:t>$8,857</w:t>
            </w:r>
            <w:bookmarkEnd w:id="1139"/>
          </w:p>
        </w:tc>
      </w:tr>
    </w:tbl>
    <w:p w:rsidR="00FE65B0" w:rsidP="00FE65B0">
      <w:pPr>
        <w:pStyle w:val="BPSParagraphLeftAlign"/>
        <w:suppressAutoHyphens/>
        <w:ind w:left="360"/>
        <w:rPr>
          <w:rFonts w:ascii="Arial" w:eastAsia="Arial" w:hAnsi="Arial" w:cs="Arial"/>
        </w:rPr>
      </w:pPr>
      <w:bookmarkStart w:id="1140" w:name="_PAR__10_0a2151d8_ad31_4a78_a507_6bd7706"/>
      <w:bookmarkEnd w:id="1127"/>
      <w:r>
        <w:rPr>
          <w:rFonts w:ascii="Arial" w:eastAsia="Arial" w:hAnsi="Arial" w:cs="Arial"/>
          <w:b/>
        </w:rPr>
        <w:t>Medical Use of Cannabis Fund  Z265</w:t>
      </w:r>
    </w:p>
    <w:p w:rsidR="00FE65B0" w:rsidP="00FE65B0">
      <w:pPr>
        <w:ind w:left="360"/>
        <w:rPr>
          <w:rFonts w:ascii="Arial" w:eastAsia="Arial" w:hAnsi="Arial" w:cs="Arial"/>
        </w:rPr>
      </w:pPr>
      <w:bookmarkStart w:id="1141" w:name="_PAR__11_073b13da_ad3d_4b69_a497_ae1dd74"/>
      <w:bookmarkEnd w:id="1140"/>
      <w:r>
        <w:rPr>
          <w:rFonts w:ascii="Arial" w:eastAsia="Arial" w:hAnsi="Arial" w:cs="Arial"/>
        </w:rPr>
        <w:t>Initiative: Provides funding for the anticipated increase in costs associated with the contracts for performing compliance checks.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2" w:name="_PAR__12_b59a2888_ab20_4cdd_b767_ba41d3d"/>
            <w:bookmarkStart w:id="1143" w:name="_LINE__23_f4d3f51a_2655_4450_a525_c2821d"/>
            <w:bookmarkEnd w:id="1141"/>
            <w:r>
              <w:rPr>
                <w:rFonts w:ascii="Arial" w:eastAsia="Arial" w:hAnsi="Arial" w:cs="Arial"/>
                <w:b/>
              </w:rPr>
              <w:t>OTHER SPECIAL REVENUE FUNDS</w:t>
            </w:r>
            <w:bookmarkEnd w:id="1143"/>
          </w:p>
        </w:tc>
        <w:tc>
          <w:tcPr>
            <w:tcW w:w="1469" w:type="dxa"/>
          </w:tcPr>
          <w:p w:rsidR="00FE65B0" w:rsidP="00206E25">
            <w:pPr>
              <w:spacing w:before="0" w:after="0"/>
              <w:jc w:val="right"/>
              <w:rPr>
                <w:rFonts w:ascii="Arial" w:eastAsia="Arial" w:hAnsi="Arial" w:cs="Arial"/>
              </w:rPr>
            </w:pPr>
            <w:bookmarkStart w:id="1144" w:name="_LINE__23_e67b8fb2_f527_4893_bbfe_664352"/>
            <w:r>
              <w:rPr>
                <w:rFonts w:ascii="Arial" w:eastAsia="Arial" w:hAnsi="Arial" w:cs="Arial"/>
                <w:b/>
              </w:rPr>
              <w:t>2025-26</w:t>
            </w:r>
            <w:bookmarkEnd w:id="1144"/>
          </w:p>
        </w:tc>
        <w:tc>
          <w:tcPr>
            <w:tcW w:w="1469" w:type="dxa"/>
          </w:tcPr>
          <w:p w:rsidR="00FE65B0" w:rsidP="00206E25">
            <w:pPr>
              <w:spacing w:before="0" w:after="0"/>
              <w:jc w:val="right"/>
              <w:rPr>
                <w:rFonts w:ascii="Arial" w:eastAsia="Arial" w:hAnsi="Arial" w:cs="Arial"/>
              </w:rPr>
            </w:pPr>
            <w:bookmarkStart w:id="1145" w:name="_LINE__23_7e61c473_3c54_4ebd_91de_aff4b4"/>
            <w:r>
              <w:rPr>
                <w:rFonts w:ascii="Arial" w:eastAsia="Arial" w:hAnsi="Arial" w:cs="Arial"/>
                <w:b/>
              </w:rPr>
              <w:t>2026-27</w:t>
            </w:r>
            <w:bookmarkEnd w:id="11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46" w:name="_LINE__24_79802708_1180_4002_8085_7aedd0"/>
            <w:r>
              <w:rPr>
                <w:rFonts w:ascii="Arial" w:eastAsia="Arial" w:hAnsi="Arial" w:cs="Arial"/>
              </w:rPr>
              <w:t>All Other</w:t>
            </w:r>
            <w:bookmarkEnd w:id="1146"/>
          </w:p>
        </w:tc>
        <w:tc>
          <w:tcPr>
            <w:tcW w:w="1469" w:type="dxa"/>
          </w:tcPr>
          <w:p w:rsidR="00FE65B0" w:rsidP="00206E25">
            <w:pPr>
              <w:spacing w:before="0" w:after="0"/>
              <w:jc w:val="right"/>
              <w:rPr>
                <w:rFonts w:ascii="Arial" w:eastAsia="Arial" w:hAnsi="Arial" w:cs="Arial"/>
              </w:rPr>
            </w:pPr>
            <w:bookmarkStart w:id="1147" w:name="_LINE__24_1a54e20e_cd11_44be_b82a_4ebacd"/>
            <w:r>
              <w:rPr>
                <w:rFonts w:ascii="Arial" w:eastAsia="Arial" w:hAnsi="Arial" w:cs="Arial"/>
              </w:rPr>
              <w:t>$93,898</w:t>
            </w:r>
            <w:bookmarkEnd w:id="1147"/>
          </w:p>
        </w:tc>
        <w:tc>
          <w:tcPr>
            <w:tcW w:w="1469" w:type="dxa"/>
          </w:tcPr>
          <w:p w:rsidR="00FE65B0" w:rsidP="00206E25">
            <w:pPr>
              <w:spacing w:before="0" w:after="0"/>
              <w:jc w:val="right"/>
              <w:rPr>
                <w:rFonts w:ascii="Arial" w:eastAsia="Arial" w:hAnsi="Arial" w:cs="Arial"/>
              </w:rPr>
            </w:pPr>
            <w:bookmarkStart w:id="1148" w:name="_LINE__24_837005de_4d67_461b_bc1f_783609"/>
            <w:r>
              <w:rPr>
                <w:rFonts w:ascii="Arial" w:eastAsia="Arial" w:hAnsi="Arial" w:cs="Arial"/>
              </w:rPr>
              <w:t>$25,658</w:t>
            </w:r>
            <w:bookmarkEnd w:id="11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9" w:name="_LINE__25_e12aace0_b1b1_43b1_aead_c2f1d2"/>
            <w:r>
              <w:rPr>
                <w:rFonts w:ascii="Arial" w:eastAsia="Arial" w:hAnsi="Arial" w:cs="Arial"/>
              </w:rPr>
              <w:t xml:space="preserve"> </w:t>
            </w:r>
            <w:bookmarkEnd w:id="1149"/>
          </w:p>
        </w:tc>
        <w:tc>
          <w:tcPr>
            <w:tcW w:w="1469" w:type="dxa"/>
          </w:tcPr>
          <w:p w:rsidR="00FE65B0" w:rsidP="00206E25">
            <w:pPr>
              <w:spacing w:before="0" w:after="0"/>
              <w:jc w:val="right"/>
              <w:rPr>
                <w:rFonts w:ascii="Arial" w:eastAsia="Arial" w:hAnsi="Arial" w:cs="Arial"/>
              </w:rPr>
            </w:pPr>
            <w:bookmarkStart w:id="1150" w:name="_LINE__25_ed1ca323_f260_45aa_a9c8_f3e228"/>
            <w:r>
              <w:rPr>
                <w:rFonts w:ascii="Arial" w:eastAsia="Arial" w:hAnsi="Arial" w:cs="Arial"/>
              </w:rPr>
              <w:t>__________</w:t>
            </w:r>
            <w:bookmarkEnd w:id="1150"/>
          </w:p>
        </w:tc>
        <w:tc>
          <w:tcPr>
            <w:tcW w:w="1469" w:type="dxa"/>
          </w:tcPr>
          <w:p w:rsidR="00FE65B0" w:rsidP="00206E25">
            <w:pPr>
              <w:spacing w:before="0" w:after="0"/>
              <w:jc w:val="right"/>
              <w:rPr>
                <w:rFonts w:ascii="Arial" w:eastAsia="Arial" w:hAnsi="Arial" w:cs="Arial"/>
              </w:rPr>
            </w:pPr>
            <w:bookmarkStart w:id="1151" w:name="_LINE__25_f9f020bd_db8d_435b_9171_5e0d1e"/>
            <w:r>
              <w:rPr>
                <w:rFonts w:ascii="Arial" w:eastAsia="Arial" w:hAnsi="Arial" w:cs="Arial"/>
              </w:rPr>
              <w:t>__________</w:t>
            </w:r>
            <w:bookmarkEnd w:id="11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2" w:name="_LINE__26_27e9dcd3_c883_433e_a215_dc9ea1"/>
            <w:r>
              <w:rPr>
                <w:rFonts w:ascii="Arial" w:eastAsia="Arial" w:hAnsi="Arial" w:cs="Arial"/>
              </w:rPr>
              <w:t>OTHER SPECIAL REVENUE FUNDS TOTAL</w:t>
            </w:r>
            <w:bookmarkEnd w:id="1152"/>
          </w:p>
        </w:tc>
        <w:tc>
          <w:tcPr>
            <w:tcW w:w="1469" w:type="dxa"/>
          </w:tcPr>
          <w:p w:rsidR="00FE65B0" w:rsidP="00206E25">
            <w:pPr>
              <w:spacing w:before="0" w:after="0"/>
              <w:jc w:val="right"/>
              <w:rPr>
                <w:rFonts w:ascii="Arial" w:eastAsia="Arial" w:hAnsi="Arial" w:cs="Arial"/>
              </w:rPr>
            </w:pPr>
            <w:bookmarkStart w:id="1153" w:name="_LINE__26_08cbc493_122a_4b42_b22a_7cddf0"/>
            <w:r>
              <w:rPr>
                <w:rFonts w:ascii="Arial" w:eastAsia="Arial" w:hAnsi="Arial" w:cs="Arial"/>
              </w:rPr>
              <w:t>$93,898</w:t>
            </w:r>
            <w:bookmarkEnd w:id="1153"/>
          </w:p>
        </w:tc>
        <w:tc>
          <w:tcPr>
            <w:tcW w:w="1469" w:type="dxa"/>
          </w:tcPr>
          <w:p w:rsidR="00FE65B0" w:rsidP="00206E25">
            <w:pPr>
              <w:spacing w:before="0" w:after="0"/>
              <w:jc w:val="right"/>
              <w:rPr>
                <w:rFonts w:ascii="Arial" w:eastAsia="Arial" w:hAnsi="Arial" w:cs="Arial"/>
              </w:rPr>
            </w:pPr>
            <w:bookmarkStart w:id="1154" w:name="_LINE__26_a25352ce_26d4_4699_bf6f_069264"/>
            <w:r>
              <w:rPr>
                <w:rFonts w:ascii="Arial" w:eastAsia="Arial" w:hAnsi="Arial" w:cs="Arial"/>
              </w:rPr>
              <w:t>$25,658</w:t>
            </w:r>
            <w:bookmarkEnd w:id="1154"/>
          </w:p>
        </w:tc>
      </w:tr>
    </w:tbl>
    <w:p w:rsidR="00FE65B0" w:rsidP="00FE65B0">
      <w:pPr>
        <w:pStyle w:val="BPSParagraphLeftAlign"/>
        <w:suppressAutoHyphens/>
        <w:ind w:left="360"/>
        <w:rPr>
          <w:rFonts w:ascii="Arial" w:eastAsia="Arial" w:hAnsi="Arial" w:cs="Arial"/>
        </w:rPr>
      </w:pPr>
      <w:bookmarkStart w:id="1155" w:name="_PAR__13_ff31e3f3_7c29_4765_892a_73b7d67"/>
      <w:bookmarkEnd w:id="1142"/>
      <w:r>
        <w:rPr>
          <w:rFonts w:ascii="Arial" w:eastAsia="Arial" w:hAnsi="Arial" w:cs="Arial"/>
          <w:b/>
        </w:rPr>
        <w:t>MEDICAL USE OF CANNABIS FUND  Z265</w:t>
      </w:r>
    </w:p>
    <w:p w:rsidR="00FE65B0" w:rsidP="00FE65B0">
      <w:pPr>
        <w:pStyle w:val="BPSParagraphLeftAlign"/>
        <w:suppressAutoHyphens/>
        <w:ind w:left="360"/>
        <w:rPr>
          <w:rFonts w:ascii="Arial" w:eastAsia="Arial" w:hAnsi="Arial" w:cs="Arial"/>
        </w:rPr>
      </w:pPr>
      <w:bookmarkStart w:id="1156" w:name="_PAR__14_88e13d07_8345_4d27_b9ad_4352ba8"/>
      <w:bookmarkEnd w:id="115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7" w:name="_PAR__15_173322c9_8867_4aac_af31_e5fb531"/>
            <w:bookmarkStart w:id="1158" w:name="_LINE__29_5de0998d_05d7_4a53_9190_335a13"/>
            <w:bookmarkEnd w:id="1156"/>
            <w:r>
              <w:rPr>
                <w:rFonts w:ascii="Arial" w:eastAsia="Arial" w:hAnsi="Arial" w:cs="Arial"/>
                <w:b/>
              </w:rPr>
              <w:t>OTHER SPECIAL REVENUE FUNDS</w:t>
            </w:r>
            <w:bookmarkEnd w:id="1158"/>
          </w:p>
        </w:tc>
        <w:tc>
          <w:tcPr>
            <w:tcW w:w="1469" w:type="dxa"/>
          </w:tcPr>
          <w:p w:rsidR="00FE65B0" w:rsidP="00206E25">
            <w:pPr>
              <w:spacing w:before="0" w:after="0"/>
              <w:jc w:val="right"/>
              <w:rPr>
                <w:rFonts w:ascii="Arial" w:eastAsia="Arial" w:hAnsi="Arial" w:cs="Arial"/>
              </w:rPr>
            </w:pPr>
            <w:bookmarkStart w:id="1159" w:name="_LINE__29_aeb90c32_fcd9_4337_bb9d_ded4d3"/>
            <w:r>
              <w:rPr>
                <w:rFonts w:ascii="Arial" w:eastAsia="Arial" w:hAnsi="Arial" w:cs="Arial"/>
                <w:b/>
              </w:rPr>
              <w:t>2025-26</w:t>
            </w:r>
            <w:bookmarkEnd w:id="1159"/>
          </w:p>
        </w:tc>
        <w:tc>
          <w:tcPr>
            <w:tcW w:w="1469" w:type="dxa"/>
          </w:tcPr>
          <w:p w:rsidR="00FE65B0" w:rsidP="00206E25">
            <w:pPr>
              <w:spacing w:before="0" w:after="0"/>
              <w:jc w:val="right"/>
              <w:rPr>
                <w:rFonts w:ascii="Arial" w:eastAsia="Arial" w:hAnsi="Arial" w:cs="Arial"/>
              </w:rPr>
            </w:pPr>
            <w:bookmarkStart w:id="1160" w:name="_LINE__29_5b61c9d6_c58d_4a53_b576_f7ac3c"/>
            <w:r>
              <w:rPr>
                <w:rFonts w:ascii="Arial" w:eastAsia="Arial" w:hAnsi="Arial" w:cs="Arial"/>
                <w:b/>
              </w:rPr>
              <w:t>2026-27</w:t>
            </w:r>
            <w:bookmarkEnd w:id="11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1" w:name="_LINE__30_cd19119c_ef84_4826_9fa9_10cc1e"/>
            <w:r>
              <w:rPr>
                <w:rFonts w:ascii="Arial" w:eastAsia="Arial" w:hAnsi="Arial" w:cs="Arial"/>
              </w:rPr>
              <w:t>All Other</w:t>
            </w:r>
            <w:bookmarkEnd w:id="1161"/>
          </w:p>
        </w:tc>
        <w:tc>
          <w:tcPr>
            <w:tcW w:w="1469" w:type="dxa"/>
          </w:tcPr>
          <w:p w:rsidR="00FE65B0" w:rsidP="00206E25">
            <w:pPr>
              <w:spacing w:before="0" w:after="0"/>
              <w:jc w:val="right"/>
              <w:rPr>
                <w:rFonts w:ascii="Arial" w:eastAsia="Arial" w:hAnsi="Arial" w:cs="Arial"/>
              </w:rPr>
            </w:pPr>
            <w:bookmarkStart w:id="1162" w:name="_LINE__30_f131740d_bcd3_4719_b976_385444"/>
            <w:r>
              <w:rPr>
                <w:rFonts w:ascii="Arial" w:eastAsia="Arial" w:hAnsi="Arial" w:cs="Arial"/>
              </w:rPr>
              <w:t>$102,755</w:t>
            </w:r>
            <w:bookmarkEnd w:id="1162"/>
          </w:p>
        </w:tc>
        <w:tc>
          <w:tcPr>
            <w:tcW w:w="1469" w:type="dxa"/>
          </w:tcPr>
          <w:p w:rsidR="00FE65B0" w:rsidP="00206E25">
            <w:pPr>
              <w:spacing w:before="0" w:after="0"/>
              <w:jc w:val="right"/>
              <w:rPr>
                <w:rFonts w:ascii="Arial" w:eastAsia="Arial" w:hAnsi="Arial" w:cs="Arial"/>
              </w:rPr>
            </w:pPr>
            <w:bookmarkStart w:id="1163" w:name="_LINE__30_1554d418_da2b_4028_bad1_99bcf8"/>
            <w:r>
              <w:rPr>
                <w:rFonts w:ascii="Arial" w:eastAsia="Arial" w:hAnsi="Arial" w:cs="Arial"/>
              </w:rPr>
              <w:t>$34,515</w:t>
            </w:r>
            <w:bookmarkEnd w:id="11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4" w:name="_LINE__31_ac326fbb_32f5_4e10_a2fa_03acda"/>
            <w:r>
              <w:rPr>
                <w:rFonts w:ascii="Arial" w:eastAsia="Arial" w:hAnsi="Arial" w:cs="Arial"/>
              </w:rPr>
              <w:t xml:space="preserve"> </w:t>
            </w:r>
            <w:bookmarkEnd w:id="1164"/>
          </w:p>
        </w:tc>
        <w:tc>
          <w:tcPr>
            <w:tcW w:w="1469" w:type="dxa"/>
          </w:tcPr>
          <w:p w:rsidR="00FE65B0" w:rsidP="00206E25">
            <w:pPr>
              <w:spacing w:before="0" w:after="0"/>
              <w:jc w:val="right"/>
              <w:rPr>
                <w:rFonts w:ascii="Arial" w:eastAsia="Arial" w:hAnsi="Arial" w:cs="Arial"/>
              </w:rPr>
            </w:pPr>
            <w:bookmarkStart w:id="1165" w:name="_LINE__31_47443ef7_8d2e_4b84_a60d_eeb086"/>
            <w:r>
              <w:rPr>
                <w:rFonts w:ascii="Arial" w:eastAsia="Arial" w:hAnsi="Arial" w:cs="Arial"/>
              </w:rPr>
              <w:t>__________</w:t>
            </w:r>
            <w:bookmarkEnd w:id="1165"/>
          </w:p>
        </w:tc>
        <w:tc>
          <w:tcPr>
            <w:tcW w:w="1469" w:type="dxa"/>
          </w:tcPr>
          <w:p w:rsidR="00FE65B0" w:rsidP="00206E25">
            <w:pPr>
              <w:spacing w:before="0" w:after="0"/>
              <w:jc w:val="right"/>
              <w:rPr>
                <w:rFonts w:ascii="Arial" w:eastAsia="Arial" w:hAnsi="Arial" w:cs="Arial"/>
              </w:rPr>
            </w:pPr>
            <w:bookmarkStart w:id="1166" w:name="_LINE__31_f076108f_b801_4336_87c1_3d5ac4"/>
            <w:r>
              <w:rPr>
                <w:rFonts w:ascii="Arial" w:eastAsia="Arial" w:hAnsi="Arial" w:cs="Arial"/>
              </w:rPr>
              <w:t>__________</w:t>
            </w:r>
            <w:bookmarkEnd w:id="11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7" w:name="_LINE__32_52524e20_0e97_41fc_9312_b139ca"/>
            <w:r>
              <w:rPr>
                <w:rFonts w:ascii="Arial" w:eastAsia="Arial" w:hAnsi="Arial" w:cs="Arial"/>
              </w:rPr>
              <w:t>OTHER SPECIAL REVENUE FUNDS TOTAL</w:t>
            </w:r>
            <w:bookmarkEnd w:id="1167"/>
          </w:p>
        </w:tc>
        <w:tc>
          <w:tcPr>
            <w:tcW w:w="1469" w:type="dxa"/>
          </w:tcPr>
          <w:p w:rsidR="00FE65B0" w:rsidP="00206E25">
            <w:pPr>
              <w:spacing w:before="0" w:after="0"/>
              <w:jc w:val="right"/>
              <w:rPr>
                <w:rFonts w:ascii="Arial" w:eastAsia="Arial" w:hAnsi="Arial" w:cs="Arial"/>
              </w:rPr>
            </w:pPr>
            <w:bookmarkStart w:id="1168" w:name="_LINE__32_685171b6_fc34_41a9_9660_dbfb64"/>
            <w:r>
              <w:rPr>
                <w:rFonts w:ascii="Arial" w:eastAsia="Arial" w:hAnsi="Arial" w:cs="Arial"/>
              </w:rPr>
              <w:t>$102,755</w:t>
            </w:r>
            <w:bookmarkEnd w:id="1168"/>
          </w:p>
        </w:tc>
        <w:tc>
          <w:tcPr>
            <w:tcW w:w="1469" w:type="dxa"/>
          </w:tcPr>
          <w:p w:rsidR="00FE65B0" w:rsidP="00206E25">
            <w:pPr>
              <w:spacing w:before="0" w:after="0"/>
              <w:jc w:val="right"/>
              <w:rPr>
                <w:rFonts w:ascii="Arial" w:eastAsia="Arial" w:hAnsi="Arial" w:cs="Arial"/>
              </w:rPr>
            </w:pPr>
            <w:bookmarkStart w:id="1169" w:name="_LINE__32_d6514109_d4f0_4551_ac33_8ff596"/>
            <w:r>
              <w:rPr>
                <w:rFonts w:ascii="Arial" w:eastAsia="Arial" w:hAnsi="Arial" w:cs="Arial"/>
              </w:rPr>
              <w:t>$34,515</w:t>
            </w:r>
            <w:bookmarkEnd w:id="1169"/>
          </w:p>
        </w:tc>
      </w:tr>
    </w:tbl>
    <w:p w:rsidR="00FE65B0" w:rsidP="00FE65B0">
      <w:pPr>
        <w:pStyle w:val="BPSParagraphLeftAlign"/>
        <w:suppressAutoHyphens/>
        <w:ind w:left="360"/>
        <w:rPr>
          <w:rFonts w:ascii="Arial" w:eastAsia="Arial" w:hAnsi="Arial" w:cs="Arial"/>
        </w:rPr>
      </w:pPr>
      <w:bookmarkStart w:id="1170" w:name="_PAR__16_bab20a33_d153_42d3_bb82_6a5dac9"/>
      <w:bookmarkEnd w:id="1157"/>
      <w:r>
        <w:rPr>
          <w:rFonts w:ascii="Arial" w:eastAsia="Arial" w:hAnsi="Arial" w:cs="Arial"/>
          <w:b/>
        </w:rPr>
        <w:t>Purchases - Division of 0007</w:t>
      </w:r>
    </w:p>
    <w:p w:rsidR="00FE65B0" w:rsidP="00FE65B0">
      <w:pPr>
        <w:ind w:left="360"/>
        <w:rPr>
          <w:rFonts w:ascii="Arial" w:eastAsia="Arial" w:hAnsi="Arial" w:cs="Arial"/>
        </w:rPr>
      </w:pPr>
      <w:bookmarkStart w:id="1171" w:name="_PAR__17_2b231f54_1db6_49c7_acae_f351c57"/>
      <w:bookmarkEnd w:id="1170"/>
      <w:r>
        <w:rPr>
          <w:rFonts w:ascii="Arial" w:eastAsia="Arial" w:hAnsi="Arial" w:cs="Arial"/>
        </w:rPr>
        <w:t>Initiative: Establishes one Public Service Coordinator I position to provide support for Freedom of Access Act requests and administrative appeals hearing coordination, documentation aggregation and legal communications.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2" w:name="_PAR__18_7b1a9936_8603_405f_ba7c_88ce681"/>
            <w:bookmarkStart w:id="1173" w:name="_LINE__37_42ea817a_de8c_4584_b760_fd1c49"/>
            <w:bookmarkEnd w:id="1171"/>
            <w:r>
              <w:rPr>
                <w:rFonts w:ascii="Arial" w:eastAsia="Arial" w:hAnsi="Arial" w:cs="Arial"/>
                <w:b/>
              </w:rPr>
              <w:t>GENERAL FUND</w:t>
            </w:r>
            <w:bookmarkEnd w:id="1173"/>
          </w:p>
        </w:tc>
        <w:tc>
          <w:tcPr>
            <w:tcW w:w="1469" w:type="dxa"/>
          </w:tcPr>
          <w:p w:rsidR="00FE65B0" w:rsidP="00206E25">
            <w:pPr>
              <w:spacing w:before="0" w:after="0"/>
              <w:jc w:val="right"/>
              <w:rPr>
                <w:rFonts w:ascii="Arial" w:eastAsia="Arial" w:hAnsi="Arial" w:cs="Arial"/>
              </w:rPr>
            </w:pPr>
            <w:bookmarkStart w:id="1174" w:name="_LINE__37_eec6e078_ef93_4c10_9237_2dba5b"/>
            <w:r>
              <w:rPr>
                <w:rFonts w:ascii="Arial" w:eastAsia="Arial" w:hAnsi="Arial" w:cs="Arial"/>
                <w:b/>
              </w:rPr>
              <w:t>2025-26</w:t>
            </w:r>
            <w:bookmarkEnd w:id="1174"/>
          </w:p>
        </w:tc>
        <w:tc>
          <w:tcPr>
            <w:tcW w:w="1469" w:type="dxa"/>
          </w:tcPr>
          <w:p w:rsidR="00FE65B0" w:rsidP="00206E25">
            <w:pPr>
              <w:spacing w:before="0" w:after="0"/>
              <w:jc w:val="right"/>
              <w:rPr>
                <w:rFonts w:ascii="Arial" w:eastAsia="Arial" w:hAnsi="Arial" w:cs="Arial"/>
              </w:rPr>
            </w:pPr>
            <w:bookmarkStart w:id="1175" w:name="_LINE__37_790b4d76_f9fc_48ba_af2d_f91d8e"/>
            <w:r>
              <w:rPr>
                <w:rFonts w:ascii="Arial" w:eastAsia="Arial" w:hAnsi="Arial" w:cs="Arial"/>
                <w:b/>
              </w:rPr>
              <w:t>2026-27</w:t>
            </w:r>
            <w:bookmarkEnd w:id="11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6" w:name="_LINE__38_202cbe33_0aea_4401_a65c_3cbc63"/>
            <w:r>
              <w:rPr>
                <w:rFonts w:ascii="Arial" w:eastAsia="Arial" w:hAnsi="Arial" w:cs="Arial"/>
              </w:rPr>
              <w:t>POSITIONS - LEGISLATIVE COUNT</w:t>
            </w:r>
            <w:bookmarkEnd w:id="1176"/>
          </w:p>
        </w:tc>
        <w:tc>
          <w:tcPr>
            <w:tcW w:w="1469" w:type="dxa"/>
          </w:tcPr>
          <w:p w:rsidR="00FE65B0" w:rsidP="00206E25">
            <w:pPr>
              <w:spacing w:before="0" w:after="0"/>
              <w:jc w:val="right"/>
              <w:rPr>
                <w:rFonts w:ascii="Arial" w:eastAsia="Arial" w:hAnsi="Arial" w:cs="Arial"/>
              </w:rPr>
            </w:pPr>
            <w:bookmarkStart w:id="1177" w:name="_LINE__38_137d333e_f33f_43bd_93cc_b491b4"/>
            <w:r>
              <w:rPr>
                <w:rFonts w:ascii="Arial" w:eastAsia="Arial" w:hAnsi="Arial" w:cs="Arial"/>
              </w:rPr>
              <w:t>1.000</w:t>
            </w:r>
            <w:bookmarkEnd w:id="1177"/>
          </w:p>
        </w:tc>
        <w:tc>
          <w:tcPr>
            <w:tcW w:w="1469" w:type="dxa"/>
          </w:tcPr>
          <w:p w:rsidR="00FE65B0" w:rsidP="00206E25">
            <w:pPr>
              <w:spacing w:before="0" w:after="0"/>
              <w:jc w:val="right"/>
              <w:rPr>
                <w:rFonts w:ascii="Arial" w:eastAsia="Arial" w:hAnsi="Arial" w:cs="Arial"/>
              </w:rPr>
            </w:pPr>
            <w:bookmarkStart w:id="1178" w:name="_LINE__38_b44bb2d7_335b_417f_b991_62c8c7"/>
            <w:r>
              <w:rPr>
                <w:rFonts w:ascii="Arial" w:eastAsia="Arial" w:hAnsi="Arial" w:cs="Arial"/>
              </w:rPr>
              <w:t>1.000</w:t>
            </w:r>
            <w:bookmarkEnd w:id="11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9" w:name="_LINE__39_74aabe9a_b067_4651_8db6_55c6e6"/>
            <w:r>
              <w:rPr>
                <w:rFonts w:ascii="Arial" w:eastAsia="Arial" w:hAnsi="Arial" w:cs="Arial"/>
              </w:rPr>
              <w:t>Personal Services</w:t>
            </w:r>
            <w:bookmarkEnd w:id="1179"/>
          </w:p>
        </w:tc>
        <w:tc>
          <w:tcPr>
            <w:tcW w:w="1469" w:type="dxa"/>
          </w:tcPr>
          <w:p w:rsidR="00FE65B0" w:rsidP="00206E25">
            <w:pPr>
              <w:spacing w:before="0" w:after="0"/>
              <w:jc w:val="right"/>
              <w:rPr>
                <w:rFonts w:ascii="Arial" w:eastAsia="Arial" w:hAnsi="Arial" w:cs="Arial"/>
              </w:rPr>
            </w:pPr>
            <w:bookmarkStart w:id="1180" w:name="_LINE__39_70d2d1d5_18ff_4eea_a78e_aa856b"/>
            <w:r>
              <w:rPr>
                <w:rFonts w:ascii="Arial" w:eastAsia="Arial" w:hAnsi="Arial" w:cs="Arial"/>
              </w:rPr>
              <w:t>$117,369</w:t>
            </w:r>
            <w:bookmarkEnd w:id="1180"/>
          </w:p>
        </w:tc>
        <w:tc>
          <w:tcPr>
            <w:tcW w:w="1469" w:type="dxa"/>
          </w:tcPr>
          <w:p w:rsidR="00FE65B0" w:rsidP="00206E25">
            <w:pPr>
              <w:spacing w:before="0" w:after="0"/>
              <w:jc w:val="right"/>
              <w:rPr>
                <w:rFonts w:ascii="Arial" w:eastAsia="Arial" w:hAnsi="Arial" w:cs="Arial"/>
              </w:rPr>
            </w:pPr>
            <w:bookmarkStart w:id="1181" w:name="_LINE__39_1b06c219_4f98_4020_bb49_c55306"/>
            <w:r>
              <w:rPr>
                <w:rFonts w:ascii="Arial" w:eastAsia="Arial" w:hAnsi="Arial" w:cs="Arial"/>
              </w:rPr>
              <w:t>$126,629</w:t>
            </w:r>
            <w:bookmarkEnd w:id="11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2" w:name="_LINE__40_3b0d2ad3_3480_4e45_861e_169d7a"/>
            <w:r>
              <w:rPr>
                <w:rFonts w:ascii="Arial" w:eastAsia="Arial" w:hAnsi="Arial" w:cs="Arial"/>
              </w:rPr>
              <w:t>All Other</w:t>
            </w:r>
            <w:bookmarkEnd w:id="1182"/>
          </w:p>
        </w:tc>
        <w:tc>
          <w:tcPr>
            <w:tcW w:w="1469" w:type="dxa"/>
          </w:tcPr>
          <w:p w:rsidR="00FE65B0" w:rsidP="00206E25">
            <w:pPr>
              <w:spacing w:before="0" w:after="0"/>
              <w:jc w:val="right"/>
              <w:rPr>
                <w:rFonts w:ascii="Arial" w:eastAsia="Arial" w:hAnsi="Arial" w:cs="Arial"/>
              </w:rPr>
            </w:pPr>
            <w:bookmarkStart w:id="1183" w:name="_LINE__40_2abdbdcd_fe66_48db_a7a7_a18993"/>
            <w:r>
              <w:rPr>
                <w:rFonts w:ascii="Arial" w:eastAsia="Arial" w:hAnsi="Arial" w:cs="Arial"/>
              </w:rPr>
              <w:t>$5,569</w:t>
            </w:r>
            <w:bookmarkEnd w:id="1183"/>
          </w:p>
        </w:tc>
        <w:tc>
          <w:tcPr>
            <w:tcW w:w="1469" w:type="dxa"/>
          </w:tcPr>
          <w:p w:rsidR="00FE65B0" w:rsidP="00206E25">
            <w:pPr>
              <w:spacing w:before="0" w:after="0"/>
              <w:jc w:val="right"/>
              <w:rPr>
                <w:rFonts w:ascii="Arial" w:eastAsia="Arial" w:hAnsi="Arial" w:cs="Arial"/>
              </w:rPr>
            </w:pPr>
            <w:bookmarkStart w:id="1184" w:name="_LINE__40_4f460efd_5c8f_47b1_a349_a11265"/>
            <w:r>
              <w:rPr>
                <w:rFonts w:ascii="Arial" w:eastAsia="Arial" w:hAnsi="Arial" w:cs="Arial"/>
              </w:rPr>
              <w:t>$5,569</w:t>
            </w:r>
            <w:bookmarkEnd w:id="11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5" w:name="_LINE__41_3e7975ba_4b4c_46f9_a2b8_486f11"/>
            <w:r>
              <w:rPr>
                <w:rFonts w:ascii="Arial" w:eastAsia="Arial" w:hAnsi="Arial" w:cs="Arial"/>
              </w:rPr>
              <w:t xml:space="preserve"> </w:t>
            </w:r>
            <w:bookmarkEnd w:id="1185"/>
          </w:p>
        </w:tc>
        <w:tc>
          <w:tcPr>
            <w:tcW w:w="1469" w:type="dxa"/>
          </w:tcPr>
          <w:p w:rsidR="00FE65B0" w:rsidP="00206E25">
            <w:pPr>
              <w:spacing w:before="0" w:after="0"/>
              <w:jc w:val="right"/>
              <w:rPr>
                <w:rFonts w:ascii="Arial" w:eastAsia="Arial" w:hAnsi="Arial" w:cs="Arial"/>
              </w:rPr>
            </w:pPr>
            <w:bookmarkStart w:id="1186" w:name="_LINE__41_ee5751d9_ee29_4afa_bee2_b8016c"/>
            <w:r>
              <w:rPr>
                <w:rFonts w:ascii="Arial" w:eastAsia="Arial" w:hAnsi="Arial" w:cs="Arial"/>
              </w:rPr>
              <w:t>__________</w:t>
            </w:r>
            <w:bookmarkEnd w:id="1186"/>
          </w:p>
        </w:tc>
        <w:tc>
          <w:tcPr>
            <w:tcW w:w="1469" w:type="dxa"/>
          </w:tcPr>
          <w:p w:rsidR="00FE65B0" w:rsidP="00206E25">
            <w:pPr>
              <w:spacing w:before="0" w:after="0"/>
              <w:jc w:val="right"/>
              <w:rPr>
                <w:rFonts w:ascii="Arial" w:eastAsia="Arial" w:hAnsi="Arial" w:cs="Arial"/>
              </w:rPr>
            </w:pPr>
            <w:bookmarkStart w:id="1187" w:name="_LINE__41_8fc7cd06_43e0_4dd4_b2ce_984d19"/>
            <w:r>
              <w:rPr>
                <w:rFonts w:ascii="Arial" w:eastAsia="Arial" w:hAnsi="Arial" w:cs="Arial"/>
              </w:rPr>
              <w:t>__________</w:t>
            </w:r>
            <w:bookmarkEnd w:id="11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8" w:name="_PAGE__15_35c3e0b4_41a3_4805_b379_b929ed"/>
            <w:bookmarkStart w:id="1189" w:name="_PAR__2_cf2222a2_e8b8_4b8e_b8b3_5e7a54fe"/>
            <w:bookmarkStart w:id="1190" w:name="_LINE__1_8c7fbbd6_8f47_4b4c_8944_c1851c1"/>
            <w:bookmarkEnd w:id="1095"/>
            <w:bookmarkEnd w:id="1172"/>
            <w:r>
              <w:rPr>
                <w:rFonts w:ascii="Arial" w:eastAsia="Arial" w:hAnsi="Arial" w:cs="Arial"/>
              </w:rPr>
              <w:t>GENERAL FUND TOTAL</w:t>
            </w:r>
            <w:bookmarkEnd w:id="1190"/>
          </w:p>
        </w:tc>
        <w:tc>
          <w:tcPr>
            <w:tcW w:w="1469" w:type="dxa"/>
          </w:tcPr>
          <w:p w:rsidR="00FE65B0" w:rsidP="00206E25">
            <w:pPr>
              <w:spacing w:before="0" w:after="0"/>
              <w:jc w:val="right"/>
              <w:rPr>
                <w:rFonts w:ascii="Arial" w:eastAsia="Arial" w:hAnsi="Arial" w:cs="Arial"/>
              </w:rPr>
            </w:pPr>
            <w:bookmarkStart w:id="1191" w:name="_LINE__1_28b62eee_bba9_4e83_a6d0_5b9e720"/>
            <w:r>
              <w:rPr>
                <w:rFonts w:ascii="Arial" w:eastAsia="Arial" w:hAnsi="Arial" w:cs="Arial"/>
              </w:rPr>
              <w:t>$122,938</w:t>
            </w:r>
            <w:bookmarkEnd w:id="1191"/>
          </w:p>
        </w:tc>
        <w:tc>
          <w:tcPr>
            <w:tcW w:w="1469" w:type="dxa"/>
          </w:tcPr>
          <w:p w:rsidR="00FE65B0" w:rsidP="00206E25">
            <w:pPr>
              <w:spacing w:before="0" w:after="0"/>
              <w:jc w:val="right"/>
              <w:rPr>
                <w:rFonts w:ascii="Arial" w:eastAsia="Arial" w:hAnsi="Arial" w:cs="Arial"/>
              </w:rPr>
            </w:pPr>
            <w:bookmarkStart w:id="1192" w:name="_LINE__1_20387b66_7778_45bb_b680_2961c22"/>
            <w:r>
              <w:rPr>
                <w:rFonts w:ascii="Arial" w:eastAsia="Arial" w:hAnsi="Arial" w:cs="Arial"/>
              </w:rPr>
              <w:t>$132,198</w:t>
            </w:r>
            <w:bookmarkEnd w:id="1192"/>
          </w:p>
        </w:tc>
      </w:tr>
    </w:tbl>
    <w:p w:rsidR="00FE65B0" w:rsidP="00FE65B0">
      <w:pPr>
        <w:pStyle w:val="BPSParagraphLeftAlign"/>
        <w:suppressAutoHyphens/>
        <w:ind w:left="360"/>
        <w:rPr>
          <w:rFonts w:ascii="Arial" w:eastAsia="Arial" w:hAnsi="Arial" w:cs="Arial"/>
        </w:rPr>
      </w:pPr>
      <w:bookmarkStart w:id="1193" w:name="_PAR__3_f3d54a8e_d75a_4e30_808c_34249440"/>
      <w:bookmarkEnd w:id="1189"/>
      <w:r>
        <w:rPr>
          <w:rFonts w:ascii="Arial" w:eastAsia="Arial" w:hAnsi="Arial" w:cs="Arial"/>
          <w:b/>
        </w:rPr>
        <w:t>PURCHASES - DIVISION OF 0007</w:t>
      </w:r>
    </w:p>
    <w:p w:rsidR="00FE65B0" w:rsidP="00FE65B0">
      <w:pPr>
        <w:pStyle w:val="BPSParagraphLeftAlign"/>
        <w:suppressAutoHyphens/>
        <w:ind w:left="360"/>
        <w:rPr>
          <w:rFonts w:ascii="Arial" w:eastAsia="Arial" w:hAnsi="Arial" w:cs="Arial"/>
        </w:rPr>
      </w:pPr>
      <w:bookmarkStart w:id="1194" w:name="_PAR__4_4e393924_eecd_4902_bd35_60524afc"/>
      <w:bookmarkEnd w:id="11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5" w:name="_PAR__5_7b4eea87_3e4f_4176_85b5_49c655c7"/>
            <w:bookmarkStart w:id="1196" w:name="_LINE__4_0fdccac1_2a26_41df_a790_7dd19de"/>
            <w:bookmarkEnd w:id="1194"/>
            <w:r>
              <w:rPr>
                <w:rFonts w:ascii="Arial" w:eastAsia="Arial" w:hAnsi="Arial" w:cs="Arial"/>
                <w:b/>
              </w:rPr>
              <w:t>GENERAL FUND</w:t>
            </w:r>
            <w:bookmarkEnd w:id="1196"/>
          </w:p>
        </w:tc>
        <w:tc>
          <w:tcPr>
            <w:tcW w:w="1469" w:type="dxa"/>
          </w:tcPr>
          <w:p w:rsidR="00FE65B0" w:rsidP="00206E25">
            <w:pPr>
              <w:spacing w:before="0" w:after="0"/>
              <w:jc w:val="right"/>
              <w:rPr>
                <w:rFonts w:ascii="Arial" w:eastAsia="Arial" w:hAnsi="Arial" w:cs="Arial"/>
              </w:rPr>
            </w:pPr>
            <w:bookmarkStart w:id="1197" w:name="_LINE__4_7b85cf69_650c_4308_8ec0_d3170f6"/>
            <w:r>
              <w:rPr>
                <w:rFonts w:ascii="Arial" w:eastAsia="Arial" w:hAnsi="Arial" w:cs="Arial"/>
                <w:b/>
              </w:rPr>
              <w:t>2025-26</w:t>
            </w:r>
            <w:bookmarkEnd w:id="1197"/>
          </w:p>
        </w:tc>
        <w:tc>
          <w:tcPr>
            <w:tcW w:w="1469" w:type="dxa"/>
          </w:tcPr>
          <w:p w:rsidR="00FE65B0" w:rsidP="00206E25">
            <w:pPr>
              <w:spacing w:before="0" w:after="0"/>
              <w:jc w:val="right"/>
              <w:rPr>
                <w:rFonts w:ascii="Arial" w:eastAsia="Arial" w:hAnsi="Arial" w:cs="Arial"/>
              </w:rPr>
            </w:pPr>
            <w:bookmarkStart w:id="1198" w:name="_LINE__4_2fa63eed_3875_43eb_b559_b37081a"/>
            <w:r>
              <w:rPr>
                <w:rFonts w:ascii="Arial" w:eastAsia="Arial" w:hAnsi="Arial" w:cs="Arial"/>
                <w:b/>
              </w:rPr>
              <w:t>2026-27</w:t>
            </w:r>
            <w:bookmarkEnd w:id="11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9" w:name="_LINE__5_381ee9fd_4950_41b8_b997_ca723bd"/>
            <w:r>
              <w:rPr>
                <w:rFonts w:ascii="Arial" w:eastAsia="Arial" w:hAnsi="Arial" w:cs="Arial"/>
              </w:rPr>
              <w:t>POSITIONS - LEGISLATIVE COUNT</w:t>
            </w:r>
            <w:bookmarkEnd w:id="1199"/>
          </w:p>
        </w:tc>
        <w:tc>
          <w:tcPr>
            <w:tcW w:w="1469" w:type="dxa"/>
          </w:tcPr>
          <w:p w:rsidR="00FE65B0" w:rsidP="00206E25">
            <w:pPr>
              <w:spacing w:before="0" w:after="0"/>
              <w:jc w:val="right"/>
              <w:rPr>
                <w:rFonts w:ascii="Arial" w:eastAsia="Arial" w:hAnsi="Arial" w:cs="Arial"/>
              </w:rPr>
            </w:pPr>
            <w:bookmarkStart w:id="1200" w:name="_LINE__5_e4116fec_a0a6_4a03_9f4d_901ff13"/>
            <w:r>
              <w:rPr>
                <w:rFonts w:ascii="Arial" w:eastAsia="Arial" w:hAnsi="Arial" w:cs="Arial"/>
              </w:rPr>
              <w:t>1.000</w:t>
            </w:r>
            <w:bookmarkEnd w:id="1200"/>
          </w:p>
        </w:tc>
        <w:tc>
          <w:tcPr>
            <w:tcW w:w="1469" w:type="dxa"/>
          </w:tcPr>
          <w:p w:rsidR="00FE65B0" w:rsidP="00206E25">
            <w:pPr>
              <w:spacing w:before="0" w:after="0"/>
              <w:jc w:val="right"/>
              <w:rPr>
                <w:rFonts w:ascii="Arial" w:eastAsia="Arial" w:hAnsi="Arial" w:cs="Arial"/>
              </w:rPr>
            </w:pPr>
            <w:bookmarkStart w:id="1201" w:name="_LINE__5_6a2f9b40_e53f_41db_85a4_6350ff7"/>
            <w:r>
              <w:rPr>
                <w:rFonts w:ascii="Arial" w:eastAsia="Arial" w:hAnsi="Arial" w:cs="Arial"/>
              </w:rPr>
              <w:t>1.000</w:t>
            </w:r>
            <w:bookmarkEnd w:id="12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2" w:name="_LINE__6_3a9d7f1f_f086_4da7_a7fd_b10a33c"/>
            <w:r>
              <w:rPr>
                <w:rFonts w:ascii="Arial" w:eastAsia="Arial" w:hAnsi="Arial" w:cs="Arial"/>
              </w:rPr>
              <w:t>Personal Services</w:t>
            </w:r>
            <w:bookmarkEnd w:id="1202"/>
          </w:p>
        </w:tc>
        <w:tc>
          <w:tcPr>
            <w:tcW w:w="1469" w:type="dxa"/>
          </w:tcPr>
          <w:p w:rsidR="00FE65B0" w:rsidP="00206E25">
            <w:pPr>
              <w:spacing w:before="0" w:after="0"/>
              <w:jc w:val="right"/>
              <w:rPr>
                <w:rFonts w:ascii="Arial" w:eastAsia="Arial" w:hAnsi="Arial" w:cs="Arial"/>
              </w:rPr>
            </w:pPr>
            <w:bookmarkStart w:id="1203" w:name="_LINE__6_0f4d79f9_96d6_47db_b67e_9764c21"/>
            <w:r>
              <w:rPr>
                <w:rFonts w:ascii="Arial" w:eastAsia="Arial" w:hAnsi="Arial" w:cs="Arial"/>
              </w:rPr>
              <w:t>$117,369</w:t>
            </w:r>
            <w:bookmarkEnd w:id="1203"/>
          </w:p>
        </w:tc>
        <w:tc>
          <w:tcPr>
            <w:tcW w:w="1469" w:type="dxa"/>
          </w:tcPr>
          <w:p w:rsidR="00FE65B0" w:rsidP="00206E25">
            <w:pPr>
              <w:spacing w:before="0" w:after="0"/>
              <w:jc w:val="right"/>
              <w:rPr>
                <w:rFonts w:ascii="Arial" w:eastAsia="Arial" w:hAnsi="Arial" w:cs="Arial"/>
              </w:rPr>
            </w:pPr>
            <w:bookmarkStart w:id="1204" w:name="_LINE__6_72f73ea5_c538_4136_8f5e_0faf51f"/>
            <w:r>
              <w:rPr>
                <w:rFonts w:ascii="Arial" w:eastAsia="Arial" w:hAnsi="Arial" w:cs="Arial"/>
              </w:rPr>
              <w:t>$126,629</w:t>
            </w:r>
            <w:bookmarkEnd w:id="12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5" w:name="_LINE__7_e39bb640_0ce1_43b1_a1a1_a74168f"/>
            <w:r>
              <w:rPr>
                <w:rFonts w:ascii="Arial" w:eastAsia="Arial" w:hAnsi="Arial" w:cs="Arial"/>
              </w:rPr>
              <w:t>All Other</w:t>
            </w:r>
            <w:bookmarkEnd w:id="1205"/>
          </w:p>
        </w:tc>
        <w:tc>
          <w:tcPr>
            <w:tcW w:w="1469" w:type="dxa"/>
          </w:tcPr>
          <w:p w:rsidR="00FE65B0" w:rsidP="00206E25">
            <w:pPr>
              <w:spacing w:before="0" w:after="0"/>
              <w:jc w:val="right"/>
              <w:rPr>
                <w:rFonts w:ascii="Arial" w:eastAsia="Arial" w:hAnsi="Arial" w:cs="Arial"/>
              </w:rPr>
            </w:pPr>
            <w:bookmarkStart w:id="1206" w:name="_LINE__7_8dbdb2ae_9854_42a8_a0e3_8c6827a"/>
            <w:r>
              <w:rPr>
                <w:rFonts w:ascii="Arial" w:eastAsia="Arial" w:hAnsi="Arial" w:cs="Arial"/>
              </w:rPr>
              <w:t>$5,569</w:t>
            </w:r>
            <w:bookmarkEnd w:id="1206"/>
          </w:p>
        </w:tc>
        <w:tc>
          <w:tcPr>
            <w:tcW w:w="1469" w:type="dxa"/>
          </w:tcPr>
          <w:p w:rsidR="00FE65B0" w:rsidP="00206E25">
            <w:pPr>
              <w:spacing w:before="0" w:after="0"/>
              <w:jc w:val="right"/>
              <w:rPr>
                <w:rFonts w:ascii="Arial" w:eastAsia="Arial" w:hAnsi="Arial" w:cs="Arial"/>
              </w:rPr>
            </w:pPr>
            <w:bookmarkStart w:id="1207" w:name="_LINE__7_0b5bcb02_97d4_4c8b_b4bd_9a12311"/>
            <w:r>
              <w:rPr>
                <w:rFonts w:ascii="Arial" w:eastAsia="Arial" w:hAnsi="Arial" w:cs="Arial"/>
              </w:rPr>
              <w:t>$5,569</w:t>
            </w:r>
            <w:bookmarkEnd w:id="12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8" w:name="_LINE__8_5ea8d190_9115_411c_9a1f_d4ca3f4"/>
            <w:r>
              <w:rPr>
                <w:rFonts w:ascii="Arial" w:eastAsia="Arial" w:hAnsi="Arial" w:cs="Arial"/>
              </w:rPr>
              <w:t xml:space="preserve"> </w:t>
            </w:r>
            <w:bookmarkEnd w:id="1208"/>
          </w:p>
        </w:tc>
        <w:tc>
          <w:tcPr>
            <w:tcW w:w="1469" w:type="dxa"/>
          </w:tcPr>
          <w:p w:rsidR="00FE65B0" w:rsidP="00206E25">
            <w:pPr>
              <w:spacing w:before="0" w:after="0"/>
              <w:jc w:val="right"/>
              <w:rPr>
                <w:rFonts w:ascii="Arial" w:eastAsia="Arial" w:hAnsi="Arial" w:cs="Arial"/>
              </w:rPr>
            </w:pPr>
            <w:bookmarkStart w:id="1209" w:name="_LINE__8_dec60c5a_2812_4c35_ad61_de2ee5b"/>
            <w:r>
              <w:rPr>
                <w:rFonts w:ascii="Arial" w:eastAsia="Arial" w:hAnsi="Arial" w:cs="Arial"/>
              </w:rPr>
              <w:t>__________</w:t>
            </w:r>
            <w:bookmarkEnd w:id="1209"/>
          </w:p>
        </w:tc>
        <w:tc>
          <w:tcPr>
            <w:tcW w:w="1469" w:type="dxa"/>
          </w:tcPr>
          <w:p w:rsidR="00FE65B0" w:rsidP="00206E25">
            <w:pPr>
              <w:spacing w:before="0" w:after="0"/>
              <w:jc w:val="right"/>
              <w:rPr>
                <w:rFonts w:ascii="Arial" w:eastAsia="Arial" w:hAnsi="Arial" w:cs="Arial"/>
              </w:rPr>
            </w:pPr>
            <w:bookmarkStart w:id="1210" w:name="_LINE__8_a6737c73_ac73_482b_aa67_8f04df9"/>
            <w:r>
              <w:rPr>
                <w:rFonts w:ascii="Arial" w:eastAsia="Arial" w:hAnsi="Arial" w:cs="Arial"/>
              </w:rPr>
              <w:t>__________</w:t>
            </w:r>
            <w:bookmarkEnd w:id="12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1" w:name="_LINE__9_88a53994_e40e_4f92_9083_f6deffb"/>
            <w:r>
              <w:rPr>
                <w:rFonts w:ascii="Arial" w:eastAsia="Arial" w:hAnsi="Arial" w:cs="Arial"/>
              </w:rPr>
              <w:t>GENERAL FUND TOTAL</w:t>
            </w:r>
            <w:bookmarkEnd w:id="1211"/>
          </w:p>
        </w:tc>
        <w:tc>
          <w:tcPr>
            <w:tcW w:w="1469" w:type="dxa"/>
          </w:tcPr>
          <w:p w:rsidR="00FE65B0" w:rsidP="00206E25">
            <w:pPr>
              <w:spacing w:before="0" w:after="0"/>
              <w:jc w:val="right"/>
              <w:rPr>
                <w:rFonts w:ascii="Arial" w:eastAsia="Arial" w:hAnsi="Arial" w:cs="Arial"/>
              </w:rPr>
            </w:pPr>
            <w:bookmarkStart w:id="1212" w:name="_LINE__9_ed6064d0_87d0_40db_a39f_aec0336"/>
            <w:r>
              <w:rPr>
                <w:rFonts w:ascii="Arial" w:eastAsia="Arial" w:hAnsi="Arial" w:cs="Arial"/>
              </w:rPr>
              <w:t>$122,938</w:t>
            </w:r>
            <w:bookmarkEnd w:id="1212"/>
          </w:p>
        </w:tc>
        <w:tc>
          <w:tcPr>
            <w:tcW w:w="1469" w:type="dxa"/>
          </w:tcPr>
          <w:p w:rsidR="00FE65B0" w:rsidP="00206E25">
            <w:pPr>
              <w:spacing w:before="0" w:after="0"/>
              <w:jc w:val="right"/>
              <w:rPr>
                <w:rFonts w:ascii="Arial" w:eastAsia="Arial" w:hAnsi="Arial" w:cs="Arial"/>
              </w:rPr>
            </w:pPr>
            <w:bookmarkStart w:id="1213" w:name="_LINE__9_f7e0b46a_bf86_4b15_9e23_b0141bf"/>
            <w:r>
              <w:rPr>
                <w:rFonts w:ascii="Arial" w:eastAsia="Arial" w:hAnsi="Arial" w:cs="Arial"/>
              </w:rPr>
              <w:t>$132,198</w:t>
            </w:r>
            <w:bookmarkEnd w:id="1213"/>
          </w:p>
        </w:tc>
      </w:tr>
    </w:tbl>
    <w:p w:rsidR="00FE65B0" w:rsidP="00FE65B0">
      <w:pPr>
        <w:pStyle w:val="BPSParagraphLeftAlign"/>
        <w:suppressAutoHyphens/>
        <w:ind w:left="360"/>
        <w:rPr>
          <w:rFonts w:ascii="Arial" w:eastAsia="Arial" w:hAnsi="Arial" w:cs="Arial"/>
        </w:rPr>
      </w:pPr>
      <w:bookmarkStart w:id="1214" w:name="_PAR__6_6e543c92_5426_4d78_b58d_0dba6ea9"/>
      <w:bookmarkEnd w:id="1195"/>
      <w:r>
        <w:rPr>
          <w:rFonts w:ascii="Arial" w:eastAsia="Arial" w:hAnsi="Arial" w:cs="Arial"/>
          <w:b/>
        </w:rPr>
        <w:t>Renewable Energy Facilities Property Tax Exemption Z296</w:t>
      </w:r>
    </w:p>
    <w:p w:rsidR="00FE65B0" w:rsidP="00FE65B0">
      <w:pPr>
        <w:ind w:left="360"/>
        <w:rPr>
          <w:rFonts w:ascii="Arial" w:eastAsia="Arial" w:hAnsi="Arial" w:cs="Arial"/>
        </w:rPr>
      </w:pPr>
      <w:bookmarkStart w:id="1215" w:name="_PAR__7_9e29961f_2eb6_4ec4_bf23_8265eb44"/>
      <w:bookmarkEnd w:id="1214"/>
      <w:r>
        <w:rPr>
          <w:rFonts w:ascii="Arial" w:eastAsia="Arial" w:hAnsi="Arial" w:cs="Arial"/>
        </w:rPr>
        <w:t>Initiative: Provides funding for an increase in reimbursement to municipalities due to the renewable energy facilities property tax exemptions under the Maine Revised Statutes, Title 36, chapter 105, subchapter 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6" w:name="_PAR__8_c71c8e8f_5de0_43d8_a078_fda373aa"/>
            <w:bookmarkStart w:id="1217" w:name="_LINE__14_56313c6a_8744_4f59_bf70_b68316"/>
            <w:bookmarkEnd w:id="1215"/>
            <w:r>
              <w:rPr>
                <w:rFonts w:ascii="Arial" w:eastAsia="Arial" w:hAnsi="Arial" w:cs="Arial"/>
                <w:b/>
              </w:rPr>
              <w:t>GENERAL FUND</w:t>
            </w:r>
            <w:bookmarkEnd w:id="1217"/>
          </w:p>
        </w:tc>
        <w:tc>
          <w:tcPr>
            <w:tcW w:w="1469" w:type="dxa"/>
          </w:tcPr>
          <w:p w:rsidR="00FE65B0" w:rsidP="00206E25">
            <w:pPr>
              <w:spacing w:before="0" w:after="0"/>
              <w:jc w:val="right"/>
              <w:rPr>
                <w:rFonts w:ascii="Arial" w:eastAsia="Arial" w:hAnsi="Arial" w:cs="Arial"/>
              </w:rPr>
            </w:pPr>
            <w:bookmarkStart w:id="1218" w:name="_LINE__14_236fe50f_aa03_4a75_b141_6a4778"/>
            <w:r>
              <w:rPr>
                <w:rFonts w:ascii="Arial" w:eastAsia="Arial" w:hAnsi="Arial" w:cs="Arial"/>
                <w:b/>
              </w:rPr>
              <w:t>2025-26</w:t>
            </w:r>
            <w:bookmarkEnd w:id="1218"/>
          </w:p>
        </w:tc>
        <w:tc>
          <w:tcPr>
            <w:tcW w:w="1469" w:type="dxa"/>
          </w:tcPr>
          <w:p w:rsidR="00FE65B0" w:rsidP="00206E25">
            <w:pPr>
              <w:spacing w:before="0" w:after="0"/>
              <w:jc w:val="right"/>
              <w:rPr>
                <w:rFonts w:ascii="Arial" w:eastAsia="Arial" w:hAnsi="Arial" w:cs="Arial"/>
              </w:rPr>
            </w:pPr>
            <w:bookmarkStart w:id="1219" w:name="_LINE__14_7f3726d2_a16d_45d3_9479_9271ea"/>
            <w:r>
              <w:rPr>
                <w:rFonts w:ascii="Arial" w:eastAsia="Arial" w:hAnsi="Arial" w:cs="Arial"/>
                <w:b/>
              </w:rPr>
              <w:t>2026-27</w:t>
            </w:r>
            <w:bookmarkEnd w:id="12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0" w:name="_LINE__15_ce78f375_17c3_417a_a9d7_f0ae8d"/>
            <w:r>
              <w:rPr>
                <w:rFonts w:ascii="Arial" w:eastAsia="Arial" w:hAnsi="Arial" w:cs="Arial"/>
              </w:rPr>
              <w:t>All Other</w:t>
            </w:r>
            <w:bookmarkEnd w:id="1220"/>
          </w:p>
        </w:tc>
        <w:tc>
          <w:tcPr>
            <w:tcW w:w="1469" w:type="dxa"/>
          </w:tcPr>
          <w:p w:rsidR="00FE65B0" w:rsidP="00206E25">
            <w:pPr>
              <w:spacing w:before="0" w:after="0"/>
              <w:jc w:val="right"/>
              <w:rPr>
                <w:rFonts w:ascii="Arial" w:eastAsia="Arial" w:hAnsi="Arial" w:cs="Arial"/>
              </w:rPr>
            </w:pPr>
            <w:bookmarkStart w:id="1221" w:name="_LINE__15_8e4e6431_dc2d_4473_a6fd_e078ee"/>
            <w:r>
              <w:rPr>
                <w:rFonts w:ascii="Arial" w:eastAsia="Arial" w:hAnsi="Arial" w:cs="Arial"/>
              </w:rPr>
              <w:t>$2,750,000</w:t>
            </w:r>
            <w:bookmarkEnd w:id="1221"/>
          </w:p>
        </w:tc>
        <w:tc>
          <w:tcPr>
            <w:tcW w:w="1469" w:type="dxa"/>
          </w:tcPr>
          <w:p w:rsidR="00FE65B0" w:rsidP="00206E25">
            <w:pPr>
              <w:spacing w:before="0" w:after="0"/>
              <w:jc w:val="right"/>
              <w:rPr>
                <w:rFonts w:ascii="Arial" w:eastAsia="Arial" w:hAnsi="Arial" w:cs="Arial"/>
              </w:rPr>
            </w:pPr>
            <w:bookmarkStart w:id="1222" w:name="_LINE__15_87b87201_ddac_45bd_b04a_ef83a6"/>
            <w:r>
              <w:rPr>
                <w:rFonts w:ascii="Arial" w:eastAsia="Arial" w:hAnsi="Arial" w:cs="Arial"/>
              </w:rPr>
              <w:t>$4,250,000</w:t>
            </w:r>
            <w:bookmarkEnd w:id="12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3" w:name="_LINE__16_3042f1c9_2151_4cb6_9670_e8d567"/>
            <w:r>
              <w:rPr>
                <w:rFonts w:ascii="Arial" w:eastAsia="Arial" w:hAnsi="Arial" w:cs="Arial"/>
              </w:rPr>
              <w:t xml:space="preserve"> </w:t>
            </w:r>
            <w:bookmarkEnd w:id="1223"/>
          </w:p>
        </w:tc>
        <w:tc>
          <w:tcPr>
            <w:tcW w:w="1469" w:type="dxa"/>
          </w:tcPr>
          <w:p w:rsidR="00FE65B0" w:rsidP="00206E25">
            <w:pPr>
              <w:spacing w:before="0" w:after="0"/>
              <w:jc w:val="right"/>
              <w:rPr>
                <w:rFonts w:ascii="Arial" w:eastAsia="Arial" w:hAnsi="Arial" w:cs="Arial"/>
              </w:rPr>
            </w:pPr>
            <w:bookmarkStart w:id="1224" w:name="_LINE__16_a360d6ad_14c9_438d_b1dc_88b303"/>
            <w:r>
              <w:rPr>
                <w:rFonts w:ascii="Arial" w:eastAsia="Arial" w:hAnsi="Arial" w:cs="Arial"/>
              </w:rPr>
              <w:t>__________</w:t>
            </w:r>
            <w:bookmarkEnd w:id="1224"/>
          </w:p>
        </w:tc>
        <w:tc>
          <w:tcPr>
            <w:tcW w:w="1469" w:type="dxa"/>
          </w:tcPr>
          <w:p w:rsidR="00FE65B0" w:rsidP="00206E25">
            <w:pPr>
              <w:spacing w:before="0" w:after="0"/>
              <w:jc w:val="right"/>
              <w:rPr>
                <w:rFonts w:ascii="Arial" w:eastAsia="Arial" w:hAnsi="Arial" w:cs="Arial"/>
              </w:rPr>
            </w:pPr>
            <w:bookmarkStart w:id="1225" w:name="_LINE__16_f83c1ac3_3310_4c2e_b943_aadf16"/>
            <w:r>
              <w:rPr>
                <w:rFonts w:ascii="Arial" w:eastAsia="Arial" w:hAnsi="Arial" w:cs="Arial"/>
              </w:rPr>
              <w:t>__________</w:t>
            </w:r>
            <w:bookmarkEnd w:id="12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6" w:name="_LINE__17_df9dfa8c_37dd_4a9a_b1fa_d54613"/>
            <w:r>
              <w:rPr>
                <w:rFonts w:ascii="Arial" w:eastAsia="Arial" w:hAnsi="Arial" w:cs="Arial"/>
              </w:rPr>
              <w:t>GENERAL FUND TOTAL</w:t>
            </w:r>
            <w:bookmarkEnd w:id="1226"/>
          </w:p>
        </w:tc>
        <w:tc>
          <w:tcPr>
            <w:tcW w:w="1469" w:type="dxa"/>
          </w:tcPr>
          <w:p w:rsidR="00FE65B0" w:rsidP="00206E25">
            <w:pPr>
              <w:spacing w:before="0" w:after="0"/>
              <w:jc w:val="right"/>
              <w:rPr>
                <w:rFonts w:ascii="Arial" w:eastAsia="Arial" w:hAnsi="Arial" w:cs="Arial"/>
              </w:rPr>
            </w:pPr>
            <w:bookmarkStart w:id="1227" w:name="_LINE__17_a5d9cd76_53ee_4df3_89be_508328"/>
            <w:r>
              <w:rPr>
                <w:rFonts w:ascii="Arial" w:eastAsia="Arial" w:hAnsi="Arial" w:cs="Arial"/>
              </w:rPr>
              <w:t>$2,750,000</w:t>
            </w:r>
            <w:bookmarkEnd w:id="1227"/>
          </w:p>
        </w:tc>
        <w:tc>
          <w:tcPr>
            <w:tcW w:w="1469" w:type="dxa"/>
          </w:tcPr>
          <w:p w:rsidR="00FE65B0" w:rsidP="00206E25">
            <w:pPr>
              <w:spacing w:before="0" w:after="0"/>
              <w:jc w:val="right"/>
              <w:rPr>
                <w:rFonts w:ascii="Arial" w:eastAsia="Arial" w:hAnsi="Arial" w:cs="Arial"/>
              </w:rPr>
            </w:pPr>
            <w:bookmarkStart w:id="1228" w:name="_LINE__17_1c763a1d_b6f8_4700_baf6_502ef3"/>
            <w:r>
              <w:rPr>
                <w:rFonts w:ascii="Arial" w:eastAsia="Arial" w:hAnsi="Arial" w:cs="Arial"/>
              </w:rPr>
              <w:t>$4,250,000</w:t>
            </w:r>
            <w:bookmarkEnd w:id="1228"/>
          </w:p>
        </w:tc>
      </w:tr>
    </w:tbl>
    <w:p w:rsidR="00FE65B0" w:rsidP="00FE65B0">
      <w:pPr>
        <w:pStyle w:val="BPSParagraphLeftAlign"/>
        <w:suppressAutoHyphens/>
        <w:ind w:left="360"/>
        <w:rPr>
          <w:rFonts w:ascii="Arial" w:eastAsia="Arial" w:hAnsi="Arial" w:cs="Arial"/>
        </w:rPr>
      </w:pPr>
      <w:bookmarkStart w:id="1229" w:name="_PAR__9_1de70da7_81c7_437d_a889_aa2bc56f"/>
      <w:bookmarkEnd w:id="1216"/>
      <w:r>
        <w:rPr>
          <w:rFonts w:ascii="Arial" w:eastAsia="Arial" w:hAnsi="Arial" w:cs="Arial"/>
          <w:b/>
        </w:rPr>
        <w:t>RENEWABLE ENERGY FACILITIES PROPERTY TAX EXEMPTION Z296</w:t>
      </w:r>
    </w:p>
    <w:p w:rsidR="00FE65B0" w:rsidP="00FE65B0">
      <w:pPr>
        <w:pStyle w:val="BPSParagraphLeftAlign"/>
        <w:suppressAutoHyphens/>
        <w:ind w:left="360"/>
        <w:rPr>
          <w:rFonts w:ascii="Arial" w:eastAsia="Arial" w:hAnsi="Arial" w:cs="Arial"/>
        </w:rPr>
      </w:pPr>
      <w:bookmarkStart w:id="1230" w:name="_PAR__10_14c53ec5_eee7_41af_9810_3879f76"/>
      <w:bookmarkEnd w:id="122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1" w:name="_PAR__11_c808b10a_a98b_4185_829a_26e55f1"/>
            <w:bookmarkStart w:id="1232" w:name="_LINE__20_f76188d5_f285_42db_9e1e_c03f67"/>
            <w:bookmarkEnd w:id="1230"/>
            <w:r>
              <w:rPr>
                <w:rFonts w:ascii="Arial" w:eastAsia="Arial" w:hAnsi="Arial" w:cs="Arial"/>
                <w:b/>
              </w:rPr>
              <w:t>GENERAL FUND</w:t>
            </w:r>
            <w:bookmarkEnd w:id="1232"/>
          </w:p>
        </w:tc>
        <w:tc>
          <w:tcPr>
            <w:tcW w:w="1469" w:type="dxa"/>
          </w:tcPr>
          <w:p w:rsidR="00FE65B0" w:rsidP="00206E25">
            <w:pPr>
              <w:spacing w:before="0" w:after="0"/>
              <w:jc w:val="right"/>
              <w:rPr>
                <w:rFonts w:ascii="Arial" w:eastAsia="Arial" w:hAnsi="Arial" w:cs="Arial"/>
              </w:rPr>
            </w:pPr>
            <w:bookmarkStart w:id="1233" w:name="_LINE__20_3c24013a_b7c4_4410_801f_e48b5a"/>
            <w:r>
              <w:rPr>
                <w:rFonts w:ascii="Arial" w:eastAsia="Arial" w:hAnsi="Arial" w:cs="Arial"/>
                <w:b/>
              </w:rPr>
              <w:t>2025-26</w:t>
            </w:r>
            <w:bookmarkEnd w:id="1233"/>
          </w:p>
        </w:tc>
        <w:tc>
          <w:tcPr>
            <w:tcW w:w="1469" w:type="dxa"/>
          </w:tcPr>
          <w:p w:rsidR="00FE65B0" w:rsidP="00206E25">
            <w:pPr>
              <w:spacing w:before="0" w:after="0"/>
              <w:jc w:val="right"/>
              <w:rPr>
                <w:rFonts w:ascii="Arial" w:eastAsia="Arial" w:hAnsi="Arial" w:cs="Arial"/>
              </w:rPr>
            </w:pPr>
            <w:bookmarkStart w:id="1234" w:name="_LINE__20_b3e6d094_96c8_4910_8e96_23bd81"/>
            <w:r>
              <w:rPr>
                <w:rFonts w:ascii="Arial" w:eastAsia="Arial" w:hAnsi="Arial" w:cs="Arial"/>
                <w:b/>
              </w:rPr>
              <w:t>2026-27</w:t>
            </w:r>
            <w:bookmarkEnd w:id="12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5" w:name="_LINE__21_157512e5_b749_4fff_9555_9e9e71"/>
            <w:r>
              <w:rPr>
                <w:rFonts w:ascii="Arial" w:eastAsia="Arial" w:hAnsi="Arial" w:cs="Arial"/>
              </w:rPr>
              <w:t>All Other</w:t>
            </w:r>
            <w:bookmarkEnd w:id="1235"/>
          </w:p>
        </w:tc>
        <w:tc>
          <w:tcPr>
            <w:tcW w:w="1469" w:type="dxa"/>
          </w:tcPr>
          <w:p w:rsidR="00FE65B0" w:rsidP="00206E25">
            <w:pPr>
              <w:spacing w:before="0" w:after="0"/>
              <w:jc w:val="right"/>
              <w:rPr>
                <w:rFonts w:ascii="Arial" w:eastAsia="Arial" w:hAnsi="Arial" w:cs="Arial"/>
              </w:rPr>
            </w:pPr>
            <w:bookmarkStart w:id="1236" w:name="_LINE__21_f048cefe_bf9e_42de_93b5_8d7e3c"/>
            <w:r>
              <w:rPr>
                <w:rFonts w:ascii="Arial" w:eastAsia="Arial" w:hAnsi="Arial" w:cs="Arial"/>
              </w:rPr>
              <w:t>$2,750,000</w:t>
            </w:r>
            <w:bookmarkEnd w:id="1236"/>
          </w:p>
        </w:tc>
        <w:tc>
          <w:tcPr>
            <w:tcW w:w="1469" w:type="dxa"/>
          </w:tcPr>
          <w:p w:rsidR="00FE65B0" w:rsidP="00206E25">
            <w:pPr>
              <w:spacing w:before="0" w:after="0"/>
              <w:jc w:val="right"/>
              <w:rPr>
                <w:rFonts w:ascii="Arial" w:eastAsia="Arial" w:hAnsi="Arial" w:cs="Arial"/>
              </w:rPr>
            </w:pPr>
            <w:bookmarkStart w:id="1237" w:name="_LINE__21_3cbe6ec9_5151_4ff7_9450_28f0f7"/>
            <w:r>
              <w:rPr>
                <w:rFonts w:ascii="Arial" w:eastAsia="Arial" w:hAnsi="Arial" w:cs="Arial"/>
              </w:rPr>
              <w:t>$4,250,000</w:t>
            </w:r>
            <w:bookmarkEnd w:id="12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8" w:name="_LINE__22_800ddb89_5d97_4cae_be99_2021a5"/>
            <w:r>
              <w:rPr>
                <w:rFonts w:ascii="Arial" w:eastAsia="Arial" w:hAnsi="Arial" w:cs="Arial"/>
              </w:rPr>
              <w:t xml:space="preserve"> </w:t>
            </w:r>
            <w:bookmarkEnd w:id="1238"/>
          </w:p>
        </w:tc>
        <w:tc>
          <w:tcPr>
            <w:tcW w:w="1469" w:type="dxa"/>
          </w:tcPr>
          <w:p w:rsidR="00FE65B0" w:rsidP="00206E25">
            <w:pPr>
              <w:spacing w:before="0" w:after="0"/>
              <w:jc w:val="right"/>
              <w:rPr>
                <w:rFonts w:ascii="Arial" w:eastAsia="Arial" w:hAnsi="Arial" w:cs="Arial"/>
              </w:rPr>
            </w:pPr>
            <w:bookmarkStart w:id="1239" w:name="_LINE__22_c0b1049d_2e20_4cf9_9f71_ce1cf4"/>
            <w:r>
              <w:rPr>
                <w:rFonts w:ascii="Arial" w:eastAsia="Arial" w:hAnsi="Arial" w:cs="Arial"/>
              </w:rPr>
              <w:t>__________</w:t>
            </w:r>
            <w:bookmarkEnd w:id="1239"/>
          </w:p>
        </w:tc>
        <w:tc>
          <w:tcPr>
            <w:tcW w:w="1469" w:type="dxa"/>
          </w:tcPr>
          <w:p w:rsidR="00FE65B0" w:rsidP="00206E25">
            <w:pPr>
              <w:spacing w:before="0" w:after="0"/>
              <w:jc w:val="right"/>
              <w:rPr>
                <w:rFonts w:ascii="Arial" w:eastAsia="Arial" w:hAnsi="Arial" w:cs="Arial"/>
              </w:rPr>
            </w:pPr>
            <w:bookmarkStart w:id="1240" w:name="_LINE__22_ff248f8e_a013_4c23_bc2c_24640a"/>
            <w:r>
              <w:rPr>
                <w:rFonts w:ascii="Arial" w:eastAsia="Arial" w:hAnsi="Arial" w:cs="Arial"/>
              </w:rPr>
              <w:t>__________</w:t>
            </w:r>
            <w:bookmarkEnd w:id="12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1" w:name="_LINE__23_4ad7d54a_36de_4f15_9e0d_c88528"/>
            <w:r>
              <w:rPr>
                <w:rFonts w:ascii="Arial" w:eastAsia="Arial" w:hAnsi="Arial" w:cs="Arial"/>
              </w:rPr>
              <w:t>GENERAL FUND TOTAL</w:t>
            </w:r>
            <w:bookmarkEnd w:id="1241"/>
          </w:p>
        </w:tc>
        <w:tc>
          <w:tcPr>
            <w:tcW w:w="1469" w:type="dxa"/>
          </w:tcPr>
          <w:p w:rsidR="00FE65B0" w:rsidP="00206E25">
            <w:pPr>
              <w:spacing w:before="0" w:after="0"/>
              <w:jc w:val="right"/>
              <w:rPr>
                <w:rFonts w:ascii="Arial" w:eastAsia="Arial" w:hAnsi="Arial" w:cs="Arial"/>
              </w:rPr>
            </w:pPr>
            <w:bookmarkStart w:id="1242" w:name="_LINE__23_527bf9e8_65fc_48a2_a29b_3aa562"/>
            <w:r>
              <w:rPr>
                <w:rFonts w:ascii="Arial" w:eastAsia="Arial" w:hAnsi="Arial" w:cs="Arial"/>
              </w:rPr>
              <w:t>$2,750,000</w:t>
            </w:r>
            <w:bookmarkEnd w:id="1242"/>
          </w:p>
        </w:tc>
        <w:tc>
          <w:tcPr>
            <w:tcW w:w="1469" w:type="dxa"/>
          </w:tcPr>
          <w:p w:rsidR="00FE65B0" w:rsidP="00206E25">
            <w:pPr>
              <w:spacing w:before="0" w:after="0"/>
              <w:jc w:val="right"/>
              <w:rPr>
                <w:rFonts w:ascii="Arial" w:eastAsia="Arial" w:hAnsi="Arial" w:cs="Arial"/>
              </w:rPr>
            </w:pPr>
            <w:bookmarkStart w:id="1243" w:name="_LINE__23_3375a024_63cc_4872_8960_5f75c4"/>
            <w:r>
              <w:rPr>
                <w:rFonts w:ascii="Arial" w:eastAsia="Arial" w:hAnsi="Arial" w:cs="Arial"/>
              </w:rPr>
              <w:t>$4,250,000</w:t>
            </w:r>
            <w:bookmarkEnd w:id="1243"/>
          </w:p>
        </w:tc>
      </w:tr>
    </w:tbl>
    <w:p w:rsidR="00FE65B0" w:rsidP="00FE65B0">
      <w:pPr>
        <w:pStyle w:val="BPSParagraphLeftAlign"/>
        <w:suppressAutoHyphens/>
        <w:ind w:left="360"/>
        <w:rPr>
          <w:rFonts w:ascii="Arial" w:eastAsia="Arial" w:hAnsi="Arial" w:cs="Arial"/>
        </w:rPr>
      </w:pPr>
      <w:bookmarkStart w:id="1244" w:name="_PAR__12_3d9bb95c_9f8e_409a_b7a8_e6bb02d"/>
      <w:bookmarkEnd w:id="1231"/>
      <w:r>
        <w:rPr>
          <w:rFonts w:ascii="Arial" w:eastAsia="Arial" w:hAnsi="Arial" w:cs="Arial"/>
          <w:b/>
        </w:rPr>
        <w:t>Revenue Services, Bureau of 0002</w:t>
      </w:r>
    </w:p>
    <w:p w:rsidR="00FE65B0" w:rsidP="00FE65B0">
      <w:pPr>
        <w:ind w:left="360"/>
        <w:rPr>
          <w:rFonts w:ascii="Arial" w:eastAsia="Arial" w:hAnsi="Arial" w:cs="Arial"/>
        </w:rPr>
      </w:pPr>
      <w:bookmarkStart w:id="1245" w:name="_PAR__13_15754d62_dd06_4085_bc02_97c8fe7"/>
      <w:bookmarkEnd w:id="1244"/>
      <w:r>
        <w:rPr>
          <w:rFonts w:ascii="Arial" w:eastAsia="Arial" w:hAnsi="Arial" w:cs="Arial"/>
        </w:rPr>
        <w:t>Initiative: Provides funding for the approved reclassification of one Senior Tax Examiner position to a Tax Section Manager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6" w:name="_PAR__14_ec05562c_f78a_4057_8ec9_b58aa81"/>
            <w:bookmarkStart w:id="1247" w:name="_LINE__27_6042c392_6298_4a72_8f4c_e00fba"/>
            <w:bookmarkEnd w:id="1245"/>
            <w:r>
              <w:rPr>
                <w:rFonts w:ascii="Arial" w:eastAsia="Arial" w:hAnsi="Arial" w:cs="Arial"/>
                <w:b/>
              </w:rPr>
              <w:t>GENERAL FUND</w:t>
            </w:r>
            <w:bookmarkEnd w:id="1247"/>
          </w:p>
        </w:tc>
        <w:tc>
          <w:tcPr>
            <w:tcW w:w="1469" w:type="dxa"/>
          </w:tcPr>
          <w:p w:rsidR="00FE65B0" w:rsidP="00206E25">
            <w:pPr>
              <w:spacing w:before="0" w:after="0"/>
              <w:jc w:val="right"/>
              <w:rPr>
                <w:rFonts w:ascii="Arial" w:eastAsia="Arial" w:hAnsi="Arial" w:cs="Arial"/>
              </w:rPr>
            </w:pPr>
            <w:bookmarkStart w:id="1248" w:name="_LINE__27_08ddb898_0143_4109_b904_f8b6c2"/>
            <w:r>
              <w:rPr>
                <w:rFonts w:ascii="Arial" w:eastAsia="Arial" w:hAnsi="Arial" w:cs="Arial"/>
                <w:b/>
              </w:rPr>
              <w:t>2025-26</w:t>
            </w:r>
            <w:bookmarkEnd w:id="1248"/>
          </w:p>
        </w:tc>
        <w:tc>
          <w:tcPr>
            <w:tcW w:w="1469" w:type="dxa"/>
          </w:tcPr>
          <w:p w:rsidR="00FE65B0" w:rsidP="00206E25">
            <w:pPr>
              <w:spacing w:before="0" w:after="0"/>
              <w:jc w:val="right"/>
              <w:rPr>
                <w:rFonts w:ascii="Arial" w:eastAsia="Arial" w:hAnsi="Arial" w:cs="Arial"/>
              </w:rPr>
            </w:pPr>
            <w:bookmarkStart w:id="1249" w:name="_LINE__27_ba97a54f_7053_4b8d_8bf0_c088e2"/>
            <w:r>
              <w:rPr>
                <w:rFonts w:ascii="Arial" w:eastAsia="Arial" w:hAnsi="Arial" w:cs="Arial"/>
                <w:b/>
              </w:rPr>
              <w:t>2026-27</w:t>
            </w:r>
            <w:bookmarkEnd w:id="12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0" w:name="_LINE__28_2e1b4c97_3409_4d23_abb0_99d15e"/>
            <w:r>
              <w:rPr>
                <w:rFonts w:ascii="Arial" w:eastAsia="Arial" w:hAnsi="Arial" w:cs="Arial"/>
              </w:rPr>
              <w:t>Personal Services</w:t>
            </w:r>
            <w:bookmarkEnd w:id="1250"/>
          </w:p>
        </w:tc>
        <w:tc>
          <w:tcPr>
            <w:tcW w:w="1469" w:type="dxa"/>
          </w:tcPr>
          <w:p w:rsidR="00FE65B0" w:rsidP="00206E25">
            <w:pPr>
              <w:spacing w:before="0" w:after="0"/>
              <w:jc w:val="right"/>
              <w:rPr>
                <w:rFonts w:ascii="Arial" w:eastAsia="Arial" w:hAnsi="Arial" w:cs="Arial"/>
              </w:rPr>
            </w:pPr>
            <w:bookmarkStart w:id="1251" w:name="_LINE__28_680b5eec_c73d_4e5a_9290_5caa0b"/>
            <w:r>
              <w:rPr>
                <w:rFonts w:ascii="Arial" w:eastAsia="Arial" w:hAnsi="Arial" w:cs="Arial"/>
              </w:rPr>
              <w:t>$21,384</w:t>
            </w:r>
            <w:bookmarkEnd w:id="1251"/>
          </w:p>
        </w:tc>
        <w:tc>
          <w:tcPr>
            <w:tcW w:w="1469" w:type="dxa"/>
          </w:tcPr>
          <w:p w:rsidR="00FE65B0" w:rsidP="00206E25">
            <w:pPr>
              <w:spacing w:before="0" w:after="0"/>
              <w:jc w:val="right"/>
              <w:rPr>
                <w:rFonts w:ascii="Arial" w:eastAsia="Arial" w:hAnsi="Arial" w:cs="Arial"/>
              </w:rPr>
            </w:pPr>
            <w:bookmarkStart w:id="1252" w:name="_LINE__28_4ef9bc20_4233_4320_af3c_92666a"/>
            <w:r>
              <w:rPr>
                <w:rFonts w:ascii="Arial" w:eastAsia="Arial" w:hAnsi="Arial" w:cs="Arial"/>
              </w:rPr>
              <w:t>$9,064</w:t>
            </w:r>
            <w:bookmarkEnd w:id="12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3" w:name="_LINE__29_c69a7d6f_e4f6_4e04_b37f_44c771"/>
            <w:r>
              <w:rPr>
                <w:rFonts w:ascii="Arial" w:eastAsia="Arial" w:hAnsi="Arial" w:cs="Arial"/>
              </w:rPr>
              <w:t xml:space="preserve"> </w:t>
            </w:r>
            <w:bookmarkEnd w:id="1253"/>
          </w:p>
        </w:tc>
        <w:tc>
          <w:tcPr>
            <w:tcW w:w="1469" w:type="dxa"/>
          </w:tcPr>
          <w:p w:rsidR="00FE65B0" w:rsidP="00206E25">
            <w:pPr>
              <w:spacing w:before="0" w:after="0"/>
              <w:jc w:val="right"/>
              <w:rPr>
                <w:rFonts w:ascii="Arial" w:eastAsia="Arial" w:hAnsi="Arial" w:cs="Arial"/>
              </w:rPr>
            </w:pPr>
            <w:bookmarkStart w:id="1254" w:name="_LINE__29_621bfd5e_bab4_4d96_b1b2_830ea8"/>
            <w:r>
              <w:rPr>
                <w:rFonts w:ascii="Arial" w:eastAsia="Arial" w:hAnsi="Arial" w:cs="Arial"/>
              </w:rPr>
              <w:t>__________</w:t>
            </w:r>
            <w:bookmarkEnd w:id="1254"/>
          </w:p>
        </w:tc>
        <w:tc>
          <w:tcPr>
            <w:tcW w:w="1469" w:type="dxa"/>
          </w:tcPr>
          <w:p w:rsidR="00FE65B0" w:rsidP="00206E25">
            <w:pPr>
              <w:spacing w:before="0" w:after="0"/>
              <w:jc w:val="right"/>
              <w:rPr>
                <w:rFonts w:ascii="Arial" w:eastAsia="Arial" w:hAnsi="Arial" w:cs="Arial"/>
              </w:rPr>
            </w:pPr>
            <w:bookmarkStart w:id="1255" w:name="_LINE__29_b83b5b56_3507_4de7_bd93_862fe0"/>
            <w:r>
              <w:rPr>
                <w:rFonts w:ascii="Arial" w:eastAsia="Arial" w:hAnsi="Arial" w:cs="Arial"/>
              </w:rPr>
              <w:t>__________</w:t>
            </w:r>
            <w:bookmarkEnd w:id="12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6" w:name="_LINE__30_2840e878_4b8a_4a26_8e0d_27c25e"/>
            <w:r>
              <w:rPr>
                <w:rFonts w:ascii="Arial" w:eastAsia="Arial" w:hAnsi="Arial" w:cs="Arial"/>
              </w:rPr>
              <w:t>GENERAL FUND TOTAL</w:t>
            </w:r>
            <w:bookmarkEnd w:id="1256"/>
          </w:p>
        </w:tc>
        <w:tc>
          <w:tcPr>
            <w:tcW w:w="1469" w:type="dxa"/>
          </w:tcPr>
          <w:p w:rsidR="00FE65B0" w:rsidP="00206E25">
            <w:pPr>
              <w:spacing w:before="0" w:after="0"/>
              <w:jc w:val="right"/>
              <w:rPr>
                <w:rFonts w:ascii="Arial" w:eastAsia="Arial" w:hAnsi="Arial" w:cs="Arial"/>
              </w:rPr>
            </w:pPr>
            <w:bookmarkStart w:id="1257" w:name="_LINE__30_6dab097c_8b1e_45de_9dce_f80d6a"/>
            <w:r>
              <w:rPr>
                <w:rFonts w:ascii="Arial" w:eastAsia="Arial" w:hAnsi="Arial" w:cs="Arial"/>
              </w:rPr>
              <w:t>$21,384</w:t>
            </w:r>
            <w:bookmarkEnd w:id="1257"/>
          </w:p>
        </w:tc>
        <w:tc>
          <w:tcPr>
            <w:tcW w:w="1469" w:type="dxa"/>
          </w:tcPr>
          <w:p w:rsidR="00FE65B0" w:rsidP="00206E25">
            <w:pPr>
              <w:spacing w:before="0" w:after="0"/>
              <w:jc w:val="right"/>
              <w:rPr>
                <w:rFonts w:ascii="Arial" w:eastAsia="Arial" w:hAnsi="Arial" w:cs="Arial"/>
              </w:rPr>
            </w:pPr>
            <w:bookmarkStart w:id="1258" w:name="_LINE__30_0cfd4651_d50c_4c85_9740_9af6e8"/>
            <w:r>
              <w:rPr>
                <w:rFonts w:ascii="Arial" w:eastAsia="Arial" w:hAnsi="Arial" w:cs="Arial"/>
              </w:rPr>
              <w:t>$9,064</w:t>
            </w:r>
            <w:bookmarkEnd w:id="1258"/>
          </w:p>
        </w:tc>
      </w:tr>
    </w:tbl>
    <w:p w:rsidR="00FE65B0" w:rsidP="00FE65B0">
      <w:pPr>
        <w:pStyle w:val="BPSParagraphLeftAlign"/>
        <w:suppressAutoHyphens/>
        <w:ind w:left="360"/>
        <w:rPr>
          <w:rFonts w:ascii="Arial" w:eastAsia="Arial" w:hAnsi="Arial" w:cs="Arial"/>
        </w:rPr>
      </w:pPr>
      <w:bookmarkStart w:id="1259" w:name="_PAR__15_086ae90c_9e1f_40e7_b2f5_ae10cf1"/>
      <w:bookmarkEnd w:id="1246"/>
      <w:r>
        <w:rPr>
          <w:rFonts w:ascii="Arial" w:eastAsia="Arial" w:hAnsi="Arial" w:cs="Arial"/>
          <w:b/>
        </w:rPr>
        <w:t>Revenue Services, Bureau of 0002</w:t>
      </w:r>
    </w:p>
    <w:p w:rsidR="00FE65B0" w:rsidP="00FE65B0">
      <w:pPr>
        <w:ind w:left="360"/>
        <w:rPr>
          <w:rFonts w:ascii="Arial" w:eastAsia="Arial" w:hAnsi="Arial" w:cs="Arial"/>
        </w:rPr>
      </w:pPr>
      <w:bookmarkStart w:id="1260" w:name="_PAR__16_4d61f99c_d7c0_4b76_80a2_2a53549"/>
      <w:bookmarkEnd w:id="1259"/>
      <w:r>
        <w:rPr>
          <w:rFonts w:ascii="Arial" w:eastAsia="Arial" w:hAnsi="Arial" w:cs="Arial"/>
        </w:rPr>
        <w:t>Initiative: Provides funding for the approved reclassification of one Tax Examiner III position to a Business Systems Administrator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1" w:name="_PAR__17_b7bc488d_4ba8_478c_a614_39cb28f"/>
            <w:bookmarkStart w:id="1262" w:name="_LINE__34_f3a4d4c9_0b81_4330_b541_0f1d20"/>
            <w:bookmarkEnd w:id="1260"/>
            <w:r>
              <w:rPr>
                <w:rFonts w:ascii="Arial" w:eastAsia="Arial" w:hAnsi="Arial" w:cs="Arial"/>
                <w:b/>
              </w:rPr>
              <w:t>GENERAL FUND</w:t>
            </w:r>
            <w:bookmarkEnd w:id="1262"/>
          </w:p>
        </w:tc>
        <w:tc>
          <w:tcPr>
            <w:tcW w:w="1469" w:type="dxa"/>
          </w:tcPr>
          <w:p w:rsidR="00FE65B0" w:rsidP="00206E25">
            <w:pPr>
              <w:spacing w:before="0" w:after="0"/>
              <w:jc w:val="right"/>
              <w:rPr>
                <w:rFonts w:ascii="Arial" w:eastAsia="Arial" w:hAnsi="Arial" w:cs="Arial"/>
              </w:rPr>
            </w:pPr>
            <w:bookmarkStart w:id="1263" w:name="_LINE__34_b28730a2_d30c_4bb9_bc84_081e3c"/>
            <w:r>
              <w:rPr>
                <w:rFonts w:ascii="Arial" w:eastAsia="Arial" w:hAnsi="Arial" w:cs="Arial"/>
                <w:b/>
              </w:rPr>
              <w:t>2025-26</w:t>
            </w:r>
            <w:bookmarkEnd w:id="1263"/>
          </w:p>
        </w:tc>
        <w:tc>
          <w:tcPr>
            <w:tcW w:w="1469" w:type="dxa"/>
          </w:tcPr>
          <w:p w:rsidR="00FE65B0" w:rsidP="00206E25">
            <w:pPr>
              <w:spacing w:before="0" w:after="0"/>
              <w:jc w:val="right"/>
              <w:rPr>
                <w:rFonts w:ascii="Arial" w:eastAsia="Arial" w:hAnsi="Arial" w:cs="Arial"/>
              </w:rPr>
            </w:pPr>
            <w:bookmarkStart w:id="1264" w:name="_LINE__34_498a4f17_f48b_40c1_9c7a_119ae7"/>
            <w:r>
              <w:rPr>
                <w:rFonts w:ascii="Arial" w:eastAsia="Arial" w:hAnsi="Arial" w:cs="Arial"/>
                <w:b/>
              </w:rPr>
              <w:t>2026-27</w:t>
            </w:r>
            <w:bookmarkEnd w:id="12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5" w:name="_LINE__35_c0424276_ab2d_40d0_a242_1a6678"/>
            <w:r>
              <w:rPr>
                <w:rFonts w:ascii="Arial" w:eastAsia="Arial" w:hAnsi="Arial" w:cs="Arial"/>
              </w:rPr>
              <w:t>Personal Services</w:t>
            </w:r>
            <w:bookmarkEnd w:id="1265"/>
          </w:p>
        </w:tc>
        <w:tc>
          <w:tcPr>
            <w:tcW w:w="1469" w:type="dxa"/>
          </w:tcPr>
          <w:p w:rsidR="00FE65B0" w:rsidP="00206E25">
            <w:pPr>
              <w:spacing w:before="0" w:after="0"/>
              <w:jc w:val="right"/>
              <w:rPr>
                <w:rFonts w:ascii="Arial" w:eastAsia="Arial" w:hAnsi="Arial" w:cs="Arial"/>
              </w:rPr>
            </w:pPr>
            <w:bookmarkStart w:id="1266" w:name="_LINE__35_af526383_0e39_4dd3_869d_ceed82"/>
            <w:r>
              <w:rPr>
                <w:rFonts w:ascii="Arial" w:eastAsia="Arial" w:hAnsi="Arial" w:cs="Arial"/>
              </w:rPr>
              <w:t>$13,029</w:t>
            </w:r>
            <w:bookmarkEnd w:id="1266"/>
          </w:p>
        </w:tc>
        <w:tc>
          <w:tcPr>
            <w:tcW w:w="1469" w:type="dxa"/>
          </w:tcPr>
          <w:p w:rsidR="00FE65B0" w:rsidP="00206E25">
            <w:pPr>
              <w:spacing w:before="0" w:after="0"/>
              <w:jc w:val="right"/>
              <w:rPr>
                <w:rFonts w:ascii="Arial" w:eastAsia="Arial" w:hAnsi="Arial" w:cs="Arial"/>
              </w:rPr>
            </w:pPr>
            <w:bookmarkStart w:id="1267" w:name="_LINE__35_fbc9a390_48c8_4f42_b6f7_4868da"/>
            <w:r>
              <w:rPr>
                <w:rFonts w:ascii="Arial" w:eastAsia="Arial" w:hAnsi="Arial" w:cs="Arial"/>
              </w:rPr>
              <w:t>$7,839</w:t>
            </w:r>
            <w:bookmarkEnd w:id="12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8" w:name="_LINE__36_aac1172e_dc69_4946_8ff1_c68d04"/>
            <w:r>
              <w:rPr>
                <w:rFonts w:ascii="Arial" w:eastAsia="Arial" w:hAnsi="Arial" w:cs="Arial"/>
              </w:rPr>
              <w:t xml:space="preserve"> </w:t>
            </w:r>
            <w:bookmarkEnd w:id="1268"/>
          </w:p>
        </w:tc>
        <w:tc>
          <w:tcPr>
            <w:tcW w:w="1469" w:type="dxa"/>
          </w:tcPr>
          <w:p w:rsidR="00FE65B0" w:rsidP="00206E25">
            <w:pPr>
              <w:spacing w:before="0" w:after="0"/>
              <w:jc w:val="right"/>
              <w:rPr>
                <w:rFonts w:ascii="Arial" w:eastAsia="Arial" w:hAnsi="Arial" w:cs="Arial"/>
              </w:rPr>
            </w:pPr>
            <w:bookmarkStart w:id="1269" w:name="_LINE__36_ef697065_cb63_4084_b0da_3bf9ed"/>
            <w:r>
              <w:rPr>
                <w:rFonts w:ascii="Arial" w:eastAsia="Arial" w:hAnsi="Arial" w:cs="Arial"/>
              </w:rPr>
              <w:t>__________</w:t>
            </w:r>
            <w:bookmarkEnd w:id="1269"/>
          </w:p>
        </w:tc>
        <w:tc>
          <w:tcPr>
            <w:tcW w:w="1469" w:type="dxa"/>
          </w:tcPr>
          <w:p w:rsidR="00FE65B0" w:rsidP="00206E25">
            <w:pPr>
              <w:spacing w:before="0" w:after="0"/>
              <w:jc w:val="right"/>
              <w:rPr>
                <w:rFonts w:ascii="Arial" w:eastAsia="Arial" w:hAnsi="Arial" w:cs="Arial"/>
              </w:rPr>
            </w:pPr>
            <w:bookmarkStart w:id="1270" w:name="_LINE__36_0be7b848_383a_47f6_a873_61f4c7"/>
            <w:r>
              <w:rPr>
                <w:rFonts w:ascii="Arial" w:eastAsia="Arial" w:hAnsi="Arial" w:cs="Arial"/>
              </w:rPr>
              <w:t>__________</w:t>
            </w:r>
            <w:bookmarkEnd w:id="12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1" w:name="_LINE__37_7a4d52a4_0c40_47ec_9b1f_65e08f"/>
            <w:r>
              <w:rPr>
                <w:rFonts w:ascii="Arial" w:eastAsia="Arial" w:hAnsi="Arial" w:cs="Arial"/>
              </w:rPr>
              <w:t>GENERAL FUND TOTAL</w:t>
            </w:r>
            <w:bookmarkEnd w:id="1271"/>
          </w:p>
        </w:tc>
        <w:tc>
          <w:tcPr>
            <w:tcW w:w="1469" w:type="dxa"/>
          </w:tcPr>
          <w:p w:rsidR="00FE65B0" w:rsidP="00206E25">
            <w:pPr>
              <w:spacing w:before="0" w:after="0"/>
              <w:jc w:val="right"/>
              <w:rPr>
                <w:rFonts w:ascii="Arial" w:eastAsia="Arial" w:hAnsi="Arial" w:cs="Arial"/>
              </w:rPr>
            </w:pPr>
            <w:bookmarkStart w:id="1272" w:name="_LINE__37_064fb168_783b_4c02_a949_6a28f5"/>
            <w:r>
              <w:rPr>
                <w:rFonts w:ascii="Arial" w:eastAsia="Arial" w:hAnsi="Arial" w:cs="Arial"/>
              </w:rPr>
              <w:t>$13,029</w:t>
            </w:r>
            <w:bookmarkEnd w:id="1272"/>
          </w:p>
        </w:tc>
        <w:tc>
          <w:tcPr>
            <w:tcW w:w="1469" w:type="dxa"/>
          </w:tcPr>
          <w:p w:rsidR="00FE65B0" w:rsidP="00206E25">
            <w:pPr>
              <w:spacing w:before="0" w:after="0"/>
              <w:jc w:val="right"/>
              <w:rPr>
                <w:rFonts w:ascii="Arial" w:eastAsia="Arial" w:hAnsi="Arial" w:cs="Arial"/>
              </w:rPr>
            </w:pPr>
            <w:bookmarkStart w:id="1273" w:name="_LINE__37_af9a8fe7_9f8c_4a57_89df_f15a01"/>
            <w:r>
              <w:rPr>
                <w:rFonts w:ascii="Arial" w:eastAsia="Arial" w:hAnsi="Arial" w:cs="Arial"/>
              </w:rPr>
              <w:t>$7,839</w:t>
            </w:r>
            <w:bookmarkEnd w:id="1273"/>
          </w:p>
        </w:tc>
      </w:tr>
    </w:tbl>
    <w:p w:rsidR="00FE65B0" w:rsidP="00FE65B0">
      <w:pPr>
        <w:pStyle w:val="BPSParagraphLeftAlign"/>
        <w:suppressAutoHyphens/>
        <w:ind w:left="360"/>
        <w:rPr>
          <w:rFonts w:ascii="Arial" w:eastAsia="Arial" w:hAnsi="Arial" w:cs="Arial"/>
        </w:rPr>
      </w:pPr>
      <w:bookmarkStart w:id="1274" w:name="_PAR__18_0dfada26_3267_41b2_b095_bdab2b9"/>
      <w:bookmarkEnd w:id="1261"/>
      <w:r>
        <w:rPr>
          <w:rFonts w:ascii="Arial" w:eastAsia="Arial" w:hAnsi="Arial" w:cs="Arial"/>
          <w:b/>
        </w:rPr>
        <w:t>Revenue Services, Bureau of 0002</w:t>
      </w:r>
    </w:p>
    <w:p w:rsidR="00FE65B0" w:rsidP="00FE65B0">
      <w:pPr>
        <w:ind w:left="360"/>
        <w:rPr>
          <w:rFonts w:ascii="Arial" w:eastAsia="Arial" w:hAnsi="Arial" w:cs="Arial"/>
        </w:rPr>
      </w:pPr>
      <w:bookmarkStart w:id="1275" w:name="_PAR__19_089c90c8_acca_4533_bffc_220b14a"/>
      <w:bookmarkEnd w:id="1274"/>
      <w:r>
        <w:rPr>
          <w:rFonts w:ascii="Arial" w:eastAsia="Arial" w:hAnsi="Arial" w:cs="Arial"/>
        </w:rPr>
        <w:t>Initiative: Provides one-time funding for computer programming costs associated with establishing the increased dependent exemption credit and modified phase-out.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6" w:name="_PAGE__16_3443ce0c_cc34_4d74_99b6_657885"/>
            <w:bookmarkStart w:id="1277" w:name="_PAR__2_2356fd51_bf19_46de_b774_c686722e"/>
            <w:bookmarkStart w:id="1278" w:name="_LINE__1_80937d1d_ef33_4001_841a_54424b2"/>
            <w:bookmarkEnd w:id="1188"/>
            <w:bookmarkEnd w:id="1275"/>
            <w:r>
              <w:rPr>
                <w:rFonts w:ascii="Arial" w:eastAsia="Arial" w:hAnsi="Arial" w:cs="Arial"/>
                <w:b/>
              </w:rPr>
              <w:t>GENERAL FUND</w:t>
            </w:r>
            <w:bookmarkEnd w:id="1278"/>
          </w:p>
        </w:tc>
        <w:tc>
          <w:tcPr>
            <w:tcW w:w="1469" w:type="dxa"/>
          </w:tcPr>
          <w:p w:rsidR="00FE65B0" w:rsidP="00206E25">
            <w:pPr>
              <w:spacing w:before="0" w:after="0"/>
              <w:jc w:val="right"/>
              <w:rPr>
                <w:rFonts w:ascii="Arial" w:eastAsia="Arial" w:hAnsi="Arial" w:cs="Arial"/>
              </w:rPr>
            </w:pPr>
            <w:bookmarkStart w:id="1279" w:name="_LINE__1_bdbd7587_313a_4459_ae7c_d171b3c"/>
            <w:r>
              <w:rPr>
                <w:rFonts w:ascii="Arial" w:eastAsia="Arial" w:hAnsi="Arial" w:cs="Arial"/>
                <w:b/>
              </w:rPr>
              <w:t>2025-26</w:t>
            </w:r>
            <w:bookmarkEnd w:id="1279"/>
          </w:p>
        </w:tc>
        <w:tc>
          <w:tcPr>
            <w:tcW w:w="1469" w:type="dxa"/>
          </w:tcPr>
          <w:p w:rsidR="00FE65B0" w:rsidP="00206E25">
            <w:pPr>
              <w:spacing w:before="0" w:after="0"/>
              <w:jc w:val="right"/>
              <w:rPr>
                <w:rFonts w:ascii="Arial" w:eastAsia="Arial" w:hAnsi="Arial" w:cs="Arial"/>
              </w:rPr>
            </w:pPr>
            <w:bookmarkStart w:id="1280" w:name="_LINE__1_0de3d895_8b08_4135_ac10_ee2d541"/>
            <w:r>
              <w:rPr>
                <w:rFonts w:ascii="Arial" w:eastAsia="Arial" w:hAnsi="Arial" w:cs="Arial"/>
                <w:b/>
              </w:rPr>
              <w:t>2026-27</w:t>
            </w:r>
            <w:bookmarkEnd w:id="12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1" w:name="_LINE__2_705356d7_3348_4202_821c_5f1a175"/>
            <w:r>
              <w:rPr>
                <w:rFonts w:ascii="Arial" w:eastAsia="Arial" w:hAnsi="Arial" w:cs="Arial"/>
              </w:rPr>
              <w:t>All Other</w:t>
            </w:r>
            <w:bookmarkEnd w:id="1281"/>
          </w:p>
        </w:tc>
        <w:tc>
          <w:tcPr>
            <w:tcW w:w="1469" w:type="dxa"/>
          </w:tcPr>
          <w:p w:rsidR="00FE65B0" w:rsidP="00206E25">
            <w:pPr>
              <w:spacing w:before="0" w:after="0"/>
              <w:jc w:val="right"/>
              <w:rPr>
                <w:rFonts w:ascii="Arial" w:eastAsia="Arial" w:hAnsi="Arial" w:cs="Arial"/>
              </w:rPr>
            </w:pPr>
            <w:bookmarkStart w:id="1282" w:name="_LINE__2_1f702516_5b20_4510_bf8c_de9b999"/>
            <w:r>
              <w:rPr>
                <w:rFonts w:ascii="Arial" w:eastAsia="Arial" w:hAnsi="Arial" w:cs="Arial"/>
              </w:rPr>
              <w:t>$31,800</w:t>
            </w:r>
            <w:bookmarkEnd w:id="1282"/>
          </w:p>
        </w:tc>
        <w:tc>
          <w:tcPr>
            <w:tcW w:w="1469" w:type="dxa"/>
          </w:tcPr>
          <w:p w:rsidR="00FE65B0" w:rsidP="00206E25">
            <w:pPr>
              <w:spacing w:before="0" w:after="0"/>
              <w:jc w:val="right"/>
              <w:rPr>
                <w:rFonts w:ascii="Arial" w:eastAsia="Arial" w:hAnsi="Arial" w:cs="Arial"/>
              </w:rPr>
            </w:pPr>
            <w:bookmarkStart w:id="1283" w:name="_LINE__2_ad948ca9_9820_47a6_b025_0dda0ea"/>
            <w:r>
              <w:rPr>
                <w:rFonts w:ascii="Arial" w:eastAsia="Arial" w:hAnsi="Arial" w:cs="Arial"/>
              </w:rPr>
              <w:t>$0</w:t>
            </w:r>
            <w:bookmarkEnd w:id="12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4" w:name="_LINE__3_a1d6b286_8df2_478d_9860_708856e"/>
            <w:r>
              <w:rPr>
                <w:rFonts w:ascii="Arial" w:eastAsia="Arial" w:hAnsi="Arial" w:cs="Arial"/>
              </w:rPr>
              <w:t xml:space="preserve"> </w:t>
            </w:r>
            <w:bookmarkEnd w:id="1284"/>
          </w:p>
        </w:tc>
        <w:tc>
          <w:tcPr>
            <w:tcW w:w="1469" w:type="dxa"/>
          </w:tcPr>
          <w:p w:rsidR="00FE65B0" w:rsidP="00206E25">
            <w:pPr>
              <w:spacing w:before="0" w:after="0"/>
              <w:jc w:val="right"/>
              <w:rPr>
                <w:rFonts w:ascii="Arial" w:eastAsia="Arial" w:hAnsi="Arial" w:cs="Arial"/>
              </w:rPr>
            </w:pPr>
            <w:bookmarkStart w:id="1285" w:name="_LINE__3_0206230d_52dc_4f39_81a8_c1ea1af"/>
            <w:r>
              <w:rPr>
                <w:rFonts w:ascii="Arial" w:eastAsia="Arial" w:hAnsi="Arial" w:cs="Arial"/>
              </w:rPr>
              <w:t>__________</w:t>
            </w:r>
            <w:bookmarkEnd w:id="1285"/>
          </w:p>
        </w:tc>
        <w:tc>
          <w:tcPr>
            <w:tcW w:w="1469" w:type="dxa"/>
          </w:tcPr>
          <w:p w:rsidR="00FE65B0" w:rsidP="00206E25">
            <w:pPr>
              <w:spacing w:before="0" w:after="0"/>
              <w:jc w:val="right"/>
              <w:rPr>
                <w:rFonts w:ascii="Arial" w:eastAsia="Arial" w:hAnsi="Arial" w:cs="Arial"/>
              </w:rPr>
            </w:pPr>
            <w:bookmarkStart w:id="1286" w:name="_LINE__3_b0e60733_aeca_4e1f_baf5_4454266"/>
            <w:r>
              <w:rPr>
                <w:rFonts w:ascii="Arial" w:eastAsia="Arial" w:hAnsi="Arial" w:cs="Arial"/>
              </w:rPr>
              <w:t>__________</w:t>
            </w:r>
            <w:bookmarkEnd w:id="12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7" w:name="_LINE__4_23478ee3_32a5_43e7_966f_5cddc4f"/>
            <w:r>
              <w:rPr>
                <w:rFonts w:ascii="Arial" w:eastAsia="Arial" w:hAnsi="Arial" w:cs="Arial"/>
              </w:rPr>
              <w:t>GENERAL FUND TOTAL</w:t>
            </w:r>
            <w:bookmarkEnd w:id="1287"/>
          </w:p>
        </w:tc>
        <w:tc>
          <w:tcPr>
            <w:tcW w:w="1469" w:type="dxa"/>
          </w:tcPr>
          <w:p w:rsidR="00FE65B0" w:rsidP="00206E25">
            <w:pPr>
              <w:spacing w:before="0" w:after="0"/>
              <w:jc w:val="right"/>
              <w:rPr>
                <w:rFonts w:ascii="Arial" w:eastAsia="Arial" w:hAnsi="Arial" w:cs="Arial"/>
              </w:rPr>
            </w:pPr>
            <w:bookmarkStart w:id="1288" w:name="_LINE__4_78461749_baca_4580_9072_e9697fc"/>
            <w:r>
              <w:rPr>
                <w:rFonts w:ascii="Arial" w:eastAsia="Arial" w:hAnsi="Arial" w:cs="Arial"/>
              </w:rPr>
              <w:t>$31,800</w:t>
            </w:r>
            <w:bookmarkEnd w:id="1288"/>
          </w:p>
        </w:tc>
        <w:tc>
          <w:tcPr>
            <w:tcW w:w="1469" w:type="dxa"/>
          </w:tcPr>
          <w:p w:rsidR="00FE65B0" w:rsidP="00206E25">
            <w:pPr>
              <w:spacing w:before="0" w:after="0"/>
              <w:jc w:val="right"/>
              <w:rPr>
                <w:rFonts w:ascii="Arial" w:eastAsia="Arial" w:hAnsi="Arial" w:cs="Arial"/>
              </w:rPr>
            </w:pPr>
            <w:bookmarkStart w:id="1289" w:name="_LINE__4_01dbe256_44ff_4d05_94fa_bbbfb4a"/>
            <w:r>
              <w:rPr>
                <w:rFonts w:ascii="Arial" w:eastAsia="Arial" w:hAnsi="Arial" w:cs="Arial"/>
              </w:rPr>
              <w:t>$0</w:t>
            </w:r>
            <w:bookmarkEnd w:id="1289"/>
          </w:p>
        </w:tc>
      </w:tr>
    </w:tbl>
    <w:p w:rsidR="00FE65B0" w:rsidP="00FE65B0">
      <w:pPr>
        <w:pStyle w:val="BPSParagraphLeftAlign"/>
        <w:suppressAutoHyphens/>
        <w:ind w:left="360"/>
        <w:rPr>
          <w:rFonts w:ascii="Arial" w:eastAsia="Arial" w:hAnsi="Arial" w:cs="Arial"/>
        </w:rPr>
      </w:pPr>
      <w:bookmarkStart w:id="1290" w:name="_PAR__3_f3cd1520_c0b5_45e7_8adb_fbd2326a"/>
      <w:bookmarkEnd w:id="1277"/>
      <w:r>
        <w:rPr>
          <w:rFonts w:ascii="Arial" w:eastAsia="Arial" w:hAnsi="Arial" w:cs="Arial"/>
          <w:b/>
        </w:rPr>
        <w:t>Revenue Services, Bureau of 0002</w:t>
      </w:r>
    </w:p>
    <w:p w:rsidR="00FE65B0" w:rsidP="00FE65B0">
      <w:pPr>
        <w:ind w:left="360"/>
        <w:rPr>
          <w:rFonts w:ascii="Arial" w:eastAsia="Arial" w:hAnsi="Arial" w:cs="Arial"/>
        </w:rPr>
      </w:pPr>
      <w:bookmarkStart w:id="1291" w:name="_PAR__4_e3c11ad5_2705_47be_9820_b3bae1d4"/>
      <w:bookmarkEnd w:id="1290"/>
      <w:r>
        <w:rPr>
          <w:rFonts w:ascii="Arial" w:eastAsia="Arial" w:hAnsi="Arial" w:cs="Arial"/>
        </w:rPr>
        <w:t>Initiative: Provides one-time funding for computer programming costs associated with increasing the real estate transfer tax and changing the distribution of the real estate transfer tax revenue.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2" w:name="_PAR__5_cff48ffa_a383_48ac_9400_1d8e0138"/>
            <w:bookmarkStart w:id="1293" w:name="_LINE__9_3e9a8e48_16ae_4af6_b360_66ae17a"/>
            <w:bookmarkEnd w:id="1291"/>
            <w:r>
              <w:rPr>
                <w:rFonts w:ascii="Arial" w:eastAsia="Arial" w:hAnsi="Arial" w:cs="Arial"/>
                <w:b/>
              </w:rPr>
              <w:t>GENERAL FUND</w:t>
            </w:r>
            <w:bookmarkEnd w:id="1293"/>
          </w:p>
        </w:tc>
        <w:tc>
          <w:tcPr>
            <w:tcW w:w="1469" w:type="dxa"/>
          </w:tcPr>
          <w:p w:rsidR="00FE65B0" w:rsidP="00206E25">
            <w:pPr>
              <w:spacing w:before="0" w:after="0"/>
              <w:jc w:val="right"/>
              <w:rPr>
                <w:rFonts w:ascii="Arial" w:eastAsia="Arial" w:hAnsi="Arial" w:cs="Arial"/>
              </w:rPr>
            </w:pPr>
            <w:bookmarkStart w:id="1294" w:name="_LINE__9_865a4497_875c_4294_830c_2cd3aaf"/>
            <w:r>
              <w:rPr>
                <w:rFonts w:ascii="Arial" w:eastAsia="Arial" w:hAnsi="Arial" w:cs="Arial"/>
                <w:b/>
              </w:rPr>
              <w:t>2025-26</w:t>
            </w:r>
            <w:bookmarkEnd w:id="1294"/>
          </w:p>
        </w:tc>
        <w:tc>
          <w:tcPr>
            <w:tcW w:w="1469" w:type="dxa"/>
          </w:tcPr>
          <w:p w:rsidR="00FE65B0" w:rsidP="00206E25">
            <w:pPr>
              <w:spacing w:before="0" w:after="0"/>
              <w:jc w:val="right"/>
              <w:rPr>
                <w:rFonts w:ascii="Arial" w:eastAsia="Arial" w:hAnsi="Arial" w:cs="Arial"/>
              </w:rPr>
            </w:pPr>
            <w:bookmarkStart w:id="1295" w:name="_LINE__9_6c0b342c_0b06_4f2c_ad83_c01ef2a"/>
            <w:r>
              <w:rPr>
                <w:rFonts w:ascii="Arial" w:eastAsia="Arial" w:hAnsi="Arial" w:cs="Arial"/>
                <w:b/>
              </w:rPr>
              <w:t>2026-27</w:t>
            </w:r>
            <w:bookmarkEnd w:id="12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6" w:name="_LINE__10_c9e08349_95c7_48d3_a3e3_df40dc"/>
            <w:r>
              <w:rPr>
                <w:rFonts w:ascii="Arial" w:eastAsia="Arial" w:hAnsi="Arial" w:cs="Arial"/>
              </w:rPr>
              <w:t>All Other</w:t>
            </w:r>
            <w:bookmarkEnd w:id="1296"/>
          </w:p>
        </w:tc>
        <w:tc>
          <w:tcPr>
            <w:tcW w:w="1469" w:type="dxa"/>
          </w:tcPr>
          <w:p w:rsidR="00FE65B0" w:rsidP="00206E25">
            <w:pPr>
              <w:spacing w:before="0" w:after="0"/>
              <w:jc w:val="right"/>
              <w:rPr>
                <w:rFonts w:ascii="Arial" w:eastAsia="Arial" w:hAnsi="Arial" w:cs="Arial"/>
              </w:rPr>
            </w:pPr>
            <w:bookmarkStart w:id="1297" w:name="_LINE__10_223059b2_27b4_4247_aaa9_b9b411"/>
            <w:r>
              <w:rPr>
                <w:rFonts w:ascii="Arial" w:eastAsia="Arial" w:hAnsi="Arial" w:cs="Arial"/>
              </w:rPr>
              <w:t>$79,500</w:t>
            </w:r>
            <w:bookmarkEnd w:id="1297"/>
          </w:p>
        </w:tc>
        <w:tc>
          <w:tcPr>
            <w:tcW w:w="1469" w:type="dxa"/>
          </w:tcPr>
          <w:p w:rsidR="00FE65B0" w:rsidP="00206E25">
            <w:pPr>
              <w:spacing w:before="0" w:after="0"/>
              <w:jc w:val="right"/>
              <w:rPr>
                <w:rFonts w:ascii="Arial" w:eastAsia="Arial" w:hAnsi="Arial" w:cs="Arial"/>
              </w:rPr>
            </w:pPr>
            <w:bookmarkStart w:id="1298" w:name="_LINE__10_591347ac_3755_402d_8c27_8c9572"/>
            <w:r>
              <w:rPr>
                <w:rFonts w:ascii="Arial" w:eastAsia="Arial" w:hAnsi="Arial" w:cs="Arial"/>
              </w:rPr>
              <w:t>$0</w:t>
            </w:r>
            <w:bookmarkEnd w:id="12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9" w:name="_LINE__11_5b58fe1c_a662_4790_9fd8_de1979"/>
            <w:r>
              <w:rPr>
                <w:rFonts w:ascii="Arial" w:eastAsia="Arial" w:hAnsi="Arial" w:cs="Arial"/>
              </w:rPr>
              <w:t xml:space="preserve"> </w:t>
            </w:r>
            <w:bookmarkEnd w:id="1299"/>
          </w:p>
        </w:tc>
        <w:tc>
          <w:tcPr>
            <w:tcW w:w="1469" w:type="dxa"/>
          </w:tcPr>
          <w:p w:rsidR="00FE65B0" w:rsidP="00206E25">
            <w:pPr>
              <w:spacing w:before="0" w:after="0"/>
              <w:jc w:val="right"/>
              <w:rPr>
                <w:rFonts w:ascii="Arial" w:eastAsia="Arial" w:hAnsi="Arial" w:cs="Arial"/>
              </w:rPr>
            </w:pPr>
            <w:bookmarkStart w:id="1300" w:name="_LINE__11_87517d27_533f_46c2_9870_b25cf2"/>
            <w:r>
              <w:rPr>
                <w:rFonts w:ascii="Arial" w:eastAsia="Arial" w:hAnsi="Arial" w:cs="Arial"/>
              </w:rPr>
              <w:t>__________</w:t>
            </w:r>
            <w:bookmarkEnd w:id="1300"/>
          </w:p>
        </w:tc>
        <w:tc>
          <w:tcPr>
            <w:tcW w:w="1469" w:type="dxa"/>
          </w:tcPr>
          <w:p w:rsidR="00FE65B0" w:rsidP="00206E25">
            <w:pPr>
              <w:spacing w:before="0" w:after="0"/>
              <w:jc w:val="right"/>
              <w:rPr>
                <w:rFonts w:ascii="Arial" w:eastAsia="Arial" w:hAnsi="Arial" w:cs="Arial"/>
              </w:rPr>
            </w:pPr>
            <w:bookmarkStart w:id="1301" w:name="_LINE__11_d3d5e20e_27e1_4758_982b_ea6ce3"/>
            <w:r>
              <w:rPr>
                <w:rFonts w:ascii="Arial" w:eastAsia="Arial" w:hAnsi="Arial" w:cs="Arial"/>
              </w:rPr>
              <w:t>__________</w:t>
            </w:r>
            <w:bookmarkEnd w:id="13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2" w:name="_LINE__12_f15e61cd_5b47_492b_9b5d_bc5c91"/>
            <w:r>
              <w:rPr>
                <w:rFonts w:ascii="Arial" w:eastAsia="Arial" w:hAnsi="Arial" w:cs="Arial"/>
              </w:rPr>
              <w:t>GENERAL FUND TOTAL</w:t>
            </w:r>
            <w:bookmarkEnd w:id="1302"/>
          </w:p>
        </w:tc>
        <w:tc>
          <w:tcPr>
            <w:tcW w:w="1469" w:type="dxa"/>
          </w:tcPr>
          <w:p w:rsidR="00FE65B0" w:rsidP="00206E25">
            <w:pPr>
              <w:spacing w:before="0" w:after="0"/>
              <w:jc w:val="right"/>
              <w:rPr>
                <w:rFonts w:ascii="Arial" w:eastAsia="Arial" w:hAnsi="Arial" w:cs="Arial"/>
              </w:rPr>
            </w:pPr>
            <w:bookmarkStart w:id="1303" w:name="_LINE__12_39e1792f_d9f1_445e_8f5f_ab5c89"/>
            <w:r>
              <w:rPr>
                <w:rFonts w:ascii="Arial" w:eastAsia="Arial" w:hAnsi="Arial" w:cs="Arial"/>
              </w:rPr>
              <w:t>$79,500</w:t>
            </w:r>
            <w:bookmarkEnd w:id="1303"/>
          </w:p>
        </w:tc>
        <w:tc>
          <w:tcPr>
            <w:tcW w:w="1469" w:type="dxa"/>
          </w:tcPr>
          <w:p w:rsidR="00FE65B0" w:rsidP="00206E25">
            <w:pPr>
              <w:spacing w:before="0" w:after="0"/>
              <w:jc w:val="right"/>
              <w:rPr>
                <w:rFonts w:ascii="Arial" w:eastAsia="Arial" w:hAnsi="Arial" w:cs="Arial"/>
              </w:rPr>
            </w:pPr>
            <w:bookmarkStart w:id="1304" w:name="_LINE__12_b4fa54b4_2408_435a_a246_444202"/>
            <w:r>
              <w:rPr>
                <w:rFonts w:ascii="Arial" w:eastAsia="Arial" w:hAnsi="Arial" w:cs="Arial"/>
              </w:rPr>
              <w:t>$0</w:t>
            </w:r>
            <w:bookmarkEnd w:id="1304"/>
          </w:p>
        </w:tc>
      </w:tr>
    </w:tbl>
    <w:p w:rsidR="00FE65B0" w:rsidP="00FE65B0">
      <w:pPr>
        <w:pStyle w:val="BPSParagraphLeftAlign"/>
        <w:suppressAutoHyphens/>
        <w:ind w:left="360"/>
        <w:rPr>
          <w:rFonts w:ascii="Arial" w:eastAsia="Arial" w:hAnsi="Arial" w:cs="Arial"/>
        </w:rPr>
      </w:pPr>
      <w:bookmarkStart w:id="1305" w:name="_PAR__6_80068a89_c663_46b5_8813_a74ce6bb"/>
      <w:bookmarkEnd w:id="1292"/>
      <w:r>
        <w:rPr>
          <w:rFonts w:ascii="Arial" w:eastAsia="Arial" w:hAnsi="Arial" w:cs="Arial"/>
          <w:b/>
        </w:rPr>
        <w:t>REVENUE SERVICES, BUREAU OF 0002</w:t>
      </w:r>
    </w:p>
    <w:p w:rsidR="00FE65B0" w:rsidP="00FE65B0">
      <w:pPr>
        <w:pStyle w:val="BPSParagraphLeftAlign"/>
        <w:suppressAutoHyphens/>
        <w:ind w:left="360"/>
        <w:rPr>
          <w:rFonts w:ascii="Arial" w:eastAsia="Arial" w:hAnsi="Arial" w:cs="Arial"/>
        </w:rPr>
      </w:pPr>
      <w:bookmarkStart w:id="1306" w:name="_PAR__7_f11e6514_b864_418e_9d1d_912df163"/>
      <w:bookmarkEnd w:id="13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7" w:name="_PAR__8_2a1e9970_265e_4675_9392_0d923c7f"/>
            <w:bookmarkStart w:id="1308" w:name="_LINE__15_bc13d3d7_eabf_4f86_8975_867884"/>
            <w:bookmarkEnd w:id="1306"/>
            <w:r>
              <w:rPr>
                <w:rFonts w:ascii="Arial" w:eastAsia="Arial" w:hAnsi="Arial" w:cs="Arial"/>
                <w:b/>
              </w:rPr>
              <w:t>GENERAL FUND</w:t>
            </w:r>
            <w:bookmarkEnd w:id="1308"/>
          </w:p>
        </w:tc>
        <w:tc>
          <w:tcPr>
            <w:tcW w:w="1469" w:type="dxa"/>
          </w:tcPr>
          <w:p w:rsidR="00FE65B0" w:rsidP="00206E25">
            <w:pPr>
              <w:spacing w:before="0" w:after="0"/>
              <w:jc w:val="right"/>
              <w:rPr>
                <w:rFonts w:ascii="Arial" w:eastAsia="Arial" w:hAnsi="Arial" w:cs="Arial"/>
              </w:rPr>
            </w:pPr>
            <w:bookmarkStart w:id="1309" w:name="_LINE__15_bffcddec_0344_41d4_9aef_eab864"/>
            <w:r>
              <w:rPr>
                <w:rFonts w:ascii="Arial" w:eastAsia="Arial" w:hAnsi="Arial" w:cs="Arial"/>
                <w:b/>
              </w:rPr>
              <w:t>2025-26</w:t>
            </w:r>
            <w:bookmarkEnd w:id="1309"/>
          </w:p>
        </w:tc>
        <w:tc>
          <w:tcPr>
            <w:tcW w:w="1469" w:type="dxa"/>
          </w:tcPr>
          <w:p w:rsidR="00FE65B0" w:rsidP="00206E25">
            <w:pPr>
              <w:spacing w:before="0" w:after="0"/>
              <w:jc w:val="right"/>
              <w:rPr>
                <w:rFonts w:ascii="Arial" w:eastAsia="Arial" w:hAnsi="Arial" w:cs="Arial"/>
              </w:rPr>
            </w:pPr>
            <w:bookmarkStart w:id="1310" w:name="_LINE__15_167e1bdf_6d98_45da_9490_339361"/>
            <w:r>
              <w:rPr>
                <w:rFonts w:ascii="Arial" w:eastAsia="Arial" w:hAnsi="Arial" w:cs="Arial"/>
                <w:b/>
              </w:rPr>
              <w:t>2026-27</w:t>
            </w:r>
            <w:bookmarkEnd w:id="13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1" w:name="_LINE__16_c6c09e45_8160_46ce_8d6e_9b55f8"/>
            <w:r>
              <w:rPr>
                <w:rFonts w:ascii="Arial" w:eastAsia="Arial" w:hAnsi="Arial" w:cs="Arial"/>
              </w:rPr>
              <w:t>Personal Services</w:t>
            </w:r>
            <w:bookmarkEnd w:id="1311"/>
          </w:p>
        </w:tc>
        <w:tc>
          <w:tcPr>
            <w:tcW w:w="1469" w:type="dxa"/>
          </w:tcPr>
          <w:p w:rsidR="00FE65B0" w:rsidP="00206E25">
            <w:pPr>
              <w:spacing w:before="0" w:after="0"/>
              <w:jc w:val="right"/>
              <w:rPr>
                <w:rFonts w:ascii="Arial" w:eastAsia="Arial" w:hAnsi="Arial" w:cs="Arial"/>
              </w:rPr>
            </w:pPr>
            <w:bookmarkStart w:id="1312" w:name="_LINE__16_fa6cd3fa_c5bc_4299_8503_f1c2f3"/>
            <w:r>
              <w:rPr>
                <w:rFonts w:ascii="Arial" w:eastAsia="Arial" w:hAnsi="Arial" w:cs="Arial"/>
              </w:rPr>
              <w:t>$34,413</w:t>
            </w:r>
            <w:bookmarkEnd w:id="1312"/>
          </w:p>
        </w:tc>
        <w:tc>
          <w:tcPr>
            <w:tcW w:w="1469" w:type="dxa"/>
          </w:tcPr>
          <w:p w:rsidR="00FE65B0" w:rsidP="00206E25">
            <w:pPr>
              <w:spacing w:before="0" w:after="0"/>
              <w:jc w:val="right"/>
              <w:rPr>
                <w:rFonts w:ascii="Arial" w:eastAsia="Arial" w:hAnsi="Arial" w:cs="Arial"/>
              </w:rPr>
            </w:pPr>
            <w:bookmarkStart w:id="1313" w:name="_LINE__16_2464880e_3f16_46e8_bd1d_608b80"/>
            <w:r>
              <w:rPr>
                <w:rFonts w:ascii="Arial" w:eastAsia="Arial" w:hAnsi="Arial" w:cs="Arial"/>
              </w:rPr>
              <w:t>$16,903</w:t>
            </w:r>
            <w:bookmarkEnd w:id="13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4" w:name="_LINE__17_3c6e2e37_ed21_4e0f_9744_ea06a6"/>
            <w:r>
              <w:rPr>
                <w:rFonts w:ascii="Arial" w:eastAsia="Arial" w:hAnsi="Arial" w:cs="Arial"/>
              </w:rPr>
              <w:t>All Other</w:t>
            </w:r>
            <w:bookmarkEnd w:id="1314"/>
          </w:p>
        </w:tc>
        <w:tc>
          <w:tcPr>
            <w:tcW w:w="1469" w:type="dxa"/>
          </w:tcPr>
          <w:p w:rsidR="00FE65B0" w:rsidP="00206E25">
            <w:pPr>
              <w:spacing w:before="0" w:after="0"/>
              <w:jc w:val="right"/>
              <w:rPr>
                <w:rFonts w:ascii="Arial" w:eastAsia="Arial" w:hAnsi="Arial" w:cs="Arial"/>
              </w:rPr>
            </w:pPr>
            <w:bookmarkStart w:id="1315" w:name="_LINE__17_5ab2a4e5_79d9_477a_a745_d8c638"/>
            <w:r>
              <w:rPr>
                <w:rFonts w:ascii="Arial" w:eastAsia="Arial" w:hAnsi="Arial" w:cs="Arial"/>
              </w:rPr>
              <w:t>$111,300</w:t>
            </w:r>
            <w:bookmarkEnd w:id="1315"/>
          </w:p>
        </w:tc>
        <w:tc>
          <w:tcPr>
            <w:tcW w:w="1469" w:type="dxa"/>
          </w:tcPr>
          <w:p w:rsidR="00FE65B0" w:rsidP="00206E25">
            <w:pPr>
              <w:spacing w:before="0" w:after="0"/>
              <w:jc w:val="right"/>
              <w:rPr>
                <w:rFonts w:ascii="Arial" w:eastAsia="Arial" w:hAnsi="Arial" w:cs="Arial"/>
              </w:rPr>
            </w:pPr>
            <w:bookmarkStart w:id="1316" w:name="_LINE__17_efe638cd_5397_4742_b15f_17da8a"/>
            <w:r>
              <w:rPr>
                <w:rFonts w:ascii="Arial" w:eastAsia="Arial" w:hAnsi="Arial" w:cs="Arial"/>
              </w:rPr>
              <w:t>$0</w:t>
            </w:r>
            <w:bookmarkEnd w:id="13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7" w:name="_LINE__18_b5a4b5b0_9b7d_422a_af42_110a4d"/>
            <w:r>
              <w:rPr>
                <w:rFonts w:ascii="Arial" w:eastAsia="Arial" w:hAnsi="Arial" w:cs="Arial"/>
              </w:rPr>
              <w:t xml:space="preserve"> </w:t>
            </w:r>
            <w:bookmarkEnd w:id="1317"/>
          </w:p>
        </w:tc>
        <w:tc>
          <w:tcPr>
            <w:tcW w:w="1469" w:type="dxa"/>
          </w:tcPr>
          <w:p w:rsidR="00FE65B0" w:rsidP="00206E25">
            <w:pPr>
              <w:spacing w:before="0" w:after="0"/>
              <w:jc w:val="right"/>
              <w:rPr>
                <w:rFonts w:ascii="Arial" w:eastAsia="Arial" w:hAnsi="Arial" w:cs="Arial"/>
              </w:rPr>
            </w:pPr>
            <w:bookmarkStart w:id="1318" w:name="_LINE__18_9bf7a044_ffaf_4bbd_90cc_a917f3"/>
            <w:r>
              <w:rPr>
                <w:rFonts w:ascii="Arial" w:eastAsia="Arial" w:hAnsi="Arial" w:cs="Arial"/>
              </w:rPr>
              <w:t>__________</w:t>
            </w:r>
            <w:bookmarkEnd w:id="1318"/>
          </w:p>
        </w:tc>
        <w:tc>
          <w:tcPr>
            <w:tcW w:w="1469" w:type="dxa"/>
          </w:tcPr>
          <w:p w:rsidR="00FE65B0" w:rsidP="00206E25">
            <w:pPr>
              <w:spacing w:before="0" w:after="0"/>
              <w:jc w:val="right"/>
              <w:rPr>
                <w:rFonts w:ascii="Arial" w:eastAsia="Arial" w:hAnsi="Arial" w:cs="Arial"/>
              </w:rPr>
            </w:pPr>
            <w:bookmarkStart w:id="1319" w:name="_LINE__18_082edff5_ffed_4791_843d_d8e4be"/>
            <w:r>
              <w:rPr>
                <w:rFonts w:ascii="Arial" w:eastAsia="Arial" w:hAnsi="Arial" w:cs="Arial"/>
              </w:rPr>
              <w:t>__________</w:t>
            </w:r>
            <w:bookmarkEnd w:id="13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0" w:name="_LINE__19_a3e7ff0f_3f50_4c2f_a23c_1bb139"/>
            <w:r>
              <w:rPr>
                <w:rFonts w:ascii="Arial" w:eastAsia="Arial" w:hAnsi="Arial" w:cs="Arial"/>
              </w:rPr>
              <w:t>GENERAL FUND TOTAL</w:t>
            </w:r>
            <w:bookmarkEnd w:id="1320"/>
          </w:p>
        </w:tc>
        <w:tc>
          <w:tcPr>
            <w:tcW w:w="1469" w:type="dxa"/>
          </w:tcPr>
          <w:p w:rsidR="00FE65B0" w:rsidP="00206E25">
            <w:pPr>
              <w:spacing w:before="0" w:after="0"/>
              <w:jc w:val="right"/>
              <w:rPr>
                <w:rFonts w:ascii="Arial" w:eastAsia="Arial" w:hAnsi="Arial" w:cs="Arial"/>
              </w:rPr>
            </w:pPr>
            <w:bookmarkStart w:id="1321" w:name="_LINE__19_173b7f89_afca_49cf_b759_e035f4"/>
            <w:r>
              <w:rPr>
                <w:rFonts w:ascii="Arial" w:eastAsia="Arial" w:hAnsi="Arial" w:cs="Arial"/>
              </w:rPr>
              <w:t>$145,713</w:t>
            </w:r>
            <w:bookmarkEnd w:id="1321"/>
          </w:p>
        </w:tc>
        <w:tc>
          <w:tcPr>
            <w:tcW w:w="1469" w:type="dxa"/>
          </w:tcPr>
          <w:p w:rsidR="00FE65B0" w:rsidP="00206E25">
            <w:pPr>
              <w:spacing w:before="0" w:after="0"/>
              <w:jc w:val="right"/>
              <w:rPr>
                <w:rFonts w:ascii="Arial" w:eastAsia="Arial" w:hAnsi="Arial" w:cs="Arial"/>
              </w:rPr>
            </w:pPr>
            <w:bookmarkStart w:id="1322" w:name="_LINE__19_3100de7d_6b35_4788_952b_ce65d2"/>
            <w:r>
              <w:rPr>
                <w:rFonts w:ascii="Arial" w:eastAsia="Arial" w:hAnsi="Arial" w:cs="Arial"/>
              </w:rPr>
              <w:t>$16,903</w:t>
            </w:r>
            <w:bookmarkEnd w:id="1322"/>
          </w:p>
        </w:tc>
      </w:tr>
    </w:tbl>
    <w:p w:rsidR="00FE65B0" w:rsidP="00FE65B0">
      <w:pPr>
        <w:pStyle w:val="BPSParagraphLeftAlign"/>
        <w:suppressAutoHyphens/>
        <w:ind w:left="360"/>
        <w:rPr>
          <w:rFonts w:ascii="Arial" w:eastAsia="Arial" w:hAnsi="Arial" w:cs="Arial"/>
        </w:rPr>
      </w:pPr>
      <w:bookmarkStart w:id="1323" w:name="_PAR__9_04afcc57_5390_4b79_bea6_1ddc62e2"/>
      <w:bookmarkEnd w:id="1307"/>
      <w:r>
        <w:rPr>
          <w:rFonts w:ascii="Arial" w:eastAsia="Arial" w:hAnsi="Arial" w:cs="Arial"/>
          <w:b/>
        </w:rPr>
        <w:t>Risk Management - Claims 0008</w:t>
      </w:r>
    </w:p>
    <w:p w:rsidR="00FE65B0" w:rsidP="00FE65B0">
      <w:pPr>
        <w:ind w:left="360"/>
        <w:rPr>
          <w:rFonts w:ascii="Arial" w:eastAsia="Arial" w:hAnsi="Arial" w:cs="Arial"/>
        </w:rPr>
      </w:pPr>
      <w:bookmarkStart w:id="1324" w:name="_PAR__10_8577db80_b2c6_4407_8422_9648112"/>
      <w:bookmarkEnd w:id="1323"/>
      <w:r>
        <w:rPr>
          <w:rFonts w:ascii="Arial" w:eastAsia="Arial" w:hAnsi="Arial" w:cs="Arial"/>
        </w:rPr>
        <w:t>Initiative: Provides an allocation to pay attorney's fees awarded by a court against the State and its departments, agencies, officers or employees and settlements of attorney's fees without court award in these cases, which are not otherwise insured against under a deductible or self-insured retention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5" w:name="_PAR__11_3626bee0_1867_412f_9198_b8ad684"/>
            <w:bookmarkStart w:id="1326" w:name="_LINE__25_9e865ea0_b2b1_4a42_8bc5_c95cdc"/>
            <w:bookmarkEnd w:id="1324"/>
            <w:r>
              <w:rPr>
                <w:rFonts w:ascii="Arial" w:eastAsia="Arial" w:hAnsi="Arial" w:cs="Arial"/>
                <w:b/>
              </w:rPr>
              <w:t>OTHER SPECIAL REVENUE FUNDS</w:t>
            </w:r>
            <w:bookmarkEnd w:id="1326"/>
          </w:p>
        </w:tc>
        <w:tc>
          <w:tcPr>
            <w:tcW w:w="1469" w:type="dxa"/>
          </w:tcPr>
          <w:p w:rsidR="00FE65B0" w:rsidP="00206E25">
            <w:pPr>
              <w:spacing w:before="0" w:after="0"/>
              <w:jc w:val="right"/>
              <w:rPr>
                <w:rFonts w:ascii="Arial" w:eastAsia="Arial" w:hAnsi="Arial" w:cs="Arial"/>
              </w:rPr>
            </w:pPr>
            <w:bookmarkStart w:id="1327" w:name="_LINE__25_0cc0a535_405f_4427_9c6b_e02dee"/>
            <w:r>
              <w:rPr>
                <w:rFonts w:ascii="Arial" w:eastAsia="Arial" w:hAnsi="Arial" w:cs="Arial"/>
                <w:b/>
              </w:rPr>
              <w:t>2025-26</w:t>
            </w:r>
            <w:bookmarkEnd w:id="1327"/>
          </w:p>
        </w:tc>
        <w:tc>
          <w:tcPr>
            <w:tcW w:w="1469" w:type="dxa"/>
          </w:tcPr>
          <w:p w:rsidR="00FE65B0" w:rsidP="00206E25">
            <w:pPr>
              <w:spacing w:before="0" w:after="0"/>
              <w:jc w:val="right"/>
              <w:rPr>
                <w:rFonts w:ascii="Arial" w:eastAsia="Arial" w:hAnsi="Arial" w:cs="Arial"/>
              </w:rPr>
            </w:pPr>
            <w:bookmarkStart w:id="1328" w:name="_LINE__25_cc22aa26_8daf_4a96_b741_03a35b"/>
            <w:r>
              <w:rPr>
                <w:rFonts w:ascii="Arial" w:eastAsia="Arial" w:hAnsi="Arial" w:cs="Arial"/>
                <w:b/>
              </w:rPr>
              <w:t>2026-27</w:t>
            </w:r>
            <w:bookmarkEnd w:id="13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9" w:name="_LINE__26_6a52bbf9_9fea_4ba0_b192_9ea739"/>
            <w:r>
              <w:rPr>
                <w:rFonts w:ascii="Arial" w:eastAsia="Arial" w:hAnsi="Arial" w:cs="Arial"/>
              </w:rPr>
              <w:t>All Other</w:t>
            </w:r>
            <w:bookmarkEnd w:id="1329"/>
          </w:p>
        </w:tc>
        <w:tc>
          <w:tcPr>
            <w:tcW w:w="1469" w:type="dxa"/>
          </w:tcPr>
          <w:p w:rsidR="00FE65B0" w:rsidP="00206E25">
            <w:pPr>
              <w:spacing w:before="0" w:after="0"/>
              <w:jc w:val="right"/>
              <w:rPr>
                <w:rFonts w:ascii="Arial" w:eastAsia="Arial" w:hAnsi="Arial" w:cs="Arial"/>
              </w:rPr>
            </w:pPr>
            <w:bookmarkStart w:id="1330" w:name="_LINE__26_9a2e297a_0f81_44eb_b888_b84547"/>
            <w:r>
              <w:rPr>
                <w:rFonts w:ascii="Arial" w:eastAsia="Arial" w:hAnsi="Arial" w:cs="Arial"/>
              </w:rPr>
              <w:t>$500</w:t>
            </w:r>
            <w:bookmarkEnd w:id="1330"/>
          </w:p>
        </w:tc>
        <w:tc>
          <w:tcPr>
            <w:tcW w:w="1469" w:type="dxa"/>
          </w:tcPr>
          <w:p w:rsidR="00FE65B0" w:rsidP="00206E25">
            <w:pPr>
              <w:spacing w:before="0" w:after="0"/>
              <w:jc w:val="right"/>
              <w:rPr>
                <w:rFonts w:ascii="Arial" w:eastAsia="Arial" w:hAnsi="Arial" w:cs="Arial"/>
              </w:rPr>
            </w:pPr>
            <w:bookmarkStart w:id="1331" w:name="_LINE__26_a58d6fc4_f0b8_41c9_a7a5_108843"/>
            <w:r>
              <w:rPr>
                <w:rFonts w:ascii="Arial" w:eastAsia="Arial" w:hAnsi="Arial" w:cs="Arial"/>
              </w:rPr>
              <w:t>$500</w:t>
            </w:r>
            <w:bookmarkEnd w:id="13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2" w:name="_LINE__27_0b3f6ae0_be98_46c9_bbbd_aece71"/>
            <w:r>
              <w:rPr>
                <w:rFonts w:ascii="Arial" w:eastAsia="Arial" w:hAnsi="Arial" w:cs="Arial"/>
              </w:rPr>
              <w:t xml:space="preserve"> </w:t>
            </w:r>
            <w:bookmarkEnd w:id="1332"/>
          </w:p>
        </w:tc>
        <w:tc>
          <w:tcPr>
            <w:tcW w:w="1469" w:type="dxa"/>
          </w:tcPr>
          <w:p w:rsidR="00FE65B0" w:rsidP="00206E25">
            <w:pPr>
              <w:spacing w:before="0" w:after="0"/>
              <w:jc w:val="right"/>
              <w:rPr>
                <w:rFonts w:ascii="Arial" w:eastAsia="Arial" w:hAnsi="Arial" w:cs="Arial"/>
              </w:rPr>
            </w:pPr>
            <w:bookmarkStart w:id="1333" w:name="_LINE__27_93474d3a_ce4c_44cf_b35f_bfe98f"/>
            <w:r>
              <w:rPr>
                <w:rFonts w:ascii="Arial" w:eastAsia="Arial" w:hAnsi="Arial" w:cs="Arial"/>
              </w:rPr>
              <w:t>__________</w:t>
            </w:r>
            <w:bookmarkEnd w:id="1333"/>
          </w:p>
        </w:tc>
        <w:tc>
          <w:tcPr>
            <w:tcW w:w="1469" w:type="dxa"/>
          </w:tcPr>
          <w:p w:rsidR="00FE65B0" w:rsidP="00206E25">
            <w:pPr>
              <w:spacing w:before="0" w:after="0"/>
              <w:jc w:val="right"/>
              <w:rPr>
                <w:rFonts w:ascii="Arial" w:eastAsia="Arial" w:hAnsi="Arial" w:cs="Arial"/>
              </w:rPr>
            </w:pPr>
            <w:bookmarkStart w:id="1334" w:name="_LINE__27_f8f70ab5_62dc_4602_876a_d2975d"/>
            <w:r>
              <w:rPr>
                <w:rFonts w:ascii="Arial" w:eastAsia="Arial" w:hAnsi="Arial" w:cs="Arial"/>
              </w:rPr>
              <w:t>__________</w:t>
            </w:r>
            <w:bookmarkEnd w:id="13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5" w:name="_LINE__28_22f407f8_3c96_498a_b726_45aa23"/>
            <w:r>
              <w:rPr>
                <w:rFonts w:ascii="Arial" w:eastAsia="Arial" w:hAnsi="Arial" w:cs="Arial"/>
              </w:rPr>
              <w:t>OTHER SPECIAL REVENUE FUNDS TOTAL</w:t>
            </w:r>
            <w:bookmarkEnd w:id="1335"/>
          </w:p>
        </w:tc>
        <w:tc>
          <w:tcPr>
            <w:tcW w:w="1469" w:type="dxa"/>
          </w:tcPr>
          <w:p w:rsidR="00FE65B0" w:rsidP="00206E25">
            <w:pPr>
              <w:spacing w:before="0" w:after="0"/>
              <w:jc w:val="right"/>
              <w:rPr>
                <w:rFonts w:ascii="Arial" w:eastAsia="Arial" w:hAnsi="Arial" w:cs="Arial"/>
              </w:rPr>
            </w:pPr>
            <w:bookmarkStart w:id="1336" w:name="_LINE__28_05bac8f2_9345_4f87_b0d1_52a0cf"/>
            <w:r>
              <w:rPr>
                <w:rFonts w:ascii="Arial" w:eastAsia="Arial" w:hAnsi="Arial" w:cs="Arial"/>
              </w:rPr>
              <w:t>$500</w:t>
            </w:r>
            <w:bookmarkEnd w:id="1336"/>
          </w:p>
        </w:tc>
        <w:tc>
          <w:tcPr>
            <w:tcW w:w="1469" w:type="dxa"/>
          </w:tcPr>
          <w:p w:rsidR="00FE65B0" w:rsidP="00206E25">
            <w:pPr>
              <w:spacing w:before="0" w:after="0"/>
              <w:jc w:val="right"/>
              <w:rPr>
                <w:rFonts w:ascii="Arial" w:eastAsia="Arial" w:hAnsi="Arial" w:cs="Arial"/>
              </w:rPr>
            </w:pPr>
            <w:bookmarkStart w:id="1337" w:name="_LINE__28_b089664c_53a9_4f10_a160_7bf52c"/>
            <w:r>
              <w:rPr>
                <w:rFonts w:ascii="Arial" w:eastAsia="Arial" w:hAnsi="Arial" w:cs="Arial"/>
              </w:rPr>
              <w:t>$500</w:t>
            </w:r>
            <w:bookmarkEnd w:id="1337"/>
          </w:p>
        </w:tc>
      </w:tr>
    </w:tbl>
    <w:p w:rsidR="00FE65B0" w:rsidP="00FE65B0">
      <w:pPr>
        <w:pStyle w:val="BPSParagraphLeftAlign"/>
        <w:suppressAutoHyphens/>
        <w:ind w:left="360"/>
        <w:rPr>
          <w:rFonts w:ascii="Arial" w:eastAsia="Arial" w:hAnsi="Arial" w:cs="Arial"/>
        </w:rPr>
      </w:pPr>
      <w:bookmarkStart w:id="1338" w:name="_PAR__12_a2dc0f6f_2d39_4519_b84b_9509ef0"/>
      <w:bookmarkEnd w:id="1325"/>
      <w:r>
        <w:rPr>
          <w:rFonts w:ascii="Arial" w:eastAsia="Arial" w:hAnsi="Arial" w:cs="Arial"/>
          <w:b/>
        </w:rPr>
        <w:t>RISK MANAGEMENT - CLAIMS 0008</w:t>
      </w:r>
    </w:p>
    <w:p w:rsidR="00FE65B0" w:rsidP="00FE65B0">
      <w:pPr>
        <w:pStyle w:val="BPSParagraphLeftAlign"/>
        <w:suppressAutoHyphens/>
        <w:ind w:left="360"/>
        <w:rPr>
          <w:rFonts w:ascii="Arial" w:eastAsia="Arial" w:hAnsi="Arial" w:cs="Arial"/>
        </w:rPr>
      </w:pPr>
      <w:bookmarkStart w:id="1339" w:name="_PAR__13_da7e075f_8969_4f44_be41_35e004f"/>
      <w:bookmarkEnd w:id="13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0" w:name="_PAR__14_7c670cb6_482c_40bd_9875_3f0d6b5"/>
            <w:bookmarkStart w:id="1341" w:name="_LINE__31_6d4addac_e9ae_4a11_8bed_6f5736"/>
            <w:bookmarkEnd w:id="1339"/>
            <w:r>
              <w:rPr>
                <w:rFonts w:ascii="Arial" w:eastAsia="Arial" w:hAnsi="Arial" w:cs="Arial"/>
                <w:b/>
              </w:rPr>
              <w:t>OTHER SPECIAL REVENUE FUNDS</w:t>
            </w:r>
            <w:bookmarkEnd w:id="1341"/>
          </w:p>
        </w:tc>
        <w:tc>
          <w:tcPr>
            <w:tcW w:w="1469" w:type="dxa"/>
          </w:tcPr>
          <w:p w:rsidR="00FE65B0" w:rsidP="00206E25">
            <w:pPr>
              <w:spacing w:before="0" w:after="0"/>
              <w:jc w:val="right"/>
              <w:rPr>
                <w:rFonts w:ascii="Arial" w:eastAsia="Arial" w:hAnsi="Arial" w:cs="Arial"/>
              </w:rPr>
            </w:pPr>
            <w:bookmarkStart w:id="1342" w:name="_LINE__31_92f8db53_c592_4b00_9f57_bb4078"/>
            <w:r>
              <w:rPr>
                <w:rFonts w:ascii="Arial" w:eastAsia="Arial" w:hAnsi="Arial" w:cs="Arial"/>
                <w:b/>
              </w:rPr>
              <w:t>2025-26</w:t>
            </w:r>
            <w:bookmarkEnd w:id="1342"/>
          </w:p>
        </w:tc>
        <w:tc>
          <w:tcPr>
            <w:tcW w:w="1469" w:type="dxa"/>
          </w:tcPr>
          <w:p w:rsidR="00FE65B0" w:rsidP="00206E25">
            <w:pPr>
              <w:spacing w:before="0" w:after="0"/>
              <w:jc w:val="right"/>
              <w:rPr>
                <w:rFonts w:ascii="Arial" w:eastAsia="Arial" w:hAnsi="Arial" w:cs="Arial"/>
              </w:rPr>
            </w:pPr>
            <w:bookmarkStart w:id="1343" w:name="_LINE__31_2b0ea845_c11d_485a_a39b_f31edd"/>
            <w:r>
              <w:rPr>
                <w:rFonts w:ascii="Arial" w:eastAsia="Arial" w:hAnsi="Arial" w:cs="Arial"/>
                <w:b/>
              </w:rPr>
              <w:t>2026-27</w:t>
            </w:r>
            <w:bookmarkEnd w:id="13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4" w:name="_LINE__32_c8a73cf8_cfc7_4ae5_9807_0cd5d9"/>
            <w:r>
              <w:rPr>
                <w:rFonts w:ascii="Arial" w:eastAsia="Arial" w:hAnsi="Arial" w:cs="Arial"/>
              </w:rPr>
              <w:t>All Other</w:t>
            </w:r>
            <w:bookmarkEnd w:id="1344"/>
          </w:p>
        </w:tc>
        <w:tc>
          <w:tcPr>
            <w:tcW w:w="1469" w:type="dxa"/>
          </w:tcPr>
          <w:p w:rsidR="00FE65B0" w:rsidP="00206E25">
            <w:pPr>
              <w:spacing w:before="0" w:after="0"/>
              <w:jc w:val="right"/>
              <w:rPr>
                <w:rFonts w:ascii="Arial" w:eastAsia="Arial" w:hAnsi="Arial" w:cs="Arial"/>
              </w:rPr>
            </w:pPr>
            <w:bookmarkStart w:id="1345" w:name="_LINE__32_f4510ea5_dee6_4346_94e9_12a301"/>
            <w:r>
              <w:rPr>
                <w:rFonts w:ascii="Arial" w:eastAsia="Arial" w:hAnsi="Arial" w:cs="Arial"/>
              </w:rPr>
              <w:t>$500</w:t>
            </w:r>
            <w:bookmarkEnd w:id="1345"/>
          </w:p>
        </w:tc>
        <w:tc>
          <w:tcPr>
            <w:tcW w:w="1469" w:type="dxa"/>
          </w:tcPr>
          <w:p w:rsidR="00FE65B0" w:rsidP="00206E25">
            <w:pPr>
              <w:spacing w:before="0" w:after="0"/>
              <w:jc w:val="right"/>
              <w:rPr>
                <w:rFonts w:ascii="Arial" w:eastAsia="Arial" w:hAnsi="Arial" w:cs="Arial"/>
              </w:rPr>
            </w:pPr>
            <w:bookmarkStart w:id="1346" w:name="_LINE__32_897592c0_0c0a_44b6_bedf_15fedf"/>
            <w:r>
              <w:rPr>
                <w:rFonts w:ascii="Arial" w:eastAsia="Arial" w:hAnsi="Arial" w:cs="Arial"/>
              </w:rPr>
              <w:t>$500</w:t>
            </w:r>
            <w:bookmarkEnd w:id="13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7" w:name="_LINE__33_6f985dfd_acf7_4ce1_b064_03dc5e"/>
            <w:r>
              <w:rPr>
                <w:rFonts w:ascii="Arial" w:eastAsia="Arial" w:hAnsi="Arial" w:cs="Arial"/>
              </w:rPr>
              <w:t xml:space="preserve"> </w:t>
            </w:r>
            <w:bookmarkEnd w:id="1347"/>
          </w:p>
        </w:tc>
        <w:tc>
          <w:tcPr>
            <w:tcW w:w="1469" w:type="dxa"/>
          </w:tcPr>
          <w:p w:rsidR="00FE65B0" w:rsidP="00206E25">
            <w:pPr>
              <w:spacing w:before="0" w:after="0"/>
              <w:jc w:val="right"/>
              <w:rPr>
                <w:rFonts w:ascii="Arial" w:eastAsia="Arial" w:hAnsi="Arial" w:cs="Arial"/>
              </w:rPr>
            </w:pPr>
            <w:bookmarkStart w:id="1348" w:name="_LINE__33_996542ff_c800_4d81_aabd_2f351a"/>
            <w:r>
              <w:rPr>
                <w:rFonts w:ascii="Arial" w:eastAsia="Arial" w:hAnsi="Arial" w:cs="Arial"/>
              </w:rPr>
              <w:t>__________</w:t>
            </w:r>
            <w:bookmarkEnd w:id="1348"/>
          </w:p>
        </w:tc>
        <w:tc>
          <w:tcPr>
            <w:tcW w:w="1469" w:type="dxa"/>
          </w:tcPr>
          <w:p w:rsidR="00FE65B0" w:rsidP="00206E25">
            <w:pPr>
              <w:spacing w:before="0" w:after="0"/>
              <w:jc w:val="right"/>
              <w:rPr>
                <w:rFonts w:ascii="Arial" w:eastAsia="Arial" w:hAnsi="Arial" w:cs="Arial"/>
              </w:rPr>
            </w:pPr>
            <w:bookmarkStart w:id="1349" w:name="_LINE__33_c8479f3e_96ab_4416_9dab_3267ba"/>
            <w:r>
              <w:rPr>
                <w:rFonts w:ascii="Arial" w:eastAsia="Arial" w:hAnsi="Arial" w:cs="Arial"/>
              </w:rPr>
              <w:t>__________</w:t>
            </w:r>
            <w:bookmarkEnd w:id="13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0" w:name="_LINE__34_e07ce1f2_d98d_4f74_bb61_4b5290"/>
            <w:r>
              <w:rPr>
                <w:rFonts w:ascii="Arial" w:eastAsia="Arial" w:hAnsi="Arial" w:cs="Arial"/>
              </w:rPr>
              <w:t>OTHER SPECIAL REVENUE FUNDS TOTAL</w:t>
            </w:r>
            <w:bookmarkEnd w:id="1350"/>
          </w:p>
        </w:tc>
        <w:tc>
          <w:tcPr>
            <w:tcW w:w="1469" w:type="dxa"/>
          </w:tcPr>
          <w:p w:rsidR="00FE65B0" w:rsidP="00206E25">
            <w:pPr>
              <w:spacing w:before="0" w:after="0"/>
              <w:jc w:val="right"/>
              <w:rPr>
                <w:rFonts w:ascii="Arial" w:eastAsia="Arial" w:hAnsi="Arial" w:cs="Arial"/>
              </w:rPr>
            </w:pPr>
            <w:bookmarkStart w:id="1351" w:name="_LINE__34_cad7a4ce_a712_4511_9edf_484e7b"/>
            <w:r>
              <w:rPr>
                <w:rFonts w:ascii="Arial" w:eastAsia="Arial" w:hAnsi="Arial" w:cs="Arial"/>
              </w:rPr>
              <w:t>$500</w:t>
            </w:r>
            <w:bookmarkEnd w:id="1351"/>
          </w:p>
        </w:tc>
        <w:tc>
          <w:tcPr>
            <w:tcW w:w="1469" w:type="dxa"/>
          </w:tcPr>
          <w:p w:rsidR="00FE65B0" w:rsidP="00206E25">
            <w:pPr>
              <w:spacing w:before="0" w:after="0"/>
              <w:jc w:val="right"/>
              <w:rPr>
                <w:rFonts w:ascii="Arial" w:eastAsia="Arial" w:hAnsi="Arial" w:cs="Arial"/>
              </w:rPr>
            </w:pPr>
            <w:bookmarkStart w:id="1352" w:name="_LINE__34_7f93eb43_f6b7_4ddf_b666_f36770"/>
            <w:r>
              <w:rPr>
                <w:rFonts w:ascii="Arial" w:eastAsia="Arial" w:hAnsi="Arial" w:cs="Arial"/>
              </w:rPr>
              <w:t>$500</w:t>
            </w:r>
            <w:bookmarkEnd w:id="1352"/>
          </w:p>
        </w:tc>
      </w:tr>
    </w:tbl>
    <w:p w:rsidR="00FE65B0" w:rsidP="00FE65B0">
      <w:pPr>
        <w:pStyle w:val="BPSParagraphLeftAlign"/>
        <w:suppressAutoHyphens/>
        <w:ind w:left="360"/>
        <w:rPr>
          <w:rFonts w:ascii="Arial" w:eastAsia="Arial" w:hAnsi="Arial" w:cs="Arial"/>
        </w:rPr>
      </w:pPr>
      <w:bookmarkStart w:id="1353" w:name="_PAR__15_3b50dfce_067c_4310_bad7_aed9e82"/>
      <w:bookmarkEnd w:id="1340"/>
      <w:r>
        <w:rPr>
          <w:rFonts w:ascii="Arial" w:eastAsia="Arial" w:hAnsi="Arial" w:cs="Arial"/>
          <w:b/>
        </w:rPr>
        <w:t>State Controller - Office of the 0056</w:t>
      </w:r>
    </w:p>
    <w:p w:rsidR="00FE65B0" w:rsidP="00FE65B0">
      <w:pPr>
        <w:ind w:left="360"/>
        <w:rPr>
          <w:rFonts w:ascii="Arial" w:eastAsia="Arial" w:hAnsi="Arial" w:cs="Arial"/>
        </w:rPr>
      </w:pPr>
      <w:bookmarkStart w:id="1354" w:name="_PAR__16_f783f04e_a3f4_46bb_ae11_cc98117"/>
      <w:bookmarkEnd w:id="1353"/>
      <w:r>
        <w:rPr>
          <w:rFonts w:ascii="Arial" w:eastAsia="Arial" w:hAnsi="Arial" w:cs="Arial"/>
        </w:rPr>
        <w:t>Initiative: Establishes one Public Service Coordinator II position to manage the implementation of several new Governmental Accounting Standards Board standards, which has resulted in significant additional work associated with preparing the Annual Comprehensive Financial Report for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5" w:name="_PAR__17_e559e609_679c_4e1e_a643_cf3b586"/>
            <w:bookmarkStart w:id="1356" w:name="_LINE__40_d70efd2f_2bf2_4717_a05f_7b084a"/>
            <w:bookmarkEnd w:id="1354"/>
            <w:r>
              <w:rPr>
                <w:rFonts w:ascii="Arial" w:eastAsia="Arial" w:hAnsi="Arial" w:cs="Arial"/>
                <w:b/>
              </w:rPr>
              <w:t>GENERAL FUND</w:t>
            </w:r>
            <w:bookmarkEnd w:id="1356"/>
          </w:p>
        </w:tc>
        <w:tc>
          <w:tcPr>
            <w:tcW w:w="1469" w:type="dxa"/>
          </w:tcPr>
          <w:p w:rsidR="00FE65B0" w:rsidP="00206E25">
            <w:pPr>
              <w:spacing w:before="0" w:after="0"/>
              <w:jc w:val="right"/>
              <w:rPr>
                <w:rFonts w:ascii="Arial" w:eastAsia="Arial" w:hAnsi="Arial" w:cs="Arial"/>
              </w:rPr>
            </w:pPr>
            <w:bookmarkStart w:id="1357" w:name="_LINE__40_b42154f3_31e2_414a_8d02_65cf02"/>
            <w:r>
              <w:rPr>
                <w:rFonts w:ascii="Arial" w:eastAsia="Arial" w:hAnsi="Arial" w:cs="Arial"/>
                <w:b/>
              </w:rPr>
              <w:t>2025-26</w:t>
            </w:r>
            <w:bookmarkEnd w:id="1357"/>
          </w:p>
        </w:tc>
        <w:tc>
          <w:tcPr>
            <w:tcW w:w="1469" w:type="dxa"/>
          </w:tcPr>
          <w:p w:rsidR="00FE65B0" w:rsidP="00206E25">
            <w:pPr>
              <w:spacing w:before="0" w:after="0"/>
              <w:jc w:val="right"/>
              <w:rPr>
                <w:rFonts w:ascii="Arial" w:eastAsia="Arial" w:hAnsi="Arial" w:cs="Arial"/>
              </w:rPr>
            </w:pPr>
            <w:bookmarkStart w:id="1358" w:name="_LINE__40_987e8d06_c2cf_4474_9a09_c2eb32"/>
            <w:r>
              <w:rPr>
                <w:rFonts w:ascii="Arial" w:eastAsia="Arial" w:hAnsi="Arial" w:cs="Arial"/>
                <w:b/>
              </w:rPr>
              <w:t>2026-27</w:t>
            </w:r>
            <w:bookmarkEnd w:id="13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9" w:name="_LINE__41_ec7ed670_8d17_4831_bd2c_87256a"/>
            <w:r>
              <w:rPr>
                <w:rFonts w:ascii="Arial" w:eastAsia="Arial" w:hAnsi="Arial" w:cs="Arial"/>
              </w:rPr>
              <w:t>POSITIONS - LEGISLATIVE COUNT</w:t>
            </w:r>
            <w:bookmarkEnd w:id="1359"/>
          </w:p>
        </w:tc>
        <w:tc>
          <w:tcPr>
            <w:tcW w:w="1469" w:type="dxa"/>
          </w:tcPr>
          <w:p w:rsidR="00FE65B0" w:rsidP="00206E25">
            <w:pPr>
              <w:spacing w:before="0" w:after="0"/>
              <w:jc w:val="right"/>
              <w:rPr>
                <w:rFonts w:ascii="Arial" w:eastAsia="Arial" w:hAnsi="Arial" w:cs="Arial"/>
              </w:rPr>
            </w:pPr>
            <w:bookmarkStart w:id="1360" w:name="_LINE__41_1cf86ed3_0e48_439b_9310_73e1d5"/>
            <w:r>
              <w:rPr>
                <w:rFonts w:ascii="Arial" w:eastAsia="Arial" w:hAnsi="Arial" w:cs="Arial"/>
              </w:rPr>
              <w:t>1.000</w:t>
            </w:r>
            <w:bookmarkEnd w:id="1360"/>
          </w:p>
        </w:tc>
        <w:tc>
          <w:tcPr>
            <w:tcW w:w="1469" w:type="dxa"/>
          </w:tcPr>
          <w:p w:rsidR="00FE65B0" w:rsidP="00206E25">
            <w:pPr>
              <w:spacing w:before="0" w:after="0"/>
              <w:jc w:val="right"/>
              <w:rPr>
                <w:rFonts w:ascii="Arial" w:eastAsia="Arial" w:hAnsi="Arial" w:cs="Arial"/>
              </w:rPr>
            </w:pPr>
            <w:bookmarkStart w:id="1361" w:name="_LINE__41_27e6518a_3320_40de_a4f4_0ea853"/>
            <w:r>
              <w:rPr>
                <w:rFonts w:ascii="Arial" w:eastAsia="Arial" w:hAnsi="Arial" w:cs="Arial"/>
              </w:rPr>
              <w:t>1.000</w:t>
            </w:r>
            <w:bookmarkEnd w:id="13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2" w:name="_LINE__42_33184e12_7048_4440_bc7a_a16f05"/>
            <w:r>
              <w:rPr>
                <w:rFonts w:ascii="Arial" w:eastAsia="Arial" w:hAnsi="Arial" w:cs="Arial"/>
              </w:rPr>
              <w:t>Personal Services</w:t>
            </w:r>
            <w:bookmarkEnd w:id="1362"/>
          </w:p>
        </w:tc>
        <w:tc>
          <w:tcPr>
            <w:tcW w:w="1469" w:type="dxa"/>
          </w:tcPr>
          <w:p w:rsidR="00FE65B0" w:rsidP="00206E25">
            <w:pPr>
              <w:spacing w:before="0" w:after="0"/>
              <w:jc w:val="right"/>
              <w:rPr>
                <w:rFonts w:ascii="Arial" w:eastAsia="Arial" w:hAnsi="Arial" w:cs="Arial"/>
              </w:rPr>
            </w:pPr>
            <w:bookmarkStart w:id="1363" w:name="_LINE__42_044f764c_bd92_4b06_9fb6_276aeb"/>
            <w:r>
              <w:rPr>
                <w:rFonts w:ascii="Arial" w:eastAsia="Arial" w:hAnsi="Arial" w:cs="Arial"/>
              </w:rPr>
              <w:t>$135,420</w:t>
            </w:r>
            <w:bookmarkEnd w:id="1363"/>
          </w:p>
        </w:tc>
        <w:tc>
          <w:tcPr>
            <w:tcW w:w="1469" w:type="dxa"/>
          </w:tcPr>
          <w:p w:rsidR="00FE65B0" w:rsidP="00206E25">
            <w:pPr>
              <w:spacing w:before="0" w:after="0"/>
              <w:jc w:val="right"/>
              <w:rPr>
                <w:rFonts w:ascii="Arial" w:eastAsia="Arial" w:hAnsi="Arial" w:cs="Arial"/>
              </w:rPr>
            </w:pPr>
            <w:bookmarkStart w:id="1364" w:name="_LINE__42_95abaefd_59b1_4c38_bd98_2ee2b0"/>
            <w:r>
              <w:rPr>
                <w:rFonts w:ascii="Arial" w:eastAsia="Arial" w:hAnsi="Arial" w:cs="Arial"/>
              </w:rPr>
              <w:t>$146,444</w:t>
            </w:r>
            <w:bookmarkEnd w:id="13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5" w:name="_PAGE__17_4db41190_dd5b_407f_bd1a_9dd697"/>
            <w:bookmarkStart w:id="1366" w:name="_PAR__2_b28e5e9f_aabd_4b20_af16_cd2ab54e"/>
            <w:bookmarkStart w:id="1367" w:name="_LINE__1_e83e3de4_db1d_42d6_baf8_c6013c4"/>
            <w:bookmarkEnd w:id="1276"/>
            <w:bookmarkEnd w:id="1355"/>
            <w:r>
              <w:rPr>
                <w:rFonts w:ascii="Arial" w:eastAsia="Arial" w:hAnsi="Arial" w:cs="Arial"/>
              </w:rPr>
              <w:t>All Other</w:t>
            </w:r>
            <w:bookmarkEnd w:id="1367"/>
          </w:p>
        </w:tc>
        <w:tc>
          <w:tcPr>
            <w:tcW w:w="1469" w:type="dxa"/>
          </w:tcPr>
          <w:p w:rsidR="00FE65B0" w:rsidP="00206E25">
            <w:pPr>
              <w:spacing w:before="0" w:after="0"/>
              <w:jc w:val="right"/>
              <w:rPr>
                <w:rFonts w:ascii="Arial" w:eastAsia="Arial" w:hAnsi="Arial" w:cs="Arial"/>
              </w:rPr>
            </w:pPr>
            <w:bookmarkStart w:id="1368" w:name="_LINE__1_75f921cf_17d5_497b_92d8_b3a5f27"/>
            <w:r>
              <w:rPr>
                <w:rFonts w:ascii="Arial" w:eastAsia="Arial" w:hAnsi="Arial" w:cs="Arial"/>
              </w:rPr>
              <w:t>$6,069</w:t>
            </w:r>
            <w:bookmarkEnd w:id="1368"/>
          </w:p>
        </w:tc>
        <w:tc>
          <w:tcPr>
            <w:tcW w:w="1469" w:type="dxa"/>
          </w:tcPr>
          <w:p w:rsidR="00FE65B0" w:rsidP="00206E25">
            <w:pPr>
              <w:spacing w:before="0" w:after="0"/>
              <w:jc w:val="right"/>
              <w:rPr>
                <w:rFonts w:ascii="Arial" w:eastAsia="Arial" w:hAnsi="Arial" w:cs="Arial"/>
              </w:rPr>
            </w:pPr>
            <w:bookmarkStart w:id="1369" w:name="_LINE__1_b6883cf4_468d_4a6f_abf7_c8e2163"/>
            <w:r>
              <w:rPr>
                <w:rFonts w:ascii="Arial" w:eastAsia="Arial" w:hAnsi="Arial" w:cs="Arial"/>
              </w:rPr>
              <w:t>$6,069</w:t>
            </w:r>
            <w:bookmarkEnd w:id="13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0" w:name="_LINE__2_f6a8690f_5be3_4be5_8efd_cb835f6"/>
            <w:r>
              <w:rPr>
                <w:rFonts w:ascii="Arial" w:eastAsia="Arial" w:hAnsi="Arial" w:cs="Arial"/>
              </w:rPr>
              <w:t xml:space="preserve"> </w:t>
            </w:r>
            <w:bookmarkEnd w:id="1370"/>
          </w:p>
        </w:tc>
        <w:tc>
          <w:tcPr>
            <w:tcW w:w="1469" w:type="dxa"/>
          </w:tcPr>
          <w:p w:rsidR="00FE65B0" w:rsidP="00206E25">
            <w:pPr>
              <w:spacing w:before="0" w:after="0"/>
              <w:jc w:val="right"/>
              <w:rPr>
                <w:rFonts w:ascii="Arial" w:eastAsia="Arial" w:hAnsi="Arial" w:cs="Arial"/>
              </w:rPr>
            </w:pPr>
            <w:bookmarkStart w:id="1371" w:name="_LINE__2_00cb2149_97bb_415c_b158_27b80d3"/>
            <w:r>
              <w:rPr>
                <w:rFonts w:ascii="Arial" w:eastAsia="Arial" w:hAnsi="Arial" w:cs="Arial"/>
              </w:rPr>
              <w:t>__________</w:t>
            </w:r>
            <w:bookmarkEnd w:id="1371"/>
          </w:p>
        </w:tc>
        <w:tc>
          <w:tcPr>
            <w:tcW w:w="1469" w:type="dxa"/>
          </w:tcPr>
          <w:p w:rsidR="00FE65B0" w:rsidP="00206E25">
            <w:pPr>
              <w:spacing w:before="0" w:after="0"/>
              <w:jc w:val="right"/>
              <w:rPr>
                <w:rFonts w:ascii="Arial" w:eastAsia="Arial" w:hAnsi="Arial" w:cs="Arial"/>
              </w:rPr>
            </w:pPr>
            <w:bookmarkStart w:id="1372" w:name="_LINE__2_69ae16a9_9310_48d8_bc58_2f53c41"/>
            <w:r>
              <w:rPr>
                <w:rFonts w:ascii="Arial" w:eastAsia="Arial" w:hAnsi="Arial" w:cs="Arial"/>
              </w:rPr>
              <w:t>__________</w:t>
            </w:r>
            <w:bookmarkEnd w:id="13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3" w:name="_LINE__3_06344dc1_5fac_440b_9698_ed7e6ff"/>
            <w:r>
              <w:rPr>
                <w:rFonts w:ascii="Arial" w:eastAsia="Arial" w:hAnsi="Arial" w:cs="Arial"/>
              </w:rPr>
              <w:t>GENERAL FUND TOTAL</w:t>
            </w:r>
            <w:bookmarkEnd w:id="1373"/>
          </w:p>
        </w:tc>
        <w:tc>
          <w:tcPr>
            <w:tcW w:w="1469" w:type="dxa"/>
          </w:tcPr>
          <w:p w:rsidR="00FE65B0" w:rsidP="00206E25">
            <w:pPr>
              <w:spacing w:before="0" w:after="0"/>
              <w:jc w:val="right"/>
              <w:rPr>
                <w:rFonts w:ascii="Arial" w:eastAsia="Arial" w:hAnsi="Arial" w:cs="Arial"/>
              </w:rPr>
            </w:pPr>
            <w:bookmarkStart w:id="1374" w:name="_LINE__3_65f6a439_636f_4857_bbf7_5b4d435"/>
            <w:r>
              <w:rPr>
                <w:rFonts w:ascii="Arial" w:eastAsia="Arial" w:hAnsi="Arial" w:cs="Arial"/>
              </w:rPr>
              <w:t>$141,489</w:t>
            </w:r>
            <w:bookmarkEnd w:id="1374"/>
          </w:p>
        </w:tc>
        <w:tc>
          <w:tcPr>
            <w:tcW w:w="1469" w:type="dxa"/>
          </w:tcPr>
          <w:p w:rsidR="00FE65B0" w:rsidP="00206E25">
            <w:pPr>
              <w:spacing w:before="0" w:after="0"/>
              <w:jc w:val="right"/>
              <w:rPr>
                <w:rFonts w:ascii="Arial" w:eastAsia="Arial" w:hAnsi="Arial" w:cs="Arial"/>
              </w:rPr>
            </w:pPr>
            <w:bookmarkStart w:id="1375" w:name="_LINE__3_d374dcc6_6b33_4d79_9810_0cff047"/>
            <w:r>
              <w:rPr>
                <w:rFonts w:ascii="Arial" w:eastAsia="Arial" w:hAnsi="Arial" w:cs="Arial"/>
              </w:rPr>
              <w:t>$152,513</w:t>
            </w:r>
            <w:bookmarkEnd w:id="1375"/>
          </w:p>
        </w:tc>
      </w:tr>
    </w:tbl>
    <w:p w:rsidR="00FE65B0" w:rsidP="00FE65B0">
      <w:pPr>
        <w:pStyle w:val="BPSParagraphLeftAlign"/>
        <w:suppressAutoHyphens/>
        <w:ind w:left="360"/>
        <w:rPr>
          <w:rFonts w:ascii="Arial" w:eastAsia="Arial" w:hAnsi="Arial" w:cs="Arial"/>
        </w:rPr>
      </w:pPr>
      <w:bookmarkStart w:id="1376" w:name="_PAR__3_ff42e8bf_4d0b_4e8c_bb94_a350ced9"/>
      <w:bookmarkEnd w:id="1366"/>
      <w:r>
        <w:rPr>
          <w:rFonts w:ascii="Arial" w:eastAsia="Arial" w:hAnsi="Arial" w:cs="Arial"/>
          <w:b/>
        </w:rPr>
        <w:t>State Controller - Office of the 0056</w:t>
      </w:r>
    </w:p>
    <w:p w:rsidR="00FE65B0" w:rsidP="00FE65B0">
      <w:pPr>
        <w:ind w:left="360"/>
        <w:rPr>
          <w:rFonts w:ascii="Arial" w:eastAsia="Arial" w:hAnsi="Arial" w:cs="Arial"/>
        </w:rPr>
      </w:pPr>
      <w:bookmarkStart w:id="1377" w:name="_PAR__4_b900c702_5387_4eb4_bceb_3fdcffc1"/>
      <w:bookmarkEnd w:id="1376"/>
      <w:r>
        <w:rPr>
          <w:rFonts w:ascii="Arial" w:eastAsia="Arial" w:hAnsi="Arial" w:cs="Arial"/>
        </w:rPr>
        <w:t>Initiative: Provides funding for training and tuition reimbursement expenditures for the Office of the State Controller.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8" w:name="_PAR__5_60d328b5_7900_4b54_80b2_f29ee44e"/>
            <w:bookmarkStart w:id="1379" w:name="_LINE__7_81c69abf_8f17_488c_bb42_2bdc3f5"/>
            <w:bookmarkEnd w:id="1377"/>
            <w:r>
              <w:rPr>
                <w:rFonts w:ascii="Arial" w:eastAsia="Arial" w:hAnsi="Arial" w:cs="Arial"/>
                <w:b/>
              </w:rPr>
              <w:t>GENERAL FUND</w:t>
            </w:r>
            <w:bookmarkEnd w:id="1379"/>
          </w:p>
        </w:tc>
        <w:tc>
          <w:tcPr>
            <w:tcW w:w="1469" w:type="dxa"/>
          </w:tcPr>
          <w:p w:rsidR="00FE65B0" w:rsidP="00206E25">
            <w:pPr>
              <w:spacing w:before="0" w:after="0"/>
              <w:jc w:val="right"/>
              <w:rPr>
                <w:rFonts w:ascii="Arial" w:eastAsia="Arial" w:hAnsi="Arial" w:cs="Arial"/>
              </w:rPr>
            </w:pPr>
            <w:bookmarkStart w:id="1380" w:name="_LINE__7_20556f0b_8869_45fc_9835_571b410"/>
            <w:r>
              <w:rPr>
                <w:rFonts w:ascii="Arial" w:eastAsia="Arial" w:hAnsi="Arial" w:cs="Arial"/>
                <w:b/>
              </w:rPr>
              <w:t>2025-26</w:t>
            </w:r>
            <w:bookmarkEnd w:id="1380"/>
          </w:p>
        </w:tc>
        <w:tc>
          <w:tcPr>
            <w:tcW w:w="1469" w:type="dxa"/>
          </w:tcPr>
          <w:p w:rsidR="00FE65B0" w:rsidP="00206E25">
            <w:pPr>
              <w:spacing w:before="0" w:after="0"/>
              <w:jc w:val="right"/>
              <w:rPr>
                <w:rFonts w:ascii="Arial" w:eastAsia="Arial" w:hAnsi="Arial" w:cs="Arial"/>
              </w:rPr>
            </w:pPr>
            <w:bookmarkStart w:id="1381" w:name="_LINE__7_d93897f3_1e74_4781_b1dd_3fa5368"/>
            <w:r>
              <w:rPr>
                <w:rFonts w:ascii="Arial" w:eastAsia="Arial" w:hAnsi="Arial" w:cs="Arial"/>
                <w:b/>
              </w:rPr>
              <w:t>2026-27</w:t>
            </w:r>
            <w:bookmarkEnd w:id="13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2" w:name="_LINE__8_cb74d4e5_8dce_4e18_8c0c_8942fc8"/>
            <w:r>
              <w:rPr>
                <w:rFonts w:ascii="Arial" w:eastAsia="Arial" w:hAnsi="Arial" w:cs="Arial"/>
              </w:rPr>
              <w:t>All Other</w:t>
            </w:r>
            <w:bookmarkEnd w:id="1382"/>
          </w:p>
        </w:tc>
        <w:tc>
          <w:tcPr>
            <w:tcW w:w="1469" w:type="dxa"/>
          </w:tcPr>
          <w:p w:rsidR="00FE65B0" w:rsidP="00206E25">
            <w:pPr>
              <w:spacing w:before="0" w:after="0"/>
              <w:jc w:val="right"/>
              <w:rPr>
                <w:rFonts w:ascii="Arial" w:eastAsia="Arial" w:hAnsi="Arial" w:cs="Arial"/>
              </w:rPr>
            </w:pPr>
            <w:bookmarkStart w:id="1383" w:name="_LINE__8_1d02725d_07b7_4a17_b288_e5c6d29"/>
            <w:r>
              <w:rPr>
                <w:rFonts w:ascii="Arial" w:eastAsia="Arial" w:hAnsi="Arial" w:cs="Arial"/>
              </w:rPr>
              <w:t>$25,000</w:t>
            </w:r>
            <w:bookmarkEnd w:id="1383"/>
          </w:p>
        </w:tc>
        <w:tc>
          <w:tcPr>
            <w:tcW w:w="1469" w:type="dxa"/>
          </w:tcPr>
          <w:p w:rsidR="00FE65B0" w:rsidP="00206E25">
            <w:pPr>
              <w:spacing w:before="0" w:after="0"/>
              <w:jc w:val="right"/>
              <w:rPr>
                <w:rFonts w:ascii="Arial" w:eastAsia="Arial" w:hAnsi="Arial" w:cs="Arial"/>
              </w:rPr>
            </w:pPr>
            <w:bookmarkStart w:id="1384" w:name="_LINE__8_2865f11c_8a97_4659_8143_a68c8be"/>
            <w:r>
              <w:rPr>
                <w:rFonts w:ascii="Arial" w:eastAsia="Arial" w:hAnsi="Arial" w:cs="Arial"/>
              </w:rPr>
              <w:t>$25,000</w:t>
            </w:r>
            <w:bookmarkEnd w:id="13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5" w:name="_LINE__9_a6ec4edb_e1aa_44d5_b0ea_f609d04"/>
            <w:r>
              <w:rPr>
                <w:rFonts w:ascii="Arial" w:eastAsia="Arial" w:hAnsi="Arial" w:cs="Arial"/>
              </w:rPr>
              <w:t xml:space="preserve"> </w:t>
            </w:r>
            <w:bookmarkEnd w:id="1385"/>
          </w:p>
        </w:tc>
        <w:tc>
          <w:tcPr>
            <w:tcW w:w="1469" w:type="dxa"/>
          </w:tcPr>
          <w:p w:rsidR="00FE65B0" w:rsidP="00206E25">
            <w:pPr>
              <w:spacing w:before="0" w:after="0"/>
              <w:jc w:val="right"/>
              <w:rPr>
                <w:rFonts w:ascii="Arial" w:eastAsia="Arial" w:hAnsi="Arial" w:cs="Arial"/>
              </w:rPr>
            </w:pPr>
            <w:bookmarkStart w:id="1386" w:name="_LINE__9_6e8a318f_b75a_44b9_9d43_a440cff"/>
            <w:r>
              <w:rPr>
                <w:rFonts w:ascii="Arial" w:eastAsia="Arial" w:hAnsi="Arial" w:cs="Arial"/>
              </w:rPr>
              <w:t>__________</w:t>
            </w:r>
            <w:bookmarkEnd w:id="1386"/>
          </w:p>
        </w:tc>
        <w:tc>
          <w:tcPr>
            <w:tcW w:w="1469" w:type="dxa"/>
          </w:tcPr>
          <w:p w:rsidR="00FE65B0" w:rsidP="00206E25">
            <w:pPr>
              <w:spacing w:before="0" w:after="0"/>
              <w:jc w:val="right"/>
              <w:rPr>
                <w:rFonts w:ascii="Arial" w:eastAsia="Arial" w:hAnsi="Arial" w:cs="Arial"/>
              </w:rPr>
            </w:pPr>
            <w:bookmarkStart w:id="1387" w:name="_LINE__9_15abe316_32f8_443e_948f_adff667"/>
            <w:r>
              <w:rPr>
                <w:rFonts w:ascii="Arial" w:eastAsia="Arial" w:hAnsi="Arial" w:cs="Arial"/>
              </w:rPr>
              <w:t>__________</w:t>
            </w:r>
            <w:bookmarkEnd w:id="13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8" w:name="_LINE__10_9a5a31dc_b2e7_45d3_97bd_03b509"/>
            <w:r>
              <w:rPr>
                <w:rFonts w:ascii="Arial" w:eastAsia="Arial" w:hAnsi="Arial" w:cs="Arial"/>
              </w:rPr>
              <w:t>GENERAL FUND TOTAL</w:t>
            </w:r>
            <w:bookmarkEnd w:id="1388"/>
          </w:p>
        </w:tc>
        <w:tc>
          <w:tcPr>
            <w:tcW w:w="1469" w:type="dxa"/>
          </w:tcPr>
          <w:p w:rsidR="00FE65B0" w:rsidP="00206E25">
            <w:pPr>
              <w:spacing w:before="0" w:after="0"/>
              <w:jc w:val="right"/>
              <w:rPr>
                <w:rFonts w:ascii="Arial" w:eastAsia="Arial" w:hAnsi="Arial" w:cs="Arial"/>
              </w:rPr>
            </w:pPr>
            <w:bookmarkStart w:id="1389" w:name="_LINE__10_be8295d3_4b77_4629_b2b0_c1243d"/>
            <w:r>
              <w:rPr>
                <w:rFonts w:ascii="Arial" w:eastAsia="Arial" w:hAnsi="Arial" w:cs="Arial"/>
              </w:rPr>
              <w:t>$25,000</w:t>
            </w:r>
            <w:bookmarkEnd w:id="1389"/>
          </w:p>
        </w:tc>
        <w:tc>
          <w:tcPr>
            <w:tcW w:w="1469" w:type="dxa"/>
          </w:tcPr>
          <w:p w:rsidR="00FE65B0" w:rsidP="00206E25">
            <w:pPr>
              <w:spacing w:before="0" w:after="0"/>
              <w:jc w:val="right"/>
              <w:rPr>
                <w:rFonts w:ascii="Arial" w:eastAsia="Arial" w:hAnsi="Arial" w:cs="Arial"/>
              </w:rPr>
            </w:pPr>
            <w:bookmarkStart w:id="1390" w:name="_LINE__10_f0e22893_e3f7_4425_9212_c5a504"/>
            <w:r>
              <w:rPr>
                <w:rFonts w:ascii="Arial" w:eastAsia="Arial" w:hAnsi="Arial" w:cs="Arial"/>
              </w:rPr>
              <w:t>$25,000</w:t>
            </w:r>
            <w:bookmarkEnd w:id="1390"/>
          </w:p>
        </w:tc>
      </w:tr>
    </w:tbl>
    <w:p w:rsidR="00FE65B0" w:rsidP="00FE65B0">
      <w:pPr>
        <w:pStyle w:val="BPSParagraphLeftAlign"/>
        <w:suppressAutoHyphens/>
        <w:ind w:left="360"/>
        <w:rPr>
          <w:rFonts w:ascii="Arial" w:eastAsia="Arial" w:hAnsi="Arial" w:cs="Arial"/>
        </w:rPr>
      </w:pPr>
      <w:bookmarkStart w:id="1391" w:name="_PAR__6_46a7bb0b_b424_4f7e_b713_8e998409"/>
      <w:bookmarkEnd w:id="1378"/>
      <w:r>
        <w:rPr>
          <w:rFonts w:ascii="Arial" w:eastAsia="Arial" w:hAnsi="Arial" w:cs="Arial"/>
          <w:b/>
        </w:rPr>
        <w:t>State Controller - Office of the 0056</w:t>
      </w:r>
    </w:p>
    <w:p w:rsidR="00FE65B0" w:rsidP="00FE65B0">
      <w:pPr>
        <w:ind w:left="360"/>
        <w:rPr>
          <w:rFonts w:ascii="Arial" w:eastAsia="Arial" w:hAnsi="Arial" w:cs="Arial"/>
        </w:rPr>
      </w:pPr>
      <w:bookmarkStart w:id="1392" w:name="_PAR__7_10b7b830_1314_4d11_ade6_66e0f9ef"/>
      <w:bookmarkEnd w:id="1391"/>
      <w:r>
        <w:rPr>
          <w:rFonts w:ascii="Arial" w:eastAsia="Arial" w:hAnsi="Arial" w:cs="Arial"/>
        </w:rPr>
        <w:t>Initiative: Continues one limited-period Public Service Manager I position, previously continued by Financial Order 03595 F5, through June 19, 2027 in the State Controller - Office of the program to oversee central applications personal services programs and reduces All Other in the Central Administrative Applications program to fund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3" w:name="_PAR__8_336e21ae_ded7_4be8_8009_5d5cb786"/>
            <w:bookmarkStart w:id="1394" w:name="_LINE__16_191f056c_3c22_401a_94b1_505c45"/>
            <w:bookmarkEnd w:id="1392"/>
            <w:r>
              <w:rPr>
                <w:rFonts w:ascii="Arial" w:eastAsia="Arial" w:hAnsi="Arial" w:cs="Arial"/>
                <w:b/>
              </w:rPr>
              <w:t>GENERAL FUND</w:t>
            </w:r>
            <w:bookmarkEnd w:id="1394"/>
          </w:p>
        </w:tc>
        <w:tc>
          <w:tcPr>
            <w:tcW w:w="1469" w:type="dxa"/>
          </w:tcPr>
          <w:p w:rsidR="00FE65B0" w:rsidP="00206E25">
            <w:pPr>
              <w:spacing w:before="0" w:after="0"/>
              <w:jc w:val="right"/>
              <w:rPr>
                <w:rFonts w:ascii="Arial" w:eastAsia="Arial" w:hAnsi="Arial" w:cs="Arial"/>
              </w:rPr>
            </w:pPr>
            <w:bookmarkStart w:id="1395" w:name="_LINE__16_564d37e5_0551_419a_b156_4afe04"/>
            <w:r>
              <w:rPr>
                <w:rFonts w:ascii="Arial" w:eastAsia="Arial" w:hAnsi="Arial" w:cs="Arial"/>
                <w:b/>
              </w:rPr>
              <w:t>2025-26</w:t>
            </w:r>
            <w:bookmarkEnd w:id="1395"/>
          </w:p>
        </w:tc>
        <w:tc>
          <w:tcPr>
            <w:tcW w:w="1469" w:type="dxa"/>
          </w:tcPr>
          <w:p w:rsidR="00FE65B0" w:rsidP="00206E25">
            <w:pPr>
              <w:spacing w:before="0" w:after="0"/>
              <w:jc w:val="right"/>
              <w:rPr>
                <w:rFonts w:ascii="Arial" w:eastAsia="Arial" w:hAnsi="Arial" w:cs="Arial"/>
              </w:rPr>
            </w:pPr>
            <w:bookmarkStart w:id="1396" w:name="_LINE__16_8acc845d_28bc_4594_95e2_35c9c8"/>
            <w:r>
              <w:rPr>
                <w:rFonts w:ascii="Arial" w:eastAsia="Arial" w:hAnsi="Arial" w:cs="Arial"/>
                <w:b/>
              </w:rPr>
              <w:t>2026-27</w:t>
            </w:r>
            <w:bookmarkEnd w:id="13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7" w:name="_LINE__17_7c82e8df_5996_45f9_a63c_74f1e6"/>
            <w:r>
              <w:rPr>
                <w:rFonts w:ascii="Arial" w:eastAsia="Arial" w:hAnsi="Arial" w:cs="Arial"/>
              </w:rPr>
              <w:t>Personal Services</w:t>
            </w:r>
            <w:bookmarkEnd w:id="1397"/>
          </w:p>
        </w:tc>
        <w:tc>
          <w:tcPr>
            <w:tcW w:w="1469" w:type="dxa"/>
          </w:tcPr>
          <w:p w:rsidR="00FE65B0" w:rsidP="00206E25">
            <w:pPr>
              <w:spacing w:before="0" w:after="0"/>
              <w:jc w:val="right"/>
              <w:rPr>
                <w:rFonts w:ascii="Arial" w:eastAsia="Arial" w:hAnsi="Arial" w:cs="Arial"/>
              </w:rPr>
            </w:pPr>
            <w:bookmarkStart w:id="1398" w:name="_LINE__17_745d5790_fd61_4b6c_8284_e757dd"/>
            <w:r>
              <w:rPr>
                <w:rFonts w:ascii="Arial" w:eastAsia="Arial" w:hAnsi="Arial" w:cs="Arial"/>
              </w:rPr>
              <w:t>$154,467</w:t>
            </w:r>
            <w:bookmarkEnd w:id="1398"/>
          </w:p>
        </w:tc>
        <w:tc>
          <w:tcPr>
            <w:tcW w:w="1469" w:type="dxa"/>
          </w:tcPr>
          <w:p w:rsidR="00FE65B0" w:rsidP="00206E25">
            <w:pPr>
              <w:spacing w:before="0" w:after="0"/>
              <w:jc w:val="right"/>
              <w:rPr>
                <w:rFonts w:ascii="Arial" w:eastAsia="Arial" w:hAnsi="Arial" w:cs="Arial"/>
              </w:rPr>
            </w:pPr>
            <w:bookmarkStart w:id="1399" w:name="_LINE__17_f594dd39_641d_4525_8060_2bc578"/>
            <w:r>
              <w:rPr>
                <w:rFonts w:ascii="Arial" w:eastAsia="Arial" w:hAnsi="Arial" w:cs="Arial"/>
              </w:rPr>
              <w:t>$160,849</w:t>
            </w:r>
            <w:bookmarkEnd w:id="13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0" w:name="_LINE__18_9f4b48c1_7b60_44f8_9b28_6e41c6"/>
            <w:r>
              <w:rPr>
                <w:rFonts w:ascii="Arial" w:eastAsia="Arial" w:hAnsi="Arial" w:cs="Arial"/>
              </w:rPr>
              <w:t xml:space="preserve"> </w:t>
            </w:r>
            <w:bookmarkEnd w:id="1400"/>
          </w:p>
        </w:tc>
        <w:tc>
          <w:tcPr>
            <w:tcW w:w="1469" w:type="dxa"/>
          </w:tcPr>
          <w:p w:rsidR="00FE65B0" w:rsidP="00206E25">
            <w:pPr>
              <w:spacing w:before="0" w:after="0"/>
              <w:jc w:val="right"/>
              <w:rPr>
                <w:rFonts w:ascii="Arial" w:eastAsia="Arial" w:hAnsi="Arial" w:cs="Arial"/>
              </w:rPr>
            </w:pPr>
            <w:bookmarkStart w:id="1401" w:name="_LINE__18_1a17119d_e4b7_48a8_a9c7_0dcb1a"/>
            <w:r>
              <w:rPr>
                <w:rFonts w:ascii="Arial" w:eastAsia="Arial" w:hAnsi="Arial" w:cs="Arial"/>
              </w:rPr>
              <w:t>__________</w:t>
            </w:r>
            <w:bookmarkEnd w:id="1401"/>
          </w:p>
        </w:tc>
        <w:tc>
          <w:tcPr>
            <w:tcW w:w="1469" w:type="dxa"/>
          </w:tcPr>
          <w:p w:rsidR="00FE65B0" w:rsidP="00206E25">
            <w:pPr>
              <w:spacing w:before="0" w:after="0"/>
              <w:jc w:val="right"/>
              <w:rPr>
                <w:rFonts w:ascii="Arial" w:eastAsia="Arial" w:hAnsi="Arial" w:cs="Arial"/>
              </w:rPr>
            </w:pPr>
            <w:bookmarkStart w:id="1402" w:name="_LINE__18_c1fa7384_9479_484a_ab4d_13591c"/>
            <w:r>
              <w:rPr>
                <w:rFonts w:ascii="Arial" w:eastAsia="Arial" w:hAnsi="Arial" w:cs="Arial"/>
              </w:rPr>
              <w:t>__________</w:t>
            </w:r>
            <w:bookmarkEnd w:id="14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3" w:name="_LINE__19_fde533e4_eeec_4fcb_8878_54e1d7"/>
            <w:r>
              <w:rPr>
                <w:rFonts w:ascii="Arial" w:eastAsia="Arial" w:hAnsi="Arial" w:cs="Arial"/>
              </w:rPr>
              <w:t>GENERAL FUND TOTAL</w:t>
            </w:r>
            <w:bookmarkEnd w:id="1403"/>
          </w:p>
        </w:tc>
        <w:tc>
          <w:tcPr>
            <w:tcW w:w="1469" w:type="dxa"/>
          </w:tcPr>
          <w:p w:rsidR="00FE65B0" w:rsidP="00206E25">
            <w:pPr>
              <w:spacing w:before="0" w:after="0"/>
              <w:jc w:val="right"/>
              <w:rPr>
                <w:rFonts w:ascii="Arial" w:eastAsia="Arial" w:hAnsi="Arial" w:cs="Arial"/>
              </w:rPr>
            </w:pPr>
            <w:bookmarkStart w:id="1404" w:name="_LINE__19_082b4d30_0e7c_4dfb_8268_f0d736"/>
            <w:r>
              <w:rPr>
                <w:rFonts w:ascii="Arial" w:eastAsia="Arial" w:hAnsi="Arial" w:cs="Arial"/>
              </w:rPr>
              <w:t>$154,467</w:t>
            </w:r>
            <w:bookmarkEnd w:id="1404"/>
          </w:p>
        </w:tc>
        <w:tc>
          <w:tcPr>
            <w:tcW w:w="1469" w:type="dxa"/>
          </w:tcPr>
          <w:p w:rsidR="00FE65B0" w:rsidP="00206E25">
            <w:pPr>
              <w:spacing w:before="0" w:after="0"/>
              <w:jc w:val="right"/>
              <w:rPr>
                <w:rFonts w:ascii="Arial" w:eastAsia="Arial" w:hAnsi="Arial" w:cs="Arial"/>
              </w:rPr>
            </w:pPr>
            <w:bookmarkStart w:id="1405" w:name="_LINE__19_7c8caba7_582a_419f_bacf_9201aa"/>
            <w:r>
              <w:rPr>
                <w:rFonts w:ascii="Arial" w:eastAsia="Arial" w:hAnsi="Arial" w:cs="Arial"/>
              </w:rPr>
              <w:t>$160,849</w:t>
            </w:r>
            <w:bookmarkEnd w:id="1405"/>
          </w:p>
        </w:tc>
      </w:tr>
    </w:tbl>
    <w:p w:rsidR="00FE65B0" w:rsidP="00FE65B0">
      <w:pPr>
        <w:pStyle w:val="BPSParagraphLeftAlign"/>
        <w:suppressAutoHyphens/>
        <w:ind w:left="360"/>
        <w:rPr>
          <w:rFonts w:ascii="Arial" w:eastAsia="Arial" w:hAnsi="Arial" w:cs="Arial"/>
        </w:rPr>
      </w:pPr>
      <w:bookmarkStart w:id="1406" w:name="_PAR__9_1c3abdee_adca_4b36_b71a_6837b83e"/>
      <w:bookmarkEnd w:id="1393"/>
      <w:r>
        <w:rPr>
          <w:rFonts w:ascii="Arial" w:eastAsia="Arial" w:hAnsi="Arial" w:cs="Arial"/>
          <w:b/>
        </w:rPr>
        <w:t>STATE CONTROLLER - OFFICE OF THE 0056</w:t>
      </w:r>
    </w:p>
    <w:p w:rsidR="00FE65B0" w:rsidP="00FE65B0">
      <w:pPr>
        <w:pStyle w:val="BPSParagraphLeftAlign"/>
        <w:suppressAutoHyphens/>
        <w:ind w:left="360"/>
        <w:rPr>
          <w:rFonts w:ascii="Arial" w:eastAsia="Arial" w:hAnsi="Arial" w:cs="Arial"/>
        </w:rPr>
      </w:pPr>
      <w:bookmarkStart w:id="1407" w:name="_PAR__10_108f4559_72c9_4559_85f2_01cd30c"/>
      <w:bookmarkEnd w:id="140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8" w:name="_PAR__11_fb319119_cef9_487c_b586_2b88739"/>
            <w:bookmarkStart w:id="1409" w:name="_LINE__22_e19e44d6_2f0f_451e_a4c2_0f48e8"/>
            <w:bookmarkEnd w:id="1407"/>
            <w:r>
              <w:rPr>
                <w:rFonts w:ascii="Arial" w:eastAsia="Arial" w:hAnsi="Arial" w:cs="Arial"/>
                <w:b/>
              </w:rPr>
              <w:t>GENERAL FUND</w:t>
            </w:r>
            <w:bookmarkEnd w:id="1409"/>
          </w:p>
        </w:tc>
        <w:tc>
          <w:tcPr>
            <w:tcW w:w="1469" w:type="dxa"/>
          </w:tcPr>
          <w:p w:rsidR="00FE65B0" w:rsidP="00206E25">
            <w:pPr>
              <w:spacing w:before="0" w:after="0"/>
              <w:jc w:val="right"/>
              <w:rPr>
                <w:rFonts w:ascii="Arial" w:eastAsia="Arial" w:hAnsi="Arial" w:cs="Arial"/>
              </w:rPr>
            </w:pPr>
            <w:bookmarkStart w:id="1410" w:name="_LINE__22_8cdc40ee_5562_4d19_be4a_107605"/>
            <w:r>
              <w:rPr>
                <w:rFonts w:ascii="Arial" w:eastAsia="Arial" w:hAnsi="Arial" w:cs="Arial"/>
                <w:b/>
              </w:rPr>
              <w:t>2025-26</w:t>
            </w:r>
            <w:bookmarkEnd w:id="1410"/>
          </w:p>
        </w:tc>
        <w:tc>
          <w:tcPr>
            <w:tcW w:w="1469" w:type="dxa"/>
          </w:tcPr>
          <w:p w:rsidR="00FE65B0" w:rsidP="00206E25">
            <w:pPr>
              <w:spacing w:before="0" w:after="0"/>
              <w:jc w:val="right"/>
              <w:rPr>
                <w:rFonts w:ascii="Arial" w:eastAsia="Arial" w:hAnsi="Arial" w:cs="Arial"/>
              </w:rPr>
            </w:pPr>
            <w:bookmarkStart w:id="1411" w:name="_LINE__22_cc8a1e06_48a2_4dc8_9070_2a6688"/>
            <w:r>
              <w:rPr>
                <w:rFonts w:ascii="Arial" w:eastAsia="Arial" w:hAnsi="Arial" w:cs="Arial"/>
                <w:b/>
              </w:rPr>
              <w:t>2026-27</w:t>
            </w:r>
            <w:bookmarkEnd w:id="14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2" w:name="_LINE__23_a23aeeb2_ee2c_46bb_8342_8bd9bf"/>
            <w:r>
              <w:rPr>
                <w:rFonts w:ascii="Arial" w:eastAsia="Arial" w:hAnsi="Arial" w:cs="Arial"/>
              </w:rPr>
              <w:t>POSITIONS - LEGISLATIVE COUNT</w:t>
            </w:r>
            <w:bookmarkEnd w:id="1412"/>
          </w:p>
        </w:tc>
        <w:tc>
          <w:tcPr>
            <w:tcW w:w="1469" w:type="dxa"/>
          </w:tcPr>
          <w:p w:rsidR="00FE65B0" w:rsidP="00206E25">
            <w:pPr>
              <w:spacing w:before="0" w:after="0"/>
              <w:jc w:val="right"/>
              <w:rPr>
                <w:rFonts w:ascii="Arial" w:eastAsia="Arial" w:hAnsi="Arial" w:cs="Arial"/>
              </w:rPr>
            </w:pPr>
            <w:bookmarkStart w:id="1413" w:name="_LINE__23_e03b6729_85bc_4784_b75d_fa1030"/>
            <w:r>
              <w:rPr>
                <w:rFonts w:ascii="Arial" w:eastAsia="Arial" w:hAnsi="Arial" w:cs="Arial"/>
              </w:rPr>
              <w:t>1.000</w:t>
            </w:r>
            <w:bookmarkEnd w:id="1413"/>
          </w:p>
        </w:tc>
        <w:tc>
          <w:tcPr>
            <w:tcW w:w="1469" w:type="dxa"/>
          </w:tcPr>
          <w:p w:rsidR="00FE65B0" w:rsidP="00206E25">
            <w:pPr>
              <w:spacing w:before="0" w:after="0"/>
              <w:jc w:val="right"/>
              <w:rPr>
                <w:rFonts w:ascii="Arial" w:eastAsia="Arial" w:hAnsi="Arial" w:cs="Arial"/>
              </w:rPr>
            </w:pPr>
            <w:bookmarkStart w:id="1414" w:name="_LINE__23_7f3d3af4_3989_46ef_973a_327f97"/>
            <w:r>
              <w:rPr>
                <w:rFonts w:ascii="Arial" w:eastAsia="Arial" w:hAnsi="Arial" w:cs="Arial"/>
              </w:rPr>
              <w:t>1.000</w:t>
            </w:r>
            <w:bookmarkEnd w:id="14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5" w:name="_LINE__24_255288e8_f44c_4bc0_8915_3ca9ae"/>
            <w:r>
              <w:rPr>
                <w:rFonts w:ascii="Arial" w:eastAsia="Arial" w:hAnsi="Arial" w:cs="Arial"/>
              </w:rPr>
              <w:t>Personal Services</w:t>
            </w:r>
            <w:bookmarkEnd w:id="1415"/>
          </w:p>
        </w:tc>
        <w:tc>
          <w:tcPr>
            <w:tcW w:w="1469" w:type="dxa"/>
          </w:tcPr>
          <w:p w:rsidR="00FE65B0" w:rsidP="00206E25">
            <w:pPr>
              <w:spacing w:before="0" w:after="0"/>
              <w:jc w:val="right"/>
              <w:rPr>
                <w:rFonts w:ascii="Arial" w:eastAsia="Arial" w:hAnsi="Arial" w:cs="Arial"/>
              </w:rPr>
            </w:pPr>
            <w:bookmarkStart w:id="1416" w:name="_LINE__24_9761b2d2_eb02_4d8b_83a3_40d924"/>
            <w:r>
              <w:rPr>
                <w:rFonts w:ascii="Arial" w:eastAsia="Arial" w:hAnsi="Arial" w:cs="Arial"/>
              </w:rPr>
              <w:t>$289,887</w:t>
            </w:r>
            <w:bookmarkEnd w:id="1416"/>
          </w:p>
        </w:tc>
        <w:tc>
          <w:tcPr>
            <w:tcW w:w="1469" w:type="dxa"/>
          </w:tcPr>
          <w:p w:rsidR="00FE65B0" w:rsidP="00206E25">
            <w:pPr>
              <w:spacing w:before="0" w:after="0"/>
              <w:jc w:val="right"/>
              <w:rPr>
                <w:rFonts w:ascii="Arial" w:eastAsia="Arial" w:hAnsi="Arial" w:cs="Arial"/>
              </w:rPr>
            </w:pPr>
            <w:bookmarkStart w:id="1417" w:name="_LINE__24_80c63090_ddd1_485a_b85b_6abea8"/>
            <w:r>
              <w:rPr>
                <w:rFonts w:ascii="Arial" w:eastAsia="Arial" w:hAnsi="Arial" w:cs="Arial"/>
              </w:rPr>
              <w:t>$307,293</w:t>
            </w:r>
            <w:bookmarkEnd w:id="14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8" w:name="_LINE__25_ea08a280_1f3f_4169_b0e2_6ef4eb"/>
            <w:r>
              <w:rPr>
                <w:rFonts w:ascii="Arial" w:eastAsia="Arial" w:hAnsi="Arial" w:cs="Arial"/>
              </w:rPr>
              <w:t>All Other</w:t>
            </w:r>
            <w:bookmarkEnd w:id="1418"/>
          </w:p>
        </w:tc>
        <w:tc>
          <w:tcPr>
            <w:tcW w:w="1469" w:type="dxa"/>
          </w:tcPr>
          <w:p w:rsidR="00FE65B0" w:rsidP="00206E25">
            <w:pPr>
              <w:spacing w:before="0" w:after="0"/>
              <w:jc w:val="right"/>
              <w:rPr>
                <w:rFonts w:ascii="Arial" w:eastAsia="Arial" w:hAnsi="Arial" w:cs="Arial"/>
              </w:rPr>
            </w:pPr>
            <w:bookmarkStart w:id="1419" w:name="_LINE__25_7bc5214a_ceaf_4785_8e4e_29d1ee"/>
            <w:r>
              <w:rPr>
                <w:rFonts w:ascii="Arial" w:eastAsia="Arial" w:hAnsi="Arial" w:cs="Arial"/>
              </w:rPr>
              <w:t>$31,069</w:t>
            </w:r>
            <w:bookmarkEnd w:id="1419"/>
          </w:p>
        </w:tc>
        <w:tc>
          <w:tcPr>
            <w:tcW w:w="1469" w:type="dxa"/>
          </w:tcPr>
          <w:p w:rsidR="00FE65B0" w:rsidP="00206E25">
            <w:pPr>
              <w:spacing w:before="0" w:after="0"/>
              <w:jc w:val="right"/>
              <w:rPr>
                <w:rFonts w:ascii="Arial" w:eastAsia="Arial" w:hAnsi="Arial" w:cs="Arial"/>
              </w:rPr>
            </w:pPr>
            <w:bookmarkStart w:id="1420" w:name="_LINE__25_7830c68a_96b2_4493_b8db_c95413"/>
            <w:r>
              <w:rPr>
                <w:rFonts w:ascii="Arial" w:eastAsia="Arial" w:hAnsi="Arial" w:cs="Arial"/>
              </w:rPr>
              <w:t>$31,069</w:t>
            </w:r>
            <w:bookmarkEnd w:id="14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1" w:name="_LINE__26_fb14bfe1_a54f_4757_b661_914599"/>
            <w:r>
              <w:rPr>
                <w:rFonts w:ascii="Arial" w:eastAsia="Arial" w:hAnsi="Arial" w:cs="Arial"/>
              </w:rPr>
              <w:t xml:space="preserve"> </w:t>
            </w:r>
            <w:bookmarkEnd w:id="1421"/>
          </w:p>
        </w:tc>
        <w:tc>
          <w:tcPr>
            <w:tcW w:w="1469" w:type="dxa"/>
          </w:tcPr>
          <w:p w:rsidR="00FE65B0" w:rsidP="00206E25">
            <w:pPr>
              <w:spacing w:before="0" w:after="0"/>
              <w:jc w:val="right"/>
              <w:rPr>
                <w:rFonts w:ascii="Arial" w:eastAsia="Arial" w:hAnsi="Arial" w:cs="Arial"/>
              </w:rPr>
            </w:pPr>
            <w:bookmarkStart w:id="1422" w:name="_LINE__26_9fd2a3c4_1845_40fd_ad78_67a413"/>
            <w:r>
              <w:rPr>
                <w:rFonts w:ascii="Arial" w:eastAsia="Arial" w:hAnsi="Arial" w:cs="Arial"/>
              </w:rPr>
              <w:t>__________</w:t>
            </w:r>
            <w:bookmarkEnd w:id="1422"/>
          </w:p>
        </w:tc>
        <w:tc>
          <w:tcPr>
            <w:tcW w:w="1469" w:type="dxa"/>
          </w:tcPr>
          <w:p w:rsidR="00FE65B0" w:rsidP="00206E25">
            <w:pPr>
              <w:spacing w:before="0" w:after="0"/>
              <w:jc w:val="right"/>
              <w:rPr>
                <w:rFonts w:ascii="Arial" w:eastAsia="Arial" w:hAnsi="Arial" w:cs="Arial"/>
              </w:rPr>
            </w:pPr>
            <w:bookmarkStart w:id="1423" w:name="_LINE__26_be3b8c3d_fd8e_46d2_a1d1_877656"/>
            <w:r>
              <w:rPr>
                <w:rFonts w:ascii="Arial" w:eastAsia="Arial" w:hAnsi="Arial" w:cs="Arial"/>
              </w:rPr>
              <w:t>__________</w:t>
            </w:r>
            <w:bookmarkEnd w:id="14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4" w:name="_LINE__27_4b37d0ee_882a_4484_8c3c_7ec38f"/>
            <w:r>
              <w:rPr>
                <w:rFonts w:ascii="Arial" w:eastAsia="Arial" w:hAnsi="Arial" w:cs="Arial"/>
              </w:rPr>
              <w:t>GENERAL FUND TOTAL</w:t>
            </w:r>
            <w:bookmarkEnd w:id="1424"/>
          </w:p>
        </w:tc>
        <w:tc>
          <w:tcPr>
            <w:tcW w:w="1469" w:type="dxa"/>
          </w:tcPr>
          <w:p w:rsidR="00FE65B0" w:rsidP="00206E25">
            <w:pPr>
              <w:spacing w:before="0" w:after="0"/>
              <w:jc w:val="right"/>
              <w:rPr>
                <w:rFonts w:ascii="Arial" w:eastAsia="Arial" w:hAnsi="Arial" w:cs="Arial"/>
              </w:rPr>
            </w:pPr>
            <w:bookmarkStart w:id="1425" w:name="_LINE__27_9deea63d_9c96_4d57_9725_ca9967"/>
            <w:r>
              <w:rPr>
                <w:rFonts w:ascii="Arial" w:eastAsia="Arial" w:hAnsi="Arial" w:cs="Arial"/>
              </w:rPr>
              <w:t>$320,956</w:t>
            </w:r>
            <w:bookmarkEnd w:id="1425"/>
          </w:p>
        </w:tc>
        <w:tc>
          <w:tcPr>
            <w:tcW w:w="1469" w:type="dxa"/>
          </w:tcPr>
          <w:p w:rsidR="00FE65B0" w:rsidP="00206E25">
            <w:pPr>
              <w:spacing w:before="0" w:after="0"/>
              <w:jc w:val="right"/>
              <w:rPr>
                <w:rFonts w:ascii="Arial" w:eastAsia="Arial" w:hAnsi="Arial" w:cs="Arial"/>
              </w:rPr>
            </w:pPr>
            <w:bookmarkStart w:id="1426" w:name="_LINE__27_afa37695_8195_414e_8827_b8ec42"/>
            <w:r>
              <w:rPr>
                <w:rFonts w:ascii="Arial" w:eastAsia="Arial" w:hAnsi="Arial" w:cs="Arial"/>
              </w:rPr>
              <w:t>$338,362</w:t>
            </w:r>
            <w:bookmarkEnd w:id="1426"/>
          </w:p>
        </w:tc>
      </w:tr>
    </w:tbl>
    <w:p w:rsidR="00FE65B0" w:rsidP="00FE65B0">
      <w:pPr>
        <w:pStyle w:val="BPSParagraphLeftAlign"/>
        <w:suppressAutoHyphens/>
        <w:ind w:left="360"/>
        <w:rPr>
          <w:rFonts w:ascii="Arial" w:eastAsia="Arial" w:hAnsi="Arial" w:cs="Arial"/>
        </w:rPr>
      </w:pPr>
      <w:bookmarkStart w:id="1427" w:name="_PAR__12_a98e7d07_d36d_4ff6_9838_d3528c7"/>
      <w:bookmarkEnd w:id="1408"/>
      <w:r>
        <w:rPr>
          <w:rFonts w:ascii="Arial" w:eastAsia="Arial" w:hAnsi="Arial" w:cs="Arial"/>
          <w:b/>
        </w:rPr>
        <w:t>Unorganized Territory Education and Services Fund - Finance 0573</w:t>
      </w:r>
    </w:p>
    <w:p w:rsidR="00FE65B0" w:rsidP="00FE65B0">
      <w:pPr>
        <w:ind w:left="360"/>
        <w:rPr>
          <w:rFonts w:ascii="Arial" w:eastAsia="Arial" w:hAnsi="Arial" w:cs="Arial"/>
        </w:rPr>
      </w:pPr>
      <w:bookmarkStart w:id="1428" w:name="_PAR__13_db2ee892_b201_49b2_80de_d421c40"/>
      <w:bookmarkEnd w:id="1427"/>
      <w:r>
        <w:rPr>
          <w:rFonts w:ascii="Arial" w:eastAsia="Arial" w:hAnsi="Arial" w:cs="Arial"/>
        </w:rPr>
        <w:t>Initiative: Provides funding in the Unorganized Territory Education and Services Fund for anticipated growth in county taxes and the cost of county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9" w:name="_PAR__14_45e3ed56_d50d_4297_863f_33652a5"/>
            <w:bookmarkStart w:id="1430" w:name="_LINE__31_b8e5c2a3_e693_49d0_a1de_27bc97"/>
            <w:bookmarkEnd w:id="1428"/>
            <w:r>
              <w:rPr>
                <w:rFonts w:ascii="Arial" w:eastAsia="Arial" w:hAnsi="Arial" w:cs="Arial"/>
                <w:b/>
              </w:rPr>
              <w:t>OTHER SPECIAL REVENUE FUNDS</w:t>
            </w:r>
            <w:bookmarkEnd w:id="1430"/>
          </w:p>
        </w:tc>
        <w:tc>
          <w:tcPr>
            <w:tcW w:w="1469" w:type="dxa"/>
          </w:tcPr>
          <w:p w:rsidR="00FE65B0" w:rsidP="00206E25">
            <w:pPr>
              <w:spacing w:before="0" w:after="0"/>
              <w:jc w:val="right"/>
              <w:rPr>
                <w:rFonts w:ascii="Arial" w:eastAsia="Arial" w:hAnsi="Arial" w:cs="Arial"/>
              </w:rPr>
            </w:pPr>
            <w:bookmarkStart w:id="1431" w:name="_LINE__31_e598f4f5_b0e2_474d_b784_02e608"/>
            <w:r>
              <w:rPr>
                <w:rFonts w:ascii="Arial" w:eastAsia="Arial" w:hAnsi="Arial" w:cs="Arial"/>
                <w:b/>
              </w:rPr>
              <w:t>2025-26</w:t>
            </w:r>
            <w:bookmarkEnd w:id="1431"/>
          </w:p>
        </w:tc>
        <w:tc>
          <w:tcPr>
            <w:tcW w:w="1469" w:type="dxa"/>
          </w:tcPr>
          <w:p w:rsidR="00FE65B0" w:rsidP="00206E25">
            <w:pPr>
              <w:spacing w:before="0" w:after="0"/>
              <w:jc w:val="right"/>
              <w:rPr>
                <w:rFonts w:ascii="Arial" w:eastAsia="Arial" w:hAnsi="Arial" w:cs="Arial"/>
              </w:rPr>
            </w:pPr>
            <w:bookmarkStart w:id="1432" w:name="_LINE__31_a292b1b8_dfad_49d4_99f1_635df8"/>
            <w:r>
              <w:rPr>
                <w:rFonts w:ascii="Arial" w:eastAsia="Arial" w:hAnsi="Arial" w:cs="Arial"/>
                <w:b/>
              </w:rPr>
              <w:t>2026-27</w:t>
            </w:r>
            <w:bookmarkEnd w:id="14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3" w:name="_LINE__32_e3cab34c_f575_4c3d_960f_59b52b"/>
            <w:r>
              <w:rPr>
                <w:rFonts w:ascii="Arial" w:eastAsia="Arial" w:hAnsi="Arial" w:cs="Arial"/>
              </w:rPr>
              <w:t>All Other</w:t>
            </w:r>
            <w:bookmarkEnd w:id="1433"/>
          </w:p>
        </w:tc>
        <w:tc>
          <w:tcPr>
            <w:tcW w:w="1469" w:type="dxa"/>
          </w:tcPr>
          <w:p w:rsidR="00FE65B0" w:rsidP="00206E25">
            <w:pPr>
              <w:spacing w:before="0" w:after="0"/>
              <w:jc w:val="right"/>
              <w:rPr>
                <w:rFonts w:ascii="Arial" w:eastAsia="Arial" w:hAnsi="Arial" w:cs="Arial"/>
              </w:rPr>
            </w:pPr>
            <w:bookmarkStart w:id="1434" w:name="_LINE__32_0c5dae86_7387_4709_b438_b8b594"/>
            <w:r>
              <w:rPr>
                <w:rFonts w:ascii="Arial" w:eastAsia="Arial" w:hAnsi="Arial" w:cs="Arial"/>
              </w:rPr>
              <w:t>$500,000</w:t>
            </w:r>
            <w:bookmarkEnd w:id="1434"/>
          </w:p>
        </w:tc>
        <w:tc>
          <w:tcPr>
            <w:tcW w:w="1469" w:type="dxa"/>
          </w:tcPr>
          <w:p w:rsidR="00FE65B0" w:rsidP="00206E25">
            <w:pPr>
              <w:spacing w:before="0" w:after="0"/>
              <w:jc w:val="right"/>
              <w:rPr>
                <w:rFonts w:ascii="Arial" w:eastAsia="Arial" w:hAnsi="Arial" w:cs="Arial"/>
              </w:rPr>
            </w:pPr>
            <w:bookmarkStart w:id="1435" w:name="_LINE__32_e0ca98cb_920b_4694_9f2d_140d84"/>
            <w:r>
              <w:rPr>
                <w:rFonts w:ascii="Arial" w:eastAsia="Arial" w:hAnsi="Arial" w:cs="Arial"/>
              </w:rPr>
              <w:t>$500,000</w:t>
            </w:r>
            <w:bookmarkEnd w:id="14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6" w:name="_LINE__33_45116504_1e28_4b54_aa10_ccef0c"/>
            <w:r>
              <w:rPr>
                <w:rFonts w:ascii="Arial" w:eastAsia="Arial" w:hAnsi="Arial" w:cs="Arial"/>
              </w:rPr>
              <w:t xml:space="preserve"> </w:t>
            </w:r>
            <w:bookmarkEnd w:id="1436"/>
          </w:p>
        </w:tc>
        <w:tc>
          <w:tcPr>
            <w:tcW w:w="1469" w:type="dxa"/>
          </w:tcPr>
          <w:p w:rsidR="00FE65B0" w:rsidP="00206E25">
            <w:pPr>
              <w:spacing w:before="0" w:after="0"/>
              <w:jc w:val="right"/>
              <w:rPr>
                <w:rFonts w:ascii="Arial" w:eastAsia="Arial" w:hAnsi="Arial" w:cs="Arial"/>
              </w:rPr>
            </w:pPr>
            <w:bookmarkStart w:id="1437" w:name="_LINE__33_436b73f9_59ab_4264_8fda_5cfd2b"/>
            <w:r>
              <w:rPr>
                <w:rFonts w:ascii="Arial" w:eastAsia="Arial" w:hAnsi="Arial" w:cs="Arial"/>
              </w:rPr>
              <w:t>__________</w:t>
            </w:r>
            <w:bookmarkEnd w:id="1437"/>
          </w:p>
        </w:tc>
        <w:tc>
          <w:tcPr>
            <w:tcW w:w="1469" w:type="dxa"/>
          </w:tcPr>
          <w:p w:rsidR="00FE65B0" w:rsidP="00206E25">
            <w:pPr>
              <w:spacing w:before="0" w:after="0"/>
              <w:jc w:val="right"/>
              <w:rPr>
                <w:rFonts w:ascii="Arial" w:eastAsia="Arial" w:hAnsi="Arial" w:cs="Arial"/>
              </w:rPr>
            </w:pPr>
            <w:bookmarkStart w:id="1438" w:name="_LINE__33_40137fc1_8e52_43da_b2d1_ded5a1"/>
            <w:r>
              <w:rPr>
                <w:rFonts w:ascii="Arial" w:eastAsia="Arial" w:hAnsi="Arial" w:cs="Arial"/>
              </w:rPr>
              <w:t>__________</w:t>
            </w:r>
            <w:bookmarkEnd w:id="14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9" w:name="_LINE__34_901b0f5b_9690_4b65_9951_31319d"/>
            <w:r>
              <w:rPr>
                <w:rFonts w:ascii="Arial" w:eastAsia="Arial" w:hAnsi="Arial" w:cs="Arial"/>
              </w:rPr>
              <w:t>OTHER SPECIAL REVENUE FUNDS TOTAL</w:t>
            </w:r>
            <w:bookmarkEnd w:id="1439"/>
          </w:p>
        </w:tc>
        <w:tc>
          <w:tcPr>
            <w:tcW w:w="1469" w:type="dxa"/>
          </w:tcPr>
          <w:p w:rsidR="00FE65B0" w:rsidP="00206E25">
            <w:pPr>
              <w:spacing w:before="0" w:after="0"/>
              <w:jc w:val="right"/>
              <w:rPr>
                <w:rFonts w:ascii="Arial" w:eastAsia="Arial" w:hAnsi="Arial" w:cs="Arial"/>
              </w:rPr>
            </w:pPr>
            <w:bookmarkStart w:id="1440" w:name="_LINE__34_f60355af_1c0a_4307_a228_6027ad"/>
            <w:r>
              <w:rPr>
                <w:rFonts w:ascii="Arial" w:eastAsia="Arial" w:hAnsi="Arial" w:cs="Arial"/>
              </w:rPr>
              <w:t>$500,000</w:t>
            </w:r>
            <w:bookmarkEnd w:id="1440"/>
          </w:p>
        </w:tc>
        <w:tc>
          <w:tcPr>
            <w:tcW w:w="1469" w:type="dxa"/>
          </w:tcPr>
          <w:p w:rsidR="00FE65B0" w:rsidP="00206E25">
            <w:pPr>
              <w:spacing w:before="0" w:after="0"/>
              <w:jc w:val="right"/>
              <w:rPr>
                <w:rFonts w:ascii="Arial" w:eastAsia="Arial" w:hAnsi="Arial" w:cs="Arial"/>
              </w:rPr>
            </w:pPr>
            <w:bookmarkStart w:id="1441" w:name="_LINE__34_b25665bc_996d_43fc_a17c_37e57e"/>
            <w:r>
              <w:rPr>
                <w:rFonts w:ascii="Arial" w:eastAsia="Arial" w:hAnsi="Arial" w:cs="Arial"/>
              </w:rPr>
              <w:t>$500,000</w:t>
            </w:r>
            <w:bookmarkEnd w:id="1441"/>
          </w:p>
        </w:tc>
      </w:tr>
    </w:tbl>
    <w:p w:rsidR="00FE65B0" w:rsidP="00FE65B0">
      <w:pPr>
        <w:pStyle w:val="BPSParagraphLeftAlign"/>
        <w:suppressAutoHyphens/>
        <w:ind w:left="360"/>
        <w:rPr>
          <w:rFonts w:ascii="Arial" w:eastAsia="Arial" w:hAnsi="Arial" w:cs="Arial"/>
        </w:rPr>
      </w:pPr>
      <w:bookmarkStart w:id="1442" w:name="_PAR__15_b7668fbd_316d_4b35_a6c1_a274df8"/>
      <w:bookmarkEnd w:id="1429"/>
      <w:r>
        <w:rPr>
          <w:rFonts w:ascii="Arial" w:eastAsia="Arial" w:hAnsi="Arial" w:cs="Arial"/>
          <w:b/>
        </w:rPr>
        <w:t>UNORGANIZED TERRITORY EDUCATION AND SERVICES FUND - FINANCE 0573</w:t>
      </w:r>
    </w:p>
    <w:p w:rsidR="00FE65B0" w:rsidP="00FE65B0">
      <w:pPr>
        <w:pStyle w:val="BPSParagraphLeftAlign"/>
        <w:suppressAutoHyphens/>
        <w:ind w:left="360"/>
        <w:rPr>
          <w:rFonts w:ascii="Arial" w:eastAsia="Arial" w:hAnsi="Arial" w:cs="Arial"/>
        </w:rPr>
      </w:pPr>
      <w:bookmarkStart w:id="1443" w:name="_PAR__16_e300ed1c_e149_43d7_a5ed_6ab12d7"/>
      <w:bookmarkEnd w:id="144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4" w:name="_PAR__17_ad35453c_1e95_4088_adf0_cb2403a"/>
            <w:bookmarkStart w:id="1445" w:name="_LINE__38_a5e4d77b_984f_4e80_9ebe_3da23b"/>
            <w:bookmarkEnd w:id="1443"/>
            <w:r>
              <w:rPr>
                <w:rFonts w:ascii="Arial" w:eastAsia="Arial" w:hAnsi="Arial" w:cs="Arial"/>
                <w:b/>
              </w:rPr>
              <w:t>OTHER SPECIAL REVENUE FUNDS</w:t>
            </w:r>
            <w:bookmarkEnd w:id="1445"/>
          </w:p>
        </w:tc>
        <w:tc>
          <w:tcPr>
            <w:tcW w:w="1469" w:type="dxa"/>
          </w:tcPr>
          <w:p w:rsidR="00FE65B0" w:rsidP="00206E25">
            <w:pPr>
              <w:spacing w:before="0" w:after="0"/>
              <w:jc w:val="right"/>
              <w:rPr>
                <w:rFonts w:ascii="Arial" w:eastAsia="Arial" w:hAnsi="Arial" w:cs="Arial"/>
              </w:rPr>
            </w:pPr>
            <w:bookmarkStart w:id="1446" w:name="_LINE__38_612140a9_85a7_44a0_864e_5fdcef"/>
            <w:r>
              <w:rPr>
                <w:rFonts w:ascii="Arial" w:eastAsia="Arial" w:hAnsi="Arial" w:cs="Arial"/>
                <w:b/>
              </w:rPr>
              <w:t>2025-26</w:t>
            </w:r>
            <w:bookmarkEnd w:id="1446"/>
          </w:p>
        </w:tc>
        <w:tc>
          <w:tcPr>
            <w:tcW w:w="1469" w:type="dxa"/>
          </w:tcPr>
          <w:p w:rsidR="00FE65B0" w:rsidP="00206E25">
            <w:pPr>
              <w:spacing w:before="0" w:after="0"/>
              <w:jc w:val="right"/>
              <w:rPr>
                <w:rFonts w:ascii="Arial" w:eastAsia="Arial" w:hAnsi="Arial" w:cs="Arial"/>
              </w:rPr>
            </w:pPr>
            <w:bookmarkStart w:id="1447" w:name="_LINE__38_e9396cb5_3686_49fd_bf04_0f87ee"/>
            <w:r>
              <w:rPr>
                <w:rFonts w:ascii="Arial" w:eastAsia="Arial" w:hAnsi="Arial" w:cs="Arial"/>
                <w:b/>
              </w:rPr>
              <w:t>2026-27</w:t>
            </w:r>
            <w:bookmarkEnd w:id="14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8" w:name="_LINE__39_7c5484f5_db4e_4266_9d41_e43f36"/>
            <w:r>
              <w:rPr>
                <w:rFonts w:ascii="Arial" w:eastAsia="Arial" w:hAnsi="Arial" w:cs="Arial"/>
              </w:rPr>
              <w:t>All Other</w:t>
            </w:r>
            <w:bookmarkEnd w:id="1448"/>
          </w:p>
        </w:tc>
        <w:tc>
          <w:tcPr>
            <w:tcW w:w="1469" w:type="dxa"/>
          </w:tcPr>
          <w:p w:rsidR="00FE65B0" w:rsidP="00206E25">
            <w:pPr>
              <w:spacing w:before="0" w:after="0"/>
              <w:jc w:val="right"/>
              <w:rPr>
                <w:rFonts w:ascii="Arial" w:eastAsia="Arial" w:hAnsi="Arial" w:cs="Arial"/>
              </w:rPr>
            </w:pPr>
            <w:bookmarkStart w:id="1449" w:name="_LINE__39_daf667d4_d9e9_4bf2_a329_30a9b6"/>
            <w:r>
              <w:rPr>
                <w:rFonts w:ascii="Arial" w:eastAsia="Arial" w:hAnsi="Arial" w:cs="Arial"/>
              </w:rPr>
              <w:t>$500,000</w:t>
            </w:r>
            <w:bookmarkEnd w:id="1449"/>
          </w:p>
        </w:tc>
        <w:tc>
          <w:tcPr>
            <w:tcW w:w="1469" w:type="dxa"/>
          </w:tcPr>
          <w:p w:rsidR="00FE65B0" w:rsidP="00206E25">
            <w:pPr>
              <w:spacing w:before="0" w:after="0"/>
              <w:jc w:val="right"/>
              <w:rPr>
                <w:rFonts w:ascii="Arial" w:eastAsia="Arial" w:hAnsi="Arial" w:cs="Arial"/>
              </w:rPr>
            </w:pPr>
            <w:bookmarkStart w:id="1450" w:name="_LINE__39_c6910718_c3be_4c6f_85dc_e44744"/>
            <w:r>
              <w:rPr>
                <w:rFonts w:ascii="Arial" w:eastAsia="Arial" w:hAnsi="Arial" w:cs="Arial"/>
              </w:rPr>
              <w:t>$500,000</w:t>
            </w:r>
            <w:bookmarkEnd w:id="14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1" w:name="_LINE__40_a29ab4e1_37df_4409_8532_946358"/>
            <w:r>
              <w:rPr>
                <w:rFonts w:ascii="Arial" w:eastAsia="Arial" w:hAnsi="Arial" w:cs="Arial"/>
              </w:rPr>
              <w:t xml:space="preserve"> </w:t>
            </w:r>
            <w:bookmarkEnd w:id="1451"/>
          </w:p>
        </w:tc>
        <w:tc>
          <w:tcPr>
            <w:tcW w:w="1469" w:type="dxa"/>
          </w:tcPr>
          <w:p w:rsidR="00FE65B0" w:rsidP="00206E25">
            <w:pPr>
              <w:spacing w:before="0" w:after="0"/>
              <w:jc w:val="right"/>
              <w:rPr>
                <w:rFonts w:ascii="Arial" w:eastAsia="Arial" w:hAnsi="Arial" w:cs="Arial"/>
              </w:rPr>
            </w:pPr>
            <w:bookmarkStart w:id="1452" w:name="_LINE__40_6cab9bff_3354_4bb4_96d0_550600"/>
            <w:r>
              <w:rPr>
                <w:rFonts w:ascii="Arial" w:eastAsia="Arial" w:hAnsi="Arial" w:cs="Arial"/>
              </w:rPr>
              <w:t>__________</w:t>
            </w:r>
            <w:bookmarkEnd w:id="1452"/>
          </w:p>
        </w:tc>
        <w:tc>
          <w:tcPr>
            <w:tcW w:w="1469" w:type="dxa"/>
          </w:tcPr>
          <w:p w:rsidR="00FE65B0" w:rsidP="00206E25">
            <w:pPr>
              <w:spacing w:before="0" w:after="0"/>
              <w:jc w:val="right"/>
              <w:rPr>
                <w:rFonts w:ascii="Arial" w:eastAsia="Arial" w:hAnsi="Arial" w:cs="Arial"/>
              </w:rPr>
            </w:pPr>
            <w:bookmarkStart w:id="1453" w:name="_LINE__40_7a74f40a_747c_4a0f_926c_9947ad"/>
            <w:r>
              <w:rPr>
                <w:rFonts w:ascii="Arial" w:eastAsia="Arial" w:hAnsi="Arial" w:cs="Arial"/>
              </w:rPr>
              <w:t>__________</w:t>
            </w:r>
            <w:bookmarkEnd w:id="14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4" w:name="_LINE__41_069235f2_6da4_4c87_a603_150550"/>
            <w:r>
              <w:rPr>
                <w:rFonts w:ascii="Arial" w:eastAsia="Arial" w:hAnsi="Arial" w:cs="Arial"/>
              </w:rPr>
              <w:t>OTHER SPECIAL REVENUE FUNDS TOTAL</w:t>
            </w:r>
            <w:bookmarkEnd w:id="1454"/>
          </w:p>
        </w:tc>
        <w:tc>
          <w:tcPr>
            <w:tcW w:w="1469" w:type="dxa"/>
          </w:tcPr>
          <w:p w:rsidR="00FE65B0" w:rsidP="00206E25">
            <w:pPr>
              <w:spacing w:before="0" w:after="0"/>
              <w:jc w:val="right"/>
              <w:rPr>
                <w:rFonts w:ascii="Arial" w:eastAsia="Arial" w:hAnsi="Arial" w:cs="Arial"/>
              </w:rPr>
            </w:pPr>
            <w:bookmarkStart w:id="1455" w:name="_LINE__41_fd917585_44b8_4bd4_8e42_b5f0e7"/>
            <w:r>
              <w:rPr>
                <w:rFonts w:ascii="Arial" w:eastAsia="Arial" w:hAnsi="Arial" w:cs="Arial"/>
              </w:rPr>
              <w:t>$500,000</w:t>
            </w:r>
            <w:bookmarkEnd w:id="1455"/>
          </w:p>
        </w:tc>
        <w:tc>
          <w:tcPr>
            <w:tcW w:w="1469" w:type="dxa"/>
          </w:tcPr>
          <w:p w:rsidR="00FE65B0" w:rsidP="00206E25">
            <w:pPr>
              <w:spacing w:before="0" w:after="0"/>
              <w:jc w:val="right"/>
              <w:rPr>
                <w:rFonts w:ascii="Arial" w:eastAsia="Arial" w:hAnsi="Arial" w:cs="Arial"/>
              </w:rPr>
            </w:pPr>
            <w:bookmarkStart w:id="1456" w:name="_LINE__41_4094fd9d_0c71_4fdf_a455_fb43d5"/>
            <w:r>
              <w:rPr>
                <w:rFonts w:ascii="Arial" w:eastAsia="Arial" w:hAnsi="Arial" w:cs="Arial"/>
              </w:rPr>
              <w:t>$500,000</w:t>
            </w:r>
            <w:bookmarkEnd w:id="1456"/>
          </w:p>
        </w:tc>
      </w:tr>
    </w:tbl>
    <w:p w:rsidR="00FE65B0" w:rsidP="00FE65B0">
      <w:pPr>
        <w:ind w:left="360"/>
        <w:rPr>
          <w:rFonts w:ascii="Arial" w:eastAsia="Arial" w:hAnsi="Arial" w:cs="Arial"/>
        </w:rPr>
      </w:pPr>
      <w:bookmarkStart w:id="1457" w:name="_PAGE__18_7aa7a027_3978_4568_93d1_af9570"/>
      <w:bookmarkStart w:id="1458" w:name="_PAR__2_da5ce634_dbc0_4d86_901f_7c83896c"/>
      <w:bookmarkEnd w:id="1365"/>
      <w:bookmarkEnd w:id="14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1"/>
        <w:gridCol w:w="1467"/>
        <w:gridCol w:w="1467"/>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9" w:name="_PAR__3_bbcd7322_2715_4c0e_b028_9711873f"/>
            <w:bookmarkStart w:id="1460" w:name="_LINE__2_8504e2f2_0d7e_4272_b557_d92bff0"/>
            <w:bookmarkEnd w:id="1458"/>
            <w:r>
              <w:rPr>
                <w:rFonts w:ascii="Arial" w:eastAsia="Arial" w:hAnsi="Arial" w:cs="Arial"/>
                <w:b/>
              </w:rPr>
              <w:t>ADMINISTRATIVE AND FINANCIAL</w:t>
            </w:r>
            <w:bookmarkEnd w:id="1460"/>
            <w:r>
              <w:rPr>
                <w:rFonts w:ascii="Arial" w:eastAsia="Arial" w:hAnsi="Arial" w:cs="Arial"/>
                <w:b/>
              </w:rPr>
              <w:t xml:space="preserve"> </w:t>
            </w:r>
            <w:bookmarkStart w:id="1461" w:name="_LINE__3_37fc781c_f1df_49a8_8ddb_e6162de"/>
            <w:r>
              <w:rPr>
                <w:rFonts w:ascii="Arial" w:eastAsia="Arial" w:hAnsi="Arial" w:cs="Arial"/>
                <w:b/>
              </w:rPr>
              <w:t>SERVICES, DEPARTMENT OF</w:t>
            </w:r>
            <w:bookmarkEnd w:id="1461"/>
          </w:p>
        </w:tc>
        <w:tc>
          <w:tcPr>
            <w:tcW w:w="1469" w:type="dxa"/>
          </w:tcPr>
          <w:p w:rsidR="00FE65B0" w:rsidP="00206E25">
            <w:pPr>
              <w:spacing w:before="0" w:after="0"/>
              <w:rPr>
                <w:rFonts w:ascii="Arial" w:eastAsia="Arial" w:hAnsi="Arial" w:cs="Arial"/>
              </w:rPr>
            </w:pPr>
            <w:bookmarkStart w:id="1462" w:name="_LINE__2_679ec47d_cec7_4a19_8042_d0f4441"/>
            <w:r>
              <w:rPr>
                <w:rFonts w:ascii="Arial" w:eastAsia="Arial" w:hAnsi="Arial" w:cs="Arial"/>
              </w:rPr>
              <w:t xml:space="preserve"> </w:t>
            </w:r>
            <w:bookmarkEnd w:id="1462"/>
          </w:p>
        </w:tc>
        <w:tc>
          <w:tcPr>
            <w:tcW w:w="1469" w:type="dxa"/>
          </w:tcPr>
          <w:p w:rsidR="00FE65B0" w:rsidP="00206E25">
            <w:pPr>
              <w:spacing w:before="0" w:after="0"/>
              <w:rPr>
                <w:rFonts w:ascii="Arial" w:eastAsia="Arial" w:hAnsi="Arial" w:cs="Arial"/>
              </w:rPr>
            </w:pPr>
            <w:bookmarkStart w:id="1463" w:name="_LINE__2_b67ceaa3_018b_4dc4_b329_cc8c111"/>
            <w:r>
              <w:rPr>
                <w:rFonts w:ascii="Arial" w:eastAsia="Arial" w:hAnsi="Arial" w:cs="Arial"/>
              </w:rPr>
              <w:t xml:space="preserve"> </w:t>
            </w:r>
            <w:bookmarkEnd w:id="14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4" w:name="_LINE__4_71012894_87ad_4c08_a2e8_aa78418"/>
            <w:r>
              <w:rPr>
                <w:rFonts w:ascii="Arial" w:eastAsia="Arial" w:hAnsi="Arial" w:cs="Arial"/>
                <w:b/>
              </w:rPr>
              <w:t>DEPARTMENT TOTALS</w:t>
            </w:r>
            <w:bookmarkEnd w:id="1464"/>
          </w:p>
        </w:tc>
        <w:tc>
          <w:tcPr>
            <w:tcW w:w="1469" w:type="dxa"/>
          </w:tcPr>
          <w:p w:rsidR="00FE65B0" w:rsidP="00206E25">
            <w:pPr>
              <w:spacing w:before="0" w:after="0"/>
              <w:jc w:val="right"/>
              <w:rPr>
                <w:rFonts w:ascii="Arial" w:eastAsia="Arial" w:hAnsi="Arial" w:cs="Arial"/>
              </w:rPr>
            </w:pPr>
            <w:bookmarkStart w:id="1465" w:name="_LINE__4_e511bf63_4909_48b8_b11f_369ef4b"/>
            <w:r>
              <w:rPr>
                <w:rFonts w:ascii="Arial" w:eastAsia="Arial" w:hAnsi="Arial" w:cs="Arial"/>
                <w:b/>
              </w:rPr>
              <w:t>2025-26</w:t>
            </w:r>
            <w:bookmarkEnd w:id="1465"/>
          </w:p>
        </w:tc>
        <w:tc>
          <w:tcPr>
            <w:tcW w:w="1469" w:type="dxa"/>
          </w:tcPr>
          <w:p w:rsidR="00FE65B0" w:rsidP="00206E25">
            <w:pPr>
              <w:spacing w:before="0" w:after="0"/>
              <w:jc w:val="right"/>
              <w:rPr>
                <w:rFonts w:ascii="Arial" w:eastAsia="Arial" w:hAnsi="Arial" w:cs="Arial"/>
              </w:rPr>
            </w:pPr>
            <w:bookmarkStart w:id="1466" w:name="_LINE__4_7e020a60_12f1_45ea_ae2c_dfe9977"/>
            <w:r>
              <w:rPr>
                <w:rFonts w:ascii="Arial" w:eastAsia="Arial" w:hAnsi="Arial" w:cs="Arial"/>
                <w:b/>
              </w:rPr>
              <w:t>2026-27</w:t>
            </w:r>
            <w:bookmarkEnd w:id="14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7" w:name="_LINE__5_ccd746c8_ba4c_4343_80cc_bd570f6"/>
            <w:r>
              <w:rPr>
                <w:rFonts w:ascii="Arial" w:eastAsia="Arial" w:hAnsi="Arial" w:cs="Arial"/>
              </w:rPr>
              <w:t xml:space="preserve"> </w:t>
            </w:r>
            <w:bookmarkEnd w:id="1467"/>
          </w:p>
        </w:tc>
        <w:tc>
          <w:tcPr>
            <w:tcW w:w="1469" w:type="dxa"/>
          </w:tcPr>
          <w:p w:rsidR="00FE65B0" w:rsidP="00206E25">
            <w:pPr>
              <w:spacing w:before="0" w:after="0"/>
              <w:rPr>
                <w:rFonts w:ascii="Arial" w:eastAsia="Arial" w:hAnsi="Arial" w:cs="Arial"/>
              </w:rPr>
            </w:pPr>
            <w:bookmarkStart w:id="1468" w:name="_LINE__5_540b82a0_8ebd_4e94_9561_db7e3a5"/>
            <w:r>
              <w:rPr>
                <w:rFonts w:ascii="Arial" w:eastAsia="Arial" w:hAnsi="Arial" w:cs="Arial"/>
              </w:rPr>
              <w:t xml:space="preserve"> </w:t>
            </w:r>
            <w:bookmarkEnd w:id="1468"/>
          </w:p>
        </w:tc>
        <w:tc>
          <w:tcPr>
            <w:tcW w:w="1469" w:type="dxa"/>
          </w:tcPr>
          <w:p w:rsidR="00FE65B0" w:rsidP="00206E25">
            <w:pPr>
              <w:spacing w:before="0" w:after="0"/>
              <w:rPr>
                <w:rFonts w:ascii="Arial" w:eastAsia="Arial" w:hAnsi="Arial" w:cs="Arial"/>
              </w:rPr>
            </w:pPr>
            <w:bookmarkStart w:id="1469" w:name="_LINE__5_0818aeb5_7542_4263_b790_c4deb21"/>
            <w:r>
              <w:rPr>
                <w:rFonts w:ascii="Arial" w:eastAsia="Arial" w:hAnsi="Arial" w:cs="Arial"/>
              </w:rPr>
              <w:t xml:space="preserve"> </w:t>
            </w:r>
            <w:bookmarkEnd w:id="14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0" w:name="_LINE__6_7e7321b4_5ff0_4328_b8ae_e60b5c8"/>
            <w:r>
              <w:rPr>
                <w:rFonts w:ascii="Arial" w:eastAsia="Arial" w:hAnsi="Arial" w:cs="Arial"/>
                <w:b/>
              </w:rPr>
              <w:t>GENERAL FUND</w:t>
            </w:r>
            <w:bookmarkEnd w:id="1470"/>
          </w:p>
        </w:tc>
        <w:tc>
          <w:tcPr>
            <w:tcW w:w="1469" w:type="dxa"/>
          </w:tcPr>
          <w:p w:rsidR="00FE65B0" w:rsidP="00206E25">
            <w:pPr>
              <w:spacing w:before="0" w:after="0"/>
              <w:jc w:val="right"/>
              <w:rPr>
                <w:rFonts w:ascii="Arial" w:eastAsia="Arial" w:hAnsi="Arial" w:cs="Arial"/>
              </w:rPr>
            </w:pPr>
            <w:bookmarkStart w:id="1471" w:name="_LINE__6_437dfd27_a9f9_42fc_97ae_9b5ce7a"/>
            <w:r>
              <w:rPr>
                <w:rFonts w:ascii="Arial" w:eastAsia="Arial" w:hAnsi="Arial" w:cs="Arial"/>
                <w:b/>
              </w:rPr>
              <w:t>$3,731,052</w:t>
            </w:r>
            <w:bookmarkEnd w:id="1471"/>
          </w:p>
        </w:tc>
        <w:tc>
          <w:tcPr>
            <w:tcW w:w="1469" w:type="dxa"/>
          </w:tcPr>
          <w:p w:rsidR="00FE65B0" w:rsidP="00206E25">
            <w:pPr>
              <w:spacing w:before="0" w:after="0"/>
              <w:jc w:val="right"/>
              <w:rPr>
                <w:rFonts w:ascii="Arial" w:eastAsia="Arial" w:hAnsi="Arial" w:cs="Arial"/>
              </w:rPr>
            </w:pPr>
            <w:bookmarkStart w:id="1472" w:name="_LINE__6_43d2c205_05d7_4d75_a9e4_d019668"/>
            <w:r>
              <w:rPr>
                <w:rFonts w:ascii="Arial" w:eastAsia="Arial" w:hAnsi="Arial" w:cs="Arial"/>
                <w:b/>
              </w:rPr>
              <w:t>$9,378,376</w:t>
            </w:r>
            <w:bookmarkEnd w:id="14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3" w:name="_LINE__7_ff35d597_af65_45e8_bd72_ba1ddb9"/>
            <w:r>
              <w:rPr>
                <w:rFonts w:ascii="Arial" w:eastAsia="Arial" w:hAnsi="Arial" w:cs="Arial"/>
                <w:b/>
              </w:rPr>
              <w:t>FEDERAL EXPENDITURES FUND</w:t>
            </w:r>
            <w:bookmarkEnd w:id="1473"/>
          </w:p>
        </w:tc>
        <w:tc>
          <w:tcPr>
            <w:tcW w:w="1469" w:type="dxa"/>
          </w:tcPr>
          <w:p w:rsidR="00FE65B0" w:rsidP="00206E25">
            <w:pPr>
              <w:spacing w:before="0" w:after="0"/>
              <w:jc w:val="right"/>
              <w:rPr>
                <w:rFonts w:ascii="Arial" w:eastAsia="Arial" w:hAnsi="Arial" w:cs="Arial"/>
              </w:rPr>
            </w:pPr>
            <w:bookmarkStart w:id="1474" w:name="_LINE__7_28be063e_d9df_4b3c_a974_9f4a191"/>
            <w:r>
              <w:rPr>
                <w:rFonts w:ascii="Arial" w:eastAsia="Arial" w:hAnsi="Arial" w:cs="Arial"/>
                <w:b/>
              </w:rPr>
              <w:t>$520,035</w:t>
            </w:r>
            <w:bookmarkEnd w:id="1474"/>
          </w:p>
        </w:tc>
        <w:tc>
          <w:tcPr>
            <w:tcW w:w="1469" w:type="dxa"/>
          </w:tcPr>
          <w:p w:rsidR="00FE65B0" w:rsidP="00206E25">
            <w:pPr>
              <w:spacing w:before="0" w:after="0"/>
              <w:jc w:val="right"/>
              <w:rPr>
                <w:rFonts w:ascii="Arial" w:eastAsia="Arial" w:hAnsi="Arial" w:cs="Arial"/>
              </w:rPr>
            </w:pPr>
            <w:bookmarkStart w:id="1475" w:name="_LINE__7_85889463_928c_4de3_aa50_4a28e7d"/>
            <w:r>
              <w:rPr>
                <w:rFonts w:ascii="Arial" w:eastAsia="Arial" w:hAnsi="Arial" w:cs="Arial"/>
                <w:b/>
              </w:rPr>
              <w:t>$520,035</w:t>
            </w:r>
            <w:bookmarkEnd w:id="14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6" w:name="_LINE__8_ba007335_0144_4551_bc8f_c495827"/>
            <w:r>
              <w:rPr>
                <w:rFonts w:ascii="Arial" w:eastAsia="Arial" w:hAnsi="Arial" w:cs="Arial"/>
                <w:b/>
              </w:rPr>
              <w:t>OTHER SPECIAL REVENUE FUNDS</w:t>
            </w:r>
            <w:bookmarkEnd w:id="1476"/>
          </w:p>
        </w:tc>
        <w:tc>
          <w:tcPr>
            <w:tcW w:w="1469" w:type="dxa"/>
          </w:tcPr>
          <w:p w:rsidR="00FE65B0" w:rsidP="00206E25">
            <w:pPr>
              <w:spacing w:before="0" w:after="0"/>
              <w:jc w:val="right"/>
              <w:rPr>
                <w:rFonts w:ascii="Arial" w:eastAsia="Arial" w:hAnsi="Arial" w:cs="Arial"/>
              </w:rPr>
            </w:pPr>
            <w:bookmarkStart w:id="1477" w:name="_LINE__8_9037eb2a_ae55_40d2_885a_b4b789b"/>
            <w:r>
              <w:rPr>
                <w:rFonts w:ascii="Arial" w:eastAsia="Arial" w:hAnsi="Arial" w:cs="Arial"/>
                <w:b/>
              </w:rPr>
              <w:t>$1,013,548</w:t>
            </w:r>
            <w:bookmarkEnd w:id="1477"/>
          </w:p>
        </w:tc>
        <w:tc>
          <w:tcPr>
            <w:tcW w:w="1469" w:type="dxa"/>
          </w:tcPr>
          <w:p w:rsidR="00FE65B0" w:rsidP="00206E25">
            <w:pPr>
              <w:spacing w:before="0" w:after="0"/>
              <w:jc w:val="right"/>
              <w:rPr>
                <w:rFonts w:ascii="Arial" w:eastAsia="Arial" w:hAnsi="Arial" w:cs="Arial"/>
              </w:rPr>
            </w:pPr>
            <w:bookmarkStart w:id="1478" w:name="_LINE__8_85e30551_8c62_4a98_af92_2988943"/>
            <w:r>
              <w:rPr>
                <w:rFonts w:ascii="Arial" w:eastAsia="Arial" w:hAnsi="Arial" w:cs="Arial"/>
                <w:b/>
              </w:rPr>
              <w:t>$973,759</w:t>
            </w:r>
            <w:bookmarkEnd w:id="14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9" w:name="_LINE__9_a747de94_110d_49b5_85de_86710ce"/>
            <w:r>
              <w:rPr>
                <w:rFonts w:ascii="Arial" w:eastAsia="Arial" w:hAnsi="Arial" w:cs="Arial"/>
                <w:b/>
              </w:rPr>
              <w:t>FEDERAL EXPENDITURES FUND - ARP</w:t>
            </w:r>
            <w:bookmarkEnd w:id="1479"/>
            <w:r>
              <w:rPr>
                <w:rFonts w:ascii="Arial" w:eastAsia="Arial" w:hAnsi="Arial" w:cs="Arial"/>
                <w:b/>
              </w:rPr>
              <w:t xml:space="preserve"> </w:t>
            </w:r>
            <w:bookmarkStart w:id="1480" w:name="_LINE__10_9dc25fb6_7854_4a5f_a185_64f9bd"/>
            <w:r>
              <w:rPr>
                <w:rFonts w:ascii="Arial" w:eastAsia="Arial" w:hAnsi="Arial" w:cs="Arial"/>
                <w:b/>
              </w:rPr>
              <w:t>STATE FISCAL RECOVERY</w:t>
            </w:r>
            <w:bookmarkEnd w:id="1480"/>
          </w:p>
        </w:tc>
        <w:tc>
          <w:tcPr>
            <w:tcW w:w="1469" w:type="dxa"/>
          </w:tcPr>
          <w:p w:rsidR="00FE65B0" w:rsidP="00206E25">
            <w:pPr>
              <w:spacing w:before="0" w:after="0"/>
              <w:jc w:val="right"/>
              <w:rPr>
                <w:rFonts w:ascii="Arial" w:eastAsia="Arial" w:hAnsi="Arial" w:cs="Arial"/>
              </w:rPr>
            </w:pPr>
            <w:bookmarkStart w:id="1481" w:name="_LINE__9_39d276b3_9555_45e2_be40_906da71"/>
            <w:r>
              <w:rPr>
                <w:rFonts w:ascii="Arial" w:eastAsia="Arial" w:hAnsi="Arial" w:cs="Arial"/>
                <w:b/>
              </w:rPr>
              <w:t>$367,545</w:t>
            </w:r>
            <w:bookmarkEnd w:id="1481"/>
          </w:p>
        </w:tc>
        <w:tc>
          <w:tcPr>
            <w:tcW w:w="1469" w:type="dxa"/>
          </w:tcPr>
          <w:p w:rsidR="00FE65B0" w:rsidP="00206E25">
            <w:pPr>
              <w:spacing w:before="0" w:after="0"/>
              <w:jc w:val="right"/>
              <w:rPr>
                <w:rFonts w:ascii="Arial" w:eastAsia="Arial" w:hAnsi="Arial" w:cs="Arial"/>
              </w:rPr>
            </w:pPr>
            <w:bookmarkStart w:id="1482" w:name="_LINE__9_a3ab4bf4_c424_4038_ac10_d50857d"/>
            <w:r>
              <w:rPr>
                <w:rFonts w:ascii="Arial" w:eastAsia="Arial" w:hAnsi="Arial" w:cs="Arial"/>
                <w:b/>
              </w:rPr>
              <w:t>$193,169</w:t>
            </w:r>
            <w:bookmarkEnd w:id="14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3" w:name="_LINE__11_9837af46_9fab_485c_9827_789528"/>
            <w:r>
              <w:rPr>
                <w:rFonts w:ascii="Arial" w:eastAsia="Arial" w:hAnsi="Arial" w:cs="Arial"/>
                <w:b/>
              </w:rPr>
              <w:t>FINANCIAL AND PERSONNEL SERVICES</w:t>
            </w:r>
            <w:bookmarkEnd w:id="1483"/>
            <w:r>
              <w:rPr>
                <w:rFonts w:ascii="Arial" w:eastAsia="Arial" w:hAnsi="Arial" w:cs="Arial"/>
                <w:b/>
              </w:rPr>
              <w:t xml:space="preserve"> </w:t>
            </w:r>
            <w:bookmarkStart w:id="1484" w:name="_LINE__12_c326c3e6_021d_4712_8695_789621"/>
            <w:r>
              <w:rPr>
                <w:rFonts w:ascii="Arial" w:eastAsia="Arial" w:hAnsi="Arial" w:cs="Arial"/>
                <w:b/>
              </w:rPr>
              <w:t>FUND</w:t>
            </w:r>
            <w:bookmarkEnd w:id="1484"/>
          </w:p>
        </w:tc>
        <w:tc>
          <w:tcPr>
            <w:tcW w:w="1469" w:type="dxa"/>
          </w:tcPr>
          <w:p w:rsidR="00FE65B0" w:rsidP="00206E25">
            <w:pPr>
              <w:spacing w:before="0" w:after="0"/>
              <w:jc w:val="right"/>
              <w:rPr>
                <w:rFonts w:ascii="Arial" w:eastAsia="Arial" w:hAnsi="Arial" w:cs="Arial"/>
              </w:rPr>
            </w:pPr>
            <w:bookmarkStart w:id="1485" w:name="_LINE__11_88330480_aa03_4b99_a7cd_4dff72"/>
            <w:r>
              <w:rPr>
                <w:rFonts w:ascii="Arial" w:eastAsia="Arial" w:hAnsi="Arial" w:cs="Arial"/>
                <w:b/>
              </w:rPr>
              <w:t>$568,360</w:t>
            </w:r>
            <w:bookmarkEnd w:id="1485"/>
          </w:p>
        </w:tc>
        <w:tc>
          <w:tcPr>
            <w:tcW w:w="1469" w:type="dxa"/>
          </w:tcPr>
          <w:p w:rsidR="00FE65B0" w:rsidP="00206E25">
            <w:pPr>
              <w:spacing w:before="0" w:after="0"/>
              <w:jc w:val="right"/>
              <w:rPr>
                <w:rFonts w:ascii="Arial" w:eastAsia="Arial" w:hAnsi="Arial" w:cs="Arial"/>
              </w:rPr>
            </w:pPr>
            <w:bookmarkStart w:id="1486" w:name="_LINE__11_21d63557_7b9c_406c_a115_5dc396"/>
            <w:r>
              <w:rPr>
                <w:rFonts w:ascii="Arial" w:eastAsia="Arial" w:hAnsi="Arial" w:cs="Arial"/>
                <w:b/>
              </w:rPr>
              <w:t>$801,462</w:t>
            </w:r>
            <w:bookmarkEnd w:id="14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7" w:name="_LINE__13_076078f6_ed65_409a_b6a0_ce7dae"/>
            <w:r>
              <w:rPr>
                <w:rFonts w:ascii="Arial" w:eastAsia="Arial" w:hAnsi="Arial" w:cs="Arial"/>
                <w:b/>
              </w:rPr>
              <w:t>OFFICE OF INFORMATION SERVICES FUND</w:t>
            </w:r>
            <w:bookmarkEnd w:id="1487"/>
          </w:p>
        </w:tc>
        <w:tc>
          <w:tcPr>
            <w:tcW w:w="1469" w:type="dxa"/>
          </w:tcPr>
          <w:p w:rsidR="00FE65B0" w:rsidP="00206E25">
            <w:pPr>
              <w:spacing w:before="0" w:after="0"/>
              <w:jc w:val="right"/>
              <w:rPr>
                <w:rFonts w:ascii="Arial" w:eastAsia="Arial" w:hAnsi="Arial" w:cs="Arial"/>
              </w:rPr>
            </w:pPr>
            <w:bookmarkStart w:id="1488" w:name="_LINE__13_c1d5e860_3ac0_4f1c_b870_88da38"/>
            <w:r>
              <w:rPr>
                <w:rFonts w:ascii="Arial" w:eastAsia="Arial" w:hAnsi="Arial" w:cs="Arial"/>
                <w:b/>
              </w:rPr>
              <w:t>$6,675,617</w:t>
            </w:r>
            <w:bookmarkEnd w:id="1488"/>
          </w:p>
        </w:tc>
        <w:tc>
          <w:tcPr>
            <w:tcW w:w="1469" w:type="dxa"/>
          </w:tcPr>
          <w:p w:rsidR="00FE65B0" w:rsidP="00206E25">
            <w:pPr>
              <w:spacing w:before="0" w:after="0"/>
              <w:jc w:val="right"/>
              <w:rPr>
                <w:rFonts w:ascii="Arial" w:eastAsia="Arial" w:hAnsi="Arial" w:cs="Arial"/>
              </w:rPr>
            </w:pPr>
            <w:bookmarkStart w:id="1489" w:name="_LINE__13_ca247218_b8c5_46fe_800f_45654d"/>
            <w:r>
              <w:rPr>
                <w:rFonts w:ascii="Arial" w:eastAsia="Arial" w:hAnsi="Arial" w:cs="Arial"/>
                <w:b/>
              </w:rPr>
              <w:t>$7,017,345</w:t>
            </w:r>
            <w:bookmarkEnd w:id="14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0" w:name="_LINE__14_4d678e3c_6c5d_4bea_bdf8_df6532"/>
            <w:r>
              <w:rPr>
                <w:rFonts w:ascii="Arial" w:eastAsia="Arial" w:hAnsi="Arial" w:cs="Arial"/>
                <w:b/>
              </w:rPr>
              <w:t>CENTRAL MOTOR POOL</w:t>
            </w:r>
            <w:bookmarkEnd w:id="1490"/>
          </w:p>
        </w:tc>
        <w:tc>
          <w:tcPr>
            <w:tcW w:w="1469" w:type="dxa"/>
          </w:tcPr>
          <w:p w:rsidR="00FE65B0" w:rsidP="00206E25">
            <w:pPr>
              <w:spacing w:before="0" w:after="0"/>
              <w:jc w:val="right"/>
              <w:rPr>
                <w:rFonts w:ascii="Arial" w:eastAsia="Arial" w:hAnsi="Arial" w:cs="Arial"/>
              </w:rPr>
            </w:pPr>
            <w:bookmarkStart w:id="1491" w:name="_LINE__14_3908cf42_3405_44a1_99f3_fba534"/>
            <w:r>
              <w:rPr>
                <w:rFonts w:ascii="Arial" w:eastAsia="Arial" w:hAnsi="Arial" w:cs="Arial"/>
                <w:b/>
              </w:rPr>
              <w:t>$3,605,179</w:t>
            </w:r>
            <w:bookmarkEnd w:id="1491"/>
          </w:p>
        </w:tc>
        <w:tc>
          <w:tcPr>
            <w:tcW w:w="1469" w:type="dxa"/>
          </w:tcPr>
          <w:p w:rsidR="00FE65B0" w:rsidP="00206E25">
            <w:pPr>
              <w:spacing w:before="0" w:after="0"/>
              <w:jc w:val="right"/>
              <w:rPr>
                <w:rFonts w:ascii="Arial" w:eastAsia="Arial" w:hAnsi="Arial" w:cs="Arial"/>
              </w:rPr>
            </w:pPr>
            <w:bookmarkStart w:id="1492" w:name="_LINE__14_65914fb7_ce4b_4816_9b43_948566"/>
            <w:r>
              <w:rPr>
                <w:rFonts w:ascii="Arial" w:eastAsia="Arial" w:hAnsi="Arial" w:cs="Arial"/>
                <w:b/>
              </w:rPr>
              <w:t>$3,605,179</w:t>
            </w:r>
            <w:bookmarkEnd w:id="14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3" w:name="_LINE__15_7f749709_33ce_4dfc_aa97_a2dbce"/>
            <w:r>
              <w:rPr>
                <w:rFonts w:ascii="Arial" w:eastAsia="Arial" w:hAnsi="Arial" w:cs="Arial"/>
                <w:b/>
              </w:rPr>
              <w:t>REAL PROPERTY LEASE INTERNAL</w:t>
            </w:r>
            <w:bookmarkEnd w:id="1493"/>
            <w:r>
              <w:rPr>
                <w:rFonts w:ascii="Arial" w:eastAsia="Arial" w:hAnsi="Arial" w:cs="Arial"/>
                <w:b/>
              </w:rPr>
              <w:t xml:space="preserve"> </w:t>
            </w:r>
            <w:bookmarkStart w:id="1494" w:name="_LINE__16_290b86e8_f618_4594_8cc2_4aeee6"/>
            <w:r>
              <w:rPr>
                <w:rFonts w:ascii="Arial" w:eastAsia="Arial" w:hAnsi="Arial" w:cs="Arial"/>
                <w:b/>
              </w:rPr>
              <w:t>SERVICE FUND</w:t>
            </w:r>
            <w:bookmarkEnd w:id="1494"/>
          </w:p>
        </w:tc>
        <w:tc>
          <w:tcPr>
            <w:tcW w:w="1469" w:type="dxa"/>
          </w:tcPr>
          <w:p w:rsidR="00FE65B0" w:rsidP="00206E25">
            <w:pPr>
              <w:spacing w:before="0" w:after="0"/>
              <w:jc w:val="right"/>
              <w:rPr>
                <w:rFonts w:ascii="Arial" w:eastAsia="Arial" w:hAnsi="Arial" w:cs="Arial"/>
              </w:rPr>
            </w:pPr>
            <w:bookmarkStart w:id="1495" w:name="_LINE__15_ea607e63_7cf2_462e_a9bb_28de38"/>
            <w:r>
              <w:rPr>
                <w:rFonts w:ascii="Arial" w:eastAsia="Arial" w:hAnsi="Arial" w:cs="Arial"/>
                <w:b/>
              </w:rPr>
              <w:t>$7,097,255</w:t>
            </w:r>
            <w:bookmarkEnd w:id="1495"/>
          </w:p>
        </w:tc>
        <w:tc>
          <w:tcPr>
            <w:tcW w:w="1469" w:type="dxa"/>
          </w:tcPr>
          <w:p w:rsidR="00FE65B0" w:rsidP="00206E25">
            <w:pPr>
              <w:spacing w:before="0" w:after="0"/>
              <w:jc w:val="right"/>
              <w:rPr>
                <w:rFonts w:ascii="Arial" w:eastAsia="Arial" w:hAnsi="Arial" w:cs="Arial"/>
              </w:rPr>
            </w:pPr>
            <w:bookmarkStart w:id="1496" w:name="_LINE__15_e195f767_2c52_4284_81d9_7fe16a"/>
            <w:r>
              <w:rPr>
                <w:rFonts w:ascii="Arial" w:eastAsia="Arial" w:hAnsi="Arial" w:cs="Arial"/>
                <w:b/>
              </w:rPr>
              <w:t>$7,104,780</w:t>
            </w:r>
            <w:bookmarkEnd w:id="14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7" w:name="_LINE__17_3007fc32_e55a_4a25_97f9_502cb7"/>
            <w:r>
              <w:rPr>
                <w:rFonts w:ascii="Arial" w:eastAsia="Arial" w:hAnsi="Arial" w:cs="Arial"/>
                <w:b/>
              </w:rPr>
              <w:t>RETIREE HEALTH INSURANCE FUND</w:t>
            </w:r>
            <w:bookmarkEnd w:id="1497"/>
          </w:p>
        </w:tc>
        <w:tc>
          <w:tcPr>
            <w:tcW w:w="1469" w:type="dxa"/>
          </w:tcPr>
          <w:p w:rsidR="00FE65B0" w:rsidP="00206E25">
            <w:pPr>
              <w:spacing w:before="0" w:after="0"/>
              <w:jc w:val="right"/>
              <w:rPr>
                <w:rFonts w:ascii="Arial" w:eastAsia="Arial" w:hAnsi="Arial" w:cs="Arial"/>
              </w:rPr>
            </w:pPr>
            <w:bookmarkStart w:id="1498" w:name="_LINE__17_faf4787e_61ea_48ef_9133_35d848"/>
            <w:r>
              <w:rPr>
                <w:rFonts w:ascii="Arial" w:eastAsia="Arial" w:hAnsi="Arial" w:cs="Arial"/>
                <w:b/>
              </w:rPr>
              <w:t>$17,235,498</w:t>
            </w:r>
            <w:bookmarkEnd w:id="1498"/>
          </w:p>
        </w:tc>
        <w:tc>
          <w:tcPr>
            <w:tcW w:w="1469" w:type="dxa"/>
          </w:tcPr>
          <w:p w:rsidR="00FE65B0" w:rsidP="00206E25">
            <w:pPr>
              <w:spacing w:before="0" w:after="0"/>
              <w:jc w:val="right"/>
              <w:rPr>
                <w:rFonts w:ascii="Arial" w:eastAsia="Arial" w:hAnsi="Arial" w:cs="Arial"/>
              </w:rPr>
            </w:pPr>
            <w:bookmarkStart w:id="1499" w:name="_LINE__17_eec74e1b_b154_474d_aa93_e32822"/>
            <w:r>
              <w:rPr>
                <w:rFonts w:ascii="Arial" w:eastAsia="Arial" w:hAnsi="Arial" w:cs="Arial"/>
                <w:b/>
              </w:rPr>
              <w:t>$17,235,498</w:t>
            </w:r>
            <w:bookmarkEnd w:id="14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0" w:name="_LINE__18_48fe7da1_b435_49d5_9a61_4bfbc0"/>
            <w:r>
              <w:rPr>
                <w:rFonts w:ascii="Arial" w:eastAsia="Arial" w:hAnsi="Arial" w:cs="Arial"/>
                <w:b/>
              </w:rPr>
              <w:t>ACCIDENT, SICKNESS AND HEALTH</w:t>
            </w:r>
            <w:bookmarkEnd w:id="1500"/>
            <w:r>
              <w:rPr>
                <w:rFonts w:ascii="Arial" w:eastAsia="Arial" w:hAnsi="Arial" w:cs="Arial"/>
                <w:b/>
              </w:rPr>
              <w:t xml:space="preserve"> </w:t>
            </w:r>
            <w:bookmarkStart w:id="1501" w:name="_LINE__19_e789542e_5057_4efe_812c_2d3581"/>
            <w:r>
              <w:rPr>
                <w:rFonts w:ascii="Arial" w:eastAsia="Arial" w:hAnsi="Arial" w:cs="Arial"/>
                <w:b/>
              </w:rPr>
              <w:t>INSURANCE INTERNAL SERVICE FUND</w:t>
            </w:r>
            <w:bookmarkEnd w:id="1501"/>
          </w:p>
        </w:tc>
        <w:tc>
          <w:tcPr>
            <w:tcW w:w="1469" w:type="dxa"/>
          </w:tcPr>
          <w:p w:rsidR="00FE65B0" w:rsidP="00206E25">
            <w:pPr>
              <w:spacing w:before="0" w:after="0"/>
              <w:jc w:val="right"/>
              <w:rPr>
                <w:rFonts w:ascii="Arial" w:eastAsia="Arial" w:hAnsi="Arial" w:cs="Arial"/>
              </w:rPr>
            </w:pPr>
            <w:bookmarkStart w:id="1502" w:name="_LINE__18_c425dadd_e8f6_4ee5_87c0_73a48b"/>
            <w:r>
              <w:rPr>
                <w:rFonts w:ascii="Arial" w:eastAsia="Arial" w:hAnsi="Arial" w:cs="Arial"/>
                <w:b/>
              </w:rPr>
              <w:t>$185,563</w:t>
            </w:r>
            <w:bookmarkEnd w:id="1502"/>
          </w:p>
        </w:tc>
        <w:tc>
          <w:tcPr>
            <w:tcW w:w="1469" w:type="dxa"/>
          </w:tcPr>
          <w:p w:rsidR="00FE65B0" w:rsidP="00206E25">
            <w:pPr>
              <w:spacing w:before="0" w:after="0"/>
              <w:jc w:val="right"/>
              <w:rPr>
                <w:rFonts w:ascii="Arial" w:eastAsia="Arial" w:hAnsi="Arial" w:cs="Arial"/>
              </w:rPr>
            </w:pPr>
            <w:bookmarkStart w:id="1503" w:name="_LINE__18_32e4b153_2a53_44a7_8abb_3764c6"/>
            <w:r>
              <w:rPr>
                <w:rFonts w:ascii="Arial" w:eastAsia="Arial" w:hAnsi="Arial" w:cs="Arial"/>
                <w:b/>
              </w:rPr>
              <w:t>$193,296</w:t>
            </w:r>
            <w:bookmarkEnd w:id="15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4" w:name="_LINE__20_40e48472_53bc_49b3_83b2_a9cf1d"/>
            <w:r>
              <w:rPr>
                <w:rFonts w:ascii="Arial" w:eastAsia="Arial" w:hAnsi="Arial" w:cs="Arial"/>
                <w:b/>
              </w:rPr>
              <w:t>STATE ALCOHOLIC BEVERAGE FUND</w:t>
            </w:r>
            <w:bookmarkEnd w:id="1504"/>
          </w:p>
        </w:tc>
        <w:tc>
          <w:tcPr>
            <w:tcW w:w="1469" w:type="dxa"/>
          </w:tcPr>
          <w:p w:rsidR="00FE65B0" w:rsidP="00206E25">
            <w:pPr>
              <w:spacing w:before="0" w:after="0"/>
              <w:jc w:val="right"/>
              <w:rPr>
                <w:rFonts w:ascii="Arial" w:eastAsia="Arial" w:hAnsi="Arial" w:cs="Arial"/>
              </w:rPr>
            </w:pPr>
            <w:bookmarkStart w:id="1505" w:name="_LINE__20_a4b0f68a_ebd4_4afa_b30f_2fbfcc"/>
            <w:r>
              <w:rPr>
                <w:rFonts w:ascii="Arial" w:eastAsia="Arial" w:hAnsi="Arial" w:cs="Arial"/>
                <w:b/>
              </w:rPr>
              <w:t>($180,049,407)</w:t>
            </w:r>
            <w:bookmarkEnd w:id="1505"/>
          </w:p>
        </w:tc>
        <w:tc>
          <w:tcPr>
            <w:tcW w:w="1469" w:type="dxa"/>
          </w:tcPr>
          <w:p w:rsidR="00FE65B0" w:rsidP="00206E25">
            <w:pPr>
              <w:spacing w:before="0" w:after="0"/>
              <w:jc w:val="right"/>
              <w:rPr>
                <w:rFonts w:ascii="Arial" w:eastAsia="Arial" w:hAnsi="Arial" w:cs="Arial"/>
              </w:rPr>
            </w:pPr>
            <w:bookmarkStart w:id="1506" w:name="_LINE__20_1de64dd2_3771_4707_9ced_890baa"/>
            <w:r>
              <w:rPr>
                <w:rFonts w:ascii="Arial" w:eastAsia="Arial" w:hAnsi="Arial" w:cs="Arial"/>
                <w:b/>
              </w:rPr>
              <w:t>($180,049,407)</w:t>
            </w:r>
            <w:bookmarkEnd w:id="15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7" w:name="_LINE__21_331f126a_e697_4482_a1ae_d90f27"/>
            <w:r>
              <w:rPr>
                <w:rFonts w:ascii="Arial" w:eastAsia="Arial" w:hAnsi="Arial" w:cs="Arial"/>
                <w:b/>
              </w:rPr>
              <w:t>STATE LOTTERY FUND</w:t>
            </w:r>
            <w:bookmarkEnd w:id="1507"/>
          </w:p>
        </w:tc>
        <w:tc>
          <w:tcPr>
            <w:tcW w:w="1469" w:type="dxa"/>
          </w:tcPr>
          <w:p w:rsidR="00FE65B0" w:rsidP="00206E25">
            <w:pPr>
              <w:spacing w:before="0" w:after="0"/>
              <w:jc w:val="right"/>
              <w:rPr>
                <w:rFonts w:ascii="Arial" w:eastAsia="Arial" w:hAnsi="Arial" w:cs="Arial"/>
              </w:rPr>
            </w:pPr>
            <w:bookmarkStart w:id="1508" w:name="_LINE__21_d3f1c0f6_4163_453f_8aaf_f5914b"/>
            <w:r>
              <w:rPr>
                <w:rFonts w:ascii="Arial" w:eastAsia="Arial" w:hAnsi="Arial" w:cs="Arial"/>
                <w:b/>
              </w:rPr>
              <w:t>$0</w:t>
            </w:r>
            <w:bookmarkEnd w:id="1508"/>
          </w:p>
        </w:tc>
        <w:tc>
          <w:tcPr>
            <w:tcW w:w="1469" w:type="dxa"/>
          </w:tcPr>
          <w:p w:rsidR="00FE65B0" w:rsidP="00206E25">
            <w:pPr>
              <w:spacing w:before="0" w:after="0"/>
              <w:jc w:val="right"/>
              <w:rPr>
                <w:rFonts w:ascii="Arial" w:eastAsia="Arial" w:hAnsi="Arial" w:cs="Arial"/>
              </w:rPr>
            </w:pPr>
            <w:bookmarkStart w:id="1509" w:name="_LINE__21_2317c6d6_fd25_4cd7_aa49_efa2d1"/>
            <w:r>
              <w:rPr>
                <w:rFonts w:ascii="Arial" w:eastAsia="Arial" w:hAnsi="Arial" w:cs="Arial"/>
                <w:b/>
              </w:rPr>
              <w:t>$0</w:t>
            </w:r>
            <w:bookmarkEnd w:id="15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0" w:name="_LINE__22_72440c54_6bd2_4ac9_9b0b_583173"/>
            <w:r>
              <w:rPr>
                <w:rFonts w:ascii="Arial" w:eastAsia="Arial" w:hAnsi="Arial" w:cs="Arial"/>
              </w:rPr>
              <w:t xml:space="preserve"> </w:t>
            </w:r>
            <w:bookmarkEnd w:id="1510"/>
          </w:p>
        </w:tc>
        <w:tc>
          <w:tcPr>
            <w:tcW w:w="1469" w:type="dxa"/>
          </w:tcPr>
          <w:p w:rsidR="00FE65B0" w:rsidP="00206E25">
            <w:pPr>
              <w:spacing w:before="0" w:after="0"/>
              <w:jc w:val="right"/>
              <w:rPr>
                <w:rFonts w:ascii="Arial" w:eastAsia="Arial" w:hAnsi="Arial" w:cs="Arial"/>
              </w:rPr>
            </w:pPr>
            <w:bookmarkStart w:id="1511" w:name="_LINE__22_b545e860_e70c_4425_a05f_669151"/>
            <w:r>
              <w:rPr>
                <w:rFonts w:ascii="Arial" w:eastAsia="Arial" w:hAnsi="Arial" w:cs="Arial"/>
              </w:rPr>
              <w:t>__________</w:t>
            </w:r>
            <w:bookmarkEnd w:id="1511"/>
          </w:p>
        </w:tc>
        <w:tc>
          <w:tcPr>
            <w:tcW w:w="1469" w:type="dxa"/>
          </w:tcPr>
          <w:p w:rsidR="00FE65B0" w:rsidP="00206E25">
            <w:pPr>
              <w:spacing w:before="0" w:after="0"/>
              <w:jc w:val="right"/>
              <w:rPr>
                <w:rFonts w:ascii="Arial" w:eastAsia="Arial" w:hAnsi="Arial" w:cs="Arial"/>
              </w:rPr>
            </w:pPr>
            <w:bookmarkStart w:id="1512" w:name="_LINE__22_66315157_09b1_4baa_8e0b_004272"/>
            <w:r>
              <w:rPr>
                <w:rFonts w:ascii="Arial" w:eastAsia="Arial" w:hAnsi="Arial" w:cs="Arial"/>
              </w:rPr>
              <w:t>__________</w:t>
            </w:r>
            <w:bookmarkEnd w:id="15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3" w:name="_LINE__23_710f1352_0c79_4b5d_854c_75734c"/>
            <w:r>
              <w:rPr>
                <w:rFonts w:ascii="Arial" w:eastAsia="Arial" w:hAnsi="Arial" w:cs="Arial"/>
                <w:b/>
              </w:rPr>
              <w:t>DEPARTMENT TOTAL - ALL FUNDS</w:t>
            </w:r>
            <w:bookmarkEnd w:id="1513"/>
          </w:p>
        </w:tc>
        <w:tc>
          <w:tcPr>
            <w:tcW w:w="1469" w:type="dxa"/>
          </w:tcPr>
          <w:p w:rsidR="00FE65B0" w:rsidP="00206E25">
            <w:pPr>
              <w:spacing w:before="0" w:after="0"/>
              <w:jc w:val="right"/>
              <w:rPr>
                <w:rFonts w:ascii="Arial" w:eastAsia="Arial" w:hAnsi="Arial" w:cs="Arial"/>
              </w:rPr>
            </w:pPr>
            <w:bookmarkStart w:id="1514" w:name="_LINE__23_f1ecd6f4_120b_4c6f_b55d_578e98"/>
            <w:r>
              <w:rPr>
                <w:rFonts w:ascii="Arial" w:eastAsia="Arial" w:hAnsi="Arial" w:cs="Arial"/>
                <w:b/>
              </w:rPr>
              <w:t>($139,049,755)</w:t>
            </w:r>
            <w:bookmarkEnd w:id="1514"/>
          </w:p>
        </w:tc>
        <w:tc>
          <w:tcPr>
            <w:tcW w:w="1469" w:type="dxa"/>
          </w:tcPr>
          <w:p w:rsidR="00FE65B0" w:rsidP="00206E25">
            <w:pPr>
              <w:spacing w:before="0" w:after="0"/>
              <w:jc w:val="right"/>
              <w:rPr>
                <w:rFonts w:ascii="Arial" w:eastAsia="Arial" w:hAnsi="Arial" w:cs="Arial"/>
              </w:rPr>
            </w:pPr>
            <w:bookmarkStart w:id="1515" w:name="_LINE__23_0362ef6c_ebd6_49a1_b49b_eb7902"/>
            <w:r>
              <w:rPr>
                <w:rFonts w:ascii="Arial" w:eastAsia="Arial" w:hAnsi="Arial" w:cs="Arial"/>
                <w:b/>
              </w:rPr>
              <w:t>($133,026,508)</w:t>
            </w:r>
            <w:bookmarkEnd w:id="1515"/>
          </w:p>
        </w:tc>
      </w:tr>
    </w:tbl>
    <w:p w:rsidR="00FE65B0" w:rsidP="00FE65B0">
      <w:pPr>
        <w:ind w:left="360" w:firstLine="360"/>
        <w:rPr>
          <w:rFonts w:ascii="Arial" w:eastAsia="Arial" w:hAnsi="Arial" w:cs="Arial"/>
        </w:rPr>
      </w:pPr>
      <w:bookmarkStart w:id="1516" w:name="_PAR__4_9c74ba7d_ada6_40eb_a9c9_4a4e85fd"/>
      <w:bookmarkEnd w:id="1459"/>
      <w:r>
        <w:rPr>
          <w:rFonts w:ascii="Arial" w:eastAsia="Arial" w:hAnsi="Arial" w:cs="Arial"/>
          <w:b/>
          <w:sz w:val="24"/>
        </w:rPr>
        <w:t>Sec. A-2.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517" w:name="_PAR__5_5cd2cf7e_9699_48ba_b9af_259f0f6d"/>
      <w:bookmarkEnd w:id="1516"/>
      <w:r>
        <w:rPr>
          <w:rFonts w:ascii="Arial" w:eastAsia="Arial" w:hAnsi="Arial" w:cs="Arial"/>
          <w:b/>
        </w:rPr>
        <w:t>AGRICULTURE, CONSERVATION AND FORESTRY, DEPARTMENT OF</w:t>
      </w:r>
    </w:p>
    <w:p w:rsidR="00FE65B0" w:rsidP="00FE65B0">
      <w:pPr>
        <w:pStyle w:val="BPSParagraphLeftAlign"/>
        <w:suppressAutoHyphens/>
        <w:ind w:left="360"/>
        <w:rPr>
          <w:rFonts w:ascii="Arial" w:eastAsia="Arial" w:hAnsi="Arial" w:cs="Arial"/>
        </w:rPr>
      </w:pPr>
      <w:bookmarkStart w:id="1518" w:name="_PAR__6_03adf8d8_038e_40c2_b8ba_502bf3c9"/>
      <w:bookmarkEnd w:id="1517"/>
      <w:r>
        <w:rPr>
          <w:rFonts w:ascii="Arial" w:eastAsia="Arial" w:hAnsi="Arial" w:cs="Arial"/>
          <w:b/>
        </w:rPr>
        <w:t>Bureau of Agriculture 0393</w:t>
      </w:r>
    </w:p>
    <w:p w:rsidR="00FE65B0" w:rsidP="00FE65B0">
      <w:pPr>
        <w:ind w:left="360"/>
        <w:rPr>
          <w:rFonts w:ascii="Arial" w:eastAsia="Arial" w:hAnsi="Arial" w:cs="Arial"/>
        </w:rPr>
      </w:pPr>
      <w:bookmarkStart w:id="1519" w:name="_PAR__7_dc49b2ce_9280_4b68_9024_8671e9b1"/>
      <w:bookmarkEnd w:id="1518"/>
      <w:r>
        <w:rPr>
          <w:rFonts w:ascii="Arial" w:eastAsia="Arial" w:hAnsi="Arial" w:cs="Arial"/>
        </w:rPr>
        <w:t>Initiative: Continues and makes permanent one Planning and Research Associate II position previously continued by Public Law 2023, chapter 17 to work with the federal emergency food assistance program and commodity supplemental food program.  This initiative also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0" w:name="_PAR__8_0dbb095a_0022_4131_954e_871fdea9"/>
            <w:bookmarkStart w:id="1521" w:name="_LINE__33_29bea234_3415_41a5_88df_cf9362"/>
            <w:bookmarkEnd w:id="1519"/>
            <w:r>
              <w:rPr>
                <w:rFonts w:ascii="Arial" w:eastAsia="Arial" w:hAnsi="Arial" w:cs="Arial"/>
                <w:b/>
              </w:rPr>
              <w:t>FEDERAL EXPENDITURES FUND</w:t>
            </w:r>
            <w:bookmarkEnd w:id="1521"/>
          </w:p>
        </w:tc>
        <w:tc>
          <w:tcPr>
            <w:tcW w:w="1469" w:type="dxa"/>
          </w:tcPr>
          <w:p w:rsidR="00FE65B0" w:rsidP="00206E25">
            <w:pPr>
              <w:spacing w:before="0" w:after="0"/>
              <w:jc w:val="right"/>
              <w:rPr>
                <w:rFonts w:ascii="Arial" w:eastAsia="Arial" w:hAnsi="Arial" w:cs="Arial"/>
              </w:rPr>
            </w:pPr>
            <w:bookmarkStart w:id="1522" w:name="_LINE__33_c0983415_59c4_4208_907c_9fd712"/>
            <w:r>
              <w:rPr>
                <w:rFonts w:ascii="Arial" w:eastAsia="Arial" w:hAnsi="Arial" w:cs="Arial"/>
                <w:b/>
              </w:rPr>
              <w:t>2025-26</w:t>
            </w:r>
            <w:bookmarkEnd w:id="1522"/>
          </w:p>
        </w:tc>
        <w:tc>
          <w:tcPr>
            <w:tcW w:w="1469" w:type="dxa"/>
          </w:tcPr>
          <w:p w:rsidR="00FE65B0" w:rsidP="00206E25">
            <w:pPr>
              <w:spacing w:before="0" w:after="0"/>
              <w:jc w:val="right"/>
              <w:rPr>
                <w:rFonts w:ascii="Arial" w:eastAsia="Arial" w:hAnsi="Arial" w:cs="Arial"/>
              </w:rPr>
            </w:pPr>
            <w:bookmarkStart w:id="1523" w:name="_LINE__33_06d95782_5553_45e0_97f2_2c2201"/>
            <w:r>
              <w:rPr>
                <w:rFonts w:ascii="Arial" w:eastAsia="Arial" w:hAnsi="Arial" w:cs="Arial"/>
                <w:b/>
              </w:rPr>
              <w:t>2026-27</w:t>
            </w:r>
            <w:bookmarkEnd w:id="15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4" w:name="_LINE__34_75b14d21_12e6_4679_8aaf_8c0263"/>
            <w:r>
              <w:rPr>
                <w:rFonts w:ascii="Arial" w:eastAsia="Arial" w:hAnsi="Arial" w:cs="Arial"/>
              </w:rPr>
              <w:t>POSITIONS - LEGISLATIVE COUNT</w:t>
            </w:r>
            <w:bookmarkEnd w:id="1524"/>
          </w:p>
        </w:tc>
        <w:tc>
          <w:tcPr>
            <w:tcW w:w="1469" w:type="dxa"/>
          </w:tcPr>
          <w:p w:rsidR="00FE65B0" w:rsidP="00206E25">
            <w:pPr>
              <w:spacing w:before="0" w:after="0"/>
              <w:jc w:val="right"/>
              <w:rPr>
                <w:rFonts w:ascii="Arial" w:eastAsia="Arial" w:hAnsi="Arial" w:cs="Arial"/>
              </w:rPr>
            </w:pPr>
            <w:bookmarkStart w:id="1525" w:name="_LINE__34_1b9e29c3_314e_4fc9_9917_23f588"/>
            <w:r>
              <w:rPr>
                <w:rFonts w:ascii="Arial" w:eastAsia="Arial" w:hAnsi="Arial" w:cs="Arial"/>
              </w:rPr>
              <w:t>1.000</w:t>
            </w:r>
            <w:bookmarkEnd w:id="1525"/>
          </w:p>
        </w:tc>
        <w:tc>
          <w:tcPr>
            <w:tcW w:w="1469" w:type="dxa"/>
          </w:tcPr>
          <w:p w:rsidR="00FE65B0" w:rsidP="00206E25">
            <w:pPr>
              <w:spacing w:before="0" w:after="0"/>
              <w:jc w:val="right"/>
              <w:rPr>
                <w:rFonts w:ascii="Arial" w:eastAsia="Arial" w:hAnsi="Arial" w:cs="Arial"/>
              </w:rPr>
            </w:pPr>
            <w:bookmarkStart w:id="1526" w:name="_LINE__34_680ed42b_175f_4b38_b42b_d3b553"/>
            <w:r>
              <w:rPr>
                <w:rFonts w:ascii="Arial" w:eastAsia="Arial" w:hAnsi="Arial" w:cs="Arial"/>
              </w:rPr>
              <w:t>1.000</w:t>
            </w:r>
            <w:bookmarkEnd w:id="15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7" w:name="_LINE__35_0ffb048b_dd8b_47c2_a005_27382b"/>
            <w:r>
              <w:rPr>
                <w:rFonts w:ascii="Arial" w:eastAsia="Arial" w:hAnsi="Arial" w:cs="Arial"/>
              </w:rPr>
              <w:t>Personal Services</w:t>
            </w:r>
            <w:bookmarkEnd w:id="1527"/>
          </w:p>
        </w:tc>
        <w:tc>
          <w:tcPr>
            <w:tcW w:w="1469" w:type="dxa"/>
          </w:tcPr>
          <w:p w:rsidR="00FE65B0" w:rsidP="00206E25">
            <w:pPr>
              <w:spacing w:before="0" w:after="0"/>
              <w:jc w:val="right"/>
              <w:rPr>
                <w:rFonts w:ascii="Arial" w:eastAsia="Arial" w:hAnsi="Arial" w:cs="Arial"/>
              </w:rPr>
            </w:pPr>
            <w:bookmarkStart w:id="1528" w:name="_LINE__35_3213c43b_20cf_4028_9487_c0be12"/>
            <w:r>
              <w:rPr>
                <w:rFonts w:ascii="Arial" w:eastAsia="Arial" w:hAnsi="Arial" w:cs="Arial"/>
              </w:rPr>
              <w:t>$109,011</w:t>
            </w:r>
            <w:bookmarkEnd w:id="1528"/>
          </w:p>
        </w:tc>
        <w:tc>
          <w:tcPr>
            <w:tcW w:w="1469" w:type="dxa"/>
          </w:tcPr>
          <w:p w:rsidR="00FE65B0" w:rsidP="00206E25">
            <w:pPr>
              <w:spacing w:before="0" w:after="0"/>
              <w:jc w:val="right"/>
              <w:rPr>
                <w:rFonts w:ascii="Arial" w:eastAsia="Arial" w:hAnsi="Arial" w:cs="Arial"/>
              </w:rPr>
            </w:pPr>
            <w:bookmarkStart w:id="1529" w:name="_LINE__35_3a066dbc_cf54_4dd5_956f_18ba3d"/>
            <w:r>
              <w:rPr>
                <w:rFonts w:ascii="Arial" w:eastAsia="Arial" w:hAnsi="Arial" w:cs="Arial"/>
              </w:rPr>
              <w:t>$117,109</w:t>
            </w:r>
            <w:bookmarkEnd w:id="15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0" w:name="_LINE__36_de7a1e5b_1a7f_4ed9_9ee0_30db1a"/>
            <w:r>
              <w:rPr>
                <w:rFonts w:ascii="Arial" w:eastAsia="Arial" w:hAnsi="Arial" w:cs="Arial"/>
              </w:rPr>
              <w:t>All Other</w:t>
            </w:r>
            <w:bookmarkEnd w:id="1530"/>
          </w:p>
        </w:tc>
        <w:tc>
          <w:tcPr>
            <w:tcW w:w="1469" w:type="dxa"/>
          </w:tcPr>
          <w:p w:rsidR="00FE65B0" w:rsidP="00206E25">
            <w:pPr>
              <w:spacing w:before="0" w:after="0"/>
              <w:jc w:val="right"/>
              <w:rPr>
                <w:rFonts w:ascii="Arial" w:eastAsia="Arial" w:hAnsi="Arial" w:cs="Arial"/>
              </w:rPr>
            </w:pPr>
            <w:bookmarkStart w:id="1531" w:name="_LINE__36_221f828b_dea4_4469_b92e_fbd03b"/>
            <w:r>
              <w:rPr>
                <w:rFonts w:ascii="Arial" w:eastAsia="Arial" w:hAnsi="Arial" w:cs="Arial"/>
              </w:rPr>
              <w:t>$8,262</w:t>
            </w:r>
            <w:bookmarkEnd w:id="1531"/>
          </w:p>
        </w:tc>
        <w:tc>
          <w:tcPr>
            <w:tcW w:w="1469" w:type="dxa"/>
          </w:tcPr>
          <w:p w:rsidR="00FE65B0" w:rsidP="00206E25">
            <w:pPr>
              <w:spacing w:before="0" w:after="0"/>
              <w:jc w:val="right"/>
              <w:rPr>
                <w:rFonts w:ascii="Arial" w:eastAsia="Arial" w:hAnsi="Arial" w:cs="Arial"/>
              </w:rPr>
            </w:pPr>
            <w:bookmarkStart w:id="1532" w:name="_LINE__36_6cc53207_1e98_47ef_baf3_4c10e0"/>
            <w:r>
              <w:rPr>
                <w:rFonts w:ascii="Arial" w:eastAsia="Arial" w:hAnsi="Arial" w:cs="Arial"/>
              </w:rPr>
              <w:t>$8,606</w:t>
            </w:r>
            <w:bookmarkEnd w:id="15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3" w:name="_LINE__37_500a9550_89a5_4699_8cd4_90c701"/>
            <w:r>
              <w:rPr>
                <w:rFonts w:ascii="Arial" w:eastAsia="Arial" w:hAnsi="Arial" w:cs="Arial"/>
              </w:rPr>
              <w:t xml:space="preserve"> </w:t>
            </w:r>
            <w:bookmarkEnd w:id="1533"/>
          </w:p>
        </w:tc>
        <w:tc>
          <w:tcPr>
            <w:tcW w:w="1469" w:type="dxa"/>
          </w:tcPr>
          <w:p w:rsidR="00FE65B0" w:rsidP="00206E25">
            <w:pPr>
              <w:spacing w:before="0" w:after="0"/>
              <w:jc w:val="right"/>
              <w:rPr>
                <w:rFonts w:ascii="Arial" w:eastAsia="Arial" w:hAnsi="Arial" w:cs="Arial"/>
              </w:rPr>
            </w:pPr>
            <w:bookmarkStart w:id="1534" w:name="_LINE__37_a66e7b9f_3917_4aad_9703_eed7fc"/>
            <w:r>
              <w:rPr>
                <w:rFonts w:ascii="Arial" w:eastAsia="Arial" w:hAnsi="Arial" w:cs="Arial"/>
              </w:rPr>
              <w:t>__________</w:t>
            </w:r>
            <w:bookmarkEnd w:id="1534"/>
          </w:p>
        </w:tc>
        <w:tc>
          <w:tcPr>
            <w:tcW w:w="1469" w:type="dxa"/>
          </w:tcPr>
          <w:p w:rsidR="00FE65B0" w:rsidP="00206E25">
            <w:pPr>
              <w:spacing w:before="0" w:after="0"/>
              <w:jc w:val="right"/>
              <w:rPr>
                <w:rFonts w:ascii="Arial" w:eastAsia="Arial" w:hAnsi="Arial" w:cs="Arial"/>
              </w:rPr>
            </w:pPr>
            <w:bookmarkStart w:id="1535" w:name="_LINE__37_79edc64f_0f7b_4e45_af1c_f875be"/>
            <w:r>
              <w:rPr>
                <w:rFonts w:ascii="Arial" w:eastAsia="Arial" w:hAnsi="Arial" w:cs="Arial"/>
              </w:rPr>
              <w:t>__________</w:t>
            </w:r>
            <w:bookmarkEnd w:id="15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6" w:name="_LINE__38_f3795296_08f7_4113_b66b_65df7a"/>
            <w:r>
              <w:rPr>
                <w:rFonts w:ascii="Arial" w:eastAsia="Arial" w:hAnsi="Arial" w:cs="Arial"/>
              </w:rPr>
              <w:t>FEDERAL EXPENDITURES FUND TOTAL</w:t>
            </w:r>
            <w:bookmarkEnd w:id="1536"/>
          </w:p>
        </w:tc>
        <w:tc>
          <w:tcPr>
            <w:tcW w:w="1469" w:type="dxa"/>
          </w:tcPr>
          <w:p w:rsidR="00FE65B0" w:rsidP="00206E25">
            <w:pPr>
              <w:spacing w:before="0" w:after="0"/>
              <w:jc w:val="right"/>
              <w:rPr>
                <w:rFonts w:ascii="Arial" w:eastAsia="Arial" w:hAnsi="Arial" w:cs="Arial"/>
              </w:rPr>
            </w:pPr>
            <w:bookmarkStart w:id="1537" w:name="_LINE__38_41ba2a79_e9ec_4706_b780_a7596a"/>
            <w:r>
              <w:rPr>
                <w:rFonts w:ascii="Arial" w:eastAsia="Arial" w:hAnsi="Arial" w:cs="Arial"/>
              </w:rPr>
              <w:t>$117,273</w:t>
            </w:r>
            <w:bookmarkEnd w:id="1537"/>
          </w:p>
        </w:tc>
        <w:tc>
          <w:tcPr>
            <w:tcW w:w="1469" w:type="dxa"/>
          </w:tcPr>
          <w:p w:rsidR="00FE65B0" w:rsidP="00206E25">
            <w:pPr>
              <w:spacing w:before="0" w:after="0"/>
              <w:jc w:val="right"/>
              <w:rPr>
                <w:rFonts w:ascii="Arial" w:eastAsia="Arial" w:hAnsi="Arial" w:cs="Arial"/>
              </w:rPr>
            </w:pPr>
            <w:bookmarkStart w:id="1538" w:name="_LINE__38_46e8292b_ff8a_41a9_a103_c8c98f"/>
            <w:r>
              <w:rPr>
                <w:rFonts w:ascii="Arial" w:eastAsia="Arial" w:hAnsi="Arial" w:cs="Arial"/>
              </w:rPr>
              <w:t>$125,715</w:t>
            </w:r>
            <w:bookmarkEnd w:id="1538"/>
          </w:p>
        </w:tc>
      </w:tr>
    </w:tbl>
    <w:p w:rsidR="00FE65B0" w:rsidP="00FE65B0">
      <w:pPr>
        <w:pStyle w:val="BPSParagraphLeftAlign"/>
        <w:suppressAutoHyphens/>
        <w:ind w:left="360"/>
        <w:rPr>
          <w:rFonts w:ascii="Arial" w:eastAsia="Arial" w:hAnsi="Arial" w:cs="Arial"/>
        </w:rPr>
      </w:pPr>
      <w:bookmarkStart w:id="1539" w:name="_PAR__9_0e3f8adb_bed0_4fed_bfd8_321585e2"/>
      <w:bookmarkEnd w:id="1520"/>
      <w:r>
        <w:rPr>
          <w:rFonts w:ascii="Arial" w:eastAsia="Arial" w:hAnsi="Arial" w:cs="Arial"/>
          <w:b/>
        </w:rPr>
        <w:t>Bureau of Agriculture 0393</w:t>
      </w:r>
    </w:p>
    <w:p w:rsidR="00FE65B0" w:rsidP="00FE65B0">
      <w:pPr>
        <w:ind w:left="360"/>
        <w:rPr>
          <w:rFonts w:ascii="Arial" w:eastAsia="Arial" w:hAnsi="Arial" w:cs="Arial"/>
        </w:rPr>
      </w:pPr>
      <w:bookmarkStart w:id="1540" w:name="_PAR__10_7b238b8c_3294_4c31_946d_daf6975"/>
      <w:bookmarkEnd w:id="1539"/>
      <w:r>
        <w:rPr>
          <w:rFonts w:ascii="Arial" w:eastAsia="Arial" w:hAnsi="Arial" w:cs="Arial"/>
        </w:rPr>
        <w:t>Initiative: Continues and makes permanent one Environmental Licensing Supervisor position previously established by Public Law 2023, chapter 448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1" w:name="_PAR__11_c15a1685_6d21_4f8b_be58_33fb12e"/>
            <w:bookmarkStart w:id="1542" w:name="_LINE__44_84025233_c0ed_4ac2_894d_7b2c0a"/>
            <w:bookmarkEnd w:id="1540"/>
            <w:r>
              <w:rPr>
                <w:rFonts w:ascii="Arial" w:eastAsia="Arial" w:hAnsi="Arial" w:cs="Arial"/>
                <w:b/>
              </w:rPr>
              <w:t>GENERAL FUND</w:t>
            </w:r>
            <w:bookmarkEnd w:id="1542"/>
          </w:p>
        </w:tc>
        <w:tc>
          <w:tcPr>
            <w:tcW w:w="1469" w:type="dxa"/>
          </w:tcPr>
          <w:p w:rsidR="00FE65B0" w:rsidP="00206E25">
            <w:pPr>
              <w:spacing w:before="0" w:after="0"/>
              <w:jc w:val="right"/>
              <w:rPr>
                <w:rFonts w:ascii="Arial" w:eastAsia="Arial" w:hAnsi="Arial" w:cs="Arial"/>
              </w:rPr>
            </w:pPr>
            <w:bookmarkStart w:id="1543" w:name="_LINE__44_36dc46bd_29ca_49d0_8b74_c14931"/>
            <w:r>
              <w:rPr>
                <w:rFonts w:ascii="Arial" w:eastAsia="Arial" w:hAnsi="Arial" w:cs="Arial"/>
                <w:b/>
              </w:rPr>
              <w:t>2025-26</w:t>
            </w:r>
            <w:bookmarkEnd w:id="1543"/>
          </w:p>
        </w:tc>
        <w:tc>
          <w:tcPr>
            <w:tcW w:w="1469" w:type="dxa"/>
          </w:tcPr>
          <w:p w:rsidR="00FE65B0" w:rsidP="00206E25">
            <w:pPr>
              <w:spacing w:before="0" w:after="0"/>
              <w:jc w:val="right"/>
              <w:rPr>
                <w:rFonts w:ascii="Arial" w:eastAsia="Arial" w:hAnsi="Arial" w:cs="Arial"/>
              </w:rPr>
            </w:pPr>
            <w:bookmarkStart w:id="1544" w:name="_LINE__44_127a0dfc_5e5b_40e2_b37c_df04a8"/>
            <w:r>
              <w:rPr>
                <w:rFonts w:ascii="Arial" w:eastAsia="Arial" w:hAnsi="Arial" w:cs="Arial"/>
                <w:b/>
              </w:rPr>
              <w:t>2026-27</w:t>
            </w:r>
            <w:bookmarkEnd w:id="15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5" w:name="_PAGE__19_cd753186_6e44_47a7_900f_736c3e"/>
            <w:bookmarkStart w:id="1546" w:name="_PAR__2_5718e750_e4f8_40cc_8773_a1c95cd1"/>
            <w:bookmarkStart w:id="1547" w:name="_LINE__1_fbde889e_c776_4229_96d3_6898750"/>
            <w:bookmarkEnd w:id="1457"/>
            <w:bookmarkEnd w:id="1541"/>
            <w:r>
              <w:rPr>
                <w:rFonts w:ascii="Arial" w:eastAsia="Arial" w:hAnsi="Arial" w:cs="Arial"/>
              </w:rPr>
              <w:t>POSITIONS - LEGISLATIVE COUNT</w:t>
            </w:r>
            <w:bookmarkEnd w:id="1547"/>
          </w:p>
        </w:tc>
        <w:tc>
          <w:tcPr>
            <w:tcW w:w="1469" w:type="dxa"/>
          </w:tcPr>
          <w:p w:rsidR="00FE65B0" w:rsidP="00206E25">
            <w:pPr>
              <w:spacing w:before="0" w:after="0"/>
              <w:jc w:val="right"/>
              <w:rPr>
                <w:rFonts w:ascii="Arial" w:eastAsia="Arial" w:hAnsi="Arial" w:cs="Arial"/>
              </w:rPr>
            </w:pPr>
            <w:bookmarkStart w:id="1548" w:name="_LINE__1_71fcaaac_c925_46f4_864f_2c32214"/>
            <w:r>
              <w:rPr>
                <w:rFonts w:ascii="Arial" w:eastAsia="Arial" w:hAnsi="Arial" w:cs="Arial"/>
              </w:rPr>
              <w:t>1.000</w:t>
            </w:r>
            <w:bookmarkEnd w:id="1548"/>
          </w:p>
        </w:tc>
        <w:tc>
          <w:tcPr>
            <w:tcW w:w="1469" w:type="dxa"/>
          </w:tcPr>
          <w:p w:rsidR="00FE65B0" w:rsidP="00206E25">
            <w:pPr>
              <w:spacing w:before="0" w:after="0"/>
              <w:jc w:val="right"/>
              <w:rPr>
                <w:rFonts w:ascii="Arial" w:eastAsia="Arial" w:hAnsi="Arial" w:cs="Arial"/>
              </w:rPr>
            </w:pPr>
            <w:bookmarkStart w:id="1549" w:name="_LINE__1_e12a7e48_5dec_4efa_9ef6_f6d4ed7"/>
            <w:r>
              <w:rPr>
                <w:rFonts w:ascii="Arial" w:eastAsia="Arial" w:hAnsi="Arial" w:cs="Arial"/>
              </w:rPr>
              <w:t>1.000</w:t>
            </w:r>
            <w:bookmarkEnd w:id="15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0" w:name="_LINE__2_60e97ee1_a6cd_4be1_b1ee_626ff5d"/>
            <w:r>
              <w:rPr>
                <w:rFonts w:ascii="Arial" w:eastAsia="Arial" w:hAnsi="Arial" w:cs="Arial"/>
              </w:rPr>
              <w:t>Personal Services</w:t>
            </w:r>
            <w:bookmarkEnd w:id="1550"/>
          </w:p>
        </w:tc>
        <w:tc>
          <w:tcPr>
            <w:tcW w:w="1469" w:type="dxa"/>
          </w:tcPr>
          <w:p w:rsidR="00FE65B0" w:rsidP="00206E25">
            <w:pPr>
              <w:spacing w:before="0" w:after="0"/>
              <w:jc w:val="right"/>
              <w:rPr>
                <w:rFonts w:ascii="Arial" w:eastAsia="Arial" w:hAnsi="Arial" w:cs="Arial"/>
              </w:rPr>
            </w:pPr>
            <w:bookmarkStart w:id="1551" w:name="_LINE__2_4bd9d2e2_e996_4b21_b1b5_a774c22"/>
            <w:r>
              <w:rPr>
                <w:rFonts w:ascii="Arial" w:eastAsia="Arial" w:hAnsi="Arial" w:cs="Arial"/>
              </w:rPr>
              <w:t>$142,660</w:t>
            </w:r>
            <w:bookmarkEnd w:id="1551"/>
          </w:p>
        </w:tc>
        <w:tc>
          <w:tcPr>
            <w:tcW w:w="1469" w:type="dxa"/>
          </w:tcPr>
          <w:p w:rsidR="00FE65B0" w:rsidP="00206E25">
            <w:pPr>
              <w:spacing w:before="0" w:after="0"/>
              <w:jc w:val="right"/>
              <w:rPr>
                <w:rFonts w:ascii="Arial" w:eastAsia="Arial" w:hAnsi="Arial" w:cs="Arial"/>
              </w:rPr>
            </w:pPr>
            <w:bookmarkStart w:id="1552" w:name="_LINE__2_b056d819_b136_4c5b_82c0_deb9093"/>
            <w:r>
              <w:rPr>
                <w:rFonts w:ascii="Arial" w:eastAsia="Arial" w:hAnsi="Arial" w:cs="Arial"/>
              </w:rPr>
              <w:t>$153,439</w:t>
            </w:r>
            <w:bookmarkEnd w:id="15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3" w:name="_LINE__3_7b1ec6de_6bf5_4016_ab49_4072b54"/>
            <w:r>
              <w:rPr>
                <w:rFonts w:ascii="Arial" w:eastAsia="Arial" w:hAnsi="Arial" w:cs="Arial"/>
              </w:rPr>
              <w:t>All Other</w:t>
            </w:r>
            <w:bookmarkEnd w:id="1553"/>
          </w:p>
        </w:tc>
        <w:tc>
          <w:tcPr>
            <w:tcW w:w="1469" w:type="dxa"/>
          </w:tcPr>
          <w:p w:rsidR="00FE65B0" w:rsidP="00206E25">
            <w:pPr>
              <w:spacing w:before="0" w:after="0"/>
              <w:jc w:val="right"/>
              <w:rPr>
                <w:rFonts w:ascii="Arial" w:eastAsia="Arial" w:hAnsi="Arial" w:cs="Arial"/>
              </w:rPr>
            </w:pPr>
            <w:bookmarkStart w:id="1554" w:name="_LINE__3_8698fd47_3e50_486f_8db4_fdadb0c"/>
            <w:r>
              <w:rPr>
                <w:rFonts w:ascii="Arial" w:eastAsia="Arial" w:hAnsi="Arial" w:cs="Arial"/>
              </w:rPr>
              <w:t>$3,500</w:t>
            </w:r>
            <w:bookmarkEnd w:id="1554"/>
          </w:p>
        </w:tc>
        <w:tc>
          <w:tcPr>
            <w:tcW w:w="1469" w:type="dxa"/>
          </w:tcPr>
          <w:p w:rsidR="00FE65B0" w:rsidP="00206E25">
            <w:pPr>
              <w:spacing w:before="0" w:after="0"/>
              <w:jc w:val="right"/>
              <w:rPr>
                <w:rFonts w:ascii="Arial" w:eastAsia="Arial" w:hAnsi="Arial" w:cs="Arial"/>
              </w:rPr>
            </w:pPr>
            <w:bookmarkStart w:id="1555" w:name="_LINE__3_96526229_d6c0_45c8_9ed5_cf395bf"/>
            <w:r>
              <w:rPr>
                <w:rFonts w:ascii="Arial" w:eastAsia="Arial" w:hAnsi="Arial" w:cs="Arial"/>
              </w:rPr>
              <w:t>$3,500</w:t>
            </w:r>
            <w:bookmarkEnd w:id="15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6" w:name="_LINE__4_380e53c5_ecb2_4616_a1bd_208a429"/>
            <w:r>
              <w:rPr>
                <w:rFonts w:ascii="Arial" w:eastAsia="Arial" w:hAnsi="Arial" w:cs="Arial"/>
              </w:rPr>
              <w:t xml:space="preserve"> </w:t>
            </w:r>
            <w:bookmarkEnd w:id="1556"/>
          </w:p>
        </w:tc>
        <w:tc>
          <w:tcPr>
            <w:tcW w:w="1469" w:type="dxa"/>
          </w:tcPr>
          <w:p w:rsidR="00FE65B0" w:rsidP="00206E25">
            <w:pPr>
              <w:spacing w:before="0" w:after="0"/>
              <w:jc w:val="right"/>
              <w:rPr>
                <w:rFonts w:ascii="Arial" w:eastAsia="Arial" w:hAnsi="Arial" w:cs="Arial"/>
              </w:rPr>
            </w:pPr>
            <w:bookmarkStart w:id="1557" w:name="_LINE__4_7915e5f2_f974_4b0f_a13f_cf0fb78"/>
            <w:r>
              <w:rPr>
                <w:rFonts w:ascii="Arial" w:eastAsia="Arial" w:hAnsi="Arial" w:cs="Arial"/>
              </w:rPr>
              <w:t>__________</w:t>
            </w:r>
            <w:bookmarkEnd w:id="1557"/>
          </w:p>
        </w:tc>
        <w:tc>
          <w:tcPr>
            <w:tcW w:w="1469" w:type="dxa"/>
          </w:tcPr>
          <w:p w:rsidR="00FE65B0" w:rsidP="00206E25">
            <w:pPr>
              <w:spacing w:before="0" w:after="0"/>
              <w:jc w:val="right"/>
              <w:rPr>
                <w:rFonts w:ascii="Arial" w:eastAsia="Arial" w:hAnsi="Arial" w:cs="Arial"/>
              </w:rPr>
            </w:pPr>
            <w:bookmarkStart w:id="1558" w:name="_LINE__4_d4405220_d678_4e86_a385_b04c3fb"/>
            <w:r>
              <w:rPr>
                <w:rFonts w:ascii="Arial" w:eastAsia="Arial" w:hAnsi="Arial" w:cs="Arial"/>
              </w:rPr>
              <w:t>__________</w:t>
            </w:r>
            <w:bookmarkEnd w:id="15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9" w:name="_LINE__5_9eb9d158_bcf6_4951_81fe_3286f99"/>
            <w:r>
              <w:rPr>
                <w:rFonts w:ascii="Arial" w:eastAsia="Arial" w:hAnsi="Arial" w:cs="Arial"/>
              </w:rPr>
              <w:t>GENERAL FUND TOTAL</w:t>
            </w:r>
            <w:bookmarkEnd w:id="1559"/>
          </w:p>
        </w:tc>
        <w:tc>
          <w:tcPr>
            <w:tcW w:w="1469" w:type="dxa"/>
          </w:tcPr>
          <w:p w:rsidR="00FE65B0" w:rsidP="00206E25">
            <w:pPr>
              <w:spacing w:before="0" w:after="0"/>
              <w:jc w:val="right"/>
              <w:rPr>
                <w:rFonts w:ascii="Arial" w:eastAsia="Arial" w:hAnsi="Arial" w:cs="Arial"/>
              </w:rPr>
            </w:pPr>
            <w:bookmarkStart w:id="1560" w:name="_LINE__5_473f8cb2_9df5_4f56_98a4_cc23b31"/>
            <w:r>
              <w:rPr>
                <w:rFonts w:ascii="Arial" w:eastAsia="Arial" w:hAnsi="Arial" w:cs="Arial"/>
              </w:rPr>
              <w:t>$146,160</w:t>
            </w:r>
            <w:bookmarkEnd w:id="1560"/>
          </w:p>
        </w:tc>
        <w:tc>
          <w:tcPr>
            <w:tcW w:w="1469" w:type="dxa"/>
          </w:tcPr>
          <w:p w:rsidR="00FE65B0" w:rsidP="00206E25">
            <w:pPr>
              <w:spacing w:before="0" w:after="0"/>
              <w:jc w:val="right"/>
              <w:rPr>
                <w:rFonts w:ascii="Arial" w:eastAsia="Arial" w:hAnsi="Arial" w:cs="Arial"/>
              </w:rPr>
            </w:pPr>
            <w:bookmarkStart w:id="1561" w:name="_LINE__5_b91caa70_2a37_4f2e_8f8c_6e8e14b"/>
            <w:r>
              <w:rPr>
                <w:rFonts w:ascii="Arial" w:eastAsia="Arial" w:hAnsi="Arial" w:cs="Arial"/>
              </w:rPr>
              <w:t>$156,939</w:t>
            </w:r>
            <w:bookmarkEnd w:id="1561"/>
          </w:p>
        </w:tc>
      </w:tr>
    </w:tbl>
    <w:p w:rsidR="00FE65B0" w:rsidP="00FE65B0">
      <w:pPr>
        <w:pStyle w:val="BPSParagraphLeftAlign"/>
        <w:suppressAutoHyphens/>
        <w:ind w:left="360"/>
        <w:rPr>
          <w:rFonts w:ascii="Arial" w:eastAsia="Arial" w:hAnsi="Arial" w:cs="Arial"/>
        </w:rPr>
      </w:pPr>
      <w:bookmarkStart w:id="1562" w:name="_PAR__3_fc62dcc7_fa91_44c1_8e41_40322fe1"/>
      <w:bookmarkEnd w:id="1546"/>
      <w:r>
        <w:rPr>
          <w:rFonts w:ascii="Arial" w:eastAsia="Arial" w:hAnsi="Arial" w:cs="Arial"/>
          <w:b/>
        </w:rPr>
        <w:t>Bureau of Agriculture 0393</w:t>
      </w:r>
    </w:p>
    <w:p w:rsidR="00FE65B0" w:rsidP="00FE65B0">
      <w:pPr>
        <w:ind w:left="360"/>
        <w:rPr>
          <w:rFonts w:ascii="Arial" w:eastAsia="Arial" w:hAnsi="Arial" w:cs="Arial"/>
        </w:rPr>
      </w:pPr>
      <w:bookmarkStart w:id="1563" w:name="_PAR__4_63eb7e08_e25f_483d_954a_2c530089"/>
      <w:bookmarkEnd w:id="1562"/>
      <w:r>
        <w:rPr>
          <w:rFonts w:ascii="Arial" w:eastAsia="Arial" w:hAnsi="Arial" w:cs="Arial"/>
        </w:rPr>
        <w:t>Initiative: Continues and makes permanent one Planning and Research Associate II position previously established by Public Law 2021, chapter 635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4" w:name="_PAR__5_25bcd94b_5193_49e3_84c7_f2e48bc7"/>
            <w:bookmarkStart w:id="1565" w:name="_LINE__11_e060c683_4305_4b1a_9331_bf2d0d"/>
            <w:bookmarkEnd w:id="1563"/>
            <w:r>
              <w:rPr>
                <w:rFonts w:ascii="Arial" w:eastAsia="Arial" w:hAnsi="Arial" w:cs="Arial"/>
                <w:b/>
              </w:rPr>
              <w:t>GENERAL FUND</w:t>
            </w:r>
            <w:bookmarkEnd w:id="1565"/>
          </w:p>
        </w:tc>
        <w:tc>
          <w:tcPr>
            <w:tcW w:w="1469" w:type="dxa"/>
          </w:tcPr>
          <w:p w:rsidR="00FE65B0" w:rsidP="00206E25">
            <w:pPr>
              <w:spacing w:before="0" w:after="0"/>
              <w:jc w:val="right"/>
              <w:rPr>
                <w:rFonts w:ascii="Arial" w:eastAsia="Arial" w:hAnsi="Arial" w:cs="Arial"/>
              </w:rPr>
            </w:pPr>
            <w:bookmarkStart w:id="1566" w:name="_LINE__11_e6545a7f_320a_4026_8c9f_5b4d8e"/>
            <w:r>
              <w:rPr>
                <w:rFonts w:ascii="Arial" w:eastAsia="Arial" w:hAnsi="Arial" w:cs="Arial"/>
                <w:b/>
              </w:rPr>
              <w:t>2025-26</w:t>
            </w:r>
            <w:bookmarkEnd w:id="1566"/>
          </w:p>
        </w:tc>
        <w:tc>
          <w:tcPr>
            <w:tcW w:w="1469" w:type="dxa"/>
          </w:tcPr>
          <w:p w:rsidR="00FE65B0" w:rsidP="00206E25">
            <w:pPr>
              <w:spacing w:before="0" w:after="0"/>
              <w:jc w:val="right"/>
              <w:rPr>
                <w:rFonts w:ascii="Arial" w:eastAsia="Arial" w:hAnsi="Arial" w:cs="Arial"/>
              </w:rPr>
            </w:pPr>
            <w:bookmarkStart w:id="1567" w:name="_LINE__11_0f9fedcc_b089_4b26_b6c3_1bcbde"/>
            <w:r>
              <w:rPr>
                <w:rFonts w:ascii="Arial" w:eastAsia="Arial" w:hAnsi="Arial" w:cs="Arial"/>
                <w:b/>
              </w:rPr>
              <w:t>2026-27</w:t>
            </w:r>
            <w:bookmarkEnd w:id="15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68" w:name="_LINE__12_d85dfac5_30f6_4f99_8723_554f08"/>
            <w:r>
              <w:rPr>
                <w:rFonts w:ascii="Arial" w:eastAsia="Arial" w:hAnsi="Arial" w:cs="Arial"/>
              </w:rPr>
              <w:t>POSITIONS - LEGISLATIVE COUNT</w:t>
            </w:r>
            <w:bookmarkEnd w:id="1568"/>
          </w:p>
        </w:tc>
        <w:tc>
          <w:tcPr>
            <w:tcW w:w="1469" w:type="dxa"/>
          </w:tcPr>
          <w:p w:rsidR="00FE65B0" w:rsidP="00206E25">
            <w:pPr>
              <w:spacing w:before="0" w:after="0"/>
              <w:jc w:val="right"/>
              <w:rPr>
                <w:rFonts w:ascii="Arial" w:eastAsia="Arial" w:hAnsi="Arial" w:cs="Arial"/>
              </w:rPr>
            </w:pPr>
            <w:bookmarkStart w:id="1569" w:name="_LINE__12_b85c9667_b5bd_4285_8ccd_c82380"/>
            <w:r>
              <w:rPr>
                <w:rFonts w:ascii="Arial" w:eastAsia="Arial" w:hAnsi="Arial" w:cs="Arial"/>
              </w:rPr>
              <w:t>1.000</w:t>
            </w:r>
            <w:bookmarkEnd w:id="1569"/>
          </w:p>
        </w:tc>
        <w:tc>
          <w:tcPr>
            <w:tcW w:w="1469" w:type="dxa"/>
          </w:tcPr>
          <w:p w:rsidR="00FE65B0" w:rsidP="00206E25">
            <w:pPr>
              <w:spacing w:before="0" w:after="0"/>
              <w:jc w:val="right"/>
              <w:rPr>
                <w:rFonts w:ascii="Arial" w:eastAsia="Arial" w:hAnsi="Arial" w:cs="Arial"/>
              </w:rPr>
            </w:pPr>
            <w:bookmarkStart w:id="1570" w:name="_LINE__12_99836ef4_acc9_4105_8381_845802"/>
            <w:r>
              <w:rPr>
                <w:rFonts w:ascii="Arial" w:eastAsia="Arial" w:hAnsi="Arial" w:cs="Arial"/>
              </w:rPr>
              <w:t>1.000</w:t>
            </w:r>
            <w:bookmarkEnd w:id="15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1" w:name="_LINE__13_72d09920_f721_469d_a2c7_2187e9"/>
            <w:r>
              <w:rPr>
                <w:rFonts w:ascii="Arial" w:eastAsia="Arial" w:hAnsi="Arial" w:cs="Arial"/>
              </w:rPr>
              <w:t>Personal Services</w:t>
            </w:r>
            <w:bookmarkEnd w:id="1571"/>
          </w:p>
        </w:tc>
        <w:tc>
          <w:tcPr>
            <w:tcW w:w="1469" w:type="dxa"/>
          </w:tcPr>
          <w:p w:rsidR="00FE65B0" w:rsidP="00206E25">
            <w:pPr>
              <w:spacing w:before="0" w:after="0"/>
              <w:jc w:val="right"/>
              <w:rPr>
                <w:rFonts w:ascii="Arial" w:eastAsia="Arial" w:hAnsi="Arial" w:cs="Arial"/>
              </w:rPr>
            </w:pPr>
            <w:bookmarkStart w:id="1572" w:name="_LINE__13_3f4a2f26_0f1e_4c8c_950f_bca877"/>
            <w:r>
              <w:rPr>
                <w:rFonts w:ascii="Arial" w:eastAsia="Arial" w:hAnsi="Arial" w:cs="Arial"/>
              </w:rPr>
              <w:t>$112,269</w:t>
            </w:r>
            <w:bookmarkEnd w:id="1572"/>
          </w:p>
        </w:tc>
        <w:tc>
          <w:tcPr>
            <w:tcW w:w="1469" w:type="dxa"/>
          </w:tcPr>
          <w:p w:rsidR="00FE65B0" w:rsidP="00206E25">
            <w:pPr>
              <w:spacing w:before="0" w:after="0"/>
              <w:jc w:val="right"/>
              <w:rPr>
                <w:rFonts w:ascii="Arial" w:eastAsia="Arial" w:hAnsi="Arial" w:cs="Arial"/>
              </w:rPr>
            </w:pPr>
            <w:bookmarkStart w:id="1573" w:name="_LINE__13_1ad78a4b_5ace_4460_be37_7dbb9f"/>
            <w:r>
              <w:rPr>
                <w:rFonts w:ascii="Arial" w:eastAsia="Arial" w:hAnsi="Arial" w:cs="Arial"/>
              </w:rPr>
              <w:t>$120,631</w:t>
            </w:r>
            <w:bookmarkEnd w:id="15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4" w:name="_LINE__14_c985f9bc_88aa_4b0f_a247_985556"/>
            <w:r>
              <w:rPr>
                <w:rFonts w:ascii="Arial" w:eastAsia="Arial" w:hAnsi="Arial" w:cs="Arial"/>
              </w:rPr>
              <w:t>All Other</w:t>
            </w:r>
            <w:bookmarkEnd w:id="1574"/>
          </w:p>
        </w:tc>
        <w:tc>
          <w:tcPr>
            <w:tcW w:w="1469" w:type="dxa"/>
          </w:tcPr>
          <w:p w:rsidR="00FE65B0" w:rsidP="00206E25">
            <w:pPr>
              <w:spacing w:before="0" w:after="0"/>
              <w:jc w:val="right"/>
              <w:rPr>
                <w:rFonts w:ascii="Arial" w:eastAsia="Arial" w:hAnsi="Arial" w:cs="Arial"/>
              </w:rPr>
            </w:pPr>
            <w:bookmarkStart w:id="1575" w:name="_LINE__14_e9630405_fae2_486c_9d99_940ea0"/>
            <w:r>
              <w:rPr>
                <w:rFonts w:ascii="Arial" w:eastAsia="Arial" w:hAnsi="Arial" w:cs="Arial"/>
              </w:rPr>
              <w:t>$3,500</w:t>
            </w:r>
            <w:bookmarkEnd w:id="1575"/>
          </w:p>
        </w:tc>
        <w:tc>
          <w:tcPr>
            <w:tcW w:w="1469" w:type="dxa"/>
          </w:tcPr>
          <w:p w:rsidR="00FE65B0" w:rsidP="00206E25">
            <w:pPr>
              <w:spacing w:before="0" w:after="0"/>
              <w:jc w:val="right"/>
              <w:rPr>
                <w:rFonts w:ascii="Arial" w:eastAsia="Arial" w:hAnsi="Arial" w:cs="Arial"/>
              </w:rPr>
            </w:pPr>
            <w:bookmarkStart w:id="1576" w:name="_LINE__14_5887946e_d886_41c4_991e_9e5030"/>
            <w:r>
              <w:rPr>
                <w:rFonts w:ascii="Arial" w:eastAsia="Arial" w:hAnsi="Arial" w:cs="Arial"/>
              </w:rPr>
              <w:t>$3,500</w:t>
            </w:r>
            <w:bookmarkEnd w:id="15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7" w:name="_LINE__15_2a2e106a_50ae_4d3b_93df_bcc399"/>
            <w:r>
              <w:rPr>
                <w:rFonts w:ascii="Arial" w:eastAsia="Arial" w:hAnsi="Arial" w:cs="Arial"/>
              </w:rPr>
              <w:t xml:space="preserve"> </w:t>
            </w:r>
            <w:bookmarkEnd w:id="1577"/>
          </w:p>
        </w:tc>
        <w:tc>
          <w:tcPr>
            <w:tcW w:w="1469" w:type="dxa"/>
          </w:tcPr>
          <w:p w:rsidR="00FE65B0" w:rsidP="00206E25">
            <w:pPr>
              <w:spacing w:before="0" w:after="0"/>
              <w:jc w:val="right"/>
              <w:rPr>
                <w:rFonts w:ascii="Arial" w:eastAsia="Arial" w:hAnsi="Arial" w:cs="Arial"/>
              </w:rPr>
            </w:pPr>
            <w:bookmarkStart w:id="1578" w:name="_LINE__15_9333a2e5_412c_4485_8ed5_e383f3"/>
            <w:r>
              <w:rPr>
                <w:rFonts w:ascii="Arial" w:eastAsia="Arial" w:hAnsi="Arial" w:cs="Arial"/>
              </w:rPr>
              <w:t>__________</w:t>
            </w:r>
            <w:bookmarkEnd w:id="1578"/>
          </w:p>
        </w:tc>
        <w:tc>
          <w:tcPr>
            <w:tcW w:w="1469" w:type="dxa"/>
          </w:tcPr>
          <w:p w:rsidR="00FE65B0" w:rsidP="00206E25">
            <w:pPr>
              <w:spacing w:before="0" w:after="0"/>
              <w:jc w:val="right"/>
              <w:rPr>
                <w:rFonts w:ascii="Arial" w:eastAsia="Arial" w:hAnsi="Arial" w:cs="Arial"/>
              </w:rPr>
            </w:pPr>
            <w:bookmarkStart w:id="1579" w:name="_LINE__15_8d0df0b6_cbf7_4ec2_a70d_876bf0"/>
            <w:r>
              <w:rPr>
                <w:rFonts w:ascii="Arial" w:eastAsia="Arial" w:hAnsi="Arial" w:cs="Arial"/>
              </w:rPr>
              <w:t>__________</w:t>
            </w:r>
            <w:bookmarkEnd w:id="15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0" w:name="_LINE__16_e7e63f2c_84bc_4b41_824c_d5d9ad"/>
            <w:r>
              <w:rPr>
                <w:rFonts w:ascii="Arial" w:eastAsia="Arial" w:hAnsi="Arial" w:cs="Arial"/>
              </w:rPr>
              <w:t>GENERAL FUND TOTAL</w:t>
            </w:r>
            <w:bookmarkEnd w:id="1580"/>
          </w:p>
        </w:tc>
        <w:tc>
          <w:tcPr>
            <w:tcW w:w="1469" w:type="dxa"/>
          </w:tcPr>
          <w:p w:rsidR="00FE65B0" w:rsidP="00206E25">
            <w:pPr>
              <w:spacing w:before="0" w:after="0"/>
              <w:jc w:val="right"/>
              <w:rPr>
                <w:rFonts w:ascii="Arial" w:eastAsia="Arial" w:hAnsi="Arial" w:cs="Arial"/>
              </w:rPr>
            </w:pPr>
            <w:bookmarkStart w:id="1581" w:name="_LINE__16_c63d8377_52ec_47f1_9d25_a2fd26"/>
            <w:r>
              <w:rPr>
                <w:rFonts w:ascii="Arial" w:eastAsia="Arial" w:hAnsi="Arial" w:cs="Arial"/>
              </w:rPr>
              <w:t>$115,769</w:t>
            </w:r>
            <w:bookmarkEnd w:id="1581"/>
          </w:p>
        </w:tc>
        <w:tc>
          <w:tcPr>
            <w:tcW w:w="1469" w:type="dxa"/>
          </w:tcPr>
          <w:p w:rsidR="00FE65B0" w:rsidP="00206E25">
            <w:pPr>
              <w:spacing w:before="0" w:after="0"/>
              <w:jc w:val="right"/>
              <w:rPr>
                <w:rFonts w:ascii="Arial" w:eastAsia="Arial" w:hAnsi="Arial" w:cs="Arial"/>
              </w:rPr>
            </w:pPr>
            <w:bookmarkStart w:id="1582" w:name="_LINE__16_bd11e40b_1e7d_4bdc_b52d_c7ff7c"/>
            <w:r>
              <w:rPr>
                <w:rFonts w:ascii="Arial" w:eastAsia="Arial" w:hAnsi="Arial" w:cs="Arial"/>
              </w:rPr>
              <w:t>$124,131</w:t>
            </w:r>
            <w:bookmarkEnd w:id="1582"/>
          </w:p>
        </w:tc>
      </w:tr>
    </w:tbl>
    <w:p w:rsidR="00FE65B0" w:rsidP="00FE65B0">
      <w:pPr>
        <w:pStyle w:val="BPSParagraphLeftAlign"/>
        <w:suppressAutoHyphens/>
        <w:ind w:left="360"/>
        <w:rPr>
          <w:rFonts w:ascii="Arial" w:eastAsia="Arial" w:hAnsi="Arial" w:cs="Arial"/>
        </w:rPr>
      </w:pPr>
      <w:bookmarkStart w:id="1583" w:name="_PAR__6_a21c96d2_8425_4b1b_969d_ff1046d2"/>
      <w:bookmarkEnd w:id="1564"/>
      <w:r>
        <w:rPr>
          <w:rFonts w:ascii="Arial" w:eastAsia="Arial" w:hAnsi="Arial" w:cs="Arial"/>
          <w:b/>
        </w:rPr>
        <w:t>Bureau of Agriculture 0393</w:t>
      </w:r>
    </w:p>
    <w:p w:rsidR="00FE65B0" w:rsidP="00FE65B0">
      <w:pPr>
        <w:ind w:left="360"/>
        <w:rPr>
          <w:rFonts w:ascii="Arial" w:eastAsia="Arial" w:hAnsi="Arial" w:cs="Arial"/>
        </w:rPr>
      </w:pPr>
      <w:bookmarkStart w:id="1584" w:name="_PAR__7_f7c939fd_bea6_46cd_8a63_c7e9545e"/>
      <w:bookmarkEnd w:id="1583"/>
      <w:r>
        <w:rPr>
          <w:rFonts w:ascii="Arial" w:eastAsia="Arial" w:hAnsi="Arial" w:cs="Arial"/>
        </w:rPr>
        <w:t>Initiative: Establishes one Entomology Technician position using savings from 2 seasonal Entomology Technician positions.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5" w:name="_PAR__8_d5d421b5_0225_40f9_9124_7c0ec2a2"/>
            <w:bookmarkStart w:id="1586" w:name="_LINE__20_b1b65c2a_cd3a_4e48_83f8_a697b5"/>
            <w:bookmarkEnd w:id="1584"/>
            <w:r>
              <w:rPr>
                <w:rFonts w:ascii="Arial" w:eastAsia="Arial" w:hAnsi="Arial" w:cs="Arial"/>
                <w:b/>
              </w:rPr>
              <w:t>FEDERAL EXPENDITURES FUND</w:t>
            </w:r>
            <w:bookmarkEnd w:id="1586"/>
          </w:p>
        </w:tc>
        <w:tc>
          <w:tcPr>
            <w:tcW w:w="1469" w:type="dxa"/>
          </w:tcPr>
          <w:p w:rsidR="00FE65B0" w:rsidP="00206E25">
            <w:pPr>
              <w:spacing w:before="0" w:after="0"/>
              <w:jc w:val="right"/>
              <w:rPr>
                <w:rFonts w:ascii="Arial" w:eastAsia="Arial" w:hAnsi="Arial" w:cs="Arial"/>
              </w:rPr>
            </w:pPr>
            <w:bookmarkStart w:id="1587" w:name="_LINE__20_92a27f4b_3be4_4476_b978_9c60c2"/>
            <w:r>
              <w:rPr>
                <w:rFonts w:ascii="Arial" w:eastAsia="Arial" w:hAnsi="Arial" w:cs="Arial"/>
                <w:b/>
              </w:rPr>
              <w:t>2025-26</w:t>
            </w:r>
            <w:bookmarkEnd w:id="1587"/>
          </w:p>
        </w:tc>
        <w:tc>
          <w:tcPr>
            <w:tcW w:w="1469" w:type="dxa"/>
          </w:tcPr>
          <w:p w:rsidR="00FE65B0" w:rsidP="00206E25">
            <w:pPr>
              <w:spacing w:before="0" w:after="0"/>
              <w:jc w:val="right"/>
              <w:rPr>
                <w:rFonts w:ascii="Arial" w:eastAsia="Arial" w:hAnsi="Arial" w:cs="Arial"/>
              </w:rPr>
            </w:pPr>
            <w:bookmarkStart w:id="1588" w:name="_LINE__20_f3237f0e_21b1_48f3_a495_8966c0"/>
            <w:r>
              <w:rPr>
                <w:rFonts w:ascii="Arial" w:eastAsia="Arial" w:hAnsi="Arial" w:cs="Arial"/>
                <w:b/>
              </w:rPr>
              <w:t>2026-27</w:t>
            </w:r>
            <w:bookmarkEnd w:id="15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89" w:name="_LINE__21_2d7a6c9b_7221_4600_8665_b6423f"/>
            <w:r>
              <w:rPr>
                <w:rFonts w:ascii="Arial" w:eastAsia="Arial" w:hAnsi="Arial" w:cs="Arial"/>
              </w:rPr>
              <w:t>POSITIONS - LEGISLATIVE COUNT</w:t>
            </w:r>
            <w:bookmarkEnd w:id="1589"/>
          </w:p>
        </w:tc>
        <w:tc>
          <w:tcPr>
            <w:tcW w:w="1469" w:type="dxa"/>
          </w:tcPr>
          <w:p w:rsidR="00FE65B0" w:rsidP="00206E25">
            <w:pPr>
              <w:spacing w:before="0" w:after="0"/>
              <w:jc w:val="right"/>
              <w:rPr>
                <w:rFonts w:ascii="Arial" w:eastAsia="Arial" w:hAnsi="Arial" w:cs="Arial"/>
              </w:rPr>
            </w:pPr>
            <w:bookmarkStart w:id="1590" w:name="_LINE__21_4b77007a_bedc_4930_acae_168aa0"/>
            <w:r>
              <w:rPr>
                <w:rFonts w:ascii="Arial" w:eastAsia="Arial" w:hAnsi="Arial" w:cs="Arial"/>
              </w:rPr>
              <w:t>1.000</w:t>
            </w:r>
            <w:bookmarkEnd w:id="1590"/>
          </w:p>
        </w:tc>
        <w:tc>
          <w:tcPr>
            <w:tcW w:w="1469" w:type="dxa"/>
          </w:tcPr>
          <w:p w:rsidR="00FE65B0" w:rsidP="00206E25">
            <w:pPr>
              <w:spacing w:before="0" w:after="0"/>
              <w:jc w:val="right"/>
              <w:rPr>
                <w:rFonts w:ascii="Arial" w:eastAsia="Arial" w:hAnsi="Arial" w:cs="Arial"/>
              </w:rPr>
            </w:pPr>
            <w:bookmarkStart w:id="1591" w:name="_LINE__21_61e03bf4_e90c_4fca_b6e6_792fa6"/>
            <w:r>
              <w:rPr>
                <w:rFonts w:ascii="Arial" w:eastAsia="Arial" w:hAnsi="Arial" w:cs="Arial"/>
              </w:rPr>
              <w:t>1.000</w:t>
            </w:r>
            <w:bookmarkEnd w:id="15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2" w:name="_LINE__22_13c342b1_0af0_4bee_aac9_6cb02c"/>
            <w:r>
              <w:rPr>
                <w:rFonts w:ascii="Arial" w:eastAsia="Arial" w:hAnsi="Arial" w:cs="Arial"/>
              </w:rPr>
              <w:t>POSITIONS - FTE COUNT</w:t>
            </w:r>
            <w:bookmarkEnd w:id="1592"/>
          </w:p>
        </w:tc>
        <w:tc>
          <w:tcPr>
            <w:tcW w:w="1469" w:type="dxa"/>
          </w:tcPr>
          <w:p w:rsidR="00FE65B0" w:rsidP="00206E25">
            <w:pPr>
              <w:spacing w:before="0" w:after="0"/>
              <w:jc w:val="right"/>
              <w:rPr>
                <w:rFonts w:ascii="Arial" w:eastAsia="Arial" w:hAnsi="Arial" w:cs="Arial"/>
              </w:rPr>
            </w:pPr>
            <w:bookmarkStart w:id="1593" w:name="_LINE__22_e7c26916_c179_4739_918c_43532a"/>
            <w:r>
              <w:rPr>
                <w:rFonts w:ascii="Arial" w:eastAsia="Arial" w:hAnsi="Arial" w:cs="Arial"/>
              </w:rPr>
              <w:t>(0.815)</w:t>
            </w:r>
            <w:bookmarkEnd w:id="1593"/>
          </w:p>
        </w:tc>
        <w:tc>
          <w:tcPr>
            <w:tcW w:w="1469" w:type="dxa"/>
          </w:tcPr>
          <w:p w:rsidR="00FE65B0" w:rsidP="00206E25">
            <w:pPr>
              <w:spacing w:before="0" w:after="0"/>
              <w:jc w:val="right"/>
              <w:rPr>
                <w:rFonts w:ascii="Arial" w:eastAsia="Arial" w:hAnsi="Arial" w:cs="Arial"/>
              </w:rPr>
            </w:pPr>
            <w:bookmarkStart w:id="1594" w:name="_LINE__22_54496fce_c26b_4354_9361_7881dd"/>
            <w:r>
              <w:rPr>
                <w:rFonts w:ascii="Arial" w:eastAsia="Arial" w:hAnsi="Arial" w:cs="Arial"/>
              </w:rPr>
              <w:t>(0.815)</w:t>
            </w:r>
            <w:bookmarkEnd w:id="15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5" w:name="_LINE__23_0220289e_c7e8_4829_8b8f_1a8310"/>
            <w:r>
              <w:rPr>
                <w:rFonts w:ascii="Arial" w:eastAsia="Arial" w:hAnsi="Arial" w:cs="Arial"/>
              </w:rPr>
              <w:t>Personal Services</w:t>
            </w:r>
            <w:bookmarkEnd w:id="1595"/>
          </w:p>
        </w:tc>
        <w:tc>
          <w:tcPr>
            <w:tcW w:w="1469" w:type="dxa"/>
          </w:tcPr>
          <w:p w:rsidR="00FE65B0" w:rsidP="00206E25">
            <w:pPr>
              <w:spacing w:before="0" w:after="0"/>
              <w:jc w:val="right"/>
              <w:rPr>
                <w:rFonts w:ascii="Arial" w:eastAsia="Arial" w:hAnsi="Arial" w:cs="Arial"/>
              </w:rPr>
            </w:pPr>
            <w:bookmarkStart w:id="1596" w:name="_LINE__23_15abbcfb_0ceb_4820_9a88_a39cd6"/>
            <w:r>
              <w:rPr>
                <w:rFonts w:ascii="Arial" w:eastAsia="Arial" w:hAnsi="Arial" w:cs="Arial"/>
              </w:rPr>
              <w:t>($5,874)</w:t>
            </w:r>
            <w:bookmarkEnd w:id="1596"/>
          </w:p>
        </w:tc>
        <w:tc>
          <w:tcPr>
            <w:tcW w:w="1469" w:type="dxa"/>
          </w:tcPr>
          <w:p w:rsidR="00FE65B0" w:rsidP="00206E25">
            <w:pPr>
              <w:spacing w:before="0" w:after="0"/>
              <w:jc w:val="right"/>
              <w:rPr>
                <w:rFonts w:ascii="Arial" w:eastAsia="Arial" w:hAnsi="Arial" w:cs="Arial"/>
              </w:rPr>
            </w:pPr>
            <w:bookmarkStart w:id="1597" w:name="_LINE__23_8ddbef4f_ffda_43ff_a9aa_08b307"/>
            <w:r>
              <w:rPr>
                <w:rFonts w:ascii="Arial" w:eastAsia="Arial" w:hAnsi="Arial" w:cs="Arial"/>
              </w:rPr>
              <w:t>($5,793)</w:t>
            </w:r>
            <w:bookmarkEnd w:id="15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8" w:name="_LINE__24_37e7cd37_4d71_4cf0_894e_c52a6c"/>
            <w:r>
              <w:rPr>
                <w:rFonts w:ascii="Arial" w:eastAsia="Arial" w:hAnsi="Arial" w:cs="Arial"/>
              </w:rPr>
              <w:t>All Other</w:t>
            </w:r>
            <w:bookmarkEnd w:id="1598"/>
          </w:p>
        </w:tc>
        <w:tc>
          <w:tcPr>
            <w:tcW w:w="1469" w:type="dxa"/>
          </w:tcPr>
          <w:p w:rsidR="00FE65B0" w:rsidP="00206E25">
            <w:pPr>
              <w:spacing w:before="0" w:after="0"/>
              <w:jc w:val="right"/>
              <w:rPr>
                <w:rFonts w:ascii="Arial" w:eastAsia="Arial" w:hAnsi="Arial" w:cs="Arial"/>
              </w:rPr>
            </w:pPr>
            <w:bookmarkStart w:id="1599" w:name="_LINE__24_892ae436_c4b2_405f_805b_23fb8f"/>
            <w:r>
              <w:rPr>
                <w:rFonts w:ascii="Arial" w:eastAsia="Arial" w:hAnsi="Arial" w:cs="Arial"/>
              </w:rPr>
              <w:t>($247)</w:t>
            </w:r>
            <w:bookmarkEnd w:id="1599"/>
          </w:p>
        </w:tc>
        <w:tc>
          <w:tcPr>
            <w:tcW w:w="1469" w:type="dxa"/>
          </w:tcPr>
          <w:p w:rsidR="00FE65B0" w:rsidP="00206E25">
            <w:pPr>
              <w:spacing w:before="0" w:after="0"/>
              <w:jc w:val="right"/>
              <w:rPr>
                <w:rFonts w:ascii="Arial" w:eastAsia="Arial" w:hAnsi="Arial" w:cs="Arial"/>
              </w:rPr>
            </w:pPr>
            <w:bookmarkStart w:id="1600" w:name="_LINE__24_38b16f3d_52de_4cfe_84d0_3116dc"/>
            <w:r>
              <w:rPr>
                <w:rFonts w:ascii="Arial" w:eastAsia="Arial" w:hAnsi="Arial" w:cs="Arial"/>
              </w:rPr>
              <w:t>($243)</w:t>
            </w:r>
            <w:bookmarkEnd w:id="16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1" w:name="_LINE__25_b2491c33_7353_4853_be4c_a72df1"/>
            <w:r>
              <w:rPr>
                <w:rFonts w:ascii="Arial" w:eastAsia="Arial" w:hAnsi="Arial" w:cs="Arial"/>
              </w:rPr>
              <w:t xml:space="preserve"> </w:t>
            </w:r>
            <w:bookmarkEnd w:id="1601"/>
          </w:p>
        </w:tc>
        <w:tc>
          <w:tcPr>
            <w:tcW w:w="1469" w:type="dxa"/>
          </w:tcPr>
          <w:p w:rsidR="00FE65B0" w:rsidP="00206E25">
            <w:pPr>
              <w:spacing w:before="0" w:after="0"/>
              <w:jc w:val="right"/>
              <w:rPr>
                <w:rFonts w:ascii="Arial" w:eastAsia="Arial" w:hAnsi="Arial" w:cs="Arial"/>
              </w:rPr>
            </w:pPr>
            <w:bookmarkStart w:id="1602" w:name="_LINE__25_26e04e3d_0d0f_4928_b6bc_0c2413"/>
            <w:r>
              <w:rPr>
                <w:rFonts w:ascii="Arial" w:eastAsia="Arial" w:hAnsi="Arial" w:cs="Arial"/>
              </w:rPr>
              <w:t>__________</w:t>
            </w:r>
            <w:bookmarkEnd w:id="1602"/>
          </w:p>
        </w:tc>
        <w:tc>
          <w:tcPr>
            <w:tcW w:w="1469" w:type="dxa"/>
          </w:tcPr>
          <w:p w:rsidR="00FE65B0" w:rsidP="00206E25">
            <w:pPr>
              <w:spacing w:before="0" w:after="0"/>
              <w:jc w:val="right"/>
              <w:rPr>
                <w:rFonts w:ascii="Arial" w:eastAsia="Arial" w:hAnsi="Arial" w:cs="Arial"/>
              </w:rPr>
            </w:pPr>
            <w:bookmarkStart w:id="1603" w:name="_LINE__25_9afa3388_201b_4fb9_85ce_fee3f2"/>
            <w:r>
              <w:rPr>
                <w:rFonts w:ascii="Arial" w:eastAsia="Arial" w:hAnsi="Arial" w:cs="Arial"/>
              </w:rPr>
              <w:t>__________</w:t>
            </w:r>
            <w:bookmarkEnd w:id="16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4" w:name="_LINE__26_525913b7_6bd6_4128_b80e_9cdac5"/>
            <w:r>
              <w:rPr>
                <w:rFonts w:ascii="Arial" w:eastAsia="Arial" w:hAnsi="Arial" w:cs="Arial"/>
              </w:rPr>
              <w:t>FEDERAL EXPENDITURES FUND TOTAL</w:t>
            </w:r>
            <w:bookmarkEnd w:id="1604"/>
          </w:p>
        </w:tc>
        <w:tc>
          <w:tcPr>
            <w:tcW w:w="1469" w:type="dxa"/>
          </w:tcPr>
          <w:p w:rsidR="00FE65B0" w:rsidP="00206E25">
            <w:pPr>
              <w:spacing w:before="0" w:after="0"/>
              <w:jc w:val="right"/>
              <w:rPr>
                <w:rFonts w:ascii="Arial" w:eastAsia="Arial" w:hAnsi="Arial" w:cs="Arial"/>
              </w:rPr>
            </w:pPr>
            <w:bookmarkStart w:id="1605" w:name="_LINE__26_80a37b7f_02ff_48b7_9bbd_b4b39e"/>
            <w:r>
              <w:rPr>
                <w:rFonts w:ascii="Arial" w:eastAsia="Arial" w:hAnsi="Arial" w:cs="Arial"/>
              </w:rPr>
              <w:t>($6,121)</w:t>
            </w:r>
            <w:bookmarkEnd w:id="1605"/>
          </w:p>
        </w:tc>
        <w:tc>
          <w:tcPr>
            <w:tcW w:w="1469" w:type="dxa"/>
          </w:tcPr>
          <w:p w:rsidR="00FE65B0" w:rsidP="00206E25">
            <w:pPr>
              <w:spacing w:before="0" w:after="0"/>
              <w:jc w:val="right"/>
              <w:rPr>
                <w:rFonts w:ascii="Arial" w:eastAsia="Arial" w:hAnsi="Arial" w:cs="Arial"/>
              </w:rPr>
            </w:pPr>
            <w:bookmarkStart w:id="1606" w:name="_LINE__26_bc1fceaf_cc18_42e2_aee6_e26e9e"/>
            <w:r>
              <w:rPr>
                <w:rFonts w:ascii="Arial" w:eastAsia="Arial" w:hAnsi="Arial" w:cs="Arial"/>
              </w:rPr>
              <w:t>($6,036)</w:t>
            </w:r>
            <w:bookmarkEnd w:id="1606"/>
          </w:p>
        </w:tc>
      </w:tr>
    </w:tbl>
    <w:p w:rsidR="00FE65B0" w:rsidP="00FE65B0">
      <w:pPr>
        <w:pStyle w:val="BPSParagraphLeftAlign"/>
        <w:suppressAutoHyphens/>
        <w:ind w:left="360"/>
        <w:rPr>
          <w:rFonts w:ascii="Arial" w:eastAsia="Arial" w:hAnsi="Arial" w:cs="Arial"/>
        </w:rPr>
      </w:pPr>
      <w:bookmarkStart w:id="1607" w:name="_PAR__9_c4e62459_9672_407d_8c60_52832a3e"/>
      <w:bookmarkEnd w:id="1585"/>
      <w:r>
        <w:rPr>
          <w:rFonts w:ascii="Arial" w:eastAsia="Arial" w:hAnsi="Arial" w:cs="Arial"/>
          <w:b/>
        </w:rPr>
        <w:t>Bureau of Agriculture 0393</w:t>
      </w:r>
    </w:p>
    <w:p w:rsidR="00FE65B0" w:rsidP="00FE65B0">
      <w:pPr>
        <w:ind w:left="360"/>
        <w:rPr>
          <w:rFonts w:ascii="Arial" w:eastAsia="Arial" w:hAnsi="Arial" w:cs="Arial"/>
        </w:rPr>
      </w:pPr>
      <w:bookmarkStart w:id="1608" w:name="_PAR__10_74a7f485_bf69_4530_8172_abdb6da"/>
      <w:bookmarkEnd w:id="1607"/>
      <w:r>
        <w:rPr>
          <w:rFonts w:ascii="Arial" w:eastAsia="Arial" w:hAnsi="Arial" w:cs="Arial"/>
        </w:rPr>
        <w:t>Initiative: Establishes one Entomology Technician position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9" w:name="_PAR__11_ff968521_2bb1_4f0e_88b9_1995f05"/>
            <w:bookmarkStart w:id="1610" w:name="_LINE__31_889afce0_1768_4553_a855_0b69f1"/>
            <w:bookmarkEnd w:id="1608"/>
            <w:r>
              <w:rPr>
                <w:rFonts w:ascii="Arial" w:eastAsia="Arial" w:hAnsi="Arial" w:cs="Arial"/>
                <w:b/>
              </w:rPr>
              <w:t>OTHER SPECIAL REVENUE FUNDS</w:t>
            </w:r>
            <w:bookmarkEnd w:id="1610"/>
          </w:p>
        </w:tc>
        <w:tc>
          <w:tcPr>
            <w:tcW w:w="1469" w:type="dxa"/>
          </w:tcPr>
          <w:p w:rsidR="00FE65B0" w:rsidP="00206E25">
            <w:pPr>
              <w:spacing w:before="0" w:after="0"/>
              <w:jc w:val="right"/>
              <w:rPr>
                <w:rFonts w:ascii="Arial" w:eastAsia="Arial" w:hAnsi="Arial" w:cs="Arial"/>
              </w:rPr>
            </w:pPr>
            <w:bookmarkStart w:id="1611" w:name="_LINE__31_46bf478b_9940_49f0_b6dd_c63fbc"/>
            <w:r>
              <w:rPr>
                <w:rFonts w:ascii="Arial" w:eastAsia="Arial" w:hAnsi="Arial" w:cs="Arial"/>
                <w:b/>
              </w:rPr>
              <w:t>2025-26</w:t>
            </w:r>
            <w:bookmarkEnd w:id="1611"/>
          </w:p>
        </w:tc>
        <w:tc>
          <w:tcPr>
            <w:tcW w:w="1469" w:type="dxa"/>
          </w:tcPr>
          <w:p w:rsidR="00FE65B0" w:rsidP="00206E25">
            <w:pPr>
              <w:spacing w:before="0" w:after="0"/>
              <w:jc w:val="right"/>
              <w:rPr>
                <w:rFonts w:ascii="Arial" w:eastAsia="Arial" w:hAnsi="Arial" w:cs="Arial"/>
              </w:rPr>
            </w:pPr>
            <w:bookmarkStart w:id="1612" w:name="_LINE__31_6c4b9659_623f_4e2e_83cf_b94be0"/>
            <w:r>
              <w:rPr>
                <w:rFonts w:ascii="Arial" w:eastAsia="Arial" w:hAnsi="Arial" w:cs="Arial"/>
                <w:b/>
              </w:rPr>
              <w:t>2026-27</w:t>
            </w:r>
            <w:bookmarkEnd w:id="16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3" w:name="_LINE__32_8cfe50a2_7f9e_4d0f_86a9_8d288a"/>
            <w:r>
              <w:rPr>
                <w:rFonts w:ascii="Arial" w:eastAsia="Arial" w:hAnsi="Arial" w:cs="Arial"/>
              </w:rPr>
              <w:t>POSITIONS - LEGISLATIVE COUNT</w:t>
            </w:r>
            <w:bookmarkEnd w:id="1613"/>
          </w:p>
        </w:tc>
        <w:tc>
          <w:tcPr>
            <w:tcW w:w="1469" w:type="dxa"/>
          </w:tcPr>
          <w:p w:rsidR="00FE65B0" w:rsidP="00206E25">
            <w:pPr>
              <w:spacing w:before="0" w:after="0"/>
              <w:jc w:val="right"/>
              <w:rPr>
                <w:rFonts w:ascii="Arial" w:eastAsia="Arial" w:hAnsi="Arial" w:cs="Arial"/>
              </w:rPr>
            </w:pPr>
            <w:bookmarkStart w:id="1614" w:name="_LINE__32_4621831b_47bb_4baa_941f_468e4d"/>
            <w:r>
              <w:rPr>
                <w:rFonts w:ascii="Arial" w:eastAsia="Arial" w:hAnsi="Arial" w:cs="Arial"/>
              </w:rPr>
              <w:t>1.000</w:t>
            </w:r>
            <w:bookmarkEnd w:id="1614"/>
          </w:p>
        </w:tc>
        <w:tc>
          <w:tcPr>
            <w:tcW w:w="1469" w:type="dxa"/>
          </w:tcPr>
          <w:p w:rsidR="00FE65B0" w:rsidP="00206E25">
            <w:pPr>
              <w:spacing w:before="0" w:after="0"/>
              <w:jc w:val="right"/>
              <w:rPr>
                <w:rFonts w:ascii="Arial" w:eastAsia="Arial" w:hAnsi="Arial" w:cs="Arial"/>
              </w:rPr>
            </w:pPr>
            <w:bookmarkStart w:id="1615" w:name="_LINE__32_33f179f0_3de8_4afb_8515_e3b5d3"/>
            <w:r>
              <w:rPr>
                <w:rFonts w:ascii="Arial" w:eastAsia="Arial" w:hAnsi="Arial" w:cs="Arial"/>
              </w:rPr>
              <w:t>1.000</w:t>
            </w:r>
            <w:bookmarkEnd w:id="16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6" w:name="_LINE__33_7229e1ae_0288_4d1b_bc30_a134f3"/>
            <w:r>
              <w:rPr>
                <w:rFonts w:ascii="Arial" w:eastAsia="Arial" w:hAnsi="Arial" w:cs="Arial"/>
              </w:rPr>
              <w:t>Personal Services</w:t>
            </w:r>
            <w:bookmarkEnd w:id="1616"/>
          </w:p>
        </w:tc>
        <w:tc>
          <w:tcPr>
            <w:tcW w:w="1469" w:type="dxa"/>
          </w:tcPr>
          <w:p w:rsidR="00FE65B0" w:rsidP="00206E25">
            <w:pPr>
              <w:spacing w:before="0" w:after="0"/>
              <w:jc w:val="right"/>
              <w:rPr>
                <w:rFonts w:ascii="Arial" w:eastAsia="Arial" w:hAnsi="Arial" w:cs="Arial"/>
              </w:rPr>
            </w:pPr>
            <w:bookmarkStart w:id="1617" w:name="_LINE__33_e92cd038_29d4_4f5d_8aa4_1989d0"/>
            <w:r>
              <w:rPr>
                <w:rFonts w:ascii="Arial" w:eastAsia="Arial" w:hAnsi="Arial" w:cs="Arial"/>
              </w:rPr>
              <w:t>$82,153</w:t>
            </w:r>
            <w:bookmarkEnd w:id="1617"/>
          </w:p>
        </w:tc>
        <w:tc>
          <w:tcPr>
            <w:tcW w:w="1469" w:type="dxa"/>
          </w:tcPr>
          <w:p w:rsidR="00FE65B0" w:rsidP="00206E25">
            <w:pPr>
              <w:spacing w:before="0" w:after="0"/>
              <w:jc w:val="right"/>
              <w:rPr>
                <w:rFonts w:ascii="Arial" w:eastAsia="Arial" w:hAnsi="Arial" w:cs="Arial"/>
              </w:rPr>
            </w:pPr>
            <w:bookmarkStart w:id="1618" w:name="_LINE__33_78b01999_4675_4a93_9a6f_b5e352"/>
            <w:r>
              <w:rPr>
                <w:rFonts w:ascii="Arial" w:eastAsia="Arial" w:hAnsi="Arial" w:cs="Arial"/>
              </w:rPr>
              <w:t>$88,127</w:t>
            </w:r>
            <w:bookmarkEnd w:id="16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9" w:name="_LINE__34_85b1dc64_7c17_4ede_a3b2_4e01c9"/>
            <w:r>
              <w:rPr>
                <w:rFonts w:ascii="Arial" w:eastAsia="Arial" w:hAnsi="Arial" w:cs="Arial"/>
              </w:rPr>
              <w:t>All Other</w:t>
            </w:r>
            <w:bookmarkEnd w:id="1619"/>
          </w:p>
        </w:tc>
        <w:tc>
          <w:tcPr>
            <w:tcW w:w="1469" w:type="dxa"/>
          </w:tcPr>
          <w:p w:rsidR="00FE65B0" w:rsidP="00206E25">
            <w:pPr>
              <w:spacing w:before="0" w:after="0"/>
              <w:jc w:val="right"/>
              <w:rPr>
                <w:rFonts w:ascii="Arial" w:eastAsia="Arial" w:hAnsi="Arial" w:cs="Arial"/>
              </w:rPr>
            </w:pPr>
            <w:bookmarkStart w:id="1620" w:name="_LINE__34_d9f6b56b_fcda_4c81_b4f4_4fd59b"/>
            <w:r>
              <w:rPr>
                <w:rFonts w:ascii="Arial" w:eastAsia="Arial" w:hAnsi="Arial" w:cs="Arial"/>
              </w:rPr>
              <w:t>$18,886</w:t>
            </w:r>
            <w:bookmarkEnd w:id="1620"/>
          </w:p>
        </w:tc>
        <w:tc>
          <w:tcPr>
            <w:tcW w:w="1469" w:type="dxa"/>
          </w:tcPr>
          <w:p w:rsidR="00FE65B0" w:rsidP="00206E25">
            <w:pPr>
              <w:spacing w:before="0" w:after="0"/>
              <w:jc w:val="right"/>
              <w:rPr>
                <w:rFonts w:ascii="Arial" w:eastAsia="Arial" w:hAnsi="Arial" w:cs="Arial"/>
              </w:rPr>
            </w:pPr>
            <w:bookmarkStart w:id="1621" w:name="_LINE__34_06ba6ced_3e98_40bd_b17f_bb776b"/>
            <w:r>
              <w:rPr>
                <w:rFonts w:ascii="Arial" w:eastAsia="Arial" w:hAnsi="Arial" w:cs="Arial"/>
              </w:rPr>
              <w:t>$19,964</w:t>
            </w:r>
            <w:bookmarkEnd w:id="16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2" w:name="_LINE__35_cc1cd1fc_f2db_4137_a53a_e30c31"/>
            <w:r>
              <w:rPr>
                <w:rFonts w:ascii="Arial" w:eastAsia="Arial" w:hAnsi="Arial" w:cs="Arial"/>
              </w:rPr>
              <w:t xml:space="preserve"> </w:t>
            </w:r>
            <w:bookmarkEnd w:id="1622"/>
          </w:p>
        </w:tc>
        <w:tc>
          <w:tcPr>
            <w:tcW w:w="1469" w:type="dxa"/>
          </w:tcPr>
          <w:p w:rsidR="00FE65B0" w:rsidP="00206E25">
            <w:pPr>
              <w:spacing w:before="0" w:after="0"/>
              <w:jc w:val="right"/>
              <w:rPr>
                <w:rFonts w:ascii="Arial" w:eastAsia="Arial" w:hAnsi="Arial" w:cs="Arial"/>
              </w:rPr>
            </w:pPr>
            <w:bookmarkStart w:id="1623" w:name="_LINE__35_dc55e903_ad10_409f_8c4b_1e0867"/>
            <w:r>
              <w:rPr>
                <w:rFonts w:ascii="Arial" w:eastAsia="Arial" w:hAnsi="Arial" w:cs="Arial"/>
              </w:rPr>
              <w:t>__________</w:t>
            </w:r>
            <w:bookmarkEnd w:id="1623"/>
          </w:p>
        </w:tc>
        <w:tc>
          <w:tcPr>
            <w:tcW w:w="1469" w:type="dxa"/>
          </w:tcPr>
          <w:p w:rsidR="00FE65B0" w:rsidP="00206E25">
            <w:pPr>
              <w:spacing w:before="0" w:after="0"/>
              <w:jc w:val="right"/>
              <w:rPr>
                <w:rFonts w:ascii="Arial" w:eastAsia="Arial" w:hAnsi="Arial" w:cs="Arial"/>
              </w:rPr>
            </w:pPr>
            <w:bookmarkStart w:id="1624" w:name="_LINE__35_fd66dbb5_a683_4f23_ba93_d3e340"/>
            <w:r>
              <w:rPr>
                <w:rFonts w:ascii="Arial" w:eastAsia="Arial" w:hAnsi="Arial" w:cs="Arial"/>
              </w:rPr>
              <w:t>__________</w:t>
            </w:r>
            <w:bookmarkEnd w:id="16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5" w:name="_LINE__36_8e60df47_01ab_49ac_b692_f15e64"/>
            <w:r>
              <w:rPr>
                <w:rFonts w:ascii="Arial" w:eastAsia="Arial" w:hAnsi="Arial" w:cs="Arial"/>
              </w:rPr>
              <w:t>OTHER SPECIAL REVENUE FUNDS TOTAL</w:t>
            </w:r>
            <w:bookmarkEnd w:id="1625"/>
          </w:p>
        </w:tc>
        <w:tc>
          <w:tcPr>
            <w:tcW w:w="1469" w:type="dxa"/>
          </w:tcPr>
          <w:p w:rsidR="00FE65B0" w:rsidP="00206E25">
            <w:pPr>
              <w:spacing w:before="0" w:after="0"/>
              <w:jc w:val="right"/>
              <w:rPr>
                <w:rFonts w:ascii="Arial" w:eastAsia="Arial" w:hAnsi="Arial" w:cs="Arial"/>
              </w:rPr>
            </w:pPr>
            <w:bookmarkStart w:id="1626" w:name="_LINE__36_a4349dd7_3d4d_4c21_bba6_f9a9f5"/>
            <w:r>
              <w:rPr>
                <w:rFonts w:ascii="Arial" w:eastAsia="Arial" w:hAnsi="Arial" w:cs="Arial"/>
              </w:rPr>
              <w:t>$101,039</w:t>
            </w:r>
            <w:bookmarkEnd w:id="1626"/>
          </w:p>
        </w:tc>
        <w:tc>
          <w:tcPr>
            <w:tcW w:w="1469" w:type="dxa"/>
          </w:tcPr>
          <w:p w:rsidR="00FE65B0" w:rsidP="00206E25">
            <w:pPr>
              <w:spacing w:before="0" w:after="0"/>
              <w:jc w:val="right"/>
              <w:rPr>
                <w:rFonts w:ascii="Arial" w:eastAsia="Arial" w:hAnsi="Arial" w:cs="Arial"/>
              </w:rPr>
            </w:pPr>
            <w:bookmarkStart w:id="1627" w:name="_LINE__36_dfd2ef4a_6a5c_4d52_b94c_fe0fd3"/>
            <w:r>
              <w:rPr>
                <w:rFonts w:ascii="Arial" w:eastAsia="Arial" w:hAnsi="Arial" w:cs="Arial"/>
              </w:rPr>
              <w:t>$108,091</w:t>
            </w:r>
            <w:bookmarkEnd w:id="1627"/>
          </w:p>
        </w:tc>
      </w:tr>
    </w:tbl>
    <w:p w:rsidR="00FE65B0" w:rsidP="00FE65B0">
      <w:pPr>
        <w:pStyle w:val="BPSParagraphLeftAlign"/>
        <w:suppressAutoHyphens/>
        <w:ind w:left="360"/>
        <w:rPr>
          <w:rFonts w:ascii="Arial" w:eastAsia="Arial" w:hAnsi="Arial" w:cs="Arial"/>
        </w:rPr>
      </w:pPr>
      <w:bookmarkStart w:id="1628" w:name="_PAR__12_a328cd90_95c2_4b3a_8de4_170428d"/>
      <w:bookmarkEnd w:id="1609"/>
      <w:r>
        <w:rPr>
          <w:rFonts w:ascii="Arial" w:eastAsia="Arial" w:hAnsi="Arial" w:cs="Arial"/>
          <w:b/>
        </w:rPr>
        <w:t>Bureau of Agriculture 0393</w:t>
      </w:r>
    </w:p>
    <w:p w:rsidR="00FE65B0" w:rsidP="00FE65B0">
      <w:pPr>
        <w:ind w:left="360"/>
        <w:rPr>
          <w:rFonts w:ascii="Arial" w:eastAsia="Arial" w:hAnsi="Arial" w:cs="Arial"/>
        </w:rPr>
      </w:pPr>
      <w:bookmarkStart w:id="1629" w:name="_PAR__13_cf9c3e7f_5517_4179_8585_65f8659"/>
      <w:bookmarkEnd w:id="1628"/>
      <w:r>
        <w:rPr>
          <w:rFonts w:ascii="Arial" w:eastAsia="Arial" w:hAnsi="Arial" w:cs="Arial"/>
        </w:rPr>
        <w:t>Initiative: Continues one limited-period Planning and Research Associate I position, previously continued by Financial Order 003627 F5, through June 19, 2027. This initiative also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0" w:name="_PAR__14_be6788df_6107_4249_b708_9d19418"/>
            <w:bookmarkStart w:id="1631" w:name="_LINE__42_4f625648_0aba_4040_b6f9_823895"/>
            <w:bookmarkEnd w:id="1629"/>
            <w:r>
              <w:rPr>
                <w:rFonts w:ascii="Arial" w:eastAsia="Arial" w:hAnsi="Arial" w:cs="Arial"/>
                <w:b/>
              </w:rPr>
              <w:t>FEDERAL EXPENDITURES FUND</w:t>
            </w:r>
            <w:bookmarkEnd w:id="1631"/>
          </w:p>
        </w:tc>
        <w:tc>
          <w:tcPr>
            <w:tcW w:w="1469" w:type="dxa"/>
          </w:tcPr>
          <w:p w:rsidR="00FE65B0" w:rsidP="00206E25">
            <w:pPr>
              <w:spacing w:before="0" w:after="0"/>
              <w:jc w:val="right"/>
              <w:rPr>
                <w:rFonts w:ascii="Arial" w:eastAsia="Arial" w:hAnsi="Arial" w:cs="Arial"/>
              </w:rPr>
            </w:pPr>
            <w:bookmarkStart w:id="1632" w:name="_LINE__42_667b4f2e_52de_49d0_999c_76cdf2"/>
            <w:r>
              <w:rPr>
                <w:rFonts w:ascii="Arial" w:eastAsia="Arial" w:hAnsi="Arial" w:cs="Arial"/>
                <w:b/>
              </w:rPr>
              <w:t>2025-26</w:t>
            </w:r>
            <w:bookmarkEnd w:id="1632"/>
          </w:p>
        </w:tc>
        <w:tc>
          <w:tcPr>
            <w:tcW w:w="1469" w:type="dxa"/>
          </w:tcPr>
          <w:p w:rsidR="00FE65B0" w:rsidP="00206E25">
            <w:pPr>
              <w:spacing w:before="0" w:after="0"/>
              <w:jc w:val="right"/>
              <w:rPr>
                <w:rFonts w:ascii="Arial" w:eastAsia="Arial" w:hAnsi="Arial" w:cs="Arial"/>
              </w:rPr>
            </w:pPr>
            <w:bookmarkStart w:id="1633" w:name="_LINE__42_95083f99_8318_4add_b164_4477e8"/>
            <w:r>
              <w:rPr>
                <w:rFonts w:ascii="Arial" w:eastAsia="Arial" w:hAnsi="Arial" w:cs="Arial"/>
                <w:b/>
              </w:rPr>
              <w:t>2026-27</w:t>
            </w:r>
            <w:bookmarkEnd w:id="16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4" w:name="_LINE__43_35c5940f_276f_4797_b658_c034cf"/>
            <w:r>
              <w:rPr>
                <w:rFonts w:ascii="Arial" w:eastAsia="Arial" w:hAnsi="Arial" w:cs="Arial"/>
              </w:rPr>
              <w:t>Personal Services</w:t>
            </w:r>
            <w:bookmarkEnd w:id="1634"/>
          </w:p>
        </w:tc>
        <w:tc>
          <w:tcPr>
            <w:tcW w:w="1469" w:type="dxa"/>
          </w:tcPr>
          <w:p w:rsidR="00FE65B0" w:rsidP="00206E25">
            <w:pPr>
              <w:spacing w:before="0" w:after="0"/>
              <w:jc w:val="right"/>
              <w:rPr>
                <w:rFonts w:ascii="Arial" w:eastAsia="Arial" w:hAnsi="Arial" w:cs="Arial"/>
              </w:rPr>
            </w:pPr>
            <w:bookmarkStart w:id="1635" w:name="_LINE__43_fecd0949_3d01_4a21_88cd_e9876d"/>
            <w:r>
              <w:rPr>
                <w:rFonts w:ascii="Arial" w:eastAsia="Arial" w:hAnsi="Arial" w:cs="Arial"/>
              </w:rPr>
              <w:t>$95,804</w:t>
            </w:r>
            <w:bookmarkEnd w:id="1635"/>
          </w:p>
        </w:tc>
        <w:tc>
          <w:tcPr>
            <w:tcW w:w="1469" w:type="dxa"/>
          </w:tcPr>
          <w:p w:rsidR="00FE65B0" w:rsidP="00206E25">
            <w:pPr>
              <w:spacing w:before="0" w:after="0"/>
              <w:jc w:val="right"/>
              <w:rPr>
                <w:rFonts w:ascii="Arial" w:eastAsia="Arial" w:hAnsi="Arial" w:cs="Arial"/>
              </w:rPr>
            </w:pPr>
            <w:bookmarkStart w:id="1636" w:name="_LINE__43_71c62041_3d24_429c_ba8a_6db34c"/>
            <w:r>
              <w:rPr>
                <w:rFonts w:ascii="Arial" w:eastAsia="Arial" w:hAnsi="Arial" w:cs="Arial"/>
              </w:rPr>
              <w:t>$102,812</w:t>
            </w:r>
            <w:bookmarkEnd w:id="16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7" w:name="_PAGE__20_3798eff2_3b6f_4adc_9ce9_06b8f5"/>
            <w:bookmarkStart w:id="1638" w:name="_PAR__2_d7db9958_5cf2_483c_b1d1_81a0c3b4"/>
            <w:bookmarkStart w:id="1639" w:name="_LINE__1_2a93cbb7_a0f6_4146_945c_cd25585"/>
            <w:bookmarkEnd w:id="1545"/>
            <w:bookmarkEnd w:id="1630"/>
            <w:r>
              <w:rPr>
                <w:rFonts w:ascii="Arial" w:eastAsia="Arial" w:hAnsi="Arial" w:cs="Arial"/>
              </w:rPr>
              <w:t>All Other</w:t>
            </w:r>
            <w:bookmarkEnd w:id="1639"/>
          </w:p>
        </w:tc>
        <w:tc>
          <w:tcPr>
            <w:tcW w:w="1469" w:type="dxa"/>
          </w:tcPr>
          <w:p w:rsidR="00FE65B0" w:rsidP="00206E25">
            <w:pPr>
              <w:spacing w:before="0" w:after="0"/>
              <w:jc w:val="right"/>
              <w:rPr>
                <w:rFonts w:ascii="Arial" w:eastAsia="Arial" w:hAnsi="Arial" w:cs="Arial"/>
              </w:rPr>
            </w:pPr>
            <w:bookmarkStart w:id="1640" w:name="_LINE__1_2ffca3bd_b479_4eca_8f1f_08a7484"/>
            <w:r>
              <w:rPr>
                <w:rFonts w:ascii="Arial" w:eastAsia="Arial" w:hAnsi="Arial" w:cs="Arial"/>
              </w:rPr>
              <w:t>$7,670</w:t>
            </w:r>
            <w:bookmarkEnd w:id="1640"/>
          </w:p>
        </w:tc>
        <w:tc>
          <w:tcPr>
            <w:tcW w:w="1469" w:type="dxa"/>
          </w:tcPr>
          <w:p w:rsidR="00FE65B0" w:rsidP="00206E25">
            <w:pPr>
              <w:spacing w:before="0" w:after="0"/>
              <w:jc w:val="right"/>
              <w:rPr>
                <w:rFonts w:ascii="Arial" w:eastAsia="Arial" w:hAnsi="Arial" w:cs="Arial"/>
              </w:rPr>
            </w:pPr>
            <w:bookmarkStart w:id="1641" w:name="_LINE__1_43abf675_ad65_48b1_9c3b_fe46202"/>
            <w:r>
              <w:rPr>
                <w:rFonts w:ascii="Arial" w:eastAsia="Arial" w:hAnsi="Arial" w:cs="Arial"/>
              </w:rPr>
              <w:t>$7,964</w:t>
            </w:r>
            <w:bookmarkEnd w:id="16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2" w:name="_LINE__2_0ee91a3a_35be_4de9_a138_2c376bc"/>
            <w:r>
              <w:rPr>
                <w:rFonts w:ascii="Arial" w:eastAsia="Arial" w:hAnsi="Arial" w:cs="Arial"/>
              </w:rPr>
              <w:t xml:space="preserve"> </w:t>
            </w:r>
            <w:bookmarkEnd w:id="1642"/>
          </w:p>
        </w:tc>
        <w:tc>
          <w:tcPr>
            <w:tcW w:w="1469" w:type="dxa"/>
          </w:tcPr>
          <w:p w:rsidR="00FE65B0" w:rsidP="00206E25">
            <w:pPr>
              <w:spacing w:before="0" w:after="0"/>
              <w:jc w:val="right"/>
              <w:rPr>
                <w:rFonts w:ascii="Arial" w:eastAsia="Arial" w:hAnsi="Arial" w:cs="Arial"/>
              </w:rPr>
            </w:pPr>
            <w:bookmarkStart w:id="1643" w:name="_LINE__2_8112f57e_35d3_4813_a754_4ebe461"/>
            <w:r>
              <w:rPr>
                <w:rFonts w:ascii="Arial" w:eastAsia="Arial" w:hAnsi="Arial" w:cs="Arial"/>
              </w:rPr>
              <w:t>__________</w:t>
            </w:r>
            <w:bookmarkEnd w:id="1643"/>
          </w:p>
        </w:tc>
        <w:tc>
          <w:tcPr>
            <w:tcW w:w="1469" w:type="dxa"/>
          </w:tcPr>
          <w:p w:rsidR="00FE65B0" w:rsidP="00206E25">
            <w:pPr>
              <w:spacing w:before="0" w:after="0"/>
              <w:jc w:val="right"/>
              <w:rPr>
                <w:rFonts w:ascii="Arial" w:eastAsia="Arial" w:hAnsi="Arial" w:cs="Arial"/>
              </w:rPr>
            </w:pPr>
            <w:bookmarkStart w:id="1644" w:name="_LINE__2_2b3e171e_3b4e_40ba_9fa9_271795c"/>
            <w:r>
              <w:rPr>
                <w:rFonts w:ascii="Arial" w:eastAsia="Arial" w:hAnsi="Arial" w:cs="Arial"/>
              </w:rPr>
              <w:t>__________</w:t>
            </w:r>
            <w:bookmarkEnd w:id="16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5" w:name="_LINE__3_83b08d91_1e7a_4ca2_b271_62337b9"/>
            <w:r>
              <w:rPr>
                <w:rFonts w:ascii="Arial" w:eastAsia="Arial" w:hAnsi="Arial" w:cs="Arial"/>
              </w:rPr>
              <w:t>FEDERAL EXPENDITURES FUND TOTAL</w:t>
            </w:r>
            <w:bookmarkEnd w:id="1645"/>
          </w:p>
        </w:tc>
        <w:tc>
          <w:tcPr>
            <w:tcW w:w="1469" w:type="dxa"/>
          </w:tcPr>
          <w:p w:rsidR="00FE65B0" w:rsidP="00206E25">
            <w:pPr>
              <w:spacing w:before="0" w:after="0"/>
              <w:jc w:val="right"/>
              <w:rPr>
                <w:rFonts w:ascii="Arial" w:eastAsia="Arial" w:hAnsi="Arial" w:cs="Arial"/>
              </w:rPr>
            </w:pPr>
            <w:bookmarkStart w:id="1646" w:name="_LINE__3_71996f43_f5e1_4e01_8a69_f85a156"/>
            <w:r>
              <w:rPr>
                <w:rFonts w:ascii="Arial" w:eastAsia="Arial" w:hAnsi="Arial" w:cs="Arial"/>
              </w:rPr>
              <w:t>$103,474</w:t>
            </w:r>
            <w:bookmarkEnd w:id="1646"/>
          </w:p>
        </w:tc>
        <w:tc>
          <w:tcPr>
            <w:tcW w:w="1469" w:type="dxa"/>
          </w:tcPr>
          <w:p w:rsidR="00FE65B0" w:rsidP="00206E25">
            <w:pPr>
              <w:spacing w:before="0" w:after="0"/>
              <w:jc w:val="right"/>
              <w:rPr>
                <w:rFonts w:ascii="Arial" w:eastAsia="Arial" w:hAnsi="Arial" w:cs="Arial"/>
              </w:rPr>
            </w:pPr>
            <w:bookmarkStart w:id="1647" w:name="_LINE__3_0ae8321c_156f_4430_8e1f_bbb61eb"/>
            <w:r>
              <w:rPr>
                <w:rFonts w:ascii="Arial" w:eastAsia="Arial" w:hAnsi="Arial" w:cs="Arial"/>
              </w:rPr>
              <w:t>$110,776</w:t>
            </w:r>
            <w:bookmarkEnd w:id="1647"/>
          </w:p>
        </w:tc>
      </w:tr>
    </w:tbl>
    <w:p w:rsidR="00FE65B0" w:rsidP="00FE65B0">
      <w:pPr>
        <w:pStyle w:val="BPSParagraphLeftAlign"/>
        <w:suppressAutoHyphens/>
        <w:ind w:left="360"/>
        <w:rPr>
          <w:rFonts w:ascii="Arial" w:eastAsia="Arial" w:hAnsi="Arial" w:cs="Arial"/>
        </w:rPr>
      </w:pPr>
      <w:bookmarkStart w:id="1648" w:name="_PAR__3_62ad9c1a_fd39_4490_856d_82f10a26"/>
      <w:bookmarkEnd w:id="1638"/>
      <w:r>
        <w:rPr>
          <w:rFonts w:ascii="Arial" w:eastAsia="Arial" w:hAnsi="Arial" w:cs="Arial"/>
          <w:b/>
        </w:rPr>
        <w:t>Bureau of Agriculture 0393</w:t>
      </w:r>
    </w:p>
    <w:p w:rsidR="00FE65B0" w:rsidP="00FE65B0">
      <w:pPr>
        <w:ind w:left="360"/>
        <w:rPr>
          <w:rFonts w:ascii="Arial" w:eastAsia="Arial" w:hAnsi="Arial" w:cs="Arial"/>
        </w:rPr>
      </w:pPr>
      <w:bookmarkStart w:id="1649" w:name="_PAR__4_88af0126_9e44_4bcf_8a4c_06f72fc2"/>
      <w:bookmarkEnd w:id="1648"/>
      <w:r>
        <w:rPr>
          <w:rFonts w:ascii="Arial" w:eastAsia="Arial" w:hAnsi="Arial" w:cs="Arial"/>
        </w:rPr>
        <w:t>Initiative: Establishes one Senior Planner position in the agricultural resource development division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0" w:name="_PAR__5_4bd0af6c_6c56_4c64_a82e_3bf746be"/>
            <w:bookmarkStart w:id="1651" w:name="_LINE__8_1c9bff97_6a69_4bb2_bc9d_6229070"/>
            <w:bookmarkEnd w:id="1649"/>
            <w:r>
              <w:rPr>
                <w:rFonts w:ascii="Arial" w:eastAsia="Arial" w:hAnsi="Arial" w:cs="Arial"/>
                <w:b/>
              </w:rPr>
              <w:t>GENERAL FUND</w:t>
            </w:r>
            <w:bookmarkEnd w:id="1651"/>
          </w:p>
        </w:tc>
        <w:tc>
          <w:tcPr>
            <w:tcW w:w="1469" w:type="dxa"/>
          </w:tcPr>
          <w:p w:rsidR="00FE65B0" w:rsidP="00206E25">
            <w:pPr>
              <w:spacing w:before="0" w:after="0"/>
              <w:jc w:val="right"/>
              <w:rPr>
                <w:rFonts w:ascii="Arial" w:eastAsia="Arial" w:hAnsi="Arial" w:cs="Arial"/>
              </w:rPr>
            </w:pPr>
            <w:bookmarkStart w:id="1652" w:name="_LINE__8_3c74d10e_267f_4682_bc17_87e6166"/>
            <w:r>
              <w:rPr>
                <w:rFonts w:ascii="Arial" w:eastAsia="Arial" w:hAnsi="Arial" w:cs="Arial"/>
                <w:b/>
              </w:rPr>
              <w:t>2025-26</w:t>
            </w:r>
            <w:bookmarkEnd w:id="1652"/>
          </w:p>
        </w:tc>
        <w:tc>
          <w:tcPr>
            <w:tcW w:w="1469" w:type="dxa"/>
          </w:tcPr>
          <w:p w:rsidR="00FE65B0" w:rsidP="00206E25">
            <w:pPr>
              <w:spacing w:before="0" w:after="0"/>
              <w:jc w:val="right"/>
              <w:rPr>
                <w:rFonts w:ascii="Arial" w:eastAsia="Arial" w:hAnsi="Arial" w:cs="Arial"/>
              </w:rPr>
            </w:pPr>
            <w:bookmarkStart w:id="1653" w:name="_LINE__8_f1b84336_4060_4f36_8dc9_b864837"/>
            <w:r>
              <w:rPr>
                <w:rFonts w:ascii="Arial" w:eastAsia="Arial" w:hAnsi="Arial" w:cs="Arial"/>
                <w:b/>
              </w:rPr>
              <w:t>2026-27</w:t>
            </w:r>
            <w:bookmarkEnd w:id="16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4" w:name="_LINE__9_22003512_f145_4bd1_af62_3b38c8f"/>
            <w:r>
              <w:rPr>
                <w:rFonts w:ascii="Arial" w:eastAsia="Arial" w:hAnsi="Arial" w:cs="Arial"/>
              </w:rPr>
              <w:t>POSITIONS - LEGISLATIVE COUNT</w:t>
            </w:r>
            <w:bookmarkEnd w:id="1654"/>
          </w:p>
        </w:tc>
        <w:tc>
          <w:tcPr>
            <w:tcW w:w="1469" w:type="dxa"/>
          </w:tcPr>
          <w:p w:rsidR="00FE65B0" w:rsidP="00206E25">
            <w:pPr>
              <w:spacing w:before="0" w:after="0"/>
              <w:jc w:val="right"/>
              <w:rPr>
                <w:rFonts w:ascii="Arial" w:eastAsia="Arial" w:hAnsi="Arial" w:cs="Arial"/>
              </w:rPr>
            </w:pPr>
            <w:bookmarkStart w:id="1655" w:name="_LINE__9_239dc75a_d051_4976_a165_98be7f8"/>
            <w:r>
              <w:rPr>
                <w:rFonts w:ascii="Arial" w:eastAsia="Arial" w:hAnsi="Arial" w:cs="Arial"/>
              </w:rPr>
              <w:t>1.000</w:t>
            </w:r>
            <w:bookmarkEnd w:id="1655"/>
          </w:p>
        </w:tc>
        <w:tc>
          <w:tcPr>
            <w:tcW w:w="1469" w:type="dxa"/>
          </w:tcPr>
          <w:p w:rsidR="00FE65B0" w:rsidP="00206E25">
            <w:pPr>
              <w:spacing w:before="0" w:after="0"/>
              <w:jc w:val="right"/>
              <w:rPr>
                <w:rFonts w:ascii="Arial" w:eastAsia="Arial" w:hAnsi="Arial" w:cs="Arial"/>
              </w:rPr>
            </w:pPr>
            <w:bookmarkStart w:id="1656" w:name="_LINE__9_7dcb138a_a6b5_4b5c_a7b4_7b77ad9"/>
            <w:r>
              <w:rPr>
                <w:rFonts w:ascii="Arial" w:eastAsia="Arial" w:hAnsi="Arial" w:cs="Arial"/>
              </w:rPr>
              <w:t>1.000</w:t>
            </w:r>
            <w:bookmarkEnd w:id="16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7" w:name="_LINE__10_49d0fede_09ca_484b_a1e7_ef5628"/>
            <w:r>
              <w:rPr>
                <w:rFonts w:ascii="Arial" w:eastAsia="Arial" w:hAnsi="Arial" w:cs="Arial"/>
              </w:rPr>
              <w:t>Personal Services</w:t>
            </w:r>
            <w:bookmarkEnd w:id="1657"/>
          </w:p>
        </w:tc>
        <w:tc>
          <w:tcPr>
            <w:tcW w:w="1469" w:type="dxa"/>
          </w:tcPr>
          <w:p w:rsidR="00FE65B0" w:rsidP="00206E25">
            <w:pPr>
              <w:spacing w:before="0" w:after="0"/>
              <w:jc w:val="right"/>
              <w:rPr>
                <w:rFonts w:ascii="Arial" w:eastAsia="Arial" w:hAnsi="Arial" w:cs="Arial"/>
              </w:rPr>
            </w:pPr>
            <w:bookmarkStart w:id="1658" w:name="_LINE__10_d1f354b1_92bf_46fd_a2d3_825e90"/>
            <w:r>
              <w:rPr>
                <w:rFonts w:ascii="Arial" w:eastAsia="Arial" w:hAnsi="Arial" w:cs="Arial"/>
              </w:rPr>
              <w:t>$106,437</w:t>
            </w:r>
            <w:bookmarkEnd w:id="1658"/>
          </w:p>
        </w:tc>
        <w:tc>
          <w:tcPr>
            <w:tcW w:w="1469" w:type="dxa"/>
          </w:tcPr>
          <w:p w:rsidR="00FE65B0" w:rsidP="00206E25">
            <w:pPr>
              <w:spacing w:before="0" w:after="0"/>
              <w:jc w:val="right"/>
              <w:rPr>
                <w:rFonts w:ascii="Arial" w:eastAsia="Arial" w:hAnsi="Arial" w:cs="Arial"/>
              </w:rPr>
            </w:pPr>
            <w:bookmarkStart w:id="1659" w:name="_LINE__10_efe9f875_89d5_4919_8121_412e3e"/>
            <w:r>
              <w:rPr>
                <w:rFonts w:ascii="Arial" w:eastAsia="Arial" w:hAnsi="Arial" w:cs="Arial"/>
              </w:rPr>
              <w:t>$114,800</w:t>
            </w:r>
            <w:bookmarkEnd w:id="16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0" w:name="_LINE__11_d0fe5dff_1d51_4037_8289_dca7ee"/>
            <w:r>
              <w:rPr>
                <w:rFonts w:ascii="Arial" w:eastAsia="Arial" w:hAnsi="Arial" w:cs="Arial"/>
              </w:rPr>
              <w:t>All Other</w:t>
            </w:r>
            <w:bookmarkEnd w:id="1660"/>
          </w:p>
        </w:tc>
        <w:tc>
          <w:tcPr>
            <w:tcW w:w="1469" w:type="dxa"/>
          </w:tcPr>
          <w:p w:rsidR="00FE65B0" w:rsidP="00206E25">
            <w:pPr>
              <w:spacing w:before="0" w:after="0"/>
              <w:jc w:val="right"/>
              <w:rPr>
                <w:rFonts w:ascii="Arial" w:eastAsia="Arial" w:hAnsi="Arial" w:cs="Arial"/>
              </w:rPr>
            </w:pPr>
            <w:bookmarkStart w:id="1661" w:name="_LINE__11_73983675_668c_40f8_b12c_02d8cf"/>
            <w:r>
              <w:rPr>
                <w:rFonts w:ascii="Arial" w:eastAsia="Arial" w:hAnsi="Arial" w:cs="Arial"/>
              </w:rPr>
              <w:t>$3,500</w:t>
            </w:r>
            <w:bookmarkEnd w:id="1661"/>
          </w:p>
        </w:tc>
        <w:tc>
          <w:tcPr>
            <w:tcW w:w="1469" w:type="dxa"/>
          </w:tcPr>
          <w:p w:rsidR="00FE65B0" w:rsidP="00206E25">
            <w:pPr>
              <w:spacing w:before="0" w:after="0"/>
              <w:jc w:val="right"/>
              <w:rPr>
                <w:rFonts w:ascii="Arial" w:eastAsia="Arial" w:hAnsi="Arial" w:cs="Arial"/>
              </w:rPr>
            </w:pPr>
            <w:bookmarkStart w:id="1662" w:name="_LINE__11_e02a47f9_c97e_445d_a8ed_4b41f2"/>
            <w:r>
              <w:rPr>
                <w:rFonts w:ascii="Arial" w:eastAsia="Arial" w:hAnsi="Arial" w:cs="Arial"/>
              </w:rPr>
              <w:t>$3,500</w:t>
            </w:r>
            <w:bookmarkEnd w:id="16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3" w:name="_LINE__12_82f50665_3289_4cad_98b6_47258d"/>
            <w:r>
              <w:rPr>
                <w:rFonts w:ascii="Arial" w:eastAsia="Arial" w:hAnsi="Arial" w:cs="Arial"/>
              </w:rPr>
              <w:t xml:space="preserve"> </w:t>
            </w:r>
            <w:bookmarkEnd w:id="1663"/>
          </w:p>
        </w:tc>
        <w:tc>
          <w:tcPr>
            <w:tcW w:w="1469" w:type="dxa"/>
          </w:tcPr>
          <w:p w:rsidR="00FE65B0" w:rsidP="00206E25">
            <w:pPr>
              <w:spacing w:before="0" w:after="0"/>
              <w:jc w:val="right"/>
              <w:rPr>
                <w:rFonts w:ascii="Arial" w:eastAsia="Arial" w:hAnsi="Arial" w:cs="Arial"/>
              </w:rPr>
            </w:pPr>
            <w:bookmarkStart w:id="1664" w:name="_LINE__12_bc9ff805_849e_4cbe_8e4c_31a4b8"/>
            <w:r>
              <w:rPr>
                <w:rFonts w:ascii="Arial" w:eastAsia="Arial" w:hAnsi="Arial" w:cs="Arial"/>
              </w:rPr>
              <w:t>__________</w:t>
            </w:r>
            <w:bookmarkEnd w:id="1664"/>
          </w:p>
        </w:tc>
        <w:tc>
          <w:tcPr>
            <w:tcW w:w="1469" w:type="dxa"/>
          </w:tcPr>
          <w:p w:rsidR="00FE65B0" w:rsidP="00206E25">
            <w:pPr>
              <w:spacing w:before="0" w:after="0"/>
              <w:jc w:val="right"/>
              <w:rPr>
                <w:rFonts w:ascii="Arial" w:eastAsia="Arial" w:hAnsi="Arial" w:cs="Arial"/>
              </w:rPr>
            </w:pPr>
            <w:bookmarkStart w:id="1665" w:name="_LINE__12_b54647c6_0d6a_46c3_9422_387898"/>
            <w:r>
              <w:rPr>
                <w:rFonts w:ascii="Arial" w:eastAsia="Arial" w:hAnsi="Arial" w:cs="Arial"/>
              </w:rPr>
              <w:t>__________</w:t>
            </w:r>
            <w:bookmarkEnd w:id="16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6" w:name="_LINE__13_384cd5f3_1887_4220_aed2_e0fe27"/>
            <w:r>
              <w:rPr>
                <w:rFonts w:ascii="Arial" w:eastAsia="Arial" w:hAnsi="Arial" w:cs="Arial"/>
              </w:rPr>
              <w:t>GENERAL FUND TOTAL</w:t>
            </w:r>
            <w:bookmarkEnd w:id="1666"/>
          </w:p>
        </w:tc>
        <w:tc>
          <w:tcPr>
            <w:tcW w:w="1469" w:type="dxa"/>
          </w:tcPr>
          <w:p w:rsidR="00FE65B0" w:rsidP="00206E25">
            <w:pPr>
              <w:spacing w:before="0" w:after="0"/>
              <w:jc w:val="right"/>
              <w:rPr>
                <w:rFonts w:ascii="Arial" w:eastAsia="Arial" w:hAnsi="Arial" w:cs="Arial"/>
              </w:rPr>
            </w:pPr>
            <w:bookmarkStart w:id="1667" w:name="_LINE__13_9b09cf0e_166a_4623_8577_a0a834"/>
            <w:r>
              <w:rPr>
                <w:rFonts w:ascii="Arial" w:eastAsia="Arial" w:hAnsi="Arial" w:cs="Arial"/>
              </w:rPr>
              <w:t>$109,937</w:t>
            </w:r>
            <w:bookmarkEnd w:id="1667"/>
          </w:p>
        </w:tc>
        <w:tc>
          <w:tcPr>
            <w:tcW w:w="1469" w:type="dxa"/>
          </w:tcPr>
          <w:p w:rsidR="00FE65B0" w:rsidP="00206E25">
            <w:pPr>
              <w:spacing w:before="0" w:after="0"/>
              <w:jc w:val="right"/>
              <w:rPr>
                <w:rFonts w:ascii="Arial" w:eastAsia="Arial" w:hAnsi="Arial" w:cs="Arial"/>
              </w:rPr>
            </w:pPr>
            <w:bookmarkStart w:id="1668" w:name="_LINE__13_99299557_6fbc_48b9_8743_2555b8"/>
            <w:r>
              <w:rPr>
                <w:rFonts w:ascii="Arial" w:eastAsia="Arial" w:hAnsi="Arial" w:cs="Arial"/>
              </w:rPr>
              <w:t>$118,300</w:t>
            </w:r>
            <w:bookmarkEnd w:id="1668"/>
          </w:p>
        </w:tc>
      </w:tr>
    </w:tbl>
    <w:p w:rsidR="00FE65B0" w:rsidP="00FE65B0">
      <w:pPr>
        <w:pStyle w:val="BPSParagraphLeftAlign"/>
        <w:suppressAutoHyphens/>
        <w:ind w:left="360"/>
        <w:rPr>
          <w:rFonts w:ascii="Arial" w:eastAsia="Arial" w:hAnsi="Arial" w:cs="Arial"/>
        </w:rPr>
      </w:pPr>
      <w:bookmarkStart w:id="1669" w:name="_PAR__6_6a292356_81fe_4522_a464_fde5af98"/>
      <w:bookmarkEnd w:id="1650"/>
      <w:r>
        <w:rPr>
          <w:rFonts w:ascii="Arial" w:eastAsia="Arial" w:hAnsi="Arial" w:cs="Arial"/>
          <w:b/>
        </w:rPr>
        <w:t>Bureau of Agriculture 0393</w:t>
      </w:r>
    </w:p>
    <w:p w:rsidR="00FE65B0" w:rsidP="00FE65B0">
      <w:pPr>
        <w:ind w:left="360"/>
        <w:rPr>
          <w:rFonts w:ascii="Arial" w:eastAsia="Arial" w:hAnsi="Arial" w:cs="Arial"/>
        </w:rPr>
      </w:pPr>
      <w:bookmarkStart w:id="1670" w:name="_PAR__7_22c9d198_984b_4b84_aaec_55557b07"/>
      <w:bookmarkEnd w:id="1669"/>
      <w:r>
        <w:rPr>
          <w:rFonts w:ascii="Arial" w:eastAsia="Arial" w:hAnsi="Arial" w:cs="Arial"/>
        </w:rPr>
        <w:t>Initiative: Provides one-time funding to replace a somatic cell counter for the Milk Quality Laboratory.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1" w:name="_PAR__8_b75f7bde_8442_429e_99d1_a7996709"/>
            <w:bookmarkStart w:id="1672" w:name="_LINE__17_eccd20bd_a148_44f6_9ade_b8c9fe"/>
            <w:bookmarkEnd w:id="1670"/>
            <w:r>
              <w:rPr>
                <w:rFonts w:ascii="Arial" w:eastAsia="Arial" w:hAnsi="Arial" w:cs="Arial"/>
                <w:b/>
              </w:rPr>
              <w:t>GENERAL FUND</w:t>
            </w:r>
            <w:bookmarkEnd w:id="1672"/>
          </w:p>
        </w:tc>
        <w:tc>
          <w:tcPr>
            <w:tcW w:w="1469" w:type="dxa"/>
          </w:tcPr>
          <w:p w:rsidR="00FE65B0" w:rsidP="00206E25">
            <w:pPr>
              <w:spacing w:before="0" w:after="0"/>
              <w:jc w:val="right"/>
              <w:rPr>
                <w:rFonts w:ascii="Arial" w:eastAsia="Arial" w:hAnsi="Arial" w:cs="Arial"/>
              </w:rPr>
            </w:pPr>
            <w:bookmarkStart w:id="1673" w:name="_LINE__17_d76c2c41_a80e_4fc1_ad44_518a12"/>
            <w:r>
              <w:rPr>
                <w:rFonts w:ascii="Arial" w:eastAsia="Arial" w:hAnsi="Arial" w:cs="Arial"/>
                <w:b/>
              </w:rPr>
              <w:t>2025-26</w:t>
            </w:r>
            <w:bookmarkEnd w:id="1673"/>
          </w:p>
        </w:tc>
        <w:tc>
          <w:tcPr>
            <w:tcW w:w="1469" w:type="dxa"/>
          </w:tcPr>
          <w:p w:rsidR="00FE65B0" w:rsidP="00206E25">
            <w:pPr>
              <w:spacing w:before="0" w:after="0"/>
              <w:jc w:val="right"/>
              <w:rPr>
                <w:rFonts w:ascii="Arial" w:eastAsia="Arial" w:hAnsi="Arial" w:cs="Arial"/>
              </w:rPr>
            </w:pPr>
            <w:bookmarkStart w:id="1674" w:name="_LINE__17_92eec70a_9466_4d3a_9cba_38eeb9"/>
            <w:r>
              <w:rPr>
                <w:rFonts w:ascii="Arial" w:eastAsia="Arial" w:hAnsi="Arial" w:cs="Arial"/>
                <w:b/>
              </w:rPr>
              <w:t>2026-27</w:t>
            </w:r>
            <w:bookmarkEnd w:id="16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5" w:name="_LINE__18_0cced681_9073_4377_99a8_8b1b42"/>
            <w:r>
              <w:rPr>
                <w:rFonts w:ascii="Arial" w:eastAsia="Arial" w:hAnsi="Arial" w:cs="Arial"/>
              </w:rPr>
              <w:t>Capital Expenditures</w:t>
            </w:r>
            <w:bookmarkEnd w:id="1675"/>
          </w:p>
        </w:tc>
        <w:tc>
          <w:tcPr>
            <w:tcW w:w="1469" w:type="dxa"/>
          </w:tcPr>
          <w:p w:rsidR="00FE65B0" w:rsidP="00206E25">
            <w:pPr>
              <w:spacing w:before="0" w:after="0"/>
              <w:jc w:val="right"/>
              <w:rPr>
                <w:rFonts w:ascii="Arial" w:eastAsia="Arial" w:hAnsi="Arial" w:cs="Arial"/>
              </w:rPr>
            </w:pPr>
            <w:bookmarkStart w:id="1676" w:name="_LINE__18_c8574e73_74c9_47f0_9d0d_6f2edf"/>
            <w:r>
              <w:rPr>
                <w:rFonts w:ascii="Arial" w:eastAsia="Arial" w:hAnsi="Arial" w:cs="Arial"/>
              </w:rPr>
              <w:t>$0</w:t>
            </w:r>
            <w:bookmarkEnd w:id="1676"/>
          </w:p>
        </w:tc>
        <w:tc>
          <w:tcPr>
            <w:tcW w:w="1469" w:type="dxa"/>
          </w:tcPr>
          <w:p w:rsidR="00FE65B0" w:rsidP="00206E25">
            <w:pPr>
              <w:spacing w:before="0" w:after="0"/>
              <w:jc w:val="right"/>
              <w:rPr>
                <w:rFonts w:ascii="Arial" w:eastAsia="Arial" w:hAnsi="Arial" w:cs="Arial"/>
              </w:rPr>
            </w:pPr>
            <w:bookmarkStart w:id="1677" w:name="_LINE__18_9d55189c_855b_4bab_b8a6_63c146"/>
            <w:r>
              <w:rPr>
                <w:rFonts w:ascii="Arial" w:eastAsia="Arial" w:hAnsi="Arial" w:cs="Arial"/>
              </w:rPr>
              <w:t>$75,000</w:t>
            </w:r>
            <w:bookmarkEnd w:id="16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8" w:name="_LINE__19_54e79bde_b1b1_42d5_8ed8_edc5df"/>
            <w:r>
              <w:rPr>
                <w:rFonts w:ascii="Arial" w:eastAsia="Arial" w:hAnsi="Arial" w:cs="Arial"/>
              </w:rPr>
              <w:t xml:space="preserve"> </w:t>
            </w:r>
            <w:bookmarkEnd w:id="1678"/>
          </w:p>
        </w:tc>
        <w:tc>
          <w:tcPr>
            <w:tcW w:w="1469" w:type="dxa"/>
          </w:tcPr>
          <w:p w:rsidR="00FE65B0" w:rsidP="00206E25">
            <w:pPr>
              <w:spacing w:before="0" w:after="0"/>
              <w:jc w:val="right"/>
              <w:rPr>
                <w:rFonts w:ascii="Arial" w:eastAsia="Arial" w:hAnsi="Arial" w:cs="Arial"/>
              </w:rPr>
            </w:pPr>
            <w:bookmarkStart w:id="1679" w:name="_LINE__19_57af7b8f_8275_4a33_b619_52aba4"/>
            <w:r>
              <w:rPr>
                <w:rFonts w:ascii="Arial" w:eastAsia="Arial" w:hAnsi="Arial" w:cs="Arial"/>
              </w:rPr>
              <w:t>__________</w:t>
            </w:r>
            <w:bookmarkEnd w:id="1679"/>
          </w:p>
        </w:tc>
        <w:tc>
          <w:tcPr>
            <w:tcW w:w="1469" w:type="dxa"/>
          </w:tcPr>
          <w:p w:rsidR="00FE65B0" w:rsidP="00206E25">
            <w:pPr>
              <w:spacing w:before="0" w:after="0"/>
              <w:jc w:val="right"/>
              <w:rPr>
                <w:rFonts w:ascii="Arial" w:eastAsia="Arial" w:hAnsi="Arial" w:cs="Arial"/>
              </w:rPr>
            </w:pPr>
            <w:bookmarkStart w:id="1680" w:name="_LINE__19_8ee039a8_c1cf_467b_b46c_45e7f8"/>
            <w:r>
              <w:rPr>
                <w:rFonts w:ascii="Arial" w:eastAsia="Arial" w:hAnsi="Arial" w:cs="Arial"/>
              </w:rPr>
              <w:t>__________</w:t>
            </w:r>
            <w:bookmarkEnd w:id="16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1" w:name="_LINE__20_792e6051_8f3b_490e_8249_0706f9"/>
            <w:r>
              <w:rPr>
                <w:rFonts w:ascii="Arial" w:eastAsia="Arial" w:hAnsi="Arial" w:cs="Arial"/>
              </w:rPr>
              <w:t>GENERAL FUND TOTAL</w:t>
            </w:r>
            <w:bookmarkEnd w:id="1681"/>
          </w:p>
        </w:tc>
        <w:tc>
          <w:tcPr>
            <w:tcW w:w="1469" w:type="dxa"/>
          </w:tcPr>
          <w:p w:rsidR="00FE65B0" w:rsidP="00206E25">
            <w:pPr>
              <w:spacing w:before="0" w:after="0"/>
              <w:jc w:val="right"/>
              <w:rPr>
                <w:rFonts w:ascii="Arial" w:eastAsia="Arial" w:hAnsi="Arial" w:cs="Arial"/>
              </w:rPr>
            </w:pPr>
            <w:bookmarkStart w:id="1682" w:name="_LINE__20_b07a36be_bef3_46e1_910c_0e73bb"/>
            <w:r>
              <w:rPr>
                <w:rFonts w:ascii="Arial" w:eastAsia="Arial" w:hAnsi="Arial" w:cs="Arial"/>
              </w:rPr>
              <w:t>$0</w:t>
            </w:r>
            <w:bookmarkEnd w:id="1682"/>
          </w:p>
        </w:tc>
        <w:tc>
          <w:tcPr>
            <w:tcW w:w="1469" w:type="dxa"/>
          </w:tcPr>
          <w:p w:rsidR="00FE65B0" w:rsidP="00206E25">
            <w:pPr>
              <w:spacing w:before="0" w:after="0"/>
              <w:jc w:val="right"/>
              <w:rPr>
                <w:rFonts w:ascii="Arial" w:eastAsia="Arial" w:hAnsi="Arial" w:cs="Arial"/>
              </w:rPr>
            </w:pPr>
            <w:bookmarkStart w:id="1683" w:name="_LINE__20_64d48a56_8664_4e1d_aaa9_b603c2"/>
            <w:r>
              <w:rPr>
                <w:rFonts w:ascii="Arial" w:eastAsia="Arial" w:hAnsi="Arial" w:cs="Arial"/>
              </w:rPr>
              <w:t>$75,000</w:t>
            </w:r>
            <w:bookmarkEnd w:id="1683"/>
          </w:p>
        </w:tc>
      </w:tr>
    </w:tbl>
    <w:p w:rsidR="00FE65B0" w:rsidP="00FE65B0">
      <w:pPr>
        <w:pStyle w:val="BPSParagraphLeftAlign"/>
        <w:suppressAutoHyphens/>
        <w:ind w:left="360"/>
        <w:rPr>
          <w:rFonts w:ascii="Arial" w:eastAsia="Arial" w:hAnsi="Arial" w:cs="Arial"/>
        </w:rPr>
      </w:pPr>
      <w:bookmarkStart w:id="1684" w:name="_PAR__9_4f15ee80_b0d6_432f_89e0_7a0a33e0"/>
      <w:bookmarkEnd w:id="1671"/>
      <w:r>
        <w:rPr>
          <w:rFonts w:ascii="Arial" w:eastAsia="Arial" w:hAnsi="Arial" w:cs="Arial"/>
          <w:b/>
        </w:rPr>
        <w:t>Bureau of Agriculture 0393</w:t>
      </w:r>
    </w:p>
    <w:p w:rsidR="00FE65B0" w:rsidP="00FE65B0">
      <w:pPr>
        <w:ind w:left="360"/>
        <w:rPr>
          <w:rFonts w:ascii="Arial" w:eastAsia="Arial" w:hAnsi="Arial" w:cs="Arial"/>
        </w:rPr>
      </w:pPr>
      <w:bookmarkStart w:id="1685" w:name="_PAR__10_c15d7fd7_f098_4a6b_b2d9_5794686"/>
      <w:bookmarkEnd w:id="1684"/>
      <w:r>
        <w:rPr>
          <w:rFonts w:ascii="Arial" w:eastAsia="Arial" w:hAnsi="Arial" w:cs="Arial"/>
        </w:rPr>
        <w:t>Initiative: Provides one-time funding to replace a mass comparator for the Metrology Laboratory.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6" w:name="_PAR__11_dd26aeb9_426d_465e_b3e1_bd3c73a"/>
            <w:bookmarkStart w:id="1687" w:name="_LINE__24_c0039423_4772_49b2_9a4a_18c163"/>
            <w:bookmarkEnd w:id="1685"/>
            <w:r>
              <w:rPr>
                <w:rFonts w:ascii="Arial" w:eastAsia="Arial" w:hAnsi="Arial" w:cs="Arial"/>
                <w:b/>
              </w:rPr>
              <w:t>GENERAL FUND</w:t>
            </w:r>
            <w:bookmarkEnd w:id="1687"/>
          </w:p>
        </w:tc>
        <w:tc>
          <w:tcPr>
            <w:tcW w:w="1469" w:type="dxa"/>
          </w:tcPr>
          <w:p w:rsidR="00FE65B0" w:rsidP="00206E25">
            <w:pPr>
              <w:spacing w:before="0" w:after="0"/>
              <w:jc w:val="right"/>
              <w:rPr>
                <w:rFonts w:ascii="Arial" w:eastAsia="Arial" w:hAnsi="Arial" w:cs="Arial"/>
              </w:rPr>
            </w:pPr>
            <w:bookmarkStart w:id="1688" w:name="_LINE__24_848663a9_c3d9_4bc1_9380_f7e951"/>
            <w:r>
              <w:rPr>
                <w:rFonts w:ascii="Arial" w:eastAsia="Arial" w:hAnsi="Arial" w:cs="Arial"/>
                <w:b/>
              </w:rPr>
              <w:t>2025-26</w:t>
            </w:r>
            <w:bookmarkEnd w:id="1688"/>
          </w:p>
        </w:tc>
        <w:tc>
          <w:tcPr>
            <w:tcW w:w="1469" w:type="dxa"/>
          </w:tcPr>
          <w:p w:rsidR="00FE65B0" w:rsidP="00206E25">
            <w:pPr>
              <w:spacing w:before="0" w:after="0"/>
              <w:jc w:val="right"/>
              <w:rPr>
                <w:rFonts w:ascii="Arial" w:eastAsia="Arial" w:hAnsi="Arial" w:cs="Arial"/>
              </w:rPr>
            </w:pPr>
            <w:bookmarkStart w:id="1689" w:name="_LINE__24_a8b061c4_ee4f_4982_b843_776922"/>
            <w:r>
              <w:rPr>
                <w:rFonts w:ascii="Arial" w:eastAsia="Arial" w:hAnsi="Arial" w:cs="Arial"/>
                <w:b/>
              </w:rPr>
              <w:t>2026-27</w:t>
            </w:r>
            <w:bookmarkEnd w:id="16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0" w:name="_LINE__25_e094f9df_cb5a_4a97_92fd_f385be"/>
            <w:r>
              <w:rPr>
                <w:rFonts w:ascii="Arial" w:eastAsia="Arial" w:hAnsi="Arial" w:cs="Arial"/>
              </w:rPr>
              <w:t>Capital Expenditures</w:t>
            </w:r>
            <w:bookmarkEnd w:id="1690"/>
          </w:p>
        </w:tc>
        <w:tc>
          <w:tcPr>
            <w:tcW w:w="1469" w:type="dxa"/>
          </w:tcPr>
          <w:p w:rsidR="00FE65B0" w:rsidP="00206E25">
            <w:pPr>
              <w:spacing w:before="0" w:after="0"/>
              <w:jc w:val="right"/>
              <w:rPr>
                <w:rFonts w:ascii="Arial" w:eastAsia="Arial" w:hAnsi="Arial" w:cs="Arial"/>
              </w:rPr>
            </w:pPr>
            <w:bookmarkStart w:id="1691" w:name="_LINE__25_d22e33f8_4eec_44bd_a559_89d464"/>
            <w:r>
              <w:rPr>
                <w:rFonts w:ascii="Arial" w:eastAsia="Arial" w:hAnsi="Arial" w:cs="Arial"/>
              </w:rPr>
              <w:t>$0</w:t>
            </w:r>
            <w:bookmarkEnd w:id="1691"/>
          </w:p>
        </w:tc>
        <w:tc>
          <w:tcPr>
            <w:tcW w:w="1469" w:type="dxa"/>
          </w:tcPr>
          <w:p w:rsidR="00FE65B0" w:rsidP="00206E25">
            <w:pPr>
              <w:spacing w:before="0" w:after="0"/>
              <w:jc w:val="right"/>
              <w:rPr>
                <w:rFonts w:ascii="Arial" w:eastAsia="Arial" w:hAnsi="Arial" w:cs="Arial"/>
              </w:rPr>
            </w:pPr>
            <w:bookmarkStart w:id="1692" w:name="_LINE__25_9ea54745_1713_4a9a_b7ae_f12031"/>
            <w:r>
              <w:rPr>
                <w:rFonts w:ascii="Arial" w:eastAsia="Arial" w:hAnsi="Arial" w:cs="Arial"/>
              </w:rPr>
              <w:t>$65,000</w:t>
            </w:r>
            <w:bookmarkEnd w:id="16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3" w:name="_LINE__26_5991347b_e450_47c9_bed0_7c6205"/>
            <w:r>
              <w:rPr>
                <w:rFonts w:ascii="Arial" w:eastAsia="Arial" w:hAnsi="Arial" w:cs="Arial"/>
              </w:rPr>
              <w:t xml:space="preserve"> </w:t>
            </w:r>
            <w:bookmarkEnd w:id="1693"/>
          </w:p>
        </w:tc>
        <w:tc>
          <w:tcPr>
            <w:tcW w:w="1469" w:type="dxa"/>
          </w:tcPr>
          <w:p w:rsidR="00FE65B0" w:rsidP="00206E25">
            <w:pPr>
              <w:spacing w:before="0" w:after="0"/>
              <w:jc w:val="right"/>
              <w:rPr>
                <w:rFonts w:ascii="Arial" w:eastAsia="Arial" w:hAnsi="Arial" w:cs="Arial"/>
              </w:rPr>
            </w:pPr>
            <w:bookmarkStart w:id="1694" w:name="_LINE__26_3f4c6a91_89a9_4bc2_88e4_c6b039"/>
            <w:r>
              <w:rPr>
                <w:rFonts w:ascii="Arial" w:eastAsia="Arial" w:hAnsi="Arial" w:cs="Arial"/>
              </w:rPr>
              <w:t>__________</w:t>
            </w:r>
            <w:bookmarkEnd w:id="1694"/>
          </w:p>
        </w:tc>
        <w:tc>
          <w:tcPr>
            <w:tcW w:w="1469" w:type="dxa"/>
          </w:tcPr>
          <w:p w:rsidR="00FE65B0" w:rsidP="00206E25">
            <w:pPr>
              <w:spacing w:before="0" w:after="0"/>
              <w:jc w:val="right"/>
              <w:rPr>
                <w:rFonts w:ascii="Arial" w:eastAsia="Arial" w:hAnsi="Arial" w:cs="Arial"/>
              </w:rPr>
            </w:pPr>
            <w:bookmarkStart w:id="1695" w:name="_LINE__26_7f612caa_48e6_49ec_96bf_8ef48e"/>
            <w:r>
              <w:rPr>
                <w:rFonts w:ascii="Arial" w:eastAsia="Arial" w:hAnsi="Arial" w:cs="Arial"/>
              </w:rPr>
              <w:t>__________</w:t>
            </w:r>
            <w:bookmarkEnd w:id="16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6" w:name="_LINE__27_d92d9b91_9eaa_4a3b_9ddf_c4337e"/>
            <w:r>
              <w:rPr>
                <w:rFonts w:ascii="Arial" w:eastAsia="Arial" w:hAnsi="Arial" w:cs="Arial"/>
              </w:rPr>
              <w:t>GENERAL FUND TOTAL</w:t>
            </w:r>
            <w:bookmarkEnd w:id="1696"/>
          </w:p>
        </w:tc>
        <w:tc>
          <w:tcPr>
            <w:tcW w:w="1469" w:type="dxa"/>
          </w:tcPr>
          <w:p w:rsidR="00FE65B0" w:rsidP="00206E25">
            <w:pPr>
              <w:spacing w:before="0" w:after="0"/>
              <w:jc w:val="right"/>
              <w:rPr>
                <w:rFonts w:ascii="Arial" w:eastAsia="Arial" w:hAnsi="Arial" w:cs="Arial"/>
              </w:rPr>
            </w:pPr>
            <w:bookmarkStart w:id="1697" w:name="_LINE__27_a3a5fabd_0629_4e8d_8aac_cef75e"/>
            <w:r>
              <w:rPr>
                <w:rFonts w:ascii="Arial" w:eastAsia="Arial" w:hAnsi="Arial" w:cs="Arial"/>
              </w:rPr>
              <w:t>$0</w:t>
            </w:r>
            <w:bookmarkEnd w:id="1697"/>
          </w:p>
        </w:tc>
        <w:tc>
          <w:tcPr>
            <w:tcW w:w="1469" w:type="dxa"/>
          </w:tcPr>
          <w:p w:rsidR="00FE65B0" w:rsidP="00206E25">
            <w:pPr>
              <w:spacing w:before="0" w:after="0"/>
              <w:jc w:val="right"/>
              <w:rPr>
                <w:rFonts w:ascii="Arial" w:eastAsia="Arial" w:hAnsi="Arial" w:cs="Arial"/>
              </w:rPr>
            </w:pPr>
            <w:bookmarkStart w:id="1698" w:name="_LINE__27_40e9b4cc_700f_4ffa_9c92_bc98af"/>
            <w:r>
              <w:rPr>
                <w:rFonts w:ascii="Arial" w:eastAsia="Arial" w:hAnsi="Arial" w:cs="Arial"/>
              </w:rPr>
              <w:t>$65,000</w:t>
            </w:r>
            <w:bookmarkEnd w:id="1698"/>
          </w:p>
        </w:tc>
      </w:tr>
    </w:tbl>
    <w:p w:rsidR="00FE65B0" w:rsidP="00FE65B0">
      <w:pPr>
        <w:pStyle w:val="BPSParagraphLeftAlign"/>
        <w:suppressAutoHyphens/>
        <w:ind w:left="360"/>
        <w:rPr>
          <w:rFonts w:ascii="Arial" w:eastAsia="Arial" w:hAnsi="Arial" w:cs="Arial"/>
        </w:rPr>
      </w:pPr>
      <w:bookmarkStart w:id="1699" w:name="_PAR__12_53476e5f_05b7_4aca_8e14_bc801e4"/>
      <w:bookmarkEnd w:id="1686"/>
      <w:r>
        <w:rPr>
          <w:rFonts w:ascii="Arial" w:eastAsia="Arial" w:hAnsi="Arial" w:cs="Arial"/>
          <w:b/>
        </w:rPr>
        <w:t>Bureau of Agriculture 0393</w:t>
      </w:r>
    </w:p>
    <w:p w:rsidR="00FE65B0" w:rsidP="00FE65B0">
      <w:pPr>
        <w:ind w:left="360"/>
        <w:rPr>
          <w:rFonts w:ascii="Arial" w:eastAsia="Arial" w:hAnsi="Arial" w:cs="Arial"/>
        </w:rPr>
      </w:pPr>
      <w:bookmarkStart w:id="1700" w:name="_PAR__13_13beca13_2180_4b24_bcfc_557cdfd"/>
      <w:bookmarkEnd w:id="1699"/>
      <w:r>
        <w:rPr>
          <w:rFonts w:ascii="Arial" w:eastAsia="Arial" w:hAnsi="Arial" w:cs="Arial"/>
        </w:rPr>
        <w:t>Initiative: Provides funding to meet the statutory requirement of conducting an independent study for each of the 3 distinct segments of the milk industry in the State in cycles of no less than every 3 years.  This request funds one study per year.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1" w:name="_PAR__14_cddff6e2_ba15_43c7_88da_392a48e"/>
            <w:bookmarkStart w:id="1702" w:name="_LINE__32_c95e4963_c55d_4a7f_81ce_ff018a"/>
            <w:bookmarkEnd w:id="1700"/>
            <w:r>
              <w:rPr>
                <w:rFonts w:ascii="Arial" w:eastAsia="Arial" w:hAnsi="Arial" w:cs="Arial"/>
                <w:b/>
              </w:rPr>
              <w:t>GENERAL FUND</w:t>
            </w:r>
            <w:bookmarkEnd w:id="1702"/>
          </w:p>
        </w:tc>
        <w:tc>
          <w:tcPr>
            <w:tcW w:w="1469" w:type="dxa"/>
          </w:tcPr>
          <w:p w:rsidR="00FE65B0" w:rsidP="00206E25">
            <w:pPr>
              <w:spacing w:before="0" w:after="0"/>
              <w:jc w:val="right"/>
              <w:rPr>
                <w:rFonts w:ascii="Arial" w:eastAsia="Arial" w:hAnsi="Arial" w:cs="Arial"/>
              </w:rPr>
            </w:pPr>
            <w:bookmarkStart w:id="1703" w:name="_LINE__32_18de319c_4928_484d_8436_5968d9"/>
            <w:r>
              <w:rPr>
                <w:rFonts w:ascii="Arial" w:eastAsia="Arial" w:hAnsi="Arial" w:cs="Arial"/>
                <w:b/>
              </w:rPr>
              <w:t>2025-26</w:t>
            </w:r>
            <w:bookmarkEnd w:id="1703"/>
          </w:p>
        </w:tc>
        <w:tc>
          <w:tcPr>
            <w:tcW w:w="1469" w:type="dxa"/>
          </w:tcPr>
          <w:p w:rsidR="00FE65B0" w:rsidP="00206E25">
            <w:pPr>
              <w:spacing w:before="0" w:after="0"/>
              <w:jc w:val="right"/>
              <w:rPr>
                <w:rFonts w:ascii="Arial" w:eastAsia="Arial" w:hAnsi="Arial" w:cs="Arial"/>
              </w:rPr>
            </w:pPr>
            <w:bookmarkStart w:id="1704" w:name="_LINE__32_db9b8766_0668_4da7_a2e9_ef80a2"/>
            <w:r>
              <w:rPr>
                <w:rFonts w:ascii="Arial" w:eastAsia="Arial" w:hAnsi="Arial" w:cs="Arial"/>
                <w:b/>
              </w:rPr>
              <w:t>2026-27</w:t>
            </w:r>
            <w:bookmarkEnd w:id="17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5" w:name="_LINE__33_1c73fceb_6c1e_46cc_9331_3c9b01"/>
            <w:r>
              <w:rPr>
                <w:rFonts w:ascii="Arial" w:eastAsia="Arial" w:hAnsi="Arial" w:cs="Arial"/>
              </w:rPr>
              <w:t>All Other</w:t>
            </w:r>
            <w:bookmarkEnd w:id="1705"/>
          </w:p>
        </w:tc>
        <w:tc>
          <w:tcPr>
            <w:tcW w:w="1469" w:type="dxa"/>
          </w:tcPr>
          <w:p w:rsidR="00FE65B0" w:rsidP="00206E25">
            <w:pPr>
              <w:spacing w:before="0" w:after="0"/>
              <w:jc w:val="right"/>
              <w:rPr>
                <w:rFonts w:ascii="Arial" w:eastAsia="Arial" w:hAnsi="Arial" w:cs="Arial"/>
              </w:rPr>
            </w:pPr>
            <w:bookmarkStart w:id="1706" w:name="_LINE__33_95b81061_4a20_4d86_95dd_1120bc"/>
            <w:r>
              <w:rPr>
                <w:rFonts w:ascii="Arial" w:eastAsia="Arial" w:hAnsi="Arial" w:cs="Arial"/>
              </w:rPr>
              <w:t>$65,000</w:t>
            </w:r>
            <w:bookmarkEnd w:id="1706"/>
          </w:p>
        </w:tc>
        <w:tc>
          <w:tcPr>
            <w:tcW w:w="1469" w:type="dxa"/>
          </w:tcPr>
          <w:p w:rsidR="00FE65B0" w:rsidP="00206E25">
            <w:pPr>
              <w:spacing w:before="0" w:after="0"/>
              <w:jc w:val="right"/>
              <w:rPr>
                <w:rFonts w:ascii="Arial" w:eastAsia="Arial" w:hAnsi="Arial" w:cs="Arial"/>
              </w:rPr>
            </w:pPr>
            <w:bookmarkStart w:id="1707" w:name="_LINE__33_bffa0509_ae79_4fa5_8abb_e25cdd"/>
            <w:r>
              <w:rPr>
                <w:rFonts w:ascii="Arial" w:eastAsia="Arial" w:hAnsi="Arial" w:cs="Arial"/>
              </w:rPr>
              <w:t>$65,000</w:t>
            </w:r>
            <w:bookmarkEnd w:id="17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8" w:name="_LINE__34_19fd3cc6_6644_4abf_9344_ed6009"/>
            <w:r>
              <w:rPr>
                <w:rFonts w:ascii="Arial" w:eastAsia="Arial" w:hAnsi="Arial" w:cs="Arial"/>
              </w:rPr>
              <w:t xml:space="preserve"> </w:t>
            </w:r>
            <w:bookmarkEnd w:id="1708"/>
          </w:p>
        </w:tc>
        <w:tc>
          <w:tcPr>
            <w:tcW w:w="1469" w:type="dxa"/>
          </w:tcPr>
          <w:p w:rsidR="00FE65B0" w:rsidP="00206E25">
            <w:pPr>
              <w:spacing w:before="0" w:after="0"/>
              <w:jc w:val="right"/>
              <w:rPr>
                <w:rFonts w:ascii="Arial" w:eastAsia="Arial" w:hAnsi="Arial" w:cs="Arial"/>
              </w:rPr>
            </w:pPr>
            <w:bookmarkStart w:id="1709" w:name="_LINE__34_c17d5e9e_8986_4158_a76b_3a7642"/>
            <w:r>
              <w:rPr>
                <w:rFonts w:ascii="Arial" w:eastAsia="Arial" w:hAnsi="Arial" w:cs="Arial"/>
              </w:rPr>
              <w:t>__________</w:t>
            </w:r>
            <w:bookmarkEnd w:id="1709"/>
          </w:p>
        </w:tc>
        <w:tc>
          <w:tcPr>
            <w:tcW w:w="1469" w:type="dxa"/>
          </w:tcPr>
          <w:p w:rsidR="00FE65B0" w:rsidP="00206E25">
            <w:pPr>
              <w:spacing w:before="0" w:after="0"/>
              <w:jc w:val="right"/>
              <w:rPr>
                <w:rFonts w:ascii="Arial" w:eastAsia="Arial" w:hAnsi="Arial" w:cs="Arial"/>
              </w:rPr>
            </w:pPr>
            <w:bookmarkStart w:id="1710" w:name="_LINE__34_4ab16b9c_3662_450a_b10b_3d6d96"/>
            <w:r>
              <w:rPr>
                <w:rFonts w:ascii="Arial" w:eastAsia="Arial" w:hAnsi="Arial" w:cs="Arial"/>
              </w:rPr>
              <w:t>__________</w:t>
            </w:r>
            <w:bookmarkEnd w:id="17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1" w:name="_LINE__35_6f808434_8b99_4542_b674_313d6b"/>
            <w:r>
              <w:rPr>
                <w:rFonts w:ascii="Arial" w:eastAsia="Arial" w:hAnsi="Arial" w:cs="Arial"/>
              </w:rPr>
              <w:t>GENERAL FUND TOTAL</w:t>
            </w:r>
            <w:bookmarkEnd w:id="1711"/>
          </w:p>
        </w:tc>
        <w:tc>
          <w:tcPr>
            <w:tcW w:w="1469" w:type="dxa"/>
          </w:tcPr>
          <w:p w:rsidR="00FE65B0" w:rsidP="00206E25">
            <w:pPr>
              <w:spacing w:before="0" w:after="0"/>
              <w:jc w:val="right"/>
              <w:rPr>
                <w:rFonts w:ascii="Arial" w:eastAsia="Arial" w:hAnsi="Arial" w:cs="Arial"/>
              </w:rPr>
            </w:pPr>
            <w:bookmarkStart w:id="1712" w:name="_LINE__35_5fbed4a6_01f7_41f4_9fdb_41a404"/>
            <w:r>
              <w:rPr>
                <w:rFonts w:ascii="Arial" w:eastAsia="Arial" w:hAnsi="Arial" w:cs="Arial"/>
              </w:rPr>
              <w:t>$65,000</w:t>
            </w:r>
            <w:bookmarkEnd w:id="1712"/>
          </w:p>
        </w:tc>
        <w:tc>
          <w:tcPr>
            <w:tcW w:w="1469" w:type="dxa"/>
          </w:tcPr>
          <w:p w:rsidR="00FE65B0" w:rsidP="00206E25">
            <w:pPr>
              <w:spacing w:before="0" w:after="0"/>
              <w:jc w:val="right"/>
              <w:rPr>
                <w:rFonts w:ascii="Arial" w:eastAsia="Arial" w:hAnsi="Arial" w:cs="Arial"/>
              </w:rPr>
            </w:pPr>
            <w:bookmarkStart w:id="1713" w:name="_LINE__35_42da73a1_610f_4b74_a960_a22886"/>
            <w:r>
              <w:rPr>
                <w:rFonts w:ascii="Arial" w:eastAsia="Arial" w:hAnsi="Arial" w:cs="Arial"/>
              </w:rPr>
              <w:t>$65,000</w:t>
            </w:r>
            <w:bookmarkEnd w:id="1713"/>
          </w:p>
        </w:tc>
      </w:tr>
    </w:tbl>
    <w:p w:rsidR="00FE65B0" w:rsidP="00FE65B0">
      <w:pPr>
        <w:pStyle w:val="BPSParagraphLeftAlign"/>
        <w:suppressAutoHyphens/>
        <w:ind w:left="360"/>
        <w:rPr>
          <w:rFonts w:ascii="Arial" w:eastAsia="Arial" w:hAnsi="Arial" w:cs="Arial"/>
        </w:rPr>
      </w:pPr>
      <w:bookmarkStart w:id="1714" w:name="_PAR__15_52a3d4ef_d169_4802_8815_279f7db"/>
      <w:bookmarkEnd w:id="1701"/>
      <w:r>
        <w:rPr>
          <w:rFonts w:ascii="Arial" w:eastAsia="Arial" w:hAnsi="Arial" w:cs="Arial"/>
          <w:b/>
        </w:rPr>
        <w:t>Bureau of Agriculture 0393</w:t>
      </w:r>
    </w:p>
    <w:p w:rsidR="00FE65B0" w:rsidP="00FE65B0">
      <w:pPr>
        <w:ind w:left="360"/>
        <w:rPr>
          <w:rFonts w:ascii="Arial" w:eastAsia="Arial" w:hAnsi="Arial" w:cs="Arial"/>
        </w:rPr>
      </w:pPr>
      <w:bookmarkStart w:id="1715" w:name="_PAR__16_f95a13fb_2769_42df_af39_02eebf3"/>
      <w:bookmarkEnd w:id="1714"/>
      <w:r>
        <w:rPr>
          <w:rFonts w:ascii="Arial" w:eastAsia="Arial" w:hAnsi="Arial" w:cs="Arial"/>
        </w:rPr>
        <w:t>Initiative: Provides one-time funding for grants for durable greenhouse structures, including but not limited to structures of glass or polycarbonate, and associated siting and installation costs to schools, community centers and other eligible public entities as determined by the department for shared and educational uses and to enhance community-based opportunities for food production.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6" w:name="_PAR__17_f4a83ed8_c550_4fd9_9c8a_2b406ba"/>
            <w:bookmarkStart w:id="1717" w:name="_LINE__42_d11c7472_4e67_4065_9b9e_955774"/>
            <w:bookmarkEnd w:id="1715"/>
            <w:r>
              <w:rPr>
                <w:rFonts w:ascii="Arial" w:eastAsia="Arial" w:hAnsi="Arial" w:cs="Arial"/>
                <w:b/>
              </w:rPr>
              <w:t>OTHER SPECIAL REVENUE FUNDS</w:t>
            </w:r>
            <w:bookmarkEnd w:id="1717"/>
          </w:p>
        </w:tc>
        <w:tc>
          <w:tcPr>
            <w:tcW w:w="1469" w:type="dxa"/>
          </w:tcPr>
          <w:p w:rsidR="00FE65B0" w:rsidP="00206E25">
            <w:pPr>
              <w:spacing w:before="0" w:after="0"/>
              <w:jc w:val="right"/>
              <w:rPr>
                <w:rFonts w:ascii="Arial" w:eastAsia="Arial" w:hAnsi="Arial" w:cs="Arial"/>
              </w:rPr>
            </w:pPr>
            <w:bookmarkStart w:id="1718" w:name="_LINE__42_f8b8d82d_51a9_47dc_a648_87267e"/>
            <w:r>
              <w:rPr>
                <w:rFonts w:ascii="Arial" w:eastAsia="Arial" w:hAnsi="Arial" w:cs="Arial"/>
                <w:b/>
              </w:rPr>
              <w:t>2025-26</w:t>
            </w:r>
            <w:bookmarkEnd w:id="1718"/>
          </w:p>
        </w:tc>
        <w:tc>
          <w:tcPr>
            <w:tcW w:w="1469" w:type="dxa"/>
          </w:tcPr>
          <w:p w:rsidR="00FE65B0" w:rsidP="00206E25">
            <w:pPr>
              <w:spacing w:before="0" w:after="0"/>
              <w:jc w:val="right"/>
              <w:rPr>
                <w:rFonts w:ascii="Arial" w:eastAsia="Arial" w:hAnsi="Arial" w:cs="Arial"/>
              </w:rPr>
            </w:pPr>
            <w:bookmarkStart w:id="1719" w:name="_LINE__42_16d90199_58c7_4453_94e9_23b858"/>
            <w:r>
              <w:rPr>
                <w:rFonts w:ascii="Arial" w:eastAsia="Arial" w:hAnsi="Arial" w:cs="Arial"/>
                <w:b/>
              </w:rPr>
              <w:t>2026-27</w:t>
            </w:r>
            <w:bookmarkEnd w:id="17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0" w:name="_PAGE__21_02dad8d7_028f_4c70_8d09_6e37f3"/>
            <w:bookmarkStart w:id="1721" w:name="_PAR__2_dd2fb33b_8c87_4c13_bc2c_f78895a0"/>
            <w:bookmarkStart w:id="1722" w:name="_LINE__1_72aa8b18_d830_4e75_be5e_c497d7a"/>
            <w:bookmarkEnd w:id="1637"/>
            <w:bookmarkEnd w:id="1716"/>
            <w:r>
              <w:rPr>
                <w:rFonts w:ascii="Arial" w:eastAsia="Arial" w:hAnsi="Arial" w:cs="Arial"/>
              </w:rPr>
              <w:t>All Other</w:t>
            </w:r>
            <w:bookmarkEnd w:id="1722"/>
          </w:p>
        </w:tc>
        <w:tc>
          <w:tcPr>
            <w:tcW w:w="1469" w:type="dxa"/>
          </w:tcPr>
          <w:p w:rsidR="00FE65B0" w:rsidP="00206E25">
            <w:pPr>
              <w:spacing w:before="0" w:after="0"/>
              <w:jc w:val="right"/>
              <w:rPr>
                <w:rFonts w:ascii="Arial" w:eastAsia="Arial" w:hAnsi="Arial" w:cs="Arial"/>
              </w:rPr>
            </w:pPr>
            <w:bookmarkStart w:id="1723" w:name="_LINE__1_4f5c4860_16cf_4a52_a52f_14764b8"/>
            <w:r>
              <w:rPr>
                <w:rFonts w:ascii="Arial" w:eastAsia="Arial" w:hAnsi="Arial" w:cs="Arial"/>
              </w:rPr>
              <w:t>$500,000</w:t>
            </w:r>
            <w:bookmarkEnd w:id="1723"/>
          </w:p>
        </w:tc>
        <w:tc>
          <w:tcPr>
            <w:tcW w:w="1469" w:type="dxa"/>
          </w:tcPr>
          <w:p w:rsidR="00FE65B0" w:rsidP="00206E25">
            <w:pPr>
              <w:spacing w:before="0" w:after="0"/>
              <w:jc w:val="right"/>
              <w:rPr>
                <w:rFonts w:ascii="Arial" w:eastAsia="Arial" w:hAnsi="Arial" w:cs="Arial"/>
              </w:rPr>
            </w:pPr>
            <w:bookmarkStart w:id="1724" w:name="_LINE__1_64757616_e4aa_4f19_915e_1971f07"/>
            <w:r>
              <w:rPr>
                <w:rFonts w:ascii="Arial" w:eastAsia="Arial" w:hAnsi="Arial" w:cs="Arial"/>
              </w:rPr>
              <w:t>$0</w:t>
            </w:r>
            <w:bookmarkEnd w:id="17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5" w:name="_LINE__2_172fcbbb_106a_4f0d_970e_a777362"/>
            <w:r>
              <w:rPr>
                <w:rFonts w:ascii="Arial" w:eastAsia="Arial" w:hAnsi="Arial" w:cs="Arial"/>
              </w:rPr>
              <w:t xml:space="preserve"> </w:t>
            </w:r>
            <w:bookmarkEnd w:id="1725"/>
          </w:p>
        </w:tc>
        <w:tc>
          <w:tcPr>
            <w:tcW w:w="1469" w:type="dxa"/>
          </w:tcPr>
          <w:p w:rsidR="00FE65B0" w:rsidP="00206E25">
            <w:pPr>
              <w:spacing w:before="0" w:after="0"/>
              <w:jc w:val="right"/>
              <w:rPr>
                <w:rFonts w:ascii="Arial" w:eastAsia="Arial" w:hAnsi="Arial" w:cs="Arial"/>
              </w:rPr>
            </w:pPr>
            <w:bookmarkStart w:id="1726" w:name="_LINE__2_b4fbf65e_9b56_4cf9_b289_ce62275"/>
            <w:r>
              <w:rPr>
                <w:rFonts w:ascii="Arial" w:eastAsia="Arial" w:hAnsi="Arial" w:cs="Arial"/>
              </w:rPr>
              <w:t>__________</w:t>
            </w:r>
            <w:bookmarkEnd w:id="1726"/>
          </w:p>
        </w:tc>
        <w:tc>
          <w:tcPr>
            <w:tcW w:w="1469" w:type="dxa"/>
          </w:tcPr>
          <w:p w:rsidR="00FE65B0" w:rsidP="00206E25">
            <w:pPr>
              <w:spacing w:before="0" w:after="0"/>
              <w:jc w:val="right"/>
              <w:rPr>
                <w:rFonts w:ascii="Arial" w:eastAsia="Arial" w:hAnsi="Arial" w:cs="Arial"/>
              </w:rPr>
            </w:pPr>
            <w:bookmarkStart w:id="1727" w:name="_LINE__2_ea6b9e20_b4e0_4d2a_947d_4f08ed7"/>
            <w:r>
              <w:rPr>
                <w:rFonts w:ascii="Arial" w:eastAsia="Arial" w:hAnsi="Arial" w:cs="Arial"/>
              </w:rPr>
              <w:t>__________</w:t>
            </w:r>
            <w:bookmarkEnd w:id="17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8" w:name="_LINE__3_ab6b30d9_27cb_4da0_b6e5_049be24"/>
            <w:r>
              <w:rPr>
                <w:rFonts w:ascii="Arial" w:eastAsia="Arial" w:hAnsi="Arial" w:cs="Arial"/>
              </w:rPr>
              <w:t>OTHER SPECIAL REVENUE FUNDS TOTAL</w:t>
            </w:r>
            <w:bookmarkEnd w:id="1728"/>
          </w:p>
        </w:tc>
        <w:tc>
          <w:tcPr>
            <w:tcW w:w="1469" w:type="dxa"/>
          </w:tcPr>
          <w:p w:rsidR="00FE65B0" w:rsidP="00206E25">
            <w:pPr>
              <w:spacing w:before="0" w:after="0"/>
              <w:jc w:val="right"/>
              <w:rPr>
                <w:rFonts w:ascii="Arial" w:eastAsia="Arial" w:hAnsi="Arial" w:cs="Arial"/>
              </w:rPr>
            </w:pPr>
            <w:bookmarkStart w:id="1729" w:name="_LINE__3_caa634e9_d1fb_4824_98cc_1a431bf"/>
            <w:r>
              <w:rPr>
                <w:rFonts w:ascii="Arial" w:eastAsia="Arial" w:hAnsi="Arial" w:cs="Arial"/>
              </w:rPr>
              <w:t>$500,000</w:t>
            </w:r>
            <w:bookmarkEnd w:id="1729"/>
          </w:p>
        </w:tc>
        <w:tc>
          <w:tcPr>
            <w:tcW w:w="1469" w:type="dxa"/>
          </w:tcPr>
          <w:p w:rsidR="00FE65B0" w:rsidP="00206E25">
            <w:pPr>
              <w:spacing w:before="0" w:after="0"/>
              <w:jc w:val="right"/>
              <w:rPr>
                <w:rFonts w:ascii="Arial" w:eastAsia="Arial" w:hAnsi="Arial" w:cs="Arial"/>
              </w:rPr>
            </w:pPr>
            <w:bookmarkStart w:id="1730" w:name="_LINE__3_e00b3cd0_337e_4922_a078_907ca72"/>
            <w:r>
              <w:rPr>
                <w:rFonts w:ascii="Arial" w:eastAsia="Arial" w:hAnsi="Arial" w:cs="Arial"/>
              </w:rPr>
              <w:t>$0</w:t>
            </w:r>
            <w:bookmarkEnd w:id="1730"/>
          </w:p>
        </w:tc>
      </w:tr>
    </w:tbl>
    <w:p w:rsidR="00FE65B0" w:rsidP="00FE65B0">
      <w:pPr>
        <w:pStyle w:val="BPSParagraphLeftAlign"/>
        <w:suppressAutoHyphens/>
        <w:ind w:left="360"/>
        <w:rPr>
          <w:rFonts w:ascii="Arial" w:eastAsia="Arial" w:hAnsi="Arial" w:cs="Arial"/>
        </w:rPr>
      </w:pPr>
      <w:bookmarkStart w:id="1731" w:name="_PAR__3_9bf48cfa_d244_4dc8_ae55_81be285b"/>
      <w:bookmarkEnd w:id="1721"/>
      <w:r>
        <w:rPr>
          <w:rFonts w:ascii="Arial" w:eastAsia="Arial" w:hAnsi="Arial" w:cs="Arial"/>
          <w:b/>
        </w:rPr>
        <w:t>Bureau of Agriculture 0393</w:t>
      </w:r>
    </w:p>
    <w:p w:rsidR="00FE65B0" w:rsidP="00FE65B0">
      <w:pPr>
        <w:ind w:left="360"/>
        <w:rPr>
          <w:rFonts w:ascii="Arial" w:eastAsia="Arial" w:hAnsi="Arial" w:cs="Arial"/>
        </w:rPr>
      </w:pPr>
      <w:bookmarkStart w:id="1732" w:name="_PAR__4_9424515f_5acd_4176_b7fc_4f266061"/>
      <w:bookmarkEnd w:id="1731"/>
      <w:r>
        <w:rPr>
          <w:rFonts w:ascii="Arial" w:eastAsia="Arial" w:hAnsi="Arial" w:cs="Arial"/>
        </w:rPr>
        <w:t>Initiative: Continues one limited-period Public Service Coordinator I position, previously continued by Financial Order 003626 F5, through June 19, 2027.  This initiative also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3" w:name="_PAR__5_03263939_28a7_4c48_8ed6_0d56a630"/>
            <w:bookmarkStart w:id="1734" w:name="_LINE__9_a9049819_e7eb_4d95_bb14_495367a"/>
            <w:bookmarkEnd w:id="1732"/>
            <w:r>
              <w:rPr>
                <w:rFonts w:ascii="Arial" w:eastAsia="Arial" w:hAnsi="Arial" w:cs="Arial"/>
                <w:b/>
              </w:rPr>
              <w:t>FEDERAL EXPENDITURES FUND</w:t>
            </w:r>
            <w:bookmarkEnd w:id="1734"/>
          </w:p>
        </w:tc>
        <w:tc>
          <w:tcPr>
            <w:tcW w:w="1469" w:type="dxa"/>
          </w:tcPr>
          <w:p w:rsidR="00FE65B0" w:rsidP="00206E25">
            <w:pPr>
              <w:spacing w:before="0" w:after="0"/>
              <w:jc w:val="right"/>
              <w:rPr>
                <w:rFonts w:ascii="Arial" w:eastAsia="Arial" w:hAnsi="Arial" w:cs="Arial"/>
              </w:rPr>
            </w:pPr>
            <w:bookmarkStart w:id="1735" w:name="_LINE__9_c4ed305b_a08b_4070_9611_0bd94e5"/>
            <w:r>
              <w:rPr>
                <w:rFonts w:ascii="Arial" w:eastAsia="Arial" w:hAnsi="Arial" w:cs="Arial"/>
                <w:b/>
              </w:rPr>
              <w:t>2025-26</w:t>
            </w:r>
            <w:bookmarkEnd w:id="1735"/>
          </w:p>
        </w:tc>
        <w:tc>
          <w:tcPr>
            <w:tcW w:w="1469" w:type="dxa"/>
          </w:tcPr>
          <w:p w:rsidR="00FE65B0" w:rsidP="00206E25">
            <w:pPr>
              <w:spacing w:before="0" w:after="0"/>
              <w:jc w:val="right"/>
              <w:rPr>
                <w:rFonts w:ascii="Arial" w:eastAsia="Arial" w:hAnsi="Arial" w:cs="Arial"/>
              </w:rPr>
            </w:pPr>
            <w:bookmarkStart w:id="1736" w:name="_LINE__9_9332d34a_05fb_46b1_83c8_c3f6dd0"/>
            <w:r>
              <w:rPr>
                <w:rFonts w:ascii="Arial" w:eastAsia="Arial" w:hAnsi="Arial" w:cs="Arial"/>
                <w:b/>
              </w:rPr>
              <w:t>2026-27</w:t>
            </w:r>
            <w:bookmarkEnd w:id="17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7" w:name="_LINE__10_8be38709_8354_4415_8874_56e926"/>
            <w:r>
              <w:rPr>
                <w:rFonts w:ascii="Arial" w:eastAsia="Arial" w:hAnsi="Arial" w:cs="Arial"/>
              </w:rPr>
              <w:t>Personal Services</w:t>
            </w:r>
            <w:bookmarkEnd w:id="1737"/>
          </w:p>
        </w:tc>
        <w:tc>
          <w:tcPr>
            <w:tcW w:w="1469" w:type="dxa"/>
          </w:tcPr>
          <w:p w:rsidR="00FE65B0" w:rsidP="00206E25">
            <w:pPr>
              <w:spacing w:before="0" w:after="0"/>
              <w:jc w:val="right"/>
              <w:rPr>
                <w:rFonts w:ascii="Arial" w:eastAsia="Arial" w:hAnsi="Arial" w:cs="Arial"/>
              </w:rPr>
            </w:pPr>
            <w:bookmarkStart w:id="1738" w:name="_LINE__10_b5281899_1ecc_4193_b936_8a7b8a"/>
            <w:r>
              <w:rPr>
                <w:rFonts w:ascii="Arial" w:eastAsia="Arial" w:hAnsi="Arial" w:cs="Arial"/>
              </w:rPr>
              <w:t>$138,927</w:t>
            </w:r>
            <w:bookmarkEnd w:id="1738"/>
          </w:p>
        </w:tc>
        <w:tc>
          <w:tcPr>
            <w:tcW w:w="1469" w:type="dxa"/>
          </w:tcPr>
          <w:p w:rsidR="00FE65B0" w:rsidP="00206E25">
            <w:pPr>
              <w:spacing w:before="0" w:after="0"/>
              <w:jc w:val="right"/>
              <w:rPr>
                <w:rFonts w:ascii="Arial" w:eastAsia="Arial" w:hAnsi="Arial" w:cs="Arial"/>
              </w:rPr>
            </w:pPr>
            <w:bookmarkStart w:id="1739" w:name="_LINE__10_956f8b4e_8597_4e19_9450_1671cf"/>
            <w:r>
              <w:rPr>
                <w:rFonts w:ascii="Arial" w:eastAsia="Arial" w:hAnsi="Arial" w:cs="Arial"/>
              </w:rPr>
              <w:t>$149,384</w:t>
            </w:r>
            <w:bookmarkEnd w:id="17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0" w:name="_LINE__11_142333ea_718f_443c_97a9_1dd738"/>
            <w:r>
              <w:rPr>
                <w:rFonts w:ascii="Arial" w:eastAsia="Arial" w:hAnsi="Arial" w:cs="Arial"/>
              </w:rPr>
              <w:t>All Other</w:t>
            </w:r>
            <w:bookmarkEnd w:id="1740"/>
          </w:p>
        </w:tc>
        <w:tc>
          <w:tcPr>
            <w:tcW w:w="1469" w:type="dxa"/>
          </w:tcPr>
          <w:p w:rsidR="00FE65B0" w:rsidP="00206E25">
            <w:pPr>
              <w:spacing w:before="0" w:after="0"/>
              <w:jc w:val="right"/>
              <w:rPr>
                <w:rFonts w:ascii="Arial" w:eastAsia="Arial" w:hAnsi="Arial" w:cs="Arial"/>
              </w:rPr>
            </w:pPr>
            <w:bookmarkStart w:id="1741" w:name="_LINE__11_6efa26c3_b7b0_4d41_a931_cf7af9"/>
            <w:r>
              <w:rPr>
                <w:rFonts w:ascii="Arial" w:eastAsia="Arial" w:hAnsi="Arial" w:cs="Arial"/>
              </w:rPr>
              <w:t>$9,480</w:t>
            </w:r>
            <w:bookmarkEnd w:id="1741"/>
          </w:p>
        </w:tc>
        <w:tc>
          <w:tcPr>
            <w:tcW w:w="1469" w:type="dxa"/>
          </w:tcPr>
          <w:p w:rsidR="00FE65B0" w:rsidP="00206E25">
            <w:pPr>
              <w:spacing w:before="0" w:after="0"/>
              <w:jc w:val="right"/>
              <w:rPr>
                <w:rFonts w:ascii="Arial" w:eastAsia="Arial" w:hAnsi="Arial" w:cs="Arial"/>
              </w:rPr>
            </w:pPr>
            <w:bookmarkStart w:id="1742" w:name="_LINE__11_2f1c059a_1237_46eb_9312_9e3709"/>
            <w:r>
              <w:rPr>
                <w:rFonts w:ascii="Arial" w:eastAsia="Arial" w:hAnsi="Arial" w:cs="Arial"/>
              </w:rPr>
              <w:t>$9,920</w:t>
            </w:r>
            <w:bookmarkEnd w:id="17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3" w:name="_LINE__12_980a549f_8f64_41a4_ba28_f4f2b3"/>
            <w:r>
              <w:rPr>
                <w:rFonts w:ascii="Arial" w:eastAsia="Arial" w:hAnsi="Arial" w:cs="Arial"/>
              </w:rPr>
              <w:t xml:space="preserve"> </w:t>
            </w:r>
            <w:bookmarkEnd w:id="1743"/>
          </w:p>
        </w:tc>
        <w:tc>
          <w:tcPr>
            <w:tcW w:w="1469" w:type="dxa"/>
          </w:tcPr>
          <w:p w:rsidR="00FE65B0" w:rsidP="00206E25">
            <w:pPr>
              <w:spacing w:before="0" w:after="0"/>
              <w:jc w:val="right"/>
              <w:rPr>
                <w:rFonts w:ascii="Arial" w:eastAsia="Arial" w:hAnsi="Arial" w:cs="Arial"/>
              </w:rPr>
            </w:pPr>
            <w:bookmarkStart w:id="1744" w:name="_LINE__12_05a9b1dc_34af_416d_8c87_c9c3a6"/>
            <w:r>
              <w:rPr>
                <w:rFonts w:ascii="Arial" w:eastAsia="Arial" w:hAnsi="Arial" w:cs="Arial"/>
              </w:rPr>
              <w:t>__________</w:t>
            </w:r>
            <w:bookmarkEnd w:id="1744"/>
          </w:p>
        </w:tc>
        <w:tc>
          <w:tcPr>
            <w:tcW w:w="1469" w:type="dxa"/>
          </w:tcPr>
          <w:p w:rsidR="00FE65B0" w:rsidP="00206E25">
            <w:pPr>
              <w:spacing w:before="0" w:after="0"/>
              <w:jc w:val="right"/>
              <w:rPr>
                <w:rFonts w:ascii="Arial" w:eastAsia="Arial" w:hAnsi="Arial" w:cs="Arial"/>
              </w:rPr>
            </w:pPr>
            <w:bookmarkStart w:id="1745" w:name="_LINE__12_52bbda3b_f4a2_4890_93fb_222580"/>
            <w:r>
              <w:rPr>
                <w:rFonts w:ascii="Arial" w:eastAsia="Arial" w:hAnsi="Arial" w:cs="Arial"/>
              </w:rPr>
              <w:t>__________</w:t>
            </w:r>
            <w:bookmarkEnd w:id="17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6" w:name="_LINE__13_e20db0a5_232b_46d7_b0d6_68f550"/>
            <w:r>
              <w:rPr>
                <w:rFonts w:ascii="Arial" w:eastAsia="Arial" w:hAnsi="Arial" w:cs="Arial"/>
              </w:rPr>
              <w:t>FEDERAL EXPENDITURES FUND TOTAL</w:t>
            </w:r>
            <w:bookmarkEnd w:id="1746"/>
          </w:p>
        </w:tc>
        <w:tc>
          <w:tcPr>
            <w:tcW w:w="1469" w:type="dxa"/>
          </w:tcPr>
          <w:p w:rsidR="00FE65B0" w:rsidP="00206E25">
            <w:pPr>
              <w:spacing w:before="0" w:after="0"/>
              <w:jc w:val="right"/>
              <w:rPr>
                <w:rFonts w:ascii="Arial" w:eastAsia="Arial" w:hAnsi="Arial" w:cs="Arial"/>
              </w:rPr>
            </w:pPr>
            <w:bookmarkStart w:id="1747" w:name="_LINE__13_f68c2e17_d7f3_4fb4_8c4a_c0381b"/>
            <w:r>
              <w:rPr>
                <w:rFonts w:ascii="Arial" w:eastAsia="Arial" w:hAnsi="Arial" w:cs="Arial"/>
              </w:rPr>
              <w:t>$148,407</w:t>
            </w:r>
            <w:bookmarkEnd w:id="1747"/>
          </w:p>
        </w:tc>
        <w:tc>
          <w:tcPr>
            <w:tcW w:w="1469" w:type="dxa"/>
          </w:tcPr>
          <w:p w:rsidR="00FE65B0" w:rsidP="00206E25">
            <w:pPr>
              <w:spacing w:before="0" w:after="0"/>
              <w:jc w:val="right"/>
              <w:rPr>
                <w:rFonts w:ascii="Arial" w:eastAsia="Arial" w:hAnsi="Arial" w:cs="Arial"/>
              </w:rPr>
            </w:pPr>
            <w:bookmarkStart w:id="1748" w:name="_LINE__13_f1f0c301_6248_45b2_bce9_435339"/>
            <w:r>
              <w:rPr>
                <w:rFonts w:ascii="Arial" w:eastAsia="Arial" w:hAnsi="Arial" w:cs="Arial"/>
              </w:rPr>
              <w:t>$159,304</w:t>
            </w:r>
            <w:bookmarkEnd w:id="1748"/>
          </w:p>
        </w:tc>
      </w:tr>
    </w:tbl>
    <w:p w:rsidR="00FE65B0" w:rsidP="00FE65B0">
      <w:pPr>
        <w:pStyle w:val="BPSParagraphLeftAlign"/>
        <w:suppressAutoHyphens/>
        <w:ind w:left="360"/>
        <w:rPr>
          <w:rFonts w:ascii="Arial" w:eastAsia="Arial" w:hAnsi="Arial" w:cs="Arial"/>
        </w:rPr>
      </w:pPr>
      <w:bookmarkStart w:id="1749" w:name="_PAR__6_b1b0a470_0f00_41fb_b838_503004e1"/>
      <w:bookmarkEnd w:id="1733"/>
      <w:r>
        <w:rPr>
          <w:rFonts w:ascii="Arial" w:eastAsia="Arial" w:hAnsi="Arial" w:cs="Arial"/>
          <w:b/>
        </w:rPr>
        <w:t>Bureau of Agriculture 0393</w:t>
      </w:r>
    </w:p>
    <w:p w:rsidR="00FE65B0" w:rsidP="00FE65B0">
      <w:pPr>
        <w:ind w:left="360"/>
        <w:rPr>
          <w:rFonts w:ascii="Arial" w:eastAsia="Arial" w:hAnsi="Arial" w:cs="Arial"/>
        </w:rPr>
      </w:pPr>
      <w:bookmarkStart w:id="1750" w:name="_PAR__7_2f55b5fb_3b8a_4960_be85_56224d8b"/>
      <w:bookmarkEnd w:id="1749"/>
      <w:r>
        <w:rPr>
          <w:rFonts w:ascii="Arial" w:eastAsia="Arial" w:hAnsi="Arial" w:cs="Arial"/>
        </w:rPr>
        <w:t>Initiative: Transfers one Consumer Protection Inspector position from Other Special Revenue Funds to General Fund and transfers and reallocates the cost of one Lab Technician III position from 90% General Fund and 10% Other Special Revenue Funds to 100% Other Special Revenue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1" w:name="_PAR__8_6cefe3cf_fa39_4d93_98fb_bbd4d312"/>
            <w:bookmarkStart w:id="1752" w:name="_LINE__19_d7e139b4_9b2d_42ec_8f56_b381da"/>
            <w:bookmarkEnd w:id="1750"/>
            <w:r>
              <w:rPr>
                <w:rFonts w:ascii="Arial" w:eastAsia="Arial" w:hAnsi="Arial" w:cs="Arial"/>
                <w:b/>
              </w:rPr>
              <w:t>GENERAL FUND</w:t>
            </w:r>
            <w:bookmarkEnd w:id="1752"/>
          </w:p>
        </w:tc>
        <w:tc>
          <w:tcPr>
            <w:tcW w:w="1469" w:type="dxa"/>
          </w:tcPr>
          <w:p w:rsidR="00FE65B0" w:rsidP="00206E25">
            <w:pPr>
              <w:spacing w:before="0" w:after="0"/>
              <w:jc w:val="right"/>
              <w:rPr>
                <w:rFonts w:ascii="Arial" w:eastAsia="Arial" w:hAnsi="Arial" w:cs="Arial"/>
              </w:rPr>
            </w:pPr>
            <w:bookmarkStart w:id="1753" w:name="_LINE__19_8e93493d_7a7e_41d9_8cc6_e43f32"/>
            <w:r>
              <w:rPr>
                <w:rFonts w:ascii="Arial" w:eastAsia="Arial" w:hAnsi="Arial" w:cs="Arial"/>
                <w:b/>
              </w:rPr>
              <w:t>2025-26</w:t>
            </w:r>
            <w:bookmarkEnd w:id="1753"/>
          </w:p>
        </w:tc>
        <w:tc>
          <w:tcPr>
            <w:tcW w:w="1469" w:type="dxa"/>
          </w:tcPr>
          <w:p w:rsidR="00FE65B0" w:rsidP="00206E25">
            <w:pPr>
              <w:spacing w:before="0" w:after="0"/>
              <w:jc w:val="right"/>
              <w:rPr>
                <w:rFonts w:ascii="Arial" w:eastAsia="Arial" w:hAnsi="Arial" w:cs="Arial"/>
              </w:rPr>
            </w:pPr>
            <w:bookmarkStart w:id="1754" w:name="_LINE__19_b25cc911_ee05_4b4b_aa4e_d57037"/>
            <w:r>
              <w:rPr>
                <w:rFonts w:ascii="Arial" w:eastAsia="Arial" w:hAnsi="Arial" w:cs="Arial"/>
                <w:b/>
              </w:rPr>
              <w:t>2026-27</w:t>
            </w:r>
            <w:bookmarkEnd w:id="17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5" w:name="_LINE__20_27e305a0_4c71_4ca3_b435_7762a0"/>
            <w:r>
              <w:rPr>
                <w:rFonts w:ascii="Arial" w:eastAsia="Arial" w:hAnsi="Arial" w:cs="Arial"/>
              </w:rPr>
              <w:t>Personal Services</w:t>
            </w:r>
            <w:bookmarkEnd w:id="1755"/>
          </w:p>
        </w:tc>
        <w:tc>
          <w:tcPr>
            <w:tcW w:w="1469" w:type="dxa"/>
          </w:tcPr>
          <w:p w:rsidR="00FE65B0" w:rsidP="00206E25">
            <w:pPr>
              <w:spacing w:before="0" w:after="0"/>
              <w:jc w:val="right"/>
              <w:rPr>
                <w:rFonts w:ascii="Arial" w:eastAsia="Arial" w:hAnsi="Arial" w:cs="Arial"/>
              </w:rPr>
            </w:pPr>
            <w:bookmarkStart w:id="1756" w:name="_LINE__20_aad9d802_aa0d_4c44_aed9_3d1131"/>
            <w:r>
              <w:rPr>
                <w:rFonts w:ascii="Arial" w:eastAsia="Arial" w:hAnsi="Arial" w:cs="Arial"/>
              </w:rPr>
              <w:t>$8,158</w:t>
            </w:r>
            <w:bookmarkEnd w:id="1756"/>
          </w:p>
        </w:tc>
        <w:tc>
          <w:tcPr>
            <w:tcW w:w="1469" w:type="dxa"/>
          </w:tcPr>
          <w:p w:rsidR="00FE65B0" w:rsidP="00206E25">
            <w:pPr>
              <w:spacing w:before="0" w:after="0"/>
              <w:jc w:val="right"/>
              <w:rPr>
                <w:rFonts w:ascii="Arial" w:eastAsia="Arial" w:hAnsi="Arial" w:cs="Arial"/>
              </w:rPr>
            </w:pPr>
            <w:bookmarkStart w:id="1757" w:name="_LINE__20_a0d51631_e703_4134_bad2_4aa0fc"/>
            <w:r>
              <w:rPr>
                <w:rFonts w:ascii="Arial" w:eastAsia="Arial" w:hAnsi="Arial" w:cs="Arial"/>
              </w:rPr>
              <w:t>$9,583</w:t>
            </w:r>
            <w:bookmarkEnd w:id="17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8" w:name="_LINE__21_f4465d96_1e7f_427f_b26e_d6c82f"/>
            <w:r>
              <w:rPr>
                <w:rFonts w:ascii="Arial" w:eastAsia="Arial" w:hAnsi="Arial" w:cs="Arial"/>
              </w:rPr>
              <w:t xml:space="preserve"> </w:t>
            </w:r>
            <w:bookmarkEnd w:id="1758"/>
          </w:p>
        </w:tc>
        <w:tc>
          <w:tcPr>
            <w:tcW w:w="1469" w:type="dxa"/>
          </w:tcPr>
          <w:p w:rsidR="00FE65B0" w:rsidP="00206E25">
            <w:pPr>
              <w:spacing w:before="0" w:after="0"/>
              <w:jc w:val="right"/>
              <w:rPr>
                <w:rFonts w:ascii="Arial" w:eastAsia="Arial" w:hAnsi="Arial" w:cs="Arial"/>
              </w:rPr>
            </w:pPr>
            <w:bookmarkStart w:id="1759" w:name="_LINE__21_9ee8e4c7_ad69_4abb_8315_34b1f8"/>
            <w:r>
              <w:rPr>
                <w:rFonts w:ascii="Arial" w:eastAsia="Arial" w:hAnsi="Arial" w:cs="Arial"/>
              </w:rPr>
              <w:t>__________</w:t>
            </w:r>
            <w:bookmarkEnd w:id="1759"/>
          </w:p>
        </w:tc>
        <w:tc>
          <w:tcPr>
            <w:tcW w:w="1469" w:type="dxa"/>
          </w:tcPr>
          <w:p w:rsidR="00FE65B0" w:rsidP="00206E25">
            <w:pPr>
              <w:spacing w:before="0" w:after="0"/>
              <w:jc w:val="right"/>
              <w:rPr>
                <w:rFonts w:ascii="Arial" w:eastAsia="Arial" w:hAnsi="Arial" w:cs="Arial"/>
              </w:rPr>
            </w:pPr>
            <w:bookmarkStart w:id="1760" w:name="_LINE__21_1bf314eb_c44e_46f7_b62b_88f7a6"/>
            <w:r>
              <w:rPr>
                <w:rFonts w:ascii="Arial" w:eastAsia="Arial" w:hAnsi="Arial" w:cs="Arial"/>
              </w:rPr>
              <w:t>__________</w:t>
            </w:r>
            <w:bookmarkEnd w:id="17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1" w:name="_LINE__22_7c4005d4_754c_4d59_9589_14f702"/>
            <w:r>
              <w:rPr>
                <w:rFonts w:ascii="Arial" w:eastAsia="Arial" w:hAnsi="Arial" w:cs="Arial"/>
              </w:rPr>
              <w:t>GENERAL FUND TOTAL</w:t>
            </w:r>
            <w:bookmarkEnd w:id="1761"/>
          </w:p>
        </w:tc>
        <w:tc>
          <w:tcPr>
            <w:tcW w:w="1469" w:type="dxa"/>
          </w:tcPr>
          <w:p w:rsidR="00FE65B0" w:rsidP="00206E25">
            <w:pPr>
              <w:spacing w:before="0" w:after="0"/>
              <w:jc w:val="right"/>
              <w:rPr>
                <w:rFonts w:ascii="Arial" w:eastAsia="Arial" w:hAnsi="Arial" w:cs="Arial"/>
              </w:rPr>
            </w:pPr>
            <w:bookmarkStart w:id="1762" w:name="_LINE__22_b97e5cb6_dc4e_4134_b873_2b5724"/>
            <w:r>
              <w:rPr>
                <w:rFonts w:ascii="Arial" w:eastAsia="Arial" w:hAnsi="Arial" w:cs="Arial"/>
              </w:rPr>
              <w:t>$8,158</w:t>
            </w:r>
            <w:bookmarkEnd w:id="1762"/>
          </w:p>
        </w:tc>
        <w:tc>
          <w:tcPr>
            <w:tcW w:w="1469" w:type="dxa"/>
          </w:tcPr>
          <w:p w:rsidR="00FE65B0" w:rsidP="00206E25">
            <w:pPr>
              <w:spacing w:before="0" w:after="0"/>
              <w:jc w:val="right"/>
              <w:rPr>
                <w:rFonts w:ascii="Arial" w:eastAsia="Arial" w:hAnsi="Arial" w:cs="Arial"/>
              </w:rPr>
            </w:pPr>
            <w:bookmarkStart w:id="1763" w:name="_LINE__22_82e530a0_b264_4a6a_9af3_2af690"/>
            <w:r>
              <w:rPr>
                <w:rFonts w:ascii="Arial" w:eastAsia="Arial" w:hAnsi="Arial" w:cs="Arial"/>
              </w:rPr>
              <w:t>$9,583</w:t>
            </w:r>
            <w:bookmarkEnd w:id="1763"/>
          </w:p>
        </w:tc>
      </w:tr>
    </w:tbl>
    <w:p w:rsidR="00FE65B0" w:rsidP="00FE65B0">
      <w:pPr>
        <w:ind w:left="360"/>
        <w:rPr>
          <w:rFonts w:ascii="Arial" w:eastAsia="Arial" w:hAnsi="Arial" w:cs="Arial"/>
        </w:rPr>
      </w:pPr>
      <w:bookmarkStart w:id="1764" w:name="_PAR__9_80fbfefd_6636_4157_8f90_04fb926b"/>
      <w:bookmarkEnd w:id="17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5" w:name="_PAR__10_fcef279c_80f9_4518_905d_b5a1d7b"/>
            <w:bookmarkStart w:id="1766" w:name="_LINE__24_a9aac2e8_cb6c_46f8_b96b_314cba"/>
            <w:bookmarkEnd w:id="1764"/>
            <w:r>
              <w:rPr>
                <w:rFonts w:ascii="Arial" w:eastAsia="Arial" w:hAnsi="Arial" w:cs="Arial"/>
                <w:b/>
              </w:rPr>
              <w:t>OTHER SPECIAL REVENUE FUNDS</w:t>
            </w:r>
            <w:bookmarkEnd w:id="1766"/>
          </w:p>
        </w:tc>
        <w:tc>
          <w:tcPr>
            <w:tcW w:w="1469" w:type="dxa"/>
          </w:tcPr>
          <w:p w:rsidR="00FE65B0" w:rsidP="00206E25">
            <w:pPr>
              <w:spacing w:before="0" w:after="0"/>
              <w:jc w:val="right"/>
              <w:rPr>
                <w:rFonts w:ascii="Arial" w:eastAsia="Arial" w:hAnsi="Arial" w:cs="Arial"/>
              </w:rPr>
            </w:pPr>
            <w:bookmarkStart w:id="1767" w:name="_LINE__24_b8602156_4ba7_4395_9eef_bbdc00"/>
            <w:r>
              <w:rPr>
                <w:rFonts w:ascii="Arial" w:eastAsia="Arial" w:hAnsi="Arial" w:cs="Arial"/>
                <w:b/>
              </w:rPr>
              <w:t>2025-26</w:t>
            </w:r>
            <w:bookmarkEnd w:id="1767"/>
          </w:p>
        </w:tc>
        <w:tc>
          <w:tcPr>
            <w:tcW w:w="1469" w:type="dxa"/>
          </w:tcPr>
          <w:p w:rsidR="00FE65B0" w:rsidP="00206E25">
            <w:pPr>
              <w:spacing w:before="0" w:after="0"/>
              <w:jc w:val="right"/>
              <w:rPr>
                <w:rFonts w:ascii="Arial" w:eastAsia="Arial" w:hAnsi="Arial" w:cs="Arial"/>
              </w:rPr>
            </w:pPr>
            <w:bookmarkStart w:id="1768" w:name="_LINE__24_6d4de3d7_705a_43ae_a1bd_fa710f"/>
            <w:r>
              <w:rPr>
                <w:rFonts w:ascii="Arial" w:eastAsia="Arial" w:hAnsi="Arial" w:cs="Arial"/>
                <w:b/>
              </w:rPr>
              <w:t>2026-27</w:t>
            </w:r>
            <w:bookmarkEnd w:id="17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9" w:name="_LINE__25_92136099_6d87_4e06_ad0a_747641"/>
            <w:r>
              <w:rPr>
                <w:rFonts w:ascii="Arial" w:eastAsia="Arial" w:hAnsi="Arial" w:cs="Arial"/>
              </w:rPr>
              <w:t>Personal Services</w:t>
            </w:r>
            <w:bookmarkEnd w:id="1769"/>
          </w:p>
        </w:tc>
        <w:tc>
          <w:tcPr>
            <w:tcW w:w="1469" w:type="dxa"/>
          </w:tcPr>
          <w:p w:rsidR="00FE65B0" w:rsidP="00206E25">
            <w:pPr>
              <w:spacing w:before="0" w:after="0"/>
              <w:jc w:val="right"/>
              <w:rPr>
                <w:rFonts w:ascii="Arial" w:eastAsia="Arial" w:hAnsi="Arial" w:cs="Arial"/>
              </w:rPr>
            </w:pPr>
            <w:bookmarkStart w:id="1770" w:name="_LINE__25_c763f4b7_d8a0_4347_9e8b_418e01"/>
            <w:r>
              <w:rPr>
                <w:rFonts w:ascii="Arial" w:eastAsia="Arial" w:hAnsi="Arial" w:cs="Arial"/>
              </w:rPr>
              <w:t>($8,158)</w:t>
            </w:r>
            <w:bookmarkEnd w:id="1770"/>
          </w:p>
        </w:tc>
        <w:tc>
          <w:tcPr>
            <w:tcW w:w="1469" w:type="dxa"/>
          </w:tcPr>
          <w:p w:rsidR="00FE65B0" w:rsidP="00206E25">
            <w:pPr>
              <w:spacing w:before="0" w:after="0"/>
              <w:jc w:val="right"/>
              <w:rPr>
                <w:rFonts w:ascii="Arial" w:eastAsia="Arial" w:hAnsi="Arial" w:cs="Arial"/>
              </w:rPr>
            </w:pPr>
            <w:bookmarkStart w:id="1771" w:name="_LINE__25_86cf97ea_06f4_4583_8511_5c62df"/>
            <w:r>
              <w:rPr>
                <w:rFonts w:ascii="Arial" w:eastAsia="Arial" w:hAnsi="Arial" w:cs="Arial"/>
              </w:rPr>
              <w:t>($9,583)</w:t>
            </w:r>
            <w:bookmarkEnd w:id="17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2" w:name="_LINE__26_51e257e5_5bb6_4a07_b1b9_f9f380"/>
            <w:r>
              <w:rPr>
                <w:rFonts w:ascii="Arial" w:eastAsia="Arial" w:hAnsi="Arial" w:cs="Arial"/>
              </w:rPr>
              <w:t>All Other</w:t>
            </w:r>
            <w:bookmarkEnd w:id="1772"/>
          </w:p>
        </w:tc>
        <w:tc>
          <w:tcPr>
            <w:tcW w:w="1469" w:type="dxa"/>
          </w:tcPr>
          <w:p w:rsidR="00FE65B0" w:rsidP="00206E25">
            <w:pPr>
              <w:spacing w:before="0" w:after="0"/>
              <w:jc w:val="right"/>
              <w:rPr>
                <w:rFonts w:ascii="Arial" w:eastAsia="Arial" w:hAnsi="Arial" w:cs="Arial"/>
              </w:rPr>
            </w:pPr>
            <w:bookmarkStart w:id="1773" w:name="_LINE__26_a90b2da1_cb99_4eb4_92bb_7d0ccd"/>
            <w:r>
              <w:rPr>
                <w:rFonts w:ascii="Arial" w:eastAsia="Arial" w:hAnsi="Arial" w:cs="Arial"/>
              </w:rPr>
              <w:t>($343)</w:t>
            </w:r>
            <w:bookmarkEnd w:id="1773"/>
          </w:p>
        </w:tc>
        <w:tc>
          <w:tcPr>
            <w:tcW w:w="1469" w:type="dxa"/>
          </w:tcPr>
          <w:p w:rsidR="00FE65B0" w:rsidP="00206E25">
            <w:pPr>
              <w:spacing w:before="0" w:after="0"/>
              <w:jc w:val="right"/>
              <w:rPr>
                <w:rFonts w:ascii="Arial" w:eastAsia="Arial" w:hAnsi="Arial" w:cs="Arial"/>
              </w:rPr>
            </w:pPr>
            <w:bookmarkStart w:id="1774" w:name="_LINE__26_d9c05c1d_9dfe_485a_acb5_59786e"/>
            <w:r>
              <w:rPr>
                <w:rFonts w:ascii="Arial" w:eastAsia="Arial" w:hAnsi="Arial" w:cs="Arial"/>
              </w:rPr>
              <w:t>($402)</w:t>
            </w:r>
            <w:bookmarkEnd w:id="17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5" w:name="_LINE__27_4728112a_dbb5_4d0c_802f_02ef5c"/>
            <w:r>
              <w:rPr>
                <w:rFonts w:ascii="Arial" w:eastAsia="Arial" w:hAnsi="Arial" w:cs="Arial"/>
              </w:rPr>
              <w:t xml:space="preserve"> </w:t>
            </w:r>
            <w:bookmarkEnd w:id="1775"/>
          </w:p>
        </w:tc>
        <w:tc>
          <w:tcPr>
            <w:tcW w:w="1469" w:type="dxa"/>
          </w:tcPr>
          <w:p w:rsidR="00FE65B0" w:rsidP="00206E25">
            <w:pPr>
              <w:spacing w:before="0" w:after="0"/>
              <w:jc w:val="right"/>
              <w:rPr>
                <w:rFonts w:ascii="Arial" w:eastAsia="Arial" w:hAnsi="Arial" w:cs="Arial"/>
              </w:rPr>
            </w:pPr>
            <w:bookmarkStart w:id="1776" w:name="_LINE__27_babe7339_3b97_4cf3_83de_be20ca"/>
            <w:r>
              <w:rPr>
                <w:rFonts w:ascii="Arial" w:eastAsia="Arial" w:hAnsi="Arial" w:cs="Arial"/>
              </w:rPr>
              <w:t>__________</w:t>
            </w:r>
            <w:bookmarkEnd w:id="1776"/>
          </w:p>
        </w:tc>
        <w:tc>
          <w:tcPr>
            <w:tcW w:w="1469" w:type="dxa"/>
          </w:tcPr>
          <w:p w:rsidR="00FE65B0" w:rsidP="00206E25">
            <w:pPr>
              <w:spacing w:before="0" w:after="0"/>
              <w:jc w:val="right"/>
              <w:rPr>
                <w:rFonts w:ascii="Arial" w:eastAsia="Arial" w:hAnsi="Arial" w:cs="Arial"/>
              </w:rPr>
            </w:pPr>
            <w:bookmarkStart w:id="1777" w:name="_LINE__27_80c77c38_1cdd_49aa_b113_2699e9"/>
            <w:r>
              <w:rPr>
                <w:rFonts w:ascii="Arial" w:eastAsia="Arial" w:hAnsi="Arial" w:cs="Arial"/>
              </w:rPr>
              <w:t>__________</w:t>
            </w:r>
            <w:bookmarkEnd w:id="17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8" w:name="_LINE__28_612aebaf_7531_4258_afdc_298707"/>
            <w:r>
              <w:rPr>
                <w:rFonts w:ascii="Arial" w:eastAsia="Arial" w:hAnsi="Arial" w:cs="Arial"/>
              </w:rPr>
              <w:t>OTHER SPECIAL REVENUE FUNDS TOTAL</w:t>
            </w:r>
            <w:bookmarkEnd w:id="1778"/>
          </w:p>
        </w:tc>
        <w:tc>
          <w:tcPr>
            <w:tcW w:w="1469" w:type="dxa"/>
          </w:tcPr>
          <w:p w:rsidR="00FE65B0" w:rsidP="00206E25">
            <w:pPr>
              <w:spacing w:before="0" w:after="0"/>
              <w:jc w:val="right"/>
              <w:rPr>
                <w:rFonts w:ascii="Arial" w:eastAsia="Arial" w:hAnsi="Arial" w:cs="Arial"/>
              </w:rPr>
            </w:pPr>
            <w:bookmarkStart w:id="1779" w:name="_LINE__28_84785d74_94dd_4668_a5b3_acade4"/>
            <w:r>
              <w:rPr>
                <w:rFonts w:ascii="Arial" w:eastAsia="Arial" w:hAnsi="Arial" w:cs="Arial"/>
              </w:rPr>
              <w:t>($8,501)</w:t>
            </w:r>
            <w:bookmarkEnd w:id="1779"/>
          </w:p>
        </w:tc>
        <w:tc>
          <w:tcPr>
            <w:tcW w:w="1469" w:type="dxa"/>
          </w:tcPr>
          <w:p w:rsidR="00FE65B0" w:rsidP="00206E25">
            <w:pPr>
              <w:spacing w:before="0" w:after="0"/>
              <w:jc w:val="right"/>
              <w:rPr>
                <w:rFonts w:ascii="Arial" w:eastAsia="Arial" w:hAnsi="Arial" w:cs="Arial"/>
              </w:rPr>
            </w:pPr>
            <w:bookmarkStart w:id="1780" w:name="_LINE__28_ddcc2a2d_c502_423e_a757_2070e4"/>
            <w:r>
              <w:rPr>
                <w:rFonts w:ascii="Arial" w:eastAsia="Arial" w:hAnsi="Arial" w:cs="Arial"/>
              </w:rPr>
              <w:t>($9,985)</w:t>
            </w:r>
            <w:bookmarkEnd w:id="1780"/>
          </w:p>
        </w:tc>
      </w:tr>
    </w:tbl>
    <w:p w:rsidR="00FE65B0" w:rsidP="00FE65B0">
      <w:pPr>
        <w:pStyle w:val="BPSParagraphLeftAlign"/>
        <w:suppressAutoHyphens/>
        <w:ind w:left="360"/>
        <w:rPr>
          <w:rFonts w:ascii="Arial" w:eastAsia="Arial" w:hAnsi="Arial" w:cs="Arial"/>
        </w:rPr>
      </w:pPr>
      <w:bookmarkStart w:id="1781" w:name="_PAR__11_47046a67_e3b5_4ad6_b8ac_ecad207"/>
      <w:bookmarkEnd w:id="1765"/>
      <w:r>
        <w:rPr>
          <w:rFonts w:ascii="Arial" w:eastAsia="Arial" w:hAnsi="Arial" w:cs="Arial"/>
          <w:b/>
        </w:rPr>
        <w:t>Bureau of Agriculture 0393</w:t>
      </w:r>
    </w:p>
    <w:p w:rsidR="00FE65B0" w:rsidP="00FE65B0">
      <w:pPr>
        <w:ind w:left="360"/>
        <w:rPr>
          <w:rFonts w:ascii="Arial" w:eastAsia="Arial" w:hAnsi="Arial" w:cs="Arial"/>
        </w:rPr>
      </w:pPr>
      <w:bookmarkStart w:id="1782" w:name="_PAR__12_69335551_bde1_4cba_8703_c4d0cff"/>
      <w:bookmarkEnd w:id="1781"/>
      <w:r>
        <w:rPr>
          <w:rFonts w:ascii="Arial" w:eastAsia="Arial" w:hAnsi="Arial" w:cs="Arial"/>
        </w:rPr>
        <w:t>Initiative: Provides funding for the approved reclassification of one Metrologist position from range 27 to range 29, retroactive to December 14, 2023.</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3" w:name="_PAR__13_3fe2d260_dc66_4586_851e_9ddd22e"/>
            <w:bookmarkStart w:id="1784" w:name="_LINE__32_ffd2f351_9aaa_4482_9f9a_7520e6"/>
            <w:bookmarkEnd w:id="1782"/>
            <w:r>
              <w:rPr>
                <w:rFonts w:ascii="Arial" w:eastAsia="Arial" w:hAnsi="Arial" w:cs="Arial"/>
                <w:b/>
              </w:rPr>
              <w:t>GENERAL FUND</w:t>
            </w:r>
            <w:bookmarkEnd w:id="1784"/>
          </w:p>
        </w:tc>
        <w:tc>
          <w:tcPr>
            <w:tcW w:w="1469" w:type="dxa"/>
          </w:tcPr>
          <w:p w:rsidR="00FE65B0" w:rsidP="00206E25">
            <w:pPr>
              <w:spacing w:before="0" w:after="0"/>
              <w:jc w:val="right"/>
              <w:rPr>
                <w:rFonts w:ascii="Arial" w:eastAsia="Arial" w:hAnsi="Arial" w:cs="Arial"/>
              </w:rPr>
            </w:pPr>
            <w:bookmarkStart w:id="1785" w:name="_LINE__32_0aa57e2e_bfd7_4b00_8216_f8c500"/>
            <w:r>
              <w:rPr>
                <w:rFonts w:ascii="Arial" w:eastAsia="Arial" w:hAnsi="Arial" w:cs="Arial"/>
                <w:b/>
              </w:rPr>
              <w:t>2025-26</w:t>
            </w:r>
            <w:bookmarkEnd w:id="1785"/>
          </w:p>
        </w:tc>
        <w:tc>
          <w:tcPr>
            <w:tcW w:w="1469" w:type="dxa"/>
          </w:tcPr>
          <w:p w:rsidR="00FE65B0" w:rsidP="00206E25">
            <w:pPr>
              <w:spacing w:before="0" w:after="0"/>
              <w:jc w:val="right"/>
              <w:rPr>
                <w:rFonts w:ascii="Arial" w:eastAsia="Arial" w:hAnsi="Arial" w:cs="Arial"/>
              </w:rPr>
            </w:pPr>
            <w:bookmarkStart w:id="1786" w:name="_LINE__32_201c77f1_949d_409b_b988_2f0de2"/>
            <w:r>
              <w:rPr>
                <w:rFonts w:ascii="Arial" w:eastAsia="Arial" w:hAnsi="Arial" w:cs="Arial"/>
                <w:b/>
              </w:rPr>
              <w:t>2026-27</w:t>
            </w:r>
            <w:bookmarkEnd w:id="17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7" w:name="_LINE__33_2ff6c920_8ef1_4c50_bcc4_271b5c"/>
            <w:r>
              <w:rPr>
                <w:rFonts w:ascii="Arial" w:eastAsia="Arial" w:hAnsi="Arial" w:cs="Arial"/>
              </w:rPr>
              <w:t>Personal Services</w:t>
            </w:r>
            <w:bookmarkEnd w:id="1787"/>
          </w:p>
        </w:tc>
        <w:tc>
          <w:tcPr>
            <w:tcW w:w="1469" w:type="dxa"/>
          </w:tcPr>
          <w:p w:rsidR="00FE65B0" w:rsidP="00206E25">
            <w:pPr>
              <w:spacing w:before="0" w:after="0"/>
              <w:jc w:val="right"/>
              <w:rPr>
                <w:rFonts w:ascii="Arial" w:eastAsia="Arial" w:hAnsi="Arial" w:cs="Arial"/>
              </w:rPr>
            </w:pPr>
            <w:bookmarkStart w:id="1788" w:name="_LINE__33_c14e5d05_27eb_41f1_8692_39f9c7"/>
            <w:r>
              <w:rPr>
                <w:rFonts w:ascii="Arial" w:eastAsia="Arial" w:hAnsi="Arial" w:cs="Arial"/>
              </w:rPr>
              <w:t>$25,589</w:t>
            </w:r>
            <w:bookmarkEnd w:id="1788"/>
          </w:p>
        </w:tc>
        <w:tc>
          <w:tcPr>
            <w:tcW w:w="1469" w:type="dxa"/>
          </w:tcPr>
          <w:p w:rsidR="00FE65B0" w:rsidP="00206E25">
            <w:pPr>
              <w:spacing w:before="0" w:after="0"/>
              <w:jc w:val="right"/>
              <w:rPr>
                <w:rFonts w:ascii="Arial" w:eastAsia="Arial" w:hAnsi="Arial" w:cs="Arial"/>
              </w:rPr>
            </w:pPr>
            <w:bookmarkStart w:id="1789" w:name="_LINE__33_90502ad3_5b7a_43d2_aaf5_707058"/>
            <w:r>
              <w:rPr>
                <w:rFonts w:ascii="Arial" w:eastAsia="Arial" w:hAnsi="Arial" w:cs="Arial"/>
              </w:rPr>
              <w:t>$8,803</w:t>
            </w:r>
            <w:bookmarkEnd w:id="17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0" w:name="_LINE__34_3ad45f26_a66e_46b3_adb5_8ee7d8"/>
            <w:r>
              <w:rPr>
                <w:rFonts w:ascii="Arial" w:eastAsia="Arial" w:hAnsi="Arial" w:cs="Arial"/>
              </w:rPr>
              <w:t xml:space="preserve"> </w:t>
            </w:r>
            <w:bookmarkEnd w:id="1790"/>
          </w:p>
        </w:tc>
        <w:tc>
          <w:tcPr>
            <w:tcW w:w="1469" w:type="dxa"/>
          </w:tcPr>
          <w:p w:rsidR="00FE65B0" w:rsidP="00206E25">
            <w:pPr>
              <w:spacing w:before="0" w:after="0"/>
              <w:jc w:val="right"/>
              <w:rPr>
                <w:rFonts w:ascii="Arial" w:eastAsia="Arial" w:hAnsi="Arial" w:cs="Arial"/>
              </w:rPr>
            </w:pPr>
            <w:bookmarkStart w:id="1791" w:name="_LINE__34_599d1383_ae21_4225_87cf_77eb13"/>
            <w:r>
              <w:rPr>
                <w:rFonts w:ascii="Arial" w:eastAsia="Arial" w:hAnsi="Arial" w:cs="Arial"/>
              </w:rPr>
              <w:t>__________</w:t>
            </w:r>
            <w:bookmarkEnd w:id="1791"/>
          </w:p>
        </w:tc>
        <w:tc>
          <w:tcPr>
            <w:tcW w:w="1469" w:type="dxa"/>
          </w:tcPr>
          <w:p w:rsidR="00FE65B0" w:rsidP="00206E25">
            <w:pPr>
              <w:spacing w:before="0" w:after="0"/>
              <w:jc w:val="right"/>
              <w:rPr>
                <w:rFonts w:ascii="Arial" w:eastAsia="Arial" w:hAnsi="Arial" w:cs="Arial"/>
              </w:rPr>
            </w:pPr>
            <w:bookmarkStart w:id="1792" w:name="_LINE__34_052c47fe_df11_4f92_b341_d94ae4"/>
            <w:r>
              <w:rPr>
                <w:rFonts w:ascii="Arial" w:eastAsia="Arial" w:hAnsi="Arial" w:cs="Arial"/>
              </w:rPr>
              <w:t>__________</w:t>
            </w:r>
            <w:bookmarkEnd w:id="17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3" w:name="_LINE__35_a631c38a_3bae_4227_ab08_c01344"/>
            <w:r>
              <w:rPr>
                <w:rFonts w:ascii="Arial" w:eastAsia="Arial" w:hAnsi="Arial" w:cs="Arial"/>
              </w:rPr>
              <w:t>GENERAL FUND TOTAL</w:t>
            </w:r>
            <w:bookmarkEnd w:id="1793"/>
          </w:p>
        </w:tc>
        <w:tc>
          <w:tcPr>
            <w:tcW w:w="1469" w:type="dxa"/>
          </w:tcPr>
          <w:p w:rsidR="00FE65B0" w:rsidP="00206E25">
            <w:pPr>
              <w:spacing w:before="0" w:after="0"/>
              <w:jc w:val="right"/>
              <w:rPr>
                <w:rFonts w:ascii="Arial" w:eastAsia="Arial" w:hAnsi="Arial" w:cs="Arial"/>
              </w:rPr>
            </w:pPr>
            <w:bookmarkStart w:id="1794" w:name="_LINE__35_76a811b8_1ef4_4832_bc3e_2bfdc3"/>
            <w:r>
              <w:rPr>
                <w:rFonts w:ascii="Arial" w:eastAsia="Arial" w:hAnsi="Arial" w:cs="Arial"/>
              </w:rPr>
              <w:t>$25,589</w:t>
            </w:r>
            <w:bookmarkEnd w:id="1794"/>
          </w:p>
        </w:tc>
        <w:tc>
          <w:tcPr>
            <w:tcW w:w="1469" w:type="dxa"/>
          </w:tcPr>
          <w:p w:rsidR="00FE65B0" w:rsidP="00206E25">
            <w:pPr>
              <w:spacing w:before="0" w:after="0"/>
              <w:jc w:val="right"/>
              <w:rPr>
                <w:rFonts w:ascii="Arial" w:eastAsia="Arial" w:hAnsi="Arial" w:cs="Arial"/>
              </w:rPr>
            </w:pPr>
            <w:bookmarkStart w:id="1795" w:name="_LINE__35_165e3666_8a81_4fa0_8224_196050"/>
            <w:r>
              <w:rPr>
                <w:rFonts w:ascii="Arial" w:eastAsia="Arial" w:hAnsi="Arial" w:cs="Arial"/>
              </w:rPr>
              <w:t>$8,803</w:t>
            </w:r>
            <w:bookmarkEnd w:id="1795"/>
          </w:p>
        </w:tc>
      </w:tr>
    </w:tbl>
    <w:p w:rsidR="00FE65B0" w:rsidP="00FE65B0">
      <w:pPr>
        <w:pStyle w:val="BPSParagraphLeftAlign"/>
        <w:suppressAutoHyphens/>
        <w:ind w:left="360"/>
        <w:rPr>
          <w:rFonts w:ascii="Arial" w:eastAsia="Arial" w:hAnsi="Arial" w:cs="Arial"/>
        </w:rPr>
      </w:pPr>
      <w:bookmarkStart w:id="1796" w:name="_PAR__14_b57f0327_00a5_4e49_bf3b_37721df"/>
      <w:bookmarkEnd w:id="1783"/>
      <w:r>
        <w:rPr>
          <w:rFonts w:ascii="Arial" w:eastAsia="Arial" w:hAnsi="Arial" w:cs="Arial"/>
          <w:b/>
        </w:rPr>
        <w:t>BUREAU OF AGRICULTURE 0393</w:t>
      </w:r>
    </w:p>
    <w:p w:rsidR="00FE65B0" w:rsidP="00FE65B0">
      <w:pPr>
        <w:pStyle w:val="BPSParagraphLeftAlign"/>
        <w:suppressAutoHyphens/>
        <w:ind w:left="360"/>
        <w:rPr>
          <w:rFonts w:ascii="Arial" w:eastAsia="Arial" w:hAnsi="Arial" w:cs="Arial"/>
        </w:rPr>
      </w:pPr>
      <w:bookmarkStart w:id="1797" w:name="_PAR__15_6d320119_c74d_4620_83fc_1acef0a"/>
      <w:bookmarkEnd w:id="179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8" w:name="_PAR__16_d4206350_89e2_456b_a715_ec4f108"/>
            <w:bookmarkStart w:id="1799" w:name="_LINE__38_738e9c30_b7db_4c43_8cd8_d7d6a5"/>
            <w:bookmarkEnd w:id="1797"/>
            <w:r>
              <w:rPr>
                <w:rFonts w:ascii="Arial" w:eastAsia="Arial" w:hAnsi="Arial" w:cs="Arial"/>
                <w:b/>
              </w:rPr>
              <w:t>GENERAL FUND</w:t>
            </w:r>
            <w:bookmarkEnd w:id="1799"/>
          </w:p>
        </w:tc>
        <w:tc>
          <w:tcPr>
            <w:tcW w:w="1469" w:type="dxa"/>
          </w:tcPr>
          <w:p w:rsidR="00FE65B0" w:rsidP="00206E25">
            <w:pPr>
              <w:spacing w:before="0" w:after="0"/>
              <w:jc w:val="right"/>
              <w:rPr>
                <w:rFonts w:ascii="Arial" w:eastAsia="Arial" w:hAnsi="Arial" w:cs="Arial"/>
              </w:rPr>
            </w:pPr>
            <w:bookmarkStart w:id="1800" w:name="_LINE__38_4e668e6f_3052_45fd_84cf_cc7258"/>
            <w:r>
              <w:rPr>
                <w:rFonts w:ascii="Arial" w:eastAsia="Arial" w:hAnsi="Arial" w:cs="Arial"/>
                <w:b/>
              </w:rPr>
              <w:t>2025-26</w:t>
            </w:r>
            <w:bookmarkEnd w:id="1800"/>
          </w:p>
        </w:tc>
        <w:tc>
          <w:tcPr>
            <w:tcW w:w="1469" w:type="dxa"/>
          </w:tcPr>
          <w:p w:rsidR="00FE65B0" w:rsidP="00206E25">
            <w:pPr>
              <w:spacing w:before="0" w:after="0"/>
              <w:jc w:val="right"/>
              <w:rPr>
                <w:rFonts w:ascii="Arial" w:eastAsia="Arial" w:hAnsi="Arial" w:cs="Arial"/>
              </w:rPr>
            </w:pPr>
            <w:bookmarkStart w:id="1801" w:name="_LINE__38_528119e8_e4f6_4681_a5c4_8c01cc"/>
            <w:r>
              <w:rPr>
                <w:rFonts w:ascii="Arial" w:eastAsia="Arial" w:hAnsi="Arial" w:cs="Arial"/>
                <w:b/>
              </w:rPr>
              <w:t>2026-27</w:t>
            </w:r>
            <w:bookmarkEnd w:id="18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2" w:name="_LINE__39_9a0db572_e32a_4a6b_9b28_3c7c14"/>
            <w:r>
              <w:rPr>
                <w:rFonts w:ascii="Arial" w:eastAsia="Arial" w:hAnsi="Arial" w:cs="Arial"/>
              </w:rPr>
              <w:t>POSITIONS - LEGISLATIVE COUNT</w:t>
            </w:r>
            <w:bookmarkEnd w:id="1802"/>
          </w:p>
        </w:tc>
        <w:tc>
          <w:tcPr>
            <w:tcW w:w="1469" w:type="dxa"/>
          </w:tcPr>
          <w:p w:rsidR="00FE65B0" w:rsidP="00206E25">
            <w:pPr>
              <w:spacing w:before="0" w:after="0"/>
              <w:jc w:val="right"/>
              <w:rPr>
                <w:rFonts w:ascii="Arial" w:eastAsia="Arial" w:hAnsi="Arial" w:cs="Arial"/>
              </w:rPr>
            </w:pPr>
            <w:bookmarkStart w:id="1803" w:name="_LINE__39_d4198eb4_6dc2_403a_89eb_6a9f2a"/>
            <w:r>
              <w:rPr>
                <w:rFonts w:ascii="Arial" w:eastAsia="Arial" w:hAnsi="Arial" w:cs="Arial"/>
              </w:rPr>
              <w:t>3.000</w:t>
            </w:r>
            <w:bookmarkEnd w:id="1803"/>
          </w:p>
        </w:tc>
        <w:tc>
          <w:tcPr>
            <w:tcW w:w="1469" w:type="dxa"/>
          </w:tcPr>
          <w:p w:rsidR="00FE65B0" w:rsidP="00206E25">
            <w:pPr>
              <w:spacing w:before="0" w:after="0"/>
              <w:jc w:val="right"/>
              <w:rPr>
                <w:rFonts w:ascii="Arial" w:eastAsia="Arial" w:hAnsi="Arial" w:cs="Arial"/>
              </w:rPr>
            </w:pPr>
            <w:bookmarkStart w:id="1804" w:name="_LINE__39_243c2912_7d9c_429d_897f_8f2e8b"/>
            <w:r>
              <w:rPr>
                <w:rFonts w:ascii="Arial" w:eastAsia="Arial" w:hAnsi="Arial" w:cs="Arial"/>
              </w:rPr>
              <w:t>3.000</w:t>
            </w:r>
            <w:bookmarkEnd w:id="18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5" w:name="_LINE__40_03d0a1fd_e101_4375_b3d3_23dee6"/>
            <w:r>
              <w:rPr>
                <w:rFonts w:ascii="Arial" w:eastAsia="Arial" w:hAnsi="Arial" w:cs="Arial"/>
              </w:rPr>
              <w:t>Personal Services</w:t>
            </w:r>
            <w:bookmarkEnd w:id="1805"/>
          </w:p>
        </w:tc>
        <w:tc>
          <w:tcPr>
            <w:tcW w:w="1469" w:type="dxa"/>
          </w:tcPr>
          <w:p w:rsidR="00FE65B0" w:rsidP="00206E25">
            <w:pPr>
              <w:spacing w:before="0" w:after="0"/>
              <w:jc w:val="right"/>
              <w:rPr>
                <w:rFonts w:ascii="Arial" w:eastAsia="Arial" w:hAnsi="Arial" w:cs="Arial"/>
              </w:rPr>
            </w:pPr>
            <w:bookmarkStart w:id="1806" w:name="_LINE__40_60ee9408_1a10_47c6_843f_074cb7"/>
            <w:r>
              <w:rPr>
                <w:rFonts w:ascii="Arial" w:eastAsia="Arial" w:hAnsi="Arial" w:cs="Arial"/>
              </w:rPr>
              <w:t>$395,113</w:t>
            </w:r>
            <w:bookmarkEnd w:id="1806"/>
          </w:p>
        </w:tc>
        <w:tc>
          <w:tcPr>
            <w:tcW w:w="1469" w:type="dxa"/>
          </w:tcPr>
          <w:p w:rsidR="00FE65B0" w:rsidP="00206E25">
            <w:pPr>
              <w:spacing w:before="0" w:after="0"/>
              <w:jc w:val="right"/>
              <w:rPr>
                <w:rFonts w:ascii="Arial" w:eastAsia="Arial" w:hAnsi="Arial" w:cs="Arial"/>
              </w:rPr>
            </w:pPr>
            <w:bookmarkStart w:id="1807" w:name="_LINE__40_276d2fe5_93af_4d28_98f2_ba47e0"/>
            <w:r>
              <w:rPr>
                <w:rFonts w:ascii="Arial" w:eastAsia="Arial" w:hAnsi="Arial" w:cs="Arial"/>
              </w:rPr>
              <w:t>$407,256</w:t>
            </w:r>
            <w:bookmarkEnd w:id="18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8" w:name="_LINE__41_f783d0dc_6ac0_4b49_9ca9_b15886"/>
            <w:r>
              <w:rPr>
                <w:rFonts w:ascii="Arial" w:eastAsia="Arial" w:hAnsi="Arial" w:cs="Arial"/>
              </w:rPr>
              <w:t>All Other</w:t>
            </w:r>
            <w:bookmarkEnd w:id="1808"/>
          </w:p>
        </w:tc>
        <w:tc>
          <w:tcPr>
            <w:tcW w:w="1469" w:type="dxa"/>
          </w:tcPr>
          <w:p w:rsidR="00FE65B0" w:rsidP="00206E25">
            <w:pPr>
              <w:spacing w:before="0" w:after="0"/>
              <w:jc w:val="right"/>
              <w:rPr>
                <w:rFonts w:ascii="Arial" w:eastAsia="Arial" w:hAnsi="Arial" w:cs="Arial"/>
              </w:rPr>
            </w:pPr>
            <w:bookmarkStart w:id="1809" w:name="_LINE__41_d78b17b6_4e9a_466d_b4f3_6ecf58"/>
            <w:r>
              <w:rPr>
                <w:rFonts w:ascii="Arial" w:eastAsia="Arial" w:hAnsi="Arial" w:cs="Arial"/>
              </w:rPr>
              <w:t>$75,500</w:t>
            </w:r>
            <w:bookmarkEnd w:id="1809"/>
          </w:p>
        </w:tc>
        <w:tc>
          <w:tcPr>
            <w:tcW w:w="1469" w:type="dxa"/>
          </w:tcPr>
          <w:p w:rsidR="00FE65B0" w:rsidP="00206E25">
            <w:pPr>
              <w:spacing w:before="0" w:after="0"/>
              <w:jc w:val="right"/>
              <w:rPr>
                <w:rFonts w:ascii="Arial" w:eastAsia="Arial" w:hAnsi="Arial" w:cs="Arial"/>
              </w:rPr>
            </w:pPr>
            <w:bookmarkStart w:id="1810" w:name="_LINE__41_1877ba2b_8562_4996_842d_942cfe"/>
            <w:r>
              <w:rPr>
                <w:rFonts w:ascii="Arial" w:eastAsia="Arial" w:hAnsi="Arial" w:cs="Arial"/>
              </w:rPr>
              <w:t>$75,500</w:t>
            </w:r>
            <w:bookmarkEnd w:id="18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1" w:name="_LINE__42_99f02744_4f1f_410d_a8f8_f04d3a"/>
            <w:r>
              <w:rPr>
                <w:rFonts w:ascii="Arial" w:eastAsia="Arial" w:hAnsi="Arial" w:cs="Arial"/>
              </w:rPr>
              <w:t>Capital Expenditures</w:t>
            </w:r>
            <w:bookmarkEnd w:id="1811"/>
          </w:p>
        </w:tc>
        <w:tc>
          <w:tcPr>
            <w:tcW w:w="1469" w:type="dxa"/>
          </w:tcPr>
          <w:p w:rsidR="00FE65B0" w:rsidP="00206E25">
            <w:pPr>
              <w:spacing w:before="0" w:after="0"/>
              <w:jc w:val="right"/>
              <w:rPr>
                <w:rFonts w:ascii="Arial" w:eastAsia="Arial" w:hAnsi="Arial" w:cs="Arial"/>
              </w:rPr>
            </w:pPr>
            <w:bookmarkStart w:id="1812" w:name="_LINE__42_0aab72f7_8119_4a83_8d37_a53812"/>
            <w:r>
              <w:rPr>
                <w:rFonts w:ascii="Arial" w:eastAsia="Arial" w:hAnsi="Arial" w:cs="Arial"/>
              </w:rPr>
              <w:t>$0</w:t>
            </w:r>
            <w:bookmarkEnd w:id="1812"/>
          </w:p>
        </w:tc>
        <w:tc>
          <w:tcPr>
            <w:tcW w:w="1469" w:type="dxa"/>
          </w:tcPr>
          <w:p w:rsidR="00FE65B0" w:rsidP="00206E25">
            <w:pPr>
              <w:spacing w:before="0" w:after="0"/>
              <w:jc w:val="right"/>
              <w:rPr>
                <w:rFonts w:ascii="Arial" w:eastAsia="Arial" w:hAnsi="Arial" w:cs="Arial"/>
              </w:rPr>
            </w:pPr>
            <w:bookmarkStart w:id="1813" w:name="_LINE__42_278190a2_4619_4221_89bc_c4aeb1"/>
            <w:r>
              <w:rPr>
                <w:rFonts w:ascii="Arial" w:eastAsia="Arial" w:hAnsi="Arial" w:cs="Arial"/>
              </w:rPr>
              <w:t>$140,000</w:t>
            </w:r>
            <w:bookmarkEnd w:id="18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4" w:name="_PAGE__22_f6f70eed_5e66_4ef8_863e_484611"/>
            <w:bookmarkStart w:id="1815" w:name="_PAR__2_589e6643_79ff_4848_af99_c0a9e895"/>
            <w:bookmarkStart w:id="1816" w:name="_LINE__1_61e5a347_3ffb_4a98_b0a2_fcc8c46"/>
            <w:bookmarkEnd w:id="1720"/>
            <w:bookmarkEnd w:id="1798"/>
            <w:r>
              <w:rPr>
                <w:rFonts w:ascii="Arial" w:eastAsia="Arial" w:hAnsi="Arial" w:cs="Arial"/>
              </w:rPr>
              <w:t xml:space="preserve"> </w:t>
            </w:r>
            <w:bookmarkEnd w:id="1816"/>
          </w:p>
        </w:tc>
        <w:tc>
          <w:tcPr>
            <w:tcW w:w="1469" w:type="dxa"/>
          </w:tcPr>
          <w:p w:rsidR="00FE65B0" w:rsidP="00206E25">
            <w:pPr>
              <w:spacing w:before="0" w:after="0"/>
              <w:jc w:val="right"/>
              <w:rPr>
                <w:rFonts w:ascii="Arial" w:eastAsia="Arial" w:hAnsi="Arial" w:cs="Arial"/>
              </w:rPr>
            </w:pPr>
            <w:bookmarkStart w:id="1817" w:name="_LINE__1_cc00d434_dccd_441d_8efa_e633096"/>
            <w:r>
              <w:rPr>
                <w:rFonts w:ascii="Arial" w:eastAsia="Arial" w:hAnsi="Arial" w:cs="Arial"/>
              </w:rPr>
              <w:t>__________</w:t>
            </w:r>
            <w:bookmarkEnd w:id="1817"/>
          </w:p>
        </w:tc>
        <w:tc>
          <w:tcPr>
            <w:tcW w:w="1469" w:type="dxa"/>
          </w:tcPr>
          <w:p w:rsidR="00FE65B0" w:rsidP="00206E25">
            <w:pPr>
              <w:spacing w:before="0" w:after="0"/>
              <w:jc w:val="right"/>
              <w:rPr>
                <w:rFonts w:ascii="Arial" w:eastAsia="Arial" w:hAnsi="Arial" w:cs="Arial"/>
              </w:rPr>
            </w:pPr>
            <w:bookmarkStart w:id="1818" w:name="_LINE__1_1ee70f0a_c50a_43fc_a028_03d1fd2"/>
            <w:r>
              <w:rPr>
                <w:rFonts w:ascii="Arial" w:eastAsia="Arial" w:hAnsi="Arial" w:cs="Arial"/>
              </w:rPr>
              <w:t>__________</w:t>
            </w:r>
            <w:bookmarkEnd w:id="18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9" w:name="_LINE__2_1693d614_c4b8_4a2d_ba87_8caecec"/>
            <w:r>
              <w:rPr>
                <w:rFonts w:ascii="Arial" w:eastAsia="Arial" w:hAnsi="Arial" w:cs="Arial"/>
              </w:rPr>
              <w:t>GENERAL FUND TOTAL</w:t>
            </w:r>
            <w:bookmarkEnd w:id="1819"/>
          </w:p>
        </w:tc>
        <w:tc>
          <w:tcPr>
            <w:tcW w:w="1469" w:type="dxa"/>
          </w:tcPr>
          <w:p w:rsidR="00FE65B0" w:rsidP="00206E25">
            <w:pPr>
              <w:spacing w:before="0" w:after="0"/>
              <w:jc w:val="right"/>
              <w:rPr>
                <w:rFonts w:ascii="Arial" w:eastAsia="Arial" w:hAnsi="Arial" w:cs="Arial"/>
              </w:rPr>
            </w:pPr>
            <w:bookmarkStart w:id="1820" w:name="_LINE__2_d069c9d7_9884_4dd6_97c5_f4bfcb6"/>
            <w:r>
              <w:rPr>
                <w:rFonts w:ascii="Arial" w:eastAsia="Arial" w:hAnsi="Arial" w:cs="Arial"/>
              </w:rPr>
              <w:t>$470,613</w:t>
            </w:r>
            <w:bookmarkEnd w:id="1820"/>
          </w:p>
        </w:tc>
        <w:tc>
          <w:tcPr>
            <w:tcW w:w="1469" w:type="dxa"/>
          </w:tcPr>
          <w:p w:rsidR="00FE65B0" w:rsidP="00206E25">
            <w:pPr>
              <w:spacing w:before="0" w:after="0"/>
              <w:jc w:val="right"/>
              <w:rPr>
                <w:rFonts w:ascii="Arial" w:eastAsia="Arial" w:hAnsi="Arial" w:cs="Arial"/>
              </w:rPr>
            </w:pPr>
            <w:bookmarkStart w:id="1821" w:name="_LINE__2_9d401bcb_742c_4089_8343_eaa06a5"/>
            <w:r>
              <w:rPr>
                <w:rFonts w:ascii="Arial" w:eastAsia="Arial" w:hAnsi="Arial" w:cs="Arial"/>
              </w:rPr>
              <w:t>$622,756</w:t>
            </w:r>
            <w:bookmarkEnd w:id="1821"/>
          </w:p>
        </w:tc>
      </w:tr>
    </w:tbl>
    <w:p w:rsidR="00FE65B0" w:rsidP="00FE65B0">
      <w:pPr>
        <w:ind w:left="360"/>
        <w:rPr>
          <w:rFonts w:ascii="Arial" w:eastAsia="Arial" w:hAnsi="Arial" w:cs="Arial"/>
        </w:rPr>
      </w:pPr>
      <w:bookmarkStart w:id="1822" w:name="_PAR__3_bf00e54a_2e9a_4800_85c3_6410fc79"/>
      <w:bookmarkEnd w:id="18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3" w:name="_PAR__4_f5b1c365_e445_4dd4_b1db_4ac2de8c"/>
            <w:bookmarkStart w:id="1824" w:name="_LINE__4_2cb829b3_bf02_45d2_93eb_959551f"/>
            <w:bookmarkEnd w:id="1822"/>
            <w:r>
              <w:rPr>
                <w:rFonts w:ascii="Arial" w:eastAsia="Arial" w:hAnsi="Arial" w:cs="Arial"/>
                <w:b/>
              </w:rPr>
              <w:t>FEDERAL EXPENDITURES FUND</w:t>
            </w:r>
            <w:bookmarkEnd w:id="1824"/>
          </w:p>
        </w:tc>
        <w:tc>
          <w:tcPr>
            <w:tcW w:w="1469" w:type="dxa"/>
          </w:tcPr>
          <w:p w:rsidR="00FE65B0" w:rsidP="00206E25">
            <w:pPr>
              <w:spacing w:before="0" w:after="0"/>
              <w:jc w:val="right"/>
              <w:rPr>
                <w:rFonts w:ascii="Arial" w:eastAsia="Arial" w:hAnsi="Arial" w:cs="Arial"/>
              </w:rPr>
            </w:pPr>
            <w:bookmarkStart w:id="1825" w:name="_LINE__4_5e64583e_ccc8_4e73_89a0_4179d11"/>
            <w:r>
              <w:rPr>
                <w:rFonts w:ascii="Arial" w:eastAsia="Arial" w:hAnsi="Arial" w:cs="Arial"/>
                <w:b/>
              </w:rPr>
              <w:t>2025-26</w:t>
            </w:r>
            <w:bookmarkEnd w:id="1825"/>
          </w:p>
        </w:tc>
        <w:tc>
          <w:tcPr>
            <w:tcW w:w="1469" w:type="dxa"/>
          </w:tcPr>
          <w:p w:rsidR="00FE65B0" w:rsidP="00206E25">
            <w:pPr>
              <w:spacing w:before="0" w:after="0"/>
              <w:jc w:val="right"/>
              <w:rPr>
                <w:rFonts w:ascii="Arial" w:eastAsia="Arial" w:hAnsi="Arial" w:cs="Arial"/>
              </w:rPr>
            </w:pPr>
            <w:bookmarkStart w:id="1826" w:name="_LINE__4_b0911d0d_a40b_4aa6_8f00_c11fbd0"/>
            <w:r>
              <w:rPr>
                <w:rFonts w:ascii="Arial" w:eastAsia="Arial" w:hAnsi="Arial" w:cs="Arial"/>
                <w:b/>
              </w:rPr>
              <w:t>2026-27</w:t>
            </w:r>
            <w:bookmarkEnd w:id="18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7" w:name="_LINE__5_0a53e4e5_b328_4ea7_9193_629c307"/>
            <w:r>
              <w:rPr>
                <w:rFonts w:ascii="Arial" w:eastAsia="Arial" w:hAnsi="Arial" w:cs="Arial"/>
              </w:rPr>
              <w:t>POSITIONS - LEGISLATIVE COUNT</w:t>
            </w:r>
            <w:bookmarkEnd w:id="1827"/>
          </w:p>
        </w:tc>
        <w:tc>
          <w:tcPr>
            <w:tcW w:w="1469" w:type="dxa"/>
          </w:tcPr>
          <w:p w:rsidR="00FE65B0" w:rsidP="00206E25">
            <w:pPr>
              <w:spacing w:before="0" w:after="0"/>
              <w:jc w:val="right"/>
              <w:rPr>
                <w:rFonts w:ascii="Arial" w:eastAsia="Arial" w:hAnsi="Arial" w:cs="Arial"/>
              </w:rPr>
            </w:pPr>
            <w:bookmarkStart w:id="1828" w:name="_LINE__5_054c39a3_cf79_4270_a148_39b0190"/>
            <w:r>
              <w:rPr>
                <w:rFonts w:ascii="Arial" w:eastAsia="Arial" w:hAnsi="Arial" w:cs="Arial"/>
              </w:rPr>
              <w:t>2.000</w:t>
            </w:r>
            <w:bookmarkEnd w:id="1828"/>
          </w:p>
        </w:tc>
        <w:tc>
          <w:tcPr>
            <w:tcW w:w="1469" w:type="dxa"/>
          </w:tcPr>
          <w:p w:rsidR="00FE65B0" w:rsidP="00206E25">
            <w:pPr>
              <w:spacing w:before="0" w:after="0"/>
              <w:jc w:val="right"/>
              <w:rPr>
                <w:rFonts w:ascii="Arial" w:eastAsia="Arial" w:hAnsi="Arial" w:cs="Arial"/>
              </w:rPr>
            </w:pPr>
            <w:bookmarkStart w:id="1829" w:name="_LINE__5_2116a9a6_5ccb_4e92_879d_fd60697"/>
            <w:r>
              <w:rPr>
                <w:rFonts w:ascii="Arial" w:eastAsia="Arial" w:hAnsi="Arial" w:cs="Arial"/>
              </w:rPr>
              <w:t>2.000</w:t>
            </w:r>
            <w:bookmarkEnd w:id="18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0" w:name="_LINE__6_073bcca0_1abb_4730_bf8c_47d9792"/>
            <w:r>
              <w:rPr>
                <w:rFonts w:ascii="Arial" w:eastAsia="Arial" w:hAnsi="Arial" w:cs="Arial"/>
              </w:rPr>
              <w:t>POSITIONS - FTE COUNT</w:t>
            </w:r>
            <w:bookmarkEnd w:id="1830"/>
          </w:p>
        </w:tc>
        <w:tc>
          <w:tcPr>
            <w:tcW w:w="1469" w:type="dxa"/>
          </w:tcPr>
          <w:p w:rsidR="00FE65B0" w:rsidP="00206E25">
            <w:pPr>
              <w:spacing w:before="0" w:after="0"/>
              <w:jc w:val="right"/>
              <w:rPr>
                <w:rFonts w:ascii="Arial" w:eastAsia="Arial" w:hAnsi="Arial" w:cs="Arial"/>
              </w:rPr>
            </w:pPr>
            <w:bookmarkStart w:id="1831" w:name="_LINE__6_382b7e33_e337_4519_975a_2ecbbe5"/>
            <w:r>
              <w:rPr>
                <w:rFonts w:ascii="Arial" w:eastAsia="Arial" w:hAnsi="Arial" w:cs="Arial"/>
              </w:rPr>
              <w:t>(0.815)</w:t>
            </w:r>
            <w:bookmarkEnd w:id="1831"/>
          </w:p>
        </w:tc>
        <w:tc>
          <w:tcPr>
            <w:tcW w:w="1469" w:type="dxa"/>
          </w:tcPr>
          <w:p w:rsidR="00FE65B0" w:rsidP="00206E25">
            <w:pPr>
              <w:spacing w:before="0" w:after="0"/>
              <w:jc w:val="right"/>
              <w:rPr>
                <w:rFonts w:ascii="Arial" w:eastAsia="Arial" w:hAnsi="Arial" w:cs="Arial"/>
              </w:rPr>
            </w:pPr>
            <w:bookmarkStart w:id="1832" w:name="_LINE__6_97415be1_4d5f_487b_9ae3_a3fbc9d"/>
            <w:r>
              <w:rPr>
                <w:rFonts w:ascii="Arial" w:eastAsia="Arial" w:hAnsi="Arial" w:cs="Arial"/>
              </w:rPr>
              <w:t>(0.815)</w:t>
            </w:r>
            <w:bookmarkEnd w:id="18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3" w:name="_LINE__7_2eaf5ba1_ca1d_4b4c_b2cf_4f2a2d2"/>
            <w:r>
              <w:rPr>
                <w:rFonts w:ascii="Arial" w:eastAsia="Arial" w:hAnsi="Arial" w:cs="Arial"/>
              </w:rPr>
              <w:t>Personal Services</w:t>
            </w:r>
            <w:bookmarkEnd w:id="1833"/>
          </w:p>
        </w:tc>
        <w:tc>
          <w:tcPr>
            <w:tcW w:w="1469" w:type="dxa"/>
          </w:tcPr>
          <w:p w:rsidR="00FE65B0" w:rsidP="00206E25">
            <w:pPr>
              <w:spacing w:before="0" w:after="0"/>
              <w:jc w:val="right"/>
              <w:rPr>
                <w:rFonts w:ascii="Arial" w:eastAsia="Arial" w:hAnsi="Arial" w:cs="Arial"/>
              </w:rPr>
            </w:pPr>
            <w:bookmarkStart w:id="1834" w:name="_LINE__7_110bc4c7_bac6_4090_8a04_f630d7c"/>
            <w:r>
              <w:rPr>
                <w:rFonts w:ascii="Arial" w:eastAsia="Arial" w:hAnsi="Arial" w:cs="Arial"/>
              </w:rPr>
              <w:t>$337,868</w:t>
            </w:r>
            <w:bookmarkEnd w:id="1834"/>
          </w:p>
        </w:tc>
        <w:tc>
          <w:tcPr>
            <w:tcW w:w="1469" w:type="dxa"/>
          </w:tcPr>
          <w:p w:rsidR="00FE65B0" w:rsidP="00206E25">
            <w:pPr>
              <w:spacing w:before="0" w:after="0"/>
              <w:jc w:val="right"/>
              <w:rPr>
                <w:rFonts w:ascii="Arial" w:eastAsia="Arial" w:hAnsi="Arial" w:cs="Arial"/>
              </w:rPr>
            </w:pPr>
            <w:bookmarkStart w:id="1835" w:name="_LINE__7_58fb8a46_8d9c_4e93_8bc9_ed2c981"/>
            <w:r>
              <w:rPr>
                <w:rFonts w:ascii="Arial" w:eastAsia="Arial" w:hAnsi="Arial" w:cs="Arial"/>
              </w:rPr>
              <w:t>$363,512</w:t>
            </w:r>
            <w:bookmarkEnd w:id="18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6" w:name="_LINE__8_f331ea82_6ace_4f18_8aea_9915da2"/>
            <w:r>
              <w:rPr>
                <w:rFonts w:ascii="Arial" w:eastAsia="Arial" w:hAnsi="Arial" w:cs="Arial"/>
              </w:rPr>
              <w:t>All Other</w:t>
            </w:r>
            <w:bookmarkEnd w:id="1836"/>
          </w:p>
        </w:tc>
        <w:tc>
          <w:tcPr>
            <w:tcW w:w="1469" w:type="dxa"/>
          </w:tcPr>
          <w:p w:rsidR="00FE65B0" w:rsidP="00206E25">
            <w:pPr>
              <w:spacing w:before="0" w:after="0"/>
              <w:jc w:val="right"/>
              <w:rPr>
                <w:rFonts w:ascii="Arial" w:eastAsia="Arial" w:hAnsi="Arial" w:cs="Arial"/>
              </w:rPr>
            </w:pPr>
            <w:bookmarkStart w:id="1837" w:name="_LINE__8_c069c198_162d_47df_9616_1ada2db"/>
            <w:r>
              <w:rPr>
                <w:rFonts w:ascii="Arial" w:eastAsia="Arial" w:hAnsi="Arial" w:cs="Arial"/>
              </w:rPr>
              <w:t>$25,165</w:t>
            </w:r>
            <w:bookmarkEnd w:id="1837"/>
          </w:p>
        </w:tc>
        <w:tc>
          <w:tcPr>
            <w:tcW w:w="1469" w:type="dxa"/>
          </w:tcPr>
          <w:p w:rsidR="00FE65B0" w:rsidP="00206E25">
            <w:pPr>
              <w:spacing w:before="0" w:after="0"/>
              <w:jc w:val="right"/>
              <w:rPr>
                <w:rFonts w:ascii="Arial" w:eastAsia="Arial" w:hAnsi="Arial" w:cs="Arial"/>
              </w:rPr>
            </w:pPr>
            <w:bookmarkStart w:id="1838" w:name="_LINE__8_c96b028b_c5f6_4fb6_9146_d76c9e6"/>
            <w:r>
              <w:rPr>
                <w:rFonts w:ascii="Arial" w:eastAsia="Arial" w:hAnsi="Arial" w:cs="Arial"/>
              </w:rPr>
              <w:t>$26,247</w:t>
            </w:r>
            <w:bookmarkEnd w:id="18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9" w:name="_LINE__9_b053670a_22e0_4946_aae5_66ffcac"/>
            <w:r>
              <w:rPr>
                <w:rFonts w:ascii="Arial" w:eastAsia="Arial" w:hAnsi="Arial" w:cs="Arial"/>
              </w:rPr>
              <w:t xml:space="preserve"> </w:t>
            </w:r>
            <w:bookmarkEnd w:id="1839"/>
          </w:p>
        </w:tc>
        <w:tc>
          <w:tcPr>
            <w:tcW w:w="1469" w:type="dxa"/>
          </w:tcPr>
          <w:p w:rsidR="00FE65B0" w:rsidP="00206E25">
            <w:pPr>
              <w:spacing w:before="0" w:after="0"/>
              <w:jc w:val="right"/>
              <w:rPr>
                <w:rFonts w:ascii="Arial" w:eastAsia="Arial" w:hAnsi="Arial" w:cs="Arial"/>
              </w:rPr>
            </w:pPr>
            <w:bookmarkStart w:id="1840" w:name="_LINE__9_8781d02e_9efb_4e1d_b06d_64ebf52"/>
            <w:r>
              <w:rPr>
                <w:rFonts w:ascii="Arial" w:eastAsia="Arial" w:hAnsi="Arial" w:cs="Arial"/>
              </w:rPr>
              <w:t>__________</w:t>
            </w:r>
            <w:bookmarkEnd w:id="1840"/>
          </w:p>
        </w:tc>
        <w:tc>
          <w:tcPr>
            <w:tcW w:w="1469" w:type="dxa"/>
          </w:tcPr>
          <w:p w:rsidR="00FE65B0" w:rsidP="00206E25">
            <w:pPr>
              <w:spacing w:before="0" w:after="0"/>
              <w:jc w:val="right"/>
              <w:rPr>
                <w:rFonts w:ascii="Arial" w:eastAsia="Arial" w:hAnsi="Arial" w:cs="Arial"/>
              </w:rPr>
            </w:pPr>
            <w:bookmarkStart w:id="1841" w:name="_LINE__9_8eab83fe_45cb_4963_bee5_e1b3eae"/>
            <w:r>
              <w:rPr>
                <w:rFonts w:ascii="Arial" w:eastAsia="Arial" w:hAnsi="Arial" w:cs="Arial"/>
              </w:rPr>
              <w:t>__________</w:t>
            </w:r>
            <w:bookmarkEnd w:id="18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2" w:name="_LINE__10_ca414b81_6348_4cea_a669_c6f297"/>
            <w:r>
              <w:rPr>
                <w:rFonts w:ascii="Arial" w:eastAsia="Arial" w:hAnsi="Arial" w:cs="Arial"/>
              </w:rPr>
              <w:t>FEDERAL EXPENDITURES FUND TOTAL</w:t>
            </w:r>
            <w:bookmarkEnd w:id="1842"/>
          </w:p>
        </w:tc>
        <w:tc>
          <w:tcPr>
            <w:tcW w:w="1469" w:type="dxa"/>
          </w:tcPr>
          <w:p w:rsidR="00FE65B0" w:rsidP="00206E25">
            <w:pPr>
              <w:spacing w:before="0" w:after="0"/>
              <w:jc w:val="right"/>
              <w:rPr>
                <w:rFonts w:ascii="Arial" w:eastAsia="Arial" w:hAnsi="Arial" w:cs="Arial"/>
              </w:rPr>
            </w:pPr>
            <w:bookmarkStart w:id="1843" w:name="_LINE__10_fee1771e_2278_4dc9_8169_859715"/>
            <w:r>
              <w:rPr>
                <w:rFonts w:ascii="Arial" w:eastAsia="Arial" w:hAnsi="Arial" w:cs="Arial"/>
              </w:rPr>
              <w:t>$363,033</w:t>
            </w:r>
            <w:bookmarkEnd w:id="1843"/>
          </w:p>
        </w:tc>
        <w:tc>
          <w:tcPr>
            <w:tcW w:w="1469" w:type="dxa"/>
          </w:tcPr>
          <w:p w:rsidR="00FE65B0" w:rsidP="00206E25">
            <w:pPr>
              <w:spacing w:before="0" w:after="0"/>
              <w:jc w:val="right"/>
              <w:rPr>
                <w:rFonts w:ascii="Arial" w:eastAsia="Arial" w:hAnsi="Arial" w:cs="Arial"/>
              </w:rPr>
            </w:pPr>
            <w:bookmarkStart w:id="1844" w:name="_LINE__10_8536ef2d_84bf_4ae0_b9ea_235aec"/>
            <w:r>
              <w:rPr>
                <w:rFonts w:ascii="Arial" w:eastAsia="Arial" w:hAnsi="Arial" w:cs="Arial"/>
              </w:rPr>
              <w:t>$389,759</w:t>
            </w:r>
            <w:bookmarkEnd w:id="1844"/>
          </w:p>
        </w:tc>
      </w:tr>
    </w:tbl>
    <w:p w:rsidR="00FE65B0" w:rsidP="00FE65B0">
      <w:pPr>
        <w:ind w:left="360"/>
        <w:rPr>
          <w:rFonts w:ascii="Arial" w:eastAsia="Arial" w:hAnsi="Arial" w:cs="Arial"/>
        </w:rPr>
      </w:pPr>
      <w:bookmarkStart w:id="1845" w:name="_PAR__5_f7cb2156_718a_44f3_88b2_335a887a"/>
      <w:bookmarkEnd w:id="182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6" w:name="_PAR__6_7a8b7201_37cc_4080_b907_f3d0de38"/>
            <w:bookmarkStart w:id="1847" w:name="_LINE__12_862bfa88_a9ad_4257_9286_f04634"/>
            <w:bookmarkEnd w:id="1845"/>
            <w:r>
              <w:rPr>
                <w:rFonts w:ascii="Arial" w:eastAsia="Arial" w:hAnsi="Arial" w:cs="Arial"/>
                <w:b/>
              </w:rPr>
              <w:t>OTHER SPECIAL REVENUE FUNDS</w:t>
            </w:r>
            <w:bookmarkEnd w:id="1847"/>
          </w:p>
        </w:tc>
        <w:tc>
          <w:tcPr>
            <w:tcW w:w="1469" w:type="dxa"/>
          </w:tcPr>
          <w:p w:rsidR="00FE65B0" w:rsidP="00206E25">
            <w:pPr>
              <w:spacing w:before="0" w:after="0"/>
              <w:jc w:val="right"/>
              <w:rPr>
                <w:rFonts w:ascii="Arial" w:eastAsia="Arial" w:hAnsi="Arial" w:cs="Arial"/>
              </w:rPr>
            </w:pPr>
            <w:bookmarkStart w:id="1848" w:name="_LINE__12_4abefe43_a077_4f41_854e_8bd601"/>
            <w:r>
              <w:rPr>
                <w:rFonts w:ascii="Arial" w:eastAsia="Arial" w:hAnsi="Arial" w:cs="Arial"/>
                <w:b/>
              </w:rPr>
              <w:t>2025-26</w:t>
            </w:r>
            <w:bookmarkEnd w:id="1848"/>
          </w:p>
        </w:tc>
        <w:tc>
          <w:tcPr>
            <w:tcW w:w="1469" w:type="dxa"/>
          </w:tcPr>
          <w:p w:rsidR="00FE65B0" w:rsidP="00206E25">
            <w:pPr>
              <w:spacing w:before="0" w:after="0"/>
              <w:jc w:val="right"/>
              <w:rPr>
                <w:rFonts w:ascii="Arial" w:eastAsia="Arial" w:hAnsi="Arial" w:cs="Arial"/>
              </w:rPr>
            </w:pPr>
            <w:bookmarkStart w:id="1849" w:name="_LINE__12_e2de146f_d49d_4c78_921e_82d351"/>
            <w:r>
              <w:rPr>
                <w:rFonts w:ascii="Arial" w:eastAsia="Arial" w:hAnsi="Arial" w:cs="Arial"/>
                <w:b/>
              </w:rPr>
              <w:t>2026-27</w:t>
            </w:r>
            <w:bookmarkEnd w:id="18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0" w:name="_LINE__13_e975d4d3_e1a1_4de9_9ec5_e48f10"/>
            <w:r>
              <w:rPr>
                <w:rFonts w:ascii="Arial" w:eastAsia="Arial" w:hAnsi="Arial" w:cs="Arial"/>
              </w:rPr>
              <w:t>POSITIONS - LEGISLATIVE COUNT</w:t>
            </w:r>
            <w:bookmarkEnd w:id="1850"/>
          </w:p>
        </w:tc>
        <w:tc>
          <w:tcPr>
            <w:tcW w:w="1469" w:type="dxa"/>
          </w:tcPr>
          <w:p w:rsidR="00FE65B0" w:rsidP="00206E25">
            <w:pPr>
              <w:spacing w:before="0" w:after="0"/>
              <w:jc w:val="right"/>
              <w:rPr>
                <w:rFonts w:ascii="Arial" w:eastAsia="Arial" w:hAnsi="Arial" w:cs="Arial"/>
              </w:rPr>
            </w:pPr>
            <w:bookmarkStart w:id="1851" w:name="_LINE__13_41bb8d5f_b8ee_49d2_9ca2_f6a224"/>
            <w:r>
              <w:rPr>
                <w:rFonts w:ascii="Arial" w:eastAsia="Arial" w:hAnsi="Arial" w:cs="Arial"/>
              </w:rPr>
              <w:t>1.000</w:t>
            </w:r>
            <w:bookmarkEnd w:id="1851"/>
          </w:p>
        </w:tc>
        <w:tc>
          <w:tcPr>
            <w:tcW w:w="1469" w:type="dxa"/>
          </w:tcPr>
          <w:p w:rsidR="00FE65B0" w:rsidP="00206E25">
            <w:pPr>
              <w:spacing w:before="0" w:after="0"/>
              <w:jc w:val="right"/>
              <w:rPr>
                <w:rFonts w:ascii="Arial" w:eastAsia="Arial" w:hAnsi="Arial" w:cs="Arial"/>
              </w:rPr>
            </w:pPr>
            <w:bookmarkStart w:id="1852" w:name="_LINE__13_b9c366ee_6e93_40f7_a208_2eb39e"/>
            <w:r>
              <w:rPr>
                <w:rFonts w:ascii="Arial" w:eastAsia="Arial" w:hAnsi="Arial" w:cs="Arial"/>
              </w:rPr>
              <w:t>1.000</w:t>
            </w:r>
            <w:bookmarkEnd w:id="18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3" w:name="_LINE__14_bf0dd5c1_7f2a_40fc_9d78_e1e1c5"/>
            <w:r>
              <w:rPr>
                <w:rFonts w:ascii="Arial" w:eastAsia="Arial" w:hAnsi="Arial" w:cs="Arial"/>
              </w:rPr>
              <w:t>Personal Services</w:t>
            </w:r>
            <w:bookmarkEnd w:id="1853"/>
          </w:p>
        </w:tc>
        <w:tc>
          <w:tcPr>
            <w:tcW w:w="1469" w:type="dxa"/>
          </w:tcPr>
          <w:p w:rsidR="00FE65B0" w:rsidP="00206E25">
            <w:pPr>
              <w:spacing w:before="0" w:after="0"/>
              <w:jc w:val="right"/>
              <w:rPr>
                <w:rFonts w:ascii="Arial" w:eastAsia="Arial" w:hAnsi="Arial" w:cs="Arial"/>
              </w:rPr>
            </w:pPr>
            <w:bookmarkStart w:id="1854" w:name="_LINE__14_4a27568d_7e38_4cdf_a18b_eed7b1"/>
            <w:r>
              <w:rPr>
                <w:rFonts w:ascii="Arial" w:eastAsia="Arial" w:hAnsi="Arial" w:cs="Arial"/>
              </w:rPr>
              <w:t>$73,995</w:t>
            </w:r>
            <w:bookmarkEnd w:id="1854"/>
          </w:p>
        </w:tc>
        <w:tc>
          <w:tcPr>
            <w:tcW w:w="1469" w:type="dxa"/>
          </w:tcPr>
          <w:p w:rsidR="00FE65B0" w:rsidP="00206E25">
            <w:pPr>
              <w:spacing w:before="0" w:after="0"/>
              <w:jc w:val="right"/>
              <w:rPr>
                <w:rFonts w:ascii="Arial" w:eastAsia="Arial" w:hAnsi="Arial" w:cs="Arial"/>
              </w:rPr>
            </w:pPr>
            <w:bookmarkStart w:id="1855" w:name="_LINE__14_17b72bb8_cb3d_4577_8d49_86fa6a"/>
            <w:r>
              <w:rPr>
                <w:rFonts w:ascii="Arial" w:eastAsia="Arial" w:hAnsi="Arial" w:cs="Arial"/>
              </w:rPr>
              <w:t>$78,544</w:t>
            </w:r>
            <w:bookmarkEnd w:id="18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6" w:name="_LINE__15_3ebb2338_c8b4_4567_9b68_347b9d"/>
            <w:r>
              <w:rPr>
                <w:rFonts w:ascii="Arial" w:eastAsia="Arial" w:hAnsi="Arial" w:cs="Arial"/>
              </w:rPr>
              <w:t>All Other</w:t>
            </w:r>
            <w:bookmarkEnd w:id="1856"/>
          </w:p>
        </w:tc>
        <w:tc>
          <w:tcPr>
            <w:tcW w:w="1469" w:type="dxa"/>
          </w:tcPr>
          <w:p w:rsidR="00FE65B0" w:rsidP="00206E25">
            <w:pPr>
              <w:spacing w:before="0" w:after="0"/>
              <w:jc w:val="right"/>
              <w:rPr>
                <w:rFonts w:ascii="Arial" w:eastAsia="Arial" w:hAnsi="Arial" w:cs="Arial"/>
              </w:rPr>
            </w:pPr>
            <w:bookmarkStart w:id="1857" w:name="_LINE__15_d61dcb93_f642_4834_97a7_e58a74"/>
            <w:r>
              <w:rPr>
                <w:rFonts w:ascii="Arial" w:eastAsia="Arial" w:hAnsi="Arial" w:cs="Arial"/>
              </w:rPr>
              <w:t>$518,543</w:t>
            </w:r>
            <w:bookmarkEnd w:id="1857"/>
          </w:p>
        </w:tc>
        <w:tc>
          <w:tcPr>
            <w:tcW w:w="1469" w:type="dxa"/>
          </w:tcPr>
          <w:p w:rsidR="00FE65B0" w:rsidP="00206E25">
            <w:pPr>
              <w:spacing w:before="0" w:after="0"/>
              <w:jc w:val="right"/>
              <w:rPr>
                <w:rFonts w:ascii="Arial" w:eastAsia="Arial" w:hAnsi="Arial" w:cs="Arial"/>
              </w:rPr>
            </w:pPr>
            <w:bookmarkStart w:id="1858" w:name="_LINE__15_2819b928_0a93_4bb9_ad9d_f8d131"/>
            <w:r>
              <w:rPr>
                <w:rFonts w:ascii="Arial" w:eastAsia="Arial" w:hAnsi="Arial" w:cs="Arial"/>
              </w:rPr>
              <w:t>$19,562</w:t>
            </w:r>
            <w:bookmarkEnd w:id="18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9" w:name="_LINE__16_ed7a5bb9_cf8b_4a1e_9933_f1647b"/>
            <w:r>
              <w:rPr>
                <w:rFonts w:ascii="Arial" w:eastAsia="Arial" w:hAnsi="Arial" w:cs="Arial"/>
              </w:rPr>
              <w:t xml:space="preserve"> </w:t>
            </w:r>
            <w:bookmarkEnd w:id="1859"/>
          </w:p>
        </w:tc>
        <w:tc>
          <w:tcPr>
            <w:tcW w:w="1469" w:type="dxa"/>
          </w:tcPr>
          <w:p w:rsidR="00FE65B0" w:rsidP="00206E25">
            <w:pPr>
              <w:spacing w:before="0" w:after="0"/>
              <w:jc w:val="right"/>
              <w:rPr>
                <w:rFonts w:ascii="Arial" w:eastAsia="Arial" w:hAnsi="Arial" w:cs="Arial"/>
              </w:rPr>
            </w:pPr>
            <w:bookmarkStart w:id="1860" w:name="_LINE__16_0a20b1d5_a482_4d61_af0e_32dce2"/>
            <w:r>
              <w:rPr>
                <w:rFonts w:ascii="Arial" w:eastAsia="Arial" w:hAnsi="Arial" w:cs="Arial"/>
              </w:rPr>
              <w:t>__________</w:t>
            </w:r>
            <w:bookmarkEnd w:id="1860"/>
          </w:p>
        </w:tc>
        <w:tc>
          <w:tcPr>
            <w:tcW w:w="1469" w:type="dxa"/>
          </w:tcPr>
          <w:p w:rsidR="00FE65B0" w:rsidP="00206E25">
            <w:pPr>
              <w:spacing w:before="0" w:after="0"/>
              <w:jc w:val="right"/>
              <w:rPr>
                <w:rFonts w:ascii="Arial" w:eastAsia="Arial" w:hAnsi="Arial" w:cs="Arial"/>
              </w:rPr>
            </w:pPr>
            <w:bookmarkStart w:id="1861" w:name="_LINE__16_2a82b83f_5b17_49b8_8929_5eddaf"/>
            <w:r>
              <w:rPr>
                <w:rFonts w:ascii="Arial" w:eastAsia="Arial" w:hAnsi="Arial" w:cs="Arial"/>
              </w:rPr>
              <w:t>__________</w:t>
            </w:r>
            <w:bookmarkEnd w:id="18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2" w:name="_LINE__17_4f6c15a7_eecb_453e_b386_c79744"/>
            <w:r>
              <w:rPr>
                <w:rFonts w:ascii="Arial" w:eastAsia="Arial" w:hAnsi="Arial" w:cs="Arial"/>
              </w:rPr>
              <w:t>OTHER SPECIAL REVENUE FUNDS TOTAL</w:t>
            </w:r>
            <w:bookmarkEnd w:id="1862"/>
          </w:p>
        </w:tc>
        <w:tc>
          <w:tcPr>
            <w:tcW w:w="1469" w:type="dxa"/>
          </w:tcPr>
          <w:p w:rsidR="00FE65B0" w:rsidP="00206E25">
            <w:pPr>
              <w:spacing w:before="0" w:after="0"/>
              <w:jc w:val="right"/>
              <w:rPr>
                <w:rFonts w:ascii="Arial" w:eastAsia="Arial" w:hAnsi="Arial" w:cs="Arial"/>
              </w:rPr>
            </w:pPr>
            <w:bookmarkStart w:id="1863" w:name="_LINE__17_d00ce64c_a14f_4297_8933_f2dca1"/>
            <w:r>
              <w:rPr>
                <w:rFonts w:ascii="Arial" w:eastAsia="Arial" w:hAnsi="Arial" w:cs="Arial"/>
              </w:rPr>
              <w:t>$592,538</w:t>
            </w:r>
            <w:bookmarkEnd w:id="1863"/>
          </w:p>
        </w:tc>
        <w:tc>
          <w:tcPr>
            <w:tcW w:w="1469" w:type="dxa"/>
          </w:tcPr>
          <w:p w:rsidR="00FE65B0" w:rsidP="00206E25">
            <w:pPr>
              <w:spacing w:before="0" w:after="0"/>
              <w:jc w:val="right"/>
              <w:rPr>
                <w:rFonts w:ascii="Arial" w:eastAsia="Arial" w:hAnsi="Arial" w:cs="Arial"/>
              </w:rPr>
            </w:pPr>
            <w:bookmarkStart w:id="1864" w:name="_LINE__17_4fdfb267_4556_43c6_9ce2_495ea1"/>
            <w:r>
              <w:rPr>
                <w:rFonts w:ascii="Arial" w:eastAsia="Arial" w:hAnsi="Arial" w:cs="Arial"/>
              </w:rPr>
              <w:t>$98,106</w:t>
            </w:r>
            <w:bookmarkEnd w:id="1864"/>
          </w:p>
        </w:tc>
      </w:tr>
    </w:tbl>
    <w:p w:rsidR="00FE65B0" w:rsidP="00FE65B0">
      <w:pPr>
        <w:pStyle w:val="BPSParagraphLeftAlign"/>
        <w:suppressAutoHyphens/>
        <w:ind w:left="360"/>
        <w:rPr>
          <w:rFonts w:ascii="Arial" w:eastAsia="Arial" w:hAnsi="Arial" w:cs="Arial"/>
        </w:rPr>
      </w:pPr>
      <w:bookmarkStart w:id="1865" w:name="_PAR__7_ec10d599_eca2_42f8_9ca8_14f55403"/>
      <w:bookmarkEnd w:id="1846"/>
      <w:r>
        <w:rPr>
          <w:rFonts w:ascii="Arial" w:eastAsia="Arial" w:hAnsi="Arial" w:cs="Arial"/>
          <w:b/>
        </w:rPr>
        <w:t>DACF Administration  0401</w:t>
      </w:r>
    </w:p>
    <w:p w:rsidR="00FE65B0" w:rsidP="00FE65B0">
      <w:pPr>
        <w:ind w:left="360"/>
        <w:rPr>
          <w:rFonts w:ascii="Arial" w:eastAsia="Arial" w:hAnsi="Arial" w:cs="Arial"/>
        </w:rPr>
      </w:pPr>
      <w:bookmarkStart w:id="1866" w:name="_PAR__8_ac3eb5d7_d099_499e_94ca_8968068f"/>
      <w:bookmarkEnd w:id="1865"/>
      <w:r>
        <w:rPr>
          <w:rFonts w:ascii="Arial" w:eastAsia="Arial" w:hAnsi="Arial" w:cs="Arial"/>
        </w:rPr>
        <w:t>Initiative: Continues and makes permanent one Planning and Research Associate II position previously continued by Public Law 2023, chapter 17 to work with the federal emergency food assistance program and commodity supplemental food program.  This initiative also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7" w:name="_PAR__9_374b6b73_f586_41fc_88ca_c61d3db0"/>
            <w:bookmarkStart w:id="1868" w:name="_LINE__24_f16333d6_034d_4f44_89ff_b617c1"/>
            <w:bookmarkEnd w:id="1866"/>
            <w:r>
              <w:rPr>
                <w:rFonts w:ascii="Arial" w:eastAsia="Arial" w:hAnsi="Arial" w:cs="Arial"/>
                <w:b/>
              </w:rPr>
              <w:t>OTHER SPECIAL REVENUE FUNDS</w:t>
            </w:r>
            <w:bookmarkEnd w:id="1868"/>
          </w:p>
        </w:tc>
        <w:tc>
          <w:tcPr>
            <w:tcW w:w="1469" w:type="dxa"/>
          </w:tcPr>
          <w:p w:rsidR="00FE65B0" w:rsidP="00206E25">
            <w:pPr>
              <w:spacing w:before="0" w:after="0"/>
              <w:jc w:val="right"/>
              <w:rPr>
                <w:rFonts w:ascii="Arial" w:eastAsia="Arial" w:hAnsi="Arial" w:cs="Arial"/>
              </w:rPr>
            </w:pPr>
            <w:bookmarkStart w:id="1869" w:name="_LINE__24_af5d8e3e_cf34_47c5_8902_8773f8"/>
            <w:r>
              <w:rPr>
                <w:rFonts w:ascii="Arial" w:eastAsia="Arial" w:hAnsi="Arial" w:cs="Arial"/>
                <w:b/>
              </w:rPr>
              <w:t>2025-26</w:t>
            </w:r>
            <w:bookmarkEnd w:id="1869"/>
          </w:p>
        </w:tc>
        <w:tc>
          <w:tcPr>
            <w:tcW w:w="1469" w:type="dxa"/>
          </w:tcPr>
          <w:p w:rsidR="00FE65B0" w:rsidP="00206E25">
            <w:pPr>
              <w:spacing w:before="0" w:after="0"/>
              <w:jc w:val="right"/>
              <w:rPr>
                <w:rFonts w:ascii="Arial" w:eastAsia="Arial" w:hAnsi="Arial" w:cs="Arial"/>
              </w:rPr>
            </w:pPr>
            <w:bookmarkStart w:id="1870" w:name="_LINE__24_8ba3d52a_a9b4_4bbb_8098_49c1d8"/>
            <w:r>
              <w:rPr>
                <w:rFonts w:ascii="Arial" w:eastAsia="Arial" w:hAnsi="Arial" w:cs="Arial"/>
                <w:b/>
              </w:rPr>
              <w:t>2026-27</w:t>
            </w:r>
            <w:bookmarkEnd w:id="18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1" w:name="_LINE__25_2cc1c2fe_706b_4272_9c1b_e8a400"/>
            <w:r>
              <w:rPr>
                <w:rFonts w:ascii="Arial" w:eastAsia="Arial" w:hAnsi="Arial" w:cs="Arial"/>
              </w:rPr>
              <w:t>All Other</w:t>
            </w:r>
            <w:bookmarkEnd w:id="1871"/>
          </w:p>
        </w:tc>
        <w:tc>
          <w:tcPr>
            <w:tcW w:w="1469" w:type="dxa"/>
          </w:tcPr>
          <w:p w:rsidR="00FE65B0" w:rsidP="00206E25">
            <w:pPr>
              <w:spacing w:before="0" w:after="0"/>
              <w:jc w:val="right"/>
              <w:rPr>
                <w:rFonts w:ascii="Arial" w:eastAsia="Arial" w:hAnsi="Arial" w:cs="Arial"/>
              </w:rPr>
            </w:pPr>
            <w:bookmarkStart w:id="1872" w:name="_LINE__25_bcc6b50d_7e3d_4a54_a2f1_696c35"/>
            <w:r>
              <w:rPr>
                <w:rFonts w:ascii="Arial" w:eastAsia="Arial" w:hAnsi="Arial" w:cs="Arial"/>
              </w:rPr>
              <w:t>$4,648</w:t>
            </w:r>
            <w:bookmarkEnd w:id="1872"/>
          </w:p>
        </w:tc>
        <w:tc>
          <w:tcPr>
            <w:tcW w:w="1469" w:type="dxa"/>
          </w:tcPr>
          <w:p w:rsidR="00FE65B0" w:rsidP="00206E25">
            <w:pPr>
              <w:spacing w:before="0" w:after="0"/>
              <w:jc w:val="right"/>
              <w:rPr>
                <w:rFonts w:ascii="Arial" w:eastAsia="Arial" w:hAnsi="Arial" w:cs="Arial"/>
              </w:rPr>
            </w:pPr>
            <w:bookmarkStart w:id="1873" w:name="_LINE__25_698d739f_25c1_461e_afd0_8f4d0b"/>
            <w:r>
              <w:rPr>
                <w:rFonts w:ascii="Arial" w:eastAsia="Arial" w:hAnsi="Arial" w:cs="Arial"/>
              </w:rPr>
              <w:t>$4,648</w:t>
            </w:r>
            <w:bookmarkEnd w:id="18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4" w:name="_LINE__26_612e2b2c_9203_4a93_9c3b_40b2c0"/>
            <w:r>
              <w:rPr>
                <w:rFonts w:ascii="Arial" w:eastAsia="Arial" w:hAnsi="Arial" w:cs="Arial"/>
              </w:rPr>
              <w:t xml:space="preserve"> </w:t>
            </w:r>
            <w:bookmarkEnd w:id="1874"/>
          </w:p>
        </w:tc>
        <w:tc>
          <w:tcPr>
            <w:tcW w:w="1469" w:type="dxa"/>
          </w:tcPr>
          <w:p w:rsidR="00FE65B0" w:rsidP="00206E25">
            <w:pPr>
              <w:spacing w:before="0" w:after="0"/>
              <w:jc w:val="right"/>
              <w:rPr>
                <w:rFonts w:ascii="Arial" w:eastAsia="Arial" w:hAnsi="Arial" w:cs="Arial"/>
              </w:rPr>
            </w:pPr>
            <w:bookmarkStart w:id="1875" w:name="_LINE__26_6cff7bae_8ea2_408d_bd16_d9af66"/>
            <w:r>
              <w:rPr>
                <w:rFonts w:ascii="Arial" w:eastAsia="Arial" w:hAnsi="Arial" w:cs="Arial"/>
              </w:rPr>
              <w:t>__________</w:t>
            </w:r>
            <w:bookmarkEnd w:id="1875"/>
          </w:p>
        </w:tc>
        <w:tc>
          <w:tcPr>
            <w:tcW w:w="1469" w:type="dxa"/>
          </w:tcPr>
          <w:p w:rsidR="00FE65B0" w:rsidP="00206E25">
            <w:pPr>
              <w:spacing w:before="0" w:after="0"/>
              <w:jc w:val="right"/>
              <w:rPr>
                <w:rFonts w:ascii="Arial" w:eastAsia="Arial" w:hAnsi="Arial" w:cs="Arial"/>
              </w:rPr>
            </w:pPr>
            <w:bookmarkStart w:id="1876" w:name="_LINE__26_496fa906_b9ee_4b15_bc0e_c3e7c2"/>
            <w:r>
              <w:rPr>
                <w:rFonts w:ascii="Arial" w:eastAsia="Arial" w:hAnsi="Arial" w:cs="Arial"/>
              </w:rPr>
              <w:t>__________</w:t>
            </w:r>
            <w:bookmarkEnd w:id="18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7" w:name="_LINE__27_ccf21a6e_f367_4686_860f_292730"/>
            <w:r>
              <w:rPr>
                <w:rFonts w:ascii="Arial" w:eastAsia="Arial" w:hAnsi="Arial" w:cs="Arial"/>
              </w:rPr>
              <w:t>OTHER SPECIAL REVENUE FUNDS TOTAL</w:t>
            </w:r>
            <w:bookmarkEnd w:id="1877"/>
          </w:p>
        </w:tc>
        <w:tc>
          <w:tcPr>
            <w:tcW w:w="1469" w:type="dxa"/>
          </w:tcPr>
          <w:p w:rsidR="00FE65B0" w:rsidP="00206E25">
            <w:pPr>
              <w:spacing w:before="0" w:after="0"/>
              <w:jc w:val="right"/>
              <w:rPr>
                <w:rFonts w:ascii="Arial" w:eastAsia="Arial" w:hAnsi="Arial" w:cs="Arial"/>
              </w:rPr>
            </w:pPr>
            <w:bookmarkStart w:id="1878" w:name="_LINE__27_4fcbd680_9c68_4f93_ac0b_a2f094"/>
            <w:r>
              <w:rPr>
                <w:rFonts w:ascii="Arial" w:eastAsia="Arial" w:hAnsi="Arial" w:cs="Arial"/>
              </w:rPr>
              <w:t>$4,648</w:t>
            </w:r>
            <w:bookmarkEnd w:id="1878"/>
          </w:p>
        </w:tc>
        <w:tc>
          <w:tcPr>
            <w:tcW w:w="1469" w:type="dxa"/>
          </w:tcPr>
          <w:p w:rsidR="00FE65B0" w:rsidP="00206E25">
            <w:pPr>
              <w:spacing w:before="0" w:after="0"/>
              <w:jc w:val="right"/>
              <w:rPr>
                <w:rFonts w:ascii="Arial" w:eastAsia="Arial" w:hAnsi="Arial" w:cs="Arial"/>
              </w:rPr>
            </w:pPr>
            <w:bookmarkStart w:id="1879" w:name="_LINE__27_498ca7c4_ed06_4fca_8380_cd0a84"/>
            <w:r>
              <w:rPr>
                <w:rFonts w:ascii="Arial" w:eastAsia="Arial" w:hAnsi="Arial" w:cs="Arial"/>
              </w:rPr>
              <w:t>$4,648</w:t>
            </w:r>
            <w:bookmarkEnd w:id="1879"/>
          </w:p>
        </w:tc>
      </w:tr>
    </w:tbl>
    <w:p w:rsidR="00FE65B0" w:rsidP="00FE65B0">
      <w:pPr>
        <w:pStyle w:val="BPSParagraphLeftAlign"/>
        <w:suppressAutoHyphens/>
        <w:ind w:left="360"/>
        <w:rPr>
          <w:rFonts w:ascii="Arial" w:eastAsia="Arial" w:hAnsi="Arial" w:cs="Arial"/>
        </w:rPr>
      </w:pPr>
      <w:bookmarkStart w:id="1880" w:name="_PAR__10_bf5f4849_07a7_4523_bc10_fd15f87"/>
      <w:bookmarkEnd w:id="1867"/>
      <w:r>
        <w:rPr>
          <w:rFonts w:ascii="Arial" w:eastAsia="Arial" w:hAnsi="Arial" w:cs="Arial"/>
          <w:b/>
        </w:rPr>
        <w:t>DACF Administration  0401</w:t>
      </w:r>
    </w:p>
    <w:p w:rsidR="00FE65B0" w:rsidP="00FE65B0">
      <w:pPr>
        <w:ind w:left="360"/>
        <w:rPr>
          <w:rFonts w:ascii="Arial" w:eastAsia="Arial" w:hAnsi="Arial" w:cs="Arial"/>
        </w:rPr>
      </w:pPr>
      <w:bookmarkStart w:id="1881" w:name="_PAR__11_54d302e8_eab1_4ff5_ad09_fee5bd2"/>
      <w:bookmarkEnd w:id="1880"/>
      <w:r>
        <w:rPr>
          <w:rFonts w:ascii="Arial" w:eastAsia="Arial" w:hAnsi="Arial" w:cs="Arial"/>
        </w:rPr>
        <w:t>Initiative: Continues and makes permanent one Environmental Licensing Supervisor position previously established by Public Law 2023, chapter 448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2" w:name="_PAR__12_104283b1_f964_46d3_831f_582d9d7"/>
            <w:bookmarkStart w:id="1883" w:name="_LINE__33_eaff2575_d617_4854_8f51_b1f5ec"/>
            <w:bookmarkEnd w:id="1881"/>
            <w:r>
              <w:rPr>
                <w:rFonts w:ascii="Arial" w:eastAsia="Arial" w:hAnsi="Arial" w:cs="Arial"/>
                <w:b/>
              </w:rPr>
              <w:t>GENERAL FUND</w:t>
            </w:r>
            <w:bookmarkEnd w:id="1883"/>
          </w:p>
        </w:tc>
        <w:tc>
          <w:tcPr>
            <w:tcW w:w="1469" w:type="dxa"/>
          </w:tcPr>
          <w:p w:rsidR="00FE65B0" w:rsidP="00206E25">
            <w:pPr>
              <w:spacing w:before="0" w:after="0"/>
              <w:jc w:val="right"/>
              <w:rPr>
                <w:rFonts w:ascii="Arial" w:eastAsia="Arial" w:hAnsi="Arial" w:cs="Arial"/>
              </w:rPr>
            </w:pPr>
            <w:bookmarkStart w:id="1884" w:name="_LINE__33_94735e9e_a1c2_4704_b274_91773c"/>
            <w:r>
              <w:rPr>
                <w:rFonts w:ascii="Arial" w:eastAsia="Arial" w:hAnsi="Arial" w:cs="Arial"/>
                <w:b/>
              </w:rPr>
              <w:t>2025-26</w:t>
            </w:r>
            <w:bookmarkEnd w:id="1884"/>
          </w:p>
        </w:tc>
        <w:tc>
          <w:tcPr>
            <w:tcW w:w="1469" w:type="dxa"/>
          </w:tcPr>
          <w:p w:rsidR="00FE65B0" w:rsidP="00206E25">
            <w:pPr>
              <w:spacing w:before="0" w:after="0"/>
              <w:jc w:val="right"/>
              <w:rPr>
                <w:rFonts w:ascii="Arial" w:eastAsia="Arial" w:hAnsi="Arial" w:cs="Arial"/>
              </w:rPr>
            </w:pPr>
            <w:bookmarkStart w:id="1885" w:name="_LINE__33_b9e0dcbe_42a6_4387_9050_5cbffa"/>
            <w:r>
              <w:rPr>
                <w:rFonts w:ascii="Arial" w:eastAsia="Arial" w:hAnsi="Arial" w:cs="Arial"/>
                <w:b/>
              </w:rPr>
              <w:t>2026-27</w:t>
            </w:r>
            <w:bookmarkEnd w:id="18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6" w:name="_LINE__34_4faa5389_88a0_4f67_a714_f594ac"/>
            <w:r>
              <w:rPr>
                <w:rFonts w:ascii="Arial" w:eastAsia="Arial" w:hAnsi="Arial" w:cs="Arial"/>
              </w:rPr>
              <w:t>All Other</w:t>
            </w:r>
            <w:bookmarkEnd w:id="1886"/>
          </w:p>
        </w:tc>
        <w:tc>
          <w:tcPr>
            <w:tcW w:w="1469" w:type="dxa"/>
          </w:tcPr>
          <w:p w:rsidR="00FE65B0" w:rsidP="00206E25">
            <w:pPr>
              <w:spacing w:before="0" w:after="0"/>
              <w:jc w:val="right"/>
              <w:rPr>
                <w:rFonts w:ascii="Arial" w:eastAsia="Arial" w:hAnsi="Arial" w:cs="Arial"/>
              </w:rPr>
            </w:pPr>
            <w:bookmarkStart w:id="1887" w:name="_LINE__34_78611be5_4c1f_447c_b127_290e9a"/>
            <w:r>
              <w:rPr>
                <w:rFonts w:ascii="Arial" w:eastAsia="Arial" w:hAnsi="Arial" w:cs="Arial"/>
              </w:rPr>
              <w:t>$3,353</w:t>
            </w:r>
            <w:bookmarkEnd w:id="1887"/>
          </w:p>
        </w:tc>
        <w:tc>
          <w:tcPr>
            <w:tcW w:w="1469" w:type="dxa"/>
          </w:tcPr>
          <w:p w:rsidR="00FE65B0" w:rsidP="00206E25">
            <w:pPr>
              <w:spacing w:before="0" w:after="0"/>
              <w:jc w:val="right"/>
              <w:rPr>
                <w:rFonts w:ascii="Arial" w:eastAsia="Arial" w:hAnsi="Arial" w:cs="Arial"/>
              </w:rPr>
            </w:pPr>
            <w:bookmarkStart w:id="1888" w:name="_LINE__34_43d1e384_ceff_433e_bed5_72b80e"/>
            <w:r>
              <w:rPr>
                <w:rFonts w:ascii="Arial" w:eastAsia="Arial" w:hAnsi="Arial" w:cs="Arial"/>
              </w:rPr>
              <w:t>$3,353</w:t>
            </w:r>
            <w:bookmarkEnd w:id="18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9" w:name="_LINE__35_187ebeb1_045a_40b9_b8b6_42d4e7"/>
            <w:r>
              <w:rPr>
                <w:rFonts w:ascii="Arial" w:eastAsia="Arial" w:hAnsi="Arial" w:cs="Arial"/>
              </w:rPr>
              <w:t xml:space="preserve"> </w:t>
            </w:r>
            <w:bookmarkEnd w:id="1889"/>
          </w:p>
        </w:tc>
        <w:tc>
          <w:tcPr>
            <w:tcW w:w="1469" w:type="dxa"/>
          </w:tcPr>
          <w:p w:rsidR="00FE65B0" w:rsidP="00206E25">
            <w:pPr>
              <w:spacing w:before="0" w:after="0"/>
              <w:jc w:val="right"/>
              <w:rPr>
                <w:rFonts w:ascii="Arial" w:eastAsia="Arial" w:hAnsi="Arial" w:cs="Arial"/>
              </w:rPr>
            </w:pPr>
            <w:bookmarkStart w:id="1890" w:name="_LINE__35_d2494e09_85cf_4dbb_bf0b_991c2d"/>
            <w:r>
              <w:rPr>
                <w:rFonts w:ascii="Arial" w:eastAsia="Arial" w:hAnsi="Arial" w:cs="Arial"/>
              </w:rPr>
              <w:t>__________</w:t>
            </w:r>
            <w:bookmarkEnd w:id="1890"/>
          </w:p>
        </w:tc>
        <w:tc>
          <w:tcPr>
            <w:tcW w:w="1469" w:type="dxa"/>
          </w:tcPr>
          <w:p w:rsidR="00FE65B0" w:rsidP="00206E25">
            <w:pPr>
              <w:spacing w:before="0" w:after="0"/>
              <w:jc w:val="right"/>
              <w:rPr>
                <w:rFonts w:ascii="Arial" w:eastAsia="Arial" w:hAnsi="Arial" w:cs="Arial"/>
              </w:rPr>
            </w:pPr>
            <w:bookmarkStart w:id="1891" w:name="_LINE__35_70bf31e5_2666_4e44_91d1_fdaa0c"/>
            <w:r>
              <w:rPr>
                <w:rFonts w:ascii="Arial" w:eastAsia="Arial" w:hAnsi="Arial" w:cs="Arial"/>
              </w:rPr>
              <w:t>__________</w:t>
            </w:r>
            <w:bookmarkEnd w:id="18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2" w:name="_LINE__36_2360afce_7552_4665_b0b3_693fe5"/>
            <w:r>
              <w:rPr>
                <w:rFonts w:ascii="Arial" w:eastAsia="Arial" w:hAnsi="Arial" w:cs="Arial"/>
              </w:rPr>
              <w:t>GENERAL FUND TOTAL</w:t>
            </w:r>
            <w:bookmarkEnd w:id="1892"/>
          </w:p>
        </w:tc>
        <w:tc>
          <w:tcPr>
            <w:tcW w:w="1469" w:type="dxa"/>
          </w:tcPr>
          <w:p w:rsidR="00FE65B0" w:rsidP="00206E25">
            <w:pPr>
              <w:spacing w:before="0" w:after="0"/>
              <w:jc w:val="right"/>
              <w:rPr>
                <w:rFonts w:ascii="Arial" w:eastAsia="Arial" w:hAnsi="Arial" w:cs="Arial"/>
              </w:rPr>
            </w:pPr>
            <w:bookmarkStart w:id="1893" w:name="_LINE__36_ac2ea4d4_a0c7_4147_a42c_0c7825"/>
            <w:r>
              <w:rPr>
                <w:rFonts w:ascii="Arial" w:eastAsia="Arial" w:hAnsi="Arial" w:cs="Arial"/>
              </w:rPr>
              <w:t>$3,353</w:t>
            </w:r>
            <w:bookmarkEnd w:id="1893"/>
          </w:p>
        </w:tc>
        <w:tc>
          <w:tcPr>
            <w:tcW w:w="1469" w:type="dxa"/>
          </w:tcPr>
          <w:p w:rsidR="00FE65B0" w:rsidP="00206E25">
            <w:pPr>
              <w:spacing w:before="0" w:after="0"/>
              <w:jc w:val="right"/>
              <w:rPr>
                <w:rFonts w:ascii="Arial" w:eastAsia="Arial" w:hAnsi="Arial" w:cs="Arial"/>
              </w:rPr>
            </w:pPr>
            <w:bookmarkStart w:id="1894" w:name="_LINE__36_9a0ea766_9cb1_46e2_905b_033bdc"/>
            <w:r>
              <w:rPr>
                <w:rFonts w:ascii="Arial" w:eastAsia="Arial" w:hAnsi="Arial" w:cs="Arial"/>
              </w:rPr>
              <w:t>$3,353</w:t>
            </w:r>
            <w:bookmarkEnd w:id="1894"/>
          </w:p>
        </w:tc>
      </w:tr>
    </w:tbl>
    <w:p w:rsidR="00FE65B0" w:rsidP="00FE65B0">
      <w:pPr>
        <w:ind w:left="360"/>
        <w:rPr>
          <w:rFonts w:ascii="Arial" w:eastAsia="Arial" w:hAnsi="Arial" w:cs="Arial"/>
        </w:rPr>
      </w:pPr>
      <w:bookmarkStart w:id="1895" w:name="_PAR__13_fea103ba_03b0_4506_bb2b_208884d"/>
      <w:bookmarkEnd w:id="18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6" w:name="_PAR__14_9d52aa50_cfb7_42da_9e17_df51419"/>
            <w:bookmarkStart w:id="1897" w:name="_LINE__38_1247386b_5219_4e52_8722_1dc5cf"/>
            <w:bookmarkEnd w:id="1895"/>
            <w:r>
              <w:rPr>
                <w:rFonts w:ascii="Arial" w:eastAsia="Arial" w:hAnsi="Arial" w:cs="Arial"/>
                <w:b/>
              </w:rPr>
              <w:t>OTHER SPECIAL REVENUE FUNDS</w:t>
            </w:r>
            <w:bookmarkEnd w:id="1897"/>
          </w:p>
        </w:tc>
        <w:tc>
          <w:tcPr>
            <w:tcW w:w="1469" w:type="dxa"/>
          </w:tcPr>
          <w:p w:rsidR="00FE65B0" w:rsidP="00206E25">
            <w:pPr>
              <w:spacing w:before="0" w:after="0"/>
              <w:jc w:val="right"/>
              <w:rPr>
                <w:rFonts w:ascii="Arial" w:eastAsia="Arial" w:hAnsi="Arial" w:cs="Arial"/>
              </w:rPr>
            </w:pPr>
            <w:bookmarkStart w:id="1898" w:name="_LINE__38_032dcb49_b6ff_42fb_bf12_c4a8f3"/>
            <w:r>
              <w:rPr>
                <w:rFonts w:ascii="Arial" w:eastAsia="Arial" w:hAnsi="Arial" w:cs="Arial"/>
                <w:b/>
              </w:rPr>
              <w:t>2025-26</w:t>
            </w:r>
            <w:bookmarkEnd w:id="1898"/>
          </w:p>
        </w:tc>
        <w:tc>
          <w:tcPr>
            <w:tcW w:w="1469" w:type="dxa"/>
          </w:tcPr>
          <w:p w:rsidR="00FE65B0" w:rsidP="00206E25">
            <w:pPr>
              <w:spacing w:before="0" w:after="0"/>
              <w:jc w:val="right"/>
              <w:rPr>
                <w:rFonts w:ascii="Arial" w:eastAsia="Arial" w:hAnsi="Arial" w:cs="Arial"/>
              </w:rPr>
            </w:pPr>
            <w:bookmarkStart w:id="1899" w:name="_LINE__38_e9f9bd28_1298_48b4_b8f2_332974"/>
            <w:r>
              <w:rPr>
                <w:rFonts w:ascii="Arial" w:eastAsia="Arial" w:hAnsi="Arial" w:cs="Arial"/>
                <w:b/>
              </w:rPr>
              <w:t>2026-27</w:t>
            </w:r>
            <w:bookmarkEnd w:id="18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0" w:name="_LINE__39_6930b364_0f69_45ad_8f5b_bba299"/>
            <w:r>
              <w:rPr>
                <w:rFonts w:ascii="Arial" w:eastAsia="Arial" w:hAnsi="Arial" w:cs="Arial"/>
              </w:rPr>
              <w:t>All Other</w:t>
            </w:r>
            <w:bookmarkEnd w:id="1900"/>
          </w:p>
        </w:tc>
        <w:tc>
          <w:tcPr>
            <w:tcW w:w="1469" w:type="dxa"/>
          </w:tcPr>
          <w:p w:rsidR="00FE65B0" w:rsidP="00206E25">
            <w:pPr>
              <w:spacing w:before="0" w:after="0"/>
              <w:jc w:val="right"/>
              <w:rPr>
                <w:rFonts w:ascii="Arial" w:eastAsia="Arial" w:hAnsi="Arial" w:cs="Arial"/>
              </w:rPr>
            </w:pPr>
            <w:bookmarkStart w:id="1901" w:name="_LINE__39_66001112_e89e_4145_abbb_543066"/>
            <w:r>
              <w:rPr>
                <w:rFonts w:ascii="Arial" w:eastAsia="Arial" w:hAnsi="Arial" w:cs="Arial"/>
              </w:rPr>
              <w:t>$696</w:t>
            </w:r>
            <w:bookmarkEnd w:id="1901"/>
          </w:p>
        </w:tc>
        <w:tc>
          <w:tcPr>
            <w:tcW w:w="1469" w:type="dxa"/>
          </w:tcPr>
          <w:p w:rsidR="00FE65B0" w:rsidP="00206E25">
            <w:pPr>
              <w:spacing w:before="0" w:after="0"/>
              <w:jc w:val="right"/>
              <w:rPr>
                <w:rFonts w:ascii="Arial" w:eastAsia="Arial" w:hAnsi="Arial" w:cs="Arial"/>
              </w:rPr>
            </w:pPr>
            <w:bookmarkStart w:id="1902" w:name="_LINE__39_910925e1_315d_45ef_ae57_377723"/>
            <w:r>
              <w:rPr>
                <w:rFonts w:ascii="Arial" w:eastAsia="Arial" w:hAnsi="Arial" w:cs="Arial"/>
              </w:rPr>
              <w:t>$696</w:t>
            </w:r>
            <w:bookmarkEnd w:id="19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3" w:name="_LINE__40_b45f4833_2f3f_45dc_84ce_b7ec94"/>
            <w:r>
              <w:rPr>
                <w:rFonts w:ascii="Arial" w:eastAsia="Arial" w:hAnsi="Arial" w:cs="Arial"/>
              </w:rPr>
              <w:t xml:space="preserve"> </w:t>
            </w:r>
            <w:bookmarkEnd w:id="1903"/>
          </w:p>
        </w:tc>
        <w:tc>
          <w:tcPr>
            <w:tcW w:w="1469" w:type="dxa"/>
          </w:tcPr>
          <w:p w:rsidR="00FE65B0" w:rsidP="00206E25">
            <w:pPr>
              <w:spacing w:before="0" w:after="0"/>
              <w:jc w:val="right"/>
              <w:rPr>
                <w:rFonts w:ascii="Arial" w:eastAsia="Arial" w:hAnsi="Arial" w:cs="Arial"/>
              </w:rPr>
            </w:pPr>
            <w:bookmarkStart w:id="1904" w:name="_LINE__40_63177fe8_c42f_4c1b_a996_1871c1"/>
            <w:r>
              <w:rPr>
                <w:rFonts w:ascii="Arial" w:eastAsia="Arial" w:hAnsi="Arial" w:cs="Arial"/>
              </w:rPr>
              <w:t>__________</w:t>
            </w:r>
            <w:bookmarkEnd w:id="1904"/>
          </w:p>
        </w:tc>
        <w:tc>
          <w:tcPr>
            <w:tcW w:w="1469" w:type="dxa"/>
          </w:tcPr>
          <w:p w:rsidR="00FE65B0" w:rsidP="00206E25">
            <w:pPr>
              <w:spacing w:before="0" w:after="0"/>
              <w:jc w:val="right"/>
              <w:rPr>
                <w:rFonts w:ascii="Arial" w:eastAsia="Arial" w:hAnsi="Arial" w:cs="Arial"/>
              </w:rPr>
            </w:pPr>
            <w:bookmarkStart w:id="1905" w:name="_LINE__40_f8af1ba5_4f82_4952_8739_d9a79d"/>
            <w:r>
              <w:rPr>
                <w:rFonts w:ascii="Arial" w:eastAsia="Arial" w:hAnsi="Arial" w:cs="Arial"/>
              </w:rPr>
              <w:t>__________</w:t>
            </w:r>
            <w:bookmarkEnd w:id="19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6" w:name="_LINE__41_d14ad3f7_feef_4314_95c9_f1a1fd"/>
            <w:r>
              <w:rPr>
                <w:rFonts w:ascii="Arial" w:eastAsia="Arial" w:hAnsi="Arial" w:cs="Arial"/>
              </w:rPr>
              <w:t>OTHER SPECIAL REVENUE FUNDS TOTAL</w:t>
            </w:r>
            <w:bookmarkEnd w:id="1906"/>
          </w:p>
        </w:tc>
        <w:tc>
          <w:tcPr>
            <w:tcW w:w="1469" w:type="dxa"/>
          </w:tcPr>
          <w:p w:rsidR="00FE65B0" w:rsidP="00206E25">
            <w:pPr>
              <w:spacing w:before="0" w:after="0"/>
              <w:jc w:val="right"/>
              <w:rPr>
                <w:rFonts w:ascii="Arial" w:eastAsia="Arial" w:hAnsi="Arial" w:cs="Arial"/>
              </w:rPr>
            </w:pPr>
            <w:bookmarkStart w:id="1907" w:name="_LINE__41_bb477a95_1eb2_4747_9509_d54ef1"/>
            <w:r>
              <w:rPr>
                <w:rFonts w:ascii="Arial" w:eastAsia="Arial" w:hAnsi="Arial" w:cs="Arial"/>
              </w:rPr>
              <w:t>$696</w:t>
            </w:r>
            <w:bookmarkEnd w:id="1907"/>
          </w:p>
        </w:tc>
        <w:tc>
          <w:tcPr>
            <w:tcW w:w="1469" w:type="dxa"/>
          </w:tcPr>
          <w:p w:rsidR="00FE65B0" w:rsidP="00206E25">
            <w:pPr>
              <w:spacing w:before="0" w:after="0"/>
              <w:jc w:val="right"/>
              <w:rPr>
                <w:rFonts w:ascii="Arial" w:eastAsia="Arial" w:hAnsi="Arial" w:cs="Arial"/>
              </w:rPr>
            </w:pPr>
            <w:bookmarkStart w:id="1908" w:name="_LINE__41_c37d464a_014f_427e_bda5_273467"/>
            <w:r>
              <w:rPr>
                <w:rFonts w:ascii="Arial" w:eastAsia="Arial" w:hAnsi="Arial" w:cs="Arial"/>
              </w:rPr>
              <w:t>$696</w:t>
            </w:r>
            <w:bookmarkEnd w:id="1908"/>
          </w:p>
        </w:tc>
      </w:tr>
    </w:tbl>
    <w:p w:rsidR="00FE65B0" w:rsidP="00FE65B0">
      <w:pPr>
        <w:pStyle w:val="BPSParagraphLeftAlign"/>
        <w:suppressAutoHyphens/>
        <w:ind w:left="360"/>
        <w:rPr>
          <w:rFonts w:ascii="Arial" w:eastAsia="Arial" w:hAnsi="Arial" w:cs="Arial"/>
        </w:rPr>
      </w:pPr>
      <w:bookmarkStart w:id="1909" w:name="_PAR__15_a7bf7392_f673_43fa_bcc8_707b916"/>
      <w:bookmarkEnd w:id="1896"/>
      <w:r>
        <w:rPr>
          <w:rFonts w:ascii="Arial" w:eastAsia="Arial" w:hAnsi="Arial" w:cs="Arial"/>
          <w:b/>
        </w:rPr>
        <w:t>DACF Administration  0401</w:t>
      </w:r>
    </w:p>
    <w:p w:rsidR="00FE65B0" w:rsidP="00FE65B0">
      <w:pPr>
        <w:ind w:left="360"/>
        <w:rPr>
          <w:rFonts w:ascii="Arial" w:eastAsia="Arial" w:hAnsi="Arial" w:cs="Arial"/>
        </w:rPr>
      </w:pPr>
      <w:bookmarkStart w:id="1910" w:name="_PAGE__23_e3c557c1_d970_441e_a587_d00669"/>
      <w:bookmarkStart w:id="1911" w:name="_PAR__2_377b83b3_980b_4b9c_9783_50a592df"/>
      <w:bookmarkEnd w:id="1814"/>
      <w:bookmarkEnd w:id="1909"/>
      <w:r>
        <w:rPr>
          <w:rFonts w:ascii="Arial" w:eastAsia="Arial" w:hAnsi="Arial" w:cs="Arial"/>
        </w:rPr>
        <w:t>Initiative: Continues and makes permanent one Planning and Research Associate II position previously established by Public Law 2021, chapter 635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2" w:name="_PAR__3_3282ab86_56e5_4650_af33_f321599f"/>
            <w:bookmarkStart w:id="1913" w:name="_LINE__5_5e075468_e89e_46ca_9e01_1165845"/>
            <w:bookmarkEnd w:id="1911"/>
            <w:r>
              <w:rPr>
                <w:rFonts w:ascii="Arial" w:eastAsia="Arial" w:hAnsi="Arial" w:cs="Arial"/>
                <w:b/>
              </w:rPr>
              <w:t>GENERAL FUND</w:t>
            </w:r>
            <w:bookmarkEnd w:id="1913"/>
          </w:p>
        </w:tc>
        <w:tc>
          <w:tcPr>
            <w:tcW w:w="1469" w:type="dxa"/>
          </w:tcPr>
          <w:p w:rsidR="00FE65B0" w:rsidP="00206E25">
            <w:pPr>
              <w:spacing w:before="0" w:after="0"/>
              <w:jc w:val="right"/>
              <w:rPr>
                <w:rFonts w:ascii="Arial" w:eastAsia="Arial" w:hAnsi="Arial" w:cs="Arial"/>
              </w:rPr>
            </w:pPr>
            <w:bookmarkStart w:id="1914" w:name="_LINE__5_c9e1cd91_056d_404c_b9af_68646b0"/>
            <w:r>
              <w:rPr>
                <w:rFonts w:ascii="Arial" w:eastAsia="Arial" w:hAnsi="Arial" w:cs="Arial"/>
                <w:b/>
              </w:rPr>
              <w:t>2025-26</w:t>
            </w:r>
            <w:bookmarkEnd w:id="1914"/>
          </w:p>
        </w:tc>
        <w:tc>
          <w:tcPr>
            <w:tcW w:w="1469" w:type="dxa"/>
          </w:tcPr>
          <w:p w:rsidR="00FE65B0" w:rsidP="00206E25">
            <w:pPr>
              <w:spacing w:before="0" w:after="0"/>
              <w:jc w:val="right"/>
              <w:rPr>
                <w:rFonts w:ascii="Arial" w:eastAsia="Arial" w:hAnsi="Arial" w:cs="Arial"/>
              </w:rPr>
            </w:pPr>
            <w:bookmarkStart w:id="1915" w:name="_LINE__5_bc6cb61d_4961_4969_9c7b_0fc70b8"/>
            <w:r>
              <w:rPr>
                <w:rFonts w:ascii="Arial" w:eastAsia="Arial" w:hAnsi="Arial" w:cs="Arial"/>
                <w:b/>
              </w:rPr>
              <w:t>2026-27</w:t>
            </w:r>
            <w:bookmarkEnd w:id="19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6" w:name="_LINE__6_b2365fc8_328d_4f75_a480_61b77ce"/>
            <w:r>
              <w:rPr>
                <w:rFonts w:ascii="Arial" w:eastAsia="Arial" w:hAnsi="Arial" w:cs="Arial"/>
              </w:rPr>
              <w:t>All Other</w:t>
            </w:r>
            <w:bookmarkEnd w:id="1916"/>
          </w:p>
        </w:tc>
        <w:tc>
          <w:tcPr>
            <w:tcW w:w="1469" w:type="dxa"/>
          </w:tcPr>
          <w:p w:rsidR="00FE65B0" w:rsidP="00206E25">
            <w:pPr>
              <w:spacing w:before="0" w:after="0"/>
              <w:jc w:val="right"/>
              <w:rPr>
                <w:rFonts w:ascii="Arial" w:eastAsia="Arial" w:hAnsi="Arial" w:cs="Arial"/>
              </w:rPr>
            </w:pPr>
            <w:bookmarkStart w:id="1917" w:name="_LINE__6_2a3bbb86_b4d7_4430_8a57_f4834d6"/>
            <w:r>
              <w:rPr>
                <w:rFonts w:ascii="Arial" w:eastAsia="Arial" w:hAnsi="Arial" w:cs="Arial"/>
              </w:rPr>
              <w:t>$3,353</w:t>
            </w:r>
            <w:bookmarkEnd w:id="1917"/>
          </w:p>
        </w:tc>
        <w:tc>
          <w:tcPr>
            <w:tcW w:w="1469" w:type="dxa"/>
          </w:tcPr>
          <w:p w:rsidR="00FE65B0" w:rsidP="00206E25">
            <w:pPr>
              <w:spacing w:before="0" w:after="0"/>
              <w:jc w:val="right"/>
              <w:rPr>
                <w:rFonts w:ascii="Arial" w:eastAsia="Arial" w:hAnsi="Arial" w:cs="Arial"/>
              </w:rPr>
            </w:pPr>
            <w:bookmarkStart w:id="1918" w:name="_LINE__6_e9f2e4f9_a27c_415c_8c7c_254ff08"/>
            <w:r>
              <w:rPr>
                <w:rFonts w:ascii="Arial" w:eastAsia="Arial" w:hAnsi="Arial" w:cs="Arial"/>
              </w:rPr>
              <w:t>$3,353</w:t>
            </w:r>
            <w:bookmarkEnd w:id="19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9" w:name="_LINE__7_ede9a7cf_4fdc_4f2f_a237_aa87cab"/>
            <w:r>
              <w:rPr>
                <w:rFonts w:ascii="Arial" w:eastAsia="Arial" w:hAnsi="Arial" w:cs="Arial"/>
              </w:rPr>
              <w:t xml:space="preserve"> </w:t>
            </w:r>
            <w:bookmarkEnd w:id="1919"/>
          </w:p>
        </w:tc>
        <w:tc>
          <w:tcPr>
            <w:tcW w:w="1469" w:type="dxa"/>
          </w:tcPr>
          <w:p w:rsidR="00FE65B0" w:rsidP="00206E25">
            <w:pPr>
              <w:spacing w:before="0" w:after="0"/>
              <w:jc w:val="right"/>
              <w:rPr>
                <w:rFonts w:ascii="Arial" w:eastAsia="Arial" w:hAnsi="Arial" w:cs="Arial"/>
              </w:rPr>
            </w:pPr>
            <w:bookmarkStart w:id="1920" w:name="_LINE__7_014500da_fd34_40bc_b795_5114eef"/>
            <w:r>
              <w:rPr>
                <w:rFonts w:ascii="Arial" w:eastAsia="Arial" w:hAnsi="Arial" w:cs="Arial"/>
              </w:rPr>
              <w:t>__________</w:t>
            </w:r>
            <w:bookmarkEnd w:id="1920"/>
          </w:p>
        </w:tc>
        <w:tc>
          <w:tcPr>
            <w:tcW w:w="1469" w:type="dxa"/>
          </w:tcPr>
          <w:p w:rsidR="00FE65B0" w:rsidP="00206E25">
            <w:pPr>
              <w:spacing w:before="0" w:after="0"/>
              <w:jc w:val="right"/>
              <w:rPr>
                <w:rFonts w:ascii="Arial" w:eastAsia="Arial" w:hAnsi="Arial" w:cs="Arial"/>
              </w:rPr>
            </w:pPr>
            <w:bookmarkStart w:id="1921" w:name="_LINE__7_38b505b0_9b9a_46a0_b0f4_68c9da9"/>
            <w:r>
              <w:rPr>
                <w:rFonts w:ascii="Arial" w:eastAsia="Arial" w:hAnsi="Arial" w:cs="Arial"/>
              </w:rPr>
              <w:t>__________</w:t>
            </w:r>
            <w:bookmarkEnd w:id="19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2" w:name="_LINE__8_9cad4813_f815_463e_983d_489ffb9"/>
            <w:r>
              <w:rPr>
                <w:rFonts w:ascii="Arial" w:eastAsia="Arial" w:hAnsi="Arial" w:cs="Arial"/>
              </w:rPr>
              <w:t>GENERAL FUND TOTAL</w:t>
            </w:r>
            <w:bookmarkEnd w:id="1922"/>
          </w:p>
        </w:tc>
        <w:tc>
          <w:tcPr>
            <w:tcW w:w="1469" w:type="dxa"/>
          </w:tcPr>
          <w:p w:rsidR="00FE65B0" w:rsidP="00206E25">
            <w:pPr>
              <w:spacing w:before="0" w:after="0"/>
              <w:jc w:val="right"/>
              <w:rPr>
                <w:rFonts w:ascii="Arial" w:eastAsia="Arial" w:hAnsi="Arial" w:cs="Arial"/>
              </w:rPr>
            </w:pPr>
            <w:bookmarkStart w:id="1923" w:name="_LINE__8_6bd31bc9_fee4_4a9d_bba5_5180874"/>
            <w:r>
              <w:rPr>
                <w:rFonts w:ascii="Arial" w:eastAsia="Arial" w:hAnsi="Arial" w:cs="Arial"/>
              </w:rPr>
              <w:t>$3,353</w:t>
            </w:r>
            <w:bookmarkEnd w:id="1923"/>
          </w:p>
        </w:tc>
        <w:tc>
          <w:tcPr>
            <w:tcW w:w="1469" w:type="dxa"/>
          </w:tcPr>
          <w:p w:rsidR="00FE65B0" w:rsidP="00206E25">
            <w:pPr>
              <w:spacing w:before="0" w:after="0"/>
              <w:jc w:val="right"/>
              <w:rPr>
                <w:rFonts w:ascii="Arial" w:eastAsia="Arial" w:hAnsi="Arial" w:cs="Arial"/>
              </w:rPr>
            </w:pPr>
            <w:bookmarkStart w:id="1924" w:name="_LINE__8_70333240_2f91_4dc2_9d92_f92641b"/>
            <w:r>
              <w:rPr>
                <w:rFonts w:ascii="Arial" w:eastAsia="Arial" w:hAnsi="Arial" w:cs="Arial"/>
              </w:rPr>
              <w:t>$3,353</w:t>
            </w:r>
            <w:bookmarkEnd w:id="1924"/>
          </w:p>
        </w:tc>
      </w:tr>
    </w:tbl>
    <w:p w:rsidR="00FE65B0" w:rsidP="00FE65B0">
      <w:pPr>
        <w:ind w:left="360"/>
        <w:rPr>
          <w:rFonts w:ascii="Arial" w:eastAsia="Arial" w:hAnsi="Arial" w:cs="Arial"/>
        </w:rPr>
      </w:pPr>
      <w:bookmarkStart w:id="1925" w:name="_PAR__4_481196ee_0900_4095_9ce1_c76d0023"/>
      <w:bookmarkEnd w:id="19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6" w:name="_PAR__5_e05477b7_5f19_43cb_86d9_40c0964e"/>
            <w:bookmarkStart w:id="1927" w:name="_LINE__10_1e9314e9_bd0f_4533_aabb_dbbd54"/>
            <w:bookmarkEnd w:id="1925"/>
            <w:r>
              <w:rPr>
                <w:rFonts w:ascii="Arial" w:eastAsia="Arial" w:hAnsi="Arial" w:cs="Arial"/>
                <w:b/>
              </w:rPr>
              <w:t>OTHER SPECIAL REVENUE FUNDS</w:t>
            </w:r>
            <w:bookmarkEnd w:id="1927"/>
          </w:p>
        </w:tc>
        <w:tc>
          <w:tcPr>
            <w:tcW w:w="1469" w:type="dxa"/>
          </w:tcPr>
          <w:p w:rsidR="00FE65B0" w:rsidP="00206E25">
            <w:pPr>
              <w:spacing w:before="0" w:after="0"/>
              <w:jc w:val="right"/>
              <w:rPr>
                <w:rFonts w:ascii="Arial" w:eastAsia="Arial" w:hAnsi="Arial" w:cs="Arial"/>
              </w:rPr>
            </w:pPr>
            <w:bookmarkStart w:id="1928" w:name="_LINE__10_ef1d81d2_f9db_4e08_88e8_6ddecf"/>
            <w:r>
              <w:rPr>
                <w:rFonts w:ascii="Arial" w:eastAsia="Arial" w:hAnsi="Arial" w:cs="Arial"/>
                <w:b/>
              </w:rPr>
              <w:t>2025-26</w:t>
            </w:r>
            <w:bookmarkEnd w:id="1928"/>
          </w:p>
        </w:tc>
        <w:tc>
          <w:tcPr>
            <w:tcW w:w="1469" w:type="dxa"/>
          </w:tcPr>
          <w:p w:rsidR="00FE65B0" w:rsidP="00206E25">
            <w:pPr>
              <w:spacing w:before="0" w:after="0"/>
              <w:jc w:val="right"/>
              <w:rPr>
                <w:rFonts w:ascii="Arial" w:eastAsia="Arial" w:hAnsi="Arial" w:cs="Arial"/>
              </w:rPr>
            </w:pPr>
            <w:bookmarkStart w:id="1929" w:name="_LINE__10_a29590b0_ca28_43f0_98ab_55df07"/>
            <w:r>
              <w:rPr>
                <w:rFonts w:ascii="Arial" w:eastAsia="Arial" w:hAnsi="Arial" w:cs="Arial"/>
                <w:b/>
              </w:rPr>
              <w:t>2026-27</w:t>
            </w:r>
            <w:bookmarkEnd w:id="19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0" w:name="_LINE__11_51842a36_7b02_47a2_a50e_60d356"/>
            <w:r>
              <w:rPr>
                <w:rFonts w:ascii="Arial" w:eastAsia="Arial" w:hAnsi="Arial" w:cs="Arial"/>
              </w:rPr>
              <w:t>All Other</w:t>
            </w:r>
            <w:bookmarkEnd w:id="1930"/>
          </w:p>
        </w:tc>
        <w:tc>
          <w:tcPr>
            <w:tcW w:w="1469" w:type="dxa"/>
          </w:tcPr>
          <w:p w:rsidR="00FE65B0" w:rsidP="00206E25">
            <w:pPr>
              <w:spacing w:before="0" w:after="0"/>
              <w:jc w:val="right"/>
              <w:rPr>
                <w:rFonts w:ascii="Arial" w:eastAsia="Arial" w:hAnsi="Arial" w:cs="Arial"/>
              </w:rPr>
            </w:pPr>
            <w:bookmarkStart w:id="1931" w:name="_LINE__11_b7bc52d9_98f2_4bd4_94ce_89af77"/>
            <w:r>
              <w:rPr>
                <w:rFonts w:ascii="Arial" w:eastAsia="Arial" w:hAnsi="Arial" w:cs="Arial"/>
              </w:rPr>
              <w:t>$696</w:t>
            </w:r>
            <w:bookmarkEnd w:id="1931"/>
          </w:p>
        </w:tc>
        <w:tc>
          <w:tcPr>
            <w:tcW w:w="1469" w:type="dxa"/>
          </w:tcPr>
          <w:p w:rsidR="00FE65B0" w:rsidP="00206E25">
            <w:pPr>
              <w:spacing w:before="0" w:after="0"/>
              <w:jc w:val="right"/>
              <w:rPr>
                <w:rFonts w:ascii="Arial" w:eastAsia="Arial" w:hAnsi="Arial" w:cs="Arial"/>
              </w:rPr>
            </w:pPr>
            <w:bookmarkStart w:id="1932" w:name="_LINE__11_59ff38ce_8e45_40c7_9adc_9a2200"/>
            <w:r>
              <w:rPr>
                <w:rFonts w:ascii="Arial" w:eastAsia="Arial" w:hAnsi="Arial" w:cs="Arial"/>
              </w:rPr>
              <w:t>$696</w:t>
            </w:r>
            <w:bookmarkEnd w:id="19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3" w:name="_LINE__12_e7671620_2227_4dc4_a554_b8e1dc"/>
            <w:r>
              <w:rPr>
                <w:rFonts w:ascii="Arial" w:eastAsia="Arial" w:hAnsi="Arial" w:cs="Arial"/>
              </w:rPr>
              <w:t xml:space="preserve"> </w:t>
            </w:r>
            <w:bookmarkEnd w:id="1933"/>
          </w:p>
        </w:tc>
        <w:tc>
          <w:tcPr>
            <w:tcW w:w="1469" w:type="dxa"/>
          </w:tcPr>
          <w:p w:rsidR="00FE65B0" w:rsidP="00206E25">
            <w:pPr>
              <w:spacing w:before="0" w:after="0"/>
              <w:jc w:val="right"/>
              <w:rPr>
                <w:rFonts w:ascii="Arial" w:eastAsia="Arial" w:hAnsi="Arial" w:cs="Arial"/>
              </w:rPr>
            </w:pPr>
            <w:bookmarkStart w:id="1934" w:name="_LINE__12_906a145e_d136_41d3_b4b7_d38edf"/>
            <w:r>
              <w:rPr>
                <w:rFonts w:ascii="Arial" w:eastAsia="Arial" w:hAnsi="Arial" w:cs="Arial"/>
              </w:rPr>
              <w:t>__________</w:t>
            </w:r>
            <w:bookmarkEnd w:id="1934"/>
          </w:p>
        </w:tc>
        <w:tc>
          <w:tcPr>
            <w:tcW w:w="1469" w:type="dxa"/>
          </w:tcPr>
          <w:p w:rsidR="00FE65B0" w:rsidP="00206E25">
            <w:pPr>
              <w:spacing w:before="0" w:after="0"/>
              <w:jc w:val="right"/>
              <w:rPr>
                <w:rFonts w:ascii="Arial" w:eastAsia="Arial" w:hAnsi="Arial" w:cs="Arial"/>
              </w:rPr>
            </w:pPr>
            <w:bookmarkStart w:id="1935" w:name="_LINE__12_3c6435b3_b265_4228_9b4e_0718d5"/>
            <w:r>
              <w:rPr>
                <w:rFonts w:ascii="Arial" w:eastAsia="Arial" w:hAnsi="Arial" w:cs="Arial"/>
              </w:rPr>
              <w:t>__________</w:t>
            </w:r>
            <w:bookmarkEnd w:id="19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6" w:name="_LINE__13_9b897eda_2fc6_43f2_8915_119722"/>
            <w:r>
              <w:rPr>
                <w:rFonts w:ascii="Arial" w:eastAsia="Arial" w:hAnsi="Arial" w:cs="Arial"/>
              </w:rPr>
              <w:t>OTHER SPECIAL REVENUE FUNDS TOTAL</w:t>
            </w:r>
            <w:bookmarkEnd w:id="1936"/>
          </w:p>
        </w:tc>
        <w:tc>
          <w:tcPr>
            <w:tcW w:w="1469" w:type="dxa"/>
          </w:tcPr>
          <w:p w:rsidR="00FE65B0" w:rsidP="00206E25">
            <w:pPr>
              <w:spacing w:before="0" w:after="0"/>
              <w:jc w:val="right"/>
              <w:rPr>
                <w:rFonts w:ascii="Arial" w:eastAsia="Arial" w:hAnsi="Arial" w:cs="Arial"/>
              </w:rPr>
            </w:pPr>
            <w:bookmarkStart w:id="1937" w:name="_LINE__13_dc4e8b66_1137_4602_83ff_4107d4"/>
            <w:r>
              <w:rPr>
                <w:rFonts w:ascii="Arial" w:eastAsia="Arial" w:hAnsi="Arial" w:cs="Arial"/>
              </w:rPr>
              <w:t>$696</w:t>
            </w:r>
            <w:bookmarkEnd w:id="1937"/>
          </w:p>
        </w:tc>
        <w:tc>
          <w:tcPr>
            <w:tcW w:w="1469" w:type="dxa"/>
          </w:tcPr>
          <w:p w:rsidR="00FE65B0" w:rsidP="00206E25">
            <w:pPr>
              <w:spacing w:before="0" w:after="0"/>
              <w:jc w:val="right"/>
              <w:rPr>
                <w:rFonts w:ascii="Arial" w:eastAsia="Arial" w:hAnsi="Arial" w:cs="Arial"/>
              </w:rPr>
            </w:pPr>
            <w:bookmarkStart w:id="1938" w:name="_LINE__13_dcc4580d_06e5_46d8_b5fe_63c30d"/>
            <w:r>
              <w:rPr>
                <w:rFonts w:ascii="Arial" w:eastAsia="Arial" w:hAnsi="Arial" w:cs="Arial"/>
              </w:rPr>
              <w:t>$696</w:t>
            </w:r>
            <w:bookmarkEnd w:id="1938"/>
          </w:p>
        </w:tc>
      </w:tr>
    </w:tbl>
    <w:p w:rsidR="00FE65B0" w:rsidP="00FE65B0">
      <w:pPr>
        <w:pStyle w:val="BPSParagraphLeftAlign"/>
        <w:suppressAutoHyphens/>
        <w:ind w:left="360"/>
        <w:rPr>
          <w:rFonts w:ascii="Arial" w:eastAsia="Arial" w:hAnsi="Arial" w:cs="Arial"/>
        </w:rPr>
      </w:pPr>
      <w:bookmarkStart w:id="1939" w:name="_PAR__6_48034b7f_c4db_4481_a2a0_b891ecbe"/>
      <w:bookmarkEnd w:id="1926"/>
      <w:r>
        <w:rPr>
          <w:rFonts w:ascii="Arial" w:eastAsia="Arial" w:hAnsi="Arial" w:cs="Arial"/>
          <w:b/>
        </w:rPr>
        <w:t>DACF Administration  0401</w:t>
      </w:r>
    </w:p>
    <w:p w:rsidR="00FE65B0" w:rsidP="00FE65B0">
      <w:pPr>
        <w:ind w:left="360"/>
        <w:rPr>
          <w:rFonts w:ascii="Arial" w:eastAsia="Arial" w:hAnsi="Arial" w:cs="Arial"/>
        </w:rPr>
      </w:pPr>
      <w:bookmarkStart w:id="1940" w:name="_PAR__7_480fc22c_87ac_42c8_9bf9_fab492b4"/>
      <w:bookmarkEnd w:id="1939"/>
      <w:r>
        <w:rPr>
          <w:rFonts w:ascii="Arial" w:eastAsia="Arial" w:hAnsi="Arial" w:cs="Arial"/>
        </w:rPr>
        <w:t>Initiative: Establishes one Entomology Technician position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1" w:name="_PAR__8_e03c4f0d_03a8_484b_a510_88068a67"/>
            <w:bookmarkStart w:id="1942" w:name="_LINE__18_25e9af97_54d3_4b05_9a09_3d1b1e"/>
            <w:bookmarkEnd w:id="1940"/>
            <w:r>
              <w:rPr>
                <w:rFonts w:ascii="Arial" w:eastAsia="Arial" w:hAnsi="Arial" w:cs="Arial"/>
                <w:b/>
              </w:rPr>
              <w:t>OTHER SPECIAL REVENUE FUNDS</w:t>
            </w:r>
            <w:bookmarkEnd w:id="1942"/>
          </w:p>
        </w:tc>
        <w:tc>
          <w:tcPr>
            <w:tcW w:w="1469" w:type="dxa"/>
          </w:tcPr>
          <w:p w:rsidR="00FE65B0" w:rsidP="00206E25">
            <w:pPr>
              <w:spacing w:before="0" w:after="0"/>
              <w:jc w:val="right"/>
              <w:rPr>
                <w:rFonts w:ascii="Arial" w:eastAsia="Arial" w:hAnsi="Arial" w:cs="Arial"/>
              </w:rPr>
            </w:pPr>
            <w:bookmarkStart w:id="1943" w:name="_LINE__18_ca2b68a8_54f7_40ad_8f6b_84f34f"/>
            <w:r>
              <w:rPr>
                <w:rFonts w:ascii="Arial" w:eastAsia="Arial" w:hAnsi="Arial" w:cs="Arial"/>
                <w:b/>
              </w:rPr>
              <w:t>2025-26</w:t>
            </w:r>
            <w:bookmarkEnd w:id="1943"/>
          </w:p>
        </w:tc>
        <w:tc>
          <w:tcPr>
            <w:tcW w:w="1469" w:type="dxa"/>
          </w:tcPr>
          <w:p w:rsidR="00FE65B0" w:rsidP="00206E25">
            <w:pPr>
              <w:spacing w:before="0" w:after="0"/>
              <w:jc w:val="right"/>
              <w:rPr>
                <w:rFonts w:ascii="Arial" w:eastAsia="Arial" w:hAnsi="Arial" w:cs="Arial"/>
              </w:rPr>
            </w:pPr>
            <w:bookmarkStart w:id="1944" w:name="_LINE__18_97ce7331_7bc7_4714_9f48_80f833"/>
            <w:r>
              <w:rPr>
                <w:rFonts w:ascii="Arial" w:eastAsia="Arial" w:hAnsi="Arial" w:cs="Arial"/>
                <w:b/>
              </w:rPr>
              <w:t>2026-27</w:t>
            </w:r>
            <w:bookmarkEnd w:id="19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5" w:name="_LINE__19_c45e784c_8007_4596_be65_80dbee"/>
            <w:r>
              <w:rPr>
                <w:rFonts w:ascii="Arial" w:eastAsia="Arial" w:hAnsi="Arial" w:cs="Arial"/>
              </w:rPr>
              <w:t>All Other</w:t>
            </w:r>
            <w:bookmarkEnd w:id="1945"/>
          </w:p>
        </w:tc>
        <w:tc>
          <w:tcPr>
            <w:tcW w:w="1469" w:type="dxa"/>
          </w:tcPr>
          <w:p w:rsidR="00FE65B0" w:rsidP="00206E25">
            <w:pPr>
              <w:spacing w:before="0" w:after="0"/>
              <w:jc w:val="right"/>
              <w:rPr>
                <w:rFonts w:ascii="Arial" w:eastAsia="Arial" w:hAnsi="Arial" w:cs="Arial"/>
              </w:rPr>
            </w:pPr>
            <w:bookmarkStart w:id="1946" w:name="_LINE__19_f5453deb_5ed6_499b_8a4c_f41871"/>
            <w:r>
              <w:rPr>
                <w:rFonts w:ascii="Arial" w:eastAsia="Arial" w:hAnsi="Arial" w:cs="Arial"/>
              </w:rPr>
              <w:t>$4,648</w:t>
            </w:r>
            <w:bookmarkEnd w:id="1946"/>
          </w:p>
        </w:tc>
        <w:tc>
          <w:tcPr>
            <w:tcW w:w="1469" w:type="dxa"/>
          </w:tcPr>
          <w:p w:rsidR="00FE65B0" w:rsidP="00206E25">
            <w:pPr>
              <w:spacing w:before="0" w:after="0"/>
              <w:jc w:val="right"/>
              <w:rPr>
                <w:rFonts w:ascii="Arial" w:eastAsia="Arial" w:hAnsi="Arial" w:cs="Arial"/>
              </w:rPr>
            </w:pPr>
            <w:bookmarkStart w:id="1947" w:name="_LINE__19_7083df7b_916b_413a_b916_5512a8"/>
            <w:r>
              <w:rPr>
                <w:rFonts w:ascii="Arial" w:eastAsia="Arial" w:hAnsi="Arial" w:cs="Arial"/>
              </w:rPr>
              <w:t>$4,648</w:t>
            </w:r>
            <w:bookmarkEnd w:id="19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8" w:name="_LINE__20_fc98a486_40bf_4f4a_b8de_d30cc1"/>
            <w:r>
              <w:rPr>
                <w:rFonts w:ascii="Arial" w:eastAsia="Arial" w:hAnsi="Arial" w:cs="Arial"/>
              </w:rPr>
              <w:t xml:space="preserve"> </w:t>
            </w:r>
            <w:bookmarkEnd w:id="1948"/>
          </w:p>
        </w:tc>
        <w:tc>
          <w:tcPr>
            <w:tcW w:w="1469" w:type="dxa"/>
          </w:tcPr>
          <w:p w:rsidR="00FE65B0" w:rsidP="00206E25">
            <w:pPr>
              <w:spacing w:before="0" w:after="0"/>
              <w:jc w:val="right"/>
              <w:rPr>
                <w:rFonts w:ascii="Arial" w:eastAsia="Arial" w:hAnsi="Arial" w:cs="Arial"/>
              </w:rPr>
            </w:pPr>
            <w:bookmarkStart w:id="1949" w:name="_LINE__20_6b407e73_010f_4e1c_a77d_178e81"/>
            <w:r>
              <w:rPr>
                <w:rFonts w:ascii="Arial" w:eastAsia="Arial" w:hAnsi="Arial" w:cs="Arial"/>
              </w:rPr>
              <w:t>__________</w:t>
            </w:r>
            <w:bookmarkEnd w:id="1949"/>
          </w:p>
        </w:tc>
        <w:tc>
          <w:tcPr>
            <w:tcW w:w="1469" w:type="dxa"/>
          </w:tcPr>
          <w:p w:rsidR="00FE65B0" w:rsidP="00206E25">
            <w:pPr>
              <w:spacing w:before="0" w:after="0"/>
              <w:jc w:val="right"/>
              <w:rPr>
                <w:rFonts w:ascii="Arial" w:eastAsia="Arial" w:hAnsi="Arial" w:cs="Arial"/>
              </w:rPr>
            </w:pPr>
            <w:bookmarkStart w:id="1950" w:name="_LINE__20_bb39501d_70a4_4681_823e_3fca68"/>
            <w:r>
              <w:rPr>
                <w:rFonts w:ascii="Arial" w:eastAsia="Arial" w:hAnsi="Arial" w:cs="Arial"/>
              </w:rPr>
              <w:t>__________</w:t>
            </w:r>
            <w:bookmarkEnd w:id="19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1" w:name="_LINE__21_b207dcf8_07ed_40ec_a339_6b0935"/>
            <w:r>
              <w:rPr>
                <w:rFonts w:ascii="Arial" w:eastAsia="Arial" w:hAnsi="Arial" w:cs="Arial"/>
              </w:rPr>
              <w:t>OTHER SPECIAL REVENUE FUNDS TOTAL</w:t>
            </w:r>
            <w:bookmarkEnd w:id="1951"/>
          </w:p>
        </w:tc>
        <w:tc>
          <w:tcPr>
            <w:tcW w:w="1469" w:type="dxa"/>
          </w:tcPr>
          <w:p w:rsidR="00FE65B0" w:rsidP="00206E25">
            <w:pPr>
              <w:spacing w:before="0" w:after="0"/>
              <w:jc w:val="right"/>
              <w:rPr>
                <w:rFonts w:ascii="Arial" w:eastAsia="Arial" w:hAnsi="Arial" w:cs="Arial"/>
              </w:rPr>
            </w:pPr>
            <w:bookmarkStart w:id="1952" w:name="_LINE__21_90cbf72a_1b1b_42a8_8ee9_244bcc"/>
            <w:r>
              <w:rPr>
                <w:rFonts w:ascii="Arial" w:eastAsia="Arial" w:hAnsi="Arial" w:cs="Arial"/>
              </w:rPr>
              <w:t>$4,648</w:t>
            </w:r>
            <w:bookmarkEnd w:id="1952"/>
          </w:p>
        </w:tc>
        <w:tc>
          <w:tcPr>
            <w:tcW w:w="1469" w:type="dxa"/>
          </w:tcPr>
          <w:p w:rsidR="00FE65B0" w:rsidP="00206E25">
            <w:pPr>
              <w:spacing w:before="0" w:after="0"/>
              <w:jc w:val="right"/>
              <w:rPr>
                <w:rFonts w:ascii="Arial" w:eastAsia="Arial" w:hAnsi="Arial" w:cs="Arial"/>
              </w:rPr>
            </w:pPr>
            <w:bookmarkStart w:id="1953" w:name="_LINE__21_4a1d222b_c602_484b_a772_39dc4f"/>
            <w:r>
              <w:rPr>
                <w:rFonts w:ascii="Arial" w:eastAsia="Arial" w:hAnsi="Arial" w:cs="Arial"/>
              </w:rPr>
              <w:t>$4,648</w:t>
            </w:r>
            <w:bookmarkEnd w:id="1953"/>
          </w:p>
        </w:tc>
      </w:tr>
    </w:tbl>
    <w:p w:rsidR="00FE65B0" w:rsidP="00FE65B0">
      <w:pPr>
        <w:pStyle w:val="BPSParagraphLeftAlign"/>
        <w:suppressAutoHyphens/>
        <w:ind w:left="360"/>
        <w:rPr>
          <w:rFonts w:ascii="Arial" w:eastAsia="Arial" w:hAnsi="Arial" w:cs="Arial"/>
        </w:rPr>
      </w:pPr>
      <w:bookmarkStart w:id="1954" w:name="_PAR__9_cbda3982_8e0c_4734_ad1b_8af2b57f"/>
      <w:bookmarkEnd w:id="1941"/>
      <w:r>
        <w:rPr>
          <w:rFonts w:ascii="Arial" w:eastAsia="Arial" w:hAnsi="Arial" w:cs="Arial"/>
          <w:b/>
        </w:rPr>
        <w:t>DACF Administration  0401</w:t>
      </w:r>
    </w:p>
    <w:p w:rsidR="00FE65B0" w:rsidP="00FE65B0">
      <w:pPr>
        <w:ind w:left="360"/>
        <w:rPr>
          <w:rFonts w:ascii="Arial" w:eastAsia="Arial" w:hAnsi="Arial" w:cs="Arial"/>
        </w:rPr>
      </w:pPr>
      <w:bookmarkStart w:id="1955" w:name="_PAR__10_8ea4b226_a4ea_4328_831f_ad2caf1"/>
      <w:bookmarkEnd w:id="1954"/>
      <w:r>
        <w:rPr>
          <w:rFonts w:ascii="Arial" w:eastAsia="Arial" w:hAnsi="Arial" w:cs="Arial"/>
        </w:rPr>
        <w:t>Initiative: Establishes one limited-period Public Service Manager II position for water resource management and technical assistance and agricultural irrigation funding oversight and provides funding for related All Other costs in the DACF Administration program and the Farmers Drought Relief Grant Program Fund program. This position ends June 18,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6" w:name="_PAR__11_34bcd4ad_7a94_4e84_aabf_979f24b"/>
            <w:bookmarkStart w:id="1957" w:name="_LINE__28_8799b8a8_4e36_484d_bea8_93d150"/>
            <w:bookmarkEnd w:id="1955"/>
            <w:r>
              <w:rPr>
                <w:rFonts w:ascii="Arial" w:eastAsia="Arial" w:hAnsi="Arial" w:cs="Arial"/>
                <w:b/>
              </w:rPr>
              <w:t>GENERAL FUND</w:t>
            </w:r>
            <w:bookmarkEnd w:id="1957"/>
          </w:p>
        </w:tc>
        <w:tc>
          <w:tcPr>
            <w:tcW w:w="1469" w:type="dxa"/>
          </w:tcPr>
          <w:p w:rsidR="00FE65B0" w:rsidP="00206E25">
            <w:pPr>
              <w:spacing w:before="0" w:after="0"/>
              <w:jc w:val="right"/>
              <w:rPr>
                <w:rFonts w:ascii="Arial" w:eastAsia="Arial" w:hAnsi="Arial" w:cs="Arial"/>
              </w:rPr>
            </w:pPr>
            <w:bookmarkStart w:id="1958" w:name="_LINE__28_5a91c822_1082_4cd4_9e26_bce3ed"/>
            <w:r>
              <w:rPr>
                <w:rFonts w:ascii="Arial" w:eastAsia="Arial" w:hAnsi="Arial" w:cs="Arial"/>
                <w:b/>
              </w:rPr>
              <w:t>2025-26</w:t>
            </w:r>
            <w:bookmarkEnd w:id="1958"/>
          </w:p>
        </w:tc>
        <w:tc>
          <w:tcPr>
            <w:tcW w:w="1469" w:type="dxa"/>
          </w:tcPr>
          <w:p w:rsidR="00FE65B0" w:rsidP="00206E25">
            <w:pPr>
              <w:spacing w:before="0" w:after="0"/>
              <w:jc w:val="right"/>
              <w:rPr>
                <w:rFonts w:ascii="Arial" w:eastAsia="Arial" w:hAnsi="Arial" w:cs="Arial"/>
              </w:rPr>
            </w:pPr>
            <w:bookmarkStart w:id="1959" w:name="_LINE__28_aeaba2cb_294d_4bf2_933c_1625ce"/>
            <w:r>
              <w:rPr>
                <w:rFonts w:ascii="Arial" w:eastAsia="Arial" w:hAnsi="Arial" w:cs="Arial"/>
                <w:b/>
              </w:rPr>
              <w:t>2026-27</w:t>
            </w:r>
            <w:bookmarkEnd w:id="19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0" w:name="_LINE__29_94dfb474_8b7e_4d57_af1e_3f6a36"/>
            <w:r>
              <w:rPr>
                <w:rFonts w:ascii="Arial" w:eastAsia="Arial" w:hAnsi="Arial" w:cs="Arial"/>
              </w:rPr>
              <w:t>All Other</w:t>
            </w:r>
            <w:bookmarkEnd w:id="1960"/>
          </w:p>
        </w:tc>
        <w:tc>
          <w:tcPr>
            <w:tcW w:w="1469" w:type="dxa"/>
          </w:tcPr>
          <w:p w:rsidR="00FE65B0" w:rsidP="00206E25">
            <w:pPr>
              <w:spacing w:before="0" w:after="0"/>
              <w:jc w:val="right"/>
              <w:rPr>
                <w:rFonts w:ascii="Arial" w:eastAsia="Arial" w:hAnsi="Arial" w:cs="Arial"/>
              </w:rPr>
            </w:pPr>
            <w:bookmarkStart w:id="1961" w:name="_LINE__29_0c6ef11e_23cb_4fe1_b102_82c359"/>
            <w:r>
              <w:rPr>
                <w:rFonts w:ascii="Arial" w:eastAsia="Arial" w:hAnsi="Arial" w:cs="Arial"/>
              </w:rPr>
              <w:t>$3,353</w:t>
            </w:r>
            <w:bookmarkEnd w:id="1961"/>
          </w:p>
        </w:tc>
        <w:tc>
          <w:tcPr>
            <w:tcW w:w="1469" w:type="dxa"/>
          </w:tcPr>
          <w:p w:rsidR="00FE65B0" w:rsidP="00206E25">
            <w:pPr>
              <w:spacing w:before="0" w:after="0"/>
              <w:jc w:val="right"/>
              <w:rPr>
                <w:rFonts w:ascii="Arial" w:eastAsia="Arial" w:hAnsi="Arial" w:cs="Arial"/>
              </w:rPr>
            </w:pPr>
            <w:bookmarkStart w:id="1962" w:name="_LINE__29_86b9d819_e896_49f7_aa62_4ec307"/>
            <w:r>
              <w:rPr>
                <w:rFonts w:ascii="Arial" w:eastAsia="Arial" w:hAnsi="Arial" w:cs="Arial"/>
              </w:rPr>
              <w:t>$3,353</w:t>
            </w:r>
            <w:bookmarkEnd w:id="19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3" w:name="_LINE__30_376ced63_d058_41cb_8653_6dbcb5"/>
            <w:r>
              <w:rPr>
                <w:rFonts w:ascii="Arial" w:eastAsia="Arial" w:hAnsi="Arial" w:cs="Arial"/>
              </w:rPr>
              <w:t xml:space="preserve"> </w:t>
            </w:r>
            <w:bookmarkEnd w:id="1963"/>
          </w:p>
        </w:tc>
        <w:tc>
          <w:tcPr>
            <w:tcW w:w="1469" w:type="dxa"/>
          </w:tcPr>
          <w:p w:rsidR="00FE65B0" w:rsidP="00206E25">
            <w:pPr>
              <w:spacing w:before="0" w:after="0"/>
              <w:jc w:val="right"/>
              <w:rPr>
                <w:rFonts w:ascii="Arial" w:eastAsia="Arial" w:hAnsi="Arial" w:cs="Arial"/>
              </w:rPr>
            </w:pPr>
            <w:bookmarkStart w:id="1964" w:name="_LINE__30_413a9c6d_b7d3_443b_a503_19c5d6"/>
            <w:r>
              <w:rPr>
                <w:rFonts w:ascii="Arial" w:eastAsia="Arial" w:hAnsi="Arial" w:cs="Arial"/>
              </w:rPr>
              <w:t>__________</w:t>
            </w:r>
            <w:bookmarkEnd w:id="1964"/>
          </w:p>
        </w:tc>
        <w:tc>
          <w:tcPr>
            <w:tcW w:w="1469" w:type="dxa"/>
          </w:tcPr>
          <w:p w:rsidR="00FE65B0" w:rsidP="00206E25">
            <w:pPr>
              <w:spacing w:before="0" w:after="0"/>
              <w:jc w:val="right"/>
              <w:rPr>
                <w:rFonts w:ascii="Arial" w:eastAsia="Arial" w:hAnsi="Arial" w:cs="Arial"/>
              </w:rPr>
            </w:pPr>
            <w:bookmarkStart w:id="1965" w:name="_LINE__30_1ccd73de_d980_4f42_8caa_769750"/>
            <w:r>
              <w:rPr>
                <w:rFonts w:ascii="Arial" w:eastAsia="Arial" w:hAnsi="Arial" w:cs="Arial"/>
              </w:rPr>
              <w:t>__________</w:t>
            </w:r>
            <w:bookmarkEnd w:id="19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6" w:name="_LINE__31_44026262_fbd7_4c58_8216_4ea45f"/>
            <w:r>
              <w:rPr>
                <w:rFonts w:ascii="Arial" w:eastAsia="Arial" w:hAnsi="Arial" w:cs="Arial"/>
              </w:rPr>
              <w:t>GENERAL FUND TOTAL</w:t>
            </w:r>
            <w:bookmarkEnd w:id="1966"/>
          </w:p>
        </w:tc>
        <w:tc>
          <w:tcPr>
            <w:tcW w:w="1469" w:type="dxa"/>
          </w:tcPr>
          <w:p w:rsidR="00FE65B0" w:rsidP="00206E25">
            <w:pPr>
              <w:spacing w:before="0" w:after="0"/>
              <w:jc w:val="right"/>
              <w:rPr>
                <w:rFonts w:ascii="Arial" w:eastAsia="Arial" w:hAnsi="Arial" w:cs="Arial"/>
              </w:rPr>
            </w:pPr>
            <w:bookmarkStart w:id="1967" w:name="_LINE__31_36e0f9db_632a_43f4_b114_26e0f1"/>
            <w:r>
              <w:rPr>
                <w:rFonts w:ascii="Arial" w:eastAsia="Arial" w:hAnsi="Arial" w:cs="Arial"/>
              </w:rPr>
              <w:t>$3,353</w:t>
            </w:r>
            <w:bookmarkEnd w:id="1967"/>
          </w:p>
        </w:tc>
        <w:tc>
          <w:tcPr>
            <w:tcW w:w="1469" w:type="dxa"/>
          </w:tcPr>
          <w:p w:rsidR="00FE65B0" w:rsidP="00206E25">
            <w:pPr>
              <w:spacing w:before="0" w:after="0"/>
              <w:jc w:val="right"/>
              <w:rPr>
                <w:rFonts w:ascii="Arial" w:eastAsia="Arial" w:hAnsi="Arial" w:cs="Arial"/>
              </w:rPr>
            </w:pPr>
            <w:bookmarkStart w:id="1968" w:name="_LINE__31_e15512f5_541a_4a69_940b_81f58a"/>
            <w:r>
              <w:rPr>
                <w:rFonts w:ascii="Arial" w:eastAsia="Arial" w:hAnsi="Arial" w:cs="Arial"/>
              </w:rPr>
              <w:t>$3,353</w:t>
            </w:r>
            <w:bookmarkEnd w:id="1968"/>
          </w:p>
        </w:tc>
      </w:tr>
    </w:tbl>
    <w:p w:rsidR="00FE65B0" w:rsidP="00FE65B0">
      <w:pPr>
        <w:ind w:left="360"/>
        <w:rPr>
          <w:rFonts w:ascii="Arial" w:eastAsia="Arial" w:hAnsi="Arial" w:cs="Arial"/>
        </w:rPr>
      </w:pPr>
      <w:bookmarkStart w:id="1969" w:name="_PAR__12_e17965c8_d056_4bd1_9a5c_8dad936"/>
      <w:bookmarkEnd w:id="195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0" w:name="_PAR__13_149f459d_3142_43d0_b987_bfbba5e"/>
            <w:bookmarkStart w:id="1971" w:name="_LINE__33_377c718c_311e_436b_8767_f29514"/>
            <w:bookmarkEnd w:id="1969"/>
            <w:r>
              <w:rPr>
                <w:rFonts w:ascii="Arial" w:eastAsia="Arial" w:hAnsi="Arial" w:cs="Arial"/>
                <w:b/>
              </w:rPr>
              <w:t>OTHER SPECIAL REVENUE FUNDS</w:t>
            </w:r>
            <w:bookmarkEnd w:id="1971"/>
          </w:p>
        </w:tc>
        <w:tc>
          <w:tcPr>
            <w:tcW w:w="1469" w:type="dxa"/>
          </w:tcPr>
          <w:p w:rsidR="00FE65B0" w:rsidP="00206E25">
            <w:pPr>
              <w:spacing w:before="0" w:after="0"/>
              <w:jc w:val="right"/>
              <w:rPr>
                <w:rFonts w:ascii="Arial" w:eastAsia="Arial" w:hAnsi="Arial" w:cs="Arial"/>
              </w:rPr>
            </w:pPr>
            <w:bookmarkStart w:id="1972" w:name="_LINE__33_f1cbde36_a678_41f6_912a_165ad1"/>
            <w:r>
              <w:rPr>
                <w:rFonts w:ascii="Arial" w:eastAsia="Arial" w:hAnsi="Arial" w:cs="Arial"/>
                <w:b/>
              </w:rPr>
              <w:t>2025-26</w:t>
            </w:r>
            <w:bookmarkEnd w:id="1972"/>
          </w:p>
        </w:tc>
        <w:tc>
          <w:tcPr>
            <w:tcW w:w="1469" w:type="dxa"/>
          </w:tcPr>
          <w:p w:rsidR="00FE65B0" w:rsidP="00206E25">
            <w:pPr>
              <w:spacing w:before="0" w:after="0"/>
              <w:jc w:val="right"/>
              <w:rPr>
                <w:rFonts w:ascii="Arial" w:eastAsia="Arial" w:hAnsi="Arial" w:cs="Arial"/>
              </w:rPr>
            </w:pPr>
            <w:bookmarkStart w:id="1973" w:name="_LINE__33_a0a5942b_b3ae_4caf_a7c0_d85d4f"/>
            <w:r>
              <w:rPr>
                <w:rFonts w:ascii="Arial" w:eastAsia="Arial" w:hAnsi="Arial" w:cs="Arial"/>
                <w:b/>
              </w:rPr>
              <w:t>2026-27</w:t>
            </w:r>
            <w:bookmarkEnd w:id="19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4" w:name="_LINE__34_e96f9be3_a481_48d6_bac9_1b92ff"/>
            <w:r>
              <w:rPr>
                <w:rFonts w:ascii="Arial" w:eastAsia="Arial" w:hAnsi="Arial" w:cs="Arial"/>
              </w:rPr>
              <w:t>All Other</w:t>
            </w:r>
            <w:bookmarkEnd w:id="1974"/>
          </w:p>
        </w:tc>
        <w:tc>
          <w:tcPr>
            <w:tcW w:w="1469" w:type="dxa"/>
          </w:tcPr>
          <w:p w:rsidR="00FE65B0" w:rsidP="00206E25">
            <w:pPr>
              <w:spacing w:before="0" w:after="0"/>
              <w:jc w:val="right"/>
              <w:rPr>
                <w:rFonts w:ascii="Arial" w:eastAsia="Arial" w:hAnsi="Arial" w:cs="Arial"/>
              </w:rPr>
            </w:pPr>
            <w:bookmarkStart w:id="1975" w:name="_LINE__34_ab65c0e5_0679_42be_87ce_bf4d65"/>
            <w:r>
              <w:rPr>
                <w:rFonts w:ascii="Arial" w:eastAsia="Arial" w:hAnsi="Arial" w:cs="Arial"/>
              </w:rPr>
              <w:t>$696</w:t>
            </w:r>
            <w:bookmarkEnd w:id="1975"/>
          </w:p>
        </w:tc>
        <w:tc>
          <w:tcPr>
            <w:tcW w:w="1469" w:type="dxa"/>
          </w:tcPr>
          <w:p w:rsidR="00FE65B0" w:rsidP="00206E25">
            <w:pPr>
              <w:spacing w:before="0" w:after="0"/>
              <w:jc w:val="right"/>
              <w:rPr>
                <w:rFonts w:ascii="Arial" w:eastAsia="Arial" w:hAnsi="Arial" w:cs="Arial"/>
              </w:rPr>
            </w:pPr>
            <w:bookmarkStart w:id="1976" w:name="_LINE__34_2cdf5534_8576_4ac0_9e42_94d799"/>
            <w:r>
              <w:rPr>
                <w:rFonts w:ascii="Arial" w:eastAsia="Arial" w:hAnsi="Arial" w:cs="Arial"/>
              </w:rPr>
              <w:t>$696</w:t>
            </w:r>
            <w:bookmarkEnd w:id="19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7" w:name="_LINE__35_37b0bd8a_8353_4631_ab8b_62c527"/>
            <w:r>
              <w:rPr>
                <w:rFonts w:ascii="Arial" w:eastAsia="Arial" w:hAnsi="Arial" w:cs="Arial"/>
              </w:rPr>
              <w:t xml:space="preserve"> </w:t>
            </w:r>
            <w:bookmarkEnd w:id="1977"/>
          </w:p>
        </w:tc>
        <w:tc>
          <w:tcPr>
            <w:tcW w:w="1469" w:type="dxa"/>
          </w:tcPr>
          <w:p w:rsidR="00FE65B0" w:rsidP="00206E25">
            <w:pPr>
              <w:spacing w:before="0" w:after="0"/>
              <w:jc w:val="right"/>
              <w:rPr>
                <w:rFonts w:ascii="Arial" w:eastAsia="Arial" w:hAnsi="Arial" w:cs="Arial"/>
              </w:rPr>
            </w:pPr>
            <w:bookmarkStart w:id="1978" w:name="_LINE__35_f5da9e0f_e4d3_411a_abed_7823ce"/>
            <w:r>
              <w:rPr>
                <w:rFonts w:ascii="Arial" w:eastAsia="Arial" w:hAnsi="Arial" w:cs="Arial"/>
              </w:rPr>
              <w:t>__________</w:t>
            </w:r>
            <w:bookmarkEnd w:id="1978"/>
          </w:p>
        </w:tc>
        <w:tc>
          <w:tcPr>
            <w:tcW w:w="1469" w:type="dxa"/>
          </w:tcPr>
          <w:p w:rsidR="00FE65B0" w:rsidP="00206E25">
            <w:pPr>
              <w:spacing w:before="0" w:after="0"/>
              <w:jc w:val="right"/>
              <w:rPr>
                <w:rFonts w:ascii="Arial" w:eastAsia="Arial" w:hAnsi="Arial" w:cs="Arial"/>
              </w:rPr>
            </w:pPr>
            <w:bookmarkStart w:id="1979" w:name="_LINE__35_08a36f50_b200_43c6_a5af_12eaaf"/>
            <w:r>
              <w:rPr>
                <w:rFonts w:ascii="Arial" w:eastAsia="Arial" w:hAnsi="Arial" w:cs="Arial"/>
              </w:rPr>
              <w:t>__________</w:t>
            </w:r>
            <w:bookmarkEnd w:id="19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0" w:name="_LINE__36_ce483303_1bc1_41ba_9919_c4eb63"/>
            <w:r>
              <w:rPr>
                <w:rFonts w:ascii="Arial" w:eastAsia="Arial" w:hAnsi="Arial" w:cs="Arial"/>
              </w:rPr>
              <w:t>OTHER SPECIAL REVENUE FUNDS TOTAL</w:t>
            </w:r>
            <w:bookmarkEnd w:id="1980"/>
          </w:p>
        </w:tc>
        <w:tc>
          <w:tcPr>
            <w:tcW w:w="1469" w:type="dxa"/>
          </w:tcPr>
          <w:p w:rsidR="00FE65B0" w:rsidP="00206E25">
            <w:pPr>
              <w:spacing w:before="0" w:after="0"/>
              <w:jc w:val="right"/>
              <w:rPr>
                <w:rFonts w:ascii="Arial" w:eastAsia="Arial" w:hAnsi="Arial" w:cs="Arial"/>
              </w:rPr>
            </w:pPr>
            <w:bookmarkStart w:id="1981" w:name="_LINE__36_a09d0c24_c15c_4321_88f9_54d212"/>
            <w:r>
              <w:rPr>
                <w:rFonts w:ascii="Arial" w:eastAsia="Arial" w:hAnsi="Arial" w:cs="Arial"/>
              </w:rPr>
              <w:t>$696</w:t>
            </w:r>
            <w:bookmarkEnd w:id="1981"/>
          </w:p>
        </w:tc>
        <w:tc>
          <w:tcPr>
            <w:tcW w:w="1469" w:type="dxa"/>
          </w:tcPr>
          <w:p w:rsidR="00FE65B0" w:rsidP="00206E25">
            <w:pPr>
              <w:spacing w:before="0" w:after="0"/>
              <w:jc w:val="right"/>
              <w:rPr>
                <w:rFonts w:ascii="Arial" w:eastAsia="Arial" w:hAnsi="Arial" w:cs="Arial"/>
              </w:rPr>
            </w:pPr>
            <w:bookmarkStart w:id="1982" w:name="_LINE__36_1aa081c8_b61b_4e48_b655_76e36e"/>
            <w:r>
              <w:rPr>
                <w:rFonts w:ascii="Arial" w:eastAsia="Arial" w:hAnsi="Arial" w:cs="Arial"/>
              </w:rPr>
              <w:t>$696</w:t>
            </w:r>
            <w:bookmarkEnd w:id="1982"/>
          </w:p>
        </w:tc>
      </w:tr>
    </w:tbl>
    <w:p w:rsidR="00FE65B0" w:rsidP="00FE65B0">
      <w:pPr>
        <w:pStyle w:val="BPSParagraphLeftAlign"/>
        <w:suppressAutoHyphens/>
        <w:ind w:left="360"/>
        <w:rPr>
          <w:rFonts w:ascii="Arial" w:eastAsia="Arial" w:hAnsi="Arial" w:cs="Arial"/>
        </w:rPr>
      </w:pPr>
      <w:bookmarkStart w:id="1983" w:name="_PAR__14_02d6e0b6_2f81_4e6f_b1e5_411a96f"/>
      <w:bookmarkEnd w:id="1970"/>
      <w:r>
        <w:rPr>
          <w:rFonts w:ascii="Arial" w:eastAsia="Arial" w:hAnsi="Arial" w:cs="Arial"/>
          <w:b/>
        </w:rPr>
        <w:t>DACF Administration  0401</w:t>
      </w:r>
    </w:p>
    <w:p w:rsidR="00FE65B0" w:rsidP="00FE65B0">
      <w:pPr>
        <w:ind w:left="360"/>
        <w:rPr>
          <w:rFonts w:ascii="Arial" w:eastAsia="Arial" w:hAnsi="Arial" w:cs="Arial"/>
        </w:rPr>
      </w:pPr>
      <w:bookmarkStart w:id="1984" w:name="_PAR__15_07558105_a96d_4084_bb50_da98c7b"/>
      <w:bookmarkEnd w:id="1983"/>
      <w:r>
        <w:rPr>
          <w:rFonts w:ascii="Arial" w:eastAsia="Arial" w:hAnsi="Arial" w:cs="Arial"/>
        </w:rPr>
        <w:t>Initiative: Continues one limited-period Planning and Research Associate I position, previously continued by Financial Order 003627 F5, through June 19, 2027. This initiative also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5" w:name="_PAR__16_cc30d2cb_47d8_41f7_a49f_10e57c0"/>
            <w:bookmarkStart w:id="1986" w:name="_LINE__42_560ee55b_3ba0_4cf5_a13d_381dac"/>
            <w:bookmarkEnd w:id="1984"/>
            <w:r>
              <w:rPr>
                <w:rFonts w:ascii="Arial" w:eastAsia="Arial" w:hAnsi="Arial" w:cs="Arial"/>
                <w:b/>
              </w:rPr>
              <w:t>OTHER SPECIAL REVENUE FUNDS</w:t>
            </w:r>
            <w:bookmarkEnd w:id="1986"/>
          </w:p>
        </w:tc>
        <w:tc>
          <w:tcPr>
            <w:tcW w:w="1469" w:type="dxa"/>
          </w:tcPr>
          <w:p w:rsidR="00FE65B0" w:rsidP="00206E25">
            <w:pPr>
              <w:spacing w:before="0" w:after="0"/>
              <w:jc w:val="right"/>
              <w:rPr>
                <w:rFonts w:ascii="Arial" w:eastAsia="Arial" w:hAnsi="Arial" w:cs="Arial"/>
              </w:rPr>
            </w:pPr>
            <w:bookmarkStart w:id="1987" w:name="_LINE__42_fbf4f926_e5b7_4fbe_84ec_492f22"/>
            <w:r>
              <w:rPr>
                <w:rFonts w:ascii="Arial" w:eastAsia="Arial" w:hAnsi="Arial" w:cs="Arial"/>
                <w:b/>
              </w:rPr>
              <w:t>2025-26</w:t>
            </w:r>
            <w:bookmarkEnd w:id="1987"/>
          </w:p>
        </w:tc>
        <w:tc>
          <w:tcPr>
            <w:tcW w:w="1469" w:type="dxa"/>
          </w:tcPr>
          <w:p w:rsidR="00FE65B0" w:rsidP="00206E25">
            <w:pPr>
              <w:spacing w:before="0" w:after="0"/>
              <w:jc w:val="right"/>
              <w:rPr>
                <w:rFonts w:ascii="Arial" w:eastAsia="Arial" w:hAnsi="Arial" w:cs="Arial"/>
              </w:rPr>
            </w:pPr>
            <w:bookmarkStart w:id="1988" w:name="_LINE__42_4b0937c9_bcb8_4bf6_8ee8_b582c2"/>
            <w:r>
              <w:rPr>
                <w:rFonts w:ascii="Arial" w:eastAsia="Arial" w:hAnsi="Arial" w:cs="Arial"/>
                <w:b/>
              </w:rPr>
              <w:t>2026-27</w:t>
            </w:r>
            <w:bookmarkEnd w:id="19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9" w:name="_PAGE__24_35137904_0c84_4a9e_bcf3_6c7a9a"/>
            <w:bookmarkStart w:id="1990" w:name="_PAR__2_a10d6b46_731f_482c_be18_51084dd6"/>
            <w:bookmarkStart w:id="1991" w:name="_LINE__1_7913708c_30dc_403d_8a0f_2543b76"/>
            <w:bookmarkEnd w:id="1910"/>
            <w:bookmarkEnd w:id="1985"/>
            <w:r>
              <w:rPr>
                <w:rFonts w:ascii="Arial" w:eastAsia="Arial" w:hAnsi="Arial" w:cs="Arial"/>
              </w:rPr>
              <w:t>All Other</w:t>
            </w:r>
            <w:bookmarkEnd w:id="1991"/>
          </w:p>
        </w:tc>
        <w:tc>
          <w:tcPr>
            <w:tcW w:w="1469" w:type="dxa"/>
          </w:tcPr>
          <w:p w:rsidR="00FE65B0" w:rsidP="00206E25">
            <w:pPr>
              <w:spacing w:before="0" w:after="0"/>
              <w:jc w:val="right"/>
              <w:rPr>
                <w:rFonts w:ascii="Arial" w:eastAsia="Arial" w:hAnsi="Arial" w:cs="Arial"/>
              </w:rPr>
            </w:pPr>
            <w:bookmarkStart w:id="1992" w:name="_LINE__1_d14948c6_22d7_4d39_9117_e83877f"/>
            <w:r>
              <w:rPr>
                <w:rFonts w:ascii="Arial" w:eastAsia="Arial" w:hAnsi="Arial" w:cs="Arial"/>
              </w:rPr>
              <w:t>$4,648</w:t>
            </w:r>
            <w:bookmarkEnd w:id="1992"/>
          </w:p>
        </w:tc>
        <w:tc>
          <w:tcPr>
            <w:tcW w:w="1469" w:type="dxa"/>
          </w:tcPr>
          <w:p w:rsidR="00FE65B0" w:rsidP="00206E25">
            <w:pPr>
              <w:spacing w:before="0" w:after="0"/>
              <w:jc w:val="right"/>
              <w:rPr>
                <w:rFonts w:ascii="Arial" w:eastAsia="Arial" w:hAnsi="Arial" w:cs="Arial"/>
              </w:rPr>
            </w:pPr>
            <w:bookmarkStart w:id="1993" w:name="_LINE__1_80bcf481_0c85_4906_aec9_821d945"/>
            <w:r>
              <w:rPr>
                <w:rFonts w:ascii="Arial" w:eastAsia="Arial" w:hAnsi="Arial" w:cs="Arial"/>
              </w:rPr>
              <w:t>$4,648</w:t>
            </w:r>
            <w:bookmarkEnd w:id="19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4" w:name="_LINE__2_a321d1d8_efdf_449b_afd3_0c123ff"/>
            <w:r>
              <w:rPr>
                <w:rFonts w:ascii="Arial" w:eastAsia="Arial" w:hAnsi="Arial" w:cs="Arial"/>
              </w:rPr>
              <w:t xml:space="preserve"> </w:t>
            </w:r>
            <w:bookmarkEnd w:id="1994"/>
          </w:p>
        </w:tc>
        <w:tc>
          <w:tcPr>
            <w:tcW w:w="1469" w:type="dxa"/>
          </w:tcPr>
          <w:p w:rsidR="00FE65B0" w:rsidP="00206E25">
            <w:pPr>
              <w:spacing w:before="0" w:after="0"/>
              <w:jc w:val="right"/>
              <w:rPr>
                <w:rFonts w:ascii="Arial" w:eastAsia="Arial" w:hAnsi="Arial" w:cs="Arial"/>
              </w:rPr>
            </w:pPr>
            <w:bookmarkStart w:id="1995" w:name="_LINE__2_4b96a4e8_fe06_4f64_aeba_015ad03"/>
            <w:r>
              <w:rPr>
                <w:rFonts w:ascii="Arial" w:eastAsia="Arial" w:hAnsi="Arial" w:cs="Arial"/>
              </w:rPr>
              <w:t>__________</w:t>
            </w:r>
            <w:bookmarkEnd w:id="1995"/>
          </w:p>
        </w:tc>
        <w:tc>
          <w:tcPr>
            <w:tcW w:w="1469" w:type="dxa"/>
          </w:tcPr>
          <w:p w:rsidR="00FE65B0" w:rsidP="00206E25">
            <w:pPr>
              <w:spacing w:before="0" w:after="0"/>
              <w:jc w:val="right"/>
              <w:rPr>
                <w:rFonts w:ascii="Arial" w:eastAsia="Arial" w:hAnsi="Arial" w:cs="Arial"/>
              </w:rPr>
            </w:pPr>
            <w:bookmarkStart w:id="1996" w:name="_LINE__2_4bb8fe7c_ab3c_41b4_869a_1e30cbd"/>
            <w:r>
              <w:rPr>
                <w:rFonts w:ascii="Arial" w:eastAsia="Arial" w:hAnsi="Arial" w:cs="Arial"/>
              </w:rPr>
              <w:t>__________</w:t>
            </w:r>
            <w:bookmarkEnd w:id="19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7" w:name="_LINE__3_2e2f6c23_f50c_4266_a379_05a83d9"/>
            <w:r>
              <w:rPr>
                <w:rFonts w:ascii="Arial" w:eastAsia="Arial" w:hAnsi="Arial" w:cs="Arial"/>
              </w:rPr>
              <w:t>OTHER SPECIAL REVENUE FUNDS TOTAL</w:t>
            </w:r>
            <w:bookmarkEnd w:id="1997"/>
          </w:p>
        </w:tc>
        <w:tc>
          <w:tcPr>
            <w:tcW w:w="1469" w:type="dxa"/>
          </w:tcPr>
          <w:p w:rsidR="00FE65B0" w:rsidP="00206E25">
            <w:pPr>
              <w:spacing w:before="0" w:after="0"/>
              <w:jc w:val="right"/>
              <w:rPr>
                <w:rFonts w:ascii="Arial" w:eastAsia="Arial" w:hAnsi="Arial" w:cs="Arial"/>
              </w:rPr>
            </w:pPr>
            <w:bookmarkStart w:id="1998" w:name="_LINE__3_0eb93d78_83e1_4cf5_b28c_9763a5e"/>
            <w:r>
              <w:rPr>
                <w:rFonts w:ascii="Arial" w:eastAsia="Arial" w:hAnsi="Arial" w:cs="Arial"/>
              </w:rPr>
              <w:t>$4,648</w:t>
            </w:r>
            <w:bookmarkEnd w:id="1998"/>
          </w:p>
        </w:tc>
        <w:tc>
          <w:tcPr>
            <w:tcW w:w="1469" w:type="dxa"/>
          </w:tcPr>
          <w:p w:rsidR="00FE65B0" w:rsidP="00206E25">
            <w:pPr>
              <w:spacing w:before="0" w:after="0"/>
              <w:jc w:val="right"/>
              <w:rPr>
                <w:rFonts w:ascii="Arial" w:eastAsia="Arial" w:hAnsi="Arial" w:cs="Arial"/>
              </w:rPr>
            </w:pPr>
            <w:bookmarkStart w:id="1999" w:name="_LINE__3_feaec201_ccf0_4a45_9215_f74d2b4"/>
            <w:r>
              <w:rPr>
                <w:rFonts w:ascii="Arial" w:eastAsia="Arial" w:hAnsi="Arial" w:cs="Arial"/>
              </w:rPr>
              <w:t>$4,648</w:t>
            </w:r>
            <w:bookmarkEnd w:id="1999"/>
          </w:p>
        </w:tc>
      </w:tr>
    </w:tbl>
    <w:p w:rsidR="00FE65B0" w:rsidP="00FE65B0">
      <w:pPr>
        <w:pStyle w:val="BPSParagraphLeftAlign"/>
        <w:suppressAutoHyphens/>
        <w:ind w:left="360"/>
        <w:rPr>
          <w:rFonts w:ascii="Arial" w:eastAsia="Arial" w:hAnsi="Arial" w:cs="Arial"/>
        </w:rPr>
      </w:pPr>
      <w:bookmarkStart w:id="2000" w:name="_PAR__3_d874e21d_c9ee_441b_a387_21b644e2"/>
      <w:bookmarkEnd w:id="1990"/>
      <w:r>
        <w:rPr>
          <w:rFonts w:ascii="Arial" w:eastAsia="Arial" w:hAnsi="Arial" w:cs="Arial"/>
          <w:b/>
        </w:rPr>
        <w:t>DACF Administration  0401</w:t>
      </w:r>
    </w:p>
    <w:p w:rsidR="00FE65B0" w:rsidP="00FE65B0">
      <w:pPr>
        <w:ind w:left="360"/>
        <w:rPr>
          <w:rFonts w:ascii="Arial" w:eastAsia="Arial" w:hAnsi="Arial" w:cs="Arial"/>
        </w:rPr>
      </w:pPr>
      <w:bookmarkStart w:id="2001" w:name="_PAR__4_fd7bd719_80de_4ce0_b480_455e8049"/>
      <w:bookmarkEnd w:id="2000"/>
      <w:r>
        <w:rPr>
          <w:rFonts w:ascii="Arial" w:eastAsia="Arial" w:hAnsi="Arial" w:cs="Arial"/>
        </w:rPr>
        <w:t>Initiative: Continues and makes permanent in the Maine Agriculture, Food and Forest Products Investment Fund program one Public Service Coordinator I position, previously established by Financial Order 003897 F5, to manage financial and technical assistance in the agricultural resource development division.  This initiative also provides funding for related All Other costs in the DACF Administration program and establishes baseline allocation in the Maine Agriculture, Food and Forest Products Investment Fund,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2" w:name="_PAR__5_fa8540cc_b8d0_4744_8d51_9f26daa6"/>
            <w:bookmarkStart w:id="2003" w:name="_LINE__12_a8236d91_5a81_4aa8_8319_971609"/>
            <w:bookmarkEnd w:id="2001"/>
            <w:r>
              <w:rPr>
                <w:rFonts w:ascii="Arial" w:eastAsia="Arial" w:hAnsi="Arial" w:cs="Arial"/>
                <w:b/>
              </w:rPr>
              <w:t>OTHER SPECIAL REVENUE FUNDS</w:t>
            </w:r>
            <w:bookmarkEnd w:id="2003"/>
          </w:p>
        </w:tc>
        <w:tc>
          <w:tcPr>
            <w:tcW w:w="1469" w:type="dxa"/>
          </w:tcPr>
          <w:p w:rsidR="00FE65B0" w:rsidP="00206E25">
            <w:pPr>
              <w:spacing w:before="0" w:after="0"/>
              <w:jc w:val="right"/>
              <w:rPr>
                <w:rFonts w:ascii="Arial" w:eastAsia="Arial" w:hAnsi="Arial" w:cs="Arial"/>
              </w:rPr>
            </w:pPr>
            <w:bookmarkStart w:id="2004" w:name="_LINE__12_7fb37cd7_62e9_4f7d_97ea_2d7738"/>
            <w:r>
              <w:rPr>
                <w:rFonts w:ascii="Arial" w:eastAsia="Arial" w:hAnsi="Arial" w:cs="Arial"/>
                <w:b/>
              </w:rPr>
              <w:t>2025-26</w:t>
            </w:r>
            <w:bookmarkEnd w:id="2004"/>
          </w:p>
        </w:tc>
        <w:tc>
          <w:tcPr>
            <w:tcW w:w="1469" w:type="dxa"/>
          </w:tcPr>
          <w:p w:rsidR="00FE65B0" w:rsidP="00206E25">
            <w:pPr>
              <w:spacing w:before="0" w:after="0"/>
              <w:jc w:val="right"/>
              <w:rPr>
                <w:rFonts w:ascii="Arial" w:eastAsia="Arial" w:hAnsi="Arial" w:cs="Arial"/>
              </w:rPr>
            </w:pPr>
            <w:bookmarkStart w:id="2005" w:name="_LINE__12_8737829c_4f1c_40dc_a6b7_326bc3"/>
            <w:r>
              <w:rPr>
                <w:rFonts w:ascii="Arial" w:eastAsia="Arial" w:hAnsi="Arial" w:cs="Arial"/>
                <w:b/>
              </w:rPr>
              <w:t>2026-27</w:t>
            </w:r>
            <w:bookmarkEnd w:id="20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6" w:name="_LINE__13_32bc24bd_e7f5_42f8_8d4c_5c0441"/>
            <w:r>
              <w:rPr>
                <w:rFonts w:ascii="Arial" w:eastAsia="Arial" w:hAnsi="Arial" w:cs="Arial"/>
              </w:rPr>
              <w:t>All Other</w:t>
            </w:r>
            <w:bookmarkEnd w:id="2006"/>
          </w:p>
        </w:tc>
        <w:tc>
          <w:tcPr>
            <w:tcW w:w="1469" w:type="dxa"/>
          </w:tcPr>
          <w:p w:rsidR="00FE65B0" w:rsidP="00206E25">
            <w:pPr>
              <w:spacing w:before="0" w:after="0"/>
              <w:jc w:val="right"/>
              <w:rPr>
                <w:rFonts w:ascii="Arial" w:eastAsia="Arial" w:hAnsi="Arial" w:cs="Arial"/>
              </w:rPr>
            </w:pPr>
            <w:bookmarkStart w:id="2007" w:name="_LINE__13_07f1558a_9ab7_49bb_8656_efdbfd"/>
            <w:r>
              <w:rPr>
                <w:rFonts w:ascii="Arial" w:eastAsia="Arial" w:hAnsi="Arial" w:cs="Arial"/>
              </w:rPr>
              <w:t>$4,648</w:t>
            </w:r>
            <w:bookmarkEnd w:id="2007"/>
          </w:p>
        </w:tc>
        <w:tc>
          <w:tcPr>
            <w:tcW w:w="1469" w:type="dxa"/>
          </w:tcPr>
          <w:p w:rsidR="00FE65B0" w:rsidP="00206E25">
            <w:pPr>
              <w:spacing w:before="0" w:after="0"/>
              <w:jc w:val="right"/>
              <w:rPr>
                <w:rFonts w:ascii="Arial" w:eastAsia="Arial" w:hAnsi="Arial" w:cs="Arial"/>
              </w:rPr>
            </w:pPr>
            <w:bookmarkStart w:id="2008" w:name="_LINE__13_6e4a5728_c8fd_4cdb_8430_942af0"/>
            <w:r>
              <w:rPr>
                <w:rFonts w:ascii="Arial" w:eastAsia="Arial" w:hAnsi="Arial" w:cs="Arial"/>
              </w:rPr>
              <w:t>$4,648</w:t>
            </w:r>
            <w:bookmarkEnd w:id="20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9" w:name="_LINE__14_1572f902_80a8_49b8_9554_2deb18"/>
            <w:r>
              <w:rPr>
                <w:rFonts w:ascii="Arial" w:eastAsia="Arial" w:hAnsi="Arial" w:cs="Arial"/>
              </w:rPr>
              <w:t xml:space="preserve"> </w:t>
            </w:r>
            <w:bookmarkEnd w:id="2009"/>
          </w:p>
        </w:tc>
        <w:tc>
          <w:tcPr>
            <w:tcW w:w="1469" w:type="dxa"/>
          </w:tcPr>
          <w:p w:rsidR="00FE65B0" w:rsidP="00206E25">
            <w:pPr>
              <w:spacing w:before="0" w:after="0"/>
              <w:jc w:val="right"/>
              <w:rPr>
                <w:rFonts w:ascii="Arial" w:eastAsia="Arial" w:hAnsi="Arial" w:cs="Arial"/>
              </w:rPr>
            </w:pPr>
            <w:bookmarkStart w:id="2010" w:name="_LINE__14_efe15ed3_10f0_4192_9c4d_f3d9c2"/>
            <w:r>
              <w:rPr>
                <w:rFonts w:ascii="Arial" w:eastAsia="Arial" w:hAnsi="Arial" w:cs="Arial"/>
              </w:rPr>
              <w:t>__________</w:t>
            </w:r>
            <w:bookmarkEnd w:id="2010"/>
          </w:p>
        </w:tc>
        <w:tc>
          <w:tcPr>
            <w:tcW w:w="1469" w:type="dxa"/>
          </w:tcPr>
          <w:p w:rsidR="00FE65B0" w:rsidP="00206E25">
            <w:pPr>
              <w:spacing w:before="0" w:after="0"/>
              <w:jc w:val="right"/>
              <w:rPr>
                <w:rFonts w:ascii="Arial" w:eastAsia="Arial" w:hAnsi="Arial" w:cs="Arial"/>
              </w:rPr>
            </w:pPr>
            <w:bookmarkStart w:id="2011" w:name="_LINE__14_eec7de81_4b01_4340_ad51_0cdd4d"/>
            <w:r>
              <w:rPr>
                <w:rFonts w:ascii="Arial" w:eastAsia="Arial" w:hAnsi="Arial" w:cs="Arial"/>
              </w:rPr>
              <w:t>__________</w:t>
            </w:r>
            <w:bookmarkEnd w:id="20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2" w:name="_LINE__15_0478d006_677c_4ef5_a488_07578a"/>
            <w:r>
              <w:rPr>
                <w:rFonts w:ascii="Arial" w:eastAsia="Arial" w:hAnsi="Arial" w:cs="Arial"/>
              </w:rPr>
              <w:t>OTHER SPECIAL REVENUE FUNDS TOTAL</w:t>
            </w:r>
            <w:bookmarkEnd w:id="2012"/>
          </w:p>
        </w:tc>
        <w:tc>
          <w:tcPr>
            <w:tcW w:w="1469" w:type="dxa"/>
          </w:tcPr>
          <w:p w:rsidR="00FE65B0" w:rsidP="00206E25">
            <w:pPr>
              <w:spacing w:before="0" w:after="0"/>
              <w:jc w:val="right"/>
              <w:rPr>
                <w:rFonts w:ascii="Arial" w:eastAsia="Arial" w:hAnsi="Arial" w:cs="Arial"/>
              </w:rPr>
            </w:pPr>
            <w:bookmarkStart w:id="2013" w:name="_LINE__15_525d3e7e_f1f4_40dc_a1af_7fb554"/>
            <w:r>
              <w:rPr>
                <w:rFonts w:ascii="Arial" w:eastAsia="Arial" w:hAnsi="Arial" w:cs="Arial"/>
              </w:rPr>
              <w:t>$4,648</w:t>
            </w:r>
            <w:bookmarkEnd w:id="2013"/>
          </w:p>
        </w:tc>
        <w:tc>
          <w:tcPr>
            <w:tcW w:w="1469" w:type="dxa"/>
          </w:tcPr>
          <w:p w:rsidR="00FE65B0" w:rsidP="00206E25">
            <w:pPr>
              <w:spacing w:before="0" w:after="0"/>
              <w:jc w:val="right"/>
              <w:rPr>
                <w:rFonts w:ascii="Arial" w:eastAsia="Arial" w:hAnsi="Arial" w:cs="Arial"/>
              </w:rPr>
            </w:pPr>
            <w:bookmarkStart w:id="2014" w:name="_LINE__15_4a832452_4915_4958_9bec_e572b1"/>
            <w:r>
              <w:rPr>
                <w:rFonts w:ascii="Arial" w:eastAsia="Arial" w:hAnsi="Arial" w:cs="Arial"/>
              </w:rPr>
              <w:t>$4,648</w:t>
            </w:r>
            <w:bookmarkEnd w:id="2014"/>
          </w:p>
        </w:tc>
      </w:tr>
    </w:tbl>
    <w:p w:rsidR="00FE65B0" w:rsidP="00FE65B0">
      <w:pPr>
        <w:pStyle w:val="BPSParagraphLeftAlign"/>
        <w:suppressAutoHyphens/>
        <w:ind w:left="360"/>
        <w:rPr>
          <w:rFonts w:ascii="Arial" w:eastAsia="Arial" w:hAnsi="Arial" w:cs="Arial"/>
        </w:rPr>
      </w:pPr>
      <w:bookmarkStart w:id="2015" w:name="_PAR__6_1b3e361a_765c_4137_921d_cc949d83"/>
      <w:bookmarkEnd w:id="2002"/>
      <w:r>
        <w:rPr>
          <w:rFonts w:ascii="Arial" w:eastAsia="Arial" w:hAnsi="Arial" w:cs="Arial"/>
          <w:b/>
        </w:rPr>
        <w:t>DACF Administration  0401</w:t>
      </w:r>
    </w:p>
    <w:p w:rsidR="00FE65B0" w:rsidP="00FE65B0">
      <w:pPr>
        <w:ind w:left="360"/>
        <w:rPr>
          <w:rFonts w:ascii="Arial" w:eastAsia="Arial" w:hAnsi="Arial" w:cs="Arial"/>
        </w:rPr>
      </w:pPr>
      <w:bookmarkStart w:id="2016" w:name="_PAR__7_edb225c7_9e74_4e68_b219_43a27ef6"/>
      <w:bookmarkEnd w:id="2015"/>
      <w:r>
        <w:rPr>
          <w:rFonts w:ascii="Arial" w:eastAsia="Arial" w:hAnsi="Arial" w:cs="Arial"/>
        </w:rPr>
        <w:t>Initiative: Establishes one Senior Planner position in the agricultural resource development division and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7" w:name="_PAR__8_6c9d25df_e98b_4cae_989a_f650f564"/>
            <w:bookmarkStart w:id="2018" w:name="_LINE__20_d5437b30_9dff_42d5_baeb_ef0ac1"/>
            <w:bookmarkEnd w:id="2016"/>
            <w:r>
              <w:rPr>
                <w:rFonts w:ascii="Arial" w:eastAsia="Arial" w:hAnsi="Arial" w:cs="Arial"/>
                <w:b/>
              </w:rPr>
              <w:t>GENERAL FUND</w:t>
            </w:r>
            <w:bookmarkEnd w:id="2018"/>
          </w:p>
        </w:tc>
        <w:tc>
          <w:tcPr>
            <w:tcW w:w="1469" w:type="dxa"/>
          </w:tcPr>
          <w:p w:rsidR="00FE65B0" w:rsidP="00206E25">
            <w:pPr>
              <w:spacing w:before="0" w:after="0"/>
              <w:jc w:val="right"/>
              <w:rPr>
                <w:rFonts w:ascii="Arial" w:eastAsia="Arial" w:hAnsi="Arial" w:cs="Arial"/>
              </w:rPr>
            </w:pPr>
            <w:bookmarkStart w:id="2019" w:name="_LINE__20_243f3234_b243_4906_b750_2c3c5a"/>
            <w:r>
              <w:rPr>
                <w:rFonts w:ascii="Arial" w:eastAsia="Arial" w:hAnsi="Arial" w:cs="Arial"/>
                <w:b/>
              </w:rPr>
              <w:t>2025-26</w:t>
            </w:r>
            <w:bookmarkEnd w:id="2019"/>
          </w:p>
        </w:tc>
        <w:tc>
          <w:tcPr>
            <w:tcW w:w="1469" w:type="dxa"/>
          </w:tcPr>
          <w:p w:rsidR="00FE65B0" w:rsidP="00206E25">
            <w:pPr>
              <w:spacing w:before="0" w:after="0"/>
              <w:jc w:val="right"/>
              <w:rPr>
                <w:rFonts w:ascii="Arial" w:eastAsia="Arial" w:hAnsi="Arial" w:cs="Arial"/>
              </w:rPr>
            </w:pPr>
            <w:bookmarkStart w:id="2020" w:name="_LINE__20_df952e62_991a_4709_9019_1c3b6e"/>
            <w:r>
              <w:rPr>
                <w:rFonts w:ascii="Arial" w:eastAsia="Arial" w:hAnsi="Arial" w:cs="Arial"/>
                <w:b/>
              </w:rPr>
              <w:t>2026-27</w:t>
            </w:r>
            <w:bookmarkEnd w:id="20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1" w:name="_LINE__21_0980afac_f81f_426d_a9f4_949664"/>
            <w:r>
              <w:rPr>
                <w:rFonts w:ascii="Arial" w:eastAsia="Arial" w:hAnsi="Arial" w:cs="Arial"/>
              </w:rPr>
              <w:t>All Other</w:t>
            </w:r>
            <w:bookmarkEnd w:id="2021"/>
          </w:p>
        </w:tc>
        <w:tc>
          <w:tcPr>
            <w:tcW w:w="1469" w:type="dxa"/>
          </w:tcPr>
          <w:p w:rsidR="00FE65B0" w:rsidP="00206E25">
            <w:pPr>
              <w:spacing w:before="0" w:after="0"/>
              <w:jc w:val="right"/>
              <w:rPr>
                <w:rFonts w:ascii="Arial" w:eastAsia="Arial" w:hAnsi="Arial" w:cs="Arial"/>
              </w:rPr>
            </w:pPr>
            <w:bookmarkStart w:id="2022" w:name="_LINE__21_90c301ec_2a2b_4d90_bbf9_ec097a"/>
            <w:r>
              <w:rPr>
                <w:rFonts w:ascii="Arial" w:eastAsia="Arial" w:hAnsi="Arial" w:cs="Arial"/>
              </w:rPr>
              <w:t>$3,353</w:t>
            </w:r>
            <w:bookmarkEnd w:id="2022"/>
          </w:p>
        </w:tc>
        <w:tc>
          <w:tcPr>
            <w:tcW w:w="1469" w:type="dxa"/>
          </w:tcPr>
          <w:p w:rsidR="00FE65B0" w:rsidP="00206E25">
            <w:pPr>
              <w:spacing w:before="0" w:after="0"/>
              <w:jc w:val="right"/>
              <w:rPr>
                <w:rFonts w:ascii="Arial" w:eastAsia="Arial" w:hAnsi="Arial" w:cs="Arial"/>
              </w:rPr>
            </w:pPr>
            <w:bookmarkStart w:id="2023" w:name="_LINE__21_7b78d500_9661_433a_98c8_4d952e"/>
            <w:r>
              <w:rPr>
                <w:rFonts w:ascii="Arial" w:eastAsia="Arial" w:hAnsi="Arial" w:cs="Arial"/>
              </w:rPr>
              <w:t>$3,353</w:t>
            </w:r>
            <w:bookmarkEnd w:id="20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4" w:name="_LINE__22_c8526681_fc9a_41a8_bb4d_71a1ab"/>
            <w:r>
              <w:rPr>
                <w:rFonts w:ascii="Arial" w:eastAsia="Arial" w:hAnsi="Arial" w:cs="Arial"/>
              </w:rPr>
              <w:t xml:space="preserve"> </w:t>
            </w:r>
            <w:bookmarkEnd w:id="2024"/>
          </w:p>
        </w:tc>
        <w:tc>
          <w:tcPr>
            <w:tcW w:w="1469" w:type="dxa"/>
          </w:tcPr>
          <w:p w:rsidR="00FE65B0" w:rsidP="00206E25">
            <w:pPr>
              <w:spacing w:before="0" w:after="0"/>
              <w:jc w:val="right"/>
              <w:rPr>
                <w:rFonts w:ascii="Arial" w:eastAsia="Arial" w:hAnsi="Arial" w:cs="Arial"/>
              </w:rPr>
            </w:pPr>
            <w:bookmarkStart w:id="2025" w:name="_LINE__22_ef0573f1_e608_4d7f_aa8a_3877bc"/>
            <w:r>
              <w:rPr>
                <w:rFonts w:ascii="Arial" w:eastAsia="Arial" w:hAnsi="Arial" w:cs="Arial"/>
              </w:rPr>
              <w:t>__________</w:t>
            </w:r>
            <w:bookmarkEnd w:id="2025"/>
          </w:p>
        </w:tc>
        <w:tc>
          <w:tcPr>
            <w:tcW w:w="1469" w:type="dxa"/>
          </w:tcPr>
          <w:p w:rsidR="00FE65B0" w:rsidP="00206E25">
            <w:pPr>
              <w:spacing w:before="0" w:after="0"/>
              <w:jc w:val="right"/>
              <w:rPr>
                <w:rFonts w:ascii="Arial" w:eastAsia="Arial" w:hAnsi="Arial" w:cs="Arial"/>
              </w:rPr>
            </w:pPr>
            <w:bookmarkStart w:id="2026" w:name="_LINE__22_20baadd1_2aaf_400e_9220_ec9f6e"/>
            <w:r>
              <w:rPr>
                <w:rFonts w:ascii="Arial" w:eastAsia="Arial" w:hAnsi="Arial" w:cs="Arial"/>
              </w:rPr>
              <w:t>__________</w:t>
            </w:r>
            <w:bookmarkEnd w:id="20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7" w:name="_LINE__23_e593a6dc_6e97_4e83_975f_3a7090"/>
            <w:r>
              <w:rPr>
                <w:rFonts w:ascii="Arial" w:eastAsia="Arial" w:hAnsi="Arial" w:cs="Arial"/>
              </w:rPr>
              <w:t>GENERAL FUND TOTAL</w:t>
            </w:r>
            <w:bookmarkEnd w:id="2027"/>
          </w:p>
        </w:tc>
        <w:tc>
          <w:tcPr>
            <w:tcW w:w="1469" w:type="dxa"/>
          </w:tcPr>
          <w:p w:rsidR="00FE65B0" w:rsidP="00206E25">
            <w:pPr>
              <w:spacing w:before="0" w:after="0"/>
              <w:jc w:val="right"/>
              <w:rPr>
                <w:rFonts w:ascii="Arial" w:eastAsia="Arial" w:hAnsi="Arial" w:cs="Arial"/>
              </w:rPr>
            </w:pPr>
            <w:bookmarkStart w:id="2028" w:name="_LINE__23_09c0a602_8f41_4200_95df_543f31"/>
            <w:r>
              <w:rPr>
                <w:rFonts w:ascii="Arial" w:eastAsia="Arial" w:hAnsi="Arial" w:cs="Arial"/>
              </w:rPr>
              <w:t>$3,353</w:t>
            </w:r>
            <w:bookmarkEnd w:id="2028"/>
          </w:p>
        </w:tc>
        <w:tc>
          <w:tcPr>
            <w:tcW w:w="1469" w:type="dxa"/>
          </w:tcPr>
          <w:p w:rsidR="00FE65B0" w:rsidP="00206E25">
            <w:pPr>
              <w:spacing w:before="0" w:after="0"/>
              <w:jc w:val="right"/>
              <w:rPr>
                <w:rFonts w:ascii="Arial" w:eastAsia="Arial" w:hAnsi="Arial" w:cs="Arial"/>
              </w:rPr>
            </w:pPr>
            <w:bookmarkStart w:id="2029" w:name="_LINE__23_3e925d07_578a_4e11_b11e_3f2592"/>
            <w:r>
              <w:rPr>
                <w:rFonts w:ascii="Arial" w:eastAsia="Arial" w:hAnsi="Arial" w:cs="Arial"/>
              </w:rPr>
              <w:t>$3,353</w:t>
            </w:r>
            <w:bookmarkEnd w:id="2029"/>
          </w:p>
        </w:tc>
      </w:tr>
    </w:tbl>
    <w:p w:rsidR="00FE65B0" w:rsidP="00FE65B0">
      <w:pPr>
        <w:ind w:left="360"/>
        <w:rPr>
          <w:rFonts w:ascii="Arial" w:eastAsia="Arial" w:hAnsi="Arial" w:cs="Arial"/>
        </w:rPr>
      </w:pPr>
      <w:bookmarkStart w:id="2030" w:name="_PAR__9_c25d9197_ee53_4ec6_acaa_d48a4e5c"/>
      <w:bookmarkEnd w:id="20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1" w:name="_PAR__10_3d1130f2_4197_40a6_a578_ec16667"/>
            <w:bookmarkStart w:id="2032" w:name="_LINE__25_8d42fe5b_b3e2_42a3_872c_7b72c7"/>
            <w:bookmarkEnd w:id="2030"/>
            <w:r>
              <w:rPr>
                <w:rFonts w:ascii="Arial" w:eastAsia="Arial" w:hAnsi="Arial" w:cs="Arial"/>
                <w:b/>
              </w:rPr>
              <w:t>OTHER SPECIAL REVENUE FUNDS</w:t>
            </w:r>
            <w:bookmarkEnd w:id="2032"/>
          </w:p>
        </w:tc>
        <w:tc>
          <w:tcPr>
            <w:tcW w:w="1469" w:type="dxa"/>
          </w:tcPr>
          <w:p w:rsidR="00FE65B0" w:rsidP="00206E25">
            <w:pPr>
              <w:spacing w:before="0" w:after="0"/>
              <w:jc w:val="right"/>
              <w:rPr>
                <w:rFonts w:ascii="Arial" w:eastAsia="Arial" w:hAnsi="Arial" w:cs="Arial"/>
              </w:rPr>
            </w:pPr>
            <w:bookmarkStart w:id="2033" w:name="_LINE__25_618199a3_eb2f_4796_b6b2_a994ad"/>
            <w:r>
              <w:rPr>
                <w:rFonts w:ascii="Arial" w:eastAsia="Arial" w:hAnsi="Arial" w:cs="Arial"/>
                <w:b/>
              </w:rPr>
              <w:t>2025-26</w:t>
            </w:r>
            <w:bookmarkEnd w:id="2033"/>
          </w:p>
        </w:tc>
        <w:tc>
          <w:tcPr>
            <w:tcW w:w="1469" w:type="dxa"/>
          </w:tcPr>
          <w:p w:rsidR="00FE65B0" w:rsidP="00206E25">
            <w:pPr>
              <w:spacing w:before="0" w:after="0"/>
              <w:jc w:val="right"/>
              <w:rPr>
                <w:rFonts w:ascii="Arial" w:eastAsia="Arial" w:hAnsi="Arial" w:cs="Arial"/>
              </w:rPr>
            </w:pPr>
            <w:bookmarkStart w:id="2034" w:name="_LINE__25_b15c01a6_9904_4cc4_b3d9_5525b5"/>
            <w:r>
              <w:rPr>
                <w:rFonts w:ascii="Arial" w:eastAsia="Arial" w:hAnsi="Arial" w:cs="Arial"/>
                <w:b/>
              </w:rPr>
              <w:t>2026-27</w:t>
            </w:r>
            <w:bookmarkEnd w:id="20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5" w:name="_LINE__26_ff19379e_69d0_4634_a98c_85964c"/>
            <w:r>
              <w:rPr>
                <w:rFonts w:ascii="Arial" w:eastAsia="Arial" w:hAnsi="Arial" w:cs="Arial"/>
              </w:rPr>
              <w:t>All Other</w:t>
            </w:r>
            <w:bookmarkEnd w:id="2035"/>
          </w:p>
        </w:tc>
        <w:tc>
          <w:tcPr>
            <w:tcW w:w="1469" w:type="dxa"/>
          </w:tcPr>
          <w:p w:rsidR="00FE65B0" w:rsidP="00206E25">
            <w:pPr>
              <w:spacing w:before="0" w:after="0"/>
              <w:jc w:val="right"/>
              <w:rPr>
                <w:rFonts w:ascii="Arial" w:eastAsia="Arial" w:hAnsi="Arial" w:cs="Arial"/>
              </w:rPr>
            </w:pPr>
            <w:bookmarkStart w:id="2036" w:name="_LINE__26_8652c866_ad9b_4b98_b967_bcbc64"/>
            <w:r>
              <w:rPr>
                <w:rFonts w:ascii="Arial" w:eastAsia="Arial" w:hAnsi="Arial" w:cs="Arial"/>
              </w:rPr>
              <w:t>$696</w:t>
            </w:r>
            <w:bookmarkEnd w:id="2036"/>
          </w:p>
        </w:tc>
        <w:tc>
          <w:tcPr>
            <w:tcW w:w="1469" w:type="dxa"/>
          </w:tcPr>
          <w:p w:rsidR="00FE65B0" w:rsidP="00206E25">
            <w:pPr>
              <w:spacing w:before="0" w:after="0"/>
              <w:jc w:val="right"/>
              <w:rPr>
                <w:rFonts w:ascii="Arial" w:eastAsia="Arial" w:hAnsi="Arial" w:cs="Arial"/>
              </w:rPr>
            </w:pPr>
            <w:bookmarkStart w:id="2037" w:name="_LINE__26_7c2f66b0_e326_4622_9b76_7200ac"/>
            <w:r>
              <w:rPr>
                <w:rFonts w:ascii="Arial" w:eastAsia="Arial" w:hAnsi="Arial" w:cs="Arial"/>
              </w:rPr>
              <w:t>$696</w:t>
            </w:r>
            <w:bookmarkEnd w:id="20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8" w:name="_LINE__27_5cd9cb46_d411_487c_a25d_d19492"/>
            <w:r>
              <w:rPr>
                <w:rFonts w:ascii="Arial" w:eastAsia="Arial" w:hAnsi="Arial" w:cs="Arial"/>
              </w:rPr>
              <w:t xml:space="preserve"> </w:t>
            </w:r>
            <w:bookmarkEnd w:id="2038"/>
          </w:p>
        </w:tc>
        <w:tc>
          <w:tcPr>
            <w:tcW w:w="1469" w:type="dxa"/>
          </w:tcPr>
          <w:p w:rsidR="00FE65B0" w:rsidP="00206E25">
            <w:pPr>
              <w:spacing w:before="0" w:after="0"/>
              <w:jc w:val="right"/>
              <w:rPr>
                <w:rFonts w:ascii="Arial" w:eastAsia="Arial" w:hAnsi="Arial" w:cs="Arial"/>
              </w:rPr>
            </w:pPr>
            <w:bookmarkStart w:id="2039" w:name="_LINE__27_d804bb57_7938_4085_a6f8_b42f9f"/>
            <w:r>
              <w:rPr>
                <w:rFonts w:ascii="Arial" w:eastAsia="Arial" w:hAnsi="Arial" w:cs="Arial"/>
              </w:rPr>
              <w:t>__________</w:t>
            </w:r>
            <w:bookmarkEnd w:id="2039"/>
          </w:p>
        </w:tc>
        <w:tc>
          <w:tcPr>
            <w:tcW w:w="1469" w:type="dxa"/>
          </w:tcPr>
          <w:p w:rsidR="00FE65B0" w:rsidP="00206E25">
            <w:pPr>
              <w:spacing w:before="0" w:after="0"/>
              <w:jc w:val="right"/>
              <w:rPr>
                <w:rFonts w:ascii="Arial" w:eastAsia="Arial" w:hAnsi="Arial" w:cs="Arial"/>
              </w:rPr>
            </w:pPr>
            <w:bookmarkStart w:id="2040" w:name="_LINE__27_2b8c40b6_5b81_4b11_990d_5f70c9"/>
            <w:r>
              <w:rPr>
                <w:rFonts w:ascii="Arial" w:eastAsia="Arial" w:hAnsi="Arial" w:cs="Arial"/>
              </w:rPr>
              <w:t>__________</w:t>
            </w:r>
            <w:bookmarkEnd w:id="20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1" w:name="_LINE__28_1730d2b0_a479_451f_aeee_14d125"/>
            <w:r>
              <w:rPr>
                <w:rFonts w:ascii="Arial" w:eastAsia="Arial" w:hAnsi="Arial" w:cs="Arial"/>
              </w:rPr>
              <w:t>OTHER SPECIAL REVENUE FUNDS TOTAL</w:t>
            </w:r>
            <w:bookmarkEnd w:id="2041"/>
          </w:p>
        </w:tc>
        <w:tc>
          <w:tcPr>
            <w:tcW w:w="1469" w:type="dxa"/>
          </w:tcPr>
          <w:p w:rsidR="00FE65B0" w:rsidP="00206E25">
            <w:pPr>
              <w:spacing w:before="0" w:after="0"/>
              <w:jc w:val="right"/>
              <w:rPr>
                <w:rFonts w:ascii="Arial" w:eastAsia="Arial" w:hAnsi="Arial" w:cs="Arial"/>
              </w:rPr>
            </w:pPr>
            <w:bookmarkStart w:id="2042" w:name="_LINE__28_1c583836_07dc_4335_ba94_06c78f"/>
            <w:r>
              <w:rPr>
                <w:rFonts w:ascii="Arial" w:eastAsia="Arial" w:hAnsi="Arial" w:cs="Arial"/>
              </w:rPr>
              <w:t>$696</w:t>
            </w:r>
            <w:bookmarkEnd w:id="2042"/>
          </w:p>
        </w:tc>
        <w:tc>
          <w:tcPr>
            <w:tcW w:w="1469" w:type="dxa"/>
          </w:tcPr>
          <w:p w:rsidR="00FE65B0" w:rsidP="00206E25">
            <w:pPr>
              <w:spacing w:before="0" w:after="0"/>
              <w:jc w:val="right"/>
              <w:rPr>
                <w:rFonts w:ascii="Arial" w:eastAsia="Arial" w:hAnsi="Arial" w:cs="Arial"/>
              </w:rPr>
            </w:pPr>
            <w:bookmarkStart w:id="2043" w:name="_LINE__28_037211e4_3ff6_4f62_977a_64310e"/>
            <w:r>
              <w:rPr>
                <w:rFonts w:ascii="Arial" w:eastAsia="Arial" w:hAnsi="Arial" w:cs="Arial"/>
              </w:rPr>
              <w:t>$696</w:t>
            </w:r>
            <w:bookmarkEnd w:id="2043"/>
          </w:p>
        </w:tc>
      </w:tr>
    </w:tbl>
    <w:p w:rsidR="00FE65B0" w:rsidP="00FE65B0">
      <w:pPr>
        <w:pStyle w:val="BPSParagraphLeftAlign"/>
        <w:suppressAutoHyphens/>
        <w:ind w:left="360"/>
        <w:rPr>
          <w:rFonts w:ascii="Arial" w:eastAsia="Arial" w:hAnsi="Arial" w:cs="Arial"/>
        </w:rPr>
      </w:pPr>
      <w:bookmarkStart w:id="2044" w:name="_PAR__11_772caf4c_a558_43c8_88ff_8ebbba9"/>
      <w:bookmarkEnd w:id="2031"/>
      <w:r>
        <w:rPr>
          <w:rFonts w:ascii="Arial" w:eastAsia="Arial" w:hAnsi="Arial" w:cs="Arial"/>
          <w:b/>
        </w:rPr>
        <w:t>DACF Administration  0401</w:t>
      </w:r>
    </w:p>
    <w:p w:rsidR="00FE65B0" w:rsidP="00FE65B0">
      <w:pPr>
        <w:ind w:left="360"/>
        <w:rPr>
          <w:rFonts w:ascii="Arial" w:eastAsia="Arial" w:hAnsi="Arial" w:cs="Arial"/>
        </w:rPr>
      </w:pPr>
      <w:bookmarkStart w:id="2045" w:name="_PAR__12_a1dd6cc0_0d9d_4d20_b780_a8e61c7"/>
      <w:bookmarkEnd w:id="2044"/>
      <w:r>
        <w:rPr>
          <w:rFonts w:ascii="Arial" w:eastAsia="Arial" w:hAnsi="Arial" w:cs="Arial"/>
        </w:rPr>
        <w:t>Initiative: Establishes one Management Analyst II position to support the Fund to Address PFAS Contamination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6" w:name="_PAR__13_884efb3e_2faf_4366_9a2c_5e9e16a"/>
            <w:bookmarkStart w:id="2047" w:name="_LINE__32_67ee0d7d_17da_4611_83a3_3a2a34"/>
            <w:bookmarkEnd w:id="2045"/>
            <w:r>
              <w:rPr>
                <w:rFonts w:ascii="Arial" w:eastAsia="Arial" w:hAnsi="Arial" w:cs="Arial"/>
                <w:b/>
              </w:rPr>
              <w:t>OTHER SPECIAL REVENUE FUNDS</w:t>
            </w:r>
            <w:bookmarkEnd w:id="2047"/>
          </w:p>
        </w:tc>
        <w:tc>
          <w:tcPr>
            <w:tcW w:w="1469" w:type="dxa"/>
          </w:tcPr>
          <w:p w:rsidR="00FE65B0" w:rsidP="00206E25">
            <w:pPr>
              <w:spacing w:before="0" w:after="0"/>
              <w:jc w:val="right"/>
              <w:rPr>
                <w:rFonts w:ascii="Arial" w:eastAsia="Arial" w:hAnsi="Arial" w:cs="Arial"/>
              </w:rPr>
            </w:pPr>
            <w:bookmarkStart w:id="2048" w:name="_LINE__32_0ec00f4e_24c9_4550_b4e6_20b9a1"/>
            <w:r>
              <w:rPr>
                <w:rFonts w:ascii="Arial" w:eastAsia="Arial" w:hAnsi="Arial" w:cs="Arial"/>
                <w:b/>
              </w:rPr>
              <w:t>2025-26</w:t>
            </w:r>
            <w:bookmarkEnd w:id="2048"/>
          </w:p>
        </w:tc>
        <w:tc>
          <w:tcPr>
            <w:tcW w:w="1469" w:type="dxa"/>
          </w:tcPr>
          <w:p w:rsidR="00FE65B0" w:rsidP="00206E25">
            <w:pPr>
              <w:spacing w:before="0" w:after="0"/>
              <w:jc w:val="right"/>
              <w:rPr>
                <w:rFonts w:ascii="Arial" w:eastAsia="Arial" w:hAnsi="Arial" w:cs="Arial"/>
              </w:rPr>
            </w:pPr>
            <w:bookmarkStart w:id="2049" w:name="_LINE__32_c16cbc58_e510_4762_9258_336e8a"/>
            <w:r>
              <w:rPr>
                <w:rFonts w:ascii="Arial" w:eastAsia="Arial" w:hAnsi="Arial" w:cs="Arial"/>
                <w:b/>
              </w:rPr>
              <w:t>2026-27</w:t>
            </w:r>
            <w:bookmarkEnd w:id="20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0" w:name="_LINE__33_3e5cbdad_971d_4862_b95d_695b26"/>
            <w:r>
              <w:rPr>
                <w:rFonts w:ascii="Arial" w:eastAsia="Arial" w:hAnsi="Arial" w:cs="Arial"/>
              </w:rPr>
              <w:t>POSITIONS - LEGISLATIVE COUNT</w:t>
            </w:r>
            <w:bookmarkEnd w:id="2050"/>
          </w:p>
        </w:tc>
        <w:tc>
          <w:tcPr>
            <w:tcW w:w="1469" w:type="dxa"/>
          </w:tcPr>
          <w:p w:rsidR="00FE65B0" w:rsidP="00206E25">
            <w:pPr>
              <w:spacing w:before="0" w:after="0"/>
              <w:jc w:val="right"/>
              <w:rPr>
                <w:rFonts w:ascii="Arial" w:eastAsia="Arial" w:hAnsi="Arial" w:cs="Arial"/>
              </w:rPr>
            </w:pPr>
            <w:bookmarkStart w:id="2051" w:name="_LINE__33_0e4aeaa7_bd1f_40ce_8762_91bf31"/>
            <w:r>
              <w:rPr>
                <w:rFonts w:ascii="Arial" w:eastAsia="Arial" w:hAnsi="Arial" w:cs="Arial"/>
              </w:rPr>
              <w:t>1.000</w:t>
            </w:r>
            <w:bookmarkEnd w:id="2051"/>
          </w:p>
        </w:tc>
        <w:tc>
          <w:tcPr>
            <w:tcW w:w="1469" w:type="dxa"/>
          </w:tcPr>
          <w:p w:rsidR="00FE65B0" w:rsidP="00206E25">
            <w:pPr>
              <w:spacing w:before="0" w:after="0"/>
              <w:jc w:val="right"/>
              <w:rPr>
                <w:rFonts w:ascii="Arial" w:eastAsia="Arial" w:hAnsi="Arial" w:cs="Arial"/>
              </w:rPr>
            </w:pPr>
            <w:bookmarkStart w:id="2052" w:name="_LINE__33_79272eb2_cd02_42e6_8c67_3414ab"/>
            <w:r>
              <w:rPr>
                <w:rFonts w:ascii="Arial" w:eastAsia="Arial" w:hAnsi="Arial" w:cs="Arial"/>
              </w:rPr>
              <w:t>1.000</w:t>
            </w:r>
            <w:bookmarkEnd w:id="20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3" w:name="_LINE__34_83ccff1c_56ca_4a48_bb21_347851"/>
            <w:r>
              <w:rPr>
                <w:rFonts w:ascii="Arial" w:eastAsia="Arial" w:hAnsi="Arial" w:cs="Arial"/>
              </w:rPr>
              <w:t>Personal Services</w:t>
            </w:r>
            <w:bookmarkEnd w:id="2053"/>
          </w:p>
        </w:tc>
        <w:tc>
          <w:tcPr>
            <w:tcW w:w="1469" w:type="dxa"/>
          </w:tcPr>
          <w:p w:rsidR="00FE65B0" w:rsidP="00206E25">
            <w:pPr>
              <w:spacing w:before="0" w:after="0"/>
              <w:jc w:val="right"/>
              <w:rPr>
                <w:rFonts w:ascii="Arial" w:eastAsia="Arial" w:hAnsi="Arial" w:cs="Arial"/>
              </w:rPr>
            </w:pPr>
            <w:bookmarkStart w:id="2054" w:name="_LINE__34_46a2089d_182f_49f6_8859_5ded83"/>
            <w:r>
              <w:rPr>
                <w:rFonts w:ascii="Arial" w:eastAsia="Arial" w:hAnsi="Arial" w:cs="Arial"/>
              </w:rPr>
              <w:t>$102,312</w:t>
            </w:r>
            <w:bookmarkEnd w:id="2054"/>
          </w:p>
        </w:tc>
        <w:tc>
          <w:tcPr>
            <w:tcW w:w="1469" w:type="dxa"/>
          </w:tcPr>
          <w:p w:rsidR="00FE65B0" w:rsidP="00206E25">
            <w:pPr>
              <w:spacing w:before="0" w:after="0"/>
              <w:jc w:val="right"/>
              <w:rPr>
                <w:rFonts w:ascii="Arial" w:eastAsia="Arial" w:hAnsi="Arial" w:cs="Arial"/>
              </w:rPr>
            </w:pPr>
            <w:bookmarkStart w:id="2055" w:name="_LINE__34_e5429bad_cfd2_401b_8454_f5d9b9"/>
            <w:r>
              <w:rPr>
                <w:rFonts w:ascii="Arial" w:eastAsia="Arial" w:hAnsi="Arial" w:cs="Arial"/>
              </w:rPr>
              <w:t>$110,178</w:t>
            </w:r>
            <w:bookmarkEnd w:id="20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6" w:name="_LINE__35_84b3b41e_6801_428d_a7bf_e05f7f"/>
            <w:r>
              <w:rPr>
                <w:rFonts w:ascii="Arial" w:eastAsia="Arial" w:hAnsi="Arial" w:cs="Arial"/>
              </w:rPr>
              <w:t>All Other</w:t>
            </w:r>
            <w:bookmarkEnd w:id="2056"/>
          </w:p>
        </w:tc>
        <w:tc>
          <w:tcPr>
            <w:tcW w:w="1469" w:type="dxa"/>
          </w:tcPr>
          <w:p w:rsidR="00FE65B0" w:rsidP="00206E25">
            <w:pPr>
              <w:spacing w:before="0" w:after="0"/>
              <w:jc w:val="right"/>
              <w:rPr>
                <w:rFonts w:ascii="Arial" w:eastAsia="Arial" w:hAnsi="Arial" w:cs="Arial"/>
              </w:rPr>
            </w:pPr>
            <w:bookmarkStart w:id="2057" w:name="_LINE__35_ac73406b_98c3_4267_9c7a_3e06f0"/>
            <w:r>
              <w:rPr>
                <w:rFonts w:ascii="Arial" w:eastAsia="Arial" w:hAnsi="Arial" w:cs="Arial"/>
              </w:rPr>
              <w:t>$27,023</w:t>
            </w:r>
            <w:bookmarkEnd w:id="2057"/>
          </w:p>
        </w:tc>
        <w:tc>
          <w:tcPr>
            <w:tcW w:w="1469" w:type="dxa"/>
          </w:tcPr>
          <w:p w:rsidR="00FE65B0" w:rsidP="00206E25">
            <w:pPr>
              <w:spacing w:before="0" w:after="0"/>
              <w:jc w:val="right"/>
              <w:rPr>
                <w:rFonts w:ascii="Arial" w:eastAsia="Arial" w:hAnsi="Arial" w:cs="Arial"/>
              </w:rPr>
            </w:pPr>
            <w:bookmarkStart w:id="2058" w:name="_LINE__35_b378afc4_8a35_4298_9451_4b22f7"/>
            <w:r>
              <w:rPr>
                <w:rFonts w:ascii="Arial" w:eastAsia="Arial" w:hAnsi="Arial" w:cs="Arial"/>
              </w:rPr>
              <w:t>$28,426</w:t>
            </w:r>
            <w:bookmarkEnd w:id="20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9" w:name="_LINE__36_75b35521_52c4_44cb_8307_c139ea"/>
            <w:r>
              <w:rPr>
                <w:rFonts w:ascii="Arial" w:eastAsia="Arial" w:hAnsi="Arial" w:cs="Arial"/>
              </w:rPr>
              <w:t xml:space="preserve"> </w:t>
            </w:r>
            <w:bookmarkEnd w:id="2059"/>
          </w:p>
        </w:tc>
        <w:tc>
          <w:tcPr>
            <w:tcW w:w="1469" w:type="dxa"/>
          </w:tcPr>
          <w:p w:rsidR="00FE65B0" w:rsidP="00206E25">
            <w:pPr>
              <w:spacing w:before="0" w:after="0"/>
              <w:jc w:val="right"/>
              <w:rPr>
                <w:rFonts w:ascii="Arial" w:eastAsia="Arial" w:hAnsi="Arial" w:cs="Arial"/>
              </w:rPr>
            </w:pPr>
            <w:bookmarkStart w:id="2060" w:name="_LINE__36_de3d3e93_f7c6_405d_b997_831599"/>
            <w:r>
              <w:rPr>
                <w:rFonts w:ascii="Arial" w:eastAsia="Arial" w:hAnsi="Arial" w:cs="Arial"/>
              </w:rPr>
              <w:t>__________</w:t>
            </w:r>
            <w:bookmarkEnd w:id="2060"/>
          </w:p>
        </w:tc>
        <w:tc>
          <w:tcPr>
            <w:tcW w:w="1469" w:type="dxa"/>
          </w:tcPr>
          <w:p w:rsidR="00FE65B0" w:rsidP="00206E25">
            <w:pPr>
              <w:spacing w:before="0" w:after="0"/>
              <w:jc w:val="right"/>
              <w:rPr>
                <w:rFonts w:ascii="Arial" w:eastAsia="Arial" w:hAnsi="Arial" w:cs="Arial"/>
              </w:rPr>
            </w:pPr>
            <w:bookmarkStart w:id="2061" w:name="_LINE__36_d3e1dd07_2066_468b_ac1f_280501"/>
            <w:r>
              <w:rPr>
                <w:rFonts w:ascii="Arial" w:eastAsia="Arial" w:hAnsi="Arial" w:cs="Arial"/>
              </w:rPr>
              <w:t>__________</w:t>
            </w:r>
            <w:bookmarkEnd w:id="20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2" w:name="_LINE__37_32a505b5_b5ae_428e_a244_0d95e1"/>
            <w:r>
              <w:rPr>
                <w:rFonts w:ascii="Arial" w:eastAsia="Arial" w:hAnsi="Arial" w:cs="Arial"/>
              </w:rPr>
              <w:t>OTHER SPECIAL REVENUE FUNDS TOTAL</w:t>
            </w:r>
            <w:bookmarkEnd w:id="2062"/>
          </w:p>
        </w:tc>
        <w:tc>
          <w:tcPr>
            <w:tcW w:w="1469" w:type="dxa"/>
          </w:tcPr>
          <w:p w:rsidR="00FE65B0" w:rsidP="00206E25">
            <w:pPr>
              <w:spacing w:before="0" w:after="0"/>
              <w:jc w:val="right"/>
              <w:rPr>
                <w:rFonts w:ascii="Arial" w:eastAsia="Arial" w:hAnsi="Arial" w:cs="Arial"/>
              </w:rPr>
            </w:pPr>
            <w:bookmarkStart w:id="2063" w:name="_LINE__37_e45b41eb_142a_42bd_9d5e_f25697"/>
            <w:r>
              <w:rPr>
                <w:rFonts w:ascii="Arial" w:eastAsia="Arial" w:hAnsi="Arial" w:cs="Arial"/>
              </w:rPr>
              <w:t>$129,335</w:t>
            </w:r>
            <w:bookmarkEnd w:id="2063"/>
          </w:p>
        </w:tc>
        <w:tc>
          <w:tcPr>
            <w:tcW w:w="1469" w:type="dxa"/>
          </w:tcPr>
          <w:p w:rsidR="00FE65B0" w:rsidP="00206E25">
            <w:pPr>
              <w:spacing w:before="0" w:after="0"/>
              <w:jc w:val="right"/>
              <w:rPr>
                <w:rFonts w:ascii="Arial" w:eastAsia="Arial" w:hAnsi="Arial" w:cs="Arial"/>
              </w:rPr>
            </w:pPr>
            <w:bookmarkStart w:id="2064" w:name="_LINE__37_61a12b89_4d54_464e_903b_2dcc5f"/>
            <w:r>
              <w:rPr>
                <w:rFonts w:ascii="Arial" w:eastAsia="Arial" w:hAnsi="Arial" w:cs="Arial"/>
              </w:rPr>
              <w:t>$138,604</w:t>
            </w:r>
            <w:bookmarkEnd w:id="2064"/>
          </w:p>
        </w:tc>
      </w:tr>
    </w:tbl>
    <w:p w:rsidR="00FE65B0" w:rsidP="00FE65B0">
      <w:pPr>
        <w:pStyle w:val="BPSParagraphLeftAlign"/>
        <w:suppressAutoHyphens/>
        <w:ind w:left="360"/>
        <w:rPr>
          <w:rFonts w:ascii="Arial" w:eastAsia="Arial" w:hAnsi="Arial" w:cs="Arial"/>
        </w:rPr>
      </w:pPr>
      <w:bookmarkStart w:id="2065" w:name="_PAR__14_6de106be_687b_4fc1_a088_d48a5d5"/>
      <w:bookmarkEnd w:id="2046"/>
      <w:r>
        <w:rPr>
          <w:rFonts w:ascii="Arial" w:eastAsia="Arial" w:hAnsi="Arial" w:cs="Arial"/>
          <w:b/>
        </w:rPr>
        <w:t>DACF Administration  0401</w:t>
      </w:r>
    </w:p>
    <w:p w:rsidR="00FE65B0" w:rsidP="00FE65B0">
      <w:pPr>
        <w:ind w:left="360"/>
        <w:rPr>
          <w:rFonts w:ascii="Arial" w:eastAsia="Arial" w:hAnsi="Arial" w:cs="Arial"/>
        </w:rPr>
      </w:pPr>
      <w:bookmarkStart w:id="2066" w:name="_PAR__15_40e2695b_cf7a_4a47_baa1_50e84b2"/>
      <w:bookmarkEnd w:id="2065"/>
      <w:r>
        <w:rPr>
          <w:rFonts w:ascii="Arial" w:eastAsia="Arial" w:hAnsi="Arial" w:cs="Arial"/>
        </w:rPr>
        <w:t>Initiative: Continues one limited-period Public Service Coordinator I position, previously continued by Financial Order 003626 F5, through June 19, 2027.  This initiative also provides funding for related All Other costs in the Bureau of Agriculture program and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7" w:name="_PAGE__25_a6fb3f77_7801_4ba4_9289_b89dc9"/>
            <w:bookmarkStart w:id="2068" w:name="_PAR__2_e7934db4_c42d_4beb_ba6a_46f7152b"/>
            <w:bookmarkStart w:id="2069" w:name="_LINE__1_7978cfa3_b230_4584_bb0b_37c4049"/>
            <w:bookmarkEnd w:id="1989"/>
            <w:bookmarkEnd w:id="2066"/>
            <w:r>
              <w:rPr>
                <w:rFonts w:ascii="Arial" w:eastAsia="Arial" w:hAnsi="Arial" w:cs="Arial"/>
                <w:b/>
              </w:rPr>
              <w:t>OTHER SPECIAL REVENUE FUNDS</w:t>
            </w:r>
            <w:bookmarkEnd w:id="2069"/>
          </w:p>
        </w:tc>
        <w:tc>
          <w:tcPr>
            <w:tcW w:w="1469" w:type="dxa"/>
          </w:tcPr>
          <w:p w:rsidR="00FE65B0" w:rsidP="00206E25">
            <w:pPr>
              <w:spacing w:before="0" w:after="0"/>
              <w:jc w:val="right"/>
              <w:rPr>
                <w:rFonts w:ascii="Arial" w:eastAsia="Arial" w:hAnsi="Arial" w:cs="Arial"/>
              </w:rPr>
            </w:pPr>
            <w:bookmarkStart w:id="2070" w:name="_LINE__1_6a0a866d_8bc1_4556_9a17_0c8aa08"/>
            <w:r>
              <w:rPr>
                <w:rFonts w:ascii="Arial" w:eastAsia="Arial" w:hAnsi="Arial" w:cs="Arial"/>
                <w:b/>
              </w:rPr>
              <w:t>2025-26</w:t>
            </w:r>
            <w:bookmarkEnd w:id="2070"/>
          </w:p>
        </w:tc>
        <w:tc>
          <w:tcPr>
            <w:tcW w:w="1469" w:type="dxa"/>
          </w:tcPr>
          <w:p w:rsidR="00FE65B0" w:rsidP="00206E25">
            <w:pPr>
              <w:spacing w:before="0" w:after="0"/>
              <w:jc w:val="right"/>
              <w:rPr>
                <w:rFonts w:ascii="Arial" w:eastAsia="Arial" w:hAnsi="Arial" w:cs="Arial"/>
              </w:rPr>
            </w:pPr>
            <w:bookmarkStart w:id="2071" w:name="_LINE__1_3aa04574_a57e_4c5c_ae63_aa859ee"/>
            <w:r>
              <w:rPr>
                <w:rFonts w:ascii="Arial" w:eastAsia="Arial" w:hAnsi="Arial" w:cs="Arial"/>
                <w:b/>
              </w:rPr>
              <w:t>2026-27</w:t>
            </w:r>
            <w:bookmarkEnd w:id="20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2" w:name="_LINE__2_ac0703c3_6769_4f23_9d95_911174c"/>
            <w:r>
              <w:rPr>
                <w:rFonts w:ascii="Arial" w:eastAsia="Arial" w:hAnsi="Arial" w:cs="Arial"/>
              </w:rPr>
              <w:t>All Other</w:t>
            </w:r>
            <w:bookmarkEnd w:id="2072"/>
          </w:p>
        </w:tc>
        <w:tc>
          <w:tcPr>
            <w:tcW w:w="1469" w:type="dxa"/>
          </w:tcPr>
          <w:p w:rsidR="00FE65B0" w:rsidP="00206E25">
            <w:pPr>
              <w:spacing w:before="0" w:after="0"/>
              <w:jc w:val="right"/>
              <w:rPr>
                <w:rFonts w:ascii="Arial" w:eastAsia="Arial" w:hAnsi="Arial" w:cs="Arial"/>
              </w:rPr>
            </w:pPr>
            <w:bookmarkStart w:id="2073" w:name="_LINE__2_6f6ee44e_51a1_4c39_acce_4fdeb93"/>
            <w:r>
              <w:rPr>
                <w:rFonts w:ascii="Arial" w:eastAsia="Arial" w:hAnsi="Arial" w:cs="Arial"/>
              </w:rPr>
              <w:t>$4,648</w:t>
            </w:r>
            <w:bookmarkEnd w:id="2073"/>
          </w:p>
        </w:tc>
        <w:tc>
          <w:tcPr>
            <w:tcW w:w="1469" w:type="dxa"/>
          </w:tcPr>
          <w:p w:rsidR="00FE65B0" w:rsidP="00206E25">
            <w:pPr>
              <w:spacing w:before="0" w:after="0"/>
              <w:jc w:val="right"/>
              <w:rPr>
                <w:rFonts w:ascii="Arial" w:eastAsia="Arial" w:hAnsi="Arial" w:cs="Arial"/>
              </w:rPr>
            </w:pPr>
            <w:bookmarkStart w:id="2074" w:name="_LINE__2_b75481ea_699b_42de_9916_d7f158e"/>
            <w:r>
              <w:rPr>
                <w:rFonts w:ascii="Arial" w:eastAsia="Arial" w:hAnsi="Arial" w:cs="Arial"/>
              </w:rPr>
              <w:t>$4,648</w:t>
            </w:r>
            <w:bookmarkEnd w:id="20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5" w:name="_LINE__3_0931b5d7_d4de_415a_b2e6_cc61e69"/>
            <w:r>
              <w:rPr>
                <w:rFonts w:ascii="Arial" w:eastAsia="Arial" w:hAnsi="Arial" w:cs="Arial"/>
              </w:rPr>
              <w:t xml:space="preserve"> </w:t>
            </w:r>
            <w:bookmarkEnd w:id="2075"/>
          </w:p>
        </w:tc>
        <w:tc>
          <w:tcPr>
            <w:tcW w:w="1469" w:type="dxa"/>
          </w:tcPr>
          <w:p w:rsidR="00FE65B0" w:rsidP="00206E25">
            <w:pPr>
              <w:spacing w:before="0" w:after="0"/>
              <w:jc w:val="right"/>
              <w:rPr>
                <w:rFonts w:ascii="Arial" w:eastAsia="Arial" w:hAnsi="Arial" w:cs="Arial"/>
              </w:rPr>
            </w:pPr>
            <w:bookmarkStart w:id="2076" w:name="_LINE__3_bb16af09_f0fa_4d10_a6ea_75593dc"/>
            <w:r>
              <w:rPr>
                <w:rFonts w:ascii="Arial" w:eastAsia="Arial" w:hAnsi="Arial" w:cs="Arial"/>
              </w:rPr>
              <w:t>__________</w:t>
            </w:r>
            <w:bookmarkEnd w:id="2076"/>
          </w:p>
        </w:tc>
        <w:tc>
          <w:tcPr>
            <w:tcW w:w="1469" w:type="dxa"/>
          </w:tcPr>
          <w:p w:rsidR="00FE65B0" w:rsidP="00206E25">
            <w:pPr>
              <w:spacing w:before="0" w:after="0"/>
              <w:jc w:val="right"/>
              <w:rPr>
                <w:rFonts w:ascii="Arial" w:eastAsia="Arial" w:hAnsi="Arial" w:cs="Arial"/>
              </w:rPr>
            </w:pPr>
            <w:bookmarkStart w:id="2077" w:name="_LINE__3_41211f24_2ae9_4a40_979c_94975da"/>
            <w:r>
              <w:rPr>
                <w:rFonts w:ascii="Arial" w:eastAsia="Arial" w:hAnsi="Arial" w:cs="Arial"/>
              </w:rPr>
              <w:t>__________</w:t>
            </w:r>
            <w:bookmarkEnd w:id="20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8" w:name="_LINE__4_37a82c9d_08d8_408b_9d1f_49aa0bc"/>
            <w:r>
              <w:rPr>
                <w:rFonts w:ascii="Arial" w:eastAsia="Arial" w:hAnsi="Arial" w:cs="Arial"/>
              </w:rPr>
              <w:t>OTHER SPECIAL REVENUE FUNDS TOTAL</w:t>
            </w:r>
            <w:bookmarkEnd w:id="2078"/>
          </w:p>
        </w:tc>
        <w:tc>
          <w:tcPr>
            <w:tcW w:w="1469" w:type="dxa"/>
          </w:tcPr>
          <w:p w:rsidR="00FE65B0" w:rsidP="00206E25">
            <w:pPr>
              <w:spacing w:before="0" w:after="0"/>
              <w:jc w:val="right"/>
              <w:rPr>
                <w:rFonts w:ascii="Arial" w:eastAsia="Arial" w:hAnsi="Arial" w:cs="Arial"/>
              </w:rPr>
            </w:pPr>
            <w:bookmarkStart w:id="2079" w:name="_LINE__4_6f25eb6e_cc38_4c26_a4ec_56ab2bc"/>
            <w:r>
              <w:rPr>
                <w:rFonts w:ascii="Arial" w:eastAsia="Arial" w:hAnsi="Arial" w:cs="Arial"/>
              </w:rPr>
              <w:t>$4,648</w:t>
            </w:r>
            <w:bookmarkEnd w:id="2079"/>
          </w:p>
        </w:tc>
        <w:tc>
          <w:tcPr>
            <w:tcW w:w="1469" w:type="dxa"/>
          </w:tcPr>
          <w:p w:rsidR="00FE65B0" w:rsidP="00206E25">
            <w:pPr>
              <w:spacing w:before="0" w:after="0"/>
              <w:jc w:val="right"/>
              <w:rPr>
                <w:rFonts w:ascii="Arial" w:eastAsia="Arial" w:hAnsi="Arial" w:cs="Arial"/>
              </w:rPr>
            </w:pPr>
            <w:bookmarkStart w:id="2080" w:name="_LINE__4_d00d86a9_ba52_4dba_9365_34e728e"/>
            <w:r>
              <w:rPr>
                <w:rFonts w:ascii="Arial" w:eastAsia="Arial" w:hAnsi="Arial" w:cs="Arial"/>
              </w:rPr>
              <w:t>$4,648</w:t>
            </w:r>
            <w:bookmarkEnd w:id="2080"/>
          </w:p>
        </w:tc>
      </w:tr>
    </w:tbl>
    <w:p w:rsidR="00FE65B0" w:rsidP="00FE65B0">
      <w:pPr>
        <w:pStyle w:val="BPSParagraphLeftAlign"/>
        <w:suppressAutoHyphens/>
        <w:ind w:left="360"/>
        <w:rPr>
          <w:rFonts w:ascii="Arial" w:eastAsia="Arial" w:hAnsi="Arial" w:cs="Arial"/>
        </w:rPr>
      </w:pPr>
      <w:bookmarkStart w:id="2081" w:name="_PAR__3_b9c4f4eb_a5bb_4c4e_88a3_952fb0dd"/>
      <w:bookmarkEnd w:id="2068"/>
      <w:r>
        <w:rPr>
          <w:rFonts w:ascii="Arial" w:eastAsia="Arial" w:hAnsi="Arial" w:cs="Arial"/>
          <w:b/>
        </w:rPr>
        <w:t>DACF Administration  0401</w:t>
      </w:r>
    </w:p>
    <w:p w:rsidR="00FE65B0" w:rsidP="00FE65B0">
      <w:pPr>
        <w:ind w:left="360"/>
        <w:rPr>
          <w:rFonts w:ascii="Arial" w:eastAsia="Arial" w:hAnsi="Arial" w:cs="Arial"/>
        </w:rPr>
      </w:pPr>
      <w:bookmarkStart w:id="2082" w:name="_PAR__4_13666af9_88fa_4229_888d_ef22f351"/>
      <w:bookmarkEnd w:id="2081"/>
      <w:r>
        <w:rPr>
          <w:rFonts w:ascii="Arial" w:eastAsia="Arial" w:hAnsi="Arial" w:cs="Arial"/>
        </w:rPr>
        <w:t>Initiative: Continues and makes permanent one Public Service Coordinator I position previously continued by Financial Order 003610 F5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3" w:name="_PAR__5_38467d1a_81b7_4d48_9a0a_9a9fb8ce"/>
            <w:bookmarkStart w:id="2084" w:name="_LINE__9_94e4cbf9_140c_4e56_9cbf_881f03d"/>
            <w:bookmarkEnd w:id="2082"/>
            <w:r>
              <w:rPr>
                <w:rFonts w:ascii="Arial" w:eastAsia="Arial" w:hAnsi="Arial" w:cs="Arial"/>
                <w:b/>
              </w:rPr>
              <w:t>OTHER SPECIAL REVENUE FUNDS</w:t>
            </w:r>
            <w:bookmarkEnd w:id="2084"/>
          </w:p>
        </w:tc>
        <w:tc>
          <w:tcPr>
            <w:tcW w:w="1469" w:type="dxa"/>
          </w:tcPr>
          <w:p w:rsidR="00FE65B0" w:rsidP="00206E25">
            <w:pPr>
              <w:spacing w:before="0" w:after="0"/>
              <w:jc w:val="right"/>
              <w:rPr>
                <w:rFonts w:ascii="Arial" w:eastAsia="Arial" w:hAnsi="Arial" w:cs="Arial"/>
              </w:rPr>
            </w:pPr>
            <w:bookmarkStart w:id="2085" w:name="_LINE__9_6332a3d0_e6d8_4af3_85a7_7134ba3"/>
            <w:r>
              <w:rPr>
                <w:rFonts w:ascii="Arial" w:eastAsia="Arial" w:hAnsi="Arial" w:cs="Arial"/>
                <w:b/>
              </w:rPr>
              <w:t>2025-26</w:t>
            </w:r>
            <w:bookmarkEnd w:id="2085"/>
          </w:p>
        </w:tc>
        <w:tc>
          <w:tcPr>
            <w:tcW w:w="1469" w:type="dxa"/>
          </w:tcPr>
          <w:p w:rsidR="00FE65B0" w:rsidP="00206E25">
            <w:pPr>
              <w:spacing w:before="0" w:after="0"/>
              <w:jc w:val="right"/>
              <w:rPr>
                <w:rFonts w:ascii="Arial" w:eastAsia="Arial" w:hAnsi="Arial" w:cs="Arial"/>
              </w:rPr>
            </w:pPr>
            <w:bookmarkStart w:id="2086" w:name="_LINE__9_73353419_7ec3_4f5a_bf95_b586489"/>
            <w:r>
              <w:rPr>
                <w:rFonts w:ascii="Arial" w:eastAsia="Arial" w:hAnsi="Arial" w:cs="Arial"/>
                <w:b/>
              </w:rPr>
              <w:t>2026-27</w:t>
            </w:r>
            <w:bookmarkEnd w:id="20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7" w:name="_LINE__10_a03b89c1_1782_4840_a3b1_88895b"/>
            <w:r>
              <w:rPr>
                <w:rFonts w:ascii="Arial" w:eastAsia="Arial" w:hAnsi="Arial" w:cs="Arial"/>
              </w:rPr>
              <w:t>POSITIONS - LEGISLATIVE COUNT</w:t>
            </w:r>
            <w:bookmarkEnd w:id="2087"/>
          </w:p>
        </w:tc>
        <w:tc>
          <w:tcPr>
            <w:tcW w:w="1469" w:type="dxa"/>
          </w:tcPr>
          <w:p w:rsidR="00FE65B0" w:rsidP="00206E25">
            <w:pPr>
              <w:spacing w:before="0" w:after="0"/>
              <w:jc w:val="right"/>
              <w:rPr>
                <w:rFonts w:ascii="Arial" w:eastAsia="Arial" w:hAnsi="Arial" w:cs="Arial"/>
              </w:rPr>
            </w:pPr>
            <w:bookmarkStart w:id="2088" w:name="_LINE__10_cffebaf9_9c8a_44c8_b9ae_c6d0c3"/>
            <w:r>
              <w:rPr>
                <w:rFonts w:ascii="Arial" w:eastAsia="Arial" w:hAnsi="Arial" w:cs="Arial"/>
              </w:rPr>
              <w:t>1.000</w:t>
            </w:r>
            <w:bookmarkEnd w:id="2088"/>
          </w:p>
        </w:tc>
        <w:tc>
          <w:tcPr>
            <w:tcW w:w="1469" w:type="dxa"/>
          </w:tcPr>
          <w:p w:rsidR="00FE65B0" w:rsidP="00206E25">
            <w:pPr>
              <w:spacing w:before="0" w:after="0"/>
              <w:jc w:val="right"/>
              <w:rPr>
                <w:rFonts w:ascii="Arial" w:eastAsia="Arial" w:hAnsi="Arial" w:cs="Arial"/>
              </w:rPr>
            </w:pPr>
            <w:bookmarkStart w:id="2089" w:name="_LINE__10_c5f015e2_e0e0_4e27_984b_1f7634"/>
            <w:r>
              <w:rPr>
                <w:rFonts w:ascii="Arial" w:eastAsia="Arial" w:hAnsi="Arial" w:cs="Arial"/>
              </w:rPr>
              <w:t>1.000</w:t>
            </w:r>
            <w:bookmarkEnd w:id="20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0" w:name="_LINE__11_66ac2464_d387_4e46_9942_6d4feb"/>
            <w:r>
              <w:rPr>
                <w:rFonts w:ascii="Arial" w:eastAsia="Arial" w:hAnsi="Arial" w:cs="Arial"/>
              </w:rPr>
              <w:t>Personal Services</w:t>
            </w:r>
            <w:bookmarkEnd w:id="2090"/>
          </w:p>
        </w:tc>
        <w:tc>
          <w:tcPr>
            <w:tcW w:w="1469" w:type="dxa"/>
          </w:tcPr>
          <w:p w:rsidR="00FE65B0" w:rsidP="00206E25">
            <w:pPr>
              <w:spacing w:before="0" w:after="0"/>
              <w:jc w:val="right"/>
              <w:rPr>
                <w:rFonts w:ascii="Arial" w:eastAsia="Arial" w:hAnsi="Arial" w:cs="Arial"/>
              </w:rPr>
            </w:pPr>
            <w:bookmarkStart w:id="2091" w:name="_LINE__11_d26e751b_a86c_4a03_b9ab_9fcb8b"/>
            <w:r>
              <w:rPr>
                <w:rFonts w:ascii="Arial" w:eastAsia="Arial" w:hAnsi="Arial" w:cs="Arial"/>
              </w:rPr>
              <w:t>$122,146</w:t>
            </w:r>
            <w:bookmarkEnd w:id="2091"/>
          </w:p>
        </w:tc>
        <w:tc>
          <w:tcPr>
            <w:tcW w:w="1469" w:type="dxa"/>
          </w:tcPr>
          <w:p w:rsidR="00FE65B0" w:rsidP="00206E25">
            <w:pPr>
              <w:spacing w:before="0" w:after="0"/>
              <w:jc w:val="right"/>
              <w:rPr>
                <w:rFonts w:ascii="Arial" w:eastAsia="Arial" w:hAnsi="Arial" w:cs="Arial"/>
              </w:rPr>
            </w:pPr>
            <w:bookmarkStart w:id="2092" w:name="_LINE__11_8a7e4ba6_b6fa_4cc7_9fce_1571c1"/>
            <w:r>
              <w:rPr>
                <w:rFonts w:ascii="Arial" w:eastAsia="Arial" w:hAnsi="Arial" w:cs="Arial"/>
              </w:rPr>
              <w:t>$131,828</w:t>
            </w:r>
            <w:bookmarkEnd w:id="20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3" w:name="_LINE__12_bb7ae4f0_1a7d_4a27_aa87_41027c"/>
            <w:r>
              <w:rPr>
                <w:rFonts w:ascii="Arial" w:eastAsia="Arial" w:hAnsi="Arial" w:cs="Arial"/>
              </w:rPr>
              <w:t>All Other</w:t>
            </w:r>
            <w:bookmarkEnd w:id="2093"/>
          </w:p>
        </w:tc>
        <w:tc>
          <w:tcPr>
            <w:tcW w:w="1469" w:type="dxa"/>
          </w:tcPr>
          <w:p w:rsidR="00FE65B0" w:rsidP="00206E25">
            <w:pPr>
              <w:spacing w:before="0" w:after="0"/>
              <w:jc w:val="right"/>
              <w:rPr>
                <w:rFonts w:ascii="Arial" w:eastAsia="Arial" w:hAnsi="Arial" w:cs="Arial"/>
              </w:rPr>
            </w:pPr>
            <w:bookmarkStart w:id="2094" w:name="_LINE__12_8230780a_2b6c_4ace_850c_739eb5"/>
            <w:r>
              <w:rPr>
                <w:rFonts w:ascii="Arial" w:eastAsia="Arial" w:hAnsi="Arial" w:cs="Arial"/>
              </w:rPr>
              <w:t>$30,560</w:t>
            </w:r>
            <w:bookmarkEnd w:id="2094"/>
          </w:p>
        </w:tc>
        <w:tc>
          <w:tcPr>
            <w:tcW w:w="1469" w:type="dxa"/>
          </w:tcPr>
          <w:p w:rsidR="00FE65B0" w:rsidP="00206E25">
            <w:pPr>
              <w:spacing w:before="0" w:after="0"/>
              <w:jc w:val="right"/>
              <w:rPr>
                <w:rFonts w:ascii="Arial" w:eastAsia="Arial" w:hAnsi="Arial" w:cs="Arial"/>
              </w:rPr>
            </w:pPr>
            <w:bookmarkStart w:id="2095" w:name="_LINE__12_32dc9568_c3ac_4aab_bbe3_9cbea1"/>
            <w:r>
              <w:rPr>
                <w:rFonts w:ascii="Arial" w:eastAsia="Arial" w:hAnsi="Arial" w:cs="Arial"/>
              </w:rPr>
              <w:t>$32,287</w:t>
            </w:r>
            <w:bookmarkEnd w:id="20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6" w:name="_LINE__13_96a14344_4a6a_4cc0_8dd0_23b2cc"/>
            <w:r>
              <w:rPr>
                <w:rFonts w:ascii="Arial" w:eastAsia="Arial" w:hAnsi="Arial" w:cs="Arial"/>
              </w:rPr>
              <w:t xml:space="preserve"> </w:t>
            </w:r>
            <w:bookmarkEnd w:id="2096"/>
          </w:p>
        </w:tc>
        <w:tc>
          <w:tcPr>
            <w:tcW w:w="1469" w:type="dxa"/>
          </w:tcPr>
          <w:p w:rsidR="00FE65B0" w:rsidP="00206E25">
            <w:pPr>
              <w:spacing w:before="0" w:after="0"/>
              <w:jc w:val="right"/>
              <w:rPr>
                <w:rFonts w:ascii="Arial" w:eastAsia="Arial" w:hAnsi="Arial" w:cs="Arial"/>
              </w:rPr>
            </w:pPr>
            <w:bookmarkStart w:id="2097" w:name="_LINE__13_da979418_3264_42ea_8d76_115fa4"/>
            <w:r>
              <w:rPr>
                <w:rFonts w:ascii="Arial" w:eastAsia="Arial" w:hAnsi="Arial" w:cs="Arial"/>
              </w:rPr>
              <w:t>__________</w:t>
            </w:r>
            <w:bookmarkEnd w:id="2097"/>
          </w:p>
        </w:tc>
        <w:tc>
          <w:tcPr>
            <w:tcW w:w="1469" w:type="dxa"/>
          </w:tcPr>
          <w:p w:rsidR="00FE65B0" w:rsidP="00206E25">
            <w:pPr>
              <w:spacing w:before="0" w:after="0"/>
              <w:jc w:val="right"/>
              <w:rPr>
                <w:rFonts w:ascii="Arial" w:eastAsia="Arial" w:hAnsi="Arial" w:cs="Arial"/>
              </w:rPr>
            </w:pPr>
            <w:bookmarkStart w:id="2098" w:name="_LINE__13_92592435_4ea6_470d_aebc_925748"/>
            <w:r>
              <w:rPr>
                <w:rFonts w:ascii="Arial" w:eastAsia="Arial" w:hAnsi="Arial" w:cs="Arial"/>
              </w:rPr>
              <w:t>__________</w:t>
            </w:r>
            <w:bookmarkEnd w:id="20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9" w:name="_LINE__14_e26be0f4_3f81_40cb_bdce_ff9805"/>
            <w:r>
              <w:rPr>
                <w:rFonts w:ascii="Arial" w:eastAsia="Arial" w:hAnsi="Arial" w:cs="Arial"/>
              </w:rPr>
              <w:t>OTHER SPECIAL REVENUE FUNDS TOTAL</w:t>
            </w:r>
            <w:bookmarkEnd w:id="2099"/>
          </w:p>
        </w:tc>
        <w:tc>
          <w:tcPr>
            <w:tcW w:w="1469" w:type="dxa"/>
          </w:tcPr>
          <w:p w:rsidR="00FE65B0" w:rsidP="00206E25">
            <w:pPr>
              <w:spacing w:before="0" w:after="0"/>
              <w:jc w:val="right"/>
              <w:rPr>
                <w:rFonts w:ascii="Arial" w:eastAsia="Arial" w:hAnsi="Arial" w:cs="Arial"/>
              </w:rPr>
            </w:pPr>
            <w:bookmarkStart w:id="2100" w:name="_LINE__14_43c4ee85_15d0_4b53_b881_102007"/>
            <w:r>
              <w:rPr>
                <w:rFonts w:ascii="Arial" w:eastAsia="Arial" w:hAnsi="Arial" w:cs="Arial"/>
              </w:rPr>
              <w:t>$152,706</w:t>
            </w:r>
            <w:bookmarkEnd w:id="2100"/>
          </w:p>
        </w:tc>
        <w:tc>
          <w:tcPr>
            <w:tcW w:w="1469" w:type="dxa"/>
          </w:tcPr>
          <w:p w:rsidR="00FE65B0" w:rsidP="00206E25">
            <w:pPr>
              <w:spacing w:before="0" w:after="0"/>
              <w:jc w:val="right"/>
              <w:rPr>
                <w:rFonts w:ascii="Arial" w:eastAsia="Arial" w:hAnsi="Arial" w:cs="Arial"/>
              </w:rPr>
            </w:pPr>
            <w:bookmarkStart w:id="2101" w:name="_LINE__14_5098f6ed_a125_4f07_b6ac_a103bf"/>
            <w:r>
              <w:rPr>
                <w:rFonts w:ascii="Arial" w:eastAsia="Arial" w:hAnsi="Arial" w:cs="Arial"/>
              </w:rPr>
              <w:t>$164,115</w:t>
            </w:r>
            <w:bookmarkEnd w:id="2101"/>
          </w:p>
        </w:tc>
      </w:tr>
    </w:tbl>
    <w:p w:rsidR="00FE65B0" w:rsidP="00FE65B0">
      <w:pPr>
        <w:pStyle w:val="BPSParagraphLeftAlign"/>
        <w:suppressAutoHyphens/>
        <w:ind w:left="360"/>
        <w:rPr>
          <w:rFonts w:ascii="Arial" w:eastAsia="Arial" w:hAnsi="Arial" w:cs="Arial"/>
        </w:rPr>
      </w:pPr>
      <w:bookmarkStart w:id="2102" w:name="_PAR__6_0712dcf0_bcff_4e74_889d_b02f040e"/>
      <w:bookmarkEnd w:id="2083"/>
      <w:r>
        <w:rPr>
          <w:rFonts w:ascii="Arial" w:eastAsia="Arial" w:hAnsi="Arial" w:cs="Arial"/>
          <w:b/>
        </w:rPr>
        <w:t>DACF Administration  0401</w:t>
      </w:r>
    </w:p>
    <w:p w:rsidR="00FE65B0" w:rsidP="00FE65B0">
      <w:pPr>
        <w:ind w:left="360"/>
        <w:rPr>
          <w:rFonts w:ascii="Arial" w:eastAsia="Arial" w:hAnsi="Arial" w:cs="Arial"/>
        </w:rPr>
      </w:pPr>
      <w:bookmarkStart w:id="2103" w:name="_PAR__7_787d5094_6e11_4d10_8200_3593df80"/>
      <w:bookmarkEnd w:id="2102"/>
      <w:r>
        <w:rPr>
          <w:rFonts w:ascii="Arial" w:eastAsia="Arial" w:hAnsi="Arial" w:cs="Arial"/>
        </w:rPr>
        <w:t>Initiative: Continues and makes permanent one Historic Site Specialist position previously established by Public Law 2021, chapter 635 and provides funding for related All Other costs in the DACF Administration program and the Parks - General Operations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4" w:name="_PAR__8_8ec64867_474c_4c8e_900a_955a2bf9"/>
            <w:bookmarkStart w:id="2105" w:name="_LINE__19_c80bf5ee_134d_41b5_adfc_9939b0"/>
            <w:bookmarkEnd w:id="2103"/>
            <w:r>
              <w:rPr>
                <w:rFonts w:ascii="Arial" w:eastAsia="Arial" w:hAnsi="Arial" w:cs="Arial"/>
                <w:b/>
              </w:rPr>
              <w:t>GENERAL FUND</w:t>
            </w:r>
            <w:bookmarkEnd w:id="2105"/>
          </w:p>
        </w:tc>
        <w:tc>
          <w:tcPr>
            <w:tcW w:w="1469" w:type="dxa"/>
          </w:tcPr>
          <w:p w:rsidR="00FE65B0" w:rsidP="00206E25">
            <w:pPr>
              <w:spacing w:before="0" w:after="0"/>
              <w:jc w:val="right"/>
              <w:rPr>
                <w:rFonts w:ascii="Arial" w:eastAsia="Arial" w:hAnsi="Arial" w:cs="Arial"/>
              </w:rPr>
            </w:pPr>
            <w:bookmarkStart w:id="2106" w:name="_LINE__19_4bf57941_f578_41c9_a324_09c08d"/>
            <w:r>
              <w:rPr>
                <w:rFonts w:ascii="Arial" w:eastAsia="Arial" w:hAnsi="Arial" w:cs="Arial"/>
                <w:b/>
              </w:rPr>
              <w:t>2025-26</w:t>
            </w:r>
            <w:bookmarkEnd w:id="2106"/>
          </w:p>
        </w:tc>
        <w:tc>
          <w:tcPr>
            <w:tcW w:w="1469" w:type="dxa"/>
          </w:tcPr>
          <w:p w:rsidR="00FE65B0" w:rsidP="00206E25">
            <w:pPr>
              <w:spacing w:before="0" w:after="0"/>
              <w:jc w:val="right"/>
              <w:rPr>
                <w:rFonts w:ascii="Arial" w:eastAsia="Arial" w:hAnsi="Arial" w:cs="Arial"/>
              </w:rPr>
            </w:pPr>
            <w:bookmarkStart w:id="2107" w:name="_LINE__19_a96cd0b5_34c8_4589_8a6d_40265c"/>
            <w:r>
              <w:rPr>
                <w:rFonts w:ascii="Arial" w:eastAsia="Arial" w:hAnsi="Arial" w:cs="Arial"/>
                <w:b/>
              </w:rPr>
              <w:t>2026-27</w:t>
            </w:r>
            <w:bookmarkEnd w:id="21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8" w:name="_LINE__20_310d228e_9b2b_422c_a2f8_477d8b"/>
            <w:r>
              <w:rPr>
                <w:rFonts w:ascii="Arial" w:eastAsia="Arial" w:hAnsi="Arial" w:cs="Arial"/>
              </w:rPr>
              <w:t>All Other</w:t>
            </w:r>
            <w:bookmarkEnd w:id="2108"/>
          </w:p>
        </w:tc>
        <w:tc>
          <w:tcPr>
            <w:tcW w:w="1469" w:type="dxa"/>
          </w:tcPr>
          <w:p w:rsidR="00FE65B0" w:rsidP="00206E25">
            <w:pPr>
              <w:spacing w:before="0" w:after="0"/>
              <w:jc w:val="right"/>
              <w:rPr>
                <w:rFonts w:ascii="Arial" w:eastAsia="Arial" w:hAnsi="Arial" w:cs="Arial"/>
              </w:rPr>
            </w:pPr>
            <w:bookmarkStart w:id="2109" w:name="_LINE__20_bf9d1fa8_fbc2_49f9_a5d9_593055"/>
            <w:r>
              <w:rPr>
                <w:rFonts w:ascii="Arial" w:eastAsia="Arial" w:hAnsi="Arial" w:cs="Arial"/>
              </w:rPr>
              <w:t>$3,353</w:t>
            </w:r>
            <w:bookmarkEnd w:id="2109"/>
          </w:p>
        </w:tc>
        <w:tc>
          <w:tcPr>
            <w:tcW w:w="1469" w:type="dxa"/>
          </w:tcPr>
          <w:p w:rsidR="00FE65B0" w:rsidP="00206E25">
            <w:pPr>
              <w:spacing w:before="0" w:after="0"/>
              <w:jc w:val="right"/>
              <w:rPr>
                <w:rFonts w:ascii="Arial" w:eastAsia="Arial" w:hAnsi="Arial" w:cs="Arial"/>
              </w:rPr>
            </w:pPr>
            <w:bookmarkStart w:id="2110" w:name="_LINE__20_9086f247_ead3_4998_9eec_e07199"/>
            <w:r>
              <w:rPr>
                <w:rFonts w:ascii="Arial" w:eastAsia="Arial" w:hAnsi="Arial" w:cs="Arial"/>
              </w:rPr>
              <w:t>$3,353</w:t>
            </w:r>
            <w:bookmarkEnd w:id="21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1" w:name="_LINE__21_199e2e94_12f7_4108_9357_2c8c5d"/>
            <w:r>
              <w:rPr>
                <w:rFonts w:ascii="Arial" w:eastAsia="Arial" w:hAnsi="Arial" w:cs="Arial"/>
              </w:rPr>
              <w:t xml:space="preserve"> </w:t>
            </w:r>
            <w:bookmarkEnd w:id="2111"/>
          </w:p>
        </w:tc>
        <w:tc>
          <w:tcPr>
            <w:tcW w:w="1469" w:type="dxa"/>
          </w:tcPr>
          <w:p w:rsidR="00FE65B0" w:rsidP="00206E25">
            <w:pPr>
              <w:spacing w:before="0" w:after="0"/>
              <w:jc w:val="right"/>
              <w:rPr>
                <w:rFonts w:ascii="Arial" w:eastAsia="Arial" w:hAnsi="Arial" w:cs="Arial"/>
              </w:rPr>
            </w:pPr>
            <w:bookmarkStart w:id="2112" w:name="_LINE__21_20b1a8e4_ed1a_487a_800e_7815b8"/>
            <w:r>
              <w:rPr>
                <w:rFonts w:ascii="Arial" w:eastAsia="Arial" w:hAnsi="Arial" w:cs="Arial"/>
              </w:rPr>
              <w:t>__________</w:t>
            </w:r>
            <w:bookmarkEnd w:id="2112"/>
          </w:p>
        </w:tc>
        <w:tc>
          <w:tcPr>
            <w:tcW w:w="1469" w:type="dxa"/>
          </w:tcPr>
          <w:p w:rsidR="00FE65B0" w:rsidP="00206E25">
            <w:pPr>
              <w:spacing w:before="0" w:after="0"/>
              <w:jc w:val="right"/>
              <w:rPr>
                <w:rFonts w:ascii="Arial" w:eastAsia="Arial" w:hAnsi="Arial" w:cs="Arial"/>
              </w:rPr>
            </w:pPr>
            <w:bookmarkStart w:id="2113" w:name="_LINE__21_4300c6ba_ec31_455a_ad27_6d07f8"/>
            <w:r>
              <w:rPr>
                <w:rFonts w:ascii="Arial" w:eastAsia="Arial" w:hAnsi="Arial" w:cs="Arial"/>
              </w:rPr>
              <w:t>__________</w:t>
            </w:r>
            <w:bookmarkEnd w:id="21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4" w:name="_LINE__22_2f11ed50_f18c_4ecb_a281_120712"/>
            <w:r>
              <w:rPr>
                <w:rFonts w:ascii="Arial" w:eastAsia="Arial" w:hAnsi="Arial" w:cs="Arial"/>
              </w:rPr>
              <w:t>GENERAL FUND TOTAL</w:t>
            </w:r>
            <w:bookmarkEnd w:id="2114"/>
          </w:p>
        </w:tc>
        <w:tc>
          <w:tcPr>
            <w:tcW w:w="1469" w:type="dxa"/>
          </w:tcPr>
          <w:p w:rsidR="00FE65B0" w:rsidP="00206E25">
            <w:pPr>
              <w:spacing w:before="0" w:after="0"/>
              <w:jc w:val="right"/>
              <w:rPr>
                <w:rFonts w:ascii="Arial" w:eastAsia="Arial" w:hAnsi="Arial" w:cs="Arial"/>
              </w:rPr>
            </w:pPr>
            <w:bookmarkStart w:id="2115" w:name="_LINE__22_846fa212_2c8c_490b_aa3b_933d28"/>
            <w:r>
              <w:rPr>
                <w:rFonts w:ascii="Arial" w:eastAsia="Arial" w:hAnsi="Arial" w:cs="Arial"/>
              </w:rPr>
              <w:t>$3,353</w:t>
            </w:r>
            <w:bookmarkEnd w:id="2115"/>
          </w:p>
        </w:tc>
        <w:tc>
          <w:tcPr>
            <w:tcW w:w="1469" w:type="dxa"/>
          </w:tcPr>
          <w:p w:rsidR="00FE65B0" w:rsidP="00206E25">
            <w:pPr>
              <w:spacing w:before="0" w:after="0"/>
              <w:jc w:val="right"/>
              <w:rPr>
                <w:rFonts w:ascii="Arial" w:eastAsia="Arial" w:hAnsi="Arial" w:cs="Arial"/>
              </w:rPr>
            </w:pPr>
            <w:bookmarkStart w:id="2116" w:name="_LINE__22_a470eb89_a757_4451_8fef_bb89f5"/>
            <w:r>
              <w:rPr>
                <w:rFonts w:ascii="Arial" w:eastAsia="Arial" w:hAnsi="Arial" w:cs="Arial"/>
              </w:rPr>
              <w:t>$3,353</w:t>
            </w:r>
            <w:bookmarkEnd w:id="2116"/>
          </w:p>
        </w:tc>
      </w:tr>
    </w:tbl>
    <w:p w:rsidR="00FE65B0" w:rsidP="00FE65B0">
      <w:pPr>
        <w:ind w:left="360"/>
        <w:rPr>
          <w:rFonts w:ascii="Arial" w:eastAsia="Arial" w:hAnsi="Arial" w:cs="Arial"/>
        </w:rPr>
      </w:pPr>
      <w:bookmarkStart w:id="2117" w:name="_PAR__9_424f53bd_7485_46c6_93b8_e5b72ea7"/>
      <w:bookmarkEnd w:id="21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8" w:name="_PAR__10_81180e3b_20c5_46eb_8978_b366d2a"/>
            <w:bookmarkStart w:id="2119" w:name="_LINE__24_bd8f0222_fe1d_490e_a854_3d18e2"/>
            <w:bookmarkEnd w:id="2117"/>
            <w:r>
              <w:rPr>
                <w:rFonts w:ascii="Arial" w:eastAsia="Arial" w:hAnsi="Arial" w:cs="Arial"/>
                <w:b/>
              </w:rPr>
              <w:t>OTHER SPECIAL REVENUE FUNDS</w:t>
            </w:r>
            <w:bookmarkEnd w:id="2119"/>
          </w:p>
        </w:tc>
        <w:tc>
          <w:tcPr>
            <w:tcW w:w="1469" w:type="dxa"/>
          </w:tcPr>
          <w:p w:rsidR="00FE65B0" w:rsidP="00206E25">
            <w:pPr>
              <w:spacing w:before="0" w:after="0"/>
              <w:jc w:val="right"/>
              <w:rPr>
                <w:rFonts w:ascii="Arial" w:eastAsia="Arial" w:hAnsi="Arial" w:cs="Arial"/>
              </w:rPr>
            </w:pPr>
            <w:bookmarkStart w:id="2120" w:name="_LINE__24_6e88d1a3_52df_4fc4_8fb0_22a348"/>
            <w:r>
              <w:rPr>
                <w:rFonts w:ascii="Arial" w:eastAsia="Arial" w:hAnsi="Arial" w:cs="Arial"/>
                <w:b/>
              </w:rPr>
              <w:t>2025-26</w:t>
            </w:r>
            <w:bookmarkEnd w:id="2120"/>
          </w:p>
        </w:tc>
        <w:tc>
          <w:tcPr>
            <w:tcW w:w="1469" w:type="dxa"/>
          </w:tcPr>
          <w:p w:rsidR="00FE65B0" w:rsidP="00206E25">
            <w:pPr>
              <w:spacing w:before="0" w:after="0"/>
              <w:jc w:val="right"/>
              <w:rPr>
                <w:rFonts w:ascii="Arial" w:eastAsia="Arial" w:hAnsi="Arial" w:cs="Arial"/>
              </w:rPr>
            </w:pPr>
            <w:bookmarkStart w:id="2121" w:name="_LINE__24_6d25e71b_bebc_4291_8bf1_7b62c0"/>
            <w:r>
              <w:rPr>
                <w:rFonts w:ascii="Arial" w:eastAsia="Arial" w:hAnsi="Arial" w:cs="Arial"/>
                <w:b/>
              </w:rPr>
              <w:t>2026-27</w:t>
            </w:r>
            <w:bookmarkEnd w:id="21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2" w:name="_LINE__25_e46fa4ef_2ea3_4c28_ae3e_a0d0d9"/>
            <w:r>
              <w:rPr>
                <w:rFonts w:ascii="Arial" w:eastAsia="Arial" w:hAnsi="Arial" w:cs="Arial"/>
              </w:rPr>
              <w:t>All Other</w:t>
            </w:r>
            <w:bookmarkEnd w:id="2122"/>
          </w:p>
        </w:tc>
        <w:tc>
          <w:tcPr>
            <w:tcW w:w="1469" w:type="dxa"/>
          </w:tcPr>
          <w:p w:rsidR="00FE65B0" w:rsidP="00206E25">
            <w:pPr>
              <w:spacing w:before="0" w:after="0"/>
              <w:jc w:val="right"/>
              <w:rPr>
                <w:rFonts w:ascii="Arial" w:eastAsia="Arial" w:hAnsi="Arial" w:cs="Arial"/>
              </w:rPr>
            </w:pPr>
            <w:bookmarkStart w:id="2123" w:name="_LINE__25_f18a6219_a48f_4058_a8cb_494ab4"/>
            <w:r>
              <w:rPr>
                <w:rFonts w:ascii="Arial" w:eastAsia="Arial" w:hAnsi="Arial" w:cs="Arial"/>
              </w:rPr>
              <w:t>$696</w:t>
            </w:r>
            <w:bookmarkEnd w:id="2123"/>
          </w:p>
        </w:tc>
        <w:tc>
          <w:tcPr>
            <w:tcW w:w="1469" w:type="dxa"/>
          </w:tcPr>
          <w:p w:rsidR="00FE65B0" w:rsidP="00206E25">
            <w:pPr>
              <w:spacing w:before="0" w:after="0"/>
              <w:jc w:val="right"/>
              <w:rPr>
                <w:rFonts w:ascii="Arial" w:eastAsia="Arial" w:hAnsi="Arial" w:cs="Arial"/>
              </w:rPr>
            </w:pPr>
            <w:bookmarkStart w:id="2124" w:name="_LINE__25_05ab5c1e_e029_451d_8fe2_0e9b10"/>
            <w:r>
              <w:rPr>
                <w:rFonts w:ascii="Arial" w:eastAsia="Arial" w:hAnsi="Arial" w:cs="Arial"/>
              </w:rPr>
              <w:t>$696</w:t>
            </w:r>
            <w:bookmarkEnd w:id="21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5" w:name="_LINE__26_c621b310_8999_474a_8197_a61c22"/>
            <w:r>
              <w:rPr>
                <w:rFonts w:ascii="Arial" w:eastAsia="Arial" w:hAnsi="Arial" w:cs="Arial"/>
              </w:rPr>
              <w:t xml:space="preserve"> </w:t>
            </w:r>
            <w:bookmarkEnd w:id="2125"/>
          </w:p>
        </w:tc>
        <w:tc>
          <w:tcPr>
            <w:tcW w:w="1469" w:type="dxa"/>
          </w:tcPr>
          <w:p w:rsidR="00FE65B0" w:rsidP="00206E25">
            <w:pPr>
              <w:spacing w:before="0" w:after="0"/>
              <w:jc w:val="right"/>
              <w:rPr>
                <w:rFonts w:ascii="Arial" w:eastAsia="Arial" w:hAnsi="Arial" w:cs="Arial"/>
              </w:rPr>
            </w:pPr>
            <w:bookmarkStart w:id="2126" w:name="_LINE__26_d4ad22f4_ec36_44f0_a04f_52f587"/>
            <w:r>
              <w:rPr>
                <w:rFonts w:ascii="Arial" w:eastAsia="Arial" w:hAnsi="Arial" w:cs="Arial"/>
              </w:rPr>
              <w:t>__________</w:t>
            </w:r>
            <w:bookmarkEnd w:id="2126"/>
          </w:p>
        </w:tc>
        <w:tc>
          <w:tcPr>
            <w:tcW w:w="1469" w:type="dxa"/>
          </w:tcPr>
          <w:p w:rsidR="00FE65B0" w:rsidP="00206E25">
            <w:pPr>
              <w:spacing w:before="0" w:after="0"/>
              <w:jc w:val="right"/>
              <w:rPr>
                <w:rFonts w:ascii="Arial" w:eastAsia="Arial" w:hAnsi="Arial" w:cs="Arial"/>
              </w:rPr>
            </w:pPr>
            <w:bookmarkStart w:id="2127" w:name="_LINE__26_f081e22e_c6b3_44d6_b3b4_f14e77"/>
            <w:r>
              <w:rPr>
                <w:rFonts w:ascii="Arial" w:eastAsia="Arial" w:hAnsi="Arial" w:cs="Arial"/>
              </w:rPr>
              <w:t>__________</w:t>
            </w:r>
            <w:bookmarkEnd w:id="21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8" w:name="_LINE__27_828a465a_a68a_44c4_b6c1_cddcc2"/>
            <w:r>
              <w:rPr>
                <w:rFonts w:ascii="Arial" w:eastAsia="Arial" w:hAnsi="Arial" w:cs="Arial"/>
              </w:rPr>
              <w:t>OTHER SPECIAL REVENUE FUNDS TOTAL</w:t>
            </w:r>
            <w:bookmarkEnd w:id="2128"/>
          </w:p>
        </w:tc>
        <w:tc>
          <w:tcPr>
            <w:tcW w:w="1469" w:type="dxa"/>
          </w:tcPr>
          <w:p w:rsidR="00FE65B0" w:rsidP="00206E25">
            <w:pPr>
              <w:spacing w:before="0" w:after="0"/>
              <w:jc w:val="right"/>
              <w:rPr>
                <w:rFonts w:ascii="Arial" w:eastAsia="Arial" w:hAnsi="Arial" w:cs="Arial"/>
              </w:rPr>
            </w:pPr>
            <w:bookmarkStart w:id="2129" w:name="_LINE__27_105110ed_66b7_4c76_9a55_c14961"/>
            <w:r>
              <w:rPr>
                <w:rFonts w:ascii="Arial" w:eastAsia="Arial" w:hAnsi="Arial" w:cs="Arial"/>
              </w:rPr>
              <w:t>$696</w:t>
            </w:r>
            <w:bookmarkEnd w:id="2129"/>
          </w:p>
        </w:tc>
        <w:tc>
          <w:tcPr>
            <w:tcW w:w="1469" w:type="dxa"/>
          </w:tcPr>
          <w:p w:rsidR="00FE65B0" w:rsidP="00206E25">
            <w:pPr>
              <w:spacing w:before="0" w:after="0"/>
              <w:jc w:val="right"/>
              <w:rPr>
                <w:rFonts w:ascii="Arial" w:eastAsia="Arial" w:hAnsi="Arial" w:cs="Arial"/>
              </w:rPr>
            </w:pPr>
            <w:bookmarkStart w:id="2130" w:name="_LINE__27_7a7a85bb_5ac7_4859_8961_870e05"/>
            <w:r>
              <w:rPr>
                <w:rFonts w:ascii="Arial" w:eastAsia="Arial" w:hAnsi="Arial" w:cs="Arial"/>
              </w:rPr>
              <w:t>$696</w:t>
            </w:r>
            <w:bookmarkEnd w:id="2130"/>
          </w:p>
        </w:tc>
      </w:tr>
    </w:tbl>
    <w:p w:rsidR="00FE65B0" w:rsidP="00FE65B0">
      <w:pPr>
        <w:pStyle w:val="BPSParagraphLeftAlign"/>
        <w:suppressAutoHyphens/>
        <w:ind w:left="360"/>
        <w:rPr>
          <w:rFonts w:ascii="Arial" w:eastAsia="Arial" w:hAnsi="Arial" w:cs="Arial"/>
        </w:rPr>
      </w:pPr>
      <w:bookmarkStart w:id="2131" w:name="_PAR__11_7bc4f590_92ec_4e22_82f6_052ce65"/>
      <w:bookmarkEnd w:id="2118"/>
      <w:r>
        <w:rPr>
          <w:rFonts w:ascii="Arial" w:eastAsia="Arial" w:hAnsi="Arial" w:cs="Arial"/>
          <w:b/>
        </w:rPr>
        <w:t>DACF Administration  0401</w:t>
      </w:r>
    </w:p>
    <w:p w:rsidR="00FE65B0" w:rsidP="00FE65B0">
      <w:pPr>
        <w:ind w:left="360"/>
        <w:rPr>
          <w:rFonts w:ascii="Arial" w:eastAsia="Arial" w:hAnsi="Arial" w:cs="Arial"/>
        </w:rPr>
      </w:pPr>
      <w:bookmarkStart w:id="2132" w:name="_PAR__12_0b93fc8f_3d02_4efe_9c51_d3217a4"/>
      <w:bookmarkEnd w:id="2131"/>
      <w:r>
        <w:rPr>
          <w:rFonts w:ascii="Arial" w:eastAsia="Arial" w:hAnsi="Arial" w:cs="Arial"/>
        </w:rPr>
        <w:t>Initiative: Continues one limited-period Senior Planner position previously established by Public Law 2021, chapter 635 through June 19, 2027 and provides funding for related All Other costs in the DACF Administration program and the Geology and Resource Information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33" w:name="_PAR__13_a68324a6_d84a_4d5c_b02d_1e99311"/>
            <w:bookmarkStart w:id="2134" w:name="_LINE__33_c6ef0ebb_bc1b_4706_9447_33352a"/>
            <w:bookmarkEnd w:id="2132"/>
            <w:r>
              <w:rPr>
                <w:rFonts w:ascii="Arial" w:eastAsia="Arial" w:hAnsi="Arial" w:cs="Arial"/>
                <w:b/>
              </w:rPr>
              <w:t>GENERAL FUND</w:t>
            </w:r>
            <w:bookmarkEnd w:id="2134"/>
          </w:p>
        </w:tc>
        <w:tc>
          <w:tcPr>
            <w:tcW w:w="1469" w:type="dxa"/>
          </w:tcPr>
          <w:p w:rsidR="00FE65B0" w:rsidP="00206E25">
            <w:pPr>
              <w:spacing w:before="0" w:after="0"/>
              <w:jc w:val="right"/>
              <w:rPr>
                <w:rFonts w:ascii="Arial" w:eastAsia="Arial" w:hAnsi="Arial" w:cs="Arial"/>
              </w:rPr>
            </w:pPr>
            <w:bookmarkStart w:id="2135" w:name="_LINE__33_ca4aa5d1_52f1_400c_b804_b891c9"/>
            <w:r>
              <w:rPr>
                <w:rFonts w:ascii="Arial" w:eastAsia="Arial" w:hAnsi="Arial" w:cs="Arial"/>
                <w:b/>
              </w:rPr>
              <w:t>2025-26</w:t>
            </w:r>
            <w:bookmarkEnd w:id="2135"/>
          </w:p>
        </w:tc>
        <w:tc>
          <w:tcPr>
            <w:tcW w:w="1469" w:type="dxa"/>
          </w:tcPr>
          <w:p w:rsidR="00FE65B0" w:rsidP="00206E25">
            <w:pPr>
              <w:spacing w:before="0" w:after="0"/>
              <w:jc w:val="right"/>
              <w:rPr>
                <w:rFonts w:ascii="Arial" w:eastAsia="Arial" w:hAnsi="Arial" w:cs="Arial"/>
              </w:rPr>
            </w:pPr>
            <w:bookmarkStart w:id="2136" w:name="_LINE__33_d8f84819_0a50_4674_817e_ede1a6"/>
            <w:r>
              <w:rPr>
                <w:rFonts w:ascii="Arial" w:eastAsia="Arial" w:hAnsi="Arial" w:cs="Arial"/>
                <w:b/>
              </w:rPr>
              <w:t>2026-27</w:t>
            </w:r>
            <w:bookmarkEnd w:id="21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37" w:name="_LINE__34_d9b3e8c7_7893_4dd8_ac4b_9468fb"/>
            <w:r>
              <w:rPr>
                <w:rFonts w:ascii="Arial" w:eastAsia="Arial" w:hAnsi="Arial" w:cs="Arial"/>
              </w:rPr>
              <w:t>All Other</w:t>
            </w:r>
            <w:bookmarkEnd w:id="2137"/>
          </w:p>
        </w:tc>
        <w:tc>
          <w:tcPr>
            <w:tcW w:w="1469" w:type="dxa"/>
          </w:tcPr>
          <w:p w:rsidR="00FE65B0" w:rsidP="00206E25">
            <w:pPr>
              <w:spacing w:before="0" w:after="0"/>
              <w:jc w:val="right"/>
              <w:rPr>
                <w:rFonts w:ascii="Arial" w:eastAsia="Arial" w:hAnsi="Arial" w:cs="Arial"/>
              </w:rPr>
            </w:pPr>
            <w:bookmarkStart w:id="2138" w:name="_LINE__34_1b8cb778_8142_49e7_8146_1f6bb1"/>
            <w:r>
              <w:rPr>
                <w:rFonts w:ascii="Arial" w:eastAsia="Arial" w:hAnsi="Arial" w:cs="Arial"/>
              </w:rPr>
              <w:t>$10,059</w:t>
            </w:r>
            <w:bookmarkEnd w:id="2138"/>
          </w:p>
        </w:tc>
        <w:tc>
          <w:tcPr>
            <w:tcW w:w="1469" w:type="dxa"/>
          </w:tcPr>
          <w:p w:rsidR="00FE65B0" w:rsidP="00206E25">
            <w:pPr>
              <w:spacing w:before="0" w:after="0"/>
              <w:jc w:val="right"/>
              <w:rPr>
                <w:rFonts w:ascii="Arial" w:eastAsia="Arial" w:hAnsi="Arial" w:cs="Arial"/>
              </w:rPr>
            </w:pPr>
            <w:bookmarkStart w:id="2139" w:name="_LINE__34_9e1542e1_a215_449b_816f_5c13a4"/>
            <w:r>
              <w:rPr>
                <w:rFonts w:ascii="Arial" w:eastAsia="Arial" w:hAnsi="Arial" w:cs="Arial"/>
              </w:rPr>
              <w:t>$10,059</w:t>
            </w:r>
            <w:bookmarkEnd w:id="21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40" w:name="_LINE__35_3b6bef0a_0a2a_4290_9834_cac46f"/>
            <w:r>
              <w:rPr>
                <w:rFonts w:ascii="Arial" w:eastAsia="Arial" w:hAnsi="Arial" w:cs="Arial"/>
              </w:rPr>
              <w:t xml:space="preserve"> </w:t>
            </w:r>
            <w:bookmarkEnd w:id="2140"/>
          </w:p>
        </w:tc>
        <w:tc>
          <w:tcPr>
            <w:tcW w:w="1469" w:type="dxa"/>
          </w:tcPr>
          <w:p w:rsidR="00FE65B0" w:rsidP="00206E25">
            <w:pPr>
              <w:spacing w:before="0" w:after="0"/>
              <w:jc w:val="right"/>
              <w:rPr>
                <w:rFonts w:ascii="Arial" w:eastAsia="Arial" w:hAnsi="Arial" w:cs="Arial"/>
              </w:rPr>
            </w:pPr>
            <w:bookmarkStart w:id="2141" w:name="_LINE__35_194f8e12_fcc3_4618_bb4e_4fe425"/>
            <w:r>
              <w:rPr>
                <w:rFonts w:ascii="Arial" w:eastAsia="Arial" w:hAnsi="Arial" w:cs="Arial"/>
              </w:rPr>
              <w:t>__________</w:t>
            </w:r>
            <w:bookmarkEnd w:id="2141"/>
          </w:p>
        </w:tc>
        <w:tc>
          <w:tcPr>
            <w:tcW w:w="1469" w:type="dxa"/>
          </w:tcPr>
          <w:p w:rsidR="00FE65B0" w:rsidP="00206E25">
            <w:pPr>
              <w:spacing w:before="0" w:after="0"/>
              <w:jc w:val="right"/>
              <w:rPr>
                <w:rFonts w:ascii="Arial" w:eastAsia="Arial" w:hAnsi="Arial" w:cs="Arial"/>
              </w:rPr>
            </w:pPr>
            <w:bookmarkStart w:id="2142" w:name="_LINE__35_5cce9bd8_1721_404f_88b5_069480"/>
            <w:r>
              <w:rPr>
                <w:rFonts w:ascii="Arial" w:eastAsia="Arial" w:hAnsi="Arial" w:cs="Arial"/>
              </w:rPr>
              <w:t>__________</w:t>
            </w:r>
            <w:bookmarkEnd w:id="21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43" w:name="_LINE__36_31bd623f_7216_4902_9891_ba793d"/>
            <w:r>
              <w:rPr>
                <w:rFonts w:ascii="Arial" w:eastAsia="Arial" w:hAnsi="Arial" w:cs="Arial"/>
              </w:rPr>
              <w:t>GENERAL FUND TOTAL</w:t>
            </w:r>
            <w:bookmarkEnd w:id="2143"/>
          </w:p>
        </w:tc>
        <w:tc>
          <w:tcPr>
            <w:tcW w:w="1469" w:type="dxa"/>
          </w:tcPr>
          <w:p w:rsidR="00FE65B0" w:rsidP="00206E25">
            <w:pPr>
              <w:spacing w:before="0" w:after="0"/>
              <w:jc w:val="right"/>
              <w:rPr>
                <w:rFonts w:ascii="Arial" w:eastAsia="Arial" w:hAnsi="Arial" w:cs="Arial"/>
              </w:rPr>
            </w:pPr>
            <w:bookmarkStart w:id="2144" w:name="_LINE__36_cbe5f9b7_5aeb_4a76_81a0_a65df3"/>
            <w:r>
              <w:rPr>
                <w:rFonts w:ascii="Arial" w:eastAsia="Arial" w:hAnsi="Arial" w:cs="Arial"/>
              </w:rPr>
              <w:t>$10,059</w:t>
            </w:r>
            <w:bookmarkEnd w:id="2144"/>
          </w:p>
        </w:tc>
        <w:tc>
          <w:tcPr>
            <w:tcW w:w="1469" w:type="dxa"/>
          </w:tcPr>
          <w:p w:rsidR="00FE65B0" w:rsidP="00206E25">
            <w:pPr>
              <w:spacing w:before="0" w:after="0"/>
              <w:jc w:val="right"/>
              <w:rPr>
                <w:rFonts w:ascii="Arial" w:eastAsia="Arial" w:hAnsi="Arial" w:cs="Arial"/>
              </w:rPr>
            </w:pPr>
            <w:bookmarkStart w:id="2145" w:name="_LINE__36_53438128_03b9_478c_91cf_e2b9bf"/>
            <w:r>
              <w:rPr>
                <w:rFonts w:ascii="Arial" w:eastAsia="Arial" w:hAnsi="Arial" w:cs="Arial"/>
              </w:rPr>
              <w:t>$10,059</w:t>
            </w:r>
            <w:bookmarkEnd w:id="2145"/>
          </w:p>
        </w:tc>
      </w:tr>
    </w:tbl>
    <w:p w:rsidR="00FE65B0" w:rsidP="00FE65B0">
      <w:pPr>
        <w:ind w:left="360"/>
        <w:rPr>
          <w:rFonts w:ascii="Arial" w:eastAsia="Arial" w:hAnsi="Arial" w:cs="Arial"/>
        </w:rPr>
      </w:pPr>
      <w:bookmarkStart w:id="2146" w:name="_PAR__14_885bac3c_e52d_43e5_adf7_c053808"/>
      <w:bookmarkEnd w:id="21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47" w:name="_PAR__15_d4fa0e21_5615_4a22_b6b2_0f9c60c"/>
            <w:bookmarkStart w:id="2148" w:name="_LINE__38_f8d5cd74_1b1c_4f5d_a15d_3bdd88"/>
            <w:bookmarkEnd w:id="2146"/>
            <w:r>
              <w:rPr>
                <w:rFonts w:ascii="Arial" w:eastAsia="Arial" w:hAnsi="Arial" w:cs="Arial"/>
                <w:b/>
              </w:rPr>
              <w:t>OTHER SPECIAL REVENUE FUNDS</w:t>
            </w:r>
            <w:bookmarkEnd w:id="2148"/>
          </w:p>
        </w:tc>
        <w:tc>
          <w:tcPr>
            <w:tcW w:w="1469" w:type="dxa"/>
          </w:tcPr>
          <w:p w:rsidR="00FE65B0" w:rsidP="00206E25">
            <w:pPr>
              <w:spacing w:before="0" w:after="0"/>
              <w:jc w:val="right"/>
              <w:rPr>
                <w:rFonts w:ascii="Arial" w:eastAsia="Arial" w:hAnsi="Arial" w:cs="Arial"/>
              </w:rPr>
            </w:pPr>
            <w:bookmarkStart w:id="2149" w:name="_LINE__38_b52f9ae0_b71b_4ed4_b502_aacb96"/>
            <w:r>
              <w:rPr>
                <w:rFonts w:ascii="Arial" w:eastAsia="Arial" w:hAnsi="Arial" w:cs="Arial"/>
                <w:b/>
              </w:rPr>
              <w:t>2025-26</w:t>
            </w:r>
            <w:bookmarkEnd w:id="2149"/>
          </w:p>
        </w:tc>
        <w:tc>
          <w:tcPr>
            <w:tcW w:w="1469" w:type="dxa"/>
          </w:tcPr>
          <w:p w:rsidR="00FE65B0" w:rsidP="00206E25">
            <w:pPr>
              <w:spacing w:before="0" w:after="0"/>
              <w:jc w:val="right"/>
              <w:rPr>
                <w:rFonts w:ascii="Arial" w:eastAsia="Arial" w:hAnsi="Arial" w:cs="Arial"/>
              </w:rPr>
            </w:pPr>
            <w:bookmarkStart w:id="2150" w:name="_LINE__38_2492ae94_06de_4356_98fe_401860"/>
            <w:r>
              <w:rPr>
                <w:rFonts w:ascii="Arial" w:eastAsia="Arial" w:hAnsi="Arial" w:cs="Arial"/>
                <w:b/>
              </w:rPr>
              <w:t>2026-27</w:t>
            </w:r>
            <w:bookmarkEnd w:id="21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51" w:name="_LINE__39_dbcc460e_076b_4f2c_95fe_bd534f"/>
            <w:r>
              <w:rPr>
                <w:rFonts w:ascii="Arial" w:eastAsia="Arial" w:hAnsi="Arial" w:cs="Arial"/>
              </w:rPr>
              <w:t>All Other</w:t>
            </w:r>
            <w:bookmarkEnd w:id="2151"/>
          </w:p>
        </w:tc>
        <w:tc>
          <w:tcPr>
            <w:tcW w:w="1469" w:type="dxa"/>
          </w:tcPr>
          <w:p w:rsidR="00FE65B0" w:rsidP="00206E25">
            <w:pPr>
              <w:spacing w:before="0" w:after="0"/>
              <w:jc w:val="right"/>
              <w:rPr>
                <w:rFonts w:ascii="Arial" w:eastAsia="Arial" w:hAnsi="Arial" w:cs="Arial"/>
              </w:rPr>
            </w:pPr>
            <w:bookmarkStart w:id="2152" w:name="_LINE__39_fe3c0e0b_eff9_4c6a_a11b_43dce2"/>
            <w:r>
              <w:rPr>
                <w:rFonts w:ascii="Arial" w:eastAsia="Arial" w:hAnsi="Arial" w:cs="Arial"/>
              </w:rPr>
              <w:t>$2,088</w:t>
            </w:r>
            <w:bookmarkEnd w:id="2152"/>
          </w:p>
        </w:tc>
        <w:tc>
          <w:tcPr>
            <w:tcW w:w="1469" w:type="dxa"/>
          </w:tcPr>
          <w:p w:rsidR="00FE65B0" w:rsidP="00206E25">
            <w:pPr>
              <w:spacing w:before="0" w:after="0"/>
              <w:jc w:val="right"/>
              <w:rPr>
                <w:rFonts w:ascii="Arial" w:eastAsia="Arial" w:hAnsi="Arial" w:cs="Arial"/>
              </w:rPr>
            </w:pPr>
            <w:bookmarkStart w:id="2153" w:name="_LINE__39_5d6cf1a6_019a_494d_854d_1c62b6"/>
            <w:r>
              <w:rPr>
                <w:rFonts w:ascii="Arial" w:eastAsia="Arial" w:hAnsi="Arial" w:cs="Arial"/>
              </w:rPr>
              <w:t>$2,088</w:t>
            </w:r>
            <w:bookmarkEnd w:id="21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54" w:name="_LINE__40_6c4791cf_1735_431b_9d04_978d78"/>
            <w:r>
              <w:rPr>
                <w:rFonts w:ascii="Arial" w:eastAsia="Arial" w:hAnsi="Arial" w:cs="Arial"/>
              </w:rPr>
              <w:t xml:space="preserve"> </w:t>
            </w:r>
            <w:bookmarkEnd w:id="2154"/>
          </w:p>
        </w:tc>
        <w:tc>
          <w:tcPr>
            <w:tcW w:w="1469" w:type="dxa"/>
          </w:tcPr>
          <w:p w:rsidR="00FE65B0" w:rsidP="00206E25">
            <w:pPr>
              <w:spacing w:before="0" w:after="0"/>
              <w:jc w:val="right"/>
              <w:rPr>
                <w:rFonts w:ascii="Arial" w:eastAsia="Arial" w:hAnsi="Arial" w:cs="Arial"/>
              </w:rPr>
            </w:pPr>
            <w:bookmarkStart w:id="2155" w:name="_LINE__40_51599c98_7c83_4f1d_bba9_fcce72"/>
            <w:r>
              <w:rPr>
                <w:rFonts w:ascii="Arial" w:eastAsia="Arial" w:hAnsi="Arial" w:cs="Arial"/>
              </w:rPr>
              <w:t>__________</w:t>
            </w:r>
            <w:bookmarkEnd w:id="2155"/>
          </w:p>
        </w:tc>
        <w:tc>
          <w:tcPr>
            <w:tcW w:w="1469" w:type="dxa"/>
          </w:tcPr>
          <w:p w:rsidR="00FE65B0" w:rsidP="00206E25">
            <w:pPr>
              <w:spacing w:before="0" w:after="0"/>
              <w:jc w:val="right"/>
              <w:rPr>
                <w:rFonts w:ascii="Arial" w:eastAsia="Arial" w:hAnsi="Arial" w:cs="Arial"/>
              </w:rPr>
            </w:pPr>
            <w:bookmarkStart w:id="2156" w:name="_LINE__40_dcf089bf_2077_4965_bdac_5f40e9"/>
            <w:r>
              <w:rPr>
                <w:rFonts w:ascii="Arial" w:eastAsia="Arial" w:hAnsi="Arial" w:cs="Arial"/>
              </w:rPr>
              <w:t>__________</w:t>
            </w:r>
            <w:bookmarkEnd w:id="21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57" w:name="_LINE__41_94c50cda_7e47_43b9_a719_86c5ba"/>
            <w:r>
              <w:rPr>
                <w:rFonts w:ascii="Arial" w:eastAsia="Arial" w:hAnsi="Arial" w:cs="Arial"/>
              </w:rPr>
              <w:t>OTHER SPECIAL REVENUE FUNDS TOTAL</w:t>
            </w:r>
            <w:bookmarkEnd w:id="2157"/>
          </w:p>
        </w:tc>
        <w:tc>
          <w:tcPr>
            <w:tcW w:w="1469" w:type="dxa"/>
          </w:tcPr>
          <w:p w:rsidR="00FE65B0" w:rsidP="00206E25">
            <w:pPr>
              <w:spacing w:before="0" w:after="0"/>
              <w:jc w:val="right"/>
              <w:rPr>
                <w:rFonts w:ascii="Arial" w:eastAsia="Arial" w:hAnsi="Arial" w:cs="Arial"/>
              </w:rPr>
            </w:pPr>
            <w:bookmarkStart w:id="2158" w:name="_LINE__41_5b92bc50_4b60_4410_95a0_6a8a17"/>
            <w:r>
              <w:rPr>
                <w:rFonts w:ascii="Arial" w:eastAsia="Arial" w:hAnsi="Arial" w:cs="Arial"/>
              </w:rPr>
              <w:t>$2,088</w:t>
            </w:r>
            <w:bookmarkEnd w:id="2158"/>
          </w:p>
        </w:tc>
        <w:tc>
          <w:tcPr>
            <w:tcW w:w="1469" w:type="dxa"/>
          </w:tcPr>
          <w:p w:rsidR="00FE65B0" w:rsidP="00206E25">
            <w:pPr>
              <w:spacing w:before="0" w:after="0"/>
              <w:jc w:val="right"/>
              <w:rPr>
                <w:rFonts w:ascii="Arial" w:eastAsia="Arial" w:hAnsi="Arial" w:cs="Arial"/>
              </w:rPr>
            </w:pPr>
            <w:bookmarkStart w:id="2159" w:name="_LINE__41_6bceb1cb_d257_41ed_a901_5b25cb"/>
            <w:r>
              <w:rPr>
                <w:rFonts w:ascii="Arial" w:eastAsia="Arial" w:hAnsi="Arial" w:cs="Arial"/>
              </w:rPr>
              <w:t>$2,088</w:t>
            </w:r>
            <w:bookmarkEnd w:id="2159"/>
          </w:p>
        </w:tc>
      </w:tr>
    </w:tbl>
    <w:p w:rsidR="00FE65B0" w:rsidP="00FE65B0">
      <w:pPr>
        <w:pStyle w:val="BPSParagraphLeftAlign"/>
        <w:suppressAutoHyphens/>
        <w:ind w:left="360"/>
        <w:rPr>
          <w:rFonts w:ascii="Arial" w:eastAsia="Arial" w:hAnsi="Arial" w:cs="Arial"/>
        </w:rPr>
      </w:pPr>
      <w:bookmarkStart w:id="2160" w:name="_PAR__16_4229f227_a935_449c_866c_d5f1e93"/>
      <w:bookmarkEnd w:id="2147"/>
      <w:r>
        <w:rPr>
          <w:rFonts w:ascii="Arial" w:eastAsia="Arial" w:hAnsi="Arial" w:cs="Arial"/>
          <w:b/>
        </w:rPr>
        <w:t>DACF Administration  0401</w:t>
      </w:r>
    </w:p>
    <w:p w:rsidR="00FE65B0" w:rsidP="00FE65B0">
      <w:pPr>
        <w:ind w:left="360"/>
        <w:rPr>
          <w:rFonts w:ascii="Arial" w:eastAsia="Arial" w:hAnsi="Arial" w:cs="Arial"/>
        </w:rPr>
      </w:pPr>
      <w:bookmarkStart w:id="2161" w:name="_PAGE__26_521dc576_d7cc_482a_97ab_7a1728"/>
      <w:bookmarkStart w:id="2162" w:name="_PAR__2_2d07dc74_9524_4923_afab_85802aa0"/>
      <w:bookmarkEnd w:id="2067"/>
      <w:bookmarkEnd w:id="2160"/>
      <w:r>
        <w:rPr>
          <w:rFonts w:ascii="Arial" w:eastAsia="Arial" w:hAnsi="Arial" w:cs="Arial"/>
        </w:rPr>
        <w:t>Initiative: Continues and makes permanent one Planner II position previously established by Public Law 2021, chapter 635 and provides funding for related All Other costs in the DACF Administration program and the Geology and Resource Information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63" w:name="_PAR__3_f73af4c8_6fa8_42bc_b43c_15985007"/>
            <w:bookmarkStart w:id="2164" w:name="_LINE__4_78ac708a_7088_42e9_82c7_7242c83"/>
            <w:bookmarkEnd w:id="2162"/>
            <w:r>
              <w:rPr>
                <w:rFonts w:ascii="Arial" w:eastAsia="Arial" w:hAnsi="Arial" w:cs="Arial"/>
                <w:b/>
              </w:rPr>
              <w:t>GENERAL FUND</w:t>
            </w:r>
            <w:bookmarkEnd w:id="2164"/>
          </w:p>
        </w:tc>
        <w:tc>
          <w:tcPr>
            <w:tcW w:w="1469" w:type="dxa"/>
          </w:tcPr>
          <w:p w:rsidR="00FE65B0" w:rsidP="00206E25">
            <w:pPr>
              <w:spacing w:before="0" w:after="0"/>
              <w:jc w:val="right"/>
              <w:rPr>
                <w:rFonts w:ascii="Arial" w:eastAsia="Arial" w:hAnsi="Arial" w:cs="Arial"/>
              </w:rPr>
            </w:pPr>
            <w:bookmarkStart w:id="2165" w:name="_LINE__4_9f96235b_cf14_489a_a3b7_fb7de92"/>
            <w:r>
              <w:rPr>
                <w:rFonts w:ascii="Arial" w:eastAsia="Arial" w:hAnsi="Arial" w:cs="Arial"/>
                <w:b/>
              </w:rPr>
              <w:t>2025-26</w:t>
            </w:r>
            <w:bookmarkEnd w:id="2165"/>
          </w:p>
        </w:tc>
        <w:tc>
          <w:tcPr>
            <w:tcW w:w="1469" w:type="dxa"/>
          </w:tcPr>
          <w:p w:rsidR="00FE65B0" w:rsidP="00206E25">
            <w:pPr>
              <w:spacing w:before="0" w:after="0"/>
              <w:jc w:val="right"/>
              <w:rPr>
                <w:rFonts w:ascii="Arial" w:eastAsia="Arial" w:hAnsi="Arial" w:cs="Arial"/>
              </w:rPr>
            </w:pPr>
            <w:bookmarkStart w:id="2166" w:name="_LINE__4_22cc4733_397c_464b_ac0c_46ffc0b"/>
            <w:r>
              <w:rPr>
                <w:rFonts w:ascii="Arial" w:eastAsia="Arial" w:hAnsi="Arial" w:cs="Arial"/>
                <w:b/>
              </w:rPr>
              <w:t>2026-27</w:t>
            </w:r>
            <w:bookmarkEnd w:id="21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67" w:name="_LINE__5_727efd2a_04f9_4283_a353_9a8d145"/>
            <w:r>
              <w:rPr>
                <w:rFonts w:ascii="Arial" w:eastAsia="Arial" w:hAnsi="Arial" w:cs="Arial"/>
              </w:rPr>
              <w:t>All Other</w:t>
            </w:r>
            <w:bookmarkEnd w:id="2167"/>
          </w:p>
        </w:tc>
        <w:tc>
          <w:tcPr>
            <w:tcW w:w="1469" w:type="dxa"/>
          </w:tcPr>
          <w:p w:rsidR="00FE65B0" w:rsidP="00206E25">
            <w:pPr>
              <w:spacing w:before="0" w:after="0"/>
              <w:jc w:val="right"/>
              <w:rPr>
                <w:rFonts w:ascii="Arial" w:eastAsia="Arial" w:hAnsi="Arial" w:cs="Arial"/>
              </w:rPr>
            </w:pPr>
            <w:bookmarkStart w:id="2168" w:name="_LINE__5_53379d6e_acfa_4b05_baff_aeefc6f"/>
            <w:r>
              <w:rPr>
                <w:rFonts w:ascii="Arial" w:eastAsia="Arial" w:hAnsi="Arial" w:cs="Arial"/>
              </w:rPr>
              <w:t>$3,353</w:t>
            </w:r>
            <w:bookmarkEnd w:id="2168"/>
          </w:p>
        </w:tc>
        <w:tc>
          <w:tcPr>
            <w:tcW w:w="1469" w:type="dxa"/>
          </w:tcPr>
          <w:p w:rsidR="00FE65B0" w:rsidP="00206E25">
            <w:pPr>
              <w:spacing w:before="0" w:after="0"/>
              <w:jc w:val="right"/>
              <w:rPr>
                <w:rFonts w:ascii="Arial" w:eastAsia="Arial" w:hAnsi="Arial" w:cs="Arial"/>
              </w:rPr>
            </w:pPr>
            <w:bookmarkStart w:id="2169" w:name="_LINE__5_27dd576b_59b2_496c_9183_14caffe"/>
            <w:r>
              <w:rPr>
                <w:rFonts w:ascii="Arial" w:eastAsia="Arial" w:hAnsi="Arial" w:cs="Arial"/>
              </w:rPr>
              <w:t>$3,353</w:t>
            </w:r>
            <w:bookmarkEnd w:id="21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70" w:name="_LINE__6_a275b2ce_e2ad_4a12_a5ea_2d87656"/>
            <w:r>
              <w:rPr>
                <w:rFonts w:ascii="Arial" w:eastAsia="Arial" w:hAnsi="Arial" w:cs="Arial"/>
              </w:rPr>
              <w:t xml:space="preserve"> </w:t>
            </w:r>
            <w:bookmarkEnd w:id="2170"/>
          </w:p>
        </w:tc>
        <w:tc>
          <w:tcPr>
            <w:tcW w:w="1469" w:type="dxa"/>
          </w:tcPr>
          <w:p w:rsidR="00FE65B0" w:rsidP="00206E25">
            <w:pPr>
              <w:spacing w:before="0" w:after="0"/>
              <w:jc w:val="right"/>
              <w:rPr>
                <w:rFonts w:ascii="Arial" w:eastAsia="Arial" w:hAnsi="Arial" w:cs="Arial"/>
              </w:rPr>
            </w:pPr>
            <w:bookmarkStart w:id="2171" w:name="_LINE__6_5f3d9430_6d9c_4fb3_b58c_de10751"/>
            <w:r>
              <w:rPr>
                <w:rFonts w:ascii="Arial" w:eastAsia="Arial" w:hAnsi="Arial" w:cs="Arial"/>
              </w:rPr>
              <w:t>__________</w:t>
            </w:r>
            <w:bookmarkEnd w:id="2171"/>
          </w:p>
        </w:tc>
        <w:tc>
          <w:tcPr>
            <w:tcW w:w="1469" w:type="dxa"/>
          </w:tcPr>
          <w:p w:rsidR="00FE65B0" w:rsidP="00206E25">
            <w:pPr>
              <w:spacing w:before="0" w:after="0"/>
              <w:jc w:val="right"/>
              <w:rPr>
                <w:rFonts w:ascii="Arial" w:eastAsia="Arial" w:hAnsi="Arial" w:cs="Arial"/>
              </w:rPr>
            </w:pPr>
            <w:bookmarkStart w:id="2172" w:name="_LINE__6_c60c3f6c_1c1b_446d_b98b_2127e0b"/>
            <w:r>
              <w:rPr>
                <w:rFonts w:ascii="Arial" w:eastAsia="Arial" w:hAnsi="Arial" w:cs="Arial"/>
              </w:rPr>
              <w:t>__________</w:t>
            </w:r>
            <w:bookmarkEnd w:id="21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73" w:name="_LINE__7_ff3c7314_64fa_4cb2_ac54_60a60a8"/>
            <w:r>
              <w:rPr>
                <w:rFonts w:ascii="Arial" w:eastAsia="Arial" w:hAnsi="Arial" w:cs="Arial"/>
              </w:rPr>
              <w:t>GENERAL FUND TOTAL</w:t>
            </w:r>
            <w:bookmarkEnd w:id="2173"/>
          </w:p>
        </w:tc>
        <w:tc>
          <w:tcPr>
            <w:tcW w:w="1469" w:type="dxa"/>
          </w:tcPr>
          <w:p w:rsidR="00FE65B0" w:rsidP="00206E25">
            <w:pPr>
              <w:spacing w:before="0" w:after="0"/>
              <w:jc w:val="right"/>
              <w:rPr>
                <w:rFonts w:ascii="Arial" w:eastAsia="Arial" w:hAnsi="Arial" w:cs="Arial"/>
              </w:rPr>
            </w:pPr>
            <w:bookmarkStart w:id="2174" w:name="_LINE__7_9c3bd277_e322_4d43_ab70_91eb865"/>
            <w:r>
              <w:rPr>
                <w:rFonts w:ascii="Arial" w:eastAsia="Arial" w:hAnsi="Arial" w:cs="Arial"/>
              </w:rPr>
              <w:t>$3,353</w:t>
            </w:r>
            <w:bookmarkEnd w:id="2174"/>
          </w:p>
        </w:tc>
        <w:tc>
          <w:tcPr>
            <w:tcW w:w="1469" w:type="dxa"/>
          </w:tcPr>
          <w:p w:rsidR="00FE65B0" w:rsidP="00206E25">
            <w:pPr>
              <w:spacing w:before="0" w:after="0"/>
              <w:jc w:val="right"/>
              <w:rPr>
                <w:rFonts w:ascii="Arial" w:eastAsia="Arial" w:hAnsi="Arial" w:cs="Arial"/>
              </w:rPr>
            </w:pPr>
            <w:bookmarkStart w:id="2175" w:name="_LINE__7_3f445afd_0761_4180_ac4d_76584c1"/>
            <w:r>
              <w:rPr>
                <w:rFonts w:ascii="Arial" w:eastAsia="Arial" w:hAnsi="Arial" w:cs="Arial"/>
              </w:rPr>
              <w:t>$3,353</w:t>
            </w:r>
            <w:bookmarkEnd w:id="2175"/>
          </w:p>
        </w:tc>
      </w:tr>
    </w:tbl>
    <w:p w:rsidR="00FE65B0" w:rsidP="00FE65B0">
      <w:pPr>
        <w:ind w:left="360"/>
        <w:rPr>
          <w:rFonts w:ascii="Arial" w:eastAsia="Arial" w:hAnsi="Arial" w:cs="Arial"/>
        </w:rPr>
      </w:pPr>
      <w:bookmarkStart w:id="2176" w:name="_PAR__4_196c0bf9_5942_40ff_baa0_93e6d8f9"/>
      <w:bookmarkEnd w:id="21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77" w:name="_PAR__5_8bf9ed65_54f7_45ee_8cda_0b82b65d"/>
            <w:bookmarkStart w:id="2178" w:name="_LINE__9_df7ba1a9_930b_4d32_a535_7c9cb28"/>
            <w:bookmarkEnd w:id="2176"/>
            <w:r>
              <w:rPr>
                <w:rFonts w:ascii="Arial" w:eastAsia="Arial" w:hAnsi="Arial" w:cs="Arial"/>
                <w:b/>
              </w:rPr>
              <w:t>OTHER SPECIAL REVENUE FUNDS</w:t>
            </w:r>
            <w:bookmarkEnd w:id="2178"/>
          </w:p>
        </w:tc>
        <w:tc>
          <w:tcPr>
            <w:tcW w:w="1469" w:type="dxa"/>
          </w:tcPr>
          <w:p w:rsidR="00FE65B0" w:rsidP="00206E25">
            <w:pPr>
              <w:spacing w:before="0" w:after="0"/>
              <w:jc w:val="right"/>
              <w:rPr>
                <w:rFonts w:ascii="Arial" w:eastAsia="Arial" w:hAnsi="Arial" w:cs="Arial"/>
              </w:rPr>
            </w:pPr>
            <w:bookmarkStart w:id="2179" w:name="_LINE__9_17dd2e47_7b7a_4b39_a96c_c67e04c"/>
            <w:r>
              <w:rPr>
                <w:rFonts w:ascii="Arial" w:eastAsia="Arial" w:hAnsi="Arial" w:cs="Arial"/>
                <w:b/>
              </w:rPr>
              <w:t>2025-26</w:t>
            </w:r>
            <w:bookmarkEnd w:id="2179"/>
          </w:p>
        </w:tc>
        <w:tc>
          <w:tcPr>
            <w:tcW w:w="1469" w:type="dxa"/>
          </w:tcPr>
          <w:p w:rsidR="00FE65B0" w:rsidP="00206E25">
            <w:pPr>
              <w:spacing w:before="0" w:after="0"/>
              <w:jc w:val="right"/>
              <w:rPr>
                <w:rFonts w:ascii="Arial" w:eastAsia="Arial" w:hAnsi="Arial" w:cs="Arial"/>
              </w:rPr>
            </w:pPr>
            <w:bookmarkStart w:id="2180" w:name="_LINE__9_9baea3b4_2da2_407b_abf1_0eb7863"/>
            <w:r>
              <w:rPr>
                <w:rFonts w:ascii="Arial" w:eastAsia="Arial" w:hAnsi="Arial" w:cs="Arial"/>
                <w:b/>
              </w:rPr>
              <w:t>2026-27</w:t>
            </w:r>
            <w:bookmarkEnd w:id="21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81" w:name="_LINE__10_a1f43890_8553_4f2d_95b3_2661cd"/>
            <w:r>
              <w:rPr>
                <w:rFonts w:ascii="Arial" w:eastAsia="Arial" w:hAnsi="Arial" w:cs="Arial"/>
              </w:rPr>
              <w:t>All Other</w:t>
            </w:r>
            <w:bookmarkEnd w:id="2181"/>
          </w:p>
        </w:tc>
        <w:tc>
          <w:tcPr>
            <w:tcW w:w="1469" w:type="dxa"/>
          </w:tcPr>
          <w:p w:rsidR="00FE65B0" w:rsidP="00206E25">
            <w:pPr>
              <w:spacing w:before="0" w:after="0"/>
              <w:jc w:val="right"/>
              <w:rPr>
                <w:rFonts w:ascii="Arial" w:eastAsia="Arial" w:hAnsi="Arial" w:cs="Arial"/>
              </w:rPr>
            </w:pPr>
            <w:bookmarkStart w:id="2182" w:name="_LINE__10_c2f8b501_11bf_47ce_80e7_4803b7"/>
            <w:r>
              <w:rPr>
                <w:rFonts w:ascii="Arial" w:eastAsia="Arial" w:hAnsi="Arial" w:cs="Arial"/>
              </w:rPr>
              <w:t>$696</w:t>
            </w:r>
            <w:bookmarkEnd w:id="2182"/>
          </w:p>
        </w:tc>
        <w:tc>
          <w:tcPr>
            <w:tcW w:w="1469" w:type="dxa"/>
          </w:tcPr>
          <w:p w:rsidR="00FE65B0" w:rsidP="00206E25">
            <w:pPr>
              <w:spacing w:before="0" w:after="0"/>
              <w:jc w:val="right"/>
              <w:rPr>
                <w:rFonts w:ascii="Arial" w:eastAsia="Arial" w:hAnsi="Arial" w:cs="Arial"/>
              </w:rPr>
            </w:pPr>
            <w:bookmarkStart w:id="2183" w:name="_LINE__10_52c78283_f3d3_43e9_b5ff_b7f144"/>
            <w:r>
              <w:rPr>
                <w:rFonts w:ascii="Arial" w:eastAsia="Arial" w:hAnsi="Arial" w:cs="Arial"/>
              </w:rPr>
              <w:t>$696</w:t>
            </w:r>
            <w:bookmarkEnd w:id="2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4" w:name="_LINE__11_2200a63c_6b6d_4a7d_8ee0_02e2d8"/>
            <w:r>
              <w:rPr>
                <w:rFonts w:ascii="Arial" w:eastAsia="Arial" w:hAnsi="Arial" w:cs="Arial"/>
              </w:rPr>
              <w:t xml:space="preserve"> </w:t>
            </w:r>
            <w:bookmarkEnd w:id="2184"/>
          </w:p>
        </w:tc>
        <w:tc>
          <w:tcPr>
            <w:tcW w:w="1469" w:type="dxa"/>
          </w:tcPr>
          <w:p w:rsidR="00FE65B0" w:rsidP="00206E25">
            <w:pPr>
              <w:spacing w:before="0" w:after="0"/>
              <w:jc w:val="right"/>
              <w:rPr>
                <w:rFonts w:ascii="Arial" w:eastAsia="Arial" w:hAnsi="Arial" w:cs="Arial"/>
              </w:rPr>
            </w:pPr>
            <w:bookmarkStart w:id="2185" w:name="_LINE__11_acaefd6f_8e9a_49ba_bade_e8ee5c"/>
            <w:r>
              <w:rPr>
                <w:rFonts w:ascii="Arial" w:eastAsia="Arial" w:hAnsi="Arial" w:cs="Arial"/>
              </w:rPr>
              <w:t>__________</w:t>
            </w:r>
            <w:bookmarkEnd w:id="2185"/>
          </w:p>
        </w:tc>
        <w:tc>
          <w:tcPr>
            <w:tcW w:w="1469" w:type="dxa"/>
          </w:tcPr>
          <w:p w:rsidR="00FE65B0" w:rsidP="00206E25">
            <w:pPr>
              <w:spacing w:before="0" w:after="0"/>
              <w:jc w:val="right"/>
              <w:rPr>
                <w:rFonts w:ascii="Arial" w:eastAsia="Arial" w:hAnsi="Arial" w:cs="Arial"/>
              </w:rPr>
            </w:pPr>
            <w:bookmarkStart w:id="2186" w:name="_LINE__11_fd092e37_fe72_4a9e_96c3_c6929e"/>
            <w:r>
              <w:rPr>
                <w:rFonts w:ascii="Arial" w:eastAsia="Arial" w:hAnsi="Arial" w:cs="Arial"/>
              </w:rPr>
              <w:t>__________</w:t>
            </w:r>
            <w:bookmarkEnd w:id="21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7" w:name="_LINE__12_e41bc784_c708_442e_bf6b_443f5f"/>
            <w:r>
              <w:rPr>
                <w:rFonts w:ascii="Arial" w:eastAsia="Arial" w:hAnsi="Arial" w:cs="Arial"/>
              </w:rPr>
              <w:t>OTHER SPECIAL REVENUE FUNDS TOTAL</w:t>
            </w:r>
            <w:bookmarkEnd w:id="2187"/>
          </w:p>
        </w:tc>
        <w:tc>
          <w:tcPr>
            <w:tcW w:w="1469" w:type="dxa"/>
          </w:tcPr>
          <w:p w:rsidR="00FE65B0" w:rsidP="00206E25">
            <w:pPr>
              <w:spacing w:before="0" w:after="0"/>
              <w:jc w:val="right"/>
              <w:rPr>
                <w:rFonts w:ascii="Arial" w:eastAsia="Arial" w:hAnsi="Arial" w:cs="Arial"/>
              </w:rPr>
            </w:pPr>
            <w:bookmarkStart w:id="2188" w:name="_LINE__12_8ff53474_74c0_44e7_8092_923b4e"/>
            <w:r>
              <w:rPr>
                <w:rFonts w:ascii="Arial" w:eastAsia="Arial" w:hAnsi="Arial" w:cs="Arial"/>
              </w:rPr>
              <w:t>$696</w:t>
            </w:r>
            <w:bookmarkEnd w:id="2188"/>
          </w:p>
        </w:tc>
        <w:tc>
          <w:tcPr>
            <w:tcW w:w="1469" w:type="dxa"/>
          </w:tcPr>
          <w:p w:rsidR="00FE65B0" w:rsidP="00206E25">
            <w:pPr>
              <w:spacing w:before="0" w:after="0"/>
              <w:jc w:val="right"/>
              <w:rPr>
                <w:rFonts w:ascii="Arial" w:eastAsia="Arial" w:hAnsi="Arial" w:cs="Arial"/>
              </w:rPr>
            </w:pPr>
            <w:bookmarkStart w:id="2189" w:name="_LINE__12_770ffceb_527b_4645_b20d_ca473f"/>
            <w:r>
              <w:rPr>
                <w:rFonts w:ascii="Arial" w:eastAsia="Arial" w:hAnsi="Arial" w:cs="Arial"/>
              </w:rPr>
              <w:t>$696</w:t>
            </w:r>
            <w:bookmarkEnd w:id="2189"/>
          </w:p>
        </w:tc>
      </w:tr>
    </w:tbl>
    <w:p w:rsidR="00FE65B0" w:rsidP="00FE65B0">
      <w:pPr>
        <w:pStyle w:val="BPSParagraphLeftAlign"/>
        <w:suppressAutoHyphens/>
        <w:ind w:left="360"/>
        <w:rPr>
          <w:rFonts w:ascii="Arial" w:eastAsia="Arial" w:hAnsi="Arial" w:cs="Arial"/>
        </w:rPr>
      </w:pPr>
      <w:bookmarkStart w:id="2190" w:name="_PAR__6_e31902fb_1029_4779_807e_a0b5c9c3"/>
      <w:bookmarkEnd w:id="2177"/>
      <w:r>
        <w:rPr>
          <w:rFonts w:ascii="Arial" w:eastAsia="Arial" w:hAnsi="Arial" w:cs="Arial"/>
          <w:b/>
        </w:rPr>
        <w:t>DACF Administration  0401</w:t>
      </w:r>
    </w:p>
    <w:p w:rsidR="00FE65B0" w:rsidP="00FE65B0">
      <w:pPr>
        <w:ind w:left="360"/>
        <w:rPr>
          <w:rFonts w:ascii="Arial" w:eastAsia="Arial" w:hAnsi="Arial" w:cs="Arial"/>
        </w:rPr>
      </w:pPr>
      <w:bookmarkStart w:id="2191" w:name="_PAR__7_c492c195_721c_4e95_801b_1174495f"/>
      <w:bookmarkEnd w:id="2190"/>
      <w:r>
        <w:rPr>
          <w:rFonts w:ascii="Arial" w:eastAsia="Arial" w:hAnsi="Arial" w:cs="Arial"/>
        </w:rPr>
        <w:t>Initiative: Continues one limited-period Senior Planner position in the Geology and Resource Information program previously established by Public Law 2021, chapter 635 through June 19, 2027 and provides funding for related All Other costs in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2" w:name="_PAR__8_2616d097_2e8b_4c31_be7f_67eaad44"/>
            <w:bookmarkStart w:id="2193" w:name="_LINE__18_d21eb5c1_ad31_4252_954a_0910ef"/>
            <w:bookmarkEnd w:id="2191"/>
            <w:r>
              <w:rPr>
                <w:rFonts w:ascii="Arial" w:eastAsia="Arial" w:hAnsi="Arial" w:cs="Arial"/>
                <w:b/>
              </w:rPr>
              <w:t>GENERAL FUND</w:t>
            </w:r>
            <w:bookmarkEnd w:id="2193"/>
          </w:p>
        </w:tc>
        <w:tc>
          <w:tcPr>
            <w:tcW w:w="1469" w:type="dxa"/>
          </w:tcPr>
          <w:p w:rsidR="00FE65B0" w:rsidP="00206E25">
            <w:pPr>
              <w:spacing w:before="0" w:after="0"/>
              <w:jc w:val="right"/>
              <w:rPr>
                <w:rFonts w:ascii="Arial" w:eastAsia="Arial" w:hAnsi="Arial" w:cs="Arial"/>
              </w:rPr>
            </w:pPr>
            <w:bookmarkStart w:id="2194" w:name="_LINE__18_b72e49c8_6594_428b_9f89_352ff2"/>
            <w:r>
              <w:rPr>
                <w:rFonts w:ascii="Arial" w:eastAsia="Arial" w:hAnsi="Arial" w:cs="Arial"/>
                <w:b/>
              </w:rPr>
              <w:t>2025-26</w:t>
            </w:r>
            <w:bookmarkEnd w:id="2194"/>
          </w:p>
        </w:tc>
        <w:tc>
          <w:tcPr>
            <w:tcW w:w="1469" w:type="dxa"/>
          </w:tcPr>
          <w:p w:rsidR="00FE65B0" w:rsidP="00206E25">
            <w:pPr>
              <w:spacing w:before="0" w:after="0"/>
              <w:jc w:val="right"/>
              <w:rPr>
                <w:rFonts w:ascii="Arial" w:eastAsia="Arial" w:hAnsi="Arial" w:cs="Arial"/>
              </w:rPr>
            </w:pPr>
            <w:bookmarkStart w:id="2195" w:name="_LINE__18_52e75254_25b9_44a2_b243_f36b9a"/>
            <w:r>
              <w:rPr>
                <w:rFonts w:ascii="Arial" w:eastAsia="Arial" w:hAnsi="Arial" w:cs="Arial"/>
                <w:b/>
              </w:rPr>
              <w:t>2026-27</w:t>
            </w:r>
            <w:bookmarkEnd w:id="21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6" w:name="_LINE__19_95be1501_3d6a_4f6c_b8aa_c4449d"/>
            <w:r>
              <w:rPr>
                <w:rFonts w:ascii="Arial" w:eastAsia="Arial" w:hAnsi="Arial" w:cs="Arial"/>
              </w:rPr>
              <w:t>All Other</w:t>
            </w:r>
            <w:bookmarkEnd w:id="2196"/>
          </w:p>
        </w:tc>
        <w:tc>
          <w:tcPr>
            <w:tcW w:w="1469" w:type="dxa"/>
          </w:tcPr>
          <w:p w:rsidR="00FE65B0" w:rsidP="00206E25">
            <w:pPr>
              <w:spacing w:before="0" w:after="0"/>
              <w:jc w:val="right"/>
              <w:rPr>
                <w:rFonts w:ascii="Arial" w:eastAsia="Arial" w:hAnsi="Arial" w:cs="Arial"/>
              </w:rPr>
            </w:pPr>
            <w:bookmarkStart w:id="2197" w:name="_LINE__19_119b4bcf_838b_442e_b65a_3edd1e"/>
            <w:r>
              <w:rPr>
                <w:rFonts w:ascii="Arial" w:eastAsia="Arial" w:hAnsi="Arial" w:cs="Arial"/>
              </w:rPr>
              <w:t>$3,353</w:t>
            </w:r>
            <w:bookmarkEnd w:id="2197"/>
          </w:p>
        </w:tc>
        <w:tc>
          <w:tcPr>
            <w:tcW w:w="1469" w:type="dxa"/>
          </w:tcPr>
          <w:p w:rsidR="00FE65B0" w:rsidP="00206E25">
            <w:pPr>
              <w:spacing w:before="0" w:after="0"/>
              <w:jc w:val="right"/>
              <w:rPr>
                <w:rFonts w:ascii="Arial" w:eastAsia="Arial" w:hAnsi="Arial" w:cs="Arial"/>
              </w:rPr>
            </w:pPr>
            <w:bookmarkStart w:id="2198" w:name="_LINE__19_57d2bf93_1924_49c8_b641_5bedfe"/>
            <w:r>
              <w:rPr>
                <w:rFonts w:ascii="Arial" w:eastAsia="Arial" w:hAnsi="Arial" w:cs="Arial"/>
              </w:rPr>
              <w:t>$3,353</w:t>
            </w:r>
            <w:bookmarkEnd w:id="21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9" w:name="_LINE__20_8035738f_1cb0_4f47_9f2f_7d8e56"/>
            <w:r>
              <w:rPr>
                <w:rFonts w:ascii="Arial" w:eastAsia="Arial" w:hAnsi="Arial" w:cs="Arial"/>
              </w:rPr>
              <w:t xml:space="preserve"> </w:t>
            </w:r>
            <w:bookmarkEnd w:id="2199"/>
          </w:p>
        </w:tc>
        <w:tc>
          <w:tcPr>
            <w:tcW w:w="1469" w:type="dxa"/>
          </w:tcPr>
          <w:p w:rsidR="00FE65B0" w:rsidP="00206E25">
            <w:pPr>
              <w:spacing w:before="0" w:after="0"/>
              <w:jc w:val="right"/>
              <w:rPr>
                <w:rFonts w:ascii="Arial" w:eastAsia="Arial" w:hAnsi="Arial" w:cs="Arial"/>
              </w:rPr>
            </w:pPr>
            <w:bookmarkStart w:id="2200" w:name="_LINE__20_cd651768_20de_48f8_b9bc_3af1b7"/>
            <w:r>
              <w:rPr>
                <w:rFonts w:ascii="Arial" w:eastAsia="Arial" w:hAnsi="Arial" w:cs="Arial"/>
              </w:rPr>
              <w:t>__________</w:t>
            </w:r>
            <w:bookmarkEnd w:id="2200"/>
          </w:p>
        </w:tc>
        <w:tc>
          <w:tcPr>
            <w:tcW w:w="1469" w:type="dxa"/>
          </w:tcPr>
          <w:p w:rsidR="00FE65B0" w:rsidP="00206E25">
            <w:pPr>
              <w:spacing w:before="0" w:after="0"/>
              <w:jc w:val="right"/>
              <w:rPr>
                <w:rFonts w:ascii="Arial" w:eastAsia="Arial" w:hAnsi="Arial" w:cs="Arial"/>
              </w:rPr>
            </w:pPr>
            <w:bookmarkStart w:id="2201" w:name="_LINE__20_9d29a696_e4f7_4bd2_ad99_cac96d"/>
            <w:r>
              <w:rPr>
                <w:rFonts w:ascii="Arial" w:eastAsia="Arial" w:hAnsi="Arial" w:cs="Arial"/>
              </w:rPr>
              <w:t>__________</w:t>
            </w:r>
            <w:bookmarkEnd w:id="22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2" w:name="_LINE__21_f8913a3e_19a0_41d1_b02a_fc3a24"/>
            <w:r>
              <w:rPr>
                <w:rFonts w:ascii="Arial" w:eastAsia="Arial" w:hAnsi="Arial" w:cs="Arial"/>
              </w:rPr>
              <w:t>GENERAL FUND TOTAL</w:t>
            </w:r>
            <w:bookmarkEnd w:id="2202"/>
          </w:p>
        </w:tc>
        <w:tc>
          <w:tcPr>
            <w:tcW w:w="1469" w:type="dxa"/>
          </w:tcPr>
          <w:p w:rsidR="00FE65B0" w:rsidP="00206E25">
            <w:pPr>
              <w:spacing w:before="0" w:after="0"/>
              <w:jc w:val="right"/>
              <w:rPr>
                <w:rFonts w:ascii="Arial" w:eastAsia="Arial" w:hAnsi="Arial" w:cs="Arial"/>
              </w:rPr>
            </w:pPr>
            <w:bookmarkStart w:id="2203" w:name="_LINE__21_b0f03bd1_c32d_4c4c_9aac_293bb7"/>
            <w:r>
              <w:rPr>
                <w:rFonts w:ascii="Arial" w:eastAsia="Arial" w:hAnsi="Arial" w:cs="Arial"/>
              </w:rPr>
              <w:t>$3,353</w:t>
            </w:r>
            <w:bookmarkEnd w:id="2203"/>
          </w:p>
        </w:tc>
        <w:tc>
          <w:tcPr>
            <w:tcW w:w="1469" w:type="dxa"/>
          </w:tcPr>
          <w:p w:rsidR="00FE65B0" w:rsidP="00206E25">
            <w:pPr>
              <w:spacing w:before="0" w:after="0"/>
              <w:jc w:val="right"/>
              <w:rPr>
                <w:rFonts w:ascii="Arial" w:eastAsia="Arial" w:hAnsi="Arial" w:cs="Arial"/>
              </w:rPr>
            </w:pPr>
            <w:bookmarkStart w:id="2204" w:name="_LINE__21_e9a16bbc_e8e4_42c1_971d_303cab"/>
            <w:r>
              <w:rPr>
                <w:rFonts w:ascii="Arial" w:eastAsia="Arial" w:hAnsi="Arial" w:cs="Arial"/>
              </w:rPr>
              <w:t>$3,353</w:t>
            </w:r>
            <w:bookmarkEnd w:id="2204"/>
          </w:p>
        </w:tc>
      </w:tr>
    </w:tbl>
    <w:p w:rsidR="00FE65B0" w:rsidP="00FE65B0">
      <w:pPr>
        <w:ind w:left="360"/>
        <w:rPr>
          <w:rFonts w:ascii="Arial" w:eastAsia="Arial" w:hAnsi="Arial" w:cs="Arial"/>
        </w:rPr>
      </w:pPr>
      <w:bookmarkStart w:id="2205" w:name="_PAR__9_476348cd_b6d6_4061_ac90_d6ba81dc"/>
      <w:bookmarkEnd w:id="21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6" w:name="_PAR__10_0119b022_fda2_40be_b554_0b18370"/>
            <w:bookmarkStart w:id="2207" w:name="_LINE__23_d28af595_19af_451c_8c0b_2b629a"/>
            <w:bookmarkEnd w:id="2205"/>
            <w:r>
              <w:rPr>
                <w:rFonts w:ascii="Arial" w:eastAsia="Arial" w:hAnsi="Arial" w:cs="Arial"/>
                <w:b/>
              </w:rPr>
              <w:t>OTHER SPECIAL REVENUE FUNDS</w:t>
            </w:r>
            <w:bookmarkEnd w:id="2207"/>
          </w:p>
        </w:tc>
        <w:tc>
          <w:tcPr>
            <w:tcW w:w="1469" w:type="dxa"/>
          </w:tcPr>
          <w:p w:rsidR="00FE65B0" w:rsidP="00206E25">
            <w:pPr>
              <w:spacing w:before="0" w:after="0"/>
              <w:jc w:val="right"/>
              <w:rPr>
                <w:rFonts w:ascii="Arial" w:eastAsia="Arial" w:hAnsi="Arial" w:cs="Arial"/>
              </w:rPr>
            </w:pPr>
            <w:bookmarkStart w:id="2208" w:name="_LINE__23_9dd7c675_46a8_4099_90db_b55fe3"/>
            <w:r>
              <w:rPr>
                <w:rFonts w:ascii="Arial" w:eastAsia="Arial" w:hAnsi="Arial" w:cs="Arial"/>
                <w:b/>
              </w:rPr>
              <w:t>2025-26</w:t>
            </w:r>
            <w:bookmarkEnd w:id="2208"/>
          </w:p>
        </w:tc>
        <w:tc>
          <w:tcPr>
            <w:tcW w:w="1469" w:type="dxa"/>
          </w:tcPr>
          <w:p w:rsidR="00FE65B0" w:rsidP="00206E25">
            <w:pPr>
              <w:spacing w:before="0" w:after="0"/>
              <w:jc w:val="right"/>
              <w:rPr>
                <w:rFonts w:ascii="Arial" w:eastAsia="Arial" w:hAnsi="Arial" w:cs="Arial"/>
              </w:rPr>
            </w:pPr>
            <w:bookmarkStart w:id="2209" w:name="_LINE__23_381cb197_436c_4470_b395_d76fec"/>
            <w:r>
              <w:rPr>
                <w:rFonts w:ascii="Arial" w:eastAsia="Arial" w:hAnsi="Arial" w:cs="Arial"/>
                <w:b/>
              </w:rPr>
              <w:t>2026-27</w:t>
            </w:r>
            <w:bookmarkEnd w:id="22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0" w:name="_LINE__24_88a8de6d_24f1_43a0_a49f_e53a71"/>
            <w:r>
              <w:rPr>
                <w:rFonts w:ascii="Arial" w:eastAsia="Arial" w:hAnsi="Arial" w:cs="Arial"/>
              </w:rPr>
              <w:t>All Other</w:t>
            </w:r>
            <w:bookmarkEnd w:id="2210"/>
          </w:p>
        </w:tc>
        <w:tc>
          <w:tcPr>
            <w:tcW w:w="1469" w:type="dxa"/>
          </w:tcPr>
          <w:p w:rsidR="00FE65B0" w:rsidP="00206E25">
            <w:pPr>
              <w:spacing w:before="0" w:after="0"/>
              <w:jc w:val="right"/>
              <w:rPr>
                <w:rFonts w:ascii="Arial" w:eastAsia="Arial" w:hAnsi="Arial" w:cs="Arial"/>
              </w:rPr>
            </w:pPr>
            <w:bookmarkStart w:id="2211" w:name="_LINE__24_763da65d_7ff4_46a0_81ba_196ba6"/>
            <w:r>
              <w:rPr>
                <w:rFonts w:ascii="Arial" w:eastAsia="Arial" w:hAnsi="Arial" w:cs="Arial"/>
              </w:rPr>
              <w:t>$696</w:t>
            </w:r>
            <w:bookmarkEnd w:id="2211"/>
          </w:p>
        </w:tc>
        <w:tc>
          <w:tcPr>
            <w:tcW w:w="1469" w:type="dxa"/>
          </w:tcPr>
          <w:p w:rsidR="00FE65B0" w:rsidP="00206E25">
            <w:pPr>
              <w:spacing w:before="0" w:after="0"/>
              <w:jc w:val="right"/>
              <w:rPr>
                <w:rFonts w:ascii="Arial" w:eastAsia="Arial" w:hAnsi="Arial" w:cs="Arial"/>
              </w:rPr>
            </w:pPr>
            <w:bookmarkStart w:id="2212" w:name="_LINE__24_645332eb_2f8a_4c64_beb2_0c4190"/>
            <w:r>
              <w:rPr>
                <w:rFonts w:ascii="Arial" w:eastAsia="Arial" w:hAnsi="Arial" w:cs="Arial"/>
              </w:rPr>
              <w:t>$696</w:t>
            </w:r>
            <w:bookmarkEnd w:id="22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3" w:name="_LINE__25_b443623e_391a_44a3_8850_2142c7"/>
            <w:r>
              <w:rPr>
                <w:rFonts w:ascii="Arial" w:eastAsia="Arial" w:hAnsi="Arial" w:cs="Arial"/>
              </w:rPr>
              <w:t xml:space="preserve"> </w:t>
            </w:r>
            <w:bookmarkEnd w:id="2213"/>
          </w:p>
        </w:tc>
        <w:tc>
          <w:tcPr>
            <w:tcW w:w="1469" w:type="dxa"/>
          </w:tcPr>
          <w:p w:rsidR="00FE65B0" w:rsidP="00206E25">
            <w:pPr>
              <w:spacing w:before="0" w:after="0"/>
              <w:jc w:val="right"/>
              <w:rPr>
                <w:rFonts w:ascii="Arial" w:eastAsia="Arial" w:hAnsi="Arial" w:cs="Arial"/>
              </w:rPr>
            </w:pPr>
            <w:bookmarkStart w:id="2214" w:name="_LINE__25_22e95c32_48c2_4b6b_abce_a7e64f"/>
            <w:r>
              <w:rPr>
                <w:rFonts w:ascii="Arial" w:eastAsia="Arial" w:hAnsi="Arial" w:cs="Arial"/>
              </w:rPr>
              <w:t>__________</w:t>
            </w:r>
            <w:bookmarkEnd w:id="2214"/>
          </w:p>
        </w:tc>
        <w:tc>
          <w:tcPr>
            <w:tcW w:w="1469" w:type="dxa"/>
          </w:tcPr>
          <w:p w:rsidR="00FE65B0" w:rsidP="00206E25">
            <w:pPr>
              <w:spacing w:before="0" w:after="0"/>
              <w:jc w:val="right"/>
              <w:rPr>
                <w:rFonts w:ascii="Arial" w:eastAsia="Arial" w:hAnsi="Arial" w:cs="Arial"/>
              </w:rPr>
            </w:pPr>
            <w:bookmarkStart w:id="2215" w:name="_LINE__25_51291bc1_e836_4d62_a2b3_9ad792"/>
            <w:r>
              <w:rPr>
                <w:rFonts w:ascii="Arial" w:eastAsia="Arial" w:hAnsi="Arial" w:cs="Arial"/>
              </w:rPr>
              <w:t>__________</w:t>
            </w:r>
            <w:bookmarkEnd w:id="22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6" w:name="_LINE__26_a3430c41_2b5d_4ca1_a2a4_17c5ca"/>
            <w:r>
              <w:rPr>
                <w:rFonts w:ascii="Arial" w:eastAsia="Arial" w:hAnsi="Arial" w:cs="Arial"/>
              </w:rPr>
              <w:t>OTHER SPECIAL REVENUE FUNDS TOTAL</w:t>
            </w:r>
            <w:bookmarkEnd w:id="2216"/>
          </w:p>
        </w:tc>
        <w:tc>
          <w:tcPr>
            <w:tcW w:w="1469" w:type="dxa"/>
          </w:tcPr>
          <w:p w:rsidR="00FE65B0" w:rsidP="00206E25">
            <w:pPr>
              <w:spacing w:before="0" w:after="0"/>
              <w:jc w:val="right"/>
              <w:rPr>
                <w:rFonts w:ascii="Arial" w:eastAsia="Arial" w:hAnsi="Arial" w:cs="Arial"/>
              </w:rPr>
            </w:pPr>
            <w:bookmarkStart w:id="2217" w:name="_LINE__26_4f021c7f_8dd9_4d28_af24_b10b2f"/>
            <w:r>
              <w:rPr>
                <w:rFonts w:ascii="Arial" w:eastAsia="Arial" w:hAnsi="Arial" w:cs="Arial"/>
              </w:rPr>
              <w:t>$696</w:t>
            </w:r>
            <w:bookmarkEnd w:id="2217"/>
          </w:p>
        </w:tc>
        <w:tc>
          <w:tcPr>
            <w:tcW w:w="1469" w:type="dxa"/>
          </w:tcPr>
          <w:p w:rsidR="00FE65B0" w:rsidP="00206E25">
            <w:pPr>
              <w:spacing w:before="0" w:after="0"/>
              <w:jc w:val="right"/>
              <w:rPr>
                <w:rFonts w:ascii="Arial" w:eastAsia="Arial" w:hAnsi="Arial" w:cs="Arial"/>
              </w:rPr>
            </w:pPr>
            <w:bookmarkStart w:id="2218" w:name="_LINE__26_55bc3453_0625_40e6_a1c5_0c2c5b"/>
            <w:r>
              <w:rPr>
                <w:rFonts w:ascii="Arial" w:eastAsia="Arial" w:hAnsi="Arial" w:cs="Arial"/>
              </w:rPr>
              <w:t>$696</w:t>
            </w:r>
            <w:bookmarkEnd w:id="2218"/>
          </w:p>
        </w:tc>
      </w:tr>
    </w:tbl>
    <w:p w:rsidR="00FE65B0" w:rsidP="00FE65B0">
      <w:pPr>
        <w:pStyle w:val="BPSParagraphLeftAlign"/>
        <w:suppressAutoHyphens/>
        <w:ind w:left="360"/>
        <w:rPr>
          <w:rFonts w:ascii="Arial" w:eastAsia="Arial" w:hAnsi="Arial" w:cs="Arial"/>
        </w:rPr>
      </w:pPr>
      <w:bookmarkStart w:id="2219" w:name="_PAR__11_e1a6bd19_f1e7_4793_b730_65b3c27"/>
      <w:bookmarkEnd w:id="2206"/>
      <w:r>
        <w:rPr>
          <w:rFonts w:ascii="Arial" w:eastAsia="Arial" w:hAnsi="Arial" w:cs="Arial"/>
          <w:b/>
        </w:rPr>
        <w:t>DACF Administration  0401</w:t>
      </w:r>
    </w:p>
    <w:p w:rsidR="00FE65B0" w:rsidP="00FE65B0">
      <w:pPr>
        <w:ind w:left="360"/>
        <w:rPr>
          <w:rFonts w:ascii="Arial" w:eastAsia="Arial" w:hAnsi="Arial" w:cs="Arial"/>
        </w:rPr>
      </w:pPr>
      <w:bookmarkStart w:id="2220" w:name="_PAR__12_13cc4854_6d77_4789_a6ea_d85fc67"/>
      <w:bookmarkEnd w:id="2219"/>
      <w:r>
        <w:rPr>
          <w:rFonts w:ascii="Arial" w:eastAsia="Arial" w:hAnsi="Arial" w:cs="Arial"/>
        </w:rPr>
        <w:t>Initiative: Continues and makes permanent one Secretary Associate position previously established by Public Law 2021, chapter 635 and provides funding for related All Other costs in the DACF Administration program and the Geology and Resource Information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1" w:name="_PAR__13_402c8b69_3c60_46d1_a052_8ff105e"/>
            <w:bookmarkStart w:id="2222" w:name="_LINE__32_9cd8b6ca_5c65_40fd_9400_edbe3e"/>
            <w:bookmarkEnd w:id="2220"/>
            <w:r>
              <w:rPr>
                <w:rFonts w:ascii="Arial" w:eastAsia="Arial" w:hAnsi="Arial" w:cs="Arial"/>
                <w:b/>
              </w:rPr>
              <w:t>GENERAL FUND</w:t>
            </w:r>
            <w:bookmarkEnd w:id="2222"/>
          </w:p>
        </w:tc>
        <w:tc>
          <w:tcPr>
            <w:tcW w:w="1469" w:type="dxa"/>
          </w:tcPr>
          <w:p w:rsidR="00FE65B0" w:rsidP="00206E25">
            <w:pPr>
              <w:spacing w:before="0" w:after="0"/>
              <w:jc w:val="right"/>
              <w:rPr>
                <w:rFonts w:ascii="Arial" w:eastAsia="Arial" w:hAnsi="Arial" w:cs="Arial"/>
              </w:rPr>
            </w:pPr>
            <w:bookmarkStart w:id="2223" w:name="_LINE__32_bbda6843_788b_46e7_a164_b3ca5c"/>
            <w:r>
              <w:rPr>
                <w:rFonts w:ascii="Arial" w:eastAsia="Arial" w:hAnsi="Arial" w:cs="Arial"/>
                <w:b/>
              </w:rPr>
              <w:t>2025-26</w:t>
            </w:r>
            <w:bookmarkEnd w:id="2223"/>
          </w:p>
        </w:tc>
        <w:tc>
          <w:tcPr>
            <w:tcW w:w="1469" w:type="dxa"/>
          </w:tcPr>
          <w:p w:rsidR="00FE65B0" w:rsidP="00206E25">
            <w:pPr>
              <w:spacing w:before="0" w:after="0"/>
              <w:jc w:val="right"/>
              <w:rPr>
                <w:rFonts w:ascii="Arial" w:eastAsia="Arial" w:hAnsi="Arial" w:cs="Arial"/>
              </w:rPr>
            </w:pPr>
            <w:bookmarkStart w:id="2224" w:name="_LINE__32_92c63d68_7807_42e7_afdf_8ea302"/>
            <w:r>
              <w:rPr>
                <w:rFonts w:ascii="Arial" w:eastAsia="Arial" w:hAnsi="Arial" w:cs="Arial"/>
                <w:b/>
              </w:rPr>
              <w:t>2026-27</w:t>
            </w:r>
            <w:bookmarkEnd w:id="22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5" w:name="_LINE__33_91c5a8eb_c9f3_4874_bd12_ac7d17"/>
            <w:r>
              <w:rPr>
                <w:rFonts w:ascii="Arial" w:eastAsia="Arial" w:hAnsi="Arial" w:cs="Arial"/>
              </w:rPr>
              <w:t>All Other</w:t>
            </w:r>
            <w:bookmarkEnd w:id="2225"/>
          </w:p>
        </w:tc>
        <w:tc>
          <w:tcPr>
            <w:tcW w:w="1469" w:type="dxa"/>
          </w:tcPr>
          <w:p w:rsidR="00FE65B0" w:rsidP="00206E25">
            <w:pPr>
              <w:spacing w:before="0" w:after="0"/>
              <w:jc w:val="right"/>
              <w:rPr>
                <w:rFonts w:ascii="Arial" w:eastAsia="Arial" w:hAnsi="Arial" w:cs="Arial"/>
              </w:rPr>
            </w:pPr>
            <w:bookmarkStart w:id="2226" w:name="_LINE__33_1f44b89a_c12c_48bb_aa4a_ed214a"/>
            <w:r>
              <w:rPr>
                <w:rFonts w:ascii="Arial" w:eastAsia="Arial" w:hAnsi="Arial" w:cs="Arial"/>
              </w:rPr>
              <w:t>$3,353</w:t>
            </w:r>
            <w:bookmarkEnd w:id="2226"/>
          </w:p>
        </w:tc>
        <w:tc>
          <w:tcPr>
            <w:tcW w:w="1469" w:type="dxa"/>
          </w:tcPr>
          <w:p w:rsidR="00FE65B0" w:rsidP="00206E25">
            <w:pPr>
              <w:spacing w:before="0" w:after="0"/>
              <w:jc w:val="right"/>
              <w:rPr>
                <w:rFonts w:ascii="Arial" w:eastAsia="Arial" w:hAnsi="Arial" w:cs="Arial"/>
              </w:rPr>
            </w:pPr>
            <w:bookmarkStart w:id="2227" w:name="_LINE__33_e8e3bdb7_aaac_417d_8b2f_ae7898"/>
            <w:r>
              <w:rPr>
                <w:rFonts w:ascii="Arial" w:eastAsia="Arial" w:hAnsi="Arial" w:cs="Arial"/>
              </w:rPr>
              <w:t>$3,353</w:t>
            </w:r>
            <w:bookmarkEnd w:id="22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8" w:name="_LINE__34_b88121e7_2b9b_45e1_889f_6a0bc5"/>
            <w:r>
              <w:rPr>
                <w:rFonts w:ascii="Arial" w:eastAsia="Arial" w:hAnsi="Arial" w:cs="Arial"/>
              </w:rPr>
              <w:t xml:space="preserve"> </w:t>
            </w:r>
            <w:bookmarkEnd w:id="2228"/>
          </w:p>
        </w:tc>
        <w:tc>
          <w:tcPr>
            <w:tcW w:w="1469" w:type="dxa"/>
          </w:tcPr>
          <w:p w:rsidR="00FE65B0" w:rsidP="00206E25">
            <w:pPr>
              <w:spacing w:before="0" w:after="0"/>
              <w:jc w:val="right"/>
              <w:rPr>
                <w:rFonts w:ascii="Arial" w:eastAsia="Arial" w:hAnsi="Arial" w:cs="Arial"/>
              </w:rPr>
            </w:pPr>
            <w:bookmarkStart w:id="2229" w:name="_LINE__34_35228a80_3fc9_4209_bba0_925524"/>
            <w:r>
              <w:rPr>
                <w:rFonts w:ascii="Arial" w:eastAsia="Arial" w:hAnsi="Arial" w:cs="Arial"/>
              </w:rPr>
              <w:t>__________</w:t>
            </w:r>
            <w:bookmarkEnd w:id="2229"/>
          </w:p>
        </w:tc>
        <w:tc>
          <w:tcPr>
            <w:tcW w:w="1469" w:type="dxa"/>
          </w:tcPr>
          <w:p w:rsidR="00FE65B0" w:rsidP="00206E25">
            <w:pPr>
              <w:spacing w:before="0" w:after="0"/>
              <w:jc w:val="right"/>
              <w:rPr>
                <w:rFonts w:ascii="Arial" w:eastAsia="Arial" w:hAnsi="Arial" w:cs="Arial"/>
              </w:rPr>
            </w:pPr>
            <w:bookmarkStart w:id="2230" w:name="_LINE__34_b3c9ea0a_5619_43c7_964c_582b08"/>
            <w:r>
              <w:rPr>
                <w:rFonts w:ascii="Arial" w:eastAsia="Arial" w:hAnsi="Arial" w:cs="Arial"/>
              </w:rPr>
              <w:t>__________</w:t>
            </w:r>
            <w:bookmarkEnd w:id="22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1" w:name="_LINE__35_522e5038_ca68_4c47_bbb5_a94bfe"/>
            <w:r>
              <w:rPr>
                <w:rFonts w:ascii="Arial" w:eastAsia="Arial" w:hAnsi="Arial" w:cs="Arial"/>
              </w:rPr>
              <w:t>GENERAL FUND TOTAL</w:t>
            </w:r>
            <w:bookmarkEnd w:id="2231"/>
          </w:p>
        </w:tc>
        <w:tc>
          <w:tcPr>
            <w:tcW w:w="1469" w:type="dxa"/>
          </w:tcPr>
          <w:p w:rsidR="00FE65B0" w:rsidP="00206E25">
            <w:pPr>
              <w:spacing w:before="0" w:after="0"/>
              <w:jc w:val="right"/>
              <w:rPr>
                <w:rFonts w:ascii="Arial" w:eastAsia="Arial" w:hAnsi="Arial" w:cs="Arial"/>
              </w:rPr>
            </w:pPr>
            <w:bookmarkStart w:id="2232" w:name="_LINE__35_eb88be09_7302_490f_a81f_a260b5"/>
            <w:r>
              <w:rPr>
                <w:rFonts w:ascii="Arial" w:eastAsia="Arial" w:hAnsi="Arial" w:cs="Arial"/>
              </w:rPr>
              <w:t>$3,353</w:t>
            </w:r>
            <w:bookmarkEnd w:id="2232"/>
          </w:p>
        </w:tc>
        <w:tc>
          <w:tcPr>
            <w:tcW w:w="1469" w:type="dxa"/>
          </w:tcPr>
          <w:p w:rsidR="00FE65B0" w:rsidP="00206E25">
            <w:pPr>
              <w:spacing w:before="0" w:after="0"/>
              <w:jc w:val="right"/>
              <w:rPr>
                <w:rFonts w:ascii="Arial" w:eastAsia="Arial" w:hAnsi="Arial" w:cs="Arial"/>
              </w:rPr>
            </w:pPr>
            <w:bookmarkStart w:id="2233" w:name="_LINE__35_c4fd0518_5ce6_4244_8c36_76f560"/>
            <w:r>
              <w:rPr>
                <w:rFonts w:ascii="Arial" w:eastAsia="Arial" w:hAnsi="Arial" w:cs="Arial"/>
              </w:rPr>
              <w:t>$3,353</w:t>
            </w:r>
            <w:bookmarkEnd w:id="2233"/>
          </w:p>
        </w:tc>
      </w:tr>
    </w:tbl>
    <w:p w:rsidR="00FE65B0" w:rsidP="00FE65B0">
      <w:pPr>
        <w:ind w:left="360"/>
        <w:rPr>
          <w:rFonts w:ascii="Arial" w:eastAsia="Arial" w:hAnsi="Arial" w:cs="Arial"/>
        </w:rPr>
      </w:pPr>
      <w:bookmarkStart w:id="2234" w:name="_PAR__14_10a20ad4_9480_45ef_8c96_ddccbe2"/>
      <w:bookmarkEnd w:id="22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5" w:name="_PAR__15_c588b321_c3cd_46c9_8ca4_f18a271"/>
            <w:bookmarkStart w:id="2236" w:name="_LINE__37_80758726_3ec6_4ad4_b8ec_8307a3"/>
            <w:bookmarkEnd w:id="2234"/>
            <w:r>
              <w:rPr>
                <w:rFonts w:ascii="Arial" w:eastAsia="Arial" w:hAnsi="Arial" w:cs="Arial"/>
                <w:b/>
              </w:rPr>
              <w:t>OTHER SPECIAL REVENUE FUNDS</w:t>
            </w:r>
            <w:bookmarkEnd w:id="2236"/>
          </w:p>
        </w:tc>
        <w:tc>
          <w:tcPr>
            <w:tcW w:w="1469" w:type="dxa"/>
          </w:tcPr>
          <w:p w:rsidR="00FE65B0" w:rsidP="00206E25">
            <w:pPr>
              <w:spacing w:before="0" w:after="0"/>
              <w:jc w:val="right"/>
              <w:rPr>
                <w:rFonts w:ascii="Arial" w:eastAsia="Arial" w:hAnsi="Arial" w:cs="Arial"/>
              </w:rPr>
            </w:pPr>
            <w:bookmarkStart w:id="2237" w:name="_LINE__37_5fdb0884_791b_4120_8493_da3d57"/>
            <w:r>
              <w:rPr>
                <w:rFonts w:ascii="Arial" w:eastAsia="Arial" w:hAnsi="Arial" w:cs="Arial"/>
                <w:b/>
              </w:rPr>
              <w:t>2025-26</w:t>
            </w:r>
            <w:bookmarkEnd w:id="2237"/>
          </w:p>
        </w:tc>
        <w:tc>
          <w:tcPr>
            <w:tcW w:w="1469" w:type="dxa"/>
          </w:tcPr>
          <w:p w:rsidR="00FE65B0" w:rsidP="00206E25">
            <w:pPr>
              <w:spacing w:before="0" w:after="0"/>
              <w:jc w:val="right"/>
              <w:rPr>
                <w:rFonts w:ascii="Arial" w:eastAsia="Arial" w:hAnsi="Arial" w:cs="Arial"/>
              </w:rPr>
            </w:pPr>
            <w:bookmarkStart w:id="2238" w:name="_LINE__37_bbcd7cd1_e21b_4f9a_95cb_c7ea60"/>
            <w:r>
              <w:rPr>
                <w:rFonts w:ascii="Arial" w:eastAsia="Arial" w:hAnsi="Arial" w:cs="Arial"/>
                <w:b/>
              </w:rPr>
              <w:t>2026-27</w:t>
            </w:r>
            <w:bookmarkEnd w:id="22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9" w:name="_LINE__38_dea6475f_3469_4886_8d64_ea46bf"/>
            <w:r>
              <w:rPr>
                <w:rFonts w:ascii="Arial" w:eastAsia="Arial" w:hAnsi="Arial" w:cs="Arial"/>
              </w:rPr>
              <w:t>All Other</w:t>
            </w:r>
            <w:bookmarkEnd w:id="2239"/>
          </w:p>
        </w:tc>
        <w:tc>
          <w:tcPr>
            <w:tcW w:w="1469" w:type="dxa"/>
          </w:tcPr>
          <w:p w:rsidR="00FE65B0" w:rsidP="00206E25">
            <w:pPr>
              <w:spacing w:before="0" w:after="0"/>
              <w:jc w:val="right"/>
              <w:rPr>
                <w:rFonts w:ascii="Arial" w:eastAsia="Arial" w:hAnsi="Arial" w:cs="Arial"/>
              </w:rPr>
            </w:pPr>
            <w:bookmarkStart w:id="2240" w:name="_LINE__38_b2a93b26_5700_4238_848d_7ede45"/>
            <w:r>
              <w:rPr>
                <w:rFonts w:ascii="Arial" w:eastAsia="Arial" w:hAnsi="Arial" w:cs="Arial"/>
              </w:rPr>
              <w:t>$696</w:t>
            </w:r>
            <w:bookmarkEnd w:id="2240"/>
          </w:p>
        </w:tc>
        <w:tc>
          <w:tcPr>
            <w:tcW w:w="1469" w:type="dxa"/>
          </w:tcPr>
          <w:p w:rsidR="00FE65B0" w:rsidP="00206E25">
            <w:pPr>
              <w:spacing w:before="0" w:after="0"/>
              <w:jc w:val="right"/>
              <w:rPr>
                <w:rFonts w:ascii="Arial" w:eastAsia="Arial" w:hAnsi="Arial" w:cs="Arial"/>
              </w:rPr>
            </w:pPr>
            <w:bookmarkStart w:id="2241" w:name="_LINE__38_2bda74af_8596_4b06_82c3_00054a"/>
            <w:r>
              <w:rPr>
                <w:rFonts w:ascii="Arial" w:eastAsia="Arial" w:hAnsi="Arial" w:cs="Arial"/>
              </w:rPr>
              <w:t>$696</w:t>
            </w:r>
            <w:bookmarkEnd w:id="22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2" w:name="_LINE__39_41ecc292_32e9_46a2_932e_64d962"/>
            <w:r>
              <w:rPr>
                <w:rFonts w:ascii="Arial" w:eastAsia="Arial" w:hAnsi="Arial" w:cs="Arial"/>
              </w:rPr>
              <w:t xml:space="preserve"> </w:t>
            </w:r>
            <w:bookmarkEnd w:id="2242"/>
          </w:p>
        </w:tc>
        <w:tc>
          <w:tcPr>
            <w:tcW w:w="1469" w:type="dxa"/>
          </w:tcPr>
          <w:p w:rsidR="00FE65B0" w:rsidP="00206E25">
            <w:pPr>
              <w:spacing w:before="0" w:after="0"/>
              <w:jc w:val="right"/>
              <w:rPr>
                <w:rFonts w:ascii="Arial" w:eastAsia="Arial" w:hAnsi="Arial" w:cs="Arial"/>
              </w:rPr>
            </w:pPr>
            <w:bookmarkStart w:id="2243" w:name="_LINE__39_c922c7a6_2f67_4309_8c49_f20e73"/>
            <w:r>
              <w:rPr>
                <w:rFonts w:ascii="Arial" w:eastAsia="Arial" w:hAnsi="Arial" w:cs="Arial"/>
              </w:rPr>
              <w:t>__________</w:t>
            </w:r>
            <w:bookmarkEnd w:id="2243"/>
          </w:p>
        </w:tc>
        <w:tc>
          <w:tcPr>
            <w:tcW w:w="1469" w:type="dxa"/>
          </w:tcPr>
          <w:p w:rsidR="00FE65B0" w:rsidP="00206E25">
            <w:pPr>
              <w:spacing w:before="0" w:after="0"/>
              <w:jc w:val="right"/>
              <w:rPr>
                <w:rFonts w:ascii="Arial" w:eastAsia="Arial" w:hAnsi="Arial" w:cs="Arial"/>
              </w:rPr>
            </w:pPr>
            <w:bookmarkStart w:id="2244" w:name="_LINE__39_0cfe54e0_73de_4e9a_a579_d274b8"/>
            <w:r>
              <w:rPr>
                <w:rFonts w:ascii="Arial" w:eastAsia="Arial" w:hAnsi="Arial" w:cs="Arial"/>
              </w:rPr>
              <w:t>__________</w:t>
            </w:r>
            <w:bookmarkEnd w:id="22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5" w:name="_LINE__40_449722ff_89c7_4af0_bbcb_55c707"/>
            <w:r>
              <w:rPr>
                <w:rFonts w:ascii="Arial" w:eastAsia="Arial" w:hAnsi="Arial" w:cs="Arial"/>
              </w:rPr>
              <w:t>OTHER SPECIAL REVENUE FUNDS TOTAL</w:t>
            </w:r>
            <w:bookmarkEnd w:id="2245"/>
          </w:p>
        </w:tc>
        <w:tc>
          <w:tcPr>
            <w:tcW w:w="1469" w:type="dxa"/>
          </w:tcPr>
          <w:p w:rsidR="00FE65B0" w:rsidP="00206E25">
            <w:pPr>
              <w:spacing w:before="0" w:after="0"/>
              <w:jc w:val="right"/>
              <w:rPr>
                <w:rFonts w:ascii="Arial" w:eastAsia="Arial" w:hAnsi="Arial" w:cs="Arial"/>
              </w:rPr>
            </w:pPr>
            <w:bookmarkStart w:id="2246" w:name="_LINE__40_981f066b_80df_464f_b3f8_9b24e1"/>
            <w:r>
              <w:rPr>
                <w:rFonts w:ascii="Arial" w:eastAsia="Arial" w:hAnsi="Arial" w:cs="Arial"/>
              </w:rPr>
              <w:t>$696</w:t>
            </w:r>
            <w:bookmarkEnd w:id="2246"/>
          </w:p>
        </w:tc>
        <w:tc>
          <w:tcPr>
            <w:tcW w:w="1469" w:type="dxa"/>
          </w:tcPr>
          <w:p w:rsidR="00FE65B0" w:rsidP="00206E25">
            <w:pPr>
              <w:spacing w:before="0" w:after="0"/>
              <w:jc w:val="right"/>
              <w:rPr>
                <w:rFonts w:ascii="Arial" w:eastAsia="Arial" w:hAnsi="Arial" w:cs="Arial"/>
              </w:rPr>
            </w:pPr>
            <w:bookmarkStart w:id="2247" w:name="_LINE__40_9aa3c512_490c_4312_b087_7f0c2f"/>
            <w:r>
              <w:rPr>
                <w:rFonts w:ascii="Arial" w:eastAsia="Arial" w:hAnsi="Arial" w:cs="Arial"/>
              </w:rPr>
              <w:t>$696</w:t>
            </w:r>
            <w:bookmarkEnd w:id="2247"/>
          </w:p>
        </w:tc>
      </w:tr>
    </w:tbl>
    <w:p w:rsidR="00FE65B0" w:rsidP="00FE65B0">
      <w:pPr>
        <w:pStyle w:val="BPSParagraphLeftAlign"/>
        <w:suppressAutoHyphens/>
        <w:ind w:left="360"/>
        <w:rPr>
          <w:rFonts w:ascii="Arial" w:eastAsia="Arial" w:hAnsi="Arial" w:cs="Arial"/>
        </w:rPr>
      </w:pPr>
      <w:bookmarkStart w:id="2248" w:name="_PAR__16_0183255a_58f2_4427_b780_ccceacb"/>
      <w:bookmarkEnd w:id="2235"/>
      <w:r>
        <w:rPr>
          <w:rFonts w:ascii="Arial" w:eastAsia="Arial" w:hAnsi="Arial" w:cs="Arial"/>
          <w:b/>
        </w:rPr>
        <w:t>DACF Administration  0401</w:t>
      </w:r>
    </w:p>
    <w:p w:rsidR="00FE65B0" w:rsidP="00FE65B0">
      <w:pPr>
        <w:ind w:left="360"/>
        <w:rPr>
          <w:rFonts w:ascii="Arial" w:eastAsia="Arial" w:hAnsi="Arial" w:cs="Arial"/>
        </w:rPr>
      </w:pPr>
      <w:bookmarkStart w:id="2249" w:name="_PAGE__27_d2cf4eb8_8963_43b2_9b21_d81b3c"/>
      <w:bookmarkStart w:id="2250" w:name="_PAR__2_05a8a813_3ab1_4872_819c_4ef85b6e"/>
      <w:bookmarkEnd w:id="2161"/>
      <w:bookmarkEnd w:id="2248"/>
      <w:r>
        <w:rPr>
          <w:rFonts w:ascii="Arial" w:eastAsia="Arial" w:hAnsi="Arial" w:cs="Arial"/>
        </w:rPr>
        <w:t>Initiative: Continues one limited-period Mapping and Graphic Arts Specialist II position previously established by Public Law 2021, chapter 635 through June 19, 2027 and provides funding for related All Other costs in the DACF Administration program and the Maine Land Use Planning Commission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1" w:name="_PAR__3_359119d5_f4fa_4444_b6fd_971559f2"/>
            <w:bookmarkStart w:id="2252" w:name="_LINE__5_1c69627a_99a9_4bd6_bd56_a5b003d"/>
            <w:bookmarkEnd w:id="2250"/>
            <w:r>
              <w:rPr>
                <w:rFonts w:ascii="Arial" w:eastAsia="Arial" w:hAnsi="Arial" w:cs="Arial"/>
                <w:b/>
              </w:rPr>
              <w:t>GENERAL FUND</w:t>
            </w:r>
            <w:bookmarkEnd w:id="2252"/>
          </w:p>
        </w:tc>
        <w:tc>
          <w:tcPr>
            <w:tcW w:w="1469" w:type="dxa"/>
          </w:tcPr>
          <w:p w:rsidR="00FE65B0" w:rsidP="00206E25">
            <w:pPr>
              <w:spacing w:before="0" w:after="0"/>
              <w:jc w:val="right"/>
              <w:rPr>
                <w:rFonts w:ascii="Arial" w:eastAsia="Arial" w:hAnsi="Arial" w:cs="Arial"/>
              </w:rPr>
            </w:pPr>
            <w:bookmarkStart w:id="2253" w:name="_LINE__5_b09fc191_5130_487e_905b_d52aee1"/>
            <w:r>
              <w:rPr>
                <w:rFonts w:ascii="Arial" w:eastAsia="Arial" w:hAnsi="Arial" w:cs="Arial"/>
                <w:b/>
              </w:rPr>
              <w:t>2025-26</w:t>
            </w:r>
            <w:bookmarkEnd w:id="2253"/>
          </w:p>
        </w:tc>
        <w:tc>
          <w:tcPr>
            <w:tcW w:w="1469" w:type="dxa"/>
          </w:tcPr>
          <w:p w:rsidR="00FE65B0" w:rsidP="00206E25">
            <w:pPr>
              <w:spacing w:before="0" w:after="0"/>
              <w:jc w:val="right"/>
              <w:rPr>
                <w:rFonts w:ascii="Arial" w:eastAsia="Arial" w:hAnsi="Arial" w:cs="Arial"/>
              </w:rPr>
            </w:pPr>
            <w:bookmarkStart w:id="2254" w:name="_LINE__5_f856ef46_5101_4f30_b669_b2bbd1e"/>
            <w:r>
              <w:rPr>
                <w:rFonts w:ascii="Arial" w:eastAsia="Arial" w:hAnsi="Arial" w:cs="Arial"/>
                <w:b/>
              </w:rPr>
              <w:t>2026-27</w:t>
            </w:r>
            <w:bookmarkEnd w:id="22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5" w:name="_LINE__6_a746c8b2_e20f_4265_9bc3_34a1b3b"/>
            <w:r>
              <w:rPr>
                <w:rFonts w:ascii="Arial" w:eastAsia="Arial" w:hAnsi="Arial" w:cs="Arial"/>
              </w:rPr>
              <w:t>All Other</w:t>
            </w:r>
            <w:bookmarkEnd w:id="2255"/>
          </w:p>
        </w:tc>
        <w:tc>
          <w:tcPr>
            <w:tcW w:w="1469" w:type="dxa"/>
          </w:tcPr>
          <w:p w:rsidR="00FE65B0" w:rsidP="00206E25">
            <w:pPr>
              <w:spacing w:before="0" w:after="0"/>
              <w:jc w:val="right"/>
              <w:rPr>
                <w:rFonts w:ascii="Arial" w:eastAsia="Arial" w:hAnsi="Arial" w:cs="Arial"/>
              </w:rPr>
            </w:pPr>
            <w:bookmarkStart w:id="2256" w:name="_LINE__6_d51d20c2_3150_4afd_9018_7a34bb9"/>
            <w:r>
              <w:rPr>
                <w:rFonts w:ascii="Arial" w:eastAsia="Arial" w:hAnsi="Arial" w:cs="Arial"/>
              </w:rPr>
              <w:t>$3,353</w:t>
            </w:r>
            <w:bookmarkEnd w:id="2256"/>
          </w:p>
        </w:tc>
        <w:tc>
          <w:tcPr>
            <w:tcW w:w="1469" w:type="dxa"/>
          </w:tcPr>
          <w:p w:rsidR="00FE65B0" w:rsidP="00206E25">
            <w:pPr>
              <w:spacing w:before="0" w:after="0"/>
              <w:jc w:val="right"/>
              <w:rPr>
                <w:rFonts w:ascii="Arial" w:eastAsia="Arial" w:hAnsi="Arial" w:cs="Arial"/>
              </w:rPr>
            </w:pPr>
            <w:bookmarkStart w:id="2257" w:name="_LINE__6_c15ed995_bfe9_4f9a_82cb_18103b8"/>
            <w:r>
              <w:rPr>
                <w:rFonts w:ascii="Arial" w:eastAsia="Arial" w:hAnsi="Arial" w:cs="Arial"/>
              </w:rPr>
              <w:t>$3,353</w:t>
            </w:r>
            <w:bookmarkEnd w:id="22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8" w:name="_LINE__7_5bbfe2d7_9966_47d7_8797_c0d6f01"/>
            <w:r>
              <w:rPr>
                <w:rFonts w:ascii="Arial" w:eastAsia="Arial" w:hAnsi="Arial" w:cs="Arial"/>
              </w:rPr>
              <w:t xml:space="preserve"> </w:t>
            </w:r>
            <w:bookmarkEnd w:id="2258"/>
          </w:p>
        </w:tc>
        <w:tc>
          <w:tcPr>
            <w:tcW w:w="1469" w:type="dxa"/>
          </w:tcPr>
          <w:p w:rsidR="00FE65B0" w:rsidP="00206E25">
            <w:pPr>
              <w:spacing w:before="0" w:after="0"/>
              <w:jc w:val="right"/>
              <w:rPr>
                <w:rFonts w:ascii="Arial" w:eastAsia="Arial" w:hAnsi="Arial" w:cs="Arial"/>
              </w:rPr>
            </w:pPr>
            <w:bookmarkStart w:id="2259" w:name="_LINE__7_0926d09c_bef9_4458_9ca8_b82c8a1"/>
            <w:r>
              <w:rPr>
                <w:rFonts w:ascii="Arial" w:eastAsia="Arial" w:hAnsi="Arial" w:cs="Arial"/>
              </w:rPr>
              <w:t>__________</w:t>
            </w:r>
            <w:bookmarkEnd w:id="2259"/>
          </w:p>
        </w:tc>
        <w:tc>
          <w:tcPr>
            <w:tcW w:w="1469" w:type="dxa"/>
          </w:tcPr>
          <w:p w:rsidR="00FE65B0" w:rsidP="00206E25">
            <w:pPr>
              <w:spacing w:before="0" w:after="0"/>
              <w:jc w:val="right"/>
              <w:rPr>
                <w:rFonts w:ascii="Arial" w:eastAsia="Arial" w:hAnsi="Arial" w:cs="Arial"/>
              </w:rPr>
            </w:pPr>
            <w:bookmarkStart w:id="2260" w:name="_LINE__7_04c5810e_d629_494d_940a_5c90fce"/>
            <w:r>
              <w:rPr>
                <w:rFonts w:ascii="Arial" w:eastAsia="Arial" w:hAnsi="Arial" w:cs="Arial"/>
              </w:rPr>
              <w:t>__________</w:t>
            </w:r>
            <w:bookmarkEnd w:id="22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1" w:name="_LINE__8_b93cd67b_5fb0_4b9f_98a9_9377d9b"/>
            <w:r>
              <w:rPr>
                <w:rFonts w:ascii="Arial" w:eastAsia="Arial" w:hAnsi="Arial" w:cs="Arial"/>
              </w:rPr>
              <w:t>GENERAL FUND TOTAL</w:t>
            </w:r>
            <w:bookmarkEnd w:id="2261"/>
          </w:p>
        </w:tc>
        <w:tc>
          <w:tcPr>
            <w:tcW w:w="1469" w:type="dxa"/>
          </w:tcPr>
          <w:p w:rsidR="00FE65B0" w:rsidP="00206E25">
            <w:pPr>
              <w:spacing w:before="0" w:after="0"/>
              <w:jc w:val="right"/>
              <w:rPr>
                <w:rFonts w:ascii="Arial" w:eastAsia="Arial" w:hAnsi="Arial" w:cs="Arial"/>
              </w:rPr>
            </w:pPr>
            <w:bookmarkStart w:id="2262" w:name="_LINE__8_aa38d4e2_b23d_4200_b1d0_e193dd7"/>
            <w:r>
              <w:rPr>
                <w:rFonts w:ascii="Arial" w:eastAsia="Arial" w:hAnsi="Arial" w:cs="Arial"/>
              </w:rPr>
              <w:t>$3,353</w:t>
            </w:r>
            <w:bookmarkEnd w:id="2262"/>
          </w:p>
        </w:tc>
        <w:tc>
          <w:tcPr>
            <w:tcW w:w="1469" w:type="dxa"/>
          </w:tcPr>
          <w:p w:rsidR="00FE65B0" w:rsidP="00206E25">
            <w:pPr>
              <w:spacing w:before="0" w:after="0"/>
              <w:jc w:val="right"/>
              <w:rPr>
                <w:rFonts w:ascii="Arial" w:eastAsia="Arial" w:hAnsi="Arial" w:cs="Arial"/>
              </w:rPr>
            </w:pPr>
            <w:bookmarkStart w:id="2263" w:name="_LINE__8_d439c96c_1771_44b4_a243_2b91229"/>
            <w:r>
              <w:rPr>
                <w:rFonts w:ascii="Arial" w:eastAsia="Arial" w:hAnsi="Arial" w:cs="Arial"/>
              </w:rPr>
              <w:t>$3,353</w:t>
            </w:r>
            <w:bookmarkEnd w:id="2263"/>
          </w:p>
        </w:tc>
      </w:tr>
    </w:tbl>
    <w:p w:rsidR="00FE65B0" w:rsidP="00FE65B0">
      <w:pPr>
        <w:ind w:left="360"/>
        <w:rPr>
          <w:rFonts w:ascii="Arial" w:eastAsia="Arial" w:hAnsi="Arial" w:cs="Arial"/>
        </w:rPr>
      </w:pPr>
      <w:bookmarkStart w:id="2264" w:name="_PAR__4_8d6f5ce6_ab2f_42bb_b40b_bc04ff98"/>
      <w:bookmarkEnd w:id="22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5" w:name="_PAR__5_8b15a37e_783f_41ec_bf41_f99427de"/>
            <w:bookmarkStart w:id="2266" w:name="_LINE__10_bb618d69_7554_4506_9e54_529a0c"/>
            <w:bookmarkEnd w:id="2264"/>
            <w:r>
              <w:rPr>
                <w:rFonts w:ascii="Arial" w:eastAsia="Arial" w:hAnsi="Arial" w:cs="Arial"/>
                <w:b/>
              </w:rPr>
              <w:t>OTHER SPECIAL REVENUE FUNDS</w:t>
            </w:r>
            <w:bookmarkEnd w:id="2266"/>
          </w:p>
        </w:tc>
        <w:tc>
          <w:tcPr>
            <w:tcW w:w="1469" w:type="dxa"/>
          </w:tcPr>
          <w:p w:rsidR="00FE65B0" w:rsidP="00206E25">
            <w:pPr>
              <w:spacing w:before="0" w:after="0"/>
              <w:jc w:val="right"/>
              <w:rPr>
                <w:rFonts w:ascii="Arial" w:eastAsia="Arial" w:hAnsi="Arial" w:cs="Arial"/>
              </w:rPr>
            </w:pPr>
            <w:bookmarkStart w:id="2267" w:name="_LINE__10_50a0a160_c2f3_44a3_96f6_c533ab"/>
            <w:r>
              <w:rPr>
                <w:rFonts w:ascii="Arial" w:eastAsia="Arial" w:hAnsi="Arial" w:cs="Arial"/>
                <w:b/>
              </w:rPr>
              <w:t>2025-26</w:t>
            </w:r>
            <w:bookmarkEnd w:id="2267"/>
          </w:p>
        </w:tc>
        <w:tc>
          <w:tcPr>
            <w:tcW w:w="1469" w:type="dxa"/>
          </w:tcPr>
          <w:p w:rsidR="00FE65B0" w:rsidP="00206E25">
            <w:pPr>
              <w:spacing w:before="0" w:after="0"/>
              <w:jc w:val="right"/>
              <w:rPr>
                <w:rFonts w:ascii="Arial" w:eastAsia="Arial" w:hAnsi="Arial" w:cs="Arial"/>
              </w:rPr>
            </w:pPr>
            <w:bookmarkStart w:id="2268" w:name="_LINE__10_0238d608_d7e2_47f4_96e7_45e227"/>
            <w:r>
              <w:rPr>
                <w:rFonts w:ascii="Arial" w:eastAsia="Arial" w:hAnsi="Arial" w:cs="Arial"/>
                <w:b/>
              </w:rPr>
              <w:t>2026-27</w:t>
            </w:r>
            <w:bookmarkEnd w:id="22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9" w:name="_LINE__11_c96aa143_7dcb_4123_ac7e_dddc23"/>
            <w:r>
              <w:rPr>
                <w:rFonts w:ascii="Arial" w:eastAsia="Arial" w:hAnsi="Arial" w:cs="Arial"/>
              </w:rPr>
              <w:t>All Other</w:t>
            </w:r>
            <w:bookmarkEnd w:id="2269"/>
          </w:p>
        </w:tc>
        <w:tc>
          <w:tcPr>
            <w:tcW w:w="1469" w:type="dxa"/>
          </w:tcPr>
          <w:p w:rsidR="00FE65B0" w:rsidP="00206E25">
            <w:pPr>
              <w:spacing w:before="0" w:after="0"/>
              <w:jc w:val="right"/>
              <w:rPr>
                <w:rFonts w:ascii="Arial" w:eastAsia="Arial" w:hAnsi="Arial" w:cs="Arial"/>
              </w:rPr>
            </w:pPr>
            <w:bookmarkStart w:id="2270" w:name="_LINE__11_d84ef92c_1484_4e2c_b4a6_e1a74c"/>
            <w:r>
              <w:rPr>
                <w:rFonts w:ascii="Arial" w:eastAsia="Arial" w:hAnsi="Arial" w:cs="Arial"/>
              </w:rPr>
              <w:t>$696</w:t>
            </w:r>
            <w:bookmarkEnd w:id="2270"/>
          </w:p>
        </w:tc>
        <w:tc>
          <w:tcPr>
            <w:tcW w:w="1469" w:type="dxa"/>
          </w:tcPr>
          <w:p w:rsidR="00FE65B0" w:rsidP="00206E25">
            <w:pPr>
              <w:spacing w:before="0" w:after="0"/>
              <w:jc w:val="right"/>
              <w:rPr>
                <w:rFonts w:ascii="Arial" w:eastAsia="Arial" w:hAnsi="Arial" w:cs="Arial"/>
              </w:rPr>
            </w:pPr>
            <w:bookmarkStart w:id="2271" w:name="_LINE__11_b06cabf7_6190_48fd_aec9_506022"/>
            <w:r>
              <w:rPr>
                <w:rFonts w:ascii="Arial" w:eastAsia="Arial" w:hAnsi="Arial" w:cs="Arial"/>
              </w:rPr>
              <w:t>$696</w:t>
            </w:r>
            <w:bookmarkEnd w:id="22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2" w:name="_LINE__12_7ad7d156_dd53_47b5_8454_e7e120"/>
            <w:r>
              <w:rPr>
                <w:rFonts w:ascii="Arial" w:eastAsia="Arial" w:hAnsi="Arial" w:cs="Arial"/>
              </w:rPr>
              <w:t xml:space="preserve"> </w:t>
            </w:r>
            <w:bookmarkEnd w:id="2272"/>
          </w:p>
        </w:tc>
        <w:tc>
          <w:tcPr>
            <w:tcW w:w="1469" w:type="dxa"/>
          </w:tcPr>
          <w:p w:rsidR="00FE65B0" w:rsidP="00206E25">
            <w:pPr>
              <w:spacing w:before="0" w:after="0"/>
              <w:jc w:val="right"/>
              <w:rPr>
                <w:rFonts w:ascii="Arial" w:eastAsia="Arial" w:hAnsi="Arial" w:cs="Arial"/>
              </w:rPr>
            </w:pPr>
            <w:bookmarkStart w:id="2273" w:name="_LINE__12_251ee3b7_15d1_4b9c_83b8_a7f4f3"/>
            <w:r>
              <w:rPr>
                <w:rFonts w:ascii="Arial" w:eastAsia="Arial" w:hAnsi="Arial" w:cs="Arial"/>
              </w:rPr>
              <w:t>__________</w:t>
            </w:r>
            <w:bookmarkEnd w:id="2273"/>
          </w:p>
        </w:tc>
        <w:tc>
          <w:tcPr>
            <w:tcW w:w="1469" w:type="dxa"/>
          </w:tcPr>
          <w:p w:rsidR="00FE65B0" w:rsidP="00206E25">
            <w:pPr>
              <w:spacing w:before="0" w:after="0"/>
              <w:jc w:val="right"/>
              <w:rPr>
                <w:rFonts w:ascii="Arial" w:eastAsia="Arial" w:hAnsi="Arial" w:cs="Arial"/>
              </w:rPr>
            </w:pPr>
            <w:bookmarkStart w:id="2274" w:name="_LINE__12_931100d8_1f54_4504_b5a4_e44b08"/>
            <w:r>
              <w:rPr>
                <w:rFonts w:ascii="Arial" w:eastAsia="Arial" w:hAnsi="Arial" w:cs="Arial"/>
              </w:rPr>
              <w:t>__________</w:t>
            </w:r>
            <w:bookmarkEnd w:id="22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5" w:name="_LINE__13_8250e103_98ff_49cf_8a5f_56d9cf"/>
            <w:r>
              <w:rPr>
                <w:rFonts w:ascii="Arial" w:eastAsia="Arial" w:hAnsi="Arial" w:cs="Arial"/>
              </w:rPr>
              <w:t>OTHER SPECIAL REVENUE FUNDS TOTAL</w:t>
            </w:r>
            <w:bookmarkEnd w:id="2275"/>
          </w:p>
        </w:tc>
        <w:tc>
          <w:tcPr>
            <w:tcW w:w="1469" w:type="dxa"/>
          </w:tcPr>
          <w:p w:rsidR="00FE65B0" w:rsidP="00206E25">
            <w:pPr>
              <w:spacing w:before="0" w:after="0"/>
              <w:jc w:val="right"/>
              <w:rPr>
                <w:rFonts w:ascii="Arial" w:eastAsia="Arial" w:hAnsi="Arial" w:cs="Arial"/>
              </w:rPr>
            </w:pPr>
            <w:bookmarkStart w:id="2276" w:name="_LINE__13_31720208_e895_43fe_82ea_81dd12"/>
            <w:r>
              <w:rPr>
                <w:rFonts w:ascii="Arial" w:eastAsia="Arial" w:hAnsi="Arial" w:cs="Arial"/>
              </w:rPr>
              <w:t>$696</w:t>
            </w:r>
            <w:bookmarkEnd w:id="2276"/>
          </w:p>
        </w:tc>
        <w:tc>
          <w:tcPr>
            <w:tcW w:w="1469" w:type="dxa"/>
          </w:tcPr>
          <w:p w:rsidR="00FE65B0" w:rsidP="00206E25">
            <w:pPr>
              <w:spacing w:before="0" w:after="0"/>
              <w:jc w:val="right"/>
              <w:rPr>
                <w:rFonts w:ascii="Arial" w:eastAsia="Arial" w:hAnsi="Arial" w:cs="Arial"/>
              </w:rPr>
            </w:pPr>
            <w:bookmarkStart w:id="2277" w:name="_LINE__13_fb6b6511_f6f2_4ce3_90ad_12f3b7"/>
            <w:r>
              <w:rPr>
                <w:rFonts w:ascii="Arial" w:eastAsia="Arial" w:hAnsi="Arial" w:cs="Arial"/>
              </w:rPr>
              <w:t>$696</w:t>
            </w:r>
            <w:bookmarkEnd w:id="2277"/>
          </w:p>
        </w:tc>
      </w:tr>
    </w:tbl>
    <w:p w:rsidR="00FE65B0" w:rsidP="00FE65B0">
      <w:pPr>
        <w:pStyle w:val="BPSParagraphLeftAlign"/>
        <w:suppressAutoHyphens/>
        <w:ind w:left="360"/>
        <w:rPr>
          <w:rFonts w:ascii="Arial" w:eastAsia="Arial" w:hAnsi="Arial" w:cs="Arial"/>
        </w:rPr>
      </w:pPr>
      <w:bookmarkStart w:id="2278" w:name="_PAR__6_1fe5bfb1_2270_41e8_99f0_6543d1c1"/>
      <w:bookmarkEnd w:id="2265"/>
      <w:r>
        <w:rPr>
          <w:rFonts w:ascii="Arial" w:eastAsia="Arial" w:hAnsi="Arial" w:cs="Arial"/>
          <w:b/>
        </w:rPr>
        <w:t>DACF Administration  0401</w:t>
      </w:r>
    </w:p>
    <w:p w:rsidR="00FE65B0" w:rsidP="00FE65B0">
      <w:pPr>
        <w:ind w:left="360"/>
        <w:rPr>
          <w:rFonts w:ascii="Arial" w:eastAsia="Arial" w:hAnsi="Arial" w:cs="Arial"/>
        </w:rPr>
      </w:pPr>
      <w:bookmarkStart w:id="2279" w:name="_PAR__7_09e09ec5_8f75_4661_bad4_a899938f"/>
      <w:bookmarkEnd w:id="2278"/>
      <w:r>
        <w:rPr>
          <w:rFonts w:ascii="Arial" w:eastAsia="Arial" w:hAnsi="Arial" w:cs="Arial"/>
        </w:rPr>
        <w:t>Initiative: Continues and makes permanent one Office Specialist II position previously established by Public Law 2021, chapter 635 and provides funding for related All Other costs in the DACF Administration program and the Land for Maine's Future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0" w:name="_PAR__8_29c12956_3ca3_41c3_8e25_de6cf73c"/>
            <w:bookmarkStart w:id="2281" w:name="_LINE__18_31ab0dd5_3035_4023_8fa8_28c4b5"/>
            <w:bookmarkEnd w:id="2279"/>
            <w:r>
              <w:rPr>
                <w:rFonts w:ascii="Arial" w:eastAsia="Arial" w:hAnsi="Arial" w:cs="Arial"/>
                <w:b/>
              </w:rPr>
              <w:t>GENERAL FUND</w:t>
            </w:r>
            <w:bookmarkEnd w:id="2281"/>
          </w:p>
        </w:tc>
        <w:tc>
          <w:tcPr>
            <w:tcW w:w="1469" w:type="dxa"/>
          </w:tcPr>
          <w:p w:rsidR="00FE65B0" w:rsidP="00206E25">
            <w:pPr>
              <w:spacing w:before="0" w:after="0"/>
              <w:jc w:val="right"/>
              <w:rPr>
                <w:rFonts w:ascii="Arial" w:eastAsia="Arial" w:hAnsi="Arial" w:cs="Arial"/>
              </w:rPr>
            </w:pPr>
            <w:bookmarkStart w:id="2282" w:name="_LINE__18_273806c9_2801_4939_9122_9eafbc"/>
            <w:r>
              <w:rPr>
                <w:rFonts w:ascii="Arial" w:eastAsia="Arial" w:hAnsi="Arial" w:cs="Arial"/>
                <w:b/>
              </w:rPr>
              <w:t>2025-26</w:t>
            </w:r>
            <w:bookmarkEnd w:id="2282"/>
          </w:p>
        </w:tc>
        <w:tc>
          <w:tcPr>
            <w:tcW w:w="1469" w:type="dxa"/>
          </w:tcPr>
          <w:p w:rsidR="00FE65B0" w:rsidP="00206E25">
            <w:pPr>
              <w:spacing w:before="0" w:after="0"/>
              <w:jc w:val="right"/>
              <w:rPr>
                <w:rFonts w:ascii="Arial" w:eastAsia="Arial" w:hAnsi="Arial" w:cs="Arial"/>
              </w:rPr>
            </w:pPr>
            <w:bookmarkStart w:id="2283" w:name="_LINE__18_e86513f4_5216_4d1b_a717_bb81f6"/>
            <w:r>
              <w:rPr>
                <w:rFonts w:ascii="Arial" w:eastAsia="Arial" w:hAnsi="Arial" w:cs="Arial"/>
                <w:b/>
              </w:rPr>
              <w:t>2026-27</w:t>
            </w:r>
            <w:bookmarkEnd w:id="22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4" w:name="_LINE__19_79314c26_1908_44b2_a8f9_fb9071"/>
            <w:r>
              <w:rPr>
                <w:rFonts w:ascii="Arial" w:eastAsia="Arial" w:hAnsi="Arial" w:cs="Arial"/>
              </w:rPr>
              <w:t>All Other</w:t>
            </w:r>
            <w:bookmarkEnd w:id="2284"/>
          </w:p>
        </w:tc>
        <w:tc>
          <w:tcPr>
            <w:tcW w:w="1469" w:type="dxa"/>
          </w:tcPr>
          <w:p w:rsidR="00FE65B0" w:rsidP="00206E25">
            <w:pPr>
              <w:spacing w:before="0" w:after="0"/>
              <w:jc w:val="right"/>
              <w:rPr>
                <w:rFonts w:ascii="Arial" w:eastAsia="Arial" w:hAnsi="Arial" w:cs="Arial"/>
              </w:rPr>
            </w:pPr>
            <w:bookmarkStart w:id="2285" w:name="_LINE__19_76d7aa77_bb35_45f9_a044_e4e338"/>
            <w:r>
              <w:rPr>
                <w:rFonts w:ascii="Arial" w:eastAsia="Arial" w:hAnsi="Arial" w:cs="Arial"/>
              </w:rPr>
              <w:t>$3,353</w:t>
            </w:r>
            <w:bookmarkEnd w:id="2285"/>
          </w:p>
        </w:tc>
        <w:tc>
          <w:tcPr>
            <w:tcW w:w="1469" w:type="dxa"/>
          </w:tcPr>
          <w:p w:rsidR="00FE65B0" w:rsidP="00206E25">
            <w:pPr>
              <w:spacing w:before="0" w:after="0"/>
              <w:jc w:val="right"/>
              <w:rPr>
                <w:rFonts w:ascii="Arial" w:eastAsia="Arial" w:hAnsi="Arial" w:cs="Arial"/>
              </w:rPr>
            </w:pPr>
            <w:bookmarkStart w:id="2286" w:name="_LINE__19_efbcf158_0668_4409_a0af_779bba"/>
            <w:r>
              <w:rPr>
                <w:rFonts w:ascii="Arial" w:eastAsia="Arial" w:hAnsi="Arial" w:cs="Arial"/>
              </w:rPr>
              <w:t>$3,353</w:t>
            </w:r>
            <w:bookmarkEnd w:id="22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7" w:name="_LINE__20_3ede6986_eb00_457c_81b3_868a47"/>
            <w:r>
              <w:rPr>
                <w:rFonts w:ascii="Arial" w:eastAsia="Arial" w:hAnsi="Arial" w:cs="Arial"/>
              </w:rPr>
              <w:t xml:space="preserve"> </w:t>
            </w:r>
            <w:bookmarkEnd w:id="2287"/>
          </w:p>
        </w:tc>
        <w:tc>
          <w:tcPr>
            <w:tcW w:w="1469" w:type="dxa"/>
          </w:tcPr>
          <w:p w:rsidR="00FE65B0" w:rsidP="00206E25">
            <w:pPr>
              <w:spacing w:before="0" w:after="0"/>
              <w:jc w:val="right"/>
              <w:rPr>
                <w:rFonts w:ascii="Arial" w:eastAsia="Arial" w:hAnsi="Arial" w:cs="Arial"/>
              </w:rPr>
            </w:pPr>
            <w:bookmarkStart w:id="2288" w:name="_LINE__20_b684edaa_b5d1_4070_837a_f5031c"/>
            <w:r>
              <w:rPr>
                <w:rFonts w:ascii="Arial" w:eastAsia="Arial" w:hAnsi="Arial" w:cs="Arial"/>
              </w:rPr>
              <w:t>__________</w:t>
            </w:r>
            <w:bookmarkEnd w:id="2288"/>
          </w:p>
        </w:tc>
        <w:tc>
          <w:tcPr>
            <w:tcW w:w="1469" w:type="dxa"/>
          </w:tcPr>
          <w:p w:rsidR="00FE65B0" w:rsidP="00206E25">
            <w:pPr>
              <w:spacing w:before="0" w:after="0"/>
              <w:jc w:val="right"/>
              <w:rPr>
                <w:rFonts w:ascii="Arial" w:eastAsia="Arial" w:hAnsi="Arial" w:cs="Arial"/>
              </w:rPr>
            </w:pPr>
            <w:bookmarkStart w:id="2289" w:name="_LINE__20_4a6ce8aa_a471_4874_9a84_6069c4"/>
            <w:r>
              <w:rPr>
                <w:rFonts w:ascii="Arial" w:eastAsia="Arial" w:hAnsi="Arial" w:cs="Arial"/>
              </w:rPr>
              <w:t>__________</w:t>
            </w:r>
            <w:bookmarkEnd w:id="22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0" w:name="_LINE__21_14a91877_b3bd_47bd_838d_99a43a"/>
            <w:r>
              <w:rPr>
                <w:rFonts w:ascii="Arial" w:eastAsia="Arial" w:hAnsi="Arial" w:cs="Arial"/>
              </w:rPr>
              <w:t>GENERAL FUND TOTAL</w:t>
            </w:r>
            <w:bookmarkEnd w:id="2290"/>
          </w:p>
        </w:tc>
        <w:tc>
          <w:tcPr>
            <w:tcW w:w="1469" w:type="dxa"/>
          </w:tcPr>
          <w:p w:rsidR="00FE65B0" w:rsidP="00206E25">
            <w:pPr>
              <w:spacing w:before="0" w:after="0"/>
              <w:jc w:val="right"/>
              <w:rPr>
                <w:rFonts w:ascii="Arial" w:eastAsia="Arial" w:hAnsi="Arial" w:cs="Arial"/>
              </w:rPr>
            </w:pPr>
            <w:bookmarkStart w:id="2291" w:name="_LINE__21_d8b1d1a0_5a2c_47e4_861f_12f85d"/>
            <w:r>
              <w:rPr>
                <w:rFonts w:ascii="Arial" w:eastAsia="Arial" w:hAnsi="Arial" w:cs="Arial"/>
              </w:rPr>
              <w:t>$3,353</w:t>
            </w:r>
            <w:bookmarkEnd w:id="2291"/>
          </w:p>
        </w:tc>
        <w:tc>
          <w:tcPr>
            <w:tcW w:w="1469" w:type="dxa"/>
          </w:tcPr>
          <w:p w:rsidR="00FE65B0" w:rsidP="00206E25">
            <w:pPr>
              <w:spacing w:before="0" w:after="0"/>
              <w:jc w:val="right"/>
              <w:rPr>
                <w:rFonts w:ascii="Arial" w:eastAsia="Arial" w:hAnsi="Arial" w:cs="Arial"/>
              </w:rPr>
            </w:pPr>
            <w:bookmarkStart w:id="2292" w:name="_LINE__21_25041dde_c8ad_45bc_8ed8_3b855c"/>
            <w:r>
              <w:rPr>
                <w:rFonts w:ascii="Arial" w:eastAsia="Arial" w:hAnsi="Arial" w:cs="Arial"/>
              </w:rPr>
              <w:t>$3,353</w:t>
            </w:r>
            <w:bookmarkEnd w:id="2292"/>
          </w:p>
        </w:tc>
      </w:tr>
    </w:tbl>
    <w:p w:rsidR="00FE65B0" w:rsidP="00FE65B0">
      <w:pPr>
        <w:ind w:left="360"/>
        <w:rPr>
          <w:rFonts w:ascii="Arial" w:eastAsia="Arial" w:hAnsi="Arial" w:cs="Arial"/>
        </w:rPr>
      </w:pPr>
      <w:bookmarkStart w:id="2293" w:name="_PAR__9_5ee0df78_e368_4125_8133_0733196a"/>
      <w:bookmarkEnd w:id="22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4" w:name="_PAR__10_b44a7d01_8612_4fe5_9739_8849c2d"/>
            <w:bookmarkStart w:id="2295" w:name="_LINE__23_e5ec7440_04e6_4bbe_9042_2fdf95"/>
            <w:bookmarkEnd w:id="2293"/>
            <w:r>
              <w:rPr>
                <w:rFonts w:ascii="Arial" w:eastAsia="Arial" w:hAnsi="Arial" w:cs="Arial"/>
                <w:b/>
              </w:rPr>
              <w:t>OTHER SPECIAL REVENUE FUNDS</w:t>
            </w:r>
            <w:bookmarkEnd w:id="2295"/>
          </w:p>
        </w:tc>
        <w:tc>
          <w:tcPr>
            <w:tcW w:w="1469" w:type="dxa"/>
          </w:tcPr>
          <w:p w:rsidR="00FE65B0" w:rsidP="00206E25">
            <w:pPr>
              <w:spacing w:before="0" w:after="0"/>
              <w:jc w:val="right"/>
              <w:rPr>
                <w:rFonts w:ascii="Arial" w:eastAsia="Arial" w:hAnsi="Arial" w:cs="Arial"/>
              </w:rPr>
            </w:pPr>
            <w:bookmarkStart w:id="2296" w:name="_LINE__23_1adaec9a_7453_4b81_b462_3a18e8"/>
            <w:r>
              <w:rPr>
                <w:rFonts w:ascii="Arial" w:eastAsia="Arial" w:hAnsi="Arial" w:cs="Arial"/>
                <w:b/>
              </w:rPr>
              <w:t>2025-26</w:t>
            </w:r>
            <w:bookmarkEnd w:id="2296"/>
          </w:p>
        </w:tc>
        <w:tc>
          <w:tcPr>
            <w:tcW w:w="1469" w:type="dxa"/>
          </w:tcPr>
          <w:p w:rsidR="00FE65B0" w:rsidP="00206E25">
            <w:pPr>
              <w:spacing w:before="0" w:after="0"/>
              <w:jc w:val="right"/>
              <w:rPr>
                <w:rFonts w:ascii="Arial" w:eastAsia="Arial" w:hAnsi="Arial" w:cs="Arial"/>
              </w:rPr>
            </w:pPr>
            <w:bookmarkStart w:id="2297" w:name="_LINE__23_6c3d2db0_232a_4e0d_937e_bf35cd"/>
            <w:r>
              <w:rPr>
                <w:rFonts w:ascii="Arial" w:eastAsia="Arial" w:hAnsi="Arial" w:cs="Arial"/>
                <w:b/>
              </w:rPr>
              <w:t>2026-27</w:t>
            </w:r>
            <w:bookmarkEnd w:id="22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8" w:name="_LINE__24_7062b21c_727f_46aa_b612_b1e759"/>
            <w:r>
              <w:rPr>
                <w:rFonts w:ascii="Arial" w:eastAsia="Arial" w:hAnsi="Arial" w:cs="Arial"/>
              </w:rPr>
              <w:t>All Other</w:t>
            </w:r>
            <w:bookmarkEnd w:id="2298"/>
          </w:p>
        </w:tc>
        <w:tc>
          <w:tcPr>
            <w:tcW w:w="1469" w:type="dxa"/>
          </w:tcPr>
          <w:p w:rsidR="00FE65B0" w:rsidP="00206E25">
            <w:pPr>
              <w:spacing w:before="0" w:after="0"/>
              <w:jc w:val="right"/>
              <w:rPr>
                <w:rFonts w:ascii="Arial" w:eastAsia="Arial" w:hAnsi="Arial" w:cs="Arial"/>
              </w:rPr>
            </w:pPr>
            <w:bookmarkStart w:id="2299" w:name="_LINE__24_90dfa5fe_fbdd_4cb1_b6ab_73a1c4"/>
            <w:r>
              <w:rPr>
                <w:rFonts w:ascii="Arial" w:eastAsia="Arial" w:hAnsi="Arial" w:cs="Arial"/>
              </w:rPr>
              <w:t>$696</w:t>
            </w:r>
            <w:bookmarkEnd w:id="2299"/>
          </w:p>
        </w:tc>
        <w:tc>
          <w:tcPr>
            <w:tcW w:w="1469" w:type="dxa"/>
          </w:tcPr>
          <w:p w:rsidR="00FE65B0" w:rsidP="00206E25">
            <w:pPr>
              <w:spacing w:before="0" w:after="0"/>
              <w:jc w:val="right"/>
              <w:rPr>
                <w:rFonts w:ascii="Arial" w:eastAsia="Arial" w:hAnsi="Arial" w:cs="Arial"/>
              </w:rPr>
            </w:pPr>
            <w:bookmarkStart w:id="2300" w:name="_LINE__24_9eb25932_12be_4996_becc_8b455c"/>
            <w:r>
              <w:rPr>
                <w:rFonts w:ascii="Arial" w:eastAsia="Arial" w:hAnsi="Arial" w:cs="Arial"/>
              </w:rPr>
              <w:t>$696</w:t>
            </w:r>
            <w:bookmarkEnd w:id="23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1" w:name="_LINE__25_206002ee_704c_489b_9047_ffd1d5"/>
            <w:r>
              <w:rPr>
                <w:rFonts w:ascii="Arial" w:eastAsia="Arial" w:hAnsi="Arial" w:cs="Arial"/>
              </w:rPr>
              <w:t xml:space="preserve"> </w:t>
            </w:r>
            <w:bookmarkEnd w:id="2301"/>
          </w:p>
        </w:tc>
        <w:tc>
          <w:tcPr>
            <w:tcW w:w="1469" w:type="dxa"/>
          </w:tcPr>
          <w:p w:rsidR="00FE65B0" w:rsidP="00206E25">
            <w:pPr>
              <w:spacing w:before="0" w:after="0"/>
              <w:jc w:val="right"/>
              <w:rPr>
                <w:rFonts w:ascii="Arial" w:eastAsia="Arial" w:hAnsi="Arial" w:cs="Arial"/>
              </w:rPr>
            </w:pPr>
            <w:bookmarkStart w:id="2302" w:name="_LINE__25_7d64e9be_dee5_460f_a239_0b3b10"/>
            <w:r>
              <w:rPr>
                <w:rFonts w:ascii="Arial" w:eastAsia="Arial" w:hAnsi="Arial" w:cs="Arial"/>
              </w:rPr>
              <w:t>__________</w:t>
            </w:r>
            <w:bookmarkEnd w:id="2302"/>
          </w:p>
        </w:tc>
        <w:tc>
          <w:tcPr>
            <w:tcW w:w="1469" w:type="dxa"/>
          </w:tcPr>
          <w:p w:rsidR="00FE65B0" w:rsidP="00206E25">
            <w:pPr>
              <w:spacing w:before="0" w:after="0"/>
              <w:jc w:val="right"/>
              <w:rPr>
                <w:rFonts w:ascii="Arial" w:eastAsia="Arial" w:hAnsi="Arial" w:cs="Arial"/>
              </w:rPr>
            </w:pPr>
            <w:bookmarkStart w:id="2303" w:name="_LINE__25_e24af7bd_af80_4dd0_99e5_b76704"/>
            <w:r>
              <w:rPr>
                <w:rFonts w:ascii="Arial" w:eastAsia="Arial" w:hAnsi="Arial" w:cs="Arial"/>
              </w:rPr>
              <w:t>__________</w:t>
            </w:r>
            <w:bookmarkEnd w:id="23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4" w:name="_LINE__26_6847ed26_0b18_4d53_aadc_a9e803"/>
            <w:r>
              <w:rPr>
                <w:rFonts w:ascii="Arial" w:eastAsia="Arial" w:hAnsi="Arial" w:cs="Arial"/>
              </w:rPr>
              <w:t>OTHER SPECIAL REVENUE FUNDS TOTAL</w:t>
            </w:r>
            <w:bookmarkEnd w:id="2304"/>
          </w:p>
        </w:tc>
        <w:tc>
          <w:tcPr>
            <w:tcW w:w="1469" w:type="dxa"/>
          </w:tcPr>
          <w:p w:rsidR="00FE65B0" w:rsidP="00206E25">
            <w:pPr>
              <w:spacing w:before="0" w:after="0"/>
              <w:jc w:val="right"/>
              <w:rPr>
                <w:rFonts w:ascii="Arial" w:eastAsia="Arial" w:hAnsi="Arial" w:cs="Arial"/>
              </w:rPr>
            </w:pPr>
            <w:bookmarkStart w:id="2305" w:name="_LINE__26_8e7c121e_96e4_4533_99be_42cd75"/>
            <w:r>
              <w:rPr>
                <w:rFonts w:ascii="Arial" w:eastAsia="Arial" w:hAnsi="Arial" w:cs="Arial"/>
              </w:rPr>
              <w:t>$696</w:t>
            </w:r>
            <w:bookmarkEnd w:id="2305"/>
          </w:p>
        </w:tc>
        <w:tc>
          <w:tcPr>
            <w:tcW w:w="1469" w:type="dxa"/>
          </w:tcPr>
          <w:p w:rsidR="00FE65B0" w:rsidP="00206E25">
            <w:pPr>
              <w:spacing w:before="0" w:after="0"/>
              <w:jc w:val="right"/>
              <w:rPr>
                <w:rFonts w:ascii="Arial" w:eastAsia="Arial" w:hAnsi="Arial" w:cs="Arial"/>
              </w:rPr>
            </w:pPr>
            <w:bookmarkStart w:id="2306" w:name="_LINE__26_c684693a_24c1_428a_afa3_15b8bd"/>
            <w:r>
              <w:rPr>
                <w:rFonts w:ascii="Arial" w:eastAsia="Arial" w:hAnsi="Arial" w:cs="Arial"/>
              </w:rPr>
              <w:t>$696</w:t>
            </w:r>
            <w:bookmarkEnd w:id="2306"/>
          </w:p>
        </w:tc>
      </w:tr>
    </w:tbl>
    <w:p w:rsidR="00FE65B0" w:rsidP="00FE65B0">
      <w:pPr>
        <w:pStyle w:val="BPSParagraphLeftAlign"/>
        <w:suppressAutoHyphens/>
        <w:ind w:left="360"/>
        <w:rPr>
          <w:rFonts w:ascii="Arial" w:eastAsia="Arial" w:hAnsi="Arial" w:cs="Arial"/>
        </w:rPr>
      </w:pPr>
      <w:bookmarkStart w:id="2307" w:name="_PAR__11_bbe53058_a84a_4adc_a379_ec2a4cc"/>
      <w:bookmarkEnd w:id="2294"/>
      <w:r>
        <w:rPr>
          <w:rFonts w:ascii="Arial" w:eastAsia="Arial" w:hAnsi="Arial" w:cs="Arial"/>
          <w:b/>
        </w:rPr>
        <w:t>DACF Administration  0401</w:t>
      </w:r>
    </w:p>
    <w:p w:rsidR="00FE65B0" w:rsidP="00FE65B0">
      <w:pPr>
        <w:ind w:left="360"/>
        <w:rPr>
          <w:rFonts w:ascii="Arial" w:eastAsia="Arial" w:hAnsi="Arial" w:cs="Arial"/>
        </w:rPr>
      </w:pPr>
      <w:bookmarkStart w:id="2308" w:name="_PAR__12_6502785e_c30f_4465_b401_b88ec1d"/>
      <w:bookmarkEnd w:id="2307"/>
      <w:r>
        <w:rPr>
          <w:rFonts w:ascii="Arial" w:eastAsia="Arial" w:hAnsi="Arial" w:cs="Arial"/>
        </w:rPr>
        <w:t>Initiative: Reallocates the cost of one Public Service Coordinator I position from 50% General Fund and 50% Federal Expenditures Fund in the Forest Resource Management program to 50% General Fund in the Forest Resource Management program and 50% Other Special Revenue Funds in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9" w:name="_PAR__13_bb6f95b9_654b_4804_9426_5ecd1fd"/>
            <w:bookmarkStart w:id="2310" w:name="_LINE__32_d22661c6_8cbe_45f7_8b0d_7c7523"/>
            <w:bookmarkEnd w:id="2308"/>
            <w:r>
              <w:rPr>
                <w:rFonts w:ascii="Arial" w:eastAsia="Arial" w:hAnsi="Arial" w:cs="Arial"/>
                <w:b/>
              </w:rPr>
              <w:t>OTHER SPECIAL REVENUE FUNDS</w:t>
            </w:r>
            <w:bookmarkEnd w:id="2310"/>
          </w:p>
        </w:tc>
        <w:tc>
          <w:tcPr>
            <w:tcW w:w="1469" w:type="dxa"/>
          </w:tcPr>
          <w:p w:rsidR="00FE65B0" w:rsidP="00206E25">
            <w:pPr>
              <w:spacing w:before="0" w:after="0"/>
              <w:jc w:val="right"/>
              <w:rPr>
                <w:rFonts w:ascii="Arial" w:eastAsia="Arial" w:hAnsi="Arial" w:cs="Arial"/>
              </w:rPr>
            </w:pPr>
            <w:bookmarkStart w:id="2311" w:name="_LINE__32_c3aac834_7590_414f_8cf5_de52e7"/>
            <w:r>
              <w:rPr>
                <w:rFonts w:ascii="Arial" w:eastAsia="Arial" w:hAnsi="Arial" w:cs="Arial"/>
                <w:b/>
              </w:rPr>
              <w:t>2025-26</w:t>
            </w:r>
            <w:bookmarkEnd w:id="2311"/>
          </w:p>
        </w:tc>
        <w:tc>
          <w:tcPr>
            <w:tcW w:w="1469" w:type="dxa"/>
          </w:tcPr>
          <w:p w:rsidR="00FE65B0" w:rsidP="00206E25">
            <w:pPr>
              <w:spacing w:before="0" w:after="0"/>
              <w:jc w:val="right"/>
              <w:rPr>
                <w:rFonts w:ascii="Arial" w:eastAsia="Arial" w:hAnsi="Arial" w:cs="Arial"/>
              </w:rPr>
            </w:pPr>
            <w:bookmarkStart w:id="2312" w:name="_LINE__32_4048b217_9994_4fc9_b7fb_c44135"/>
            <w:r>
              <w:rPr>
                <w:rFonts w:ascii="Arial" w:eastAsia="Arial" w:hAnsi="Arial" w:cs="Arial"/>
                <w:b/>
              </w:rPr>
              <w:t>2026-27</w:t>
            </w:r>
            <w:bookmarkEnd w:id="23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3" w:name="_LINE__33_3ef59856_6da3_4be3_969b_ac6652"/>
            <w:r>
              <w:rPr>
                <w:rFonts w:ascii="Arial" w:eastAsia="Arial" w:hAnsi="Arial" w:cs="Arial"/>
              </w:rPr>
              <w:t>Personal Services</w:t>
            </w:r>
            <w:bookmarkEnd w:id="2313"/>
          </w:p>
        </w:tc>
        <w:tc>
          <w:tcPr>
            <w:tcW w:w="1469" w:type="dxa"/>
          </w:tcPr>
          <w:p w:rsidR="00FE65B0" w:rsidP="00206E25">
            <w:pPr>
              <w:spacing w:before="0" w:after="0"/>
              <w:jc w:val="right"/>
              <w:rPr>
                <w:rFonts w:ascii="Arial" w:eastAsia="Arial" w:hAnsi="Arial" w:cs="Arial"/>
              </w:rPr>
            </w:pPr>
            <w:bookmarkStart w:id="2314" w:name="_LINE__33_85dcd347_67ff_43f7_8bc8_ef6209"/>
            <w:r>
              <w:rPr>
                <w:rFonts w:ascii="Arial" w:eastAsia="Arial" w:hAnsi="Arial" w:cs="Arial"/>
              </w:rPr>
              <w:t>$65,694</w:t>
            </w:r>
            <w:bookmarkEnd w:id="2314"/>
          </w:p>
        </w:tc>
        <w:tc>
          <w:tcPr>
            <w:tcW w:w="1469" w:type="dxa"/>
          </w:tcPr>
          <w:p w:rsidR="00FE65B0" w:rsidP="00206E25">
            <w:pPr>
              <w:spacing w:before="0" w:after="0"/>
              <w:jc w:val="right"/>
              <w:rPr>
                <w:rFonts w:ascii="Arial" w:eastAsia="Arial" w:hAnsi="Arial" w:cs="Arial"/>
              </w:rPr>
            </w:pPr>
            <w:bookmarkStart w:id="2315" w:name="_LINE__33_5b10f062_4e31_4108_bbce_6bab98"/>
            <w:r>
              <w:rPr>
                <w:rFonts w:ascii="Arial" w:eastAsia="Arial" w:hAnsi="Arial" w:cs="Arial"/>
              </w:rPr>
              <w:t>$68,260</w:t>
            </w:r>
            <w:bookmarkEnd w:id="23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6" w:name="_LINE__34_3d65f7fc_4a0f_4937_8ba8_239ecb"/>
            <w:r>
              <w:rPr>
                <w:rFonts w:ascii="Arial" w:eastAsia="Arial" w:hAnsi="Arial" w:cs="Arial"/>
              </w:rPr>
              <w:t>All Other</w:t>
            </w:r>
            <w:bookmarkEnd w:id="2316"/>
          </w:p>
        </w:tc>
        <w:tc>
          <w:tcPr>
            <w:tcW w:w="1469" w:type="dxa"/>
          </w:tcPr>
          <w:p w:rsidR="00FE65B0" w:rsidP="00206E25">
            <w:pPr>
              <w:spacing w:before="0" w:after="0"/>
              <w:jc w:val="right"/>
              <w:rPr>
                <w:rFonts w:ascii="Arial" w:eastAsia="Arial" w:hAnsi="Arial" w:cs="Arial"/>
              </w:rPr>
            </w:pPr>
            <w:bookmarkStart w:id="2317" w:name="_LINE__34_5204a95a_fe67_4278_b657_4dc7f5"/>
            <w:r>
              <w:rPr>
                <w:rFonts w:ascii="Arial" w:eastAsia="Arial" w:hAnsi="Arial" w:cs="Arial"/>
              </w:rPr>
              <w:t>$11,718</w:t>
            </w:r>
            <w:bookmarkEnd w:id="2317"/>
          </w:p>
        </w:tc>
        <w:tc>
          <w:tcPr>
            <w:tcW w:w="1469" w:type="dxa"/>
          </w:tcPr>
          <w:p w:rsidR="00FE65B0" w:rsidP="00206E25">
            <w:pPr>
              <w:spacing w:before="0" w:after="0"/>
              <w:jc w:val="right"/>
              <w:rPr>
                <w:rFonts w:ascii="Arial" w:eastAsia="Arial" w:hAnsi="Arial" w:cs="Arial"/>
              </w:rPr>
            </w:pPr>
            <w:bookmarkStart w:id="2318" w:name="_LINE__34_732bac80_5c27_45e0_8de6_6b3386"/>
            <w:r>
              <w:rPr>
                <w:rFonts w:ascii="Arial" w:eastAsia="Arial" w:hAnsi="Arial" w:cs="Arial"/>
              </w:rPr>
              <w:t>$12,176</w:t>
            </w:r>
            <w:bookmarkEnd w:id="23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9" w:name="_LINE__35_8959c57c_37b2_48c2_8d80_ca0941"/>
            <w:r>
              <w:rPr>
                <w:rFonts w:ascii="Arial" w:eastAsia="Arial" w:hAnsi="Arial" w:cs="Arial"/>
              </w:rPr>
              <w:t xml:space="preserve"> </w:t>
            </w:r>
            <w:bookmarkEnd w:id="2319"/>
          </w:p>
        </w:tc>
        <w:tc>
          <w:tcPr>
            <w:tcW w:w="1469" w:type="dxa"/>
          </w:tcPr>
          <w:p w:rsidR="00FE65B0" w:rsidP="00206E25">
            <w:pPr>
              <w:spacing w:before="0" w:after="0"/>
              <w:jc w:val="right"/>
              <w:rPr>
                <w:rFonts w:ascii="Arial" w:eastAsia="Arial" w:hAnsi="Arial" w:cs="Arial"/>
              </w:rPr>
            </w:pPr>
            <w:bookmarkStart w:id="2320" w:name="_LINE__35_d1fd4d0e_5fe4_48ac_bc2d_39c896"/>
            <w:r>
              <w:rPr>
                <w:rFonts w:ascii="Arial" w:eastAsia="Arial" w:hAnsi="Arial" w:cs="Arial"/>
              </w:rPr>
              <w:t>__________</w:t>
            </w:r>
            <w:bookmarkEnd w:id="2320"/>
          </w:p>
        </w:tc>
        <w:tc>
          <w:tcPr>
            <w:tcW w:w="1469" w:type="dxa"/>
          </w:tcPr>
          <w:p w:rsidR="00FE65B0" w:rsidP="00206E25">
            <w:pPr>
              <w:spacing w:before="0" w:after="0"/>
              <w:jc w:val="right"/>
              <w:rPr>
                <w:rFonts w:ascii="Arial" w:eastAsia="Arial" w:hAnsi="Arial" w:cs="Arial"/>
              </w:rPr>
            </w:pPr>
            <w:bookmarkStart w:id="2321" w:name="_LINE__35_bf98ed49_16d5_4d62_9248_39d4b5"/>
            <w:r>
              <w:rPr>
                <w:rFonts w:ascii="Arial" w:eastAsia="Arial" w:hAnsi="Arial" w:cs="Arial"/>
              </w:rPr>
              <w:t>__________</w:t>
            </w:r>
            <w:bookmarkEnd w:id="23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2" w:name="_LINE__36_f11d84cb_5087_4c1d_b09d_2acf6f"/>
            <w:r>
              <w:rPr>
                <w:rFonts w:ascii="Arial" w:eastAsia="Arial" w:hAnsi="Arial" w:cs="Arial"/>
              </w:rPr>
              <w:t>OTHER SPECIAL REVENUE FUNDS TOTAL</w:t>
            </w:r>
            <w:bookmarkEnd w:id="2322"/>
          </w:p>
        </w:tc>
        <w:tc>
          <w:tcPr>
            <w:tcW w:w="1469" w:type="dxa"/>
          </w:tcPr>
          <w:p w:rsidR="00FE65B0" w:rsidP="00206E25">
            <w:pPr>
              <w:spacing w:before="0" w:after="0"/>
              <w:jc w:val="right"/>
              <w:rPr>
                <w:rFonts w:ascii="Arial" w:eastAsia="Arial" w:hAnsi="Arial" w:cs="Arial"/>
              </w:rPr>
            </w:pPr>
            <w:bookmarkStart w:id="2323" w:name="_LINE__36_0dd05b19_af8c_4f2b_911c_db9578"/>
            <w:r>
              <w:rPr>
                <w:rFonts w:ascii="Arial" w:eastAsia="Arial" w:hAnsi="Arial" w:cs="Arial"/>
              </w:rPr>
              <w:t>$77,412</w:t>
            </w:r>
            <w:bookmarkEnd w:id="2323"/>
          </w:p>
        </w:tc>
        <w:tc>
          <w:tcPr>
            <w:tcW w:w="1469" w:type="dxa"/>
          </w:tcPr>
          <w:p w:rsidR="00FE65B0" w:rsidP="00206E25">
            <w:pPr>
              <w:spacing w:before="0" w:after="0"/>
              <w:jc w:val="right"/>
              <w:rPr>
                <w:rFonts w:ascii="Arial" w:eastAsia="Arial" w:hAnsi="Arial" w:cs="Arial"/>
              </w:rPr>
            </w:pPr>
            <w:bookmarkStart w:id="2324" w:name="_LINE__36_a72591ad_782f_4b4f_8df2_e05f7b"/>
            <w:r>
              <w:rPr>
                <w:rFonts w:ascii="Arial" w:eastAsia="Arial" w:hAnsi="Arial" w:cs="Arial"/>
              </w:rPr>
              <w:t>$80,436</w:t>
            </w:r>
            <w:bookmarkEnd w:id="2324"/>
          </w:p>
        </w:tc>
      </w:tr>
    </w:tbl>
    <w:p w:rsidR="00FE65B0" w:rsidP="00FE65B0">
      <w:pPr>
        <w:pStyle w:val="BPSParagraphLeftAlign"/>
        <w:suppressAutoHyphens/>
        <w:ind w:left="360"/>
        <w:rPr>
          <w:rFonts w:ascii="Arial" w:eastAsia="Arial" w:hAnsi="Arial" w:cs="Arial"/>
        </w:rPr>
      </w:pPr>
      <w:bookmarkStart w:id="2325" w:name="_PAR__14_f7571fe8_a924_48a9_b1de_249fb49"/>
      <w:bookmarkEnd w:id="2309"/>
      <w:r>
        <w:rPr>
          <w:rFonts w:ascii="Arial" w:eastAsia="Arial" w:hAnsi="Arial" w:cs="Arial"/>
          <w:b/>
        </w:rPr>
        <w:t>DACF Administration  0401</w:t>
      </w:r>
    </w:p>
    <w:p w:rsidR="00FE65B0" w:rsidP="00FE65B0">
      <w:pPr>
        <w:ind w:left="360"/>
        <w:rPr>
          <w:rFonts w:ascii="Arial" w:eastAsia="Arial" w:hAnsi="Arial" w:cs="Arial"/>
        </w:rPr>
      </w:pPr>
      <w:bookmarkStart w:id="2326" w:name="_PAR__15_07f6ba25_d9e8_46cf_bc2f_15ac2bc"/>
      <w:bookmarkEnd w:id="2325"/>
      <w:r>
        <w:rPr>
          <w:rFonts w:ascii="Arial" w:eastAsia="Arial" w:hAnsi="Arial" w:cs="Arial"/>
        </w:rPr>
        <w:t>Initiative: Continues one limited-period Senior Planner position established by Financial Order AGR00-0031 through June 18, 2027 and provides funding for related All Other costs in the DACF Administration program and the Parks - General Operations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7" w:name="_PAR__16_2630ed98_0a3b_4c25_ac77_2d4da75"/>
            <w:bookmarkStart w:id="2328" w:name="_LINE__41_d1514648_3e4a_4425_b857_4883e6"/>
            <w:bookmarkEnd w:id="2326"/>
            <w:r>
              <w:rPr>
                <w:rFonts w:ascii="Arial" w:eastAsia="Arial" w:hAnsi="Arial" w:cs="Arial"/>
                <w:b/>
              </w:rPr>
              <w:t>GENERAL FUND</w:t>
            </w:r>
            <w:bookmarkEnd w:id="2328"/>
          </w:p>
        </w:tc>
        <w:tc>
          <w:tcPr>
            <w:tcW w:w="1469" w:type="dxa"/>
          </w:tcPr>
          <w:p w:rsidR="00FE65B0" w:rsidP="00206E25">
            <w:pPr>
              <w:spacing w:before="0" w:after="0"/>
              <w:jc w:val="right"/>
              <w:rPr>
                <w:rFonts w:ascii="Arial" w:eastAsia="Arial" w:hAnsi="Arial" w:cs="Arial"/>
              </w:rPr>
            </w:pPr>
            <w:bookmarkStart w:id="2329" w:name="_LINE__41_9b7094b1_37ea_458f_b1fb_fbea2e"/>
            <w:r>
              <w:rPr>
                <w:rFonts w:ascii="Arial" w:eastAsia="Arial" w:hAnsi="Arial" w:cs="Arial"/>
                <w:b/>
              </w:rPr>
              <w:t>2025-26</w:t>
            </w:r>
            <w:bookmarkEnd w:id="2329"/>
          </w:p>
        </w:tc>
        <w:tc>
          <w:tcPr>
            <w:tcW w:w="1469" w:type="dxa"/>
          </w:tcPr>
          <w:p w:rsidR="00FE65B0" w:rsidP="00206E25">
            <w:pPr>
              <w:spacing w:before="0" w:after="0"/>
              <w:jc w:val="right"/>
              <w:rPr>
                <w:rFonts w:ascii="Arial" w:eastAsia="Arial" w:hAnsi="Arial" w:cs="Arial"/>
              </w:rPr>
            </w:pPr>
            <w:bookmarkStart w:id="2330" w:name="_LINE__41_e30aa7ec_bd09_4ac5_8210_022475"/>
            <w:r>
              <w:rPr>
                <w:rFonts w:ascii="Arial" w:eastAsia="Arial" w:hAnsi="Arial" w:cs="Arial"/>
                <w:b/>
              </w:rPr>
              <w:t>2026-27</w:t>
            </w:r>
            <w:bookmarkEnd w:id="23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1" w:name="_LINE__42_b7ba36ee_fb9a_4656_9598_fd2bb4"/>
            <w:r>
              <w:rPr>
                <w:rFonts w:ascii="Arial" w:eastAsia="Arial" w:hAnsi="Arial" w:cs="Arial"/>
              </w:rPr>
              <w:t>All Other</w:t>
            </w:r>
            <w:bookmarkEnd w:id="2331"/>
          </w:p>
        </w:tc>
        <w:tc>
          <w:tcPr>
            <w:tcW w:w="1469" w:type="dxa"/>
          </w:tcPr>
          <w:p w:rsidR="00FE65B0" w:rsidP="00206E25">
            <w:pPr>
              <w:spacing w:before="0" w:after="0"/>
              <w:jc w:val="right"/>
              <w:rPr>
                <w:rFonts w:ascii="Arial" w:eastAsia="Arial" w:hAnsi="Arial" w:cs="Arial"/>
              </w:rPr>
            </w:pPr>
            <w:bookmarkStart w:id="2332" w:name="_LINE__42_5a2990d7_9b31_4c7c_a489_a741a6"/>
            <w:r>
              <w:rPr>
                <w:rFonts w:ascii="Arial" w:eastAsia="Arial" w:hAnsi="Arial" w:cs="Arial"/>
              </w:rPr>
              <w:t>$3,353</w:t>
            </w:r>
            <w:bookmarkEnd w:id="2332"/>
          </w:p>
        </w:tc>
        <w:tc>
          <w:tcPr>
            <w:tcW w:w="1469" w:type="dxa"/>
          </w:tcPr>
          <w:p w:rsidR="00FE65B0" w:rsidP="00206E25">
            <w:pPr>
              <w:spacing w:before="0" w:after="0"/>
              <w:jc w:val="right"/>
              <w:rPr>
                <w:rFonts w:ascii="Arial" w:eastAsia="Arial" w:hAnsi="Arial" w:cs="Arial"/>
              </w:rPr>
            </w:pPr>
            <w:bookmarkStart w:id="2333" w:name="_LINE__42_50f67a38_6203_4d2c_a5f8_b7e6a6"/>
            <w:r>
              <w:rPr>
                <w:rFonts w:ascii="Arial" w:eastAsia="Arial" w:hAnsi="Arial" w:cs="Arial"/>
              </w:rPr>
              <w:t>$3,353</w:t>
            </w:r>
            <w:bookmarkEnd w:id="23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4" w:name="_PAGE__28_ddb58b73_06b1_48dc_b3c1_24cc24"/>
            <w:bookmarkStart w:id="2335" w:name="_PAR__2_8335d6d1_8a4f_4558_8fcf_34c4f7e2"/>
            <w:bookmarkStart w:id="2336" w:name="_LINE__1_4d5ed2d3_1bd9_47d1_9071_b296057"/>
            <w:bookmarkEnd w:id="2249"/>
            <w:bookmarkEnd w:id="2327"/>
            <w:r>
              <w:rPr>
                <w:rFonts w:ascii="Arial" w:eastAsia="Arial" w:hAnsi="Arial" w:cs="Arial"/>
              </w:rPr>
              <w:t xml:space="preserve"> </w:t>
            </w:r>
            <w:bookmarkEnd w:id="2336"/>
          </w:p>
        </w:tc>
        <w:tc>
          <w:tcPr>
            <w:tcW w:w="1469" w:type="dxa"/>
          </w:tcPr>
          <w:p w:rsidR="00FE65B0" w:rsidP="00206E25">
            <w:pPr>
              <w:spacing w:before="0" w:after="0"/>
              <w:jc w:val="right"/>
              <w:rPr>
                <w:rFonts w:ascii="Arial" w:eastAsia="Arial" w:hAnsi="Arial" w:cs="Arial"/>
              </w:rPr>
            </w:pPr>
            <w:bookmarkStart w:id="2337" w:name="_LINE__1_01675d3c_0023_4e6b_851c_5b7a46d"/>
            <w:r>
              <w:rPr>
                <w:rFonts w:ascii="Arial" w:eastAsia="Arial" w:hAnsi="Arial" w:cs="Arial"/>
              </w:rPr>
              <w:t>__________</w:t>
            </w:r>
            <w:bookmarkEnd w:id="2337"/>
          </w:p>
        </w:tc>
        <w:tc>
          <w:tcPr>
            <w:tcW w:w="1469" w:type="dxa"/>
          </w:tcPr>
          <w:p w:rsidR="00FE65B0" w:rsidP="00206E25">
            <w:pPr>
              <w:spacing w:before="0" w:after="0"/>
              <w:jc w:val="right"/>
              <w:rPr>
                <w:rFonts w:ascii="Arial" w:eastAsia="Arial" w:hAnsi="Arial" w:cs="Arial"/>
              </w:rPr>
            </w:pPr>
            <w:bookmarkStart w:id="2338" w:name="_LINE__1_c5b10fdd_49e1_47d8_91f1_6dc4e05"/>
            <w:r>
              <w:rPr>
                <w:rFonts w:ascii="Arial" w:eastAsia="Arial" w:hAnsi="Arial" w:cs="Arial"/>
              </w:rPr>
              <w:t>__________</w:t>
            </w:r>
            <w:bookmarkEnd w:id="23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9" w:name="_LINE__2_dce64a59_be72_4a18_8e81_633b8ef"/>
            <w:r>
              <w:rPr>
                <w:rFonts w:ascii="Arial" w:eastAsia="Arial" w:hAnsi="Arial" w:cs="Arial"/>
              </w:rPr>
              <w:t>GENERAL FUND TOTAL</w:t>
            </w:r>
            <w:bookmarkEnd w:id="2339"/>
          </w:p>
        </w:tc>
        <w:tc>
          <w:tcPr>
            <w:tcW w:w="1469" w:type="dxa"/>
          </w:tcPr>
          <w:p w:rsidR="00FE65B0" w:rsidP="00206E25">
            <w:pPr>
              <w:spacing w:before="0" w:after="0"/>
              <w:jc w:val="right"/>
              <w:rPr>
                <w:rFonts w:ascii="Arial" w:eastAsia="Arial" w:hAnsi="Arial" w:cs="Arial"/>
              </w:rPr>
            </w:pPr>
            <w:bookmarkStart w:id="2340" w:name="_LINE__2_b19359fc_dfbf_4311_8f0c_6e1a4bc"/>
            <w:r>
              <w:rPr>
                <w:rFonts w:ascii="Arial" w:eastAsia="Arial" w:hAnsi="Arial" w:cs="Arial"/>
              </w:rPr>
              <w:t>$3,353</w:t>
            </w:r>
            <w:bookmarkEnd w:id="2340"/>
          </w:p>
        </w:tc>
        <w:tc>
          <w:tcPr>
            <w:tcW w:w="1469" w:type="dxa"/>
          </w:tcPr>
          <w:p w:rsidR="00FE65B0" w:rsidP="00206E25">
            <w:pPr>
              <w:spacing w:before="0" w:after="0"/>
              <w:jc w:val="right"/>
              <w:rPr>
                <w:rFonts w:ascii="Arial" w:eastAsia="Arial" w:hAnsi="Arial" w:cs="Arial"/>
              </w:rPr>
            </w:pPr>
            <w:bookmarkStart w:id="2341" w:name="_LINE__2_8d3e3e78_a277_4b86_8705_a082fe1"/>
            <w:r>
              <w:rPr>
                <w:rFonts w:ascii="Arial" w:eastAsia="Arial" w:hAnsi="Arial" w:cs="Arial"/>
              </w:rPr>
              <w:t>$3,353</w:t>
            </w:r>
            <w:bookmarkEnd w:id="2341"/>
          </w:p>
        </w:tc>
      </w:tr>
    </w:tbl>
    <w:p w:rsidR="00FE65B0" w:rsidP="00FE65B0">
      <w:pPr>
        <w:ind w:left="360"/>
        <w:rPr>
          <w:rFonts w:ascii="Arial" w:eastAsia="Arial" w:hAnsi="Arial" w:cs="Arial"/>
        </w:rPr>
      </w:pPr>
      <w:bookmarkStart w:id="2342" w:name="_PAR__3_170ecde2_21d2_418f_88bf_ab482dc9"/>
      <w:bookmarkEnd w:id="23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3" w:name="_PAR__4_17a77916_c083_48b1_8a9f_2fb446f3"/>
            <w:bookmarkStart w:id="2344" w:name="_LINE__4_5f8ee69c_49bc_491a_ad35_40328f8"/>
            <w:bookmarkEnd w:id="2342"/>
            <w:r>
              <w:rPr>
                <w:rFonts w:ascii="Arial" w:eastAsia="Arial" w:hAnsi="Arial" w:cs="Arial"/>
                <w:b/>
              </w:rPr>
              <w:t>OTHER SPECIAL REVENUE FUNDS</w:t>
            </w:r>
            <w:bookmarkEnd w:id="2344"/>
          </w:p>
        </w:tc>
        <w:tc>
          <w:tcPr>
            <w:tcW w:w="1469" w:type="dxa"/>
          </w:tcPr>
          <w:p w:rsidR="00FE65B0" w:rsidP="00206E25">
            <w:pPr>
              <w:spacing w:before="0" w:after="0"/>
              <w:jc w:val="right"/>
              <w:rPr>
                <w:rFonts w:ascii="Arial" w:eastAsia="Arial" w:hAnsi="Arial" w:cs="Arial"/>
              </w:rPr>
            </w:pPr>
            <w:bookmarkStart w:id="2345" w:name="_LINE__4_b068410e_515b_450e_a312_967294d"/>
            <w:r>
              <w:rPr>
                <w:rFonts w:ascii="Arial" w:eastAsia="Arial" w:hAnsi="Arial" w:cs="Arial"/>
                <w:b/>
              </w:rPr>
              <w:t>2025-26</w:t>
            </w:r>
            <w:bookmarkEnd w:id="2345"/>
          </w:p>
        </w:tc>
        <w:tc>
          <w:tcPr>
            <w:tcW w:w="1469" w:type="dxa"/>
          </w:tcPr>
          <w:p w:rsidR="00FE65B0" w:rsidP="00206E25">
            <w:pPr>
              <w:spacing w:before="0" w:after="0"/>
              <w:jc w:val="right"/>
              <w:rPr>
                <w:rFonts w:ascii="Arial" w:eastAsia="Arial" w:hAnsi="Arial" w:cs="Arial"/>
              </w:rPr>
            </w:pPr>
            <w:bookmarkStart w:id="2346" w:name="_LINE__4_53196453_e2db_43ca_936e_b5a57e9"/>
            <w:r>
              <w:rPr>
                <w:rFonts w:ascii="Arial" w:eastAsia="Arial" w:hAnsi="Arial" w:cs="Arial"/>
                <w:b/>
              </w:rPr>
              <w:t>2026-27</w:t>
            </w:r>
            <w:bookmarkEnd w:id="23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47" w:name="_LINE__5_029c3645_7491_42fb_87ef_f2396ab"/>
            <w:r>
              <w:rPr>
                <w:rFonts w:ascii="Arial" w:eastAsia="Arial" w:hAnsi="Arial" w:cs="Arial"/>
              </w:rPr>
              <w:t>All Other</w:t>
            </w:r>
            <w:bookmarkEnd w:id="2347"/>
          </w:p>
        </w:tc>
        <w:tc>
          <w:tcPr>
            <w:tcW w:w="1469" w:type="dxa"/>
          </w:tcPr>
          <w:p w:rsidR="00FE65B0" w:rsidP="00206E25">
            <w:pPr>
              <w:spacing w:before="0" w:after="0"/>
              <w:jc w:val="right"/>
              <w:rPr>
                <w:rFonts w:ascii="Arial" w:eastAsia="Arial" w:hAnsi="Arial" w:cs="Arial"/>
              </w:rPr>
            </w:pPr>
            <w:bookmarkStart w:id="2348" w:name="_LINE__5_7046d063_bd1c_49e4_b838_e36907a"/>
            <w:r>
              <w:rPr>
                <w:rFonts w:ascii="Arial" w:eastAsia="Arial" w:hAnsi="Arial" w:cs="Arial"/>
              </w:rPr>
              <w:t>$611</w:t>
            </w:r>
            <w:bookmarkEnd w:id="2348"/>
          </w:p>
        </w:tc>
        <w:tc>
          <w:tcPr>
            <w:tcW w:w="1469" w:type="dxa"/>
          </w:tcPr>
          <w:p w:rsidR="00FE65B0" w:rsidP="00206E25">
            <w:pPr>
              <w:spacing w:before="0" w:after="0"/>
              <w:jc w:val="right"/>
              <w:rPr>
                <w:rFonts w:ascii="Arial" w:eastAsia="Arial" w:hAnsi="Arial" w:cs="Arial"/>
              </w:rPr>
            </w:pPr>
            <w:bookmarkStart w:id="2349" w:name="_LINE__5_51d6b6a3_456f_4fac_8490_7864571"/>
            <w:r>
              <w:rPr>
                <w:rFonts w:ascii="Arial" w:eastAsia="Arial" w:hAnsi="Arial" w:cs="Arial"/>
              </w:rPr>
              <w:t>$611</w:t>
            </w:r>
            <w:bookmarkEnd w:id="23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50" w:name="_LINE__6_d6416adc_dceb_4b3b_9395_1bd5aca"/>
            <w:r>
              <w:rPr>
                <w:rFonts w:ascii="Arial" w:eastAsia="Arial" w:hAnsi="Arial" w:cs="Arial"/>
              </w:rPr>
              <w:t xml:space="preserve"> </w:t>
            </w:r>
            <w:bookmarkEnd w:id="2350"/>
          </w:p>
        </w:tc>
        <w:tc>
          <w:tcPr>
            <w:tcW w:w="1469" w:type="dxa"/>
          </w:tcPr>
          <w:p w:rsidR="00FE65B0" w:rsidP="00206E25">
            <w:pPr>
              <w:spacing w:before="0" w:after="0"/>
              <w:jc w:val="right"/>
              <w:rPr>
                <w:rFonts w:ascii="Arial" w:eastAsia="Arial" w:hAnsi="Arial" w:cs="Arial"/>
              </w:rPr>
            </w:pPr>
            <w:bookmarkStart w:id="2351" w:name="_LINE__6_6be01fc5_1939_4fd0_8d0d_7a9be90"/>
            <w:r>
              <w:rPr>
                <w:rFonts w:ascii="Arial" w:eastAsia="Arial" w:hAnsi="Arial" w:cs="Arial"/>
              </w:rPr>
              <w:t>__________</w:t>
            </w:r>
            <w:bookmarkEnd w:id="2351"/>
          </w:p>
        </w:tc>
        <w:tc>
          <w:tcPr>
            <w:tcW w:w="1469" w:type="dxa"/>
          </w:tcPr>
          <w:p w:rsidR="00FE65B0" w:rsidP="00206E25">
            <w:pPr>
              <w:spacing w:before="0" w:after="0"/>
              <w:jc w:val="right"/>
              <w:rPr>
                <w:rFonts w:ascii="Arial" w:eastAsia="Arial" w:hAnsi="Arial" w:cs="Arial"/>
              </w:rPr>
            </w:pPr>
            <w:bookmarkStart w:id="2352" w:name="_LINE__6_c46c3556_0f95_4932_a512_388e386"/>
            <w:r>
              <w:rPr>
                <w:rFonts w:ascii="Arial" w:eastAsia="Arial" w:hAnsi="Arial" w:cs="Arial"/>
              </w:rPr>
              <w:t>__________</w:t>
            </w:r>
            <w:bookmarkEnd w:id="23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53" w:name="_LINE__7_fa7e4f90_a01e_4741_b69e_19b05aa"/>
            <w:r>
              <w:rPr>
                <w:rFonts w:ascii="Arial" w:eastAsia="Arial" w:hAnsi="Arial" w:cs="Arial"/>
              </w:rPr>
              <w:t>OTHER SPECIAL REVENUE FUNDS TOTAL</w:t>
            </w:r>
            <w:bookmarkEnd w:id="2353"/>
          </w:p>
        </w:tc>
        <w:tc>
          <w:tcPr>
            <w:tcW w:w="1469" w:type="dxa"/>
          </w:tcPr>
          <w:p w:rsidR="00FE65B0" w:rsidP="00206E25">
            <w:pPr>
              <w:spacing w:before="0" w:after="0"/>
              <w:jc w:val="right"/>
              <w:rPr>
                <w:rFonts w:ascii="Arial" w:eastAsia="Arial" w:hAnsi="Arial" w:cs="Arial"/>
              </w:rPr>
            </w:pPr>
            <w:bookmarkStart w:id="2354" w:name="_LINE__7_3cc2b0a2_ed8a_4673_9b53_150881f"/>
            <w:r>
              <w:rPr>
                <w:rFonts w:ascii="Arial" w:eastAsia="Arial" w:hAnsi="Arial" w:cs="Arial"/>
              </w:rPr>
              <w:t>$611</w:t>
            </w:r>
            <w:bookmarkEnd w:id="2354"/>
          </w:p>
        </w:tc>
        <w:tc>
          <w:tcPr>
            <w:tcW w:w="1469" w:type="dxa"/>
          </w:tcPr>
          <w:p w:rsidR="00FE65B0" w:rsidP="00206E25">
            <w:pPr>
              <w:spacing w:before="0" w:after="0"/>
              <w:jc w:val="right"/>
              <w:rPr>
                <w:rFonts w:ascii="Arial" w:eastAsia="Arial" w:hAnsi="Arial" w:cs="Arial"/>
              </w:rPr>
            </w:pPr>
            <w:bookmarkStart w:id="2355" w:name="_LINE__7_2db76ae7_35a6_49a5_9acb_d0dd57d"/>
            <w:r>
              <w:rPr>
                <w:rFonts w:ascii="Arial" w:eastAsia="Arial" w:hAnsi="Arial" w:cs="Arial"/>
              </w:rPr>
              <w:t>$611</w:t>
            </w:r>
            <w:bookmarkEnd w:id="2355"/>
          </w:p>
        </w:tc>
      </w:tr>
    </w:tbl>
    <w:p w:rsidR="00FE65B0" w:rsidP="00FE65B0">
      <w:pPr>
        <w:pStyle w:val="BPSParagraphLeftAlign"/>
        <w:suppressAutoHyphens/>
        <w:ind w:left="360"/>
        <w:rPr>
          <w:rFonts w:ascii="Arial" w:eastAsia="Arial" w:hAnsi="Arial" w:cs="Arial"/>
        </w:rPr>
      </w:pPr>
      <w:bookmarkStart w:id="2356" w:name="_PAR__5_798beb20_7073_4243_8f95_6fc9ee7a"/>
      <w:bookmarkEnd w:id="2343"/>
      <w:r>
        <w:rPr>
          <w:rFonts w:ascii="Arial" w:eastAsia="Arial" w:hAnsi="Arial" w:cs="Arial"/>
          <w:b/>
        </w:rPr>
        <w:t>DACF Administration  0401</w:t>
      </w:r>
    </w:p>
    <w:p w:rsidR="00FE65B0" w:rsidP="00FE65B0">
      <w:pPr>
        <w:ind w:left="360"/>
        <w:rPr>
          <w:rFonts w:ascii="Arial" w:eastAsia="Arial" w:hAnsi="Arial" w:cs="Arial"/>
        </w:rPr>
      </w:pPr>
      <w:bookmarkStart w:id="2357" w:name="_PAR__6_1fa504d6_195b_4433_9023_1929bab2"/>
      <w:bookmarkEnd w:id="2356"/>
      <w:r>
        <w:rPr>
          <w:rFonts w:ascii="Arial" w:eastAsia="Arial" w:hAnsi="Arial" w:cs="Arial"/>
        </w:rPr>
        <w:t>Initiative: Provides funding for the approved reclassification of one Public Service Manager III position from range 35 to range 36.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58" w:name="_PAR__7_468004f8_f431_4a18_9d6d_a3ca4723"/>
            <w:bookmarkStart w:id="2359" w:name="_LINE__12_31bbe556_279d_46a4_9c1d_6f8887"/>
            <w:bookmarkEnd w:id="2357"/>
            <w:r>
              <w:rPr>
                <w:rFonts w:ascii="Arial" w:eastAsia="Arial" w:hAnsi="Arial" w:cs="Arial"/>
                <w:b/>
              </w:rPr>
              <w:t>OTHER SPECIAL REVENUE FUNDS</w:t>
            </w:r>
            <w:bookmarkEnd w:id="2359"/>
          </w:p>
        </w:tc>
        <w:tc>
          <w:tcPr>
            <w:tcW w:w="1469" w:type="dxa"/>
          </w:tcPr>
          <w:p w:rsidR="00FE65B0" w:rsidP="00206E25">
            <w:pPr>
              <w:spacing w:before="0" w:after="0"/>
              <w:jc w:val="right"/>
              <w:rPr>
                <w:rFonts w:ascii="Arial" w:eastAsia="Arial" w:hAnsi="Arial" w:cs="Arial"/>
              </w:rPr>
            </w:pPr>
            <w:bookmarkStart w:id="2360" w:name="_LINE__12_30b44c10_e102_43db_abe2_6e96c5"/>
            <w:r>
              <w:rPr>
                <w:rFonts w:ascii="Arial" w:eastAsia="Arial" w:hAnsi="Arial" w:cs="Arial"/>
                <w:b/>
              </w:rPr>
              <w:t>2025-26</w:t>
            </w:r>
            <w:bookmarkEnd w:id="2360"/>
          </w:p>
        </w:tc>
        <w:tc>
          <w:tcPr>
            <w:tcW w:w="1469" w:type="dxa"/>
          </w:tcPr>
          <w:p w:rsidR="00FE65B0" w:rsidP="00206E25">
            <w:pPr>
              <w:spacing w:before="0" w:after="0"/>
              <w:jc w:val="right"/>
              <w:rPr>
                <w:rFonts w:ascii="Arial" w:eastAsia="Arial" w:hAnsi="Arial" w:cs="Arial"/>
              </w:rPr>
            </w:pPr>
            <w:bookmarkStart w:id="2361" w:name="_LINE__12_b68f50a6_bb5c_40cd_b2f7_ca5a0e"/>
            <w:r>
              <w:rPr>
                <w:rFonts w:ascii="Arial" w:eastAsia="Arial" w:hAnsi="Arial" w:cs="Arial"/>
                <w:b/>
              </w:rPr>
              <w:t>2026-27</w:t>
            </w:r>
            <w:bookmarkEnd w:id="23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62" w:name="_LINE__13_61d0b5a6_d622_494d_8b40_07c327"/>
            <w:r>
              <w:rPr>
                <w:rFonts w:ascii="Arial" w:eastAsia="Arial" w:hAnsi="Arial" w:cs="Arial"/>
              </w:rPr>
              <w:t>Personal Services</w:t>
            </w:r>
            <w:bookmarkEnd w:id="2362"/>
          </w:p>
        </w:tc>
        <w:tc>
          <w:tcPr>
            <w:tcW w:w="1469" w:type="dxa"/>
          </w:tcPr>
          <w:p w:rsidR="00FE65B0" w:rsidP="00206E25">
            <w:pPr>
              <w:spacing w:before="0" w:after="0"/>
              <w:jc w:val="right"/>
              <w:rPr>
                <w:rFonts w:ascii="Arial" w:eastAsia="Arial" w:hAnsi="Arial" w:cs="Arial"/>
              </w:rPr>
            </w:pPr>
            <w:bookmarkStart w:id="2363" w:name="_LINE__13_4c64cc27_2769_4aa1_8ec7_80b12a"/>
            <w:r>
              <w:rPr>
                <w:rFonts w:ascii="Arial" w:eastAsia="Arial" w:hAnsi="Arial" w:cs="Arial"/>
              </w:rPr>
              <w:t>$8,051</w:t>
            </w:r>
            <w:bookmarkEnd w:id="2363"/>
          </w:p>
        </w:tc>
        <w:tc>
          <w:tcPr>
            <w:tcW w:w="1469" w:type="dxa"/>
          </w:tcPr>
          <w:p w:rsidR="00FE65B0" w:rsidP="00206E25">
            <w:pPr>
              <w:spacing w:before="0" w:after="0"/>
              <w:jc w:val="right"/>
              <w:rPr>
                <w:rFonts w:ascii="Arial" w:eastAsia="Arial" w:hAnsi="Arial" w:cs="Arial"/>
              </w:rPr>
            </w:pPr>
            <w:bookmarkStart w:id="2364" w:name="_LINE__13_60f7282f_5acf_42d3_bda0_7c360c"/>
            <w:r>
              <w:rPr>
                <w:rFonts w:ascii="Arial" w:eastAsia="Arial" w:hAnsi="Arial" w:cs="Arial"/>
              </w:rPr>
              <w:t>$8,378</w:t>
            </w:r>
            <w:bookmarkEnd w:id="23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65" w:name="_LINE__14_29b60351_e280_4790_b542_3a0bcf"/>
            <w:r>
              <w:rPr>
                <w:rFonts w:ascii="Arial" w:eastAsia="Arial" w:hAnsi="Arial" w:cs="Arial"/>
              </w:rPr>
              <w:t>All Other</w:t>
            </w:r>
            <w:bookmarkEnd w:id="2365"/>
          </w:p>
        </w:tc>
        <w:tc>
          <w:tcPr>
            <w:tcW w:w="1469" w:type="dxa"/>
          </w:tcPr>
          <w:p w:rsidR="00FE65B0" w:rsidP="00206E25">
            <w:pPr>
              <w:spacing w:before="0" w:after="0"/>
              <w:jc w:val="right"/>
              <w:rPr>
                <w:rFonts w:ascii="Arial" w:eastAsia="Arial" w:hAnsi="Arial" w:cs="Arial"/>
              </w:rPr>
            </w:pPr>
            <w:bookmarkStart w:id="2366" w:name="_LINE__14_a2d4c911_1ea1_4673_86f8_b3e698"/>
            <w:r>
              <w:rPr>
                <w:rFonts w:ascii="Arial" w:eastAsia="Arial" w:hAnsi="Arial" w:cs="Arial"/>
              </w:rPr>
              <w:t>$1,433</w:t>
            </w:r>
            <w:bookmarkEnd w:id="2366"/>
          </w:p>
        </w:tc>
        <w:tc>
          <w:tcPr>
            <w:tcW w:w="1469" w:type="dxa"/>
          </w:tcPr>
          <w:p w:rsidR="00FE65B0" w:rsidP="00206E25">
            <w:pPr>
              <w:spacing w:before="0" w:after="0"/>
              <w:jc w:val="right"/>
              <w:rPr>
                <w:rFonts w:ascii="Arial" w:eastAsia="Arial" w:hAnsi="Arial" w:cs="Arial"/>
              </w:rPr>
            </w:pPr>
            <w:bookmarkStart w:id="2367" w:name="_LINE__14_67b59863_2e91_4829_94c6_72129f"/>
            <w:r>
              <w:rPr>
                <w:rFonts w:ascii="Arial" w:eastAsia="Arial" w:hAnsi="Arial" w:cs="Arial"/>
              </w:rPr>
              <w:t>$1,491</w:t>
            </w:r>
            <w:bookmarkEnd w:id="23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68" w:name="_LINE__15_922d4e8e_1978_41bd_a94b_7584ff"/>
            <w:r>
              <w:rPr>
                <w:rFonts w:ascii="Arial" w:eastAsia="Arial" w:hAnsi="Arial" w:cs="Arial"/>
              </w:rPr>
              <w:t xml:space="preserve"> </w:t>
            </w:r>
            <w:bookmarkEnd w:id="2368"/>
          </w:p>
        </w:tc>
        <w:tc>
          <w:tcPr>
            <w:tcW w:w="1469" w:type="dxa"/>
          </w:tcPr>
          <w:p w:rsidR="00FE65B0" w:rsidP="00206E25">
            <w:pPr>
              <w:spacing w:before="0" w:after="0"/>
              <w:jc w:val="right"/>
              <w:rPr>
                <w:rFonts w:ascii="Arial" w:eastAsia="Arial" w:hAnsi="Arial" w:cs="Arial"/>
              </w:rPr>
            </w:pPr>
            <w:bookmarkStart w:id="2369" w:name="_LINE__15_9a98cd58_7b6e_4e22_a2c4_be73e0"/>
            <w:r>
              <w:rPr>
                <w:rFonts w:ascii="Arial" w:eastAsia="Arial" w:hAnsi="Arial" w:cs="Arial"/>
              </w:rPr>
              <w:t>__________</w:t>
            </w:r>
            <w:bookmarkEnd w:id="2369"/>
          </w:p>
        </w:tc>
        <w:tc>
          <w:tcPr>
            <w:tcW w:w="1469" w:type="dxa"/>
          </w:tcPr>
          <w:p w:rsidR="00FE65B0" w:rsidP="00206E25">
            <w:pPr>
              <w:spacing w:before="0" w:after="0"/>
              <w:jc w:val="right"/>
              <w:rPr>
                <w:rFonts w:ascii="Arial" w:eastAsia="Arial" w:hAnsi="Arial" w:cs="Arial"/>
              </w:rPr>
            </w:pPr>
            <w:bookmarkStart w:id="2370" w:name="_LINE__15_b65a853a_724c_4ac6_9c1d_923fee"/>
            <w:r>
              <w:rPr>
                <w:rFonts w:ascii="Arial" w:eastAsia="Arial" w:hAnsi="Arial" w:cs="Arial"/>
              </w:rPr>
              <w:t>__________</w:t>
            </w:r>
            <w:bookmarkEnd w:id="23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71" w:name="_LINE__16_4bd36d03_fc3e_4fbe_a165_4379bc"/>
            <w:r>
              <w:rPr>
                <w:rFonts w:ascii="Arial" w:eastAsia="Arial" w:hAnsi="Arial" w:cs="Arial"/>
              </w:rPr>
              <w:t>OTHER SPECIAL REVENUE FUNDS TOTAL</w:t>
            </w:r>
            <w:bookmarkEnd w:id="2371"/>
          </w:p>
        </w:tc>
        <w:tc>
          <w:tcPr>
            <w:tcW w:w="1469" w:type="dxa"/>
          </w:tcPr>
          <w:p w:rsidR="00FE65B0" w:rsidP="00206E25">
            <w:pPr>
              <w:spacing w:before="0" w:after="0"/>
              <w:jc w:val="right"/>
              <w:rPr>
                <w:rFonts w:ascii="Arial" w:eastAsia="Arial" w:hAnsi="Arial" w:cs="Arial"/>
              </w:rPr>
            </w:pPr>
            <w:bookmarkStart w:id="2372" w:name="_LINE__16_030f07ad_2e6c_4f9b_9e68_656f56"/>
            <w:r>
              <w:rPr>
                <w:rFonts w:ascii="Arial" w:eastAsia="Arial" w:hAnsi="Arial" w:cs="Arial"/>
              </w:rPr>
              <w:t>$9,484</w:t>
            </w:r>
            <w:bookmarkEnd w:id="2372"/>
          </w:p>
        </w:tc>
        <w:tc>
          <w:tcPr>
            <w:tcW w:w="1469" w:type="dxa"/>
          </w:tcPr>
          <w:p w:rsidR="00FE65B0" w:rsidP="00206E25">
            <w:pPr>
              <w:spacing w:before="0" w:after="0"/>
              <w:jc w:val="right"/>
              <w:rPr>
                <w:rFonts w:ascii="Arial" w:eastAsia="Arial" w:hAnsi="Arial" w:cs="Arial"/>
              </w:rPr>
            </w:pPr>
            <w:bookmarkStart w:id="2373" w:name="_LINE__16_d21f0d24_7c30_452b_9d9c_56122d"/>
            <w:r>
              <w:rPr>
                <w:rFonts w:ascii="Arial" w:eastAsia="Arial" w:hAnsi="Arial" w:cs="Arial"/>
              </w:rPr>
              <w:t>$9,869</w:t>
            </w:r>
            <w:bookmarkEnd w:id="2373"/>
          </w:p>
        </w:tc>
      </w:tr>
    </w:tbl>
    <w:p w:rsidR="00FE65B0" w:rsidP="00FE65B0">
      <w:pPr>
        <w:pStyle w:val="BPSParagraphLeftAlign"/>
        <w:suppressAutoHyphens/>
        <w:ind w:left="360"/>
        <w:rPr>
          <w:rFonts w:ascii="Arial" w:eastAsia="Arial" w:hAnsi="Arial" w:cs="Arial"/>
        </w:rPr>
      </w:pPr>
      <w:bookmarkStart w:id="2374" w:name="_PAR__8_f30b329f_b09e_46cc_baf1_2dc86d8f"/>
      <w:bookmarkEnd w:id="2358"/>
      <w:r>
        <w:rPr>
          <w:rFonts w:ascii="Arial" w:eastAsia="Arial" w:hAnsi="Arial" w:cs="Arial"/>
          <w:b/>
        </w:rPr>
        <w:t>DACF ADMINISTRATION  0401</w:t>
      </w:r>
    </w:p>
    <w:p w:rsidR="00FE65B0" w:rsidP="00FE65B0">
      <w:pPr>
        <w:pStyle w:val="BPSParagraphLeftAlign"/>
        <w:suppressAutoHyphens/>
        <w:ind w:left="360"/>
        <w:rPr>
          <w:rFonts w:ascii="Arial" w:eastAsia="Arial" w:hAnsi="Arial" w:cs="Arial"/>
        </w:rPr>
      </w:pPr>
      <w:bookmarkStart w:id="2375" w:name="_PAR__9_a38890ea_9bf1_4c8e_a51e_b12e2653"/>
      <w:bookmarkEnd w:id="237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76" w:name="_PAR__10_1f0818bf_cb84_4d28_bf6a_5e0a4de"/>
            <w:bookmarkStart w:id="2377" w:name="_LINE__19_3b4e8210_9691_4331_84ed_fe5911"/>
            <w:bookmarkEnd w:id="2375"/>
            <w:r>
              <w:rPr>
                <w:rFonts w:ascii="Arial" w:eastAsia="Arial" w:hAnsi="Arial" w:cs="Arial"/>
                <w:b/>
              </w:rPr>
              <w:t>GENERAL FUND</w:t>
            </w:r>
            <w:bookmarkEnd w:id="2377"/>
          </w:p>
        </w:tc>
        <w:tc>
          <w:tcPr>
            <w:tcW w:w="1469" w:type="dxa"/>
          </w:tcPr>
          <w:p w:rsidR="00FE65B0" w:rsidP="00206E25">
            <w:pPr>
              <w:spacing w:before="0" w:after="0"/>
              <w:jc w:val="right"/>
              <w:rPr>
                <w:rFonts w:ascii="Arial" w:eastAsia="Arial" w:hAnsi="Arial" w:cs="Arial"/>
              </w:rPr>
            </w:pPr>
            <w:bookmarkStart w:id="2378" w:name="_LINE__19_c941e712_62af_4e38_8e17_0a8708"/>
            <w:r>
              <w:rPr>
                <w:rFonts w:ascii="Arial" w:eastAsia="Arial" w:hAnsi="Arial" w:cs="Arial"/>
                <w:b/>
              </w:rPr>
              <w:t>2025-26</w:t>
            </w:r>
            <w:bookmarkEnd w:id="2378"/>
          </w:p>
        </w:tc>
        <w:tc>
          <w:tcPr>
            <w:tcW w:w="1469" w:type="dxa"/>
          </w:tcPr>
          <w:p w:rsidR="00FE65B0" w:rsidP="00206E25">
            <w:pPr>
              <w:spacing w:before="0" w:after="0"/>
              <w:jc w:val="right"/>
              <w:rPr>
                <w:rFonts w:ascii="Arial" w:eastAsia="Arial" w:hAnsi="Arial" w:cs="Arial"/>
              </w:rPr>
            </w:pPr>
            <w:bookmarkStart w:id="2379" w:name="_LINE__19_a8aea933_6f72_4bf0_9b39_fc3576"/>
            <w:r>
              <w:rPr>
                <w:rFonts w:ascii="Arial" w:eastAsia="Arial" w:hAnsi="Arial" w:cs="Arial"/>
                <w:b/>
              </w:rPr>
              <w:t>2026-27</w:t>
            </w:r>
            <w:bookmarkEnd w:id="23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80" w:name="_LINE__20_d1a79b4c_74ab_4096_b174_b3503b"/>
            <w:r>
              <w:rPr>
                <w:rFonts w:ascii="Arial" w:eastAsia="Arial" w:hAnsi="Arial" w:cs="Arial"/>
              </w:rPr>
              <w:t>All Other</w:t>
            </w:r>
            <w:bookmarkEnd w:id="2380"/>
          </w:p>
        </w:tc>
        <w:tc>
          <w:tcPr>
            <w:tcW w:w="1469" w:type="dxa"/>
          </w:tcPr>
          <w:p w:rsidR="00FE65B0" w:rsidP="00206E25">
            <w:pPr>
              <w:spacing w:before="0" w:after="0"/>
              <w:jc w:val="right"/>
              <w:rPr>
                <w:rFonts w:ascii="Arial" w:eastAsia="Arial" w:hAnsi="Arial" w:cs="Arial"/>
              </w:rPr>
            </w:pPr>
            <w:bookmarkStart w:id="2381" w:name="_LINE__20_9dafec63_17a6_45ee_bac6_2e8c39"/>
            <w:r>
              <w:rPr>
                <w:rFonts w:ascii="Arial" w:eastAsia="Arial" w:hAnsi="Arial" w:cs="Arial"/>
              </w:rPr>
              <w:t>$46,942</w:t>
            </w:r>
            <w:bookmarkEnd w:id="2381"/>
          </w:p>
        </w:tc>
        <w:tc>
          <w:tcPr>
            <w:tcW w:w="1469" w:type="dxa"/>
          </w:tcPr>
          <w:p w:rsidR="00FE65B0" w:rsidP="00206E25">
            <w:pPr>
              <w:spacing w:before="0" w:after="0"/>
              <w:jc w:val="right"/>
              <w:rPr>
                <w:rFonts w:ascii="Arial" w:eastAsia="Arial" w:hAnsi="Arial" w:cs="Arial"/>
              </w:rPr>
            </w:pPr>
            <w:bookmarkStart w:id="2382" w:name="_LINE__20_c38d0c37_9240_4f35_a7ef_460610"/>
            <w:r>
              <w:rPr>
                <w:rFonts w:ascii="Arial" w:eastAsia="Arial" w:hAnsi="Arial" w:cs="Arial"/>
              </w:rPr>
              <w:t>$46,942</w:t>
            </w:r>
            <w:bookmarkEnd w:id="23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83" w:name="_LINE__21_144642b9_d45a_4198_b2d9_022c06"/>
            <w:r>
              <w:rPr>
                <w:rFonts w:ascii="Arial" w:eastAsia="Arial" w:hAnsi="Arial" w:cs="Arial"/>
              </w:rPr>
              <w:t xml:space="preserve"> </w:t>
            </w:r>
            <w:bookmarkEnd w:id="2383"/>
          </w:p>
        </w:tc>
        <w:tc>
          <w:tcPr>
            <w:tcW w:w="1469" w:type="dxa"/>
          </w:tcPr>
          <w:p w:rsidR="00FE65B0" w:rsidP="00206E25">
            <w:pPr>
              <w:spacing w:before="0" w:after="0"/>
              <w:jc w:val="right"/>
              <w:rPr>
                <w:rFonts w:ascii="Arial" w:eastAsia="Arial" w:hAnsi="Arial" w:cs="Arial"/>
              </w:rPr>
            </w:pPr>
            <w:bookmarkStart w:id="2384" w:name="_LINE__21_23100166_239b_4e03_905e_614410"/>
            <w:r>
              <w:rPr>
                <w:rFonts w:ascii="Arial" w:eastAsia="Arial" w:hAnsi="Arial" w:cs="Arial"/>
              </w:rPr>
              <w:t>__________</w:t>
            </w:r>
            <w:bookmarkEnd w:id="2384"/>
          </w:p>
        </w:tc>
        <w:tc>
          <w:tcPr>
            <w:tcW w:w="1469" w:type="dxa"/>
          </w:tcPr>
          <w:p w:rsidR="00FE65B0" w:rsidP="00206E25">
            <w:pPr>
              <w:spacing w:before="0" w:after="0"/>
              <w:jc w:val="right"/>
              <w:rPr>
                <w:rFonts w:ascii="Arial" w:eastAsia="Arial" w:hAnsi="Arial" w:cs="Arial"/>
              </w:rPr>
            </w:pPr>
            <w:bookmarkStart w:id="2385" w:name="_LINE__21_391c8711_12fb_40a0_99f1_b221f9"/>
            <w:r>
              <w:rPr>
                <w:rFonts w:ascii="Arial" w:eastAsia="Arial" w:hAnsi="Arial" w:cs="Arial"/>
              </w:rPr>
              <w:t>__________</w:t>
            </w:r>
            <w:bookmarkEnd w:id="23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86" w:name="_LINE__22_96ce3dc6_a507_4515_9592_97b8a5"/>
            <w:r>
              <w:rPr>
                <w:rFonts w:ascii="Arial" w:eastAsia="Arial" w:hAnsi="Arial" w:cs="Arial"/>
              </w:rPr>
              <w:t>GENERAL FUND TOTAL</w:t>
            </w:r>
            <w:bookmarkEnd w:id="2386"/>
          </w:p>
        </w:tc>
        <w:tc>
          <w:tcPr>
            <w:tcW w:w="1469" w:type="dxa"/>
          </w:tcPr>
          <w:p w:rsidR="00FE65B0" w:rsidP="00206E25">
            <w:pPr>
              <w:spacing w:before="0" w:after="0"/>
              <w:jc w:val="right"/>
              <w:rPr>
                <w:rFonts w:ascii="Arial" w:eastAsia="Arial" w:hAnsi="Arial" w:cs="Arial"/>
              </w:rPr>
            </w:pPr>
            <w:bookmarkStart w:id="2387" w:name="_LINE__22_cc53bce3_3029_495f_81d0_0a8546"/>
            <w:r>
              <w:rPr>
                <w:rFonts w:ascii="Arial" w:eastAsia="Arial" w:hAnsi="Arial" w:cs="Arial"/>
              </w:rPr>
              <w:t>$46,942</w:t>
            </w:r>
            <w:bookmarkEnd w:id="2387"/>
          </w:p>
        </w:tc>
        <w:tc>
          <w:tcPr>
            <w:tcW w:w="1469" w:type="dxa"/>
          </w:tcPr>
          <w:p w:rsidR="00FE65B0" w:rsidP="00206E25">
            <w:pPr>
              <w:spacing w:before="0" w:after="0"/>
              <w:jc w:val="right"/>
              <w:rPr>
                <w:rFonts w:ascii="Arial" w:eastAsia="Arial" w:hAnsi="Arial" w:cs="Arial"/>
              </w:rPr>
            </w:pPr>
            <w:bookmarkStart w:id="2388" w:name="_LINE__22_dad5e936_b191_4b06_afc5_18d0c2"/>
            <w:r>
              <w:rPr>
                <w:rFonts w:ascii="Arial" w:eastAsia="Arial" w:hAnsi="Arial" w:cs="Arial"/>
              </w:rPr>
              <w:t>$46,942</w:t>
            </w:r>
            <w:bookmarkEnd w:id="2388"/>
          </w:p>
        </w:tc>
      </w:tr>
    </w:tbl>
    <w:p w:rsidR="00FE65B0" w:rsidP="00FE65B0">
      <w:pPr>
        <w:ind w:left="360"/>
        <w:rPr>
          <w:rFonts w:ascii="Arial" w:eastAsia="Arial" w:hAnsi="Arial" w:cs="Arial"/>
        </w:rPr>
      </w:pPr>
      <w:bookmarkStart w:id="2389" w:name="_PAR__11_219c9964_77f1_4178_950b_8564ea8"/>
      <w:bookmarkEnd w:id="23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0" w:name="_PAR__12_9afaf42c_aff2_4899_8b32_4238b06"/>
            <w:bookmarkStart w:id="2391" w:name="_LINE__24_311d046d_d428_4d3e_af88_8302be"/>
            <w:bookmarkEnd w:id="2389"/>
            <w:r>
              <w:rPr>
                <w:rFonts w:ascii="Arial" w:eastAsia="Arial" w:hAnsi="Arial" w:cs="Arial"/>
                <w:b/>
              </w:rPr>
              <w:t>OTHER SPECIAL REVENUE FUNDS</w:t>
            </w:r>
            <w:bookmarkEnd w:id="2391"/>
          </w:p>
        </w:tc>
        <w:tc>
          <w:tcPr>
            <w:tcW w:w="1469" w:type="dxa"/>
          </w:tcPr>
          <w:p w:rsidR="00FE65B0" w:rsidP="00206E25">
            <w:pPr>
              <w:spacing w:before="0" w:after="0"/>
              <w:jc w:val="right"/>
              <w:rPr>
                <w:rFonts w:ascii="Arial" w:eastAsia="Arial" w:hAnsi="Arial" w:cs="Arial"/>
              </w:rPr>
            </w:pPr>
            <w:bookmarkStart w:id="2392" w:name="_LINE__24_bc241710_3772_492d_b34b_b436d7"/>
            <w:r>
              <w:rPr>
                <w:rFonts w:ascii="Arial" w:eastAsia="Arial" w:hAnsi="Arial" w:cs="Arial"/>
                <w:b/>
              </w:rPr>
              <w:t>2025-26</w:t>
            </w:r>
            <w:bookmarkEnd w:id="2392"/>
          </w:p>
        </w:tc>
        <w:tc>
          <w:tcPr>
            <w:tcW w:w="1469" w:type="dxa"/>
          </w:tcPr>
          <w:p w:rsidR="00FE65B0" w:rsidP="00206E25">
            <w:pPr>
              <w:spacing w:before="0" w:after="0"/>
              <w:jc w:val="right"/>
              <w:rPr>
                <w:rFonts w:ascii="Arial" w:eastAsia="Arial" w:hAnsi="Arial" w:cs="Arial"/>
              </w:rPr>
            </w:pPr>
            <w:bookmarkStart w:id="2393" w:name="_LINE__24_198c1cb8_8202_45e3_b76d_86aeba"/>
            <w:r>
              <w:rPr>
                <w:rFonts w:ascii="Arial" w:eastAsia="Arial" w:hAnsi="Arial" w:cs="Arial"/>
                <w:b/>
              </w:rPr>
              <w:t>2026-27</w:t>
            </w:r>
            <w:bookmarkEnd w:id="23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94" w:name="_LINE__25_8796c0d7_122b_456b_af5a_8fda83"/>
            <w:r>
              <w:rPr>
                <w:rFonts w:ascii="Arial" w:eastAsia="Arial" w:hAnsi="Arial" w:cs="Arial"/>
              </w:rPr>
              <w:t>POSITIONS - LEGISLATIVE COUNT</w:t>
            </w:r>
            <w:bookmarkEnd w:id="2394"/>
          </w:p>
        </w:tc>
        <w:tc>
          <w:tcPr>
            <w:tcW w:w="1469" w:type="dxa"/>
          </w:tcPr>
          <w:p w:rsidR="00FE65B0" w:rsidP="00206E25">
            <w:pPr>
              <w:spacing w:before="0" w:after="0"/>
              <w:jc w:val="right"/>
              <w:rPr>
                <w:rFonts w:ascii="Arial" w:eastAsia="Arial" w:hAnsi="Arial" w:cs="Arial"/>
              </w:rPr>
            </w:pPr>
            <w:bookmarkStart w:id="2395" w:name="_LINE__25_5d3dc0aa_d360_4018_b6e7_6486f2"/>
            <w:r>
              <w:rPr>
                <w:rFonts w:ascii="Arial" w:eastAsia="Arial" w:hAnsi="Arial" w:cs="Arial"/>
              </w:rPr>
              <w:t>2.000</w:t>
            </w:r>
            <w:bookmarkEnd w:id="2395"/>
          </w:p>
        </w:tc>
        <w:tc>
          <w:tcPr>
            <w:tcW w:w="1469" w:type="dxa"/>
          </w:tcPr>
          <w:p w:rsidR="00FE65B0" w:rsidP="00206E25">
            <w:pPr>
              <w:spacing w:before="0" w:after="0"/>
              <w:jc w:val="right"/>
              <w:rPr>
                <w:rFonts w:ascii="Arial" w:eastAsia="Arial" w:hAnsi="Arial" w:cs="Arial"/>
              </w:rPr>
            </w:pPr>
            <w:bookmarkStart w:id="2396" w:name="_LINE__25_c12a241b_afac_4869_8a2b_c5638e"/>
            <w:r>
              <w:rPr>
                <w:rFonts w:ascii="Arial" w:eastAsia="Arial" w:hAnsi="Arial" w:cs="Arial"/>
              </w:rPr>
              <w:t>2.000</w:t>
            </w:r>
            <w:bookmarkEnd w:id="23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97" w:name="_LINE__26_2fce9da1_7cc4_4aa6_887e_27e239"/>
            <w:r>
              <w:rPr>
                <w:rFonts w:ascii="Arial" w:eastAsia="Arial" w:hAnsi="Arial" w:cs="Arial"/>
              </w:rPr>
              <w:t>Personal Services</w:t>
            </w:r>
            <w:bookmarkEnd w:id="2397"/>
          </w:p>
        </w:tc>
        <w:tc>
          <w:tcPr>
            <w:tcW w:w="1469" w:type="dxa"/>
          </w:tcPr>
          <w:p w:rsidR="00FE65B0" w:rsidP="00206E25">
            <w:pPr>
              <w:spacing w:before="0" w:after="0"/>
              <w:jc w:val="right"/>
              <w:rPr>
                <w:rFonts w:ascii="Arial" w:eastAsia="Arial" w:hAnsi="Arial" w:cs="Arial"/>
              </w:rPr>
            </w:pPr>
            <w:bookmarkStart w:id="2398" w:name="_LINE__26_7878dfc9_bed3_4506_b023_74497c"/>
            <w:r>
              <w:rPr>
                <w:rFonts w:ascii="Arial" w:eastAsia="Arial" w:hAnsi="Arial" w:cs="Arial"/>
              </w:rPr>
              <w:t>$298,203</w:t>
            </w:r>
            <w:bookmarkEnd w:id="2398"/>
          </w:p>
        </w:tc>
        <w:tc>
          <w:tcPr>
            <w:tcW w:w="1469" w:type="dxa"/>
          </w:tcPr>
          <w:p w:rsidR="00FE65B0" w:rsidP="00206E25">
            <w:pPr>
              <w:spacing w:before="0" w:after="0"/>
              <w:jc w:val="right"/>
              <w:rPr>
                <w:rFonts w:ascii="Arial" w:eastAsia="Arial" w:hAnsi="Arial" w:cs="Arial"/>
              </w:rPr>
            </w:pPr>
            <w:bookmarkStart w:id="2399" w:name="_LINE__26_b32ab5af_e7a1_405b_930f_7332b9"/>
            <w:r>
              <w:rPr>
                <w:rFonts w:ascii="Arial" w:eastAsia="Arial" w:hAnsi="Arial" w:cs="Arial"/>
              </w:rPr>
              <w:t>$318,644</w:t>
            </w:r>
            <w:bookmarkEnd w:id="23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00" w:name="_LINE__27_b093d23d_41fa_4299_91b6_0dfd74"/>
            <w:r>
              <w:rPr>
                <w:rFonts w:ascii="Arial" w:eastAsia="Arial" w:hAnsi="Arial" w:cs="Arial"/>
              </w:rPr>
              <w:t>All Other</w:t>
            </w:r>
            <w:bookmarkEnd w:id="2400"/>
          </w:p>
        </w:tc>
        <w:tc>
          <w:tcPr>
            <w:tcW w:w="1469" w:type="dxa"/>
          </w:tcPr>
          <w:p w:rsidR="00FE65B0" w:rsidP="00206E25">
            <w:pPr>
              <w:spacing w:before="0" w:after="0"/>
              <w:jc w:val="right"/>
              <w:rPr>
                <w:rFonts w:ascii="Arial" w:eastAsia="Arial" w:hAnsi="Arial" w:cs="Arial"/>
              </w:rPr>
            </w:pPr>
            <w:bookmarkStart w:id="2401" w:name="_LINE__27_710165d0_8a2d_4648_a9aa_afe945"/>
            <w:r>
              <w:rPr>
                <w:rFonts w:ascii="Arial" w:eastAsia="Arial" w:hAnsi="Arial" w:cs="Arial"/>
              </w:rPr>
              <w:t>$103,633</w:t>
            </w:r>
            <w:bookmarkEnd w:id="2401"/>
          </w:p>
        </w:tc>
        <w:tc>
          <w:tcPr>
            <w:tcW w:w="1469" w:type="dxa"/>
          </w:tcPr>
          <w:p w:rsidR="00FE65B0" w:rsidP="00206E25">
            <w:pPr>
              <w:spacing w:before="0" w:after="0"/>
              <w:jc w:val="right"/>
              <w:rPr>
                <w:rFonts w:ascii="Arial" w:eastAsia="Arial" w:hAnsi="Arial" w:cs="Arial"/>
              </w:rPr>
            </w:pPr>
            <w:bookmarkStart w:id="2402" w:name="_LINE__27_83c5ff62_b0d1_4354_b4fe_8b41e0"/>
            <w:r>
              <w:rPr>
                <w:rFonts w:ascii="Arial" w:eastAsia="Arial" w:hAnsi="Arial" w:cs="Arial"/>
              </w:rPr>
              <w:t>$107,279</w:t>
            </w:r>
            <w:bookmarkEnd w:id="24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3" w:name="_LINE__28_19270e65_b5da_477b_9cc4_5a765a"/>
            <w:r>
              <w:rPr>
                <w:rFonts w:ascii="Arial" w:eastAsia="Arial" w:hAnsi="Arial" w:cs="Arial"/>
              </w:rPr>
              <w:t xml:space="preserve"> </w:t>
            </w:r>
            <w:bookmarkEnd w:id="2403"/>
          </w:p>
        </w:tc>
        <w:tc>
          <w:tcPr>
            <w:tcW w:w="1469" w:type="dxa"/>
          </w:tcPr>
          <w:p w:rsidR="00FE65B0" w:rsidP="00206E25">
            <w:pPr>
              <w:spacing w:before="0" w:after="0"/>
              <w:jc w:val="right"/>
              <w:rPr>
                <w:rFonts w:ascii="Arial" w:eastAsia="Arial" w:hAnsi="Arial" w:cs="Arial"/>
              </w:rPr>
            </w:pPr>
            <w:bookmarkStart w:id="2404" w:name="_LINE__28_d036f230_fb79_4b87_8e24_ca1a70"/>
            <w:r>
              <w:rPr>
                <w:rFonts w:ascii="Arial" w:eastAsia="Arial" w:hAnsi="Arial" w:cs="Arial"/>
              </w:rPr>
              <w:t>__________</w:t>
            </w:r>
            <w:bookmarkEnd w:id="2404"/>
          </w:p>
        </w:tc>
        <w:tc>
          <w:tcPr>
            <w:tcW w:w="1469" w:type="dxa"/>
          </w:tcPr>
          <w:p w:rsidR="00FE65B0" w:rsidP="00206E25">
            <w:pPr>
              <w:spacing w:before="0" w:after="0"/>
              <w:jc w:val="right"/>
              <w:rPr>
                <w:rFonts w:ascii="Arial" w:eastAsia="Arial" w:hAnsi="Arial" w:cs="Arial"/>
              </w:rPr>
            </w:pPr>
            <w:bookmarkStart w:id="2405" w:name="_LINE__28_59bbbdd8_d0de_4542_a1ab_d8b3ae"/>
            <w:r>
              <w:rPr>
                <w:rFonts w:ascii="Arial" w:eastAsia="Arial" w:hAnsi="Arial" w:cs="Arial"/>
              </w:rPr>
              <w:t>__________</w:t>
            </w:r>
            <w:bookmarkEnd w:id="24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6" w:name="_LINE__29_72d349a2_ec9b_41f4_929e_e9bb52"/>
            <w:r>
              <w:rPr>
                <w:rFonts w:ascii="Arial" w:eastAsia="Arial" w:hAnsi="Arial" w:cs="Arial"/>
              </w:rPr>
              <w:t>OTHER SPECIAL REVENUE FUNDS TOTAL</w:t>
            </w:r>
            <w:bookmarkEnd w:id="2406"/>
          </w:p>
        </w:tc>
        <w:tc>
          <w:tcPr>
            <w:tcW w:w="1469" w:type="dxa"/>
          </w:tcPr>
          <w:p w:rsidR="00FE65B0" w:rsidP="00206E25">
            <w:pPr>
              <w:spacing w:before="0" w:after="0"/>
              <w:jc w:val="right"/>
              <w:rPr>
                <w:rFonts w:ascii="Arial" w:eastAsia="Arial" w:hAnsi="Arial" w:cs="Arial"/>
              </w:rPr>
            </w:pPr>
            <w:bookmarkStart w:id="2407" w:name="_LINE__29_7fb0e0c4_4bbb_41da_a66a_1eeba4"/>
            <w:r>
              <w:rPr>
                <w:rFonts w:ascii="Arial" w:eastAsia="Arial" w:hAnsi="Arial" w:cs="Arial"/>
              </w:rPr>
              <w:t>$401,836</w:t>
            </w:r>
            <w:bookmarkEnd w:id="2407"/>
          </w:p>
        </w:tc>
        <w:tc>
          <w:tcPr>
            <w:tcW w:w="1469" w:type="dxa"/>
          </w:tcPr>
          <w:p w:rsidR="00FE65B0" w:rsidP="00206E25">
            <w:pPr>
              <w:spacing w:before="0" w:after="0"/>
              <w:jc w:val="right"/>
              <w:rPr>
                <w:rFonts w:ascii="Arial" w:eastAsia="Arial" w:hAnsi="Arial" w:cs="Arial"/>
              </w:rPr>
            </w:pPr>
            <w:bookmarkStart w:id="2408" w:name="_LINE__29_5e525fd6_1723_4437_8ba5_28592b"/>
            <w:r>
              <w:rPr>
                <w:rFonts w:ascii="Arial" w:eastAsia="Arial" w:hAnsi="Arial" w:cs="Arial"/>
              </w:rPr>
              <w:t>$425,923</w:t>
            </w:r>
            <w:bookmarkEnd w:id="2408"/>
          </w:p>
        </w:tc>
      </w:tr>
    </w:tbl>
    <w:p w:rsidR="00FE65B0" w:rsidP="00FE65B0">
      <w:pPr>
        <w:pStyle w:val="BPSParagraphLeftAlign"/>
        <w:suppressAutoHyphens/>
        <w:ind w:left="360"/>
        <w:rPr>
          <w:rFonts w:ascii="Arial" w:eastAsia="Arial" w:hAnsi="Arial" w:cs="Arial"/>
        </w:rPr>
      </w:pPr>
      <w:bookmarkStart w:id="2409" w:name="_PAR__13_1cdb6ade_e86d_4608_988b_c5c00d7"/>
      <w:bookmarkEnd w:id="2390"/>
      <w:r>
        <w:rPr>
          <w:rFonts w:ascii="Arial" w:eastAsia="Arial" w:hAnsi="Arial" w:cs="Arial"/>
          <w:b/>
        </w:rPr>
        <w:t>Division of Forest Protection Z232</w:t>
      </w:r>
    </w:p>
    <w:p w:rsidR="00FE65B0" w:rsidP="00FE65B0">
      <w:pPr>
        <w:ind w:left="360"/>
        <w:rPr>
          <w:rFonts w:ascii="Arial" w:eastAsia="Arial" w:hAnsi="Arial" w:cs="Arial"/>
        </w:rPr>
      </w:pPr>
      <w:bookmarkStart w:id="2410" w:name="_PAR__14_e2bfd8d4_f825_4c28_b0fd_1b669e8"/>
      <w:bookmarkEnd w:id="2409"/>
      <w:r>
        <w:rPr>
          <w:rFonts w:ascii="Arial" w:eastAsia="Arial" w:hAnsi="Arial" w:cs="Arial"/>
        </w:rPr>
        <w:t>Initiative: Transfers 2 Laborer I positions and 2 Wildland Firefighter positions from Federal Expenditures Fund to General Fund and transfers and reallocates the cost of one Maintenance Mechanic position from 92% Federal Expenditures Fund and 8% General Fund to 100% General Fund and one Wildland Firefighter position from 52% Federal Expenditures Fund and 48% General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11" w:name="_PAR__15_1777855c_2da9_4997_a600_082dacc"/>
            <w:bookmarkStart w:id="2412" w:name="_LINE__36_76dba4ca_56e8_42e6_8f08_972015"/>
            <w:bookmarkEnd w:id="2410"/>
            <w:r>
              <w:rPr>
                <w:rFonts w:ascii="Arial" w:eastAsia="Arial" w:hAnsi="Arial" w:cs="Arial"/>
                <w:b/>
              </w:rPr>
              <w:t>GENERAL FUND</w:t>
            </w:r>
            <w:bookmarkEnd w:id="2412"/>
          </w:p>
        </w:tc>
        <w:tc>
          <w:tcPr>
            <w:tcW w:w="1469" w:type="dxa"/>
          </w:tcPr>
          <w:p w:rsidR="00FE65B0" w:rsidP="00206E25">
            <w:pPr>
              <w:spacing w:before="0" w:after="0"/>
              <w:jc w:val="right"/>
              <w:rPr>
                <w:rFonts w:ascii="Arial" w:eastAsia="Arial" w:hAnsi="Arial" w:cs="Arial"/>
              </w:rPr>
            </w:pPr>
            <w:bookmarkStart w:id="2413" w:name="_LINE__36_800a501e_30b9_4c8d_b9a2_a7f39b"/>
            <w:r>
              <w:rPr>
                <w:rFonts w:ascii="Arial" w:eastAsia="Arial" w:hAnsi="Arial" w:cs="Arial"/>
                <w:b/>
              </w:rPr>
              <w:t>2025-26</w:t>
            </w:r>
            <w:bookmarkEnd w:id="2413"/>
          </w:p>
        </w:tc>
        <w:tc>
          <w:tcPr>
            <w:tcW w:w="1469" w:type="dxa"/>
          </w:tcPr>
          <w:p w:rsidR="00FE65B0" w:rsidP="00206E25">
            <w:pPr>
              <w:spacing w:before="0" w:after="0"/>
              <w:jc w:val="right"/>
              <w:rPr>
                <w:rFonts w:ascii="Arial" w:eastAsia="Arial" w:hAnsi="Arial" w:cs="Arial"/>
              </w:rPr>
            </w:pPr>
            <w:bookmarkStart w:id="2414" w:name="_LINE__36_b13e1606_1c0a_4801_a7f5_30950a"/>
            <w:r>
              <w:rPr>
                <w:rFonts w:ascii="Arial" w:eastAsia="Arial" w:hAnsi="Arial" w:cs="Arial"/>
                <w:b/>
              </w:rPr>
              <w:t>2026-27</w:t>
            </w:r>
            <w:bookmarkEnd w:id="24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15" w:name="_LINE__37_6e2d7294_8615_4204_bf94_f80877"/>
            <w:r>
              <w:rPr>
                <w:rFonts w:ascii="Arial" w:eastAsia="Arial" w:hAnsi="Arial" w:cs="Arial"/>
              </w:rPr>
              <w:t>POSITIONS - LEGISLATIVE COUNT</w:t>
            </w:r>
            <w:bookmarkEnd w:id="2415"/>
          </w:p>
        </w:tc>
        <w:tc>
          <w:tcPr>
            <w:tcW w:w="1469" w:type="dxa"/>
          </w:tcPr>
          <w:p w:rsidR="00FE65B0" w:rsidP="00206E25">
            <w:pPr>
              <w:spacing w:before="0" w:after="0"/>
              <w:jc w:val="right"/>
              <w:rPr>
                <w:rFonts w:ascii="Arial" w:eastAsia="Arial" w:hAnsi="Arial" w:cs="Arial"/>
              </w:rPr>
            </w:pPr>
            <w:bookmarkStart w:id="2416" w:name="_LINE__37_8f00ddcb_14fb_4626_b2d2_ddeab0"/>
            <w:r>
              <w:rPr>
                <w:rFonts w:ascii="Arial" w:eastAsia="Arial" w:hAnsi="Arial" w:cs="Arial"/>
              </w:rPr>
              <w:t>2.000</w:t>
            </w:r>
            <w:bookmarkEnd w:id="2416"/>
          </w:p>
        </w:tc>
        <w:tc>
          <w:tcPr>
            <w:tcW w:w="1469" w:type="dxa"/>
          </w:tcPr>
          <w:p w:rsidR="00FE65B0" w:rsidP="00206E25">
            <w:pPr>
              <w:spacing w:before="0" w:after="0"/>
              <w:jc w:val="right"/>
              <w:rPr>
                <w:rFonts w:ascii="Arial" w:eastAsia="Arial" w:hAnsi="Arial" w:cs="Arial"/>
              </w:rPr>
            </w:pPr>
            <w:bookmarkStart w:id="2417" w:name="_LINE__37_17febe9c_982a_44d5_85cf_ea46c3"/>
            <w:r>
              <w:rPr>
                <w:rFonts w:ascii="Arial" w:eastAsia="Arial" w:hAnsi="Arial" w:cs="Arial"/>
              </w:rPr>
              <w:t>2.000</w:t>
            </w:r>
            <w:bookmarkEnd w:id="24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18" w:name="_LINE__38_3e613fdd_eef9_42aa_b811_a61787"/>
            <w:r>
              <w:rPr>
                <w:rFonts w:ascii="Arial" w:eastAsia="Arial" w:hAnsi="Arial" w:cs="Arial"/>
              </w:rPr>
              <w:t>POSITIONS - FTE COUNT</w:t>
            </w:r>
            <w:bookmarkEnd w:id="2418"/>
          </w:p>
        </w:tc>
        <w:tc>
          <w:tcPr>
            <w:tcW w:w="1469" w:type="dxa"/>
          </w:tcPr>
          <w:p w:rsidR="00FE65B0" w:rsidP="00206E25">
            <w:pPr>
              <w:spacing w:before="0" w:after="0"/>
              <w:jc w:val="right"/>
              <w:rPr>
                <w:rFonts w:ascii="Arial" w:eastAsia="Arial" w:hAnsi="Arial" w:cs="Arial"/>
              </w:rPr>
            </w:pPr>
            <w:bookmarkStart w:id="2419" w:name="_LINE__38_e56c7555_41dd_493a_aec4_12f29c"/>
            <w:r>
              <w:rPr>
                <w:rFonts w:ascii="Arial" w:eastAsia="Arial" w:hAnsi="Arial" w:cs="Arial"/>
              </w:rPr>
              <w:t>2.192</w:t>
            </w:r>
            <w:bookmarkEnd w:id="2419"/>
          </w:p>
        </w:tc>
        <w:tc>
          <w:tcPr>
            <w:tcW w:w="1469" w:type="dxa"/>
          </w:tcPr>
          <w:p w:rsidR="00FE65B0" w:rsidP="00206E25">
            <w:pPr>
              <w:spacing w:before="0" w:after="0"/>
              <w:jc w:val="right"/>
              <w:rPr>
                <w:rFonts w:ascii="Arial" w:eastAsia="Arial" w:hAnsi="Arial" w:cs="Arial"/>
              </w:rPr>
            </w:pPr>
            <w:bookmarkStart w:id="2420" w:name="_LINE__38_37fb163b_d313_49f7_8f15_2a8c23"/>
            <w:r>
              <w:rPr>
                <w:rFonts w:ascii="Arial" w:eastAsia="Arial" w:hAnsi="Arial" w:cs="Arial"/>
              </w:rPr>
              <w:t>2.192</w:t>
            </w:r>
            <w:bookmarkEnd w:id="24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21" w:name="_LINE__39_eb9b1098_c9e8_4ba9_8922_3294c5"/>
            <w:r>
              <w:rPr>
                <w:rFonts w:ascii="Arial" w:eastAsia="Arial" w:hAnsi="Arial" w:cs="Arial"/>
              </w:rPr>
              <w:t>Personal Services</w:t>
            </w:r>
            <w:bookmarkEnd w:id="2421"/>
          </w:p>
        </w:tc>
        <w:tc>
          <w:tcPr>
            <w:tcW w:w="1469" w:type="dxa"/>
          </w:tcPr>
          <w:p w:rsidR="00FE65B0" w:rsidP="00206E25">
            <w:pPr>
              <w:spacing w:before="0" w:after="0"/>
              <w:jc w:val="right"/>
              <w:rPr>
                <w:rFonts w:ascii="Arial" w:eastAsia="Arial" w:hAnsi="Arial" w:cs="Arial"/>
              </w:rPr>
            </w:pPr>
            <w:bookmarkStart w:id="2422" w:name="_LINE__39_8ecdf49a_a729_4657_a0f6_2f584e"/>
            <w:r>
              <w:rPr>
                <w:rFonts w:ascii="Arial" w:eastAsia="Arial" w:hAnsi="Arial" w:cs="Arial"/>
              </w:rPr>
              <w:t>$231,369</w:t>
            </w:r>
            <w:bookmarkEnd w:id="2422"/>
          </w:p>
        </w:tc>
        <w:tc>
          <w:tcPr>
            <w:tcW w:w="1469" w:type="dxa"/>
          </w:tcPr>
          <w:p w:rsidR="00FE65B0" w:rsidP="00206E25">
            <w:pPr>
              <w:spacing w:before="0" w:after="0"/>
              <w:jc w:val="right"/>
              <w:rPr>
                <w:rFonts w:ascii="Arial" w:eastAsia="Arial" w:hAnsi="Arial" w:cs="Arial"/>
              </w:rPr>
            </w:pPr>
            <w:bookmarkStart w:id="2423" w:name="_LINE__39_9384223e_0602_4f96_be77_55f4eb"/>
            <w:r>
              <w:rPr>
                <w:rFonts w:ascii="Arial" w:eastAsia="Arial" w:hAnsi="Arial" w:cs="Arial"/>
              </w:rPr>
              <w:t>$246,694</w:t>
            </w:r>
            <w:bookmarkEnd w:id="24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24" w:name="_LINE__40_d6d0c61a_7865_47b2_9bce_2fe028"/>
            <w:r>
              <w:rPr>
                <w:rFonts w:ascii="Arial" w:eastAsia="Arial" w:hAnsi="Arial" w:cs="Arial"/>
              </w:rPr>
              <w:t xml:space="preserve"> </w:t>
            </w:r>
            <w:bookmarkEnd w:id="2424"/>
          </w:p>
        </w:tc>
        <w:tc>
          <w:tcPr>
            <w:tcW w:w="1469" w:type="dxa"/>
          </w:tcPr>
          <w:p w:rsidR="00FE65B0" w:rsidP="00206E25">
            <w:pPr>
              <w:spacing w:before="0" w:after="0"/>
              <w:jc w:val="right"/>
              <w:rPr>
                <w:rFonts w:ascii="Arial" w:eastAsia="Arial" w:hAnsi="Arial" w:cs="Arial"/>
              </w:rPr>
            </w:pPr>
            <w:bookmarkStart w:id="2425" w:name="_LINE__40_de746e94_a664_4284_b598_2980d6"/>
            <w:r>
              <w:rPr>
                <w:rFonts w:ascii="Arial" w:eastAsia="Arial" w:hAnsi="Arial" w:cs="Arial"/>
              </w:rPr>
              <w:t>__________</w:t>
            </w:r>
            <w:bookmarkEnd w:id="2425"/>
          </w:p>
        </w:tc>
        <w:tc>
          <w:tcPr>
            <w:tcW w:w="1469" w:type="dxa"/>
          </w:tcPr>
          <w:p w:rsidR="00FE65B0" w:rsidP="00206E25">
            <w:pPr>
              <w:spacing w:before="0" w:after="0"/>
              <w:jc w:val="right"/>
              <w:rPr>
                <w:rFonts w:ascii="Arial" w:eastAsia="Arial" w:hAnsi="Arial" w:cs="Arial"/>
              </w:rPr>
            </w:pPr>
            <w:bookmarkStart w:id="2426" w:name="_LINE__40_4aed4bc2_aee4_4365_b578_37d086"/>
            <w:r>
              <w:rPr>
                <w:rFonts w:ascii="Arial" w:eastAsia="Arial" w:hAnsi="Arial" w:cs="Arial"/>
              </w:rPr>
              <w:t>__________</w:t>
            </w:r>
            <w:bookmarkEnd w:id="24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27" w:name="_LINE__41_d4e3bee9_c99c_47dd_bb41_0c4a31"/>
            <w:r>
              <w:rPr>
                <w:rFonts w:ascii="Arial" w:eastAsia="Arial" w:hAnsi="Arial" w:cs="Arial"/>
              </w:rPr>
              <w:t>GENERAL FUND TOTAL</w:t>
            </w:r>
            <w:bookmarkEnd w:id="2427"/>
          </w:p>
        </w:tc>
        <w:tc>
          <w:tcPr>
            <w:tcW w:w="1469" w:type="dxa"/>
          </w:tcPr>
          <w:p w:rsidR="00FE65B0" w:rsidP="00206E25">
            <w:pPr>
              <w:spacing w:before="0" w:after="0"/>
              <w:jc w:val="right"/>
              <w:rPr>
                <w:rFonts w:ascii="Arial" w:eastAsia="Arial" w:hAnsi="Arial" w:cs="Arial"/>
              </w:rPr>
            </w:pPr>
            <w:bookmarkStart w:id="2428" w:name="_LINE__41_93d67442_09ba_4f90_91b9_474a79"/>
            <w:r>
              <w:rPr>
                <w:rFonts w:ascii="Arial" w:eastAsia="Arial" w:hAnsi="Arial" w:cs="Arial"/>
              </w:rPr>
              <w:t>$231,369</w:t>
            </w:r>
            <w:bookmarkEnd w:id="2428"/>
          </w:p>
        </w:tc>
        <w:tc>
          <w:tcPr>
            <w:tcW w:w="1469" w:type="dxa"/>
          </w:tcPr>
          <w:p w:rsidR="00FE65B0" w:rsidP="00206E25">
            <w:pPr>
              <w:spacing w:before="0" w:after="0"/>
              <w:jc w:val="right"/>
              <w:rPr>
                <w:rFonts w:ascii="Arial" w:eastAsia="Arial" w:hAnsi="Arial" w:cs="Arial"/>
              </w:rPr>
            </w:pPr>
            <w:bookmarkStart w:id="2429" w:name="_LINE__41_2a56b754_b6ae_4e32_b789_682793"/>
            <w:r>
              <w:rPr>
                <w:rFonts w:ascii="Arial" w:eastAsia="Arial" w:hAnsi="Arial" w:cs="Arial"/>
              </w:rPr>
              <w:t>$246,694</w:t>
            </w:r>
            <w:bookmarkEnd w:id="2429"/>
          </w:p>
        </w:tc>
      </w:tr>
    </w:tbl>
    <w:p w:rsidR="00FE65B0" w:rsidP="00FE65B0">
      <w:pPr>
        <w:ind w:left="360"/>
        <w:rPr>
          <w:rFonts w:ascii="Arial" w:eastAsia="Arial" w:hAnsi="Arial" w:cs="Arial"/>
        </w:rPr>
      </w:pPr>
      <w:bookmarkStart w:id="2430" w:name="_PAR__16_7caa01a7_478d_4b44_9f55_f0eb118"/>
      <w:bookmarkEnd w:id="24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31" w:name="_PAGE__29_fb2ff69a_f954_435c_907f_972ff3"/>
            <w:bookmarkStart w:id="2432" w:name="_PAR__2_9486d0c2_c615_4c23_9085_4311c8cc"/>
            <w:bookmarkStart w:id="2433" w:name="_LINE__1_6f36ec3f_50b5_4879_a21f_467dde5"/>
            <w:bookmarkEnd w:id="2334"/>
            <w:bookmarkEnd w:id="2430"/>
            <w:r>
              <w:rPr>
                <w:rFonts w:ascii="Arial" w:eastAsia="Arial" w:hAnsi="Arial" w:cs="Arial"/>
                <w:b/>
              </w:rPr>
              <w:t>FEDERAL EXPENDITURES FUND</w:t>
            </w:r>
            <w:bookmarkEnd w:id="2433"/>
          </w:p>
        </w:tc>
        <w:tc>
          <w:tcPr>
            <w:tcW w:w="1469" w:type="dxa"/>
          </w:tcPr>
          <w:p w:rsidR="00FE65B0" w:rsidP="00206E25">
            <w:pPr>
              <w:spacing w:before="0" w:after="0"/>
              <w:jc w:val="right"/>
              <w:rPr>
                <w:rFonts w:ascii="Arial" w:eastAsia="Arial" w:hAnsi="Arial" w:cs="Arial"/>
              </w:rPr>
            </w:pPr>
            <w:bookmarkStart w:id="2434" w:name="_LINE__1_0b3034ca_82a7_4aef_ae4e_661c9fa"/>
            <w:r>
              <w:rPr>
                <w:rFonts w:ascii="Arial" w:eastAsia="Arial" w:hAnsi="Arial" w:cs="Arial"/>
                <w:b/>
              </w:rPr>
              <w:t>2025-26</w:t>
            </w:r>
            <w:bookmarkEnd w:id="2434"/>
          </w:p>
        </w:tc>
        <w:tc>
          <w:tcPr>
            <w:tcW w:w="1469" w:type="dxa"/>
          </w:tcPr>
          <w:p w:rsidR="00FE65B0" w:rsidP="00206E25">
            <w:pPr>
              <w:spacing w:before="0" w:after="0"/>
              <w:jc w:val="right"/>
              <w:rPr>
                <w:rFonts w:ascii="Arial" w:eastAsia="Arial" w:hAnsi="Arial" w:cs="Arial"/>
              </w:rPr>
            </w:pPr>
            <w:bookmarkStart w:id="2435" w:name="_LINE__1_fd67c56f_a268_484f_b0f4_0fb3288"/>
            <w:r>
              <w:rPr>
                <w:rFonts w:ascii="Arial" w:eastAsia="Arial" w:hAnsi="Arial" w:cs="Arial"/>
                <w:b/>
              </w:rPr>
              <w:t>2026-27</w:t>
            </w:r>
            <w:bookmarkEnd w:id="24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36" w:name="_LINE__2_2b19418a_1887_481d_a229_9997e92"/>
            <w:r>
              <w:rPr>
                <w:rFonts w:ascii="Arial" w:eastAsia="Arial" w:hAnsi="Arial" w:cs="Arial"/>
              </w:rPr>
              <w:t>POSITIONS - LEGISLATIVE COUNT</w:t>
            </w:r>
            <w:bookmarkEnd w:id="2436"/>
          </w:p>
        </w:tc>
        <w:tc>
          <w:tcPr>
            <w:tcW w:w="1469" w:type="dxa"/>
          </w:tcPr>
          <w:p w:rsidR="00FE65B0" w:rsidP="00206E25">
            <w:pPr>
              <w:spacing w:before="0" w:after="0"/>
              <w:jc w:val="right"/>
              <w:rPr>
                <w:rFonts w:ascii="Arial" w:eastAsia="Arial" w:hAnsi="Arial" w:cs="Arial"/>
              </w:rPr>
            </w:pPr>
            <w:bookmarkStart w:id="2437" w:name="_LINE__2_bf8738d4_763a_4aba_a9fe_a028d1b"/>
            <w:r>
              <w:rPr>
                <w:rFonts w:ascii="Arial" w:eastAsia="Arial" w:hAnsi="Arial" w:cs="Arial"/>
              </w:rPr>
              <w:t>(2.000)</w:t>
            </w:r>
            <w:bookmarkEnd w:id="2437"/>
          </w:p>
        </w:tc>
        <w:tc>
          <w:tcPr>
            <w:tcW w:w="1469" w:type="dxa"/>
          </w:tcPr>
          <w:p w:rsidR="00FE65B0" w:rsidP="00206E25">
            <w:pPr>
              <w:spacing w:before="0" w:after="0"/>
              <w:jc w:val="right"/>
              <w:rPr>
                <w:rFonts w:ascii="Arial" w:eastAsia="Arial" w:hAnsi="Arial" w:cs="Arial"/>
              </w:rPr>
            </w:pPr>
            <w:bookmarkStart w:id="2438" w:name="_LINE__2_76d3b8d3_f7b7_4207_9d4c_ebcf67d"/>
            <w:r>
              <w:rPr>
                <w:rFonts w:ascii="Arial" w:eastAsia="Arial" w:hAnsi="Arial" w:cs="Arial"/>
              </w:rPr>
              <w:t>(2.000)</w:t>
            </w:r>
            <w:bookmarkEnd w:id="24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39" w:name="_LINE__3_d2283c76_fd36_4dba_a36b_ebe1092"/>
            <w:r>
              <w:rPr>
                <w:rFonts w:ascii="Arial" w:eastAsia="Arial" w:hAnsi="Arial" w:cs="Arial"/>
              </w:rPr>
              <w:t>POSITIONS - FTE COUNT</w:t>
            </w:r>
            <w:bookmarkEnd w:id="2439"/>
          </w:p>
        </w:tc>
        <w:tc>
          <w:tcPr>
            <w:tcW w:w="1469" w:type="dxa"/>
          </w:tcPr>
          <w:p w:rsidR="00FE65B0" w:rsidP="00206E25">
            <w:pPr>
              <w:spacing w:before="0" w:after="0"/>
              <w:jc w:val="right"/>
              <w:rPr>
                <w:rFonts w:ascii="Arial" w:eastAsia="Arial" w:hAnsi="Arial" w:cs="Arial"/>
              </w:rPr>
            </w:pPr>
            <w:bookmarkStart w:id="2440" w:name="_LINE__3_05a3b252_05ce_4da2_aabf_13f0c21"/>
            <w:r>
              <w:rPr>
                <w:rFonts w:ascii="Arial" w:eastAsia="Arial" w:hAnsi="Arial" w:cs="Arial"/>
              </w:rPr>
              <w:t>(2.192)</w:t>
            </w:r>
            <w:bookmarkEnd w:id="2440"/>
          </w:p>
        </w:tc>
        <w:tc>
          <w:tcPr>
            <w:tcW w:w="1469" w:type="dxa"/>
          </w:tcPr>
          <w:p w:rsidR="00FE65B0" w:rsidP="00206E25">
            <w:pPr>
              <w:spacing w:before="0" w:after="0"/>
              <w:jc w:val="right"/>
              <w:rPr>
                <w:rFonts w:ascii="Arial" w:eastAsia="Arial" w:hAnsi="Arial" w:cs="Arial"/>
              </w:rPr>
            </w:pPr>
            <w:bookmarkStart w:id="2441" w:name="_LINE__3_3eb024bd_c592_422f_bec7_974a065"/>
            <w:r>
              <w:rPr>
                <w:rFonts w:ascii="Arial" w:eastAsia="Arial" w:hAnsi="Arial" w:cs="Arial"/>
              </w:rPr>
              <w:t>(2.192)</w:t>
            </w:r>
            <w:bookmarkEnd w:id="24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42" w:name="_LINE__4_8abac867_b551_4bc7_81bc_bd52d78"/>
            <w:r>
              <w:rPr>
                <w:rFonts w:ascii="Arial" w:eastAsia="Arial" w:hAnsi="Arial" w:cs="Arial"/>
              </w:rPr>
              <w:t>Personal Services</w:t>
            </w:r>
            <w:bookmarkEnd w:id="2442"/>
          </w:p>
        </w:tc>
        <w:tc>
          <w:tcPr>
            <w:tcW w:w="1469" w:type="dxa"/>
          </w:tcPr>
          <w:p w:rsidR="00FE65B0" w:rsidP="00206E25">
            <w:pPr>
              <w:spacing w:before="0" w:after="0"/>
              <w:jc w:val="right"/>
              <w:rPr>
                <w:rFonts w:ascii="Arial" w:eastAsia="Arial" w:hAnsi="Arial" w:cs="Arial"/>
              </w:rPr>
            </w:pPr>
            <w:bookmarkStart w:id="2443" w:name="_LINE__4_e76821c9_03d0_4111_95ec_7166b08"/>
            <w:r>
              <w:rPr>
                <w:rFonts w:ascii="Arial" w:eastAsia="Arial" w:hAnsi="Arial" w:cs="Arial"/>
              </w:rPr>
              <w:t>($219,632)</w:t>
            </w:r>
            <w:bookmarkEnd w:id="2443"/>
          </w:p>
        </w:tc>
        <w:tc>
          <w:tcPr>
            <w:tcW w:w="1469" w:type="dxa"/>
          </w:tcPr>
          <w:p w:rsidR="00FE65B0" w:rsidP="00206E25">
            <w:pPr>
              <w:spacing w:before="0" w:after="0"/>
              <w:jc w:val="right"/>
              <w:rPr>
                <w:rFonts w:ascii="Arial" w:eastAsia="Arial" w:hAnsi="Arial" w:cs="Arial"/>
              </w:rPr>
            </w:pPr>
            <w:bookmarkStart w:id="2444" w:name="_LINE__4_2ef32652_7e2e_4303_b673_8ae6979"/>
            <w:r>
              <w:rPr>
                <w:rFonts w:ascii="Arial" w:eastAsia="Arial" w:hAnsi="Arial" w:cs="Arial"/>
              </w:rPr>
              <w:t>($230,791)</w:t>
            </w:r>
            <w:bookmarkEnd w:id="24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45" w:name="_LINE__5_2a0ace17_f204_4f7c_91b1_2050d3e"/>
            <w:r>
              <w:rPr>
                <w:rFonts w:ascii="Arial" w:eastAsia="Arial" w:hAnsi="Arial" w:cs="Arial"/>
              </w:rPr>
              <w:t>All Other</w:t>
            </w:r>
            <w:bookmarkEnd w:id="2445"/>
          </w:p>
        </w:tc>
        <w:tc>
          <w:tcPr>
            <w:tcW w:w="1469" w:type="dxa"/>
          </w:tcPr>
          <w:p w:rsidR="00FE65B0" w:rsidP="00206E25">
            <w:pPr>
              <w:spacing w:before="0" w:after="0"/>
              <w:jc w:val="right"/>
              <w:rPr>
                <w:rFonts w:ascii="Arial" w:eastAsia="Arial" w:hAnsi="Arial" w:cs="Arial"/>
              </w:rPr>
            </w:pPr>
            <w:bookmarkStart w:id="2446" w:name="_LINE__5_9005d42a_9e2c_402e_8282_b22f35e"/>
            <w:r>
              <w:rPr>
                <w:rFonts w:ascii="Arial" w:eastAsia="Arial" w:hAnsi="Arial" w:cs="Arial"/>
              </w:rPr>
              <w:t>($5,013)</w:t>
            </w:r>
            <w:bookmarkEnd w:id="2446"/>
          </w:p>
        </w:tc>
        <w:tc>
          <w:tcPr>
            <w:tcW w:w="1469" w:type="dxa"/>
          </w:tcPr>
          <w:p w:rsidR="00FE65B0" w:rsidP="00206E25">
            <w:pPr>
              <w:spacing w:before="0" w:after="0"/>
              <w:jc w:val="right"/>
              <w:rPr>
                <w:rFonts w:ascii="Arial" w:eastAsia="Arial" w:hAnsi="Arial" w:cs="Arial"/>
              </w:rPr>
            </w:pPr>
            <w:bookmarkStart w:id="2447" w:name="_LINE__5_1433116e_4c17_4994_817f_47786cf"/>
            <w:r>
              <w:rPr>
                <w:rFonts w:ascii="Arial" w:eastAsia="Arial" w:hAnsi="Arial" w:cs="Arial"/>
              </w:rPr>
              <w:t>($5,333)</w:t>
            </w:r>
            <w:bookmarkEnd w:id="24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48" w:name="_LINE__6_2fec8e9b_563c_4d46_af55_c246c04"/>
            <w:r>
              <w:rPr>
                <w:rFonts w:ascii="Arial" w:eastAsia="Arial" w:hAnsi="Arial" w:cs="Arial"/>
              </w:rPr>
              <w:t xml:space="preserve"> </w:t>
            </w:r>
            <w:bookmarkEnd w:id="2448"/>
          </w:p>
        </w:tc>
        <w:tc>
          <w:tcPr>
            <w:tcW w:w="1469" w:type="dxa"/>
          </w:tcPr>
          <w:p w:rsidR="00FE65B0" w:rsidP="00206E25">
            <w:pPr>
              <w:spacing w:before="0" w:after="0"/>
              <w:jc w:val="right"/>
              <w:rPr>
                <w:rFonts w:ascii="Arial" w:eastAsia="Arial" w:hAnsi="Arial" w:cs="Arial"/>
              </w:rPr>
            </w:pPr>
            <w:bookmarkStart w:id="2449" w:name="_LINE__6_e7e82a65_8ec6_46d4_b5c0_baed405"/>
            <w:r>
              <w:rPr>
                <w:rFonts w:ascii="Arial" w:eastAsia="Arial" w:hAnsi="Arial" w:cs="Arial"/>
              </w:rPr>
              <w:t>__________</w:t>
            </w:r>
            <w:bookmarkEnd w:id="2449"/>
          </w:p>
        </w:tc>
        <w:tc>
          <w:tcPr>
            <w:tcW w:w="1469" w:type="dxa"/>
          </w:tcPr>
          <w:p w:rsidR="00FE65B0" w:rsidP="00206E25">
            <w:pPr>
              <w:spacing w:before="0" w:after="0"/>
              <w:jc w:val="right"/>
              <w:rPr>
                <w:rFonts w:ascii="Arial" w:eastAsia="Arial" w:hAnsi="Arial" w:cs="Arial"/>
              </w:rPr>
            </w:pPr>
            <w:bookmarkStart w:id="2450" w:name="_LINE__6_16494cd4_3851_4066_8a09_1466bf8"/>
            <w:r>
              <w:rPr>
                <w:rFonts w:ascii="Arial" w:eastAsia="Arial" w:hAnsi="Arial" w:cs="Arial"/>
              </w:rPr>
              <w:t>__________</w:t>
            </w:r>
            <w:bookmarkEnd w:id="24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51" w:name="_LINE__7_2bdb86be_ef0e_4dc0_b9d1_a571ca4"/>
            <w:r>
              <w:rPr>
                <w:rFonts w:ascii="Arial" w:eastAsia="Arial" w:hAnsi="Arial" w:cs="Arial"/>
              </w:rPr>
              <w:t>FEDERAL EXPENDITURES FUND TOTAL</w:t>
            </w:r>
            <w:bookmarkEnd w:id="2451"/>
          </w:p>
        </w:tc>
        <w:tc>
          <w:tcPr>
            <w:tcW w:w="1469" w:type="dxa"/>
          </w:tcPr>
          <w:p w:rsidR="00FE65B0" w:rsidP="00206E25">
            <w:pPr>
              <w:spacing w:before="0" w:after="0"/>
              <w:jc w:val="right"/>
              <w:rPr>
                <w:rFonts w:ascii="Arial" w:eastAsia="Arial" w:hAnsi="Arial" w:cs="Arial"/>
              </w:rPr>
            </w:pPr>
            <w:bookmarkStart w:id="2452" w:name="_LINE__7_e2d229a4_34c9_4d7e_8eaf_7a32a6f"/>
            <w:r>
              <w:rPr>
                <w:rFonts w:ascii="Arial" w:eastAsia="Arial" w:hAnsi="Arial" w:cs="Arial"/>
              </w:rPr>
              <w:t>($224,645)</w:t>
            </w:r>
            <w:bookmarkEnd w:id="2452"/>
          </w:p>
        </w:tc>
        <w:tc>
          <w:tcPr>
            <w:tcW w:w="1469" w:type="dxa"/>
          </w:tcPr>
          <w:p w:rsidR="00FE65B0" w:rsidP="00206E25">
            <w:pPr>
              <w:spacing w:before="0" w:after="0"/>
              <w:jc w:val="right"/>
              <w:rPr>
                <w:rFonts w:ascii="Arial" w:eastAsia="Arial" w:hAnsi="Arial" w:cs="Arial"/>
              </w:rPr>
            </w:pPr>
            <w:bookmarkStart w:id="2453" w:name="_LINE__7_4785972c_8057_43ac_ad45_ffa5cb8"/>
            <w:r>
              <w:rPr>
                <w:rFonts w:ascii="Arial" w:eastAsia="Arial" w:hAnsi="Arial" w:cs="Arial"/>
              </w:rPr>
              <w:t>($236,124)</w:t>
            </w:r>
            <w:bookmarkEnd w:id="2453"/>
          </w:p>
        </w:tc>
      </w:tr>
    </w:tbl>
    <w:p w:rsidR="00FE65B0" w:rsidP="00FE65B0">
      <w:pPr>
        <w:pStyle w:val="BPSParagraphLeftAlign"/>
        <w:suppressAutoHyphens/>
        <w:ind w:left="360"/>
        <w:rPr>
          <w:rFonts w:ascii="Arial" w:eastAsia="Arial" w:hAnsi="Arial" w:cs="Arial"/>
        </w:rPr>
      </w:pPr>
      <w:bookmarkStart w:id="2454" w:name="_PAR__3_8546786e_2795_48ca_870b_9a0c3ede"/>
      <w:bookmarkEnd w:id="2432"/>
      <w:r>
        <w:rPr>
          <w:rFonts w:ascii="Arial" w:eastAsia="Arial" w:hAnsi="Arial" w:cs="Arial"/>
          <w:b/>
        </w:rPr>
        <w:t>Division of Forest Protection Z232</w:t>
      </w:r>
    </w:p>
    <w:p w:rsidR="00FE65B0" w:rsidP="00FE65B0">
      <w:pPr>
        <w:ind w:left="360"/>
        <w:rPr>
          <w:rFonts w:ascii="Arial" w:eastAsia="Arial" w:hAnsi="Arial" w:cs="Arial"/>
        </w:rPr>
      </w:pPr>
      <w:bookmarkStart w:id="2455" w:name="_PAR__4_568ab0a8_ec36_45c3_be85_87656bf4"/>
      <w:bookmarkEnd w:id="2454"/>
      <w:r>
        <w:rPr>
          <w:rFonts w:ascii="Arial" w:eastAsia="Arial" w:hAnsi="Arial" w:cs="Arial"/>
        </w:rPr>
        <w:t>Initiative: Provides funding for maintenance and repairs to facilities owned by the forest protection unit of the Bureau of Forestry.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56" w:name="_PAR__5_4412f62e_a0cc_4def_8ed0_95f4f9bd"/>
            <w:bookmarkStart w:id="2457" w:name="_LINE__11_4d856d89_ea38_47fa_a47b_077f20"/>
            <w:bookmarkEnd w:id="2455"/>
            <w:r>
              <w:rPr>
                <w:rFonts w:ascii="Arial" w:eastAsia="Arial" w:hAnsi="Arial" w:cs="Arial"/>
                <w:b/>
              </w:rPr>
              <w:t>OTHER SPECIAL REVENUE FUNDS</w:t>
            </w:r>
            <w:bookmarkEnd w:id="2457"/>
          </w:p>
        </w:tc>
        <w:tc>
          <w:tcPr>
            <w:tcW w:w="1469" w:type="dxa"/>
          </w:tcPr>
          <w:p w:rsidR="00FE65B0" w:rsidP="00206E25">
            <w:pPr>
              <w:spacing w:before="0" w:after="0"/>
              <w:jc w:val="right"/>
              <w:rPr>
                <w:rFonts w:ascii="Arial" w:eastAsia="Arial" w:hAnsi="Arial" w:cs="Arial"/>
              </w:rPr>
            </w:pPr>
            <w:bookmarkStart w:id="2458" w:name="_LINE__11_09dd48c4_3275_4a57_aaae_4981e5"/>
            <w:r>
              <w:rPr>
                <w:rFonts w:ascii="Arial" w:eastAsia="Arial" w:hAnsi="Arial" w:cs="Arial"/>
                <w:b/>
              </w:rPr>
              <w:t>2025-26</w:t>
            </w:r>
            <w:bookmarkEnd w:id="2458"/>
          </w:p>
        </w:tc>
        <w:tc>
          <w:tcPr>
            <w:tcW w:w="1469" w:type="dxa"/>
          </w:tcPr>
          <w:p w:rsidR="00FE65B0" w:rsidP="00206E25">
            <w:pPr>
              <w:spacing w:before="0" w:after="0"/>
              <w:jc w:val="right"/>
              <w:rPr>
                <w:rFonts w:ascii="Arial" w:eastAsia="Arial" w:hAnsi="Arial" w:cs="Arial"/>
              </w:rPr>
            </w:pPr>
            <w:bookmarkStart w:id="2459" w:name="_LINE__11_033ed8f3_3254_42c1_898f_8352fd"/>
            <w:r>
              <w:rPr>
                <w:rFonts w:ascii="Arial" w:eastAsia="Arial" w:hAnsi="Arial" w:cs="Arial"/>
                <w:b/>
              </w:rPr>
              <w:t>2026-27</w:t>
            </w:r>
            <w:bookmarkEnd w:id="24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60" w:name="_LINE__12_2074132e_893a_4c35_bfe5_360229"/>
            <w:r>
              <w:rPr>
                <w:rFonts w:ascii="Arial" w:eastAsia="Arial" w:hAnsi="Arial" w:cs="Arial"/>
              </w:rPr>
              <w:t>Capital Expenditures</w:t>
            </w:r>
            <w:bookmarkEnd w:id="2460"/>
          </w:p>
        </w:tc>
        <w:tc>
          <w:tcPr>
            <w:tcW w:w="1469" w:type="dxa"/>
          </w:tcPr>
          <w:p w:rsidR="00FE65B0" w:rsidP="00206E25">
            <w:pPr>
              <w:spacing w:before="0" w:after="0"/>
              <w:jc w:val="right"/>
              <w:rPr>
                <w:rFonts w:ascii="Arial" w:eastAsia="Arial" w:hAnsi="Arial" w:cs="Arial"/>
              </w:rPr>
            </w:pPr>
            <w:bookmarkStart w:id="2461" w:name="_LINE__12_f0dbd492_cf0b_494c_8619_da5c3c"/>
            <w:r>
              <w:rPr>
                <w:rFonts w:ascii="Arial" w:eastAsia="Arial" w:hAnsi="Arial" w:cs="Arial"/>
              </w:rPr>
              <w:t>$200,000</w:t>
            </w:r>
            <w:bookmarkEnd w:id="2461"/>
          </w:p>
        </w:tc>
        <w:tc>
          <w:tcPr>
            <w:tcW w:w="1469" w:type="dxa"/>
          </w:tcPr>
          <w:p w:rsidR="00FE65B0" w:rsidP="00206E25">
            <w:pPr>
              <w:spacing w:before="0" w:after="0"/>
              <w:jc w:val="right"/>
              <w:rPr>
                <w:rFonts w:ascii="Arial" w:eastAsia="Arial" w:hAnsi="Arial" w:cs="Arial"/>
              </w:rPr>
            </w:pPr>
            <w:bookmarkStart w:id="2462" w:name="_LINE__12_229b0ee2_fc46_4fd9_b535_0324bc"/>
            <w:r>
              <w:rPr>
                <w:rFonts w:ascii="Arial" w:eastAsia="Arial" w:hAnsi="Arial" w:cs="Arial"/>
              </w:rPr>
              <w:t>$200,000</w:t>
            </w:r>
            <w:bookmarkEnd w:id="24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63" w:name="_LINE__13_25df5ce9_faf0_4ee3_b4ff_d29228"/>
            <w:r>
              <w:rPr>
                <w:rFonts w:ascii="Arial" w:eastAsia="Arial" w:hAnsi="Arial" w:cs="Arial"/>
              </w:rPr>
              <w:t xml:space="preserve"> </w:t>
            </w:r>
            <w:bookmarkEnd w:id="2463"/>
          </w:p>
        </w:tc>
        <w:tc>
          <w:tcPr>
            <w:tcW w:w="1469" w:type="dxa"/>
          </w:tcPr>
          <w:p w:rsidR="00FE65B0" w:rsidP="00206E25">
            <w:pPr>
              <w:spacing w:before="0" w:after="0"/>
              <w:jc w:val="right"/>
              <w:rPr>
                <w:rFonts w:ascii="Arial" w:eastAsia="Arial" w:hAnsi="Arial" w:cs="Arial"/>
              </w:rPr>
            </w:pPr>
            <w:bookmarkStart w:id="2464" w:name="_LINE__13_928871ac_4086_43b3_8f3a_d3b494"/>
            <w:r>
              <w:rPr>
                <w:rFonts w:ascii="Arial" w:eastAsia="Arial" w:hAnsi="Arial" w:cs="Arial"/>
              </w:rPr>
              <w:t>__________</w:t>
            </w:r>
            <w:bookmarkEnd w:id="2464"/>
          </w:p>
        </w:tc>
        <w:tc>
          <w:tcPr>
            <w:tcW w:w="1469" w:type="dxa"/>
          </w:tcPr>
          <w:p w:rsidR="00FE65B0" w:rsidP="00206E25">
            <w:pPr>
              <w:spacing w:before="0" w:after="0"/>
              <w:jc w:val="right"/>
              <w:rPr>
                <w:rFonts w:ascii="Arial" w:eastAsia="Arial" w:hAnsi="Arial" w:cs="Arial"/>
              </w:rPr>
            </w:pPr>
            <w:bookmarkStart w:id="2465" w:name="_LINE__13_a4b2c514_1ba5_4f2c_885d_2ed568"/>
            <w:r>
              <w:rPr>
                <w:rFonts w:ascii="Arial" w:eastAsia="Arial" w:hAnsi="Arial" w:cs="Arial"/>
              </w:rPr>
              <w:t>__________</w:t>
            </w:r>
            <w:bookmarkEnd w:id="24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66" w:name="_LINE__14_6098dda0_0351_4a86_8965_27abf9"/>
            <w:r>
              <w:rPr>
                <w:rFonts w:ascii="Arial" w:eastAsia="Arial" w:hAnsi="Arial" w:cs="Arial"/>
              </w:rPr>
              <w:t>OTHER SPECIAL REVENUE FUNDS TOTAL</w:t>
            </w:r>
            <w:bookmarkEnd w:id="2466"/>
          </w:p>
        </w:tc>
        <w:tc>
          <w:tcPr>
            <w:tcW w:w="1469" w:type="dxa"/>
          </w:tcPr>
          <w:p w:rsidR="00FE65B0" w:rsidP="00206E25">
            <w:pPr>
              <w:spacing w:before="0" w:after="0"/>
              <w:jc w:val="right"/>
              <w:rPr>
                <w:rFonts w:ascii="Arial" w:eastAsia="Arial" w:hAnsi="Arial" w:cs="Arial"/>
              </w:rPr>
            </w:pPr>
            <w:bookmarkStart w:id="2467" w:name="_LINE__14_33b3e03a_dfac_427c_8e01_09b4f1"/>
            <w:r>
              <w:rPr>
                <w:rFonts w:ascii="Arial" w:eastAsia="Arial" w:hAnsi="Arial" w:cs="Arial"/>
              </w:rPr>
              <w:t>$200,000</w:t>
            </w:r>
            <w:bookmarkEnd w:id="2467"/>
          </w:p>
        </w:tc>
        <w:tc>
          <w:tcPr>
            <w:tcW w:w="1469" w:type="dxa"/>
          </w:tcPr>
          <w:p w:rsidR="00FE65B0" w:rsidP="00206E25">
            <w:pPr>
              <w:spacing w:before="0" w:after="0"/>
              <w:jc w:val="right"/>
              <w:rPr>
                <w:rFonts w:ascii="Arial" w:eastAsia="Arial" w:hAnsi="Arial" w:cs="Arial"/>
              </w:rPr>
            </w:pPr>
            <w:bookmarkStart w:id="2468" w:name="_LINE__14_8cfa7fe8_0ee0_4f0b_8b85_e31a8b"/>
            <w:r>
              <w:rPr>
                <w:rFonts w:ascii="Arial" w:eastAsia="Arial" w:hAnsi="Arial" w:cs="Arial"/>
              </w:rPr>
              <w:t>$200,000</w:t>
            </w:r>
            <w:bookmarkEnd w:id="2468"/>
          </w:p>
        </w:tc>
      </w:tr>
    </w:tbl>
    <w:p w:rsidR="00FE65B0" w:rsidP="00FE65B0">
      <w:pPr>
        <w:pStyle w:val="BPSParagraphLeftAlign"/>
        <w:suppressAutoHyphens/>
        <w:ind w:left="360"/>
        <w:rPr>
          <w:rFonts w:ascii="Arial" w:eastAsia="Arial" w:hAnsi="Arial" w:cs="Arial"/>
        </w:rPr>
      </w:pPr>
      <w:bookmarkStart w:id="2469" w:name="_PAR__6_6576d815_2243_4ebc_a1d1_e7fbb11b"/>
      <w:bookmarkEnd w:id="2456"/>
      <w:r>
        <w:rPr>
          <w:rFonts w:ascii="Arial" w:eastAsia="Arial" w:hAnsi="Arial" w:cs="Arial"/>
          <w:b/>
        </w:rPr>
        <w:t>Division of Forest Protection Z232</w:t>
      </w:r>
    </w:p>
    <w:p w:rsidR="00FE65B0" w:rsidP="00FE65B0">
      <w:pPr>
        <w:ind w:left="360"/>
        <w:rPr>
          <w:rFonts w:ascii="Arial" w:eastAsia="Arial" w:hAnsi="Arial" w:cs="Arial"/>
        </w:rPr>
      </w:pPr>
      <w:bookmarkStart w:id="2470" w:name="_PAR__7_60c63965_d666_4057_a72b_b0a86718"/>
      <w:bookmarkEnd w:id="2469"/>
      <w:r>
        <w:rPr>
          <w:rFonts w:ascii="Arial" w:eastAsia="Arial" w:hAnsi="Arial" w:cs="Arial"/>
        </w:rPr>
        <w:t>Initiative: Provides funding for aviation maintenance.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71" w:name="_PAR__8_cb2e5e35_519b_49ae_b791_84017be3"/>
            <w:bookmarkStart w:id="2472" w:name="_LINE__17_75652b43_1a10_493b_948e_1abc60"/>
            <w:bookmarkEnd w:id="2470"/>
            <w:r>
              <w:rPr>
                <w:rFonts w:ascii="Arial" w:eastAsia="Arial" w:hAnsi="Arial" w:cs="Arial"/>
                <w:b/>
              </w:rPr>
              <w:t>GENERAL FUND</w:t>
            </w:r>
            <w:bookmarkEnd w:id="2472"/>
          </w:p>
        </w:tc>
        <w:tc>
          <w:tcPr>
            <w:tcW w:w="1469" w:type="dxa"/>
          </w:tcPr>
          <w:p w:rsidR="00FE65B0" w:rsidP="00206E25">
            <w:pPr>
              <w:spacing w:before="0" w:after="0"/>
              <w:jc w:val="right"/>
              <w:rPr>
                <w:rFonts w:ascii="Arial" w:eastAsia="Arial" w:hAnsi="Arial" w:cs="Arial"/>
              </w:rPr>
            </w:pPr>
            <w:bookmarkStart w:id="2473" w:name="_LINE__17_e14642de_1817_41d8_88e2_46081d"/>
            <w:r>
              <w:rPr>
                <w:rFonts w:ascii="Arial" w:eastAsia="Arial" w:hAnsi="Arial" w:cs="Arial"/>
                <w:b/>
              </w:rPr>
              <w:t>2025-26</w:t>
            </w:r>
            <w:bookmarkEnd w:id="2473"/>
          </w:p>
        </w:tc>
        <w:tc>
          <w:tcPr>
            <w:tcW w:w="1469" w:type="dxa"/>
          </w:tcPr>
          <w:p w:rsidR="00FE65B0" w:rsidP="00206E25">
            <w:pPr>
              <w:spacing w:before="0" w:after="0"/>
              <w:jc w:val="right"/>
              <w:rPr>
                <w:rFonts w:ascii="Arial" w:eastAsia="Arial" w:hAnsi="Arial" w:cs="Arial"/>
              </w:rPr>
            </w:pPr>
            <w:bookmarkStart w:id="2474" w:name="_LINE__17_5746ecfa_41a1_4f63_8a94_c897d6"/>
            <w:r>
              <w:rPr>
                <w:rFonts w:ascii="Arial" w:eastAsia="Arial" w:hAnsi="Arial" w:cs="Arial"/>
                <w:b/>
              </w:rPr>
              <w:t>2026-27</w:t>
            </w:r>
            <w:bookmarkEnd w:id="24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75" w:name="_LINE__18_9cb6f8a7_1f93_426f_bfe0_091afe"/>
            <w:r>
              <w:rPr>
                <w:rFonts w:ascii="Arial" w:eastAsia="Arial" w:hAnsi="Arial" w:cs="Arial"/>
              </w:rPr>
              <w:t>All Other</w:t>
            </w:r>
            <w:bookmarkEnd w:id="2475"/>
          </w:p>
        </w:tc>
        <w:tc>
          <w:tcPr>
            <w:tcW w:w="1469" w:type="dxa"/>
          </w:tcPr>
          <w:p w:rsidR="00FE65B0" w:rsidP="00206E25">
            <w:pPr>
              <w:spacing w:before="0" w:after="0"/>
              <w:jc w:val="right"/>
              <w:rPr>
                <w:rFonts w:ascii="Arial" w:eastAsia="Arial" w:hAnsi="Arial" w:cs="Arial"/>
              </w:rPr>
            </w:pPr>
            <w:bookmarkStart w:id="2476" w:name="_LINE__18_181d8e1c_053a_46eb_bf02_53ad8a"/>
            <w:r>
              <w:rPr>
                <w:rFonts w:ascii="Arial" w:eastAsia="Arial" w:hAnsi="Arial" w:cs="Arial"/>
              </w:rPr>
              <w:t>$0</w:t>
            </w:r>
            <w:bookmarkEnd w:id="2476"/>
          </w:p>
        </w:tc>
        <w:tc>
          <w:tcPr>
            <w:tcW w:w="1469" w:type="dxa"/>
          </w:tcPr>
          <w:p w:rsidR="00FE65B0" w:rsidP="00206E25">
            <w:pPr>
              <w:spacing w:before="0" w:after="0"/>
              <w:jc w:val="right"/>
              <w:rPr>
                <w:rFonts w:ascii="Arial" w:eastAsia="Arial" w:hAnsi="Arial" w:cs="Arial"/>
              </w:rPr>
            </w:pPr>
            <w:bookmarkStart w:id="2477" w:name="_LINE__18_515db583_9503_4f4b_b90c_ad0b24"/>
            <w:r>
              <w:rPr>
                <w:rFonts w:ascii="Arial" w:eastAsia="Arial" w:hAnsi="Arial" w:cs="Arial"/>
              </w:rPr>
              <w:t>$130,500</w:t>
            </w:r>
            <w:bookmarkEnd w:id="24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78" w:name="_LINE__19_f914e208_f74a_4bb4_b6d7_ab7a4d"/>
            <w:r>
              <w:rPr>
                <w:rFonts w:ascii="Arial" w:eastAsia="Arial" w:hAnsi="Arial" w:cs="Arial"/>
              </w:rPr>
              <w:t>Capital Expenditures</w:t>
            </w:r>
            <w:bookmarkEnd w:id="2478"/>
          </w:p>
        </w:tc>
        <w:tc>
          <w:tcPr>
            <w:tcW w:w="1469" w:type="dxa"/>
          </w:tcPr>
          <w:p w:rsidR="00FE65B0" w:rsidP="00206E25">
            <w:pPr>
              <w:spacing w:before="0" w:after="0"/>
              <w:jc w:val="right"/>
              <w:rPr>
                <w:rFonts w:ascii="Arial" w:eastAsia="Arial" w:hAnsi="Arial" w:cs="Arial"/>
              </w:rPr>
            </w:pPr>
            <w:bookmarkStart w:id="2479" w:name="_LINE__19_a06d8df2_6c9c_4ef6_bbe4_eaf872"/>
            <w:r>
              <w:rPr>
                <w:rFonts w:ascii="Arial" w:eastAsia="Arial" w:hAnsi="Arial" w:cs="Arial"/>
              </w:rPr>
              <w:t>$0</w:t>
            </w:r>
            <w:bookmarkEnd w:id="2479"/>
          </w:p>
        </w:tc>
        <w:tc>
          <w:tcPr>
            <w:tcW w:w="1469" w:type="dxa"/>
          </w:tcPr>
          <w:p w:rsidR="00FE65B0" w:rsidP="00206E25">
            <w:pPr>
              <w:spacing w:before="0" w:after="0"/>
              <w:jc w:val="right"/>
              <w:rPr>
                <w:rFonts w:ascii="Arial" w:eastAsia="Arial" w:hAnsi="Arial" w:cs="Arial"/>
              </w:rPr>
            </w:pPr>
            <w:bookmarkStart w:id="2480" w:name="_LINE__19_9c4818a2_e502_4292_a4d8_c2ff1e"/>
            <w:r>
              <w:rPr>
                <w:rFonts w:ascii="Arial" w:eastAsia="Arial" w:hAnsi="Arial" w:cs="Arial"/>
              </w:rPr>
              <w:t>$300,000</w:t>
            </w:r>
            <w:bookmarkEnd w:id="24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81" w:name="_LINE__20_0520df3f_fca0_4279_8ade_c74499"/>
            <w:r>
              <w:rPr>
                <w:rFonts w:ascii="Arial" w:eastAsia="Arial" w:hAnsi="Arial" w:cs="Arial"/>
              </w:rPr>
              <w:t xml:space="preserve"> </w:t>
            </w:r>
            <w:bookmarkEnd w:id="2481"/>
          </w:p>
        </w:tc>
        <w:tc>
          <w:tcPr>
            <w:tcW w:w="1469" w:type="dxa"/>
          </w:tcPr>
          <w:p w:rsidR="00FE65B0" w:rsidP="00206E25">
            <w:pPr>
              <w:spacing w:before="0" w:after="0"/>
              <w:jc w:val="right"/>
              <w:rPr>
                <w:rFonts w:ascii="Arial" w:eastAsia="Arial" w:hAnsi="Arial" w:cs="Arial"/>
              </w:rPr>
            </w:pPr>
            <w:bookmarkStart w:id="2482" w:name="_LINE__20_3c2e3ec4_2073_44e6_8604_7bb5c2"/>
            <w:r>
              <w:rPr>
                <w:rFonts w:ascii="Arial" w:eastAsia="Arial" w:hAnsi="Arial" w:cs="Arial"/>
              </w:rPr>
              <w:t>__________</w:t>
            </w:r>
            <w:bookmarkEnd w:id="2482"/>
          </w:p>
        </w:tc>
        <w:tc>
          <w:tcPr>
            <w:tcW w:w="1469" w:type="dxa"/>
          </w:tcPr>
          <w:p w:rsidR="00FE65B0" w:rsidP="00206E25">
            <w:pPr>
              <w:spacing w:before="0" w:after="0"/>
              <w:jc w:val="right"/>
              <w:rPr>
                <w:rFonts w:ascii="Arial" w:eastAsia="Arial" w:hAnsi="Arial" w:cs="Arial"/>
              </w:rPr>
            </w:pPr>
            <w:bookmarkStart w:id="2483" w:name="_LINE__20_121cae32_9e75_4420_bb9e_1dab00"/>
            <w:r>
              <w:rPr>
                <w:rFonts w:ascii="Arial" w:eastAsia="Arial" w:hAnsi="Arial" w:cs="Arial"/>
              </w:rPr>
              <w:t>__________</w:t>
            </w:r>
            <w:bookmarkEnd w:id="24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84" w:name="_LINE__21_905bb191_d9e6_4949_b479_047938"/>
            <w:r>
              <w:rPr>
                <w:rFonts w:ascii="Arial" w:eastAsia="Arial" w:hAnsi="Arial" w:cs="Arial"/>
              </w:rPr>
              <w:t>GENERAL FUND TOTAL</w:t>
            </w:r>
            <w:bookmarkEnd w:id="2484"/>
          </w:p>
        </w:tc>
        <w:tc>
          <w:tcPr>
            <w:tcW w:w="1469" w:type="dxa"/>
          </w:tcPr>
          <w:p w:rsidR="00FE65B0" w:rsidP="00206E25">
            <w:pPr>
              <w:spacing w:before="0" w:after="0"/>
              <w:jc w:val="right"/>
              <w:rPr>
                <w:rFonts w:ascii="Arial" w:eastAsia="Arial" w:hAnsi="Arial" w:cs="Arial"/>
              </w:rPr>
            </w:pPr>
            <w:bookmarkStart w:id="2485" w:name="_LINE__21_e6b7218c_9d1d_4deb_8cba_c2c785"/>
            <w:r>
              <w:rPr>
                <w:rFonts w:ascii="Arial" w:eastAsia="Arial" w:hAnsi="Arial" w:cs="Arial"/>
              </w:rPr>
              <w:t>$0</w:t>
            </w:r>
            <w:bookmarkEnd w:id="2485"/>
          </w:p>
        </w:tc>
        <w:tc>
          <w:tcPr>
            <w:tcW w:w="1469" w:type="dxa"/>
          </w:tcPr>
          <w:p w:rsidR="00FE65B0" w:rsidP="00206E25">
            <w:pPr>
              <w:spacing w:before="0" w:after="0"/>
              <w:jc w:val="right"/>
              <w:rPr>
                <w:rFonts w:ascii="Arial" w:eastAsia="Arial" w:hAnsi="Arial" w:cs="Arial"/>
              </w:rPr>
            </w:pPr>
            <w:bookmarkStart w:id="2486" w:name="_LINE__21_401c4a76_8b3e_42f2_833c_da5ce2"/>
            <w:r>
              <w:rPr>
                <w:rFonts w:ascii="Arial" w:eastAsia="Arial" w:hAnsi="Arial" w:cs="Arial"/>
              </w:rPr>
              <w:t>$430,500</w:t>
            </w:r>
            <w:bookmarkEnd w:id="2486"/>
          </w:p>
        </w:tc>
      </w:tr>
    </w:tbl>
    <w:p w:rsidR="00FE65B0" w:rsidP="00FE65B0">
      <w:pPr>
        <w:pStyle w:val="BPSParagraphLeftAlign"/>
        <w:suppressAutoHyphens/>
        <w:ind w:left="360"/>
        <w:rPr>
          <w:rFonts w:ascii="Arial" w:eastAsia="Arial" w:hAnsi="Arial" w:cs="Arial"/>
        </w:rPr>
      </w:pPr>
      <w:bookmarkStart w:id="2487" w:name="_PAR__9_f7135d6b_ed04_4e2b_8c17_5a28d95c"/>
      <w:bookmarkEnd w:id="2471"/>
      <w:r>
        <w:rPr>
          <w:rFonts w:ascii="Arial" w:eastAsia="Arial" w:hAnsi="Arial" w:cs="Arial"/>
          <w:b/>
        </w:rPr>
        <w:t>Division of Forest Protection Z232</w:t>
      </w:r>
    </w:p>
    <w:p w:rsidR="00FE65B0" w:rsidP="00FE65B0">
      <w:pPr>
        <w:ind w:left="360"/>
        <w:rPr>
          <w:rFonts w:ascii="Arial" w:eastAsia="Arial" w:hAnsi="Arial" w:cs="Arial"/>
        </w:rPr>
      </w:pPr>
      <w:bookmarkStart w:id="2488" w:name="_PAR__10_f3663289_60fd_4318_9b37_2205628"/>
      <w:bookmarkEnd w:id="2487"/>
      <w:r>
        <w:rPr>
          <w:rFonts w:ascii="Arial" w:eastAsia="Arial" w:hAnsi="Arial" w:cs="Arial"/>
        </w:rPr>
        <w:t>Initiative: Provides funding to purchase a wildfire engine.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89" w:name="_PAR__11_7fbe18a4_bbbf_4234_bd69_da25400"/>
            <w:bookmarkStart w:id="2490" w:name="_LINE__24_813066a4_aba4_4e8c_b464_1919e8"/>
            <w:bookmarkEnd w:id="2488"/>
            <w:r>
              <w:rPr>
                <w:rFonts w:ascii="Arial" w:eastAsia="Arial" w:hAnsi="Arial" w:cs="Arial"/>
                <w:b/>
              </w:rPr>
              <w:t>GENERAL FUND</w:t>
            </w:r>
            <w:bookmarkEnd w:id="2490"/>
          </w:p>
        </w:tc>
        <w:tc>
          <w:tcPr>
            <w:tcW w:w="1469" w:type="dxa"/>
          </w:tcPr>
          <w:p w:rsidR="00FE65B0" w:rsidP="00206E25">
            <w:pPr>
              <w:spacing w:before="0" w:after="0"/>
              <w:jc w:val="right"/>
              <w:rPr>
                <w:rFonts w:ascii="Arial" w:eastAsia="Arial" w:hAnsi="Arial" w:cs="Arial"/>
              </w:rPr>
            </w:pPr>
            <w:bookmarkStart w:id="2491" w:name="_LINE__24_85c43030_fd72_4160_b2af_093a9a"/>
            <w:r>
              <w:rPr>
                <w:rFonts w:ascii="Arial" w:eastAsia="Arial" w:hAnsi="Arial" w:cs="Arial"/>
                <w:b/>
              </w:rPr>
              <w:t>2025-26</w:t>
            </w:r>
            <w:bookmarkEnd w:id="2491"/>
          </w:p>
        </w:tc>
        <w:tc>
          <w:tcPr>
            <w:tcW w:w="1469" w:type="dxa"/>
          </w:tcPr>
          <w:p w:rsidR="00FE65B0" w:rsidP="00206E25">
            <w:pPr>
              <w:spacing w:before="0" w:after="0"/>
              <w:jc w:val="right"/>
              <w:rPr>
                <w:rFonts w:ascii="Arial" w:eastAsia="Arial" w:hAnsi="Arial" w:cs="Arial"/>
              </w:rPr>
            </w:pPr>
            <w:bookmarkStart w:id="2492" w:name="_LINE__24_3a2e7bd0_9b1e_435f_a3fa_ab2554"/>
            <w:r>
              <w:rPr>
                <w:rFonts w:ascii="Arial" w:eastAsia="Arial" w:hAnsi="Arial" w:cs="Arial"/>
                <w:b/>
              </w:rPr>
              <w:t>2026-27</w:t>
            </w:r>
            <w:bookmarkEnd w:id="24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93" w:name="_LINE__25_3135b83b_0c35_41a2_ae9f_c07989"/>
            <w:r>
              <w:rPr>
                <w:rFonts w:ascii="Arial" w:eastAsia="Arial" w:hAnsi="Arial" w:cs="Arial"/>
              </w:rPr>
              <w:t>Capital Expenditures</w:t>
            </w:r>
            <w:bookmarkEnd w:id="2493"/>
          </w:p>
        </w:tc>
        <w:tc>
          <w:tcPr>
            <w:tcW w:w="1469" w:type="dxa"/>
          </w:tcPr>
          <w:p w:rsidR="00FE65B0" w:rsidP="00206E25">
            <w:pPr>
              <w:spacing w:before="0" w:after="0"/>
              <w:jc w:val="right"/>
              <w:rPr>
                <w:rFonts w:ascii="Arial" w:eastAsia="Arial" w:hAnsi="Arial" w:cs="Arial"/>
              </w:rPr>
            </w:pPr>
            <w:bookmarkStart w:id="2494" w:name="_LINE__25_30c2d783_c07b_4c6c_946b_29ead2"/>
            <w:r>
              <w:rPr>
                <w:rFonts w:ascii="Arial" w:eastAsia="Arial" w:hAnsi="Arial" w:cs="Arial"/>
              </w:rPr>
              <w:t>$100,000</w:t>
            </w:r>
            <w:bookmarkEnd w:id="2494"/>
          </w:p>
        </w:tc>
        <w:tc>
          <w:tcPr>
            <w:tcW w:w="1469" w:type="dxa"/>
          </w:tcPr>
          <w:p w:rsidR="00FE65B0" w:rsidP="00206E25">
            <w:pPr>
              <w:spacing w:before="0" w:after="0"/>
              <w:jc w:val="right"/>
              <w:rPr>
                <w:rFonts w:ascii="Arial" w:eastAsia="Arial" w:hAnsi="Arial" w:cs="Arial"/>
              </w:rPr>
            </w:pPr>
            <w:bookmarkStart w:id="2495" w:name="_LINE__25_ac2e29b8_bb82_45ec_8e6a_75be72"/>
            <w:r>
              <w:rPr>
                <w:rFonts w:ascii="Arial" w:eastAsia="Arial" w:hAnsi="Arial" w:cs="Arial"/>
              </w:rPr>
              <w:t>$0</w:t>
            </w:r>
            <w:bookmarkEnd w:id="24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96" w:name="_LINE__26_4ec3ff6f_dc87_41bd_b049_a4850f"/>
            <w:r>
              <w:rPr>
                <w:rFonts w:ascii="Arial" w:eastAsia="Arial" w:hAnsi="Arial" w:cs="Arial"/>
              </w:rPr>
              <w:t xml:space="preserve"> </w:t>
            </w:r>
            <w:bookmarkEnd w:id="2496"/>
          </w:p>
        </w:tc>
        <w:tc>
          <w:tcPr>
            <w:tcW w:w="1469" w:type="dxa"/>
          </w:tcPr>
          <w:p w:rsidR="00FE65B0" w:rsidP="00206E25">
            <w:pPr>
              <w:spacing w:before="0" w:after="0"/>
              <w:jc w:val="right"/>
              <w:rPr>
                <w:rFonts w:ascii="Arial" w:eastAsia="Arial" w:hAnsi="Arial" w:cs="Arial"/>
              </w:rPr>
            </w:pPr>
            <w:bookmarkStart w:id="2497" w:name="_LINE__26_5a0c3ede_3798_493e_9032_b0a8b0"/>
            <w:r>
              <w:rPr>
                <w:rFonts w:ascii="Arial" w:eastAsia="Arial" w:hAnsi="Arial" w:cs="Arial"/>
              </w:rPr>
              <w:t>__________</w:t>
            </w:r>
            <w:bookmarkEnd w:id="2497"/>
          </w:p>
        </w:tc>
        <w:tc>
          <w:tcPr>
            <w:tcW w:w="1469" w:type="dxa"/>
          </w:tcPr>
          <w:p w:rsidR="00FE65B0" w:rsidP="00206E25">
            <w:pPr>
              <w:spacing w:before="0" w:after="0"/>
              <w:jc w:val="right"/>
              <w:rPr>
                <w:rFonts w:ascii="Arial" w:eastAsia="Arial" w:hAnsi="Arial" w:cs="Arial"/>
              </w:rPr>
            </w:pPr>
            <w:bookmarkStart w:id="2498" w:name="_LINE__26_2d1f7958_adf8_488f_9ad4_777114"/>
            <w:r>
              <w:rPr>
                <w:rFonts w:ascii="Arial" w:eastAsia="Arial" w:hAnsi="Arial" w:cs="Arial"/>
              </w:rPr>
              <w:t>__________</w:t>
            </w:r>
            <w:bookmarkEnd w:id="24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99" w:name="_LINE__27_208fbfac_2d10_4038_b59a_af3fca"/>
            <w:r>
              <w:rPr>
                <w:rFonts w:ascii="Arial" w:eastAsia="Arial" w:hAnsi="Arial" w:cs="Arial"/>
              </w:rPr>
              <w:t>GENERAL FUND TOTAL</w:t>
            </w:r>
            <w:bookmarkEnd w:id="2499"/>
          </w:p>
        </w:tc>
        <w:tc>
          <w:tcPr>
            <w:tcW w:w="1469" w:type="dxa"/>
          </w:tcPr>
          <w:p w:rsidR="00FE65B0" w:rsidP="00206E25">
            <w:pPr>
              <w:spacing w:before="0" w:after="0"/>
              <w:jc w:val="right"/>
              <w:rPr>
                <w:rFonts w:ascii="Arial" w:eastAsia="Arial" w:hAnsi="Arial" w:cs="Arial"/>
              </w:rPr>
            </w:pPr>
            <w:bookmarkStart w:id="2500" w:name="_LINE__27_c7e1bd25_5ce6_47f9_9ff4_c09786"/>
            <w:r>
              <w:rPr>
                <w:rFonts w:ascii="Arial" w:eastAsia="Arial" w:hAnsi="Arial" w:cs="Arial"/>
              </w:rPr>
              <w:t>$100,000</w:t>
            </w:r>
            <w:bookmarkEnd w:id="2500"/>
          </w:p>
        </w:tc>
        <w:tc>
          <w:tcPr>
            <w:tcW w:w="1469" w:type="dxa"/>
          </w:tcPr>
          <w:p w:rsidR="00FE65B0" w:rsidP="00206E25">
            <w:pPr>
              <w:spacing w:before="0" w:after="0"/>
              <w:jc w:val="right"/>
              <w:rPr>
                <w:rFonts w:ascii="Arial" w:eastAsia="Arial" w:hAnsi="Arial" w:cs="Arial"/>
              </w:rPr>
            </w:pPr>
            <w:bookmarkStart w:id="2501" w:name="_LINE__27_aaabd5cd_2b8d_41a1_a397_feba4a"/>
            <w:r>
              <w:rPr>
                <w:rFonts w:ascii="Arial" w:eastAsia="Arial" w:hAnsi="Arial" w:cs="Arial"/>
              </w:rPr>
              <w:t>$0</w:t>
            </w:r>
            <w:bookmarkEnd w:id="2501"/>
          </w:p>
        </w:tc>
      </w:tr>
    </w:tbl>
    <w:p w:rsidR="00FE65B0" w:rsidP="00FE65B0">
      <w:pPr>
        <w:pStyle w:val="BPSParagraphLeftAlign"/>
        <w:suppressAutoHyphens/>
        <w:ind w:left="360"/>
        <w:rPr>
          <w:rFonts w:ascii="Arial" w:eastAsia="Arial" w:hAnsi="Arial" w:cs="Arial"/>
        </w:rPr>
      </w:pPr>
      <w:bookmarkStart w:id="2502" w:name="_PAR__12_4ee969e5_7e7b_4d8b_b8dd_53564e3"/>
      <w:bookmarkEnd w:id="2489"/>
      <w:r>
        <w:rPr>
          <w:rFonts w:ascii="Arial" w:eastAsia="Arial" w:hAnsi="Arial" w:cs="Arial"/>
          <w:b/>
        </w:rPr>
        <w:t>Division of Forest Protection Z232</w:t>
      </w:r>
    </w:p>
    <w:p w:rsidR="00FE65B0" w:rsidP="00FE65B0">
      <w:pPr>
        <w:ind w:left="360"/>
        <w:rPr>
          <w:rFonts w:ascii="Arial" w:eastAsia="Arial" w:hAnsi="Arial" w:cs="Arial"/>
        </w:rPr>
      </w:pPr>
      <w:bookmarkStart w:id="2503" w:name="_PAR__13_0ebe0c70_167f_4ab8_a307_3472c8a"/>
      <w:bookmarkEnd w:id="2502"/>
      <w:r>
        <w:rPr>
          <w:rFonts w:ascii="Arial" w:eastAsia="Arial" w:hAnsi="Arial" w:cs="Arial"/>
        </w:rPr>
        <w:t>Initiative: Provides funding for equipment installation in vehicles, including radios.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04" w:name="_PAR__14_c9977cfa_0e19_462b_9e0f_a62e96a"/>
            <w:bookmarkStart w:id="2505" w:name="_LINE__30_c0e4f8b3_685e_4170_a0aa_55a18c"/>
            <w:bookmarkEnd w:id="2503"/>
            <w:r>
              <w:rPr>
                <w:rFonts w:ascii="Arial" w:eastAsia="Arial" w:hAnsi="Arial" w:cs="Arial"/>
                <w:b/>
              </w:rPr>
              <w:t>GENERAL FUND</w:t>
            </w:r>
            <w:bookmarkEnd w:id="2505"/>
          </w:p>
        </w:tc>
        <w:tc>
          <w:tcPr>
            <w:tcW w:w="1469" w:type="dxa"/>
          </w:tcPr>
          <w:p w:rsidR="00FE65B0" w:rsidP="00206E25">
            <w:pPr>
              <w:spacing w:before="0" w:after="0"/>
              <w:jc w:val="right"/>
              <w:rPr>
                <w:rFonts w:ascii="Arial" w:eastAsia="Arial" w:hAnsi="Arial" w:cs="Arial"/>
              </w:rPr>
            </w:pPr>
            <w:bookmarkStart w:id="2506" w:name="_LINE__30_1539ea65_ce32_4752_8c73_742212"/>
            <w:r>
              <w:rPr>
                <w:rFonts w:ascii="Arial" w:eastAsia="Arial" w:hAnsi="Arial" w:cs="Arial"/>
                <w:b/>
              </w:rPr>
              <w:t>2025-26</w:t>
            </w:r>
            <w:bookmarkEnd w:id="2506"/>
          </w:p>
        </w:tc>
        <w:tc>
          <w:tcPr>
            <w:tcW w:w="1469" w:type="dxa"/>
          </w:tcPr>
          <w:p w:rsidR="00FE65B0" w:rsidP="00206E25">
            <w:pPr>
              <w:spacing w:before="0" w:after="0"/>
              <w:jc w:val="right"/>
              <w:rPr>
                <w:rFonts w:ascii="Arial" w:eastAsia="Arial" w:hAnsi="Arial" w:cs="Arial"/>
              </w:rPr>
            </w:pPr>
            <w:bookmarkStart w:id="2507" w:name="_LINE__30_6b31c180_60c8_4f10_8ad8_763062"/>
            <w:r>
              <w:rPr>
                <w:rFonts w:ascii="Arial" w:eastAsia="Arial" w:hAnsi="Arial" w:cs="Arial"/>
                <w:b/>
              </w:rPr>
              <w:t>2026-27</w:t>
            </w:r>
            <w:bookmarkEnd w:id="25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08" w:name="_LINE__31_f0a53219_8370_4fef_83e2_400b2d"/>
            <w:r>
              <w:rPr>
                <w:rFonts w:ascii="Arial" w:eastAsia="Arial" w:hAnsi="Arial" w:cs="Arial"/>
              </w:rPr>
              <w:t>All Other</w:t>
            </w:r>
            <w:bookmarkEnd w:id="2508"/>
          </w:p>
        </w:tc>
        <w:tc>
          <w:tcPr>
            <w:tcW w:w="1469" w:type="dxa"/>
          </w:tcPr>
          <w:p w:rsidR="00FE65B0" w:rsidP="00206E25">
            <w:pPr>
              <w:spacing w:before="0" w:after="0"/>
              <w:jc w:val="right"/>
              <w:rPr>
                <w:rFonts w:ascii="Arial" w:eastAsia="Arial" w:hAnsi="Arial" w:cs="Arial"/>
              </w:rPr>
            </w:pPr>
            <w:bookmarkStart w:id="2509" w:name="_LINE__31_754fd410_f93a_4fcd_a4e5_8b0006"/>
            <w:r>
              <w:rPr>
                <w:rFonts w:ascii="Arial" w:eastAsia="Arial" w:hAnsi="Arial" w:cs="Arial"/>
              </w:rPr>
              <w:t>$12,000</w:t>
            </w:r>
            <w:bookmarkEnd w:id="2509"/>
          </w:p>
        </w:tc>
        <w:tc>
          <w:tcPr>
            <w:tcW w:w="1469" w:type="dxa"/>
          </w:tcPr>
          <w:p w:rsidR="00FE65B0" w:rsidP="00206E25">
            <w:pPr>
              <w:spacing w:before="0" w:after="0"/>
              <w:jc w:val="right"/>
              <w:rPr>
                <w:rFonts w:ascii="Arial" w:eastAsia="Arial" w:hAnsi="Arial" w:cs="Arial"/>
              </w:rPr>
            </w:pPr>
            <w:bookmarkStart w:id="2510" w:name="_LINE__31_f1a6cb59_4aea_4964_9460_b6d71c"/>
            <w:r>
              <w:rPr>
                <w:rFonts w:ascii="Arial" w:eastAsia="Arial" w:hAnsi="Arial" w:cs="Arial"/>
              </w:rPr>
              <w:t>$12,000</w:t>
            </w:r>
            <w:bookmarkEnd w:id="25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11" w:name="_LINE__32_2dd4353c_3be5_4fc6_9a10_604e4b"/>
            <w:r>
              <w:rPr>
                <w:rFonts w:ascii="Arial" w:eastAsia="Arial" w:hAnsi="Arial" w:cs="Arial"/>
              </w:rPr>
              <w:t xml:space="preserve"> </w:t>
            </w:r>
            <w:bookmarkEnd w:id="2511"/>
          </w:p>
        </w:tc>
        <w:tc>
          <w:tcPr>
            <w:tcW w:w="1469" w:type="dxa"/>
          </w:tcPr>
          <w:p w:rsidR="00FE65B0" w:rsidP="00206E25">
            <w:pPr>
              <w:spacing w:before="0" w:after="0"/>
              <w:jc w:val="right"/>
              <w:rPr>
                <w:rFonts w:ascii="Arial" w:eastAsia="Arial" w:hAnsi="Arial" w:cs="Arial"/>
              </w:rPr>
            </w:pPr>
            <w:bookmarkStart w:id="2512" w:name="_LINE__32_05fa3597_a1e2_4fd7_8320_48d6d1"/>
            <w:r>
              <w:rPr>
                <w:rFonts w:ascii="Arial" w:eastAsia="Arial" w:hAnsi="Arial" w:cs="Arial"/>
              </w:rPr>
              <w:t>__________</w:t>
            </w:r>
            <w:bookmarkEnd w:id="2512"/>
          </w:p>
        </w:tc>
        <w:tc>
          <w:tcPr>
            <w:tcW w:w="1469" w:type="dxa"/>
          </w:tcPr>
          <w:p w:rsidR="00FE65B0" w:rsidP="00206E25">
            <w:pPr>
              <w:spacing w:before="0" w:after="0"/>
              <w:jc w:val="right"/>
              <w:rPr>
                <w:rFonts w:ascii="Arial" w:eastAsia="Arial" w:hAnsi="Arial" w:cs="Arial"/>
              </w:rPr>
            </w:pPr>
            <w:bookmarkStart w:id="2513" w:name="_LINE__32_cb4b3f08_d8a2_4643_bdbc_df73b5"/>
            <w:r>
              <w:rPr>
                <w:rFonts w:ascii="Arial" w:eastAsia="Arial" w:hAnsi="Arial" w:cs="Arial"/>
              </w:rPr>
              <w:t>__________</w:t>
            </w:r>
            <w:bookmarkEnd w:id="25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14" w:name="_LINE__33_fdcf17ae_60e9_454d_9308_c6d749"/>
            <w:r>
              <w:rPr>
                <w:rFonts w:ascii="Arial" w:eastAsia="Arial" w:hAnsi="Arial" w:cs="Arial"/>
              </w:rPr>
              <w:t>GENERAL FUND TOTAL</w:t>
            </w:r>
            <w:bookmarkEnd w:id="2514"/>
          </w:p>
        </w:tc>
        <w:tc>
          <w:tcPr>
            <w:tcW w:w="1469" w:type="dxa"/>
          </w:tcPr>
          <w:p w:rsidR="00FE65B0" w:rsidP="00206E25">
            <w:pPr>
              <w:spacing w:before="0" w:after="0"/>
              <w:jc w:val="right"/>
              <w:rPr>
                <w:rFonts w:ascii="Arial" w:eastAsia="Arial" w:hAnsi="Arial" w:cs="Arial"/>
              </w:rPr>
            </w:pPr>
            <w:bookmarkStart w:id="2515" w:name="_LINE__33_0a1b56e3_293a_49d3_9cc2_f1f94e"/>
            <w:r>
              <w:rPr>
                <w:rFonts w:ascii="Arial" w:eastAsia="Arial" w:hAnsi="Arial" w:cs="Arial"/>
              </w:rPr>
              <w:t>$12,000</w:t>
            </w:r>
            <w:bookmarkEnd w:id="2515"/>
          </w:p>
        </w:tc>
        <w:tc>
          <w:tcPr>
            <w:tcW w:w="1469" w:type="dxa"/>
          </w:tcPr>
          <w:p w:rsidR="00FE65B0" w:rsidP="00206E25">
            <w:pPr>
              <w:spacing w:before="0" w:after="0"/>
              <w:jc w:val="right"/>
              <w:rPr>
                <w:rFonts w:ascii="Arial" w:eastAsia="Arial" w:hAnsi="Arial" w:cs="Arial"/>
              </w:rPr>
            </w:pPr>
            <w:bookmarkStart w:id="2516" w:name="_LINE__33_3bf17534_970f_4db4_8e34_e52f29"/>
            <w:r>
              <w:rPr>
                <w:rFonts w:ascii="Arial" w:eastAsia="Arial" w:hAnsi="Arial" w:cs="Arial"/>
              </w:rPr>
              <w:t>$12,000</w:t>
            </w:r>
            <w:bookmarkEnd w:id="2516"/>
          </w:p>
        </w:tc>
      </w:tr>
    </w:tbl>
    <w:p w:rsidR="00FE65B0" w:rsidP="00FE65B0">
      <w:pPr>
        <w:pStyle w:val="BPSParagraphLeftAlign"/>
        <w:suppressAutoHyphens/>
        <w:ind w:left="360"/>
        <w:rPr>
          <w:rFonts w:ascii="Arial" w:eastAsia="Arial" w:hAnsi="Arial" w:cs="Arial"/>
        </w:rPr>
      </w:pPr>
      <w:bookmarkStart w:id="2517" w:name="_PAR__15_c0a4a8d8_1cb3_4939_b05e_e720bae"/>
      <w:bookmarkEnd w:id="2504"/>
      <w:r>
        <w:rPr>
          <w:rFonts w:ascii="Arial" w:eastAsia="Arial" w:hAnsi="Arial" w:cs="Arial"/>
          <w:b/>
        </w:rPr>
        <w:t>Division of Forest Protection Z232</w:t>
      </w:r>
    </w:p>
    <w:p w:rsidR="00FE65B0" w:rsidP="00FE65B0">
      <w:pPr>
        <w:ind w:left="360"/>
        <w:rPr>
          <w:rFonts w:ascii="Arial" w:eastAsia="Arial" w:hAnsi="Arial" w:cs="Arial"/>
        </w:rPr>
      </w:pPr>
      <w:bookmarkStart w:id="2518" w:name="_PAR__16_cce96ea4_11a5_45a4_b174_4e8023b"/>
      <w:bookmarkEnd w:id="2517"/>
      <w:r>
        <w:rPr>
          <w:rFonts w:ascii="Arial" w:eastAsia="Arial" w:hAnsi="Arial" w:cs="Arial"/>
        </w:rPr>
        <w:t>Initiative: Provides funding for the approved reorganization of 2 Laborer I positions and 2 Laborer II positions to Wildland Firefighter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19" w:name="_PAR__17_4b05630b_0b17_420f_973f_5bff0d5"/>
            <w:bookmarkStart w:id="2520" w:name="_LINE__37_8b63ffc1_100a_40d0_8e56_02f8e7"/>
            <w:bookmarkEnd w:id="2518"/>
            <w:r>
              <w:rPr>
                <w:rFonts w:ascii="Arial" w:eastAsia="Arial" w:hAnsi="Arial" w:cs="Arial"/>
                <w:b/>
              </w:rPr>
              <w:t>GENERAL FUND</w:t>
            </w:r>
            <w:bookmarkEnd w:id="2520"/>
          </w:p>
        </w:tc>
        <w:tc>
          <w:tcPr>
            <w:tcW w:w="1469" w:type="dxa"/>
          </w:tcPr>
          <w:p w:rsidR="00FE65B0" w:rsidP="00206E25">
            <w:pPr>
              <w:spacing w:before="0" w:after="0"/>
              <w:jc w:val="right"/>
              <w:rPr>
                <w:rFonts w:ascii="Arial" w:eastAsia="Arial" w:hAnsi="Arial" w:cs="Arial"/>
              </w:rPr>
            </w:pPr>
            <w:bookmarkStart w:id="2521" w:name="_LINE__37_069a12ed_960e_4afe_8e2c_0b773a"/>
            <w:r>
              <w:rPr>
                <w:rFonts w:ascii="Arial" w:eastAsia="Arial" w:hAnsi="Arial" w:cs="Arial"/>
                <w:b/>
              </w:rPr>
              <w:t>2025-26</w:t>
            </w:r>
            <w:bookmarkEnd w:id="2521"/>
          </w:p>
        </w:tc>
        <w:tc>
          <w:tcPr>
            <w:tcW w:w="1469" w:type="dxa"/>
          </w:tcPr>
          <w:p w:rsidR="00FE65B0" w:rsidP="00206E25">
            <w:pPr>
              <w:spacing w:before="0" w:after="0"/>
              <w:jc w:val="right"/>
              <w:rPr>
                <w:rFonts w:ascii="Arial" w:eastAsia="Arial" w:hAnsi="Arial" w:cs="Arial"/>
              </w:rPr>
            </w:pPr>
            <w:bookmarkStart w:id="2522" w:name="_LINE__37_9167ad09_f000_409b_99ab_f0b1b1"/>
            <w:r>
              <w:rPr>
                <w:rFonts w:ascii="Arial" w:eastAsia="Arial" w:hAnsi="Arial" w:cs="Arial"/>
                <w:b/>
              </w:rPr>
              <w:t>2026-27</w:t>
            </w:r>
            <w:bookmarkEnd w:id="25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23" w:name="_LINE__38_0205b4f2_703f_41fa_bf3e_69220d"/>
            <w:r>
              <w:rPr>
                <w:rFonts w:ascii="Arial" w:eastAsia="Arial" w:hAnsi="Arial" w:cs="Arial"/>
              </w:rPr>
              <w:t>Personal Services</w:t>
            </w:r>
            <w:bookmarkEnd w:id="2523"/>
          </w:p>
        </w:tc>
        <w:tc>
          <w:tcPr>
            <w:tcW w:w="1469" w:type="dxa"/>
          </w:tcPr>
          <w:p w:rsidR="00FE65B0" w:rsidP="00206E25">
            <w:pPr>
              <w:spacing w:before="0" w:after="0"/>
              <w:jc w:val="right"/>
              <w:rPr>
                <w:rFonts w:ascii="Arial" w:eastAsia="Arial" w:hAnsi="Arial" w:cs="Arial"/>
              </w:rPr>
            </w:pPr>
            <w:bookmarkStart w:id="2524" w:name="_LINE__38_e91740c7_6a35_42c5_b1a4_8c562d"/>
            <w:r>
              <w:rPr>
                <w:rFonts w:ascii="Arial" w:eastAsia="Arial" w:hAnsi="Arial" w:cs="Arial"/>
              </w:rPr>
              <w:t>$11,996</w:t>
            </w:r>
            <w:bookmarkEnd w:id="2524"/>
          </w:p>
        </w:tc>
        <w:tc>
          <w:tcPr>
            <w:tcW w:w="1469" w:type="dxa"/>
          </w:tcPr>
          <w:p w:rsidR="00FE65B0" w:rsidP="00206E25">
            <w:pPr>
              <w:spacing w:before="0" w:after="0"/>
              <w:jc w:val="right"/>
              <w:rPr>
                <w:rFonts w:ascii="Arial" w:eastAsia="Arial" w:hAnsi="Arial" w:cs="Arial"/>
              </w:rPr>
            </w:pPr>
            <w:bookmarkStart w:id="2525" w:name="_LINE__38_3f2fb3d2_6f51_456f_8388_53a74a"/>
            <w:r>
              <w:rPr>
                <w:rFonts w:ascii="Arial" w:eastAsia="Arial" w:hAnsi="Arial" w:cs="Arial"/>
              </w:rPr>
              <w:t>$13,400</w:t>
            </w:r>
            <w:bookmarkEnd w:id="25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26" w:name="_LINE__39_74eeb97a_5d63_4589_a1e7_820fa9"/>
            <w:r>
              <w:rPr>
                <w:rFonts w:ascii="Arial" w:eastAsia="Arial" w:hAnsi="Arial" w:cs="Arial"/>
              </w:rPr>
              <w:t xml:space="preserve"> </w:t>
            </w:r>
            <w:bookmarkEnd w:id="2526"/>
          </w:p>
        </w:tc>
        <w:tc>
          <w:tcPr>
            <w:tcW w:w="1469" w:type="dxa"/>
          </w:tcPr>
          <w:p w:rsidR="00FE65B0" w:rsidP="00206E25">
            <w:pPr>
              <w:spacing w:before="0" w:after="0"/>
              <w:jc w:val="right"/>
              <w:rPr>
                <w:rFonts w:ascii="Arial" w:eastAsia="Arial" w:hAnsi="Arial" w:cs="Arial"/>
              </w:rPr>
            </w:pPr>
            <w:bookmarkStart w:id="2527" w:name="_LINE__39_082838d1_1741_490f_ad11_e648ec"/>
            <w:r>
              <w:rPr>
                <w:rFonts w:ascii="Arial" w:eastAsia="Arial" w:hAnsi="Arial" w:cs="Arial"/>
              </w:rPr>
              <w:t>__________</w:t>
            </w:r>
            <w:bookmarkEnd w:id="2527"/>
          </w:p>
        </w:tc>
        <w:tc>
          <w:tcPr>
            <w:tcW w:w="1469" w:type="dxa"/>
          </w:tcPr>
          <w:p w:rsidR="00FE65B0" w:rsidP="00206E25">
            <w:pPr>
              <w:spacing w:before="0" w:after="0"/>
              <w:jc w:val="right"/>
              <w:rPr>
                <w:rFonts w:ascii="Arial" w:eastAsia="Arial" w:hAnsi="Arial" w:cs="Arial"/>
              </w:rPr>
            </w:pPr>
            <w:bookmarkStart w:id="2528" w:name="_LINE__39_3746b628_68b4_47a3_ab0a_afa36a"/>
            <w:r>
              <w:rPr>
                <w:rFonts w:ascii="Arial" w:eastAsia="Arial" w:hAnsi="Arial" w:cs="Arial"/>
              </w:rPr>
              <w:t>__________</w:t>
            </w:r>
            <w:bookmarkEnd w:id="25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29" w:name="_LINE__40_45068b5e_4002_46e0_9701_405cd2"/>
            <w:r>
              <w:rPr>
                <w:rFonts w:ascii="Arial" w:eastAsia="Arial" w:hAnsi="Arial" w:cs="Arial"/>
              </w:rPr>
              <w:t>GENERAL FUND TOTAL</w:t>
            </w:r>
            <w:bookmarkEnd w:id="2529"/>
          </w:p>
        </w:tc>
        <w:tc>
          <w:tcPr>
            <w:tcW w:w="1469" w:type="dxa"/>
          </w:tcPr>
          <w:p w:rsidR="00FE65B0" w:rsidP="00206E25">
            <w:pPr>
              <w:spacing w:before="0" w:after="0"/>
              <w:jc w:val="right"/>
              <w:rPr>
                <w:rFonts w:ascii="Arial" w:eastAsia="Arial" w:hAnsi="Arial" w:cs="Arial"/>
              </w:rPr>
            </w:pPr>
            <w:bookmarkStart w:id="2530" w:name="_LINE__40_a1f672d8_ecbe_46e8_a0ec_f9104f"/>
            <w:r>
              <w:rPr>
                <w:rFonts w:ascii="Arial" w:eastAsia="Arial" w:hAnsi="Arial" w:cs="Arial"/>
              </w:rPr>
              <w:t>$11,996</w:t>
            </w:r>
            <w:bookmarkEnd w:id="2530"/>
          </w:p>
        </w:tc>
        <w:tc>
          <w:tcPr>
            <w:tcW w:w="1469" w:type="dxa"/>
          </w:tcPr>
          <w:p w:rsidR="00FE65B0" w:rsidP="00206E25">
            <w:pPr>
              <w:spacing w:before="0" w:after="0"/>
              <w:jc w:val="right"/>
              <w:rPr>
                <w:rFonts w:ascii="Arial" w:eastAsia="Arial" w:hAnsi="Arial" w:cs="Arial"/>
              </w:rPr>
            </w:pPr>
            <w:bookmarkStart w:id="2531" w:name="_LINE__40_19feb13e_ec8c_4c54_8b8a_91b3c7"/>
            <w:r>
              <w:rPr>
                <w:rFonts w:ascii="Arial" w:eastAsia="Arial" w:hAnsi="Arial" w:cs="Arial"/>
              </w:rPr>
              <w:t>$13,400</w:t>
            </w:r>
            <w:bookmarkEnd w:id="2531"/>
          </w:p>
        </w:tc>
      </w:tr>
    </w:tbl>
    <w:p w:rsidR="00FE65B0" w:rsidP="00FE65B0">
      <w:pPr>
        <w:ind w:left="360"/>
        <w:rPr>
          <w:rFonts w:ascii="Arial" w:eastAsia="Arial" w:hAnsi="Arial" w:cs="Arial"/>
        </w:rPr>
      </w:pPr>
      <w:bookmarkStart w:id="2532" w:name="_PAR__18_05f41981_1174_4f74_9de3_901fe80"/>
      <w:bookmarkEnd w:id="25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33" w:name="_PAGE__30_94a9fe05_8e56_49b9_bfc8_654a7d"/>
            <w:bookmarkStart w:id="2534" w:name="_PAR__2_26f87782_764a_47a4_a84b_5959aa60"/>
            <w:bookmarkStart w:id="2535" w:name="_LINE__1_6caf7fa4_d017_4f0e_8b1a_8cf206d"/>
            <w:bookmarkEnd w:id="2431"/>
            <w:bookmarkEnd w:id="2532"/>
            <w:r>
              <w:rPr>
                <w:rFonts w:ascii="Arial" w:eastAsia="Arial" w:hAnsi="Arial" w:cs="Arial"/>
                <w:b/>
              </w:rPr>
              <w:t>FEDERAL EXPENDITURES FUND</w:t>
            </w:r>
            <w:bookmarkEnd w:id="2535"/>
          </w:p>
        </w:tc>
        <w:tc>
          <w:tcPr>
            <w:tcW w:w="1469" w:type="dxa"/>
          </w:tcPr>
          <w:p w:rsidR="00FE65B0" w:rsidP="00206E25">
            <w:pPr>
              <w:spacing w:before="0" w:after="0"/>
              <w:jc w:val="right"/>
              <w:rPr>
                <w:rFonts w:ascii="Arial" w:eastAsia="Arial" w:hAnsi="Arial" w:cs="Arial"/>
              </w:rPr>
            </w:pPr>
            <w:bookmarkStart w:id="2536" w:name="_LINE__1_dc288472_7ec4_420b_a985_55d3dca"/>
            <w:r>
              <w:rPr>
                <w:rFonts w:ascii="Arial" w:eastAsia="Arial" w:hAnsi="Arial" w:cs="Arial"/>
                <w:b/>
              </w:rPr>
              <w:t>2025-26</w:t>
            </w:r>
            <w:bookmarkEnd w:id="2536"/>
          </w:p>
        </w:tc>
        <w:tc>
          <w:tcPr>
            <w:tcW w:w="1469" w:type="dxa"/>
          </w:tcPr>
          <w:p w:rsidR="00FE65B0" w:rsidP="00206E25">
            <w:pPr>
              <w:spacing w:before="0" w:after="0"/>
              <w:jc w:val="right"/>
              <w:rPr>
                <w:rFonts w:ascii="Arial" w:eastAsia="Arial" w:hAnsi="Arial" w:cs="Arial"/>
              </w:rPr>
            </w:pPr>
            <w:bookmarkStart w:id="2537" w:name="_LINE__1_39b0ecd0_fab3_474a_95c6_2cae24b"/>
            <w:r>
              <w:rPr>
                <w:rFonts w:ascii="Arial" w:eastAsia="Arial" w:hAnsi="Arial" w:cs="Arial"/>
                <w:b/>
              </w:rPr>
              <w:t>2026-27</w:t>
            </w:r>
            <w:bookmarkEnd w:id="25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38" w:name="_LINE__2_95290769_dc8e_407b_ae9d_abc33b0"/>
            <w:r>
              <w:rPr>
                <w:rFonts w:ascii="Arial" w:eastAsia="Arial" w:hAnsi="Arial" w:cs="Arial"/>
              </w:rPr>
              <w:t>Personal Services</w:t>
            </w:r>
            <w:bookmarkEnd w:id="2538"/>
          </w:p>
        </w:tc>
        <w:tc>
          <w:tcPr>
            <w:tcW w:w="1469" w:type="dxa"/>
          </w:tcPr>
          <w:p w:rsidR="00FE65B0" w:rsidP="00206E25">
            <w:pPr>
              <w:spacing w:before="0" w:after="0"/>
              <w:jc w:val="right"/>
              <w:rPr>
                <w:rFonts w:ascii="Arial" w:eastAsia="Arial" w:hAnsi="Arial" w:cs="Arial"/>
              </w:rPr>
            </w:pPr>
            <w:bookmarkStart w:id="2539" w:name="_LINE__2_400738aa_c786_451d_8744_3157390"/>
            <w:r>
              <w:rPr>
                <w:rFonts w:ascii="Arial" w:eastAsia="Arial" w:hAnsi="Arial" w:cs="Arial"/>
              </w:rPr>
              <w:t>$19,436</w:t>
            </w:r>
            <w:bookmarkEnd w:id="2539"/>
          </w:p>
        </w:tc>
        <w:tc>
          <w:tcPr>
            <w:tcW w:w="1469" w:type="dxa"/>
          </w:tcPr>
          <w:p w:rsidR="00FE65B0" w:rsidP="00206E25">
            <w:pPr>
              <w:spacing w:before="0" w:after="0"/>
              <w:jc w:val="right"/>
              <w:rPr>
                <w:rFonts w:ascii="Arial" w:eastAsia="Arial" w:hAnsi="Arial" w:cs="Arial"/>
              </w:rPr>
            </w:pPr>
            <w:bookmarkStart w:id="2540" w:name="_LINE__2_1a2620b0_ba89_4489_9440_8cf4d52"/>
            <w:r>
              <w:rPr>
                <w:rFonts w:ascii="Arial" w:eastAsia="Arial" w:hAnsi="Arial" w:cs="Arial"/>
              </w:rPr>
              <w:t>$19,999</w:t>
            </w:r>
            <w:bookmarkEnd w:id="25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41" w:name="_LINE__3_86d5dcc7_5a11_40f3_a8e8_d8d94cd"/>
            <w:r>
              <w:rPr>
                <w:rFonts w:ascii="Arial" w:eastAsia="Arial" w:hAnsi="Arial" w:cs="Arial"/>
              </w:rPr>
              <w:t>All Other</w:t>
            </w:r>
            <w:bookmarkEnd w:id="2541"/>
          </w:p>
        </w:tc>
        <w:tc>
          <w:tcPr>
            <w:tcW w:w="1469" w:type="dxa"/>
          </w:tcPr>
          <w:p w:rsidR="00FE65B0" w:rsidP="00206E25">
            <w:pPr>
              <w:spacing w:before="0" w:after="0"/>
              <w:jc w:val="right"/>
              <w:rPr>
                <w:rFonts w:ascii="Arial" w:eastAsia="Arial" w:hAnsi="Arial" w:cs="Arial"/>
              </w:rPr>
            </w:pPr>
            <w:bookmarkStart w:id="2542" w:name="_LINE__3_4657acbe_ccf0_49c3_b593_771b1d1"/>
            <w:r>
              <w:rPr>
                <w:rFonts w:ascii="Arial" w:eastAsia="Arial" w:hAnsi="Arial" w:cs="Arial"/>
              </w:rPr>
              <w:t>$429</w:t>
            </w:r>
            <w:bookmarkEnd w:id="2542"/>
          </w:p>
        </w:tc>
        <w:tc>
          <w:tcPr>
            <w:tcW w:w="1469" w:type="dxa"/>
          </w:tcPr>
          <w:p w:rsidR="00FE65B0" w:rsidP="00206E25">
            <w:pPr>
              <w:spacing w:before="0" w:after="0"/>
              <w:jc w:val="right"/>
              <w:rPr>
                <w:rFonts w:ascii="Arial" w:eastAsia="Arial" w:hAnsi="Arial" w:cs="Arial"/>
              </w:rPr>
            </w:pPr>
            <w:bookmarkStart w:id="2543" w:name="_LINE__3_7388a37f_3603_4a23_9e29_e4813a0"/>
            <w:r>
              <w:rPr>
                <w:rFonts w:ascii="Arial" w:eastAsia="Arial" w:hAnsi="Arial" w:cs="Arial"/>
              </w:rPr>
              <w:t>$444</w:t>
            </w:r>
            <w:bookmarkEnd w:id="25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44" w:name="_LINE__4_b18c6b0c_1bd7_41cb_b029_b300410"/>
            <w:r>
              <w:rPr>
                <w:rFonts w:ascii="Arial" w:eastAsia="Arial" w:hAnsi="Arial" w:cs="Arial"/>
              </w:rPr>
              <w:t xml:space="preserve"> </w:t>
            </w:r>
            <w:bookmarkEnd w:id="2544"/>
          </w:p>
        </w:tc>
        <w:tc>
          <w:tcPr>
            <w:tcW w:w="1469" w:type="dxa"/>
          </w:tcPr>
          <w:p w:rsidR="00FE65B0" w:rsidP="00206E25">
            <w:pPr>
              <w:spacing w:before="0" w:after="0"/>
              <w:jc w:val="right"/>
              <w:rPr>
                <w:rFonts w:ascii="Arial" w:eastAsia="Arial" w:hAnsi="Arial" w:cs="Arial"/>
              </w:rPr>
            </w:pPr>
            <w:bookmarkStart w:id="2545" w:name="_LINE__4_f89fdf2d_e8ab_4aee_8be7_6d4e9d8"/>
            <w:r>
              <w:rPr>
                <w:rFonts w:ascii="Arial" w:eastAsia="Arial" w:hAnsi="Arial" w:cs="Arial"/>
              </w:rPr>
              <w:t>__________</w:t>
            </w:r>
            <w:bookmarkEnd w:id="2545"/>
          </w:p>
        </w:tc>
        <w:tc>
          <w:tcPr>
            <w:tcW w:w="1469" w:type="dxa"/>
          </w:tcPr>
          <w:p w:rsidR="00FE65B0" w:rsidP="00206E25">
            <w:pPr>
              <w:spacing w:before="0" w:after="0"/>
              <w:jc w:val="right"/>
              <w:rPr>
                <w:rFonts w:ascii="Arial" w:eastAsia="Arial" w:hAnsi="Arial" w:cs="Arial"/>
              </w:rPr>
            </w:pPr>
            <w:bookmarkStart w:id="2546" w:name="_LINE__4_a7459c06_3b4f_4169_a4cf_919a20e"/>
            <w:r>
              <w:rPr>
                <w:rFonts w:ascii="Arial" w:eastAsia="Arial" w:hAnsi="Arial" w:cs="Arial"/>
              </w:rPr>
              <w:t>__________</w:t>
            </w:r>
            <w:bookmarkEnd w:id="25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47" w:name="_LINE__5_e1b74013_21b1_4b33_9b98_486197a"/>
            <w:r>
              <w:rPr>
                <w:rFonts w:ascii="Arial" w:eastAsia="Arial" w:hAnsi="Arial" w:cs="Arial"/>
              </w:rPr>
              <w:t>FEDERAL EXPENDITURES FUND TOTAL</w:t>
            </w:r>
            <w:bookmarkEnd w:id="2547"/>
          </w:p>
        </w:tc>
        <w:tc>
          <w:tcPr>
            <w:tcW w:w="1469" w:type="dxa"/>
          </w:tcPr>
          <w:p w:rsidR="00FE65B0" w:rsidP="00206E25">
            <w:pPr>
              <w:spacing w:before="0" w:after="0"/>
              <w:jc w:val="right"/>
              <w:rPr>
                <w:rFonts w:ascii="Arial" w:eastAsia="Arial" w:hAnsi="Arial" w:cs="Arial"/>
              </w:rPr>
            </w:pPr>
            <w:bookmarkStart w:id="2548" w:name="_LINE__5_41fa853d_d597_4e2c_a4ef_20133b2"/>
            <w:r>
              <w:rPr>
                <w:rFonts w:ascii="Arial" w:eastAsia="Arial" w:hAnsi="Arial" w:cs="Arial"/>
              </w:rPr>
              <w:t>$19,865</w:t>
            </w:r>
            <w:bookmarkEnd w:id="2548"/>
          </w:p>
        </w:tc>
        <w:tc>
          <w:tcPr>
            <w:tcW w:w="1469" w:type="dxa"/>
          </w:tcPr>
          <w:p w:rsidR="00FE65B0" w:rsidP="00206E25">
            <w:pPr>
              <w:spacing w:before="0" w:after="0"/>
              <w:jc w:val="right"/>
              <w:rPr>
                <w:rFonts w:ascii="Arial" w:eastAsia="Arial" w:hAnsi="Arial" w:cs="Arial"/>
              </w:rPr>
            </w:pPr>
            <w:bookmarkStart w:id="2549" w:name="_LINE__5_04a2fd19_f6ce_4b42_b14d_d224d3b"/>
            <w:r>
              <w:rPr>
                <w:rFonts w:ascii="Arial" w:eastAsia="Arial" w:hAnsi="Arial" w:cs="Arial"/>
              </w:rPr>
              <w:t>$20,443</w:t>
            </w:r>
            <w:bookmarkEnd w:id="2549"/>
          </w:p>
        </w:tc>
      </w:tr>
    </w:tbl>
    <w:p w:rsidR="00FE65B0" w:rsidP="00FE65B0">
      <w:pPr>
        <w:pStyle w:val="BPSParagraphLeftAlign"/>
        <w:suppressAutoHyphens/>
        <w:ind w:left="360"/>
        <w:rPr>
          <w:rFonts w:ascii="Arial" w:eastAsia="Arial" w:hAnsi="Arial" w:cs="Arial"/>
        </w:rPr>
      </w:pPr>
      <w:bookmarkStart w:id="2550" w:name="_PAR__3_4c6a652f_216a_43a1_8c0f_d025811d"/>
      <w:bookmarkEnd w:id="2534"/>
      <w:r>
        <w:rPr>
          <w:rFonts w:ascii="Arial" w:eastAsia="Arial" w:hAnsi="Arial" w:cs="Arial"/>
          <w:b/>
        </w:rPr>
        <w:t>DIVISION OF FOREST PROTECTION Z232</w:t>
      </w:r>
    </w:p>
    <w:p w:rsidR="00FE65B0" w:rsidP="00FE65B0">
      <w:pPr>
        <w:pStyle w:val="BPSParagraphLeftAlign"/>
        <w:suppressAutoHyphens/>
        <w:ind w:left="360"/>
        <w:rPr>
          <w:rFonts w:ascii="Arial" w:eastAsia="Arial" w:hAnsi="Arial" w:cs="Arial"/>
        </w:rPr>
      </w:pPr>
      <w:bookmarkStart w:id="2551" w:name="_PAR__4_f17bb6ee_ca26_4df3_bcfd_14126537"/>
      <w:bookmarkEnd w:id="255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52" w:name="_PAR__5_e25e7c02_7039_46c8_b962_ddce34eb"/>
            <w:bookmarkStart w:id="2553" w:name="_LINE__8_e526da4d_1c29_45d8_8469_22d48c7"/>
            <w:bookmarkEnd w:id="2551"/>
            <w:r>
              <w:rPr>
                <w:rFonts w:ascii="Arial" w:eastAsia="Arial" w:hAnsi="Arial" w:cs="Arial"/>
                <w:b/>
              </w:rPr>
              <w:t>GENERAL FUND</w:t>
            </w:r>
            <w:bookmarkEnd w:id="2553"/>
          </w:p>
        </w:tc>
        <w:tc>
          <w:tcPr>
            <w:tcW w:w="1469" w:type="dxa"/>
          </w:tcPr>
          <w:p w:rsidR="00FE65B0" w:rsidP="00206E25">
            <w:pPr>
              <w:spacing w:before="0" w:after="0"/>
              <w:jc w:val="right"/>
              <w:rPr>
                <w:rFonts w:ascii="Arial" w:eastAsia="Arial" w:hAnsi="Arial" w:cs="Arial"/>
              </w:rPr>
            </w:pPr>
            <w:bookmarkStart w:id="2554" w:name="_LINE__8_ee54caab_6b19_41bc_ad73_c6ad7df"/>
            <w:r>
              <w:rPr>
                <w:rFonts w:ascii="Arial" w:eastAsia="Arial" w:hAnsi="Arial" w:cs="Arial"/>
                <w:b/>
              </w:rPr>
              <w:t>2025-26</w:t>
            </w:r>
            <w:bookmarkEnd w:id="2554"/>
          </w:p>
        </w:tc>
        <w:tc>
          <w:tcPr>
            <w:tcW w:w="1469" w:type="dxa"/>
          </w:tcPr>
          <w:p w:rsidR="00FE65B0" w:rsidP="00206E25">
            <w:pPr>
              <w:spacing w:before="0" w:after="0"/>
              <w:jc w:val="right"/>
              <w:rPr>
                <w:rFonts w:ascii="Arial" w:eastAsia="Arial" w:hAnsi="Arial" w:cs="Arial"/>
              </w:rPr>
            </w:pPr>
            <w:bookmarkStart w:id="2555" w:name="_LINE__8_cebe3d1b_ac6a_43b8_b72a_bd482ff"/>
            <w:r>
              <w:rPr>
                <w:rFonts w:ascii="Arial" w:eastAsia="Arial" w:hAnsi="Arial" w:cs="Arial"/>
                <w:b/>
              </w:rPr>
              <w:t>2026-27</w:t>
            </w:r>
            <w:bookmarkEnd w:id="25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56" w:name="_LINE__9_9dea2b65_41cb_4f9c_8ab8_13c6385"/>
            <w:r>
              <w:rPr>
                <w:rFonts w:ascii="Arial" w:eastAsia="Arial" w:hAnsi="Arial" w:cs="Arial"/>
              </w:rPr>
              <w:t>POSITIONS - LEGISLATIVE COUNT</w:t>
            </w:r>
            <w:bookmarkEnd w:id="2556"/>
          </w:p>
        </w:tc>
        <w:tc>
          <w:tcPr>
            <w:tcW w:w="1469" w:type="dxa"/>
          </w:tcPr>
          <w:p w:rsidR="00FE65B0" w:rsidP="00206E25">
            <w:pPr>
              <w:spacing w:before="0" w:after="0"/>
              <w:jc w:val="right"/>
              <w:rPr>
                <w:rFonts w:ascii="Arial" w:eastAsia="Arial" w:hAnsi="Arial" w:cs="Arial"/>
              </w:rPr>
            </w:pPr>
            <w:bookmarkStart w:id="2557" w:name="_LINE__9_323529f3_399a_4eb7_8dbf_da4cd97"/>
            <w:r>
              <w:rPr>
                <w:rFonts w:ascii="Arial" w:eastAsia="Arial" w:hAnsi="Arial" w:cs="Arial"/>
              </w:rPr>
              <w:t>2.000</w:t>
            </w:r>
            <w:bookmarkEnd w:id="2557"/>
          </w:p>
        </w:tc>
        <w:tc>
          <w:tcPr>
            <w:tcW w:w="1469" w:type="dxa"/>
          </w:tcPr>
          <w:p w:rsidR="00FE65B0" w:rsidP="00206E25">
            <w:pPr>
              <w:spacing w:before="0" w:after="0"/>
              <w:jc w:val="right"/>
              <w:rPr>
                <w:rFonts w:ascii="Arial" w:eastAsia="Arial" w:hAnsi="Arial" w:cs="Arial"/>
              </w:rPr>
            </w:pPr>
            <w:bookmarkStart w:id="2558" w:name="_LINE__9_7493199c_66e8_4eff_84a6_7f7897f"/>
            <w:r>
              <w:rPr>
                <w:rFonts w:ascii="Arial" w:eastAsia="Arial" w:hAnsi="Arial" w:cs="Arial"/>
              </w:rPr>
              <w:t>2.000</w:t>
            </w:r>
            <w:bookmarkEnd w:id="25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59" w:name="_LINE__10_102924f5_8cd9_4a27_afa9_72b938"/>
            <w:r>
              <w:rPr>
                <w:rFonts w:ascii="Arial" w:eastAsia="Arial" w:hAnsi="Arial" w:cs="Arial"/>
              </w:rPr>
              <w:t>POSITIONS - FTE COUNT</w:t>
            </w:r>
            <w:bookmarkEnd w:id="2559"/>
          </w:p>
        </w:tc>
        <w:tc>
          <w:tcPr>
            <w:tcW w:w="1469" w:type="dxa"/>
          </w:tcPr>
          <w:p w:rsidR="00FE65B0" w:rsidP="00206E25">
            <w:pPr>
              <w:spacing w:before="0" w:after="0"/>
              <w:jc w:val="right"/>
              <w:rPr>
                <w:rFonts w:ascii="Arial" w:eastAsia="Arial" w:hAnsi="Arial" w:cs="Arial"/>
              </w:rPr>
            </w:pPr>
            <w:bookmarkStart w:id="2560" w:name="_LINE__10_acd7bed2_d452_4737_8473_07c92c"/>
            <w:r>
              <w:rPr>
                <w:rFonts w:ascii="Arial" w:eastAsia="Arial" w:hAnsi="Arial" w:cs="Arial"/>
              </w:rPr>
              <w:t>2.192</w:t>
            </w:r>
            <w:bookmarkEnd w:id="2560"/>
          </w:p>
        </w:tc>
        <w:tc>
          <w:tcPr>
            <w:tcW w:w="1469" w:type="dxa"/>
          </w:tcPr>
          <w:p w:rsidR="00FE65B0" w:rsidP="00206E25">
            <w:pPr>
              <w:spacing w:before="0" w:after="0"/>
              <w:jc w:val="right"/>
              <w:rPr>
                <w:rFonts w:ascii="Arial" w:eastAsia="Arial" w:hAnsi="Arial" w:cs="Arial"/>
              </w:rPr>
            </w:pPr>
            <w:bookmarkStart w:id="2561" w:name="_LINE__10_efe6d692_7a99_4753_a5b1_dd9591"/>
            <w:r>
              <w:rPr>
                <w:rFonts w:ascii="Arial" w:eastAsia="Arial" w:hAnsi="Arial" w:cs="Arial"/>
              </w:rPr>
              <w:t>2.192</w:t>
            </w:r>
            <w:bookmarkEnd w:id="25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62" w:name="_LINE__11_42c0a340_002c_4cd3_8f49_92526f"/>
            <w:r>
              <w:rPr>
                <w:rFonts w:ascii="Arial" w:eastAsia="Arial" w:hAnsi="Arial" w:cs="Arial"/>
              </w:rPr>
              <w:t>Personal Services</w:t>
            </w:r>
            <w:bookmarkEnd w:id="2562"/>
          </w:p>
        </w:tc>
        <w:tc>
          <w:tcPr>
            <w:tcW w:w="1469" w:type="dxa"/>
          </w:tcPr>
          <w:p w:rsidR="00FE65B0" w:rsidP="00206E25">
            <w:pPr>
              <w:spacing w:before="0" w:after="0"/>
              <w:jc w:val="right"/>
              <w:rPr>
                <w:rFonts w:ascii="Arial" w:eastAsia="Arial" w:hAnsi="Arial" w:cs="Arial"/>
              </w:rPr>
            </w:pPr>
            <w:bookmarkStart w:id="2563" w:name="_LINE__11_9f3f3cf0_e4ae_4337_afb0_b34e99"/>
            <w:r>
              <w:rPr>
                <w:rFonts w:ascii="Arial" w:eastAsia="Arial" w:hAnsi="Arial" w:cs="Arial"/>
              </w:rPr>
              <w:t>$243,365</w:t>
            </w:r>
            <w:bookmarkEnd w:id="2563"/>
          </w:p>
        </w:tc>
        <w:tc>
          <w:tcPr>
            <w:tcW w:w="1469" w:type="dxa"/>
          </w:tcPr>
          <w:p w:rsidR="00FE65B0" w:rsidP="00206E25">
            <w:pPr>
              <w:spacing w:before="0" w:after="0"/>
              <w:jc w:val="right"/>
              <w:rPr>
                <w:rFonts w:ascii="Arial" w:eastAsia="Arial" w:hAnsi="Arial" w:cs="Arial"/>
              </w:rPr>
            </w:pPr>
            <w:bookmarkStart w:id="2564" w:name="_LINE__11_b2b03c8e_405d_45ba_a4a4_dacd2b"/>
            <w:r>
              <w:rPr>
                <w:rFonts w:ascii="Arial" w:eastAsia="Arial" w:hAnsi="Arial" w:cs="Arial"/>
              </w:rPr>
              <w:t>$260,094</w:t>
            </w:r>
            <w:bookmarkEnd w:id="25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65" w:name="_LINE__12_c787f28b_e421_46d1_ac9e_2e3e63"/>
            <w:r>
              <w:rPr>
                <w:rFonts w:ascii="Arial" w:eastAsia="Arial" w:hAnsi="Arial" w:cs="Arial"/>
              </w:rPr>
              <w:t>All Other</w:t>
            </w:r>
            <w:bookmarkEnd w:id="2565"/>
          </w:p>
        </w:tc>
        <w:tc>
          <w:tcPr>
            <w:tcW w:w="1469" w:type="dxa"/>
          </w:tcPr>
          <w:p w:rsidR="00FE65B0" w:rsidP="00206E25">
            <w:pPr>
              <w:spacing w:before="0" w:after="0"/>
              <w:jc w:val="right"/>
              <w:rPr>
                <w:rFonts w:ascii="Arial" w:eastAsia="Arial" w:hAnsi="Arial" w:cs="Arial"/>
              </w:rPr>
            </w:pPr>
            <w:bookmarkStart w:id="2566" w:name="_LINE__12_9315b08d_3be5_44ba_a7b8_62100a"/>
            <w:r>
              <w:rPr>
                <w:rFonts w:ascii="Arial" w:eastAsia="Arial" w:hAnsi="Arial" w:cs="Arial"/>
              </w:rPr>
              <w:t>$12,000</w:t>
            </w:r>
            <w:bookmarkEnd w:id="2566"/>
          </w:p>
        </w:tc>
        <w:tc>
          <w:tcPr>
            <w:tcW w:w="1469" w:type="dxa"/>
          </w:tcPr>
          <w:p w:rsidR="00FE65B0" w:rsidP="00206E25">
            <w:pPr>
              <w:spacing w:before="0" w:after="0"/>
              <w:jc w:val="right"/>
              <w:rPr>
                <w:rFonts w:ascii="Arial" w:eastAsia="Arial" w:hAnsi="Arial" w:cs="Arial"/>
              </w:rPr>
            </w:pPr>
            <w:bookmarkStart w:id="2567" w:name="_LINE__12_6a3ff772_b172_4b6c_b4de_385e1e"/>
            <w:r>
              <w:rPr>
                <w:rFonts w:ascii="Arial" w:eastAsia="Arial" w:hAnsi="Arial" w:cs="Arial"/>
              </w:rPr>
              <w:t>$142,500</w:t>
            </w:r>
            <w:bookmarkEnd w:id="25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68" w:name="_LINE__13_38f02adc_04db_4c0a_8bf2_416a4d"/>
            <w:r>
              <w:rPr>
                <w:rFonts w:ascii="Arial" w:eastAsia="Arial" w:hAnsi="Arial" w:cs="Arial"/>
              </w:rPr>
              <w:t>Capital Expenditures</w:t>
            </w:r>
            <w:bookmarkEnd w:id="2568"/>
          </w:p>
        </w:tc>
        <w:tc>
          <w:tcPr>
            <w:tcW w:w="1469" w:type="dxa"/>
          </w:tcPr>
          <w:p w:rsidR="00FE65B0" w:rsidP="00206E25">
            <w:pPr>
              <w:spacing w:before="0" w:after="0"/>
              <w:jc w:val="right"/>
              <w:rPr>
                <w:rFonts w:ascii="Arial" w:eastAsia="Arial" w:hAnsi="Arial" w:cs="Arial"/>
              </w:rPr>
            </w:pPr>
            <w:bookmarkStart w:id="2569" w:name="_LINE__13_51a77426_6504_444b_84bc_ee6c7f"/>
            <w:r>
              <w:rPr>
                <w:rFonts w:ascii="Arial" w:eastAsia="Arial" w:hAnsi="Arial" w:cs="Arial"/>
              </w:rPr>
              <w:t>$100,000</w:t>
            </w:r>
            <w:bookmarkEnd w:id="2569"/>
          </w:p>
        </w:tc>
        <w:tc>
          <w:tcPr>
            <w:tcW w:w="1469" w:type="dxa"/>
          </w:tcPr>
          <w:p w:rsidR="00FE65B0" w:rsidP="00206E25">
            <w:pPr>
              <w:spacing w:before="0" w:after="0"/>
              <w:jc w:val="right"/>
              <w:rPr>
                <w:rFonts w:ascii="Arial" w:eastAsia="Arial" w:hAnsi="Arial" w:cs="Arial"/>
              </w:rPr>
            </w:pPr>
            <w:bookmarkStart w:id="2570" w:name="_LINE__13_c627c0ff_06bd_4b54_acfe_6628f1"/>
            <w:r>
              <w:rPr>
                <w:rFonts w:ascii="Arial" w:eastAsia="Arial" w:hAnsi="Arial" w:cs="Arial"/>
              </w:rPr>
              <w:t>$300,000</w:t>
            </w:r>
            <w:bookmarkEnd w:id="25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71" w:name="_LINE__14_6fba7fc6_8e5b_4c84_8bfc_712b7c"/>
            <w:r>
              <w:rPr>
                <w:rFonts w:ascii="Arial" w:eastAsia="Arial" w:hAnsi="Arial" w:cs="Arial"/>
              </w:rPr>
              <w:t xml:space="preserve"> </w:t>
            </w:r>
            <w:bookmarkEnd w:id="2571"/>
          </w:p>
        </w:tc>
        <w:tc>
          <w:tcPr>
            <w:tcW w:w="1469" w:type="dxa"/>
          </w:tcPr>
          <w:p w:rsidR="00FE65B0" w:rsidP="00206E25">
            <w:pPr>
              <w:spacing w:before="0" w:after="0"/>
              <w:jc w:val="right"/>
              <w:rPr>
                <w:rFonts w:ascii="Arial" w:eastAsia="Arial" w:hAnsi="Arial" w:cs="Arial"/>
              </w:rPr>
            </w:pPr>
            <w:bookmarkStart w:id="2572" w:name="_LINE__14_8d81f414_291e_48c3_a3f7_09e053"/>
            <w:r>
              <w:rPr>
                <w:rFonts w:ascii="Arial" w:eastAsia="Arial" w:hAnsi="Arial" w:cs="Arial"/>
              </w:rPr>
              <w:t>__________</w:t>
            </w:r>
            <w:bookmarkEnd w:id="2572"/>
          </w:p>
        </w:tc>
        <w:tc>
          <w:tcPr>
            <w:tcW w:w="1469" w:type="dxa"/>
          </w:tcPr>
          <w:p w:rsidR="00FE65B0" w:rsidP="00206E25">
            <w:pPr>
              <w:spacing w:before="0" w:after="0"/>
              <w:jc w:val="right"/>
              <w:rPr>
                <w:rFonts w:ascii="Arial" w:eastAsia="Arial" w:hAnsi="Arial" w:cs="Arial"/>
              </w:rPr>
            </w:pPr>
            <w:bookmarkStart w:id="2573" w:name="_LINE__14_653aadb3_f446_448b_af01_462dda"/>
            <w:r>
              <w:rPr>
                <w:rFonts w:ascii="Arial" w:eastAsia="Arial" w:hAnsi="Arial" w:cs="Arial"/>
              </w:rPr>
              <w:t>__________</w:t>
            </w:r>
            <w:bookmarkEnd w:id="25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74" w:name="_LINE__15_02196f55_9ce0_496f_b156_95cf88"/>
            <w:r>
              <w:rPr>
                <w:rFonts w:ascii="Arial" w:eastAsia="Arial" w:hAnsi="Arial" w:cs="Arial"/>
              </w:rPr>
              <w:t>GENERAL FUND TOTAL</w:t>
            </w:r>
            <w:bookmarkEnd w:id="2574"/>
          </w:p>
        </w:tc>
        <w:tc>
          <w:tcPr>
            <w:tcW w:w="1469" w:type="dxa"/>
          </w:tcPr>
          <w:p w:rsidR="00FE65B0" w:rsidP="00206E25">
            <w:pPr>
              <w:spacing w:before="0" w:after="0"/>
              <w:jc w:val="right"/>
              <w:rPr>
                <w:rFonts w:ascii="Arial" w:eastAsia="Arial" w:hAnsi="Arial" w:cs="Arial"/>
              </w:rPr>
            </w:pPr>
            <w:bookmarkStart w:id="2575" w:name="_LINE__15_1c40df1b_7444_43e0_b963_d9c451"/>
            <w:r>
              <w:rPr>
                <w:rFonts w:ascii="Arial" w:eastAsia="Arial" w:hAnsi="Arial" w:cs="Arial"/>
              </w:rPr>
              <w:t>$355,365</w:t>
            </w:r>
            <w:bookmarkEnd w:id="2575"/>
          </w:p>
        </w:tc>
        <w:tc>
          <w:tcPr>
            <w:tcW w:w="1469" w:type="dxa"/>
          </w:tcPr>
          <w:p w:rsidR="00FE65B0" w:rsidP="00206E25">
            <w:pPr>
              <w:spacing w:before="0" w:after="0"/>
              <w:jc w:val="right"/>
              <w:rPr>
                <w:rFonts w:ascii="Arial" w:eastAsia="Arial" w:hAnsi="Arial" w:cs="Arial"/>
              </w:rPr>
            </w:pPr>
            <w:bookmarkStart w:id="2576" w:name="_LINE__15_2661c60a_e729_4a58_b0ba_60a52a"/>
            <w:r>
              <w:rPr>
                <w:rFonts w:ascii="Arial" w:eastAsia="Arial" w:hAnsi="Arial" w:cs="Arial"/>
              </w:rPr>
              <w:t>$702,594</w:t>
            </w:r>
            <w:bookmarkEnd w:id="2576"/>
          </w:p>
        </w:tc>
      </w:tr>
    </w:tbl>
    <w:p w:rsidR="00FE65B0" w:rsidP="00FE65B0">
      <w:pPr>
        <w:ind w:left="360"/>
        <w:rPr>
          <w:rFonts w:ascii="Arial" w:eastAsia="Arial" w:hAnsi="Arial" w:cs="Arial"/>
        </w:rPr>
      </w:pPr>
      <w:bookmarkStart w:id="2577" w:name="_PAR__6_266f390d_3dba_4e52_87d5_e405673b"/>
      <w:bookmarkEnd w:id="255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78" w:name="_PAR__7_f49b4394_bd43_4f8f_862c_8710863d"/>
            <w:bookmarkStart w:id="2579" w:name="_LINE__17_8a63e4c5_1410_4236_920a_95ec2d"/>
            <w:bookmarkEnd w:id="2577"/>
            <w:r>
              <w:rPr>
                <w:rFonts w:ascii="Arial" w:eastAsia="Arial" w:hAnsi="Arial" w:cs="Arial"/>
                <w:b/>
              </w:rPr>
              <w:t>FEDERAL EXPENDITURES FUND</w:t>
            </w:r>
            <w:bookmarkEnd w:id="2579"/>
          </w:p>
        </w:tc>
        <w:tc>
          <w:tcPr>
            <w:tcW w:w="1469" w:type="dxa"/>
          </w:tcPr>
          <w:p w:rsidR="00FE65B0" w:rsidP="00206E25">
            <w:pPr>
              <w:spacing w:before="0" w:after="0"/>
              <w:jc w:val="right"/>
              <w:rPr>
                <w:rFonts w:ascii="Arial" w:eastAsia="Arial" w:hAnsi="Arial" w:cs="Arial"/>
              </w:rPr>
            </w:pPr>
            <w:bookmarkStart w:id="2580" w:name="_LINE__17_cfda6572_472b_48d2_9e69_23fe0c"/>
            <w:r>
              <w:rPr>
                <w:rFonts w:ascii="Arial" w:eastAsia="Arial" w:hAnsi="Arial" w:cs="Arial"/>
                <w:b/>
              </w:rPr>
              <w:t>2025-26</w:t>
            </w:r>
            <w:bookmarkEnd w:id="2580"/>
          </w:p>
        </w:tc>
        <w:tc>
          <w:tcPr>
            <w:tcW w:w="1469" w:type="dxa"/>
          </w:tcPr>
          <w:p w:rsidR="00FE65B0" w:rsidP="00206E25">
            <w:pPr>
              <w:spacing w:before="0" w:after="0"/>
              <w:jc w:val="right"/>
              <w:rPr>
                <w:rFonts w:ascii="Arial" w:eastAsia="Arial" w:hAnsi="Arial" w:cs="Arial"/>
              </w:rPr>
            </w:pPr>
            <w:bookmarkStart w:id="2581" w:name="_LINE__17_f36840d1_f040_47f0_9150_689c0d"/>
            <w:r>
              <w:rPr>
                <w:rFonts w:ascii="Arial" w:eastAsia="Arial" w:hAnsi="Arial" w:cs="Arial"/>
                <w:b/>
              </w:rPr>
              <w:t>2026-27</w:t>
            </w:r>
            <w:bookmarkEnd w:id="25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82" w:name="_LINE__18_1f7da30e_115d_40a6_930a_6a6854"/>
            <w:r>
              <w:rPr>
                <w:rFonts w:ascii="Arial" w:eastAsia="Arial" w:hAnsi="Arial" w:cs="Arial"/>
              </w:rPr>
              <w:t>POSITIONS - LEGISLATIVE COUNT</w:t>
            </w:r>
            <w:bookmarkEnd w:id="2582"/>
          </w:p>
        </w:tc>
        <w:tc>
          <w:tcPr>
            <w:tcW w:w="1469" w:type="dxa"/>
          </w:tcPr>
          <w:p w:rsidR="00FE65B0" w:rsidP="00206E25">
            <w:pPr>
              <w:spacing w:before="0" w:after="0"/>
              <w:jc w:val="right"/>
              <w:rPr>
                <w:rFonts w:ascii="Arial" w:eastAsia="Arial" w:hAnsi="Arial" w:cs="Arial"/>
              </w:rPr>
            </w:pPr>
            <w:bookmarkStart w:id="2583" w:name="_LINE__18_05887190_cb6e_4cb7_8bca_d051e4"/>
            <w:r>
              <w:rPr>
                <w:rFonts w:ascii="Arial" w:eastAsia="Arial" w:hAnsi="Arial" w:cs="Arial"/>
              </w:rPr>
              <w:t>(2.000)</w:t>
            </w:r>
            <w:bookmarkEnd w:id="2583"/>
          </w:p>
        </w:tc>
        <w:tc>
          <w:tcPr>
            <w:tcW w:w="1469" w:type="dxa"/>
          </w:tcPr>
          <w:p w:rsidR="00FE65B0" w:rsidP="00206E25">
            <w:pPr>
              <w:spacing w:before="0" w:after="0"/>
              <w:jc w:val="right"/>
              <w:rPr>
                <w:rFonts w:ascii="Arial" w:eastAsia="Arial" w:hAnsi="Arial" w:cs="Arial"/>
              </w:rPr>
            </w:pPr>
            <w:bookmarkStart w:id="2584" w:name="_LINE__18_1c4d2cc3_6c1b_46eb_bed2_92e044"/>
            <w:r>
              <w:rPr>
                <w:rFonts w:ascii="Arial" w:eastAsia="Arial" w:hAnsi="Arial" w:cs="Arial"/>
              </w:rPr>
              <w:t>(2.000)</w:t>
            </w:r>
            <w:bookmarkEnd w:id="25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85" w:name="_LINE__19_c36294e4_a696_4d14_b42a_d894dc"/>
            <w:r>
              <w:rPr>
                <w:rFonts w:ascii="Arial" w:eastAsia="Arial" w:hAnsi="Arial" w:cs="Arial"/>
              </w:rPr>
              <w:t>POSITIONS - FTE COUNT</w:t>
            </w:r>
            <w:bookmarkEnd w:id="2585"/>
          </w:p>
        </w:tc>
        <w:tc>
          <w:tcPr>
            <w:tcW w:w="1469" w:type="dxa"/>
          </w:tcPr>
          <w:p w:rsidR="00FE65B0" w:rsidP="00206E25">
            <w:pPr>
              <w:spacing w:before="0" w:after="0"/>
              <w:jc w:val="right"/>
              <w:rPr>
                <w:rFonts w:ascii="Arial" w:eastAsia="Arial" w:hAnsi="Arial" w:cs="Arial"/>
              </w:rPr>
            </w:pPr>
            <w:bookmarkStart w:id="2586" w:name="_LINE__19_48475ef8_8b8d_4309_9bf3_77a1b1"/>
            <w:r>
              <w:rPr>
                <w:rFonts w:ascii="Arial" w:eastAsia="Arial" w:hAnsi="Arial" w:cs="Arial"/>
              </w:rPr>
              <w:t>(2.192)</w:t>
            </w:r>
            <w:bookmarkEnd w:id="2586"/>
          </w:p>
        </w:tc>
        <w:tc>
          <w:tcPr>
            <w:tcW w:w="1469" w:type="dxa"/>
          </w:tcPr>
          <w:p w:rsidR="00FE65B0" w:rsidP="00206E25">
            <w:pPr>
              <w:spacing w:before="0" w:after="0"/>
              <w:jc w:val="right"/>
              <w:rPr>
                <w:rFonts w:ascii="Arial" w:eastAsia="Arial" w:hAnsi="Arial" w:cs="Arial"/>
              </w:rPr>
            </w:pPr>
            <w:bookmarkStart w:id="2587" w:name="_LINE__19_6b3955e0_1eef_48f9_877b_134f39"/>
            <w:r>
              <w:rPr>
                <w:rFonts w:ascii="Arial" w:eastAsia="Arial" w:hAnsi="Arial" w:cs="Arial"/>
              </w:rPr>
              <w:t>(2.192)</w:t>
            </w:r>
            <w:bookmarkEnd w:id="25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88" w:name="_LINE__20_0b435a59_685d_4b26_9fbb_ffb4ac"/>
            <w:r>
              <w:rPr>
                <w:rFonts w:ascii="Arial" w:eastAsia="Arial" w:hAnsi="Arial" w:cs="Arial"/>
              </w:rPr>
              <w:t>Personal Services</w:t>
            </w:r>
            <w:bookmarkEnd w:id="2588"/>
          </w:p>
        </w:tc>
        <w:tc>
          <w:tcPr>
            <w:tcW w:w="1469" w:type="dxa"/>
          </w:tcPr>
          <w:p w:rsidR="00FE65B0" w:rsidP="00206E25">
            <w:pPr>
              <w:spacing w:before="0" w:after="0"/>
              <w:jc w:val="right"/>
              <w:rPr>
                <w:rFonts w:ascii="Arial" w:eastAsia="Arial" w:hAnsi="Arial" w:cs="Arial"/>
              </w:rPr>
            </w:pPr>
            <w:bookmarkStart w:id="2589" w:name="_LINE__20_524f07a4_f122_4b9d_9693_85687a"/>
            <w:r>
              <w:rPr>
                <w:rFonts w:ascii="Arial" w:eastAsia="Arial" w:hAnsi="Arial" w:cs="Arial"/>
              </w:rPr>
              <w:t>($200,196)</w:t>
            </w:r>
            <w:bookmarkEnd w:id="2589"/>
          </w:p>
        </w:tc>
        <w:tc>
          <w:tcPr>
            <w:tcW w:w="1469" w:type="dxa"/>
          </w:tcPr>
          <w:p w:rsidR="00FE65B0" w:rsidP="00206E25">
            <w:pPr>
              <w:spacing w:before="0" w:after="0"/>
              <w:jc w:val="right"/>
              <w:rPr>
                <w:rFonts w:ascii="Arial" w:eastAsia="Arial" w:hAnsi="Arial" w:cs="Arial"/>
              </w:rPr>
            </w:pPr>
            <w:bookmarkStart w:id="2590" w:name="_LINE__20_3df65848_d11f_4313_a664_789977"/>
            <w:r>
              <w:rPr>
                <w:rFonts w:ascii="Arial" w:eastAsia="Arial" w:hAnsi="Arial" w:cs="Arial"/>
              </w:rPr>
              <w:t>($210,792)</w:t>
            </w:r>
            <w:bookmarkEnd w:id="25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591" w:name="_LINE__21_ddf43dfb_12fe_4348_897c_e5a637"/>
            <w:r>
              <w:rPr>
                <w:rFonts w:ascii="Arial" w:eastAsia="Arial" w:hAnsi="Arial" w:cs="Arial"/>
              </w:rPr>
              <w:t>All Other</w:t>
            </w:r>
            <w:bookmarkEnd w:id="2591"/>
          </w:p>
        </w:tc>
        <w:tc>
          <w:tcPr>
            <w:tcW w:w="1469" w:type="dxa"/>
          </w:tcPr>
          <w:p w:rsidR="00FE65B0" w:rsidP="00206E25">
            <w:pPr>
              <w:spacing w:before="0" w:after="0"/>
              <w:jc w:val="right"/>
              <w:rPr>
                <w:rFonts w:ascii="Arial" w:eastAsia="Arial" w:hAnsi="Arial" w:cs="Arial"/>
              </w:rPr>
            </w:pPr>
            <w:bookmarkStart w:id="2592" w:name="_LINE__21_87416cad_3420_4a71_8981_5ef07e"/>
            <w:r>
              <w:rPr>
                <w:rFonts w:ascii="Arial" w:eastAsia="Arial" w:hAnsi="Arial" w:cs="Arial"/>
              </w:rPr>
              <w:t>($4,584)</w:t>
            </w:r>
            <w:bookmarkEnd w:id="2592"/>
          </w:p>
        </w:tc>
        <w:tc>
          <w:tcPr>
            <w:tcW w:w="1469" w:type="dxa"/>
          </w:tcPr>
          <w:p w:rsidR="00FE65B0" w:rsidP="00206E25">
            <w:pPr>
              <w:spacing w:before="0" w:after="0"/>
              <w:jc w:val="right"/>
              <w:rPr>
                <w:rFonts w:ascii="Arial" w:eastAsia="Arial" w:hAnsi="Arial" w:cs="Arial"/>
              </w:rPr>
            </w:pPr>
            <w:bookmarkStart w:id="2593" w:name="_LINE__21_91556386_57e0_4171_9746_158394"/>
            <w:r>
              <w:rPr>
                <w:rFonts w:ascii="Arial" w:eastAsia="Arial" w:hAnsi="Arial" w:cs="Arial"/>
              </w:rPr>
              <w:t>($4,889)</w:t>
            </w:r>
            <w:bookmarkEnd w:id="25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94" w:name="_LINE__22_540fcda3_2cf4_41af_9123_8d2a35"/>
            <w:r>
              <w:rPr>
                <w:rFonts w:ascii="Arial" w:eastAsia="Arial" w:hAnsi="Arial" w:cs="Arial"/>
              </w:rPr>
              <w:t xml:space="preserve"> </w:t>
            </w:r>
            <w:bookmarkEnd w:id="2594"/>
          </w:p>
        </w:tc>
        <w:tc>
          <w:tcPr>
            <w:tcW w:w="1469" w:type="dxa"/>
          </w:tcPr>
          <w:p w:rsidR="00FE65B0" w:rsidP="00206E25">
            <w:pPr>
              <w:spacing w:before="0" w:after="0"/>
              <w:jc w:val="right"/>
              <w:rPr>
                <w:rFonts w:ascii="Arial" w:eastAsia="Arial" w:hAnsi="Arial" w:cs="Arial"/>
              </w:rPr>
            </w:pPr>
            <w:bookmarkStart w:id="2595" w:name="_LINE__22_c3f98480_7863_405e_a813_c5e02c"/>
            <w:r>
              <w:rPr>
                <w:rFonts w:ascii="Arial" w:eastAsia="Arial" w:hAnsi="Arial" w:cs="Arial"/>
              </w:rPr>
              <w:t>__________</w:t>
            </w:r>
            <w:bookmarkEnd w:id="2595"/>
          </w:p>
        </w:tc>
        <w:tc>
          <w:tcPr>
            <w:tcW w:w="1469" w:type="dxa"/>
          </w:tcPr>
          <w:p w:rsidR="00FE65B0" w:rsidP="00206E25">
            <w:pPr>
              <w:spacing w:before="0" w:after="0"/>
              <w:jc w:val="right"/>
              <w:rPr>
                <w:rFonts w:ascii="Arial" w:eastAsia="Arial" w:hAnsi="Arial" w:cs="Arial"/>
              </w:rPr>
            </w:pPr>
            <w:bookmarkStart w:id="2596" w:name="_LINE__22_9e3bbd49_5dd8_4018_813b_61e64f"/>
            <w:r>
              <w:rPr>
                <w:rFonts w:ascii="Arial" w:eastAsia="Arial" w:hAnsi="Arial" w:cs="Arial"/>
              </w:rPr>
              <w:t>__________</w:t>
            </w:r>
            <w:bookmarkEnd w:id="25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597" w:name="_LINE__23_c1dc1d1a_d36e_4a92_9af7_752d0c"/>
            <w:r>
              <w:rPr>
                <w:rFonts w:ascii="Arial" w:eastAsia="Arial" w:hAnsi="Arial" w:cs="Arial"/>
              </w:rPr>
              <w:t>FEDERAL EXPENDITURES FUND TOTAL</w:t>
            </w:r>
            <w:bookmarkEnd w:id="2597"/>
          </w:p>
        </w:tc>
        <w:tc>
          <w:tcPr>
            <w:tcW w:w="1469" w:type="dxa"/>
          </w:tcPr>
          <w:p w:rsidR="00FE65B0" w:rsidP="00206E25">
            <w:pPr>
              <w:spacing w:before="0" w:after="0"/>
              <w:jc w:val="right"/>
              <w:rPr>
                <w:rFonts w:ascii="Arial" w:eastAsia="Arial" w:hAnsi="Arial" w:cs="Arial"/>
              </w:rPr>
            </w:pPr>
            <w:bookmarkStart w:id="2598" w:name="_LINE__23_374529a2_9cf8_48e2_bc0c_693433"/>
            <w:r>
              <w:rPr>
                <w:rFonts w:ascii="Arial" w:eastAsia="Arial" w:hAnsi="Arial" w:cs="Arial"/>
              </w:rPr>
              <w:t>($204,780)</w:t>
            </w:r>
            <w:bookmarkEnd w:id="2598"/>
          </w:p>
        </w:tc>
        <w:tc>
          <w:tcPr>
            <w:tcW w:w="1469" w:type="dxa"/>
          </w:tcPr>
          <w:p w:rsidR="00FE65B0" w:rsidP="00206E25">
            <w:pPr>
              <w:spacing w:before="0" w:after="0"/>
              <w:jc w:val="right"/>
              <w:rPr>
                <w:rFonts w:ascii="Arial" w:eastAsia="Arial" w:hAnsi="Arial" w:cs="Arial"/>
              </w:rPr>
            </w:pPr>
            <w:bookmarkStart w:id="2599" w:name="_LINE__23_1c250228_d277_4375_a9c5_d61f76"/>
            <w:r>
              <w:rPr>
                <w:rFonts w:ascii="Arial" w:eastAsia="Arial" w:hAnsi="Arial" w:cs="Arial"/>
              </w:rPr>
              <w:t>($215,681)</w:t>
            </w:r>
            <w:bookmarkEnd w:id="2599"/>
          </w:p>
        </w:tc>
      </w:tr>
    </w:tbl>
    <w:p w:rsidR="00FE65B0" w:rsidP="00FE65B0">
      <w:pPr>
        <w:ind w:left="360"/>
        <w:rPr>
          <w:rFonts w:ascii="Arial" w:eastAsia="Arial" w:hAnsi="Arial" w:cs="Arial"/>
        </w:rPr>
      </w:pPr>
      <w:bookmarkStart w:id="2600" w:name="_PAR__8_5a96cfb4_2f9f_4a5e_8276_d4750f65"/>
      <w:bookmarkEnd w:id="25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01" w:name="_PAR__9_ee4fde0c_69ef_4252_b082_a0764200"/>
            <w:bookmarkStart w:id="2602" w:name="_LINE__25_a8ad695c_2997_4282_85e5_f7298a"/>
            <w:bookmarkEnd w:id="2600"/>
            <w:r>
              <w:rPr>
                <w:rFonts w:ascii="Arial" w:eastAsia="Arial" w:hAnsi="Arial" w:cs="Arial"/>
                <w:b/>
              </w:rPr>
              <w:t>OTHER SPECIAL REVENUE FUNDS</w:t>
            </w:r>
            <w:bookmarkEnd w:id="2602"/>
          </w:p>
        </w:tc>
        <w:tc>
          <w:tcPr>
            <w:tcW w:w="1469" w:type="dxa"/>
          </w:tcPr>
          <w:p w:rsidR="00FE65B0" w:rsidP="00206E25">
            <w:pPr>
              <w:spacing w:before="0" w:after="0"/>
              <w:jc w:val="right"/>
              <w:rPr>
                <w:rFonts w:ascii="Arial" w:eastAsia="Arial" w:hAnsi="Arial" w:cs="Arial"/>
              </w:rPr>
            </w:pPr>
            <w:bookmarkStart w:id="2603" w:name="_LINE__25_c244015e_ba6f_428d_9870_0b80f2"/>
            <w:r>
              <w:rPr>
                <w:rFonts w:ascii="Arial" w:eastAsia="Arial" w:hAnsi="Arial" w:cs="Arial"/>
                <w:b/>
              </w:rPr>
              <w:t>2025-26</w:t>
            </w:r>
            <w:bookmarkEnd w:id="2603"/>
          </w:p>
        </w:tc>
        <w:tc>
          <w:tcPr>
            <w:tcW w:w="1469" w:type="dxa"/>
          </w:tcPr>
          <w:p w:rsidR="00FE65B0" w:rsidP="00206E25">
            <w:pPr>
              <w:spacing w:before="0" w:after="0"/>
              <w:jc w:val="right"/>
              <w:rPr>
                <w:rFonts w:ascii="Arial" w:eastAsia="Arial" w:hAnsi="Arial" w:cs="Arial"/>
              </w:rPr>
            </w:pPr>
            <w:bookmarkStart w:id="2604" w:name="_LINE__25_519c5a83_54c6_4a43_9174_7cd08b"/>
            <w:r>
              <w:rPr>
                <w:rFonts w:ascii="Arial" w:eastAsia="Arial" w:hAnsi="Arial" w:cs="Arial"/>
                <w:b/>
              </w:rPr>
              <w:t>2026-27</w:t>
            </w:r>
            <w:bookmarkEnd w:id="26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05" w:name="_LINE__26_008689ea_4692_48e2_b904_f89263"/>
            <w:r>
              <w:rPr>
                <w:rFonts w:ascii="Arial" w:eastAsia="Arial" w:hAnsi="Arial" w:cs="Arial"/>
              </w:rPr>
              <w:t>Capital Expenditures</w:t>
            </w:r>
            <w:bookmarkEnd w:id="2605"/>
          </w:p>
        </w:tc>
        <w:tc>
          <w:tcPr>
            <w:tcW w:w="1469" w:type="dxa"/>
          </w:tcPr>
          <w:p w:rsidR="00FE65B0" w:rsidP="00206E25">
            <w:pPr>
              <w:spacing w:before="0" w:after="0"/>
              <w:jc w:val="right"/>
              <w:rPr>
                <w:rFonts w:ascii="Arial" w:eastAsia="Arial" w:hAnsi="Arial" w:cs="Arial"/>
              </w:rPr>
            </w:pPr>
            <w:bookmarkStart w:id="2606" w:name="_LINE__26_855366e1_260f_42ae_a53b_71b218"/>
            <w:r>
              <w:rPr>
                <w:rFonts w:ascii="Arial" w:eastAsia="Arial" w:hAnsi="Arial" w:cs="Arial"/>
              </w:rPr>
              <w:t>$200,000</w:t>
            </w:r>
            <w:bookmarkEnd w:id="2606"/>
          </w:p>
        </w:tc>
        <w:tc>
          <w:tcPr>
            <w:tcW w:w="1469" w:type="dxa"/>
          </w:tcPr>
          <w:p w:rsidR="00FE65B0" w:rsidP="00206E25">
            <w:pPr>
              <w:spacing w:before="0" w:after="0"/>
              <w:jc w:val="right"/>
              <w:rPr>
                <w:rFonts w:ascii="Arial" w:eastAsia="Arial" w:hAnsi="Arial" w:cs="Arial"/>
              </w:rPr>
            </w:pPr>
            <w:bookmarkStart w:id="2607" w:name="_LINE__26_ef52b42d_0cf9_4a9d_8eb7_35db06"/>
            <w:r>
              <w:rPr>
                <w:rFonts w:ascii="Arial" w:eastAsia="Arial" w:hAnsi="Arial" w:cs="Arial"/>
              </w:rPr>
              <w:t>$200,000</w:t>
            </w:r>
            <w:bookmarkEnd w:id="26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08" w:name="_LINE__27_96732393_0f77_4783_aeee_00c7c3"/>
            <w:r>
              <w:rPr>
                <w:rFonts w:ascii="Arial" w:eastAsia="Arial" w:hAnsi="Arial" w:cs="Arial"/>
              </w:rPr>
              <w:t xml:space="preserve"> </w:t>
            </w:r>
            <w:bookmarkEnd w:id="2608"/>
          </w:p>
        </w:tc>
        <w:tc>
          <w:tcPr>
            <w:tcW w:w="1469" w:type="dxa"/>
          </w:tcPr>
          <w:p w:rsidR="00FE65B0" w:rsidP="00206E25">
            <w:pPr>
              <w:spacing w:before="0" w:after="0"/>
              <w:jc w:val="right"/>
              <w:rPr>
                <w:rFonts w:ascii="Arial" w:eastAsia="Arial" w:hAnsi="Arial" w:cs="Arial"/>
              </w:rPr>
            </w:pPr>
            <w:bookmarkStart w:id="2609" w:name="_LINE__27_9b61960e_b0c7_41ea_b915_06ef38"/>
            <w:r>
              <w:rPr>
                <w:rFonts w:ascii="Arial" w:eastAsia="Arial" w:hAnsi="Arial" w:cs="Arial"/>
              </w:rPr>
              <w:t>__________</w:t>
            </w:r>
            <w:bookmarkEnd w:id="2609"/>
          </w:p>
        </w:tc>
        <w:tc>
          <w:tcPr>
            <w:tcW w:w="1469" w:type="dxa"/>
          </w:tcPr>
          <w:p w:rsidR="00FE65B0" w:rsidP="00206E25">
            <w:pPr>
              <w:spacing w:before="0" w:after="0"/>
              <w:jc w:val="right"/>
              <w:rPr>
                <w:rFonts w:ascii="Arial" w:eastAsia="Arial" w:hAnsi="Arial" w:cs="Arial"/>
              </w:rPr>
            </w:pPr>
            <w:bookmarkStart w:id="2610" w:name="_LINE__27_76f5f8e8_8801_4f0d_8340_3c386d"/>
            <w:r>
              <w:rPr>
                <w:rFonts w:ascii="Arial" w:eastAsia="Arial" w:hAnsi="Arial" w:cs="Arial"/>
              </w:rPr>
              <w:t>__________</w:t>
            </w:r>
            <w:bookmarkEnd w:id="26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11" w:name="_LINE__28_e48fcd2b_a4a3_4398_aeec_1cf4ce"/>
            <w:r>
              <w:rPr>
                <w:rFonts w:ascii="Arial" w:eastAsia="Arial" w:hAnsi="Arial" w:cs="Arial"/>
              </w:rPr>
              <w:t>OTHER SPECIAL REVENUE FUNDS TOTAL</w:t>
            </w:r>
            <w:bookmarkEnd w:id="2611"/>
          </w:p>
        </w:tc>
        <w:tc>
          <w:tcPr>
            <w:tcW w:w="1469" w:type="dxa"/>
          </w:tcPr>
          <w:p w:rsidR="00FE65B0" w:rsidP="00206E25">
            <w:pPr>
              <w:spacing w:before="0" w:after="0"/>
              <w:jc w:val="right"/>
              <w:rPr>
                <w:rFonts w:ascii="Arial" w:eastAsia="Arial" w:hAnsi="Arial" w:cs="Arial"/>
              </w:rPr>
            </w:pPr>
            <w:bookmarkStart w:id="2612" w:name="_LINE__28_371dc4eb_ee78_4896_868f_d53077"/>
            <w:r>
              <w:rPr>
                <w:rFonts w:ascii="Arial" w:eastAsia="Arial" w:hAnsi="Arial" w:cs="Arial"/>
              </w:rPr>
              <w:t>$200,000</w:t>
            </w:r>
            <w:bookmarkEnd w:id="2612"/>
          </w:p>
        </w:tc>
        <w:tc>
          <w:tcPr>
            <w:tcW w:w="1469" w:type="dxa"/>
          </w:tcPr>
          <w:p w:rsidR="00FE65B0" w:rsidP="00206E25">
            <w:pPr>
              <w:spacing w:before="0" w:after="0"/>
              <w:jc w:val="right"/>
              <w:rPr>
                <w:rFonts w:ascii="Arial" w:eastAsia="Arial" w:hAnsi="Arial" w:cs="Arial"/>
              </w:rPr>
            </w:pPr>
            <w:bookmarkStart w:id="2613" w:name="_LINE__28_5707e770_8920_4918_9df7_5dabeb"/>
            <w:r>
              <w:rPr>
                <w:rFonts w:ascii="Arial" w:eastAsia="Arial" w:hAnsi="Arial" w:cs="Arial"/>
              </w:rPr>
              <w:t>$200,000</w:t>
            </w:r>
            <w:bookmarkEnd w:id="2613"/>
          </w:p>
        </w:tc>
      </w:tr>
    </w:tbl>
    <w:p w:rsidR="00FE65B0" w:rsidP="00FE65B0">
      <w:pPr>
        <w:pStyle w:val="BPSParagraphLeftAlign"/>
        <w:suppressAutoHyphens/>
        <w:ind w:left="360"/>
        <w:rPr>
          <w:rFonts w:ascii="Arial" w:eastAsia="Arial" w:hAnsi="Arial" w:cs="Arial"/>
        </w:rPr>
      </w:pPr>
      <w:bookmarkStart w:id="2614" w:name="_PAR__10_319ef11c_ad1b_4442_a16c_84c7292"/>
      <w:bookmarkEnd w:id="2601"/>
      <w:r>
        <w:rPr>
          <w:rFonts w:ascii="Arial" w:eastAsia="Arial" w:hAnsi="Arial" w:cs="Arial"/>
          <w:b/>
        </w:rPr>
        <w:t>Farmers Drought Relief Grant Program Fund Z364</w:t>
      </w:r>
    </w:p>
    <w:p w:rsidR="00FE65B0" w:rsidP="00FE65B0">
      <w:pPr>
        <w:ind w:left="360"/>
        <w:rPr>
          <w:rFonts w:ascii="Arial" w:eastAsia="Arial" w:hAnsi="Arial" w:cs="Arial"/>
        </w:rPr>
      </w:pPr>
      <w:bookmarkStart w:id="2615" w:name="_PAR__11_52f1b004_a7e6_4886_ae16_5900166"/>
      <w:bookmarkEnd w:id="2614"/>
      <w:r>
        <w:rPr>
          <w:rFonts w:ascii="Arial" w:eastAsia="Arial" w:hAnsi="Arial" w:cs="Arial"/>
        </w:rPr>
        <w:t>Initiative: Establishes one limited-period Public Service Manager II position for water resource management and technical assistance and agricultural irrigation funding oversight and provides funding for related All Other costs in the DACF Administration program and the Farmers Drought Relief Grant Program Fund program. This position ends June 18,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16" w:name="_PAR__12_76199878_dab0_43f7_b91f_815af6a"/>
            <w:bookmarkStart w:id="2617" w:name="_LINE__35_c98d5c14_543f_4ac1_84a6_294348"/>
            <w:bookmarkEnd w:id="2615"/>
            <w:r>
              <w:rPr>
                <w:rFonts w:ascii="Arial" w:eastAsia="Arial" w:hAnsi="Arial" w:cs="Arial"/>
                <w:b/>
              </w:rPr>
              <w:t>OTHER SPECIAL REVENUE FUNDS</w:t>
            </w:r>
            <w:bookmarkEnd w:id="2617"/>
          </w:p>
        </w:tc>
        <w:tc>
          <w:tcPr>
            <w:tcW w:w="1469" w:type="dxa"/>
          </w:tcPr>
          <w:p w:rsidR="00FE65B0" w:rsidP="00206E25">
            <w:pPr>
              <w:spacing w:before="0" w:after="0"/>
              <w:jc w:val="right"/>
              <w:rPr>
                <w:rFonts w:ascii="Arial" w:eastAsia="Arial" w:hAnsi="Arial" w:cs="Arial"/>
              </w:rPr>
            </w:pPr>
            <w:bookmarkStart w:id="2618" w:name="_LINE__35_9f08c34d_1f1b_4b8d_80ad_3830cd"/>
            <w:r>
              <w:rPr>
                <w:rFonts w:ascii="Arial" w:eastAsia="Arial" w:hAnsi="Arial" w:cs="Arial"/>
                <w:b/>
              </w:rPr>
              <w:t>2025-26</w:t>
            </w:r>
            <w:bookmarkEnd w:id="2618"/>
          </w:p>
        </w:tc>
        <w:tc>
          <w:tcPr>
            <w:tcW w:w="1469" w:type="dxa"/>
          </w:tcPr>
          <w:p w:rsidR="00FE65B0" w:rsidP="00206E25">
            <w:pPr>
              <w:spacing w:before="0" w:after="0"/>
              <w:jc w:val="right"/>
              <w:rPr>
                <w:rFonts w:ascii="Arial" w:eastAsia="Arial" w:hAnsi="Arial" w:cs="Arial"/>
              </w:rPr>
            </w:pPr>
            <w:bookmarkStart w:id="2619" w:name="_LINE__35_ec1c3798_6763_4922_9c5c_7d2b59"/>
            <w:r>
              <w:rPr>
                <w:rFonts w:ascii="Arial" w:eastAsia="Arial" w:hAnsi="Arial" w:cs="Arial"/>
                <w:b/>
              </w:rPr>
              <w:t>2026-27</w:t>
            </w:r>
            <w:bookmarkEnd w:id="26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20" w:name="_LINE__36_a954aee5_4c6b_43a0_a82a_915e69"/>
            <w:r>
              <w:rPr>
                <w:rFonts w:ascii="Arial" w:eastAsia="Arial" w:hAnsi="Arial" w:cs="Arial"/>
              </w:rPr>
              <w:t>Personal Services</w:t>
            </w:r>
            <w:bookmarkEnd w:id="2620"/>
          </w:p>
        </w:tc>
        <w:tc>
          <w:tcPr>
            <w:tcW w:w="1469" w:type="dxa"/>
          </w:tcPr>
          <w:p w:rsidR="00FE65B0" w:rsidP="00206E25">
            <w:pPr>
              <w:spacing w:before="0" w:after="0"/>
              <w:jc w:val="right"/>
              <w:rPr>
                <w:rFonts w:ascii="Arial" w:eastAsia="Arial" w:hAnsi="Arial" w:cs="Arial"/>
              </w:rPr>
            </w:pPr>
            <w:bookmarkStart w:id="2621" w:name="_LINE__36_c5e47f32_a085_4af9_81dc_90cc49"/>
            <w:r>
              <w:rPr>
                <w:rFonts w:ascii="Arial" w:eastAsia="Arial" w:hAnsi="Arial" w:cs="Arial"/>
              </w:rPr>
              <w:t>$135,445</w:t>
            </w:r>
            <w:bookmarkEnd w:id="2621"/>
          </w:p>
        </w:tc>
        <w:tc>
          <w:tcPr>
            <w:tcW w:w="1469" w:type="dxa"/>
          </w:tcPr>
          <w:p w:rsidR="00FE65B0" w:rsidP="00206E25">
            <w:pPr>
              <w:spacing w:before="0" w:after="0"/>
              <w:jc w:val="right"/>
              <w:rPr>
                <w:rFonts w:ascii="Arial" w:eastAsia="Arial" w:hAnsi="Arial" w:cs="Arial"/>
              </w:rPr>
            </w:pPr>
            <w:bookmarkStart w:id="2622" w:name="_LINE__36_a4f9d589_94e6_477d_a293_75b2c4"/>
            <w:r>
              <w:rPr>
                <w:rFonts w:ascii="Arial" w:eastAsia="Arial" w:hAnsi="Arial" w:cs="Arial"/>
              </w:rPr>
              <w:t>$146,470</w:t>
            </w:r>
            <w:bookmarkEnd w:id="26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23" w:name="_LINE__37_922965dd_65f9_4764_9d2b_ba4d93"/>
            <w:r>
              <w:rPr>
                <w:rFonts w:ascii="Arial" w:eastAsia="Arial" w:hAnsi="Arial" w:cs="Arial"/>
              </w:rPr>
              <w:t>All Other</w:t>
            </w:r>
            <w:bookmarkEnd w:id="2623"/>
          </w:p>
        </w:tc>
        <w:tc>
          <w:tcPr>
            <w:tcW w:w="1469" w:type="dxa"/>
          </w:tcPr>
          <w:p w:rsidR="00FE65B0" w:rsidP="00206E25">
            <w:pPr>
              <w:spacing w:before="0" w:after="0"/>
              <w:jc w:val="right"/>
              <w:rPr>
                <w:rFonts w:ascii="Arial" w:eastAsia="Arial" w:hAnsi="Arial" w:cs="Arial"/>
              </w:rPr>
            </w:pPr>
            <w:bookmarkStart w:id="2624" w:name="_LINE__37_4b4e80d9_456e_455a_b02d_f64cac"/>
            <w:r>
              <w:rPr>
                <w:rFonts w:ascii="Arial" w:eastAsia="Arial" w:hAnsi="Arial" w:cs="Arial"/>
              </w:rPr>
              <w:t>$3,500</w:t>
            </w:r>
            <w:bookmarkEnd w:id="2624"/>
          </w:p>
        </w:tc>
        <w:tc>
          <w:tcPr>
            <w:tcW w:w="1469" w:type="dxa"/>
          </w:tcPr>
          <w:p w:rsidR="00FE65B0" w:rsidP="00206E25">
            <w:pPr>
              <w:spacing w:before="0" w:after="0"/>
              <w:jc w:val="right"/>
              <w:rPr>
                <w:rFonts w:ascii="Arial" w:eastAsia="Arial" w:hAnsi="Arial" w:cs="Arial"/>
              </w:rPr>
            </w:pPr>
            <w:bookmarkStart w:id="2625" w:name="_LINE__37_12d08eb1_078e_4b3f_995f_ca25d0"/>
            <w:r>
              <w:rPr>
                <w:rFonts w:ascii="Arial" w:eastAsia="Arial" w:hAnsi="Arial" w:cs="Arial"/>
              </w:rPr>
              <w:t>$3,500</w:t>
            </w:r>
            <w:bookmarkEnd w:id="26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26" w:name="_LINE__38_6019ff95_1a5e_4e4f_8acf_872d23"/>
            <w:r>
              <w:rPr>
                <w:rFonts w:ascii="Arial" w:eastAsia="Arial" w:hAnsi="Arial" w:cs="Arial"/>
              </w:rPr>
              <w:t xml:space="preserve"> </w:t>
            </w:r>
            <w:bookmarkEnd w:id="2626"/>
          </w:p>
        </w:tc>
        <w:tc>
          <w:tcPr>
            <w:tcW w:w="1469" w:type="dxa"/>
          </w:tcPr>
          <w:p w:rsidR="00FE65B0" w:rsidP="00206E25">
            <w:pPr>
              <w:spacing w:before="0" w:after="0"/>
              <w:jc w:val="right"/>
              <w:rPr>
                <w:rFonts w:ascii="Arial" w:eastAsia="Arial" w:hAnsi="Arial" w:cs="Arial"/>
              </w:rPr>
            </w:pPr>
            <w:bookmarkStart w:id="2627" w:name="_LINE__38_ef4122ba_da0c_4270_bab2_25fcdc"/>
            <w:r>
              <w:rPr>
                <w:rFonts w:ascii="Arial" w:eastAsia="Arial" w:hAnsi="Arial" w:cs="Arial"/>
              </w:rPr>
              <w:t>__________</w:t>
            </w:r>
            <w:bookmarkEnd w:id="2627"/>
          </w:p>
        </w:tc>
        <w:tc>
          <w:tcPr>
            <w:tcW w:w="1469" w:type="dxa"/>
          </w:tcPr>
          <w:p w:rsidR="00FE65B0" w:rsidP="00206E25">
            <w:pPr>
              <w:spacing w:before="0" w:after="0"/>
              <w:jc w:val="right"/>
              <w:rPr>
                <w:rFonts w:ascii="Arial" w:eastAsia="Arial" w:hAnsi="Arial" w:cs="Arial"/>
              </w:rPr>
            </w:pPr>
            <w:bookmarkStart w:id="2628" w:name="_LINE__38_80e37846_20f9_4035_b2d1_cfa815"/>
            <w:r>
              <w:rPr>
                <w:rFonts w:ascii="Arial" w:eastAsia="Arial" w:hAnsi="Arial" w:cs="Arial"/>
              </w:rPr>
              <w:t>__________</w:t>
            </w:r>
            <w:bookmarkEnd w:id="26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29" w:name="_LINE__39_efd7eff6_0375_48de_879b_10221c"/>
            <w:r>
              <w:rPr>
                <w:rFonts w:ascii="Arial" w:eastAsia="Arial" w:hAnsi="Arial" w:cs="Arial"/>
              </w:rPr>
              <w:t>OTHER SPECIAL REVENUE FUNDS TOTAL</w:t>
            </w:r>
            <w:bookmarkEnd w:id="2629"/>
          </w:p>
        </w:tc>
        <w:tc>
          <w:tcPr>
            <w:tcW w:w="1469" w:type="dxa"/>
          </w:tcPr>
          <w:p w:rsidR="00FE65B0" w:rsidP="00206E25">
            <w:pPr>
              <w:spacing w:before="0" w:after="0"/>
              <w:jc w:val="right"/>
              <w:rPr>
                <w:rFonts w:ascii="Arial" w:eastAsia="Arial" w:hAnsi="Arial" w:cs="Arial"/>
              </w:rPr>
            </w:pPr>
            <w:bookmarkStart w:id="2630" w:name="_LINE__39_fe10d302_9676_4dd6_9422_d3ba23"/>
            <w:r>
              <w:rPr>
                <w:rFonts w:ascii="Arial" w:eastAsia="Arial" w:hAnsi="Arial" w:cs="Arial"/>
              </w:rPr>
              <w:t>$138,945</w:t>
            </w:r>
            <w:bookmarkEnd w:id="2630"/>
          </w:p>
        </w:tc>
        <w:tc>
          <w:tcPr>
            <w:tcW w:w="1469" w:type="dxa"/>
          </w:tcPr>
          <w:p w:rsidR="00FE65B0" w:rsidP="00206E25">
            <w:pPr>
              <w:spacing w:before="0" w:after="0"/>
              <w:jc w:val="right"/>
              <w:rPr>
                <w:rFonts w:ascii="Arial" w:eastAsia="Arial" w:hAnsi="Arial" w:cs="Arial"/>
              </w:rPr>
            </w:pPr>
            <w:bookmarkStart w:id="2631" w:name="_LINE__39_63493f46_54bc_49d4_9cc2_b68e96"/>
            <w:r>
              <w:rPr>
                <w:rFonts w:ascii="Arial" w:eastAsia="Arial" w:hAnsi="Arial" w:cs="Arial"/>
              </w:rPr>
              <w:t>$149,970</w:t>
            </w:r>
            <w:bookmarkEnd w:id="2631"/>
          </w:p>
        </w:tc>
      </w:tr>
    </w:tbl>
    <w:p w:rsidR="00FE65B0" w:rsidP="00FE65B0">
      <w:pPr>
        <w:pStyle w:val="BPSParagraphLeftAlign"/>
        <w:suppressAutoHyphens/>
        <w:ind w:left="360"/>
        <w:rPr>
          <w:rFonts w:ascii="Arial" w:eastAsia="Arial" w:hAnsi="Arial" w:cs="Arial"/>
        </w:rPr>
      </w:pPr>
      <w:bookmarkStart w:id="2632" w:name="_PAR__13_ace2be80_d5ac_4a8a_b870_3484e5e"/>
      <w:bookmarkEnd w:id="2616"/>
      <w:r>
        <w:rPr>
          <w:rFonts w:ascii="Arial" w:eastAsia="Arial" w:hAnsi="Arial" w:cs="Arial"/>
          <w:b/>
        </w:rPr>
        <w:t>Farmers Drought Relief Grant Program Fund Z364</w:t>
      </w:r>
    </w:p>
    <w:p w:rsidR="00FE65B0" w:rsidP="00FE65B0">
      <w:pPr>
        <w:ind w:left="360"/>
        <w:rPr>
          <w:rFonts w:ascii="Arial" w:eastAsia="Arial" w:hAnsi="Arial" w:cs="Arial"/>
        </w:rPr>
      </w:pPr>
      <w:bookmarkStart w:id="2633" w:name="_PAR__14_66d88504_898f_47a9_b2b5_84d21e4"/>
      <w:bookmarkEnd w:id="2632"/>
      <w:r>
        <w:rPr>
          <w:rFonts w:ascii="Arial" w:eastAsia="Arial" w:hAnsi="Arial" w:cs="Arial"/>
        </w:rPr>
        <w:t>Initiative: Provides funding to establish a baseline allocation in the Farmers Drought Relief Grant Program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34" w:name="_PAGE__31_8c93d9a4_4740_45ac_9196_648877"/>
            <w:bookmarkStart w:id="2635" w:name="_PAR__2_99db414e_faac_4920_80fa_d0390217"/>
            <w:bookmarkStart w:id="2636" w:name="_LINE__1_91f56c15_32ba_4321_a98c_14fdb0b"/>
            <w:bookmarkEnd w:id="2533"/>
            <w:bookmarkEnd w:id="2633"/>
            <w:r>
              <w:rPr>
                <w:rFonts w:ascii="Arial" w:eastAsia="Arial" w:hAnsi="Arial" w:cs="Arial"/>
                <w:b/>
              </w:rPr>
              <w:t>OTHER SPECIAL REVENUE FUNDS</w:t>
            </w:r>
            <w:bookmarkEnd w:id="2636"/>
          </w:p>
        </w:tc>
        <w:tc>
          <w:tcPr>
            <w:tcW w:w="1469" w:type="dxa"/>
          </w:tcPr>
          <w:p w:rsidR="00FE65B0" w:rsidP="00206E25">
            <w:pPr>
              <w:spacing w:before="0" w:after="0"/>
              <w:jc w:val="right"/>
              <w:rPr>
                <w:rFonts w:ascii="Arial" w:eastAsia="Arial" w:hAnsi="Arial" w:cs="Arial"/>
              </w:rPr>
            </w:pPr>
            <w:bookmarkStart w:id="2637" w:name="_LINE__1_0c290b61_17ee_4d79_88fe_6d1929b"/>
            <w:r>
              <w:rPr>
                <w:rFonts w:ascii="Arial" w:eastAsia="Arial" w:hAnsi="Arial" w:cs="Arial"/>
                <w:b/>
              </w:rPr>
              <w:t>2025-26</w:t>
            </w:r>
            <w:bookmarkEnd w:id="2637"/>
          </w:p>
        </w:tc>
        <w:tc>
          <w:tcPr>
            <w:tcW w:w="1469" w:type="dxa"/>
          </w:tcPr>
          <w:p w:rsidR="00FE65B0" w:rsidP="00206E25">
            <w:pPr>
              <w:spacing w:before="0" w:after="0"/>
              <w:jc w:val="right"/>
              <w:rPr>
                <w:rFonts w:ascii="Arial" w:eastAsia="Arial" w:hAnsi="Arial" w:cs="Arial"/>
              </w:rPr>
            </w:pPr>
            <w:bookmarkStart w:id="2638" w:name="_LINE__1_a8c25ba7_8d62_4b20_9c8f_b276940"/>
            <w:r>
              <w:rPr>
                <w:rFonts w:ascii="Arial" w:eastAsia="Arial" w:hAnsi="Arial" w:cs="Arial"/>
                <w:b/>
              </w:rPr>
              <w:t>2026-27</w:t>
            </w:r>
            <w:bookmarkEnd w:id="26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39" w:name="_LINE__2_1c921ff7_737f_48f5_a95c_1f46bd3"/>
            <w:r>
              <w:rPr>
                <w:rFonts w:ascii="Arial" w:eastAsia="Arial" w:hAnsi="Arial" w:cs="Arial"/>
              </w:rPr>
              <w:t>All Other</w:t>
            </w:r>
            <w:bookmarkEnd w:id="2639"/>
          </w:p>
        </w:tc>
        <w:tc>
          <w:tcPr>
            <w:tcW w:w="1469" w:type="dxa"/>
          </w:tcPr>
          <w:p w:rsidR="00FE65B0" w:rsidP="00206E25">
            <w:pPr>
              <w:spacing w:before="0" w:after="0"/>
              <w:jc w:val="right"/>
              <w:rPr>
                <w:rFonts w:ascii="Arial" w:eastAsia="Arial" w:hAnsi="Arial" w:cs="Arial"/>
              </w:rPr>
            </w:pPr>
            <w:bookmarkStart w:id="2640" w:name="_LINE__2_be71d5c2_7e36_4f3c_bfcf_6722cb8"/>
            <w:r>
              <w:rPr>
                <w:rFonts w:ascii="Arial" w:eastAsia="Arial" w:hAnsi="Arial" w:cs="Arial"/>
              </w:rPr>
              <w:t>$100,000</w:t>
            </w:r>
            <w:bookmarkEnd w:id="2640"/>
          </w:p>
        </w:tc>
        <w:tc>
          <w:tcPr>
            <w:tcW w:w="1469" w:type="dxa"/>
          </w:tcPr>
          <w:p w:rsidR="00FE65B0" w:rsidP="00206E25">
            <w:pPr>
              <w:spacing w:before="0" w:after="0"/>
              <w:jc w:val="right"/>
              <w:rPr>
                <w:rFonts w:ascii="Arial" w:eastAsia="Arial" w:hAnsi="Arial" w:cs="Arial"/>
              </w:rPr>
            </w:pPr>
            <w:bookmarkStart w:id="2641" w:name="_LINE__2_b90e6c34_2cb2_42e1_ab01_ef17c59"/>
            <w:r>
              <w:rPr>
                <w:rFonts w:ascii="Arial" w:eastAsia="Arial" w:hAnsi="Arial" w:cs="Arial"/>
              </w:rPr>
              <w:t>$100,000</w:t>
            </w:r>
            <w:bookmarkEnd w:id="26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42" w:name="_LINE__3_64bc28b7_7d79_43c8_9946_8e9bb8d"/>
            <w:r>
              <w:rPr>
                <w:rFonts w:ascii="Arial" w:eastAsia="Arial" w:hAnsi="Arial" w:cs="Arial"/>
              </w:rPr>
              <w:t xml:space="preserve"> </w:t>
            </w:r>
            <w:bookmarkEnd w:id="2642"/>
          </w:p>
        </w:tc>
        <w:tc>
          <w:tcPr>
            <w:tcW w:w="1469" w:type="dxa"/>
          </w:tcPr>
          <w:p w:rsidR="00FE65B0" w:rsidP="00206E25">
            <w:pPr>
              <w:spacing w:before="0" w:after="0"/>
              <w:jc w:val="right"/>
              <w:rPr>
                <w:rFonts w:ascii="Arial" w:eastAsia="Arial" w:hAnsi="Arial" w:cs="Arial"/>
              </w:rPr>
            </w:pPr>
            <w:bookmarkStart w:id="2643" w:name="_LINE__3_a9d98cad_84da_465e_af0c_3480af5"/>
            <w:r>
              <w:rPr>
                <w:rFonts w:ascii="Arial" w:eastAsia="Arial" w:hAnsi="Arial" w:cs="Arial"/>
              </w:rPr>
              <w:t>__________</w:t>
            </w:r>
            <w:bookmarkEnd w:id="2643"/>
          </w:p>
        </w:tc>
        <w:tc>
          <w:tcPr>
            <w:tcW w:w="1469" w:type="dxa"/>
          </w:tcPr>
          <w:p w:rsidR="00FE65B0" w:rsidP="00206E25">
            <w:pPr>
              <w:spacing w:before="0" w:after="0"/>
              <w:jc w:val="right"/>
              <w:rPr>
                <w:rFonts w:ascii="Arial" w:eastAsia="Arial" w:hAnsi="Arial" w:cs="Arial"/>
              </w:rPr>
            </w:pPr>
            <w:bookmarkStart w:id="2644" w:name="_LINE__3_829dd136_9084_480e_9ba0_a155c20"/>
            <w:r>
              <w:rPr>
                <w:rFonts w:ascii="Arial" w:eastAsia="Arial" w:hAnsi="Arial" w:cs="Arial"/>
              </w:rPr>
              <w:t>__________</w:t>
            </w:r>
            <w:bookmarkEnd w:id="26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45" w:name="_LINE__4_2729cbe9_e897_4e91_801e_fc29f6e"/>
            <w:r>
              <w:rPr>
                <w:rFonts w:ascii="Arial" w:eastAsia="Arial" w:hAnsi="Arial" w:cs="Arial"/>
              </w:rPr>
              <w:t>OTHER SPECIAL REVENUE FUNDS TOTAL</w:t>
            </w:r>
            <w:bookmarkEnd w:id="2645"/>
          </w:p>
        </w:tc>
        <w:tc>
          <w:tcPr>
            <w:tcW w:w="1469" w:type="dxa"/>
          </w:tcPr>
          <w:p w:rsidR="00FE65B0" w:rsidP="00206E25">
            <w:pPr>
              <w:spacing w:before="0" w:after="0"/>
              <w:jc w:val="right"/>
              <w:rPr>
                <w:rFonts w:ascii="Arial" w:eastAsia="Arial" w:hAnsi="Arial" w:cs="Arial"/>
              </w:rPr>
            </w:pPr>
            <w:bookmarkStart w:id="2646" w:name="_LINE__4_5b0fb63c_d4f3_4e62_a5a0_eed4374"/>
            <w:r>
              <w:rPr>
                <w:rFonts w:ascii="Arial" w:eastAsia="Arial" w:hAnsi="Arial" w:cs="Arial"/>
              </w:rPr>
              <w:t>$100,000</w:t>
            </w:r>
            <w:bookmarkEnd w:id="2646"/>
          </w:p>
        </w:tc>
        <w:tc>
          <w:tcPr>
            <w:tcW w:w="1469" w:type="dxa"/>
          </w:tcPr>
          <w:p w:rsidR="00FE65B0" w:rsidP="00206E25">
            <w:pPr>
              <w:spacing w:before="0" w:after="0"/>
              <w:jc w:val="right"/>
              <w:rPr>
                <w:rFonts w:ascii="Arial" w:eastAsia="Arial" w:hAnsi="Arial" w:cs="Arial"/>
              </w:rPr>
            </w:pPr>
            <w:bookmarkStart w:id="2647" w:name="_LINE__4_00c828f2_9587_4a83_a7c6_62b35ef"/>
            <w:r>
              <w:rPr>
                <w:rFonts w:ascii="Arial" w:eastAsia="Arial" w:hAnsi="Arial" w:cs="Arial"/>
              </w:rPr>
              <w:t>$100,000</w:t>
            </w:r>
            <w:bookmarkEnd w:id="2647"/>
          </w:p>
        </w:tc>
      </w:tr>
    </w:tbl>
    <w:p w:rsidR="00FE65B0" w:rsidP="00FE65B0">
      <w:pPr>
        <w:pStyle w:val="BPSParagraphLeftAlign"/>
        <w:suppressAutoHyphens/>
        <w:ind w:left="360"/>
        <w:rPr>
          <w:rFonts w:ascii="Arial" w:eastAsia="Arial" w:hAnsi="Arial" w:cs="Arial"/>
        </w:rPr>
      </w:pPr>
      <w:bookmarkStart w:id="2648" w:name="_PAR__3_0a8cb2e5_1102_495c_801d_8dfb0a59"/>
      <w:bookmarkEnd w:id="2635"/>
      <w:r>
        <w:rPr>
          <w:rFonts w:ascii="Arial" w:eastAsia="Arial" w:hAnsi="Arial" w:cs="Arial"/>
          <w:b/>
        </w:rPr>
        <w:t>FARMERS DROUGHT RELIEF GRANT PROGRAM FUND Z364</w:t>
      </w:r>
    </w:p>
    <w:p w:rsidR="00FE65B0" w:rsidP="00FE65B0">
      <w:pPr>
        <w:pStyle w:val="BPSParagraphLeftAlign"/>
        <w:suppressAutoHyphens/>
        <w:ind w:left="360"/>
        <w:rPr>
          <w:rFonts w:ascii="Arial" w:eastAsia="Arial" w:hAnsi="Arial" w:cs="Arial"/>
        </w:rPr>
      </w:pPr>
      <w:bookmarkStart w:id="2649" w:name="_PAR__4_4b2bc968_58a7_41e3_8c42_80c2ee9d"/>
      <w:bookmarkEnd w:id="264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50" w:name="_PAR__5_bdfa5e73_11bd_4e68_8ade_4e7520fa"/>
            <w:bookmarkStart w:id="2651" w:name="_LINE__7_f353ab03_c41e_4403_8591_8474d46"/>
            <w:bookmarkEnd w:id="2649"/>
            <w:r>
              <w:rPr>
                <w:rFonts w:ascii="Arial" w:eastAsia="Arial" w:hAnsi="Arial" w:cs="Arial"/>
                <w:b/>
              </w:rPr>
              <w:t>OTHER SPECIAL REVENUE FUNDS</w:t>
            </w:r>
            <w:bookmarkEnd w:id="2651"/>
          </w:p>
        </w:tc>
        <w:tc>
          <w:tcPr>
            <w:tcW w:w="1469" w:type="dxa"/>
          </w:tcPr>
          <w:p w:rsidR="00FE65B0" w:rsidP="00206E25">
            <w:pPr>
              <w:spacing w:before="0" w:after="0"/>
              <w:jc w:val="right"/>
              <w:rPr>
                <w:rFonts w:ascii="Arial" w:eastAsia="Arial" w:hAnsi="Arial" w:cs="Arial"/>
              </w:rPr>
            </w:pPr>
            <w:bookmarkStart w:id="2652" w:name="_LINE__7_361e8d0b_14e4_459f_b65f_0c35cfc"/>
            <w:r>
              <w:rPr>
                <w:rFonts w:ascii="Arial" w:eastAsia="Arial" w:hAnsi="Arial" w:cs="Arial"/>
                <w:b/>
              </w:rPr>
              <w:t>2025-26</w:t>
            </w:r>
            <w:bookmarkEnd w:id="2652"/>
          </w:p>
        </w:tc>
        <w:tc>
          <w:tcPr>
            <w:tcW w:w="1469" w:type="dxa"/>
          </w:tcPr>
          <w:p w:rsidR="00FE65B0" w:rsidP="00206E25">
            <w:pPr>
              <w:spacing w:before="0" w:after="0"/>
              <w:jc w:val="right"/>
              <w:rPr>
                <w:rFonts w:ascii="Arial" w:eastAsia="Arial" w:hAnsi="Arial" w:cs="Arial"/>
              </w:rPr>
            </w:pPr>
            <w:bookmarkStart w:id="2653" w:name="_LINE__7_fe7c9ad2_9c3a_401b_8da4_3baa2fc"/>
            <w:r>
              <w:rPr>
                <w:rFonts w:ascii="Arial" w:eastAsia="Arial" w:hAnsi="Arial" w:cs="Arial"/>
                <w:b/>
              </w:rPr>
              <w:t>2026-27</w:t>
            </w:r>
            <w:bookmarkEnd w:id="26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54" w:name="_LINE__8_f6c7f508_7700_4ed9_9ac3_1142918"/>
            <w:r>
              <w:rPr>
                <w:rFonts w:ascii="Arial" w:eastAsia="Arial" w:hAnsi="Arial" w:cs="Arial"/>
              </w:rPr>
              <w:t>Personal Services</w:t>
            </w:r>
            <w:bookmarkEnd w:id="2654"/>
          </w:p>
        </w:tc>
        <w:tc>
          <w:tcPr>
            <w:tcW w:w="1469" w:type="dxa"/>
          </w:tcPr>
          <w:p w:rsidR="00FE65B0" w:rsidP="00206E25">
            <w:pPr>
              <w:spacing w:before="0" w:after="0"/>
              <w:jc w:val="right"/>
              <w:rPr>
                <w:rFonts w:ascii="Arial" w:eastAsia="Arial" w:hAnsi="Arial" w:cs="Arial"/>
              </w:rPr>
            </w:pPr>
            <w:bookmarkStart w:id="2655" w:name="_LINE__8_1707116d_8d3c_4f44_8f3d_af8c85b"/>
            <w:r>
              <w:rPr>
                <w:rFonts w:ascii="Arial" w:eastAsia="Arial" w:hAnsi="Arial" w:cs="Arial"/>
              </w:rPr>
              <w:t>$135,445</w:t>
            </w:r>
            <w:bookmarkEnd w:id="2655"/>
          </w:p>
        </w:tc>
        <w:tc>
          <w:tcPr>
            <w:tcW w:w="1469" w:type="dxa"/>
          </w:tcPr>
          <w:p w:rsidR="00FE65B0" w:rsidP="00206E25">
            <w:pPr>
              <w:spacing w:before="0" w:after="0"/>
              <w:jc w:val="right"/>
              <w:rPr>
                <w:rFonts w:ascii="Arial" w:eastAsia="Arial" w:hAnsi="Arial" w:cs="Arial"/>
              </w:rPr>
            </w:pPr>
            <w:bookmarkStart w:id="2656" w:name="_LINE__8_943024b6_9676_4a80_8b8b_369a0d3"/>
            <w:r>
              <w:rPr>
                <w:rFonts w:ascii="Arial" w:eastAsia="Arial" w:hAnsi="Arial" w:cs="Arial"/>
              </w:rPr>
              <w:t>$146,470</w:t>
            </w:r>
            <w:bookmarkEnd w:id="26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57" w:name="_LINE__9_d2ee170f_45e4_4192_9759_4ef595c"/>
            <w:r>
              <w:rPr>
                <w:rFonts w:ascii="Arial" w:eastAsia="Arial" w:hAnsi="Arial" w:cs="Arial"/>
              </w:rPr>
              <w:t>All Other</w:t>
            </w:r>
            <w:bookmarkEnd w:id="2657"/>
          </w:p>
        </w:tc>
        <w:tc>
          <w:tcPr>
            <w:tcW w:w="1469" w:type="dxa"/>
          </w:tcPr>
          <w:p w:rsidR="00FE65B0" w:rsidP="00206E25">
            <w:pPr>
              <w:spacing w:before="0" w:after="0"/>
              <w:jc w:val="right"/>
              <w:rPr>
                <w:rFonts w:ascii="Arial" w:eastAsia="Arial" w:hAnsi="Arial" w:cs="Arial"/>
              </w:rPr>
            </w:pPr>
            <w:bookmarkStart w:id="2658" w:name="_LINE__9_0a7a70e7_6804_4882_ba42_4bb1228"/>
            <w:r>
              <w:rPr>
                <w:rFonts w:ascii="Arial" w:eastAsia="Arial" w:hAnsi="Arial" w:cs="Arial"/>
              </w:rPr>
              <w:t>$103,500</w:t>
            </w:r>
            <w:bookmarkEnd w:id="2658"/>
          </w:p>
        </w:tc>
        <w:tc>
          <w:tcPr>
            <w:tcW w:w="1469" w:type="dxa"/>
          </w:tcPr>
          <w:p w:rsidR="00FE65B0" w:rsidP="00206E25">
            <w:pPr>
              <w:spacing w:before="0" w:after="0"/>
              <w:jc w:val="right"/>
              <w:rPr>
                <w:rFonts w:ascii="Arial" w:eastAsia="Arial" w:hAnsi="Arial" w:cs="Arial"/>
              </w:rPr>
            </w:pPr>
            <w:bookmarkStart w:id="2659" w:name="_LINE__9_6563b8fa_e12b_4741_9f1a_0e52398"/>
            <w:r>
              <w:rPr>
                <w:rFonts w:ascii="Arial" w:eastAsia="Arial" w:hAnsi="Arial" w:cs="Arial"/>
              </w:rPr>
              <w:t>$103,500</w:t>
            </w:r>
            <w:bookmarkEnd w:id="26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60" w:name="_LINE__10_002c7269_0dfc_4580_9730_613f2f"/>
            <w:r>
              <w:rPr>
                <w:rFonts w:ascii="Arial" w:eastAsia="Arial" w:hAnsi="Arial" w:cs="Arial"/>
              </w:rPr>
              <w:t xml:space="preserve"> </w:t>
            </w:r>
            <w:bookmarkEnd w:id="2660"/>
          </w:p>
        </w:tc>
        <w:tc>
          <w:tcPr>
            <w:tcW w:w="1469" w:type="dxa"/>
          </w:tcPr>
          <w:p w:rsidR="00FE65B0" w:rsidP="00206E25">
            <w:pPr>
              <w:spacing w:before="0" w:after="0"/>
              <w:jc w:val="right"/>
              <w:rPr>
                <w:rFonts w:ascii="Arial" w:eastAsia="Arial" w:hAnsi="Arial" w:cs="Arial"/>
              </w:rPr>
            </w:pPr>
            <w:bookmarkStart w:id="2661" w:name="_LINE__10_727b8b56_fac5_4f0d_8b70_aa478c"/>
            <w:r>
              <w:rPr>
                <w:rFonts w:ascii="Arial" w:eastAsia="Arial" w:hAnsi="Arial" w:cs="Arial"/>
              </w:rPr>
              <w:t>__________</w:t>
            </w:r>
            <w:bookmarkEnd w:id="2661"/>
          </w:p>
        </w:tc>
        <w:tc>
          <w:tcPr>
            <w:tcW w:w="1469" w:type="dxa"/>
          </w:tcPr>
          <w:p w:rsidR="00FE65B0" w:rsidP="00206E25">
            <w:pPr>
              <w:spacing w:before="0" w:after="0"/>
              <w:jc w:val="right"/>
              <w:rPr>
                <w:rFonts w:ascii="Arial" w:eastAsia="Arial" w:hAnsi="Arial" w:cs="Arial"/>
              </w:rPr>
            </w:pPr>
            <w:bookmarkStart w:id="2662" w:name="_LINE__10_b403764e_6a52_4f63_895e_1c0d5c"/>
            <w:r>
              <w:rPr>
                <w:rFonts w:ascii="Arial" w:eastAsia="Arial" w:hAnsi="Arial" w:cs="Arial"/>
              </w:rPr>
              <w:t>__________</w:t>
            </w:r>
            <w:bookmarkEnd w:id="26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63" w:name="_LINE__11_7a3059f2_dae8_4ec2_85d6_be65b2"/>
            <w:r>
              <w:rPr>
                <w:rFonts w:ascii="Arial" w:eastAsia="Arial" w:hAnsi="Arial" w:cs="Arial"/>
              </w:rPr>
              <w:t>OTHER SPECIAL REVENUE FUNDS TOTAL</w:t>
            </w:r>
            <w:bookmarkEnd w:id="2663"/>
          </w:p>
        </w:tc>
        <w:tc>
          <w:tcPr>
            <w:tcW w:w="1469" w:type="dxa"/>
          </w:tcPr>
          <w:p w:rsidR="00FE65B0" w:rsidP="00206E25">
            <w:pPr>
              <w:spacing w:before="0" w:after="0"/>
              <w:jc w:val="right"/>
              <w:rPr>
                <w:rFonts w:ascii="Arial" w:eastAsia="Arial" w:hAnsi="Arial" w:cs="Arial"/>
              </w:rPr>
            </w:pPr>
            <w:bookmarkStart w:id="2664" w:name="_LINE__11_03e85026_da88_42cf_a379_ce3393"/>
            <w:r>
              <w:rPr>
                <w:rFonts w:ascii="Arial" w:eastAsia="Arial" w:hAnsi="Arial" w:cs="Arial"/>
              </w:rPr>
              <w:t>$238,945</w:t>
            </w:r>
            <w:bookmarkEnd w:id="2664"/>
          </w:p>
        </w:tc>
        <w:tc>
          <w:tcPr>
            <w:tcW w:w="1469" w:type="dxa"/>
          </w:tcPr>
          <w:p w:rsidR="00FE65B0" w:rsidP="00206E25">
            <w:pPr>
              <w:spacing w:before="0" w:after="0"/>
              <w:jc w:val="right"/>
              <w:rPr>
                <w:rFonts w:ascii="Arial" w:eastAsia="Arial" w:hAnsi="Arial" w:cs="Arial"/>
              </w:rPr>
            </w:pPr>
            <w:bookmarkStart w:id="2665" w:name="_LINE__11_aa7cc546_e18b_4a12_9a82_bbf2cd"/>
            <w:r>
              <w:rPr>
                <w:rFonts w:ascii="Arial" w:eastAsia="Arial" w:hAnsi="Arial" w:cs="Arial"/>
              </w:rPr>
              <w:t>$249,970</w:t>
            </w:r>
            <w:bookmarkEnd w:id="2665"/>
          </w:p>
        </w:tc>
      </w:tr>
    </w:tbl>
    <w:p w:rsidR="00FE65B0" w:rsidP="00FE65B0">
      <w:pPr>
        <w:pStyle w:val="BPSParagraphLeftAlign"/>
        <w:suppressAutoHyphens/>
        <w:ind w:left="360"/>
        <w:rPr>
          <w:rFonts w:ascii="Arial" w:eastAsia="Arial" w:hAnsi="Arial" w:cs="Arial"/>
        </w:rPr>
      </w:pPr>
      <w:bookmarkStart w:id="2666" w:name="_PAR__6_7b1f20a3_e38b_47e0_9e5a_7fcf2811"/>
      <w:bookmarkEnd w:id="2650"/>
      <w:r>
        <w:rPr>
          <w:rFonts w:ascii="Arial" w:eastAsia="Arial" w:hAnsi="Arial" w:cs="Arial"/>
          <w:b/>
        </w:rPr>
        <w:t>Forest Resource Management Z233</w:t>
      </w:r>
    </w:p>
    <w:p w:rsidR="00FE65B0" w:rsidP="00FE65B0">
      <w:pPr>
        <w:ind w:left="360"/>
        <w:rPr>
          <w:rFonts w:ascii="Arial" w:eastAsia="Arial" w:hAnsi="Arial" w:cs="Arial"/>
        </w:rPr>
      </w:pPr>
      <w:bookmarkStart w:id="2667" w:name="_PAR__7_a34c97d5_8cd9_4f6e_b4c5_d214b2d9"/>
      <w:bookmarkEnd w:id="2666"/>
      <w:r>
        <w:rPr>
          <w:rFonts w:ascii="Arial" w:eastAsia="Arial" w:hAnsi="Arial" w:cs="Arial"/>
        </w:rPr>
        <w:t>Initiative: Reallocates the cost of one Public Service Coordinator I position from 50% General Fund and 50% Federal Expenditures Fund in the Forest Resource Management program to 50% General Fund in the Forest Resource Management program and 50% Other Special Revenue Funds in the DACF Administration program.</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68" w:name="_PAR__8_4d581ce8_e667_4310_a71b_23f40f56"/>
            <w:bookmarkStart w:id="2669" w:name="_LINE__17_5e98fc6e_1865_447a_8176_737fd1"/>
            <w:bookmarkEnd w:id="2667"/>
            <w:r>
              <w:rPr>
                <w:rFonts w:ascii="Arial" w:eastAsia="Arial" w:hAnsi="Arial" w:cs="Arial"/>
                <w:b/>
              </w:rPr>
              <w:t>FEDERAL EXPENDITURES FUND</w:t>
            </w:r>
            <w:bookmarkEnd w:id="2669"/>
          </w:p>
        </w:tc>
        <w:tc>
          <w:tcPr>
            <w:tcW w:w="1469" w:type="dxa"/>
          </w:tcPr>
          <w:p w:rsidR="00FE65B0" w:rsidP="00206E25">
            <w:pPr>
              <w:spacing w:before="0" w:after="0"/>
              <w:jc w:val="right"/>
              <w:rPr>
                <w:rFonts w:ascii="Arial" w:eastAsia="Arial" w:hAnsi="Arial" w:cs="Arial"/>
              </w:rPr>
            </w:pPr>
            <w:bookmarkStart w:id="2670" w:name="_LINE__17_38ff854d_5052_49af_ae8c_3dab10"/>
            <w:r>
              <w:rPr>
                <w:rFonts w:ascii="Arial" w:eastAsia="Arial" w:hAnsi="Arial" w:cs="Arial"/>
                <w:b/>
              </w:rPr>
              <w:t>2025-26</w:t>
            </w:r>
            <w:bookmarkEnd w:id="2670"/>
          </w:p>
        </w:tc>
        <w:tc>
          <w:tcPr>
            <w:tcW w:w="1469" w:type="dxa"/>
          </w:tcPr>
          <w:p w:rsidR="00FE65B0" w:rsidP="00206E25">
            <w:pPr>
              <w:spacing w:before="0" w:after="0"/>
              <w:jc w:val="right"/>
              <w:rPr>
                <w:rFonts w:ascii="Arial" w:eastAsia="Arial" w:hAnsi="Arial" w:cs="Arial"/>
              </w:rPr>
            </w:pPr>
            <w:bookmarkStart w:id="2671" w:name="_LINE__17_873141df_2f83_4cdc_be31_2b13e8"/>
            <w:r>
              <w:rPr>
                <w:rFonts w:ascii="Arial" w:eastAsia="Arial" w:hAnsi="Arial" w:cs="Arial"/>
                <w:b/>
              </w:rPr>
              <w:t>2026-27</w:t>
            </w:r>
            <w:bookmarkEnd w:id="26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72" w:name="_LINE__18_e55ff1ba_0fbc_48ed_a4ca_bb4e91"/>
            <w:r>
              <w:rPr>
                <w:rFonts w:ascii="Arial" w:eastAsia="Arial" w:hAnsi="Arial" w:cs="Arial"/>
              </w:rPr>
              <w:t>Personal Services</w:t>
            </w:r>
            <w:bookmarkEnd w:id="2672"/>
          </w:p>
        </w:tc>
        <w:tc>
          <w:tcPr>
            <w:tcW w:w="1469" w:type="dxa"/>
          </w:tcPr>
          <w:p w:rsidR="00FE65B0" w:rsidP="00206E25">
            <w:pPr>
              <w:spacing w:before="0" w:after="0"/>
              <w:jc w:val="right"/>
              <w:rPr>
                <w:rFonts w:ascii="Arial" w:eastAsia="Arial" w:hAnsi="Arial" w:cs="Arial"/>
              </w:rPr>
            </w:pPr>
            <w:bookmarkStart w:id="2673" w:name="_LINE__18_ddbd6c6d_0951_49b2_9c82_b338ec"/>
            <w:r>
              <w:rPr>
                <w:rFonts w:ascii="Arial" w:eastAsia="Arial" w:hAnsi="Arial" w:cs="Arial"/>
              </w:rPr>
              <w:t>($65,694)</w:t>
            </w:r>
            <w:bookmarkEnd w:id="2673"/>
          </w:p>
        </w:tc>
        <w:tc>
          <w:tcPr>
            <w:tcW w:w="1469" w:type="dxa"/>
          </w:tcPr>
          <w:p w:rsidR="00FE65B0" w:rsidP="00206E25">
            <w:pPr>
              <w:spacing w:before="0" w:after="0"/>
              <w:jc w:val="right"/>
              <w:rPr>
                <w:rFonts w:ascii="Arial" w:eastAsia="Arial" w:hAnsi="Arial" w:cs="Arial"/>
              </w:rPr>
            </w:pPr>
            <w:bookmarkStart w:id="2674" w:name="_LINE__18_ba434485_a9bb_40ed_8b53_e77bea"/>
            <w:r>
              <w:rPr>
                <w:rFonts w:ascii="Arial" w:eastAsia="Arial" w:hAnsi="Arial" w:cs="Arial"/>
              </w:rPr>
              <w:t>($68,260)</w:t>
            </w:r>
            <w:bookmarkEnd w:id="26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75" w:name="_LINE__19_cc5ae309_a8ce_485b_8c0d_4acd86"/>
            <w:r>
              <w:rPr>
                <w:rFonts w:ascii="Arial" w:eastAsia="Arial" w:hAnsi="Arial" w:cs="Arial"/>
              </w:rPr>
              <w:t>All Other</w:t>
            </w:r>
            <w:bookmarkEnd w:id="2675"/>
          </w:p>
        </w:tc>
        <w:tc>
          <w:tcPr>
            <w:tcW w:w="1469" w:type="dxa"/>
          </w:tcPr>
          <w:p w:rsidR="00FE65B0" w:rsidP="00206E25">
            <w:pPr>
              <w:spacing w:before="0" w:after="0"/>
              <w:jc w:val="right"/>
              <w:rPr>
                <w:rFonts w:ascii="Arial" w:eastAsia="Arial" w:hAnsi="Arial" w:cs="Arial"/>
              </w:rPr>
            </w:pPr>
            <w:bookmarkStart w:id="2676" w:name="_LINE__19_3bd23651_09ff_4af4_b971_9f8970"/>
            <w:r>
              <w:rPr>
                <w:rFonts w:ascii="Arial" w:eastAsia="Arial" w:hAnsi="Arial" w:cs="Arial"/>
              </w:rPr>
              <w:t>($1,455)</w:t>
            </w:r>
            <w:bookmarkEnd w:id="2676"/>
          </w:p>
        </w:tc>
        <w:tc>
          <w:tcPr>
            <w:tcW w:w="1469" w:type="dxa"/>
          </w:tcPr>
          <w:p w:rsidR="00FE65B0" w:rsidP="00206E25">
            <w:pPr>
              <w:spacing w:before="0" w:after="0"/>
              <w:jc w:val="right"/>
              <w:rPr>
                <w:rFonts w:ascii="Arial" w:eastAsia="Arial" w:hAnsi="Arial" w:cs="Arial"/>
              </w:rPr>
            </w:pPr>
            <w:bookmarkStart w:id="2677" w:name="_LINE__19_01bfae31_60ae_4b2c_a1d8_dfbefb"/>
            <w:r>
              <w:rPr>
                <w:rFonts w:ascii="Arial" w:eastAsia="Arial" w:hAnsi="Arial" w:cs="Arial"/>
              </w:rPr>
              <w:t>($1,512)</w:t>
            </w:r>
            <w:bookmarkEnd w:id="26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78" w:name="_LINE__20_21a9f345_5ae4_4817_9cab_d48ecc"/>
            <w:r>
              <w:rPr>
                <w:rFonts w:ascii="Arial" w:eastAsia="Arial" w:hAnsi="Arial" w:cs="Arial"/>
              </w:rPr>
              <w:t xml:space="preserve"> </w:t>
            </w:r>
            <w:bookmarkEnd w:id="2678"/>
          </w:p>
        </w:tc>
        <w:tc>
          <w:tcPr>
            <w:tcW w:w="1469" w:type="dxa"/>
          </w:tcPr>
          <w:p w:rsidR="00FE65B0" w:rsidP="00206E25">
            <w:pPr>
              <w:spacing w:before="0" w:after="0"/>
              <w:jc w:val="right"/>
              <w:rPr>
                <w:rFonts w:ascii="Arial" w:eastAsia="Arial" w:hAnsi="Arial" w:cs="Arial"/>
              </w:rPr>
            </w:pPr>
            <w:bookmarkStart w:id="2679" w:name="_LINE__20_d742fafb_c88a_41a6_8063_bc31ee"/>
            <w:r>
              <w:rPr>
                <w:rFonts w:ascii="Arial" w:eastAsia="Arial" w:hAnsi="Arial" w:cs="Arial"/>
              </w:rPr>
              <w:t>__________</w:t>
            </w:r>
            <w:bookmarkEnd w:id="2679"/>
          </w:p>
        </w:tc>
        <w:tc>
          <w:tcPr>
            <w:tcW w:w="1469" w:type="dxa"/>
          </w:tcPr>
          <w:p w:rsidR="00FE65B0" w:rsidP="00206E25">
            <w:pPr>
              <w:spacing w:before="0" w:after="0"/>
              <w:jc w:val="right"/>
              <w:rPr>
                <w:rFonts w:ascii="Arial" w:eastAsia="Arial" w:hAnsi="Arial" w:cs="Arial"/>
              </w:rPr>
            </w:pPr>
            <w:bookmarkStart w:id="2680" w:name="_LINE__20_7e889dbd_2bd8_4835_96a4_392fe6"/>
            <w:r>
              <w:rPr>
                <w:rFonts w:ascii="Arial" w:eastAsia="Arial" w:hAnsi="Arial" w:cs="Arial"/>
              </w:rPr>
              <w:t>__________</w:t>
            </w:r>
            <w:bookmarkEnd w:id="26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81" w:name="_LINE__21_5250b5b8_c3c3_4155_ba86_be6070"/>
            <w:r>
              <w:rPr>
                <w:rFonts w:ascii="Arial" w:eastAsia="Arial" w:hAnsi="Arial" w:cs="Arial"/>
              </w:rPr>
              <w:t>FEDERAL EXPENDITURES FUND TOTAL</w:t>
            </w:r>
            <w:bookmarkEnd w:id="2681"/>
          </w:p>
        </w:tc>
        <w:tc>
          <w:tcPr>
            <w:tcW w:w="1469" w:type="dxa"/>
          </w:tcPr>
          <w:p w:rsidR="00FE65B0" w:rsidP="00206E25">
            <w:pPr>
              <w:spacing w:before="0" w:after="0"/>
              <w:jc w:val="right"/>
              <w:rPr>
                <w:rFonts w:ascii="Arial" w:eastAsia="Arial" w:hAnsi="Arial" w:cs="Arial"/>
              </w:rPr>
            </w:pPr>
            <w:bookmarkStart w:id="2682" w:name="_LINE__21_718acca1_7702_4cfa_80fd_052150"/>
            <w:r>
              <w:rPr>
                <w:rFonts w:ascii="Arial" w:eastAsia="Arial" w:hAnsi="Arial" w:cs="Arial"/>
              </w:rPr>
              <w:t>($67,149)</w:t>
            </w:r>
            <w:bookmarkEnd w:id="2682"/>
          </w:p>
        </w:tc>
        <w:tc>
          <w:tcPr>
            <w:tcW w:w="1469" w:type="dxa"/>
          </w:tcPr>
          <w:p w:rsidR="00FE65B0" w:rsidP="00206E25">
            <w:pPr>
              <w:spacing w:before="0" w:after="0"/>
              <w:jc w:val="right"/>
              <w:rPr>
                <w:rFonts w:ascii="Arial" w:eastAsia="Arial" w:hAnsi="Arial" w:cs="Arial"/>
              </w:rPr>
            </w:pPr>
            <w:bookmarkStart w:id="2683" w:name="_LINE__21_5b01f46e_6dbf_4447_aa89_134a5d"/>
            <w:r>
              <w:rPr>
                <w:rFonts w:ascii="Arial" w:eastAsia="Arial" w:hAnsi="Arial" w:cs="Arial"/>
              </w:rPr>
              <w:t>($69,772)</w:t>
            </w:r>
            <w:bookmarkEnd w:id="2683"/>
          </w:p>
        </w:tc>
      </w:tr>
    </w:tbl>
    <w:p w:rsidR="00FE65B0" w:rsidP="00FE65B0">
      <w:pPr>
        <w:pStyle w:val="BPSParagraphLeftAlign"/>
        <w:suppressAutoHyphens/>
        <w:ind w:left="360"/>
        <w:rPr>
          <w:rFonts w:ascii="Arial" w:eastAsia="Arial" w:hAnsi="Arial" w:cs="Arial"/>
        </w:rPr>
      </w:pPr>
      <w:bookmarkStart w:id="2684" w:name="_PAR__9_8e92b15a_0cf1_4eff_9a24_21b41afe"/>
      <w:bookmarkEnd w:id="2668"/>
      <w:r>
        <w:rPr>
          <w:rFonts w:ascii="Arial" w:eastAsia="Arial" w:hAnsi="Arial" w:cs="Arial"/>
          <w:b/>
        </w:rPr>
        <w:t>Forest Resource Management Z233</w:t>
      </w:r>
    </w:p>
    <w:p w:rsidR="00FE65B0" w:rsidP="00FE65B0">
      <w:pPr>
        <w:ind w:left="360"/>
        <w:rPr>
          <w:rFonts w:ascii="Arial" w:eastAsia="Arial" w:hAnsi="Arial" w:cs="Arial"/>
        </w:rPr>
      </w:pPr>
      <w:bookmarkStart w:id="2685" w:name="_PAR__10_968bc729_61cc_4eb1_8638_ce1cd43"/>
      <w:bookmarkEnd w:id="2684"/>
      <w:r>
        <w:rPr>
          <w:rFonts w:ascii="Arial" w:eastAsia="Arial" w:hAnsi="Arial" w:cs="Arial"/>
        </w:rPr>
        <w:t>Initiative: Reallocates one Secretary Associate position from 66.5% General Fund and 33.5% Federal Expenditures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86" w:name="_PAR__11_2d316d53_bab5_4c61_a4fd_7bcc0c7"/>
            <w:bookmarkStart w:id="2687" w:name="_LINE__25_ebd6c7d6_bcb6_4ded_877b_165dd2"/>
            <w:bookmarkEnd w:id="2685"/>
            <w:r>
              <w:rPr>
                <w:rFonts w:ascii="Arial" w:eastAsia="Arial" w:hAnsi="Arial" w:cs="Arial"/>
                <w:b/>
              </w:rPr>
              <w:t>GENERAL FUND</w:t>
            </w:r>
            <w:bookmarkEnd w:id="2687"/>
          </w:p>
        </w:tc>
        <w:tc>
          <w:tcPr>
            <w:tcW w:w="1469" w:type="dxa"/>
          </w:tcPr>
          <w:p w:rsidR="00FE65B0" w:rsidP="00206E25">
            <w:pPr>
              <w:spacing w:before="0" w:after="0"/>
              <w:jc w:val="right"/>
              <w:rPr>
                <w:rFonts w:ascii="Arial" w:eastAsia="Arial" w:hAnsi="Arial" w:cs="Arial"/>
              </w:rPr>
            </w:pPr>
            <w:bookmarkStart w:id="2688" w:name="_LINE__25_623d151f_eafa_459b_908b_3216ed"/>
            <w:r>
              <w:rPr>
                <w:rFonts w:ascii="Arial" w:eastAsia="Arial" w:hAnsi="Arial" w:cs="Arial"/>
                <w:b/>
              </w:rPr>
              <w:t>2025-26</w:t>
            </w:r>
            <w:bookmarkEnd w:id="2688"/>
          </w:p>
        </w:tc>
        <w:tc>
          <w:tcPr>
            <w:tcW w:w="1469" w:type="dxa"/>
          </w:tcPr>
          <w:p w:rsidR="00FE65B0" w:rsidP="00206E25">
            <w:pPr>
              <w:spacing w:before="0" w:after="0"/>
              <w:jc w:val="right"/>
              <w:rPr>
                <w:rFonts w:ascii="Arial" w:eastAsia="Arial" w:hAnsi="Arial" w:cs="Arial"/>
              </w:rPr>
            </w:pPr>
            <w:bookmarkStart w:id="2689" w:name="_LINE__25_f7d6c953_6585_48d4_9118_ebb951"/>
            <w:r>
              <w:rPr>
                <w:rFonts w:ascii="Arial" w:eastAsia="Arial" w:hAnsi="Arial" w:cs="Arial"/>
                <w:b/>
              </w:rPr>
              <w:t>2026-27</w:t>
            </w:r>
            <w:bookmarkEnd w:id="26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690" w:name="_LINE__26_ba6f0e4b_1429_425e_b79e_3b80d9"/>
            <w:r>
              <w:rPr>
                <w:rFonts w:ascii="Arial" w:eastAsia="Arial" w:hAnsi="Arial" w:cs="Arial"/>
              </w:rPr>
              <w:t>Personal Services</w:t>
            </w:r>
            <w:bookmarkEnd w:id="2690"/>
          </w:p>
        </w:tc>
        <w:tc>
          <w:tcPr>
            <w:tcW w:w="1469" w:type="dxa"/>
          </w:tcPr>
          <w:p w:rsidR="00FE65B0" w:rsidP="00206E25">
            <w:pPr>
              <w:spacing w:before="0" w:after="0"/>
              <w:jc w:val="right"/>
              <w:rPr>
                <w:rFonts w:ascii="Arial" w:eastAsia="Arial" w:hAnsi="Arial" w:cs="Arial"/>
              </w:rPr>
            </w:pPr>
            <w:bookmarkStart w:id="2691" w:name="_LINE__26_895a8393_6fdc_4c81_8a2d_595a54"/>
            <w:r>
              <w:rPr>
                <w:rFonts w:ascii="Arial" w:eastAsia="Arial" w:hAnsi="Arial" w:cs="Arial"/>
              </w:rPr>
              <w:t>$24,343</w:t>
            </w:r>
            <w:bookmarkEnd w:id="2691"/>
          </w:p>
        </w:tc>
        <w:tc>
          <w:tcPr>
            <w:tcW w:w="1469" w:type="dxa"/>
          </w:tcPr>
          <w:p w:rsidR="00FE65B0" w:rsidP="00206E25">
            <w:pPr>
              <w:spacing w:before="0" w:after="0"/>
              <w:jc w:val="right"/>
              <w:rPr>
                <w:rFonts w:ascii="Arial" w:eastAsia="Arial" w:hAnsi="Arial" w:cs="Arial"/>
              </w:rPr>
            </w:pPr>
            <w:bookmarkStart w:id="2692" w:name="_LINE__26_5e23377d_c3e6_4c87_9828_1b21f4"/>
            <w:r>
              <w:rPr>
                <w:rFonts w:ascii="Arial" w:eastAsia="Arial" w:hAnsi="Arial" w:cs="Arial"/>
              </w:rPr>
              <w:t>$26,331</w:t>
            </w:r>
            <w:bookmarkEnd w:id="26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93" w:name="_LINE__27_f89c3df2_94b9_4714_81de_38c4a5"/>
            <w:r>
              <w:rPr>
                <w:rFonts w:ascii="Arial" w:eastAsia="Arial" w:hAnsi="Arial" w:cs="Arial"/>
              </w:rPr>
              <w:t xml:space="preserve"> </w:t>
            </w:r>
            <w:bookmarkEnd w:id="2693"/>
          </w:p>
        </w:tc>
        <w:tc>
          <w:tcPr>
            <w:tcW w:w="1469" w:type="dxa"/>
          </w:tcPr>
          <w:p w:rsidR="00FE65B0" w:rsidP="00206E25">
            <w:pPr>
              <w:spacing w:before="0" w:after="0"/>
              <w:jc w:val="right"/>
              <w:rPr>
                <w:rFonts w:ascii="Arial" w:eastAsia="Arial" w:hAnsi="Arial" w:cs="Arial"/>
              </w:rPr>
            </w:pPr>
            <w:bookmarkStart w:id="2694" w:name="_LINE__27_3782156e_3289_4b7a_a2bc_22b83d"/>
            <w:r>
              <w:rPr>
                <w:rFonts w:ascii="Arial" w:eastAsia="Arial" w:hAnsi="Arial" w:cs="Arial"/>
              </w:rPr>
              <w:t>__________</w:t>
            </w:r>
            <w:bookmarkEnd w:id="2694"/>
          </w:p>
        </w:tc>
        <w:tc>
          <w:tcPr>
            <w:tcW w:w="1469" w:type="dxa"/>
          </w:tcPr>
          <w:p w:rsidR="00FE65B0" w:rsidP="00206E25">
            <w:pPr>
              <w:spacing w:before="0" w:after="0"/>
              <w:jc w:val="right"/>
              <w:rPr>
                <w:rFonts w:ascii="Arial" w:eastAsia="Arial" w:hAnsi="Arial" w:cs="Arial"/>
              </w:rPr>
            </w:pPr>
            <w:bookmarkStart w:id="2695" w:name="_LINE__27_26351b03_b84f_4831_b7d8_09cfa6"/>
            <w:r>
              <w:rPr>
                <w:rFonts w:ascii="Arial" w:eastAsia="Arial" w:hAnsi="Arial" w:cs="Arial"/>
              </w:rPr>
              <w:t>__________</w:t>
            </w:r>
            <w:bookmarkEnd w:id="26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696" w:name="_LINE__28_051e9b2c_7b2c_4075_8bcc_4ebe92"/>
            <w:r>
              <w:rPr>
                <w:rFonts w:ascii="Arial" w:eastAsia="Arial" w:hAnsi="Arial" w:cs="Arial"/>
              </w:rPr>
              <w:t>GENERAL FUND TOTAL</w:t>
            </w:r>
            <w:bookmarkEnd w:id="2696"/>
          </w:p>
        </w:tc>
        <w:tc>
          <w:tcPr>
            <w:tcW w:w="1469" w:type="dxa"/>
          </w:tcPr>
          <w:p w:rsidR="00FE65B0" w:rsidP="00206E25">
            <w:pPr>
              <w:spacing w:before="0" w:after="0"/>
              <w:jc w:val="right"/>
              <w:rPr>
                <w:rFonts w:ascii="Arial" w:eastAsia="Arial" w:hAnsi="Arial" w:cs="Arial"/>
              </w:rPr>
            </w:pPr>
            <w:bookmarkStart w:id="2697" w:name="_LINE__28_ca233867_d11b_4aa9_9bf0_e2a235"/>
            <w:r>
              <w:rPr>
                <w:rFonts w:ascii="Arial" w:eastAsia="Arial" w:hAnsi="Arial" w:cs="Arial"/>
              </w:rPr>
              <w:t>$24,343</w:t>
            </w:r>
            <w:bookmarkEnd w:id="2697"/>
          </w:p>
        </w:tc>
        <w:tc>
          <w:tcPr>
            <w:tcW w:w="1469" w:type="dxa"/>
          </w:tcPr>
          <w:p w:rsidR="00FE65B0" w:rsidP="00206E25">
            <w:pPr>
              <w:spacing w:before="0" w:after="0"/>
              <w:jc w:val="right"/>
              <w:rPr>
                <w:rFonts w:ascii="Arial" w:eastAsia="Arial" w:hAnsi="Arial" w:cs="Arial"/>
              </w:rPr>
            </w:pPr>
            <w:bookmarkStart w:id="2698" w:name="_LINE__28_e67d24e0_7faa_4bf1_ac23_bf13d4"/>
            <w:r>
              <w:rPr>
                <w:rFonts w:ascii="Arial" w:eastAsia="Arial" w:hAnsi="Arial" w:cs="Arial"/>
              </w:rPr>
              <w:t>$26,331</w:t>
            </w:r>
            <w:bookmarkEnd w:id="2698"/>
          </w:p>
        </w:tc>
      </w:tr>
    </w:tbl>
    <w:p w:rsidR="00FE65B0" w:rsidP="00FE65B0">
      <w:pPr>
        <w:ind w:left="360"/>
        <w:rPr>
          <w:rFonts w:ascii="Arial" w:eastAsia="Arial" w:hAnsi="Arial" w:cs="Arial"/>
        </w:rPr>
      </w:pPr>
      <w:bookmarkStart w:id="2699" w:name="_PAR__12_8491b636_601a_4b45_abc5_8cba678"/>
      <w:bookmarkEnd w:id="26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00" w:name="_PAR__13_abd0b2cf_57c5_476b_951d_31ac522"/>
            <w:bookmarkStart w:id="2701" w:name="_LINE__30_7c46c242_3e48_4987_93f5_e3eb17"/>
            <w:bookmarkEnd w:id="2699"/>
            <w:r>
              <w:rPr>
                <w:rFonts w:ascii="Arial" w:eastAsia="Arial" w:hAnsi="Arial" w:cs="Arial"/>
                <w:b/>
              </w:rPr>
              <w:t>FEDERAL EXPENDITURES FUND</w:t>
            </w:r>
            <w:bookmarkEnd w:id="2701"/>
          </w:p>
        </w:tc>
        <w:tc>
          <w:tcPr>
            <w:tcW w:w="1469" w:type="dxa"/>
          </w:tcPr>
          <w:p w:rsidR="00FE65B0" w:rsidP="00206E25">
            <w:pPr>
              <w:spacing w:before="0" w:after="0"/>
              <w:jc w:val="right"/>
              <w:rPr>
                <w:rFonts w:ascii="Arial" w:eastAsia="Arial" w:hAnsi="Arial" w:cs="Arial"/>
              </w:rPr>
            </w:pPr>
            <w:bookmarkStart w:id="2702" w:name="_LINE__30_00c45edf_2ff9_4d91_93de_a5c454"/>
            <w:r>
              <w:rPr>
                <w:rFonts w:ascii="Arial" w:eastAsia="Arial" w:hAnsi="Arial" w:cs="Arial"/>
                <w:b/>
              </w:rPr>
              <w:t>2025-26</w:t>
            </w:r>
            <w:bookmarkEnd w:id="2702"/>
          </w:p>
        </w:tc>
        <w:tc>
          <w:tcPr>
            <w:tcW w:w="1469" w:type="dxa"/>
          </w:tcPr>
          <w:p w:rsidR="00FE65B0" w:rsidP="00206E25">
            <w:pPr>
              <w:spacing w:before="0" w:after="0"/>
              <w:jc w:val="right"/>
              <w:rPr>
                <w:rFonts w:ascii="Arial" w:eastAsia="Arial" w:hAnsi="Arial" w:cs="Arial"/>
              </w:rPr>
            </w:pPr>
            <w:bookmarkStart w:id="2703" w:name="_LINE__30_0049c805_638a_4f37_bd19_2f92b4"/>
            <w:r>
              <w:rPr>
                <w:rFonts w:ascii="Arial" w:eastAsia="Arial" w:hAnsi="Arial" w:cs="Arial"/>
                <w:b/>
              </w:rPr>
              <w:t>2026-27</w:t>
            </w:r>
            <w:bookmarkEnd w:id="27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04" w:name="_LINE__31_48935600_df93_418f_993e_70db70"/>
            <w:r>
              <w:rPr>
                <w:rFonts w:ascii="Arial" w:eastAsia="Arial" w:hAnsi="Arial" w:cs="Arial"/>
              </w:rPr>
              <w:t>Personal Services</w:t>
            </w:r>
            <w:bookmarkEnd w:id="2704"/>
          </w:p>
        </w:tc>
        <w:tc>
          <w:tcPr>
            <w:tcW w:w="1469" w:type="dxa"/>
          </w:tcPr>
          <w:p w:rsidR="00FE65B0" w:rsidP="00206E25">
            <w:pPr>
              <w:spacing w:before="0" w:after="0"/>
              <w:jc w:val="right"/>
              <w:rPr>
                <w:rFonts w:ascii="Arial" w:eastAsia="Arial" w:hAnsi="Arial" w:cs="Arial"/>
              </w:rPr>
            </w:pPr>
            <w:bookmarkStart w:id="2705" w:name="_LINE__31_7b4718c9_9209_4de6_aab6_d7e087"/>
            <w:r>
              <w:rPr>
                <w:rFonts w:ascii="Arial" w:eastAsia="Arial" w:hAnsi="Arial" w:cs="Arial"/>
              </w:rPr>
              <w:t>($24,343)</w:t>
            </w:r>
            <w:bookmarkEnd w:id="2705"/>
          </w:p>
        </w:tc>
        <w:tc>
          <w:tcPr>
            <w:tcW w:w="1469" w:type="dxa"/>
          </w:tcPr>
          <w:p w:rsidR="00FE65B0" w:rsidP="00206E25">
            <w:pPr>
              <w:spacing w:before="0" w:after="0"/>
              <w:jc w:val="right"/>
              <w:rPr>
                <w:rFonts w:ascii="Arial" w:eastAsia="Arial" w:hAnsi="Arial" w:cs="Arial"/>
              </w:rPr>
            </w:pPr>
            <w:bookmarkStart w:id="2706" w:name="_LINE__31_47539685_56d6_4fe4_9101_52eeff"/>
            <w:r>
              <w:rPr>
                <w:rFonts w:ascii="Arial" w:eastAsia="Arial" w:hAnsi="Arial" w:cs="Arial"/>
              </w:rPr>
              <w:t>($26,331)</w:t>
            </w:r>
            <w:bookmarkEnd w:id="27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07" w:name="_LINE__32_a775d11c_f40e_4dc3_bd04_940933"/>
            <w:r>
              <w:rPr>
                <w:rFonts w:ascii="Arial" w:eastAsia="Arial" w:hAnsi="Arial" w:cs="Arial"/>
              </w:rPr>
              <w:t>All Other</w:t>
            </w:r>
            <w:bookmarkEnd w:id="2707"/>
          </w:p>
        </w:tc>
        <w:tc>
          <w:tcPr>
            <w:tcW w:w="1469" w:type="dxa"/>
          </w:tcPr>
          <w:p w:rsidR="00FE65B0" w:rsidP="00206E25">
            <w:pPr>
              <w:spacing w:before="0" w:after="0"/>
              <w:jc w:val="right"/>
              <w:rPr>
                <w:rFonts w:ascii="Arial" w:eastAsia="Arial" w:hAnsi="Arial" w:cs="Arial"/>
              </w:rPr>
            </w:pPr>
            <w:bookmarkStart w:id="2708" w:name="_LINE__32_25a1a41f_2e14_4ece_92e9_d2d53c"/>
            <w:r>
              <w:rPr>
                <w:rFonts w:ascii="Arial" w:eastAsia="Arial" w:hAnsi="Arial" w:cs="Arial"/>
              </w:rPr>
              <w:t>($539)</w:t>
            </w:r>
            <w:bookmarkEnd w:id="2708"/>
          </w:p>
        </w:tc>
        <w:tc>
          <w:tcPr>
            <w:tcW w:w="1469" w:type="dxa"/>
          </w:tcPr>
          <w:p w:rsidR="00FE65B0" w:rsidP="00206E25">
            <w:pPr>
              <w:spacing w:before="0" w:after="0"/>
              <w:jc w:val="right"/>
              <w:rPr>
                <w:rFonts w:ascii="Arial" w:eastAsia="Arial" w:hAnsi="Arial" w:cs="Arial"/>
              </w:rPr>
            </w:pPr>
            <w:bookmarkStart w:id="2709" w:name="_LINE__32_7b8c8e96_4fd7_4fc8_9e99_2543e7"/>
            <w:r>
              <w:rPr>
                <w:rFonts w:ascii="Arial" w:eastAsia="Arial" w:hAnsi="Arial" w:cs="Arial"/>
              </w:rPr>
              <w:t>($583)</w:t>
            </w:r>
            <w:bookmarkEnd w:id="27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10" w:name="_LINE__33_db4043e0_adf1_4b8a_a005_c99613"/>
            <w:r>
              <w:rPr>
                <w:rFonts w:ascii="Arial" w:eastAsia="Arial" w:hAnsi="Arial" w:cs="Arial"/>
              </w:rPr>
              <w:t xml:space="preserve"> </w:t>
            </w:r>
            <w:bookmarkEnd w:id="2710"/>
          </w:p>
        </w:tc>
        <w:tc>
          <w:tcPr>
            <w:tcW w:w="1469" w:type="dxa"/>
          </w:tcPr>
          <w:p w:rsidR="00FE65B0" w:rsidP="00206E25">
            <w:pPr>
              <w:spacing w:before="0" w:after="0"/>
              <w:jc w:val="right"/>
              <w:rPr>
                <w:rFonts w:ascii="Arial" w:eastAsia="Arial" w:hAnsi="Arial" w:cs="Arial"/>
              </w:rPr>
            </w:pPr>
            <w:bookmarkStart w:id="2711" w:name="_LINE__33_8603c61d_6b51_4886_9766_6e17d1"/>
            <w:r>
              <w:rPr>
                <w:rFonts w:ascii="Arial" w:eastAsia="Arial" w:hAnsi="Arial" w:cs="Arial"/>
              </w:rPr>
              <w:t>__________</w:t>
            </w:r>
            <w:bookmarkEnd w:id="2711"/>
          </w:p>
        </w:tc>
        <w:tc>
          <w:tcPr>
            <w:tcW w:w="1469" w:type="dxa"/>
          </w:tcPr>
          <w:p w:rsidR="00FE65B0" w:rsidP="00206E25">
            <w:pPr>
              <w:spacing w:before="0" w:after="0"/>
              <w:jc w:val="right"/>
              <w:rPr>
                <w:rFonts w:ascii="Arial" w:eastAsia="Arial" w:hAnsi="Arial" w:cs="Arial"/>
              </w:rPr>
            </w:pPr>
            <w:bookmarkStart w:id="2712" w:name="_LINE__33_27bb2a8e_374c_4aa0_8caa_90d464"/>
            <w:r>
              <w:rPr>
                <w:rFonts w:ascii="Arial" w:eastAsia="Arial" w:hAnsi="Arial" w:cs="Arial"/>
              </w:rPr>
              <w:t>__________</w:t>
            </w:r>
            <w:bookmarkEnd w:id="27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13" w:name="_LINE__34_474a2821_6b02_49df_88a4_e0e266"/>
            <w:r>
              <w:rPr>
                <w:rFonts w:ascii="Arial" w:eastAsia="Arial" w:hAnsi="Arial" w:cs="Arial"/>
              </w:rPr>
              <w:t>FEDERAL EXPENDITURES FUND TOTAL</w:t>
            </w:r>
            <w:bookmarkEnd w:id="2713"/>
          </w:p>
        </w:tc>
        <w:tc>
          <w:tcPr>
            <w:tcW w:w="1469" w:type="dxa"/>
          </w:tcPr>
          <w:p w:rsidR="00FE65B0" w:rsidP="00206E25">
            <w:pPr>
              <w:spacing w:before="0" w:after="0"/>
              <w:jc w:val="right"/>
              <w:rPr>
                <w:rFonts w:ascii="Arial" w:eastAsia="Arial" w:hAnsi="Arial" w:cs="Arial"/>
              </w:rPr>
            </w:pPr>
            <w:bookmarkStart w:id="2714" w:name="_LINE__34_d73950f4_e5df_4865_aeec_a2bb34"/>
            <w:r>
              <w:rPr>
                <w:rFonts w:ascii="Arial" w:eastAsia="Arial" w:hAnsi="Arial" w:cs="Arial"/>
              </w:rPr>
              <w:t>($24,882)</w:t>
            </w:r>
            <w:bookmarkEnd w:id="2714"/>
          </w:p>
        </w:tc>
        <w:tc>
          <w:tcPr>
            <w:tcW w:w="1469" w:type="dxa"/>
          </w:tcPr>
          <w:p w:rsidR="00FE65B0" w:rsidP="00206E25">
            <w:pPr>
              <w:spacing w:before="0" w:after="0"/>
              <w:jc w:val="right"/>
              <w:rPr>
                <w:rFonts w:ascii="Arial" w:eastAsia="Arial" w:hAnsi="Arial" w:cs="Arial"/>
              </w:rPr>
            </w:pPr>
            <w:bookmarkStart w:id="2715" w:name="_LINE__34_cc2b2cd1_a674_4507_bb28_7252e2"/>
            <w:r>
              <w:rPr>
                <w:rFonts w:ascii="Arial" w:eastAsia="Arial" w:hAnsi="Arial" w:cs="Arial"/>
              </w:rPr>
              <w:t>($26,914)</w:t>
            </w:r>
            <w:bookmarkEnd w:id="2715"/>
          </w:p>
        </w:tc>
      </w:tr>
    </w:tbl>
    <w:p w:rsidR="00FE65B0" w:rsidP="00FE65B0">
      <w:pPr>
        <w:pStyle w:val="BPSParagraphLeftAlign"/>
        <w:suppressAutoHyphens/>
        <w:ind w:left="360"/>
        <w:rPr>
          <w:rFonts w:ascii="Arial" w:eastAsia="Arial" w:hAnsi="Arial" w:cs="Arial"/>
        </w:rPr>
      </w:pPr>
      <w:bookmarkStart w:id="2716" w:name="_PAR__14_25555a76_b8ca_4f1c_a246_56bb798"/>
      <w:bookmarkEnd w:id="2700"/>
      <w:r>
        <w:rPr>
          <w:rFonts w:ascii="Arial" w:eastAsia="Arial" w:hAnsi="Arial" w:cs="Arial"/>
          <w:b/>
        </w:rPr>
        <w:t>FOREST RESOURCE MANAGEMENT Z233</w:t>
      </w:r>
    </w:p>
    <w:p w:rsidR="00FE65B0" w:rsidP="00FE65B0">
      <w:pPr>
        <w:pStyle w:val="BPSParagraphLeftAlign"/>
        <w:suppressAutoHyphens/>
        <w:ind w:left="360"/>
        <w:rPr>
          <w:rFonts w:ascii="Arial" w:eastAsia="Arial" w:hAnsi="Arial" w:cs="Arial"/>
        </w:rPr>
      </w:pPr>
      <w:bookmarkStart w:id="2717" w:name="_PAR__15_a4f4cea9_349d_4ebf_82cf_c3c2378"/>
      <w:bookmarkEnd w:id="271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18" w:name="_PAR__16_3dd267c3_b69c_4aae_9a77_9046446"/>
            <w:bookmarkStart w:id="2719" w:name="_LINE__37_7ad7ab2f_4899_4a6b_afb0_1c3f46"/>
            <w:bookmarkEnd w:id="2717"/>
            <w:r>
              <w:rPr>
                <w:rFonts w:ascii="Arial" w:eastAsia="Arial" w:hAnsi="Arial" w:cs="Arial"/>
                <w:b/>
              </w:rPr>
              <w:t>GENERAL FUND</w:t>
            </w:r>
            <w:bookmarkEnd w:id="2719"/>
          </w:p>
        </w:tc>
        <w:tc>
          <w:tcPr>
            <w:tcW w:w="1469" w:type="dxa"/>
          </w:tcPr>
          <w:p w:rsidR="00FE65B0" w:rsidP="00206E25">
            <w:pPr>
              <w:spacing w:before="0" w:after="0"/>
              <w:jc w:val="right"/>
              <w:rPr>
                <w:rFonts w:ascii="Arial" w:eastAsia="Arial" w:hAnsi="Arial" w:cs="Arial"/>
              </w:rPr>
            </w:pPr>
            <w:bookmarkStart w:id="2720" w:name="_LINE__37_7d90fea5_cc01_4c17_9c83_480f5c"/>
            <w:r>
              <w:rPr>
                <w:rFonts w:ascii="Arial" w:eastAsia="Arial" w:hAnsi="Arial" w:cs="Arial"/>
                <w:b/>
              </w:rPr>
              <w:t>2025-26</w:t>
            </w:r>
            <w:bookmarkEnd w:id="2720"/>
          </w:p>
        </w:tc>
        <w:tc>
          <w:tcPr>
            <w:tcW w:w="1469" w:type="dxa"/>
          </w:tcPr>
          <w:p w:rsidR="00FE65B0" w:rsidP="00206E25">
            <w:pPr>
              <w:spacing w:before="0" w:after="0"/>
              <w:jc w:val="right"/>
              <w:rPr>
                <w:rFonts w:ascii="Arial" w:eastAsia="Arial" w:hAnsi="Arial" w:cs="Arial"/>
              </w:rPr>
            </w:pPr>
            <w:bookmarkStart w:id="2721" w:name="_LINE__37_1b5bb276_56e3_41ff_a246_c75f5c"/>
            <w:r>
              <w:rPr>
                <w:rFonts w:ascii="Arial" w:eastAsia="Arial" w:hAnsi="Arial" w:cs="Arial"/>
                <w:b/>
              </w:rPr>
              <w:t>2026-27</w:t>
            </w:r>
            <w:bookmarkEnd w:id="27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22" w:name="_LINE__38_169e96fd_8b94_4dfb_84b6_320cbd"/>
            <w:r>
              <w:rPr>
                <w:rFonts w:ascii="Arial" w:eastAsia="Arial" w:hAnsi="Arial" w:cs="Arial"/>
              </w:rPr>
              <w:t>Personal Services</w:t>
            </w:r>
            <w:bookmarkEnd w:id="2722"/>
          </w:p>
        </w:tc>
        <w:tc>
          <w:tcPr>
            <w:tcW w:w="1469" w:type="dxa"/>
          </w:tcPr>
          <w:p w:rsidR="00FE65B0" w:rsidP="00206E25">
            <w:pPr>
              <w:spacing w:before="0" w:after="0"/>
              <w:jc w:val="right"/>
              <w:rPr>
                <w:rFonts w:ascii="Arial" w:eastAsia="Arial" w:hAnsi="Arial" w:cs="Arial"/>
              </w:rPr>
            </w:pPr>
            <w:bookmarkStart w:id="2723" w:name="_LINE__38_e6d82d81_d63d_49be_99df_b53a3f"/>
            <w:r>
              <w:rPr>
                <w:rFonts w:ascii="Arial" w:eastAsia="Arial" w:hAnsi="Arial" w:cs="Arial"/>
              </w:rPr>
              <w:t>$24,343</w:t>
            </w:r>
            <w:bookmarkEnd w:id="2723"/>
          </w:p>
        </w:tc>
        <w:tc>
          <w:tcPr>
            <w:tcW w:w="1469" w:type="dxa"/>
          </w:tcPr>
          <w:p w:rsidR="00FE65B0" w:rsidP="00206E25">
            <w:pPr>
              <w:spacing w:before="0" w:after="0"/>
              <w:jc w:val="right"/>
              <w:rPr>
                <w:rFonts w:ascii="Arial" w:eastAsia="Arial" w:hAnsi="Arial" w:cs="Arial"/>
              </w:rPr>
            </w:pPr>
            <w:bookmarkStart w:id="2724" w:name="_LINE__38_83a3be2e_a17c_4cf2_8e3b_4e8936"/>
            <w:r>
              <w:rPr>
                <w:rFonts w:ascii="Arial" w:eastAsia="Arial" w:hAnsi="Arial" w:cs="Arial"/>
              </w:rPr>
              <w:t>$26,331</w:t>
            </w:r>
            <w:bookmarkEnd w:id="27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25" w:name="_LINE__39_7eb902e5_fe25_4a33_9ab0_cf6c46"/>
            <w:r>
              <w:rPr>
                <w:rFonts w:ascii="Arial" w:eastAsia="Arial" w:hAnsi="Arial" w:cs="Arial"/>
              </w:rPr>
              <w:t xml:space="preserve"> </w:t>
            </w:r>
            <w:bookmarkEnd w:id="2725"/>
          </w:p>
        </w:tc>
        <w:tc>
          <w:tcPr>
            <w:tcW w:w="1469" w:type="dxa"/>
          </w:tcPr>
          <w:p w:rsidR="00FE65B0" w:rsidP="00206E25">
            <w:pPr>
              <w:spacing w:before="0" w:after="0"/>
              <w:jc w:val="right"/>
              <w:rPr>
                <w:rFonts w:ascii="Arial" w:eastAsia="Arial" w:hAnsi="Arial" w:cs="Arial"/>
              </w:rPr>
            </w:pPr>
            <w:bookmarkStart w:id="2726" w:name="_LINE__39_9e14183d_2c9e_4827_88ea_494515"/>
            <w:r>
              <w:rPr>
                <w:rFonts w:ascii="Arial" w:eastAsia="Arial" w:hAnsi="Arial" w:cs="Arial"/>
              </w:rPr>
              <w:t>__________</w:t>
            </w:r>
            <w:bookmarkEnd w:id="2726"/>
          </w:p>
        </w:tc>
        <w:tc>
          <w:tcPr>
            <w:tcW w:w="1469" w:type="dxa"/>
          </w:tcPr>
          <w:p w:rsidR="00FE65B0" w:rsidP="00206E25">
            <w:pPr>
              <w:spacing w:before="0" w:after="0"/>
              <w:jc w:val="right"/>
              <w:rPr>
                <w:rFonts w:ascii="Arial" w:eastAsia="Arial" w:hAnsi="Arial" w:cs="Arial"/>
              </w:rPr>
            </w:pPr>
            <w:bookmarkStart w:id="2727" w:name="_LINE__39_e693cf20_4aab_4199_bc54_b2e89e"/>
            <w:r>
              <w:rPr>
                <w:rFonts w:ascii="Arial" w:eastAsia="Arial" w:hAnsi="Arial" w:cs="Arial"/>
              </w:rPr>
              <w:t>__________</w:t>
            </w:r>
            <w:bookmarkEnd w:id="27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28" w:name="_LINE__40_84937cc9_f2bf_46c1_8ddd_add830"/>
            <w:r>
              <w:rPr>
                <w:rFonts w:ascii="Arial" w:eastAsia="Arial" w:hAnsi="Arial" w:cs="Arial"/>
              </w:rPr>
              <w:t>GENERAL FUND TOTAL</w:t>
            </w:r>
            <w:bookmarkEnd w:id="2728"/>
          </w:p>
        </w:tc>
        <w:tc>
          <w:tcPr>
            <w:tcW w:w="1469" w:type="dxa"/>
          </w:tcPr>
          <w:p w:rsidR="00FE65B0" w:rsidP="00206E25">
            <w:pPr>
              <w:spacing w:before="0" w:after="0"/>
              <w:jc w:val="right"/>
              <w:rPr>
                <w:rFonts w:ascii="Arial" w:eastAsia="Arial" w:hAnsi="Arial" w:cs="Arial"/>
              </w:rPr>
            </w:pPr>
            <w:bookmarkStart w:id="2729" w:name="_LINE__40_49a0ec87_51ec_4e14_97d9_e6f015"/>
            <w:r>
              <w:rPr>
                <w:rFonts w:ascii="Arial" w:eastAsia="Arial" w:hAnsi="Arial" w:cs="Arial"/>
              </w:rPr>
              <w:t>$24,343</w:t>
            </w:r>
            <w:bookmarkEnd w:id="2729"/>
          </w:p>
        </w:tc>
        <w:tc>
          <w:tcPr>
            <w:tcW w:w="1469" w:type="dxa"/>
          </w:tcPr>
          <w:p w:rsidR="00FE65B0" w:rsidP="00206E25">
            <w:pPr>
              <w:spacing w:before="0" w:after="0"/>
              <w:jc w:val="right"/>
              <w:rPr>
                <w:rFonts w:ascii="Arial" w:eastAsia="Arial" w:hAnsi="Arial" w:cs="Arial"/>
              </w:rPr>
            </w:pPr>
            <w:bookmarkStart w:id="2730" w:name="_LINE__40_15394524_0daa_4048_affc_0fc4e7"/>
            <w:r>
              <w:rPr>
                <w:rFonts w:ascii="Arial" w:eastAsia="Arial" w:hAnsi="Arial" w:cs="Arial"/>
              </w:rPr>
              <w:t>$26,331</w:t>
            </w:r>
            <w:bookmarkEnd w:id="2730"/>
          </w:p>
        </w:tc>
      </w:tr>
    </w:tbl>
    <w:p w:rsidR="00FE65B0" w:rsidP="00FE65B0">
      <w:pPr>
        <w:ind w:left="360"/>
        <w:rPr>
          <w:rFonts w:ascii="Arial" w:eastAsia="Arial" w:hAnsi="Arial" w:cs="Arial"/>
        </w:rPr>
      </w:pPr>
      <w:bookmarkStart w:id="2731" w:name="_PAR__17_76e66cb0_cb60_448a_abe3_306f78c"/>
      <w:bookmarkEnd w:id="27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32" w:name="_PAGE__32_9289bdd9_77cb_4a05_84a8_32b5dc"/>
            <w:bookmarkStart w:id="2733" w:name="_PAR__2_958b5b27_1da1_4d9b_b43d_fd2984b0"/>
            <w:bookmarkStart w:id="2734" w:name="_LINE__1_9b966bec_f4dd_46b7_bc3a_6113289"/>
            <w:bookmarkEnd w:id="2634"/>
            <w:bookmarkEnd w:id="2731"/>
            <w:r>
              <w:rPr>
                <w:rFonts w:ascii="Arial" w:eastAsia="Arial" w:hAnsi="Arial" w:cs="Arial"/>
                <w:b/>
              </w:rPr>
              <w:t>FEDERAL EXPENDITURES FUND</w:t>
            </w:r>
            <w:bookmarkEnd w:id="2734"/>
          </w:p>
        </w:tc>
        <w:tc>
          <w:tcPr>
            <w:tcW w:w="1469" w:type="dxa"/>
          </w:tcPr>
          <w:p w:rsidR="00FE65B0" w:rsidP="00206E25">
            <w:pPr>
              <w:spacing w:before="0" w:after="0"/>
              <w:jc w:val="right"/>
              <w:rPr>
                <w:rFonts w:ascii="Arial" w:eastAsia="Arial" w:hAnsi="Arial" w:cs="Arial"/>
              </w:rPr>
            </w:pPr>
            <w:bookmarkStart w:id="2735" w:name="_LINE__1_2e1184d2_9cc9_4943_a384_19beac5"/>
            <w:r>
              <w:rPr>
                <w:rFonts w:ascii="Arial" w:eastAsia="Arial" w:hAnsi="Arial" w:cs="Arial"/>
                <w:b/>
              </w:rPr>
              <w:t>2025-26</w:t>
            </w:r>
            <w:bookmarkEnd w:id="2735"/>
          </w:p>
        </w:tc>
        <w:tc>
          <w:tcPr>
            <w:tcW w:w="1469" w:type="dxa"/>
          </w:tcPr>
          <w:p w:rsidR="00FE65B0" w:rsidP="00206E25">
            <w:pPr>
              <w:spacing w:before="0" w:after="0"/>
              <w:jc w:val="right"/>
              <w:rPr>
                <w:rFonts w:ascii="Arial" w:eastAsia="Arial" w:hAnsi="Arial" w:cs="Arial"/>
              </w:rPr>
            </w:pPr>
            <w:bookmarkStart w:id="2736" w:name="_LINE__1_ca08aec5_3bf6_42b3_adf3_9b5d286"/>
            <w:r>
              <w:rPr>
                <w:rFonts w:ascii="Arial" w:eastAsia="Arial" w:hAnsi="Arial" w:cs="Arial"/>
                <w:b/>
              </w:rPr>
              <w:t>2026-27</w:t>
            </w:r>
            <w:bookmarkEnd w:id="27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37" w:name="_LINE__2_ba7def89_9b88_47e7_b9f0_ce3c60c"/>
            <w:r>
              <w:rPr>
                <w:rFonts w:ascii="Arial" w:eastAsia="Arial" w:hAnsi="Arial" w:cs="Arial"/>
              </w:rPr>
              <w:t>Personal Services</w:t>
            </w:r>
            <w:bookmarkEnd w:id="2737"/>
          </w:p>
        </w:tc>
        <w:tc>
          <w:tcPr>
            <w:tcW w:w="1469" w:type="dxa"/>
          </w:tcPr>
          <w:p w:rsidR="00FE65B0" w:rsidP="00206E25">
            <w:pPr>
              <w:spacing w:before="0" w:after="0"/>
              <w:jc w:val="right"/>
              <w:rPr>
                <w:rFonts w:ascii="Arial" w:eastAsia="Arial" w:hAnsi="Arial" w:cs="Arial"/>
              </w:rPr>
            </w:pPr>
            <w:bookmarkStart w:id="2738" w:name="_LINE__2_04931d30_1594_41a8_a6c4_ca11357"/>
            <w:r>
              <w:rPr>
                <w:rFonts w:ascii="Arial" w:eastAsia="Arial" w:hAnsi="Arial" w:cs="Arial"/>
              </w:rPr>
              <w:t>($90,037)</w:t>
            </w:r>
            <w:bookmarkEnd w:id="2738"/>
          </w:p>
        </w:tc>
        <w:tc>
          <w:tcPr>
            <w:tcW w:w="1469" w:type="dxa"/>
          </w:tcPr>
          <w:p w:rsidR="00FE65B0" w:rsidP="00206E25">
            <w:pPr>
              <w:spacing w:before="0" w:after="0"/>
              <w:jc w:val="right"/>
              <w:rPr>
                <w:rFonts w:ascii="Arial" w:eastAsia="Arial" w:hAnsi="Arial" w:cs="Arial"/>
              </w:rPr>
            </w:pPr>
            <w:bookmarkStart w:id="2739" w:name="_LINE__2_e0ec1006_a10b_4124_897f_8dd4ca2"/>
            <w:r>
              <w:rPr>
                <w:rFonts w:ascii="Arial" w:eastAsia="Arial" w:hAnsi="Arial" w:cs="Arial"/>
              </w:rPr>
              <w:t>($94,591)</w:t>
            </w:r>
            <w:bookmarkEnd w:id="27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40" w:name="_LINE__3_2d278236_5824_4fa5_b1b4_4abdff8"/>
            <w:r>
              <w:rPr>
                <w:rFonts w:ascii="Arial" w:eastAsia="Arial" w:hAnsi="Arial" w:cs="Arial"/>
              </w:rPr>
              <w:t>All Other</w:t>
            </w:r>
            <w:bookmarkEnd w:id="2740"/>
          </w:p>
        </w:tc>
        <w:tc>
          <w:tcPr>
            <w:tcW w:w="1469" w:type="dxa"/>
          </w:tcPr>
          <w:p w:rsidR="00FE65B0" w:rsidP="00206E25">
            <w:pPr>
              <w:spacing w:before="0" w:after="0"/>
              <w:jc w:val="right"/>
              <w:rPr>
                <w:rFonts w:ascii="Arial" w:eastAsia="Arial" w:hAnsi="Arial" w:cs="Arial"/>
              </w:rPr>
            </w:pPr>
            <w:bookmarkStart w:id="2741" w:name="_LINE__3_ab7eb17f_91b1_400b_9c77_4a4120f"/>
            <w:r>
              <w:rPr>
                <w:rFonts w:ascii="Arial" w:eastAsia="Arial" w:hAnsi="Arial" w:cs="Arial"/>
              </w:rPr>
              <w:t>($1,994)</w:t>
            </w:r>
            <w:bookmarkEnd w:id="2741"/>
          </w:p>
        </w:tc>
        <w:tc>
          <w:tcPr>
            <w:tcW w:w="1469" w:type="dxa"/>
          </w:tcPr>
          <w:p w:rsidR="00FE65B0" w:rsidP="00206E25">
            <w:pPr>
              <w:spacing w:before="0" w:after="0"/>
              <w:jc w:val="right"/>
              <w:rPr>
                <w:rFonts w:ascii="Arial" w:eastAsia="Arial" w:hAnsi="Arial" w:cs="Arial"/>
              </w:rPr>
            </w:pPr>
            <w:bookmarkStart w:id="2742" w:name="_LINE__3_85b7963e_aa41_46ec_9c53_9cec363"/>
            <w:r>
              <w:rPr>
                <w:rFonts w:ascii="Arial" w:eastAsia="Arial" w:hAnsi="Arial" w:cs="Arial"/>
              </w:rPr>
              <w:t>($2,095)</w:t>
            </w:r>
            <w:bookmarkEnd w:id="27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43" w:name="_LINE__4_86f6bb48_00b6_47ac_a588_0762deb"/>
            <w:r>
              <w:rPr>
                <w:rFonts w:ascii="Arial" w:eastAsia="Arial" w:hAnsi="Arial" w:cs="Arial"/>
              </w:rPr>
              <w:t xml:space="preserve"> </w:t>
            </w:r>
            <w:bookmarkEnd w:id="2743"/>
          </w:p>
        </w:tc>
        <w:tc>
          <w:tcPr>
            <w:tcW w:w="1469" w:type="dxa"/>
          </w:tcPr>
          <w:p w:rsidR="00FE65B0" w:rsidP="00206E25">
            <w:pPr>
              <w:spacing w:before="0" w:after="0"/>
              <w:jc w:val="right"/>
              <w:rPr>
                <w:rFonts w:ascii="Arial" w:eastAsia="Arial" w:hAnsi="Arial" w:cs="Arial"/>
              </w:rPr>
            </w:pPr>
            <w:bookmarkStart w:id="2744" w:name="_LINE__4_37cf7dea_bccb_4620_9e5b_893ca11"/>
            <w:r>
              <w:rPr>
                <w:rFonts w:ascii="Arial" w:eastAsia="Arial" w:hAnsi="Arial" w:cs="Arial"/>
              </w:rPr>
              <w:t>__________</w:t>
            </w:r>
            <w:bookmarkEnd w:id="2744"/>
          </w:p>
        </w:tc>
        <w:tc>
          <w:tcPr>
            <w:tcW w:w="1469" w:type="dxa"/>
          </w:tcPr>
          <w:p w:rsidR="00FE65B0" w:rsidP="00206E25">
            <w:pPr>
              <w:spacing w:before="0" w:after="0"/>
              <w:jc w:val="right"/>
              <w:rPr>
                <w:rFonts w:ascii="Arial" w:eastAsia="Arial" w:hAnsi="Arial" w:cs="Arial"/>
              </w:rPr>
            </w:pPr>
            <w:bookmarkStart w:id="2745" w:name="_LINE__4_7ce9b288_2036_4d05_af2e_57929bf"/>
            <w:r>
              <w:rPr>
                <w:rFonts w:ascii="Arial" w:eastAsia="Arial" w:hAnsi="Arial" w:cs="Arial"/>
              </w:rPr>
              <w:t>__________</w:t>
            </w:r>
            <w:bookmarkEnd w:id="27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46" w:name="_LINE__5_dd9b0e65_8d4a_4fdd_accd_76ab3e3"/>
            <w:r>
              <w:rPr>
                <w:rFonts w:ascii="Arial" w:eastAsia="Arial" w:hAnsi="Arial" w:cs="Arial"/>
              </w:rPr>
              <w:t>FEDERAL EXPENDITURES FUND TOTAL</w:t>
            </w:r>
            <w:bookmarkEnd w:id="2746"/>
          </w:p>
        </w:tc>
        <w:tc>
          <w:tcPr>
            <w:tcW w:w="1469" w:type="dxa"/>
          </w:tcPr>
          <w:p w:rsidR="00FE65B0" w:rsidP="00206E25">
            <w:pPr>
              <w:spacing w:before="0" w:after="0"/>
              <w:jc w:val="right"/>
              <w:rPr>
                <w:rFonts w:ascii="Arial" w:eastAsia="Arial" w:hAnsi="Arial" w:cs="Arial"/>
              </w:rPr>
            </w:pPr>
            <w:bookmarkStart w:id="2747" w:name="_LINE__5_bb55b6cd_993a_405f_98a7_6e3a097"/>
            <w:r>
              <w:rPr>
                <w:rFonts w:ascii="Arial" w:eastAsia="Arial" w:hAnsi="Arial" w:cs="Arial"/>
              </w:rPr>
              <w:t>($92,031)</w:t>
            </w:r>
            <w:bookmarkEnd w:id="2747"/>
          </w:p>
        </w:tc>
        <w:tc>
          <w:tcPr>
            <w:tcW w:w="1469" w:type="dxa"/>
          </w:tcPr>
          <w:p w:rsidR="00FE65B0" w:rsidP="00206E25">
            <w:pPr>
              <w:spacing w:before="0" w:after="0"/>
              <w:jc w:val="right"/>
              <w:rPr>
                <w:rFonts w:ascii="Arial" w:eastAsia="Arial" w:hAnsi="Arial" w:cs="Arial"/>
              </w:rPr>
            </w:pPr>
            <w:bookmarkStart w:id="2748" w:name="_LINE__5_357a8ec6_de6c_4f05_aa2f_c7da741"/>
            <w:r>
              <w:rPr>
                <w:rFonts w:ascii="Arial" w:eastAsia="Arial" w:hAnsi="Arial" w:cs="Arial"/>
              </w:rPr>
              <w:t>($96,686)</w:t>
            </w:r>
            <w:bookmarkEnd w:id="2748"/>
          </w:p>
        </w:tc>
      </w:tr>
    </w:tbl>
    <w:p w:rsidR="00FE65B0" w:rsidP="00FE65B0">
      <w:pPr>
        <w:pStyle w:val="BPSParagraphLeftAlign"/>
        <w:suppressAutoHyphens/>
        <w:ind w:left="360"/>
        <w:rPr>
          <w:rFonts w:ascii="Arial" w:eastAsia="Arial" w:hAnsi="Arial" w:cs="Arial"/>
        </w:rPr>
      </w:pPr>
      <w:bookmarkStart w:id="2749" w:name="_PAR__3_01f8ca8d_b468_4159_8900_b514133d"/>
      <w:bookmarkEnd w:id="2733"/>
      <w:r>
        <w:rPr>
          <w:rFonts w:ascii="Arial" w:eastAsia="Arial" w:hAnsi="Arial" w:cs="Arial"/>
          <w:b/>
        </w:rPr>
        <w:t>Fund To Address Food Insecurity and Provide Nutrition Incentives Z329</w:t>
      </w:r>
    </w:p>
    <w:p w:rsidR="00FE65B0" w:rsidP="00FE65B0">
      <w:pPr>
        <w:ind w:left="360"/>
        <w:rPr>
          <w:rFonts w:ascii="Arial" w:eastAsia="Arial" w:hAnsi="Arial" w:cs="Arial"/>
        </w:rPr>
      </w:pPr>
      <w:bookmarkStart w:id="2750" w:name="_PAR__4_72923ba0_b4ca_4bb0_b8d3_b1900f08"/>
      <w:bookmarkEnd w:id="2749"/>
      <w:r>
        <w:rPr>
          <w:rFonts w:ascii="Arial" w:eastAsia="Arial" w:hAnsi="Arial" w:cs="Arial"/>
        </w:rPr>
        <w:t>Initiative: Provides ongoing funding to be used to provide matching funds for private and public 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51" w:name="_PAR__5_28a9fb6e_8e79_45ae_b3f6_a48b9728"/>
            <w:bookmarkStart w:id="2752" w:name="_LINE__9_2e7a265d_d3c1_4254_98a3_f23ec4f"/>
            <w:bookmarkEnd w:id="2750"/>
            <w:r>
              <w:rPr>
                <w:rFonts w:ascii="Arial" w:eastAsia="Arial" w:hAnsi="Arial" w:cs="Arial"/>
                <w:b/>
              </w:rPr>
              <w:t>GENERAL FUND</w:t>
            </w:r>
            <w:bookmarkEnd w:id="2752"/>
          </w:p>
        </w:tc>
        <w:tc>
          <w:tcPr>
            <w:tcW w:w="1469" w:type="dxa"/>
          </w:tcPr>
          <w:p w:rsidR="00FE65B0" w:rsidP="00206E25">
            <w:pPr>
              <w:spacing w:before="0" w:after="0"/>
              <w:jc w:val="right"/>
              <w:rPr>
                <w:rFonts w:ascii="Arial" w:eastAsia="Arial" w:hAnsi="Arial" w:cs="Arial"/>
              </w:rPr>
            </w:pPr>
            <w:bookmarkStart w:id="2753" w:name="_LINE__9_5f7c4d9f_b9f4_4c22_b7cc_f79a5b3"/>
            <w:r>
              <w:rPr>
                <w:rFonts w:ascii="Arial" w:eastAsia="Arial" w:hAnsi="Arial" w:cs="Arial"/>
                <w:b/>
              </w:rPr>
              <w:t>2025-26</w:t>
            </w:r>
            <w:bookmarkEnd w:id="2753"/>
          </w:p>
        </w:tc>
        <w:tc>
          <w:tcPr>
            <w:tcW w:w="1469" w:type="dxa"/>
          </w:tcPr>
          <w:p w:rsidR="00FE65B0" w:rsidP="00206E25">
            <w:pPr>
              <w:spacing w:before="0" w:after="0"/>
              <w:jc w:val="right"/>
              <w:rPr>
                <w:rFonts w:ascii="Arial" w:eastAsia="Arial" w:hAnsi="Arial" w:cs="Arial"/>
              </w:rPr>
            </w:pPr>
            <w:bookmarkStart w:id="2754" w:name="_LINE__9_a8a2dfc3_8d85_4639_b5a9_e754493"/>
            <w:r>
              <w:rPr>
                <w:rFonts w:ascii="Arial" w:eastAsia="Arial" w:hAnsi="Arial" w:cs="Arial"/>
                <w:b/>
              </w:rPr>
              <w:t>2026-27</w:t>
            </w:r>
            <w:bookmarkEnd w:id="27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55" w:name="_LINE__10_bbae4586_551a_460a_962f_89a31c"/>
            <w:r>
              <w:rPr>
                <w:rFonts w:ascii="Arial" w:eastAsia="Arial" w:hAnsi="Arial" w:cs="Arial"/>
              </w:rPr>
              <w:t>All Other</w:t>
            </w:r>
            <w:bookmarkEnd w:id="2755"/>
          </w:p>
        </w:tc>
        <w:tc>
          <w:tcPr>
            <w:tcW w:w="1469" w:type="dxa"/>
          </w:tcPr>
          <w:p w:rsidR="00FE65B0" w:rsidP="00206E25">
            <w:pPr>
              <w:spacing w:before="0" w:after="0"/>
              <w:jc w:val="right"/>
              <w:rPr>
                <w:rFonts w:ascii="Arial" w:eastAsia="Arial" w:hAnsi="Arial" w:cs="Arial"/>
              </w:rPr>
            </w:pPr>
            <w:bookmarkStart w:id="2756" w:name="_LINE__10_c064e458_798f_464a_b113_11a8bf"/>
            <w:r>
              <w:rPr>
                <w:rFonts w:ascii="Arial" w:eastAsia="Arial" w:hAnsi="Arial" w:cs="Arial"/>
              </w:rPr>
              <w:t>$600,000</w:t>
            </w:r>
            <w:bookmarkEnd w:id="2756"/>
          </w:p>
        </w:tc>
        <w:tc>
          <w:tcPr>
            <w:tcW w:w="1469" w:type="dxa"/>
          </w:tcPr>
          <w:p w:rsidR="00FE65B0" w:rsidP="00206E25">
            <w:pPr>
              <w:spacing w:before="0" w:after="0"/>
              <w:jc w:val="right"/>
              <w:rPr>
                <w:rFonts w:ascii="Arial" w:eastAsia="Arial" w:hAnsi="Arial" w:cs="Arial"/>
              </w:rPr>
            </w:pPr>
            <w:bookmarkStart w:id="2757" w:name="_LINE__10_b5b3b6c4_c53b_48d4_9100_3fe303"/>
            <w:r>
              <w:rPr>
                <w:rFonts w:ascii="Arial" w:eastAsia="Arial" w:hAnsi="Arial" w:cs="Arial"/>
              </w:rPr>
              <w:t>$600,000</w:t>
            </w:r>
            <w:bookmarkEnd w:id="27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58" w:name="_LINE__11_f51c1477_20d5_49a3_b505_c81f6a"/>
            <w:r>
              <w:rPr>
                <w:rFonts w:ascii="Arial" w:eastAsia="Arial" w:hAnsi="Arial" w:cs="Arial"/>
              </w:rPr>
              <w:t xml:space="preserve"> </w:t>
            </w:r>
            <w:bookmarkEnd w:id="2758"/>
          </w:p>
        </w:tc>
        <w:tc>
          <w:tcPr>
            <w:tcW w:w="1469" w:type="dxa"/>
          </w:tcPr>
          <w:p w:rsidR="00FE65B0" w:rsidP="00206E25">
            <w:pPr>
              <w:spacing w:before="0" w:after="0"/>
              <w:jc w:val="right"/>
              <w:rPr>
                <w:rFonts w:ascii="Arial" w:eastAsia="Arial" w:hAnsi="Arial" w:cs="Arial"/>
              </w:rPr>
            </w:pPr>
            <w:bookmarkStart w:id="2759" w:name="_LINE__11_16c711a7_9d67_4444_a065_3d8586"/>
            <w:r>
              <w:rPr>
                <w:rFonts w:ascii="Arial" w:eastAsia="Arial" w:hAnsi="Arial" w:cs="Arial"/>
              </w:rPr>
              <w:t>__________</w:t>
            </w:r>
            <w:bookmarkEnd w:id="2759"/>
          </w:p>
        </w:tc>
        <w:tc>
          <w:tcPr>
            <w:tcW w:w="1469" w:type="dxa"/>
          </w:tcPr>
          <w:p w:rsidR="00FE65B0" w:rsidP="00206E25">
            <w:pPr>
              <w:spacing w:before="0" w:after="0"/>
              <w:jc w:val="right"/>
              <w:rPr>
                <w:rFonts w:ascii="Arial" w:eastAsia="Arial" w:hAnsi="Arial" w:cs="Arial"/>
              </w:rPr>
            </w:pPr>
            <w:bookmarkStart w:id="2760" w:name="_LINE__11_f8a64f89_ea41_45db_9c4c_7685f2"/>
            <w:r>
              <w:rPr>
                <w:rFonts w:ascii="Arial" w:eastAsia="Arial" w:hAnsi="Arial" w:cs="Arial"/>
              </w:rPr>
              <w:t>__________</w:t>
            </w:r>
            <w:bookmarkEnd w:id="27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61" w:name="_LINE__12_1d416dfd_b418_47f1_be70_761f74"/>
            <w:r>
              <w:rPr>
                <w:rFonts w:ascii="Arial" w:eastAsia="Arial" w:hAnsi="Arial" w:cs="Arial"/>
              </w:rPr>
              <w:t>GENERAL FUND TOTAL</w:t>
            </w:r>
            <w:bookmarkEnd w:id="2761"/>
          </w:p>
        </w:tc>
        <w:tc>
          <w:tcPr>
            <w:tcW w:w="1469" w:type="dxa"/>
          </w:tcPr>
          <w:p w:rsidR="00FE65B0" w:rsidP="00206E25">
            <w:pPr>
              <w:spacing w:before="0" w:after="0"/>
              <w:jc w:val="right"/>
              <w:rPr>
                <w:rFonts w:ascii="Arial" w:eastAsia="Arial" w:hAnsi="Arial" w:cs="Arial"/>
              </w:rPr>
            </w:pPr>
            <w:bookmarkStart w:id="2762" w:name="_LINE__12_5b761ddf_b5fd_41fc_ac98_1a2327"/>
            <w:r>
              <w:rPr>
                <w:rFonts w:ascii="Arial" w:eastAsia="Arial" w:hAnsi="Arial" w:cs="Arial"/>
              </w:rPr>
              <w:t>$600,000</w:t>
            </w:r>
            <w:bookmarkEnd w:id="2762"/>
          </w:p>
        </w:tc>
        <w:tc>
          <w:tcPr>
            <w:tcW w:w="1469" w:type="dxa"/>
          </w:tcPr>
          <w:p w:rsidR="00FE65B0" w:rsidP="00206E25">
            <w:pPr>
              <w:spacing w:before="0" w:after="0"/>
              <w:jc w:val="right"/>
              <w:rPr>
                <w:rFonts w:ascii="Arial" w:eastAsia="Arial" w:hAnsi="Arial" w:cs="Arial"/>
              </w:rPr>
            </w:pPr>
            <w:bookmarkStart w:id="2763" w:name="_LINE__12_df92db8e_58c7_4e57_8656_5eaf93"/>
            <w:r>
              <w:rPr>
                <w:rFonts w:ascii="Arial" w:eastAsia="Arial" w:hAnsi="Arial" w:cs="Arial"/>
              </w:rPr>
              <w:t>$600,000</w:t>
            </w:r>
            <w:bookmarkEnd w:id="2763"/>
          </w:p>
        </w:tc>
      </w:tr>
    </w:tbl>
    <w:p w:rsidR="00FE65B0" w:rsidP="00FE65B0">
      <w:pPr>
        <w:pStyle w:val="BPSParagraphLeftAlign"/>
        <w:suppressAutoHyphens/>
        <w:ind w:left="360"/>
        <w:rPr>
          <w:rFonts w:ascii="Arial" w:eastAsia="Arial" w:hAnsi="Arial" w:cs="Arial"/>
        </w:rPr>
      </w:pPr>
      <w:bookmarkStart w:id="2764" w:name="_PAR__6_d1bfd6c2_404b_48d6_a41a_c2c00943"/>
      <w:bookmarkEnd w:id="2751"/>
      <w:r>
        <w:rPr>
          <w:rFonts w:ascii="Arial" w:eastAsia="Arial" w:hAnsi="Arial" w:cs="Arial"/>
          <w:b/>
        </w:rPr>
        <w:t>FUND TO ADDRESS FOOD INSECURITY AND PROVIDE NUTRITION INCENTIVES Z329</w:t>
      </w:r>
    </w:p>
    <w:p w:rsidR="00FE65B0" w:rsidP="00FE65B0">
      <w:pPr>
        <w:pStyle w:val="BPSParagraphLeftAlign"/>
        <w:suppressAutoHyphens/>
        <w:ind w:left="360"/>
        <w:rPr>
          <w:rFonts w:ascii="Arial" w:eastAsia="Arial" w:hAnsi="Arial" w:cs="Arial"/>
        </w:rPr>
      </w:pPr>
      <w:bookmarkStart w:id="2765" w:name="_PAR__7_538b99db_db62_48bf_b5e2_717499a1"/>
      <w:bookmarkEnd w:id="276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66" w:name="_PAR__8_61aca738_88ea_4920_b98d_ff93ba24"/>
            <w:bookmarkStart w:id="2767" w:name="_LINE__16_35cc0977_bb69_4ea8_9fb3_e25457"/>
            <w:bookmarkEnd w:id="2765"/>
            <w:r>
              <w:rPr>
                <w:rFonts w:ascii="Arial" w:eastAsia="Arial" w:hAnsi="Arial" w:cs="Arial"/>
                <w:b/>
              </w:rPr>
              <w:t>GENERAL FUND</w:t>
            </w:r>
            <w:bookmarkEnd w:id="2767"/>
          </w:p>
        </w:tc>
        <w:tc>
          <w:tcPr>
            <w:tcW w:w="1469" w:type="dxa"/>
          </w:tcPr>
          <w:p w:rsidR="00FE65B0" w:rsidP="00206E25">
            <w:pPr>
              <w:spacing w:before="0" w:after="0"/>
              <w:jc w:val="right"/>
              <w:rPr>
                <w:rFonts w:ascii="Arial" w:eastAsia="Arial" w:hAnsi="Arial" w:cs="Arial"/>
              </w:rPr>
            </w:pPr>
            <w:bookmarkStart w:id="2768" w:name="_LINE__16_9a71e526_6f22_4a11_9d27_0557c1"/>
            <w:r>
              <w:rPr>
                <w:rFonts w:ascii="Arial" w:eastAsia="Arial" w:hAnsi="Arial" w:cs="Arial"/>
                <w:b/>
              </w:rPr>
              <w:t>2025-26</w:t>
            </w:r>
            <w:bookmarkEnd w:id="2768"/>
          </w:p>
        </w:tc>
        <w:tc>
          <w:tcPr>
            <w:tcW w:w="1469" w:type="dxa"/>
          </w:tcPr>
          <w:p w:rsidR="00FE65B0" w:rsidP="00206E25">
            <w:pPr>
              <w:spacing w:before="0" w:after="0"/>
              <w:jc w:val="right"/>
              <w:rPr>
                <w:rFonts w:ascii="Arial" w:eastAsia="Arial" w:hAnsi="Arial" w:cs="Arial"/>
              </w:rPr>
            </w:pPr>
            <w:bookmarkStart w:id="2769" w:name="_LINE__16_f6e054a3_f14b_47ef_95d6_1f9bd8"/>
            <w:r>
              <w:rPr>
                <w:rFonts w:ascii="Arial" w:eastAsia="Arial" w:hAnsi="Arial" w:cs="Arial"/>
                <w:b/>
              </w:rPr>
              <w:t>2026-27</w:t>
            </w:r>
            <w:bookmarkEnd w:id="27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70" w:name="_LINE__17_224b1c0c_5040_4e10_a8d0_84b99e"/>
            <w:r>
              <w:rPr>
                <w:rFonts w:ascii="Arial" w:eastAsia="Arial" w:hAnsi="Arial" w:cs="Arial"/>
              </w:rPr>
              <w:t>All Other</w:t>
            </w:r>
            <w:bookmarkEnd w:id="2770"/>
          </w:p>
        </w:tc>
        <w:tc>
          <w:tcPr>
            <w:tcW w:w="1469" w:type="dxa"/>
          </w:tcPr>
          <w:p w:rsidR="00FE65B0" w:rsidP="00206E25">
            <w:pPr>
              <w:spacing w:before="0" w:after="0"/>
              <w:jc w:val="right"/>
              <w:rPr>
                <w:rFonts w:ascii="Arial" w:eastAsia="Arial" w:hAnsi="Arial" w:cs="Arial"/>
              </w:rPr>
            </w:pPr>
            <w:bookmarkStart w:id="2771" w:name="_LINE__17_ef243e6a_c872_41e8_9b2f_ee031f"/>
            <w:r>
              <w:rPr>
                <w:rFonts w:ascii="Arial" w:eastAsia="Arial" w:hAnsi="Arial" w:cs="Arial"/>
              </w:rPr>
              <w:t>$600,000</w:t>
            </w:r>
            <w:bookmarkEnd w:id="2771"/>
          </w:p>
        </w:tc>
        <w:tc>
          <w:tcPr>
            <w:tcW w:w="1469" w:type="dxa"/>
          </w:tcPr>
          <w:p w:rsidR="00FE65B0" w:rsidP="00206E25">
            <w:pPr>
              <w:spacing w:before="0" w:after="0"/>
              <w:jc w:val="right"/>
              <w:rPr>
                <w:rFonts w:ascii="Arial" w:eastAsia="Arial" w:hAnsi="Arial" w:cs="Arial"/>
              </w:rPr>
            </w:pPr>
            <w:bookmarkStart w:id="2772" w:name="_LINE__17_8bc41bcc_cd2c_4508_b6b1_2b2d66"/>
            <w:r>
              <w:rPr>
                <w:rFonts w:ascii="Arial" w:eastAsia="Arial" w:hAnsi="Arial" w:cs="Arial"/>
              </w:rPr>
              <w:t>$600,000</w:t>
            </w:r>
            <w:bookmarkEnd w:id="27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73" w:name="_LINE__18_ef15cdc0_90c2_4325_8bed_fe80ac"/>
            <w:r>
              <w:rPr>
                <w:rFonts w:ascii="Arial" w:eastAsia="Arial" w:hAnsi="Arial" w:cs="Arial"/>
              </w:rPr>
              <w:t xml:space="preserve"> </w:t>
            </w:r>
            <w:bookmarkEnd w:id="2773"/>
          </w:p>
        </w:tc>
        <w:tc>
          <w:tcPr>
            <w:tcW w:w="1469" w:type="dxa"/>
          </w:tcPr>
          <w:p w:rsidR="00FE65B0" w:rsidP="00206E25">
            <w:pPr>
              <w:spacing w:before="0" w:after="0"/>
              <w:jc w:val="right"/>
              <w:rPr>
                <w:rFonts w:ascii="Arial" w:eastAsia="Arial" w:hAnsi="Arial" w:cs="Arial"/>
              </w:rPr>
            </w:pPr>
            <w:bookmarkStart w:id="2774" w:name="_LINE__18_aa4cd449_2abf_4d86_9b43_53e405"/>
            <w:r>
              <w:rPr>
                <w:rFonts w:ascii="Arial" w:eastAsia="Arial" w:hAnsi="Arial" w:cs="Arial"/>
              </w:rPr>
              <w:t>__________</w:t>
            </w:r>
            <w:bookmarkEnd w:id="2774"/>
          </w:p>
        </w:tc>
        <w:tc>
          <w:tcPr>
            <w:tcW w:w="1469" w:type="dxa"/>
          </w:tcPr>
          <w:p w:rsidR="00FE65B0" w:rsidP="00206E25">
            <w:pPr>
              <w:spacing w:before="0" w:after="0"/>
              <w:jc w:val="right"/>
              <w:rPr>
                <w:rFonts w:ascii="Arial" w:eastAsia="Arial" w:hAnsi="Arial" w:cs="Arial"/>
              </w:rPr>
            </w:pPr>
            <w:bookmarkStart w:id="2775" w:name="_LINE__18_ada6f371_b543_4e11_9bef_ffcdd0"/>
            <w:r>
              <w:rPr>
                <w:rFonts w:ascii="Arial" w:eastAsia="Arial" w:hAnsi="Arial" w:cs="Arial"/>
              </w:rPr>
              <w:t>__________</w:t>
            </w:r>
            <w:bookmarkEnd w:id="27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76" w:name="_LINE__19_c27046e9_4d82_4e27_9143_ad608f"/>
            <w:r>
              <w:rPr>
                <w:rFonts w:ascii="Arial" w:eastAsia="Arial" w:hAnsi="Arial" w:cs="Arial"/>
              </w:rPr>
              <w:t>GENERAL FUND TOTAL</w:t>
            </w:r>
            <w:bookmarkEnd w:id="2776"/>
          </w:p>
        </w:tc>
        <w:tc>
          <w:tcPr>
            <w:tcW w:w="1469" w:type="dxa"/>
          </w:tcPr>
          <w:p w:rsidR="00FE65B0" w:rsidP="00206E25">
            <w:pPr>
              <w:spacing w:before="0" w:after="0"/>
              <w:jc w:val="right"/>
              <w:rPr>
                <w:rFonts w:ascii="Arial" w:eastAsia="Arial" w:hAnsi="Arial" w:cs="Arial"/>
              </w:rPr>
            </w:pPr>
            <w:bookmarkStart w:id="2777" w:name="_LINE__19_5e53efb0_33c2_4c98_8f12_a5a4f2"/>
            <w:r>
              <w:rPr>
                <w:rFonts w:ascii="Arial" w:eastAsia="Arial" w:hAnsi="Arial" w:cs="Arial"/>
              </w:rPr>
              <w:t>$600,000</w:t>
            </w:r>
            <w:bookmarkEnd w:id="2777"/>
          </w:p>
        </w:tc>
        <w:tc>
          <w:tcPr>
            <w:tcW w:w="1469" w:type="dxa"/>
          </w:tcPr>
          <w:p w:rsidR="00FE65B0" w:rsidP="00206E25">
            <w:pPr>
              <w:spacing w:before="0" w:after="0"/>
              <w:jc w:val="right"/>
              <w:rPr>
                <w:rFonts w:ascii="Arial" w:eastAsia="Arial" w:hAnsi="Arial" w:cs="Arial"/>
              </w:rPr>
            </w:pPr>
            <w:bookmarkStart w:id="2778" w:name="_LINE__19_507e5658_3ae9_4aed_a522_6ed78f"/>
            <w:r>
              <w:rPr>
                <w:rFonts w:ascii="Arial" w:eastAsia="Arial" w:hAnsi="Arial" w:cs="Arial"/>
              </w:rPr>
              <w:t>$600,000</w:t>
            </w:r>
            <w:bookmarkEnd w:id="2778"/>
          </w:p>
        </w:tc>
      </w:tr>
    </w:tbl>
    <w:p w:rsidR="00FE65B0" w:rsidP="00FE65B0">
      <w:pPr>
        <w:pStyle w:val="BPSParagraphLeftAlign"/>
        <w:suppressAutoHyphens/>
        <w:ind w:left="360"/>
        <w:rPr>
          <w:rFonts w:ascii="Arial" w:eastAsia="Arial" w:hAnsi="Arial" w:cs="Arial"/>
        </w:rPr>
      </w:pPr>
      <w:bookmarkStart w:id="2779" w:name="_PAR__9_e8dc6965_85e7_4941_acd4_d246b0d8"/>
      <w:bookmarkEnd w:id="2766"/>
      <w:r>
        <w:rPr>
          <w:rFonts w:ascii="Arial" w:eastAsia="Arial" w:hAnsi="Arial" w:cs="Arial"/>
          <w:b/>
        </w:rPr>
        <w:t>Geology and Resource Information  Z237</w:t>
      </w:r>
    </w:p>
    <w:p w:rsidR="00FE65B0" w:rsidP="00FE65B0">
      <w:pPr>
        <w:ind w:left="360"/>
        <w:rPr>
          <w:rFonts w:ascii="Arial" w:eastAsia="Arial" w:hAnsi="Arial" w:cs="Arial"/>
        </w:rPr>
      </w:pPr>
      <w:bookmarkStart w:id="2780" w:name="_PAR__10_3b4d5383_5e64_4bc2_932d_1225c2a"/>
      <w:bookmarkEnd w:id="2779"/>
      <w:r>
        <w:rPr>
          <w:rFonts w:ascii="Arial" w:eastAsia="Arial" w:hAnsi="Arial" w:cs="Arial"/>
        </w:rPr>
        <w:t>Initiative: Continues one limited-period Senior Planner position previously established by Public Law 2021, chapter 635 through June 19, 2027 and provides funding for related All Other costs in the DACF Administration program and the Geology and Resource Information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81" w:name="_PAR__11_8954f57f_c3a2_4a79_a056_2112c77"/>
            <w:bookmarkStart w:id="2782" w:name="_LINE__25_3800a1dd_b0b4_4990_8b19_3a32d7"/>
            <w:bookmarkEnd w:id="2780"/>
            <w:r>
              <w:rPr>
                <w:rFonts w:ascii="Arial" w:eastAsia="Arial" w:hAnsi="Arial" w:cs="Arial"/>
                <w:b/>
              </w:rPr>
              <w:t>GENERAL FUND</w:t>
            </w:r>
            <w:bookmarkEnd w:id="2782"/>
          </w:p>
        </w:tc>
        <w:tc>
          <w:tcPr>
            <w:tcW w:w="1469" w:type="dxa"/>
          </w:tcPr>
          <w:p w:rsidR="00FE65B0" w:rsidP="00206E25">
            <w:pPr>
              <w:spacing w:before="0" w:after="0"/>
              <w:jc w:val="right"/>
              <w:rPr>
                <w:rFonts w:ascii="Arial" w:eastAsia="Arial" w:hAnsi="Arial" w:cs="Arial"/>
              </w:rPr>
            </w:pPr>
            <w:bookmarkStart w:id="2783" w:name="_LINE__25_6964142c_412a_453c_a8f6_16b374"/>
            <w:r>
              <w:rPr>
                <w:rFonts w:ascii="Arial" w:eastAsia="Arial" w:hAnsi="Arial" w:cs="Arial"/>
                <w:b/>
              </w:rPr>
              <w:t>2025-26</w:t>
            </w:r>
            <w:bookmarkEnd w:id="2783"/>
          </w:p>
        </w:tc>
        <w:tc>
          <w:tcPr>
            <w:tcW w:w="1469" w:type="dxa"/>
          </w:tcPr>
          <w:p w:rsidR="00FE65B0" w:rsidP="00206E25">
            <w:pPr>
              <w:spacing w:before="0" w:after="0"/>
              <w:jc w:val="right"/>
              <w:rPr>
                <w:rFonts w:ascii="Arial" w:eastAsia="Arial" w:hAnsi="Arial" w:cs="Arial"/>
              </w:rPr>
            </w:pPr>
            <w:bookmarkStart w:id="2784" w:name="_LINE__25_a228b0de_7ee7_4ab6_a212_693d35"/>
            <w:r>
              <w:rPr>
                <w:rFonts w:ascii="Arial" w:eastAsia="Arial" w:hAnsi="Arial" w:cs="Arial"/>
                <w:b/>
              </w:rPr>
              <w:t>2026-27</w:t>
            </w:r>
            <w:bookmarkEnd w:id="27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85" w:name="_LINE__26_772438a7_0b69_4758_b541_225b9b"/>
            <w:r>
              <w:rPr>
                <w:rFonts w:ascii="Arial" w:eastAsia="Arial" w:hAnsi="Arial" w:cs="Arial"/>
              </w:rPr>
              <w:t>Personal Services</w:t>
            </w:r>
            <w:bookmarkEnd w:id="2785"/>
          </w:p>
        </w:tc>
        <w:tc>
          <w:tcPr>
            <w:tcW w:w="1469" w:type="dxa"/>
          </w:tcPr>
          <w:p w:rsidR="00FE65B0" w:rsidP="00206E25">
            <w:pPr>
              <w:spacing w:before="0" w:after="0"/>
              <w:jc w:val="right"/>
              <w:rPr>
                <w:rFonts w:ascii="Arial" w:eastAsia="Arial" w:hAnsi="Arial" w:cs="Arial"/>
              </w:rPr>
            </w:pPr>
            <w:bookmarkStart w:id="2786" w:name="_LINE__26_b5b30f86_1a6c_4946_a05b_d8028e"/>
            <w:r>
              <w:rPr>
                <w:rFonts w:ascii="Arial" w:eastAsia="Arial" w:hAnsi="Arial" w:cs="Arial"/>
              </w:rPr>
              <w:t>$117,476</w:t>
            </w:r>
            <w:bookmarkEnd w:id="2786"/>
          </w:p>
        </w:tc>
        <w:tc>
          <w:tcPr>
            <w:tcW w:w="1469" w:type="dxa"/>
          </w:tcPr>
          <w:p w:rsidR="00FE65B0" w:rsidP="00206E25">
            <w:pPr>
              <w:spacing w:before="0" w:after="0"/>
              <w:jc w:val="right"/>
              <w:rPr>
                <w:rFonts w:ascii="Arial" w:eastAsia="Arial" w:hAnsi="Arial" w:cs="Arial"/>
              </w:rPr>
            </w:pPr>
            <w:bookmarkStart w:id="2787" w:name="_LINE__26_0fcd8f6e_c016_43ce_bad3_3b2b1b"/>
            <w:r>
              <w:rPr>
                <w:rFonts w:ascii="Arial" w:eastAsia="Arial" w:hAnsi="Arial" w:cs="Arial"/>
              </w:rPr>
              <w:t>$126,253</w:t>
            </w:r>
            <w:bookmarkEnd w:id="27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788" w:name="_LINE__27_8fbf04f5_1e7a_41a2_921f_918a7f"/>
            <w:r>
              <w:rPr>
                <w:rFonts w:ascii="Arial" w:eastAsia="Arial" w:hAnsi="Arial" w:cs="Arial"/>
              </w:rPr>
              <w:t>All Other</w:t>
            </w:r>
            <w:bookmarkEnd w:id="2788"/>
          </w:p>
        </w:tc>
        <w:tc>
          <w:tcPr>
            <w:tcW w:w="1469" w:type="dxa"/>
          </w:tcPr>
          <w:p w:rsidR="00FE65B0" w:rsidP="00206E25">
            <w:pPr>
              <w:spacing w:before="0" w:after="0"/>
              <w:jc w:val="right"/>
              <w:rPr>
                <w:rFonts w:ascii="Arial" w:eastAsia="Arial" w:hAnsi="Arial" w:cs="Arial"/>
              </w:rPr>
            </w:pPr>
            <w:bookmarkStart w:id="2789" w:name="_LINE__27_91416db6_26cd_4839_aa0d_b291e9"/>
            <w:r>
              <w:rPr>
                <w:rFonts w:ascii="Arial" w:eastAsia="Arial" w:hAnsi="Arial" w:cs="Arial"/>
              </w:rPr>
              <w:t>$3,500</w:t>
            </w:r>
            <w:bookmarkEnd w:id="2789"/>
          </w:p>
        </w:tc>
        <w:tc>
          <w:tcPr>
            <w:tcW w:w="1469" w:type="dxa"/>
          </w:tcPr>
          <w:p w:rsidR="00FE65B0" w:rsidP="00206E25">
            <w:pPr>
              <w:spacing w:before="0" w:after="0"/>
              <w:jc w:val="right"/>
              <w:rPr>
                <w:rFonts w:ascii="Arial" w:eastAsia="Arial" w:hAnsi="Arial" w:cs="Arial"/>
              </w:rPr>
            </w:pPr>
            <w:bookmarkStart w:id="2790" w:name="_LINE__27_d1ff0417_2204_4126_b900_433a3f"/>
            <w:r>
              <w:rPr>
                <w:rFonts w:ascii="Arial" w:eastAsia="Arial" w:hAnsi="Arial" w:cs="Arial"/>
              </w:rPr>
              <w:t>$3,500</w:t>
            </w:r>
            <w:bookmarkEnd w:id="27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91" w:name="_LINE__28_69f1b257_7272_4fbc_8f33_cb0e78"/>
            <w:r>
              <w:rPr>
                <w:rFonts w:ascii="Arial" w:eastAsia="Arial" w:hAnsi="Arial" w:cs="Arial"/>
              </w:rPr>
              <w:t xml:space="preserve"> </w:t>
            </w:r>
            <w:bookmarkEnd w:id="2791"/>
          </w:p>
        </w:tc>
        <w:tc>
          <w:tcPr>
            <w:tcW w:w="1469" w:type="dxa"/>
          </w:tcPr>
          <w:p w:rsidR="00FE65B0" w:rsidP="00206E25">
            <w:pPr>
              <w:spacing w:before="0" w:after="0"/>
              <w:jc w:val="right"/>
              <w:rPr>
                <w:rFonts w:ascii="Arial" w:eastAsia="Arial" w:hAnsi="Arial" w:cs="Arial"/>
              </w:rPr>
            </w:pPr>
            <w:bookmarkStart w:id="2792" w:name="_LINE__28_541b39d3_16c1_4657_91b4_863858"/>
            <w:r>
              <w:rPr>
                <w:rFonts w:ascii="Arial" w:eastAsia="Arial" w:hAnsi="Arial" w:cs="Arial"/>
              </w:rPr>
              <w:t>__________</w:t>
            </w:r>
            <w:bookmarkEnd w:id="2792"/>
          </w:p>
        </w:tc>
        <w:tc>
          <w:tcPr>
            <w:tcW w:w="1469" w:type="dxa"/>
          </w:tcPr>
          <w:p w:rsidR="00FE65B0" w:rsidP="00206E25">
            <w:pPr>
              <w:spacing w:before="0" w:after="0"/>
              <w:jc w:val="right"/>
              <w:rPr>
                <w:rFonts w:ascii="Arial" w:eastAsia="Arial" w:hAnsi="Arial" w:cs="Arial"/>
              </w:rPr>
            </w:pPr>
            <w:bookmarkStart w:id="2793" w:name="_LINE__28_16a0c41b_4916_4324_ad91_69984f"/>
            <w:r>
              <w:rPr>
                <w:rFonts w:ascii="Arial" w:eastAsia="Arial" w:hAnsi="Arial" w:cs="Arial"/>
              </w:rPr>
              <w:t>__________</w:t>
            </w:r>
            <w:bookmarkEnd w:id="27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94" w:name="_LINE__29_c036bee3_dbe8_4bd5_9074_8d758a"/>
            <w:r>
              <w:rPr>
                <w:rFonts w:ascii="Arial" w:eastAsia="Arial" w:hAnsi="Arial" w:cs="Arial"/>
              </w:rPr>
              <w:t>GENERAL FUND TOTAL</w:t>
            </w:r>
            <w:bookmarkEnd w:id="2794"/>
          </w:p>
        </w:tc>
        <w:tc>
          <w:tcPr>
            <w:tcW w:w="1469" w:type="dxa"/>
          </w:tcPr>
          <w:p w:rsidR="00FE65B0" w:rsidP="00206E25">
            <w:pPr>
              <w:spacing w:before="0" w:after="0"/>
              <w:jc w:val="right"/>
              <w:rPr>
                <w:rFonts w:ascii="Arial" w:eastAsia="Arial" w:hAnsi="Arial" w:cs="Arial"/>
              </w:rPr>
            </w:pPr>
            <w:bookmarkStart w:id="2795" w:name="_LINE__29_848bacde_9124_47b8_80ae_bea08b"/>
            <w:r>
              <w:rPr>
                <w:rFonts w:ascii="Arial" w:eastAsia="Arial" w:hAnsi="Arial" w:cs="Arial"/>
              </w:rPr>
              <w:t>$120,976</w:t>
            </w:r>
            <w:bookmarkEnd w:id="2795"/>
          </w:p>
        </w:tc>
        <w:tc>
          <w:tcPr>
            <w:tcW w:w="1469" w:type="dxa"/>
          </w:tcPr>
          <w:p w:rsidR="00FE65B0" w:rsidP="00206E25">
            <w:pPr>
              <w:spacing w:before="0" w:after="0"/>
              <w:jc w:val="right"/>
              <w:rPr>
                <w:rFonts w:ascii="Arial" w:eastAsia="Arial" w:hAnsi="Arial" w:cs="Arial"/>
              </w:rPr>
            </w:pPr>
            <w:bookmarkStart w:id="2796" w:name="_LINE__29_f5dcd0d6_28ca_4a50_893b_8a0c37"/>
            <w:r>
              <w:rPr>
                <w:rFonts w:ascii="Arial" w:eastAsia="Arial" w:hAnsi="Arial" w:cs="Arial"/>
              </w:rPr>
              <w:t>$129,753</w:t>
            </w:r>
            <w:bookmarkEnd w:id="2796"/>
          </w:p>
        </w:tc>
      </w:tr>
    </w:tbl>
    <w:p w:rsidR="00FE65B0" w:rsidP="00FE65B0">
      <w:pPr>
        <w:pStyle w:val="BPSParagraphLeftAlign"/>
        <w:suppressAutoHyphens/>
        <w:ind w:left="360"/>
        <w:rPr>
          <w:rFonts w:ascii="Arial" w:eastAsia="Arial" w:hAnsi="Arial" w:cs="Arial"/>
        </w:rPr>
      </w:pPr>
      <w:bookmarkStart w:id="2797" w:name="_PAR__12_416e97a0_b2fb_4251_a903_369e657"/>
      <w:bookmarkEnd w:id="2781"/>
      <w:r>
        <w:rPr>
          <w:rFonts w:ascii="Arial" w:eastAsia="Arial" w:hAnsi="Arial" w:cs="Arial"/>
          <w:b/>
        </w:rPr>
        <w:t>Geology and Resource Information  Z237</w:t>
      </w:r>
    </w:p>
    <w:p w:rsidR="00FE65B0" w:rsidP="00FE65B0">
      <w:pPr>
        <w:ind w:left="360"/>
        <w:rPr>
          <w:rFonts w:ascii="Arial" w:eastAsia="Arial" w:hAnsi="Arial" w:cs="Arial"/>
        </w:rPr>
      </w:pPr>
      <w:bookmarkStart w:id="2798" w:name="_PAR__13_8f9d7cad_8807_4b52_9a72_ee1beef"/>
      <w:bookmarkEnd w:id="2797"/>
      <w:r>
        <w:rPr>
          <w:rFonts w:ascii="Arial" w:eastAsia="Arial" w:hAnsi="Arial" w:cs="Arial"/>
        </w:rPr>
        <w:t>Initiative: Continues and makes permanent one Planner II position previously established by Public Law 2021, chapter 635 and provides funding for related All Other costs in the DACF Administration program and the Geology and Resource Information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799" w:name="_PAR__14_ec0ab3c4_c5f4_4f11_bd49_5f7dbec"/>
            <w:bookmarkStart w:id="2800" w:name="_LINE__34_e8d1a87f_b3b9_41ff_aa24_ed7668"/>
            <w:bookmarkEnd w:id="2798"/>
            <w:r>
              <w:rPr>
                <w:rFonts w:ascii="Arial" w:eastAsia="Arial" w:hAnsi="Arial" w:cs="Arial"/>
                <w:b/>
              </w:rPr>
              <w:t>GENERAL FUND</w:t>
            </w:r>
            <w:bookmarkEnd w:id="2800"/>
          </w:p>
        </w:tc>
        <w:tc>
          <w:tcPr>
            <w:tcW w:w="1469" w:type="dxa"/>
          </w:tcPr>
          <w:p w:rsidR="00FE65B0" w:rsidP="00206E25">
            <w:pPr>
              <w:spacing w:before="0" w:after="0"/>
              <w:jc w:val="right"/>
              <w:rPr>
                <w:rFonts w:ascii="Arial" w:eastAsia="Arial" w:hAnsi="Arial" w:cs="Arial"/>
              </w:rPr>
            </w:pPr>
            <w:bookmarkStart w:id="2801" w:name="_LINE__34_f2e6642f_8b49_46d4_9209_7a446a"/>
            <w:r>
              <w:rPr>
                <w:rFonts w:ascii="Arial" w:eastAsia="Arial" w:hAnsi="Arial" w:cs="Arial"/>
                <w:b/>
              </w:rPr>
              <w:t>2025-26</w:t>
            </w:r>
            <w:bookmarkEnd w:id="2801"/>
          </w:p>
        </w:tc>
        <w:tc>
          <w:tcPr>
            <w:tcW w:w="1469" w:type="dxa"/>
          </w:tcPr>
          <w:p w:rsidR="00FE65B0" w:rsidP="00206E25">
            <w:pPr>
              <w:spacing w:before="0" w:after="0"/>
              <w:jc w:val="right"/>
              <w:rPr>
                <w:rFonts w:ascii="Arial" w:eastAsia="Arial" w:hAnsi="Arial" w:cs="Arial"/>
              </w:rPr>
            </w:pPr>
            <w:bookmarkStart w:id="2802" w:name="_LINE__34_f791627d_7ace_4a77_928e_27eb83"/>
            <w:r>
              <w:rPr>
                <w:rFonts w:ascii="Arial" w:eastAsia="Arial" w:hAnsi="Arial" w:cs="Arial"/>
                <w:b/>
              </w:rPr>
              <w:t>2026-27</w:t>
            </w:r>
            <w:bookmarkEnd w:id="28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03" w:name="_LINE__35_5c8602c7_fa3f_4a56_bb2c_8f264e"/>
            <w:r>
              <w:rPr>
                <w:rFonts w:ascii="Arial" w:eastAsia="Arial" w:hAnsi="Arial" w:cs="Arial"/>
              </w:rPr>
              <w:t>POSITIONS - LEGISLATIVE COUNT</w:t>
            </w:r>
            <w:bookmarkEnd w:id="2803"/>
          </w:p>
        </w:tc>
        <w:tc>
          <w:tcPr>
            <w:tcW w:w="1469" w:type="dxa"/>
          </w:tcPr>
          <w:p w:rsidR="00FE65B0" w:rsidP="00206E25">
            <w:pPr>
              <w:spacing w:before="0" w:after="0"/>
              <w:jc w:val="right"/>
              <w:rPr>
                <w:rFonts w:ascii="Arial" w:eastAsia="Arial" w:hAnsi="Arial" w:cs="Arial"/>
              </w:rPr>
            </w:pPr>
            <w:bookmarkStart w:id="2804" w:name="_LINE__35_0aa4a2b1_3310_434d_80c5_5337f3"/>
            <w:r>
              <w:rPr>
                <w:rFonts w:ascii="Arial" w:eastAsia="Arial" w:hAnsi="Arial" w:cs="Arial"/>
              </w:rPr>
              <w:t>1.000</w:t>
            </w:r>
            <w:bookmarkEnd w:id="2804"/>
          </w:p>
        </w:tc>
        <w:tc>
          <w:tcPr>
            <w:tcW w:w="1469" w:type="dxa"/>
          </w:tcPr>
          <w:p w:rsidR="00FE65B0" w:rsidP="00206E25">
            <w:pPr>
              <w:spacing w:before="0" w:after="0"/>
              <w:jc w:val="right"/>
              <w:rPr>
                <w:rFonts w:ascii="Arial" w:eastAsia="Arial" w:hAnsi="Arial" w:cs="Arial"/>
              </w:rPr>
            </w:pPr>
            <w:bookmarkStart w:id="2805" w:name="_LINE__35_2ac4b949_1503_4e97_8c17_b7f602"/>
            <w:r>
              <w:rPr>
                <w:rFonts w:ascii="Arial" w:eastAsia="Arial" w:hAnsi="Arial" w:cs="Arial"/>
              </w:rPr>
              <w:t>1.000</w:t>
            </w:r>
            <w:bookmarkEnd w:id="28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06" w:name="_LINE__36_72195ee1_127d_48f6_ac42_aa6a76"/>
            <w:r>
              <w:rPr>
                <w:rFonts w:ascii="Arial" w:eastAsia="Arial" w:hAnsi="Arial" w:cs="Arial"/>
              </w:rPr>
              <w:t>Personal Services</w:t>
            </w:r>
            <w:bookmarkEnd w:id="2806"/>
          </w:p>
        </w:tc>
        <w:tc>
          <w:tcPr>
            <w:tcW w:w="1469" w:type="dxa"/>
          </w:tcPr>
          <w:p w:rsidR="00FE65B0" w:rsidP="00206E25">
            <w:pPr>
              <w:spacing w:before="0" w:after="0"/>
              <w:jc w:val="right"/>
              <w:rPr>
                <w:rFonts w:ascii="Arial" w:eastAsia="Arial" w:hAnsi="Arial" w:cs="Arial"/>
              </w:rPr>
            </w:pPr>
            <w:bookmarkStart w:id="2807" w:name="_LINE__36_29fdb324_1491_4d52_b7fd_aea579"/>
            <w:r>
              <w:rPr>
                <w:rFonts w:ascii="Arial" w:eastAsia="Arial" w:hAnsi="Arial" w:cs="Arial"/>
              </w:rPr>
              <w:t>$98,895</w:t>
            </w:r>
            <w:bookmarkEnd w:id="2807"/>
          </w:p>
        </w:tc>
        <w:tc>
          <w:tcPr>
            <w:tcW w:w="1469" w:type="dxa"/>
          </w:tcPr>
          <w:p w:rsidR="00FE65B0" w:rsidP="00206E25">
            <w:pPr>
              <w:spacing w:before="0" w:after="0"/>
              <w:jc w:val="right"/>
              <w:rPr>
                <w:rFonts w:ascii="Arial" w:eastAsia="Arial" w:hAnsi="Arial" w:cs="Arial"/>
              </w:rPr>
            </w:pPr>
            <w:bookmarkStart w:id="2808" w:name="_LINE__36_4e178ac5_95b9_444d_9c9e_38ab12"/>
            <w:r>
              <w:rPr>
                <w:rFonts w:ascii="Arial" w:eastAsia="Arial" w:hAnsi="Arial" w:cs="Arial"/>
              </w:rPr>
              <w:t>$106,713</w:t>
            </w:r>
            <w:bookmarkEnd w:id="28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09" w:name="_LINE__37_7d0f6736_fdda_42f2_8f99_536881"/>
            <w:r>
              <w:rPr>
                <w:rFonts w:ascii="Arial" w:eastAsia="Arial" w:hAnsi="Arial" w:cs="Arial"/>
              </w:rPr>
              <w:t>All Other</w:t>
            </w:r>
            <w:bookmarkEnd w:id="2809"/>
          </w:p>
        </w:tc>
        <w:tc>
          <w:tcPr>
            <w:tcW w:w="1469" w:type="dxa"/>
          </w:tcPr>
          <w:p w:rsidR="00FE65B0" w:rsidP="00206E25">
            <w:pPr>
              <w:spacing w:before="0" w:after="0"/>
              <w:jc w:val="right"/>
              <w:rPr>
                <w:rFonts w:ascii="Arial" w:eastAsia="Arial" w:hAnsi="Arial" w:cs="Arial"/>
              </w:rPr>
            </w:pPr>
            <w:bookmarkStart w:id="2810" w:name="_LINE__37_45543fd3_4e2d_4c7c_b0e0_18335d"/>
            <w:r>
              <w:rPr>
                <w:rFonts w:ascii="Arial" w:eastAsia="Arial" w:hAnsi="Arial" w:cs="Arial"/>
              </w:rPr>
              <w:t>$3,500</w:t>
            </w:r>
            <w:bookmarkEnd w:id="2810"/>
          </w:p>
        </w:tc>
        <w:tc>
          <w:tcPr>
            <w:tcW w:w="1469" w:type="dxa"/>
          </w:tcPr>
          <w:p w:rsidR="00FE65B0" w:rsidP="00206E25">
            <w:pPr>
              <w:spacing w:before="0" w:after="0"/>
              <w:jc w:val="right"/>
              <w:rPr>
                <w:rFonts w:ascii="Arial" w:eastAsia="Arial" w:hAnsi="Arial" w:cs="Arial"/>
              </w:rPr>
            </w:pPr>
            <w:bookmarkStart w:id="2811" w:name="_LINE__37_37c6fd89_c69c_47bf_9cf9_cff08e"/>
            <w:r>
              <w:rPr>
                <w:rFonts w:ascii="Arial" w:eastAsia="Arial" w:hAnsi="Arial" w:cs="Arial"/>
              </w:rPr>
              <w:t>$3,500</w:t>
            </w:r>
            <w:bookmarkEnd w:id="2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12" w:name="_LINE__38_c6bc0f62_ed3e_410e_942d_86c494"/>
            <w:r>
              <w:rPr>
                <w:rFonts w:ascii="Arial" w:eastAsia="Arial" w:hAnsi="Arial" w:cs="Arial"/>
              </w:rPr>
              <w:t xml:space="preserve"> </w:t>
            </w:r>
            <w:bookmarkEnd w:id="2812"/>
          </w:p>
        </w:tc>
        <w:tc>
          <w:tcPr>
            <w:tcW w:w="1469" w:type="dxa"/>
          </w:tcPr>
          <w:p w:rsidR="00FE65B0" w:rsidP="00206E25">
            <w:pPr>
              <w:spacing w:before="0" w:after="0"/>
              <w:jc w:val="right"/>
              <w:rPr>
                <w:rFonts w:ascii="Arial" w:eastAsia="Arial" w:hAnsi="Arial" w:cs="Arial"/>
              </w:rPr>
            </w:pPr>
            <w:bookmarkStart w:id="2813" w:name="_LINE__38_2a49d81d_f357_4a56_81e9_b1b97a"/>
            <w:r>
              <w:rPr>
                <w:rFonts w:ascii="Arial" w:eastAsia="Arial" w:hAnsi="Arial" w:cs="Arial"/>
              </w:rPr>
              <w:t>__________</w:t>
            </w:r>
            <w:bookmarkEnd w:id="2813"/>
          </w:p>
        </w:tc>
        <w:tc>
          <w:tcPr>
            <w:tcW w:w="1469" w:type="dxa"/>
          </w:tcPr>
          <w:p w:rsidR="00FE65B0" w:rsidP="00206E25">
            <w:pPr>
              <w:spacing w:before="0" w:after="0"/>
              <w:jc w:val="right"/>
              <w:rPr>
                <w:rFonts w:ascii="Arial" w:eastAsia="Arial" w:hAnsi="Arial" w:cs="Arial"/>
              </w:rPr>
            </w:pPr>
            <w:bookmarkStart w:id="2814" w:name="_LINE__38_a3f2cd89_ee2e_490d_9fa9_e4f007"/>
            <w:r>
              <w:rPr>
                <w:rFonts w:ascii="Arial" w:eastAsia="Arial" w:hAnsi="Arial" w:cs="Arial"/>
              </w:rPr>
              <w:t>__________</w:t>
            </w:r>
            <w:bookmarkEnd w:id="28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15" w:name="_LINE__39_b2c249d2_ba58_49dc_aa0e_0d5715"/>
            <w:r>
              <w:rPr>
                <w:rFonts w:ascii="Arial" w:eastAsia="Arial" w:hAnsi="Arial" w:cs="Arial"/>
              </w:rPr>
              <w:t>GENERAL FUND TOTAL</w:t>
            </w:r>
            <w:bookmarkEnd w:id="2815"/>
          </w:p>
        </w:tc>
        <w:tc>
          <w:tcPr>
            <w:tcW w:w="1469" w:type="dxa"/>
          </w:tcPr>
          <w:p w:rsidR="00FE65B0" w:rsidP="00206E25">
            <w:pPr>
              <w:spacing w:before="0" w:after="0"/>
              <w:jc w:val="right"/>
              <w:rPr>
                <w:rFonts w:ascii="Arial" w:eastAsia="Arial" w:hAnsi="Arial" w:cs="Arial"/>
              </w:rPr>
            </w:pPr>
            <w:bookmarkStart w:id="2816" w:name="_LINE__39_b8074ef2_a4a2_44be_8011_90f533"/>
            <w:r>
              <w:rPr>
                <w:rFonts w:ascii="Arial" w:eastAsia="Arial" w:hAnsi="Arial" w:cs="Arial"/>
              </w:rPr>
              <w:t>$102,395</w:t>
            </w:r>
            <w:bookmarkEnd w:id="2816"/>
          </w:p>
        </w:tc>
        <w:tc>
          <w:tcPr>
            <w:tcW w:w="1469" w:type="dxa"/>
          </w:tcPr>
          <w:p w:rsidR="00FE65B0" w:rsidP="00206E25">
            <w:pPr>
              <w:spacing w:before="0" w:after="0"/>
              <w:jc w:val="right"/>
              <w:rPr>
                <w:rFonts w:ascii="Arial" w:eastAsia="Arial" w:hAnsi="Arial" w:cs="Arial"/>
              </w:rPr>
            </w:pPr>
            <w:bookmarkStart w:id="2817" w:name="_LINE__39_43d5d552_30aa_4670_8612_cc3fcd"/>
            <w:r>
              <w:rPr>
                <w:rFonts w:ascii="Arial" w:eastAsia="Arial" w:hAnsi="Arial" w:cs="Arial"/>
              </w:rPr>
              <w:t>$110,213</w:t>
            </w:r>
            <w:bookmarkEnd w:id="2817"/>
          </w:p>
        </w:tc>
      </w:tr>
    </w:tbl>
    <w:p w:rsidR="00FE65B0" w:rsidP="00FE65B0">
      <w:pPr>
        <w:pStyle w:val="BPSParagraphLeftAlign"/>
        <w:suppressAutoHyphens/>
        <w:ind w:left="360"/>
        <w:rPr>
          <w:rFonts w:ascii="Arial" w:eastAsia="Arial" w:hAnsi="Arial" w:cs="Arial"/>
        </w:rPr>
      </w:pPr>
      <w:bookmarkStart w:id="2818" w:name="_PAR__15_7c373fd7_e9e4_4d37_b4c7_413767d"/>
      <w:bookmarkEnd w:id="2799"/>
      <w:r>
        <w:rPr>
          <w:rFonts w:ascii="Arial" w:eastAsia="Arial" w:hAnsi="Arial" w:cs="Arial"/>
          <w:b/>
        </w:rPr>
        <w:t>Geology and Resource Information  Z237</w:t>
      </w:r>
    </w:p>
    <w:p w:rsidR="00FE65B0" w:rsidP="00FE65B0">
      <w:pPr>
        <w:ind w:left="360"/>
        <w:rPr>
          <w:rFonts w:ascii="Arial" w:eastAsia="Arial" w:hAnsi="Arial" w:cs="Arial"/>
        </w:rPr>
      </w:pPr>
      <w:bookmarkStart w:id="2819" w:name="_PAR__16_1bb1d9e4_4b89_4ee8_81c5_190348e"/>
      <w:bookmarkEnd w:id="2818"/>
      <w:r>
        <w:rPr>
          <w:rFonts w:ascii="Arial" w:eastAsia="Arial" w:hAnsi="Arial" w:cs="Arial"/>
        </w:rPr>
        <w:t xml:space="preserve">Initiative: Continues one limited-period Senior Planner position in the Geology and Resource Information program previously established by Public Law 2021, chapter 635 </w:t>
      </w:r>
      <w:bookmarkStart w:id="2820" w:name="_PAGE_SPLIT__10a47920_c291_42c2_9bc2_f14"/>
      <w:bookmarkStart w:id="2821" w:name="_PAGE__33_5c449fed_3687_4f9e_aa5c_08a55b"/>
      <w:bookmarkStart w:id="2822" w:name="_PAR__2_34a288f2_2f1e_4da6_8281_585f8b90"/>
      <w:bookmarkEnd w:id="2732"/>
      <w:bookmarkEnd w:id="2819"/>
      <w:r>
        <w:rPr>
          <w:rFonts w:ascii="Arial" w:eastAsia="Arial" w:hAnsi="Arial" w:cs="Arial"/>
        </w:rPr>
        <w:t>t</w:t>
      </w:r>
      <w:bookmarkEnd w:id="2820"/>
      <w:r>
        <w:rPr>
          <w:rFonts w:ascii="Arial" w:eastAsia="Arial" w:hAnsi="Arial" w:cs="Arial"/>
        </w:rPr>
        <w:t>hrough June 19, 2027 and provides funding for related All Other costs in the DACF Administration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23" w:name="_PAR__3_0a5de74f_d837_4dde_9f84_2a2e7b18"/>
            <w:bookmarkStart w:id="2824" w:name="_LINE__3_a6913177_9a5b_45ea_9bcc_ea7b2cb"/>
            <w:bookmarkEnd w:id="2822"/>
            <w:r>
              <w:rPr>
                <w:rFonts w:ascii="Arial" w:eastAsia="Arial" w:hAnsi="Arial" w:cs="Arial"/>
                <w:b/>
              </w:rPr>
              <w:t>GENERAL FUND</w:t>
            </w:r>
            <w:bookmarkEnd w:id="2824"/>
          </w:p>
        </w:tc>
        <w:tc>
          <w:tcPr>
            <w:tcW w:w="1469" w:type="dxa"/>
          </w:tcPr>
          <w:p w:rsidR="00FE65B0" w:rsidP="00206E25">
            <w:pPr>
              <w:spacing w:before="0" w:after="0"/>
              <w:jc w:val="right"/>
              <w:rPr>
                <w:rFonts w:ascii="Arial" w:eastAsia="Arial" w:hAnsi="Arial" w:cs="Arial"/>
              </w:rPr>
            </w:pPr>
            <w:bookmarkStart w:id="2825" w:name="_LINE__3_df75e2e9_52c5_47e9_9711_87f0884"/>
            <w:r>
              <w:rPr>
                <w:rFonts w:ascii="Arial" w:eastAsia="Arial" w:hAnsi="Arial" w:cs="Arial"/>
                <w:b/>
              </w:rPr>
              <w:t>2025-26</w:t>
            </w:r>
            <w:bookmarkEnd w:id="2825"/>
          </w:p>
        </w:tc>
        <w:tc>
          <w:tcPr>
            <w:tcW w:w="1469" w:type="dxa"/>
          </w:tcPr>
          <w:p w:rsidR="00FE65B0" w:rsidP="00206E25">
            <w:pPr>
              <w:spacing w:before="0" w:after="0"/>
              <w:jc w:val="right"/>
              <w:rPr>
                <w:rFonts w:ascii="Arial" w:eastAsia="Arial" w:hAnsi="Arial" w:cs="Arial"/>
              </w:rPr>
            </w:pPr>
            <w:bookmarkStart w:id="2826" w:name="_LINE__3_ea858e59_947f_4cce_a80f_8d128d2"/>
            <w:r>
              <w:rPr>
                <w:rFonts w:ascii="Arial" w:eastAsia="Arial" w:hAnsi="Arial" w:cs="Arial"/>
                <w:b/>
              </w:rPr>
              <w:t>2026-27</w:t>
            </w:r>
            <w:bookmarkEnd w:id="28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27" w:name="_LINE__4_a3da018c_04ba_4e35_ac57_7ed93fe"/>
            <w:r>
              <w:rPr>
                <w:rFonts w:ascii="Arial" w:eastAsia="Arial" w:hAnsi="Arial" w:cs="Arial"/>
              </w:rPr>
              <w:t>Personal Services</w:t>
            </w:r>
            <w:bookmarkEnd w:id="2827"/>
          </w:p>
        </w:tc>
        <w:tc>
          <w:tcPr>
            <w:tcW w:w="1469" w:type="dxa"/>
          </w:tcPr>
          <w:p w:rsidR="00FE65B0" w:rsidP="00206E25">
            <w:pPr>
              <w:spacing w:before="0" w:after="0"/>
              <w:jc w:val="right"/>
              <w:rPr>
                <w:rFonts w:ascii="Arial" w:eastAsia="Arial" w:hAnsi="Arial" w:cs="Arial"/>
              </w:rPr>
            </w:pPr>
            <w:bookmarkStart w:id="2828" w:name="_LINE__4_9c44ebbb_081e_4ea9_8281_04ab994"/>
            <w:r>
              <w:rPr>
                <w:rFonts w:ascii="Arial" w:eastAsia="Arial" w:hAnsi="Arial" w:cs="Arial"/>
              </w:rPr>
              <w:t>$117,476</w:t>
            </w:r>
            <w:bookmarkEnd w:id="2828"/>
          </w:p>
        </w:tc>
        <w:tc>
          <w:tcPr>
            <w:tcW w:w="1469" w:type="dxa"/>
          </w:tcPr>
          <w:p w:rsidR="00FE65B0" w:rsidP="00206E25">
            <w:pPr>
              <w:spacing w:before="0" w:after="0"/>
              <w:jc w:val="right"/>
              <w:rPr>
                <w:rFonts w:ascii="Arial" w:eastAsia="Arial" w:hAnsi="Arial" w:cs="Arial"/>
              </w:rPr>
            </w:pPr>
            <w:bookmarkStart w:id="2829" w:name="_LINE__4_04e704ed_a15d_4f5a_bd8a_0232af2"/>
            <w:r>
              <w:rPr>
                <w:rFonts w:ascii="Arial" w:eastAsia="Arial" w:hAnsi="Arial" w:cs="Arial"/>
              </w:rPr>
              <w:t>$126,253</w:t>
            </w:r>
            <w:bookmarkEnd w:id="28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30" w:name="_LINE__5_3ee35a59_f38e_4611_979f_6a91da2"/>
            <w:r>
              <w:rPr>
                <w:rFonts w:ascii="Arial" w:eastAsia="Arial" w:hAnsi="Arial" w:cs="Arial"/>
              </w:rPr>
              <w:t>All Other</w:t>
            </w:r>
            <w:bookmarkEnd w:id="2830"/>
          </w:p>
        </w:tc>
        <w:tc>
          <w:tcPr>
            <w:tcW w:w="1469" w:type="dxa"/>
          </w:tcPr>
          <w:p w:rsidR="00FE65B0" w:rsidP="00206E25">
            <w:pPr>
              <w:spacing w:before="0" w:after="0"/>
              <w:jc w:val="right"/>
              <w:rPr>
                <w:rFonts w:ascii="Arial" w:eastAsia="Arial" w:hAnsi="Arial" w:cs="Arial"/>
              </w:rPr>
            </w:pPr>
            <w:bookmarkStart w:id="2831" w:name="_LINE__5_2baf30ee_f607_4f48_9172_53f075a"/>
            <w:r>
              <w:rPr>
                <w:rFonts w:ascii="Arial" w:eastAsia="Arial" w:hAnsi="Arial" w:cs="Arial"/>
              </w:rPr>
              <w:t>$3,500</w:t>
            </w:r>
            <w:bookmarkEnd w:id="2831"/>
          </w:p>
        </w:tc>
        <w:tc>
          <w:tcPr>
            <w:tcW w:w="1469" w:type="dxa"/>
          </w:tcPr>
          <w:p w:rsidR="00FE65B0" w:rsidP="00206E25">
            <w:pPr>
              <w:spacing w:before="0" w:after="0"/>
              <w:jc w:val="right"/>
              <w:rPr>
                <w:rFonts w:ascii="Arial" w:eastAsia="Arial" w:hAnsi="Arial" w:cs="Arial"/>
              </w:rPr>
            </w:pPr>
            <w:bookmarkStart w:id="2832" w:name="_LINE__5_20c144b6_e305_4909_a6f8_f12190b"/>
            <w:r>
              <w:rPr>
                <w:rFonts w:ascii="Arial" w:eastAsia="Arial" w:hAnsi="Arial" w:cs="Arial"/>
              </w:rPr>
              <w:t>$3,500</w:t>
            </w:r>
            <w:bookmarkEnd w:id="28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33" w:name="_LINE__6_747a6824_c216_41ba_bac6_15b8f93"/>
            <w:r>
              <w:rPr>
                <w:rFonts w:ascii="Arial" w:eastAsia="Arial" w:hAnsi="Arial" w:cs="Arial"/>
              </w:rPr>
              <w:t xml:space="preserve"> </w:t>
            </w:r>
            <w:bookmarkEnd w:id="2833"/>
          </w:p>
        </w:tc>
        <w:tc>
          <w:tcPr>
            <w:tcW w:w="1469" w:type="dxa"/>
          </w:tcPr>
          <w:p w:rsidR="00FE65B0" w:rsidP="00206E25">
            <w:pPr>
              <w:spacing w:before="0" w:after="0"/>
              <w:jc w:val="right"/>
              <w:rPr>
                <w:rFonts w:ascii="Arial" w:eastAsia="Arial" w:hAnsi="Arial" w:cs="Arial"/>
              </w:rPr>
            </w:pPr>
            <w:bookmarkStart w:id="2834" w:name="_LINE__6_a6fb9938_1dd1_46a7_bc40_d8b0c82"/>
            <w:r>
              <w:rPr>
                <w:rFonts w:ascii="Arial" w:eastAsia="Arial" w:hAnsi="Arial" w:cs="Arial"/>
              </w:rPr>
              <w:t>__________</w:t>
            </w:r>
            <w:bookmarkEnd w:id="2834"/>
          </w:p>
        </w:tc>
        <w:tc>
          <w:tcPr>
            <w:tcW w:w="1469" w:type="dxa"/>
          </w:tcPr>
          <w:p w:rsidR="00FE65B0" w:rsidP="00206E25">
            <w:pPr>
              <w:spacing w:before="0" w:after="0"/>
              <w:jc w:val="right"/>
              <w:rPr>
                <w:rFonts w:ascii="Arial" w:eastAsia="Arial" w:hAnsi="Arial" w:cs="Arial"/>
              </w:rPr>
            </w:pPr>
            <w:bookmarkStart w:id="2835" w:name="_LINE__6_f4931f93_17ce_40c9_b0e7_039ecc6"/>
            <w:r>
              <w:rPr>
                <w:rFonts w:ascii="Arial" w:eastAsia="Arial" w:hAnsi="Arial" w:cs="Arial"/>
              </w:rPr>
              <w:t>__________</w:t>
            </w:r>
            <w:bookmarkEnd w:id="28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36" w:name="_LINE__7_d8c6a209_2260_41e8_8138_cb296cb"/>
            <w:r>
              <w:rPr>
                <w:rFonts w:ascii="Arial" w:eastAsia="Arial" w:hAnsi="Arial" w:cs="Arial"/>
              </w:rPr>
              <w:t>GENERAL FUND TOTAL</w:t>
            </w:r>
            <w:bookmarkEnd w:id="2836"/>
          </w:p>
        </w:tc>
        <w:tc>
          <w:tcPr>
            <w:tcW w:w="1469" w:type="dxa"/>
          </w:tcPr>
          <w:p w:rsidR="00FE65B0" w:rsidP="00206E25">
            <w:pPr>
              <w:spacing w:before="0" w:after="0"/>
              <w:jc w:val="right"/>
              <w:rPr>
                <w:rFonts w:ascii="Arial" w:eastAsia="Arial" w:hAnsi="Arial" w:cs="Arial"/>
              </w:rPr>
            </w:pPr>
            <w:bookmarkStart w:id="2837" w:name="_LINE__7_e82cf8be_95e1_4a7c_9ba0_be00497"/>
            <w:r>
              <w:rPr>
                <w:rFonts w:ascii="Arial" w:eastAsia="Arial" w:hAnsi="Arial" w:cs="Arial"/>
              </w:rPr>
              <w:t>$120,976</w:t>
            </w:r>
            <w:bookmarkEnd w:id="2837"/>
          </w:p>
        </w:tc>
        <w:tc>
          <w:tcPr>
            <w:tcW w:w="1469" w:type="dxa"/>
          </w:tcPr>
          <w:p w:rsidR="00FE65B0" w:rsidP="00206E25">
            <w:pPr>
              <w:spacing w:before="0" w:after="0"/>
              <w:jc w:val="right"/>
              <w:rPr>
                <w:rFonts w:ascii="Arial" w:eastAsia="Arial" w:hAnsi="Arial" w:cs="Arial"/>
              </w:rPr>
            </w:pPr>
            <w:bookmarkStart w:id="2838" w:name="_LINE__7_76fc4683_b308_41b0_9ef9_74de279"/>
            <w:r>
              <w:rPr>
                <w:rFonts w:ascii="Arial" w:eastAsia="Arial" w:hAnsi="Arial" w:cs="Arial"/>
              </w:rPr>
              <w:t>$129,753</w:t>
            </w:r>
            <w:bookmarkEnd w:id="2838"/>
          </w:p>
        </w:tc>
      </w:tr>
    </w:tbl>
    <w:p w:rsidR="00FE65B0" w:rsidP="00FE65B0">
      <w:pPr>
        <w:pStyle w:val="BPSParagraphLeftAlign"/>
        <w:suppressAutoHyphens/>
        <w:ind w:left="360"/>
        <w:rPr>
          <w:rFonts w:ascii="Arial" w:eastAsia="Arial" w:hAnsi="Arial" w:cs="Arial"/>
        </w:rPr>
      </w:pPr>
      <w:bookmarkStart w:id="2839" w:name="_PAR__4_570347f9_4b2d_4192_aa96_d55ff041"/>
      <w:bookmarkEnd w:id="2823"/>
      <w:r>
        <w:rPr>
          <w:rFonts w:ascii="Arial" w:eastAsia="Arial" w:hAnsi="Arial" w:cs="Arial"/>
          <w:b/>
        </w:rPr>
        <w:t>Geology and Resource Information  Z237</w:t>
      </w:r>
    </w:p>
    <w:p w:rsidR="00FE65B0" w:rsidP="00FE65B0">
      <w:pPr>
        <w:ind w:left="360"/>
        <w:rPr>
          <w:rFonts w:ascii="Arial" w:eastAsia="Arial" w:hAnsi="Arial" w:cs="Arial"/>
        </w:rPr>
      </w:pPr>
      <w:bookmarkStart w:id="2840" w:name="_PAR__5_19acd984_620a_461a_b4c2_ad478db1"/>
      <w:bookmarkEnd w:id="2839"/>
      <w:r>
        <w:rPr>
          <w:rFonts w:ascii="Arial" w:eastAsia="Arial" w:hAnsi="Arial" w:cs="Arial"/>
        </w:rPr>
        <w:t>Initiative: Continues and makes permanent one Secretary Associate position previously established by Public Law 2021, chapter 635 and provides funding for related All Other costs in the DACF Administration program and the Geology and Resource Information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41" w:name="_PAR__6_55c37b16_4b0d_4115_8839_e2366ee2"/>
            <w:bookmarkStart w:id="2842" w:name="_LINE__13_390e7217_9cb2_4e18_b25b_1db1ce"/>
            <w:bookmarkEnd w:id="2840"/>
            <w:r>
              <w:rPr>
                <w:rFonts w:ascii="Arial" w:eastAsia="Arial" w:hAnsi="Arial" w:cs="Arial"/>
                <w:b/>
              </w:rPr>
              <w:t>GENERAL FUND</w:t>
            </w:r>
            <w:bookmarkEnd w:id="2842"/>
          </w:p>
        </w:tc>
        <w:tc>
          <w:tcPr>
            <w:tcW w:w="1469" w:type="dxa"/>
          </w:tcPr>
          <w:p w:rsidR="00FE65B0" w:rsidP="00206E25">
            <w:pPr>
              <w:spacing w:before="0" w:after="0"/>
              <w:jc w:val="right"/>
              <w:rPr>
                <w:rFonts w:ascii="Arial" w:eastAsia="Arial" w:hAnsi="Arial" w:cs="Arial"/>
              </w:rPr>
            </w:pPr>
            <w:bookmarkStart w:id="2843" w:name="_LINE__13_6ba2a757_09bb_441d_9102_d844c9"/>
            <w:r>
              <w:rPr>
                <w:rFonts w:ascii="Arial" w:eastAsia="Arial" w:hAnsi="Arial" w:cs="Arial"/>
                <w:b/>
              </w:rPr>
              <w:t>2025-26</w:t>
            </w:r>
            <w:bookmarkEnd w:id="2843"/>
          </w:p>
        </w:tc>
        <w:tc>
          <w:tcPr>
            <w:tcW w:w="1469" w:type="dxa"/>
          </w:tcPr>
          <w:p w:rsidR="00FE65B0" w:rsidP="00206E25">
            <w:pPr>
              <w:spacing w:before="0" w:after="0"/>
              <w:jc w:val="right"/>
              <w:rPr>
                <w:rFonts w:ascii="Arial" w:eastAsia="Arial" w:hAnsi="Arial" w:cs="Arial"/>
              </w:rPr>
            </w:pPr>
            <w:bookmarkStart w:id="2844" w:name="_LINE__13_adf32ec1_1da8_46f2_8d66_8b022c"/>
            <w:r>
              <w:rPr>
                <w:rFonts w:ascii="Arial" w:eastAsia="Arial" w:hAnsi="Arial" w:cs="Arial"/>
                <w:b/>
              </w:rPr>
              <w:t>2026-27</w:t>
            </w:r>
            <w:bookmarkEnd w:id="28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45" w:name="_LINE__14_4ec91843_caa2_4c0c_a5ed_80c682"/>
            <w:r>
              <w:rPr>
                <w:rFonts w:ascii="Arial" w:eastAsia="Arial" w:hAnsi="Arial" w:cs="Arial"/>
              </w:rPr>
              <w:t>POSITIONS - LEGISLATIVE COUNT</w:t>
            </w:r>
            <w:bookmarkEnd w:id="2845"/>
          </w:p>
        </w:tc>
        <w:tc>
          <w:tcPr>
            <w:tcW w:w="1469" w:type="dxa"/>
          </w:tcPr>
          <w:p w:rsidR="00FE65B0" w:rsidP="00206E25">
            <w:pPr>
              <w:spacing w:before="0" w:after="0"/>
              <w:jc w:val="right"/>
              <w:rPr>
                <w:rFonts w:ascii="Arial" w:eastAsia="Arial" w:hAnsi="Arial" w:cs="Arial"/>
              </w:rPr>
            </w:pPr>
            <w:bookmarkStart w:id="2846" w:name="_LINE__14_975fea45_ae2b_44ab_9c12_9881d8"/>
            <w:r>
              <w:rPr>
                <w:rFonts w:ascii="Arial" w:eastAsia="Arial" w:hAnsi="Arial" w:cs="Arial"/>
              </w:rPr>
              <w:t>1.000</w:t>
            </w:r>
            <w:bookmarkEnd w:id="2846"/>
          </w:p>
        </w:tc>
        <w:tc>
          <w:tcPr>
            <w:tcW w:w="1469" w:type="dxa"/>
          </w:tcPr>
          <w:p w:rsidR="00FE65B0" w:rsidP="00206E25">
            <w:pPr>
              <w:spacing w:before="0" w:after="0"/>
              <w:jc w:val="right"/>
              <w:rPr>
                <w:rFonts w:ascii="Arial" w:eastAsia="Arial" w:hAnsi="Arial" w:cs="Arial"/>
              </w:rPr>
            </w:pPr>
            <w:bookmarkStart w:id="2847" w:name="_LINE__14_ce187372_3298_4c12_a058_ae81d1"/>
            <w:r>
              <w:rPr>
                <w:rFonts w:ascii="Arial" w:eastAsia="Arial" w:hAnsi="Arial" w:cs="Arial"/>
              </w:rPr>
              <w:t>1.000</w:t>
            </w:r>
            <w:bookmarkEnd w:id="28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48" w:name="_LINE__15_6e41fb66_f18a_4563_a55a_654eae"/>
            <w:r>
              <w:rPr>
                <w:rFonts w:ascii="Arial" w:eastAsia="Arial" w:hAnsi="Arial" w:cs="Arial"/>
              </w:rPr>
              <w:t>Personal Services</w:t>
            </w:r>
            <w:bookmarkEnd w:id="2848"/>
          </w:p>
        </w:tc>
        <w:tc>
          <w:tcPr>
            <w:tcW w:w="1469" w:type="dxa"/>
          </w:tcPr>
          <w:p w:rsidR="00FE65B0" w:rsidP="00206E25">
            <w:pPr>
              <w:spacing w:before="0" w:after="0"/>
              <w:jc w:val="right"/>
              <w:rPr>
                <w:rFonts w:ascii="Arial" w:eastAsia="Arial" w:hAnsi="Arial" w:cs="Arial"/>
              </w:rPr>
            </w:pPr>
            <w:bookmarkStart w:id="2849" w:name="_LINE__15_3d036df6_c63c_436e_bc4f_8bc3d9"/>
            <w:r>
              <w:rPr>
                <w:rFonts w:ascii="Arial" w:eastAsia="Arial" w:hAnsi="Arial" w:cs="Arial"/>
              </w:rPr>
              <w:t>$86,270</w:t>
            </w:r>
            <w:bookmarkEnd w:id="2849"/>
          </w:p>
        </w:tc>
        <w:tc>
          <w:tcPr>
            <w:tcW w:w="1469" w:type="dxa"/>
          </w:tcPr>
          <w:p w:rsidR="00FE65B0" w:rsidP="00206E25">
            <w:pPr>
              <w:spacing w:before="0" w:after="0"/>
              <w:jc w:val="right"/>
              <w:rPr>
                <w:rFonts w:ascii="Arial" w:eastAsia="Arial" w:hAnsi="Arial" w:cs="Arial"/>
              </w:rPr>
            </w:pPr>
            <w:bookmarkStart w:id="2850" w:name="_LINE__15_50580738_2df8_4e88_a1e6_9e538b"/>
            <w:r>
              <w:rPr>
                <w:rFonts w:ascii="Arial" w:eastAsia="Arial" w:hAnsi="Arial" w:cs="Arial"/>
              </w:rPr>
              <w:t>$93,022</w:t>
            </w:r>
            <w:bookmarkEnd w:id="28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51" w:name="_LINE__16_ff49875e_5053_4fea_b707_67b5c7"/>
            <w:r>
              <w:rPr>
                <w:rFonts w:ascii="Arial" w:eastAsia="Arial" w:hAnsi="Arial" w:cs="Arial"/>
              </w:rPr>
              <w:t>All Other</w:t>
            </w:r>
            <w:bookmarkEnd w:id="2851"/>
          </w:p>
        </w:tc>
        <w:tc>
          <w:tcPr>
            <w:tcW w:w="1469" w:type="dxa"/>
          </w:tcPr>
          <w:p w:rsidR="00FE65B0" w:rsidP="00206E25">
            <w:pPr>
              <w:spacing w:before="0" w:after="0"/>
              <w:jc w:val="right"/>
              <w:rPr>
                <w:rFonts w:ascii="Arial" w:eastAsia="Arial" w:hAnsi="Arial" w:cs="Arial"/>
              </w:rPr>
            </w:pPr>
            <w:bookmarkStart w:id="2852" w:name="_LINE__16_bd89b489_ade2_43c5_a940_4f23a1"/>
            <w:r>
              <w:rPr>
                <w:rFonts w:ascii="Arial" w:eastAsia="Arial" w:hAnsi="Arial" w:cs="Arial"/>
              </w:rPr>
              <w:t>$3,500</w:t>
            </w:r>
            <w:bookmarkEnd w:id="2852"/>
          </w:p>
        </w:tc>
        <w:tc>
          <w:tcPr>
            <w:tcW w:w="1469" w:type="dxa"/>
          </w:tcPr>
          <w:p w:rsidR="00FE65B0" w:rsidP="00206E25">
            <w:pPr>
              <w:spacing w:before="0" w:after="0"/>
              <w:jc w:val="right"/>
              <w:rPr>
                <w:rFonts w:ascii="Arial" w:eastAsia="Arial" w:hAnsi="Arial" w:cs="Arial"/>
              </w:rPr>
            </w:pPr>
            <w:bookmarkStart w:id="2853" w:name="_LINE__16_3ae38977_2164_4026_813a_a72214"/>
            <w:r>
              <w:rPr>
                <w:rFonts w:ascii="Arial" w:eastAsia="Arial" w:hAnsi="Arial" w:cs="Arial"/>
              </w:rPr>
              <w:t>$3,500</w:t>
            </w:r>
            <w:bookmarkEnd w:id="28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54" w:name="_LINE__17_02a575bb_91da_440c_8795_5664d7"/>
            <w:r>
              <w:rPr>
                <w:rFonts w:ascii="Arial" w:eastAsia="Arial" w:hAnsi="Arial" w:cs="Arial"/>
              </w:rPr>
              <w:t xml:space="preserve"> </w:t>
            </w:r>
            <w:bookmarkEnd w:id="2854"/>
          </w:p>
        </w:tc>
        <w:tc>
          <w:tcPr>
            <w:tcW w:w="1469" w:type="dxa"/>
          </w:tcPr>
          <w:p w:rsidR="00FE65B0" w:rsidP="00206E25">
            <w:pPr>
              <w:spacing w:before="0" w:after="0"/>
              <w:jc w:val="right"/>
              <w:rPr>
                <w:rFonts w:ascii="Arial" w:eastAsia="Arial" w:hAnsi="Arial" w:cs="Arial"/>
              </w:rPr>
            </w:pPr>
            <w:bookmarkStart w:id="2855" w:name="_LINE__17_8f3b43ac_404b_4848_b5e4_868aa0"/>
            <w:r>
              <w:rPr>
                <w:rFonts w:ascii="Arial" w:eastAsia="Arial" w:hAnsi="Arial" w:cs="Arial"/>
              </w:rPr>
              <w:t>__________</w:t>
            </w:r>
            <w:bookmarkEnd w:id="2855"/>
          </w:p>
        </w:tc>
        <w:tc>
          <w:tcPr>
            <w:tcW w:w="1469" w:type="dxa"/>
          </w:tcPr>
          <w:p w:rsidR="00FE65B0" w:rsidP="00206E25">
            <w:pPr>
              <w:spacing w:before="0" w:after="0"/>
              <w:jc w:val="right"/>
              <w:rPr>
                <w:rFonts w:ascii="Arial" w:eastAsia="Arial" w:hAnsi="Arial" w:cs="Arial"/>
              </w:rPr>
            </w:pPr>
            <w:bookmarkStart w:id="2856" w:name="_LINE__17_132b0941_da2e_45b8_a031_1c0afe"/>
            <w:r>
              <w:rPr>
                <w:rFonts w:ascii="Arial" w:eastAsia="Arial" w:hAnsi="Arial" w:cs="Arial"/>
              </w:rPr>
              <w:t>__________</w:t>
            </w:r>
            <w:bookmarkEnd w:id="28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57" w:name="_LINE__18_a2b79c3b_f976_43ef_9f64_360408"/>
            <w:r>
              <w:rPr>
                <w:rFonts w:ascii="Arial" w:eastAsia="Arial" w:hAnsi="Arial" w:cs="Arial"/>
              </w:rPr>
              <w:t>GENERAL FUND TOTAL</w:t>
            </w:r>
            <w:bookmarkEnd w:id="2857"/>
          </w:p>
        </w:tc>
        <w:tc>
          <w:tcPr>
            <w:tcW w:w="1469" w:type="dxa"/>
          </w:tcPr>
          <w:p w:rsidR="00FE65B0" w:rsidP="00206E25">
            <w:pPr>
              <w:spacing w:before="0" w:after="0"/>
              <w:jc w:val="right"/>
              <w:rPr>
                <w:rFonts w:ascii="Arial" w:eastAsia="Arial" w:hAnsi="Arial" w:cs="Arial"/>
              </w:rPr>
            </w:pPr>
            <w:bookmarkStart w:id="2858" w:name="_LINE__18_717625d3_8dd3_4e73_8cb3_eb069c"/>
            <w:r>
              <w:rPr>
                <w:rFonts w:ascii="Arial" w:eastAsia="Arial" w:hAnsi="Arial" w:cs="Arial"/>
              </w:rPr>
              <w:t>$89,770</w:t>
            </w:r>
            <w:bookmarkEnd w:id="2858"/>
          </w:p>
        </w:tc>
        <w:tc>
          <w:tcPr>
            <w:tcW w:w="1469" w:type="dxa"/>
          </w:tcPr>
          <w:p w:rsidR="00FE65B0" w:rsidP="00206E25">
            <w:pPr>
              <w:spacing w:before="0" w:after="0"/>
              <w:jc w:val="right"/>
              <w:rPr>
                <w:rFonts w:ascii="Arial" w:eastAsia="Arial" w:hAnsi="Arial" w:cs="Arial"/>
              </w:rPr>
            </w:pPr>
            <w:bookmarkStart w:id="2859" w:name="_LINE__18_da3aebad_bba4_4f1f_b13f_97899b"/>
            <w:r>
              <w:rPr>
                <w:rFonts w:ascii="Arial" w:eastAsia="Arial" w:hAnsi="Arial" w:cs="Arial"/>
              </w:rPr>
              <w:t>$96,522</w:t>
            </w:r>
            <w:bookmarkEnd w:id="2859"/>
          </w:p>
        </w:tc>
      </w:tr>
    </w:tbl>
    <w:p w:rsidR="00FE65B0" w:rsidP="00FE65B0">
      <w:pPr>
        <w:pStyle w:val="BPSParagraphLeftAlign"/>
        <w:suppressAutoHyphens/>
        <w:ind w:left="360"/>
        <w:rPr>
          <w:rFonts w:ascii="Arial" w:eastAsia="Arial" w:hAnsi="Arial" w:cs="Arial"/>
        </w:rPr>
      </w:pPr>
      <w:bookmarkStart w:id="2860" w:name="_PAR__7_869c2f18_5ad7_4166_9bf7_7e2eec18"/>
      <w:bookmarkEnd w:id="2841"/>
      <w:r>
        <w:rPr>
          <w:rFonts w:ascii="Arial" w:eastAsia="Arial" w:hAnsi="Arial" w:cs="Arial"/>
          <w:b/>
        </w:rPr>
        <w:t>Geology and Resource Information  Z237</w:t>
      </w:r>
    </w:p>
    <w:p w:rsidR="00FE65B0" w:rsidP="00FE65B0">
      <w:pPr>
        <w:ind w:left="360"/>
        <w:rPr>
          <w:rFonts w:ascii="Arial" w:eastAsia="Arial" w:hAnsi="Arial" w:cs="Arial"/>
        </w:rPr>
      </w:pPr>
      <w:bookmarkStart w:id="2861" w:name="_PAR__8_fa55331c_9007_4aba_b2a3_96ea3a7a"/>
      <w:bookmarkEnd w:id="2860"/>
      <w:r>
        <w:rPr>
          <w:rFonts w:ascii="Arial" w:eastAsia="Arial" w:hAnsi="Arial" w:cs="Arial"/>
        </w:rPr>
        <w:t>Initiative: Continues and makes permanent one Marine Geologist position previously established by Financial Order 03899 F5 and provides funding to address climate resilience across several programs.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62" w:name="_PAR__9_502b55d9_cddc_4d2b_bd8a_909a3f64"/>
            <w:bookmarkStart w:id="2863" w:name="_LINE__23_87fa1067_eb0e_4c6f_956d_2d8aa5"/>
            <w:bookmarkEnd w:id="2861"/>
            <w:r>
              <w:rPr>
                <w:rFonts w:ascii="Arial" w:eastAsia="Arial" w:hAnsi="Arial" w:cs="Arial"/>
                <w:b/>
              </w:rPr>
              <w:t>FEDERAL EXPENDITURES FUND</w:t>
            </w:r>
            <w:bookmarkEnd w:id="2863"/>
          </w:p>
        </w:tc>
        <w:tc>
          <w:tcPr>
            <w:tcW w:w="1469" w:type="dxa"/>
          </w:tcPr>
          <w:p w:rsidR="00FE65B0" w:rsidP="00206E25">
            <w:pPr>
              <w:spacing w:before="0" w:after="0"/>
              <w:jc w:val="right"/>
              <w:rPr>
                <w:rFonts w:ascii="Arial" w:eastAsia="Arial" w:hAnsi="Arial" w:cs="Arial"/>
              </w:rPr>
            </w:pPr>
            <w:bookmarkStart w:id="2864" w:name="_LINE__23_4075663f_920b_4728_8980_caa7fe"/>
            <w:r>
              <w:rPr>
                <w:rFonts w:ascii="Arial" w:eastAsia="Arial" w:hAnsi="Arial" w:cs="Arial"/>
                <w:b/>
              </w:rPr>
              <w:t>2025-26</w:t>
            </w:r>
            <w:bookmarkEnd w:id="2864"/>
          </w:p>
        </w:tc>
        <w:tc>
          <w:tcPr>
            <w:tcW w:w="1469" w:type="dxa"/>
          </w:tcPr>
          <w:p w:rsidR="00FE65B0" w:rsidP="00206E25">
            <w:pPr>
              <w:spacing w:before="0" w:after="0"/>
              <w:jc w:val="right"/>
              <w:rPr>
                <w:rFonts w:ascii="Arial" w:eastAsia="Arial" w:hAnsi="Arial" w:cs="Arial"/>
              </w:rPr>
            </w:pPr>
            <w:bookmarkStart w:id="2865" w:name="_LINE__23_f310fde8_fda7_4d03_afd6_0888a0"/>
            <w:r>
              <w:rPr>
                <w:rFonts w:ascii="Arial" w:eastAsia="Arial" w:hAnsi="Arial" w:cs="Arial"/>
                <w:b/>
              </w:rPr>
              <w:t>2026-27</w:t>
            </w:r>
            <w:bookmarkEnd w:id="28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66" w:name="_LINE__24_7bb00642_9e1d_4c0f_b81f_91e3d3"/>
            <w:r>
              <w:rPr>
                <w:rFonts w:ascii="Arial" w:eastAsia="Arial" w:hAnsi="Arial" w:cs="Arial"/>
              </w:rPr>
              <w:t>POSITIONS - LEGISLATIVE COUNT</w:t>
            </w:r>
            <w:bookmarkEnd w:id="2866"/>
          </w:p>
        </w:tc>
        <w:tc>
          <w:tcPr>
            <w:tcW w:w="1469" w:type="dxa"/>
          </w:tcPr>
          <w:p w:rsidR="00FE65B0" w:rsidP="00206E25">
            <w:pPr>
              <w:spacing w:before="0" w:after="0"/>
              <w:jc w:val="right"/>
              <w:rPr>
                <w:rFonts w:ascii="Arial" w:eastAsia="Arial" w:hAnsi="Arial" w:cs="Arial"/>
              </w:rPr>
            </w:pPr>
            <w:bookmarkStart w:id="2867" w:name="_LINE__24_de1f2a8a_ce03_44d1_8663_9b75dc"/>
            <w:r>
              <w:rPr>
                <w:rFonts w:ascii="Arial" w:eastAsia="Arial" w:hAnsi="Arial" w:cs="Arial"/>
              </w:rPr>
              <w:t>1.000</w:t>
            </w:r>
            <w:bookmarkEnd w:id="2867"/>
          </w:p>
        </w:tc>
        <w:tc>
          <w:tcPr>
            <w:tcW w:w="1469" w:type="dxa"/>
          </w:tcPr>
          <w:p w:rsidR="00FE65B0" w:rsidP="00206E25">
            <w:pPr>
              <w:spacing w:before="0" w:after="0"/>
              <w:jc w:val="right"/>
              <w:rPr>
                <w:rFonts w:ascii="Arial" w:eastAsia="Arial" w:hAnsi="Arial" w:cs="Arial"/>
              </w:rPr>
            </w:pPr>
            <w:bookmarkStart w:id="2868" w:name="_LINE__24_d72dd1fc_d5d1_4b00_8049_0ab79c"/>
            <w:r>
              <w:rPr>
                <w:rFonts w:ascii="Arial" w:eastAsia="Arial" w:hAnsi="Arial" w:cs="Arial"/>
              </w:rPr>
              <w:t>1.000</w:t>
            </w:r>
            <w:bookmarkEnd w:id="28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69" w:name="_LINE__25_253a3a34_17a8_4696_a72f_6c54ab"/>
            <w:r>
              <w:rPr>
                <w:rFonts w:ascii="Arial" w:eastAsia="Arial" w:hAnsi="Arial" w:cs="Arial"/>
              </w:rPr>
              <w:t>Personal Services</w:t>
            </w:r>
            <w:bookmarkEnd w:id="2869"/>
          </w:p>
        </w:tc>
        <w:tc>
          <w:tcPr>
            <w:tcW w:w="1469" w:type="dxa"/>
          </w:tcPr>
          <w:p w:rsidR="00FE65B0" w:rsidP="00206E25">
            <w:pPr>
              <w:spacing w:before="0" w:after="0"/>
              <w:jc w:val="right"/>
              <w:rPr>
                <w:rFonts w:ascii="Arial" w:eastAsia="Arial" w:hAnsi="Arial" w:cs="Arial"/>
              </w:rPr>
            </w:pPr>
            <w:bookmarkStart w:id="2870" w:name="_LINE__25_f6bc376c_9570_4965_b6ed_17e987"/>
            <w:r>
              <w:rPr>
                <w:rFonts w:ascii="Arial" w:eastAsia="Arial" w:hAnsi="Arial" w:cs="Arial"/>
              </w:rPr>
              <w:t>$118,234</w:t>
            </w:r>
            <w:bookmarkEnd w:id="2870"/>
          </w:p>
        </w:tc>
        <w:tc>
          <w:tcPr>
            <w:tcW w:w="1469" w:type="dxa"/>
          </w:tcPr>
          <w:p w:rsidR="00FE65B0" w:rsidP="00206E25">
            <w:pPr>
              <w:spacing w:before="0" w:after="0"/>
              <w:jc w:val="right"/>
              <w:rPr>
                <w:rFonts w:ascii="Arial" w:eastAsia="Arial" w:hAnsi="Arial" w:cs="Arial"/>
              </w:rPr>
            </w:pPr>
            <w:bookmarkStart w:id="2871" w:name="_LINE__25_c6192529_fcf3_4a4f_8da4_409da2"/>
            <w:r>
              <w:rPr>
                <w:rFonts w:ascii="Arial" w:eastAsia="Arial" w:hAnsi="Arial" w:cs="Arial"/>
              </w:rPr>
              <w:t>$127,544</w:t>
            </w:r>
            <w:bookmarkEnd w:id="28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72" w:name="_LINE__26_94ddbf34_5988_4c9d_ad78_67517f"/>
            <w:r>
              <w:rPr>
                <w:rFonts w:ascii="Arial" w:eastAsia="Arial" w:hAnsi="Arial" w:cs="Arial"/>
              </w:rPr>
              <w:t>All Other</w:t>
            </w:r>
            <w:bookmarkEnd w:id="2872"/>
          </w:p>
        </w:tc>
        <w:tc>
          <w:tcPr>
            <w:tcW w:w="1469" w:type="dxa"/>
          </w:tcPr>
          <w:p w:rsidR="00FE65B0" w:rsidP="00206E25">
            <w:pPr>
              <w:spacing w:before="0" w:after="0"/>
              <w:jc w:val="right"/>
              <w:rPr>
                <w:rFonts w:ascii="Arial" w:eastAsia="Arial" w:hAnsi="Arial" w:cs="Arial"/>
              </w:rPr>
            </w:pPr>
            <w:bookmarkStart w:id="2873" w:name="_LINE__26_5872bb75_0afd_4e52_a3aa_55864e"/>
            <w:r>
              <w:rPr>
                <w:rFonts w:ascii="Arial" w:eastAsia="Arial" w:hAnsi="Arial" w:cs="Arial"/>
              </w:rPr>
              <w:t>$685,067</w:t>
            </w:r>
            <w:bookmarkEnd w:id="2873"/>
          </w:p>
        </w:tc>
        <w:tc>
          <w:tcPr>
            <w:tcW w:w="1469" w:type="dxa"/>
          </w:tcPr>
          <w:p w:rsidR="00FE65B0" w:rsidP="00206E25">
            <w:pPr>
              <w:spacing w:before="0" w:after="0"/>
              <w:jc w:val="right"/>
              <w:rPr>
                <w:rFonts w:ascii="Arial" w:eastAsia="Arial" w:hAnsi="Arial" w:cs="Arial"/>
              </w:rPr>
            </w:pPr>
            <w:bookmarkStart w:id="2874" w:name="_LINE__26_33a72821_f966_402f_a481_dcbc21"/>
            <w:r>
              <w:rPr>
                <w:rFonts w:ascii="Arial" w:eastAsia="Arial" w:hAnsi="Arial" w:cs="Arial"/>
              </w:rPr>
              <w:t>$635,476</w:t>
            </w:r>
            <w:bookmarkEnd w:id="28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75" w:name="_LINE__27_4ff31be4_b1bf_44b9_9faa_ad21f9"/>
            <w:r>
              <w:rPr>
                <w:rFonts w:ascii="Arial" w:eastAsia="Arial" w:hAnsi="Arial" w:cs="Arial"/>
              </w:rPr>
              <w:t xml:space="preserve"> </w:t>
            </w:r>
            <w:bookmarkEnd w:id="2875"/>
          </w:p>
        </w:tc>
        <w:tc>
          <w:tcPr>
            <w:tcW w:w="1469" w:type="dxa"/>
          </w:tcPr>
          <w:p w:rsidR="00FE65B0" w:rsidP="00206E25">
            <w:pPr>
              <w:spacing w:before="0" w:after="0"/>
              <w:jc w:val="right"/>
              <w:rPr>
                <w:rFonts w:ascii="Arial" w:eastAsia="Arial" w:hAnsi="Arial" w:cs="Arial"/>
              </w:rPr>
            </w:pPr>
            <w:bookmarkStart w:id="2876" w:name="_LINE__27_2c001e0f_bbca_4dca_b255_fe4b5a"/>
            <w:r>
              <w:rPr>
                <w:rFonts w:ascii="Arial" w:eastAsia="Arial" w:hAnsi="Arial" w:cs="Arial"/>
              </w:rPr>
              <w:t>__________</w:t>
            </w:r>
            <w:bookmarkEnd w:id="2876"/>
          </w:p>
        </w:tc>
        <w:tc>
          <w:tcPr>
            <w:tcW w:w="1469" w:type="dxa"/>
          </w:tcPr>
          <w:p w:rsidR="00FE65B0" w:rsidP="00206E25">
            <w:pPr>
              <w:spacing w:before="0" w:after="0"/>
              <w:jc w:val="right"/>
              <w:rPr>
                <w:rFonts w:ascii="Arial" w:eastAsia="Arial" w:hAnsi="Arial" w:cs="Arial"/>
              </w:rPr>
            </w:pPr>
            <w:bookmarkStart w:id="2877" w:name="_LINE__27_5036096b_1b84_40e9_9369_a0737e"/>
            <w:r>
              <w:rPr>
                <w:rFonts w:ascii="Arial" w:eastAsia="Arial" w:hAnsi="Arial" w:cs="Arial"/>
              </w:rPr>
              <w:t>__________</w:t>
            </w:r>
            <w:bookmarkEnd w:id="28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78" w:name="_LINE__28_4c288e25_dd46_4314_bb6a_955344"/>
            <w:r>
              <w:rPr>
                <w:rFonts w:ascii="Arial" w:eastAsia="Arial" w:hAnsi="Arial" w:cs="Arial"/>
              </w:rPr>
              <w:t>FEDERAL EXPENDITURES FUND TOTAL</w:t>
            </w:r>
            <w:bookmarkEnd w:id="2878"/>
          </w:p>
        </w:tc>
        <w:tc>
          <w:tcPr>
            <w:tcW w:w="1469" w:type="dxa"/>
          </w:tcPr>
          <w:p w:rsidR="00FE65B0" w:rsidP="00206E25">
            <w:pPr>
              <w:spacing w:before="0" w:after="0"/>
              <w:jc w:val="right"/>
              <w:rPr>
                <w:rFonts w:ascii="Arial" w:eastAsia="Arial" w:hAnsi="Arial" w:cs="Arial"/>
              </w:rPr>
            </w:pPr>
            <w:bookmarkStart w:id="2879" w:name="_LINE__28_dbf79a3c_aeb7_4361_ac64_b1c932"/>
            <w:r>
              <w:rPr>
                <w:rFonts w:ascii="Arial" w:eastAsia="Arial" w:hAnsi="Arial" w:cs="Arial"/>
              </w:rPr>
              <w:t>$803,301</w:t>
            </w:r>
            <w:bookmarkEnd w:id="2879"/>
          </w:p>
        </w:tc>
        <w:tc>
          <w:tcPr>
            <w:tcW w:w="1469" w:type="dxa"/>
          </w:tcPr>
          <w:p w:rsidR="00FE65B0" w:rsidP="00206E25">
            <w:pPr>
              <w:spacing w:before="0" w:after="0"/>
              <w:jc w:val="right"/>
              <w:rPr>
                <w:rFonts w:ascii="Arial" w:eastAsia="Arial" w:hAnsi="Arial" w:cs="Arial"/>
              </w:rPr>
            </w:pPr>
            <w:bookmarkStart w:id="2880" w:name="_LINE__28_76e50cd5_4c76_405a_aa4c_4388b9"/>
            <w:r>
              <w:rPr>
                <w:rFonts w:ascii="Arial" w:eastAsia="Arial" w:hAnsi="Arial" w:cs="Arial"/>
              </w:rPr>
              <w:t>$763,020</w:t>
            </w:r>
            <w:bookmarkEnd w:id="2880"/>
          </w:p>
        </w:tc>
      </w:tr>
    </w:tbl>
    <w:p w:rsidR="00FE65B0" w:rsidP="00FE65B0">
      <w:pPr>
        <w:pStyle w:val="BPSParagraphLeftAlign"/>
        <w:suppressAutoHyphens/>
        <w:ind w:left="360"/>
        <w:rPr>
          <w:rFonts w:ascii="Arial" w:eastAsia="Arial" w:hAnsi="Arial" w:cs="Arial"/>
        </w:rPr>
      </w:pPr>
      <w:bookmarkStart w:id="2881" w:name="_PAR__10_54da8e36_2dec_45c9_a8c4_16a317a"/>
      <w:bookmarkEnd w:id="2862"/>
      <w:r>
        <w:rPr>
          <w:rFonts w:ascii="Arial" w:eastAsia="Arial" w:hAnsi="Arial" w:cs="Arial"/>
          <w:b/>
        </w:rPr>
        <w:t>GEOLOGY AND RESOURCE INFORMATION  Z237</w:t>
      </w:r>
    </w:p>
    <w:p w:rsidR="00FE65B0" w:rsidP="00FE65B0">
      <w:pPr>
        <w:pStyle w:val="BPSParagraphLeftAlign"/>
        <w:suppressAutoHyphens/>
        <w:ind w:left="360"/>
        <w:rPr>
          <w:rFonts w:ascii="Arial" w:eastAsia="Arial" w:hAnsi="Arial" w:cs="Arial"/>
        </w:rPr>
      </w:pPr>
      <w:bookmarkStart w:id="2882" w:name="_PAR__11_7587859a_713d_400e_862b_23ae7fa"/>
      <w:bookmarkEnd w:id="28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83" w:name="_PAR__12_b7f1ee01_1d1e_4280_ae1f_c4d7afb"/>
            <w:bookmarkStart w:id="2884" w:name="_LINE__31_33276577_cb49_48ed_8c93_9f0fd9"/>
            <w:bookmarkEnd w:id="2882"/>
            <w:r>
              <w:rPr>
                <w:rFonts w:ascii="Arial" w:eastAsia="Arial" w:hAnsi="Arial" w:cs="Arial"/>
                <w:b/>
              </w:rPr>
              <w:t>GENERAL FUND</w:t>
            </w:r>
            <w:bookmarkEnd w:id="2884"/>
          </w:p>
        </w:tc>
        <w:tc>
          <w:tcPr>
            <w:tcW w:w="1469" w:type="dxa"/>
          </w:tcPr>
          <w:p w:rsidR="00FE65B0" w:rsidP="00206E25">
            <w:pPr>
              <w:spacing w:before="0" w:after="0"/>
              <w:jc w:val="right"/>
              <w:rPr>
                <w:rFonts w:ascii="Arial" w:eastAsia="Arial" w:hAnsi="Arial" w:cs="Arial"/>
              </w:rPr>
            </w:pPr>
            <w:bookmarkStart w:id="2885" w:name="_LINE__31_b0589183_222a_4ac5_a9f2_04bfd7"/>
            <w:r>
              <w:rPr>
                <w:rFonts w:ascii="Arial" w:eastAsia="Arial" w:hAnsi="Arial" w:cs="Arial"/>
                <w:b/>
              </w:rPr>
              <w:t>2025-26</w:t>
            </w:r>
            <w:bookmarkEnd w:id="2885"/>
          </w:p>
        </w:tc>
        <w:tc>
          <w:tcPr>
            <w:tcW w:w="1469" w:type="dxa"/>
          </w:tcPr>
          <w:p w:rsidR="00FE65B0" w:rsidP="00206E25">
            <w:pPr>
              <w:spacing w:before="0" w:after="0"/>
              <w:jc w:val="right"/>
              <w:rPr>
                <w:rFonts w:ascii="Arial" w:eastAsia="Arial" w:hAnsi="Arial" w:cs="Arial"/>
              </w:rPr>
            </w:pPr>
            <w:bookmarkStart w:id="2886" w:name="_LINE__31_9f0aef72_1034_4729_b6d7_11d26d"/>
            <w:r>
              <w:rPr>
                <w:rFonts w:ascii="Arial" w:eastAsia="Arial" w:hAnsi="Arial" w:cs="Arial"/>
                <w:b/>
              </w:rPr>
              <w:t>2026-27</w:t>
            </w:r>
            <w:bookmarkEnd w:id="28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87" w:name="_LINE__32_27503f76_9a3d_48da_99eb_02c1d5"/>
            <w:r>
              <w:rPr>
                <w:rFonts w:ascii="Arial" w:eastAsia="Arial" w:hAnsi="Arial" w:cs="Arial"/>
              </w:rPr>
              <w:t>POSITIONS - LEGISLATIVE COUNT</w:t>
            </w:r>
            <w:bookmarkEnd w:id="2887"/>
          </w:p>
        </w:tc>
        <w:tc>
          <w:tcPr>
            <w:tcW w:w="1469" w:type="dxa"/>
          </w:tcPr>
          <w:p w:rsidR="00FE65B0" w:rsidP="00206E25">
            <w:pPr>
              <w:spacing w:before="0" w:after="0"/>
              <w:jc w:val="right"/>
              <w:rPr>
                <w:rFonts w:ascii="Arial" w:eastAsia="Arial" w:hAnsi="Arial" w:cs="Arial"/>
              </w:rPr>
            </w:pPr>
            <w:bookmarkStart w:id="2888" w:name="_LINE__32_7c87911b_bc97_41c1_8020_a9dc63"/>
            <w:r>
              <w:rPr>
                <w:rFonts w:ascii="Arial" w:eastAsia="Arial" w:hAnsi="Arial" w:cs="Arial"/>
              </w:rPr>
              <w:t>2.000</w:t>
            </w:r>
            <w:bookmarkEnd w:id="2888"/>
          </w:p>
        </w:tc>
        <w:tc>
          <w:tcPr>
            <w:tcW w:w="1469" w:type="dxa"/>
          </w:tcPr>
          <w:p w:rsidR="00FE65B0" w:rsidP="00206E25">
            <w:pPr>
              <w:spacing w:before="0" w:after="0"/>
              <w:jc w:val="right"/>
              <w:rPr>
                <w:rFonts w:ascii="Arial" w:eastAsia="Arial" w:hAnsi="Arial" w:cs="Arial"/>
              </w:rPr>
            </w:pPr>
            <w:bookmarkStart w:id="2889" w:name="_LINE__32_19747b7c_ea9a_4da5_9346_23d83a"/>
            <w:r>
              <w:rPr>
                <w:rFonts w:ascii="Arial" w:eastAsia="Arial" w:hAnsi="Arial" w:cs="Arial"/>
              </w:rPr>
              <w:t>2.000</w:t>
            </w:r>
            <w:bookmarkEnd w:id="28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90" w:name="_LINE__33_ef4c9140_d810_465d_90b3_cd1898"/>
            <w:r>
              <w:rPr>
                <w:rFonts w:ascii="Arial" w:eastAsia="Arial" w:hAnsi="Arial" w:cs="Arial"/>
              </w:rPr>
              <w:t>Personal Services</w:t>
            </w:r>
            <w:bookmarkEnd w:id="2890"/>
          </w:p>
        </w:tc>
        <w:tc>
          <w:tcPr>
            <w:tcW w:w="1469" w:type="dxa"/>
          </w:tcPr>
          <w:p w:rsidR="00FE65B0" w:rsidP="00206E25">
            <w:pPr>
              <w:spacing w:before="0" w:after="0"/>
              <w:jc w:val="right"/>
              <w:rPr>
                <w:rFonts w:ascii="Arial" w:eastAsia="Arial" w:hAnsi="Arial" w:cs="Arial"/>
              </w:rPr>
            </w:pPr>
            <w:bookmarkStart w:id="2891" w:name="_LINE__33_10d682e6_382c_4681_bfe8_2310c5"/>
            <w:r>
              <w:rPr>
                <w:rFonts w:ascii="Arial" w:eastAsia="Arial" w:hAnsi="Arial" w:cs="Arial"/>
              </w:rPr>
              <w:t>$420,117</w:t>
            </w:r>
            <w:bookmarkEnd w:id="2891"/>
          </w:p>
        </w:tc>
        <w:tc>
          <w:tcPr>
            <w:tcW w:w="1469" w:type="dxa"/>
          </w:tcPr>
          <w:p w:rsidR="00FE65B0" w:rsidP="00206E25">
            <w:pPr>
              <w:spacing w:before="0" w:after="0"/>
              <w:jc w:val="right"/>
              <w:rPr>
                <w:rFonts w:ascii="Arial" w:eastAsia="Arial" w:hAnsi="Arial" w:cs="Arial"/>
              </w:rPr>
            </w:pPr>
            <w:bookmarkStart w:id="2892" w:name="_LINE__33_5db8b312_3c92_4c2a_9794_3f1380"/>
            <w:r>
              <w:rPr>
                <w:rFonts w:ascii="Arial" w:eastAsia="Arial" w:hAnsi="Arial" w:cs="Arial"/>
              </w:rPr>
              <w:t>$452,241</w:t>
            </w:r>
            <w:bookmarkEnd w:id="28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893" w:name="_LINE__34_26bce118_84cc_49b2_9dbe_3a629c"/>
            <w:r>
              <w:rPr>
                <w:rFonts w:ascii="Arial" w:eastAsia="Arial" w:hAnsi="Arial" w:cs="Arial"/>
              </w:rPr>
              <w:t>All Other</w:t>
            </w:r>
            <w:bookmarkEnd w:id="2893"/>
          </w:p>
        </w:tc>
        <w:tc>
          <w:tcPr>
            <w:tcW w:w="1469" w:type="dxa"/>
          </w:tcPr>
          <w:p w:rsidR="00FE65B0" w:rsidP="00206E25">
            <w:pPr>
              <w:spacing w:before="0" w:after="0"/>
              <w:jc w:val="right"/>
              <w:rPr>
                <w:rFonts w:ascii="Arial" w:eastAsia="Arial" w:hAnsi="Arial" w:cs="Arial"/>
              </w:rPr>
            </w:pPr>
            <w:bookmarkStart w:id="2894" w:name="_LINE__34_e58b4963_e280_42eb_a87f_c7444c"/>
            <w:r>
              <w:rPr>
                <w:rFonts w:ascii="Arial" w:eastAsia="Arial" w:hAnsi="Arial" w:cs="Arial"/>
              </w:rPr>
              <w:t>$14,000</w:t>
            </w:r>
            <w:bookmarkEnd w:id="2894"/>
          </w:p>
        </w:tc>
        <w:tc>
          <w:tcPr>
            <w:tcW w:w="1469" w:type="dxa"/>
          </w:tcPr>
          <w:p w:rsidR="00FE65B0" w:rsidP="00206E25">
            <w:pPr>
              <w:spacing w:before="0" w:after="0"/>
              <w:jc w:val="right"/>
              <w:rPr>
                <w:rFonts w:ascii="Arial" w:eastAsia="Arial" w:hAnsi="Arial" w:cs="Arial"/>
              </w:rPr>
            </w:pPr>
            <w:bookmarkStart w:id="2895" w:name="_LINE__34_cf785a77_da8c_4ebc_8dc3_b07e5d"/>
            <w:r>
              <w:rPr>
                <w:rFonts w:ascii="Arial" w:eastAsia="Arial" w:hAnsi="Arial" w:cs="Arial"/>
              </w:rPr>
              <w:t>$14,000</w:t>
            </w:r>
            <w:bookmarkEnd w:id="28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96" w:name="_LINE__35_ab1e7e8e_13b8_45ed_a384_4932f0"/>
            <w:r>
              <w:rPr>
                <w:rFonts w:ascii="Arial" w:eastAsia="Arial" w:hAnsi="Arial" w:cs="Arial"/>
              </w:rPr>
              <w:t xml:space="preserve"> </w:t>
            </w:r>
            <w:bookmarkEnd w:id="2896"/>
          </w:p>
        </w:tc>
        <w:tc>
          <w:tcPr>
            <w:tcW w:w="1469" w:type="dxa"/>
          </w:tcPr>
          <w:p w:rsidR="00FE65B0" w:rsidP="00206E25">
            <w:pPr>
              <w:spacing w:before="0" w:after="0"/>
              <w:jc w:val="right"/>
              <w:rPr>
                <w:rFonts w:ascii="Arial" w:eastAsia="Arial" w:hAnsi="Arial" w:cs="Arial"/>
              </w:rPr>
            </w:pPr>
            <w:bookmarkStart w:id="2897" w:name="_LINE__35_6bb132f6_682d_4ed7_b703_61210e"/>
            <w:r>
              <w:rPr>
                <w:rFonts w:ascii="Arial" w:eastAsia="Arial" w:hAnsi="Arial" w:cs="Arial"/>
              </w:rPr>
              <w:t>__________</w:t>
            </w:r>
            <w:bookmarkEnd w:id="2897"/>
          </w:p>
        </w:tc>
        <w:tc>
          <w:tcPr>
            <w:tcW w:w="1469" w:type="dxa"/>
          </w:tcPr>
          <w:p w:rsidR="00FE65B0" w:rsidP="00206E25">
            <w:pPr>
              <w:spacing w:before="0" w:after="0"/>
              <w:jc w:val="right"/>
              <w:rPr>
                <w:rFonts w:ascii="Arial" w:eastAsia="Arial" w:hAnsi="Arial" w:cs="Arial"/>
              </w:rPr>
            </w:pPr>
            <w:bookmarkStart w:id="2898" w:name="_LINE__35_15fb8f3e_1b2a_4437_8192_8b1182"/>
            <w:r>
              <w:rPr>
                <w:rFonts w:ascii="Arial" w:eastAsia="Arial" w:hAnsi="Arial" w:cs="Arial"/>
              </w:rPr>
              <w:t>__________</w:t>
            </w:r>
            <w:bookmarkEnd w:id="28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899" w:name="_LINE__36_e66186b3_cc11_4c32_aba1_945541"/>
            <w:r>
              <w:rPr>
                <w:rFonts w:ascii="Arial" w:eastAsia="Arial" w:hAnsi="Arial" w:cs="Arial"/>
              </w:rPr>
              <w:t>GENERAL FUND TOTAL</w:t>
            </w:r>
            <w:bookmarkEnd w:id="2899"/>
          </w:p>
        </w:tc>
        <w:tc>
          <w:tcPr>
            <w:tcW w:w="1469" w:type="dxa"/>
          </w:tcPr>
          <w:p w:rsidR="00FE65B0" w:rsidP="00206E25">
            <w:pPr>
              <w:spacing w:before="0" w:after="0"/>
              <w:jc w:val="right"/>
              <w:rPr>
                <w:rFonts w:ascii="Arial" w:eastAsia="Arial" w:hAnsi="Arial" w:cs="Arial"/>
              </w:rPr>
            </w:pPr>
            <w:bookmarkStart w:id="2900" w:name="_LINE__36_7cc9daf0_af5e_4f1f_a595_ae4716"/>
            <w:r>
              <w:rPr>
                <w:rFonts w:ascii="Arial" w:eastAsia="Arial" w:hAnsi="Arial" w:cs="Arial"/>
              </w:rPr>
              <w:t>$434,117</w:t>
            </w:r>
            <w:bookmarkEnd w:id="2900"/>
          </w:p>
        </w:tc>
        <w:tc>
          <w:tcPr>
            <w:tcW w:w="1469" w:type="dxa"/>
          </w:tcPr>
          <w:p w:rsidR="00FE65B0" w:rsidP="00206E25">
            <w:pPr>
              <w:spacing w:before="0" w:after="0"/>
              <w:jc w:val="right"/>
              <w:rPr>
                <w:rFonts w:ascii="Arial" w:eastAsia="Arial" w:hAnsi="Arial" w:cs="Arial"/>
              </w:rPr>
            </w:pPr>
            <w:bookmarkStart w:id="2901" w:name="_LINE__36_8179d4a6_0936_44d3_b45e_ab4184"/>
            <w:r>
              <w:rPr>
                <w:rFonts w:ascii="Arial" w:eastAsia="Arial" w:hAnsi="Arial" w:cs="Arial"/>
              </w:rPr>
              <w:t>$466,241</w:t>
            </w:r>
            <w:bookmarkEnd w:id="2901"/>
          </w:p>
        </w:tc>
      </w:tr>
    </w:tbl>
    <w:p w:rsidR="00FE65B0" w:rsidP="00FE65B0">
      <w:pPr>
        <w:ind w:left="360"/>
        <w:rPr>
          <w:rFonts w:ascii="Arial" w:eastAsia="Arial" w:hAnsi="Arial" w:cs="Arial"/>
        </w:rPr>
      </w:pPr>
      <w:bookmarkStart w:id="2902" w:name="_PAR__13_8564ee53_26a4_49e4_a06d_5fc5bc1"/>
      <w:bookmarkEnd w:id="28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03" w:name="_PAR__14_1909d94a_46cf_4f3e_982e_51ebf17"/>
            <w:bookmarkStart w:id="2904" w:name="_LINE__38_6d2d0e29_f72d_4292_a9a9_bea8fe"/>
            <w:bookmarkEnd w:id="2902"/>
            <w:r>
              <w:rPr>
                <w:rFonts w:ascii="Arial" w:eastAsia="Arial" w:hAnsi="Arial" w:cs="Arial"/>
                <w:b/>
              </w:rPr>
              <w:t>FEDERAL EXPENDITURES FUND</w:t>
            </w:r>
            <w:bookmarkEnd w:id="2904"/>
          </w:p>
        </w:tc>
        <w:tc>
          <w:tcPr>
            <w:tcW w:w="1469" w:type="dxa"/>
          </w:tcPr>
          <w:p w:rsidR="00FE65B0" w:rsidP="00206E25">
            <w:pPr>
              <w:spacing w:before="0" w:after="0"/>
              <w:jc w:val="right"/>
              <w:rPr>
                <w:rFonts w:ascii="Arial" w:eastAsia="Arial" w:hAnsi="Arial" w:cs="Arial"/>
              </w:rPr>
            </w:pPr>
            <w:bookmarkStart w:id="2905" w:name="_LINE__38_746b7d89_4a49_424f_9cb6_5fbdca"/>
            <w:r>
              <w:rPr>
                <w:rFonts w:ascii="Arial" w:eastAsia="Arial" w:hAnsi="Arial" w:cs="Arial"/>
                <w:b/>
              </w:rPr>
              <w:t>2025-26</w:t>
            </w:r>
            <w:bookmarkEnd w:id="2905"/>
          </w:p>
        </w:tc>
        <w:tc>
          <w:tcPr>
            <w:tcW w:w="1469" w:type="dxa"/>
          </w:tcPr>
          <w:p w:rsidR="00FE65B0" w:rsidP="00206E25">
            <w:pPr>
              <w:spacing w:before="0" w:after="0"/>
              <w:jc w:val="right"/>
              <w:rPr>
                <w:rFonts w:ascii="Arial" w:eastAsia="Arial" w:hAnsi="Arial" w:cs="Arial"/>
              </w:rPr>
            </w:pPr>
            <w:bookmarkStart w:id="2906" w:name="_LINE__38_63516427_3282_440a_8e0c_727cce"/>
            <w:r>
              <w:rPr>
                <w:rFonts w:ascii="Arial" w:eastAsia="Arial" w:hAnsi="Arial" w:cs="Arial"/>
                <w:b/>
              </w:rPr>
              <w:t>2026-27</w:t>
            </w:r>
            <w:bookmarkEnd w:id="29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07" w:name="_LINE__39_c6bc12bc_ee74_491c_a6b8_af2688"/>
            <w:r>
              <w:rPr>
                <w:rFonts w:ascii="Arial" w:eastAsia="Arial" w:hAnsi="Arial" w:cs="Arial"/>
              </w:rPr>
              <w:t>POSITIONS - LEGISLATIVE COUNT</w:t>
            </w:r>
            <w:bookmarkEnd w:id="2907"/>
          </w:p>
        </w:tc>
        <w:tc>
          <w:tcPr>
            <w:tcW w:w="1469" w:type="dxa"/>
          </w:tcPr>
          <w:p w:rsidR="00FE65B0" w:rsidP="00206E25">
            <w:pPr>
              <w:spacing w:before="0" w:after="0"/>
              <w:jc w:val="right"/>
              <w:rPr>
                <w:rFonts w:ascii="Arial" w:eastAsia="Arial" w:hAnsi="Arial" w:cs="Arial"/>
              </w:rPr>
            </w:pPr>
            <w:bookmarkStart w:id="2908" w:name="_LINE__39_970cb340_f3c9_4bbb_95f2_c9bdc8"/>
            <w:r>
              <w:rPr>
                <w:rFonts w:ascii="Arial" w:eastAsia="Arial" w:hAnsi="Arial" w:cs="Arial"/>
              </w:rPr>
              <w:t>1.000</w:t>
            </w:r>
            <w:bookmarkEnd w:id="2908"/>
          </w:p>
        </w:tc>
        <w:tc>
          <w:tcPr>
            <w:tcW w:w="1469" w:type="dxa"/>
          </w:tcPr>
          <w:p w:rsidR="00FE65B0" w:rsidP="00206E25">
            <w:pPr>
              <w:spacing w:before="0" w:after="0"/>
              <w:jc w:val="right"/>
              <w:rPr>
                <w:rFonts w:ascii="Arial" w:eastAsia="Arial" w:hAnsi="Arial" w:cs="Arial"/>
              </w:rPr>
            </w:pPr>
            <w:bookmarkStart w:id="2909" w:name="_LINE__39_7c192925_d77f_4f5c_9040_6e1c68"/>
            <w:r>
              <w:rPr>
                <w:rFonts w:ascii="Arial" w:eastAsia="Arial" w:hAnsi="Arial" w:cs="Arial"/>
              </w:rPr>
              <w:t>1.000</w:t>
            </w:r>
            <w:bookmarkEnd w:id="29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10" w:name="_LINE__40_dc9124c0_232a_439e_af67_176d56"/>
            <w:r>
              <w:rPr>
                <w:rFonts w:ascii="Arial" w:eastAsia="Arial" w:hAnsi="Arial" w:cs="Arial"/>
              </w:rPr>
              <w:t>Personal Services</w:t>
            </w:r>
            <w:bookmarkEnd w:id="2910"/>
          </w:p>
        </w:tc>
        <w:tc>
          <w:tcPr>
            <w:tcW w:w="1469" w:type="dxa"/>
          </w:tcPr>
          <w:p w:rsidR="00FE65B0" w:rsidP="00206E25">
            <w:pPr>
              <w:spacing w:before="0" w:after="0"/>
              <w:jc w:val="right"/>
              <w:rPr>
                <w:rFonts w:ascii="Arial" w:eastAsia="Arial" w:hAnsi="Arial" w:cs="Arial"/>
              </w:rPr>
            </w:pPr>
            <w:bookmarkStart w:id="2911" w:name="_LINE__40_9f6b2510_1cdc_4cdd_a079_329c24"/>
            <w:r>
              <w:rPr>
                <w:rFonts w:ascii="Arial" w:eastAsia="Arial" w:hAnsi="Arial" w:cs="Arial"/>
              </w:rPr>
              <w:t>$118,234</w:t>
            </w:r>
            <w:bookmarkEnd w:id="2911"/>
          </w:p>
        </w:tc>
        <w:tc>
          <w:tcPr>
            <w:tcW w:w="1469" w:type="dxa"/>
          </w:tcPr>
          <w:p w:rsidR="00FE65B0" w:rsidP="00206E25">
            <w:pPr>
              <w:spacing w:before="0" w:after="0"/>
              <w:jc w:val="right"/>
              <w:rPr>
                <w:rFonts w:ascii="Arial" w:eastAsia="Arial" w:hAnsi="Arial" w:cs="Arial"/>
              </w:rPr>
            </w:pPr>
            <w:bookmarkStart w:id="2912" w:name="_LINE__40_99073473_fb4f_4ac8_96e6_b5aba4"/>
            <w:r>
              <w:rPr>
                <w:rFonts w:ascii="Arial" w:eastAsia="Arial" w:hAnsi="Arial" w:cs="Arial"/>
              </w:rPr>
              <w:t>$127,544</w:t>
            </w:r>
            <w:bookmarkEnd w:id="29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13" w:name="_LINE__41_cd5ef2ea_7b22_48eb_9704_a2713f"/>
            <w:r>
              <w:rPr>
                <w:rFonts w:ascii="Arial" w:eastAsia="Arial" w:hAnsi="Arial" w:cs="Arial"/>
              </w:rPr>
              <w:t>All Other</w:t>
            </w:r>
            <w:bookmarkEnd w:id="2913"/>
          </w:p>
        </w:tc>
        <w:tc>
          <w:tcPr>
            <w:tcW w:w="1469" w:type="dxa"/>
          </w:tcPr>
          <w:p w:rsidR="00FE65B0" w:rsidP="00206E25">
            <w:pPr>
              <w:spacing w:before="0" w:after="0"/>
              <w:jc w:val="right"/>
              <w:rPr>
                <w:rFonts w:ascii="Arial" w:eastAsia="Arial" w:hAnsi="Arial" w:cs="Arial"/>
              </w:rPr>
            </w:pPr>
            <w:bookmarkStart w:id="2914" w:name="_LINE__41_e4e58460_0a07_45fd_8ff2_67f9bf"/>
            <w:r>
              <w:rPr>
                <w:rFonts w:ascii="Arial" w:eastAsia="Arial" w:hAnsi="Arial" w:cs="Arial"/>
              </w:rPr>
              <w:t>$685,067</w:t>
            </w:r>
            <w:bookmarkEnd w:id="2914"/>
          </w:p>
        </w:tc>
        <w:tc>
          <w:tcPr>
            <w:tcW w:w="1469" w:type="dxa"/>
          </w:tcPr>
          <w:p w:rsidR="00FE65B0" w:rsidP="00206E25">
            <w:pPr>
              <w:spacing w:before="0" w:after="0"/>
              <w:jc w:val="right"/>
              <w:rPr>
                <w:rFonts w:ascii="Arial" w:eastAsia="Arial" w:hAnsi="Arial" w:cs="Arial"/>
              </w:rPr>
            </w:pPr>
            <w:bookmarkStart w:id="2915" w:name="_LINE__41_bd6062e6_072d_4ed9_b15c_1eb072"/>
            <w:r>
              <w:rPr>
                <w:rFonts w:ascii="Arial" w:eastAsia="Arial" w:hAnsi="Arial" w:cs="Arial"/>
              </w:rPr>
              <w:t>$635,476</w:t>
            </w:r>
            <w:bookmarkEnd w:id="29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16" w:name="_LINE__42_925ec0ed_72c4_4d1e_a5d5_4cf0a6"/>
            <w:r>
              <w:rPr>
                <w:rFonts w:ascii="Arial" w:eastAsia="Arial" w:hAnsi="Arial" w:cs="Arial"/>
              </w:rPr>
              <w:t xml:space="preserve"> </w:t>
            </w:r>
            <w:bookmarkEnd w:id="2916"/>
          </w:p>
        </w:tc>
        <w:tc>
          <w:tcPr>
            <w:tcW w:w="1469" w:type="dxa"/>
          </w:tcPr>
          <w:p w:rsidR="00FE65B0" w:rsidP="00206E25">
            <w:pPr>
              <w:spacing w:before="0" w:after="0"/>
              <w:jc w:val="right"/>
              <w:rPr>
                <w:rFonts w:ascii="Arial" w:eastAsia="Arial" w:hAnsi="Arial" w:cs="Arial"/>
              </w:rPr>
            </w:pPr>
            <w:bookmarkStart w:id="2917" w:name="_LINE__42_1df00c69_b699_4124_b6b5_7bad92"/>
            <w:r>
              <w:rPr>
                <w:rFonts w:ascii="Arial" w:eastAsia="Arial" w:hAnsi="Arial" w:cs="Arial"/>
              </w:rPr>
              <w:t>__________</w:t>
            </w:r>
            <w:bookmarkEnd w:id="2917"/>
          </w:p>
        </w:tc>
        <w:tc>
          <w:tcPr>
            <w:tcW w:w="1469" w:type="dxa"/>
          </w:tcPr>
          <w:p w:rsidR="00FE65B0" w:rsidP="00206E25">
            <w:pPr>
              <w:spacing w:before="0" w:after="0"/>
              <w:jc w:val="right"/>
              <w:rPr>
                <w:rFonts w:ascii="Arial" w:eastAsia="Arial" w:hAnsi="Arial" w:cs="Arial"/>
              </w:rPr>
            </w:pPr>
            <w:bookmarkStart w:id="2918" w:name="_LINE__42_afbe2b15_7a21_482a_a9a2_83be04"/>
            <w:r>
              <w:rPr>
                <w:rFonts w:ascii="Arial" w:eastAsia="Arial" w:hAnsi="Arial" w:cs="Arial"/>
              </w:rPr>
              <w:t>__________</w:t>
            </w:r>
            <w:bookmarkEnd w:id="29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19" w:name="_LINE__43_0c8e62c2_4f81_4a2d_bd87_cefb38"/>
            <w:r>
              <w:rPr>
                <w:rFonts w:ascii="Arial" w:eastAsia="Arial" w:hAnsi="Arial" w:cs="Arial"/>
              </w:rPr>
              <w:t>FEDERAL EXPENDITURES FUND TOTAL</w:t>
            </w:r>
            <w:bookmarkEnd w:id="2919"/>
          </w:p>
        </w:tc>
        <w:tc>
          <w:tcPr>
            <w:tcW w:w="1469" w:type="dxa"/>
          </w:tcPr>
          <w:p w:rsidR="00FE65B0" w:rsidP="00206E25">
            <w:pPr>
              <w:spacing w:before="0" w:after="0"/>
              <w:jc w:val="right"/>
              <w:rPr>
                <w:rFonts w:ascii="Arial" w:eastAsia="Arial" w:hAnsi="Arial" w:cs="Arial"/>
              </w:rPr>
            </w:pPr>
            <w:bookmarkStart w:id="2920" w:name="_LINE__43_39c0bc79_390c_4514_b01d_c3f090"/>
            <w:r>
              <w:rPr>
                <w:rFonts w:ascii="Arial" w:eastAsia="Arial" w:hAnsi="Arial" w:cs="Arial"/>
              </w:rPr>
              <w:t>$803,301</w:t>
            </w:r>
            <w:bookmarkEnd w:id="2920"/>
          </w:p>
        </w:tc>
        <w:tc>
          <w:tcPr>
            <w:tcW w:w="1469" w:type="dxa"/>
          </w:tcPr>
          <w:p w:rsidR="00FE65B0" w:rsidP="00206E25">
            <w:pPr>
              <w:spacing w:before="0" w:after="0"/>
              <w:jc w:val="right"/>
              <w:rPr>
                <w:rFonts w:ascii="Arial" w:eastAsia="Arial" w:hAnsi="Arial" w:cs="Arial"/>
              </w:rPr>
            </w:pPr>
            <w:bookmarkStart w:id="2921" w:name="_LINE__43_5c81469c_f8c7_43e4_9a3a_446986"/>
            <w:r>
              <w:rPr>
                <w:rFonts w:ascii="Arial" w:eastAsia="Arial" w:hAnsi="Arial" w:cs="Arial"/>
              </w:rPr>
              <w:t>$763,020</w:t>
            </w:r>
            <w:bookmarkEnd w:id="2921"/>
          </w:p>
        </w:tc>
      </w:tr>
    </w:tbl>
    <w:p w:rsidR="00FE65B0" w:rsidP="00FE65B0">
      <w:pPr>
        <w:pStyle w:val="BPSParagraphLeftAlign"/>
        <w:suppressAutoHyphens/>
        <w:ind w:left="360"/>
        <w:rPr>
          <w:rFonts w:ascii="Arial" w:eastAsia="Arial" w:hAnsi="Arial" w:cs="Arial"/>
        </w:rPr>
      </w:pPr>
      <w:bookmarkStart w:id="2922" w:name="_PAGE__34_10816c60_2035_4e7a_b906_98417d"/>
      <w:bookmarkStart w:id="2923" w:name="_PAR__2_0a845599_dff5_415a_84c2_b88a2d68"/>
      <w:bookmarkEnd w:id="2821"/>
      <w:bookmarkEnd w:id="2903"/>
      <w:r>
        <w:rPr>
          <w:rFonts w:ascii="Arial" w:eastAsia="Arial" w:hAnsi="Arial" w:cs="Arial"/>
          <w:b/>
        </w:rPr>
        <w:t>Harness Racing Commission 0320</w:t>
      </w:r>
    </w:p>
    <w:p w:rsidR="00FE65B0" w:rsidP="00FE65B0">
      <w:pPr>
        <w:ind w:left="360"/>
        <w:rPr>
          <w:rFonts w:ascii="Arial" w:eastAsia="Arial" w:hAnsi="Arial" w:cs="Arial"/>
        </w:rPr>
      </w:pPr>
      <w:bookmarkStart w:id="2924" w:name="_PAR__3_0668946f_fb91_4f26_b9e7_7c908423"/>
      <w:bookmarkEnd w:id="2923"/>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25" w:name="_PAR__4_507aa92c_3ac2_4d4b_b46b_d8fbd6ee"/>
            <w:bookmarkStart w:id="2926" w:name="_LINE__4_3298456a_d7f3_4e0c_8a1c_477d4ac"/>
            <w:bookmarkEnd w:id="2924"/>
            <w:r>
              <w:rPr>
                <w:rFonts w:ascii="Arial" w:eastAsia="Arial" w:hAnsi="Arial" w:cs="Arial"/>
                <w:b/>
              </w:rPr>
              <w:t>OTHER SPECIAL REVENUE FUNDS</w:t>
            </w:r>
            <w:bookmarkEnd w:id="2926"/>
          </w:p>
        </w:tc>
        <w:tc>
          <w:tcPr>
            <w:tcW w:w="1469" w:type="dxa"/>
          </w:tcPr>
          <w:p w:rsidR="00FE65B0" w:rsidP="00206E25">
            <w:pPr>
              <w:spacing w:before="0" w:after="0"/>
              <w:jc w:val="right"/>
              <w:rPr>
                <w:rFonts w:ascii="Arial" w:eastAsia="Arial" w:hAnsi="Arial" w:cs="Arial"/>
              </w:rPr>
            </w:pPr>
            <w:bookmarkStart w:id="2927" w:name="_LINE__4_ba374416_37db_4c8d_9dd1_f285d62"/>
            <w:r>
              <w:rPr>
                <w:rFonts w:ascii="Arial" w:eastAsia="Arial" w:hAnsi="Arial" w:cs="Arial"/>
                <w:b/>
              </w:rPr>
              <w:t>2025-26</w:t>
            </w:r>
            <w:bookmarkEnd w:id="2927"/>
          </w:p>
        </w:tc>
        <w:tc>
          <w:tcPr>
            <w:tcW w:w="1469" w:type="dxa"/>
          </w:tcPr>
          <w:p w:rsidR="00FE65B0" w:rsidP="00206E25">
            <w:pPr>
              <w:spacing w:before="0" w:after="0"/>
              <w:jc w:val="right"/>
              <w:rPr>
                <w:rFonts w:ascii="Arial" w:eastAsia="Arial" w:hAnsi="Arial" w:cs="Arial"/>
              </w:rPr>
            </w:pPr>
            <w:bookmarkStart w:id="2928" w:name="_LINE__4_106440e1_efdf_4f10_81cf_6e86082"/>
            <w:r>
              <w:rPr>
                <w:rFonts w:ascii="Arial" w:eastAsia="Arial" w:hAnsi="Arial" w:cs="Arial"/>
                <w:b/>
              </w:rPr>
              <w:t>2026-27</w:t>
            </w:r>
            <w:bookmarkEnd w:id="29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29" w:name="_LINE__5_bedacb10_6038_4d72_a448_1ec5341"/>
            <w:r>
              <w:rPr>
                <w:rFonts w:ascii="Arial" w:eastAsia="Arial" w:hAnsi="Arial" w:cs="Arial"/>
              </w:rPr>
              <w:t>All Other</w:t>
            </w:r>
            <w:bookmarkEnd w:id="2929"/>
          </w:p>
        </w:tc>
        <w:tc>
          <w:tcPr>
            <w:tcW w:w="1469" w:type="dxa"/>
          </w:tcPr>
          <w:p w:rsidR="00FE65B0" w:rsidP="00206E25">
            <w:pPr>
              <w:spacing w:before="0" w:after="0"/>
              <w:jc w:val="right"/>
              <w:rPr>
                <w:rFonts w:ascii="Arial" w:eastAsia="Arial" w:hAnsi="Arial" w:cs="Arial"/>
              </w:rPr>
            </w:pPr>
            <w:bookmarkStart w:id="2930" w:name="_LINE__5_52b6a0cd_8394_4faa_9609_4f241f3"/>
            <w:r>
              <w:rPr>
                <w:rFonts w:ascii="Arial" w:eastAsia="Arial" w:hAnsi="Arial" w:cs="Arial"/>
              </w:rPr>
              <w:t>$205,610</w:t>
            </w:r>
            <w:bookmarkEnd w:id="2930"/>
          </w:p>
        </w:tc>
        <w:tc>
          <w:tcPr>
            <w:tcW w:w="1469" w:type="dxa"/>
          </w:tcPr>
          <w:p w:rsidR="00FE65B0" w:rsidP="00206E25">
            <w:pPr>
              <w:spacing w:before="0" w:after="0"/>
              <w:jc w:val="right"/>
              <w:rPr>
                <w:rFonts w:ascii="Arial" w:eastAsia="Arial" w:hAnsi="Arial" w:cs="Arial"/>
              </w:rPr>
            </w:pPr>
            <w:bookmarkStart w:id="2931" w:name="_LINE__5_d77eefb5_288c_43f4_a4c4_41480f8"/>
            <w:r>
              <w:rPr>
                <w:rFonts w:ascii="Arial" w:eastAsia="Arial" w:hAnsi="Arial" w:cs="Arial"/>
              </w:rPr>
              <w:t>$369,381</w:t>
            </w:r>
            <w:bookmarkEnd w:id="29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32" w:name="_LINE__6_6069c0d8_f37b_4688_986b_bb4f405"/>
            <w:r>
              <w:rPr>
                <w:rFonts w:ascii="Arial" w:eastAsia="Arial" w:hAnsi="Arial" w:cs="Arial"/>
              </w:rPr>
              <w:t xml:space="preserve"> </w:t>
            </w:r>
            <w:bookmarkEnd w:id="2932"/>
          </w:p>
        </w:tc>
        <w:tc>
          <w:tcPr>
            <w:tcW w:w="1469" w:type="dxa"/>
          </w:tcPr>
          <w:p w:rsidR="00FE65B0" w:rsidP="00206E25">
            <w:pPr>
              <w:spacing w:before="0" w:after="0"/>
              <w:jc w:val="right"/>
              <w:rPr>
                <w:rFonts w:ascii="Arial" w:eastAsia="Arial" w:hAnsi="Arial" w:cs="Arial"/>
              </w:rPr>
            </w:pPr>
            <w:bookmarkStart w:id="2933" w:name="_LINE__6_37287487_4b22_48a5_a497_ed7e80e"/>
            <w:r>
              <w:rPr>
                <w:rFonts w:ascii="Arial" w:eastAsia="Arial" w:hAnsi="Arial" w:cs="Arial"/>
              </w:rPr>
              <w:t>__________</w:t>
            </w:r>
            <w:bookmarkEnd w:id="2933"/>
          </w:p>
        </w:tc>
        <w:tc>
          <w:tcPr>
            <w:tcW w:w="1469" w:type="dxa"/>
          </w:tcPr>
          <w:p w:rsidR="00FE65B0" w:rsidP="00206E25">
            <w:pPr>
              <w:spacing w:before="0" w:after="0"/>
              <w:jc w:val="right"/>
              <w:rPr>
                <w:rFonts w:ascii="Arial" w:eastAsia="Arial" w:hAnsi="Arial" w:cs="Arial"/>
              </w:rPr>
            </w:pPr>
            <w:bookmarkStart w:id="2934" w:name="_LINE__6_e523e2cb_df4a_4738_b8ea_7fef0dc"/>
            <w:r>
              <w:rPr>
                <w:rFonts w:ascii="Arial" w:eastAsia="Arial" w:hAnsi="Arial" w:cs="Arial"/>
              </w:rPr>
              <w:t>__________</w:t>
            </w:r>
            <w:bookmarkEnd w:id="29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35" w:name="_LINE__7_c85b004c_063f_4325_baf4_1cd5883"/>
            <w:r>
              <w:rPr>
                <w:rFonts w:ascii="Arial" w:eastAsia="Arial" w:hAnsi="Arial" w:cs="Arial"/>
              </w:rPr>
              <w:t>OTHER SPECIAL REVENUE FUNDS TOTAL</w:t>
            </w:r>
            <w:bookmarkEnd w:id="2935"/>
          </w:p>
        </w:tc>
        <w:tc>
          <w:tcPr>
            <w:tcW w:w="1469" w:type="dxa"/>
          </w:tcPr>
          <w:p w:rsidR="00FE65B0" w:rsidP="00206E25">
            <w:pPr>
              <w:spacing w:before="0" w:after="0"/>
              <w:jc w:val="right"/>
              <w:rPr>
                <w:rFonts w:ascii="Arial" w:eastAsia="Arial" w:hAnsi="Arial" w:cs="Arial"/>
              </w:rPr>
            </w:pPr>
            <w:bookmarkStart w:id="2936" w:name="_LINE__7_224db90c_065a_453f_bb3b_2aebfb8"/>
            <w:r>
              <w:rPr>
                <w:rFonts w:ascii="Arial" w:eastAsia="Arial" w:hAnsi="Arial" w:cs="Arial"/>
              </w:rPr>
              <w:t>$205,610</w:t>
            </w:r>
            <w:bookmarkEnd w:id="2936"/>
          </w:p>
        </w:tc>
        <w:tc>
          <w:tcPr>
            <w:tcW w:w="1469" w:type="dxa"/>
          </w:tcPr>
          <w:p w:rsidR="00FE65B0" w:rsidP="00206E25">
            <w:pPr>
              <w:spacing w:before="0" w:after="0"/>
              <w:jc w:val="right"/>
              <w:rPr>
                <w:rFonts w:ascii="Arial" w:eastAsia="Arial" w:hAnsi="Arial" w:cs="Arial"/>
              </w:rPr>
            </w:pPr>
            <w:bookmarkStart w:id="2937" w:name="_LINE__7_e12ce5b4_580a_4178_8132_e9fd8a1"/>
            <w:r>
              <w:rPr>
                <w:rFonts w:ascii="Arial" w:eastAsia="Arial" w:hAnsi="Arial" w:cs="Arial"/>
              </w:rPr>
              <w:t>$369,381</w:t>
            </w:r>
            <w:bookmarkEnd w:id="2937"/>
          </w:p>
        </w:tc>
      </w:tr>
    </w:tbl>
    <w:p w:rsidR="00FE65B0" w:rsidP="00FE65B0">
      <w:pPr>
        <w:pStyle w:val="BPSParagraphLeftAlign"/>
        <w:suppressAutoHyphens/>
        <w:ind w:left="360"/>
        <w:rPr>
          <w:rFonts w:ascii="Arial" w:eastAsia="Arial" w:hAnsi="Arial" w:cs="Arial"/>
        </w:rPr>
      </w:pPr>
      <w:bookmarkStart w:id="2938" w:name="_PAR__5_4306635e_90f9_41bb_93df_94eb537f"/>
      <w:bookmarkEnd w:id="2925"/>
      <w:r>
        <w:rPr>
          <w:rFonts w:ascii="Arial" w:eastAsia="Arial" w:hAnsi="Arial" w:cs="Arial"/>
          <w:b/>
        </w:rPr>
        <w:t>HARNESS RACING COMMISSION 0320</w:t>
      </w:r>
    </w:p>
    <w:p w:rsidR="00FE65B0" w:rsidP="00FE65B0">
      <w:pPr>
        <w:pStyle w:val="BPSParagraphLeftAlign"/>
        <w:suppressAutoHyphens/>
        <w:ind w:left="360"/>
        <w:rPr>
          <w:rFonts w:ascii="Arial" w:eastAsia="Arial" w:hAnsi="Arial" w:cs="Arial"/>
        </w:rPr>
      </w:pPr>
      <w:bookmarkStart w:id="2939" w:name="_PAR__6_598e3f8b_25ea_4266_ae62_a41bcb81"/>
      <w:bookmarkEnd w:id="29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40" w:name="_PAR__7_ba29d827_bbba_48c5_9a45_3f752bbc"/>
            <w:bookmarkStart w:id="2941" w:name="_LINE__10_2bef1170_fe79_47d1_8cd7_a2cc98"/>
            <w:bookmarkEnd w:id="2939"/>
            <w:r>
              <w:rPr>
                <w:rFonts w:ascii="Arial" w:eastAsia="Arial" w:hAnsi="Arial" w:cs="Arial"/>
                <w:b/>
              </w:rPr>
              <w:t>OTHER SPECIAL REVENUE FUNDS</w:t>
            </w:r>
            <w:bookmarkEnd w:id="2941"/>
          </w:p>
        </w:tc>
        <w:tc>
          <w:tcPr>
            <w:tcW w:w="1469" w:type="dxa"/>
          </w:tcPr>
          <w:p w:rsidR="00FE65B0" w:rsidP="00206E25">
            <w:pPr>
              <w:spacing w:before="0" w:after="0"/>
              <w:jc w:val="right"/>
              <w:rPr>
                <w:rFonts w:ascii="Arial" w:eastAsia="Arial" w:hAnsi="Arial" w:cs="Arial"/>
              </w:rPr>
            </w:pPr>
            <w:bookmarkStart w:id="2942" w:name="_LINE__10_10e2a139_2d54_411d_98af_11be78"/>
            <w:r>
              <w:rPr>
                <w:rFonts w:ascii="Arial" w:eastAsia="Arial" w:hAnsi="Arial" w:cs="Arial"/>
                <w:b/>
              </w:rPr>
              <w:t>2025-26</w:t>
            </w:r>
            <w:bookmarkEnd w:id="2942"/>
          </w:p>
        </w:tc>
        <w:tc>
          <w:tcPr>
            <w:tcW w:w="1469" w:type="dxa"/>
          </w:tcPr>
          <w:p w:rsidR="00FE65B0" w:rsidP="00206E25">
            <w:pPr>
              <w:spacing w:before="0" w:after="0"/>
              <w:jc w:val="right"/>
              <w:rPr>
                <w:rFonts w:ascii="Arial" w:eastAsia="Arial" w:hAnsi="Arial" w:cs="Arial"/>
              </w:rPr>
            </w:pPr>
            <w:bookmarkStart w:id="2943" w:name="_LINE__10_58d87b77_0c53_486d_a212_a92647"/>
            <w:r>
              <w:rPr>
                <w:rFonts w:ascii="Arial" w:eastAsia="Arial" w:hAnsi="Arial" w:cs="Arial"/>
                <w:b/>
              </w:rPr>
              <w:t>2026-27</w:t>
            </w:r>
            <w:bookmarkEnd w:id="29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44" w:name="_LINE__11_ae4818b8_90ae_46b6_a3d7_66addf"/>
            <w:r>
              <w:rPr>
                <w:rFonts w:ascii="Arial" w:eastAsia="Arial" w:hAnsi="Arial" w:cs="Arial"/>
              </w:rPr>
              <w:t>All Other</w:t>
            </w:r>
            <w:bookmarkEnd w:id="2944"/>
          </w:p>
        </w:tc>
        <w:tc>
          <w:tcPr>
            <w:tcW w:w="1469" w:type="dxa"/>
          </w:tcPr>
          <w:p w:rsidR="00FE65B0" w:rsidP="00206E25">
            <w:pPr>
              <w:spacing w:before="0" w:after="0"/>
              <w:jc w:val="right"/>
              <w:rPr>
                <w:rFonts w:ascii="Arial" w:eastAsia="Arial" w:hAnsi="Arial" w:cs="Arial"/>
              </w:rPr>
            </w:pPr>
            <w:bookmarkStart w:id="2945" w:name="_LINE__11_104fe22f_b14a_4035_8689_e9499d"/>
            <w:r>
              <w:rPr>
                <w:rFonts w:ascii="Arial" w:eastAsia="Arial" w:hAnsi="Arial" w:cs="Arial"/>
              </w:rPr>
              <w:t>$205,610</w:t>
            </w:r>
            <w:bookmarkEnd w:id="2945"/>
          </w:p>
        </w:tc>
        <w:tc>
          <w:tcPr>
            <w:tcW w:w="1469" w:type="dxa"/>
          </w:tcPr>
          <w:p w:rsidR="00FE65B0" w:rsidP="00206E25">
            <w:pPr>
              <w:spacing w:before="0" w:after="0"/>
              <w:jc w:val="right"/>
              <w:rPr>
                <w:rFonts w:ascii="Arial" w:eastAsia="Arial" w:hAnsi="Arial" w:cs="Arial"/>
              </w:rPr>
            </w:pPr>
            <w:bookmarkStart w:id="2946" w:name="_LINE__11_17e0698f_dbef_425e_9b65_ac3937"/>
            <w:r>
              <w:rPr>
                <w:rFonts w:ascii="Arial" w:eastAsia="Arial" w:hAnsi="Arial" w:cs="Arial"/>
              </w:rPr>
              <w:t>$369,381</w:t>
            </w:r>
            <w:bookmarkEnd w:id="29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47" w:name="_LINE__12_c1fbcd2d_f18d_4f94_8979_067bf8"/>
            <w:r>
              <w:rPr>
                <w:rFonts w:ascii="Arial" w:eastAsia="Arial" w:hAnsi="Arial" w:cs="Arial"/>
              </w:rPr>
              <w:t xml:space="preserve"> </w:t>
            </w:r>
            <w:bookmarkEnd w:id="2947"/>
          </w:p>
        </w:tc>
        <w:tc>
          <w:tcPr>
            <w:tcW w:w="1469" w:type="dxa"/>
          </w:tcPr>
          <w:p w:rsidR="00FE65B0" w:rsidP="00206E25">
            <w:pPr>
              <w:spacing w:before="0" w:after="0"/>
              <w:jc w:val="right"/>
              <w:rPr>
                <w:rFonts w:ascii="Arial" w:eastAsia="Arial" w:hAnsi="Arial" w:cs="Arial"/>
              </w:rPr>
            </w:pPr>
            <w:bookmarkStart w:id="2948" w:name="_LINE__12_88bf0af0_4ad0_4321_8924_6a32d4"/>
            <w:r>
              <w:rPr>
                <w:rFonts w:ascii="Arial" w:eastAsia="Arial" w:hAnsi="Arial" w:cs="Arial"/>
              </w:rPr>
              <w:t>__________</w:t>
            </w:r>
            <w:bookmarkEnd w:id="2948"/>
          </w:p>
        </w:tc>
        <w:tc>
          <w:tcPr>
            <w:tcW w:w="1469" w:type="dxa"/>
          </w:tcPr>
          <w:p w:rsidR="00FE65B0" w:rsidP="00206E25">
            <w:pPr>
              <w:spacing w:before="0" w:after="0"/>
              <w:jc w:val="right"/>
              <w:rPr>
                <w:rFonts w:ascii="Arial" w:eastAsia="Arial" w:hAnsi="Arial" w:cs="Arial"/>
              </w:rPr>
            </w:pPr>
            <w:bookmarkStart w:id="2949" w:name="_LINE__12_520e89a4_a23c_4886_bfda_3264e3"/>
            <w:r>
              <w:rPr>
                <w:rFonts w:ascii="Arial" w:eastAsia="Arial" w:hAnsi="Arial" w:cs="Arial"/>
              </w:rPr>
              <w:t>__________</w:t>
            </w:r>
            <w:bookmarkEnd w:id="29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50" w:name="_LINE__13_22f5b25b_8794_436a_972f_80cfb2"/>
            <w:r>
              <w:rPr>
                <w:rFonts w:ascii="Arial" w:eastAsia="Arial" w:hAnsi="Arial" w:cs="Arial"/>
              </w:rPr>
              <w:t>OTHER SPECIAL REVENUE FUNDS TOTAL</w:t>
            </w:r>
            <w:bookmarkEnd w:id="2950"/>
          </w:p>
        </w:tc>
        <w:tc>
          <w:tcPr>
            <w:tcW w:w="1469" w:type="dxa"/>
          </w:tcPr>
          <w:p w:rsidR="00FE65B0" w:rsidP="00206E25">
            <w:pPr>
              <w:spacing w:before="0" w:after="0"/>
              <w:jc w:val="right"/>
              <w:rPr>
                <w:rFonts w:ascii="Arial" w:eastAsia="Arial" w:hAnsi="Arial" w:cs="Arial"/>
              </w:rPr>
            </w:pPr>
            <w:bookmarkStart w:id="2951" w:name="_LINE__13_d037cad7_8f2b_4a3f_b789_9b2de0"/>
            <w:r>
              <w:rPr>
                <w:rFonts w:ascii="Arial" w:eastAsia="Arial" w:hAnsi="Arial" w:cs="Arial"/>
              </w:rPr>
              <w:t>$205,610</w:t>
            </w:r>
            <w:bookmarkEnd w:id="2951"/>
          </w:p>
        </w:tc>
        <w:tc>
          <w:tcPr>
            <w:tcW w:w="1469" w:type="dxa"/>
          </w:tcPr>
          <w:p w:rsidR="00FE65B0" w:rsidP="00206E25">
            <w:pPr>
              <w:spacing w:before="0" w:after="0"/>
              <w:jc w:val="right"/>
              <w:rPr>
                <w:rFonts w:ascii="Arial" w:eastAsia="Arial" w:hAnsi="Arial" w:cs="Arial"/>
              </w:rPr>
            </w:pPr>
            <w:bookmarkStart w:id="2952" w:name="_LINE__13_1fc8fefb_4175_46b0_bf3e_64164e"/>
            <w:r>
              <w:rPr>
                <w:rFonts w:ascii="Arial" w:eastAsia="Arial" w:hAnsi="Arial" w:cs="Arial"/>
              </w:rPr>
              <w:t>$369,381</w:t>
            </w:r>
            <w:bookmarkEnd w:id="2952"/>
          </w:p>
        </w:tc>
      </w:tr>
    </w:tbl>
    <w:p w:rsidR="00FE65B0" w:rsidP="00FE65B0">
      <w:pPr>
        <w:pStyle w:val="BPSParagraphLeftAlign"/>
        <w:suppressAutoHyphens/>
        <w:ind w:left="360"/>
        <w:rPr>
          <w:rFonts w:ascii="Arial" w:eastAsia="Arial" w:hAnsi="Arial" w:cs="Arial"/>
        </w:rPr>
      </w:pPr>
      <w:bookmarkStart w:id="2953" w:name="_PAR__8_efa22231_4148_4e41_bf79_9b264f1e"/>
      <w:bookmarkEnd w:id="2940"/>
      <w:r>
        <w:rPr>
          <w:rFonts w:ascii="Arial" w:eastAsia="Arial" w:hAnsi="Arial" w:cs="Arial"/>
          <w:b/>
        </w:rPr>
        <w:t>Land for Maine's Future Z162</w:t>
      </w:r>
    </w:p>
    <w:p w:rsidR="00FE65B0" w:rsidP="00FE65B0">
      <w:pPr>
        <w:ind w:left="360"/>
        <w:rPr>
          <w:rFonts w:ascii="Arial" w:eastAsia="Arial" w:hAnsi="Arial" w:cs="Arial"/>
        </w:rPr>
      </w:pPr>
      <w:bookmarkStart w:id="2954" w:name="_PAR__9_4322ebff_bbda_4d54_bfd6_5f4c013c"/>
      <w:bookmarkEnd w:id="2953"/>
      <w:r>
        <w:rPr>
          <w:rFonts w:ascii="Arial" w:eastAsia="Arial" w:hAnsi="Arial" w:cs="Arial"/>
        </w:rPr>
        <w:t>Initiative: Continues and makes permanent one Office Specialist II position previously established by Public Law 2021, chapter 635 and provides funding for related All Other costs in the DACF Administration program and the Land for Maine's Future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55" w:name="_PAR__10_7be60f27_3189_4da7_a3dd_bb44f89"/>
            <w:bookmarkStart w:id="2956" w:name="_LINE__18_d4e3c956_8e30_4616_9ec3_c74d23"/>
            <w:bookmarkEnd w:id="2954"/>
            <w:r>
              <w:rPr>
                <w:rFonts w:ascii="Arial" w:eastAsia="Arial" w:hAnsi="Arial" w:cs="Arial"/>
                <w:b/>
              </w:rPr>
              <w:t>GENERAL FUND</w:t>
            </w:r>
            <w:bookmarkEnd w:id="2956"/>
          </w:p>
        </w:tc>
        <w:tc>
          <w:tcPr>
            <w:tcW w:w="1469" w:type="dxa"/>
          </w:tcPr>
          <w:p w:rsidR="00FE65B0" w:rsidP="00206E25">
            <w:pPr>
              <w:spacing w:before="0" w:after="0"/>
              <w:jc w:val="right"/>
              <w:rPr>
                <w:rFonts w:ascii="Arial" w:eastAsia="Arial" w:hAnsi="Arial" w:cs="Arial"/>
              </w:rPr>
            </w:pPr>
            <w:bookmarkStart w:id="2957" w:name="_LINE__18_9cecc5e4_37e5_4829_9825_b959ab"/>
            <w:r>
              <w:rPr>
                <w:rFonts w:ascii="Arial" w:eastAsia="Arial" w:hAnsi="Arial" w:cs="Arial"/>
                <w:b/>
              </w:rPr>
              <w:t>2025-26</w:t>
            </w:r>
            <w:bookmarkEnd w:id="2957"/>
          </w:p>
        </w:tc>
        <w:tc>
          <w:tcPr>
            <w:tcW w:w="1469" w:type="dxa"/>
          </w:tcPr>
          <w:p w:rsidR="00FE65B0" w:rsidP="00206E25">
            <w:pPr>
              <w:spacing w:before="0" w:after="0"/>
              <w:jc w:val="right"/>
              <w:rPr>
                <w:rFonts w:ascii="Arial" w:eastAsia="Arial" w:hAnsi="Arial" w:cs="Arial"/>
              </w:rPr>
            </w:pPr>
            <w:bookmarkStart w:id="2958" w:name="_LINE__18_7eee1087_a291_4670_afca_5df7fb"/>
            <w:r>
              <w:rPr>
                <w:rFonts w:ascii="Arial" w:eastAsia="Arial" w:hAnsi="Arial" w:cs="Arial"/>
                <w:b/>
              </w:rPr>
              <w:t>2026-27</w:t>
            </w:r>
            <w:bookmarkEnd w:id="29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59" w:name="_LINE__19_8a064eaf_77e9_4011_86c2_8e7368"/>
            <w:r>
              <w:rPr>
                <w:rFonts w:ascii="Arial" w:eastAsia="Arial" w:hAnsi="Arial" w:cs="Arial"/>
              </w:rPr>
              <w:t>POSITIONS - LEGISLATIVE COUNT</w:t>
            </w:r>
            <w:bookmarkEnd w:id="2959"/>
          </w:p>
        </w:tc>
        <w:tc>
          <w:tcPr>
            <w:tcW w:w="1469" w:type="dxa"/>
          </w:tcPr>
          <w:p w:rsidR="00FE65B0" w:rsidP="00206E25">
            <w:pPr>
              <w:spacing w:before="0" w:after="0"/>
              <w:jc w:val="right"/>
              <w:rPr>
                <w:rFonts w:ascii="Arial" w:eastAsia="Arial" w:hAnsi="Arial" w:cs="Arial"/>
              </w:rPr>
            </w:pPr>
            <w:bookmarkStart w:id="2960" w:name="_LINE__19_e84d720f_ee6d_4a5c_abfc_62d20c"/>
            <w:r>
              <w:rPr>
                <w:rFonts w:ascii="Arial" w:eastAsia="Arial" w:hAnsi="Arial" w:cs="Arial"/>
              </w:rPr>
              <w:t>1.000</w:t>
            </w:r>
            <w:bookmarkEnd w:id="2960"/>
          </w:p>
        </w:tc>
        <w:tc>
          <w:tcPr>
            <w:tcW w:w="1469" w:type="dxa"/>
          </w:tcPr>
          <w:p w:rsidR="00FE65B0" w:rsidP="00206E25">
            <w:pPr>
              <w:spacing w:before="0" w:after="0"/>
              <w:jc w:val="right"/>
              <w:rPr>
                <w:rFonts w:ascii="Arial" w:eastAsia="Arial" w:hAnsi="Arial" w:cs="Arial"/>
              </w:rPr>
            </w:pPr>
            <w:bookmarkStart w:id="2961" w:name="_LINE__19_98ac63f4_750e_4524_b3de_393510"/>
            <w:r>
              <w:rPr>
                <w:rFonts w:ascii="Arial" w:eastAsia="Arial" w:hAnsi="Arial" w:cs="Arial"/>
              </w:rPr>
              <w:t>1.000</w:t>
            </w:r>
            <w:bookmarkEnd w:id="29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62" w:name="_LINE__20_0de6d734_64e9_4215_bde7_eb00e0"/>
            <w:r>
              <w:rPr>
                <w:rFonts w:ascii="Arial" w:eastAsia="Arial" w:hAnsi="Arial" w:cs="Arial"/>
              </w:rPr>
              <w:t>Personal Services</w:t>
            </w:r>
            <w:bookmarkEnd w:id="2962"/>
          </w:p>
        </w:tc>
        <w:tc>
          <w:tcPr>
            <w:tcW w:w="1469" w:type="dxa"/>
          </w:tcPr>
          <w:p w:rsidR="00FE65B0" w:rsidP="00206E25">
            <w:pPr>
              <w:spacing w:before="0" w:after="0"/>
              <w:jc w:val="right"/>
              <w:rPr>
                <w:rFonts w:ascii="Arial" w:eastAsia="Arial" w:hAnsi="Arial" w:cs="Arial"/>
              </w:rPr>
            </w:pPr>
            <w:bookmarkStart w:id="2963" w:name="_LINE__20_b41e9068_2dbf_4807_bc5e_9cfa18"/>
            <w:r>
              <w:rPr>
                <w:rFonts w:ascii="Arial" w:eastAsia="Arial" w:hAnsi="Arial" w:cs="Arial"/>
              </w:rPr>
              <w:t>$107,438</w:t>
            </w:r>
            <w:bookmarkEnd w:id="2963"/>
          </w:p>
        </w:tc>
        <w:tc>
          <w:tcPr>
            <w:tcW w:w="1469" w:type="dxa"/>
          </w:tcPr>
          <w:p w:rsidR="00FE65B0" w:rsidP="00206E25">
            <w:pPr>
              <w:spacing w:before="0" w:after="0"/>
              <w:jc w:val="right"/>
              <w:rPr>
                <w:rFonts w:ascii="Arial" w:eastAsia="Arial" w:hAnsi="Arial" w:cs="Arial"/>
              </w:rPr>
            </w:pPr>
            <w:bookmarkStart w:id="2964" w:name="_LINE__20_7d5aa2e9_6baa_4d96_a73b_52a9f0"/>
            <w:r>
              <w:rPr>
                <w:rFonts w:ascii="Arial" w:eastAsia="Arial" w:hAnsi="Arial" w:cs="Arial"/>
              </w:rPr>
              <w:t>$111,994</w:t>
            </w:r>
            <w:bookmarkEnd w:id="29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65" w:name="_LINE__21_cb96e766_3584_426b_b8c0_51acb7"/>
            <w:r>
              <w:rPr>
                <w:rFonts w:ascii="Arial" w:eastAsia="Arial" w:hAnsi="Arial" w:cs="Arial"/>
              </w:rPr>
              <w:t>All Other</w:t>
            </w:r>
            <w:bookmarkEnd w:id="2965"/>
          </w:p>
        </w:tc>
        <w:tc>
          <w:tcPr>
            <w:tcW w:w="1469" w:type="dxa"/>
          </w:tcPr>
          <w:p w:rsidR="00FE65B0" w:rsidP="00206E25">
            <w:pPr>
              <w:spacing w:before="0" w:after="0"/>
              <w:jc w:val="right"/>
              <w:rPr>
                <w:rFonts w:ascii="Arial" w:eastAsia="Arial" w:hAnsi="Arial" w:cs="Arial"/>
              </w:rPr>
            </w:pPr>
            <w:bookmarkStart w:id="2966" w:name="_LINE__21_f9bda1f8_6d0f_41a3_93a0_7590f7"/>
            <w:r>
              <w:rPr>
                <w:rFonts w:ascii="Arial" w:eastAsia="Arial" w:hAnsi="Arial" w:cs="Arial"/>
              </w:rPr>
              <w:t>$3,500</w:t>
            </w:r>
            <w:bookmarkEnd w:id="2966"/>
          </w:p>
        </w:tc>
        <w:tc>
          <w:tcPr>
            <w:tcW w:w="1469" w:type="dxa"/>
          </w:tcPr>
          <w:p w:rsidR="00FE65B0" w:rsidP="00206E25">
            <w:pPr>
              <w:spacing w:before="0" w:after="0"/>
              <w:jc w:val="right"/>
              <w:rPr>
                <w:rFonts w:ascii="Arial" w:eastAsia="Arial" w:hAnsi="Arial" w:cs="Arial"/>
              </w:rPr>
            </w:pPr>
            <w:bookmarkStart w:id="2967" w:name="_LINE__21_8d954036_17d2_4e0b_bf75_475987"/>
            <w:r>
              <w:rPr>
                <w:rFonts w:ascii="Arial" w:eastAsia="Arial" w:hAnsi="Arial" w:cs="Arial"/>
              </w:rPr>
              <w:t>$3,500</w:t>
            </w:r>
            <w:bookmarkEnd w:id="29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68" w:name="_LINE__22_0c702e15_4cb4_4110_9efa_a8f7c3"/>
            <w:r>
              <w:rPr>
                <w:rFonts w:ascii="Arial" w:eastAsia="Arial" w:hAnsi="Arial" w:cs="Arial"/>
              </w:rPr>
              <w:t xml:space="preserve"> </w:t>
            </w:r>
            <w:bookmarkEnd w:id="2968"/>
          </w:p>
        </w:tc>
        <w:tc>
          <w:tcPr>
            <w:tcW w:w="1469" w:type="dxa"/>
          </w:tcPr>
          <w:p w:rsidR="00FE65B0" w:rsidP="00206E25">
            <w:pPr>
              <w:spacing w:before="0" w:after="0"/>
              <w:jc w:val="right"/>
              <w:rPr>
                <w:rFonts w:ascii="Arial" w:eastAsia="Arial" w:hAnsi="Arial" w:cs="Arial"/>
              </w:rPr>
            </w:pPr>
            <w:bookmarkStart w:id="2969" w:name="_LINE__22_2ae6c084_8ca4_4813_a560_c17537"/>
            <w:r>
              <w:rPr>
                <w:rFonts w:ascii="Arial" w:eastAsia="Arial" w:hAnsi="Arial" w:cs="Arial"/>
              </w:rPr>
              <w:t>__________</w:t>
            </w:r>
            <w:bookmarkEnd w:id="2969"/>
          </w:p>
        </w:tc>
        <w:tc>
          <w:tcPr>
            <w:tcW w:w="1469" w:type="dxa"/>
          </w:tcPr>
          <w:p w:rsidR="00FE65B0" w:rsidP="00206E25">
            <w:pPr>
              <w:spacing w:before="0" w:after="0"/>
              <w:jc w:val="right"/>
              <w:rPr>
                <w:rFonts w:ascii="Arial" w:eastAsia="Arial" w:hAnsi="Arial" w:cs="Arial"/>
              </w:rPr>
            </w:pPr>
            <w:bookmarkStart w:id="2970" w:name="_LINE__22_76595257_671b_44a7_9d13_351dd1"/>
            <w:r>
              <w:rPr>
                <w:rFonts w:ascii="Arial" w:eastAsia="Arial" w:hAnsi="Arial" w:cs="Arial"/>
              </w:rPr>
              <w:t>__________</w:t>
            </w:r>
            <w:bookmarkEnd w:id="29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71" w:name="_LINE__23_bd4254dc_c0de_4664_908c_53345d"/>
            <w:r>
              <w:rPr>
                <w:rFonts w:ascii="Arial" w:eastAsia="Arial" w:hAnsi="Arial" w:cs="Arial"/>
              </w:rPr>
              <w:t>GENERAL FUND TOTAL</w:t>
            </w:r>
            <w:bookmarkEnd w:id="2971"/>
          </w:p>
        </w:tc>
        <w:tc>
          <w:tcPr>
            <w:tcW w:w="1469" w:type="dxa"/>
          </w:tcPr>
          <w:p w:rsidR="00FE65B0" w:rsidP="00206E25">
            <w:pPr>
              <w:spacing w:before="0" w:after="0"/>
              <w:jc w:val="right"/>
              <w:rPr>
                <w:rFonts w:ascii="Arial" w:eastAsia="Arial" w:hAnsi="Arial" w:cs="Arial"/>
              </w:rPr>
            </w:pPr>
            <w:bookmarkStart w:id="2972" w:name="_LINE__23_db873409_5f3d_4ecd_87da_557abe"/>
            <w:r>
              <w:rPr>
                <w:rFonts w:ascii="Arial" w:eastAsia="Arial" w:hAnsi="Arial" w:cs="Arial"/>
              </w:rPr>
              <w:t>$110,938</w:t>
            </w:r>
            <w:bookmarkEnd w:id="2972"/>
          </w:p>
        </w:tc>
        <w:tc>
          <w:tcPr>
            <w:tcW w:w="1469" w:type="dxa"/>
          </w:tcPr>
          <w:p w:rsidR="00FE65B0" w:rsidP="00206E25">
            <w:pPr>
              <w:spacing w:before="0" w:after="0"/>
              <w:jc w:val="right"/>
              <w:rPr>
                <w:rFonts w:ascii="Arial" w:eastAsia="Arial" w:hAnsi="Arial" w:cs="Arial"/>
              </w:rPr>
            </w:pPr>
            <w:bookmarkStart w:id="2973" w:name="_LINE__23_38eed47f_7566_42b6_9ab6_7d193e"/>
            <w:r>
              <w:rPr>
                <w:rFonts w:ascii="Arial" w:eastAsia="Arial" w:hAnsi="Arial" w:cs="Arial"/>
              </w:rPr>
              <w:t>$115,494</w:t>
            </w:r>
            <w:bookmarkEnd w:id="2973"/>
          </w:p>
        </w:tc>
      </w:tr>
    </w:tbl>
    <w:p w:rsidR="00FE65B0" w:rsidP="00FE65B0">
      <w:pPr>
        <w:pStyle w:val="BPSParagraphLeftAlign"/>
        <w:suppressAutoHyphens/>
        <w:ind w:left="360"/>
        <w:rPr>
          <w:rFonts w:ascii="Arial" w:eastAsia="Arial" w:hAnsi="Arial" w:cs="Arial"/>
        </w:rPr>
      </w:pPr>
      <w:bookmarkStart w:id="2974" w:name="_PAR__11_7cf391f6_f5d1_448b_8910_eb60ecd"/>
      <w:bookmarkEnd w:id="2955"/>
      <w:r>
        <w:rPr>
          <w:rFonts w:ascii="Arial" w:eastAsia="Arial" w:hAnsi="Arial" w:cs="Arial"/>
          <w:b/>
        </w:rPr>
        <w:t>Land for Maine's Future Z162</w:t>
      </w:r>
    </w:p>
    <w:p w:rsidR="00FE65B0" w:rsidP="00FE65B0">
      <w:pPr>
        <w:ind w:left="360"/>
        <w:rPr>
          <w:rFonts w:ascii="Arial" w:eastAsia="Arial" w:hAnsi="Arial" w:cs="Arial"/>
        </w:rPr>
      </w:pPr>
      <w:bookmarkStart w:id="2975" w:name="_PAR__12_1dc480c7_512c_43f0_866d_39f85a9"/>
      <w:bookmarkEnd w:id="2974"/>
      <w:r>
        <w:rPr>
          <w:rFonts w:ascii="Arial" w:eastAsia="Arial" w:hAnsi="Arial" w:cs="Arial"/>
        </w:rPr>
        <w:t>Initiative: Continues and makes permanent one Senior Planner position previously established by Public Law 2021, chapter 635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76" w:name="_PAR__13_1a895be1_e340_46e0_a1d1_a6e2e64"/>
            <w:bookmarkStart w:id="2977" w:name="_LINE__28_60d12f5d_77e4_4bde_829d_83df49"/>
            <w:bookmarkEnd w:id="2975"/>
            <w:r>
              <w:rPr>
                <w:rFonts w:ascii="Arial" w:eastAsia="Arial" w:hAnsi="Arial" w:cs="Arial"/>
                <w:b/>
              </w:rPr>
              <w:t>GENERAL FUND</w:t>
            </w:r>
            <w:bookmarkEnd w:id="2977"/>
          </w:p>
        </w:tc>
        <w:tc>
          <w:tcPr>
            <w:tcW w:w="1469" w:type="dxa"/>
          </w:tcPr>
          <w:p w:rsidR="00FE65B0" w:rsidP="00206E25">
            <w:pPr>
              <w:spacing w:before="0" w:after="0"/>
              <w:jc w:val="right"/>
              <w:rPr>
                <w:rFonts w:ascii="Arial" w:eastAsia="Arial" w:hAnsi="Arial" w:cs="Arial"/>
              </w:rPr>
            </w:pPr>
            <w:bookmarkStart w:id="2978" w:name="_LINE__28_a0ae4d71_9b91_4101_a435_e80bce"/>
            <w:r>
              <w:rPr>
                <w:rFonts w:ascii="Arial" w:eastAsia="Arial" w:hAnsi="Arial" w:cs="Arial"/>
                <w:b/>
              </w:rPr>
              <w:t>2025-26</w:t>
            </w:r>
            <w:bookmarkEnd w:id="2978"/>
          </w:p>
        </w:tc>
        <w:tc>
          <w:tcPr>
            <w:tcW w:w="1469" w:type="dxa"/>
          </w:tcPr>
          <w:p w:rsidR="00FE65B0" w:rsidP="00206E25">
            <w:pPr>
              <w:spacing w:before="0" w:after="0"/>
              <w:jc w:val="right"/>
              <w:rPr>
                <w:rFonts w:ascii="Arial" w:eastAsia="Arial" w:hAnsi="Arial" w:cs="Arial"/>
              </w:rPr>
            </w:pPr>
            <w:bookmarkStart w:id="2979" w:name="_LINE__28_b4b8102a_4ca5_4060_b98f_6f102a"/>
            <w:r>
              <w:rPr>
                <w:rFonts w:ascii="Arial" w:eastAsia="Arial" w:hAnsi="Arial" w:cs="Arial"/>
                <w:b/>
              </w:rPr>
              <w:t>2026-27</w:t>
            </w:r>
            <w:bookmarkEnd w:id="29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80" w:name="_LINE__29_9a129a2d_a2c1_44f4_ae6b_8da53f"/>
            <w:r>
              <w:rPr>
                <w:rFonts w:ascii="Arial" w:eastAsia="Arial" w:hAnsi="Arial" w:cs="Arial"/>
              </w:rPr>
              <w:t>POSITIONS - LEGISLATIVE COUNT</w:t>
            </w:r>
            <w:bookmarkEnd w:id="2980"/>
          </w:p>
        </w:tc>
        <w:tc>
          <w:tcPr>
            <w:tcW w:w="1469" w:type="dxa"/>
          </w:tcPr>
          <w:p w:rsidR="00FE65B0" w:rsidP="00206E25">
            <w:pPr>
              <w:spacing w:before="0" w:after="0"/>
              <w:jc w:val="right"/>
              <w:rPr>
                <w:rFonts w:ascii="Arial" w:eastAsia="Arial" w:hAnsi="Arial" w:cs="Arial"/>
              </w:rPr>
            </w:pPr>
            <w:bookmarkStart w:id="2981" w:name="_LINE__29_cecb7b2d_4a3d_4c46_9fed_a1048e"/>
            <w:r>
              <w:rPr>
                <w:rFonts w:ascii="Arial" w:eastAsia="Arial" w:hAnsi="Arial" w:cs="Arial"/>
              </w:rPr>
              <w:t>1.000</w:t>
            </w:r>
            <w:bookmarkEnd w:id="2981"/>
          </w:p>
        </w:tc>
        <w:tc>
          <w:tcPr>
            <w:tcW w:w="1469" w:type="dxa"/>
          </w:tcPr>
          <w:p w:rsidR="00FE65B0" w:rsidP="00206E25">
            <w:pPr>
              <w:spacing w:before="0" w:after="0"/>
              <w:jc w:val="right"/>
              <w:rPr>
                <w:rFonts w:ascii="Arial" w:eastAsia="Arial" w:hAnsi="Arial" w:cs="Arial"/>
              </w:rPr>
            </w:pPr>
            <w:bookmarkStart w:id="2982" w:name="_LINE__29_39491071_1f1b_453c_bc00_9324e7"/>
            <w:r>
              <w:rPr>
                <w:rFonts w:ascii="Arial" w:eastAsia="Arial" w:hAnsi="Arial" w:cs="Arial"/>
              </w:rPr>
              <w:t>1.000</w:t>
            </w:r>
            <w:bookmarkEnd w:id="29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83" w:name="_LINE__30_d3ad0c25_1cb7_4769_9062_3b6193"/>
            <w:r>
              <w:rPr>
                <w:rFonts w:ascii="Arial" w:eastAsia="Arial" w:hAnsi="Arial" w:cs="Arial"/>
              </w:rPr>
              <w:t>Personal Services</w:t>
            </w:r>
            <w:bookmarkEnd w:id="2983"/>
          </w:p>
        </w:tc>
        <w:tc>
          <w:tcPr>
            <w:tcW w:w="1469" w:type="dxa"/>
          </w:tcPr>
          <w:p w:rsidR="00FE65B0" w:rsidP="00206E25">
            <w:pPr>
              <w:spacing w:before="0" w:after="0"/>
              <w:jc w:val="right"/>
              <w:rPr>
                <w:rFonts w:ascii="Arial" w:eastAsia="Arial" w:hAnsi="Arial" w:cs="Arial"/>
              </w:rPr>
            </w:pPr>
            <w:bookmarkStart w:id="2984" w:name="_LINE__30_28486a7a_17c2_4200_9cb9_bde8c5"/>
            <w:r>
              <w:rPr>
                <w:rFonts w:ascii="Arial" w:eastAsia="Arial" w:hAnsi="Arial" w:cs="Arial"/>
              </w:rPr>
              <w:t>$105,933</w:t>
            </w:r>
            <w:bookmarkEnd w:id="2984"/>
          </w:p>
        </w:tc>
        <w:tc>
          <w:tcPr>
            <w:tcW w:w="1469" w:type="dxa"/>
          </w:tcPr>
          <w:p w:rsidR="00FE65B0" w:rsidP="00206E25">
            <w:pPr>
              <w:spacing w:before="0" w:after="0"/>
              <w:jc w:val="right"/>
              <w:rPr>
                <w:rFonts w:ascii="Arial" w:eastAsia="Arial" w:hAnsi="Arial" w:cs="Arial"/>
              </w:rPr>
            </w:pPr>
            <w:bookmarkStart w:id="2985" w:name="_LINE__30_15c94904_639d_49a6_a2dc_67d501"/>
            <w:r>
              <w:rPr>
                <w:rFonts w:ascii="Arial" w:eastAsia="Arial" w:hAnsi="Arial" w:cs="Arial"/>
              </w:rPr>
              <w:t>$114,192</w:t>
            </w:r>
            <w:bookmarkEnd w:id="29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986" w:name="_LINE__31_d8e708e3_fcf9_4e83_9475_3eaffa"/>
            <w:r>
              <w:rPr>
                <w:rFonts w:ascii="Arial" w:eastAsia="Arial" w:hAnsi="Arial" w:cs="Arial"/>
              </w:rPr>
              <w:t>All Other</w:t>
            </w:r>
            <w:bookmarkEnd w:id="2986"/>
          </w:p>
        </w:tc>
        <w:tc>
          <w:tcPr>
            <w:tcW w:w="1469" w:type="dxa"/>
          </w:tcPr>
          <w:p w:rsidR="00FE65B0" w:rsidP="00206E25">
            <w:pPr>
              <w:spacing w:before="0" w:after="0"/>
              <w:jc w:val="right"/>
              <w:rPr>
                <w:rFonts w:ascii="Arial" w:eastAsia="Arial" w:hAnsi="Arial" w:cs="Arial"/>
              </w:rPr>
            </w:pPr>
            <w:bookmarkStart w:id="2987" w:name="_LINE__31_75ec13ac_d5e7_46ca_bacf_fdc965"/>
            <w:r>
              <w:rPr>
                <w:rFonts w:ascii="Arial" w:eastAsia="Arial" w:hAnsi="Arial" w:cs="Arial"/>
              </w:rPr>
              <w:t>$3,500</w:t>
            </w:r>
            <w:bookmarkEnd w:id="2987"/>
          </w:p>
        </w:tc>
        <w:tc>
          <w:tcPr>
            <w:tcW w:w="1469" w:type="dxa"/>
          </w:tcPr>
          <w:p w:rsidR="00FE65B0" w:rsidP="00206E25">
            <w:pPr>
              <w:spacing w:before="0" w:after="0"/>
              <w:jc w:val="right"/>
              <w:rPr>
                <w:rFonts w:ascii="Arial" w:eastAsia="Arial" w:hAnsi="Arial" w:cs="Arial"/>
              </w:rPr>
            </w:pPr>
            <w:bookmarkStart w:id="2988" w:name="_LINE__31_0aca9873_cc26_4005_a723_65c171"/>
            <w:r>
              <w:rPr>
                <w:rFonts w:ascii="Arial" w:eastAsia="Arial" w:hAnsi="Arial" w:cs="Arial"/>
              </w:rPr>
              <w:t>$3,500</w:t>
            </w:r>
            <w:bookmarkEnd w:id="29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89" w:name="_LINE__32_7b57f1a6_8df3_4e36_8d09_872c20"/>
            <w:r>
              <w:rPr>
                <w:rFonts w:ascii="Arial" w:eastAsia="Arial" w:hAnsi="Arial" w:cs="Arial"/>
              </w:rPr>
              <w:t xml:space="preserve"> </w:t>
            </w:r>
            <w:bookmarkEnd w:id="2989"/>
          </w:p>
        </w:tc>
        <w:tc>
          <w:tcPr>
            <w:tcW w:w="1469" w:type="dxa"/>
          </w:tcPr>
          <w:p w:rsidR="00FE65B0" w:rsidP="00206E25">
            <w:pPr>
              <w:spacing w:before="0" w:after="0"/>
              <w:jc w:val="right"/>
              <w:rPr>
                <w:rFonts w:ascii="Arial" w:eastAsia="Arial" w:hAnsi="Arial" w:cs="Arial"/>
              </w:rPr>
            </w:pPr>
            <w:bookmarkStart w:id="2990" w:name="_LINE__32_bd3c72f7_1c09_44d3_a0b9_21c1c2"/>
            <w:r>
              <w:rPr>
                <w:rFonts w:ascii="Arial" w:eastAsia="Arial" w:hAnsi="Arial" w:cs="Arial"/>
              </w:rPr>
              <w:t>__________</w:t>
            </w:r>
            <w:bookmarkEnd w:id="2990"/>
          </w:p>
        </w:tc>
        <w:tc>
          <w:tcPr>
            <w:tcW w:w="1469" w:type="dxa"/>
          </w:tcPr>
          <w:p w:rsidR="00FE65B0" w:rsidP="00206E25">
            <w:pPr>
              <w:spacing w:before="0" w:after="0"/>
              <w:jc w:val="right"/>
              <w:rPr>
                <w:rFonts w:ascii="Arial" w:eastAsia="Arial" w:hAnsi="Arial" w:cs="Arial"/>
              </w:rPr>
            </w:pPr>
            <w:bookmarkStart w:id="2991" w:name="_LINE__32_cc235b4e_6482_4da7_95a2_79c66a"/>
            <w:r>
              <w:rPr>
                <w:rFonts w:ascii="Arial" w:eastAsia="Arial" w:hAnsi="Arial" w:cs="Arial"/>
              </w:rPr>
              <w:t>__________</w:t>
            </w:r>
            <w:bookmarkEnd w:id="29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92" w:name="_LINE__33_980bc10a_049e_4e02_90c6_555f0d"/>
            <w:r>
              <w:rPr>
                <w:rFonts w:ascii="Arial" w:eastAsia="Arial" w:hAnsi="Arial" w:cs="Arial"/>
              </w:rPr>
              <w:t>GENERAL FUND TOTAL</w:t>
            </w:r>
            <w:bookmarkEnd w:id="2992"/>
          </w:p>
        </w:tc>
        <w:tc>
          <w:tcPr>
            <w:tcW w:w="1469" w:type="dxa"/>
          </w:tcPr>
          <w:p w:rsidR="00FE65B0" w:rsidP="00206E25">
            <w:pPr>
              <w:spacing w:before="0" w:after="0"/>
              <w:jc w:val="right"/>
              <w:rPr>
                <w:rFonts w:ascii="Arial" w:eastAsia="Arial" w:hAnsi="Arial" w:cs="Arial"/>
              </w:rPr>
            </w:pPr>
            <w:bookmarkStart w:id="2993" w:name="_LINE__33_a7c5a364_53cb_4813_b12c_b65035"/>
            <w:r>
              <w:rPr>
                <w:rFonts w:ascii="Arial" w:eastAsia="Arial" w:hAnsi="Arial" w:cs="Arial"/>
              </w:rPr>
              <w:t>$109,433</w:t>
            </w:r>
            <w:bookmarkEnd w:id="2993"/>
          </w:p>
        </w:tc>
        <w:tc>
          <w:tcPr>
            <w:tcW w:w="1469" w:type="dxa"/>
          </w:tcPr>
          <w:p w:rsidR="00FE65B0" w:rsidP="00206E25">
            <w:pPr>
              <w:spacing w:before="0" w:after="0"/>
              <w:jc w:val="right"/>
              <w:rPr>
                <w:rFonts w:ascii="Arial" w:eastAsia="Arial" w:hAnsi="Arial" w:cs="Arial"/>
              </w:rPr>
            </w:pPr>
            <w:bookmarkStart w:id="2994" w:name="_LINE__33_8a518f3b_4f19_4735_b5c5_47d1d9"/>
            <w:r>
              <w:rPr>
                <w:rFonts w:ascii="Arial" w:eastAsia="Arial" w:hAnsi="Arial" w:cs="Arial"/>
              </w:rPr>
              <w:t>$117,692</w:t>
            </w:r>
            <w:bookmarkEnd w:id="2994"/>
          </w:p>
        </w:tc>
      </w:tr>
    </w:tbl>
    <w:p w:rsidR="00FE65B0" w:rsidP="00FE65B0">
      <w:pPr>
        <w:pStyle w:val="BPSParagraphLeftAlign"/>
        <w:suppressAutoHyphens/>
        <w:ind w:left="360"/>
        <w:rPr>
          <w:rFonts w:ascii="Arial" w:eastAsia="Arial" w:hAnsi="Arial" w:cs="Arial"/>
        </w:rPr>
      </w:pPr>
      <w:bookmarkStart w:id="2995" w:name="_PAR__14_ee7b32c8_65b8_4327_b2fd_d330365"/>
      <w:bookmarkEnd w:id="2976"/>
      <w:r>
        <w:rPr>
          <w:rFonts w:ascii="Arial" w:eastAsia="Arial" w:hAnsi="Arial" w:cs="Arial"/>
          <w:b/>
        </w:rPr>
        <w:t>Land for Maine's Future Z162</w:t>
      </w:r>
    </w:p>
    <w:p w:rsidR="00FE65B0" w:rsidP="00FE65B0">
      <w:pPr>
        <w:ind w:left="360"/>
        <w:rPr>
          <w:rFonts w:ascii="Arial" w:eastAsia="Arial" w:hAnsi="Arial" w:cs="Arial"/>
        </w:rPr>
      </w:pPr>
      <w:bookmarkStart w:id="2996" w:name="_PAR__15_d6943d83_69ec_4a43_979d_b51b923"/>
      <w:bookmarkEnd w:id="2995"/>
      <w:r>
        <w:rPr>
          <w:rFonts w:ascii="Arial" w:eastAsia="Arial" w:hAnsi="Arial" w:cs="Arial"/>
        </w:rPr>
        <w:t>Initiative: Establishes baseline allocation in the Sears Island Consent Decree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997" w:name="_PAR__16_fdc5f373_548b_45d3_9e9d_5b1d9ee"/>
            <w:bookmarkStart w:id="2998" w:name="_LINE__37_02ff24c9_99fe_4713_a0df_18d30b"/>
            <w:bookmarkEnd w:id="2996"/>
            <w:r>
              <w:rPr>
                <w:rFonts w:ascii="Arial" w:eastAsia="Arial" w:hAnsi="Arial" w:cs="Arial"/>
                <w:b/>
              </w:rPr>
              <w:t>OTHER SPECIAL REVENUE FUNDS</w:t>
            </w:r>
            <w:bookmarkEnd w:id="2998"/>
          </w:p>
        </w:tc>
        <w:tc>
          <w:tcPr>
            <w:tcW w:w="1469" w:type="dxa"/>
          </w:tcPr>
          <w:p w:rsidR="00FE65B0" w:rsidP="00206E25">
            <w:pPr>
              <w:spacing w:before="0" w:after="0"/>
              <w:jc w:val="right"/>
              <w:rPr>
                <w:rFonts w:ascii="Arial" w:eastAsia="Arial" w:hAnsi="Arial" w:cs="Arial"/>
              </w:rPr>
            </w:pPr>
            <w:bookmarkStart w:id="2999" w:name="_LINE__37_b7d213ae_9ccf_4b8e_b198_d7b531"/>
            <w:r>
              <w:rPr>
                <w:rFonts w:ascii="Arial" w:eastAsia="Arial" w:hAnsi="Arial" w:cs="Arial"/>
                <w:b/>
              </w:rPr>
              <w:t>2025-26</w:t>
            </w:r>
            <w:bookmarkEnd w:id="2999"/>
          </w:p>
        </w:tc>
        <w:tc>
          <w:tcPr>
            <w:tcW w:w="1469" w:type="dxa"/>
          </w:tcPr>
          <w:p w:rsidR="00FE65B0" w:rsidP="00206E25">
            <w:pPr>
              <w:spacing w:before="0" w:after="0"/>
              <w:jc w:val="right"/>
              <w:rPr>
                <w:rFonts w:ascii="Arial" w:eastAsia="Arial" w:hAnsi="Arial" w:cs="Arial"/>
              </w:rPr>
            </w:pPr>
            <w:bookmarkStart w:id="3000" w:name="_LINE__37_b714db25_fd5a_4a9d_abe8_a42133"/>
            <w:r>
              <w:rPr>
                <w:rFonts w:ascii="Arial" w:eastAsia="Arial" w:hAnsi="Arial" w:cs="Arial"/>
                <w:b/>
              </w:rPr>
              <w:t>2026-27</w:t>
            </w:r>
            <w:bookmarkEnd w:id="30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01" w:name="_LINE__38_247808a1_a9c2_47a9_9a97_391e58"/>
            <w:r>
              <w:rPr>
                <w:rFonts w:ascii="Arial" w:eastAsia="Arial" w:hAnsi="Arial" w:cs="Arial"/>
              </w:rPr>
              <w:t>All Other</w:t>
            </w:r>
            <w:bookmarkEnd w:id="3001"/>
          </w:p>
        </w:tc>
        <w:tc>
          <w:tcPr>
            <w:tcW w:w="1469" w:type="dxa"/>
          </w:tcPr>
          <w:p w:rsidR="00FE65B0" w:rsidP="00206E25">
            <w:pPr>
              <w:spacing w:before="0" w:after="0"/>
              <w:jc w:val="right"/>
              <w:rPr>
                <w:rFonts w:ascii="Arial" w:eastAsia="Arial" w:hAnsi="Arial" w:cs="Arial"/>
              </w:rPr>
            </w:pPr>
            <w:bookmarkStart w:id="3002" w:name="_LINE__38_fbf90db5_4a33_4179_8fc8_5cc6d4"/>
            <w:r>
              <w:rPr>
                <w:rFonts w:ascii="Arial" w:eastAsia="Arial" w:hAnsi="Arial" w:cs="Arial"/>
              </w:rPr>
              <w:t>$500</w:t>
            </w:r>
            <w:bookmarkEnd w:id="3002"/>
          </w:p>
        </w:tc>
        <w:tc>
          <w:tcPr>
            <w:tcW w:w="1469" w:type="dxa"/>
          </w:tcPr>
          <w:p w:rsidR="00FE65B0" w:rsidP="00206E25">
            <w:pPr>
              <w:spacing w:before="0" w:after="0"/>
              <w:jc w:val="right"/>
              <w:rPr>
                <w:rFonts w:ascii="Arial" w:eastAsia="Arial" w:hAnsi="Arial" w:cs="Arial"/>
              </w:rPr>
            </w:pPr>
            <w:bookmarkStart w:id="3003" w:name="_LINE__38_f9b695dd_c2e9_4f8c_ba2f_dd528e"/>
            <w:r>
              <w:rPr>
                <w:rFonts w:ascii="Arial" w:eastAsia="Arial" w:hAnsi="Arial" w:cs="Arial"/>
              </w:rPr>
              <w:t>$500</w:t>
            </w:r>
            <w:bookmarkEnd w:id="30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04" w:name="_LINE__39_0fde0569_8292_43c4_b1ad_1c04d0"/>
            <w:r>
              <w:rPr>
                <w:rFonts w:ascii="Arial" w:eastAsia="Arial" w:hAnsi="Arial" w:cs="Arial"/>
              </w:rPr>
              <w:t xml:space="preserve"> </w:t>
            </w:r>
            <w:bookmarkEnd w:id="3004"/>
          </w:p>
        </w:tc>
        <w:tc>
          <w:tcPr>
            <w:tcW w:w="1469" w:type="dxa"/>
          </w:tcPr>
          <w:p w:rsidR="00FE65B0" w:rsidP="00206E25">
            <w:pPr>
              <w:spacing w:before="0" w:after="0"/>
              <w:jc w:val="right"/>
              <w:rPr>
                <w:rFonts w:ascii="Arial" w:eastAsia="Arial" w:hAnsi="Arial" w:cs="Arial"/>
              </w:rPr>
            </w:pPr>
            <w:bookmarkStart w:id="3005" w:name="_LINE__39_265d50a4_2d36_4afc_a337_50668b"/>
            <w:r>
              <w:rPr>
                <w:rFonts w:ascii="Arial" w:eastAsia="Arial" w:hAnsi="Arial" w:cs="Arial"/>
              </w:rPr>
              <w:t>__________</w:t>
            </w:r>
            <w:bookmarkEnd w:id="3005"/>
          </w:p>
        </w:tc>
        <w:tc>
          <w:tcPr>
            <w:tcW w:w="1469" w:type="dxa"/>
          </w:tcPr>
          <w:p w:rsidR="00FE65B0" w:rsidP="00206E25">
            <w:pPr>
              <w:spacing w:before="0" w:after="0"/>
              <w:jc w:val="right"/>
              <w:rPr>
                <w:rFonts w:ascii="Arial" w:eastAsia="Arial" w:hAnsi="Arial" w:cs="Arial"/>
              </w:rPr>
            </w:pPr>
            <w:bookmarkStart w:id="3006" w:name="_LINE__39_722988dd_1bfb_4311_80ff_a39504"/>
            <w:r>
              <w:rPr>
                <w:rFonts w:ascii="Arial" w:eastAsia="Arial" w:hAnsi="Arial" w:cs="Arial"/>
              </w:rPr>
              <w:t>__________</w:t>
            </w:r>
            <w:bookmarkEnd w:id="30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07" w:name="_LINE__40_4786fbd7_f89c_4c0b_9ebc_b28c93"/>
            <w:r>
              <w:rPr>
                <w:rFonts w:ascii="Arial" w:eastAsia="Arial" w:hAnsi="Arial" w:cs="Arial"/>
              </w:rPr>
              <w:t>OTHER SPECIAL REVENUE FUNDS TOTAL</w:t>
            </w:r>
            <w:bookmarkEnd w:id="3007"/>
          </w:p>
        </w:tc>
        <w:tc>
          <w:tcPr>
            <w:tcW w:w="1469" w:type="dxa"/>
          </w:tcPr>
          <w:p w:rsidR="00FE65B0" w:rsidP="00206E25">
            <w:pPr>
              <w:spacing w:before="0" w:after="0"/>
              <w:jc w:val="right"/>
              <w:rPr>
                <w:rFonts w:ascii="Arial" w:eastAsia="Arial" w:hAnsi="Arial" w:cs="Arial"/>
              </w:rPr>
            </w:pPr>
            <w:bookmarkStart w:id="3008" w:name="_LINE__40_785704e1_af9e_4258_b531_3c3cd1"/>
            <w:r>
              <w:rPr>
                <w:rFonts w:ascii="Arial" w:eastAsia="Arial" w:hAnsi="Arial" w:cs="Arial"/>
              </w:rPr>
              <w:t>$500</w:t>
            </w:r>
            <w:bookmarkEnd w:id="3008"/>
          </w:p>
        </w:tc>
        <w:tc>
          <w:tcPr>
            <w:tcW w:w="1469" w:type="dxa"/>
          </w:tcPr>
          <w:p w:rsidR="00FE65B0" w:rsidP="00206E25">
            <w:pPr>
              <w:spacing w:before="0" w:after="0"/>
              <w:jc w:val="right"/>
              <w:rPr>
                <w:rFonts w:ascii="Arial" w:eastAsia="Arial" w:hAnsi="Arial" w:cs="Arial"/>
              </w:rPr>
            </w:pPr>
            <w:bookmarkStart w:id="3009" w:name="_LINE__40_ae0c088d_4028_4818_8980_37103e"/>
            <w:r>
              <w:rPr>
                <w:rFonts w:ascii="Arial" w:eastAsia="Arial" w:hAnsi="Arial" w:cs="Arial"/>
              </w:rPr>
              <w:t>$500</w:t>
            </w:r>
            <w:bookmarkEnd w:id="3009"/>
          </w:p>
        </w:tc>
      </w:tr>
    </w:tbl>
    <w:p w:rsidR="00FE65B0" w:rsidP="00FE65B0">
      <w:pPr>
        <w:pStyle w:val="BPSParagraphLeftAlign"/>
        <w:suppressAutoHyphens/>
        <w:ind w:left="360"/>
        <w:rPr>
          <w:rFonts w:ascii="Arial" w:eastAsia="Arial" w:hAnsi="Arial" w:cs="Arial"/>
        </w:rPr>
      </w:pPr>
      <w:bookmarkStart w:id="3010" w:name="_PAR__17_2aff98b7_483b_4822_9c4e_976deab"/>
      <w:bookmarkEnd w:id="2997"/>
      <w:r>
        <w:rPr>
          <w:rFonts w:ascii="Arial" w:eastAsia="Arial" w:hAnsi="Arial" w:cs="Arial"/>
          <w:b/>
        </w:rPr>
        <w:t>LAND FOR MAINE'S FUTURE Z162</w:t>
      </w:r>
    </w:p>
    <w:p w:rsidR="00FE65B0" w:rsidP="00FE65B0">
      <w:pPr>
        <w:pStyle w:val="BPSParagraphLeftAlign"/>
        <w:suppressAutoHyphens/>
        <w:ind w:left="360"/>
        <w:rPr>
          <w:rFonts w:ascii="Arial" w:eastAsia="Arial" w:hAnsi="Arial" w:cs="Arial"/>
        </w:rPr>
      </w:pPr>
      <w:bookmarkStart w:id="3011" w:name="_PAGE__35_9631c7d6_7242_4605_957f_9d9f3b"/>
      <w:bookmarkStart w:id="3012" w:name="_PAR__2_2043d42e_905a_42de_8698_c29de618"/>
      <w:bookmarkEnd w:id="2922"/>
      <w:bookmarkEnd w:id="301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13" w:name="_PAR__3_c395de24_7f29_4a89_a44a_8626cf94"/>
            <w:bookmarkStart w:id="3014" w:name="_LINE__2_f1cad8bb_0231_48e1_a96a_c45f84d"/>
            <w:bookmarkEnd w:id="3012"/>
            <w:r>
              <w:rPr>
                <w:rFonts w:ascii="Arial" w:eastAsia="Arial" w:hAnsi="Arial" w:cs="Arial"/>
                <w:b/>
              </w:rPr>
              <w:t>GENERAL FUND</w:t>
            </w:r>
            <w:bookmarkEnd w:id="3014"/>
          </w:p>
        </w:tc>
        <w:tc>
          <w:tcPr>
            <w:tcW w:w="1469" w:type="dxa"/>
          </w:tcPr>
          <w:p w:rsidR="00FE65B0" w:rsidP="00206E25">
            <w:pPr>
              <w:spacing w:before="0" w:after="0"/>
              <w:jc w:val="right"/>
              <w:rPr>
                <w:rFonts w:ascii="Arial" w:eastAsia="Arial" w:hAnsi="Arial" w:cs="Arial"/>
              </w:rPr>
            </w:pPr>
            <w:bookmarkStart w:id="3015" w:name="_LINE__2_e15bc131_f4ef_4c7b_a636_8ffa180"/>
            <w:r>
              <w:rPr>
                <w:rFonts w:ascii="Arial" w:eastAsia="Arial" w:hAnsi="Arial" w:cs="Arial"/>
                <w:b/>
              </w:rPr>
              <w:t>2025-26</w:t>
            </w:r>
            <w:bookmarkEnd w:id="3015"/>
          </w:p>
        </w:tc>
        <w:tc>
          <w:tcPr>
            <w:tcW w:w="1469" w:type="dxa"/>
          </w:tcPr>
          <w:p w:rsidR="00FE65B0" w:rsidP="00206E25">
            <w:pPr>
              <w:spacing w:before="0" w:after="0"/>
              <w:jc w:val="right"/>
              <w:rPr>
                <w:rFonts w:ascii="Arial" w:eastAsia="Arial" w:hAnsi="Arial" w:cs="Arial"/>
              </w:rPr>
            </w:pPr>
            <w:bookmarkStart w:id="3016" w:name="_LINE__2_03e693de_54f2_47b2_b19c_f8c000e"/>
            <w:r>
              <w:rPr>
                <w:rFonts w:ascii="Arial" w:eastAsia="Arial" w:hAnsi="Arial" w:cs="Arial"/>
                <w:b/>
              </w:rPr>
              <w:t>2026-27</w:t>
            </w:r>
            <w:bookmarkEnd w:id="30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17" w:name="_LINE__3_1712680d_0fff_4d2a_bbeb_66aed86"/>
            <w:r>
              <w:rPr>
                <w:rFonts w:ascii="Arial" w:eastAsia="Arial" w:hAnsi="Arial" w:cs="Arial"/>
              </w:rPr>
              <w:t>POSITIONS - LEGISLATIVE COUNT</w:t>
            </w:r>
            <w:bookmarkEnd w:id="3017"/>
          </w:p>
        </w:tc>
        <w:tc>
          <w:tcPr>
            <w:tcW w:w="1469" w:type="dxa"/>
          </w:tcPr>
          <w:p w:rsidR="00FE65B0" w:rsidP="00206E25">
            <w:pPr>
              <w:spacing w:before="0" w:after="0"/>
              <w:jc w:val="right"/>
              <w:rPr>
                <w:rFonts w:ascii="Arial" w:eastAsia="Arial" w:hAnsi="Arial" w:cs="Arial"/>
              </w:rPr>
            </w:pPr>
            <w:bookmarkStart w:id="3018" w:name="_LINE__3_0d85b129_2cb0_445b_b0b0_f2a43a3"/>
            <w:r>
              <w:rPr>
                <w:rFonts w:ascii="Arial" w:eastAsia="Arial" w:hAnsi="Arial" w:cs="Arial"/>
              </w:rPr>
              <w:t>2.000</w:t>
            </w:r>
            <w:bookmarkEnd w:id="3018"/>
          </w:p>
        </w:tc>
        <w:tc>
          <w:tcPr>
            <w:tcW w:w="1469" w:type="dxa"/>
          </w:tcPr>
          <w:p w:rsidR="00FE65B0" w:rsidP="00206E25">
            <w:pPr>
              <w:spacing w:before="0" w:after="0"/>
              <w:jc w:val="right"/>
              <w:rPr>
                <w:rFonts w:ascii="Arial" w:eastAsia="Arial" w:hAnsi="Arial" w:cs="Arial"/>
              </w:rPr>
            </w:pPr>
            <w:bookmarkStart w:id="3019" w:name="_LINE__3_b1da35d0_308d_4d4b_a99f_19ffbc2"/>
            <w:r>
              <w:rPr>
                <w:rFonts w:ascii="Arial" w:eastAsia="Arial" w:hAnsi="Arial" w:cs="Arial"/>
              </w:rPr>
              <w:t>2.000</w:t>
            </w:r>
            <w:bookmarkEnd w:id="30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20" w:name="_LINE__4_68de2a75_7853_4e81_b930_5450f30"/>
            <w:r>
              <w:rPr>
                <w:rFonts w:ascii="Arial" w:eastAsia="Arial" w:hAnsi="Arial" w:cs="Arial"/>
              </w:rPr>
              <w:t>Personal Services</w:t>
            </w:r>
            <w:bookmarkEnd w:id="3020"/>
          </w:p>
        </w:tc>
        <w:tc>
          <w:tcPr>
            <w:tcW w:w="1469" w:type="dxa"/>
          </w:tcPr>
          <w:p w:rsidR="00FE65B0" w:rsidP="00206E25">
            <w:pPr>
              <w:spacing w:before="0" w:after="0"/>
              <w:jc w:val="right"/>
              <w:rPr>
                <w:rFonts w:ascii="Arial" w:eastAsia="Arial" w:hAnsi="Arial" w:cs="Arial"/>
              </w:rPr>
            </w:pPr>
            <w:bookmarkStart w:id="3021" w:name="_LINE__4_fef96973_c94a_49dc_823d_fa4b376"/>
            <w:r>
              <w:rPr>
                <w:rFonts w:ascii="Arial" w:eastAsia="Arial" w:hAnsi="Arial" w:cs="Arial"/>
              </w:rPr>
              <w:t>$213,371</w:t>
            </w:r>
            <w:bookmarkEnd w:id="3021"/>
          </w:p>
        </w:tc>
        <w:tc>
          <w:tcPr>
            <w:tcW w:w="1469" w:type="dxa"/>
          </w:tcPr>
          <w:p w:rsidR="00FE65B0" w:rsidP="00206E25">
            <w:pPr>
              <w:spacing w:before="0" w:after="0"/>
              <w:jc w:val="right"/>
              <w:rPr>
                <w:rFonts w:ascii="Arial" w:eastAsia="Arial" w:hAnsi="Arial" w:cs="Arial"/>
              </w:rPr>
            </w:pPr>
            <w:bookmarkStart w:id="3022" w:name="_LINE__4_2b048d5b_7ebd_43da_9dae_f8cf072"/>
            <w:r>
              <w:rPr>
                <w:rFonts w:ascii="Arial" w:eastAsia="Arial" w:hAnsi="Arial" w:cs="Arial"/>
              </w:rPr>
              <w:t>$226,186</w:t>
            </w:r>
            <w:bookmarkEnd w:id="30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23" w:name="_LINE__5_6e26a7a3_6448_4936_953c_4e1d98b"/>
            <w:r>
              <w:rPr>
                <w:rFonts w:ascii="Arial" w:eastAsia="Arial" w:hAnsi="Arial" w:cs="Arial"/>
              </w:rPr>
              <w:t>All Other</w:t>
            </w:r>
            <w:bookmarkEnd w:id="3023"/>
          </w:p>
        </w:tc>
        <w:tc>
          <w:tcPr>
            <w:tcW w:w="1469" w:type="dxa"/>
          </w:tcPr>
          <w:p w:rsidR="00FE65B0" w:rsidP="00206E25">
            <w:pPr>
              <w:spacing w:before="0" w:after="0"/>
              <w:jc w:val="right"/>
              <w:rPr>
                <w:rFonts w:ascii="Arial" w:eastAsia="Arial" w:hAnsi="Arial" w:cs="Arial"/>
              </w:rPr>
            </w:pPr>
            <w:bookmarkStart w:id="3024" w:name="_LINE__5_eb3b05e1_3ce5_4ae1_aed4_6e3c23d"/>
            <w:r>
              <w:rPr>
                <w:rFonts w:ascii="Arial" w:eastAsia="Arial" w:hAnsi="Arial" w:cs="Arial"/>
              </w:rPr>
              <w:t>$7,000</w:t>
            </w:r>
            <w:bookmarkEnd w:id="3024"/>
          </w:p>
        </w:tc>
        <w:tc>
          <w:tcPr>
            <w:tcW w:w="1469" w:type="dxa"/>
          </w:tcPr>
          <w:p w:rsidR="00FE65B0" w:rsidP="00206E25">
            <w:pPr>
              <w:spacing w:before="0" w:after="0"/>
              <w:jc w:val="right"/>
              <w:rPr>
                <w:rFonts w:ascii="Arial" w:eastAsia="Arial" w:hAnsi="Arial" w:cs="Arial"/>
              </w:rPr>
            </w:pPr>
            <w:bookmarkStart w:id="3025" w:name="_LINE__5_52ee44f4_e650_4d1d_a80d_f24fc2a"/>
            <w:r>
              <w:rPr>
                <w:rFonts w:ascii="Arial" w:eastAsia="Arial" w:hAnsi="Arial" w:cs="Arial"/>
              </w:rPr>
              <w:t>$7,000</w:t>
            </w:r>
            <w:bookmarkEnd w:id="30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26" w:name="_LINE__6_d17ee523_bf11_4b8a_be46_ebe5d47"/>
            <w:r>
              <w:rPr>
                <w:rFonts w:ascii="Arial" w:eastAsia="Arial" w:hAnsi="Arial" w:cs="Arial"/>
              </w:rPr>
              <w:t xml:space="preserve"> </w:t>
            </w:r>
            <w:bookmarkEnd w:id="3026"/>
          </w:p>
        </w:tc>
        <w:tc>
          <w:tcPr>
            <w:tcW w:w="1469" w:type="dxa"/>
          </w:tcPr>
          <w:p w:rsidR="00FE65B0" w:rsidP="00206E25">
            <w:pPr>
              <w:spacing w:before="0" w:after="0"/>
              <w:jc w:val="right"/>
              <w:rPr>
                <w:rFonts w:ascii="Arial" w:eastAsia="Arial" w:hAnsi="Arial" w:cs="Arial"/>
              </w:rPr>
            </w:pPr>
            <w:bookmarkStart w:id="3027" w:name="_LINE__6_39e5a05a_1d20_4d19_b091_45cdb15"/>
            <w:r>
              <w:rPr>
                <w:rFonts w:ascii="Arial" w:eastAsia="Arial" w:hAnsi="Arial" w:cs="Arial"/>
              </w:rPr>
              <w:t>__________</w:t>
            </w:r>
            <w:bookmarkEnd w:id="3027"/>
          </w:p>
        </w:tc>
        <w:tc>
          <w:tcPr>
            <w:tcW w:w="1469" w:type="dxa"/>
          </w:tcPr>
          <w:p w:rsidR="00FE65B0" w:rsidP="00206E25">
            <w:pPr>
              <w:spacing w:before="0" w:after="0"/>
              <w:jc w:val="right"/>
              <w:rPr>
                <w:rFonts w:ascii="Arial" w:eastAsia="Arial" w:hAnsi="Arial" w:cs="Arial"/>
              </w:rPr>
            </w:pPr>
            <w:bookmarkStart w:id="3028" w:name="_LINE__6_af8557dc_ad67_4a1e_9b29_3915095"/>
            <w:r>
              <w:rPr>
                <w:rFonts w:ascii="Arial" w:eastAsia="Arial" w:hAnsi="Arial" w:cs="Arial"/>
              </w:rPr>
              <w:t>__________</w:t>
            </w:r>
            <w:bookmarkEnd w:id="30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29" w:name="_LINE__7_827f1abc_470b_4a82_8316_f61441f"/>
            <w:r>
              <w:rPr>
                <w:rFonts w:ascii="Arial" w:eastAsia="Arial" w:hAnsi="Arial" w:cs="Arial"/>
              </w:rPr>
              <w:t>GENERAL FUND TOTAL</w:t>
            </w:r>
            <w:bookmarkEnd w:id="3029"/>
          </w:p>
        </w:tc>
        <w:tc>
          <w:tcPr>
            <w:tcW w:w="1469" w:type="dxa"/>
          </w:tcPr>
          <w:p w:rsidR="00FE65B0" w:rsidP="00206E25">
            <w:pPr>
              <w:spacing w:before="0" w:after="0"/>
              <w:jc w:val="right"/>
              <w:rPr>
                <w:rFonts w:ascii="Arial" w:eastAsia="Arial" w:hAnsi="Arial" w:cs="Arial"/>
              </w:rPr>
            </w:pPr>
            <w:bookmarkStart w:id="3030" w:name="_LINE__7_b85355b1_c33b_40a2_b498_ad2ecad"/>
            <w:r>
              <w:rPr>
                <w:rFonts w:ascii="Arial" w:eastAsia="Arial" w:hAnsi="Arial" w:cs="Arial"/>
              </w:rPr>
              <w:t>$220,371</w:t>
            </w:r>
            <w:bookmarkEnd w:id="3030"/>
          </w:p>
        </w:tc>
        <w:tc>
          <w:tcPr>
            <w:tcW w:w="1469" w:type="dxa"/>
          </w:tcPr>
          <w:p w:rsidR="00FE65B0" w:rsidP="00206E25">
            <w:pPr>
              <w:spacing w:before="0" w:after="0"/>
              <w:jc w:val="right"/>
              <w:rPr>
                <w:rFonts w:ascii="Arial" w:eastAsia="Arial" w:hAnsi="Arial" w:cs="Arial"/>
              </w:rPr>
            </w:pPr>
            <w:bookmarkStart w:id="3031" w:name="_LINE__7_7d3a2aaa_2dff_4f10_84f2_a5033ee"/>
            <w:r>
              <w:rPr>
                <w:rFonts w:ascii="Arial" w:eastAsia="Arial" w:hAnsi="Arial" w:cs="Arial"/>
              </w:rPr>
              <w:t>$233,186</w:t>
            </w:r>
            <w:bookmarkEnd w:id="3031"/>
          </w:p>
        </w:tc>
      </w:tr>
    </w:tbl>
    <w:p w:rsidR="00FE65B0" w:rsidP="00FE65B0">
      <w:pPr>
        <w:ind w:left="360"/>
        <w:rPr>
          <w:rFonts w:ascii="Arial" w:eastAsia="Arial" w:hAnsi="Arial" w:cs="Arial"/>
        </w:rPr>
      </w:pPr>
      <w:bookmarkStart w:id="3032" w:name="_PAR__4_cf43f1d3_ade8_45e4_a7fd_9db9315c"/>
      <w:bookmarkEnd w:id="30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33" w:name="_PAR__5_f807af00_40e9_4660_b5da_13bfacbd"/>
            <w:bookmarkStart w:id="3034" w:name="_LINE__9_e6ef4c0c_2759_402a_9a7d_de7c789"/>
            <w:bookmarkEnd w:id="3032"/>
            <w:r>
              <w:rPr>
                <w:rFonts w:ascii="Arial" w:eastAsia="Arial" w:hAnsi="Arial" w:cs="Arial"/>
                <w:b/>
              </w:rPr>
              <w:t>OTHER SPECIAL REVENUE FUNDS</w:t>
            </w:r>
            <w:bookmarkEnd w:id="3034"/>
          </w:p>
        </w:tc>
        <w:tc>
          <w:tcPr>
            <w:tcW w:w="1469" w:type="dxa"/>
          </w:tcPr>
          <w:p w:rsidR="00FE65B0" w:rsidP="00206E25">
            <w:pPr>
              <w:spacing w:before="0" w:after="0"/>
              <w:jc w:val="right"/>
              <w:rPr>
                <w:rFonts w:ascii="Arial" w:eastAsia="Arial" w:hAnsi="Arial" w:cs="Arial"/>
              </w:rPr>
            </w:pPr>
            <w:bookmarkStart w:id="3035" w:name="_LINE__9_dcd2631e_5610_46d2_b84d_035ac3c"/>
            <w:r>
              <w:rPr>
                <w:rFonts w:ascii="Arial" w:eastAsia="Arial" w:hAnsi="Arial" w:cs="Arial"/>
                <w:b/>
              </w:rPr>
              <w:t>2025-26</w:t>
            </w:r>
            <w:bookmarkEnd w:id="3035"/>
          </w:p>
        </w:tc>
        <w:tc>
          <w:tcPr>
            <w:tcW w:w="1469" w:type="dxa"/>
          </w:tcPr>
          <w:p w:rsidR="00FE65B0" w:rsidP="00206E25">
            <w:pPr>
              <w:spacing w:before="0" w:after="0"/>
              <w:jc w:val="right"/>
              <w:rPr>
                <w:rFonts w:ascii="Arial" w:eastAsia="Arial" w:hAnsi="Arial" w:cs="Arial"/>
              </w:rPr>
            </w:pPr>
            <w:bookmarkStart w:id="3036" w:name="_LINE__9_0ff5a8d6_b333_4ef1_bdf2_aec20bc"/>
            <w:r>
              <w:rPr>
                <w:rFonts w:ascii="Arial" w:eastAsia="Arial" w:hAnsi="Arial" w:cs="Arial"/>
                <w:b/>
              </w:rPr>
              <w:t>2026-27</w:t>
            </w:r>
            <w:bookmarkEnd w:id="30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37" w:name="_LINE__10_e88200ad_4e4b_41e6_9654_1ffdc7"/>
            <w:r>
              <w:rPr>
                <w:rFonts w:ascii="Arial" w:eastAsia="Arial" w:hAnsi="Arial" w:cs="Arial"/>
              </w:rPr>
              <w:t>All Other</w:t>
            </w:r>
            <w:bookmarkEnd w:id="3037"/>
          </w:p>
        </w:tc>
        <w:tc>
          <w:tcPr>
            <w:tcW w:w="1469" w:type="dxa"/>
          </w:tcPr>
          <w:p w:rsidR="00FE65B0" w:rsidP="00206E25">
            <w:pPr>
              <w:spacing w:before="0" w:after="0"/>
              <w:jc w:val="right"/>
              <w:rPr>
                <w:rFonts w:ascii="Arial" w:eastAsia="Arial" w:hAnsi="Arial" w:cs="Arial"/>
              </w:rPr>
            </w:pPr>
            <w:bookmarkStart w:id="3038" w:name="_LINE__10_9b2215bb_29f8_4d9f_b2c9_4b7165"/>
            <w:r>
              <w:rPr>
                <w:rFonts w:ascii="Arial" w:eastAsia="Arial" w:hAnsi="Arial" w:cs="Arial"/>
              </w:rPr>
              <w:t>$500</w:t>
            </w:r>
            <w:bookmarkEnd w:id="3038"/>
          </w:p>
        </w:tc>
        <w:tc>
          <w:tcPr>
            <w:tcW w:w="1469" w:type="dxa"/>
          </w:tcPr>
          <w:p w:rsidR="00FE65B0" w:rsidP="00206E25">
            <w:pPr>
              <w:spacing w:before="0" w:after="0"/>
              <w:jc w:val="right"/>
              <w:rPr>
                <w:rFonts w:ascii="Arial" w:eastAsia="Arial" w:hAnsi="Arial" w:cs="Arial"/>
              </w:rPr>
            </w:pPr>
            <w:bookmarkStart w:id="3039" w:name="_LINE__10_96c94d46_90e9_4d5b_ab9c_51ab32"/>
            <w:r>
              <w:rPr>
                <w:rFonts w:ascii="Arial" w:eastAsia="Arial" w:hAnsi="Arial" w:cs="Arial"/>
              </w:rPr>
              <w:t>$500</w:t>
            </w:r>
            <w:bookmarkEnd w:id="30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40" w:name="_LINE__11_35531c37_ee16_4675_96ef_54c375"/>
            <w:r>
              <w:rPr>
                <w:rFonts w:ascii="Arial" w:eastAsia="Arial" w:hAnsi="Arial" w:cs="Arial"/>
              </w:rPr>
              <w:t xml:space="preserve"> </w:t>
            </w:r>
            <w:bookmarkEnd w:id="3040"/>
          </w:p>
        </w:tc>
        <w:tc>
          <w:tcPr>
            <w:tcW w:w="1469" w:type="dxa"/>
          </w:tcPr>
          <w:p w:rsidR="00FE65B0" w:rsidP="00206E25">
            <w:pPr>
              <w:spacing w:before="0" w:after="0"/>
              <w:jc w:val="right"/>
              <w:rPr>
                <w:rFonts w:ascii="Arial" w:eastAsia="Arial" w:hAnsi="Arial" w:cs="Arial"/>
              </w:rPr>
            </w:pPr>
            <w:bookmarkStart w:id="3041" w:name="_LINE__11_6a6c001d_7b11_4bc3_ac02_b62bb2"/>
            <w:r>
              <w:rPr>
                <w:rFonts w:ascii="Arial" w:eastAsia="Arial" w:hAnsi="Arial" w:cs="Arial"/>
              </w:rPr>
              <w:t>__________</w:t>
            </w:r>
            <w:bookmarkEnd w:id="3041"/>
          </w:p>
        </w:tc>
        <w:tc>
          <w:tcPr>
            <w:tcW w:w="1469" w:type="dxa"/>
          </w:tcPr>
          <w:p w:rsidR="00FE65B0" w:rsidP="00206E25">
            <w:pPr>
              <w:spacing w:before="0" w:after="0"/>
              <w:jc w:val="right"/>
              <w:rPr>
                <w:rFonts w:ascii="Arial" w:eastAsia="Arial" w:hAnsi="Arial" w:cs="Arial"/>
              </w:rPr>
            </w:pPr>
            <w:bookmarkStart w:id="3042" w:name="_LINE__11_c9811142_08f1_4f55_93ec_242aba"/>
            <w:r>
              <w:rPr>
                <w:rFonts w:ascii="Arial" w:eastAsia="Arial" w:hAnsi="Arial" w:cs="Arial"/>
              </w:rPr>
              <w:t>__________</w:t>
            </w:r>
            <w:bookmarkEnd w:id="30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43" w:name="_LINE__12_8c617951_acad_4d9b_a1bb_46f933"/>
            <w:r>
              <w:rPr>
                <w:rFonts w:ascii="Arial" w:eastAsia="Arial" w:hAnsi="Arial" w:cs="Arial"/>
              </w:rPr>
              <w:t>OTHER SPECIAL REVENUE FUNDS TOTAL</w:t>
            </w:r>
            <w:bookmarkEnd w:id="3043"/>
          </w:p>
        </w:tc>
        <w:tc>
          <w:tcPr>
            <w:tcW w:w="1469" w:type="dxa"/>
          </w:tcPr>
          <w:p w:rsidR="00FE65B0" w:rsidP="00206E25">
            <w:pPr>
              <w:spacing w:before="0" w:after="0"/>
              <w:jc w:val="right"/>
              <w:rPr>
                <w:rFonts w:ascii="Arial" w:eastAsia="Arial" w:hAnsi="Arial" w:cs="Arial"/>
              </w:rPr>
            </w:pPr>
            <w:bookmarkStart w:id="3044" w:name="_LINE__12_2596e6b0_1ca9_43d6_b11b_46296f"/>
            <w:r>
              <w:rPr>
                <w:rFonts w:ascii="Arial" w:eastAsia="Arial" w:hAnsi="Arial" w:cs="Arial"/>
              </w:rPr>
              <w:t>$500</w:t>
            </w:r>
            <w:bookmarkEnd w:id="3044"/>
          </w:p>
        </w:tc>
        <w:tc>
          <w:tcPr>
            <w:tcW w:w="1469" w:type="dxa"/>
          </w:tcPr>
          <w:p w:rsidR="00FE65B0" w:rsidP="00206E25">
            <w:pPr>
              <w:spacing w:before="0" w:after="0"/>
              <w:jc w:val="right"/>
              <w:rPr>
                <w:rFonts w:ascii="Arial" w:eastAsia="Arial" w:hAnsi="Arial" w:cs="Arial"/>
              </w:rPr>
            </w:pPr>
            <w:bookmarkStart w:id="3045" w:name="_LINE__12_485f2b18_1524_41bb_a76a_47d694"/>
            <w:r>
              <w:rPr>
                <w:rFonts w:ascii="Arial" w:eastAsia="Arial" w:hAnsi="Arial" w:cs="Arial"/>
              </w:rPr>
              <w:t>$500</w:t>
            </w:r>
            <w:bookmarkEnd w:id="3045"/>
          </w:p>
        </w:tc>
      </w:tr>
    </w:tbl>
    <w:p w:rsidR="00FE65B0" w:rsidP="00FE65B0">
      <w:pPr>
        <w:pStyle w:val="BPSParagraphLeftAlign"/>
        <w:suppressAutoHyphens/>
        <w:ind w:left="360"/>
        <w:rPr>
          <w:rFonts w:ascii="Arial" w:eastAsia="Arial" w:hAnsi="Arial" w:cs="Arial"/>
        </w:rPr>
      </w:pPr>
      <w:bookmarkStart w:id="3046" w:name="_PAR__6_43fb5722_9990_434d_991a_da3f2726"/>
      <w:bookmarkEnd w:id="3033"/>
      <w:r>
        <w:rPr>
          <w:rFonts w:ascii="Arial" w:eastAsia="Arial" w:hAnsi="Arial" w:cs="Arial"/>
          <w:b/>
        </w:rPr>
        <w:t>Land For Maine's Future Trust Fund Z377</w:t>
      </w:r>
    </w:p>
    <w:p w:rsidR="00FE65B0" w:rsidP="00FE65B0">
      <w:pPr>
        <w:ind w:left="360"/>
        <w:rPr>
          <w:rFonts w:ascii="Arial" w:eastAsia="Arial" w:hAnsi="Arial" w:cs="Arial"/>
        </w:rPr>
      </w:pPr>
      <w:bookmarkStart w:id="3047" w:name="_PAR__7_bc49acf9_a3c3_42e4_82ac_fa077248"/>
      <w:bookmarkEnd w:id="3046"/>
      <w:r>
        <w:rPr>
          <w:rFonts w:ascii="Arial" w:eastAsia="Arial" w:hAnsi="Arial" w:cs="Arial"/>
        </w:rPr>
        <w:t>Initiative: Provides one-time allocation for land acquisitions in the Land For Maine's Future Trust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48" w:name="_PAR__8_6ee254a9_81f3_4910_9f2e_25c112c1"/>
            <w:bookmarkStart w:id="3049" w:name="_LINE__16_d04d8da1_4d96_41dc_876e_4a7f00"/>
            <w:bookmarkEnd w:id="3047"/>
            <w:r>
              <w:rPr>
                <w:rFonts w:ascii="Arial" w:eastAsia="Arial" w:hAnsi="Arial" w:cs="Arial"/>
                <w:b/>
              </w:rPr>
              <w:t>OTHER SPECIAL REVENUE FUNDS</w:t>
            </w:r>
            <w:bookmarkEnd w:id="3049"/>
          </w:p>
        </w:tc>
        <w:tc>
          <w:tcPr>
            <w:tcW w:w="1469" w:type="dxa"/>
          </w:tcPr>
          <w:p w:rsidR="00FE65B0" w:rsidP="00206E25">
            <w:pPr>
              <w:spacing w:before="0" w:after="0"/>
              <w:jc w:val="right"/>
              <w:rPr>
                <w:rFonts w:ascii="Arial" w:eastAsia="Arial" w:hAnsi="Arial" w:cs="Arial"/>
              </w:rPr>
            </w:pPr>
            <w:bookmarkStart w:id="3050" w:name="_LINE__16_715ef6a0_1ade_48fc_af26_798077"/>
            <w:r>
              <w:rPr>
                <w:rFonts w:ascii="Arial" w:eastAsia="Arial" w:hAnsi="Arial" w:cs="Arial"/>
                <w:b/>
              </w:rPr>
              <w:t>2025-26</w:t>
            </w:r>
            <w:bookmarkEnd w:id="3050"/>
          </w:p>
        </w:tc>
        <w:tc>
          <w:tcPr>
            <w:tcW w:w="1469" w:type="dxa"/>
          </w:tcPr>
          <w:p w:rsidR="00FE65B0" w:rsidP="00206E25">
            <w:pPr>
              <w:spacing w:before="0" w:after="0"/>
              <w:jc w:val="right"/>
              <w:rPr>
                <w:rFonts w:ascii="Arial" w:eastAsia="Arial" w:hAnsi="Arial" w:cs="Arial"/>
              </w:rPr>
            </w:pPr>
            <w:bookmarkStart w:id="3051" w:name="_LINE__16_1cb4d40b_8c40_4a71_a816_537d5b"/>
            <w:r>
              <w:rPr>
                <w:rFonts w:ascii="Arial" w:eastAsia="Arial" w:hAnsi="Arial" w:cs="Arial"/>
                <w:b/>
              </w:rPr>
              <w:t>2026-27</w:t>
            </w:r>
            <w:bookmarkEnd w:id="30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52" w:name="_LINE__17_3688f045_e4ec_4900_b2e2_257ffe"/>
            <w:r>
              <w:rPr>
                <w:rFonts w:ascii="Arial" w:eastAsia="Arial" w:hAnsi="Arial" w:cs="Arial"/>
              </w:rPr>
              <w:t>Capital Expenditures</w:t>
            </w:r>
            <w:bookmarkEnd w:id="3052"/>
          </w:p>
        </w:tc>
        <w:tc>
          <w:tcPr>
            <w:tcW w:w="1469" w:type="dxa"/>
          </w:tcPr>
          <w:p w:rsidR="00FE65B0" w:rsidP="00206E25">
            <w:pPr>
              <w:spacing w:before="0" w:after="0"/>
              <w:jc w:val="right"/>
              <w:rPr>
                <w:rFonts w:ascii="Arial" w:eastAsia="Arial" w:hAnsi="Arial" w:cs="Arial"/>
              </w:rPr>
            </w:pPr>
            <w:bookmarkStart w:id="3053" w:name="_LINE__17_82ca34db_08bb_4420_b284_194193"/>
            <w:r>
              <w:rPr>
                <w:rFonts w:ascii="Arial" w:eastAsia="Arial" w:hAnsi="Arial" w:cs="Arial"/>
              </w:rPr>
              <w:t>$8,105,445</w:t>
            </w:r>
            <w:bookmarkEnd w:id="3053"/>
          </w:p>
        </w:tc>
        <w:tc>
          <w:tcPr>
            <w:tcW w:w="1469" w:type="dxa"/>
          </w:tcPr>
          <w:p w:rsidR="00FE65B0" w:rsidP="00206E25">
            <w:pPr>
              <w:spacing w:before="0" w:after="0"/>
              <w:jc w:val="right"/>
              <w:rPr>
                <w:rFonts w:ascii="Arial" w:eastAsia="Arial" w:hAnsi="Arial" w:cs="Arial"/>
              </w:rPr>
            </w:pPr>
            <w:bookmarkStart w:id="3054" w:name="_LINE__17_c927ac65_6e41_41d2_8de0_71cb38"/>
            <w:r>
              <w:rPr>
                <w:rFonts w:ascii="Arial" w:eastAsia="Arial" w:hAnsi="Arial" w:cs="Arial"/>
              </w:rPr>
              <w:t>$0</w:t>
            </w:r>
            <w:bookmarkEnd w:id="30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55" w:name="_LINE__18_feb175b7_edb6_4ae4_8db8_009fe8"/>
            <w:r>
              <w:rPr>
                <w:rFonts w:ascii="Arial" w:eastAsia="Arial" w:hAnsi="Arial" w:cs="Arial"/>
              </w:rPr>
              <w:t xml:space="preserve"> </w:t>
            </w:r>
            <w:bookmarkEnd w:id="3055"/>
          </w:p>
        </w:tc>
        <w:tc>
          <w:tcPr>
            <w:tcW w:w="1469" w:type="dxa"/>
          </w:tcPr>
          <w:p w:rsidR="00FE65B0" w:rsidP="00206E25">
            <w:pPr>
              <w:spacing w:before="0" w:after="0"/>
              <w:jc w:val="right"/>
              <w:rPr>
                <w:rFonts w:ascii="Arial" w:eastAsia="Arial" w:hAnsi="Arial" w:cs="Arial"/>
              </w:rPr>
            </w:pPr>
            <w:bookmarkStart w:id="3056" w:name="_LINE__18_dc7f591f_c9cb_41ec_a074_2b58b5"/>
            <w:r>
              <w:rPr>
                <w:rFonts w:ascii="Arial" w:eastAsia="Arial" w:hAnsi="Arial" w:cs="Arial"/>
              </w:rPr>
              <w:t>__________</w:t>
            </w:r>
            <w:bookmarkEnd w:id="3056"/>
          </w:p>
        </w:tc>
        <w:tc>
          <w:tcPr>
            <w:tcW w:w="1469" w:type="dxa"/>
          </w:tcPr>
          <w:p w:rsidR="00FE65B0" w:rsidP="00206E25">
            <w:pPr>
              <w:spacing w:before="0" w:after="0"/>
              <w:jc w:val="right"/>
              <w:rPr>
                <w:rFonts w:ascii="Arial" w:eastAsia="Arial" w:hAnsi="Arial" w:cs="Arial"/>
              </w:rPr>
            </w:pPr>
            <w:bookmarkStart w:id="3057" w:name="_LINE__18_5aa24f2e_0aa7_4811_8b20_5850de"/>
            <w:r>
              <w:rPr>
                <w:rFonts w:ascii="Arial" w:eastAsia="Arial" w:hAnsi="Arial" w:cs="Arial"/>
              </w:rPr>
              <w:t>__________</w:t>
            </w:r>
            <w:bookmarkEnd w:id="30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58" w:name="_LINE__19_91bcb430_0685_4e7e_8eb0_5ac824"/>
            <w:r>
              <w:rPr>
                <w:rFonts w:ascii="Arial" w:eastAsia="Arial" w:hAnsi="Arial" w:cs="Arial"/>
              </w:rPr>
              <w:t>OTHER SPECIAL REVENUE FUNDS TOTAL</w:t>
            </w:r>
            <w:bookmarkEnd w:id="3058"/>
          </w:p>
        </w:tc>
        <w:tc>
          <w:tcPr>
            <w:tcW w:w="1469" w:type="dxa"/>
          </w:tcPr>
          <w:p w:rsidR="00FE65B0" w:rsidP="00206E25">
            <w:pPr>
              <w:spacing w:before="0" w:after="0"/>
              <w:jc w:val="right"/>
              <w:rPr>
                <w:rFonts w:ascii="Arial" w:eastAsia="Arial" w:hAnsi="Arial" w:cs="Arial"/>
              </w:rPr>
            </w:pPr>
            <w:bookmarkStart w:id="3059" w:name="_LINE__19_489cd28b_ee2e_40c0_a1f1_c395b6"/>
            <w:r>
              <w:rPr>
                <w:rFonts w:ascii="Arial" w:eastAsia="Arial" w:hAnsi="Arial" w:cs="Arial"/>
              </w:rPr>
              <w:t>$8,105,445</w:t>
            </w:r>
            <w:bookmarkEnd w:id="3059"/>
          </w:p>
        </w:tc>
        <w:tc>
          <w:tcPr>
            <w:tcW w:w="1469" w:type="dxa"/>
          </w:tcPr>
          <w:p w:rsidR="00FE65B0" w:rsidP="00206E25">
            <w:pPr>
              <w:spacing w:before="0" w:after="0"/>
              <w:jc w:val="right"/>
              <w:rPr>
                <w:rFonts w:ascii="Arial" w:eastAsia="Arial" w:hAnsi="Arial" w:cs="Arial"/>
              </w:rPr>
            </w:pPr>
            <w:bookmarkStart w:id="3060" w:name="_LINE__19_eae44cc0_b1b8_4c85_94ec_39512f"/>
            <w:r>
              <w:rPr>
                <w:rFonts w:ascii="Arial" w:eastAsia="Arial" w:hAnsi="Arial" w:cs="Arial"/>
              </w:rPr>
              <w:t>$0</w:t>
            </w:r>
            <w:bookmarkEnd w:id="3060"/>
          </w:p>
        </w:tc>
      </w:tr>
    </w:tbl>
    <w:p w:rsidR="00FE65B0" w:rsidP="00FE65B0">
      <w:pPr>
        <w:pStyle w:val="BPSParagraphLeftAlign"/>
        <w:suppressAutoHyphens/>
        <w:ind w:left="360"/>
        <w:rPr>
          <w:rFonts w:ascii="Arial" w:eastAsia="Arial" w:hAnsi="Arial" w:cs="Arial"/>
        </w:rPr>
      </w:pPr>
      <w:bookmarkStart w:id="3061" w:name="_PAR__9_f1185e07_6bbc_4608_82b4_04a35636"/>
      <w:bookmarkEnd w:id="3048"/>
      <w:r>
        <w:rPr>
          <w:rFonts w:ascii="Arial" w:eastAsia="Arial" w:hAnsi="Arial" w:cs="Arial"/>
          <w:b/>
        </w:rPr>
        <w:t>LAND FOR MAINE'S FUTURE TRUST FUND Z377</w:t>
      </w:r>
    </w:p>
    <w:p w:rsidR="00FE65B0" w:rsidP="00FE65B0">
      <w:pPr>
        <w:pStyle w:val="BPSParagraphLeftAlign"/>
        <w:suppressAutoHyphens/>
        <w:ind w:left="360"/>
        <w:rPr>
          <w:rFonts w:ascii="Arial" w:eastAsia="Arial" w:hAnsi="Arial" w:cs="Arial"/>
        </w:rPr>
      </w:pPr>
      <w:bookmarkStart w:id="3062" w:name="_PAR__10_231cef92_51af_40d2_9d29_526a60a"/>
      <w:bookmarkEnd w:id="306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63" w:name="_PAR__11_35a044b8_cbd5_4b43_828b_72f8144"/>
            <w:bookmarkStart w:id="3064" w:name="_LINE__22_75623798_3ccb_4565_b0f4_cd1652"/>
            <w:bookmarkEnd w:id="3062"/>
            <w:r>
              <w:rPr>
                <w:rFonts w:ascii="Arial" w:eastAsia="Arial" w:hAnsi="Arial" w:cs="Arial"/>
                <w:b/>
              </w:rPr>
              <w:t>OTHER SPECIAL REVENUE FUNDS</w:t>
            </w:r>
            <w:bookmarkEnd w:id="3064"/>
          </w:p>
        </w:tc>
        <w:tc>
          <w:tcPr>
            <w:tcW w:w="1469" w:type="dxa"/>
          </w:tcPr>
          <w:p w:rsidR="00FE65B0" w:rsidP="00206E25">
            <w:pPr>
              <w:spacing w:before="0" w:after="0"/>
              <w:jc w:val="right"/>
              <w:rPr>
                <w:rFonts w:ascii="Arial" w:eastAsia="Arial" w:hAnsi="Arial" w:cs="Arial"/>
              </w:rPr>
            </w:pPr>
            <w:bookmarkStart w:id="3065" w:name="_LINE__22_820b3cb4_ac23_4000_b3db_d7b728"/>
            <w:r>
              <w:rPr>
                <w:rFonts w:ascii="Arial" w:eastAsia="Arial" w:hAnsi="Arial" w:cs="Arial"/>
                <w:b/>
              </w:rPr>
              <w:t>2025-26</w:t>
            </w:r>
            <w:bookmarkEnd w:id="3065"/>
          </w:p>
        </w:tc>
        <w:tc>
          <w:tcPr>
            <w:tcW w:w="1469" w:type="dxa"/>
          </w:tcPr>
          <w:p w:rsidR="00FE65B0" w:rsidP="00206E25">
            <w:pPr>
              <w:spacing w:before="0" w:after="0"/>
              <w:jc w:val="right"/>
              <w:rPr>
                <w:rFonts w:ascii="Arial" w:eastAsia="Arial" w:hAnsi="Arial" w:cs="Arial"/>
              </w:rPr>
            </w:pPr>
            <w:bookmarkStart w:id="3066" w:name="_LINE__22_253b0d85_2d44_47b1_951e_352888"/>
            <w:r>
              <w:rPr>
                <w:rFonts w:ascii="Arial" w:eastAsia="Arial" w:hAnsi="Arial" w:cs="Arial"/>
                <w:b/>
              </w:rPr>
              <w:t>2026-27</w:t>
            </w:r>
            <w:bookmarkEnd w:id="30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67" w:name="_LINE__23_00bce5c2_9f42_45de_97fe_1fb9c6"/>
            <w:r>
              <w:rPr>
                <w:rFonts w:ascii="Arial" w:eastAsia="Arial" w:hAnsi="Arial" w:cs="Arial"/>
              </w:rPr>
              <w:t>Capital Expenditures</w:t>
            </w:r>
            <w:bookmarkEnd w:id="3067"/>
          </w:p>
        </w:tc>
        <w:tc>
          <w:tcPr>
            <w:tcW w:w="1469" w:type="dxa"/>
          </w:tcPr>
          <w:p w:rsidR="00FE65B0" w:rsidP="00206E25">
            <w:pPr>
              <w:spacing w:before="0" w:after="0"/>
              <w:jc w:val="right"/>
              <w:rPr>
                <w:rFonts w:ascii="Arial" w:eastAsia="Arial" w:hAnsi="Arial" w:cs="Arial"/>
              </w:rPr>
            </w:pPr>
            <w:bookmarkStart w:id="3068" w:name="_LINE__23_8cdf543a_0cf6_4057_8a2f_b35cde"/>
            <w:r>
              <w:rPr>
                <w:rFonts w:ascii="Arial" w:eastAsia="Arial" w:hAnsi="Arial" w:cs="Arial"/>
              </w:rPr>
              <w:t>$8,105,445</w:t>
            </w:r>
            <w:bookmarkEnd w:id="3068"/>
          </w:p>
        </w:tc>
        <w:tc>
          <w:tcPr>
            <w:tcW w:w="1469" w:type="dxa"/>
          </w:tcPr>
          <w:p w:rsidR="00FE65B0" w:rsidP="00206E25">
            <w:pPr>
              <w:spacing w:before="0" w:after="0"/>
              <w:jc w:val="right"/>
              <w:rPr>
                <w:rFonts w:ascii="Arial" w:eastAsia="Arial" w:hAnsi="Arial" w:cs="Arial"/>
              </w:rPr>
            </w:pPr>
            <w:bookmarkStart w:id="3069" w:name="_LINE__23_896470a3_4b59_47d2_ba80_2c17c4"/>
            <w:r>
              <w:rPr>
                <w:rFonts w:ascii="Arial" w:eastAsia="Arial" w:hAnsi="Arial" w:cs="Arial"/>
              </w:rPr>
              <w:t>$0</w:t>
            </w:r>
            <w:bookmarkEnd w:id="30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70" w:name="_LINE__24_db327470_efa6_4ff3_b8f8_b97fee"/>
            <w:r>
              <w:rPr>
                <w:rFonts w:ascii="Arial" w:eastAsia="Arial" w:hAnsi="Arial" w:cs="Arial"/>
              </w:rPr>
              <w:t xml:space="preserve"> </w:t>
            </w:r>
            <w:bookmarkEnd w:id="3070"/>
          </w:p>
        </w:tc>
        <w:tc>
          <w:tcPr>
            <w:tcW w:w="1469" w:type="dxa"/>
          </w:tcPr>
          <w:p w:rsidR="00FE65B0" w:rsidP="00206E25">
            <w:pPr>
              <w:spacing w:before="0" w:after="0"/>
              <w:jc w:val="right"/>
              <w:rPr>
                <w:rFonts w:ascii="Arial" w:eastAsia="Arial" w:hAnsi="Arial" w:cs="Arial"/>
              </w:rPr>
            </w:pPr>
            <w:bookmarkStart w:id="3071" w:name="_LINE__24_b864d124_5ce2_4a5d_95a8_e2fa93"/>
            <w:r>
              <w:rPr>
                <w:rFonts w:ascii="Arial" w:eastAsia="Arial" w:hAnsi="Arial" w:cs="Arial"/>
              </w:rPr>
              <w:t>__________</w:t>
            </w:r>
            <w:bookmarkEnd w:id="3071"/>
          </w:p>
        </w:tc>
        <w:tc>
          <w:tcPr>
            <w:tcW w:w="1469" w:type="dxa"/>
          </w:tcPr>
          <w:p w:rsidR="00FE65B0" w:rsidP="00206E25">
            <w:pPr>
              <w:spacing w:before="0" w:after="0"/>
              <w:jc w:val="right"/>
              <w:rPr>
                <w:rFonts w:ascii="Arial" w:eastAsia="Arial" w:hAnsi="Arial" w:cs="Arial"/>
              </w:rPr>
            </w:pPr>
            <w:bookmarkStart w:id="3072" w:name="_LINE__24_74fec113_4711_4f3e_b2d7_ec1a8a"/>
            <w:r>
              <w:rPr>
                <w:rFonts w:ascii="Arial" w:eastAsia="Arial" w:hAnsi="Arial" w:cs="Arial"/>
              </w:rPr>
              <w:t>__________</w:t>
            </w:r>
            <w:bookmarkEnd w:id="30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73" w:name="_LINE__25_f2724574_7c36_4942_8e8d_e83e7d"/>
            <w:r>
              <w:rPr>
                <w:rFonts w:ascii="Arial" w:eastAsia="Arial" w:hAnsi="Arial" w:cs="Arial"/>
              </w:rPr>
              <w:t>OTHER SPECIAL REVENUE FUNDS TOTAL</w:t>
            </w:r>
            <w:bookmarkEnd w:id="3073"/>
          </w:p>
        </w:tc>
        <w:tc>
          <w:tcPr>
            <w:tcW w:w="1469" w:type="dxa"/>
          </w:tcPr>
          <w:p w:rsidR="00FE65B0" w:rsidP="00206E25">
            <w:pPr>
              <w:spacing w:before="0" w:after="0"/>
              <w:jc w:val="right"/>
              <w:rPr>
                <w:rFonts w:ascii="Arial" w:eastAsia="Arial" w:hAnsi="Arial" w:cs="Arial"/>
              </w:rPr>
            </w:pPr>
            <w:bookmarkStart w:id="3074" w:name="_LINE__25_edbab8be_24c0_41d5_9712_ca92aa"/>
            <w:r>
              <w:rPr>
                <w:rFonts w:ascii="Arial" w:eastAsia="Arial" w:hAnsi="Arial" w:cs="Arial"/>
              </w:rPr>
              <w:t>$8,105,445</w:t>
            </w:r>
            <w:bookmarkEnd w:id="3074"/>
          </w:p>
        </w:tc>
        <w:tc>
          <w:tcPr>
            <w:tcW w:w="1469" w:type="dxa"/>
          </w:tcPr>
          <w:p w:rsidR="00FE65B0" w:rsidP="00206E25">
            <w:pPr>
              <w:spacing w:before="0" w:after="0"/>
              <w:jc w:val="right"/>
              <w:rPr>
                <w:rFonts w:ascii="Arial" w:eastAsia="Arial" w:hAnsi="Arial" w:cs="Arial"/>
              </w:rPr>
            </w:pPr>
            <w:bookmarkStart w:id="3075" w:name="_LINE__25_d81abb03_329f_4262_9ba8_4e1a03"/>
            <w:r>
              <w:rPr>
                <w:rFonts w:ascii="Arial" w:eastAsia="Arial" w:hAnsi="Arial" w:cs="Arial"/>
              </w:rPr>
              <w:t>$0</w:t>
            </w:r>
            <w:bookmarkEnd w:id="3075"/>
          </w:p>
        </w:tc>
      </w:tr>
    </w:tbl>
    <w:p w:rsidR="00FE65B0" w:rsidP="00FE65B0">
      <w:pPr>
        <w:pStyle w:val="BPSParagraphLeftAlign"/>
        <w:suppressAutoHyphens/>
        <w:ind w:left="360"/>
        <w:rPr>
          <w:rFonts w:ascii="Arial" w:eastAsia="Arial" w:hAnsi="Arial" w:cs="Arial"/>
        </w:rPr>
      </w:pPr>
      <w:bookmarkStart w:id="3076" w:name="_PAR__12_8820a2ad_98c7_4a4f_bceb_a355b5b"/>
      <w:bookmarkEnd w:id="3063"/>
      <w:r>
        <w:rPr>
          <w:rFonts w:ascii="Arial" w:eastAsia="Arial" w:hAnsi="Arial" w:cs="Arial"/>
          <w:b/>
        </w:rPr>
        <w:t>Land Management and Planning Z239</w:t>
      </w:r>
    </w:p>
    <w:p w:rsidR="00FE65B0" w:rsidP="00FE65B0">
      <w:pPr>
        <w:ind w:left="360"/>
        <w:rPr>
          <w:rFonts w:ascii="Arial" w:eastAsia="Arial" w:hAnsi="Arial" w:cs="Arial"/>
        </w:rPr>
      </w:pPr>
      <w:bookmarkStart w:id="3077" w:name="_PAR__13_445abd00_fdf3_4254_885b_f2d3513"/>
      <w:bookmarkEnd w:id="3076"/>
      <w:r>
        <w:rPr>
          <w:rFonts w:ascii="Arial" w:eastAsia="Arial" w:hAnsi="Arial" w:cs="Arial"/>
        </w:rPr>
        <w:t>Initiative: Provides funding for capital construction materials, capital improvements to bridges and roads and other improvements to recreational trails and sites used by the public.</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78" w:name="_PAR__14_62a0b7fc_1af8_4593_a16c_6dc9778"/>
            <w:bookmarkStart w:id="3079" w:name="_LINE__29_47d88873_5469_4bff_9c55_109d71"/>
            <w:bookmarkEnd w:id="3077"/>
            <w:r>
              <w:rPr>
                <w:rFonts w:ascii="Arial" w:eastAsia="Arial" w:hAnsi="Arial" w:cs="Arial"/>
                <w:b/>
              </w:rPr>
              <w:t>OTHER SPECIAL REVENUE FUNDS</w:t>
            </w:r>
            <w:bookmarkEnd w:id="3079"/>
          </w:p>
        </w:tc>
        <w:tc>
          <w:tcPr>
            <w:tcW w:w="1469" w:type="dxa"/>
          </w:tcPr>
          <w:p w:rsidR="00FE65B0" w:rsidP="00206E25">
            <w:pPr>
              <w:spacing w:before="0" w:after="0"/>
              <w:jc w:val="right"/>
              <w:rPr>
                <w:rFonts w:ascii="Arial" w:eastAsia="Arial" w:hAnsi="Arial" w:cs="Arial"/>
              </w:rPr>
            </w:pPr>
            <w:bookmarkStart w:id="3080" w:name="_LINE__29_627c2e16_467b_4d2f_baa4_702b0c"/>
            <w:r>
              <w:rPr>
                <w:rFonts w:ascii="Arial" w:eastAsia="Arial" w:hAnsi="Arial" w:cs="Arial"/>
                <w:b/>
              </w:rPr>
              <w:t>2025-26</w:t>
            </w:r>
            <w:bookmarkEnd w:id="3080"/>
          </w:p>
        </w:tc>
        <w:tc>
          <w:tcPr>
            <w:tcW w:w="1469" w:type="dxa"/>
          </w:tcPr>
          <w:p w:rsidR="00FE65B0" w:rsidP="00206E25">
            <w:pPr>
              <w:spacing w:before="0" w:after="0"/>
              <w:jc w:val="right"/>
              <w:rPr>
                <w:rFonts w:ascii="Arial" w:eastAsia="Arial" w:hAnsi="Arial" w:cs="Arial"/>
              </w:rPr>
            </w:pPr>
            <w:bookmarkStart w:id="3081" w:name="_LINE__29_02003e0a_9313_4d05_944b_ee71ba"/>
            <w:r>
              <w:rPr>
                <w:rFonts w:ascii="Arial" w:eastAsia="Arial" w:hAnsi="Arial" w:cs="Arial"/>
                <w:b/>
              </w:rPr>
              <w:t>2026-27</w:t>
            </w:r>
            <w:bookmarkEnd w:id="30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82" w:name="_LINE__30_4d19ca55_eb2f_4ee2_ac7e_9fbe82"/>
            <w:r>
              <w:rPr>
                <w:rFonts w:ascii="Arial" w:eastAsia="Arial" w:hAnsi="Arial" w:cs="Arial"/>
              </w:rPr>
              <w:t>Capital Expenditures</w:t>
            </w:r>
            <w:bookmarkEnd w:id="3082"/>
          </w:p>
        </w:tc>
        <w:tc>
          <w:tcPr>
            <w:tcW w:w="1469" w:type="dxa"/>
          </w:tcPr>
          <w:p w:rsidR="00FE65B0" w:rsidP="00206E25">
            <w:pPr>
              <w:spacing w:before="0" w:after="0"/>
              <w:jc w:val="right"/>
              <w:rPr>
                <w:rFonts w:ascii="Arial" w:eastAsia="Arial" w:hAnsi="Arial" w:cs="Arial"/>
              </w:rPr>
            </w:pPr>
            <w:bookmarkStart w:id="3083" w:name="_LINE__30_074812aa_a43b_4173_9172_4157d7"/>
            <w:r>
              <w:rPr>
                <w:rFonts w:ascii="Arial" w:eastAsia="Arial" w:hAnsi="Arial" w:cs="Arial"/>
              </w:rPr>
              <w:t>$3,000,000</w:t>
            </w:r>
            <w:bookmarkEnd w:id="3083"/>
          </w:p>
        </w:tc>
        <w:tc>
          <w:tcPr>
            <w:tcW w:w="1469" w:type="dxa"/>
          </w:tcPr>
          <w:p w:rsidR="00FE65B0" w:rsidP="00206E25">
            <w:pPr>
              <w:spacing w:before="0" w:after="0"/>
              <w:jc w:val="right"/>
              <w:rPr>
                <w:rFonts w:ascii="Arial" w:eastAsia="Arial" w:hAnsi="Arial" w:cs="Arial"/>
              </w:rPr>
            </w:pPr>
            <w:bookmarkStart w:id="3084" w:name="_LINE__30_187fe699_0ba1_4a64_8a2d_d58afa"/>
            <w:r>
              <w:rPr>
                <w:rFonts w:ascii="Arial" w:eastAsia="Arial" w:hAnsi="Arial" w:cs="Arial"/>
              </w:rPr>
              <w:t>$3,000,000</w:t>
            </w:r>
            <w:bookmarkEnd w:id="30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85" w:name="_LINE__31_8aaf811a_2c0b_45bf_843f_f21eb2"/>
            <w:r>
              <w:rPr>
                <w:rFonts w:ascii="Arial" w:eastAsia="Arial" w:hAnsi="Arial" w:cs="Arial"/>
              </w:rPr>
              <w:t xml:space="preserve"> </w:t>
            </w:r>
            <w:bookmarkEnd w:id="3085"/>
          </w:p>
        </w:tc>
        <w:tc>
          <w:tcPr>
            <w:tcW w:w="1469" w:type="dxa"/>
          </w:tcPr>
          <w:p w:rsidR="00FE65B0" w:rsidP="00206E25">
            <w:pPr>
              <w:spacing w:before="0" w:after="0"/>
              <w:jc w:val="right"/>
              <w:rPr>
                <w:rFonts w:ascii="Arial" w:eastAsia="Arial" w:hAnsi="Arial" w:cs="Arial"/>
              </w:rPr>
            </w:pPr>
            <w:bookmarkStart w:id="3086" w:name="_LINE__31_a32c02f6_1595_495f_8fe3_0f2d75"/>
            <w:r>
              <w:rPr>
                <w:rFonts w:ascii="Arial" w:eastAsia="Arial" w:hAnsi="Arial" w:cs="Arial"/>
              </w:rPr>
              <w:t>__________</w:t>
            </w:r>
            <w:bookmarkEnd w:id="3086"/>
          </w:p>
        </w:tc>
        <w:tc>
          <w:tcPr>
            <w:tcW w:w="1469" w:type="dxa"/>
          </w:tcPr>
          <w:p w:rsidR="00FE65B0" w:rsidP="00206E25">
            <w:pPr>
              <w:spacing w:before="0" w:after="0"/>
              <w:jc w:val="right"/>
              <w:rPr>
                <w:rFonts w:ascii="Arial" w:eastAsia="Arial" w:hAnsi="Arial" w:cs="Arial"/>
              </w:rPr>
            </w:pPr>
            <w:bookmarkStart w:id="3087" w:name="_LINE__31_88133484_9f38_40d0_bad5_d4baef"/>
            <w:r>
              <w:rPr>
                <w:rFonts w:ascii="Arial" w:eastAsia="Arial" w:hAnsi="Arial" w:cs="Arial"/>
              </w:rPr>
              <w:t>__________</w:t>
            </w:r>
            <w:bookmarkEnd w:id="30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88" w:name="_LINE__32_c5d85d25_3b10_4c47_a928_712459"/>
            <w:r>
              <w:rPr>
                <w:rFonts w:ascii="Arial" w:eastAsia="Arial" w:hAnsi="Arial" w:cs="Arial"/>
              </w:rPr>
              <w:t>OTHER SPECIAL REVENUE FUNDS TOTAL</w:t>
            </w:r>
            <w:bookmarkEnd w:id="3088"/>
          </w:p>
        </w:tc>
        <w:tc>
          <w:tcPr>
            <w:tcW w:w="1469" w:type="dxa"/>
          </w:tcPr>
          <w:p w:rsidR="00FE65B0" w:rsidP="00206E25">
            <w:pPr>
              <w:spacing w:before="0" w:after="0"/>
              <w:jc w:val="right"/>
              <w:rPr>
                <w:rFonts w:ascii="Arial" w:eastAsia="Arial" w:hAnsi="Arial" w:cs="Arial"/>
              </w:rPr>
            </w:pPr>
            <w:bookmarkStart w:id="3089" w:name="_LINE__32_fd4c0828_b75b_46c8_af82_1e568f"/>
            <w:r>
              <w:rPr>
                <w:rFonts w:ascii="Arial" w:eastAsia="Arial" w:hAnsi="Arial" w:cs="Arial"/>
              </w:rPr>
              <w:t>$3,000,000</w:t>
            </w:r>
            <w:bookmarkEnd w:id="3089"/>
          </w:p>
        </w:tc>
        <w:tc>
          <w:tcPr>
            <w:tcW w:w="1469" w:type="dxa"/>
          </w:tcPr>
          <w:p w:rsidR="00FE65B0" w:rsidP="00206E25">
            <w:pPr>
              <w:spacing w:before="0" w:after="0"/>
              <w:jc w:val="right"/>
              <w:rPr>
                <w:rFonts w:ascii="Arial" w:eastAsia="Arial" w:hAnsi="Arial" w:cs="Arial"/>
              </w:rPr>
            </w:pPr>
            <w:bookmarkStart w:id="3090" w:name="_LINE__32_40030a46_fc87_413e_a799_930806"/>
            <w:r>
              <w:rPr>
                <w:rFonts w:ascii="Arial" w:eastAsia="Arial" w:hAnsi="Arial" w:cs="Arial"/>
              </w:rPr>
              <w:t>$3,000,000</w:t>
            </w:r>
            <w:bookmarkEnd w:id="3090"/>
          </w:p>
        </w:tc>
      </w:tr>
    </w:tbl>
    <w:p w:rsidR="00FE65B0" w:rsidP="00FE65B0">
      <w:pPr>
        <w:pStyle w:val="BPSParagraphLeftAlign"/>
        <w:suppressAutoHyphens/>
        <w:ind w:left="360"/>
        <w:rPr>
          <w:rFonts w:ascii="Arial" w:eastAsia="Arial" w:hAnsi="Arial" w:cs="Arial"/>
        </w:rPr>
      </w:pPr>
      <w:bookmarkStart w:id="3091" w:name="_PAR__15_f828f093_f3e6_4bf9_a2c4_462db95"/>
      <w:bookmarkEnd w:id="3078"/>
      <w:r>
        <w:rPr>
          <w:rFonts w:ascii="Arial" w:eastAsia="Arial" w:hAnsi="Arial" w:cs="Arial"/>
          <w:b/>
        </w:rPr>
        <w:t>LAND MANAGEMENT AND PLANNING Z239</w:t>
      </w:r>
    </w:p>
    <w:p w:rsidR="00FE65B0" w:rsidP="00FE65B0">
      <w:pPr>
        <w:pStyle w:val="BPSParagraphLeftAlign"/>
        <w:suppressAutoHyphens/>
        <w:ind w:left="360"/>
        <w:rPr>
          <w:rFonts w:ascii="Arial" w:eastAsia="Arial" w:hAnsi="Arial" w:cs="Arial"/>
        </w:rPr>
      </w:pPr>
      <w:bookmarkStart w:id="3092" w:name="_PAR__16_27dd313f_4b72_43a7_bd80_827ea31"/>
      <w:bookmarkEnd w:id="309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093" w:name="_PAR__17_3b4508f8_55f2_41fc_b062_8f350e7"/>
            <w:bookmarkStart w:id="3094" w:name="_LINE__35_21f523e6_84c4_4eaf_a111_0bd7d7"/>
            <w:bookmarkEnd w:id="3092"/>
            <w:r>
              <w:rPr>
                <w:rFonts w:ascii="Arial" w:eastAsia="Arial" w:hAnsi="Arial" w:cs="Arial"/>
                <w:b/>
              </w:rPr>
              <w:t>OTHER SPECIAL REVENUE FUNDS</w:t>
            </w:r>
            <w:bookmarkEnd w:id="3094"/>
          </w:p>
        </w:tc>
        <w:tc>
          <w:tcPr>
            <w:tcW w:w="1469" w:type="dxa"/>
          </w:tcPr>
          <w:p w:rsidR="00FE65B0" w:rsidP="00206E25">
            <w:pPr>
              <w:spacing w:before="0" w:after="0"/>
              <w:jc w:val="right"/>
              <w:rPr>
                <w:rFonts w:ascii="Arial" w:eastAsia="Arial" w:hAnsi="Arial" w:cs="Arial"/>
              </w:rPr>
            </w:pPr>
            <w:bookmarkStart w:id="3095" w:name="_LINE__35_85048cef_906e_4251_8e6e_6be2f7"/>
            <w:r>
              <w:rPr>
                <w:rFonts w:ascii="Arial" w:eastAsia="Arial" w:hAnsi="Arial" w:cs="Arial"/>
                <w:b/>
              </w:rPr>
              <w:t>2025-26</w:t>
            </w:r>
            <w:bookmarkEnd w:id="3095"/>
          </w:p>
        </w:tc>
        <w:tc>
          <w:tcPr>
            <w:tcW w:w="1469" w:type="dxa"/>
          </w:tcPr>
          <w:p w:rsidR="00FE65B0" w:rsidP="00206E25">
            <w:pPr>
              <w:spacing w:before="0" w:after="0"/>
              <w:jc w:val="right"/>
              <w:rPr>
                <w:rFonts w:ascii="Arial" w:eastAsia="Arial" w:hAnsi="Arial" w:cs="Arial"/>
              </w:rPr>
            </w:pPr>
            <w:bookmarkStart w:id="3096" w:name="_LINE__35_f71159ae_a489_4489_998d_cbba11"/>
            <w:r>
              <w:rPr>
                <w:rFonts w:ascii="Arial" w:eastAsia="Arial" w:hAnsi="Arial" w:cs="Arial"/>
                <w:b/>
              </w:rPr>
              <w:t>2026-27</w:t>
            </w:r>
            <w:bookmarkEnd w:id="30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097" w:name="_LINE__36_b7efd59d_9828_4f42_9c62_4e1518"/>
            <w:r>
              <w:rPr>
                <w:rFonts w:ascii="Arial" w:eastAsia="Arial" w:hAnsi="Arial" w:cs="Arial"/>
              </w:rPr>
              <w:t>Capital Expenditures</w:t>
            </w:r>
            <w:bookmarkEnd w:id="3097"/>
          </w:p>
        </w:tc>
        <w:tc>
          <w:tcPr>
            <w:tcW w:w="1469" w:type="dxa"/>
          </w:tcPr>
          <w:p w:rsidR="00FE65B0" w:rsidP="00206E25">
            <w:pPr>
              <w:spacing w:before="0" w:after="0"/>
              <w:jc w:val="right"/>
              <w:rPr>
                <w:rFonts w:ascii="Arial" w:eastAsia="Arial" w:hAnsi="Arial" w:cs="Arial"/>
              </w:rPr>
            </w:pPr>
            <w:bookmarkStart w:id="3098" w:name="_LINE__36_d9cea7e9_b9d8_4811_9bb0_0d232a"/>
            <w:r>
              <w:rPr>
                <w:rFonts w:ascii="Arial" w:eastAsia="Arial" w:hAnsi="Arial" w:cs="Arial"/>
              </w:rPr>
              <w:t>$3,000,000</w:t>
            </w:r>
            <w:bookmarkEnd w:id="3098"/>
          </w:p>
        </w:tc>
        <w:tc>
          <w:tcPr>
            <w:tcW w:w="1469" w:type="dxa"/>
          </w:tcPr>
          <w:p w:rsidR="00FE65B0" w:rsidP="00206E25">
            <w:pPr>
              <w:spacing w:before="0" w:after="0"/>
              <w:jc w:val="right"/>
              <w:rPr>
                <w:rFonts w:ascii="Arial" w:eastAsia="Arial" w:hAnsi="Arial" w:cs="Arial"/>
              </w:rPr>
            </w:pPr>
            <w:bookmarkStart w:id="3099" w:name="_LINE__36_bcf02b3d_c7b1_48cb_b7b3_5dff2f"/>
            <w:r>
              <w:rPr>
                <w:rFonts w:ascii="Arial" w:eastAsia="Arial" w:hAnsi="Arial" w:cs="Arial"/>
              </w:rPr>
              <w:t>$3,000,000</w:t>
            </w:r>
            <w:bookmarkEnd w:id="30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00" w:name="_LINE__37_112f4e64_995c_4b2f_995d_409e44"/>
            <w:r>
              <w:rPr>
                <w:rFonts w:ascii="Arial" w:eastAsia="Arial" w:hAnsi="Arial" w:cs="Arial"/>
              </w:rPr>
              <w:t xml:space="preserve"> </w:t>
            </w:r>
            <w:bookmarkEnd w:id="3100"/>
          </w:p>
        </w:tc>
        <w:tc>
          <w:tcPr>
            <w:tcW w:w="1469" w:type="dxa"/>
          </w:tcPr>
          <w:p w:rsidR="00FE65B0" w:rsidP="00206E25">
            <w:pPr>
              <w:spacing w:before="0" w:after="0"/>
              <w:jc w:val="right"/>
              <w:rPr>
                <w:rFonts w:ascii="Arial" w:eastAsia="Arial" w:hAnsi="Arial" w:cs="Arial"/>
              </w:rPr>
            </w:pPr>
            <w:bookmarkStart w:id="3101" w:name="_LINE__37_389b1d41_3bc4_4144_8c30_3a0b66"/>
            <w:r>
              <w:rPr>
                <w:rFonts w:ascii="Arial" w:eastAsia="Arial" w:hAnsi="Arial" w:cs="Arial"/>
              </w:rPr>
              <w:t>__________</w:t>
            </w:r>
            <w:bookmarkEnd w:id="3101"/>
          </w:p>
        </w:tc>
        <w:tc>
          <w:tcPr>
            <w:tcW w:w="1469" w:type="dxa"/>
          </w:tcPr>
          <w:p w:rsidR="00FE65B0" w:rsidP="00206E25">
            <w:pPr>
              <w:spacing w:before="0" w:after="0"/>
              <w:jc w:val="right"/>
              <w:rPr>
                <w:rFonts w:ascii="Arial" w:eastAsia="Arial" w:hAnsi="Arial" w:cs="Arial"/>
              </w:rPr>
            </w:pPr>
            <w:bookmarkStart w:id="3102" w:name="_LINE__37_5b325393_da7a_4791_84b1_e9f42b"/>
            <w:r>
              <w:rPr>
                <w:rFonts w:ascii="Arial" w:eastAsia="Arial" w:hAnsi="Arial" w:cs="Arial"/>
              </w:rPr>
              <w:t>__________</w:t>
            </w:r>
            <w:bookmarkEnd w:id="31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03" w:name="_LINE__38_c14f3a96_7b5a_4401_8885_bd79d6"/>
            <w:r>
              <w:rPr>
                <w:rFonts w:ascii="Arial" w:eastAsia="Arial" w:hAnsi="Arial" w:cs="Arial"/>
              </w:rPr>
              <w:t>OTHER SPECIAL REVENUE FUNDS TOTAL</w:t>
            </w:r>
            <w:bookmarkEnd w:id="3103"/>
          </w:p>
        </w:tc>
        <w:tc>
          <w:tcPr>
            <w:tcW w:w="1469" w:type="dxa"/>
          </w:tcPr>
          <w:p w:rsidR="00FE65B0" w:rsidP="00206E25">
            <w:pPr>
              <w:spacing w:before="0" w:after="0"/>
              <w:jc w:val="right"/>
              <w:rPr>
                <w:rFonts w:ascii="Arial" w:eastAsia="Arial" w:hAnsi="Arial" w:cs="Arial"/>
              </w:rPr>
            </w:pPr>
            <w:bookmarkStart w:id="3104" w:name="_LINE__38_51cdc5ce_5322_478c_a890_295a54"/>
            <w:r>
              <w:rPr>
                <w:rFonts w:ascii="Arial" w:eastAsia="Arial" w:hAnsi="Arial" w:cs="Arial"/>
              </w:rPr>
              <w:t>$3,000,000</w:t>
            </w:r>
            <w:bookmarkEnd w:id="3104"/>
          </w:p>
        </w:tc>
        <w:tc>
          <w:tcPr>
            <w:tcW w:w="1469" w:type="dxa"/>
          </w:tcPr>
          <w:p w:rsidR="00FE65B0" w:rsidP="00206E25">
            <w:pPr>
              <w:spacing w:before="0" w:after="0"/>
              <w:jc w:val="right"/>
              <w:rPr>
                <w:rFonts w:ascii="Arial" w:eastAsia="Arial" w:hAnsi="Arial" w:cs="Arial"/>
              </w:rPr>
            </w:pPr>
            <w:bookmarkStart w:id="3105" w:name="_LINE__38_ed0ec663_e86e_4971_b239_9d357e"/>
            <w:r>
              <w:rPr>
                <w:rFonts w:ascii="Arial" w:eastAsia="Arial" w:hAnsi="Arial" w:cs="Arial"/>
              </w:rPr>
              <w:t>$3,000,000</w:t>
            </w:r>
            <w:bookmarkEnd w:id="3105"/>
          </w:p>
        </w:tc>
      </w:tr>
    </w:tbl>
    <w:p w:rsidR="00FE65B0" w:rsidP="00FE65B0">
      <w:pPr>
        <w:pStyle w:val="BPSParagraphLeftAlign"/>
        <w:suppressAutoHyphens/>
        <w:ind w:left="360"/>
        <w:rPr>
          <w:rFonts w:ascii="Arial" w:eastAsia="Arial" w:hAnsi="Arial" w:cs="Arial"/>
        </w:rPr>
      </w:pPr>
      <w:bookmarkStart w:id="3106" w:name="_PAR__18_ff8888ea_4444_4c80_b12d_5e223d7"/>
      <w:bookmarkEnd w:id="3093"/>
      <w:r>
        <w:rPr>
          <w:rFonts w:ascii="Arial" w:eastAsia="Arial" w:hAnsi="Arial" w:cs="Arial"/>
          <w:b/>
        </w:rPr>
        <w:t>Maine Agriculture, Food and Forest Products Investment Fund  Z384</w:t>
      </w:r>
    </w:p>
    <w:p w:rsidR="00FE65B0" w:rsidP="00FE65B0">
      <w:pPr>
        <w:ind w:left="360"/>
        <w:rPr>
          <w:rFonts w:ascii="Arial" w:eastAsia="Arial" w:hAnsi="Arial" w:cs="Arial"/>
        </w:rPr>
      </w:pPr>
      <w:bookmarkStart w:id="3107" w:name="_PAR__19_299c8dab_009a_4cf7_878e_12b3e49"/>
      <w:bookmarkEnd w:id="3106"/>
      <w:r>
        <w:rPr>
          <w:rFonts w:ascii="Arial" w:eastAsia="Arial" w:hAnsi="Arial" w:cs="Arial"/>
        </w:rPr>
        <w:t xml:space="preserve">Initiative: Continues and makes permanent in the Maine Agriculture, Food and Forest Products Investment Fund program one Public Service Coordinator I position, previously </w:t>
      </w:r>
      <w:bookmarkStart w:id="3108" w:name="_PAGE_SPLIT__219b7896_5de0_45b8_9521_2a4"/>
      <w:bookmarkStart w:id="3109" w:name="_PAGE__36_57e8d8b7_1226_499b_b2b5_371925"/>
      <w:bookmarkStart w:id="3110" w:name="_PAR__2_4a2d9e2a_659f_45f1_abc2_3846a8b4"/>
      <w:bookmarkEnd w:id="3011"/>
      <w:bookmarkEnd w:id="3107"/>
      <w:r>
        <w:rPr>
          <w:rFonts w:ascii="Arial" w:eastAsia="Arial" w:hAnsi="Arial" w:cs="Arial"/>
        </w:rPr>
        <w:t>e</w:t>
      </w:r>
      <w:bookmarkEnd w:id="3108"/>
      <w:r>
        <w:rPr>
          <w:rFonts w:ascii="Arial" w:eastAsia="Arial" w:hAnsi="Arial" w:cs="Arial"/>
        </w:rPr>
        <w:t>stablished by Financial Order 003897 F5, to manage financial and technical assistance in the agricultural resource development division.  This initiative also provides funding for related All Other costs in the DACF Administration program and establishes baseline allocation in the Maine Agriculture, Food and Forest Products Investment Fund, Other Special Revenue Funds account.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11" w:name="_PAR__3_a41528c3_5e3b_4797_8089_e92bbf79"/>
            <w:bookmarkStart w:id="3112" w:name="_LINE__6_83b966c1_1b67_44bd_ba08_7cf1307"/>
            <w:bookmarkEnd w:id="3110"/>
            <w:r>
              <w:rPr>
                <w:rFonts w:ascii="Arial" w:eastAsia="Arial" w:hAnsi="Arial" w:cs="Arial"/>
                <w:b/>
              </w:rPr>
              <w:t>FEDERAL EXPENDITURES FUND</w:t>
            </w:r>
            <w:bookmarkEnd w:id="3112"/>
          </w:p>
        </w:tc>
        <w:tc>
          <w:tcPr>
            <w:tcW w:w="1469" w:type="dxa"/>
          </w:tcPr>
          <w:p w:rsidR="00FE65B0" w:rsidP="00206E25">
            <w:pPr>
              <w:spacing w:before="0" w:after="0"/>
              <w:jc w:val="right"/>
              <w:rPr>
                <w:rFonts w:ascii="Arial" w:eastAsia="Arial" w:hAnsi="Arial" w:cs="Arial"/>
              </w:rPr>
            </w:pPr>
            <w:bookmarkStart w:id="3113" w:name="_LINE__6_87ff7fbc_1b14_4d0c_96fc_aae9425"/>
            <w:r>
              <w:rPr>
                <w:rFonts w:ascii="Arial" w:eastAsia="Arial" w:hAnsi="Arial" w:cs="Arial"/>
                <w:b/>
              </w:rPr>
              <w:t>2025-26</w:t>
            </w:r>
            <w:bookmarkEnd w:id="3113"/>
          </w:p>
        </w:tc>
        <w:tc>
          <w:tcPr>
            <w:tcW w:w="1469" w:type="dxa"/>
          </w:tcPr>
          <w:p w:rsidR="00FE65B0" w:rsidP="00206E25">
            <w:pPr>
              <w:spacing w:before="0" w:after="0"/>
              <w:jc w:val="right"/>
              <w:rPr>
                <w:rFonts w:ascii="Arial" w:eastAsia="Arial" w:hAnsi="Arial" w:cs="Arial"/>
              </w:rPr>
            </w:pPr>
            <w:bookmarkStart w:id="3114" w:name="_LINE__6_0ed8f302_95af_46b8_aa5a_07e80c7"/>
            <w:r>
              <w:rPr>
                <w:rFonts w:ascii="Arial" w:eastAsia="Arial" w:hAnsi="Arial" w:cs="Arial"/>
                <w:b/>
              </w:rPr>
              <w:t>2026-27</w:t>
            </w:r>
            <w:bookmarkEnd w:id="31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15" w:name="_LINE__7_257bf10c_347a_4ca5_8fc4_56d5c0b"/>
            <w:r>
              <w:rPr>
                <w:rFonts w:ascii="Arial" w:eastAsia="Arial" w:hAnsi="Arial" w:cs="Arial"/>
              </w:rPr>
              <w:t>POSITIONS - LEGISLATIVE COUNT</w:t>
            </w:r>
            <w:bookmarkEnd w:id="3115"/>
          </w:p>
        </w:tc>
        <w:tc>
          <w:tcPr>
            <w:tcW w:w="1469" w:type="dxa"/>
          </w:tcPr>
          <w:p w:rsidR="00FE65B0" w:rsidP="00206E25">
            <w:pPr>
              <w:spacing w:before="0" w:after="0"/>
              <w:jc w:val="right"/>
              <w:rPr>
                <w:rFonts w:ascii="Arial" w:eastAsia="Arial" w:hAnsi="Arial" w:cs="Arial"/>
              </w:rPr>
            </w:pPr>
            <w:bookmarkStart w:id="3116" w:name="_LINE__7_f67d45ff_34b7_45d5_b6d5_2ac8885"/>
            <w:r>
              <w:rPr>
                <w:rFonts w:ascii="Arial" w:eastAsia="Arial" w:hAnsi="Arial" w:cs="Arial"/>
              </w:rPr>
              <w:t>1.000</w:t>
            </w:r>
            <w:bookmarkEnd w:id="3116"/>
          </w:p>
        </w:tc>
        <w:tc>
          <w:tcPr>
            <w:tcW w:w="1469" w:type="dxa"/>
          </w:tcPr>
          <w:p w:rsidR="00FE65B0" w:rsidP="00206E25">
            <w:pPr>
              <w:spacing w:before="0" w:after="0"/>
              <w:jc w:val="right"/>
              <w:rPr>
                <w:rFonts w:ascii="Arial" w:eastAsia="Arial" w:hAnsi="Arial" w:cs="Arial"/>
              </w:rPr>
            </w:pPr>
            <w:bookmarkStart w:id="3117" w:name="_LINE__7_b0a2fa82_4a2f_43e8_aaa3_cda8cb4"/>
            <w:r>
              <w:rPr>
                <w:rFonts w:ascii="Arial" w:eastAsia="Arial" w:hAnsi="Arial" w:cs="Arial"/>
              </w:rPr>
              <w:t>1.000</w:t>
            </w:r>
            <w:bookmarkEnd w:id="31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18" w:name="_LINE__8_cb939b9c_cca6_4d1c_a332_fa5c51f"/>
            <w:r>
              <w:rPr>
                <w:rFonts w:ascii="Arial" w:eastAsia="Arial" w:hAnsi="Arial" w:cs="Arial"/>
              </w:rPr>
              <w:t>Personal Services</w:t>
            </w:r>
            <w:bookmarkEnd w:id="3118"/>
          </w:p>
        </w:tc>
        <w:tc>
          <w:tcPr>
            <w:tcW w:w="1469" w:type="dxa"/>
          </w:tcPr>
          <w:p w:rsidR="00FE65B0" w:rsidP="00206E25">
            <w:pPr>
              <w:spacing w:before="0" w:after="0"/>
              <w:jc w:val="right"/>
              <w:rPr>
                <w:rFonts w:ascii="Arial" w:eastAsia="Arial" w:hAnsi="Arial" w:cs="Arial"/>
              </w:rPr>
            </w:pPr>
            <w:bookmarkStart w:id="3119" w:name="_LINE__8_cc14f480_8b41_4007_aebd_411f017"/>
            <w:r>
              <w:rPr>
                <w:rFonts w:ascii="Arial" w:eastAsia="Arial" w:hAnsi="Arial" w:cs="Arial"/>
              </w:rPr>
              <w:t>$127,075</w:t>
            </w:r>
            <w:bookmarkEnd w:id="3119"/>
          </w:p>
        </w:tc>
        <w:tc>
          <w:tcPr>
            <w:tcW w:w="1469" w:type="dxa"/>
          </w:tcPr>
          <w:p w:rsidR="00FE65B0" w:rsidP="00206E25">
            <w:pPr>
              <w:spacing w:before="0" w:after="0"/>
              <w:jc w:val="right"/>
              <w:rPr>
                <w:rFonts w:ascii="Arial" w:eastAsia="Arial" w:hAnsi="Arial" w:cs="Arial"/>
              </w:rPr>
            </w:pPr>
            <w:bookmarkStart w:id="3120" w:name="_LINE__8_f94156e3_f220_4d49_b0da_2a2d8dc"/>
            <w:r>
              <w:rPr>
                <w:rFonts w:ascii="Arial" w:eastAsia="Arial" w:hAnsi="Arial" w:cs="Arial"/>
              </w:rPr>
              <w:t>$137,568</w:t>
            </w:r>
            <w:bookmarkEnd w:id="31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21" w:name="_LINE__9_48a87702_3b1a_4af1_896e_ef47e91"/>
            <w:r>
              <w:rPr>
                <w:rFonts w:ascii="Arial" w:eastAsia="Arial" w:hAnsi="Arial" w:cs="Arial"/>
              </w:rPr>
              <w:t>All Other</w:t>
            </w:r>
            <w:bookmarkEnd w:id="3121"/>
          </w:p>
        </w:tc>
        <w:tc>
          <w:tcPr>
            <w:tcW w:w="1469" w:type="dxa"/>
          </w:tcPr>
          <w:p w:rsidR="00FE65B0" w:rsidP="00206E25">
            <w:pPr>
              <w:spacing w:before="0" w:after="0"/>
              <w:jc w:val="right"/>
              <w:rPr>
                <w:rFonts w:ascii="Arial" w:eastAsia="Arial" w:hAnsi="Arial" w:cs="Arial"/>
              </w:rPr>
            </w:pPr>
            <w:bookmarkStart w:id="3122" w:name="_LINE__9_0911dcc5_1bb6_4e9d_bc24_0070e12"/>
            <w:r>
              <w:rPr>
                <w:rFonts w:ascii="Arial" w:eastAsia="Arial" w:hAnsi="Arial" w:cs="Arial"/>
              </w:rPr>
              <w:t>$9,004</w:t>
            </w:r>
            <w:bookmarkEnd w:id="3122"/>
          </w:p>
        </w:tc>
        <w:tc>
          <w:tcPr>
            <w:tcW w:w="1469" w:type="dxa"/>
          </w:tcPr>
          <w:p w:rsidR="00FE65B0" w:rsidP="00206E25">
            <w:pPr>
              <w:spacing w:before="0" w:after="0"/>
              <w:jc w:val="right"/>
              <w:rPr>
                <w:rFonts w:ascii="Arial" w:eastAsia="Arial" w:hAnsi="Arial" w:cs="Arial"/>
              </w:rPr>
            </w:pPr>
            <w:bookmarkStart w:id="3123" w:name="_LINE__9_e9a18484_310e_41f4_8aff_9d2d340"/>
            <w:r>
              <w:rPr>
                <w:rFonts w:ascii="Arial" w:eastAsia="Arial" w:hAnsi="Arial" w:cs="Arial"/>
              </w:rPr>
              <w:t>$9,436</w:t>
            </w:r>
            <w:bookmarkEnd w:id="31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24" w:name="_LINE__10_67c1e4da_eb49_4975_ba3b_a30b6f"/>
            <w:r>
              <w:rPr>
                <w:rFonts w:ascii="Arial" w:eastAsia="Arial" w:hAnsi="Arial" w:cs="Arial"/>
              </w:rPr>
              <w:t xml:space="preserve"> </w:t>
            </w:r>
            <w:bookmarkEnd w:id="3124"/>
          </w:p>
        </w:tc>
        <w:tc>
          <w:tcPr>
            <w:tcW w:w="1469" w:type="dxa"/>
          </w:tcPr>
          <w:p w:rsidR="00FE65B0" w:rsidP="00206E25">
            <w:pPr>
              <w:spacing w:before="0" w:after="0"/>
              <w:jc w:val="right"/>
              <w:rPr>
                <w:rFonts w:ascii="Arial" w:eastAsia="Arial" w:hAnsi="Arial" w:cs="Arial"/>
              </w:rPr>
            </w:pPr>
            <w:bookmarkStart w:id="3125" w:name="_LINE__10_71e54d79_3de7_432e_8243_4b5f8b"/>
            <w:r>
              <w:rPr>
                <w:rFonts w:ascii="Arial" w:eastAsia="Arial" w:hAnsi="Arial" w:cs="Arial"/>
              </w:rPr>
              <w:t>__________</w:t>
            </w:r>
            <w:bookmarkEnd w:id="3125"/>
          </w:p>
        </w:tc>
        <w:tc>
          <w:tcPr>
            <w:tcW w:w="1469" w:type="dxa"/>
          </w:tcPr>
          <w:p w:rsidR="00FE65B0" w:rsidP="00206E25">
            <w:pPr>
              <w:spacing w:before="0" w:after="0"/>
              <w:jc w:val="right"/>
              <w:rPr>
                <w:rFonts w:ascii="Arial" w:eastAsia="Arial" w:hAnsi="Arial" w:cs="Arial"/>
              </w:rPr>
            </w:pPr>
            <w:bookmarkStart w:id="3126" w:name="_LINE__10_b648fc00_e0f0_4f85_bc04_f65cc6"/>
            <w:r>
              <w:rPr>
                <w:rFonts w:ascii="Arial" w:eastAsia="Arial" w:hAnsi="Arial" w:cs="Arial"/>
              </w:rPr>
              <w:t>__________</w:t>
            </w:r>
            <w:bookmarkEnd w:id="31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27" w:name="_LINE__11_b8ec673d_3de4_4cdc_b140_dca712"/>
            <w:r>
              <w:rPr>
                <w:rFonts w:ascii="Arial" w:eastAsia="Arial" w:hAnsi="Arial" w:cs="Arial"/>
              </w:rPr>
              <w:t>FEDERAL EXPENDITURES FUND TOTAL</w:t>
            </w:r>
            <w:bookmarkEnd w:id="3127"/>
          </w:p>
        </w:tc>
        <w:tc>
          <w:tcPr>
            <w:tcW w:w="1469" w:type="dxa"/>
          </w:tcPr>
          <w:p w:rsidR="00FE65B0" w:rsidP="00206E25">
            <w:pPr>
              <w:spacing w:before="0" w:after="0"/>
              <w:jc w:val="right"/>
              <w:rPr>
                <w:rFonts w:ascii="Arial" w:eastAsia="Arial" w:hAnsi="Arial" w:cs="Arial"/>
              </w:rPr>
            </w:pPr>
            <w:bookmarkStart w:id="3128" w:name="_LINE__11_1e746df4_734f_42a3_8000_3abdb8"/>
            <w:r>
              <w:rPr>
                <w:rFonts w:ascii="Arial" w:eastAsia="Arial" w:hAnsi="Arial" w:cs="Arial"/>
              </w:rPr>
              <w:t>$136,079</w:t>
            </w:r>
            <w:bookmarkEnd w:id="3128"/>
          </w:p>
        </w:tc>
        <w:tc>
          <w:tcPr>
            <w:tcW w:w="1469" w:type="dxa"/>
          </w:tcPr>
          <w:p w:rsidR="00FE65B0" w:rsidP="00206E25">
            <w:pPr>
              <w:spacing w:before="0" w:after="0"/>
              <w:jc w:val="right"/>
              <w:rPr>
                <w:rFonts w:ascii="Arial" w:eastAsia="Arial" w:hAnsi="Arial" w:cs="Arial"/>
              </w:rPr>
            </w:pPr>
            <w:bookmarkStart w:id="3129" w:name="_LINE__11_acf13f13_a593_4c2d_b07b_342bdf"/>
            <w:r>
              <w:rPr>
                <w:rFonts w:ascii="Arial" w:eastAsia="Arial" w:hAnsi="Arial" w:cs="Arial"/>
              </w:rPr>
              <w:t>$147,004</w:t>
            </w:r>
            <w:bookmarkEnd w:id="3129"/>
          </w:p>
        </w:tc>
      </w:tr>
    </w:tbl>
    <w:p w:rsidR="00FE65B0" w:rsidP="00FE65B0">
      <w:pPr>
        <w:ind w:left="360"/>
        <w:rPr>
          <w:rFonts w:ascii="Arial" w:eastAsia="Arial" w:hAnsi="Arial" w:cs="Arial"/>
        </w:rPr>
      </w:pPr>
      <w:bookmarkStart w:id="3130" w:name="_PAR__4_82e4358a_02b8_439c_8340_3760076a"/>
      <w:bookmarkEnd w:id="31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31" w:name="_PAR__5_3752c402_9f08_4638_9037_22c440a3"/>
            <w:bookmarkStart w:id="3132" w:name="_LINE__13_023c745c_c7b1_4d97_9b37_5fe098"/>
            <w:bookmarkEnd w:id="3130"/>
            <w:r>
              <w:rPr>
                <w:rFonts w:ascii="Arial" w:eastAsia="Arial" w:hAnsi="Arial" w:cs="Arial"/>
                <w:b/>
              </w:rPr>
              <w:t>OTHER SPECIAL REVENUE FUNDS</w:t>
            </w:r>
            <w:bookmarkEnd w:id="3132"/>
          </w:p>
        </w:tc>
        <w:tc>
          <w:tcPr>
            <w:tcW w:w="1469" w:type="dxa"/>
          </w:tcPr>
          <w:p w:rsidR="00FE65B0" w:rsidP="00206E25">
            <w:pPr>
              <w:spacing w:before="0" w:after="0"/>
              <w:jc w:val="right"/>
              <w:rPr>
                <w:rFonts w:ascii="Arial" w:eastAsia="Arial" w:hAnsi="Arial" w:cs="Arial"/>
              </w:rPr>
            </w:pPr>
            <w:bookmarkStart w:id="3133" w:name="_LINE__13_60a223c4_ebac_46a5_a4ea_364e29"/>
            <w:r>
              <w:rPr>
                <w:rFonts w:ascii="Arial" w:eastAsia="Arial" w:hAnsi="Arial" w:cs="Arial"/>
                <w:b/>
              </w:rPr>
              <w:t>2025-26</w:t>
            </w:r>
            <w:bookmarkEnd w:id="3133"/>
          </w:p>
        </w:tc>
        <w:tc>
          <w:tcPr>
            <w:tcW w:w="1469" w:type="dxa"/>
          </w:tcPr>
          <w:p w:rsidR="00FE65B0" w:rsidP="00206E25">
            <w:pPr>
              <w:spacing w:before="0" w:after="0"/>
              <w:jc w:val="right"/>
              <w:rPr>
                <w:rFonts w:ascii="Arial" w:eastAsia="Arial" w:hAnsi="Arial" w:cs="Arial"/>
              </w:rPr>
            </w:pPr>
            <w:bookmarkStart w:id="3134" w:name="_LINE__13_032a0c19_9446_4a15_a922_5c20ba"/>
            <w:r>
              <w:rPr>
                <w:rFonts w:ascii="Arial" w:eastAsia="Arial" w:hAnsi="Arial" w:cs="Arial"/>
                <w:b/>
              </w:rPr>
              <w:t>2026-27</w:t>
            </w:r>
            <w:bookmarkEnd w:id="31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35" w:name="_LINE__14_113f7add_548c_4dc3_b166_e345da"/>
            <w:r>
              <w:rPr>
                <w:rFonts w:ascii="Arial" w:eastAsia="Arial" w:hAnsi="Arial" w:cs="Arial"/>
              </w:rPr>
              <w:t>All Other</w:t>
            </w:r>
            <w:bookmarkEnd w:id="3135"/>
          </w:p>
        </w:tc>
        <w:tc>
          <w:tcPr>
            <w:tcW w:w="1469" w:type="dxa"/>
          </w:tcPr>
          <w:p w:rsidR="00FE65B0" w:rsidP="00206E25">
            <w:pPr>
              <w:spacing w:before="0" w:after="0"/>
              <w:jc w:val="right"/>
              <w:rPr>
                <w:rFonts w:ascii="Arial" w:eastAsia="Arial" w:hAnsi="Arial" w:cs="Arial"/>
              </w:rPr>
            </w:pPr>
            <w:bookmarkStart w:id="3136" w:name="_LINE__14_c4df6cb4_fbb8_4d19_abc8_9ad219"/>
            <w:r>
              <w:rPr>
                <w:rFonts w:ascii="Arial" w:eastAsia="Arial" w:hAnsi="Arial" w:cs="Arial"/>
              </w:rPr>
              <w:t>$500</w:t>
            </w:r>
            <w:bookmarkEnd w:id="3136"/>
          </w:p>
        </w:tc>
        <w:tc>
          <w:tcPr>
            <w:tcW w:w="1469" w:type="dxa"/>
          </w:tcPr>
          <w:p w:rsidR="00FE65B0" w:rsidP="00206E25">
            <w:pPr>
              <w:spacing w:before="0" w:after="0"/>
              <w:jc w:val="right"/>
              <w:rPr>
                <w:rFonts w:ascii="Arial" w:eastAsia="Arial" w:hAnsi="Arial" w:cs="Arial"/>
              </w:rPr>
            </w:pPr>
            <w:bookmarkStart w:id="3137" w:name="_LINE__14_a77fb743_7239_414d_813f_b0870f"/>
            <w:r>
              <w:rPr>
                <w:rFonts w:ascii="Arial" w:eastAsia="Arial" w:hAnsi="Arial" w:cs="Arial"/>
              </w:rPr>
              <w:t>$500</w:t>
            </w:r>
            <w:bookmarkEnd w:id="31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38" w:name="_LINE__15_44077f47_ea36_4bc7_bbff_807725"/>
            <w:r>
              <w:rPr>
                <w:rFonts w:ascii="Arial" w:eastAsia="Arial" w:hAnsi="Arial" w:cs="Arial"/>
              </w:rPr>
              <w:t xml:space="preserve"> </w:t>
            </w:r>
            <w:bookmarkEnd w:id="3138"/>
          </w:p>
        </w:tc>
        <w:tc>
          <w:tcPr>
            <w:tcW w:w="1469" w:type="dxa"/>
          </w:tcPr>
          <w:p w:rsidR="00FE65B0" w:rsidP="00206E25">
            <w:pPr>
              <w:spacing w:before="0" w:after="0"/>
              <w:jc w:val="right"/>
              <w:rPr>
                <w:rFonts w:ascii="Arial" w:eastAsia="Arial" w:hAnsi="Arial" w:cs="Arial"/>
              </w:rPr>
            </w:pPr>
            <w:bookmarkStart w:id="3139" w:name="_LINE__15_41864500_256e_4780_a315_a5116b"/>
            <w:r>
              <w:rPr>
                <w:rFonts w:ascii="Arial" w:eastAsia="Arial" w:hAnsi="Arial" w:cs="Arial"/>
              </w:rPr>
              <w:t>__________</w:t>
            </w:r>
            <w:bookmarkEnd w:id="3139"/>
          </w:p>
        </w:tc>
        <w:tc>
          <w:tcPr>
            <w:tcW w:w="1469" w:type="dxa"/>
          </w:tcPr>
          <w:p w:rsidR="00FE65B0" w:rsidP="00206E25">
            <w:pPr>
              <w:spacing w:before="0" w:after="0"/>
              <w:jc w:val="right"/>
              <w:rPr>
                <w:rFonts w:ascii="Arial" w:eastAsia="Arial" w:hAnsi="Arial" w:cs="Arial"/>
              </w:rPr>
            </w:pPr>
            <w:bookmarkStart w:id="3140" w:name="_LINE__15_1661e752_b7db_40cb_a7a1_a70c73"/>
            <w:r>
              <w:rPr>
                <w:rFonts w:ascii="Arial" w:eastAsia="Arial" w:hAnsi="Arial" w:cs="Arial"/>
              </w:rPr>
              <w:t>__________</w:t>
            </w:r>
            <w:bookmarkEnd w:id="31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41" w:name="_LINE__16_78557625_4d8c_4c8f_9106_43872a"/>
            <w:r>
              <w:rPr>
                <w:rFonts w:ascii="Arial" w:eastAsia="Arial" w:hAnsi="Arial" w:cs="Arial"/>
              </w:rPr>
              <w:t>OTHER SPECIAL REVENUE FUNDS TOTAL</w:t>
            </w:r>
            <w:bookmarkEnd w:id="3141"/>
          </w:p>
        </w:tc>
        <w:tc>
          <w:tcPr>
            <w:tcW w:w="1469" w:type="dxa"/>
          </w:tcPr>
          <w:p w:rsidR="00FE65B0" w:rsidP="00206E25">
            <w:pPr>
              <w:spacing w:before="0" w:after="0"/>
              <w:jc w:val="right"/>
              <w:rPr>
                <w:rFonts w:ascii="Arial" w:eastAsia="Arial" w:hAnsi="Arial" w:cs="Arial"/>
              </w:rPr>
            </w:pPr>
            <w:bookmarkStart w:id="3142" w:name="_LINE__16_1846568f_63cd_49b0_9ade_d24ada"/>
            <w:r>
              <w:rPr>
                <w:rFonts w:ascii="Arial" w:eastAsia="Arial" w:hAnsi="Arial" w:cs="Arial"/>
              </w:rPr>
              <w:t>$500</w:t>
            </w:r>
            <w:bookmarkEnd w:id="3142"/>
          </w:p>
        </w:tc>
        <w:tc>
          <w:tcPr>
            <w:tcW w:w="1469" w:type="dxa"/>
          </w:tcPr>
          <w:p w:rsidR="00FE65B0" w:rsidP="00206E25">
            <w:pPr>
              <w:spacing w:before="0" w:after="0"/>
              <w:jc w:val="right"/>
              <w:rPr>
                <w:rFonts w:ascii="Arial" w:eastAsia="Arial" w:hAnsi="Arial" w:cs="Arial"/>
              </w:rPr>
            </w:pPr>
            <w:bookmarkStart w:id="3143" w:name="_LINE__16_16cd1bf8_a3e7_48c9_80c4_38312e"/>
            <w:r>
              <w:rPr>
                <w:rFonts w:ascii="Arial" w:eastAsia="Arial" w:hAnsi="Arial" w:cs="Arial"/>
              </w:rPr>
              <w:t>$500</w:t>
            </w:r>
            <w:bookmarkEnd w:id="3143"/>
          </w:p>
        </w:tc>
      </w:tr>
    </w:tbl>
    <w:p w:rsidR="00FE65B0" w:rsidP="00FE65B0">
      <w:pPr>
        <w:pStyle w:val="BPSParagraphLeftAlign"/>
        <w:suppressAutoHyphens/>
        <w:ind w:left="360"/>
        <w:rPr>
          <w:rFonts w:ascii="Arial" w:eastAsia="Arial" w:hAnsi="Arial" w:cs="Arial"/>
        </w:rPr>
      </w:pPr>
      <w:bookmarkStart w:id="3144" w:name="_PAR__6_40277220_3dff_489d_bb9d_3b190349"/>
      <w:bookmarkEnd w:id="3131"/>
      <w:r>
        <w:rPr>
          <w:rFonts w:ascii="Arial" w:eastAsia="Arial" w:hAnsi="Arial" w:cs="Arial"/>
          <w:b/>
        </w:rPr>
        <w:t>MAINE AGRICULTURE, FOOD AND FOREST PRODUCTS INVESTMENT FUND  Z384</w:t>
      </w:r>
    </w:p>
    <w:p w:rsidR="00FE65B0" w:rsidP="00FE65B0">
      <w:pPr>
        <w:pStyle w:val="BPSParagraphLeftAlign"/>
        <w:suppressAutoHyphens/>
        <w:ind w:left="360"/>
        <w:rPr>
          <w:rFonts w:ascii="Arial" w:eastAsia="Arial" w:hAnsi="Arial" w:cs="Arial"/>
        </w:rPr>
      </w:pPr>
      <w:bookmarkStart w:id="3145" w:name="_PAR__7_e4da7706_0853_4676_acf3_eaab7024"/>
      <w:bookmarkEnd w:id="31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46" w:name="_PAR__8_7e92e916_8c93_434a_9401_6bacffc9"/>
            <w:bookmarkStart w:id="3147" w:name="_LINE__20_1ab0cfba_3e45_4df9_b4a5_3b2974"/>
            <w:bookmarkEnd w:id="3145"/>
            <w:r>
              <w:rPr>
                <w:rFonts w:ascii="Arial" w:eastAsia="Arial" w:hAnsi="Arial" w:cs="Arial"/>
                <w:b/>
              </w:rPr>
              <w:t>FEDERAL EXPENDITURES FUND</w:t>
            </w:r>
            <w:bookmarkEnd w:id="3147"/>
          </w:p>
        </w:tc>
        <w:tc>
          <w:tcPr>
            <w:tcW w:w="1469" w:type="dxa"/>
          </w:tcPr>
          <w:p w:rsidR="00FE65B0" w:rsidP="00206E25">
            <w:pPr>
              <w:spacing w:before="0" w:after="0"/>
              <w:jc w:val="right"/>
              <w:rPr>
                <w:rFonts w:ascii="Arial" w:eastAsia="Arial" w:hAnsi="Arial" w:cs="Arial"/>
              </w:rPr>
            </w:pPr>
            <w:bookmarkStart w:id="3148" w:name="_LINE__20_9f07e024_a7aa_4fbb_a8ea_4cb5f9"/>
            <w:r>
              <w:rPr>
                <w:rFonts w:ascii="Arial" w:eastAsia="Arial" w:hAnsi="Arial" w:cs="Arial"/>
                <w:b/>
              </w:rPr>
              <w:t>2025-26</w:t>
            </w:r>
            <w:bookmarkEnd w:id="3148"/>
          </w:p>
        </w:tc>
        <w:tc>
          <w:tcPr>
            <w:tcW w:w="1469" w:type="dxa"/>
          </w:tcPr>
          <w:p w:rsidR="00FE65B0" w:rsidP="00206E25">
            <w:pPr>
              <w:spacing w:before="0" w:after="0"/>
              <w:jc w:val="right"/>
              <w:rPr>
                <w:rFonts w:ascii="Arial" w:eastAsia="Arial" w:hAnsi="Arial" w:cs="Arial"/>
              </w:rPr>
            </w:pPr>
            <w:bookmarkStart w:id="3149" w:name="_LINE__20_6f38903c_7725_423f_828a_1bc8ad"/>
            <w:r>
              <w:rPr>
                <w:rFonts w:ascii="Arial" w:eastAsia="Arial" w:hAnsi="Arial" w:cs="Arial"/>
                <w:b/>
              </w:rPr>
              <w:t>2026-27</w:t>
            </w:r>
            <w:bookmarkEnd w:id="31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50" w:name="_LINE__21_3e207907_6d82_404e_9716_4a5ddd"/>
            <w:r>
              <w:rPr>
                <w:rFonts w:ascii="Arial" w:eastAsia="Arial" w:hAnsi="Arial" w:cs="Arial"/>
              </w:rPr>
              <w:t>POSITIONS - LEGISLATIVE COUNT</w:t>
            </w:r>
            <w:bookmarkEnd w:id="3150"/>
          </w:p>
        </w:tc>
        <w:tc>
          <w:tcPr>
            <w:tcW w:w="1469" w:type="dxa"/>
          </w:tcPr>
          <w:p w:rsidR="00FE65B0" w:rsidP="00206E25">
            <w:pPr>
              <w:spacing w:before="0" w:after="0"/>
              <w:jc w:val="right"/>
              <w:rPr>
                <w:rFonts w:ascii="Arial" w:eastAsia="Arial" w:hAnsi="Arial" w:cs="Arial"/>
              </w:rPr>
            </w:pPr>
            <w:bookmarkStart w:id="3151" w:name="_LINE__21_952839df_ab2f_44b8_89b5_204d2f"/>
            <w:r>
              <w:rPr>
                <w:rFonts w:ascii="Arial" w:eastAsia="Arial" w:hAnsi="Arial" w:cs="Arial"/>
              </w:rPr>
              <w:t>1.000</w:t>
            </w:r>
            <w:bookmarkEnd w:id="3151"/>
          </w:p>
        </w:tc>
        <w:tc>
          <w:tcPr>
            <w:tcW w:w="1469" w:type="dxa"/>
          </w:tcPr>
          <w:p w:rsidR="00FE65B0" w:rsidP="00206E25">
            <w:pPr>
              <w:spacing w:before="0" w:after="0"/>
              <w:jc w:val="right"/>
              <w:rPr>
                <w:rFonts w:ascii="Arial" w:eastAsia="Arial" w:hAnsi="Arial" w:cs="Arial"/>
              </w:rPr>
            </w:pPr>
            <w:bookmarkStart w:id="3152" w:name="_LINE__21_68f85c15_1069_4bb4_b4c0_f3db07"/>
            <w:r>
              <w:rPr>
                <w:rFonts w:ascii="Arial" w:eastAsia="Arial" w:hAnsi="Arial" w:cs="Arial"/>
              </w:rPr>
              <w:t>1.000</w:t>
            </w:r>
            <w:bookmarkEnd w:id="31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53" w:name="_LINE__22_0c4a0341_baa1_455c_a1d7_1c2768"/>
            <w:r>
              <w:rPr>
                <w:rFonts w:ascii="Arial" w:eastAsia="Arial" w:hAnsi="Arial" w:cs="Arial"/>
              </w:rPr>
              <w:t>Personal Services</w:t>
            </w:r>
            <w:bookmarkEnd w:id="3153"/>
          </w:p>
        </w:tc>
        <w:tc>
          <w:tcPr>
            <w:tcW w:w="1469" w:type="dxa"/>
          </w:tcPr>
          <w:p w:rsidR="00FE65B0" w:rsidP="00206E25">
            <w:pPr>
              <w:spacing w:before="0" w:after="0"/>
              <w:jc w:val="right"/>
              <w:rPr>
                <w:rFonts w:ascii="Arial" w:eastAsia="Arial" w:hAnsi="Arial" w:cs="Arial"/>
              </w:rPr>
            </w:pPr>
            <w:bookmarkStart w:id="3154" w:name="_LINE__22_9eb51167_e289_4593_a750_daaa2a"/>
            <w:r>
              <w:rPr>
                <w:rFonts w:ascii="Arial" w:eastAsia="Arial" w:hAnsi="Arial" w:cs="Arial"/>
              </w:rPr>
              <w:t>$127,075</w:t>
            </w:r>
            <w:bookmarkEnd w:id="3154"/>
          </w:p>
        </w:tc>
        <w:tc>
          <w:tcPr>
            <w:tcW w:w="1469" w:type="dxa"/>
          </w:tcPr>
          <w:p w:rsidR="00FE65B0" w:rsidP="00206E25">
            <w:pPr>
              <w:spacing w:before="0" w:after="0"/>
              <w:jc w:val="right"/>
              <w:rPr>
                <w:rFonts w:ascii="Arial" w:eastAsia="Arial" w:hAnsi="Arial" w:cs="Arial"/>
              </w:rPr>
            </w:pPr>
            <w:bookmarkStart w:id="3155" w:name="_LINE__22_2e27edc7_0fe4_4fcc_8a99_733351"/>
            <w:r>
              <w:rPr>
                <w:rFonts w:ascii="Arial" w:eastAsia="Arial" w:hAnsi="Arial" w:cs="Arial"/>
              </w:rPr>
              <w:t>$137,568</w:t>
            </w:r>
            <w:bookmarkEnd w:id="31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56" w:name="_LINE__23_ed8efce0_cf04_4ada_91aa_79b4b0"/>
            <w:r>
              <w:rPr>
                <w:rFonts w:ascii="Arial" w:eastAsia="Arial" w:hAnsi="Arial" w:cs="Arial"/>
              </w:rPr>
              <w:t>All Other</w:t>
            </w:r>
            <w:bookmarkEnd w:id="3156"/>
          </w:p>
        </w:tc>
        <w:tc>
          <w:tcPr>
            <w:tcW w:w="1469" w:type="dxa"/>
          </w:tcPr>
          <w:p w:rsidR="00FE65B0" w:rsidP="00206E25">
            <w:pPr>
              <w:spacing w:before="0" w:after="0"/>
              <w:jc w:val="right"/>
              <w:rPr>
                <w:rFonts w:ascii="Arial" w:eastAsia="Arial" w:hAnsi="Arial" w:cs="Arial"/>
              </w:rPr>
            </w:pPr>
            <w:bookmarkStart w:id="3157" w:name="_LINE__23_328e5a4a_bbac_40b3_8bc6_fe9692"/>
            <w:r>
              <w:rPr>
                <w:rFonts w:ascii="Arial" w:eastAsia="Arial" w:hAnsi="Arial" w:cs="Arial"/>
              </w:rPr>
              <w:t>$9,004</w:t>
            </w:r>
            <w:bookmarkEnd w:id="3157"/>
          </w:p>
        </w:tc>
        <w:tc>
          <w:tcPr>
            <w:tcW w:w="1469" w:type="dxa"/>
          </w:tcPr>
          <w:p w:rsidR="00FE65B0" w:rsidP="00206E25">
            <w:pPr>
              <w:spacing w:before="0" w:after="0"/>
              <w:jc w:val="right"/>
              <w:rPr>
                <w:rFonts w:ascii="Arial" w:eastAsia="Arial" w:hAnsi="Arial" w:cs="Arial"/>
              </w:rPr>
            </w:pPr>
            <w:bookmarkStart w:id="3158" w:name="_LINE__23_7c5e9090_94da_4575_8c78_c3bd75"/>
            <w:r>
              <w:rPr>
                <w:rFonts w:ascii="Arial" w:eastAsia="Arial" w:hAnsi="Arial" w:cs="Arial"/>
              </w:rPr>
              <w:t>$9,436</w:t>
            </w:r>
            <w:bookmarkEnd w:id="31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59" w:name="_LINE__24_910127d7_385d_4b1b_8d5a_f34685"/>
            <w:r>
              <w:rPr>
                <w:rFonts w:ascii="Arial" w:eastAsia="Arial" w:hAnsi="Arial" w:cs="Arial"/>
              </w:rPr>
              <w:t xml:space="preserve"> </w:t>
            </w:r>
            <w:bookmarkEnd w:id="3159"/>
          </w:p>
        </w:tc>
        <w:tc>
          <w:tcPr>
            <w:tcW w:w="1469" w:type="dxa"/>
          </w:tcPr>
          <w:p w:rsidR="00FE65B0" w:rsidP="00206E25">
            <w:pPr>
              <w:spacing w:before="0" w:after="0"/>
              <w:jc w:val="right"/>
              <w:rPr>
                <w:rFonts w:ascii="Arial" w:eastAsia="Arial" w:hAnsi="Arial" w:cs="Arial"/>
              </w:rPr>
            </w:pPr>
            <w:bookmarkStart w:id="3160" w:name="_LINE__24_e3b39c68_e87b_4eef_b00a_ddb1a2"/>
            <w:r>
              <w:rPr>
                <w:rFonts w:ascii="Arial" w:eastAsia="Arial" w:hAnsi="Arial" w:cs="Arial"/>
              </w:rPr>
              <w:t>__________</w:t>
            </w:r>
            <w:bookmarkEnd w:id="3160"/>
          </w:p>
        </w:tc>
        <w:tc>
          <w:tcPr>
            <w:tcW w:w="1469" w:type="dxa"/>
          </w:tcPr>
          <w:p w:rsidR="00FE65B0" w:rsidP="00206E25">
            <w:pPr>
              <w:spacing w:before="0" w:after="0"/>
              <w:jc w:val="right"/>
              <w:rPr>
                <w:rFonts w:ascii="Arial" w:eastAsia="Arial" w:hAnsi="Arial" w:cs="Arial"/>
              </w:rPr>
            </w:pPr>
            <w:bookmarkStart w:id="3161" w:name="_LINE__24_eaf034bf_564b_4595_ae95_301c0f"/>
            <w:r>
              <w:rPr>
                <w:rFonts w:ascii="Arial" w:eastAsia="Arial" w:hAnsi="Arial" w:cs="Arial"/>
              </w:rPr>
              <w:t>__________</w:t>
            </w:r>
            <w:bookmarkEnd w:id="31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62" w:name="_LINE__25_2b8ad257_7a48_4c2b_b182_e9d821"/>
            <w:r>
              <w:rPr>
                <w:rFonts w:ascii="Arial" w:eastAsia="Arial" w:hAnsi="Arial" w:cs="Arial"/>
              </w:rPr>
              <w:t>FEDERAL EXPENDITURES FUND TOTAL</w:t>
            </w:r>
            <w:bookmarkEnd w:id="3162"/>
          </w:p>
        </w:tc>
        <w:tc>
          <w:tcPr>
            <w:tcW w:w="1469" w:type="dxa"/>
          </w:tcPr>
          <w:p w:rsidR="00FE65B0" w:rsidP="00206E25">
            <w:pPr>
              <w:spacing w:before="0" w:after="0"/>
              <w:jc w:val="right"/>
              <w:rPr>
                <w:rFonts w:ascii="Arial" w:eastAsia="Arial" w:hAnsi="Arial" w:cs="Arial"/>
              </w:rPr>
            </w:pPr>
            <w:bookmarkStart w:id="3163" w:name="_LINE__25_37d40a0b_f42b_4ca2_9bb8_1b51af"/>
            <w:r>
              <w:rPr>
                <w:rFonts w:ascii="Arial" w:eastAsia="Arial" w:hAnsi="Arial" w:cs="Arial"/>
              </w:rPr>
              <w:t>$136,079</w:t>
            </w:r>
            <w:bookmarkEnd w:id="3163"/>
          </w:p>
        </w:tc>
        <w:tc>
          <w:tcPr>
            <w:tcW w:w="1469" w:type="dxa"/>
          </w:tcPr>
          <w:p w:rsidR="00FE65B0" w:rsidP="00206E25">
            <w:pPr>
              <w:spacing w:before="0" w:after="0"/>
              <w:jc w:val="right"/>
              <w:rPr>
                <w:rFonts w:ascii="Arial" w:eastAsia="Arial" w:hAnsi="Arial" w:cs="Arial"/>
              </w:rPr>
            </w:pPr>
            <w:bookmarkStart w:id="3164" w:name="_LINE__25_8bce8700_0a3b_4332_bb77_a0d6da"/>
            <w:r>
              <w:rPr>
                <w:rFonts w:ascii="Arial" w:eastAsia="Arial" w:hAnsi="Arial" w:cs="Arial"/>
              </w:rPr>
              <w:t>$147,004</w:t>
            </w:r>
            <w:bookmarkEnd w:id="3164"/>
          </w:p>
        </w:tc>
      </w:tr>
    </w:tbl>
    <w:p w:rsidR="00FE65B0" w:rsidP="00FE65B0">
      <w:pPr>
        <w:ind w:left="360"/>
        <w:rPr>
          <w:rFonts w:ascii="Arial" w:eastAsia="Arial" w:hAnsi="Arial" w:cs="Arial"/>
        </w:rPr>
      </w:pPr>
      <w:bookmarkStart w:id="3165" w:name="_PAR__9_7152f17b_253d_45b7_ad1d_64c06165"/>
      <w:bookmarkEnd w:id="31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66" w:name="_PAR__10_1178b2d4_8f5e_40d5_ae65_6eadc01"/>
            <w:bookmarkStart w:id="3167" w:name="_LINE__27_31405c75_9843_4aff_8d34_31411d"/>
            <w:bookmarkEnd w:id="3165"/>
            <w:r>
              <w:rPr>
                <w:rFonts w:ascii="Arial" w:eastAsia="Arial" w:hAnsi="Arial" w:cs="Arial"/>
                <w:b/>
              </w:rPr>
              <w:t>OTHER SPECIAL REVENUE FUNDS</w:t>
            </w:r>
            <w:bookmarkEnd w:id="3167"/>
          </w:p>
        </w:tc>
        <w:tc>
          <w:tcPr>
            <w:tcW w:w="1469" w:type="dxa"/>
          </w:tcPr>
          <w:p w:rsidR="00FE65B0" w:rsidP="00206E25">
            <w:pPr>
              <w:spacing w:before="0" w:after="0"/>
              <w:jc w:val="right"/>
              <w:rPr>
                <w:rFonts w:ascii="Arial" w:eastAsia="Arial" w:hAnsi="Arial" w:cs="Arial"/>
              </w:rPr>
            </w:pPr>
            <w:bookmarkStart w:id="3168" w:name="_LINE__27_61c3dfc6_9844_41c2_8e5d_c22eea"/>
            <w:r>
              <w:rPr>
                <w:rFonts w:ascii="Arial" w:eastAsia="Arial" w:hAnsi="Arial" w:cs="Arial"/>
                <w:b/>
              </w:rPr>
              <w:t>2025-26</w:t>
            </w:r>
            <w:bookmarkEnd w:id="3168"/>
          </w:p>
        </w:tc>
        <w:tc>
          <w:tcPr>
            <w:tcW w:w="1469" w:type="dxa"/>
          </w:tcPr>
          <w:p w:rsidR="00FE65B0" w:rsidP="00206E25">
            <w:pPr>
              <w:spacing w:before="0" w:after="0"/>
              <w:jc w:val="right"/>
              <w:rPr>
                <w:rFonts w:ascii="Arial" w:eastAsia="Arial" w:hAnsi="Arial" w:cs="Arial"/>
              </w:rPr>
            </w:pPr>
            <w:bookmarkStart w:id="3169" w:name="_LINE__27_93d11d21_ad30_4600_9603_a4c409"/>
            <w:r>
              <w:rPr>
                <w:rFonts w:ascii="Arial" w:eastAsia="Arial" w:hAnsi="Arial" w:cs="Arial"/>
                <w:b/>
              </w:rPr>
              <w:t>2026-27</w:t>
            </w:r>
            <w:bookmarkEnd w:id="31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70" w:name="_LINE__28_be072220_1da7_4aa5_baa8_861cb1"/>
            <w:r>
              <w:rPr>
                <w:rFonts w:ascii="Arial" w:eastAsia="Arial" w:hAnsi="Arial" w:cs="Arial"/>
              </w:rPr>
              <w:t>All Other</w:t>
            </w:r>
            <w:bookmarkEnd w:id="3170"/>
          </w:p>
        </w:tc>
        <w:tc>
          <w:tcPr>
            <w:tcW w:w="1469" w:type="dxa"/>
          </w:tcPr>
          <w:p w:rsidR="00FE65B0" w:rsidP="00206E25">
            <w:pPr>
              <w:spacing w:before="0" w:after="0"/>
              <w:jc w:val="right"/>
              <w:rPr>
                <w:rFonts w:ascii="Arial" w:eastAsia="Arial" w:hAnsi="Arial" w:cs="Arial"/>
              </w:rPr>
            </w:pPr>
            <w:bookmarkStart w:id="3171" w:name="_LINE__28_c66cf829_cc3f_4b5e_a598_541eb4"/>
            <w:r>
              <w:rPr>
                <w:rFonts w:ascii="Arial" w:eastAsia="Arial" w:hAnsi="Arial" w:cs="Arial"/>
              </w:rPr>
              <w:t>$500</w:t>
            </w:r>
            <w:bookmarkEnd w:id="3171"/>
          </w:p>
        </w:tc>
        <w:tc>
          <w:tcPr>
            <w:tcW w:w="1469" w:type="dxa"/>
          </w:tcPr>
          <w:p w:rsidR="00FE65B0" w:rsidP="00206E25">
            <w:pPr>
              <w:spacing w:before="0" w:after="0"/>
              <w:jc w:val="right"/>
              <w:rPr>
                <w:rFonts w:ascii="Arial" w:eastAsia="Arial" w:hAnsi="Arial" w:cs="Arial"/>
              </w:rPr>
            </w:pPr>
            <w:bookmarkStart w:id="3172" w:name="_LINE__28_768a6043_cb09_4c2e_b6e6_f9cac8"/>
            <w:r>
              <w:rPr>
                <w:rFonts w:ascii="Arial" w:eastAsia="Arial" w:hAnsi="Arial" w:cs="Arial"/>
              </w:rPr>
              <w:t>$500</w:t>
            </w:r>
            <w:bookmarkEnd w:id="31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73" w:name="_LINE__29_8ff03a94_8e7d_4b87_87a1_7016d3"/>
            <w:r>
              <w:rPr>
                <w:rFonts w:ascii="Arial" w:eastAsia="Arial" w:hAnsi="Arial" w:cs="Arial"/>
              </w:rPr>
              <w:t xml:space="preserve"> </w:t>
            </w:r>
            <w:bookmarkEnd w:id="3173"/>
          </w:p>
        </w:tc>
        <w:tc>
          <w:tcPr>
            <w:tcW w:w="1469" w:type="dxa"/>
          </w:tcPr>
          <w:p w:rsidR="00FE65B0" w:rsidP="00206E25">
            <w:pPr>
              <w:spacing w:before="0" w:after="0"/>
              <w:jc w:val="right"/>
              <w:rPr>
                <w:rFonts w:ascii="Arial" w:eastAsia="Arial" w:hAnsi="Arial" w:cs="Arial"/>
              </w:rPr>
            </w:pPr>
            <w:bookmarkStart w:id="3174" w:name="_LINE__29_c71bb0b3_3c23_45bb_a89b_e4cc0a"/>
            <w:r>
              <w:rPr>
                <w:rFonts w:ascii="Arial" w:eastAsia="Arial" w:hAnsi="Arial" w:cs="Arial"/>
              </w:rPr>
              <w:t>__________</w:t>
            </w:r>
            <w:bookmarkEnd w:id="3174"/>
          </w:p>
        </w:tc>
        <w:tc>
          <w:tcPr>
            <w:tcW w:w="1469" w:type="dxa"/>
          </w:tcPr>
          <w:p w:rsidR="00FE65B0" w:rsidP="00206E25">
            <w:pPr>
              <w:spacing w:before="0" w:after="0"/>
              <w:jc w:val="right"/>
              <w:rPr>
                <w:rFonts w:ascii="Arial" w:eastAsia="Arial" w:hAnsi="Arial" w:cs="Arial"/>
              </w:rPr>
            </w:pPr>
            <w:bookmarkStart w:id="3175" w:name="_LINE__29_71f86f12_b80c_4a40_a448_c0dfb8"/>
            <w:r>
              <w:rPr>
                <w:rFonts w:ascii="Arial" w:eastAsia="Arial" w:hAnsi="Arial" w:cs="Arial"/>
              </w:rPr>
              <w:t>__________</w:t>
            </w:r>
            <w:bookmarkEnd w:id="31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76" w:name="_LINE__30_0b8f97c9_aa4d_463f_a887_2772b0"/>
            <w:r>
              <w:rPr>
                <w:rFonts w:ascii="Arial" w:eastAsia="Arial" w:hAnsi="Arial" w:cs="Arial"/>
              </w:rPr>
              <w:t>OTHER SPECIAL REVENUE FUNDS TOTAL</w:t>
            </w:r>
            <w:bookmarkEnd w:id="3176"/>
          </w:p>
        </w:tc>
        <w:tc>
          <w:tcPr>
            <w:tcW w:w="1469" w:type="dxa"/>
          </w:tcPr>
          <w:p w:rsidR="00FE65B0" w:rsidP="00206E25">
            <w:pPr>
              <w:spacing w:before="0" w:after="0"/>
              <w:jc w:val="right"/>
              <w:rPr>
                <w:rFonts w:ascii="Arial" w:eastAsia="Arial" w:hAnsi="Arial" w:cs="Arial"/>
              </w:rPr>
            </w:pPr>
            <w:bookmarkStart w:id="3177" w:name="_LINE__30_bf19a3ac_036c_493c_8fb4_9d406e"/>
            <w:r>
              <w:rPr>
                <w:rFonts w:ascii="Arial" w:eastAsia="Arial" w:hAnsi="Arial" w:cs="Arial"/>
              </w:rPr>
              <w:t>$500</w:t>
            </w:r>
            <w:bookmarkEnd w:id="3177"/>
          </w:p>
        </w:tc>
        <w:tc>
          <w:tcPr>
            <w:tcW w:w="1469" w:type="dxa"/>
          </w:tcPr>
          <w:p w:rsidR="00FE65B0" w:rsidP="00206E25">
            <w:pPr>
              <w:spacing w:before="0" w:after="0"/>
              <w:jc w:val="right"/>
              <w:rPr>
                <w:rFonts w:ascii="Arial" w:eastAsia="Arial" w:hAnsi="Arial" w:cs="Arial"/>
              </w:rPr>
            </w:pPr>
            <w:bookmarkStart w:id="3178" w:name="_LINE__30_502980bb_8984_481b_a8d6_5eb9fd"/>
            <w:r>
              <w:rPr>
                <w:rFonts w:ascii="Arial" w:eastAsia="Arial" w:hAnsi="Arial" w:cs="Arial"/>
              </w:rPr>
              <w:t>$500</w:t>
            </w:r>
            <w:bookmarkEnd w:id="3178"/>
          </w:p>
        </w:tc>
      </w:tr>
    </w:tbl>
    <w:p w:rsidR="00FE65B0" w:rsidP="00FE65B0">
      <w:pPr>
        <w:pStyle w:val="BPSParagraphLeftAlign"/>
        <w:suppressAutoHyphens/>
        <w:ind w:left="360"/>
        <w:rPr>
          <w:rFonts w:ascii="Arial" w:eastAsia="Arial" w:hAnsi="Arial" w:cs="Arial"/>
        </w:rPr>
      </w:pPr>
      <w:bookmarkStart w:id="3179" w:name="_PAR__11_e758727f_56cd_4b38_8c3a_b90957b"/>
      <w:bookmarkEnd w:id="3166"/>
      <w:r>
        <w:rPr>
          <w:rFonts w:ascii="Arial" w:eastAsia="Arial" w:hAnsi="Arial" w:cs="Arial"/>
          <w:b/>
        </w:rPr>
        <w:t>Maine Conservation Corps Z149</w:t>
      </w:r>
    </w:p>
    <w:p w:rsidR="00FE65B0" w:rsidP="00FE65B0">
      <w:pPr>
        <w:ind w:left="360"/>
        <w:rPr>
          <w:rFonts w:ascii="Arial" w:eastAsia="Arial" w:hAnsi="Arial" w:cs="Arial"/>
        </w:rPr>
      </w:pPr>
      <w:bookmarkStart w:id="3180" w:name="_PAR__12_f8f4a719_d732_4d97_b893_0faddff"/>
      <w:bookmarkEnd w:id="3179"/>
      <w:r>
        <w:rPr>
          <w:rFonts w:ascii="Arial" w:eastAsia="Arial" w:hAnsi="Arial" w:cs="Arial"/>
        </w:rPr>
        <w:t>Initiative: Continues and makes permanent one Marine Geologist position established by Financial Order 03899 F5 and provides funding to address climate resilience across several programs.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81" w:name="_PAR__13_2f53ef55_2a02_4935_8321_a1a7821"/>
            <w:bookmarkStart w:id="3182" w:name="_LINE__35_5739cf49_cb60_44df_af55_b8bd82"/>
            <w:bookmarkEnd w:id="3180"/>
            <w:r>
              <w:rPr>
                <w:rFonts w:ascii="Arial" w:eastAsia="Arial" w:hAnsi="Arial" w:cs="Arial"/>
                <w:b/>
              </w:rPr>
              <w:t>FEDERAL EXPENDITURES FUND</w:t>
            </w:r>
            <w:bookmarkEnd w:id="3182"/>
          </w:p>
        </w:tc>
        <w:tc>
          <w:tcPr>
            <w:tcW w:w="1469" w:type="dxa"/>
          </w:tcPr>
          <w:p w:rsidR="00FE65B0" w:rsidP="00206E25">
            <w:pPr>
              <w:spacing w:before="0" w:after="0"/>
              <w:jc w:val="right"/>
              <w:rPr>
                <w:rFonts w:ascii="Arial" w:eastAsia="Arial" w:hAnsi="Arial" w:cs="Arial"/>
              </w:rPr>
            </w:pPr>
            <w:bookmarkStart w:id="3183" w:name="_LINE__35_bc29217e_b856_47f2_af00_b722bf"/>
            <w:r>
              <w:rPr>
                <w:rFonts w:ascii="Arial" w:eastAsia="Arial" w:hAnsi="Arial" w:cs="Arial"/>
                <w:b/>
              </w:rPr>
              <w:t>2025-26</w:t>
            </w:r>
            <w:bookmarkEnd w:id="3183"/>
          </w:p>
        </w:tc>
        <w:tc>
          <w:tcPr>
            <w:tcW w:w="1469" w:type="dxa"/>
          </w:tcPr>
          <w:p w:rsidR="00FE65B0" w:rsidP="00206E25">
            <w:pPr>
              <w:spacing w:before="0" w:after="0"/>
              <w:jc w:val="right"/>
              <w:rPr>
                <w:rFonts w:ascii="Arial" w:eastAsia="Arial" w:hAnsi="Arial" w:cs="Arial"/>
              </w:rPr>
            </w:pPr>
            <w:bookmarkStart w:id="3184" w:name="_LINE__35_32257e6f_0d8f_4069_bc51_4f8450"/>
            <w:r>
              <w:rPr>
                <w:rFonts w:ascii="Arial" w:eastAsia="Arial" w:hAnsi="Arial" w:cs="Arial"/>
                <w:b/>
              </w:rPr>
              <w:t>2026-27</w:t>
            </w:r>
            <w:bookmarkEnd w:id="31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85" w:name="_LINE__36_44f66091_d052_46fd_adfa_93de50"/>
            <w:r>
              <w:rPr>
                <w:rFonts w:ascii="Arial" w:eastAsia="Arial" w:hAnsi="Arial" w:cs="Arial"/>
              </w:rPr>
              <w:t>Personal Services</w:t>
            </w:r>
            <w:bookmarkEnd w:id="3185"/>
          </w:p>
        </w:tc>
        <w:tc>
          <w:tcPr>
            <w:tcW w:w="1469" w:type="dxa"/>
          </w:tcPr>
          <w:p w:rsidR="00FE65B0" w:rsidP="00206E25">
            <w:pPr>
              <w:spacing w:before="0" w:after="0"/>
              <w:jc w:val="right"/>
              <w:rPr>
                <w:rFonts w:ascii="Arial" w:eastAsia="Arial" w:hAnsi="Arial" w:cs="Arial"/>
              </w:rPr>
            </w:pPr>
            <w:bookmarkStart w:id="3186" w:name="_LINE__36_11fe2b7f_320a_461b_bd37_7be57d"/>
            <w:r>
              <w:rPr>
                <w:rFonts w:ascii="Arial" w:eastAsia="Arial" w:hAnsi="Arial" w:cs="Arial"/>
              </w:rPr>
              <w:t>$13,762</w:t>
            </w:r>
            <w:bookmarkEnd w:id="3186"/>
          </w:p>
        </w:tc>
        <w:tc>
          <w:tcPr>
            <w:tcW w:w="1469" w:type="dxa"/>
          </w:tcPr>
          <w:p w:rsidR="00FE65B0" w:rsidP="00206E25">
            <w:pPr>
              <w:spacing w:before="0" w:after="0"/>
              <w:jc w:val="right"/>
              <w:rPr>
                <w:rFonts w:ascii="Arial" w:eastAsia="Arial" w:hAnsi="Arial" w:cs="Arial"/>
              </w:rPr>
            </w:pPr>
            <w:bookmarkStart w:id="3187" w:name="_LINE__36_f8427948_83b3_4675_9aa3_84fef9"/>
            <w:r>
              <w:rPr>
                <w:rFonts w:ascii="Arial" w:eastAsia="Arial" w:hAnsi="Arial" w:cs="Arial"/>
              </w:rPr>
              <w:t>$14,169</w:t>
            </w:r>
            <w:bookmarkEnd w:id="31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188" w:name="_LINE__37_f87775e3_c79b_49bd_afd9_b7ec14"/>
            <w:r>
              <w:rPr>
                <w:rFonts w:ascii="Arial" w:eastAsia="Arial" w:hAnsi="Arial" w:cs="Arial"/>
              </w:rPr>
              <w:t>All Other</w:t>
            </w:r>
            <w:bookmarkEnd w:id="3188"/>
          </w:p>
        </w:tc>
        <w:tc>
          <w:tcPr>
            <w:tcW w:w="1469" w:type="dxa"/>
          </w:tcPr>
          <w:p w:rsidR="00FE65B0" w:rsidP="00206E25">
            <w:pPr>
              <w:spacing w:before="0" w:after="0"/>
              <w:jc w:val="right"/>
              <w:rPr>
                <w:rFonts w:ascii="Arial" w:eastAsia="Arial" w:hAnsi="Arial" w:cs="Arial"/>
              </w:rPr>
            </w:pPr>
            <w:bookmarkStart w:id="3189" w:name="_LINE__37_d6fe91cb_631e_47a3_b77a_468ec5"/>
            <w:r>
              <w:rPr>
                <w:rFonts w:ascii="Arial" w:eastAsia="Arial" w:hAnsi="Arial" w:cs="Arial"/>
              </w:rPr>
              <w:t>$260,950</w:t>
            </w:r>
            <w:bookmarkEnd w:id="3189"/>
          </w:p>
        </w:tc>
        <w:tc>
          <w:tcPr>
            <w:tcW w:w="1469" w:type="dxa"/>
          </w:tcPr>
          <w:p w:rsidR="00FE65B0" w:rsidP="00206E25">
            <w:pPr>
              <w:spacing w:before="0" w:after="0"/>
              <w:jc w:val="right"/>
              <w:rPr>
                <w:rFonts w:ascii="Arial" w:eastAsia="Arial" w:hAnsi="Arial" w:cs="Arial"/>
              </w:rPr>
            </w:pPr>
            <w:bookmarkStart w:id="3190" w:name="_LINE__37_a0de405f_8ea6_4a8b_9dec_90e2a3"/>
            <w:r>
              <w:rPr>
                <w:rFonts w:ascii="Arial" w:eastAsia="Arial" w:hAnsi="Arial" w:cs="Arial"/>
              </w:rPr>
              <w:t>$273,082</w:t>
            </w:r>
            <w:bookmarkEnd w:id="31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91" w:name="_LINE__38_86f49933_1ccb_47fa_a8d9_721d98"/>
            <w:r>
              <w:rPr>
                <w:rFonts w:ascii="Arial" w:eastAsia="Arial" w:hAnsi="Arial" w:cs="Arial"/>
              </w:rPr>
              <w:t xml:space="preserve"> </w:t>
            </w:r>
            <w:bookmarkEnd w:id="3191"/>
          </w:p>
        </w:tc>
        <w:tc>
          <w:tcPr>
            <w:tcW w:w="1469" w:type="dxa"/>
          </w:tcPr>
          <w:p w:rsidR="00FE65B0" w:rsidP="00206E25">
            <w:pPr>
              <w:spacing w:before="0" w:after="0"/>
              <w:jc w:val="right"/>
              <w:rPr>
                <w:rFonts w:ascii="Arial" w:eastAsia="Arial" w:hAnsi="Arial" w:cs="Arial"/>
              </w:rPr>
            </w:pPr>
            <w:bookmarkStart w:id="3192" w:name="_LINE__38_585e4b5d_9ea8_475c_8395_0481b7"/>
            <w:r>
              <w:rPr>
                <w:rFonts w:ascii="Arial" w:eastAsia="Arial" w:hAnsi="Arial" w:cs="Arial"/>
              </w:rPr>
              <w:t>__________</w:t>
            </w:r>
            <w:bookmarkEnd w:id="3192"/>
          </w:p>
        </w:tc>
        <w:tc>
          <w:tcPr>
            <w:tcW w:w="1469" w:type="dxa"/>
          </w:tcPr>
          <w:p w:rsidR="00FE65B0" w:rsidP="00206E25">
            <w:pPr>
              <w:spacing w:before="0" w:after="0"/>
              <w:jc w:val="right"/>
              <w:rPr>
                <w:rFonts w:ascii="Arial" w:eastAsia="Arial" w:hAnsi="Arial" w:cs="Arial"/>
              </w:rPr>
            </w:pPr>
            <w:bookmarkStart w:id="3193" w:name="_LINE__38_8ed944f2_3ded_4abf_b9ae_d5fba5"/>
            <w:r>
              <w:rPr>
                <w:rFonts w:ascii="Arial" w:eastAsia="Arial" w:hAnsi="Arial" w:cs="Arial"/>
              </w:rPr>
              <w:t>__________</w:t>
            </w:r>
            <w:bookmarkEnd w:id="31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94" w:name="_LINE__39_d76053c7_88f7_413c_845b_d618f9"/>
            <w:r>
              <w:rPr>
                <w:rFonts w:ascii="Arial" w:eastAsia="Arial" w:hAnsi="Arial" w:cs="Arial"/>
              </w:rPr>
              <w:t>FEDERAL EXPENDITURES FUND TOTAL</w:t>
            </w:r>
            <w:bookmarkEnd w:id="3194"/>
          </w:p>
        </w:tc>
        <w:tc>
          <w:tcPr>
            <w:tcW w:w="1469" w:type="dxa"/>
          </w:tcPr>
          <w:p w:rsidR="00FE65B0" w:rsidP="00206E25">
            <w:pPr>
              <w:spacing w:before="0" w:after="0"/>
              <w:jc w:val="right"/>
              <w:rPr>
                <w:rFonts w:ascii="Arial" w:eastAsia="Arial" w:hAnsi="Arial" w:cs="Arial"/>
              </w:rPr>
            </w:pPr>
            <w:bookmarkStart w:id="3195" w:name="_LINE__39_baa73165_11f1_4909_8190_36d289"/>
            <w:r>
              <w:rPr>
                <w:rFonts w:ascii="Arial" w:eastAsia="Arial" w:hAnsi="Arial" w:cs="Arial"/>
              </w:rPr>
              <w:t>$274,712</w:t>
            </w:r>
            <w:bookmarkEnd w:id="3195"/>
          </w:p>
        </w:tc>
        <w:tc>
          <w:tcPr>
            <w:tcW w:w="1469" w:type="dxa"/>
          </w:tcPr>
          <w:p w:rsidR="00FE65B0" w:rsidP="00206E25">
            <w:pPr>
              <w:spacing w:before="0" w:after="0"/>
              <w:jc w:val="right"/>
              <w:rPr>
                <w:rFonts w:ascii="Arial" w:eastAsia="Arial" w:hAnsi="Arial" w:cs="Arial"/>
              </w:rPr>
            </w:pPr>
            <w:bookmarkStart w:id="3196" w:name="_LINE__39_06b25bca_6352_4335_977a_216d09"/>
            <w:r>
              <w:rPr>
                <w:rFonts w:ascii="Arial" w:eastAsia="Arial" w:hAnsi="Arial" w:cs="Arial"/>
              </w:rPr>
              <w:t>$287,251</w:t>
            </w:r>
            <w:bookmarkEnd w:id="3196"/>
          </w:p>
        </w:tc>
      </w:tr>
    </w:tbl>
    <w:p w:rsidR="00FE65B0" w:rsidP="00FE65B0">
      <w:pPr>
        <w:pStyle w:val="BPSParagraphLeftAlign"/>
        <w:suppressAutoHyphens/>
        <w:ind w:left="360"/>
        <w:rPr>
          <w:rFonts w:ascii="Arial" w:eastAsia="Arial" w:hAnsi="Arial" w:cs="Arial"/>
        </w:rPr>
      </w:pPr>
      <w:bookmarkStart w:id="3197" w:name="_PAR__14_7c2a825e_3a14_465a_8bee_96b31b2"/>
      <w:bookmarkEnd w:id="3181"/>
      <w:r>
        <w:rPr>
          <w:rFonts w:ascii="Arial" w:eastAsia="Arial" w:hAnsi="Arial" w:cs="Arial"/>
          <w:b/>
        </w:rPr>
        <w:t>MAINE CONSERVATION CORPS Z149</w:t>
      </w:r>
    </w:p>
    <w:p w:rsidR="00FE65B0" w:rsidP="00FE65B0">
      <w:pPr>
        <w:pStyle w:val="BPSParagraphLeftAlign"/>
        <w:suppressAutoHyphens/>
        <w:ind w:left="360"/>
        <w:rPr>
          <w:rFonts w:ascii="Arial" w:eastAsia="Arial" w:hAnsi="Arial" w:cs="Arial"/>
        </w:rPr>
      </w:pPr>
      <w:bookmarkStart w:id="3198" w:name="_PAR__15_66485cce_2157_41df_80f8_ec4cb58"/>
      <w:bookmarkEnd w:id="31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199" w:name="_PAR__16_7e5b3be8_34a8_4944_830f_94f03d9"/>
            <w:bookmarkStart w:id="3200" w:name="_LINE__42_20510a00_8045_4186_bf07_512a5d"/>
            <w:bookmarkEnd w:id="3198"/>
            <w:r>
              <w:rPr>
                <w:rFonts w:ascii="Arial" w:eastAsia="Arial" w:hAnsi="Arial" w:cs="Arial"/>
                <w:b/>
              </w:rPr>
              <w:t>FEDERAL EXPENDITURES FUND</w:t>
            </w:r>
            <w:bookmarkEnd w:id="3200"/>
          </w:p>
        </w:tc>
        <w:tc>
          <w:tcPr>
            <w:tcW w:w="1469" w:type="dxa"/>
          </w:tcPr>
          <w:p w:rsidR="00FE65B0" w:rsidP="00206E25">
            <w:pPr>
              <w:spacing w:before="0" w:after="0"/>
              <w:jc w:val="right"/>
              <w:rPr>
                <w:rFonts w:ascii="Arial" w:eastAsia="Arial" w:hAnsi="Arial" w:cs="Arial"/>
              </w:rPr>
            </w:pPr>
            <w:bookmarkStart w:id="3201" w:name="_LINE__42_effbb05b_b894_401d_9e06_ed95f4"/>
            <w:r>
              <w:rPr>
                <w:rFonts w:ascii="Arial" w:eastAsia="Arial" w:hAnsi="Arial" w:cs="Arial"/>
                <w:b/>
              </w:rPr>
              <w:t>2025-26</w:t>
            </w:r>
            <w:bookmarkEnd w:id="3201"/>
          </w:p>
        </w:tc>
        <w:tc>
          <w:tcPr>
            <w:tcW w:w="1469" w:type="dxa"/>
          </w:tcPr>
          <w:p w:rsidR="00FE65B0" w:rsidP="00206E25">
            <w:pPr>
              <w:spacing w:before="0" w:after="0"/>
              <w:jc w:val="right"/>
              <w:rPr>
                <w:rFonts w:ascii="Arial" w:eastAsia="Arial" w:hAnsi="Arial" w:cs="Arial"/>
              </w:rPr>
            </w:pPr>
            <w:bookmarkStart w:id="3202" w:name="_LINE__42_fd339203_9d42_4b69_b496_ad484a"/>
            <w:r>
              <w:rPr>
                <w:rFonts w:ascii="Arial" w:eastAsia="Arial" w:hAnsi="Arial" w:cs="Arial"/>
                <w:b/>
              </w:rPr>
              <w:t>2026-27</w:t>
            </w:r>
            <w:bookmarkEnd w:id="32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03" w:name="_PAGE__37_4ef578f0_dcf0_4aa6_8a32_76aa9e"/>
            <w:bookmarkStart w:id="3204" w:name="_PAR__2_059a6751_72d8_4914_9800_4f3a7fd3"/>
            <w:bookmarkStart w:id="3205" w:name="_LINE__1_835f993c_e8ab_4665_adf8_4e5fe8d"/>
            <w:bookmarkEnd w:id="3109"/>
            <w:bookmarkEnd w:id="3199"/>
            <w:r>
              <w:rPr>
                <w:rFonts w:ascii="Arial" w:eastAsia="Arial" w:hAnsi="Arial" w:cs="Arial"/>
              </w:rPr>
              <w:t>Personal Services</w:t>
            </w:r>
            <w:bookmarkEnd w:id="3205"/>
          </w:p>
        </w:tc>
        <w:tc>
          <w:tcPr>
            <w:tcW w:w="1469" w:type="dxa"/>
          </w:tcPr>
          <w:p w:rsidR="00FE65B0" w:rsidP="00206E25">
            <w:pPr>
              <w:spacing w:before="0" w:after="0"/>
              <w:jc w:val="right"/>
              <w:rPr>
                <w:rFonts w:ascii="Arial" w:eastAsia="Arial" w:hAnsi="Arial" w:cs="Arial"/>
              </w:rPr>
            </w:pPr>
            <w:bookmarkStart w:id="3206" w:name="_LINE__1_83c77260_3051_4028_86d7_9aafdb3"/>
            <w:r>
              <w:rPr>
                <w:rFonts w:ascii="Arial" w:eastAsia="Arial" w:hAnsi="Arial" w:cs="Arial"/>
              </w:rPr>
              <w:t>$13,762</w:t>
            </w:r>
            <w:bookmarkEnd w:id="3206"/>
          </w:p>
        </w:tc>
        <w:tc>
          <w:tcPr>
            <w:tcW w:w="1469" w:type="dxa"/>
          </w:tcPr>
          <w:p w:rsidR="00FE65B0" w:rsidP="00206E25">
            <w:pPr>
              <w:spacing w:before="0" w:after="0"/>
              <w:jc w:val="right"/>
              <w:rPr>
                <w:rFonts w:ascii="Arial" w:eastAsia="Arial" w:hAnsi="Arial" w:cs="Arial"/>
              </w:rPr>
            </w:pPr>
            <w:bookmarkStart w:id="3207" w:name="_LINE__1_12c73ae6_e479_4a12_9e6c_3b09f54"/>
            <w:r>
              <w:rPr>
                <w:rFonts w:ascii="Arial" w:eastAsia="Arial" w:hAnsi="Arial" w:cs="Arial"/>
              </w:rPr>
              <w:t>$14,169</w:t>
            </w:r>
            <w:bookmarkEnd w:id="32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08" w:name="_LINE__2_4574741f_e51c_46ff_a825_d0b1053"/>
            <w:r>
              <w:rPr>
                <w:rFonts w:ascii="Arial" w:eastAsia="Arial" w:hAnsi="Arial" w:cs="Arial"/>
              </w:rPr>
              <w:t>All Other</w:t>
            </w:r>
            <w:bookmarkEnd w:id="3208"/>
          </w:p>
        </w:tc>
        <w:tc>
          <w:tcPr>
            <w:tcW w:w="1469" w:type="dxa"/>
          </w:tcPr>
          <w:p w:rsidR="00FE65B0" w:rsidP="00206E25">
            <w:pPr>
              <w:spacing w:before="0" w:after="0"/>
              <w:jc w:val="right"/>
              <w:rPr>
                <w:rFonts w:ascii="Arial" w:eastAsia="Arial" w:hAnsi="Arial" w:cs="Arial"/>
              </w:rPr>
            </w:pPr>
            <w:bookmarkStart w:id="3209" w:name="_LINE__2_a1cbdd8d_ee7d_4eca_b88a_a45b40a"/>
            <w:r>
              <w:rPr>
                <w:rFonts w:ascii="Arial" w:eastAsia="Arial" w:hAnsi="Arial" w:cs="Arial"/>
              </w:rPr>
              <w:t>$260,950</w:t>
            </w:r>
            <w:bookmarkEnd w:id="3209"/>
          </w:p>
        </w:tc>
        <w:tc>
          <w:tcPr>
            <w:tcW w:w="1469" w:type="dxa"/>
          </w:tcPr>
          <w:p w:rsidR="00FE65B0" w:rsidP="00206E25">
            <w:pPr>
              <w:spacing w:before="0" w:after="0"/>
              <w:jc w:val="right"/>
              <w:rPr>
                <w:rFonts w:ascii="Arial" w:eastAsia="Arial" w:hAnsi="Arial" w:cs="Arial"/>
              </w:rPr>
            </w:pPr>
            <w:bookmarkStart w:id="3210" w:name="_LINE__2_49a3050f_27ca_46cb_9d0d_769a977"/>
            <w:r>
              <w:rPr>
                <w:rFonts w:ascii="Arial" w:eastAsia="Arial" w:hAnsi="Arial" w:cs="Arial"/>
              </w:rPr>
              <w:t>$273,082</w:t>
            </w:r>
            <w:bookmarkEnd w:id="32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11" w:name="_LINE__3_387ff387_39bf_4e5b_9257_347b556"/>
            <w:r>
              <w:rPr>
                <w:rFonts w:ascii="Arial" w:eastAsia="Arial" w:hAnsi="Arial" w:cs="Arial"/>
              </w:rPr>
              <w:t xml:space="preserve"> </w:t>
            </w:r>
            <w:bookmarkEnd w:id="3211"/>
          </w:p>
        </w:tc>
        <w:tc>
          <w:tcPr>
            <w:tcW w:w="1469" w:type="dxa"/>
          </w:tcPr>
          <w:p w:rsidR="00FE65B0" w:rsidP="00206E25">
            <w:pPr>
              <w:spacing w:before="0" w:after="0"/>
              <w:jc w:val="right"/>
              <w:rPr>
                <w:rFonts w:ascii="Arial" w:eastAsia="Arial" w:hAnsi="Arial" w:cs="Arial"/>
              </w:rPr>
            </w:pPr>
            <w:bookmarkStart w:id="3212" w:name="_LINE__3_9ea0c5c9_8968_43bf_9df4_e7ad721"/>
            <w:r>
              <w:rPr>
                <w:rFonts w:ascii="Arial" w:eastAsia="Arial" w:hAnsi="Arial" w:cs="Arial"/>
              </w:rPr>
              <w:t>__________</w:t>
            </w:r>
            <w:bookmarkEnd w:id="3212"/>
          </w:p>
        </w:tc>
        <w:tc>
          <w:tcPr>
            <w:tcW w:w="1469" w:type="dxa"/>
          </w:tcPr>
          <w:p w:rsidR="00FE65B0" w:rsidP="00206E25">
            <w:pPr>
              <w:spacing w:before="0" w:after="0"/>
              <w:jc w:val="right"/>
              <w:rPr>
                <w:rFonts w:ascii="Arial" w:eastAsia="Arial" w:hAnsi="Arial" w:cs="Arial"/>
              </w:rPr>
            </w:pPr>
            <w:bookmarkStart w:id="3213" w:name="_LINE__3_eac6e130_6d2c_43c1_8df3_6e5d37d"/>
            <w:r>
              <w:rPr>
                <w:rFonts w:ascii="Arial" w:eastAsia="Arial" w:hAnsi="Arial" w:cs="Arial"/>
              </w:rPr>
              <w:t>__________</w:t>
            </w:r>
            <w:bookmarkEnd w:id="32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14" w:name="_LINE__4_1a41a113_03e2_4c92_be9c_365c6fe"/>
            <w:r>
              <w:rPr>
                <w:rFonts w:ascii="Arial" w:eastAsia="Arial" w:hAnsi="Arial" w:cs="Arial"/>
              </w:rPr>
              <w:t>FEDERAL EXPENDITURES FUND TOTAL</w:t>
            </w:r>
            <w:bookmarkEnd w:id="3214"/>
          </w:p>
        </w:tc>
        <w:tc>
          <w:tcPr>
            <w:tcW w:w="1469" w:type="dxa"/>
          </w:tcPr>
          <w:p w:rsidR="00FE65B0" w:rsidP="00206E25">
            <w:pPr>
              <w:spacing w:before="0" w:after="0"/>
              <w:jc w:val="right"/>
              <w:rPr>
                <w:rFonts w:ascii="Arial" w:eastAsia="Arial" w:hAnsi="Arial" w:cs="Arial"/>
              </w:rPr>
            </w:pPr>
            <w:bookmarkStart w:id="3215" w:name="_LINE__4_759e8ca9_4409_4cf5_b296_bffd1af"/>
            <w:r>
              <w:rPr>
                <w:rFonts w:ascii="Arial" w:eastAsia="Arial" w:hAnsi="Arial" w:cs="Arial"/>
              </w:rPr>
              <w:t>$274,712</w:t>
            </w:r>
            <w:bookmarkEnd w:id="3215"/>
          </w:p>
        </w:tc>
        <w:tc>
          <w:tcPr>
            <w:tcW w:w="1469" w:type="dxa"/>
          </w:tcPr>
          <w:p w:rsidR="00FE65B0" w:rsidP="00206E25">
            <w:pPr>
              <w:spacing w:before="0" w:after="0"/>
              <w:jc w:val="right"/>
              <w:rPr>
                <w:rFonts w:ascii="Arial" w:eastAsia="Arial" w:hAnsi="Arial" w:cs="Arial"/>
              </w:rPr>
            </w:pPr>
            <w:bookmarkStart w:id="3216" w:name="_LINE__4_9839efdc_98d1_4b4d_9e53_9a024af"/>
            <w:r>
              <w:rPr>
                <w:rFonts w:ascii="Arial" w:eastAsia="Arial" w:hAnsi="Arial" w:cs="Arial"/>
              </w:rPr>
              <w:t>$287,251</w:t>
            </w:r>
            <w:bookmarkEnd w:id="3216"/>
          </w:p>
        </w:tc>
      </w:tr>
    </w:tbl>
    <w:p w:rsidR="00FE65B0" w:rsidP="00FE65B0">
      <w:pPr>
        <w:pStyle w:val="BPSParagraphLeftAlign"/>
        <w:suppressAutoHyphens/>
        <w:ind w:left="360"/>
        <w:rPr>
          <w:rFonts w:ascii="Arial" w:eastAsia="Arial" w:hAnsi="Arial" w:cs="Arial"/>
        </w:rPr>
      </w:pPr>
      <w:bookmarkStart w:id="3217" w:name="_PAR__3_eb692448_280f_48ca_9a28_5246a657"/>
      <w:bookmarkEnd w:id="3204"/>
      <w:r>
        <w:rPr>
          <w:rFonts w:ascii="Arial" w:eastAsia="Arial" w:hAnsi="Arial" w:cs="Arial"/>
          <w:b/>
        </w:rPr>
        <w:t>Maine Healthy Soils Fund Z328</w:t>
      </w:r>
    </w:p>
    <w:p w:rsidR="00FE65B0" w:rsidP="00FE65B0">
      <w:pPr>
        <w:ind w:left="360"/>
        <w:rPr>
          <w:rFonts w:ascii="Arial" w:eastAsia="Arial" w:hAnsi="Arial" w:cs="Arial"/>
        </w:rPr>
      </w:pPr>
      <w:bookmarkStart w:id="3218" w:name="_PAR__4_eb467101_b125_439e_8d88_9b73abef"/>
      <w:bookmarkEnd w:id="3217"/>
      <w:r>
        <w:rPr>
          <w:rFonts w:ascii="Arial" w:eastAsia="Arial" w:hAnsi="Arial" w:cs="Arial"/>
        </w:rPr>
        <w:t>Initiative: Provides funding to establish a baseline allocation in the Maine Healthy Soils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19" w:name="_PAR__5_2a817b39_26a3_4601_8b53_9a972865"/>
            <w:bookmarkStart w:id="3220" w:name="_LINE__8_ad29c314_d7ec_4d72_80a4_d4e4b4f"/>
            <w:bookmarkEnd w:id="3218"/>
            <w:r>
              <w:rPr>
                <w:rFonts w:ascii="Arial" w:eastAsia="Arial" w:hAnsi="Arial" w:cs="Arial"/>
                <w:b/>
              </w:rPr>
              <w:t>OTHER SPECIAL REVENUE FUNDS</w:t>
            </w:r>
            <w:bookmarkEnd w:id="3220"/>
          </w:p>
        </w:tc>
        <w:tc>
          <w:tcPr>
            <w:tcW w:w="1469" w:type="dxa"/>
          </w:tcPr>
          <w:p w:rsidR="00FE65B0" w:rsidP="00206E25">
            <w:pPr>
              <w:spacing w:before="0" w:after="0"/>
              <w:jc w:val="right"/>
              <w:rPr>
                <w:rFonts w:ascii="Arial" w:eastAsia="Arial" w:hAnsi="Arial" w:cs="Arial"/>
              </w:rPr>
            </w:pPr>
            <w:bookmarkStart w:id="3221" w:name="_LINE__8_4ba738b6_41f3_4777_a329_1336a11"/>
            <w:r>
              <w:rPr>
                <w:rFonts w:ascii="Arial" w:eastAsia="Arial" w:hAnsi="Arial" w:cs="Arial"/>
                <w:b/>
              </w:rPr>
              <w:t>2025-26</w:t>
            </w:r>
            <w:bookmarkEnd w:id="3221"/>
          </w:p>
        </w:tc>
        <w:tc>
          <w:tcPr>
            <w:tcW w:w="1469" w:type="dxa"/>
          </w:tcPr>
          <w:p w:rsidR="00FE65B0" w:rsidP="00206E25">
            <w:pPr>
              <w:spacing w:before="0" w:after="0"/>
              <w:jc w:val="right"/>
              <w:rPr>
                <w:rFonts w:ascii="Arial" w:eastAsia="Arial" w:hAnsi="Arial" w:cs="Arial"/>
              </w:rPr>
            </w:pPr>
            <w:bookmarkStart w:id="3222" w:name="_LINE__8_91922e30_338a_4aa4_b65b_34154a2"/>
            <w:r>
              <w:rPr>
                <w:rFonts w:ascii="Arial" w:eastAsia="Arial" w:hAnsi="Arial" w:cs="Arial"/>
                <w:b/>
              </w:rPr>
              <w:t>2026-27</w:t>
            </w:r>
            <w:bookmarkEnd w:id="32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23" w:name="_LINE__9_84774931_5ad6_45a6_8f83_830a735"/>
            <w:r>
              <w:rPr>
                <w:rFonts w:ascii="Arial" w:eastAsia="Arial" w:hAnsi="Arial" w:cs="Arial"/>
              </w:rPr>
              <w:t>All Other</w:t>
            </w:r>
            <w:bookmarkEnd w:id="3223"/>
          </w:p>
        </w:tc>
        <w:tc>
          <w:tcPr>
            <w:tcW w:w="1469" w:type="dxa"/>
          </w:tcPr>
          <w:p w:rsidR="00FE65B0" w:rsidP="00206E25">
            <w:pPr>
              <w:spacing w:before="0" w:after="0"/>
              <w:jc w:val="right"/>
              <w:rPr>
                <w:rFonts w:ascii="Arial" w:eastAsia="Arial" w:hAnsi="Arial" w:cs="Arial"/>
              </w:rPr>
            </w:pPr>
            <w:bookmarkStart w:id="3224" w:name="_LINE__9_7d26a1fa_3191_480a_bec0_777f624"/>
            <w:r>
              <w:rPr>
                <w:rFonts w:ascii="Arial" w:eastAsia="Arial" w:hAnsi="Arial" w:cs="Arial"/>
              </w:rPr>
              <w:t>$100,000</w:t>
            </w:r>
            <w:bookmarkEnd w:id="3224"/>
          </w:p>
        </w:tc>
        <w:tc>
          <w:tcPr>
            <w:tcW w:w="1469" w:type="dxa"/>
          </w:tcPr>
          <w:p w:rsidR="00FE65B0" w:rsidP="00206E25">
            <w:pPr>
              <w:spacing w:before="0" w:after="0"/>
              <w:jc w:val="right"/>
              <w:rPr>
                <w:rFonts w:ascii="Arial" w:eastAsia="Arial" w:hAnsi="Arial" w:cs="Arial"/>
              </w:rPr>
            </w:pPr>
            <w:bookmarkStart w:id="3225" w:name="_LINE__9_c5df5209_750a_404a_96f7_b897722"/>
            <w:r>
              <w:rPr>
                <w:rFonts w:ascii="Arial" w:eastAsia="Arial" w:hAnsi="Arial" w:cs="Arial"/>
              </w:rPr>
              <w:t>$100,000</w:t>
            </w:r>
            <w:bookmarkEnd w:id="32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26" w:name="_LINE__10_5a7d36e3_d872_46ca_a495_2b1b21"/>
            <w:r>
              <w:rPr>
                <w:rFonts w:ascii="Arial" w:eastAsia="Arial" w:hAnsi="Arial" w:cs="Arial"/>
              </w:rPr>
              <w:t xml:space="preserve"> </w:t>
            </w:r>
            <w:bookmarkEnd w:id="3226"/>
          </w:p>
        </w:tc>
        <w:tc>
          <w:tcPr>
            <w:tcW w:w="1469" w:type="dxa"/>
          </w:tcPr>
          <w:p w:rsidR="00FE65B0" w:rsidP="00206E25">
            <w:pPr>
              <w:spacing w:before="0" w:after="0"/>
              <w:jc w:val="right"/>
              <w:rPr>
                <w:rFonts w:ascii="Arial" w:eastAsia="Arial" w:hAnsi="Arial" w:cs="Arial"/>
              </w:rPr>
            </w:pPr>
            <w:bookmarkStart w:id="3227" w:name="_LINE__10_e491b12b_129e_4fad_be5b_ba1ca9"/>
            <w:r>
              <w:rPr>
                <w:rFonts w:ascii="Arial" w:eastAsia="Arial" w:hAnsi="Arial" w:cs="Arial"/>
              </w:rPr>
              <w:t>__________</w:t>
            </w:r>
            <w:bookmarkEnd w:id="3227"/>
          </w:p>
        </w:tc>
        <w:tc>
          <w:tcPr>
            <w:tcW w:w="1469" w:type="dxa"/>
          </w:tcPr>
          <w:p w:rsidR="00FE65B0" w:rsidP="00206E25">
            <w:pPr>
              <w:spacing w:before="0" w:after="0"/>
              <w:jc w:val="right"/>
              <w:rPr>
                <w:rFonts w:ascii="Arial" w:eastAsia="Arial" w:hAnsi="Arial" w:cs="Arial"/>
              </w:rPr>
            </w:pPr>
            <w:bookmarkStart w:id="3228" w:name="_LINE__10_f9ee7b49_cf6c_48e7_acff_263626"/>
            <w:r>
              <w:rPr>
                <w:rFonts w:ascii="Arial" w:eastAsia="Arial" w:hAnsi="Arial" w:cs="Arial"/>
              </w:rPr>
              <w:t>__________</w:t>
            </w:r>
            <w:bookmarkEnd w:id="32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29" w:name="_LINE__11_cc76b18b_a883_454a_b128_9ce0b8"/>
            <w:r>
              <w:rPr>
                <w:rFonts w:ascii="Arial" w:eastAsia="Arial" w:hAnsi="Arial" w:cs="Arial"/>
              </w:rPr>
              <w:t>OTHER SPECIAL REVENUE FUNDS TOTAL</w:t>
            </w:r>
            <w:bookmarkEnd w:id="3229"/>
          </w:p>
        </w:tc>
        <w:tc>
          <w:tcPr>
            <w:tcW w:w="1469" w:type="dxa"/>
          </w:tcPr>
          <w:p w:rsidR="00FE65B0" w:rsidP="00206E25">
            <w:pPr>
              <w:spacing w:before="0" w:after="0"/>
              <w:jc w:val="right"/>
              <w:rPr>
                <w:rFonts w:ascii="Arial" w:eastAsia="Arial" w:hAnsi="Arial" w:cs="Arial"/>
              </w:rPr>
            </w:pPr>
            <w:bookmarkStart w:id="3230" w:name="_LINE__11_6ef5372d_115c_4e4b_85f6_3d6d56"/>
            <w:r>
              <w:rPr>
                <w:rFonts w:ascii="Arial" w:eastAsia="Arial" w:hAnsi="Arial" w:cs="Arial"/>
              </w:rPr>
              <w:t>$100,000</w:t>
            </w:r>
            <w:bookmarkEnd w:id="3230"/>
          </w:p>
        </w:tc>
        <w:tc>
          <w:tcPr>
            <w:tcW w:w="1469" w:type="dxa"/>
          </w:tcPr>
          <w:p w:rsidR="00FE65B0" w:rsidP="00206E25">
            <w:pPr>
              <w:spacing w:before="0" w:after="0"/>
              <w:jc w:val="right"/>
              <w:rPr>
                <w:rFonts w:ascii="Arial" w:eastAsia="Arial" w:hAnsi="Arial" w:cs="Arial"/>
              </w:rPr>
            </w:pPr>
            <w:bookmarkStart w:id="3231" w:name="_LINE__11_9622b222_c058_45ab_9b32_47e195"/>
            <w:r>
              <w:rPr>
                <w:rFonts w:ascii="Arial" w:eastAsia="Arial" w:hAnsi="Arial" w:cs="Arial"/>
              </w:rPr>
              <w:t>$100,000</w:t>
            </w:r>
            <w:bookmarkEnd w:id="3231"/>
          </w:p>
        </w:tc>
      </w:tr>
    </w:tbl>
    <w:p w:rsidR="00FE65B0" w:rsidP="00FE65B0">
      <w:pPr>
        <w:pStyle w:val="BPSParagraphLeftAlign"/>
        <w:suppressAutoHyphens/>
        <w:ind w:left="360"/>
        <w:rPr>
          <w:rFonts w:ascii="Arial" w:eastAsia="Arial" w:hAnsi="Arial" w:cs="Arial"/>
        </w:rPr>
      </w:pPr>
      <w:bookmarkStart w:id="3232" w:name="_PAR__6_67f0695e_5103_41c2_95fa_af0ebe9e"/>
      <w:bookmarkEnd w:id="3219"/>
      <w:r>
        <w:rPr>
          <w:rFonts w:ascii="Arial" w:eastAsia="Arial" w:hAnsi="Arial" w:cs="Arial"/>
          <w:b/>
        </w:rPr>
        <w:t>MAINE HEALTHY SOILS FUND Z328</w:t>
      </w:r>
    </w:p>
    <w:p w:rsidR="00FE65B0" w:rsidP="00FE65B0">
      <w:pPr>
        <w:pStyle w:val="BPSParagraphLeftAlign"/>
        <w:suppressAutoHyphens/>
        <w:ind w:left="360"/>
        <w:rPr>
          <w:rFonts w:ascii="Arial" w:eastAsia="Arial" w:hAnsi="Arial" w:cs="Arial"/>
        </w:rPr>
      </w:pPr>
      <w:bookmarkStart w:id="3233" w:name="_PAR__7_fffb0565_3a45_4059_aa5d_932cb207"/>
      <w:bookmarkEnd w:id="323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34" w:name="_PAR__8_4f9f9358_a7c0_437d_9e89_dbda90c1"/>
            <w:bookmarkStart w:id="3235" w:name="_LINE__14_1cacf2bf_86b3_4b8b_99b8_4b121c"/>
            <w:bookmarkEnd w:id="3233"/>
            <w:r>
              <w:rPr>
                <w:rFonts w:ascii="Arial" w:eastAsia="Arial" w:hAnsi="Arial" w:cs="Arial"/>
                <w:b/>
              </w:rPr>
              <w:t>OTHER SPECIAL REVENUE FUNDS</w:t>
            </w:r>
            <w:bookmarkEnd w:id="3235"/>
          </w:p>
        </w:tc>
        <w:tc>
          <w:tcPr>
            <w:tcW w:w="1469" w:type="dxa"/>
          </w:tcPr>
          <w:p w:rsidR="00FE65B0" w:rsidP="00206E25">
            <w:pPr>
              <w:spacing w:before="0" w:after="0"/>
              <w:jc w:val="right"/>
              <w:rPr>
                <w:rFonts w:ascii="Arial" w:eastAsia="Arial" w:hAnsi="Arial" w:cs="Arial"/>
              </w:rPr>
            </w:pPr>
            <w:bookmarkStart w:id="3236" w:name="_LINE__14_e199b305_46d2_4d27_80a9_a6b9f9"/>
            <w:r>
              <w:rPr>
                <w:rFonts w:ascii="Arial" w:eastAsia="Arial" w:hAnsi="Arial" w:cs="Arial"/>
                <w:b/>
              </w:rPr>
              <w:t>2025-26</w:t>
            </w:r>
            <w:bookmarkEnd w:id="3236"/>
          </w:p>
        </w:tc>
        <w:tc>
          <w:tcPr>
            <w:tcW w:w="1469" w:type="dxa"/>
          </w:tcPr>
          <w:p w:rsidR="00FE65B0" w:rsidP="00206E25">
            <w:pPr>
              <w:spacing w:before="0" w:after="0"/>
              <w:jc w:val="right"/>
              <w:rPr>
                <w:rFonts w:ascii="Arial" w:eastAsia="Arial" w:hAnsi="Arial" w:cs="Arial"/>
              </w:rPr>
            </w:pPr>
            <w:bookmarkStart w:id="3237" w:name="_LINE__14_a4168619_8b24_4118_b476_38dbca"/>
            <w:r>
              <w:rPr>
                <w:rFonts w:ascii="Arial" w:eastAsia="Arial" w:hAnsi="Arial" w:cs="Arial"/>
                <w:b/>
              </w:rPr>
              <w:t>2026-27</w:t>
            </w:r>
            <w:bookmarkEnd w:id="32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38" w:name="_LINE__15_87f5a639_0437_4f08_b79f_d28c96"/>
            <w:r>
              <w:rPr>
                <w:rFonts w:ascii="Arial" w:eastAsia="Arial" w:hAnsi="Arial" w:cs="Arial"/>
              </w:rPr>
              <w:t>All Other</w:t>
            </w:r>
            <w:bookmarkEnd w:id="3238"/>
          </w:p>
        </w:tc>
        <w:tc>
          <w:tcPr>
            <w:tcW w:w="1469" w:type="dxa"/>
          </w:tcPr>
          <w:p w:rsidR="00FE65B0" w:rsidP="00206E25">
            <w:pPr>
              <w:spacing w:before="0" w:after="0"/>
              <w:jc w:val="right"/>
              <w:rPr>
                <w:rFonts w:ascii="Arial" w:eastAsia="Arial" w:hAnsi="Arial" w:cs="Arial"/>
              </w:rPr>
            </w:pPr>
            <w:bookmarkStart w:id="3239" w:name="_LINE__15_52355f4f_1bbc_4bd2_b0a0_226bdd"/>
            <w:r>
              <w:rPr>
                <w:rFonts w:ascii="Arial" w:eastAsia="Arial" w:hAnsi="Arial" w:cs="Arial"/>
              </w:rPr>
              <w:t>$100,000</w:t>
            </w:r>
            <w:bookmarkEnd w:id="3239"/>
          </w:p>
        </w:tc>
        <w:tc>
          <w:tcPr>
            <w:tcW w:w="1469" w:type="dxa"/>
          </w:tcPr>
          <w:p w:rsidR="00FE65B0" w:rsidP="00206E25">
            <w:pPr>
              <w:spacing w:before="0" w:after="0"/>
              <w:jc w:val="right"/>
              <w:rPr>
                <w:rFonts w:ascii="Arial" w:eastAsia="Arial" w:hAnsi="Arial" w:cs="Arial"/>
              </w:rPr>
            </w:pPr>
            <w:bookmarkStart w:id="3240" w:name="_LINE__15_9358b876_184e_4edc_ba9b_8f3366"/>
            <w:r>
              <w:rPr>
                <w:rFonts w:ascii="Arial" w:eastAsia="Arial" w:hAnsi="Arial" w:cs="Arial"/>
              </w:rPr>
              <w:t>$100,000</w:t>
            </w:r>
            <w:bookmarkEnd w:id="32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41" w:name="_LINE__16_8e8afe53_70ee_46e0_87bc_3da5c9"/>
            <w:r>
              <w:rPr>
                <w:rFonts w:ascii="Arial" w:eastAsia="Arial" w:hAnsi="Arial" w:cs="Arial"/>
              </w:rPr>
              <w:t xml:space="preserve"> </w:t>
            </w:r>
            <w:bookmarkEnd w:id="3241"/>
          </w:p>
        </w:tc>
        <w:tc>
          <w:tcPr>
            <w:tcW w:w="1469" w:type="dxa"/>
          </w:tcPr>
          <w:p w:rsidR="00FE65B0" w:rsidP="00206E25">
            <w:pPr>
              <w:spacing w:before="0" w:after="0"/>
              <w:jc w:val="right"/>
              <w:rPr>
                <w:rFonts w:ascii="Arial" w:eastAsia="Arial" w:hAnsi="Arial" w:cs="Arial"/>
              </w:rPr>
            </w:pPr>
            <w:bookmarkStart w:id="3242" w:name="_LINE__16_56fbc06e_cf95_4678_9bc5_9807e3"/>
            <w:r>
              <w:rPr>
                <w:rFonts w:ascii="Arial" w:eastAsia="Arial" w:hAnsi="Arial" w:cs="Arial"/>
              </w:rPr>
              <w:t>__________</w:t>
            </w:r>
            <w:bookmarkEnd w:id="3242"/>
          </w:p>
        </w:tc>
        <w:tc>
          <w:tcPr>
            <w:tcW w:w="1469" w:type="dxa"/>
          </w:tcPr>
          <w:p w:rsidR="00FE65B0" w:rsidP="00206E25">
            <w:pPr>
              <w:spacing w:before="0" w:after="0"/>
              <w:jc w:val="right"/>
              <w:rPr>
                <w:rFonts w:ascii="Arial" w:eastAsia="Arial" w:hAnsi="Arial" w:cs="Arial"/>
              </w:rPr>
            </w:pPr>
            <w:bookmarkStart w:id="3243" w:name="_LINE__16_5e7fd8f3_6488_4eee_baaa_79dad2"/>
            <w:r>
              <w:rPr>
                <w:rFonts w:ascii="Arial" w:eastAsia="Arial" w:hAnsi="Arial" w:cs="Arial"/>
              </w:rPr>
              <w:t>__________</w:t>
            </w:r>
            <w:bookmarkEnd w:id="32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44" w:name="_LINE__17_b048ebfa_28a5_4e1d_8565_12e0e4"/>
            <w:r>
              <w:rPr>
                <w:rFonts w:ascii="Arial" w:eastAsia="Arial" w:hAnsi="Arial" w:cs="Arial"/>
              </w:rPr>
              <w:t>OTHER SPECIAL REVENUE FUNDS TOTAL</w:t>
            </w:r>
            <w:bookmarkEnd w:id="3244"/>
          </w:p>
        </w:tc>
        <w:tc>
          <w:tcPr>
            <w:tcW w:w="1469" w:type="dxa"/>
          </w:tcPr>
          <w:p w:rsidR="00FE65B0" w:rsidP="00206E25">
            <w:pPr>
              <w:spacing w:before="0" w:after="0"/>
              <w:jc w:val="right"/>
              <w:rPr>
                <w:rFonts w:ascii="Arial" w:eastAsia="Arial" w:hAnsi="Arial" w:cs="Arial"/>
              </w:rPr>
            </w:pPr>
            <w:bookmarkStart w:id="3245" w:name="_LINE__17_ade81540_cfe5_414a_b93c_bff341"/>
            <w:r>
              <w:rPr>
                <w:rFonts w:ascii="Arial" w:eastAsia="Arial" w:hAnsi="Arial" w:cs="Arial"/>
              </w:rPr>
              <w:t>$100,000</w:t>
            </w:r>
            <w:bookmarkEnd w:id="3245"/>
          </w:p>
        </w:tc>
        <w:tc>
          <w:tcPr>
            <w:tcW w:w="1469" w:type="dxa"/>
          </w:tcPr>
          <w:p w:rsidR="00FE65B0" w:rsidP="00206E25">
            <w:pPr>
              <w:spacing w:before="0" w:after="0"/>
              <w:jc w:val="right"/>
              <w:rPr>
                <w:rFonts w:ascii="Arial" w:eastAsia="Arial" w:hAnsi="Arial" w:cs="Arial"/>
              </w:rPr>
            </w:pPr>
            <w:bookmarkStart w:id="3246" w:name="_LINE__17_56515e65_96eb_4fb2_a193_6daa53"/>
            <w:r>
              <w:rPr>
                <w:rFonts w:ascii="Arial" w:eastAsia="Arial" w:hAnsi="Arial" w:cs="Arial"/>
              </w:rPr>
              <w:t>$100,000</w:t>
            </w:r>
            <w:bookmarkEnd w:id="3246"/>
          </w:p>
        </w:tc>
      </w:tr>
    </w:tbl>
    <w:p w:rsidR="00FE65B0" w:rsidP="00FE65B0">
      <w:pPr>
        <w:pStyle w:val="BPSParagraphLeftAlign"/>
        <w:suppressAutoHyphens/>
        <w:ind w:left="360"/>
        <w:rPr>
          <w:rFonts w:ascii="Arial" w:eastAsia="Arial" w:hAnsi="Arial" w:cs="Arial"/>
        </w:rPr>
      </w:pPr>
      <w:bookmarkStart w:id="3247" w:name="_PAR__9_0dce615b_35c7_4f36_8b47_859a5500"/>
      <w:bookmarkEnd w:id="3234"/>
      <w:r>
        <w:rPr>
          <w:rFonts w:ascii="Arial" w:eastAsia="Arial" w:hAnsi="Arial" w:cs="Arial"/>
          <w:b/>
        </w:rPr>
        <w:t>Maine Land Use Planning Commission Z236</w:t>
      </w:r>
    </w:p>
    <w:p w:rsidR="00FE65B0" w:rsidP="00FE65B0">
      <w:pPr>
        <w:ind w:left="360"/>
        <w:rPr>
          <w:rFonts w:ascii="Arial" w:eastAsia="Arial" w:hAnsi="Arial" w:cs="Arial"/>
        </w:rPr>
      </w:pPr>
      <w:bookmarkStart w:id="3248" w:name="_PAR__10_e17d81fd_0ce5_4bd1_bf13_af6e2e3"/>
      <w:bookmarkEnd w:id="3247"/>
      <w:r>
        <w:rPr>
          <w:rFonts w:ascii="Arial" w:eastAsia="Arial" w:hAnsi="Arial" w:cs="Arial"/>
        </w:rPr>
        <w:t>Initiative: Continues and makes permanent one Senior Planner position previously established by Public Law 2021, chapter 635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49" w:name="_PAR__11_e79d00e2_541c_45a0_8a0c_50c4faf"/>
            <w:bookmarkStart w:id="3250" w:name="_LINE__22_efd23690_444b_4d64_a5a9_4698bb"/>
            <w:bookmarkEnd w:id="3248"/>
            <w:r>
              <w:rPr>
                <w:rFonts w:ascii="Arial" w:eastAsia="Arial" w:hAnsi="Arial" w:cs="Arial"/>
                <w:b/>
              </w:rPr>
              <w:t>GENERAL FUND</w:t>
            </w:r>
            <w:bookmarkEnd w:id="3250"/>
          </w:p>
        </w:tc>
        <w:tc>
          <w:tcPr>
            <w:tcW w:w="1469" w:type="dxa"/>
          </w:tcPr>
          <w:p w:rsidR="00FE65B0" w:rsidP="00206E25">
            <w:pPr>
              <w:spacing w:before="0" w:after="0"/>
              <w:jc w:val="right"/>
              <w:rPr>
                <w:rFonts w:ascii="Arial" w:eastAsia="Arial" w:hAnsi="Arial" w:cs="Arial"/>
              </w:rPr>
            </w:pPr>
            <w:bookmarkStart w:id="3251" w:name="_LINE__22_647369d7_3f40_4116_8c62_06b81f"/>
            <w:r>
              <w:rPr>
                <w:rFonts w:ascii="Arial" w:eastAsia="Arial" w:hAnsi="Arial" w:cs="Arial"/>
                <w:b/>
              </w:rPr>
              <w:t>2025-26</w:t>
            </w:r>
            <w:bookmarkEnd w:id="3251"/>
          </w:p>
        </w:tc>
        <w:tc>
          <w:tcPr>
            <w:tcW w:w="1469" w:type="dxa"/>
          </w:tcPr>
          <w:p w:rsidR="00FE65B0" w:rsidP="00206E25">
            <w:pPr>
              <w:spacing w:before="0" w:after="0"/>
              <w:jc w:val="right"/>
              <w:rPr>
                <w:rFonts w:ascii="Arial" w:eastAsia="Arial" w:hAnsi="Arial" w:cs="Arial"/>
              </w:rPr>
            </w:pPr>
            <w:bookmarkStart w:id="3252" w:name="_LINE__22_2f756386_1e98_436b_96eb_f3c248"/>
            <w:r>
              <w:rPr>
                <w:rFonts w:ascii="Arial" w:eastAsia="Arial" w:hAnsi="Arial" w:cs="Arial"/>
                <w:b/>
              </w:rPr>
              <w:t>2026-27</w:t>
            </w:r>
            <w:bookmarkEnd w:id="32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53" w:name="_LINE__23_269184ec_f0b7_46b3_8be0_738172"/>
            <w:r>
              <w:rPr>
                <w:rFonts w:ascii="Arial" w:eastAsia="Arial" w:hAnsi="Arial" w:cs="Arial"/>
              </w:rPr>
              <w:t>POSITIONS - LEGISLATIVE COUNT</w:t>
            </w:r>
            <w:bookmarkEnd w:id="3253"/>
          </w:p>
        </w:tc>
        <w:tc>
          <w:tcPr>
            <w:tcW w:w="1469" w:type="dxa"/>
          </w:tcPr>
          <w:p w:rsidR="00FE65B0" w:rsidP="00206E25">
            <w:pPr>
              <w:spacing w:before="0" w:after="0"/>
              <w:jc w:val="right"/>
              <w:rPr>
                <w:rFonts w:ascii="Arial" w:eastAsia="Arial" w:hAnsi="Arial" w:cs="Arial"/>
              </w:rPr>
            </w:pPr>
            <w:bookmarkStart w:id="3254" w:name="_LINE__23_a8e7160a_3624_4838_baa9_3dfb97"/>
            <w:r>
              <w:rPr>
                <w:rFonts w:ascii="Arial" w:eastAsia="Arial" w:hAnsi="Arial" w:cs="Arial"/>
              </w:rPr>
              <w:t>1.000</w:t>
            </w:r>
            <w:bookmarkEnd w:id="3254"/>
          </w:p>
        </w:tc>
        <w:tc>
          <w:tcPr>
            <w:tcW w:w="1469" w:type="dxa"/>
          </w:tcPr>
          <w:p w:rsidR="00FE65B0" w:rsidP="00206E25">
            <w:pPr>
              <w:spacing w:before="0" w:after="0"/>
              <w:jc w:val="right"/>
              <w:rPr>
                <w:rFonts w:ascii="Arial" w:eastAsia="Arial" w:hAnsi="Arial" w:cs="Arial"/>
              </w:rPr>
            </w:pPr>
            <w:bookmarkStart w:id="3255" w:name="_LINE__23_c2f17a79_4a30_49a3_8d4c_420287"/>
            <w:r>
              <w:rPr>
                <w:rFonts w:ascii="Arial" w:eastAsia="Arial" w:hAnsi="Arial" w:cs="Arial"/>
              </w:rPr>
              <w:t>1.000</w:t>
            </w:r>
            <w:bookmarkEnd w:id="32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56" w:name="_LINE__24_76b72fa1_7471_4474_8d55_86ec66"/>
            <w:r>
              <w:rPr>
                <w:rFonts w:ascii="Arial" w:eastAsia="Arial" w:hAnsi="Arial" w:cs="Arial"/>
              </w:rPr>
              <w:t>Personal Services</w:t>
            </w:r>
            <w:bookmarkEnd w:id="3256"/>
          </w:p>
        </w:tc>
        <w:tc>
          <w:tcPr>
            <w:tcW w:w="1469" w:type="dxa"/>
          </w:tcPr>
          <w:p w:rsidR="00FE65B0" w:rsidP="00206E25">
            <w:pPr>
              <w:spacing w:before="0" w:after="0"/>
              <w:jc w:val="right"/>
              <w:rPr>
                <w:rFonts w:ascii="Arial" w:eastAsia="Arial" w:hAnsi="Arial" w:cs="Arial"/>
              </w:rPr>
            </w:pPr>
            <w:bookmarkStart w:id="3257" w:name="_LINE__24_852604dc_2bb9_4fb5_9cef_e504d7"/>
            <w:r>
              <w:rPr>
                <w:rFonts w:ascii="Arial" w:eastAsia="Arial" w:hAnsi="Arial" w:cs="Arial"/>
              </w:rPr>
              <w:t>$114,002</w:t>
            </w:r>
            <w:bookmarkEnd w:id="3257"/>
          </w:p>
        </w:tc>
        <w:tc>
          <w:tcPr>
            <w:tcW w:w="1469" w:type="dxa"/>
          </w:tcPr>
          <w:p w:rsidR="00FE65B0" w:rsidP="00206E25">
            <w:pPr>
              <w:spacing w:before="0" w:after="0"/>
              <w:jc w:val="right"/>
              <w:rPr>
                <w:rFonts w:ascii="Arial" w:eastAsia="Arial" w:hAnsi="Arial" w:cs="Arial"/>
              </w:rPr>
            </w:pPr>
            <w:bookmarkStart w:id="3258" w:name="_LINE__24_349d996c_025f_4920_a34d_2a9196"/>
            <w:r>
              <w:rPr>
                <w:rFonts w:ascii="Arial" w:eastAsia="Arial" w:hAnsi="Arial" w:cs="Arial"/>
              </w:rPr>
              <w:t>$122,519</w:t>
            </w:r>
            <w:bookmarkEnd w:id="32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59" w:name="_LINE__25_720d2d5b_97d7_412c_bf61_c83182"/>
            <w:r>
              <w:rPr>
                <w:rFonts w:ascii="Arial" w:eastAsia="Arial" w:hAnsi="Arial" w:cs="Arial"/>
              </w:rPr>
              <w:t>All Other</w:t>
            </w:r>
            <w:bookmarkEnd w:id="3259"/>
          </w:p>
        </w:tc>
        <w:tc>
          <w:tcPr>
            <w:tcW w:w="1469" w:type="dxa"/>
          </w:tcPr>
          <w:p w:rsidR="00FE65B0" w:rsidP="00206E25">
            <w:pPr>
              <w:spacing w:before="0" w:after="0"/>
              <w:jc w:val="right"/>
              <w:rPr>
                <w:rFonts w:ascii="Arial" w:eastAsia="Arial" w:hAnsi="Arial" w:cs="Arial"/>
              </w:rPr>
            </w:pPr>
            <w:bookmarkStart w:id="3260" w:name="_LINE__25_95c6f432_e32d_470d_a477_d149de"/>
            <w:r>
              <w:rPr>
                <w:rFonts w:ascii="Arial" w:eastAsia="Arial" w:hAnsi="Arial" w:cs="Arial"/>
              </w:rPr>
              <w:t>$3,500</w:t>
            </w:r>
            <w:bookmarkEnd w:id="3260"/>
          </w:p>
        </w:tc>
        <w:tc>
          <w:tcPr>
            <w:tcW w:w="1469" w:type="dxa"/>
          </w:tcPr>
          <w:p w:rsidR="00FE65B0" w:rsidP="00206E25">
            <w:pPr>
              <w:spacing w:before="0" w:after="0"/>
              <w:jc w:val="right"/>
              <w:rPr>
                <w:rFonts w:ascii="Arial" w:eastAsia="Arial" w:hAnsi="Arial" w:cs="Arial"/>
              </w:rPr>
            </w:pPr>
            <w:bookmarkStart w:id="3261" w:name="_LINE__25_40d76cfd_d92f_4916_990c_c9a386"/>
            <w:r>
              <w:rPr>
                <w:rFonts w:ascii="Arial" w:eastAsia="Arial" w:hAnsi="Arial" w:cs="Arial"/>
              </w:rPr>
              <w:t>$3,500</w:t>
            </w:r>
            <w:bookmarkEnd w:id="32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62" w:name="_LINE__26_dafe4c84_fc43_413a_af6f_00ff5e"/>
            <w:r>
              <w:rPr>
                <w:rFonts w:ascii="Arial" w:eastAsia="Arial" w:hAnsi="Arial" w:cs="Arial"/>
              </w:rPr>
              <w:t xml:space="preserve"> </w:t>
            </w:r>
            <w:bookmarkEnd w:id="3262"/>
          </w:p>
        </w:tc>
        <w:tc>
          <w:tcPr>
            <w:tcW w:w="1469" w:type="dxa"/>
          </w:tcPr>
          <w:p w:rsidR="00FE65B0" w:rsidP="00206E25">
            <w:pPr>
              <w:spacing w:before="0" w:after="0"/>
              <w:jc w:val="right"/>
              <w:rPr>
                <w:rFonts w:ascii="Arial" w:eastAsia="Arial" w:hAnsi="Arial" w:cs="Arial"/>
              </w:rPr>
            </w:pPr>
            <w:bookmarkStart w:id="3263" w:name="_LINE__26_c2c43b40_f553_446c_b46b_7a11a5"/>
            <w:r>
              <w:rPr>
                <w:rFonts w:ascii="Arial" w:eastAsia="Arial" w:hAnsi="Arial" w:cs="Arial"/>
              </w:rPr>
              <w:t>__________</w:t>
            </w:r>
            <w:bookmarkEnd w:id="3263"/>
          </w:p>
        </w:tc>
        <w:tc>
          <w:tcPr>
            <w:tcW w:w="1469" w:type="dxa"/>
          </w:tcPr>
          <w:p w:rsidR="00FE65B0" w:rsidP="00206E25">
            <w:pPr>
              <w:spacing w:before="0" w:after="0"/>
              <w:jc w:val="right"/>
              <w:rPr>
                <w:rFonts w:ascii="Arial" w:eastAsia="Arial" w:hAnsi="Arial" w:cs="Arial"/>
              </w:rPr>
            </w:pPr>
            <w:bookmarkStart w:id="3264" w:name="_LINE__26_891f4c79_28e4_462b_bd07_b8a34b"/>
            <w:r>
              <w:rPr>
                <w:rFonts w:ascii="Arial" w:eastAsia="Arial" w:hAnsi="Arial" w:cs="Arial"/>
              </w:rPr>
              <w:t>__________</w:t>
            </w:r>
            <w:bookmarkEnd w:id="32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65" w:name="_LINE__27_3437de85_61f4_4dc6_9cef_04ecb4"/>
            <w:r>
              <w:rPr>
                <w:rFonts w:ascii="Arial" w:eastAsia="Arial" w:hAnsi="Arial" w:cs="Arial"/>
              </w:rPr>
              <w:t>GENERAL FUND TOTAL</w:t>
            </w:r>
            <w:bookmarkEnd w:id="3265"/>
          </w:p>
        </w:tc>
        <w:tc>
          <w:tcPr>
            <w:tcW w:w="1469" w:type="dxa"/>
          </w:tcPr>
          <w:p w:rsidR="00FE65B0" w:rsidP="00206E25">
            <w:pPr>
              <w:spacing w:before="0" w:after="0"/>
              <w:jc w:val="right"/>
              <w:rPr>
                <w:rFonts w:ascii="Arial" w:eastAsia="Arial" w:hAnsi="Arial" w:cs="Arial"/>
              </w:rPr>
            </w:pPr>
            <w:bookmarkStart w:id="3266" w:name="_LINE__27_c7e2ccb4_faae_4537_ae16_ad7208"/>
            <w:r>
              <w:rPr>
                <w:rFonts w:ascii="Arial" w:eastAsia="Arial" w:hAnsi="Arial" w:cs="Arial"/>
              </w:rPr>
              <w:t>$117,502</w:t>
            </w:r>
            <w:bookmarkEnd w:id="3266"/>
          </w:p>
        </w:tc>
        <w:tc>
          <w:tcPr>
            <w:tcW w:w="1469" w:type="dxa"/>
          </w:tcPr>
          <w:p w:rsidR="00FE65B0" w:rsidP="00206E25">
            <w:pPr>
              <w:spacing w:before="0" w:after="0"/>
              <w:jc w:val="right"/>
              <w:rPr>
                <w:rFonts w:ascii="Arial" w:eastAsia="Arial" w:hAnsi="Arial" w:cs="Arial"/>
              </w:rPr>
            </w:pPr>
            <w:bookmarkStart w:id="3267" w:name="_LINE__27_83d5b420_9df7_4c0d_9db8_d35479"/>
            <w:r>
              <w:rPr>
                <w:rFonts w:ascii="Arial" w:eastAsia="Arial" w:hAnsi="Arial" w:cs="Arial"/>
              </w:rPr>
              <w:t>$126,019</w:t>
            </w:r>
            <w:bookmarkEnd w:id="3267"/>
          </w:p>
        </w:tc>
      </w:tr>
    </w:tbl>
    <w:p w:rsidR="00FE65B0" w:rsidP="00FE65B0">
      <w:pPr>
        <w:pStyle w:val="BPSParagraphLeftAlign"/>
        <w:suppressAutoHyphens/>
        <w:ind w:left="360"/>
        <w:rPr>
          <w:rFonts w:ascii="Arial" w:eastAsia="Arial" w:hAnsi="Arial" w:cs="Arial"/>
        </w:rPr>
      </w:pPr>
      <w:bookmarkStart w:id="3268" w:name="_PAR__12_f3397c6d_2bf8_404a_adfd_548aa21"/>
      <w:bookmarkEnd w:id="3249"/>
      <w:r>
        <w:rPr>
          <w:rFonts w:ascii="Arial" w:eastAsia="Arial" w:hAnsi="Arial" w:cs="Arial"/>
          <w:b/>
        </w:rPr>
        <w:t>Maine Land Use Planning Commission Z236</w:t>
      </w:r>
    </w:p>
    <w:p w:rsidR="00FE65B0" w:rsidP="00FE65B0">
      <w:pPr>
        <w:ind w:left="360"/>
        <w:rPr>
          <w:rFonts w:ascii="Arial" w:eastAsia="Arial" w:hAnsi="Arial" w:cs="Arial"/>
        </w:rPr>
      </w:pPr>
      <w:bookmarkStart w:id="3269" w:name="_PAR__13_3223360e_1afe_45c7_9b96_7eebc9c"/>
      <w:bookmarkEnd w:id="3268"/>
      <w:r>
        <w:rPr>
          <w:rFonts w:ascii="Arial" w:eastAsia="Arial" w:hAnsi="Arial" w:cs="Arial"/>
        </w:rPr>
        <w:t>Initiative: Continues one limited-period Mapping and Graphic Arts Specialist II position previously established by Public Law 2021, chapter 635 through June 19, 2027 and provides funding for related All Other costs in the DACF Administration program and the Maine Land Use Planning Commission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70" w:name="_PAR__14_0d892b50_533c_44bf_82aa_d4bced4"/>
            <w:bookmarkStart w:id="3271" w:name="_LINE__33_71f92b2f_d963_45d4_a70c_015bf5"/>
            <w:bookmarkEnd w:id="3269"/>
            <w:r>
              <w:rPr>
                <w:rFonts w:ascii="Arial" w:eastAsia="Arial" w:hAnsi="Arial" w:cs="Arial"/>
                <w:b/>
              </w:rPr>
              <w:t>GENERAL FUND</w:t>
            </w:r>
            <w:bookmarkEnd w:id="3271"/>
          </w:p>
        </w:tc>
        <w:tc>
          <w:tcPr>
            <w:tcW w:w="1469" w:type="dxa"/>
          </w:tcPr>
          <w:p w:rsidR="00FE65B0" w:rsidP="00206E25">
            <w:pPr>
              <w:spacing w:before="0" w:after="0"/>
              <w:jc w:val="right"/>
              <w:rPr>
                <w:rFonts w:ascii="Arial" w:eastAsia="Arial" w:hAnsi="Arial" w:cs="Arial"/>
              </w:rPr>
            </w:pPr>
            <w:bookmarkStart w:id="3272" w:name="_LINE__33_6d4ca9c2_6912_4438_bbe2_255a06"/>
            <w:r>
              <w:rPr>
                <w:rFonts w:ascii="Arial" w:eastAsia="Arial" w:hAnsi="Arial" w:cs="Arial"/>
                <w:b/>
              </w:rPr>
              <w:t>2025-26</w:t>
            </w:r>
            <w:bookmarkEnd w:id="3272"/>
          </w:p>
        </w:tc>
        <w:tc>
          <w:tcPr>
            <w:tcW w:w="1469" w:type="dxa"/>
          </w:tcPr>
          <w:p w:rsidR="00FE65B0" w:rsidP="00206E25">
            <w:pPr>
              <w:spacing w:before="0" w:after="0"/>
              <w:jc w:val="right"/>
              <w:rPr>
                <w:rFonts w:ascii="Arial" w:eastAsia="Arial" w:hAnsi="Arial" w:cs="Arial"/>
              </w:rPr>
            </w:pPr>
            <w:bookmarkStart w:id="3273" w:name="_LINE__33_e3d033a2_b430_4d63_b298_7f6441"/>
            <w:r>
              <w:rPr>
                <w:rFonts w:ascii="Arial" w:eastAsia="Arial" w:hAnsi="Arial" w:cs="Arial"/>
                <w:b/>
              </w:rPr>
              <w:t>2026-27</w:t>
            </w:r>
            <w:bookmarkEnd w:id="32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74" w:name="_LINE__34_5bdaedf4_7336_4370_9769_792167"/>
            <w:r>
              <w:rPr>
                <w:rFonts w:ascii="Arial" w:eastAsia="Arial" w:hAnsi="Arial" w:cs="Arial"/>
              </w:rPr>
              <w:t>Personal Services</w:t>
            </w:r>
            <w:bookmarkEnd w:id="3274"/>
          </w:p>
        </w:tc>
        <w:tc>
          <w:tcPr>
            <w:tcW w:w="1469" w:type="dxa"/>
          </w:tcPr>
          <w:p w:rsidR="00FE65B0" w:rsidP="00206E25">
            <w:pPr>
              <w:spacing w:before="0" w:after="0"/>
              <w:jc w:val="right"/>
              <w:rPr>
                <w:rFonts w:ascii="Arial" w:eastAsia="Arial" w:hAnsi="Arial" w:cs="Arial"/>
              </w:rPr>
            </w:pPr>
            <w:bookmarkStart w:id="3275" w:name="_LINE__34_0bafe5fa_58eb_4219_874a_fe9e03"/>
            <w:r>
              <w:rPr>
                <w:rFonts w:ascii="Arial" w:eastAsia="Arial" w:hAnsi="Arial" w:cs="Arial"/>
              </w:rPr>
              <w:t>$98,854</w:t>
            </w:r>
            <w:bookmarkEnd w:id="3275"/>
          </w:p>
        </w:tc>
        <w:tc>
          <w:tcPr>
            <w:tcW w:w="1469" w:type="dxa"/>
          </w:tcPr>
          <w:p w:rsidR="00FE65B0" w:rsidP="00206E25">
            <w:pPr>
              <w:spacing w:before="0" w:after="0"/>
              <w:jc w:val="right"/>
              <w:rPr>
                <w:rFonts w:ascii="Arial" w:eastAsia="Arial" w:hAnsi="Arial" w:cs="Arial"/>
              </w:rPr>
            </w:pPr>
            <w:bookmarkStart w:id="3276" w:name="_LINE__34_1d414f8b_5bd9_4beb_9a2a_9b0019"/>
            <w:r>
              <w:rPr>
                <w:rFonts w:ascii="Arial" w:eastAsia="Arial" w:hAnsi="Arial" w:cs="Arial"/>
              </w:rPr>
              <w:t>$106,274</w:t>
            </w:r>
            <w:bookmarkEnd w:id="32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77" w:name="_LINE__35_c851dd5c_0ef6_402a_9403_8625c8"/>
            <w:r>
              <w:rPr>
                <w:rFonts w:ascii="Arial" w:eastAsia="Arial" w:hAnsi="Arial" w:cs="Arial"/>
              </w:rPr>
              <w:t>All Other</w:t>
            </w:r>
            <w:bookmarkEnd w:id="3277"/>
          </w:p>
        </w:tc>
        <w:tc>
          <w:tcPr>
            <w:tcW w:w="1469" w:type="dxa"/>
          </w:tcPr>
          <w:p w:rsidR="00FE65B0" w:rsidP="00206E25">
            <w:pPr>
              <w:spacing w:before="0" w:after="0"/>
              <w:jc w:val="right"/>
              <w:rPr>
                <w:rFonts w:ascii="Arial" w:eastAsia="Arial" w:hAnsi="Arial" w:cs="Arial"/>
              </w:rPr>
            </w:pPr>
            <w:bookmarkStart w:id="3278" w:name="_LINE__35_b560a218_0788_491b_960f_07c3cf"/>
            <w:r>
              <w:rPr>
                <w:rFonts w:ascii="Arial" w:eastAsia="Arial" w:hAnsi="Arial" w:cs="Arial"/>
              </w:rPr>
              <w:t>$3,500</w:t>
            </w:r>
            <w:bookmarkEnd w:id="3278"/>
          </w:p>
        </w:tc>
        <w:tc>
          <w:tcPr>
            <w:tcW w:w="1469" w:type="dxa"/>
          </w:tcPr>
          <w:p w:rsidR="00FE65B0" w:rsidP="00206E25">
            <w:pPr>
              <w:spacing w:before="0" w:after="0"/>
              <w:jc w:val="right"/>
              <w:rPr>
                <w:rFonts w:ascii="Arial" w:eastAsia="Arial" w:hAnsi="Arial" w:cs="Arial"/>
              </w:rPr>
            </w:pPr>
            <w:bookmarkStart w:id="3279" w:name="_LINE__35_e6287a08_d920_4bdc_b451_048031"/>
            <w:r>
              <w:rPr>
                <w:rFonts w:ascii="Arial" w:eastAsia="Arial" w:hAnsi="Arial" w:cs="Arial"/>
              </w:rPr>
              <w:t>$3,500</w:t>
            </w:r>
            <w:bookmarkEnd w:id="32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80" w:name="_LINE__36_238ce643_3276_4d8c_93d7_f4a07c"/>
            <w:r>
              <w:rPr>
                <w:rFonts w:ascii="Arial" w:eastAsia="Arial" w:hAnsi="Arial" w:cs="Arial"/>
              </w:rPr>
              <w:t xml:space="preserve"> </w:t>
            </w:r>
            <w:bookmarkEnd w:id="3280"/>
          </w:p>
        </w:tc>
        <w:tc>
          <w:tcPr>
            <w:tcW w:w="1469" w:type="dxa"/>
          </w:tcPr>
          <w:p w:rsidR="00FE65B0" w:rsidP="00206E25">
            <w:pPr>
              <w:spacing w:before="0" w:after="0"/>
              <w:jc w:val="right"/>
              <w:rPr>
                <w:rFonts w:ascii="Arial" w:eastAsia="Arial" w:hAnsi="Arial" w:cs="Arial"/>
              </w:rPr>
            </w:pPr>
            <w:bookmarkStart w:id="3281" w:name="_LINE__36_d64edf90_7ddc_4807_98bd_db320c"/>
            <w:r>
              <w:rPr>
                <w:rFonts w:ascii="Arial" w:eastAsia="Arial" w:hAnsi="Arial" w:cs="Arial"/>
              </w:rPr>
              <w:t>__________</w:t>
            </w:r>
            <w:bookmarkEnd w:id="3281"/>
          </w:p>
        </w:tc>
        <w:tc>
          <w:tcPr>
            <w:tcW w:w="1469" w:type="dxa"/>
          </w:tcPr>
          <w:p w:rsidR="00FE65B0" w:rsidP="00206E25">
            <w:pPr>
              <w:spacing w:before="0" w:after="0"/>
              <w:jc w:val="right"/>
              <w:rPr>
                <w:rFonts w:ascii="Arial" w:eastAsia="Arial" w:hAnsi="Arial" w:cs="Arial"/>
              </w:rPr>
            </w:pPr>
            <w:bookmarkStart w:id="3282" w:name="_LINE__36_f6159c6c_2249_43dc_bd8a_665932"/>
            <w:r>
              <w:rPr>
                <w:rFonts w:ascii="Arial" w:eastAsia="Arial" w:hAnsi="Arial" w:cs="Arial"/>
              </w:rPr>
              <w:t>__________</w:t>
            </w:r>
            <w:bookmarkEnd w:id="32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83" w:name="_LINE__37_a3f80648_b199_443f_9fca_ba5c32"/>
            <w:r>
              <w:rPr>
                <w:rFonts w:ascii="Arial" w:eastAsia="Arial" w:hAnsi="Arial" w:cs="Arial"/>
              </w:rPr>
              <w:t>GENERAL FUND TOTAL</w:t>
            </w:r>
            <w:bookmarkEnd w:id="3283"/>
          </w:p>
        </w:tc>
        <w:tc>
          <w:tcPr>
            <w:tcW w:w="1469" w:type="dxa"/>
          </w:tcPr>
          <w:p w:rsidR="00FE65B0" w:rsidP="00206E25">
            <w:pPr>
              <w:spacing w:before="0" w:after="0"/>
              <w:jc w:val="right"/>
              <w:rPr>
                <w:rFonts w:ascii="Arial" w:eastAsia="Arial" w:hAnsi="Arial" w:cs="Arial"/>
              </w:rPr>
            </w:pPr>
            <w:bookmarkStart w:id="3284" w:name="_LINE__37_77592bfa_6116_465e_bc12_bd221c"/>
            <w:r>
              <w:rPr>
                <w:rFonts w:ascii="Arial" w:eastAsia="Arial" w:hAnsi="Arial" w:cs="Arial"/>
              </w:rPr>
              <w:t>$102,354</w:t>
            </w:r>
            <w:bookmarkEnd w:id="3284"/>
          </w:p>
        </w:tc>
        <w:tc>
          <w:tcPr>
            <w:tcW w:w="1469" w:type="dxa"/>
          </w:tcPr>
          <w:p w:rsidR="00FE65B0" w:rsidP="00206E25">
            <w:pPr>
              <w:spacing w:before="0" w:after="0"/>
              <w:jc w:val="right"/>
              <w:rPr>
                <w:rFonts w:ascii="Arial" w:eastAsia="Arial" w:hAnsi="Arial" w:cs="Arial"/>
              </w:rPr>
            </w:pPr>
            <w:bookmarkStart w:id="3285" w:name="_LINE__37_b72a3a42_a6ff_44f9_8365_98183a"/>
            <w:r>
              <w:rPr>
                <w:rFonts w:ascii="Arial" w:eastAsia="Arial" w:hAnsi="Arial" w:cs="Arial"/>
              </w:rPr>
              <w:t>$109,774</w:t>
            </w:r>
            <w:bookmarkEnd w:id="3285"/>
          </w:p>
        </w:tc>
      </w:tr>
    </w:tbl>
    <w:p w:rsidR="00FE65B0" w:rsidP="00FE65B0">
      <w:pPr>
        <w:pStyle w:val="BPSParagraphLeftAlign"/>
        <w:suppressAutoHyphens/>
        <w:ind w:left="360"/>
        <w:rPr>
          <w:rFonts w:ascii="Arial" w:eastAsia="Arial" w:hAnsi="Arial" w:cs="Arial"/>
        </w:rPr>
      </w:pPr>
      <w:bookmarkStart w:id="3286" w:name="_PAR__15_3c23314d_cc2e_407f_a10e_e9f2c4d"/>
      <w:bookmarkEnd w:id="3270"/>
      <w:r>
        <w:rPr>
          <w:rFonts w:ascii="Arial" w:eastAsia="Arial" w:hAnsi="Arial" w:cs="Arial"/>
          <w:b/>
        </w:rPr>
        <w:t>MAINE LAND USE PLANNING COMMISSION Z236</w:t>
      </w:r>
    </w:p>
    <w:p w:rsidR="00FE65B0" w:rsidP="00FE65B0">
      <w:pPr>
        <w:pStyle w:val="BPSParagraphLeftAlign"/>
        <w:suppressAutoHyphens/>
        <w:ind w:left="360"/>
        <w:rPr>
          <w:rFonts w:ascii="Arial" w:eastAsia="Arial" w:hAnsi="Arial" w:cs="Arial"/>
        </w:rPr>
      </w:pPr>
      <w:bookmarkStart w:id="3287" w:name="_PAR__16_71c844a3_16fb_4905_b782_89037c6"/>
      <w:bookmarkEnd w:id="32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288" w:name="_PAR__17_981241a3_c3df_4ca2_9035_2b3a786"/>
            <w:bookmarkStart w:id="3289" w:name="_LINE__40_2d30e79c_dda6_4d06_9146_98911b"/>
            <w:bookmarkEnd w:id="3287"/>
            <w:r>
              <w:rPr>
                <w:rFonts w:ascii="Arial" w:eastAsia="Arial" w:hAnsi="Arial" w:cs="Arial"/>
                <w:b/>
              </w:rPr>
              <w:t>GENERAL FUND</w:t>
            </w:r>
            <w:bookmarkEnd w:id="3289"/>
          </w:p>
        </w:tc>
        <w:tc>
          <w:tcPr>
            <w:tcW w:w="1469" w:type="dxa"/>
          </w:tcPr>
          <w:p w:rsidR="00FE65B0" w:rsidP="00206E25">
            <w:pPr>
              <w:spacing w:before="0" w:after="0"/>
              <w:jc w:val="right"/>
              <w:rPr>
                <w:rFonts w:ascii="Arial" w:eastAsia="Arial" w:hAnsi="Arial" w:cs="Arial"/>
              </w:rPr>
            </w:pPr>
            <w:bookmarkStart w:id="3290" w:name="_LINE__40_2f0b85bc_042d_4546_9c33_8b2103"/>
            <w:r>
              <w:rPr>
                <w:rFonts w:ascii="Arial" w:eastAsia="Arial" w:hAnsi="Arial" w:cs="Arial"/>
                <w:b/>
              </w:rPr>
              <w:t>2025-26</w:t>
            </w:r>
            <w:bookmarkEnd w:id="3290"/>
          </w:p>
        </w:tc>
        <w:tc>
          <w:tcPr>
            <w:tcW w:w="1469" w:type="dxa"/>
          </w:tcPr>
          <w:p w:rsidR="00FE65B0" w:rsidP="00206E25">
            <w:pPr>
              <w:spacing w:before="0" w:after="0"/>
              <w:jc w:val="right"/>
              <w:rPr>
                <w:rFonts w:ascii="Arial" w:eastAsia="Arial" w:hAnsi="Arial" w:cs="Arial"/>
              </w:rPr>
            </w:pPr>
            <w:bookmarkStart w:id="3291" w:name="_LINE__40_043ef0af_d325_47c8_995f_6b7b6b"/>
            <w:r>
              <w:rPr>
                <w:rFonts w:ascii="Arial" w:eastAsia="Arial" w:hAnsi="Arial" w:cs="Arial"/>
                <w:b/>
              </w:rPr>
              <w:t>2026-27</w:t>
            </w:r>
            <w:bookmarkEnd w:id="32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92" w:name="_LINE__41_7b906661_d34a_4a54_bb28_279198"/>
            <w:r>
              <w:rPr>
                <w:rFonts w:ascii="Arial" w:eastAsia="Arial" w:hAnsi="Arial" w:cs="Arial"/>
              </w:rPr>
              <w:t>POSITIONS - LEGISLATIVE COUNT</w:t>
            </w:r>
            <w:bookmarkEnd w:id="3292"/>
          </w:p>
        </w:tc>
        <w:tc>
          <w:tcPr>
            <w:tcW w:w="1469" w:type="dxa"/>
          </w:tcPr>
          <w:p w:rsidR="00FE65B0" w:rsidP="00206E25">
            <w:pPr>
              <w:spacing w:before="0" w:after="0"/>
              <w:jc w:val="right"/>
              <w:rPr>
                <w:rFonts w:ascii="Arial" w:eastAsia="Arial" w:hAnsi="Arial" w:cs="Arial"/>
              </w:rPr>
            </w:pPr>
            <w:bookmarkStart w:id="3293" w:name="_LINE__41_cb89837e_6fe7_49f0_8b0b_0ab262"/>
            <w:r>
              <w:rPr>
                <w:rFonts w:ascii="Arial" w:eastAsia="Arial" w:hAnsi="Arial" w:cs="Arial"/>
              </w:rPr>
              <w:t>1.000</w:t>
            </w:r>
            <w:bookmarkEnd w:id="3293"/>
          </w:p>
        </w:tc>
        <w:tc>
          <w:tcPr>
            <w:tcW w:w="1469" w:type="dxa"/>
          </w:tcPr>
          <w:p w:rsidR="00FE65B0" w:rsidP="00206E25">
            <w:pPr>
              <w:spacing w:before="0" w:after="0"/>
              <w:jc w:val="right"/>
              <w:rPr>
                <w:rFonts w:ascii="Arial" w:eastAsia="Arial" w:hAnsi="Arial" w:cs="Arial"/>
              </w:rPr>
            </w:pPr>
            <w:bookmarkStart w:id="3294" w:name="_LINE__41_2382a870_f561_456f_9d87_4c9928"/>
            <w:r>
              <w:rPr>
                <w:rFonts w:ascii="Arial" w:eastAsia="Arial" w:hAnsi="Arial" w:cs="Arial"/>
              </w:rPr>
              <w:t>1.000</w:t>
            </w:r>
            <w:bookmarkEnd w:id="32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95" w:name="_LINE__42_8d037639_be38_416b_b38d_d98d15"/>
            <w:r>
              <w:rPr>
                <w:rFonts w:ascii="Arial" w:eastAsia="Arial" w:hAnsi="Arial" w:cs="Arial"/>
              </w:rPr>
              <w:t>Personal Services</w:t>
            </w:r>
            <w:bookmarkEnd w:id="3295"/>
          </w:p>
        </w:tc>
        <w:tc>
          <w:tcPr>
            <w:tcW w:w="1469" w:type="dxa"/>
          </w:tcPr>
          <w:p w:rsidR="00FE65B0" w:rsidP="00206E25">
            <w:pPr>
              <w:spacing w:before="0" w:after="0"/>
              <w:jc w:val="right"/>
              <w:rPr>
                <w:rFonts w:ascii="Arial" w:eastAsia="Arial" w:hAnsi="Arial" w:cs="Arial"/>
              </w:rPr>
            </w:pPr>
            <w:bookmarkStart w:id="3296" w:name="_LINE__42_0bbe8845_5694_4a7d_a460_b89d2f"/>
            <w:r>
              <w:rPr>
                <w:rFonts w:ascii="Arial" w:eastAsia="Arial" w:hAnsi="Arial" w:cs="Arial"/>
              </w:rPr>
              <w:t>$212,856</w:t>
            </w:r>
            <w:bookmarkEnd w:id="3296"/>
          </w:p>
        </w:tc>
        <w:tc>
          <w:tcPr>
            <w:tcW w:w="1469" w:type="dxa"/>
          </w:tcPr>
          <w:p w:rsidR="00FE65B0" w:rsidP="00206E25">
            <w:pPr>
              <w:spacing w:before="0" w:after="0"/>
              <w:jc w:val="right"/>
              <w:rPr>
                <w:rFonts w:ascii="Arial" w:eastAsia="Arial" w:hAnsi="Arial" w:cs="Arial"/>
              </w:rPr>
            </w:pPr>
            <w:bookmarkStart w:id="3297" w:name="_LINE__42_23f68667_2e22_4858_8b20_daf4ec"/>
            <w:r>
              <w:rPr>
                <w:rFonts w:ascii="Arial" w:eastAsia="Arial" w:hAnsi="Arial" w:cs="Arial"/>
              </w:rPr>
              <w:t>$228,793</w:t>
            </w:r>
            <w:bookmarkEnd w:id="32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298" w:name="_PAGE__38_5bd69edb_6d5a_481a_9e50_6d55f3"/>
            <w:bookmarkStart w:id="3299" w:name="_PAR__2_1795a9a5_d760_45fa_b064_0df0747b"/>
            <w:bookmarkStart w:id="3300" w:name="_LINE__1_78e87d36_1c1b_4f92_b64d_9080bd9"/>
            <w:bookmarkEnd w:id="3203"/>
            <w:bookmarkEnd w:id="3288"/>
            <w:r>
              <w:rPr>
                <w:rFonts w:ascii="Arial" w:eastAsia="Arial" w:hAnsi="Arial" w:cs="Arial"/>
              </w:rPr>
              <w:t>All Other</w:t>
            </w:r>
            <w:bookmarkEnd w:id="3300"/>
          </w:p>
        </w:tc>
        <w:tc>
          <w:tcPr>
            <w:tcW w:w="1469" w:type="dxa"/>
          </w:tcPr>
          <w:p w:rsidR="00FE65B0" w:rsidP="00206E25">
            <w:pPr>
              <w:spacing w:before="0" w:after="0"/>
              <w:jc w:val="right"/>
              <w:rPr>
                <w:rFonts w:ascii="Arial" w:eastAsia="Arial" w:hAnsi="Arial" w:cs="Arial"/>
              </w:rPr>
            </w:pPr>
            <w:bookmarkStart w:id="3301" w:name="_LINE__1_d0c53762_9425_48d4_b912_4beeefb"/>
            <w:r>
              <w:rPr>
                <w:rFonts w:ascii="Arial" w:eastAsia="Arial" w:hAnsi="Arial" w:cs="Arial"/>
              </w:rPr>
              <w:t>$7,000</w:t>
            </w:r>
            <w:bookmarkEnd w:id="3301"/>
          </w:p>
        </w:tc>
        <w:tc>
          <w:tcPr>
            <w:tcW w:w="1469" w:type="dxa"/>
          </w:tcPr>
          <w:p w:rsidR="00FE65B0" w:rsidP="00206E25">
            <w:pPr>
              <w:spacing w:before="0" w:after="0"/>
              <w:jc w:val="right"/>
              <w:rPr>
                <w:rFonts w:ascii="Arial" w:eastAsia="Arial" w:hAnsi="Arial" w:cs="Arial"/>
              </w:rPr>
            </w:pPr>
            <w:bookmarkStart w:id="3302" w:name="_LINE__1_192b62c4_f436_4c6e_8316_8b9be83"/>
            <w:r>
              <w:rPr>
                <w:rFonts w:ascii="Arial" w:eastAsia="Arial" w:hAnsi="Arial" w:cs="Arial"/>
              </w:rPr>
              <w:t>$7,000</w:t>
            </w:r>
            <w:bookmarkEnd w:id="33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03" w:name="_LINE__2_adc616a0_f9fc_402f_97dc_36a729d"/>
            <w:r>
              <w:rPr>
                <w:rFonts w:ascii="Arial" w:eastAsia="Arial" w:hAnsi="Arial" w:cs="Arial"/>
              </w:rPr>
              <w:t xml:space="preserve"> </w:t>
            </w:r>
            <w:bookmarkEnd w:id="3303"/>
          </w:p>
        </w:tc>
        <w:tc>
          <w:tcPr>
            <w:tcW w:w="1469" w:type="dxa"/>
          </w:tcPr>
          <w:p w:rsidR="00FE65B0" w:rsidP="00206E25">
            <w:pPr>
              <w:spacing w:before="0" w:after="0"/>
              <w:jc w:val="right"/>
              <w:rPr>
                <w:rFonts w:ascii="Arial" w:eastAsia="Arial" w:hAnsi="Arial" w:cs="Arial"/>
              </w:rPr>
            </w:pPr>
            <w:bookmarkStart w:id="3304" w:name="_LINE__2_7a098ad1_d799_4c8a_97df_2bee0a9"/>
            <w:r>
              <w:rPr>
                <w:rFonts w:ascii="Arial" w:eastAsia="Arial" w:hAnsi="Arial" w:cs="Arial"/>
              </w:rPr>
              <w:t>__________</w:t>
            </w:r>
            <w:bookmarkEnd w:id="3304"/>
          </w:p>
        </w:tc>
        <w:tc>
          <w:tcPr>
            <w:tcW w:w="1469" w:type="dxa"/>
          </w:tcPr>
          <w:p w:rsidR="00FE65B0" w:rsidP="00206E25">
            <w:pPr>
              <w:spacing w:before="0" w:after="0"/>
              <w:jc w:val="right"/>
              <w:rPr>
                <w:rFonts w:ascii="Arial" w:eastAsia="Arial" w:hAnsi="Arial" w:cs="Arial"/>
              </w:rPr>
            </w:pPr>
            <w:bookmarkStart w:id="3305" w:name="_LINE__2_97d530e5_14d0_4dd0_a5c5_f465c56"/>
            <w:r>
              <w:rPr>
                <w:rFonts w:ascii="Arial" w:eastAsia="Arial" w:hAnsi="Arial" w:cs="Arial"/>
              </w:rPr>
              <w:t>__________</w:t>
            </w:r>
            <w:bookmarkEnd w:id="33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06" w:name="_LINE__3_1b77acca_0020_4f18_aa80_3552d1d"/>
            <w:r>
              <w:rPr>
                <w:rFonts w:ascii="Arial" w:eastAsia="Arial" w:hAnsi="Arial" w:cs="Arial"/>
              </w:rPr>
              <w:t>GENERAL FUND TOTAL</w:t>
            </w:r>
            <w:bookmarkEnd w:id="3306"/>
          </w:p>
        </w:tc>
        <w:tc>
          <w:tcPr>
            <w:tcW w:w="1469" w:type="dxa"/>
          </w:tcPr>
          <w:p w:rsidR="00FE65B0" w:rsidP="00206E25">
            <w:pPr>
              <w:spacing w:before="0" w:after="0"/>
              <w:jc w:val="right"/>
              <w:rPr>
                <w:rFonts w:ascii="Arial" w:eastAsia="Arial" w:hAnsi="Arial" w:cs="Arial"/>
              </w:rPr>
            </w:pPr>
            <w:bookmarkStart w:id="3307" w:name="_LINE__3_d4bf2b16_927f_40dd_b646_c1d63be"/>
            <w:r>
              <w:rPr>
                <w:rFonts w:ascii="Arial" w:eastAsia="Arial" w:hAnsi="Arial" w:cs="Arial"/>
              </w:rPr>
              <w:t>$219,856</w:t>
            </w:r>
            <w:bookmarkEnd w:id="3307"/>
          </w:p>
        </w:tc>
        <w:tc>
          <w:tcPr>
            <w:tcW w:w="1469" w:type="dxa"/>
          </w:tcPr>
          <w:p w:rsidR="00FE65B0" w:rsidP="00206E25">
            <w:pPr>
              <w:spacing w:before="0" w:after="0"/>
              <w:jc w:val="right"/>
              <w:rPr>
                <w:rFonts w:ascii="Arial" w:eastAsia="Arial" w:hAnsi="Arial" w:cs="Arial"/>
              </w:rPr>
            </w:pPr>
            <w:bookmarkStart w:id="3308" w:name="_LINE__3_c9903d2f_475c_477b_84bb_f74713e"/>
            <w:r>
              <w:rPr>
                <w:rFonts w:ascii="Arial" w:eastAsia="Arial" w:hAnsi="Arial" w:cs="Arial"/>
              </w:rPr>
              <w:t>$235,793</w:t>
            </w:r>
            <w:bookmarkEnd w:id="3308"/>
          </w:p>
        </w:tc>
      </w:tr>
    </w:tbl>
    <w:p w:rsidR="00FE65B0" w:rsidP="00FE65B0">
      <w:pPr>
        <w:pStyle w:val="BPSParagraphLeftAlign"/>
        <w:suppressAutoHyphens/>
        <w:ind w:left="360"/>
        <w:rPr>
          <w:rFonts w:ascii="Arial" w:eastAsia="Arial" w:hAnsi="Arial" w:cs="Arial"/>
        </w:rPr>
      </w:pPr>
      <w:bookmarkStart w:id="3309" w:name="_PAR__3_43aa3378_6e6f_428b_a5b1_e5a91a6e"/>
      <w:bookmarkEnd w:id="3299"/>
      <w:r>
        <w:rPr>
          <w:rFonts w:ascii="Arial" w:eastAsia="Arial" w:hAnsi="Arial" w:cs="Arial"/>
          <w:b/>
        </w:rPr>
        <w:t>Milk Commission 0188</w:t>
      </w:r>
    </w:p>
    <w:p w:rsidR="00FE65B0" w:rsidP="00FE65B0">
      <w:pPr>
        <w:ind w:left="360"/>
        <w:rPr>
          <w:rFonts w:ascii="Arial" w:eastAsia="Arial" w:hAnsi="Arial" w:cs="Arial"/>
        </w:rPr>
      </w:pPr>
      <w:bookmarkStart w:id="3310" w:name="_PAR__4_1aee5846_5c02_45f6_879f_d1afc3e4"/>
      <w:bookmarkEnd w:id="3309"/>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6"/>
        <w:gridCol w:w="1466"/>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11" w:name="_PAR__5_c8754edb_e43e_48bc_96c8_02e13f55"/>
            <w:bookmarkStart w:id="3312" w:name="_LINE__7_2c6c1a5a_9b6f_4967_8e6c_7924518"/>
            <w:bookmarkEnd w:id="3310"/>
            <w:r>
              <w:rPr>
                <w:rFonts w:ascii="Arial" w:eastAsia="Arial" w:hAnsi="Arial" w:cs="Arial"/>
                <w:b/>
              </w:rPr>
              <w:t>OTHER SPECIAL REVENUE FUNDS</w:t>
            </w:r>
            <w:bookmarkEnd w:id="3312"/>
          </w:p>
        </w:tc>
        <w:tc>
          <w:tcPr>
            <w:tcW w:w="1469" w:type="dxa"/>
          </w:tcPr>
          <w:p w:rsidR="00FE65B0" w:rsidP="00206E25">
            <w:pPr>
              <w:spacing w:before="0" w:after="0"/>
              <w:jc w:val="right"/>
              <w:rPr>
                <w:rFonts w:ascii="Arial" w:eastAsia="Arial" w:hAnsi="Arial" w:cs="Arial"/>
              </w:rPr>
            </w:pPr>
            <w:bookmarkStart w:id="3313" w:name="_LINE__7_0a9b9c1c_c73b_457d_b1f1_5fbdf67"/>
            <w:r>
              <w:rPr>
                <w:rFonts w:ascii="Arial" w:eastAsia="Arial" w:hAnsi="Arial" w:cs="Arial"/>
                <w:b/>
              </w:rPr>
              <w:t>2025-26</w:t>
            </w:r>
            <w:bookmarkEnd w:id="3313"/>
          </w:p>
        </w:tc>
        <w:tc>
          <w:tcPr>
            <w:tcW w:w="1469" w:type="dxa"/>
          </w:tcPr>
          <w:p w:rsidR="00FE65B0" w:rsidP="00206E25">
            <w:pPr>
              <w:spacing w:before="0" w:after="0"/>
              <w:jc w:val="right"/>
              <w:rPr>
                <w:rFonts w:ascii="Arial" w:eastAsia="Arial" w:hAnsi="Arial" w:cs="Arial"/>
              </w:rPr>
            </w:pPr>
            <w:bookmarkStart w:id="3314" w:name="_LINE__7_51da0ff1_c3bb_4752_823b_ed03149"/>
            <w:r>
              <w:rPr>
                <w:rFonts w:ascii="Arial" w:eastAsia="Arial" w:hAnsi="Arial" w:cs="Arial"/>
                <w:b/>
              </w:rPr>
              <w:t>2026-27</w:t>
            </w:r>
            <w:bookmarkEnd w:id="33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15" w:name="_LINE__8_d2d2e3b3_a16a_4955_9e92_1ea60b3"/>
            <w:r>
              <w:rPr>
                <w:rFonts w:ascii="Arial" w:eastAsia="Arial" w:hAnsi="Arial" w:cs="Arial"/>
              </w:rPr>
              <w:t>All Other</w:t>
            </w:r>
            <w:bookmarkEnd w:id="3315"/>
          </w:p>
        </w:tc>
        <w:tc>
          <w:tcPr>
            <w:tcW w:w="1469" w:type="dxa"/>
          </w:tcPr>
          <w:p w:rsidR="00FE65B0" w:rsidP="00206E25">
            <w:pPr>
              <w:spacing w:before="0" w:after="0"/>
              <w:jc w:val="right"/>
              <w:rPr>
                <w:rFonts w:ascii="Arial" w:eastAsia="Arial" w:hAnsi="Arial" w:cs="Arial"/>
              </w:rPr>
            </w:pPr>
            <w:bookmarkStart w:id="3316" w:name="_LINE__8_3cccde37_bf49_41d2_b956_43ba2cd"/>
            <w:r>
              <w:rPr>
                <w:rFonts w:ascii="Arial" w:eastAsia="Arial" w:hAnsi="Arial" w:cs="Arial"/>
              </w:rPr>
              <w:t>($12,103,242)</w:t>
            </w:r>
            <w:bookmarkEnd w:id="3316"/>
          </w:p>
        </w:tc>
        <w:tc>
          <w:tcPr>
            <w:tcW w:w="1469" w:type="dxa"/>
          </w:tcPr>
          <w:p w:rsidR="00FE65B0" w:rsidP="00206E25">
            <w:pPr>
              <w:spacing w:before="0" w:after="0"/>
              <w:jc w:val="right"/>
              <w:rPr>
                <w:rFonts w:ascii="Arial" w:eastAsia="Arial" w:hAnsi="Arial" w:cs="Arial"/>
              </w:rPr>
            </w:pPr>
            <w:bookmarkStart w:id="3317" w:name="_LINE__8_4b56b791_71c8_4c33_a0cb_758a989"/>
            <w:r>
              <w:rPr>
                <w:rFonts w:ascii="Arial" w:eastAsia="Arial" w:hAnsi="Arial" w:cs="Arial"/>
              </w:rPr>
              <w:t>($904,069)</w:t>
            </w:r>
            <w:bookmarkEnd w:id="33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18" w:name="_LINE__9_5fd2b88f_36e1_424e_b246_1a5dfdf"/>
            <w:r>
              <w:rPr>
                <w:rFonts w:ascii="Arial" w:eastAsia="Arial" w:hAnsi="Arial" w:cs="Arial"/>
              </w:rPr>
              <w:t xml:space="preserve"> </w:t>
            </w:r>
            <w:bookmarkEnd w:id="3318"/>
          </w:p>
        </w:tc>
        <w:tc>
          <w:tcPr>
            <w:tcW w:w="1469" w:type="dxa"/>
          </w:tcPr>
          <w:p w:rsidR="00FE65B0" w:rsidP="00206E25">
            <w:pPr>
              <w:spacing w:before="0" w:after="0"/>
              <w:jc w:val="right"/>
              <w:rPr>
                <w:rFonts w:ascii="Arial" w:eastAsia="Arial" w:hAnsi="Arial" w:cs="Arial"/>
              </w:rPr>
            </w:pPr>
            <w:bookmarkStart w:id="3319" w:name="_LINE__9_92956c20_39fc_48cf_9e31_f9fd177"/>
            <w:r>
              <w:rPr>
                <w:rFonts w:ascii="Arial" w:eastAsia="Arial" w:hAnsi="Arial" w:cs="Arial"/>
              </w:rPr>
              <w:t>__________</w:t>
            </w:r>
            <w:bookmarkEnd w:id="3319"/>
          </w:p>
        </w:tc>
        <w:tc>
          <w:tcPr>
            <w:tcW w:w="1469" w:type="dxa"/>
          </w:tcPr>
          <w:p w:rsidR="00FE65B0" w:rsidP="00206E25">
            <w:pPr>
              <w:spacing w:before="0" w:after="0"/>
              <w:jc w:val="right"/>
              <w:rPr>
                <w:rFonts w:ascii="Arial" w:eastAsia="Arial" w:hAnsi="Arial" w:cs="Arial"/>
              </w:rPr>
            </w:pPr>
            <w:bookmarkStart w:id="3320" w:name="_LINE__9_ff30dcdd_47d8_4402_a3b1_cc265f9"/>
            <w:r>
              <w:rPr>
                <w:rFonts w:ascii="Arial" w:eastAsia="Arial" w:hAnsi="Arial" w:cs="Arial"/>
              </w:rPr>
              <w:t>__________</w:t>
            </w:r>
            <w:bookmarkEnd w:id="33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21" w:name="_LINE__10_34fbcf89_698e_4343_9108_8987ef"/>
            <w:r>
              <w:rPr>
                <w:rFonts w:ascii="Arial" w:eastAsia="Arial" w:hAnsi="Arial" w:cs="Arial"/>
              </w:rPr>
              <w:t>OTHER SPECIAL REVENUE FUNDS TOTAL</w:t>
            </w:r>
            <w:bookmarkEnd w:id="3321"/>
          </w:p>
        </w:tc>
        <w:tc>
          <w:tcPr>
            <w:tcW w:w="1469" w:type="dxa"/>
          </w:tcPr>
          <w:p w:rsidR="00FE65B0" w:rsidP="00206E25">
            <w:pPr>
              <w:spacing w:before="0" w:after="0"/>
              <w:jc w:val="right"/>
              <w:rPr>
                <w:rFonts w:ascii="Arial" w:eastAsia="Arial" w:hAnsi="Arial" w:cs="Arial"/>
              </w:rPr>
            </w:pPr>
            <w:bookmarkStart w:id="3322" w:name="_LINE__10_b431dd6f_5f5e_4f0e_9792_8d25f9"/>
            <w:r>
              <w:rPr>
                <w:rFonts w:ascii="Arial" w:eastAsia="Arial" w:hAnsi="Arial" w:cs="Arial"/>
              </w:rPr>
              <w:t>($12,103,242)</w:t>
            </w:r>
            <w:bookmarkEnd w:id="3322"/>
          </w:p>
        </w:tc>
        <w:tc>
          <w:tcPr>
            <w:tcW w:w="1469" w:type="dxa"/>
          </w:tcPr>
          <w:p w:rsidR="00FE65B0" w:rsidP="00206E25">
            <w:pPr>
              <w:spacing w:before="0" w:after="0"/>
              <w:jc w:val="right"/>
              <w:rPr>
                <w:rFonts w:ascii="Arial" w:eastAsia="Arial" w:hAnsi="Arial" w:cs="Arial"/>
              </w:rPr>
            </w:pPr>
            <w:bookmarkStart w:id="3323" w:name="_LINE__10_4cb3d3e5_0bde_4e04_8ab4_9cf198"/>
            <w:r>
              <w:rPr>
                <w:rFonts w:ascii="Arial" w:eastAsia="Arial" w:hAnsi="Arial" w:cs="Arial"/>
              </w:rPr>
              <w:t>($904,069)</w:t>
            </w:r>
            <w:bookmarkEnd w:id="3323"/>
          </w:p>
        </w:tc>
      </w:tr>
    </w:tbl>
    <w:p w:rsidR="00FE65B0" w:rsidP="00FE65B0">
      <w:pPr>
        <w:pStyle w:val="BPSParagraphLeftAlign"/>
        <w:suppressAutoHyphens/>
        <w:ind w:left="360"/>
        <w:rPr>
          <w:rFonts w:ascii="Arial" w:eastAsia="Arial" w:hAnsi="Arial" w:cs="Arial"/>
        </w:rPr>
      </w:pPr>
      <w:bookmarkStart w:id="3324" w:name="_PAR__6_2c710775_a0a3_464e_ad04_946b1ecf"/>
      <w:bookmarkEnd w:id="3311"/>
      <w:r>
        <w:rPr>
          <w:rFonts w:ascii="Arial" w:eastAsia="Arial" w:hAnsi="Arial" w:cs="Arial"/>
          <w:b/>
        </w:rPr>
        <w:t>MILK COMMISSION 0188</w:t>
      </w:r>
    </w:p>
    <w:p w:rsidR="00FE65B0" w:rsidP="00FE65B0">
      <w:pPr>
        <w:pStyle w:val="BPSParagraphLeftAlign"/>
        <w:suppressAutoHyphens/>
        <w:ind w:left="360"/>
        <w:rPr>
          <w:rFonts w:ascii="Arial" w:eastAsia="Arial" w:hAnsi="Arial" w:cs="Arial"/>
        </w:rPr>
      </w:pPr>
      <w:bookmarkStart w:id="3325" w:name="_PAR__7_c49d921b_bb14_437f_9180_6cdb9ee2"/>
      <w:bookmarkEnd w:id="33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6"/>
        <w:gridCol w:w="1466"/>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26" w:name="_PAR__8_939cc32f_383d_46a2_b2b2_6aefa138"/>
            <w:bookmarkStart w:id="3327" w:name="_LINE__13_006813e0_f963_432e_8849_a2496a"/>
            <w:bookmarkEnd w:id="3325"/>
            <w:r>
              <w:rPr>
                <w:rFonts w:ascii="Arial" w:eastAsia="Arial" w:hAnsi="Arial" w:cs="Arial"/>
                <w:b/>
              </w:rPr>
              <w:t>OTHER SPECIAL REVENUE FUNDS</w:t>
            </w:r>
            <w:bookmarkEnd w:id="3327"/>
          </w:p>
        </w:tc>
        <w:tc>
          <w:tcPr>
            <w:tcW w:w="1469" w:type="dxa"/>
          </w:tcPr>
          <w:p w:rsidR="00FE65B0" w:rsidP="00206E25">
            <w:pPr>
              <w:spacing w:before="0" w:after="0"/>
              <w:jc w:val="right"/>
              <w:rPr>
                <w:rFonts w:ascii="Arial" w:eastAsia="Arial" w:hAnsi="Arial" w:cs="Arial"/>
              </w:rPr>
            </w:pPr>
            <w:bookmarkStart w:id="3328" w:name="_LINE__13_6ecf77e1_5fa0_4fbd_ae93_591fbb"/>
            <w:r>
              <w:rPr>
                <w:rFonts w:ascii="Arial" w:eastAsia="Arial" w:hAnsi="Arial" w:cs="Arial"/>
                <w:b/>
              </w:rPr>
              <w:t>2025-26</w:t>
            </w:r>
            <w:bookmarkEnd w:id="3328"/>
          </w:p>
        </w:tc>
        <w:tc>
          <w:tcPr>
            <w:tcW w:w="1469" w:type="dxa"/>
          </w:tcPr>
          <w:p w:rsidR="00FE65B0" w:rsidP="00206E25">
            <w:pPr>
              <w:spacing w:before="0" w:after="0"/>
              <w:jc w:val="right"/>
              <w:rPr>
                <w:rFonts w:ascii="Arial" w:eastAsia="Arial" w:hAnsi="Arial" w:cs="Arial"/>
              </w:rPr>
            </w:pPr>
            <w:bookmarkStart w:id="3329" w:name="_LINE__13_a42128c2_063f_4fd6_86c5_8e52f6"/>
            <w:r>
              <w:rPr>
                <w:rFonts w:ascii="Arial" w:eastAsia="Arial" w:hAnsi="Arial" w:cs="Arial"/>
                <w:b/>
              </w:rPr>
              <w:t>2026-27</w:t>
            </w:r>
            <w:bookmarkEnd w:id="33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30" w:name="_LINE__14_b6e885bb_564f_4996_af51_17fa26"/>
            <w:r>
              <w:rPr>
                <w:rFonts w:ascii="Arial" w:eastAsia="Arial" w:hAnsi="Arial" w:cs="Arial"/>
              </w:rPr>
              <w:t>All Other</w:t>
            </w:r>
            <w:bookmarkEnd w:id="3330"/>
          </w:p>
        </w:tc>
        <w:tc>
          <w:tcPr>
            <w:tcW w:w="1469" w:type="dxa"/>
          </w:tcPr>
          <w:p w:rsidR="00FE65B0" w:rsidP="00206E25">
            <w:pPr>
              <w:spacing w:before="0" w:after="0"/>
              <w:jc w:val="right"/>
              <w:rPr>
                <w:rFonts w:ascii="Arial" w:eastAsia="Arial" w:hAnsi="Arial" w:cs="Arial"/>
              </w:rPr>
            </w:pPr>
            <w:bookmarkStart w:id="3331" w:name="_LINE__14_c77d9669_77e7_4b9e_a17a_ccf646"/>
            <w:r>
              <w:rPr>
                <w:rFonts w:ascii="Arial" w:eastAsia="Arial" w:hAnsi="Arial" w:cs="Arial"/>
              </w:rPr>
              <w:t>($12,103,242)</w:t>
            </w:r>
            <w:bookmarkEnd w:id="3331"/>
          </w:p>
        </w:tc>
        <w:tc>
          <w:tcPr>
            <w:tcW w:w="1469" w:type="dxa"/>
          </w:tcPr>
          <w:p w:rsidR="00FE65B0" w:rsidP="00206E25">
            <w:pPr>
              <w:spacing w:before="0" w:after="0"/>
              <w:jc w:val="right"/>
              <w:rPr>
                <w:rFonts w:ascii="Arial" w:eastAsia="Arial" w:hAnsi="Arial" w:cs="Arial"/>
              </w:rPr>
            </w:pPr>
            <w:bookmarkStart w:id="3332" w:name="_LINE__14_9be8c990_dcf9_4e61_988c_8d700c"/>
            <w:r>
              <w:rPr>
                <w:rFonts w:ascii="Arial" w:eastAsia="Arial" w:hAnsi="Arial" w:cs="Arial"/>
              </w:rPr>
              <w:t>($904,069)</w:t>
            </w:r>
            <w:bookmarkEnd w:id="33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33" w:name="_LINE__15_05a0f27e_df99_4bcf_9a1e_820e96"/>
            <w:r>
              <w:rPr>
                <w:rFonts w:ascii="Arial" w:eastAsia="Arial" w:hAnsi="Arial" w:cs="Arial"/>
              </w:rPr>
              <w:t xml:space="preserve"> </w:t>
            </w:r>
            <w:bookmarkEnd w:id="3333"/>
          </w:p>
        </w:tc>
        <w:tc>
          <w:tcPr>
            <w:tcW w:w="1469" w:type="dxa"/>
          </w:tcPr>
          <w:p w:rsidR="00FE65B0" w:rsidP="00206E25">
            <w:pPr>
              <w:spacing w:before="0" w:after="0"/>
              <w:jc w:val="right"/>
              <w:rPr>
                <w:rFonts w:ascii="Arial" w:eastAsia="Arial" w:hAnsi="Arial" w:cs="Arial"/>
              </w:rPr>
            </w:pPr>
            <w:bookmarkStart w:id="3334" w:name="_LINE__15_5685d242_3db6_4a67_938a_b9054b"/>
            <w:r>
              <w:rPr>
                <w:rFonts w:ascii="Arial" w:eastAsia="Arial" w:hAnsi="Arial" w:cs="Arial"/>
              </w:rPr>
              <w:t>__________</w:t>
            </w:r>
            <w:bookmarkEnd w:id="3334"/>
          </w:p>
        </w:tc>
        <w:tc>
          <w:tcPr>
            <w:tcW w:w="1469" w:type="dxa"/>
          </w:tcPr>
          <w:p w:rsidR="00FE65B0" w:rsidP="00206E25">
            <w:pPr>
              <w:spacing w:before="0" w:after="0"/>
              <w:jc w:val="right"/>
              <w:rPr>
                <w:rFonts w:ascii="Arial" w:eastAsia="Arial" w:hAnsi="Arial" w:cs="Arial"/>
              </w:rPr>
            </w:pPr>
            <w:bookmarkStart w:id="3335" w:name="_LINE__15_939194f0_5d02_42d4_80be_f88c3b"/>
            <w:r>
              <w:rPr>
                <w:rFonts w:ascii="Arial" w:eastAsia="Arial" w:hAnsi="Arial" w:cs="Arial"/>
              </w:rPr>
              <w:t>__________</w:t>
            </w:r>
            <w:bookmarkEnd w:id="33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36" w:name="_LINE__16_3357b111_4c6f_47ff_8ccd_2ed8c6"/>
            <w:r>
              <w:rPr>
                <w:rFonts w:ascii="Arial" w:eastAsia="Arial" w:hAnsi="Arial" w:cs="Arial"/>
              </w:rPr>
              <w:t>OTHER SPECIAL REVENUE FUNDS TOTAL</w:t>
            </w:r>
            <w:bookmarkEnd w:id="3336"/>
          </w:p>
        </w:tc>
        <w:tc>
          <w:tcPr>
            <w:tcW w:w="1469" w:type="dxa"/>
          </w:tcPr>
          <w:p w:rsidR="00FE65B0" w:rsidP="00206E25">
            <w:pPr>
              <w:spacing w:before="0" w:after="0"/>
              <w:jc w:val="right"/>
              <w:rPr>
                <w:rFonts w:ascii="Arial" w:eastAsia="Arial" w:hAnsi="Arial" w:cs="Arial"/>
              </w:rPr>
            </w:pPr>
            <w:bookmarkStart w:id="3337" w:name="_LINE__16_e02131b9_59f7_43c8_a678_d69fe3"/>
            <w:r>
              <w:rPr>
                <w:rFonts w:ascii="Arial" w:eastAsia="Arial" w:hAnsi="Arial" w:cs="Arial"/>
              </w:rPr>
              <w:t>($12,103,242)</w:t>
            </w:r>
            <w:bookmarkEnd w:id="3337"/>
          </w:p>
        </w:tc>
        <w:tc>
          <w:tcPr>
            <w:tcW w:w="1469" w:type="dxa"/>
          </w:tcPr>
          <w:p w:rsidR="00FE65B0" w:rsidP="00206E25">
            <w:pPr>
              <w:spacing w:before="0" w:after="0"/>
              <w:jc w:val="right"/>
              <w:rPr>
                <w:rFonts w:ascii="Arial" w:eastAsia="Arial" w:hAnsi="Arial" w:cs="Arial"/>
              </w:rPr>
            </w:pPr>
            <w:bookmarkStart w:id="3338" w:name="_LINE__16_1b82a097_05d5_452c_8708_662f2d"/>
            <w:r>
              <w:rPr>
                <w:rFonts w:ascii="Arial" w:eastAsia="Arial" w:hAnsi="Arial" w:cs="Arial"/>
              </w:rPr>
              <w:t>($904,069)</w:t>
            </w:r>
            <w:bookmarkEnd w:id="3338"/>
          </w:p>
        </w:tc>
      </w:tr>
    </w:tbl>
    <w:p w:rsidR="00FE65B0" w:rsidP="00FE65B0">
      <w:pPr>
        <w:pStyle w:val="BPSParagraphLeftAlign"/>
        <w:suppressAutoHyphens/>
        <w:ind w:left="360"/>
        <w:rPr>
          <w:rFonts w:ascii="Arial" w:eastAsia="Arial" w:hAnsi="Arial" w:cs="Arial"/>
        </w:rPr>
      </w:pPr>
      <w:bookmarkStart w:id="3339" w:name="_PAR__9_c20e981a_72aa_4e51_9d77_812fdc19"/>
      <w:bookmarkEnd w:id="3326"/>
      <w:r>
        <w:rPr>
          <w:rFonts w:ascii="Arial" w:eastAsia="Arial" w:hAnsi="Arial" w:cs="Arial"/>
          <w:b/>
        </w:rPr>
        <w:t>Off-Road Recreational Vehicles Program Z224</w:t>
      </w:r>
    </w:p>
    <w:p w:rsidR="00FE65B0" w:rsidP="00FE65B0">
      <w:pPr>
        <w:ind w:left="360"/>
        <w:rPr>
          <w:rFonts w:ascii="Arial" w:eastAsia="Arial" w:hAnsi="Arial" w:cs="Arial"/>
        </w:rPr>
      </w:pPr>
      <w:bookmarkStart w:id="3340" w:name="_PAR__10_116c1bff_5267_4af1_8a5b_99b9bd1"/>
      <w:bookmarkEnd w:id="3339"/>
      <w:r>
        <w:rPr>
          <w:rFonts w:ascii="Arial" w:eastAsia="Arial" w:hAnsi="Arial" w:cs="Arial"/>
        </w:rPr>
        <w:t>Initiative: Provides funding to construct new and renovate existing recreational boating facilities.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41" w:name="_PAR__11_95f7ea6b_231a_4b4b_bd6b_3f42767"/>
            <w:bookmarkStart w:id="3342" w:name="_LINE__20_947c15ee_0d8e_4cdd_afbc_31ea69"/>
            <w:bookmarkEnd w:id="3340"/>
            <w:r>
              <w:rPr>
                <w:rFonts w:ascii="Arial" w:eastAsia="Arial" w:hAnsi="Arial" w:cs="Arial"/>
                <w:b/>
              </w:rPr>
              <w:t>OTHER SPECIAL REVENUE FUNDS</w:t>
            </w:r>
            <w:bookmarkEnd w:id="3342"/>
          </w:p>
        </w:tc>
        <w:tc>
          <w:tcPr>
            <w:tcW w:w="1469" w:type="dxa"/>
          </w:tcPr>
          <w:p w:rsidR="00FE65B0" w:rsidP="00206E25">
            <w:pPr>
              <w:spacing w:before="0" w:after="0"/>
              <w:jc w:val="right"/>
              <w:rPr>
                <w:rFonts w:ascii="Arial" w:eastAsia="Arial" w:hAnsi="Arial" w:cs="Arial"/>
              </w:rPr>
            </w:pPr>
            <w:bookmarkStart w:id="3343" w:name="_LINE__20_80a04516_3d53_4a7c_8596_f0f104"/>
            <w:r>
              <w:rPr>
                <w:rFonts w:ascii="Arial" w:eastAsia="Arial" w:hAnsi="Arial" w:cs="Arial"/>
                <w:b/>
              </w:rPr>
              <w:t>2025-26</w:t>
            </w:r>
            <w:bookmarkEnd w:id="3343"/>
          </w:p>
        </w:tc>
        <w:tc>
          <w:tcPr>
            <w:tcW w:w="1469" w:type="dxa"/>
          </w:tcPr>
          <w:p w:rsidR="00FE65B0" w:rsidP="00206E25">
            <w:pPr>
              <w:spacing w:before="0" w:after="0"/>
              <w:jc w:val="right"/>
              <w:rPr>
                <w:rFonts w:ascii="Arial" w:eastAsia="Arial" w:hAnsi="Arial" w:cs="Arial"/>
              </w:rPr>
            </w:pPr>
            <w:bookmarkStart w:id="3344" w:name="_LINE__20_79a864b6_e94c_4d6d_8999_2a7202"/>
            <w:r>
              <w:rPr>
                <w:rFonts w:ascii="Arial" w:eastAsia="Arial" w:hAnsi="Arial" w:cs="Arial"/>
                <w:b/>
              </w:rPr>
              <w:t>2026-27</w:t>
            </w:r>
            <w:bookmarkEnd w:id="33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45" w:name="_LINE__21_3f84194d_6e13_4cdc_a9fe_ce219b"/>
            <w:r>
              <w:rPr>
                <w:rFonts w:ascii="Arial" w:eastAsia="Arial" w:hAnsi="Arial" w:cs="Arial"/>
              </w:rPr>
              <w:t>Capital Expenditures</w:t>
            </w:r>
            <w:bookmarkEnd w:id="3345"/>
          </w:p>
        </w:tc>
        <w:tc>
          <w:tcPr>
            <w:tcW w:w="1469" w:type="dxa"/>
          </w:tcPr>
          <w:p w:rsidR="00FE65B0" w:rsidP="00206E25">
            <w:pPr>
              <w:spacing w:before="0" w:after="0"/>
              <w:jc w:val="right"/>
              <w:rPr>
                <w:rFonts w:ascii="Arial" w:eastAsia="Arial" w:hAnsi="Arial" w:cs="Arial"/>
              </w:rPr>
            </w:pPr>
            <w:bookmarkStart w:id="3346" w:name="_LINE__21_aad4dd38_64f0_422c_b3e5_8757a6"/>
            <w:r>
              <w:rPr>
                <w:rFonts w:ascii="Arial" w:eastAsia="Arial" w:hAnsi="Arial" w:cs="Arial"/>
              </w:rPr>
              <w:t>$500,000</w:t>
            </w:r>
            <w:bookmarkEnd w:id="3346"/>
          </w:p>
        </w:tc>
        <w:tc>
          <w:tcPr>
            <w:tcW w:w="1469" w:type="dxa"/>
          </w:tcPr>
          <w:p w:rsidR="00FE65B0" w:rsidP="00206E25">
            <w:pPr>
              <w:spacing w:before="0" w:after="0"/>
              <w:jc w:val="right"/>
              <w:rPr>
                <w:rFonts w:ascii="Arial" w:eastAsia="Arial" w:hAnsi="Arial" w:cs="Arial"/>
              </w:rPr>
            </w:pPr>
            <w:bookmarkStart w:id="3347" w:name="_LINE__21_af0dafb9_17e7_456b_b503_4b882b"/>
            <w:r>
              <w:rPr>
                <w:rFonts w:ascii="Arial" w:eastAsia="Arial" w:hAnsi="Arial" w:cs="Arial"/>
              </w:rPr>
              <w:t>$500,000</w:t>
            </w:r>
            <w:bookmarkEnd w:id="33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48" w:name="_LINE__22_ef1b2edf_53da_4e03_8b24_5b2c10"/>
            <w:r>
              <w:rPr>
                <w:rFonts w:ascii="Arial" w:eastAsia="Arial" w:hAnsi="Arial" w:cs="Arial"/>
              </w:rPr>
              <w:t xml:space="preserve"> </w:t>
            </w:r>
            <w:bookmarkEnd w:id="3348"/>
          </w:p>
        </w:tc>
        <w:tc>
          <w:tcPr>
            <w:tcW w:w="1469" w:type="dxa"/>
          </w:tcPr>
          <w:p w:rsidR="00FE65B0" w:rsidP="00206E25">
            <w:pPr>
              <w:spacing w:before="0" w:after="0"/>
              <w:jc w:val="right"/>
              <w:rPr>
                <w:rFonts w:ascii="Arial" w:eastAsia="Arial" w:hAnsi="Arial" w:cs="Arial"/>
              </w:rPr>
            </w:pPr>
            <w:bookmarkStart w:id="3349" w:name="_LINE__22_4c29ab5f_bfc5_40f1_830e_d135d3"/>
            <w:r>
              <w:rPr>
                <w:rFonts w:ascii="Arial" w:eastAsia="Arial" w:hAnsi="Arial" w:cs="Arial"/>
              </w:rPr>
              <w:t>__________</w:t>
            </w:r>
            <w:bookmarkEnd w:id="3349"/>
          </w:p>
        </w:tc>
        <w:tc>
          <w:tcPr>
            <w:tcW w:w="1469" w:type="dxa"/>
          </w:tcPr>
          <w:p w:rsidR="00FE65B0" w:rsidP="00206E25">
            <w:pPr>
              <w:spacing w:before="0" w:after="0"/>
              <w:jc w:val="right"/>
              <w:rPr>
                <w:rFonts w:ascii="Arial" w:eastAsia="Arial" w:hAnsi="Arial" w:cs="Arial"/>
              </w:rPr>
            </w:pPr>
            <w:bookmarkStart w:id="3350" w:name="_LINE__22_19c75179_e309_4a4e_887f_f45ffe"/>
            <w:r>
              <w:rPr>
                <w:rFonts w:ascii="Arial" w:eastAsia="Arial" w:hAnsi="Arial" w:cs="Arial"/>
              </w:rPr>
              <w:t>__________</w:t>
            </w:r>
            <w:bookmarkEnd w:id="33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51" w:name="_LINE__23_b3afa7d9_7551_43ef_bae3_8833c6"/>
            <w:r>
              <w:rPr>
                <w:rFonts w:ascii="Arial" w:eastAsia="Arial" w:hAnsi="Arial" w:cs="Arial"/>
              </w:rPr>
              <w:t>OTHER SPECIAL REVENUE FUNDS TOTAL</w:t>
            </w:r>
            <w:bookmarkEnd w:id="3351"/>
          </w:p>
        </w:tc>
        <w:tc>
          <w:tcPr>
            <w:tcW w:w="1469" w:type="dxa"/>
          </w:tcPr>
          <w:p w:rsidR="00FE65B0" w:rsidP="00206E25">
            <w:pPr>
              <w:spacing w:before="0" w:after="0"/>
              <w:jc w:val="right"/>
              <w:rPr>
                <w:rFonts w:ascii="Arial" w:eastAsia="Arial" w:hAnsi="Arial" w:cs="Arial"/>
              </w:rPr>
            </w:pPr>
            <w:bookmarkStart w:id="3352" w:name="_LINE__23_06a9001a_6571_4dad_98a0_b77335"/>
            <w:r>
              <w:rPr>
                <w:rFonts w:ascii="Arial" w:eastAsia="Arial" w:hAnsi="Arial" w:cs="Arial"/>
              </w:rPr>
              <w:t>$500,000</w:t>
            </w:r>
            <w:bookmarkEnd w:id="3352"/>
          </w:p>
        </w:tc>
        <w:tc>
          <w:tcPr>
            <w:tcW w:w="1469" w:type="dxa"/>
          </w:tcPr>
          <w:p w:rsidR="00FE65B0" w:rsidP="00206E25">
            <w:pPr>
              <w:spacing w:before="0" w:after="0"/>
              <w:jc w:val="right"/>
              <w:rPr>
                <w:rFonts w:ascii="Arial" w:eastAsia="Arial" w:hAnsi="Arial" w:cs="Arial"/>
              </w:rPr>
            </w:pPr>
            <w:bookmarkStart w:id="3353" w:name="_LINE__23_6d38efa0_78b0_4285_b65b_902c0b"/>
            <w:r>
              <w:rPr>
                <w:rFonts w:ascii="Arial" w:eastAsia="Arial" w:hAnsi="Arial" w:cs="Arial"/>
              </w:rPr>
              <w:t>$500,000</w:t>
            </w:r>
            <w:bookmarkEnd w:id="3353"/>
          </w:p>
        </w:tc>
      </w:tr>
    </w:tbl>
    <w:p w:rsidR="00FE65B0" w:rsidP="00FE65B0">
      <w:pPr>
        <w:pStyle w:val="BPSParagraphLeftAlign"/>
        <w:suppressAutoHyphens/>
        <w:ind w:left="360"/>
        <w:rPr>
          <w:rFonts w:ascii="Arial" w:eastAsia="Arial" w:hAnsi="Arial" w:cs="Arial"/>
        </w:rPr>
      </w:pPr>
      <w:bookmarkStart w:id="3354" w:name="_PAR__12_f2ac84a6_38d4_49fb_8449_a68df73"/>
      <w:bookmarkEnd w:id="3341"/>
      <w:r>
        <w:rPr>
          <w:rFonts w:ascii="Arial" w:eastAsia="Arial" w:hAnsi="Arial" w:cs="Arial"/>
          <w:b/>
        </w:rPr>
        <w:t>Off-Road Recreational Vehicles Program Z224</w:t>
      </w:r>
    </w:p>
    <w:p w:rsidR="00FE65B0" w:rsidP="00FE65B0">
      <w:pPr>
        <w:ind w:left="360"/>
        <w:rPr>
          <w:rFonts w:ascii="Arial" w:eastAsia="Arial" w:hAnsi="Arial" w:cs="Arial"/>
        </w:rPr>
      </w:pPr>
      <w:bookmarkStart w:id="3355" w:name="_PAR__13_e214213c_9f34_4206_9953_cdb39a2"/>
      <w:bookmarkEnd w:id="3354"/>
      <w:r>
        <w:rPr>
          <w:rFonts w:ascii="Arial" w:eastAsia="Arial" w:hAnsi="Arial" w:cs="Arial"/>
        </w:rPr>
        <w:t>Initiative: Provides funding to replace one tractor, 2 all-terrain vehicles and 2 snowmobiles in the Off-Road Recreational Vehicles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56" w:name="_PAR__14_8166be24_2d81_4a18_bcdf_ed7d18c"/>
            <w:bookmarkStart w:id="3357" w:name="_LINE__27_11ffa553_a286_42b5_89e8_2db147"/>
            <w:bookmarkEnd w:id="3355"/>
            <w:r>
              <w:rPr>
                <w:rFonts w:ascii="Arial" w:eastAsia="Arial" w:hAnsi="Arial" w:cs="Arial"/>
                <w:b/>
              </w:rPr>
              <w:t>OTHER SPECIAL REVENUE FUNDS</w:t>
            </w:r>
            <w:bookmarkEnd w:id="3357"/>
          </w:p>
        </w:tc>
        <w:tc>
          <w:tcPr>
            <w:tcW w:w="1469" w:type="dxa"/>
          </w:tcPr>
          <w:p w:rsidR="00FE65B0" w:rsidP="00206E25">
            <w:pPr>
              <w:spacing w:before="0" w:after="0"/>
              <w:jc w:val="right"/>
              <w:rPr>
                <w:rFonts w:ascii="Arial" w:eastAsia="Arial" w:hAnsi="Arial" w:cs="Arial"/>
              </w:rPr>
            </w:pPr>
            <w:bookmarkStart w:id="3358" w:name="_LINE__27_dc2897b5_43a0_461b_bacd_2920df"/>
            <w:r>
              <w:rPr>
                <w:rFonts w:ascii="Arial" w:eastAsia="Arial" w:hAnsi="Arial" w:cs="Arial"/>
                <w:b/>
              </w:rPr>
              <w:t>2025-26</w:t>
            </w:r>
            <w:bookmarkEnd w:id="3358"/>
          </w:p>
        </w:tc>
        <w:tc>
          <w:tcPr>
            <w:tcW w:w="1469" w:type="dxa"/>
          </w:tcPr>
          <w:p w:rsidR="00FE65B0" w:rsidP="00206E25">
            <w:pPr>
              <w:spacing w:before="0" w:after="0"/>
              <w:jc w:val="right"/>
              <w:rPr>
                <w:rFonts w:ascii="Arial" w:eastAsia="Arial" w:hAnsi="Arial" w:cs="Arial"/>
              </w:rPr>
            </w:pPr>
            <w:bookmarkStart w:id="3359" w:name="_LINE__27_0908da72_5875_4e53_98e0_43af15"/>
            <w:r>
              <w:rPr>
                <w:rFonts w:ascii="Arial" w:eastAsia="Arial" w:hAnsi="Arial" w:cs="Arial"/>
                <w:b/>
              </w:rPr>
              <w:t>2026-27</w:t>
            </w:r>
            <w:bookmarkEnd w:id="33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60" w:name="_LINE__28_723d9f47_aa3d_4240_8317_4ef984"/>
            <w:r>
              <w:rPr>
                <w:rFonts w:ascii="Arial" w:eastAsia="Arial" w:hAnsi="Arial" w:cs="Arial"/>
              </w:rPr>
              <w:t>Capital Expenditures</w:t>
            </w:r>
            <w:bookmarkEnd w:id="3360"/>
          </w:p>
        </w:tc>
        <w:tc>
          <w:tcPr>
            <w:tcW w:w="1469" w:type="dxa"/>
          </w:tcPr>
          <w:p w:rsidR="00FE65B0" w:rsidP="00206E25">
            <w:pPr>
              <w:spacing w:before="0" w:after="0"/>
              <w:jc w:val="right"/>
              <w:rPr>
                <w:rFonts w:ascii="Arial" w:eastAsia="Arial" w:hAnsi="Arial" w:cs="Arial"/>
              </w:rPr>
            </w:pPr>
            <w:bookmarkStart w:id="3361" w:name="_LINE__28_9fc6c0b2_a38c_456c_8e99_5b541d"/>
            <w:r>
              <w:rPr>
                <w:rFonts w:ascii="Arial" w:eastAsia="Arial" w:hAnsi="Arial" w:cs="Arial"/>
              </w:rPr>
              <w:t>$120,000</w:t>
            </w:r>
            <w:bookmarkEnd w:id="3361"/>
          </w:p>
        </w:tc>
        <w:tc>
          <w:tcPr>
            <w:tcW w:w="1469" w:type="dxa"/>
          </w:tcPr>
          <w:p w:rsidR="00FE65B0" w:rsidP="00206E25">
            <w:pPr>
              <w:spacing w:before="0" w:after="0"/>
              <w:jc w:val="right"/>
              <w:rPr>
                <w:rFonts w:ascii="Arial" w:eastAsia="Arial" w:hAnsi="Arial" w:cs="Arial"/>
              </w:rPr>
            </w:pPr>
            <w:bookmarkStart w:id="3362" w:name="_LINE__28_185b2f12_8a86_4e82_affb_651168"/>
            <w:r>
              <w:rPr>
                <w:rFonts w:ascii="Arial" w:eastAsia="Arial" w:hAnsi="Arial" w:cs="Arial"/>
              </w:rPr>
              <w:t>$50,000</w:t>
            </w:r>
            <w:bookmarkEnd w:id="33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63" w:name="_LINE__29_998c5f4d_cb9d_4a7f_97aa_307367"/>
            <w:r>
              <w:rPr>
                <w:rFonts w:ascii="Arial" w:eastAsia="Arial" w:hAnsi="Arial" w:cs="Arial"/>
              </w:rPr>
              <w:t xml:space="preserve"> </w:t>
            </w:r>
            <w:bookmarkEnd w:id="3363"/>
          </w:p>
        </w:tc>
        <w:tc>
          <w:tcPr>
            <w:tcW w:w="1469" w:type="dxa"/>
          </w:tcPr>
          <w:p w:rsidR="00FE65B0" w:rsidP="00206E25">
            <w:pPr>
              <w:spacing w:before="0" w:after="0"/>
              <w:jc w:val="right"/>
              <w:rPr>
                <w:rFonts w:ascii="Arial" w:eastAsia="Arial" w:hAnsi="Arial" w:cs="Arial"/>
              </w:rPr>
            </w:pPr>
            <w:bookmarkStart w:id="3364" w:name="_LINE__29_13d771ce_95e1_4c3e_9014_ebcf0e"/>
            <w:r>
              <w:rPr>
                <w:rFonts w:ascii="Arial" w:eastAsia="Arial" w:hAnsi="Arial" w:cs="Arial"/>
              </w:rPr>
              <w:t>__________</w:t>
            </w:r>
            <w:bookmarkEnd w:id="3364"/>
          </w:p>
        </w:tc>
        <w:tc>
          <w:tcPr>
            <w:tcW w:w="1469" w:type="dxa"/>
          </w:tcPr>
          <w:p w:rsidR="00FE65B0" w:rsidP="00206E25">
            <w:pPr>
              <w:spacing w:before="0" w:after="0"/>
              <w:jc w:val="right"/>
              <w:rPr>
                <w:rFonts w:ascii="Arial" w:eastAsia="Arial" w:hAnsi="Arial" w:cs="Arial"/>
              </w:rPr>
            </w:pPr>
            <w:bookmarkStart w:id="3365" w:name="_LINE__29_e57707c0_e65a_419d_a4c9_d93c60"/>
            <w:r>
              <w:rPr>
                <w:rFonts w:ascii="Arial" w:eastAsia="Arial" w:hAnsi="Arial" w:cs="Arial"/>
              </w:rPr>
              <w:t>__________</w:t>
            </w:r>
            <w:bookmarkEnd w:id="33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66" w:name="_LINE__30_f28dee16_a5de_449d_b9b0_751202"/>
            <w:r>
              <w:rPr>
                <w:rFonts w:ascii="Arial" w:eastAsia="Arial" w:hAnsi="Arial" w:cs="Arial"/>
              </w:rPr>
              <w:t>OTHER SPECIAL REVENUE FUNDS TOTAL</w:t>
            </w:r>
            <w:bookmarkEnd w:id="3366"/>
          </w:p>
        </w:tc>
        <w:tc>
          <w:tcPr>
            <w:tcW w:w="1469" w:type="dxa"/>
          </w:tcPr>
          <w:p w:rsidR="00FE65B0" w:rsidP="00206E25">
            <w:pPr>
              <w:spacing w:before="0" w:after="0"/>
              <w:jc w:val="right"/>
              <w:rPr>
                <w:rFonts w:ascii="Arial" w:eastAsia="Arial" w:hAnsi="Arial" w:cs="Arial"/>
              </w:rPr>
            </w:pPr>
            <w:bookmarkStart w:id="3367" w:name="_LINE__30_c879701c_6e92_4d5f_a646_d410b4"/>
            <w:r>
              <w:rPr>
                <w:rFonts w:ascii="Arial" w:eastAsia="Arial" w:hAnsi="Arial" w:cs="Arial"/>
              </w:rPr>
              <w:t>$120,000</w:t>
            </w:r>
            <w:bookmarkEnd w:id="3367"/>
          </w:p>
        </w:tc>
        <w:tc>
          <w:tcPr>
            <w:tcW w:w="1469" w:type="dxa"/>
          </w:tcPr>
          <w:p w:rsidR="00FE65B0" w:rsidP="00206E25">
            <w:pPr>
              <w:spacing w:before="0" w:after="0"/>
              <w:jc w:val="right"/>
              <w:rPr>
                <w:rFonts w:ascii="Arial" w:eastAsia="Arial" w:hAnsi="Arial" w:cs="Arial"/>
              </w:rPr>
            </w:pPr>
            <w:bookmarkStart w:id="3368" w:name="_LINE__30_22fed341_833c_4129_8f87_df9144"/>
            <w:r>
              <w:rPr>
                <w:rFonts w:ascii="Arial" w:eastAsia="Arial" w:hAnsi="Arial" w:cs="Arial"/>
              </w:rPr>
              <w:t>$50,000</w:t>
            </w:r>
            <w:bookmarkEnd w:id="3368"/>
          </w:p>
        </w:tc>
      </w:tr>
    </w:tbl>
    <w:p w:rsidR="00FE65B0" w:rsidP="00FE65B0">
      <w:pPr>
        <w:pStyle w:val="BPSParagraphLeftAlign"/>
        <w:suppressAutoHyphens/>
        <w:ind w:left="360"/>
        <w:rPr>
          <w:rFonts w:ascii="Arial" w:eastAsia="Arial" w:hAnsi="Arial" w:cs="Arial"/>
        </w:rPr>
      </w:pPr>
      <w:bookmarkStart w:id="3369" w:name="_PAR__15_18d000e2_42a3_4b87_add4_1fac4d4"/>
      <w:bookmarkEnd w:id="3356"/>
      <w:r>
        <w:rPr>
          <w:rFonts w:ascii="Arial" w:eastAsia="Arial" w:hAnsi="Arial" w:cs="Arial"/>
          <w:b/>
        </w:rPr>
        <w:t>Off-Road Recreational Vehicles Program Z224</w:t>
      </w:r>
    </w:p>
    <w:p w:rsidR="00FE65B0" w:rsidP="00FE65B0">
      <w:pPr>
        <w:ind w:left="360"/>
        <w:rPr>
          <w:rFonts w:ascii="Arial" w:eastAsia="Arial" w:hAnsi="Arial" w:cs="Arial"/>
        </w:rPr>
      </w:pPr>
      <w:bookmarkStart w:id="3370" w:name="_PAR__16_31a19c51_ee2f_4e11_8d06_32f7db5"/>
      <w:bookmarkEnd w:id="3369"/>
      <w:r>
        <w:rPr>
          <w:rFonts w:ascii="Arial" w:eastAsia="Arial" w:hAnsi="Arial" w:cs="Arial"/>
        </w:rPr>
        <w:t>Initiative: Reallocates the cost of one Office Assistant II position and one Recreational Trails Coordinator position between Other Special Revenue Funds accounts within the same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71" w:name="_PAR__17_3cdfb6cf_1c34_4af9_8118_a3a6d84"/>
            <w:bookmarkStart w:id="3372" w:name="_LINE__35_0dd981d8_6759_45b6_855a_84e118"/>
            <w:bookmarkEnd w:id="3370"/>
            <w:r>
              <w:rPr>
                <w:rFonts w:ascii="Arial" w:eastAsia="Arial" w:hAnsi="Arial" w:cs="Arial"/>
                <w:b/>
              </w:rPr>
              <w:t>OTHER SPECIAL REVENUE FUNDS</w:t>
            </w:r>
            <w:bookmarkEnd w:id="3372"/>
          </w:p>
        </w:tc>
        <w:tc>
          <w:tcPr>
            <w:tcW w:w="1469" w:type="dxa"/>
          </w:tcPr>
          <w:p w:rsidR="00FE65B0" w:rsidP="00206E25">
            <w:pPr>
              <w:spacing w:before="0" w:after="0"/>
              <w:jc w:val="right"/>
              <w:rPr>
                <w:rFonts w:ascii="Arial" w:eastAsia="Arial" w:hAnsi="Arial" w:cs="Arial"/>
              </w:rPr>
            </w:pPr>
            <w:bookmarkStart w:id="3373" w:name="_LINE__35_b5ae58e8_8d6b_4df7_ab98_aee1b1"/>
            <w:r>
              <w:rPr>
                <w:rFonts w:ascii="Arial" w:eastAsia="Arial" w:hAnsi="Arial" w:cs="Arial"/>
                <w:b/>
              </w:rPr>
              <w:t>2025-26</w:t>
            </w:r>
            <w:bookmarkEnd w:id="3373"/>
          </w:p>
        </w:tc>
        <w:tc>
          <w:tcPr>
            <w:tcW w:w="1469" w:type="dxa"/>
          </w:tcPr>
          <w:p w:rsidR="00FE65B0" w:rsidP="00206E25">
            <w:pPr>
              <w:spacing w:before="0" w:after="0"/>
              <w:jc w:val="right"/>
              <w:rPr>
                <w:rFonts w:ascii="Arial" w:eastAsia="Arial" w:hAnsi="Arial" w:cs="Arial"/>
              </w:rPr>
            </w:pPr>
            <w:bookmarkStart w:id="3374" w:name="_LINE__35_564a4a7e_6f67_4ecd_9986_c50e51"/>
            <w:r>
              <w:rPr>
                <w:rFonts w:ascii="Arial" w:eastAsia="Arial" w:hAnsi="Arial" w:cs="Arial"/>
                <w:b/>
              </w:rPr>
              <w:t>2026-27</w:t>
            </w:r>
            <w:bookmarkEnd w:id="33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75" w:name="_LINE__36_6d4f6490_f58b_4754_8816_b3c768"/>
            <w:r>
              <w:rPr>
                <w:rFonts w:ascii="Arial" w:eastAsia="Arial" w:hAnsi="Arial" w:cs="Arial"/>
              </w:rPr>
              <w:t>POSITIONS - LEGISLATIVE COUNT</w:t>
            </w:r>
            <w:bookmarkEnd w:id="3375"/>
          </w:p>
        </w:tc>
        <w:tc>
          <w:tcPr>
            <w:tcW w:w="1469" w:type="dxa"/>
          </w:tcPr>
          <w:p w:rsidR="00FE65B0" w:rsidP="00206E25">
            <w:pPr>
              <w:spacing w:before="0" w:after="0"/>
              <w:jc w:val="right"/>
              <w:rPr>
                <w:rFonts w:ascii="Arial" w:eastAsia="Arial" w:hAnsi="Arial" w:cs="Arial"/>
              </w:rPr>
            </w:pPr>
            <w:bookmarkStart w:id="3376" w:name="_LINE__36_461f0fec_f65b_4148_93d4_e24134"/>
            <w:r>
              <w:rPr>
                <w:rFonts w:ascii="Arial" w:eastAsia="Arial" w:hAnsi="Arial" w:cs="Arial"/>
              </w:rPr>
              <w:t>0.000</w:t>
            </w:r>
            <w:bookmarkEnd w:id="3376"/>
          </w:p>
        </w:tc>
        <w:tc>
          <w:tcPr>
            <w:tcW w:w="1469" w:type="dxa"/>
          </w:tcPr>
          <w:p w:rsidR="00FE65B0" w:rsidP="00206E25">
            <w:pPr>
              <w:spacing w:before="0" w:after="0"/>
              <w:jc w:val="right"/>
              <w:rPr>
                <w:rFonts w:ascii="Arial" w:eastAsia="Arial" w:hAnsi="Arial" w:cs="Arial"/>
              </w:rPr>
            </w:pPr>
            <w:bookmarkStart w:id="3377" w:name="_LINE__36_464ec948_bfb5_4247_8afa_4f0297"/>
            <w:r>
              <w:rPr>
                <w:rFonts w:ascii="Arial" w:eastAsia="Arial" w:hAnsi="Arial" w:cs="Arial"/>
              </w:rPr>
              <w:t>0.000</w:t>
            </w:r>
            <w:bookmarkEnd w:id="33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78" w:name="_LINE__37_a8cba840_843d_47c7_b5fe_14d62c"/>
            <w:r>
              <w:rPr>
                <w:rFonts w:ascii="Arial" w:eastAsia="Arial" w:hAnsi="Arial" w:cs="Arial"/>
              </w:rPr>
              <w:t>Personal Services</w:t>
            </w:r>
            <w:bookmarkEnd w:id="3378"/>
          </w:p>
        </w:tc>
        <w:tc>
          <w:tcPr>
            <w:tcW w:w="1469" w:type="dxa"/>
          </w:tcPr>
          <w:p w:rsidR="00FE65B0" w:rsidP="00206E25">
            <w:pPr>
              <w:spacing w:before="0" w:after="0"/>
              <w:jc w:val="right"/>
              <w:rPr>
                <w:rFonts w:ascii="Arial" w:eastAsia="Arial" w:hAnsi="Arial" w:cs="Arial"/>
              </w:rPr>
            </w:pPr>
            <w:bookmarkStart w:id="3379" w:name="_LINE__37_de564056_fbf5_45a4_92ef_863cf4"/>
            <w:r>
              <w:rPr>
                <w:rFonts w:ascii="Arial" w:eastAsia="Arial" w:hAnsi="Arial" w:cs="Arial"/>
              </w:rPr>
              <w:t>$0</w:t>
            </w:r>
            <w:bookmarkEnd w:id="3379"/>
          </w:p>
        </w:tc>
        <w:tc>
          <w:tcPr>
            <w:tcW w:w="1469" w:type="dxa"/>
          </w:tcPr>
          <w:p w:rsidR="00FE65B0" w:rsidP="00206E25">
            <w:pPr>
              <w:spacing w:before="0" w:after="0"/>
              <w:jc w:val="right"/>
              <w:rPr>
                <w:rFonts w:ascii="Arial" w:eastAsia="Arial" w:hAnsi="Arial" w:cs="Arial"/>
              </w:rPr>
            </w:pPr>
            <w:bookmarkStart w:id="3380" w:name="_LINE__37_7b09895c_e886_4095_9385_6987b3"/>
            <w:r>
              <w:rPr>
                <w:rFonts w:ascii="Arial" w:eastAsia="Arial" w:hAnsi="Arial" w:cs="Arial"/>
              </w:rPr>
              <w:t>$0</w:t>
            </w:r>
            <w:bookmarkEnd w:id="33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81" w:name="_LINE__38_5a26d96d_78cc_42f7_82ef_f50fd5"/>
            <w:r>
              <w:rPr>
                <w:rFonts w:ascii="Arial" w:eastAsia="Arial" w:hAnsi="Arial" w:cs="Arial"/>
              </w:rPr>
              <w:t>All Other</w:t>
            </w:r>
            <w:bookmarkEnd w:id="3381"/>
          </w:p>
        </w:tc>
        <w:tc>
          <w:tcPr>
            <w:tcW w:w="1469" w:type="dxa"/>
          </w:tcPr>
          <w:p w:rsidR="00FE65B0" w:rsidP="00206E25">
            <w:pPr>
              <w:spacing w:before="0" w:after="0"/>
              <w:jc w:val="right"/>
              <w:rPr>
                <w:rFonts w:ascii="Arial" w:eastAsia="Arial" w:hAnsi="Arial" w:cs="Arial"/>
              </w:rPr>
            </w:pPr>
            <w:bookmarkStart w:id="3382" w:name="_LINE__38_c7fd3806_4a35_4a08_8abe_008a02"/>
            <w:r>
              <w:rPr>
                <w:rFonts w:ascii="Arial" w:eastAsia="Arial" w:hAnsi="Arial" w:cs="Arial"/>
              </w:rPr>
              <w:t>$0</w:t>
            </w:r>
            <w:bookmarkEnd w:id="3382"/>
          </w:p>
        </w:tc>
        <w:tc>
          <w:tcPr>
            <w:tcW w:w="1469" w:type="dxa"/>
          </w:tcPr>
          <w:p w:rsidR="00FE65B0" w:rsidP="00206E25">
            <w:pPr>
              <w:spacing w:before="0" w:after="0"/>
              <w:jc w:val="right"/>
              <w:rPr>
                <w:rFonts w:ascii="Arial" w:eastAsia="Arial" w:hAnsi="Arial" w:cs="Arial"/>
              </w:rPr>
            </w:pPr>
            <w:bookmarkStart w:id="3383" w:name="_LINE__38_acc71ea5_334c_45d1_885a_204619"/>
            <w:r>
              <w:rPr>
                <w:rFonts w:ascii="Arial" w:eastAsia="Arial" w:hAnsi="Arial" w:cs="Arial"/>
              </w:rPr>
              <w:t>$0</w:t>
            </w:r>
            <w:bookmarkEnd w:id="33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84" w:name="_LINE__39_4e78dbb4_e291_4c50_922a_59aa28"/>
            <w:r>
              <w:rPr>
                <w:rFonts w:ascii="Arial" w:eastAsia="Arial" w:hAnsi="Arial" w:cs="Arial"/>
              </w:rPr>
              <w:t xml:space="preserve"> </w:t>
            </w:r>
            <w:bookmarkEnd w:id="3384"/>
          </w:p>
        </w:tc>
        <w:tc>
          <w:tcPr>
            <w:tcW w:w="1469" w:type="dxa"/>
          </w:tcPr>
          <w:p w:rsidR="00FE65B0" w:rsidP="00206E25">
            <w:pPr>
              <w:spacing w:before="0" w:after="0"/>
              <w:jc w:val="right"/>
              <w:rPr>
                <w:rFonts w:ascii="Arial" w:eastAsia="Arial" w:hAnsi="Arial" w:cs="Arial"/>
              </w:rPr>
            </w:pPr>
            <w:bookmarkStart w:id="3385" w:name="_LINE__39_0e92ae50_cd52_41fe_a6eb_d96fc5"/>
            <w:r>
              <w:rPr>
                <w:rFonts w:ascii="Arial" w:eastAsia="Arial" w:hAnsi="Arial" w:cs="Arial"/>
              </w:rPr>
              <w:t>__________</w:t>
            </w:r>
            <w:bookmarkEnd w:id="3385"/>
          </w:p>
        </w:tc>
        <w:tc>
          <w:tcPr>
            <w:tcW w:w="1469" w:type="dxa"/>
          </w:tcPr>
          <w:p w:rsidR="00FE65B0" w:rsidP="00206E25">
            <w:pPr>
              <w:spacing w:before="0" w:after="0"/>
              <w:jc w:val="right"/>
              <w:rPr>
                <w:rFonts w:ascii="Arial" w:eastAsia="Arial" w:hAnsi="Arial" w:cs="Arial"/>
              </w:rPr>
            </w:pPr>
            <w:bookmarkStart w:id="3386" w:name="_LINE__39_9be976d2_aff3_4b1f_bab8_7e0b80"/>
            <w:r>
              <w:rPr>
                <w:rFonts w:ascii="Arial" w:eastAsia="Arial" w:hAnsi="Arial" w:cs="Arial"/>
              </w:rPr>
              <w:t>__________</w:t>
            </w:r>
            <w:bookmarkEnd w:id="33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87" w:name="_LINE__40_8ac5a0ae_f89d_4b79_a426_7fc3b1"/>
            <w:r>
              <w:rPr>
                <w:rFonts w:ascii="Arial" w:eastAsia="Arial" w:hAnsi="Arial" w:cs="Arial"/>
              </w:rPr>
              <w:t>OTHER SPECIAL REVENUE FUNDS TOTAL</w:t>
            </w:r>
            <w:bookmarkEnd w:id="3387"/>
          </w:p>
        </w:tc>
        <w:tc>
          <w:tcPr>
            <w:tcW w:w="1469" w:type="dxa"/>
          </w:tcPr>
          <w:p w:rsidR="00FE65B0" w:rsidP="00206E25">
            <w:pPr>
              <w:spacing w:before="0" w:after="0"/>
              <w:jc w:val="right"/>
              <w:rPr>
                <w:rFonts w:ascii="Arial" w:eastAsia="Arial" w:hAnsi="Arial" w:cs="Arial"/>
              </w:rPr>
            </w:pPr>
            <w:bookmarkStart w:id="3388" w:name="_LINE__40_98d32bcb_c0b2_40c0_ab27_e321f1"/>
            <w:r>
              <w:rPr>
                <w:rFonts w:ascii="Arial" w:eastAsia="Arial" w:hAnsi="Arial" w:cs="Arial"/>
              </w:rPr>
              <w:t>$0</w:t>
            </w:r>
            <w:bookmarkEnd w:id="3388"/>
          </w:p>
        </w:tc>
        <w:tc>
          <w:tcPr>
            <w:tcW w:w="1469" w:type="dxa"/>
          </w:tcPr>
          <w:p w:rsidR="00FE65B0" w:rsidP="00206E25">
            <w:pPr>
              <w:spacing w:before="0" w:after="0"/>
              <w:jc w:val="right"/>
              <w:rPr>
                <w:rFonts w:ascii="Arial" w:eastAsia="Arial" w:hAnsi="Arial" w:cs="Arial"/>
              </w:rPr>
            </w:pPr>
            <w:bookmarkStart w:id="3389" w:name="_LINE__40_3de0544a_3b61_4510_b512_a654e4"/>
            <w:r>
              <w:rPr>
                <w:rFonts w:ascii="Arial" w:eastAsia="Arial" w:hAnsi="Arial" w:cs="Arial"/>
              </w:rPr>
              <w:t>$0</w:t>
            </w:r>
            <w:bookmarkEnd w:id="3389"/>
          </w:p>
        </w:tc>
      </w:tr>
    </w:tbl>
    <w:p w:rsidR="00FE65B0" w:rsidP="00FE65B0">
      <w:pPr>
        <w:pStyle w:val="BPSParagraphLeftAlign"/>
        <w:suppressAutoHyphens/>
        <w:ind w:left="360"/>
        <w:rPr>
          <w:rFonts w:ascii="Arial" w:eastAsia="Arial" w:hAnsi="Arial" w:cs="Arial"/>
        </w:rPr>
      </w:pPr>
      <w:bookmarkStart w:id="3390" w:name="_PAR__18_67ab5818_d49e_4bfa_a232_c30f15f"/>
      <w:bookmarkEnd w:id="3371"/>
      <w:r>
        <w:rPr>
          <w:rFonts w:ascii="Arial" w:eastAsia="Arial" w:hAnsi="Arial" w:cs="Arial"/>
          <w:b/>
        </w:rPr>
        <w:t>Off-Road Recreational Vehicles Program Z224</w:t>
      </w:r>
    </w:p>
    <w:p w:rsidR="00FE65B0" w:rsidP="00FE65B0">
      <w:pPr>
        <w:ind w:left="360"/>
        <w:rPr>
          <w:rFonts w:ascii="Arial" w:eastAsia="Arial" w:hAnsi="Arial" w:cs="Arial"/>
        </w:rPr>
      </w:pPr>
      <w:bookmarkStart w:id="3391" w:name="_PAGE__39_3e0d5a67_f6ca_49dc_8665_a2bf63"/>
      <w:bookmarkStart w:id="3392" w:name="_PAR__2_abb5cc93_9e62_4361_8d98_0c35f5a5"/>
      <w:bookmarkEnd w:id="3298"/>
      <w:bookmarkEnd w:id="3390"/>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393" w:name="_PAR__3_ef921a20_1aff_4ff3_a489_6ab289c8"/>
            <w:bookmarkStart w:id="3394" w:name="_LINE__3_472ce80d_390f_40c1_9491_7a28065"/>
            <w:bookmarkEnd w:id="3392"/>
            <w:r>
              <w:rPr>
                <w:rFonts w:ascii="Arial" w:eastAsia="Arial" w:hAnsi="Arial" w:cs="Arial"/>
                <w:b/>
              </w:rPr>
              <w:t>OTHER SPECIAL REVENUE FUNDS</w:t>
            </w:r>
            <w:bookmarkEnd w:id="3394"/>
          </w:p>
        </w:tc>
        <w:tc>
          <w:tcPr>
            <w:tcW w:w="1469" w:type="dxa"/>
          </w:tcPr>
          <w:p w:rsidR="00FE65B0" w:rsidP="00206E25">
            <w:pPr>
              <w:spacing w:before="0" w:after="0"/>
              <w:jc w:val="right"/>
              <w:rPr>
                <w:rFonts w:ascii="Arial" w:eastAsia="Arial" w:hAnsi="Arial" w:cs="Arial"/>
              </w:rPr>
            </w:pPr>
            <w:bookmarkStart w:id="3395" w:name="_LINE__3_6115d9e0_9615_4859_8589_53a4fdd"/>
            <w:r>
              <w:rPr>
                <w:rFonts w:ascii="Arial" w:eastAsia="Arial" w:hAnsi="Arial" w:cs="Arial"/>
                <w:b/>
              </w:rPr>
              <w:t>2025-26</w:t>
            </w:r>
            <w:bookmarkEnd w:id="3395"/>
          </w:p>
        </w:tc>
        <w:tc>
          <w:tcPr>
            <w:tcW w:w="1469" w:type="dxa"/>
          </w:tcPr>
          <w:p w:rsidR="00FE65B0" w:rsidP="00206E25">
            <w:pPr>
              <w:spacing w:before="0" w:after="0"/>
              <w:jc w:val="right"/>
              <w:rPr>
                <w:rFonts w:ascii="Arial" w:eastAsia="Arial" w:hAnsi="Arial" w:cs="Arial"/>
              </w:rPr>
            </w:pPr>
            <w:bookmarkStart w:id="3396" w:name="_LINE__3_e3895ada_5151_42ca_981e_e5ef88b"/>
            <w:r>
              <w:rPr>
                <w:rFonts w:ascii="Arial" w:eastAsia="Arial" w:hAnsi="Arial" w:cs="Arial"/>
                <w:b/>
              </w:rPr>
              <w:t>2026-27</w:t>
            </w:r>
            <w:bookmarkEnd w:id="33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397" w:name="_LINE__4_d15dc610_9b51_453e_99b8_a193429"/>
            <w:r>
              <w:rPr>
                <w:rFonts w:ascii="Arial" w:eastAsia="Arial" w:hAnsi="Arial" w:cs="Arial"/>
              </w:rPr>
              <w:t>All Other</w:t>
            </w:r>
            <w:bookmarkEnd w:id="3397"/>
          </w:p>
        </w:tc>
        <w:tc>
          <w:tcPr>
            <w:tcW w:w="1469" w:type="dxa"/>
          </w:tcPr>
          <w:p w:rsidR="00FE65B0" w:rsidP="00206E25">
            <w:pPr>
              <w:spacing w:before="0" w:after="0"/>
              <w:jc w:val="right"/>
              <w:rPr>
                <w:rFonts w:ascii="Arial" w:eastAsia="Arial" w:hAnsi="Arial" w:cs="Arial"/>
              </w:rPr>
            </w:pPr>
            <w:bookmarkStart w:id="3398" w:name="_LINE__4_ef909a0c_1278_4363_b4cf_2656ec9"/>
            <w:r>
              <w:rPr>
                <w:rFonts w:ascii="Arial" w:eastAsia="Arial" w:hAnsi="Arial" w:cs="Arial"/>
              </w:rPr>
              <w:t>($490,528)</w:t>
            </w:r>
            <w:bookmarkEnd w:id="3398"/>
          </w:p>
        </w:tc>
        <w:tc>
          <w:tcPr>
            <w:tcW w:w="1469" w:type="dxa"/>
          </w:tcPr>
          <w:p w:rsidR="00FE65B0" w:rsidP="00206E25">
            <w:pPr>
              <w:spacing w:before="0" w:after="0"/>
              <w:jc w:val="right"/>
              <w:rPr>
                <w:rFonts w:ascii="Arial" w:eastAsia="Arial" w:hAnsi="Arial" w:cs="Arial"/>
              </w:rPr>
            </w:pPr>
            <w:bookmarkStart w:id="3399" w:name="_LINE__4_2277f2e8_32cf_4d33_b705_f4e4d41"/>
            <w:r>
              <w:rPr>
                <w:rFonts w:ascii="Arial" w:eastAsia="Arial" w:hAnsi="Arial" w:cs="Arial"/>
              </w:rPr>
              <w:t>($450,557)</w:t>
            </w:r>
            <w:bookmarkEnd w:id="33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00" w:name="_LINE__5_995e1798_17a1_45d4_a8de_e3dcc45"/>
            <w:r>
              <w:rPr>
                <w:rFonts w:ascii="Arial" w:eastAsia="Arial" w:hAnsi="Arial" w:cs="Arial"/>
              </w:rPr>
              <w:t xml:space="preserve"> </w:t>
            </w:r>
            <w:bookmarkEnd w:id="3400"/>
          </w:p>
        </w:tc>
        <w:tc>
          <w:tcPr>
            <w:tcW w:w="1469" w:type="dxa"/>
          </w:tcPr>
          <w:p w:rsidR="00FE65B0" w:rsidP="00206E25">
            <w:pPr>
              <w:spacing w:before="0" w:after="0"/>
              <w:jc w:val="right"/>
              <w:rPr>
                <w:rFonts w:ascii="Arial" w:eastAsia="Arial" w:hAnsi="Arial" w:cs="Arial"/>
              </w:rPr>
            </w:pPr>
            <w:bookmarkStart w:id="3401" w:name="_LINE__5_b1244431_602d_49b8_9b15_f5216ae"/>
            <w:r>
              <w:rPr>
                <w:rFonts w:ascii="Arial" w:eastAsia="Arial" w:hAnsi="Arial" w:cs="Arial"/>
              </w:rPr>
              <w:t>__________</w:t>
            </w:r>
            <w:bookmarkEnd w:id="3401"/>
          </w:p>
        </w:tc>
        <w:tc>
          <w:tcPr>
            <w:tcW w:w="1469" w:type="dxa"/>
          </w:tcPr>
          <w:p w:rsidR="00FE65B0" w:rsidP="00206E25">
            <w:pPr>
              <w:spacing w:before="0" w:after="0"/>
              <w:jc w:val="right"/>
              <w:rPr>
                <w:rFonts w:ascii="Arial" w:eastAsia="Arial" w:hAnsi="Arial" w:cs="Arial"/>
              </w:rPr>
            </w:pPr>
            <w:bookmarkStart w:id="3402" w:name="_LINE__5_bb7b5dd8_3776_455a_a846_311a85b"/>
            <w:r>
              <w:rPr>
                <w:rFonts w:ascii="Arial" w:eastAsia="Arial" w:hAnsi="Arial" w:cs="Arial"/>
              </w:rPr>
              <w:t>__________</w:t>
            </w:r>
            <w:bookmarkEnd w:id="34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03" w:name="_LINE__6_e6c19478_2744_4a0b_853c_355067f"/>
            <w:r>
              <w:rPr>
                <w:rFonts w:ascii="Arial" w:eastAsia="Arial" w:hAnsi="Arial" w:cs="Arial"/>
              </w:rPr>
              <w:t>OTHER SPECIAL REVENUE FUNDS TOTAL</w:t>
            </w:r>
            <w:bookmarkEnd w:id="3403"/>
          </w:p>
        </w:tc>
        <w:tc>
          <w:tcPr>
            <w:tcW w:w="1469" w:type="dxa"/>
          </w:tcPr>
          <w:p w:rsidR="00FE65B0" w:rsidP="00206E25">
            <w:pPr>
              <w:spacing w:before="0" w:after="0"/>
              <w:jc w:val="right"/>
              <w:rPr>
                <w:rFonts w:ascii="Arial" w:eastAsia="Arial" w:hAnsi="Arial" w:cs="Arial"/>
              </w:rPr>
            </w:pPr>
            <w:bookmarkStart w:id="3404" w:name="_LINE__6_1eea94c7_fbcb_4b71_bc88_863eaa0"/>
            <w:r>
              <w:rPr>
                <w:rFonts w:ascii="Arial" w:eastAsia="Arial" w:hAnsi="Arial" w:cs="Arial"/>
              </w:rPr>
              <w:t>($490,528)</w:t>
            </w:r>
            <w:bookmarkEnd w:id="3404"/>
          </w:p>
        </w:tc>
        <w:tc>
          <w:tcPr>
            <w:tcW w:w="1469" w:type="dxa"/>
          </w:tcPr>
          <w:p w:rsidR="00FE65B0" w:rsidP="00206E25">
            <w:pPr>
              <w:spacing w:before="0" w:after="0"/>
              <w:jc w:val="right"/>
              <w:rPr>
                <w:rFonts w:ascii="Arial" w:eastAsia="Arial" w:hAnsi="Arial" w:cs="Arial"/>
              </w:rPr>
            </w:pPr>
            <w:bookmarkStart w:id="3405" w:name="_LINE__6_65831584_c189_45f3_876d_808694b"/>
            <w:r>
              <w:rPr>
                <w:rFonts w:ascii="Arial" w:eastAsia="Arial" w:hAnsi="Arial" w:cs="Arial"/>
              </w:rPr>
              <w:t>($450,557)</w:t>
            </w:r>
            <w:bookmarkEnd w:id="3405"/>
          </w:p>
        </w:tc>
      </w:tr>
    </w:tbl>
    <w:p w:rsidR="00FE65B0" w:rsidP="00FE65B0">
      <w:pPr>
        <w:pStyle w:val="BPSParagraphLeftAlign"/>
        <w:suppressAutoHyphens/>
        <w:ind w:left="360"/>
        <w:rPr>
          <w:rFonts w:ascii="Arial" w:eastAsia="Arial" w:hAnsi="Arial" w:cs="Arial"/>
        </w:rPr>
      </w:pPr>
      <w:bookmarkStart w:id="3406" w:name="_PAR__4_6cf60640_cdcb_4741_a3c3_c1e87481"/>
      <w:bookmarkEnd w:id="3393"/>
      <w:r>
        <w:rPr>
          <w:rFonts w:ascii="Arial" w:eastAsia="Arial" w:hAnsi="Arial" w:cs="Arial"/>
          <w:b/>
        </w:rPr>
        <w:t>OFF-ROAD RECREATIONAL VEHICLES PROGRAM Z224</w:t>
      </w:r>
    </w:p>
    <w:p w:rsidR="00FE65B0" w:rsidP="00FE65B0">
      <w:pPr>
        <w:pStyle w:val="BPSParagraphLeftAlign"/>
        <w:suppressAutoHyphens/>
        <w:ind w:left="360"/>
        <w:rPr>
          <w:rFonts w:ascii="Arial" w:eastAsia="Arial" w:hAnsi="Arial" w:cs="Arial"/>
        </w:rPr>
      </w:pPr>
      <w:bookmarkStart w:id="3407" w:name="_PAR__5_311af57e_6714_47bc_bc7e_ec97e0d9"/>
      <w:bookmarkEnd w:id="340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08" w:name="_PAR__6_1fec3975_c0c3_40bd_b89f_54333e9c"/>
            <w:bookmarkStart w:id="3409" w:name="_LINE__9_908521ea_8c22_4375_9c93_1f278a3"/>
            <w:bookmarkEnd w:id="3407"/>
            <w:r>
              <w:rPr>
                <w:rFonts w:ascii="Arial" w:eastAsia="Arial" w:hAnsi="Arial" w:cs="Arial"/>
                <w:b/>
              </w:rPr>
              <w:t>OTHER SPECIAL REVENUE FUNDS</w:t>
            </w:r>
            <w:bookmarkEnd w:id="3409"/>
          </w:p>
        </w:tc>
        <w:tc>
          <w:tcPr>
            <w:tcW w:w="1469" w:type="dxa"/>
          </w:tcPr>
          <w:p w:rsidR="00FE65B0" w:rsidP="00206E25">
            <w:pPr>
              <w:spacing w:before="0" w:after="0"/>
              <w:jc w:val="right"/>
              <w:rPr>
                <w:rFonts w:ascii="Arial" w:eastAsia="Arial" w:hAnsi="Arial" w:cs="Arial"/>
              </w:rPr>
            </w:pPr>
            <w:bookmarkStart w:id="3410" w:name="_LINE__9_2a437237_b7d8_42fe_85d6_9a3279f"/>
            <w:r>
              <w:rPr>
                <w:rFonts w:ascii="Arial" w:eastAsia="Arial" w:hAnsi="Arial" w:cs="Arial"/>
                <w:b/>
              </w:rPr>
              <w:t>2025-26</w:t>
            </w:r>
            <w:bookmarkEnd w:id="3410"/>
          </w:p>
        </w:tc>
        <w:tc>
          <w:tcPr>
            <w:tcW w:w="1469" w:type="dxa"/>
          </w:tcPr>
          <w:p w:rsidR="00FE65B0" w:rsidP="00206E25">
            <w:pPr>
              <w:spacing w:before="0" w:after="0"/>
              <w:jc w:val="right"/>
              <w:rPr>
                <w:rFonts w:ascii="Arial" w:eastAsia="Arial" w:hAnsi="Arial" w:cs="Arial"/>
              </w:rPr>
            </w:pPr>
            <w:bookmarkStart w:id="3411" w:name="_LINE__9_1b84de88_5260_4791_8436_2b38c13"/>
            <w:r>
              <w:rPr>
                <w:rFonts w:ascii="Arial" w:eastAsia="Arial" w:hAnsi="Arial" w:cs="Arial"/>
                <w:b/>
              </w:rPr>
              <w:t>2026-27</w:t>
            </w:r>
            <w:bookmarkEnd w:id="34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12" w:name="_LINE__10_3eec62a1_a423_4ef2_914d_19bf46"/>
            <w:r>
              <w:rPr>
                <w:rFonts w:ascii="Arial" w:eastAsia="Arial" w:hAnsi="Arial" w:cs="Arial"/>
              </w:rPr>
              <w:t>POSITIONS - LEGISLATIVE COUNT</w:t>
            </w:r>
            <w:bookmarkEnd w:id="3412"/>
          </w:p>
        </w:tc>
        <w:tc>
          <w:tcPr>
            <w:tcW w:w="1469" w:type="dxa"/>
          </w:tcPr>
          <w:p w:rsidR="00FE65B0" w:rsidP="00206E25">
            <w:pPr>
              <w:spacing w:before="0" w:after="0"/>
              <w:jc w:val="right"/>
              <w:rPr>
                <w:rFonts w:ascii="Arial" w:eastAsia="Arial" w:hAnsi="Arial" w:cs="Arial"/>
              </w:rPr>
            </w:pPr>
            <w:bookmarkStart w:id="3413" w:name="_LINE__10_0e2824bf_afcf_47ed_974c_a0fb1d"/>
            <w:r>
              <w:rPr>
                <w:rFonts w:ascii="Arial" w:eastAsia="Arial" w:hAnsi="Arial" w:cs="Arial"/>
              </w:rPr>
              <w:t>0.000</w:t>
            </w:r>
            <w:bookmarkEnd w:id="3413"/>
          </w:p>
        </w:tc>
        <w:tc>
          <w:tcPr>
            <w:tcW w:w="1469" w:type="dxa"/>
          </w:tcPr>
          <w:p w:rsidR="00FE65B0" w:rsidP="00206E25">
            <w:pPr>
              <w:spacing w:before="0" w:after="0"/>
              <w:jc w:val="right"/>
              <w:rPr>
                <w:rFonts w:ascii="Arial" w:eastAsia="Arial" w:hAnsi="Arial" w:cs="Arial"/>
              </w:rPr>
            </w:pPr>
            <w:bookmarkStart w:id="3414" w:name="_LINE__10_4ae8e7f2_028a_494d_b39f_226a94"/>
            <w:r>
              <w:rPr>
                <w:rFonts w:ascii="Arial" w:eastAsia="Arial" w:hAnsi="Arial" w:cs="Arial"/>
              </w:rPr>
              <w:t>0.000</w:t>
            </w:r>
            <w:bookmarkEnd w:id="34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15" w:name="_LINE__11_cdb7f210_713e_4b20_9e83_32f249"/>
            <w:r>
              <w:rPr>
                <w:rFonts w:ascii="Arial" w:eastAsia="Arial" w:hAnsi="Arial" w:cs="Arial"/>
              </w:rPr>
              <w:t>Personal Services</w:t>
            </w:r>
            <w:bookmarkEnd w:id="3415"/>
          </w:p>
        </w:tc>
        <w:tc>
          <w:tcPr>
            <w:tcW w:w="1469" w:type="dxa"/>
          </w:tcPr>
          <w:p w:rsidR="00FE65B0" w:rsidP="00206E25">
            <w:pPr>
              <w:spacing w:before="0" w:after="0"/>
              <w:jc w:val="right"/>
              <w:rPr>
                <w:rFonts w:ascii="Arial" w:eastAsia="Arial" w:hAnsi="Arial" w:cs="Arial"/>
              </w:rPr>
            </w:pPr>
            <w:bookmarkStart w:id="3416" w:name="_LINE__11_a8f7eedc_44de_4553_88f7_ae06a0"/>
            <w:r>
              <w:rPr>
                <w:rFonts w:ascii="Arial" w:eastAsia="Arial" w:hAnsi="Arial" w:cs="Arial"/>
              </w:rPr>
              <w:t>$0</w:t>
            </w:r>
            <w:bookmarkEnd w:id="3416"/>
          </w:p>
        </w:tc>
        <w:tc>
          <w:tcPr>
            <w:tcW w:w="1469" w:type="dxa"/>
          </w:tcPr>
          <w:p w:rsidR="00FE65B0" w:rsidP="00206E25">
            <w:pPr>
              <w:spacing w:before="0" w:after="0"/>
              <w:jc w:val="right"/>
              <w:rPr>
                <w:rFonts w:ascii="Arial" w:eastAsia="Arial" w:hAnsi="Arial" w:cs="Arial"/>
              </w:rPr>
            </w:pPr>
            <w:bookmarkStart w:id="3417" w:name="_LINE__11_7cb9b6ac_01b2_4327_8804_75f6a7"/>
            <w:r>
              <w:rPr>
                <w:rFonts w:ascii="Arial" w:eastAsia="Arial" w:hAnsi="Arial" w:cs="Arial"/>
              </w:rPr>
              <w:t>$0</w:t>
            </w:r>
            <w:bookmarkEnd w:id="34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18" w:name="_LINE__12_702c61ba_4c75_4771_93a1_851f6b"/>
            <w:r>
              <w:rPr>
                <w:rFonts w:ascii="Arial" w:eastAsia="Arial" w:hAnsi="Arial" w:cs="Arial"/>
              </w:rPr>
              <w:t>All Other</w:t>
            </w:r>
            <w:bookmarkEnd w:id="3418"/>
          </w:p>
        </w:tc>
        <w:tc>
          <w:tcPr>
            <w:tcW w:w="1469" w:type="dxa"/>
          </w:tcPr>
          <w:p w:rsidR="00FE65B0" w:rsidP="00206E25">
            <w:pPr>
              <w:spacing w:before="0" w:after="0"/>
              <w:jc w:val="right"/>
              <w:rPr>
                <w:rFonts w:ascii="Arial" w:eastAsia="Arial" w:hAnsi="Arial" w:cs="Arial"/>
              </w:rPr>
            </w:pPr>
            <w:bookmarkStart w:id="3419" w:name="_LINE__12_20c9a32e_b9e7_4222_a6fd_8771a3"/>
            <w:r>
              <w:rPr>
                <w:rFonts w:ascii="Arial" w:eastAsia="Arial" w:hAnsi="Arial" w:cs="Arial"/>
              </w:rPr>
              <w:t>($490,528)</w:t>
            </w:r>
            <w:bookmarkEnd w:id="3419"/>
          </w:p>
        </w:tc>
        <w:tc>
          <w:tcPr>
            <w:tcW w:w="1469" w:type="dxa"/>
          </w:tcPr>
          <w:p w:rsidR="00FE65B0" w:rsidP="00206E25">
            <w:pPr>
              <w:spacing w:before="0" w:after="0"/>
              <w:jc w:val="right"/>
              <w:rPr>
                <w:rFonts w:ascii="Arial" w:eastAsia="Arial" w:hAnsi="Arial" w:cs="Arial"/>
              </w:rPr>
            </w:pPr>
            <w:bookmarkStart w:id="3420" w:name="_LINE__12_44b5ae8d_82e5_4e2d_8ea4_44ce99"/>
            <w:r>
              <w:rPr>
                <w:rFonts w:ascii="Arial" w:eastAsia="Arial" w:hAnsi="Arial" w:cs="Arial"/>
              </w:rPr>
              <w:t>($450,557)</w:t>
            </w:r>
            <w:bookmarkEnd w:id="34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21" w:name="_LINE__13_749e2870_39c5_452a_84fb_b467e8"/>
            <w:r>
              <w:rPr>
                <w:rFonts w:ascii="Arial" w:eastAsia="Arial" w:hAnsi="Arial" w:cs="Arial"/>
              </w:rPr>
              <w:t>Capital Expenditures</w:t>
            </w:r>
            <w:bookmarkEnd w:id="3421"/>
          </w:p>
        </w:tc>
        <w:tc>
          <w:tcPr>
            <w:tcW w:w="1469" w:type="dxa"/>
          </w:tcPr>
          <w:p w:rsidR="00FE65B0" w:rsidP="00206E25">
            <w:pPr>
              <w:spacing w:before="0" w:after="0"/>
              <w:jc w:val="right"/>
              <w:rPr>
                <w:rFonts w:ascii="Arial" w:eastAsia="Arial" w:hAnsi="Arial" w:cs="Arial"/>
              </w:rPr>
            </w:pPr>
            <w:bookmarkStart w:id="3422" w:name="_LINE__13_82cc0631_f5ce_45bf_8396_e34188"/>
            <w:r>
              <w:rPr>
                <w:rFonts w:ascii="Arial" w:eastAsia="Arial" w:hAnsi="Arial" w:cs="Arial"/>
              </w:rPr>
              <w:t>$620,000</w:t>
            </w:r>
            <w:bookmarkEnd w:id="3422"/>
          </w:p>
        </w:tc>
        <w:tc>
          <w:tcPr>
            <w:tcW w:w="1469" w:type="dxa"/>
          </w:tcPr>
          <w:p w:rsidR="00FE65B0" w:rsidP="00206E25">
            <w:pPr>
              <w:spacing w:before="0" w:after="0"/>
              <w:jc w:val="right"/>
              <w:rPr>
                <w:rFonts w:ascii="Arial" w:eastAsia="Arial" w:hAnsi="Arial" w:cs="Arial"/>
              </w:rPr>
            </w:pPr>
            <w:bookmarkStart w:id="3423" w:name="_LINE__13_b7c8b166_e028_40a3_b740_6e6714"/>
            <w:r>
              <w:rPr>
                <w:rFonts w:ascii="Arial" w:eastAsia="Arial" w:hAnsi="Arial" w:cs="Arial"/>
              </w:rPr>
              <w:t>$550,000</w:t>
            </w:r>
            <w:bookmarkEnd w:id="34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24" w:name="_LINE__14_ded61d9f_5017_474c_a4aa_4a3245"/>
            <w:r>
              <w:rPr>
                <w:rFonts w:ascii="Arial" w:eastAsia="Arial" w:hAnsi="Arial" w:cs="Arial"/>
              </w:rPr>
              <w:t xml:space="preserve"> </w:t>
            </w:r>
            <w:bookmarkEnd w:id="3424"/>
          </w:p>
        </w:tc>
        <w:tc>
          <w:tcPr>
            <w:tcW w:w="1469" w:type="dxa"/>
          </w:tcPr>
          <w:p w:rsidR="00FE65B0" w:rsidP="00206E25">
            <w:pPr>
              <w:spacing w:before="0" w:after="0"/>
              <w:jc w:val="right"/>
              <w:rPr>
                <w:rFonts w:ascii="Arial" w:eastAsia="Arial" w:hAnsi="Arial" w:cs="Arial"/>
              </w:rPr>
            </w:pPr>
            <w:bookmarkStart w:id="3425" w:name="_LINE__14_32e24e3b_cdd3_47c5_a9c7_b16ace"/>
            <w:r>
              <w:rPr>
                <w:rFonts w:ascii="Arial" w:eastAsia="Arial" w:hAnsi="Arial" w:cs="Arial"/>
              </w:rPr>
              <w:t>__________</w:t>
            </w:r>
            <w:bookmarkEnd w:id="3425"/>
          </w:p>
        </w:tc>
        <w:tc>
          <w:tcPr>
            <w:tcW w:w="1469" w:type="dxa"/>
          </w:tcPr>
          <w:p w:rsidR="00FE65B0" w:rsidP="00206E25">
            <w:pPr>
              <w:spacing w:before="0" w:after="0"/>
              <w:jc w:val="right"/>
              <w:rPr>
                <w:rFonts w:ascii="Arial" w:eastAsia="Arial" w:hAnsi="Arial" w:cs="Arial"/>
              </w:rPr>
            </w:pPr>
            <w:bookmarkStart w:id="3426" w:name="_LINE__14_c86ca8c4_d36c_44bb_985d_b9848c"/>
            <w:r>
              <w:rPr>
                <w:rFonts w:ascii="Arial" w:eastAsia="Arial" w:hAnsi="Arial" w:cs="Arial"/>
              </w:rPr>
              <w:t>__________</w:t>
            </w:r>
            <w:bookmarkEnd w:id="34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27" w:name="_LINE__15_11278f97_d721_4448_b12d_9b6892"/>
            <w:r>
              <w:rPr>
                <w:rFonts w:ascii="Arial" w:eastAsia="Arial" w:hAnsi="Arial" w:cs="Arial"/>
              </w:rPr>
              <w:t>OTHER SPECIAL REVENUE FUNDS TOTAL</w:t>
            </w:r>
            <w:bookmarkEnd w:id="3427"/>
          </w:p>
        </w:tc>
        <w:tc>
          <w:tcPr>
            <w:tcW w:w="1469" w:type="dxa"/>
          </w:tcPr>
          <w:p w:rsidR="00FE65B0" w:rsidP="00206E25">
            <w:pPr>
              <w:spacing w:before="0" w:after="0"/>
              <w:jc w:val="right"/>
              <w:rPr>
                <w:rFonts w:ascii="Arial" w:eastAsia="Arial" w:hAnsi="Arial" w:cs="Arial"/>
              </w:rPr>
            </w:pPr>
            <w:bookmarkStart w:id="3428" w:name="_LINE__15_f22c6297_430e_4ba0_b286_44fe6b"/>
            <w:r>
              <w:rPr>
                <w:rFonts w:ascii="Arial" w:eastAsia="Arial" w:hAnsi="Arial" w:cs="Arial"/>
              </w:rPr>
              <w:t>$129,472</w:t>
            </w:r>
            <w:bookmarkEnd w:id="3428"/>
          </w:p>
        </w:tc>
        <w:tc>
          <w:tcPr>
            <w:tcW w:w="1469" w:type="dxa"/>
          </w:tcPr>
          <w:p w:rsidR="00FE65B0" w:rsidP="00206E25">
            <w:pPr>
              <w:spacing w:before="0" w:after="0"/>
              <w:jc w:val="right"/>
              <w:rPr>
                <w:rFonts w:ascii="Arial" w:eastAsia="Arial" w:hAnsi="Arial" w:cs="Arial"/>
              </w:rPr>
            </w:pPr>
            <w:bookmarkStart w:id="3429" w:name="_LINE__15_148d6d55_ccfc_4f5a_827a_c2e082"/>
            <w:r>
              <w:rPr>
                <w:rFonts w:ascii="Arial" w:eastAsia="Arial" w:hAnsi="Arial" w:cs="Arial"/>
              </w:rPr>
              <w:t>$99,443</w:t>
            </w:r>
            <w:bookmarkEnd w:id="3429"/>
          </w:p>
        </w:tc>
      </w:tr>
    </w:tbl>
    <w:p w:rsidR="00FE65B0" w:rsidP="00FE65B0">
      <w:pPr>
        <w:pStyle w:val="BPSParagraphLeftAlign"/>
        <w:suppressAutoHyphens/>
        <w:ind w:left="360"/>
        <w:rPr>
          <w:rFonts w:ascii="Arial" w:eastAsia="Arial" w:hAnsi="Arial" w:cs="Arial"/>
        </w:rPr>
      </w:pPr>
      <w:bookmarkStart w:id="3430" w:name="_PAR__7_f0295d8b_9f96_46ec_a354_94f1355c"/>
      <w:bookmarkEnd w:id="3408"/>
      <w:r>
        <w:rPr>
          <w:rFonts w:ascii="Arial" w:eastAsia="Arial" w:hAnsi="Arial" w:cs="Arial"/>
          <w:b/>
        </w:rPr>
        <w:t>Parks - General Operations Z221</w:t>
      </w:r>
    </w:p>
    <w:p w:rsidR="00FE65B0" w:rsidP="00FE65B0">
      <w:pPr>
        <w:ind w:left="360"/>
        <w:rPr>
          <w:rFonts w:ascii="Arial" w:eastAsia="Arial" w:hAnsi="Arial" w:cs="Arial"/>
        </w:rPr>
      </w:pPr>
      <w:bookmarkStart w:id="3431" w:name="_PAR__8_3c52c31c_8f0b_45e6_ad09_6b6016fe"/>
      <w:bookmarkEnd w:id="3430"/>
      <w:r>
        <w:rPr>
          <w:rFonts w:ascii="Arial" w:eastAsia="Arial" w:hAnsi="Arial" w:cs="Arial"/>
        </w:rPr>
        <w:t>Initiative: Continues and makes permanent one Historic Site Specialist position previously established by Public Law 2021, chapter 635 and provides funding for related All Other costs in the DACF Administration program and the Parks - General Operations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32" w:name="_PAR__9_2a564bbf_a2bd_4c6d_b91f_9391f281"/>
            <w:bookmarkStart w:id="3433" w:name="_LINE__20_59a5e2be_0fb9_455e_b362_30ab34"/>
            <w:bookmarkEnd w:id="3431"/>
            <w:r>
              <w:rPr>
                <w:rFonts w:ascii="Arial" w:eastAsia="Arial" w:hAnsi="Arial" w:cs="Arial"/>
                <w:b/>
              </w:rPr>
              <w:t>GENERAL FUND</w:t>
            </w:r>
            <w:bookmarkEnd w:id="3433"/>
          </w:p>
        </w:tc>
        <w:tc>
          <w:tcPr>
            <w:tcW w:w="1469" w:type="dxa"/>
          </w:tcPr>
          <w:p w:rsidR="00FE65B0" w:rsidP="00206E25">
            <w:pPr>
              <w:spacing w:before="0" w:after="0"/>
              <w:jc w:val="right"/>
              <w:rPr>
                <w:rFonts w:ascii="Arial" w:eastAsia="Arial" w:hAnsi="Arial" w:cs="Arial"/>
              </w:rPr>
            </w:pPr>
            <w:bookmarkStart w:id="3434" w:name="_LINE__20_fc00c05f_f5a7_4044_9177_8d33de"/>
            <w:r>
              <w:rPr>
                <w:rFonts w:ascii="Arial" w:eastAsia="Arial" w:hAnsi="Arial" w:cs="Arial"/>
                <w:b/>
              </w:rPr>
              <w:t>2025-26</w:t>
            </w:r>
            <w:bookmarkEnd w:id="3434"/>
          </w:p>
        </w:tc>
        <w:tc>
          <w:tcPr>
            <w:tcW w:w="1469" w:type="dxa"/>
          </w:tcPr>
          <w:p w:rsidR="00FE65B0" w:rsidP="00206E25">
            <w:pPr>
              <w:spacing w:before="0" w:after="0"/>
              <w:jc w:val="right"/>
              <w:rPr>
                <w:rFonts w:ascii="Arial" w:eastAsia="Arial" w:hAnsi="Arial" w:cs="Arial"/>
              </w:rPr>
            </w:pPr>
            <w:bookmarkStart w:id="3435" w:name="_LINE__20_c135b625_0cd1_4a53_8867_6c15f7"/>
            <w:r>
              <w:rPr>
                <w:rFonts w:ascii="Arial" w:eastAsia="Arial" w:hAnsi="Arial" w:cs="Arial"/>
                <w:b/>
              </w:rPr>
              <w:t>2026-27</w:t>
            </w:r>
            <w:bookmarkEnd w:id="34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36" w:name="_LINE__21_e1b8de58_0d28_4891_aada_b7246c"/>
            <w:r>
              <w:rPr>
                <w:rFonts w:ascii="Arial" w:eastAsia="Arial" w:hAnsi="Arial" w:cs="Arial"/>
              </w:rPr>
              <w:t>POSITIONS - LEGISLATIVE COUNT</w:t>
            </w:r>
            <w:bookmarkEnd w:id="3436"/>
          </w:p>
        </w:tc>
        <w:tc>
          <w:tcPr>
            <w:tcW w:w="1469" w:type="dxa"/>
          </w:tcPr>
          <w:p w:rsidR="00FE65B0" w:rsidP="00206E25">
            <w:pPr>
              <w:spacing w:before="0" w:after="0"/>
              <w:jc w:val="right"/>
              <w:rPr>
                <w:rFonts w:ascii="Arial" w:eastAsia="Arial" w:hAnsi="Arial" w:cs="Arial"/>
              </w:rPr>
            </w:pPr>
            <w:bookmarkStart w:id="3437" w:name="_LINE__21_c3c263ca_8b55_4b87_b0b3_3ba665"/>
            <w:r>
              <w:rPr>
                <w:rFonts w:ascii="Arial" w:eastAsia="Arial" w:hAnsi="Arial" w:cs="Arial"/>
              </w:rPr>
              <w:t>1.000</w:t>
            </w:r>
            <w:bookmarkEnd w:id="3437"/>
          </w:p>
        </w:tc>
        <w:tc>
          <w:tcPr>
            <w:tcW w:w="1469" w:type="dxa"/>
          </w:tcPr>
          <w:p w:rsidR="00FE65B0" w:rsidP="00206E25">
            <w:pPr>
              <w:spacing w:before="0" w:after="0"/>
              <w:jc w:val="right"/>
              <w:rPr>
                <w:rFonts w:ascii="Arial" w:eastAsia="Arial" w:hAnsi="Arial" w:cs="Arial"/>
              </w:rPr>
            </w:pPr>
            <w:bookmarkStart w:id="3438" w:name="_LINE__21_f54db068_1aa2_487b_8f8d_2814f0"/>
            <w:r>
              <w:rPr>
                <w:rFonts w:ascii="Arial" w:eastAsia="Arial" w:hAnsi="Arial" w:cs="Arial"/>
              </w:rPr>
              <w:t>1.000</w:t>
            </w:r>
            <w:bookmarkEnd w:id="34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39" w:name="_LINE__22_0bce3bed_177a_4229_9f2b_fc2a3f"/>
            <w:r>
              <w:rPr>
                <w:rFonts w:ascii="Arial" w:eastAsia="Arial" w:hAnsi="Arial" w:cs="Arial"/>
              </w:rPr>
              <w:t>Personal Services</w:t>
            </w:r>
            <w:bookmarkEnd w:id="3439"/>
          </w:p>
        </w:tc>
        <w:tc>
          <w:tcPr>
            <w:tcW w:w="1469" w:type="dxa"/>
          </w:tcPr>
          <w:p w:rsidR="00FE65B0" w:rsidP="00206E25">
            <w:pPr>
              <w:spacing w:before="0" w:after="0"/>
              <w:jc w:val="right"/>
              <w:rPr>
                <w:rFonts w:ascii="Arial" w:eastAsia="Arial" w:hAnsi="Arial" w:cs="Arial"/>
              </w:rPr>
            </w:pPr>
            <w:bookmarkStart w:id="3440" w:name="_LINE__22_c074d275_073a_42a4_b82f_c07886"/>
            <w:r>
              <w:rPr>
                <w:rFonts w:ascii="Arial" w:eastAsia="Arial" w:hAnsi="Arial" w:cs="Arial"/>
              </w:rPr>
              <w:t>$106,437</w:t>
            </w:r>
            <w:bookmarkEnd w:id="3440"/>
          </w:p>
        </w:tc>
        <w:tc>
          <w:tcPr>
            <w:tcW w:w="1469" w:type="dxa"/>
          </w:tcPr>
          <w:p w:rsidR="00FE65B0" w:rsidP="00206E25">
            <w:pPr>
              <w:spacing w:before="0" w:after="0"/>
              <w:jc w:val="right"/>
              <w:rPr>
                <w:rFonts w:ascii="Arial" w:eastAsia="Arial" w:hAnsi="Arial" w:cs="Arial"/>
              </w:rPr>
            </w:pPr>
            <w:bookmarkStart w:id="3441" w:name="_LINE__22_82573628_a734_4987_93b1_e13a39"/>
            <w:r>
              <w:rPr>
                <w:rFonts w:ascii="Arial" w:eastAsia="Arial" w:hAnsi="Arial" w:cs="Arial"/>
              </w:rPr>
              <w:t>$114,800</w:t>
            </w:r>
            <w:bookmarkEnd w:id="34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42" w:name="_LINE__23_dfea530e_fb37_47ce_a739_7f94ab"/>
            <w:r>
              <w:rPr>
                <w:rFonts w:ascii="Arial" w:eastAsia="Arial" w:hAnsi="Arial" w:cs="Arial"/>
              </w:rPr>
              <w:t>All Other</w:t>
            </w:r>
            <w:bookmarkEnd w:id="3442"/>
          </w:p>
        </w:tc>
        <w:tc>
          <w:tcPr>
            <w:tcW w:w="1469" w:type="dxa"/>
          </w:tcPr>
          <w:p w:rsidR="00FE65B0" w:rsidP="00206E25">
            <w:pPr>
              <w:spacing w:before="0" w:after="0"/>
              <w:jc w:val="right"/>
              <w:rPr>
                <w:rFonts w:ascii="Arial" w:eastAsia="Arial" w:hAnsi="Arial" w:cs="Arial"/>
              </w:rPr>
            </w:pPr>
            <w:bookmarkStart w:id="3443" w:name="_LINE__23_fe129e6f_2c3b_4e7c_90c6_d0fcb4"/>
            <w:r>
              <w:rPr>
                <w:rFonts w:ascii="Arial" w:eastAsia="Arial" w:hAnsi="Arial" w:cs="Arial"/>
              </w:rPr>
              <w:t>$3,500</w:t>
            </w:r>
            <w:bookmarkEnd w:id="3443"/>
          </w:p>
        </w:tc>
        <w:tc>
          <w:tcPr>
            <w:tcW w:w="1469" w:type="dxa"/>
          </w:tcPr>
          <w:p w:rsidR="00FE65B0" w:rsidP="00206E25">
            <w:pPr>
              <w:spacing w:before="0" w:after="0"/>
              <w:jc w:val="right"/>
              <w:rPr>
                <w:rFonts w:ascii="Arial" w:eastAsia="Arial" w:hAnsi="Arial" w:cs="Arial"/>
              </w:rPr>
            </w:pPr>
            <w:bookmarkStart w:id="3444" w:name="_LINE__23_572bee43_c22b_4154_90ff_f80dd1"/>
            <w:r>
              <w:rPr>
                <w:rFonts w:ascii="Arial" w:eastAsia="Arial" w:hAnsi="Arial" w:cs="Arial"/>
              </w:rPr>
              <w:t>$3,500</w:t>
            </w:r>
            <w:bookmarkEnd w:id="34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45" w:name="_LINE__24_21342aea_dc91_4dc5_95a5_043c05"/>
            <w:r>
              <w:rPr>
                <w:rFonts w:ascii="Arial" w:eastAsia="Arial" w:hAnsi="Arial" w:cs="Arial"/>
              </w:rPr>
              <w:t xml:space="preserve"> </w:t>
            </w:r>
            <w:bookmarkEnd w:id="3445"/>
          </w:p>
        </w:tc>
        <w:tc>
          <w:tcPr>
            <w:tcW w:w="1469" w:type="dxa"/>
          </w:tcPr>
          <w:p w:rsidR="00FE65B0" w:rsidP="00206E25">
            <w:pPr>
              <w:spacing w:before="0" w:after="0"/>
              <w:jc w:val="right"/>
              <w:rPr>
                <w:rFonts w:ascii="Arial" w:eastAsia="Arial" w:hAnsi="Arial" w:cs="Arial"/>
              </w:rPr>
            </w:pPr>
            <w:bookmarkStart w:id="3446" w:name="_LINE__24_594e524e_2f41_4b21_b61c_be457c"/>
            <w:r>
              <w:rPr>
                <w:rFonts w:ascii="Arial" w:eastAsia="Arial" w:hAnsi="Arial" w:cs="Arial"/>
              </w:rPr>
              <w:t>__________</w:t>
            </w:r>
            <w:bookmarkEnd w:id="3446"/>
          </w:p>
        </w:tc>
        <w:tc>
          <w:tcPr>
            <w:tcW w:w="1469" w:type="dxa"/>
          </w:tcPr>
          <w:p w:rsidR="00FE65B0" w:rsidP="00206E25">
            <w:pPr>
              <w:spacing w:before="0" w:after="0"/>
              <w:jc w:val="right"/>
              <w:rPr>
                <w:rFonts w:ascii="Arial" w:eastAsia="Arial" w:hAnsi="Arial" w:cs="Arial"/>
              </w:rPr>
            </w:pPr>
            <w:bookmarkStart w:id="3447" w:name="_LINE__24_bf0290f8_6c3f_449d_b7f1_b7c53d"/>
            <w:r>
              <w:rPr>
                <w:rFonts w:ascii="Arial" w:eastAsia="Arial" w:hAnsi="Arial" w:cs="Arial"/>
              </w:rPr>
              <w:t>__________</w:t>
            </w:r>
            <w:bookmarkEnd w:id="34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48" w:name="_LINE__25_dfdd0528_eda0_481f_bd9f_dd80bd"/>
            <w:r>
              <w:rPr>
                <w:rFonts w:ascii="Arial" w:eastAsia="Arial" w:hAnsi="Arial" w:cs="Arial"/>
              </w:rPr>
              <w:t>GENERAL FUND TOTAL</w:t>
            </w:r>
            <w:bookmarkEnd w:id="3448"/>
          </w:p>
        </w:tc>
        <w:tc>
          <w:tcPr>
            <w:tcW w:w="1469" w:type="dxa"/>
          </w:tcPr>
          <w:p w:rsidR="00FE65B0" w:rsidP="00206E25">
            <w:pPr>
              <w:spacing w:before="0" w:after="0"/>
              <w:jc w:val="right"/>
              <w:rPr>
                <w:rFonts w:ascii="Arial" w:eastAsia="Arial" w:hAnsi="Arial" w:cs="Arial"/>
              </w:rPr>
            </w:pPr>
            <w:bookmarkStart w:id="3449" w:name="_LINE__25_7b742fb5_0fca_459e_9661_4f821b"/>
            <w:r>
              <w:rPr>
                <w:rFonts w:ascii="Arial" w:eastAsia="Arial" w:hAnsi="Arial" w:cs="Arial"/>
              </w:rPr>
              <w:t>$109,937</w:t>
            </w:r>
            <w:bookmarkEnd w:id="3449"/>
          </w:p>
        </w:tc>
        <w:tc>
          <w:tcPr>
            <w:tcW w:w="1469" w:type="dxa"/>
          </w:tcPr>
          <w:p w:rsidR="00FE65B0" w:rsidP="00206E25">
            <w:pPr>
              <w:spacing w:before="0" w:after="0"/>
              <w:jc w:val="right"/>
              <w:rPr>
                <w:rFonts w:ascii="Arial" w:eastAsia="Arial" w:hAnsi="Arial" w:cs="Arial"/>
              </w:rPr>
            </w:pPr>
            <w:bookmarkStart w:id="3450" w:name="_LINE__25_dda4f705_2267_4e7f_a2ae_b5490b"/>
            <w:r>
              <w:rPr>
                <w:rFonts w:ascii="Arial" w:eastAsia="Arial" w:hAnsi="Arial" w:cs="Arial"/>
              </w:rPr>
              <w:t>$118,300</w:t>
            </w:r>
            <w:bookmarkEnd w:id="3450"/>
          </w:p>
        </w:tc>
      </w:tr>
    </w:tbl>
    <w:p w:rsidR="00FE65B0" w:rsidP="00FE65B0">
      <w:pPr>
        <w:pStyle w:val="BPSParagraphLeftAlign"/>
        <w:suppressAutoHyphens/>
        <w:ind w:left="360"/>
        <w:rPr>
          <w:rFonts w:ascii="Arial" w:eastAsia="Arial" w:hAnsi="Arial" w:cs="Arial"/>
        </w:rPr>
      </w:pPr>
      <w:bookmarkStart w:id="3451" w:name="_PAR__10_6f70ae7b_c155_4273_802f_8d37589"/>
      <w:bookmarkEnd w:id="3432"/>
      <w:r>
        <w:rPr>
          <w:rFonts w:ascii="Arial" w:eastAsia="Arial" w:hAnsi="Arial" w:cs="Arial"/>
          <w:b/>
        </w:rPr>
        <w:t>Parks - General Operations Z221</w:t>
      </w:r>
    </w:p>
    <w:p w:rsidR="00FE65B0" w:rsidP="00FE65B0">
      <w:pPr>
        <w:ind w:left="360"/>
        <w:rPr>
          <w:rFonts w:ascii="Arial" w:eastAsia="Arial" w:hAnsi="Arial" w:cs="Arial"/>
        </w:rPr>
      </w:pPr>
      <w:bookmarkStart w:id="3452" w:name="_PAR__11_ffccec00_9c0e_4737_ad63_ecb0cd1"/>
      <w:bookmarkEnd w:id="3451"/>
      <w:r>
        <w:rPr>
          <w:rFonts w:ascii="Arial" w:eastAsia="Arial" w:hAnsi="Arial" w:cs="Arial"/>
        </w:rPr>
        <w:t>Initiative: Provides funding for infrastructure maintenance and capital improvements.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53" w:name="_PAR__12_80196cc2_a424_4335_b6d6_719d29d"/>
            <w:bookmarkStart w:id="3454" w:name="_LINE__28_591f953d_19e6_4545_86f5_34af99"/>
            <w:bookmarkEnd w:id="3452"/>
            <w:r>
              <w:rPr>
                <w:rFonts w:ascii="Arial" w:eastAsia="Arial" w:hAnsi="Arial" w:cs="Arial"/>
                <w:b/>
              </w:rPr>
              <w:t>OTHER SPECIAL REVENUE FUNDS</w:t>
            </w:r>
            <w:bookmarkEnd w:id="3454"/>
          </w:p>
        </w:tc>
        <w:tc>
          <w:tcPr>
            <w:tcW w:w="1469" w:type="dxa"/>
          </w:tcPr>
          <w:p w:rsidR="00FE65B0" w:rsidP="00206E25">
            <w:pPr>
              <w:spacing w:before="0" w:after="0"/>
              <w:jc w:val="right"/>
              <w:rPr>
                <w:rFonts w:ascii="Arial" w:eastAsia="Arial" w:hAnsi="Arial" w:cs="Arial"/>
              </w:rPr>
            </w:pPr>
            <w:bookmarkStart w:id="3455" w:name="_LINE__28_dcf0240d_bc43_4cd2_af10_599e14"/>
            <w:r>
              <w:rPr>
                <w:rFonts w:ascii="Arial" w:eastAsia="Arial" w:hAnsi="Arial" w:cs="Arial"/>
                <w:b/>
              </w:rPr>
              <w:t>2025-26</w:t>
            </w:r>
            <w:bookmarkEnd w:id="3455"/>
          </w:p>
        </w:tc>
        <w:tc>
          <w:tcPr>
            <w:tcW w:w="1469" w:type="dxa"/>
          </w:tcPr>
          <w:p w:rsidR="00FE65B0" w:rsidP="00206E25">
            <w:pPr>
              <w:spacing w:before="0" w:after="0"/>
              <w:jc w:val="right"/>
              <w:rPr>
                <w:rFonts w:ascii="Arial" w:eastAsia="Arial" w:hAnsi="Arial" w:cs="Arial"/>
              </w:rPr>
            </w:pPr>
            <w:bookmarkStart w:id="3456" w:name="_LINE__28_7207795d_7409_492d_83d1_d70ecc"/>
            <w:r>
              <w:rPr>
                <w:rFonts w:ascii="Arial" w:eastAsia="Arial" w:hAnsi="Arial" w:cs="Arial"/>
                <w:b/>
              </w:rPr>
              <w:t>2026-27</w:t>
            </w:r>
            <w:bookmarkEnd w:id="34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57" w:name="_LINE__29_a037a49b_f294_4916_8fff_e32927"/>
            <w:r>
              <w:rPr>
                <w:rFonts w:ascii="Arial" w:eastAsia="Arial" w:hAnsi="Arial" w:cs="Arial"/>
              </w:rPr>
              <w:t>Capital Expenditures</w:t>
            </w:r>
            <w:bookmarkEnd w:id="3457"/>
          </w:p>
        </w:tc>
        <w:tc>
          <w:tcPr>
            <w:tcW w:w="1469" w:type="dxa"/>
          </w:tcPr>
          <w:p w:rsidR="00FE65B0" w:rsidP="00206E25">
            <w:pPr>
              <w:spacing w:before="0" w:after="0"/>
              <w:jc w:val="right"/>
              <w:rPr>
                <w:rFonts w:ascii="Arial" w:eastAsia="Arial" w:hAnsi="Arial" w:cs="Arial"/>
              </w:rPr>
            </w:pPr>
            <w:bookmarkStart w:id="3458" w:name="_LINE__29_07f9fa19_c43f_4194_8640_c79fab"/>
            <w:r>
              <w:rPr>
                <w:rFonts w:ascii="Arial" w:eastAsia="Arial" w:hAnsi="Arial" w:cs="Arial"/>
              </w:rPr>
              <w:t>$430,000</w:t>
            </w:r>
            <w:bookmarkEnd w:id="3458"/>
          </w:p>
        </w:tc>
        <w:tc>
          <w:tcPr>
            <w:tcW w:w="1469" w:type="dxa"/>
          </w:tcPr>
          <w:p w:rsidR="00FE65B0" w:rsidP="00206E25">
            <w:pPr>
              <w:spacing w:before="0" w:after="0"/>
              <w:jc w:val="right"/>
              <w:rPr>
                <w:rFonts w:ascii="Arial" w:eastAsia="Arial" w:hAnsi="Arial" w:cs="Arial"/>
              </w:rPr>
            </w:pPr>
            <w:bookmarkStart w:id="3459" w:name="_LINE__29_0b49e1ec_43f5_46a2_aab9_8aca16"/>
            <w:r>
              <w:rPr>
                <w:rFonts w:ascii="Arial" w:eastAsia="Arial" w:hAnsi="Arial" w:cs="Arial"/>
              </w:rPr>
              <w:t>$430,000</w:t>
            </w:r>
            <w:bookmarkEnd w:id="34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60" w:name="_LINE__30_c68d7808_329e_4f27_a1ab_325f35"/>
            <w:r>
              <w:rPr>
                <w:rFonts w:ascii="Arial" w:eastAsia="Arial" w:hAnsi="Arial" w:cs="Arial"/>
              </w:rPr>
              <w:t xml:space="preserve"> </w:t>
            </w:r>
            <w:bookmarkEnd w:id="3460"/>
          </w:p>
        </w:tc>
        <w:tc>
          <w:tcPr>
            <w:tcW w:w="1469" w:type="dxa"/>
          </w:tcPr>
          <w:p w:rsidR="00FE65B0" w:rsidP="00206E25">
            <w:pPr>
              <w:spacing w:before="0" w:after="0"/>
              <w:jc w:val="right"/>
              <w:rPr>
                <w:rFonts w:ascii="Arial" w:eastAsia="Arial" w:hAnsi="Arial" w:cs="Arial"/>
              </w:rPr>
            </w:pPr>
            <w:bookmarkStart w:id="3461" w:name="_LINE__30_c43ee97b_0edb_4da0_9950_b62bed"/>
            <w:r>
              <w:rPr>
                <w:rFonts w:ascii="Arial" w:eastAsia="Arial" w:hAnsi="Arial" w:cs="Arial"/>
              </w:rPr>
              <w:t>__________</w:t>
            </w:r>
            <w:bookmarkEnd w:id="3461"/>
          </w:p>
        </w:tc>
        <w:tc>
          <w:tcPr>
            <w:tcW w:w="1469" w:type="dxa"/>
          </w:tcPr>
          <w:p w:rsidR="00FE65B0" w:rsidP="00206E25">
            <w:pPr>
              <w:spacing w:before="0" w:after="0"/>
              <w:jc w:val="right"/>
              <w:rPr>
                <w:rFonts w:ascii="Arial" w:eastAsia="Arial" w:hAnsi="Arial" w:cs="Arial"/>
              </w:rPr>
            </w:pPr>
            <w:bookmarkStart w:id="3462" w:name="_LINE__30_90319669_a180_436a_b065_b94d7f"/>
            <w:r>
              <w:rPr>
                <w:rFonts w:ascii="Arial" w:eastAsia="Arial" w:hAnsi="Arial" w:cs="Arial"/>
              </w:rPr>
              <w:t>__________</w:t>
            </w:r>
            <w:bookmarkEnd w:id="34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63" w:name="_LINE__31_1800df12_94a2_4784_a6bb_690561"/>
            <w:r>
              <w:rPr>
                <w:rFonts w:ascii="Arial" w:eastAsia="Arial" w:hAnsi="Arial" w:cs="Arial"/>
              </w:rPr>
              <w:t>OTHER SPECIAL REVENUE FUNDS TOTAL</w:t>
            </w:r>
            <w:bookmarkEnd w:id="3463"/>
          </w:p>
        </w:tc>
        <w:tc>
          <w:tcPr>
            <w:tcW w:w="1469" w:type="dxa"/>
          </w:tcPr>
          <w:p w:rsidR="00FE65B0" w:rsidP="00206E25">
            <w:pPr>
              <w:spacing w:before="0" w:after="0"/>
              <w:jc w:val="right"/>
              <w:rPr>
                <w:rFonts w:ascii="Arial" w:eastAsia="Arial" w:hAnsi="Arial" w:cs="Arial"/>
              </w:rPr>
            </w:pPr>
            <w:bookmarkStart w:id="3464" w:name="_LINE__31_1c380074_2b3f_4894_8115_f48996"/>
            <w:r>
              <w:rPr>
                <w:rFonts w:ascii="Arial" w:eastAsia="Arial" w:hAnsi="Arial" w:cs="Arial"/>
              </w:rPr>
              <w:t>$430,000</w:t>
            </w:r>
            <w:bookmarkEnd w:id="3464"/>
          </w:p>
        </w:tc>
        <w:tc>
          <w:tcPr>
            <w:tcW w:w="1469" w:type="dxa"/>
          </w:tcPr>
          <w:p w:rsidR="00FE65B0" w:rsidP="00206E25">
            <w:pPr>
              <w:spacing w:before="0" w:after="0"/>
              <w:jc w:val="right"/>
              <w:rPr>
                <w:rFonts w:ascii="Arial" w:eastAsia="Arial" w:hAnsi="Arial" w:cs="Arial"/>
              </w:rPr>
            </w:pPr>
            <w:bookmarkStart w:id="3465" w:name="_LINE__31_0f185285_27d0_46c9_bba8_024d11"/>
            <w:r>
              <w:rPr>
                <w:rFonts w:ascii="Arial" w:eastAsia="Arial" w:hAnsi="Arial" w:cs="Arial"/>
              </w:rPr>
              <w:t>$430,000</w:t>
            </w:r>
            <w:bookmarkEnd w:id="3465"/>
          </w:p>
        </w:tc>
      </w:tr>
    </w:tbl>
    <w:p w:rsidR="00FE65B0" w:rsidP="00FE65B0">
      <w:pPr>
        <w:pStyle w:val="BPSParagraphLeftAlign"/>
        <w:suppressAutoHyphens/>
        <w:ind w:left="360"/>
        <w:rPr>
          <w:rFonts w:ascii="Arial" w:eastAsia="Arial" w:hAnsi="Arial" w:cs="Arial"/>
        </w:rPr>
      </w:pPr>
      <w:bookmarkStart w:id="3466" w:name="_PAR__13_c88257ae_82b4_4e8a_b37e_677944b"/>
      <w:bookmarkEnd w:id="3453"/>
      <w:r>
        <w:rPr>
          <w:rFonts w:ascii="Arial" w:eastAsia="Arial" w:hAnsi="Arial" w:cs="Arial"/>
          <w:b/>
        </w:rPr>
        <w:t>Parks - General Operations Z221</w:t>
      </w:r>
    </w:p>
    <w:p w:rsidR="00FE65B0" w:rsidP="00FE65B0">
      <w:pPr>
        <w:ind w:left="360"/>
        <w:rPr>
          <w:rFonts w:ascii="Arial" w:eastAsia="Arial" w:hAnsi="Arial" w:cs="Arial"/>
        </w:rPr>
      </w:pPr>
      <w:bookmarkStart w:id="3467" w:name="_PAR__14_ddd944fa_293a_474a_95d9_961ead1"/>
      <w:bookmarkEnd w:id="3466"/>
      <w:r>
        <w:rPr>
          <w:rFonts w:ascii="Arial" w:eastAsia="Arial" w:hAnsi="Arial" w:cs="Arial"/>
        </w:rPr>
        <w:t>Initiative: Provides funding for capital improvements to ensure roads, bridges, dams and buildings are safe for public recreation and staff in the Allagash Wilderness Waterway.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68" w:name="_PAR__15_867850f6_1316_4300_b242_266e2c8"/>
            <w:bookmarkStart w:id="3469" w:name="_LINE__35_3f88fbe8_0842_48da_a6b5_aa6380"/>
            <w:bookmarkEnd w:id="3467"/>
            <w:r>
              <w:rPr>
                <w:rFonts w:ascii="Arial" w:eastAsia="Arial" w:hAnsi="Arial" w:cs="Arial"/>
                <w:b/>
              </w:rPr>
              <w:t>OTHER SPECIAL REVENUE FUNDS</w:t>
            </w:r>
            <w:bookmarkEnd w:id="3469"/>
          </w:p>
        </w:tc>
        <w:tc>
          <w:tcPr>
            <w:tcW w:w="1469" w:type="dxa"/>
          </w:tcPr>
          <w:p w:rsidR="00FE65B0" w:rsidP="00206E25">
            <w:pPr>
              <w:spacing w:before="0" w:after="0"/>
              <w:jc w:val="right"/>
              <w:rPr>
                <w:rFonts w:ascii="Arial" w:eastAsia="Arial" w:hAnsi="Arial" w:cs="Arial"/>
              </w:rPr>
            </w:pPr>
            <w:bookmarkStart w:id="3470" w:name="_LINE__35_756ef57c_b48f_404a_b2af_f623ba"/>
            <w:r>
              <w:rPr>
                <w:rFonts w:ascii="Arial" w:eastAsia="Arial" w:hAnsi="Arial" w:cs="Arial"/>
                <w:b/>
              </w:rPr>
              <w:t>2025-26</w:t>
            </w:r>
            <w:bookmarkEnd w:id="3470"/>
          </w:p>
        </w:tc>
        <w:tc>
          <w:tcPr>
            <w:tcW w:w="1469" w:type="dxa"/>
          </w:tcPr>
          <w:p w:rsidR="00FE65B0" w:rsidP="00206E25">
            <w:pPr>
              <w:spacing w:before="0" w:after="0"/>
              <w:jc w:val="right"/>
              <w:rPr>
                <w:rFonts w:ascii="Arial" w:eastAsia="Arial" w:hAnsi="Arial" w:cs="Arial"/>
              </w:rPr>
            </w:pPr>
            <w:bookmarkStart w:id="3471" w:name="_LINE__35_8fc1a5f3_c17f_48c3_847d_3269a9"/>
            <w:r>
              <w:rPr>
                <w:rFonts w:ascii="Arial" w:eastAsia="Arial" w:hAnsi="Arial" w:cs="Arial"/>
                <w:b/>
              </w:rPr>
              <w:t>2026-27</w:t>
            </w:r>
            <w:bookmarkEnd w:id="34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72" w:name="_LINE__36_7ea652a1_03c0_48ba_8250_8f7895"/>
            <w:r>
              <w:rPr>
                <w:rFonts w:ascii="Arial" w:eastAsia="Arial" w:hAnsi="Arial" w:cs="Arial"/>
              </w:rPr>
              <w:t>Capital Expenditures</w:t>
            </w:r>
            <w:bookmarkEnd w:id="3472"/>
          </w:p>
        </w:tc>
        <w:tc>
          <w:tcPr>
            <w:tcW w:w="1469" w:type="dxa"/>
          </w:tcPr>
          <w:p w:rsidR="00FE65B0" w:rsidP="00206E25">
            <w:pPr>
              <w:spacing w:before="0" w:after="0"/>
              <w:jc w:val="right"/>
              <w:rPr>
                <w:rFonts w:ascii="Arial" w:eastAsia="Arial" w:hAnsi="Arial" w:cs="Arial"/>
              </w:rPr>
            </w:pPr>
            <w:bookmarkStart w:id="3473" w:name="_LINE__36_93fbf02d_6db8_44e5_85c4_c5105f"/>
            <w:r>
              <w:rPr>
                <w:rFonts w:ascii="Arial" w:eastAsia="Arial" w:hAnsi="Arial" w:cs="Arial"/>
              </w:rPr>
              <w:t>$400,000</w:t>
            </w:r>
            <w:bookmarkEnd w:id="3473"/>
          </w:p>
        </w:tc>
        <w:tc>
          <w:tcPr>
            <w:tcW w:w="1469" w:type="dxa"/>
          </w:tcPr>
          <w:p w:rsidR="00FE65B0" w:rsidP="00206E25">
            <w:pPr>
              <w:spacing w:before="0" w:after="0"/>
              <w:jc w:val="right"/>
              <w:rPr>
                <w:rFonts w:ascii="Arial" w:eastAsia="Arial" w:hAnsi="Arial" w:cs="Arial"/>
              </w:rPr>
            </w:pPr>
            <w:bookmarkStart w:id="3474" w:name="_LINE__36_5dc25372_68bd_448d_80a7_45e723"/>
            <w:r>
              <w:rPr>
                <w:rFonts w:ascii="Arial" w:eastAsia="Arial" w:hAnsi="Arial" w:cs="Arial"/>
              </w:rPr>
              <w:t>$400,000</w:t>
            </w:r>
            <w:bookmarkEnd w:id="34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75" w:name="_LINE__37_2363fc0a_e26d_4497_b1a6_ef3133"/>
            <w:r>
              <w:rPr>
                <w:rFonts w:ascii="Arial" w:eastAsia="Arial" w:hAnsi="Arial" w:cs="Arial"/>
              </w:rPr>
              <w:t xml:space="preserve"> </w:t>
            </w:r>
            <w:bookmarkEnd w:id="3475"/>
          </w:p>
        </w:tc>
        <w:tc>
          <w:tcPr>
            <w:tcW w:w="1469" w:type="dxa"/>
          </w:tcPr>
          <w:p w:rsidR="00FE65B0" w:rsidP="00206E25">
            <w:pPr>
              <w:spacing w:before="0" w:after="0"/>
              <w:jc w:val="right"/>
              <w:rPr>
                <w:rFonts w:ascii="Arial" w:eastAsia="Arial" w:hAnsi="Arial" w:cs="Arial"/>
              </w:rPr>
            </w:pPr>
            <w:bookmarkStart w:id="3476" w:name="_LINE__37_9bcf6aa1_261a_4298_ab78_69bd07"/>
            <w:r>
              <w:rPr>
                <w:rFonts w:ascii="Arial" w:eastAsia="Arial" w:hAnsi="Arial" w:cs="Arial"/>
              </w:rPr>
              <w:t>__________</w:t>
            </w:r>
            <w:bookmarkEnd w:id="3476"/>
          </w:p>
        </w:tc>
        <w:tc>
          <w:tcPr>
            <w:tcW w:w="1469" w:type="dxa"/>
          </w:tcPr>
          <w:p w:rsidR="00FE65B0" w:rsidP="00206E25">
            <w:pPr>
              <w:spacing w:before="0" w:after="0"/>
              <w:jc w:val="right"/>
              <w:rPr>
                <w:rFonts w:ascii="Arial" w:eastAsia="Arial" w:hAnsi="Arial" w:cs="Arial"/>
              </w:rPr>
            </w:pPr>
            <w:bookmarkStart w:id="3477" w:name="_LINE__37_b66d4c75_6898_462c_862b_18032a"/>
            <w:r>
              <w:rPr>
                <w:rFonts w:ascii="Arial" w:eastAsia="Arial" w:hAnsi="Arial" w:cs="Arial"/>
              </w:rPr>
              <w:t>__________</w:t>
            </w:r>
            <w:bookmarkEnd w:id="34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78" w:name="_LINE__38_f9db4d78_4458_430d_81e1_fb5471"/>
            <w:r>
              <w:rPr>
                <w:rFonts w:ascii="Arial" w:eastAsia="Arial" w:hAnsi="Arial" w:cs="Arial"/>
              </w:rPr>
              <w:t>OTHER SPECIAL REVENUE FUNDS TOTAL</w:t>
            </w:r>
            <w:bookmarkEnd w:id="3478"/>
          </w:p>
        </w:tc>
        <w:tc>
          <w:tcPr>
            <w:tcW w:w="1469" w:type="dxa"/>
          </w:tcPr>
          <w:p w:rsidR="00FE65B0" w:rsidP="00206E25">
            <w:pPr>
              <w:spacing w:before="0" w:after="0"/>
              <w:jc w:val="right"/>
              <w:rPr>
                <w:rFonts w:ascii="Arial" w:eastAsia="Arial" w:hAnsi="Arial" w:cs="Arial"/>
              </w:rPr>
            </w:pPr>
            <w:bookmarkStart w:id="3479" w:name="_LINE__38_d7bcffcd_480e_4d9e_a3ae_2af170"/>
            <w:r>
              <w:rPr>
                <w:rFonts w:ascii="Arial" w:eastAsia="Arial" w:hAnsi="Arial" w:cs="Arial"/>
              </w:rPr>
              <w:t>$400,000</w:t>
            </w:r>
            <w:bookmarkEnd w:id="3479"/>
          </w:p>
        </w:tc>
        <w:tc>
          <w:tcPr>
            <w:tcW w:w="1469" w:type="dxa"/>
          </w:tcPr>
          <w:p w:rsidR="00FE65B0" w:rsidP="00206E25">
            <w:pPr>
              <w:spacing w:before="0" w:after="0"/>
              <w:jc w:val="right"/>
              <w:rPr>
                <w:rFonts w:ascii="Arial" w:eastAsia="Arial" w:hAnsi="Arial" w:cs="Arial"/>
              </w:rPr>
            </w:pPr>
            <w:bookmarkStart w:id="3480" w:name="_LINE__38_edc93d2d_4202_4e66_b240_14b334"/>
            <w:r>
              <w:rPr>
                <w:rFonts w:ascii="Arial" w:eastAsia="Arial" w:hAnsi="Arial" w:cs="Arial"/>
              </w:rPr>
              <w:t>$400,000</w:t>
            </w:r>
            <w:bookmarkEnd w:id="3480"/>
          </w:p>
        </w:tc>
      </w:tr>
    </w:tbl>
    <w:p w:rsidR="00FE65B0" w:rsidP="00FE65B0">
      <w:pPr>
        <w:pStyle w:val="BPSParagraphLeftAlign"/>
        <w:suppressAutoHyphens/>
        <w:ind w:left="360"/>
        <w:rPr>
          <w:rFonts w:ascii="Arial" w:eastAsia="Arial" w:hAnsi="Arial" w:cs="Arial"/>
        </w:rPr>
      </w:pPr>
      <w:bookmarkStart w:id="3481" w:name="_PAR__16_ae3bb13b_5996_4c53_b7ab_e37771d"/>
      <w:bookmarkEnd w:id="3468"/>
      <w:r>
        <w:rPr>
          <w:rFonts w:ascii="Arial" w:eastAsia="Arial" w:hAnsi="Arial" w:cs="Arial"/>
          <w:b/>
        </w:rPr>
        <w:t>Parks - General Operations Z221</w:t>
      </w:r>
    </w:p>
    <w:p w:rsidR="00FE65B0" w:rsidP="00FE65B0">
      <w:pPr>
        <w:ind w:left="360"/>
        <w:rPr>
          <w:rFonts w:ascii="Arial" w:eastAsia="Arial" w:hAnsi="Arial" w:cs="Arial"/>
        </w:rPr>
      </w:pPr>
      <w:bookmarkStart w:id="3482" w:name="_PAR__17_2f1bbddd_0f5d_4df5_a890_77a7798"/>
      <w:bookmarkEnd w:id="3481"/>
      <w:r>
        <w:rPr>
          <w:rFonts w:ascii="Arial" w:eastAsia="Arial" w:hAnsi="Arial" w:cs="Arial"/>
        </w:rPr>
        <w:t>Initiative: Continues and makes permanent one Marine Geologist position established by Financial Order 03899 F5 and provides funding to address climate resilience across several programs.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83" w:name="_PAGE__40_2d9286ec_3a62_4700_8e0a_fc4b04"/>
            <w:bookmarkStart w:id="3484" w:name="_PAR__2_6166a56a_6943_44ba_b256_a1a98042"/>
            <w:bookmarkStart w:id="3485" w:name="_LINE__1_d3cfac8e_0dcf_4b1a_a7ee_377c31b"/>
            <w:bookmarkEnd w:id="3391"/>
            <w:bookmarkEnd w:id="3482"/>
            <w:r>
              <w:rPr>
                <w:rFonts w:ascii="Arial" w:eastAsia="Arial" w:hAnsi="Arial" w:cs="Arial"/>
                <w:b/>
              </w:rPr>
              <w:t>FEDERAL EXPENDITURES FUND</w:t>
            </w:r>
            <w:bookmarkEnd w:id="3485"/>
          </w:p>
        </w:tc>
        <w:tc>
          <w:tcPr>
            <w:tcW w:w="1469" w:type="dxa"/>
          </w:tcPr>
          <w:p w:rsidR="00FE65B0" w:rsidP="00206E25">
            <w:pPr>
              <w:spacing w:before="0" w:after="0"/>
              <w:jc w:val="right"/>
              <w:rPr>
                <w:rFonts w:ascii="Arial" w:eastAsia="Arial" w:hAnsi="Arial" w:cs="Arial"/>
              </w:rPr>
            </w:pPr>
            <w:bookmarkStart w:id="3486" w:name="_LINE__1_1fe2ca4c_3d70_41d9_aef8_c0c9418"/>
            <w:r>
              <w:rPr>
                <w:rFonts w:ascii="Arial" w:eastAsia="Arial" w:hAnsi="Arial" w:cs="Arial"/>
                <w:b/>
              </w:rPr>
              <w:t>2025-26</w:t>
            </w:r>
            <w:bookmarkEnd w:id="3486"/>
          </w:p>
        </w:tc>
        <w:tc>
          <w:tcPr>
            <w:tcW w:w="1469" w:type="dxa"/>
          </w:tcPr>
          <w:p w:rsidR="00FE65B0" w:rsidP="00206E25">
            <w:pPr>
              <w:spacing w:before="0" w:after="0"/>
              <w:jc w:val="right"/>
              <w:rPr>
                <w:rFonts w:ascii="Arial" w:eastAsia="Arial" w:hAnsi="Arial" w:cs="Arial"/>
              </w:rPr>
            </w:pPr>
            <w:bookmarkStart w:id="3487" w:name="_LINE__1_389f514c_fd60_48f2_893b_f5affe2"/>
            <w:r>
              <w:rPr>
                <w:rFonts w:ascii="Arial" w:eastAsia="Arial" w:hAnsi="Arial" w:cs="Arial"/>
                <w:b/>
              </w:rPr>
              <w:t>2026-27</w:t>
            </w:r>
            <w:bookmarkEnd w:id="34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488" w:name="_LINE__2_7f81504e_6a6a_4bab_8522_058deb2"/>
            <w:r>
              <w:rPr>
                <w:rFonts w:ascii="Arial" w:eastAsia="Arial" w:hAnsi="Arial" w:cs="Arial"/>
              </w:rPr>
              <w:t>All Other</w:t>
            </w:r>
            <w:bookmarkEnd w:id="3488"/>
          </w:p>
        </w:tc>
        <w:tc>
          <w:tcPr>
            <w:tcW w:w="1469" w:type="dxa"/>
          </w:tcPr>
          <w:p w:rsidR="00FE65B0" w:rsidP="00206E25">
            <w:pPr>
              <w:spacing w:before="0" w:after="0"/>
              <w:jc w:val="right"/>
              <w:rPr>
                <w:rFonts w:ascii="Arial" w:eastAsia="Arial" w:hAnsi="Arial" w:cs="Arial"/>
              </w:rPr>
            </w:pPr>
            <w:bookmarkStart w:id="3489" w:name="_LINE__2_1efc9cdb_5b0b_4120_822f_41af49e"/>
            <w:r>
              <w:rPr>
                <w:rFonts w:ascii="Arial" w:eastAsia="Arial" w:hAnsi="Arial" w:cs="Arial"/>
              </w:rPr>
              <w:t>$175,959</w:t>
            </w:r>
            <w:bookmarkEnd w:id="3489"/>
          </w:p>
        </w:tc>
        <w:tc>
          <w:tcPr>
            <w:tcW w:w="1469" w:type="dxa"/>
          </w:tcPr>
          <w:p w:rsidR="00FE65B0" w:rsidP="00206E25">
            <w:pPr>
              <w:spacing w:before="0" w:after="0"/>
              <w:jc w:val="right"/>
              <w:rPr>
                <w:rFonts w:ascii="Arial" w:eastAsia="Arial" w:hAnsi="Arial" w:cs="Arial"/>
              </w:rPr>
            </w:pPr>
            <w:bookmarkStart w:id="3490" w:name="_LINE__2_7d950e39_b02b_4d4f_8fde_fa359b5"/>
            <w:r>
              <w:rPr>
                <w:rFonts w:ascii="Arial" w:eastAsia="Arial" w:hAnsi="Arial" w:cs="Arial"/>
              </w:rPr>
              <w:t>$175,959</w:t>
            </w:r>
            <w:bookmarkEnd w:id="34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91" w:name="_LINE__3_a110b7ba_f30c_4bfb_95d1_170c3d4"/>
            <w:r>
              <w:rPr>
                <w:rFonts w:ascii="Arial" w:eastAsia="Arial" w:hAnsi="Arial" w:cs="Arial"/>
              </w:rPr>
              <w:t xml:space="preserve"> </w:t>
            </w:r>
            <w:bookmarkEnd w:id="3491"/>
          </w:p>
        </w:tc>
        <w:tc>
          <w:tcPr>
            <w:tcW w:w="1469" w:type="dxa"/>
          </w:tcPr>
          <w:p w:rsidR="00FE65B0" w:rsidP="00206E25">
            <w:pPr>
              <w:spacing w:before="0" w:after="0"/>
              <w:jc w:val="right"/>
              <w:rPr>
                <w:rFonts w:ascii="Arial" w:eastAsia="Arial" w:hAnsi="Arial" w:cs="Arial"/>
              </w:rPr>
            </w:pPr>
            <w:bookmarkStart w:id="3492" w:name="_LINE__3_60914e2a_8274_4fe5_be8b_7523c69"/>
            <w:r>
              <w:rPr>
                <w:rFonts w:ascii="Arial" w:eastAsia="Arial" w:hAnsi="Arial" w:cs="Arial"/>
              </w:rPr>
              <w:t>__________</w:t>
            </w:r>
            <w:bookmarkEnd w:id="3492"/>
          </w:p>
        </w:tc>
        <w:tc>
          <w:tcPr>
            <w:tcW w:w="1469" w:type="dxa"/>
          </w:tcPr>
          <w:p w:rsidR="00FE65B0" w:rsidP="00206E25">
            <w:pPr>
              <w:spacing w:before="0" w:after="0"/>
              <w:jc w:val="right"/>
              <w:rPr>
                <w:rFonts w:ascii="Arial" w:eastAsia="Arial" w:hAnsi="Arial" w:cs="Arial"/>
              </w:rPr>
            </w:pPr>
            <w:bookmarkStart w:id="3493" w:name="_LINE__3_03988056_6186_4336_8fb3_3213869"/>
            <w:r>
              <w:rPr>
                <w:rFonts w:ascii="Arial" w:eastAsia="Arial" w:hAnsi="Arial" w:cs="Arial"/>
              </w:rPr>
              <w:t>__________</w:t>
            </w:r>
            <w:bookmarkEnd w:id="34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94" w:name="_LINE__4_c748db27_67f4_4399_b611_a8f4183"/>
            <w:r>
              <w:rPr>
                <w:rFonts w:ascii="Arial" w:eastAsia="Arial" w:hAnsi="Arial" w:cs="Arial"/>
              </w:rPr>
              <w:t>FEDERAL EXPENDITURES FUND TOTAL</w:t>
            </w:r>
            <w:bookmarkEnd w:id="3494"/>
          </w:p>
        </w:tc>
        <w:tc>
          <w:tcPr>
            <w:tcW w:w="1469" w:type="dxa"/>
          </w:tcPr>
          <w:p w:rsidR="00FE65B0" w:rsidP="00206E25">
            <w:pPr>
              <w:spacing w:before="0" w:after="0"/>
              <w:jc w:val="right"/>
              <w:rPr>
                <w:rFonts w:ascii="Arial" w:eastAsia="Arial" w:hAnsi="Arial" w:cs="Arial"/>
              </w:rPr>
            </w:pPr>
            <w:bookmarkStart w:id="3495" w:name="_LINE__4_17da83d1_cc42_4124_b605_25a0f12"/>
            <w:r>
              <w:rPr>
                <w:rFonts w:ascii="Arial" w:eastAsia="Arial" w:hAnsi="Arial" w:cs="Arial"/>
              </w:rPr>
              <w:t>$175,959</w:t>
            </w:r>
            <w:bookmarkEnd w:id="3495"/>
          </w:p>
        </w:tc>
        <w:tc>
          <w:tcPr>
            <w:tcW w:w="1469" w:type="dxa"/>
          </w:tcPr>
          <w:p w:rsidR="00FE65B0" w:rsidP="00206E25">
            <w:pPr>
              <w:spacing w:before="0" w:after="0"/>
              <w:jc w:val="right"/>
              <w:rPr>
                <w:rFonts w:ascii="Arial" w:eastAsia="Arial" w:hAnsi="Arial" w:cs="Arial"/>
              </w:rPr>
            </w:pPr>
            <w:bookmarkStart w:id="3496" w:name="_LINE__4_903e7acc_e289_44d7_b165_be5756f"/>
            <w:r>
              <w:rPr>
                <w:rFonts w:ascii="Arial" w:eastAsia="Arial" w:hAnsi="Arial" w:cs="Arial"/>
              </w:rPr>
              <w:t>$175,959</w:t>
            </w:r>
            <w:bookmarkEnd w:id="3496"/>
          </w:p>
        </w:tc>
      </w:tr>
    </w:tbl>
    <w:p w:rsidR="00FE65B0" w:rsidP="00FE65B0">
      <w:pPr>
        <w:pStyle w:val="BPSParagraphLeftAlign"/>
        <w:suppressAutoHyphens/>
        <w:ind w:left="360"/>
        <w:rPr>
          <w:rFonts w:ascii="Arial" w:eastAsia="Arial" w:hAnsi="Arial" w:cs="Arial"/>
        </w:rPr>
      </w:pPr>
      <w:bookmarkStart w:id="3497" w:name="_PAR__3_cbcb96fb_f378_46c7_9d03_a4daecfb"/>
      <w:bookmarkEnd w:id="3484"/>
      <w:r>
        <w:rPr>
          <w:rFonts w:ascii="Arial" w:eastAsia="Arial" w:hAnsi="Arial" w:cs="Arial"/>
          <w:b/>
        </w:rPr>
        <w:t>Parks - General Operations Z221</w:t>
      </w:r>
    </w:p>
    <w:p w:rsidR="00FE65B0" w:rsidP="00FE65B0">
      <w:pPr>
        <w:ind w:left="360"/>
        <w:rPr>
          <w:rFonts w:ascii="Arial" w:eastAsia="Arial" w:hAnsi="Arial" w:cs="Arial"/>
        </w:rPr>
      </w:pPr>
      <w:bookmarkStart w:id="3498" w:name="_PAR__4_176680a7_8ab2_4e72_941f_276ee218"/>
      <w:bookmarkEnd w:id="3497"/>
      <w:r>
        <w:rPr>
          <w:rFonts w:ascii="Arial" w:eastAsia="Arial" w:hAnsi="Arial" w:cs="Arial"/>
        </w:rPr>
        <w:t>Initiative: Continues one limited-period Senior Planner position established by Financial Order AGR00-0031 through June 18, 2027 and provides funding for related All Other costs in the DACF Administration program and the Parks - General Operations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499" w:name="_PAR__5_78604467_6370_41f9_91a7_699508c9"/>
            <w:bookmarkStart w:id="3500" w:name="_LINE__9_6e8c2066_67e1_439e_83da_0267d25"/>
            <w:bookmarkEnd w:id="3498"/>
            <w:r>
              <w:rPr>
                <w:rFonts w:ascii="Arial" w:eastAsia="Arial" w:hAnsi="Arial" w:cs="Arial"/>
                <w:b/>
              </w:rPr>
              <w:t>GENERAL FUND</w:t>
            </w:r>
            <w:bookmarkEnd w:id="3500"/>
          </w:p>
        </w:tc>
        <w:tc>
          <w:tcPr>
            <w:tcW w:w="1469" w:type="dxa"/>
          </w:tcPr>
          <w:p w:rsidR="00FE65B0" w:rsidP="00206E25">
            <w:pPr>
              <w:spacing w:before="0" w:after="0"/>
              <w:jc w:val="right"/>
              <w:rPr>
                <w:rFonts w:ascii="Arial" w:eastAsia="Arial" w:hAnsi="Arial" w:cs="Arial"/>
              </w:rPr>
            </w:pPr>
            <w:bookmarkStart w:id="3501" w:name="_LINE__9_a2dcd8d7_bbeb_45f0_9c02_5026be4"/>
            <w:r>
              <w:rPr>
                <w:rFonts w:ascii="Arial" w:eastAsia="Arial" w:hAnsi="Arial" w:cs="Arial"/>
                <w:b/>
              </w:rPr>
              <w:t>2025-26</w:t>
            </w:r>
            <w:bookmarkEnd w:id="3501"/>
          </w:p>
        </w:tc>
        <w:tc>
          <w:tcPr>
            <w:tcW w:w="1469" w:type="dxa"/>
          </w:tcPr>
          <w:p w:rsidR="00FE65B0" w:rsidP="00206E25">
            <w:pPr>
              <w:spacing w:before="0" w:after="0"/>
              <w:jc w:val="right"/>
              <w:rPr>
                <w:rFonts w:ascii="Arial" w:eastAsia="Arial" w:hAnsi="Arial" w:cs="Arial"/>
              </w:rPr>
            </w:pPr>
            <w:bookmarkStart w:id="3502" w:name="_LINE__9_ef139b53_a5a9_452a_a791_9c7da60"/>
            <w:r>
              <w:rPr>
                <w:rFonts w:ascii="Arial" w:eastAsia="Arial" w:hAnsi="Arial" w:cs="Arial"/>
                <w:b/>
              </w:rPr>
              <w:t>2026-27</w:t>
            </w:r>
            <w:bookmarkEnd w:id="35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03" w:name="_LINE__10_6129fb1b_2fe5_4704_ad1f_b4e560"/>
            <w:r>
              <w:rPr>
                <w:rFonts w:ascii="Arial" w:eastAsia="Arial" w:hAnsi="Arial" w:cs="Arial"/>
              </w:rPr>
              <w:t>Personal Services</w:t>
            </w:r>
            <w:bookmarkEnd w:id="3503"/>
          </w:p>
        </w:tc>
        <w:tc>
          <w:tcPr>
            <w:tcW w:w="1469" w:type="dxa"/>
          </w:tcPr>
          <w:p w:rsidR="00FE65B0" w:rsidP="00206E25">
            <w:pPr>
              <w:spacing w:before="0" w:after="0"/>
              <w:jc w:val="right"/>
              <w:rPr>
                <w:rFonts w:ascii="Arial" w:eastAsia="Arial" w:hAnsi="Arial" w:cs="Arial"/>
              </w:rPr>
            </w:pPr>
            <w:bookmarkStart w:id="3504" w:name="_LINE__10_b544e404_f41b_4a6d_95b6_722e4d"/>
            <w:r>
              <w:rPr>
                <w:rFonts w:ascii="Arial" w:eastAsia="Arial" w:hAnsi="Arial" w:cs="Arial"/>
              </w:rPr>
              <w:t>$106,437</w:t>
            </w:r>
            <w:bookmarkEnd w:id="3504"/>
          </w:p>
        </w:tc>
        <w:tc>
          <w:tcPr>
            <w:tcW w:w="1469" w:type="dxa"/>
          </w:tcPr>
          <w:p w:rsidR="00FE65B0" w:rsidP="00206E25">
            <w:pPr>
              <w:spacing w:before="0" w:after="0"/>
              <w:jc w:val="right"/>
              <w:rPr>
                <w:rFonts w:ascii="Arial" w:eastAsia="Arial" w:hAnsi="Arial" w:cs="Arial"/>
              </w:rPr>
            </w:pPr>
            <w:bookmarkStart w:id="3505" w:name="_LINE__10_6856467f_5706_499a_9abb_f6e178"/>
            <w:r>
              <w:rPr>
                <w:rFonts w:ascii="Arial" w:eastAsia="Arial" w:hAnsi="Arial" w:cs="Arial"/>
              </w:rPr>
              <w:t>$114,800</w:t>
            </w:r>
            <w:bookmarkEnd w:id="35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06" w:name="_LINE__11_4b72a50a_2118_4702_9ca4_2b55f2"/>
            <w:r>
              <w:rPr>
                <w:rFonts w:ascii="Arial" w:eastAsia="Arial" w:hAnsi="Arial" w:cs="Arial"/>
              </w:rPr>
              <w:t>All Other</w:t>
            </w:r>
            <w:bookmarkEnd w:id="3506"/>
          </w:p>
        </w:tc>
        <w:tc>
          <w:tcPr>
            <w:tcW w:w="1469" w:type="dxa"/>
          </w:tcPr>
          <w:p w:rsidR="00FE65B0" w:rsidP="00206E25">
            <w:pPr>
              <w:spacing w:before="0" w:after="0"/>
              <w:jc w:val="right"/>
              <w:rPr>
                <w:rFonts w:ascii="Arial" w:eastAsia="Arial" w:hAnsi="Arial" w:cs="Arial"/>
              </w:rPr>
            </w:pPr>
            <w:bookmarkStart w:id="3507" w:name="_LINE__11_802a57e3_f395_4e3d_a22c_cf112f"/>
            <w:r>
              <w:rPr>
                <w:rFonts w:ascii="Arial" w:eastAsia="Arial" w:hAnsi="Arial" w:cs="Arial"/>
              </w:rPr>
              <w:t>$10,928</w:t>
            </w:r>
            <w:bookmarkEnd w:id="3507"/>
          </w:p>
        </w:tc>
        <w:tc>
          <w:tcPr>
            <w:tcW w:w="1469" w:type="dxa"/>
          </w:tcPr>
          <w:p w:rsidR="00FE65B0" w:rsidP="00206E25">
            <w:pPr>
              <w:spacing w:before="0" w:after="0"/>
              <w:jc w:val="right"/>
              <w:rPr>
                <w:rFonts w:ascii="Arial" w:eastAsia="Arial" w:hAnsi="Arial" w:cs="Arial"/>
              </w:rPr>
            </w:pPr>
            <w:bookmarkStart w:id="3508" w:name="_LINE__11_933d26f9_6476_46c5_954a_7053ca"/>
            <w:r>
              <w:rPr>
                <w:rFonts w:ascii="Arial" w:eastAsia="Arial" w:hAnsi="Arial" w:cs="Arial"/>
              </w:rPr>
              <w:t>$11,420</w:t>
            </w:r>
            <w:bookmarkEnd w:id="35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09" w:name="_LINE__12_fd81b30c_6aad_405d_abf7_a579f2"/>
            <w:r>
              <w:rPr>
                <w:rFonts w:ascii="Arial" w:eastAsia="Arial" w:hAnsi="Arial" w:cs="Arial"/>
              </w:rPr>
              <w:t xml:space="preserve"> </w:t>
            </w:r>
            <w:bookmarkEnd w:id="3509"/>
          </w:p>
        </w:tc>
        <w:tc>
          <w:tcPr>
            <w:tcW w:w="1469" w:type="dxa"/>
          </w:tcPr>
          <w:p w:rsidR="00FE65B0" w:rsidP="00206E25">
            <w:pPr>
              <w:spacing w:before="0" w:after="0"/>
              <w:jc w:val="right"/>
              <w:rPr>
                <w:rFonts w:ascii="Arial" w:eastAsia="Arial" w:hAnsi="Arial" w:cs="Arial"/>
              </w:rPr>
            </w:pPr>
            <w:bookmarkStart w:id="3510" w:name="_LINE__12_bbb8c4e0_312c_4ad4_a653_4cd18d"/>
            <w:r>
              <w:rPr>
                <w:rFonts w:ascii="Arial" w:eastAsia="Arial" w:hAnsi="Arial" w:cs="Arial"/>
              </w:rPr>
              <w:t>__________</w:t>
            </w:r>
            <w:bookmarkEnd w:id="3510"/>
          </w:p>
        </w:tc>
        <w:tc>
          <w:tcPr>
            <w:tcW w:w="1469" w:type="dxa"/>
          </w:tcPr>
          <w:p w:rsidR="00FE65B0" w:rsidP="00206E25">
            <w:pPr>
              <w:spacing w:before="0" w:after="0"/>
              <w:jc w:val="right"/>
              <w:rPr>
                <w:rFonts w:ascii="Arial" w:eastAsia="Arial" w:hAnsi="Arial" w:cs="Arial"/>
              </w:rPr>
            </w:pPr>
            <w:bookmarkStart w:id="3511" w:name="_LINE__12_b2534984_1618_44bd_8362_826d8f"/>
            <w:r>
              <w:rPr>
                <w:rFonts w:ascii="Arial" w:eastAsia="Arial" w:hAnsi="Arial" w:cs="Arial"/>
              </w:rPr>
              <w:t>__________</w:t>
            </w:r>
            <w:bookmarkEnd w:id="35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12" w:name="_LINE__13_0de61aa7_194f_40bb_a332_589872"/>
            <w:r>
              <w:rPr>
                <w:rFonts w:ascii="Arial" w:eastAsia="Arial" w:hAnsi="Arial" w:cs="Arial"/>
              </w:rPr>
              <w:t>GENERAL FUND TOTAL</w:t>
            </w:r>
            <w:bookmarkEnd w:id="3512"/>
          </w:p>
        </w:tc>
        <w:tc>
          <w:tcPr>
            <w:tcW w:w="1469" w:type="dxa"/>
          </w:tcPr>
          <w:p w:rsidR="00FE65B0" w:rsidP="00206E25">
            <w:pPr>
              <w:spacing w:before="0" w:after="0"/>
              <w:jc w:val="right"/>
              <w:rPr>
                <w:rFonts w:ascii="Arial" w:eastAsia="Arial" w:hAnsi="Arial" w:cs="Arial"/>
              </w:rPr>
            </w:pPr>
            <w:bookmarkStart w:id="3513" w:name="_LINE__13_bcd338f2_616f_4537_b400_fd1f13"/>
            <w:r>
              <w:rPr>
                <w:rFonts w:ascii="Arial" w:eastAsia="Arial" w:hAnsi="Arial" w:cs="Arial"/>
              </w:rPr>
              <w:t>$117,365</w:t>
            </w:r>
            <w:bookmarkEnd w:id="3513"/>
          </w:p>
        </w:tc>
        <w:tc>
          <w:tcPr>
            <w:tcW w:w="1469" w:type="dxa"/>
          </w:tcPr>
          <w:p w:rsidR="00FE65B0" w:rsidP="00206E25">
            <w:pPr>
              <w:spacing w:before="0" w:after="0"/>
              <w:jc w:val="right"/>
              <w:rPr>
                <w:rFonts w:ascii="Arial" w:eastAsia="Arial" w:hAnsi="Arial" w:cs="Arial"/>
              </w:rPr>
            </w:pPr>
            <w:bookmarkStart w:id="3514" w:name="_LINE__13_5b023aa7_d88a_45f1_a5c6_5fc70c"/>
            <w:r>
              <w:rPr>
                <w:rFonts w:ascii="Arial" w:eastAsia="Arial" w:hAnsi="Arial" w:cs="Arial"/>
              </w:rPr>
              <w:t>$126,220</w:t>
            </w:r>
            <w:bookmarkEnd w:id="3514"/>
          </w:p>
        </w:tc>
      </w:tr>
    </w:tbl>
    <w:p w:rsidR="00FE65B0" w:rsidP="00FE65B0">
      <w:pPr>
        <w:pStyle w:val="BPSParagraphLeftAlign"/>
        <w:suppressAutoHyphens/>
        <w:ind w:left="360"/>
        <w:rPr>
          <w:rFonts w:ascii="Arial" w:eastAsia="Arial" w:hAnsi="Arial" w:cs="Arial"/>
        </w:rPr>
      </w:pPr>
      <w:bookmarkStart w:id="3515" w:name="_PAR__6_b6a364b9_0ff9_4562_8b5f_f9c982ae"/>
      <w:bookmarkEnd w:id="3499"/>
      <w:r>
        <w:rPr>
          <w:rFonts w:ascii="Arial" w:eastAsia="Arial" w:hAnsi="Arial" w:cs="Arial"/>
          <w:b/>
        </w:rPr>
        <w:t>PARKS - GENERAL OPERATIONS Z221</w:t>
      </w:r>
    </w:p>
    <w:p w:rsidR="00FE65B0" w:rsidP="00FE65B0">
      <w:pPr>
        <w:pStyle w:val="BPSParagraphLeftAlign"/>
        <w:suppressAutoHyphens/>
        <w:ind w:left="360"/>
        <w:rPr>
          <w:rFonts w:ascii="Arial" w:eastAsia="Arial" w:hAnsi="Arial" w:cs="Arial"/>
        </w:rPr>
      </w:pPr>
      <w:bookmarkStart w:id="3516" w:name="_PAR__7_03ed2836_61f9_487b_a075_c418977f"/>
      <w:bookmarkEnd w:id="351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17" w:name="_PAR__8_56be9eb1_e1db_4202_981b_10dd3120"/>
            <w:bookmarkStart w:id="3518" w:name="_LINE__16_2e757b43_006c_4cdc_bb50_3d2543"/>
            <w:bookmarkEnd w:id="3516"/>
            <w:r>
              <w:rPr>
                <w:rFonts w:ascii="Arial" w:eastAsia="Arial" w:hAnsi="Arial" w:cs="Arial"/>
                <w:b/>
              </w:rPr>
              <w:t>GENERAL FUND</w:t>
            </w:r>
            <w:bookmarkEnd w:id="3518"/>
          </w:p>
        </w:tc>
        <w:tc>
          <w:tcPr>
            <w:tcW w:w="1469" w:type="dxa"/>
          </w:tcPr>
          <w:p w:rsidR="00FE65B0" w:rsidP="00206E25">
            <w:pPr>
              <w:spacing w:before="0" w:after="0"/>
              <w:jc w:val="right"/>
              <w:rPr>
                <w:rFonts w:ascii="Arial" w:eastAsia="Arial" w:hAnsi="Arial" w:cs="Arial"/>
              </w:rPr>
            </w:pPr>
            <w:bookmarkStart w:id="3519" w:name="_LINE__16_a163af82_7766_4833_9fd2_82e7f5"/>
            <w:r>
              <w:rPr>
                <w:rFonts w:ascii="Arial" w:eastAsia="Arial" w:hAnsi="Arial" w:cs="Arial"/>
                <w:b/>
              </w:rPr>
              <w:t>2025-26</w:t>
            </w:r>
            <w:bookmarkEnd w:id="3519"/>
          </w:p>
        </w:tc>
        <w:tc>
          <w:tcPr>
            <w:tcW w:w="1469" w:type="dxa"/>
          </w:tcPr>
          <w:p w:rsidR="00FE65B0" w:rsidP="00206E25">
            <w:pPr>
              <w:spacing w:before="0" w:after="0"/>
              <w:jc w:val="right"/>
              <w:rPr>
                <w:rFonts w:ascii="Arial" w:eastAsia="Arial" w:hAnsi="Arial" w:cs="Arial"/>
              </w:rPr>
            </w:pPr>
            <w:bookmarkStart w:id="3520" w:name="_LINE__16_05fecbca_9b5f_4db6_856c_35b8d9"/>
            <w:r>
              <w:rPr>
                <w:rFonts w:ascii="Arial" w:eastAsia="Arial" w:hAnsi="Arial" w:cs="Arial"/>
                <w:b/>
              </w:rPr>
              <w:t>2026-27</w:t>
            </w:r>
            <w:bookmarkEnd w:id="35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21" w:name="_LINE__17_377260d3_ca72_42fe_a0b2_88aff8"/>
            <w:r>
              <w:rPr>
                <w:rFonts w:ascii="Arial" w:eastAsia="Arial" w:hAnsi="Arial" w:cs="Arial"/>
              </w:rPr>
              <w:t>POSITIONS - LEGISLATIVE COUNT</w:t>
            </w:r>
            <w:bookmarkEnd w:id="3521"/>
          </w:p>
        </w:tc>
        <w:tc>
          <w:tcPr>
            <w:tcW w:w="1469" w:type="dxa"/>
          </w:tcPr>
          <w:p w:rsidR="00FE65B0" w:rsidP="00206E25">
            <w:pPr>
              <w:spacing w:before="0" w:after="0"/>
              <w:jc w:val="right"/>
              <w:rPr>
                <w:rFonts w:ascii="Arial" w:eastAsia="Arial" w:hAnsi="Arial" w:cs="Arial"/>
              </w:rPr>
            </w:pPr>
            <w:bookmarkStart w:id="3522" w:name="_LINE__17_8342b788_62ec_44fd_af2a_48b8da"/>
            <w:r>
              <w:rPr>
                <w:rFonts w:ascii="Arial" w:eastAsia="Arial" w:hAnsi="Arial" w:cs="Arial"/>
              </w:rPr>
              <w:t>1.000</w:t>
            </w:r>
            <w:bookmarkEnd w:id="3522"/>
          </w:p>
        </w:tc>
        <w:tc>
          <w:tcPr>
            <w:tcW w:w="1469" w:type="dxa"/>
          </w:tcPr>
          <w:p w:rsidR="00FE65B0" w:rsidP="00206E25">
            <w:pPr>
              <w:spacing w:before="0" w:after="0"/>
              <w:jc w:val="right"/>
              <w:rPr>
                <w:rFonts w:ascii="Arial" w:eastAsia="Arial" w:hAnsi="Arial" w:cs="Arial"/>
              </w:rPr>
            </w:pPr>
            <w:bookmarkStart w:id="3523" w:name="_LINE__17_3c7bcb30_6ca0_4586_84f9_554803"/>
            <w:r>
              <w:rPr>
                <w:rFonts w:ascii="Arial" w:eastAsia="Arial" w:hAnsi="Arial" w:cs="Arial"/>
              </w:rPr>
              <w:t>1.000</w:t>
            </w:r>
            <w:bookmarkEnd w:id="35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24" w:name="_LINE__18_0dd38e9c_15a6_40f8_a999_c2ebd8"/>
            <w:r>
              <w:rPr>
                <w:rFonts w:ascii="Arial" w:eastAsia="Arial" w:hAnsi="Arial" w:cs="Arial"/>
              </w:rPr>
              <w:t>Personal Services</w:t>
            </w:r>
            <w:bookmarkEnd w:id="3524"/>
          </w:p>
        </w:tc>
        <w:tc>
          <w:tcPr>
            <w:tcW w:w="1469" w:type="dxa"/>
          </w:tcPr>
          <w:p w:rsidR="00FE65B0" w:rsidP="00206E25">
            <w:pPr>
              <w:spacing w:before="0" w:after="0"/>
              <w:jc w:val="right"/>
              <w:rPr>
                <w:rFonts w:ascii="Arial" w:eastAsia="Arial" w:hAnsi="Arial" w:cs="Arial"/>
              </w:rPr>
            </w:pPr>
            <w:bookmarkStart w:id="3525" w:name="_LINE__18_f531cda2_b844_4ed6_aa49_917a48"/>
            <w:r>
              <w:rPr>
                <w:rFonts w:ascii="Arial" w:eastAsia="Arial" w:hAnsi="Arial" w:cs="Arial"/>
              </w:rPr>
              <w:t>$212,874</w:t>
            </w:r>
            <w:bookmarkEnd w:id="3525"/>
          </w:p>
        </w:tc>
        <w:tc>
          <w:tcPr>
            <w:tcW w:w="1469" w:type="dxa"/>
          </w:tcPr>
          <w:p w:rsidR="00FE65B0" w:rsidP="00206E25">
            <w:pPr>
              <w:spacing w:before="0" w:after="0"/>
              <w:jc w:val="right"/>
              <w:rPr>
                <w:rFonts w:ascii="Arial" w:eastAsia="Arial" w:hAnsi="Arial" w:cs="Arial"/>
              </w:rPr>
            </w:pPr>
            <w:bookmarkStart w:id="3526" w:name="_LINE__18_5169d0da_8843_44d7_bd41_f94f7f"/>
            <w:r>
              <w:rPr>
                <w:rFonts w:ascii="Arial" w:eastAsia="Arial" w:hAnsi="Arial" w:cs="Arial"/>
              </w:rPr>
              <w:t>$229,600</w:t>
            </w:r>
            <w:bookmarkEnd w:id="35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27" w:name="_LINE__19_38be64ea_0246_46e7_ac76_67814c"/>
            <w:r>
              <w:rPr>
                <w:rFonts w:ascii="Arial" w:eastAsia="Arial" w:hAnsi="Arial" w:cs="Arial"/>
              </w:rPr>
              <w:t>All Other</w:t>
            </w:r>
            <w:bookmarkEnd w:id="3527"/>
          </w:p>
        </w:tc>
        <w:tc>
          <w:tcPr>
            <w:tcW w:w="1469" w:type="dxa"/>
          </w:tcPr>
          <w:p w:rsidR="00FE65B0" w:rsidP="00206E25">
            <w:pPr>
              <w:spacing w:before="0" w:after="0"/>
              <w:jc w:val="right"/>
              <w:rPr>
                <w:rFonts w:ascii="Arial" w:eastAsia="Arial" w:hAnsi="Arial" w:cs="Arial"/>
              </w:rPr>
            </w:pPr>
            <w:bookmarkStart w:id="3528" w:name="_LINE__19_1d6eb940_b59b_427c_bd10_a21353"/>
            <w:r>
              <w:rPr>
                <w:rFonts w:ascii="Arial" w:eastAsia="Arial" w:hAnsi="Arial" w:cs="Arial"/>
              </w:rPr>
              <w:t>$14,428</w:t>
            </w:r>
            <w:bookmarkEnd w:id="3528"/>
          </w:p>
        </w:tc>
        <w:tc>
          <w:tcPr>
            <w:tcW w:w="1469" w:type="dxa"/>
          </w:tcPr>
          <w:p w:rsidR="00FE65B0" w:rsidP="00206E25">
            <w:pPr>
              <w:spacing w:before="0" w:after="0"/>
              <w:jc w:val="right"/>
              <w:rPr>
                <w:rFonts w:ascii="Arial" w:eastAsia="Arial" w:hAnsi="Arial" w:cs="Arial"/>
              </w:rPr>
            </w:pPr>
            <w:bookmarkStart w:id="3529" w:name="_LINE__19_3b7a0ea4_d8eb_4038_b360_8e6818"/>
            <w:r>
              <w:rPr>
                <w:rFonts w:ascii="Arial" w:eastAsia="Arial" w:hAnsi="Arial" w:cs="Arial"/>
              </w:rPr>
              <w:t>$14,920</w:t>
            </w:r>
            <w:bookmarkEnd w:id="35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30" w:name="_LINE__20_8a4676e1_0f68_4376_b8f8_a74000"/>
            <w:r>
              <w:rPr>
                <w:rFonts w:ascii="Arial" w:eastAsia="Arial" w:hAnsi="Arial" w:cs="Arial"/>
              </w:rPr>
              <w:t xml:space="preserve"> </w:t>
            </w:r>
            <w:bookmarkEnd w:id="3530"/>
          </w:p>
        </w:tc>
        <w:tc>
          <w:tcPr>
            <w:tcW w:w="1469" w:type="dxa"/>
          </w:tcPr>
          <w:p w:rsidR="00FE65B0" w:rsidP="00206E25">
            <w:pPr>
              <w:spacing w:before="0" w:after="0"/>
              <w:jc w:val="right"/>
              <w:rPr>
                <w:rFonts w:ascii="Arial" w:eastAsia="Arial" w:hAnsi="Arial" w:cs="Arial"/>
              </w:rPr>
            </w:pPr>
            <w:bookmarkStart w:id="3531" w:name="_LINE__20_57df4a73_7135_4a7c_a3f7_ba834b"/>
            <w:r>
              <w:rPr>
                <w:rFonts w:ascii="Arial" w:eastAsia="Arial" w:hAnsi="Arial" w:cs="Arial"/>
              </w:rPr>
              <w:t>__________</w:t>
            </w:r>
            <w:bookmarkEnd w:id="3531"/>
          </w:p>
        </w:tc>
        <w:tc>
          <w:tcPr>
            <w:tcW w:w="1469" w:type="dxa"/>
          </w:tcPr>
          <w:p w:rsidR="00FE65B0" w:rsidP="00206E25">
            <w:pPr>
              <w:spacing w:before="0" w:after="0"/>
              <w:jc w:val="right"/>
              <w:rPr>
                <w:rFonts w:ascii="Arial" w:eastAsia="Arial" w:hAnsi="Arial" w:cs="Arial"/>
              </w:rPr>
            </w:pPr>
            <w:bookmarkStart w:id="3532" w:name="_LINE__20_3a4b0560_6b3b_4af8_8cf4_8bd547"/>
            <w:r>
              <w:rPr>
                <w:rFonts w:ascii="Arial" w:eastAsia="Arial" w:hAnsi="Arial" w:cs="Arial"/>
              </w:rPr>
              <w:t>__________</w:t>
            </w:r>
            <w:bookmarkEnd w:id="35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33" w:name="_LINE__21_c2a03ea7_d135_41ab_a4cd_289d1a"/>
            <w:r>
              <w:rPr>
                <w:rFonts w:ascii="Arial" w:eastAsia="Arial" w:hAnsi="Arial" w:cs="Arial"/>
              </w:rPr>
              <w:t>GENERAL FUND TOTAL</w:t>
            </w:r>
            <w:bookmarkEnd w:id="3533"/>
          </w:p>
        </w:tc>
        <w:tc>
          <w:tcPr>
            <w:tcW w:w="1469" w:type="dxa"/>
          </w:tcPr>
          <w:p w:rsidR="00FE65B0" w:rsidP="00206E25">
            <w:pPr>
              <w:spacing w:before="0" w:after="0"/>
              <w:jc w:val="right"/>
              <w:rPr>
                <w:rFonts w:ascii="Arial" w:eastAsia="Arial" w:hAnsi="Arial" w:cs="Arial"/>
              </w:rPr>
            </w:pPr>
            <w:bookmarkStart w:id="3534" w:name="_LINE__21_24ed7109_0a65_445b_8c1b_e75481"/>
            <w:r>
              <w:rPr>
                <w:rFonts w:ascii="Arial" w:eastAsia="Arial" w:hAnsi="Arial" w:cs="Arial"/>
              </w:rPr>
              <w:t>$227,302</w:t>
            </w:r>
            <w:bookmarkEnd w:id="3534"/>
          </w:p>
        </w:tc>
        <w:tc>
          <w:tcPr>
            <w:tcW w:w="1469" w:type="dxa"/>
          </w:tcPr>
          <w:p w:rsidR="00FE65B0" w:rsidP="00206E25">
            <w:pPr>
              <w:spacing w:before="0" w:after="0"/>
              <w:jc w:val="right"/>
              <w:rPr>
                <w:rFonts w:ascii="Arial" w:eastAsia="Arial" w:hAnsi="Arial" w:cs="Arial"/>
              </w:rPr>
            </w:pPr>
            <w:bookmarkStart w:id="3535" w:name="_LINE__21_3cec1083_fce4_4722_b1bb_1987a0"/>
            <w:r>
              <w:rPr>
                <w:rFonts w:ascii="Arial" w:eastAsia="Arial" w:hAnsi="Arial" w:cs="Arial"/>
              </w:rPr>
              <w:t>$244,520</w:t>
            </w:r>
            <w:bookmarkEnd w:id="3535"/>
          </w:p>
        </w:tc>
      </w:tr>
    </w:tbl>
    <w:p w:rsidR="00FE65B0" w:rsidP="00FE65B0">
      <w:pPr>
        <w:ind w:left="360"/>
        <w:rPr>
          <w:rFonts w:ascii="Arial" w:eastAsia="Arial" w:hAnsi="Arial" w:cs="Arial"/>
        </w:rPr>
      </w:pPr>
      <w:bookmarkStart w:id="3536" w:name="_PAR__9_ce3c607b_ccce_44fc_90cc_d1a3b9e3"/>
      <w:bookmarkEnd w:id="35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37" w:name="_PAR__10_a6d65687_ab18_4b9a_a4c3_ca82ec7"/>
            <w:bookmarkStart w:id="3538" w:name="_LINE__23_40ae6195_0d13_484c_ab33_ef80c9"/>
            <w:bookmarkEnd w:id="3536"/>
            <w:r>
              <w:rPr>
                <w:rFonts w:ascii="Arial" w:eastAsia="Arial" w:hAnsi="Arial" w:cs="Arial"/>
                <w:b/>
              </w:rPr>
              <w:t>FEDERAL EXPENDITURES FUND</w:t>
            </w:r>
            <w:bookmarkEnd w:id="3538"/>
          </w:p>
        </w:tc>
        <w:tc>
          <w:tcPr>
            <w:tcW w:w="1469" w:type="dxa"/>
          </w:tcPr>
          <w:p w:rsidR="00FE65B0" w:rsidP="00206E25">
            <w:pPr>
              <w:spacing w:before="0" w:after="0"/>
              <w:jc w:val="right"/>
              <w:rPr>
                <w:rFonts w:ascii="Arial" w:eastAsia="Arial" w:hAnsi="Arial" w:cs="Arial"/>
              </w:rPr>
            </w:pPr>
            <w:bookmarkStart w:id="3539" w:name="_LINE__23_6cd2fd9e_8ea1_4e4b_bf45_d45494"/>
            <w:r>
              <w:rPr>
                <w:rFonts w:ascii="Arial" w:eastAsia="Arial" w:hAnsi="Arial" w:cs="Arial"/>
                <w:b/>
              </w:rPr>
              <w:t>2025-26</w:t>
            </w:r>
            <w:bookmarkEnd w:id="3539"/>
          </w:p>
        </w:tc>
        <w:tc>
          <w:tcPr>
            <w:tcW w:w="1469" w:type="dxa"/>
          </w:tcPr>
          <w:p w:rsidR="00FE65B0" w:rsidP="00206E25">
            <w:pPr>
              <w:spacing w:before="0" w:after="0"/>
              <w:jc w:val="right"/>
              <w:rPr>
                <w:rFonts w:ascii="Arial" w:eastAsia="Arial" w:hAnsi="Arial" w:cs="Arial"/>
              </w:rPr>
            </w:pPr>
            <w:bookmarkStart w:id="3540" w:name="_LINE__23_232693d9_c6fc_4ee7_84a2_a400f8"/>
            <w:r>
              <w:rPr>
                <w:rFonts w:ascii="Arial" w:eastAsia="Arial" w:hAnsi="Arial" w:cs="Arial"/>
                <w:b/>
              </w:rPr>
              <w:t>2026-27</w:t>
            </w:r>
            <w:bookmarkEnd w:id="35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41" w:name="_LINE__24_c213a707_972c_4b43_8c87_0380a6"/>
            <w:r>
              <w:rPr>
                <w:rFonts w:ascii="Arial" w:eastAsia="Arial" w:hAnsi="Arial" w:cs="Arial"/>
              </w:rPr>
              <w:t>All Other</w:t>
            </w:r>
            <w:bookmarkEnd w:id="3541"/>
          </w:p>
        </w:tc>
        <w:tc>
          <w:tcPr>
            <w:tcW w:w="1469" w:type="dxa"/>
          </w:tcPr>
          <w:p w:rsidR="00FE65B0" w:rsidP="00206E25">
            <w:pPr>
              <w:spacing w:before="0" w:after="0"/>
              <w:jc w:val="right"/>
              <w:rPr>
                <w:rFonts w:ascii="Arial" w:eastAsia="Arial" w:hAnsi="Arial" w:cs="Arial"/>
              </w:rPr>
            </w:pPr>
            <w:bookmarkStart w:id="3542" w:name="_LINE__24_3a851451_7699_4f17_9e11_77f725"/>
            <w:r>
              <w:rPr>
                <w:rFonts w:ascii="Arial" w:eastAsia="Arial" w:hAnsi="Arial" w:cs="Arial"/>
              </w:rPr>
              <w:t>$175,959</w:t>
            </w:r>
            <w:bookmarkEnd w:id="3542"/>
          </w:p>
        </w:tc>
        <w:tc>
          <w:tcPr>
            <w:tcW w:w="1469" w:type="dxa"/>
          </w:tcPr>
          <w:p w:rsidR="00FE65B0" w:rsidP="00206E25">
            <w:pPr>
              <w:spacing w:before="0" w:after="0"/>
              <w:jc w:val="right"/>
              <w:rPr>
                <w:rFonts w:ascii="Arial" w:eastAsia="Arial" w:hAnsi="Arial" w:cs="Arial"/>
              </w:rPr>
            </w:pPr>
            <w:bookmarkStart w:id="3543" w:name="_LINE__24_61bf510a_ce25_4bd5_96c3_f5dc2c"/>
            <w:r>
              <w:rPr>
                <w:rFonts w:ascii="Arial" w:eastAsia="Arial" w:hAnsi="Arial" w:cs="Arial"/>
              </w:rPr>
              <w:t>$175,959</w:t>
            </w:r>
            <w:bookmarkEnd w:id="35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44" w:name="_LINE__25_1eeeff57_d7d7_4f4e_af78_f0eb86"/>
            <w:r>
              <w:rPr>
                <w:rFonts w:ascii="Arial" w:eastAsia="Arial" w:hAnsi="Arial" w:cs="Arial"/>
              </w:rPr>
              <w:t xml:space="preserve"> </w:t>
            </w:r>
            <w:bookmarkEnd w:id="3544"/>
          </w:p>
        </w:tc>
        <w:tc>
          <w:tcPr>
            <w:tcW w:w="1469" w:type="dxa"/>
          </w:tcPr>
          <w:p w:rsidR="00FE65B0" w:rsidP="00206E25">
            <w:pPr>
              <w:spacing w:before="0" w:after="0"/>
              <w:jc w:val="right"/>
              <w:rPr>
                <w:rFonts w:ascii="Arial" w:eastAsia="Arial" w:hAnsi="Arial" w:cs="Arial"/>
              </w:rPr>
            </w:pPr>
            <w:bookmarkStart w:id="3545" w:name="_LINE__25_e7dddeb9_1324_411b_acdf_9061f7"/>
            <w:r>
              <w:rPr>
                <w:rFonts w:ascii="Arial" w:eastAsia="Arial" w:hAnsi="Arial" w:cs="Arial"/>
              </w:rPr>
              <w:t>__________</w:t>
            </w:r>
            <w:bookmarkEnd w:id="3545"/>
          </w:p>
        </w:tc>
        <w:tc>
          <w:tcPr>
            <w:tcW w:w="1469" w:type="dxa"/>
          </w:tcPr>
          <w:p w:rsidR="00FE65B0" w:rsidP="00206E25">
            <w:pPr>
              <w:spacing w:before="0" w:after="0"/>
              <w:jc w:val="right"/>
              <w:rPr>
                <w:rFonts w:ascii="Arial" w:eastAsia="Arial" w:hAnsi="Arial" w:cs="Arial"/>
              </w:rPr>
            </w:pPr>
            <w:bookmarkStart w:id="3546" w:name="_LINE__25_3a82ccb9_a15f_472c_bbbc_212b69"/>
            <w:r>
              <w:rPr>
                <w:rFonts w:ascii="Arial" w:eastAsia="Arial" w:hAnsi="Arial" w:cs="Arial"/>
              </w:rPr>
              <w:t>__________</w:t>
            </w:r>
            <w:bookmarkEnd w:id="35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47" w:name="_LINE__26_c1ea0adb_f423_4fc1_abc4_d07ea6"/>
            <w:r>
              <w:rPr>
                <w:rFonts w:ascii="Arial" w:eastAsia="Arial" w:hAnsi="Arial" w:cs="Arial"/>
              </w:rPr>
              <w:t>FEDERAL EXPENDITURES FUND TOTAL</w:t>
            </w:r>
            <w:bookmarkEnd w:id="3547"/>
          </w:p>
        </w:tc>
        <w:tc>
          <w:tcPr>
            <w:tcW w:w="1469" w:type="dxa"/>
          </w:tcPr>
          <w:p w:rsidR="00FE65B0" w:rsidP="00206E25">
            <w:pPr>
              <w:spacing w:before="0" w:after="0"/>
              <w:jc w:val="right"/>
              <w:rPr>
                <w:rFonts w:ascii="Arial" w:eastAsia="Arial" w:hAnsi="Arial" w:cs="Arial"/>
              </w:rPr>
            </w:pPr>
            <w:bookmarkStart w:id="3548" w:name="_LINE__26_8ce43eae_4d18_47dd_a36e_acf279"/>
            <w:r>
              <w:rPr>
                <w:rFonts w:ascii="Arial" w:eastAsia="Arial" w:hAnsi="Arial" w:cs="Arial"/>
              </w:rPr>
              <w:t>$175,959</w:t>
            </w:r>
            <w:bookmarkEnd w:id="3548"/>
          </w:p>
        </w:tc>
        <w:tc>
          <w:tcPr>
            <w:tcW w:w="1469" w:type="dxa"/>
          </w:tcPr>
          <w:p w:rsidR="00FE65B0" w:rsidP="00206E25">
            <w:pPr>
              <w:spacing w:before="0" w:after="0"/>
              <w:jc w:val="right"/>
              <w:rPr>
                <w:rFonts w:ascii="Arial" w:eastAsia="Arial" w:hAnsi="Arial" w:cs="Arial"/>
              </w:rPr>
            </w:pPr>
            <w:bookmarkStart w:id="3549" w:name="_LINE__26_95d1e686_4162_4ad1_995d_29d715"/>
            <w:r>
              <w:rPr>
                <w:rFonts w:ascii="Arial" w:eastAsia="Arial" w:hAnsi="Arial" w:cs="Arial"/>
              </w:rPr>
              <w:t>$175,959</w:t>
            </w:r>
            <w:bookmarkEnd w:id="3549"/>
          </w:p>
        </w:tc>
      </w:tr>
    </w:tbl>
    <w:p w:rsidR="00FE65B0" w:rsidP="00FE65B0">
      <w:pPr>
        <w:ind w:left="360"/>
        <w:rPr>
          <w:rFonts w:ascii="Arial" w:eastAsia="Arial" w:hAnsi="Arial" w:cs="Arial"/>
        </w:rPr>
      </w:pPr>
      <w:bookmarkStart w:id="3550" w:name="_PAR__11_fac5bda3_28ce_4556_8a87_d0121ee"/>
      <w:bookmarkEnd w:id="353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51" w:name="_PAR__12_382c7aad_1b05_468b_a016_a0c40e6"/>
            <w:bookmarkStart w:id="3552" w:name="_LINE__28_22e04107_be30_4b1c_a2ce_545eee"/>
            <w:bookmarkEnd w:id="3550"/>
            <w:r>
              <w:rPr>
                <w:rFonts w:ascii="Arial" w:eastAsia="Arial" w:hAnsi="Arial" w:cs="Arial"/>
                <w:b/>
              </w:rPr>
              <w:t>OTHER SPECIAL REVENUE FUNDS</w:t>
            </w:r>
            <w:bookmarkEnd w:id="3552"/>
          </w:p>
        </w:tc>
        <w:tc>
          <w:tcPr>
            <w:tcW w:w="1469" w:type="dxa"/>
          </w:tcPr>
          <w:p w:rsidR="00FE65B0" w:rsidP="00206E25">
            <w:pPr>
              <w:spacing w:before="0" w:after="0"/>
              <w:jc w:val="right"/>
              <w:rPr>
                <w:rFonts w:ascii="Arial" w:eastAsia="Arial" w:hAnsi="Arial" w:cs="Arial"/>
              </w:rPr>
            </w:pPr>
            <w:bookmarkStart w:id="3553" w:name="_LINE__28_e6a15938_302b_4332_88fc_da798a"/>
            <w:r>
              <w:rPr>
                <w:rFonts w:ascii="Arial" w:eastAsia="Arial" w:hAnsi="Arial" w:cs="Arial"/>
                <w:b/>
              </w:rPr>
              <w:t>2025-26</w:t>
            </w:r>
            <w:bookmarkEnd w:id="3553"/>
          </w:p>
        </w:tc>
        <w:tc>
          <w:tcPr>
            <w:tcW w:w="1469" w:type="dxa"/>
          </w:tcPr>
          <w:p w:rsidR="00FE65B0" w:rsidP="00206E25">
            <w:pPr>
              <w:spacing w:before="0" w:after="0"/>
              <w:jc w:val="right"/>
              <w:rPr>
                <w:rFonts w:ascii="Arial" w:eastAsia="Arial" w:hAnsi="Arial" w:cs="Arial"/>
              </w:rPr>
            </w:pPr>
            <w:bookmarkStart w:id="3554" w:name="_LINE__28_9f9b996e_309c_4382_a608_bec9a2"/>
            <w:r>
              <w:rPr>
                <w:rFonts w:ascii="Arial" w:eastAsia="Arial" w:hAnsi="Arial" w:cs="Arial"/>
                <w:b/>
              </w:rPr>
              <w:t>2026-27</w:t>
            </w:r>
            <w:bookmarkEnd w:id="35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55" w:name="_LINE__29_ec89a589_a413_4ab0_9985_54efa7"/>
            <w:r>
              <w:rPr>
                <w:rFonts w:ascii="Arial" w:eastAsia="Arial" w:hAnsi="Arial" w:cs="Arial"/>
              </w:rPr>
              <w:t>Capital Expenditures</w:t>
            </w:r>
            <w:bookmarkEnd w:id="3555"/>
          </w:p>
        </w:tc>
        <w:tc>
          <w:tcPr>
            <w:tcW w:w="1469" w:type="dxa"/>
          </w:tcPr>
          <w:p w:rsidR="00FE65B0" w:rsidP="00206E25">
            <w:pPr>
              <w:spacing w:before="0" w:after="0"/>
              <w:jc w:val="right"/>
              <w:rPr>
                <w:rFonts w:ascii="Arial" w:eastAsia="Arial" w:hAnsi="Arial" w:cs="Arial"/>
              </w:rPr>
            </w:pPr>
            <w:bookmarkStart w:id="3556" w:name="_LINE__29_889e4a7f_5fb8_4689_9ddd_de664c"/>
            <w:r>
              <w:rPr>
                <w:rFonts w:ascii="Arial" w:eastAsia="Arial" w:hAnsi="Arial" w:cs="Arial"/>
              </w:rPr>
              <w:t>$830,000</w:t>
            </w:r>
            <w:bookmarkEnd w:id="3556"/>
          </w:p>
        </w:tc>
        <w:tc>
          <w:tcPr>
            <w:tcW w:w="1469" w:type="dxa"/>
          </w:tcPr>
          <w:p w:rsidR="00FE65B0" w:rsidP="00206E25">
            <w:pPr>
              <w:spacing w:before="0" w:after="0"/>
              <w:jc w:val="right"/>
              <w:rPr>
                <w:rFonts w:ascii="Arial" w:eastAsia="Arial" w:hAnsi="Arial" w:cs="Arial"/>
              </w:rPr>
            </w:pPr>
            <w:bookmarkStart w:id="3557" w:name="_LINE__29_1c34896e_e6e4_4dcd_8d96_35e49d"/>
            <w:r>
              <w:rPr>
                <w:rFonts w:ascii="Arial" w:eastAsia="Arial" w:hAnsi="Arial" w:cs="Arial"/>
              </w:rPr>
              <w:t>$830,000</w:t>
            </w:r>
            <w:bookmarkEnd w:id="35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58" w:name="_LINE__30_b9016d23_99af_4f2d_b6f4_8cded5"/>
            <w:r>
              <w:rPr>
                <w:rFonts w:ascii="Arial" w:eastAsia="Arial" w:hAnsi="Arial" w:cs="Arial"/>
              </w:rPr>
              <w:t xml:space="preserve"> </w:t>
            </w:r>
            <w:bookmarkEnd w:id="3558"/>
          </w:p>
        </w:tc>
        <w:tc>
          <w:tcPr>
            <w:tcW w:w="1469" w:type="dxa"/>
          </w:tcPr>
          <w:p w:rsidR="00FE65B0" w:rsidP="00206E25">
            <w:pPr>
              <w:spacing w:before="0" w:after="0"/>
              <w:jc w:val="right"/>
              <w:rPr>
                <w:rFonts w:ascii="Arial" w:eastAsia="Arial" w:hAnsi="Arial" w:cs="Arial"/>
              </w:rPr>
            </w:pPr>
            <w:bookmarkStart w:id="3559" w:name="_LINE__30_20a607cb_fc3a_4d70_afe2_64f18c"/>
            <w:r>
              <w:rPr>
                <w:rFonts w:ascii="Arial" w:eastAsia="Arial" w:hAnsi="Arial" w:cs="Arial"/>
              </w:rPr>
              <w:t>__________</w:t>
            </w:r>
            <w:bookmarkEnd w:id="3559"/>
          </w:p>
        </w:tc>
        <w:tc>
          <w:tcPr>
            <w:tcW w:w="1469" w:type="dxa"/>
          </w:tcPr>
          <w:p w:rsidR="00FE65B0" w:rsidP="00206E25">
            <w:pPr>
              <w:spacing w:before="0" w:after="0"/>
              <w:jc w:val="right"/>
              <w:rPr>
                <w:rFonts w:ascii="Arial" w:eastAsia="Arial" w:hAnsi="Arial" w:cs="Arial"/>
              </w:rPr>
            </w:pPr>
            <w:bookmarkStart w:id="3560" w:name="_LINE__30_a653ea18_70c6_4d45_b738_e93843"/>
            <w:r>
              <w:rPr>
                <w:rFonts w:ascii="Arial" w:eastAsia="Arial" w:hAnsi="Arial" w:cs="Arial"/>
              </w:rPr>
              <w:t>__________</w:t>
            </w:r>
            <w:bookmarkEnd w:id="35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61" w:name="_LINE__31_1468952b_e0ad_45b1_b7da_724dd0"/>
            <w:r>
              <w:rPr>
                <w:rFonts w:ascii="Arial" w:eastAsia="Arial" w:hAnsi="Arial" w:cs="Arial"/>
              </w:rPr>
              <w:t>OTHER SPECIAL REVENUE FUNDS TOTAL</w:t>
            </w:r>
            <w:bookmarkEnd w:id="3561"/>
          </w:p>
        </w:tc>
        <w:tc>
          <w:tcPr>
            <w:tcW w:w="1469" w:type="dxa"/>
          </w:tcPr>
          <w:p w:rsidR="00FE65B0" w:rsidP="00206E25">
            <w:pPr>
              <w:spacing w:before="0" w:after="0"/>
              <w:jc w:val="right"/>
              <w:rPr>
                <w:rFonts w:ascii="Arial" w:eastAsia="Arial" w:hAnsi="Arial" w:cs="Arial"/>
              </w:rPr>
            </w:pPr>
            <w:bookmarkStart w:id="3562" w:name="_LINE__31_c9584652_0bb8_422d_b122_48042b"/>
            <w:r>
              <w:rPr>
                <w:rFonts w:ascii="Arial" w:eastAsia="Arial" w:hAnsi="Arial" w:cs="Arial"/>
              </w:rPr>
              <w:t>$830,000</w:t>
            </w:r>
            <w:bookmarkEnd w:id="3562"/>
          </w:p>
        </w:tc>
        <w:tc>
          <w:tcPr>
            <w:tcW w:w="1469" w:type="dxa"/>
          </w:tcPr>
          <w:p w:rsidR="00FE65B0" w:rsidP="00206E25">
            <w:pPr>
              <w:spacing w:before="0" w:after="0"/>
              <w:jc w:val="right"/>
              <w:rPr>
                <w:rFonts w:ascii="Arial" w:eastAsia="Arial" w:hAnsi="Arial" w:cs="Arial"/>
              </w:rPr>
            </w:pPr>
            <w:bookmarkStart w:id="3563" w:name="_LINE__31_928e951b_2363_4311_a8c2_d5ce6f"/>
            <w:r>
              <w:rPr>
                <w:rFonts w:ascii="Arial" w:eastAsia="Arial" w:hAnsi="Arial" w:cs="Arial"/>
              </w:rPr>
              <w:t>$830,000</w:t>
            </w:r>
            <w:bookmarkEnd w:id="3563"/>
          </w:p>
        </w:tc>
      </w:tr>
    </w:tbl>
    <w:p w:rsidR="00FE65B0" w:rsidP="00FE65B0">
      <w:pPr>
        <w:ind w:left="360"/>
        <w:rPr>
          <w:rFonts w:ascii="Arial" w:eastAsia="Arial" w:hAnsi="Arial" w:cs="Arial"/>
        </w:rPr>
      </w:pPr>
      <w:bookmarkStart w:id="3564" w:name="_PAR__13_44e2728f_336f_44e8_bf83_749b47c"/>
      <w:bookmarkEnd w:id="35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65" w:name="_PAR__14_c1042188_7130_4d8f_bbbf_2836a5e"/>
            <w:bookmarkStart w:id="3566" w:name="_LINE__33_657a91d6_4a13_4e0f_8a25_9b9072"/>
            <w:bookmarkEnd w:id="3564"/>
            <w:r>
              <w:rPr>
                <w:rFonts w:ascii="Arial" w:eastAsia="Arial" w:hAnsi="Arial" w:cs="Arial"/>
                <w:b/>
              </w:rPr>
              <w:t>AGRICULTURE, CONSERVATION AND</w:t>
            </w:r>
            <w:bookmarkEnd w:id="3566"/>
            <w:r>
              <w:rPr>
                <w:rFonts w:ascii="Arial" w:eastAsia="Arial" w:hAnsi="Arial" w:cs="Arial"/>
                <w:b/>
              </w:rPr>
              <w:t xml:space="preserve"> </w:t>
            </w:r>
            <w:bookmarkStart w:id="3567" w:name="_LINE__34_37ade413_a25d_4646_ad4f_4bf6df"/>
            <w:r>
              <w:rPr>
                <w:rFonts w:ascii="Arial" w:eastAsia="Arial" w:hAnsi="Arial" w:cs="Arial"/>
                <w:b/>
              </w:rPr>
              <w:t>FORESTRY, DEPARTMENT OF</w:t>
            </w:r>
            <w:bookmarkEnd w:id="3567"/>
          </w:p>
        </w:tc>
        <w:tc>
          <w:tcPr>
            <w:tcW w:w="1469" w:type="dxa"/>
          </w:tcPr>
          <w:p w:rsidR="00FE65B0" w:rsidP="00206E25">
            <w:pPr>
              <w:spacing w:before="0" w:after="0"/>
              <w:rPr>
                <w:rFonts w:ascii="Arial" w:eastAsia="Arial" w:hAnsi="Arial" w:cs="Arial"/>
              </w:rPr>
            </w:pPr>
            <w:bookmarkStart w:id="3568" w:name="_LINE__33_60c99e18_df45_469e_a4e4_f91c93"/>
            <w:r>
              <w:rPr>
                <w:rFonts w:ascii="Arial" w:eastAsia="Arial" w:hAnsi="Arial" w:cs="Arial"/>
              </w:rPr>
              <w:t xml:space="preserve"> </w:t>
            </w:r>
            <w:bookmarkEnd w:id="3568"/>
          </w:p>
        </w:tc>
        <w:tc>
          <w:tcPr>
            <w:tcW w:w="1469" w:type="dxa"/>
          </w:tcPr>
          <w:p w:rsidR="00FE65B0" w:rsidP="00206E25">
            <w:pPr>
              <w:spacing w:before="0" w:after="0"/>
              <w:rPr>
                <w:rFonts w:ascii="Arial" w:eastAsia="Arial" w:hAnsi="Arial" w:cs="Arial"/>
              </w:rPr>
            </w:pPr>
            <w:bookmarkStart w:id="3569" w:name="_LINE__33_eee7ed27_652b_4b09_85e2_f3342e"/>
            <w:r>
              <w:rPr>
                <w:rFonts w:ascii="Arial" w:eastAsia="Arial" w:hAnsi="Arial" w:cs="Arial"/>
              </w:rPr>
              <w:t xml:space="preserve"> </w:t>
            </w:r>
            <w:bookmarkEnd w:id="35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70" w:name="_LINE__35_5b56d263_e337_476a_88b3_374b1a"/>
            <w:r>
              <w:rPr>
                <w:rFonts w:ascii="Arial" w:eastAsia="Arial" w:hAnsi="Arial" w:cs="Arial"/>
                <w:b/>
              </w:rPr>
              <w:t>DEPARTMENT TOTALS</w:t>
            </w:r>
            <w:bookmarkEnd w:id="3570"/>
          </w:p>
        </w:tc>
        <w:tc>
          <w:tcPr>
            <w:tcW w:w="1469" w:type="dxa"/>
          </w:tcPr>
          <w:p w:rsidR="00FE65B0" w:rsidP="00206E25">
            <w:pPr>
              <w:spacing w:before="0" w:after="0"/>
              <w:jc w:val="right"/>
              <w:rPr>
                <w:rFonts w:ascii="Arial" w:eastAsia="Arial" w:hAnsi="Arial" w:cs="Arial"/>
              </w:rPr>
            </w:pPr>
            <w:bookmarkStart w:id="3571" w:name="_LINE__35_6c767b98_f7fe_499b_bec2_10917c"/>
            <w:r>
              <w:rPr>
                <w:rFonts w:ascii="Arial" w:eastAsia="Arial" w:hAnsi="Arial" w:cs="Arial"/>
                <w:b/>
              </w:rPr>
              <w:t>2025-26</w:t>
            </w:r>
            <w:bookmarkEnd w:id="3571"/>
          </w:p>
        </w:tc>
        <w:tc>
          <w:tcPr>
            <w:tcW w:w="1469" w:type="dxa"/>
          </w:tcPr>
          <w:p w:rsidR="00FE65B0" w:rsidP="00206E25">
            <w:pPr>
              <w:spacing w:before="0" w:after="0"/>
              <w:jc w:val="right"/>
              <w:rPr>
                <w:rFonts w:ascii="Arial" w:eastAsia="Arial" w:hAnsi="Arial" w:cs="Arial"/>
              </w:rPr>
            </w:pPr>
            <w:bookmarkStart w:id="3572" w:name="_LINE__35_fcc4b89d_e103_4e6b_b1a9_87febf"/>
            <w:r>
              <w:rPr>
                <w:rFonts w:ascii="Arial" w:eastAsia="Arial" w:hAnsi="Arial" w:cs="Arial"/>
                <w:b/>
              </w:rPr>
              <w:t>2026-27</w:t>
            </w:r>
            <w:bookmarkEnd w:id="35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73" w:name="_LINE__36_074c6cdc_e56b_46ca_973a_506390"/>
            <w:r>
              <w:rPr>
                <w:rFonts w:ascii="Arial" w:eastAsia="Arial" w:hAnsi="Arial" w:cs="Arial"/>
              </w:rPr>
              <w:t xml:space="preserve"> </w:t>
            </w:r>
            <w:bookmarkEnd w:id="3573"/>
          </w:p>
        </w:tc>
        <w:tc>
          <w:tcPr>
            <w:tcW w:w="1469" w:type="dxa"/>
          </w:tcPr>
          <w:p w:rsidR="00FE65B0" w:rsidP="00206E25">
            <w:pPr>
              <w:spacing w:before="0" w:after="0"/>
              <w:rPr>
                <w:rFonts w:ascii="Arial" w:eastAsia="Arial" w:hAnsi="Arial" w:cs="Arial"/>
              </w:rPr>
            </w:pPr>
            <w:bookmarkStart w:id="3574" w:name="_LINE__36_de36ec36_12f2_48e9_a359_041135"/>
            <w:r>
              <w:rPr>
                <w:rFonts w:ascii="Arial" w:eastAsia="Arial" w:hAnsi="Arial" w:cs="Arial"/>
              </w:rPr>
              <w:t xml:space="preserve"> </w:t>
            </w:r>
            <w:bookmarkEnd w:id="3574"/>
          </w:p>
        </w:tc>
        <w:tc>
          <w:tcPr>
            <w:tcW w:w="1469" w:type="dxa"/>
          </w:tcPr>
          <w:p w:rsidR="00FE65B0" w:rsidP="00206E25">
            <w:pPr>
              <w:spacing w:before="0" w:after="0"/>
              <w:rPr>
                <w:rFonts w:ascii="Arial" w:eastAsia="Arial" w:hAnsi="Arial" w:cs="Arial"/>
              </w:rPr>
            </w:pPr>
            <w:bookmarkStart w:id="3575" w:name="_LINE__36_31ddcfa7_f4c3_469b_9b04_ef6652"/>
            <w:r>
              <w:rPr>
                <w:rFonts w:ascii="Arial" w:eastAsia="Arial" w:hAnsi="Arial" w:cs="Arial"/>
              </w:rPr>
              <w:t xml:space="preserve"> </w:t>
            </w:r>
            <w:bookmarkEnd w:id="35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76" w:name="_LINE__37_fdfe671c_9292_453a_9eee_461244"/>
            <w:r>
              <w:rPr>
                <w:rFonts w:ascii="Arial" w:eastAsia="Arial" w:hAnsi="Arial" w:cs="Arial"/>
                <w:b/>
              </w:rPr>
              <w:t>GENERAL FUND</w:t>
            </w:r>
            <w:bookmarkEnd w:id="3576"/>
          </w:p>
        </w:tc>
        <w:tc>
          <w:tcPr>
            <w:tcW w:w="1469" w:type="dxa"/>
          </w:tcPr>
          <w:p w:rsidR="00FE65B0" w:rsidP="00206E25">
            <w:pPr>
              <w:spacing w:before="0" w:after="0"/>
              <w:jc w:val="right"/>
              <w:rPr>
                <w:rFonts w:ascii="Arial" w:eastAsia="Arial" w:hAnsi="Arial" w:cs="Arial"/>
              </w:rPr>
            </w:pPr>
            <w:bookmarkStart w:id="3577" w:name="_LINE__37_43016007_6ff3_4b27_bc37_6f490b"/>
            <w:r>
              <w:rPr>
                <w:rFonts w:ascii="Arial" w:eastAsia="Arial" w:hAnsi="Arial" w:cs="Arial"/>
                <w:b/>
              </w:rPr>
              <w:t>$2,598,909</w:t>
            </w:r>
            <w:bookmarkEnd w:id="3577"/>
          </w:p>
        </w:tc>
        <w:tc>
          <w:tcPr>
            <w:tcW w:w="1469" w:type="dxa"/>
          </w:tcPr>
          <w:p w:rsidR="00FE65B0" w:rsidP="00206E25">
            <w:pPr>
              <w:spacing w:before="0" w:after="0"/>
              <w:jc w:val="right"/>
              <w:rPr>
                <w:rFonts w:ascii="Arial" w:eastAsia="Arial" w:hAnsi="Arial" w:cs="Arial"/>
              </w:rPr>
            </w:pPr>
            <w:bookmarkStart w:id="3578" w:name="_LINE__37_865b7750_9293_487c_b130_671b39"/>
            <w:r>
              <w:rPr>
                <w:rFonts w:ascii="Arial" w:eastAsia="Arial" w:hAnsi="Arial" w:cs="Arial"/>
                <w:b/>
              </w:rPr>
              <w:t>$3,178,363</w:t>
            </w:r>
            <w:bookmarkEnd w:id="35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79" w:name="_LINE__38_ff8b9b41_dc1a_48fb_8bd8_496f07"/>
            <w:r>
              <w:rPr>
                <w:rFonts w:ascii="Arial" w:eastAsia="Arial" w:hAnsi="Arial" w:cs="Arial"/>
                <w:b/>
              </w:rPr>
              <w:t>FEDERAL EXPENDITURES FUND</w:t>
            </w:r>
            <w:bookmarkEnd w:id="3579"/>
          </w:p>
        </w:tc>
        <w:tc>
          <w:tcPr>
            <w:tcW w:w="1469" w:type="dxa"/>
          </w:tcPr>
          <w:p w:rsidR="00FE65B0" w:rsidP="00206E25">
            <w:pPr>
              <w:spacing w:before="0" w:after="0"/>
              <w:jc w:val="right"/>
              <w:rPr>
                <w:rFonts w:ascii="Arial" w:eastAsia="Arial" w:hAnsi="Arial" w:cs="Arial"/>
              </w:rPr>
            </w:pPr>
            <w:bookmarkStart w:id="3580" w:name="_LINE__38_764eaa9f_bdfd_403d_9fb3_04cf23"/>
            <w:r>
              <w:rPr>
                <w:rFonts w:ascii="Arial" w:eastAsia="Arial" w:hAnsi="Arial" w:cs="Arial"/>
                <w:b/>
              </w:rPr>
              <w:t>$1,456,273</w:t>
            </w:r>
            <w:bookmarkEnd w:id="3580"/>
          </w:p>
        </w:tc>
        <w:tc>
          <w:tcPr>
            <w:tcW w:w="1469" w:type="dxa"/>
          </w:tcPr>
          <w:p w:rsidR="00FE65B0" w:rsidP="00206E25">
            <w:pPr>
              <w:spacing w:before="0" w:after="0"/>
              <w:jc w:val="right"/>
              <w:rPr>
                <w:rFonts w:ascii="Arial" w:eastAsia="Arial" w:hAnsi="Arial" w:cs="Arial"/>
              </w:rPr>
            </w:pPr>
            <w:bookmarkStart w:id="3581" w:name="_LINE__38_51ff1b47_a910_47ef_aa36_42c083"/>
            <w:r>
              <w:rPr>
                <w:rFonts w:ascii="Arial" w:eastAsia="Arial" w:hAnsi="Arial" w:cs="Arial"/>
                <w:b/>
              </w:rPr>
              <w:t>$1,450,626</w:t>
            </w:r>
            <w:bookmarkEnd w:id="35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582" w:name="_LINE__39_3adb2841_49c9_4dd1_85b9_5e4bda"/>
            <w:r>
              <w:rPr>
                <w:rFonts w:ascii="Arial" w:eastAsia="Arial" w:hAnsi="Arial" w:cs="Arial"/>
                <w:b/>
              </w:rPr>
              <w:t>OTHER SPECIAL REVENUE FUNDS</w:t>
            </w:r>
            <w:bookmarkEnd w:id="3582"/>
          </w:p>
        </w:tc>
        <w:tc>
          <w:tcPr>
            <w:tcW w:w="1469" w:type="dxa"/>
          </w:tcPr>
          <w:p w:rsidR="00FE65B0" w:rsidP="00206E25">
            <w:pPr>
              <w:spacing w:before="0" w:after="0"/>
              <w:jc w:val="right"/>
              <w:rPr>
                <w:rFonts w:ascii="Arial" w:eastAsia="Arial" w:hAnsi="Arial" w:cs="Arial"/>
              </w:rPr>
            </w:pPr>
            <w:bookmarkStart w:id="3583" w:name="_LINE__39_bae184fd_2f6a_40e6_aee2_e6b288"/>
            <w:r>
              <w:rPr>
                <w:rFonts w:ascii="Arial" w:eastAsia="Arial" w:hAnsi="Arial" w:cs="Arial"/>
                <w:b/>
              </w:rPr>
              <w:t>$1,701,604</w:t>
            </w:r>
            <w:bookmarkEnd w:id="3583"/>
          </w:p>
        </w:tc>
        <w:tc>
          <w:tcPr>
            <w:tcW w:w="1469" w:type="dxa"/>
          </w:tcPr>
          <w:p w:rsidR="00FE65B0" w:rsidP="00206E25">
            <w:pPr>
              <w:spacing w:before="0" w:after="0"/>
              <w:jc w:val="right"/>
              <w:rPr>
                <w:rFonts w:ascii="Arial" w:eastAsia="Arial" w:hAnsi="Arial" w:cs="Arial"/>
              </w:rPr>
            </w:pPr>
            <w:bookmarkStart w:id="3584" w:name="_LINE__39_8aea2858_8c00_43a1_a0a9_639d2c"/>
            <w:r>
              <w:rPr>
                <w:rFonts w:ascii="Arial" w:eastAsia="Arial" w:hAnsi="Arial" w:cs="Arial"/>
                <w:b/>
              </w:rPr>
              <w:t>$4,469,754</w:t>
            </w:r>
            <w:bookmarkEnd w:id="35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85" w:name="_LINE__40_bb2367e9_09d4_442f_aed3_e23611"/>
            <w:r>
              <w:rPr>
                <w:rFonts w:ascii="Arial" w:eastAsia="Arial" w:hAnsi="Arial" w:cs="Arial"/>
              </w:rPr>
              <w:t xml:space="preserve"> </w:t>
            </w:r>
            <w:bookmarkEnd w:id="3585"/>
          </w:p>
        </w:tc>
        <w:tc>
          <w:tcPr>
            <w:tcW w:w="1469" w:type="dxa"/>
          </w:tcPr>
          <w:p w:rsidR="00FE65B0" w:rsidP="00206E25">
            <w:pPr>
              <w:spacing w:before="0" w:after="0"/>
              <w:jc w:val="right"/>
              <w:rPr>
                <w:rFonts w:ascii="Arial" w:eastAsia="Arial" w:hAnsi="Arial" w:cs="Arial"/>
              </w:rPr>
            </w:pPr>
            <w:bookmarkStart w:id="3586" w:name="_LINE__40_ef816514_a068_4559_86f9_05fb8b"/>
            <w:r>
              <w:rPr>
                <w:rFonts w:ascii="Arial" w:eastAsia="Arial" w:hAnsi="Arial" w:cs="Arial"/>
              </w:rPr>
              <w:t>__________</w:t>
            </w:r>
            <w:bookmarkEnd w:id="3586"/>
          </w:p>
        </w:tc>
        <w:tc>
          <w:tcPr>
            <w:tcW w:w="1469" w:type="dxa"/>
          </w:tcPr>
          <w:p w:rsidR="00FE65B0" w:rsidP="00206E25">
            <w:pPr>
              <w:spacing w:before="0" w:after="0"/>
              <w:jc w:val="right"/>
              <w:rPr>
                <w:rFonts w:ascii="Arial" w:eastAsia="Arial" w:hAnsi="Arial" w:cs="Arial"/>
              </w:rPr>
            </w:pPr>
            <w:bookmarkStart w:id="3587" w:name="_LINE__40_63a76f2c_4ea7_4ebc_8830_b34960"/>
            <w:r>
              <w:rPr>
                <w:rFonts w:ascii="Arial" w:eastAsia="Arial" w:hAnsi="Arial" w:cs="Arial"/>
              </w:rPr>
              <w:t>__________</w:t>
            </w:r>
            <w:bookmarkEnd w:id="35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88" w:name="_LINE__41_8fd82286_2377_4609_8d21_13dd6f"/>
            <w:r>
              <w:rPr>
                <w:rFonts w:ascii="Arial" w:eastAsia="Arial" w:hAnsi="Arial" w:cs="Arial"/>
                <w:b/>
              </w:rPr>
              <w:t>DEPARTMENT TOTAL - ALL FUNDS</w:t>
            </w:r>
            <w:bookmarkEnd w:id="3588"/>
          </w:p>
        </w:tc>
        <w:tc>
          <w:tcPr>
            <w:tcW w:w="1469" w:type="dxa"/>
          </w:tcPr>
          <w:p w:rsidR="00FE65B0" w:rsidP="00206E25">
            <w:pPr>
              <w:spacing w:before="0" w:after="0"/>
              <w:jc w:val="right"/>
              <w:rPr>
                <w:rFonts w:ascii="Arial" w:eastAsia="Arial" w:hAnsi="Arial" w:cs="Arial"/>
              </w:rPr>
            </w:pPr>
            <w:bookmarkStart w:id="3589" w:name="_LINE__41_3489e73b_bd78_4eb3_8905_35a593"/>
            <w:r>
              <w:rPr>
                <w:rFonts w:ascii="Arial" w:eastAsia="Arial" w:hAnsi="Arial" w:cs="Arial"/>
                <w:b/>
              </w:rPr>
              <w:t>$5,756,786</w:t>
            </w:r>
            <w:bookmarkEnd w:id="3589"/>
          </w:p>
        </w:tc>
        <w:tc>
          <w:tcPr>
            <w:tcW w:w="1469" w:type="dxa"/>
          </w:tcPr>
          <w:p w:rsidR="00FE65B0" w:rsidP="00206E25">
            <w:pPr>
              <w:spacing w:before="0" w:after="0"/>
              <w:jc w:val="right"/>
              <w:rPr>
                <w:rFonts w:ascii="Arial" w:eastAsia="Arial" w:hAnsi="Arial" w:cs="Arial"/>
              </w:rPr>
            </w:pPr>
            <w:bookmarkStart w:id="3590" w:name="_LINE__41_0a94456d_1d60_4391_a9e6_beb02e"/>
            <w:r>
              <w:rPr>
                <w:rFonts w:ascii="Arial" w:eastAsia="Arial" w:hAnsi="Arial" w:cs="Arial"/>
                <w:b/>
              </w:rPr>
              <w:t>$9,098,743</w:t>
            </w:r>
            <w:bookmarkEnd w:id="3590"/>
          </w:p>
        </w:tc>
      </w:tr>
    </w:tbl>
    <w:p w:rsidR="00FE65B0" w:rsidP="00FE65B0">
      <w:pPr>
        <w:ind w:left="360" w:firstLine="360"/>
        <w:rPr>
          <w:rFonts w:ascii="Arial" w:eastAsia="Arial" w:hAnsi="Arial" w:cs="Arial"/>
        </w:rPr>
      </w:pPr>
      <w:bookmarkStart w:id="3591" w:name="_PAGE__41_9b46d299_4c00_4a99_9888_029443"/>
      <w:bookmarkStart w:id="3592" w:name="_PAR__2_d0c1a4ae_88f7_4ffd_b358_f30c931e"/>
      <w:bookmarkEnd w:id="3483"/>
      <w:bookmarkEnd w:id="3565"/>
      <w:r>
        <w:rPr>
          <w:rFonts w:ascii="Arial" w:eastAsia="Arial" w:hAnsi="Arial" w:cs="Arial"/>
          <w:b/>
          <w:sz w:val="24"/>
        </w:rPr>
        <w:t>Sec. A-3.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3593" w:name="_PAR__3_6f6d2c20_b42e_4fa9_ad22_a066d343"/>
      <w:bookmarkEnd w:id="3592"/>
      <w:r>
        <w:rPr>
          <w:rFonts w:ascii="Arial" w:eastAsia="Arial" w:hAnsi="Arial" w:cs="Arial"/>
          <w:b/>
        </w:rPr>
        <w:t>ARTS COMMISSION, MAINE</w:t>
      </w:r>
    </w:p>
    <w:p w:rsidR="00FE65B0" w:rsidP="00FE65B0">
      <w:pPr>
        <w:pStyle w:val="BPSParagraphLeftAlign"/>
        <w:suppressAutoHyphens/>
        <w:ind w:left="360"/>
        <w:rPr>
          <w:rFonts w:ascii="Arial" w:eastAsia="Arial" w:hAnsi="Arial" w:cs="Arial"/>
        </w:rPr>
      </w:pPr>
      <w:bookmarkStart w:id="3594" w:name="_PAR__4_79b03b14_a6e1_4da7_b87f_44f67976"/>
      <w:bookmarkEnd w:id="3593"/>
      <w:r>
        <w:rPr>
          <w:rFonts w:ascii="Arial" w:eastAsia="Arial" w:hAnsi="Arial" w:cs="Arial"/>
          <w:b/>
        </w:rPr>
        <w:t>Arts - Administration 0178</w:t>
      </w:r>
    </w:p>
    <w:p w:rsidR="00FE65B0" w:rsidP="00FE65B0">
      <w:pPr>
        <w:ind w:left="360"/>
        <w:rPr>
          <w:rFonts w:ascii="Arial" w:eastAsia="Arial" w:hAnsi="Arial" w:cs="Arial"/>
        </w:rPr>
      </w:pPr>
      <w:bookmarkStart w:id="3595" w:name="_PAR__5_6ad81592_a38e_4ef9_aa75_cbbee3d3"/>
      <w:bookmarkEnd w:id="3594"/>
      <w:r>
        <w:rPr>
          <w:rFonts w:ascii="Arial" w:eastAsia="Arial" w:hAnsi="Arial" w:cs="Arial"/>
        </w:rPr>
        <w:t>Initiative: Provides funding for the increased hours of one Public Service Coordinator I position from 42 hours to 80 hours biweekly to meet the operational needs of the Maine Arts Commission.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596" w:name="_PAR__6_e5b7b191_0bf2_4a55_bd6e_5ee54886"/>
            <w:bookmarkStart w:id="3597" w:name="_LINE__8_469572e5_1d55_4c74_b957_1abc3f2"/>
            <w:bookmarkEnd w:id="3595"/>
            <w:r>
              <w:rPr>
                <w:rFonts w:ascii="Arial" w:eastAsia="Arial" w:hAnsi="Arial" w:cs="Arial"/>
                <w:b/>
              </w:rPr>
              <w:t>GENERAL FUND</w:t>
            </w:r>
            <w:bookmarkEnd w:id="3597"/>
          </w:p>
        </w:tc>
        <w:tc>
          <w:tcPr>
            <w:tcW w:w="1469" w:type="dxa"/>
          </w:tcPr>
          <w:p w:rsidR="00FE65B0" w:rsidP="00206E25">
            <w:pPr>
              <w:spacing w:before="0" w:after="0"/>
              <w:jc w:val="right"/>
              <w:rPr>
                <w:rFonts w:ascii="Arial" w:eastAsia="Arial" w:hAnsi="Arial" w:cs="Arial"/>
              </w:rPr>
            </w:pPr>
            <w:bookmarkStart w:id="3598" w:name="_LINE__8_8a10f8c4_0a5f_4718_9100_9d5e7bd"/>
            <w:r>
              <w:rPr>
                <w:rFonts w:ascii="Arial" w:eastAsia="Arial" w:hAnsi="Arial" w:cs="Arial"/>
                <w:b/>
              </w:rPr>
              <w:t>2025-26</w:t>
            </w:r>
            <w:bookmarkEnd w:id="3598"/>
          </w:p>
        </w:tc>
        <w:tc>
          <w:tcPr>
            <w:tcW w:w="1469" w:type="dxa"/>
          </w:tcPr>
          <w:p w:rsidR="00FE65B0" w:rsidP="00206E25">
            <w:pPr>
              <w:spacing w:before="0" w:after="0"/>
              <w:jc w:val="right"/>
              <w:rPr>
                <w:rFonts w:ascii="Arial" w:eastAsia="Arial" w:hAnsi="Arial" w:cs="Arial"/>
              </w:rPr>
            </w:pPr>
            <w:bookmarkStart w:id="3599" w:name="_LINE__8_a18c3b3e_65cc_45e0_a1e6_5ad7f5e"/>
            <w:r>
              <w:rPr>
                <w:rFonts w:ascii="Arial" w:eastAsia="Arial" w:hAnsi="Arial" w:cs="Arial"/>
                <w:b/>
              </w:rPr>
              <w:t>2026-27</w:t>
            </w:r>
            <w:bookmarkEnd w:id="35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00" w:name="_LINE__9_e161295c_b655_49f5_9edd_f782f86"/>
            <w:r>
              <w:rPr>
                <w:rFonts w:ascii="Arial" w:eastAsia="Arial" w:hAnsi="Arial" w:cs="Arial"/>
              </w:rPr>
              <w:t>Personal Services</w:t>
            </w:r>
            <w:bookmarkEnd w:id="3600"/>
          </w:p>
        </w:tc>
        <w:tc>
          <w:tcPr>
            <w:tcW w:w="1469" w:type="dxa"/>
          </w:tcPr>
          <w:p w:rsidR="00FE65B0" w:rsidP="00206E25">
            <w:pPr>
              <w:spacing w:before="0" w:after="0"/>
              <w:jc w:val="right"/>
              <w:rPr>
                <w:rFonts w:ascii="Arial" w:eastAsia="Arial" w:hAnsi="Arial" w:cs="Arial"/>
              </w:rPr>
            </w:pPr>
            <w:bookmarkStart w:id="3601" w:name="_LINE__9_0a5315f7_3060_4963_b8b7_086c8c1"/>
            <w:r>
              <w:rPr>
                <w:rFonts w:ascii="Arial" w:eastAsia="Arial" w:hAnsi="Arial" w:cs="Arial"/>
              </w:rPr>
              <w:t>$54,342</w:t>
            </w:r>
            <w:bookmarkEnd w:id="3601"/>
          </w:p>
        </w:tc>
        <w:tc>
          <w:tcPr>
            <w:tcW w:w="1469" w:type="dxa"/>
          </w:tcPr>
          <w:p w:rsidR="00FE65B0" w:rsidP="00206E25">
            <w:pPr>
              <w:spacing w:before="0" w:after="0"/>
              <w:jc w:val="right"/>
              <w:rPr>
                <w:rFonts w:ascii="Arial" w:eastAsia="Arial" w:hAnsi="Arial" w:cs="Arial"/>
              </w:rPr>
            </w:pPr>
            <w:bookmarkStart w:id="3602" w:name="_LINE__9_4eb96b45_aa59_4adc_b11d_d316e67"/>
            <w:r>
              <w:rPr>
                <w:rFonts w:ascii="Arial" w:eastAsia="Arial" w:hAnsi="Arial" w:cs="Arial"/>
              </w:rPr>
              <w:t>$58,755</w:t>
            </w:r>
            <w:bookmarkEnd w:id="36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03" w:name="_LINE__10_55e4087d_c6f1_4722_ae46_4dfe32"/>
            <w:r>
              <w:rPr>
                <w:rFonts w:ascii="Arial" w:eastAsia="Arial" w:hAnsi="Arial" w:cs="Arial"/>
              </w:rPr>
              <w:t xml:space="preserve"> </w:t>
            </w:r>
            <w:bookmarkEnd w:id="3603"/>
          </w:p>
        </w:tc>
        <w:tc>
          <w:tcPr>
            <w:tcW w:w="1469" w:type="dxa"/>
          </w:tcPr>
          <w:p w:rsidR="00FE65B0" w:rsidP="00206E25">
            <w:pPr>
              <w:spacing w:before="0" w:after="0"/>
              <w:jc w:val="right"/>
              <w:rPr>
                <w:rFonts w:ascii="Arial" w:eastAsia="Arial" w:hAnsi="Arial" w:cs="Arial"/>
              </w:rPr>
            </w:pPr>
            <w:bookmarkStart w:id="3604" w:name="_LINE__10_2bb2e696_dbbb_4ab0_aab5_7485fb"/>
            <w:r>
              <w:rPr>
                <w:rFonts w:ascii="Arial" w:eastAsia="Arial" w:hAnsi="Arial" w:cs="Arial"/>
              </w:rPr>
              <w:t>__________</w:t>
            </w:r>
            <w:bookmarkEnd w:id="3604"/>
          </w:p>
        </w:tc>
        <w:tc>
          <w:tcPr>
            <w:tcW w:w="1469" w:type="dxa"/>
          </w:tcPr>
          <w:p w:rsidR="00FE65B0" w:rsidP="00206E25">
            <w:pPr>
              <w:spacing w:before="0" w:after="0"/>
              <w:jc w:val="right"/>
              <w:rPr>
                <w:rFonts w:ascii="Arial" w:eastAsia="Arial" w:hAnsi="Arial" w:cs="Arial"/>
              </w:rPr>
            </w:pPr>
            <w:bookmarkStart w:id="3605" w:name="_LINE__10_520f14c3_f17e_4ac9_ad21_a614bb"/>
            <w:r>
              <w:rPr>
                <w:rFonts w:ascii="Arial" w:eastAsia="Arial" w:hAnsi="Arial" w:cs="Arial"/>
              </w:rPr>
              <w:t>__________</w:t>
            </w:r>
            <w:bookmarkEnd w:id="36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06" w:name="_LINE__11_a439fd2f_0ea0_486e_8812_0a9cba"/>
            <w:r>
              <w:rPr>
                <w:rFonts w:ascii="Arial" w:eastAsia="Arial" w:hAnsi="Arial" w:cs="Arial"/>
              </w:rPr>
              <w:t>GENERAL FUND TOTAL</w:t>
            </w:r>
            <w:bookmarkEnd w:id="3606"/>
          </w:p>
        </w:tc>
        <w:tc>
          <w:tcPr>
            <w:tcW w:w="1469" w:type="dxa"/>
          </w:tcPr>
          <w:p w:rsidR="00FE65B0" w:rsidP="00206E25">
            <w:pPr>
              <w:spacing w:before="0" w:after="0"/>
              <w:jc w:val="right"/>
              <w:rPr>
                <w:rFonts w:ascii="Arial" w:eastAsia="Arial" w:hAnsi="Arial" w:cs="Arial"/>
              </w:rPr>
            </w:pPr>
            <w:bookmarkStart w:id="3607" w:name="_LINE__11_79abebe3_fda1_48b5_9170_3894e7"/>
            <w:r>
              <w:rPr>
                <w:rFonts w:ascii="Arial" w:eastAsia="Arial" w:hAnsi="Arial" w:cs="Arial"/>
              </w:rPr>
              <w:t>$54,342</w:t>
            </w:r>
            <w:bookmarkEnd w:id="3607"/>
          </w:p>
        </w:tc>
        <w:tc>
          <w:tcPr>
            <w:tcW w:w="1469" w:type="dxa"/>
          </w:tcPr>
          <w:p w:rsidR="00FE65B0" w:rsidP="00206E25">
            <w:pPr>
              <w:spacing w:before="0" w:after="0"/>
              <w:jc w:val="right"/>
              <w:rPr>
                <w:rFonts w:ascii="Arial" w:eastAsia="Arial" w:hAnsi="Arial" w:cs="Arial"/>
              </w:rPr>
            </w:pPr>
            <w:bookmarkStart w:id="3608" w:name="_LINE__11_d6e77784_46d1_4e14_8be4_14811e"/>
            <w:r>
              <w:rPr>
                <w:rFonts w:ascii="Arial" w:eastAsia="Arial" w:hAnsi="Arial" w:cs="Arial"/>
              </w:rPr>
              <w:t>$58,755</w:t>
            </w:r>
            <w:bookmarkEnd w:id="3608"/>
          </w:p>
        </w:tc>
      </w:tr>
    </w:tbl>
    <w:p w:rsidR="00FE65B0" w:rsidP="00FE65B0">
      <w:pPr>
        <w:pStyle w:val="BPSParagraphLeftAlign"/>
        <w:suppressAutoHyphens/>
        <w:ind w:left="360"/>
        <w:rPr>
          <w:rFonts w:ascii="Arial" w:eastAsia="Arial" w:hAnsi="Arial" w:cs="Arial"/>
        </w:rPr>
      </w:pPr>
      <w:bookmarkStart w:id="3609" w:name="_PAR__7_9424a88a_c154_455e_a0f1_14f97645"/>
      <w:bookmarkEnd w:id="3596"/>
      <w:r>
        <w:rPr>
          <w:rFonts w:ascii="Arial" w:eastAsia="Arial" w:hAnsi="Arial" w:cs="Arial"/>
          <w:b/>
        </w:rPr>
        <w:t>ARTS - ADMINISTRATION 0178</w:t>
      </w:r>
    </w:p>
    <w:p w:rsidR="00FE65B0" w:rsidP="00FE65B0">
      <w:pPr>
        <w:pStyle w:val="BPSParagraphLeftAlign"/>
        <w:suppressAutoHyphens/>
        <w:ind w:left="360"/>
        <w:rPr>
          <w:rFonts w:ascii="Arial" w:eastAsia="Arial" w:hAnsi="Arial" w:cs="Arial"/>
        </w:rPr>
      </w:pPr>
      <w:bookmarkStart w:id="3610" w:name="_PAR__8_07ca8395_a29b_44df_abac_3f0550c5"/>
      <w:bookmarkEnd w:id="36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11" w:name="_PAR__9_ca1c0afc_eff9_4c75_850b_1e48a58e"/>
            <w:bookmarkStart w:id="3612" w:name="_LINE__14_8a922b41_8e6c_4fd7_889e_26c6c9"/>
            <w:bookmarkEnd w:id="3610"/>
            <w:r>
              <w:rPr>
                <w:rFonts w:ascii="Arial" w:eastAsia="Arial" w:hAnsi="Arial" w:cs="Arial"/>
                <w:b/>
              </w:rPr>
              <w:t>GENERAL FUND</w:t>
            </w:r>
            <w:bookmarkEnd w:id="3612"/>
          </w:p>
        </w:tc>
        <w:tc>
          <w:tcPr>
            <w:tcW w:w="1469" w:type="dxa"/>
          </w:tcPr>
          <w:p w:rsidR="00FE65B0" w:rsidP="00206E25">
            <w:pPr>
              <w:spacing w:before="0" w:after="0"/>
              <w:jc w:val="right"/>
              <w:rPr>
                <w:rFonts w:ascii="Arial" w:eastAsia="Arial" w:hAnsi="Arial" w:cs="Arial"/>
              </w:rPr>
            </w:pPr>
            <w:bookmarkStart w:id="3613" w:name="_LINE__14_4ecb59d2_db10_4ae4_8b28_c3e53f"/>
            <w:r>
              <w:rPr>
                <w:rFonts w:ascii="Arial" w:eastAsia="Arial" w:hAnsi="Arial" w:cs="Arial"/>
                <w:b/>
              </w:rPr>
              <w:t>2025-26</w:t>
            </w:r>
            <w:bookmarkEnd w:id="3613"/>
          </w:p>
        </w:tc>
        <w:tc>
          <w:tcPr>
            <w:tcW w:w="1469" w:type="dxa"/>
          </w:tcPr>
          <w:p w:rsidR="00FE65B0" w:rsidP="00206E25">
            <w:pPr>
              <w:spacing w:before="0" w:after="0"/>
              <w:jc w:val="right"/>
              <w:rPr>
                <w:rFonts w:ascii="Arial" w:eastAsia="Arial" w:hAnsi="Arial" w:cs="Arial"/>
              </w:rPr>
            </w:pPr>
            <w:bookmarkStart w:id="3614" w:name="_LINE__14_e6699c6f_491a_4011_b6f9_84ce75"/>
            <w:r>
              <w:rPr>
                <w:rFonts w:ascii="Arial" w:eastAsia="Arial" w:hAnsi="Arial" w:cs="Arial"/>
                <w:b/>
              </w:rPr>
              <w:t>2026-27</w:t>
            </w:r>
            <w:bookmarkEnd w:id="36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15" w:name="_LINE__15_c7e0cd42_8f5e_488e_9f80_91f9a8"/>
            <w:r>
              <w:rPr>
                <w:rFonts w:ascii="Arial" w:eastAsia="Arial" w:hAnsi="Arial" w:cs="Arial"/>
              </w:rPr>
              <w:t>Personal Services</w:t>
            </w:r>
            <w:bookmarkEnd w:id="3615"/>
          </w:p>
        </w:tc>
        <w:tc>
          <w:tcPr>
            <w:tcW w:w="1469" w:type="dxa"/>
          </w:tcPr>
          <w:p w:rsidR="00FE65B0" w:rsidP="00206E25">
            <w:pPr>
              <w:spacing w:before="0" w:after="0"/>
              <w:jc w:val="right"/>
              <w:rPr>
                <w:rFonts w:ascii="Arial" w:eastAsia="Arial" w:hAnsi="Arial" w:cs="Arial"/>
              </w:rPr>
            </w:pPr>
            <w:bookmarkStart w:id="3616" w:name="_LINE__15_c5b13d1a_450c_4df1_bec6_1db612"/>
            <w:r>
              <w:rPr>
                <w:rFonts w:ascii="Arial" w:eastAsia="Arial" w:hAnsi="Arial" w:cs="Arial"/>
              </w:rPr>
              <w:t>$54,342</w:t>
            </w:r>
            <w:bookmarkEnd w:id="3616"/>
          </w:p>
        </w:tc>
        <w:tc>
          <w:tcPr>
            <w:tcW w:w="1469" w:type="dxa"/>
          </w:tcPr>
          <w:p w:rsidR="00FE65B0" w:rsidP="00206E25">
            <w:pPr>
              <w:spacing w:before="0" w:after="0"/>
              <w:jc w:val="right"/>
              <w:rPr>
                <w:rFonts w:ascii="Arial" w:eastAsia="Arial" w:hAnsi="Arial" w:cs="Arial"/>
              </w:rPr>
            </w:pPr>
            <w:bookmarkStart w:id="3617" w:name="_LINE__15_dd5a7ff6_4269_4b86_bc26_59b7f9"/>
            <w:r>
              <w:rPr>
                <w:rFonts w:ascii="Arial" w:eastAsia="Arial" w:hAnsi="Arial" w:cs="Arial"/>
              </w:rPr>
              <w:t>$58,755</w:t>
            </w:r>
            <w:bookmarkEnd w:id="36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18" w:name="_LINE__16_f59fb1a3_8168_4e50_8524_714aa1"/>
            <w:r>
              <w:rPr>
                <w:rFonts w:ascii="Arial" w:eastAsia="Arial" w:hAnsi="Arial" w:cs="Arial"/>
              </w:rPr>
              <w:t xml:space="preserve"> </w:t>
            </w:r>
            <w:bookmarkEnd w:id="3618"/>
          </w:p>
        </w:tc>
        <w:tc>
          <w:tcPr>
            <w:tcW w:w="1469" w:type="dxa"/>
          </w:tcPr>
          <w:p w:rsidR="00FE65B0" w:rsidP="00206E25">
            <w:pPr>
              <w:spacing w:before="0" w:after="0"/>
              <w:jc w:val="right"/>
              <w:rPr>
                <w:rFonts w:ascii="Arial" w:eastAsia="Arial" w:hAnsi="Arial" w:cs="Arial"/>
              </w:rPr>
            </w:pPr>
            <w:bookmarkStart w:id="3619" w:name="_LINE__16_4a1f8e42_7a64_4d3f_81fb_0141a1"/>
            <w:r>
              <w:rPr>
                <w:rFonts w:ascii="Arial" w:eastAsia="Arial" w:hAnsi="Arial" w:cs="Arial"/>
              </w:rPr>
              <w:t>__________</w:t>
            </w:r>
            <w:bookmarkEnd w:id="3619"/>
          </w:p>
        </w:tc>
        <w:tc>
          <w:tcPr>
            <w:tcW w:w="1469" w:type="dxa"/>
          </w:tcPr>
          <w:p w:rsidR="00FE65B0" w:rsidP="00206E25">
            <w:pPr>
              <w:spacing w:before="0" w:after="0"/>
              <w:jc w:val="right"/>
              <w:rPr>
                <w:rFonts w:ascii="Arial" w:eastAsia="Arial" w:hAnsi="Arial" w:cs="Arial"/>
              </w:rPr>
            </w:pPr>
            <w:bookmarkStart w:id="3620" w:name="_LINE__16_f785539c_8fe7_4659_94f1_500017"/>
            <w:r>
              <w:rPr>
                <w:rFonts w:ascii="Arial" w:eastAsia="Arial" w:hAnsi="Arial" w:cs="Arial"/>
              </w:rPr>
              <w:t>__________</w:t>
            </w:r>
            <w:bookmarkEnd w:id="3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21" w:name="_LINE__17_01aa7100_e069_43ab_aa36_2804e1"/>
            <w:r>
              <w:rPr>
                <w:rFonts w:ascii="Arial" w:eastAsia="Arial" w:hAnsi="Arial" w:cs="Arial"/>
              </w:rPr>
              <w:t>GENERAL FUND TOTAL</w:t>
            </w:r>
            <w:bookmarkEnd w:id="3621"/>
          </w:p>
        </w:tc>
        <w:tc>
          <w:tcPr>
            <w:tcW w:w="1469" w:type="dxa"/>
          </w:tcPr>
          <w:p w:rsidR="00FE65B0" w:rsidP="00206E25">
            <w:pPr>
              <w:spacing w:before="0" w:after="0"/>
              <w:jc w:val="right"/>
              <w:rPr>
                <w:rFonts w:ascii="Arial" w:eastAsia="Arial" w:hAnsi="Arial" w:cs="Arial"/>
              </w:rPr>
            </w:pPr>
            <w:bookmarkStart w:id="3622" w:name="_LINE__17_e3b381b7_4bca_4e5d_9341_c1a5e6"/>
            <w:r>
              <w:rPr>
                <w:rFonts w:ascii="Arial" w:eastAsia="Arial" w:hAnsi="Arial" w:cs="Arial"/>
              </w:rPr>
              <w:t>$54,342</w:t>
            </w:r>
            <w:bookmarkEnd w:id="3622"/>
          </w:p>
        </w:tc>
        <w:tc>
          <w:tcPr>
            <w:tcW w:w="1469" w:type="dxa"/>
          </w:tcPr>
          <w:p w:rsidR="00FE65B0" w:rsidP="00206E25">
            <w:pPr>
              <w:spacing w:before="0" w:after="0"/>
              <w:jc w:val="right"/>
              <w:rPr>
                <w:rFonts w:ascii="Arial" w:eastAsia="Arial" w:hAnsi="Arial" w:cs="Arial"/>
              </w:rPr>
            </w:pPr>
            <w:bookmarkStart w:id="3623" w:name="_LINE__17_86bf7198_11a5_4e9e_b561_fba1cb"/>
            <w:r>
              <w:rPr>
                <w:rFonts w:ascii="Arial" w:eastAsia="Arial" w:hAnsi="Arial" w:cs="Arial"/>
              </w:rPr>
              <w:t>$58,755</w:t>
            </w:r>
            <w:bookmarkEnd w:id="3623"/>
          </w:p>
        </w:tc>
      </w:tr>
    </w:tbl>
    <w:p w:rsidR="00FE65B0" w:rsidP="00FE65B0">
      <w:pPr>
        <w:pStyle w:val="BPSParagraphLeftAlign"/>
        <w:suppressAutoHyphens/>
        <w:ind w:left="360"/>
        <w:rPr>
          <w:rFonts w:ascii="Arial" w:eastAsia="Arial" w:hAnsi="Arial" w:cs="Arial"/>
        </w:rPr>
      </w:pPr>
      <w:bookmarkStart w:id="3624" w:name="_PAR__10_c636df07_1f9a_4121_86af_c319d44"/>
      <w:bookmarkEnd w:id="3611"/>
      <w:r>
        <w:rPr>
          <w:rFonts w:ascii="Arial" w:eastAsia="Arial" w:hAnsi="Arial" w:cs="Arial"/>
          <w:b/>
        </w:rPr>
        <w:t>Arts - General Grants Program 0177</w:t>
      </w:r>
    </w:p>
    <w:p w:rsidR="00FE65B0" w:rsidP="00FE65B0">
      <w:pPr>
        <w:ind w:left="360"/>
        <w:rPr>
          <w:rFonts w:ascii="Arial" w:eastAsia="Arial" w:hAnsi="Arial" w:cs="Arial"/>
        </w:rPr>
      </w:pPr>
      <w:bookmarkStart w:id="3625" w:name="_PAR__11_269a90a6_c127_46b5_a429_456318a"/>
      <w:bookmarkEnd w:id="3624"/>
      <w:r>
        <w:rPr>
          <w:rFonts w:ascii="Arial" w:eastAsia="Arial" w:hAnsi="Arial" w:cs="Arial"/>
        </w:rPr>
        <w:t>Initiative: Reduces funding in the Maine Arts Commission's Federal Expenditures Fund account.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26" w:name="_PAR__12_a7c89f6f_f821_42fb_8597_c658d90"/>
            <w:bookmarkStart w:id="3627" w:name="_LINE__21_0ba74fb5_bb03_4103_a1b2_e14b15"/>
            <w:bookmarkEnd w:id="3625"/>
            <w:r>
              <w:rPr>
                <w:rFonts w:ascii="Arial" w:eastAsia="Arial" w:hAnsi="Arial" w:cs="Arial"/>
                <w:b/>
              </w:rPr>
              <w:t>FEDERAL EXPENDITURES FUND</w:t>
            </w:r>
            <w:bookmarkEnd w:id="3627"/>
          </w:p>
        </w:tc>
        <w:tc>
          <w:tcPr>
            <w:tcW w:w="1469" w:type="dxa"/>
          </w:tcPr>
          <w:p w:rsidR="00FE65B0" w:rsidP="00206E25">
            <w:pPr>
              <w:spacing w:before="0" w:after="0"/>
              <w:jc w:val="right"/>
              <w:rPr>
                <w:rFonts w:ascii="Arial" w:eastAsia="Arial" w:hAnsi="Arial" w:cs="Arial"/>
              </w:rPr>
            </w:pPr>
            <w:bookmarkStart w:id="3628" w:name="_LINE__21_c9b7783d_4925_4acf_8682_c8dfc4"/>
            <w:r>
              <w:rPr>
                <w:rFonts w:ascii="Arial" w:eastAsia="Arial" w:hAnsi="Arial" w:cs="Arial"/>
                <w:b/>
              </w:rPr>
              <w:t>2025-26</w:t>
            </w:r>
            <w:bookmarkEnd w:id="3628"/>
          </w:p>
        </w:tc>
        <w:tc>
          <w:tcPr>
            <w:tcW w:w="1469" w:type="dxa"/>
          </w:tcPr>
          <w:p w:rsidR="00FE65B0" w:rsidP="00206E25">
            <w:pPr>
              <w:spacing w:before="0" w:after="0"/>
              <w:jc w:val="right"/>
              <w:rPr>
                <w:rFonts w:ascii="Arial" w:eastAsia="Arial" w:hAnsi="Arial" w:cs="Arial"/>
              </w:rPr>
            </w:pPr>
            <w:bookmarkStart w:id="3629" w:name="_LINE__21_0f1fd588_b98d_4a3d_a7cd_b6aa50"/>
            <w:r>
              <w:rPr>
                <w:rFonts w:ascii="Arial" w:eastAsia="Arial" w:hAnsi="Arial" w:cs="Arial"/>
                <w:b/>
              </w:rPr>
              <w:t>2026-27</w:t>
            </w:r>
            <w:bookmarkEnd w:id="36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30" w:name="_LINE__22_c5039734_fcdd_4198_baa4_b3fd5c"/>
            <w:r>
              <w:rPr>
                <w:rFonts w:ascii="Arial" w:eastAsia="Arial" w:hAnsi="Arial" w:cs="Arial"/>
              </w:rPr>
              <w:t>All Other</w:t>
            </w:r>
            <w:bookmarkEnd w:id="3630"/>
          </w:p>
        </w:tc>
        <w:tc>
          <w:tcPr>
            <w:tcW w:w="1469" w:type="dxa"/>
          </w:tcPr>
          <w:p w:rsidR="00FE65B0" w:rsidP="00206E25">
            <w:pPr>
              <w:spacing w:before="0" w:after="0"/>
              <w:jc w:val="right"/>
              <w:rPr>
                <w:rFonts w:ascii="Arial" w:eastAsia="Arial" w:hAnsi="Arial" w:cs="Arial"/>
              </w:rPr>
            </w:pPr>
            <w:bookmarkStart w:id="3631" w:name="_LINE__22_588ce5a1_ea26_45a0_96db_f0ec86"/>
            <w:r>
              <w:rPr>
                <w:rFonts w:ascii="Arial" w:eastAsia="Arial" w:hAnsi="Arial" w:cs="Arial"/>
              </w:rPr>
              <w:t>($356,551)</w:t>
            </w:r>
            <w:bookmarkEnd w:id="3631"/>
          </w:p>
        </w:tc>
        <w:tc>
          <w:tcPr>
            <w:tcW w:w="1469" w:type="dxa"/>
          </w:tcPr>
          <w:p w:rsidR="00FE65B0" w:rsidP="00206E25">
            <w:pPr>
              <w:spacing w:before="0" w:after="0"/>
              <w:jc w:val="right"/>
              <w:rPr>
                <w:rFonts w:ascii="Arial" w:eastAsia="Arial" w:hAnsi="Arial" w:cs="Arial"/>
              </w:rPr>
            </w:pPr>
            <w:bookmarkStart w:id="3632" w:name="_LINE__22_365d5dcf_9527_4c0b_abf8_230655"/>
            <w:r>
              <w:rPr>
                <w:rFonts w:ascii="Arial" w:eastAsia="Arial" w:hAnsi="Arial" w:cs="Arial"/>
              </w:rPr>
              <w:t>($356,551)</w:t>
            </w:r>
            <w:bookmarkEnd w:id="36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33" w:name="_LINE__23_d3e9f011_17ab_40b8_b541_9c6501"/>
            <w:r>
              <w:rPr>
                <w:rFonts w:ascii="Arial" w:eastAsia="Arial" w:hAnsi="Arial" w:cs="Arial"/>
              </w:rPr>
              <w:t xml:space="preserve"> </w:t>
            </w:r>
            <w:bookmarkEnd w:id="3633"/>
          </w:p>
        </w:tc>
        <w:tc>
          <w:tcPr>
            <w:tcW w:w="1469" w:type="dxa"/>
          </w:tcPr>
          <w:p w:rsidR="00FE65B0" w:rsidP="00206E25">
            <w:pPr>
              <w:spacing w:before="0" w:after="0"/>
              <w:jc w:val="right"/>
              <w:rPr>
                <w:rFonts w:ascii="Arial" w:eastAsia="Arial" w:hAnsi="Arial" w:cs="Arial"/>
              </w:rPr>
            </w:pPr>
            <w:bookmarkStart w:id="3634" w:name="_LINE__23_be96e14d_c577_41a8_834f_46fd10"/>
            <w:r>
              <w:rPr>
                <w:rFonts w:ascii="Arial" w:eastAsia="Arial" w:hAnsi="Arial" w:cs="Arial"/>
              </w:rPr>
              <w:t>__________</w:t>
            </w:r>
            <w:bookmarkEnd w:id="3634"/>
          </w:p>
        </w:tc>
        <w:tc>
          <w:tcPr>
            <w:tcW w:w="1469" w:type="dxa"/>
          </w:tcPr>
          <w:p w:rsidR="00FE65B0" w:rsidP="00206E25">
            <w:pPr>
              <w:spacing w:before="0" w:after="0"/>
              <w:jc w:val="right"/>
              <w:rPr>
                <w:rFonts w:ascii="Arial" w:eastAsia="Arial" w:hAnsi="Arial" w:cs="Arial"/>
              </w:rPr>
            </w:pPr>
            <w:bookmarkStart w:id="3635" w:name="_LINE__23_b7722c43_6cab_4f89_8c6c_909c05"/>
            <w:r>
              <w:rPr>
                <w:rFonts w:ascii="Arial" w:eastAsia="Arial" w:hAnsi="Arial" w:cs="Arial"/>
              </w:rPr>
              <w:t>__________</w:t>
            </w:r>
            <w:bookmarkEnd w:id="36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36" w:name="_LINE__24_fc8bb8f2_c7c2_4753_be4c_d7dd9f"/>
            <w:r>
              <w:rPr>
                <w:rFonts w:ascii="Arial" w:eastAsia="Arial" w:hAnsi="Arial" w:cs="Arial"/>
              </w:rPr>
              <w:t>FEDERAL EXPENDITURES FUND TOTAL</w:t>
            </w:r>
            <w:bookmarkEnd w:id="3636"/>
          </w:p>
        </w:tc>
        <w:tc>
          <w:tcPr>
            <w:tcW w:w="1469" w:type="dxa"/>
          </w:tcPr>
          <w:p w:rsidR="00FE65B0" w:rsidP="00206E25">
            <w:pPr>
              <w:spacing w:before="0" w:after="0"/>
              <w:jc w:val="right"/>
              <w:rPr>
                <w:rFonts w:ascii="Arial" w:eastAsia="Arial" w:hAnsi="Arial" w:cs="Arial"/>
              </w:rPr>
            </w:pPr>
            <w:bookmarkStart w:id="3637" w:name="_LINE__24_9e5b80ad_0360_496a_a509_d721e2"/>
            <w:r>
              <w:rPr>
                <w:rFonts w:ascii="Arial" w:eastAsia="Arial" w:hAnsi="Arial" w:cs="Arial"/>
              </w:rPr>
              <w:t>($356,551)</w:t>
            </w:r>
            <w:bookmarkEnd w:id="3637"/>
          </w:p>
        </w:tc>
        <w:tc>
          <w:tcPr>
            <w:tcW w:w="1469" w:type="dxa"/>
          </w:tcPr>
          <w:p w:rsidR="00FE65B0" w:rsidP="00206E25">
            <w:pPr>
              <w:spacing w:before="0" w:after="0"/>
              <w:jc w:val="right"/>
              <w:rPr>
                <w:rFonts w:ascii="Arial" w:eastAsia="Arial" w:hAnsi="Arial" w:cs="Arial"/>
              </w:rPr>
            </w:pPr>
            <w:bookmarkStart w:id="3638" w:name="_LINE__24_96cb908b_93de_4947_8d13_2aeb6c"/>
            <w:r>
              <w:rPr>
                <w:rFonts w:ascii="Arial" w:eastAsia="Arial" w:hAnsi="Arial" w:cs="Arial"/>
              </w:rPr>
              <w:t>($356,551)</w:t>
            </w:r>
            <w:bookmarkEnd w:id="3638"/>
          </w:p>
        </w:tc>
      </w:tr>
    </w:tbl>
    <w:p w:rsidR="00FE65B0" w:rsidP="00FE65B0">
      <w:pPr>
        <w:pStyle w:val="BPSParagraphLeftAlign"/>
        <w:suppressAutoHyphens/>
        <w:ind w:left="360"/>
        <w:rPr>
          <w:rFonts w:ascii="Arial" w:eastAsia="Arial" w:hAnsi="Arial" w:cs="Arial"/>
        </w:rPr>
      </w:pPr>
      <w:bookmarkStart w:id="3639" w:name="_PAR__13_224b20e8_d851_4061_9f73_4c01919"/>
      <w:bookmarkEnd w:id="3626"/>
      <w:r>
        <w:rPr>
          <w:rFonts w:ascii="Arial" w:eastAsia="Arial" w:hAnsi="Arial" w:cs="Arial"/>
          <w:b/>
        </w:rPr>
        <w:t>ARTS - GENERAL GRANTS PROGRAM 0177</w:t>
      </w:r>
    </w:p>
    <w:p w:rsidR="00FE65B0" w:rsidP="00FE65B0">
      <w:pPr>
        <w:pStyle w:val="BPSParagraphLeftAlign"/>
        <w:suppressAutoHyphens/>
        <w:ind w:left="360"/>
        <w:rPr>
          <w:rFonts w:ascii="Arial" w:eastAsia="Arial" w:hAnsi="Arial" w:cs="Arial"/>
        </w:rPr>
      </w:pPr>
      <w:bookmarkStart w:id="3640" w:name="_PAR__14_72d61601_21cd_460b_99cc_3ed6a77"/>
      <w:bookmarkEnd w:id="363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41" w:name="_PAR__15_ea42b02f_c39e_4e47_8ea5_2635ce4"/>
            <w:bookmarkStart w:id="3642" w:name="_LINE__27_7362eb7c_b82d_4199_93d0_78e0a0"/>
            <w:bookmarkEnd w:id="3640"/>
            <w:r>
              <w:rPr>
                <w:rFonts w:ascii="Arial" w:eastAsia="Arial" w:hAnsi="Arial" w:cs="Arial"/>
                <w:b/>
              </w:rPr>
              <w:t>FEDERAL EXPENDITURES FUND</w:t>
            </w:r>
            <w:bookmarkEnd w:id="3642"/>
          </w:p>
        </w:tc>
        <w:tc>
          <w:tcPr>
            <w:tcW w:w="1469" w:type="dxa"/>
          </w:tcPr>
          <w:p w:rsidR="00FE65B0" w:rsidP="00206E25">
            <w:pPr>
              <w:spacing w:before="0" w:after="0"/>
              <w:jc w:val="right"/>
              <w:rPr>
                <w:rFonts w:ascii="Arial" w:eastAsia="Arial" w:hAnsi="Arial" w:cs="Arial"/>
              </w:rPr>
            </w:pPr>
            <w:bookmarkStart w:id="3643" w:name="_LINE__27_be7aaf82_8e03_4011_b547_c0bce5"/>
            <w:r>
              <w:rPr>
                <w:rFonts w:ascii="Arial" w:eastAsia="Arial" w:hAnsi="Arial" w:cs="Arial"/>
                <w:b/>
              </w:rPr>
              <w:t>2025-26</w:t>
            </w:r>
            <w:bookmarkEnd w:id="3643"/>
          </w:p>
        </w:tc>
        <w:tc>
          <w:tcPr>
            <w:tcW w:w="1469" w:type="dxa"/>
          </w:tcPr>
          <w:p w:rsidR="00FE65B0" w:rsidP="00206E25">
            <w:pPr>
              <w:spacing w:before="0" w:after="0"/>
              <w:jc w:val="right"/>
              <w:rPr>
                <w:rFonts w:ascii="Arial" w:eastAsia="Arial" w:hAnsi="Arial" w:cs="Arial"/>
              </w:rPr>
            </w:pPr>
            <w:bookmarkStart w:id="3644" w:name="_LINE__27_1780d32a_9b0d_469d_813e_387ba4"/>
            <w:r>
              <w:rPr>
                <w:rFonts w:ascii="Arial" w:eastAsia="Arial" w:hAnsi="Arial" w:cs="Arial"/>
                <w:b/>
              </w:rPr>
              <w:t>2026-27</w:t>
            </w:r>
            <w:bookmarkEnd w:id="36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45" w:name="_LINE__28_70be04fe_5987_4f42_8ade_8d01de"/>
            <w:r>
              <w:rPr>
                <w:rFonts w:ascii="Arial" w:eastAsia="Arial" w:hAnsi="Arial" w:cs="Arial"/>
              </w:rPr>
              <w:t>All Other</w:t>
            </w:r>
            <w:bookmarkEnd w:id="3645"/>
          </w:p>
        </w:tc>
        <w:tc>
          <w:tcPr>
            <w:tcW w:w="1469" w:type="dxa"/>
          </w:tcPr>
          <w:p w:rsidR="00FE65B0" w:rsidP="00206E25">
            <w:pPr>
              <w:spacing w:before="0" w:after="0"/>
              <w:jc w:val="right"/>
              <w:rPr>
                <w:rFonts w:ascii="Arial" w:eastAsia="Arial" w:hAnsi="Arial" w:cs="Arial"/>
              </w:rPr>
            </w:pPr>
            <w:bookmarkStart w:id="3646" w:name="_LINE__28_9787c296_7074_4bf4_900f_6adb80"/>
            <w:r>
              <w:rPr>
                <w:rFonts w:ascii="Arial" w:eastAsia="Arial" w:hAnsi="Arial" w:cs="Arial"/>
              </w:rPr>
              <w:t>($356,551)</w:t>
            </w:r>
            <w:bookmarkEnd w:id="3646"/>
          </w:p>
        </w:tc>
        <w:tc>
          <w:tcPr>
            <w:tcW w:w="1469" w:type="dxa"/>
          </w:tcPr>
          <w:p w:rsidR="00FE65B0" w:rsidP="00206E25">
            <w:pPr>
              <w:spacing w:before="0" w:after="0"/>
              <w:jc w:val="right"/>
              <w:rPr>
                <w:rFonts w:ascii="Arial" w:eastAsia="Arial" w:hAnsi="Arial" w:cs="Arial"/>
              </w:rPr>
            </w:pPr>
            <w:bookmarkStart w:id="3647" w:name="_LINE__28_a81e9018_0268_42c5_8434_cfa635"/>
            <w:r>
              <w:rPr>
                <w:rFonts w:ascii="Arial" w:eastAsia="Arial" w:hAnsi="Arial" w:cs="Arial"/>
              </w:rPr>
              <w:t>($356,551)</w:t>
            </w:r>
            <w:bookmarkEnd w:id="36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48" w:name="_LINE__29_a2c29d5c_6510_4ab2_b4e2_5d7965"/>
            <w:r>
              <w:rPr>
                <w:rFonts w:ascii="Arial" w:eastAsia="Arial" w:hAnsi="Arial" w:cs="Arial"/>
              </w:rPr>
              <w:t xml:space="preserve"> </w:t>
            </w:r>
            <w:bookmarkEnd w:id="3648"/>
          </w:p>
        </w:tc>
        <w:tc>
          <w:tcPr>
            <w:tcW w:w="1469" w:type="dxa"/>
          </w:tcPr>
          <w:p w:rsidR="00FE65B0" w:rsidP="00206E25">
            <w:pPr>
              <w:spacing w:before="0" w:after="0"/>
              <w:jc w:val="right"/>
              <w:rPr>
                <w:rFonts w:ascii="Arial" w:eastAsia="Arial" w:hAnsi="Arial" w:cs="Arial"/>
              </w:rPr>
            </w:pPr>
            <w:bookmarkStart w:id="3649" w:name="_LINE__29_0b5c88b7_7cc0_48e3_8a92_2539f6"/>
            <w:r>
              <w:rPr>
                <w:rFonts w:ascii="Arial" w:eastAsia="Arial" w:hAnsi="Arial" w:cs="Arial"/>
              </w:rPr>
              <w:t>__________</w:t>
            </w:r>
            <w:bookmarkEnd w:id="3649"/>
          </w:p>
        </w:tc>
        <w:tc>
          <w:tcPr>
            <w:tcW w:w="1469" w:type="dxa"/>
          </w:tcPr>
          <w:p w:rsidR="00FE65B0" w:rsidP="00206E25">
            <w:pPr>
              <w:spacing w:before="0" w:after="0"/>
              <w:jc w:val="right"/>
              <w:rPr>
                <w:rFonts w:ascii="Arial" w:eastAsia="Arial" w:hAnsi="Arial" w:cs="Arial"/>
              </w:rPr>
            </w:pPr>
            <w:bookmarkStart w:id="3650" w:name="_LINE__29_1272944b_c3fd_4551_9a1c_51dcb9"/>
            <w:r>
              <w:rPr>
                <w:rFonts w:ascii="Arial" w:eastAsia="Arial" w:hAnsi="Arial" w:cs="Arial"/>
              </w:rPr>
              <w:t>__________</w:t>
            </w:r>
            <w:bookmarkEnd w:id="36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51" w:name="_LINE__30_f1d3abde_8d82_4385_97cc_ee8d71"/>
            <w:r>
              <w:rPr>
                <w:rFonts w:ascii="Arial" w:eastAsia="Arial" w:hAnsi="Arial" w:cs="Arial"/>
              </w:rPr>
              <w:t>FEDERAL EXPENDITURES FUND TOTAL</w:t>
            </w:r>
            <w:bookmarkEnd w:id="3651"/>
          </w:p>
        </w:tc>
        <w:tc>
          <w:tcPr>
            <w:tcW w:w="1469" w:type="dxa"/>
          </w:tcPr>
          <w:p w:rsidR="00FE65B0" w:rsidP="00206E25">
            <w:pPr>
              <w:spacing w:before="0" w:after="0"/>
              <w:jc w:val="right"/>
              <w:rPr>
                <w:rFonts w:ascii="Arial" w:eastAsia="Arial" w:hAnsi="Arial" w:cs="Arial"/>
              </w:rPr>
            </w:pPr>
            <w:bookmarkStart w:id="3652" w:name="_LINE__30_23d8f519_c585_4234_b775_f26b7f"/>
            <w:r>
              <w:rPr>
                <w:rFonts w:ascii="Arial" w:eastAsia="Arial" w:hAnsi="Arial" w:cs="Arial"/>
              </w:rPr>
              <w:t>($356,551)</w:t>
            </w:r>
            <w:bookmarkEnd w:id="3652"/>
          </w:p>
        </w:tc>
        <w:tc>
          <w:tcPr>
            <w:tcW w:w="1469" w:type="dxa"/>
          </w:tcPr>
          <w:p w:rsidR="00FE65B0" w:rsidP="00206E25">
            <w:pPr>
              <w:spacing w:before="0" w:after="0"/>
              <w:jc w:val="right"/>
              <w:rPr>
                <w:rFonts w:ascii="Arial" w:eastAsia="Arial" w:hAnsi="Arial" w:cs="Arial"/>
              </w:rPr>
            </w:pPr>
            <w:bookmarkStart w:id="3653" w:name="_LINE__30_2e0722c7_337e_4b47_9ca9_b86bfd"/>
            <w:r>
              <w:rPr>
                <w:rFonts w:ascii="Arial" w:eastAsia="Arial" w:hAnsi="Arial" w:cs="Arial"/>
              </w:rPr>
              <w:t>($356,551)</w:t>
            </w:r>
            <w:bookmarkEnd w:id="3653"/>
          </w:p>
        </w:tc>
      </w:tr>
    </w:tbl>
    <w:p w:rsidR="00FE65B0" w:rsidP="00FE65B0">
      <w:pPr>
        <w:ind w:left="360"/>
        <w:rPr>
          <w:rFonts w:ascii="Arial" w:eastAsia="Arial" w:hAnsi="Arial" w:cs="Arial"/>
        </w:rPr>
      </w:pPr>
      <w:bookmarkStart w:id="3654" w:name="_PAR__16_f333e354_3379_4359_b0d9_f368da5"/>
      <w:bookmarkEnd w:id="364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55" w:name="_PAR__17_6a76eaf2_0b51_43b3_90a4_104ef03"/>
            <w:bookmarkStart w:id="3656" w:name="_LINE__32_c3875afc_30da_4ead_aa14_93e4fe"/>
            <w:bookmarkEnd w:id="3654"/>
            <w:r>
              <w:rPr>
                <w:rFonts w:ascii="Arial" w:eastAsia="Arial" w:hAnsi="Arial" w:cs="Arial"/>
                <w:b/>
              </w:rPr>
              <w:t>ARTS COMMISSION, MAINE</w:t>
            </w:r>
            <w:bookmarkEnd w:id="3656"/>
          </w:p>
        </w:tc>
        <w:tc>
          <w:tcPr>
            <w:tcW w:w="1469" w:type="dxa"/>
          </w:tcPr>
          <w:p w:rsidR="00FE65B0" w:rsidP="00206E25">
            <w:pPr>
              <w:spacing w:before="0" w:after="0"/>
              <w:rPr>
                <w:rFonts w:ascii="Arial" w:eastAsia="Arial" w:hAnsi="Arial" w:cs="Arial"/>
              </w:rPr>
            </w:pPr>
            <w:bookmarkStart w:id="3657" w:name="_LINE__32_68da4eaf_e49a_4ab8_ad41_6fd0d3"/>
            <w:r>
              <w:rPr>
                <w:rFonts w:ascii="Arial" w:eastAsia="Arial" w:hAnsi="Arial" w:cs="Arial"/>
              </w:rPr>
              <w:t xml:space="preserve"> </w:t>
            </w:r>
            <w:bookmarkEnd w:id="3657"/>
          </w:p>
        </w:tc>
        <w:tc>
          <w:tcPr>
            <w:tcW w:w="1469" w:type="dxa"/>
          </w:tcPr>
          <w:p w:rsidR="00FE65B0" w:rsidP="00206E25">
            <w:pPr>
              <w:spacing w:before="0" w:after="0"/>
              <w:rPr>
                <w:rFonts w:ascii="Arial" w:eastAsia="Arial" w:hAnsi="Arial" w:cs="Arial"/>
              </w:rPr>
            </w:pPr>
            <w:bookmarkStart w:id="3658" w:name="_LINE__32_791b874d_40d5_48b2_8b5c_d21947"/>
            <w:r>
              <w:rPr>
                <w:rFonts w:ascii="Arial" w:eastAsia="Arial" w:hAnsi="Arial" w:cs="Arial"/>
              </w:rPr>
              <w:t xml:space="preserve"> </w:t>
            </w:r>
            <w:bookmarkEnd w:id="36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59" w:name="_LINE__33_b9eee399_0047_4a21_bffe_1dfa09"/>
            <w:r>
              <w:rPr>
                <w:rFonts w:ascii="Arial" w:eastAsia="Arial" w:hAnsi="Arial" w:cs="Arial"/>
                <w:b/>
              </w:rPr>
              <w:t>DEPARTMENT TOTALS</w:t>
            </w:r>
            <w:bookmarkEnd w:id="3659"/>
          </w:p>
        </w:tc>
        <w:tc>
          <w:tcPr>
            <w:tcW w:w="1469" w:type="dxa"/>
          </w:tcPr>
          <w:p w:rsidR="00FE65B0" w:rsidP="00206E25">
            <w:pPr>
              <w:spacing w:before="0" w:after="0"/>
              <w:jc w:val="right"/>
              <w:rPr>
                <w:rFonts w:ascii="Arial" w:eastAsia="Arial" w:hAnsi="Arial" w:cs="Arial"/>
              </w:rPr>
            </w:pPr>
            <w:bookmarkStart w:id="3660" w:name="_LINE__33_299ffc53_17a8_4da8_be0f_679d5e"/>
            <w:r>
              <w:rPr>
                <w:rFonts w:ascii="Arial" w:eastAsia="Arial" w:hAnsi="Arial" w:cs="Arial"/>
                <w:b/>
              </w:rPr>
              <w:t>2025-26</w:t>
            </w:r>
            <w:bookmarkEnd w:id="3660"/>
          </w:p>
        </w:tc>
        <w:tc>
          <w:tcPr>
            <w:tcW w:w="1469" w:type="dxa"/>
          </w:tcPr>
          <w:p w:rsidR="00FE65B0" w:rsidP="00206E25">
            <w:pPr>
              <w:spacing w:before="0" w:after="0"/>
              <w:jc w:val="right"/>
              <w:rPr>
                <w:rFonts w:ascii="Arial" w:eastAsia="Arial" w:hAnsi="Arial" w:cs="Arial"/>
              </w:rPr>
            </w:pPr>
            <w:bookmarkStart w:id="3661" w:name="_LINE__33_75dee8a9_f143_453b_9e4e_163898"/>
            <w:r>
              <w:rPr>
                <w:rFonts w:ascii="Arial" w:eastAsia="Arial" w:hAnsi="Arial" w:cs="Arial"/>
                <w:b/>
              </w:rPr>
              <w:t>2026-27</w:t>
            </w:r>
            <w:bookmarkEnd w:id="36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62" w:name="_LINE__34_a965d295_77c2_4987_8da4_69817b"/>
            <w:r>
              <w:rPr>
                <w:rFonts w:ascii="Arial" w:eastAsia="Arial" w:hAnsi="Arial" w:cs="Arial"/>
              </w:rPr>
              <w:t xml:space="preserve"> </w:t>
            </w:r>
            <w:bookmarkEnd w:id="3662"/>
          </w:p>
        </w:tc>
        <w:tc>
          <w:tcPr>
            <w:tcW w:w="1469" w:type="dxa"/>
          </w:tcPr>
          <w:p w:rsidR="00FE65B0" w:rsidP="00206E25">
            <w:pPr>
              <w:spacing w:before="0" w:after="0"/>
              <w:rPr>
                <w:rFonts w:ascii="Arial" w:eastAsia="Arial" w:hAnsi="Arial" w:cs="Arial"/>
              </w:rPr>
            </w:pPr>
            <w:bookmarkStart w:id="3663" w:name="_LINE__34_045e60c8_4571_4eb5_a6a2_26dcb2"/>
            <w:r>
              <w:rPr>
                <w:rFonts w:ascii="Arial" w:eastAsia="Arial" w:hAnsi="Arial" w:cs="Arial"/>
              </w:rPr>
              <w:t xml:space="preserve"> </w:t>
            </w:r>
            <w:bookmarkEnd w:id="3663"/>
          </w:p>
        </w:tc>
        <w:tc>
          <w:tcPr>
            <w:tcW w:w="1469" w:type="dxa"/>
          </w:tcPr>
          <w:p w:rsidR="00FE65B0" w:rsidP="00206E25">
            <w:pPr>
              <w:spacing w:before="0" w:after="0"/>
              <w:rPr>
                <w:rFonts w:ascii="Arial" w:eastAsia="Arial" w:hAnsi="Arial" w:cs="Arial"/>
              </w:rPr>
            </w:pPr>
            <w:bookmarkStart w:id="3664" w:name="_LINE__34_d6134772_0454_4928_ac5c_5a4223"/>
            <w:r>
              <w:rPr>
                <w:rFonts w:ascii="Arial" w:eastAsia="Arial" w:hAnsi="Arial" w:cs="Arial"/>
              </w:rPr>
              <w:t xml:space="preserve"> </w:t>
            </w:r>
            <w:bookmarkEnd w:id="36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65" w:name="_LINE__35_2af362ff_8f31_4acb_b030_ed3243"/>
            <w:r>
              <w:rPr>
                <w:rFonts w:ascii="Arial" w:eastAsia="Arial" w:hAnsi="Arial" w:cs="Arial"/>
                <w:b/>
              </w:rPr>
              <w:t>GENERAL FUND</w:t>
            </w:r>
            <w:bookmarkEnd w:id="3665"/>
          </w:p>
        </w:tc>
        <w:tc>
          <w:tcPr>
            <w:tcW w:w="1469" w:type="dxa"/>
          </w:tcPr>
          <w:p w:rsidR="00FE65B0" w:rsidP="00206E25">
            <w:pPr>
              <w:spacing w:before="0" w:after="0"/>
              <w:jc w:val="right"/>
              <w:rPr>
                <w:rFonts w:ascii="Arial" w:eastAsia="Arial" w:hAnsi="Arial" w:cs="Arial"/>
              </w:rPr>
            </w:pPr>
            <w:bookmarkStart w:id="3666" w:name="_LINE__35_e89613f7_12a8_4c2f_97aa_7c4f8b"/>
            <w:r>
              <w:rPr>
                <w:rFonts w:ascii="Arial" w:eastAsia="Arial" w:hAnsi="Arial" w:cs="Arial"/>
                <w:b/>
              </w:rPr>
              <w:t>$54,342</w:t>
            </w:r>
            <w:bookmarkEnd w:id="3666"/>
          </w:p>
        </w:tc>
        <w:tc>
          <w:tcPr>
            <w:tcW w:w="1469" w:type="dxa"/>
          </w:tcPr>
          <w:p w:rsidR="00FE65B0" w:rsidP="00206E25">
            <w:pPr>
              <w:spacing w:before="0" w:after="0"/>
              <w:jc w:val="right"/>
              <w:rPr>
                <w:rFonts w:ascii="Arial" w:eastAsia="Arial" w:hAnsi="Arial" w:cs="Arial"/>
              </w:rPr>
            </w:pPr>
            <w:bookmarkStart w:id="3667" w:name="_LINE__35_5265a660_8ca6_4457_bcb7_cc06b0"/>
            <w:r>
              <w:rPr>
                <w:rFonts w:ascii="Arial" w:eastAsia="Arial" w:hAnsi="Arial" w:cs="Arial"/>
                <w:b/>
              </w:rPr>
              <w:t>$58,755</w:t>
            </w:r>
            <w:bookmarkEnd w:id="36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68" w:name="_LINE__36_c71d9016_16a2_42f0_87da_6e4de8"/>
            <w:r>
              <w:rPr>
                <w:rFonts w:ascii="Arial" w:eastAsia="Arial" w:hAnsi="Arial" w:cs="Arial"/>
                <w:b/>
              </w:rPr>
              <w:t>FEDERAL EXPENDITURES FUND</w:t>
            </w:r>
            <w:bookmarkEnd w:id="3668"/>
          </w:p>
        </w:tc>
        <w:tc>
          <w:tcPr>
            <w:tcW w:w="1469" w:type="dxa"/>
          </w:tcPr>
          <w:p w:rsidR="00FE65B0" w:rsidP="00206E25">
            <w:pPr>
              <w:spacing w:before="0" w:after="0"/>
              <w:jc w:val="right"/>
              <w:rPr>
                <w:rFonts w:ascii="Arial" w:eastAsia="Arial" w:hAnsi="Arial" w:cs="Arial"/>
              </w:rPr>
            </w:pPr>
            <w:bookmarkStart w:id="3669" w:name="_LINE__36_3cb7c650_d605_464b_9b85_eb3cf1"/>
            <w:r>
              <w:rPr>
                <w:rFonts w:ascii="Arial" w:eastAsia="Arial" w:hAnsi="Arial" w:cs="Arial"/>
                <w:b/>
              </w:rPr>
              <w:t>($356,551)</w:t>
            </w:r>
            <w:bookmarkEnd w:id="3669"/>
          </w:p>
        </w:tc>
        <w:tc>
          <w:tcPr>
            <w:tcW w:w="1469" w:type="dxa"/>
          </w:tcPr>
          <w:p w:rsidR="00FE65B0" w:rsidP="00206E25">
            <w:pPr>
              <w:spacing w:before="0" w:after="0"/>
              <w:jc w:val="right"/>
              <w:rPr>
                <w:rFonts w:ascii="Arial" w:eastAsia="Arial" w:hAnsi="Arial" w:cs="Arial"/>
              </w:rPr>
            </w:pPr>
            <w:bookmarkStart w:id="3670" w:name="_LINE__36_0bf68b8f_5874_44a2_8070_d8e570"/>
            <w:r>
              <w:rPr>
                <w:rFonts w:ascii="Arial" w:eastAsia="Arial" w:hAnsi="Arial" w:cs="Arial"/>
                <w:b/>
              </w:rPr>
              <w:t>($356,551)</w:t>
            </w:r>
            <w:bookmarkEnd w:id="36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71" w:name="_LINE__37_a7997d3f_2c62_4456_96bc_12116a"/>
            <w:r>
              <w:rPr>
                <w:rFonts w:ascii="Arial" w:eastAsia="Arial" w:hAnsi="Arial" w:cs="Arial"/>
              </w:rPr>
              <w:t xml:space="preserve"> </w:t>
            </w:r>
            <w:bookmarkEnd w:id="3671"/>
          </w:p>
        </w:tc>
        <w:tc>
          <w:tcPr>
            <w:tcW w:w="1469" w:type="dxa"/>
          </w:tcPr>
          <w:p w:rsidR="00FE65B0" w:rsidP="00206E25">
            <w:pPr>
              <w:spacing w:before="0" w:after="0"/>
              <w:jc w:val="right"/>
              <w:rPr>
                <w:rFonts w:ascii="Arial" w:eastAsia="Arial" w:hAnsi="Arial" w:cs="Arial"/>
              </w:rPr>
            </w:pPr>
            <w:bookmarkStart w:id="3672" w:name="_LINE__37_063b17cb_0424_4973_83d1_2e6dde"/>
            <w:r>
              <w:rPr>
                <w:rFonts w:ascii="Arial" w:eastAsia="Arial" w:hAnsi="Arial" w:cs="Arial"/>
              </w:rPr>
              <w:t>__________</w:t>
            </w:r>
            <w:bookmarkEnd w:id="3672"/>
          </w:p>
        </w:tc>
        <w:tc>
          <w:tcPr>
            <w:tcW w:w="1469" w:type="dxa"/>
          </w:tcPr>
          <w:p w:rsidR="00FE65B0" w:rsidP="00206E25">
            <w:pPr>
              <w:spacing w:before="0" w:after="0"/>
              <w:jc w:val="right"/>
              <w:rPr>
                <w:rFonts w:ascii="Arial" w:eastAsia="Arial" w:hAnsi="Arial" w:cs="Arial"/>
              </w:rPr>
            </w:pPr>
            <w:bookmarkStart w:id="3673" w:name="_LINE__37_e412acba_b66d_4a31_b143_7cade1"/>
            <w:r>
              <w:rPr>
                <w:rFonts w:ascii="Arial" w:eastAsia="Arial" w:hAnsi="Arial" w:cs="Arial"/>
              </w:rPr>
              <w:t>__________</w:t>
            </w:r>
            <w:bookmarkEnd w:id="36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74" w:name="_LINE__38_67ae818d_6170_43b6_b681_982fc0"/>
            <w:r>
              <w:rPr>
                <w:rFonts w:ascii="Arial" w:eastAsia="Arial" w:hAnsi="Arial" w:cs="Arial"/>
                <w:b/>
              </w:rPr>
              <w:t>DEPARTMENT TOTAL - ALL FUNDS</w:t>
            </w:r>
            <w:bookmarkEnd w:id="3674"/>
          </w:p>
        </w:tc>
        <w:tc>
          <w:tcPr>
            <w:tcW w:w="1469" w:type="dxa"/>
          </w:tcPr>
          <w:p w:rsidR="00FE65B0" w:rsidP="00206E25">
            <w:pPr>
              <w:spacing w:before="0" w:after="0"/>
              <w:jc w:val="right"/>
              <w:rPr>
                <w:rFonts w:ascii="Arial" w:eastAsia="Arial" w:hAnsi="Arial" w:cs="Arial"/>
              </w:rPr>
            </w:pPr>
            <w:bookmarkStart w:id="3675" w:name="_LINE__38_648d2f35_0d0a_4ff2_ac17_07b3ba"/>
            <w:r>
              <w:rPr>
                <w:rFonts w:ascii="Arial" w:eastAsia="Arial" w:hAnsi="Arial" w:cs="Arial"/>
                <w:b/>
              </w:rPr>
              <w:t>($302,209)</w:t>
            </w:r>
            <w:bookmarkEnd w:id="3675"/>
          </w:p>
        </w:tc>
        <w:tc>
          <w:tcPr>
            <w:tcW w:w="1469" w:type="dxa"/>
          </w:tcPr>
          <w:p w:rsidR="00FE65B0" w:rsidP="00206E25">
            <w:pPr>
              <w:spacing w:before="0" w:after="0"/>
              <w:jc w:val="right"/>
              <w:rPr>
                <w:rFonts w:ascii="Arial" w:eastAsia="Arial" w:hAnsi="Arial" w:cs="Arial"/>
              </w:rPr>
            </w:pPr>
            <w:bookmarkStart w:id="3676" w:name="_LINE__38_405404f2_8b5a_4b97_bc89_40281b"/>
            <w:r>
              <w:rPr>
                <w:rFonts w:ascii="Arial" w:eastAsia="Arial" w:hAnsi="Arial" w:cs="Arial"/>
                <w:b/>
              </w:rPr>
              <w:t>($297,796)</w:t>
            </w:r>
            <w:bookmarkEnd w:id="3676"/>
          </w:p>
        </w:tc>
      </w:tr>
    </w:tbl>
    <w:p w:rsidR="00FE65B0" w:rsidP="00FE65B0">
      <w:pPr>
        <w:ind w:left="360" w:firstLine="360"/>
        <w:rPr>
          <w:rFonts w:ascii="Arial" w:eastAsia="Arial" w:hAnsi="Arial" w:cs="Arial"/>
        </w:rPr>
      </w:pPr>
      <w:bookmarkStart w:id="3677" w:name="_PAR__18_efe25854_0d31_40fc_a649_29f37e0"/>
      <w:bookmarkEnd w:id="3655"/>
      <w:r>
        <w:rPr>
          <w:rFonts w:ascii="Arial" w:eastAsia="Arial" w:hAnsi="Arial" w:cs="Arial"/>
          <w:b/>
          <w:sz w:val="24"/>
        </w:rPr>
        <w:t>Sec. A-4.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3678" w:name="_PAR__19_d01d0d1c_8a67_4ad4_8ff5_12d4e63"/>
      <w:bookmarkEnd w:id="3677"/>
      <w:r>
        <w:rPr>
          <w:rFonts w:ascii="Arial" w:eastAsia="Arial" w:hAnsi="Arial" w:cs="Arial"/>
          <w:b/>
        </w:rPr>
        <w:t>ATTORNEY GENERAL, DEPARTMENT OF THE</w:t>
      </w:r>
    </w:p>
    <w:p w:rsidR="00FE65B0" w:rsidP="00FE65B0">
      <w:pPr>
        <w:pStyle w:val="BPSParagraphLeftAlign"/>
        <w:suppressAutoHyphens/>
        <w:ind w:left="360"/>
        <w:rPr>
          <w:rFonts w:ascii="Arial" w:eastAsia="Arial" w:hAnsi="Arial" w:cs="Arial"/>
        </w:rPr>
      </w:pPr>
      <w:bookmarkStart w:id="3679" w:name="_PAGE__42_0a89de94_5849_46a1_9cde_a0a506"/>
      <w:bookmarkStart w:id="3680" w:name="_PAR__2_8d7cc7f1_ed00_47b6_9d2d_281578e5"/>
      <w:bookmarkEnd w:id="3591"/>
      <w:bookmarkEnd w:id="3678"/>
      <w:r>
        <w:rPr>
          <w:rFonts w:ascii="Arial" w:eastAsia="Arial" w:hAnsi="Arial" w:cs="Arial"/>
          <w:b/>
        </w:rPr>
        <w:t>Administration - Attorney General 0310</w:t>
      </w:r>
    </w:p>
    <w:p w:rsidR="00FE65B0" w:rsidP="00FE65B0">
      <w:pPr>
        <w:ind w:left="360"/>
        <w:rPr>
          <w:rFonts w:ascii="Arial" w:eastAsia="Arial" w:hAnsi="Arial" w:cs="Arial"/>
        </w:rPr>
      </w:pPr>
      <w:bookmarkStart w:id="3681" w:name="_PAR__3_be8dae5d_7397_459c_b6c8_ea251f56"/>
      <w:bookmarkEnd w:id="3680"/>
      <w:r>
        <w:rPr>
          <w:rFonts w:ascii="Arial" w:eastAsia="Arial" w:hAnsi="Arial" w:cs="Arial"/>
        </w:rPr>
        <w:t>Initiative: Continues and makes permanent one Assistant Attorney General position previously established by Financial Order 003687 F5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82" w:name="_PAR__4_56f86c19_81af_4ec1_901c_0f616d3a"/>
            <w:bookmarkStart w:id="3683" w:name="_LINE__5_5e80b04a_7276_457d_9bc4_d705a07"/>
            <w:bookmarkEnd w:id="3681"/>
            <w:r>
              <w:rPr>
                <w:rFonts w:ascii="Arial" w:eastAsia="Arial" w:hAnsi="Arial" w:cs="Arial"/>
                <w:b/>
              </w:rPr>
              <w:t>GENERAL FUND</w:t>
            </w:r>
            <w:bookmarkEnd w:id="3683"/>
          </w:p>
        </w:tc>
        <w:tc>
          <w:tcPr>
            <w:tcW w:w="1469" w:type="dxa"/>
          </w:tcPr>
          <w:p w:rsidR="00FE65B0" w:rsidP="00206E25">
            <w:pPr>
              <w:spacing w:before="0" w:after="0"/>
              <w:jc w:val="right"/>
              <w:rPr>
                <w:rFonts w:ascii="Arial" w:eastAsia="Arial" w:hAnsi="Arial" w:cs="Arial"/>
              </w:rPr>
            </w:pPr>
            <w:bookmarkStart w:id="3684" w:name="_LINE__5_a70f3673_620f_46b1_8255_362cb55"/>
            <w:r>
              <w:rPr>
                <w:rFonts w:ascii="Arial" w:eastAsia="Arial" w:hAnsi="Arial" w:cs="Arial"/>
                <w:b/>
              </w:rPr>
              <w:t>2025-26</w:t>
            </w:r>
            <w:bookmarkEnd w:id="3684"/>
          </w:p>
        </w:tc>
        <w:tc>
          <w:tcPr>
            <w:tcW w:w="1469" w:type="dxa"/>
          </w:tcPr>
          <w:p w:rsidR="00FE65B0" w:rsidP="00206E25">
            <w:pPr>
              <w:spacing w:before="0" w:after="0"/>
              <w:jc w:val="right"/>
              <w:rPr>
                <w:rFonts w:ascii="Arial" w:eastAsia="Arial" w:hAnsi="Arial" w:cs="Arial"/>
              </w:rPr>
            </w:pPr>
            <w:bookmarkStart w:id="3685" w:name="_LINE__5_8efd4b2a_a21b_4dd6_a963_244cb9a"/>
            <w:r>
              <w:rPr>
                <w:rFonts w:ascii="Arial" w:eastAsia="Arial" w:hAnsi="Arial" w:cs="Arial"/>
                <w:b/>
              </w:rPr>
              <w:t>2026-27</w:t>
            </w:r>
            <w:bookmarkEnd w:id="36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86" w:name="_LINE__6_aa50cbbb_f2db_4d61_8417_43047c1"/>
            <w:r>
              <w:rPr>
                <w:rFonts w:ascii="Arial" w:eastAsia="Arial" w:hAnsi="Arial" w:cs="Arial"/>
              </w:rPr>
              <w:t>POSITIONS - LEGISLATIVE COUNT</w:t>
            </w:r>
            <w:bookmarkEnd w:id="3686"/>
          </w:p>
        </w:tc>
        <w:tc>
          <w:tcPr>
            <w:tcW w:w="1469" w:type="dxa"/>
          </w:tcPr>
          <w:p w:rsidR="00FE65B0" w:rsidP="00206E25">
            <w:pPr>
              <w:spacing w:before="0" w:after="0"/>
              <w:jc w:val="right"/>
              <w:rPr>
                <w:rFonts w:ascii="Arial" w:eastAsia="Arial" w:hAnsi="Arial" w:cs="Arial"/>
              </w:rPr>
            </w:pPr>
            <w:bookmarkStart w:id="3687" w:name="_LINE__6_30e22ecb_f863_4ced_bb03_132d400"/>
            <w:r>
              <w:rPr>
                <w:rFonts w:ascii="Arial" w:eastAsia="Arial" w:hAnsi="Arial" w:cs="Arial"/>
              </w:rPr>
              <w:t>1.000</w:t>
            </w:r>
            <w:bookmarkEnd w:id="3687"/>
          </w:p>
        </w:tc>
        <w:tc>
          <w:tcPr>
            <w:tcW w:w="1469" w:type="dxa"/>
          </w:tcPr>
          <w:p w:rsidR="00FE65B0" w:rsidP="00206E25">
            <w:pPr>
              <w:spacing w:before="0" w:after="0"/>
              <w:jc w:val="right"/>
              <w:rPr>
                <w:rFonts w:ascii="Arial" w:eastAsia="Arial" w:hAnsi="Arial" w:cs="Arial"/>
              </w:rPr>
            </w:pPr>
            <w:bookmarkStart w:id="3688" w:name="_LINE__6_9c3b40e2_9e0a_40a9_956d_00aeaea"/>
            <w:r>
              <w:rPr>
                <w:rFonts w:ascii="Arial" w:eastAsia="Arial" w:hAnsi="Arial" w:cs="Arial"/>
              </w:rPr>
              <w:t>1.000</w:t>
            </w:r>
            <w:bookmarkEnd w:id="36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89" w:name="_LINE__7_18d2dad2_3a8b_4790_a0b7_7f712c6"/>
            <w:r>
              <w:rPr>
                <w:rFonts w:ascii="Arial" w:eastAsia="Arial" w:hAnsi="Arial" w:cs="Arial"/>
              </w:rPr>
              <w:t>Personal Services</w:t>
            </w:r>
            <w:bookmarkEnd w:id="3689"/>
          </w:p>
        </w:tc>
        <w:tc>
          <w:tcPr>
            <w:tcW w:w="1469" w:type="dxa"/>
          </w:tcPr>
          <w:p w:rsidR="00FE65B0" w:rsidP="00206E25">
            <w:pPr>
              <w:spacing w:before="0" w:after="0"/>
              <w:jc w:val="right"/>
              <w:rPr>
                <w:rFonts w:ascii="Arial" w:eastAsia="Arial" w:hAnsi="Arial" w:cs="Arial"/>
              </w:rPr>
            </w:pPr>
            <w:bookmarkStart w:id="3690" w:name="_LINE__7_3a8fe9da_4af8_4d6f_8d85_4ea5d9e"/>
            <w:r>
              <w:rPr>
                <w:rFonts w:ascii="Arial" w:eastAsia="Arial" w:hAnsi="Arial" w:cs="Arial"/>
              </w:rPr>
              <w:t>$223,811</w:t>
            </w:r>
            <w:bookmarkEnd w:id="3690"/>
          </w:p>
        </w:tc>
        <w:tc>
          <w:tcPr>
            <w:tcW w:w="1469" w:type="dxa"/>
          </w:tcPr>
          <w:p w:rsidR="00FE65B0" w:rsidP="00206E25">
            <w:pPr>
              <w:spacing w:before="0" w:after="0"/>
              <w:jc w:val="right"/>
              <w:rPr>
                <w:rFonts w:ascii="Arial" w:eastAsia="Arial" w:hAnsi="Arial" w:cs="Arial"/>
              </w:rPr>
            </w:pPr>
            <w:bookmarkStart w:id="3691" w:name="_LINE__7_a8dda541_61cf_4e19_9fd2_c5aa5bc"/>
            <w:r>
              <w:rPr>
                <w:rFonts w:ascii="Arial" w:eastAsia="Arial" w:hAnsi="Arial" w:cs="Arial"/>
              </w:rPr>
              <w:t>$232,909</w:t>
            </w:r>
            <w:bookmarkEnd w:id="36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692" w:name="_LINE__8_1e0d39cd_0d17_4c00_891e_9ec149a"/>
            <w:r>
              <w:rPr>
                <w:rFonts w:ascii="Arial" w:eastAsia="Arial" w:hAnsi="Arial" w:cs="Arial"/>
              </w:rPr>
              <w:t>All Other</w:t>
            </w:r>
            <w:bookmarkEnd w:id="3692"/>
          </w:p>
        </w:tc>
        <w:tc>
          <w:tcPr>
            <w:tcW w:w="1469" w:type="dxa"/>
          </w:tcPr>
          <w:p w:rsidR="00FE65B0" w:rsidP="00206E25">
            <w:pPr>
              <w:spacing w:before="0" w:after="0"/>
              <w:jc w:val="right"/>
              <w:rPr>
                <w:rFonts w:ascii="Arial" w:eastAsia="Arial" w:hAnsi="Arial" w:cs="Arial"/>
              </w:rPr>
            </w:pPr>
            <w:bookmarkStart w:id="3693" w:name="_LINE__8_1c8d1b46_f2c7_444c_8c05_03ba9f5"/>
            <w:r>
              <w:rPr>
                <w:rFonts w:ascii="Arial" w:eastAsia="Arial" w:hAnsi="Arial" w:cs="Arial"/>
              </w:rPr>
              <w:t>$10,500</w:t>
            </w:r>
            <w:bookmarkEnd w:id="3693"/>
          </w:p>
        </w:tc>
        <w:tc>
          <w:tcPr>
            <w:tcW w:w="1469" w:type="dxa"/>
          </w:tcPr>
          <w:p w:rsidR="00FE65B0" w:rsidP="00206E25">
            <w:pPr>
              <w:spacing w:before="0" w:after="0"/>
              <w:jc w:val="right"/>
              <w:rPr>
                <w:rFonts w:ascii="Arial" w:eastAsia="Arial" w:hAnsi="Arial" w:cs="Arial"/>
              </w:rPr>
            </w:pPr>
            <w:bookmarkStart w:id="3694" w:name="_LINE__8_8c26682c_bd8a_43e7_a9d6_25eaa1b"/>
            <w:r>
              <w:rPr>
                <w:rFonts w:ascii="Arial" w:eastAsia="Arial" w:hAnsi="Arial" w:cs="Arial"/>
              </w:rPr>
              <w:t>$10,500</w:t>
            </w:r>
            <w:bookmarkEnd w:id="36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95" w:name="_LINE__9_0f75745a_dcf1_40e5_8e36_ddc49a0"/>
            <w:r>
              <w:rPr>
                <w:rFonts w:ascii="Arial" w:eastAsia="Arial" w:hAnsi="Arial" w:cs="Arial"/>
              </w:rPr>
              <w:t xml:space="preserve"> </w:t>
            </w:r>
            <w:bookmarkEnd w:id="3695"/>
          </w:p>
        </w:tc>
        <w:tc>
          <w:tcPr>
            <w:tcW w:w="1469" w:type="dxa"/>
          </w:tcPr>
          <w:p w:rsidR="00FE65B0" w:rsidP="00206E25">
            <w:pPr>
              <w:spacing w:before="0" w:after="0"/>
              <w:jc w:val="right"/>
              <w:rPr>
                <w:rFonts w:ascii="Arial" w:eastAsia="Arial" w:hAnsi="Arial" w:cs="Arial"/>
              </w:rPr>
            </w:pPr>
            <w:bookmarkStart w:id="3696" w:name="_LINE__9_72add412_edb7_4031_a1fb_845e6b4"/>
            <w:r>
              <w:rPr>
                <w:rFonts w:ascii="Arial" w:eastAsia="Arial" w:hAnsi="Arial" w:cs="Arial"/>
              </w:rPr>
              <w:t>__________</w:t>
            </w:r>
            <w:bookmarkEnd w:id="3696"/>
          </w:p>
        </w:tc>
        <w:tc>
          <w:tcPr>
            <w:tcW w:w="1469" w:type="dxa"/>
          </w:tcPr>
          <w:p w:rsidR="00FE65B0" w:rsidP="00206E25">
            <w:pPr>
              <w:spacing w:before="0" w:after="0"/>
              <w:jc w:val="right"/>
              <w:rPr>
                <w:rFonts w:ascii="Arial" w:eastAsia="Arial" w:hAnsi="Arial" w:cs="Arial"/>
              </w:rPr>
            </w:pPr>
            <w:bookmarkStart w:id="3697" w:name="_LINE__9_860e48d9_d9fe_4bff_b918_0a8e504"/>
            <w:r>
              <w:rPr>
                <w:rFonts w:ascii="Arial" w:eastAsia="Arial" w:hAnsi="Arial" w:cs="Arial"/>
              </w:rPr>
              <w:t>__________</w:t>
            </w:r>
            <w:bookmarkEnd w:id="36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698" w:name="_LINE__10_68bff390_ad39_44c5_bfa6_dfabe8"/>
            <w:r>
              <w:rPr>
                <w:rFonts w:ascii="Arial" w:eastAsia="Arial" w:hAnsi="Arial" w:cs="Arial"/>
              </w:rPr>
              <w:t>GENERAL FUND TOTAL</w:t>
            </w:r>
            <w:bookmarkEnd w:id="3698"/>
          </w:p>
        </w:tc>
        <w:tc>
          <w:tcPr>
            <w:tcW w:w="1469" w:type="dxa"/>
          </w:tcPr>
          <w:p w:rsidR="00FE65B0" w:rsidP="00206E25">
            <w:pPr>
              <w:spacing w:before="0" w:after="0"/>
              <w:jc w:val="right"/>
              <w:rPr>
                <w:rFonts w:ascii="Arial" w:eastAsia="Arial" w:hAnsi="Arial" w:cs="Arial"/>
              </w:rPr>
            </w:pPr>
            <w:bookmarkStart w:id="3699" w:name="_LINE__10_f08f1043_522f_42e6_9987_3bb811"/>
            <w:r>
              <w:rPr>
                <w:rFonts w:ascii="Arial" w:eastAsia="Arial" w:hAnsi="Arial" w:cs="Arial"/>
              </w:rPr>
              <w:t>$234,311</w:t>
            </w:r>
            <w:bookmarkEnd w:id="3699"/>
          </w:p>
        </w:tc>
        <w:tc>
          <w:tcPr>
            <w:tcW w:w="1469" w:type="dxa"/>
          </w:tcPr>
          <w:p w:rsidR="00FE65B0" w:rsidP="00206E25">
            <w:pPr>
              <w:spacing w:before="0" w:after="0"/>
              <w:jc w:val="right"/>
              <w:rPr>
                <w:rFonts w:ascii="Arial" w:eastAsia="Arial" w:hAnsi="Arial" w:cs="Arial"/>
              </w:rPr>
            </w:pPr>
            <w:bookmarkStart w:id="3700" w:name="_LINE__10_305de9b4_e4df_4156_8ba5_5ac487"/>
            <w:r>
              <w:rPr>
                <w:rFonts w:ascii="Arial" w:eastAsia="Arial" w:hAnsi="Arial" w:cs="Arial"/>
              </w:rPr>
              <w:t>$243,409</w:t>
            </w:r>
            <w:bookmarkEnd w:id="3700"/>
          </w:p>
        </w:tc>
      </w:tr>
    </w:tbl>
    <w:p w:rsidR="00FE65B0" w:rsidP="00FE65B0">
      <w:pPr>
        <w:pStyle w:val="BPSParagraphLeftAlign"/>
        <w:suppressAutoHyphens/>
        <w:ind w:left="360"/>
        <w:rPr>
          <w:rFonts w:ascii="Arial" w:eastAsia="Arial" w:hAnsi="Arial" w:cs="Arial"/>
        </w:rPr>
      </w:pPr>
      <w:bookmarkStart w:id="3701" w:name="_PAR__5_26f215ae_1b1c_4c50_b1d2_0a2ebded"/>
      <w:bookmarkEnd w:id="3682"/>
      <w:r>
        <w:rPr>
          <w:rFonts w:ascii="Arial" w:eastAsia="Arial" w:hAnsi="Arial" w:cs="Arial"/>
          <w:b/>
        </w:rPr>
        <w:t>Administration - Attorney General 0310</w:t>
      </w:r>
    </w:p>
    <w:p w:rsidR="00FE65B0" w:rsidP="00FE65B0">
      <w:pPr>
        <w:ind w:left="360"/>
        <w:rPr>
          <w:rFonts w:ascii="Arial" w:eastAsia="Arial" w:hAnsi="Arial" w:cs="Arial"/>
        </w:rPr>
      </w:pPr>
      <w:bookmarkStart w:id="3702" w:name="_PAR__6_e05effe1_5706_43ac_92dd_6fd284c7"/>
      <w:bookmarkEnd w:id="3701"/>
      <w:r>
        <w:rPr>
          <w:rFonts w:ascii="Arial" w:eastAsia="Arial" w:hAnsi="Arial" w:cs="Arial"/>
        </w:rPr>
        <w:t>Initiative: Transfers one Research Assistant MSEA-B position from the Human Services Division program, Other Special Revenue Funds to the Administration - Attorney General program, General Fund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03" w:name="_PAR__7_ec53cea9_f8e0_4809_bc9e_490dd33b"/>
            <w:bookmarkStart w:id="3704" w:name="_LINE__15_d251a38f_4b61_4f77_8527_42efc9"/>
            <w:bookmarkEnd w:id="3702"/>
            <w:r>
              <w:rPr>
                <w:rFonts w:ascii="Arial" w:eastAsia="Arial" w:hAnsi="Arial" w:cs="Arial"/>
                <w:b/>
              </w:rPr>
              <w:t>GENERAL FUND</w:t>
            </w:r>
            <w:bookmarkEnd w:id="3704"/>
          </w:p>
        </w:tc>
        <w:tc>
          <w:tcPr>
            <w:tcW w:w="1469" w:type="dxa"/>
          </w:tcPr>
          <w:p w:rsidR="00FE65B0" w:rsidP="00206E25">
            <w:pPr>
              <w:spacing w:before="0" w:after="0"/>
              <w:jc w:val="right"/>
              <w:rPr>
                <w:rFonts w:ascii="Arial" w:eastAsia="Arial" w:hAnsi="Arial" w:cs="Arial"/>
              </w:rPr>
            </w:pPr>
            <w:bookmarkStart w:id="3705" w:name="_LINE__15_d5dbde9f_8c85_4845_9e8e_7885d3"/>
            <w:r>
              <w:rPr>
                <w:rFonts w:ascii="Arial" w:eastAsia="Arial" w:hAnsi="Arial" w:cs="Arial"/>
                <w:b/>
              </w:rPr>
              <w:t>2025-26</w:t>
            </w:r>
            <w:bookmarkEnd w:id="3705"/>
          </w:p>
        </w:tc>
        <w:tc>
          <w:tcPr>
            <w:tcW w:w="1469" w:type="dxa"/>
          </w:tcPr>
          <w:p w:rsidR="00FE65B0" w:rsidP="00206E25">
            <w:pPr>
              <w:spacing w:before="0" w:after="0"/>
              <w:jc w:val="right"/>
              <w:rPr>
                <w:rFonts w:ascii="Arial" w:eastAsia="Arial" w:hAnsi="Arial" w:cs="Arial"/>
              </w:rPr>
            </w:pPr>
            <w:bookmarkStart w:id="3706" w:name="_LINE__15_30d146e3_080e_482b_b896_bec7e8"/>
            <w:r>
              <w:rPr>
                <w:rFonts w:ascii="Arial" w:eastAsia="Arial" w:hAnsi="Arial" w:cs="Arial"/>
                <w:b/>
              </w:rPr>
              <w:t>2026-27</w:t>
            </w:r>
            <w:bookmarkEnd w:id="37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07" w:name="_LINE__16_b4934b21_35ea_4d4c_8e5a_a2a54a"/>
            <w:r>
              <w:rPr>
                <w:rFonts w:ascii="Arial" w:eastAsia="Arial" w:hAnsi="Arial" w:cs="Arial"/>
              </w:rPr>
              <w:t>POSITIONS - LEGISLATIVE COUNT</w:t>
            </w:r>
            <w:bookmarkEnd w:id="3707"/>
          </w:p>
        </w:tc>
        <w:tc>
          <w:tcPr>
            <w:tcW w:w="1469" w:type="dxa"/>
          </w:tcPr>
          <w:p w:rsidR="00FE65B0" w:rsidP="00206E25">
            <w:pPr>
              <w:spacing w:before="0" w:after="0"/>
              <w:jc w:val="right"/>
              <w:rPr>
                <w:rFonts w:ascii="Arial" w:eastAsia="Arial" w:hAnsi="Arial" w:cs="Arial"/>
              </w:rPr>
            </w:pPr>
            <w:bookmarkStart w:id="3708" w:name="_LINE__16_27797840_8879_42aa_af01_a19d39"/>
            <w:r>
              <w:rPr>
                <w:rFonts w:ascii="Arial" w:eastAsia="Arial" w:hAnsi="Arial" w:cs="Arial"/>
              </w:rPr>
              <w:t>1.000</w:t>
            </w:r>
            <w:bookmarkEnd w:id="3708"/>
          </w:p>
        </w:tc>
        <w:tc>
          <w:tcPr>
            <w:tcW w:w="1469" w:type="dxa"/>
          </w:tcPr>
          <w:p w:rsidR="00FE65B0" w:rsidP="00206E25">
            <w:pPr>
              <w:spacing w:before="0" w:after="0"/>
              <w:jc w:val="right"/>
              <w:rPr>
                <w:rFonts w:ascii="Arial" w:eastAsia="Arial" w:hAnsi="Arial" w:cs="Arial"/>
              </w:rPr>
            </w:pPr>
            <w:bookmarkStart w:id="3709" w:name="_LINE__16_b4308565_0a54_4d09_943a_11b3fa"/>
            <w:r>
              <w:rPr>
                <w:rFonts w:ascii="Arial" w:eastAsia="Arial" w:hAnsi="Arial" w:cs="Arial"/>
              </w:rPr>
              <w:t>1.000</w:t>
            </w:r>
            <w:bookmarkEnd w:id="37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10" w:name="_LINE__17_524c8655_953d_43a7_a4ec_7ce40d"/>
            <w:r>
              <w:rPr>
                <w:rFonts w:ascii="Arial" w:eastAsia="Arial" w:hAnsi="Arial" w:cs="Arial"/>
              </w:rPr>
              <w:t>Personal Services</w:t>
            </w:r>
            <w:bookmarkEnd w:id="3710"/>
          </w:p>
        </w:tc>
        <w:tc>
          <w:tcPr>
            <w:tcW w:w="1469" w:type="dxa"/>
          </w:tcPr>
          <w:p w:rsidR="00FE65B0" w:rsidP="00206E25">
            <w:pPr>
              <w:spacing w:before="0" w:after="0"/>
              <w:jc w:val="right"/>
              <w:rPr>
                <w:rFonts w:ascii="Arial" w:eastAsia="Arial" w:hAnsi="Arial" w:cs="Arial"/>
              </w:rPr>
            </w:pPr>
            <w:bookmarkStart w:id="3711" w:name="_LINE__17_0a46f7ca_8c2e_47d0_8c6d_52f5f8"/>
            <w:r>
              <w:rPr>
                <w:rFonts w:ascii="Arial" w:eastAsia="Arial" w:hAnsi="Arial" w:cs="Arial"/>
              </w:rPr>
              <w:t>$105,443</w:t>
            </w:r>
            <w:bookmarkEnd w:id="3711"/>
          </w:p>
        </w:tc>
        <w:tc>
          <w:tcPr>
            <w:tcW w:w="1469" w:type="dxa"/>
          </w:tcPr>
          <w:p w:rsidR="00FE65B0" w:rsidP="00206E25">
            <w:pPr>
              <w:spacing w:before="0" w:after="0"/>
              <w:jc w:val="right"/>
              <w:rPr>
                <w:rFonts w:ascii="Arial" w:eastAsia="Arial" w:hAnsi="Arial" w:cs="Arial"/>
              </w:rPr>
            </w:pPr>
            <w:bookmarkStart w:id="3712" w:name="_LINE__17_ca8c1d55_ca48_4093_95d9_539032"/>
            <w:r>
              <w:rPr>
                <w:rFonts w:ascii="Arial" w:eastAsia="Arial" w:hAnsi="Arial" w:cs="Arial"/>
              </w:rPr>
              <w:t>$113,684</w:t>
            </w:r>
            <w:bookmarkEnd w:id="37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13" w:name="_LINE__18_3c1ecc3e_ee86_480d_8b78_7d06d8"/>
            <w:r>
              <w:rPr>
                <w:rFonts w:ascii="Arial" w:eastAsia="Arial" w:hAnsi="Arial" w:cs="Arial"/>
              </w:rPr>
              <w:t>All Other</w:t>
            </w:r>
            <w:bookmarkEnd w:id="3713"/>
          </w:p>
        </w:tc>
        <w:tc>
          <w:tcPr>
            <w:tcW w:w="1469" w:type="dxa"/>
          </w:tcPr>
          <w:p w:rsidR="00FE65B0" w:rsidP="00206E25">
            <w:pPr>
              <w:spacing w:before="0" w:after="0"/>
              <w:jc w:val="right"/>
              <w:rPr>
                <w:rFonts w:ascii="Arial" w:eastAsia="Arial" w:hAnsi="Arial" w:cs="Arial"/>
              </w:rPr>
            </w:pPr>
            <w:bookmarkStart w:id="3714" w:name="_LINE__18_23e6074a_f558_46f3_85b5_65f4c1"/>
            <w:r>
              <w:rPr>
                <w:rFonts w:ascii="Arial" w:eastAsia="Arial" w:hAnsi="Arial" w:cs="Arial"/>
              </w:rPr>
              <w:t>$15,500</w:t>
            </w:r>
            <w:bookmarkEnd w:id="3714"/>
          </w:p>
        </w:tc>
        <w:tc>
          <w:tcPr>
            <w:tcW w:w="1469" w:type="dxa"/>
          </w:tcPr>
          <w:p w:rsidR="00FE65B0" w:rsidP="00206E25">
            <w:pPr>
              <w:spacing w:before="0" w:after="0"/>
              <w:jc w:val="right"/>
              <w:rPr>
                <w:rFonts w:ascii="Arial" w:eastAsia="Arial" w:hAnsi="Arial" w:cs="Arial"/>
              </w:rPr>
            </w:pPr>
            <w:bookmarkStart w:id="3715" w:name="_LINE__18_87d9c6c5_4f94_435c_ac68_d5fc73"/>
            <w:r>
              <w:rPr>
                <w:rFonts w:ascii="Arial" w:eastAsia="Arial" w:hAnsi="Arial" w:cs="Arial"/>
              </w:rPr>
              <w:t>$15,500</w:t>
            </w:r>
            <w:bookmarkEnd w:id="37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16" w:name="_LINE__19_60842719_3d6c_4f26_a7e7_57249e"/>
            <w:r>
              <w:rPr>
                <w:rFonts w:ascii="Arial" w:eastAsia="Arial" w:hAnsi="Arial" w:cs="Arial"/>
              </w:rPr>
              <w:t xml:space="preserve"> </w:t>
            </w:r>
            <w:bookmarkEnd w:id="3716"/>
          </w:p>
        </w:tc>
        <w:tc>
          <w:tcPr>
            <w:tcW w:w="1469" w:type="dxa"/>
          </w:tcPr>
          <w:p w:rsidR="00FE65B0" w:rsidP="00206E25">
            <w:pPr>
              <w:spacing w:before="0" w:after="0"/>
              <w:jc w:val="right"/>
              <w:rPr>
                <w:rFonts w:ascii="Arial" w:eastAsia="Arial" w:hAnsi="Arial" w:cs="Arial"/>
              </w:rPr>
            </w:pPr>
            <w:bookmarkStart w:id="3717" w:name="_LINE__19_980ea92d_619a_452c_9cb1_5b68e2"/>
            <w:r>
              <w:rPr>
                <w:rFonts w:ascii="Arial" w:eastAsia="Arial" w:hAnsi="Arial" w:cs="Arial"/>
              </w:rPr>
              <w:t>__________</w:t>
            </w:r>
            <w:bookmarkEnd w:id="3717"/>
          </w:p>
        </w:tc>
        <w:tc>
          <w:tcPr>
            <w:tcW w:w="1469" w:type="dxa"/>
          </w:tcPr>
          <w:p w:rsidR="00FE65B0" w:rsidP="00206E25">
            <w:pPr>
              <w:spacing w:before="0" w:after="0"/>
              <w:jc w:val="right"/>
              <w:rPr>
                <w:rFonts w:ascii="Arial" w:eastAsia="Arial" w:hAnsi="Arial" w:cs="Arial"/>
              </w:rPr>
            </w:pPr>
            <w:bookmarkStart w:id="3718" w:name="_LINE__19_804038b6_188e_44e2_82f1_e74a9e"/>
            <w:r>
              <w:rPr>
                <w:rFonts w:ascii="Arial" w:eastAsia="Arial" w:hAnsi="Arial" w:cs="Arial"/>
              </w:rPr>
              <w:t>__________</w:t>
            </w:r>
            <w:bookmarkEnd w:id="37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19" w:name="_LINE__20_6dce5a7d_f374_4701_b6f3_53b5fc"/>
            <w:r>
              <w:rPr>
                <w:rFonts w:ascii="Arial" w:eastAsia="Arial" w:hAnsi="Arial" w:cs="Arial"/>
              </w:rPr>
              <w:t>GENERAL FUND TOTAL</w:t>
            </w:r>
            <w:bookmarkEnd w:id="3719"/>
          </w:p>
        </w:tc>
        <w:tc>
          <w:tcPr>
            <w:tcW w:w="1469" w:type="dxa"/>
          </w:tcPr>
          <w:p w:rsidR="00FE65B0" w:rsidP="00206E25">
            <w:pPr>
              <w:spacing w:before="0" w:after="0"/>
              <w:jc w:val="right"/>
              <w:rPr>
                <w:rFonts w:ascii="Arial" w:eastAsia="Arial" w:hAnsi="Arial" w:cs="Arial"/>
              </w:rPr>
            </w:pPr>
            <w:bookmarkStart w:id="3720" w:name="_LINE__20_c6c1868c_171c_46ae_9eee_c61e3c"/>
            <w:r>
              <w:rPr>
                <w:rFonts w:ascii="Arial" w:eastAsia="Arial" w:hAnsi="Arial" w:cs="Arial"/>
              </w:rPr>
              <w:t>$120,943</w:t>
            </w:r>
            <w:bookmarkEnd w:id="3720"/>
          </w:p>
        </w:tc>
        <w:tc>
          <w:tcPr>
            <w:tcW w:w="1469" w:type="dxa"/>
          </w:tcPr>
          <w:p w:rsidR="00FE65B0" w:rsidP="00206E25">
            <w:pPr>
              <w:spacing w:before="0" w:after="0"/>
              <w:jc w:val="right"/>
              <w:rPr>
                <w:rFonts w:ascii="Arial" w:eastAsia="Arial" w:hAnsi="Arial" w:cs="Arial"/>
              </w:rPr>
            </w:pPr>
            <w:bookmarkStart w:id="3721" w:name="_LINE__20_428db6fb_401c_4517_af59_e154c7"/>
            <w:r>
              <w:rPr>
                <w:rFonts w:ascii="Arial" w:eastAsia="Arial" w:hAnsi="Arial" w:cs="Arial"/>
              </w:rPr>
              <w:t>$129,184</w:t>
            </w:r>
            <w:bookmarkEnd w:id="3721"/>
          </w:p>
        </w:tc>
      </w:tr>
    </w:tbl>
    <w:p w:rsidR="00FE65B0" w:rsidP="00FE65B0">
      <w:pPr>
        <w:pStyle w:val="BPSParagraphLeftAlign"/>
        <w:suppressAutoHyphens/>
        <w:ind w:left="360"/>
        <w:rPr>
          <w:rFonts w:ascii="Arial" w:eastAsia="Arial" w:hAnsi="Arial" w:cs="Arial"/>
        </w:rPr>
      </w:pPr>
      <w:bookmarkStart w:id="3722" w:name="_PAR__8_6eb3bcc5_7095_4302_a09a_2b715c16"/>
      <w:bookmarkEnd w:id="3703"/>
      <w:r>
        <w:rPr>
          <w:rFonts w:ascii="Arial" w:eastAsia="Arial" w:hAnsi="Arial" w:cs="Arial"/>
          <w:b/>
        </w:rPr>
        <w:t>Administration - Attorney General 0310</w:t>
      </w:r>
    </w:p>
    <w:p w:rsidR="00FE65B0" w:rsidP="00FE65B0">
      <w:pPr>
        <w:ind w:left="360"/>
        <w:rPr>
          <w:rFonts w:ascii="Arial" w:eastAsia="Arial" w:hAnsi="Arial" w:cs="Arial"/>
        </w:rPr>
      </w:pPr>
      <w:bookmarkStart w:id="3723" w:name="_PAR__9_1619e67e_a018_4c2b_86f9_fb97b99e"/>
      <w:bookmarkEnd w:id="3722"/>
      <w:r>
        <w:rPr>
          <w:rFonts w:ascii="Arial" w:eastAsia="Arial" w:hAnsi="Arial" w:cs="Arial"/>
        </w:rPr>
        <w:t>Initiative: Transfers 3 Research Assistant MSEA-B positions from the Human Services Division program, Other Special Revenue Funds to the Administration - Attorney General program, General Fund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24" w:name="_PAR__10_d681f3e9_99cc_4036_8b11_e36edf1"/>
            <w:bookmarkStart w:id="3725" w:name="_LINE__25_7f04fc26_ca07_4bb0_a09f_30c63b"/>
            <w:bookmarkEnd w:id="3723"/>
            <w:r>
              <w:rPr>
                <w:rFonts w:ascii="Arial" w:eastAsia="Arial" w:hAnsi="Arial" w:cs="Arial"/>
                <w:b/>
              </w:rPr>
              <w:t>GENERAL FUND</w:t>
            </w:r>
            <w:bookmarkEnd w:id="3725"/>
          </w:p>
        </w:tc>
        <w:tc>
          <w:tcPr>
            <w:tcW w:w="1469" w:type="dxa"/>
          </w:tcPr>
          <w:p w:rsidR="00FE65B0" w:rsidP="00206E25">
            <w:pPr>
              <w:spacing w:before="0" w:after="0"/>
              <w:jc w:val="right"/>
              <w:rPr>
                <w:rFonts w:ascii="Arial" w:eastAsia="Arial" w:hAnsi="Arial" w:cs="Arial"/>
              </w:rPr>
            </w:pPr>
            <w:bookmarkStart w:id="3726" w:name="_LINE__25_8a48d283_9dbf_4d44_a146_6f390c"/>
            <w:r>
              <w:rPr>
                <w:rFonts w:ascii="Arial" w:eastAsia="Arial" w:hAnsi="Arial" w:cs="Arial"/>
                <w:b/>
              </w:rPr>
              <w:t>2025-26</w:t>
            </w:r>
            <w:bookmarkEnd w:id="3726"/>
          </w:p>
        </w:tc>
        <w:tc>
          <w:tcPr>
            <w:tcW w:w="1469" w:type="dxa"/>
          </w:tcPr>
          <w:p w:rsidR="00FE65B0" w:rsidP="00206E25">
            <w:pPr>
              <w:spacing w:before="0" w:after="0"/>
              <w:jc w:val="right"/>
              <w:rPr>
                <w:rFonts w:ascii="Arial" w:eastAsia="Arial" w:hAnsi="Arial" w:cs="Arial"/>
              </w:rPr>
            </w:pPr>
            <w:bookmarkStart w:id="3727" w:name="_LINE__25_e2f0b0e3_fdc9_4469_ba00_d2f830"/>
            <w:r>
              <w:rPr>
                <w:rFonts w:ascii="Arial" w:eastAsia="Arial" w:hAnsi="Arial" w:cs="Arial"/>
                <w:b/>
              </w:rPr>
              <w:t>2026-27</w:t>
            </w:r>
            <w:bookmarkEnd w:id="37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28" w:name="_LINE__26_4eea8dbe_6219_44fa_8cdf_472eed"/>
            <w:r>
              <w:rPr>
                <w:rFonts w:ascii="Arial" w:eastAsia="Arial" w:hAnsi="Arial" w:cs="Arial"/>
              </w:rPr>
              <w:t>POSITIONS - LEGISLATIVE COUNT</w:t>
            </w:r>
            <w:bookmarkEnd w:id="3728"/>
          </w:p>
        </w:tc>
        <w:tc>
          <w:tcPr>
            <w:tcW w:w="1469" w:type="dxa"/>
          </w:tcPr>
          <w:p w:rsidR="00FE65B0" w:rsidP="00206E25">
            <w:pPr>
              <w:spacing w:before="0" w:after="0"/>
              <w:jc w:val="right"/>
              <w:rPr>
                <w:rFonts w:ascii="Arial" w:eastAsia="Arial" w:hAnsi="Arial" w:cs="Arial"/>
              </w:rPr>
            </w:pPr>
            <w:bookmarkStart w:id="3729" w:name="_LINE__26_ce2b4ef1_0b08_483a_b81f_6c120f"/>
            <w:r>
              <w:rPr>
                <w:rFonts w:ascii="Arial" w:eastAsia="Arial" w:hAnsi="Arial" w:cs="Arial"/>
              </w:rPr>
              <w:t>3.000</w:t>
            </w:r>
            <w:bookmarkEnd w:id="3729"/>
          </w:p>
        </w:tc>
        <w:tc>
          <w:tcPr>
            <w:tcW w:w="1469" w:type="dxa"/>
          </w:tcPr>
          <w:p w:rsidR="00FE65B0" w:rsidP="00206E25">
            <w:pPr>
              <w:spacing w:before="0" w:after="0"/>
              <w:jc w:val="right"/>
              <w:rPr>
                <w:rFonts w:ascii="Arial" w:eastAsia="Arial" w:hAnsi="Arial" w:cs="Arial"/>
              </w:rPr>
            </w:pPr>
            <w:bookmarkStart w:id="3730" w:name="_LINE__26_a87bbc26_077a_4ce4_a85d_190c45"/>
            <w:r>
              <w:rPr>
                <w:rFonts w:ascii="Arial" w:eastAsia="Arial" w:hAnsi="Arial" w:cs="Arial"/>
              </w:rPr>
              <w:t>3.000</w:t>
            </w:r>
            <w:bookmarkEnd w:id="37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31" w:name="_LINE__27_bc26edb7_50b1_45eb_b66d_5b1529"/>
            <w:r>
              <w:rPr>
                <w:rFonts w:ascii="Arial" w:eastAsia="Arial" w:hAnsi="Arial" w:cs="Arial"/>
              </w:rPr>
              <w:t>Personal Services</w:t>
            </w:r>
            <w:bookmarkEnd w:id="3731"/>
          </w:p>
        </w:tc>
        <w:tc>
          <w:tcPr>
            <w:tcW w:w="1469" w:type="dxa"/>
          </w:tcPr>
          <w:p w:rsidR="00FE65B0" w:rsidP="00206E25">
            <w:pPr>
              <w:spacing w:before="0" w:after="0"/>
              <w:jc w:val="right"/>
              <w:rPr>
                <w:rFonts w:ascii="Arial" w:eastAsia="Arial" w:hAnsi="Arial" w:cs="Arial"/>
              </w:rPr>
            </w:pPr>
            <w:bookmarkStart w:id="3732" w:name="_LINE__27_f9611347_f2c4_4bd7_a0e5_88447d"/>
            <w:r>
              <w:rPr>
                <w:rFonts w:ascii="Arial" w:eastAsia="Arial" w:hAnsi="Arial" w:cs="Arial"/>
              </w:rPr>
              <w:t>$310,595</w:t>
            </w:r>
            <w:bookmarkEnd w:id="3732"/>
          </w:p>
        </w:tc>
        <w:tc>
          <w:tcPr>
            <w:tcW w:w="1469" w:type="dxa"/>
          </w:tcPr>
          <w:p w:rsidR="00FE65B0" w:rsidP="00206E25">
            <w:pPr>
              <w:spacing w:before="0" w:after="0"/>
              <w:jc w:val="right"/>
              <w:rPr>
                <w:rFonts w:ascii="Arial" w:eastAsia="Arial" w:hAnsi="Arial" w:cs="Arial"/>
              </w:rPr>
            </w:pPr>
            <w:bookmarkStart w:id="3733" w:name="_LINE__27_f73295e2_c68b_4252_97c5_6b6b8c"/>
            <w:r>
              <w:rPr>
                <w:rFonts w:ascii="Arial" w:eastAsia="Arial" w:hAnsi="Arial" w:cs="Arial"/>
              </w:rPr>
              <w:t>$330,321</w:t>
            </w:r>
            <w:bookmarkEnd w:id="37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34" w:name="_LINE__28_d449b001_928b_4cf8_b112_4ac3ec"/>
            <w:r>
              <w:rPr>
                <w:rFonts w:ascii="Arial" w:eastAsia="Arial" w:hAnsi="Arial" w:cs="Arial"/>
              </w:rPr>
              <w:t>All Other</w:t>
            </w:r>
            <w:bookmarkEnd w:id="3734"/>
          </w:p>
        </w:tc>
        <w:tc>
          <w:tcPr>
            <w:tcW w:w="1469" w:type="dxa"/>
          </w:tcPr>
          <w:p w:rsidR="00FE65B0" w:rsidP="00206E25">
            <w:pPr>
              <w:spacing w:before="0" w:after="0"/>
              <w:jc w:val="right"/>
              <w:rPr>
                <w:rFonts w:ascii="Arial" w:eastAsia="Arial" w:hAnsi="Arial" w:cs="Arial"/>
              </w:rPr>
            </w:pPr>
            <w:bookmarkStart w:id="3735" w:name="_LINE__28_7b133153_bd3a_4fd4_bc1b_295858"/>
            <w:r>
              <w:rPr>
                <w:rFonts w:ascii="Arial" w:eastAsia="Arial" w:hAnsi="Arial" w:cs="Arial"/>
              </w:rPr>
              <w:t>$37,500</w:t>
            </w:r>
            <w:bookmarkEnd w:id="3735"/>
          </w:p>
        </w:tc>
        <w:tc>
          <w:tcPr>
            <w:tcW w:w="1469" w:type="dxa"/>
          </w:tcPr>
          <w:p w:rsidR="00FE65B0" w:rsidP="00206E25">
            <w:pPr>
              <w:spacing w:before="0" w:after="0"/>
              <w:jc w:val="right"/>
              <w:rPr>
                <w:rFonts w:ascii="Arial" w:eastAsia="Arial" w:hAnsi="Arial" w:cs="Arial"/>
              </w:rPr>
            </w:pPr>
            <w:bookmarkStart w:id="3736" w:name="_LINE__28_df881c7c_6e8d_4bde_af72_02a192"/>
            <w:r>
              <w:rPr>
                <w:rFonts w:ascii="Arial" w:eastAsia="Arial" w:hAnsi="Arial" w:cs="Arial"/>
              </w:rPr>
              <w:t>$37,500</w:t>
            </w:r>
            <w:bookmarkEnd w:id="37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37" w:name="_LINE__29_60a4470b_85c7_4631_a773_a09fef"/>
            <w:r>
              <w:rPr>
                <w:rFonts w:ascii="Arial" w:eastAsia="Arial" w:hAnsi="Arial" w:cs="Arial"/>
              </w:rPr>
              <w:t xml:space="preserve"> </w:t>
            </w:r>
            <w:bookmarkEnd w:id="3737"/>
          </w:p>
        </w:tc>
        <w:tc>
          <w:tcPr>
            <w:tcW w:w="1469" w:type="dxa"/>
          </w:tcPr>
          <w:p w:rsidR="00FE65B0" w:rsidP="00206E25">
            <w:pPr>
              <w:spacing w:before="0" w:after="0"/>
              <w:jc w:val="right"/>
              <w:rPr>
                <w:rFonts w:ascii="Arial" w:eastAsia="Arial" w:hAnsi="Arial" w:cs="Arial"/>
              </w:rPr>
            </w:pPr>
            <w:bookmarkStart w:id="3738" w:name="_LINE__29_b436e99c_1e39_455e_81f4_8acefe"/>
            <w:r>
              <w:rPr>
                <w:rFonts w:ascii="Arial" w:eastAsia="Arial" w:hAnsi="Arial" w:cs="Arial"/>
              </w:rPr>
              <w:t>__________</w:t>
            </w:r>
            <w:bookmarkEnd w:id="3738"/>
          </w:p>
        </w:tc>
        <w:tc>
          <w:tcPr>
            <w:tcW w:w="1469" w:type="dxa"/>
          </w:tcPr>
          <w:p w:rsidR="00FE65B0" w:rsidP="00206E25">
            <w:pPr>
              <w:spacing w:before="0" w:after="0"/>
              <w:jc w:val="right"/>
              <w:rPr>
                <w:rFonts w:ascii="Arial" w:eastAsia="Arial" w:hAnsi="Arial" w:cs="Arial"/>
              </w:rPr>
            </w:pPr>
            <w:bookmarkStart w:id="3739" w:name="_LINE__29_3433ce26_d377_4bf8_83ca_f091ea"/>
            <w:r>
              <w:rPr>
                <w:rFonts w:ascii="Arial" w:eastAsia="Arial" w:hAnsi="Arial" w:cs="Arial"/>
              </w:rPr>
              <w:t>__________</w:t>
            </w:r>
            <w:bookmarkEnd w:id="37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40" w:name="_LINE__30_4a0d480f_c38f_42ed_a81f_3155fa"/>
            <w:r>
              <w:rPr>
                <w:rFonts w:ascii="Arial" w:eastAsia="Arial" w:hAnsi="Arial" w:cs="Arial"/>
              </w:rPr>
              <w:t>GENERAL FUND TOTAL</w:t>
            </w:r>
            <w:bookmarkEnd w:id="3740"/>
          </w:p>
        </w:tc>
        <w:tc>
          <w:tcPr>
            <w:tcW w:w="1469" w:type="dxa"/>
          </w:tcPr>
          <w:p w:rsidR="00FE65B0" w:rsidP="00206E25">
            <w:pPr>
              <w:spacing w:before="0" w:after="0"/>
              <w:jc w:val="right"/>
              <w:rPr>
                <w:rFonts w:ascii="Arial" w:eastAsia="Arial" w:hAnsi="Arial" w:cs="Arial"/>
              </w:rPr>
            </w:pPr>
            <w:bookmarkStart w:id="3741" w:name="_LINE__30_98c3089b_592f_424d_bf53_da20c4"/>
            <w:r>
              <w:rPr>
                <w:rFonts w:ascii="Arial" w:eastAsia="Arial" w:hAnsi="Arial" w:cs="Arial"/>
              </w:rPr>
              <w:t>$348,095</w:t>
            </w:r>
            <w:bookmarkEnd w:id="3741"/>
          </w:p>
        </w:tc>
        <w:tc>
          <w:tcPr>
            <w:tcW w:w="1469" w:type="dxa"/>
          </w:tcPr>
          <w:p w:rsidR="00FE65B0" w:rsidP="00206E25">
            <w:pPr>
              <w:spacing w:before="0" w:after="0"/>
              <w:jc w:val="right"/>
              <w:rPr>
                <w:rFonts w:ascii="Arial" w:eastAsia="Arial" w:hAnsi="Arial" w:cs="Arial"/>
              </w:rPr>
            </w:pPr>
            <w:bookmarkStart w:id="3742" w:name="_LINE__30_38d92526_a415_477b_8ab8_1d84da"/>
            <w:r>
              <w:rPr>
                <w:rFonts w:ascii="Arial" w:eastAsia="Arial" w:hAnsi="Arial" w:cs="Arial"/>
              </w:rPr>
              <w:t>$367,821</w:t>
            </w:r>
            <w:bookmarkEnd w:id="3742"/>
          </w:p>
        </w:tc>
      </w:tr>
    </w:tbl>
    <w:p w:rsidR="00FE65B0" w:rsidP="00FE65B0">
      <w:pPr>
        <w:pStyle w:val="BPSParagraphLeftAlign"/>
        <w:suppressAutoHyphens/>
        <w:ind w:left="360"/>
        <w:rPr>
          <w:rFonts w:ascii="Arial" w:eastAsia="Arial" w:hAnsi="Arial" w:cs="Arial"/>
        </w:rPr>
      </w:pPr>
      <w:bookmarkStart w:id="3743" w:name="_PAR__11_3c16794a_ce8c_4952_a4c6_55fdb88"/>
      <w:bookmarkEnd w:id="3724"/>
      <w:r>
        <w:rPr>
          <w:rFonts w:ascii="Arial" w:eastAsia="Arial" w:hAnsi="Arial" w:cs="Arial"/>
          <w:b/>
        </w:rPr>
        <w:t>Administration - Attorney General 0310</w:t>
      </w:r>
    </w:p>
    <w:p w:rsidR="00FE65B0" w:rsidP="00FE65B0">
      <w:pPr>
        <w:ind w:left="360"/>
        <w:rPr>
          <w:rFonts w:ascii="Arial" w:eastAsia="Arial" w:hAnsi="Arial" w:cs="Arial"/>
        </w:rPr>
      </w:pPr>
      <w:bookmarkStart w:id="3744" w:name="_PAR__12_fbb6e28d_4406_4ba6_9b3a_b5940cb"/>
      <w:bookmarkEnd w:id="3743"/>
      <w:r>
        <w:rPr>
          <w:rFonts w:ascii="Arial" w:eastAsia="Arial" w:hAnsi="Arial" w:cs="Arial"/>
        </w:rPr>
        <w:t>Initiative: Continues and makes permanent one Assistant Attorney General position previously established by Public Law 2023, chapter 489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45" w:name="_PAR__13_ee8db8df_2e96_423c_8dab_5db45c5"/>
            <w:bookmarkStart w:id="3746" w:name="_LINE__35_17035a21_d4b5_4270_884c_8af04a"/>
            <w:bookmarkEnd w:id="3744"/>
            <w:r>
              <w:rPr>
                <w:rFonts w:ascii="Arial" w:eastAsia="Arial" w:hAnsi="Arial" w:cs="Arial"/>
                <w:b/>
              </w:rPr>
              <w:t>OTHER SPECIAL REVENUE FUNDS</w:t>
            </w:r>
            <w:bookmarkEnd w:id="3746"/>
          </w:p>
        </w:tc>
        <w:tc>
          <w:tcPr>
            <w:tcW w:w="1469" w:type="dxa"/>
          </w:tcPr>
          <w:p w:rsidR="00FE65B0" w:rsidP="00206E25">
            <w:pPr>
              <w:spacing w:before="0" w:after="0"/>
              <w:jc w:val="right"/>
              <w:rPr>
                <w:rFonts w:ascii="Arial" w:eastAsia="Arial" w:hAnsi="Arial" w:cs="Arial"/>
              </w:rPr>
            </w:pPr>
            <w:bookmarkStart w:id="3747" w:name="_LINE__35_030d5eee_180c_41e1_9b17_21f5f7"/>
            <w:r>
              <w:rPr>
                <w:rFonts w:ascii="Arial" w:eastAsia="Arial" w:hAnsi="Arial" w:cs="Arial"/>
                <w:b/>
              </w:rPr>
              <w:t>2025-26</w:t>
            </w:r>
            <w:bookmarkEnd w:id="3747"/>
          </w:p>
        </w:tc>
        <w:tc>
          <w:tcPr>
            <w:tcW w:w="1469" w:type="dxa"/>
          </w:tcPr>
          <w:p w:rsidR="00FE65B0" w:rsidP="00206E25">
            <w:pPr>
              <w:spacing w:before="0" w:after="0"/>
              <w:jc w:val="right"/>
              <w:rPr>
                <w:rFonts w:ascii="Arial" w:eastAsia="Arial" w:hAnsi="Arial" w:cs="Arial"/>
              </w:rPr>
            </w:pPr>
            <w:bookmarkStart w:id="3748" w:name="_LINE__35_01372d4c_1a81_49a6_b95f_0ae754"/>
            <w:r>
              <w:rPr>
                <w:rFonts w:ascii="Arial" w:eastAsia="Arial" w:hAnsi="Arial" w:cs="Arial"/>
                <w:b/>
              </w:rPr>
              <w:t>2026-27</w:t>
            </w:r>
            <w:bookmarkEnd w:id="37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49" w:name="_LINE__36_1b540802_e242_4b7d_b316_4e8ee4"/>
            <w:r>
              <w:rPr>
                <w:rFonts w:ascii="Arial" w:eastAsia="Arial" w:hAnsi="Arial" w:cs="Arial"/>
              </w:rPr>
              <w:t>POSITIONS - LEGISLATIVE COUNT</w:t>
            </w:r>
            <w:bookmarkEnd w:id="3749"/>
          </w:p>
        </w:tc>
        <w:tc>
          <w:tcPr>
            <w:tcW w:w="1469" w:type="dxa"/>
          </w:tcPr>
          <w:p w:rsidR="00FE65B0" w:rsidP="00206E25">
            <w:pPr>
              <w:spacing w:before="0" w:after="0"/>
              <w:jc w:val="right"/>
              <w:rPr>
                <w:rFonts w:ascii="Arial" w:eastAsia="Arial" w:hAnsi="Arial" w:cs="Arial"/>
              </w:rPr>
            </w:pPr>
            <w:bookmarkStart w:id="3750" w:name="_LINE__36_5996ee85_bf66_4c35_9f97_c07d2a"/>
            <w:r>
              <w:rPr>
                <w:rFonts w:ascii="Arial" w:eastAsia="Arial" w:hAnsi="Arial" w:cs="Arial"/>
              </w:rPr>
              <w:t>1.000</w:t>
            </w:r>
            <w:bookmarkEnd w:id="3750"/>
          </w:p>
        </w:tc>
        <w:tc>
          <w:tcPr>
            <w:tcW w:w="1469" w:type="dxa"/>
          </w:tcPr>
          <w:p w:rsidR="00FE65B0" w:rsidP="00206E25">
            <w:pPr>
              <w:spacing w:before="0" w:after="0"/>
              <w:jc w:val="right"/>
              <w:rPr>
                <w:rFonts w:ascii="Arial" w:eastAsia="Arial" w:hAnsi="Arial" w:cs="Arial"/>
              </w:rPr>
            </w:pPr>
            <w:bookmarkStart w:id="3751" w:name="_LINE__36_dc1a9220_93e9_4111_b4d4_bc2994"/>
            <w:r>
              <w:rPr>
                <w:rFonts w:ascii="Arial" w:eastAsia="Arial" w:hAnsi="Arial" w:cs="Arial"/>
              </w:rPr>
              <w:t>1.000</w:t>
            </w:r>
            <w:bookmarkEnd w:id="37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52" w:name="_LINE__37_3597a374_e990_4b92_9767_29ca4c"/>
            <w:r>
              <w:rPr>
                <w:rFonts w:ascii="Arial" w:eastAsia="Arial" w:hAnsi="Arial" w:cs="Arial"/>
              </w:rPr>
              <w:t>Personal Services</w:t>
            </w:r>
            <w:bookmarkEnd w:id="3752"/>
          </w:p>
        </w:tc>
        <w:tc>
          <w:tcPr>
            <w:tcW w:w="1469" w:type="dxa"/>
          </w:tcPr>
          <w:p w:rsidR="00FE65B0" w:rsidP="00206E25">
            <w:pPr>
              <w:spacing w:before="0" w:after="0"/>
              <w:jc w:val="right"/>
              <w:rPr>
                <w:rFonts w:ascii="Arial" w:eastAsia="Arial" w:hAnsi="Arial" w:cs="Arial"/>
              </w:rPr>
            </w:pPr>
            <w:bookmarkStart w:id="3753" w:name="_LINE__37_e4f2d26c_632d_4264_b8d4_bfc055"/>
            <w:r>
              <w:rPr>
                <w:rFonts w:ascii="Arial" w:eastAsia="Arial" w:hAnsi="Arial" w:cs="Arial"/>
              </w:rPr>
              <w:t>$134,955</w:t>
            </w:r>
            <w:bookmarkEnd w:id="3753"/>
          </w:p>
        </w:tc>
        <w:tc>
          <w:tcPr>
            <w:tcW w:w="1469" w:type="dxa"/>
          </w:tcPr>
          <w:p w:rsidR="00FE65B0" w:rsidP="00206E25">
            <w:pPr>
              <w:spacing w:before="0" w:after="0"/>
              <w:jc w:val="right"/>
              <w:rPr>
                <w:rFonts w:ascii="Arial" w:eastAsia="Arial" w:hAnsi="Arial" w:cs="Arial"/>
              </w:rPr>
            </w:pPr>
            <w:bookmarkStart w:id="3754" w:name="_LINE__37_bd3e29c9_3840_440b_a077_d76d6c"/>
            <w:r>
              <w:rPr>
                <w:rFonts w:ascii="Arial" w:eastAsia="Arial" w:hAnsi="Arial" w:cs="Arial"/>
              </w:rPr>
              <w:t>$145,962</w:t>
            </w:r>
            <w:bookmarkEnd w:id="37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55" w:name="_LINE__38_c5a15970_5cda_484a_bfc3_4aa370"/>
            <w:r>
              <w:rPr>
                <w:rFonts w:ascii="Arial" w:eastAsia="Arial" w:hAnsi="Arial" w:cs="Arial"/>
              </w:rPr>
              <w:t>All Other</w:t>
            </w:r>
            <w:bookmarkEnd w:id="3755"/>
          </w:p>
        </w:tc>
        <w:tc>
          <w:tcPr>
            <w:tcW w:w="1469" w:type="dxa"/>
          </w:tcPr>
          <w:p w:rsidR="00FE65B0" w:rsidP="00206E25">
            <w:pPr>
              <w:spacing w:before="0" w:after="0"/>
              <w:jc w:val="right"/>
              <w:rPr>
                <w:rFonts w:ascii="Arial" w:eastAsia="Arial" w:hAnsi="Arial" w:cs="Arial"/>
              </w:rPr>
            </w:pPr>
            <w:bookmarkStart w:id="3756" w:name="_LINE__38_d634a910_40f1_4e5e_9090_7e1247"/>
            <w:r>
              <w:rPr>
                <w:rFonts w:ascii="Arial" w:eastAsia="Arial" w:hAnsi="Arial" w:cs="Arial"/>
              </w:rPr>
              <w:t>$13,934</w:t>
            </w:r>
            <w:bookmarkEnd w:id="3756"/>
          </w:p>
        </w:tc>
        <w:tc>
          <w:tcPr>
            <w:tcW w:w="1469" w:type="dxa"/>
          </w:tcPr>
          <w:p w:rsidR="00FE65B0" w:rsidP="00206E25">
            <w:pPr>
              <w:spacing w:before="0" w:after="0"/>
              <w:jc w:val="right"/>
              <w:rPr>
                <w:rFonts w:ascii="Arial" w:eastAsia="Arial" w:hAnsi="Arial" w:cs="Arial"/>
              </w:rPr>
            </w:pPr>
            <w:bookmarkStart w:id="3757" w:name="_LINE__38_4b5ee0d9_200b_44ae_896b_28ab17"/>
            <w:r>
              <w:rPr>
                <w:rFonts w:ascii="Arial" w:eastAsia="Arial" w:hAnsi="Arial" w:cs="Arial"/>
              </w:rPr>
              <w:t>$14,194</w:t>
            </w:r>
            <w:bookmarkEnd w:id="37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58" w:name="_LINE__39_22d640fb_2c56_4cf8_b7f5_0d636b"/>
            <w:r>
              <w:rPr>
                <w:rFonts w:ascii="Arial" w:eastAsia="Arial" w:hAnsi="Arial" w:cs="Arial"/>
              </w:rPr>
              <w:t xml:space="preserve"> </w:t>
            </w:r>
            <w:bookmarkEnd w:id="3758"/>
          </w:p>
        </w:tc>
        <w:tc>
          <w:tcPr>
            <w:tcW w:w="1469" w:type="dxa"/>
          </w:tcPr>
          <w:p w:rsidR="00FE65B0" w:rsidP="00206E25">
            <w:pPr>
              <w:spacing w:before="0" w:after="0"/>
              <w:jc w:val="right"/>
              <w:rPr>
                <w:rFonts w:ascii="Arial" w:eastAsia="Arial" w:hAnsi="Arial" w:cs="Arial"/>
              </w:rPr>
            </w:pPr>
            <w:bookmarkStart w:id="3759" w:name="_LINE__39_cbc83bc0_276f_4ccb_9481_e41a8e"/>
            <w:r>
              <w:rPr>
                <w:rFonts w:ascii="Arial" w:eastAsia="Arial" w:hAnsi="Arial" w:cs="Arial"/>
              </w:rPr>
              <w:t>__________</w:t>
            </w:r>
            <w:bookmarkEnd w:id="3759"/>
          </w:p>
        </w:tc>
        <w:tc>
          <w:tcPr>
            <w:tcW w:w="1469" w:type="dxa"/>
          </w:tcPr>
          <w:p w:rsidR="00FE65B0" w:rsidP="00206E25">
            <w:pPr>
              <w:spacing w:before="0" w:after="0"/>
              <w:jc w:val="right"/>
              <w:rPr>
                <w:rFonts w:ascii="Arial" w:eastAsia="Arial" w:hAnsi="Arial" w:cs="Arial"/>
              </w:rPr>
            </w:pPr>
            <w:bookmarkStart w:id="3760" w:name="_LINE__39_0ce5345f_2549_4d1b_9885_4e30d1"/>
            <w:r>
              <w:rPr>
                <w:rFonts w:ascii="Arial" w:eastAsia="Arial" w:hAnsi="Arial" w:cs="Arial"/>
              </w:rPr>
              <w:t>__________</w:t>
            </w:r>
            <w:bookmarkEnd w:id="37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61" w:name="_LINE__40_a1ab1669_7586_4cb0_acea_0d3a7e"/>
            <w:r>
              <w:rPr>
                <w:rFonts w:ascii="Arial" w:eastAsia="Arial" w:hAnsi="Arial" w:cs="Arial"/>
              </w:rPr>
              <w:t>OTHER SPECIAL REVENUE FUNDS TOTAL</w:t>
            </w:r>
            <w:bookmarkEnd w:id="3761"/>
          </w:p>
        </w:tc>
        <w:tc>
          <w:tcPr>
            <w:tcW w:w="1469" w:type="dxa"/>
          </w:tcPr>
          <w:p w:rsidR="00FE65B0" w:rsidP="00206E25">
            <w:pPr>
              <w:spacing w:before="0" w:after="0"/>
              <w:jc w:val="right"/>
              <w:rPr>
                <w:rFonts w:ascii="Arial" w:eastAsia="Arial" w:hAnsi="Arial" w:cs="Arial"/>
              </w:rPr>
            </w:pPr>
            <w:bookmarkStart w:id="3762" w:name="_LINE__40_e317b887_fae1_4a3f_9b50_5d2949"/>
            <w:r>
              <w:rPr>
                <w:rFonts w:ascii="Arial" w:eastAsia="Arial" w:hAnsi="Arial" w:cs="Arial"/>
              </w:rPr>
              <w:t>$148,889</w:t>
            </w:r>
            <w:bookmarkEnd w:id="3762"/>
          </w:p>
        </w:tc>
        <w:tc>
          <w:tcPr>
            <w:tcW w:w="1469" w:type="dxa"/>
          </w:tcPr>
          <w:p w:rsidR="00FE65B0" w:rsidP="00206E25">
            <w:pPr>
              <w:spacing w:before="0" w:after="0"/>
              <w:jc w:val="right"/>
              <w:rPr>
                <w:rFonts w:ascii="Arial" w:eastAsia="Arial" w:hAnsi="Arial" w:cs="Arial"/>
              </w:rPr>
            </w:pPr>
            <w:bookmarkStart w:id="3763" w:name="_LINE__40_9f244e20_bf8a_4707_982a_1f7a03"/>
            <w:r>
              <w:rPr>
                <w:rFonts w:ascii="Arial" w:eastAsia="Arial" w:hAnsi="Arial" w:cs="Arial"/>
              </w:rPr>
              <w:t>$160,156</w:t>
            </w:r>
            <w:bookmarkEnd w:id="3763"/>
          </w:p>
        </w:tc>
      </w:tr>
    </w:tbl>
    <w:p w:rsidR="00FE65B0" w:rsidP="00FE65B0">
      <w:pPr>
        <w:pStyle w:val="BPSParagraphLeftAlign"/>
        <w:suppressAutoHyphens/>
        <w:ind w:left="360"/>
        <w:rPr>
          <w:rFonts w:ascii="Arial" w:eastAsia="Arial" w:hAnsi="Arial" w:cs="Arial"/>
        </w:rPr>
      </w:pPr>
      <w:bookmarkStart w:id="3764" w:name="_PAR__14_0edd4c0e_9868_4045_beea_f02ffff"/>
      <w:bookmarkEnd w:id="3745"/>
      <w:r>
        <w:rPr>
          <w:rFonts w:ascii="Arial" w:eastAsia="Arial" w:hAnsi="Arial" w:cs="Arial"/>
          <w:b/>
        </w:rPr>
        <w:t>Administration - Attorney General 0310</w:t>
      </w:r>
    </w:p>
    <w:p w:rsidR="00FE65B0" w:rsidP="00FE65B0">
      <w:pPr>
        <w:ind w:left="360"/>
        <w:rPr>
          <w:rFonts w:ascii="Arial" w:eastAsia="Arial" w:hAnsi="Arial" w:cs="Arial"/>
        </w:rPr>
      </w:pPr>
      <w:bookmarkStart w:id="3765" w:name="_PAGE__43_b45cdb14_a6b9_4244_87ef_7ffa0b"/>
      <w:bookmarkStart w:id="3766" w:name="_PAR__2_bc76c6e5_06ab_49a8_8d95_79b0c51e"/>
      <w:bookmarkEnd w:id="3679"/>
      <w:bookmarkEnd w:id="3764"/>
      <w:r>
        <w:rPr>
          <w:rFonts w:ascii="Arial" w:eastAsia="Arial" w:hAnsi="Arial" w:cs="Arial"/>
        </w:rPr>
        <w:t>Initiative: Establishes one Assistant Attorney General position to support the Department of Marine Resources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67" w:name="_PAR__3_7b39f481_340b_4881_932e_031708e6"/>
            <w:bookmarkStart w:id="3768" w:name="_LINE__3_0d5a651f_e231_4fa0_b563_56eb8b6"/>
            <w:bookmarkEnd w:id="3766"/>
            <w:r>
              <w:rPr>
                <w:rFonts w:ascii="Arial" w:eastAsia="Arial" w:hAnsi="Arial" w:cs="Arial"/>
                <w:b/>
              </w:rPr>
              <w:t>OTHER SPECIAL REVENUE FUNDS</w:t>
            </w:r>
            <w:bookmarkEnd w:id="3768"/>
          </w:p>
        </w:tc>
        <w:tc>
          <w:tcPr>
            <w:tcW w:w="1469" w:type="dxa"/>
          </w:tcPr>
          <w:p w:rsidR="00FE65B0" w:rsidP="00206E25">
            <w:pPr>
              <w:spacing w:before="0" w:after="0"/>
              <w:jc w:val="right"/>
              <w:rPr>
                <w:rFonts w:ascii="Arial" w:eastAsia="Arial" w:hAnsi="Arial" w:cs="Arial"/>
              </w:rPr>
            </w:pPr>
            <w:bookmarkStart w:id="3769" w:name="_LINE__3_14592f37_e509_4912_8926_770c698"/>
            <w:r>
              <w:rPr>
                <w:rFonts w:ascii="Arial" w:eastAsia="Arial" w:hAnsi="Arial" w:cs="Arial"/>
                <w:b/>
              </w:rPr>
              <w:t>2025-26</w:t>
            </w:r>
            <w:bookmarkEnd w:id="3769"/>
          </w:p>
        </w:tc>
        <w:tc>
          <w:tcPr>
            <w:tcW w:w="1469" w:type="dxa"/>
          </w:tcPr>
          <w:p w:rsidR="00FE65B0" w:rsidP="00206E25">
            <w:pPr>
              <w:spacing w:before="0" w:after="0"/>
              <w:jc w:val="right"/>
              <w:rPr>
                <w:rFonts w:ascii="Arial" w:eastAsia="Arial" w:hAnsi="Arial" w:cs="Arial"/>
              </w:rPr>
            </w:pPr>
            <w:bookmarkStart w:id="3770" w:name="_LINE__3_573d8696_98ac_469b_a025_4f2e587"/>
            <w:r>
              <w:rPr>
                <w:rFonts w:ascii="Arial" w:eastAsia="Arial" w:hAnsi="Arial" w:cs="Arial"/>
                <w:b/>
              </w:rPr>
              <w:t>2026-27</w:t>
            </w:r>
            <w:bookmarkEnd w:id="37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71" w:name="_LINE__4_7e1e64e1_0c0d_411e_90e7_d9ce15e"/>
            <w:r>
              <w:rPr>
                <w:rFonts w:ascii="Arial" w:eastAsia="Arial" w:hAnsi="Arial" w:cs="Arial"/>
              </w:rPr>
              <w:t>POSITIONS - LEGISLATIVE COUNT</w:t>
            </w:r>
            <w:bookmarkEnd w:id="3771"/>
          </w:p>
        </w:tc>
        <w:tc>
          <w:tcPr>
            <w:tcW w:w="1469" w:type="dxa"/>
          </w:tcPr>
          <w:p w:rsidR="00FE65B0" w:rsidP="00206E25">
            <w:pPr>
              <w:spacing w:before="0" w:after="0"/>
              <w:jc w:val="right"/>
              <w:rPr>
                <w:rFonts w:ascii="Arial" w:eastAsia="Arial" w:hAnsi="Arial" w:cs="Arial"/>
              </w:rPr>
            </w:pPr>
            <w:bookmarkStart w:id="3772" w:name="_LINE__4_5255ea6d_e6b1_4f53_8019_5ebcd0e"/>
            <w:r>
              <w:rPr>
                <w:rFonts w:ascii="Arial" w:eastAsia="Arial" w:hAnsi="Arial" w:cs="Arial"/>
              </w:rPr>
              <w:t>1.000</w:t>
            </w:r>
            <w:bookmarkEnd w:id="3772"/>
          </w:p>
        </w:tc>
        <w:tc>
          <w:tcPr>
            <w:tcW w:w="1469" w:type="dxa"/>
          </w:tcPr>
          <w:p w:rsidR="00FE65B0" w:rsidP="00206E25">
            <w:pPr>
              <w:spacing w:before="0" w:after="0"/>
              <w:jc w:val="right"/>
              <w:rPr>
                <w:rFonts w:ascii="Arial" w:eastAsia="Arial" w:hAnsi="Arial" w:cs="Arial"/>
              </w:rPr>
            </w:pPr>
            <w:bookmarkStart w:id="3773" w:name="_LINE__4_ab4b5690_162c_44de_ac6e_a021a35"/>
            <w:r>
              <w:rPr>
                <w:rFonts w:ascii="Arial" w:eastAsia="Arial" w:hAnsi="Arial" w:cs="Arial"/>
              </w:rPr>
              <w:t>1.000</w:t>
            </w:r>
            <w:bookmarkEnd w:id="37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74" w:name="_LINE__5_f418c3eb_1428_4b5f_b040_45e2414"/>
            <w:r>
              <w:rPr>
                <w:rFonts w:ascii="Arial" w:eastAsia="Arial" w:hAnsi="Arial" w:cs="Arial"/>
              </w:rPr>
              <w:t>Personal Services</w:t>
            </w:r>
            <w:bookmarkEnd w:id="3774"/>
          </w:p>
        </w:tc>
        <w:tc>
          <w:tcPr>
            <w:tcW w:w="1469" w:type="dxa"/>
          </w:tcPr>
          <w:p w:rsidR="00FE65B0" w:rsidP="00206E25">
            <w:pPr>
              <w:spacing w:before="0" w:after="0"/>
              <w:jc w:val="right"/>
              <w:rPr>
                <w:rFonts w:ascii="Arial" w:eastAsia="Arial" w:hAnsi="Arial" w:cs="Arial"/>
              </w:rPr>
            </w:pPr>
            <w:bookmarkStart w:id="3775" w:name="_LINE__5_56113e56_544e_4a30_860f_182c59d"/>
            <w:r>
              <w:rPr>
                <w:rFonts w:ascii="Arial" w:eastAsia="Arial" w:hAnsi="Arial" w:cs="Arial"/>
              </w:rPr>
              <w:t>$134,955</w:t>
            </w:r>
            <w:bookmarkEnd w:id="3775"/>
          </w:p>
        </w:tc>
        <w:tc>
          <w:tcPr>
            <w:tcW w:w="1469" w:type="dxa"/>
          </w:tcPr>
          <w:p w:rsidR="00FE65B0" w:rsidP="00206E25">
            <w:pPr>
              <w:spacing w:before="0" w:after="0"/>
              <w:jc w:val="right"/>
              <w:rPr>
                <w:rFonts w:ascii="Arial" w:eastAsia="Arial" w:hAnsi="Arial" w:cs="Arial"/>
              </w:rPr>
            </w:pPr>
            <w:bookmarkStart w:id="3776" w:name="_LINE__5_d8d8ed67_dbfc_478e_9115_c2f4a39"/>
            <w:r>
              <w:rPr>
                <w:rFonts w:ascii="Arial" w:eastAsia="Arial" w:hAnsi="Arial" w:cs="Arial"/>
              </w:rPr>
              <w:t>$145,962</w:t>
            </w:r>
            <w:bookmarkEnd w:id="37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77" w:name="_LINE__6_5f0bb184_e17f_40c8_8965_d2dd6d5"/>
            <w:r>
              <w:rPr>
                <w:rFonts w:ascii="Arial" w:eastAsia="Arial" w:hAnsi="Arial" w:cs="Arial"/>
              </w:rPr>
              <w:t>All Other</w:t>
            </w:r>
            <w:bookmarkEnd w:id="3777"/>
          </w:p>
        </w:tc>
        <w:tc>
          <w:tcPr>
            <w:tcW w:w="1469" w:type="dxa"/>
          </w:tcPr>
          <w:p w:rsidR="00FE65B0" w:rsidP="00206E25">
            <w:pPr>
              <w:spacing w:before="0" w:after="0"/>
              <w:jc w:val="right"/>
              <w:rPr>
                <w:rFonts w:ascii="Arial" w:eastAsia="Arial" w:hAnsi="Arial" w:cs="Arial"/>
              </w:rPr>
            </w:pPr>
            <w:bookmarkStart w:id="3778" w:name="_LINE__6_f5e0812b_6435_4845_87fc_9456231"/>
            <w:r>
              <w:rPr>
                <w:rFonts w:ascii="Arial" w:eastAsia="Arial" w:hAnsi="Arial" w:cs="Arial"/>
              </w:rPr>
              <w:t>$13,934</w:t>
            </w:r>
            <w:bookmarkEnd w:id="3778"/>
          </w:p>
        </w:tc>
        <w:tc>
          <w:tcPr>
            <w:tcW w:w="1469" w:type="dxa"/>
          </w:tcPr>
          <w:p w:rsidR="00FE65B0" w:rsidP="00206E25">
            <w:pPr>
              <w:spacing w:before="0" w:after="0"/>
              <w:jc w:val="right"/>
              <w:rPr>
                <w:rFonts w:ascii="Arial" w:eastAsia="Arial" w:hAnsi="Arial" w:cs="Arial"/>
              </w:rPr>
            </w:pPr>
            <w:bookmarkStart w:id="3779" w:name="_LINE__6_5badab2e_a156_42ed_81bd_4725625"/>
            <w:r>
              <w:rPr>
                <w:rFonts w:ascii="Arial" w:eastAsia="Arial" w:hAnsi="Arial" w:cs="Arial"/>
              </w:rPr>
              <w:t>$14,194</w:t>
            </w:r>
            <w:bookmarkEnd w:id="37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80" w:name="_LINE__7_07f419dd_3bb5_4b46_9d31_c76c427"/>
            <w:r>
              <w:rPr>
                <w:rFonts w:ascii="Arial" w:eastAsia="Arial" w:hAnsi="Arial" w:cs="Arial"/>
              </w:rPr>
              <w:t xml:space="preserve"> </w:t>
            </w:r>
            <w:bookmarkEnd w:id="3780"/>
          </w:p>
        </w:tc>
        <w:tc>
          <w:tcPr>
            <w:tcW w:w="1469" w:type="dxa"/>
          </w:tcPr>
          <w:p w:rsidR="00FE65B0" w:rsidP="00206E25">
            <w:pPr>
              <w:spacing w:before="0" w:after="0"/>
              <w:jc w:val="right"/>
              <w:rPr>
                <w:rFonts w:ascii="Arial" w:eastAsia="Arial" w:hAnsi="Arial" w:cs="Arial"/>
              </w:rPr>
            </w:pPr>
            <w:bookmarkStart w:id="3781" w:name="_LINE__7_f1dcb8f8_6f3c_46cd_90ec_3e931a2"/>
            <w:r>
              <w:rPr>
                <w:rFonts w:ascii="Arial" w:eastAsia="Arial" w:hAnsi="Arial" w:cs="Arial"/>
              </w:rPr>
              <w:t>__________</w:t>
            </w:r>
            <w:bookmarkEnd w:id="3781"/>
          </w:p>
        </w:tc>
        <w:tc>
          <w:tcPr>
            <w:tcW w:w="1469" w:type="dxa"/>
          </w:tcPr>
          <w:p w:rsidR="00FE65B0" w:rsidP="00206E25">
            <w:pPr>
              <w:spacing w:before="0" w:after="0"/>
              <w:jc w:val="right"/>
              <w:rPr>
                <w:rFonts w:ascii="Arial" w:eastAsia="Arial" w:hAnsi="Arial" w:cs="Arial"/>
              </w:rPr>
            </w:pPr>
            <w:bookmarkStart w:id="3782" w:name="_LINE__7_2c553947_790a_40dc_8615_c91c959"/>
            <w:r>
              <w:rPr>
                <w:rFonts w:ascii="Arial" w:eastAsia="Arial" w:hAnsi="Arial" w:cs="Arial"/>
              </w:rPr>
              <w:t>__________</w:t>
            </w:r>
            <w:bookmarkEnd w:id="37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83" w:name="_LINE__8_740a28e5_227b_4c5f_94a3_d7f206d"/>
            <w:r>
              <w:rPr>
                <w:rFonts w:ascii="Arial" w:eastAsia="Arial" w:hAnsi="Arial" w:cs="Arial"/>
              </w:rPr>
              <w:t>OTHER SPECIAL REVENUE FUNDS TOTAL</w:t>
            </w:r>
            <w:bookmarkEnd w:id="3783"/>
          </w:p>
        </w:tc>
        <w:tc>
          <w:tcPr>
            <w:tcW w:w="1469" w:type="dxa"/>
          </w:tcPr>
          <w:p w:rsidR="00FE65B0" w:rsidP="00206E25">
            <w:pPr>
              <w:spacing w:before="0" w:after="0"/>
              <w:jc w:val="right"/>
              <w:rPr>
                <w:rFonts w:ascii="Arial" w:eastAsia="Arial" w:hAnsi="Arial" w:cs="Arial"/>
              </w:rPr>
            </w:pPr>
            <w:bookmarkStart w:id="3784" w:name="_LINE__8_fa7784ee_dd62_4263_a455_41d3ffc"/>
            <w:r>
              <w:rPr>
                <w:rFonts w:ascii="Arial" w:eastAsia="Arial" w:hAnsi="Arial" w:cs="Arial"/>
              </w:rPr>
              <w:t>$148,889</w:t>
            </w:r>
            <w:bookmarkEnd w:id="3784"/>
          </w:p>
        </w:tc>
        <w:tc>
          <w:tcPr>
            <w:tcW w:w="1469" w:type="dxa"/>
          </w:tcPr>
          <w:p w:rsidR="00FE65B0" w:rsidP="00206E25">
            <w:pPr>
              <w:spacing w:before="0" w:after="0"/>
              <w:jc w:val="right"/>
              <w:rPr>
                <w:rFonts w:ascii="Arial" w:eastAsia="Arial" w:hAnsi="Arial" w:cs="Arial"/>
              </w:rPr>
            </w:pPr>
            <w:bookmarkStart w:id="3785" w:name="_LINE__8_9a1c65eb_7818_464b_9c66_561b1fc"/>
            <w:r>
              <w:rPr>
                <w:rFonts w:ascii="Arial" w:eastAsia="Arial" w:hAnsi="Arial" w:cs="Arial"/>
              </w:rPr>
              <w:t>$160,156</w:t>
            </w:r>
            <w:bookmarkEnd w:id="3785"/>
          </w:p>
        </w:tc>
      </w:tr>
    </w:tbl>
    <w:p w:rsidR="00FE65B0" w:rsidP="00FE65B0">
      <w:pPr>
        <w:pStyle w:val="BPSParagraphLeftAlign"/>
        <w:suppressAutoHyphens/>
        <w:ind w:left="360"/>
        <w:rPr>
          <w:rFonts w:ascii="Arial" w:eastAsia="Arial" w:hAnsi="Arial" w:cs="Arial"/>
        </w:rPr>
      </w:pPr>
      <w:bookmarkStart w:id="3786" w:name="_PAR__4_ee6bcc2e_cd67_4fdf_9a05_174c1b3b"/>
      <w:bookmarkEnd w:id="3767"/>
      <w:r>
        <w:rPr>
          <w:rFonts w:ascii="Arial" w:eastAsia="Arial" w:hAnsi="Arial" w:cs="Arial"/>
          <w:b/>
        </w:rPr>
        <w:t>Administration - Attorney General 0310</w:t>
      </w:r>
    </w:p>
    <w:p w:rsidR="00FE65B0" w:rsidP="00FE65B0">
      <w:pPr>
        <w:ind w:left="360"/>
        <w:rPr>
          <w:rFonts w:ascii="Arial" w:eastAsia="Arial" w:hAnsi="Arial" w:cs="Arial"/>
        </w:rPr>
      </w:pPr>
      <w:bookmarkStart w:id="3787" w:name="_PAR__5_e8914345_be89_4279_90a6_5eb0e1c6"/>
      <w:bookmarkEnd w:id="3786"/>
      <w:r>
        <w:rPr>
          <w:rFonts w:ascii="Arial" w:eastAsia="Arial" w:hAnsi="Arial" w:cs="Arial"/>
        </w:rPr>
        <w:t>Initiative: Continues and makes permanent one Assistant Attorney General position previously established by financial order for the Department of Labor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788" w:name="_PAR__6_d719ed1f_dbf1_4513_b163_b479d6f5"/>
            <w:bookmarkStart w:id="3789" w:name="_LINE__13_2bc8f168_a1a1_474c_ad58_562cb8"/>
            <w:bookmarkEnd w:id="3787"/>
            <w:r>
              <w:rPr>
                <w:rFonts w:ascii="Arial" w:eastAsia="Arial" w:hAnsi="Arial" w:cs="Arial"/>
                <w:b/>
              </w:rPr>
              <w:t>OTHER SPECIAL REVENUE FUNDS</w:t>
            </w:r>
            <w:bookmarkEnd w:id="3789"/>
          </w:p>
        </w:tc>
        <w:tc>
          <w:tcPr>
            <w:tcW w:w="1469" w:type="dxa"/>
          </w:tcPr>
          <w:p w:rsidR="00FE65B0" w:rsidP="00206E25">
            <w:pPr>
              <w:spacing w:before="0" w:after="0"/>
              <w:jc w:val="right"/>
              <w:rPr>
                <w:rFonts w:ascii="Arial" w:eastAsia="Arial" w:hAnsi="Arial" w:cs="Arial"/>
              </w:rPr>
            </w:pPr>
            <w:bookmarkStart w:id="3790" w:name="_LINE__13_b3c576b4_3ef1_48d2_9476_61f6a8"/>
            <w:r>
              <w:rPr>
                <w:rFonts w:ascii="Arial" w:eastAsia="Arial" w:hAnsi="Arial" w:cs="Arial"/>
                <w:b/>
              </w:rPr>
              <w:t>2025-26</w:t>
            </w:r>
            <w:bookmarkEnd w:id="3790"/>
          </w:p>
        </w:tc>
        <w:tc>
          <w:tcPr>
            <w:tcW w:w="1469" w:type="dxa"/>
          </w:tcPr>
          <w:p w:rsidR="00FE65B0" w:rsidP="00206E25">
            <w:pPr>
              <w:spacing w:before="0" w:after="0"/>
              <w:jc w:val="right"/>
              <w:rPr>
                <w:rFonts w:ascii="Arial" w:eastAsia="Arial" w:hAnsi="Arial" w:cs="Arial"/>
              </w:rPr>
            </w:pPr>
            <w:bookmarkStart w:id="3791" w:name="_LINE__13_3891e7af_cab0_4eac_a315_937260"/>
            <w:r>
              <w:rPr>
                <w:rFonts w:ascii="Arial" w:eastAsia="Arial" w:hAnsi="Arial" w:cs="Arial"/>
                <w:b/>
              </w:rPr>
              <w:t>2026-27</w:t>
            </w:r>
            <w:bookmarkEnd w:id="37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92" w:name="_LINE__14_a7207dd8_50c5_476e_b961_9c4bf4"/>
            <w:r>
              <w:rPr>
                <w:rFonts w:ascii="Arial" w:eastAsia="Arial" w:hAnsi="Arial" w:cs="Arial"/>
              </w:rPr>
              <w:t>POSITIONS - LEGISLATIVE COUNT</w:t>
            </w:r>
            <w:bookmarkEnd w:id="3792"/>
          </w:p>
        </w:tc>
        <w:tc>
          <w:tcPr>
            <w:tcW w:w="1469" w:type="dxa"/>
          </w:tcPr>
          <w:p w:rsidR="00FE65B0" w:rsidP="00206E25">
            <w:pPr>
              <w:spacing w:before="0" w:after="0"/>
              <w:jc w:val="right"/>
              <w:rPr>
                <w:rFonts w:ascii="Arial" w:eastAsia="Arial" w:hAnsi="Arial" w:cs="Arial"/>
              </w:rPr>
            </w:pPr>
            <w:bookmarkStart w:id="3793" w:name="_LINE__14_03e5b365_df13_437b_b603_80f3c8"/>
            <w:r>
              <w:rPr>
                <w:rFonts w:ascii="Arial" w:eastAsia="Arial" w:hAnsi="Arial" w:cs="Arial"/>
              </w:rPr>
              <w:t>1.000</w:t>
            </w:r>
            <w:bookmarkEnd w:id="3793"/>
          </w:p>
        </w:tc>
        <w:tc>
          <w:tcPr>
            <w:tcW w:w="1469" w:type="dxa"/>
          </w:tcPr>
          <w:p w:rsidR="00FE65B0" w:rsidP="00206E25">
            <w:pPr>
              <w:spacing w:before="0" w:after="0"/>
              <w:jc w:val="right"/>
              <w:rPr>
                <w:rFonts w:ascii="Arial" w:eastAsia="Arial" w:hAnsi="Arial" w:cs="Arial"/>
              </w:rPr>
            </w:pPr>
            <w:bookmarkStart w:id="3794" w:name="_LINE__14_045faf32_f9e9_4528_a3c2_5e5c58"/>
            <w:r>
              <w:rPr>
                <w:rFonts w:ascii="Arial" w:eastAsia="Arial" w:hAnsi="Arial" w:cs="Arial"/>
              </w:rPr>
              <w:t>1.000</w:t>
            </w:r>
            <w:bookmarkEnd w:id="37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95" w:name="_LINE__15_3a9b8a19_379e_4712_a0de_5e3279"/>
            <w:r>
              <w:rPr>
                <w:rFonts w:ascii="Arial" w:eastAsia="Arial" w:hAnsi="Arial" w:cs="Arial"/>
              </w:rPr>
              <w:t>Personal Services</w:t>
            </w:r>
            <w:bookmarkEnd w:id="3795"/>
          </w:p>
        </w:tc>
        <w:tc>
          <w:tcPr>
            <w:tcW w:w="1469" w:type="dxa"/>
          </w:tcPr>
          <w:p w:rsidR="00FE65B0" w:rsidP="00206E25">
            <w:pPr>
              <w:spacing w:before="0" w:after="0"/>
              <w:jc w:val="right"/>
              <w:rPr>
                <w:rFonts w:ascii="Arial" w:eastAsia="Arial" w:hAnsi="Arial" w:cs="Arial"/>
              </w:rPr>
            </w:pPr>
            <w:bookmarkStart w:id="3796" w:name="_LINE__15_00ebde42_f56f_4fd7_8c59_1215b4"/>
            <w:r>
              <w:rPr>
                <w:rFonts w:ascii="Arial" w:eastAsia="Arial" w:hAnsi="Arial" w:cs="Arial"/>
              </w:rPr>
              <w:t>$134,955</w:t>
            </w:r>
            <w:bookmarkEnd w:id="3796"/>
          </w:p>
        </w:tc>
        <w:tc>
          <w:tcPr>
            <w:tcW w:w="1469" w:type="dxa"/>
          </w:tcPr>
          <w:p w:rsidR="00FE65B0" w:rsidP="00206E25">
            <w:pPr>
              <w:spacing w:before="0" w:after="0"/>
              <w:jc w:val="right"/>
              <w:rPr>
                <w:rFonts w:ascii="Arial" w:eastAsia="Arial" w:hAnsi="Arial" w:cs="Arial"/>
              </w:rPr>
            </w:pPr>
            <w:bookmarkStart w:id="3797" w:name="_LINE__15_482c977f_6d42_4df2_9797_8ff9c5"/>
            <w:r>
              <w:rPr>
                <w:rFonts w:ascii="Arial" w:eastAsia="Arial" w:hAnsi="Arial" w:cs="Arial"/>
              </w:rPr>
              <w:t>$145,962</w:t>
            </w:r>
            <w:bookmarkEnd w:id="37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798" w:name="_LINE__16_44209a4d_a69f_4f75_8fb4_1736b9"/>
            <w:r>
              <w:rPr>
                <w:rFonts w:ascii="Arial" w:eastAsia="Arial" w:hAnsi="Arial" w:cs="Arial"/>
              </w:rPr>
              <w:t>All Other</w:t>
            </w:r>
            <w:bookmarkEnd w:id="3798"/>
          </w:p>
        </w:tc>
        <w:tc>
          <w:tcPr>
            <w:tcW w:w="1469" w:type="dxa"/>
          </w:tcPr>
          <w:p w:rsidR="00FE65B0" w:rsidP="00206E25">
            <w:pPr>
              <w:spacing w:before="0" w:after="0"/>
              <w:jc w:val="right"/>
              <w:rPr>
                <w:rFonts w:ascii="Arial" w:eastAsia="Arial" w:hAnsi="Arial" w:cs="Arial"/>
              </w:rPr>
            </w:pPr>
            <w:bookmarkStart w:id="3799" w:name="_LINE__16_7068f420_bcbb_45c1_9997_bf976a"/>
            <w:r>
              <w:rPr>
                <w:rFonts w:ascii="Arial" w:eastAsia="Arial" w:hAnsi="Arial" w:cs="Arial"/>
              </w:rPr>
              <w:t>$13,934</w:t>
            </w:r>
            <w:bookmarkEnd w:id="3799"/>
          </w:p>
        </w:tc>
        <w:tc>
          <w:tcPr>
            <w:tcW w:w="1469" w:type="dxa"/>
          </w:tcPr>
          <w:p w:rsidR="00FE65B0" w:rsidP="00206E25">
            <w:pPr>
              <w:spacing w:before="0" w:after="0"/>
              <w:jc w:val="right"/>
              <w:rPr>
                <w:rFonts w:ascii="Arial" w:eastAsia="Arial" w:hAnsi="Arial" w:cs="Arial"/>
              </w:rPr>
            </w:pPr>
            <w:bookmarkStart w:id="3800" w:name="_LINE__16_d62b5c42_3ebb_4087_957c_5eea01"/>
            <w:r>
              <w:rPr>
                <w:rFonts w:ascii="Arial" w:eastAsia="Arial" w:hAnsi="Arial" w:cs="Arial"/>
              </w:rPr>
              <w:t>$14,194</w:t>
            </w:r>
            <w:bookmarkEnd w:id="38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01" w:name="_LINE__17_fbf2e735_3814_4c9c_8167_35a294"/>
            <w:r>
              <w:rPr>
                <w:rFonts w:ascii="Arial" w:eastAsia="Arial" w:hAnsi="Arial" w:cs="Arial"/>
              </w:rPr>
              <w:t xml:space="preserve"> </w:t>
            </w:r>
            <w:bookmarkEnd w:id="3801"/>
          </w:p>
        </w:tc>
        <w:tc>
          <w:tcPr>
            <w:tcW w:w="1469" w:type="dxa"/>
          </w:tcPr>
          <w:p w:rsidR="00FE65B0" w:rsidP="00206E25">
            <w:pPr>
              <w:spacing w:before="0" w:after="0"/>
              <w:jc w:val="right"/>
              <w:rPr>
                <w:rFonts w:ascii="Arial" w:eastAsia="Arial" w:hAnsi="Arial" w:cs="Arial"/>
              </w:rPr>
            </w:pPr>
            <w:bookmarkStart w:id="3802" w:name="_LINE__17_8495c301_34f0_4c7b_abdd_c09a4a"/>
            <w:r>
              <w:rPr>
                <w:rFonts w:ascii="Arial" w:eastAsia="Arial" w:hAnsi="Arial" w:cs="Arial"/>
              </w:rPr>
              <w:t>__________</w:t>
            </w:r>
            <w:bookmarkEnd w:id="3802"/>
          </w:p>
        </w:tc>
        <w:tc>
          <w:tcPr>
            <w:tcW w:w="1469" w:type="dxa"/>
          </w:tcPr>
          <w:p w:rsidR="00FE65B0" w:rsidP="00206E25">
            <w:pPr>
              <w:spacing w:before="0" w:after="0"/>
              <w:jc w:val="right"/>
              <w:rPr>
                <w:rFonts w:ascii="Arial" w:eastAsia="Arial" w:hAnsi="Arial" w:cs="Arial"/>
              </w:rPr>
            </w:pPr>
            <w:bookmarkStart w:id="3803" w:name="_LINE__17_cef00e13_772a_4ce1_b077_e4dbbd"/>
            <w:r>
              <w:rPr>
                <w:rFonts w:ascii="Arial" w:eastAsia="Arial" w:hAnsi="Arial" w:cs="Arial"/>
              </w:rPr>
              <w:t>__________</w:t>
            </w:r>
            <w:bookmarkEnd w:id="38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04" w:name="_LINE__18_75b0538f_c1fa_47e8_8850_30289a"/>
            <w:r>
              <w:rPr>
                <w:rFonts w:ascii="Arial" w:eastAsia="Arial" w:hAnsi="Arial" w:cs="Arial"/>
              </w:rPr>
              <w:t>OTHER SPECIAL REVENUE FUNDS TOTAL</w:t>
            </w:r>
            <w:bookmarkEnd w:id="3804"/>
          </w:p>
        </w:tc>
        <w:tc>
          <w:tcPr>
            <w:tcW w:w="1469" w:type="dxa"/>
          </w:tcPr>
          <w:p w:rsidR="00FE65B0" w:rsidP="00206E25">
            <w:pPr>
              <w:spacing w:before="0" w:after="0"/>
              <w:jc w:val="right"/>
              <w:rPr>
                <w:rFonts w:ascii="Arial" w:eastAsia="Arial" w:hAnsi="Arial" w:cs="Arial"/>
              </w:rPr>
            </w:pPr>
            <w:bookmarkStart w:id="3805" w:name="_LINE__18_530561d1_0608_4821_b732_bcd776"/>
            <w:r>
              <w:rPr>
                <w:rFonts w:ascii="Arial" w:eastAsia="Arial" w:hAnsi="Arial" w:cs="Arial"/>
              </w:rPr>
              <w:t>$148,889</w:t>
            </w:r>
            <w:bookmarkEnd w:id="3805"/>
          </w:p>
        </w:tc>
        <w:tc>
          <w:tcPr>
            <w:tcW w:w="1469" w:type="dxa"/>
          </w:tcPr>
          <w:p w:rsidR="00FE65B0" w:rsidP="00206E25">
            <w:pPr>
              <w:spacing w:before="0" w:after="0"/>
              <w:jc w:val="right"/>
              <w:rPr>
                <w:rFonts w:ascii="Arial" w:eastAsia="Arial" w:hAnsi="Arial" w:cs="Arial"/>
              </w:rPr>
            </w:pPr>
            <w:bookmarkStart w:id="3806" w:name="_LINE__18_0fcea1d3_fc26_49b9_bf9f_ab8b30"/>
            <w:r>
              <w:rPr>
                <w:rFonts w:ascii="Arial" w:eastAsia="Arial" w:hAnsi="Arial" w:cs="Arial"/>
              </w:rPr>
              <w:t>$160,156</w:t>
            </w:r>
            <w:bookmarkEnd w:id="3806"/>
          </w:p>
        </w:tc>
      </w:tr>
    </w:tbl>
    <w:p w:rsidR="00FE65B0" w:rsidP="00FE65B0">
      <w:pPr>
        <w:pStyle w:val="BPSParagraphLeftAlign"/>
        <w:suppressAutoHyphens/>
        <w:ind w:left="360"/>
        <w:rPr>
          <w:rFonts w:ascii="Arial" w:eastAsia="Arial" w:hAnsi="Arial" w:cs="Arial"/>
        </w:rPr>
      </w:pPr>
      <w:bookmarkStart w:id="3807" w:name="_PAR__7_314d3fcc_7358_4bf3_a812_76b455c0"/>
      <w:bookmarkEnd w:id="3788"/>
      <w:r>
        <w:rPr>
          <w:rFonts w:ascii="Arial" w:eastAsia="Arial" w:hAnsi="Arial" w:cs="Arial"/>
          <w:b/>
        </w:rPr>
        <w:t>Administration - Attorney General 0310</w:t>
      </w:r>
    </w:p>
    <w:p w:rsidR="00FE65B0" w:rsidP="00FE65B0">
      <w:pPr>
        <w:ind w:left="360"/>
        <w:rPr>
          <w:rFonts w:ascii="Arial" w:eastAsia="Arial" w:hAnsi="Arial" w:cs="Arial"/>
        </w:rPr>
      </w:pPr>
      <w:bookmarkStart w:id="3808" w:name="_PAR__8_0dbdd955_8d41_48e1_a9f2_5f4b5197"/>
      <w:bookmarkEnd w:id="3807"/>
      <w:r>
        <w:rPr>
          <w:rFonts w:ascii="Arial" w:eastAsia="Arial" w:hAnsi="Arial" w:cs="Arial"/>
        </w:rPr>
        <w:t>Initiative: Continues and makes permanent one Assistant Attorney General position previously continued by Public Law 2021, chapter 635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09" w:name="_PAR__9_dfe74b8b_1541_4fe3_8b7e_cd1af358"/>
            <w:bookmarkStart w:id="3810" w:name="_LINE__23_6c8034b0_3eac_45dc_bdb0_ebea7b"/>
            <w:bookmarkEnd w:id="3808"/>
            <w:r>
              <w:rPr>
                <w:rFonts w:ascii="Arial" w:eastAsia="Arial" w:hAnsi="Arial" w:cs="Arial"/>
                <w:b/>
              </w:rPr>
              <w:t>OTHER SPECIAL REVENUE FUNDS</w:t>
            </w:r>
            <w:bookmarkEnd w:id="3810"/>
          </w:p>
        </w:tc>
        <w:tc>
          <w:tcPr>
            <w:tcW w:w="1469" w:type="dxa"/>
          </w:tcPr>
          <w:p w:rsidR="00FE65B0" w:rsidP="00206E25">
            <w:pPr>
              <w:spacing w:before="0" w:after="0"/>
              <w:jc w:val="right"/>
              <w:rPr>
                <w:rFonts w:ascii="Arial" w:eastAsia="Arial" w:hAnsi="Arial" w:cs="Arial"/>
              </w:rPr>
            </w:pPr>
            <w:bookmarkStart w:id="3811" w:name="_LINE__23_59b72e91_c7ea_4eb3_ad9f_7af498"/>
            <w:r>
              <w:rPr>
                <w:rFonts w:ascii="Arial" w:eastAsia="Arial" w:hAnsi="Arial" w:cs="Arial"/>
                <w:b/>
              </w:rPr>
              <w:t>2025-26</w:t>
            </w:r>
            <w:bookmarkEnd w:id="3811"/>
          </w:p>
        </w:tc>
        <w:tc>
          <w:tcPr>
            <w:tcW w:w="1469" w:type="dxa"/>
          </w:tcPr>
          <w:p w:rsidR="00FE65B0" w:rsidP="00206E25">
            <w:pPr>
              <w:spacing w:before="0" w:after="0"/>
              <w:jc w:val="right"/>
              <w:rPr>
                <w:rFonts w:ascii="Arial" w:eastAsia="Arial" w:hAnsi="Arial" w:cs="Arial"/>
              </w:rPr>
            </w:pPr>
            <w:bookmarkStart w:id="3812" w:name="_LINE__23_6211a288_86f9_44f4_a5d6_bf8b22"/>
            <w:r>
              <w:rPr>
                <w:rFonts w:ascii="Arial" w:eastAsia="Arial" w:hAnsi="Arial" w:cs="Arial"/>
                <w:b/>
              </w:rPr>
              <w:t>2026-27</w:t>
            </w:r>
            <w:bookmarkEnd w:id="38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13" w:name="_LINE__24_1c44ca25_abbc_4fe5_a76b_e1f327"/>
            <w:r>
              <w:rPr>
                <w:rFonts w:ascii="Arial" w:eastAsia="Arial" w:hAnsi="Arial" w:cs="Arial"/>
              </w:rPr>
              <w:t>POSITIONS - LEGISLATIVE COUNT</w:t>
            </w:r>
            <w:bookmarkEnd w:id="3813"/>
          </w:p>
        </w:tc>
        <w:tc>
          <w:tcPr>
            <w:tcW w:w="1469" w:type="dxa"/>
          </w:tcPr>
          <w:p w:rsidR="00FE65B0" w:rsidP="00206E25">
            <w:pPr>
              <w:spacing w:before="0" w:after="0"/>
              <w:jc w:val="right"/>
              <w:rPr>
                <w:rFonts w:ascii="Arial" w:eastAsia="Arial" w:hAnsi="Arial" w:cs="Arial"/>
              </w:rPr>
            </w:pPr>
            <w:bookmarkStart w:id="3814" w:name="_LINE__24_38f24a88_b683_4da9_ad23_d038f8"/>
            <w:r>
              <w:rPr>
                <w:rFonts w:ascii="Arial" w:eastAsia="Arial" w:hAnsi="Arial" w:cs="Arial"/>
              </w:rPr>
              <w:t>1.000</w:t>
            </w:r>
            <w:bookmarkEnd w:id="3814"/>
          </w:p>
        </w:tc>
        <w:tc>
          <w:tcPr>
            <w:tcW w:w="1469" w:type="dxa"/>
          </w:tcPr>
          <w:p w:rsidR="00FE65B0" w:rsidP="00206E25">
            <w:pPr>
              <w:spacing w:before="0" w:after="0"/>
              <w:jc w:val="right"/>
              <w:rPr>
                <w:rFonts w:ascii="Arial" w:eastAsia="Arial" w:hAnsi="Arial" w:cs="Arial"/>
              </w:rPr>
            </w:pPr>
            <w:bookmarkStart w:id="3815" w:name="_LINE__24_d211c6b7_edb4_4faa_bbd4_f07990"/>
            <w:r>
              <w:rPr>
                <w:rFonts w:ascii="Arial" w:eastAsia="Arial" w:hAnsi="Arial" w:cs="Arial"/>
              </w:rPr>
              <w:t>1.000</w:t>
            </w:r>
            <w:bookmarkEnd w:id="38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16" w:name="_LINE__25_4881d432_40eb_4031_a33b_02ce7b"/>
            <w:r>
              <w:rPr>
                <w:rFonts w:ascii="Arial" w:eastAsia="Arial" w:hAnsi="Arial" w:cs="Arial"/>
              </w:rPr>
              <w:t>Personal Services</w:t>
            </w:r>
            <w:bookmarkEnd w:id="3816"/>
          </w:p>
        </w:tc>
        <w:tc>
          <w:tcPr>
            <w:tcW w:w="1469" w:type="dxa"/>
          </w:tcPr>
          <w:p w:rsidR="00FE65B0" w:rsidP="00206E25">
            <w:pPr>
              <w:spacing w:before="0" w:after="0"/>
              <w:jc w:val="right"/>
              <w:rPr>
                <w:rFonts w:ascii="Arial" w:eastAsia="Arial" w:hAnsi="Arial" w:cs="Arial"/>
              </w:rPr>
            </w:pPr>
            <w:bookmarkStart w:id="3817" w:name="_LINE__25_6b42dfc1_8c37_4e1b_bcde_d99fc0"/>
            <w:r>
              <w:rPr>
                <w:rFonts w:ascii="Arial" w:eastAsia="Arial" w:hAnsi="Arial" w:cs="Arial"/>
              </w:rPr>
              <w:t>$150,340</w:t>
            </w:r>
            <w:bookmarkEnd w:id="3817"/>
          </w:p>
        </w:tc>
        <w:tc>
          <w:tcPr>
            <w:tcW w:w="1469" w:type="dxa"/>
          </w:tcPr>
          <w:p w:rsidR="00FE65B0" w:rsidP="00206E25">
            <w:pPr>
              <w:spacing w:before="0" w:after="0"/>
              <w:jc w:val="right"/>
              <w:rPr>
                <w:rFonts w:ascii="Arial" w:eastAsia="Arial" w:hAnsi="Arial" w:cs="Arial"/>
              </w:rPr>
            </w:pPr>
            <w:bookmarkStart w:id="3818" w:name="_LINE__25_63c13c78_6fc5_475c_9c87_8e1532"/>
            <w:r>
              <w:rPr>
                <w:rFonts w:ascii="Arial" w:eastAsia="Arial" w:hAnsi="Arial" w:cs="Arial"/>
              </w:rPr>
              <w:t>$161,707</w:t>
            </w:r>
            <w:bookmarkEnd w:id="38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19" w:name="_LINE__26_af745deb_618d_4ce6_8e0a_96ea6c"/>
            <w:r>
              <w:rPr>
                <w:rFonts w:ascii="Arial" w:eastAsia="Arial" w:hAnsi="Arial" w:cs="Arial"/>
              </w:rPr>
              <w:t>All Other</w:t>
            </w:r>
            <w:bookmarkEnd w:id="3819"/>
          </w:p>
        </w:tc>
        <w:tc>
          <w:tcPr>
            <w:tcW w:w="1469" w:type="dxa"/>
          </w:tcPr>
          <w:p w:rsidR="00FE65B0" w:rsidP="00206E25">
            <w:pPr>
              <w:spacing w:before="0" w:after="0"/>
              <w:jc w:val="right"/>
              <w:rPr>
                <w:rFonts w:ascii="Arial" w:eastAsia="Arial" w:hAnsi="Arial" w:cs="Arial"/>
              </w:rPr>
            </w:pPr>
            <w:bookmarkStart w:id="3820" w:name="_LINE__26_896b9ec4_66e8_4ca0_82d9_da72af"/>
            <w:r>
              <w:rPr>
                <w:rFonts w:ascii="Arial" w:eastAsia="Arial" w:hAnsi="Arial" w:cs="Arial"/>
              </w:rPr>
              <w:t>$14,297</w:t>
            </w:r>
            <w:bookmarkEnd w:id="3820"/>
          </w:p>
        </w:tc>
        <w:tc>
          <w:tcPr>
            <w:tcW w:w="1469" w:type="dxa"/>
          </w:tcPr>
          <w:p w:rsidR="00FE65B0" w:rsidP="00206E25">
            <w:pPr>
              <w:spacing w:before="0" w:after="0"/>
              <w:jc w:val="right"/>
              <w:rPr>
                <w:rFonts w:ascii="Arial" w:eastAsia="Arial" w:hAnsi="Arial" w:cs="Arial"/>
              </w:rPr>
            </w:pPr>
            <w:bookmarkStart w:id="3821" w:name="_LINE__26_1270bee6_bf73_4878_bea8_8419c1"/>
            <w:r>
              <w:rPr>
                <w:rFonts w:ascii="Arial" w:eastAsia="Arial" w:hAnsi="Arial" w:cs="Arial"/>
              </w:rPr>
              <w:t>$14,566</w:t>
            </w:r>
            <w:bookmarkEnd w:id="38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22" w:name="_LINE__27_b9f0f478_1083_47ac_adae_02aacf"/>
            <w:r>
              <w:rPr>
                <w:rFonts w:ascii="Arial" w:eastAsia="Arial" w:hAnsi="Arial" w:cs="Arial"/>
              </w:rPr>
              <w:t xml:space="preserve"> </w:t>
            </w:r>
            <w:bookmarkEnd w:id="3822"/>
          </w:p>
        </w:tc>
        <w:tc>
          <w:tcPr>
            <w:tcW w:w="1469" w:type="dxa"/>
          </w:tcPr>
          <w:p w:rsidR="00FE65B0" w:rsidP="00206E25">
            <w:pPr>
              <w:spacing w:before="0" w:after="0"/>
              <w:jc w:val="right"/>
              <w:rPr>
                <w:rFonts w:ascii="Arial" w:eastAsia="Arial" w:hAnsi="Arial" w:cs="Arial"/>
              </w:rPr>
            </w:pPr>
            <w:bookmarkStart w:id="3823" w:name="_LINE__27_8f507d87_e138_41c6_8f2b_c09e0b"/>
            <w:r>
              <w:rPr>
                <w:rFonts w:ascii="Arial" w:eastAsia="Arial" w:hAnsi="Arial" w:cs="Arial"/>
              </w:rPr>
              <w:t>__________</w:t>
            </w:r>
            <w:bookmarkEnd w:id="3823"/>
          </w:p>
        </w:tc>
        <w:tc>
          <w:tcPr>
            <w:tcW w:w="1469" w:type="dxa"/>
          </w:tcPr>
          <w:p w:rsidR="00FE65B0" w:rsidP="00206E25">
            <w:pPr>
              <w:spacing w:before="0" w:after="0"/>
              <w:jc w:val="right"/>
              <w:rPr>
                <w:rFonts w:ascii="Arial" w:eastAsia="Arial" w:hAnsi="Arial" w:cs="Arial"/>
              </w:rPr>
            </w:pPr>
            <w:bookmarkStart w:id="3824" w:name="_LINE__27_3fa66e47_79d9_4261_821b_9b9f94"/>
            <w:r>
              <w:rPr>
                <w:rFonts w:ascii="Arial" w:eastAsia="Arial" w:hAnsi="Arial" w:cs="Arial"/>
              </w:rPr>
              <w:t>__________</w:t>
            </w:r>
            <w:bookmarkEnd w:id="38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25" w:name="_LINE__28_58d16d86_42ba_4873_814f_c547d8"/>
            <w:r>
              <w:rPr>
                <w:rFonts w:ascii="Arial" w:eastAsia="Arial" w:hAnsi="Arial" w:cs="Arial"/>
              </w:rPr>
              <w:t>OTHER SPECIAL REVENUE FUNDS TOTAL</w:t>
            </w:r>
            <w:bookmarkEnd w:id="3825"/>
          </w:p>
        </w:tc>
        <w:tc>
          <w:tcPr>
            <w:tcW w:w="1469" w:type="dxa"/>
          </w:tcPr>
          <w:p w:rsidR="00FE65B0" w:rsidP="00206E25">
            <w:pPr>
              <w:spacing w:before="0" w:after="0"/>
              <w:jc w:val="right"/>
              <w:rPr>
                <w:rFonts w:ascii="Arial" w:eastAsia="Arial" w:hAnsi="Arial" w:cs="Arial"/>
              </w:rPr>
            </w:pPr>
            <w:bookmarkStart w:id="3826" w:name="_LINE__28_b9467242_fe11_48e4_86c6_e9b30c"/>
            <w:r>
              <w:rPr>
                <w:rFonts w:ascii="Arial" w:eastAsia="Arial" w:hAnsi="Arial" w:cs="Arial"/>
              </w:rPr>
              <w:t>$164,637</w:t>
            </w:r>
            <w:bookmarkEnd w:id="3826"/>
          </w:p>
        </w:tc>
        <w:tc>
          <w:tcPr>
            <w:tcW w:w="1469" w:type="dxa"/>
          </w:tcPr>
          <w:p w:rsidR="00FE65B0" w:rsidP="00206E25">
            <w:pPr>
              <w:spacing w:before="0" w:after="0"/>
              <w:jc w:val="right"/>
              <w:rPr>
                <w:rFonts w:ascii="Arial" w:eastAsia="Arial" w:hAnsi="Arial" w:cs="Arial"/>
              </w:rPr>
            </w:pPr>
            <w:bookmarkStart w:id="3827" w:name="_LINE__28_47ef20e7_4102_4835_99e6_730582"/>
            <w:r>
              <w:rPr>
                <w:rFonts w:ascii="Arial" w:eastAsia="Arial" w:hAnsi="Arial" w:cs="Arial"/>
              </w:rPr>
              <w:t>$176,273</w:t>
            </w:r>
            <w:bookmarkEnd w:id="3827"/>
          </w:p>
        </w:tc>
      </w:tr>
    </w:tbl>
    <w:p w:rsidR="00FE65B0" w:rsidP="00FE65B0">
      <w:pPr>
        <w:pStyle w:val="BPSParagraphLeftAlign"/>
        <w:suppressAutoHyphens/>
        <w:ind w:left="360"/>
        <w:rPr>
          <w:rFonts w:ascii="Arial" w:eastAsia="Arial" w:hAnsi="Arial" w:cs="Arial"/>
        </w:rPr>
      </w:pPr>
      <w:bookmarkStart w:id="3828" w:name="_PAR__10_e2ad4cc3_0a83_40c4_92af_cd6d46b"/>
      <w:bookmarkEnd w:id="3809"/>
      <w:r>
        <w:rPr>
          <w:rFonts w:ascii="Arial" w:eastAsia="Arial" w:hAnsi="Arial" w:cs="Arial"/>
          <w:b/>
        </w:rPr>
        <w:t>ADMINISTRATION - ATTORNEY GENERAL 0310</w:t>
      </w:r>
    </w:p>
    <w:p w:rsidR="00FE65B0" w:rsidP="00FE65B0">
      <w:pPr>
        <w:pStyle w:val="BPSParagraphLeftAlign"/>
        <w:suppressAutoHyphens/>
        <w:ind w:left="360"/>
        <w:rPr>
          <w:rFonts w:ascii="Arial" w:eastAsia="Arial" w:hAnsi="Arial" w:cs="Arial"/>
        </w:rPr>
      </w:pPr>
      <w:bookmarkStart w:id="3829" w:name="_PAR__11_bee830fd_564a_45ec_a1a5_d38ee25"/>
      <w:bookmarkEnd w:id="382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30" w:name="_PAR__12_1cdbf73d_95b6_46f2_8bac_c78124f"/>
            <w:bookmarkStart w:id="3831" w:name="_LINE__31_1dffd684_492f_4795_ba4e_9098dd"/>
            <w:bookmarkEnd w:id="3829"/>
            <w:r>
              <w:rPr>
                <w:rFonts w:ascii="Arial" w:eastAsia="Arial" w:hAnsi="Arial" w:cs="Arial"/>
                <w:b/>
              </w:rPr>
              <w:t>GENERAL FUND</w:t>
            </w:r>
            <w:bookmarkEnd w:id="3831"/>
          </w:p>
        </w:tc>
        <w:tc>
          <w:tcPr>
            <w:tcW w:w="1469" w:type="dxa"/>
          </w:tcPr>
          <w:p w:rsidR="00FE65B0" w:rsidP="00206E25">
            <w:pPr>
              <w:spacing w:before="0" w:after="0"/>
              <w:jc w:val="right"/>
              <w:rPr>
                <w:rFonts w:ascii="Arial" w:eastAsia="Arial" w:hAnsi="Arial" w:cs="Arial"/>
              </w:rPr>
            </w:pPr>
            <w:bookmarkStart w:id="3832" w:name="_LINE__31_69439407_10c6_4f4e_93e6_cf3ee2"/>
            <w:r>
              <w:rPr>
                <w:rFonts w:ascii="Arial" w:eastAsia="Arial" w:hAnsi="Arial" w:cs="Arial"/>
                <w:b/>
              </w:rPr>
              <w:t>2025-26</w:t>
            </w:r>
            <w:bookmarkEnd w:id="3832"/>
          </w:p>
        </w:tc>
        <w:tc>
          <w:tcPr>
            <w:tcW w:w="1469" w:type="dxa"/>
          </w:tcPr>
          <w:p w:rsidR="00FE65B0" w:rsidP="00206E25">
            <w:pPr>
              <w:spacing w:before="0" w:after="0"/>
              <w:jc w:val="right"/>
              <w:rPr>
                <w:rFonts w:ascii="Arial" w:eastAsia="Arial" w:hAnsi="Arial" w:cs="Arial"/>
              </w:rPr>
            </w:pPr>
            <w:bookmarkStart w:id="3833" w:name="_LINE__31_8a6fd40e_7671_4a6e_80d1_2fb9c1"/>
            <w:r>
              <w:rPr>
                <w:rFonts w:ascii="Arial" w:eastAsia="Arial" w:hAnsi="Arial" w:cs="Arial"/>
                <w:b/>
              </w:rPr>
              <w:t>2026-27</w:t>
            </w:r>
            <w:bookmarkEnd w:id="38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34" w:name="_LINE__32_5ef8c49b_64f8_4a95_a0a8_d5a53c"/>
            <w:r>
              <w:rPr>
                <w:rFonts w:ascii="Arial" w:eastAsia="Arial" w:hAnsi="Arial" w:cs="Arial"/>
              </w:rPr>
              <w:t>POSITIONS - LEGISLATIVE COUNT</w:t>
            </w:r>
            <w:bookmarkEnd w:id="3834"/>
          </w:p>
        </w:tc>
        <w:tc>
          <w:tcPr>
            <w:tcW w:w="1469" w:type="dxa"/>
          </w:tcPr>
          <w:p w:rsidR="00FE65B0" w:rsidP="00206E25">
            <w:pPr>
              <w:spacing w:before="0" w:after="0"/>
              <w:jc w:val="right"/>
              <w:rPr>
                <w:rFonts w:ascii="Arial" w:eastAsia="Arial" w:hAnsi="Arial" w:cs="Arial"/>
              </w:rPr>
            </w:pPr>
            <w:bookmarkStart w:id="3835" w:name="_LINE__32_d4e277bc_3c58_4bb3_b7ca_3e53bf"/>
            <w:r>
              <w:rPr>
                <w:rFonts w:ascii="Arial" w:eastAsia="Arial" w:hAnsi="Arial" w:cs="Arial"/>
              </w:rPr>
              <w:t>5.000</w:t>
            </w:r>
            <w:bookmarkEnd w:id="3835"/>
          </w:p>
        </w:tc>
        <w:tc>
          <w:tcPr>
            <w:tcW w:w="1469" w:type="dxa"/>
          </w:tcPr>
          <w:p w:rsidR="00FE65B0" w:rsidP="00206E25">
            <w:pPr>
              <w:spacing w:before="0" w:after="0"/>
              <w:jc w:val="right"/>
              <w:rPr>
                <w:rFonts w:ascii="Arial" w:eastAsia="Arial" w:hAnsi="Arial" w:cs="Arial"/>
              </w:rPr>
            </w:pPr>
            <w:bookmarkStart w:id="3836" w:name="_LINE__32_9783056f_cf95_42cf_bb45_a3e713"/>
            <w:r>
              <w:rPr>
                <w:rFonts w:ascii="Arial" w:eastAsia="Arial" w:hAnsi="Arial" w:cs="Arial"/>
              </w:rPr>
              <w:t>5.000</w:t>
            </w:r>
            <w:bookmarkEnd w:id="38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37" w:name="_LINE__33_58f50e8a_fba5_4a0e_8b56_c3bc83"/>
            <w:r>
              <w:rPr>
                <w:rFonts w:ascii="Arial" w:eastAsia="Arial" w:hAnsi="Arial" w:cs="Arial"/>
              </w:rPr>
              <w:t>Personal Services</w:t>
            </w:r>
            <w:bookmarkEnd w:id="3837"/>
          </w:p>
        </w:tc>
        <w:tc>
          <w:tcPr>
            <w:tcW w:w="1469" w:type="dxa"/>
          </w:tcPr>
          <w:p w:rsidR="00FE65B0" w:rsidP="00206E25">
            <w:pPr>
              <w:spacing w:before="0" w:after="0"/>
              <w:jc w:val="right"/>
              <w:rPr>
                <w:rFonts w:ascii="Arial" w:eastAsia="Arial" w:hAnsi="Arial" w:cs="Arial"/>
              </w:rPr>
            </w:pPr>
            <w:bookmarkStart w:id="3838" w:name="_LINE__33_996e3ccd_d6bb_4e47_b560_d09db2"/>
            <w:r>
              <w:rPr>
                <w:rFonts w:ascii="Arial" w:eastAsia="Arial" w:hAnsi="Arial" w:cs="Arial"/>
              </w:rPr>
              <w:t>$639,849</w:t>
            </w:r>
            <w:bookmarkEnd w:id="3838"/>
          </w:p>
        </w:tc>
        <w:tc>
          <w:tcPr>
            <w:tcW w:w="1469" w:type="dxa"/>
          </w:tcPr>
          <w:p w:rsidR="00FE65B0" w:rsidP="00206E25">
            <w:pPr>
              <w:spacing w:before="0" w:after="0"/>
              <w:jc w:val="right"/>
              <w:rPr>
                <w:rFonts w:ascii="Arial" w:eastAsia="Arial" w:hAnsi="Arial" w:cs="Arial"/>
              </w:rPr>
            </w:pPr>
            <w:bookmarkStart w:id="3839" w:name="_LINE__33_82a13332_d031_433f_b270_0217ac"/>
            <w:r>
              <w:rPr>
                <w:rFonts w:ascii="Arial" w:eastAsia="Arial" w:hAnsi="Arial" w:cs="Arial"/>
              </w:rPr>
              <w:t>$676,914</w:t>
            </w:r>
            <w:bookmarkEnd w:id="38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40" w:name="_LINE__34_1c0ac37b_92da_4bcc_9110_633cc5"/>
            <w:r>
              <w:rPr>
                <w:rFonts w:ascii="Arial" w:eastAsia="Arial" w:hAnsi="Arial" w:cs="Arial"/>
              </w:rPr>
              <w:t>All Other</w:t>
            </w:r>
            <w:bookmarkEnd w:id="3840"/>
          </w:p>
        </w:tc>
        <w:tc>
          <w:tcPr>
            <w:tcW w:w="1469" w:type="dxa"/>
          </w:tcPr>
          <w:p w:rsidR="00FE65B0" w:rsidP="00206E25">
            <w:pPr>
              <w:spacing w:before="0" w:after="0"/>
              <w:jc w:val="right"/>
              <w:rPr>
                <w:rFonts w:ascii="Arial" w:eastAsia="Arial" w:hAnsi="Arial" w:cs="Arial"/>
              </w:rPr>
            </w:pPr>
            <w:bookmarkStart w:id="3841" w:name="_LINE__34_6e4854c4_2ef2_4803_b0c2_ee6b64"/>
            <w:r>
              <w:rPr>
                <w:rFonts w:ascii="Arial" w:eastAsia="Arial" w:hAnsi="Arial" w:cs="Arial"/>
              </w:rPr>
              <w:t>$63,500</w:t>
            </w:r>
            <w:bookmarkEnd w:id="3841"/>
          </w:p>
        </w:tc>
        <w:tc>
          <w:tcPr>
            <w:tcW w:w="1469" w:type="dxa"/>
          </w:tcPr>
          <w:p w:rsidR="00FE65B0" w:rsidP="00206E25">
            <w:pPr>
              <w:spacing w:before="0" w:after="0"/>
              <w:jc w:val="right"/>
              <w:rPr>
                <w:rFonts w:ascii="Arial" w:eastAsia="Arial" w:hAnsi="Arial" w:cs="Arial"/>
              </w:rPr>
            </w:pPr>
            <w:bookmarkStart w:id="3842" w:name="_LINE__34_0edffaa5_8a2c_489c_b51e_053bf8"/>
            <w:r>
              <w:rPr>
                <w:rFonts w:ascii="Arial" w:eastAsia="Arial" w:hAnsi="Arial" w:cs="Arial"/>
              </w:rPr>
              <w:t>$63,500</w:t>
            </w:r>
            <w:bookmarkEnd w:id="38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43" w:name="_LINE__35_2d107821_6181_425d_ab35_ac8c94"/>
            <w:r>
              <w:rPr>
                <w:rFonts w:ascii="Arial" w:eastAsia="Arial" w:hAnsi="Arial" w:cs="Arial"/>
              </w:rPr>
              <w:t xml:space="preserve"> </w:t>
            </w:r>
            <w:bookmarkEnd w:id="3843"/>
          </w:p>
        </w:tc>
        <w:tc>
          <w:tcPr>
            <w:tcW w:w="1469" w:type="dxa"/>
          </w:tcPr>
          <w:p w:rsidR="00FE65B0" w:rsidP="00206E25">
            <w:pPr>
              <w:spacing w:before="0" w:after="0"/>
              <w:jc w:val="right"/>
              <w:rPr>
                <w:rFonts w:ascii="Arial" w:eastAsia="Arial" w:hAnsi="Arial" w:cs="Arial"/>
              </w:rPr>
            </w:pPr>
            <w:bookmarkStart w:id="3844" w:name="_LINE__35_887dde6d_9f38_43fa_82c0_6f2186"/>
            <w:r>
              <w:rPr>
                <w:rFonts w:ascii="Arial" w:eastAsia="Arial" w:hAnsi="Arial" w:cs="Arial"/>
              </w:rPr>
              <w:t>__________</w:t>
            </w:r>
            <w:bookmarkEnd w:id="3844"/>
          </w:p>
        </w:tc>
        <w:tc>
          <w:tcPr>
            <w:tcW w:w="1469" w:type="dxa"/>
          </w:tcPr>
          <w:p w:rsidR="00FE65B0" w:rsidP="00206E25">
            <w:pPr>
              <w:spacing w:before="0" w:after="0"/>
              <w:jc w:val="right"/>
              <w:rPr>
                <w:rFonts w:ascii="Arial" w:eastAsia="Arial" w:hAnsi="Arial" w:cs="Arial"/>
              </w:rPr>
            </w:pPr>
            <w:bookmarkStart w:id="3845" w:name="_LINE__35_d831e797_0e5b_4ee9_8500_a3869f"/>
            <w:r>
              <w:rPr>
                <w:rFonts w:ascii="Arial" w:eastAsia="Arial" w:hAnsi="Arial" w:cs="Arial"/>
              </w:rPr>
              <w:t>__________</w:t>
            </w:r>
            <w:bookmarkEnd w:id="38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46" w:name="_LINE__36_e93a3759_2f3e_4928_acb5_d2324d"/>
            <w:r>
              <w:rPr>
                <w:rFonts w:ascii="Arial" w:eastAsia="Arial" w:hAnsi="Arial" w:cs="Arial"/>
              </w:rPr>
              <w:t>GENERAL FUND TOTAL</w:t>
            </w:r>
            <w:bookmarkEnd w:id="3846"/>
          </w:p>
        </w:tc>
        <w:tc>
          <w:tcPr>
            <w:tcW w:w="1469" w:type="dxa"/>
          </w:tcPr>
          <w:p w:rsidR="00FE65B0" w:rsidP="00206E25">
            <w:pPr>
              <w:spacing w:before="0" w:after="0"/>
              <w:jc w:val="right"/>
              <w:rPr>
                <w:rFonts w:ascii="Arial" w:eastAsia="Arial" w:hAnsi="Arial" w:cs="Arial"/>
              </w:rPr>
            </w:pPr>
            <w:bookmarkStart w:id="3847" w:name="_LINE__36_d1059e6a_f458_4f34_8444_a53d66"/>
            <w:r>
              <w:rPr>
                <w:rFonts w:ascii="Arial" w:eastAsia="Arial" w:hAnsi="Arial" w:cs="Arial"/>
              </w:rPr>
              <w:t>$703,349</w:t>
            </w:r>
            <w:bookmarkEnd w:id="3847"/>
          </w:p>
        </w:tc>
        <w:tc>
          <w:tcPr>
            <w:tcW w:w="1469" w:type="dxa"/>
          </w:tcPr>
          <w:p w:rsidR="00FE65B0" w:rsidP="00206E25">
            <w:pPr>
              <w:spacing w:before="0" w:after="0"/>
              <w:jc w:val="right"/>
              <w:rPr>
                <w:rFonts w:ascii="Arial" w:eastAsia="Arial" w:hAnsi="Arial" w:cs="Arial"/>
              </w:rPr>
            </w:pPr>
            <w:bookmarkStart w:id="3848" w:name="_LINE__36_dc69617e_1218_499b_98e0_c7d5ba"/>
            <w:r>
              <w:rPr>
                <w:rFonts w:ascii="Arial" w:eastAsia="Arial" w:hAnsi="Arial" w:cs="Arial"/>
              </w:rPr>
              <w:t>$740,414</w:t>
            </w:r>
            <w:bookmarkEnd w:id="3848"/>
          </w:p>
        </w:tc>
      </w:tr>
    </w:tbl>
    <w:p w:rsidR="00FE65B0" w:rsidP="00FE65B0">
      <w:pPr>
        <w:ind w:left="360"/>
        <w:rPr>
          <w:rFonts w:ascii="Arial" w:eastAsia="Arial" w:hAnsi="Arial" w:cs="Arial"/>
        </w:rPr>
      </w:pPr>
      <w:bookmarkStart w:id="3849" w:name="_PAR__13_a176f2f0_d1b8_4d2a_97ac_caefe85"/>
      <w:bookmarkEnd w:id="38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50" w:name="_PAR__14_a726265c_4cd7_4f7f_b3cf_f7cfbfc"/>
            <w:bookmarkStart w:id="3851" w:name="_LINE__38_a4c6954a_1672_4ac2_a164_2e9984"/>
            <w:bookmarkEnd w:id="3849"/>
            <w:r>
              <w:rPr>
                <w:rFonts w:ascii="Arial" w:eastAsia="Arial" w:hAnsi="Arial" w:cs="Arial"/>
                <w:b/>
              </w:rPr>
              <w:t>OTHER SPECIAL REVENUE FUNDS</w:t>
            </w:r>
            <w:bookmarkEnd w:id="3851"/>
          </w:p>
        </w:tc>
        <w:tc>
          <w:tcPr>
            <w:tcW w:w="1469" w:type="dxa"/>
          </w:tcPr>
          <w:p w:rsidR="00FE65B0" w:rsidP="00206E25">
            <w:pPr>
              <w:spacing w:before="0" w:after="0"/>
              <w:jc w:val="right"/>
              <w:rPr>
                <w:rFonts w:ascii="Arial" w:eastAsia="Arial" w:hAnsi="Arial" w:cs="Arial"/>
              </w:rPr>
            </w:pPr>
            <w:bookmarkStart w:id="3852" w:name="_LINE__38_af3d2a7a_71ea_48ed_9e42_156282"/>
            <w:r>
              <w:rPr>
                <w:rFonts w:ascii="Arial" w:eastAsia="Arial" w:hAnsi="Arial" w:cs="Arial"/>
                <w:b/>
              </w:rPr>
              <w:t>2025-26</w:t>
            </w:r>
            <w:bookmarkEnd w:id="3852"/>
          </w:p>
        </w:tc>
        <w:tc>
          <w:tcPr>
            <w:tcW w:w="1469" w:type="dxa"/>
          </w:tcPr>
          <w:p w:rsidR="00FE65B0" w:rsidP="00206E25">
            <w:pPr>
              <w:spacing w:before="0" w:after="0"/>
              <w:jc w:val="right"/>
              <w:rPr>
                <w:rFonts w:ascii="Arial" w:eastAsia="Arial" w:hAnsi="Arial" w:cs="Arial"/>
              </w:rPr>
            </w:pPr>
            <w:bookmarkStart w:id="3853" w:name="_LINE__38_a9a5f789_ce5b_4a9b_8f20_5b14a4"/>
            <w:r>
              <w:rPr>
                <w:rFonts w:ascii="Arial" w:eastAsia="Arial" w:hAnsi="Arial" w:cs="Arial"/>
                <w:b/>
              </w:rPr>
              <w:t>2026-27</w:t>
            </w:r>
            <w:bookmarkEnd w:id="38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54" w:name="_LINE__39_d4f4436a_8ac6_4aad_8bbb_94cb9b"/>
            <w:r>
              <w:rPr>
                <w:rFonts w:ascii="Arial" w:eastAsia="Arial" w:hAnsi="Arial" w:cs="Arial"/>
              </w:rPr>
              <w:t>POSITIONS - LEGISLATIVE COUNT</w:t>
            </w:r>
            <w:bookmarkEnd w:id="3854"/>
          </w:p>
        </w:tc>
        <w:tc>
          <w:tcPr>
            <w:tcW w:w="1469" w:type="dxa"/>
          </w:tcPr>
          <w:p w:rsidR="00FE65B0" w:rsidP="00206E25">
            <w:pPr>
              <w:spacing w:before="0" w:after="0"/>
              <w:jc w:val="right"/>
              <w:rPr>
                <w:rFonts w:ascii="Arial" w:eastAsia="Arial" w:hAnsi="Arial" w:cs="Arial"/>
              </w:rPr>
            </w:pPr>
            <w:bookmarkStart w:id="3855" w:name="_LINE__39_deeeaae7_2e85_453e_8c3c_7aee23"/>
            <w:r>
              <w:rPr>
                <w:rFonts w:ascii="Arial" w:eastAsia="Arial" w:hAnsi="Arial" w:cs="Arial"/>
              </w:rPr>
              <w:t>4.000</w:t>
            </w:r>
            <w:bookmarkEnd w:id="3855"/>
          </w:p>
        </w:tc>
        <w:tc>
          <w:tcPr>
            <w:tcW w:w="1469" w:type="dxa"/>
          </w:tcPr>
          <w:p w:rsidR="00FE65B0" w:rsidP="00206E25">
            <w:pPr>
              <w:spacing w:before="0" w:after="0"/>
              <w:jc w:val="right"/>
              <w:rPr>
                <w:rFonts w:ascii="Arial" w:eastAsia="Arial" w:hAnsi="Arial" w:cs="Arial"/>
              </w:rPr>
            </w:pPr>
            <w:bookmarkStart w:id="3856" w:name="_LINE__39_76499d32_06c2_4518_adae_840725"/>
            <w:r>
              <w:rPr>
                <w:rFonts w:ascii="Arial" w:eastAsia="Arial" w:hAnsi="Arial" w:cs="Arial"/>
              </w:rPr>
              <w:t>4.000</w:t>
            </w:r>
            <w:bookmarkEnd w:id="38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57" w:name="_LINE__40_aa10eb55_7b38_41af_a7c5_f8da41"/>
            <w:r>
              <w:rPr>
                <w:rFonts w:ascii="Arial" w:eastAsia="Arial" w:hAnsi="Arial" w:cs="Arial"/>
              </w:rPr>
              <w:t>Personal Services</w:t>
            </w:r>
            <w:bookmarkEnd w:id="3857"/>
          </w:p>
        </w:tc>
        <w:tc>
          <w:tcPr>
            <w:tcW w:w="1469" w:type="dxa"/>
          </w:tcPr>
          <w:p w:rsidR="00FE65B0" w:rsidP="00206E25">
            <w:pPr>
              <w:spacing w:before="0" w:after="0"/>
              <w:jc w:val="right"/>
              <w:rPr>
                <w:rFonts w:ascii="Arial" w:eastAsia="Arial" w:hAnsi="Arial" w:cs="Arial"/>
              </w:rPr>
            </w:pPr>
            <w:bookmarkStart w:id="3858" w:name="_LINE__40_d8306489_ece6_4299_9f20_4eca2b"/>
            <w:r>
              <w:rPr>
                <w:rFonts w:ascii="Arial" w:eastAsia="Arial" w:hAnsi="Arial" w:cs="Arial"/>
              </w:rPr>
              <w:t>$555,205</w:t>
            </w:r>
            <w:bookmarkEnd w:id="3858"/>
          </w:p>
        </w:tc>
        <w:tc>
          <w:tcPr>
            <w:tcW w:w="1469" w:type="dxa"/>
          </w:tcPr>
          <w:p w:rsidR="00FE65B0" w:rsidP="00206E25">
            <w:pPr>
              <w:spacing w:before="0" w:after="0"/>
              <w:jc w:val="right"/>
              <w:rPr>
                <w:rFonts w:ascii="Arial" w:eastAsia="Arial" w:hAnsi="Arial" w:cs="Arial"/>
              </w:rPr>
            </w:pPr>
            <w:bookmarkStart w:id="3859" w:name="_LINE__40_d24cec53_dba7_4e25_b0ab_4564e4"/>
            <w:r>
              <w:rPr>
                <w:rFonts w:ascii="Arial" w:eastAsia="Arial" w:hAnsi="Arial" w:cs="Arial"/>
              </w:rPr>
              <w:t>$599,593</w:t>
            </w:r>
            <w:bookmarkEnd w:id="38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60" w:name="_LINE__41_888c0d6d_b075_4b1a_ab02_2b533d"/>
            <w:r>
              <w:rPr>
                <w:rFonts w:ascii="Arial" w:eastAsia="Arial" w:hAnsi="Arial" w:cs="Arial"/>
              </w:rPr>
              <w:t>All Other</w:t>
            </w:r>
            <w:bookmarkEnd w:id="3860"/>
          </w:p>
        </w:tc>
        <w:tc>
          <w:tcPr>
            <w:tcW w:w="1469" w:type="dxa"/>
          </w:tcPr>
          <w:p w:rsidR="00FE65B0" w:rsidP="00206E25">
            <w:pPr>
              <w:spacing w:before="0" w:after="0"/>
              <w:jc w:val="right"/>
              <w:rPr>
                <w:rFonts w:ascii="Arial" w:eastAsia="Arial" w:hAnsi="Arial" w:cs="Arial"/>
              </w:rPr>
            </w:pPr>
            <w:bookmarkStart w:id="3861" w:name="_LINE__41_0e3bc232_65d6_4887_b1fd_60c244"/>
            <w:r>
              <w:rPr>
                <w:rFonts w:ascii="Arial" w:eastAsia="Arial" w:hAnsi="Arial" w:cs="Arial"/>
              </w:rPr>
              <w:t>$56,099</w:t>
            </w:r>
            <w:bookmarkEnd w:id="3861"/>
          </w:p>
        </w:tc>
        <w:tc>
          <w:tcPr>
            <w:tcW w:w="1469" w:type="dxa"/>
          </w:tcPr>
          <w:p w:rsidR="00FE65B0" w:rsidP="00206E25">
            <w:pPr>
              <w:spacing w:before="0" w:after="0"/>
              <w:jc w:val="right"/>
              <w:rPr>
                <w:rFonts w:ascii="Arial" w:eastAsia="Arial" w:hAnsi="Arial" w:cs="Arial"/>
              </w:rPr>
            </w:pPr>
            <w:bookmarkStart w:id="3862" w:name="_LINE__41_2bf3ffae_9115_4cee_9dee_bf6f4b"/>
            <w:r>
              <w:rPr>
                <w:rFonts w:ascii="Arial" w:eastAsia="Arial" w:hAnsi="Arial" w:cs="Arial"/>
              </w:rPr>
              <w:t>$57,148</w:t>
            </w:r>
            <w:bookmarkEnd w:id="38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63" w:name="_LINE__42_4cd3ae96_2155_422d_8156_3c61f8"/>
            <w:r>
              <w:rPr>
                <w:rFonts w:ascii="Arial" w:eastAsia="Arial" w:hAnsi="Arial" w:cs="Arial"/>
              </w:rPr>
              <w:t xml:space="preserve"> </w:t>
            </w:r>
            <w:bookmarkEnd w:id="3863"/>
          </w:p>
        </w:tc>
        <w:tc>
          <w:tcPr>
            <w:tcW w:w="1469" w:type="dxa"/>
          </w:tcPr>
          <w:p w:rsidR="00FE65B0" w:rsidP="00206E25">
            <w:pPr>
              <w:spacing w:before="0" w:after="0"/>
              <w:jc w:val="right"/>
              <w:rPr>
                <w:rFonts w:ascii="Arial" w:eastAsia="Arial" w:hAnsi="Arial" w:cs="Arial"/>
              </w:rPr>
            </w:pPr>
            <w:bookmarkStart w:id="3864" w:name="_LINE__42_47450c28_3318_4c44_8a07_550019"/>
            <w:r>
              <w:rPr>
                <w:rFonts w:ascii="Arial" w:eastAsia="Arial" w:hAnsi="Arial" w:cs="Arial"/>
              </w:rPr>
              <w:t>__________</w:t>
            </w:r>
            <w:bookmarkEnd w:id="3864"/>
          </w:p>
        </w:tc>
        <w:tc>
          <w:tcPr>
            <w:tcW w:w="1469" w:type="dxa"/>
          </w:tcPr>
          <w:p w:rsidR="00FE65B0" w:rsidP="00206E25">
            <w:pPr>
              <w:spacing w:before="0" w:after="0"/>
              <w:jc w:val="right"/>
              <w:rPr>
                <w:rFonts w:ascii="Arial" w:eastAsia="Arial" w:hAnsi="Arial" w:cs="Arial"/>
              </w:rPr>
            </w:pPr>
            <w:bookmarkStart w:id="3865" w:name="_LINE__42_ca680a73_a6fe_49c9_9f45_68e539"/>
            <w:r>
              <w:rPr>
                <w:rFonts w:ascii="Arial" w:eastAsia="Arial" w:hAnsi="Arial" w:cs="Arial"/>
              </w:rPr>
              <w:t>__________</w:t>
            </w:r>
            <w:bookmarkEnd w:id="38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66" w:name="_LINE__43_f6bfdb76_cc62_4db1_b1c4_1931d6"/>
            <w:r>
              <w:rPr>
                <w:rFonts w:ascii="Arial" w:eastAsia="Arial" w:hAnsi="Arial" w:cs="Arial"/>
              </w:rPr>
              <w:t>OTHER SPECIAL REVENUE FUNDS TOTAL</w:t>
            </w:r>
            <w:bookmarkEnd w:id="3866"/>
          </w:p>
        </w:tc>
        <w:tc>
          <w:tcPr>
            <w:tcW w:w="1469" w:type="dxa"/>
          </w:tcPr>
          <w:p w:rsidR="00FE65B0" w:rsidP="00206E25">
            <w:pPr>
              <w:spacing w:before="0" w:after="0"/>
              <w:jc w:val="right"/>
              <w:rPr>
                <w:rFonts w:ascii="Arial" w:eastAsia="Arial" w:hAnsi="Arial" w:cs="Arial"/>
              </w:rPr>
            </w:pPr>
            <w:bookmarkStart w:id="3867" w:name="_LINE__43_f3c59f4a_6822_40b8_b8da_8bd262"/>
            <w:r>
              <w:rPr>
                <w:rFonts w:ascii="Arial" w:eastAsia="Arial" w:hAnsi="Arial" w:cs="Arial"/>
              </w:rPr>
              <w:t>$611,304</w:t>
            </w:r>
            <w:bookmarkEnd w:id="3867"/>
          </w:p>
        </w:tc>
        <w:tc>
          <w:tcPr>
            <w:tcW w:w="1469" w:type="dxa"/>
          </w:tcPr>
          <w:p w:rsidR="00FE65B0" w:rsidP="00206E25">
            <w:pPr>
              <w:spacing w:before="0" w:after="0"/>
              <w:jc w:val="right"/>
              <w:rPr>
                <w:rFonts w:ascii="Arial" w:eastAsia="Arial" w:hAnsi="Arial" w:cs="Arial"/>
              </w:rPr>
            </w:pPr>
            <w:bookmarkStart w:id="3868" w:name="_LINE__43_6d21d76d_bb0c_4a15_8ea8_498ae7"/>
            <w:r>
              <w:rPr>
                <w:rFonts w:ascii="Arial" w:eastAsia="Arial" w:hAnsi="Arial" w:cs="Arial"/>
              </w:rPr>
              <w:t>$656,741</w:t>
            </w:r>
            <w:bookmarkEnd w:id="3868"/>
          </w:p>
        </w:tc>
      </w:tr>
    </w:tbl>
    <w:p w:rsidR="00FE65B0" w:rsidP="00FE65B0">
      <w:pPr>
        <w:pStyle w:val="BPSParagraphLeftAlign"/>
        <w:suppressAutoHyphens/>
        <w:ind w:left="360"/>
        <w:rPr>
          <w:rFonts w:ascii="Arial" w:eastAsia="Arial" w:hAnsi="Arial" w:cs="Arial"/>
        </w:rPr>
      </w:pPr>
      <w:bookmarkStart w:id="3869" w:name="_PAGE__44_6dadd46b_33b2_4a78_a8f1_e084d6"/>
      <w:bookmarkStart w:id="3870" w:name="_PAR__2_2d3e1019_c537_45ef_a2ec_665b4e60"/>
      <w:bookmarkEnd w:id="3765"/>
      <w:bookmarkEnd w:id="3850"/>
      <w:r>
        <w:rPr>
          <w:rFonts w:ascii="Arial" w:eastAsia="Arial" w:hAnsi="Arial" w:cs="Arial"/>
          <w:b/>
        </w:rPr>
        <w:t>Chief Medical Examiner - Office of 0412</w:t>
      </w:r>
    </w:p>
    <w:p w:rsidR="00FE65B0" w:rsidP="00FE65B0">
      <w:pPr>
        <w:ind w:left="360"/>
        <w:rPr>
          <w:rFonts w:ascii="Arial" w:eastAsia="Arial" w:hAnsi="Arial" w:cs="Arial"/>
        </w:rPr>
      </w:pPr>
      <w:bookmarkStart w:id="3871" w:name="_PAR__3_e6bea197_5753_4586_a906_171d9343"/>
      <w:bookmarkEnd w:id="3870"/>
      <w:r>
        <w:rPr>
          <w:rFonts w:ascii="Arial" w:eastAsia="Arial" w:hAnsi="Arial" w:cs="Arial"/>
        </w:rPr>
        <w:t>Initiative: Provides one-time funding to allow for the purchase, shipping and installation of a low-dose x-ray forensic imaging scanner.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72" w:name="_PAR__4_fb036f01_564a_43ff_bc5f_ae7a8f85"/>
            <w:bookmarkStart w:id="3873" w:name="_LINE__4_e21c4c30_789e_456e_9624_76ca18c"/>
            <w:bookmarkEnd w:id="3871"/>
            <w:r>
              <w:rPr>
                <w:rFonts w:ascii="Arial" w:eastAsia="Arial" w:hAnsi="Arial" w:cs="Arial"/>
                <w:b/>
              </w:rPr>
              <w:t>GENERAL FUND</w:t>
            </w:r>
            <w:bookmarkEnd w:id="3873"/>
          </w:p>
        </w:tc>
        <w:tc>
          <w:tcPr>
            <w:tcW w:w="1469" w:type="dxa"/>
          </w:tcPr>
          <w:p w:rsidR="00FE65B0" w:rsidP="00206E25">
            <w:pPr>
              <w:spacing w:before="0" w:after="0"/>
              <w:jc w:val="right"/>
              <w:rPr>
                <w:rFonts w:ascii="Arial" w:eastAsia="Arial" w:hAnsi="Arial" w:cs="Arial"/>
              </w:rPr>
            </w:pPr>
            <w:bookmarkStart w:id="3874" w:name="_LINE__4_43a69ede_c3c0_4390_8628_282fd38"/>
            <w:r>
              <w:rPr>
                <w:rFonts w:ascii="Arial" w:eastAsia="Arial" w:hAnsi="Arial" w:cs="Arial"/>
                <w:b/>
              </w:rPr>
              <w:t>2025-26</w:t>
            </w:r>
            <w:bookmarkEnd w:id="3874"/>
          </w:p>
        </w:tc>
        <w:tc>
          <w:tcPr>
            <w:tcW w:w="1469" w:type="dxa"/>
          </w:tcPr>
          <w:p w:rsidR="00FE65B0" w:rsidP="00206E25">
            <w:pPr>
              <w:spacing w:before="0" w:after="0"/>
              <w:jc w:val="right"/>
              <w:rPr>
                <w:rFonts w:ascii="Arial" w:eastAsia="Arial" w:hAnsi="Arial" w:cs="Arial"/>
              </w:rPr>
            </w:pPr>
            <w:bookmarkStart w:id="3875" w:name="_LINE__4_c7885930_1e17_42d5_a326_52241cc"/>
            <w:r>
              <w:rPr>
                <w:rFonts w:ascii="Arial" w:eastAsia="Arial" w:hAnsi="Arial" w:cs="Arial"/>
                <w:b/>
              </w:rPr>
              <w:t>2026-27</w:t>
            </w:r>
            <w:bookmarkEnd w:id="38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76" w:name="_LINE__5_a727ba06_1a69_40f9_bbc5_78026e1"/>
            <w:r>
              <w:rPr>
                <w:rFonts w:ascii="Arial" w:eastAsia="Arial" w:hAnsi="Arial" w:cs="Arial"/>
              </w:rPr>
              <w:t>All Other</w:t>
            </w:r>
            <w:bookmarkEnd w:id="3876"/>
          </w:p>
        </w:tc>
        <w:tc>
          <w:tcPr>
            <w:tcW w:w="1469" w:type="dxa"/>
          </w:tcPr>
          <w:p w:rsidR="00FE65B0" w:rsidP="00206E25">
            <w:pPr>
              <w:spacing w:before="0" w:after="0"/>
              <w:jc w:val="right"/>
              <w:rPr>
                <w:rFonts w:ascii="Arial" w:eastAsia="Arial" w:hAnsi="Arial" w:cs="Arial"/>
              </w:rPr>
            </w:pPr>
            <w:bookmarkStart w:id="3877" w:name="_LINE__5_ab61cf2b_a297_4fa7_9106_7ae3a4e"/>
            <w:r>
              <w:rPr>
                <w:rFonts w:ascii="Arial" w:eastAsia="Arial" w:hAnsi="Arial" w:cs="Arial"/>
              </w:rPr>
              <w:t>$539,000</w:t>
            </w:r>
            <w:bookmarkEnd w:id="3877"/>
          </w:p>
        </w:tc>
        <w:tc>
          <w:tcPr>
            <w:tcW w:w="1469" w:type="dxa"/>
          </w:tcPr>
          <w:p w:rsidR="00FE65B0" w:rsidP="00206E25">
            <w:pPr>
              <w:spacing w:before="0" w:after="0"/>
              <w:jc w:val="right"/>
              <w:rPr>
                <w:rFonts w:ascii="Arial" w:eastAsia="Arial" w:hAnsi="Arial" w:cs="Arial"/>
              </w:rPr>
            </w:pPr>
            <w:bookmarkStart w:id="3878" w:name="_LINE__5_51cc8dbb_9476_4502_a5d4_6b14e10"/>
            <w:r>
              <w:rPr>
                <w:rFonts w:ascii="Arial" w:eastAsia="Arial" w:hAnsi="Arial" w:cs="Arial"/>
              </w:rPr>
              <w:t>$0</w:t>
            </w:r>
            <w:bookmarkEnd w:id="38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79" w:name="_LINE__6_1ceda633_ce25_41be_b4e3_c279f6a"/>
            <w:r>
              <w:rPr>
                <w:rFonts w:ascii="Arial" w:eastAsia="Arial" w:hAnsi="Arial" w:cs="Arial"/>
              </w:rPr>
              <w:t xml:space="preserve"> </w:t>
            </w:r>
            <w:bookmarkEnd w:id="3879"/>
          </w:p>
        </w:tc>
        <w:tc>
          <w:tcPr>
            <w:tcW w:w="1469" w:type="dxa"/>
          </w:tcPr>
          <w:p w:rsidR="00FE65B0" w:rsidP="00206E25">
            <w:pPr>
              <w:spacing w:before="0" w:after="0"/>
              <w:jc w:val="right"/>
              <w:rPr>
                <w:rFonts w:ascii="Arial" w:eastAsia="Arial" w:hAnsi="Arial" w:cs="Arial"/>
              </w:rPr>
            </w:pPr>
            <w:bookmarkStart w:id="3880" w:name="_LINE__6_02167873_9ce2_48a7_ac3b_12a1230"/>
            <w:r>
              <w:rPr>
                <w:rFonts w:ascii="Arial" w:eastAsia="Arial" w:hAnsi="Arial" w:cs="Arial"/>
              </w:rPr>
              <w:t>__________</w:t>
            </w:r>
            <w:bookmarkEnd w:id="3880"/>
          </w:p>
        </w:tc>
        <w:tc>
          <w:tcPr>
            <w:tcW w:w="1469" w:type="dxa"/>
          </w:tcPr>
          <w:p w:rsidR="00FE65B0" w:rsidP="00206E25">
            <w:pPr>
              <w:spacing w:before="0" w:after="0"/>
              <w:jc w:val="right"/>
              <w:rPr>
                <w:rFonts w:ascii="Arial" w:eastAsia="Arial" w:hAnsi="Arial" w:cs="Arial"/>
              </w:rPr>
            </w:pPr>
            <w:bookmarkStart w:id="3881" w:name="_LINE__6_14071859_8dfe_4bca_91ca_334a5f8"/>
            <w:r>
              <w:rPr>
                <w:rFonts w:ascii="Arial" w:eastAsia="Arial" w:hAnsi="Arial" w:cs="Arial"/>
              </w:rPr>
              <w:t>__________</w:t>
            </w:r>
            <w:bookmarkEnd w:id="38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82" w:name="_LINE__7_b1003350_c57d_4e78_8948_ee7774c"/>
            <w:r>
              <w:rPr>
                <w:rFonts w:ascii="Arial" w:eastAsia="Arial" w:hAnsi="Arial" w:cs="Arial"/>
              </w:rPr>
              <w:t>GENERAL FUND TOTAL</w:t>
            </w:r>
            <w:bookmarkEnd w:id="3882"/>
          </w:p>
        </w:tc>
        <w:tc>
          <w:tcPr>
            <w:tcW w:w="1469" w:type="dxa"/>
          </w:tcPr>
          <w:p w:rsidR="00FE65B0" w:rsidP="00206E25">
            <w:pPr>
              <w:spacing w:before="0" w:after="0"/>
              <w:jc w:val="right"/>
              <w:rPr>
                <w:rFonts w:ascii="Arial" w:eastAsia="Arial" w:hAnsi="Arial" w:cs="Arial"/>
              </w:rPr>
            </w:pPr>
            <w:bookmarkStart w:id="3883" w:name="_LINE__7_1b4107af_edda_4ebf_880b_3e40c39"/>
            <w:r>
              <w:rPr>
                <w:rFonts w:ascii="Arial" w:eastAsia="Arial" w:hAnsi="Arial" w:cs="Arial"/>
              </w:rPr>
              <w:t>$539,000</w:t>
            </w:r>
            <w:bookmarkEnd w:id="3883"/>
          </w:p>
        </w:tc>
        <w:tc>
          <w:tcPr>
            <w:tcW w:w="1469" w:type="dxa"/>
          </w:tcPr>
          <w:p w:rsidR="00FE65B0" w:rsidP="00206E25">
            <w:pPr>
              <w:spacing w:before="0" w:after="0"/>
              <w:jc w:val="right"/>
              <w:rPr>
                <w:rFonts w:ascii="Arial" w:eastAsia="Arial" w:hAnsi="Arial" w:cs="Arial"/>
              </w:rPr>
            </w:pPr>
            <w:bookmarkStart w:id="3884" w:name="_LINE__7_85f2d8b6_9223_4431_8c4f_2e45a9b"/>
            <w:r>
              <w:rPr>
                <w:rFonts w:ascii="Arial" w:eastAsia="Arial" w:hAnsi="Arial" w:cs="Arial"/>
              </w:rPr>
              <w:t>$0</w:t>
            </w:r>
            <w:bookmarkEnd w:id="3884"/>
          </w:p>
        </w:tc>
      </w:tr>
    </w:tbl>
    <w:p w:rsidR="00FE65B0" w:rsidP="00FE65B0">
      <w:pPr>
        <w:pStyle w:val="BPSParagraphLeftAlign"/>
        <w:suppressAutoHyphens/>
        <w:ind w:left="360"/>
        <w:rPr>
          <w:rFonts w:ascii="Arial" w:eastAsia="Arial" w:hAnsi="Arial" w:cs="Arial"/>
        </w:rPr>
      </w:pPr>
      <w:bookmarkStart w:id="3885" w:name="_PAR__5_5ff9d112_8962_4492_bfd7_bee26b0d"/>
      <w:bookmarkEnd w:id="3872"/>
      <w:r>
        <w:rPr>
          <w:rFonts w:ascii="Arial" w:eastAsia="Arial" w:hAnsi="Arial" w:cs="Arial"/>
          <w:b/>
        </w:rPr>
        <w:t>Chief Medical Examiner - Office of 0412</w:t>
      </w:r>
    </w:p>
    <w:p w:rsidR="00FE65B0" w:rsidP="00FE65B0">
      <w:pPr>
        <w:ind w:left="360"/>
        <w:rPr>
          <w:rFonts w:ascii="Arial" w:eastAsia="Arial" w:hAnsi="Arial" w:cs="Arial"/>
        </w:rPr>
      </w:pPr>
      <w:bookmarkStart w:id="3886" w:name="_PAR__6_efe9a371_3c00_4fba_a576_4f6cfb85"/>
      <w:bookmarkEnd w:id="3885"/>
      <w:r>
        <w:rPr>
          <w:rFonts w:ascii="Arial" w:eastAsia="Arial" w:hAnsi="Arial" w:cs="Arial"/>
        </w:rPr>
        <w:t>Initiative: Provides funding to cover an increase in the medical examiner examination fees from $100 to $150.</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87" w:name="_PAR__7_c62b8a81_6833_4399_8581_2331bba8"/>
            <w:bookmarkStart w:id="3888" w:name="_LINE__11_127ded0f_d2d1_4e73_af1f_3fdf34"/>
            <w:bookmarkEnd w:id="3886"/>
            <w:r>
              <w:rPr>
                <w:rFonts w:ascii="Arial" w:eastAsia="Arial" w:hAnsi="Arial" w:cs="Arial"/>
                <w:b/>
              </w:rPr>
              <w:t>GENERAL FUND</w:t>
            </w:r>
            <w:bookmarkEnd w:id="3888"/>
          </w:p>
        </w:tc>
        <w:tc>
          <w:tcPr>
            <w:tcW w:w="1469" w:type="dxa"/>
          </w:tcPr>
          <w:p w:rsidR="00FE65B0" w:rsidP="00206E25">
            <w:pPr>
              <w:spacing w:before="0" w:after="0"/>
              <w:jc w:val="right"/>
              <w:rPr>
                <w:rFonts w:ascii="Arial" w:eastAsia="Arial" w:hAnsi="Arial" w:cs="Arial"/>
              </w:rPr>
            </w:pPr>
            <w:bookmarkStart w:id="3889" w:name="_LINE__11_96826437_9cfa_4c50_a569_e1c9f3"/>
            <w:r>
              <w:rPr>
                <w:rFonts w:ascii="Arial" w:eastAsia="Arial" w:hAnsi="Arial" w:cs="Arial"/>
                <w:b/>
              </w:rPr>
              <w:t>2025-26</w:t>
            </w:r>
            <w:bookmarkEnd w:id="3889"/>
          </w:p>
        </w:tc>
        <w:tc>
          <w:tcPr>
            <w:tcW w:w="1469" w:type="dxa"/>
          </w:tcPr>
          <w:p w:rsidR="00FE65B0" w:rsidP="00206E25">
            <w:pPr>
              <w:spacing w:before="0" w:after="0"/>
              <w:jc w:val="right"/>
              <w:rPr>
                <w:rFonts w:ascii="Arial" w:eastAsia="Arial" w:hAnsi="Arial" w:cs="Arial"/>
              </w:rPr>
            </w:pPr>
            <w:bookmarkStart w:id="3890" w:name="_LINE__11_eeaea834_3996_4d3e_8f20_f3d4a7"/>
            <w:r>
              <w:rPr>
                <w:rFonts w:ascii="Arial" w:eastAsia="Arial" w:hAnsi="Arial" w:cs="Arial"/>
                <w:b/>
              </w:rPr>
              <w:t>2026-27</w:t>
            </w:r>
            <w:bookmarkEnd w:id="38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891" w:name="_LINE__12_5c7e326a_a954_428a_bca9_f3e885"/>
            <w:r>
              <w:rPr>
                <w:rFonts w:ascii="Arial" w:eastAsia="Arial" w:hAnsi="Arial" w:cs="Arial"/>
              </w:rPr>
              <w:t>All Other</w:t>
            </w:r>
            <w:bookmarkEnd w:id="3891"/>
          </w:p>
        </w:tc>
        <w:tc>
          <w:tcPr>
            <w:tcW w:w="1469" w:type="dxa"/>
          </w:tcPr>
          <w:p w:rsidR="00FE65B0" w:rsidP="00206E25">
            <w:pPr>
              <w:spacing w:before="0" w:after="0"/>
              <w:jc w:val="right"/>
              <w:rPr>
                <w:rFonts w:ascii="Arial" w:eastAsia="Arial" w:hAnsi="Arial" w:cs="Arial"/>
              </w:rPr>
            </w:pPr>
            <w:bookmarkStart w:id="3892" w:name="_LINE__12_9cd14387_e8aa_4836_b14e_415bcc"/>
            <w:r>
              <w:rPr>
                <w:rFonts w:ascii="Arial" w:eastAsia="Arial" w:hAnsi="Arial" w:cs="Arial"/>
              </w:rPr>
              <w:t>$76,000</w:t>
            </w:r>
            <w:bookmarkEnd w:id="3892"/>
          </w:p>
        </w:tc>
        <w:tc>
          <w:tcPr>
            <w:tcW w:w="1469" w:type="dxa"/>
          </w:tcPr>
          <w:p w:rsidR="00FE65B0" w:rsidP="00206E25">
            <w:pPr>
              <w:spacing w:before="0" w:after="0"/>
              <w:jc w:val="right"/>
              <w:rPr>
                <w:rFonts w:ascii="Arial" w:eastAsia="Arial" w:hAnsi="Arial" w:cs="Arial"/>
              </w:rPr>
            </w:pPr>
            <w:bookmarkStart w:id="3893" w:name="_LINE__12_e726371a_9145_4d2f_9347_1459fa"/>
            <w:r>
              <w:rPr>
                <w:rFonts w:ascii="Arial" w:eastAsia="Arial" w:hAnsi="Arial" w:cs="Arial"/>
              </w:rPr>
              <w:t>$76,000</w:t>
            </w:r>
            <w:bookmarkEnd w:id="38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94" w:name="_LINE__13_043db398_d010_45cb_bb04_07fbce"/>
            <w:r>
              <w:rPr>
                <w:rFonts w:ascii="Arial" w:eastAsia="Arial" w:hAnsi="Arial" w:cs="Arial"/>
              </w:rPr>
              <w:t xml:space="preserve"> </w:t>
            </w:r>
            <w:bookmarkEnd w:id="3894"/>
          </w:p>
        </w:tc>
        <w:tc>
          <w:tcPr>
            <w:tcW w:w="1469" w:type="dxa"/>
          </w:tcPr>
          <w:p w:rsidR="00FE65B0" w:rsidP="00206E25">
            <w:pPr>
              <w:spacing w:before="0" w:after="0"/>
              <w:jc w:val="right"/>
              <w:rPr>
                <w:rFonts w:ascii="Arial" w:eastAsia="Arial" w:hAnsi="Arial" w:cs="Arial"/>
              </w:rPr>
            </w:pPr>
            <w:bookmarkStart w:id="3895" w:name="_LINE__13_fe7be085_f80e_43c2_b728_bb3e41"/>
            <w:r>
              <w:rPr>
                <w:rFonts w:ascii="Arial" w:eastAsia="Arial" w:hAnsi="Arial" w:cs="Arial"/>
              </w:rPr>
              <w:t>__________</w:t>
            </w:r>
            <w:bookmarkEnd w:id="3895"/>
          </w:p>
        </w:tc>
        <w:tc>
          <w:tcPr>
            <w:tcW w:w="1469" w:type="dxa"/>
          </w:tcPr>
          <w:p w:rsidR="00FE65B0" w:rsidP="00206E25">
            <w:pPr>
              <w:spacing w:before="0" w:after="0"/>
              <w:jc w:val="right"/>
              <w:rPr>
                <w:rFonts w:ascii="Arial" w:eastAsia="Arial" w:hAnsi="Arial" w:cs="Arial"/>
              </w:rPr>
            </w:pPr>
            <w:bookmarkStart w:id="3896" w:name="_LINE__13_6048b45f_fe33_4d9a_8118_b3478b"/>
            <w:r>
              <w:rPr>
                <w:rFonts w:ascii="Arial" w:eastAsia="Arial" w:hAnsi="Arial" w:cs="Arial"/>
              </w:rPr>
              <w:t>__________</w:t>
            </w:r>
            <w:bookmarkEnd w:id="38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897" w:name="_LINE__14_518d504b_c2d0_4949_b60f_a4f45c"/>
            <w:r>
              <w:rPr>
                <w:rFonts w:ascii="Arial" w:eastAsia="Arial" w:hAnsi="Arial" w:cs="Arial"/>
              </w:rPr>
              <w:t>GENERAL FUND TOTAL</w:t>
            </w:r>
            <w:bookmarkEnd w:id="3897"/>
          </w:p>
        </w:tc>
        <w:tc>
          <w:tcPr>
            <w:tcW w:w="1469" w:type="dxa"/>
          </w:tcPr>
          <w:p w:rsidR="00FE65B0" w:rsidP="00206E25">
            <w:pPr>
              <w:spacing w:before="0" w:after="0"/>
              <w:jc w:val="right"/>
              <w:rPr>
                <w:rFonts w:ascii="Arial" w:eastAsia="Arial" w:hAnsi="Arial" w:cs="Arial"/>
              </w:rPr>
            </w:pPr>
            <w:bookmarkStart w:id="3898" w:name="_LINE__14_61087bd4_cf28_4fc0_890a_8ead2b"/>
            <w:r>
              <w:rPr>
                <w:rFonts w:ascii="Arial" w:eastAsia="Arial" w:hAnsi="Arial" w:cs="Arial"/>
              </w:rPr>
              <w:t>$76,000</w:t>
            </w:r>
            <w:bookmarkEnd w:id="3898"/>
          </w:p>
        </w:tc>
        <w:tc>
          <w:tcPr>
            <w:tcW w:w="1469" w:type="dxa"/>
          </w:tcPr>
          <w:p w:rsidR="00FE65B0" w:rsidP="00206E25">
            <w:pPr>
              <w:spacing w:before="0" w:after="0"/>
              <w:jc w:val="right"/>
              <w:rPr>
                <w:rFonts w:ascii="Arial" w:eastAsia="Arial" w:hAnsi="Arial" w:cs="Arial"/>
              </w:rPr>
            </w:pPr>
            <w:bookmarkStart w:id="3899" w:name="_LINE__14_58b853aa_952b_4327_97e5_e4ef1f"/>
            <w:r>
              <w:rPr>
                <w:rFonts w:ascii="Arial" w:eastAsia="Arial" w:hAnsi="Arial" w:cs="Arial"/>
              </w:rPr>
              <w:t>$76,000</w:t>
            </w:r>
            <w:bookmarkEnd w:id="3899"/>
          </w:p>
        </w:tc>
      </w:tr>
    </w:tbl>
    <w:p w:rsidR="00FE65B0" w:rsidP="00FE65B0">
      <w:pPr>
        <w:pStyle w:val="BPSParagraphLeftAlign"/>
        <w:suppressAutoHyphens/>
        <w:ind w:left="360"/>
        <w:rPr>
          <w:rFonts w:ascii="Arial" w:eastAsia="Arial" w:hAnsi="Arial" w:cs="Arial"/>
        </w:rPr>
      </w:pPr>
      <w:bookmarkStart w:id="3900" w:name="_PAR__8_25591a8d_02a6_4bdf_834f_a3951f99"/>
      <w:bookmarkEnd w:id="3887"/>
      <w:r>
        <w:rPr>
          <w:rFonts w:ascii="Arial" w:eastAsia="Arial" w:hAnsi="Arial" w:cs="Arial"/>
          <w:b/>
        </w:rPr>
        <w:t>Chief Medical Examiner - Office of 0412</w:t>
      </w:r>
    </w:p>
    <w:p w:rsidR="00FE65B0" w:rsidP="00FE65B0">
      <w:pPr>
        <w:ind w:left="360"/>
        <w:rPr>
          <w:rFonts w:ascii="Arial" w:eastAsia="Arial" w:hAnsi="Arial" w:cs="Arial"/>
        </w:rPr>
      </w:pPr>
      <w:bookmarkStart w:id="3901" w:name="_PAR__9_0acfe028_27b7_4400_8c3b_59cfad6e"/>
      <w:bookmarkEnd w:id="3900"/>
      <w:r>
        <w:rPr>
          <w:rFonts w:ascii="Arial" w:eastAsia="Arial" w:hAnsi="Arial" w:cs="Arial"/>
        </w:rPr>
        <w:t>Initiative: Provides funding pursuant to the Maine Revised Statutes, Title 22, section 3024 to cover the increased mileage reimbursement rate of $0.54 per mile.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02" w:name="_PAR__10_08a31067_f490_4d8a_9613_e548599"/>
            <w:bookmarkStart w:id="3903" w:name="_LINE__18_17baf01e_3360_4e06_93a3_455821"/>
            <w:bookmarkEnd w:id="3901"/>
            <w:r>
              <w:rPr>
                <w:rFonts w:ascii="Arial" w:eastAsia="Arial" w:hAnsi="Arial" w:cs="Arial"/>
                <w:b/>
              </w:rPr>
              <w:t>GENERAL FUND</w:t>
            </w:r>
            <w:bookmarkEnd w:id="3903"/>
          </w:p>
        </w:tc>
        <w:tc>
          <w:tcPr>
            <w:tcW w:w="1469" w:type="dxa"/>
          </w:tcPr>
          <w:p w:rsidR="00FE65B0" w:rsidP="00206E25">
            <w:pPr>
              <w:spacing w:before="0" w:after="0"/>
              <w:jc w:val="right"/>
              <w:rPr>
                <w:rFonts w:ascii="Arial" w:eastAsia="Arial" w:hAnsi="Arial" w:cs="Arial"/>
              </w:rPr>
            </w:pPr>
            <w:bookmarkStart w:id="3904" w:name="_LINE__18_0b04f1c2_1db8_4fc5_ad41_39c397"/>
            <w:r>
              <w:rPr>
                <w:rFonts w:ascii="Arial" w:eastAsia="Arial" w:hAnsi="Arial" w:cs="Arial"/>
                <w:b/>
              </w:rPr>
              <w:t>2025-26</w:t>
            </w:r>
            <w:bookmarkEnd w:id="3904"/>
          </w:p>
        </w:tc>
        <w:tc>
          <w:tcPr>
            <w:tcW w:w="1469" w:type="dxa"/>
          </w:tcPr>
          <w:p w:rsidR="00FE65B0" w:rsidP="00206E25">
            <w:pPr>
              <w:spacing w:before="0" w:after="0"/>
              <w:jc w:val="right"/>
              <w:rPr>
                <w:rFonts w:ascii="Arial" w:eastAsia="Arial" w:hAnsi="Arial" w:cs="Arial"/>
              </w:rPr>
            </w:pPr>
            <w:bookmarkStart w:id="3905" w:name="_LINE__18_6579b544_1e4a_476e_9f19_9b4523"/>
            <w:r>
              <w:rPr>
                <w:rFonts w:ascii="Arial" w:eastAsia="Arial" w:hAnsi="Arial" w:cs="Arial"/>
                <w:b/>
              </w:rPr>
              <w:t>2026-27</w:t>
            </w:r>
            <w:bookmarkEnd w:id="39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06" w:name="_LINE__19_770d5021_c435_4776_95e3_ecabca"/>
            <w:r>
              <w:rPr>
                <w:rFonts w:ascii="Arial" w:eastAsia="Arial" w:hAnsi="Arial" w:cs="Arial"/>
              </w:rPr>
              <w:t>All Other</w:t>
            </w:r>
            <w:bookmarkEnd w:id="3906"/>
          </w:p>
        </w:tc>
        <w:tc>
          <w:tcPr>
            <w:tcW w:w="1469" w:type="dxa"/>
          </w:tcPr>
          <w:p w:rsidR="00FE65B0" w:rsidP="00206E25">
            <w:pPr>
              <w:spacing w:before="0" w:after="0"/>
              <w:jc w:val="right"/>
              <w:rPr>
                <w:rFonts w:ascii="Arial" w:eastAsia="Arial" w:hAnsi="Arial" w:cs="Arial"/>
              </w:rPr>
            </w:pPr>
            <w:bookmarkStart w:id="3907" w:name="_LINE__19_8f8ec6c4_1037_42af_9741_33e148"/>
            <w:r>
              <w:rPr>
                <w:rFonts w:ascii="Arial" w:eastAsia="Arial" w:hAnsi="Arial" w:cs="Arial"/>
              </w:rPr>
              <w:t>$9,710</w:t>
            </w:r>
            <w:bookmarkEnd w:id="3907"/>
          </w:p>
        </w:tc>
        <w:tc>
          <w:tcPr>
            <w:tcW w:w="1469" w:type="dxa"/>
          </w:tcPr>
          <w:p w:rsidR="00FE65B0" w:rsidP="00206E25">
            <w:pPr>
              <w:spacing w:before="0" w:after="0"/>
              <w:jc w:val="right"/>
              <w:rPr>
                <w:rFonts w:ascii="Arial" w:eastAsia="Arial" w:hAnsi="Arial" w:cs="Arial"/>
              </w:rPr>
            </w:pPr>
            <w:bookmarkStart w:id="3908" w:name="_LINE__19_b61fc9b7_222f_4410_bd8a_8305bc"/>
            <w:r>
              <w:rPr>
                <w:rFonts w:ascii="Arial" w:eastAsia="Arial" w:hAnsi="Arial" w:cs="Arial"/>
              </w:rPr>
              <w:t>$9,710</w:t>
            </w:r>
            <w:bookmarkEnd w:id="39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09" w:name="_LINE__20_2d44afa6_b541_4785_b814_ca3de4"/>
            <w:r>
              <w:rPr>
                <w:rFonts w:ascii="Arial" w:eastAsia="Arial" w:hAnsi="Arial" w:cs="Arial"/>
              </w:rPr>
              <w:t xml:space="preserve"> </w:t>
            </w:r>
            <w:bookmarkEnd w:id="3909"/>
          </w:p>
        </w:tc>
        <w:tc>
          <w:tcPr>
            <w:tcW w:w="1469" w:type="dxa"/>
          </w:tcPr>
          <w:p w:rsidR="00FE65B0" w:rsidP="00206E25">
            <w:pPr>
              <w:spacing w:before="0" w:after="0"/>
              <w:jc w:val="right"/>
              <w:rPr>
                <w:rFonts w:ascii="Arial" w:eastAsia="Arial" w:hAnsi="Arial" w:cs="Arial"/>
              </w:rPr>
            </w:pPr>
            <w:bookmarkStart w:id="3910" w:name="_LINE__20_890d6bca_376d_49e8_b351_a7a4c2"/>
            <w:r>
              <w:rPr>
                <w:rFonts w:ascii="Arial" w:eastAsia="Arial" w:hAnsi="Arial" w:cs="Arial"/>
              </w:rPr>
              <w:t>__________</w:t>
            </w:r>
            <w:bookmarkEnd w:id="3910"/>
          </w:p>
        </w:tc>
        <w:tc>
          <w:tcPr>
            <w:tcW w:w="1469" w:type="dxa"/>
          </w:tcPr>
          <w:p w:rsidR="00FE65B0" w:rsidP="00206E25">
            <w:pPr>
              <w:spacing w:before="0" w:after="0"/>
              <w:jc w:val="right"/>
              <w:rPr>
                <w:rFonts w:ascii="Arial" w:eastAsia="Arial" w:hAnsi="Arial" w:cs="Arial"/>
              </w:rPr>
            </w:pPr>
            <w:bookmarkStart w:id="3911" w:name="_LINE__20_f57584e8_f4cc_4012_8b10_187c75"/>
            <w:r>
              <w:rPr>
                <w:rFonts w:ascii="Arial" w:eastAsia="Arial" w:hAnsi="Arial" w:cs="Arial"/>
              </w:rPr>
              <w:t>__________</w:t>
            </w:r>
            <w:bookmarkEnd w:id="39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12" w:name="_LINE__21_289ee1b3_708a_4ece_8250_0aef4d"/>
            <w:r>
              <w:rPr>
                <w:rFonts w:ascii="Arial" w:eastAsia="Arial" w:hAnsi="Arial" w:cs="Arial"/>
              </w:rPr>
              <w:t>GENERAL FUND TOTAL</w:t>
            </w:r>
            <w:bookmarkEnd w:id="3912"/>
          </w:p>
        </w:tc>
        <w:tc>
          <w:tcPr>
            <w:tcW w:w="1469" w:type="dxa"/>
          </w:tcPr>
          <w:p w:rsidR="00FE65B0" w:rsidP="00206E25">
            <w:pPr>
              <w:spacing w:before="0" w:after="0"/>
              <w:jc w:val="right"/>
              <w:rPr>
                <w:rFonts w:ascii="Arial" w:eastAsia="Arial" w:hAnsi="Arial" w:cs="Arial"/>
              </w:rPr>
            </w:pPr>
            <w:bookmarkStart w:id="3913" w:name="_LINE__21_9962767e_b746_486b_9441_6731a4"/>
            <w:r>
              <w:rPr>
                <w:rFonts w:ascii="Arial" w:eastAsia="Arial" w:hAnsi="Arial" w:cs="Arial"/>
              </w:rPr>
              <w:t>$9,710</w:t>
            </w:r>
            <w:bookmarkEnd w:id="3913"/>
          </w:p>
        </w:tc>
        <w:tc>
          <w:tcPr>
            <w:tcW w:w="1469" w:type="dxa"/>
          </w:tcPr>
          <w:p w:rsidR="00FE65B0" w:rsidP="00206E25">
            <w:pPr>
              <w:spacing w:before="0" w:after="0"/>
              <w:jc w:val="right"/>
              <w:rPr>
                <w:rFonts w:ascii="Arial" w:eastAsia="Arial" w:hAnsi="Arial" w:cs="Arial"/>
              </w:rPr>
            </w:pPr>
            <w:bookmarkStart w:id="3914" w:name="_LINE__21_7abbb5c0_1755_406c_8b91_0231f6"/>
            <w:r>
              <w:rPr>
                <w:rFonts w:ascii="Arial" w:eastAsia="Arial" w:hAnsi="Arial" w:cs="Arial"/>
              </w:rPr>
              <w:t>$9,710</w:t>
            </w:r>
            <w:bookmarkEnd w:id="3914"/>
          </w:p>
        </w:tc>
      </w:tr>
    </w:tbl>
    <w:p w:rsidR="00FE65B0" w:rsidP="00FE65B0">
      <w:pPr>
        <w:pStyle w:val="BPSParagraphLeftAlign"/>
        <w:suppressAutoHyphens/>
        <w:ind w:left="360"/>
        <w:rPr>
          <w:rFonts w:ascii="Arial" w:eastAsia="Arial" w:hAnsi="Arial" w:cs="Arial"/>
        </w:rPr>
      </w:pPr>
      <w:bookmarkStart w:id="3915" w:name="_PAR__11_3028ee8d_4011_4189_adc8_6e494f2"/>
      <w:bookmarkEnd w:id="3902"/>
      <w:r>
        <w:rPr>
          <w:rFonts w:ascii="Arial" w:eastAsia="Arial" w:hAnsi="Arial" w:cs="Arial"/>
          <w:b/>
        </w:rPr>
        <w:t>Chief Medical Examiner - Office of 0412</w:t>
      </w:r>
    </w:p>
    <w:p w:rsidR="00FE65B0" w:rsidP="00FE65B0">
      <w:pPr>
        <w:ind w:left="360"/>
        <w:rPr>
          <w:rFonts w:ascii="Arial" w:eastAsia="Arial" w:hAnsi="Arial" w:cs="Arial"/>
        </w:rPr>
      </w:pPr>
      <w:bookmarkStart w:id="3916" w:name="_PAR__12_ff9892ca_3edc_493e_8599_ac93196"/>
      <w:bookmarkEnd w:id="3915"/>
      <w:r>
        <w:rPr>
          <w:rFonts w:ascii="Arial" w:eastAsia="Arial" w:hAnsi="Arial" w:cs="Arial"/>
        </w:rPr>
        <w:t>Initiative: Provides funding for the increased frequency and cost of forensic toxicology testing.</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17" w:name="_PAR__13_1767b416_9c5f_4d3c_8107_3a401ce"/>
            <w:bookmarkStart w:id="3918" w:name="_LINE__25_65ab7e78_ee27_4e53_af18_b9133c"/>
            <w:bookmarkEnd w:id="3916"/>
            <w:r>
              <w:rPr>
                <w:rFonts w:ascii="Arial" w:eastAsia="Arial" w:hAnsi="Arial" w:cs="Arial"/>
                <w:b/>
              </w:rPr>
              <w:t>GENERAL FUND</w:t>
            </w:r>
            <w:bookmarkEnd w:id="3918"/>
          </w:p>
        </w:tc>
        <w:tc>
          <w:tcPr>
            <w:tcW w:w="1469" w:type="dxa"/>
          </w:tcPr>
          <w:p w:rsidR="00FE65B0" w:rsidP="00206E25">
            <w:pPr>
              <w:spacing w:before="0" w:after="0"/>
              <w:jc w:val="right"/>
              <w:rPr>
                <w:rFonts w:ascii="Arial" w:eastAsia="Arial" w:hAnsi="Arial" w:cs="Arial"/>
              </w:rPr>
            </w:pPr>
            <w:bookmarkStart w:id="3919" w:name="_LINE__25_cf17ac2f_4cf1_4be4_9466_9b8aef"/>
            <w:r>
              <w:rPr>
                <w:rFonts w:ascii="Arial" w:eastAsia="Arial" w:hAnsi="Arial" w:cs="Arial"/>
                <w:b/>
              </w:rPr>
              <w:t>2025-26</w:t>
            </w:r>
            <w:bookmarkEnd w:id="3919"/>
          </w:p>
        </w:tc>
        <w:tc>
          <w:tcPr>
            <w:tcW w:w="1469" w:type="dxa"/>
          </w:tcPr>
          <w:p w:rsidR="00FE65B0" w:rsidP="00206E25">
            <w:pPr>
              <w:spacing w:before="0" w:after="0"/>
              <w:jc w:val="right"/>
              <w:rPr>
                <w:rFonts w:ascii="Arial" w:eastAsia="Arial" w:hAnsi="Arial" w:cs="Arial"/>
              </w:rPr>
            </w:pPr>
            <w:bookmarkStart w:id="3920" w:name="_LINE__25_66199701_a802_4f92_8e3b_f9c8eb"/>
            <w:r>
              <w:rPr>
                <w:rFonts w:ascii="Arial" w:eastAsia="Arial" w:hAnsi="Arial" w:cs="Arial"/>
                <w:b/>
              </w:rPr>
              <w:t>2026-27</w:t>
            </w:r>
            <w:bookmarkEnd w:id="39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21" w:name="_LINE__26_38d84fe9_c807_419f_9109_53f6fc"/>
            <w:r>
              <w:rPr>
                <w:rFonts w:ascii="Arial" w:eastAsia="Arial" w:hAnsi="Arial" w:cs="Arial"/>
              </w:rPr>
              <w:t>All Other</w:t>
            </w:r>
            <w:bookmarkEnd w:id="3921"/>
          </w:p>
        </w:tc>
        <w:tc>
          <w:tcPr>
            <w:tcW w:w="1469" w:type="dxa"/>
          </w:tcPr>
          <w:p w:rsidR="00FE65B0" w:rsidP="00206E25">
            <w:pPr>
              <w:spacing w:before="0" w:after="0"/>
              <w:jc w:val="right"/>
              <w:rPr>
                <w:rFonts w:ascii="Arial" w:eastAsia="Arial" w:hAnsi="Arial" w:cs="Arial"/>
              </w:rPr>
            </w:pPr>
            <w:bookmarkStart w:id="3922" w:name="_LINE__26_0dce40c5_6401_4b53_a044_55867e"/>
            <w:r>
              <w:rPr>
                <w:rFonts w:ascii="Arial" w:eastAsia="Arial" w:hAnsi="Arial" w:cs="Arial"/>
              </w:rPr>
              <w:t>$60,000</w:t>
            </w:r>
            <w:bookmarkEnd w:id="3922"/>
          </w:p>
        </w:tc>
        <w:tc>
          <w:tcPr>
            <w:tcW w:w="1469" w:type="dxa"/>
          </w:tcPr>
          <w:p w:rsidR="00FE65B0" w:rsidP="00206E25">
            <w:pPr>
              <w:spacing w:before="0" w:after="0"/>
              <w:jc w:val="right"/>
              <w:rPr>
                <w:rFonts w:ascii="Arial" w:eastAsia="Arial" w:hAnsi="Arial" w:cs="Arial"/>
              </w:rPr>
            </w:pPr>
            <w:bookmarkStart w:id="3923" w:name="_LINE__26_40aa69c7_a3c8_4e97_8330_e0f4cc"/>
            <w:r>
              <w:rPr>
                <w:rFonts w:ascii="Arial" w:eastAsia="Arial" w:hAnsi="Arial" w:cs="Arial"/>
              </w:rPr>
              <w:t>$60,000</w:t>
            </w:r>
            <w:bookmarkEnd w:id="39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24" w:name="_LINE__27_21a780f4_fc5e_41e5_acc9_04966f"/>
            <w:r>
              <w:rPr>
                <w:rFonts w:ascii="Arial" w:eastAsia="Arial" w:hAnsi="Arial" w:cs="Arial"/>
              </w:rPr>
              <w:t xml:space="preserve"> </w:t>
            </w:r>
            <w:bookmarkEnd w:id="3924"/>
          </w:p>
        </w:tc>
        <w:tc>
          <w:tcPr>
            <w:tcW w:w="1469" w:type="dxa"/>
          </w:tcPr>
          <w:p w:rsidR="00FE65B0" w:rsidP="00206E25">
            <w:pPr>
              <w:spacing w:before="0" w:after="0"/>
              <w:jc w:val="right"/>
              <w:rPr>
                <w:rFonts w:ascii="Arial" w:eastAsia="Arial" w:hAnsi="Arial" w:cs="Arial"/>
              </w:rPr>
            </w:pPr>
            <w:bookmarkStart w:id="3925" w:name="_LINE__27_f80037e4_8a5e_4283_938c_e4b000"/>
            <w:r>
              <w:rPr>
                <w:rFonts w:ascii="Arial" w:eastAsia="Arial" w:hAnsi="Arial" w:cs="Arial"/>
              </w:rPr>
              <w:t>__________</w:t>
            </w:r>
            <w:bookmarkEnd w:id="3925"/>
          </w:p>
        </w:tc>
        <w:tc>
          <w:tcPr>
            <w:tcW w:w="1469" w:type="dxa"/>
          </w:tcPr>
          <w:p w:rsidR="00FE65B0" w:rsidP="00206E25">
            <w:pPr>
              <w:spacing w:before="0" w:after="0"/>
              <w:jc w:val="right"/>
              <w:rPr>
                <w:rFonts w:ascii="Arial" w:eastAsia="Arial" w:hAnsi="Arial" w:cs="Arial"/>
              </w:rPr>
            </w:pPr>
            <w:bookmarkStart w:id="3926" w:name="_LINE__27_d353d138_0da1_4246_ad12_a08a5a"/>
            <w:r>
              <w:rPr>
                <w:rFonts w:ascii="Arial" w:eastAsia="Arial" w:hAnsi="Arial" w:cs="Arial"/>
              </w:rPr>
              <w:t>__________</w:t>
            </w:r>
            <w:bookmarkEnd w:id="39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27" w:name="_LINE__28_ed0e6e66_69b5_453c_aedd_426bb9"/>
            <w:r>
              <w:rPr>
                <w:rFonts w:ascii="Arial" w:eastAsia="Arial" w:hAnsi="Arial" w:cs="Arial"/>
              </w:rPr>
              <w:t>GENERAL FUND TOTAL</w:t>
            </w:r>
            <w:bookmarkEnd w:id="3927"/>
          </w:p>
        </w:tc>
        <w:tc>
          <w:tcPr>
            <w:tcW w:w="1469" w:type="dxa"/>
          </w:tcPr>
          <w:p w:rsidR="00FE65B0" w:rsidP="00206E25">
            <w:pPr>
              <w:spacing w:before="0" w:after="0"/>
              <w:jc w:val="right"/>
              <w:rPr>
                <w:rFonts w:ascii="Arial" w:eastAsia="Arial" w:hAnsi="Arial" w:cs="Arial"/>
              </w:rPr>
            </w:pPr>
            <w:bookmarkStart w:id="3928" w:name="_LINE__28_aa692852_c12e_4a49_92fb_ca7523"/>
            <w:r>
              <w:rPr>
                <w:rFonts w:ascii="Arial" w:eastAsia="Arial" w:hAnsi="Arial" w:cs="Arial"/>
              </w:rPr>
              <w:t>$60,000</w:t>
            </w:r>
            <w:bookmarkEnd w:id="3928"/>
          </w:p>
        </w:tc>
        <w:tc>
          <w:tcPr>
            <w:tcW w:w="1469" w:type="dxa"/>
          </w:tcPr>
          <w:p w:rsidR="00FE65B0" w:rsidP="00206E25">
            <w:pPr>
              <w:spacing w:before="0" w:after="0"/>
              <w:jc w:val="right"/>
              <w:rPr>
                <w:rFonts w:ascii="Arial" w:eastAsia="Arial" w:hAnsi="Arial" w:cs="Arial"/>
              </w:rPr>
            </w:pPr>
            <w:bookmarkStart w:id="3929" w:name="_LINE__28_81611e67_2515_4ce1_aa4d_293f1b"/>
            <w:r>
              <w:rPr>
                <w:rFonts w:ascii="Arial" w:eastAsia="Arial" w:hAnsi="Arial" w:cs="Arial"/>
              </w:rPr>
              <w:t>$60,000</w:t>
            </w:r>
            <w:bookmarkEnd w:id="3929"/>
          </w:p>
        </w:tc>
      </w:tr>
    </w:tbl>
    <w:p w:rsidR="00FE65B0" w:rsidP="00FE65B0">
      <w:pPr>
        <w:pStyle w:val="BPSParagraphLeftAlign"/>
        <w:suppressAutoHyphens/>
        <w:ind w:left="360"/>
        <w:rPr>
          <w:rFonts w:ascii="Arial" w:eastAsia="Arial" w:hAnsi="Arial" w:cs="Arial"/>
        </w:rPr>
      </w:pPr>
      <w:bookmarkStart w:id="3930" w:name="_PAR__14_f80f9afb_c40d_4e6b_b23e_c2192c3"/>
      <w:bookmarkEnd w:id="3917"/>
      <w:r>
        <w:rPr>
          <w:rFonts w:ascii="Arial" w:eastAsia="Arial" w:hAnsi="Arial" w:cs="Arial"/>
          <w:b/>
        </w:rPr>
        <w:t>Chief Medical Examiner - Office of 0412</w:t>
      </w:r>
    </w:p>
    <w:p w:rsidR="00FE65B0" w:rsidP="00FE65B0">
      <w:pPr>
        <w:ind w:left="360"/>
        <w:rPr>
          <w:rFonts w:ascii="Arial" w:eastAsia="Arial" w:hAnsi="Arial" w:cs="Arial"/>
        </w:rPr>
      </w:pPr>
      <w:bookmarkStart w:id="3931" w:name="_PAR__15_7f7a61cd_1c51_4f70_a686_25c2d8a"/>
      <w:bookmarkEnd w:id="3930"/>
      <w:r>
        <w:rPr>
          <w:rFonts w:ascii="Arial" w:eastAsia="Arial" w:hAnsi="Arial" w:cs="Arial"/>
        </w:rPr>
        <w:t>Initiative: Establishes 2 Medical Examiner Assistant positions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32" w:name="_PAR__16_31fb3bc1_eb90_4a15_bce0_8b40456"/>
            <w:bookmarkStart w:id="3933" w:name="_LINE__32_745929da_405d_40fb_875a_4d36eb"/>
            <w:bookmarkEnd w:id="3931"/>
            <w:r>
              <w:rPr>
                <w:rFonts w:ascii="Arial" w:eastAsia="Arial" w:hAnsi="Arial" w:cs="Arial"/>
                <w:b/>
              </w:rPr>
              <w:t>GENERAL FUND</w:t>
            </w:r>
            <w:bookmarkEnd w:id="3933"/>
          </w:p>
        </w:tc>
        <w:tc>
          <w:tcPr>
            <w:tcW w:w="1469" w:type="dxa"/>
          </w:tcPr>
          <w:p w:rsidR="00FE65B0" w:rsidP="00206E25">
            <w:pPr>
              <w:spacing w:before="0" w:after="0"/>
              <w:jc w:val="right"/>
              <w:rPr>
                <w:rFonts w:ascii="Arial" w:eastAsia="Arial" w:hAnsi="Arial" w:cs="Arial"/>
              </w:rPr>
            </w:pPr>
            <w:bookmarkStart w:id="3934" w:name="_LINE__32_7e263392_b2b1_4b44_a703_26a977"/>
            <w:r>
              <w:rPr>
                <w:rFonts w:ascii="Arial" w:eastAsia="Arial" w:hAnsi="Arial" w:cs="Arial"/>
                <w:b/>
              </w:rPr>
              <w:t>2025-26</w:t>
            </w:r>
            <w:bookmarkEnd w:id="3934"/>
          </w:p>
        </w:tc>
        <w:tc>
          <w:tcPr>
            <w:tcW w:w="1469" w:type="dxa"/>
          </w:tcPr>
          <w:p w:rsidR="00FE65B0" w:rsidP="00206E25">
            <w:pPr>
              <w:spacing w:before="0" w:after="0"/>
              <w:jc w:val="right"/>
              <w:rPr>
                <w:rFonts w:ascii="Arial" w:eastAsia="Arial" w:hAnsi="Arial" w:cs="Arial"/>
              </w:rPr>
            </w:pPr>
            <w:bookmarkStart w:id="3935" w:name="_LINE__32_bd15302d_30fa_43a0_b153_ad9e6f"/>
            <w:r>
              <w:rPr>
                <w:rFonts w:ascii="Arial" w:eastAsia="Arial" w:hAnsi="Arial" w:cs="Arial"/>
                <w:b/>
              </w:rPr>
              <w:t>2026-27</w:t>
            </w:r>
            <w:bookmarkEnd w:id="39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36" w:name="_LINE__33_3a28d6ba_867b_4303_bdea_4b92f9"/>
            <w:r>
              <w:rPr>
                <w:rFonts w:ascii="Arial" w:eastAsia="Arial" w:hAnsi="Arial" w:cs="Arial"/>
              </w:rPr>
              <w:t>POSITIONS - LEGISLATIVE COUNT</w:t>
            </w:r>
            <w:bookmarkEnd w:id="3936"/>
          </w:p>
        </w:tc>
        <w:tc>
          <w:tcPr>
            <w:tcW w:w="1469" w:type="dxa"/>
          </w:tcPr>
          <w:p w:rsidR="00FE65B0" w:rsidP="00206E25">
            <w:pPr>
              <w:spacing w:before="0" w:after="0"/>
              <w:jc w:val="right"/>
              <w:rPr>
                <w:rFonts w:ascii="Arial" w:eastAsia="Arial" w:hAnsi="Arial" w:cs="Arial"/>
              </w:rPr>
            </w:pPr>
            <w:bookmarkStart w:id="3937" w:name="_LINE__33_d5e7b6cc_d7b3_40c2_81ee_af1e42"/>
            <w:r>
              <w:rPr>
                <w:rFonts w:ascii="Arial" w:eastAsia="Arial" w:hAnsi="Arial" w:cs="Arial"/>
              </w:rPr>
              <w:t>2.000</w:t>
            </w:r>
            <w:bookmarkEnd w:id="3937"/>
          </w:p>
        </w:tc>
        <w:tc>
          <w:tcPr>
            <w:tcW w:w="1469" w:type="dxa"/>
          </w:tcPr>
          <w:p w:rsidR="00FE65B0" w:rsidP="00206E25">
            <w:pPr>
              <w:spacing w:before="0" w:after="0"/>
              <w:jc w:val="right"/>
              <w:rPr>
                <w:rFonts w:ascii="Arial" w:eastAsia="Arial" w:hAnsi="Arial" w:cs="Arial"/>
              </w:rPr>
            </w:pPr>
            <w:bookmarkStart w:id="3938" w:name="_LINE__33_8e28f6cd_f7d4_4fbf_b1a6_bd603d"/>
            <w:r>
              <w:rPr>
                <w:rFonts w:ascii="Arial" w:eastAsia="Arial" w:hAnsi="Arial" w:cs="Arial"/>
              </w:rPr>
              <w:t>2.000</w:t>
            </w:r>
            <w:bookmarkEnd w:id="39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39" w:name="_LINE__34_8a9e99d9_cf55_4245_90f5_1f992c"/>
            <w:r>
              <w:rPr>
                <w:rFonts w:ascii="Arial" w:eastAsia="Arial" w:hAnsi="Arial" w:cs="Arial"/>
              </w:rPr>
              <w:t>Personal Services</w:t>
            </w:r>
            <w:bookmarkEnd w:id="3939"/>
          </w:p>
        </w:tc>
        <w:tc>
          <w:tcPr>
            <w:tcW w:w="1469" w:type="dxa"/>
          </w:tcPr>
          <w:p w:rsidR="00FE65B0" w:rsidP="00206E25">
            <w:pPr>
              <w:spacing w:before="0" w:after="0"/>
              <w:jc w:val="right"/>
              <w:rPr>
                <w:rFonts w:ascii="Arial" w:eastAsia="Arial" w:hAnsi="Arial" w:cs="Arial"/>
              </w:rPr>
            </w:pPr>
            <w:bookmarkStart w:id="3940" w:name="_LINE__34_5ffb5171_78b5_421b_a0f6_b054bf"/>
            <w:r>
              <w:rPr>
                <w:rFonts w:ascii="Arial" w:eastAsia="Arial" w:hAnsi="Arial" w:cs="Arial"/>
              </w:rPr>
              <w:t>$196,482</w:t>
            </w:r>
            <w:bookmarkEnd w:id="3940"/>
          </w:p>
        </w:tc>
        <w:tc>
          <w:tcPr>
            <w:tcW w:w="1469" w:type="dxa"/>
          </w:tcPr>
          <w:p w:rsidR="00FE65B0" w:rsidP="00206E25">
            <w:pPr>
              <w:spacing w:before="0" w:after="0"/>
              <w:jc w:val="right"/>
              <w:rPr>
                <w:rFonts w:ascii="Arial" w:eastAsia="Arial" w:hAnsi="Arial" w:cs="Arial"/>
              </w:rPr>
            </w:pPr>
            <w:bookmarkStart w:id="3941" w:name="_LINE__34_63b91981_ddab_44c5_9163_bf6dc7"/>
            <w:r>
              <w:rPr>
                <w:rFonts w:ascii="Arial" w:eastAsia="Arial" w:hAnsi="Arial" w:cs="Arial"/>
              </w:rPr>
              <w:t>$211,650</w:t>
            </w:r>
            <w:bookmarkEnd w:id="39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42" w:name="_LINE__35_81462fd4_ce6f_40c7_b24b_1a4f81"/>
            <w:r>
              <w:rPr>
                <w:rFonts w:ascii="Arial" w:eastAsia="Arial" w:hAnsi="Arial" w:cs="Arial"/>
              </w:rPr>
              <w:t>All Other</w:t>
            </w:r>
            <w:bookmarkEnd w:id="3942"/>
          </w:p>
        </w:tc>
        <w:tc>
          <w:tcPr>
            <w:tcW w:w="1469" w:type="dxa"/>
          </w:tcPr>
          <w:p w:rsidR="00FE65B0" w:rsidP="00206E25">
            <w:pPr>
              <w:spacing w:before="0" w:after="0"/>
              <w:jc w:val="right"/>
              <w:rPr>
                <w:rFonts w:ascii="Arial" w:eastAsia="Arial" w:hAnsi="Arial" w:cs="Arial"/>
              </w:rPr>
            </w:pPr>
            <w:bookmarkStart w:id="3943" w:name="_LINE__35_84b513e8_55ad_46cd_9702_4adc17"/>
            <w:r>
              <w:rPr>
                <w:rFonts w:ascii="Arial" w:eastAsia="Arial" w:hAnsi="Arial" w:cs="Arial"/>
              </w:rPr>
              <w:t>$7,300</w:t>
            </w:r>
            <w:bookmarkEnd w:id="3943"/>
          </w:p>
        </w:tc>
        <w:tc>
          <w:tcPr>
            <w:tcW w:w="1469" w:type="dxa"/>
          </w:tcPr>
          <w:p w:rsidR="00FE65B0" w:rsidP="00206E25">
            <w:pPr>
              <w:spacing w:before="0" w:after="0"/>
              <w:jc w:val="right"/>
              <w:rPr>
                <w:rFonts w:ascii="Arial" w:eastAsia="Arial" w:hAnsi="Arial" w:cs="Arial"/>
              </w:rPr>
            </w:pPr>
            <w:bookmarkStart w:id="3944" w:name="_LINE__35_28ed20cd_1d75_4216_8901_e197e7"/>
            <w:r>
              <w:rPr>
                <w:rFonts w:ascii="Arial" w:eastAsia="Arial" w:hAnsi="Arial" w:cs="Arial"/>
              </w:rPr>
              <w:t>$7,300</w:t>
            </w:r>
            <w:bookmarkEnd w:id="39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45" w:name="_LINE__36_41e315c6_f591_49b9_94f7_56c4e8"/>
            <w:r>
              <w:rPr>
                <w:rFonts w:ascii="Arial" w:eastAsia="Arial" w:hAnsi="Arial" w:cs="Arial"/>
              </w:rPr>
              <w:t xml:space="preserve"> </w:t>
            </w:r>
            <w:bookmarkEnd w:id="3945"/>
          </w:p>
        </w:tc>
        <w:tc>
          <w:tcPr>
            <w:tcW w:w="1469" w:type="dxa"/>
          </w:tcPr>
          <w:p w:rsidR="00FE65B0" w:rsidP="00206E25">
            <w:pPr>
              <w:spacing w:before="0" w:after="0"/>
              <w:jc w:val="right"/>
              <w:rPr>
                <w:rFonts w:ascii="Arial" w:eastAsia="Arial" w:hAnsi="Arial" w:cs="Arial"/>
              </w:rPr>
            </w:pPr>
            <w:bookmarkStart w:id="3946" w:name="_LINE__36_f5af3910_ed5b_4ba6_ae1c_79a2f2"/>
            <w:r>
              <w:rPr>
                <w:rFonts w:ascii="Arial" w:eastAsia="Arial" w:hAnsi="Arial" w:cs="Arial"/>
              </w:rPr>
              <w:t>__________</w:t>
            </w:r>
            <w:bookmarkEnd w:id="3946"/>
          </w:p>
        </w:tc>
        <w:tc>
          <w:tcPr>
            <w:tcW w:w="1469" w:type="dxa"/>
          </w:tcPr>
          <w:p w:rsidR="00FE65B0" w:rsidP="00206E25">
            <w:pPr>
              <w:spacing w:before="0" w:after="0"/>
              <w:jc w:val="right"/>
              <w:rPr>
                <w:rFonts w:ascii="Arial" w:eastAsia="Arial" w:hAnsi="Arial" w:cs="Arial"/>
              </w:rPr>
            </w:pPr>
            <w:bookmarkStart w:id="3947" w:name="_LINE__36_2176df17_934d_4665_b998_90b8de"/>
            <w:r>
              <w:rPr>
                <w:rFonts w:ascii="Arial" w:eastAsia="Arial" w:hAnsi="Arial" w:cs="Arial"/>
              </w:rPr>
              <w:t>__________</w:t>
            </w:r>
            <w:bookmarkEnd w:id="39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48" w:name="_LINE__37_cbd14efb_edb2_4922_9ee3_e7f4b7"/>
            <w:r>
              <w:rPr>
                <w:rFonts w:ascii="Arial" w:eastAsia="Arial" w:hAnsi="Arial" w:cs="Arial"/>
              </w:rPr>
              <w:t>GENERAL FUND TOTAL</w:t>
            </w:r>
            <w:bookmarkEnd w:id="3948"/>
          </w:p>
        </w:tc>
        <w:tc>
          <w:tcPr>
            <w:tcW w:w="1469" w:type="dxa"/>
          </w:tcPr>
          <w:p w:rsidR="00FE65B0" w:rsidP="00206E25">
            <w:pPr>
              <w:spacing w:before="0" w:after="0"/>
              <w:jc w:val="right"/>
              <w:rPr>
                <w:rFonts w:ascii="Arial" w:eastAsia="Arial" w:hAnsi="Arial" w:cs="Arial"/>
              </w:rPr>
            </w:pPr>
            <w:bookmarkStart w:id="3949" w:name="_LINE__37_3ba61b8f_d76e_4df7_b828_a492be"/>
            <w:r>
              <w:rPr>
                <w:rFonts w:ascii="Arial" w:eastAsia="Arial" w:hAnsi="Arial" w:cs="Arial"/>
              </w:rPr>
              <w:t>$203,782</w:t>
            </w:r>
            <w:bookmarkEnd w:id="3949"/>
          </w:p>
        </w:tc>
        <w:tc>
          <w:tcPr>
            <w:tcW w:w="1469" w:type="dxa"/>
          </w:tcPr>
          <w:p w:rsidR="00FE65B0" w:rsidP="00206E25">
            <w:pPr>
              <w:spacing w:before="0" w:after="0"/>
              <w:jc w:val="right"/>
              <w:rPr>
                <w:rFonts w:ascii="Arial" w:eastAsia="Arial" w:hAnsi="Arial" w:cs="Arial"/>
              </w:rPr>
            </w:pPr>
            <w:bookmarkStart w:id="3950" w:name="_LINE__37_c079c75f_de81_4bbb_b075_52f586"/>
            <w:r>
              <w:rPr>
                <w:rFonts w:ascii="Arial" w:eastAsia="Arial" w:hAnsi="Arial" w:cs="Arial"/>
              </w:rPr>
              <w:t>$218,950</w:t>
            </w:r>
            <w:bookmarkEnd w:id="3950"/>
          </w:p>
        </w:tc>
      </w:tr>
    </w:tbl>
    <w:p w:rsidR="00FE65B0" w:rsidP="00FE65B0">
      <w:pPr>
        <w:pStyle w:val="BPSParagraphLeftAlign"/>
        <w:suppressAutoHyphens/>
        <w:ind w:left="360"/>
        <w:rPr>
          <w:rFonts w:ascii="Arial" w:eastAsia="Arial" w:hAnsi="Arial" w:cs="Arial"/>
        </w:rPr>
      </w:pPr>
      <w:bookmarkStart w:id="3951" w:name="_PAR__17_7338cff5_b19d_40f5_b70c_a99d360"/>
      <w:bookmarkEnd w:id="3932"/>
      <w:r>
        <w:rPr>
          <w:rFonts w:ascii="Arial" w:eastAsia="Arial" w:hAnsi="Arial" w:cs="Arial"/>
          <w:b/>
        </w:rPr>
        <w:t>Chief Medical Examiner - Office of 0412</w:t>
      </w:r>
    </w:p>
    <w:p w:rsidR="00FE65B0" w:rsidP="00FE65B0">
      <w:pPr>
        <w:ind w:left="360"/>
        <w:rPr>
          <w:rFonts w:ascii="Arial" w:eastAsia="Arial" w:hAnsi="Arial" w:cs="Arial"/>
        </w:rPr>
      </w:pPr>
      <w:bookmarkStart w:id="3952" w:name="_PAR__18_9af66656_c815_4664_8753_180ef9c"/>
      <w:bookmarkEnd w:id="3951"/>
      <w:r>
        <w:rPr>
          <w:rFonts w:ascii="Arial" w:eastAsia="Arial" w:hAnsi="Arial" w:cs="Arial"/>
        </w:rPr>
        <w:t>Initiative: Establishes 2 OCME Planning and Research Associate I positions and one Medicolegal Death Investigator 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53" w:name="_PAR__19_fbdf7b0b_af74_4b91_b51e_458211e"/>
            <w:bookmarkStart w:id="3954" w:name="_LINE__41_f101817c_e25b_4c07_8888_5b515f"/>
            <w:bookmarkEnd w:id="3952"/>
            <w:r>
              <w:rPr>
                <w:rFonts w:ascii="Arial" w:eastAsia="Arial" w:hAnsi="Arial" w:cs="Arial"/>
                <w:b/>
              </w:rPr>
              <w:t>GENERAL FUND</w:t>
            </w:r>
            <w:bookmarkEnd w:id="3954"/>
          </w:p>
        </w:tc>
        <w:tc>
          <w:tcPr>
            <w:tcW w:w="1469" w:type="dxa"/>
          </w:tcPr>
          <w:p w:rsidR="00FE65B0" w:rsidP="00206E25">
            <w:pPr>
              <w:spacing w:before="0" w:after="0"/>
              <w:jc w:val="right"/>
              <w:rPr>
                <w:rFonts w:ascii="Arial" w:eastAsia="Arial" w:hAnsi="Arial" w:cs="Arial"/>
              </w:rPr>
            </w:pPr>
            <w:bookmarkStart w:id="3955" w:name="_LINE__41_13010735_eeda_4803_9c7c_e0f384"/>
            <w:r>
              <w:rPr>
                <w:rFonts w:ascii="Arial" w:eastAsia="Arial" w:hAnsi="Arial" w:cs="Arial"/>
                <w:b/>
              </w:rPr>
              <w:t>2025-26</w:t>
            </w:r>
            <w:bookmarkEnd w:id="3955"/>
          </w:p>
        </w:tc>
        <w:tc>
          <w:tcPr>
            <w:tcW w:w="1469" w:type="dxa"/>
          </w:tcPr>
          <w:p w:rsidR="00FE65B0" w:rsidP="00206E25">
            <w:pPr>
              <w:spacing w:before="0" w:after="0"/>
              <w:jc w:val="right"/>
              <w:rPr>
                <w:rFonts w:ascii="Arial" w:eastAsia="Arial" w:hAnsi="Arial" w:cs="Arial"/>
              </w:rPr>
            </w:pPr>
            <w:bookmarkStart w:id="3956" w:name="_LINE__41_c00e7285_8740_4c8c_a7a0_3c549a"/>
            <w:r>
              <w:rPr>
                <w:rFonts w:ascii="Arial" w:eastAsia="Arial" w:hAnsi="Arial" w:cs="Arial"/>
                <w:b/>
              </w:rPr>
              <w:t>2026-27</w:t>
            </w:r>
            <w:bookmarkEnd w:id="39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57" w:name="_PAGE__45_46eaf823_65ae_47aa_a14f_2489e2"/>
            <w:bookmarkStart w:id="3958" w:name="_PAR__2_6ab101db_2f84_4a8a_bd85_9de3fa8c"/>
            <w:bookmarkStart w:id="3959" w:name="_LINE__1_ee717243_954f_4997_9996_15d251a"/>
            <w:bookmarkEnd w:id="3869"/>
            <w:bookmarkEnd w:id="3953"/>
            <w:r>
              <w:rPr>
                <w:rFonts w:ascii="Arial" w:eastAsia="Arial" w:hAnsi="Arial" w:cs="Arial"/>
              </w:rPr>
              <w:t>POSITIONS - LEGISLATIVE COUNT</w:t>
            </w:r>
            <w:bookmarkEnd w:id="3959"/>
          </w:p>
        </w:tc>
        <w:tc>
          <w:tcPr>
            <w:tcW w:w="1469" w:type="dxa"/>
          </w:tcPr>
          <w:p w:rsidR="00FE65B0" w:rsidP="00206E25">
            <w:pPr>
              <w:spacing w:before="0" w:after="0"/>
              <w:jc w:val="right"/>
              <w:rPr>
                <w:rFonts w:ascii="Arial" w:eastAsia="Arial" w:hAnsi="Arial" w:cs="Arial"/>
              </w:rPr>
            </w:pPr>
            <w:bookmarkStart w:id="3960" w:name="_LINE__1_c6ef3e36_19c5_462c_a7c9_39c8797"/>
            <w:r>
              <w:rPr>
                <w:rFonts w:ascii="Arial" w:eastAsia="Arial" w:hAnsi="Arial" w:cs="Arial"/>
              </w:rPr>
              <w:t>3.000</w:t>
            </w:r>
            <w:bookmarkEnd w:id="3960"/>
          </w:p>
        </w:tc>
        <w:tc>
          <w:tcPr>
            <w:tcW w:w="1469" w:type="dxa"/>
          </w:tcPr>
          <w:p w:rsidR="00FE65B0" w:rsidP="00206E25">
            <w:pPr>
              <w:spacing w:before="0" w:after="0"/>
              <w:jc w:val="right"/>
              <w:rPr>
                <w:rFonts w:ascii="Arial" w:eastAsia="Arial" w:hAnsi="Arial" w:cs="Arial"/>
              </w:rPr>
            </w:pPr>
            <w:bookmarkStart w:id="3961" w:name="_LINE__1_eb561db9_4929_4f95_b4b2_e918450"/>
            <w:r>
              <w:rPr>
                <w:rFonts w:ascii="Arial" w:eastAsia="Arial" w:hAnsi="Arial" w:cs="Arial"/>
              </w:rPr>
              <w:t>3.000</w:t>
            </w:r>
            <w:bookmarkEnd w:id="39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62" w:name="_LINE__2_324ac729_0981_4da7_b729_7446b1b"/>
            <w:r>
              <w:rPr>
                <w:rFonts w:ascii="Arial" w:eastAsia="Arial" w:hAnsi="Arial" w:cs="Arial"/>
              </w:rPr>
              <w:t>Personal Services</w:t>
            </w:r>
            <w:bookmarkEnd w:id="3962"/>
          </w:p>
        </w:tc>
        <w:tc>
          <w:tcPr>
            <w:tcW w:w="1469" w:type="dxa"/>
          </w:tcPr>
          <w:p w:rsidR="00FE65B0" w:rsidP="00206E25">
            <w:pPr>
              <w:spacing w:before="0" w:after="0"/>
              <w:jc w:val="right"/>
              <w:rPr>
                <w:rFonts w:ascii="Arial" w:eastAsia="Arial" w:hAnsi="Arial" w:cs="Arial"/>
              </w:rPr>
            </w:pPr>
            <w:bookmarkStart w:id="3963" w:name="_LINE__2_b5068b1f_e4e2_4106_95a8_9b86ce5"/>
            <w:r>
              <w:rPr>
                <w:rFonts w:ascii="Arial" w:eastAsia="Arial" w:hAnsi="Arial" w:cs="Arial"/>
              </w:rPr>
              <w:t>$283,673</w:t>
            </w:r>
            <w:bookmarkEnd w:id="3963"/>
          </w:p>
        </w:tc>
        <w:tc>
          <w:tcPr>
            <w:tcW w:w="1469" w:type="dxa"/>
          </w:tcPr>
          <w:p w:rsidR="00FE65B0" w:rsidP="00206E25">
            <w:pPr>
              <w:spacing w:before="0" w:after="0"/>
              <w:jc w:val="right"/>
              <w:rPr>
                <w:rFonts w:ascii="Arial" w:eastAsia="Arial" w:hAnsi="Arial" w:cs="Arial"/>
              </w:rPr>
            </w:pPr>
            <w:bookmarkStart w:id="3964" w:name="_LINE__2_72ea21b1_005d_424d_9547_77c43e0"/>
            <w:r>
              <w:rPr>
                <w:rFonts w:ascii="Arial" w:eastAsia="Arial" w:hAnsi="Arial" w:cs="Arial"/>
              </w:rPr>
              <w:t>$304,598</w:t>
            </w:r>
            <w:bookmarkEnd w:id="39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65" w:name="_LINE__3_b0fc8aaf_cad1_45e4_8858_2e62233"/>
            <w:r>
              <w:rPr>
                <w:rFonts w:ascii="Arial" w:eastAsia="Arial" w:hAnsi="Arial" w:cs="Arial"/>
              </w:rPr>
              <w:t>All Other</w:t>
            </w:r>
            <w:bookmarkEnd w:id="3965"/>
          </w:p>
        </w:tc>
        <w:tc>
          <w:tcPr>
            <w:tcW w:w="1469" w:type="dxa"/>
          </w:tcPr>
          <w:p w:rsidR="00FE65B0" w:rsidP="00206E25">
            <w:pPr>
              <w:spacing w:before="0" w:after="0"/>
              <w:jc w:val="right"/>
              <w:rPr>
                <w:rFonts w:ascii="Arial" w:eastAsia="Arial" w:hAnsi="Arial" w:cs="Arial"/>
              </w:rPr>
            </w:pPr>
            <w:bookmarkStart w:id="3966" w:name="_LINE__3_d9c5964b_84ce_443e_8d83_9a8fe25"/>
            <w:r>
              <w:rPr>
                <w:rFonts w:ascii="Arial" w:eastAsia="Arial" w:hAnsi="Arial" w:cs="Arial"/>
              </w:rPr>
              <w:t>$14,100</w:t>
            </w:r>
            <w:bookmarkEnd w:id="3966"/>
          </w:p>
        </w:tc>
        <w:tc>
          <w:tcPr>
            <w:tcW w:w="1469" w:type="dxa"/>
          </w:tcPr>
          <w:p w:rsidR="00FE65B0" w:rsidP="00206E25">
            <w:pPr>
              <w:spacing w:before="0" w:after="0"/>
              <w:jc w:val="right"/>
              <w:rPr>
                <w:rFonts w:ascii="Arial" w:eastAsia="Arial" w:hAnsi="Arial" w:cs="Arial"/>
              </w:rPr>
            </w:pPr>
            <w:bookmarkStart w:id="3967" w:name="_LINE__3_b5aeebd6_8959_4e31_9270_d39d643"/>
            <w:r>
              <w:rPr>
                <w:rFonts w:ascii="Arial" w:eastAsia="Arial" w:hAnsi="Arial" w:cs="Arial"/>
              </w:rPr>
              <w:t>$14,100</w:t>
            </w:r>
            <w:bookmarkEnd w:id="39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68" w:name="_LINE__4_0da6f634_f4fd_47ae_ac5d_f00c54b"/>
            <w:r>
              <w:rPr>
                <w:rFonts w:ascii="Arial" w:eastAsia="Arial" w:hAnsi="Arial" w:cs="Arial"/>
              </w:rPr>
              <w:t xml:space="preserve"> </w:t>
            </w:r>
            <w:bookmarkEnd w:id="3968"/>
          </w:p>
        </w:tc>
        <w:tc>
          <w:tcPr>
            <w:tcW w:w="1469" w:type="dxa"/>
          </w:tcPr>
          <w:p w:rsidR="00FE65B0" w:rsidP="00206E25">
            <w:pPr>
              <w:spacing w:before="0" w:after="0"/>
              <w:jc w:val="right"/>
              <w:rPr>
                <w:rFonts w:ascii="Arial" w:eastAsia="Arial" w:hAnsi="Arial" w:cs="Arial"/>
              </w:rPr>
            </w:pPr>
            <w:bookmarkStart w:id="3969" w:name="_LINE__4_eec0d161_a7b4_4715_a62b_da52535"/>
            <w:r>
              <w:rPr>
                <w:rFonts w:ascii="Arial" w:eastAsia="Arial" w:hAnsi="Arial" w:cs="Arial"/>
              </w:rPr>
              <w:t>__________</w:t>
            </w:r>
            <w:bookmarkEnd w:id="3969"/>
          </w:p>
        </w:tc>
        <w:tc>
          <w:tcPr>
            <w:tcW w:w="1469" w:type="dxa"/>
          </w:tcPr>
          <w:p w:rsidR="00FE65B0" w:rsidP="00206E25">
            <w:pPr>
              <w:spacing w:before="0" w:after="0"/>
              <w:jc w:val="right"/>
              <w:rPr>
                <w:rFonts w:ascii="Arial" w:eastAsia="Arial" w:hAnsi="Arial" w:cs="Arial"/>
              </w:rPr>
            </w:pPr>
            <w:bookmarkStart w:id="3970" w:name="_LINE__4_71f09f99_797e_46a3_b7fe_6e5c9ce"/>
            <w:r>
              <w:rPr>
                <w:rFonts w:ascii="Arial" w:eastAsia="Arial" w:hAnsi="Arial" w:cs="Arial"/>
              </w:rPr>
              <w:t>__________</w:t>
            </w:r>
            <w:bookmarkEnd w:id="39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71" w:name="_LINE__5_2a49aec5_9582_4ac5_bb8f_33cb09d"/>
            <w:r>
              <w:rPr>
                <w:rFonts w:ascii="Arial" w:eastAsia="Arial" w:hAnsi="Arial" w:cs="Arial"/>
              </w:rPr>
              <w:t>GENERAL FUND TOTAL</w:t>
            </w:r>
            <w:bookmarkEnd w:id="3971"/>
          </w:p>
        </w:tc>
        <w:tc>
          <w:tcPr>
            <w:tcW w:w="1469" w:type="dxa"/>
          </w:tcPr>
          <w:p w:rsidR="00FE65B0" w:rsidP="00206E25">
            <w:pPr>
              <w:spacing w:before="0" w:after="0"/>
              <w:jc w:val="right"/>
              <w:rPr>
                <w:rFonts w:ascii="Arial" w:eastAsia="Arial" w:hAnsi="Arial" w:cs="Arial"/>
              </w:rPr>
            </w:pPr>
            <w:bookmarkStart w:id="3972" w:name="_LINE__5_11d2ffc8_9ad2_474a_8662_3c268bd"/>
            <w:r>
              <w:rPr>
                <w:rFonts w:ascii="Arial" w:eastAsia="Arial" w:hAnsi="Arial" w:cs="Arial"/>
              </w:rPr>
              <w:t>$297,773</w:t>
            </w:r>
            <w:bookmarkEnd w:id="3972"/>
          </w:p>
        </w:tc>
        <w:tc>
          <w:tcPr>
            <w:tcW w:w="1469" w:type="dxa"/>
          </w:tcPr>
          <w:p w:rsidR="00FE65B0" w:rsidP="00206E25">
            <w:pPr>
              <w:spacing w:before="0" w:after="0"/>
              <w:jc w:val="right"/>
              <w:rPr>
                <w:rFonts w:ascii="Arial" w:eastAsia="Arial" w:hAnsi="Arial" w:cs="Arial"/>
              </w:rPr>
            </w:pPr>
            <w:bookmarkStart w:id="3973" w:name="_LINE__5_fa779a37_cbb7_4e4c_803e_131453b"/>
            <w:r>
              <w:rPr>
                <w:rFonts w:ascii="Arial" w:eastAsia="Arial" w:hAnsi="Arial" w:cs="Arial"/>
              </w:rPr>
              <w:t>$318,698</w:t>
            </w:r>
            <w:bookmarkEnd w:id="3973"/>
          </w:p>
        </w:tc>
      </w:tr>
    </w:tbl>
    <w:p w:rsidR="00FE65B0" w:rsidP="00FE65B0">
      <w:pPr>
        <w:pStyle w:val="BPSParagraphLeftAlign"/>
        <w:suppressAutoHyphens/>
        <w:ind w:left="360"/>
        <w:rPr>
          <w:rFonts w:ascii="Arial" w:eastAsia="Arial" w:hAnsi="Arial" w:cs="Arial"/>
        </w:rPr>
      </w:pPr>
      <w:bookmarkStart w:id="3974" w:name="_PAR__3_98ec9dd8_37a8_46d4_87a0_26ce024d"/>
      <w:bookmarkEnd w:id="3958"/>
      <w:r>
        <w:rPr>
          <w:rFonts w:ascii="Arial" w:eastAsia="Arial" w:hAnsi="Arial" w:cs="Arial"/>
          <w:b/>
        </w:rPr>
        <w:t>CHIEF MEDICAL EXAMINER - OFFICE OF 0412</w:t>
      </w:r>
    </w:p>
    <w:p w:rsidR="00FE65B0" w:rsidP="00FE65B0">
      <w:pPr>
        <w:pStyle w:val="BPSParagraphLeftAlign"/>
        <w:suppressAutoHyphens/>
        <w:ind w:left="360"/>
        <w:rPr>
          <w:rFonts w:ascii="Arial" w:eastAsia="Arial" w:hAnsi="Arial" w:cs="Arial"/>
        </w:rPr>
      </w:pPr>
      <w:bookmarkStart w:id="3975" w:name="_PAR__4_cb5456cd_ded9_46ae_b34c_9ab8dbdc"/>
      <w:bookmarkEnd w:id="397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76" w:name="_PAR__5_a616ddea_dc38_4da0_93af_09d0a084"/>
            <w:bookmarkStart w:id="3977" w:name="_LINE__8_7250b6ee_a580_4b89_acca_464ed6a"/>
            <w:bookmarkEnd w:id="3975"/>
            <w:r>
              <w:rPr>
                <w:rFonts w:ascii="Arial" w:eastAsia="Arial" w:hAnsi="Arial" w:cs="Arial"/>
                <w:b/>
              </w:rPr>
              <w:t>GENERAL FUND</w:t>
            </w:r>
            <w:bookmarkEnd w:id="3977"/>
          </w:p>
        </w:tc>
        <w:tc>
          <w:tcPr>
            <w:tcW w:w="1469" w:type="dxa"/>
          </w:tcPr>
          <w:p w:rsidR="00FE65B0" w:rsidP="00206E25">
            <w:pPr>
              <w:spacing w:before="0" w:after="0"/>
              <w:jc w:val="right"/>
              <w:rPr>
                <w:rFonts w:ascii="Arial" w:eastAsia="Arial" w:hAnsi="Arial" w:cs="Arial"/>
              </w:rPr>
            </w:pPr>
            <w:bookmarkStart w:id="3978" w:name="_LINE__8_5117d4c5_ab15_4782_be7e_f70c6c2"/>
            <w:r>
              <w:rPr>
                <w:rFonts w:ascii="Arial" w:eastAsia="Arial" w:hAnsi="Arial" w:cs="Arial"/>
                <w:b/>
              </w:rPr>
              <w:t>2025-26</w:t>
            </w:r>
            <w:bookmarkEnd w:id="3978"/>
          </w:p>
        </w:tc>
        <w:tc>
          <w:tcPr>
            <w:tcW w:w="1469" w:type="dxa"/>
          </w:tcPr>
          <w:p w:rsidR="00FE65B0" w:rsidP="00206E25">
            <w:pPr>
              <w:spacing w:before="0" w:after="0"/>
              <w:jc w:val="right"/>
              <w:rPr>
                <w:rFonts w:ascii="Arial" w:eastAsia="Arial" w:hAnsi="Arial" w:cs="Arial"/>
              </w:rPr>
            </w:pPr>
            <w:bookmarkStart w:id="3979" w:name="_LINE__8_e1f9f173_f7c4_4779_aa78_5d3177a"/>
            <w:r>
              <w:rPr>
                <w:rFonts w:ascii="Arial" w:eastAsia="Arial" w:hAnsi="Arial" w:cs="Arial"/>
                <w:b/>
              </w:rPr>
              <w:t>2026-27</w:t>
            </w:r>
            <w:bookmarkEnd w:id="39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80" w:name="_LINE__9_80f21a35_effd_446a_9e27_0ecce7a"/>
            <w:r>
              <w:rPr>
                <w:rFonts w:ascii="Arial" w:eastAsia="Arial" w:hAnsi="Arial" w:cs="Arial"/>
              </w:rPr>
              <w:t>POSITIONS - LEGISLATIVE COUNT</w:t>
            </w:r>
            <w:bookmarkEnd w:id="3980"/>
          </w:p>
        </w:tc>
        <w:tc>
          <w:tcPr>
            <w:tcW w:w="1469" w:type="dxa"/>
          </w:tcPr>
          <w:p w:rsidR="00FE65B0" w:rsidP="00206E25">
            <w:pPr>
              <w:spacing w:before="0" w:after="0"/>
              <w:jc w:val="right"/>
              <w:rPr>
                <w:rFonts w:ascii="Arial" w:eastAsia="Arial" w:hAnsi="Arial" w:cs="Arial"/>
              </w:rPr>
            </w:pPr>
            <w:bookmarkStart w:id="3981" w:name="_LINE__9_b9a1dddc_b96f_4617_a189_841b2da"/>
            <w:r>
              <w:rPr>
                <w:rFonts w:ascii="Arial" w:eastAsia="Arial" w:hAnsi="Arial" w:cs="Arial"/>
              </w:rPr>
              <w:t>5.000</w:t>
            </w:r>
            <w:bookmarkEnd w:id="3981"/>
          </w:p>
        </w:tc>
        <w:tc>
          <w:tcPr>
            <w:tcW w:w="1469" w:type="dxa"/>
          </w:tcPr>
          <w:p w:rsidR="00FE65B0" w:rsidP="00206E25">
            <w:pPr>
              <w:spacing w:before="0" w:after="0"/>
              <w:jc w:val="right"/>
              <w:rPr>
                <w:rFonts w:ascii="Arial" w:eastAsia="Arial" w:hAnsi="Arial" w:cs="Arial"/>
              </w:rPr>
            </w:pPr>
            <w:bookmarkStart w:id="3982" w:name="_LINE__9_a0054134_2d56_4b96_9291_a35934b"/>
            <w:r>
              <w:rPr>
                <w:rFonts w:ascii="Arial" w:eastAsia="Arial" w:hAnsi="Arial" w:cs="Arial"/>
              </w:rPr>
              <w:t>5.000</w:t>
            </w:r>
            <w:bookmarkEnd w:id="39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83" w:name="_LINE__10_a8ec7e7c_cfcc_4b59_8676_97002b"/>
            <w:r>
              <w:rPr>
                <w:rFonts w:ascii="Arial" w:eastAsia="Arial" w:hAnsi="Arial" w:cs="Arial"/>
              </w:rPr>
              <w:t>Personal Services</w:t>
            </w:r>
            <w:bookmarkEnd w:id="3983"/>
          </w:p>
        </w:tc>
        <w:tc>
          <w:tcPr>
            <w:tcW w:w="1469" w:type="dxa"/>
          </w:tcPr>
          <w:p w:rsidR="00FE65B0" w:rsidP="00206E25">
            <w:pPr>
              <w:spacing w:before="0" w:after="0"/>
              <w:jc w:val="right"/>
              <w:rPr>
                <w:rFonts w:ascii="Arial" w:eastAsia="Arial" w:hAnsi="Arial" w:cs="Arial"/>
              </w:rPr>
            </w:pPr>
            <w:bookmarkStart w:id="3984" w:name="_LINE__10_7df58040_b1c6_4a09_9c07_d247db"/>
            <w:r>
              <w:rPr>
                <w:rFonts w:ascii="Arial" w:eastAsia="Arial" w:hAnsi="Arial" w:cs="Arial"/>
              </w:rPr>
              <w:t>$480,155</w:t>
            </w:r>
            <w:bookmarkEnd w:id="3984"/>
          </w:p>
        </w:tc>
        <w:tc>
          <w:tcPr>
            <w:tcW w:w="1469" w:type="dxa"/>
          </w:tcPr>
          <w:p w:rsidR="00FE65B0" w:rsidP="00206E25">
            <w:pPr>
              <w:spacing w:before="0" w:after="0"/>
              <w:jc w:val="right"/>
              <w:rPr>
                <w:rFonts w:ascii="Arial" w:eastAsia="Arial" w:hAnsi="Arial" w:cs="Arial"/>
              </w:rPr>
            </w:pPr>
            <w:bookmarkStart w:id="3985" w:name="_LINE__10_7a8e6f7c_808e_4ab6_9850_9e9549"/>
            <w:r>
              <w:rPr>
                <w:rFonts w:ascii="Arial" w:eastAsia="Arial" w:hAnsi="Arial" w:cs="Arial"/>
              </w:rPr>
              <w:t>$516,248</w:t>
            </w:r>
            <w:bookmarkEnd w:id="39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3986" w:name="_LINE__11_d85eb03a_98a1_4999_80a8_5b956a"/>
            <w:r>
              <w:rPr>
                <w:rFonts w:ascii="Arial" w:eastAsia="Arial" w:hAnsi="Arial" w:cs="Arial"/>
              </w:rPr>
              <w:t>All Other</w:t>
            </w:r>
            <w:bookmarkEnd w:id="3986"/>
          </w:p>
        </w:tc>
        <w:tc>
          <w:tcPr>
            <w:tcW w:w="1469" w:type="dxa"/>
          </w:tcPr>
          <w:p w:rsidR="00FE65B0" w:rsidP="00206E25">
            <w:pPr>
              <w:spacing w:before="0" w:after="0"/>
              <w:jc w:val="right"/>
              <w:rPr>
                <w:rFonts w:ascii="Arial" w:eastAsia="Arial" w:hAnsi="Arial" w:cs="Arial"/>
              </w:rPr>
            </w:pPr>
            <w:bookmarkStart w:id="3987" w:name="_LINE__11_09659503_6bf1_4221_9c00_e5d749"/>
            <w:r>
              <w:rPr>
                <w:rFonts w:ascii="Arial" w:eastAsia="Arial" w:hAnsi="Arial" w:cs="Arial"/>
              </w:rPr>
              <w:t>$706,110</w:t>
            </w:r>
            <w:bookmarkEnd w:id="3987"/>
          </w:p>
        </w:tc>
        <w:tc>
          <w:tcPr>
            <w:tcW w:w="1469" w:type="dxa"/>
          </w:tcPr>
          <w:p w:rsidR="00FE65B0" w:rsidP="00206E25">
            <w:pPr>
              <w:spacing w:before="0" w:after="0"/>
              <w:jc w:val="right"/>
              <w:rPr>
                <w:rFonts w:ascii="Arial" w:eastAsia="Arial" w:hAnsi="Arial" w:cs="Arial"/>
              </w:rPr>
            </w:pPr>
            <w:bookmarkStart w:id="3988" w:name="_LINE__11_d0eb9a7b_0038_4749_830a_efa297"/>
            <w:r>
              <w:rPr>
                <w:rFonts w:ascii="Arial" w:eastAsia="Arial" w:hAnsi="Arial" w:cs="Arial"/>
              </w:rPr>
              <w:t>$167,110</w:t>
            </w:r>
            <w:bookmarkEnd w:id="39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89" w:name="_LINE__12_d980a83e_c15c_49e8_8370_a0d60a"/>
            <w:r>
              <w:rPr>
                <w:rFonts w:ascii="Arial" w:eastAsia="Arial" w:hAnsi="Arial" w:cs="Arial"/>
              </w:rPr>
              <w:t xml:space="preserve"> </w:t>
            </w:r>
            <w:bookmarkEnd w:id="3989"/>
          </w:p>
        </w:tc>
        <w:tc>
          <w:tcPr>
            <w:tcW w:w="1469" w:type="dxa"/>
          </w:tcPr>
          <w:p w:rsidR="00FE65B0" w:rsidP="00206E25">
            <w:pPr>
              <w:spacing w:before="0" w:after="0"/>
              <w:jc w:val="right"/>
              <w:rPr>
                <w:rFonts w:ascii="Arial" w:eastAsia="Arial" w:hAnsi="Arial" w:cs="Arial"/>
              </w:rPr>
            </w:pPr>
            <w:bookmarkStart w:id="3990" w:name="_LINE__12_422c83af_fec1_497b_930b_1bca80"/>
            <w:r>
              <w:rPr>
                <w:rFonts w:ascii="Arial" w:eastAsia="Arial" w:hAnsi="Arial" w:cs="Arial"/>
              </w:rPr>
              <w:t>__________</w:t>
            </w:r>
            <w:bookmarkEnd w:id="3990"/>
          </w:p>
        </w:tc>
        <w:tc>
          <w:tcPr>
            <w:tcW w:w="1469" w:type="dxa"/>
          </w:tcPr>
          <w:p w:rsidR="00FE65B0" w:rsidP="00206E25">
            <w:pPr>
              <w:spacing w:before="0" w:after="0"/>
              <w:jc w:val="right"/>
              <w:rPr>
                <w:rFonts w:ascii="Arial" w:eastAsia="Arial" w:hAnsi="Arial" w:cs="Arial"/>
              </w:rPr>
            </w:pPr>
            <w:bookmarkStart w:id="3991" w:name="_LINE__12_c78bc71f_6e62_4b97_b0a7_075fdb"/>
            <w:r>
              <w:rPr>
                <w:rFonts w:ascii="Arial" w:eastAsia="Arial" w:hAnsi="Arial" w:cs="Arial"/>
              </w:rPr>
              <w:t>__________</w:t>
            </w:r>
            <w:bookmarkEnd w:id="39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92" w:name="_LINE__13_e74cc684_b314_4190_a316_9afeee"/>
            <w:r>
              <w:rPr>
                <w:rFonts w:ascii="Arial" w:eastAsia="Arial" w:hAnsi="Arial" w:cs="Arial"/>
              </w:rPr>
              <w:t>GENERAL FUND TOTAL</w:t>
            </w:r>
            <w:bookmarkEnd w:id="3992"/>
          </w:p>
        </w:tc>
        <w:tc>
          <w:tcPr>
            <w:tcW w:w="1469" w:type="dxa"/>
          </w:tcPr>
          <w:p w:rsidR="00FE65B0" w:rsidP="00206E25">
            <w:pPr>
              <w:spacing w:before="0" w:after="0"/>
              <w:jc w:val="right"/>
              <w:rPr>
                <w:rFonts w:ascii="Arial" w:eastAsia="Arial" w:hAnsi="Arial" w:cs="Arial"/>
              </w:rPr>
            </w:pPr>
            <w:bookmarkStart w:id="3993" w:name="_LINE__13_2e0666ee_3130_4aab_bf50_ca4cec"/>
            <w:r>
              <w:rPr>
                <w:rFonts w:ascii="Arial" w:eastAsia="Arial" w:hAnsi="Arial" w:cs="Arial"/>
              </w:rPr>
              <w:t>$1,186,265</w:t>
            </w:r>
            <w:bookmarkEnd w:id="3993"/>
          </w:p>
        </w:tc>
        <w:tc>
          <w:tcPr>
            <w:tcW w:w="1469" w:type="dxa"/>
          </w:tcPr>
          <w:p w:rsidR="00FE65B0" w:rsidP="00206E25">
            <w:pPr>
              <w:spacing w:before="0" w:after="0"/>
              <w:jc w:val="right"/>
              <w:rPr>
                <w:rFonts w:ascii="Arial" w:eastAsia="Arial" w:hAnsi="Arial" w:cs="Arial"/>
              </w:rPr>
            </w:pPr>
            <w:bookmarkStart w:id="3994" w:name="_LINE__13_7f41b3b7_1ca8_44f1_932f_2f3c74"/>
            <w:r>
              <w:rPr>
                <w:rFonts w:ascii="Arial" w:eastAsia="Arial" w:hAnsi="Arial" w:cs="Arial"/>
              </w:rPr>
              <w:t>$683,358</w:t>
            </w:r>
            <w:bookmarkEnd w:id="3994"/>
          </w:p>
        </w:tc>
      </w:tr>
    </w:tbl>
    <w:p w:rsidR="00FE65B0" w:rsidP="00FE65B0">
      <w:pPr>
        <w:pStyle w:val="BPSParagraphLeftAlign"/>
        <w:suppressAutoHyphens/>
        <w:ind w:left="360"/>
        <w:rPr>
          <w:rFonts w:ascii="Arial" w:eastAsia="Arial" w:hAnsi="Arial" w:cs="Arial"/>
        </w:rPr>
      </w:pPr>
      <w:bookmarkStart w:id="3995" w:name="_PAR__6_526b3e1d_4019_403f_a4f3_f87763fc"/>
      <w:bookmarkEnd w:id="3976"/>
      <w:r>
        <w:rPr>
          <w:rFonts w:ascii="Arial" w:eastAsia="Arial" w:hAnsi="Arial" w:cs="Arial"/>
          <w:b/>
        </w:rPr>
        <w:t>Human Services Division 0696</w:t>
      </w:r>
    </w:p>
    <w:p w:rsidR="00FE65B0" w:rsidP="00FE65B0">
      <w:pPr>
        <w:ind w:left="360"/>
        <w:rPr>
          <w:rFonts w:ascii="Arial" w:eastAsia="Arial" w:hAnsi="Arial" w:cs="Arial"/>
        </w:rPr>
      </w:pPr>
      <w:bookmarkStart w:id="3996" w:name="_PAR__7_0655696f_65af_4621_bffc_483a93cc"/>
      <w:bookmarkEnd w:id="3995"/>
      <w:r>
        <w:rPr>
          <w:rFonts w:ascii="Arial" w:eastAsia="Arial" w:hAnsi="Arial" w:cs="Arial"/>
        </w:rPr>
        <w:t>Initiative: Transfers one Research Assistant MSEA-B position from the Human Services Division program, Other Special Revenue Funds to the Administration - Attorney General program, General Fund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3997" w:name="_PAR__8_6ec68591_9faf_4da9_9882_24811eda"/>
            <w:bookmarkStart w:id="3998" w:name="_LINE__18_0cfe1717_432a_48d1_b357_d35006"/>
            <w:bookmarkEnd w:id="3996"/>
            <w:r>
              <w:rPr>
                <w:rFonts w:ascii="Arial" w:eastAsia="Arial" w:hAnsi="Arial" w:cs="Arial"/>
                <w:b/>
              </w:rPr>
              <w:t>OTHER SPECIAL REVENUE FUNDS</w:t>
            </w:r>
            <w:bookmarkEnd w:id="3998"/>
          </w:p>
        </w:tc>
        <w:tc>
          <w:tcPr>
            <w:tcW w:w="1469" w:type="dxa"/>
          </w:tcPr>
          <w:p w:rsidR="00FE65B0" w:rsidP="00206E25">
            <w:pPr>
              <w:spacing w:before="0" w:after="0"/>
              <w:jc w:val="right"/>
              <w:rPr>
                <w:rFonts w:ascii="Arial" w:eastAsia="Arial" w:hAnsi="Arial" w:cs="Arial"/>
              </w:rPr>
            </w:pPr>
            <w:bookmarkStart w:id="3999" w:name="_LINE__18_babe23c2_0dc8_4e8d_a699_9f0703"/>
            <w:r>
              <w:rPr>
                <w:rFonts w:ascii="Arial" w:eastAsia="Arial" w:hAnsi="Arial" w:cs="Arial"/>
                <w:b/>
              </w:rPr>
              <w:t>2025-26</w:t>
            </w:r>
            <w:bookmarkEnd w:id="3999"/>
          </w:p>
        </w:tc>
        <w:tc>
          <w:tcPr>
            <w:tcW w:w="1469" w:type="dxa"/>
          </w:tcPr>
          <w:p w:rsidR="00FE65B0" w:rsidP="00206E25">
            <w:pPr>
              <w:spacing w:before="0" w:after="0"/>
              <w:jc w:val="right"/>
              <w:rPr>
                <w:rFonts w:ascii="Arial" w:eastAsia="Arial" w:hAnsi="Arial" w:cs="Arial"/>
              </w:rPr>
            </w:pPr>
            <w:bookmarkStart w:id="4000" w:name="_LINE__18_0ba1ea35_a2e8_42f1_a709_c764d4"/>
            <w:r>
              <w:rPr>
                <w:rFonts w:ascii="Arial" w:eastAsia="Arial" w:hAnsi="Arial" w:cs="Arial"/>
                <w:b/>
              </w:rPr>
              <w:t>2026-27</w:t>
            </w:r>
            <w:bookmarkEnd w:id="40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01" w:name="_LINE__19_e1e72589_dd4a_41aa_999b_476127"/>
            <w:r>
              <w:rPr>
                <w:rFonts w:ascii="Arial" w:eastAsia="Arial" w:hAnsi="Arial" w:cs="Arial"/>
              </w:rPr>
              <w:t>POSITIONS - LEGISLATIVE COUNT</w:t>
            </w:r>
            <w:bookmarkEnd w:id="4001"/>
          </w:p>
        </w:tc>
        <w:tc>
          <w:tcPr>
            <w:tcW w:w="1469" w:type="dxa"/>
          </w:tcPr>
          <w:p w:rsidR="00FE65B0" w:rsidP="00206E25">
            <w:pPr>
              <w:spacing w:before="0" w:after="0"/>
              <w:jc w:val="right"/>
              <w:rPr>
                <w:rFonts w:ascii="Arial" w:eastAsia="Arial" w:hAnsi="Arial" w:cs="Arial"/>
              </w:rPr>
            </w:pPr>
            <w:bookmarkStart w:id="4002" w:name="_LINE__19_29093103_f126_4a70_87a5_318c1e"/>
            <w:r>
              <w:rPr>
                <w:rFonts w:ascii="Arial" w:eastAsia="Arial" w:hAnsi="Arial" w:cs="Arial"/>
              </w:rPr>
              <w:t>(1.000)</w:t>
            </w:r>
            <w:bookmarkEnd w:id="4002"/>
          </w:p>
        </w:tc>
        <w:tc>
          <w:tcPr>
            <w:tcW w:w="1469" w:type="dxa"/>
          </w:tcPr>
          <w:p w:rsidR="00FE65B0" w:rsidP="00206E25">
            <w:pPr>
              <w:spacing w:before="0" w:after="0"/>
              <w:jc w:val="right"/>
              <w:rPr>
                <w:rFonts w:ascii="Arial" w:eastAsia="Arial" w:hAnsi="Arial" w:cs="Arial"/>
              </w:rPr>
            </w:pPr>
            <w:bookmarkStart w:id="4003" w:name="_LINE__19_3960af7a_eb77_4747_8bc6_033e63"/>
            <w:r>
              <w:rPr>
                <w:rFonts w:ascii="Arial" w:eastAsia="Arial" w:hAnsi="Arial" w:cs="Arial"/>
              </w:rPr>
              <w:t>(1.000)</w:t>
            </w:r>
            <w:bookmarkEnd w:id="40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04" w:name="_LINE__20_83e16fa1_cc57_4249_938a_a4c816"/>
            <w:r>
              <w:rPr>
                <w:rFonts w:ascii="Arial" w:eastAsia="Arial" w:hAnsi="Arial" w:cs="Arial"/>
              </w:rPr>
              <w:t>Personal Services</w:t>
            </w:r>
            <w:bookmarkEnd w:id="4004"/>
          </w:p>
        </w:tc>
        <w:tc>
          <w:tcPr>
            <w:tcW w:w="1469" w:type="dxa"/>
          </w:tcPr>
          <w:p w:rsidR="00FE65B0" w:rsidP="00206E25">
            <w:pPr>
              <w:spacing w:before="0" w:after="0"/>
              <w:jc w:val="right"/>
              <w:rPr>
                <w:rFonts w:ascii="Arial" w:eastAsia="Arial" w:hAnsi="Arial" w:cs="Arial"/>
              </w:rPr>
            </w:pPr>
            <w:bookmarkStart w:id="4005" w:name="_LINE__20_c50d8b4e_b2b0_4324_a0ae_7f8791"/>
            <w:r>
              <w:rPr>
                <w:rFonts w:ascii="Arial" w:eastAsia="Arial" w:hAnsi="Arial" w:cs="Arial"/>
              </w:rPr>
              <w:t>($105,443)</w:t>
            </w:r>
            <w:bookmarkEnd w:id="4005"/>
          </w:p>
        </w:tc>
        <w:tc>
          <w:tcPr>
            <w:tcW w:w="1469" w:type="dxa"/>
          </w:tcPr>
          <w:p w:rsidR="00FE65B0" w:rsidP="00206E25">
            <w:pPr>
              <w:spacing w:before="0" w:after="0"/>
              <w:jc w:val="right"/>
              <w:rPr>
                <w:rFonts w:ascii="Arial" w:eastAsia="Arial" w:hAnsi="Arial" w:cs="Arial"/>
              </w:rPr>
            </w:pPr>
            <w:bookmarkStart w:id="4006" w:name="_LINE__20_6ee41160_0b77_45a3_84be_dfcad3"/>
            <w:r>
              <w:rPr>
                <w:rFonts w:ascii="Arial" w:eastAsia="Arial" w:hAnsi="Arial" w:cs="Arial"/>
              </w:rPr>
              <w:t>($113,684)</w:t>
            </w:r>
            <w:bookmarkEnd w:id="40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07" w:name="_LINE__21_44853b34_8a65_4133_a33e_6bae05"/>
            <w:r>
              <w:rPr>
                <w:rFonts w:ascii="Arial" w:eastAsia="Arial" w:hAnsi="Arial" w:cs="Arial"/>
              </w:rPr>
              <w:t>All Other</w:t>
            </w:r>
            <w:bookmarkEnd w:id="4007"/>
          </w:p>
        </w:tc>
        <w:tc>
          <w:tcPr>
            <w:tcW w:w="1469" w:type="dxa"/>
          </w:tcPr>
          <w:p w:rsidR="00FE65B0" w:rsidP="00206E25">
            <w:pPr>
              <w:spacing w:before="0" w:after="0"/>
              <w:jc w:val="right"/>
              <w:rPr>
                <w:rFonts w:ascii="Arial" w:eastAsia="Arial" w:hAnsi="Arial" w:cs="Arial"/>
              </w:rPr>
            </w:pPr>
            <w:bookmarkStart w:id="4008" w:name="_LINE__21_6c9f948e_2747_4976_8312_edffee"/>
            <w:r>
              <w:rPr>
                <w:rFonts w:ascii="Arial" w:eastAsia="Arial" w:hAnsi="Arial" w:cs="Arial"/>
              </w:rPr>
              <w:t>($18,356)</w:t>
            </w:r>
            <w:bookmarkEnd w:id="4008"/>
          </w:p>
        </w:tc>
        <w:tc>
          <w:tcPr>
            <w:tcW w:w="1469" w:type="dxa"/>
          </w:tcPr>
          <w:p w:rsidR="00FE65B0" w:rsidP="00206E25">
            <w:pPr>
              <w:spacing w:before="0" w:after="0"/>
              <w:jc w:val="right"/>
              <w:rPr>
                <w:rFonts w:ascii="Arial" w:eastAsia="Arial" w:hAnsi="Arial" w:cs="Arial"/>
              </w:rPr>
            </w:pPr>
            <w:bookmarkStart w:id="4009" w:name="_LINE__21_55e4be55_4709_4eee_8b54_1eeb46"/>
            <w:r>
              <w:rPr>
                <w:rFonts w:ascii="Arial" w:eastAsia="Arial" w:hAnsi="Arial" w:cs="Arial"/>
              </w:rPr>
              <w:t>($18,550)</w:t>
            </w:r>
            <w:bookmarkEnd w:id="40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10" w:name="_LINE__22_a1d698cb_1e8c_448c_8b54_554b13"/>
            <w:r>
              <w:rPr>
                <w:rFonts w:ascii="Arial" w:eastAsia="Arial" w:hAnsi="Arial" w:cs="Arial"/>
              </w:rPr>
              <w:t xml:space="preserve"> </w:t>
            </w:r>
            <w:bookmarkEnd w:id="4010"/>
          </w:p>
        </w:tc>
        <w:tc>
          <w:tcPr>
            <w:tcW w:w="1469" w:type="dxa"/>
          </w:tcPr>
          <w:p w:rsidR="00FE65B0" w:rsidP="00206E25">
            <w:pPr>
              <w:spacing w:before="0" w:after="0"/>
              <w:jc w:val="right"/>
              <w:rPr>
                <w:rFonts w:ascii="Arial" w:eastAsia="Arial" w:hAnsi="Arial" w:cs="Arial"/>
              </w:rPr>
            </w:pPr>
            <w:bookmarkStart w:id="4011" w:name="_LINE__22_ce31018f_7666_448d_a458_6feb22"/>
            <w:r>
              <w:rPr>
                <w:rFonts w:ascii="Arial" w:eastAsia="Arial" w:hAnsi="Arial" w:cs="Arial"/>
              </w:rPr>
              <w:t>__________</w:t>
            </w:r>
            <w:bookmarkEnd w:id="4011"/>
          </w:p>
        </w:tc>
        <w:tc>
          <w:tcPr>
            <w:tcW w:w="1469" w:type="dxa"/>
          </w:tcPr>
          <w:p w:rsidR="00FE65B0" w:rsidP="00206E25">
            <w:pPr>
              <w:spacing w:before="0" w:after="0"/>
              <w:jc w:val="right"/>
              <w:rPr>
                <w:rFonts w:ascii="Arial" w:eastAsia="Arial" w:hAnsi="Arial" w:cs="Arial"/>
              </w:rPr>
            </w:pPr>
            <w:bookmarkStart w:id="4012" w:name="_LINE__22_e6176f9e_1efb_4680_b9a7_384bb9"/>
            <w:r>
              <w:rPr>
                <w:rFonts w:ascii="Arial" w:eastAsia="Arial" w:hAnsi="Arial" w:cs="Arial"/>
              </w:rPr>
              <w:t>__________</w:t>
            </w:r>
            <w:bookmarkEnd w:id="40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13" w:name="_LINE__23_d772c7e8_c472_47a2_bbd0_631640"/>
            <w:r>
              <w:rPr>
                <w:rFonts w:ascii="Arial" w:eastAsia="Arial" w:hAnsi="Arial" w:cs="Arial"/>
              </w:rPr>
              <w:t>OTHER SPECIAL REVENUE FUNDS TOTAL</w:t>
            </w:r>
            <w:bookmarkEnd w:id="4013"/>
          </w:p>
        </w:tc>
        <w:tc>
          <w:tcPr>
            <w:tcW w:w="1469" w:type="dxa"/>
          </w:tcPr>
          <w:p w:rsidR="00FE65B0" w:rsidP="00206E25">
            <w:pPr>
              <w:spacing w:before="0" w:after="0"/>
              <w:jc w:val="right"/>
              <w:rPr>
                <w:rFonts w:ascii="Arial" w:eastAsia="Arial" w:hAnsi="Arial" w:cs="Arial"/>
              </w:rPr>
            </w:pPr>
            <w:bookmarkStart w:id="4014" w:name="_LINE__23_bbaf70b3_d93c_490c_a275_59e26d"/>
            <w:r>
              <w:rPr>
                <w:rFonts w:ascii="Arial" w:eastAsia="Arial" w:hAnsi="Arial" w:cs="Arial"/>
              </w:rPr>
              <w:t>($123,799)</w:t>
            </w:r>
            <w:bookmarkEnd w:id="4014"/>
          </w:p>
        </w:tc>
        <w:tc>
          <w:tcPr>
            <w:tcW w:w="1469" w:type="dxa"/>
          </w:tcPr>
          <w:p w:rsidR="00FE65B0" w:rsidP="00206E25">
            <w:pPr>
              <w:spacing w:before="0" w:after="0"/>
              <w:jc w:val="right"/>
              <w:rPr>
                <w:rFonts w:ascii="Arial" w:eastAsia="Arial" w:hAnsi="Arial" w:cs="Arial"/>
              </w:rPr>
            </w:pPr>
            <w:bookmarkStart w:id="4015" w:name="_LINE__23_3b807144_da9e_4e90_b27d_4f87d4"/>
            <w:r>
              <w:rPr>
                <w:rFonts w:ascii="Arial" w:eastAsia="Arial" w:hAnsi="Arial" w:cs="Arial"/>
              </w:rPr>
              <w:t>($132,234)</w:t>
            </w:r>
            <w:bookmarkEnd w:id="4015"/>
          </w:p>
        </w:tc>
      </w:tr>
    </w:tbl>
    <w:p w:rsidR="00FE65B0" w:rsidP="00FE65B0">
      <w:pPr>
        <w:pStyle w:val="BPSParagraphLeftAlign"/>
        <w:suppressAutoHyphens/>
        <w:ind w:left="360"/>
        <w:rPr>
          <w:rFonts w:ascii="Arial" w:eastAsia="Arial" w:hAnsi="Arial" w:cs="Arial"/>
        </w:rPr>
      </w:pPr>
      <w:bookmarkStart w:id="4016" w:name="_PAR__9_7471435a_cce8_4a9f_8e6c_fdfe885a"/>
      <w:bookmarkEnd w:id="3997"/>
      <w:r>
        <w:rPr>
          <w:rFonts w:ascii="Arial" w:eastAsia="Arial" w:hAnsi="Arial" w:cs="Arial"/>
          <w:b/>
        </w:rPr>
        <w:t>Human Services Division 0696</w:t>
      </w:r>
    </w:p>
    <w:p w:rsidR="00FE65B0" w:rsidP="00FE65B0">
      <w:pPr>
        <w:ind w:left="360"/>
        <w:rPr>
          <w:rFonts w:ascii="Arial" w:eastAsia="Arial" w:hAnsi="Arial" w:cs="Arial"/>
        </w:rPr>
      </w:pPr>
      <w:bookmarkStart w:id="4017" w:name="_PAR__10_e44719f3_18ec_4d41_b7c7_25680cb"/>
      <w:bookmarkEnd w:id="4016"/>
      <w:r>
        <w:rPr>
          <w:rFonts w:ascii="Arial" w:eastAsia="Arial" w:hAnsi="Arial" w:cs="Arial"/>
        </w:rPr>
        <w:t>Initiative: Transfers 3 Research Assistant MSEA-B positions from the Human Services Division program, Other Special Revenue Funds to the Administration - Attorney General program, General Fund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18" w:name="_PAR__11_06ed61c7_61ef_4d39_b47c_9450c3d"/>
            <w:bookmarkStart w:id="4019" w:name="_LINE__28_ed49970f_d84f_4a77_80ff_93f1ae"/>
            <w:bookmarkEnd w:id="4017"/>
            <w:r>
              <w:rPr>
                <w:rFonts w:ascii="Arial" w:eastAsia="Arial" w:hAnsi="Arial" w:cs="Arial"/>
                <w:b/>
              </w:rPr>
              <w:t>OTHER SPECIAL REVENUE FUNDS</w:t>
            </w:r>
            <w:bookmarkEnd w:id="4019"/>
          </w:p>
        </w:tc>
        <w:tc>
          <w:tcPr>
            <w:tcW w:w="1469" w:type="dxa"/>
          </w:tcPr>
          <w:p w:rsidR="00FE65B0" w:rsidP="00206E25">
            <w:pPr>
              <w:spacing w:before="0" w:after="0"/>
              <w:jc w:val="right"/>
              <w:rPr>
                <w:rFonts w:ascii="Arial" w:eastAsia="Arial" w:hAnsi="Arial" w:cs="Arial"/>
              </w:rPr>
            </w:pPr>
            <w:bookmarkStart w:id="4020" w:name="_LINE__28_8f05ed07_e072_49c0_81c5_8cb271"/>
            <w:r>
              <w:rPr>
                <w:rFonts w:ascii="Arial" w:eastAsia="Arial" w:hAnsi="Arial" w:cs="Arial"/>
                <w:b/>
              </w:rPr>
              <w:t>2025-26</w:t>
            </w:r>
            <w:bookmarkEnd w:id="4020"/>
          </w:p>
        </w:tc>
        <w:tc>
          <w:tcPr>
            <w:tcW w:w="1469" w:type="dxa"/>
          </w:tcPr>
          <w:p w:rsidR="00FE65B0" w:rsidP="00206E25">
            <w:pPr>
              <w:spacing w:before="0" w:after="0"/>
              <w:jc w:val="right"/>
              <w:rPr>
                <w:rFonts w:ascii="Arial" w:eastAsia="Arial" w:hAnsi="Arial" w:cs="Arial"/>
              </w:rPr>
            </w:pPr>
            <w:bookmarkStart w:id="4021" w:name="_LINE__28_fa5507da_5d92_4dd0_821f_0ed34d"/>
            <w:r>
              <w:rPr>
                <w:rFonts w:ascii="Arial" w:eastAsia="Arial" w:hAnsi="Arial" w:cs="Arial"/>
                <w:b/>
              </w:rPr>
              <w:t>2026-27</w:t>
            </w:r>
            <w:bookmarkEnd w:id="40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22" w:name="_LINE__29_826e6484_52f6_4751_8244_89ce72"/>
            <w:r>
              <w:rPr>
                <w:rFonts w:ascii="Arial" w:eastAsia="Arial" w:hAnsi="Arial" w:cs="Arial"/>
              </w:rPr>
              <w:t>POSITIONS - LEGISLATIVE COUNT</w:t>
            </w:r>
            <w:bookmarkEnd w:id="4022"/>
          </w:p>
        </w:tc>
        <w:tc>
          <w:tcPr>
            <w:tcW w:w="1469" w:type="dxa"/>
          </w:tcPr>
          <w:p w:rsidR="00FE65B0" w:rsidP="00206E25">
            <w:pPr>
              <w:spacing w:before="0" w:after="0"/>
              <w:jc w:val="right"/>
              <w:rPr>
                <w:rFonts w:ascii="Arial" w:eastAsia="Arial" w:hAnsi="Arial" w:cs="Arial"/>
              </w:rPr>
            </w:pPr>
            <w:bookmarkStart w:id="4023" w:name="_LINE__29_3bf48523_2718_490e_a788_ce897d"/>
            <w:r>
              <w:rPr>
                <w:rFonts w:ascii="Arial" w:eastAsia="Arial" w:hAnsi="Arial" w:cs="Arial"/>
              </w:rPr>
              <w:t>(3.000)</w:t>
            </w:r>
            <w:bookmarkEnd w:id="4023"/>
          </w:p>
        </w:tc>
        <w:tc>
          <w:tcPr>
            <w:tcW w:w="1469" w:type="dxa"/>
          </w:tcPr>
          <w:p w:rsidR="00FE65B0" w:rsidP="00206E25">
            <w:pPr>
              <w:spacing w:before="0" w:after="0"/>
              <w:jc w:val="right"/>
              <w:rPr>
                <w:rFonts w:ascii="Arial" w:eastAsia="Arial" w:hAnsi="Arial" w:cs="Arial"/>
              </w:rPr>
            </w:pPr>
            <w:bookmarkStart w:id="4024" w:name="_LINE__29_b4fa1e05_5894_46c4_999e_d4821a"/>
            <w:r>
              <w:rPr>
                <w:rFonts w:ascii="Arial" w:eastAsia="Arial" w:hAnsi="Arial" w:cs="Arial"/>
              </w:rPr>
              <w:t>(3.000)</w:t>
            </w:r>
            <w:bookmarkEnd w:id="40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25" w:name="_LINE__30_6d5efb60_8d1b_4891_9bfa_90b004"/>
            <w:r>
              <w:rPr>
                <w:rFonts w:ascii="Arial" w:eastAsia="Arial" w:hAnsi="Arial" w:cs="Arial"/>
              </w:rPr>
              <w:t>Personal Services</w:t>
            </w:r>
            <w:bookmarkEnd w:id="4025"/>
          </w:p>
        </w:tc>
        <w:tc>
          <w:tcPr>
            <w:tcW w:w="1469" w:type="dxa"/>
          </w:tcPr>
          <w:p w:rsidR="00FE65B0" w:rsidP="00206E25">
            <w:pPr>
              <w:spacing w:before="0" w:after="0"/>
              <w:jc w:val="right"/>
              <w:rPr>
                <w:rFonts w:ascii="Arial" w:eastAsia="Arial" w:hAnsi="Arial" w:cs="Arial"/>
              </w:rPr>
            </w:pPr>
            <w:bookmarkStart w:id="4026" w:name="_LINE__30_2c2945a2_05ac_44fc_9104_26878f"/>
            <w:r>
              <w:rPr>
                <w:rFonts w:ascii="Arial" w:eastAsia="Arial" w:hAnsi="Arial" w:cs="Arial"/>
              </w:rPr>
              <w:t>($310,595)</w:t>
            </w:r>
            <w:bookmarkEnd w:id="4026"/>
          </w:p>
        </w:tc>
        <w:tc>
          <w:tcPr>
            <w:tcW w:w="1469" w:type="dxa"/>
          </w:tcPr>
          <w:p w:rsidR="00FE65B0" w:rsidP="00206E25">
            <w:pPr>
              <w:spacing w:before="0" w:after="0"/>
              <w:jc w:val="right"/>
              <w:rPr>
                <w:rFonts w:ascii="Arial" w:eastAsia="Arial" w:hAnsi="Arial" w:cs="Arial"/>
              </w:rPr>
            </w:pPr>
            <w:bookmarkStart w:id="4027" w:name="_LINE__30_78007dd5_f140_490d_835d_8bd298"/>
            <w:r>
              <w:rPr>
                <w:rFonts w:ascii="Arial" w:eastAsia="Arial" w:hAnsi="Arial" w:cs="Arial"/>
              </w:rPr>
              <w:t>($330,321)</w:t>
            </w:r>
            <w:bookmarkEnd w:id="40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28" w:name="_LINE__31_fe91fc52_4a42_4b61_b29b_f4282e"/>
            <w:r>
              <w:rPr>
                <w:rFonts w:ascii="Arial" w:eastAsia="Arial" w:hAnsi="Arial" w:cs="Arial"/>
              </w:rPr>
              <w:t>All Other</w:t>
            </w:r>
            <w:bookmarkEnd w:id="4028"/>
          </w:p>
        </w:tc>
        <w:tc>
          <w:tcPr>
            <w:tcW w:w="1469" w:type="dxa"/>
          </w:tcPr>
          <w:p w:rsidR="00FE65B0" w:rsidP="00206E25">
            <w:pPr>
              <w:spacing w:before="0" w:after="0"/>
              <w:jc w:val="right"/>
              <w:rPr>
                <w:rFonts w:ascii="Arial" w:eastAsia="Arial" w:hAnsi="Arial" w:cs="Arial"/>
              </w:rPr>
            </w:pPr>
            <w:bookmarkStart w:id="4029" w:name="_LINE__31_aa698408_3d71_4d1e_a079_75b8ec"/>
            <w:r>
              <w:rPr>
                <w:rFonts w:ascii="Arial" w:eastAsia="Arial" w:hAnsi="Arial" w:cs="Arial"/>
              </w:rPr>
              <w:t>($45,719)</w:t>
            </w:r>
            <w:bookmarkEnd w:id="4029"/>
          </w:p>
        </w:tc>
        <w:tc>
          <w:tcPr>
            <w:tcW w:w="1469" w:type="dxa"/>
          </w:tcPr>
          <w:p w:rsidR="00FE65B0" w:rsidP="00206E25">
            <w:pPr>
              <w:spacing w:before="0" w:after="0"/>
              <w:jc w:val="right"/>
              <w:rPr>
                <w:rFonts w:ascii="Arial" w:eastAsia="Arial" w:hAnsi="Arial" w:cs="Arial"/>
              </w:rPr>
            </w:pPr>
            <w:bookmarkStart w:id="4030" w:name="_LINE__31_e57c4109_a4db_4848_b585_818ba4"/>
            <w:r>
              <w:rPr>
                <w:rFonts w:ascii="Arial" w:eastAsia="Arial" w:hAnsi="Arial" w:cs="Arial"/>
              </w:rPr>
              <w:t>($46,184)</w:t>
            </w:r>
            <w:bookmarkEnd w:id="40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31" w:name="_LINE__32_47ea1b83_c8f2_4682_ad0b_95595c"/>
            <w:r>
              <w:rPr>
                <w:rFonts w:ascii="Arial" w:eastAsia="Arial" w:hAnsi="Arial" w:cs="Arial"/>
              </w:rPr>
              <w:t xml:space="preserve"> </w:t>
            </w:r>
            <w:bookmarkEnd w:id="4031"/>
          </w:p>
        </w:tc>
        <w:tc>
          <w:tcPr>
            <w:tcW w:w="1469" w:type="dxa"/>
          </w:tcPr>
          <w:p w:rsidR="00FE65B0" w:rsidP="00206E25">
            <w:pPr>
              <w:spacing w:before="0" w:after="0"/>
              <w:jc w:val="right"/>
              <w:rPr>
                <w:rFonts w:ascii="Arial" w:eastAsia="Arial" w:hAnsi="Arial" w:cs="Arial"/>
              </w:rPr>
            </w:pPr>
            <w:bookmarkStart w:id="4032" w:name="_LINE__32_c82d5400_a301_4ffe_b353_340241"/>
            <w:r>
              <w:rPr>
                <w:rFonts w:ascii="Arial" w:eastAsia="Arial" w:hAnsi="Arial" w:cs="Arial"/>
              </w:rPr>
              <w:t>__________</w:t>
            </w:r>
            <w:bookmarkEnd w:id="4032"/>
          </w:p>
        </w:tc>
        <w:tc>
          <w:tcPr>
            <w:tcW w:w="1469" w:type="dxa"/>
          </w:tcPr>
          <w:p w:rsidR="00FE65B0" w:rsidP="00206E25">
            <w:pPr>
              <w:spacing w:before="0" w:after="0"/>
              <w:jc w:val="right"/>
              <w:rPr>
                <w:rFonts w:ascii="Arial" w:eastAsia="Arial" w:hAnsi="Arial" w:cs="Arial"/>
              </w:rPr>
            </w:pPr>
            <w:bookmarkStart w:id="4033" w:name="_LINE__32_9c290b77_cf4f_43b4_ba31_ebd743"/>
            <w:r>
              <w:rPr>
                <w:rFonts w:ascii="Arial" w:eastAsia="Arial" w:hAnsi="Arial" w:cs="Arial"/>
              </w:rPr>
              <w:t>__________</w:t>
            </w:r>
            <w:bookmarkEnd w:id="40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34" w:name="_LINE__33_d015bc41_6245_43c8_b25d_62689d"/>
            <w:r>
              <w:rPr>
                <w:rFonts w:ascii="Arial" w:eastAsia="Arial" w:hAnsi="Arial" w:cs="Arial"/>
              </w:rPr>
              <w:t>OTHER SPECIAL REVENUE FUNDS TOTAL</w:t>
            </w:r>
            <w:bookmarkEnd w:id="4034"/>
          </w:p>
        </w:tc>
        <w:tc>
          <w:tcPr>
            <w:tcW w:w="1469" w:type="dxa"/>
          </w:tcPr>
          <w:p w:rsidR="00FE65B0" w:rsidP="00206E25">
            <w:pPr>
              <w:spacing w:before="0" w:after="0"/>
              <w:jc w:val="right"/>
              <w:rPr>
                <w:rFonts w:ascii="Arial" w:eastAsia="Arial" w:hAnsi="Arial" w:cs="Arial"/>
              </w:rPr>
            </w:pPr>
            <w:bookmarkStart w:id="4035" w:name="_LINE__33_fb6b9541_865c_4002_a480_8e8397"/>
            <w:r>
              <w:rPr>
                <w:rFonts w:ascii="Arial" w:eastAsia="Arial" w:hAnsi="Arial" w:cs="Arial"/>
              </w:rPr>
              <w:t>($356,314)</w:t>
            </w:r>
            <w:bookmarkEnd w:id="4035"/>
          </w:p>
        </w:tc>
        <w:tc>
          <w:tcPr>
            <w:tcW w:w="1469" w:type="dxa"/>
          </w:tcPr>
          <w:p w:rsidR="00FE65B0" w:rsidP="00206E25">
            <w:pPr>
              <w:spacing w:before="0" w:after="0"/>
              <w:jc w:val="right"/>
              <w:rPr>
                <w:rFonts w:ascii="Arial" w:eastAsia="Arial" w:hAnsi="Arial" w:cs="Arial"/>
              </w:rPr>
            </w:pPr>
            <w:bookmarkStart w:id="4036" w:name="_LINE__33_7389ba82_5ed9_4bd8_93ef_c88b1c"/>
            <w:r>
              <w:rPr>
                <w:rFonts w:ascii="Arial" w:eastAsia="Arial" w:hAnsi="Arial" w:cs="Arial"/>
              </w:rPr>
              <w:t>($376,505)</w:t>
            </w:r>
            <w:bookmarkEnd w:id="4036"/>
          </w:p>
        </w:tc>
      </w:tr>
    </w:tbl>
    <w:p w:rsidR="00FE65B0" w:rsidP="00FE65B0">
      <w:pPr>
        <w:pStyle w:val="BPSParagraphLeftAlign"/>
        <w:suppressAutoHyphens/>
        <w:ind w:left="360"/>
        <w:rPr>
          <w:rFonts w:ascii="Arial" w:eastAsia="Arial" w:hAnsi="Arial" w:cs="Arial"/>
        </w:rPr>
      </w:pPr>
      <w:bookmarkStart w:id="4037" w:name="_PAR__12_325ddb3f_db17_47c0_b436_d857fb2"/>
      <w:bookmarkEnd w:id="4018"/>
      <w:r>
        <w:rPr>
          <w:rFonts w:ascii="Arial" w:eastAsia="Arial" w:hAnsi="Arial" w:cs="Arial"/>
          <w:b/>
        </w:rPr>
        <w:t>HUMAN SERVICES DIVISION 0696</w:t>
      </w:r>
    </w:p>
    <w:p w:rsidR="00FE65B0" w:rsidP="00FE65B0">
      <w:pPr>
        <w:pStyle w:val="BPSParagraphLeftAlign"/>
        <w:suppressAutoHyphens/>
        <w:ind w:left="360"/>
        <w:rPr>
          <w:rFonts w:ascii="Arial" w:eastAsia="Arial" w:hAnsi="Arial" w:cs="Arial"/>
        </w:rPr>
      </w:pPr>
      <w:bookmarkStart w:id="4038" w:name="_PAR__13_fc1a86f2_cc12_4dbe_8751_0d2af7f"/>
      <w:bookmarkEnd w:id="403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39" w:name="_PAR__14_c3d648f2_bbfe_4fcd_85ba_1472b8a"/>
            <w:bookmarkStart w:id="4040" w:name="_LINE__36_c7d58484_c745_4ee2_8c4e_1f694c"/>
            <w:bookmarkEnd w:id="4038"/>
            <w:r>
              <w:rPr>
                <w:rFonts w:ascii="Arial" w:eastAsia="Arial" w:hAnsi="Arial" w:cs="Arial"/>
                <w:b/>
              </w:rPr>
              <w:t>OTHER SPECIAL REVENUE FUNDS</w:t>
            </w:r>
            <w:bookmarkEnd w:id="4040"/>
          </w:p>
        </w:tc>
        <w:tc>
          <w:tcPr>
            <w:tcW w:w="1469" w:type="dxa"/>
          </w:tcPr>
          <w:p w:rsidR="00FE65B0" w:rsidP="00206E25">
            <w:pPr>
              <w:spacing w:before="0" w:after="0"/>
              <w:jc w:val="right"/>
              <w:rPr>
                <w:rFonts w:ascii="Arial" w:eastAsia="Arial" w:hAnsi="Arial" w:cs="Arial"/>
              </w:rPr>
            </w:pPr>
            <w:bookmarkStart w:id="4041" w:name="_LINE__36_ff421cf7_cf96_409c_83ee_1ef1f2"/>
            <w:r>
              <w:rPr>
                <w:rFonts w:ascii="Arial" w:eastAsia="Arial" w:hAnsi="Arial" w:cs="Arial"/>
                <w:b/>
              </w:rPr>
              <w:t>2025-26</w:t>
            </w:r>
            <w:bookmarkEnd w:id="4041"/>
          </w:p>
        </w:tc>
        <w:tc>
          <w:tcPr>
            <w:tcW w:w="1469" w:type="dxa"/>
          </w:tcPr>
          <w:p w:rsidR="00FE65B0" w:rsidP="00206E25">
            <w:pPr>
              <w:spacing w:before="0" w:after="0"/>
              <w:jc w:val="right"/>
              <w:rPr>
                <w:rFonts w:ascii="Arial" w:eastAsia="Arial" w:hAnsi="Arial" w:cs="Arial"/>
              </w:rPr>
            </w:pPr>
            <w:bookmarkStart w:id="4042" w:name="_LINE__36_dbb8214c_03fa_475a_89fd_c0ec14"/>
            <w:r>
              <w:rPr>
                <w:rFonts w:ascii="Arial" w:eastAsia="Arial" w:hAnsi="Arial" w:cs="Arial"/>
                <w:b/>
              </w:rPr>
              <w:t>2026-27</w:t>
            </w:r>
            <w:bookmarkEnd w:id="40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43" w:name="_LINE__37_e289e0c5_d0b8_4474_acd7_01f8e1"/>
            <w:r>
              <w:rPr>
                <w:rFonts w:ascii="Arial" w:eastAsia="Arial" w:hAnsi="Arial" w:cs="Arial"/>
              </w:rPr>
              <w:t>POSITIONS - LEGISLATIVE COUNT</w:t>
            </w:r>
            <w:bookmarkEnd w:id="4043"/>
          </w:p>
        </w:tc>
        <w:tc>
          <w:tcPr>
            <w:tcW w:w="1469" w:type="dxa"/>
          </w:tcPr>
          <w:p w:rsidR="00FE65B0" w:rsidP="00206E25">
            <w:pPr>
              <w:spacing w:before="0" w:after="0"/>
              <w:jc w:val="right"/>
              <w:rPr>
                <w:rFonts w:ascii="Arial" w:eastAsia="Arial" w:hAnsi="Arial" w:cs="Arial"/>
              </w:rPr>
            </w:pPr>
            <w:bookmarkStart w:id="4044" w:name="_LINE__37_326c4450_2d7e_4a79_aff1_6322e1"/>
            <w:r>
              <w:rPr>
                <w:rFonts w:ascii="Arial" w:eastAsia="Arial" w:hAnsi="Arial" w:cs="Arial"/>
              </w:rPr>
              <w:t>(4.000)</w:t>
            </w:r>
            <w:bookmarkEnd w:id="4044"/>
          </w:p>
        </w:tc>
        <w:tc>
          <w:tcPr>
            <w:tcW w:w="1469" w:type="dxa"/>
          </w:tcPr>
          <w:p w:rsidR="00FE65B0" w:rsidP="00206E25">
            <w:pPr>
              <w:spacing w:before="0" w:after="0"/>
              <w:jc w:val="right"/>
              <w:rPr>
                <w:rFonts w:ascii="Arial" w:eastAsia="Arial" w:hAnsi="Arial" w:cs="Arial"/>
              </w:rPr>
            </w:pPr>
            <w:bookmarkStart w:id="4045" w:name="_LINE__37_3a11d5e6_1472_40df_a724_03bd47"/>
            <w:r>
              <w:rPr>
                <w:rFonts w:ascii="Arial" w:eastAsia="Arial" w:hAnsi="Arial" w:cs="Arial"/>
              </w:rPr>
              <w:t>(4.000)</w:t>
            </w:r>
            <w:bookmarkEnd w:id="40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46" w:name="_LINE__38_cb4840e0_6875_4e62_ac76_6c1bb3"/>
            <w:r>
              <w:rPr>
                <w:rFonts w:ascii="Arial" w:eastAsia="Arial" w:hAnsi="Arial" w:cs="Arial"/>
              </w:rPr>
              <w:t>Personal Services</w:t>
            </w:r>
            <w:bookmarkEnd w:id="4046"/>
          </w:p>
        </w:tc>
        <w:tc>
          <w:tcPr>
            <w:tcW w:w="1469" w:type="dxa"/>
          </w:tcPr>
          <w:p w:rsidR="00FE65B0" w:rsidP="00206E25">
            <w:pPr>
              <w:spacing w:before="0" w:after="0"/>
              <w:jc w:val="right"/>
              <w:rPr>
                <w:rFonts w:ascii="Arial" w:eastAsia="Arial" w:hAnsi="Arial" w:cs="Arial"/>
              </w:rPr>
            </w:pPr>
            <w:bookmarkStart w:id="4047" w:name="_LINE__38_27ccfb68_08fe_4f84_bced_a060bd"/>
            <w:r>
              <w:rPr>
                <w:rFonts w:ascii="Arial" w:eastAsia="Arial" w:hAnsi="Arial" w:cs="Arial"/>
              </w:rPr>
              <w:t>($416,038)</w:t>
            </w:r>
            <w:bookmarkEnd w:id="4047"/>
          </w:p>
        </w:tc>
        <w:tc>
          <w:tcPr>
            <w:tcW w:w="1469" w:type="dxa"/>
          </w:tcPr>
          <w:p w:rsidR="00FE65B0" w:rsidP="00206E25">
            <w:pPr>
              <w:spacing w:before="0" w:after="0"/>
              <w:jc w:val="right"/>
              <w:rPr>
                <w:rFonts w:ascii="Arial" w:eastAsia="Arial" w:hAnsi="Arial" w:cs="Arial"/>
              </w:rPr>
            </w:pPr>
            <w:bookmarkStart w:id="4048" w:name="_LINE__38_9a3b3af1_7bca_4ad8_a883_5278a5"/>
            <w:r>
              <w:rPr>
                <w:rFonts w:ascii="Arial" w:eastAsia="Arial" w:hAnsi="Arial" w:cs="Arial"/>
              </w:rPr>
              <w:t>($444,005)</w:t>
            </w:r>
            <w:bookmarkEnd w:id="40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49" w:name="_LINE__39_daa8845f_cc56_41ce_ad4a_f9b8c9"/>
            <w:r>
              <w:rPr>
                <w:rFonts w:ascii="Arial" w:eastAsia="Arial" w:hAnsi="Arial" w:cs="Arial"/>
              </w:rPr>
              <w:t>All Other</w:t>
            </w:r>
            <w:bookmarkEnd w:id="4049"/>
          </w:p>
        </w:tc>
        <w:tc>
          <w:tcPr>
            <w:tcW w:w="1469" w:type="dxa"/>
          </w:tcPr>
          <w:p w:rsidR="00FE65B0" w:rsidP="00206E25">
            <w:pPr>
              <w:spacing w:before="0" w:after="0"/>
              <w:jc w:val="right"/>
              <w:rPr>
                <w:rFonts w:ascii="Arial" w:eastAsia="Arial" w:hAnsi="Arial" w:cs="Arial"/>
              </w:rPr>
            </w:pPr>
            <w:bookmarkStart w:id="4050" w:name="_LINE__39_82c3af20_f6e9_4758_b1cf_778608"/>
            <w:r>
              <w:rPr>
                <w:rFonts w:ascii="Arial" w:eastAsia="Arial" w:hAnsi="Arial" w:cs="Arial"/>
              </w:rPr>
              <w:t>($64,075)</w:t>
            </w:r>
            <w:bookmarkEnd w:id="4050"/>
          </w:p>
        </w:tc>
        <w:tc>
          <w:tcPr>
            <w:tcW w:w="1469" w:type="dxa"/>
          </w:tcPr>
          <w:p w:rsidR="00FE65B0" w:rsidP="00206E25">
            <w:pPr>
              <w:spacing w:before="0" w:after="0"/>
              <w:jc w:val="right"/>
              <w:rPr>
                <w:rFonts w:ascii="Arial" w:eastAsia="Arial" w:hAnsi="Arial" w:cs="Arial"/>
              </w:rPr>
            </w:pPr>
            <w:bookmarkStart w:id="4051" w:name="_LINE__39_366e29e8_0acc_4b2d_960e_d99155"/>
            <w:r>
              <w:rPr>
                <w:rFonts w:ascii="Arial" w:eastAsia="Arial" w:hAnsi="Arial" w:cs="Arial"/>
              </w:rPr>
              <w:t>($64,734)</w:t>
            </w:r>
            <w:bookmarkEnd w:id="40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52" w:name="_LINE__40_6478ba64_3ffa_41d3_b16c_0ea0ef"/>
            <w:r>
              <w:rPr>
                <w:rFonts w:ascii="Arial" w:eastAsia="Arial" w:hAnsi="Arial" w:cs="Arial"/>
              </w:rPr>
              <w:t xml:space="preserve"> </w:t>
            </w:r>
            <w:bookmarkEnd w:id="4052"/>
          </w:p>
        </w:tc>
        <w:tc>
          <w:tcPr>
            <w:tcW w:w="1469" w:type="dxa"/>
          </w:tcPr>
          <w:p w:rsidR="00FE65B0" w:rsidP="00206E25">
            <w:pPr>
              <w:spacing w:before="0" w:after="0"/>
              <w:jc w:val="right"/>
              <w:rPr>
                <w:rFonts w:ascii="Arial" w:eastAsia="Arial" w:hAnsi="Arial" w:cs="Arial"/>
              </w:rPr>
            </w:pPr>
            <w:bookmarkStart w:id="4053" w:name="_LINE__40_4c7ff37a_e632_488b_8d9f_e4f86e"/>
            <w:r>
              <w:rPr>
                <w:rFonts w:ascii="Arial" w:eastAsia="Arial" w:hAnsi="Arial" w:cs="Arial"/>
              </w:rPr>
              <w:t>__________</w:t>
            </w:r>
            <w:bookmarkEnd w:id="4053"/>
          </w:p>
        </w:tc>
        <w:tc>
          <w:tcPr>
            <w:tcW w:w="1469" w:type="dxa"/>
          </w:tcPr>
          <w:p w:rsidR="00FE65B0" w:rsidP="00206E25">
            <w:pPr>
              <w:spacing w:before="0" w:after="0"/>
              <w:jc w:val="right"/>
              <w:rPr>
                <w:rFonts w:ascii="Arial" w:eastAsia="Arial" w:hAnsi="Arial" w:cs="Arial"/>
              </w:rPr>
            </w:pPr>
            <w:bookmarkStart w:id="4054" w:name="_LINE__40_7fc36d06_b39b_499b_a58a_ed98ea"/>
            <w:r>
              <w:rPr>
                <w:rFonts w:ascii="Arial" w:eastAsia="Arial" w:hAnsi="Arial" w:cs="Arial"/>
              </w:rPr>
              <w:t>__________</w:t>
            </w:r>
            <w:bookmarkEnd w:id="40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55" w:name="_LINE__41_d9687fe9_9701_4824_bbd0_16c714"/>
            <w:r>
              <w:rPr>
                <w:rFonts w:ascii="Arial" w:eastAsia="Arial" w:hAnsi="Arial" w:cs="Arial"/>
              </w:rPr>
              <w:t>OTHER SPECIAL REVENUE FUNDS TOTAL</w:t>
            </w:r>
            <w:bookmarkEnd w:id="4055"/>
          </w:p>
        </w:tc>
        <w:tc>
          <w:tcPr>
            <w:tcW w:w="1469" w:type="dxa"/>
          </w:tcPr>
          <w:p w:rsidR="00FE65B0" w:rsidP="00206E25">
            <w:pPr>
              <w:spacing w:before="0" w:after="0"/>
              <w:jc w:val="right"/>
              <w:rPr>
                <w:rFonts w:ascii="Arial" w:eastAsia="Arial" w:hAnsi="Arial" w:cs="Arial"/>
              </w:rPr>
            </w:pPr>
            <w:bookmarkStart w:id="4056" w:name="_LINE__41_85b683a9_e1a6_40f0_8c51_a49942"/>
            <w:r>
              <w:rPr>
                <w:rFonts w:ascii="Arial" w:eastAsia="Arial" w:hAnsi="Arial" w:cs="Arial"/>
              </w:rPr>
              <w:t>($480,113)</w:t>
            </w:r>
            <w:bookmarkEnd w:id="4056"/>
          </w:p>
        </w:tc>
        <w:tc>
          <w:tcPr>
            <w:tcW w:w="1469" w:type="dxa"/>
          </w:tcPr>
          <w:p w:rsidR="00FE65B0" w:rsidP="00206E25">
            <w:pPr>
              <w:spacing w:before="0" w:after="0"/>
              <w:jc w:val="right"/>
              <w:rPr>
                <w:rFonts w:ascii="Arial" w:eastAsia="Arial" w:hAnsi="Arial" w:cs="Arial"/>
              </w:rPr>
            </w:pPr>
            <w:bookmarkStart w:id="4057" w:name="_LINE__41_321962ad_4c94_4a38_a310_8a19ce"/>
            <w:r>
              <w:rPr>
                <w:rFonts w:ascii="Arial" w:eastAsia="Arial" w:hAnsi="Arial" w:cs="Arial"/>
              </w:rPr>
              <w:t>($508,739)</w:t>
            </w:r>
            <w:bookmarkEnd w:id="4057"/>
          </w:p>
        </w:tc>
      </w:tr>
    </w:tbl>
    <w:p w:rsidR="00FE65B0" w:rsidP="00FE65B0">
      <w:pPr>
        <w:ind w:left="360"/>
        <w:rPr>
          <w:rFonts w:ascii="Arial" w:eastAsia="Arial" w:hAnsi="Arial" w:cs="Arial"/>
        </w:rPr>
      </w:pPr>
      <w:bookmarkStart w:id="4058" w:name="_PAR__15_d9ab53a0_d1fc_46ae_9514_265a7c1"/>
      <w:bookmarkEnd w:id="40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59" w:name="_PAGE__46_77ebf924_ddaf_4771_ae74_333f99"/>
            <w:bookmarkStart w:id="4060" w:name="_PAR__2_f572ff75_7406_4e79_a379_8735cbd1"/>
            <w:bookmarkStart w:id="4061" w:name="_LINE__1_ebcc421d_bba0_4194_be2c_702f050"/>
            <w:bookmarkEnd w:id="3957"/>
            <w:bookmarkEnd w:id="4058"/>
            <w:r>
              <w:rPr>
                <w:rFonts w:ascii="Arial" w:eastAsia="Arial" w:hAnsi="Arial" w:cs="Arial"/>
                <w:b/>
              </w:rPr>
              <w:t>ATTORNEY GENERAL, DEPARTMENT OF THE</w:t>
            </w:r>
            <w:bookmarkEnd w:id="4061"/>
          </w:p>
        </w:tc>
        <w:tc>
          <w:tcPr>
            <w:tcW w:w="1469" w:type="dxa"/>
          </w:tcPr>
          <w:p w:rsidR="00FE65B0" w:rsidP="00206E25">
            <w:pPr>
              <w:spacing w:before="0" w:after="0"/>
              <w:rPr>
                <w:rFonts w:ascii="Arial" w:eastAsia="Arial" w:hAnsi="Arial" w:cs="Arial"/>
              </w:rPr>
            </w:pPr>
            <w:bookmarkStart w:id="4062" w:name="_LINE__1_d0dbfe42_1c16_4486_9f7a_ef019eb"/>
            <w:r>
              <w:rPr>
                <w:rFonts w:ascii="Arial" w:eastAsia="Arial" w:hAnsi="Arial" w:cs="Arial"/>
              </w:rPr>
              <w:t xml:space="preserve"> </w:t>
            </w:r>
            <w:bookmarkEnd w:id="4062"/>
          </w:p>
        </w:tc>
        <w:tc>
          <w:tcPr>
            <w:tcW w:w="1469" w:type="dxa"/>
          </w:tcPr>
          <w:p w:rsidR="00FE65B0" w:rsidP="00206E25">
            <w:pPr>
              <w:spacing w:before="0" w:after="0"/>
              <w:rPr>
                <w:rFonts w:ascii="Arial" w:eastAsia="Arial" w:hAnsi="Arial" w:cs="Arial"/>
              </w:rPr>
            </w:pPr>
            <w:bookmarkStart w:id="4063" w:name="_LINE__1_bb53699e_8ef1_4cd6_8f4d_1a684f7"/>
            <w:r>
              <w:rPr>
                <w:rFonts w:ascii="Arial" w:eastAsia="Arial" w:hAnsi="Arial" w:cs="Arial"/>
              </w:rPr>
              <w:t xml:space="preserve"> </w:t>
            </w:r>
            <w:bookmarkEnd w:id="40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64" w:name="_LINE__2_38ec8c8f_5384_4175_b6f3_84c3632"/>
            <w:r>
              <w:rPr>
                <w:rFonts w:ascii="Arial" w:eastAsia="Arial" w:hAnsi="Arial" w:cs="Arial"/>
                <w:b/>
              </w:rPr>
              <w:t>DEPARTMENT TOTALS</w:t>
            </w:r>
            <w:bookmarkEnd w:id="4064"/>
          </w:p>
        </w:tc>
        <w:tc>
          <w:tcPr>
            <w:tcW w:w="1469" w:type="dxa"/>
          </w:tcPr>
          <w:p w:rsidR="00FE65B0" w:rsidP="00206E25">
            <w:pPr>
              <w:spacing w:before="0" w:after="0"/>
              <w:jc w:val="right"/>
              <w:rPr>
                <w:rFonts w:ascii="Arial" w:eastAsia="Arial" w:hAnsi="Arial" w:cs="Arial"/>
              </w:rPr>
            </w:pPr>
            <w:bookmarkStart w:id="4065" w:name="_LINE__2_81dcbbab_d168_4084_aa97_6409f93"/>
            <w:r>
              <w:rPr>
                <w:rFonts w:ascii="Arial" w:eastAsia="Arial" w:hAnsi="Arial" w:cs="Arial"/>
                <w:b/>
              </w:rPr>
              <w:t>2025-26</w:t>
            </w:r>
            <w:bookmarkEnd w:id="4065"/>
          </w:p>
        </w:tc>
        <w:tc>
          <w:tcPr>
            <w:tcW w:w="1469" w:type="dxa"/>
          </w:tcPr>
          <w:p w:rsidR="00FE65B0" w:rsidP="00206E25">
            <w:pPr>
              <w:spacing w:before="0" w:after="0"/>
              <w:jc w:val="right"/>
              <w:rPr>
                <w:rFonts w:ascii="Arial" w:eastAsia="Arial" w:hAnsi="Arial" w:cs="Arial"/>
              </w:rPr>
            </w:pPr>
            <w:bookmarkStart w:id="4066" w:name="_LINE__2_f1a8b3b6_b387_4bc0_9f8d_c422e94"/>
            <w:r>
              <w:rPr>
                <w:rFonts w:ascii="Arial" w:eastAsia="Arial" w:hAnsi="Arial" w:cs="Arial"/>
                <w:b/>
              </w:rPr>
              <w:t>2026-27</w:t>
            </w:r>
            <w:bookmarkEnd w:id="40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67" w:name="_LINE__3_c0e45420_6f7f_4e2d_82df_3252aeb"/>
            <w:r>
              <w:rPr>
                <w:rFonts w:ascii="Arial" w:eastAsia="Arial" w:hAnsi="Arial" w:cs="Arial"/>
              </w:rPr>
              <w:t xml:space="preserve"> </w:t>
            </w:r>
            <w:bookmarkEnd w:id="4067"/>
          </w:p>
        </w:tc>
        <w:tc>
          <w:tcPr>
            <w:tcW w:w="1469" w:type="dxa"/>
          </w:tcPr>
          <w:p w:rsidR="00FE65B0" w:rsidP="00206E25">
            <w:pPr>
              <w:spacing w:before="0" w:after="0"/>
              <w:rPr>
                <w:rFonts w:ascii="Arial" w:eastAsia="Arial" w:hAnsi="Arial" w:cs="Arial"/>
              </w:rPr>
            </w:pPr>
            <w:bookmarkStart w:id="4068" w:name="_LINE__3_8e2ddf6d_ea32_45ab_84a0_3be3204"/>
            <w:r>
              <w:rPr>
                <w:rFonts w:ascii="Arial" w:eastAsia="Arial" w:hAnsi="Arial" w:cs="Arial"/>
              </w:rPr>
              <w:t xml:space="preserve"> </w:t>
            </w:r>
            <w:bookmarkEnd w:id="4068"/>
          </w:p>
        </w:tc>
        <w:tc>
          <w:tcPr>
            <w:tcW w:w="1469" w:type="dxa"/>
          </w:tcPr>
          <w:p w:rsidR="00FE65B0" w:rsidP="00206E25">
            <w:pPr>
              <w:spacing w:before="0" w:after="0"/>
              <w:rPr>
                <w:rFonts w:ascii="Arial" w:eastAsia="Arial" w:hAnsi="Arial" w:cs="Arial"/>
              </w:rPr>
            </w:pPr>
            <w:bookmarkStart w:id="4069" w:name="_LINE__3_85dba618_3226_4f1e_93d4_417dc74"/>
            <w:r>
              <w:rPr>
                <w:rFonts w:ascii="Arial" w:eastAsia="Arial" w:hAnsi="Arial" w:cs="Arial"/>
              </w:rPr>
              <w:t xml:space="preserve"> </w:t>
            </w:r>
            <w:bookmarkEnd w:id="40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70" w:name="_LINE__4_7c5250c2_d46f_45d0_aeeb_7c15d50"/>
            <w:r>
              <w:rPr>
                <w:rFonts w:ascii="Arial" w:eastAsia="Arial" w:hAnsi="Arial" w:cs="Arial"/>
                <w:b/>
              </w:rPr>
              <w:t>GENERAL FUND</w:t>
            </w:r>
            <w:bookmarkEnd w:id="4070"/>
          </w:p>
        </w:tc>
        <w:tc>
          <w:tcPr>
            <w:tcW w:w="1469" w:type="dxa"/>
          </w:tcPr>
          <w:p w:rsidR="00FE65B0" w:rsidP="00206E25">
            <w:pPr>
              <w:spacing w:before="0" w:after="0"/>
              <w:jc w:val="right"/>
              <w:rPr>
                <w:rFonts w:ascii="Arial" w:eastAsia="Arial" w:hAnsi="Arial" w:cs="Arial"/>
              </w:rPr>
            </w:pPr>
            <w:bookmarkStart w:id="4071" w:name="_LINE__4_a19a9259_ce39_40d1_ab20_4c1ec2b"/>
            <w:r>
              <w:rPr>
                <w:rFonts w:ascii="Arial" w:eastAsia="Arial" w:hAnsi="Arial" w:cs="Arial"/>
                <w:b/>
              </w:rPr>
              <w:t>$1,889,614</w:t>
            </w:r>
            <w:bookmarkEnd w:id="4071"/>
          </w:p>
        </w:tc>
        <w:tc>
          <w:tcPr>
            <w:tcW w:w="1469" w:type="dxa"/>
          </w:tcPr>
          <w:p w:rsidR="00FE65B0" w:rsidP="00206E25">
            <w:pPr>
              <w:spacing w:before="0" w:after="0"/>
              <w:jc w:val="right"/>
              <w:rPr>
                <w:rFonts w:ascii="Arial" w:eastAsia="Arial" w:hAnsi="Arial" w:cs="Arial"/>
              </w:rPr>
            </w:pPr>
            <w:bookmarkStart w:id="4072" w:name="_LINE__4_fcd25499_f88c_4c27_accd_e31070f"/>
            <w:r>
              <w:rPr>
                <w:rFonts w:ascii="Arial" w:eastAsia="Arial" w:hAnsi="Arial" w:cs="Arial"/>
                <w:b/>
              </w:rPr>
              <w:t>$1,423,772</w:t>
            </w:r>
            <w:bookmarkEnd w:id="40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73" w:name="_LINE__5_5e12900b_db2f_4e0f_a1f4_3ebb8ef"/>
            <w:r>
              <w:rPr>
                <w:rFonts w:ascii="Arial" w:eastAsia="Arial" w:hAnsi="Arial" w:cs="Arial"/>
                <w:b/>
              </w:rPr>
              <w:t>OTHER SPECIAL REVENUE FUNDS</w:t>
            </w:r>
            <w:bookmarkEnd w:id="4073"/>
          </w:p>
        </w:tc>
        <w:tc>
          <w:tcPr>
            <w:tcW w:w="1469" w:type="dxa"/>
          </w:tcPr>
          <w:p w:rsidR="00FE65B0" w:rsidP="00206E25">
            <w:pPr>
              <w:spacing w:before="0" w:after="0"/>
              <w:jc w:val="right"/>
              <w:rPr>
                <w:rFonts w:ascii="Arial" w:eastAsia="Arial" w:hAnsi="Arial" w:cs="Arial"/>
              </w:rPr>
            </w:pPr>
            <w:bookmarkStart w:id="4074" w:name="_LINE__5_f6f09194_c39a_43d0_8f62_3bdde7f"/>
            <w:r>
              <w:rPr>
                <w:rFonts w:ascii="Arial" w:eastAsia="Arial" w:hAnsi="Arial" w:cs="Arial"/>
                <w:b/>
              </w:rPr>
              <w:t>$131,191</w:t>
            </w:r>
            <w:bookmarkEnd w:id="4074"/>
          </w:p>
        </w:tc>
        <w:tc>
          <w:tcPr>
            <w:tcW w:w="1469" w:type="dxa"/>
          </w:tcPr>
          <w:p w:rsidR="00FE65B0" w:rsidP="00206E25">
            <w:pPr>
              <w:spacing w:before="0" w:after="0"/>
              <w:jc w:val="right"/>
              <w:rPr>
                <w:rFonts w:ascii="Arial" w:eastAsia="Arial" w:hAnsi="Arial" w:cs="Arial"/>
              </w:rPr>
            </w:pPr>
            <w:bookmarkStart w:id="4075" w:name="_LINE__5_54274f6d_e03e_432b_8a58_5294fb9"/>
            <w:r>
              <w:rPr>
                <w:rFonts w:ascii="Arial" w:eastAsia="Arial" w:hAnsi="Arial" w:cs="Arial"/>
                <w:b/>
              </w:rPr>
              <w:t>$148,002</w:t>
            </w:r>
            <w:bookmarkEnd w:id="40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76" w:name="_LINE__6_266f15f1_ad1a_4f4d_a37c_d106e89"/>
            <w:r>
              <w:rPr>
                <w:rFonts w:ascii="Arial" w:eastAsia="Arial" w:hAnsi="Arial" w:cs="Arial"/>
              </w:rPr>
              <w:t xml:space="preserve"> </w:t>
            </w:r>
            <w:bookmarkEnd w:id="4076"/>
          </w:p>
        </w:tc>
        <w:tc>
          <w:tcPr>
            <w:tcW w:w="1469" w:type="dxa"/>
          </w:tcPr>
          <w:p w:rsidR="00FE65B0" w:rsidP="00206E25">
            <w:pPr>
              <w:spacing w:before="0" w:after="0"/>
              <w:jc w:val="right"/>
              <w:rPr>
                <w:rFonts w:ascii="Arial" w:eastAsia="Arial" w:hAnsi="Arial" w:cs="Arial"/>
              </w:rPr>
            </w:pPr>
            <w:bookmarkStart w:id="4077" w:name="_LINE__6_d246b254_ca05_4f5d_aaa4_98595f5"/>
            <w:r>
              <w:rPr>
                <w:rFonts w:ascii="Arial" w:eastAsia="Arial" w:hAnsi="Arial" w:cs="Arial"/>
              </w:rPr>
              <w:t>__________</w:t>
            </w:r>
            <w:bookmarkEnd w:id="4077"/>
          </w:p>
        </w:tc>
        <w:tc>
          <w:tcPr>
            <w:tcW w:w="1469" w:type="dxa"/>
          </w:tcPr>
          <w:p w:rsidR="00FE65B0" w:rsidP="00206E25">
            <w:pPr>
              <w:spacing w:before="0" w:after="0"/>
              <w:jc w:val="right"/>
              <w:rPr>
                <w:rFonts w:ascii="Arial" w:eastAsia="Arial" w:hAnsi="Arial" w:cs="Arial"/>
              </w:rPr>
            </w:pPr>
            <w:bookmarkStart w:id="4078" w:name="_LINE__6_52fb78d1_65b6_428f_a93c_a01eaac"/>
            <w:r>
              <w:rPr>
                <w:rFonts w:ascii="Arial" w:eastAsia="Arial" w:hAnsi="Arial" w:cs="Arial"/>
              </w:rPr>
              <w:t>__________</w:t>
            </w:r>
            <w:bookmarkEnd w:id="40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79" w:name="_LINE__7_7a9ccdaa_52bd_4589_81cd_4b23d70"/>
            <w:r>
              <w:rPr>
                <w:rFonts w:ascii="Arial" w:eastAsia="Arial" w:hAnsi="Arial" w:cs="Arial"/>
                <w:b/>
              </w:rPr>
              <w:t>DEPARTMENT TOTAL - ALL FUNDS</w:t>
            </w:r>
            <w:bookmarkEnd w:id="4079"/>
          </w:p>
        </w:tc>
        <w:tc>
          <w:tcPr>
            <w:tcW w:w="1469" w:type="dxa"/>
          </w:tcPr>
          <w:p w:rsidR="00FE65B0" w:rsidP="00206E25">
            <w:pPr>
              <w:spacing w:before="0" w:after="0"/>
              <w:jc w:val="right"/>
              <w:rPr>
                <w:rFonts w:ascii="Arial" w:eastAsia="Arial" w:hAnsi="Arial" w:cs="Arial"/>
              </w:rPr>
            </w:pPr>
            <w:bookmarkStart w:id="4080" w:name="_LINE__7_3e37d69a_3ebb_47be_915d_2a99dd4"/>
            <w:r>
              <w:rPr>
                <w:rFonts w:ascii="Arial" w:eastAsia="Arial" w:hAnsi="Arial" w:cs="Arial"/>
                <w:b/>
              </w:rPr>
              <w:t>$2,020,805</w:t>
            </w:r>
            <w:bookmarkEnd w:id="4080"/>
          </w:p>
        </w:tc>
        <w:tc>
          <w:tcPr>
            <w:tcW w:w="1469" w:type="dxa"/>
          </w:tcPr>
          <w:p w:rsidR="00FE65B0" w:rsidP="00206E25">
            <w:pPr>
              <w:spacing w:before="0" w:after="0"/>
              <w:jc w:val="right"/>
              <w:rPr>
                <w:rFonts w:ascii="Arial" w:eastAsia="Arial" w:hAnsi="Arial" w:cs="Arial"/>
              </w:rPr>
            </w:pPr>
            <w:bookmarkStart w:id="4081" w:name="_LINE__7_c913ee76_aab1_4b2c_863d_49d8a3d"/>
            <w:r>
              <w:rPr>
                <w:rFonts w:ascii="Arial" w:eastAsia="Arial" w:hAnsi="Arial" w:cs="Arial"/>
                <w:b/>
              </w:rPr>
              <w:t>$1,571,774</w:t>
            </w:r>
            <w:bookmarkEnd w:id="4081"/>
          </w:p>
        </w:tc>
      </w:tr>
    </w:tbl>
    <w:p w:rsidR="00FE65B0" w:rsidP="00FE65B0">
      <w:pPr>
        <w:ind w:left="360" w:firstLine="360"/>
        <w:rPr>
          <w:rFonts w:ascii="Arial" w:eastAsia="Arial" w:hAnsi="Arial" w:cs="Arial"/>
        </w:rPr>
      </w:pPr>
      <w:bookmarkStart w:id="4082" w:name="_PAR__3_57dc0066_2025_48d7_b6be_292d43d0"/>
      <w:bookmarkEnd w:id="4060"/>
      <w:r>
        <w:rPr>
          <w:rFonts w:ascii="Arial" w:eastAsia="Arial" w:hAnsi="Arial" w:cs="Arial"/>
          <w:b/>
          <w:sz w:val="24"/>
        </w:rPr>
        <w:t>Sec. A-5.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4083" w:name="_PAR__4_d81b1c13_5bea_41b7_a56d_80def237"/>
      <w:bookmarkEnd w:id="4082"/>
      <w:r>
        <w:rPr>
          <w:rFonts w:ascii="Arial" w:eastAsia="Arial" w:hAnsi="Arial" w:cs="Arial"/>
          <w:b/>
        </w:rPr>
        <w:t>AUDITOR, OFFICE OF THE STATE</w:t>
      </w:r>
    </w:p>
    <w:p w:rsidR="00FE65B0" w:rsidP="00FE65B0">
      <w:pPr>
        <w:pStyle w:val="BPSParagraphLeftAlign"/>
        <w:suppressAutoHyphens/>
        <w:ind w:left="360"/>
        <w:rPr>
          <w:rFonts w:ascii="Arial" w:eastAsia="Arial" w:hAnsi="Arial" w:cs="Arial"/>
        </w:rPr>
      </w:pPr>
      <w:bookmarkStart w:id="4084" w:name="_PAR__5_2d92b3ee_0c16_44f9_a584_541c9cbb"/>
      <w:bookmarkEnd w:id="4083"/>
      <w:r>
        <w:rPr>
          <w:rFonts w:ascii="Arial" w:eastAsia="Arial" w:hAnsi="Arial" w:cs="Arial"/>
          <w:b/>
        </w:rPr>
        <w:t>Audit Bureau 0067</w:t>
      </w:r>
    </w:p>
    <w:p w:rsidR="00FE65B0" w:rsidP="00FE65B0">
      <w:pPr>
        <w:ind w:left="360"/>
        <w:rPr>
          <w:rFonts w:ascii="Arial" w:eastAsia="Arial" w:hAnsi="Arial" w:cs="Arial"/>
        </w:rPr>
      </w:pPr>
      <w:bookmarkStart w:id="4085" w:name="_PAR__6_d0e560aa_4cf2_44a3_8d7f_1f34f4b2"/>
      <w:bookmarkEnd w:id="4084"/>
      <w:r>
        <w:rPr>
          <w:rFonts w:ascii="Arial" w:eastAsia="Arial" w:hAnsi="Arial" w:cs="Arial"/>
        </w:rPr>
        <w:t>Initiative: Provides continued and additional funding for the transition in auditing workpapers from a paper process to an electronic process.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86" w:name="_PAR__7_c8cbeb1a_02a2_4f8b_9990_ef905b4d"/>
            <w:bookmarkStart w:id="4087" w:name="_LINE__14_253cbf87_67cd_4d94_8610_c10d32"/>
            <w:bookmarkEnd w:id="4085"/>
            <w:r>
              <w:rPr>
                <w:rFonts w:ascii="Arial" w:eastAsia="Arial" w:hAnsi="Arial" w:cs="Arial"/>
                <w:b/>
              </w:rPr>
              <w:t>OTHER SPECIAL REVENUE FUNDS</w:t>
            </w:r>
            <w:bookmarkEnd w:id="4087"/>
          </w:p>
        </w:tc>
        <w:tc>
          <w:tcPr>
            <w:tcW w:w="1469" w:type="dxa"/>
          </w:tcPr>
          <w:p w:rsidR="00FE65B0" w:rsidP="00206E25">
            <w:pPr>
              <w:spacing w:before="0" w:after="0"/>
              <w:jc w:val="right"/>
              <w:rPr>
                <w:rFonts w:ascii="Arial" w:eastAsia="Arial" w:hAnsi="Arial" w:cs="Arial"/>
              </w:rPr>
            </w:pPr>
            <w:bookmarkStart w:id="4088" w:name="_LINE__14_89963e34_fbf2_4d9c_8fc9_3c9aed"/>
            <w:r>
              <w:rPr>
                <w:rFonts w:ascii="Arial" w:eastAsia="Arial" w:hAnsi="Arial" w:cs="Arial"/>
                <w:b/>
              </w:rPr>
              <w:t>2025-26</w:t>
            </w:r>
            <w:bookmarkEnd w:id="4088"/>
          </w:p>
        </w:tc>
        <w:tc>
          <w:tcPr>
            <w:tcW w:w="1469" w:type="dxa"/>
          </w:tcPr>
          <w:p w:rsidR="00FE65B0" w:rsidP="00206E25">
            <w:pPr>
              <w:spacing w:before="0" w:after="0"/>
              <w:jc w:val="right"/>
              <w:rPr>
                <w:rFonts w:ascii="Arial" w:eastAsia="Arial" w:hAnsi="Arial" w:cs="Arial"/>
              </w:rPr>
            </w:pPr>
            <w:bookmarkStart w:id="4089" w:name="_LINE__14_01e6c951_1a3b_4ffe_bcb6_38ada8"/>
            <w:r>
              <w:rPr>
                <w:rFonts w:ascii="Arial" w:eastAsia="Arial" w:hAnsi="Arial" w:cs="Arial"/>
                <w:b/>
              </w:rPr>
              <w:t>2026-27</w:t>
            </w:r>
            <w:bookmarkEnd w:id="40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090" w:name="_LINE__15_79d9e5ff_3c2e_47c6_81d4_3465b3"/>
            <w:r>
              <w:rPr>
                <w:rFonts w:ascii="Arial" w:eastAsia="Arial" w:hAnsi="Arial" w:cs="Arial"/>
              </w:rPr>
              <w:t>All Other</w:t>
            </w:r>
            <w:bookmarkEnd w:id="4090"/>
          </w:p>
        </w:tc>
        <w:tc>
          <w:tcPr>
            <w:tcW w:w="1469" w:type="dxa"/>
          </w:tcPr>
          <w:p w:rsidR="00FE65B0" w:rsidP="00206E25">
            <w:pPr>
              <w:spacing w:before="0" w:after="0"/>
              <w:jc w:val="right"/>
              <w:rPr>
                <w:rFonts w:ascii="Arial" w:eastAsia="Arial" w:hAnsi="Arial" w:cs="Arial"/>
              </w:rPr>
            </w:pPr>
            <w:bookmarkStart w:id="4091" w:name="_LINE__15_2b8029a0_72f9_4a8d_b358_ccfa89"/>
            <w:r>
              <w:rPr>
                <w:rFonts w:ascii="Arial" w:eastAsia="Arial" w:hAnsi="Arial" w:cs="Arial"/>
              </w:rPr>
              <w:t>$73,669</w:t>
            </w:r>
            <w:bookmarkEnd w:id="4091"/>
          </w:p>
        </w:tc>
        <w:tc>
          <w:tcPr>
            <w:tcW w:w="1469" w:type="dxa"/>
          </w:tcPr>
          <w:p w:rsidR="00FE65B0" w:rsidP="00206E25">
            <w:pPr>
              <w:spacing w:before="0" w:after="0"/>
              <w:jc w:val="right"/>
              <w:rPr>
                <w:rFonts w:ascii="Arial" w:eastAsia="Arial" w:hAnsi="Arial" w:cs="Arial"/>
              </w:rPr>
            </w:pPr>
            <w:bookmarkStart w:id="4092" w:name="_LINE__15_b2d40fc1_99dc_4a9d_aafb_3995da"/>
            <w:r>
              <w:rPr>
                <w:rFonts w:ascii="Arial" w:eastAsia="Arial" w:hAnsi="Arial" w:cs="Arial"/>
              </w:rPr>
              <w:t>$80,187</w:t>
            </w:r>
            <w:bookmarkEnd w:id="40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93" w:name="_LINE__16_ace88937_8e2d_4788_ba64_b2b648"/>
            <w:r>
              <w:rPr>
                <w:rFonts w:ascii="Arial" w:eastAsia="Arial" w:hAnsi="Arial" w:cs="Arial"/>
              </w:rPr>
              <w:t xml:space="preserve"> </w:t>
            </w:r>
            <w:bookmarkEnd w:id="4093"/>
          </w:p>
        </w:tc>
        <w:tc>
          <w:tcPr>
            <w:tcW w:w="1469" w:type="dxa"/>
          </w:tcPr>
          <w:p w:rsidR="00FE65B0" w:rsidP="00206E25">
            <w:pPr>
              <w:spacing w:before="0" w:after="0"/>
              <w:jc w:val="right"/>
              <w:rPr>
                <w:rFonts w:ascii="Arial" w:eastAsia="Arial" w:hAnsi="Arial" w:cs="Arial"/>
              </w:rPr>
            </w:pPr>
            <w:bookmarkStart w:id="4094" w:name="_LINE__16_4d0f0273_fb95_430b_bcfb_375f0a"/>
            <w:r>
              <w:rPr>
                <w:rFonts w:ascii="Arial" w:eastAsia="Arial" w:hAnsi="Arial" w:cs="Arial"/>
              </w:rPr>
              <w:t>__________</w:t>
            </w:r>
            <w:bookmarkEnd w:id="4094"/>
          </w:p>
        </w:tc>
        <w:tc>
          <w:tcPr>
            <w:tcW w:w="1469" w:type="dxa"/>
          </w:tcPr>
          <w:p w:rsidR="00FE65B0" w:rsidP="00206E25">
            <w:pPr>
              <w:spacing w:before="0" w:after="0"/>
              <w:jc w:val="right"/>
              <w:rPr>
                <w:rFonts w:ascii="Arial" w:eastAsia="Arial" w:hAnsi="Arial" w:cs="Arial"/>
              </w:rPr>
            </w:pPr>
            <w:bookmarkStart w:id="4095" w:name="_LINE__16_57bade0a_ab8d_42f1_9ec0_045524"/>
            <w:r>
              <w:rPr>
                <w:rFonts w:ascii="Arial" w:eastAsia="Arial" w:hAnsi="Arial" w:cs="Arial"/>
              </w:rPr>
              <w:t>__________</w:t>
            </w:r>
            <w:bookmarkEnd w:id="40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096" w:name="_LINE__17_1514bba6_1a11_4816_87f4_b7fbc3"/>
            <w:r>
              <w:rPr>
                <w:rFonts w:ascii="Arial" w:eastAsia="Arial" w:hAnsi="Arial" w:cs="Arial"/>
              </w:rPr>
              <w:t>OTHER SPECIAL REVENUE FUNDS TOTAL</w:t>
            </w:r>
            <w:bookmarkEnd w:id="4096"/>
          </w:p>
        </w:tc>
        <w:tc>
          <w:tcPr>
            <w:tcW w:w="1469" w:type="dxa"/>
          </w:tcPr>
          <w:p w:rsidR="00FE65B0" w:rsidP="00206E25">
            <w:pPr>
              <w:spacing w:before="0" w:after="0"/>
              <w:jc w:val="right"/>
              <w:rPr>
                <w:rFonts w:ascii="Arial" w:eastAsia="Arial" w:hAnsi="Arial" w:cs="Arial"/>
              </w:rPr>
            </w:pPr>
            <w:bookmarkStart w:id="4097" w:name="_LINE__17_cc294746_efb0_4a03_8edc_604d10"/>
            <w:r>
              <w:rPr>
                <w:rFonts w:ascii="Arial" w:eastAsia="Arial" w:hAnsi="Arial" w:cs="Arial"/>
              </w:rPr>
              <w:t>$73,669</w:t>
            </w:r>
            <w:bookmarkEnd w:id="4097"/>
          </w:p>
        </w:tc>
        <w:tc>
          <w:tcPr>
            <w:tcW w:w="1469" w:type="dxa"/>
          </w:tcPr>
          <w:p w:rsidR="00FE65B0" w:rsidP="00206E25">
            <w:pPr>
              <w:spacing w:before="0" w:after="0"/>
              <w:jc w:val="right"/>
              <w:rPr>
                <w:rFonts w:ascii="Arial" w:eastAsia="Arial" w:hAnsi="Arial" w:cs="Arial"/>
              </w:rPr>
            </w:pPr>
            <w:bookmarkStart w:id="4098" w:name="_LINE__17_1445b502_9b11_4c18_b71e_98738e"/>
            <w:r>
              <w:rPr>
                <w:rFonts w:ascii="Arial" w:eastAsia="Arial" w:hAnsi="Arial" w:cs="Arial"/>
              </w:rPr>
              <w:t>$80,187</w:t>
            </w:r>
            <w:bookmarkEnd w:id="4098"/>
          </w:p>
        </w:tc>
      </w:tr>
    </w:tbl>
    <w:p w:rsidR="00FE65B0" w:rsidP="00FE65B0">
      <w:pPr>
        <w:pStyle w:val="BPSParagraphLeftAlign"/>
        <w:suppressAutoHyphens/>
        <w:ind w:left="360"/>
        <w:rPr>
          <w:rFonts w:ascii="Arial" w:eastAsia="Arial" w:hAnsi="Arial" w:cs="Arial"/>
        </w:rPr>
      </w:pPr>
      <w:bookmarkStart w:id="4099" w:name="_PAR__8_78728384_e366_4168_a7b1_103f6925"/>
      <w:bookmarkEnd w:id="4086"/>
      <w:r>
        <w:rPr>
          <w:rFonts w:ascii="Arial" w:eastAsia="Arial" w:hAnsi="Arial" w:cs="Arial"/>
          <w:b/>
        </w:rPr>
        <w:t>Audit Bureau 0067</w:t>
      </w:r>
    </w:p>
    <w:p w:rsidR="00FE65B0" w:rsidP="00FE65B0">
      <w:pPr>
        <w:ind w:left="360"/>
        <w:rPr>
          <w:rFonts w:ascii="Arial" w:eastAsia="Arial" w:hAnsi="Arial" w:cs="Arial"/>
        </w:rPr>
      </w:pPr>
      <w:bookmarkStart w:id="4100" w:name="_PAR__9_fc874a46_9be9_4725_9af9_5b1e7e14"/>
      <w:bookmarkEnd w:id="4099"/>
      <w:r>
        <w:rPr>
          <w:rFonts w:ascii="Arial" w:eastAsia="Arial" w:hAnsi="Arial" w:cs="Arial"/>
        </w:rPr>
        <w:t>Initiative: Provides funding for the approved reorganization of 2 Principal Auditor positions to Public Service Manager II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01" w:name="_PAR__10_f54fa0e2_4a1f_4f3b_a6b1_063b801"/>
            <w:bookmarkStart w:id="4102" w:name="_LINE__21_d59d9747_85d9_4bc5_b283_0095b8"/>
            <w:bookmarkEnd w:id="4100"/>
            <w:r>
              <w:rPr>
                <w:rFonts w:ascii="Arial" w:eastAsia="Arial" w:hAnsi="Arial" w:cs="Arial"/>
                <w:b/>
              </w:rPr>
              <w:t>OTHER SPECIAL REVENUE FUNDS</w:t>
            </w:r>
            <w:bookmarkEnd w:id="4102"/>
          </w:p>
        </w:tc>
        <w:tc>
          <w:tcPr>
            <w:tcW w:w="1469" w:type="dxa"/>
          </w:tcPr>
          <w:p w:rsidR="00FE65B0" w:rsidP="00206E25">
            <w:pPr>
              <w:spacing w:before="0" w:after="0"/>
              <w:jc w:val="right"/>
              <w:rPr>
                <w:rFonts w:ascii="Arial" w:eastAsia="Arial" w:hAnsi="Arial" w:cs="Arial"/>
              </w:rPr>
            </w:pPr>
            <w:bookmarkStart w:id="4103" w:name="_LINE__21_ad167c73_e5cf_4d06_b49b_98e23e"/>
            <w:r>
              <w:rPr>
                <w:rFonts w:ascii="Arial" w:eastAsia="Arial" w:hAnsi="Arial" w:cs="Arial"/>
                <w:b/>
              </w:rPr>
              <w:t>2025-26</w:t>
            </w:r>
            <w:bookmarkEnd w:id="4103"/>
          </w:p>
        </w:tc>
        <w:tc>
          <w:tcPr>
            <w:tcW w:w="1469" w:type="dxa"/>
          </w:tcPr>
          <w:p w:rsidR="00FE65B0" w:rsidP="00206E25">
            <w:pPr>
              <w:spacing w:before="0" w:after="0"/>
              <w:jc w:val="right"/>
              <w:rPr>
                <w:rFonts w:ascii="Arial" w:eastAsia="Arial" w:hAnsi="Arial" w:cs="Arial"/>
              </w:rPr>
            </w:pPr>
            <w:bookmarkStart w:id="4104" w:name="_LINE__21_7662dda2_85d9_4feb_b489_51b7ed"/>
            <w:r>
              <w:rPr>
                <w:rFonts w:ascii="Arial" w:eastAsia="Arial" w:hAnsi="Arial" w:cs="Arial"/>
                <w:b/>
              </w:rPr>
              <w:t>2026-27</w:t>
            </w:r>
            <w:bookmarkEnd w:id="41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05" w:name="_LINE__22_a09e223e_5905_42ed_a552_54ccf1"/>
            <w:r>
              <w:rPr>
                <w:rFonts w:ascii="Arial" w:eastAsia="Arial" w:hAnsi="Arial" w:cs="Arial"/>
              </w:rPr>
              <w:t>Personal Services</w:t>
            </w:r>
            <w:bookmarkEnd w:id="4105"/>
          </w:p>
        </w:tc>
        <w:tc>
          <w:tcPr>
            <w:tcW w:w="1469" w:type="dxa"/>
          </w:tcPr>
          <w:p w:rsidR="00FE65B0" w:rsidP="00206E25">
            <w:pPr>
              <w:spacing w:before="0" w:after="0"/>
              <w:jc w:val="right"/>
              <w:rPr>
                <w:rFonts w:ascii="Arial" w:eastAsia="Arial" w:hAnsi="Arial" w:cs="Arial"/>
              </w:rPr>
            </w:pPr>
            <w:bookmarkStart w:id="4106" w:name="_LINE__22_7313799f_96ec_419c_8f2d_dcfe4f"/>
            <w:r>
              <w:rPr>
                <w:rFonts w:ascii="Arial" w:eastAsia="Arial" w:hAnsi="Arial" w:cs="Arial"/>
              </w:rPr>
              <w:t>$23,150</w:t>
            </w:r>
            <w:bookmarkEnd w:id="4106"/>
          </w:p>
        </w:tc>
        <w:tc>
          <w:tcPr>
            <w:tcW w:w="1469" w:type="dxa"/>
          </w:tcPr>
          <w:p w:rsidR="00FE65B0" w:rsidP="00206E25">
            <w:pPr>
              <w:spacing w:before="0" w:after="0"/>
              <w:jc w:val="right"/>
              <w:rPr>
                <w:rFonts w:ascii="Arial" w:eastAsia="Arial" w:hAnsi="Arial" w:cs="Arial"/>
              </w:rPr>
            </w:pPr>
            <w:bookmarkStart w:id="4107" w:name="_LINE__22_8cbc8bbf_0013_423a_8d8f_769b26"/>
            <w:r>
              <w:rPr>
                <w:rFonts w:ascii="Arial" w:eastAsia="Arial" w:hAnsi="Arial" w:cs="Arial"/>
              </w:rPr>
              <w:t>$24,076</w:t>
            </w:r>
            <w:bookmarkEnd w:id="41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08" w:name="_LINE__23_9d526480_ac32_49b6_9472_4601e7"/>
            <w:r>
              <w:rPr>
                <w:rFonts w:ascii="Arial" w:eastAsia="Arial" w:hAnsi="Arial" w:cs="Arial"/>
              </w:rPr>
              <w:t xml:space="preserve"> </w:t>
            </w:r>
            <w:bookmarkEnd w:id="4108"/>
          </w:p>
        </w:tc>
        <w:tc>
          <w:tcPr>
            <w:tcW w:w="1469" w:type="dxa"/>
          </w:tcPr>
          <w:p w:rsidR="00FE65B0" w:rsidP="00206E25">
            <w:pPr>
              <w:spacing w:before="0" w:after="0"/>
              <w:jc w:val="right"/>
              <w:rPr>
                <w:rFonts w:ascii="Arial" w:eastAsia="Arial" w:hAnsi="Arial" w:cs="Arial"/>
              </w:rPr>
            </w:pPr>
            <w:bookmarkStart w:id="4109" w:name="_LINE__23_bc550310_95e1_4683_aef6_2cb728"/>
            <w:r>
              <w:rPr>
                <w:rFonts w:ascii="Arial" w:eastAsia="Arial" w:hAnsi="Arial" w:cs="Arial"/>
              </w:rPr>
              <w:t>__________</w:t>
            </w:r>
            <w:bookmarkEnd w:id="4109"/>
          </w:p>
        </w:tc>
        <w:tc>
          <w:tcPr>
            <w:tcW w:w="1469" w:type="dxa"/>
          </w:tcPr>
          <w:p w:rsidR="00FE65B0" w:rsidP="00206E25">
            <w:pPr>
              <w:spacing w:before="0" w:after="0"/>
              <w:jc w:val="right"/>
              <w:rPr>
                <w:rFonts w:ascii="Arial" w:eastAsia="Arial" w:hAnsi="Arial" w:cs="Arial"/>
              </w:rPr>
            </w:pPr>
            <w:bookmarkStart w:id="4110" w:name="_LINE__23_9e68a5b7_b60c_4eae_9e35_601b89"/>
            <w:r>
              <w:rPr>
                <w:rFonts w:ascii="Arial" w:eastAsia="Arial" w:hAnsi="Arial" w:cs="Arial"/>
              </w:rPr>
              <w:t>__________</w:t>
            </w:r>
            <w:bookmarkEnd w:id="41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11" w:name="_LINE__24_e1859e9b_60cc_44d5_b620_3ba204"/>
            <w:r>
              <w:rPr>
                <w:rFonts w:ascii="Arial" w:eastAsia="Arial" w:hAnsi="Arial" w:cs="Arial"/>
              </w:rPr>
              <w:t>OTHER SPECIAL REVENUE FUNDS TOTAL</w:t>
            </w:r>
            <w:bookmarkEnd w:id="4111"/>
          </w:p>
        </w:tc>
        <w:tc>
          <w:tcPr>
            <w:tcW w:w="1469" w:type="dxa"/>
          </w:tcPr>
          <w:p w:rsidR="00FE65B0" w:rsidP="00206E25">
            <w:pPr>
              <w:spacing w:before="0" w:after="0"/>
              <w:jc w:val="right"/>
              <w:rPr>
                <w:rFonts w:ascii="Arial" w:eastAsia="Arial" w:hAnsi="Arial" w:cs="Arial"/>
              </w:rPr>
            </w:pPr>
            <w:bookmarkStart w:id="4112" w:name="_LINE__24_3e7063a5_703e_49db_9841_863925"/>
            <w:r>
              <w:rPr>
                <w:rFonts w:ascii="Arial" w:eastAsia="Arial" w:hAnsi="Arial" w:cs="Arial"/>
              </w:rPr>
              <w:t>$23,150</w:t>
            </w:r>
            <w:bookmarkEnd w:id="4112"/>
          </w:p>
        </w:tc>
        <w:tc>
          <w:tcPr>
            <w:tcW w:w="1469" w:type="dxa"/>
          </w:tcPr>
          <w:p w:rsidR="00FE65B0" w:rsidP="00206E25">
            <w:pPr>
              <w:spacing w:before="0" w:after="0"/>
              <w:jc w:val="right"/>
              <w:rPr>
                <w:rFonts w:ascii="Arial" w:eastAsia="Arial" w:hAnsi="Arial" w:cs="Arial"/>
              </w:rPr>
            </w:pPr>
            <w:bookmarkStart w:id="4113" w:name="_LINE__24_54b100b1_489b_4e08_bf67_4e5511"/>
            <w:r>
              <w:rPr>
                <w:rFonts w:ascii="Arial" w:eastAsia="Arial" w:hAnsi="Arial" w:cs="Arial"/>
              </w:rPr>
              <w:t>$24,076</w:t>
            </w:r>
            <w:bookmarkEnd w:id="4113"/>
          </w:p>
        </w:tc>
      </w:tr>
    </w:tbl>
    <w:p w:rsidR="00FE65B0" w:rsidP="00FE65B0">
      <w:pPr>
        <w:pStyle w:val="BPSParagraphLeftAlign"/>
        <w:suppressAutoHyphens/>
        <w:ind w:left="360"/>
        <w:rPr>
          <w:rFonts w:ascii="Arial" w:eastAsia="Arial" w:hAnsi="Arial" w:cs="Arial"/>
        </w:rPr>
      </w:pPr>
      <w:bookmarkStart w:id="4114" w:name="_PAR__11_99ad822f_6933_41bf_b3a2_1b6be59"/>
      <w:bookmarkEnd w:id="4101"/>
      <w:r>
        <w:rPr>
          <w:rFonts w:ascii="Arial" w:eastAsia="Arial" w:hAnsi="Arial" w:cs="Arial"/>
          <w:b/>
        </w:rPr>
        <w:t>AUDIT BUREAU 0067</w:t>
      </w:r>
    </w:p>
    <w:p w:rsidR="00FE65B0" w:rsidP="00FE65B0">
      <w:pPr>
        <w:pStyle w:val="BPSParagraphLeftAlign"/>
        <w:suppressAutoHyphens/>
        <w:ind w:left="360"/>
        <w:rPr>
          <w:rFonts w:ascii="Arial" w:eastAsia="Arial" w:hAnsi="Arial" w:cs="Arial"/>
        </w:rPr>
      </w:pPr>
      <w:bookmarkStart w:id="4115" w:name="_PAR__12_7440bb56_d5f6_47cb_917f_5184bcd"/>
      <w:bookmarkEnd w:id="411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16" w:name="_PAR__13_83ffba58_f517_4b60_b431_c80fc61"/>
            <w:bookmarkStart w:id="4117" w:name="_LINE__27_6cd0c028_2404_4a16_bcdd_cbe9fe"/>
            <w:bookmarkEnd w:id="4115"/>
            <w:r>
              <w:rPr>
                <w:rFonts w:ascii="Arial" w:eastAsia="Arial" w:hAnsi="Arial" w:cs="Arial"/>
                <w:b/>
              </w:rPr>
              <w:t>OTHER SPECIAL REVENUE FUNDS</w:t>
            </w:r>
            <w:bookmarkEnd w:id="4117"/>
          </w:p>
        </w:tc>
        <w:tc>
          <w:tcPr>
            <w:tcW w:w="1469" w:type="dxa"/>
          </w:tcPr>
          <w:p w:rsidR="00FE65B0" w:rsidP="00206E25">
            <w:pPr>
              <w:spacing w:before="0" w:after="0"/>
              <w:jc w:val="right"/>
              <w:rPr>
                <w:rFonts w:ascii="Arial" w:eastAsia="Arial" w:hAnsi="Arial" w:cs="Arial"/>
              </w:rPr>
            </w:pPr>
            <w:bookmarkStart w:id="4118" w:name="_LINE__27_25008c10_4abe_47c3_ac0f_3ed2b3"/>
            <w:r>
              <w:rPr>
                <w:rFonts w:ascii="Arial" w:eastAsia="Arial" w:hAnsi="Arial" w:cs="Arial"/>
                <w:b/>
              </w:rPr>
              <w:t>2025-26</w:t>
            </w:r>
            <w:bookmarkEnd w:id="4118"/>
          </w:p>
        </w:tc>
        <w:tc>
          <w:tcPr>
            <w:tcW w:w="1469" w:type="dxa"/>
          </w:tcPr>
          <w:p w:rsidR="00FE65B0" w:rsidP="00206E25">
            <w:pPr>
              <w:spacing w:before="0" w:after="0"/>
              <w:jc w:val="right"/>
              <w:rPr>
                <w:rFonts w:ascii="Arial" w:eastAsia="Arial" w:hAnsi="Arial" w:cs="Arial"/>
              </w:rPr>
            </w:pPr>
            <w:bookmarkStart w:id="4119" w:name="_LINE__27_e7cfa299_157b_41ff_b736_215c3b"/>
            <w:r>
              <w:rPr>
                <w:rFonts w:ascii="Arial" w:eastAsia="Arial" w:hAnsi="Arial" w:cs="Arial"/>
                <w:b/>
              </w:rPr>
              <w:t>2026-27</w:t>
            </w:r>
            <w:bookmarkEnd w:id="41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20" w:name="_LINE__28_cf6378bf_7c8b_43af_ab01_723ecb"/>
            <w:r>
              <w:rPr>
                <w:rFonts w:ascii="Arial" w:eastAsia="Arial" w:hAnsi="Arial" w:cs="Arial"/>
              </w:rPr>
              <w:t>Personal Services</w:t>
            </w:r>
            <w:bookmarkEnd w:id="4120"/>
          </w:p>
        </w:tc>
        <w:tc>
          <w:tcPr>
            <w:tcW w:w="1469" w:type="dxa"/>
          </w:tcPr>
          <w:p w:rsidR="00FE65B0" w:rsidP="00206E25">
            <w:pPr>
              <w:spacing w:before="0" w:after="0"/>
              <w:jc w:val="right"/>
              <w:rPr>
                <w:rFonts w:ascii="Arial" w:eastAsia="Arial" w:hAnsi="Arial" w:cs="Arial"/>
              </w:rPr>
            </w:pPr>
            <w:bookmarkStart w:id="4121" w:name="_LINE__28_e8dddc27_e74c_41d4_891b_da597c"/>
            <w:r>
              <w:rPr>
                <w:rFonts w:ascii="Arial" w:eastAsia="Arial" w:hAnsi="Arial" w:cs="Arial"/>
              </w:rPr>
              <w:t>$23,150</w:t>
            </w:r>
            <w:bookmarkEnd w:id="4121"/>
          </w:p>
        </w:tc>
        <w:tc>
          <w:tcPr>
            <w:tcW w:w="1469" w:type="dxa"/>
          </w:tcPr>
          <w:p w:rsidR="00FE65B0" w:rsidP="00206E25">
            <w:pPr>
              <w:spacing w:before="0" w:after="0"/>
              <w:jc w:val="right"/>
              <w:rPr>
                <w:rFonts w:ascii="Arial" w:eastAsia="Arial" w:hAnsi="Arial" w:cs="Arial"/>
              </w:rPr>
            </w:pPr>
            <w:bookmarkStart w:id="4122" w:name="_LINE__28_6f638aaa_80f1_4909_b0dd_a935da"/>
            <w:r>
              <w:rPr>
                <w:rFonts w:ascii="Arial" w:eastAsia="Arial" w:hAnsi="Arial" w:cs="Arial"/>
              </w:rPr>
              <w:t>$24,076</w:t>
            </w:r>
            <w:bookmarkEnd w:id="41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23" w:name="_LINE__29_25cc6eda_e511_4910_875e_8743d5"/>
            <w:r>
              <w:rPr>
                <w:rFonts w:ascii="Arial" w:eastAsia="Arial" w:hAnsi="Arial" w:cs="Arial"/>
              </w:rPr>
              <w:t>All Other</w:t>
            </w:r>
            <w:bookmarkEnd w:id="4123"/>
          </w:p>
        </w:tc>
        <w:tc>
          <w:tcPr>
            <w:tcW w:w="1469" w:type="dxa"/>
          </w:tcPr>
          <w:p w:rsidR="00FE65B0" w:rsidP="00206E25">
            <w:pPr>
              <w:spacing w:before="0" w:after="0"/>
              <w:jc w:val="right"/>
              <w:rPr>
                <w:rFonts w:ascii="Arial" w:eastAsia="Arial" w:hAnsi="Arial" w:cs="Arial"/>
              </w:rPr>
            </w:pPr>
            <w:bookmarkStart w:id="4124" w:name="_LINE__29_5633f3cc_a9f4_4fd8_8334_ba10de"/>
            <w:r>
              <w:rPr>
                <w:rFonts w:ascii="Arial" w:eastAsia="Arial" w:hAnsi="Arial" w:cs="Arial"/>
              </w:rPr>
              <w:t>$73,669</w:t>
            </w:r>
            <w:bookmarkEnd w:id="4124"/>
          </w:p>
        </w:tc>
        <w:tc>
          <w:tcPr>
            <w:tcW w:w="1469" w:type="dxa"/>
          </w:tcPr>
          <w:p w:rsidR="00FE65B0" w:rsidP="00206E25">
            <w:pPr>
              <w:spacing w:before="0" w:after="0"/>
              <w:jc w:val="right"/>
              <w:rPr>
                <w:rFonts w:ascii="Arial" w:eastAsia="Arial" w:hAnsi="Arial" w:cs="Arial"/>
              </w:rPr>
            </w:pPr>
            <w:bookmarkStart w:id="4125" w:name="_LINE__29_ac5222c3_cd4e_44ba_a329_ae578f"/>
            <w:r>
              <w:rPr>
                <w:rFonts w:ascii="Arial" w:eastAsia="Arial" w:hAnsi="Arial" w:cs="Arial"/>
              </w:rPr>
              <w:t>$80,187</w:t>
            </w:r>
            <w:bookmarkEnd w:id="41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26" w:name="_LINE__30_5f14308b_ebcb_4e3a_9079_58f8b2"/>
            <w:r>
              <w:rPr>
                <w:rFonts w:ascii="Arial" w:eastAsia="Arial" w:hAnsi="Arial" w:cs="Arial"/>
              </w:rPr>
              <w:t xml:space="preserve"> </w:t>
            </w:r>
            <w:bookmarkEnd w:id="4126"/>
          </w:p>
        </w:tc>
        <w:tc>
          <w:tcPr>
            <w:tcW w:w="1469" w:type="dxa"/>
          </w:tcPr>
          <w:p w:rsidR="00FE65B0" w:rsidP="00206E25">
            <w:pPr>
              <w:spacing w:before="0" w:after="0"/>
              <w:jc w:val="right"/>
              <w:rPr>
                <w:rFonts w:ascii="Arial" w:eastAsia="Arial" w:hAnsi="Arial" w:cs="Arial"/>
              </w:rPr>
            </w:pPr>
            <w:bookmarkStart w:id="4127" w:name="_LINE__30_df98e659_e9b5_4f56_ab6e_b20f99"/>
            <w:r>
              <w:rPr>
                <w:rFonts w:ascii="Arial" w:eastAsia="Arial" w:hAnsi="Arial" w:cs="Arial"/>
              </w:rPr>
              <w:t>__________</w:t>
            </w:r>
            <w:bookmarkEnd w:id="4127"/>
          </w:p>
        </w:tc>
        <w:tc>
          <w:tcPr>
            <w:tcW w:w="1469" w:type="dxa"/>
          </w:tcPr>
          <w:p w:rsidR="00FE65B0" w:rsidP="00206E25">
            <w:pPr>
              <w:spacing w:before="0" w:after="0"/>
              <w:jc w:val="right"/>
              <w:rPr>
                <w:rFonts w:ascii="Arial" w:eastAsia="Arial" w:hAnsi="Arial" w:cs="Arial"/>
              </w:rPr>
            </w:pPr>
            <w:bookmarkStart w:id="4128" w:name="_LINE__30_d672a346_c2c6_420e_9505_53712d"/>
            <w:r>
              <w:rPr>
                <w:rFonts w:ascii="Arial" w:eastAsia="Arial" w:hAnsi="Arial" w:cs="Arial"/>
              </w:rPr>
              <w:t>__________</w:t>
            </w:r>
            <w:bookmarkEnd w:id="41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29" w:name="_LINE__31_e8cd285d_9121_4227_bae1_725183"/>
            <w:r>
              <w:rPr>
                <w:rFonts w:ascii="Arial" w:eastAsia="Arial" w:hAnsi="Arial" w:cs="Arial"/>
              </w:rPr>
              <w:t>OTHER SPECIAL REVENUE FUNDS TOTAL</w:t>
            </w:r>
            <w:bookmarkEnd w:id="4129"/>
          </w:p>
        </w:tc>
        <w:tc>
          <w:tcPr>
            <w:tcW w:w="1469" w:type="dxa"/>
          </w:tcPr>
          <w:p w:rsidR="00FE65B0" w:rsidP="00206E25">
            <w:pPr>
              <w:spacing w:before="0" w:after="0"/>
              <w:jc w:val="right"/>
              <w:rPr>
                <w:rFonts w:ascii="Arial" w:eastAsia="Arial" w:hAnsi="Arial" w:cs="Arial"/>
              </w:rPr>
            </w:pPr>
            <w:bookmarkStart w:id="4130" w:name="_LINE__31_8067305b_84dc_4fe8_984c_461e11"/>
            <w:r>
              <w:rPr>
                <w:rFonts w:ascii="Arial" w:eastAsia="Arial" w:hAnsi="Arial" w:cs="Arial"/>
              </w:rPr>
              <w:t>$96,819</w:t>
            </w:r>
            <w:bookmarkEnd w:id="4130"/>
          </w:p>
        </w:tc>
        <w:tc>
          <w:tcPr>
            <w:tcW w:w="1469" w:type="dxa"/>
          </w:tcPr>
          <w:p w:rsidR="00FE65B0" w:rsidP="00206E25">
            <w:pPr>
              <w:spacing w:before="0" w:after="0"/>
              <w:jc w:val="right"/>
              <w:rPr>
                <w:rFonts w:ascii="Arial" w:eastAsia="Arial" w:hAnsi="Arial" w:cs="Arial"/>
              </w:rPr>
            </w:pPr>
            <w:bookmarkStart w:id="4131" w:name="_LINE__31_81936d4c_dda7_4c11_92d6_839497"/>
            <w:r>
              <w:rPr>
                <w:rFonts w:ascii="Arial" w:eastAsia="Arial" w:hAnsi="Arial" w:cs="Arial"/>
              </w:rPr>
              <w:t>$104,263</w:t>
            </w:r>
            <w:bookmarkEnd w:id="4131"/>
          </w:p>
        </w:tc>
      </w:tr>
    </w:tbl>
    <w:p w:rsidR="00FE65B0" w:rsidP="00FE65B0">
      <w:pPr>
        <w:ind w:left="360"/>
        <w:rPr>
          <w:rFonts w:ascii="Arial" w:eastAsia="Arial" w:hAnsi="Arial" w:cs="Arial"/>
        </w:rPr>
      </w:pPr>
      <w:bookmarkStart w:id="4132" w:name="_PAR__14_b05f1045_3c7a_4699_ad4b_4489c12"/>
      <w:bookmarkEnd w:id="41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33" w:name="_PAR__15_94355fd6_de02_45af_9f4c_e9a2130"/>
            <w:bookmarkStart w:id="4134" w:name="_LINE__33_2e6f0691_c109_4c90_8770_b7efa6"/>
            <w:bookmarkEnd w:id="4132"/>
            <w:r>
              <w:rPr>
                <w:rFonts w:ascii="Arial" w:eastAsia="Arial" w:hAnsi="Arial" w:cs="Arial"/>
                <w:b/>
              </w:rPr>
              <w:t>AUDITOR, OFFICE OF THE STATE</w:t>
            </w:r>
            <w:bookmarkEnd w:id="4134"/>
          </w:p>
        </w:tc>
        <w:tc>
          <w:tcPr>
            <w:tcW w:w="1469" w:type="dxa"/>
          </w:tcPr>
          <w:p w:rsidR="00FE65B0" w:rsidP="00206E25">
            <w:pPr>
              <w:spacing w:before="0" w:after="0"/>
              <w:rPr>
                <w:rFonts w:ascii="Arial" w:eastAsia="Arial" w:hAnsi="Arial" w:cs="Arial"/>
              </w:rPr>
            </w:pPr>
            <w:bookmarkStart w:id="4135" w:name="_LINE__33_c45e9dfb_ee05_4265_9f3a_e3065e"/>
            <w:r>
              <w:rPr>
                <w:rFonts w:ascii="Arial" w:eastAsia="Arial" w:hAnsi="Arial" w:cs="Arial"/>
              </w:rPr>
              <w:t xml:space="preserve"> </w:t>
            </w:r>
            <w:bookmarkEnd w:id="4135"/>
          </w:p>
        </w:tc>
        <w:tc>
          <w:tcPr>
            <w:tcW w:w="1469" w:type="dxa"/>
          </w:tcPr>
          <w:p w:rsidR="00FE65B0" w:rsidP="00206E25">
            <w:pPr>
              <w:spacing w:before="0" w:after="0"/>
              <w:rPr>
                <w:rFonts w:ascii="Arial" w:eastAsia="Arial" w:hAnsi="Arial" w:cs="Arial"/>
              </w:rPr>
            </w:pPr>
            <w:bookmarkStart w:id="4136" w:name="_LINE__33_8ce3041c_d575_455b_bdb3_d50550"/>
            <w:r>
              <w:rPr>
                <w:rFonts w:ascii="Arial" w:eastAsia="Arial" w:hAnsi="Arial" w:cs="Arial"/>
              </w:rPr>
              <w:t xml:space="preserve"> </w:t>
            </w:r>
            <w:bookmarkEnd w:id="41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37" w:name="_LINE__34_149fbe83_36ef_4d76_b563_c6e61a"/>
            <w:r>
              <w:rPr>
                <w:rFonts w:ascii="Arial" w:eastAsia="Arial" w:hAnsi="Arial" w:cs="Arial"/>
                <w:b/>
              </w:rPr>
              <w:t>DEPARTMENT TOTALS</w:t>
            </w:r>
            <w:bookmarkEnd w:id="4137"/>
          </w:p>
        </w:tc>
        <w:tc>
          <w:tcPr>
            <w:tcW w:w="1469" w:type="dxa"/>
          </w:tcPr>
          <w:p w:rsidR="00FE65B0" w:rsidP="00206E25">
            <w:pPr>
              <w:spacing w:before="0" w:after="0"/>
              <w:jc w:val="right"/>
              <w:rPr>
                <w:rFonts w:ascii="Arial" w:eastAsia="Arial" w:hAnsi="Arial" w:cs="Arial"/>
              </w:rPr>
            </w:pPr>
            <w:bookmarkStart w:id="4138" w:name="_LINE__34_9c3d69fa_61ad_42d7_a890_5745b3"/>
            <w:r>
              <w:rPr>
                <w:rFonts w:ascii="Arial" w:eastAsia="Arial" w:hAnsi="Arial" w:cs="Arial"/>
                <w:b/>
              </w:rPr>
              <w:t>2025-26</w:t>
            </w:r>
            <w:bookmarkEnd w:id="4138"/>
          </w:p>
        </w:tc>
        <w:tc>
          <w:tcPr>
            <w:tcW w:w="1469" w:type="dxa"/>
          </w:tcPr>
          <w:p w:rsidR="00FE65B0" w:rsidP="00206E25">
            <w:pPr>
              <w:spacing w:before="0" w:after="0"/>
              <w:jc w:val="right"/>
              <w:rPr>
                <w:rFonts w:ascii="Arial" w:eastAsia="Arial" w:hAnsi="Arial" w:cs="Arial"/>
              </w:rPr>
            </w:pPr>
            <w:bookmarkStart w:id="4139" w:name="_LINE__34_2e98ade6_9549_4449_b6c5_91761c"/>
            <w:r>
              <w:rPr>
                <w:rFonts w:ascii="Arial" w:eastAsia="Arial" w:hAnsi="Arial" w:cs="Arial"/>
                <w:b/>
              </w:rPr>
              <w:t>2026-27</w:t>
            </w:r>
            <w:bookmarkEnd w:id="41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40" w:name="_LINE__35_670cfefb_cedb_47df_9e3b_b6fccf"/>
            <w:r>
              <w:rPr>
                <w:rFonts w:ascii="Arial" w:eastAsia="Arial" w:hAnsi="Arial" w:cs="Arial"/>
              </w:rPr>
              <w:t xml:space="preserve"> </w:t>
            </w:r>
            <w:bookmarkEnd w:id="4140"/>
          </w:p>
        </w:tc>
        <w:tc>
          <w:tcPr>
            <w:tcW w:w="1469" w:type="dxa"/>
          </w:tcPr>
          <w:p w:rsidR="00FE65B0" w:rsidP="00206E25">
            <w:pPr>
              <w:spacing w:before="0" w:after="0"/>
              <w:rPr>
                <w:rFonts w:ascii="Arial" w:eastAsia="Arial" w:hAnsi="Arial" w:cs="Arial"/>
              </w:rPr>
            </w:pPr>
            <w:bookmarkStart w:id="4141" w:name="_LINE__35_56e0e461_cf03_454e_83b6_05fc1c"/>
            <w:r>
              <w:rPr>
                <w:rFonts w:ascii="Arial" w:eastAsia="Arial" w:hAnsi="Arial" w:cs="Arial"/>
              </w:rPr>
              <w:t xml:space="preserve"> </w:t>
            </w:r>
            <w:bookmarkEnd w:id="4141"/>
          </w:p>
        </w:tc>
        <w:tc>
          <w:tcPr>
            <w:tcW w:w="1469" w:type="dxa"/>
          </w:tcPr>
          <w:p w:rsidR="00FE65B0" w:rsidP="00206E25">
            <w:pPr>
              <w:spacing w:before="0" w:after="0"/>
              <w:rPr>
                <w:rFonts w:ascii="Arial" w:eastAsia="Arial" w:hAnsi="Arial" w:cs="Arial"/>
              </w:rPr>
            </w:pPr>
            <w:bookmarkStart w:id="4142" w:name="_LINE__35_c027fe0d_9065_488c_bb44_5145ef"/>
            <w:r>
              <w:rPr>
                <w:rFonts w:ascii="Arial" w:eastAsia="Arial" w:hAnsi="Arial" w:cs="Arial"/>
              </w:rPr>
              <w:t xml:space="preserve"> </w:t>
            </w:r>
            <w:bookmarkEnd w:id="41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43" w:name="_LINE__36_4ad35be9_961b_4a8d_b619_3b3fee"/>
            <w:r>
              <w:rPr>
                <w:rFonts w:ascii="Arial" w:eastAsia="Arial" w:hAnsi="Arial" w:cs="Arial"/>
                <w:b/>
              </w:rPr>
              <w:t>OTHER SPECIAL REVENUE FUNDS</w:t>
            </w:r>
            <w:bookmarkEnd w:id="4143"/>
          </w:p>
        </w:tc>
        <w:tc>
          <w:tcPr>
            <w:tcW w:w="1469" w:type="dxa"/>
          </w:tcPr>
          <w:p w:rsidR="00FE65B0" w:rsidP="00206E25">
            <w:pPr>
              <w:spacing w:before="0" w:after="0"/>
              <w:jc w:val="right"/>
              <w:rPr>
                <w:rFonts w:ascii="Arial" w:eastAsia="Arial" w:hAnsi="Arial" w:cs="Arial"/>
              </w:rPr>
            </w:pPr>
            <w:bookmarkStart w:id="4144" w:name="_LINE__36_139842e0_01bc_4fee_a9c3_92d651"/>
            <w:r>
              <w:rPr>
                <w:rFonts w:ascii="Arial" w:eastAsia="Arial" w:hAnsi="Arial" w:cs="Arial"/>
                <w:b/>
              </w:rPr>
              <w:t>$96,819</w:t>
            </w:r>
            <w:bookmarkEnd w:id="4144"/>
          </w:p>
        </w:tc>
        <w:tc>
          <w:tcPr>
            <w:tcW w:w="1469" w:type="dxa"/>
          </w:tcPr>
          <w:p w:rsidR="00FE65B0" w:rsidP="00206E25">
            <w:pPr>
              <w:spacing w:before="0" w:after="0"/>
              <w:jc w:val="right"/>
              <w:rPr>
                <w:rFonts w:ascii="Arial" w:eastAsia="Arial" w:hAnsi="Arial" w:cs="Arial"/>
              </w:rPr>
            </w:pPr>
            <w:bookmarkStart w:id="4145" w:name="_LINE__36_58c74e9a_8680_4b96_9abf_72f6ce"/>
            <w:r>
              <w:rPr>
                <w:rFonts w:ascii="Arial" w:eastAsia="Arial" w:hAnsi="Arial" w:cs="Arial"/>
                <w:b/>
              </w:rPr>
              <w:t>$104,263</w:t>
            </w:r>
            <w:bookmarkEnd w:id="41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46" w:name="_LINE__37_084ae09f_4a0d_47f7_a741_5807b6"/>
            <w:r>
              <w:rPr>
                <w:rFonts w:ascii="Arial" w:eastAsia="Arial" w:hAnsi="Arial" w:cs="Arial"/>
              </w:rPr>
              <w:t xml:space="preserve"> </w:t>
            </w:r>
            <w:bookmarkEnd w:id="4146"/>
          </w:p>
        </w:tc>
        <w:tc>
          <w:tcPr>
            <w:tcW w:w="1469" w:type="dxa"/>
          </w:tcPr>
          <w:p w:rsidR="00FE65B0" w:rsidP="00206E25">
            <w:pPr>
              <w:spacing w:before="0" w:after="0"/>
              <w:jc w:val="right"/>
              <w:rPr>
                <w:rFonts w:ascii="Arial" w:eastAsia="Arial" w:hAnsi="Arial" w:cs="Arial"/>
              </w:rPr>
            </w:pPr>
            <w:bookmarkStart w:id="4147" w:name="_LINE__37_c3f3a450_dfe4_4053_9daf_867888"/>
            <w:r>
              <w:rPr>
                <w:rFonts w:ascii="Arial" w:eastAsia="Arial" w:hAnsi="Arial" w:cs="Arial"/>
              </w:rPr>
              <w:t>__________</w:t>
            </w:r>
            <w:bookmarkEnd w:id="4147"/>
          </w:p>
        </w:tc>
        <w:tc>
          <w:tcPr>
            <w:tcW w:w="1469" w:type="dxa"/>
          </w:tcPr>
          <w:p w:rsidR="00FE65B0" w:rsidP="00206E25">
            <w:pPr>
              <w:spacing w:before="0" w:after="0"/>
              <w:jc w:val="right"/>
              <w:rPr>
                <w:rFonts w:ascii="Arial" w:eastAsia="Arial" w:hAnsi="Arial" w:cs="Arial"/>
              </w:rPr>
            </w:pPr>
            <w:bookmarkStart w:id="4148" w:name="_LINE__37_2af61520_d6b3_4b47_8267_7f2293"/>
            <w:r>
              <w:rPr>
                <w:rFonts w:ascii="Arial" w:eastAsia="Arial" w:hAnsi="Arial" w:cs="Arial"/>
              </w:rPr>
              <w:t>__________</w:t>
            </w:r>
            <w:bookmarkEnd w:id="41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49" w:name="_LINE__38_745973b0_542d_435f_b82f_6b39ed"/>
            <w:r>
              <w:rPr>
                <w:rFonts w:ascii="Arial" w:eastAsia="Arial" w:hAnsi="Arial" w:cs="Arial"/>
                <w:b/>
              </w:rPr>
              <w:t>DEPARTMENT TOTAL - ALL FUNDS</w:t>
            </w:r>
            <w:bookmarkEnd w:id="4149"/>
          </w:p>
        </w:tc>
        <w:tc>
          <w:tcPr>
            <w:tcW w:w="1469" w:type="dxa"/>
          </w:tcPr>
          <w:p w:rsidR="00FE65B0" w:rsidP="00206E25">
            <w:pPr>
              <w:spacing w:before="0" w:after="0"/>
              <w:jc w:val="right"/>
              <w:rPr>
                <w:rFonts w:ascii="Arial" w:eastAsia="Arial" w:hAnsi="Arial" w:cs="Arial"/>
              </w:rPr>
            </w:pPr>
            <w:bookmarkStart w:id="4150" w:name="_LINE__38_c0808589_f921_4e21_a979_4a70ec"/>
            <w:r>
              <w:rPr>
                <w:rFonts w:ascii="Arial" w:eastAsia="Arial" w:hAnsi="Arial" w:cs="Arial"/>
                <w:b/>
              </w:rPr>
              <w:t>$96,819</w:t>
            </w:r>
            <w:bookmarkEnd w:id="4150"/>
          </w:p>
        </w:tc>
        <w:tc>
          <w:tcPr>
            <w:tcW w:w="1469" w:type="dxa"/>
          </w:tcPr>
          <w:p w:rsidR="00FE65B0" w:rsidP="00206E25">
            <w:pPr>
              <w:spacing w:before="0" w:after="0"/>
              <w:jc w:val="right"/>
              <w:rPr>
                <w:rFonts w:ascii="Arial" w:eastAsia="Arial" w:hAnsi="Arial" w:cs="Arial"/>
              </w:rPr>
            </w:pPr>
            <w:bookmarkStart w:id="4151" w:name="_LINE__38_d9c64f6d_e95b_4bbc_81f8_9bc315"/>
            <w:r>
              <w:rPr>
                <w:rFonts w:ascii="Arial" w:eastAsia="Arial" w:hAnsi="Arial" w:cs="Arial"/>
                <w:b/>
              </w:rPr>
              <w:t>$104,263</w:t>
            </w:r>
            <w:bookmarkEnd w:id="4151"/>
          </w:p>
        </w:tc>
      </w:tr>
    </w:tbl>
    <w:p w:rsidR="00FE65B0" w:rsidP="00FE65B0">
      <w:pPr>
        <w:ind w:left="360" w:firstLine="360"/>
        <w:rPr>
          <w:rFonts w:ascii="Arial" w:eastAsia="Arial" w:hAnsi="Arial" w:cs="Arial"/>
        </w:rPr>
      </w:pPr>
      <w:bookmarkStart w:id="4152" w:name="_PAR__16_d0d8db72_7e8a_469e_87e3_11a4d91"/>
      <w:bookmarkEnd w:id="4133"/>
      <w:r>
        <w:rPr>
          <w:rFonts w:ascii="Arial" w:eastAsia="Arial" w:hAnsi="Arial" w:cs="Arial"/>
          <w:b/>
          <w:sz w:val="24"/>
        </w:rPr>
        <w:t>Sec. A-6.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4153" w:name="_PAR__17_5b3712df_6244_40ff_bf82_fad0ab9"/>
      <w:bookmarkEnd w:id="4152"/>
      <w:r>
        <w:rPr>
          <w:rFonts w:ascii="Arial" w:eastAsia="Arial" w:hAnsi="Arial" w:cs="Arial"/>
          <w:b/>
        </w:rPr>
        <w:t>BAXTER STATE PARK AUTHORITY</w:t>
      </w:r>
    </w:p>
    <w:p w:rsidR="00FE65B0" w:rsidP="00FE65B0">
      <w:pPr>
        <w:pStyle w:val="BPSParagraphLeftAlign"/>
        <w:suppressAutoHyphens/>
        <w:ind w:left="360"/>
        <w:rPr>
          <w:rFonts w:ascii="Arial" w:eastAsia="Arial" w:hAnsi="Arial" w:cs="Arial"/>
        </w:rPr>
      </w:pPr>
      <w:bookmarkStart w:id="4154" w:name="_PAGE__47_ed8ff1b2_f2b2_4aa2_8587_54286d"/>
      <w:bookmarkStart w:id="4155" w:name="_PAR__2_e5d82c4f_5084_47c8_99ab_b0ca080e"/>
      <w:bookmarkEnd w:id="4059"/>
      <w:bookmarkEnd w:id="4153"/>
      <w:r>
        <w:rPr>
          <w:rFonts w:ascii="Arial" w:eastAsia="Arial" w:hAnsi="Arial" w:cs="Arial"/>
          <w:b/>
        </w:rPr>
        <w:t>Baxter State Park Authority 0253</w:t>
      </w:r>
    </w:p>
    <w:p w:rsidR="00FE65B0" w:rsidP="00FE65B0">
      <w:pPr>
        <w:ind w:left="360"/>
        <w:rPr>
          <w:rFonts w:ascii="Arial" w:eastAsia="Arial" w:hAnsi="Arial" w:cs="Arial"/>
        </w:rPr>
      </w:pPr>
      <w:bookmarkStart w:id="4156" w:name="_PAR__3_6cf91ef8_2af9_4987_b22e_fa90df11"/>
      <w:bookmarkEnd w:id="4155"/>
      <w:r>
        <w:rPr>
          <w:rFonts w:ascii="Arial" w:eastAsia="Arial" w:hAnsi="Arial" w:cs="Arial"/>
        </w:rPr>
        <w:t>Initiative: Provides one-time funding for replacements, upgrades and improvements to infrastructure throughout Baxter State Park, including its headquarters building, ranger stations, storage facilities, rental cabins, lean-tos and other capital improvement projects.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57" w:name="_PAR__4_8ba809c4_a57a_49c9_a4b2_54c9d4cb"/>
            <w:bookmarkStart w:id="4158" w:name="_LINE__5_3e3ca291_b037_4d34_ba13_51e9fdb"/>
            <w:bookmarkEnd w:id="4156"/>
            <w:r>
              <w:rPr>
                <w:rFonts w:ascii="Arial" w:eastAsia="Arial" w:hAnsi="Arial" w:cs="Arial"/>
                <w:b/>
              </w:rPr>
              <w:t>OTHER SPECIAL REVENUE FUNDS</w:t>
            </w:r>
            <w:bookmarkEnd w:id="4158"/>
          </w:p>
        </w:tc>
        <w:tc>
          <w:tcPr>
            <w:tcW w:w="1469" w:type="dxa"/>
          </w:tcPr>
          <w:p w:rsidR="00FE65B0" w:rsidP="00206E25">
            <w:pPr>
              <w:spacing w:before="0" w:after="0"/>
              <w:jc w:val="right"/>
              <w:rPr>
                <w:rFonts w:ascii="Arial" w:eastAsia="Arial" w:hAnsi="Arial" w:cs="Arial"/>
              </w:rPr>
            </w:pPr>
            <w:bookmarkStart w:id="4159" w:name="_LINE__5_3f94fb63_e5d5_4239_a449_bc93a28"/>
            <w:r>
              <w:rPr>
                <w:rFonts w:ascii="Arial" w:eastAsia="Arial" w:hAnsi="Arial" w:cs="Arial"/>
                <w:b/>
              </w:rPr>
              <w:t>2025-26</w:t>
            </w:r>
            <w:bookmarkEnd w:id="4159"/>
          </w:p>
        </w:tc>
        <w:tc>
          <w:tcPr>
            <w:tcW w:w="1469" w:type="dxa"/>
          </w:tcPr>
          <w:p w:rsidR="00FE65B0" w:rsidP="00206E25">
            <w:pPr>
              <w:spacing w:before="0" w:after="0"/>
              <w:jc w:val="right"/>
              <w:rPr>
                <w:rFonts w:ascii="Arial" w:eastAsia="Arial" w:hAnsi="Arial" w:cs="Arial"/>
              </w:rPr>
            </w:pPr>
            <w:bookmarkStart w:id="4160" w:name="_LINE__5_cc811c6c_7e40_4025_8ed4_f632cb4"/>
            <w:r>
              <w:rPr>
                <w:rFonts w:ascii="Arial" w:eastAsia="Arial" w:hAnsi="Arial" w:cs="Arial"/>
                <w:b/>
              </w:rPr>
              <w:t>2026-27</w:t>
            </w:r>
            <w:bookmarkEnd w:id="41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61" w:name="_LINE__6_08cda155_ebd2_4dda_bee7_4248f3c"/>
            <w:r>
              <w:rPr>
                <w:rFonts w:ascii="Arial" w:eastAsia="Arial" w:hAnsi="Arial" w:cs="Arial"/>
              </w:rPr>
              <w:t>Capital Expenditures</w:t>
            </w:r>
            <w:bookmarkEnd w:id="4161"/>
          </w:p>
        </w:tc>
        <w:tc>
          <w:tcPr>
            <w:tcW w:w="1469" w:type="dxa"/>
          </w:tcPr>
          <w:p w:rsidR="00FE65B0" w:rsidP="00206E25">
            <w:pPr>
              <w:spacing w:before="0" w:after="0"/>
              <w:jc w:val="right"/>
              <w:rPr>
                <w:rFonts w:ascii="Arial" w:eastAsia="Arial" w:hAnsi="Arial" w:cs="Arial"/>
              </w:rPr>
            </w:pPr>
            <w:bookmarkStart w:id="4162" w:name="_LINE__6_e74208ba_89c1_4030_bf36_535ede7"/>
            <w:r>
              <w:rPr>
                <w:rFonts w:ascii="Arial" w:eastAsia="Arial" w:hAnsi="Arial" w:cs="Arial"/>
              </w:rPr>
              <w:t>$192,800</w:t>
            </w:r>
            <w:bookmarkEnd w:id="4162"/>
          </w:p>
        </w:tc>
        <w:tc>
          <w:tcPr>
            <w:tcW w:w="1469" w:type="dxa"/>
          </w:tcPr>
          <w:p w:rsidR="00FE65B0" w:rsidP="00206E25">
            <w:pPr>
              <w:spacing w:before="0" w:after="0"/>
              <w:jc w:val="right"/>
              <w:rPr>
                <w:rFonts w:ascii="Arial" w:eastAsia="Arial" w:hAnsi="Arial" w:cs="Arial"/>
              </w:rPr>
            </w:pPr>
            <w:bookmarkStart w:id="4163" w:name="_LINE__6_9a72cf8d_14d5_4445_bdd2_a927380"/>
            <w:r>
              <w:rPr>
                <w:rFonts w:ascii="Arial" w:eastAsia="Arial" w:hAnsi="Arial" w:cs="Arial"/>
              </w:rPr>
              <w:t>$177,580</w:t>
            </w:r>
            <w:bookmarkEnd w:id="41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64" w:name="_LINE__7_2876a199_414c_4594_9057_2da192f"/>
            <w:r>
              <w:rPr>
                <w:rFonts w:ascii="Arial" w:eastAsia="Arial" w:hAnsi="Arial" w:cs="Arial"/>
              </w:rPr>
              <w:t xml:space="preserve"> </w:t>
            </w:r>
            <w:bookmarkEnd w:id="4164"/>
          </w:p>
        </w:tc>
        <w:tc>
          <w:tcPr>
            <w:tcW w:w="1469" w:type="dxa"/>
          </w:tcPr>
          <w:p w:rsidR="00FE65B0" w:rsidP="00206E25">
            <w:pPr>
              <w:spacing w:before="0" w:after="0"/>
              <w:jc w:val="right"/>
              <w:rPr>
                <w:rFonts w:ascii="Arial" w:eastAsia="Arial" w:hAnsi="Arial" w:cs="Arial"/>
              </w:rPr>
            </w:pPr>
            <w:bookmarkStart w:id="4165" w:name="_LINE__7_2bde6a0a_437e_4b78_9a98_91590d7"/>
            <w:r>
              <w:rPr>
                <w:rFonts w:ascii="Arial" w:eastAsia="Arial" w:hAnsi="Arial" w:cs="Arial"/>
              </w:rPr>
              <w:t>__________</w:t>
            </w:r>
            <w:bookmarkEnd w:id="4165"/>
          </w:p>
        </w:tc>
        <w:tc>
          <w:tcPr>
            <w:tcW w:w="1469" w:type="dxa"/>
          </w:tcPr>
          <w:p w:rsidR="00FE65B0" w:rsidP="00206E25">
            <w:pPr>
              <w:spacing w:before="0" w:after="0"/>
              <w:jc w:val="right"/>
              <w:rPr>
                <w:rFonts w:ascii="Arial" w:eastAsia="Arial" w:hAnsi="Arial" w:cs="Arial"/>
              </w:rPr>
            </w:pPr>
            <w:bookmarkStart w:id="4166" w:name="_LINE__7_ce4b747c_c081_4ea0_a912_b474979"/>
            <w:r>
              <w:rPr>
                <w:rFonts w:ascii="Arial" w:eastAsia="Arial" w:hAnsi="Arial" w:cs="Arial"/>
              </w:rPr>
              <w:t>__________</w:t>
            </w:r>
            <w:bookmarkEnd w:id="41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67" w:name="_LINE__8_3728dd74_bf0d_4068_8b04_b4d7935"/>
            <w:r>
              <w:rPr>
                <w:rFonts w:ascii="Arial" w:eastAsia="Arial" w:hAnsi="Arial" w:cs="Arial"/>
              </w:rPr>
              <w:t>OTHER SPECIAL REVENUE FUNDS TOTAL</w:t>
            </w:r>
            <w:bookmarkEnd w:id="4167"/>
          </w:p>
        </w:tc>
        <w:tc>
          <w:tcPr>
            <w:tcW w:w="1469" w:type="dxa"/>
          </w:tcPr>
          <w:p w:rsidR="00FE65B0" w:rsidP="00206E25">
            <w:pPr>
              <w:spacing w:before="0" w:after="0"/>
              <w:jc w:val="right"/>
              <w:rPr>
                <w:rFonts w:ascii="Arial" w:eastAsia="Arial" w:hAnsi="Arial" w:cs="Arial"/>
              </w:rPr>
            </w:pPr>
            <w:bookmarkStart w:id="4168" w:name="_LINE__8_8c5a8cde_f26b_4b9f_a5ff_809b9cc"/>
            <w:r>
              <w:rPr>
                <w:rFonts w:ascii="Arial" w:eastAsia="Arial" w:hAnsi="Arial" w:cs="Arial"/>
              </w:rPr>
              <w:t>$192,800</w:t>
            </w:r>
            <w:bookmarkEnd w:id="4168"/>
          </w:p>
        </w:tc>
        <w:tc>
          <w:tcPr>
            <w:tcW w:w="1469" w:type="dxa"/>
          </w:tcPr>
          <w:p w:rsidR="00FE65B0" w:rsidP="00206E25">
            <w:pPr>
              <w:spacing w:before="0" w:after="0"/>
              <w:jc w:val="right"/>
              <w:rPr>
                <w:rFonts w:ascii="Arial" w:eastAsia="Arial" w:hAnsi="Arial" w:cs="Arial"/>
              </w:rPr>
            </w:pPr>
            <w:bookmarkStart w:id="4169" w:name="_LINE__8_ef402a6b_6b5c_40a3_b6d6_00083a3"/>
            <w:r>
              <w:rPr>
                <w:rFonts w:ascii="Arial" w:eastAsia="Arial" w:hAnsi="Arial" w:cs="Arial"/>
              </w:rPr>
              <w:t>$177,580</w:t>
            </w:r>
            <w:bookmarkEnd w:id="4169"/>
          </w:p>
        </w:tc>
      </w:tr>
    </w:tbl>
    <w:p w:rsidR="00FE65B0" w:rsidP="00FE65B0">
      <w:pPr>
        <w:pStyle w:val="BPSParagraphLeftAlign"/>
        <w:suppressAutoHyphens/>
        <w:ind w:left="360"/>
        <w:rPr>
          <w:rFonts w:ascii="Arial" w:eastAsia="Arial" w:hAnsi="Arial" w:cs="Arial"/>
        </w:rPr>
      </w:pPr>
      <w:bookmarkStart w:id="4170" w:name="_PAR__5_ce8f7f15_3c0f_4c32_abeb_4f759157"/>
      <w:bookmarkEnd w:id="4157"/>
      <w:r>
        <w:rPr>
          <w:rFonts w:ascii="Arial" w:eastAsia="Arial" w:hAnsi="Arial" w:cs="Arial"/>
          <w:b/>
        </w:rPr>
        <w:t>Baxter State Park Authority 0253</w:t>
      </w:r>
    </w:p>
    <w:p w:rsidR="00FE65B0" w:rsidP="00FE65B0">
      <w:pPr>
        <w:ind w:left="360"/>
        <w:rPr>
          <w:rFonts w:ascii="Arial" w:eastAsia="Arial" w:hAnsi="Arial" w:cs="Arial"/>
        </w:rPr>
      </w:pPr>
      <w:bookmarkStart w:id="4171" w:name="_PAR__6_3f323bac_a419_4192_ad7b_9b2f73bb"/>
      <w:bookmarkEnd w:id="4170"/>
      <w:r>
        <w:rPr>
          <w:rFonts w:ascii="Arial" w:eastAsia="Arial" w:hAnsi="Arial" w:cs="Arial"/>
        </w:rPr>
        <w:t>Initiative: Provides one-time funding for the replacement of 4 pickup trucks.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72" w:name="_PAR__7_35d409d1_de0a_49d7_82be_49c88c16"/>
            <w:bookmarkStart w:id="4173" w:name="_LINE__11_f6920fe6_4b15_4586_932e_e70d41"/>
            <w:bookmarkEnd w:id="4171"/>
            <w:r>
              <w:rPr>
                <w:rFonts w:ascii="Arial" w:eastAsia="Arial" w:hAnsi="Arial" w:cs="Arial"/>
                <w:b/>
              </w:rPr>
              <w:t>OTHER SPECIAL REVENUE FUNDS</w:t>
            </w:r>
            <w:bookmarkEnd w:id="4173"/>
          </w:p>
        </w:tc>
        <w:tc>
          <w:tcPr>
            <w:tcW w:w="1469" w:type="dxa"/>
          </w:tcPr>
          <w:p w:rsidR="00FE65B0" w:rsidP="00206E25">
            <w:pPr>
              <w:spacing w:before="0" w:after="0"/>
              <w:jc w:val="right"/>
              <w:rPr>
                <w:rFonts w:ascii="Arial" w:eastAsia="Arial" w:hAnsi="Arial" w:cs="Arial"/>
              </w:rPr>
            </w:pPr>
            <w:bookmarkStart w:id="4174" w:name="_LINE__11_1189b312_0cb0_44de_8588_a5041b"/>
            <w:r>
              <w:rPr>
                <w:rFonts w:ascii="Arial" w:eastAsia="Arial" w:hAnsi="Arial" w:cs="Arial"/>
                <w:b/>
              </w:rPr>
              <w:t>2025-26</w:t>
            </w:r>
            <w:bookmarkEnd w:id="4174"/>
          </w:p>
        </w:tc>
        <w:tc>
          <w:tcPr>
            <w:tcW w:w="1469" w:type="dxa"/>
          </w:tcPr>
          <w:p w:rsidR="00FE65B0" w:rsidP="00206E25">
            <w:pPr>
              <w:spacing w:before="0" w:after="0"/>
              <w:jc w:val="right"/>
              <w:rPr>
                <w:rFonts w:ascii="Arial" w:eastAsia="Arial" w:hAnsi="Arial" w:cs="Arial"/>
              </w:rPr>
            </w:pPr>
            <w:bookmarkStart w:id="4175" w:name="_LINE__11_4637cf80_6755_4789_adbd_a0253c"/>
            <w:r>
              <w:rPr>
                <w:rFonts w:ascii="Arial" w:eastAsia="Arial" w:hAnsi="Arial" w:cs="Arial"/>
                <w:b/>
              </w:rPr>
              <w:t>2026-27</w:t>
            </w:r>
            <w:bookmarkEnd w:id="41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76" w:name="_LINE__12_6d5e9a93_d76a_4ff9_b5bb_d4505b"/>
            <w:r>
              <w:rPr>
                <w:rFonts w:ascii="Arial" w:eastAsia="Arial" w:hAnsi="Arial" w:cs="Arial"/>
              </w:rPr>
              <w:t>Capital Expenditures</w:t>
            </w:r>
            <w:bookmarkEnd w:id="4176"/>
          </w:p>
        </w:tc>
        <w:tc>
          <w:tcPr>
            <w:tcW w:w="1469" w:type="dxa"/>
          </w:tcPr>
          <w:p w:rsidR="00FE65B0" w:rsidP="00206E25">
            <w:pPr>
              <w:spacing w:before="0" w:after="0"/>
              <w:jc w:val="right"/>
              <w:rPr>
                <w:rFonts w:ascii="Arial" w:eastAsia="Arial" w:hAnsi="Arial" w:cs="Arial"/>
              </w:rPr>
            </w:pPr>
            <w:bookmarkStart w:id="4177" w:name="_LINE__12_a63564eb_1ecc_4ec4_9b32_afddac"/>
            <w:r>
              <w:rPr>
                <w:rFonts w:ascii="Arial" w:eastAsia="Arial" w:hAnsi="Arial" w:cs="Arial"/>
              </w:rPr>
              <w:t>$119,984</w:t>
            </w:r>
            <w:bookmarkEnd w:id="4177"/>
          </w:p>
        </w:tc>
        <w:tc>
          <w:tcPr>
            <w:tcW w:w="1469" w:type="dxa"/>
          </w:tcPr>
          <w:p w:rsidR="00FE65B0" w:rsidP="00206E25">
            <w:pPr>
              <w:spacing w:before="0" w:after="0"/>
              <w:jc w:val="right"/>
              <w:rPr>
                <w:rFonts w:ascii="Arial" w:eastAsia="Arial" w:hAnsi="Arial" w:cs="Arial"/>
              </w:rPr>
            </w:pPr>
            <w:bookmarkStart w:id="4178" w:name="_LINE__12_04454921_1b8a_497b_b1de_2ba4c2"/>
            <w:r>
              <w:rPr>
                <w:rFonts w:ascii="Arial" w:eastAsia="Arial" w:hAnsi="Arial" w:cs="Arial"/>
              </w:rPr>
              <w:t>$134,560</w:t>
            </w:r>
            <w:bookmarkEnd w:id="41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79" w:name="_LINE__13_863a6577_a9fb_4268_b3f9_c3e473"/>
            <w:r>
              <w:rPr>
                <w:rFonts w:ascii="Arial" w:eastAsia="Arial" w:hAnsi="Arial" w:cs="Arial"/>
              </w:rPr>
              <w:t xml:space="preserve"> </w:t>
            </w:r>
            <w:bookmarkEnd w:id="4179"/>
          </w:p>
        </w:tc>
        <w:tc>
          <w:tcPr>
            <w:tcW w:w="1469" w:type="dxa"/>
          </w:tcPr>
          <w:p w:rsidR="00FE65B0" w:rsidP="00206E25">
            <w:pPr>
              <w:spacing w:before="0" w:after="0"/>
              <w:jc w:val="right"/>
              <w:rPr>
                <w:rFonts w:ascii="Arial" w:eastAsia="Arial" w:hAnsi="Arial" w:cs="Arial"/>
              </w:rPr>
            </w:pPr>
            <w:bookmarkStart w:id="4180" w:name="_LINE__13_0334e194_e3df_407b_83c9_17a8ca"/>
            <w:r>
              <w:rPr>
                <w:rFonts w:ascii="Arial" w:eastAsia="Arial" w:hAnsi="Arial" w:cs="Arial"/>
              </w:rPr>
              <w:t>__________</w:t>
            </w:r>
            <w:bookmarkEnd w:id="4180"/>
          </w:p>
        </w:tc>
        <w:tc>
          <w:tcPr>
            <w:tcW w:w="1469" w:type="dxa"/>
          </w:tcPr>
          <w:p w:rsidR="00FE65B0" w:rsidP="00206E25">
            <w:pPr>
              <w:spacing w:before="0" w:after="0"/>
              <w:jc w:val="right"/>
              <w:rPr>
                <w:rFonts w:ascii="Arial" w:eastAsia="Arial" w:hAnsi="Arial" w:cs="Arial"/>
              </w:rPr>
            </w:pPr>
            <w:bookmarkStart w:id="4181" w:name="_LINE__13_cd97141b_6770_4300_88a2_9f4bfb"/>
            <w:r>
              <w:rPr>
                <w:rFonts w:ascii="Arial" w:eastAsia="Arial" w:hAnsi="Arial" w:cs="Arial"/>
              </w:rPr>
              <w:t>__________</w:t>
            </w:r>
            <w:bookmarkEnd w:id="41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82" w:name="_LINE__14_2b1dee57_cf84_48ad_9104_9e86e7"/>
            <w:r>
              <w:rPr>
                <w:rFonts w:ascii="Arial" w:eastAsia="Arial" w:hAnsi="Arial" w:cs="Arial"/>
              </w:rPr>
              <w:t>OTHER SPECIAL REVENUE FUNDS TOTAL</w:t>
            </w:r>
            <w:bookmarkEnd w:id="4182"/>
          </w:p>
        </w:tc>
        <w:tc>
          <w:tcPr>
            <w:tcW w:w="1469" w:type="dxa"/>
          </w:tcPr>
          <w:p w:rsidR="00FE65B0" w:rsidP="00206E25">
            <w:pPr>
              <w:spacing w:before="0" w:after="0"/>
              <w:jc w:val="right"/>
              <w:rPr>
                <w:rFonts w:ascii="Arial" w:eastAsia="Arial" w:hAnsi="Arial" w:cs="Arial"/>
              </w:rPr>
            </w:pPr>
            <w:bookmarkStart w:id="4183" w:name="_LINE__14_2b03fd4b_ffd3_4826_aed5_e2bc28"/>
            <w:r>
              <w:rPr>
                <w:rFonts w:ascii="Arial" w:eastAsia="Arial" w:hAnsi="Arial" w:cs="Arial"/>
              </w:rPr>
              <w:t>$119,984</w:t>
            </w:r>
            <w:bookmarkEnd w:id="4183"/>
          </w:p>
        </w:tc>
        <w:tc>
          <w:tcPr>
            <w:tcW w:w="1469" w:type="dxa"/>
          </w:tcPr>
          <w:p w:rsidR="00FE65B0" w:rsidP="00206E25">
            <w:pPr>
              <w:spacing w:before="0" w:after="0"/>
              <w:jc w:val="right"/>
              <w:rPr>
                <w:rFonts w:ascii="Arial" w:eastAsia="Arial" w:hAnsi="Arial" w:cs="Arial"/>
              </w:rPr>
            </w:pPr>
            <w:bookmarkStart w:id="4184" w:name="_LINE__14_d8aa6a3a_d671_4466_bd5d_f49f61"/>
            <w:r>
              <w:rPr>
                <w:rFonts w:ascii="Arial" w:eastAsia="Arial" w:hAnsi="Arial" w:cs="Arial"/>
              </w:rPr>
              <w:t>$134,560</w:t>
            </w:r>
            <w:bookmarkEnd w:id="4184"/>
          </w:p>
        </w:tc>
      </w:tr>
    </w:tbl>
    <w:p w:rsidR="00FE65B0" w:rsidP="00FE65B0">
      <w:pPr>
        <w:pStyle w:val="BPSParagraphLeftAlign"/>
        <w:suppressAutoHyphens/>
        <w:ind w:left="360"/>
        <w:rPr>
          <w:rFonts w:ascii="Arial" w:eastAsia="Arial" w:hAnsi="Arial" w:cs="Arial"/>
        </w:rPr>
      </w:pPr>
      <w:bookmarkStart w:id="4185" w:name="_PAR__8_31dfd3d4_c403_4b04_b7f9_d6871312"/>
      <w:bookmarkEnd w:id="4172"/>
      <w:r>
        <w:rPr>
          <w:rFonts w:ascii="Arial" w:eastAsia="Arial" w:hAnsi="Arial" w:cs="Arial"/>
          <w:b/>
        </w:rPr>
        <w:t>Baxter State Park Authority 0253</w:t>
      </w:r>
    </w:p>
    <w:p w:rsidR="00FE65B0" w:rsidP="00FE65B0">
      <w:pPr>
        <w:ind w:left="360"/>
        <w:rPr>
          <w:rFonts w:ascii="Arial" w:eastAsia="Arial" w:hAnsi="Arial" w:cs="Arial"/>
        </w:rPr>
      </w:pPr>
      <w:bookmarkStart w:id="4186" w:name="_PAR__9_3465bd54_ed5e_4595_932a_08890423"/>
      <w:bookmarkEnd w:id="4185"/>
      <w:r>
        <w:rPr>
          <w:rFonts w:ascii="Arial" w:eastAsia="Arial" w:hAnsi="Arial" w:cs="Arial"/>
        </w:rPr>
        <w:t>Initiative: Provides one-time funding for 4 snowmobiles.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87" w:name="_PAR__10_a89ae42a_cf36_40e0_b880_c0792b8"/>
            <w:bookmarkStart w:id="4188" w:name="_LINE__17_cba0dcee_d5f9_46d5_b21d_95830b"/>
            <w:bookmarkEnd w:id="4186"/>
            <w:r>
              <w:rPr>
                <w:rFonts w:ascii="Arial" w:eastAsia="Arial" w:hAnsi="Arial" w:cs="Arial"/>
                <w:b/>
              </w:rPr>
              <w:t>OTHER SPECIAL REVENUE FUNDS</w:t>
            </w:r>
            <w:bookmarkEnd w:id="4188"/>
          </w:p>
        </w:tc>
        <w:tc>
          <w:tcPr>
            <w:tcW w:w="1469" w:type="dxa"/>
          </w:tcPr>
          <w:p w:rsidR="00FE65B0" w:rsidP="00206E25">
            <w:pPr>
              <w:spacing w:before="0" w:after="0"/>
              <w:jc w:val="right"/>
              <w:rPr>
                <w:rFonts w:ascii="Arial" w:eastAsia="Arial" w:hAnsi="Arial" w:cs="Arial"/>
              </w:rPr>
            </w:pPr>
            <w:bookmarkStart w:id="4189" w:name="_LINE__17_36371ceb_7891_4250_975b_faedb3"/>
            <w:r>
              <w:rPr>
                <w:rFonts w:ascii="Arial" w:eastAsia="Arial" w:hAnsi="Arial" w:cs="Arial"/>
                <w:b/>
              </w:rPr>
              <w:t>2025-26</w:t>
            </w:r>
            <w:bookmarkEnd w:id="4189"/>
          </w:p>
        </w:tc>
        <w:tc>
          <w:tcPr>
            <w:tcW w:w="1469" w:type="dxa"/>
          </w:tcPr>
          <w:p w:rsidR="00FE65B0" w:rsidP="00206E25">
            <w:pPr>
              <w:spacing w:before="0" w:after="0"/>
              <w:jc w:val="right"/>
              <w:rPr>
                <w:rFonts w:ascii="Arial" w:eastAsia="Arial" w:hAnsi="Arial" w:cs="Arial"/>
              </w:rPr>
            </w:pPr>
            <w:bookmarkStart w:id="4190" w:name="_LINE__17_87765aed_116b_43fc_84ab_30322c"/>
            <w:r>
              <w:rPr>
                <w:rFonts w:ascii="Arial" w:eastAsia="Arial" w:hAnsi="Arial" w:cs="Arial"/>
                <w:b/>
              </w:rPr>
              <w:t>2026-27</w:t>
            </w:r>
            <w:bookmarkEnd w:id="41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191" w:name="_LINE__18_e4091515_2f10_46d6_9499_bbc17f"/>
            <w:r>
              <w:rPr>
                <w:rFonts w:ascii="Arial" w:eastAsia="Arial" w:hAnsi="Arial" w:cs="Arial"/>
              </w:rPr>
              <w:t>Capital Expenditures</w:t>
            </w:r>
            <w:bookmarkEnd w:id="4191"/>
          </w:p>
        </w:tc>
        <w:tc>
          <w:tcPr>
            <w:tcW w:w="1469" w:type="dxa"/>
          </w:tcPr>
          <w:p w:rsidR="00FE65B0" w:rsidP="00206E25">
            <w:pPr>
              <w:spacing w:before="0" w:after="0"/>
              <w:jc w:val="right"/>
              <w:rPr>
                <w:rFonts w:ascii="Arial" w:eastAsia="Arial" w:hAnsi="Arial" w:cs="Arial"/>
              </w:rPr>
            </w:pPr>
            <w:bookmarkStart w:id="4192" w:name="_LINE__18_be8cb84b_bd6c_48e9_8b04_1c65fc"/>
            <w:r>
              <w:rPr>
                <w:rFonts w:ascii="Arial" w:eastAsia="Arial" w:hAnsi="Arial" w:cs="Arial"/>
              </w:rPr>
              <w:t>$32,216</w:t>
            </w:r>
            <w:bookmarkEnd w:id="4192"/>
          </w:p>
        </w:tc>
        <w:tc>
          <w:tcPr>
            <w:tcW w:w="1469" w:type="dxa"/>
          </w:tcPr>
          <w:p w:rsidR="00FE65B0" w:rsidP="00206E25">
            <w:pPr>
              <w:spacing w:before="0" w:after="0"/>
              <w:jc w:val="right"/>
              <w:rPr>
                <w:rFonts w:ascii="Arial" w:eastAsia="Arial" w:hAnsi="Arial" w:cs="Arial"/>
              </w:rPr>
            </w:pPr>
            <w:bookmarkStart w:id="4193" w:name="_LINE__18_101e4209_4f59_4bee_a961_747525"/>
            <w:r>
              <w:rPr>
                <w:rFonts w:ascii="Arial" w:eastAsia="Arial" w:hAnsi="Arial" w:cs="Arial"/>
              </w:rPr>
              <w:t>$32,860</w:t>
            </w:r>
            <w:bookmarkEnd w:id="41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94" w:name="_LINE__19_d4922a1d_c65a_4f15_a098_c254b9"/>
            <w:r>
              <w:rPr>
                <w:rFonts w:ascii="Arial" w:eastAsia="Arial" w:hAnsi="Arial" w:cs="Arial"/>
              </w:rPr>
              <w:t xml:space="preserve"> </w:t>
            </w:r>
            <w:bookmarkEnd w:id="4194"/>
          </w:p>
        </w:tc>
        <w:tc>
          <w:tcPr>
            <w:tcW w:w="1469" w:type="dxa"/>
          </w:tcPr>
          <w:p w:rsidR="00FE65B0" w:rsidP="00206E25">
            <w:pPr>
              <w:spacing w:before="0" w:after="0"/>
              <w:jc w:val="right"/>
              <w:rPr>
                <w:rFonts w:ascii="Arial" w:eastAsia="Arial" w:hAnsi="Arial" w:cs="Arial"/>
              </w:rPr>
            </w:pPr>
            <w:bookmarkStart w:id="4195" w:name="_LINE__19_92713f60_09e3_4fdd_9011_24dbb4"/>
            <w:r>
              <w:rPr>
                <w:rFonts w:ascii="Arial" w:eastAsia="Arial" w:hAnsi="Arial" w:cs="Arial"/>
              </w:rPr>
              <w:t>__________</w:t>
            </w:r>
            <w:bookmarkEnd w:id="4195"/>
          </w:p>
        </w:tc>
        <w:tc>
          <w:tcPr>
            <w:tcW w:w="1469" w:type="dxa"/>
          </w:tcPr>
          <w:p w:rsidR="00FE65B0" w:rsidP="00206E25">
            <w:pPr>
              <w:spacing w:before="0" w:after="0"/>
              <w:jc w:val="right"/>
              <w:rPr>
                <w:rFonts w:ascii="Arial" w:eastAsia="Arial" w:hAnsi="Arial" w:cs="Arial"/>
              </w:rPr>
            </w:pPr>
            <w:bookmarkStart w:id="4196" w:name="_LINE__19_10044400_3197_4740_b1f8_d569f5"/>
            <w:r>
              <w:rPr>
                <w:rFonts w:ascii="Arial" w:eastAsia="Arial" w:hAnsi="Arial" w:cs="Arial"/>
              </w:rPr>
              <w:t>__________</w:t>
            </w:r>
            <w:bookmarkEnd w:id="41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197" w:name="_LINE__20_5c91bca5_7d5d_4593_a3c2_8ba621"/>
            <w:r>
              <w:rPr>
                <w:rFonts w:ascii="Arial" w:eastAsia="Arial" w:hAnsi="Arial" w:cs="Arial"/>
              </w:rPr>
              <w:t>OTHER SPECIAL REVENUE FUNDS TOTAL</w:t>
            </w:r>
            <w:bookmarkEnd w:id="4197"/>
          </w:p>
        </w:tc>
        <w:tc>
          <w:tcPr>
            <w:tcW w:w="1469" w:type="dxa"/>
          </w:tcPr>
          <w:p w:rsidR="00FE65B0" w:rsidP="00206E25">
            <w:pPr>
              <w:spacing w:before="0" w:after="0"/>
              <w:jc w:val="right"/>
              <w:rPr>
                <w:rFonts w:ascii="Arial" w:eastAsia="Arial" w:hAnsi="Arial" w:cs="Arial"/>
              </w:rPr>
            </w:pPr>
            <w:bookmarkStart w:id="4198" w:name="_LINE__20_336ccc50_34a4_40e0_9bb5_c26da6"/>
            <w:r>
              <w:rPr>
                <w:rFonts w:ascii="Arial" w:eastAsia="Arial" w:hAnsi="Arial" w:cs="Arial"/>
              </w:rPr>
              <w:t>$32,216</w:t>
            </w:r>
            <w:bookmarkEnd w:id="4198"/>
          </w:p>
        </w:tc>
        <w:tc>
          <w:tcPr>
            <w:tcW w:w="1469" w:type="dxa"/>
          </w:tcPr>
          <w:p w:rsidR="00FE65B0" w:rsidP="00206E25">
            <w:pPr>
              <w:spacing w:before="0" w:after="0"/>
              <w:jc w:val="right"/>
              <w:rPr>
                <w:rFonts w:ascii="Arial" w:eastAsia="Arial" w:hAnsi="Arial" w:cs="Arial"/>
              </w:rPr>
            </w:pPr>
            <w:bookmarkStart w:id="4199" w:name="_LINE__20_9517d67d_a175_477f_8661_031d52"/>
            <w:r>
              <w:rPr>
                <w:rFonts w:ascii="Arial" w:eastAsia="Arial" w:hAnsi="Arial" w:cs="Arial"/>
              </w:rPr>
              <w:t>$32,860</w:t>
            </w:r>
            <w:bookmarkEnd w:id="4199"/>
          </w:p>
        </w:tc>
      </w:tr>
    </w:tbl>
    <w:p w:rsidR="00FE65B0" w:rsidP="00FE65B0">
      <w:pPr>
        <w:pStyle w:val="BPSParagraphLeftAlign"/>
        <w:suppressAutoHyphens/>
        <w:ind w:left="360"/>
        <w:rPr>
          <w:rFonts w:ascii="Arial" w:eastAsia="Arial" w:hAnsi="Arial" w:cs="Arial"/>
        </w:rPr>
      </w:pPr>
      <w:bookmarkStart w:id="4200" w:name="_PAR__11_34e340be_75d1_4a47_851d_7b6d470"/>
      <w:bookmarkEnd w:id="4187"/>
      <w:r>
        <w:rPr>
          <w:rFonts w:ascii="Arial" w:eastAsia="Arial" w:hAnsi="Arial" w:cs="Arial"/>
          <w:b/>
        </w:rPr>
        <w:t>Baxter State Park Authority 0253</w:t>
      </w:r>
    </w:p>
    <w:p w:rsidR="00FE65B0" w:rsidP="00FE65B0">
      <w:pPr>
        <w:ind w:left="360"/>
        <w:rPr>
          <w:rFonts w:ascii="Arial" w:eastAsia="Arial" w:hAnsi="Arial" w:cs="Arial"/>
        </w:rPr>
      </w:pPr>
      <w:bookmarkStart w:id="4201" w:name="_PAR__12_bf622f91_760c_4704_9a09_dc6a8a6"/>
      <w:bookmarkEnd w:id="4200"/>
      <w:r>
        <w:rPr>
          <w:rFonts w:ascii="Arial" w:eastAsia="Arial" w:hAnsi="Arial" w:cs="Arial"/>
        </w:rPr>
        <w:t>Initiative: Provides funding for the approved reorganization of one Baxter Park Trail Crew Leader position from range 14 to range 16 and 3 Baxter Park Trail Laborer positions from range 12 to range 14.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02" w:name="_PAR__13_76766dab_9d17_4ca4_84b3_28f34b8"/>
            <w:bookmarkStart w:id="4203" w:name="_LINE__25_e4b26a25_8fba_4cf2_a1d7_9a91ec"/>
            <w:bookmarkEnd w:id="4201"/>
            <w:r>
              <w:rPr>
                <w:rFonts w:ascii="Arial" w:eastAsia="Arial" w:hAnsi="Arial" w:cs="Arial"/>
                <w:b/>
              </w:rPr>
              <w:t>OTHER SPECIAL REVENUE FUNDS</w:t>
            </w:r>
            <w:bookmarkEnd w:id="4203"/>
          </w:p>
        </w:tc>
        <w:tc>
          <w:tcPr>
            <w:tcW w:w="1469" w:type="dxa"/>
          </w:tcPr>
          <w:p w:rsidR="00FE65B0" w:rsidP="00206E25">
            <w:pPr>
              <w:spacing w:before="0" w:after="0"/>
              <w:jc w:val="right"/>
              <w:rPr>
                <w:rFonts w:ascii="Arial" w:eastAsia="Arial" w:hAnsi="Arial" w:cs="Arial"/>
              </w:rPr>
            </w:pPr>
            <w:bookmarkStart w:id="4204" w:name="_LINE__25_17c762f8_e897_475b_b5be_f2ebaa"/>
            <w:r>
              <w:rPr>
                <w:rFonts w:ascii="Arial" w:eastAsia="Arial" w:hAnsi="Arial" w:cs="Arial"/>
                <w:b/>
              </w:rPr>
              <w:t>2025-26</w:t>
            </w:r>
            <w:bookmarkEnd w:id="4204"/>
          </w:p>
        </w:tc>
        <w:tc>
          <w:tcPr>
            <w:tcW w:w="1469" w:type="dxa"/>
          </w:tcPr>
          <w:p w:rsidR="00FE65B0" w:rsidP="00206E25">
            <w:pPr>
              <w:spacing w:before="0" w:after="0"/>
              <w:jc w:val="right"/>
              <w:rPr>
                <w:rFonts w:ascii="Arial" w:eastAsia="Arial" w:hAnsi="Arial" w:cs="Arial"/>
              </w:rPr>
            </w:pPr>
            <w:bookmarkStart w:id="4205" w:name="_LINE__25_be0c7cfc_4831_4292_84fc_74448d"/>
            <w:r>
              <w:rPr>
                <w:rFonts w:ascii="Arial" w:eastAsia="Arial" w:hAnsi="Arial" w:cs="Arial"/>
                <w:b/>
              </w:rPr>
              <w:t>2026-27</w:t>
            </w:r>
            <w:bookmarkEnd w:id="42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06" w:name="_LINE__26_1e7173fd_4713_4bff_b8b0_e59c60"/>
            <w:r>
              <w:rPr>
                <w:rFonts w:ascii="Arial" w:eastAsia="Arial" w:hAnsi="Arial" w:cs="Arial"/>
              </w:rPr>
              <w:t>Personal Services</w:t>
            </w:r>
            <w:bookmarkEnd w:id="4206"/>
          </w:p>
        </w:tc>
        <w:tc>
          <w:tcPr>
            <w:tcW w:w="1469" w:type="dxa"/>
          </w:tcPr>
          <w:p w:rsidR="00FE65B0" w:rsidP="00206E25">
            <w:pPr>
              <w:spacing w:before="0" w:after="0"/>
              <w:jc w:val="right"/>
              <w:rPr>
                <w:rFonts w:ascii="Arial" w:eastAsia="Arial" w:hAnsi="Arial" w:cs="Arial"/>
              </w:rPr>
            </w:pPr>
            <w:bookmarkStart w:id="4207" w:name="_LINE__26_f7360b27_4dbc_4b5b_a268_db56cb"/>
            <w:r>
              <w:rPr>
                <w:rFonts w:ascii="Arial" w:eastAsia="Arial" w:hAnsi="Arial" w:cs="Arial"/>
              </w:rPr>
              <w:t>$6,609</w:t>
            </w:r>
            <w:bookmarkEnd w:id="4207"/>
          </w:p>
        </w:tc>
        <w:tc>
          <w:tcPr>
            <w:tcW w:w="1469" w:type="dxa"/>
          </w:tcPr>
          <w:p w:rsidR="00FE65B0" w:rsidP="00206E25">
            <w:pPr>
              <w:spacing w:before="0" w:after="0"/>
              <w:jc w:val="right"/>
              <w:rPr>
                <w:rFonts w:ascii="Arial" w:eastAsia="Arial" w:hAnsi="Arial" w:cs="Arial"/>
              </w:rPr>
            </w:pPr>
            <w:bookmarkStart w:id="4208" w:name="_LINE__26_cc8671d4_379a_43b5_9e81_b3b9c3"/>
            <w:r>
              <w:rPr>
                <w:rFonts w:ascii="Arial" w:eastAsia="Arial" w:hAnsi="Arial" w:cs="Arial"/>
              </w:rPr>
              <w:t>$4,709</w:t>
            </w:r>
            <w:bookmarkEnd w:id="42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09" w:name="_LINE__27_f7e79878_d15d_4e4a_b9f4_ed711c"/>
            <w:r>
              <w:rPr>
                <w:rFonts w:ascii="Arial" w:eastAsia="Arial" w:hAnsi="Arial" w:cs="Arial"/>
              </w:rPr>
              <w:t xml:space="preserve"> </w:t>
            </w:r>
            <w:bookmarkEnd w:id="4209"/>
          </w:p>
        </w:tc>
        <w:tc>
          <w:tcPr>
            <w:tcW w:w="1469" w:type="dxa"/>
          </w:tcPr>
          <w:p w:rsidR="00FE65B0" w:rsidP="00206E25">
            <w:pPr>
              <w:spacing w:before="0" w:after="0"/>
              <w:jc w:val="right"/>
              <w:rPr>
                <w:rFonts w:ascii="Arial" w:eastAsia="Arial" w:hAnsi="Arial" w:cs="Arial"/>
              </w:rPr>
            </w:pPr>
            <w:bookmarkStart w:id="4210" w:name="_LINE__27_28124593_4def_49e0_8fbe_0c0b95"/>
            <w:r>
              <w:rPr>
                <w:rFonts w:ascii="Arial" w:eastAsia="Arial" w:hAnsi="Arial" w:cs="Arial"/>
              </w:rPr>
              <w:t>__________</w:t>
            </w:r>
            <w:bookmarkEnd w:id="4210"/>
          </w:p>
        </w:tc>
        <w:tc>
          <w:tcPr>
            <w:tcW w:w="1469" w:type="dxa"/>
          </w:tcPr>
          <w:p w:rsidR="00FE65B0" w:rsidP="00206E25">
            <w:pPr>
              <w:spacing w:before="0" w:after="0"/>
              <w:jc w:val="right"/>
              <w:rPr>
                <w:rFonts w:ascii="Arial" w:eastAsia="Arial" w:hAnsi="Arial" w:cs="Arial"/>
              </w:rPr>
            </w:pPr>
            <w:bookmarkStart w:id="4211" w:name="_LINE__27_6269af38_c6c9_48b7_adb8_630052"/>
            <w:r>
              <w:rPr>
                <w:rFonts w:ascii="Arial" w:eastAsia="Arial" w:hAnsi="Arial" w:cs="Arial"/>
              </w:rPr>
              <w:t>__________</w:t>
            </w:r>
            <w:bookmarkEnd w:id="42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12" w:name="_LINE__28_819de9e4_2d16_45e8_9565_20e0b0"/>
            <w:r>
              <w:rPr>
                <w:rFonts w:ascii="Arial" w:eastAsia="Arial" w:hAnsi="Arial" w:cs="Arial"/>
              </w:rPr>
              <w:t>OTHER SPECIAL REVENUE FUNDS TOTAL</w:t>
            </w:r>
            <w:bookmarkEnd w:id="4212"/>
          </w:p>
        </w:tc>
        <w:tc>
          <w:tcPr>
            <w:tcW w:w="1469" w:type="dxa"/>
          </w:tcPr>
          <w:p w:rsidR="00FE65B0" w:rsidP="00206E25">
            <w:pPr>
              <w:spacing w:before="0" w:after="0"/>
              <w:jc w:val="right"/>
              <w:rPr>
                <w:rFonts w:ascii="Arial" w:eastAsia="Arial" w:hAnsi="Arial" w:cs="Arial"/>
              </w:rPr>
            </w:pPr>
            <w:bookmarkStart w:id="4213" w:name="_LINE__28_855a5745_dd64_4823_b110_1f8cee"/>
            <w:r>
              <w:rPr>
                <w:rFonts w:ascii="Arial" w:eastAsia="Arial" w:hAnsi="Arial" w:cs="Arial"/>
              </w:rPr>
              <w:t>$6,609</w:t>
            </w:r>
            <w:bookmarkEnd w:id="4213"/>
          </w:p>
        </w:tc>
        <w:tc>
          <w:tcPr>
            <w:tcW w:w="1469" w:type="dxa"/>
          </w:tcPr>
          <w:p w:rsidR="00FE65B0" w:rsidP="00206E25">
            <w:pPr>
              <w:spacing w:before="0" w:after="0"/>
              <w:jc w:val="right"/>
              <w:rPr>
                <w:rFonts w:ascii="Arial" w:eastAsia="Arial" w:hAnsi="Arial" w:cs="Arial"/>
              </w:rPr>
            </w:pPr>
            <w:bookmarkStart w:id="4214" w:name="_LINE__28_d87df149_6912_487d_9561_147d0e"/>
            <w:r>
              <w:rPr>
                <w:rFonts w:ascii="Arial" w:eastAsia="Arial" w:hAnsi="Arial" w:cs="Arial"/>
              </w:rPr>
              <w:t>$4,709</w:t>
            </w:r>
            <w:bookmarkEnd w:id="4214"/>
          </w:p>
        </w:tc>
      </w:tr>
    </w:tbl>
    <w:p w:rsidR="00FE65B0" w:rsidP="00FE65B0">
      <w:pPr>
        <w:pStyle w:val="BPSParagraphLeftAlign"/>
        <w:suppressAutoHyphens/>
        <w:ind w:left="360"/>
        <w:rPr>
          <w:rFonts w:ascii="Arial" w:eastAsia="Arial" w:hAnsi="Arial" w:cs="Arial"/>
        </w:rPr>
      </w:pPr>
      <w:bookmarkStart w:id="4215" w:name="_PAR__14_c6404fe9_fdfa_4d76_8f87_9d785a8"/>
      <w:bookmarkEnd w:id="4202"/>
      <w:r>
        <w:rPr>
          <w:rFonts w:ascii="Arial" w:eastAsia="Arial" w:hAnsi="Arial" w:cs="Arial"/>
          <w:b/>
        </w:rPr>
        <w:t>Baxter State Park Authority 0253</w:t>
      </w:r>
    </w:p>
    <w:p w:rsidR="00FE65B0" w:rsidP="00FE65B0">
      <w:pPr>
        <w:ind w:left="360"/>
        <w:rPr>
          <w:rFonts w:ascii="Arial" w:eastAsia="Arial" w:hAnsi="Arial" w:cs="Arial"/>
        </w:rPr>
      </w:pPr>
      <w:bookmarkStart w:id="4216" w:name="_PAR__15_53018a60_e9ad_4ceb_8d2c_bc4298a"/>
      <w:bookmarkEnd w:id="4215"/>
      <w:r>
        <w:rPr>
          <w:rFonts w:ascii="Arial" w:eastAsia="Arial" w:hAnsi="Arial" w:cs="Arial"/>
        </w:rPr>
        <w:t>Initiative: Provides funding for the approved reorganization of 2 Baxter Park District Ranger positions from range 24 to range 27 and 3 Baxter Park Supervisory Enforcement Ranger positions from range 23 to range 25.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17" w:name="_PAR__16_242208e2_9063_4193_8bbf_8b999cc"/>
            <w:bookmarkStart w:id="4218" w:name="_LINE__33_126ef209_1df7_4f06_ace6_69abc9"/>
            <w:bookmarkEnd w:id="4216"/>
            <w:r>
              <w:rPr>
                <w:rFonts w:ascii="Arial" w:eastAsia="Arial" w:hAnsi="Arial" w:cs="Arial"/>
                <w:b/>
              </w:rPr>
              <w:t>OTHER SPECIAL REVENUE FUNDS</w:t>
            </w:r>
            <w:bookmarkEnd w:id="4218"/>
          </w:p>
        </w:tc>
        <w:tc>
          <w:tcPr>
            <w:tcW w:w="1469" w:type="dxa"/>
          </w:tcPr>
          <w:p w:rsidR="00FE65B0" w:rsidP="00206E25">
            <w:pPr>
              <w:spacing w:before="0" w:after="0"/>
              <w:jc w:val="right"/>
              <w:rPr>
                <w:rFonts w:ascii="Arial" w:eastAsia="Arial" w:hAnsi="Arial" w:cs="Arial"/>
              </w:rPr>
            </w:pPr>
            <w:bookmarkStart w:id="4219" w:name="_LINE__33_f84110dc_88d1_48b6_9448_002229"/>
            <w:r>
              <w:rPr>
                <w:rFonts w:ascii="Arial" w:eastAsia="Arial" w:hAnsi="Arial" w:cs="Arial"/>
                <w:b/>
              </w:rPr>
              <w:t>2025-26</w:t>
            </w:r>
            <w:bookmarkEnd w:id="4219"/>
          </w:p>
        </w:tc>
        <w:tc>
          <w:tcPr>
            <w:tcW w:w="1469" w:type="dxa"/>
          </w:tcPr>
          <w:p w:rsidR="00FE65B0" w:rsidP="00206E25">
            <w:pPr>
              <w:spacing w:before="0" w:after="0"/>
              <w:jc w:val="right"/>
              <w:rPr>
                <w:rFonts w:ascii="Arial" w:eastAsia="Arial" w:hAnsi="Arial" w:cs="Arial"/>
              </w:rPr>
            </w:pPr>
            <w:bookmarkStart w:id="4220" w:name="_LINE__33_08a42d80_9ba4_45da_a7d3_1d0ef2"/>
            <w:r>
              <w:rPr>
                <w:rFonts w:ascii="Arial" w:eastAsia="Arial" w:hAnsi="Arial" w:cs="Arial"/>
                <w:b/>
              </w:rPr>
              <w:t>2026-27</w:t>
            </w:r>
            <w:bookmarkEnd w:id="42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21" w:name="_LINE__34_68bb04f3_ff8e_4a8b_b0fd_8627cb"/>
            <w:r>
              <w:rPr>
                <w:rFonts w:ascii="Arial" w:eastAsia="Arial" w:hAnsi="Arial" w:cs="Arial"/>
              </w:rPr>
              <w:t>Personal Services</w:t>
            </w:r>
            <w:bookmarkEnd w:id="4221"/>
          </w:p>
        </w:tc>
        <w:tc>
          <w:tcPr>
            <w:tcW w:w="1469" w:type="dxa"/>
          </w:tcPr>
          <w:p w:rsidR="00FE65B0" w:rsidP="00206E25">
            <w:pPr>
              <w:spacing w:before="0" w:after="0"/>
              <w:jc w:val="right"/>
              <w:rPr>
                <w:rFonts w:ascii="Arial" w:eastAsia="Arial" w:hAnsi="Arial" w:cs="Arial"/>
              </w:rPr>
            </w:pPr>
            <w:bookmarkStart w:id="4222" w:name="_LINE__34_af0db3eb_b935_40da_8e73_415988"/>
            <w:r>
              <w:rPr>
                <w:rFonts w:ascii="Arial" w:eastAsia="Arial" w:hAnsi="Arial" w:cs="Arial"/>
              </w:rPr>
              <w:t>$77,125</w:t>
            </w:r>
            <w:bookmarkEnd w:id="4222"/>
          </w:p>
        </w:tc>
        <w:tc>
          <w:tcPr>
            <w:tcW w:w="1469" w:type="dxa"/>
          </w:tcPr>
          <w:p w:rsidR="00FE65B0" w:rsidP="00206E25">
            <w:pPr>
              <w:spacing w:before="0" w:after="0"/>
              <w:jc w:val="right"/>
              <w:rPr>
                <w:rFonts w:ascii="Arial" w:eastAsia="Arial" w:hAnsi="Arial" w:cs="Arial"/>
              </w:rPr>
            </w:pPr>
            <w:bookmarkStart w:id="4223" w:name="_LINE__34_0e2f5ba2_7967_4f12_9eb2_1bc827"/>
            <w:r>
              <w:rPr>
                <w:rFonts w:ascii="Arial" w:eastAsia="Arial" w:hAnsi="Arial" w:cs="Arial"/>
              </w:rPr>
              <w:t>$81,440</w:t>
            </w:r>
            <w:bookmarkEnd w:id="42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24" w:name="_LINE__35_4af615eb_e929_4664_82c5_1ef7b8"/>
            <w:r>
              <w:rPr>
                <w:rFonts w:ascii="Arial" w:eastAsia="Arial" w:hAnsi="Arial" w:cs="Arial"/>
              </w:rPr>
              <w:t xml:space="preserve"> </w:t>
            </w:r>
            <w:bookmarkEnd w:id="4224"/>
          </w:p>
        </w:tc>
        <w:tc>
          <w:tcPr>
            <w:tcW w:w="1469" w:type="dxa"/>
          </w:tcPr>
          <w:p w:rsidR="00FE65B0" w:rsidP="00206E25">
            <w:pPr>
              <w:spacing w:before="0" w:after="0"/>
              <w:jc w:val="right"/>
              <w:rPr>
                <w:rFonts w:ascii="Arial" w:eastAsia="Arial" w:hAnsi="Arial" w:cs="Arial"/>
              </w:rPr>
            </w:pPr>
            <w:bookmarkStart w:id="4225" w:name="_LINE__35_1591417a_f410_4414_ae20_66ef24"/>
            <w:r>
              <w:rPr>
                <w:rFonts w:ascii="Arial" w:eastAsia="Arial" w:hAnsi="Arial" w:cs="Arial"/>
              </w:rPr>
              <w:t>__________</w:t>
            </w:r>
            <w:bookmarkEnd w:id="4225"/>
          </w:p>
        </w:tc>
        <w:tc>
          <w:tcPr>
            <w:tcW w:w="1469" w:type="dxa"/>
          </w:tcPr>
          <w:p w:rsidR="00FE65B0" w:rsidP="00206E25">
            <w:pPr>
              <w:spacing w:before="0" w:after="0"/>
              <w:jc w:val="right"/>
              <w:rPr>
                <w:rFonts w:ascii="Arial" w:eastAsia="Arial" w:hAnsi="Arial" w:cs="Arial"/>
              </w:rPr>
            </w:pPr>
            <w:bookmarkStart w:id="4226" w:name="_LINE__35_65bb6168_3d0b_40ed_a404_cbec70"/>
            <w:r>
              <w:rPr>
                <w:rFonts w:ascii="Arial" w:eastAsia="Arial" w:hAnsi="Arial" w:cs="Arial"/>
              </w:rPr>
              <w:t>__________</w:t>
            </w:r>
            <w:bookmarkEnd w:id="42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27" w:name="_LINE__36_e7436b01_d71d_4938_aaca_0bccc3"/>
            <w:r>
              <w:rPr>
                <w:rFonts w:ascii="Arial" w:eastAsia="Arial" w:hAnsi="Arial" w:cs="Arial"/>
              </w:rPr>
              <w:t>OTHER SPECIAL REVENUE FUNDS TOTAL</w:t>
            </w:r>
            <w:bookmarkEnd w:id="4227"/>
          </w:p>
        </w:tc>
        <w:tc>
          <w:tcPr>
            <w:tcW w:w="1469" w:type="dxa"/>
          </w:tcPr>
          <w:p w:rsidR="00FE65B0" w:rsidP="00206E25">
            <w:pPr>
              <w:spacing w:before="0" w:after="0"/>
              <w:jc w:val="right"/>
              <w:rPr>
                <w:rFonts w:ascii="Arial" w:eastAsia="Arial" w:hAnsi="Arial" w:cs="Arial"/>
              </w:rPr>
            </w:pPr>
            <w:bookmarkStart w:id="4228" w:name="_LINE__36_1b3aefc7_9678_44ba_90b6_490298"/>
            <w:r>
              <w:rPr>
                <w:rFonts w:ascii="Arial" w:eastAsia="Arial" w:hAnsi="Arial" w:cs="Arial"/>
              </w:rPr>
              <w:t>$77,125</w:t>
            </w:r>
            <w:bookmarkEnd w:id="4228"/>
          </w:p>
        </w:tc>
        <w:tc>
          <w:tcPr>
            <w:tcW w:w="1469" w:type="dxa"/>
          </w:tcPr>
          <w:p w:rsidR="00FE65B0" w:rsidP="00206E25">
            <w:pPr>
              <w:spacing w:before="0" w:after="0"/>
              <w:jc w:val="right"/>
              <w:rPr>
                <w:rFonts w:ascii="Arial" w:eastAsia="Arial" w:hAnsi="Arial" w:cs="Arial"/>
              </w:rPr>
            </w:pPr>
            <w:bookmarkStart w:id="4229" w:name="_LINE__36_4df0bfa7_ba53_43a7_9573_a3b2fa"/>
            <w:r>
              <w:rPr>
                <w:rFonts w:ascii="Arial" w:eastAsia="Arial" w:hAnsi="Arial" w:cs="Arial"/>
              </w:rPr>
              <w:t>$81,440</w:t>
            </w:r>
            <w:bookmarkEnd w:id="4229"/>
          </w:p>
        </w:tc>
      </w:tr>
    </w:tbl>
    <w:p w:rsidR="00FE65B0" w:rsidP="00FE65B0">
      <w:pPr>
        <w:pStyle w:val="BPSParagraphLeftAlign"/>
        <w:suppressAutoHyphens/>
        <w:ind w:left="360"/>
        <w:rPr>
          <w:rFonts w:ascii="Arial" w:eastAsia="Arial" w:hAnsi="Arial" w:cs="Arial"/>
        </w:rPr>
      </w:pPr>
      <w:bookmarkStart w:id="4230" w:name="_PAR__17_a1aeeac6_f64a_4573_9f44_4f58bed"/>
      <w:bookmarkEnd w:id="4217"/>
      <w:r>
        <w:rPr>
          <w:rFonts w:ascii="Arial" w:eastAsia="Arial" w:hAnsi="Arial" w:cs="Arial"/>
          <w:b/>
        </w:rPr>
        <w:t>BAXTER STATE PARK AUTHORITY 0253</w:t>
      </w:r>
    </w:p>
    <w:p w:rsidR="00FE65B0" w:rsidP="00FE65B0">
      <w:pPr>
        <w:pStyle w:val="BPSParagraphLeftAlign"/>
        <w:suppressAutoHyphens/>
        <w:ind w:left="360"/>
        <w:rPr>
          <w:rFonts w:ascii="Arial" w:eastAsia="Arial" w:hAnsi="Arial" w:cs="Arial"/>
        </w:rPr>
      </w:pPr>
      <w:bookmarkStart w:id="4231" w:name="_PAR__18_c5858fab_5af0_4a52_a141_44de163"/>
      <w:bookmarkEnd w:id="42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32" w:name="_PAR__19_767899f2_f394_4a12_b493_7a26753"/>
            <w:bookmarkStart w:id="4233" w:name="_LINE__39_7374866f_dd24_40c8_8609_8fc523"/>
            <w:bookmarkEnd w:id="4231"/>
            <w:r>
              <w:rPr>
                <w:rFonts w:ascii="Arial" w:eastAsia="Arial" w:hAnsi="Arial" w:cs="Arial"/>
                <w:b/>
              </w:rPr>
              <w:t>OTHER SPECIAL REVENUE FUNDS</w:t>
            </w:r>
            <w:bookmarkEnd w:id="4233"/>
          </w:p>
        </w:tc>
        <w:tc>
          <w:tcPr>
            <w:tcW w:w="1469" w:type="dxa"/>
          </w:tcPr>
          <w:p w:rsidR="00FE65B0" w:rsidP="00206E25">
            <w:pPr>
              <w:spacing w:before="0" w:after="0"/>
              <w:jc w:val="right"/>
              <w:rPr>
                <w:rFonts w:ascii="Arial" w:eastAsia="Arial" w:hAnsi="Arial" w:cs="Arial"/>
              </w:rPr>
            </w:pPr>
            <w:bookmarkStart w:id="4234" w:name="_LINE__39_de2baaf0_559b_458a_82e4_6d52a2"/>
            <w:r>
              <w:rPr>
                <w:rFonts w:ascii="Arial" w:eastAsia="Arial" w:hAnsi="Arial" w:cs="Arial"/>
                <w:b/>
              </w:rPr>
              <w:t>2025-26</w:t>
            </w:r>
            <w:bookmarkEnd w:id="4234"/>
          </w:p>
        </w:tc>
        <w:tc>
          <w:tcPr>
            <w:tcW w:w="1469" w:type="dxa"/>
          </w:tcPr>
          <w:p w:rsidR="00FE65B0" w:rsidP="00206E25">
            <w:pPr>
              <w:spacing w:before="0" w:after="0"/>
              <w:jc w:val="right"/>
              <w:rPr>
                <w:rFonts w:ascii="Arial" w:eastAsia="Arial" w:hAnsi="Arial" w:cs="Arial"/>
              </w:rPr>
            </w:pPr>
            <w:bookmarkStart w:id="4235" w:name="_LINE__39_4352ef5a_71a8_40b1_9609_8d3e70"/>
            <w:r>
              <w:rPr>
                <w:rFonts w:ascii="Arial" w:eastAsia="Arial" w:hAnsi="Arial" w:cs="Arial"/>
                <w:b/>
              </w:rPr>
              <w:t>2026-27</w:t>
            </w:r>
            <w:bookmarkEnd w:id="42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36" w:name="_LINE__40_a5f99753_979b_45d8_bf99_d8dc45"/>
            <w:r>
              <w:rPr>
                <w:rFonts w:ascii="Arial" w:eastAsia="Arial" w:hAnsi="Arial" w:cs="Arial"/>
              </w:rPr>
              <w:t>Personal Services</w:t>
            </w:r>
            <w:bookmarkEnd w:id="4236"/>
          </w:p>
        </w:tc>
        <w:tc>
          <w:tcPr>
            <w:tcW w:w="1469" w:type="dxa"/>
          </w:tcPr>
          <w:p w:rsidR="00FE65B0" w:rsidP="00206E25">
            <w:pPr>
              <w:spacing w:before="0" w:after="0"/>
              <w:jc w:val="right"/>
              <w:rPr>
                <w:rFonts w:ascii="Arial" w:eastAsia="Arial" w:hAnsi="Arial" w:cs="Arial"/>
              </w:rPr>
            </w:pPr>
            <w:bookmarkStart w:id="4237" w:name="_LINE__40_771676d0_b78e_4aae_8eb0_fcab41"/>
            <w:r>
              <w:rPr>
                <w:rFonts w:ascii="Arial" w:eastAsia="Arial" w:hAnsi="Arial" w:cs="Arial"/>
              </w:rPr>
              <w:t>$83,734</w:t>
            </w:r>
            <w:bookmarkEnd w:id="4237"/>
          </w:p>
        </w:tc>
        <w:tc>
          <w:tcPr>
            <w:tcW w:w="1469" w:type="dxa"/>
          </w:tcPr>
          <w:p w:rsidR="00FE65B0" w:rsidP="00206E25">
            <w:pPr>
              <w:spacing w:before="0" w:after="0"/>
              <w:jc w:val="right"/>
              <w:rPr>
                <w:rFonts w:ascii="Arial" w:eastAsia="Arial" w:hAnsi="Arial" w:cs="Arial"/>
              </w:rPr>
            </w:pPr>
            <w:bookmarkStart w:id="4238" w:name="_LINE__40_80acdcb9_1309_4349_81e5_6bb5ab"/>
            <w:r>
              <w:rPr>
                <w:rFonts w:ascii="Arial" w:eastAsia="Arial" w:hAnsi="Arial" w:cs="Arial"/>
              </w:rPr>
              <w:t>$86,149</w:t>
            </w:r>
            <w:bookmarkEnd w:id="42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39" w:name="_LINE__41_628fca0c_36a1_4959_8758_25568a"/>
            <w:r>
              <w:rPr>
                <w:rFonts w:ascii="Arial" w:eastAsia="Arial" w:hAnsi="Arial" w:cs="Arial"/>
              </w:rPr>
              <w:t>Capital Expenditures</w:t>
            </w:r>
            <w:bookmarkEnd w:id="4239"/>
          </w:p>
        </w:tc>
        <w:tc>
          <w:tcPr>
            <w:tcW w:w="1469" w:type="dxa"/>
          </w:tcPr>
          <w:p w:rsidR="00FE65B0" w:rsidP="00206E25">
            <w:pPr>
              <w:spacing w:before="0" w:after="0"/>
              <w:jc w:val="right"/>
              <w:rPr>
                <w:rFonts w:ascii="Arial" w:eastAsia="Arial" w:hAnsi="Arial" w:cs="Arial"/>
              </w:rPr>
            </w:pPr>
            <w:bookmarkStart w:id="4240" w:name="_LINE__41_581a31c8_083c_4332_a554_2179aa"/>
            <w:r>
              <w:rPr>
                <w:rFonts w:ascii="Arial" w:eastAsia="Arial" w:hAnsi="Arial" w:cs="Arial"/>
              </w:rPr>
              <w:t>$345,000</w:t>
            </w:r>
            <w:bookmarkEnd w:id="4240"/>
          </w:p>
        </w:tc>
        <w:tc>
          <w:tcPr>
            <w:tcW w:w="1469" w:type="dxa"/>
          </w:tcPr>
          <w:p w:rsidR="00FE65B0" w:rsidP="00206E25">
            <w:pPr>
              <w:spacing w:before="0" w:after="0"/>
              <w:jc w:val="right"/>
              <w:rPr>
                <w:rFonts w:ascii="Arial" w:eastAsia="Arial" w:hAnsi="Arial" w:cs="Arial"/>
              </w:rPr>
            </w:pPr>
            <w:bookmarkStart w:id="4241" w:name="_LINE__41_f2118e61_5130_42ab_a70d_96247d"/>
            <w:r>
              <w:rPr>
                <w:rFonts w:ascii="Arial" w:eastAsia="Arial" w:hAnsi="Arial" w:cs="Arial"/>
              </w:rPr>
              <w:t>$345,000</w:t>
            </w:r>
            <w:bookmarkEnd w:id="42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42" w:name="_PAGE__48_26824242_f4d1_4acd_9b36_566dc7"/>
            <w:bookmarkStart w:id="4243" w:name="_PAR__2_f803844f_43c9_4eaf_bc82_a808ca1d"/>
            <w:bookmarkStart w:id="4244" w:name="_LINE__1_78404bf3_27dc_416c_ae7d_150c83e"/>
            <w:bookmarkEnd w:id="4154"/>
            <w:bookmarkEnd w:id="4232"/>
            <w:r>
              <w:rPr>
                <w:rFonts w:ascii="Arial" w:eastAsia="Arial" w:hAnsi="Arial" w:cs="Arial"/>
              </w:rPr>
              <w:t xml:space="preserve"> </w:t>
            </w:r>
            <w:bookmarkEnd w:id="4244"/>
          </w:p>
        </w:tc>
        <w:tc>
          <w:tcPr>
            <w:tcW w:w="1469" w:type="dxa"/>
          </w:tcPr>
          <w:p w:rsidR="00FE65B0" w:rsidP="00206E25">
            <w:pPr>
              <w:spacing w:before="0" w:after="0"/>
              <w:jc w:val="right"/>
              <w:rPr>
                <w:rFonts w:ascii="Arial" w:eastAsia="Arial" w:hAnsi="Arial" w:cs="Arial"/>
              </w:rPr>
            </w:pPr>
            <w:bookmarkStart w:id="4245" w:name="_LINE__1_948b0d2a_6491_47b5_8946_75e5357"/>
            <w:r>
              <w:rPr>
                <w:rFonts w:ascii="Arial" w:eastAsia="Arial" w:hAnsi="Arial" w:cs="Arial"/>
              </w:rPr>
              <w:t>__________</w:t>
            </w:r>
            <w:bookmarkEnd w:id="4245"/>
          </w:p>
        </w:tc>
        <w:tc>
          <w:tcPr>
            <w:tcW w:w="1469" w:type="dxa"/>
          </w:tcPr>
          <w:p w:rsidR="00FE65B0" w:rsidP="00206E25">
            <w:pPr>
              <w:spacing w:before="0" w:after="0"/>
              <w:jc w:val="right"/>
              <w:rPr>
                <w:rFonts w:ascii="Arial" w:eastAsia="Arial" w:hAnsi="Arial" w:cs="Arial"/>
              </w:rPr>
            </w:pPr>
            <w:bookmarkStart w:id="4246" w:name="_LINE__1_1a51896f_74a2_4d34_93a2_9e06483"/>
            <w:r>
              <w:rPr>
                <w:rFonts w:ascii="Arial" w:eastAsia="Arial" w:hAnsi="Arial" w:cs="Arial"/>
              </w:rPr>
              <w:t>__________</w:t>
            </w:r>
            <w:bookmarkEnd w:id="42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47" w:name="_LINE__2_827f6f96_387d_4ba5_b5b3_1b3119d"/>
            <w:r>
              <w:rPr>
                <w:rFonts w:ascii="Arial" w:eastAsia="Arial" w:hAnsi="Arial" w:cs="Arial"/>
              </w:rPr>
              <w:t>OTHER SPECIAL REVENUE FUNDS TOTAL</w:t>
            </w:r>
            <w:bookmarkEnd w:id="4247"/>
          </w:p>
        </w:tc>
        <w:tc>
          <w:tcPr>
            <w:tcW w:w="1469" w:type="dxa"/>
          </w:tcPr>
          <w:p w:rsidR="00FE65B0" w:rsidP="00206E25">
            <w:pPr>
              <w:spacing w:before="0" w:after="0"/>
              <w:jc w:val="right"/>
              <w:rPr>
                <w:rFonts w:ascii="Arial" w:eastAsia="Arial" w:hAnsi="Arial" w:cs="Arial"/>
              </w:rPr>
            </w:pPr>
            <w:bookmarkStart w:id="4248" w:name="_LINE__2_b3afc0bf_dc71_46e5_bb21_8f1b1df"/>
            <w:r>
              <w:rPr>
                <w:rFonts w:ascii="Arial" w:eastAsia="Arial" w:hAnsi="Arial" w:cs="Arial"/>
              </w:rPr>
              <w:t>$428,734</w:t>
            </w:r>
            <w:bookmarkEnd w:id="4248"/>
          </w:p>
        </w:tc>
        <w:tc>
          <w:tcPr>
            <w:tcW w:w="1469" w:type="dxa"/>
          </w:tcPr>
          <w:p w:rsidR="00FE65B0" w:rsidP="00206E25">
            <w:pPr>
              <w:spacing w:before="0" w:after="0"/>
              <w:jc w:val="right"/>
              <w:rPr>
                <w:rFonts w:ascii="Arial" w:eastAsia="Arial" w:hAnsi="Arial" w:cs="Arial"/>
              </w:rPr>
            </w:pPr>
            <w:bookmarkStart w:id="4249" w:name="_LINE__2_5050661d_1896_4054_b857_cc93128"/>
            <w:r>
              <w:rPr>
                <w:rFonts w:ascii="Arial" w:eastAsia="Arial" w:hAnsi="Arial" w:cs="Arial"/>
              </w:rPr>
              <w:t>$431,149</w:t>
            </w:r>
            <w:bookmarkEnd w:id="4249"/>
          </w:p>
        </w:tc>
      </w:tr>
    </w:tbl>
    <w:p w:rsidR="00FE65B0" w:rsidP="00FE65B0">
      <w:pPr>
        <w:ind w:left="360"/>
        <w:rPr>
          <w:rFonts w:ascii="Arial" w:eastAsia="Arial" w:hAnsi="Arial" w:cs="Arial"/>
        </w:rPr>
      </w:pPr>
      <w:bookmarkStart w:id="4250" w:name="_PAR__3_d9082e2f_b55a_4f64_a584_dc5a2849"/>
      <w:bookmarkEnd w:id="42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51" w:name="_PAR__4_0632a807_d3b8_4920_ba02_769dd5e4"/>
            <w:bookmarkStart w:id="4252" w:name="_LINE__4_ce8194a7_c2ee_4503_a3e3_74f342f"/>
            <w:bookmarkEnd w:id="4250"/>
            <w:r>
              <w:rPr>
                <w:rFonts w:ascii="Arial" w:eastAsia="Arial" w:hAnsi="Arial" w:cs="Arial"/>
                <w:b/>
              </w:rPr>
              <w:t>BAXTER STATE PARK AUTHORITY</w:t>
            </w:r>
            <w:bookmarkEnd w:id="4252"/>
          </w:p>
        </w:tc>
        <w:tc>
          <w:tcPr>
            <w:tcW w:w="1469" w:type="dxa"/>
          </w:tcPr>
          <w:p w:rsidR="00FE65B0" w:rsidP="00206E25">
            <w:pPr>
              <w:spacing w:before="0" w:after="0"/>
              <w:rPr>
                <w:rFonts w:ascii="Arial" w:eastAsia="Arial" w:hAnsi="Arial" w:cs="Arial"/>
              </w:rPr>
            </w:pPr>
            <w:bookmarkStart w:id="4253" w:name="_LINE__4_85c3064f_1f0b_42f8_96f2_cff971b"/>
            <w:r>
              <w:rPr>
                <w:rFonts w:ascii="Arial" w:eastAsia="Arial" w:hAnsi="Arial" w:cs="Arial"/>
              </w:rPr>
              <w:t xml:space="preserve"> </w:t>
            </w:r>
            <w:bookmarkEnd w:id="4253"/>
          </w:p>
        </w:tc>
        <w:tc>
          <w:tcPr>
            <w:tcW w:w="1469" w:type="dxa"/>
          </w:tcPr>
          <w:p w:rsidR="00FE65B0" w:rsidP="00206E25">
            <w:pPr>
              <w:spacing w:before="0" w:after="0"/>
              <w:rPr>
                <w:rFonts w:ascii="Arial" w:eastAsia="Arial" w:hAnsi="Arial" w:cs="Arial"/>
              </w:rPr>
            </w:pPr>
            <w:bookmarkStart w:id="4254" w:name="_LINE__4_2fd3bba2_ca24_4571_954e_4534d47"/>
            <w:r>
              <w:rPr>
                <w:rFonts w:ascii="Arial" w:eastAsia="Arial" w:hAnsi="Arial" w:cs="Arial"/>
              </w:rPr>
              <w:t xml:space="preserve"> </w:t>
            </w:r>
            <w:bookmarkEnd w:id="42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55" w:name="_LINE__5_7c17e54c_b623_4598_9e0a_c6d13c2"/>
            <w:r>
              <w:rPr>
                <w:rFonts w:ascii="Arial" w:eastAsia="Arial" w:hAnsi="Arial" w:cs="Arial"/>
                <w:b/>
              </w:rPr>
              <w:t>DEPARTMENT TOTALS</w:t>
            </w:r>
            <w:bookmarkEnd w:id="4255"/>
          </w:p>
        </w:tc>
        <w:tc>
          <w:tcPr>
            <w:tcW w:w="1469" w:type="dxa"/>
          </w:tcPr>
          <w:p w:rsidR="00FE65B0" w:rsidP="00206E25">
            <w:pPr>
              <w:spacing w:before="0" w:after="0"/>
              <w:jc w:val="right"/>
              <w:rPr>
                <w:rFonts w:ascii="Arial" w:eastAsia="Arial" w:hAnsi="Arial" w:cs="Arial"/>
              </w:rPr>
            </w:pPr>
            <w:bookmarkStart w:id="4256" w:name="_LINE__5_f6d26223_caba_4a4e_84be_dda1d01"/>
            <w:r>
              <w:rPr>
                <w:rFonts w:ascii="Arial" w:eastAsia="Arial" w:hAnsi="Arial" w:cs="Arial"/>
                <w:b/>
              </w:rPr>
              <w:t>2025-26</w:t>
            </w:r>
            <w:bookmarkEnd w:id="4256"/>
          </w:p>
        </w:tc>
        <w:tc>
          <w:tcPr>
            <w:tcW w:w="1469" w:type="dxa"/>
          </w:tcPr>
          <w:p w:rsidR="00FE65B0" w:rsidP="00206E25">
            <w:pPr>
              <w:spacing w:before="0" w:after="0"/>
              <w:jc w:val="right"/>
              <w:rPr>
                <w:rFonts w:ascii="Arial" w:eastAsia="Arial" w:hAnsi="Arial" w:cs="Arial"/>
              </w:rPr>
            </w:pPr>
            <w:bookmarkStart w:id="4257" w:name="_LINE__5_1d472ead_f0d4_467b_a931_eb6501e"/>
            <w:r>
              <w:rPr>
                <w:rFonts w:ascii="Arial" w:eastAsia="Arial" w:hAnsi="Arial" w:cs="Arial"/>
                <w:b/>
              </w:rPr>
              <w:t>2026-27</w:t>
            </w:r>
            <w:bookmarkEnd w:id="42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58" w:name="_LINE__6_359f86e4_8cf8_4fe2_a6e9_7ed4c88"/>
            <w:r>
              <w:rPr>
                <w:rFonts w:ascii="Arial" w:eastAsia="Arial" w:hAnsi="Arial" w:cs="Arial"/>
              </w:rPr>
              <w:t xml:space="preserve"> </w:t>
            </w:r>
            <w:bookmarkEnd w:id="4258"/>
          </w:p>
        </w:tc>
        <w:tc>
          <w:tcPr>
            <w:tcW w:w="1469" w:type="dxa"/>
          </w:tcPr>
          <w:p w:rsidR="00FE65B0" w:rsidP="00206E25">
            <w:pPr>
              <w:spacing w:before="0" w:after="0"/>
              <w:rPr>
                <w:rFonts w:ascii="Arial" w:eastAsia="Arial" w:hAnsi="Arial" w:cs="Arial"/>
              </w:rPr>
            </w:pPr>
            <w:bookmarkStart w:id="4259" w:name="_LINE__6_add08e8f_d472_4502_940e_b183261"/>
            <w:r>
              <w:rPr>
                <w:rFonts w:ascii="Arial" w:eastAsia="Arial" w:hAnsi="Arial" w:cs="Arial"/>
              </w:rPr>
              <w:t xml:space="preserve"> </w:t>
            </w:r>
            <w:bookmarkEnd w:id="4259"/>
          </w:p>
        </w:tc>
        <w:tc>
          <w:tcPr>
            <w:tcW w:w="1469" w:type="dxa"/>
          </w:tcPr>
          <w:p w:rsidR="00FE65B0" w:rsidP="00206E25">
            <w:pPr>
              <w:spacing w:before="0" w:after="0"/>
              <w:rPr>
                <w:rFonts w:ascii="Arial" w:eastAsia="Arial" w:hAnsi="Arial" w:cs="Arial"/>
              </w:rPr>
            </w:pPr>
            <w:bookmarkStart w:id="4260" w:name="_LINE__6_cf39d27b_b6c6_4216_b5f0_b0ae6c8"/>
            <w:r>
              <w:rPr>
                <w:rFonts w:ascii="Arial" w:eastAsia="Arial" w:hAnsi="Arial" w:cs="Arial"/>
              </w:rPr>
              <w:t xml:space="preserve"> </w:t>
            </w:r>
            <w:bookmarkEnd w:id="42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61" w:name="_LINE__7_63de7033_de98_4b14_b4ab_72396f2"/>
            <w:r>
              <w:rPr>
                <w:rFonts w:ascii="Arial" w:eastAsia="Arial" w:hAnsi="Arial" w:cs="Arial"/>
                <w:b/>
              </w:rPr>
              <w:t>OTHER SPECIAL REVENUE FUNDS</w:t>
            </w:r>
            <w:bookmarkEnd w:id="4261"/>
          </w:p>
        </w:tc>
        <w:tc>
          <w:tcPr>
            <w:tcW w:w="1469" w:type="dxa"/>
          </w:tcPr>
          <w:p w:rsidR="00FE65B0" w:rsidP="00206E25">
            <w:pPr>
              <w:spacing w:before="0" w:after="0"/>
              <w:jc w:val="right"/>
              <w:rPr>
                <w:rFonts w:ascii="Arial" w:eastAsia="Arial" w:hAnsi="Arial" w:cs="Arial"/>
              </w:rPr>
            </w:pPr>
            <w:bookmarkStart w:id="4262" w:name="_LINE__7_9cdaae1f_4dd2_4098_bcb9_a906917"/>
            <w:r>
              <w:rPr>
                <w:rFonts w:ascii="Arial" w:eastAsia="Arial" w:hAnsi="Arial" w:cs="Arial"/>
                <w:b/>
              </w:rPr>
              <w:t>$428,734</w:t>
            </w:r>
            <w:bookmarkEnd w:id="4262"/>
          </w:p>
        </w:tc>
        <w:tc>
          <w:tcPr>
            <w:tcW w:w="1469" w:type="dxa"/>
          </w:tcPr>
          <w:p w:rsidR="00FE65B0" w:rsidP="00206E25">
            <w:pPr>
              <w:spacing w:before="0" w:after="0"/>
              <w:jc w:val="right"/>
              <w:rPr>
                <w:rFonts w:ascii="Arial" w:eastAsia="Arial" w:hAnsi="Arial" w:cs="Arial"/>
              </w:rPr>
            </w:pPr>
            <w:bookmarkStart w:id="4263" w:name="_LINE__7_25664361_4340_4ba1_b101_73ac7b2"/>
            <w:r>
              <w:rPr>
                <w:rFonts w:ascii="Arial" w:eastAsia="Arial" w:hAnsi="Arial" w:cs="Arial"/>
                <w:b/>
              </w:rPr>
              <w:t>$431,149</w:t>
            </w:r>
            <w:bookmarkEnd w:id="42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64" w:name="_LINE__8_7aeff660_774b_489b_8e77_4a6f1a9"/>
            <w:r>
              <w:rPr>
                <w:rFonts w:ascii="Arial" w:eastAsia="Arial" w:hAnsi="Arial" w:cs="Arial"/>
              </w:rPr>
              <w:t xml:space="preserve"> </w:t>
            </w:r>
            <w:bookmarkEnd w:id="4264"/>
          </w:p>
        </w:tc>
        <w:tc>
          <w:tcPr>
            <w:tcW w:w="1469" w:type="dxa"/>
          </w:tcPr>
          <w:p w:rsidR="00FE65B0" w:rsidP="00206E25">
            <w:pPr>
              <w:spacing w:before="0" w:after="0"/>
              <w:jc w:val="right"/>
              <w:rPr>
                <w:rFonts w:ascii="Arial" w:eastAsia="Arial" w:hAnsi="Arial" w:cs="Arial"/>
              </w:rPr>
            </w:pPr>
            <w:bookmarkStart w:id="4265" w:name="_LINE__8_c60ab210_9169_45fa_b956_4027976"/>
            <w:r>
              <w:rPr>
                <w:rFonts w:ascii="Arial" w:eastAsia="Arial" w:hAnsi="Arial" w:cs="Arial"/>
              </w:rPr>
              <w:t>__________</w:t>
            </w:r>
            <w:bookmarkEnd w:id="4265"/>
          </w:p>
        </w:tc>
        <w:tc>
          <w:tcPr>
            <w:tcW w:w="1469" w:type="dxa"/>
          </w:tcPr>
          <w:p w:rsidR="00FE65B0" w:rsidP="00206E25">
            <w:pPr>
              <w:spacing w:before="0" w:after="0"/>
              <w:jc w:val="right"/>
              <w:rPr>
                <w:rFonts w:ascii="Arial" w:eastAsia="Arial" w:hAnsi="Arial" w:cs="Arial"/>
              </w:rPr>
            </w:pPr>
            <w:bookmarkStart w:id="4266" w:name="_LINE__8_95a97d6e_536b_4144_9954_8892b1c"/>
            <w:r>
              <w:rPr>
                <w:rFonts w:ascii="Arial" w:eastAsia="Arial" w:hAnsi="Arial" w:cs="Arial"/>
              </w:rPr>
              <w:t>__________</w:t>
            </w:r>
            <w:bookmarkEnd w:id="42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67" w:name="_LINE__9_3910e87e_e606_4153_a544_3b091a5"/>
            <w:r>
              <w:rPr>
                <w:rFonts w:ascii="Arial" w:eastAsia="Arial" w:hAnsi="Arial" w:cs="Arial"/>
                <w:b/>
              </w:rPr>
              <w:t>DEPARTMENT TOTAL - ALL FUNDS</w:t>
            </w:r>
            <w:bookmarkEnd w:id="4267"/>
          </w:p>
        </w:tc>
        <w:tc>
          <w:tcPr>
            <w:tcW w:w="1469" w:type="dxa"/>
          </w:tcPr>
          <w:p w:rsidR="00FE65B0" w:rsidP="00206E25">
            <w:pPr>
              <w:spacing w:before="0" w:after="0"/>
              <w:jc w:val="right"/>
              <w:rPr>
                <w:rFonts w:ascii="Arial" w:eastAsia="Arial" w:hAnsi="Arial" w:cs="Arial"/>
              </w:rPr>
            </w:pPr>
            <w:bookmarkStart w:id="4268" w:name="_LINE__9_957dccd7_36d2_42dc_89c4_dd92a75"/>
            <w:r>
              <w:rPr>
                <w:rFonts w:ascii="Arial" w:eastAsia="Arial" w:hAnsi="Arial" w:cs="Arial"/>
                <w:b/>
              </w:rPr>
              <w:t>$428,734</w:t>
            </w:r>
            <w:bookmarkEnd w:id="4268"/>
          </w:p>
        </w:tc>
        <w:tc>
          <w:tcPr>
            <w:tcW w:w="1469" w:type="dxa"/>
          </w:tcPr>
          <w:p w:rsidR="00FE65B0" w:rsidP="00206E25">
            <w:pPr>
              <w:spacing w:before="0" w:after="0"/>
              <w:jc w:val="right"/>
              <w:rPr>
                <w:rFonts w:ascii="Arial" w:eastAsia="Arial" w:hAnsi="Arial" w:cs="Arial"/>
              </w:rPr>
            </w:pPr>
            <w:bookmarkStart w:id="4269" w:name="_LINE__9_319b037f_c0b4_436f_b73b_5249823"/>
            <w:r>
              <w:rPr>
                <w:rFonts w:ascii="Arial" w:eastAsia="Arial" w:hAnsi="Arial" w:cs="Arial"/>
                <w:b/>
              </w:rPr>
              <w:t>$431,149</w:t>
            </w:r>
            <w:bookmarkEnd w:id="4269"/>
          </w:p>
        </w:tc>
      </w:tr>
    </w:tbl>
    <w:p w:rsidR="00FE65B0" w:rsidP="00FE65B0">
      <w:pPr>
        <w:ind w:left="360" w:firstLine="360"/>
        <w:rPr>
          <w:rFonts w:ascii="Arial" w:eastAsia="Arial" w:hAnsi="Arial" w:cs="Arial"/>
        </w:rPr>
      </w:pPr>
      <w:bookmarkStart w:id="4270" w:name="_PAR__5_cc56ad63_d9e2_4762_98b9_ade0cbd8"/>
      <w:bookmarkEnd w:id="4251"/>
      <w:r>
        <w:rPr>
          <w:rFonts w:ascii="Arial" w:eastAsia="Arial" w:hAnsi="Arial" w:cs="Arial"/>
          <w:b/>
          <w:sz w:val="24"/>
        </w:rPr>
        <w:t>Sec. A-7.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4271" w:name="_PAR__6_7b3a363c_9bc4_4573_aedc_30094813"/>
      <w:bookmarkEnd w:id="4270"/>
      <w:r>
        <w:rPr>
          <w:rFonts w:ascii="Arial" w:eastAsia="Arial" w:hAnsi="Arial" w:cs="Arial"/>
          <w:b/>
        </w:rPr>
        <w:t>CHARTER SCHOOL COMMISSION, STATE</w:t>
      </w:r>
    </w:p>
    <w:p w:rsidR="00FE65B0" w:rsidP="00FE65B0">
      <w:pPr>
        <w:pStyle w:val="BPSParagraphLeftAlign"/>
        <w:suppressAutoHyphens/>
        <w:ind w:left="360"/>
        <w:rPr>
          <w:rFonts w:ascii="Arial" w:eastAsia="Arial" w:hAnsi="Arial" w:cs="Arial"/>
        </w:rPr>
      </w:pPr>
      <w:bookmarkStart w:id="4272" w:name="_PAR__7_31c6c240_021d_441a_b62a_748990ea"/>
      <w:bookmarkEnd w:id="4271"/>
      <w:r>
        <w:rPr>
          <w:rFonts w:ascii="Arial" w:eastAsia="Arial" w:hAnsi="Arial" w:cs="Arial"/>
          <w:b/>
        </w:rPr>
        <w:t>Maine Charter School Commission Z137</w:t>
      </w:r>
    </w:p>
    <w:p w:rsidR="00FE65B0" w:rsidP="00FE65B0">
      <w:pPr>
        <w:ind w:left="360"/>
        <w:rPr>
          <w:rFonts w:ascii="Arial" w:eastAsia="Arial" w:hAnsi="Arial" w:cs="Arial"/>
        </w:rPr>
      </w:pPr>
      <w:bookmarkStart w:id="4273" w:name="_PAR__8_1444d9ea_0cb0_402d_b5fd_4343993d"/>
      <w:bookmarkEnd w:id="4272"/>
      <w:r>
        <w:rPr>
          <w:rFonts w:ascii="Arial" w:eastAsia="Arial" w:hAnsi="Arial" w:cs="Arial"/>
        </w:rPr>
        <w:t>Initiative: Provides funding to align allocation with projected revenues.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74" w:name="_PAR__9_5cf27c83_01d3_4230_8b62_17dafe0c"/>
            <w:bookmarkStart w:id="4275" w:name="_LINE__15_1c4a5faa_9d62_4644_a5e7_e01f82"/>
            <w:bookmarkEnd w:id="4273"/>
            <w:r>
              <w:rPr>
                <w:rFonts w:ascii="Arial" w:eastAsia="Arial" w:hAnsi="Arial" w:cs="Arial"/>
                <w:b/>
              </w:rPr>
              <w:t>OTHER SPECIAL REVENUE FUNDS</w:t>
            </w:r>
            <w:bookmarkEnd w:id="4275"/>
          </w:p>
        </w:tc>
        <w:tc>
          <w:tcPr>
            <w:tcW w:w="1469" w:type="dxa"/>
          </w:tcPr>
          <w:p w:rsidR="00FE65B0" w:rsidP="00206E25">
            <w:pPr>
              <w:spacing w:before="0" w:after="0"/>
              <w:jc w:val="right"/>
              <w:rPr>
                <w:rFonts w:ascii="Arial" w:eastAsia="Arial" w:hAnsi="Arial" w:cs="Arial"/>
              </w:rPr>
            </w:pPr>
            <w:bookmarkStart w:id="4276" w:name="_LINE__15_fce87f38_589b_45c4_9853_2e1550"/>
            <w:r>
              <w:rPr>
                <w:rFonts w:ascii="Arial" w:eastAsia="Arial" w:hAnsi="Arial" w:cs="Arial"/>
                <w:b/>
              </w:rPr>
              <w:t>2025-26</w:t>
            </w:r>
            <w:bookmarkEnd w:id="4276"/>
          </w:p>
        </w:tc>
        <w:tc>
          <w:tcPr>
            <w:tcW w:w="1469" w:type="dxa"/>
          </w:tcPr>
          <w:p w:rsidR="00FE65B0" w:rsidP="00206E25">
            <w:pPr>
              <w:spacing w:before="0" w:after="0"/>
              <w:jc w:val="right"/>
              <w:rPr>
                <w:rFonts w:ascii="Arial" w:eastAsia="Arial" w:hAnsi="Arial" w:cs="Arial"/>
              </w:rPr>
            </w:pPr>
            <w:bookmarkStart w:id="4277" w:name="_LINE__15_a20aa305_eb84_479e_b7c1_ec9af8"/>
            <w:r>
              <w:rPr>
                <w:rFonts w:ascii="Arial" w:eastAsia="Arial" w:hAnsi="Arial" w:cs="Arial"/>
                <w:b/>
              </w:rPr>
              <w:t>2026-27</w:t>
            </w:r>
            <w:bookmarkEnd w:id="42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78" w:name="_LINE__16_fa4c4aa0_ca70_4f98_b3ae_691261"/>
            <w:r>
              <w:rPr>
                <w:rFonts w:ascii="Arial" w:eastAsia="Arial" w:hAnsi="Arial" w:cs="Arial"/>
              </w:rPr>
              <w:t>All Other</w:t>
            </w:r>
            <w:bookmarkEnd w:id="4278"/>
          </w:p>
        </w:tc>
        <w:tc>
          <w:tcPr>
            <w:tcW w:w="1469" w:type="dxa"/>
          </w:tcPr>
          <w:p w:rsidR="00FE65B0" w:rsidP="00206E25">
            <w:pPr>
              <w:spacing w:before="0" w:after="0"/>
              <w:jc w:val="right"/>
              <w:rPr>
                <w:rFonts w:ascii="Arial" w:eastAsia="Arial" w:hAnsi="Arial" w:cs="Arial"/>
              </w:rPr>
            </w:pPr>
            <w:bookmarkStart w:id="4279" w:name="_LINE__16_f57fd019_48a1_4c47_bc20_16e062"/>
            <w:r>
              <w:rPr>
                <w:rFonts w:ascii="Arial" w:eastAsia="Arial" w:hAnsi="Arial" w:cs="Arial"/>
              </w:rPr>
              <w:t>$168,626</w:t>
            </w:r>
            <w:bookmarkEnd w:id="4279"/>
          </w:p>
        </w:tc>
        <w:tc>
          <w:tcPr>
            <w:tcW w:w="1469" w:type="dxa"/>
          </w:tcPr>
          <w:p w:rsidR="00FE65B0" w:rsidP="00206E25">
            <w:pPr>
              <w:spacing w:before="0" w:after="0"/>
              <w:jc w:val="right"/>
              <w:rPr>
                <w:rFonts w:ascii="Arial" w:eastAsia="Arial" w:hAnsi="Arial" w:cs="Arial"/>
              </w:rPr>
            </w:pPr>
            <w:bookmarkStart w:id="4280" w:name="_LINE__16_e1e1c364_881e_44fe_be51_525afa"/>
            <w:r>
              <w:rPr>
                <w:rFonts w:ascii="Arial" w:eastAsia="Arial" w:hAnsi="Arial" w:cs="Arial"/>
              </w:rPr>
              <w:t>$229,405</w:t>
            </w:r>
            <w:bookmarkEnd w:id="42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81" w:name="_LINE__17_d4b5c295_b167_434f_85b1_b24347"/>
            <w:r>
              <w:rPr>
                <w:rFonts w:ascii="Arial" w:eastAsia="Arial" w:hAnsi="Arial" w:cs="Arial"/>
              </w:rPr>
              <w:t xml:space="preserve"> </w:t>
            </w:r>
            <w:bookmarkEnd w:id="4281"/>
          </w:p>
        </w:tc>
        <w:tc>
          <w:tcPr>
            <w:tcW w:w="1469" w:type="dxa"/>
          </w:tcPr>
          <w:p w:rsidR="00FE65B0" w:rsidP="00206E25">
            <w:pPr>
              <w:spacing w:before="0" w:after="0"/>
              <w:jc w:val="right"/>
              <w:rPr>
                <w:rFonts w:ascii="Arial" w:eastAsia="Arial" w:hAnsi="Arial" w:cs="Arial"/>
              </w:rPr>
            </w:pPr>
            <w:bookmarkStart w:id="4282" w:name="_LINE__17_3fb73f50_ff4e_419e_8f30_616855"/>
            <w:r>
              <w:rPr>
                <w:rFonts w:ascii="Arial" w:eastAsia="Arial" w:hAnsi="Arial" w:cs="Arial"/>
              </w:rPr>
              <w:t>__________</w:t>
            </w:r>
            <w:bookmarkEnd w:id="4282"/>
          </w:p>
        </w:tc>
        <w:tc>
          <w:tcPr>
            <w:tcW w:w="1469" w:type="dxa"/>
          </w:tcPr>
          <w:p w:rsidR="00FE65B0" w:rsidP="00206E25">
            <w:pPr>
              <w:spacing w:before="0" w:after="0"/>
              <w:jc w:val="right"/>
              <w:rPr>
                <w:rFonts w:ascii="Arial" w:eastAsia="Arial" w:hAnsi="Arial" w:cs="Arial"/>
              </w:rPr>
            </w:pPr>
            <w:bookmarkStart w:id="4283" w:name="_LINE__17_159d5292_4af6_4621_9200_3d7eaa"/>
            <w:r>
              <w:rPr>
                <w:rFonts w:ascii="Arial" w:eastAsia="Arial" w:hAnsi="Arial" w:cs="Arial"/>
              </w:rPr>
              <w:t>__________</w:t>
            </w:r>
            <w:bookmarkEnd w:id="42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84" w:name="_LINE__18_87ff8e72_4c8c_4b8d_82cd_2389a1"/>
            <w:r>
              <w:rPr>
                <w:rFonts w:ascii="Arial" w:eastAsia="Arial" w:hAnsi="Arial" w:cs="Arial"/>
              </w:rPr>
              <w:t>OTHER SPECIAL REVENUE FUNDS TOTAL</w:t>
            </w:r>
            <w:bookmarkEnd w:id="4284"/>
          </w:p>
        </w:tc>
        <w:tc>
          <w:tcPr>
            <w:tcW w:w="1469" w:type="dxa"/>
          </w:tcPr>
          <w:p w:rsidR="00FE65B0" w:rsidP="00206E25">
            <w:pPr>
              <w:spacing w:before="0" w:after="0"/>
              <w:jc w:val="right"/>
              <w:rPr>
                <w:rFonts w:ascii="Arial" w:eastAsia="Arial" w:hAnsi="Arial" w:cs="Arial"/>
              </w:rPr>
            </w:pPr>
            <w:bookmarkStart w:id="4285" w:name="_LINE__18_626ed6f6_fd34_427a_8052_0c98cf"/>
            <w:r>
              <w:rPr>
                <w:rFonts w:ascii="Arial" w:eastAsia="Arial" w:hAnsi="Arial" w:cs="Arial"/>
              </w:rPr>
              <w:t>$168,626</w:t>
            </w:r>
            <w:bookmarkEnd w:id="4285"/>
          </w:p>
        </w:tc>
        <w:tc>
          <w:tcPr>
            <w:tcW w:w="1469" w:type="dxa"/>
          </w:tcPr>
          <w:p w:rsidR="00FE65B0" w:rsidP="00206E25">
            <w:pPr>
              <w:spacing w:before="0" w:after="0"/>
              <w:jc w:val="right"/>
              <w:rPr>
                <w:rFonts w:ascii="Arial" w:eastAsia="Arial" w:hAnsi="Arial" w:cs="Arial"/>
              </w:rPr>
            </w:pPr>
            <w:bookmarkStart w:id="4286" w:name="_LINE__18_e05d6bdf_0cd5_41e2_8848_3195e5"/>
            <w:r>
              <w:rPr>
                <w:rFonts w:ascii="Arial" w:eastAsia="Arial" w:hAnsi="Arial" w:cs="Arial"/>
              </w:rPr>
              <w:t>$229,405</w:t>
            </w:r>
            <w:bookmarkEnd w:id="4286"/>
          </w:p>
        </w:tc>
      </w:tr>
    </w:tbl>
    <w:p w:rsidR="00FE65B0" w:rsidP="00FE65B0">
      <w:pPr>
        <w:pStyle w:val="BPSParagraphLeftAlign"/>
        <w:suppressAutoHyphens/>
        <w:ind w:left="360"/>
        <w:rPr>
          <w:rFonts w:ascii="Arial" w:eastAsia="Arial" w:hAnsi="Arial" w:cs="Arial"/>
        </w:rPr>
      </w:pPr>
      <w:bookmarkStart w:id="4287" w:name="_PAR__10_efc4390c_6095_41fc_b7aa_1e53cae"/>
      <w:bookmarkEnd w:id="4274"/>
      <w:r>
        <w:rPr>
          <w:rFonts w:ascii="Arial" w:eastAsia="Arial" w:hAnsi="Arial" w:cs="Arial"/>
          <w:b/>
        </w:rPr>
        <w:t>MAINE CHARTER SCHOOL COMMISSION Z137</w:t>
      </w:r>
    </w:p>
    <w:p w:rsidR="00FE65B0" w:rsidP="00FE65B0">
      <w:pPr>
        <w:pStyle w:val="BPSParagraphLeftAlign"/>
        <w:suppressAutoHyphens/>
        <w:ind w:left="360"/>
        <w:rPr>
          <w:rFonts w:ascii="Arial" w:eastAsia="Arial" w:hAnsi="Arial" w:cs="Arial"/>
        </w:rPr>
      </w:pPr>
      <w:bookmarkStart w:id="4288" w:name="_PAR__11_494da8ec_3012_4711_a38c_5f1019a"/>
      <w:bookmarkEnd w:id="428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89" w:name="_PAR__12_5279d9e3_09b5_45f1_8db6_0d778c8"/>
            <w:bookmarkStart w:id="4290" w:name="_LINE__21_ecad7155_ec25_44c7_a702_ad066a"/>
            <w:bookmarkEnd w:id="4288"/>
            <w:r>
              <w:rPr>
                <w:rFonts w:ascii="Arial" w:eastAsia="Arial" w:hAnsi="Arial" w:cs="Arial"/>
                <w:b/>
              </w:rPr>
              <w:t>OTHER SPECIAL REVENUE FUNDS</w:t>
            </w:r>
            <w:bookmarkEnd w:id="4290"/>
          </w:p>
        </w:tc>
        <w:tc>
          <w:tcPr>
            <w:tcW w:w="1469" w:type="dxa"/>
          </w:tcPr>
          <w:p w:rsidR="00FE65B0" w:rsidP="00206E25">
            <w:pPr>
              <w:spacing w:before="0" w:after="0"/>
              <w:jc w:val="right"/>
              <w:rPr>
                <w:rFonts w:ascii="Arial" w:eastAsia="Arial" w:hAnsi="Arial" w:cs="Arial"/>
              </w:rPr>
            </w:pPr>
            <w:bookmarkStart w:id="4291" w:name="_LINE__21_be7cc209_6376_4157_b1b8_78741f"/>
            <w:r>
              <w:rPr>
                <w:rFonts w:ascii="Arial" w:eastAsia="Arial" w:hAnsi="Arial" w:cs="Arial"/>
                <w:b/>
              </w:rPr>
              <w:t>2025-26</w:t>
            </w:r>
            <w:bookmarkEnd w:id="4291"/>
          </w:p>
        </w:tc>
        <w:tc>
          <w:tcPr>
            <w:tcW w:w="1469" w:type="dxa"/>
          </w:tcPr>
          <w:p w:rsidR="00FE65B0" w:rsidP="00206E25">
            <w:pPr>
              <w:spacing w:before="0" w:after="0"/>
              <w:jc w:val="right"/>
              <w:rPr>
                <w:rFonts w:ascii="Arial" w:eastAsia="Arial" w:hAnsi="Arial" w:cs="Arial"/>
              </w:rPr>
            </w:pPr>
            <w:bookmarkStart w:id="4292" w:name="_LINE__21_9f89a0c8_6f5f_439d_999b_3f253a"/>
            <w:r>
              <w:rPr>
                <w:rFonts w:ascii="Arial" w:eastAsia="Arial" w:hAnsi="Arial" w:cs="Arial"/>
                <w:b/>
              </w:rPr>
              <w:t>2026-27</w:t>
            </w:r>
            <w:bookmarkEnd w:id="42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293" w:name="_LINE__22_d55fe832_3ad7_473c_aeed_6bbc31"/>
            <w:r>
              <w:rPr>
                <w:rFonts w:ascii="Arial" w:eastAsia="Arial" w:hAnsi="Arial" w:cs="Arial"/>
              </w:rPr>
              <w:t>All Other</w:t>
            </w:r>
            <w:bookmarkEnd w:id="4293"/>
          </w:p>
        </w:tc>
        <w:tc>
          <w:tcPr>
            <w:tcW w:w="1469" w:type="dxa"/>
          </w:tcPr>
          <w:p w:rsidR="00FE65B0" w:rsidP="00206E25">
            <w:pPr>
              <w:spacing w:before="0" w:after="0"/>
              <w:jc w:val="right"/>
              <w:rPr>
                <w:rFonts w:ascii="Arial" w:eastAsia="Arial" w:hAnsi="Arial" w:cs="Arial"/>
              </w:rPr>
            </w:pPr>
            <w:bookmarkStart w:id="4294" w:name="_LINE__22_5aa3185d_fa47_49aa_ad47_34eb38"/>
            <w:r>
              <w:rPr>
                <w:rFonts w:ascii="Arial" w:eastAsia="Arial" w:hAnsi="Arial" w:cs="Arial"/>
              </w:rPr>
              <w:t>$168,626</w:t>
            </w:r>
            <w:bookmarkEnd w:id="4294"/>
          </w:p>
        </w:tc>
        <w:tc>
          <w:tcPr>
            <w:tcW w:w="1469" w:type="dxa"/>
          </w:tcPr>
          <w:p w:rsidR="00FE65B0" w:rsidP="00206E25">
            <w:pPr>
              <w:spacing w:before="0" w:after="0"/>
              <w:jc w:val="right"/>
              <w:rPr>
                <w:rFonts w:ascii="Arial" w:eastAsia="Arial" w:hAnsi="Arial" w:cs="Arial"/>
              </w:rPr>
            </w:pPr>
            <w:bookmarkStart w:id="4295" w:name="_LINE__22_ca9d0f16_c68d_46f0_a1f5_a12603"/>
            <w:r>
              <w:rPr>
                <w:rFonts w:ascii="Arial" w:eastAsia="Arial" w:hAnsi="Arial" w:cs="Arial"/>
              </w:rPr>
              <w:t>$229,405</w:t>
            </w:r>
            <w:bookmarkEnd w:id="42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96" w:name="_LINE__23_e8767c6c_9608_4f9a_81cf_956300"/>
            <w:r>
              <w:rPr>
                <w:rFonts w:ascii="Arial" w:eastAsia="Arial" w:hAnsi="Arial" w:cs="Arial"/>
              </w:rPr>
              <w:t xml:space="preserve"> </w:t>
            </w:r>
            <w:bookmarkEnd w:id="4296"/>
          </w:p>
        </w:tc>
        <w:tc>
          <w:tcPr>
            <w:tcW w:w="1469" w:type="dxa"/>
          </w:tcPr>
          <w:p w:rsidR="00FE65B0" w:rsidP="00206E25">
            <w:pPr>
              <w:spacing w:before="0" w:after="0"/>
              <w:jc w:val="right"/>
              <w:rPr>
                <w:rFonts w:ascii="Arial" w:eastAsia="Arial" w:hAnsi="Arial" w:cs="Arial"/>
              </w:rPr>
            </w:pPr>
            <w:bookmarkStart w:id="4297" w:name="_LINE__23_c3eb1e38_6352_411c_9ed2_5a0fe5"/>
            <w:r>
              <w:rPr>
                <w:rFonts w:ascii="Arial" w:eastAsia="Arial" w:hAnsi="Arial" w:cs="Arial"/>
              </w:rPr>
              <w:t>__________</w:t>
            </w:r>
            <w:bookmarkEnd w:id="4297"/>
          </w:p>
        </w:tc>
        <w:tc>
          <w:tcPr>
            <w:tcW w:w="1469" w:type="dxa"/>
          </w:tcPr>
          <w:p w:rsidR="00FE65B0" w:rsidP="00206E25">
            <w:pPr>
              <w:spacing w:before="0" w:after="0"/>
              <w:jc w:val="right"/>
              <w:rPr>
                <w:rFonts w:ascii="Arial" w:eastAsia="Arial" w:hAnsi="Arial" w:cs="Arial"/>
              </w:rPr>
            </w:pPr>
            <w:bookmarkStart w:id="4298" w:name="_LINE__23_420f3e20_0e82_4a3d_8e58_61b7a5"/>
            <w:r>
              <w:rPr>
                <w:rFonts w:ascii="Arial" w:eastAsia="Arial" w:hAnsi="Arial" w:cs="Arial"/>
              </w:rPr>
              <w:t>__________</w:t>
            </w:r>
            <w:bookmarkEnd w:id="42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299" w:name="_LINE__24_ffdcfa12_9388_4fa6_9540_043d65"/>
            <w:r>
              <w:rPr>
                <w:rFonts w:ascii="Arial" w:eastAsia="Arial" w:hAnsi="Arial" w:cs="Arial"/>
              </w:rPr>
              <w:t>OTHER SPECIAL REVENUE FUNDS TOTAL</w:t>
            </w:r>
            <w:bookmarkEnd w:id="4299"/>
          </w:p>
        </w:tc>
        <w:tc>
          <w:tcPr>
            <w:tcW w:w="1469" w:type="dxa"/>
          </w:tcPr>
          <w:p w:rsidR="00FE65B0" w:rsidP="00206E25">
            <w:pPr>
              <w:spacing w:before="0" w:after="0"/>
              <w:jc w:val="right"/>
              <w:rPr>
                <w:rFonts w:ascii="Arial" w:eastAsia="Arial" w:hAnsi="Arial" w:cs="Arial"/>
              </w:rPr>
            </w:pPr>
            <w:bookmarkStart w:id="4300" w:name="_LINE__24_5c5d2406_b341_4e85_b998_36a4d9"/>
            <w:r>
              <w:rPr>
                <w:rFonts w:ascii="Arial" w:eastAsia="Arial" w:hAnsi="Arial" w:cs="Arial"/>
              </w:rPr>
              <w:t>$168,626</w:t>
            </w:r>
            <w:bookmarkEnd w:id="4300"/>
          </w:p>
        </w:tc>
        <w:tc>
          <w:tcPr>
            <w:tcW w:w="1469" w:type="dxa"/>
          </w:tcPr>
          <w:p w:rsidR="00FE65B0" w:rsidP="00206E25">
            <w:pPr>
              <w:spacing w:before="0" w:after="0"/>
              <w:jc w:val="right"/>
              <w:rPr>
                <w:rFonts w:ascii="Arial" w:eastAsia="Arial" w:hAnsi="Arial" w:cs="Arial"/>
              </w:rPr>
            </w:pPr>
            <w:bookmarkStart w:id="4301" w:name="_LINE__24_f31acfb8_27e2_422d_b0a3_11240b"/>
            <w:r>
              <w:rPr>
                <w:rFonts w:ascii="Arial" w:eastAsia="Arial" w:hAnsi="Arial" w:cs="Arial"/>
              </w:rPr>
              <w:t>$229,405</w:t>
            </w:r>
            <w:bookmarkEnd w:id="4301"/>
          </w:p>
        </w:tc>
      </w:tr>
    </w:tbl>
    <w:p w:rsidR="00FE65B0" w:rsidP="00FE65B0">
      <w:pPr>
        <w:ind w:left="360" w:firstLine="360"/>
        <w:rPr>
          <w:rFonts w:ascii="Arial" w:eastAsia="Arial" w:hAnsi="Arial" w:cs="Arial"/>
        </w:rPr>
      </w:pPr>
      <w:bookmarkStart w:id="4302" w:name="_PAR__13_fb528251_06de_49a6_b444_a05ddb9"/>
      <w:bookmarkEnd w:id="4289"/>
      <w:r>
        <w:rPr>
          <w:rFonts w:ascii="Arial" w:eastAsia="Arial" w:hAnsi="Arial" w:cs="Arial"/>
          <w:b/>
          <w:sz w:val="24"/>
        </w:rPr>
        <w:t>Sec. A-8.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4303" w:name="_PAR__14_365848fa_8cad_4eec_9e21_34156fe"/>
      <w:bookmarkEnd w:id="4302"/>
      <w:r>
        <w:rPr>
          <w:rFonts w:ascii="Arial" w:eastAsia="Arial" w:hAnsi="Arial" w:cs="Arial"/>
          <w:b/>
        </w:rPr>
        <w:t>COMMUNITY COLLEGE SYSTEM, BOARD OF TRUSTEES OF THE MAINE</w:t>
      </w:r>
    </w:p>
    <w:p w:rsidR="00FE65B0" w:rsidP="00FE65B0">
      <w:pPr>
        <w:pStyle w:val="BPSParagraphLeftAlign"/>
        <w:suppressAutoHyphens/>
        <w:ind w:left="360"/>
        <w:rPr>
          <w:rFonts w:ascii="Arial" w:eastAsia="Arial" w:hAnsi="Arial" w:cs="Arial"/>
        </w:rPr>
      </w:pPr>
      <w:bookmarkStart w:id="4304" w:name="_PAR__15_71a85c95_6d15_41bf_832c_77fd54e"/>
      <w:bookmarkEnd w:id="4303"/>
      <w:r>
        <w:rPr>
          <w:rFonts w:ascii="Arial" w:eastAsia="Arial" w:hAnsi="Arial" w:cs="Arial"/>
          <w:b/>
        </w:rPr>
        <w:t>Maine Community College System - Board of Trustees 0556</w:t>
      </w:r>
    </w:p>
    <w:p w:rsidR="00FE65B0" w:rsidP="00FE65B0">
      <w:pPr>
        <w:ind w:left="360"/>
        <w:rPr>
          <w:rFonts w:ascii="Arial" w:eastAsia="Arial" w:hAnsi="Arial" w:cs="Arial"/>
        </w:rPr>
      </w:pPr>
      <w:bookmarkStart w:id="4305" w:name="_PAR__16_7036973d_5bdd_4796_a0e9_4fa5e02"/>
      <w:bookmarkEnd w:id="4304"/>
      <w:r>
        <w:rPr>
          <w:rFonts w:ascii="Arial" w:eastAsia="Arial" w:hAnsi="Arial" w:cs="Arial"/>
        </w:rPr>
        <w:t>Initiative: Provides funding for scholarships due to a projected increase in dedicated revenues from slot machine proceeds from the March 2024 Revenue Forecasting Committee report.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06" w:name="_PAR__17_88c0ad54_95f7_461d_8f86_a7336f1"/>
            <w:bookmarkStart w:id="4307" w:name="_LINE__32_06bafa52_b4fe_4fbc_8793_89afe1"/>
            <w:bookmarkEnd w:id="4305"/>
            <w:r>
              <w:rPr>
                <w:rFonts w:ascii="Arial" w:eastAsia="Arial" w:hAnsi="Arial" w:cs="Arial"/>
                <w:b/>
              </w:rPr>
              <w:t>OTHER SPECIAL REVENUE FUNDS</w:t>
            </w:r>
            <w:bookmarkEnd w:id="4307"/>
          </w:p>
        </w:tc>
        <w:tc>
          <w:tcPr>
            <w:tcW w:w="1469" w:type="dxa"/>
          </w:tcPr>
          <w:p w:rsidR="00FE65B0" w:rsidP="00206E25">
            <w:pPr>
              <w:spacing w:before="0" w:after="0"/>
              <w:jc w:val="right"/>
              <w:rPr>
                <w:rFonts w:ascii="Arial" w:eastAsia="Arial" w:hAnsi="Arial" w:cs="Arial"/>
              </w:rPr>
            </w:pPr>
            <w:bookmarkStart w:id="4308" w:name="_LINE__32_5d14bf8a_38c2_433e_bc92_1a0576"/>
            <w:r>
              <w:rPr>
                <w:rFonts w:ascii="Arial" w:eastAsia="Arial" w:hAnsi="Arial" w:cs="Arial"/>
                <w:b/>
              </w:rPr>
              <w:t>2025-26</w:t>
            </w:r>
            <w:bookmarkEnd w:id="4308"/>
          </w:p>
        </w:tc>
        <w:tc>
          <w:tcPr>
            <w:tcW w:w="1469" w:type="dxa"/>
          </w:tcPr>
          <w:p w:rsidR="00FE65B0" w:rsidP="00206E25">
            <w:pPr>
              <w:spacing w:before="0" w:after="0"/>
              <w:jc w:val="right"/>
              <w:rPr>
                <w:rFonts w:ascii="Arial" w:eastAsia="Arial" w:hAnsi="Arial" w:cs="Arial"/>
              </w:rPr>
            </w:pPr>
            <w:bookmarkStart w:id="4309" w:name="_LINE__32_d3de5051_ae6a_4a3b_9762_fa50eb"/>
            <w:r>
              <w:rPr>
                <w:rFonts w:ascii="Arial" w:eastAsia="Arial" w:hAnsi="Arial" w:cs="Arial"/>
                <w:b/>
              </w:rPr>
              <w:t>2026-27</w:t>
            </w:r>
            <w:bookmarkEnd w:id="43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310" w:name="_LINE__33_566a3b6b_564f_491f_9c40_31e962"/>
            <w:r>
              <w:rPr>
                <w:rFonts w:ascii="Arial" w:eastAsia="Arial" w:hAnsi="Arial" w:cs="Arial"/>
              </w:rPr>
              <w:t>All Other</w:t>
            </w:r>
            <w:bookmarkEnd w:id="4310"/>
          </w:p>
        </w:tc>
        <w:tc>
          <w:tcPr>
            <w:tcW w:w="1469" w:type="dxa"/>
          </w:tcPr>
          <w:p w:rsidR="00FE65B0" w:rsidP="00206E25">
            <w:pPr>
              <w:spacing w:before="0" w:after="0"/>
              <w:jc w:val="right"/>
              <w:rPr>
                <w:rFonts w:ascii="Arial" w:eastAsia="Arial" w:hAnsi="Arial" w:cs="Arial"/>
              </w:rPr>
            </w:pPr>
            <w:bookmarkStart w:id="4311" w:name="_LINE__33_d4859703_48e9_41df_adb2_90971b"/>
            <w:r>
              <w:rPr>
                <w:rFonts w:ascii="Arial" w:eastAsia="Arial" w:hAnsi="Arial" w:cs="Arial"/>
              </w:rPr>
              <w:t>$69,833</w:t>
            </w:r>
            <w:bookmarkEnd w:id="4311"/>
          </w:p>
        </w:tc>
        <w:tc>
          <w:tcPr>
            <w:tcW w:w="1469" w:type="dxa"/>
          </w:tcPr>
          <w:p w:rsidR="00FE65B0" w:rsidP="00206E25">
            <w:pPr>
              <w:spacing w:before="0" w:after="0"/>
              <w:jc w:val="right"/>
              <w:rPr>
                <w:rFonts w:ascii="Arial" w:eastAsia="Arial" w:hAnsi="Arial" w:cs="Arial"/>
              </w:rPr>
            </w:pPr>
            <w:bookmarkStart w:id="4312" w:name="_LINE__33_857b3776_c35b_4df2_a7d6_26bdf5"/>
            <w:r>
              <w:rPr>
                <w:rFonts w:ascii="Arial" w:eastAsia="Arial" w:hAnsi="Arial" w:cs="Arial"/>
              </w:rPr>
              <w:t>$141,411</w:t>
            </w:r>
            <w:bookmarkEnd w:id="43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13" w:name="_LINE__34_773721ed_3077_4d51_8c9d_a8dc43"/>
            <w:r>
              <w:rPr>
                <w:rFonts w:ascii="Arial" w:eastAsia="Arial" w:hAnsi="Arial" w:cs="Arial"/>
              </w:rPr>
              <w:t xml:space="preserve"> </w:t>
            </w:r>
            <w:bookmarkEnd w:id="4313"/>
          </w:p>
        </w:tc>
        <w:tc>
          <w:tcPr>
            <w:tcW w:w="1469" w:type="dxa"/>
          </w:tcPr>
          <w:p w:rsidR="00FE65B0" w:rsidP="00206E25">
            <w:pPr>
              <w:spacing w:before="0" w:after="0"/>
              <w:jc w:val="right"/>
              <w:rPr>
                <w:rFonts w:ascii="Arial" w:eastAsia="Arial" w:hAnsi="Arial" w:cs="Arial"/>
              </w:rPr>
            </w:pPr>
            <w:bookmarkStart w:id="4314" w:name="_LINE__34_11800c63_09de_4002_af30_960945"/>
            <w:r>
              <w:rPr>
                <w:rFonts w:ascii="Arial" w:eastAsia="Arial" w:hAnsi="Arial" w:cs="Arial"/>
              </w:rPr>
              <w:t>__________</w:t>
            </w:r>
            <w:bookmarkEnd w:id="4314"/>
          </w:p>
        </w:tc>
        <w:tc>
          <w:tcPr>
            <w:tcW w:w="1469" w:type="dxa"/>
          </w:tcPr>
          <w:p w:rsidR="00FE65B0" w:rsidP="00206E25">
            <w:pPr>
              <w:spacing w:before="0" w:after="0"/>
              <w:jc w:val="right"/>
              <w:rPr>
                <w:rFonts w:ascii="Arial" w:eastAsia="Arial" w:hAnsi="Arial" w:cs="Arial"/>
              </w:rPr>
            </w:pPr>
            <w:bookmarkStart w:id="4315" w:name="_LINE__34_f92e61da_816b_40db_98e3_711d5f"/>
            <w:r>
              <w:rPr>
                <w:rFonts w:ascii="Arial" w:eastAsia="Arial" w:hAnsi="Arial" w:cs="Arial"/>
              </w:rPr>
              <w:t>__________</w:t>
            </w:r>
            <w:bookmarkEnd w:id="43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16" w:name="_LINE__35_cc2afbf3_f3c0_4e1d_a866_2092c5"/>
            <w:r>
              <w:rPr>
                <w:rFonts w:ascii="Arial" w:eastAsia="Arial" w:hAnsi="Arial" w:cs="Arial"/>
              </w:rPr>
              <w:t>OTHER SPECIAL REVENUE FUNDS TOTAL</w:t>
            </w:r>
            <w:bookmarkEnd w:id="4316"/>
          </w:p>
        </w:tc>
        <w:tc>
          <w:tcPr>
            <w:tcW w:w="1469" w:type="dxa"/>
          </w:tcPr>
          <w:p w:rsidR="00FE65B0" w:rsidP="00206E25">
            <w:pPr>
              <w:spacing w:before="0" w:after="0"/>
              <w:jc w:val="right"/>
              <w:rPr>
                <w:rFonts w:ascii="Arial" w:eastAsia="Arial" w:hAnsi="Arial" w:cs="Arial"/>
              </w:rPr>
            </w:pPr>
            <w:bookmarkStart w:id="4317" w:name="_LINE__35_0a4321c8_a253_4b8e_b797_29a978"/>
            <w:r>
              <w:rPr>
                <w:rFonts w:ascii="Arial" w:eastAsia="Arial" w:hAnsi="Arial" w:cs="Arial"/>
              </w:rPr>
              <w:t>$69,833</w:t>
            </w:r>
            <w:bookmarkEnd w:id="4317"/>
          </w:p>
        </w:tc>
        <w:tc>
          <w:tcPr>
            <w:tcW w:w="1469" w:type="dxa"/>
          </w:tcPr>
          <w:p w:rsidR="00FE65B0" w:rsidP="00206E25">
            <w:pPr>
              <w:spacing w:before="0" w:after="0"/>
              <w:jc w:val="right"/>
              <w:rPr>
                <w:rFonts w:ascii="Arial" w:eastAsia="Arial" w:hAnsi="Arial" w:cs="Arial"/>
              </w:rPr>
            </w:pPr>
            <w:bookmarkStart w:id="4318" w:name="_LINE__35_f0f268d9_a968_49c8_8d12_b43fa3"/>
            <w:r>
              <w:rPr>
                <w:rFonts w:ascii="Arial" w:eastAsia="Arial" w:hAnsi="Arial" w:cs="Arial"/>
              </w:rPr>
              <w:t>$141,411</w:t>
            </w:r>
            <w:bookmarkEnd w:id="4318"/>
          </w:p>
        </w:tc>
      </w:tr>
    </w:tbl>
    <w:p w:rsidR="00FE65B0" w:rsidP="00FE65B0">
      <w:pPr>
        <w:pStyle w:val="BPSParagraphLeftAlign"/>
        <w:suppressAutoHyphens/>
        <w:ind w:left="360"/>
        <w:rPr>
          <w:rFonts w:ascii="Arial" w:eastAsia="Arial" w:hAnsi="Arial" w:cs="Arial"/>
        </w:rPr>
      </w:pPr>
      <w:bookmarkStart w:id="4319" w:name="_PAR__18_566a4994_2c79_4500_85d1_1ad1d95"/>
      <w:bookmarkEnd w:id="4306"/>
      <w:r>
        <w:rPr>
          <w:rFonts w:ascii="Arial" w:eastAsia="Arial" w:hAnsi="Arial" w:cs="Arial"/>
          <w:b/>
        </w:rPr>
        <w:t>Maine Community College System - Board of Trustees 0556</w:t>
      </w:r>
    </w:p>
    <w:p w:rsidR="00FE65B0" w:rsidP="00FE65B0">
      <w:pPr>
        <w:ind w:left="360"/>
        <w:rPr>
          <w:rFonts w:ascii="Arial" w:eastAsia="Arial" w:hAnsi="Arial" w:cs="Arial"/>
        </w:rPr>
      </w:pPr>
      <w:bookmarkStart w:id="4320" w:name="_PAR__19_c8539336_5175_4455_b6df_62bf244"/>
      <w:bookmarkEnd w:id="4319"/>
      <w:r>
        <w:rPr>
          <w:rFonts w:ascii="Arial" w:eastAsia="Arial" w:hAnsi="Arial" w:cs="Arial"/>
        </w:rPr>
        <w:t>Initiative: Provides one-time funding in fiscal year 2025-26 and fiscal year 2026-27 only to the State's 7 community colleges for paid family and medical leave premiums.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21" w:name="_PAR__20_03c80af4_6b9e_458c_b770_4d2af4c"/>
            <w:bookmarkStart w:id="4322" w:name="_LINE__39_1f53554d_405f_4d4b_9bcc_601112"/>
            <w:bookmarkEnd w:id="4320"/>
            <w:r>
              <w:rPr>
                <w:rFonts w:ascii="Arial" w:eastAsia="Arial" w:hAnsi="Arial" w:cs="Arial"/>
                <w:b/>
              </w:rPr>
              <w:t>GENERAL FUND</w:t>
            </w:r>
            <w:bookmarkEnd w:id="4322"/>
          </w:p>
        </w:tc>
        <w:tc>
          <w:tcPr>
            <w:tcW w:w="1469" w:type="dxa"/>
          </w:tcPr>
          <w:p w:rsidR="00FE65B0" w:rsidP="00206E25">
            <w:pPr>
              <w:spacing w:before="0" w:after="0"/>
              <w:jc w:val="right"/>
              <w:rPr>
                <w:rFonts w:ascii="Arial" w:eastAsia="Arial" w:hAnsi="Arial" w:cs="Arial"/>
              </w:rPr>
            </w:pPr>
            <w:bookmarkStart w:id="4323" w:name="_LINE__39_472498b5_08ae_4ecd_8615_954b9d"/>
            <w:r>
              <w:rPr>
                <w:rFonts w:ascii="Arial" w:eastAsia="Arial" w:hAnsi="Arial" w:cs="Arial"/>
                <w:b/>
              </w:rPr>
              <w:t>2025-26</w:t>
            </w:r>
            <w:bookmarkEnd w:id="4323"/>
          </w:p>
        </w:tc>
        <w:tc>
          <w:tcPr>
            <w:tcW w:w="1469" w:type="dxa"/>
          </w:tcPr>
          <w:p w:rsidR="00FE65B0" w:rsidP="00206E25">
            <w:pPr>
              <w:spacing w:before="0" w:after="0"/>
              <w:jc w:val="right"/>
              <w:rPr>
                <w:rFonts w:ascii="Arial" w:eastAsia="Arial" w:hAnsi="Arial" w:cs="Arial"/>
              </w:rPr>
            </w:pPr>
            <w:bookmarkStart w:id="4324" w:name="_LINE__39_006fb3f5_f0ed_4d6f_8eb3_d5ea1b"/>
            <w:r>
              <w:rPr>
                <w:rFonts w:ascii="Arial" w:eastAsia="Arial" w:hAnsi="Arial" w:cs="Arial"/>
                <w:b/>
              </w:rPr>
              <w:t>2026-27</w:t>
            </w:r>
            <w:bookmarkEnd w:id="43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325" w:name="_LINE__40_def83f74_2a61_4891_9b92_4a3d4e"/>
            <w:r>
              <w:rPr>
                <w:rFonts w:ascii="Arial" w:eastAsia="Arial" w:hAnsi="Arial" w:cs="Arial"/>
              </w:rPr>
              <w:t>All Other</w:t>
            </w:r>
            <w:bookmarkEnd w:id="4325"/>
          </w:p>
        </w:tc>
        <w:tc>
          <w:tcPr>
            <w:tcW w:w="1469" w:type="dxa"/>
          </w:tcPr>
          <w:p w:rsidR="00FE65B0" w:rsidP="00206E25">
            <w:pPr>
              <w:spacing w:before="0" w:after="0"/>
              <w:jc w:val="right"/>
              <w:rPr>
                <w:rFonts w:ascii="Arial" w:eastAsia="Arial" w:hAnsi="Arial" w:cs="Arial"/>
              </w:rPr>
            </w:pPr>
            <w:bookmarkStart w:id="4326" w:name="_LINE__40_f28f675c_3b80_48ca_9f5d_a26336"/>
            <w:r>
              <w:rPr>
                <w:rFonts w:ascii="Arial" w:eastAsia="Arial" w:hAnsi="Arial" w:cs="Arial"/>
              </w:rPr>
              <w:t>$876,051</w:t>
            </w:r>
            <w:bookmarkEnd w:id="4326"/>
          </w:p>
        </w:tc>
        <w:tc>
          <w:tcPr>
            <w:tcW w:w="1469" w:type="dxa"/>
          </w:tcPr>
          <w:p w:rsidR="00FE65B0" w:rsidP="00206E25">
            <w:pPr>
              <w:spacing w:before="0" w:after="0"/>
              <w:jc w:val="right"/>
              <w:rPr>
                <w:rFonts w:ascii="Arial" w:eastAsia="Arial" w:hAnsi="Arial" w:cs="Arial"/>
              </w:rPr>
            </w:pPr>
            <w:bookmarkStart w:id="4327" w:name="_LINE__40_d2a02c0a_77f2_4fb9_801b_ae1328"/>
            <w:r>
              <w:rPr>
                <w:rFonts w:ascii="Arial" w:eastAsia="Arial" w:hAnsi="Arial" w:cs="Arial"/>
              </w:rPr>
              <w:t>$915,865</w:t>
            </w:r>
            <w:bookmarkEnd w:id="43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28" w:name="_PAGE__49_a4d6a5c2_0135_4d00_b952_39f5bc"/>
            <w:bookmarkStart w:id="4329" w:name="_PAR__2_042018dc_d374_4e47_9cb5_c022c614"/>
            <w:bookmarkStart w:id="4330" w:name="_LINE__1_1b3678c1_80da_450e_93d2_6bae4ba"/>
            <w:bookmarkEnd w:id="4242"/>
            <w:bookmarkEnd w:id="4321"/>
            <w:r>
              <w:rPr>
                <w:rFonts w:ascii="Arial" w:eastAsia="Arial" w:hAnsi="Arial" w:cs="Arial"/>
              </w:rPr>
              <w:t xml:space="preserve"> </w:t>
            </w:r>
            <w:bookmarkEnd w:id="4330"/>
          </w:p>
        </w:tc>
        <w:tc>
          <w:tcPr>
            <w:tcW w:w="1469" w:type="dxa"/>
          </w:tcPr>
          <w:p w:rsidR="00FE65B0" w:rsidP="00206E25">
            <w:pPr>
              <w:spacing w:before="0" w:after="0"/>
              <w:jc w:val="right"/>
              <w:rPr>
                <w:rFonts w:ascii="Arial" w:eastAsia="Arial" w:hAnsi="Arial" w:cs="Arial"/>
              </w:rPr>
            </w:pPr>
            <w:bookmarkStart w:id="4331" w:name="_LINE__1_700789fc_030f_4420_a691_bc9282c"/>
            <w:r>
              <w:rPr>
                <w:rFonts w:ascii="Arial" w:eastAsia="Arial" w:hAnsi="Arial" w:cs="Arial"/>
              </w:rPr>
              <w:t>__________</w:t>
            </w:r>
            <w:bookmarkEnd w:id="4331"/>
          </w:p>
        </w:tc>
        <w:tc>
          <w:tcPr>
            <w:tcW w:w="1469" w:type="dxa"/>
          </w:tcPr>
          <w:p w:rsidR="00FE65B0" w:rsidP="00206E25">
            <w:pPr>
              <w:spacing w:before="0" w:after="0"/>
              <w:jc w:val="right"/>
              <w:rPr>
                <w:rFonts w:ascii="Arial" w:eastAsia="Arial" w:hAnsi="Arial" w:cs="Arial"/>
              </w:rPr>
            </w:pPr>
            <w:bookmarkStart w:id="4332" w:name="_LINE__1_d54f0a95_0a71_424b_a6d8_c059faf"/>
            <w:r>
              <w:rPr>
                <w:rFonts w:ascii="Arial" w:eastAsia="Arial" w:hAnsi="Arial" w:cs="Arial"/>
              </w:rPr>
              <w:t>__________</w:t>
            </w:r>
            <w:bookmarkEnd w:id="43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33" w:name="_LINE__2_708b9dc4_73e9_4570_a4fa_f9aee5d"/>
            <w:r>
              <w:rPr>
                <w:rFonts w:ascii="Arial" w:eastAsia="Arial" w:hAnsi="Arial" w:cs="Arial"/>
              </w:rPr>
              <w:t>GENERAL FUND TOTAL</w:t>
            </w:r>
            <w:bookmarkEnd w:id="4333"/>
          </w:p>
        </w:tc>
        <w:tc>
          <w:tcPr>
            <w:tcW w:w="1469" w:type="dxa"/>
          </w:tcPr>
          <w:p w:rsidR="00FE65B0" w:rsidP="00206E25">
            <w:pPr>
              <w:spacing w:before="0" w:after="0"/>
              <w:jc w:val="right"/>
              <w:rPr>
                <w:rFonts w:ascii="Arial" w:eastAsia="Arial" w:hAnsi="Arial" w:cs="Arial"/>
              </w:rPr>
            </w:pPr>
            <w:bookmarkStart w:id="4334" w:name="_LINE__2_05e653de_ab68_4576_9b00_e237ed6"/>
            <w:r>
              <w:rPr>
                <w:rFonts w:ascii="Arial" w:eastAsia="Arial" w:hAnsi="Arial" w:cs="Arial"/>
              </w:rPr>
              <w:t>$876,051</w:t>
            </w:r>
            <w:bookmarkEnd w:id="4334"/>
          </w:p>
        </w:tc>
        <w:tc>
          <w:tcPr>
            <w:tcW w:w="1469" w:type="dxa"/>
          </w:tcPr>
          <w:p w:rsidR="00FE65B0" w:rsidP="00206E25">
            <w:pPr>
              <w:spacing w:before="0" w:after="0"/>
              <w:jc w:val="right"/>
              <w:rPr>
                <w:rFonts w:ascii="Arial" w:eastAsia="Arial" w:hAnsi="Arial" w:cs="Arial"/>
              </w:rPr>
            </w:pPr>
            <w:bookmarkStart w:id="4335" w:name="_LINE__2_1488500b_4175_4e61_b275_737ccdc"/>
            <w:r>
              <w:rPr>
                <w:rFonts w:ascii="Arial" w:eastAsia="Arial" w:hAnsi="Arial" w:cs="Arial"/>
              </w:rPr>
              <w:t>$915,865</w:t>
            </w:r>
            <w:bookmarkEnd w:id="4335"/>
          </w:p>
        </w:tc>
      </w:tr>
    </w:tbl>
    <w:p w:rsidR="00FE65B0" w:rsidP="00FE65B0">
      <w:pPr>
        <w:pStyle w:val="BPSParagraphLeftAlign"/>
        <w:suppressAutoHyphens/>
        <w:ind w:left="360"/>
        <w:rPr>
          <w:rFonts w:ascii="Arial" w:eastAsia="Arial" w:hAnsi="Arial" w:cs="Arial"/>
        </w:rPr>
      </w:pPr>
      <w:bookmarkStart w:id="4336" w:name="_PAR__3_867ae0e3_5d69_4cf6_85ad_98cfb960"/>
      <w:bookmarkEnd w:id="4329"/>
      <w:r>
        <w:rPr>
          <w:rFonts w:ascii="Arial" w:eastAsia="Arial" w:hAnsi="Arial" w:cs="Arial"/>
          <w:b/>
        </w:rPr>
        <w:t>Maine Community College System - Board of Trustees 0556</w:t>
      </w:r>
    </w:p>
    <w:p w:rsidR="00FE65B0" w:rsidP="00FE65B0">
      <w:pPr>
        <w:ind w:left="360"/>
        <w:rPr>
          <w:rFonts w:ascii="Arial" w:eastAsia="Arial" w:hAnsi="Arial" w:cs="Arial"/>
        </w:rPr>
      </w:pPr>
      <w:bookmarkStart w:id="4337" w:name="_PAR__4_622c919a_577d_4d5a_9ad5_48ac86d0"/>
      <w:bookmarkEnd w:id="4336"/>
      <w:r>
        <w:rPr>
          <w:rFonts w:ascii="Arial" w:eastAsia="Arial" w:hAnsi="Arial" w:cs="Arial"/>
        </w:rPr>
        <w:t>Initiative: Provides additional funding for annual inflationary cost increases associated with continuation of current Maine Community College System operations.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38" w:name="_PAR__5_455cd5e3_1eae_4820_97b4_208abce4"/>
            <w:bookmarkStart w:id="4339" w:name="_LINE__6_31c4eb38_20f9_4d74_9f85_2c109c2"/>
            <w:bookmarkEnd w:id="4337"/>
            <w:r>
              <w:rPr>
                <w:rFonts w:ascii="Arial" w:eastAsia="Arial" w:hAnsi="Arial" w:cs="Arial"/>
                <w:b/>
              </w:rPr>
              <w:t>GENERAL FUND</w:t>
            </w:r>
            <w:bookmarkEnd w:id="4339"/>
          </w:p>
        </w:tc>
        <w:tc>
          <w:tcPr>
            <w:tcW w:w="1469" w:type="dxa"/>
          </w:tcPr>
          <w:p w:rsidR="00FE65B0" w:rsidP="00206E25">
            <w:pPr>
              <w:spacing w:before="0" w:after="0"/>
              <w:jc w:val="right"/>
              <w:rPr>
                <w:rFonts w:ascii="Arial" w:eastAsia="Arial" w:hAnsi="Arial" w:cs="Arial"/>
              </w:rPr>
            </w:pPr>
            <w:bookmarkStart w:id="4340" w:name="_LINE__6_ca4f164c_2c72_43b1_849a_b499aaa"/>
            <w:r>
              <w:rPr>
                <w:rFonts w:ascii="Arial" w:eastAsia="Arial" w:hAnsi="Arial" w:cs="Arial"/>
                <w:b/>
              </w:rPr>
              <w:t>2025-26</w:t>
            </w:r>
            <w:bookmarkEnd w:id="4340"/>
          </w:p>
        </w:tc>
        <w:tc>
          <w:tcPr>
            <w:tcW w:w="1469" w:type="dxa"/>
          </w:tcPr>
          <w:p w:rsidR="00FE65B0" w:rsidP="00206E25">
            <w:pPr>
              <w:spacing w:before="0" w:after="0"/>
              <w:jc w:val="right"/>
              <w:rPr>
                <w:rFonts w:ascii="Arial" w:eastAsia="Arial" w:hAnsi="Arial" w:cs="Arial"/>
              </w:rPr>
            </w:pPr>
            <w:bookmarkStart w:id="4341" w:name="_LINE__6_ac33bd7c_3584_4bc1_bf90_a66db42"/>
            <w:r>
              <w:rPr>
                <w:rFonts w:ascii="Arial" w:eastAsia="Arial" w:hAnsi="Arial" w:cs="Arial"/>
                <w:b/>
              </w:rPr>
              <w:t>2026-27</w:t>
            </w:r>
            <w:bookmarkEnd w:id="43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342" w:name="_LINE__7_cd2b4342_dae0_47cf_b45e_f8cfcbb"/>
            <w:r>
              <w:rPr>
                <w:rFonts w:ascii="Arial" w:eastAsia="Arial" w:hAnsi="Arial" w:cs="Arial"/>
              </w:rPr>
              <w:t>All Other</w:t>
            </w:r>
            <w:bookmarkEnd w:id="4342"/>
          </w:p>
        </w:tc>
        <w:tc>
          <w:tcPr>
            <w:tcW w:w="1469" w:type="dxa"/>
          </w:tcPr>
          <w:p w:rsidR="00FE65B0" w:rsidP="00206E25">
            <w:pPr>
              <w:spacing w:before="0" w:after="0"/>
              <w:jc w:val="right"/>
              <w:rPr>
                <w:rFonts w:ascii="Arial" w:eastAsia="Arial" w:hAnsi="Arial" w:cs="Arial"/>
              </w:rPr>
            </w:pPr>
            <w:bookmarkStart w:id="4343" w:name="_LINE__7_a1def4b7_a3f6_486f_8b4c_8735af1"/>
            <w:r>
              <w:rPr>
                <w:rFonts w:ascii="Arial" w:eastAsia="Arial" w:hAnsi="Arial" w:cs="Arial"/>
              </w:rPr>
              <w:t>$3,444,103</w:t>
            </w:r>
            <w:bookmarkEnd w:id="4343"/>
          </w:p>
        </w:tc>
        <w:tc>
          <w:tcPr>
            <w:tcW w:w="1469" w:type="dxa"/>
          </w:tcPr>
          <w:p w:rsidR="00FE65B0" w:rsidP="00206E25">
            <w:pPr>
              <w:spacing w:before="0" w:after="0"/>
              <w:jc w:val="right"/>
              <w:rPr>
                <w:rFonts w:ascii="Arial" w:eastAsia="Arial" w:hAnsi="Arial" w:cs="Arial"/>
              </w:rPr>
            </w:pPr>
            <w:bookmarkStart w:id="4344" w:name="_LINE__7_ca069d5e_36a3_434f_ac05_2bb13dc"/>
            <w:r>
              <w:rPr>
                <w:rFonts w:ascii="Arial" w:eastAsia="Arial" w:hAnsi="Arial" w:cs="Arial"/>
              </w:rPr>
              <w:t>$7,025,970</w:t>
            </w:r>
            <w:bookmarkEnd w:id="43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45" w:name="_LINE__8_0c30d962_c761_4070_8019_72a1b94"/>
            <w:r>
              <w:rPr>
                <w:rFonts w:ascii="Arial" w:eastAsia="Arial" w:hAnsi="Arial" w:cs="Arial"/>
              </w:rPr>
              <w:t xml:space="preserve"> </w:t>
            </w:r>
            <w:bookmarkEnd w:id="4345"/>
          </w:p>
        </w:tc>
        <w:tc>
          <w:tcPr>
            <w:tcW w:w="1469" w:type="dxa"/>
          </w:tcPr>
          <w:p w:rsidR="00FE65B0" w:rsidP="00206E25">
            <w:pPr>
              <w:spacing w:before="0" w:after="0"/>
              <w:jc w:val="right"/>
              <w:rPr>
                <w:rFonts w:ascii="Arial" w:eastAsia="Arial" w:hAnsi="Arial" w:cs="Arial"/>
              </w:rPr>
            </w:pPr>
            <w:bookmarkStart w:id="4346" w:name="_LINE__8_0f644497_1fe5_4754_abda_f3a5ff1"/>
            <w:r>
              <w:rPr>
                <w:rFonts w:ascii="Arial" w:eastAsia="Arial" w:hAnsi="Arial" w:cs="Arial"/>
              </w:rPr>
              <w:t>__________</w:t>
            </w:r>
            <w:bookmarkEnd w:id="4346"/>
          </w:p>
        </w:tc>
        <w:tc>
          <w:tcPr>
            <w:tcW w:w="1469" w:type="dxa"/>
          </w:tcPr>
          <w:p w:rsidR="00FE65B0" w:rsidP="00206E25">
            <w:pPr>
              <w:spacing w:before="0" w:after="0"/>
              <w:jc w:val="right"/>
              <w:rPr>
                <w:rFonts w:ascii="Arial" w:eastAsia="Arial" w:hAnsi="Arial" w:cs="Arial"/>
              </w:rPr>
            </w:pPr>
            <w:bookmarkStart w:id="4347" w:name="_LINE__8_6e701f51_54f4_4d23_8dba_a9a26a7"/>
            <w:r>
              <w:rPr>
                <w:rFonts w:ascii="Arial" w:eastAsia="Arial" w:hAnsi="Arial" w:cs="Arial"/>
              </w:rPr>
              <w:t>__________</w:t>
            </w:r>
            <w:bookmarkEnd w:id="43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48" w:name="_LINE__9_2eec888c_c39b_469d_a3a8_e9913c8"/>
            <w:r>
              <w:rPr>
                <w:rFonts w:ascii="Arial" w:eastAsia="Arial" w:hAnsi="Arial" w:cs="Arial"/>
              </w:rPr>
              <w:t>GENERAL FUND TOTAL</w:t>
            </w:r>
            <w:bookmarkEnd w:id="4348"/>
          </w:p>
        </w:tc>
        <w:tc>
          <w:tcPr>
            <w:tcW w:w="1469" w:type="dxa"/>
          </w:tcPr>
          <w:p w:rsidR="00FE65B0" w:rsidP="00206E25">
            <w:pPr>
              <w:spacing w:before="0" w:after="0"/>
              <w:jc w:val="right"/>
              <w:rPr>
                <w:rFonts w:ascii="Arial" w:eastAsia="Arial" w:hAnsi="Arial" w:cs="Arial"/>
              </w:rPr>
            </w:pPr>
            <w:bookmarkStart w:id="4349" w:name="_LINE__9_d98e37b0_59b3_4cac_a236_b70f650"/>
            <w:r>
              <w:rPr>
                <w:rFonts w:ascii="Arial" w:eastAsia="Arial" w:hAnsi="Arial" w:cs="Arial"/>
              </w:rPr>
              <w:t>$3,444,103</w:t>
            </w:r>
            <w:bookmarkEnd w:id="4349"/>
          </w:p>
        </w:tc>
        <w:tc>
          <w:tcPr>
            <w:tcW w:w="1469" w:type="dxa"/>
          </w:tcPr>
          <w:p w:rsidR="00FE65B0" w:rsidP="00206E25">
            <w:pPr>
              <w:spacing w:before="0" w:after="0"/>
              <w:jc w:val="right"/>
              <w:rPr>
                <w:rFonts w:ascii="Arial" w:eastAsia="Arial" w:hAnsi="Arial" w:cs="Arial"/>
              </w:rPr>
            </w:pPr>
            <w:bookmarkStart w:id="4350" w:name="_LINE__9_00cc32e2_a8d1_4d8b_83be_1ab03e3"/>
            <w:r>
              <w:rPr>
                <w:rFonts w:ascii="Arial" w:eastAsia="Arial" w:hAnsi="Arial" w:cs="Arial"/>
              </w:rPr>
              <w:t>$7,025,970</w:t>
            </w:r>
            <w:bookmarkEnd w:id="4350"/>
          </w:p>
        </w:tc>
      </w:tr>
    </w:tbl>
    <w:p w:rsidR="00FE65B0" w:rsidP="00FE65B0">
      <w:pPr>
        <w:pStyle w:val="BPSParagraphLeftAlign"/>
        <w:suppressAutoHyphens/>
        <w:ind w:left="360"/>
        <w:rPr>
          <w:rFonts w:ascii="Arial" w:eastAsia="Arial" w:hAnsi="Arial" w:cs="Arial"/>
        </w:rPr>
      </w:pPr>
      <w:bookmarkStart w:id="4351" w:name="_PAR__6_6d797925_4b50_4a22_9aca_f7c7ed06"/>
      <w:bookmarkEnd w:id="4338"/>
      <w:r>
        <w:rPr>
          <w:rFonts w:ascii="Arial" w:eastAsia="Arial" w:hAnsi="Arial" w:cs="Arial"/>
          <w:b/>
        </w:rPr>
        <w:t>Maine Community College System - Board of Trustees 0556</w:t>
      </w:r>
    </w:p>
    <w:p w:rsidR="00FE65B0" w:rsidP="00FE65B0">
      <w:pPr>
        <w:ind w:left="360"/>
        <w:rPr>
          <w:rFonts w:ascii="Arial" w:eastAsia="Arial" w:hAnsi="Arial" w:cs="Arial"/>
        </w:rPr>
      </w:pPr>
      <w:bookmarkStart w:id="4352" w:name="_PAR__7_8a10c121_1479_4b6c_b311_8d4391dc"/>
      <w:bookmarkEnd w:id="4351"/>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53" w:name="_PAR__8_1397c9b6_d266_4dde_8e01_7fc93d48"/>
            <w:bookmarkStart w:id="4354" w:name="_LINE__13_28a40135_2dfe_4d34_9342_5fd8af"/>
            <w:bookmarkEnd w:id="4352"/>
            <w:r>
              <w:rPr>
                <w:rFonts w:ascii="Arial" w:eastAsia="Arial" w:hAnsi="Arial" w:cs="Arial"/>
                <w:b/>
              </w:rPr>
              <w:t>OTHER SPECIAL REVENUE FUNDS</w:t>
            </w:r>
            <w:bookmarkEnd w:id="4354"/>
          </w:p>
        </w:tc>
        <w:tc>
          <w:tcPr>
            <w:tcW w:w="1469" w:type="dxa"/>
          </w:tcPr>
          <w:p w:rsidR="00FE65B0" w:rsidP="00206E25">
            <w:pPr>
              <w:spacing w:before="0" w:after="0"/>
              <w:jc w:val="right"/>
              <w:rPr>
                <w:rFonts w:ascii="Arial" w:eastAsia="Arial" w:hAnsi="Arial" w:cs="Arial"/>
              </w:rPr>
            </w:pPr>
            <w:bookmarkStart w:id="4355" w:name="_LINE__13_3fec2965_baa8_49c5_8674_cc8e4b"/>
            <w:r>
              <w:rPr>
                <w:rFonts w:ascii="Arial" w:eastAsia="Arial" w:hAnsi="Arial" w:cs="Arial"/>
                <w:b/>
              </w:rPr>
              <w:t>2025-26</w:t>
            </w:r>
            <w:bookmarkEnd w:id="4355"/>
          </w:p>
        </w:tc>
        <w:tc>
          <w:tcPr>
            <w:tcW w:w="1469" w:type="dxa"/>
          </w:tcPr>
          <w:p w:rsidR="00FE65B0" w:rsidP="00206E25">
            <w:pPr>
              <w:spacing w:before="0" w:after="0"/>
              <w:jc w:val="right"/>
              <w:rPr>
                <w:rFonts w:ascii="Arial" w:eastAsia="Arial" w:hAnsi="Arial" w:cs="Arial"/>
              </w:rPr>
            </w:pPr>
            <w:bookmarkStart w:id="4356" w:name="_LINE__13_d2a22a6a_a21f_4a6a_91ef_5cdcf4"/>
            <w:r>
              <w:rPr>
                <w:rFonts w:ascii="Arial" w:eastAsia="Arial" w:hAnsi="Arial" w:cs="Arial"/>
                <w:b/>
              </w:rPr>
              <w:t>2026-27</w:t>
            </w:r>
            <w:bookmarkEnd w:id="43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357" w:name="_LINE__14_857bd1aa_4bf6_4e23_ad63_12a327"/>
            <w:r>
              <w:rPr>
                <w:rFonts w:ascii="Arial" w:eastAsia="Arial" w:hAnsi="Arial" w:cs="Arial"/>
              </w:rPr>
              <w:t>All Other</w:t>
            </w:r>
            <w:bookmarkEnd w:id="4357"/>
          </w:p>
        </w:tc>
        <w:tc>
          <w:tcPr>
            <w:tcW w:w="1469" w:type="dxa"/>
          </w:tcPr>
          <w:p w:rsidR="00FE65B0" w:rsidP="00206E25">
            <w:pPr>
              <w:spacing w:before="0" w:after="0"/>
              <w:jc w:val="right"/>
              <w:rPr>
                <w:rFonts w:ascii="Arial" w:eastAsia="Arial" w:hAnsi="Arial" w:cs="Arial"/>
              </w:rPr>
            </w:pPr>
            <w:bookmarkStart w:id="4358" w:name="_LINE__14_1098a687_08e0_431d_9d6a_6cbe10"/>
            <w:r>
              <w:rPr>
                <w:rFonts w:ascii="Arial" w:eastAsia="Arial" w:hAnsi="Arial" w:cs="Arial"/>
              </w:rPr>
              <w:t>($165,802)</w:t>
            </w:r>
            <w:bookmarkEnd w:id="4358"/>
          </w:p>
        </w:tc>
        <w:tc>
          <w:tcPr>
            <w:tcW w:w="1469" w:type="dxa"/>
          </w:tcPr>
          <w:p w:rsidR="00FE65B0" w:rsidP="00206E25">
            <w:pPr>
              <w:spacing w:before="0" w:after="0"/>
              <w:jc w:val="right"/>
              <w:rPr>
                <w:rFonts w:ascii="Arial" w:eastAsia="Arial" w:hAnsi="Arial" w:cs="Arial"/>
              </w:rPr>
            </w:pPr>
            <w:bookmarkStart w:id="4359" w:name="_LINE__14_0dd97358_0612_4897_8408_710c82"/>
            <w:r>
              <w:rPr>
                <w:rFonts w:ascii="Arial" w:eastAsia="Arial" w:hAnsi="Arial" w:cs="Arial"/>
              </w:rPr>
              <w:t>($151,044)</w:t>
            </w:r>
            <w:bookmarkEnd w:id="43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60" w:name="_LINE__15_649f298d_e1bc_4d91_a0d7_fc9c9f"/>
            <w:r>
              <w:rPr>
                <w:rFonts w:ascii="Arial" w:eastAsia="Arial" w:hAnsi="Arial" w:cs="Arial"/>
              </w:rPr>
              <w:t xml:space="preserve"> </w:t>
            </w:r>
            <w:bookmarkEnd w:id="4360"/>
          </w:p>
        </w:tc>
        <w:tc>
          <w:tcPr>
            <w:tcW w:w="1469" w:type="dxa"/>
          </w:tcPr>
          <w:p w:rsidR="00FE65B0" w:rsidP="00206E25">
            <w:pPr>
              <w:spacing w:before="0" w:after="0"/>
              <w:jc w:val="right"/>
              <w:rPr>
                <w:rFonts w:ascii="Arial" w:eastAsia="Arial" w:hAnsi="Arial" w:cs="Arial"/>
              </w:rPr>
            </w:pPr>
            <w:bookmarkStart w:id="4361" w:name="_LINE__15_fc1c209c_9b07_4f2b_b2e8_7340b3"/>
            <w:r>
              <w:rPr>
                <w:rFonts w:ascii="Arial" w:eastAsia="Arial" w:hAnsi="Arial" w:cs="Arial"/>
              </w:rPr>
              <w:t>__________</w:t>
            </w:r>
            <w:bookmarkEnd w:id="4361"/>
          </w:p>
        </w:tc>
        <w:tc>
          <w:tcPr>
            <w:tcW w:w="1469" w:type="dxa"/>
          </w:tcPr>
          <w:p w:rsidR="00FE65B0" w:rsidP="00206E25">
            <w:pPr>
              <w:spacing w:before="0" w:after="0"/>
              <w:jc w:val="right"/>
              <w:rPr>
                <w:rFonts w:ascii="Arial" w:eastAsia="Arial" w:hAnsi="Arial" w:cs="Arial"/>
              </w:rPr>
            </w:pPr>
            <w:bookmarkStart w:id="4362" w:name="_LINE__15_13d654d0_3f4f_4552_b775_93382b"/>
            <w:r>
              <w:rPr>
                <w:rFonts w:ascii="Arial" w:eastAsia="Arial" w:hAnsi="Arial" w:cs="Arial"/>
              </w:rPr>
              <w:t>__________</w:t>
            </w:r>
            <w:bookmarkEnd w:id="43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63" w:name="_LINE__16_7df2b320_8ddc_4e47_9c74_5ab2d5"/>
            <w:r>
              <w:rPr>
                <w:rFonts w:ascii="Arial" w:eastAsia="Arial" w:hAnsi="Arial" w:cs="Arial"/>
              </w:rPr>
              <w:t>OTHER SPECIAL REVENUE FUNDS TOTAL</w:t>
            </w:r>
            <w:bookmarkEnd w:id="4363"/>
          </w:p>
        </w:tc>
        <w:tc>
          <w:tcPr>
            <w:tcW w:w="1469" w:type="dxa"/>
          </w:tcPr>
          <w:p w:rsidR="00FE65B0" w:rsidP="00206E25">
            <w:pPr>
              <w:spacing w:before="0" w:after="0"/>
              <w:jc w:val="right"/>
              <w:rPr>
                <w:rFonts w:ascii="Arial" w:eastAsia="Arial" w:hAnsi="Arial" w:cs="Arial"/>
              </w:rPr>
            </w:pPr>
            <w:bookmarkStart w:id="4364" w:name="_LINE__16_9a037d15_9875_487c_8729_70a6d1"/>
            <w:r>
              <w:rPr>
                <w:rFonts w:ascii="Arial" w:eastAsia="Arial" w:hAnsi="Arial" w:cs="Arial"/>
              </w:rPr>
              <w:t>($165,802)</w:t>
            </w:r>
            <w:bookmarkEnd w:id="4364"/>
          </w:p>
        </w:tc>
        <w:tc>
          <w:tcPr>
            <w:tcW w:w="1469" w:type="dxa"/>
          </w:tcPr>
          <w:p w:rsidR="00FE65B0" w:rsidP="00206E25">
            <w:pPr>
              <w:spacing w:before="0" w:after="0"/>
              <w:jc w:val="right"/>
              <w:rPr>
                <w:rFonts w:ascii="Arial" w:eastAsia="Arial" w:hAnsi="Arial" w:cs="Arial"/>
              </w:rPr>
            </w:pPr>
            <w:bookmarkStart w:id="4365" w:name="_LINE__16_4348669d_fbf0_4f7a_95f5_26a1ef"/>
            <w:r>
              <w:rPr>
                <w:rFonts w:ascii="Arial" w:eastAsia="Arial" w:hAnsi="Arial" w:cs="Arial"/>
              </w:rPr>
              <w:t>($151,044)</w:t>
            </w:r>
            <w:bookmarkEnd w:id="4365"/>
          </w:p>
        </w:tc>
      </w:tr>
    </w:tbl>
    <w:p w:rsidR="00FE65B0" w:rsidP="00FE65B0">
      <w:pPr>
        <w:pStyle w:val="BPSParagraphLeftAlign"/>
        <w:suppressAutoHyphens/>
        <w:ind w:left="360"/>
        <w:rPr>
          <w:rFonts w:ascii="Arial" w:eastAsia="Arial" w:hAnsi="Arial" w:cs="Arial"/>
        </w:rPr>
      </w:pPr>
      <w:bookmarkStart w:id="4366" w:name="_PAR__9_b488d04c_c70f_4182_bff7_aaa680c3"/>
      <w:bookmarkEnd w:id="4353"/>
      <w:r>
        <w:rPr>
          <w:rFonts w:ascii="Arial" w:eastAsia="Arial" w:hAnsi="Arial" w:cs="Arial"/>
          <w:b/>
        </w:rPr>
        <w:t>MAINE COMMUNITY COLLEGE SYSTEM - BOARD OF TRUSTEES 0556</w:t>
      </w:r>
    </w:p>
    <w:p w:rsidR="00FE65B0" w:rsidP="00FE65B0">
      <w:pPr>
        <w:pStyle w:val="BPSParagraphLeftAlign"/>
        <w:suppressAutoHyphens/>
        <w:ind w:left="360"/>
        <w:rPr>
          <w:rFonts w:ascii="Arial" w:eastAsia="Arial" w:hAnsi="Arial" w:cs="Arial"/>
        </w:rPr>
      </w:pPr>
      <w:bookmarkStart w:id="4367" w:name="_PAR__10_8cab2eda_4d7d_4c1f_bfa0_a7b574c"/>
      <w:bookmarkEnd w:id="436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68" w:name="_PAR__11_dcde2822_2578_49e1_b25f_6422cf2"/>
            <w:bookmarkStart w:id="4369" w:name="_LINE__19_ea49bd23_4250_4a62_a319_5ffbd4"/>
            <w:bookmarkEnd w:id="4367"/>
            <w:r>
              <w:rPr>
                <w:rFonts w:ascii="Arial" w:eastAsia="Arial" w:hAnsi="Arial" w:cs="Arial"/>
                <w:b/>
              </w:rPr>
              <w:t>GENERAL FUND</w:t>
            </w:r>
            <w:bookmarkEnd w:id="4369"/>
          </w:p>
        </w:tc>
        <w:tc>
          <w:tcPr>
            <w:tcW w:w="1469" w:type="dxa"/>
          </w:tcPr>
          <w:p w:rsidR="00FE65B0" w:rsidP="00206E25">
            <w:pPr>
              <w:spacing w:before="0" w:after="0"/>
              <w:jc w:val="right"/>
              <w:rPr>
                <w:rFonts w:ascii="Arial" w:eastAsia="Arial" w:hAnsi="Arial" w:cs="Arial"/>
              </w:rPr>
            </w:pPr>
            <w:bookmarkStart w:id="4370" w:name="_LINE__19_e5958a0e_a7e2_4727_8111_2acc74"/>
            <w:r>
              <w:rPr>
                <w:rFonts w:ascii="Arial" w:eastAsia="Arial" w:hAnsi="Arial" w:cs="Arial"/>
                <w:b/>
              </w:rPr>
              <w:t>2025-26</w:t>
            </w:r>
            <w:bookmarkEnd w:id="4370"/>
          </w:p>
        </w:tc>
        <w:tc>
          <w:tcPr>
            <w:tcW w:w="1469" w:type="dxa"/>
          </w:tcPr>
          <w:p w:rsidR="00FE65B0" w:rsidP="00206E25">
            <w:pPr>
              <w:spacing w:before="0" w:after="0"/>
              <w:jc w:val="right"/>
              <w:rPr>
                <w:rFonts w:ascii="Arial" w:eastAsia="Arial" w:hAnsi="Arial" w:cs="Arial"/>
              </w:rPr>
            </w:pPr>
            <w:bookmarkStart w:id="4371" w:name="_LINE__19_3719bcd8_facd_4ce5_99dc_aadec9"/>
            <w:r>
              <w:rPr>
                <w:rFonts w:ascii="Arial" w:eastAsia="Arial" w:hAnsi="Arial" w:cs="Arial"/>
                <w:b/>
              </w:rPr>
              <w:t>2026-27</w:t>
            </w:r>
            <w:bookmarkEnd w:id="43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372" w:name="_LINE__20_f3b051eb_6c99_45b5_9196_c231f0"/>
            <w:r>
              <w:rPr>
                <w:rFonts w:ascii="Arial" w:eastAsia="Arial" w:hAnsi="Arial" w:cs="Arial"/>
              </w:rPr>
              <w:t>All Other</w:t>
            </w:r>
            <w:bookmarkEnd w:id="4372"/>
          </w:p>
        </w:tc>
        <w:tc>
          <w:tcPr>
            <w:tcW w:w="1469" w:type="dxa"/>
          </w:tcPr>
          <w:p w:rsidR="00FE65B0" w:rsidP="00206E25">
            <w:pPr>
              <w:spacing w:before="0" w:after="0"/>
              <w:jc w:val="right"/>
              <w:rPr>
                <w:rFonts w:ascii="Arial" w:eastAsia="Arial" w:hAnsi="Arial" w:cs="Arial"/>
              </w:rPr>
            </w:pPr>
            <w:bookmarkStart w:id="4373" w:name="_LINE__20_1d478e20_3e05_4244_8186_028e29"/>
            <w:r>
              <w:rPr>
                <w:rFonts w:ascii="Arial" w:eastAsia="Arial" w:hAnsi="Arial" w:cs="Arial"/>
              </w:rPr>
              <w:t>$4,320,154</w:t>
            </w:r>
            <w:bookmarkEnd w:id="4373"/>
          </w:p>
        </w:tc>
        <w:tc>
          <w:tcPr>
            <w:tcW w:w="1469" w:type="dxa"/>
          </w:tcPr>
          <w:p w:rsidR="00FE65B0" w:rsidP="00206E25">
            <w:pPr>
              <w:spacing w:before="0" w:after="0"/>
              <w:jc w:val="right"/>
              <w:rPr>
                <w:rFonts w:ascii="Arial" w:eastAsia="Arial" w:hAnsi="Arial" w:cs="Arial"/>
              </w:rPr>
            </w:pPr>
            <w:bookmarkStart w:id="4374" w:name="_LINE__20_c6b72814_1fb4_487b_b1e7_f6949a"/>
            <w:r>
              <w:rPr>
                <w:rFonts w:ascii="Arial" w:eastAsia="Arial" w:hAnsi="Arial" w:cs="Arial"/>
              </w:rPr>
              <w:t>$7,941,835</w:t>
            </w:r>
            <w:bookmarkEnd w:id="43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75" w:name="_LINE__21_ff17196a_bd57_4201_8183_f71124"/>
            <w:r>
              <w:rPr>
                <w:rFonts w:ascii="Arial" w:eastAsia="Arial" w:hAnsi="Arial" w:cs="Arial"/>
              </w:rPr>
              <w:t xml:space="preserve"> </w:t>
            </w:r>
            <w:bookmarkEnd w:id="4375"/>
          </w:p>
        </w:tc>
        <w:tc>
          <w:tcPr>
            <w:tcW w:w="1469" w:type="dxa"/>
          </w:tcPr>
          <w:p w:rsidR="00FE65B0" w:rsidP="00206E25">
            <w:pPr>
              <w:spacing w:before="0" w:after="0"/>
              <w:jc w:val="right"/>
              <w:rPr>
                <w:rFonts w:ascii="Arial" w:eastAsia="Arial" w:hAnsi="Arial" w:cs="Arial"/>
              </w:rPr>
            </w:pPr>
            <w:bookmarkStart w:id="4376" w:name="_LINE__21_2d7398ce_26c8_4cc1_b8de_353548"/>
            <w:r>
              <w:rPr>
                <w:rFonts w:ascii="Arial" w:eastAsia="Arial" w:hAnsi="Arial" w:cs="Arial"/>
              </w:rPr>
              <w:t>__________</w:t>
            </w:r>
            <w:bookmarkEnd w:id="4376"/>
          </w:p>
        </w:tc>
        <w:tc>
          <w:tcPr>
            <w:tcW w:w="1469" w:type="dxa"/>
          </w:tcPr>
          <w:p w:rsidR="00FE65B0" w:rsidP="00206E25">
            <w:pPr>
              <w:spacing w:before="0" w:after="0"/>
              <w:jc w:val="right"/>
              <w:rPr>
                <w:rFonts w:ascii="Arial" w:eastAsia="Arial" w:hAnsi="Arial" w:cs="Arial"/>
              </w:rPr>
            </w:pPr>
            <w:bookmarkStart w:id="4377" w:name="_LINE__21_f631063e_840f_407c_a51f_abafd0"/>
            <w:r>
              <w:rPr>
                <w:rFonts w:ascii="Arial" w:eastAsia="Arial" w:hAnsi="Arial" w:cs="Arial"/>
              </w:rPr>
              <w:t>__________</w:t>
            </w:r>
            <w:bookmarkEnd w:id="43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78" w:name="_LINE__22_de85d121_9a63_4af7_8584_26a3fd"/>
            <w:r>
              <w:rPr>
                <w:rFonts w:ascii="Arial" w:eastAsia="Arial" w:hAnsi="Arial" w:cs="Arial"/>
              </w:rPr>
              <w:t>GENERAL FUND TOTAL</w:t>
            </w:r>
            <w:bookmarkEnd w:id="4378"/>
          </w:p>
        </w:tc>
        <w:tc>
          <w:tcPr>
            <w:tcW w:w="1469" w:type="dxa"/>
          </w:tcPr>
          <w:p w:rsidR="00FE65B0" w:rsidP="00206E25">
            <w:pPr>
              <w:spacing w:before="0" w:after="0"/>
              <w:jc w:val="right"/>
              <w:rPr>
                <w:rFonts w:ascii="Arial" w:eastAsia="Arial" w:hAnsi="Arial" w:cs="Arial"/>
              </w:rPr>
            </w:pPr>
            <w:bookmarkStart w:id="4379" w:name="_LINE__22_5924ccf0_08b7_4be9_b216_05c045"/>
            <w:r>
              <w:rPr>
                <w:rFonts w:ascii="Arial" w:eastAsia="Arial" w:hAnsi="Arial" w:cs="Arial"/>
              </w:rPr>
              <w:t>$4,320,154</w:t>
            </w:r>
            <w:bookmarkEnd w:id="4379"/>
          </w:p>
        </w:tc>
        <w:tc>
          <w:tcPr>
            <w:tcW w:w="1469" w:type="dxa"/>
          </w:tcPr>
          <w:p w:rsidR="00FE65B0" w:rsidP="00206E25">
            <w:pPr>
              <w:spacing w:before="0" w:after="0"/>
              <w:jc w:val="right"/>
              <w:rPr>
                <w:rFonts w:ascii="Arial" w:eastAsia="Arial" w:hAnsi="Arial" w:cs="Arial"/>
              </w:rPr>
            </w:pPr>
            <w:bookmarkStart w:id="4380" w:name="_LINE__22_ff962d40_8ed4_4ea2_a428_ea5408"/>
            <w:r>
              <w:rPr>
                <w:rFonts w:ascii="Arial" w:eastAsia="Arial" w:hAnsi="Arial" w:cs="Arial"/>
              </w:rPr>
              <w:t>$7,941,835</w:t>
            </w:r>
            <w:bookmarkEnd w:id="4380"/>
          </w:p>
        </w:tc>
      </w:tr>
    </w:tbl>
    <w:p w:rsidR="00FE65B0" w:rsidP="00FE65B0">
      <w:pPr>
        <w:ind w:left="360"/>
        <w:rPr>
          <w:rFonts w:ascii="Arial" w:eastAsia="Arial" w:hAnsi="Arial" w:cs="Arial"/>
        </w:rPr>
      </w:pPr>
      <w:bookmarkStart w:id="4381" w:name="_PAR__12_11fc23da_e89e_44b6_8d3d_53b2262"/>
      <w:bookmarkEnd w:id="43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82" w:name="_PAR__13_a7435e9b_6e0b_4cce_8a95_c72aefc"/>
            <w:bookmarkStart w:id="4383" w:name="_LINE__24_c9b2f672_4f95_4bb0_ae96_486387"/>
            <w:bookmarkEnd w:id="4381"/>
            <w:r>
              <w:rPr>
                <w:rFonts w:ascii="Arial" w:eastAsia="Arial" w:hAnsi="Arial" w:cs="Arial"/>
                <w:b/>
              </w:rPr>
              <w:t>OTHER SPECIAL REVENUE FUNDS</w:t>
            </w:r>
            <w:bookmarkEnd w:id="4383"/>
          </w:p>
        </w:tc>
        <w:tc>
          <w:tcPr>
            <w:tcW w:w="1469" w:type="dxa"/>
          </w:tcPr>
          <w:p w:rsidR="00FE65B0" w:rsidP="00206E25">
            <w:pPr>
              <w:spacing w:before="0" w:after="0"/>
              <w:jc w:val="right"/>
              <w:rPr>
                <w:rFonts w:ascii="Arial" w:eastAsia="Arial" w:hAnsi="Arial" w:cs="Arial"/>
              </w:rPr>
            </w:pPr>
            <w:bookmarkStart w:id="4384" w:name="_LINE__24_93b1bd73_7e71_44b4_adca_eca826"/>
            <w:r>
              <w:rPr>
                <w:rFonts w:ascii="Arial" w:eastAsia="Arial" w:hAnsi="Arial" w:cs="Arial"/>
                <w:b/>
              </w:rPr>
              <w:t>2025-26</w:t>
            </w:r>
            <w:bookmarkEnd w:id="4384"/>
          </w:p>
        </w:tc>
        <w:tc>
          <w:tcPr>
            <w:tcW w:w="1469" w:type="dxa"/>
          </w:tcPr>
          <w:p w:rsidR="00FE65B0" w:rsidP="00206E25">
            <w:pPr>
              <w:spacing w:before="0" w:after="0"/>
              <w:jc w:val="right"/>
              <w:rPr>
                <w:rFonts w:ascii="Arial" w:eastAsia="Arial" w:hAnsi="Arial" w:cs="Arial"/>
              </w:rPr>
            </w:pPr>
            <w:bookmarkStart w:id="4385" w:name="_LINE__24_f373eee2_8a2d_4779_970b_ea4c67"/>
            <w:r>
              <w:rPr>
                <w:rFonts w:ascii="Arial" w:eastAsia="Arial" w:hAnsi="Arial" w:cs="Arial"/>
                <w:b/>
              </w:rPr>
              <w:t>2026-27</w:t>
            </w:r>
            <w:bookmarkEnd w:id="43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386" w:name="_LINE__25_ec05b2fb_907b_4543_82e2_86b0c3"/>
            <w:r>
              <w:rPr>
                <w:rFonts w:ascii="Arial" w:eastAsia="Arial" w:hAnsi="Arial" w:cs="Arial"/>
              </w:rPr>
              <w:t>All Other</w:t>
            </w:r>
            <w:bookmarkEnd w:id="4386"/>
          </w:p>
        </w:tc>
        <w:tc>
          <w:tcPr>
            <w:tcW w:w="1469" w:type="dxa"/>
          </w:tcPr>
          <w:p w:rsidR="00FE65B0" w:rsidP="00206E25">
            <w:pPr>
              <w:spacing w:before="0" w:after="0"/>
              <w:jc w:val="right"/>
              <w:rPr>
                <w:rFonts w:ascii="Arial" w:eastAsia="Arial" w:hAnsi="Arial" w:cs="Arial"/>
              </w:rPr>
            </w:pPr>
            <w:bookmarkStart w:id="4387" w:name="_LINE__25_e83de0d4_8d98_4471_8d11_6e87fa"/>
            <w:r>
              <w:rPr>
                <w:rFonts w:ascii="Arial" w:eastAsia="Arial" w:hAnsi="Arial" w:cs="Arial"/>
              </w:rPr>
              <w:t>($95,969)</w:t>
            </w:r>
            <w:bookmarkEnd w:id="4387"/>
          </w:p>
        </w:tc>
        <w:tc>
          <w:tcPr>
            <w:tcW w:w="1469" w:type="dxa"/>
          </w:tcPr>
          <w:p w:rsidR="00FE65B0" w:rsidP="00206E25">
            <w:pPr>
              <w:spacing w:before="0" w:after="0"/>
              <w:jc w:val="right"/>
              <w:rPr>
                <w:rFonts w:ascii="Arial" w:eastAsia="Arial" w:hAnsi="Arial" w:cs="Arial"/>
              </w:rPr>
            </w:pPr>
            <w:bookmarkStart w:id="4388" w:name="_LINE__25_72fb3ed3_8317_4fac_a209_820d3d"/>
            <w:r>
              <w:rPr>
                <w:rFonts w:ascii="Arial" w:eastAsia="Arial" w:hAnsi="Arial" w:cs="Arial"/>
              </w:rPr>
              <w:t>($9,633)</w:t>
            </w:r>
            <w:bookmarkEnd w:id="43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89" w:name="_LINE__26_c75478cb_1301_4017_9b75_7fe699"/>
            <w:r>
              <w:rPr>
                <w:rFonts w:ascii="Arial" w:eastAsia="Arial" w:hAnsi="Arial" w:cs="Arial"/>
              </w:rPr>
              <w:t xml:space="preserve"> </w:t>
            </w:r>
            <w:bookmarkEnd w:id="4389"/>
          </w:p>
        </w:tc>
        <w:tc>
          <w:tcPr>
            <w:tcW w:w="1469" w:type="dxa"/>
          </w:tcPr>
          <w:p w:rsidR="00FE65B0" w:rsidP="00206E25">
            <w:pPr>
              <w:spacing w:before="0" w:after="0"/>
              <w:jc w:val="right"/>
              <w:rPr>
                <w:rFonts w:ascii="Arial" w:eastAsia="Arial" w:hAnsi="Arial" w:cs="Arial"/>
              </w:rPr>
            </w:pPr>
            <w:bookmarkStart w:id="4390" w:name="_LINE__26_cb4380a8_3fa5_4f93_b824_b62734"/>
            <w:r>
              <w:rPr>
                <w:rFonts w:ascii="Arial" w:eastAsia="Arial" w:hAnsi="Arial" w:cs="Arial"/>
              </w:rPr>
              <w:t>__________</w:t>
            </w:r>
            <w:bookmarkEnd w:id="4390"/>
          </w:p>
        </w:tc>
        <w:tc>
          <w:tcPr>
            <w:tcW w:w="1469" w:type="dxa"/>
          </w:tcPr>
          <w:p w:rsidR="00FE65B0" w:rsidP="00206E25">
            <w:pPr>
              <w:spacing w:before="0" w:after="0"/>
              <w:jc w:val="right"/>
              <w:rPr>
                <w:rFonts w:ascii="Arial" w:eastAsia="Arial" w:hAnsi="Arial" w:cs="Arial"/>
              </w:rPr>
            </w:pPr>
            <w:bookmarkStart w:id="4391" w:name="_LINE__26_44c29f9f_ad5b_4563_88b9_53255b"/>
            <w:r>
              <w:rPr>
                <w:rFonts w:ascii="Arial" w:eastAsia="Arial" w:hAnsi="Arial" w:cs="Arial"/>
              </w:rPr>
              <w:t>__________</w:t>
            </w:r>
            <w:bookmarkEnd w:id="43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92" w:name="_LINE__27_845706ce_32e8_4c83_844f_2abfef"/>
            <w:r>
              <w:rPr>
                <w:rFonts w:ascii="Arial" w:eastAsia="Arial" w:hAnsi="Arial" w:cs="Arial"/>
              </w:rPr>
              <w:t>OTHER SPECIAL REVENUE FUNDS TOTAL</w:t>
            </w:r>
            <w:bookmarkEnd w:id="4392"/>
          </w:p>
        </w:tc>
        <w:tc>
          <w:tcPr>
            <w:tcW w:w="1469" w:type="dxa"/>
          </w:tcPr>
          <w:p w:rsidR="00FE65B0" w:rsidP="00206E25">
            <w:pPr>
              <w:spacing w:before="0" w:after="0"/>
              <w:jc w:val="right"/>
              <w:rPr>
                <w:rFonts w:ascii="Arial" w:eastAsia="Arial" w:hAnsi="Arial" w:cs="Arial"/>
              </w:rPr>
            </w:pPr>
            <w:bookmarkStart w:id="4393" w:name="_LINE__27_20097239_fd75_4982_892f_2cee3a"/>
            <w:r>
              <w:rPr>
                <w:rFonts w:ascii="Arial" w:eastAsia="Arial" w:hAnsi="Arial" w:cs="Arial"/>
              </w:rPr>
              <w:t>($95,969)</w:t>
            </w:r>
            <w:bookmarkEnd w:id="4393"/>
          </w:p>
        </w:tc>
        <w:tc>
          <w:tcPr>
            <w:tcW w:w="1469" w:type="dxa"/>
          </w:tcPr>
          <w:p w:rsidR="00FE65B0" w:rsidP="00206E25">
            <w:pPr>
              <w:spacing w:before="0" w:after="0"/>
              <w:jc w:val="right"/>
              <w:rPr>
                <w:rFonts w:ascii="Arial" w:eastAsia="Arial" w:hAnsi="Arial" w:cs="Arial"/>
              </w:rPr>
            </w:pPr>
            <w:bookmarkStart w:id="4394" w:name="_LINE__27_04a709cc_5786_4ac6_aa7a_5d8ca1"/>
            <w:r>
              <w:rPr>
                <w:rFonts w:ascii="Arial" w:eastAsia="Arial" w:hAnsi="Arial" w:cs="Arial"/>
              </w:rPr>
              <w:t>($9,633)</w:t>
            </w:r>
            <w:bookmarkEnd w:id="4394"/>
          </w:p>
        </w:tc>
      </w:tr>
    </w:tbl>
    <w:p w:rsidR="00FE65B0" w:rsidP="00FE65B0">
      <w:pPr>
        <w:pStyle w:val="BPSParagraphLeftAlign"/>
        <w:suppressAutoHyphens/>
        <w:ind w:left="360"/>
        <w:rPr>
          <w:rFonts w:ascii="Arial" w:eastAsia="Arial" w:hAnsi="Arial" w:cs="Arial"/>
        </w:rPr>
      </w:pPr>
      <w:bookmarkStart w:id="4395" w:name="_PAR__14_70dfd17e_a247_469d_b088_69f19a2"/>
      <w:bookmarkEnd w:id="4382"/>
      <w:r>
        <w:rPr>
          <w:rFonts w:ascii="Arial" w:eastAsia="Arial" w:hAnsi="Arial" w:cs="Arial"/>
          <w:b/>
        </w:rPr>
        <w:t>MCCS Free Community College - Two Enrollment Years Z335</w:t>
      </w:r>
    </w:p>
    <w:p w:rsidR="00FE65B0" w:rsidP="00FE65B0">
      <w:pPr>
        <w:ind w:left="360"/>
        <w:rPr>
          <w:rFonts w:ascii="Arial" w:eastAsia="Arial" w:hAnsi="Arial" w:cs="Arial"/>
        </w:rPr>
      </w:pPr>
      <w:bookmarkStart w:id="4396" w:name="_PAR__15_c94f1350_c752_4d42_8996_6fe9e13"/>
      <w:bookmarkEnd w:id="4395"/>
      <w:r>
        <w:rPr>
          <w:rFonts w:ascii="Arial" w:eastAsia="Arial" w:hAnsi="Arial" w:cs="Arial"/>
        </w:rPr>
        <w:t>Initiative: Provides one-time funding in fiscal year 2025-26 and fiscal year 2026-27 only for the State's 7 community colleges to continue offering student scholarships through the State's free community college tuition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397" w:name="_PAR__16_bdadeef0_1250_47f3_8dcd_7311653"/>
            <w:bookmarkStart w:id="4398" w:name="_LINE__32_1443d6d4_b848_438f_9cf7_e82956"/>
            <w:bookmarkEnd w:id="4396"/>
            <w:r>
              <w:rPr>
                <w:rFonts w:ascii="Arial" w:eastAsia="Arial" w:hAnsi="Arial" w:cs="Arial"/>
                <w:b/>
              </w:rPr>
              <w:t>GENERAL FUND</w:t>
            </w:r>
            <w:bookmarkEnd w:id="4398"/>
          </w:p>
        </w:tc>
        <w:tc>
          <w:tcPr>
            <w:tcW w:w="1469" w:type="dxa"/>
          </w:tcPr>
          <w:p w:rsidR="00FE65B0" w:rsidP="00206E25">
            <w:pPr>
              <w:spacing w:before="0" w:after="0"/>
              <w:jc w:val="right"/>
              <w:rPr>
                <w:rFonts w:ascii="Arial" w:eastAsia="Arial" w:hAnsi="Arial" w:cs="Arial"/>
              </w:rPr>
            </w:pPr>
            <w:bookmarkStart w:id="4399" w:name="_LINE__32_35e33c3a_bd07_4f89_b232_48994b"/>
            <w:r>
              <w:rPr>
                <w:rFonts w:ascii="Arial" w:eastAsia="Arial" w:hAnsi="Arial" w:cs="Arial"/>
                <w:b/>
              </w:rPr>
              <w:t>2025-26</w:t>
            </w:r>
            <w:bookmarkEnd w:id="4399"/>
          </w:p>
        </w:tc>
        <w:tc>
          <w:tcPr>
            <w:tcW w:w="1469" w:type="dxa"/>
          </w:tcPr>
          <w:p w:rsidR="00FE65B0" w:rsidP="00206E25">
            <w:pPr>
              <w:spacing w:before="0" w:after="0"/>
              <w:jc w:val="right"/>
              <w:rPr>
                <w:rFonts w:ascii="Arial" w:eastAsia="Arial" w:hAnsi="Arial" w:cs="Arial"/>
              </w:rPr>
            </w:pPr>
            <w:bookmarkStart w:id="4400" w:name="_LINE__32_55c5c942_23d2_4aff_b23f_dc6f13"/>
            <w:r>
              <w:rPr>
                <w:rFonts w:ascii="Arial" w:eastAsia="Arial" w:hAnsi="Arial" w:cs="Arial"/>
                <w:b/>
              </w:rPr>
              <w:t>2026-27</w:t>
            </w:r>
            <w:bookmarkEnd w:id="44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01" w:name="_LINE__33_15d311f0_a988_4a81_a04b_60f4d2"/>
            <w:r>
              <w:rPr>
                <w:rFonts w:ascii="Arial" w:eastAsia="Arial" w:hAnsi="Arial" w:cs="Arial"/>
              </w:rPr>
              <w:t>All Other</w:t>
            </w:r>
            <w:bookmarkEnd w:id="4401"/>
          </w:p>
        </w:tc>
        <w:tc>
          <w:tcPr>
            <w:tcW w:w="1469" w:type="dxa"/>
          </w:tcPr>
          <w:p w:rsidR="00FE65B0" w:rsidP="00206E25">
            <w:pPr>
              <w:spacing w:before="0" w:after="0"/>
              <w:jc w:val="right"/>
              <w:rPr>
                <w:rFonts w:ascii="Arial" w:eastAsia="Arial" w:hAnsi="Arial" w:cs="Arial"/>
              </w:rPr>
            </w:pPr>
            <w:bookmarkStart w:id="4402" w:name="_LINE__33_40af9070_0e90_4b9f_8431_1f7614"/>
            <w:r>
              <w:rPr>
                <w:rFonts w:ascii="Arial" w:eastAsia="Arial" w:hAnsi="Arial" w:cs="Arial"/>
              </w:rPr>
              <w:t>$10,000,000</w:t>
            </w:r>
            <w:bookmarkEnd w:id="4402"/>
          </w:p>
        </w:tc>
        <w:tc>
          <w:tcPr>
            <w:tcW w:w="1469" w:type="dxa"/>
          </w:tcPr>
          <w:p w:rsidR="00FE65B0" w:rsidP="00206E25">
            <w:pPr>
              <w:spacing w:before="0" w:after="0"/>
              <w:jc w:val="right"/>
              <w:rPr>
                <w:rFonts w:ascii="Arial" w:eastAsia="Arial" w:hAnsi="Arial" w:cs="Arial"/>
              </w:rPr>
            </w:pPr>
            <w:bookmarkStart w:id="4403" w:name="_LINE__33_39b96254_b46c_4401_a469_ffaf8c"/>
            <w:r>
              <w:rPr>
                <w:rFonts w:ascii="Arial" w:eastAsia="Arial" w:hAnsi="Arial" w:cs="Arial"/>
              </w:rPr>
              <w:t>$10,000,000</w:t>
            </w:r>
            <w:bookmarkEnd w:id="44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04" w:name="_LINE__34_9d2318f4_c409_4152_b19a_5bb48c"/>
            <w:r>
              <w:rPr>
                <w:rFonts w:ascii="Arial" w:eastAsia="Arial" w:hAnsi="Arial" w:cs="Arial"/>
              </w:rPr>
              <w:t xml:space="preserve"> </w:t>
            </w:r>
            <w:bookmarkEnd w:id="4404"/>
          </w:p>
        </w:tc>
        <w:tc>
          <w:tcPr>
            <w:tcW w:w="1469" w:type="dxa"/>
          </w:tcPr>
          <w:p w:rsidR="00FE65B0" w:rsidP="00206E25">
            <w:pPr>
              <w:spacing w:before="0" w:after="0"/>
              <w:jc w:val="right"/>
              <w:rPr>
                <w:rFonts w:ascii="Arial" w:eastAsia="Arial" w:hAnsi="Arial" w:cs="Arial"/>
              </w:rPr>
            </w:pPr>
            <w:bookmarkStart w:id="4405" w:name="_LINE__34_54cceabc_20ab_4859_b5f8_a4d3f9"/>
            <w:r>
              <w:rPr>
                <w:rFonts w:ascii="Arial" w:eastAsia="Arial" w:hAnsi="Arial" w:cs="Arial"/>
              </w:rPr>
              <w:t>__________</w:t>
            </w:r>
            <w:bookmarkEnd w:id="4405"/>
          </w:p>
        </w:tc>
        <w:tc>
          <w:tcPr>
            <w:tcW w:w="1469" w:type="dxa"/>
          </w:tcPr>
          <w:p w:rsidR="00FE65B0" w:rsidP="00206E25">
            <w:pPr>
              <w:spacing w:before="0" w:after="0"/>
              <w:jc w:val="right"/>
              <w:rPr>
                <w:rFonts w:ascii="Arial" w:eastAsia="Arial" w:hAnsi="Arial" w:cs="Arial"/>
              </w:rPr>
            </w:pPr>
            <w:bookmarkStart w:id="4406" w:name="_LINE__34_c453e6d3_df3c_448e_9e81_776b1f"/>
            <w:r>
              <w:rPr>
                <w:rFonts w:ascii="Arial" w:eastAsia="Arial" w:hAnsi="Arial" w:cs="Arial"/>
              </w:rPr>
              <w:t>__________</w:t>
            </w:r>
            <w:bookmarkEnd w:id="44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07" w:name="_LINE__35_ac823314_9885_4cea_9eeb_0ec7b3"/>
            <w:r>
              <w:rPr>
                <w:rFonts w:ascii="Arial" w:eastAsia="Arial" w:hAnsi="Arial" w:cs="Arial"/>
              </w:rPr>
              <w:t>GENERAL FUND TOTAL</w:t>
            </w:r>
            <w:bookmarkEnd w:id="4407"/>
          </w:p>
        </w:tc>
        <w:tc>
          <w:tcPr>
            <w:tcW w:w="1469" w:type="dxa"/>
          </w:tcPr>
          <w:p w:rsidR="00FE65B0" w:rsidP="00206E25">
            <w:pPr>
              <w:spacing w:before="0" w:after="0"/>
              <w:jc w:val="right"/>
              <w:rPr>
                <w:rFonts w:ascii="Arial" w:eastAsia="Arial" w:hAnsi="Arial" w:cs="Arial"/>
              </w:rPr>
            </w:pPr>
            <w:bookmarkStart w:id="4408" w:name="_LINE__35_cf7160b2_3cea_47e0_9f4d_ca07c2"/>
            <w:r>
              <w:rPr>
                <w:rFonts w:ascii="Arial" w:eastAsia="Arial" w:hAnsi="Arial" w:cs="Arial"/>
              </w:rPr>
              <w:t>$10,000,000</w:t>
            </w:r>
            <w:bookmarkEnd w:id="4408"/>
          </w:p>
        </w:tc>
        <w:tc>
          <w:tcPr>
            <w:tcW w:w="1469" w:type="dxa"/>
          </w:tcPr>
          <w:p w:rsidR="00FE65B0" w:rsidP="00206E25">
            <w:pPr>
              <w:spacing w:before="0" w:after="0"/>
              <w:jc w:val="right"/>
              <w:rPr>
                <w:rFonts w:ascii="Arial" w:eastAsia="Arial" w:hAnsi="Arial" w:cs="Arial"/>
              </w:rPr>
            </w:pPr>
            <w:bookmarkStart w:id="4409" w:name="_LINE__35_3fee43b6_4cad_4e33_9729_816d3f"/>
            <w:r>
              <w:rPr>
                <w:rFonts w:ascii="Arial" w:eastAsia="Arial" w:hAnsi="Arial" w:cs="Arial"/>
              </w:rPr>
              <w:t>$10,000,000</w:t>
            </w:r>
            <w:bookmarkEnd w:id="4409"/>
          </w:p>
        </w:tc>
      </w:tr>
    </w:tbl>
    <w:p w:rsidR="00FE65B0" w:rsidP="00FE65B0">
      <w:pPr>
        <w:pStyle w:val="BPSParagraphLeftAlign"/>
        <w:suppressAutoHyphens/>
        <w:ind w:left="360"/>
        <w:rPr>
          <w:rFonts w:ascii="Arial" w:eastAsia="Arial" w:hAnsi="Arial" w:cs="Arial"/>
        </w:rPr>
      </w:pPr>
      <w:bookmarkStart w:id="4410" w:name="_PAR__17_efa0db71_57b1_46b8_8179_e637274"/>
      <w:bookmarkEnd w:id="4397"/>
      <w:r>
        <w:rPr>
          <w:rFonts w:ascii="Arial" w:eastAsia="Arial" w:hAnsi="Arial" w:cs="Arial"/>
          <w:b/>
        </w:rPr>
        <w:t>MCCS FREE COMMUNITY COLLEGE - TWO ENROLLMENT YEARS Z335</w:t>
      </w:r>
    </w:p>
    <w:p w:rsidR="00FE65B0" w:rsidP="00FE65B0">
      <w:pPr>
        <w:pStyle w:val="BPSParagraphLeftAlign"/>
        <w:suppressAutoHyphens/>
        <w:ind w:left="360"/>
        <w:rPr>
          <w:rFonts w:ascii="Arial" w:eastAsia="Arial" w:hAnsi="Arial" w:cs="Arial"/>
        </w:rPr>
      </w:pPr>
      <w:bookmarkStart w:id="4411" w:name="_PAR__18_41121f95_a091_429c_8983_4ab9eff"/>
      <w:bookmarkEnd w:id="441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12" w:name="_PAR__19_12265219_0b3e_4a42_862e_2afb80e"/>
            <w:bookmarkStart w:id="4413" w:name="_LINE__38_88df75e6_9e56_487f_8008_b7e0ec"/>
            <w:bookmarkEnd w:id="4411"/>
            <w:r>
              <w:rPr>
                <w:rFonts w:ascii="Arial" w:eastAsia="Arial" w:hAnsi="Arial" w:cs="Arial"/>
                <w:b/>
              </w:rPr>
              <w:t>GENERAL FUND</w:t>
            </w:r>
            <w:bookmarkEnd w:id="4413"/>
          </w:p>
        </w:tc>
        <w:tc>
          <w:tcPr>
            <w:tcW w:w="1469" w:type="dxa"/>
          </w:tcPr>
          <w:p w:rsidR="00FE65B0" w:rsidP="00206E25">
            <w:pPr>
              <w:spacing w:before="0" w:after="0"/>
              <w:jc w:val="right"/>
              <w:rPr>
                <w:rFonts w:ascii="Arial" w:eastAsia="Arial" w:hAnsi="Arial" w:cs="Arial"/>
              </w:rPr>
            </w:pPr>
            <w:bookmarkStart w:id="4414" w:name="_LINE__38_c05e448b_12e4_4174_a73e_f573e4"/>
            <w:r>
              <w:rPr>
                <w:rFonts w:ascii="Arial" w:eastAsia="Arial" w:hAnsi="Arial" w:cs="Arial"/>
                <w:b/>
              </w:rPr>
              <w:t>2025-26</w:t>
            </w:r>
            <w:bookmarkEnd w:id="4414"/>
          </w:p>
        </w:tc>
        <w:tc>
          <w:tcPr>
            <w:tcW w:w="1469" w:type="dxa"/>
          </w:tcPr>
          <w:p w:rsidR="00FE65B0" w:rsidP="00206E25">
            <w:pPr>
              <w:spacing w:before="0" w:after="0"/>
              <w:jc w:val="right"/>
              <w:rPr>
                <w:rFonts w:ascii="Arial" w:eastAsia="Arial" w:hAnsi="Arial" w:cs="Arial"/>
              </w:rPr>
            </w:pPr>
            <w:bookmarkStart w:id="4415" w:name="_LINE__38_706ccd50_5a15_47d8_b34a_fa4b57"/>
            <w:r>
              <w:rPr>
                <w:rFonts w:ascii="Arial" w:eastAsia="Arial" w:hAnsi="Arial" w:cs="Arial"/>
                <w:b/>
              </w:rPr>
              <w:t>2026-27</w:t>
            </w:r>
            <w:bookmarkEnd w:id="44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16" w:name="_LINE__39_eb8558d4_2dc1_43d3_aeb4_05c145"/>
            <w:r>
              <w:rPr>
                <w:rFonts w:ascii="Arial" w:eastAsia="Arial" w:hAnsi="Arial" w:cs="Arial"/>
              </w:rPr>
              <w:t>All Other</w:t>
            </w:r>
            <w:bookmarkEnd w:id="4416"/>
          </w:p>
        </w:tc>
        <w:tc>
          <w:tcPr>
            <w:tcW w:w="1469" w:type="dxa"/>
          </w:tcPr>
          <w:p w:rsidR="00FE65B0" w:rsidP="00206E25">
            <w:pPr>
              <w:spacing w:before="0" w:after="0"/>
              <w:jc w:val="right"/>
              <w:rPr>
                <w:rFonts w:ascii="Arial" w:eastAsia="Arial" w:hAnsi="Arial" w:cs="Arial"/>
              </w:rPr>
            </w:pPr>
            <w:bookmarkStart w:id="4417" w:name="_LINE__39_56052301_53c3_494d_bcb5_45e030"/>
            <w:r>
              <w:rPr>
                <w:rFonts w:ascii="Arial" w:eastAsia="Arial" w:hAnsi="Arial" w:cs="Arial"/>
              </w:rPr>
              <w:t>$10,000,000</w:t>
            </w:r>
            <w:bookmarkEnd w:id="4417"/>
          </w:p>
        </w:tc>
        <w:tc>
          <w:tcPr>
            <w:tcW w:w="1469" w:type="dxa"/>
          </w:tcPr>
          <w:p w:rsidR="00FE65B0" w:rsidP="00206E25">
            <w:pPr>
              <w:spacing w:before="0" w:after="0"/>
              <w:jc w:val="right"/>
              <w:rPr>
                <w:rFonts w:ascii="Arial" w:eastAsia="Arial" w:hAnsi="Arial" w:cs="Arial"/>
              </w:rPr>
            </w:pPr>
            <w:bookmarkStart w:id="4418" w:name="_LINE__39_06a7e635_217d_4a84_999e_bb3a01"/>
            <w:r>
              <w:rPr>
                <w:rFonts w:ascii="Arial" w:eastAsia="Arial" w:hAnsi="Arial" w:cs="Arial"/>
              </w:rPr>
              <w:t>$10,000,000</w:t>
            </w:r>
            <w:bookmarkEnd w:id="44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19" w:name="_LINE__40_e2270783_5371_4c96_9126_161142"/>
            <w:r>
              <w:rPr>
                <w:rFonts w:ascii="Arial" w:eastAsia="Arial" w:hAnsi="Arial" w:cs="Arial"/>
              </w:rPr>
              <w:t xml:space="preserve"> </w:t>
            </w:r>
            <w:bookmarkEnd w:id="4419"/>
          </w:p>
        </w:tc>
        <w:tc>
          <w:tcPr>
            <w:tcW w:w="1469" w:type="dxa"/>
          </w:tcPr>
          <w:p w:rsidR="00FE65B0" w:rsidP="00206E25">
            <w:pPr>
              <w:spacing w:before="0" w:after="0"/>
              <w:jc w:val="right"/>
              <w:rPr>
                <w:rFonts w:ascii="Arial" w:eastAsia="Arial" w:hAnsi="Arial" w:cs="Arial"/>
              </w:rPr>
            </w:pPr>
            <w:bookmarkStart w:id="4420" w:name="_LINE__40_24f2d9e2_2d5d_4c4c_87d7_d35caa"/>
            <w:r>
              <w:rPr>
                <w:rFonts w:ascii="Arial" w:eastAsia="Arial" w:hAnsi="Arial" w:cs="Arial"/>
              </w:rPr>
              <w:t>__________</w:t>
            </w:r>
            <w:bookmarkEnd w:id="4420"/>
          </w:p>
        </w:tc>
        <w:tc>
          <w:tcPr>
            <w:tcW w:w="1469" w:type="dxa"/>
          </w:tcPr>
          <w:p w:rsidR="00FE65B0" w:rsidP="00206E25">
            <w:pPr>
              <w:spacing w:before="0" w:after="0"/>
              <w:jc w:val="right"/>
              <w:rPr>
                <w:rFonts w:ascii="Arial" w:eastAsia="Arial" w:hAnsi="Arial" w:cs="Arial"/>
              </w:rPr>
            </w:pPr>
            <w:bookmarkStart w:id="4421" w:name="_LINE__40_af38d301_a3f5_49fd_8b8c_195cc7"/>
            <w:r>
              <w:rPr>
                <w:rFonts w:ascii="Arial" w:eastAsia="Arial" w:hAnsi="Arial" w:cs="Arial"/>
              </w:rPr>
              <w:t>__________</w:t>
            </w:r>
            <w:bookmarkEnd w:id="44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22" w:name="_LINE__41_cdd2423a_ee80_4048_aaf4_a07ba2"/>
            <w:r>
              <w:rPr>
                <w:rFonts w:ascii="Arial" w:eastAsia="Arial" w:hAnsi="Arial" w:cs="Arial"/>
              </w:rPr>
              <w:t>GENERAL FUND TOTAL</w:t>
            </w:r>
            <w:bookmarkEnd w:id="4422"/>
          </w:p>
        </w:tc>
        <w:tc>
          <w:tcPr>
            <w:tcW w:w="1469" w:type="dxa"/>
          </w:tcPr>
          <w:p w:rsidR="00FE65B0" w:rsidP="00206E25">
            <w:pPr>
              <w:spacing w:before="0" w:after="0"/>
              <w:jc w:val="right"/>
              <w:rPr>
                <w:rFonts w:ascii="Arial" w:eastAsia="Arial" w:hAnsi="Arial" w:cs="Arial"/>
              </w:rPr>
            </w:pPr>
            <w:bookmarkStart w:id="4423" w:name="_LINE__41_6f1416fd_ac4b_47b4_b2f7_33e0a7"/>
            <w:r>
              <w:rPr>
                <w:rFonts w:ascii="Arial" w:eastAsia="Arial" w:hAnsi="Arial" w:cs="Arial"/>
              </w:rPr>
              <w:t>$10,000,000</w:t>
            </w:r>
            <w:bookmarkEnd w:id="4423"/>
          </w:p>
        </w:tc>
        <w:tc>
          <w:tcPr>
            <w:tcW w:w="1469" w:type="dxa"/>
          </w:tcPr>
          <w:p w:rsidR="00FE65B0" w:rsidP="00206E25">
            <w:pPr>
              <w:spacing w:before="0" w:after="0"/>
              <w:jc w:val="right"/>
              <w:rPr>
                <w:rFonts w:ascii="Arial" w:eastAsia="Arial" w:hAnsi="Arial" w:cs="Arial"/>
              </w:rPr>
            </w:pPr>
            <w:bookmarkStart w:id="4424" w:name="_LINE__41_2b7ef66d_1a71_4b83_b2bd_a3eb36"/>
            <w:r>
              <w:rPr>
                <w:rFonts w:ascii="Arial" w:eastAsia="Arial" w:hAnsi="Arial" w:cs="Arial"/>
              </w:rPr>
              <w:t>$10,000,000</w:t>
            </w:r>
            <w:bookmarkEnd w:id="4424"/>
          </w:p>
        </w:tc>
      </w:tr>
    </w:tbl>
    <w:p w:rsidR="00FE65B0" w:rsidP="00FE65B0">
      <w:pPr>
        <w:ind w:left="360"/>
        <w:rPr>
          <w:rFonts w:ascii="Arial" w:eastAsia="Arial" w:hAnsi="Arial" w:cs="Arial"/>
        </w:rPr>
      </w:pPr>
      <w:bookmarkStart w:id="4425" w:name="_PAGE__50_bbcc3f2f_9f1c_45ca_b47d_5bbeb8"/>
      <w:bookmarkStart w:id="4426" w:name="_PAR__2_8a47ed4a_bd3a_4a1f_bb57_c8baa04a"/>
      <w:bookmarkEnd w:id="4328"/>
      <w:bookmarkEnd w:id="44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27" w:name="_PAR__3_dca02a2e_0423_4b59_89f3_c2cd9bb3"/>
            <w:bookmarkStart w:id="4428" w:name="_LINE__2_456b7632_dda7_42be_8ff3_26466b0"/>
            <w:bookmarkEnd w:id="4426"/>
            <w:r>
              <w:rPr>
                <w:rFonts w:ascii="Arial" w:eastAsia="Arial" w:hAnsi="Arial" w:cs="Arial"/>
                <w:b/>
              </w:rPr>
              <w:t>COMMUNITY COLLEGE SYSTEM, BOARD OF</w:t>
            </w:r>
            <w:bookmarkEnd w:id="4428"/>
            <w:r>
              <w:rPr>
                <w:rFonts w:ascii="Arial" w:eastAsia="Arial" w:hAnsi="Arial" w:cs="Arial"/>
                <w:b/>
              </w:rPr>
              <w:t xml:space="preserve"> </w:t>
            </w:r>
            <w:bookmarkStart w:id="4429" w:name="_LINE__3_9256d4d1_9399_4b74_91b3_14bdf5c"/>
            <w:r>
              <w:rPr>
                <w:rFonts w:ascii="Arial" w:eastAsia="Arial" w:hAnsi="Arial" w:cs="Arial"/>
                <w:b/>
              </w:rPr>
              <w:t>TRUSTEES OF THE MAINE</w:t>
            </w:r>
            <w:bookmarkEnd w:id="4429"/>
          </w:p>
        </w:tc>
        <w:tc>
          <w:tcPr>
            <w:tcW w:w="1469" w:type="dxa"/>
          </w:tcPr>
          <w:p w:rsidR="00FE65B0" w:rsidP="00206E25">
            <w:pPr>
              <w:spacing w:before="0" w:after="0"/>
              <w:rPr>
                <w:rFonts w:ascii="Arial" w:eastAsia="Arial" w:hAnsi="Arial" w:cs="Arial"/>
              </w:rPr>
            </w:pPr>
            <w:bookmarkStart w:id="4430" w:name="_LINE__2_357228dd_c4b4_48c8_9dbe_6cbb09d"/>
            <w:r>
              <w:rPr>
                <w:rFonts w:ascii="Arial" w:eastAsia="Arial" w:hAnsi="Arial" w:cs="Arial"/>
              </w:rPr>
              <w:t xml:space="preserve"> </w:t>
            </w:r>
            <w:bookmarkEnd w:id="4430"/>
          </w:p>
        </w:tc>
        <w:tc>
          <w:tcPr>
            <w:tcW w:w="1469" w:type="dxa"/>
          </w:tcPr>
          <w:p w:rsidR="00FE65B0" w:rsidP="00206E25">
            <w:pPr>
              <w:spacing w:before="0" w:after="0"/>
              <w:rPr>
                <w:rFonts w:ascii="Arial" w:eastAsia="Arial" w:hAnsi="Arial" w:cs="Arial"/>
              </w:rPr>
            </w:pPr>
            <w:bookmarkStart w:id="4431" w:name="_LINE__2_10c35222_e8c0_49a4_99f1_e068771"/>
            <w:r>
              <w:rPr>
                <w:rFonts w:ascii="Arial" w:eastAsia="Arial" w:hAnsi="Arial" w:cs="Arial"/>
              </w:rPr>
              <w:t xml:space="preserve"> </w:t>
            </w:r>
            <w:bookmarkEnd w:id="44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32" w:name="_LINE__4_db3b50ff_4f29_4d66_b1e1_5c061a6"/>
            <w:r>
              <w:rPr>
                <w:rFonts w:ascii="Arial" w:eastAsia="Arial" w:hAnsi="Arial" w:cs="Arial"/>
                <w:b/>
              </w:rPr>
              <w:t>DEPARTMENT TOTALS</w:t>
            </w:r>
            <w:bookmarkEnd w:id="4432"/>
          </w:p>
        </w:tc>
        <w:tc>
          <w:tcPr>
            <w:tcW w:w="1469" w:type="dxa"/>
          </w:tcPr>
          <w:p w:rsidR="00FE65B0" w:rsidP="00206E25">
            <w:pPr>
              <w:spacing w:before="0" w:after="0"/>
              <w:jc w:val="right"/>
              <w:rPr>
                <w:rFonts w:ascii="Arial" w:eastAsia="Arial" w:hAnsi="Arial" w:cs="Arial"/>
              </w:rPr>
            </w:pPr>
            <w:bookmarkStart w:id="4433" w:name="_LINE__4_c74ec9b1_69de_4c1c_9a36_568055a"/>
            <w:r>
              <w:rPr>
                <w:rFonts w:ascii="Arial" w:eastAsia="Arial" w:hAnsi="Arial" w:cs="Arial"/>
                <w:b/>
              </w:rPr>
              <w:t>2025-26</w:t>
            </w:r>
            <w:bookmarkEnd w:id="4433"/>
          </w:p>
        </w:tc>
        <w:tc>
          <w:tcPr>
            <w:tcW w:w="1469" w:type="dxa"/>
          </w:tcPr>
          <w:p w:rsidR="00FE65B0" w:rsidP="00206E25">
            <w:pPr>
              <w:spacing w:before="0" w:after="0"/>
              <w:jc w:val="right"/>
              <w:rPr>
                <w:rFonts w:ascii="Arial" w:eastAsia="Arial" w:hAnsi="Arial" w:cs="Arial"/>
              </w:rPr>
            </w:pPr>
            <w:bookmarkStart w:id="4434" w:name="_LINE__4_c8b747ea_48fd_4a3e_8924_1ffeae6"/>
            <w:r>
              <w:rPr>
                <w:rFonts w:ascii="Arial" w:eastAsia="Arial" w:hAnsi="Arial" w:cs="Arial"/>
                <w:b/>
              </w:rPr>
              <w:t>2026-27</w:t>
            </w:r>
            <w:bookmarkEnd w:id="44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35" w:name="_LINE__5_0a5a94c0_49e3_4f7f_bb40_3ee02eb"/>
            <w:r>
              <w:rPr>
                <w:rFonts w:ascii="Arial" w:eastAsia="Arial" w:hAnsi="Arial" w:cs="Arial"/>
              </w:rPr>
              <w:t xml:space="preserve"> </w:t>
            </w:r>
            <w:bookmarkEnd w:id="4435"/>
          </w:p>
        </w:tc>
        <w:tc>
          <w:tcPr>
            <w:tcW w:w="1469" w:type="dxa"/>
          </w:tcPr>
          <w:p w:rsidR="00FE65B0" w:rsidP="00206E25">
            <w:pPr>
              <w:spacing w:before="0" w:after="0"/>
              <w:rPr>
                <w:rFonts w:ascii="Arial" w:eastAsia="Arial" w:hAnsi="Arial" w:cs="Arial"/>
              </w:rPr>
            </w:pPr>
            <w:bookmarkStart w:id="4436" w:name="_LINE__5_d65fca15_58e7_4a0b_bb73_9342514"/>
            <w:r>
              <w:rPr>
                <w:rFonts w:ascii="Arial" w:eastAsia="Arial" w:hAnsi="Arial" w:cs="Arial"/>
              </w:rPr>
              <w:t xml:space="preserve"> </w:t>
            </w:r>
            <w:bookmarkEnd w:id="4436"/>
          </w:p>
        </w:tc>
        <w:tc>
          <w:tcPr>
            <w:tcW w:w="1469" w:type="dxa"/>
          </w:tcPr>
          <w:p w:rsidR="00FE65B0" w:rsidP="00206E25">
            <w:pPr>
              <w:spacing w:before="0" w:after="0"/>
              <w:rPr>
                <w:rFonts w:ascii="Arial" w:eastAsia="Arial" w:hAnsi="Arial" w:cs="Arial"/>
              </w:rPr>
            </w:pPr>
            <w:bookmarkStart w:id="4437" w:name="_LINE__5_1a9f205c_de23_4b8b_8337_787ef5d"/>
            <w:r>
              <w:rPr>
                <w:rFonts w:ascii="Arial" w:eastAsia="Arial" w:hAnsi="Arial" w:cs="Arial"/>
              </w:rPr>
              <w:t xml:space="preserve"> </w:t>
            </w:r>
            <w:bookmarkEnd w:id="44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38" w:name="_LINE__6_1d6b6fba_12c2_4012_b0fb_65bd16b"/>
            <w:r>
              <w:rPr>
                <w:rFonts w:ascii="Arial" w:eastAsia="Arial" w:hAnsi="Arial" w:cs="Arial"/>
                <w:b/>
              </w:rPr>
              <w:t>GENERAL FUND</w:t>
            </w:r>
            <w:bookmarkEnd w:id="4438"/>
          </w:p>
        </w:tc>
        <w:tc>
          <w:tcPr>
            <w:tcW w:w="1469" w:type="dxa"/>
          </w:tcPr>
          <w:p w:rsidR="00FE65B0" w:rsidP="00206E25">
            <w:pPr>
              <w:spacing w:before="0" w:after="0"/>
              <w:jc w:val="right"/>
              <w:rPr>
                <w:rFonts w:ascii="Arial" w:eastAsia="Arial" w:hAnsi="Arial" w:cs="Arial"/>
              </w:rPr>
            </w:pPr>
            <w:bookmarkStart w:id="4439" w:name="_LINE__6_99462058_cb0c_44f7_bfc3_9c45169"/>
            <w:r>
              <w:rPr>
                <w:rFonts w:ascii="Arial" w:eastAsia="Arial" w:hAnsi="Arial" w:cs="Arial"/>
                <w:b/>
              </w:rPr>
              <w:t>$14,320,154</w:t>
            </w:r>
            <w:bookmarkEnd w:id="4439"/>
          </w:p>
        </w:tc>
        <w:tc>
          <w:tcPr>
            <w:tcW w:w="1469" w:type="dxa"/>
          </w:tcPr>
          <w:p w:rsidR="00FE65B0" w:rsidP="00206E25">
            <w:pPr>
              <w:spacing w:before="0" w:after="0"/>
              <w:jc w:val="right"/>
              <w:rPr>
                <w:rFonts w:ascii="Arial" w:eastAsia="Arial" w:hAnsi="Arial" w:cs="Arial"/>
              </w:rPr>
            </w:pPr>
            <w:bookmarkStart w:id="4440" w:name="_LINE__6_f6d0b343_bacd_4ff7_a6a2_26eb1aa"/>
            <w:r>
              <w:rPr>
                <w:rFonts w:ascii="Arial" w:eastAsia="Arial" w:hAnsi="Arial" w:cs="Arial"/>
                <w:b/>
              </w:rPr>
              <w:t>$17,941,835</w:t>
            </w:r>
            <w:bookmarkEnd w:id="44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41" w:name="_LINE__7_22b03bab_92eb_459e_859e_d173ba7"/>
            <w:r>
              <w:rPr>
                <w:rFonts w:ascii="Arial" w:eastAsia="Arial" w:hAnsi="Arial" w:cs="Arial"/>
                <w:b/>
              </w:rPr>
              <w:t>OTHER SPECIAL REVENUE FUNDS</w:t>
            </w:r>
            <w:bookmarkEnd w:id="4441"/>
          </w:p>
        </w:tc>
        <w:tc>
          <w:tcPr>
            <w:tcW w:w="1469" w:type="dxa"/>
          </w:tcPr>
          <w:p w:rsidR="00FE65B0" w:rsidP="00206E25">
            <w:pPr>
              <w:spacing w:before="0" w:after="0"/>
              <w:jc w:val="right"/>
              <w:rPr>
                <w:rFonts w:ascii="Arial" w:eastAsia="Arial" w:hAnsi="Arial" w:cs="Arial"/>
              </w:rPr>
            </w:pPr>
            <w:bookmarkStart w:id="4442" w:name="_LINE__7_9752868f_7e41_4677_b1a4_af9f181"/>
            <w:r>
              <w:rPr>
                <w:rFonts w:ascii="Arial" w:eastAsia="Arial" w:hAnsi="Arial" w:cs="Arial"/>
                <w:b/>
              </w:rPr>
              <w:t>($95,969)</w:t>
            </w:r>
            <w:bookmarkEnd w:id="4442"/>
          </w:p>
        </w:tc>
        <w:tc>
          <w:tcPr>
            <w:tcW w:w="1469" w:type="dxa"/>
          </w:tcPr>
          <w:p w:rsidR="00FE65B0" w:rsidP="00206E25">
            <w:pPr>
              <w:spacing w:before="0" w:after="0"/>
              <w:jc w:val="right"/>
              <w:rPr>
                <w:rFonts w:ascii="Arial" w:eastAsia="Arial" w:hAnsi="Arial" w:cs="Arial"/>
              </w:rPr>
            </w:pPr>
            <w:bookmarkStart w:id="4443" w:name="_LINE__7_501ae860_9eca_4cd7_93eb_38cb228"/>
            <w:r>
              <w:rPr>
                <w:rFonts w:ascii="Arial" w:eastAsia="Arial" w:hAnsi="Arial" w:cs="Arial"/>
                <w:b/>
              </w:rPr>
              <w:t>($9,633)</w:t>
            </w:r>
            <w:bookmarkEnd w:id="44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44" w:name="_LINE__8_fccd23b1_68e8_4262_b576_1b14535"/>
            <w:r>
              <w:rPr>
                <w:rFonts w:ascii="Arial" w:eastAsia="Arial" w:hAnsi="Arial" w:cs="Arial"/>
              </w:rPr>
              <w:t xml:space="preserve"> </w:t>
            </w:r>
            <w:bookmarkEnd w:id="4444"/>
          </w:p>
        </w:tc>
        <w:tc>
          <w:tcPr>
            <w:tcW w:w="1469" w:type="dxa"/>
          </w:tcPr>
          <w:p w:rsidR="00FE65B0" w:rsidP="00206E25">
            <w:pPr>
              <w:spacing w:before="0" w:after="0"/>
              <w:jc w:val="right"/>
              <w:rPr>
                <w:rFonts w:ascii="Arial" w:eastAsia="Arial" w:hAnsi="Arial" w:cs="Arial"/>
              </w:rPr>
            </w:pPr>
            <w:bookmarkStart w:id="4445" w:name="_LINE__8_b70d4aaf_57ce_4961_b3cc_9b04cb4"/>
            <w:r>
              <w:rPr>
                <w:rFonts w:ascii="Arial" w:eastAsia="Arial" w:hAnsi="Arial" w:cs="Arial"/>
              </w:rPr>
              <w:t>__________</w:t>
            </w:r>
            <w:bookmarkEnd w:id="4445"/>
          </w:p>
        </w:tc>
        <w:tc>
          <w:tcPr>
            <w:tcW w:w="1469" w:type="dxa"/>
          </w:tcPr>
          <w:p w:rsidR="00FE65B0" w:rsidP="00206E25">
            <w:pPr>
              <w:spacing w:before="0" w:after="0"/>
              <w:jc w:val="right"/>
              <w:rPr>
                <w:rFonts w:ascii="Arial" w:eastAsia="Arial" w:hAnsi="Arial" w:cs="Arial"/>
              </w:rPr>
            </w:pPr>
            <w:bookmarkStart w:id="4446" w:name="_LINE__8_26ee2af0_4f66_4d1f_ac85_6406751"/>
            <w:r>
              <w:rPr>
                <w:rFonts w:ascii="Arial" w:eastAsia="Arial" w:hAnsi="Arial" w:cs="Arial"/>
              </w:rPr>
              <w:t>__________</w:t>
            </w:r>
            <w:bookmarkEnd w:id="44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47" w:name="_LINE__9_93dd371d_62d9_4fd6_8fe3_6778bd8"/>
            <w:r>
              <w:rPr>
                <w:rFonts w:ascii="Arial" w:eastAsia="Arial" w:hAnsi="Arial" w:cs="Arial"/>
                <w:b/>
              </w:rPr>
              <w:t>DEPARTMENT TOTAL - ALL FUNDS</w:t>
            </w:r>
            <w:bookmarkEnd w:id="4447"/>
          </w:p>
        </w:tc>
        <w:tc>
          <w:tcPr>
            <w:tcW w:w="1469" w:type="dxa"/>
          </w:tcPr>
          <w:p w:rsidR="00FE65B0" w:rsidP="00206E25">
            <w:pPr>
              <w:spacing w:before="0" w:after="0"/>
              <w:jc w:val="right"/>
              <w:rPr>
                <w:rFonts w:ascii="Arial" w:eastAsia="Arial" w:hAnsi="Arial" w:cs="Arial"/>
              </w:rPr>
            </w:pPr>
            <w:bookmarkStart w:id="4448" w:name="_LINE__9_25b13a62_cc2e_458e_970b_8b0020c"/>
            <w:r>
              <w:rPr>
                <w:rFonts w:ascii="Arial" w:eastAsia="Arial" w:hAnsi="Arial" w:cs="Arial"/>
                <w:b/>
              </w:rPr>
              <w:t>$14,224,185</w:t>
            </w:r>
            <w:bookmarkEnd w:id="4448"/>
          </w:p>
        </w:tc>
        <w:tc>
          <w:tcPr>
            <w:tcW w:w="1469" w:type="dxa"/>
          </w:tcPr>
          <w:p w:rsidR="00FE65B0" w:rsidP="00206E25">
            <w:pPr>
              <w:spacing w:before="0" w:after="0"/>
              <w:jc w:val="right"/>
              <w:rPr>
                <w:rFonts w:ascii="Arial" w:eastAsia="Arial" w:hAnsi="Arial" w:cs="Arial"/>
              </w:rPr>
            </w:pPr>
            <w:bookmarkStart w:id="4449" w:name="_LINE__9_6617fe63_c9ab_4f7d_9433_8d32435"/>
            <w:r>
              <w:rPr>
                <w:rFonts w:ascii="Arial" w:eastAsia="Arial" w:hAnsi="Arial" w:cs="Arial"/>
                <w:b/>
              </w:rPr>
              <w:t>$17,932,202</w:t>
            </w:r>
            <w:bookmarkEnd w:id="4449"/>
          </w:p>
        </w:tc>
      </w:tr>
    </w:tbl>
    <w:p w:rsidR="00FE65B0" w:rsidP="00FE65B0">
      <w:pPr>
        <w:ind w:left="360" w:firstLine="360"/>
        <w:rPr>
          <w:rFonts w:ascii="Arial" w:eastAsia="Arial" w:hAnsi="Arial" w:cs="Arial"/>
        </w:rPr>
      </w:pPr>
      <w:bookmarkStart w:id="4450" w:name="_PAR__4_4458f362_ce15_4cac_9ff2_c98e7301"/>
      <w:bookmarkEnd w:id="4427"/>
      <w:r>
        <w:rPr>
          <w:rFonts w:ascii="Arial" w:eastAsia="Arial" w:hAnsi="Arial" w:cs="Arial"/>
          <w:b/>
          <w:sz w:val="24"/>
        </w:rPr>
        <w:t>Sec. A-9.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4451" w:name="_PAR__5_b86c4276_329b_4948_b994_eb41bda0"/>
      <w:bookmarkEnd w:id="4450"/>
      <w:r>
        <w:rPr>
          <w:rFonts w:ascii="Arial" w:eastAsia="Arial" w:hAnsi="Arial" w:cs="Arial"/>
          <w:b/>
        </w:rPr>
        <w:t>CORRECTIONS, DEPARTMENT OF</w:t>
      </w:r>
    </w:p>
    <w:p w:rsidR="00FE65B0" w:rsidP="00FE65B0">
      <w:pPr>
        <w:pStyle w:val="BPSParagraphLeftAlign"/>
        <w:suppressAutoHyphens/>
        <w:ind w:left="360"/>
        <w:rPr>
          <w:rFonts w:ascii="Arial" w:eastAsia="Arial" w:hAnsi="Arial" w:cs="Arial"/>
        </w:rPr>
      </w:pPr>
      <w:bookmarkStart w:id="4452" w:name="_PAR__6_7d64206c_617f_4d36_97b9_10ed44f0"/>
      <w:bookmarkEnd w:id="4451"/>
      <w:r>
        <w:rPr>
          <w:rFonts w:ascii="Arial" w:eastAsia="Arial" w:hAnsi="Arial" w:cs="Arial"/>
          <w:b/>
        </w:rPr>
        <w:t>Administration - Corrections 0141</w:t>
      </w:r>
    </w:p>
    <w:p w:rsidR="00FE65B0" w:rsidP="00FE65B0">
      <w:pPr>
        <w:ind w:left="360"/>
        <w:rPr>
          <w:rFonts w:ascii="Arial" w:eastAsia="Arial" w:hAnsi="Arial" w:cs="Arial"/>
        </w:rPr>
      </w:pPr>
      <w:bookmarkStart w:id="4453" w:name="_PAR__7_49736bdc_48a9_4e9d_834e_edff8d20"/>
      <w:bookmarkEnd w:id="4452"/>
      <w:r>
        <w:rPr>
          <w:rFonts w:ascii="Arial" w:eastAsia="Arial" w:hAnsi="Arial" w:cs="Arial"/>
        </w:rPr>
        <w:t>Initiative: Provides one-time funding for the implementation of the department's offender management system.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54" w:name="_PAR__8_1b99e5f1_080a_4abe_99c3_4111a28b"/>
            <w:bookmarkStart w:id="4455" w:name="_LINE__16_6ca99e41_691d_4523_a94c_8c2721"/>
            <w:bookmarkEnd w:id="4453"/>
            <w:r>
              <w:rPr>
                <w:rFonts w:ascii="Arial" w:eastAsia="Arial" w:hAnsi="Arial" w:cs="Arial"/>
                <w:b/>
              </w:rPr>
              <w:t>OTHER SPECIAL REVENUE FUNDS</w:t>
            </w:r>
            <w:bookmarkEnd w:id="4455"/>
          </w:p>
        </w:tc>
        <w:tc>
          <w:tcPr>
            <w:tcW w:w="1469" w:type="dxa"/>
          </w:tcPr>
          <w:p w:rsidR="00FE65B0" w:rsidP="00206E25">
            <w:pPr>
              <w:spacing w:before="0" w:after="0"/>
              <w:jc w:val="right"/>
              <w:rPr>
                <w:rFonts w:ascii="Arial" w:eastAsia="Arial" w:hAnsi="Arial" w:cs="Arial"/>
              </w:rPr>
            </w:pPr>
            <w:bookmarkStart w:id="4456" w:name="_LINE__16_559b5d0a_f774_4371_9490_a9df17"/>
            <w:r>
              <w:rPr>
                <w:rFonts w:ascii="Arial" w:eastAsia="Arial" w:hAnsi="Arial" w:cs="Arial"/>
                <w:b/>
              </w:rPr>
              <w:t>2025-26</w:t>
            </w:r>
            <w:bookmarkEnd w:id="4456"/>
          </w:p>
        </w:tc>
        <w:tc>
          <w:tcPr>
            <w:tcW w:w="1469" w:type="dxa"/>
          </w:tcPr>
          <w:p w:rsidR="00FE65B0" w:rsidP="00206E25">
            <w:pPr>
              <w:spacing w:before="0" w:after="0"/>
              <w:jc w:val="right"/>
              <w:rPr>
                <w:rFonts w:ascii="Arial" w:eastAsia="Arial" w:hAnsi="Arial" w:cs="Arial"/>
              </w:rPr>
            </w:pPr>
            <w:bookmarkStart w:id="4457" w:name="_LINE__16_cee5dbbe_44a3_4109_b041_07307a"/>
            <w:r>
              <w:rPr>
                <w:rFonts w:ascii="Arial" w:eastAsia="Arial" w:hAnsi="Arial" w:cs="Arial"/>
                <w:b/>
              </w:rPr>
              <w:t>2026-27</w:t>
            </w:r>
            <w:bookmarkEnd w:id="44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58" w:name="_LINE__17_bdacef0d_a62e_40a2_b5ba_d801a9"/>
            <w:r>
              <w:rPr>
                <w:rFonts w:ascii="Arial" w:eastAsia="Arial" w:hAnsi="Arial" w:cs="Arial"/>
              </w:rPr>
              <w:t>All Other</w:t>
            </w:r>
            <w:bookmarkEnd w:id="4458"/>
          </w:p>
        </w:tc>
        <w:tc>
          <w:tcPr>
            <w:tcW w:w="1469" w:type="dxa"/>
          </w:tcPr>
          <w:p w:rsidR="00FE65B0" w:rsidP="00206E25">
            <w:pPr>
              <w:spacing w:before="0" w:after="0"/>
              <w:jc w:val="right"/>
              <w:rPr>
                <w:rFonts w:ascii="Arial" w:eastAsia="Arial" w:hAnsi="Arial" w:cs="Arial"/>
              </w:rPr>
            </w:pPr>
            <w:bookmarkStart w:id="4459" w:name="_LINE__17_aafe0066_c01d_4027_b7ec_1c8a81"/>
            <w:r>
              <w:rPr>
                <w:rFonts w:ascii="Arial" w:eastAsia="Arial" w:hAnsi="Arial" w:cs="Arial"/>
              </w:rPr>
              <w:t>$3,661,559</w:t>
            </w:r>
            <w:bookmarkEnd w:id="4459"/>
          </w:p>
        </w:tc>
        <w:tc>
          <w:tcPr>
            <w:tcW w:w="1469" w:type="dxa"/>
          </w:tcPr>
          <w:p w:rsidR="00FE65B0" w:rsidP="00206E25">
            <w:pPr>
              <w:spacing w:before="0" w:after="0"/>
              <w:jc w:val="right"/>
              <w:rPr>
                <w:rFonts w:ascii="Arial" w:eastAsia="Arial" w:hAnsi="Arial" w:cs="Arial"/>
              </w:rPr>
            </w:pPr>
            <w:bookmarkStart w:id="4460" w:name="_LINE__17_c36b58f2_6020_44ea_8583_445d19"/>
            <w:r>
              <w:rPr>
                <w:rFonts w:ascii="Arial" w:eastAsia="Arial" w:hAnsi="Arial" w:cs="Arial"/>
              </w:rPr>
              <w:t>$0</w:t>
            </w:r>
            <w:bookmarkEnd w:id="44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61" w:name="_LINE__18_c89ff56b_0ddd_46e4_a88c_4b21d0"/>
            <w:r>
              <w:rPr>
                <w:rFonts w:ascii="Arial" w:eastAsia="Arial" w:hAnsi="Arial" w:cs="Arial"/>
              </w:rPr>
              <w:t xml:space="preserve"> </w:t>
            </w:r>
            <w:bookmarkEnd w:id="4461"/>
          </w:p>
        </w:tc>
        <w:tc>
          <w:tcPr>
            <w:tcW w:w="1469" w:type="dxa"/>
          </w:tcPr>
          <w:p w:rsidR="00FE65B0" w:rsidP="00206E25">
            <w:pPr>
              <w:spacing w:before="0" w:after="0"/>
              <w:jc w:val="right"/>
              <w:rPr>
                <w:rFonts w:ascii="Arial" w:eastAsia="Arial" w:hAnsi="Arial" w:cs="Arial"/>
              </w:rPr>
            </w:pPr>
            <w:bookmarkStart w:id="4462" w:name="_LINE__18_9b1114ed_246c_4d20_b8b2_c29d22"/>
            <w:r>
              <w:rPr>
                <w:rFonts w:ascii="Arial" w:eastAsia="Arial" w:hAnsi="Arial" w:cs="Arial"/>
              </w:rPr>
              <w:t>__________</w:t>
            </w:r>
            <w:bookmarkEnd w:id="4462"/>
          </w:p>
        </w:tc>
        <w:tc>
          <w:tcPr>
            <w:tcW w:w="1469" w:type="dxa"/>
          </w:tcPr>
          <w:p w:rsidR="00FE65B0" w:rsidP="00206E25">
            <w:pPr>
              <w:spacing w:before="0" w:after="0"/>
              <w:jc w:val="right"/>
              <w:rPr>
                <w:rFonts w:ascii="Arial" w:eastAsia="Arial" w:hAnsi="Arial" w:cs="Arial"/>
              </w:rPr>
            </w:pPr>
            <w:bookmarkStart w:id="4463" w:name="_LINE__18_9212d7f5_125c_4e7b_b036_8c00aa"/>
            <w:r>
              <w:rPr>
                <w:rFonts w:ascii="Arial" w:eastAsia="Arial" w:hAnsi="Arial" w:cs="Arial"/>
              </w:rPr>
              <w:t>__________</w:t>
            </w:r>
            <w:bookmarkEnd w:id="44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64" w:name="_LINE__19_f35ea361_b8ee_4926_a46e_86d94e"/>
            <w:r>
              <w:rPr>
                <w:rFonts w:ascii="Arial" w:eastAsia="Arial" w:hAnsi="Arial" w:cs="Arial"/>
              </w:rPr>
              <w:t>OTHER SPECIAL REVENUE FUNDS TOTAL</w:t>
            </w:r>
            <w:bookmarkEnd w:id="4464"/>
          </w:p>
        </w:tc>
        <w:tc>
          <w:tcPr>
            <w:tcW w:w="1469" w:type="dxa"/>
          </w:tcPr>
          <w:p w:rsidR="00FE65B0" w:rsidP="00206E25">
            <w:pPr>
              <w:spacing w:before="0" w:after="0"/>
              <w:jc w:val="right"/>
              <w:rPr>
                <w:rFonts w:ascii="Arial" w:eastAsia="Arial" w:hAnsi="Arial" w:cs="Arial"/>
              </w:rPr>
            </w:pPr>
            <w:bookmarkStart w:id="4465" w:name="_LINE__19_e2d41f26_29ee_4760_93ea_c55617"/>
            <w:r>
              <w:rPr>
                <w:rFonts w:ascii="Arial" w:eastAsia="Arial" w:hAnsi="Arial" w:cs="Arial"/>
              </w:rPr>
              <w:t>$3,661,559</w:t>
            </w:r>
            <w:bookmarkEnd w:id="4465"/>
          </w:p>
        </w:tc>
        <w:tc>
          <w:tcPr>
            <w:tcW w:w="1469" w:type="dxa"/>
          </w:tcPr>
          <w:p w:rsidR="00FE65B0" w:rsidP="00206E25">
            <w:pPr>
              <w:spacing w:before="0" w:after="0"/>
              <w:jc w:val="right"/>
              <w:rPr>
                <w:rFonts w:ascii="Arial" w:eastAsia="Arial" w:hAnsi="Arial" w:cs="Arial"/>
              </w:rPr>
            </w:pPr>
            <w:bookmarkStart w:id="4466" w:name="_LINE__19_6f8d86e9_e517_45ec_a5c3_601c4f"/>
            <w:r>
              <w:rPr>
                <w:rFonts w:ascii="Arial" w:eastAsia="Arial" w:hAnsi="Arial" w:cs="Arial"/>
              </w:rPr>
              <w:t>$0</w:t>
            </w:r>
            <w:bookmarkEnd w:id="4466"/>
          </w:p>
        </w:tc>
      </w:tr>
    </w:tbl>
    <w:p w:rsidR="00FE65B0" w:rsidP="00FE65B0">
      <w:pPr>
        <w:pStyle w:val="BPSParagraphLeftAlign"/>
        <w:suppressAutoHyphens/>
        <w:ind w:left="360"/>
        <w:rPr>
          <w:rFonts w:ascii="Arial" w:eastAsia="Arial" w:hAnsi="Arial" w:cs="Arial"/>
        </w:rPr>
      </w:pPr>
      <w:bookmarkStart w:id="4467" w:name="_PAR__9_4b992906_c9c5_4006_935d_a5705012"/>
      <w:bookmarkEnd w:id="4454"/>
      <w:r>
        <w:rPr>
          <w:rFonts w:ascii="Arial" w:eastAsia="Arial" w:hAnsi="Arial" w:cs="Arial"/>
          <w:b/>
        </w:rPr>
        <w:t>Administration - Corrections 0141</w:t>
      </w:r>
    </w:p>
    <w:p w:rsidR="00FE65B0" w:rsidP="00FE65B0">
      <w:pPr>
        <w:ind w:left="360"/>
        <w:rPr>
          <w:rFonts w:ascii="Arial" w:eastAsia="Arial" w:hAnsi="Arial" w:cs="Arial"/>
        </w:rPr>
      </w:pPr>
      <w:bookmarkStart w:id="4468" w:name="_PAR__10_cd52c1e8_eebe_4242_b0a2_328ecfa"/>
      <w:bookmarkEnd w:id="4467"/>
      <w:r>
        <w:rPr>
          <w:rFonts w:ascii="Arial" w:eastAsia="Arial" w:hAnsi="Arial" w:cs="Arial"/>
        </w:rPr>
        <w:t>Initiative: Provides ongoing funding for the licensing fees associated with the department's offender management system.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69" w:name="_PAR__11_54c53bc8_e48e_4ae6_ac61_858cb1b"/>
            <w:bookmarkStart w:id="4470" w:name="_LINE__23_bff53736_0e49_4ecf_ba79_8008c1"/>
            <w:bookmarkEnd w:id="4468"/>
            <w:r>
              <w:rPr>
                <w:rFonts w:ascii="Arial" w:eastAsia="Arial" w:hAnsi="Arial" w:cs="Arial"/>
                <w:b/>
              </w:rPr>
              <w:t>GENERAL FUND</w:t>
            </w:r>
            <w:bookmarkEnd w:id="4470"/>
          </w:p>
        </w:tc>
        <w:tc>
          <w:tcPr>
            <w:tcW w:w="1469" w:type="dxa"/>
          </w:tcPr>
          <w:p w:rsidR="00FE65B0" w:rsidP="00206E25">
            <w:pPr>
              <w:spacing w:before="0" w:after="0"/>
              <w:jc w:val="right"/>
              <w:rPr>
                <w:rFonts w:ascii="Arial" w:eastAsia="Arial" w:hAnsi="Arial" w:cs="Arial"/>
              </w:rPr>
            </w:pPr>
            <w:bookmarkStart w:id="4471" w:name="_LINE__23_34e05b25_369c_4115_8fd3_f9029d"/>
            <w:r>
              <w:rPr>
                <w:rFonts w:ascii="Arial" w:eastAsia="Arial" w:hAnsi="Arial" w:cs="Arial"/>
                <w:b/>
              </w:rPr>
              <w:t>2025-26</w:t>
            </w:r>
            <w:bookmarkEnd w:id="4471"/>
          </w:p>
        </w:tc>
        <w:tc>
          <w:tcPr>
            <w:tcW w:w="1469" w:type="dxa"/>
          </w:tcPr>
          <w:p w:rsidR="00FE65B0" w:rsidP="00206E25">
            <w:pPr>
              <w:spacing w:before="0" w:after="0"/>
              <w:jc w:val="right"/>
              <w:rPr>
                <w:rFonts w:ascii="Arial" w:eastAsia="Arial" w:hAnsi="Arial" w:cs="Arial"/>
              </w:rPr>
            </w:pPr>
            <w:bookmarkStart w:id="4472" w:name="_LINE__23_25b966f7_9485_42e9_b03a_4fdc94"/>
            <w:r>
              <w:rPr>
                <w:rFonts w:ascii="Arial" w:eastAsia="Arial" w:hAnsi="Arial" w:cs="Arial"/>
                <w:b/>
              </w:rPr>
              <w:t>2026-27</w:t>
            </w:r>
            <w:bookmarkEnd w:id="44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73" w:name="_LINE__24_d4aeff0f_37d1_4d41_9547_71950b"/>
            <w:r>
              <w:rPr>
                <w:rFonts w:ascii="Arial" w:eastAsia="Arial" w:hAnsi="Arial" w:cs="Arial"/>
              </w:rPr>
              <w:t>All Other</w:t>
            </w:r>
            <w:bookmarkEnd w:id="4473"/>
          </w:p>
        </w:tc>
        <w:tc>
          <w:tcPr>
            <w:tcW w:w="1469" w:type="dxa"/>
          </w:tcPr>
          <w:p w:rsidR="00FE65B0" w:rsidP="00206E25">
            <w:pPr>
              <w:spacing w:before="0" w:after="0"/>
              <w:jc w:val="right"/>
              <w:rPr>
                <w:rFonts w:ascii="Arial" w:eastAsia="Arial" w:hAnsi="Arial" w:cs="Arial"/>
              </w:rPr>
            </w:pPr>
            <w:bookmarkStart w:id="4474" w:name="_LINE__24_e6cc8a35_3bd7_4fbe_ae6c_1d96f4"/>
            <w:r>
              <w:rPr>
                <w:rFonts w:ascii="Arial" w:eastAsia="Arial" w:hAnsi="Arial" w:cs="Arial"/>
              </w:rPr>
              <w:t>$0</w:t>
            </w:r>
            <w:bookmarkEnd w:id="4474"/>
          </w:p>
        </w:tc>
        <w:tc>
          <w:tcPr>
            <w:tcW w:w="1469" w:type="dxa"/>
          </w:tcPr>
          <w:p w:rsidR="00FE65B0" w:rsidP="00206E25">
            <w:pPr>
              <w:spacing w:before="0" w:after="0"/>
              <w:jc w:val="right"/>
              <w:rPr>
                <w:rFonts w:ascii="Arial" w:eastAsia="Arial" w:hAnsi="Arial" w:cs="Arial"/>
              </w:rPr>
            </w:pPr>
            <w:bookmarkStart w:id="4475" w:name="_LINE__24_54e9de63_c829_4038_8556_d435a8"/>
            <w:r>
              <w:rPr>
                <w:rFonts w:ascii="Arial" w:eastAsia="Arial" w:hAnsi="Arial" w:cs="Arial"/>
              </w:rPr>
              <w:t>$1,200,000</w:t>
            </w:r>
            <w:bookmarkEnd w:id="44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76" w:name="_LINE__25_4f97efff_cf2a_402f_a7b8_4154bc"/>
            <w:r>
              <w:rPr>
                <w:rFonts w:ascii="Arial" w:eastAsia="Arial" w:hAnsi="Arial" w:cs="Arial"/>
              </w:rPr>
              <w:t xml:space="preserve"> </w:t>
            </w:r>
            <w:bookmarkEnd w:id="4476"/>
          </w:p>
        </w:tc>
        <w:tc>
          <w:tcPr>
            <w:tcW w:w="1469" w:type="dxa"/>
          </w:tcPr>
          <w:p w:rsidR="00FE65B0" w:rsidP="00206E25">
            <w:pPr>
              <w:spacing w:before="0" w:after="0"/>
              <w:jc w:val="right"/>
              <w:rPr>
                <w:rFonts w:ascii="Arial" w:eastAsia="Arial" w:hAnsi="Arial" w:cs="Arial"/>
              </w:rPr>
            </w:pPr>
            <w:bookmarkStart w:id="4477" w:name="_LINE__25_6eece818_4c78_4d6b_8c7a_7db667"/>
            <w:r>
              <w:rPr>
                <w:rFonts w:ascii="Arial" w:eastAsia="Arial" w:hAnsi="Arial" w:cs="Arial"/>
              </w:rPr>
              <w:t>__________</w:t>
            </w:r>
            <w:bookmarkEnd w:id="4477"/>
          </w:p>
        </w:tc>
        <w:tc>
          <w:tcPr>
            <w:tcW w:w="1469" w:type="dxa"/>
          </w:tcPr>
          <w:p w:rsidR="00FE65B0" w:rsidP="00206E25">
            <w:pPr>
              <w:spacing w:before="0" w:after="0"/>
              <w:jc w:val="right"/>
              <w:rPr>
                <w:rFonts w:ascii="Arial" w:eastAsia="Arial" w:hAnsi="Arial" w:cs="Arial"/>
              </w:rPr>
            </w:pPr>
            <w:bookmarkStart w:id="4478" w:name="_LINE__25_42cfa1d4_402f_41e0_ab8c_9cde86"/>
            <w:r>
              <w:rPr>
                <w:rFonts w:ascii="Arial" w:eastAsia="Arial" w:hAnsi="Arial" w:cs="Arial"/>
              </w:rPr>
              <w:t>__________</w:t>
            </w:r>
            <w:bookmarkEnd w:id="44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79" w:name="_LINE__26_6bc6ac6a_f66c_413e_8ba0_1fb04b"/>
            <w:r>
              <w:rPr>
                <w:rFonts w:ascii="Arial" w:eastAsia="Arial" w:hAnsi="Arial" w:cs="Arial"/>
              </w:rPr>
              <w:t>GENERAL FUND TOTAL</w:t>
            </w:r>
            <w:bookmarkEnd w:id="4479"/>
          </w:p>
        </w:tc>
        <w:tc>
          <w:tcPr>
            <w:tcW w:w="1469" w:type="dxa"/>
          </w:tcPr>
          <w:p w:rsidR="00FE65B0" w:rsidP="00206E25">
            <w:pPr>
              <w:spacing w:before="0" w:after="0"/>
              <w:jc w:val="right"/>
              <w:rPr>
                <w:rFonts w:ascii="Arial" w:eastAsia="Arial" w:hAnsi="Arial" w:cs="Arial"/>
              </w:rPr>
            </w:pPr>
            <w:bookmarkStart w:id="4480" w:name="_LINE__26_1942a1a5_d2ec_46f4_ba72_b1e640"/>
            <w:r>
              <w:rPr>
                <w:rFonts w:ascii="Arial" w:eastAsia="Arial" w:hAnsi="Arial" w:cs="Arial"/>
              </w:rPr>
              <w:t>$0</w:t>
            </w:r>
            <w:bookmarkEnd w:id="4480"/>
          </w:p>
        </w:tc>
        <w:tc>
          <w:tcPr>
            <w:tcW w:w="1469" w:type="dxa"/>
          </w:tcPr>
          <w:p w:rsidR="00FE65B0" w:rsidP="00206E25">
            <w:pPr>
              <w:spacing w:before="0" w:after="0"/>
              <w:jc w:val="right"/>
              <w:rPr>
                <w:rFonts w:ascii="Arial" w:eastAsia="Arial" w:hAnsi="Arial" w:cs="Arial"/>
              </w:rPr>
            </w:pPr>
            <w:bookmarkStart w:id="4481" w:name="_LINE__26_d77cf0e6_f2fa_483a_bd80_2eff5b"/>
            <w:r>
              <w:rPr>
                <w:rFonts w:ascii="Arial" w:eastAsia="Arial" w:hAnsi="Arial" w:cs="Arial"/>
              </w:rPr>
              <w:t>$1,200,000</w:t>
            </w:r>
            <w:bookmarkEnd w:id="4481"/>
          </w:p>
        </w:tc>
      </w:tr>
    </w:tbl>
    <w:p w:rsidR="00FE65B0" w:rsidP="00FE65B0">
      <w:pPr>
        <w:pStyle w:val="BPSParagraphLeftAlign"/>
        <w:suppressAutoHyphens/>
        <w:ind w:left="360"/>
        <w:rPr>
          <w:rFonts w:ascii="Arial" w:eastAsia="Arial" w:hAnsi="Arial" w:cs="Arial"/>
        </w:rPr>
      </w:pPr>
      <w:bookmarkStart w:id="4482" w:name="_PAR__12_afa18a4a_b15c_4db5_8298_205bb96"/>
      <w:bookmarkEnd w:id="4469"/>
      <w:r>
        <w:rPr>
          <w:rFonts w:ascii="Arial" w:eastAsia="Arial" w:hAnsi="Arial" w:cs="Arial"/>
          <w:b/>
        </w:rPr>
        <w:t>Administration - Corrections 0141</w:t>
      </w:r>
    </w:p>
    <w:p w:rsidR="00FE65B0" w:rsidP="00FE65B0">
      <w:pPr>
        <w:ind w:left="360"/>
        <w:rPr>
          <w:rFonts w:ascii="Arial" w:eastAsia="Arial" w:hAnsi="Arial" w:cs="Arial"/>
        </w:rPr>
      </w:pPr>
      <w:bookmarkStart w:id="4483" w:name="_PAR__13_677bc918_433a_444b_8854_fc4548a"/>
      <w:bookmarkEnd w:id="4482"/>
      <w:r>
        <w:rPr>
          <w:rFonts w:ascii="Arial" w:eastAsia="Arial" w:hAnsi="Arial" w:cs="Arial"/>
        </w:rPr>
        <w:t>Initiative: Provides funding to cover the cost of an Assistant Attorney General position and related All Other costs at the Department of the Attorney General previously established by Public Law 2023, chapter 489.</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84" w:name="_PAR__14_7ae52000_e1ee_4ab1_9521_f45e0fd"/>
            <w:bookmarkStart w:id="4485" w:name="_LINE__31_50267fd5_9fd6_4a09_b1af_c7e0d2"/>
            <w:bookmarkEnd w:id="4483"/>
            <w:r>
              <w:rPr>
                <w:rFonts w:ascii="Arial" w:eastAsia="Arial" w:hAnsi="Arial" w:cs="Arial"/>
                <w:b/>
              </w:rPr>
              <w:t>GENERAL FUND</w:t>
            </w:r>
            <w:bookmarkEnd w:id="4485"/>
          </w:p>
        </w:tc>
        <w:tc>
          <w:tcPr>
            <w:tcW w:w="1469" w:type="dxa"/>
          </w:tcPr>
          <w:p w:rsidR="00FE65B0" w:rsidP="00206E25">
            <w:pPr>
              <w:spacing w:before="0" w:after="0"/>
              <w:jc w:val="right"/>
              <w:rPr>
                <w:rFonts w:ascii="Arial" w:eastAsia="Arial" w:hAnsi="Arial" w:cs="Arial"/>
              </w:rPr>
            </w:pPr>
            <w:bookmarkStart w:id="4486" w:name="_LINE__31_2e764776_51b5_4726_8edd_cc24d5"/>
            <w:r>
              <w:rPr>
                <w:rFonts w:ascii="Arial" w:eastAsia="Arial" w:hAnsi="Arial" w:cs="Arial"/>
                <w:b/>
              </w:rPr>
              <w:t>2025-26</w:t>
            </w:r>
            <w:bookmarkEnd w:id="4486"/>
          </w:p>
        </w:tc>
        <w:tc>
          <w:tcPr>
            <w:tcW w:w="1469" w:type="dxa"/>
          </w:tcPr>
          <w:p w:rsidR="00FE65B0" w:rsidP="00206E25">
            <w:pPr>
              <w:spacing w:before="0" w:after="0"/>
              <w:jc w:val="right"/>
              <w:rPr>
                <w:rFonts w:ascii="Arial" w:eastAsia="Arial" w:hAnsi="Arial" w:cs="Arial"/>
              </w:rPr>
            </w:pPr>
            <w:bookmarkStart w:id="4487" w:name="_LINE__31_724c29b8_9891_4e5b_bc93_1ffde2"/>
            <w:r>
              <w:rPr>
                <w:rFonts w:ascii="Arial" w:eastAsia="Arial" w:hAnsi="Arial" w:cs="Arial"/>
                <w:b/>
              </w:rPr>
              <w:t>2026-27</w:t>
            </w:r>
            <w:bookmarkEnd w:id="44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488" w:name="_LINE__32_4f758b8c_4fd2_459a_be06_ddb3eb"/>
            <w:r>
              <w:rPr>
                <w:rFonts w:ascii="Arial" w:eastAsia="Arial" w:hAnsi="Arial" w:cs="Arial"/>
              </w:rPr>
              <w:t>All Other</w:t>
            </w:r>
            <w:bookmarkEnd w:id="4488"/>
          </w:p>
        </w:tc>
        <w:tc>
          <w:tcPr>
            <w:tcW w:w="1469" w:type="dxa"/>
          </w:tcPr>
          <w:p w:rsidR="00FE65B0" w:rsidP="00206E25">
            <w:pPr>
              <w:spacing w:before="0" w:after="0"/>
              <w:jc w:val="right"/>
              <w:rPr>
                <w:rFonts w:ascii="Arial" w:eastAsia="Arial" w:hAnsi="Arial" w:cs="Arial"/>
              </w:rPr>
            </w:pPr>
            <w:bookmarkStart w:id="4489" w:name="_LINE__32_96de6db6_9d00_4ff0_adc4_88e8f3"/>
            <w:r>
              <w:rPr>
                <w:rFonts w:ascii="Arial" w:eastAsia="Arial" w:hAnsi="Arial" w:cs="Arial"/>
              </w:rPr>
              <w:t>$148,889</w:t>
            </w:r>
            <w:bookmarkEnd w:id="4489"/>
          </w:p>
        </w:tc>
        <w:tc>
          <w:tcPr>
            <w:tcW w:w="1469" w:type="dxa"/>
          </w:tcPr>
          <w:p w:rsidR="00FE65B0" w:rsidP="00206E25">
            <w:pPr>
              <w:spacing w:before="0" w:after="0"/>
              <w:jc w:val="right"/>
              <w:rPr>
                <w:rFonts w:ascii="Arial" w:eastAsia="Arial" w:hAnsi="Arial" w:cs="Arial"/>
              </w:rPr>
            </w:pPr>
            <w:bookmarkStart w:id="4490" w:name="_LINE__32_b7a2f04a_bdf1_4074_a1cb_5759dc"/>
            <w:r>
              <w:rPr>
                <w:rFonts w:ascii="Arial" w:eastAsia="Arial" w:hAnsi="Arial" w:cs="Arial"/>
              </w:rPr>
              <w:t>$160,156</w:t>
            </w:r>
            <w:bookmarkEnd w:id="44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91" w:name="_LINE__33_1f4c749d_d958_4b7f_839e_81a295"/>
            <w:r>
              <w:rPr>
                <w:rFonts w:ascii="Arial" w:eastAsia="Arial" w:hAnsi="Arial" w:cs="Arial"/>
              </w:rPr>
              <w:t xml:space="preserve"> </w:t>
            </w:r>
            <w:bookmarkEnd w:id="4491"/>
          </w:p>
        </w:tc>
        <w:tc>
          <w:tcPr>
            <w:tcW w:w="1469" w:type="dxa"/>
          </w:tcPr>
          <w:p w:rsidR="00FE65B0" w:rsidP="00206E25">
            <w:pPr>
              <w:spacing w:before="0" w:after="0"/>
              <w:jc w:val="right"/>
              <w:rPr>
                <w:rFonts w:ascii="Arial" w:eastAsia="Arial" w:hAnsi="Arial" w:cs="Arial"/>
              </w:rPr>
            </w:pPr>
            <w:bookmarkStart w:id="4492" w:name="_LINE__33_ae8a044a_1ce8_4a08_b2d3_b71898"/>
            <w:r>
              <w:rPr>
                <w:rFonts w:ascii="Arial" w:eastAsia="Arial" w:hAnsi="Arial" w:cs="Arial"/>
              </w:rPr>
              <w:t>__________</w:t>
            </w:r>
            <w:bookmarkEnd w:id="4492"/>
          </w:p>
        </w:tc>
        <w:tc>
          <w:tcPr>
            <w:tcW w:w="1469" w:type="dxa"/>
          </w:tcPr>
          <w:p w:rsidR="00FE65B0" w:rsidP="00206E25">
            <w:pPr>
              <w:spacing w:before="0" w:after="0"/>
              <w:jc w:val="right"/>
              <w:rPr>
                <w:rFonts w:ascii="Arial" w:eastAsia="Arial" w:hAnsi="Arial" w:cs="Arial"/>
              </w:rPr>
            </w:pPr>
            <w:bookmarkStart w:id="4493" w:name="_LINE__33_c59a3bd1_398a_4936_a9bb_e29f19"/>
            <w:r>
              <w:rPr>
                <w:rFonts w:ascii="Arial" w:eastAsia="Arial" w:hAnsi="Arial" w:cs="Arial"/>
              </w:rPr>
              <w:t>__________</w:t>
            </w:r>
            <w:bookmarkEnd w:id="44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94" w:name="_LINE__34_a1c8cfa1_bc76_49b1_bc89_d5f8a6"/>
            <w:r>
              <w:rPr>
                <w:rFonts w:ascii="Arial" w:eastAsia="Arial" w:hAnsi="Arial" w:cs="Arial"/>
              </w:rPr>
              <w:t>GENERAL FUND TOTAL</w:t>
            </w:r>
            <w:bookmarkEnd w:id="4494"/>
          </w:p>
        </w:tc>
        <w:tc>
          <w:tcPr>
            <w:tcW w:w="1469" w:type="dxa"/>
          </w:tcPr>
          <w:p w:rsidR="00FE65B0" w:rsidP="00206E25">
            <w:pPr>
              <w:spacing w:before="0" w:after="0"/>
              <w:jc w:val="right"/>
              <w:rPr>
                <w:rFonts w:ascii="Arial" w:eastAsia="Arial" w:hAnsi="Arial" w:cs="Arial"/>
              </w:rPr>
            </w:pPr>
            <w:bookmarkStart w:id="4495" w:name="_LINE__34_775ac51d_35f0_42b8_b30a_726e3e"/>
            <w:r>
              <w:rPr>
                <w:rFonts w:ascii="Arial" w:eastAsia="Arial" w:hAnsi="Arial" w:cs="Arial"/>
              </w:rPr>
              <w:t>$148,889</w:t>
            </w:r>
            <w:bookmarkEnd w:id="4495"/>
          </w:p>
        </w:tc>
        <w:tc>
          <w:tcPr>
            <w:tcW w:w="1469" w:type="dxa"/>
          </w:tcPr>
          <w:p w:rsidR="00FE65B0" w:rsidP="00206E25">
            <w:pPr>
              <w:spacing w:before="0" w:after="0"/>
              <w:jc w:val="right"/>
              <w:rPr>
                <w:rFonts w:ascii="Arial" w:eastAsia="Arial" w:hAnsi="Arial" w:cs="Arial"/>
              </w:rPr>
            </w:pPr>
            <w:bookmarkStart w:id="4496" w:name="_LINE__34_272b854a_3792_4f9e_af20_be26e3"/>
            <w:r>
              <w:rPr>
                <w:rFonts w:ascii="Arial" w:eastAsia="Arial" w:hAnsi="Arial" w:cs="Arial"/>
              </w:rPr>
              <w:t>$160,156</w:t>
            </w:r>
            <w:bookmarkEnd w:id="4496"/>
          </w:p>
        </w:tc>
      </w:tr>
    </w:tbl>
    <w:p w:rsidR="00FE65B0" w:rsidP="00FE65B0">
      <w:pPr>
        <w:pStyle w:val="BPSParagraphLeftAlign"/>
        <w:suppressAutoHyphens/>
        <w:ind w:left="360"/>
        <w:rPr>
          <w:rFonts w:ascii="Arial" w:eastAsia="Arial" w:hAnsi="Arial" w:cs="Arial"/>
        </w:rPr>
      </w:pPr>
      <w:bookmarkStart w:id="4497" w:name="_PAR__15_a59f2f92_a508_4dea_92fa_b6f803a"/>
      <w:bookmarkEnd w:id="4484"/>
      <w:r>
        <w:rPr>
          <w:rFonts w:ascii="Arial" w:eastAsia="Arial" w:hAnsi="Arial" w:cs="Arial"/>
          <w:b/>
        </w:rPr>
        <w:t>ADMINISTRATION - CORRECTIONS 0141</w:t>
      </w:r>
    </w:p>
    <w:p w:rsidR="00FE65B0" w:rsidP="00FE65B0">
      <w:pPr>
        <w:pStyle w:val="BPSParagraphLeftAlign"/>
        <w:suppressAutoHyphens/>
        <w:ind w:left="360"/>
        <w:rPr>
          <w:rFonts w:ascii="Arial" w:eastAsia="Arial" w:hAnsi="Arial" w:cs="Arial"/>
        </w:rPr>
      </w:pPr>
      <w:bookmarkStart w:id="4498" w:name="_PAR__16_68a0d940_d5f5_4b6b_b630_5881d1f"/>
      <w:bookmarkEnd w:id="44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499" w:name="_PAR__17_b3731efb_893d_4bcd_9629_aa56dd0"/>
            <w:bookmarkStart w:id="4500" w:name="_LINE__37_6c9d7cba_8e4a_480e_af59_e10af1"/>
            <w:bookmarkEnd w:id="4498"/>
            <w:r>
              <w:rPr>
                <w:rFonts w:ascii="Arial" w:eastAsia="Arial" w:hAnsi="Arial" w:cs="Arial"/>
                <w:b/>
              </w:rPr>
              <w:t>GENERAL FUND</w:t>
            </w:r>
            <w:bookmarkEnd w:id="4500"/>
          </w:p>
        </w:tc>
        <w:tc>
          <w:tcPr>
            <w:tcW w:w="1469" w:type="dxa"/>
          </w:tcPr>
          <w:p w:rsidR="00FE65B0" w:rsidP="00206E25">
            <w:pPr>
              <w:spacing w:before="0" w:after="0"/>
              <w:jc w:val="right"/>
              <w:rPr>
                <w:rFonts w:ascii="Arial" w:eastAsia="Arial" w:hAnsi="Arial" w:cs="Arial"/>
              </w:rPr>
            </w:pPr>
            <w:bookmarkStart w:id="4501" w:name="_LINE__37_e1477465_2210_43af_a599_a63308"/>
            <w:r>
              <w:rPr>
                <w:rFonts w:ascii="Arial" w:eastAsia="Arial" w:hAnsi="Arial" w:cs="Arial"/>
                <w:b/>
              </w:rPr>
              <w:t>2025-26</w:t>
            </w:r>
            <w:bookmarkEnd w:id="4501"/>
          </w:p>
        </w:tc>
        <w:tc>
          <w:tcPr>
            <w:tcW w:w="1469" w:type="dxa"/>
          </w:tcPr>
          <w:p w:rsidR="00FE65B0" w:rsidP="00206E25">
            <w:pPr>
              <w:spacing w:before="0" w:after="0"/>
              <w:jc w:val="right"/>
              <w:rPr>
                <w:rFonts w:ascii="Arial" w:eastAsia="Arial" w:hAnsi="Arial" w:cs="Arial"/>
              </w:rPr>
            </w:pPr>
            <w:bookmarkStart w:id="4502" w:name="_LINE__37_b01e9858_9bbc_44d4_b175_1f77f0"/>
            <w:r>
              <w:rPr>
                <w:rFonts w:ascii="Arial" w:eastAsia="Arial" w:hAnsi="Arial" w:cs="Arial"/>
                <w:b/>
              </w:rPr>
              <w:t>2026-27</w:t>
            </w:r>
            <w:bookmarkEnd w:id="45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03" w:name="_LINE__38_1f15de04_471f_4660_8c7f_0c1726"/>
            <w:r>
              <w:rPr>
                <w:rFonts w:ascii="Arial" w:eastAsia="Arial" w:hAnsi="Arial" w:cs="Arial"/>
              </w:rPr>
              <w:t>All Other</w:t>
            </w:r>
            <w:bookmarkEnd w:id="4503"/>
          </w:p>
        </w:tc>
        <w:tc>
          <w:tcPr>
            <w:tcW w:w="1469" w:type="dxa"/>
          </w:tcPr>
          <w:p w:rsidR="00FE65B0" w:rsidP="00206E25">
            <w:pPr>
              <w:spacing w:before="0" w:after="0"/>
              <w:jc w:val="right"/>
              <w:rPr>
                <w:rFonts w:ascii="Arial" w:eastAsia="Arial" w:hAnsi="Arial" w:cs="Arial"/>
              </w:rPr>
            </w:pPr>
            <w:bookmarkStart w:id="4504" w:name="_LINE__38_71d96b90_ee73_493c_ae82_b91afd"/>
            <w:r>
              <w:rPr>
                <w:rFonts w:ascii="Arial" w:eastAsia="Arial" w:hAnsi="Arial" w:cs="Arial"/>
              </w:rPr>
              <w:t>$148,889</w:t>
            </w:r>
            <w:bookmarkEnd w:id="4504"/>
          </w:p>
        </w:tc>
        <w:tc>
          <w:tcPr>
            <w:tcW w:w="1469" w:type="dxa"/>
          </w:tcPr>
          <w:p w:rsidR="00FE65B0" w:rsidP="00206E25">
            <w:pPr>
              <w:spacing w:before="0" w:after="0"/>
              <w:jc w:val="right"/>
              <w:rPr>
                <w:rFonts w:ascii="Arial" w:eastAsia="Arial" w:hAnsi="Arial" w:cs="Arial"/>
              </w:rPr>
            </w:pPr>
            <w:bookmarkStart w:id="4505" w:name="_LINE__38_b5f96400_b807_4dda_9759_458d17"/>
            <w:r>
              <w:rPr>
                <w:rFonts w:ascii="Arial" w:eastAsia="Arial" w:hAnsi="Arial" w:cs="Arial"/>
              </w:rPr>
              <w:t>$1,360,156</w:t>
            </w:r>
            <w:bookmarkEnd w:id="45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06" w:name="_LINE__39_e9d39215_ada3_4506_a66c_7577c7"/>
            <w:r>
              <w:rPr>
                <w:rFonts w:ascii="Arial" w:eastAsia="Arial" w:hAnsi="Arial" w:cs="Arial"/>
              </w:rPr>
              <w:t xml:space="preserve"> </w:t>
            </w:r>
            <w:bookmarkEnd w:id="4506"/>
          </w:p>
        </w:tc>
        <w:tc>
          <w:tcPr>
            <w:tcW w:w="1469" w:type="dxa"/>
          </w:tcPr>
          <w:p w:rsidR="00FE65B0" w:rsidP="00206E25">
            <w:pPr>
              <w:spacing w:before="0" w:after="0"/>
              <w:jc w:val="right"/>
              <w:rPr>
                <w:rFonts w:ascii="Arial" w:eastAsia="Arial" w:hAnsi="Arial" w:cs="Arial"/>
              </w:rPr>
            </w:pPr>
            <w:bookmarkStart w:id="4507" w:name="_LINE__39_1ccb74bb_f4e9_40ad_ad38_3aa9da"/>
            <w:r>
              <w:rPr>
                <w:rFonts w:ascii="Arial" w:eastAsia="Arial" w:hAnsi="Arial" w:cs="Arial"/>
              </w:rPr>
              <w:t>__________</w:t>
            </w:r>
            <w:bookmarkEnd w:id="4507"/>
          </w:p>
        </w:tc>
        <w:tc>
          <w:tcPr>
            <w:tcW w:w="1469" w:type="dxa"/>
          </w:tcPr>
          <w:p w:rsidR="00FE65B0" w:rsidP="00206E25">
            <w:pPr>
              <w:spacing w:before="0" w:after="0"/>
              <w:jc w:val="right"/>
              <w:rPr>
                <w:rFonts w:ascii="Arial" w:eastAsia="Arial" w:hAnsi="Arial" w:cs="Arial"/>
              </w:rPr>
            </w:pPr>
            <w:bookmarkStart w:id="4508" w:name="_LINE__39_7473724d_1746_41e1_9276_3cc319"/>
            <w:r>
              <w:rPr>
                <w:rFonts w:ascii="Arial" w:eastAsia="Arial" w:hAnsi="Arial" w:cs="Arial"/>
              </w:rPr>
              <w:t>__________</w:t>
            </w:r>
            <w:bookmarkEnd w:id="45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09" w:name="_LINE__40_a7b7dddf_d558_4c3c_a485_a84a69"/>
            <w:r>
              <w:rPr>
                <w:rFonts w:ascii="Arial" w:eastAsia="Arial" w:hAnsi="Arial" w:cs="Arial"/>
              </w:rPr>
              <w:t>GENERAL FUND TOTAL</w:t>
            </w:r>
            <w:bookmarkEnd w:id="4509"/>
          </w:p>
        </w:tc>
        <w:tc>
          <w:tcPr>
            <w:tcW w:w="1469" w:type="dxa"/>
          </w:tcPr>
          <w:p w:rsidR="00FE65B0" w:rsidP="00206E25">
            <w:pPr>
              <w:spacing w:before="0" w:after="0"/>
              <w:jc w:val="right"/>
              <w:rPr>
                <w:rFonts w:ascii="Arial" w:eastAsia="Arial" w:hAnsi="Arial" w:cs="Arial"/>
              </w:rPr>
            </w:pPr>
            <w:bookmarkStart w:id="4510" w:name="_LINE__40_51ca01e0_eb19_43f5_8fd4_833733"/>
            <w:r>
              <w:rPr>
                <w:rFonts w:ascii="Arial" w:eastAsia="Arial" w:hAnsi="Arial" w:cs="Arial"/>
              </w:rPr>
              <w:t>$148,889</w:t>
            </w:r>
            <w:bookmarkEnd w:id="4510"/>
          </w:p>
        </w:tc>
        <w:tc>
          <w:tcPr>
            <w:tcW w:w="1469" w:type="dxa"/>
          </w:tcPr>
          <w:p w:rsidR="00FE65B0" w:rsidP="00206E25">
            <w:pPr>
              <w:spacing w:before="0" w:after="0"/>
              <w:jc w:val="right"/>
              <w:rPr>
                <w:rFonts w:ascii="Arial" w:eastAsia="Arial" w:hAnsi="Arial" w:cs="Arial"/>
              </w:rPr>
            </w:pPr>
            <w:bookmarkStart w:id="4511" w:name="_LINE__40_82a68aa6_7fcd_4a41_ae22_17dde8"/>
            <w:r>
              <w:rPr>
                <w:rFonts w:ascii="Arial" w:eastAsia="Arial" w:hAnsi="Arial" w:cs="Arial"/>
              </w:rPr>
              <w:t>$1,360,156</w:t>
            </w:r>
            <w:bookmarkEnd w:id="4511"/>
          </w:p>
        </w:tc>
      </w:tr>
    </w:tbl>
    <w:p w:rsidR="00FE65B0" w:rsidP="00FE65B0">
      <w:pPr>
        <w:ind w:left="360"/>
        <w:rPr>
          <w:rFonts w:ascii="Arial" w:eastAsia="Arial" w:hAnsi="Arial" w:cs="Arial"/>
        </w:rPr>
      </w:pPr>
      <w:bookmarkStart w:id="4512" w:name="_PAR__18_7dabb32b_a5bf_4f92_9c5d_f04f419"/>
      <w:bookmarkEnd w:id="44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13" w:name="_PAGE__51_23fee465_1eb6_433b_99f9_9e720c"/>
            <w:bookmarkStart w:id="4514" w:name="_PAR__2_7de7b03f_e67e_41f1_8f71_6b658628"/>
            <w:bookmarkStart w:id="4515" w:name="_LINE__1_8a5e0439_a7d1_4c93_b1e2_caea74e"/>
            <w:bookmarkEnd w:id="4425"/>
            <w:bookmarkEnd w:id="4512"/>
            <w:r>
              <w:rPr>
                <w:rFonts w:ascii="Arial" w:eastAsia="Arial" w:hAnsi="Arial" w:cs="Arial"/>
                <w:b/>
              </w:rPr>
              <w:t>OTHER SPECIAL REVENUE FUNDS</w:t>
            </w:r>
            <w:bookmarkEnd w:id="4515"/>
          </w:p>
        </w:tc>
        <w:tc>
          <w:tcPr>
            <w:tcW w:w="1469" w:type="dxa"/>
          </w:tcPr>
          <w:p w:rsidR="00FE65B0" w:rsidP="00206E25">
            <w:pPr>
              <w:spacing w:before="0" w:after="0"/>
              <w:jc w:val="right"/>
              <w:rPr>
                <w:rFonts w:ascii="Arial" w:eastAsia="Arial" w:hAnsi="Arial" w:cs="Arial"/>
              </w:rPr>
            </w:pPr>
            <w:bookmarkStart w:id="4516" w:name="_LINE__1_6a0d31ec_3b98_4356_a1d9_7fc3bc3"/>
            <w:r>
              <w:rPr>
                <w:rFonts w:ascii="Arial" w:eastAsia="Arial" w:hAnsi="Arial" w:cs="Arial"/>
                <w:b/>
              </w:rPr>
              <w:t>2025-26</w:t>
            </w:r>
            <w:bookmarkEnd w:id="4516"/>
          </w:p>
        </w:tc>
        <w:tc>
          <w:tcPr>
            <w:tcW w:w="1469" w:type="dxa"/>
          </w:tcPr>
          <w:p w:rsidR="00FE65B0" w:rsidP="00206E25">
            <w:pPr>
              <w:spacing w:before="0" w:after="0"/>
              <w:jc w:val="right"/>
              <w:rPr>
                <w:rFonts w:ascii="Arial" w:eastAsia="Arial" w:hAnsi="Arial" w:cs="Arial"/>
              </w:rPr>
            </w:pPr>
            <w:bookmarkStart w:id="4517" w:name="_LINE__1_c4c57c81_a5b9_40e3_9ece_555fc55"/>
            <w:r>
              <w:rPr>
                <w:rFonts w:ascii="Arial" w:eastAsia="Arial" w:hAnsi="Arial" w:cs="Arial"/>
                <w:b/>
              </w:rPr>
              <w:t>2026-27</w:t>
            </w:r>
            <w:bookmarkEnd w:id="45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18" w:name="_LINE__2_9da6db25_e8c3_4c05_b019_a5a12db"/>
            <w:r>
              <w:rPr>
                <w:rFonts w:ascii="Arial" w:eastAsia="Arial" w:hAnsi="Arial" w:cs="Arial"/>
              </w:rPr>
              <w:t>All Other</w:t>
            </w:r>
            <w:bookmarkEnd w:id="4518"/>
          </w:p>
        </w:tc>
        <w:tc>
          <w:tcPr>
            <w:tcW w:w="1469" w:type="dxa"/>
          </w:tcPr>
          <w:p w:rsidR="00FE65B0" w:rsidP="00206E25">
            <w:pPr>
              <w:spacing w:before="0" w:after="0"/>
              <w:jc w:val="right"/>
              <w:rPr>
                <w:rFonts w:ascii="Arial" w:eastAsia="Arial" w:hAnsi="Arial" w:cs="Arial"/>
              </w:rPr>
            </w:pPr>
            <w:bookmarkStart w:id="4519" w:name="_LINE__2_c8324266_f748_4ac7_8cf2_6fc73a6"/>
            <w:r>
              <w:rPr>
                <w:rFonts w:ascii="Arial" w:eastAsia="Arial" w:hAnsi="Arial" w:cs="Arial"/>
              </w:rPr>
              <w:t>$3,661,559</w:t>
            </w:r>
            <w:bookmarkEnd w:id="4519"/>
          </w:p>
        </w:tc>
        <w:tc>
          <w:tcPr>
            <w:tcW w:w="1469" w:type="dxa"/>
          </w:tcPr>
          <w:p w:rsidR="00FE65B0" w:rsidP="00206E25">
            <w:pPr>
              <w:spacing w:before="0" w:after="0"/>
              <w:jc w:val="right"/>
              <w:rPr>
                <w:rFonts w:ascii="Arial" w:eastAsia="Arial" w:hAnsi="Arial" w:cs="Arial"/>
              </w:rPr>
            </w:pPr>
            <w:bookmarkStart w:id="4520" w:name="_LINE__2_6a85a4f0_8b0f_4231_96f1_7a8e48d"/>
            <w:r>
              <w:rPr>
                <w:rFonts w:ascii="Arial" w:eastAsia="Arial" w:hAnsi="Arial" w:cs="Arial"/>
              </w:rPr>
              <w:t>$0</w:t>
            </w:r>
            <w:bookmarkEnd w:id="45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21" w:name="_LINE__3_a19da205_f1f6_4b42_a8a1_7985912"/>
            <w:r>
              <w:rPr>
                <w:rFonts w:ascii="Arial" w:eastAsia="Arial" w:hAnsi="Arial" w:cs="Arial"/>
              </w:rPr>
              <w:t xml:space="preserve"> </w:t>
            </w:r>
            <w:bookmarkEnd w:id="4521"/>
          </w:p>
        </w:tc>
        <w:tc>
          <w:tcPr>
            <w:tcW w:w="1469" w:type="dxa"/>
          </w:tcPr>
          <w:p w:rsidR="00FE65B0" w:rsidP="00206E25">
            <w:pPr>
              <w:spacing w:before="0" w:after="0"/>
              <w:jc w:val="right"/>
              <w:rPr>
                <w:rFonts w:ascii="Arial" w:eastAsia="Arial" w:hAnsi="Arial" w:cs="Arial"/>
              </w:rPr>
            </w:pPr>
            <w:bookmarkStart w:id="4522" w:name="_LINE__3_3c138acd_d8a1_40ed_a0e2_0f7a4bc"/>
            <w:r>
              <w:rPr>
                <w:rFonts w:ascii="Arial" w:eastAsia="Arial" w:hAnsi="Arial" w:cs="Arial"/>
              </w:rPr>
              <w:t>__________</w:t>
            </w:r>
            <w:bookmarkEnd w:id="4522"/>
          </w:p>
        </w:tc>
        <w:tc>
          <w:tcPr>
            <w:tcW w:w="1469" w:type="dxa"/>
          </w:tcPr>
          <w:p w:rsidR="00FE65B0" w:rsidP="00206E25">
            <w:pPr>
              <w:spacing w:before="0" w:after="0"/>
              <w:jc w:val="right"/>
              <w:rPr>
                <w:rFonts w:ascii="Arial" w:eastAsia="Arial" w:hAnsi="Arial" w:cs="Arial"/>
              </w:rPr>
            </w:pPr>
            <w:bookmarkStart w:id="4523" w:name="_LINE__3_59480db4_f810_42dd_9111_2bda41d"/>
            <w:r>
              <w:rPr>
                <w:rFonts w:ascii="Arial" w:eastAsia="Arial" w:hAnsi="Arial" w:cs="Arial"/>
              </w:rPr>
              <w:t>__________</w:t>
            </w:r>
            <w:bookmarkEnd w:id="45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24" w:name="_LINE__4_defa4f0d_6037_4b32_b069_d7ad01a"/>
            <w:r>
              <w:rPr>
                <w:rFonts w:ascii="Arial" w:eastAsia="Arial" w:hAnsi="Arial" w:cs="Arial"/>
              </w:rPr>
              <w:t>OTHER SPECIAL REVENUE FUNDS TOTAL</w:t>
            </w:r>
            <w:bookmarkEnd w:id="4524"/>
          </w:p>
        </w:tc>
        <w:tc>
          <w:tcPr>
            <w:tcW w:w="1469" w:type="dxa"/>
          </w:tcPr>
          <w:p w:rsidR="00FE65B0" w:rsidP="00206E25">
            <w:pPr>
              <w:spacing w:before="0" w:after="0"/>
              <w:jc w:val="right"/>
              <w:rPr>
                <w:rFonts w:ascii="Arial" w:eastAsia="Arial" w:hAnsi="Arial" w:cs="Arial"/>
              </w:rPr>
            </w:pPr>
            <w:bookmarkStart w:id="4525" w:name="_LINE__4_e0a4c15c_3e83_41c7_9990_1a2d0cf"/>
            <w:r>
              <w:rPr>
                <w:rFonts w:ascii="Arial" w:eastAsia="Arial" w:hAnsi="Arial" w:cs="Arial"/>
              </w:rPr>
              <w:t>$3,661,559</w:t>
            </w:r>
            <w:bookmarkEnd w:id="4525"/>
          </w:p>
        </w:tc>
        <w:tc>
          <w:tcPr>
            <w:tcW w:w="1469" w:type="dxa"/>
          </w:tcPr>
          <w:p w:rsidR="00FE65B0" w:rsidP="00206E25">
            <w:pPr>
              <w:spacing w:before="0" w:after="0"/>
              <w:jc w:val="right"/>
              <w:rPr>
                <w:rFonts w:ascii="Arial" w:eastAsia="Arial" w:hAnsi="Arial" w:cs="Arial"/>
              </w:rPr>
            </w:pPr>
            <w:bookmarkStart w:id="4526" w:name="_LINE__4_9ab04b5b_38f4_45d7_b5de_f35b7de"/>
            <w:r>
              <w:rPr>
                <w:rFonts w:ascii="Arial" w:eastAsia="Arial" w:hAnsi="Arial" w:cs="Arial"/>
              </w:rPr>
              <w:t>$0</w:t>
            </w:r>
            <w:bookmarkEnd w:id="4526"/>
          </w:p>
        </w:tc>
      </w:tr>
    </w:tbl>
    <w:p w:rsidR="00FE65B0" w:rsidP="00FE65B0">
      <w:pPr>
        <w:pStyle w:val="BPSParagraphLeftAlign"/>
        <w:suppressAutoHyphens/>
        <w:ind w:left="360"/>
        <w:rPr>
          <w:rFonts w:ascii="Arial" w:eastAsia="Arial" w:hAnsi="Arial" w:cs="Arial"/>
        </w:rPr>
      </w:pPr>
      <w:bookmarkStart w:id="4527" w:name="_PAR__3_7f19dce8_4b8d_4291_addb_99974338"/>
      <w:bookmarkEnd w:id="4514"/>
      <w:r>
        <w:rPr>
          <w:rFonts w:ascii="Arial" w:eastAsia="Arial" w:hAnsi="Arial" w:cs="Arial"/>
          <w:b/>
        </w:rPr>
        <w:t>Adult Community Corrections 0124</w:t>
      </w:r>
    </w:p>
    <w:p w:rsidR="00FE65B0" w:rsidP="00FE65B0">
      <w:pPr>
        <w:ind w:left="360"/>
        <w:rPr>
          <w:rFonts w:ascii="Arial" w:eastAsia="Arial" w:hAnsi="Arial" w:cs="Arial"/>
        </w:rPr>
      </w:pPr>
      <w:bookmarkStart w:id="4528" w:name="_PAR__4_308d5665_6faf_4794_bcb4_5b5baaec"/>
      <w:bookmarkEnd w:id="4527"/>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29" w:name="_PAR__5_07ac1f39_071b_4d14_aa4c_7dbc6190"/>
            <w:bookmarkStart w:id="4530" w:name="_LINE__7_872a9b3b_ee6b_4e40_b2d1_2c4d55a"/>
            <w:bookmarkEnd w:id="4528"/>
            <w:r>
              <w:rPr>
                <w:rFonts w:ascii="Arial" w:eastAsia="Arial" w:hAnsi="Arial" w:cs="Arial"/>
                <w:b/>
              </w:rPr>
              <w:t>GENERAL FUND</w:t>
            </w:r>
            <w:bookmarkEnd w:id="4530"/>
          </w:p>
        </w:tc>
        <w:tc>
          <w:tcPr>
            <w:tcW w:w="1469" w:type="dxa"/>
          </w:tcPr>
          <w:p w:rsidR="00FE65B0" w:rsidP="00206E25">
            <w:pPr>
              <w:spacing w:before="0" w:after="0"/>
              <w:jc w:val="right"/>
              <w:rPr>
                <w:rFonts w:ascii="Arial" w:eastAsia="Arial" w:hAnsi="Arial" w:cs="Arial"/>
              </w:rPr>
            </w:pPr>
            <w:bookmarkStart w:id="4531" w:name="_LINE__7_5f5ae9dd_2da3_43b7_8be9_b0a9f47"/>
            <w:r>
              <w:rPr>
                <w:rFonts w:ascii="Arial" w:eastAsia="Arial" w:hAnsi="Arial" w:cs="Arial"/>
                <w:b/>
              </w:rPr>
              <w:t>2025-26</w:t>
            </w:r>
            <w:bookmarkEnd w:id="4531"/>
          </w:p>
        </w:tc>
        <w:tc>
          <w:tcPr>
            <w:tcW w:w="1469" w:type="dxa"/>
          </w:tcPr>
          <w:p w:rsidR="00FE65B0" w:rsidP="00206E25">
            <w:pPr>
              <w:spacing w:before="0" w:after="0"/>
              <w:jc w:val="right"/>
              <w:rPr>
                <w:rFonts w:ascii="Arial" w:eastAsia="Arial" w:hAnsi="Arial" w:cs="Arial"/>
              </w:rPr>
            </w:pPr>
            <w:bookmarkStart w:id="4532" w:name="_LINE__7_5cc457ed_9826_4aae_8211_37faae0"/>
            <w:r>
              <w:rPr>
                <w:rFonts w:ascii="Arial" w:eastAsia="Arial" w:hAnsi="Arial" w:cs="Arial"/>
                <w:b/>
              </w:rPr>
              <w:t>2026-27</w:t>
            </w:r>
            <w:bookmarkEnd w:id="45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33" w:name="_LINE__8_35c99ceb_7aac_44a7_bf5c_539cbe7"/>
            <w:r>
              <w:rPr>
                <w:rFonts w:ascii="Arial" w:eastAsia="Arial" w:hAnsi="Arial" w:cs="Arial"/>
              </w:rPr>
              <w:t>All Other</w:t>
            </w:r>
            <w:bookmarkEnd w:id="4533"/>
          </w:p>
        </w:tc>
        <w:tc>
          <w:tcPr>
            <w:tcW w:w="1469" w:type="dxa"/>
          </w:tcPr>
          <w:p w:rsidR="00FE65B0" w:rsidP="00206E25">
            <w:pPr>
              <w:spacing w:before="0" w:after="0"/>
              <w:jc w:val="right"/>
              <w:rPr>
                <w:rFonts w:ascii="Arial" w:eastAsia="Arial" w:hAnsi="Arial" w:cs="Arial"/>
              </w:rPr>
            </w:pPr>
            <w:bookmarkStart w:id="4534" w:name="_LINE__8_f64a28b3_8fe0_4a6b_a5a0_bd97242"/>
            <w:r>
              <w:rPr>
                <w:rFonts w:ascii="Arial" w:eastAsia="Arial" w:hAnsi="Arial" w:cs="Arial"/>
              </w:rPr>
              <w:t>$1,666</w:t>
            </w:r>
            <w:bookmarkEnd w:id="4534"/>
          </w:p>
        </w:tc>
        <w:tc>
          <w:tcPr>
            <w:tcW w:w="1469" w:type="dxa"/>
          </w:tcPr>
          <w:p w:rsidR="00FE65B0" w:rsidP="00206E25">
            <w:pPr>
              <w:spacing w:before="0" w:after="0"/>
              <w:jc w:val="right"/>
              <w:rPr>
                <w:rFonts w:ascii="Arial" w:eastAsia="Arial" w:hAnsi="Arial" w:cs="Arial"/>
              </w:rPr>
            </w:pPr>
            <w:bookmarkStart w:id="4535" w:name="_LINE__8_8b528ae2_0b19_46ce_ba99_d8d80bc"/>
            <w:r>
              <w:rPr>
                <w:rFonts w:ascii="Arial" w:eastAsia="Arial" w:hAnsi="Arial" w:cs="Arial"/>
              </w:rPr>
              <w:t>$1,666</w:t>
            </w:r>
            <w:bookmarkEnd w:id="45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36" w:name="_LINE__9_a15d593f_b279_403b_86a8_34c2e67"/>
            <w:r>
              <w:rPr>
                <w:rFonts w:ascii="Arial" w:eastAsia="Arial" w:hAnsi="Arial" w:cs="Arial"/>
              </w:rPr>
              <w:t xml:space="preserve"> </w:t>
            </w:r>
            <w:bookmarkEnd w:id="4536"/>
          </w:p>
        </w:tc>
        <w:tc>
          <w:tcPr>
            <w:tcW w:w="1469" w:type="dxa"/>
          </w:tcPr>
          <w:p w:rsidR="00FE65B0" w:rsidP="00206E25">
            <w:pPr>
              <w:spacing w:before="0" w:after="0"/>
              <w:jc w:val="right"/>
              <w:rPr>
                <w:rFonts w:ascii="Arial" w:eastAsia="Arial" w:hAnsi="Arial" w:cs="Arial"/>
              </w:rPr>
            </w:pPr>
            <w:bookmarkStart w:id="4537" w:name="_LINE__9_7e1ba17f_25e7_4df1_b1ba_24f15e0"/>
            <w:r>
              <w:rPr>
                <w:rFonts w:ascii="Arial" w:eastAsia="Arial" w:hAnsi="Arial" w:cs="Arial"/>
              </w:rPr>
              <w:t>__________</w:t>
            </w:r>
            <w:bookmarkEnd w:id="4537"/>
          </w:p>
        </w:tc>
        <w:tc>
          <w:tcPr>
            <w:tcW w:w="1469" w:type="dxa"/>
          </w:tcPr>
          <w:p w:rsidR="00FE65B0" w:rsidP="00206E25">
            <w:pPr>
              <w:spacing w:before="0" w:after="0"/>
              <w:jc w:val="right"/>
              <w:rPr>
                <w:rFonts w:ascii="Arial" w:eastAsia="Arial" w:hAnsi="Arial" w:cs="Arial"/>
              </w:rPr>
            </w:pPr>
            <w:bookmarkStart w:id="4538" w:name="_LINE__9_46771184_05b4_4adb_89d0_d67d7d0"/>
            <w:r>
              <w:rPr>
                <w:rFonts w:ascii="Arial" w:eastAsia="Arial" w:hAnsi="Arial" w:cs="Arial"/>
              </w:rPr>
              <w:t>__________</w:t>
            </w:r>
            <w:bookmarkEnd w:id="45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39" w:name="_LINE__10_85eae8e1_d221_48ce_b06f_236c91"/>
            <w:r>
              <w:rPr>
                <w:rFonts w:ascii="Arial" w:eastAsia="Arial" w:hAnsi="Arial" w:cs="Arial"/>
              </w:rPr>
              <w:t>GENERAL FUND TOTAL</w:t>
            </w:r>
            <w:bookmarkEnd w:id="4539"/>
          </w:p>
        </w:tc>
        <w:tc>
          <w:tcPr>
            <w:tcW w:w="1469" w:type="dxa"/>
          </w:tcPr>
          <w:p w:rsidR="00FE65B0" w:rsidP="00206E25">
            <w:pPr>
              <w:spacing w:before="0" w:after="0"/>
              <w:jc w:val="right"/>
              <w:rPr>
                <w:rFonts w:ascii="Arial" w:eastAsia="Arial" w:hAnsi="Arial" w:cs="Arial"/>
              </w:rPr>
            </w:pPr>
            <w:bookmarkStart w:id="4540" w:name="_LINE__10_14c419dc_28bc_43c4_9931_be7d0f"/>
            <w:r>
              <w:rPr>
                <w:rFonts w:ascii="Arial" w:eastAsia="Arial" w:hAnsi="Arial" w:cs="Arial"/>
              </w:rPr>
              <w:t>$1,666</w:t>
            </w:r>
            <w:bookmarkEnd w:id="4540"/>
          </w:p>
        </w:tc>
        <w:tc>
          <w:tcPr>
            <w:tcW w:w="1469" w:type="dxa"/>
          </w:tcPr>
          <w:p w:rsidR="00FE65B0" w:rsidP="00206E25">
            <w:pPr>
              <w:spacing w:before="0" w:after="0"/>
              <w:jc w:val="right"/>
              <w:rPr>
                <w:rFonts w:ascii="Arial" w:eastAsia="Arial" w:hAnsi="Arial" w:cs="Arial"/>
              </w:rPr>
            </w:pPr>
            <w:bookmarkStart w:id="4541" w:name="_LINE__10_db021035_8199_4f03_92e8_965bc7"/>
            <w:r>
              <w:rPr>
                <w:rFonts w:ascii="Arial" w:eastAsia="Arial" w:hAnsi="Arial" w:cs="Arial"/>
              </w:rPr>
              <w:t>$1,666</w:t>
            </w:r>
            <w:bookmarkEnd w:id="4541"/>
          </w:p>
        </w:tc>
      </w:tr>
    </w:tbl>
    <w:p w:rsidR="00FE65B0" w:rsidP="00FE65B0">
      <w:pPr>
        <w:pStyle w:val="BPSParagraphLeftAlign"/>
        <w:suppressAutoHyphens/>
        <w:ind w:left="360"/>
        <w:rPr>
          <w:rFonts w:ascii="Arial" w:eastAsia="Arial" w:hAnsi="Arial" w:cs="Arial"/>
        </w:rPr>
      </w:pPr>
      <w:bookmarkStart w:id="4542" w:name="_PAR__6_74d8b5dd_055a_4644_b2b9_d0fa4c40"/>
      <w:bookmarkEnd w:id="4529"/>
      <w:r>
        <w:rPr>
          <w:rFonts w:ascii="Arial" w:eastAsia="Arial" w:hAnsi="Arial" w:cs="Arial"/>
          <w:b/>
        </w:rPr>
        <w:t>ADULT COMMUNITY CORRECTIONS 0124</w:t>
      </w:r>
    </w:p>
    <w:p w:rsidR="00FE65B0" w:rsidP="00FE65B0">
      <w:pPr>
        <w:pStyle w:val="BPSParagraphLeftAlign"/>
        <w:suppressAutoHyphens/>
        <w:ind w:left="360"/>
        <w:rPr>
          <w:rFonts w:ascii="Arial" w:eastAsia="Arial" w:hAnsi="Arial" w:cs="Arial"/>
        </w:rPr>
      </w:pPr>
      <w:bookmarkStart w:id="4543" w:name="_PAR__7_d530230d_1ddb_4b9a_9ef1_6b9cb9ea"/>
      <w:bookmarkEnd w:id="454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44" w:name="_PAR__8_f4e68f81_56ee_4965_983f_8dd2d47f"/>
            <w:bookmarkStart w:id="4545" w:name="_LINE__13_5b5f6096_a8aa_4d8b_a94c_f40238"/>
            <w:bookmarkEnd w:id="4543"/>
            <w:r>
              <w:rPr>
                <w:rFonts w:ascii="Arial" w:eastAsia="Arial" w:hAnsi="Arial" w:cs="Arial"/>
                <w:b/>
              </w:rPr>
              <w:t>GENERAL FUND</w:t>
            </w:r>
            <w:bookmarkEnd w:id="4545"/>
          </w:p>
        </w:tc>
        <w:tc>
          <w:tcPr>
            <w:tcW w:w="1469" w:type="dxa"/>
          </w:tcPr>
          <w:p w:rsidR="00FE65B0" w:rsidP="00206E25">
            <w:pPr>
              <w:spacing w:before="0" w:after="0"/>
              <w:jc w:val="right"/>
              <w:rPr>
                <w:rFonts w:ascii="Arial" w:eastAsia="Arial" w:hAnsi="Arial" w:cs="Arial"/>
              </w:rPr>
            </w:pPr>
            <w:bookmarkStart w:id="4546" w:name="_LINE__13_4721271f_3988_4d4f_91dd_4c594e"/>
            <w:r>
              <w:rPr>
                <w:rFonts w:ascii="Arial" w:eastAsia="Arial" w:hAnsi="Arial" w:cs="Arial"/>
                <w:b/>
              </w:rPr>
              <w:t>2025-26</w:t>
            </w:r>
            <w:bookmarkEnd w:id="4546"/>
          </w:p>
        </w:tc>
        <w:tc>
          <w:tcPr>
            <w:tcW w:w="1469" w:type="dxa"/>
          </w:tcPr>
          <w:p w:rsidR="00FE65B0" w:rsidP="00206E25">
            <w:pPr>
              <w:spacing w:before="0" w:after="0"/>
              <w:jc w:val="right"/>
              <w:rPr>
                <w:rFonts w:ascii="Arial" w:eastAsia="Arial" w:hAnsi="Arial" w:cs="Arial"/>
              </w:rPr>
            </w:pPr>
            <w:bookmarkStart w:id="4547" w:name="_LINE__13_19b47795_7c1f_4ff9_9bce_b20ae2"/>
            <w:r>
              <w:rPr>
                <w:rFonts w:ascii="Arial" w:eastAsia="Arial" w:hAnsi="Arial" w:cs="Arial"/>
                <w:b/>
              </w:rPr>
              <w:t>2026-27</w:t>
            </w:r>
            <w:bookmarkEnd w:id="45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48" w:name="_LINE__14_35c76772_e5ad_49fd_a88f_35af6e"/>
            <w:r>
              <w:rPr>
                <w:rFonts w:ascii="Arial" w:eastAsia="Arial" w:hAnsi="Arial" w:cs="Arial"/>
              </w:rPr>
              <w:t>All Other</w:t>
            </w:r>
            <w:bookmarkEnd w:id="4548"/>
          </w:p>
        </w:tc>
        <w:tc>
          <w:tcPr>
            <w:tcW w:w="1469" w:type="dxa"/>
          </w:tcPr>
          <w:p w:rsidR="00FE65B0" w:rsidP="00206E25">
            <w:pPr>
              <w:spacing w:before="0" w:after="0"/>
              <w:jc w:val="right"/>
              <w:rPr>
                <w:rFonts w:ascii="Arial" w:eastAsia="Arial" w:hAnsi="Arial" w:cs="Arial"/>
              </w:rPr>
            </w:pPr>
            <w:bookmarkStart w:id="4549" w:name="_LINE__14_0bbaba7b_e767_402a_9670_952abf"/>
            <w:r>
              <w:rPr>
                <w:rFonts w:ascii="Arial" w:eastAsia="Arial" w:hAnsi="Arial" w:cs="Arial"/>
              </w:rPr>
              <w:t>$1,666</w:t>
            </w:r>
            <w:bookmarkEnd w:id="4549"/>
          </w:p>
        </w:tc>
        <w:tc>
          <w:tcPr>
            <w:tcW w:w="1469" w:type="dxa"/>
          </w:tcPr>
          <w:p w:rsidR="00FE65B0" w:rsidP="00206E25">
            <w:pPr>
              <w:spacing w:before="0" w:after="0"/>
              <w:jc w:val="right"/>
              <w:rPr>
                <w:rFonts w:ascii="Arial" w:eastAsia="Arial" w:hAnsi="Arial" w:cs="Arial"/>
              </w:rPr>
            </w:pPr>
            <w:bookmarkStart w:id="4550" w:name="_LINE__14_196dfccb_f122_4e08_8d13_5d21f4"/>
            <w:r>
              <w:rPr>
                <w:rFonts w:ascii="Arial" w:eastAsia="Arial" w:hAnsi="Arial" w:cs="Arial"/>
              </w:rPr>
              <w:t>$1,666</w:t>
            </w:r>
            <w:bookmarkEnd w:id="45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51" w:name="_LINE__15_8a0d7581_06ca_419a_87e4_08bda1"/>
            <w:r>
              <w:rPr>
                <w:rFonts w:ascii="Arial" w:eastAsia="Arial" w:hAnsi="Arial" w:cs="Arial"/>
              </w:rPr>
              <w:t xml:space="preserve"> </w:t>
            </w:r>
            <w:bookmarkEnd w:id="4551"/>
          </w:p>
        </w:tc>
        <w:tc>
          <w:tcPr>
            <w:tcW w:w="1469" w:type="dxa"/>
          </w:tcPr>
          <w:p w:rsidR="00FE65B0" w:rsidP="00206E25">
            <w:pPr>
              <w:spacing w:before="0" w:after="0"/>
              <w:jc w:val="right"/>
              <w:rPr>
                <w:rFonts w:ascii="Arial" w:eastAsia="Arial" w:hAnsi="Arial" w:cs="Arial"/>
              </w:rPr>
            </w:pPr>
            <w:bookmarkStart w:id="4552" w:name="_LINE__15_0eea2167_dec4_47e7_bbf0_41ed4b"/>
            <w:r>
              <w:rPr>
                <w:rFonts w:ascii="Arial" w:eastAsia="Arial" w:hAnsi="Arial" w:cs="Arial"/>
              </w:rPr>
              <w:t>__________</w:t>
            </w:r>
            <w:bookmarkEnd w:id="4552"/>
          </w:p>
        </w:tc>
        <w:tc>
          <w:tcPr>
            <w:tcW w:w="1469" w:type="dxa"/>
          </w:tcPr>
          <w:p w:rsidR="00FE65B0" w:rsidP="00206E25">
            <w:pPr>
              <w:spacing w:before="0" w:after="0"/>
              <w:jc w:val="right"/>
              <w:rPr>
                <w:rFonts w:ascii="Arial" w:eastAsia="Arial" w:hAnsi="Arial" w:cs="Arial"/>
              </w:rPr>
            </w:pPr>
            <w:bookmarkStart w:id="4553" w:name="_LINE__15_e00abf00_5f19_4a38_8d6a_724168"/>
            <w:r>
              <w:rPr>
                <w:rFonts w:ascii="Arial" w:eastAsia="Arial" w:hAnsi="Arial" w:cs="Arial"/>
              </w:rPr>
              <w:t>__________</w:t>
            </w:r>
            <w:bookmarkEnd w:id="45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54" w:name="_LINE__16_d4f7bd86_fbe4_43cd_bbf0_d44120"/>
            <w:r>
              <w:rPr>
                <w:rFonts w:ascii="Arial" w:eastAsia="Arial" w:hAnsi="Arial" w:cs="Arial"/>
              </w:rPr>
              <w:t>GENERAL FUND TOTAL</w:t>
            </w:r>
            <w:bookmarkEnd w:id="4554"/>
          </w:p>
        </w:tc>
        <w:tc>
          <w:tcPr>
            <w:tcW w:w="1469" w:type="dxa"/>
          </w:tcPr>
          <w:p w:rsidR="00FE65B0" w:rsidP="00206E25">
            <w:pPr>
              <w:spacing w:before="0" w:after="0"/>
              <w:jc w:val="right"/>
              <w:rPr>
                <w:rFonts w:ascii="Arial" w:eastAsia="Arial" w:hAnsi="Arial" w:cs="Arial"/>
              </w:rPr>
            </w:pPr>
            <w:bookmarkStart w:id="4555" w:name="_LINE__16_5441325e_485e_4ffc_9e50_f21b58"/>
            <w:r>
              <w:rPr>
                <w:rFonts w:ascii="Arial" w:eastAsia="Arial" w:hAnsi="Arial" w:cs="Arial"/>
              </w:rPr>
              <w:t>$1,666</w:t>
            </w:r>
            <w:bookmarkEnd w:id="4555"/>
          </w:p>
        </w:tc>
        <w:tc>
          <w:tcPr>
            <w:tcW w:w="1469" w:type="dxa"/>
          </w:tcPr>
          <w:p w:rsidR="00FE65B0" w:rsidP="00206E25">
            <w:pPr>
              <w:spacing w:before="0" w:after="0"/>
              <w:jc w:val="right"/>
              <w:rPr>
                <w:rFonts w:ascii="Arial" w:eastAsia="Arial" w:hAnsi="Arial" w:cs="Arial"/>
              </w:rPr>
            </w:pPr>
            <w:bookmarkStart w:id="4556" w:name="_LINE__16_184e8697_1a95_4da6_8c1f_98d99f"/>
            <w:r>
              <w:rPr>
                <w:rFonts w:ascii="Arial" w:eastAsia="Arial" w:hAnsi="Arial" w:cs="Arial"/>
              </w:rPr>
              <w:t>$1,666</w:t>
            </w:r>
            <w:bookmarkEnd w:id="4556"/>
          </w:p>
        </w:tc>
      </w:tr>
    </w:tbl>
    <w:p w:rsidR="00FE65B0" w:rsidP="00FE65B0">
      <w:pPr>
        <w:pStyle w:val="BPSParagraphLeftAlign"/>
        <w:suppressAutoHyphens/>
        <w:ind w:left="360"/>
        <w:rPr>
          <w:rFonts w:ascii="Arial" w:eastAsia="Arial" w:hAnsi="Arial" w:cs="Arial"/>
        </w:rPr>
      </w:pPr>
      <w:bookmarkStart w:id="4557" w:name="_PAR__9_a7f640dd_854c_46a6_93bb_72a7ced1"/>
      <w:bookmarkEnd w:id="4544"/>
      <w:r>
        <w:rPr>
          <w:rFonts w:ascii="Arial" w:eastAsia="Arial" w:hAnsi="Arial" w:cs="Arial"/>
          <w:b/>
        </w:rPr>
        <w:t>Bolduc Correctional Facility Z155</w:t>
      </w:r>
    </w:p>
    <w:p w:rsidR="00FE65B0" w:rsidP="00FE65B0">
      <w:pPr>
        <w:ind w:left="360"/>
        <w:rPr>
          <w:rFonts w:ascii="Arial" w:eastAsia="Arial" w:hAnsi="Arial" w:cs="Arial"/>
        </w:rPr>
      </w:pPr>
      <w:bookmarkStart w:id="4558" w:name="_PAR__10_650a3493_a0b1_4d75_bef5_39331c2"/>
      <w:bookmarkEnd w:id="4557"/>
      <w:r>
        <w:rPr>
          <w:rFonts w:ascii="Arial" w:eastAsia="Arial" w:hAnsi="Arial" w:cs="Arial"/>
        </w:rPr>
        <w:t>Initiative: Transfers all positions and related All Other costs from the Bolduc Correctional Facility program to the State Prison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59" w:name="_PAR__11_fa77c217_8a18_4863_9f27_77eb64b"/>
            <w:bookmarkStart w:id="4560" w:name="_LINE__20_3ac03e64_e746_428b_a416_7c60c7"/>
            <w:bookmarkEnd w:id="4558"/>
            <w:r>
              <w:rPr>
                <w:rFonts w:ascii="Arial" w:eastAsia="Arial" w:hAnsi="Arial" w:cs="Arial"/>
                <w:b/>
              </w:rPr>
              <w:t>GENERAL FUND</w:t>
            </w:r>
            <w:bookmarkEnd w:id="4560"/>
          </w:p>
        </w:tc>
        <w:tc>
          <w:tcPr>
            <w:tcW w:w="1469" w:type="dxa"/>
          </w:tcPr>
          <w:p w:rsidR="00FE65B0" w:rsidP="00206E25">
            <w:pPr>
              <w:spacing w:before="0" w:after="0"/>
              <w:jc w:val="right"/>
              <w:rPr>
                <w:rFonts w:ascii="Arial" w:eastAsia="Arial" w:hAnsi="Arial" w:cs="Arial"/>
              </w:rPr>
            </w:pPr>
            <w:bookmarkStart w:id="4561" w:name="_LINE__20_40454237_98d0_4b57_b6bf_fb9ef1"/>
            <w:r>
              <w:rPr>
                <w:rFonts w:ascii="Arial" w:eastAsia="Arial" w:hAnsi="Arial" w:cs="Arial"/>
                <w:b/>
              </w:rPr>
              <w:t>2025-26</w:t>
            </w:r>
            <w:bookmarkEnd w:id="4561"/>
          </w:p>
        </w:tc>
        <w:tc>
          <w:tcPr>
            <w:tcW w:w="1469" w:type="dxa"/>
          </w:tcPr>
          <w:p w:rsidR="00FE65B0" w:rsidP="00206E25">
            <w:pPr>
              <w:spacing w:before="0" w:after="0"/>
              <w:jc w:val="right"/>
              <w:rPr>
                <w:rFonts w:ascii="Arial" w:eastAsia="Arial" w:hAnsi="Arial" w:cs="Arial"/>
              </w:rPr>
            </w:pPr>
            <w:bookmarkStart w:id="4562" w:name="_LINE__20_cbf19fd2_fc8f_471c_9c19_691c36"/>
            <w:r>
              <w:rPr>
                <w:rFonts w:ascii="Arial" w:eastAsia="Arial" w:hAnsi="Arial" w:cs="Arial"/>
                <w:b/>
              </w:rPr>
              <w:t>2026-27</w:t>
            </w:r>
            <w:bookmarkEnd w:id="45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63" w:name="_LINE__21_cca74e0c_7593_4ee5_8531_0e679d"/>
            <w:r>
              <w:rPr>
                <w:rFonts w:ascii="Arial" w:eastAsia="Arial" w:hAnsi="Arial" w:cs="Arial"/>
              </w:rPr>
              <w:t>POSITIONS - LEGISLATIVE COUNT</w:t>
            </w:r>
            <w:bookmarkEnd w:id="4563"/>
          </w:p>
        </w:tc>
        <w:tc>
          <w:tcPr>
            <w:tcW w:w="1469" w:type="dxa"/>
          </w:tcPr>
          <w:p w:rsidR="00FE65B0" w:rsidP="00206E25">
            <w:pPr>
              <w:spacing w:before="0" w:after="0"/>
              <w:jc w:val="right"/>
              <w:rPr>
                <w:rFonts w:ascii="Arial" w:eastAsia="Arial" w:hAnsi="Arial" w:cs="Arial"/>
              </w:rPr>
            </w:pPr>
            <w:bookmarkStart w:id="4564" w:name="_LINE__21_100d14ca_b6bb_4925_af14_8d7bbc"/>
            <w:r>
              <w:rPr>
                <w:rFonts w:ascii="Arial" w:eastAsia="Arial" w:hAnsi="Arial" w:cs="Arial"/>
              </w:rPr>
              <w:t>(53.000)</w:t>
            </w:r>
            <w:bookmarkEnd w:id="4564"/>
          </w:p>
        </w:tc>
        <w:tc>
          <w:tcPr>
            <w:tcW w:w="1469" w:type="dxa"/>
          </w:tcPr>
          <w:p w:rsidR="00FE65B0" w:rsidP="00206E25">
            <w:pPr>
              <w:spacing w:before="0" w:after="0"/>
              <w:jc w:val="right"/>
              <w:rPr>
                <w:rFonts w:ascii="Arial" w:eastAsia="Arial" w:hAnsi="Arial" w:cs="Arial"/>
              </w:rPr>
            </w:pPr>
            <w:bookmarkStart w:id="4565" w:name="_LINE__21_521ba9e6_3c51_4e7d_9a7b_31fbcb"/>
            <w:r>
              <w:rPr>
                <w:rFonts w:ascii="Arial" w:eastAsia="Arial" w:hAnsi="Arial" w:cs="Arial"/>
              </w:rPr>
              <w:t>(53.000)</w:t>
            </w:r>
            <w:bookmarkEnd w:id="45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66" w:name="_LINE__22_2d497191_d2c7_4db2_a089_a84c28"/>
            <w:r>
              <w:rPr>
                <w:rFonts w:ascii="Arial" w:eastAsia="Arial" w:hAnsi="Arial" w:cs="Arial"/>
              </w:rPr>
              <w:t>Personal Services</w:t>
            </w:r>
            <w:bookmarkEnd w:id="4566"/>
          </w:p>
        </w:tc>
        <w:tc>
          <w:tcPr>
            <w:tcW w:w="1469" w:type="dxa"/>
          </w:tcPr>
          <w:p w:rsidR="00FE65B0" w:rsidP="00206E25">
            <w:pPr>
              <w:spacing w:before="0" w:after="0"/>
              <w:jc w:val="right"/>
              <w:rPr>
                <w:rFonts w:ascii="Arial" w:eastAsia="Arial" w:hAnsi="Arial" w:cs="Arial"/>
              </w:rPr>
            </w:pPr>
            <w:bookmarkStart w:id="4567" w:name="_LINE__22_88ccd19f_ed21_42ac_967f_e40259"/>
            <w:r>
              <w:rPr>
                <w:rFonts w:ascii="Arial" w:eastAsia="Arial" w:hAnsi="Arial" w:cs="Arial"/>
              </w:rPr>
              <w:t>($6,493,241)</w:t>
            </w:r>
            <w:bookmarkEnd w:id="4567"/>
          </w:p>
        </w:tc>
        <w:tc>
          <w:tcPr>
            <w:tcW w:w="1469" w:type="dxa"/>
          </w:tcPr>
          <w:p w:rsidR="00FE65B0" w:rsidP="00206E25">
            <w:pPr>
              <w:spacing w:before="0" w:after="0"/>
              <w:jc w:val="right"/>
              <w:rPr>
                <w:rFonts w:ascii="Arial" w:eastAsia="Arial" w:hAnsi="Arial" w:cs="Arial"/>
              </w:rPr>
            </w:pPr>
            <w:bookmarkStart w:id="4568" w:name="_LINE__22_94f486b1_bf11_4180_90e5_8bbbf1"/>
            <w:r>
              <w:rPr>
                <w:rFonts w:ascii="Arial" w:eastAsia="Arial" w:hAnsi="Arial" w:cs="Arial"/>
              </w:rPr>
              <w:t>($6,652,829)</w:t>
            </w:r>
            <w:bookmarkEnd w:id="45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69" w:name="_LINE__23_4bc5e661_3c0d_492e_87fc_b2f474"/>
            <w:r>
              <w:rPr>
                <w:rFonts w:ascii="Arial" w:eastAsia="Arial" w:hAnsi="Arial" w:cs="Arial"/>
              </w:rPr>
              <w:t>All Other</w:t>
            </w:r>
            <w:bookmarkEnd w:id="4569"/>
          </w:p>
        </w:tc>
        <w:tc>
          <w:tcPr>
            <w:tcW w:w="1469" w:type="dxa"/>
          </w:tcPr>
          <w:p w:rsidR="00FE65B0" w:rsidP="00206E25">
            <w:pPr>
              <w:spacing w:before="0" w:after="0"/>
              <w:jc w:val="right"/>
              <w:rPr>
                <w:rFonts w:ascii="Arial" w:eastAsia="Arial" w:hAnsi="Arial" w:cs="Arial"/>
              </w:rPr>
            </w:pPr>
            <w:bookmarkStart w:id="4570" w:name="_LINE__23_b6e059bc_4d19_48a0_9b02_58d1ff"/>
            <w:r>
              <w:rPr>
                <w:rFonts w:ascii="Arial" w:eastAsia="Arial" w:hAnsi="Arial" w:cs="Arial"/>
              </w:rPr>
              <w:t>($458,342)</w:t>
            </w:r>
            <w:bookmarkEnd w:id="4570"/>
          </w:p>
        </w:tc>
        <w:tc>
          <w:tcPr>
            <w:tcW w:w="1469" w:type="dxa"/>
          </w:tcPr>
          <w:p w:rsidR="00FE65B0" w:rsidP="00206E25">
            <w:pPr>
              <w:spacing w:before="0" w:after="0"/>
              <w:jc w:val="right"/>
              <w:rPr>
                <w:rFonts w:ascii="Arial" w:eastAsia="Arial" w:hAnsi="Arial" w:cs="Arial"/>
              </w:rPr>
            </w:pPr>
            <w:bookmarkStart w:id="4571" w:name="_LINE__23_48643309_e47f_45fd_a41b_eec5a8"/>
            <w:r>
              <w:rPr>
                <w:rFonts w:ascii="Arial" w:eastAsia="Arial" w:hAnsi="Arial" w:cs="Arial"/>
              </w:rPr>
              <w:t>($458,342)</w:t>
            </w:r>
            <w:bookmarkEnd w:id="45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72" w:name="_LINE__24_c0449e15_17b0_4c65_8563_9d030b"/>
            <w:r>
              <w:rPr>
                <w:rFonts w:ascii="Arial" w:eastAsia="Arial" w:hAnsi="Arial" w:cs="Arial"/>
              </w:rPr>
              <w:t xml:space="preserve"> </w:t>
            </w:r>
            <w:bookmarkEnd w:id="4572"/>
          </w:p>
        </w:tc>
        <w:tc>
          <w:tcPr>
            <w:tcW w:w="1469" w:type="dxa"/>
          </w:tcPr>
          <w:p w:rsidR="00FE65B0" w:rsidP="00206E25">
            <w:pPr>
              <w:spacing w:before="0" w:after="0"/>
              <w:jc w:val="right"/>
              <w:rPr>
                <w:rFonts w:ascii="Arial" w:eastAsia="Arial" w:hAnsi="Arial" w:cs="Arial"/>
              </w:rPr>
            </w:pPr>
            <w:bookmarkStart w:id="4573" w:name="_LINE__24_90c0a47b_18ba_41eb_8a29_66a7dc"/>
            <w:r>
              <w:rPr>
                <w:rFonts w:ascii="Arial" w:eastAsia="Arial" w:hAnsi="Arial" w:cs="Arial"/>
              </w:rPr>
              <w:t>__________</w:t>
            </w:r>
            <w:bookmarkEnd w:id="4573"/>
          </w:p>
        </w:tc>
        <w:tc>
          <w:tcPr>
            <w:tcW w:w="1469" w:type="dxa"/>
          </w:tcPr>
          <w:p w:rsidR="00FE65B0" w:rsidP="00206E25">
            <w:pPr>
              <w:spacing w:before="0" w:after="0"/>
              <w:jc w:val="right"/>
              <w:rPr>
                <w:rFonts w:ascii="Arial" w:eastAsia="Arial" w:hAnsi="Arial" w:cs="Arial"/>
              </w:rPr>
            </w:pPr>
            <w:bookmarkStart w:id="4574" w:name="_LINE__24_f42c166a_d9d8_410b_920f_f4d2cc"/>
            <w:r>
              <w:rPr>
                <w:rFonts w:ascii="Arial" w:eastAsia="Arial" w:hAnsi="Arial" w:cs="Arial"/>
              </w:rPr>
              <w:t>__________</w:t>
            </w:r>
            <w:bookmarkEnd w:id="45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75" w:name="_LINE__25_90a28d12_d246_4785_a247_5ba364"/>
            <w:r>
              <w:rPr>
                <w:rFonts w:ascii="Arial" w:eastAsia="Arial" w:hAnsi="Arial" w:cs="Arial"/>
              </w:rPr>
              <w:t>GENERAL FUND TOTAL</w:t>
            </w:r>
            <w:bookmarkEnd w:id="4575"/>
          </w:p>
        </w:tc>
        <w:tc>
          <w:tcPr>
            <w:tcW w:w="1469" w:type="dxa"/>
          </w:tcPr>
          <w:p w:rsidR="00FE65B0" w:rsidP="00206E25">
            <w:pPr>
              <w:spacing w:before="0" w:after="0"/>
              <w:jc w:val="right"/>
              <w:rPr>
                <w:rFonts w:ascii="Arial" w:eastAsia="Arial" w:hAnsi="Arial" w:cs="Arial"/>
              </w:rPr>
            </w:pPr>
            <w:bookmarkStart w:id="4576" w:name="_LINE__25_576e94e1_a09a_4bf2_ae5e_59b6ce"/>
            <w:r>
              <w:rPr>
                <w:rFonts w:ascii="Arial" w:eastAsia="Arial" w:hAnsi="Arial" w:cs="Arial"/>
              </w:rPr>
              <w:t>($6,951,583)</w:t>
            </w:r>
            <w:bookmarkEnd w:id="4576"/>
          </w:p>
        </w:tc>
        <w:tc>
          <w:tcPr>
            <w:tcW w:w="1469" w:type="dxa"/>
          </w:tcPr>
          <w:p w:rsidR="00FE65B0" w:rsidP="00206E25">
            <w:pPr>
              <w:spacing w:before="0" w:after="0"/>
              <w:jc w:val="right"/>
              <w:rPr>
                <w:rFonts w:ascii="Arial" w:eastAsia="Arial" w:hAnsi="Arial" w:cs="Arial"/>
              </w:rPr>
            </w:pPr>
            <w:bookmarkStart w:id="4577" w:name="_LINE__25_8b4ce5b3_69ce_4022_b831_ee6300"/>
            <w:r>
              <w:rPr>
                <w:rFonts w:ascii="Arial" w:eastAsia="Arial" w:hAnsi="Arial" w:cs="Arial"/>
              </w:rPr>
              <w:t>($7,111,171)</w:t>
            </w:r>
            <w:bookmarkEnd w:id="4577"/>
          </w:p>
        </w:tc>
      </w:tr>
    </w:tbl>
    <w:p w:rsidR="00FE65B0" w:rsidP="00FE65B0">
      <w:pPr>
        <w:pStyle w:val="BPSParagraphLeftAlign"/>
        <w:suppressAutoHyphens/>
        <w:ind w:left="360"/>
        <w:rPr>
          <w:rFonts w:ascii="Arial" w:eastAsia="Arial" w:hAnsi="Arial" w:cs="Arial"/>
        </w:rPr>
      </w:pPr>
      <w:bookmarkStart w:id="4578" w:name="_PAR__12_332b2dd9_a4ef_4519_8134_a7301a5"/>
      <w:bookmarkEnd w:id="4559"/>
      <w:r>
        <w:rPr>
          <w:rFonts w:ascii="Arial" w:eastAsia="Arial" w:hAnsi="Arial" w:cs="Arial"/>
          <w:b/>
        </w:rPr>
        <w:t>Bolduc Correctional Facility Z155</w:t>
      </w:r>
    </w:p>
    <w:p w:rsidR="00FE65B0" w:rsidP="00FE65B0">
      <w:pPr>
        <w:ind w:left="360"/>
        <w:rPr>
          <w:rFonts w:ascii="Arial" w:eastAsia="Arial" w:hAnsi="Arial" w:cs="Arial"/>
        </w:rPr>
      </w:pPr>
      <w:bookmarkStart w:id="4579" w:name="_PAR__13_e9e9396b_034e_40cb_a49b_a419164"/>
      <w:bookmarkEnd w:id="4578"/>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80" w:name="_PAR__14_c9d4eb62_3dcd_40fa_9b5a_be0d871"/>
            <w:bookmarkStart w:id="4581" w:name="_LINE__28_23d4d007_6756_4dc5_8fc1_c053f2"/>
            <w:bookmarkEnd w:id="4579"/>
            <w:r>
              <w:rPr>
                <w:rFonts w:ascii="Arial" w:eastAsia="Arial" w:hAnsi="Arial" w:cs="Arial"/>
                <w:b/>
              </w:rPr>
              <w:t>GENERAL FUND</w:t>
            </w:r>
            <w:bookmarkEnd w:id="4581"/>
          </w:p>
        </w:tc>
        <w:tc>
          <w:tcPr>
            <w:tcW w:w="1469" w:type="dxa"/>
          </w:tcPr>
          <w:p w:rsidR="00FE65B0" w:rsidP="00206E25">
            <w:pPr>
              <w:spacing w:before="0" w:after="0"/>
              <w:jc w:val="right"/>
              <w:rPr>
                <w:rFonts w:ascii="Arial" w:eastAsia="Arial" w:hAnsi="Arial" w:cs="Arial"/>
              </w:rPr>
            </w:pPr>
            <w:bookmarkStart w:id="4582" w:name="_LINE__28_b5e31d9a_ef3e_424a_9708_0a6257"/>
            <w:r>
              <w:rPr>
                <w:rFonts w:ascii="Arial" w:eastAsia="Arial" w:hAnsi="Arial" w:cs="Arial"/>
                <w:b/>
              </w:rPr>
              <w:t>2025-26</w:t>
            </w:r>
            <w:bookmarkEnd w:id="4582"/>
          </w:p>
        </w:tc>
        <w:tc>
          <w:tcPr>
            <w:tcW w:w="1469" w:type="dxa"/>
          </w:tcPr>
          <w:p w:rsidR="00FE65B0" w:rsidP="00206E25">
            <w:pPr>
              <w:spacing w:before="0" w:after="0"/>
              <w:jc w:val="right"/>
              <w:rPr>
                <w:rFonts w:ascii="Arial" w:eastAsia="Arial" w:hAnsi="Arial" w:cs="Arial"/>
              </w:rPr>
            </w:pPr>
            <w:bookmarkStart w:id="4583" w:name="_LINE__28_f0e0a42d_e436_4973_a5b7_49ca10"/>
            <w:r>
              <w:rPr>
                <w:rFonts w:ascii="Arial" w:eastAsia="Arial" w:hAnsi="Arial" w:cs="Arial"/>
                <w:b/>
              </w:rPr>
              <w:t>2026-27</w:t>
            </w:r>
            <w:bookmarkEnd w:id="45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84" w:name="_LINE__29_90be007a_9d83_42e4_be68_d4dcd2"/>
            <w:r>
              <w:rPr>
                <w:rFonts w:ascii="Arial" w:eastAsia="Arial" w:hAnsi="Arial" w:cs="Arial"/>
              </w:rPr>
              <w:t>All Other</w:t>
            </w:r>
            <w:bookmarkEnd w:id="4584"/>
          </w:p>
        </w:tc>
        <w:tc>
          <w:tcPr>
            <w:tcW w:w="1469" w:type="dxa"/>
          </w:tcPr>
          <w:p w:rsidR="00FE65B0" w:rsidP="00206E25">
            <w:pPr>
              <w:spacing w:before="0" w:after="0"/>
              <w:jc w:val="right"/>
              <w:rPr>
                <w:rFonts w:ascii="Arial" w:eastAsia="Arial" w:hAnsi="Arial" w:cs="Arial"/>
              </w:rPr>
            </w:pPr>
            <w:bookmarkStart w:id="4585" w:name="_LINE__29_0c426760_6755_4ba9_ac5b_de3283"/>
            <w:r>
              <w:rPr>
                <w:rFonts w:ascii="Arial" w:eastAsia="Arial" w:hAnsi="Arial" w:cs="Arial"/>
              </w:rPr>
              <w:t>$194,114</w:t>
            </w:r>
            <w:bookmarkEnd w:id="4585"/>
          </w:p>
        </w:tc>
        <w:tc>
          <w:tcPr>
            <w:tcW w:w="1469" w:type="dxa"/>
          </w:tcPr>
          <w:p w:rsidR="00FE65B0" w:rsidP="00206E25">
            <w:pPr>
              <w:spacing w:before="0" w:after="0"/>
              <w:jc w:val="right"/>
              <w:rPr>
                <w:rFonts w:ascii="Arial" w:eastAsia="Arial" w:hAnsi="Arial" w:cs="Arial"/>
              </w:rPr>
            </w:pPr>
            <w:bookmarkStart w:id="4586" w:name="_LINE__29_de8bcf60_1494_4d07_862d_e73f2d"/>
            <w:r>
              <w:rPr>
                <w:rFonts w:ascii="Arial" w:eastAsia="Arial" w:hAnsi="Arial" w:cs="Arial"/>
              </w:rPr>
              <w:t>$194,114</w:t>
            </w:r>
            <w:bookmarkEnd w:id="45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87" w:name="_LINE__30_072f733f_014f_4154_a7ca_fd3683"/>
            <w:r>
              <w:rPr>
                <w:rFonts w:ascii="Arial" w:eastAsia="Arial" w:hAnsi="Arial" w:cs="Arial"/>
              </w:rPr>
              <w:t xml:space="preserve"> </w:t>
            </w:r>
            <w:bookmarkEnd w:id="4587"/>
          </w:p>
        </w:tc>
        <w:tc>
          <w:tcPr>
            <w:tcW w:w="1469" w:type="dxa"/>
          </w:tcPr>
          <w:p w:rsidR="00FE65B0" w:rsidP="00206E25">
            <w:pPr>
              <w:spacing w:before="0" w:after="0"/>
              <w:jc w:val="right"/>
              <w:rPr>
                <w:rFonts w:ascii="Arial" w:eastAsia="Arial" w:hAnsi="Arial" w:cs="Arial"/>
              </w:rPr>
            </w:pPr>
            <w:bookmarkStart w:id="4588" w:name="_LINE__30_45513549_5b1b_43b6_82fe_7ccdef"/>
            <w:r>
              <w:rPr>
                <w:rFonts w:ascii="Arial" w:eastAsia="Arial" w:hAnsi="Arial" w:cs="Arial"/>
              </w:rPr>
              <w:t>__________</w:t>
            </w:r>
            <w:bookmarkEnd w:id="4588"/>
          </w:p>
        </w:tc>
        <w:tc>
          <w:tcPr>
            <w:tcW w:w="1469" w:type="dxa"/>
          </w:tcPr>
          <w:p w:rsidR="00FE65B0" w:rsidP="00206E25">
            <w:pPr>
              <w:spacing w:before="0" w:after="0"/>
              <w:jc w:val="right"/>
              <w:rPr>
                <w:rFonts w:ascii="Arial" w:eastAsia="Arial" w:hAnsi="Arial" w:cs="Arial"/>
              </w:rPr>
            </w:pPr>
            <w:bookmarkStart w:id="4589" w:name="_LINE__30_443983ef_cc79_46a2_8c73_87937b"/>
            <w:r>
              <w:rPr>
                <w:rFonts w:ascii="Arial" w:eastAsia="Arial" w:hAnsi="Arial" w:cs="Arial"/>
              </w:rPr>
              <w:t>__________</w:t>
            </w:r>
            <w:bookmarkEnd w:id="45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90" w:name="_LINE__31_23dd2f84_4eea_42ad_98ab_6dfaab"/>
            <w:r>
              <w:rPr>
                <w:rFonts w:ascii="Arial" w:eastAsia="Arial" w:hAnsi="Arial" w:cs="Arial"/>
              </w:rPr>
              <w:t>GENERAL FUND TOTAL</w:t>
            </w:r>
            <w:bookmarkEnd w:id="4590"/>
          </w:p>
        </w:tc>
        <w:tc>
          <w:tcPr>
            <w:tcW w:w="1469" w:type="dxa"/>
          </w:tcPr>
          <w:p w:rsidR="00FE65B0" w:rsidP="00206E25">
            <w:pPr>
              <w:spacing w:before="0" w:after="0"/>
              <w:jc w:val="right"/>
              <w:rPr>
                <w:rFonts w:ascii="Arial" w:eastAsia="Arial" w:hAnsi="Arial" w:cs="Arial"/>
              </w:rPr>
            </w:pPr>
            <w:bookmarkStart w:id="4591" w:name="_LINE__31_38a0de69_f130_4ccb_a661_3fa48b"/>
            <w:r>
              <w:rPr>
                <w:rFonts w:ascii="Arial" w:eastAsia="Arial" w:hAnsi="Arial" w:cs="Arial"/>
              </w:rPr>
              <w:t>$194,114</w:t>
            </w:r>
            <w:bookmarkEnd w:id="4591"/>
          </w:p>
        </w:tc>
        <w:tc>
          <w:tcPr>
            <w:tcW w:w="1469" w:type="dxa"/>
          </w:tcPr>
          <w:p w:rsidR="00FE65B0" w:rsidP="00206E25">
            <w:pPr>
              <w:spacing w:before="0" w:after="0"/>
              <w:jc w:val="right"/>
              <w:rPr>
                <w:rFonts w:ascii="Arial" w:eastAsia="Arial" w:hAnsi="Arial" w:cs="Arial"/>
              </w:rPr>
            </w:pPr>
            <w:bookmarkStart w:id="4592" w:name="_LINE__31_2acc9b6c_5636_4fb4_838f_db8492"/>
            <w:r>
              <w:rPr>
                <w:rFonts w:ascii="Arial" w:eastAsia="Arial" w:hAnsi="Arial" w:cs="Arial"/>
              </w:rPr>
              <w:t>$194,114</w:t>
            </w:r>
            <w:bookmarkEnd w:id="4592"/>
          </w:p>
        </w:tc>
      </w:tr>
    </w:tbl>
    <w:p w:rsidR="00FE65B0" w:rsidP="00FE65B0">
      <w:pPr>
        <w:pStyle w:val="BPSParagraphLeftAlign"/>
        <w:suppressAutoHyphens/>
        <w:ind w:left="360"/>
        <w:rPr>
          <w:rFonts w:ascii="Arial" w:eastAsia="Arial" w:hAnsi="Arial" w:cs="Arial"/>
        </w:rPr>
      </w:pPr>
      <w:bookmarkStart w:id="4593" w:name="_PAR__15_ed6d04b8_b250_4bca_a238_5fcf11c"/>
      <w:bookmarkEnd w:id="4580"/>
      <w:r>
        <w:rPr>
          <w:rFonts w:ascii="Arial" w:eastAsia="Arial" w:hAnsi="Arial" w:cs="Arial"/>
          <w:b/>
        </w:rPr>
        <w:t>BOLDUC CORRECTIONAL FACILITY Z155</w:t>
      </w:r>
    </w:p>
    <w:p w:rsidR="00FE65B0" w:rsidP="00FE65B0">
      <w:pPr>
        <w:pStyle w:val="BPSParagraphLeftAlign"/>
        <w:suppressAutoHyphens/>
        <w:ind w:left="360"/>
        <w:rPr>
          <w:rFonts w:ascii="Arial" w:eastAsia="Arial" w:hAnsi="Arial" w:cs="Arial"/>
        </w:rPr>
      </w:pPr>
      <w:bookmarkStart w:id="4594" w:name="_PAR__16_fad6b9ce_ae10_4b4f_b5ad_2609b68"/>
      <w:bookmarkEnd w:id="45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595" w:name="_PAR__17_cb16e808_7f99_4e7d_910e_f8f79e0"/>
            <w:bookmarkStart w:id="4596" w:name="_LINE__34_de96242b_e94c_46b8_a164_05644f"/>
            <w:bookmarkEnd w:id="4594"/>
            <w:r>
              <w:rPr>
                <w:rFonts w:ascii="Arial" w:eastAsia="Arial" w:hAnsi="Arial" w:cs="Arial"/>
                <w:b/>
              </w:rPr>
              <w:t>GENERAL FUND</w:t>
            </w:r>
            <w:bookmarkEnd w:id="4596"/>
          </w:p>
        </w:tc>
        <w:tc>
          <w:tcPr>
            <w:tcW w:w="1469" w:type="dxa"/>
          </w:tcPr>
          <w:p w:rsidR="00FE65B0" w:rsidP="00206E25">
            <w:pPr>
              <w:spacing w:before="0" w:after="0"/>
              <w:jc w:val="right"/>
              <w:rPr>
                <w:rFonts w:ascii="Arial" w:eastAsia="Arial" w:hAnsi="Arial" w:cs="Arial"/>
              </w:rPr>
            </w:pPr>
            <w:bookmarkStart w:id="4597" w:name="_LINE__34_54be0f7c_69cd_4361_a1e4_9d0654"/>
            <w:r>
              <w:rPr>
                <w:rFonts w:ascii="Arial" w:eastAsia="Arial" w:hAnsi="Arial" w:cs="Arial"/>
                <w:b/>
              </w:rPr>
              <w:t>2025-26</w:t>
            </w:r>
            <w:bookmarkEnd w:id="4597"/>
          </w:p>
        </w:tc>
        <w:tc>
          <w:tcPr>
            <w:tcW w:w="1469" w:type="dxa"/>
          </w:tcPr>
          <w:p w:rsidR="00FE65B0" w:rsidP="00206E25">
            <w:pPr>
              <w:spacing w:before="0" w:after="0"/>
              <w:jc w:val="right"/>
              <w:rPr>
                <w:rFonts w:ascii="Arial" w:eastAsia="Arial" w:hAnsi="Arial" w:cs="Arial"/>
              </w:rPr>
            </w:pPr>
            <w:bookmarkStart w:id="4598" w:name="_LINE__34_1d4cb06d_06db_4870_a135_abbbda"/>
            <w:r>
              <w:rPr>
                <w:rFonts w:ascii="Arial" w:eastAsia="Arial" w:hAnsi="Arial" w:cs="Arial"/>
                <w:b/>
              </w:rPr>
              <w:t>2026-27</w:t>
            </w:r>
            <w:bookmarkEnd w:id="45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599" w:name="_LINE__35_63466b96_bd53_4ded_a19d_da8821"/>
            <w:r>
              <w:rPr>
                <w:rFonts w:ascii="Arial" w:eastAsia="Arial" w:hAnsi="Arial" w:cs="Arial"/>
              </w:rPr>
              <w:t>POSITIONS - LEGISLATIVE COUNT</w:t>
            </w:r>
            <w:bookmarkEnd w:id="4599"/>
          </w:p>
        </w:tc>
        <w:tc>
          <w:tcPr>
            <w:tcW w:w="1469" w:type="dxa"/>
          </w:tcPr>
          <w:p w:rsidR="00FE65B0" w:rsidP="00206E25">
            <w:pPr>
              <w:spacing w:before="0" w:after="0"/>
              <w:jc w:val="right"/>
              <w:rPr>
                <w:rFonts w:ascii="Arial" w:eastAsia="Arial" w:hAnsi="Arial" w:cs="Arial"/>
              </w:rPr>
            </w:pPr>
            <w:bookmarkStart w:id="4600" w:name="_LINE__35_93931c12_9e90_4ea3_94fc_17b7f3"/>
            <w:r>
              <w:rPr>
                <w:rFonts w:ascii="Arial" w:eastAsia="Arial" w:hAnsi="Arial" w:cs="Arial"/>
              </w:rPr>
              <w:t>(53.000)</w:t>
            </w:r>
            <w:bookmarkEnd w:id="4600"/>
          </w:p>
        </w:tc>
        <w:tc>
          <w:tcPr>
            <w:tcW w:w="1469" w:type="dxa"/>
          </w:tcPr>
          <w:p w:rsidR="00FE65B0" w:rsidP="00206E25">
            <w:pPr>
              <w:spacing w:before="0" w:after="0"/>
              <w:jc w:val="right"/>
              <w:rPr>
                <w:rFonts w:ascii="Arial" w:eastAsia="Arial" w:hAnsi="Arial" w:cs="Arial"/>
              </w:rPr>
            </w:pPr>
            <w:bookmarkStart w:id="4601" w:name="_LINE__35_0ff609fc_cf41_497e_86f2_3cccae"/>
            <w:r>
              <w:rPr>
                <w:rFonts w:ascii="Arial" w:eastAsia="Arial" w:hAnsi="Arial" w:cs="Arial"/>
              </w:rPr>
              <w:t>(53.000)</w:t>
            </w:r>
            <w:bookmarkEnd w:id="46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02" w:name="_LINE__36_32e0068f_5c04_437d_93cd_3e9f45"/>
            <w:r>
              <w:rPr>
                <w:rFonts w:ascii="Arial" w:eastAsia="Arial" w:hAnsi="Arial" w:cs="Arial"/>
              </w:rPr>
              <w:t>Personal Services</w:t>
            </w:r>
            <w:bookmarkEnd w:id="4602"/>
          </w:p>
        </w:tc>
        <w:tc>
          <w:tcPr>
            <w:tcW w:w="1469" w:type="dxa"/>
          </w:tcPr>
          <w:p w:rsidR="00FE65B0" w:rsidP="00206E25">
            <w:pPr>
              <w:spacing w:before="0" w:after="0"/>
              <w:jc w:val="right"/>
              <w:rPr>
                <w:rFonts w:ascii="Arial" w:eastAsia="Arial" w:hAnsi="Arial" w:cs="Arial"/>
              </w:rPr>
            </w:pPr>
            <w:bookmarkStart w:id="4603" w:name="_LINE__36_69230204_e273_46c7_80c2_43f0d9"/>
            <w:r>
              <w:rPr>
                <w:rFonts w:ascii="Arial" w:eastAsia="Arial" w:hAnsi="Arial" w:cs="Arial"/>
              </w:rPr>
              <w:t>($6,493,241)</w:t>
            </w:r>
            <w:bookmarkEnd w:id="4603"/>
          </w:p>
        </w:tc>
        <w:tc>
          <w:tcPr>
            <w:tcW w:w="1469" w:type="dxa"/>
          </w:tcPr>
          <w:p w:rsidR="00FE65B0" w:rsidP="00206E25">
            <w:pPr>
              <w:spacing w:before="0" w:after="0"/>
              <w:jc w:val="right"/>
              <w:rPr>
                <w:rFonts w:ascii="Arial" w:eastAsia="Arial" w:hAnsi="Arial" w:cs="Arial"/>
              </w:rPr>
            </w:pPr>
            <w:bookmarkStart w:id="4604" w:name="_LINE__36_e4bd94fb_85b0_48c4_b7b2_107f00"/>
            <w:r>
              <w:rPr>
                <w:rFonts w:ascii="Arial" w:eastAsia="Arial" w:hAnsi="Arial" w:cs="Arial"/>
              </w:rPr>
              <w:t>($6,652,829)</w:t>
            </w:r>
            <w:bookmarkEnd w:id="46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05" w:name="_LINE__37_095bc0df_8a6d_4864_86c9_d1410e"/>
            <w:r>
              <w:rPr>
                <w:rFonts w:ascii="Arial" w:eastAsia="Arial" w:hAnsi="Arial" w:cs="Arial"/>
              </w:rPr>
              <w:t>All Other</w:t>
            </w:r>
            <w:bookmarkEnd w:id="4605"/>
          </w:p>
        </w:tc>
        <w:tc>
          <w:tcPr>
            <w:tcW w:w="1469" w:type="dxa"/>
          </w:tcPr>
          <w:p w:rsidR="00FE65B0" w:rsidP="00206E25">
            <w:pPr>
              <w:spacing w:before="0" w:after="0"/>
              <w:jc w:val="right"/>
              <w:rPr>
                <w:rFonts w:ascii="Arial" w:eastAsia="Arial" w:hAnsi="Arial" w:cs="Arial"/>
              </w:rPr>
            </w:pPr>
            <w:bookmarkStart w:id="4606" w:name="_LINE__37_0c669351_f316_4977_8e5e_ae9f54"/>
            <w:r>
              <w:rPr>
                <w:rFonts w:ascii="Arial" w:eastAsia="Arial" w:hAnsi="Arial" w:cs="Arial"/>
              </w:rPr>
              <w:t>($264,228)</w:t>
            </w:r>
            <w:bookmarkEnd w:id="4606"/>
          </w:p>
        </w:tc>
        <w:tc>
          <w:tcPr>
            <w:tcW w:w="1469" w:type="dxa"/>
          </w:tcPr>
          <w:p w:rsidR="00FE65B0" w:rsidP="00206E25">
            <w:pPr>
              <w:spacing w:before="0" w:after="0"/>
              <w:jc w:val="right"/>
              <w:rPr>
                <w:rFonts w:ascii="Arial" w:eastAsia="Arial" w:hAnsi="Arial" w:cs="Arial"/>
              </w:rPr>
            </w:pPr>
            <w:bookmarkStart w:id="4607" w:name="_LINE__37_bd432bf2_ce9b_4886_835d_9b9eb1"/>
            <w:r>
              <w:rPr>
                <w:rFonts w:ascii="Arial" w:eastAsia="Arial" w:hAnsi="Arial" w:cs="Arial"/>
              </w:rPr>
              <w:t>($264,228)</w:t>
            </w:r>
            <w:bookmarkEnd w:id="46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08" w:name="_LINE__38_3f365d6b_6fd8_4a80_99be_607301"/>
            <w:r>
              <w:rPr>
                <w:rFonts w:ascii="Arial" w:eastAsia="Arial" w:hAnsi="Arial" w:cs="Arial"/>
              </w:rPr>
              <w:t xml:space="preserve"> </w:t>
            </w:r>
            <w:bookmarkEnd w:id="4608"/>
          </w:p>
        </w:tc>
        <w:tc>
          <w:tcPr>
            <w:tcW w:w="1469" w:type="dxa"/>
          </w:tcPr>
          <w:p w:rsidR="00FE65B0" w:rsidP="00206E25">
            <w:pPr>
              <w:spacing w:before="0" w:after="0"/>
              <w:jc w:val="right"/>
              <w:rPr>
                <w:rFonts w:ascii="Arial" w:eastAsia="Arial" w:hAnsi="Arial" w:cs="Arial"/>
              </w:rPr>
            </w:pPr>
            <w:bookmarkStart w:id="4609" w:name="_LINE__38_3936986b_a0bf_4ee6_bef2_9a5eb6"/>
            <w:r>
              <w:rPr>
                <w:rFonts w:ascii="Arial" w:eastAsia="Arial" w:hAnsi="Arial" w:cs="Arial"/>
              </w:rPr>
              <w:t>__________</w:t>
            </w:r>
            <w:bookmarkEnd w:id="4609"/>
          </w:p>
        </w:tc>
        <w:tc>
          <w:tcPr>
            <w:tcW w:w="1469" w:type="dxa"/>
          </w:tcPr>
          <w:p w:rsidR="00FE65B0" w:rsidP="00206E25">
            <w:pPr>
              <w:spacing w:before="0" w:after="0"/>
              <w:jc w:val="right"/>
              <w:rPr>
                <w:rFonts w:ascii="Arial" w:eastAsia="Arial" w:hAnsi="Arial" w:cs="Arial"/>
              </w:rPr>
            </w:pPr>
            <w:bookmarkStart w:id="4610" w:name="_LINE__38_40ef73bb_c5aa_4628_82fc_7fe1ba"/>
            <w:r>
              <w:rPr>
                <w:rFonts w:ascii="Arial" w:eastAsia="Arial" w:hAnsi="Arial" w:cs="Arial"/>
              </w:rPr>
              <w:t>__________</w:t>
            </w:r>
            <w:bookmarkEnd w:id="46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11" w:name="_LINE__39_2ed09d62_7d04_469b_bbd8_454657"/>
            <w:r>
              <w:rPr>
                <w:rFonts w:ascii="Arial" w:eastAsia="Arial" w:hAnsi="Arial" w:cs="Arial"/>
              </w:rPr>
              <w:t>GENERAL FUND TOTAL</w:t>
            </w:r>
            <w:bookmarkEnd w:id="4611"/>
          </w:p>
        </w:tc>
        <w:tc>
          <w:tcPr>
            <w:tcW w:w="1469" w:type="dxa"/>
          </w:tcPr>
          <w:p w:rsidR="00FE65B0" w:rsidP="00206E25">
            <w:pPr>
              <w:spacing w:before="0" w:after="0"/>
              <w:jc w:val="right"/>
              <w:rPr>
                <w:rFonts w:ascii="Arial" w:eastAsia="Arial" w:hAnsi="Arial" w:cs="Arial"/>
              </w:rPr>
            </w:pPr>
            <w:bookmarkStart w:id="4612" w:name="_LINE__39_c13eb18d_2b83_41d1_aefc_ac27e1"/>
            <w:r>
              <w:rPr>
                <w:rFonts w:ascii="Arial" w:eastAsia="Arial" w:hAnsi="Arial" w:cs="Arial"/>
              </w:rPr>
              <w:t>($6,757,469)</w:t>
            </w:r>
            <w:bookmarkEnd w:id="4612"/>
          </w:p>
        </w:tc>
        <w:tc>
          <w:tcPr>
            <w:tcW w:w="1469" w:type="dxa"/>
          </w:tcPr>
          <w:p w:rsidR="00FE65B0" w:rsidP="00206E25">
            <w:pPr>
              <w:spacing w:before="0" w:after="0"/>
              <w:jc w:val="right"/>
              <w:rPr>
                <w:rFonts w:ascii="Arial" w:eastAsia="Arial" w:hAnsi="Arial" w:cs="Arial"/>
              </w:rPr>
            </w:pPr>
            <w:bookmarkStart w:id="4613" w:name="_LINE__39_09fff511_3195_4618_9af4_c976a4"/>
            <w:r>
              <w:rPr>
                <w:rFonts w:ascii="Arial" w:eastAsia="Arial" w:hAnsi="Arial" w:cs="Arial"/>
              </w:rPr>
              <w:t>($6,917,057)</w:t>
            </w:r>
            <w:bookmarkEnd w:id="4613"/>
          </w:p>
        </w:tc>
      </w:tr>
    </w:tbl>
    <w:p w:rsidR="00FE65B0" w:rsidP="00FE65B0">
      <w:pPr>
        <w:pStyle w:val="BPSParagraphLeftAlign"/>
        <w:suppressAutoHyphens/>
        <w:ind w:left="360"/>
        <w:rPr>
          <w:rFonts w:ascii="Arial" w:eastAsia="Arial" w:hAnsi="Arial" w:cs="Arial"/>
        </w:rPr>
      </w:pPr>
      <w:bookmarkStart w:id="4614" w:name="_PAR__18_1f01057d_c81d_4771_9459_dc81c27"/>
      <w:bookmarkEnd w:id="4595"/>
      <w:r>
        <w:rPr>
          <w:rFonts w:ascii="Arial" w:eastAsia="Arial" w:hAnsi="Arial" w:cs="Arial"/>
          <w:b/>
        </w:rPr>
        <w:t>Correctional Center 0162</w:t>
      </w:r>
    </w:p>
    <w:p w:rsidR="00FE65B0" w:rsidP="00FE65B0">
      <w:pPr>
        <w:ind w:left="360"/>
        <w:rPr>
          <w:rFonts w:ascii="Arial" w:eastAsia="Arial" w:hAnsi="Arial" w:cs="Arial"/>
        </w:rPr>
      </w:pPr>
      <w:bookmarkStart w:id="4615" w:name="_PAGE__52_538bc520_ab24_490a_a271_e821a2"/>
      <w:bookmarkStart w:id="4616" w:name="_PAR__2_7da53b2a_6357_4e0f_9b8f_f7854c87"/>
      <w:bookmarkEnd w:id="4513"/>
      <w:bookmarkEnd w:id="4614"/>
      <w:r>
        <w:rPr>
          <w:rFonts w:ascii="Arial" w:eastAsia="Arial" w:hAnsi="Arial" w:cs="Arial"/>
        </w:rPr>
        <w:t>Initiative: Transfers funding from the Corrections Fuel program to the Long Creek Youth Development Center program and Correctional Center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17" w:name="_PAR__3_7179f048_426d_4a84_ae8d_426c564e"/>
            <w:bookmarkStart w:id="4618" w:name="_LINE__3_42ac98b2_efda_4ce4_9770_901628a"/>
            <w:bookmarkEnd w:id="4616"/>
            <w:r>
              <w:rPr>
                <w:rFonts w:ascii="Arial" w:eastAsia="Arial" w:hAnsi="Arial" w:cs="Arial"/>
                <w:b/>
              </w:rPr>
              <w:t>GENERAL FUND</w:t>
            </w:r>
            <w:bookmarkEnd w:id="4618"/>
          </w:p>
        </w:tc>
        <w:tc>
          <w:tcPr>
            <w:tcW w:w="1469" w:type="dxa"/>
          </w:tcPr>
          <w:p w:rsidR="00FE65B0" w:rsidP="00206E25">
            <w:pPr>
              <w:spacing w:before="0" w:after="0"/>
              <w:jc w:val="right"/>
              <w:rPr>
                <w:rFonts w:ascii="Arial" w:eastAsia="Arial" w:hAnsi="Arial" w:cs="Arial"/>
              </w:rPr>
            </w:pPr>
            <w:bookmarkStart w:id="4619" w:name="_LINE__3_05321f83_63ff_4359_9852_904a372"/>
            <w:r>
              <w:rPr>
                <w:rFonts w:ascii="Arial" w:eastAsia="Arial" w:hAnsi="Arial" w:cs="Arial"/>
                <w:b/>
              </w:rPr>
              <w:t>2025-26</w:t>
            </w:r>
            <w:bookmarkEnd w:id="4619"/>
          </w:p>
        </w:tc>
        <w:tc>
          <w:tcPr>
            <w:tcW w:w="1469" w:type="dxa"/>
          </w:tcPr>
          <w:p w:rsidR="00FE65B0" w:rsidP="00206E25">
            <w:pPr>
              <w:spacing w:before="0" w:after="0"/>
              <w:jc w:val="right"/>
              <w:rPr>
                <w:rFonts w:ascii="Arial" w:eastAsia="Arial" w:hAnsi="Arial" w:cs="Arial"/>
              </w:rPr>
            </w:pPr>
            <w:bookmarkStart w:id="4620" w:name="_LINE__3_3bf6f3e7_dec4_4061_8476_26922f3"/>
            <w:r>
              <w:rPr>
                <w:rFonts w:ascii="Arial" w:eastAsia="Arial" w:hAnsi="Arial" w:cs="Arial"/>
                <w:b/>
              </w:rPr>
              <w:t>2026-27</w:t>
            </w:r>
            <w:bookmarkEnd w:id="46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21" w:name="_LINE__4_1c0ee283_cb3c_4cee_94f9_09c10dc"/>
            <w:r>
              <w:rPr>
                <w:rFonts w:ascii="Arial" w:eastAsia="Arial" w:hAnsi="Arial" w:cs="Arial"/>
              </w:rPr>
              <w:t>All Other</w:t>
            </w:r>
            <w:bookmarkEnd w:id="4621"/>
          </w:p>
        </w:tc>
        <w:tc>
          <w:tcPr>
            <w:tcW w:w="1469" w:type="dxa"/>
          </w:tcPr>
          <w:p w:rsidR="00FE65B0" w:rsidP="00206E25">
            <w:pPr>
              <w:spacing w:before="0" w:after="0"/>
              <w:jc w:val="right"/>
              <w:rPr>
                <w:rFonts w:ascii="Arial" w:eastAsia="Arial" w:hAnsi="Arial" w:cs="Arial"/>
              </w:rPr>
            </w:pPr>
            <w:bookmarkStart w:id="4622" w:name="_LINE__4_44d74187_c221_4244_87b4_44f56e0"/>
            <w:r>
              <w:rPr>
                <w:rFonts w:ascii="Arial" w:eastAsia="Arial" w:hAnsi="Arial" w:cs="Arial"/>
              </w:rPr>
              <w:t>$242,935</w:t>
            </w:r>
            <w:bookmarkEnd w:id="4622"/>
          </w:p>
        </w:tc>
        <w:tc>
          <w:tcPr>
            <w:tcW w:w="1469" w:type="dxa"/>
          </w:tcPr>
          <w:p w:rsidR="00FE65B0" w:rsidP="00206E25">
            <w:pPr>
              <w:spacing w:before="0" w:after="0"/>
              <w:jc w:val="right"/>
              <w:rPr>
                <w:rFonts w:ascii="Arial" w:eastAsia="Arial" w:hAnsi="Arial" w:cs="Arial"/>
              </w:rPr>
            </w:pPr>
            <w:bookmarkStart w:id="4623" w:name="_LINE__4_d54266a3_edf3_41de_8da4_d2931ee"/>
            <w:r>
              <w:rPr>
                <w:rFonts w:ascii="Arial" w:eastAsia="Arial" w:hAnsi="Arial" w:cs="Arial"/>
              </w:rPr>
              <w:t>$242,935</w:t>
            </w:r>
            <w:bookmarkEnd w:id="46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24" w:name="_LINE__5_129394bc_6528_4c82_805b_1b754f6"/>
            <w:r>
              <w:rPr>
                <w:rFonts w:ascii="Arial" w:eastAsia="Arial" w:hAnsi="Arial" w:cs="Arial"/>
              </w:rPr>
              <w:t xml:space="preserve"> </w:t>
            </w:r>
            <w:bookmarkEnd w:id="4624"/>
          </w:p>
        </w:tc>
        <w:tc>
          <w:tcPr>
            <w:tcW w:w="1469" w:type="dxa"/>
          </w:tcPr>
          <w:p w:rsidR="00FE65B0" w:rsidP="00206E25">
            <w:pPr>
              <w:spacing w:before="0" w:after="0"/>
              <w:jc w:val="right"/>
              <w:rPr>
                <w:rFonts w:ascii="Arial" w:eastAsia="Arial" w:hAnsi="Arial" w:cs="Arial"/>
              </w:rPr>
            </w:pPr>
            <w:bookmarkStart w:id="4625" w:name="_LINE__5_390b7b24_2c7c_42ec_b36b_cf59eb8"/>
            <w:r>
              <w:rPr>
                <w:rFonts w:ascii="Arial" w:eastAsia="Arial" w:hAnsi="Arial" w:cs="Arial"/>
              </w:rPr>
              <w:t>__________</w:t>
            </w:r>
            <w:bookmarkEnd w:id="4625"/>
          </w:p>
        </w:tc>
        <w:tc>
          <w:tcPr>
            <w:tcW w:w="1469" w:type="dxa"/>
          </w:tcPr>
          <w:p w:rsidR="00FE65B0" w:rsidP="00206E25">
            <w:pPr>
              <w:spacing w:before="0" w:after="0"/>
              <w:jc w:val="right"/>
              <w:rPr>
                <w:rFonts w:ascii="Arial" w:eastAsia="Arial" w:hAnsi="Arial" w:cs="Arial"/>
              </w:rPr>
            </w:pPr>
            <w:bookmarkStart w:id="4626" w:name="_LINE__5_aa653c68_653e_4341_b4d0_5dea21b"/>
            <w:r>
              <w:rPr>
                <w:rFonts w:ascii="Arial" w:eastAsia="Arial" w:hAnsi="Arial" w:cs="Arial"/>
              </w:rPr>
              <w:t>__________</w:t>
            </w:r>
            <w:bookmarkEnd w:id="46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27" w:name="_LINE__6_f585fc19_d0fa_47bb_9872_4a7c7c4"/>
            <w:r>
              <w:rPr>
                <w:rFonts w:ascii="Arial" w:eastAsia="Arial" w:hAnsi="Arial" w:cs="Arial"/>
              </w:rPr>
              <w:t>GENERAL FUND TOTAL</w:t>
            </w:r>
            <w:bookmarkEnd w:id="4627"/>
          </w:p>
        </w:tc>
        <w:tc>
          <w:tcPr>
            <w:tcW w:w="1469" w:type="dxa"/>
          </w:tcPr>
          <w:p w:rsidR="00FE65B0" w:rsidP="00206E25">
            <w:pPr>
              <w:spacing w:before="0" w:after="0"/>
              <w:jc w:val="right"/>
              <w:rPr>
                <w:rFonts w:ascii="Arial" w:eastAsia="Arial" w:hAnsi="Arial" w:cs="Arial"/>
              </w:rPr>
            </w:pPr>
            <w:bookmarkStart w:id="4628" w:name="_LINE__6_d1939f52_b446_43f5_9ba9_e2caa82"/>
            <w:r>
              <w:rPr>
                <w:rFonts w:ascii="Arial" w:eastAsia="Arial" w:hAnsi="Arial" w:cs="Arial"/>
              </w:rPr>
              <w:t>$242,935</w:t>
            </w:r>
            <w:bookmarkEnd w:id="4628"/>
          </w:p>
        </w:tc>
        <w:tc>
          <w:tcPr>
            <w:tcW w:w="1469" w:type="dxa"/>
          </w:tcPr>
          <w:p w:rsidR="00FE65B0" w:rsidP="00206E25">
            <w:pPr>
              <w:spacing w:before="0" w:after="0"/>
              <w:jc w:val="right"/>
              <w:rPr>
                <w:rFonts w:ascii="Arial" w:eastAsia="Arial" w:hAnsi="Arial" w:cs="Arial"/>
              </w:rPr>
            </w:pPr>
            <w:bookmarkStart w:id="4629" w:name="_LINE__6_18537071_770a_44d1_a64d_694b57c"/>
            <w:r>
              <w:rPr>
                <w:rFonts w:ascii="Arial" w:eastAsia="Arial" w:hAnsi="Arial" w:cs="Arial"/>
              </w:rPr>
              <w:t>$242,935</w:t>
            </w:r>
            <w:bookmarkEnd w:id="4629"/>
          </w:p>
        </w:tc>
      </w:tr>
    </w:tbl>
    <w:p w:rsidR="00FE65B0" w:rsidP="00FE65B0">
      <w:pPr>
        <w:pStyle w:val="BPSParagraphLeftAlign"/>
        <w:suppressAutoHyphens/>
        <w:ind w:left="360"/>
        <w:rPr>
          <w:rFonts w:ascii="Arial" w:eastAsia="Arial" w:hAnsi="Arial" w:cs="Arial"/>
        </w:rPr>
      </w:pPr>
      <w:bookmarkStart w:id="4630" w:name="_PAR__4_a22f52dc_da39_4481_a469_de362acb"/>
      <w:bookmarkEnd w:id="4617"/>
      <w:r>
        <w:rPr>
          <w:rFonts w:ascii="Arial" w:eastAsia="Arial" w:hAnsi="Arial" w:cs="Arial"/>
          <w:b/>
        </w:rPr>
        <w:t>Correctional Center 0162</w:t>
      </w:r>
    </w:p>
    <w:p w:rsidR="00FE65B0" w:rsidP="00FE65B0">
      <w:pPr>
        <w:ind w:left="360"/>
        <w:rPr>
          <w:rFonts w:ascii="Arial" w:eastAsia="Arial" w:hAnsi="Arial" w:cs="Arial"/>
        </w:rPr>
      </w:pPr>
      <w:bookmarkStart w:id="4631" w:name="_PAR__5_c05680ef_b7b0_43c2_b137_a27bca2f"/>
      <w:bookmarkEnd w:id="4630"/>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32" w:name="_PAR__6_965a1978_dff7_4925_ac39_675055fe"/>
            <w:bookmarkStart w:id="4633" w:name="_LINE__9_58ecd250_ff43_4c89_a917_0b478ac"/>
            <w:bookmarkEnd w:id="4631"/>
            <w:r>
              <w:rPr>
                <w:rFonts w:ascii="Arial" w:eastAsia="Arial" w:hAnsi="Arial" w:cs="Arial"/>
                <w:b/>
              </w:rPr>
              <w:t>GENERAL FUND</w:t>
            </w:r>
            <w:bookmarkEnd w:id="4633"/>
          </w:p>
        </w:tc>
        <w:tc>
          <w:tcPr>
            <w:tcW w:w="1469" w:type="dxa"/>
          </w:tcPr>
          <w:p w:rsidR="00FE65B0" w:rsidP="00206E25">
            <w:pPr>
              <w:spacing w:before="0" w:after="0"/>
              <w:jc w:val="right"/>
              <w:rPr>
                <w:rFonts w:ascii="Arial" w:eastAsia="Arial" w:hAnsi="Arial" w:cs="Arial"/>
              </w:rPr>
            </w:pPr>
            <w:bookmarkStart w:id="4634" w:name="_LINE__9_121c7768_ea23_4d45_872d_bae352b"/>
            <w:r>
              <w:rPr>
                <w:rFonts w:ascii="Arial" w:eastAsia="Arial" w:hAnsi="Arial" w:cs="Arial"/>
                <w:b/>
              </w:rPr>
              <w:t>2025-26</w:t>
            </w:r>
            <w:bookmarkEnd w:id="4634"/>
          </w:p>
        </w:tc>
        <w:tc>
          <w:tcPr>
            <w:tcW w:w="1469" w:type="dxa"/>
          </w:tcPr>
          <w:p w:rsidR="00FE65B0" w:rsidP="00206E25">
            <w:pPr>
              <w:spacing w:before="0" w:after="0"/>
              <w:jc w:val="right"/>
              <w:rPr>
                <w:rFonts w:ascii="Arial" w:eastAsia="Arial" w:hAnsi="Arial" w:cs="Arial"/>
              </w:rPr>
            </w:pPr>
            <w:bookmarkStart w:id="4635" w:name="_LINE__9_7ff61da7_8c90_4361_a7bd_81b8b82"/>
            <w:r>
              <w:rPr>
                <w:rFonts w:ascii="Arial" w:eastAsia="Arial" w:hAnsi="Arial" w:cs="Arial"/>
                <w:b/>
              </w:rPr>
              <w:t>2026-27</w:t>
            </w:r>
            <w:bookmarkEnd w:id="46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36" w:name="_LINE__10_191cebfe_bcad_4342_8fa9_f59462"/>
            <w:r>
              <w:rPr>
                <w:rFonts w:ascii="Arial" w:eastAsia="Arial" w:hAnsi="Arial" w:cs="Arial"/>
              </w:rPr>
              <w:t>All Other</w:t>
            </w:r>
            <w:bookmarkEnd w:id="4636"/>
          </w:p>
        </w:tc>
        <w:tc>
          <w:tcPr>
            <w:tcW w:w="1469" w:type="dxa"/>
          </w:tcPr>
          <w:p w:rsidR="00FE65B0" w:rsidP="00206E25">
            <w:pPr>
              <w:spacing w:before="0" w:after="0"/>
              <w:jc w:val="right"/>
              <w:rPr>
                <w:rFonts w:ascii="Arial" w:eastAsia="Arial" w:hAnsi="Arial" w:cs="Arial"/>
              </w:rPr>
            </w:pPr>
            <w:bookmarkStart w:id="4637" w:name="_LINE__10_eb10ac47_8980_458d_96c2_775fbc"/>
            <w:r>
              <w:rPr>
                <w:rFonts w:ascii="Arial" w:eastAsia="Arial" w:hAnsi="Arial" w:cs="Arial"/>
              </w:rPr>
              <w:t>$53,777</w:t>
            </w:r>
            <w:bookmarkEnd w:id="4637"/>
          </w:p>
        </w:tc>
        <w:tc>
          <w:tcPr>
            <w:tcW w:w="1469" w:type="dxa"/>
          </w:tcPr>
          <w:p w:rsidR="00FE65B0" w:rsidP="00206E25">
            <w:pPr>
              <w:spacing w:before="0" w:after="0"/>
              <w:jc w:val="right"/>
              <w:rPr>
                <w:rFonts w:ascii="Arial" w:eastAsia="Arial" w:hAnsi="Arial" w:cs="Arial"/>
              </w:rPr>
            </w:pPr>
            <w:bookmarkStart w:id="4638" w:name="_LINE__10_4005f1c9_03fd_4d75_b521_7178af"/>
            <w:r>
              <w:rPr>
                <w:rFonts w:ascii="Arial" w:eastAsia="Arial" w:hAnsi="Arial" w:cs="Arial"/>
              </w:rPr>
              <w:t>$53,777</w:t>
            </w:r>
            <w:bookmarkEnd w:id="46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39" w:name="_LINE__11_d66906c3_c86d_4678_8321_e11800"/>
            <w:r>
              <w:rPr>
                <w:rFonts w:ascii="Arial" w:eastAsia="Arial" w:hAnsi="Arial" w:cs="Arial"/>
              </w:rPr>
              <w:t xml:space="preserve"> </w:t>
            </w:r>
            <w:bookmarkEnd w:id="4639"/>
          </w:p>
        </w:tc>
        <w:tc>
          <w:tcPr>
            <w:tcW w:w="1469" w:type="dxa"/>
          </w:tcPr>
          <w:p w:rsidR="00FE65B0" w:rsidP="00206E25">
            <w:pPr>
              <w:spacing w:before="0" w:after="0"/>
              <w:jc w:val="right"/>
              <w:rPr>
                <w:rFonts w:ascii="Arial" w:eastAsia="Arial" w:hAnsi="Arial" w:cs="Arial"/>
              </w:rPr>
            </w:pPr>
            <w:bookmarkStart w:id="4640" w:name="_LINE__11_4a4a5783_7ff8_4099_bce3_aa32a8"/>
            <w:r>
              <w:rPr>
                <w:rFonts w:ascii="Arial" w:eastAsia="Arial" w:hAnsi="Arial" w:cs="Arial"/>
              </w:rPr>
              <w:t>__________</w:t>
            </w:r>
            <w:bookmarkEnd w:id="4640"/>
          </w:p>
        </w:tc>
        <w:tc>
          <w:tcPr>
            <w:tcW w:w="1469" w:type="dxa"/>
          </w:tcPr>
          <w:p w:rsidR="00FE65B0" w:rsidP="00206E25">
            <w:pPr>
              <w:spacing w:before="0" w:after="0"/>
              <w:jc w:val="right"/>
              <w:rPr>
                <w:rFonts w:ascii="Arial" w:eastAsia="Arial" w:hAnsi="Arial" w:cs="Arial"/>
              </w:rPr>
            </w:pPr>
            <w:bookmarkStart w:id="4641" w:name="_LINE__11_c51cabde_a0f3_48b7_b051_7259ba"/>
            <w:r>
              <w:rPr>
                <w:rFonts w:ascii="Arial" w:eastAsia="Arial" w:hAnsi="Arial" w:cs="Arial"/>
              </w:rPr>
              <w:t>__________</w:t>
            </w:r>
            <w:bookmarkEnd w:id="46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42" w:name="_LINE__12_12b1e891_2459_4f29_860c_3c9c80"/>
            <w:r>
              <w:rPr>
                <w:rFonts w:ascii="Arial" w:eastAsia="Arial" w:hAnsi="Arial" w:cs="Arial"/>
              </w:rPr>
              <w:t>GENERAL FUND TOTAL</w:t>
            </w:r>
            <w:bookmarkEnd w:id="4642"/>
          </w:p>
        </w:tc>
        <w:tc>
          <w:tcPr>
            <w:tcW w:w="1469" w:type="dxa"/>
          </w:tcPr>
          <w:p w:rsidR="00FE65B0" w:rsidP="00206E25">
            <w:pPr>
              <w:spacing w:before="0" w:after="0"/>
              <w:jc w:val="right"/>
              <w:rPr>
                <w:rFonts w:ascii="Arial" w:eastAsia="Arial" w:hAnsi="Arial" w:cs="Arial"/>
              </w:rPr>
            </w:pPr>
            <w:bookmarkStart w:id="4643" w:name="_LINE__12_3d23a467_7149_49c4_84fd_8ecdd2"/>
            <w:r>
              <w:rPr>
                <w:rFonts w:ascii="Arial" w:eastAsia="Arial" w:hAnsi="Arial" w:cs="Arial"/>
              </w:rPr>
              <w:t>$53,777</w:t>
            </w:r>
            <w:bookmarkEnd w:id="4643"/>
          </w:p>
        </w:tc>
        <w:tc>
          <w:tcPr>
            <w:tcW w:w="1469" w:type="dxa"/>
          </w:tcPr>
          <w:p w:rsidR="00FE65B0" w:rsidP="00206E25">
            <w:pPr>
              <w:spacing w:before="0" w:after="0"/>
              <w:jc w:val="right"/>
              <w:rPr>
                <w:rFonts w:ascii="Arial" w:eastAsia="Arial" w:hAnsi="Arial" w:cs="Arial"/>
              </w:rPr>
            </w:pPr>
            <w:bookmarkStart w:id="4644" w:name="_LINE__12_14f8894f_52a4_4464_9e00_a79a65"/>
            <w:r>
              <w:rPr>
                <w:rFonts w:ascii="Arial" w:eastAsia="Arial" w:hAnsi="Arial" w:cs="Arial"/>
              </w:rPr>
              <w:t>$53,777</w:t>
            </w:r>
            <w:bookmarkEnd w:id="4644"/>
          </w:p>
        </w:tc>
      </w:tr>
    </w:tbl>
    <w:p w:rsidR="00FE65B0" w:rsidP="00FE65B0">
      <w:pPr>
        <w:pStyle w:val="BPSParagraphLeftAlign"/>
        <w:suppressAutoHyphens/>
        <w:ind w:left="360"/>
        <w:rPr>
          <w:rFonts w:ascii="Arial" w:eastAsia="Arial" w:hAnsi="Arial" w:cs="Arial"/>
        </w:rPr>
      </w:pPr>
      <w:bookmarkStart w:id="4645" w:name="_PAR__7_54d868ae_7f21_4a9c_be33_acc32b8e"/>
      <w:bookmarkEnd w:id="4632"/>
      <w:r>
        <w:rPr>
          <w:rFonts w:ascii="Arial" w:eastAsia="Arial" w:hAnsi="Arial" w:cs="Arial"/>
          <w:b/>
        </w:rPr>
        <w:t>CORRECTIONAL CENTER 0162</w:t>
      </w:r>
    </w:p>
    <w:p w:rsidR="00FE65B0" w:rsidP="00FE65B0">
      <w:pPr>
        <w:pStyle w:val="BPSParagraphLeftAlign"/>
        <w:suppressAutoHyphens/>
        <w:ind w:left="360"/>
        <w:rPr>
          <w:rFonts w:ascii="Arial" w:eastAsia="Arial" w:hAnsi="Arial" w:cs="Arial"/>
        </w:rPr>
      </w:pPr>
      <w:bookmarkStart w:id="4646" w:name="_PAR__8_cbc42a2f_eb7e_4815_89c6_4bb6305f"/>
      <w:bookmarkEnd w:id="464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47" w:name="_PAR__9_84d06761_53a3_4599_8fb4_937e14d1"/>
            <w:bookmarkStart w:id="4648" w:name="_LINE__15_bc97988b_4ee6_4a6c_9298_3b0ab6"/>
            <w:bookmarkEnd w:id="4646"/>
            <w:r>
              <w:rPr>
                <w:rFonts w:ascii="Arial" w:eastAsia="Arial" w:hAnsi="Arial" w:cs="Arial"/>
                <w:b/>
              </w:rPr>
              <w:t>GENERAL FUND</w:t>
            </w:r>
            <w:bookmarkEnd w:id="4648"/>
          </w:p>
        </w:tc>
        <w:tc>
          <w:tcPr>
            <w:tcW w:w="1469" w:type="dxa"/>
          </w:tcPr>
          <w:p w:rsidR="00FE65B0" w:rsidP="00206E25">
            <w:pPr>
              <w:spacing w:before="0" w:after="0"/>
              <w:jc w:val="right"/>
              <w:rPr>
                <w:rFonts w:ascii="Arial" w:eastAsia="Arial" w:hAnsi="Arial" w:cs="Arial"/>
              </w:rPr>
            </w:pPr>
            <w:bookmarkStart w:id="4649" w:name="_LINE__15_b13ee155_fe6b_4ab6_8f14_942513"/>
            <w:r>
              <w:rPr>
                <w:rFonts w:ascii="Arial" w:eastAsia="Arial" w:hAnsi="Arial" w:cs="Arial"/>
                <w:b/>
              </w:rPr>
              <w:t>2025-26</w:t>
            </w:r>
            <w:bookmarkEnd w:id="4649"/>
          </w:p>
        </w:tc>
        <w:tc>
          <w:tcPr>
            <w:tcW w:w="1469" w:type="dxa"/>
          </w:tcPr>
          <w:p w:rsidR="00FE65B0" w:rsidP="00206E25">
            <w:pPr>
              <w:spacing w:before="0" w:after="0"/>
              <w:jc w:val="right"/>
              <w:rPr>
                <w:rFonts w:ascii="Arial" w:eastAsia="Arial" w:hAnsi="Arial" w:cs="Arial"/>
              </w:rPr>
            </w:pPr>
            <w:bookmarkStart w:id="4650" w:name="_LINE__15_1ae269af_b5a5_416f_ab04_26dfee"/>
            <w:r>
              <w:rPr>
                <w:rFonts w:ascii="Arial" w:eastAsia="Arial" w:hAnsi="Arial" w:cs="Arial"/>
                <w:b/>
              </w:rPr>
              <w:t>2026-27</w:t>
            </w:r>
            <w:bookmarkEnd w:id="46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51" w:name="_LINE__16_f8bd4e6c_e235_482a_8063_371dd0"/>
            <w:r>
              <w:rPr>
                <w:rFonts w:ascii="Arial" w:eastAsia="Arial" w:hAnsi="Arial" w:cs="Arial"/>
              </w:rPr>
              <w:t>All Other</w:t>
            </w:r>
            <w:bookmarkEnd w:id="4651"/>
          </w:p>
        </w:tc>
        <w:tc>
          <w:tcPr>
            <w:tcW w:w="1469" w:type="dxa"/>
          </w:tcPr>
          <w:p w:rsidR="00FE65B0" w:rsidP="00206E25">
            <w:pPr>
              <w:spacing w:before="0" w:after="0"/>
              <w:jc w:val="right"/>
              <w:rPr>
                <w:rFonts w:ascii="Arial" w:eastAsia="Arial" w:hAnsi="Arial" w:cs="Arial"/>
              </w:rPr>
            </w:pPr>
            <w:bookmarkStart w:id="4652" w:name="_LINE__16_f1155dc5_4dbf_4289_b917_9fff5c"/>
            <w:r>
              <w:rPr>
                <w:rFonts w:ascii="Arial" w:eastAsia="Arial" w:hAnsi="Arial" w:cs="Arial"/>
              </w:rPr>
              <w:t>$296,712</w:t>
            </w:r>
            <w:bookmarkEnd w:id="4652"/>
          </w:p>
        </w:tc>
        <w:tc>
          <w:tcPr>
            <w:tcW w:w="1469" w:type="dxa"/>
          </w:tcPr>
          <w:p w:rsidR="00FE65B0" w:rsidP="00206E25">
            <w:pPr>
              <w:spacing w:before="0" w:after="0"/>
              <w:jc w:val="right"/>
              <w:rPr>
                <w:rFonts w:ascii="Arial" w:eastAsia="Arial" w:hAnsi="Arial" w:cs="Arial"/>
              </w:rPr>
            </w:pPr>
            <w:bookmarkStart w:id="4653" w:name="_LINE__16_536263ba_1a13_4081_9c5a_84e7a0"/>
            <w:r>
              <w:rPr>
                <w:rFonts w:ascii="Arial" w:eastAsia="Arial" w:hAnsi="Arial" w:cs="Arial"/>
              </w:rPr>
              <w:t>$296,712</w:t>
            </w:r>
            <w:bookmarkEnd w:id="46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54" w:name="_LINE__17_6c1fbbfc_2fbc_4fcf_b31d_4cf79c"/>
            <w:r>
              <w:rPr>
                <w:rFonts w:ascii="Arial" w:eastAsia="Arial" w:hAnsi="Arial" w:cs="Arial"/>
              </w:rPr>
              <w:t xml:space="preserve"> </w:t>
            </w:r>
            <w:bookmarkEnd w:id="4654"/>
          </w:p>
        </w:tc>
        <w:tc>
          <w:tcPr>
            <w:tcW w:w="1469" w:type="dxa"/>
          </w:tcPr>
          <w:p w:rsidR="00FE65B0" w:rsidP="00206E25">
            <w:pPr>
              <w:spacing w:before="0" w:after="0"/>
              <w:jc w:val="right"/>
              <w:rPr>
                <w:rFonts w:ascii="Arial" w:eastAsia="Arial" w:hAnsi="Arial" w:cs="Arial"/>
              </w:rPr>
            </w:pPr>
            <w:bookmarkStart w:id="4655" w:name="_LINE__17_ad0b0a8f_af9d_43cd_99c0_45656a"/>
            <w:r>
              <w:rPr>
                <w:rFonts w:ascii="Arial" w:eastAsia="Arial" w:hAnsi="Arial" w:cs="Arial"/>
              </w:rPr>
              <w:t>__________</w:t>
            </w:r>
            <w:bookmarkEnd w:id="4655"/>
          </w:p>
        </w:tc>
        <w:tc>
          <w:tcPr>
            <w:tcW w:w="1469" w:type="dxa"/>
          </w:tcPr>
          <w:p w:rsidR="00FE65B0" w:rsidP="00206E25">
            <w:pPr>
              <w:spacing w:before="0" w:after="0"/>
              <w:jc w:val="right"/>
              <w:rPr>
                <w:rFonts w:ascii="Arial" w:eastAsia="Arial" w:hAnsi="Arial" w:cs="Arial"/>
              </w:rPr>
            </w:pPr>
            <w:bookmarkStart w:id="4656" w:name="_LINE__17_abe561f6_6427_4177_8812_46aff1"/>
            <w:r>
              <w:rPr>
                <w:rFonts w:ascii="Arial" w:eastAsia="Arial" w:hAnsi="Arial" w:cs="Arial"/>
              </w:rPr>
              <w:t>__________</w:t>
            </w:r>
            <w:bookmarkEnd w:id="46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57" w:name="_LINE__18_4779b494_7aa3_4a04_8134_1823af"/>
            <w:r>
              <w:rPr>
                <w:rFonts w:ascii="Arial" w:eastAsia="Arial" w:hAnsi="Arial" w:cs="Arial"/>
              </w:rPr>
              <w:t>GENERAL FUND TOTAL</w:t>
            </w:r>
            <w:bookmarkEnd w:id="4657"/>
          </w:p>
        </w:tc>
        <w:tc>
          <w:tcPr>
            <w:tcW w:w="1469" w:type="dxa"/>
          </w:tcPr>
          <w:p w:rsidR="00FE65B0" w:rsidP="00206E25">
            <w:pPr>
              <w:spacing w:before="0" w:after="0"/>
              <w:jc w:val="right"/>
              <w:rPr>
                <w:rFonts w:ascii="Arial" w:eastAsia="Arial" w:hAnsi="Arial" w:cs="Arial"/>
              </w:rPr>
            </w:pPr>
            <w:bookmarkStart w:id="4658" w:name="_LINE__18_f93ad3c2_35bb_49f4_8286_e7eaa1"/>
            <w:r>
              <w:rPr>
                <w:rFonts w:ascii="Arial" w:eastAsia="Arial" w:hAnsi="Arial" w:cs="Arial"/>
              </w:rPr>
              <w:t>$296,712</w:t>
            </w:r>
            <w:bookmarkEnd w:id="4658"/>
          </w:p>
        </w:tc>
        <w:tc>
          <w:tcPr>
            <w:tcW w:w="1469" w:type="dxa"/>
          </w:tcPr>
          <w:p w:rsidR="00FE65B0" w:rsidP="00206E25">
            <w:pPr>
              <w:spacing w:before="0" w:after="0"/>
              <w:jc w:val="right"/>
              <w:rPr>
                <w:rFonts w:ascii="Arial" w:eastAsia="Arial" w:hAnsi="Arial" w:cs="Arial"/>
              </w:rPr>
            </w:pPr>
            <w:bookmarkStart w:id="4659" w:name="_LINE__18_04def752_c651_4843_a50c_f3f049"/>
            <w:r>
              <w:rPr>
                <w:rFonts w:ascii="Arial" w:eastAsia="Arial" w:hAnsi="Arial" w:cs="Arial"/>
              </w:rPr>
              <w:t>$296,712</w:t>
            </w:r>
            <w:bookmarkEnd w:id="4659"/>
          </w:p>
        </w:tc>
      </w:tr>
    </w:tbl>
    <w:p w:rsidR="00FE65B0" w:rsidP="00FE65B0">
      <w:pPr>
        <w:pStyle w:val="BPSParagraphLeftAlign"/>
        <w:suppressAutoHyphens/>
        <w:ind w:left="360"/>
        <w:rPr>
          <w:rFonts w:ascii="Arial" w:eastAsia="Arial" w:hAnsi="Arial" w:cs="Arial"/>
        </w:rPr>
      </w:pPr>
      <w:bookmarkStart w:id="4660" w:name="_PAR__10_8c0a834e_f710_4856_b606_885fdca"/>
      <w:bookmarkEnd w:id="4647"/>
      <w:r>
        <w:rPr>
          <w:rFonts w:ascii="Arial" w:eastAsia="Arial" w:hAnsi="Arial" w:cs="Arial"/>
          <w:b/>
        </w:rPr>
        <w:t>Corrections Fuel Z366</w:t>
      </w:r>
    </w:p>
    <w:p w:rsidR="00FE65B0" w:rsidP="00FE65B0">
      <w:pPr>
        <w:ind w:left="360"/>
        <w:rPr>
          <w:rFonts w:ascii="Arial" w:eastAsia="Arial" w:hAnsi="Arial" w:cs="Arial"/>
        </w:rPr>
      </w:pPr>
      <w:bookmarkStart w:id="4661" w:name="_PAR__11_c8947cc0_dd83_4cc6_a240_993bb57"/>
      <w:bookmarkEnd w:id="4660"/>
      <w:r>
        <w:rPr>
          <w:rFonts w:ascii="Arial" w:eastAsia="Arial" w:hAnsi="Arial" w:cs="Arial"/>
        </w:rPr>
        <w:t>Initiative: Transfers funding from the Corrections Fuel program to the Long Creek Youth Development Center program and Correctional Center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62" w:name="_PAR__12_1a1cb415_6722_434a_8a8f_531afe5"/>
            <w:bookmarkStart w:id="4663" w:name="_LINE__22_eee74e80_935c_41d5_9ab8_59ed96"/>
            <w:bookmarkEnd w:id="4661"/>
            <w:r>
              <w:rPr>
                <w:rFonts w:ascii="Arial" w:eastAsia="Arial" w:hAnsi="Arial" w:cs="Arial"/>
                <w:b/>
              </w:rPr>
              <w:t>GENERAL FUND</w:t>
            </w:r>
            <w:bookmarkEnd w:id="4663"/>
          </w:p>
        </w:tc>
        <w:tc>
          <w:tcPr>
            <w:tcW w:w="1469" w:type="dxa"/>
          </w:tcPr>
          <w:p w:rsidR="00FE65B0" w:rsidP="00206E25">
            <w:pPr>
              <w:spacing w:before="0" w:after="0"/>
              <w:jc w:val="right"/>
              <w:rPr>
                <w:rFonts w:ascii="Arial" w:eastAsia="Arial" w:hAnsi="Arial" w:cs="Arial"/>
              </w:rPr>
            </w:pPr>
            <w:bookmarkStart w:id="4664" w:name="_LINE__22_8b46e364_e47a_4afa_974b_6bc022"/>
            <w:r>
              <w:rPr>
                <w:rFonts w:ascii="Arial" w:eastAsia="Arial" w:hAnsi="Arial" w:cs="Arial"/>
                <w:b/>
              </w:rPr>
              <w:t>2025-26</w:t>
            </w:r>
            <w:bookmarkEnd w:id="4664"/>
          </w:p>
        </w:tc>
        <w:tc>
          <w:tcPr>
            <w:tcW w:w="1469" w:type="dxa"/>
          </w:tcPr>
          <w:p w:rsidR="00FE65B0" w:rsidP="00206E25">
            <w:pPr>
              <w:spacing w:before="0" w:after="0"/>
              <w:jc w:val="right"/>
              <w:rPr>
                <w:rFonts w:ascii="Arial" w:eastAsia="Arial" w:hAnsi="Arial" w:cs="Arial"/>
              </w:rPr>
            </w:pPr>
            <w:bookmarkStart w:id="4665" w:name="_LINE__22_980b9c5f_b6fe_4d66_82c9_4348b9"/>
            <w:r>
              <w:rPr>
                <w:rFonts w:ascii="Arial" w:eastAsia="Arial" w:hAnsi="Arial" w:cs="Arial"/>
                <w:b/>
              </w:rPr>
              <w:t>2026-27</w:t>
            </w:r>
            <w:bookmarkEnd w:id="46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66" w:name="_LINE__23_44d26563_7a54_4a30_b556_0e3bde"/>
            <w:r>
              <w:rPr>
                <w:rFonts w:ascii="Arial" w:eastAsia="Arial" w:hAnsi="Arial" w:cs="Arial"/>
              </w:rPr>
              <w:t>All Other</w:t>
            </w:r>
            <w:bookmarkEnd w:id="4666"/>
          </w:p>
        </w:tc>
        <w:tc>
          <w:tcPr>
            <w:tcW w:w="1469" w:type="dxa"/>
          </w:tcPr>
          <w:p w:rsidR="00FE65B0" w:rsidP="00206E25">
            <w:pPr>
              <w:spacing w:before="0" w:after="0"/>
              <w:jc w:val="right"/>
              <w:rPr>
                <w:rFonts w:ascii="Arial" w:eastAsia="Arial" w:hAnsi="Arial" w:cs="Arial"/>
              </w:rPr>
            </w:pPr>
            <w:bookmarkStart w:id="4667" w:name="_LINE__23_e5c57b6d_a29b_4f19_91f0_102c6e"/>
            <w:r>
              <w:rPr>
                <w:rFonts w:ascii="Arial" w:eastAsia="Arial" w:hAnsi="Arial" w:cs="Arial"/>
              </w:rPr>
              <w:t>($319,769)</w:t>
            </w:r>
            <w:bookmarkEnd w:id="4667"/>
          </w:p>
        </w:tc>
        <w:tc>
          <w:tcPr>
            <w:tcW w:w="1469" w:type="dxa"/>
          </w:tcPr>
          <w:p w:rsidR="00FE65B0" w:rsidP="00206E25">
            <w:pPr>
              <w:spacing w:before="0" w:after="0"/>
              <w:jc w:val="right"/>
              <w:rPr>
                <w:rFonts w:ascii="Arial" w:eastAsia="Arial" w:hAnsi="Arial" w:cs="Arial"/>
              </w:rPr>
            </w:pPr>
            <w:bookmarkStart w:id="4668" w:name="_LINE__23_12dd9acc_c964_40bd_8fe4_357b89"/>
            <w:r>
              <w:rPr>
                <w:rFonts w:ascii="Arial" w:eastAsia="Arial" w:hAnsi="Arial" w:cs="Arial"/>
              </w:rPr>
              <w:t>($319,769)</w:t>
            </w:r>
            <w:bookmarkEnd w:id="46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69" w:name="_LINE__24_25266e70_9c2d_49b9_991c_dadde1"/>
            <w:r>
              <w:rPr>
                <w:rFonts w:ascii="Arial" w:eastAsia="Arial" w:hAnsi="Arial" w:cs="Arial"/>
              </w:rPr>
              <w:t xml:space="preserve"> </w:t>
            </w:r>
            <w:bookmarkEnd w:id="4669"/>
          </w:p>
        </w:tc>
        <w:tc>
          <w:tcPr>
            <w:tcW w:w="1469" w:type="dxa"/>
          </w:tcPr>
          <w:p w:rsidR="00FE65B0" w:rsidP="00206E25">
            <w:pPr>
              <w:spacing w:before="0" w:after="0"/>
              <w:jc w:val="right"/>
              <w:rPr>
                <w:rFonts w:ascii="Arial" w:eastAsia="Arial" w:hAnsi="Arial" w:cs="Arial"/>
              </w:rPr>
            </w:pPr>
            <w:bookmarkStart w:id="4670" w:name="_LINE__24_092b8aa5_8f0e_4181_bc93_020512"/>
            <w:r>
              <w:rPr>
                <w:rFonts w:ascii="Arial" w:eastAsia="Arial" w:hAnsi="Arial" w:cs="Arial"/>
              </w:rPr>
              <w:t>__________</w:t>
            </w:r>
            <w:bookmarkEnd w:id="4670"/>
          </w:p>
        </w:tc>
        <w:tc>
          <w:tcPr>
            <w:tcW w:w="1469" w:type="dxa"/>
          </w:tcPr>
          <w:p w:rsidR="00FE65B0" w:rsidP="00206E25">
            <w:pPr>
              <w:spacing w:before="0" w:after="0"/>
              <w:jc w:val="right"/>
              <w:rPr>
                <w:rFonts w:ascii="Arial" w:eastAsia="Arial" w:hAnsi="Arial" w:cs="Arial"/>
              </w:rPr>
            </w:pPr>
            <w:bookmarkStart w:id="4671" w:name="_LINE__24_b6b74b2e_f2e3_44e9_95c6_39bcc9"/>
            <w:r>
              <w:rPr>
                <w:rFonts w:ascii="Arial" w:eastAsia="Arial" w:hAnsi="Arial" w:cs="Arial"/>
              </w:rPr>
              <w:t>__________</w:t>
            </w:r>
            <w:bookmarkEnd w:id="46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72" w:name="_LINE__25_da26e12e_d010_4364_812a_118da3"/>
            <w:r>
              <w:rPr>
                <w:rFonts w:ascii="Arial" w:eastAsia="Arial" w:hAnsi="Arial" w:cs="Arial"/>
              </w:rPr>
              <w:t>GENERAL FUND TOTAL</w:t>
            </w:r>
            <w:bookmarkEnd w:id="4672"/>
          </w:p>
        </w:tc>
        <w:tc>
          <w:tcPr>
            <w:tcW w:w="1469" w:type="dxa"/>
          </w:tcPr>
          <w:p w:rsidR="00FE65B0" w:rsidP="00206E25">
            <w:pPr>
              <w:spacing w:before="0" w:after="0"/>
              <w:jc w:val="right"/>
              <w:rPr>
                <w:rFonts w:ascii="Arial" w:eastAsia="Arial" w:hAnsi="Arial" w:cs="Arial"/>
              </w:rPr>
            </w:pPr>
            <w:bookmarkStart w:id="4673" w:name="_LINE__25_1c95d4cf_56d3_4978_8b06_feacc2"/>
            <w:r>
              <w:rPr>
                <w:rFonts w:ascii="Arial" w:eastAsia="Arial" w:hAnsi="Arial" w:cs="Arial"/>
              </w:rPr>
              <w:t>($319,769)</w:t>
            </w:r>
            <w:bookmarkEnd w:id="4673"/>
          </w:p>
        </w:tc>
        <w:tc>
          <w:tcPr>
            <w:tcW w:w="1469" w:type="dxa"/>
          </w:tcPr>
          <w:p w:rsidR="00FE65B0" w:rsidP="00206E25">
            <w:pPr>
              <w:spacing w:before="0" w:after="0"/>
              <w:jc w:val="right"/>
              <w:rPr>
                <w:rFonts w:ascii="Arial" w:eastAsia="Arial" w:hAnsi="Arial" w:cs="Arial"/>
              </w:rPr>
            </w:pPr>
            <w:bookmarkStart w:id="4674" w:name="_LINE__25_34449289_2d61_4e2e_9378_5edd5b"/>
            <w:r>
              <w:rPr>
                <w:rFonts w:ascii="Arial" w:eastAsia="Arial" w:hAnsi="Arial" w:cs="Arial"/>
              </w:rPr>
              <w:t>($319,769)</w:t>
            </w:r>
            <w:bookmarkEnd w:id="4674"/>
          </w:p>
        </w:tc>
      </w:tr>
    </w:tbl>
    <w:p w:rsidR="00FE65B0" w:rsidP="00FE65B0">
      <w:pPr>
        <w:pStyle w:val="BPSParagraphLeftAlign"/>
        <w:suppressAutoHyphens/>
        <w:ind w:left="360"/>
        <w:rPr>
          <w:rFonts w:ascii="Arial" w:eastAsia="Arial" w:hAnsi="Arial" w:cs="Arial"/>
        </w:rPr>
      </w:pPr>
      <w:bookmarkStart w:id="4675" w:name="_PAR__13_04d62f34_1eb5_44de_9d94_21b3e84"/>
      <w:bookmarkEnd w:id="4662"/>
      <w:r>
        <w:rPr>
          <w:rFonts w:ascii="Arial" w:eastAsia="Arial" w:hAnsi="Arial" w:cs="Arial"/>
          <w:b/>
        </w:rPr>
        <w:t>Corrections Fuel Z366</w:t>
      </w:r>
    </w:p>
    <w:p w:rsidR="00FE65B0" w:rsidP="00FE65B0">
      <w:pPr>
        <w:ind w:left="360"/>
        <w:rPr>
          <w:rFonts w:ascii="Arial" w:eastAsia="Arial" w:hAnsi="Arial" w:cs="Arial"/>
        </w:rPr>
      </w:pPr>
      <w:bookmarkStart w:id="4676" w:name="_PAR__14_1602d48e_148b_4151_bbfc_a2fe19e"/>
      <w:bookmarkEnd w:id="4675"/>
      <w:r>
        <w:rPr>
          <w:rFonts w:ascii="Arial" w:eastAsia="Arial" w:hAnsi="Arial" w:cs="Arial"/>
        </w:rPr>
        <w:t>Initiative: Provides funding for the increased costs of fuel.</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77" w:name="_PAR__15_27db423e_efa0_48b3_8962_f09f6b4"/>
            <w:bookmarkStart w:id="4678" w:name="_LINE__28_6c950822_93c8_474f_bebc_34eaf2"/>
            <w:bookmarkEnd w:id="4676"/>
            <w:r>
              <w:rPr>
                <w:rFonts w:ascii="Arial" w:eastAsia="Arial" w:hAnsi="Arial" w:cs="Arial"/>
                <w:b/>
              </w:rPr>
              <w:t>GENERAL FUND</w:t>
            </w:r>
            <w:bookmarkEnd w:id="4678"/>
          </w:p>
        </w:tc>
        <w:tc>
          <w:tcPr>
            <w:tcW w:w="1469" w:type="dxa"/>
          </w:tcPr>
          <w:p w:rsidR="00FE65B0" w:rsidP="00206E25">
            <w:pPr>
              <w:spacing w:before="0" w:after="0"/>
              <w:jc w:val="right"/>
              <w:rPr>
                <w:rFonts w:ascii="Arial" w:eastAsia="Arial" w:hAnsi="Arial" w:cs="Arial"/>
              </w:rPr>
            </w:pPr>
            <w:bookmarkStart w:id="4679" w:name="_LINE__28_ce0f2195_1de1_4c83_91e6_cd5d92"/>
            <w:r>
              <w:rPr>
                <w:rFonts w:ascii="Arial" w:eastAsia="Arial" w:hAnsi="Arial" w:cs="Arial"/>
                <w:b/>
              </w:rPr>
              <w:t>2025-26</w:t>
            </w:r>
            <w:bookmarkEnd w:id="4679"/>
          </w:p>
        </w:tc>
        <w:tc>
          <w:tcPr>
            <w:tcW w:w="1469" w:type="dxa"/>
          </w:tcPr>
          <w:p w:rsidR="00FE65B0" w:rsidP="00206E25">
            <w:pPr>
              <w:spacing w:before="0" w:after="0"/>
              <w:jc w:val="right"/>
              <w:rPr>
                <w:rFonts w:ascii="Arial" w:eastAsia="Arial" w:hAnsi="Arial" w:cs="Arial"/>
              </w:rPr>
            </w:pPr>
            <w:bookmarkStart w:id="4680" w:name="_LINE__28_b2ac3423_8bcd_4892_b4a7_65803d"/>
            <w:r>
              <w:rPr>
                <w:rFonts w:ascii="Arial" w:eastAsia="Arial" w:hAnsi="Arial" w:cs="Arial"/>
                <w:b/>
              </w:rPr>
              <w:t>2026-27</w:t>
            </w:r>
            <w:bookmarkEnd w:id="46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81" w:name="_LINE__29_0d7c5aaf_0af6_412f_8b51_708f9b"/>
            <w:r>
              <w:rPr>
                <w:rFonts w:ascii="Arial" w:eastAsia="Arial" w:hAnsi="Arial" w:cs="Arial"/>
              </w:rPr>
              <w:t>All Other</w:t>
            </w:r>
            <w:bookmarkEnd w:id="4681"/>
          </w:p>
        </w:tc>
        <w:tc>
          <w:tcPr>
            <w:tcW w:w="1469" w:type="dxa"/>
          </w:tcPr>
          <w:p w:rsidR="00FE65B0" w:rsidP="00206E25">
            <w:pPr>
              <w:spacing w:before="0" w:after="0"/>
              <w:jc w:val="right"/>
              <w:rPr>
                <w:rFonts w:ascii="Arial" w:eastAsia="Arial" w:hAnsi="Arial" w:cs="Arial"/>
              </w:rPr>
            </w:pPr>
            <w:bookmarkStart w:id="4682" w:name="_LINE__29_e911c812_9fea_4f00_8368_35b75c"/>
            <w:r>
              <w:rPr>
                <w:rFonts w:ascii="Arial" w:eastAsia="Arial" w:hAnsi="Arial" w:cs="Arial"/>
              </w:rPr>
              <w:t>$743,241</w:t>
            </w:r>
            <w:bookmarkEnd w:id="4682"/>
          </w:p>
        </w:tc>
        <w:tc>
          <w:tcPr>
            <w:tcW w:w="1469" w:type="dxa"/>
          </w:tcPr>
          <w:p w:rsidR="00FE65B0" w:rsidP="00206E25">
            <w:pPr>
              <w:spacing w:before="0" w:after="0"/>
              <w:jc w:val="right"/>
              <w:rPr>
                <w:rFonts w:ascii="Arial" w:eastAsia="Arial" w:hAnsi="Arial" w:cs="Arial"/>
              </w:rPr>
            </w:pPr>
            <w:bookmarkStart w:id="4683" w:name="_LINE__29_c8ff955e_9bd3_4301_bd1e_974a27"/>
            <w:r>
              <w:rPr>
                <w:rFonts w:ascii="Arial" w:eastAsia="Arial" w:hAnsi="Arial" w:cs="Arial"/>
              </w:rPr>
              <w:t>$743,241</w:t>
            </w:r>
            <w:bookmarkEnd w:id="46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84" w:name="_LINE__30_b383eaef_d1ab_4512_8438_f62814"/>
            <w:r>
              <w:rPr>
                <w:rFonts w:ascii="Arial" w:eastAsia="Arial" w:hAnsi="Arial" w:cs="Arial"/>
              </w:rPr>
              <w:t xml:space="preserve"> </w:t>
            </w:r>
            <w:bookmarkEnd w:id="4684"/>
          </w:p>
        </w:tc>
        <w:tc>
          <w:tcPr>
            <w:tcW w:w="1469" w:type="dxa"/>
          </w:tcPr>
          <w:p w:rsidR="00FE65B0" w:rsidP="00206E25">
            <w:pPr>
              <w:spacing w:before="0" w:after="0"/>
              <w:jc w:val="right"/>
              <w:rPr>
                <w:rFonts w:ascii="Arial" w:eastAsia="Arial" w:hAnsi="Arial" w:cs="Arial"/>
              </w:rPr>
            </w:pPr>
            <w:bookmarkStart w:id="4685" w:name="_LINE__30_05dbb451_5db7_4792_a13b_1fbdbc"/>
            <w:r>
              <w:rPr>
                <w:rFonts w:ascii="Arial" w:eastAsia="Arial" w:hAnsi="Arial" w:cs="Arial"/>
              </w:rPr>
              <w:t>__________</w:t>
            </w:r>
            <w:bookmarkEnd w:id="4685"/>
          </w:p>
        </w:tc>
        <w:tc>
          <w:tcPr>
            <w:tcW w:w="1469" w:type="dxa"/>
          </w:tcPr>
          <w:p w:rsidR="00FE65B0" w:rsidP="00206E25">
            <w:pPr>
              <w:spacing w:before="0" w:after="0"/>
              <w:jc w:val="right"/>
              <w:rPr>
                <w:rFonts w:ascii="Arial" w:eastAsia="Arial" w:hAnsi="Arial" w:cs="Arial"/>
              </w:rPr>
            </w:pPr>
            <w:bookmarkStart w:id="4686" w:name="_LINE__30_ba76ddbe_a33b_4e5d_8d45_56e17e"/>
            <w:r>
              <w:rPr>
                <w:rFonts w:ascii="Arial" w:eastAsia="Arial" w:hAnsi="Arial" w:cs="Arial"/>
              </w:rPr>
              <w:t>__________</w:t>
            </w:r>
            <w:bookmarkEnd w:id="46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87" w:name="_LINE__31_47bc2035_1582_4709_aed7_26e9a3"/>
            <w:r>
              <w:rPr>
                <w:rFonts w:ascii="Arial" w:eastAsia="Arial" w:hAnsi="Arial" w:cs="Arial"/>
              </w:rPr>
              <w:t>GENERAL FUND TOTAL</w:t>
            </w:r>
            <w:bookmarkEnd w:id="4687"/>
          </w:p>
        </w:tc>
        <w:tc>
          <w:tcPr>
            <w:tcW w:w="1469" w:type="dxa"/>
          </w:tcPr>
          <w:p w:rsidR="00FE65B0" w:rsidP="00206E25">
            <w:pPr>
              <w:spacing w:before="0" w:after="0"/>
              <w:jc w:val="right"/>
              <w:rPr>
                <w:rFonts w:ascii="Arial" w:eastAsia="Arial" w:hAnsi="Arial" w:cs="Arial"/>
              </w:rPr>
            </w:pPr>
            <w:bookmarkStart w:id="4688" w:name="_LINE__31_aab0e98e_daa4_469e_a4c2_bb4da3"/>
            <w:r>
              <w:rPr>
                <w:rFonts w:ascii="Arial" w:eastAsia="Arial" w:hAnsi="Arial" w:cs="Arial"/>
              </w:rPr>
              <w:t>$743,241</w:t>
            </w:r>
            <w:bookmarkEnd w:id="4688"/>
          </w:p>
        </w:tc>
        <w:tc>
          <w:tcPr>
            <w:tcW w:w="1469" w:type="dxa"/>
          </w:tcPr>
          <w:p w:rsidR="00FE65B0" w:rsidP="00206E25">
            <w:pPr>
              <w:spacing w:before="0" w:after="0"/>
              <w:jc w:val="right"/>
              <w:rPr>
                <w:rFonts w:ascii="Arial" w:eastAsia="Arial" w:hAnsi="Arial" w:cs="Arial"/>
              </w:rPr>
            </w:pPr>
            <w:bookmarkStart w:id="4689" w:name="_LINE__31_24d52930_c01b_4399_9ede_0a1f40"/>
            <w:r>
              <w:rPr>
                <w:rFonts w:ascii="Arial" w:eastAsia="Arial" w:hAnsi="Arial" w:cs="Arial"/>
              </w:rPr>
              <w:t>$743,241</w:t>
            </w:r>
            <w:bookmarkEnd w:id="4689"/>
          </w:p>
        </w:tc>
      </w:tr>
    </w:tbl>
    <w:p w:rsidR="00FE65B0" w:rsidP="00FE65B0">
      <w:pPr>
        <w:pStyle w:val="BPSParagraphLeftAlign"/>
        <w:suppressAutoHyphens/>
        <w:ind w:left="360"/>
        <w:rPr>
          <w:rFonts w:ascii="Arial" w:eastAsia="Arial" w:hAnsi="Arial" w:cs="Arial"/>
        </w:rPr>
      </w:pPr>
      <w:bookmarkStart w:id="4690" w:name="_PAR__16_7e817200_2e7f_403b_ba77_27348a6"/>
      <w:bookmarkEnd w:id="4677"/>
      <w:r>
        <w:rPr>
          <w:rFonts w:ascii="Arial" w:eastAsia="Arial" w:hAnsi="Arial" w:cs="Arial"/>
          <w:b/>
        </w:rPr>
        <w:t>CORRECTIONS FUEL Z366</w:t>
      </w:r>
    </w:p>
    <w:p w:rsidR="00FE65B0" w:rsidP="00FE65B0">
      <w:pPr>
        <w:pStyle w:val="BPSParagraphLeftAlign"/>
        <w:suppressAutoHyphens/>
        <w:ind w:left="360"/>
        <w:rPr>
          <w:rFonts w:ascii="Arial" w:eastAsia="Arial" w:hAnsi="Arial" w:cs="Arial"/>
        </w:rPr>
      </w:pPr>
      <w:bookmarkStart w:id="4691" w:name="_PAR__17_951ca659_b631_4129_9865_81c052c"/>
      <w:bookmarkEnd w:id="46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92" w:name="_PAR__18_39f0f6bf_9bf7_40ab_9bfd_67ff736"/>
            <w:bookmarkStart w:id="4693" w:name="_LINE__34_36a72f49_0d61_4ae9_b664_45268b"/>
            <w:bookmarkEnd w:id="4691"/>
            <w:r>
              <w:rPr>
                <w:rFonts w:ascii="Arial" w:eastAsia="Arial" w:hAnsi="Arial" w:cs="Arial"/>
                <w:b/>
              </w:rPr>
              <w:t>GENERAL FUND</w:t>
            </w:r>
            <w:bookmarkEnd w:id="4693"/>
          </w:p>
        </w:tc>
        <w:tc>
          <w:tcPr>
            <w:tcW w:w="1469" w:type="dxa"/>
          </w:tcPr>
          <w:p w:rsidR="00FE65B0" w:rsidP="00206E25">
            <w:pPr>
              <w:spacing w:before="0" w:after="0"/>
              <w:jc w:val="right"/>
              <w:rPr>
                <w:rFonts w:ascii="Arial" w:eastAsia="Arial" w:hAnsi="Arial" w:cs="Arial"/>
              </w:rPr>
            </w:pPr>
            <w:bookmarkStart w:id="4694" w:name="_LINE__34_b7451a95_5ed9_406a_a230_254409"/>
            <w:r>
              <w:rPr>
                <w:rFonts w:ascii="Arial" w:eastAsia="Arial" w:hAnsi="Arial" w:cs="Arial"/>
                <w:b/>
              </w:rPr>
              <w:t>2025-26</w:t>
            </w:r>
            <w:bookmarkEnd w:id="4694"/>
          </w:p>
        </w:tc>
        <w:tc>
          <w:tcPr>
            <w:tcW w:w="1469" w:type="dxa"/>
          </w:tcPr>
          <w:p w:rsidR="00FE65B0" w:rsidP="00206E25">
            <w:pPr>
              <w:spacing w:before="0" w:after="0"/>
              <w:jc w:val="right"/>
              <w:rPr>
                <w:rFonts w:ascii="Arial" w:eastAsia="Arial" w:hAnsi="Arial" w:cs="Arial"/>
              </w:rPr>
            </w:pPr>
            <w:bookmarkStart w:id="4695" w:name="_LINE__34_c19f9518_e515_439d_b491_88c887"/>
            <w:r>
              <w:rPr>
                <w:rFonts w:ascii="Arial" w:eastAsia="Arial" w:hAnsi="Arial" w:cs="Arial"/>
                <w:b/>
              </w:rPr>
              <w:t>2026-27</w:t>
            </w:r>
            <w:bookmarkEnd w:id="46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696" w:name="_LINE__35_8963249b_0f00_4193_81ac_4caf1d"/>
            <w:r>
              <w:rPr>
                <w:rFonts w:ascii="Arial" w:eastAsia="Arial" w:hAnsi="Arial" w:cs="Arial"/>
              </w:rPr>
              <w:t>All Other</w:t>
            </w:r>
            <w:bookmarkEnd w:id="4696"/>
          </w:p>
        </w:tc>
        <w:tc>
          <w:tcPr>
            <w:tcW w:w="1469" w:type="dxa"/>
          </w:tcPr>
          <w:p w:rsidR="00FE65B0" w:rsidP="00206E25">
            <w:pPr>
              <w:spacing w:before="0" w:after="0"/>
              <w:jc w:val="right"/>
              <w:rPr>
                <w:rFonts w:ascii="Arial" w:eastAsia="Arial" w:hAnsi="Arial" w:cs="Arial"/>
              </w:rPr>
            </w:pPr>
            <w:bookmarkStart w:id="4697" w:name="_LINE__35_4064496b_cf90_4d33_8017_3a3d41"/>
            <w:r>
              <w:rPr>
                <w:rFonts w:ascii="Arial" w:eastAsia="Arial" w:hAnsi="Arial" w:cs="Arial"/>
              </w:rPr>
              <w:t>$423,472</w:t>
            </w:r>
            <w:bookmarkEnd w:id="4697"/>
          </w:p>
        </w:tc>
        <w:tc>
          <w:tcPr>
            <w:tcW w:w="1469" w:type="dxa"/>
          </w:tcPr>
          <w:p w:rsidR="00FE65B0" w:rsidP="00206E25">
            <w:pPr>
              <w:spacing w:before="0" w:after="0"/>
              <w:jc w:val="right"/>
              <w:rPr>
                <w:rFonts w:ascii="Arial" w:eastAsia="Arial" w:hAnsi="Arial" w:cs="Arial"/>
              </w:rPr>
            </w:pPr>
            <w:bookmarkStart w:id="4698" w:name="_LINE__35_6cefcd63_81fc_4ef6_9f55_316f07"/>
            <w:r>
              <w:rPr>
                <w:rFonts w:ascii="Arial" w:eastAsia="Arial" w:hAnsi="Arial" w:cs="Arial"/>
              </w:rPr>
              <w:t>$423,472</w:t>
            </w:r>
            <w:bookmarkEnd w:id="46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699" w:name="_LINE__36_cbdd1fd8_05f9_4c21_a047_4b102a"/>
            <w:r>
              <w:rPr>
                <w:rFonts w:ascii="Arial" w:eastAsia="Arial" w:hAnsi="Arial" w:cs="Arial"/>
              </w:rPr>
              <w:t xml:space="preserve"> </w:t>
            </w:r>
            <w:bookmarkEnd w:id="4699"/>
          </w:p>
        </w:tc>
        <w:tc>
          <w:tcPr>
            <w:tcW w:w="1469" w:type="dxa"/>
          </w:tcPr>
          <w:p w:rsidR="00FE65B0" w:rsidP="00206E25">
            <w:pPr>
              <w:spacing w:before="0" w:after="0"/>
              <w:jc w:val="right"/>
              <w:rPr>
                <w:rFonts w:ascii="Arial" w:eastAsia="Arial" w:hAnsi="Arial" w:cs="Arial"/>
              </w:rPr>
            </w:pPr>
            <w:bookmarkStart w:id="4700" w:name="_LINE__36_cf9f6d8b_13d9_44c2_82ef_5720e2"/>
            <w:r>
              <w:rPr>
                <w:rFonts w:ascii="Arial" w:eastAsia="Arial" w:hAnsi="Arial" w:cs="Arial"/>
              </w:rPr>
              <w:t>__________</w:t>
            </w:r>
            <w:bookmarkEnd w:id="4700"/>
          </w:p>
        </w:tc>
        <w:tc>
          <w:tcPr>
            <w:tcW w:w="1469" w:type="dxa"/>
          </w:tcPr>
          <w:p w:rsidR="00FE65B0" w:rsidP="00206E25">
            <w:pPr>
              <w:spacing w:before="0" w:after="0"/>
              <w:jc w:val="right"/>
              <w:rPr>
                <w:rFonts w:ascii="Arial" w:eastAsia="Arial" w:hAnsi="Arial" w:cs="Arial"/>
              </w:rPr>
            </w:pPr>
            <w:bookmarkStart w:id="4701" w:name="_LINE__36_2b681f47_b549_4f79_af3d_d1e0ea"/>
            <w:r>
              <w:rPr>
                <w:rFonts w:ascii="Arial" w:eastAsia="Arial" w:hAnsi="Arial" w:cs="Arial"/>
              </w:rPr>
              <w:t>__________</w:t>
            </w:r>
            <w:bookmarkEnd w:id="47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02" w:name="_LINE__37_ba0c493d_b831_4910_8bbb_6b904e"/>
            <w:r>
              <w:rPr>
                <w:rFonts w:ascii="Arial" w:eastAsia="Arial" w:hAnsi="Arial" w:cs="Arial"/>
              </w:rPr>
              <w:t>GENERAL FUND TOTAL</w:t>
            </w:r>
            <w:bookmarkEnd w:id="4702"/>
          </w:p>
        </w:tc>
        <w:tc>
          <w:tcPr>
            <w:tcW w:w="1469" w:type="dxa"/>
          </w:tcPr>
          <w:p w:rsidR="00FE65B0" w:rsidP="00206E25">
            <w:pPr>
              <w:spacing w:before="0" w:after="0"/>
              <w:jc w:val="right"/>
              <w:rPr>
                <w:rFonts w:ascii="Arial" w:eastAsia="Arial" w:hAnsi="Arial" w:cs="Arial"/>
              </w:rPr>
            </w:pPr>
            <w:bookmarkStart w:id="4703" w:name="_LINE__37_8e328845_7d55_44ea_b5c1_ddd54f"/>
            <w:r>
              <w:rPr>
                <w:rFonts w:ascii="Arial" w:eastAsia="Arial" w:hAnsi="Arial" w:cs="Arial"/>
              </w:rPr>
              <w:t>$423,472</w:t>
            </w:r>
            <w:bookmarkEnd w:id="4703"/>
          </w:p>
        </w:tc>
        <w:tc>
          <w:tcPr>
            <w:tcW w:w="1469" w:type="dxa"/>
          </w:tcPr>
          <w:p w:rsidR="00FE65B0" w:rsidP="00206E25">
            <w:pPr>
              <w:spacing w:before="0" w:after="0"/>
              <w:jc w:val="right"/>
              <w:rPr>
                <w:rFonts w:ascii="Arial" w:eastAsia="Arial" w:hAnsi="Arial" w:cs="Arial"/>
              </w:rPr>
            </w:pPr>
            <w:bookmarkStart w:id="4704" w:name="_LINE__37_a021310c_0e89_4a89_acba_c87972"/>
            <w:r>
              <w:rPr>
                <w:rFonts w:ascii="Arial" w:eastAsia="Arial" w:hAnsi="Arial" w:cs="Arial"/>
              </w:rPr>
              <w:t>$423,472</w:t>
            </w:r>
            <w:bookmarkEnd w:id="4704"/>
          </w:p>
        </w:tc>
      </w:tr>
    </w:tbl>
    <w:p w:rsidR="00FE65B0" w:rsidP="00FE65B0">
      <w:pPr>
        <w:pStyle w:val="BPSParagraphLeftAlign"/>
        <w:suppressAutoHyphens/>
        <w:ind w:left="360"/>
        <w:rPr>
          <w:rFonts w:ascii="Arial" w:eastAsia="Arial" w:hAnsi="Arial" w:cs="Arial"/>
        </w:rPr>
      </w:pPr>
      <w:bookmarkStart w:id="4705" w:name="_PAR__19_6a1a1bae_262c_43cc_b6ae_8b1fcf9"/>
      <w:bookmarkEnd w:id="4692"/>
      <w:r>
        <w:rPr>
          <w:rFonts w:ascii="Arial" w:eastAsia="Arial" w:hAnsi="Arial" w:cs="Arial"/>
          <w:b/>
        </w:rPr>
        <w:t>County Jail Operations Fund Z227</w:t>
      </w:r>
    </w:p>
    <w:p w:rsidR="00FE65B0" w:rsidP="00FE65B0">
      <w:pPr>
        <w:ind w:left="360"/>
        <w:rPr>
          <w:rFonts w:ascii="Arial" w:eastAsia="Arial" w:hAnsi="Arial" w:cs="Arial"/>
        </w:rPr>
      </w:pPr>
      <w:bookmarkStart w:id="4706" w:name="_PAGE__53_24860036_d03f_457a_a497_824586"/>
      <w:bookmarkStart w:id="4707" w:name="_PAR__2_7686344e_0ef0_4ced_8f2e_bfcb09ff"/>
      <w:bookmarkEnd w:id="4615"/>
      <w:bookmarkEnd w:id="4705"/>
      <w:r>
        <w:rPr>
          <w:rFonts w:ascii="Arial" w:eastAsia="Arial" w:hAnsi="Arial" w:cs="Arial"/>
        </w:rPr>
        <w:t>Initiative: Provides one-time funding for the county jails for medication-assisted treatment and medical care as required by the Maine Revised Statutes, Title 34-A, section 1208-B, subsection 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08" w:name="_PAR__3_eb377e75_0f14_438c_b683_ffbf5eba"/>
            <w:bookmarkStart w:id="4709" w:name="_LINE__4_187498a3_d634_4217_97c8_8e741ca"/>
            <w:bookmarkEnd w:id="4707"/>
            <w:r>
              <w:rPr>
                <w:rFonts w:ascii="Arial" w:eastAsia="Arial" w:hAnsi="Arial" w:cs="Arial"/>
                <w:b/>
              </w:rPr>
              <w:t>GENERAL FUND</w:t>
            </w:r>
            <w:bookmarkEnd w:id="4709"/>
          </w:p>
        </w:tc>
        <w:tc>
          <w:tcPr>
            <w:tcW w:w="1469" w:type="dxa"/>
          </w:tcPr>
          <w:p w:rsidR="00FE65B0" w:rsidP="00206E25">
            <w:pPr>
              <w:spacing w:before="0" w:after="0"/>
              <w:jc w:val="right"/>
              <w:rPr>
                <w:rFonts w:ascii="Arial" w:eastAsia="Arial" w:hAnsi="Arial" w:cs="Arial"/>
              </w:rPr>
            </w:pPr>
            <w:bookmarkStart w:id="4710" w:name="_LINE__4_58ded078_37c4_4d6d_871e_81c59d4"/>
            <w:r>
              <w:rPr>
                <w:rFonts w:ascii="Arial" w:eastAsia="Arial" w:hAnsi="Arial" w:cs="Arial"/>
                <w:b/>
              </w:rPr>
              <w:t>2025-26</w:t>
            </w:r>
            <w:bookmarkEnd w:id="4710"/>
          </w:p>
        </w:tc>
        <w:tc>
          <w:tcPr>
            <w:tcW w:w="1469" w:type="dxa"/>
          </w:tcPr>
          <w:p w:rsidR="00FE65B0" w:rsidP="00206E25">
            <w:pPr>
              <w:spacing w:before="0" w:after="0"/>
              <w:jc w:val="right"/>
              <w:rPr>
                <w:rFonts w:ascii="Arial" w:eastAsia="Arial" w:hAnsi="Arial" w:cs="Arial"/>
              </w:rPr>
            </w:pPr>
            <w:bookmarkStart w:id="4711" w:name="_LINE__4_9d67d13c_4629_4116_abe1_b50852b"/>
            <w:r>
              <w:rPr>
                <w:rFonts w:ascii="Arial" w:eastAsia="Arial" w:hAnsi="Arial" w:cs="Arial"/>
                <w:b/>
              </w:rPr>
              <w:t>2026-27</w:t>
            </w:r>
            <w:bookmarkEnd w:id="47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712" w:name="_LINE__5_68b52a79_364b_47bf_8423_4e3f03a"/>
            <w:r>
              <w:rPr>
                <w:rFonts w:ascii="Arial" w:eastAsia="Arial" w:hAnsi="Arial" w:cs="Arial"/>
              </w:rPr>
              <w:t>All Other</w:t>
            </w:r>
            <w:bookmarkEnd w:id="4712"/>
          </w:p>
        </w:tc>
        <w:tc>
          <w:tcPr>
            <w:tcW w:w="1469" w:type="dxa"/>
          </w:tcPr>
          <w:p w:rsidR="00FE65B0" w:rsidP="00206E25">
            <w:pPr>
              <w:spacing w:before="0" w:after="0"/>
              <w:jc w:val="right"/>
              <w:rPr>
                <w:rFonts w:ascii="Arial" w:eastAsia="Arial" w:hAnsi="Arial" w:cs="Arial"/>
              </w:rPr>
            </w:pPr>
            <w:bookmarkStart w:id="4713" w:name="_LINE__5_844029ef_8ea3_4200_bd89_9d8ce0e"/>
            <w:r>
              <w:rPr>
                <w:rFonts w:ascii="Arial" w:eastAsia="Arial" w:hAnsi="Arial" w:cs="Arial"/>
              </w:rPr>
              <w:t>$4,000,000</w:t>
            </w:r>
            <w:bookmarkEnd w:id="4713"/>
          </w:p>
        </w:tc>
        <w:tc>
          <w:tcPr>
            <w:tcW w:w="1469" w:type="dxa"/>
          </w:tcPr>
          <w:p w:rsidR="00FE65B0" w:rsidP="00206E25">
            <w:pPr>
              <w:spacing w:before="0" w:after="0"/>
              <w:jc w:val="right"/>
              <w:rPr>
                <w:rFonts w:ascii="Arial" w:eastAsia="Arial" w:hAnsi="Arial" w:cs="Arial"/>
              </w:rPr>
            </w:pPr>
            <w:bookmarkStart w:id="4714" w:name="_LINE__5_824f2595_626f_41fa_9d9d_dcb4174"/>
            <w:r>
              <w:rPr>
                <w:rFonts w:ascii="Arial" w:eastAsia="Arial" w:hAnsi="Arial" w:cs="Arial"/>
              </w:rPr>
              <w:t>$0</w:t>
            </w:r>
            <w:bookmarkEnd w:id="47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15" w:name="_LINE__6_bc226732_14b5_4963_be5c_be51dfc"/>
            <w:r>
              <w:rPr>
                <w:rFonts w:ascii="Arial" w:eastAsia="Arial" w:hAnsi="Arial" w:cs="Arial"/>
              </w:rPr>
              <w:t xml:space="preserve"> </w:t>
            </w:r>
            <w:bookmarkEnd w:id="4715"/>
          </w:p>
        </w:tc>
        <w:tc>
          <w:tcPr>
            <w:tcW w:w="1469" w:type="dxa"/>
          </w:tcPr>
          <w:p w:rsidR="00FE65B0" w:rsidP="00206E25">
            <w:pPr>
              <w:spacing w:before="0" w:after="0"/>
              <w:jc w:val="right"/>
              <w:rPr>
                <w:rFonts w:ascii="Arial" w:eastAsia="Arial" w:hAnsi="Arial" w:cs="Arial"/>
              </w:rPr>
            </w:pPr>
            <w:bookmarkStart w:id="4716" w:name="_LINE__6_a5cd47c2_4887_4cf9_96e9_b9989b2"/>
            <w:r>
              <w:rPr>
                <w:rFonts w:ascii="Arial" w:eastAsia="Arial" w:hAnsi="Arial" w:cs="Arial"/>
              </w:rPr>
              <w:t>__________</w:t>
            </w:r>
            <w:bookmarkEnd w:id="4716"/>
          </w:p>
        </w:tc>
        <w:tc>
          <w:tcPr>
            <w:tcW w:w="1469" w:type="dxa"/>
          </w:tcPr>
          <w:p w:rsidR="00FE65B0" w:rsidP="00206E25">
            <w:pPr>
              <w:spacing w:before="0" w:after="0"/>
              <w:jc w:val="right"/>
              <w:rPr>
                <w:rFonts w:ascii="Arial" w:eastAsia="Arial" w:hAnsi="Arial" w:cs="Arial"/>
              </w:rPr>
            </w:pPr>
            <w:bookmarkStart w:id="4717" w:name="_LINE__6_62047279_0886_4df8_bf55_3da061d"/>
            <w:r>
              <w:rPr>
                <w:rFonts w:ascii="Arial" w:eastAsia="Arial" w:hAnsi="Arial" w:cs="Arial"/>
              </w:rPr>
              <w:t>__________</w:t>
            </w:r>
            <w:bookmarkEnd w:id="47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18" w:name="_LINE__7_d276ec48_3d09_48aa_9a9e_0961b8f"/>
            <w:r>
              <w:rPr>
                <w:rFonts w:ascii="Arial" w:eastAsia="Arial" w:hAnsi="Arial" w:cs="Arial"/>
              </w:rPr>
              <w:t>GENERAL FUND TOTAL</w:t>
            </w:r>
            <w:bookmarkEnd w:id="4718"/>
          </w:p>
        </w:tc>
        <w:tc>
          <w:tcPr>
            <w:tcW w:w="1469" w:type="dxa"/>
          </w:tcPr>
          <w:p w:rsidR="00FE65B0" w:rsidP="00206E25">
            <w:pPr>
              <w:spacing w:before="0" w:after="0"/>
              <w:jc w:val="right"/>
              <w:rPr>
                <w:rFonts w:ascii="Arial" w:eastAsia="Arial" w:hAnsi="Arial" w:cs="Arial"/>
              </w:rPr>
            </w:pPr>
            <w:bookmarkStart w:id="4719" w:name="_LINE__7_35d5f901_9da8_4af5_9ba8_6bc6bc7"/>
            <w:r>
              <w:rPr>
                <w:rFonts w:ascii="Arial" w:eastAsia="Arial" w:hAnsi="Arial" w:cs="Arial"/>
              </w:rPr>
              <w:t>$4,000,000</w:t>
            </w:r>
            <w:bookmarkEnd w:id="4719"/>
          </w:p>
        </w:tc>
        <w:tc>
          <w:tcPr>
            <w:tcW w:w="1469" w:type="dxa"/>
          </w:tcPr>
          <w:p w:rsidR="00FE65B0" w:rsidP="00206E25">
            <w:pPr>
              <w:spacing w:before="0" w:after="0"/>
              <w:jc w:val="right"/>
              <w:rPr>
                <w:rFonts w:ascii="Arial" w:eastAsia="Arial" w:hAnsi="Arial" w:cs="Arial"/>
              </w:rPr>
            </w:pPr>
            <w:bookmarkStart w:id="4720" w:name="_LINE__7_e810d6cd_4709_4d23_8c2d_f2d8849"/>
            <w:r>
              <w:rPr>
                <w:rFonts w:ascii="Arial" w:eastAsia="Arial" w:hAnsi="Arial" w:cs="Arial"/>
              </w:rPr>
              <w:t>$0</w:t>
            </w:r>
            <w:bookmarkEnd w:id="4720"/>
          </w:p>
        </w:tc>
      </w:tr>
    </w:tbl>
    <w:p w:rsidR="00FE65B0" w:rsidP="00FE65B0">
      <w:pPr>
        <w:pStyle w:val="BPSParagraphLeftAlign"/>
        <w:suppressAutoHyphens/>
        <w:ind w:left="360"/>
        <w:rPr>
          <w:rFonts w:ascii="Arial" w:eastAsia="Arial" w:hAnsi="Arial" w:cs="Arial"/>
        </w:rPr>
      </w:pPr>
      <w:bookmarkStart w:id="4721" w:name="_PAR__4_e3cadb83_788f_49b4_a256_587d83f3"/>
      <w:bookmarkEnd w:id="4708"/>
      <w:r>
        <w:rPr>
          <w:rFonts w:ascii="Arial" w:eastAsia="Arial" w:hAnsi="Arial" w:cs="Arial"/>
          <w:b/>
        </w:rPr>
        <w:t>COUNTY JAIL OPERATIONS FUND Z227</w:t>
      </w:r>
    </w:p>
    <w:p w:rsidR="00FE65B0" w:rsidP="00FE65B0">
      <w:pPr>
        <w:pStyle w:val="BPSParagraphLeftAlign"/>
        <w:suppressAutoHyphens/>
        <w:ind w:left="360"/>
        <w:rPr>
          <w:rFonts w:ascii="Arial" w:eastAsia="Arial" w:hAnsi="Arial" w:cs="Arial"/>
        </w:rPr>
      </w:pPr>
      <w:bookmarkStart w:id="4722" w:name="_PAR__5_b2cea3d6_abc2_449f_a6bf_2d731c78"/>
      <w:bookmarkEnd w:id="472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23" w:name="_PAR__6_4a48c97f_3f09_45d6_8611_94b13cd2"/>
            <w:bookmarkStart w:id="4724" w:name="_LINE__10_d53e77bc_e3ec_4ba7_a98f_fc39cf"/>
            <w:bookmarkEnd w:id="4722"/>
            <w:r>
              <w:rPr>
                <w:rFonts w:ascii="Arial" w:eastAsia="Arial" w:hAnsi="Arial" w:cs="Arial"/>
                <w:b/>
              </w:rPr>
              <w:t>GENERAL FUND</w:t>
            </w:r>
            <w:bookmarkEnd w:id="4724"/>
          </w:p>
        </w:tc>
        <w:tc>
          <w:tcPr>
            <w:tcW w:w="1469" w:type="dxa"/>
          </w:tcPr>
          <w:p w:rsidR="00FE65B0" w:rsidP="00206E25">
            <w:pPr>
              <w:spacing w:before="0" w:after="0"/>
              <w:jc w:val="right"/>
              <w:rPr>
                <w:rFonts w:ascii="Arial" w:eastAsia="Arial" w:hAnsi="Arial" w:cs="Arial"/>
              </w:rPr>
            </w:pPr>
            <w:bookmarkStart w:id="4725" w:name="_LINE__10_daf21b0a_9edd_499b_9176_551882"/>
            <w:r>
              <w:rPr>
                <w:rFonts w:ascii="Arial" w:eastAsia="Arial" w:hAnsi="Arial" w:cs="Arial"/>
                <w:b/>
              </w:rPr>
              <w:t>2025-26</w:t>
            </w:r>
            <w:bookmarkEnd w:id="4725"/>
          </w:p>
        </w:tc>
        <w:tc>
          <w:tcPr>
            <w:tcW w:w="1469" w:type="dxa"/>
          </w:tcPr>
          <w:p w:rsidR="00FE65B0" w:rsidP="00206E25">
            <w:pPr>
              <w:spacing w:before="0" w:after="0"/>
              <w:jc w:val="right"/>
              <w:rPr>
                <w:rFonts w:ascii="Arial" w:eastAsia="Arial" w:hAnsi="Arial" w:cs="Arial"/>
              </w:rPr>
            </w:pPr>
            <w:bookmarkStart w:id="4726" w:name="_LINE__10_13238017_2cc5_4b22_abba_957f59"/>
            <w:r>
              <w:rPr>
                <w:rFonts w:ascii="Arial" w:eastAsia="Arial" w:hAnsi="Arial" w:cs="Arial"/>
                <w:b/>
              </w:rPr>
              <w:t>2026-27</w:t>
            </w:r>
            <w:bookmarkEnd w:id="47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727" w:name="_LINE__11_2da67401_c50c_41e0_807d_4d212f"/>
            <w:r>
              <w:rPr>
                <w:rFonts w:ascii="Arial" w:eastAsia="Arial" w:hAnsi="Arial" w:cs="Arial"/>
              </w:rPr>
              <w:t>All Other</w:t>
            </w:r>
            <w:bookmarkEnd w:id="4727"/>
          </w:p>
        </w:tc>
        <w:tc>
          <w:tcPr>
            <w:tcW w:w="1469" w:type="dxa"/>
          </w:tcPr>
          <w:p w:rsidR="00FE65B0" w:rsidP="00206E25">
            <w:pPr>
              <w:spacing w:before="0" w:after="0"/>
              <w:jc w:val="right"/>
              <w:rPr>
                <w:rFonts w:ascii="Arial" w:eastAsia="Arial" w:hAnsi="Arial" w:cs="Arial"/>
              </w:rPr>
            </w:pPr>
            <w:bookmarkStart w:id="4728" w:name="_LINE__11_48815d19_dc0c_432e_bb76_a1be9e"/>
            <w:r>
              <w:rPr>
                <w:rFonts w:ascii="Arial" w:eastAsia="Arial" w:hAnsi="Arial" w:cs="Arial"/>
              </w:rPr>
              <w:t>$4,000,000</w:t>
            </w:r>
            <w:bookmarkEnd w:id="4728"/>
          </w:p>
        </w:tc>
        <w:tc>
          <w:tcPr>
            <w:tcW w:w="1469" w:type="dxa"/>
          </w:tcPr>
          <w:p w:rsidR="00FE65B0" w:rsidP="00206E25">
            <w:pPr>
              <w:spacing w:before="0" w:after="0"/>
              <w:jc w:val="right"/>
              <w:rPr>
                <w:rFonts w:ascii="Arial" w:eastAsia="Arial" w:hAnsi="Arial" w:cs="Arial"/>
              </w:rPr>
            </w:pPr>
            <w:bookmarkStart w:id="4729" w:name="_LINE__11_93613800_a901_49fd_b6ce_be6e0f"/>
            <w:r>
              <w:rPr>
                <w:rFonts w:ascii="Arial" w:eastAsia="Arial" w:hAnsi="Arial" w:cs="Arial"/>
              </w:rPr>
              <w:t>$0</w:t>
            </w:r>
            <w:bookmarkEnd w:id="47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30" w:name="_LINE__12_18f7b8eb_eb6d_4d4a_9154_0d2add"/>
            <w:r>
              <w:rPr>
                <w:rFonts w:ascii="Arial" w:eastAsia="Arial" w:hAnsi="Arial" w:cs="Arial"/>
              </w:rPr>
              <w:t xml:space="preserve"> </w:t>
            </w:r>
            <w:bookmarkEnd w:id="4730"/>
          </w:p>
        </w:tc>
        <w:tc>
          <w:tcPr>
            <w:tcW w:w="1469" w:type="dxa"/>
          </w:tcPr>
          <w:p w:rsidR="00FE65B0" w:rsidP="00206E25">
            <w:pPr>
              <w:spacing w:before="0" w:after="0"/>
              <w:jc w:val="right"/>
              <w:rPr>
                <w:rFonts w:ascii="Arial" w:eastAsia="Arial" w:hAnsi="Arial" w:cs="Arial"/>
              </w:rPr>
            </w:pPr>
            <w:bookmarkStart w:id="4731" w:name="_LINE__12_f4fc9cdb_b00f_480f_96c7_4c0a7e"/>
            <w:r>
              <w:rPr>
                <w:rFonts w:ascii="Arial" w:eastAsia="Arial" w:hAnsi="Arial" w:cs="Arial"/>
              </w:rPr>
              <w:t>__________</w:t>
            </w:r>
            <w:bookmarkEnd w:id="4731"/>
          </w:p>
        </w:tc>
        <w:tc>
          <w:tcPr>
            <w:tcW w:w="1469" w:type="dxa"/>
          </w:tcPr>
          <w:p w:rsidR="00FE65B0" w:rsidP="00206E25">
            <w:pPr>
              <w:spacing w:before="0" w:after="0"/>
              <w:jc w:val="right"/>
              <w:rPr>
                <w:rFonts w:ascii="Arial" w:eastAsia="Arial" w:hAnsi="Arial" w:cs="Arial"/>
              </w:rPr>
            </w:pPr>
            <w:bookmarkStart w:id="4732" w:name="_LINE__12_05875c6d_d47e_4b6a_b0cd_afbd68"/>
            <w:r>
              <w:rPr>
                <w:rFonts w:ascii="Arial" w:eastAsia="Arial" w:hAnsi="Arial" w:cs="Arial"/>
              </w:rPr>
              <w:t>__________</w:t>
            </w:r>
            <w:bookmarkEnd w:id="47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33" w:name="_LINE__13_8af96932_6e10_4d5d_968a_ec60fd"/>
            <w:r>
              <w:rPr>
                <w:rFonts w:ascii="Arial" w:eastAsia="Arial" w:hAnsi="Arial" w:cs="Arial"/>
              </w:rPr>
              <w:t>GENERAL FUND TOTAL</w:t>
            </w:r>
            <w:bookmarkEnd w:id="4733"/>
          </w:p>
        </w:tc>
        <w:tc>
          <w:tcPr>
            <w:tcW w:w="1469" w:type="dxa"/>
          </w:tcPr>
          <w:p w:rsidR="00FE65B0" w:rsidP="00206E25">
            <w:pPr>
              <w:spacing w:before="0" w:after="0"/>
              <w:jc w:val="right"/>
              <w:rPr>
                <w:rFonts w:ascii="Arial" w:eastAsia="Arial" w:hAnsi="Arial" w:cs="Arial"/>
              </w:rPr>
            </w:pPr>
            <w:bookmarkStart w:id="4734" w:name="_LINE__13_4ca2550d_5144_4103_9353_7dcd0a"/>
            <w:r>
              <w:rPr>
                <w:rFonts w:ascii="Arial" w:eastAsia="Arial" w:hAnsi="Arial" w:cs="Arial"/>
              </w:rPr>
              <w:t>$4,000,000</w:t>
            </w:r>
            <w:bookmarkEnd w:id="4734"/>
          </w:p>
        </w:tc>
        <w:tc>
          <w:tcPr>
            <w:tcW w:w="1469" w:type="dxa"/>
          </w:tcPr>
          <w:p w:rsidR="00FE65B0" w:rsidP="00206E25">
            <w:pPr>
              <w:spacing w:before="0" w:after="0"/>
              <w:jc w:val="right"/>
              <w:rPr>
                <w:rFonts w:ascii="Arial" w:eastAsia="Arial" w:hAnsi="Arial" w:cs="Arial"/>
              </w:rPr>
            </w:pPr>
            <w:bookmarkStart w:id="4735" w:name="_LINE__13_19c12f08_f7df_4176_8a7c_9e88d4"/>
            <w:r>
              <w:rPr>
                <w:rFonts w:ascii="Arial" w:eastAsia="Arial" w:hAnsi="Arial" w:cs="Arial"/>
              </w:rPr>
              <w:t>$0</w:t>
            </w:r>
            <w:bookmarkEnd w:id="4735"/>
          </w:p>
        </w:tc>
      </w:tr>
    </w:tbl>
    <w:p w:rsidR="00FE65B0" w:rsidP="00FE65B0">
      <w:pPr>
        <w:pStyle w:val="BPSParagraphLeftAlign"/>
        <w:suppressAutoHyphens/>
        <w:ind w:left="360"/>
        <w:rPr>
          <w:rFonts w:ascii="Arial" w:eastAsia="Arial" w:hAnsi="Arial" w:cs="Arial"/>
        </w:rPr>
      </w:pPr>
      <w:bookmarkStart w:id="4736" w:name="_PAR__7_9017d339_4c72_4ac9_b6c1_cdf2799b"/>
      <w:bookmarkEnd w:id="4723"/>
      <w:r>
        <w:rPr>
          <w:rFonts w:ascii="Arial" w:eastAsia="Arial" w:hAnsi="Arial" w:cs="Arial"/>
          <w:b/>
        </w:rPr>
        <w:t>Downeast Correctional Facility 0542</w:t>
      </w:r>
    </w:p>
    <w:p w:rsidR="00FE65B0" w:rsidP="00FE65B0">
      <w:pPr>
        <w:ind w:left="360"/>
        <w:rPr>
          <w:rFonts w:ascii="Arial" w:eastAsia="Arial" w:hAnsi="Arial" w:cs="Arial"/>
        </w:rPr>
      </w:pPr>
      <w:bookmarkStart w:id="4737" w:name="_PAR__8_d17c6ef7_7603_45b9_affa_12ed03a1"/>
      <w:bookmarkEnd w:id="4736"/>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38" w:name="_PAR__9_c618c8aa_93cf_41ce_89a4_a9a875ac"/>
            <w:bookmarkStart w:id="4739" w:name="_LINE__16_cc918b1a_497a_4323_b2b4_235364"/>
            <w:bookmarkEnd w:id="4737"/>
            <w:r>
              <w:rPr>
                <w:rFonts w:ascii="Arial" w:eastAsia="Arial" w:hAnsi="Arial" w:cs="Arial"/>
                <w:b/>
              </w:rPr>
              <w:t>GENERAL FUND</w:t>
            </w:r>
            <w:bookmarkEnd w:id="4739"/>
          </w:p>
        </w:tc>
        <w:tc>
          <w:tcPr>
            <w:tcW w:w="1469" w:type="dxa"/>
          </w:tcPr>
          <w:p w:rsidR="00FE65B0" w:rsidP="00206E25">
            <w:pPr>
              <w:spacing w:before="0" w:after="0"/>
              <w:jc w:val="right"/>
              <w:rPr>
                <w:rFonts w:ascii="Arial" w:eastAsia="Arial" w:hAnsi="Arial" w:cs="Arial"/>
              </w:rPr>
            </w:pPr>
            <w:bookmarkStart w:id="4740" w:name="_LINE__16_ca5b28c6_b75c_4187_be91_10223b"/>
            <w:r>
              <w:rPr>
                <w:rFonts w:ascii="Arial" w:eastAsia="Arial" w:hAnsi="Arial" w:cs="Arial"/>
                <w:b/>
              </w:rPr>
              <w:t>2025-26</w:t>
            </w:r>
            <w:bookmarkEnd w:id="4740"/>
          </w:p>
        </w:tc>
        <w:tc>
          <w:tcPr>
            <w:tcW w:w="1469" w:type="dxa"/>
          </w:tcPr>
          <w:p w:rsidR="00FE65B0" w:rsidP="00206E25">
            <w:pPr>
              <w:spacing w:before="0" w:after="0"/>
              <w:jc w:val="right"/>
              <w:rPr>
                <w:rFonts w:ascii="Arial" w:eastAsia="Arial" w:hAnsi="Arial" w:cs="Arial"/>
              </w:rPr>
            </w:pPr>
            <w:bookmarkStart w:id="4741" w:name="_LINE__16_f1cd6530_506d_4972_ba48_219ec1"/>
            <w:r>
              <w:rPr>
                <w:rFonts w:ascii="Arial" w:eastAsia="Arial" w:hAnsi="Arial" w:cs="Arial"/>
                <w:b/>
              </w:rPr>
              <w:t>2026-27</w:t>
            </w:r>
            <w:bookmarkEnd w:id="47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742" w:name="_LINE__17_ad352156_cf90_47ed_b939_f29dcf"/>
            <w:r>
              <w:rPr>
                <w:rFonts w:ascii="Arial" w:eastAsia="Arial" w:hAnsi="Arial" w:cs="Arial"/>
              </w:rPr>
              <w:t>All Other</w:t>
            </w:r>
            <w:bookmarkEnd w:id="4742"/>
          </w:p>
        </w:tc>
        <w:tc>
          <w:tcPr>
            <w:tcW w:w="1469" w:type="dxa"/>
          </w:tcPr>
          <w:p w:rsidR="00FE65B0" w:rsidP="00206E25">
            <w:pPr>
              <w:spacing w:before="0" w:after="0"/>
              <w:jc w:val="right"/>
              <w:rPr>
                <w:rFonts w:ascii="Arial" w:eastAsia="Arial" w:hAnsi="Arial" w:cs="Arial"/>
              </w:rPr>
            </w:pPr>
            <w:bookmarkStart w:id="4743" w:name="_LINE__17_f2be5f9e_60f3_4f58_b0fe_805d9f"/>
            <w:r>
              <w:rPr>
                <w:rFonts w:ascii="Arial" w:eastAsia="Arial" w:hAnsi="Arial" w:cs="Arial"/>
              </w:rPr>
              <w:t>$4,167</w:t>
            </w:r>
            <w:bookmarkEnd w:id="4743"/>
          </w:p>
        </w:tc>
        <w:tc>
          <w:tcPr>
            <w:tcW w:w="1469" w:type="dxa"/>
          </w:tcPr>
          <w:p w:rsidR="00FE65B0" w:rsidP="00206E25">
            <w:pPr>
              <w:spacing w:before="0" w:after="0"/>
              <w:jc w:val="right"/>
              <w:rPr>
                <w:rFonts w:ascii="Arial" w:eastAsia="Arial" w:hAnsi="Arial" w:cs="Arial"/>
              </w:rPr>
            </w:pPr>
            <w:bookmarkStart w:id="4744" w:name="_LINE__17_6f3f837f_da27_45bd_9212_797bca"/>
            <w:r>
              <w:rPr>
                <w:rFonts w:ascii="Arial" w:eastAsia="Arial" w:hAnsi="Arial" w:cs="Arial"/>
              </w:rPr>
              <w:t>$4,167</w:t>
            </w:r>
            <w:bookmarkEnd w:id="47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45" w:name="_LINE__18_cb76470f_98d1_489a_a004_418a48"/>
            <w:r>
              <w:rPr>
                <w:rFonts w:ascii="Arial" w:eastAsia="Arial" w:hAnsi="Arial" w:cs="Arial"/>
              </w:rPr>
              <w:t xml:space="preserve"> </w:t>
            </w:r>
            <w:bookmarkEnd w:id="4745"/>
          </w:p>
        </w:tc>
        <w:tc>
          <w:tcPr>
            <w:tcW w:w="1469" w:type="dxa"/>
          </w:tcPr>
          <w:p w:rsidR="00FE65B0" w:rsidP="00206E25">
            <w:pPr>
              <w:spacing w:before="0" w:after="0"/>
              <w:jc w:val="right"/>
              <w:rPr>
                <w:rFonts w:ascii="Arial" w:eastAsia="Arial" w:hAnsi="Arial" w:cs="Arial"/>
              </w:rPr>
            </w:pPr>
            <w:bookmarkStart w:id="4746" w:name="_LINE__18_cb1ed604_d640_4155_a9c5_b751ba"/>
            <w:r>
              <w:rPr>
                <w:rFonts w:ascii="Arial" w:eastAsia="Arial" w:hAnsi="Arial" w:cs="Arial"/>
              </w:rPr>
              <w:t>__________</w:t>
            </w:r>
            <w:bookmarkEnd w:id="4746"/>
          </w:p>
        </w:tc>
        <w:tc>
          <w:tcPr>
            <w:tcW w:w="1469" w:type="dxa"/>
          </w:tcPr>
          <w:p w:rsidR="00FE65B0" w:rsidP="00206E25">
            <w:pPr>
              <w:spacing w:before="0" w:after="0"/>
              <w:jc w:val="right"/>
              <w:rPr>
                <w:rFonts w:ascii="Arial" w:eastAsia="Arial" w:hAnsi="Arial" w:cs="Arial"/>
              </w:rPr>
            </w:pPr>
            <w:bookmarkStart w:id="4747" w:name="_LINE__18_0e08b102_71f5_4619_a346_09a50d"/>
            <w:r>
              <w:rPr>
                <w:rFonts w:ascii="Arial" w:eastAsia="Arial" w:hAnsi="Arial" w:cs="Arial"/>
              </w:rPr>
              <w:t>__________</w:t>
            </w:r>
            <w:bookmarkEnd w:id="47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48" w:name="_LINE__19_ecf9a35c_d581_4815_acef_f3d1db"/>
            <w:r>
              <w:rPr>
                <w:rFonts w:ascii="Arial" w:eastAsia="Arial" w:hAnsi="Arial" w:cs="Arial"/>
              </w:rPr>
              <w:t>GENERAL FUND TOTAL</w:t>
            </w:r>
            <w:bookmarkEnd w:id="4748"/>
          </w:p>
        </w:tc>
        <w:tc>
          <w:tcPr>
            <w:tcW w:w="1469" w:type="dxa"/>
          </w:tcPr>
          <w:p w:rsidR="00FE65B0" w:rsidP="00206E25">
            <w:pPr>
              <w:spacing w:before="0" w:after="0"/>
              <w:jc w:val="right"/>
              <w:rPr>
                <w:rFonts w:ascii="Arial" w:eastAsia="Arial" w:hAnsi="Arial" w:cs="Arial"/>
              </w:rPr>
            </w:pPr>
            <w:bookmarkStart w:id="4749" w:name="_LINE__19_affee45a_64c1_4826_8794_4ca0b9"/>
            <w:r>
              <w:rPr>
                <w:rFonts w:ascii="Arial" w:eastAsia="Arial" w:hAnsi="Arial" w:cs="Arial"/>
              </w:rPr>
              <w:t>$4,167</w:t>
            </w:r>
            <w:bookmarkEnd w:id="4749"/>
          </w:p>
        </w:tc>
        <w:tc>
          <w:tcPr>
            <w:tcW w:w="1469" w:type="dxa"/>
          </w:tcPr>
          <w:p w:rsidR="00FE65B0" w:rsidP="00206E25">
            <w:pPr>
              <w:spacing w:before="0" w:after="0"/>
              <w:jc w:val="right"/>
              <w:rPr>
                <w:rFonts w:ascii="Arial" w:eastAsia="Arial" w:hAnsi="Arial" w:cs="Arial"/>
              </w:rPr>
            </w:pPr>
            <w:bookmarkStart w:id="4750" w:name="_LINE__19_06759611_6c8b_4db2_be33_376a27"/>
            <w:r>
              <w:rPr>
                <w:rFonts w:ascii="Arial" w:eastAsia="Arial" w:hAnsi="Arial" w:cs="Arial"/>
              </w:rPr>
              <w:t>$4,167</w:t>
            </w:r>
            <w:bookmarkEnd w:id="4750"/>
          </w:p>
        </w:tc>
      </w:tr>
    </w:tbl>
    <w:p w:rsidR="00FE65B0" w:rsidP="00FE65B0">
      <w:pPr>
        <w:pStyle w:val="BPSParagraphLeftAlign"/>
        <w:suppressAutoHyphens/>
        <w:ind w:left="360"/>
        <w:rPr>
          <w:rFonts w:ascii="Arial" w:eastAsia="Arial" w:hAnsi="Arial" w:cs="Arial"/>
        </w:rPr>
      </w:pPr>
      <w:bookmarkStart w:id="4751" w:name="_PAR__10_4f9d1fe0_7034_4803_9d56_9f29764"/>
      <w:bookmarkEnd w:id="4738"/>
      <w:r>
        <w:rPr>
          <w:rFonts w:ascii="Arial" w:eastAsia="Arial" w:hAnsi="Arial" w:cs="Arial"/>
          <w:b/>
        </w:rPr>
        <w:t>Downeast Correctional Facility 0542</w:t>
      </w:r>
    </w:p>
    <w:p w:rsidR="00FE65B0" w:rsidP="00FE65B0">
      <w:pPr>
        <w:ind w:left="360"/>
        <w:rPr>
          <w:rFonts w:ascii="Arial" w:eastAsia="Arial" w:hAnsi="Arial" w:cs="Arial"/>
        </w:rPr>
      </w:pPr>
      <w:bookmarkStart w:id="4752" w:name="_PAR__11_6cda1595_89ac_4f94_a6f9_7d0c035"/>
      <w:bookmarkEnd w:id="4751"/>
      <w:r>
        <w:rPr>
          <w:rFonts w:ascii="Arial" w:eastAsia="Arial" w:hAnsi="Arial" w:cs="Arial"/>
        </w:rPr>
        <w:t>Initiative: Transfers funding from the Downeast Correctional Facility program to the State Prison program within the same fund to help the Maine State Prison close a deficit.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53" w:name="_PAR__12_3840ef93_4991_4138_8bfb_394b2a9"/>
            <w:bookmarkStart w:id="4754" w:name="_LINE__23_71d23763_c66f_41eb_9009_3383b0"/>
            <w:bookmarkEnd w:id="4752"/>
            <w:r>
              <w:rPr>
                <w:rFonts w:ascii="Arial" w:eastAsia="Arial" w:hAnsi="Arial" w:cs="Arial"/>
                <w:b/>
              </w:rPr>
              <w:t>GENERAL FUND</w:t>
            </w:r>
            <w:bookmarkEnd w:id="4754"/>
          </w:p>
        </w:tc>
        <w:tc>
          <w:tcPr>
            <w:tcW w:w="1469" w:type="dxa"/>
          </w:tcPr>
          <w:p w:rsidR="00FE65B0" w:rsidP="00206E25">
            <w:pPr>
              <w:spacing w:before="0" w:after="0"/>
              <w:jc w:val="right"/>
              <w:rPr>
                <w:rFonts w:ascii="Arial" w:eastAsia="Arial" w:hAnsi="Arial" w:cs="Arial"/>
              </w:rPr>
            </w:pPr>
            <w:bookmarkStart w:id="4755" w:name="_LINE__23_4baf9ca4_686c_4555_a960_3b551b"/>
            <w:r>
              <w:rPr>
                <w:rFonts w:ascii="Arial" w:eastAsia="Arial" w:hAnsi="Arial" w:cs="Arial"/>
                <w:b/>
              </w:rPr>
              <w:t>2025-26</w:t>
            </w:r>
            <w:bookmarkEnd w:id="4755"/>
          </w:p>
        </w:tc>
        <w:tc>
          <w:tcPr>
            <w:tcW w:w="1469" w:type="dxa"/>
          </w:tcPr>
          <w:p w:rsidR="00FE65B0" w:rsidP="00206E25">
            <w:pPr>
              <w:spacing w:before="0" w:after="0"/>
              <w:jc w:val="right"/>
              <w:rPr>
                <w:rFonts w:ascii="Arial" w:eastAsia="Arial" w:hAnsi="Arial" w:cs="Arial"/>
              </w:rPr>
            </w:pPr>
            <w:bookmarkStart w:id="4756" w:name="_LINE__23_fe8842db_9c1d_4c86_b2b0_5165b3"/>
            <w:r>
              <w:rPr>
                <w:rFonts w:ascii="Arial" w:eastAsia="Arial" w:hAnsi="Arial" w:cs="Arial"/>
                <w:b/>
              </w:rPr>
              <w:t>2026-27</w:t>
            </w:r>
            <w:bookmarkEnd w:id="47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757" w:name="_LINE__24_28878ef6_35da_4477_8fc8_0e5d68"/>
            <w:r>
              <w:rPr>
                <w:rFonts w:ascii="Arial" w:eastAsia="Arial" w:hAnsi="Arial" w:cs="Arial"/>
              </w:rPr>
              <w:t>All Other</w:t>
            </w:r>
            <w:bookmarkEnd w:id="4757"/>
          </w:p>
        </w:tc>
        <w:tc>
          <w:tcPr>
            <w:tcW w:w="1469" w:type="dxa"/>
          </w:tcPr>
          <w:p w:rsidR="00FE65B0" w:rsidP="00206E25">
            <w:pPr>
              <w:spacing w:before="0" w:after="0"/>
              <w:jc w:val="right"/>
              <w:rPr>
                <w:rFonts w:ascii="Arial" w:eastAsia="Arial" w:hAnsi="Arial" w:cs="Arial"/>
              </w:rPr>
            </w:pPr>
            <w:bookmarkStart w:id="4758" w:name="_LINE__24_d8bd57d0_11d7_4907_8033_e84652"/>
            <w:r>
              <w:rPr>
                <w:rFonts w:ascii="Arial" w:eastAsia="Arial" w:hAnsi="Arial" w:cs="Arial"/>
              </w:rPr>
              <w:t>($50,000)</w:t>
            </w:r>
            <w:bookmarkEnd w:id="4758"/>
          </w:p>
        </w:tc>
        <w:tc>
          <w:tcPr>
            <w:tcW w:w="1469" w:type="dxa"/>
          </w:tcPr>
          <w:p w:rsidR="00FE65B0" w:rsidP="00206E25">
            <w:pPr>
              <w:spacing w:before="0" w:after="0"/>
              <w:jc w:val="right"/>
              <w:rPr>
                <w:rFonts w:ascii="Arial" w:eastAsia="Arial" w:hAnsi="Arial" w:cs="Arial"/>
              </w:rPr>
            </w:pPr>
            <w:bookmarkStart w:id="4759" w:name="_LINE__24_c6fa4fb5_e6d8_47a1_95ab_cb89ee"/>
            <w:r>
              <w:rPr>
                <w:rFonts w:ascii="Arial" w:eastAsia="Arial" w:hAnsi="Arial" w:cs="Arial"/>
              </w:rPr>
              <w:t>($50,000)</w:t>
            </w:r>
            <w:bookmarkEnd w:id="47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60" w:name="_LINE__25_b26f0ddb_874b_47e1_91e8_03df88"/>
            <w:r>
              <w:rPr>
                <w:rFonts w:ascii="Arial" w:eastAsia="Arial" w:hAnsi="Arial" w:cs="Arial"/>
              </w:rPr>
              <w:t xml:space="preserve"> </w:t>
            </w:r>
            <w:bookmarkEnd w:id="4760"/>
          </w:p>
        </w:tc>
        <w:tc>
          <w:tcPr>
            <w:tcW w:w="1469" w:type="dxa"/>
          </w:tcPr>
          <w:p w:rsidR="00FE65B0" w:rsidP="00206E25">
            <w:pPr>
              <w:spacing w:before="0" w:after="0"/>
              <w:jc w:val="right"/>
              <w:rPr>
                <w:rFonts w:ascii="Arial" w:eastAsia="Arial" w:hAnsi="Arial" w:cs="Arial"/>
              </w:rPr>
            </w:pPr>
            <w:bookmarkStart w:id="4761" w:name="_LINE__25_c2daa93d_3e63_4859_a914_56d1ff"/>
            <w:r>
              <w:rPr>
                <w:rFonts w:ascii="Arial" w:eastAsia="Arial" w:hAnsi="Arial" w:cs="Arial"/>
              </w:rPr>
              <w:t>__________</w:t>
            </w:r>
            <w:bookmarkEnd w:id="4761"/>
          </w:p>
        </w:tc>
        <w:tc>
          <w:tcPr>
            <w:tcW w:w="1469" w:type="dxa"/>
          </w:tcPr>
          <w:p w:rsidR="00FE65B0" w:rsidP="00206E25">
            <w:pPr>
              <w:spacing w:before="0" w:after="0"/>
              <w:jc w:val="right"/>
              <w:rPr>
                <w:rFonts w:ascii="Arial" w:eastAsia="Arial" w:hAnsi="Arial" w:cs="Arial"/>
              </w:rPr>
            </w:pPr>
            <w:bookmarkStart w:id="4762" w:name="_LINE__25_72a595ce_ac01_41f4_8f81_549a8e"/>
            <w:r>
              <w:rPr>
                <w:rFonts w:ascii="Arial" w:eastAsia="Arial" w:hAnsi="Arial" w:cs="Arial"/>
              </w:rPr>
              <w:t>__________</w:t>
            </w:r>
            <w:bookmarkEnd w:id="47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63" w:name="_LINE__26_3d411902_c894_414f_b6ee_998981"/>
            <w:r>
              <w:rPr>
                <w:rFonts w:ascii="Arial" w:eastAsia="Arial" w:hAnsi="Arial" w:cs="Arial"/>
              </w:rPr>
              <w:t>GENERAL FUND TOTAL</w:t>
            </w:r>
            <w:bookmarkEnd w:id="4763"/>
          </w:p>
        </w:tc>
        <w:tc>
          <w:tcPr>
            <w:tcW w:w="1469" w:type="dxa"/>
          </w:tcPr>
          <w:p w:rsidR="00FE65B0" w:rsidP="00206E25">
            <w:pPr>
              <w:spacing w:before="0" w:after="0"/>
              <w:jc w:val="right"/>
              <w:rPr>
                <w:rFonts w:ascii="Arial" w:eastAsia="Arial" w:hAnsi="Arial" w:cs="Arial"/>
              </w:rPr>
            </w:pPr>
            <w:bookmarkStart w:id="4764" w:name="_LINE__26_22a326a4_3336_43cc_85fc_d0217b"/>
            <w:r>
              <w:rPr>
                <w:rFonts w:ascii="Arial" w:eastAsia="Arial" w:hAnsi="Arial" w:cs="Arial"/>
              </w:rPr>
              <w:t>($50,000)</w:t>
            </w:r>
            <w:bookmarkEnd w:id="4764"/>
          </w:p>
        </w:tc>
        <w:tc>
          <w:tcPr>
            <w:tcW w:w="1469" w:type="dxa"/>
          </w:tcPr>
          <w:p w:rsidR="00FE65B0" w:rsidP="00206E25">
            <w:pPr>
              <w:spacing w:before="0" w:after="0"/>
              <w:jc w:val="right"/>
              <w:rPr>
                <w:rFonts w:ascii="Arial" w:eastAsia="Arial" w:hAnsi="Arial" w:cs="Arial"/>
              </w:rPr>
            </w:pPr>
            <w:bookmarkStart w:id="4765" w:name="_LINE__26_076f5aa9_8a74_410d_82d6_99dae9"/>
            <w:r>
              <w:rPr>
                <w:rFonts w:ascii="Arial" w:eastAsia="Arial" w:hAnsi="Arial" w:cs="Arial"/>
              </w:rPr>
              <w:t>($50,000)</w:t>
            </w:r>
            <w:bookmarkEnd w:id="4765"/>
          </w:p>
        </w:tc>
      </w:tr>
    </w:tbl>
    <w:p w:rsidR="00FE65B0" w:rsidP="00FE65B0">
      <w:pPr>
        <w:pStyle w:val="BPSParagraphLeftAlign"/>
        <w:suppressAutoHyphens/>
        <w:ind w:left="360"/>
        <w:rPr>
          <w:rFonts w:ascii="Arial" w:eastAsia="Arial" w:hAnsi="Arial" w:cs="Arial"/>
        </w:rPr>
      </w:pPr>
      <w:bookmarkStart w:id="4766" w:name="_PAR__13_5894bba2_ef16_46f7_bfa3_4c9dfcd"/>
      <w:bookmarkEnd w:id="4753"/>
      <w:r>
        <w:rPr>
          <w:rFonts w:ascii="Arial" w:eastAsia="Arial" w:hAnsi="Arial" w:cs="Arial"/>
          <w:b/>
        </w:rPr>
        <w:t>DOWNEAST CORRECTIONAL FACILITY 0542</w:t>
      </w:r>
    </w:p>
    <w:p w:rsidR="00FE65B0" w:rsidP="00FE65B0">
      <w:pPr>
        <w:pStyle w:val="BPSParagraphLeftAlign"/>
        <w:suppressAutoHyphens/>
        <w:ind w:left="360"/>
        <w:rPr>
          <w:rFonts w:ascii="Arial" w:eastAsia="Arial" w:hAnsi="Arial" w:cs="Arial"/>
        </w:rPr>
      </w:pPr>
      <w:bookmarkStart w:id="4767" w:name="_PAR__14_bd25056c_1ffe_41c1_980d_96ec6eb"/>
      <w:bookmarkEnd w:id="476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68" w:name="_PAR__15_3c5e5e1d_6d01_4c0e_b7eb_db7094f"/>
            <w:bookmarkStart w:id="4769" w:name="_LINE__29_d12169d1_50f7_4b38_929c_2a596a"/>
            <w:bookmarkEnd w:id="4767"/>
            <w:r>
              <w:rPr>
                <w:rFonts w:ascii="Arial" w:eastAsia="Arial" w:hAnsi="Arial" w:cs="Arial"/>
                <w:b/>
              </w:rPr>
              <w:t>GENERAL FUND</w:t>
            </w:r>
            <w:bookmarkEnd w:id="4769"/>
          </w:p>
        </w:tc>
        <w:tc>
          <w:tcPr>
            <w:tcW w:w="1469" w:type="dxa"/>
          </w:tcPr>
          <w:p w:rsidR="00FE65B0" w:rsidP="00206E25">
            <w:pPr>
              <w:spacing w:before="0" w:after="0"/>
              <w:jc w:val="right"/>
              <w:rPr>
                <w:rFonts w:ascii="Arial" w:eastAsia="Arial" w:hAnsi="Arial" w:cs="Arial"/>
              </w:rPr>
            </w:pPr>
            <w:bookmarkStart w:id="4770" w:name="_LINE__29_be00ad63_c769_4d12_9736_ecf369"/>
            <w:r>
              <w:rPr>
                <w:rFonts w:ascii="Arial" w:eastAsia="Arial" w:hAnsi="Arial" w:cs="Arial"/>
                <w:b/>
              </w:rPr>
              <w:t>2025-26</w:t>
            </w:r>
            <w:bookmarkEnd w:id="4770"/>
          </w:p>
        </w:tc>
        <w:tc>
          <w:tcPr>
            <w:tcW w:w="1469" w:type="dxa"/>
          </w:tcPr>
          <w:p w:rsidR="00FE65B0" w:rsidP="00206E25">
            <w:pPr>
              <w:spacing w:before="0" w:after="0"/>
              <w:jc w:val="right"/>
              <w:rPr>
                <w:rFonts w:ascii="Arial" w:eastAsia="Arial" w:hAnsi="Arial" w:cs="Arial"/>
              </w:rPr>
            </w:pPr>
            <w:bookmarkStart w:id="4771" w:name="_LINE__29_d90239b6_9ede_49cf_b012_f973a8"/>
            <w:r>
              <w:rPr>
                <w:rFonts w:ascii="Arial" w:eastAsia="Arial" w:hAnsi="Arial" w:cs="Arial"/>
                <w:b/>
              </w:rPr>
              <w:t>2026-27</w:t>
            </w:r>
            <w:bookmarkEnd w:id="47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772" w:name="_LINE__30_78f2e820_0796_4edd_99dd_1c0bae"/>
            <w:r>
              <w:rPr>
                <w:rFonts w:ascii="Arial" w:eastAsia="Arial" w:hAnsi="Arial" w:cs="Arial"/>
              </w:rPr>
              <w:t>All Other</w:t>
            </w:r>
            <w:bookmarkEnd w:id="4772"/>
          </w:p>
        </w:tc>
        <w:tc>
          <w:tcPr>
            <w:tcW w:w="1469" w:type="dxa"/>
          </w:tcPr>
          <w:p w:rsidR="00FE65B0" w:rsidP="00206E25">
            <w:pPr>
              <w:spacing w:before="0" w:after="0"/>
              <w:jc w:val="right"/>
              <w:rPr>
                <w:rFonts w:ascii="Arial" w:eastAsia="Arial" w:hAnsi="Arial" w:cs="Arial"/>
              </w:rPr>
            </w:pPr>
            <w:bookmarkStart w:id="4773" w:name="_LINE__30_87921399_fa8a_45e8_9c38_633af1"/>
            <w:r>
              <w:rPr>
                <w:rFonts w:ascii="Arial" w:eastAsia="Arial" w:hAnsi="Arial" w:cs="Arial"/>
              </w:rPr>
              <w:t>($45,833)</w:t>
            </w:r>
            <w:bookmarkEnd w:id="4773"/>
          </w:p>
        </w:tc>
        <w:tc>
          <w:tcPr>
            <w:tcW w:w="1469" w:type="dxa"/>
          </w:tcPr>
          <w:p w:rsidR="00FE65B0" w:rsidP="00206E25">
            <w:pPr>
              <w:spacing w:before="0" w:after="0"/>
              <w:jc w:val="right"/>
              <w:rPr>
                <w:rFonts w:ascii="Arial" w:eastAsia="Arial" w:hAnsi="Arial" w:cs="Arial"/>
              </w:rPr>
            </w:pPr>
            <w:bookmarkStart w:id="4774" w:name="_LINE__30_e413dcfb_c1cc_4e38_bd8b_73a99e"/>
            <w:r>
              <w:rPr>
                <w:rFonts w:ascii="Arial" w:eastAsia="Arial" w:hAnsi="Arial" w:cs="Arial"/>
              </w:rPr>
              <w:t>($45,833)</w:t>
            </w:r>
            <w:bookmarkEnd w:id="47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75" w:name="_LINE__31_0442c409_ee52_482b_bff9_29789e"/>
            <w:r>
              <w:rPr>
                <w:rFonts w:ascii="Arial" w:eastAsia="Arial" w:hAnsi="Arial" w:cs="Arial"/>
              </w:rPr>
              <w:t xml:space="preserve"> </w:t>
            </w:r>
            <w:bookmarkEnd w:id="4775"/>
          </w:p>
        </w:tc>
        <w:tc>
          <w:tcPr>
            <w:tcW w:w="1469" w:type="dxa"/>
          </w:tcPr>
          <w:p w:rsidR="00FE65B0" w:rsidP="00206E25">
            <w:pPr>
              <w:spacing w:before="0" w:after="0"/>
              <w:jc w:val="right"/>
              <w:rPr>
                <w:rFonts w:ascii="Arial" w:eastAsia="Arial" w:hAnsi="Arial" w:cs="Arial"/>
              </w:rPr>
            </w:pPr>
            <w:bookmarkStart w:id="4776" w:name="_LINE__31_ecd6f3ab_fd0d_403c_8778_2d4097"/>
            <w:r>
              <w:rPr>
                <w:rFonts w:ascii="Arial" w:eastAsia="Arial" w:hAnsi="Arial" w:cs="Arial"/>
              </w:rPr>
              <w:t>__________</w:t>
            </w:r>
            <w:bookmarkEnd w:id="4776"/>
          </w:p>
        </w:tc>
        <w:tc>
          <w:tcPr>
            <w:tcW w:w="1469" w:type="dxa"/>
          </w:tcPr>
          <w:p w:rsidR="00FE65B0" w:rsidP="00206E25">
            <w:pPr>
              <w:spacing w:before="0" w:after="0"/>
              <w:jc w:val="right"/>
              <w:rPr>
                <w:rFonts w:ascii="Arial" w:eastAsia="Arial" w:hAnsi="Arial" w:cs="Arial"/>
              </w:rPr>
            </w:pPr>
            <w:bookmarkStart w:id="4777" w:name="_LINE__31_9f14ff1a_3994_4edd_9835_e59541"/>
            <w:r>
              <w:rPr>
                <w:rFonts w:ascii="Arial" w:eastAsia="Arial" w:hAnsi="Arial" w:cs="Arial"/>
              </w:rPr>
              <w:t>__________</w:t>
            </w:r>
            <w:bookmarkEnd w:id="47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78" w:name="_LINE__32_38010f71_cfad_43ef_a9d3_0aa479"/>
            <w:r>
              <w:rPr>
                <w:rFonts w:ascii="Arial" w:eastAsia="Arial" w:hAnsi="Arial" w:cs="Arial"/>
              </w:rPr>
              <w:t>GENERAL FUND TOTAL</w:t>
            </w:r>
            <w:bookmarkEnd w:id="4778"/>
          </w:p>
        </w:tc>
        <w:tc>
          <w:tcPr>
            <w:tcW w:w="1469" w:type="dxa"/>
          </w:tcPr>
          <w:p w:rsidR="00FE65B0" w:rsidP="00206E25">
            <w:pPr>
              <w:spacing w:before="0" w:after="0"/>
              <w:jc w:val="right"/>
              <w:rPr>
                <w:rFonts w:ascii="Arial" w:eastAsia="Arial" w:hAnsi="Arial" w:cs="Arial"/>
              </w:rPr>
            </w:pPr>
            <w:bookmarkStart w:id="4779" w:name="_LINE__32_2a15f371_3f62_42a3_a5ea_1460ad"/>
            <w:r>
              <w:rPr>
                <w:rFonts w:ascii="Arial" w:eastAsia="Arial" w:hAnsi="Arial" w:cs="Arial"/>
              </w:rPr>
              <w:t>($45,833)</w:t>
            </w:r>
            <w:bookmarkEnd w:id="4779"/>
          </w:p>
        </w:tc>
        <w:tc>
          <w:tcPr>
            <w:tcW w:w="1469" w:type="dxa"/>
          </w:tcPr>
          <w:p w:rsidR="00FE65B0" w:rsidP="00206E25">
            <w:pPr>
              <w:spacing w:before="0" w:after="0"/>
              <w:jc w:val="right"/>
              <w:rPr>
                <w:rFonts w:ascii="Arial" w:eastAsia="Arial" w:hAnsi="Arial" w:cs="Arial"/>
              </w:rPr>
            </w:pPr>
            <w:bookmarkStart w:id="4780" w:name="_LINE__32_8c1b8d14_08df_4728_a3bf_921535"/>
            <w:r>
              <w:rPr>
                <w:rFonts w:ascii="Arial" w:eastAsia="Arial" w:hAnsi="Arial" w:cs="Arial"/>
              </w:rPr>
              <w:t>($45,833)</w:t>
            </w:r>
            <w:bookmarkEnd w:id="4780"/>
          </w:p>
        </w:tc>
      </w:tr>
    </w:tbl>
    <w:p w:rsidR="00FE65B0" w:rsidP="00FE65B0">
      <w:pPr>
        <w:pStyle w:val="BPSParagraphLeftAlign"/>
        <w:suppressAutoHyphens/>
        <w:ind w:left="360"/>
        <w:rPr>
          <w:rFonts w:ascii="Arial" w:eastAsia="Arial" w:hAnsi="Arial" w:cs="Arial"/>
        </w:rPr>
      </w:pPr>
      <w:bookmarkStart w:id="4781" w:name="_PAR__16_4b4cd5b7_838d_440a_8e5f_c760089"/>
      <w:bookmarkEnd w:id="4768"/>
      <w:r>
        <w:rPr>
          <w:rFonts w:ascii="Arial" w:eastAsia="Arial" w:hAnsi="Arial" w:cs="Arial"/>
          <w:b/>
        </w:rPr>
        <w:t>Juvenile Community Corrections 0892</w:t>
      </w:r>
    </w:p>
    <w:p w:rsidR="00FE65B0" w:rsidP="00FE65B0">
      <w:pPr>
        <w:ind w:left="360"/>
        <w:rPr>
          <w:rFonts w:ascii="Arial" w:eastAsia="Arial" w:hAnsi="Arial" w:cs="Arial"/>
        </w:rPr>
      </w:pPr>
      <w:bookmarkStart w:id="4782" w:name="_PAR__17_af587f58_31e7_455e_a5ec_9a5d267"/>
      <w:bookmarkEnd w:id="4781"/>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83" w:name="_PAR__18_321671ff_4b86_4ecf_8230_23c941e"/>
            <w:bookmarkStart w:id="4784" w:name="_LINE__35_5190c0b2_8f73_438d_a45a_ed171a"/>
            <w:bookmarkEnd w:id="4782"/>
            <w:r>
              <w:rPr>
                <w:rFonts w:ascii="Arial" w:eastAsia="Arial" w:hAnsi="Arial" w:cs="Arial"/>
                <w:b/>
              </w:rPr>
              <w:t>GENERAL FUND</w:t>
            </w:r>
            <w:bookmarkEnd w:id="4784"/>
          </w:p>
        </w:tc>
        <w:tc>
          <w:tcPr>
            <w:tcW w:w="1469" w:type="dxa"/>
          </w:tcPr>
          <w:p w:rsidR="00FE65B0" w:rsidP="00206E25">
            <w:pPr>
              <w:spacing w:before="0" w:after="0"/>
              <w:jc w:val="right"/>
              <w:rPr>
                <w:rFonts w:ascii="Arial" w:eastAsia="Arial" w:hAnsi="Arial" w:cs="Arial"/>
              </w:rPr>
            </w:pPr>
            <w:bookmarkStart w:id="4785" w:name="_LINE__35_a5d980bf_298a_4045_ba9f_477794"/>
            <w:r>
              <w:rPr>
                <w:rFonts w:ascii="Arial" w:eastAsia="Arial" w:hAnsi="Arial" w:cs="Arial"/>
                <w:b/>
              </w:rPr>
              <w:t>2025-26</w:t>
            </w:r>
            <w:bookmarkEnd w:id="4785"/>
          </w:p>
        </w:tc>
        <w:tc>
          <w:tcPr>
            <w:tcW w:w="1469" w:type="dxa"/>
          </w:tcPr>
          <w:p w:rsidR="00FE65B0" w:rsidP="00206E25">
            <w:pPr>
              <w:spacing w:before="0" w:after="0"/>
              <w:jc w:val="right"/>
              <w:rPr>
                <w:rFonts w:ascii="Arial" w:eastAsia="Arial" w:hAnsi="Arial" w:cs="Arial"/>
              </w:rPr>
            </w:pPr>
            <w:bookmarkStart w:id="4786" w:name="_LINE__35_69b8608a_dfb4_4023_80cb_5d07de"/>
            <w:r>
              <w:rPr>
                <w:rFonts w:ascii="Arial" w:eastAsia="Arial" w:hAnsi="Arial" w:cs="Arial"/>
                <w:b/>
              </w:rPr>
              <w:t>2026-27</w:t>
            </w:r>
            <w:bookmarkEnd w:id="47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787" w:name="_LINE__36_64a076eb_05a7_4709_a2b2_c723f4"/>
            <w:r>
              <w:rPr>
                <w:rFonts w:ascii="Arial" w:eastAsia="Arial" w:hAnsi="Arial" w:cs="Arial"/>
              </w:rPr>
              <w:t>All Other</w:t>
            </w:r>
            <w:bookmarkEnd w:id="4787"/>
          </w:p>
        </w:tc>
        <w:tc>
          <w:tcPr>
            <w:tcW w:w="1469" w:type="dxa"/>
          </w:tcPr>
          <w:p w:rsidR="00FE65B0" w:rsidP="00206E25">
            <w:pPr>
              <w:spacing w:before="0" w:after="0"/>
              <w:jc w:val="right"/>
              <w:rPr>
                <w:rFonts w:ascii="Arial" w:eastAsia="Arial" w:hAnsi="Arial" w:cs="Arial"/>
              </w:rPr>
            </w:pPr>
            <w:bookmarkStart w:id="4788" w:name="_LINE__36_266358d0_4965_47b3_8b40_8cd915"/>
            <w:r>
              <w:rPr>
                <w:rFonts w:ascii="Arial" w:eastAsia="Arial" w:hAnsi="Arial" w:cs="Arial"/>
              </w:rPr>
              <w:t>$813</w:t>
            </w:r>
            <w:bookmarkEnd w:id="4788"/>
          </w:p>
        </w:tc>
        <w:tc>
          <w:tcPr>
            <w:tcW w:w="1469" w:type="dxa"/>
          </w:tcPr>
          <w:p w:rsidR="00FE65B0" w:rsidP="00206E25">
            <w:pPr>
              <w:spacing w:before="0" w:after="0"/>
              <w:jc w:val="right"/>
              <w:rPr>
                <w:rFonts w:ascii="Arial" w:eastAsia="Arial" w:hAnsi="Arial" w:cs="Arial"/>
              </w:rPr>
            </w:pPr>
            <w:bookmarkStart w:id="4789" w:name="_LINE__36_351fc705_2566_4d6a_9fed_56f57f"/>
            <w:r>
              <w:rPr>
                <w:rFonts w:ascii="Arial" w:eastAsia="Arial" w:hAnsi="Arial" w:cs="Arial"/>
              </w:rPr>
              <w:t>$813</w:t>
            </w:r>
            <w:bookmarkEnd w:id="47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90" w:name="_LINE__37_402215b4_1941_47ed_a63a_9fc0a1"/>
            <w:r>
              <w:rPr>
                <w:rFonts w:ascii="Arial" w:eastAsia="Arial" w:hAnsi="Arial" w:cs="Arial"/>
              </w:rPr>
              <w:t xml:space="preserve"> </w:t>
            </w:r>
            <w:bookmarkEnd w:id="4790"/>
          </w:p>
        </w:tc>
        <w:tc>
          <w:tcPr>
            <w:tcW w:w="1469" w:type="dxa"/>
          </w:tcPr>
          <w:p w:rsidR="00FE65B0" w:rsidP="00206E25">
            <w:pPr>
              <w:spacing w:before="0" w:after="0"/>
              <w:jc w:val="right"/>
              <w:rPr>
                <w:rFonts w:ascii="Arial" w:eastAsia="Arial" w:hAnsi="Arial" w:cs="Arial"/>
              </w:rPr>
            </w:pPr>
            <w:bookmarkStart w:id="4791" w:name="_LINE__37_8d9c264c_ecc4_473a_a552_5877ee"/>
            <w:r>
              <w:rPr>
                <w:rFonts w:ascii="Arial" w:eastAsia="Arial" w:hAnsi="Arial" w:cs="Arial"/>
              </w:rPr>
              <w:t>__________</w:t>
            </w:r>
            <w:bookmarkEnd w:id="4791"/>
          </w:p>
        </w:tc>
        <w:tc>
          <w:tcPr>
            <w:tcW w:w="1469" w:type="dxa"/>
          </w:tcPr>
          <w:p w:rsidR="00FE65B0" w:rsidP="00206E25">
            <w:pPr>
              <w:spacing w:before="0" w:after="0"/>
              <w:jc w:val="right"/>
              <w:rPr>
                <w:rFonts w:ascii="Arial" w:eastAsia="Arial" w:hAnsi="Arial" w:cs="Arial"/>
              </w:rPr>
            </w:pPr>
            <w:bookmarkStart w:id="4792" w:name="_LINE__37_a7a22e8d_5265_4309_a2f3_1a3f49"/>
            <w:r>
              <w:rPr>
                <w:rFonts w:ascii="Arial" w:eastAsia="Arial" w:hAnsi="Arial" w:cs="Arial"/>
              </w:rPr>
              <w:t>__________</w:t>
            </w:r>
            <w:bookmarkEnd w:id="47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93" w:name="_LINE__38_a8b4ffe4_300f_4ee6_b171_706b74"/>
            <w:r>
              <w:rPr>
                <w:rFonts w:ascii="Arial" w:eastAsia="Arial" w:hAnsi="Arial" w:cs="Arial"/>
              </w:rPr>
              <w:t>GENERAL FUND TOTAL</w:t>
            </w:r>
            <w:bookmarkEnd w:id="4793"/>
          </w:p>
        </w:tc>
        <w:tc>
          <w:tcPr>
            <w:tcW w:w="1469" w:type="dxa"/>
          </w:tcPr>
          <w:p w:rsidR="00FE65B0" w:rsidP="00206E25">
            <w:pPr>
              <w:spacing w:before="0" w:after="0"/>
              <w:jc w:val="right"/>
              <w:rPr>
                <w:rFonts w:ascii="Arial" w:eastAsia="Arial" w:hAnsi="Arial" w:cs="Arial"/>
              </w:rPr>
            </w:pPr>
            <w:bookmarkStart w:id="4794" w:name="_LINE__38_5384cc13_a2a5_4be8_bb09_5904e1"/>
            <w:r>
              <w:rPr>
                <w:rFonts w:ascii="Arial" w:eastAsia="Arial" w:hAnsi="Arial" w:cs="Arial"/>
              </w:rPr>
              <w:t>$813</w:t>
            </w:r>
            <w:bookmarkEnd w:id="4794"/>
          </w:p>
        </w:tc>
        <w:tc>
          <w:tcPr>
            <w:tcW w:w="1469" w:type="dxa"/>
          </w:tcPr>
          <w:p w:rsidR="00FE65B0" w:rsidP="00206E25">
            <w:pPr>
              <w:spacing w:before="0" w:after="0"/>
              <w:jc w:val="right"/>
              <w:rPr>
                <w:rFonts w:ascii="Arial" w:eastAsia="Arial" w:hAnsi="Arial" w:cs="Arial"/>
              </w:rPr>
            </w:pPr>
            <w:bookmarkStart w:id="4795" w:name="_LINE__38_2e73baf7_c3ea_4ce7_b65f_dc6dac"/>
            <w:r>
              <w:rPr>
                <w:rFonts w:ascii="Arial" w:eastAsia="Arial" w:hAnsi="Arial" w:cs="Arial"/>
              </w:rPr>
              <w:t>$813</w:t>
            </w:r>
            <w:bookmarkEnd w:id="4795"/>
          </w:p>
        </w:tc>
      </w:tr>
    </w:tbl>
    <w:p w:rsidR="00FE65B0" w:rsidP="00FE65B0">
      <w:pPr>
        <w:pStyle w:val="BPSParagraphLeftAlign"/>
        <w:suppressAutoHyphens/>
        <w:ind w:left="360"/>
        <w:rPr>
          <w:rFonts w:ascii="Arial" w:eastAsia="Arial" w:hAnsi="Arial" w:cs="Arial"/>
        </w:rPr>
      </w:pPr>
      <w:bookmarkStart w:id="4796" w:name="_PAR__19_1d5c81c9_d66e_46c6_a702_2ac7bf5"/>
      <w:bookmarkEnd w:id="4783"/>
      <w:r>
        <w:rPr>
          <w:rFonts w:ascii="Arial" w:eastAsia="Arial" w:hAnsi="Arial" w:cs="Arial"/>
          <w:b/>
        </w:rPr>
        <w:t>JUVENILE COMMUNITY CORRECTIONS 0892</w:t>
      </w:r>
    </w:p>
    <w:p w:rsidR="00FE65B0" w:rsidP="00FE65B0">
      <w:pPr>
        <w:pStyle w:val="BPSParagraphLeftAlign"/>
        <w:suppressAutoHyphens/>
        <w:ind w:left="360"/>
        <w:rPr>
          <w:rFonts w:ascii="Arial" w:eastAsia="Arial" w:hAnsi="Arial" w:cs="Arial"/>
        </w:rPr>
      </w:pPr>
      <w:bookmarkStart w:id="4797" w:name="_PAR__20_474ec542_2101_46a6_bdaf_4b0799b"/>
      <w:bookmarkEnd w:id="479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798" w:name="_PAGE__54_e7e4ef1a_6a37_44c4_8ed8_d32937"/>
            <w:bookmarkStart w:id="4799" w:name="_PAR__2_c23b4c93_cd04_48f0_bb99_58bc2568"/>
            <w:bookmarkStart w:id="4800" w:name="_LINE__1_bca4f523_c571_49ed_8b38_33c108a"/>
            <w:bookmarkEnd w:id="4706"/>
            <w:bookmarkEnd w:id="4797"/>
            <w:r>
              <w:rPr>
                <w:rFonts w:ascii="Arial" w:eastAsia="Arial" w:hAnsi="Arial" w:cs="Arial"/>
                <w:b/>
              </w:rPr>
              <w:t>GENERAL FUND</w:t>
            </w:r>
            <w:bookmarkEnd w:id="4800"/>
          </w:p>
        </w:tc>
        <w:tc>
          <w:tcPr>
            <w:tcW w:w="1469" w:type="dxa"/>
          </w:tcPr>
          <w:p w:rsidR="00FE65B0" w:rsidP="00206E25">
            <w:pPr>
              <w:spacing w:before="0" w:after="0"/>
              <w:jc w:val="right"/>
              <w:rPr>
                <w:rFonts w:ascii="Arial" w:eastAsia="Arial" w:hAnsi="Arial" w:cs="Arial"/>
              </w:rPr>
            </w:pPr>
            <w:bookmarkStart w:id="4801" w:name="_LINE__1_7806aa63_28bc_4d01_83b5_73ddf23"/>
            <w:r>
              <w:rPr>
                <w:rFonts w:ascii="Arial" w:eastAsia="Arial" w:hAnsi="Arial" w:cs="Arial"/>
                <w:b/>
              </w:rPr>
              <w:t>2025-26</w:t>
            </w:r>
            <w:bookmarkEnd w:id="4801"/>
          </w:p>
        </w:tc>
        <w:tc>
          <w:tcPr>
            <w:tcW w:w="1469" w:type="dxa"/>
          </w:tcPr>
          <w:p w:rsidR="00FE65B0" w:rsidP="00206E25">
            <w:pPr>
              <w:spacing w:before="0" w:after="0"/>
              <w:jc w:val="right"/>
              <w:rPr>
                <w:rFonts w:ascii="Arial" w:eastAsia="Arial" w:hAnsi="Arial" w:cs="Arial"/>
              </w:rPr>
            </w:pPr>
            <w:bookmarkStart w:id="4802" w:name="_LINE__1_c5951cca_b41d_4fac_96ab_abed277"/>
            <w:r>
              <w:rPr>
                <w:rFonts w:ascii="Arial" w:eastAsia="Arial" w:hAnsi="Arial" w:cs="Arial"/>
                <w:b/>
              </w:rPr>
              <w:t>2026-27</w:t>
            </w:r>
            <w:bookmarkEnd w:id="48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03" w:name="_LINE__2_93215f9a_41b7_4504_a85a_d862aee"/>
            <w:r>
              <w:rPr>
                <w:rFonts w:ascii="Arial" w:eastAsia="Arial" w:hAnsi="Arial" w:cs="Arial"/>
              </w:rPr>
              <w:t>All Other</w:t>
            </w:r>
            <w:bookmarkEnd w:id="4803"/>
          </w:p>
        </w:tc>
        <w:tc>
          <w:tcPr>
            <w:tcW w:w="1469" w:type="dxa"/>
          </w:tcPr>
          <w:p w:rsidR="00FE65B0" w:rsidP="00206E25">
            <w:pPr>
              <w:spacing w:before="0" w:after="0"/>
              <w:jc w:val="right"/>
              <w:rPr>
                <w:rFonts w:ascii="Arial" w:eastAsia="Arial" w:hAnsi="Arial" w:cs="Arial"/>
              </w:rPr>
            </w:pPr>
            <w:bookmarkStart w:id="4804" w:name="_LINE__2_17381629_7114_416e_99a1_3774af6"/>
            <w:r>
              <w:rPr>
                <w:rFonts w:ascii="Arial" w:eastAsia="Arial" w:hAnsi="Arial" w:cs="Arial"/>
              </w:rPr>
              <w:t>$813</w:t>
            </w:r>
            <w:bookmarkEnd w:id="4804"/>
          </w:p>
        </w:tc>
        <w:tc>
          <w:tcPr>
            <w:tcW w:w="1469" w:type="dxa"/>
          </w:tcPr>
          <w:p w:rsidR="00FE65B0" w:rsidP="00206E25">
            <w:pPr>
              <w:spacing w:before="0" w:after="0"/>
              <w:jc w:val="right"/>
              <w:rPr>
                <w:rFonts w:ascii="Arial" w:eastAsia="Arial" w:hAnsi="Arial" w:cs="Arial"/>
              </w:rPr>
            </w:pPr>
            <w:bookmarkStart w:id="4805" w:name="_LINE__2_a8eceaec_3f03_49a6_ba85_f78a490"/>
            <w:r>
              <w:rPr>
                <w:rFonts w:ascii="Arial" w:eastAsia="Arial" w:hAnsi="Arial" w:cs="Arial"/>
              </w:rPr>
              <w:t>$813</w:t>
            </w:r>
            <w:bookmarkEnd w:id="48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06" w:name="_LINE__3_d9cbadd8_1e52_470b_984f_045cfa1"/>
            <w:r>
              <w:rPr>
                <w:rFonts w:ascii="Arial" w:eastAsia="Arial" w:hAnsi="Arial" w:cs="Arial"/>
              </w:rPr>
              <w:t xml:space="preserve"> </w:t>
            </w:r>
            <w:bookmarkEnd w:id="4806"/>
          </w:p>
        </w:tc>
        <w:tc>
          <w:tcPr>
            <w:tcW w:w="1469" w:type="dxa"/>
          </w:tcPr>
          <w:p w:rsidR="00FE65B0" w:rsidP="00206E25">
            <w:pPr>
              <w:spacing w:before="0" w:after="0"/>
              <w:jc w:val="right"/>
              <w:rPr>
                <w:rFonts w:ascii="Arial" w:eastAsia="Arial" w:hAnsi="Arial" w:cs="Arial"/>
              </w:rPr>
            </w:pPr>
            <w:bookmarkStart w:id="4807" w:name="_LINE__3_1d00080d_8c92_4077_88ef_b8f21c8"/>
            <w:r>
              <w:rPr>
                <w:rFonts w:ascii="Arial" w:eastAsia="Arial" w:hAnsi="Arial" w:cs="Arial"/>
              </w:rPr>
              <w:t>__________</w:t>
            </w:r>
            <w:bookmarkEnd w:id="4807"/>
          </w:p>
        </w:tc>
        <w:tc>
          <w:tcPr>
            <w:tcW w:w="1469" w:type="dxa"/>
          </w:tcPr>
          <w:p w:rsidR="00FE65B0" w:rsidP="00206E25">
            <w:pPr>
              <w:spacing w:before="0" w:after="0"/>
              <w:jc w:val="right"/>
              <w:rPr>
                <w:rFonts w:ascii="Arial" w:eastAsia="Arial" w:hAnsi="Arial" w:cs="Arial"/>
              </w:rPr>
            </w:pPr>
            <w:bookmarkStart w:id="4808" w:name="_LINE__3_2aa6781c_4124_4f29_8005_2f87d3c"/>
            <w:r>
              <w:rPr>
                <w:rFonts w:ascii="Arial" w:eastAsia="Arial" w:hAnsi="Arial" w:cs="Arial"/>
              </w:rPr>
              <w:t>__________</w:t>
            </w:r>
            <w:bookmarkEnd w:id="48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09" w:name="_LINE__4_adc35d70_b223_4ef5_a3ea_0294947"/>
            <w:r>
              <w:rPr>
                <w:rFonts w:ascii="Arial" w:eastAsia="Arial" w:hAnsi="Arial" w:cs="Arial"/>
              </w:rPr>
              <w:t>GENERAL FUND TOTAL</w:t>
            </w:r>
            <w:bookmarkEnd w:id="4809"/>
          </w:p>
        </w:tc>
        <w:tc>
          <w:tcPr>
            <w:tcW w:w="1469" w:type="dxa"/>
          </w:tcPr>
          <w:p w:rsidR="00FE65B0" w:rsidP="00206E25">
            <w:pPr>
              <w:spacing w:before="0" w:after="0"/>
              <w:jc w:val="right"/>
              <w:rPr>
                <w:rFonts w:ascii="Arial" w:eastAsia="Arial" w:hAnsi="Arial" w:cs="Arial"/>
              </w:rPr>
            </w:pPr>
            <w:bookmarkStart w:id="4810" w:name="_LINE__4_a76778d7_b7f8_48fd_81b5_50d69fb"/>
            <w:r>
              <w:rPr>
                <w:rFonts w:ascii="Arial" w:eastAsia="Arial" w:hAnsi="Arial" w:cs="Arial"/>
              </w:rPr>
              <w:t>$813</w:t>
            </w:r>
            <w:bookmarkEnd w:id="4810"/>
          </w:p>
        </w:tc>
        <w:tc>
          <w:tcPr>
            <w:tcW w:w="1469" w:type="dxa"/>
          </w:tcPr>
          <w:p w:rsidR="00FE65B0" w:rsidP="00206E25">
            <w:pPr>
              <w:spacing w:before="0" w:after="0"/>
              <w:jc w:val="right"/>
              <w:rPr>
                <w:rFonts w:ascii="Arial" w:eastAsia="Arial" w:hAnsi="Arial" w:cs="Arial"/>
              </w:rPr>
            </w:pPr>
            <w:bookmarkStart w:id="4811" w:name="_LINE__4_de1ccff9_9fe9_4ba4_aab7_cdaf943"/>
            <w:r>
              <w:rPr>
                <w:rFonts w:ascii="Arial" w:eastAsia="Arial" w:hAnsi="Arial" w:cs="Arial"/>
              </w:rPr>
              <w:t>$813</w:t>
            </w:r>
            <w:bookmarkEnd w:id="4811"/>
          </w:p>
        </w:tc>
      </w:tr>
    </w:tbl>
    <w:p w:rsidR="00FE65B0" w:rsidP="00FE65B0">
      <w:pPr>
        <w:pStyle w:val="BPSParagraphLeftAlign"/>
        <w:suppressAutoHyphens/>
        <w:ind w:left="360"/>
        <w:rPr>
          <w:rFonts w:ascii="Arial" w:eastAsia="Arial" w:hAnsi="Arial" w:cs="Arial"/>
        </w:rPr>
      </w:pPr>
      <w:bookmarkStart w:id="4812" w:name="_PAR__3_848086d0_09fc_4fae_a8ac_e55be0dd"/>
      <w:bookmarkEnd w:id="4799"/>
      <w:r>
        <w:rPr>
          <w:rFonts w:ascii="Arial" w:eastAsia="Arial" w:hAnsi="Arial" w:cs="Arial"/>
          <w:b/>
        </w:rPr>
        <w:t>Long Creek Youth Development Center 0163</w:t>
      </w:r>
    </w:p>
    <w:p w:rsidR="00FE65B0" w:rsidP="00FE65B0">
      <w:pPr>
        <w:ind w:left="360"/>
        <w:rPr>
          <w:rFonts w:ascii="Arial" w:eastAsia="Arial" w:hAnsi="Arial" w:cs="Arial"/>
        </w:rPr>
      </w:pPr>
      <w:bookmarkStart w:id="4813" w:name="_PAR__4_f28ca40a_f404_47a7_9377_5f11a8a2"/>
      <w:bookmarkEnd w:id="4812"/>
      <w:r>
        <w:rPr>
          <w:rFonts w:ascii="Arial" w:eastAsia="Arial" w:hAnsi="Arial" w:cs="Arial"/>
        </w:rPr>
        <w:t>Initiative: Transfers funding from the Corrections Fuel program to the Long Creek Youth Development Center program and Correctional Center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14" w:name="_PAR__5_fb8f419c_94a1_47dc_b636_0554020f"/>
            <w:bookmarkStart w:id="4815" w:name="_LINE__8_2dd5b0b5_0d9c_49ca_817d_92a33fb"/>
            <w:bookmarkEnd w:id="4813"/>
            <w:r>
              <w:rPr>
                <w:rFonts w:ascii="Arial" w:eastAsia="Arial" w:hAnsi="Arial" w:cs="Arial"/>
                <w:b/>
              </w:rPr>
              <w:t>GENERAL FUND</w:t>
            </w:r>
            <w:bookmarkEnd w:id="4815"/>
          </w:p>
        </w:tc>
        <w:tc>
          <w:tcPr>
            <w:tcW w:w="1469" w:type="dxa"/>
          </w:tcPr>
          <w:p w:rsidR="00FE65B0" w:rsidP="00206E25">
            <w:pPr>
              <w:spacing w:before="0" w:after="0"/>
              <w:jc w:val="right"/>
              <w:rPr>
                <w:rFonts w:ascii="Arial" w:eastAsia="Arial" w:hAnsi="Arial" w:cs="Arial"/>
              </w:rPr>
            </w:pPr>
            <w:bookmarkStart w:id="4816" w:name="_LINE__8_69dfa588_8985_4ef8_ab89_c70d6b8"/>
            <w:r>
              <w:rPr>
                <w:rFonts w:ascii="Arial" w:eastAsia="Arial" w:hAnsi="Arial" w:cs="Arial"/>
                <w:b/>
              </w:rPr>
              <w:t>2025-26</w:t>
            </w:r>
            <w:bookmarkEnd w:id="4816"/>
          </w:p>
        </w:tc>
        <w:tc>
          <w:tcPr>
            <w:tcW w:w="1469" w:type="dxa"/>
          </w:tcPr>
          <w:p w:rsidR="00FE65B0" w:rsidP="00206E25">
            <w:pPr>
              <w:spacing w:before="0" w:after="0"/>
              <w:jc w:val="right"/>
              <w:rPr>
                <w:rFonts w:ascii="Arial" w:eastAsia="Arial" w:hAnsi="Arial" w:cs="Arial"/>
              </w:rPr>
            </w:pPr>
            <w:bookmarkStart w:id="4817" w:name="_LINE__8_2acd03e1_9a86_479e_9de1_cac07f9"/>
            <w:r>
              <w:rPr>
                <w:rFonts w:ascii="Arial" w:eastAsia="Arial" w:hAnsi="Arial" w:cs="Arial"/>
                <w:b/>
              </w:rPr>
              <w:t>2026-27</w:t>
            </w:r>
            <w:bookmarkEnd w:id="48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18" w:name="_LINE__9_482a5453_5ea9_4e77_82de_caf25ec"/>
            <w:r>
              <w:rPr>
                <w:rFonts w:ascii="Arial" w:eastAsia="Arial" w:hAnsi="Arial" w:cs="Arial"/>
              </w:rPr>
              <w:t>All Other</w:t>
            </w:r>
            <w:bookmarkEnd w:id="4818"/>
          </w:p>
        </w:tc>
        <w:tc>
          <w:tcPr>
            <w:tcW w:w="1469" w:type="dxa"/>
          </w:tcPr>
          <w:p w:rsidR="00FE65B0" w:rsidP="00206E25">
            <w:pPr>
              <w:spacing w:before="0" w:after="0"/>
              <w:jc w:val="right"/>
              <w:rPr>
                <w:rFonts w:ascii="Arial" w:eastAsia="Arial" w:hAnsi="Arial" w:cs="Arial"/>
              </w:rPr>
            </w:pPr>
            <w:bookmarkStart w:id="4819" w:name="_LINE__9_141ac8ef_0b42_4602_905b_f877fa9"/>
            <w:r>
              <w:rPr>
                <w:rFonts w:ascii="Arial" w:eastAsia="Arial" w:hAnsi="Arial" w:cs="Arial"/>
              </w:rPr>
              <w:t>$76,834</w:t>
            </w:r>
            <w:bookmarkEnd w:id="4819"/>
          </w:p>
        </w:tc>
        <w:tc>
          <w:tcPr>
            <w:tcW w:w="1469" w:type="dxa"/>
          </w:tcPr>
          <w:p w:rsidR="00FE65B0" w:rsidP="00206E25">
            <w:pPr>
              <w:spacing w:before="0" w:after="0"/>
              <w:jc w:val="right"/>
              <w:rPr>
                <w:rFonts w:ascii="Arial" w:eastAsia="Arial" w:hAnsi="Arial" w:cs="Arial"/>
              </w:rPr>
            </w:pPr>
            <w:bookmarkStart w:id="4820" w:name="_LINE__9_c78ba07f_8083_4fbd_a37f_54e7ea4"/>
            <w:r>
              <w:rPr>
                <w:rFonts w:ascii="Arial" w:eastAsia="Arial" w:hAnsi="Arial" w:cs="Arial"/>
              </w:rPr>
              <w:t>$76,834</w:t>
            </w:r>
            <w:bookmarkEnd w:id="48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21" w:name="_LINE__10_0ba55f2a_f1ae_4717_8300_cd8caf"/>
            <w:r>
              <w:rPr>
                <w:rFonts w:ascii="Arial" w:eastAsia="Arial" w:hAnsi="Arial" w:cs="Arial"/>
              </w:rPr>
              <w:t xml:space="preserve"> </w:t>
            </w:r>
            <w:bookmarkEnd w:id="4821"/>
          </w:p>
        </w:tc>
        <w:tc>
          <w:tcPr>
            <w:tcW w:w="1469" w:type="dxa"/>
          </w:tcPr>
          <w:p w:rsidR="00FE65B0" w:rsidP="00206E25">
            <w:pPr>
              <w:spacing w:before="0" w:after="0"/>
              <w:jc w:val="right"/>
              <w:rPr>
                <w:rFonts w:ascii="Arial" w:eastAsia="Arial" w:hAnsi="Arial" w:cs="Arial"/>
              </w:rPr>
            </w:pPr>
            <w:bookmarkStart w:id="4822" w:name="_LINE__10_ffe310d0_243b_4fa2_9ca1_f988d1"/>
            <w:r>
              <w:rPr>
                <w:rFonts w:ascii="Arial" w:eastAsia="Arial" w:hAnsi="Arial" w:cs="Arial"/>
              </w:rPr>
              <w:t>__________</w:t>
            </w:r>
            <w:bookmarkEnd w:id="4822"/>
          </w:p>
        </w:tc>
        <w:tc>
          <w:tcPr>
            <w:tcW w:w="1469" w:type="dxa"/>
          </w:tcPr>
          <w:p w:rsidR="00FE65B0" w:rsidP="00206E25">
            <w:pPr>
              <w:spacing w:before="0" w:after="0"/>
              <w:jc w:val="right"/>
              <w:rPr>
                <w:rFonts w:ascii="Arial" w:eastAsia="Arial" w:hAnsi="Arial" w:cs="Arial"/>
              </w:rPr>
            </w:pPr>
            <w:bookmarkStart w:id="4823" w:name="_LINE__10_58fc7a35_3f10_4707_b88d_bc51cc"/>
            <w:r>
              <w:rPr>
                <w:rFonts w:ascii="Arial" w:eastAsia="Arial" w:hAnsi="Arial" w:cs="Arial"/>
              </w:rPr>
              <w:t>__________</w:t>
            </w:r>
            <w:bookmarkEnd w:id="48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24" w:name="_LINE__11_4b571963_2b9a_442a_a3c2_e2341e"/>
            <w:r>
              <w:rPr>
                <w:rFonts w:ascii="Arial" w:eastAsia="Arial" w:hAnsi="Arial" w:cs="Arial"/>
              </w:rPr>
              <w:t>GENERAL FUND TOTAL</w:t>
            </w:r>
            <w:bookmarkEnd w:id="4824"/>
          </w:p>
        </w:tc>
        <w:tc>
          <w:tcPr>
            <w:tcW w:w="1469" w:type="dxa"/>
          </w:tcPr>
          <w:p w:rsidR="00FE65B0" w:rsidP="00206E25">
            <w:pPr>
              <w:spacing w:before="0" w:after="0"/>
              <w:jc w:val="right"/>
              <w:rPr>
                <w:rFonts w:ascii="Arial" w:eastAsia="Arial" w:hAnsi="Arial" w:cs="Arial"/>
              </w:rPr>
            </w:pPr>
            <w:bookmarkStart w:id="4825" w:name="_LINE__11_b7909b14_a9fd_49dc_9d99_6f44fe"/>
            <w:r>
              <w:rPr>
                <w:rFonts w:ascii="Arial" w:eastAsia="Arial" w:hAnsi="Arial" w:cs="Arial"/>
              </w:rPr>
              <w:t>$76,834</w:t>
            </w:r>
            <w:bookmarkEnd w:id="4825"/>
          </w:p>
        </w:tc>
        <w:tc>
          <w:tcPr>
            <w:tcW w:w="1469" w:type="dxa"/>
          </w:tcPr>
          <w:p w:rsidR="00FE65B0" w:rsidP="00206E25">
            <w:pPr>
              <w:spacing w:before="0" w:after="0"/>
              <w:jc w:val="right"/>
              <w:rPr>
                <w:rFonts w:ascii="Arial" w:eastAsia="Arial" w:hAnsi="Arial" w:cs="Arial"/>
              </w:rPr>
            </w:pPr>
            <w:bookmarkStart w:id="4826" w:name="_LINE__11_391a1723_b303_4705_b128_84fd9a"/>
            <w:r>
              <w:rPr>
                <w:rFonts w:ascii="Arial" w:eastAsia="Arial" w:hAnsi="Arial" w:cs="Arial"/>
              </w:rPr>
              <w:t>$76,834</w:t>
            </w:r>
            <w:bookmarkEnd w:id="4826"/>
          </w:p>
        </w:tc>
      </w:tr>
    </w:tbl>
    <w:p w:rsidR="00FE65B0" w:rsidP="00FE65B0">
      <w:pPr>
        <w:pStyle w:val="BPSParagraphLeftAlign"/>
        <w:suppressAutoHyphens/>
        <w:ind w:left="360"/>
        <w:rPr>
          <w:rFonts w:ascii="Arial" w:eastAsia="Arial" w:hAnsi="Arial" w:cs="Arial"/>
        </w:rPr>
      </w:pPr>
      <w:bookmarkStart w:id="4827" w:name="_PAR__6_e8a39416_8bb9_4b86_b098_3d77adc8"/>
      <w:bookmarkEnd w:id="4814"/>
      <w:r>
        <w:rPr>
          <w:rFonts w:ascii="Arial" w:eastAsia="Arial" w:hAnsi="Arial" w:cs="Arial"/>
          <w:b/>
        </w:rPr>
        <w:t>Long Creek Youth Development Center 0163</w:t>
      </w:r>
    </w:p>
    <w:p w:rsidR="00FE65B0" w:rsidP="00FE65B0">
      <w:pPr>
        <w:ind w:left="360"/>
        <w:rPr>
          <w:rFonts w:ascii="Arial" w:eastAsia="Arial" w:hAnsi="Arial" w:cs="Arial"/>
        </w:rPr>
      </w:pPr>
      <w:bookmarkStart w:id="4828" w:name="_PAR__7_07c9c080_3be0_4fe8_9be2_397c5a1c"/>
      <w:bookmarkEnd w:id="4827"/>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29" w:name="_PAR__8_fc0a7fbd_a376_48f1_888a_039463f9"/>
            <w:bookmarkStart w:id="4830" w:name="_LINE__14_90a54835_4ad7_4181_acac_2d6266"/>
            <w:bookmarkEnd w:id="4828"/>
            <w:r>
              <w:rPr>
                <w:rFonts w:ascii="Arial" w:eastAsia="Arial" w:hAnsi="Arial" w:cs="Arial"/>
                <w:b/>
              </w:rPr>
              <w:t>GENERAL FUND</w:t>
            </w:r>
            <w:bookmarkEnd w:id="4830"/>
          </w:p>
        </w:tc>
        <w:tc>
          <w:tcPr>
            <w:tcW w:w="1469" w:type="dxa"/>
          </w:tcPr>
          <w:p w:rsidR="00FE65B0" w:rsidP="00206E25">
            <w:pPr>
              <w:spacing w:before="0" w:after="0"/>
              <w:jc w:val="right"/>
              <w:rPr>
                <w:rFonts w:ascii="Arial" w:eastAsia="Arial" w:hAnsi="Arial" w:cs="Arial"/>
              </w:rPr>
            </w:pPr>
            <w:bookmarkStart w:id="4831" w:name="_LINE__14_281cec45_efe8_4449_9ae1_b7d6e4"/>
            <w:r>
              <w:rPr>
                <w:rFonts w:ascii="Arial" w:eastAsia="Arial" w:hAnsi="Arial" w:cs="Arial"/>
                <w:b/>
              </w:rPr>
              <w:t>2025-26</w:t>
            </w:r>
            <w:bookmarkEnd w:id="4831"/>
          </w:p>
        </w:tc>
        <w:tc>
          <w:tcPr>
            <w:tcW w:w="1469" w:type="dxa"/>
          </w:tcPr>
          <w:p w:rsidR="00FE65B0" w:rsidP="00206E25">
            <w:pPr>
              <w:spacing w:before="0" w:after="0"/>
              <w:jc w:val="right"/>
              <w:rPr>
                <w:rFonts w:ascii="Arial" w:eastAsia="Arial" w:hAnsi="Arial" w:cs="Arial"/>
              </w:rPr>
            </w:pPr>
            <w:bookmarkStart w:id="4832" w:name="_LINE__14_d3e508fa_6e6f_4cd4_afaa_3eda89"/>
            <w:r>
              <w:rPr>
                <w:rFonts w:ascii="Arial" w:eastAsia="Arial" w:hAnsi="Arial" w:cs="Arial"/>
                <w:b/>
              </w:rPr>
              <w:t>2026-27</w:t>
            </w:r>
            <w:bookmarkEnd w:id="48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33" w:name="_LINE__15_81fc9729_d36b_4ede_9ede_00b15c"/>
            <w:r>
              <w:rPr>
                <w:rFonts w:ascii="Arial" w:eastAsia="Arial" w:hAnsi="Arial" w:cs="Arial"/>
              </w:rPr>
              <w:t>All Other</w:t>
            </w:r>
            <w:bookmarkEnd w:id="4833"/>
          </w:p>
        </w:tc>
        <w:tc>
          <w:tcPr>
            <w:tcW w:w="1469" w:type="dxa"/>
          </w:tcPr>
          <w:p w:rsidR="00FE65B0" w:rsidP="00206E25">
            <w:pPr>
              <w:spacing w:before="0" w:after="0"/>
              <w:jc w:val="right"/>
              <w:rPr>
                <w:rFonts w:ascii="Arial" w:eastAsia="Arial" w:hAnsi="Arial" w:cs="Arial"/>
              </w:rPr>
            </w:pPr>
            <w:bookmarkStart w:id="4834" w:name="_LINE__15_cfb0a970_0a91_41b2_a042_281c27"/>
            <w:r>
              <w:rPr>
                <w:rFonts w:ascii="Arial" w:eastAsia="Arial" w:hAnsi="Arial" w:cs="Arial"/>
              </w:rPr>
              <w:t>$29,819</w:t>
            </w:r>
            <w:bookmarkEnd w:id="4834"/>
          </w:p>
        </w:tc>
        <w:tc>
          <w:tcPr>
            <w:tcW w:w="1469" w:type="dxa"/>
          </w:tcPr>
          <w:p w:rsidR="00FE65B0" w:rsidP="00206E25">
            <w:pPr>
              <w:spacing w:before="0" w:after="0"/>
              <w:jc w:val="right"/>
              <w:rPr>
                <w:rFonts w:ascii="Arial" w:eastAsia="Arial" w:hAnsi="Arial" w:cs="Arial"/>
              </w:rPr>
            </w:pPr>
            <w:bookmarkStart w:id="4835" w:name="_LINE__15_22be00e6_158a_4519_82ce_fc7b51"/>
            <w:r>
              <w:rPr>
                <w:rFonts w:ascii="Arial" w:eastAsia="Arial" w:hAnsi="Arial" w:cs="Arial"/>
              </w:rPr>
              <w:t>$29,819</w:t>
            </w:r>
            <w:bookmarkEnd w:id="48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36" w:name="_LINE__16_cf3a941d_f912_49a4_b987_6d1d3b"/>
            <w:r>
              <w:rPr>
                <w:rFonts w:ascii="Arial" w:eastAsia="Arial" w:hAnsi="Arial" w:cs="Arial"/>
              </w:rPr>
              <w:t xml:space="preserve"> </w:t>
            </w:r>
            <w:bookmarkEnd w:id="4836"/>
          </w:p>
        </w:tc>
        <w:tc>
          <w:tcPr>
            <w:tcW w:w="1469" w:type="dxa"/>
          </w:tcPr>
          <w:p w:rsidR="00FE65B0" w:rsidP="00206E25">
            <w:pPr>
              <w:spacing w:before="0" w:after="0"/>
              <w:jc w:val="right"/>
              <w:rPr>
                <w:rFonts w:ascii="Arial" w:eastAsia="Arial" w:hAnsi="Arial" w:cs="Arial"/>
              </w:rPr>
            </w:pPr>
            <w:bookmarkStart w:id="4837" w:name="_LINE__16_1ed0aebd_06a9_40cc_95b7_395dbb"/>
            <w:r>
              <w:rPr>
                <w:rFonts w:ascii="Arial" w:eastAsia="Arial" w:hAnsi="Arial" w:cs="Arial"/>
              </w:rPr>
              <w:t>__________</w:t>
            </w:r>
            <w:bookmarkEnd w:id="4837"/>
          </w:p>
        </w:tc>
        <w:tc>
          <w:tcPr>
            <w:tcW w:w="1469" w:type="dxa"/>
          </w:tcPr>
          <w:p w:rsidR="00FE65B0" w:rsidP="00206E25">
            <w:pPr>
              <w:spacing w:before="0" w:after="0"/>
              <w:jc w:val="right"/>
              <w:rPr>
                <w:rFonts w:ascii="Arial" w:eastAsia="Arial" w:hAnsi="Arial" w:cs="Arial"/>
              </w:rPr>
            </w:pPr>
            <w:bookmarkStart w:id="4838" w:name="_LINE__16_ab23b047_e49f_4855_9785_38c63a"/>
            <w:r>
              <w:rPr>
                <w:rFonts w:ascii="Arial" w:eastAsia="Arial" w:hAnsi="Arial" w:cs="Arial"/>
              </w:rPr>
              <w:t>__________</w:t>
            </w:r>
            <w:bookmarkEnd w:id="48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39" w:name="_LINE__17_7d2e18d8_d7fe_44f0_b75f_2943bf"/>
            <w:r>
              <w:rPr>
                <w:rFonts w:ascii="Arial" w:eastAsia="Arial" w:hAnsi="Arial" w:cs="Arial"/>
              </w:rPr>
              <w:t>GENERAL FUND TOTAL</w:t>
            </w:r>
            <w:bookmarkEnd w:id="4839"/>
          </w:p>
        </w:tc>
        <w:tc>
          <w:tcPr>
            <w:tcW w:w="1469" w:type="dxa"/>
          </w:tcPr>
          <w:p w:rsidR="00FE65B0" w:rsidP="00206E25">
            <w:pPr>
              <w:spacing w:before="0" w:after="0"/>
              <w:jc w:val="right"/>
              <w:rPr>
                <w:rFonts w:ascii="Arial" w:eastAsia="Arial" w:hAnsi="Arial" w:cs="Arial"/>
              </w:rPr>
            </w:pPr>
            <w:bookmarkStart w:id="4840" w:name="_LINE__17_f9ffca73_6e3b_4a8f_92ad_3e3134"/>
            <w:r>
              <w:rPr>
                <w:rFonts w:ascii="Arial" w:eastAsia="Arial" w:hAnsi="Arial" w:cs="Arial"/>
              </w:rPr>
              <w:t>$29,819</w:t>
            </w:r>
            <w:bookmarkEnd w:id="4840"/>
          </w:p>
        </w:tc>
        <w:tc>
          <w:tcPr>
            <w:tcW w:w="1469" w:type="dxa"/>
          </w:tcPr>
          <w:p w:rsidR="00FE65B0" w:rsidP="00206E25">
            <w:pPr>
              <w:spacing w:before="0" w:after="0"/>
              <w:jc w:val="right"/>
              <w:rPr>
                <w:rFonts w:ascii="Arial" w:eastAsia="Arial" w:hAnsi="Arial" w:cs="Arial"/>
              </w:rPr>
            </w:pPr>
            <w:bookmarkStart w:id="4841" w:name="_LINE__17_5341881a_4777_4202_8762_8a9b31"/>
            <w:r>
              <w:rPr>
                <w:rFonts w:ascii="Arial" w:eastAsia="Arial" w:hAnsi="Arial" w:cs="Arial"/>
              </w:rPr>
              <w:t>$29,819</w:t>
            </w:r>
            <w:bookmarkEnd w:id="4841"/>
          </w:p>
        </w:tc>
      </w:tr>
    </w:tbl>
    <w:p w:rsidR="00FE65B0" w:rsidP="00FE65B0">
      <w:pPr>
        <w:pStyle w:val="BPSParagraphLeftAlign"/>
        <w:suppressAutoHyphens/>
        <w:ind w:left="360"/>
        <w:rPr>
          <w:rFonts w:ascii="Arial" w:eastAsia="Arial" w:hAnsi="Arial" w:cs="Arial"/>
        </w:rPr>
      </w:pPr>
      <w:bookmarkStart w:id="4842" w:name="_PAR__9_543f024e_cb3d_4c7c_a850_9c599403"/>
      <w:bookmarkEnd w:id="4829"/>
      <w:r>
        <w:rPr>
          <w:rFonts w:ascii="Arial" w:eastAsia="Arial" w:hAnsi="Arial" w:cs="Arial"/>
          <w:b/>
        </w:rPr>
        <w:t>LONG CREEK YOUTH DEVELOPMENT CENTER 0163</w:t>
      </w:r>
    </w:p>
    <w:p w:rsidR="00FE65B0" w:rsidP="00FE65B0">
      <w:pPr>
        <w:pStyle w:val="BPSParagraphLeftAlign"/>
        <w:suppressAutoHyphens/>
        <w:ind w:left="360"/>
        <w:rPr>
          <w:rFonts w:ascii="Arial" w:eastAsia="Arial" w:hAnsi="Arial" w:cs="Arial"/>
        </w:rPr>
      </w:pPr>
      <w:bookmarkStart w:id="4843" w:name="_PAR__10_4dbee76c_ad26_4f54_b204_530367f"/>
      <w:bookmarkEnd w:id="484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44" w:name="_PAR__11_13af5cc2_6672_4ec0_9ab4_b9fb0b9"/>
            <w:bookmarkStart w:id="4845" w:name="_LINE__20_4c0e20c5_95ef_4485_9dc5_ef2a4d"/>
            <w:bookmarkEnd w:id="4843"/>
            <w:r>
              <w:rPr>
                <w:rFonts w:ascii="Arial" w:eastAsia="Arial" w:hAnsi="Arial" w:cs="Arial"/>
                <w:b/>
              </w:rPr>
              <w:t>GENERAL FUND</w:t>
            </w:r>
            <w:bookmarkEnd w:id="4845"/>
          </w:p>
        </w:tc>
        <w:tc>
          <w:tcPr>
            <w:tcW w:w="1469" w:type="dxa"/>
          </w:tcPr>
          <w:p w:rsidR="00FE65B0" w:rsidP="00206E25">
            <w:pPr>
              <w:spacing w:before="0" w:after="0"/>
              <w:jc w:val="right"/>
              <w:rPr>
                <w:rFonts w:ascii="Arial" w:eastAsia="Arial" w:hAnsi="Arial" w:cs="Arial"/>
              </w:rPr>
            </w:pPr>
            <w:bookmarkStart w:id="4846" w:name="_LINE__20_dfbb0eaa_79ba_40e9_8f9f_58862d"/>
            <w:r>
              <w:rPr>
                <w:rFonts w:ascii="Arial" w:eastAsia="Arial" w:hAnsi="Arial" w:cs="Arial"/>
                <w:b/>
              </w:rPr>
              <w:t>2025-26</w:t>
            </w:r>
            <w:bookmarkEnd w:id="4846"/>
          </w:p>
        </w:tc>
        <w:tc>
          <w:tcPr>
            <w:tcW w:w="1469" w:type="dxa"/>
          </w:tcPr>
          <w:p w:rsidR="00FE65B0" w:rsidP="00206E25">
            <w:pPr>
              <w:spacing w:before="0" w:after="0"/>
              <w:jc w:val="right"/>
              <w:rPr>
                <w:rFonts w:ascii="Arial" w:eastAsia="Arial" w:hAnsi="Arial" w:cs="Arial"/>
              </w:rPr>
            </w:pPr>
            <w:bookmarkStart w:id="4847" w:name="_LINE__20_a97385a9_3e77_4c3f_ae7a_ddae84"/>
            <w:r>
              <w:rPr>
                <w:rFonts w:ascii="Arial" w:eastAsia="Arial" w:hAnsi="Arial" w:cs="Arial"/>
                <w:b/>
              </w:rPr>
              <w:t>2026-27</w:t>
            </w:r>
            <w:bookmarkEnd w:id="48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48" w:name="_LINE__21_8d1f010d_3137_42d9_8706_914765"/>
            <w:r>
              <w:rPr>
                <w:rFonts w:ascii="Arial" w:eastAsia="Arial" w:hAnsi="Arial" w:cs="Arial"/>
              </w:rPr>
              <w:t>All Other</w:t>
            </w:r>
            <w:bookmarkEnd w:id="4848"/>
          </w:p>
        </w:tc>
        <w:tc>
          <w:tcPr>
            <w:tcW w:w="1469" w:type="dxa"/>
          </w:tcPr>
          <w:p w:rsidR="00FE65B0" w:rsidP="00206E25">
            <w:pPr>
              <w:spacing w:before="0" w:after="0"/>
              <w:jc w:val="right"/>
              <w:rPr>
                <w:rFonts w:ascii="Arial" w:eastAsia="Arial" w:hAnsi="Arial" w:cs="Arial"/>
              </w:rPr>
            </w:pPr>
            <w:bookmarkStart w:id="4849" w:name="_LINE__21_071887e5_8246_4a40_8236_a4e8c4"/>
            <w:r>
              <w:rPr>
                <w:rFonts w:ascii="Arial" w:eastAsia="Arial" w:hAnsi="Arial" w:cs="Arial"/>
              </w:rPr>
              <w:t>$106,653</w:t>
            </w:r>
            <w:bookmarkEnd w:id="4849"/>
          </w:p>
        </w:tc>
        <w:tc>
          <w:tcPr>
            <w:tcW w:w="1469" w:type="dxa"/>
          </w:tcPr>
          <w:p w:rsidR="00FE65B0" w:rsidP="00206E25">
            <w:pPr>
              <w:spacing w:before="0" w:after="0"/>
              <w:jc w:val="right"/>
              <w:rPr>
                <w:rFonts w:ascii="Arial" w:eastAsia="Arial" w:hAnsi="Arial" w:cs="Arial"/>
              </w:rPr>
            </w:pPr>
            <w:bookmarkStart w:id="4850" w:name="_LINE__21_dde18724_5cc3_4b87_92f3_8e34fd"/>
            <w:r>
              <w:rPr>
                <w:rFonts w:ascii="Arial" w:eastAsia="Arial" w:hAnsi="Arial" w:cs="Arial"/>
              </w:rPr>
              <w:t>$106,653</w:t>
            </w:r>
            <w:bookmarkEnd w:id="48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51" w:name="_LINE__22_9720e2e6_117f_463f_bab6_26d5e3"/>
            <w:r>
              <w:rPr>
                <w:rFonts w:ascii="Arial" w:eastAsia="Arial" w:hAnsi="Arial" w:cs="Arial"/>
              </w:rPr>
              <w:t xml:space="preserve"> </w:t>
            </w:r>
            <w:bookmarkEnd w:id="4851"/>
          </w:p>
        </w:tc>
        <w:tc>
          <w:tcPr>
            <w:tcW w:w="1469" w:type="dxa"/>
          </w:tcPr>
          <w:p w:rsidR="00FE65B0" w:rsidP="00206E25">
            <w:pPr>
              <w:spacing w:before="0" w:after="0"/>
              <w:jc w:val="right"/>
              <w:rPr>
                <w:rFonts w:ascii="Arial" w:eastAsia="Arial" w:hAnsi="Arial" w:cs="Arial"/>
              </w:rPr>
            </w:pPr>
            <w:bookmarkStart w:id="4852" w:name="_LINE__22_3fad0aac_a6e6_415b_971f_2e4f2e"/>
            <w:r>
              <w:rPr>
                <w:rFonts w:ascii="Arial" w:eastAsia="Arial" w:hAnsi="Arial" w:cs="Arial"/>
              </w:rPr>
              <w:t>__________</w:t>
            </w:r>
            <w:bookmarkEnd w:id="4852"/>
          </w:p>
        </w:tc>
        <w:tc>
          <w:tcPr>
            <w:tcW w:w="1469" w:type="dxa"/>
          </w:tcPr>
          <w:p w:rsidR="00FE65B0" w:rsidP="00206E25">
            <w:pPr>
              <w:spacing w:before="0" w:after="0"/>
              <w:jc w:val="right"/>
              <w:rPr>
                <w:rFonts w:ascii="Arial" w:eastAsia="Arial" w:hAnsi="Arial" w:cs="Arial"/>
              </w:rPr>
            </w:pPr>
            <w:bookmarkStart w:id="4853" w:name="_LINE__22_52828215_a5a9_46bd_8150_367dcd"/>
            <w:r>
              <w:rPr>
                <w:rFonts w:ascii="Arial" w:eastAsia="Arial" w:hAnsi="Arial" w:cs="Arial"/>
              </w:rPr>
              <w:t>__________</w:t>
            </w:r>
            <w:bookmarkEnd w:id="48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54" w:name="_LINE__23_c349d01f_4b38_4e41_afaa_479c9a"/>
            <w:r>
              <w:rPr>
                <w:rFonts w:ascii="Arial" w:eastAsia="Arial" w:hAnsi="Arial" w:cs="Arial"/>
              </w:rPr>
              <w:t>GENERAL FUND TOTAL</w:t>
            </w:r>
            <w:bookmarkEnd w:id="4854"/>
          </w:p>
        </w:tc>
        <w:tc>
          <w:tcPr>
            <w:tcW w:w="1469" w:type="dxa"/>
          </w:tcPr>
          <w:p w:rsidR="00FE65B0" w:rsidP="00206E25">
            <w:pPr>
              <w:spacing w:before="0" w:after="0"/>
              <w:jc w:val="right"/>
              <w:rPr>
                <w:rFonts w:ascii="Arial" w:eastAsia="Arial" w:hAnsi="Arial" w:cs="Arial"/>
              </w:rPr>
            </w:pPr>
            <w:bookmarkStart w:id="4855" w:name="_LINE__23_1743cd62_02f6_4965_abec_994865"/>
            <w:r>
              <w:rPr>
                <w:rFonts w:ascii="Arial" w:eastAsia="Arial" w:hAnsi="Arial" w:cs="Arial"/>
              </w:rPr>
              <w:t>$106,653</w:t>
            </w:r>
            <w:bookmarkEnd w:id="4855"/>
          </w:p>
        </w:tc>
        <w:tc>
          <w:tcPr>
            <w:tcW w:w="1469" w:type="dxa"/>
          </w:tcPr>
          <w:p w:rsidR="00FE65B0" w:rsidP="00206E25">
            <w:pPr>
              <w:spacing w:before="0" w:after="0"/>
              <w:jc w:val="right"/>
              <w:rPr>
                <w:rFonts w:ascii="Arial" w:eastAsia="Arial" w:hAnsi="Arial" w:cs="Arial"/>
              </w:rPr>
            </w:pPr>
            <w:bookmarkStart w:id="4856" w:name="_LINE__23_06cf0ebe_62f5_4494_8ea2_7182f7"/>
            <w:r>
              <w:rPr>
                <w:rFonts w:ascii="Arial" w:eastAsia="Arial" w:hAnsi="Arial" w:cs="Arial"/>
              </w:rPr>
              <w:t>$106,653</w:t>
            </w:r>
            <w:bookmarkEnd w:id="4856"/>
          </w:p>
        </w:tc>
      </w:tr>
    </w:tbl>
    <w:p w:rsidR="00FE65B0" w:rsidP="00FE65B0">
      <w:pPr>
        <w:pStyle w:val="BPSParagraphLeftAlign"/>
        <w:suppressAutoHyphens/>
        <w:ind w:left="360"/>
        <w:rPr>
          <w:rFonts w:ascii="Arial" w:eastAsia="Arial" w:hAnsi="Arial" w:cs="Arial"/>
        </w:rPr>
      </w:pPr>
      <w:bookmarkStart w:id="4857" w:name="_PAR__12_7ee65f0c_6512_4fe8_b366_e7dfb09"/>
      <w:bookmarkEnd w:id="4844"/>
      <w:r>
        <w:rPr>
          <w:rFonts w:ascii="Arial" w:eastAsia="Arial" w:hAnsi="Arial" w:cs="Arial"/>
          <w:b/>
        </w:rPr>
        <w:t>Mountain View Correctional Facility 0857</w:t>
      </w:r>
    </w:p>
    <w:p w:rsidR="00FE65B0" w:rsidP="00FE65B0">
      <w:pPr>
        <w:ind w:left="360"/>
        <w:rPr>
          <w:rFonts w:ascii="Arial" w:eastAsia="Arial" w:hAnsi="Arial" w:cs="Arial"/>
        </w:rPr>
      </w:pPr>
      <w:bookmarkStart w:id="4858" w:name="_PAR__13_af5bfa2a_d841_4b5d_97a5_0d6a4f8"/>
      <w:bookmarkEnd w:id="4857"/>
      <w:r>
        <w:rPr>
          <w:rFonts w:ascii="Arial" w:eastAsia="Arial" w:hAnsi="Arial" w:cs="Arial"/>
        </w:rPr>
        <w:t>Initiative: Provides funding for the transportation of raw sewage to a local treatment plant.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59" w:name="_PAR__14_f903e2e6_3cec_4c89_9be6_53ff610"/>
            <w:bookmarkStart w:id="4860" w:name="_LINE__26_609b92da_6e35_4c63_b60b_ae6996"/>
            <w:bookmarkEnd w:id="4858"/>
            <w:r>
              <w:rPr>
                <w:rFonts w:ascii="Arial" w:eastAsia="Arial" w:hAnsi="Arial" w:cs="Arial"/>
                <w:b/>
              </w:rPr>
              <w:t>GENERAL FUND</w:t>
            </w:r>
            <w:bookmarkEnd w:id="4860"/>
          </w:p>
        </w:tc>
        <w:tc>
          <w:tcPr>
            <w:tcW w:w="1469" w:type="dxa"/>
          </w:tcPr>
          <w:p w:rsidR="00FE65B0" w:rsidP="00206E25">
            <w:pPr>
              <w:spacing w:before="0" w:after="0"/>
              <w:jc w:val="right"/>
              <w:rPr>
                <w:rFonts w:ascii="Arial" w:eastAsia="Arial" w:hAnsi="Arial" w:cs="Arial"/>
              </w:rPr>
            </w:pPr>
            <w:bookmarkStart w:id="4861" w:name="_LINE__26_4261ae96_2148_41b0_9cff_a3a458"/>
            <w:r>
              <w:rPr>
                <w:rFonts w:ascii="Arial" w:eastAsia="Arial" w:hAnsi="Arial" w:cs="Arial"/>
                <w:b/>
              </w:rPr>
              <w:t>2025-26</w:t>
            </w:r>
            <w:bookmarkEnd w:id="4861"/>
          </w:p>
        </w:tc>
        <w:tc>
          <w:tcPr>
            <w:tcW w:w="1469" w:type="dxa"/>
          </w:tcPr>
          <w:p w:rsidR="00FE65B0" w:rsidP="00206E25">
            <w:pPr>
              <w:spacing w:before="0" w:after="0"/>
              <w:jc w:val="right"/>
              <w:rPr>
                <w:rFonts w:ascii="Arial" w:eastAsia="Arial" w:hAnsi="Arial" w:cs="Arial"/>
              </w:rPr>
            </w:pPr>
            <w:bookmarkStart w:id="4862" w:name="_LINE__26_7532c414_ac66_4d00_867b_680558"/>
            <w:r>
              <w:rPr>
                <w:rFonts w:ascii="Arial" w:eastAsia="Arial" w:hAnsi="Arial" w:cs="Arial"/>
                <w:b/>
              </w:rPr>
              <w:t>2026-27</w:t>
            </w:r>
            <w:bookmarkEnd w:id="48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63" w:name="_LINE__27_54d041e7_82f8_4c9e_ac36_ecec36"/>
            <w:r>
              <w:rPr>
                <w:rFonts w:ascii="Arial" w:eastAsia="Arial" w:hAnsi="Arial" w:cs="Arial"/>
              </w:rPr>
              <w:t>All Other</w:t>
            </w:r>
            <w:bookmarkEnd w:id="4863"/>
          </w:p>
        </w:tc>
        <w:tc>
          <w:tcPr>
            <w:tcW w:w="1469" w:type="dxa"/>
          </w:tcPr>
          <w:p w:rsidR="00FE65B0" w:rsidP="00206E25">
            <w:pPr>
              <w:spacing w:before="0" w:after="0"/>
              <w:jc w:val="right"/>
              <w:rPr>
                <w:rFonts w:ascii="Arial" w:eastAsia="Arial" w:hAnsi="Arial" w:cs="Arial"/>
              </w:rPr>
            </w:pPr>
            <w:bookmarkStart w:id="4864" w:name="_LINE__27_a20114e3_8965_4e88_8de2_931f13"/>
            <w:r>
              <w:rPr>
                <w:rFonts w:ascii="Arial" w:eastAsia="Arial" w:hAnsi="Arial" w:cs="Arial"/>
              </w:rPr>
              <w:t>$497,125</w:t>
            </w:r>
            <w:bookmarkEnd w:id="4864"/>
          </w:p>
        </w:tc>
        <w:tc>
          <w:tcPr>
            <w:tcW w:w="1469" w:type="dxa"/>
          </w:tcPr>
          <w:p w:rsidR="00FE65B0" w:rsidP="00206E25">
            <w:pPr>
              <w:spacing w:before="0" w:after="0"/>
              <w:jc w:val="right"/>
              <w:rPr>
                <w:rFonts w:ascii="Arial" w:eastAsia="Arial" w:hAnsi="Arial" w:cs="Arial"/>
              </w:rPr>
            </w:pPr>
            <w:bookmarkStart w:id="4865" w:name="_LINE__27_f90d6caf_eeb5_4981_9ad6_c196f5"/>
            <w:r>
              <w:rPr>
                <w:rFonts w:ascii="Arial" w:eastAsia="Arial" w:hAnsi="Arial" w:cs="Arial"/>
              </w:rPr>
              <w:t>$497,125</w:t>
            </w:r>
            <w:bookmarkEnd w:id="48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66" w:name="_LINE__28_70971105_573b_4a7d_aae1_05108e"/>
            <w:r>
              <w:rPr>
                <w:rFonts w:ascii="Arial" w:eastAsia="Arial" w:hAnsi="Arial" w:cs="Arial"/>
              </w:rPr>
              <w:t xml:space="preserve"> </w:t>
            </w:r>
            <w:bookmarkEnd w:id="4866"/>
          </w:p>
        </w:tc>
        <w:tc>
          <w:tcPr>
            <w:tcW w:w="1469" w:type="dxa"/>
          </w:tcPr>
          <w:p w:rsidR="00FE65B0" w:rsidP="00206E25">
            <w:pPr>
              <w:spacing w:before="0" w:after="0"/>
              <w:jc w:val="right"/>
              <w:rPr>
                <w:rFonts w:ascii="Arial" w:eastAsia="Arial" w:hAnsi="Arial" w:cs="Arial"/>
              </w:rPr>
            </w:pPr>
            <w:bookmarkStart w:id="4867" w:name="_LINE__28_06310d80_b7f3_43ad_9fa5_fefaa0"/>
            <w:r>
              <w:rPr>
                <w:rFonts w:ascii="Arial" w:eastAsia="Arial" w:hAnsi="Arial" w:cs="Arial"/>
              </w:rPr>
              <w:t>__________</w:t>
            </w:r>
            <w:bookmarkEnd w:id="4867"/>
          </w:p>
        </w:tc>
        <w:tc>
          <w:tcPr>
            <w:tcW w:w="1469" w:type="dxa"/>
          </w:tcPr>
          <w:p w:rsidR="00FE65B0" w:rsidP="00206E25">
            <w:pPr>
              <w:spacing w:before="0" w:after="0"/>
              <w:jc w:val="right"/>
              <w:rPr>
                <w:rFonts w:ascii="Arial" w:eastAsia="Arial" w:hAnsi="Arial" w:cs="Arial"/>
              </w:rPr>
            </w:pPr>
            <w:bookmarkStart w:id="4868" w:name="_LINE__28_c372edf4_4f8b_4b40_bc55_7d9312"/>
            <w:r>
              <w:rPr>
                <w:rFonts w:ascii="Arial" w:eastAsia="Arial" w:hAnsi="Arial" w:cs="Arial"/>
              </w:rPr>
              <w:t>__________</w:t>
            </w:r>
            <w:bookmarkEnd w:id="48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69" w:name="_LINE__29_62ab3602_a8b0_4a07_8d1d_5774fa"/>
            <w:r>
              <w:rPr>
                <w:rFonts w:ascii="Arial" w:eastAsia="Arial" w:hAnsi="Arial" w:cs="Arial"/>
              </w:rPr>
              <w:t>GENERAL FUND TOTAL</w:t>
            </w:r>
            <w:bookmarkEnd w:id="4869"/>
          </w:p>
        </w:tc>
        <w:tc>
          <w:tcPr>
            <w:tcW w:w="1469" w:type="dxa"/>
          </w:tcPr>
          <w:p w:rsidR="00FE65B0" w:rsidP="00206E25">
            <w:pPr>
              <w:spacing w:before="0" w:after="0"/>
              <w:jc w:val="right"/>
              <w:rPr>
                <w:rFonts w:ascii="Arial" w:eastAsia="Arial" w:hAnsi="Arial" w:cs="Arial"/>
              </w:rPr>
            </w:pPr>
            <w:bookmarkStart w:id="4870" w:name="_LINE__29_c36da912_e16d_42f6_abbc_7e68f5"/>
            <w:r>
              <w:rPr>
                <w:rFonts w:ascii="Arial" w:eastAsia="Arial" w:hAnsi="Arial" w:cs="Arial"/>
              </w:rPr>
              <w:t>$497,125</w:t>
            </w:r>
            <w:bookmarkEnd w:id="4870"/>
          </w:p>
        </w:tc>
        <w:tc>
          <w:tcPr>
            <w:tcW w:w="1469" w:type="dxa"/>
          </w:tcPr>
          <w:p w:rsidR="00FE65B0" w:rsidP="00206E25">
            <w:pPr>
              <w:spacing w:before="0" w:after="0"/>
              <w:jc w:val="right"/>
              <w:rPr>
                <w:rFonts w:ascii="Arial" w:eastAsia="Arial" w:hAnsi="Arial" w:cs="Arial"/>
              </w:rPr>
            </w:pPr>
            <w:bookmarkStart w:id="4871" w:name="_LINE__29_f45559b0_b351_4fda_9d6c_4d70a1"/>
            <w:r>
              <w:rPr>
                <w:rFonts w:ascii="Arial" w:eastAsia="Arial" w:hAnsi="Arial" w:cs="Arial"/>
              </w:rPr>
              <w:t>$497,125</w:t>
            </w:r>
            <w:bookmarkEnd w:id="4871"/>
          </w:p>
        </w:tc>
      </w:tr>
    </w:tbl>
    <w:p w:rsidR="00FE65B0" w:rsidP="00FE65B0">
      <w:pPr>
        <w:pStyle w:val="BPSParagraphLeftAlign"/>
        <w:suppressAutoHyphens/>
        <w:ind w:left="360"/>
        <w:rPr>
          <w:rFonts w:ascii="Arial" w:eastAsia="Arial" w:hAnsi="Arial" w:cs="Arial"/>
        </w:rPr>
      </w:pPr>
      <w:bookmarkStart w:id="4872" w:name="_PAR__15_6e98fb69_c0aa_4c65_84cf_0da90a0"/>
      <w:bookmarkEnd w:id="4859"/>
      <w:r>
        <w:rPr>
          <w:rFonts w:ascii="Arial" w:eastAsia="Arial" w:hAnsi="Arial" w:cs="Arial"/>
          <w:b/>
        </w:rPr>
        <w:t>Mountain View Correctional Facility 0857</w:t>
      </w:r>
    </w:p>
    <w:p w:rsidR="00FE65B0" w:rsidP="00FE65B0">
      <w:pPr>
        <w:ind w:left="360"/>
        <w:rPr>
          <w:rFonts w:ascii="Arial" w:eastAsia="Arial" w:hAnsi="Arial" w:cs="Arial"/>
        </w:rPr>
      </w:pPr>
      <w:bookmarkStart w:id="4873" w:name="_PAR__16_df3323ad_ff16_46cf_8594_f72f49c"/>
      <w:bookmarkEnd w:id="4872"/>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74" w:name="_PAR__17_2711d1d1_0b8c_456e_acf7_13ce945"/>
            <w:bookmarkStart w:id="4875" w:name="_LINE__32_0ae2d67f_c749_4bd7_b404_02bbaf"/>
            <w:bookmarkEnd w:id="4873"/>
            <w:r>
              <w:rPr>
                <w:rFonts w:ascii="Arial" w:eastAsia="Arial" w:hAnsi="Arial" w:cs="Arial"/>
                <w:b/>
              </w:rPr>
              <w:t>GENERAL FUND</w:t>
            </w:r>
            <w:bookmarkEnd w:id="4875"/>
          </w:p>
        </w:tc>
        <w:tc>
          <w:tcPr>
            <w:tcW w:w="1469" w:type="dxa"/>
          </w:tcPr>
          <w:p w:rsidR="00FE65B0" w:rsidP="00206E25">
            <w:pPr>
              <w:spacing w:before="0" w:after="0"/>
              <w:jc w:val="right"/>
              <w:rPr>
                <w:rFonts w:ascii="Arial" w:eastAsia="Arial" w:hAnsi="Arial" w:cs="Arial"/>
              </w:rPr>
            </w:pPr>
            <w:bookmarkStart w:id="4876" w:name="_LINE__32_8d304b53_4fae_49d7_9323_ff2b11"/>
            <w:r>
              <w:rPr>
                <w:rFonts w:ascii="Arial" w:eastAsia="Arial" w:hAnsi="Arial" w:cs="Arial"/>
                <w:b/>
              </w:rPr>
              <w:t>2025-26</w:t>
            </w:r>
            <w:bookmarkEnd w:id="4876"/>
          </w:p>
        </w:tc>
        <w:tc>
          <w:tcPr>
            <w:tcW w:w="1469" w:type="dxa"/>
          </w:tcPr>
          <w:p w:rsidR="00FE65B0" w:rsidP="00206E25">
            <w:pPr>
              <w:spacing w:before="0" w:after="0"/>
              <w:jc w:val="right"/>
              <w:rPr>
                <w:rFonts w:ascii="Arial" w:eastAsia="Arial" w:hAnsi="Arial" w:cs="Arial"/>
              </w:rPr>
            </w:pPr>
            <w:bookmarkStart w:id="4877" w:name="_LINE__32_40db8960_07be_4e9d_85c8_ec8a9c"/>
            <w:r>
              <w:rPr>
                <w:rFonts w:ascii="Arial" w:eastAsia="Arial" w:hAnsi="Arial" w:cs="Arial"/>
                <w:b/>
              </w:rPr>
              <w:t>2026-27</w:t>
            </w:r>
            <w:bookmarkEnd w:id="48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78" w:name="_LINE__33_a30887c9_9c5e_4902_888a_f87cbc"/>
            <w:r>
              <w:rPr>
                <w:rFonts w:ascii="Arial" w:eastAsia="Arial" w:hAnsi="Arial" w:cs="Arial"/>
              </w:rPr>
              <w:t>All Other</w:t>
            </w:r>
            <w:bookmarkEnd w:id="4878"/>
          </w:p>
        </w:tc>
        <w:tc>
          <w:tcPr>
            <w:tcW w:w="1469" w:type="dxa"/>
          </w:tcPr>
          <w:p w:rsidR="00FE65B0" w:rsidP="00206E25">
            <w:pPr>
              <w:spacing w:before="0" w:after="0"/>
              <w:jc w:val="right"/>
              <w:rPr>
                <w:rFonts w:ascii="Arial" w:eastAsia="Arial" w:hAnsi="Arial" w:cs="Arial"/>
              </w:rPr>
            </w:pPr>
            <w:bookmarkStart w:id="4879" w:name="_LINE__33_1da12f1b_03ab_486b_9aed_ec1799"/>
            <w:r>
              <w:rPr>
                <w:rFonts w:ascii="Arial" w:eastAsia="Arial" w:hAnsi="Arial" w:cs="Arial"/>
              </w:rPr>
              <w:t>$38,548</w:t>
            </w:r>
            <w:bookmarkEnd w:id="4879"/>
          </w:p>
        </w:tc>
        <w:tc>
          <w:tcPr>
            <w:tcW w:w="1469" w:type="dxa"/>
          </w:tcPr>
          <w:p w:rsidR="00FE65B0" w:rsidP="00206E25">
            <w:pPr>
              <w:spacing w:before="0" w:after="0"/>
              <w:jc w:val="right"/>
              <w:rPr>
                <w:rFonts w:ascii="Arial" w:eastAsia="Arial" w:hAnsi="Arial" w:cs="Arial"/>
              </w:rPr>
            </w:pPr>
            <w:bookmarkStart w:id="4880" w:name="_LINE__33_ca2d72e2_d0bf_4b1f_bdf5_681c17"/>
            <w:r>
              <w:rPr>
                <w:rFonts w:ascii="Arial" w:eastAsia="Arial" w:hAnsi="Arial" w:cs="Arial"/>
              </w:rPr>
              <w:t>$38,548</w:t>
            </w:r>
            <w:bookmarkEnd w:id="48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81" w:name="_LINE__34_361ebb14_b4ea_462e_9fd4_f7c35c"/>
            <w:r>
              <w:rPr>
                <w:rFonts w:ascii="Arial" w:eastAsia="Arial" w:hAnsi="Arial" w:cs="Arial"/>
              </w:rPr>
              <w:t xml:space="preserve"> </w:t>
            </w:r>
            <w:bookmarkEnd w:id="4881"/>
          </w:p>
        </w:tc>
        <w:tc>
          <w:tcPr>
            <w:tcW w:w="1469" w:type="dxa"/>
          </w:tcPr>
          <w:p w:rsidR="00FE65B0" w:rsidP="00206E25">
            <w:pPr>
              <w:spacing w:before="0" w:after="0"/>
              <w:jc w:val="right"/>
              <w:rPr>
                <w:rFonts w:ascii="Arial" w:eastAsia="Arial" w:hAnsi="Arial" w:cs="Arial"/>
              </w:rPr>
            </w:pPr>
            <w:bookmarkStart w:id="4882" w:name="_LINE__34_d048fcb5_e313_4e5a_ac5b_4ae7fb"/>
            <w:r>
              <w:rPr>
                <w:rFonts w:ascii="Arial" w:eastAsia="Arial" w:hAnsi="Arial" w:cs="Arial"/>
              </w:rPr>
              <w:t>__________</w:t>
            </w:r>
            <w:bookmarkEnd w:id="4882"/>
          </w:p>
        </w:tc>
        <w:tc>
          <w:tcPr>
            <w:tcW w:w="1469" w:type="dxa"/>
          </w:tcPr>
          <w:p w:rsidR="00FE65B0" w:rsidP="00206E25">
            <w:pPr>
              <w:spacing w:before="0" w:after="0"/>
              <w:jc w:val="right"/>
              <w:rPr>
                <w:rFonts w:ascii="Arial" w:eastAsia="Arial" w:hAnsi="Arial" w:cs="Arial"/>
              </w:rPr>
            </w:pPr>
            <w:bookmarkStart w:id="4883" w:name="_LINE__34_50805f5b_0973_41e3_bb38_082a13"/>
            <w:r>
              <w:rPr>
                <w:rFonts w:ascii="Arial" w:eastAsia="Arial" w:hAnsi="Arial" w:cs="Arial"/>
              </w:rPr>
              <w:t>__________</w:t>
            </w:r>
            <w:bookmarkEnd w:id="48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84" w:name="_LINE__35_23cfe5cc_f796_4a32_9746_224866"/>
            <w:r>
              <w:rPr>
                <w:rFonts w:ascii="Arial" w:eastAsia="Arial" w:hAnsi="Arial" w:cs="Arial"/>
              </w:rPr>
              <w:t>GENERAL FUND TOTAL</w:t>
            </w:r>
            <w:bookmarkEnd w:id="4884"/>
          </w:p>
        </w:tc>
        <w:tc>
          <w:tcPr>
            <w:tcW w:w="1469" w:type="dxa"/>
          </w:tcPr>
          <w:p w:rsidR="00FE65B0" w:rsidP="00206E25">
            <w:pPr>
              <w:spacing w:before="0" w:after="0"/>
              <w:jc w:val="right"/>
              <w:rPr>
                <w:rFonts w:ascii="Arial" w:eastAsia="Arial" w:hAnsi="Arial" w:cs="Arial"/>
              </w:rPr>
            </w:pPr>
            <w:bookmarkStart w:id="4885" w:name="_LINE__35_6d64ab78_29ba_4787_b1da_c6624b"/>
            <w:r>
              <w:rPr>
                <w:rFonts w:ascii="Arial" w:eastAsia="Arial" w:hAnsi="Arial" w:cs="Arial"/>
              </w:rPr>
              <w:t>$38,548</w:t>
            </w:r>
            <w:bookmarkEnd w:id="4885"/>
          </w:p>
        </w:tc>
        <w:tc>
          <w:tcPr>
            <w:tcW w:w="1469" w:type="dxa"/>
          </w:tcPr>
          <w:p w:rsidR="00FE65B0" w:rsidP="00206E25">
            <w:pPr>
              <w:spacing w:before="0" w:after="0"/>
              <w:jc w:val="right"/>
              <w:rPr>
                <w:rFonts w:ascii="Arial" w:eastAsia="Arial" w:hAnsi="Arial" w:cs="Arial"/>
              </w:rPr>
            </w:pPr>
            <w:bookmarkStart w:id="4886" w:name="_LINE__35_36914214_1b56_4b27_a9a2_f57bc8"/>
            <w:r>
              <w:rPr>
                <w:rFonts w:ascii="Arial" w:eastAsia="Arial" w:hAnsi="Arial" w:cs="Arial"/>
              </w:rPr>
              <w:t>$38,548</w:t>
            </w:r>
            <w:bookmarkEnd w:id="4886"/>
          </w:p>
        </w:tc>
      </w:tr>
    </w:tbl>
    <w:p w:rsidR="00FE65B0" w:rsidP="00FE65B0">
      <w:pPr>
        <w:pStyle w:val="BPSParagraphLeftAlign"/>
        <w:suppressAutoHyphens/>
        <w:ind w:left="360"/>
        <w:rPr>
          <w:rFonts w:ascii="Arial" w:eastAsia="Arial" w:hAnsi="Arial" w:cs="Arial"/>
        </w:rPr>
      </w:pPr>
      <w:bookmarkStart w:id="4887" w:name="_PAR__18_a5a08254_4ee9_4821_97b0_a498237"/>
      <w:bookmarkEnd w:id="4874"/>
      <w:r>
        <w:rPr>
          <w:rFonts w:ascii="Arial" w:eastAsia="Arial" w:hAnsi="Arial" w:cs="Arial"/>
          <w:b/>
        </w:rPr>
        <w:t>MOUNTAIN VIEW CORRECTIONAL FACILITY 0857</w:t>
      </w:r>
    </w:p>
    <w:p w:rsidR="00FE65B0" w:rsidP="00FE65B0">
      <w:pPr>
        <w:pStyle w:val="BPSParagraphLeftAlign"/>
        <w:suppressAutoHyphens/>
        <w:ind w:left="360"/>
        <w:rPr>
          <w:rFonts w:ascii="Arial" w:eastAsia="Arial" w:hAnsi="Arial" w:cs="Arial"/>
        </w:rPr>
      </w:pPr>
      <w:bookmarkStart w:id="4888" w:name="_PAR__19_2f91d61e_b82e_4b03_86ae_dd13349"/>
      <w:bookmarkEnd w:id="488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89" w:name="_PAR__20_cc595b5a_f26f_4d79_86ba_0c1f2a1"/>
            <w:bookmarkStart w:id="4890" w:name="_LINE__38_55542b59_d2bc_4cc9_8836_d87c91"/>
            <w:bookmarkEnd w:id="4888"/>
            <w:r>
              <w:rPr>
                <w:rFonts w:ascii="Arial" w:eastAsia="Arial" w:hAnsi="Arial" w:cs="Arial"/>
                <w:b/>
              </w:rPr>
              <w:t>GENERAL FUND</w:t>
            </w:r>
            <w:bookmarkEnd w:id="4890"/>
          </w:p>
        </w:tc>
        <w:tc>
          <w:tcPr>
            <w:tcW w:w="1469" w:type="dxa"/>
          </w:tcPr>
          <w:p w:rsidR="00FE65B0" w:rsidP="00206E25">
            <w:pPr>
              <w:spacing w:before="0" w:after="0"/>
              <w:jc w:val="right"/>
              <w:rPr>
                <w:rFonts w:ascii="Arial" w:eastAsia="Arial" w:hAnsi="Arial" w:cs="Arial"/>
              </w:rPr>
            </w:pPr>
            <w:bookmarkStart w:id="4891" w:name="_LINE__38_19f78cce_c85c_407b_8345_933a7f"/>
            <w:r>
              <w:rPr>
                <w:rFonts w:ascii="Arial" w:eastAsia="Arial" w:hAnsi="Arial" w:cs="Arial"/>
                <w:b/>
              </w:rPr>
              <w:t>2025-26</w:t>
            </w:r>
            <w:bookmarkEnd w:id="4891"/>
          </w:p>
        </w:tc>
        <w:tc>
          <w:tcPr>
            <w:tcW w:w="1469" w:type="dxa"/>
          </w:tcPr>
          <w:p w:rsidR="00FE65B0" w:rsidP="00206E25">
            <w:pPr>
              <w:spacing w:before="0" w:after="0"/>
              <w:jc w:val="right"/>
              <w:rPr>
                <w:rFonts w:ascii="Arial" w:eastAsia="Arial" w:hAnsi="Arial" w:cs="Arial"/>
              </w:rPr>
            </w:pPr>
            <w:bookmarkStart w:id="4892" w:name="_LINE__38_f58416d7_5a4b_444b_9919_51b079"/>
            <w:r>
              <w:rPr>
                <w:rFonts w:ascii="Arial" w:eastAsia="Arial" w:hAnsi="Arial" w:cs="Arial"/>
                <w:b/>
              </w:rPr>
              <w:t>2026-27</w:t>
            </w:r>
            <w:bookmarkEnd w:id="48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893" w:name="_LINE__39_64f6590e_1c4c_456c_8f1c_b8848e"/>
            <w:r>
              <w:rPr>
                <w:rFonts w:ascii="Arial" w:eastAsia="Arial" w:hAnsi="Arial" w:cs="Arial"/>
              </w:rPr>
              <w:t>All Other</w:t>
            </w:r>
            <w:bookmarkEnd w:id="4893"/>
          </w:p>
        </w:tc>
        <w:tc>
          <w:tcPr>
            <w:tcW w:w="1469" w:type="dxa"/>
          </w:tcPr>
          <w:p w:rsidR="00FE65B0" w:rsidP="00206E25">
            <w:pPr>
              <w:spacing w:before="0" w:after="0"/>
              <w:jc w:val="right"/>
              <w:rPr>
                <w:rFonts w:ascii="Arial" w:eastAsia="Arial" w:hAnsi="Arial" w:cs="Arial"/>
              </w:rPr>
            </w:pPr>
            <w:bookmarkStart w:id="4894" w:name="_LINE__39_afe38a1e_7974_45a9_9ac7_b7d640"/>
            <w:r>
              <w:rPr>
                <w:rFonts w:ascii="Arial" w:eastAsia="Arial" w:hAnsi="Arial" w:cs="Arial"/>
              </w:rPr>
              <w:t>$535,673</w:t>
            </w:r>
            <w:bookmarkEnd w:id="4894"/>
          </w:p>
        </w:tc>
        <w:tc>
          <w:tcPr>
            <w:tcW w:w="1469" w:type="dxa"/>
          </w:tcPr>
          <w:p w:rsidR="00FE65B0" w:rsidP="00206E25">
            <w:pPr>
              <w:spacing w:before="0" w:after="0"/>
              <w:jc w:val="right"/>
              <w:rPr>
                <w:rFonts w:ascii="Arial" w:eastAsia="Arial" w:hAnsi="Arial" w:cs="Arial"/>
              </w:rPr>
            </w:pPr>
            <w:bookmarkStart w:id="4895" w:name="_LINE__39_22b98b72_4977_4b4c_bfbf_b69d88"/>
            <w:r>
              <w:rPr>
                <w:rFonts w:ascii="Arial" w:eastAsia="Arial" w:hAnsi="Arial" w:cs="Arial"/>
              </w:rPr>
              <w:t>$535,673</w:t>
            </w:r>
            <w:bookmarkEnd w:id="48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96" w:name="_LINE__40_5931f500_8bb8_46fe_8f36_30156d"/>
            <w:r>
              <w:rPr>
                <w:rFonts w:ascii="Arial" w:eastAsia="Arial" w:hAnsi="Arial" w:cs="Arial"/>
              </w:rPr>
              <w:t xml:space="preserve"> </w:t>
            </w:r>
            <w:bookmarkEnd w:id="4896"/>
          </w:p>
        </w:tc>
        <w:tc>
          <w:tcPr>
            <w:tcW w:w="1469" w:type="dxa"/>
          </w:tcPr>
          <w:p w:rsidR="00FE65B0" w:rsidP="00206E25">
            <w:pPr>
              <w:spacing w:before="0" w:after="0"/>
              <w:jc w:val="right"/>
              <w:rPr>
                <w:rFonts w:ascii="Arial" w:eastAsia="Arial" w:hAnsi="Arial" w:cs="Arial"/>
              </w:rPr>
            </w:pPr>
            <w:bookmarkStart w:id="4897" w:name="_LINE__40_a11cc059_956c_4293_bfb0_6995ed"/>
            <w:r>
              <w:rPr>
                <w:rFonts w:ascii="Arial" w:eastAsia="Arial" w:hAnsi="Arial" w:cs="Arial"/>
              </w:rPr>
              <w:t>__________</w:t>
            </w:r>
            <w:bookmarkEnd w:id="4897"/>
          </w:p>
        </w:tc>
        <w:tc>
          <w:tcPr>
            <w:tcW w:w="1469" w:type="dxa"/>
          </w:tcPr>
          <w:p w:rsidR="00FE65B0" w:rsidP="00206E25">
            <w:pPr>
              <w:spacing w:before="0" w:after="0"/>
              <w:jc w:val="right"/>
              <w:rPr>
                <w:rFonts w:ascii="Arial" w:eastAsia="Arial" w:hAnsi="Arial" w:cs="Arial"/>
              </w:rPr>
            </w:pPr>
            <w:bookmarkStart w:id="4898" w:name="_LINE__40_dd821d44_9111_4b78_8837_2e3ee3"/>
            <w:r>
              <w:rPr>
                <w:rFonts w:ascii="Arial" w:eastAsia="Arial" w:hAnsi="Arial" w:cs="Arial"/>
              </w:rPr>
              <w:t>__________</w:t>
            </w:r>
            <w:bookmarkEnd w:id="48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899" w:name="_PAGE__55_fdbe067b_a09b_45b5_aced_351225"/>
            <w:bookmarkStart w:id="4900" w:name="_PAR__2_48f9659e_8730_41d2_9e69_34cf6ede"/>
            <w:bookmarkStart w:id="4901" w:name="_LINE__1_581de8b1_e529_405a_80e2_bd2829e"/>
            <w:bookmarkEnd w:id="4798"/>
            <w:bookmarkEnd w:id="4889"/>
            <w:r>
              <w:rPr>
                <w:rFonts w:ascii="Arial" w:eastAsia="Arial" w:hAnsi="Arial" w:cs="Arial"/>
              </w:rPr>
              <w:t>GENERAL FUND TOTAL</w:t>
            </w:r>
            <w:bookmarkEnd w:id="4901"/>
          </w:p>
        </w:tc>
        <w:tc>
          <w:tcPr>
            <w:tcW w:w="1469" w:type="dxa"/>
          </w:tcPr>
          <w:p w:rsidR="00FE65B0" w:rsidP="00206E25">
            <w:pPr>
              <w:spacing w:before="0" w:after="0"/>
              <w:jc w:val="right"/>
              <w:rPr>
                <w:rFonts w:ascii="Arial" w:eastAsia="Arial" w:hAnsi="Arial" w:cs="Arial"/>
              </w:rPr>
            </w:pPr>
            <w:bookmarkStart w:id="4902" w:name="_LINE__1_508d6cd6_2af0_4626_b015_1e30aa1"/>
            <w:r>
              <w:rPr>
                <w:rFonts w:ascii="Arial" w:eastAsia="Arial" w:hAnsi="Arial" w:cs="Arial"/>
              </w:rPr>
              <w:t>$535,673</w:t>
            </w:r>
            <w:bookmarkEnd w:id="4902"/>
          </w:p>
        </w:tc>
        <w:tc>
          <w:tcPr>
            <w:tcW w:w="1469" w:type="dxa"/>
          </w:tcPr>
          <w:p w:rsidR="00FE65B0" w:rsidP="00206E25">
            <w:pPr>
              <w:spacing w:before="0" w:after="0"/>
              <w:jc w:val="right"/>
              <w:rPr>
                <w:rFonts w:ascii="Arial" w:eastAsia="Arial" w:hAnsi="Arial" w:cs="Arial"/>
              </w:rPr>
            </w:pPr>
            <w:bookmarkStart w:id="4903" w:name="_LINE__1_39973e16_729e_46c6_a2e0_56247bb"/>
            <w:r>
              <w:rPr>
                <w:rFonts w:ascii="Arial" w:eastAsia="Arial" w:hAnsi="Arial" w:cs="Arial"/>
              </w:rPr>
              <w:t>$535,673</w:t>
            </w:r>
            <w:bookmarkEnd w:id="4903"/>
          </w:p>
        </w:tc>
      </w:tr>
    </w:tbl>
    <w:p w:rsidR="00FE65B0" w:rsidP="00FE65B0">
      <w:pPr>
        <w:pStyle w:val="BPSParagraphLeftAlign"/>
        <w:suppressAutoHyphens/>
        <w:ind w:left="360"/>
        <w:rPr>
          <w:rFonts w:ascii="Arial" w:eastAsia="Arial" w:hAnsi="Arial" w:cs="Arial"/>
        </w:rPr>
      </w:pPr>
      <w:bookmarkStart w:id="4904" w:name="_PAR__3_d6f1c106_4924_4b54_834b_1d96348b"/>
      <w:bookmarkEnd w:id="4900"/>
      <w:r>
        <w:rPr>
          <w:rFonts w:ascii="Arial" w:eastAsia="Arial" w:hAnsi="Arial" w:cs="Arial"/>
          <w:b/>
        </w:rPr>
        <w:t>State Prison 0144</w:t>
      </w:r>
    </w:p>
    <w:p w:rsidR="00FE65B0" w:rsidP="00FE65B0">
      <w:pPr>
        <w:ind w:left="360"/>
        <w:rPr>
          <w:rFonts w:ascii="Arial" w:eastAsia="Arial" w:hAnsi="Arial" w:cs="Arial"/>
        </w:rPr>
      </w:pPr>
      <w:bookmarkStart w:id="4905" w:name="_PAR__4_c2b6fba9_40b4_4bfa_b126_1d74c72d"/>
      <w:bookmarkEnd w:id="4904"/>
      <w:r>
        <w:rPr>
          <w:rFonts w:ascii="Arial" w:eastAsia="Arial" w:hAnsi="Arial" w:cs="Arial"/>
        </w:rPr>
        <w:t>Initiative: Transfers all positions and related All Other costs from the Bolduc Correctional Facility program to the State Prison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06" w:name="_PAR__5_d4551a68_9705_4ec7_94a0_6bf14b6a"/>
            <w:bookmarkStart w:id="4907" w:name="_LINE__5_30e32bf6_4dc8_45e6_b567_98ba312"/>
            <w:bookmarkEnd w:id="4905"/>
            <w:r>
              <w:rPr>
                <w:rFonts w:ascii="Arial" w:eastAsia="Arial" w:hAnsi="Arial" w:cs="Arial"/>
                <w:b/>
              </w:rPr>
              <w:t>GENERAL FUND</w:t>
            </w:r>
            <w:bookmarkEnd w:id="4907"/>
          </w:p>
        </w:tc>
        <w:tc>
          <w:tcPr>
            <w:tcW w:w="1469" w:type="dxa"/>
          </w:tcPr>
          <w:p w:rsidR="00FE65B0" w:rsidP="00206E25">
            <w:pPr>
              <w:spacing w:before="0" w:after="0"/>
              <w:jc w:val="right"/>
              <w:rPr>
                <w:rFonts w:ascii="Arial" w:eastAsia="Arial" w:hAnsi="Arial" w:cs="Arial"/>
              </w:rPr>
            </w:pPr>
            <w:bookmarkStart w:id="4908" w:name="_LINE__5_a301d5a6_c5a6_4e52_ba2e_c8333b3"/>
            <w:r>
              <w:rPr>
                <w:rFonts w:ascii="Arial" w:eastAsia="Arial" w:hAnsi="Arial" w:cs="Arial"/>
                <w:b/>
              </w:rPr>
              <w:t>2025-26</w:t>
            </w:r>
            <w:bookmarkEnd w:id="4908"/>
          </w:p>
        </w:tc>
        <w:tc>
          <w:tcPr>
            <w:tcW w:w="1469" w:type="dxa"/>
          </w:tcPr>
          <w:p w:rsidR="00FE65B0" w:rsidP="00206E25">
            <w:pPr>
              <w:spacing w:before="0" w:after="0"/>
              <w:jc w:val="right"/>
              <w:rPr>
                <w:rFonts w:ascii="Arial" w:eastAsia="Arial" w:hAnsi="Arial" w:cs="Arial"/>
              </w:rPr>
            </w:pPr>
            <w:bookmarkStart w:id="4909" w:name="_LINE__5_38fa7777_51ba_4dd0_b653_460970b"/>
            <w:r>
              <w:rPr>
                <w:rFonts w:ascii="Arial" w:eastAsia="Arial" w:hAnsi="Arial" w:cs="Arial"/>
                <w:b/>
              </w:rPr>
              <w:t>2026-27</w:t>
            </w:r>
            <w:bookmarkEnd w:id="49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10" w:name="_LINE__6_accd2948_0473_406f_b836_87e0892"/>
            <w:r>
              <w:rPr>
                <w:rFonts w:ascii="Arial" w:eastAsia="Arial" w:hAnsi="Arial" w:cs="Arial"/>
              </w:rPr>
              <w:t>POSITIONS - LEGISLATIVE COUNT</w:t>
            </w:r>
            <w:bookmarkEnd w:id="4910"/>
          </w:p>
        </w:tc>
        <w:tc>
          <w:tcPr>
            <w:tcW w:w="1469" w:type="dxa"/>
          </w:tcPr>
          <w:p w:rsidR="00FE65B0" w:rsidP="00206E25">
            <w:pPr>
              <w:spacing w:before="0" w:after="0"/>
              <w:jc w:val="right"/>
              <w:rPr>
                <w:rFonts w:ascii="Arial" w:eastAsia="Arial" w:hAnsi="Arial" w:cs="Arial"/>
              </w:rPr>
            </w:pPr>
            <w:bookmarkStart w:id="4911" w:name="_LINE__6_a6822df0_4540_491c_b24d_7a59734"/>
            <w:r>
              <w:rPr>
                <w:rFonts w:ascii="Arial" w:eastAsia="Arial" w:hAnsi="Arial" w:cs="Arial"/>
              </w:rPr>
              <w:t>53.000</w:t>
            </w:r>
            <w:bookmarkEnd w:id="4911"/>
          </w:p>
        </w:tc>
        <w:tc>
          <w:tcPr>
            <w:tcW w:w="1469" w:type="dxa"/>
          </w:tcPr>
          <w:p w:rsidR="00FE65B0" w:rsidP="00206E25">
            <w:pPr>
              <w:spacing w:before="0" w:after="0"/>
              <w:jc w:val="right"/>
              <w:rPr>
                <w:rFonts w:ascii="Arial" w:eastAsia="Arial" w:hAnsi="Arial" w:cs="Arial"/>
              </w:rPr>
            </w:pPr>
            <w:bookmarkStart w:id="4912" w:name="_LINE__6_0de0c45a_9eab_4fee_a297_b528272"/>
            <w:r>
              <w:rPr>
                <w:rFonts w:ascii="Arial" w:eastAsia="Arial" w:hAnsi="Arial" w:cs="Arial"/>
              </w:rPr>
              <w:t>53.000</w:t>
            </w:r>
            <w:bookmarkEnd w:id="49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13" w:name="_LINE__7_a1166339_d5ec_4c7a_8e5f_d2df1bc"/>
            <w:r>
              <w:rPr>
                <w:rFonts w:ascii="Arial" w:eastAsia="Arial" w:hAnsi="Arial" w:cs="Arial"/>
              </w:rPr>
              <w:t>Personal Services</w:t>
            </w:r>
            <w:bookmarkEnd w:id="4913"/>
          </w:p>
        </w:tc>
        <w:tc>
          <w:tcPr>
            <w:tcW w:w="1469" w:type="dxa"/>
          </w:tcPr>
          <w:p w:rsidR="00FE65B0" w:rsidP="00206E25">
            <w:pPr>
              <w:spacing w:before="0" w:after="0"/>
              <w:jc w:val="right"/>
              <w:rPr>
                <w:rFonts w:ascii="Arial" w:eastAsia="Arial" w:hAnsi="Arial" w:cs="Arial"/>
              </w:rPr>
            </w:pPr>
            <w:bookmarkStart w:id="4914" w:name="_LINE__7_1df5e45c_e192_4443_9000_cc24bc0"/>
            <w:r>
              <w:rPr>
                <w:rFonts w:ascii="Arial" w:eastAsia="Arial" w:hAnsi="Arial" w:cs="Arial"/>
              </w:rPr>
              <w:t>$6,493,241</w:t>
            </w:r>
            <w:bookmarkEnd w:id="4914"/>
          </w:p>
        </w:tc>
        <w:tc>
          <w:tcPr>
            <w:tcW w:w="1469" w:type="dxa"/>
          </w:tcPr>
          <w:p w:rsidR="00FE65B0" w:rsidP="00206E25">
            <w:pPr>
              <w:spacing w:before="0" w:after="0"/>
              <w:jc w:val="right"/>
              <w:rPr>
                <w:rFonts w:ascii="Arial" w:eastAsia="Arial" w:hAnsi="Arial" w:cs="Arial"/>
              </w:rPr>
            </w:pPr>
            <w:bookmarkStart w:id="4915" w:name="_LINE__7_2c20c672_b5dc_4754_b163_8a89b66"/>
            <w:r>
              <w:rPr>
                <w:rFonts w:ascii="Arial" w:eastAsia="Arial" w:hAnsi="Arial" w:cs="Arial"/>
              </w:rPr>
              <w:t>$6,652,829</w:t>
            </w:r>
            <w:bookmarkEnd w:id="49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16" w:name="_LINE__8_f25869c2_1f3f_42d8_8f0d_fdb1d05"/>
            <w:r>
              <w:rPr>
                <w:rFonts w:ascii="Arial" w:eastAsia="Arial" w:hAnsi="Arial" w:cs="Arial"/>
              </w:rPr>
              <w:t>All Other</w:t>
            </w:r>
            <w:bookmarkEnd w:id="4916"/>
          </w:p>
        </w:tc>
        <w:tc>
          <w:tcPr>
            <w:tcW w:w="1469" w:type="dxa"/>
          </w:tcPr>
          <w:p w:rsidR="00FE65B0" w:rsidP="00206E25">
            <w:pPr>
              <w:spacing w:before="0" w:after="0"/>
              <w:jc w:val="right"/>
              <w:rPr>
                <w:rFonts w:ascii="Arial" w:eastAsia="Arial" w:hAnsi="Arial" w:cs="Arial"/>
              </w:rPr>
            </w:pPr>
            <w:bookmarkStart w:id="4917" w:name="_LINE__8_80829a12_43a2_4dbb_9e1e_9c778a9"/>
            <w:r>
              <w:rPr>
                <w:rFonts w:ascii="Arial" w:eastAsia="Arial" w:hAnsi="Arial" w:cs="Arial"/>
              </w:rPr>
              <w:t>$458,342</w:t>
            </w:r>
            <w:bookmarkEnd w:id="4917"/>
          </w:p>
        </w:tc>
        <w:tc>
          <w:tcPr>
            <w:tcW w:w="1469" w:type="dxa"/>
          </w:tcPr>
          <w:p w:rsidR="00FE65B0" w:rsidP="00206E25">
            <w:pPr>
              <w:spacing w:before="0" w:after="0"/>
              <w:jc w:val="right"/>
              <w:rPr>
                <w:rFonts w:ascii="Arial" w:eastAsia="Arial" w:hAnsi="Arial" w:cs="Arial"/>
              </w:rPr>
            </w:pPr>
            <w:bookmarkStart w:id="4918" w:name="_LINE__8_c04599a5_bf00_4310_a83f_1f9026d"/>
            <w:r>
              <w:rPr>
                <w:rFonts w:ascii="Arial" w:eastAsia="Arial" w:hAnsi="Arial" w:cs="Arial"/>
              </w:rPr>
              <w:t>$458,342</w:t>
            </w:r>
            <w:bookmarkEnd w:id="49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19" w:name="_LINE__9_49d0d000_3096_4b80_ba32_4c622cd"/>
            <w:r>
              <w:rPr>
                <w:rFonts w:ascii="Arial" w:eastAsia="Arial" w:hAnsi="Arial" w:cs="Arial"/>
              </w:rPr>
              <w:t xml:space="preserve"> </w:t>
            </w:r>
            <w:bookmarkEnd w:id="4919"/>
          </w:p>
        </w:tc>
        <w:tc>
          <w:tcPr>
            <w:tcW w:w="1469" w:type="dxa"/>
          </w:tcPr>
          <w:p w:rsidR="00FE65B0" w:rsidP="00206E25">
            <w:pPr>
              <w:spacing w:before="0" w:after="0"/>
              <w:jc w:val="right"/>
              <w:rPr>
                <w:rFonts w:ascii="Arial" w:eastAsia="Arial" w:hAnsi="Arial" w:cs="Arial"/>
              </w:rPr>
            </w:pPr>
            <w:bookmarkStart w:id="4920" w:name="_LINE__9_c894d0df_c4d1_4113_9097_f32058d"/>
            <w:r>
              <w:rPr>
                <w:rFonts w:ascii="Arial" w:eastAsia="Arial" w:hAnsi="Arial" w:cs="Arial"/>
              </w:rPr>
              <w:t>__________</w:t>
            </w:r>
            <w:bookmarkEnd w:id="4920"/>
          </w:p>
        </w:tc>
        <w:tc>
          <w:tcPr>
            <w:tcW w:w="1469" w:type="dxa"/>
          </w:tcPr>
          <w:p w:rsidR="00FE65B0" w:rsidP="00206E25">
            <w:pPr>
              <w:spacing w:before="0" w:after="0"/>
              <w:jc w:val="right"/>
              <w:rPr>
                <w:rFonts w:ascii="Arial" w:eastAsia="Arial" w:hAnsi="Arial" w:cs="Arial"/>
              </w:rPr>
            </w:pPr>
            <w:bookmarkStart w:id="4921" w:name="_LINE__9_d461b0f8_8e1f_4b44_b0c5_e0299fc"/>
            <w:r>
              <w:rPr>
                <w:rFonts w:ascii="Arial" w:eastAsia="Arial" w:hAnsi="Arial" w:cs="Arial"/>
              </w:rPr>
              <w:t>__________</w:t>
            </w:r>
            <w:bookmarkEnd w:id="49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22" w:name="_LINE__10_01c65c0f_51e8_43f3_a8f1_089a3e"/>
            <w:r>
              <w:rPr>
                <w:rFonts w:ascii="Arial" w:eastAsia="Arial" w:hAnsi="Arial" w:cs="Arial"/>
              </w:rPr>
              <w:t>GENERAL FUND TOTAL</w:t>
            </w:r>
            <w:bookmarkEnd w:id="4922"/>
          </w:p>
        </w:tc>
        <w:tc>
          <w:tcPr>
            <w:tcW w:w="1469" w:type="dxa"/>
          </w:tcPr>
          <w:p w:rsidR="00FE65B0" w:rsidP="00206E25">
            <w:pPr>
              <w:spacing w:before="0" w:after="0"/>
              <w:jc w:val="right"/>
              <w:rPr>
                <w:rFonts w:ascii="Arial" w:eastAsia="Arial" w:hAnsi="Arial" w:cs="Arial"/>
              </w:rPr>
            </w:pPr>
            <w:bookmarkStart w:id="4923" w:name="_LINE__10_eb4c7da6_6b8c_4f30_b875_184a3f"/>
            <w:r>
              <w:rPr>
                <w:rFonts w:ascii="Arial" w:eastAsia="Arial" w:hAnsi="Arial" w:cs="Arial"/>
              </w:rPr>
              <w:t>$6,951,583</w:t>
            </w:r>
            <w:bookmarkEnd w:id="4923"/>
          </w:p>
        </w:tc>
        <w:tc>
          <w:tcPr>
            <w:tcW w:w="1469" w:type="dxa"/>
          </w:tcPr>
          <w:p w:rsidR="00FE65B0" w:rsidP="00206E25">
            <w:pPr>
              <w:spacing w:before="0" w:after="0"/>
              <w:jc w:val="right"/>
              <w:rPr>
                <w:rFonts w:ascii="Arial" w:eastAsia="Arial" w:hAnsi="Arial" w:cs="Arial"/>
              </w:rPr>
            </w:pPr>
            <w:bookmarkStart w:id="4924" w:name="_LINE__10_ea2331dd_5572_4725_bc75_b42847"/>
            <w:r>
              <w:rPr>
                <w:rFonts w:ascii="Arial" w:eastAsia="Arial" w:hAnsi="Arial" w:cs="Arial"/>
              </w:rPr>
              <w:t>$7,111,171</w:t>
            </w:r>
            <w:bookmarkEnd w:id="4924"/>
          </w:p>
        </w:tc>
      </w:tr>
    </w:tbl>
    <w:p w:rsidR="00FE65B0" w:rsidP="00FE65B0">
      <w:pPr>
        <w:pStyle w:val="BPSParagraphLeftAlign"/>
        <w:suppressAutoHyphens/>
        <w:ind w:left="360"/>
        <w:rPr>
          <w:rFonts w:ascii="Arial" w:eastAsia="Arial" w:hAnsi="Arial" w:cs="Arial"/>
        </w:rPr>
      </w:pPr>
      <w:bookmarkStart w:id="4925" w:name="_PAR__6_8aa88180_6b99_4cf3_913a_f25611b7"/>
      <w:bookmarkEnd w:id="4906"/>
      <w:r>
        <w:rPr>
          <w:rFonts w:ascii="Arial" w:eastAsia="Arial" w:hAnsi="Arial" w:cs="Arial"/>
          <w:b/>
        </w:rPr>
        <w:t>State Prison 0144</w:t>
      </w:r>
    </w:p>
    <w:p w:rsidR="00FE65B0" w:rsidP="00FE65B0">
      <w:pPr>
        <w:ind w:left="360"/>
        <w:rPr>
          <w:rFonts w:ascii="Arial" w:eastAsia="Arial" w:hAnsi="Arial" w:cs="Arial"/>
        </w:rPr>
      </w:pPr>
      <w:bookmarkStart w:id="4926" w:name="_PAR__7_82ded8d3_19b7_4fcd_8580_ee1c76ab"/>
      <w:bookmarkEnd w:id="4925"/>
      <w:r>
        <w:rPr>
          <w:rFonts w:ascii="Arial" w:eastAsia="Arial" w:hAnsi="Arial" w:cs="Arial"/>
        </w:rPr>
        <w:t>Initiative: Provides funding for the increased cost of electricity.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27" w:name="_PAR__8_de79e0ac_f57d_4348_a678_e8849776"/>
            <w:bookmarkStart w:id="4928" w:name="_LINE__13_46a1af54_bc21_482b_af1d_a532d6"/>
            <w:bookmarkEnd w:id="4926"/>
            <w:r>
              <w:rPr>
                <w:rFonts w:ascii="Arial" w:eastAsia="Arial" w:hAnsi="Arial" w:cs="Arial"/>
                <w:b/>
              </w:rPr>
              <w:t>GENERAL FUND</w:t>
            </w:r>
            <w:bookmarkEnd w:id="4928"/>
          </w:p>
        </w:tc>
        <w:tc>
          <w:tcPr>
            <w:tcW w:w="1469" w:type="dxa"/>
          </w:tcPr>
          <w:p w:rsidR="00FE65B0" w:rsidP="00206E25">
            <w:pPr>
              <w:spacing w:before="0" w:after="0"/>
              <w:jc w:val="right"/>
              <w:rPr>
                <w:rFonts w:ascii="Arial" w:eastAsia="Arial" w:hAnsi="Arial" w:cs="Arial"/>
              </w:rPr>
            </w:pPr>
            <w:bookmarkStart w:id="4929" w:name="_LINE__13_1238816b_4d1f_4eba_a9a9_3ca903"/>
            <w:r>
              <w:rPr>
                <w:rFonts w:ascii="Arial" w:eastAsia="Arial" w:hAnsi="Arial" w:cs="Arial"/>
                <w:b/>
              </w:rPr>
              <w:t>2025-26</w:t>
            </w:r>
            <w:bookmarkEnd w:id="4929"/>
          </w:p>
        </w:tc>
        <w:tc>
          <w:tcPr>
            <w:tcW w:w="1469" w:type="dxa"/>
          </w:tcPr>
          <w:p w:rsidR="00FE65B0" w:rsidP="00206E25">
            <w:pPr>
              <w:spacing w:before="0" w:after="0"/>
              <w:jc w:val="right"/>
              <w:rPr>
                <w:rFonts w:ascii="Arial" w:eastAsia="Arial" w:hAnsi="Arial" w:cs="Arial"/>
              </w:rPr>
            </w:pPr>
            <w:bookmarkStart w:id="4930" w:name="_LINE__13_1c39cc22_7ac5_4147_9b9b_097412"/>
            <w:r>
              <w:rPr>
                <w:rFonts w:ascii="Arial" w:eastAsia="Arial" w:hAnsi="Arial" w:cs="Arial"/>
                <w:b/>
              </w:rPr>
              <w:t>2026-27</w:t>
            </w:r>
            <w:bookmarkEnd w:id="49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31" w:name="_LINE__14_e7106776_4e89_4936_9fdb_380a88"/>
            <w:r>
              <w:rPr>
                <w:rFonts w:ascii="Arial" w:eastAsia="Arial" w:hAnsi="Arial" w:cs="Arial"/>
              </w:rPr>
              <w:t>All Other</w:t>
            </w:r>
            <w:bookmarkEnd w:id="4931"/>
          </w:p>
        </w:tc>
        <w:tc>
          <w:tcPr>
            <w:tcW w:w="1469" w:type="dxa"/>
          </w:tcPr>
          <w:p w:rsidR="00FE65B0" w:rsidP="00206E25">
            <w:pPr>
              <w:spacing w:before="0" w:after="0"/>
              <w:jc w:val="right"/>
              <w:rPr>
                <w:rFonts w:ascii="Arial" w:eastAsia="Arial" w:hAnsi="Arial" w:cs="Arial"/>
              </w:rPr>
            </w:pPr>
            <w:bookmarkStart w:id="4932" w:name="_LINE__14_661f4a39_83d4_4c19_ad73_660ab2"/>
            <w:r>
              <w:rPr>
                <w:rFonts w:ascii="Arial" w:eastAsia="Arial" w:hAnsi="Arial" w:cs="Arial"/>
              </w:rPr>
              <w:t>$77,330</w:t>
            </w:r>
            <w:bookmarkEnd w:id="4932"/>
          </w:p>
        </w:tc>
        <w:tc>
          <w:tcPr>
            <w:tcW w:w="1469" w:type="dxa"/>
          </w:tcPr>
          <w:p w:rsidR="00FE65B0" w:rsidP="00206E25">
            <w:pPr>
              <w:spacing w:before="0" w:after="0"/>
              <w:jc w:val="right"/>
              <w:rPr>
                <w:rFonts w:ascii="Arial" w:eastAsia="Arial" w:hAnsi="Arial" w:cs="Arial"/>
              </w:rPr>
            </w:pPr>
            <w:bookmarkStart w:id="4933" w:name="_LINE__14_ed35e94e_c517_4b4b_8d32_e21b70"/>
            <w:r>
              <w:rPr>
                <w:rFonts w:ascii="Arial" w:eastAsia="Arial" w:hAnsi="Arial" w:cs="Arial"/>
              </w:rPr>
              <w:t>$77,330</w:t>
            </w:r>
            <w:bookmarkEnd w:id="49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34" w:name="_LINE__15_83806427_824b_4161_8ab5_1e1b18"/>
            <w:r>
              <w:rPr>
                <w:rFonts w:ascii="Arial" w:eastAsia="Arial" w:hAnsi="Arial" w:cs="Arial"/>
              </w:rPr>
              <w:t xml:space="preserve"> </w:t>
            </w:r>
            <w:bookmarkEnd w:id="4934"/>
          </w:p>
        </w:tc>
        <w:tc>
          <w:tcPr>
            <w:tcW w:w="1469" w:type="dxa"/>
          </w:tcPr>
          <w:p w:rsidR="00FE65B0" w:rsidP="00206E25">
            <w:pPr>
              <w:spacing w:before="0" w:after="0"/>
              <w:jc w:val="right"/>
              <w:rPr>
                <w:rFonts w:ascii="Arial" w:eastAsia="Arial" w:hAnsi="Arial" w:cs="Arial"/>
              </w:rPr>
            </w:pPr>
            <w:bookmarkStart w:id="4935" w:name="_LINE__15_eddc9887_8035_4713_ac0c_7ea137"/>
            <w:r>
              <w:rPr>
                <w:rFonts w:ascii="Arial" w:eastAsia="Arial" w:hAnsi="Arial" w:cs="Arial"/>
              </w:rPr>
              <w:t>__________</w:t>
            </w:r>
            <w:bookmarkEnd w:id="4935"/>
          </w:p>
        </w:tc>
        <w:tc>
          <w:tcPr>
            <w:tcW w:w="1469" w:type="dxa"/>
          </w:tcPr>
          <w:p w:rsidR="00FE65B0" w:rsidP="00206E25">
            <w:pPr>
              <w:spacing w:before="0" w:after="0"/>
              <w:jc w:val="right"/>
              <w:rPr>
                <w:rFonts w:ascii="Arial" w:eastAsia="Arial" w:hAnsi="Arial" w:cs="Arial"/>
              </w:rPr>
            </w:pPr>
            <w:bookmarkStart w:id="4936" w:name="_LINE__15_1621d911_87d7_4fd5_a87c_a9c906"/>
            <w:r>
              <w:rPr>
                <w:rFonts w:ascii="Arial" w:eastAsia="Arial" w:hAnsi="Arial" w:cs="Arial"/>
              </w:rPr>
              <w:t>__________</w:t>
            </w:r>
            <w:bookmarkEnd w:id="49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37" w:name="_LINE__16_c625dfb2_bd1e_4bfe_a533_843aee"/>
            <w:r>
              <w:rPr>
                <w:rFonts w:ascii="Arial" w:eastAsia="Arial" w:hAnsi="Arial" w:cs="Arial"/>
              </w:rPr>
              <w:t>GENERAL FUND TOTAL</w:t>
            </w:r>
            <w:bookmarkEnd w:id="4937"/>
          </w:p>
        </w:tc>
        <w:tc>
          <w:tcPr>
            <w:tcW w:w="1469" w:type="dxa"/>
          </w:tcPr>
          <w:p w:rsidR="00FE65B0" w:rsidP="00206E25">
            <w:pPr>
              <w:spacing w:before="0" w:after="0"/>
              <w:jc w:val="right"/>
              <w:rPr>
                <w:rFonts w:ascii="Arial" w:eastAsia="Arial" w:hAnsi="Arial" w:cs="Arial"/>
              </w:rPr>
            </w:pPr>
            <w:bookmarkStart w:id="4938" w:name="_LINE__16_17578ff5_98b8_4431_9578_561491"/>
            <w:r>
              <w:rPr>
                <w:rFonts w:ascii="Arial" w:eastAsia="Arial" w:hAnsi="Arial" w:cs="Arial"/>
              </w:rPr>
              <w:t>$77,330</w:t>
            </w:r>
            <w:bookmarkEnd w:id="4938"/>
          </w:p>
        </w:tc>
        <w:tc>
          <w:tcPr>
            <w:tcW w:w="1469" w:type="dxa"/>
          </w:tcPr>
          <w:p w:rsidR="00FE65B0" w:rsidP="00206E25">
            <w:pPr>
              <w:spacing w:before="0" w:after="0"/>
              <w:jc w:val="right"/>
              <w:rPr>
                <w:rFonts w:ascii="Arial" w:eastAsia="Arial" w:hAnsi="Arial" w:cs="Arial"/>
              </w:rPr>
            </w:pPr>
            <w:bookmarkStart w:id="4939" w:name="_LINE__16_6413f4e9_57fe_4767_ab76_e1bf6c"/>
            <w:r>
              <w:rPr>
                <w:rFonts w:ascii="Arial" w:eastAsia="Arial" w:hAnsi="Arial" w:cs="Arial"/>
              </w:rPr>
              <w:t>$77,330</w:t>
            </w:r>
            <w:bookmarkEnd w:id="4939"/>
          </w:p>
        </w:tc>
      </w:tr>
    </w:tbl>
    <w:p w:rsidR="00FE65B0" w:rsidP="00FE65B0">
      <w:pPr>
        <w:pStyle w:val="BPSParagraphLeftAlign"/>
        <w:suppressAutoHyphens/>
        <w:ind w:left="360"/>
        <w:rPr>
          <w:rFonts w:ascii="Arial" w:eastAsia="Arial" w:hAnsi="Arial" w:cs="Arial"/>
        </w:rPr>
      </w:pPr>
      <w:bookmarkStart w:id="4940" w:name="_PAR__9_3db841e3_8a08_4204_b17c_2477a92c"/>
      <w:bookmarkEnd w:id="4927"/>
      <w:r>
        <w:rPr>
          <w:rFonts w:ascii="Arial" w:eastAsia="Arial" w:hAnsi="Arial" w:cs="Arial"/>
          <w:b/>
        </w:rPr>
        <w:t>State Prison 0144</w:t>
      </w:r>
    </w:p>
    <w:p w:rsidR="00FE65B0" w:rsidP="00FE65B0">
      <w:pPr>
        <w:ind w:left="360"/>
        <w:rPr>
          <w:rFonts w:ascii="Arial" w:eastAsia="Arial" w:hAnsi="Arial" w:cs="Arial"/>
        </w:rPr>
      </w:pPr>
      <w:bookmarkStart w:id="4941" w:name="_PAR__10_6fa15d2b_a811_451e_94d3_923bedf"/>
      <w:bookmarkEnd w:id="4940"/>
      <w:r>
        <w:rPr>
          <w:rFonts w:ascii="Arial" w:eastAsia="Arial" w:hAnsi="Arial" w:cs="Arial"/>
        </w:rPr>
        <w:t>Initiative: Transfers funding from the Downeast Correctional Facility program to the State Prison program within the same fund to help the Maine State Prison close a deficit.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42" w:name="_PAR__11_c4cdba19_10fb_44b3_8dcf_48cce5c"/>
            <w:bookmarkStart w:id="4943" w:name="_LINE__20_8f38816c_5705_40eb_837c_40c32d"/>
            <w:bookmarkEnd w:id="4941"/>
            <w:r>
              <w:rPr>
                <w:rFonts w:ascii="Arial" w:eastAsia="Arial" w:hAnsi="Arial" w:cs="Arial"/>
                <w:b/>
              </w:rPr>
              <w:t>GENERAL FUND</w:t>
            </w:r>
            <w:bookmarkEnd w:id="4943"/>
          </w:p>
        </w:tc>
        <w:tc>
          <w:tcPr>
            <w:tcW w:w="1469" w:type="dxa"/>
          </w:tcPr>
          <w:p w:rsidR="00FE65B0" w:rsidP="00206E25">
            <w:pPr>
              <w:spacing w:before="0" w:after="0"/>
              <w:jc w:val="right"/>
              <w:rPr>
                <w:rFonts w:ascii="Arial" w:eastAsia="Arial" w:hAnsi="Arial" w:cs="Arial"/>
              </w:rPr>
            </w:pPr>
            <w:bookmarkStart w:id="4944" w:name="_LINE__20_c1865a38_0c57_4684_b420_44ab34"/>
            <w:r>
              <w:rPr>
                <w:rFonts w:ascii="Arial" w:eastAsia="Arial" w:hAnsi="Arial" w:cs="Arial"/>
                <w:b/>
              </w:rPr>
              <w:t>2025-26</w:t>
            </w:r>
            <w:bookmarkEnd w:id="4944"/>
          </w:p>
        </w:tc>
        <w:tc>
          <w:tcPr>
            <w:tcW w:w="1469" w:type="dxa"/>
          </w:tcPr>
          <w:p w:rsidR="00FE65B0" w:rsidP="00206E25">
            <w:pPr>
              <w:spacing w:before="0" w:after="0"/>
              <w:jc w:val="right"/>
              <w:rPr>
                <w:rFonts w:ascii="Arial" w:eastAsia="Arial" w:hAnsi="Arial" w:cs="Arial"/>
              </w:rPr>
            </w:pPr>
            <w:bookmarkStart w:id="4945" w:name="_LINE__20_eb9343ab_47ee_4aa0_bedc_e08282"/>
            <w:r>
              <w:rPr>
                <w:rFonts w:ascii="Arial" w:eastAsia="Arial" w:hAnsi="Arial" w:cs="Arial"/>
                <w:b/>
              </w:rPr>
              <w:t>2026-27</w:t>
            </w:r>
            <w:bookmarkEnd w:id="49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46" w:name="_LINE__21_7e88edd7_8933_42d1_bb0b_236a24"/>
            <w:r>
              <w:rPr>
                <w:rFonts w:ascii="Arial" w:eastAsia="Arial" w:hAnsi="Arial" w:cs="Arial"/>
              </w:rPr>
              <w:t>All Other</w:t>
            </w:r>
            <w:bookmarkEnd w:id="4946"/>
          </w:p>
        </w:tc>
        <w:tc>
          <w:tcPr>
            <w:tcW w:w="1469" w:type="dxa"/>
          </w:tcPr>
          <w:p w:rsidR="00FE65B0" w:rsidP="00206E25">
            <w:pPr>
              <w:spacing w:before="0" w:after="0"/>
              <w:jc w:val="right"/>
              <w:rPr>
                <w:rFonts w:ascii="Arial" w:eastAsia="Arial" w:hAnsi="Arial" w:cs="Arial"/>
              </w:rPr>
            </w:pPr>
            <w:bookmarkStart w:id="4947" w:name="_LINE__21_69cdb064_8d70_4956_a374_9001ed"/>
            <w:r>
              <w:rPr>
                <w:rFonts w:ascii="Arial" w:eastAsia="Arial" w:hAnsi="Arial" w:cs="Arial"/>
              </w:rPr>
              <w:t>$50,000</w:t>
            </w:r>
            <w:bookmarkEnd w:id="4947"/>
          </w:p>
        </w:tc>
        <w:tc>
          <w:tcPr>
            <w:tcW w:w="1469" w:type="dxa"/>
          </w:tcPr>
          <w:p w:rsidR="00FE65B0" w:rsidP="00206E25">
            <w:pPr>
              <w:spacing w:before="0" w:after="0"/>
              <w:jc w:val="right"/>
              <w:rPr>
                <w:rFonts w:ascii="Arial" w:eastAsia="Arial" w:hAnsi="Arial" w:cs="Arial"/>
              </w:rPr>
            </w:pPr>
            <w:bookmarkStart w:id="4948" w:name="_LINE__21_594ac6de_a7b9_4156_92d2_97c919"/>
            <w:r>
              <w:rPr>
                <w:rFonts w:ascii="Arial" w:eastAsia="Arial" w:hAnsi="Arial" w:cs="Arial"/>
              </w:rPr>
              <w:t>$50,000</w:t>
            </w:r>
            <w:bookmarkEnd w:id="49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49" w:name="_LINE__22_2c9767b2_658b_44f5_9a2c_aa7437"/>
            <w:r>
              <w:rPr>
                <w:rFonts w:ascii="Arial" w:eastAsia="Arial" w:hAnsi="Arial" w:cs="Arial"/>
              </w:rPr>
              <w:t xml:space="preserve"> </w:t>
            </w:r>
            <w:bookmarkEnd w:id="4949"/>
          </w:p>
        </w:tc>
        <w:tc>
          <w:tcPr>
            <w:tcW w:w="1469" w:type="dxa"/>
          </w:tcPr>
          <w:p w:rsidR="00FE65B0" w:rsidP="00206E25">
            <w:pPr>
              <w:spacing w:before="0" w:after="0"/>
              <w:jc w:val="right"/>
              <w:rPr>
                <w:rFonts w:ascii="Arial" w:eastAsia="Arial" w:hAnsi="Arial" w:cs="Arial"/>
              </w:rPr>
            </w:pPr>
            <w:bookmarkStart w:id="4950" w:name="_LINE__22_3fc25daa_78bc_4f98_9a9f_e5f813"/>
            <w:r>
              <w:rPr>
                <w:rFonts w:ascii="Arial" w:eastAsia="Arial" w:hAnsi="Arial" w:cs="Arial"/>
              </w:rPr>
              <w:t>__________</w:t>
            </w:r>
            <w:bookmarkEnd w:id="4950"/>
          </w:p>
        </w:tc>
        <w:tc>
          <w:tcPr>
            <w:tcW w:w="1469" w:type="dxa"/>
          </w:tcPr>
          <w:p w:rsidR="00FE65B0" w:rsidP="00206E25">
            <w:pPr>
              <w:spacing w:before="0" w:after="0"/>
              <w:jc w:val="right"/>
              <w:rPr>
                <w:rFonts w:ascii="Arial" w:eastAsia="Arial" w:hAnsi="Arial" w:cs="Arial"/>
              </w:rPr>
            </w:pPr>
            <w:bookmarkStart w:id="4951" w:name="_LINE__22_dda0a296_efc8_4b37_a605_abb166"/>
            <w:r>
              <w:rPr>
                <w:rFonts w:ascii="Arial" w:eastAsia="Arial" w:hAnsi="Arial" w:cs="Arial"/>
              </w:rPr>
              <w:t>__________</w:t>
            </w:r>
            <w:bookmarkEnd w:id="49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52" w:name="_LINE__23_04ba9aae_e8dd_4585_b2a0_af3a30"/>
            <w:r>
              <w:rPr>
                <w:rFonts w:ascii="Arial" w:eastAsia="Arial" w:hAnsi="Arial" w:cs="Arial"/>
              </w:rPr>
              <w:t>GENERAL FUND TOTAL</w:t>
            </w:r>
            <w:bookmarkEnd w:id="4952"/>
          </w:p>
        </w:tc>
        <w:tc>
          <w:tcPr>
            <w:tcW w:w="1469" w:type="dxa"/>
          </w:tcPr>
          <w:p w:rsidR="00FE65B0" w:rsidP="00206E25">
            <w:pPr>
              <w:spacing w:before="0" w:after="0"/>
              <w:jc w:val="right"/>
              <w:rPr>
                <w:rFonts w:ascii="Arial" w:eastAsia="Arial" w:hAnsi="Arial" w:cs="Arial"/>
              </w:rPr>
            </w:pPr>
            <w:bookmarkStart w:id="4953" w:name="_LINE__23_5c1f430c_e122_4fe1_bc89_cd27c1"/>
            <w:r>
              <w:rPr>
                <w:rFonts w:ascii="Arial" w:eastAsia="Arial" w:hAnsi="Arial" w:cs="Arial"/>
              </w:rPr>
              <w:t>$50,000</w:t>
            </w:r>
            <w:bookmarkEnd w:id="4953"/>
          </w:p>
        </w:tc>
        <w:tc>
          <w:tcPr>
            <w:tcW w:w="1469" w:type="dxa"/>
          </w:tcPr>
          <w:p w:rsidR="00FE65B0" w:rsidP="00206E25">
            <w:pPr>
              <w:spacing w:before="0" w:after="0"/>
              <w:jc w:val="right"/>
              <w:rPr>
                <w:rFonts w:ascii="Arial" w:eastAsia="Arial" w:hAnsi="Arial" w:cs="Arial"/>
              </w:rPr>
            </w:pPr>
            <w:bookmarkStart w:id="4954" w:name="_LINE__23_af107f88_0eca_41cc_b947_96e9dd"/>
            <w:r>
              <w:rPr>
                <w:rFonts w:ascii="Arial" w:eastAsia="Arial" w:hAnsi="Arial" w:cs="Arial"/>
              </w:rPr>
              <w:t>$50,000</w:t>
            </w:r>
            <w:bookmarkEnd w:id="4954"/>
          </w:p>
        </w:tc>
      </w:tr>
    </w:tbl>
    <w:p w:rsidR="00FE65B0" w:rsidP="00FE65B0">
      <w:pPr>
        <w:pStyle w:val="BPSParagraphLeftAlign"/>
        <w:suppressAutoHyphens/>
        <w:ind w:left="360"/>
        <w:rPr>
          <w:rFonts w:ascii="Arial" w:eastAsia="Arial" w:hAnsi="Arial" w:cs="Arial"/>
        </w:rPr>
      </w:pPr>
      <w:bookmarkStart w:id="4955" w:name="_PAR__12_45b71f01_8d74_4e9a_a137_e0816e5"/>
      <w:bookmarkEnd w:id="4942"/>
      <w:r>
        <w:rPr>
          <w:rFonts w:ascii="Arial" w:eastAsia="Arial" w:hAnsi="Arial" w:cs="Arial"/>
          <w:b/>
        </w:rPr>
        <w:t>STATE PRISON 0144</w:t>
      </w:r>
    </w:p>
    <w:p w:rsidR="00FE65B0" w:rsidP="00FE65B0">
      <w:pPr>
        <w:pStyle w:val="BPSParagraphLeftAlign"/>
        <w:suppressAutoHyphens/>
        <w:ind w:left="360"/>
        <w:rPr>
          <w:rFonts w:ascii="Arial" w:eastAsia="Arial" w:hAnsi="Arial" w:cs="Arial"/>
        </w:rPr>
      </w:pPr>
      <w:bookmarkStart w:id="4956" w:name="_PAR__13_fccfc57f_ba11_4966_b9ef_e2be7a0"/>
      <w:bookmarkEnd w:id="495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57" w:name="_PAR__14_d2225e80_5e10_4216_ab1d_ae5228f"/>
            <w:bookmarkStart w:id="4958" w:name="_LINE__26_7cc6c796_8647_440c_b748_6e43e7"/>
            <w:bookmarkEnd w:id="4956"/>
            <w:r>
              <w:rPr>
                <w:rFonts w:ascii="Arial" w:eastAsia="Arial" w:hAnsi="Arial" w:cs="Arial"/>
                <w:b/>
              </w:rPr>
              <w:t>GENERAL FUND</w:t>
            </w:r>
            <w:bookmarkEnd w:id="4958"/>
          </w:p>
        </w:tc>
        <w:tc>
          <w:tcPr>
            <w:tcW w:w="1469" w:type="dxa"/>
          </w:tcPr>
          <w:p w:rsidR="00FE65B0" w:rsidP="00206E25">
            <w:pPr>
              <w:spacing w:before="0" w:after="0"/>
              <w:jc w:val="right"/>
              <w:rPr>
                <w:rFonts w:ascii="Arial" w:eastAsia="Arial" w:hAnsi="Arial" w:cs="Arial"/>
              </w:rPr>
            </w:pPr>
            <w:bookmarkStart w:id="4959" w:name="_LINE__26_d0ee6cc4_642e_459f_9d9c_7e5c14"/>
            <w:r>
              <w:rPr>
                <w:rFonts w:ascii="Arial" w:eastAsia="Arial" w:hAnsi="Arial" w:cs="Arial"/>
                <w:b/>
              </w:rPr>
              <w:t>2025-26</w:t>
            </w:r>
            <w:bookmarkEnd w:id="4959"/>
          </w:p>
        </w:tc>
        <w:tc>
          <w:tcPr>
            <w:tcW w:w="1469" w:type="dxa"/>
          </w:tcPr>
          <w:p w:rsidR="00FE65B0" w:rsidP="00206E25">
            <w:pPr>
              <w:spacing w:before="0" w:after="0"/>
              <w:jc w:val="right"/>
              <w:rPr>
                <w:rFonts w:ascii="Arial" w:eastAsia="Arial" w:hAnsi="Arial" w:cs="Arial"/>
              </w:rPr>
            </w:pPr>
            <w:bookmarkStart w:id="4960" w:name="_LINE__26_c257fa02_098d_4d33_83d5_a38e87"/>
            <w:r>
              <w:rPr>
                <w:rFonts w:ascii="Arial" w:eastAsia="Arial" w:hAnsi="Arial" w:cs="Arial"/>
                <w:b/>
              </w:rPr>
              <w:t>2026-27</w:t>
            </w:r>
            <w:bookmarkEnd w:id="49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61" w:name="_LINE__27_c87650b7_f84b_4214_9338_c8c8c6"/>
            <w:r>
              <w:rPr>
                <w:rFonts w:ascii="Arial" w:eastAsia="Arial" w:hAnsi="Arial" w:cs="Arial"/>
              </w:rPr>
              <w:t>POSITIONS - LEGISLATIVE COUNT</w:t>
            </w:r>
            <w:bookmarkEnd w:id="4961"/>
          </w:p>
        </w:tc>
        <w:tc>
          <w:tcPr>
            <w:tcW w:w="1469" w:type="dxa"/>
          </w:tcPr>
          <w:p w:rsidR="00FE65B0" w:rsidP="00206E25">
            <w:pPr>
              <w:spacing w:before="0" w:after="0"/>
              <w:jc w:val="right"/>
              <w:rPr>
                <w:rFonts w:ascii="Arial" w:eastAsia="Arial" w:hAnsi="Arial" w:cs="Arial"/>
              </w:rPr>
            </w:pPr>
            <w:bookmarkStart w:id="4962" w:name="_LINE__27_be13843d_77df_4137_8eec_2fbe69"/>
            <w:r>
              <w:rPr>
                <w:rFonts w:ascii="Arial" w:eastAsia="Arial" w:hAnsi="Arial" w:cs="Arial"/>
              </w:rPr>
              <w:t>53.000</w:t>
            </w:r>
            <w:bookmarkEnd w:id="4962"/>
          </w:p>
        </w:tc>
        <w:tc>
          <w:tcPr>
            <w:tcW w:w="1469" w:type="dxa"/>
          </w:tcPr>
          <w:p w:rsidR="00FE65B0" w:rsidP="00206E25">
            <w:pPr>
              <w:spacing w:before="0" w:after="0"/>
              <w:jc w:val="right"/>
              <w:rPr>
                <w:rFonts w:ascii="Arial" w:eastAsia="Arial" w:hAnsi="Arial" w:cs="Arial"/>
              </w:rPr>
            </w:pPr>
            <w:bookmarkStart w:id="4963" w:name="_LINE__27_bc84f243_e02c_45f4_80f2_b70306"/>
            <w:r>
              <w:rPr>
                <w:rFonts w:ascii="Arial" w:eastAsia="Arial" w:hAnsi="Arial" w:cs="Arial"/>
              </w:rPr>
              <w:t>53.000</w:t>
            </w:r>
            <w:bookmarkEnd w:id="49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64" w:name="_LINE__28_ee043c5c_4c7c_48db_9410_ef8ecc"/>
            <w:r>
              <w:rPr>
                <w:rFonts w:ascii="Arial" w:eastAsia="Arial" w:hAnsi="Arial" w:cs="Arial"/>
              </w:rPr>
              <w:t>Personal Services</w:t>
            </w:r>
            <w:bookmarkEnd w:id="4964"/>
          </w:p>
        </w:tc>
        <w:tc>
          <w:tcPr>
            <w:tcW w:w="1469" w:type="dxa"/>
          </w:tcPr>
          <w:p w:rsidR="00FE65B0" w:rsidP="00206E25">
            <w:pPr>
              <w:spacing w:before="0" w:after="0"/>
              <w:jc w:val="right"/>
              <w:rPr>
                <w:rFonts w:ascii="Arial" w:eastAsia="Arial" w:hAnsi="Arial" w:cs="Arial"/>
              </w:rPr>
            </w:pPr>
            <w:bookmarkStart w:id="4965" w:name="_LINE__28_c4efedb7_ab1f_4e7d_a891_12eed4"/>
            <w:r>
              <w:rPr>
                <w:rFonts w:ascii="Arial" w:eastAsia="Arial" w:hAnsi="Arial" w:cs="Arial"/>
              </w:rPr>
              <w:t>$6,493,241</w:t>
            </w:r>
            <w:bookmarkEnd w:id="4965"/>
          </w:p>
        </w:tc>
        <w:tc>
          <w:tcPr>
            <w:tcW w:w="1469" w:type="dxa"/>
          </w:tcPr>
          <w:p w:rsidR="00FE65B0" w:rsidP="00206E25">
            <w:pPr>
              <w:spacing w:before="0" w:after="0"/>
              <w:jc w:val="right"/>
              <w:rPr>
                <w:rFonts w:ascii="Arial" w:eastAsia="Arial" w:hAnsi="Arial" w:cs="Arial"/>
              </w:rPr>
            </w:pPr>
            <w:bookmarkStart w:id="4966" w:name="_LINE__28_aa89ded8_ed49_4586_a3b1_8d88b3"/>
            <w:r>
              <w:rPr>
                <w:rFonts w:ascii="Arial" w:eastAsia="Arial" w:hAnsi="Arial" w:cs="Arial"/>
              </w:rPr>
              <w:t>$6,652,829</w:t>
            </w:r>
            <w:bookmarkEnd w:id="49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67" w:name="_LINE__29_7dc996d9_d129_432f_ba0b_414bec"/>
            <w:r>
              <w:rPr>
                <w:rFonts w:ascii="Arial" w:eastAsia="Arial" w:hAnsi="Arial" w:cs="Arial"/>
              </w:rPr>
              <w:t>All Other</w:t>
            </w:r>
            <w:bookmarkEnd w:id="4967"/>
          </w:p>
        </w:tc>
        <w:tc>
          <w:tcPr>
            <w:tcW w:w="1469" w:type="dxa"/>
          </w:tcPr>
          <w:p w:rsidR="00FE65B0" w:rsidP="00206E25">
            <w:pPr>
              <w:spacing w:before="0" w:after="0"/>
              <w:jc w:val="right"/>
              <w:rPr>
                <w:rFonts w:ascii="Arial" w:eastAsia="Arial" w:hAnsi="Arial" w:cs="Arial"/>
              </w:rPr>
            </w:pPr>
            <w:bookmarkStart w:id="4968" w:name="_LINE__29_60652583_516d_427a_9ea2_b3f80e"/>
            <w:r>
              <w:rPr>
                <w:rFonts w:ascii="Arial" w:eastAsia="Arial" w:hAnsi="Arial" w:cs="Arial"/>
              </w:rPr>
              <w:t>$585,672</w:t>
            </w:r>
            <w:bookmarkEnd w:id="4968"/>
          </w:p>
        </w:tc>
        <w:tc>
          <w:tcPr>
            <w:tcW w:w="1469" w:type="dxa"/>
          </w:tcPr>
          <w:p w:rsidR="00FE65B0" w:rsidP="00206E25">
            <w:pPr>
              <w:spacing w:before="0" w:after="0"/>
              <w:jc w:val="right"/>
              <w:rPr>
                <w:rFonts w:ascii="Arial" w:eastAsia="Arial" w:hAnsi="Arial" w:cs="Arial"/>
              </w:rPr>
            </w:pPr>
            <w:bookmarkStart w:id="4969" w:name="_LINE__29_cfb9ad0f_9ade_4c7a_aad1_d043c0"/>
            <w:r>
              <w:rPr>
                <w:rFonts w:ascii="Arial" w:eastAsia="Arial" w:hAnsi="Arial" w:cs="Arial"/>
              </w:rPr>
              <w:t>$585,672</w:t>
            </w:r>
            <w:bookmarkEnd w:id="49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70" w:name="_LINE__30_18574d17_4969_447c_9c17_a08221"/>
            <w:r>
              <w:rPr>
                <w:rFonts w:ascii="Arial" w:eastAsia="Arial" w:hAnsi="Arial" w:cs="Arial"/>
              </w:rPr>
              <w:t xml:space="preserve"> </w:t>
            </w:r>
            <w:bookmarkEnd w:id="4970"/>
          </w:p>
        </w:tc>
        <w:tc>
          <w:tcPr>
            <w:tcW w:w="1469" w:type="dxa"/>
          </w:tcPr>
          <w:p w:rsidR="00FE65B0" w:rsidP="00206E25">
            <w:pPr>
              <w:spacing w:before="0" w:after="0"/>
              <w:jc w:val="right"/>
              <w:rPr>
                <w:rFonts w:ascii="Arial" w:eastAsia="Arial" w:hAnsi="Arial" w:cs="Arial"/>
              </w:rPr>
            </w:pPr>
            <w:bookmarkStart w:id="4971" w:name="_LINE__30_b069c7ab_17a8_4399_b379_6266c6"/>
            <w:r>
              <w:rPr>
                <w:rFonts w:ascii="Arial" w:eastAsia="Arial" w:hAnsi="Arial" w:cs="Arial"/>
              </w:rPr>
              <w:t>__________</w:t>
            </w:r>
            <w:bookmarkEnd w:id="4971"/>
          </w:p>
        </w:tc>
        <w:tc>
          <w:tcPr>
            <w:tcW w:w="1469" w:type="dxa"/>
          </w:tcPr>
          <w:p w:rsidR="00FE65B0" w:rsidP="00206E25">
            <w:pPr>
              <w:spacing w:before="0" w:after="0"/>
              <w:jc w:val="right"/>
              <w:rPr>
                <w:rFonts w:ascii="Arial" w:eastAsia="Arial" w:hAnsi="Arial" w:cs="Arial"/>
              </w:rPr>
            </w:pPr>
            <w:bookmarkStart w:id="4972" w:name="_LINE__30_ca64116a_94af_4534_b7f5_e1e104"/>
            <w:r>
              <w:rPr>
                <w:rFonts w:ascii="Arial" w:eastAsia="Arial" w:hAnsi="Arial" w:cs="Arial"/>
              </w:rPr>
              <w:t>__________</w:t>
            </w:r>
            <w:bookmarkEnd w:id="49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73" w:name="_LINE__31_b1a32750_35ba_4555_8667_64d607"/>
            <w:r>
              <w:rPr>
                <w:rFonts w:ascii="Arial" w:eastAsia="Arial" w:hAnsi="Arial" w:cs="Arial"/>
              </w:rPr>
              <w:t>GENERAL FUND TOTAL</w:t>
            </w:r>
            <w:bookmarkEnd w:id="4973"/>
          </w:p>
        </w:tc>
        <w:tc>
          <w:tcPr>
            <w:tcW w:w="1469" w:type="dxa"/>
          </w:tcPr>
          <w:p w:rsidR="00FE65B0" w:rsidP="00206E25">
            <w:pPr>
              <w:spacing w:before="0" w:after="0"/>
              <w:jc w:val="right"/>
              <w:rPr>
                <w:rFonts w:ascii="Arial" w:eastAsia="Arial" w:hAnsi="Arial" w:cs="Arial"/>
              </w:rPr>
            </w:pPr>
            <w:bookmarkStart w:id="4974" w:name="_LINE__31_92805906_c741_4965_8626_246e37"/>
            <w:r>
              <w:rPr>
                <w:rFonts w:ascii="Arial" w:eastAsia="Arial" w:hAnsi="Arial" w:cs="Arial"/>
              </w:rPr>
              <w:t>$7,078,913</w:t>
            </w:r>
            <w:bookmarkEnd w:id="4974"/>
          </w:p>
        </w:tc>
        <w:tc>
          <w:tcPr>
            <w:tcW w:w="1469" w:type="dxa"/>
          </w:tcPr>
          <w:p w:rsidR="00FE65B0" w:rsidP="00206E25">
            <w:pPr>
              <w:spacing w:before="0" w:after="0"/>
              <w:jc w:val="right"/>
              <w:rPr>
                <w:rFonts w:ascii="Arial" w:eastAsia="Arial" w:hAnsi="Arial" w:cs="Arial"/>
              </w:rPr>
            </w:pPr>
            <w:bookmarkStart w:id="4975" w:name="_LINE__31_ee79ff51_1b1d_4f79_9eeb_a3e7bb"/>
            <w:r>
              <w:rPr>
                <w:rFonts w:ascii="Arial" w:eastAsia="Arial" w:hAnsi="Arial" w:cs="Arial"/>
              </w:rPr>
              <w:t>$7,238,501</w:t>
            </w:r>
            <w:bookmarkEnd w:id="4975"/>
          </w:p>
        </w:tc>
      </w:tr>
    </w:tbl>
    <w:p w:rsidR="00FE65B0" w:rsidP="00FE65B0">
      <w:pPr>
        <w:ind w:left="360"/>
        <w:rPr>
          <w:rFonts w:ascii="Arial" w:eastAsia="Arial" w:hAnsi="Arial" w:cs="Arial"/>
        </w:rPr>
      </w:pPr>
      <w:bookmarkStart w:id="4976" w:name="_PAR__15_283612f5_8c16_42a7_a076_d735112"/>
      <w:bookmarkEnd w:id="49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77" w:name="_PAR__16_f2077e8a_ae8f_49fa_a746_fcb93d9"/>
            <w:bookmarkStart w:id="4978" w:name="_LINE__33_970e9bc3_e4d6_453d_9c13_d691a3"/>
            <w:bookmarkEnd w:id="4976"/>
            <w:r>
              <w:rPr>
                <w:rFonts w:ascii="Arial" w:eastAsia="Arial" w:hAnsi="Arial" w:cs="Arial"/>
                <w:b/>
              </w:rPr>
              <w:t>CORRECTIONS, DEPARTMENT OF</w:t>
            </w:r>
            <w:bookmarkEnd w:id="4978"/>
          </w:p>
        </w:tc>
        <w:tc>
          <w:tcPr>
            <w:tcW w:w="1469" w:type="dxa"/>
          </w:tcPr>
          <w:p w:rsidR="00FE65B0" w:rsidP="00206E25">
            <w:pPr>
              <w:spacing w:before="0" w:after="0"/>
              <w:rPr>
                <w:rFonts w:ascii="Arial" w:eastAsia="Arial" w:hAnsi="Arial" w:cs="Arial"/>
              </w:rPr>
            </w:pPr>
            <w:bookmarkStart w:id="4979" w:name="_LINE__33_292e379d_0b96_4014_90ae_1c77dd"/>
            <w:r>
              <w:rPr>
                <w:rFonts w:ascii="Arial" w:eastAsia="Arial" w:hAnsi="Arial" w:cs="Arial"/>
              </w:rPr>
              <w:t xml:space="preserve"> </w:t>
            </w:r>
            <w:bookmarkEnd w:id="4979"/>
          </w:p>
        </w:tc>
        <w:tc>
          <w:tcPr>
            <w:tcW w:w="1469" w:type="dxa"/>
          </w:tcPr>
          <w:p w:rsidR="00FE65B0" w:rsidP="00206E25">
            <w:pPr>
              <w:spacing w:before="0" w:after="0"/>
              <w:rPr>
                <w:rFonts w:ascii="Arial" w:eastAsia="Arial" w:hAnsi="Arial" w:cs="Arial"/>
              </w:rPr>
            </w:pPr>
            <w:bookmarkStart w:id="4980" w:name="_LINE__33_a5f5d3a4_00d5_4ed0_9f0a_9cfd91"/>
            <w:r>
              <w:rPr>
                <w:rFonts w:ascii="Arial" w:eastAsia="Arial" w:hAnsi="Arial" w:cs="Arial"/>
              </w:rPr>
              <w:t xml:space="preserve"> </w:t>
            </w:r>
            <w:bookmarkEnd w:id="49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81" w:name="_LINE__34_86c70920_b7cd_42d2_9fe6_cea125"/>
            <w:r>
              <w:rPr>
                <w:rFonts w:ascii="Arial" w:eastAsia="Arial" w:hAnsi="Arial" w:cs="Arial"/>
                <w:b/>
              </w:rPr>
              <w:t>DEPARTMENT TOTALS</w:t>
            </w:r>
            <w:bookmarkEnd w:id="4981"/>
          </w:p>
        </w:tc>
        <w:tc>
          <w:tcPr>
            <w:tcW w:w="1469" w:type="dxa"/>
          </w:tcPr>
          <w:p w:rsidR="00FE65B0" w:rsidP="00206E25">
            <w:pPr>
              <w:spacing w:before="0" w:after="0"/>
              <w:jc w:val="right"/>
              <w:rPr>
                <w:rFonts w:ascii="Arial" w:eastAsia="Arial" w:hAnsi="Arial" w:cs="Arial"/>
              </w:rPr>
            </w:pPr>
            <w:bookmarkStart w:id="4982" w:name="_LINE__34_22f20db9_6c2a_4e81_98c0_b7d99a"/>
            <w:r>
              <w:rPr>
                <w:rFonts w:ascii="Arial" w:eastAsia="Arial" w:hAnsi="Arial" w:cs="Arial"/>
                <w:b/>
              </w:rPr>
              <w:t>2025-26</w:t>
            </w:r>
            <w:bookmarkEnd w:id="4982"/>
          </w:p>
        </w:tc>
        <w:tc>
          <w:tcPr>
            <w:tcW w:w="1469" w:type="dxa"/>
          </w:tcPr>
          <w:p w:rsidR="00FE65B0" w:rsidP="00206E25">
            <w:pPr>
              <w:spacing w:before="0" w:after="0"/>
              <w:jc w:val="right"/>
              <w:rPr>
                <w:rFonts w:ascii="Arial" w:eastAsia="Arial" w:hAnsi="Arial" w:cs="Arial"/>
              </w:rPr>
            </w:pPr>
            <w:bookmarkStart w:id="4983" w:name="_LINE__34_f17ec4f7_0b58_408f_965c_ee1a7b"/>
            <w:r>
              <w:rPr>
                <w:rFonts w:ascii="Arial" w:eastAsia="Arial" w:hAnsi="Arial" w:cs="Arial"/>
                <w:b/>
              </w:rPr>
              <w:t>2026-27</w:t>
            </w:r>
            <w:bookmarkEnd w:id="49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84" w:name="_LINE__35_eb6ad8fc_8288_449d_b9a3_6a41d1"/>
            <w:r>
              <w:rPr>
                <w:rFonts w:ascii="Arial" w:eastAsia="Arial" w:hAnsi="Arial" w:cs="Arial"/>
              </w:rPr>
              <w:t xml:space="preserve"> </w:t>
            </w:r>
            <w:bookmarkEnd w:id="4984"/>
          </w:p>
        </w:tc>
        <w:tc>
          <w:tcPr>
            <w:tcW w:w="1469" w:type="dxa"/>
          </w:tcPr>
          <w:p w:rsidR="00FE65B0" w:rsidP="00206E25">
            <w:pPr>
              <w:spacing w:before="0" w:after="0"/>
              <w:rPr>
                <w:rFonts w:ascii="Arial" w:eastAsia="Arial" w:hAnsi="Arial" w:cs="Arial"/>
              </w:rPr>
            </w:pPr>
            <w:bookmarkStart w:id="4985" w:name="_LINE__35_0a239f14_53de_4731_b389_ac09d6"/>
            <w:r>
              <w:rPr>
                <w:rFonts w:ascii="Arial" w:eastAsia="Arial" w:hAnsi="Arial" w:cs="Arial"/>
              </w:rPr>
              <w:t xml:space="preserve"> </w:t>
            </w:r>
            <w:bookmarkEnd w:id="4985"/>
          </w:p>
        </w:tc>
        <w:tc>
          <w:tcPr>
            <w:tcW w:w="1469" w:type="dxa"/>
          </w:tcPr>
          <w:p w:rsidR="00FE65B0" w:rsidP="00206E25">
            <w:pPr>
              <w:spacing w:before="0" w:after="0"/>
              <w:rPr>
                <w:rFonts w:ascii="Arial" w:eastAsia="Arial" w:hAnsi="Arial" w:cs="Arial"/>
              </w:rPr>
            </w:pPr>
            <w:bookmarkStart w:id="4986" w:name="_LINE__35_685cb53d_4dc2_4afc_b252_d07e95"/>
            <w:r>
              <w:rPr>
                <w:rFonts w:ascii="Arial" w:eastAsia="Arial" w:hAnsi="Arial" w:cs="Arial"/>
              </w:rPr>
              <w:t xml:space="preserve"> </w:t>
            </w:r>
            <w:bookmarkEnd w:id="49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87" w:name="_LINE__36_27c66cb4_67f4_4584_8c28_1e713b"/>
            <w:r>
              <w:rPr>
                <w:rFonts w:ascii="Arial" w:eastAsia="Arial" w:hAnsi="Arial" w:cs="Arial"/>
                <w:b/>
              </w:rPr>
              <w:t>GENERAL FUND</w:t>
            </w:r>
            <w:bookmarkEnd w:id="4987"/>
          </w:p>
        </w:tc>
        <w:tc>
          <w:tcPr>
            <w:tcW w:w="1469" w:type="dxa"/>
          </w:tcPr>
          <w:p w:rsidR="00FE65B0" w:rsidP="00206E25">
            <w:pPr>
              <w:spacing w:before="0" w:after="0"/>
              <w:jc w:val="right"/>
              <w:rPr>
                <w:rFonts w:ascii="Arial" w:eastAsia="Arial" w:hAnsi="Arial" w:cs="Arial"/>
              </w:rPr>
            </w:pPr>
            <w:bookmarkStart w:id="4988" w:name="_LINE__36_5f80c2a5_abec_426a_ae88_382652"/>
            <w:r>
              <w:rPr>
                <w:rFonts w:ascii="Arial" w:eastAsia="Arial" w:hAnsi="Arial" w:cs="Arial"/>
                <w:b/>
              </w:rPr>
              <w:t>$5,789,489</w:t>
            </w:r>
            <w:bookmarkEnd w:id="4988"/>
          </w:p>
        </w:tc>
        <w:tc>
          <w:tcPr>
            <w:tcW w:w="1469" w:type="dxa"/>
          </w:tcPr>
          <w:p w:rsidR="00FE65B0" w:rsidP="00206E25">
            <w:pPr>
              <w:spacing w:before="0" w:after="0"/>
              <w:jc w:val="right"/>
              <w:rPr>
                <w:rFonts w:ascii="Arial" w:eastAsia="Arial" w:hAnsi="Arial" w:cs="Arial"/>
              </w:rPr>
            </w:pPr>
            <w:bookmarkStart w:id="4989" w:name="_LINE__36_c53f592f_8898_4206_80c9_9cb5b3"/>
            <w:r>
              <w:rPr>
                <w:rFonts w:ascii="Arial" w:eastAsia="Arial" w:hAnsi="Arial" w:cs="Arial"/>
                <w:b/>
              </w:rPr>
              <w:t>$3,000,756</w:t>
            </w:r>
            <w:bookmarkEnd w:id="49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4990" w:name="_LINE__37_ffdc05e4_5796_4881_9095_5a2e15"/>
            <w:r>
              <w:rPr>
                <w:rFonts w:ascii="Arial" w:eastAsia="Arial" w:hAnsi="Arial" w:cs="Arial"/>
                <w:b/>
              </w:rPr>
              <w:t>OTHER SPECIAL REVENUE FUNDS</w:t>
            </w:r>
            <w:bookmarkEnd w:id="4990"/>
          </w:p>
        </w:tc>
        <w:tc>
          <w:tcPr>
            <w:tcW w:w="1469" w:type="dxa"/>
          </w:tcPr>
          <w:p w:rsidR="00FE65B0" w:rsidP="00206E25">
            <w:pPr>
              <w:spacing w:before="0" w:after="0"/>
              <w:jc w:val="right"/>
              <w:rPr>
                <w:rFonts w:ascii="Arial" w:eastAsia="Arial" w:hAnsi="Arial" w:cs="Arial"/>
              </w:rPr>
            </w:pPr>
            <w:bookmarkStart w:id="4991" w:name="_LINE__37_d869fb18_706b_4cd5_ace5_053a5f"/>
            <w:r>
              <w:rPr>
                <w:rFonts w:ascii="Arial" w:eastAsia="Arial" w:hAnsi="Arial" w:cs="Arial"/>
                <w:b/>
              </w:rPr>
              <w:t>$3,661,559</w:t>
            </w:r>
            <w:bookmarkEnd w:id="4991"/>
          </w:p>
        </w:tc>
        <w:tc>
          <w:tcPr>
            <w:tcW w:w="1469" w:type="dxa"/>
          </w:tcPr>
          <w:p w:rsidR="00FE65B0" w:rsidP="00206E25">
            <w:pPr>
              <w:spacing w:before="0" w:after="0"/>
              <w:jc w:val="right"/>
              <w:rPr>
                <w:rFonts w:ascii="Arial" w:eastAsia="Arial" w:hAnsi="Arial" w:cs="Arial"/>
              </w:rPr>
            </w:pPr>
            <w:bookmarkStart w:id="4992" w:name="_LINE__37_3fd945d0_4f04_48e9_882e_d4946c"/>
            <w:r>
              <w:rPr>
                <w:rFonts w:ascii="Arial" w:eastAsia="Arial" w:hAnsi="Arial" w:cs="Arial"/>
                <w:b/>
              </w:rPr>
              <w:t>$0</w:t>
            </w:r>
            <w:bookmarkEnd w:id="49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93" w:name="_LINE__38_8f07033b_0c81_4540_8668_39b59a"/>
            <w:r>
              <w:rPr>
                <w:rFonts w:ascii="Arial" w:eastAsia="Arial" w:hAnsi="Arial" w:cs="Arial"/>
              </w:rPr>
              <w:t xml:space="preserve"> </w:t>
            </w:r>
            <w:bookmarkEnd w:id="4993"/>
          </w:p>
        </w:tc>
        <w:tc>
          <w:tcPr>
            <w:tcW w:w="1469" w:type="dxa"/>
          </w:tcPr>
          <w:p w:rsidR="00FE65B0" w:rsidP="00206E25">
            <w:pPr>
              <w:spacing w:before="0" w:after="0"/>
              <w:jc w:val="right"/>
              <w:rPr>
                <w:rFonts w:ascii="Arial" w:eastAsia="Arial" w:hAnsi="Arial" w:cs="Arial"/>
              </w:rPr>
            </w:pPr>
            <w:bookmarkStart w:id="4994" w:name="_LINE__38_72104104_e20d_4f4a_844f_aeb60d"/>
            <w:r>
              <w:rPr>
                <w:rFonts w:ascii="Arial" w:eastAsia="Arial" w:hAnsi="Arial" w:cs="Arial"/>
              </w:rPr>
              <w:t>__________</w:t>
            </w:r>
            <w:bookmarkEnd w:id="4994"/>
          </w:p>
        </w:tc>
        <w:tc>
          <w:tcPr>
            <w:tcW w:w="1469" w:type="dxa"/>
          </w:tcPr>
          <w:p w:rsidR="00FE65B0" w:rsidP="00206E25">
            <w:pPr>
              <w:spacing w:before="0" w:after="0"/>
              <w:jc w:val="right"/>
              <w:rPr>
                <w:rFonts w:ascii="Arial" w:eastAsia="Arial" w:hAnsi="Arial" w:cs="Arial"/>
              </w:rPr>
            </w:pPr>
            <w:bookmarkStart w:id="4995" w:name="_LINE__38_b8904e5d_d1a1_4d0c_bbfb_b51d2a"/>
            <w:r>
              <w:rPr>
                <w:rFonts w:ascii="Arial" w:eastAsia="Arial" w:hAnsi="Arial" w:cs="Arial"/>
              </w:rPr>
              <w:t>__________</w:t>
            </w:r>
            <w:bookmarkEnd w:id="49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4996" w:name="_LINE__39_7bafaa27_b0a2_4eb8_9853_f977a9"/>
            <w:r>
              <w:rPr>
                <w:rFonts w:ascii="Arial" w:eastAsia="Arial" w:hAnsi="Arial" w:cs="Arial"/>
                <w:b/>
              </w:rPr>
              <w:t>DEPARTMENT TOTAL - ALL FUNDS</w:t>
            </w:r>
            <w:bookmarkEnd w:id="4996"/>
          </w:p>
        </w:tc>
        <w:tc>
          <w:tcPr>
            <w:tcW w:w="1469" w:type="dxa"/>
          </w:tcPr>
          <w:p w:rsidR="00FE65B0" w:rsidP="00206E25">
            <w:pPr>
              <w:spacing w:before="0" w:after="0"/>
              <w:jc w:val="right"/>
              <w:rPr>
                <w:rFonts w:ascii="Arial" w:eastAsia="Arial" w:hAnsi="Arial" w:cs="Arial"/>
              </w:rPr>
            </w:pPr>
            <w:bookmarkStart w:id="4997" w:name="_LINE__39_5abbee3f_d774_4fcd_939f_c645ac"/>
            <w:r>
              <w:rPr>
                <w:rFonts w:ascii="Arial" w:eastAsia="Arial" w:hAnsi="Arial" w:cs="Arial"/>
                <w:b/>
              </w:rPr>
              <w:t>$9,451,048</w:t>
            </w:r>
            <w:bookmarkEnd w:id="4997"/>
          </w:p>
        </w:tc>
        <w:tc>
          <w:tcPr>
            <w:tcW w:w="1469" w:type="dxa"/>
          </w:tcPr>
          <w:p w:rsidR="00FE65B0" w:rsidP="00206E25">
            <w:pPr>
              <w:spacing w:before="0" w:after="0"/>
              <w:jc w:val="right"/>
              <w:rPr>
                <w:rFonts w:ascii="Arial" w:eastAsia="Arial" w:hAnsi="Arial" w:cs="Arial"/>
              </w:rPr>
            </w:pPr>
            <w:bookmarkStart w:id="4998" w:name="_LINE__39_ddbc8474_1ea3_4022_9f46_1fa676"/>
            <w:r>
              <w:rPr>
                <w:rFonts w:ascii="Arial" w:eastAsia="Arial" w:hAnsi="Arial" w:cs="Arial"/>
                <w:b/>
              </w:rPr>
              <w:t>$3,000,756</w:t>
            </w:r>
            <w:bookmarkEnd w:id="4998"/>
          </w:p>
        </w:tc>
      </w:tr>
    </w:tbl>
    <w:p w:rsidR="00FE65B0" w:rsidP="00FE65B0">
      <w:pPr>
        <w:ind w:left="360" w:firstLine="360"/>
        <w:rPr>
          <w:rFonts w:ascii="Arial" w:eastAsia="Arial" w:hAnsi="Arial" w:cs="Arial"/>
        </w:rPr>
      </w:pPr>
      <w:bookmarkStart w:id="4999" w:name="_PAR__17_6c9aaad8_c1c1_4f01_8859_a686335"/>
      <w:bookmarkEnd w:id="4977"/>
      <w:r>
        <w:rPr>
          <w:rFonts w:ascii="Arial" w:eastAsia="Arial" w:hAnsi="Arial" w:cs="Arial"/>
          <w:b/>
          <w:sz w:val="24"/>
        </w:rPr>
        <w:t>Sec. A-10.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5000" w:name="_PAGE__56_58f88566_c895_42e7_89b1_52f6c3"/>
      <w:bookmarkStart w:id="5001" w:name="_PAR__2_ebd359b2_c7e2_41fd_b764_7f236613"/>
      <w:bookmarkEnd w:id="4899"/>
      <w:bookmarkEnd w:id="4999"/>
      <w:r>
        <w:rPr>
          <w:rFonts w:ascii="Arial" w:eastAsia="Arial" w:hAnsi="Arial" w:cs="Arial"/>
          <w:b/>
        </w:rPr>
        <w:t>DEFENSE, VETERANS AND EMERGENCY MANAGEMENT, DEPARTMENT OF</w:t>
      </w:r>
    </w:p>
    <w:p w:rsidR="00FE65B0" w:rsidP="00FE65B0">
      <w:pPr>
        <w:pStyle w:val="BPSParagraphLeftAlign"/>
        <w:suppressAutoHyphens/>
        <w:ind w:left="360"/>
        <w:rPr>
          <w:rFonts w:ascii="Arial" w:eastAsia="Arial" w:hAnsi="Arial" w:cs="Arial"/>
        </w:rPr>
      </w:pPr>
      <w:bookmarkStart w:id="5002" w:name="_PAR__3_d113e53e_0acf_43ac_bb66_f050559d"/>
      <w:bookmarkEnd w:id="5001"/>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003" w:name="_PAR__4_2b1aacb4_b5d2_46fc_bdae_c7e8b528"/>
      <w:bookmarkEnd w:id="5002"/>
      <w:r>
        <w:rPr>
          <w:rFonts w:ascii="Arial" w:eastAsia="Arial" w:hAnsi="Arial" w:cs="Arial"/>
        </w:rPr>
        <w:t>Initiative: Reallocates funding of leased space for the Maine Emergency Management Agency from 100% Federal Expenditures Fund to 100% General Fund and provides additional funding to support increased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04" w:name="_PAR__5_7f046ed7_92c9_420f_9f04_6a98d65a"/>
            <w:bookmarkStart w:id="5005" w:name="_LINE__7_2e0ec89a_5570_4cf3_8404_b76f15d"/>
            <w:bookmarkEnd w:id="5003"/>
            <w:r>
              <w:rPr>
                <w:rFonts w:ascii="Arial" w:eastAsia="Arial" w:hAnsi="Arial" w:cs="Arial"/>
                <w:b/>
              </w:rPr>
              <w:t>GENERAL FUND</w:t>
            </w:r>
            <w:bookmarkEnd w:id="5005"/>
          </w:p>
        </w:tc>
        <w:tc>
          <w:tcPr>
            <w:tcW w:w="1469" w:type="dxa"/>
          </w:tcPr>
          <w:p w:rsidR="00FE65B0" w:rsidP="00206E25">
            <w:pPr>
              <w:spacing w:before="0" w:after="0"/>
              <w:jc w:val="right"/>
              <w:rPr>
                <w:rFonts w:ascii="Arial" w:eastAsia="Arial" w:hAnsi="Arial" w:cs="Arial"/>
              </w:rPr>
            </w:pPr>
            <w:bookmarkStart w:id="5006" w:name="_LINE__7_0542031a_f0bf_4df5_81c4_187f375"/>
            <w:r>
              <w:rPr>
                <w:rFonts w:ascii="Arial" w:eastAsia="Arial" w:hAnsi="Arial" w:cs="Arial"/>
                <w:b/>
              </w:rPr>
              <w:t>2025-26</w:t>
            </w:r>
            <w:bookmarkEnd w:id="5006"/>
          </w:p>
        </w:tc>
        <w:tc>
          <w:tcPr>
            <w:tcW w:w="1469" w:type="dxa"/>
          </w:tcPr>
          <w:p w:rsidR="00FE65B0" w:rsidP="00206E25">
            <w:pPr>
              <w:spacing w:before="0" w:after="0"/>
              <w:jc w:val="right"/>
              <w:rPr>
                <w:rFonts w:ascii="Arial" w:eastAsia="Arial" w:hAnsi="Arial" w:cs="Arial"/>
              </w:rPr>
            </w:pPr>
            <w:bookmarkStart w:id="5007" w:name="_LINE__7_d709fc1e_202a_489d_9a55_36d7962"/>
            <w:r>
              <w:rPr>
                <w:rFonts w:ascii="Arial" w:eastAsia="Arial" w:hAnsi="Arial" w:cs="Arial"/>
                <w:b/>
              </w:rPr>
              <w:t>2026-27</w:t>
            </w:r>
            <w:bookmarkEnd w:id="50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08" w:name="_LINE__8_404048d9_de0a_40f1_9de4_bd6699b"/>
            <w:r>
              <w:rPr>
                <w:rFonts w:ascii="Arial" w:eastAsia="Arial" w:hAnsi="Arial" w:cs="Arial"/>
              </w:rPr>
              <w:t>All Other</w:t>
            </w:r>
            <w:bookmarkEnd w:id="5008"/>
          </w:p>
        </w:tc>
        <w:tc>
          <w:tcPr>
            <w:tcW w:w="1469" w:type="dxa"/>
          </w:tcPr>
          <w:p w:rsidR="00FE65B0" w:rsidP="00206E25">
            <w:pPr>
              <w:spacing w:before="0" w:after="0"/>
              <w:jc w:val="right"/>
              <w:rPr>
                <w:rFonts w:ascii="Arial" w:eastAsia="Arial" w:hAnsi="Arial" w:cs="Arial"/>
              </w:rPr>
            </w:pPr>
            <w:bookmarkStart w:id="5009" w:name="_LINE__8_5c78e5fe_fe4e_49ed_8af2_bb76d6a"/>
            <w:r>
              <w:rPr>
                <w:rFonts w:ascii="Arial" w:eastAsia="Arial" w:hAnsi="Arial" w:cs="Arial"/>
              </w:rPr>
              <w:t>$259,000</w:t>
            </w:r>
            <w:bookmarkEnd w:id="5009"/>
          </w:p>
        </w:tc>
        <w:tc>
          <w:tcPr>
            <w:tcW w:w="1469" w:type="dxa"/>
          </w:tcPr>
          <w:p w:rsidR="00FE65B0" w:rsidP="00206E25">
            <w:pPr>
              <w:spacing w:before="0" w:after="0"/>
              <w:jc w:val="right"/>
              <w:rPr>
                <w:rFonts w:ascii="Arial" w:eastAsia="Arial" w:hAnsi="Arial" w:cs="Arial"/>
              </w:rPr>
            </w:pPr>
            <w:bookmarkStart w:id="5010" w:name="_LINE__8_ba3dcf8f_c0ee_42b2_a13a_c759196"/>
            <w:r>
              <w:rPr>
                <w:rFonts w:ascii="Arial" w:eastAsia="Arial" w:hAnsi="Arial" w:cs="Arial"/>
              </w:rPr>
              <w:t>$259,000</w:t>
            </w:r>
            <w:bookmarkEnd w:id="50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11" w:name="_LINE__9_8c62abc2_60f8_4ec1_a39b_223b278"/>
            <w:r>
              <w:rPr>
                <w:rFonts w:ascii="Arial" w:eastAsia="Arial" w:hAnsi="Arial" w:cs="Arial"/>
              </w:rPr>
              <w:t xml:space="preserve"> </w:t>
            </w:r>
            <w:bookmarkEnd w:id="5011"/>
          </w:p>
        </w:tc>
        <w:tc>
          <w:tcPr>
            <w:tcW w:w="1469" w:type="dxa"/>
          </w:tcPr>
          <w:p w:rsidR="00FE65B0" w:rsidP="00206E25">
            <w:pPr>
              <w:spacing w:before="0" w:after="0"/>
              <w:jc w:val="right"/>
              <w:rPr>
                <w:rFonts w:ascii="Arial" w:eastAsia="Arial" w:hAnsi="Arial" w:cs="Arial"/>
              </w:rPr>
            </w:pPr>
            <w:bookmarkStart w:id="5012" w:name="_LINE__9_bdbaae0c_c8c1_4df8_a473_4033fe5"/>
            <w:r>
              <w:rPr>
                <w:rFonts w:ascii="Arial" w:eastAsia="Arial" w:hAnsi="Arial" w:cs="Arial"/>
              </w:rPr>
              <w:t>__________</w:t>
            </w:r>
            <w:bookmarkEnd w:id="5012"/>
          </w:p>
        </w:tc>
        <w:tc>
          <w:tcPr>
            <w:tcW w:w="1469" w:type="dxa"/>
          </w:tcPr>
          <w:p w:rsidR="00FE65B0" w:rsidP="00206E25">
            <w:pPr>
              <w:spacing w:before="0" w:after="0"/>
              <w:jc w:val="right"/>
              <w:rPr>
                <w:rFonts w:ascii="Arial" w:eastAsia="Arial" w:hAnsi="Arial" w:cs="Arial"/>
              </w:rPr>
            </w:pPr>
            <w:bookmarkStart w:id="5013" w:name="_LINE__9_bc9b67c3_b127_40f5_9b1c_34044f5"/>
            <w:r>
              <w:rPr>
                <w:rFonts w:ascii="Arial" w:eastAsia="Arial" w:hAnsi="Arial" w:cs="Arial"/>
              </w:rPr>
              <w:t>__________</w:t>
            </w:r>
            <w:bookmarkEnd w:id="50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14" w:name="_LINE__10_c5a5ef11_7f1c_4980_bcec_d900a0"/>
            <w:r>
              <w:rPr>
                <w:rFonts w:ascii="Arial" w:eastAsia="Arial" w:hAnsi="Arial" w:cs="Arial"/>
              </w:rPr>
              <w:t>GENERAL FUND TOTAL</w:t>
            </w:r>
            <w:bookmarkEnd w:id="5014"/>
          </w:p>
        </w:tc>
        <w:tc>
          <w:tcPr>
            <w:tcW w:w="1469" w:type="dxa"/>
          </w:tcPr>
          <w:p w:rsidR="00FE65B0" w:rsidP="00206E25">
            <w:pPr>
              <w:spacing w:before="0" w:after="0"/>
              <w:jc w:val="right"/>
              <w:rPr>
                <w:rFonts w:ascii="Arial" w:eastAsia="Arial" w:hAnsi="Arial" w:cs="Arial"/>
              </w:rPr>
            </w:pPr>
            <w:bookmarkStart w:id="5015" w:name="_LINE__10_290c7ccb_3408_461d_839a_3ac055"/>
            <w:r>
              <w:rPr>
                <w:rFonts w:ascii="Arial" w:eastAsia="Arial" w:hAnsi="Arial" w:cs="Arial"/>
              </w:rPr>
              <w:t>$259,000</w:t>
            </w:r>
            <w:bookmarkEnd w:id="5015"/>
          </w:p>
        </w:tc>
        <w:tc>
          <w:tcPr>
            <w:tcW w:w="1469" w:type="dxa"/>
          </w:tcPr>
          <w:p w:rsidR="00FE65B0" w:rsidP="00206E25">
            <w:pPr>
              <w:spacing w:before="0" w:after="0"/>
              <w:jc w:val="right"/>
              <w:rPr>
                <w:rFonts w:ascii="Arial" w:eastAsia="Arial" w:hAnsi="Arial" w:cs="Arial"/>
              </w:rPr>
            </w:pPr>
            <w:bookmarkStart w:id="5016" w:name="_LINE__10_3ec11288_0792_4856_b50c_235a00"/>
            <w:r>
              <w:rPr>
                <w:rFonts w:ascii="Arial" w:eastAsia="Arial" w:hAnsi="Arial" w:cs="Arial"/>
              </w:rPr>
              <w:t>$259,000</w:t>
            </w:r>
            <w:bookmarkEnd w:id="5016"/>
          </w:p>
        </w:tc>
      </w:tr>
    </w:tbl>
    <w:p w:rsidR="00FE65B0" w:rsidP="00FE65B0">
      <w:pPr>
        <w:ind w:left="360"/>
        <w:rPr>
          <w:rFonts w:ascii="Arial" w:eastAsia="Arial" w:hAnsi="Arial" w:cs="Arial"/>
        </w:rPr>
      </w:pPr>
      <w:bookmarkStart w:id="5017" w:name="_PAR__6_4759d994_d962_4a5a_88b8_fb97695c"/>
      <w:bookmarkEnd w:id="50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18" w:name="_PAR__7_4cf61bf3_ed0b_4cfd_aca1_7bbc5d71"/>
            <w:bookmarkStart w:id="5019" w:name="_LINE__12_67f32940_9a50_42e1_9ed6_f211e4"/>
            <w:bookmarkEnd w:id="5017"/>
            <w:r>
              <w:rPr>
                <w:rFonts w:ascii="Arial" w:eastAsia="Arial" w:hAnsi="Arial" w:cs="Arial"/>
                <w:b/>
              </w:rPr>
              <w:t>FEDERAL EXPENDITURES FUND</w:t>
            </w:r>
            <w:bookmarkEnd w:id="5019"/>
          </w:p>
        </w:tc>
        <w:tc>
          <w:tcPr>
            <w:tcW w:w="1469" w:type="dxa"/>
          </w:tcPr>
          <w:p w:rsidR="00FE65B0" w:rsidP="00206E25">
            <w:pPr>
              <w:spacing w:before="0" w:after="0"/>
              <w:jc w:val="right"/>
              <w:rPr>
                <w:rFonts w:ascii="Arial" w:eastAsia="Arial" w:hAnsi="Arial" w:cs="Arial"/>
              </w:rPr>
            </w:pPr>
            <w:bookmarkStart w:id="5020" w:name="_LINE__12_43c36d5d_54ab_416b_83f5_2065d3"/>
            <w:r>
              <w:rPr>
                <w:rFonts w:ascii="Arial" w:eastAsia="Arial" w:hAnsi="Arial" w:cs="Arial"/>
                <w:b/>
              </w:rPr>
              <w:t>2025-26</w:t>
            </w:r>
            <w:bookmarkEnd w:id="5020"/>
          </w:p>
        </w:tc>
        <w:tc>
          <w:tcPr>
            <w:tcW w:w="1469" w:type="dxa"/>
          </w:tcPr>
          <w:p w:rsidR="00FE65B0" w:rsidP="00206E25">
            <w:pPr>
              <w:spacing w:before="0" w:after="0"/>
              <w:jc w:val="right"/>
              <w:rPr>
                <w:rFonts w:ascii="Arial" w:eastAsia="Arial" w:hAnsi="Arial" w:cs="Arial"/>
              </w:rPr>
            </w:pPr>
            <w:bookmarkStart w:id="5021" w:name="_LINE__12_3023c7a3_4403_4d40_a403_e827d1"/>
            <w:r>
              <w:rPr>
                <w:rFonts w:ascii="Arial" w:eastAsia="Arial" w:hAnsi="Arial" w:cs="Arial"/>
                <w:b/>
              </w:rPr>
              <w:t>2026-27</w:t>
            </w:r>
            <w:bookmarkEnd w:id="50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22" w:name="_LINE__13_cc158354_bda1_46e6_8948_382512"/>
            <w:r>
              <w:rPr>
                <w:rFonts w:ascii="Arial" w:eastAsia="Arial" w:hAnsi="Arial" w:cs="Arial"/>
              </w:rPr>
              <w:t>All Other</w:t>
            </w:r>
            <w:bookmarkEnd w:id="5022"/>
          </w:p>
        </w:tc>
        <w:tc>
          <w:tcPr>
            <w:tcW w:w="1469" w:type="dxa"/>
          </w:tcPr>
          <w:p w:rsidR="00FE65B0" w:rsidP="00206E25">
            <w:pPr>
              <w:spacing w:before="0" w:after="0"/>
              <w:jc w:val="right"/>
              <w:rPr>
                <w:rFonts w:ascii="Arial" w:eastAsia="Arial" w:hAnsi="Arial" w:cs="Arial"/>
              </w:rPr>
            </w:pPr>
            <w:bookmarkStart w:id="5023" w:name="_LINE__13_c971fe32_2501_467c_b347_a54a06"/>
            <w:r>
              <w:rPr>
                <w:rFonts w:ascii="Arial" w:eastAsia="Arial" w:hAnsi="Arial" w:cs="Arial"/>
              </w:rPr>
              <w:t>($200,000)</w:t>
            </w:r>
            <w:bookmarkEnd w:id="5023"/>
          </w:p>
        </w:tc>
        <w:tc>
          <w:tcPr>
            <w:tcW w:w="1469" w:type="dxa"/>
          </w:tcPr>
          <w:p w:rsidR="00FE65B0" w:rsidP="00206E25">
            <w:pPr>
              <w:spacing w:before="0" w:after="0"/>
              <w:jc w:val="right"/>
              <w:rPr>
                <w:rFonts w:ascii="Arial" w:eastAsia="Arial" w:hAnsi="Arial" w:cs="Arial"/>
              </w:rPr>
            </w:pPr>
            <w:bookmarkStart w:id="5024" w:name="_LINE__13_f856bddb_60a0_4990_8732_3c1c31"/>
            <w:r>
              <w:rPr>
                <w:rFonts w:ascii="Arial" w:eastAsia="Arial" w:hAnsi="Arial" w:cs="Arial"/>
              </w:rPr>
              <w:t>($200,000)</w:t>
            </w:r>
            <w:bookmarkEnd w:id="50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25" w:name="_LINE__14_4a4fb78d_f90a_45e7_bb47_1653c0"/>
            <w:r>
              <w:rPr>
                <w:rFonts w:ascii="Arial" w:eastAsia="Arial" w:hAnsi="Arial" w:cs="Arial"/>
              </w:rPr>
              <w:t xml:space="preserve"> </w:t>
            </w:r>
            <w:bookmarkEnd w:id="5025"/>
          </w:p>
        </w:tc>
        <w:tc>
          <w:tcPr>
            <w:tcW w:w="1469" w:type="dxa"/>
          </w:tcPr>
          <w:p w:rsidR="00FE65B0" w:rsidP="00206E25">
            <w:pPr>
              <w:spacing w:before="0" w:after="0"/>
              <w:jc w:val="right"/>
              <w:rPr>
                <w:rFonts w:ascii="Arial" w:eastAsia="Arial" w:hAnsi="Arial" w:cs="Arial"/>
              </w:rPr>
            </w:pPr>
            <w:bookmarkStart w:id="5026" w:name="_LINE__14_7ae9e963_8e95_4853_a1b1_89d389"/>
            <w:r>
              <w:rPr>
                <w:rFonts w:ascii="Arial" w:eastAsia="Arial" w:hAnsi="Arial" w:cs="Arial"/>
              </w:rPr>
              <w:t>__________</w:t>
            </w:r>
            <w:bookmarkEnd w:id="5026"/>
          </w:p>
        </w:tc>
        <w:tc>
          <w:tcPr>
            <w:tcW w:w="1469" w:type="dxa"/>
          </w:tcPr>
          <w:p w:rsidR="00FE65B0" w:rsidP="00206E25">
            <w:pPr>
              <w:spacing w:before="0" w:after="0"/>
              <w:jc w:val="right"/>
              <w:rPr>
                <w:rFonts w:ascii="Arial" w:eastAsia="Arial" w:hAnsi="Arial" w:cs="Arial"/>
              </w:rPr>
            </w:pPr>
            <w:bookmarkStart w:id="5027" w:name="_LINE__14_bed09e37_3589_4b8a_8750_f22b4f"/>
            <w:r>
              <w:rPr>
                <w:rFonts w:ascii="Arial" w:eastAsia="Arial" w:hAnsi="Arial" w:cs="Arial"/>
              </w:rPr>
              <w:t>__________</w:t>
            </w:r>
            <w:bookmarkEnd w:id="50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28" w:name="_LINE__15_ceadd24f_5059_43e8_80c9_043eb3"/>
            <w:r>
              <w:rPr>
                <w:rFonts w:ascii="Arial" w:eastAsia="Arial" w:hAnsi="Arial" w:cs="Arial"/>
              </w:rPr>
              <w:t>FEDERAL EXPENDITURES FUND TOTAL</w:t>
            </w:r>
            <w:bookmarkEnd w:id="5028"/>
          </w:p>
        </w:tc>
        <w:tc>
          <w:tcPr>
            <w:tcW w:w="1469" w:type="dxa"/>
          </w:tcPr>
          <w:p w:rsidR="00FE65B0" w:rsidP="00206E25">
            <w:pPr>
              <w:spacing w:before="0" w:after="0"/>
              <w:jc w:val="right"/>
              <w:rPr>
                <w:rFonts w:ascii="Arial" w:eastAsia="Arial" w:hAnsi="Arial" w:cs="Arial"/>
              </w:rPr>
            </w:pPr>
            <w:bookmarkStart w:id="5029" w:name="_LINE__15_b80d3fd7_f6f4_460b_ae70_c73b7b"/>
            <w:r>
              <w:rPr>
                <w:rFonts w:ascii="Arial" w:eastAsia="Arial" w:hAnsi="Arial" w:cs="Arial"/>
              </w:rPr>
              <w:t>($200,000)</w:t>
            </w:r>
            <w:bookmarkEnd w:id="5029"/>
          </w:p>
        </w:tc>
        <w:tc>
          <w:tcPr>
            <w:tcW w:w="1469" w:type="dxa"/>
          </w:tcPr>
          <w:p w:rsidR="00FE65B0" w:rsidP="00206E25">
            <w:pPr>
              <w:spacing w:before="0" w:after="0"/>
              <w:jc w:val="right"/>
              <w:rPr>
                <w:rFonts w:ascii="Arial" w:eastAsia="Arial" w:hAnsi="Arial" w:cs="Arial"/>
              </w:rPr>
            </w:pPr>
            <w:bookmarkStart w:id="5030" w:name="_LINE__15_fd3a9f81_9505_42aa_ae63_325c73"/>
            <w:r>
              <w:rPr>
                <w:rFonts w:ascii="Arial" w:eastAsia="Arial" w:hAnsi="Arial" w:cs="Arial"/>
              </w:rPr>
              <w:t>($200,000)</w:t>
            </w:r>
            <w:bookmarkEnd w:id="5030"/>
          </w:p>
        </w:tc>
      </w:tr>
    </w:tbl>
    <w:p w:rsidR="00FE65B0" w:rsidP="00FE65B0">
      <w:pPr>
        <w:pStyle w:val="BPSParagraphLeftAlign"/>
        <w:suppressAutoHyphens/>
        <w:ind w:left="360"/>
        <w:rPr>
          <w:rFonts w:ascii="Arial" w:eastAsia="Arial" w:hAnsi="Arial" w:cs="Arial"/>
        </w:rPr>
      </w:pPr>
      <w:bookmarkStart w:id="5031" w:name="_PAR__8_312fa073_0486_4c0c_83ef_bf2df50a"/>
      <w:bookmarkEnd w:id="5018"/>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032" w:name="_PAR__9_0e867575_76b5_45d7_a7f5_5511ef27"/>
      <w:bookmarkEnd w:id="5031"/>
      <w:r>
        <w:rPr>
          <w:rFonts w:ascii="Arial" w:eastAsia="Arial" w:hAnsi="Arial" w:cs="Arial"/>
        </w:rPr>
        <w:t>Initiative: Provides one-time funding to replace outdated equipment in and remodel the layout of the State Emergency Operations Center, funded 25% General Fund and 75% Federal Expenditures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33" w:name="_PAR__10_3250b9dc_878e_43eb_96f9_d84e52b"/>
            <w:bookmarkStart w:id="5034" w:name="_LINE__20_5f07cc20_e476_40a2_a577_2e8c2a"/>
            <w:bookmarkEnd w:id="5032"/>
            <w:r>
              <w:rPr>
                <w:rFonts w:ascii="Arial" w:eastAsia="Arial" w:hAnsi="Arial" w:cs="Arial"/>
                <w:b/>
              </w:rPr>
              <w:t>GENERAL FUND</w:t>
            </w:r>
            <w:bookmarkEnd w:id="5034"/>
          </w:p>
        </w:tc>
        <w:tc>
          <w:tcPr>
            <w:tcW w:w="1469" w:type="dxa"/>
          </w:tcPr>
          <w:p w:rsidR="00FE65B0" w:rsidP="00206E25">
            <w:pPr>
              <w:spacing w:before="0" w:after="0"/>
              <w:jc w:val="right"/>
              <w:rPr>
                <w:rFonts w:ascii="Arial" w:eastAsia="Arial" w:hAnsi="Arial" w:cs="Arial"/>
              </w:rPr>
            </w:pPr>
            <w:bookmarkStart w:id="5035" w:name="_LINE__20_9ee78686_9d57_4b95_9327_40e01f"/>
            <w:r>
              <w:rPr>
                <w:rFonts w:ascii="Arial" w:eastAsia="Arial" w:hAnsi="Arial" w:cs="Arial"/>
                <w:b/>
              </w:rPr>
              <w:t>2025-26</w:t>
            </w:r>
            <w:bookmarkEnd w:id="5035"/>
          </w:p>
        </w:tc>
        <w:tc>
          <w:tcPr>
            <w:tcW w:w="1469" w:type="dxa"/>
          </w:tcPr>
          <w:p w:rsidR="00FE65B0" w:rsidP="00206E25">
            <w:pPr>
              <w:spacing w:before="0" w:after="0"/>
              <w:jc w:val="right"/>
              <w:rPr>
                <w:rFonts w:ascii="Arial" w:eastAsia="Arial" w:hAnsi="Arial" w:cs="Arial"/>
              </w:rPr>
            </w:pPr>
            <w:bookmarkStart w:id="5036" w:name="_LINE__20_405a5d66_5a31_4fda_b587_c4418a"/>
            <w:r>
              <w:rPr>
                <w:rFonts w:ascii="Arial" w:eastAsia="Arial" w:hAnsi="Arial" w:cs="Arial"/>
                <w:b/>
              </w:rPr>
              <w:t>2026-27</w:t>
            </w:r>
            <w:bookmarkEnd w:id="50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37" w:name="_LINE__21_46238273_d4bf_44ad_aebc_f65500"/>
            <w:r>
              <w:rPr>
                <w:rFonts w:ascii="Arial" w:eastAsia="Arial" w:hAnsi="Arial" w:cs="Arial"/>
              </w:rPr>
              <w:t>All Other</w:t>
            </w:r>
            <w:bookmarkEnd w:id="5037"/>
          </w:p>
        </w:tc>
        <w:tc>
          <w:tcPr>
            <w:tcW w:w="1469" w:type="dxa"/>
          </w:tcPr>
          <w:p w:rsidR="00FE65B0" w:rsidP="00206E25">
            <w:pPr>
              <w:spacing w:before="0" w:after="0"/>
              <w:jc w:val="right"/>
              <w:rPr>
                <w:rFonts w:ascii="Arial" w:eastAsia="Arial" w:hAnsi="Arial" w:cs="Arial"/>
              </w:rPr>
            </w:pPr>
            <w:bookmarkStart w:id="5038" w:name="_LINE__21_26b11c3c_a6bf_4baa_a4be_55caca"/>
            <w:r>
              <w:rPr>
                <w:rFonts w:ascii="Arial" w:eastAsia="Arial" w:hAnsi="Arial" w:cs="Arial"/>
              </w:rPr>
              <w:t>$0</w:t>
            </w:r>
            <w:bookmarkEnd w:id="5038"/>
          </w:p>
        </w:tc>
        <w:tc>
          <w:tcPr>
            <w:tcW w:w="1469" w:type="dxa"/>
          </w:tcPr>
          <w:p w:rsidR="00FE65B0" w:rsidP="00206E25">
            <w:pPr>
              <w:spacing w:before="0" w:after="0"/>
              <w:jc w:val="right"/>
              <w:rPr>
                <w:rFonts w:ascii="Arial" w:eastAsia="Arial" w:hAnsi="Arial" w:cs="Arial"/>
              </w:rPr>
            </w:pPr>
            <w:bookmarkStart w:id="5039" w:name="_LINE__21_e2d67780_fd82_4279_8cb2_54b421"/>
            <w:r>
              <w:rPr>
                <w:rFonts w:ascii="Arial" w:eastAsia="Arial" w:hAnsi="Arial" w:cs="Arial"/>
              </w:rPr>
              <w:t>$57,500</w:t>
            </w:r>
            <w:bookmarkEnd w:id="50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40" w:name="_LINE__22_eae34bb0_a41b_4b96_bcdd_664147"/>
            <w:r>
              <w:rPr>
                <w:rFonts w:ascii="Arial" w:eastAsia="Arial" w:hAnsi="Arial" w:cs="Arial"/>
              </w:rPr>
              <w:t xml:space="preserve"> </w:t>
            </w:r>
            <w:bookmarkEnd w:id="5040"/>
          </w:p>
        </w:tc>
        <w:tc>
          <w:tcPr>
            <w:tcW w:w="1469" w:type="dxa"/>
          </w:tcPr>
          <w:p w:rsidR="00FE65B0" w:rsidP="00206E25">
            <w:pPr>
              <w:spacing w:before="0" w:after="0"/>
              <w:jc w:val="right"/>
              <w:rPr>
                <w:rFonts w:ascii="Arial" w:eastAsia="Arial" w:hAnsi="Arial" w:cs="Arial"/>
              </w:rPr>
            </w:pPr>
            <w:bookmarkStart w:id="5041" w:name="_LINE__22_ae427097_276b_4ecc_9635_472702"/>
            <w:r>
              <w:rPr>
                <w:rFonts w:ascii="Arial" w:eastAsia="Arial" w:hAnsi="Arial" w:cs="Arial"/>
              </w:rPr>
              <w:t>__________</w:t>
            </w:r>
            <w:bookmarkEnd w:id="5041"/>
          </w:p>
        </w:tc>
        <w:tc>
          <w:tcPr>
            <w:tcW w:w="1469" w:type="dxa"/>
          </w:tcPr>
          <w:p w:rsidR="00FE65B0" w:rsidP="00206E25">
            <w:pPr>
              <w:spacing w:before="0" w:after="0"/>
              <w:jc w:val="right"/>
              <w:rPr>
                <w:rFonts w:ascii="Arial" w:eastAsia="Arial" w:hAnsi="Arial" w:cs="Arial"/>
              </w:rPr>
            </w:pPr>
            <w:bookmarkStart w:id="5042" w:name="_LINE__22_2f7a6c08_b5af_4537_b046_4ee495"/>
            <w:r>
              <w:rPr>
                <w:rFonts w:ascii="Arial" w:eastAsia="Arial" w:hAnsi="Arial" w:cs="Arial"/>
              </w:rPr>
              <w:t>__________</w:t>
            </w:r>
            <w:bookmarkEnd w:id="50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43" w:name="_LINE__23_54edd3cd_271f_4503_a8ae_57d460"/>
            <w:r>
              <w:rPr>
                <w:rFonts w:ascii="Arial" w:eastAsia="Arial" w:hAnsi="Arial" w:cs="Arial"/>
              </w:rPr>
              <w:t>GENERAL FUND TOTAL</w:t>
            </w:r>
            <w:bookmarkEnd w:id="5043"/>
          </w:p>
        </w:tc>
        <w:tc>
          <w:tcPr>
            <w:tcW w:w="1469" w:type="dxa"/>
          </w:tcPr>
          <w:p w:rsidR="00FE65B0" w:rsidP="00206E25">
            <w:pPr>
              <w:spacing w:before="0" w:after="0"/>
              <w:jc w:val="right"/>
              <w:rPr>
                <w:rFonts w:ascii="Arial" w:eastAsia="Arial" w:hAnsi="Arial" w:cs="Arial"/>
              </w:rPr>
            </w:pPr>
            <w:bookmarkStart w:id="5044" w:name="_LINE__23_09ab101b_6c9e_4a57_ae0b_45b380"/>
            <w:r>
              <w:rPr>
                <w:rFonts w:ascii="Arial" w:eastAsia="Arial" w:hAnsi="Arial" w:cs="Arial"/>
              </w:rPr>
              <w:t>$0</w:t>
            </w:r>
            <w:bookmarkEnd w:id="5044"/>
          </w:p>
        </w:tc>
        <w:tc>
          <w:tcPr>
            <w:tcW w:w="1469" w:type="dxa"/>
          </w:tcPr>
          <w:p w:rsidR="00FE65B0" w:rsidP="00206E25">
            <w:pPr>
              <w:spacing w:before="0" w:after="0"/>
              <w:jc w:val="right"/>
              <w:rPr>
                <w:rFonts w:ascii="Arial" w:eastAsia="Arial" w:hAnsi="Arial" w:cs="Arial"/>
              </w:rPr>
            </w:pPr>
            <w:bookmarkStart w:id="5045" w:name="_LINE__23_5e90449d_6e4b_4669_bc9d_9e004b"/>
            <w:r>
              <w:rPr>
                <w:rFonts w:ascii="Arial" w:eastAsia="Arial" w:hAnsi="Arial" w:cs="Arial"/>
              </w:rPr>
              <w:t>$57,500</w:t>
            </w:r>
            <w:bookmarkEnd w:id="5045"/>
          </w:p>
        </w:tc>
      </w:tr>
    </w:tbl>
    <w:p w:rsidR="00FE65B0" w:rsidP="00FE65B0">
      <w:pPr>
        <w:ind w:left="360"/>
        <w:rPr>
          <w:rFonts w:ascii="Arial" w:eastAsia="Arial" w:hAnsi="Arial" w:cs="Arial"/>
        </w:rPr>
      </w:pPr>
      <w:bookmarkStart w:id="5046" w:name="_PAR__11_ae00ff12_ae13_47f4_88d2_3a5c5c2"/>
      <w:bookmarkEnd w:id="50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47" w:name="_PAR__12_c170c388_e47a_453a_9389_31cab6f"/>
            <w:bookmarkStart w:id="5048" w:name="_LINE__25_12fcf306_4e65_44a0_b89c_2aebce"/>
            <w:bookmarkEnd w:id="5046"/>
            <w:r>
              <w:rPr>
                <w:rFonts w:ascii="Arial" w:eastAsia="Arial" w:hAnsi="Arial" w:cs="Arial"/>
                <w:b/>
              </w:rPr>
              <w:t>FEDERAL EXPENDITURES FUND</w:t>
            </w:r>
            <w:bookmarkEnd w:id="5048"/>
          </w:p>
        </w:tc>
        <w:tc>
          <w:tcPr>
            <w:tcW w:w="1469" w:type="dxa"/>
          </w:tcPr>
          <w:p w:rsidR="00FE65B0" w:rsidP="00206E25">
            <w:pPr>
              <w:spacing w:before="0" w:after="0"/>
              <w:jc w:val="right"/>
              <w:rPr>
                <w:rFonts w:ascii="Arial" w:eastAsia="Arial" w:hAnsi="Arial" w:cs="Arial"/>
              </w:rPr>
            </w:pPr>
            <w:bookmarkStart w:id="5049" w:name="_LINE__25_45cbcab9_4809_4302_b2f5_4574fe"/>
            <w:r>
              <w:rPr>
                <w:rFonts w:ascii="Arial" w:eastAsia="Arial" w:hAnsi="Arial" w:cs="Arial"/>
                <w:b/>
              </w:rPr>
              <w:t>2025-26</w:t>
            </w:r>
            <w:bookmarkEnd w:id="5049"/>
          </w:p>
        </w:tc>
        <w:tc>
          <w:tcPr>
            <w:tcW w:w="1469" w:type="dxa"/>
          </w:tcPr>
          <w:p w:rsidR="00FE65B0" w:rsidP="00206E25">
            <w:pPr>
              <w:spacing w:before="0" w:after="0"/>
              <w:jc w:val="right"/>
              <w:rPr>
                <w:rFonts w:ascii="Arial" w:eastAsia="Arial" w:hAnsi="Arial" w:cs="Arial"/>
              </w:rPr>
            </w:pPr>
            <w:bookmarkStart w:id="5050" w:name="_LINE__25_02f36442_089c_405d_98e0_5cdc7f"/>
            <w:r>
              <w:rPr>
                <w:rFonts w:ascii="Arial" w:eastAsia="Arial" w:hAnsi="Arial" w:cs="Arial"/>
                <w:b/>
              </w:rPr>
              <w:t>2026-27</w:t>
            </w:r>
            <w:bookmarkEnd w:id="50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51" w:name="_LINE__26_987111bc_9d3a_4513_95cd_1076bf"/>
            <w:r>
              <w:rPr>
                <w:rFonts w:ascii="Arial" w:eastAsia="Arial" w:hAnsi="Arial" w:cs="Arial"/>
              </w:rPr>
              <w:t>All Other</w:t>
            </w:r>
            <w:bookmarkEnd w:id="5051"/>
          </w:p>
        </w:tc>
        <w:tc>
          <w:tcPr>
            <w:tcW w:w="1469" w:type="dxa"/>
          </w:tcPr>
          <w:p w:rsidR="00FE65B0" w:rsidP="00206E25">
            <w:pPr>
              <w:spacing w:before="0" w:after="0"/>
              <w:jc w:val="right"/>
              <w:rPr>
                <w:rFonts w:ascii="Arial" w:eastAsia="Arial" w:hAnsi="Arial" w:cs="Arial"/>
              </w:rPr>
            </w:pPr>
            <w:bookmarkStart w:id="5052" w:name="_LINE__26_fd5e2ba1_d9c6_4e42_9dc8_a1bc4d"/>
            <w:r>
              <w:rPr>
                <w:rFonts w:ascii="Arial" w:eastAsia="Arial" w:hAnsi="Arial" w:cs="Arial"/>
              </w:rPr>
              <w:t>$0</w:t>
            </w:r>
            <w:bookmarkEnd w:id="5052"/>
          </w:p>
        </w:tc>
        <w:tc>
          <w:tcPr>
            <w:tcW w:w="1469" w:type="dxa"/>
          </w:tcPr>
          <w:p w:rsidR="00FE65B0" w:rsidP="00206E25">
            <w:pPr>
              <w:spacing w:before="0" w:after="0"/>
              <w:jc w:val="right"/>
              <w:rPr>
                <w:rFonts w:ascii="Arial" w:eastAsia="Arial" w:hAnsi="Arial" w:cs="Arial"/>
              </w:rPr>
            </w:pPr>
            <w:bookmarkStart w:id="5053" w:name="_LINE__26_9de5ec30_ef73_4613_8028_71fdb3"/>
            <w:r>
              <w:rPr>
                <w:rFonts w:ascii="Arial" w:eastAsia="Arial" w:hAnsi="Arial" w:cs="Arial"/>
              </w:rPr>
              <w:t>$172,500</w:t>
            </w:r>
            <w:bookmarkEnd w:id="50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54" w:name="_LINE__27_fb715d4e_f3aa_4938_a0b4_b431d4"/>
            <w:r>
              <w:rPr>
                <w:rFonts w:ascii="Arial" w:eastAsia="Arial" w:hAnsi="Arial" w:cs="Arial"/>
              </w:rPr>
              <w:t xml:space="preserve"> </w:t>
            </w:r>
            <w:bookmarkEnd w:id="5054"/>
          </w:p>
        </w:tc>
        <w:tc>
          <w:tcPr>
            <w:tcW w:w="1469" w:type="dxa"/>
          </w:tcPr>
          <w:p w:rsidR="00FE65B0" w:rsidP="00206E25">
            <w:pPr>
              <w:spacing w:before="0" w:after="0"/>
              <w:jc w:val="right"/>
              <w:rPr>
                <w:rFonts w:ascii="Arial" w:eastAsia="Arial" w:hAnsi="Arial" w:cs="Arial"/>
              </w:rPr>
            </w:pPr>
            <w:bookmarkStart w:id="5055" w:name="_LINE__27_a8a4f05c_a0f2_4999_ae32_35a747"/>
            <w:r>
              <w:rPr>
                <w:rFonts w:ascii="Arial" w:eastAsia="Arial" w:hAnsi="Arial" w:cs="Arial"/>
              </w:rPr>
              <w:t>__________</w:t>
            </w:r>
            <w:bookmarkEnd w:id="5055"/>
          </w:p>
        </w:tc>
        <w:tc>
          <w:tcPr>
            <w:tcW w:w="1469" w:type="dxa"/>
          </w:tcPr>
          <w:p w:rsidR="00FE65B0" w:rsidP="00206E25">
            <w:pPr>
              <w:spacing w:before="0" w:after="0"/>
              <w:jc w:val="right"/>
              <w:rPr>
                <w:rFonts w:ascii="Arial" w:eastAsia="Arial" w:hAnsi="Arial" w:cs="Arial"/>
              </w:rPr>
            </w:pPr>
            <w:bookmarkStart w:id="5056" w:name="_LINE__27_0d7a19e0_152a_4196_b12a_5ff615"/>
            <w:r>
              <w:rPr>
                <w:rFonts w:ascii="Arial" w:eastAsia="Arial" w:hAnsi="Arial" w:cs="Arial"/>
              </w:rPr>
              <w:t>__________</w:t>
            </w:r>
            <w:bookmarkEnd w:id="50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57" w:name="_LINE__28_23d3b601_dd0f_4090_8cee_9e53cc"/>
            <w:r>
              <w:rPr>
                <w:rFonts w:ascii="Arial" w:eastAsia="Arial" w:hAnsi="Arial" w:cs="Arial"/>
              </w:rPr>
              <w:t>FEDERAL EXPENDITURES FUND TOTAL</w:t>
            </w:r>
            <w:bookmarkEnd w:id="5057"/>
          </w:p>
        </w:tc>
        <w:tc>
          <w:tcPr>
            <w:tcW w:w="1469" w:type="dxa"/>
          </w:tcPr>
          <w:p w:rsidR="00FE65B0" w:rsidP="00206E25">
            <w:pPr>
              <w:spacing w:before="0" w:after="0"/>
              <w:jc w:val="right"/>
              <w:rPr>
                <w:rFonts w:ascii="Arial" w:eastAsia="Arial" w:hAnsi="Arial" w:cs="Arial"/>
              </w:rPr>
            </w:pPr>
            <w:bookmarkStart w:id="5058" w:name="_LINE__28_7ce4c39e_8b35_4bef_8541_493590"/>
            <w:r>
              <w:rPr>
                <w:rFonts w:ascii="Arial" w:eastAsia="Arial" w:hAnsi="Arial" w:cs="Arial"/>
              </w:rPr>
              <w:t>$0</w:t>
            </w:r>
            <w:bookmarkEnd w:id="5058"/>
          </w:p>
        </w:tc>
        <w:tc>
          <w:tcPr>
            <w:tcW w:w="1469" w:type="dxa"/>
          </w:tcPr>
          <w:p w:rsidR="00FE65B0" w:rsidP="00206E25">
            <w:pPr>
              <w:spacing w:before="0" w:after="0"/>
              <w:jc w:val="right"/>
              <w:rPr>
                <w:rFonts w:ascii="Arial" w:eastAsia="Arial" w:hAnsi="Arial" w:cs="Arial"/>
              </w:rPr>
            </w:pPr>
            <w:bookmarkStart w:id="5059" w:name="_LINE__28_6401fb4d_d24b_4bfc_8ba3_f0bdb1"/>
            <w:r>
              <w:rPr>
                <w:rFonts w:ascii="Arial" w:eastAsia="Arial" w:hAnsi="Arial" w:cs="Arial"/>
              </w:rPr>
              <w:t>$172,500</w:t>
            </w:r>
            <w:bookmarkEnd w:id="5059"/>
          </w:p>
        </w:tc>
      </w:tr>
    </w:tbl>
    <w:p w:rsidR="00FE65B0" w:rsidP="00FE65B0">
      <w:pPr>
        <w:pStyle w:val="BPSParagraphLeftAlign"/>
        <w:suppressAutoHyphens/>
        <w:ind w:left="360"/>
        <w:rPr>
          <w:rFonts w:ascii="Arial" w:eastAsia="Arial" w:hAnsi="Arial" w:cs="Arial"/>
        </w:rPr>
      </w:pPr>
      <w:bookmarkStart w:id="5060" w:name="_PAR__13_d4c2f911_9dfd_42b6_bd60_0787031"/>
      <w:bookmarkEnd w:id="5047"/>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061" w:name="_PAR__14_0b5213d1_5185_4aac_ae3f_01bb8e2"/>
      <w:bookmarkEnd w:id="5060"/>
      <w:r>
        <w:rPr>
          <w:rFonts w:ascii="Arial" w:eastAsia="Arial" w:hAnsi="Arial" w:cs="Arial"/>
        </w:rPr>
        <w:t>Initiative: Provides one-time funding to support maintenance of emergency management trailers.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62" w:name="_PAR__15_4e3a591b_e213_4a7a_8397_a53d37d"/>
            <w:bookmarkStart w:id="5063" w:name="_LINE__32_89e6c013_b10d_4756_b17c_1935f9"/>
            <w:bookmarkEnd w:id="5061"/>
            <w:r>
              <w:rPr>
                <w:rFonts w:ascii="Arial" w:eastAsia="Arial" w:hAnsi="Arial" w:cs="Arial"/>
                <w:b/>
              </w:rPr>
              <w:t>GENERAL FUND</w:t>
            </w:r>
            <w:bookmarkEnd w:id="5063"/>
          </w:p>
        </w:tc>
        <w:tc>
          <w:tcPr>
            <w:tcW w:w="1469" w:type="dxa"/>
          </w:tcPr>
          <w:p w:rsidR="00FE65B0" w:rsidP="00206E25">
            <w:pPr>
              <w:spacing w:before="0" w:after="0"/>
              <w:jc w:val="right"/>
              <w:rPr>
                <w:rFonts w:ascii="Arial" w:eastAsia="Arial" w:hAnsi="Arial" w:cs="Arial"/>
              </w:rPr>
            </w:pPr>
            <w:bookmarkStart w:id="5064" w:name="_LINE__32_87fca910_3309_4778_b599_bc5a32"/>
            <w:r>
              <w:rPr>
                <w:rFonts w:ascii="Arial" w:eastAsia="Arial" w:hAnsi="Arial" w:cs="Arial"/>
                <w:b/>
              </w:rPr>
              <w:t>2025-26</w:t>
            </w:r>
            <w:bookmarkEnd w:id="5064"/>
          </w:p>
        </w:tc>
        <w:tc>
          <w:tcPr>
            <w:tcW w:w="1469" w:type="dxa"/>
          </w:tcPr>
          <w:p w:rsidR="00FE65B0" w:rsidP="00206E25">
            <w:pPr>
              <w:spacing w:before="0" w:after="0"/>
              <w:jc w:val="right"/>
              <w:rPr>
                <w:rFonts w:ascii="Arial" w:eastAsia="Arial" w:hAnsi="Arial" w:cs="Arial"/>
              </w:rPr>
            </w:pPr>
            <w:bookmarkStart w:id="5065" w:name="_LINE__32_e9818ccc_3b67_4add_b0f8_fef8e8"/>
            <w:r>
              <w:rPr>
                <w:rFonts w:ascii="Arial" w:eastAsia="Arial" w:hAnsi="Arial" w:cs="Arial"/>
                <w:b/>
              </w:rPr>
              <w:t>2026-27</w:t>
            </w:r>
            <w:bookmarkEnd w:id="50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66" w:name="_LINE__33_b88c66cc_71cf_4fd6_adc0_6ec5d6"/>
            <w:r>
              <w:rPr>
                <w:rFonts w:ascii="Arial" w:eastAsia="Arial" w:hAnsi="Arial" w:cs="Arial"/>
              </w:rPr>
              <w:t>All Other</w:t>
            </w:r>
            <w:bookmarkEnd w:id="5066"/>
          </w:p>
        </w:tc>
        <w:tc>
          <w:tcPr>
            <w:tcW w:w="1469" w:type="dxa"/>
          </w:tcPr>
          <w:p w:rsidR="00FE65B0" w:rsidP="00206E25">
            <w:pPr>
              <w:spacing w:before="0" w:after="0"/>
              <w:jc w:val="right"/>
              <w:rPr>
                <w:rFonts w:ascii="Arial" w:eastAsia="Arial" w:hAnsi="Arial" w:cs="Arial"/>
              </w:rPr>
            </w:pPr>
            <w:bookmarkStart w:id="5067" w:name="_LINE__33_e6c0565c_664f_4ea8_8734_6ec04a"/>
            <w:r>
              <w:rPr>
                <w:rFonts w:ascii="Arial" w:eastAsia="Arial" w:hAnsi="Arial" w:cs="Arial"/>
              </w:rPr>
              <w:t>$12,000</w:t>
            </w:r>
            <w:bookmarkEnd w:id="5067"/>
          </w:p>
        </w:tc>
        <w:tc>
          <w:tcPr>
            <w:tcW w:w="1469" w:type="dxa"/>
          </w:tcPr>
          <w:p w:rsidR="00FE65B0" w:rsidP="00206E25">
            <w:pPr>
              <w:spacing w:before="0" w:after="0"/>
              <w:jc w:val="right"/>
              <w:rPr>
                <w:rFonts w:ascii="Arial" w:eastAsia="Arial" w:hAnsi="Arial" w:cs="Arial"/>
              </w:rPr>
            </w:pPr>
            <w:bookmarkStart w:id="5068" w:name="_LINE__33_e60cda56_ca53_4ef2_8c9d_d33b89"/>
            <w:r>
              <w:rPr>
                <w:rFonts w:ascii="Arial" w:eastAsia="Arial" w:hAnsi="Arial" w:cs="Arial"/>
              </w:rPr>
              <w:t>$0</w:t>
            </w:r>
            <w:bookmarkEnd w:id="50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69" w:name="_LINE__34_e7969521_8430_4b93_a113_c55784"/>
            <w:r>
              <w:rPr>
                <w:rFonts w:ascii="Arial" w:eastAsia="Arial" w:hAnsi="Arial" w:cs="Arial"/>
              </w:rPr>
              <w:t xml:space="preserve"> </w:t>
            </w:r>
            <w:bookmarkEnd w:id="5069"/>
          </w:p>
        </w:tc>
        <w:tc>
          <w:tcPr>
            <w:tcW w:w="1469" w:type="dxa"/>
          </w:tcPr>
          <w:p w:rsidR="00FE65B0" w:rsidP="00206E25">
            <w:pPr>
              <w:spacing w:before="0" w:after="0"/>
              <w:jc w:val="right"/>
              <w:rPr>
                <w:rFonts w:ascii="Arial" w:eastAsia="Arial" w:hAnsi="Arial" w:cs="Arial"/>
              </w:rPr>
            </w:pPr>
            <w:bookmarkStart w:id="5070" w:name="_LINE__34_a8764826_8653_4c36_9415_cfe972"/>
            <w:r>
              <w:rPr>
                <w:rFonts w:ascii="Arial" w:eastAsia="Arial" w:hAnsi="Arial" w:cs="Arial"/>
              </w:rPr>
              <w:t>__________</w:t>
            </w:r>
            <w:bookmarkEnd w:id="5070"/>
          </w:p>
        </w:tc>
        <w:tc>
          <w:tcPr>
            <w:tcW w:w="1469" w:type="dxa"/>
          </w:tcPr>
          <w:p w:rsidR="00FE65B0" w:rsidP="00206E25">
            <w:pPr>
              <w:spacing w:before="0" w:after="0"/>
              <w:jc w:val="right"/>
              <w:rPr>
                <w:rFonts w:ascii="Arial" w:eastAsia="Arial" w:hAnsi="Arial" w:cs="Arial"/>
              </w:rPr>
            </w:pPr>
            <w:bookmarkStart w:id="5071" w:name="_LINE__34_bc127ca2_5433_4567_b51d_34f256"/>
            <w:r>
              <w:rPr>
                <w:rFonts w:ascii="Arial" w:eastAsia="Arial" w:hAnsi="Arial" w:cs="Arial"/>
              </w:rPr>
              <w:t>__________</w:t>
            </w:r>
            <w:bookmarkEnd w:id="50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72" w:name="_LINE__35_aa998a38_f8f8_4625_b320_e52954"/>
            <w:r>
              <w:rPr>
                <w:rFonts w:ascii="Arial" w:eastAsia="Arial" w:hAnsi="Arial" w:cs="Arial"/>
              </w:rPr>
              <w:t>GENERAL FUND TOTAL</w:t>
            </w:r>
            <w:bookmarkEnd w:id="5072"/>
          </w:p>
        </w:tc>
        <w:tc>
          <w:tcPr>
            <w:tcW w:w="1469" w:type="dxa"/>
          </w:tcPr>
          <w:p w:rsidR="00FE65B0" w:rsidP="00206E25">
            <w:pPr>
              <w:spacing w:before="0" w:after="0"/>
              <w:jc w:val="right"/>
              <w:rPr>
                <w:rFonts w:ascii="Arial" w:eastAsia="Arial" w:hAnsi="Arial" w:cs="Arial"/>
              </w:rPr>
            </w:pPr>
            <w:bookmarkStart w:id="5073" w:name="_LINE__35_48145d3d_55b5_4c18_b271_6bfa31"/>
            <w:r>
              <w:rPr>
                <w:rFonts w:ascii="Arial" w:eastAsia="Arial" w:hAnsi="Arial" w:cs="Arial"/>
              </w:rPr>
              <w:t>$12,000</w:t>
            </w:r>
            <w:bookmarkEnd w:id="5073"/>
          </w:p>
        </w:tc>
        <w:tc>
          <w:tcPr>
            <w:tcW w:w="1469" w:type="dxa"/>
          </w:tcPr>
          <w:p w:rsidR="00FE65B0" w:rsidP="00206E25">
            <w:pPr>
              <w:spacing w:before="0" w:after="0"/>
              <w:jc w:val="right"/>
              <w:rPr>
                <w:rFonts w:ascii="Arial" w:eastAsia="Arial" w:hAnsi="Arial" w:cs="Arial"/>
              </w:rPr>
            </w:pPr>
            <w:bookmarkStart w:id="5074" w:name="_LINE__35_f863d20a_90a6_40b1_9310_b9f0d1"/>
            <w:r>
              <w:rPr>
                <w:rFonts w:ascii="Arial" w:eastAsia="Arial" w:hAnsi="Arial" w:cs="Arial"/>
              </w:rPr>
              <w:t>$0</w:t>
            </w:r>
            <w:bookmarkEnd w:id="5074"/>
          </w:p>
        </w:tc>
      </w:tr>
    </w:tbl>
    <w:p w:rsidR="00FE65B0" w:rsidP="00FE65B0">
      <w:pPr>
        <w:pStyle w:val="BPSParagraphLeftAlign"/>
        <w:suppressAutoHyphens/>
        <w:ind w:left="360"/>
        <w:rPr>
          <w:rFonts w:ascii="Arial" w:eastAsia="Arial" w:hAnsi="Arial" w:cs="Arial"/>
        </w:rPr>
      </w:pPr>
      <w:bookmarkStart w:id="5075" w:name="_PAR__16_af409575_fbe0_475a_acd2_c9bd0b2"/>
      <w:bookmarkEnd w:id="5062"/>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076" w:name="_PAR__17_0e860d9e_c2d4_467b_8f01_6f3c9c5"/>
      <w:bookmarkEnd w:id="5075"/>
      <w:r>
        <w:rPr>
          <w:rFonts w:ascii="Arial" w:eastAsia="Arial" w:hAnsi="Arial" w:cs="Arial"/>
        </w:rPr>
        <w:t>Initiative: Provides one-time funding to replace and repair deployable emergency management generators.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77" w:name="_PAR__18_5511014e_b003_4e44_99c9_cd475b2"/>
            <w:bookmarkStart w:id="5078" w:name="_LINE__39_85ba7b6b_7342_4495_b6a2_539949"/>
            <w:bookmarkEnd w:id="5076"/>
            <w:r>
              <w:rPr>
                <w:rFonts w:ascii="Arial" w:eastAsia="Arial" w:hAnsi="Arial" w:cs="Arial"/>
                <w:b/>
              </w:rPr>
              <w:t>GENERAL FUND</w:t>
            </w:r>
            <w:bookmarkEnd w:id="5078"/>
          </w:p>
        </w:tc>
        <w:tc>
          <w:tcPr>
            <w:tcW w:w="1469" w:type="dxa"/>
          </w:tcPr>
          <w:p w:rsidR="00FE65B0" w:rsidP="00206E25">
            <w:pPr>
              <w:spacing w:before="0" w:after="0"/>
              <w:jc w:val="right"/>
              <w:rPr>
                <w:rFonts w:ascii="Arial" w:eastAsia="Arial" w:hAnsi="Arial" w:cs="Arial"/>
              </w:rPr>
            </w:pPr>
            <w:bookmarkStart w:id="5079" w:name="_LINE__39_dd0f6837_9816_4bc8_8649_ec256b"/>
            <w:r>
              <w:rPr>
                <w:rFonts w:ascii="Arial" w:eastAsia="Arial" w:hAnsi="Arial" w:cs="Arial"/>
                <w:b/>
              </w:rPr>
              <w:t>2025-26</w:t>
            </w:r>
            <w:bookmarkEnd w:id="5079"/>
          </w:p>
        </w:tc>
        <w:tc>
          <w:tcPr>
            <w:tcW w:w="1469" w:type="dxa"/>
          </w:tcPr>
          <w:p w:rsidR="00FE65B0" w:rsidP="00206E25">
            <w:pPr>
              <w:spacing w:before="0" w:after="0"/>
              <w:jc w:val="right"/>
              <w:rPr>
                <w:rFonts w:ascii="Arial" w:eastAsia="Arial" w:hAnsi="Arial" w:cs="Arial"/>
              </w:rPr>
            </w:pPr>
            <w:bookmarkStart w:id="5080" w:name="_LINE__39_b8003d37_e8d7_4ada_986d_43b17b"/>
            <w:r>
              <w:rPr>
                <w:rFonts w:ascii="Arial" w:eastAsia="Arial" w:hAnsi="Arial" w:cs="Arial"/>
                <w:b/>
              </w:rPr>
              <w:t>2026-27</w:t>
            </w:r>
            <w:bookmarkEnd w:id="50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81" w:name="_LINE__40_c212c6a6_d803_4036_b6c6_4396c3"/>
            <w:r>
              <w:rPr>
                <w:rFonts w:ascii="Arial" w:eastAsia="Arial" w:hAnsi="Arial" w:cs="Arial"/>
              </w:rPr>
              <w:t>All Other</w:t>
            </w:r>
            <w:bookmarkEnd w:id="5081"/>
          </w:p>
        </w:tc>
        <w:tc>
          <w:tcPr>
            <w:tcW w:w="1469" w:type="dxa"/>
          </w:tcPr>
          <w:p w:rsidR="00FE65B0" w:rsidP="00206E25">
            <w:pPr>
              <w:spacing w:before="0" w:after="0"/>
              <w:jc w:val="right"/>
              <w:rPr>
                <w:rFonts w:ascii="Arial" w:eastAsia="Arial" w:hAnsi="Arial" w:cs="Arial"/>
              </w:rPr>
            </w:pPr>
            <w:bookmarkStart w:id="5082" w:name="_LINE__40_8fe87263_52c9_40a3_b576_22410d"/>
            <w:r>
              <w:rPr>
                <w:rFonts w:ascii="Arial" w:eastAsia="Arial" w:hAnsi="Arial" w:cs="Arial"/>
              </w:rPr>
              <w:t>$100,000</w:t>
            </w:r>
            <w:bookmarkEnd w:id="5082"/>
          </w:p>
        </w:tc>
        <w:tc>
          <w:tcPr>
            <w:tcW w:w="1469" w:type="dxa"/>
          </w:tcPr>
          <w:p w:rsidR="00FE65B0" w:rsidP="00206E25">
            <w:pPr>
              <w:spacing w:before="0" w:after="0"/>
              <w:jc w:val="right"/>
              <w:rPr>
                <w:rFonts w:ascii="Arial" w:eastAsia="Arial" w:hAnsi="Arial" w:cs="Arial"/>
              </w:rPr>
            </w:pPr>
            <w:bookmarkStart w:id="5083" w:name="_LINE__40_7a1e4cef_d26c_4fcf_bfcd_15c4f0"/>
            <w:r>
              <w:rPr>
                <w:rFonts w:ascii="Arial" w:eastAsia="Arial" w:hAnsi="Arial" w:cs="Arial"/>
              </w:rPr>
              <w:t>$0</w:t>
            </w:r>
            <w:bookmarkEnd w:id="50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84" w:name="_LINE__41_83e24206_62a1_4faa_9aa3_499ba1"/>
            <w:r>
              <w:rPr>
                <w:rFonts w:ascii="Arial" w:eastAsia="Arial" w:hAnsi="Arial" w:cs="Arial"/>
              </w:rPr>
              <w:t xml:space="preserve"> </w:t>
            </w:r>
            <w:bookmarkEnd w:id="5084"/>
          </w:p>
        </w:tc>
        <w:tc>
          <w:tcPr>
            <w:tcW w:w="1469" w:type="dxa"/>
          </w:tcPr>
          <w:p w:rsidR="00FE65B0" w:rsidP="00206E25">
            <w:pPr>
              <w:spacing w:before="0" w:after="0"/>
              <w:jc w:val="right"/>
              <w:rPr>
                <w:rFonts w:ascii="Arial" w:eastAsia="Arial" w:hAnsi="Arial" w:cs="Arial"/>
              </w:rPr>
            </w:pPr>
            <w:bookmarkStart w:id="5085" w:name="_LINE__41_7fa586ad_0705_43ba_b943_38d200"/>
            <w:r>
              <w:rPr>
                <w:rFonts w:ascii="Arial" w:eastAsia="Arial" w:hAnsi="Arial" w:cs="Arial"/>
              </w:rPr>
              <w:t>__________</w:t>
            </w:r>
            <w:bookmarkEnd w:id="5085"/>
          </w:p>
        </w:tc>
        <w:tc>
          <w:tcPr>
            <w:tcW w:w="1469" w:type="dxa"/>
          </w:tcPr>
          <w:p w:rsidR="00FE65B0" w:rsidP="00206E25">
            <w:pPr>
              <w:spacing w:before="0" w:after="0"/>
              <w:jc w:val="right"/>
              <w:rPr>
                <w:rFonts w:ascii="Arial" w:eastAsia="Arial" w:hAnsi="Arial" w:cs="Arial"/>
              </w:rPr>
            </w:pPr>
            <w:bookmarkStart w:id="5086" w:name="_LINE__41_9bc95a5a_c898_4309_868b_003fc3"/>
            <w:r>
              <w:rPr>
                <w:rFonts w:ascii="Arial" w:eastAsia="Arial" w:hAnsi="Arial" w:cs="Arial"/>
              </w:rPr>
              <w:t>__________</w:t>
            </w:r>
            <w:bookmarkEnd w:id="50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87" w:name="_PAGE__57_a67f9260_0826_4a68_aca7_3825f4"/>
            <w:bookmarkStart w:id="5088" w:name="_PAR__2_a0f62dba_60a8_43ff_a2c2_fe53c116"/>
            <w:bookmarkStart w:id="5089" w:name="_LINE__1_33051b2b_91cd_4ad9_9829_ee00e43"/>
            <w:bookmarkEnd w:id="5000"/>
            <w:bookmarkEnd w:id="5077"/>
            <w:r>
              <w:rPr>
                <w:rFonts w:ascii="Arial" w:eastAsia="Arial" w:hAnsi="Arial" w:cs="Arial"/>
              </w:rPr>
              <w:t>GENERAL FUND TOTAL</w:t>
            </w:r>
            <w:bookmarkEnd w:id="5089"/>
          </w:p>
        </w:tc>
        <w:tc>
          <w:tcPr>
            <w:tcW w:w="1469" w:type="dxa"/>
          </w:tcPr>
          <w:p w:rsidR="00FE65B0" w:rsidP="00206E25">
            <w:pPr>
              <w:spacing w:before="0" w:after="0"/>
              <w:jc w:val="right"/>
              <w:rPr>
                <w:rFonts w:ascii="Arial" w:eastAsia="Arial" w:hAnsi="Arial" w:cs="Arial"/>
              </w:rPr>
            </w:pPr>
            <w:bookmarkStart w:id="5090" w:name="_LINE__1_92a0b3bf_10cf_4bd4_97ea_881d3a8"/>
            <w:r>
              <w:rPr>
                <w:rFonts w:ascii="Arial" w:eastAsia="Arial" w:hAnsi="Arial" w:cs="Arial"/>
              </w:rPr>
              <w:t>$100,000</w:t>
            </w:r>
            <w:bookmarkEnd w:id="5090"/>
          </w:p>
        </w:tc>
        <w:tc>
          <w:tcPr>
            <w:tcW w:w="1469" w:type="dxa"/>
          </w:tcPr>
          <w:p w:rsidR="00FE65B0" w:rsidP="00206E25">
            <w:pPr>
              <w:spacing w:before="0" w:after="0"/>
              <w:jc w:val="right"/>
              <w:rPr>
                <w:rFonts w:ascii="Arial" w:eastAsia="Arial" w:hAnsi="Arial" w:cs="Arial"/>
              </w:rPr>
            </w:pPr>
            <w:bookmarkStart w:id="5091" w:name="_LINE__1_8cd72bf7_6891_4eea_be0d_19a9234"/>
            <w:r>
              <w:rPr>
                <w:rFonts w:ascii="Arial" w:eastAsia="Arial" w:hAnsi="Arial" w:cs="Arial"/>
              </w:rPr>
              <w:t>$0</w:t>
            </w:r>
            <w:bookmarkEnd w:id="5091"/>
          </w:p>
        </w:tc>
      </w:tr>
    </w:tbl>
    <w:p w:rsidR="00FE65B0" w:rsidP="00FE65B0">
      <w:pPr>
        <w:pStyle w:val="BPSParagraphLeftAlign"/>
        <w:suppressAutoHyphens/>
        <w:ind w:left="360"/>
        <w:rPr>
          <w:rFonts w:ascii="Arial" w:eastAsia="Arial" w:hAnsi="Arial" w:cs="Arial"/>
        </w:rPr>
      </w:pPr>
      <w:bookmarkStart w:id="5092" w:name="_PAR__3_12c3325a_c435_4542_bda8_e25698b6"/>
      <w:bookmarkEnd w:id="5088"/>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093" w:name="_PAR__4_6dd3d79f_8b88_46a3_9812_3d2ab6ce"/>
      <w:bookmarkEnd w:id="5092"/>
      <w:r>
        <w:rPr>
          <w:rFonts w:ascii="Arial" w:eastAsia="Arial" w:hAnsi="Arial" w:cs="Arial"/>
        </w:rPr>
        <w:t>Initiative: Provides one-time funding to replace the state vehicle used to transport emergency management materiel throughout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094" w:name="_PAR__5_4024ac20_44d2_4fa1_a24e_b945b37a"/>
            <w:bookmarkStart w:id="5095" w:name="_LINE__5_cdff53ca_4d9b_4fee_8d43_9db4e29"/>
            <w:bookmarkEnd w:id="5093"/>
            <w:r>
              <w:rPr>
                <w:rFonts w:ascii="Arial" w:eastAsia="Arial" w:hAnsi="Arial" w:cs="Arial"/>
                <w:b/>
              </w:rPr>
              <w:t>GENERAL FUND</w:t>
            </w:r>
            <w:bookmarkEnd w:id="5095"/>
          </w:p>
        </w:tc>
        <w:tc>
          <w:tcPr>
            <w:tcW w:w="1469" w:type="dxa"/>
          </w:tcPr>
          <w:p w:rsidR="00FE65B0" w:rsidP="00206E25">
            <w:pPr>
              <w:spacing w:before="0" w:after="0"/>
              <w:jc w:val="right"/>
              <w:rPr>
                <w:rFonts w:ascii="Arial" w:eastAsia="Arial" w:hAnsi="Arial" w:cs="Arial"/>
              </w:rPr>
            </w:pPr>
            <w:bookmarkStart w:id="5096" w:name="_LINE__5_cff543a6_1741_48f6_b16e_e90d34f"/>
            <w:r>
              <w:rPr>
                <w:rFonts w:ascii="Arial" w:eastAsia="Arial" w:hAnsi="Arial" w:cs="Arial"/>
                <w:b/>
              </w:rPr>
              <w:t>2025-26</w:t>
            </w:r>
            <w:bookmarkEnd w:id="5096"/>
          </w:p>
        </w:tc>
        <w:tc>
          <w:tcPr>
            <w:tcW w:w="1469" w:type="dxa"/>
          </w:tcPr>
          <w:p w:rsidR="00FE65B0" w:rsidP="00206E25">
            <w:pPr>
              <w:spacing w:before="0" w:after="0"/>
              <w:jc w:val="right"/>
              <w:rPr>
                <w:rFonts w:ascii="Arial" w:eastAsia="Arial" w:hAnsi="Arial" w:cs="Arial"/>
              </w:rPr>
            </w:pPr>
            <w:bookmarkStart w:id="5097" w:name="_LINE__5_c866a37f_4ae9_47ff_b532_40b94f7"/>
            <w:r>
              <w:rPr>
                <w:rFonts w:ascii="Arial" w:eastAsia="Arial" w:hAnsi="Arial" w:cs="Arial"/>
                <w:b/>
              </w:rPr>
              <w:t>2026-27</w:t>
            </w:r>
            <w:bookmarkEnd w:id="50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098" w:name="_LINE__6_b56687ee_f441_4954_8a01_f64f899"/>
            <w:r>
              <w:rPr>
                <w:rFonts w:ascii="Arial" w:eastAsia="Arial" w:hAnsi="Arial" w:cs="Arial"/>
              </w:rPr>
              <w:t>All Other</w:t>
            </w:r>
            <w:bookmarkEnd w:id="5098"/>
          </w:p>
        </w:tc>
        <w:tc>
          <w:tcPr>
            <w:tcW w:w="1469" w:type="dxa"/>
          </w:tcPr>
          <w:p w:rsidR="00FE65B0" w:rsidP="00206E25">
            <w:pPr>
              <w:spacing w:before="0" w:after="0"/>
              <w:jc w:val="right"/>
              <w:rPr>
                <w:rFonts w:ascii="Arial" w:eastAsia="Arial" w:hAnsi="Arial" w:cs="Arial"/>
              </w:rPr>
            </w:pPr>
            <w:bookmarkStart w:id="5099" w:name="_LINE__6_f0b25057_373d_46b2_8130_257aa66"/>
            <w:r>
              <w:rPr>
                <w:rFonts w:ascii="Arial" w:eastAsia="Arial" w:hAnsi="Arial" w:cs="Arial"/>
              </w:rPr>
              <w:t>$92,000</w:t>
            </w:r>
            <w:bookmarkEnd w:id="5099"/>
          </w:p>
        </w:tc>
        <w:tc>
          <w:tcPr>
            <w:tcW w:w="1469" w:type="dxa"/>
          </w:tcPr>
          <w:p w:rsidR="00FE65B0" w:rsidP="00206E25">
            <w:pPr>
              <w:spacing w:before="0" w:after="0"/>
              <w:jc w:val="right"/>
              <w:rPr>
                <w:rFonts w:ascii="Arial" w:eastAsia="Arial" w:hAnsi="Arial" w:cs="Arial"/>
              </w:rPr>
            </w:pPr>
            <w:bookmarkStart w:id="5100" w:name="_LINE__6_0c47eee2_c327_4d5c_b11a_fa935d6"/>
            <w:r>
              <w:rPr>
                <w:rFonts w:ascii="Arial" w:eastAsia="Arial" w:hAnsi="Arial" w:cs="Arial"/>
              </w:rPr>
              <w:t>$0</w:t>
            </w:r>
            <w:bookmarkEnd w:id="51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01" w:name="_LINE__7_e5fd8e46_c443_42dd_a7be_ac3b432"/>
            <w:r>
              <w:rPr>
                <w:rFonts w:ascii="Arial" w:eastAsia="Arial" w:hAnsi="Arial" w:cs="Arial"/>
              </w:rPr>
              <w:t xml:space="preserve"> </w:t>
            </w:r>
            <w:bookmarkEnd w:id="5101"/>
          </w:p>
        </w:tc>
        <w:tc>
          <w:tcPr>
            <w:tcW w:w="1469" w:type="dxa"/>
          </w:tcPr>
          <w:p w:rsidR="00FE65B0" w:rsidP="00206E25">
            <w:pPr>
              <w:spacing w:before="0" w:after="0"/>
              <w:jc w:val="right"/>
              <w:rPr>
                <w:rFonts w:ascii="Arial" w:eastAsia="Arial" w:hAnsi="Arial" w:cs="Arial"/>
              </w:rPr>
            </w:pPr>
            <w:bookmarkStart w:id="5102" w:name="_LINE__7_f42fd9ff_d21d_4ce5_8c50_99d7ec3"/>
            <w:r>
              <w:rPr>
                <w:rFonts w:ascii="Arial" w:eastAsia="Arial" w:hAnsi="Arial" w:cs="Arial"/>
              </w:rPr>
              <w:t>__________</w:t>
            </w:r>
            <w:bookmarkEnd w:id="5102"/>
          </w:p>
        </w:tc>
        <w:tc>
          <w:tcPr>
            <w:tcW w:w="1469" w:type="dxa"/>
          </w:tcPr>
          <w:p w:rsidR="00FE65B0" w:rsidP="00206E25">
            <w:pPr>
              <w:spacing w:before="0" w:after="0"/>
              <w:jc w:val="right"/>
              <w:rPr>
                <w:rFonts w:ascii="Arial" w:eastAsia="Arial" w:hAnsi="Arial" w:cs="Arial"/>
              </w:rPr>
            </w:pPr>
            <w:bookmarkStart w:id="5103" w:name="_LINE__7_db6590ff_7851_412b_8967_1bcea68"/>
            <w:r>
              <w:rPr>
                <w:rFonts w:ascii="Arial" w:eastAsia="Arial" w:hAnsi="Arial" w:cs="Arial"/>
              </w:rPr>
              <w:t>__________</w:t>
            </w:r>
            <w:bookmarkEnd w:id="51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04" w:name="_LINE__8_79e50bac_77f4_4d34_a7b3_526b0ce"/>
            <w:r>
              <w:rPr>
                <w:rFonts w:ascii="Arial" w:eastAsia="Arial" w:hAnsi="Arial" w:cs="Arial"/>
              </w:rPr>
              <w:t>GENERAL FUND TOTAL</w:t>
            </w:r>
            <w:bookmarkEnd w:id="5104"/>
          </w:p>
        </w:tc>
        <w:tc>
          <w:tcPr>
            <w:tcW w:w="1469" w:type="dxa"/>
          </w:tcPr>
          <w:p w:rsidR="00FE65B0" w:rsidP="00206E25">
            <w:pPr>
              <w:spacing w:before="0" w:after="0"/>
              <w:jc w:val="right"/>
              <w:rPr>
                <w:rFonts w:ascii="Arial" w:eastAsia="Arial" w:hAnsi="Arial" w:cs="Arial"/>
              </w:rPr>
            </w:pPr>
            <w:bookmarkStart w:id="5105" w:name="_LINE__8_a5fd3b1e_39ac_4e17_beba_7bfbfd4"/>
            <w:r>
              <w:rPr>
                <w:rFonts w:ascii="Arial" w:eastAsia="Arial" w:hAnsi="Arial" w:cs="Arial"/>
              </w:rPr>
              <w:t>$92,000</w:t>
            </w:r>
            <w:bookmarkEnd w:id="5105"/>
          </w:p>
        </w:tc>
        <w:tc>
          <w:tcPr>
            <w:tcW w:w="1469" w:type="dxa"/>
          </w:tcPr>
          <w:p w:rsidR="00FE65B0" w:rsidP="00206E25">
            <w:pPr>
              <w:spacing w:before="0" w:after="0"/>
              <w:jc w:val="right"/>
              <w:rPr>
                <w:rFonts w:ascii="Arial" w:eastAsia="Arial" w:hAnsi="Arial" w:cs="Arial"/>
              </w:rPr>
            </w:pPr>
            <w:bookmarkStart w:id="5106" w:name="_LINE__8_c36a3776_b9b0_4468_8596_4594f7f"/>
            <w:r>
              <w:rPr>
                <w:rFonts w:ascii="Arial" w:eastAsia="Arial" w:hAnsi="Arial" w:cs="Arial"/>
              </w:rPr>
              <w:t>$0</w:t>
            </w:r>
            <w:bookmarkEnd w:id="5106"/>
          </w:p>
        </w:tc>
      </w:tr>
    </w:tbl>
    <w:p w:rsidR="00FE65B0" w:rsidP="00FE65B0">
      <w:pPr>
        <w:pStyle w:val="BPSParagraphLeftAlign"/>
        <w:suppressAutoHyphens/>
        <w:ind w:left="360"/>
        <w:rPr>
          <w:rFonts w:ascii="Arial" w:eastAsia="Arial" w:hAnsi="Arial" w:cs="Arial"/>
        </w:rPr>
      </w:pPr>
      <w:bookmarkStart w:id="5107" w:name="_PAR__6_5364b5fa_cd5a_43d1_9bac_225e6111"/>
      <w:bookmarkEnd w:id="5094"/>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108" w:name="_PAR__7_1831e134_0b38_4e6c_a222_bed5fb3a"/>
      <w:bookmarkEnd w:id="5107"/>
      <w:r>
        <w:rPr>
          <w:rFonts w:ascii="Arial" w:eastAsia="Arial" w:hAnsi="Arial" w:cs="Arial"/>
        </w:rPr>
        <w:t>Initiative: Reallocates the cost of one Contract/Grant Manager position funded 50% General Fund and 50% Federal Expenditures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09" w:name="_PAR__8_3ef00a2c_de48_4144_b749_a2e1b04a"/>
            <w:bookmarkStart w:id="5110" w:name="_LINE__12_cd5179e1_52b1_48de_9baf_bd996a"/>
            <w:bookmarkEnd w:id="5108"/>
            <w:r>
              <w:rPr>
                <w:rFonts w:ascii="Arial" w:eastAsia="Arial" w:hAnsi="Arial" w:cs="Arial"/>
                <w:b/>
              </w:rPr>
              <w:t>GENERAL FUND</w:t>
            </w:r>
            <w:bookmarkEnd w:id="5110"/>
          </w:p>
        </w:tc>
        <w:tc>
          <w:tcPr>
            <w:tcW w:w="1469" w:type="dxa"/>
          </w:tcPr>
          <w:p w:rsidR="00FE65B0" w:rsidP="00206E25">
            <w:pPr>
              <w:spacing w:before="0" w:after="0"/>
              <w:jc w:val="right"/>
              <w:rPr>
                <w:rFonts w:ascii="Arial" w:eastAsia="Arial" w:hAnsi="Arial" w:cs="Arial"/>
              </w:rPr>
            </w:pPr>
            <w:bookmarkStart w:id="5111" w:name="_LINE__12_d4dd3de2_4f12_4a73_96d0_7acdb8"/>
            <w:r>
              <w:rPr>
                <w:rFonts w:ascii="Arial" w:eastAsia="Arial" w:hAnsi="Arial" w:cs="Arial"/>
                <w:b/>
              </w:rPr>
              <w:t>2025-26</w:t>
            </w:r>
            <w:bookmarkEnd w:id="5111"/>
          </w:p>
        </w:tc>
        <w:tc>
          <w:tcPr>
            <w:tcW w:w="1469" w:type="dxa"/>
          </w:tcPr>
          <w:p w:rsidR="00FE65B0" w:rsidP="00206E25">
            <w:pPr>
              <w:spacing w:before="0" w:after="0"/>
              <w:jc w:val="right"/>
              <w:rPr>
                <w:rFonts w:ascii="Arial" w:eastAsia="Arial" w:hAnsi="Arial" w:cs="Arial"/>
              </w:rPr>
            </w:pPr>
            <w:bookmarkStart w:id="5112" w:name="_LINE__12_6244eef9_f36b_40e4_84ac_751a93"/>
            <w:r>
              <w:rPr>
                <w:rFonts w:ascii="Arial" w:eastAsia="Arial" w:hAnsi="Arial" w:cs="Arial"/>
                <w:b/>
              </w:rPr>
              <w:t>2026-27</w:t>
            </w:r>
            <w:bookmarkEnd w:id="51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13" w:name="_LINE__13_c7af0864_3f8e_4745_94ef_c81ee7"/>
            <w:r>
              <w:rPr>
                <w:rFonts w:ascii="Arial" w:eastAsia="Arial" w:hAnsi="Arial" w:cs="Arial"/>
              </w:rPr>
              <w:t>Personal Services</w:t>
            </w:r>
            <w:bookmarkEnd w:id="5113"/>
          </w:p>
        </w:tc>
        <w:tc>
          <w:tcPr>
            <w:tcW w:w="1469" w:type="dxa"/>
          </w:tcPr>
          <w:p w:rsidR="00FE65B0" w:rsidP="00206E25">
            <w:pPr>
              <w:spacing w:before="0" w:after="0"/>
              <w:jc w:val="right"/>
              <w:rPr>
                <w:rFonts w:ascii="Arial" w:eastAsia="Arial" w:hAnsi="Arial" w:cs="Arial"/>
              </w:rPr>
            </w:pPr>
            <w:bookmarkStart w:id="5114" w:name="_LINE__13_c1312840_8646_4878_af74_1f70dd"/>
            <w:r>
              <w:rPr>
                <w:rFonts w:ascii="Arial" w:eastAsia="Arial" w:hAnsi="Arial" w:cs="Arial"/>
              </w:rPr>
              <w:t>$59,373</w:t>
            </w:r>
            <w:bookmarkEnd w:id="5114"/>
          </w:p>
        </w:tc>
        <w:tc>
          <w:tcPr>
            <w:tcW w:w="1469" w:type="dxa"/>
          </w:tcPr>
          <w:p w:rsidR="00FE65B0" w:rsidP="00206E25">
            <w:pPr>
              <w:spacing w:before="0" w:after="0"/>
              <w:jc w:val="right"/>
              <w:rPr>
                <w:rFonts w:ascii="Arial" w:eastAsia="Arial" w:hAnsi="Arial" w:cs="Arial"/>
              </w:rPr>
            </w:pPr>
            <w:bookmarkStart w:id="5115" w:name="_LINE__13_88de95a2_9121_4b23_9762_f5c69f"/>
            <w:r>
              <w:rPr>
                <w:rFonts w:ascii="Arial" w:eastAsia="Arial" w:hAnsi="Arial" w:cs="Arial"/>
              </w:rPr>
              <w:t>$64,020</w:t>
            </w:r>
            <w:bookmarkEnd w:id="51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16" w:name="_LINE__14_72197143_c471_4c24_b256_aa00b4"/>
            <w:r>
              <w:rPr>
                <w:rFonts w:ascii="Arial" w:eastAsia="Arial" w:hAnsi="Arial" w:cs="Arial"/>
              </w:rPr>
              <w:t xml:space="preserve"> </w:t>
            </w:r>
            <w:bookmarkEnd w:id="5116"/>
          </w:p>
        </w:tc>
        <w:tc>
          <w:tcPr>
            <w:tcW w:w="1469" w:type="dxa"/>
          </w:tcPr>
          <w:p w:rsidR="00FE65B0" w:rsidP="00206E25">
            <w:pPr>
              <w:spacing w:before="0" w:after="0"/>
              <w:jc w:val="right"/>
              <w:rPr>
                <w:rFonts w:ascii="Arial" w:eastAsia="Arial" w:hAnsi="Arial" w:cs="Arial"/>
              </w:rPr>
            </w:pPr>
            <w:bookmarkStart w:id="5117" w:name="_LINE__14_95b462f6_cf88_4b96_8063_dd8eff"/>
            <w:r>
              <w:rPr>
                <w:rFonts w:ascii="Arial" w:eastAsia="Arial" w:hAnsi="Arial" w:cs="Arial"/>
              </w:rPr>
              <w:t>__________</w:t>
            </w:r>
            <w:bookmarkEnd w:id="5117"/>
          </w:p>
        </w:tc>
        <w:tc>
          <w:tcPr>
            <w:tcW w:w="1469" w:type="dxa"/>
          </w:tcPr>
          <w:p w:rsidR="00FE65B0" w:rsidP="00206E25">
            <w:pPr>
              <w:spacing w:before="0" w:after="0"/>
              <w:jc w:val="right"/>
              <w:rPr>
                <w:rFonts w:ascii="Arial" w:eastAsia="Arial" w:hAnsi="Arial" w:cs="Arial"/>
              </w:rPr>
            </w:pPr>
            <w:bookmarkStart w:id="5118" w:name="_LINE__14_3a06f0a5_56dd_48dc_a821_f3805f"/>
            <w:r>
              <w:rPr>
                <w:rFonts w:ascii="Arial" w:eastAsia="Arial" w:hAnsi="Arial" w:cs="Arial"/>
              </w:rPr>
              <w:t>__________</w:t>
            </w:r>
            <w:bookmarkEnd w:id="51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19" w:name="_LINE__15_24b4973b_1f6b_48fd_a833_dac1f8"/>
            <w:r>
              <w:rPr>
                <w:rFonts w:ascii="Arial" w:eastAsia="Arial" w:hAnsi="Arial" w:cs="Arial"/>
              </w:rPr>
              <w:t>GENERAL FUND TOTAL</w:t>
            </w:r>
            <w:bookmarkEnd w:id="5119"/>
          </w:p>
        </w:tc>
        <w:tc>
          <w:tcPr>
            <w:tcW w:w="1469" w:type="dxa"/>
          </w:tcPr>
          <w:p w:rsidR="00FE65B0" w:rsidP="00206E25">
            <w:pPr>
              <w:spacing w:before="0" w:after="0"/>
              <w:jc w:val="right"/>
              <w:rPr>
                <w:rFonts w:ascii="Arial" w:eastAsia="Arial" w:hAnsi="Arial" w:cs="Arial"/>
              </w:rPr>
            </w:pPr>
            <w:bookmarkStart w:id="5120" w:name="_LINE__15_eafa9c35_5ece_466a_b828_fdbfb4"/>
            <w:r>
              <w:rPr>
                <w:rFonts w:ascii="Arial" w:eastAsia="Arial" w:hAnsi="Arial" w:cs="Arial"/>
              </w:rPr>
              <w:t>$59,373</w:t>
            </w:r>
            <w:bookmarkEnd w:id="5120"/>
          </w:p>
        </w:tc>
        <w:tc>
          <w:tcPr>
            <w:tcW w:w="1469" w:type="dxa"/>
          </w:tcPr>
          <w:p w:rsidR="00FE65B0" w:rsidP="00206E25">
            <w:pPr>
              <w:spacing w:before="0" w:after="0"/>
              <w:jc w:val="right"/>
              <w:rPr>
                <w:rFonts w:ascii="Arial" w:eastAsia="Arial" w:hAnsi="Arial" w:cs="Arial"/>
              </w:rPr>
            </w:pPr>
            <w:bookmarkStart w:id="5121" w:name="_LINE__15_042faf4e_2682_4f96_a4db_b8f0b1"/>
            <w:r>
              <w:rPr>
                <w:rFonts w:ascii="Arial" w:eastAsia="Arial" w:hAnsi="Arial" w:cs="Arial"/>
              </w:rPr>
              <w:t>$64,020</w:t>
            </w:r>
            <w:bookmarkEnd w:id="5121"/>
          </w:p>
        </w:tc>
      </w:tr>
    </w:tbl>
    <w:p w:rsidR="00FE65B0" w:rsidP="00FE65B0">
      <w:pPr>
        <w:ind w:left="360"/>
        <w:rPr>
          <w:rFonts w:ascii="Arial" w:eastAsia="Arial" w:hAnsi="Arial" w:cs="Arial"/>
        </w:rPr>
      </w:pPr>
      <w:bookmarkStart w:id="5122" w:name="_PAR__9_4f746718_47e6_4f2a_b98b_c12b40ba"/>
      <w:bookmarkEnd w:id="51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23" w:name="_PAR__10_50463e6f_77a6_468e_9aa6_522e87b"/>
            <w:bookmarkStart w:id="5124" w:name="_LINE__17_b3cb8df9_e42b_4add_a4dc_7fa652"/>
            <w:bookmarkEnd w:id="5122"/>
            <w:r>
              <w:rPr>
                <w:rFonts w:ascii="Arial" w:eastAsia="Arial" w:hAnsi="Arial" w:cs="Arial"/>
                <w:b/>
              </w:rPr>
              <w:t>FEDERAL EXPENDITURES FUND</w:t>
            </w:r>
            <w:bookmarkEnd w:id="5124"/>
          </w:p>
        </w:tc>
        <w:tc>
          <w:tcPr>
            <w:tcW w:w="1469" w:type="dxa"/>
          </w:tcPr>
          <w:p w:rsidR="00FE65B0" w:rsidP="00206E25">
            <w:pPr>
              <w:spacing w:before="0" w:after="0"/>
              <w:jc w:val="right"/>
              <w:rPr>
                <w:rFonts w:ascii="Arial" w:eastAsia="Arial" w:hAnsi="Arial" w:cs="Arial"/>
              </w:rPr>
            </w:pPr>
            <w:bookmarkStart w:id="5125" w:name="_LINE__17_d2d91e01_30da_46db_a766_22fa06"/>
            <w:r>
              <w:rPr>
                <w:rFonts w:ascii="Arial" w:eastAsia="Arial" w:hAnsi="Arial" w:cs="Arial"/>
                <w:b/>
              </w:rPr>
              <w:t>2025-26</w:t>
            </w:r>
            <w:bookmarkEnd w:id="5125"/>
          </w:p>
        </w:tc>
        <w:tc>
          <w:tcPr>
            <w:tcW w:w="1469" w:type="dxa"/>
          </w:tcPr>
          <w:p w:rsidR="00FE65B0" w:rsidP="00206E25">
            <w:pPr>
              <w:spacing w:before="0" w:after="0"/>
              <w:jc w:val="right"/>
              <w:rPr>
                <w:rFonts w:ascii="Arial" w:eastAsia="Arial" w:hAnsi="Arial" w:cs="Arial"/>
              </w:rPr>
            </w:pPr>
            <w:bookmarkStart w:id="5126" w:name="_LINE__17_d08bcf8e_067b_4e71_b7df_4d2359"/>
            <w:r>
              <w:rPr>
                <w:rFonts w:ascii="Arial" w:eastAsia="Arial" w:hAnsi="Arial" w:cs="Arial"/>
                <w:b/>
              </w:rPr>
              <w:t>2026-27</w:t>
            </w:r>
            <w:bookmarkEnd w:id="51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27" w:name="_LINE__18_c35286f3_91f2_4184_ae15_525ebf"/>
            <w:r>
              <w:rPr>
                <w:rFonts w:ascii="Arial" w:eastAsia="Arial" w:hAnsi="Arial" w:cs="Arial"/>
              </w:rPr>
              <w:t>Personal Services</w:t>
            </w:r>
            <w:bookmarkEnd w:id="5127"/>
          </w:p>
        </w:tc>
        <w:tc>
          <w:tcPr>
            <w:tcW w:w="1469" w:type="dxa"/>
          </w:tcPr>
          <w:p w:rsidR="00FE65B0" w:rsidP="00206E25">
            <w:pPr>
              <w:spacing w:before="0" w:after="0"/>
              <w:jc w:val="right"/>
              <w:rPr>
                <w:rFonts w:ascii="Arial" w:eastAsia="Arial" w:hAnsi="Arial" w:cs="Arial"/>
              </w:rPr>
            </w:pPr>
            <w:bookmarkStart w:id="5128" w:name="_LINE__18_79fedb53_38f6_4d97_85ce_fc1b73"/>
            <w:r>
              <w:rPr>
                <w:rFonts w:ascii="Arial" w:eastAsia="Arial" w:hAnsi="Arial" w:cs="Arial"/>
              </w:rPr>
              <w:t>($59,373)</w:t>
            </w:r>
            <w:bookmarkEnd w:id="5128"/>
          </w:p>
        </w:tc>
        <w:tc>
          <w:tcPr>
            <w:tcW w:w="1469" w:type="dxa"/>
          </w:tcPr>
          <w:p w:rsidR="00FE65B0" w:rsidP="00206E25">
            <w:pPr>
              <w:spacing w:before="0" w:after="0"/>
              <w:jc w:val="right"/>
              <w:rPr>
                <w:rFonts w:ascii="Arial" w:eastAsia="Arial" w:hAnsi="Arial" w:cs="Arial"/>
              </w:rPr>
            </w:pPr>
            <w:bookmarkStart w:id="5129" w:name="_LINE__18_4ef46b36_ef06_42dc_8cf2_ec0d0d"/>
            <w:r>
              <w:rPr>
                <w:rFonts w:ascii="Arial" w:eastAsia="Arial" w:hAnsi="Arial" w:cs="Arial"/>
              </w:rPr>
              <w:t>($64,020)</w:t>
            </w:r>
            <w:bookmarkEnd w:id="51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30" w:name="_LINE__19_d0698529_9135_45a1_a41c_8535ac"/>
            <w:r>
              <w:rPr>
                <w:rFonts w:ascii="Arial" w:eastAsia="Arial" w:hAnsi="Arial" w:cs="Arial"/>
              </w:rPr>
              <w:t xml:space="preserve"> </w:t>
            </w:r>
            <w:bookmarkEnd w:id="5130"/>
          </w:p>
        </w:tc>
        <w:tc>
          <w:tcPr>
            <w:tcW w:w="1469" w:type="dxa"/>
          </w:tcPr>
          <w:p w:rsidR="00FE65B0" w:rsidP="00206E25">
            <w:pPr>
              <w:spacing w:before="0" w:after="0"/>
              <w:jc w:val="right"/>
              <w:rPr>
                <w:rFonts w:ascii="Arial" w:eastAsia="Arial" w:hAnsi="Arial" w:cs="Arial"/>
              </w:rPr>
            </w:pPr>
            <w:bookmarkStart w:id="5131" w:name="_LINE__19_e18c286d_731c_4556_a329_212bb2"/>
            <w:r>
              <w:rPr>
                <w:rFonts w:ascii="Arial" w:eastAsia="Arial" w:hAnsi="Arial" w:cs="Arial"/>
              </w:rPr>
              <w:t>__________</w:t>
            </w:r>
            <w:bookmarkEnd w:id="5131"/>
          </w:p>
        </w:tc>
        <w:tc>
          <w:tcPr>
            <w:tcW w:w="1469" w:type="dxa"/>
          </w:tcPr>
          <w:p w:rsidR="00FE65B0" w:rsidP="00206E25">
            <w:pPr>
              <w:spacing w:before="0" w:after="0"/>
              <w:jc w:val="right"/>
              <w:rPr>
                <w:rFonts w:ascii="Arial" w:eastAsia="Arial" w:hAnsi="Arial" w:cs="Arial"/>
              </w:rPr>
            </w:pPr>
            <w:bookmarkStart w:id="5132" w:name="_LINE__19_42125ddd_0f4e_45a6_b3fd_d638bf"/>
            <w:r>
              <w:rPr>
                <w:rFonts w:ascii="Arial" w:eastAsia="Arial" w:hAnsi="Arial" w:cs="Arial"/>
              </w:rPr>
              <w:t>__________</w:t>
            </w:r>
            <w:bookmarkEnd w:id="51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33" w:name="_LINE__20_0aae08f5_c38f_4cab_8d00_9538df"/>
            <w:r>
              <w:rPr>
                <w:rFonts w:ascii="Arial" w:eastAsia="Arial" w:hAnsi="Arial" w:cs="Arial"/>
              </w:rPr>
              <w:t>FEDERAL EXPENDITURES FUND TOTAL</w:t>
            </w:r>
            <w:bookmarkEnd w:id="5133"/>
          </w:p>
        </w:tc>
        <w:tc>
          <w:tcPr>
            <w:tcW w:w="1469" w:type="dxa"/>
          </w:tcPr>
          <w:p w:rsidR="00FE65B0" w:rsidP="00206E25">
            <w:pPr>
              <w:spacing w:before="0" w:after="0"/>
              <w:jc w:val="right"/>
              <w:rPr>
                <w:rFonts w:ascii="Arial" w:eastAsia="Arial" w:hAnsi="Arial" w:cs="Arial"/>
              </w:rPr>
            </w:pPr>
            <w:bookmarkStart w:id="5134" w:name="_LINE__20_368fcf81_18f3_407c_b927_8fa01d"/>
            <w:r>
              <w:rPr>
                <w:rFonts w:ascii="Arial" w:eastAsia="Arial" w:hAnsi="Arial" w:cs="Arial"/>
              </w:rPr>
              <w:t>($59,373)</w:t>
            </w:r>
            <w:bookmarkEnd w:id="5134"/>
          </w:p>
        </w:tc>
        <w:tc>
          <w:tcPr>
            <w:tcW w:w="1469" w:type="dxa"/>
          </w:tcPr>
          <w:p w:rsidR="00FE65B0" w:rsidP="00206E25">
            <w:pPr>
              <w:spacing w:before="0" w:after="0"/>
              <w:jc w:val="right"/>
              <w:rPr>
                <w:rFonts w:ascii="Arial" w:eastAsia="Arial" w:hAnsi="Arial" w:cs="Arial"/>
              </w:rPr>
            </w:pPr>
            <w:bookmarkStart w:id="5135" w:name="_LINE__20_50f2f70f_225d_4493_b670_3d8f9c"/>
            <w:r>
              <w:rPr>
                <w:rFonts w:ascii="Arial" w:eastAsia="Arial" w:hAnsi="Arial" w:cs="Arial"/>
              </w:rPr>
              <w:t>($64,020)</w:t>
            </w:r>
            <w:bookmarkEnd w:id="5135"/>
          </w:p>
        </w:tc>
      </w:tr>
    </w:tbl>
    <w:p w:rsidR="00FE65B0" w:rsidP="00FE65B0">
      <w:pPr>
        <w:pStyle w:val="BPSParagraphLeftAlign"/>
        <w:suppressAutoHyphens/>
        <w:ind w:left="360"/>
        <w:rPr>
          <w:rFonts w:ascii="Arial" w:eastAsia="Arial" w:hAnsi="Arial" w:cs="Arial"/>
        </w:rPr>
      </w:pPr>
      <w:bookmarkStart w:id="5136" w:name="_PAR__11_60934400_c24f_49dc_825c_bc05af2"/>
      <w:bookmarkEnd w:id="5123"/>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137" w:name="_PAR__12_37513306_441a_41a9_aaac_3191fab"/>
      <w:bookmarkEnd w:id="5136"/>
      <w:r>
        <w:rPr>
          <w:rFonts w:ascii="Arial" w:eastAsia="Arial" w:hAnsi="Arial" w:cs="Arial"/>
        </w:rPr>
        <w:t>Initiative: Transfers and reallocates the cost of one Contract/Grant Manager position funded 70% Federal Expenditures Fund and 30% General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38" w:name="_PAR__13_ba199fbb_69ff_466a_9f55_e451bd8"/>
            <w:bookmarkStart w:id="5139" w:name="_LINE__24_78fec23a_7bc0_4329_9bd7_ddf51a"/>
            <w:bookmarkEnd w:id="5137"/>
            <w:r>
              <w:rPr>
                <w:rFonts w:ascii="Arial" w:eastAsia="Arial" w:hAnsi="Arial" w:cs="Arial"/>
                <w:b/>
              </w:rPr>
              <w:t>GENERAL FUND</w:t>
            </w:r>
            <w:bookmarkEnd w:id="5139"/>
          </w:p>
        </w:tc>
        <w:tc>
          <w:tcPr>
            <w:tcW w:w="1469" w:type="dxa"/>
          </w:tcPr>
          <w:p w:rsidR="00FE65B0" w:rsidP="00206E25">
            <w:pPr>
              <w:spacing w:before="0" w:after="0"/>
              <w:jc w:val="right"/>
              <w:rPr>
                <w:rFonts w:ascii="Arial" w:eastAsia="Arial" w:hAnsi="Arial" w:cs="Arial"/>
              </w:rPr>
            </w:pPr>
            <w:bookmarkStart w:id="5140" w:name="_LINE__24_e2cb2cc0_0d14_4632_ad5d_2817d8"/>
            <w:r>
              <w:rPr>
                <w:rFonts w:ascii="Arial" w:eastAsia="Arial" w:hAnsi="Arial" w:cs="Arial"/>
                <w:b/>
              </w:rPr>
              <w:t>2025-26</w:t>
            </w:r>
            <w:bookmarkEnd w:id="5140"/>
          </w:p>
        </w:tc>
        <w:tc>
          <w:tcPr>
            <w:tcW w:w="1469" w:type="dxa"/>
          </w:tcPr>
          <w:p w:rsidR="00FE65B0" w:rsidP="00206E25">
            <w:pPr>
              <w:spacing w:before="0" w:after="0"/>
              <w:jc w:val="right"/>
              <w:rPr>
                <w:rFonts w:ascii="Arial" w:eastAsia="Arial" w:hAnsi="Arial" w:cs="Arial"/>
              </w:rPr>
            </w:pPr>
            <w:bookmarkStart w:id="5141" w:name="_LINE__24_96c2f87c_0570_4bd9_90ca_222d1f"/>
            <w:r>
              <w:rPr>
                <w:rFonts w:ascii="Arial" w:eastAsia="Arial" w:hAnsi="Arial" w:cs="Arial"/>
                <w:b/>
              </w:rPr>
              <w:t>2026-27</w:t>
            </w:r>
            <w:bookmarkEnd w:id="51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42" w:name="_LINE__25_3fc33e6b_c3aa_4693_a540_060bc9"/>
            <w:r>
              <w:rPr>
                <w:rFonts w:ascii="Arial" w:eastAsia="Arial" w:hAnsi="Arial" w:cs="Arial"/>
              </w:rPr>
              <w:t>POSITIONS - LEGISLATIVE COUNT</w:t>
            </w:r>
            <w:bookmarkEnd w:id="5142"/>
          </w:p>
        </w:tc>
        <w:tc>
          <w:tcPr>
            <w:tcW w:w="1469" w:type="dxa"/>
          </w:tcPr>
          <w:p w:rsidR="00FE65B0" w:rsidP="00206E25">
            <w:pPr>
              <w:spacing w:before="0" w:after="0"/>
              <w:jc w:val="right"/>
              <w:rPr>
                <w:rFonts w:ascii="Arial" w:eastAsia="Arial" w:hAnsi="Arial" w:cs="Arial"/>
              </w:rPr>
            </w:pPr>
            <w:bookmarkStart w:id="5143" w:name="_LINE__25_9c9bd190_bfb3_4e6d_aca6_82b1d8"/>
            <w:r>
              <w:rPr>
                <w:rFonts w:ascii="Arial" w:eastAsia="Arial" w:hAnsi="Arial" w:cs="Arial"/>
              </w:rPr>
              <w:t>1.000</w:t>
            </w:r>
            <w:bookmarkEnd w:id="5143"/>
          </w:p>
        </w:tc>
        <w:tc>
          <w:tcPr>
            <w:tcW w:w="1469" w:type="dxa"/>
          </w:tcPr>
          <w:p w:rsidR="00FE65B0" w:rsidP="00206E25">
            <w:pPr>
              <w:spacing w:before="0" w:after="0"/>
              <w:jc w:val="right"/>
              <w:rPr>
                <w:rFonts w:ascii="Arial" w:eastAsia="Arial" w:hAnsi="Arial" w:cs="Arial"/>
              </w:rPr>
            </w:pPr>
            <w:bookmarkStart w:id="5144" w:name="_LINE__25_3e4a30ec_8ff4_4122_a9db_9140c3"/>
            <w:r>
              <w:rPr>
                <w:rFonts w:ascii="Arial" w:eastAsia="Arial" w:hAnsi="Arial" w:cs="Arial"/>
              </w:rPr>
              <w:t>1.000</w:t>
            </w:r>
            <w:bookmarkEnd w:id="51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45" w:name="_LINE__26_1b6da2e9_c525_4cab_a6a1_11691d"/>
            <w:r>
              <w:rPr>
                <w:rFonts w:ascii="Arial" w:eastAsia="Arial" w:hAnsi="Arial" w:cs="Arial"/>
              </w:rPr>
              <w:t>Personal Services</w:t>
            </w:r>
            <w:bookmarkEnd w:id="5145"/>
          </w:p>
        </w:tc>
        <w:tc>
          <w:tcPr>
            <w:tcW w:w="1469" w:type="dxa"/>
          </w:tcPr>
          <w:p w:rsidR="00FE65B0" w:rsidP="00206E25">
            <w:pPr>
              <w:spacing w:before="0" w:after="0"/>
              <w:jc w:val="right"/>
              <w:rPr>
                <w:rFonts w:ascii="Arial" w:eastAsia="Arial" w:hAnsi="Arial" w:cs="Arial"/>
              </w:rPr>
            </w:pPr>
            <w:bookmarkStart w:id="5146" w:name="_LINE__26_1c380950_7660_47d9_ac25_d8a804"/>
            <w:r>
              <w:rPr>
                <w:rFonts w:ascii="Arial" w:eastAsia="Arial" w:hAnsi="Arial" w:cs="Arial"/>
              </w:rPr>
              <w:t>$96,077</w:t>
            </w:r>
            <w:bookmarkEnd w:id="5146"/>
          </w:p>
        </w:tc>
        <w:tc>
          <w:tcPr>
            <w:tcW w:w="1469" w:type="dxa"/>
          </w:tcPr>
          <w:p w:rsidR="00FE65B0" w:rsidP="00206E25">
            <w:pPr>
              <w:spacing w:before="0" w:after="0"/>
              <w:jc w:val="right"/>
              <w:rPr>
                <w:rFonts w:ascii="Arial" w:eastAsia="Arial" w:hAnsi="Arial" w:cs="Arial"/>
              </w:rPr>
            </w:pPr>
            <w:bookmarkStart w:id="5147" w:name="_LINE__26_78f017a1_6d88_4017_b134_64a506"/>
            <w:r>
              <w:rPr>
                <w:rFonts w:ascii="Arial" w:eastAsia="Arial" w:hAnsi="Arial" w:cs="Arial"/>
              </w:rPr>
              <w:t>$100,476</w:t>
            </w:r>
            <w:bookmarkEnd w:id="51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48" w:name="_LINE__27_676acfee_8df1_4044_b018_0421c6"/>
            <w:r>
              <w:rPr>
                <w:rFonts w:ascii="Arial" w:eastAsia="Arial" w:hAnsi="Arial" w:cs="Arial"/>
              </w:rPr>
              <w:t xml:space="preserve"> </w:t>
            </w:r>
            <w:bookmarkEnd w:id="5148"/>
          </w:p>
        </w:tc>
        <w:tc>
          <w:tcPr>
            <w:tcW w:w="1469" w:type="dxa"/>
          </w:tcPr>
          <w:p w:rsidR="00FE65B0" w:rsidP="00206E25">
            <w:pPr>
              <w:spacing w:before="0" w:after="0"/>
              <w:jc w:val="right"/>
              <w:rPr>
                <w:rFonts w:ascii="Arial" w:eastAsia="Arial" w:hAnsi="Arial" w:cs="Arial"/>
              </w:rPr>
            </w:pPr>
            <w:bookmarkStart w:id="5149" w:name="_LINE__27_29ab84b8_e093_4c42_a339_7ef2d2"/>
            <w:r>
              <w:rPr>
                <w:rFonts w:ascii="Arial" w:eastAsia="Arial" w:hAnsi="Arial" w:cs="Arial"/>
              </w:rPr>
              <w:t>__________</w:t>
            </w:r>
            <w:bookmarkEnd w:id="5149"/>
          </w:p>
        </w:tc>
        <w:tc>
          <w:tcPr>
            <w:tcW w:w="1469" w:type="dxa"/>
          </w:tcPr>
          <w:p w:rsidR="00FE65B0" w:rsidP="00206E25">
            <w:pPr>
              <w:spacing w:before="0" w:after="0"/>
              <w:jc w:val="right"/>
              <w:rPr>
                <w:rFonts w:ascii="Arial" w:eastAsia="Arial" w:hAnsi="Arial" w:cs="Arial"/>
              </w:rPr>
            </w:pPr>
            <w:bookmarkStart w:id="5150" w:name="_LINE__27_ea1b5ba8_4d70_40a8_9670_4ae8a9"/>
            <w:r>
              <w:rPr>
                <w:rFonts w:ascii="Arial" w:eastAsia="Arial" w:hAnsi="Arial" w:cs="Arial"/>
              </w:rPr>
              <w:t>__________</w:t>
            </w:r>
            <w:bookmarkEnd w:id="51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51" w:name="_LINE__28_60ceb3a3_86b8_4969_95f2_663b92"/>
            <w:r>
              <w:rPr>
                <w:rFonts w:ascii="Arial" w:eastAsia="Arial" w:hAnsi="Arial" w:cs="Arial"/>
              </w:rPr>
              <w:t>GENERAL FUND TOTAL</w:t>
            </w:r>
            <w:bookmarkEnd w:id="5151"/>
          </w:p>
        </w:tc>
        <w:tc>
          <w:tcPr>
            <w:tcW w:w="1469" w:type="dxa"/>
          </w:tcPr>
          <w:p w:rsidR="00FE65B0" w:rsidP="00206E25">
            <w:pPr>
              <w:spacing w:before="0" w:after="0"/>
              <w:jc w:val="right"/>
              <w:rPr>
                <w:rFonts w:ascii="Arial" w:eastAsia="Arial" w:hAnsi="Arial" w:cs="Arial"/>
              </w:rPr>
            </w:pPr>
            <w:bookmarkStart w:id="5152" w:name="_LINE__28_075faf67_3611_4e2c_8990_e49111"/>
            <w:r>
              <w:rPr>
                <w:rFonts w:ascii="Arial" w:eastAsia="Arial" w:hAnsi="Arial" w:cs="Arial"/>
              </w:rPr>
              <w:t>$96,077</w:t>
            </w:r>
            <w:bookmarkEnd w:id="5152"/>
          </w:p>
        </w:tc>
        <w:tc>
          <w:tcPr>
            <w:tcW w:w="1469" w:type="dxa"/>
          </w:tcPr>
          <w:p w:rsidR="00FE65B0" w:rsidP="00206E25">
            <w:pPr>
              <w:spacing w:before="0" w:after="0"/>
              <w:jc w:val="right"/>
              <w:rPr>
                <w:rFonts w:ascii="Arial" w:eastAsia="Arial" w:hAnsi="Arial" w:cs="Arial"/>
              </w:rPr>
            </w:pPr>
            <w:bookmarkStart w:id="5153" w:name="_LINE__28_1c843a5a_2a11_4ca2_aed5_4543c1"/>
            <w:r>
              <w:rPr>
                <w:rFonts w:ascii="Arial" w:eastAsia="Arial" w:hAnsi="Arial" w:cs="Arial"/>
              </w:rPr>
              <w:t>$100,476</w:t>
            </w:r>
            <w:bookmarkEnd w:id="5153"/>
          </w:p>
        </w:tc>
      </w:tr>
    </w:tbl>
    <w:p w:rsidR="00FE65B0" w:rsidP="00FE65B0">
      <w:pPr>
        <w:ind w:left="360"/>
        <w:rPr>
          <w:rFonts w:ascii="Arial" w:eastAsia="Arial" w:hAnsi="Arial" w:cs="Arial"/>
        </w:rPr>
      </w:pPr>
      <w:bookmarkStart w:id="5154" w:name="_PAR__14_e05d64b7_4453_4f8b_a7fe_023f7fa"/>
      <w:bookmarkEnd w:id="513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55" w:name="_PAR__15_61fb1558_da00_458d_a895_1562355"/>
            <w:bookmarkStart w:id="5156" w:name="_LINE__30_a19cb557_7905_4834_8a58_0d1e06"/>
            <w:bookmarkEnd w:id="5154"/>
            <w:r>
              <w:rPr>
                <w:rFonts w:ascii="Arial" w:eastAsia="Arial" w:hAnsi="Arial" w:cs="Arial"/>
                <w:b/>
              </w:rPr>
              <w:t>FEDERAL EXPENDITURES FUND</w:t>
            </w:r>
            <w:bookmarkEnd w:id="5156"/>
          </w:p>
        </w:tc>
        <w:tc>
          <w:tcPr>
            <w:tcW w:w="1469" w:type="dxa"/>
          </w:tcPr>
          <w:p w:rsidR="00FE65B0" w:rsidP="00206E25">
            <w:pPr>
              <w:spacing w:before="0" w:after="0"/>
              <w:jc w:val="right"/>
              <w:rPr>
                <w:rFonts w:ascii="Arial" w:eastAsia="Arial" w:hAnsi="Arial" w:cs="Arial"/>
              </w:rPr>
            </w:pPr>
            <w:bookmarkStart w:id="5157" w:name="_LINE__30_58b485d4_71ce_402d_aec2_f3960c"/>
            <w:r>
              <w:rPr>
                <w:rFonts w:ascii="Arial" w:eastAsia="Arial" w:hAnsi="Arial" w:cs="Arial"/>
                <w:b/>
              </w:rPr>
              <w:t>2025-26</w:t>
            </w:r>
            <w:bookmarkEnd w:id="5157"/>
          </w:p>
        </w:tc>
        <w:tc>
          <w:tcPr>
            <w:tcW w:w="1469" w:type="dxa"/>
          </w:tcPr>
          <w:p w:rsidR="00FE65B0" w:rsidP="00206E25">
            <w:pPr>
              <w:spacing w:before="0" w:after="0"/>
              <w:jc w:val="right"/>
              <w:rPr>
                <w:rFonts w:ascii="Arial" w:eastAsia="Arial" w:hAnsi="Arial" w:cs="Arial"/>
              </w:rPr>
            </w:pPr>
            <w:bookmarkStart w:id="5158" w:name="_LINE__30_b993b92f_b752_4b8f_bf24_bcf707"/>
            <w:r>
              <w:rPr>
                <w:rFonts w:ascii="Arial" w:eastAsia="Arial" w:hAnsi="Arial" w:cs="Arial"/>
                <w:b/>
              </w:rPr>
              <w:t>2026-27</w:t>
            </w:r>
            <w:bookmarkEnd w:id="51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59" w:name="_LINE__31_2a58f5ee_652f_4de1_aec5_c2078f"/>
            <w:r>
              <w:rPr>
                <w:rFonts w:ascii="Arial" w:eastAsia="Arial" w:hAnsi="Arial" w:cs="Arial"/>
              </w:rPr>
              <w:t>POSITIONS - LEGISLATIVE COUNT</w:t>
            </w:r>
            <w:bookmarkEnd w:id="5159"/>
          </w:p>
        </w:tc>
        <w:tc>
          <w:tcPr>
            <w:tcW w:w="1469" w:type="dxa"/>
          </w:tcPr>
          <w:p w:rsidR="00FE65B0" w:rsidP="00206E25">
            <w:pPr>
              <w:spacing w:before="0" w:after="0"/>
              <w:jc w:val="right"/>
              <w:rPr>
                <w:rFonts w:ascii="Arial" w:eastAsia="Arial" w:hAnsi="Arial" w:cs="Arial"/>
              </w:rPr>
            </w:pPr>
            <w:bookmarkStart w:id="5160" w:name="_LINE__31_ace0c2d3_5f41_4ef0_8105_cd11a4"/>
            <w:r>
              <w:rPr>
                <w:rFonts w:ascii="Arial" w:eastAsia="Arial" w:hAnsi="Arial" w:cs="Arial"/>
              </w:rPr>
              <w:t>(1.000)</w:t>
            </w:r>
            <w:bookmarkEnd w:id="5160"/>
          </w:p>
        </w:tc>
        <w:tc>
          <w:tcPr>
            <w:tcW w:w="1469" w:type="dxa"/>
          </w:tcPr>
          <w:p w:rsidR="00FE65B0" w:rsidP="00206E25">
            <w:pPr>
              <w:spacing w:before="0" w:after="0"/>
              <w:jc w:val="right"/>
              <w:rPr>
                <w:rFonts w:ascii="Arial" w:eastAsia="Arial" w:hAnsi="Arial" w:cs="Arial"/>
              </w:rPr>
            </w:pPr>
            <w:bookmarkStart w:id="5161" w:name="_LINE__31_612d2072_0504_4302_a2ab_b5dd96"/>
            <w:r>
              <w:rPr>
                <w:rFonts w:ascii="Arial" w:eastAsia="Arial" w:hAnsi="Arial" w:cs="Arial"/>
              </w:rPr>
              <w:t>(1.000)</w:t>
            </w:r>
            <w:bookmarkEnd w:id="51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62" w:name="_LINE__32_a3900db1_2407_4a9d_9edd_fec440"/>
            <w:r>
              <w:rPr>
                <w:rFonts w:ascii="Arial" w:eastAsia="Arial" w:hAnsi="Arial" w:cs="Arial"/>
              </w:rPr>
              <w:t>Personal Services</w:t>
            </w:r>
            <w:bookmarkEnd w:id="5162"/>
          </w:p>
        </w:tc>
        <w:tc>
          <w:tcPr>
            <w:tcW w:w="1469" w:type="dxa"/>
          </w:tcPr>
          <w:p w:rsidR="00FE65B0" w:rsidP="00206E25">
            <w:pPr>
              <w:spacing w:before="0" w:after="0"/>
              <w:jc w:val="right"/>
              <w:rPr>
                <w:rFonts w:ascii="Arial" w:eastAsia="Arial" w:hAnsi="Arial" w:cs="Arial"/>
              </w:rPr>
            </w:pPr>
            <w:bookmarkStart w:id="5163" w:name="_LINE__32_9098028d_4806_4513_a03e_a8e4e2"/>
            <w:r>
              <w:rPr>
                <w:rFonts w:ascii="Arial" w:eastAsia="Arial" w:hAnsi="Arial" w:cs="Arial"/>
              </w:rPr>
              <w:t>($96,077)</w:t>
            </w:r>
            <w:bookmarkEnd w:id="5163"/>
          </w:p>
        </w:tc>
        <w:tc>
          <w:tcPr>
            <w:tcW w:w="1469" w:type="dxa"/>
          </w:tcPr>
          <w:p w:rsidR="00FE65B0" w:rsidP="00206E25">
            <w:pPr>
              <w:spacing w:before="0" w:after="0"/>
              <w:jc w:val="right"/>
              <w:rPr>
                <w:rFonts w:ascii="Arial" w:eastAsia="Arial" w:hAnsi="Arial" w:cs="Arial"/>
              </w:rPr>
            </w:pPr>
            <w:bookmarkStart w:id="5164" w:name="_LINE__32_7a8aa960_c3c6_44b1_b003_757dfb"/>
            <w:r>
              <w:rPr>
                <w:rFonts w:ascii="Arial" w:eastAsia="Arial" w:hAnsi="Arial" w:cs="Arial"/>
              </w:rPr>
              <w:t>($100,476)</w:t>
            </w:r>
            <w:bookmarkEnd w:id="51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65" w:name="_LINE__33_a84ec0d5_a0b3_47fb_a3f4_0bd3f5"/>
            <w:r>
              <w:rPr>
                <w:rFonts w:ascii="Arial" w:eastAsia="Arial" w:hAnsi="Arial" w:cs="Arial"/>
              </w:rPr>
              <w:t xml:space="preserve"> </w:t>
            </w:r>
            <w:bookmarkEnd w:id="5165"/>
          </w:p>
        </w:tc>
        <w:tc>
          <w:tcPr>
            <w:tcW w:w="1469" w:type="dxa"/>
          </w:tcPr>
          <w:p w:rsidR="00FE65B0" w:rsidP="00206E25">
            <w:pPr>
              <w:spacing w:before="0" w:after="0"/>
              <w:jc w:val="right"/>
              <w:rPr>
                <w:rFonts w:ascii="Arial" w:eastAsia="Arial" w:hAnsi="Arial" w:cs="Arial"/>
              </w:rPr>
            </w:pPr>
            <w:bookmarkStart w:id="5166" w:name="_LINE__33_d9f44623_1e36_41ef_8b64_0808e7"/>
            <w:r>
              <w:rPr>
                <w:rFonts w:ascii="Arial" w:eastAsia="Arial" w:hAnsi="Arial" w:cs="Arial"/>
              </w:rPr>
              <w:t>__________</w:t>
            </w:r>
            <w:bookmarkEnd w:id="5166"/>
          </w:p>
        </w:tc>
        <w:tc>
          <w:tcPr>
            <w:tcW w:w="1469" w:type="dxa"/>
          </w:tcPr>
          <w:p w:rsidR="00FE65B0" w:rsidP="00206E25">
            <w:pPr>
              <w:spacing w:before="0" w:after="0"/>
              <w:jc w:val="right"/>
              <w:rPr>
                <w:rFonts w:ascii="Arial" w:eastAsia="Arial" w:hAnsi="Arial" w:cs="Arial"/>
              </w:rPr>
            </w:pPr>
            <w:bookmarkStart w:id="5167" w:name="_LINE__33_8984c9c0_25ad_4da9_88f0_fb6c59"/>
            <w:r>
              <w:rPr>
                <w:rFonts w:ascii="Arial" w:eastAsia="Arial" w:hAnsi="Arial" w:cs="Arial"/>
              </w:rPr>
              <w:t>__________</w:t>
            </w:r>
            <w:bookmarkEnd w:id="51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68" w:name="_LINE__34_bf4e96e7_de85_49e5_85f2_840c4c"/>
            <w:r>
              <w:rPr>
                <w:rFonts w:ascii="Arial" w:eastAsia="Arial" w:hAnsi="Arial" w:cs="Arial"/>
              </w:rPr>
              <w:t>FEDERAL EXPENDITURES FUND TOTAL</w:t>
            </w:r>
            <w:bookmarkEnd w:id="5168"/>
          </w:p>
        </w:tc>
        <w:tc>
          <w:tcPr>
            <w:tcW w:w="1469" w:type="dxa"/>
          </w:tcPr>
          <w:p w:rsidR="00FE65B0" w:rsidP="00206E25">
            <w:pPr>
              <w:spacing w:before="0" w:after="0"/>
              <w:jc w:val="right"/>
              <w:rPr>
                <w:rFonts w:ascii="Arial" w:eastAsia="Arial" w:hAnsi="Arial" w:cs="Arial"/>
              </w:rPr>
            </w:pPr>
            <w:bookmarkStart w:id="5169" w:name="_LINE__34_ea2a3392_5953_4e1a_8bda_0c91e1"/>
            <w:r>
              <w:rPr>
                <w:rFonts w:ascii="Arial" w:eastAsia="Arial" w:hAnsi="Arial" w:cs="Arial"/>
              </w:rPr>
              <w:t>($96,077)</w:t>
            </w:r>
            <w:bookmarkEnd w:id="5169"/>
          </w:p>
        </w:tc>
        <w:tc>
          <w:tcPr>
            <w:tcW w:w="1469" w:type="dxa"/>
          </w:tcPr>
          <w:p w:rsidR="00FE65B0" w:rsidP="00206E25">
            <w:pPr>
              <w:spacing w:before="0" w:after="0"/>
              <w:jc w:val="right"/>
              <w:rPr>
                <w:rFonts w:ascii="Arial" w:eastAsia="Arial" w:hAnsi="Arial" w:cs="Arial"/>
              </w:rPr>
            </w:pPr>
            <w:bookmarkStart w:id="5170" w:name="_LINE__34_f23e1551_a74b_4240_9c17_f4b192"/>
            <w:r>
              <w:rPr>
                <w:rFonts w:ascii="Arial" w:eastAsia="Arial" w:hAnsi="Arial" w:cs="Arial"/>
              </w:rPr>
              <w:t>($100,476)</w:t>
            </w:r>
            <w:bookmarkEnd w:id="5170"/>
          </w:p>
        </w:tc>
      </w:tr>
    </w:tbl>
    <w:p w:rsidR="00FE65B0" w:rsidP="00FE65B0">
      <w:pPr>
        <w:pStyle w:val="BPSParagraphLeftAlign"/>
        <w:suppressAutoHyphens/>
        <w:ind w:left="360"/>
        <w:rPr>
          <w:rFonts w:ascii="Arial" w:eastAsia="Arial" w:hAnsi="Arial" w:cs="Arial"/>
        </w:rPr>
      </w:pPr>
      <w:bookmarkStart w:id="5171" w:name="_PAR__16_927fae28_5c1d_4bd8_a565_75b43e6"/>
      <w:bookmarkEnd w:id="5155"/>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172" w:name="_PAR__17_0ef43566_5f54_43b9_84eb_269342a"/>
      <w:bookmarkEnd w:id="5171"/>
      <w:r>
        <w:rPr>
          <w:rFonts w:ascii="Arial" w:eastAsia="Arial" w:hAnsi="Arial" w:cs="Arial"/>
        </w:rPr>
        <w:t>Initiative: Reallocates the cost of one Secretary Associate position funded 44% General Fund and 56% Federal Expenditures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73" w:name="_PAR__18_6bcc5d1b_5487_4052_9302_07dc343"/>
            <w:bookmarkStart w:id="5174" w:name="_LINE__38_30f5cd00_32bd_4f89_b641_9a1a1d"/>
            <w:bookmarkEnd w:id="5172"/>
            <w:r>
              <w:rPr>
                <w:rFonts w:ascii="Arial" w:eastAsia="Arial" w:hAnsi="Arial" w:cs="Arial"/>
                <w:b/>
              </w:rPr>
              <w:t>GENERAL FUND</w:t>
            </w:r>
            <w:bookmarkEnd w:id="5174"/>
          </w:p>
        </w:tc>
        <w:tc>
          <w:tcPr>
            <w:tcW w:w="1469" w:type="dxa"/>
          </w:tcPr>
          <w:p w:rsidR="00FE65B0" w:rsidP="00206E25">
            <w:pPr>
              <w:spacing w:before="0" w:after="0"/>
              <w:jc w:val="right"/>
              <w:rPr>
                <w:rFonts w:ascii="Arial" w:eastAsia="Arial" w:hAnsi="Arial" w:cs="Arial"/>
              </w:rPr>
            </w:pPr>
            <w:bookmarkStart w:id="5175" w:name="_LINE__38_d13e5af8_490a_433a_a0a5_6e7205"/>
            <w:r>
              <w:rPr>
                <w:rFonts w:ascii="Arial" w:eastAsia="Arial" w:hAnsi="Arial" w:cs="Arial"/>
                <w:b/>
              </w:rPr>
              <w:t>2025-26</w:t>
            </w:r>
            <w:bookmarkEnd w:id="5175"/>
          </w:p>
        </w:tc>
        <w:tc>
          <w:tcPr>
            <w:tcW w:w="1469" w:type="dxa"/>
          </w:tcPr>
          <w:p w:rsidR="00FE65B0" w:rsidP="00206E25">
            <w:pPr>
              <w:spacing w:before="0" w:after="0"/>
              <w:jc w:val="right"/>
              <w:rPr>
                <w:rFonts w:ascii="Arial" w:eastAsia="Arial" w:hAnsi="Arial" w:cs="Arial"/>
              </w:rPr>
            </w:pPr>
            <w:bookmarkStart w:id="5176" w:name="_LINE__38_19efad6d_d108_446f_bba5_4800b8"/>
            <w:r>
              <w:rPr>
                <w:rFonts w:ascii="Arial" w:eastAsia="Arial" w:hAnsi="Arial" w:cs="Arial"/>
                <w:b/>
              </w:rPr>
              <w:t>2026-27</w:t>
            </w:r>
            <w:bookmarkEnd w:id="51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77" w:name="_LINE__39_69db9e30_2676_4f76_af4c_f1808a"/>
            <w:r>
              <w:rPr>
                <w:rFonts w:ascii="Arial" w:eastAsia="Arial" w:hAnsi="Arial" w:cs="Arial"/>
              </w:rPr>
              <w:t>Personal Services</w:t>
            </w:r>
            <w:bookmarkEnd w:id="5177"/>
          </w:p>
        </w:tc>
        <w:tc>
          <w:tcPr>
            <w:tcW w:w="1469" w:type="dxa"/>
          </w:tcPr>
          <w:p w:rsidR="00FE65B0" w:rsidP="00206E25">
            <w:pPr>
              <w:spacing w:before="0" w:after="0"/>
              <w:jc w:val="right"/>
              <w:rPr>
                <w:rFonts w:ascii="Arial" w:eastAsia="Arial" w:hAnsi="Arial" w:cs="Arial"/>
              </w:rPr>
            </w:pPr>
            <w:bookmarkStart w:id="5178" w:name="_LINE__39_18067480_29cd_4410_9ed4_ba3a7f"/>
            <w:r>
              <w:rPr>
                <w:rFonts w:ascii="Arial" w:eastAsia="Arial" w:hAnsi="Arial" w:cs="Arial"/>
              </w:rPr>
              <w:t>$48,370</w:t>
            </w:r>
            <w:bookmarkEnd w:id="5178"/>
          </w:p>
        </w:tc>
        <w:tc>
          <w:tcPr>
            <w:tcW w:w="1469" w:type="dxa"/>
          </w:tcPr>
          <w:p w:rsidR="00FE65B0" w:rsidP="00206E25">
            <w:pPr>
              <w:spacing w:before="0" w:after="0"/>
              <w:jc w:val="right"/>
              <w:rPr>
                <w:rFonts w:ascii="Arial" w:eastAsia="Arial" w:hAnsi="Arial" w:cs="Arial"/>
              </w:rPr>
            </w:pPr>
            <w:bookmarkStart w:id="5179" w:name="_LINE__39_1d757f12_4a86_4002_b0b5_362da9"/>
            <w:r>
              <w:rPr>
                <w:rFonts w:ascii="Arial" w:eastAsia="Arial" w:hAnsi="Arial" w:cs="Arial"/>
              </w:rPr>
              <w:t>$50,893</w:t>
            </w:r>
            <w:bookmarkEnd w:id="51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80" w:name="_LINE__40_19684367_0f17_451b_9970_d6f658"/>
            <w:r>
              <w:rPr>
                <w:rFonts w:ascii="Arial" w:eastAsia="Arial" w:hAnsi="Arial" w:cs="Arial"/>
              </w:rPr>
              <w:t xml:space="preserve"> </w:t>
            </w:r>
            <w:bookmarkEnd w:id="5180"/>
          </w:p>
        </w:tc>
        <w:tc>
          <w:tcPr>
            <w:tcW w:w="1469" w:type="dxa"/>
          </w:tcPr>
          <w:p w:rsidR="00FE65B0" w:rsidP="00206E25">
            <w:pPr>
              <w:spacing w:before="0" w:after="0"/>
              <w:jc w:val="right"/>
              <w:rPr>
                <w:rFonts w:ascii="Arial" w:eastAsia="Arial" w:hAnsi="Arial" w:cs="Arial"/>
              </w:rPr>
            </w:pPr>
            <w:bookmarkStart w:id="5181" w:name="_LINE__40_f3412ded_8656_45d2_8f1a_c5f25b"/>
            <w:r>
              <w:rPr>
                <w:rFonts w:ascii="Arial" w:eastAsia="Arial" w:hAnsi="Arial" w:cs="Arial"/>
              </w:rPr>
              <w:t>__________</w:t>
            </w:r>
            <w:bookmarkEnd w:id="5181"/>
          </w:p>
        </w:tc>
        <w:tc>
          <w:tcPr>
            <w:tcW w:w="1469" w:type="dxa"/>
          </w:tcPr>
          <w:p w:rsidR="00FE65B0" w:rsidP="00206E25">
            <w:pPr>
              <w:spacing w:before="0" w:after="0"/>
              <w:jc w:val="right"/>
              <w:rPr>
                <w:rFonts w:ascii="Arial" w:eastAsia="Arial" w:hAnsi="Arial" w:cs="Arial"/>
              </w:rPr>
            </w:pPr>
            <w:bookmarkStart w:id="5182" w:name="_LINE__40_10eeb95b_62c5_49d1_8c7a_58a0cc"/>
            <w:r>
              <w:rPr>
                <w:rFonts w:ascii="Arial" w:eastAsia="Arial" w:hAnsi="Arial" w:cs="Arial"/>
              </w:rPr>
              <w:t>__________</w:t>
            </w:r>
            <w:bookmarkEnd w:id="51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83" w:name="_LINE__41_2c1d0f58_d0a7_4069_863c_6b9dbf"/>
            <w:r>
              <w:rPr>
                <w:rFonts w:ascii="Arial" w:eastAsia="Arial" w:hAnsi="Arial" w:cs="Arial"/>
              </w:rPr>
              <w:t>GENERAL FUND TOTAL</w:t>
            </w:r>
            <w:bookmarkEnd w:id="5183"/>
          </w:p>
        </w:tc>
        <w:tc>
          <w:tcPr>
            <w:tcW w:w="1469" w:type="dxa"/>
          </w:tcPr>
          <w:p w:rsidR="00FE65B0" w:rsidP="00206E25">
            <w:pPr>
              <w:spacing w:before="0" w:after="0"/>
              <w:jc w:val="right"/>
              <w:rPr>
                <w:rFonts w:ascii="Arial" w:eastAsia="Arial" w:hAnsi="Arial" w:cs="Arial"/>
              </w:rPr>
            </w:pPr>
            <w:bookmarkStart w:id="5184" w:name="_LINE__41_ce5475b6_29b3_49de_b630_fd8f8b"/>
            <w:r>
              <w:rPr>
                <w:rFonts w:ascii="Arial" w:eastAsia="Arial" w:hAnsi="Arial" w:cs="Arial"/>
              </w:rPr>
              <w:t>$48,370</w:t>
            </w:r>
            <w:bookmarkEnd w:id="5184"/>
          </w:p>
        </w:tc>
        <w:tc>
          <w:tcPr>
            <w:tcW w:w="1469" w:type="dxa"/>
          </w:tcPr>
          <w:p w:rsidR="00FE65B0" w:rsidP="00206E25">
            <w:pPr>
              <w:spacing w:before="0" w:after="0"/>
              <w:jc w:val="right"/>
              <w:rPr>
                <w:rFonts w:ascii="Arial" w:eastAsia="Arial" w:hAnsi="Arial" w:cs="Arial"/>
              </w:rPr>
            </w:pPr>
            <w:bookmarkStart w:id="5185" w:name="_LINE__41_075cfd5f_d558_4e34_861d_6329db"/>
            <w:r>
              <w:rPr>
                <w:rFonts w:ascii="Arial" w:eastAsia="Arial" w:hAnsi="Arial" w:cs="Arial"/>
              </w:rPr>
              <w:t>$50,893</w:t>
            </w:r>
            <w:bookmarkEnd w:id="5185"/>
          </w:p>
        </w:tc>
      </w:tr>
    </w:tbl>
    <w:p w:rsidR="00FE65B0" w:rsidP="00FE65B0">
      <w:pPr>
        <w:ind w:left="360"/>
        <w:rPr>
          <w:rFonts w:ascii="Arial" w:eastAsia="Arial" w:hAnsi="Arial" w:cs="Arial"/>
        </w:rPr>
      </w:pPr>
      <w:bookmarkStart w:id="5186" w:name="_PAGE__58_ded7cfc3_8bde_4fea_a198_e10e7b"/>
      <w:bookmarkStart w:id="5187" w:name="_PAR__2_07f30fcd_1009_4c5d_998e_35ffea35"/>
      <w:bookmarkEnd w:id="5087"/>
      <w:bookmarkEnd w:id="517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88" w:name="_PAR__3_a3521f02_09eb_4d4c_8ea8_0deeb078"/>
            <w:bookmarkStart w:id="5189" w:name="_LINE__2_340932d1_1d05_4cd1_a9a8_bfd755e"/>
            <w:bookmarkEnd w:id="5187"/>
            <w:r>
              <w:rPr>
                <w:rFonts w:ascii="Arial" w:eastAsia="Arial" w:hAnsi="Arial" w:cs="Arial"/>
                <w:b/>
              </w:rPr>
              <w:t>FEDERAL EXPENDITURES FUND</w:t>
            </w:r>
            <w:bookmarkEnd w:id="5189"/>
          </w:p>
        </w:tc>
        <w:tc>
          <w:tcPr>
            <w:tcW w:w="1469" w:type="dxa"/>
          </w:tcPr>
          <w:p w:rsidR="00FE65B0" w:rsidP="00206E25">
            <w:pPr>
              <w:spacing w:before="0" w:after="0"/>
              <w:jc w:val="right"/>
              <w:rPr>
                <w:rFonts w:ascii="Arial" w:eastAsia="Arial" w:hAnsi="Arial" w:cs="Arial"/>
              </w:rPr>
            </w:pPr>
            <w:bookmarkStart w:id="5190" w:name="_LINE__2_167a8388_fc8a_4892_84dc_8f6c8c3"/>
            <w:r>
              <w:rPr>
                <w:rFonts w:ascii="Arial" w:eastAsia="Arial" w:hAnsi="Arial" w:cs="Arial"/>
                <w:b/>
              </w:rPr>
              <w:t>2025-26</w:t>
            </w:r>
            <w:bookmarkEnd w:id="5190"/>
          </w:p>
        </w:tc>
        <w:tc>
          <w:tcPr>
            <w:tcW w:w="1469" w:type="dxa"/>
          </w:tcPr>
          <w:p w:rsidR="00FE65B0" w:rsidP="00206E25">
            <w:pPr>
              <w:spacing w:before="0" w:after="0"/>
              <w:jc w:val="right"/>
              <w:rPr>
                <w:rFonts w:ascii="Arial" w:eastAsia="Arial" w:hAnsi="Arial" w:cs="Arial"/>
              </w:rPr>
            </w:pPr>
            <w:bookmarkStart w:id="5191" w:name="_LINE__2_8a82cd03_2997_4311_943b_1bfe25f"/>
            <w:r>
              <w:rPr>
                <w:rFonts w:ascii="Arial" w:eastAsia="Arial" w:hAnsi="Arial" w:cs="Arial"/>
                <w:b/>
              </w:rPr>
              <w:t>2026-27</w:t>
            </w:r>
            <w:bookmarkEnd w:id="51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192" w:name="_LINE__3_4500be48_953a_44fa_ab6b_3590a6f"/>
            <w:r>
              <w:rPr>
                <w:rFonts w:ascii="Arial" w:eastAsia="Arial" w:hAnsi="Arial" w:cs="Arial"/>
              </w:rPr>
              <w:t>Personal Services</w:t>
            </w:r>
            <w:bookmarkEnd w:id="5192"/>
          </w:p>
        </w:tc>
        <w:tc>
          <w:tcPr>
            <w:tcW w:w="1469" w:type="dxa"/>
          </w:tcPr>
          <w:p w:rsidR="00FE65B0" w:rsidP="00206E25">
            <w:pPr>
              <w:spacing w:before="0" w:after="0"/>
              <w:jc w:val="right"/>
              <w:rPr>
                <w:rFonts w:ascii="Arial" w:eastAsia="Arial" w:hAnsi="Arial" w:cs="Arial"/>
              </w:rPr>
            </w:pPr>
            <w:bookmarkStart w:id="5193" w:name="_LINE__3_05d44128_a003_416e_bf68_c080389"/>
            <w:r>
              <w:rPr>
                <w:rFonts w:ascii="Arial" w:eastAsia="Arial" w:hAnsi="Arial" w:cs="Arial"/>
              </w:rPr>
              <w:t>($48,370)</w:t>
            </w:r>
            <w:bookmarkEnd w:id="5193"/>
          </w:p>
        </w:tc>
        <w:tc>
          <w:tcPr>
            <w:tcW w:w="1469" w:type="dxa"/>
          </w:tcPr>
          <w:p w:rsidR="00FE65B0" w:rsidP="00206E25">
            <w:pPr>
              <w:spacing w:before="0" w:after="0"/>
              <w:jc w:val="right"/>
              <w:rPr>
                <w:rFonts w:ascii="Arial" w:eastAsia="Arial" w:hAnsi="Arial" w:cs="Arial"/>
              </w:rPr>
            </w:pPr>
            <w:bookmarkStart w:id="5194" w:name="_LINE__3_0cdecd7e_0794_40dc_9f72_e0cd362"/>
            <w:r>
              <w:rPr>
                <w:rFonts w:ascii="Arial" w:eastAsia="Arial" w:hAnsi="Arial" w:cs="Arial"/>
              </w:rPr>
              <w:t>($50,893)</w:t>
            </w:r>
            <w:bookmarkEnd w:id="51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95" w:name="_LINE__4_a6be163e_cfb8_4ee6_b43c_98f70f6"/>
            <w:r>
              <w:rPr>
                <w:rFonts w:ascii="Arial" w:eastAsia="Arial" w:hAnsi="Arial" w:cs="Arial"/>
              </w:rPr>
              <w:t xml:space="preserve"> </w:t>
            </w:r>
            <w:bookmarkEnd w:id="5195"/>
          </w:p>
        </w:tc>
        <w:tc>
          <w:tcPr>
            <w:tcW w:w="1469" w:type="dxa"/>
          </w:tcPr>
          <w:p w:rsidR="00FE65B0" w:rsidP="00206E25">
            <w:pPr>
              <w:spacing w:before="0" w:after="0"/>
              <w:jc w:val="right"/>
              <w:rPr>
                <w:rFonts w:ascii="Arial" w:eastAsia="Arial" w:hAnsi="Arial" w:cs="Arial"/>
              </w:rPr>
            </w:pPr>
            <w:bookmarkStart w:id="5196" w:name="_LINE__4_4a0c0a39_2b5e_4748_bdf7_8e9195d"/>
            <w:r>
              <w:rPr>
                <w:rFonts w:ascii="Arial" w:eastAsia="Arial" w:hAnsi="Arial" w:cs="Arial"/>
              </w:rPr>
              <w:t>__________</w:t>
            </w:r>
            <w:bookmarkEnd w:id="5196"/>
          </w:p>
        </w:tc>
        <w:tc>
          <w:tcPr>
            <w:tcW w:w="1469" w:type="dxa"/>
          </w:tcPr>
          <w:p w:rsidR="00FE65B0" w:rsidP="00206E25">
            <w:pPr>
              <w:spacing w:before="0" w:after="0"/>
              <w:jc w:val="right"/>
              <w:rPr>
                <w:rFonts w:ascii="Arial" w:eastAsia="Arial" w:hAnsi="Arial" w:cs="Arial"/>
              </w:rPr>
            </w:pPr>
            <w:bookmarkStart w:id="5197" w:name="_LINE__4_6c1ba8c9_d723_4982_a4ff_b12a8c5"/>
            <w:r>
              <w:rPr>
                <w:rFonts w:ascii="Arial" w:eastAsia="Arial" w:hAnsi="Arial" w:cs="Arial"/>
              </w:rPr>
              <w:t>__________</w:t>
            </w:r>
            <w:bookmarkEnd w:id="51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198" w:name="_LINE__5_2db4ba5f_63d0_477f_b830_1687065"/>
            <w:r>
              <w:rPr>
                <w:rFonts w:ascii="Arial" w:eastAsia="Arial" w:hAnsi="Arial" w:cs="Arial"/>
              </w:rPr>
              <w:t>FEDERAL EXPENDITURES FUND TOTAL</w:t>
            </w:r>
            <w:bookmarkEnd w:id="5198"/>
          </w:p>
        </w:tc>
        <w:tc>
          <w:tcPr>
            <w:tcW w:w="1469" w:type="dxa"/>
          </w:tcPr>
          <w:p w:rsidR="00FE65B0" w:rsidP="00206E25">
            <w:pPr>
              <w:spacing w:before="0" w:after="0"/>
              <w:jc w:val="right"/>
              <w:rPr>
                <w:rFonts w:ascii="Arial" w:eastAsia="Arial" w:hAnsi="Arial" w:cs="Arial"/>
              </w:rPr>
            </w:pPr>
            <w:bookmarkStart w:id="5199" w:name="_LINE__5_1a3a3e53_b959_4575_91b9_461329c"/>
            <w:r>
              <w:rPr>
                <w:rFonts w:ascii="Arial" w:eastAsia="Arial" w:hAnsi="Arial" w:cs="Arial"/>
              </w:rPr>
              <w:t>($48,370)</w:t>
            </w:r>
            <w:bookmarkEnd w:id="5199"/>
          </w:p>
        </w:tc>
        <w:tc>
          <w:tcPr>
            <w:tcW w:w="1469" w:type="dxa"/>
          </w:tcPr>
          <w:p w:rsidR="00FE65B0" w:rsidP="00206E25">
            <w:pPr>
              <w:spacing w:before="0" w:after="0"/>
              <w:jc w:val="right"/>
              <w:rPr>
                <w:rFonts w:ascii="Arial" w:eastAsia="Arial" w:hAnsi="Arial" w:cs="Arial"/>
              </w:rPr>
            </w:pPr>
            <w:bookmarkStart w:id="5200" w:name="_LINE__5_764a03b7_fed6_404d_920d_c73130d"/>
            <w:r>
              <w:rPr>
                <w:rFonts w:ascii="Arial" w:eastAsia="Arial" w:hAnsi="Arial" w:cs="Arial"/>
              </w:rPr>
              <w:t>($50,893)</w:t>
            </w:r>
            <w:bookmarkEnd w:id="5200"/>
          </w:p>
        </w:tc>
      </w:tr>
    </w:tbl>
    <w:p w:rsidR="00FE65B0" w:rsidP="00FE65B0">
      <w:pPr>
        <w:pStyle w:val="BPSParagraphLeftAlign"/>
        <w:suppressAutoHyphens/>
        <w:ind w:left="360"/>
        <w:rPr>
          <w:rFonts w:ascii="Arial" w:eastAsia="Arial" w:hAnsi="Arial" w:cs="Arial"/>
        </w:rPr>
      </w:pPr>
      <w:bookmarkStart w:id="5201" w:name="_PAR__4_7526f440_0bdd_4f5c_aa31_9cfe56c6"/>
      <w:bookmarkEnd w:id="5188"/>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202" w:name="_PAR__5_62ea3780_6d2f_468d_b0c8_9bce60f7"/>
      <w:bookmarkEnd w:id="5201"/>
      <w:r>
        <w:rPr>
          <w:rFonts w:ascii="Arial" w:eastAsia="Arial" w:hAnsi="Arial" w:cs="Arial"/>
        </w:rPr>
        <w:t>Initiative: Transfers and reallocates the costs of one Contract/Grant Specialist position and one Emergency Response Training Coordinator position funded 100% Federal Expenditures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03" w:name="_PAR__6_bffe2795_7f9c_4abb_a469_1356c574"/>
            <w:bookmarkStart w:id="5204" w:name="_LINE__10_c9556ed3_7294_4efa_a3f9_f8190d"/>
            <w:bookmarkEnd w:id="5202"/>
            <w:r>
              <w:rPr>
                <w:rFonts w:ascii="Arial" w:eastAsia="Arial" w:hAnsi="Arial" w:cs="Arial"/>
                <w:b/>
              </w:rPr>
              <w:t>GENERAL FUND</w:t>
            </w:r>
            <w:bookmarkEnd w:id="5204"/>
          </w:p>
        </w:tc>
        <w:tc>
          <w:tcPr>
            <w:tcW w:w="1469" w:type="dxa"/>
          </w:tcPr>
          <w:p w:rsidR="00FE65B0" w:rsidP="00206E25">
            <w:pPr>
              <w:spacing w:before="0" w:after="0"/>
              <w:jc w:val="right"/>
              <w:rPr>
                <w:rFonts w:ascii="Arial" w:eastAsia="Arial" w:hAnsi="Arial" w:cs="Arial"/>
              </w:rPr>
            </w:pPr>
            <w:bookmarkStart w:id="5205" w:name="_LINE__10_079a576a_c16c_49c3_9064_0654da"/>
            <w:r>
              <w:rPr>
                <w:rFonts w:ascii="Arial" w:eastAsia="Arial" w:hAnsi="Arial" w:cs="Arial"/>
                <w:b/>
              </w:rPr>
              <w:t>2025-26</w:t>
            </w:r>
            <w:bookmarkEnd w:id="5205"/>
          </w:p>
        </w:tc>
        <w:tc>
          <w:tcPr>
            <w:tcW w:w="1469" w:type="dxa"/>
          </w:tcPr>
          <w:p w:rsidR="00FE65B0" w:rsidP="00206E25">
            <w:pPr>
              <w:spacing w:before="0" w:after="0"/>
              <w:jc w:val="right"/>
              <w:rPr>
                <w:rFonts w:ascii="Arial" w:eastAsia="Arial" w:hAnsi="Arial" w:cs="Arial"/>
              </w:rPr>
            </w:pPr>
            <w:bookmarkStart w:id="5206" w:name="_LINE__10_30f842ae_dd38_470e_912d_01b03a"/>
            <w:r>
              <w:rPr>
                <w:rFonts w:ascii="Arial" w:eastAsia="Arial" w:hAnsi="Arial" w:cs="Arial"/>
                <w:b/>
              </w:rPr>
              <w:t>2026-27</w:t>
            </w:r>
            <w:bookmarkEnd w:id="52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07" w:name="_LINE__11_83671c1f_e931_42cf_8845_7537b8"/>
            <w:r>
              <w:rPr>
                <w:rFonts w:ascii="Arial" w:eastAsia="Arial" w:hAnsi="Arial" w:cs="Arial"/>
              </w:rPr>
              <w:t>POSITIONS - LEGISLATIVE COUNT</w:t>
            </w:r>
            <w:bookmarkEnd w:id="5207"/>
          </w:p>
        </w:tc>
        <w:tc>
          <w:tcPr>
            <w:tcW w:w="1469" w:type="dxa"/>
          </w:tcPr>
          <w:p w:rsidR="00FE65B0" w:rsidP="00206E25">
            <w:pPr>
              <w:spacing w:before="0" w:after="0"/>
              <w:jc w:val="right"/>
              <w:rPr>
                <w:rFonts w:ascii="Arial" w:eastAsia="Arial" w:hAnsi="Arial" w:cs="Arial"/>
              </w:rPr>
            </w:pPr>
            <w:bookmarkStart w:id="5208" w:name="_LINE__11_a189eaad_43b0_4514_84da_62f9f7"/>
            <w:r>
              <w:rPr>
                <w:rFonts w:ascii="Arial" w:eastAsia="Arial" w:hAnsi="Arial" w:cs="Arial"/>
              </w:rPr>
              <w:t>2.000</w:t>
            </w:r>
            <w:bookmarkEnd w:id="5208"/>
          </w:p>
        </w:tc>
        <w:tc>
          <w:tcPr>
            <w:tcW w:w="1469" w:type="dxa"/>
          </w:tcPr>
          <w:p w:rsidR="00FE65B0" w:rsidP="00206E25">
            <w:pPr>
              <w:spacing w:before="0" w:after="0"/>
              <w:jc w:val="right"/>
              <w:rPr>
                <w:rFonts w:ascii="Arial" w:eastAsia="Arial" w:hAnsi="Arial" w:cs="Arial"/>
              </w:rPr>
            </w:pPr>
            <w:bookmarkStart w:id="5209" w:name="_LINE__11_4897eb35_8cb3_4d4d_aa8b_5d281d"/>
            <w:r>
              <w:rPr>
                <w:rFonts w:ascii="Arial" w:eastAsia="Arial" w:hAnsi="Arial" w:cs="Arial"/>
              </w:rPr>
              <w:t>2.000</w:t>
            </w:r>
            <w:bookmarkEnd w:id="52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10" w:name="_LINE__12_662a2128_a73a_4663_8d41_c7863d"/>
            <w:r>
              <w:rPr>
                <w:rFonts w:ascii="Arial" w:eastAsia="Arial" w:hAnsi="Arial" w:cs="Arial"/>
              </w:rPr>
              <w:t>Personal Services</w:t>
            </w:r>
            <w:bookmarkEnd w:id="5210"/>
          </w:p>
        </w:tc>
        <w:tc>
          <w:tcPr>
            <w:tcW w:w="1469" w:type="dxa"/>
          </w:tcPr>
          <w:p w:rsidR="00FE65B0" w:rsidP="00206E25">
            <w:pPr>
              <w:spacing w:before="0" w:after="0"/>
              <w:jc w:val="right"/>
              <w:rPr>
                <w:rFonts w:ascii="Arial" w:eastAsia="Arial" w:hAnsi="Arial" w:cs="Arial"/>
              </w:rPr>
            </w:pPr>
            <w:bookmarkStart w:id="5211" w:name="_LINE__12_1388d09e_fcff_4fd8_8907_f9f1a3"/>
            <w:r>
              <w:rPr>
                <w:rFonts w:ascii="Arial" w:eastAsia="Arial" w:hAnsi="Arial" w:cs="Arial"/>
              </w:rPr>
              <w:t>$221,661</w:t>
            </w:r>
            <w:bookmarkEnd w:id="5211"/>
          </w:p>
        </w:tc>
        <w:tc>
          <w:tcPr>
            <w:tcW w:w="1469" w:type="dxa"/>
          </w:tcPr>
          <w:p w:rsidR="00FE65B0" w:rsidP="00206E25">
            <w:pPr>
              <w:spacing w:before="0" w:after="0"/>
              <w:jc w:val="right"/>
              <w:rPr>
                <w:rFonts w:ascii="Arial" w:eastAsia="Arial" w:hAnsi="Arial" w:cs="Arial"/>
              </w:rPr>
            </w:pPr>
            <w:bookmarkStart w:id="5212" w:name="_LINE__12_a660879a_f72d_42a6_9d1f_ce92be"/>
            <w:r>
              <w:rPr>
                <w:rFonts w:ascii="Arial" w:eastAsia="Arial" w:hAnsi="Arial" w:cs="Arial"/>
              </w:rPr>
              <w:t>$234,047</w:t>
            </w:r>
            <w:bookmarkEnd w:id="52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13" w:name="_LINE__13_fbcda5a8_1c0e_4446_987a_828b18"/>
            <w:r>
              <w:rPr>
                <w:rFonts w:ascii="Arial" w:eastAsia="Arial" w:hAnsi="Arial" w:cs="Arial"/>
              </w:rPr>
              <w:t xml:space="preserve"> </w:t>
            </w:r>
            <w:bookmarkEnd w:id="5213"/>
          </w:p>
        </w:tc>
        <w:tc>
          <w:tcPr>
            <w:tcW w:w="1469" w:type="dxa"/>
          </w:tcPr>
          <w:p w:rsidR="00FE65B0" w:rsidP="00206E25">
            <w:pPr>
              <w:spacing w:before="0" w:after="0"/>
              <w:jc w:val="right"/>
              <w:rPr>
                <w:rFonts w:ascii="Arial" w:eastAsia="Arial" w:hAnsi="Arial" w:cs="Arial"/>
              </w:rPr>
            </w:pPr>
            <w:bookmarkStart w:id="5214" w:name="_LINE__13_93a698c4_6cde_4bc0_a8dd_f0214d"/>
            <w:r>
              <w:rPr>
                <w:rFonts w:ascii="Arial" w:eastAsia="Arial" w:hAnsi="Arial" w:cs="Arial"/>
              </w:rPr>
              <w:t>__________</w:t>
            </w:r>
            <w:bookmarkEnd w:id="5214"/>
          </w:p>
        </w:tc>
        <w:tc>
          <w:tcPr>
            <w:tcW w:w="1469" w:type="dxa"/>
          </w:tcPr>
          <w:p w:rsidR="00FE65B0" w:rsidP="00206E25">
            <w:pPr>
              <w:spacing w:before="0" w:after="0"/>
              <w:jc w:val="right"/>
              <w:rPr>
                <w:rFonts w:ascii="Arial" w:eastAsia="Arial" w:hAnsi="Arial" w:cs="Arial"/>
              </w:rPr>
            </w:pPr>
            <w:bookmarkStart w:id="5215" w:name="_LINE__13_2a8b61ca_6485_4197_bfe6_d73504"/>
            <w:r>
              <w:rPr>
                <w:rFonts w:ascii="Arial" w:eastAsia="Arial" w:hAnsi="Arial" w:cs="Arial"/>
              </w:rPr>
              <w:t>__________</w:t>
            </w:r>
            <w:bookmarkEnd w:id="52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16" w:name="_LINE__14_fb3c14c5_b62c_4211_8ade_127b9f"/>
            <w:r>
              <w:rPr>
                <w:rFonts w:ascii="Arial" w:eastAsia="Arial" w:hAnsi="Arial" w:cs="Arial"/>
              </w:rPr>
              <w:t>GENERAL FUND TOTAL</w:t>
            </w:r>
            <w:bookmarkEnd w:id="5216"/>
          </w:p>
        </w:tc>
        <w:tc>
          <w:tcPr>
            <w:tcW w:w="1469" w:type="dxa"/>
          </w:tcPr>
          <w:p w:rsidR="00FE65B0" w:rsidP="00206E25">
            <w:pPr>
              <w:spacing w:before="0" w:after="0"/>
              <w:jc w:val="right"/>
              <w:rPr>
                <w:rFonts w:ascii="Arial" w:eastAsia="Arial" w:hAnsi="Arial" w:cs="Arial"/>
              </w:rPr>
            </w:pPr>
            <w:bookmarkStart w:id="5217" w:name="_LINE__14_85e481ea_2702_482f_bf4d_808918"/>
            <w:r>
              <w:rPr>
                <w:rFonts w:ascii="Arial" w:eastAsia="Arial" w:hAnsi="Arial" w:cs="Arial"/>
              </w:rPr>
              <w:t>$221,661</w:t>
            </w:r>
            <w:bookmarkEnd w:id="5217"/>
          </w:p>
        </w:tc>
        <w:tc>
          <w:tcPr>
            <w:tcW w:w="1469" w:type="dxa"/>
          </w:tcPr>
          <w:p w:rsidR="00FE65B0" w:rsidP="00206E25">
            <w:pPr>
              <w:spacing w:before="0" w:after="0"/>
              <w:jc w:val="right"/>
              <w:rPr>
                <w:rFonts w:ascii="Arial" w:eastAsia="Arial" w:hAnsi="Arial" w:cs="Arial"/>
              </w:rPr>
            </w:pPr>
            <w:bookmarkStart w:id="5218" w:name="_LINE__14_bf6d35a7_efec_4503_b06f_c20c91"/>
            <w:r>
              <w:rPr>
                <w:rFonts w:ascii="Arial" w:eastAsia="Arial" w:hAnsi="Arial" w:cs="Arial"/>
              </w:rPr>
              <w:t>$234,047</w:t>
            </w:r>
            <w:bookmarkEnd w:id="5218"/>
          </w:p>
        </w:tc>
      </w:tr>
    </w:tbl>
    <w:p w:rsidR="00FE65B0" w:rsidP="00FE65B0">
      <w:pPr>
        <w:ind w:left="360"/>
        <w:rPr>
          <w:rFonts w:ascii="Arial" w:eastAsia="Arial" w:hAnsi="Arial" w:cs="Arial"/>
        </w:rPr>
      </w:pPr>
      <w:bookmarkStart w:id="5219" w:name="_PAR__7_ca520dfa_106a_4878_a4f4_152690be"/>
      <w:bookmarkEnd w:id="520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20" w:name="_PAR__8_75483584_ad87_4ad1_8777_acc7e03e"/>
            <w:bookmarkStart w:id="5221" w:name="_LINE__16_6602e8ca_ed92_41aa_a573_c30fb7"/>
            <w:bookmarkEnd w:id="5219"/>
            <w:r>
              <w:rPr>
                <w:rFonts w:ascii="Arial" w:eastAsia="Arial" w:hAnsi="Arial" w:cs="Arial"/>
                <w:b/>
              </w:rPr>
              <w:t>FEDERAL EXPENDITURES FUND</w:t>
            </w:r>
            <w:bookmarkEnd w:id="5221"/>
          </w:p>
        </w:tc>
        <w:tc>
          <w:tcPr>
            <w:tcW w:w="1469" w:type="dxa"/>
          </w:tcPr>
          <w:p w:rsidR="00FE65B0" w:rsidP="00206E25">
            <w:pPr>
              <w:spacing w:before="0" w:after="0"/>
              <w:jc w:val="right"/>
              <w:rPr>
                <w:rFonts w:ascii="Arial" w:eastAsia="Arial" w:hAnsi="Arial" w:cs="Arial"/>
              </w:rPr>
            </w:pPr>
            <w:bookmarkStart w:id="5222" w:name="_LINE__16_4aa708ec_097e_4042_b7f0_0b6262"/>
            <w:r>
              <w:rPr>
                <w:rFonts w:ascii="Arial" w:eastAsia="Arial" w:hAnsi="Arial" w:cs="Arial"/>
                <w:b/>
              </w:rPr>
              <w:t>2025-26</w:t>
            </w:r>
            <w:bookmarkEnd w:id="5222"/>
          </w:p>
        </w:tc>
        <w:tc>
          <w:tcPr>
            <w:tcW w:w="1469" w:type="dxa"/>
          </w:tcPr>
          <w:p w:rsidR="00FE65B0" w:rsidP="00206E25">
            <w:pPr>
              <w:spacing w:before="0" w:after="0"/>
              <w:jc w:val="right"/>
              <w:rPr>
                <w:rFonts w:ascii="Arial" w:eastAsia="Arial" w:hAnsi="Arial" w:cs="Arial"/>
              </w:rPr>
            </w:pPr>
            <w:bookmarkStart w:id="5223" w:name="_LINE__16_a0153c89_f5be_4146_bdc5_c857d9"/>
            <w:r>
              <w:rPr>
                <w:rFonts w:ascii="Arial" w:eastAsia="Arial" w:hAnsi="Arial" w:cs="Arial"/>
                <w:b/>
              </w:rPr>
              <w:t>2026-27</w:t>
            </w:r>
            <w:bookmarkEnd w:id="52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24" w:name="_LINE__17_3eab2ab6_d14d_48fe_9726_d9525b"/>
            <w:r>
              <w:rPr>
                <w:rFonts w:ascii="Arial" w:eastAsia="Arial" w:hAnsi="Arial" w:cs="Arial"/>
              </w:rPr>
              <w:t>POSITIONS - LEGISLATIVE COUNT</w:t>
            </w:r>
            <w:bookmarkEnd w:id="5224"/>
          </w:p>
        </w:tc>
        <w:tc>
          <w:tcPr>
            <w:tcW w:w="1469" w:type="dxa"/>
          </w:tcPr>
          <w:p w:rsidR="00FE65B0" w:rsidP="00206E25">
            <w:pPr>
              <w:spacing w:before="0" w:after="0"/>
              <w:jc w:val="right"/>
              <w:rPr>
                <w:rFonts w:ascii="Arial" w:eastAsia="Arial" w:hAnsi="Arial" w:cs="Arial"/>
              </w:rPr>
            </w:pPr>
            <w:bookmarkStart w:id="5225" w:name="_LINE__17_f91115e0_a096_4911_8b35_a8f172"/>
            <w:r>
              <w:rPr>
                <w:rFonts w:ascii="Arial" w:eastAsia="Arial" w:hAnsi="Arial" w:cs="Arial"/>
              </w:rPr>
              <w:t>(2.000)</w:t>
            </w:r>
            <w:bookmarkEnd w:id="5225"/>
          </w:p>
        </w:tc>
        <w:tc>
          <w:tcPr>
            <w:tcW w:w="1469" w:type="dxa"/>
          </w:tcPr>
          <w:p w:rsidR="00FE65B0" w:rsidP="00206E25">
            <w:pPr>
              <w:spacing w:before="0" w:after="0"/>
              <w:jc w:val="right"/>
              <w:rPr>
                <w:rFonts w:ascii="Arial" w:eastAsia="Arial" w:hAnsi="Arial" w:cs="Arial"/>
              </w:rPr>
            </w:pPr>
            <w:bookmarkStart w:id="5226" w:name="_LINE__17_f13ee899_6c45_4da2_b2b6_54982b"/>
            <w:r>
              <w:rPr>
                <w:rFonts w:ascii="Arial" w:eastAsia="Arial" w:hAnsi="Arial" w:cs="Arial"/>
              </w:rPr>
              <w:t>(2.000)</w:t>
            </w:r>
            <w:bookmarkEnd w:id="52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27" w:name="_LINE__18_40f5a45b_3411_4742_a607_50a393"/>
            <w:r>
              <w:rPr>
                <w:rFonts w:ascii="Arial" w:eastAsia="Arial" w:hAnsi="Arial" w:cs="Arial"/>
              </w:rPr>
              <w:t>Personal Services</w:t>
            </w:r>
            <w:bookmarkEnd w:id="5227"/>
          </w:p>
        </w:tc>
        <w:tc>
          <w:tcPr>
            <w:tcW w:w="1469" w:type="dxa"/>
          </w:tcPr>
          <w:p w:rsidR="00FE65B0" w:rsidP="00206E25">
            <w:pPr>
              <w:spacing w:before="0" w:after="0"/>
              <w:jc w:val="right"/>
              <w:rPr>
                <w:rFonts w:ascii="Arial" w:eastAsia="Arial" w:hAnsi="Arial" w:cs="Arial"/>
              </w:rPr>
            </w:pPr>
            <w:bookmarkStart w:id="5228" w:name="_LINE__18_6db010ee_5d61_4bec_976a_37947a"/>
            <w:r>
              <w:rPr>
                <w:rFonts w:ascii="Arial" w:eastAsia="Arial" w:hAnsi="Arial" w:cs="Arial"/>
              </w:rPr>
              <w:t>($221,661)</w:t>
            </w:r>
            <w:bookmarkEnd w:id="5228"/>
          </w:p>
        </w:tc>
        <w:tc>
          <w:tcPr>
            <w:tcW w:w="1469" w:type="dxa"/>
          </w:tcPr>
          <w:p w:rsidR="00FE65B0" w:rsidP="00206E25">
            <w:pPr>
              <w:spacing w:before="0" w:after="0"/>
              <w:jc w:val="right"/>
              <w:rPr>
                <w:rFonts w:ascii="Arial" w:eastAsia="Arial" w:hAnsi="Arial" w:cs="Arial"/>
              </w:rPr>
            </w:pPr>
            <w:bookmarkStart w:id="5229" w:name="_LINE__18_88e3444b_00ba_4d98_b21c_ee7c18"/>
            <w:r>
              <w:rPr>
                <w:rFonts w:ascii="Arial" w:eastAsia="Arial" w:hAnsi="Arial" w:cs="Arial"/>
              </w:rPr>
              <w:t>($234,047)</w:t>
            </w:r>
            <w:bookmarkEnd w:id="52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30" w:name="_LINE__19_57eb4af8_957d_483d_aa06_873b3c"/>
            <w:r>
              <w:rPr>
                <w:rFonts w:ascii="Arial" w:eastAsia="Arial" w:hAnsi="Arial" w:cs="Arial"/>
              </w:rPr>
              <w:t xml:space="preserve"> </w:t>
            </w:r>
            <w:bookmarkEnd w:id="5230"/>
          </w:p>
        </w:tc>
        <w:tc>
          <w:tcPr>
            <w:tcW w:w="1469" w:type="dxa"/>
          </w:tcPr>
          <w:p w:rsidR="00FE65B0" w:rsidP="00206E25">
            <w:pPr>
              <w:spacing w:before="0" w:after="0"/>
              <w:jc w:val="right"/>
              <w:rPr>
                <w:rFonts w:ascii="Arial" w:eastAsia="Arial" w:hAnsi="Arial" w:cs="Arial"/>
              </w:rPr>
            </w:pPr>
            <w:bookmarkStart w:id="5231" w:name="_LINE__19_f56db3e8_6134_4280_afaa_58d1bb"/>
            <w:r>
              <w:rPr>
                <w:rFonts w:ascii="Arial" w:eastAsia="Arial" w:hAnsi="Arial" w:cs="Arial"/>
              </w:rPr>
              <w:t>__________</w:t>
            </w:r>
            <w:bookmarkEnd w:id="5231"/>
          </w:p>
        </w:tc>
        <w:tc>
          <w:tcPr>
            <w:tcW w:w="1469" w:type="dxa"/>
          </w:tcPr>
          <w:p w:rsidR="00FE65B0" w:rsidP="00206E25">
            <w:pPr>
              <w:spacing w:before="0" w:after="0"/>
              <w:jc w:val="right"/>
              <w:rPr>
                <w:rFonts w:ascii="Arial" w:eastAsia="Arial" w:hAnsi="Arial" w:cs="Arial"/>
              </w:rPr>
            </w:pPr>
            <w:bookmarkStart w:id="5232" w:name="_LINE__19_54f91aa3_83c2_4c7f_bf6b_7fc035"/>
            <w:r>
              <w:rPr>
                <w:rFonts w:ascii="Arial" w:eastAsia="Arial" w:hAnsi="Arial" w:cs="Arial"/>
              </w:rPr>
              <w:t>__________</w:t>
            </w:r>
            <w:bookmarkEnd w:id="52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33" w:name="_LINE__20_d4048199_0db1_4e3d_88d4_e161b7"/>
            <w:r>
              <w:rPr>
                <w:rFonts w:ascii="Arial" w:eastAsia="Arial" w:hAnsi="Arial" w:cs="Arial"/>
              </w:rPr>
              <w:t>FEDERAL EXPENDITURES FUND TOTAL</w:t>
            </w:r>
            <w:bookmarkEnd w:id="5233"/>
          </w:p>
        </w:tc>
        <w:tc>
          <w:tcPr>
            <w:tcW w:w="1469" w:type="dxa"/>
          </w:tcPr>
          <w:p w:rsidR="00FE65B0" w:rsidP="00206E25">
            <w:pPr>
              <w:spacing w:before="0" w:after="0"/>
              <w:jc w:val="right"/>
              <w:rPr>
                <w:rFonts w:ascii="Arial" w:eastAsia="Arial" w:hAnsi="Arial" w:cs="Arial"/>
              </w:rPr>
            </w:pPr>
            <w:bookmarkStart w:id="5234" w:name="_LINE__20_190a70d4_a031_45df_978a_db7ccb"/>
            <w:r>
              <w:rPr>
                <w:rFonts w:ascii="Arial" w:eastAsia="Arial" w:hAnsi="Arial" w:cs="Arial"/>
              </w:rPr>
              <w:t>($221,661)</w:t>
            </w:r>
            <w:bookmarkEnd w:id="5234"/>
          </w:p>
        </w:tc>
        <w:tc>
          <w:tcPr>
            <w:tcW w:w="1469" w:type="dxa"/>
          </w:tcPr>
          <w:p w:rsidR="00FE65B0" w:rsidP="00206E25">
            <w:pPr>
              <w:spacing w:before="0" w:after="0"/>
              <w:jc w:val="right"/>
              <w:rPr>
                <w:rFonts w:ascii="Arial" w:eastAsia="Arial" w:hAnsi="Arial" w:cs="Arial"/>
              </w:rPr>
            </w:pPr>
            <w:bookmarkStart w:id="5235" w:name="_LINE__20_6bdbb64d_3903_48c6_96a1_86f71c"/>
            <w:r>
              <w:rPr>
                <w:rFonts w:ascii="Arial" w:eastAsia="Arial" w:hAnsi="Arial" w:cs="Arial"/>
              </w:rPr>
              <w:t>($234,047)</w:t>
            </w:r>
            <w:bookmarkEnd w:id="5235"/>
          </w:p>
        </w:tc>
      </w:tr>
    </w:tbl>
    <w:p w:rsidR="00FE65B0" w:rsidP="00FE65B0">
      <w:pPr>
        <w:pStyle w:val="BPSParagraphLeftAlign"/>
        <w:suppressAutoHyphens/>
        <w:ind w:left="360"/>
        <w:rPr>
          <w:rFonts w:ascii="Arial" w:eastAsia="Arial" w:hAnsi="Arial" w:cs="Arial"/>
        </w:rPr>
      </w:pPr>
      <w:bookmarkStart w:id="5236" w:name="_PAR__9_07047abb_1099_4455_89c2_3331c858"/>
      <w:bookmarkEnd w:id="5220"/>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237" w:name="_PAR__10_6873a4c4_1376_4b2e_a1ee_926e7e4"/>
      <w:bookmarkEnd w:id="5236"/>
      <w:r>
        <w:rPr>
          <w:rFonts w:ascii="Arial" w:eastAsia="Arial" w:hAnsi="Arial" w:cs="Arial"/>
        </w:rPr>
        <w:t>Initiative: Transfers and reallocates the cost of one Public Service Manager II position funded 75% Federal Expenditures Fund and 25% General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38" w:name="_PAR__11_a71776c4_ad08_43ff_a31f_7983b70"/>
            <w:bookmarkStart w:id="5239" w:name="_LINE__24_ec154e34_d653_469c_9f17_b4cf25"/>
            <w:bookmarkEnd w:id="5237"/>
            <w:r>
              <w:rPr>
                <w:rFonts w:ascii="Arial" w:eastAsia="Arial" w:hAnsi="Arial" w:cs="Arial"/>
                <w:b/>
              </w:rPr>
              <w:t>GENERAL FUND</w:t>
            </w:r>
            <w:bookmarkEnd w:id="5239"/>
          </w:p>
        </w:tc>
        <w:tc>
          <w:tcPr>
            <w:tcW w:w="1469" w:type="dxa"/>
          </w:tcPr>
          <w:p w:rsidR="00FE65B0" w:rsidP="00206E25">
            <w:pPr>
              <w:spacing w:before="0" w:after="0"/>
              <w:jc w:val="right"/>
              <w:rPr>
                <w:rFonts w:ascii="Arial" w:eastAsia="Arial" w:hAnsi="Arial" w:cs="Arial"/>
              </w:rPr>
            </w:pPr>
            <w:bookmarkStart w:id="5240" w:name="_LINE__24_ed93b563_663d_4001_84a4_d42df4"/>
            <w:r>
              <w:rPr>
                <w:rFonts w:ascii="Arial" w:eastAsia="Arial" w:hAnsi="Arial" w:cs="Arial"/>
                <w:b/>
              </w:rPr>
              <w:t>2025-26</w:t>
            </w:r>
            <w:bookmarkEnd w:id="5240"/>
          </w:p>
        </w:tc>
        <w:tc>
          <w:tcPr>
            <w:tcW w:w="1469" w:type="dxa"/>
          </w:tcPr>
          <w:p w:rsidR="00FE65B0" w:rsidP="00206E25">
            <w:pPr>
              <w:spacing w:before="0" w:after="0"/>
              <w:jc w:val="right"/>
              <w:rPr>
                <w:rFonts w:ascii="Arial" w:eastAsia="Arial" w:hAnsi="Arial" w:cs="Arial"/>
              </w:rPr>
            </w:pPr>
            <w:bookmarkStart w:id="5241" w:name="_LINE__24_9c5132f0_1dc7_42bd_ae10_2b723f"/>
            <w:r>
              <w:rPr>
                <w:rFonts w:ascii="Arial" w:eastAsia="Arial" w:hAnsi="Arial" w:cs="Arial"/>
                <w:b/>
              </w:rPr>
              <w:t>2026-27</w:t>
            </w:r>
            <w:bookmarkEnd w:id="52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42" w:name="_LINE__25_a54f4008_6d83_46dd_96f5_8a1ce4"/>
            <w:r>
              <w:rPr>
                <w:rFonts w:ascii="Arial" w:eastAsia="Arial" w:hAnsi="Arial" w:cs="Arial"/>
              </w:rPr>
              <w:t>POSITIONS - LEGISLATIVE COUNT</w:t>
            </w:r>
            <w:bookmarkEnd w:id="5242"/>
          </w:p>
        </w:tc>
        <w:tc>
          <w:tcPr>
            <w:tcW w:w="1469" w:type="dxa"/>
          </w:tcPr>
          <w:p w:rsidR="00FE65B0" w:rsidP="00206E25">
            <w:pPr>
              <w:spacing w:before="0" w:after="0"/>
              <w:jc w:val="right"/>
              <w:rPr>
                <w:rFonts w:ascii="Arial" w:eastAsia="Arial" w:hAnsi="Arial" w:cs="Arial"/>
              </w:rPr>
            </w:pPr>
            <w:bookmarkStart w:id="5243" w:name="_LINE__25_51c75126_c3ac_4b43_a1eb_e2a66d"/>
            <w:r>
              <w:rPr>
                <w:rFonts w:ascii="Arial" w:eastAsia="Arial" w:hAnsi="Arial" w:cs="Arial"/>
              </w:rPr>
              <w:t>1.000</w:t>
            </w:r>
            <w:bookmarkEnd w:id="5243"/>
          </w:p>
        </w:tc>
        <w:tc>
          <w:tcPr>
            <w:tcW w:w="1469" w:type="dxa"/>
          </w:tcPr>
          <w:p w:rsidR="00FE65B0" w:rsidP="00206E25">
            <w:pPr>
              <w:spacing w:before="0" w:after="0"/>
              <w:jc w:val="right"/>
              <w:rPr>
                <w:rFonts w:ascii="Arial" w:eastAsia="Arial" w:hAnsi="Arial" w:cs="Arial"/>
              </w:rPr>
            </w:pPr>
            <w:bookmarkStart w:id="5244" w:name="_LINE__25_b0110251_dcfa_49e1_bbb5_f4ecdd"/>
            <w:r>
              <w:rPr>
                <w:rFonts w:ascii="Arial" w:eastAsia="Arial" w:hAnsi="Arial" w:cs="Arial"/>
              </w:rPr>
              <w:t>1.000</w:t>
            </w:r>
            <w:bookmarkEnd w:id="52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45" w:name="_LINE__26_3e83e38b_089e_4dcf_81b4_3ae4a5"/>
            <w:r>
              <w:rPr>
                <w:rFonts w:ascii="Arial" w:eastAsia="Arial" w:hAnsi="Arial" w:cs="Arial"/>
              </w:rPr>
              <w:t>Personal Services</w:t>
            </w:r>
            <w:bookmarkEnd w:id="5245"/>
          </w:p>
        </w:tc>
        <w:tc>
          <w:tcPr>
            <w:tcW w:w="1469" w:type="dxa"/>
          </w:tcPr>
          <w:p w:rsidR="00FE65B0" w:rsidP="00206E25">
            <w:pPr>
              <w:spacing w:before="0" w:after="0"/>
              <w:jc w:val="right"/>
              <w:rPr>
                <w:rFonts w:ascii="Arial" w:eastAsia="Arial" w:hAnsi="Arial" w:cs="Arial"/>
              </w:rPr>
            </w:pPr>
            <w:bookmarkStart w:id="5246" w:name="_LINE__26_626b28f7_0f34_430c_ba1b_f40139"/>
            <w:r>
              <w:rPr>
                <w:rFonts w:ascii="Arial" w:eastAsia="Arial" w:hAnsi="Arial" w:cs="Arial"/>
              </w:rPr>
              <w:t>$113,224</w:t>
            </w:r>
            <w:bookmarkEnd w:id="5246"/>
          </w:p>
        </w:tc>
        <w:tc>
          <w:tcPr>
            <w:tcW w:w="1469" w:type="dxa"/>
          </w:tcPr>
          <w:p w:rsidR="00FE65B0" w:rsidP="00206E25">
            <w:pPr>
              <w:spacing w:before="0" w:after="0"/>
              <w:jc w:val="right"/>
              <w:rPr>
                <w:rFonts w:ascii="Arial" w:eastAsia="Arial" w:hAnsi="Arial" w:cs="Arial"/>
              </w:rPr>
            </w:pPr>
            <w:bookmarkStart w:id="5247" w:name="_LINE__26_83a68dff_be94_4c2a_b52a_80adb7"/>
            <w:r>
              <w:rPr>
                <w:rFonts w:ascii="Arial" w:eastAsia="Arial" w:hAnsi="Arial" w:cs="Arial"/>
              </w:rPr>
              <w:t>$120,217</w:t>
            </w:r>
            <w:bookmarkEnd w:id="52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48" w:name="_LINE__27_f0a2cca5_3060_41bf_8a27_e55050"/>
            <w:r>
              <w:rPr>
                <w:rFonts w:ascii="Arial" w:eastAsia="Arial" w:hAnsi="Arial" w:cs="Arial"/>
              </w:rPr>
              <w:t xml:space="preserve"> </w:t>
            </w:r>
            <w:bookmarkEnd w:id="5248"/>
          </w:p>
        </w:tc>
        <w:tc>
          <w:tcPr>
            <w:tcW w:w="1469" w:type="dxa"/>
          </w:tcPr>
          <w:p w:rsidR="00FE65B0" w:rsidP="00206E25">
            <w:pPr>
              <w:spacing w:before="0" w:after="0"/>
              <w:jc w:val="right"/>
              <w:rPr>
                <w:rFonts w:ascii="Arial" w:eastAsia="Arial" w:hAnsi="Arial" w:cs="Arial"/>
              </w:rPr>
            </w:pPr>
            <w:bookmarkStart w:id="5249" w:name="_LINE__27_cb37bb70_ea24_4dad_a861_9120c2"/>
            <w:r>
              <w:rPr>
                <w:rFonts w:ascii="Arial" w:eastAsia="Arial" w:hAnsi="Arial" w:cs="Arial"/>
              </w:rPr>
              <w:t>__________</w:t>
            </w:r>
            <w:bookmarkEnd w:id="5249"/>
          </w:p>
        </w:tc>
        <w:tc>
          <w:tcPr>
            <w:tcW w:w="1469" w:type="dxa"/>
          </w:tcPr>
          <w:p w:rsidR="00FE65B0" w:rsidP="00206E25">
            <w:pPr>
              <w:spacing w:before="0" w:after="0"/>
              <w:jc w:val="right"/>
              <w:rPr>
                <w:rFonts w:ascii="Arial" w:eastAsia="Arial" w:hAnsi="Arial" w:cs="Arial"/>
              </w:rPr>
            </w:pPr>
            <w:bookmarkStart w:id="5250" w:name="_LINE__27_a3064b6b_df94_4c01_b066_0292dd"/>
            <w:r>
              <w:rPr>
                <w:rFonts w:ascii="Arial" w:eastAsia="Arial" w:hAnsi="Arial" w:cs="Arial"/>
              </w:rPr>
              <w:t>__________</w:t>
            </w:r>
            <w:bookmarkEnd w:id="52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51" w:name="_LINE__28_09054db9_9b30_4a0d_b611_33c120"/>
            <w:r>
              <w:rPr>
                <w:rFonts w:ascii="Arial" w:eastAsia="Arial" w:hAnsi="Arial" w:cs="Arial"/>
              </w:rPr>
              <w:t>GENERAL FUND TOTAL</w:t>
            </w:r>
            <w:bookmarkEnd w:id="5251"/>
          </w:p>
        </w:tc>
        <w:tc>
          <w:tcPr>
            <w:tcW w:w="1469" w:type="dxa"/>
          </w:tcPr>
          <w:p w:rsidR="00FE65B0" w:rsidP="00206E25">
            <w:pPr>
              <w:spacing w:before="0" w:after="0"/>
              <w:jc w:val="right"/>
              <w:rPr>
                <w:rFonts w:ascii="Arial" w:eastAsia="Arial" w:hAnsi="Arial" w:cs="Arial"/>
              </w:rPr>
            </w:pPr>
            <w:bookmarkStart w:id="5252" w:name="_LINE__28_9fb0d296_fa91_4a6e_b4bd_2ba80c"/>
            <w:r>
              <w:rPr>
                <w:rFonts w:ascii="Arial" w:eastAsia="Arial" w:hAnsi="Arial" w:cs="Arial"/>
              </w:rPr>
              <w:t>$113,224</w:t>
            </w:r>
            <w:bookmarkEnd w:id="5252"/>
          </w:p>
        </w:tc>
        <w:tc>
          <w:tcPr>
            <w:tcW w:w="1469" w:type="dxa"/>
          </w:tcPr>
          <w:p w:rsidR="00FE65B0" w:rsidP="00206E25">
            <w:pPr>
              <w:spacing w:before="0" w:after="0"/>
              <w:jc w:val="right"/>
              <w:rPr>
                <w:rFonts w:ascii="Arial" w:eastAsia="Arial" w:hAnsi="Arial" w:cs="Arial"/>
              </w:rPr>
            </w:pPr>
            <w:bookmarkStart w:id="5253" w:name="_LINE__28_e61f69e1_39d4_44e2_a8f0_b2c0b9"/>
            <w:r>
              <w:rPr>
                <w:rFonts w:ascii="Arial" w:eastAsia="Arial" w:hAnsi="Arial" w:cs="Arial"/>
              </w:rPr>
              <w:t>$120,217</w:t>
            </w:r>
            <w:bookmarkEnd w:id="5253"/>
          </w:p>
        </w:tc>
      </w:tr>
    </w:tbl>
    <w:p w:rsidR="00FE65B0" w:rsidP="00FE65B0">
      <w:pPr>
        <w:ind w:left="360"/>
        <w:rPr>
          <w:rFonts w:ascii="Arial" w:eastAsia="Arial" w:hAnsi="Arial" w:cs="Arial"/>
        </w:rPr>
      </w:pPr>
      <w:bookmarkStart w:id="5254" w:name="_PAR__12_08e3dda1_f90a_4583_b025_3275e59"/>
      <w:bookmarkEnd w:id="523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55" w:name="_PAR__13_09c5f257_21be_4b16_ac5f_1915925"/>
            <w:bookmarkStart w:id="5256" w:name="_LINE__30_585acd6a_64c4_4be9_930f_b781ee"/>
            <w:bookmarkEnd w:id="5254"/>
            <w:r>
              <w:rPr>
                <w:rFonts w:ascii="Arial" w:eastAsia="Arial" w:hAnsi="Arial" w:cs="Arial"/>
                <w:b/>
              </w:rPr>
              <w:t>FEDERAL EXPENDITURES FUND</w:t>
            </w:r>
            <w:bookmarkEnd w:id="5256"/>
          </w:p>
        </w:tc>
        <w:tc>
          <w:tcPr>
            <w:tcW w:w="1469" w:type="dxa"/>
          </w:tcPr>
          <w:p w:rsidR="00FE65B0" w:rsidP="00206E25">
            <w:pPr>
              <w:spacing w:before="0" w:after="0"/>
              <w:jc w:val="right"/>
              <w:rPr>
                <w:rFonts w:ascii="Arial" w:eastAsia="Arial" w:hAnsi="Arial" w:cs="Arial"/>
              </w:rPr>
            </w:pPr>
            <w:bookmarkStart w:id="5257" w:name="_LINE__30_b3c4c118_b9b0_4a40_b04b_9a2c9b"/>
            <w:r>
              <w:rPr>
                <w:rFonts w:ascii="Arial" w:eastAsia="Arial" w:hAnsi="Arial" w:cs="Arial"/>
                <w:b/>
              </w:rPr>
              <w:t>2025-26</w:t>
            </w:r>
            <w:bookmarkEnd w:id="5257"/>
          </w:p>
        </w:tc>
        <w:tc>
          <w:tcPr>
            <w:tcW w:w="1469" w:type="dxa"/>
          </w:tcPr>
          <w:p w:rsidR="00FE65B0" w:rsidP="00206E25">
            <w:pPr>
              <w:spacing w:before="0" w:after="0"/>
              <w:jc w:val="right"/>
              <w:rPr>
                <w:rFonts w:ascii="Arial" w:eastAsia="Arial" w:hAnsi="Arial" w:cs="Arial"/>
              </w:rPr>
            </w:pPr>
            <w:bookmarkStart w:id="5258" w:name="_LINE__30_61cc1485_fde8_40fc_90db_647745"/>
            <w:r>
              <w:rPr>
                <w:rFonts w:ascii="Arial" w:eastAsia="Arial" w:hAnsi="Arial" w:cs="Arial"/>
                <w:b/>
              </w:rPr>
              <w:t>2026-27</w:t>
            </w:r>
            <w:bookmarkEnd w:id="52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59" w:name="_LINE__31_c3d8117c_53a5_4d12_a637_bacdd4"/>
            <w:r>
              <w:rPr>
                <w:rFonts w:ascii="Arial" w:eastAsia="Arial" w:hAnsi="Arial" w:cs="Arial"/>
              </w:rPr>
              <w:t>POSITIONS - LEGISLATIVE COUNT</w:t>
            </w:r>
            <w:bookmarkEnd w:id="5259"/>
          </w:p>
        </w:tc>
        <w:tc>
          <w:tcPr>
            <w:tcW w:w="1469" w:type="dxa"/>
          </w:tcPr>
          <w:p w:rsidR="00FE65B0" w:rsidP="00206E25">
            <w:pPr>
              <w:spacing w:before="0" w:after="0"/>
              <w:jc w:val="right"/>
              <w:rPr>
                <w:rFonts w:ascii="Arial" w:eastAsia="Arial" w:hAnsi="Arial" w:cs="Arial"/>
              </w:rPr>
            </w:pPr>
            <w:bookmarkStart w:id="5260" w:name="_LINE__31_a8ad4b07_57be_4212_9521_993e60"/>
            <w:r>
              <w:rPr>
                <w:rFonts w:ascii="Arial" w:eastAsia="Arial" w:hAnsi="Arial" w:cs="Arial"/>
              </w:rPr>
              <w:t>(1.000)</w:t>
            </w:r>
            <w:bookmarkEnd w:id="5260"/>
          </w:p>
        </w:tc>
        <w:tc>
          <w:tcPr>
            <w:tcW w:w="1469" w:type="dxa"/>
          </w:tcPr>
          <w:p w:rsidR="00FE65B0" w:rsidP="00206E25">
            <w:pPr>
              <w:spacing w:before="0" w:after="0"/>
              <w:jc w:val="right"/>
              <w:rPr>
                <w:rFonts w:ascii="Arial" w:eastAsia="Arial" w:hAnsi="Arial" w:cs="Arial"/>
              </w:rPr>
            </w:pPr>
            <w:bookmarkStart w:id="5261" w:name="_LINE__31_6ebf3ec1_a6ae_45b9_b868_d089c8"/>
            <w:r>
              <w:rPr>
                <w:rFonts w:ascii="Arial" w:eastAsia="Arial" w:hAnsi="Arial" w:cs="Arial"/>
              </w:rPr>
              <w:t>(1.000)</w:t>
            </w:r>
            <w:bookmarkEnd w:id="52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62" w:name="_LINE__32_83037d15_56dc_4948_a50a_e1a372"/>
            <w:r>
              <w:rPr>
                <w:rFonts w:ascii="Arial" w:eastAsia="Arial" w:hAnsi="Arial" w:cs="Arial"/>
              </w:rPr>
              <w:t>Personal Services</w:t>
            </w:r>
            <w:bookmarkEnd w:id="5262"/>
          </w:p>
        </w:tc>
        <w:tc>
          <w:tcPr>
            <w:tcW w:w="1469" w:type="dxa"/>
          </w:tcPr>
          <w:p w:rsidR="00FE65B0" w:rsidP="00206E25">
            <w:pPr>
              <w:spacing w:before="0" w:after="0"/>
              <w:jc w:val="right"/>
              <w:rPr>
                <w:rFonts w:ascii="Arial" w:eastAsia="Arial" w:hAnsi="Arial" w:cs="Arial"/>
              </w:rPr>
            </w:pPr>
            <w:bookmarkStart w:id="5263" w:name="_LINE__32_dc749b92_b9a8_4db4_9d07_9eb9c3"/>
            <w:r>
              <w:rPr>
                <w:rFonts w:ascii="Arial" w:eastAsia="Arial" w:hAnsi="Arial" w:cs="Arial"/>
              </w:rPr>
              <w:t>($113,224)</w:t>
            </w:r>
            <w:bookmarkEnd w:id="5263"/>
          </w:p>
        </w:tc>
        <w:tc>
          <w:tcPr>
            <w:tcW w:w="1469" w:type="dxa"/>
          </w:tcPr>
          <w:p w:rsidR="00FE65B0" w:rsidP="00206E25">
            <w:pPr>
              <w:spacing w:before="0" w:after="0"/>
              <w:jc w:val="right"/>
              <w:rPr>
                <w:rFonts w:ascii="Arial" w:eastAsia="Arial" w:hAnsi="Arial" w:cs="Arial"/>
              </w:rPr>
            </w:pPr>
            <w:bookmarkStart w:id="5264" w:name="_LINE__32_aea9d0ee_3ca2_4b34_8857_f38a00"/>
            <w:r>
              <w:rPr>
                <w:rFonts w:ascii="Arial" w:eastAsia="Arial" w:hAnsi="Arial" w:cs="Arial"/>
              </w:rPr>
              <w:t>($120,217)</w:t>
            </w:r>
            <w:bookmarkEnd w:id="52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65" w:name="_LINE__33_b756b34f_8d3e_427b_b551_1293f6"/>
            <w:r>
              <w:rPr>
                <w:rFonts w:ascii="Arial" w:eastAsia="Arial" w:hAnsi="Arial" w:cs="Arial"/>
              </w:rPr>
              <w:t xml:space="preserve"> </w:t>
            </w:r>
            <w:bookmarkEnd w:id="5265"/>
          </w:p>
        </w:tc>
        <w:tc>
          <w:tcPr>
            <w:tcW w:w="1469" w:type="dxa"/>
          </w:tcPr>
          <w:p w:rsidR="00FE65B0" w:rsidP="00206E25">
            <w:pPr>
              <w:spacing w:before="0" w:after="0"/>
              <w:jc w:val="right"/>
              <w:rPr>
                <w:rFonts w:ascii="Arial" w:eastAsia="Arial" w:hAnsi="Arial" w:cs="Arial"/>
              </w:rPr>
            </w:pPr>
            <w:bookmarkStart w:id="5266" w:name="_LINE__33_cac423c6_c2bc_4516_9d1f_694877"/>
            <w:r>
              <w:rPr>
                <w:rFonts w:ascii="Arial" w:eastAsia="Arial" w:hAnsi="Arial" w:cs="Arial"/>
              </w:rPr>
              <w:t>__________</w:t>
            </w:r>
            <w:bookmarkEnd w:id="5266"/>
          </w:p>
        </w:tc>
        <w:tc>
          <w:tcPr>
            <w:tcW w:w="1469" w:type="dxa"/>
          </w:tcPr>
          <w:p w:rsidR="00FE65B0" w:rsidP="00206E25">
            <w:pPr>
              <w:spacing w:before="0" w:after="0"/>
              <w:jc w:val="right"/>
              <w:rPr>
                <w:rFonts w:ascii="Arial" w:eastAsia="Arial" w:hAnsi="Arial" w:cs="Arial"/>
              </w:rPr>
            </w:pPr>
            <w:bookmarkStart w:id="5267" w:name="_LINE__33_7b193419_d30f_46f4_a476_56d204"/>
            <w:r>
              <w:rPr>
                <w:rFonts w:ascii="Arial" w:eastAsia="Arial" w:hAnsi="Arial" w:cs="Arial"/>
              </w:rPr>
              <w:t>__________</w:t>
            </w:r>
            <w:bookmarkEnd w:id="52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68" w:name="_LINE__34_1bf9c084_d49c_461d_8e2a_410382"/>
            <w:r>
              <w:rPr>
                <w:rFonts w:ascii="Arial" w:eastAsia="Arial" w:hAnsi="Arial" w:cs="Arial"/>
              </w:rPr>
              <w:t>FEDERAL EXPENDITURES FUND TOTAL</w:t>
            </w:r>
            <w:bookmarkEnd w:id="5268"/>
          </w:p>
        </w:tc>
        <w:tc>
          <w:tcPr>
            <w:tcW w:w="1469" w:type="dxa"/>
          </w:tcPr>
          <w:p w:rsidR="00FE65B0" w:rsidP="00206E25">
            <w:pPr>
              <w:spacing w:before="0" w:after="0"/>
              <w:jc w:val="right"/>
              <w:rPr>
                <w:rFonts w:ascii="Arial" w:eastAsia="Arial" w:hAnsi="Arial" w:cs="Arial"/>
              </w:rPr>
            </w:pPr>
            <w:bookmarkStart w:id="5269" w:name="_LINE__34_9a34390b_5eef_45ea_b7e8_f4c56c"/>
            <w:r>
              <w:rPr>
                <w:rFonts w:ascii="Arial" w:eastAsia="Arial" w:hAnsi="Arial" w:cs="Arial"/>
              </w:rPr>
              <w:t>($113,224)</w:t>
            </w:r>
            <w:bookmarkEnd w:id="5269"/>
          </w:p>
        </w:tc>
        <w:tc>
          <w:tcPr>
            <w:tcW w:w="1469" w:type="dxa"/>
          </w:tcPr>
          <w:p w:rsidR="00FE65B0" w:rsidP="00206E25">
            <w:pPr>
              <w:spacing w:before="0" w:after="0"/>
              <w:jc w:val="right"/>
              <w:rPr>
                <w:rFonts w:ascii="Arial" w:eastAsia="Arial" w:hAnsi="Arial" w:cs="Arial"/>
              </w:rPr>
            </w:pPr>
            <w:bookmarkStart w:id="5270" w:name="_LINE__34_2eda219d_49f7_4317_88c7_cb3f2f"/>
            <w:r>
              <w:rPr>
                <w:rFonts w:ascii="Arial" w:eastAsia="Arial" w:hAnsi="Arial" w:cs="Arial"/>
              </w:rPr>
              <w:t>($120,217)</w:t>
            </w:r>
            <w:bookmarkEnd w:id="5270"/>
          </w:p>
        </w:tc>
      </w:tr>
    </w:tbl>
    <w:p w:rsidR="00FE65B0" w:rsidP="00FE65B0">
      <w:pPr>
        <w:pStyle w:val="BPSParagraphLeftAlign"/>
        <w:suppressAutoHyphens/>
        <w:ind w:left="360"/>
        <w:rPr>
          <w:rFonts w:ascii="Arial" w:eastAsia="Arial" w:hAnsi="Arial" w:cs="Arial"/>
        </w:rPr>
      </w:pPr>
      <w:bookmarkStart w:id="5271" w:name="_PAR__14_ba3ee7f1_4f65_4bb5_b2ac_a95ccd4"/>
      <w:bookmarkEnd w:id="5255"/>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272" w:name="_PAR__15_a7997da2_5b0c_4067_929b_363e90c"/>
      <w:bookmarkEnd w:id="5271"/>
      <w:r>
        <w:rPr>
          <w:rFonts w:ascii="Arial" w:eastAsia="Arial" w:hAnsi="Arial" w:cs="Arial"/>
        </w:rPr>
        <w:t>Initiative: Transfers and reallocates the cost of one Public Service Manager II position funded 100% Federal Expenditures Fund to 60% General Fund and 40% Federal Expenditures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73" w:name="_PAR__16_b810ef94_a713_4390_851a_455d331"/>
            <w:bookmarkStart w:id="5274" w:name="_LINE__39_dd0363ed_d949_4dfe_82a8_1b45ac"/>
            <w:bookmarkEnd w:id="5272"/>
            <w:r>
              <w:rPr>
                <w:rFonts w:ascii="Arial" w:eastAsia="Arial" w:hAnsi="Arial" w:cs="Arial"/>
                <w:b/>
              </w:rPr>
              <w:t>GENERAL FUND</w:t>
            </w:r>
            <w:bookmarkEnd w:id="5274"/>
          </w:p>
        </w:tc>
        <w:tc>
          <w:tcPr>
            <w:tcW w:w="1469" w:type="dxa"/>
          </w:tcPr>
          <w:p w:rsidR="00FE65B0" w:rsidP="00206E25">
            <w:pPr>
              <w:spacing w:before="0" w:after="0"/>
              <w:jc w:val="right"/>
              <w:rPr>
                <w:rFonts w:ascii="Arial" w:eastAsia="Arial" w:hAnsi="Arial" w:cs="Arial"/>
              </w:rPr>
            </w:pPr>
            <w:bookmarkStart w:id="5275" w:name="_LINE__39_8b9df370_2950_4fc7_ada5_aef96a"/>
            <w:r>
              <w:rPr>
                <w:rFonts w:ascii="Arial" w:eastAsia="Arial" w:hAnsi="Arial" w:cs="Arial"/>
                <w:b/>
              </w:rPr>
              <w:t>2025-26</w:t>
            </w:r>
            <w:bookmarkEnd w:id="5275"/>
          </w:p>
        </w:tc>
        <w:tc>
          <w:tcPr>
            <w:tcW w:w="1469" w:type="dxa"/>
          </w:tcPr>
          <w:p w:rsidR="00FE65B0" w:rsidP="00206E25">
            <w:pPr>
              <w:spacing w:before="0" w:after="0"/>
              <w:jc w:val="right"/>
              <w:rPr>
                <w:rFonts w:ascii="Arial" w:eastAsia="Arial" w:hAnsi="Arial" w:cs="Arial"/>
              </w:rPr>
            </w:pPr>
            <w:bookmarkStart w:id="5276" w:name="_LINE__39_2dda9871_ff0e_4879_9f58_1ea3b7"/>
            <w:r>
              <w:rPr>
                <w:rFonts w:ascii="Arial" w:eastAsia="Arial" w:hAnsi="Arial" w:cs="Arial"/>
                <w:b/>
              </w:rPr>
              <w:t>2026-27</w:t>
            </w:r>
            <w:bookmarkEnd w:id="52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77" w:name="_LINE__40_6ade5c95_9885_4e4d_a86f_61ec12"/>
            <w:r>
              <w:rPr>
                <w:rFonts w:ascii="Arial" w:eastAsia="Arial" w:hAnsi="Arial" w:cs="Arial"/>
              </w:rPr>
              <w:t>POSITIONS - LEGISLATIVE COUNT</w:t>
            </w:r>
            <w:bookmarkEnd w:id="5277"/>
          </w:p>
        </w:tc>
        <w:tc>
          <w:tcPr>
            <w:tcW w:w="1469" w:type="dxa"/>
          </w:tcPr>
          <w:p w:rsidR="00FE65B0" w:rsidP="00206E25">
            <w:pPr>
              <w:spacing w:before="0" w:after="0"/>
              <w:jc w:val="right"/>
              <w:rPr>
                <w:rFonts w:ascii="Arial" w:eastAsia="Arial" w:hAnsi="Arial" w:cs="Arial"/>
              </w:rPr>
            </w:pPr>
            <w:bookmarkStart w:id="5278" w:name="_LINE__40_f461030c_a1e3_4408_9bb1_a13755"/>
            <w:r>
              <w:rPr>
                <w:rFonts w:ascii="Arial" w:eastAsia="Arial" w:hAnsi="Arial" w:cs="Arial"/>
              </w:rPr>
              <w:t>1.000</w:t>
            </w:r>
            <w:bookmarkEnd w:id="5278"/>
          </w:p>
        </w:tc>
        <w:tc>
          <w:tcPr>
            <w:tcW w:w="1469" w:type="dxa"/>
          </w:tcPr>
          <w:p w:rsidR="00FE65B0" w:rsidP="00206E25">
            <w:pPr>
              <w:spacing w:before="0" w:after="0"/>
              <w:jc w:val="right"/>
              <w:rPr>
                <w:rFonts w:ascii="Arial" w:eastAsia="Arial" w:hAnsi="Arial" w:cs="Arial"/>
              </w:rPr>
            </w:pPr>
            <w:bookmarkStart w:id="5279" w:name="_LINE__40_a1be7d32_1d6f_497a_82ea_d93781"/>
            <w:r>
              <w:rPr>
                <w:rFonts w:ascii="Arial" w:eastAsia="Arial" w:hAnsi="Arial" w:cs="Arial"/>
              </w:rPr>
              <w:t>1.000</w:t>
            </w:r>
            <w:bookmarkEnd w:id="52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80" w:name="_LINE__41_7ad0e3d3_c951_47f1_a239_f4619b"/>
            <w:r>
              <w:rPr>
                <w:rFonts w:ascii="Arial" w:eastAsia="Arial" w:hAnsi="Arial" w:cs="Arial"/>
              </w:rPr>
              <w:t>Personal Services</w:t>
            </w:r>
            <w:bookmarkEnd w:id="5280"/>
          </w:p>
        </w:tc>
        <w:tc>
          <w:tcPr>
            <w:tcW w:w="1469" w:type="dxa"/>
          </w:tcPr>
          <w:p w:rsidR="00FE65B0" w:rsidP="00206E25">
            <w:pPr>
              <w:spacing w:before="0" w:after="0"/>
              <w:jc w:val="right"/>
              <w:rPr>
                <w:rFonts w:ascii="Arial" w:eastAsia="Arial" w:hAnsi="Arial" w:cs="Arial"/>
              </w:rPr>
            </w:pPr>
            <w:bookmarkStart w:id="5281" w:name="_LINE__41_4a5a7ae5_14bb_483f_8bd3_6cf278"/>
            <w:r>
              <w:rPr>
                <w:rFonts w:ascii="Arial" w:eastAsia="Arial" w:hAnsi="Arial" w:cs="Arial"/>
              </w:rPr>
              <w:t>$103,085</w:t>
            </w:r>
            <w:bookmarkEnd w:id="5281"/>
          </w:p>
        </w:tc>
        <w:tc>
          <w:tcPr>
            <w:tcW w:w="1469" w:type="dxa"/>
          </w:tcPr>
          <w:p w:rsidR="00FE65B0" w:rsidP="00206E25">
            <w:pPr>
              <w:spacing w:before="0" w:after="0"/>
              <w:jc w:val="right"/>
              <w:rPr>
                <w:rFonts w:ascii="Arial" w:eastAsia="Arial" w:hAnsi="Arial" w:cs="Arial"/>
              </w:rPr>
            </w:pPr>
            <w:bookmarkStart w:id="5282" w:name="_LINE__41_f3dd47e8_2ff7_4cbd_83cb_56ffb3"/>
            <w:r>
              <w:rPr>
                <w:rFonts w:ascii="Arial" w:eastAsia="Arial" w:hAnsi="Arial" w:cs="Arial"/>
              </w:rPr>
              <w:t>$107,276</w:t>
            </w:r>
            <w:bookmarkEnd w:id="52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83" w:name="_LINE__42_a08c2797_d8d9_42f6_9cbf_47f0ba"/>
            <w:r>
              <w:rPr>
                <w:rFonts w:ascii="Arial" w:eastAsia="Arial" w:hAnsi="Arial" w:cs="Arial"/>
              </w:rPr>
              <w:t xml:space="preserve"> </w:t>
            </w:r>
            <w:bookmarkEnd w:id="5283"/>
          </w:p>
        </w:tc>
        <w:tc>
          <w:tcPr>
            <w:tcW w:w="1469" w:type="dxa"/>
          </w:tcPr>
          <w:p w:rsidR="00FE65B0" w:rsidP="00206E25">
            <w:pPr>
              <w:spacing w:before="0" w:after="0"/>
              <w:jc w:val="right"/>
              <w:rPr>
                <w:rFonts w:ascii="Arial" w:eastAsia="Arial" w:hAnsi="Arial" w:cs="Arial"/>
              </w:rPr>
            </w:pPr>
            <w:bookmarkStart w:id="5284" w:name="_LINE__42_97943767_7e2d_4baf_8137_0a82ac"/>
            <w:r>
              <w:rPr>
                <w:rFonts w:ascii="Arial" w:eastAsia="Arial" w:hAnsi="Arial" w:cs="Arial"/>
              </w:rPr>
              <w:t>__________</w:t>
            </w:r>
            <w:bookmarkEnd w:id="5284"/>
          </w:p>
        </w:tc>
        <w:tc>
          <w:tcPr>
            <w:tcW w:w="1469" w:type="dxa"/>
          </w:tcPr>
          <w:p w:rsidR="00FE65B0" w:rsidP="00206E25">
            <w:pPr>
              <w:spacing w:before="0" w:after="0"/>
              <w:jc w:val="right"/>
              <w:rPr>
                <w:rFonts w:ascii="Arial" w:eastAsia="Arial" w:hAnsi="Arial" w:cs="Arial"/>
              </w:rPr>
            </w:pPr>
            <w:bookmarkStart w:id="5285" w:name="_LINE__42_92014943_ba5d_4861_9f1c_ff2210"/>
            <w:r>
              <w:rPr>
                <w:rFonts w:ascii="Arial" w:eastAsia="Arial" w:hAnsi="Arial" w:cs="Arial"/>
              </w:rPr>
              <w:t>__________</w:t>
            </w:r>
            <w:bookmarkEnd w:id="52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86" w:name="_PAGE__59_51284106_8a79_4d68_84f5_bd2a96"/>
            <w:bookmarkStart w:id="5287" w:name="_PAR__2_64b0e56c_6255_4b0a_9670_ca1317fc"/>
            <w:bookmarkStart w:id="5288" w:name="_LINE__1_b1a0f1e8_494d_457b_92f7_b84509d"/>
            <w:bookmarkEnd w:id="5186"/>
            <w:bookmarkEnd w:id="5273"/>
            <w:r>
              <w:rPr>
                <w:rFonts w:ascii="Arial" w:eastAsia="Arial" w:hAnsi="Arial" w:cs="Arial"/>
              </w:rPr>
              <w:t>GENERAL FUND TOTAL</w:t>
            </w:r>
            <w:bookmarkEnd w:id="5288"/>
          </w:p>
        </w:tc>
        <w:tc>
          <w:tcPr>
            <w:tcW w:w="1469" w:type="dxa"/>
          </w:tcPr>
          <w:p w:rsidR="00FE65B0" w:rsidP="00206E25">
            <w:pPr>
              <w:spacing w:before="0" w:after="0"/>
              <w:jc w:val="right"/>
              <w:rPr>
                <w:rFonts w:ascii="Arial" w:eastAsia="Arial" w:hAnsi="Arial" w:cs="Arial"/>
              </w:rPr>
            </w:pPr>
            <w:bookmarkStart w:id="5289" w:name="_LINE__1_4591e6d1_363e_4549_98fa_6088bda"/>
            <w:r>
              <w:rPr>
                <w:rFonts w:ascii="Arial" w:eastAsia="Arial" w:hAnsi="Arial" w:cs="Arial"/>
              </w:rPr>
              <w:t>$103,085</w:t>
            </w:r>
            <w:bookmarkEnd w:id="5289"/>
          </w:p>
        </w:tc>
        <w:tc>
          <w:tcPr>
            <w:tcW w:w="1469" w:type="dxa"/>
          </w:tcPr>
          <w:p w:rsidR="00FE65B0" w:rsidP="00206E25">
            <w:pPr>
              <w:spacing w:before="0" w:after="0"/>
              <w:jc w:val="right"/>
              <w:rPr>
                <w:rFonts w:ascii="Arial" w:eastAsia="Arial" w:hAnsi="Arial" w:cs="Arial"/>
              </w:rPr>
            </w:pPr>
            <w:bookmarkStart w:id="5290" w:name="_LINE__1_8e570c0d_e7af_4603_9543_b86b615"/>
            <w:r>
              <w:rPr>
                <w:rFonts w:ascii="Arial" w:eastAsia="Arial" w:hAnsi="Arial" w:cs="Arial"/>
              </w:rPr>
              <w:t>$107,276</w:t>
            </w:r>
            <w:bookmarkEnd w:id="5290"/>
          </w:p>
        </w:tc>
      </w:tr>
    </w:tbl>
    <w:p w:rsidR="00FE65B0" w:rsidP="00FE65B0">
      <w:pPr>
        <w:ind w:left="360"/>
        <w:rPr>
          <w:rFonts w:ascii="Arial" w:eastAsia="Arial" w:hAnsi="Arial" w:cs="Arial"/>
        </w:rPr>
      </w:pPr>
      <w:bookmarkStart w:id="5291" w:name="_PAR__3_59831caa_e4ec_4266_9b14_b8890f6c"/>
      <w:bookmarkEnd w:id="52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292" w:name="_PAR__4_6c5155e1_b9be_4f8d_9f8e_8f2bf78b"/>
            <w:bookmarkStart w:id="5293" w:name="_LINE__3_87d3c9a6_27ee_4489_866d_542ef97"/>
            <w:bookmarkEnd w:id="5291"/>
            <w:r>
              <w:rPr>
                <w:rFonts w:ascii="Arial" w:eastAsia="Arial" w:hAnsi="Arial" w:cs="Arial"/>
                <w:b/>
              </w:rPr>
              <w:t>FEDERAL EXPENDITURES FUND</w:t>
            </w:r>
            <w:bookmarkEnd w:id="5293"/>
          </w:p>
        </w:tc>
        <w:tc>
          <w:tcPr>
            <w:tcW w:w="1469" w:type="dxa"/>
          </w:tcPr>
          <w:p w:rsidR="00FE65B0" w:rsidP="00206E25">
            <w:pPr>
              <w:spacing w:before="0" w:after="0"/>
              <w:jc w:val="right"/>
              <w:rPr>
                <w:rFonts w:ascii="Arial" w:eastAsia="Arial" w:hAnsi="Arial" w:cs="Arial"/>
              </w:rPr>
            </w:pPr>
            <w:bookmarkStart w:id="5294" w:name="_LINE__3_96dc4858_74e1_46e5_abac_ffc399c"/>
            <w:r>
              <w:rPr>
                <w:rFonts w:ascii="Arial" w:eastAsia="Arial" w:hAnsi="Arial" w:cs="Arial"/>
                <w:b/>
              </w:rPr>
              <w:t>2025-26</w:t>
            </w:r>
            <w:bookmarkEnd w:id="5294"/>
          </w:p>
        </w:tc>
        <w:tc>
          <w:tcPr>
            <w:tcW w:w="1469" w:type="dxa"/>
          </w:tcPr>
          <w:p w:rsidR="00FE65B0" w:rsidP="00206E25">
            <w:pPr>
              <w:spacing w:before="0" w:after="0"/>
              <w:jc w:val="right"/>
              <w:rPr>
                <w:rFonts w:ascii="Arial" w:eastAsia="Arial" w:hAnsi="Arial" w:cs="Arial"/>
              </w:rPr>
            </w:pPr>
            <w:bookmarkStart w:id="5295" w:name="_LINE__3_2a798d82_da03_4bac_aee3_e8617a3"/>
            <w:r>
              <w:rPr>
                <w:rFonts w:ascii="Arial" w:eastAsia="Arial" w:hAnsi="Arial" w:cs="Arial"/>
                <w:b/>
              </w:rPr>
              <w:t>2026-27</w:t>
            </w:r>
            <w:bookmarkEnd w:id="52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96" w:name="_LINE__4_94affb47_a279_470a_bb82_3fcfff4"/>
            <w:r>
              <w:rPr>
                <w:rFonts w:ascii="Arial" w:eastAsia="Arial" w:hAnsi="Arial" w:cs="Arial"/>
              </w:rPr>
              <w:t>POSITIONS - LEGISLATIVE COUNT</w:t>
            </w:r>
            <w:bookmarkEnd w:id="5296"/>
          </w:p>
        </w:tc>
        <w:tc>
          <w:tcPr>
            <w:tcW w:w="1469" w:type="dxa"/>
          </w:tcPr>
          <w:p w:rsidR="00FE65B0" w:rsidP="00206E25">
            <w:pPr>
              <w:spacing w:before="0" w:after="0"/>
              <w:jc w:val="right"/>
              <w:rPr>
                <w:rFonts w:ascii="Arial" w:eastAsia="Arial" w:hAnsi="Arial" w:cs="Arial"/>
              </w:rPr>
            </w:pPr>
            <w:bookmarkStart w:id="5297" w:name="_LINE__4_5d7a2f69_85cc_4a4e_b005_1f678a4"/>
            <w:r>
              <w:rPr>
                <w:rFonts w:ascii="Arial" w:eastAsia="Arial" w:hAnsi="Arial" w:cs="Arial"/>
              </w:rPr>
              <w:t>(1.000)</w:t>
            </w:r>
            <w:bookmarkEnd w:id="5297"/>
          </w:p>
        </w:tc>
        <w:tc>
          <w:tcPr>
            <w:tcW w:w="1469" w:type="dxa"/>
          </w:tcPr>
          <w:p w:rsidR="00FE65B0" w:rsidP="00206E25">
            <w:pPr>
              <w:spacing w:before="0" w:after="0"/>
              <w:jc w:val="right"/>
              <w:rPr>
                <w:rFonts w:ascii="Arial" w:eastAsia="Arial" w:hAnsi="Arial" w:cs="Arial"/>
              </w:rPr>
            </w:pPr>
            <w:bookmarkStart w:id="5298" w:name="_LINE__4_c82225ac_1821_44d7_ad78_29fc8d6"/>
            <w:r>
              <w:rPr>
                <w:rFonts w:ascii="Arial" w:eastAsia="Arial" w:hAnsi="Arial" w:cs="Arial"/>
              </w:rPr>
              <w:t>(1.000)</w:t>
            </w:r>
            <w:bookmarkEnd w:id="52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299" w:name="_LINE__5_5e4dd463_6d56_4da7_ac2b_b0b4294"/>
            <w:r>
              <w:rPr>
                <w:rFonts w:ascii="Arial" w:eastAsia="Arial" w:hAnsi="Arial" w:cs="Arial"/>
              </w:rPr>
              <w:t>Personal Services</w:t>
            </w:r>
            <w:bookmarkEnd w:id="5299"/>
          </w:p>
        </w:tc>
        <w:tc>
          <w:tcPr>
            <w:tcW w:w="1469" w:type="dxa"/>
          </w:tcPr>
          <w:p w:rsidR="00FE65B0" w:rsidP="00206E25">
            <w:pPr>
              <w:spacing w:before="0" w:after="0"/>
              <w:jc w:val="right"/>
              <w:rPr>
                <w:rFonts w:ascii="Arial" w:eastAsia="Arial" w:hAnsi="Arial" w:cs="Arial"/>
              </w:rPr>
            </w:pPr>
            <w:bookmarkStart w:id="5300" w:name="_LINE__5_ee3705ff_276b_4366_b1af_86d8193"/>
            <w:r>
              <w:rPr>
                <w:rFonts w:ascii="Arial" w:eastAsia="Arial" w:hAnsi="Arial" w:cs="Arial"/>
              </w:rPr>
              <w:t>($103,085)</w:t>
            </w:r>
            <w:bookmarkEnd w:id="5300"/>
          </w:p>
        </w:tc>
        <w:tc>
          <w:tcPr>
            <w:tcW w:w="1469" w:type="dxa"/>
          </w:tcPr>
          <w:p w:rsidR="00FE65B0" w:rsidP="00206E25">
            <w:pPr>
              <w:spacing w:before="0" w:after="0"/>
              <w:jc w:val="right"/>
              <w:rPr>
                <w:rFonts w:ascii="Arial" w:eastAsia="Arial" w:hAnsi="Arial" w:cs="Arial"/>
              </w:rPr>
            </w:pPr>
            <w:bookmarkStart w:id="5301" w:name="_LINE__5_02422419_d2d9_4f3b_a472_ca25d35"/>
            <w:r>
              <w:rPr>
                <w:rFonts w:ascii="Arial" w:eastAsia="Arial" w:hAnsi="Arial" w:cs="Arial"/>
              </w:rPr>
              <w:t>($107,276)</w:t>
            </w:r>
            <w:bookmarkEnd w:id="53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02" w:name="_LINE__6_ee22ba55_c6e7_4dce_808b_acb8979"/>
            <w:r>
              <w:rPr>
                <w:rFonts w:ascii="Arial" w:eastAsia="Arial" w:hAnsi="Arial" w:cs="Arial"/>
              </w:rPr>
              <w:t xml:space="preserve"> </w:t>
            </w:r>
            <w:bookmarkEnd w:id="5302"/>
          </w:p>
        </w:tc>
        <w:tc>
          <w:tcPr>
            <w:tcW w:w="1469" w:type="dxa"/>
          </w:tcPr>
          <w:p w:rsidR="00FE65B0" w:rsidP="00206E25">
            <w:pPr>
              <w:spacing w:before="0" w:after="0"/>
              <w:jc w:val="right"/>
              <w:rPr>
                <w:rFonts w:ascii="Arial" w:eastAsia="Arial" w:hAnsi="Arial" w:cs="Arial"/>
              </w:rPr>
            </w:pPr>
            <w:bookmarkStart w:id="5303" w:name="_LINE__6_3e398a50_787d_43e8_b2c4_d65a1ff"/>
            <w:r>
              <w:rPr>
                <w:rFonts w:ascii="Arial" w:eastAsia="Arial" w:hAnsi="Arial" w:cs="Arial"/>
              </w:rPr>
              <w:t>__________</w:t>
            </w:r>
            <w:bookmarkEnd w:id="5303"/>
          </w:p>
        </w:tc>
        <w:tc>
          <w:tcPr>
            <w:tcW w:w="1469" w:type="dxa"/>
          </w:tcPr>
          <w:p w:rsidR="00FE65B0" w:rsidP="00206E25">
            <w:pPr>
              <w:spacing w:before="0" w:after="0"/>
              <w:jc w:val="right"/>
              <w:rPr>
                <w:rFonts w:ascii="Arial" w:eastAsia="Arial" w:hAnsi="Arial" w:cs="Arial"/>
              </w:rPr>
            </w:pPr>
            <w:bookmarkStart w:id="5304" w:name="_LINE__6_af4d9df8_5556_4fed_8760_1282691"/>
            <w:r>
              <w:rPr>
                <w:rFonts w:ascii="Arial" w:eastAsia="Arial" w:hAnsi="Arial" w:cs="Arial"/>
              </w:rPr>
              <w:t>__________</w:t>
            </w:r>
            <w:bookmarkEnd w:id="53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05" w:name="_LINE__7_28ab5413_f5bc_4ea8_bf6b_b359dd4"/>
            <w:r>
              <w:rPr>
                <w:rFonts w:ascii="Arial" w:eastAsia="Arial" w:hAnsi="Arial" w:cs="Arial"/>
              </w:rPr>
              <w:t>FEDERAL EXPENDITURES FUND TOTAL</w:t>
            </w:r>
            <w:bookmarkEnd w:id="5305"/>
          </w:p>
        </w:tc>
        <w:tc>
          <w:tcPr>
            <w:tcW w:w="1469" w:type="dxa"/>
          </w:tcPr>
          <w:p w:rsidR="00FE65B0" w:rsidP="00206E25">
            <w:pPr>
              <w:spacing w:before="0" w:after="0"/>
              <w:jc w:val="right"/>
              <w:rPr>
                <w:rFonts w:ascii="Arial" w:eastAsia="Arial" w:hAnsi="Arial" w:cs="Arial"/>
              </w:rPr>
            </w:pPr>
            <w:bookmarkStart w:id="5306" w:name="_LINE__7_f2543180_ba8c_4af4_8f8b_69c74cf"/>
            <w:r>
              <w:rPr>
                <w:rFonts w:ascii="Arial" w:eastAsia="Arial" w:hAnsi="Arial" w:cs="Arial"/>
              </w:rPr>
              <w:t>($103,085)</w:t>
            </w:r>
            <w:bookmarkEnd w:id="5306"/>
          </w:p>
        </w:tc>
        <w:tc>
          <w:tcPr>
            <w:tcW w:w="1469" w:type="dxa"/>
          </w:tcPr>
          <w:p w:rsidR="00FE65B0" w:rsidP="00206E25">
            <w:pPr>
              <w:spacing w:before="0" w:after="0"/>
              <w:jc w:val="right"/>
              <w:rPr>
                <w:rFonts w:ascii="Arial" w:eastAsia="Arial" w:hAnsi="Arial" w:cs="Arial"/>
              </w:rPr>
            </w:pPr>
            <w:bookmarkStart w:id="5307" w:name="_LINE__7_9e14e810_6aef_41ae_b497_e991bae"/>
            <w:r>
              <w:rPr>
                <w:rFonts w:ascii="Arial" w:eastAsia="Arial" w:hAnsi="Arial" w:cs="Arial"/>
              </w:rPr>
              <w:t>($107,276)</w:t>
            </w:r>
            <w:bookmarkEnd w:id="5307"/>
          </w:p>
        </w:tc>
      </w:tr>
    </w:tbl>
    <w:p w:rsidR="00FE65B0" w:rsidP="00FE65B0">
      <w:pPr>
        <w:pStyle w:val="BPSParagraphLeftAlign"/>
        <w:suppressAutoHyphens/>
        <w:ind w:left="360"/>
        <w:rPr>
          <w:rFonts w:ascii="Arial" w:eastAsia="Arial" w:hAnsi="Arial" w:cs="Arial"/>
        </w:rPr>
      </w:pPr>
      <w:bookmarkStart w:id="5308" w:name="_PAR__5_615a99a1_c56c_4f3a_bc53_09664253"/>
      <w:bookmarkEnd w:id="5292"/>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309" w:name="_PAR__6_f404dfdf_f868_4489_a065_8dbe62be"/>
      <w:bookmarkEnd w:id="5308"/>
      <w:r>
        <w:rPr>
          <w:rFonts w:ascii="Arial" w:eastAsia="Arial" w:hAnsi="Arial" w:cs="Arial"/>
        </w:rPr>
        <w:t>Initiative: Transfers and reallocates the cost of one Public Service Manager II position funded 100% Federal Expenditures Fund to 63% General Fund and 37% Federal Expenditures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10" w:name="_PAR__7_24b7f655_ddcb_43eb_93c3_b54afead"/>
            <w:bookmarkStart w:id="5311" w:name="_LINE__12_71dc5175_0285_4364_9a19_e7886c"/>
            <w:bookmarkEnd w:id="5309"/>
            <w:r>
              <w:rPr>
                <w:rFonts w:ascii="Arial" w:eastAsia="Arial" w:hAnsi="Arial" w:cs="Arial"/>
                <w:b/>
              </w:rPr>
              <w:t>GENERAL FUND</w:t>
            </w:r>
            <w:bookmarkEnd w:id="5311"/>
          </w:p>
        </w:tc>
        <w:tc>
          <w:tcPr>
            <w:tcW w:w="1469" w:type="dxa"/>
          </w:tcPr>
          <w:p w:rsidR="00FE65B0" w:rsidP="00206E25">
            <w:pPr>
              <w:spacing w:before="0" w:after="0"/>
              <w:jc w:val="right"/>
              <w:rPr>
                <w:rFonts w:ascii="Arial" w:eastAsia="Arial" w:hAnsi="Arial" w:cs="Arial"/>
              </w:rPr>
            </w:pPr>
            <w:bookmarkStart w:id="5312" w:name="_LINE__12_f8e706de_0f86_4179_ba3a_924cd0"/>
            <w:r>
              <w:rPr>
                <w:rFonts w:ascii="Arial" w:eastAsia="Arial" w:hAnsi="Arial" w:cs="Arial"/>
                <w:b/>
              </w:rPr>
              <w:t>2025-26</w:t>
            </w:r>
            <w:bookmarkEnd w:id="5312"/>
          </w:p>
        </w:tc>
        <w:tc>
          <w:tcPr>
            <w:tcW w:w="1469" w:type="dxa"/>
          </w:tcPr>
          <w:p w:rsidR="00FE65B0" w:rsidP="00206E25">
            <w:pPr>
              <w:spacing w:before="0" w:after="0"/>
              <w:jc w:val="right"/>
              <w:rPr>
                <w:rFonts w:ascii="Arial" w:eastAsia="Arial" w:hAnsi="Arial" w:cs="Arial"/>
              </w:rPr>
            </w:pPr>
            <w:bookmarkStart w:id="5313" w:name="_LINE__12_b71396a2_dbcd_492d_892a_833bc2"/>
            <w:r>
              <w:rPr>
                <w:rFonts w:ascii="Arial" w:eastAsia="Arial" w:hAnsi="Arial" w:cs="Arial"/>
                <w:b/>
              </w:rPr>
              <w:t>2026-27</w:t>
            </w:r>
            <w:bookmarkEnd w:id="53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14" w:name="_LINE__13_7507de81_641a_4acd_a9cc_e8edd7"/>
            <w:r>
              <w:rPr>
                <w:rFonts w:ascii="Arial" w:eastAsia="Arial" w:hAnsi="Arial" w:cs="Arial"/>
              </w:rPr>
              <w:t>POSITIONS - LEGISLATIVE COUNT</w:t>
            </w:r>
            <w:bookmarkEnd w:id="5314"/>
          </w:p>
        </w:tc>
        <w:tc>
          <w:tcPr>
            <w:tcW w:w="1469" w:type="dxa"/>
          </w:tcPr>
          <w:p w:rsidR="00FE65B0" w:rsidP="00206E25">
            <w:pPr>
              <w:spacing w:before="0" w:after="0"/>
              <w:jc w:val="right"/>
              <w:rPr>
                <w:rFonts w:ascii="Arial" w:eastAsia="Arial" w:hAnsi="Arial" w:cs="Arial"/>
              </w:rPr>
            </w:pPr>
            <w:bookmarkStart w:id="5315" w:name="_LINE__13_7f7b8b3c_0949_4480_be76_bc258f"/>
            <w:r>
              <w:rPr>
                <w:rFonts w:ascii="Arial" w:eastAsia="Arial" w:hAnsi="Arial" w:cs="Arial"/>
              </w:rPr>
              <w:t>1.000</w:t>
            </w:r>
            <w:bookmarkEnd w:id="5315"/>
          </w:p>
        </w:tc>
        <w:tc>
          <w:tcPr>
            <w:tcW w:w="1469" w:type="dxa"/>
          </w:tcPr>
          <w:p w:rsidR="00FE65B0" w:rsidP="00206E25">
            <w:pPr>
              <w:spacing w:before="0" w:after="0"/>
              <w:jc w:val="right"/>
              <w:rPr>
                <w:rFonts w:ascii="Arial" w:eastAsia="Arial" w:hAnsi="Arial" w:cs="Arial"/>
              </w:rPr>
            </w:pPr>
            <w:bookmarkStart w:id="5316" w:name="_LINE__13_54a168e2_af4d_491f_9751_1e3299"/>
            <w:r>
              <w:rPr>
                <w:rFonts w:ascii="Arial" w:eastAsia="Arial" w:hAnsi="Arial" w:cs="Arial"/>
              </w:rPr>
              <w:t>1.000</w:t>
            </w:r>
            <w:bookmarkEnd w:id="53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17" w:name="_LINE__14_838a6bd6_96f4_4d78_8f04_f7b87f"/>
            <w:r>
              <w:rPr>
                <w:rFonts w:ascii="Arial" w:eastAsia="Arial" w:hAnsi="Arial" w:cs="Arial"/>
              </w:rPr>
              <w:t>Personal Services</w:t>
            </w:r>
            <w:bookmarkEnd w:id="5317"/>
          </w:p>
        </w:tc>
        <w:tc>
          <w:tcPr>
            <w:tcW w:w="1469" w:type="dxa"/>
          </w:tcPr>
          <w:p w:rsidR="00FE65B0" w:rsidP="00206E25">
            <w:pPr>
              <w:spacing w:before="0" w:after="0"/>
              <w:jc w:val="right"/>
              <w:rPr>
                <w:rFonts w:ascii="Arial" w:eastAsia="Arial" w:hAnsi="Arial" w:cs="Arial"/>
              </w:rPr>
            </w:pPr>
            <w:bookmarkStart w:id="5318" w:name="_LINE__14_690e61e9_5d6d_41a9_9961_16d865"/>
            <w:r>
              <w:rPr>
                <w:rFonts w:ascii="Arial" w:eastAsia="Arial" w:hAnsi="Arial" w:cs="Arial"/>
              </w:rPr>
              <w:t>$103,011</w:t>
            </w:r>
            <w:bookmarkEnd w:id="5318"/>
          </w:p>
        </w:tc>
        <w:tc>
          <w:tcPr>
            <w:tcW w:w="1469" w:type="dxa"/>
          </w:tcPr>
          <w:p w:rsidR="00FE65B0" w:rsidP="00206E25">
            <w:pPr>
              <w:spacing w:before="0" w:after="0"/>
              <w:jc w:val="right"/>
              <w:rPr>
                <w:rFonts w:ascii="Arial" w:eastAsia="Arial" w:hAnsi="Arial" w:cs="Arial"/>
              </w:rPr>
            </w:pPr>
            <w:bookmarkStart w:id="5319" w:name="_LINE__14_9905f2ab_4727_438b_ba56_74ebd2"/>
            <w:r>
              <w:rPr>
                <w:rFonts w:ascii="Arial" w:eastAsia="Arial" w:hAnsi="Arial" w:cs="Arial"/>
              </w:rPr>
              <w:t>$107,518</w:t>
            </w:r>
            <w:bookmarkEnd w:id="53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20" w:name="_LINE__15_c4067137_5cd5_4d08_af24_1476ee"/>
            <w:r>
              <w:rPr>
                <w:rFonts w:ascii="Arial" w:eastAsia="Arial" w:hAnsi="Arial" w:cs="Arial"/>
              </w:rPr>
              <w:t xml:space="preserve"> </w:t>
            </w:r>
            <w:bookmarkEnd w:id="5320"/>
          </w:p>
        </w:tc>
        <w:tc>
          <w:tcPr>
            <w:tcW w:w="1469" w:type="dxa"/>
          </w:tcPr>
          <w:p w:rsidR="00FE65B0" w:rsidP="00206E25">
            <w:pPr>
              <w:spacing w:before="0" w:after="0"/>
              <w:jc w:val="right"/>
              <w:rPr>
                <w:rFonts w:ascii="Arial" w:eastAsia="Arial" w:hAnsi="Arial" w:cs="Arial"/>
              </w:rPr>
            </w:pPr>
            <w:bookmarkStart w:id="5321" w:name="_LINE__15_51f9d0c1_3737_457d_8dd1_d2758b"/>
            <w:r>
              <w:rPr>
                <w:rFonts w:ascii="Arial" w:eastAsia="Arial" w:hAnsi="Arial" w:cs="Arial"/>
              </w:rPr>
              <w:t>__________</w:t>
            </w:r>
            <w:bookmarkEnd w:id="5321"/>
          </w:p>
        </w:tc>
        <w:tc>
          <w:tcPr>
            <w:tcW w:w="1469" w:type="dxa"/>
          </w:tcPr>
          <w:p w:rsidR="00FE65B0" w:rsidP="00206E25">
            <w:pPr>
              <w:spacing w:before="0" w:after="0"/>
              <w:jc w:val="right"/>
              <w:rPr>
                <w:rFonts w:ascii="Arial" w:eastAsia="Arial" w:hAnsi="Arial" w:cs="Arial"/>
              </w:rPr>
            </w:pPr>
            <w:bookmarkStart w:id="5322" w:name="_LINE__15_a6bac66d_0e31_4944_a59b_0ae1dc"/>
            <w:r>
              <w:rPr>
                <w:rFonts w:ascii="Arial" w:eastAsia="Arial" w:hAnsi="Arial" w:cs="Arial"/>
              </w:rPr>
              <w:t>__________</w:t>
            </w:r>
            <w:bookmarkEnd w:id="53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23" w:name="_LINE__16_5c1cc619_c696_48cd_9421_c7f40d"/>
            <w:r>
              <w:rPr>
                <w:rFonts w:ascii="Arial" w:eastAsia="Arial" w:hAnsi="Arial" w:cs="Arial"/>
              </w:rPr>
              <w:t>GENERAL FUND TOTAL</w:t>
            </w:r>
            <w:bookmarkEnd w:id="5323"/>
          </w:p>
        </w:tc>
        <w:tc>
          <w:tcPr>
            <w:tcW w:w="1469" w:type="dxa"/>
          </w:tcPr>
          <w:p w:rsidR="00FE65B0" w:rsidP="00206E25">
            <w:pPr>
              <w:spacing w:before="0" w:after="0"/>
              <w:jc w:val="right"/>
              <w:rPr>
                <w:rFonts w:ascii="Arial" w:eastAsia="Arial" w:hAnsi="Arial" w:cs="Arial"/>
              </w:rPr>
            </w:pPr>
            <w:bookmarkStart w:id="5324" w:name="_LINE__16_3454ef7c_3e77_4cd3_809c_2efc9e"/>
            <w:r>
              <w:rPr>
                <w:rFonts w:ascii="Arial" w:eastAsia="Arial" w:hAnsi="Arial" w:cs="Arial"/>
              </w:rPr>
              <w:t>$103,011</w:t>
            </w:r>
            <w:bookmarkEnd w:id="5324"/>
          </w:p>
        </w:tc>
        <w:tc>
          <w:tcPr>
            <w:tcW w:w="1469" w:type="dxa"/>
          </w:tcPr>
          <w:p w:rsidR="00FE65B0" w:rsidP="00206E25">
            <w:pPr>
              <w:spacing w:before="0" w:after="0"/>
              <w:jc w:val="right"/>
              <w:rPr>
                <w:rFonts w:ascii="Arial" w:eastAsia="Arial" w:hAnsi="Arial" w:cs="Arial"/>
              </w:rPr>
            </w:pPr>
            <w:bookmarkStart w:id="5325" w:name="_LINE__16_14358173_87b1_4ded_b66a_3ad3dd"/>
            <w:r>
              <w:rPr>
                <w:rFonts w:ascii="Arial" w:eastAsia="Arial" w:hAnsi="Arial" w:cs="Arial"/>
              </w:rPr>
              <w:t>$107,518</w:t>
            </w:r>
            <w:bookmarkEnd w:id="5325"/>
          </w:p>
        </w:tc>
      </w:tr>
    </w:tbl>
    <w:p w:rsidR="00FE65B0" w:rsidP="00FE65B0">
      <w:pPr>
        <w:ind w:left="360"/>
        <w:rPr>
          <w:rFonts w:ascii="Arial" w:eastAsia="Arial" w:hAnsi="Arial" w:cs="Arial"/>
        </w:rPr>
      </w:pPr>
      <w:bookmarkStart w:id="5326" w:name="_PAR__8_3ec51670_1f3d_4e99_b551_813055f1"/>
      <w:bookmarkEnd w:id="53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27" w:name="_PAR__9_6e252001_1444_4816_b63a_791a6376"/>
            <w:bookmarkStart w:id="5328" w:name="_LINE__18_823dda38_9ccb_480a_bafe_959965"/>
            <w:bookmarkEnd w:id="5326"/>
            <w:r>
              <w:rPr>
                <w:rFonts w:ascii="Arial" w:eastAsia="Arial" w:hAnsi="Arial" w:cs="Arial"/>
                <w:b/>
              </w:rPr>
              <w:t>FEDERAL EXPENDITURES FUND</w:t>
            </w:r>
            <w:bookmarkEnd w:id="5328"/>
          </w:p>
        </w:tc>
        <w:tc>
          <w:tcPr>
            <w:tcW w:w="1469" w:type="dxa"/>
          </w:tcPr>
          <w:p w:rsidR="00FE65B0" w:rsidP="00206E25">
            <w:pPr>
              <w:spacing w:before="0" w:after="0"/>
              <w:jc w:val="right"/>
              <w:rPr>
                <w:rFonts w:ascii="Arial" w:eastAsia="Arial" w:hAnsi="Arial" w:cs="Arial"/>
              </w:rPr>
            </w:pPr>
            <w:bookmarkStart w:id="5329" w:name="_LINE__18_0b6f0dd2_7e16_48f6_8771_ae16d3"/>
            <w:r>
              <w:rPr>
                <w:rFonts w:ascii="Arial" w:eastAsia="Arial" w:hAnsi="Arial" w:cs="Arial"/>
                <w:b/>
              </w:rPr>
              <w:t>2025-26</w:t>
            </w:r>
            <w:bookmarkEnd w:id="5329"/>
          </w:p>
        </w:tc>
        <w:tc>
          <w:tcPr>
            <w:tcW w:w="1469" w:type="dxa"/>
          </w:tcPr>
          <w:p w:rsidR="00FE65B0" w:rsidP="00206E25">
            <w:pPr>
              <w:spacing w:before="0" w:after="0"/>
              <w:jc w:val="right"/>
              <w:rPr>
                <w:rFonts w:ascii="Arial" w:eastAsia="Arial" w:hAnsi="Arial" w:cs="Arial"/>
              </w:rPr>
            </w:pPr>
            <w:bookmarkStart w:id="5330" w:name="_LINE__18_c039efde_f51f_4abf_8973_28c28e"/>
            <w:r>
              <w:rPr>
                <w:rFonts w:ascii="Arial" w:eastAsia="Arial" w:hAnsi="Arial" w:cs="Arial"/>
                <w:b/>
              </w:rPr>
              <w:t>2026-27</w:t>
            </w:r>
            <w:bookmarkEnd w:id="53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31" w:name="_LINE__19_92a95b4d_d058_4be2_958f_9050ce"/>
            <w:r>
              <w:rPr>
                <w:rFonts w:ascii="Arial" w:eastAsia="Arial" w:hAnsi="Arial" w:cs="Arial"/>
              </w:rPr>
              <w:t>POSITIONS - LEGISLATIVE COUNT</w:t>
            </w:r>
            <w:bookmarkEnd w:id="5331"/>
          </w:p>
        </w:tc>
        <w:tc>
          <w:tcPr>
            <w:tcW w:w="1469" w:type="dxa"/>
          </w:tcPr>
          <w:p w:rsidR="00FE65B0" w:rsidP="00206E25">
            <w:pPr>
              <w:spacing w:before="0" w:after="0"/>
              <w:jc w:val="right"/>
              <w:rPr>
                <w:rFonts w:ascii="Arial" w:eastAsia="Arial" w:hAnsi="Arial" w:cs="Arial"/>
              </w:rPr>
            </w:pPr>
            <w:bookmarkStart w:id="5332" w:name="_LINE__19_1cf23033_ce50_4062_96a0_f0cb48"/>
            <w:r>
              <w:rPr>
                <w:rFonts w:ascii="Arial" w:eastAsia="Arial" w:hAnsi="Arial" w:cs="Arial"/>
              </w:rPr>
              <w:t>(1.000)</w:t>
            </w:r>
            <w:bookmarkEnd w:id="5332"/>
          </w:p>
        </w:tc>
        <w:tc>
          <w:tcPr>
            <w:tcW w:w="1469" w:type="dxa"/>
          </w:tcPr>
          <w:p w:rsidR="00FE65B0" w:rsidP="00206E25">
            <w:pPr>
              <w:spacing w:before="0" w:after="0"/>
              <w:jc w:val="right"/>
              <w:rPr>
                <w:rFonts w:ascii="Arial" w:eastAsia="Arial" w:hAnsi="Arial" w:cs="Arial"/>
              </w:rPr>
            </w:pPr>
            <w:bookmarkStart w:id="5333" w:name="_LINE__19_13de0c73_8a8d_417f_b380_da6522"/>
            <w:r>
              <w:rPr>
                <w:rFonts w:ascii="Arial" w:eastAsia="Arial" w:hAnsi="Arial" w:cs="Arial"/>
              </w:rPr>
              <w:t>(1.000)</w:t>
            </w:r>
            <w:bookmarkEnd w:id="53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34" w:name="_LINE__20_06af53fd_e81e_4bc1_93a3_f13476"/>
            <w:r>
              <w:rPr>
                <w:rFonts w:ascii="Arial" w:eastAsia="Arial" w:hAnsi="Arial" w:cs="Arial"/>
              </w:rPr>
              <w:t>Personal Services</w:t>
            </w:r>
            <w:bookmarkEnd w:id="5334"/>
          </w:p>
        </w:tc>
        <w:tc>
          <w:tcPr>
            <w:tcW w:w="1469" w:type="dxa"/>
          </w:tcPr>
          <w:p w:rsidR="00FE65B0" w:rsidP="00206E25">
            <w:pPr>
              <w:spacing w:before="0" w:after="0"/>
              <w:jc w:val="right"/>
              <w:rPr>
                <w:rFonts w:ascii="Arial" w:eastAsia="Arial" w:hAnsi="Arial" w:cs="Arial"/>
              </w:rPr>
            </w:pPr>
            <w:bookmarkStart w:id="5335" w:name="_LINE__20_b861847a_fc7a_45dd_a262_36e3d0"/>
            <w:r>
              <w:rPr>
                <w:rFonts w:ascii="Arial" w:eastAsia="Arial" w:hAnsi="Arial" w:cs="Arial"/>
              </w:rPr>
              <w:t>($103,011)</w:t>
            </w:r>
            <w:bookmarkEnd w:id="5335"/>
          </w:p>
        </w:tc>
        <w:tc>
          <w:tcPr>
            <w:tcW w:w="1469" w:type="dxa"/>
          </w:tcPr>
          <w:p w:rsidR="00FE65B0" w:rsidP="00206E25">
            <w:pPr>
              <w:spacing w:before="0" w:after="0"/>
              <w:jc w:val="right"/>
              <w:rPr>
                <w:rFonts w:ascii="Arial" w:eastAsia="Arial" w:hAnsi="Arial" w:cs="Arial"/>
              </w:rPr>
            </w:pPr>
            <w:bookmarkStart w:id="5336" w:name="_LINE__20_34fdddfe_38ee_43cd_8c2a_f58d7d"/>
            <w:r>
              <w:rPr>
                <w:rFonts w:ascii="Arial" w:eastAsia="Arial" w:hAnsi="Arial" w:cs="Arial"/>
              </w:rPr>
              <w:t>($107,518)</w:t>
            </w:r>
            <w:bookmarkEnd w:id="53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37" w:name="_LINE__21_04b55d53_ae00_410e_b8c2_e13a01"/>
            <w:r>
              <w:rPr>
                <w:rFonts w:ascii="Arial" w:eastAsia="Arial" w:hAnsi="Arial" w:cs="Arial"/>
              </w:rPr>
              <w:t xml:space="preserve"> </w:t>
            </w:r>
            <w:bookmarkEnd w:id="5337"/>
          </w:p>
        </w:tc>
        <w:tc>
          <w:tcPr>
            <w:tcW w:w="1469" w:type="dxa"/>
          </w:tcPr>
          <w:p w:rsidR="00FE65B0" w:rsidP="00206E25">
            <w:pPr>
              <w:spacing w:before="0" w:after="0"/>
              <w:jc w:val="right"/>
              <w:rPr>
                <w:rFonts w:ascii="Arial" w:eastAsia="Arial" w:hAnsi="Arial" w:cs="Arial"/>
              </w:rPr>
            </w:pPr>
            <w:bookmarkStart w:id="5338" w:name="_LINE__21_ac942160_c346_44c4_80af_f7cee1"/>
            <w:r>
              <w:rPr>
                <w:rFonts w:ascii="Arial" w:eastAsia="Arial" w:hAnsi="Arial" w:cs="Arial"/>
              </w:rPr>
              <w:t>__________</w:t>
            </w:r>
            <w:bookmarkEnd w:id="5338"/>
          </w:p>
        </w:tc>
        <w:tc>
          <w:tcPr>
            <w:tcW w:w="1469" w:type="dxa"/>
          </w:tcPr>
          <w:p w:rsidR="00FE65B0" w:rsidP="00206E25">
            <w:pPr>
              <w:spacing w:before="0" w:after="0"/>
              <w:jc w:val="right"/>
              <w:rPr>
                <w:rFonts w:ascii="Arial" w:eastAsia="Arial" w:hAnsi="Arial" w:cs="Arial"/>
              </w:rPr>
            </w:pPr>
            <w:bookmarkStart w:id="5339" w:name="_LINE__21_f1c1753f_d181_4296_81d5_69c098"/>
            <w:r>
              <w:rPr>
                <w:rFonts w:ascii="Arial" w:eastAsia="Arial" w:hAnsi="Arial" w:cs="Arial"/>
              </w:rPr>
              <w:t>__________</w:t>
            </w:r>
            <w:bookmarkEnd w:id="53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40" w:name="_LINE__22_51f45c33_b7ef_4e53_be6e_fb32eb"/>
            <w:r>
              <w:rPr>
                <w:rFonts w:ascii="Arial" w:eastAsia="Arial" w:hAnsi="Arial" w:cs="Arial"/>
              </w:rPr>
              <w:t>FEDERAL EXPENDITURES FUND TOTAL</w:t>
            </w:r>
            <w:bookmarkEnd w:id="5340"/>
          </w:p>
        </w:tc>
        <w:tc>
          <w:tcPr>
            <w:tcW w:w="1469" w:type="dxa"/>
          </w:tcPr>
          <w:p w:rsidR="00FE65B0" w:rsidP="00206E25">
            <w:pPr>
              <w:spacing w:before="0" w:after="0"/>
              <w:jc w:val="right"/>
              <w:rPr>
                <w:rFonts w:ascii="Arial" w:eastAsia="Arial" w:hAnsi="Arial" w:cs="Arial"/>
              </w:rPr>
            </w:pPr>
            <w:bookmarkStart w:id="5341" w:name="_LINE__22_07399d5d_857c_4216_a5a0_1529ff"/>
            <w:r>
              <w:rPr>
                <w:rFonts w:ascii="Arial" w:eastAsia="Arial" w:hAnsi="Arial" w:cs="Arial"/>
              </w:rPr>
              <w:t>($103,011)</w:t>
            </w:r>
            <w:bookmarkEnd w:id="5341"/>
          </w:p>
        </w:tc>
        <w:tc>
          <w:tcPr>
            <w:tcW w:w="1469" w:type="dxa"/>
          </w:tcPr>
          <w:p w:rsidR="00FE65B0" w:rsidP="00206E25">
            <w:pPr>
              <w:spacing w:before="0" w:after="0"/>
              <w:jc w:val="right"/>
              <w:rPr>
                <w:rFonts w:ascii="Arial" w:eastAsia="Arial" w:hAnsi="Arial" w:cs="Arial"/>
              </w:rPr>
            </w:pPr>
            <w:bookmarkStart w:id="5342" w:name="_LINE__22_1c693240_3f83_4b34_ac81_a58b8c"/>
            <w:r>
              <w:rPr>
                <w:rFonts w:ascii="Arial" w:eastAsia="Arial" w:hAnsi="Arial" w:cs="Arial"/>
              </w:rPr>
              <w:t>($107,518)</w:t>
            </w:r>
            <w:bookmarkEnd w:id="5342"/>
          </w:p>
        </w:tc>
      </w:tr>
    </w:tbl>
    <w:p w:rsidR="00FE65B0" w:rsidP="00FE65B0">
      <w:pPr>
        <w:pStyle w:val="BPSParagraphLeftAlign"/>
        <w:suppressAutoHyphens/>
        <w:ind w:left="360"/>
        <w:rPr>
          <w:rFonts w:ascii="Arial" w:eastAsia="Arial" w:hAnsi="Arial" w:cs="Arial"/>
        </w:rPr>
      </w:pPr>
      <w:bookmarkStart w:id="5343" w:name="_PAR__10_39df2961_ee36_496d_9513_6374fa0"/>
      <w:bookmarkEnd w:id="5327"/>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344" w:name="_PAR__11_943f8958_f415_4cf0_9b4b_b501952"/>
      <w:bookmarkEnd w:id="5343"/>
      <w:r>
        <w:rPr>
          <w:rFonts w:ascii="Arial" w:eastAsia="Arial" w:hAnsi="Arial" w:cs="Arial"/>
        </w:rPr>
        <w:t>Initiative: Transfers and reallocates between the Administration - Maine Emergency Management Agency program and the Emergency Response Operations program the cost of one Public Service Manager II position funded 50% Other Special Revenue Funds and 50% Federal Expenditures Fund to 50% General Fund and 50% Other Special Revenue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45" w:name="_PAR__12_f9067dbd_9d38_4e5f_b84f_5a9773d"/>
            <w:bookmarkStart w:id="5346" w:name="_LINE__29_fdd5e31c_993c_415c_a100_e4ce76"/>
            <w:bookmarkEnd w:id="5344"/>
            <w:r>
              <w:rPr>
                <w:rFonts w:ascii="Arial" w:eastAsia="Arial" w:hAnsi="Arial" w:cs="Arial"/>
                <w:b/>
              </w:rPr>
              <w:t>GENERAL FUND</w:t>
            </w:r>
            <w:bookmarkEnd w:id="5346"/>
          </w:p>
        </w:tc>
        <w:tc>
          <w:tcPr>
            <w:tcW w:w="1469" w:type="dxa"/>
          </w:tcPr>
          <w:p w:rsidR="00FE65B0" w:rsidP="00206E25">
            <w:pPr>
              <w:spacing w:before="0" w:after="0"/>
              <w:jc w:val="right"/>
              <w:rPr>
                <w:rFonts w:ascii="Arial" w:eastAsia="Arial" w:hAnsi="Arial" w:cs="Arial"/>
              </w:rPr>
            </w:pPr>
            <w:bookmarkStart w:id="5347" w:name="_LINE__29_00120404_dbd6_442d_83cf_cc5dc4"/>
            <w:r>
              <w:rPr>
                <w:rFonts w:ascii="Arial" w:eastAsia="Arial" w:hAnsi="Arial" w:cs="Arial"/>
                <w:b/>
              </w:rPr>
              <w:t>2025-26</w:t>
            </w:r>
            <w:bookmarkEnd w:id="5347"/>
          </w:p>
        </w:tc>
        <w:tc>
          <w:tcPr>
            <w:tcW w:w="1469" w:type="dxa"/>
          </w:tcPr>
          <w:p w:rsidR="00FE65B0" w:rsidP="00206E25">
            <w:pPr>
              <w:spacing w:before="0" w:after="0"/>
              <w:jc w:val="right"/>
              <w:rPr>
                <w:rFonts w:ascii="Arial" w:eastAsia="Arial" w:hAnsi="Arial" w:cs="Arial"/>
              </w:rPr>
            </w:pPr>
            <w:bookmarkStart w:id="5348" w:name="_LINE__29_cda4c130_791f_4292_ad9a_e0670c"/>
            <w:r>
              <w:rPr>
                <w:rFonts w:ascii="Arial" w:eastAsia="Arial" w:hAnsi="Arial" w:cs="Arial"/>
                <w:b/>
              </w:rPr>
              <w:t>2026-27</w:t>
            </w:r>
            <w:bookmarkEnd w:id="53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49" w:name="_LINE__30_a2757e11_a102_4c0c_922b_897c01"/>
            <w:r>
              <w:rPr>
                <w:rFonts w:ascii="Arial" w:eastAsia="Arial" w:hAnsi="Arial" w:cs="Arial"/>
              </w:rPr>
              <w:t>POSITIONS - LEGISLATIVE COUNT</w:t>
            </w:r>
            <w:bookmarkEnd w:id="5349"/>
          </w:p>
        </w:tc>
        <w:tc>
          <w:tcPr>
            <w:tcW w:w="1469" w:type="dxa"/>
          </w:tcPr>
          <w:p w:rsidR="00FE65B0" w:rsidP="00206E25">
            <w:pPr>
              <w:spacing w:before="0" w:after="0"/>
              <w:jc w:val="right"/>
              <w:rPr>
                <w:rFonts w:ascii="Arial" w:eastAsia="Arial" w:hAnsi="Arial" w:cs="Arial"/>
              </w:rPr>
            </w:pPr>
            <w:bookmarkStart w:id="5350" w:name="_LINE__30_27b7c2d0_6618_4b38_9754_fb0ae4"/>
            <w:r>
              <w:rPr>
                <w:rFonts w:ascii="Arial" w:eastAsia="Arial" w:hAnsi="Arial" w:cs="Arial"/>
              </w:rPr>
              <w:t>1.000</w:t>
            </w:r>
            <w:bookmarkEnd w:id="5350"/>
          </w:p>
        </w:tc>
        <w:tc>
          <w:tcPr>
            <w:tcW w:w="1469" w:type="dxa"/>
          </w:tcPr>
          <w:p w:rsidR="00FE65B0" w:rsidP="00206E25">
            <w:pPr>
              <w:spacing w:before="0" w:after="0"/>
              <w:jc w:val="right"/>
              <w:rPr>
                <w:rFonts w:ascii="Arial" w:eastAsia="Arial" w:hAnsi="Arial" w:cs="Arial"/>
              </w:rPr>
            </w:pPr>
            <w:bookmarkStart w:id="5351" w:name="_LINE__30_6524d4dc_f397_46c9_9bff_b2f000"/>
            <w:r>
              <w:rPr>
                <w:rFonts w:ascii="Arial" w:eastAsia="Arial" w:hAnsi="Arial" w:cs="Arial"/>
              </w:rPr>
              <w:t>1.000</w:t>
            </w:r>
            <w:bookmarkEnd w:id="53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52" w:name="_LINE__31_79daa068_594b_47d7_b7a5_c17c16"/>
            <w:r>
              <w:rPr>
                <w:rFonts w:ascii="Arial" w:eastAsia="Arial" w:hAnsi="Arial" w:cs="Arial"/>
              </w:rPr>
              <w:t>Personal Services</w:t>
            </w:r>
            <w:bookmarkEnd w:id="5352"/>
          </w:p>
        </w:tc>
        <w:tc>
          <w:tcPr>
            <w:tcW w:w="1469" w:type="dxa"/>
          </w:tcPr>
          <w:p w:rsidR="00FE65B0" w:rsidP="00206E25">
            <w:pPr>
              <w:spacing w:before="0" w:after="0"/>
              <w:jc w:val="right"/>
              <w:rPr>
                <w:rFonts w:ascii="Arial" w:eastAsia="Arial" w:hAnsi="Arial" w:cs="Arial"/>
              </w:rPr>
            </w:pPr>
            <w:bookmarkStart w:id="5353" w:name="_LINE__31_d56e765a_f169_4c04_9829_e3bd12"/>
            <w:r>
              <w:rPr>
                <w:rFonts w:ascii="Arial" w:eastAsia="Arial" w:hAnsi="Arial" w:cs="Arial"/>
              </w:rPr>
              <w:t>$73,950</w:t>
            </w:r>
            <w:bookmarkEnd w:id="5353"/>
          </w:p>
        </w:tc>
        <w:tc>
          <w:tcPr>
            <w:tcW w:w="1469" w:type="dxa"/>
          </w:tcPr>
          <w:p w:rsidR="00FE65B0" w:rsidP="00206E25">
            <w:pPr>
              <w:spacing w:before="0" w:after="0"/>
              <w:jc w:val="right"/>
              <w:rPr>
                <w:rFonts w:ascii="Arial" w:eastAsia="Arial" w:hAnsi="Arial" w:cs="Arial"/>
              </w:rPr>
            </w:pPr>
            <w:bookmarkStart w:id="5354" w:name="_LINE__31_629efa57_5d45_4303_87a4_d55565"/>
            <w:r>
              <w:rPr>
                <w:rFonts w:ascii="Arial" w:eastAsia="Arial" w:hAnsi="Arial" w:cs="Arial"/>
              </w:rPr>
              <w:t>$79,681</w:t>
            </w:r>
            <w:bookmarkEnd w:id="53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55" w:name="_LINE__32_94a39929_4b3f_4a38_a296_3fad58"/>
            <w:r>
              <w:rPr>
                <w:rFonts w:ascii="Arial" w:eastAsia="Arial" w:hAnsi="Arial" w:cs="Arial"/>
              </w:rPr>
              <w:t xml:space="preserve"> </w:t>
            </w:r>
            <w:bookmarkEnd w:id="5355"/>
          </w:p>
        </w:tc>
        <w:tc>
          <w:tcPr>
            <w:tcW w:w="1469" w:type="dxa"/>
          </w:tcPr>
          <w:p w:rsidR="00FE65B0" w:rsidP="00206E25">
            <w:pPr>
              <w:spacing w:before="0" w:after="0"/>
              <w:jc w:val="right"/>
              <w:rPr>
                <w:rFonts w:ascii="Arial" w:eastAsia="Arial" w:hAnsi="Arial" w:cs="Arial"/>
              </w:rPr>
            </w:pPr>
            <w:bookmarkStart w:id="5356" w:name="_LINE__32_7f6f1769_5ded_4cb6_834a_35e3e9"/>
            <w:r>
              <w:rPr>
                <w:rFonts w:ascii="Arial" w:eastAsia="Arial" w:hAnsi="Arial" w:cs="Arial"/>
              </w:rPr>
              <w:t>__________</w:t>
            </w:r>
            <w:bookmarkEnd w:id="5356"/>
          </w:p>
        </w:tc>
        <w:tc>
          <w:tcPr>
            <w:tcW w:w="1469" w:type="dxa"/>
          </w:tcPr>
          <w:p w:rsidR="00FE65B0" w:rsidP="00206E25">
            <w:pPr>
              <w:spacing w:before="0" w:after="0"/>
              <w:jc w:val="right"/>
              <w:rPr>
                <w:rFonts w:ascii="Arial" w:eastAsia="Arial" w:hAnsi="Arial" w:cs="Arial"/>
              </w:rPr>
            </w:pPr>
            <w:bookmarkStart w:id="5357" w:name="_LINE__32_55e96278_0a23_4491_af00_4523e0"/>
            <w:r>
              <w:rPr>
                <w:rFonts w:ascii="Arial" w:eastAsia="Arial" w:hAnsi="Arial" w:cs="Arial"/>
              </w:rPr>
              <w:t>__________</w:t>
            </w:r>
            <w:bookmarkEnd w:id="53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58" w:name="_LINE__33_71ae3e70_13b0_48c6_8720_a6a169"/>
            <w:r>
              <w:rPr>
                <w:rFonts w:ascii="Arial" w:eastAsia="Arial" w:hAnsi="Arial" w:cs="Arial"/>
              </w:rPr>
              <w:t>GENERAL FUND TOTAL</w:t>
            </w:r>
            <w:bookmarkEnd w:id="5358"/>
          </w:p>
        </w:tc>
        <w:tc>
          <w:tcPr>
            <w:tcW w:w="1469" w:type="dxa"/>
          </w:tcPr>
          <w:p w:rsidR="00FE65B0" w:rsidP="00206E25">
            <w:pPr>
              <w:spacing w:before="0" w:after="0"/>
              <w:jc w:val="right"/>
              <w:rPr>
                <w:rFonts w:ascii="Arial" w:eastAsia="Arial" w:hAnsi="Arial" w:cs="Arial"/>
              </w:rPr>
            </w:pPr>
            <w:bookmarkStart w:id="5359" w:name="_LINE__33_5e5d5a9d_1220_41e8_89cd_f5d7c8"/>
            <w:r>
              <w:rPr>
                <w:rFonts w:ascii="Arial" w:eastAsia="Arial" w:hAnsi="Arial" w:cs="Arial"/>
              </w:rPr>
              <w:t>$73,950</w:t>
            </w:r>
            <w:bookmarkEnd w:id="5359"/>
          </w:p>
        </w:tc>
        <w:tc>
          <w:tcPr>
            <w:tcW w:w="1469" w:type="dxa"/>
          </w:tcPr>
          <w:p w:rsidR="00FE65B0" w:rsidP="00206E25">
            <w:pPr>
              <w:spacing w:before="0" w:after="0"/>
              <w:jc w:val="right"/>
              <w:rPr>
                <w:rFonts w:ascii="Arial" w:eastAsia="Arial" w:hAnsi="Arial" w:cs="Arial"/>
              </w:rPr>
            </w:pPr>
            <w:bookmarkStart w:id="5360" w:name="_LINE__33_54453903_a4e6_4c7a_aad9_75b1ea"/>
            <w:r>
              <w:rPr>
                <w:rFonts w:ascii="Arial" w:eastAsia="Arial" w:hAnsi="Arial" w:cs="Arial"/>
              </w:rPr>
              <w:t>$79,681</w:t>
            </w:r>
            <w:bookmarkEnd w:id="5360"/>
          </w:p>
        </w:tc>
      </w:tr>
    </w:tbl>
    <w:p w:rsidR="00FE65B0" w:rsidP="00FE65B0">
      <w:pPr>
        <w:ind w:left="360"/>
        <w:rPr>
          <w:rFonts w:ascii="Arial" w:eastAsia="Arial" w:hAnsi="Arial" w:cs="Arial"/>
        </w:rPr>
      </w:pPr>
      <w:bookmarkStart w:id="5361" w:name="_PAR__13_d0133e02_6921_439d_bb8b_23dd82a"/>
      <w:bookmarkEnd w:id="53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62" w:name="_PAR__14_f5c9b25e_d414_44b7_8e98_197c122"/>
            <w:bookmarkStart w:id="5363" w:name="_LINE__35_e49763a2_6993_45e5_894a_74406e"/>
            <w:bookmarkEnd w:id="5361"/>
            <w:r>
              <w:rPr>
                <w:rFonts w:ascii="Arial" w:eastAsia="Arial" w:hAnsi="Arial" w:cs="Arial"/>
                <w:b/>
              </w:rPr>
              <w:t>FEDERAL EXPENDITURES FUND</w:t>
            </w:r>
            <w:bookmarkEnd w:id="5363"/>
          </w:p>
        </w:tc>
        <w:tc>
          <w:tcPr>
            <w:tcW w:w="1469" w:type="dxa"/>
          </w:tcPr>
          <w:p w:rsidR="00FE65B0" w:rsidP="00206E25">
            <w:pPr>
              <w:spacing w:before="0" w:after="0"/>
              <w:jc w:val="right"/>
              <w:rPr>
                <w:rFonts w:ascii="Arial" w:eastAsia="Arial" w:hAnsi="Arial" w:cs="Arial"/>
              </w:rPr>
            </w:pPr>
            <w:bookmarkStart w:id="5364" w:name="_LINE__35_03512f67_c02c_4251_b4ad_b56ab7"/>
            <w:r>
              <w:rPr>
                <w:rFonts w:ascii="Arial" w:eastAsia="Arial" w:hAnsi="Arial" w:cs="Arial"/>
                <w:b/>
              </w:rPr>
              <w:t>2025-26</w:t>
            </w:r>
            <w:bookmarkEnd w:id="5364"/>
          </w:p>
        </w:tc>
        <w:tc>
          <w:tcPr>
            <w:tcW w:w="1469" w:type="dxa"/>
          </w:tcPr>
          <w:p w:rsidR="00FE65B0" w:rsidP="00206E25">
            <w:pPr>
              <w:spacing w:before="0" w:after="0"/>
              <w:jc w:val="right"/>
              <w:rPr>
                <w:rFonts w:ascii="Arial" w:eastAsia="Arial" w:hAnsi="Arial" w:cs="Arial"/>
              </w:rPr>
            </w:pPr>
            <w:bookmarkStart w:id="5365" w:name="_LINE__35_90e84659_ff7b_4250_89ec_9c8e0c"/>
            <w:r>
              <w:rPr>
                <w:rFonts w:ascii="Arial" w:eastAsia="Arial" w:hAnsi="Arial" w:cs="Arial"/>
                <w:b/>
              </w:rPr>
              <w:t>2026-27</w:t>
            </w:r>
            <w:bookmarkEnd w:id="53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66" w:name="_LINE__36_5a6ff83f_d591_4e51_95b8_258c02"/>
            <w:r>
              <w:rPr>
                <w:rFonts w:ascii="Arial" w:eastAsia="Arial" w:hAnsi="Arial" w:cs="Arial"/>
              </w:rPr>
              <w:t>Personal Services</w:t>
            </w:r>
            <w:bookmarkEnd w:id="5366"/>
          </w:p>
        </w:tc>
        <w:tc>
          <w:tcPr>
            <w:tcW w:w="1469" w:type="dxa"/>
          </w:tcPr>
          <w:p w:rsidR="00FE65B0" w:rsidP="00206E25">
            <w:pPr>
              <w:spacing w:before="0" w:after="0"/>
              <w:jc w:val="right"/>
              <w:rPr>
                <w:rFonts w:ascii="Arial" w:eastAsia="Arial" w:hAnsi="Arial" w:cs="Arial"/>
              </w:rPr>
            </w:pPr>
            <w:bookmarkStart w:id="5367" w:name="_LINE__36_0babefda_3d1d_46c9_a563_f5ad41"/>
            <w:r>
              <w:rPr>
                <w:rFonts w:ascii="Arial" w:eastAsia="Arial" w:hAnsi="Arial" w:cs="Arial"/>
              </w:rPr>
              <w:t>($73,943)</w:t>
            </w:r>
            <w:bookmarkEnd w:id="5367"/>
          </w:p>
        </w:tc>
        <w:tc>
          <w:tcPr>
            <w:tcW w:w="1469" w:type="dxa"/>
          </w:tcPr>
          <w:p w:rsidR="00FE65B0" w:rsidP="00206E25">
            <w:pPr>
              <w:spacing w:before="0" w:after="0"/>
              <w:jc w:val="right"/>
              <w:rPr>
                <w:rFonts w:ascii="Arial" w:eastAsia="Arial" w:hAnsi="Arial" w:cs="Arial"/>
              </w:rPr>
            </w:pPr>
            <w:bookmarkStart w:id="5368" w:name="_LINE__36_9f768bce_69ed_4128_afc5_e16123"/>
            <w:r>
              <w:rPr>
                <w:rFonts w:ascii="Arial" w:eastAsia="Arial" w:hAnsi="Arial" w:cs="Arial"/>
              </w:rPr>
              <w:t>($79,677)</w:t>
            </w:r>
            <w:bookmarkEnd w:id="53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69" w:name="_LINE__37_09cdf6fb_e9f3_444f_96f8_e008d6"/>
            <w:r>
              <w:rPr>
                <w:rFonts w:ascii="Arial" w:eastAsia="Arial" w:hAnsi="Arial" w:cs="Arial"/>
              </w:rPr>
              <w:t xml:space="preserve"> </w:t>
            </w:r>
            <w:bookmarkEnd w:id="5369"/>
          </w:p>
        </w:tc>
        <w:tc>
          <w:tcPr>
            <w:tcW w:w="1469" w:type="dxa"/>
          </w:tcPr>
          <w:p w:rsidR="00FE65B0" w:rsidP="00206E25">
            <w:pPr>
              <w:spacing w:before="0" w:after="0"/>
              <w:jc w:val="right"/>
              <w:rPr>
                <w:rFonts w:ascii="Arial" w:eastAsia="Arial" w:hAnsi="Arial" w:cs="Arial"/>
              </w:rPr>
            </w:pPr>
            <w:bookmarkStart w:id="5370" w:name="_LINE__37_41095d6a_b202_4fa6_b5ff_db7f05"/>
            <w:r>
              <w:rPr>
                <w:rFonts w:ascii="Arial" w:eastAsia="Arial" w:hAnsi="Arial" w:cs="Arial"/>
              </w:rPr>
              <w:t>__________</w:t>
            </w:r>
            <w:bookmarkEnd w:id="5370"/>
          </w:p>
        </w:tc>
        <w:tc>
          <w:tcPr>
            <w:tcW w:w="1469" w:type="dxa"/>
          </w:tcPr>
          <w:p w:rsidR="00FE65B0" w:rsidP="00206E25">
            <w:pPr>
              <w:spacing w:before="0" w:after="0"/>
              <w:jc w:val="right"/>
              <w:rPr>
                <w:rFonts w:ascii="Arial" w:eastAsia="Arial" w:hAnsi="Arial" w:cs="Arial"/>
              </w:rPr>
            </w:pPr>
            <w:bookmarkStart w:id="5371" w:name="_LINE__37_8c7f65c5_1859_45f2_8c2a_d0479b"/>
            <w:r>
              <w:rPr>
                <w:rFonts w:ascii="Arial" w:eastAsia="Arial" w:hAnsi="Arial" w:cs="Arial"/>
              </w:rPr>
              <w:t>__________</w:t>
            </w:r>
            <w:bookmarkEnd w:id="53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72" w:name="_LINE__38_02e0205c_8b90_4d24_b867_ee0c44"/>
            <w:r>
              <w:rPr>
                <w:rFonts w:ascii="Arial" w:eastAsia="Arial" w:hAnsi="Arial" w:cs="Arial"/>
              </w:rPr>
              <w:t>FEDERAL EXPENDITURES FUND TOTAL</w:t>
            </w:r>
            <w:bookmarkEnd w:id="5372"/>
          </w:p>
        </w:tc>
        <w:tc>
          <w:tcPr>
            <w:tcW w:w="1469" w:type="dxa"/>
          </w:tcPr>
          <w:p w:rsidR="00FE65B0" w:rsidP="00206E25">
            <w:pPr>
              <w:spacing w:before="0" w:after="0"/>
              <w:jc w:val="right"/>
              <w:rPr>
                <w:rFonts w:ascii="Arial" w:eastAsia="Arial" w:hAnsi="Arial" w:cs="Arial"/>
              </w:rPr>
            </w:pPr>
            <w:bookmarkStart w:id="5373" w:name="_LINE__38_44db5d6c_d3fb_405f_a71d_d22a5c"/>
            <w:r>
              <w:rPr>
                <w:rFonts w:ascii="Arial" w:eastAsia="Arial" w:hAnsi="Arial" w:cs="Arial"/>
              </w:rPr>
              <w:t>($73,943)</w:t>
            </w:r>
            <w:bookmarkEnd w:id="5373"/>
          </w:p>
        </w:tc>
        <w:tc>
          <w:tcPr>
            <w:tcW w:w="1469" w:type="dxa"/>
          </w:tcPr>
          <w:p w:rsidR="00FE65B0" w:rsidP="00206E25">
            <w:pPr>
              <w:spacing w:before="0" w:after="0"/>
              <w:jc w:val="right"/>
              <w:rPr>
                <w:rFonts w:ascii="Arial" w:eastAsia="Arial" w:hAnsi="Arial" w:cs="Arial"/>
              </w:rPr>
            </w:pPr>
            <w:bookmarkStart w:id="5374" w:name="_LINE__38_6da0d2df_7c9f_4ade_a697_03226f"/>
            <w:r>
              <w:rPr>
                <w:rFonts w:ascii="Arial" w:eastAsia="Arial" w:hAnsi="Arial" w:cs="Arial"/>
              </w:rPr>
              <w:t>($79,677)</w:t>
            </w:r>
            <w:bookmarkEnd w:id="5374"/>
          </w:p>
        </w:tc>
      </w:tr>
    </w:tbl>
    <w:p w:rsidR="00FE65B0" w:rsidP="00FE65B0">
      <w:pPr>
        <w:pStyle w:val="BPSParagraphLeftAlign"/>
        <w:suppressAutoHyphens/>
        <w:ind w:left="360"/>
        <w:rPr>
          <w:rFonts w:ascii="Arial" w:eastAsia="Arial" w:hAnsi="Arial" w:cs="Arial"/>
        </w:rPr>
      </w:pPr>
      <w:bookmarkStart w:id="5375" w:name="_PAR__15_1bb9117f_f2eb_4b13_b17d_b0c7ec8"/>
      <w:bookmarkEnd w:id="5362"/>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376" w:name="_PAR__16_4dc8b58b_f4db_4820_b014_80b1cf1"/>
      <w:bookmarkEnd w:id="5375"/>
      <w:r>
        <w:rPr>
          <w:rFonts w:ascii="Arial" w:eastAsia="Arial" w:hAnsi="Arial" w:cs="Arial"/>
        </w:rPr>
        <w:t>Initiative: Transfers and reallocates the cost of one Emergency Response Training Coordinator position funded 75% Federal Expenditures Fund and 25% General Fund to 50% General Fund and 50% Federal Expenditures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77" w:name="_PAGE__60_ad30b209_d313_4d04_b696_25049b"/>
            <w:bookmarkStart w:id="5378" w:name="_PAR__2_2ed9cbda_d490_4e36_8575_f7d2aadf"/>
            <w:bookmarkStart w:id="5379" w:name="_LINE__1_36f3123b_c181_444a_b9df_59c06ca"/>
            <w:bookmarkEnd w:id="5286"/>
            <w:bookmarkEnd w:id="5376"/>
            <w:r>
              <w:rPr>
                <w:rFonts w:ascii="Arial" w:eastAsia="Arial" w:hAnsi="Arial" w:cs="Arial"/>
                <w:b/>
              </w:rPr>
              <w:t>GENERAL FUND</w:t>
            </w:r>
            <w:bookmarkEnd w:id="5379"/>
          </w:p>
        </w:tc>
        <w:tc>
          <w:tcPr>
            <w:tcW w:w="1469" w:type="dxa"/>
          </w:tcPr>
          <w:p w:rsidR="00FE65B0" w:rsidP="00206E25">
            <w:pPr>
              <w:spacing w:before="0" w:after="0"/>
              <w:jc w:val="right"/>
              <w:rPr>
                <w:rFonts w:ascii="Arial" w:eastAsia="Arial" w:hAnsi="Arial" w:cs="Arial"/>
              </w:rPr>
            </w:pPr>
            <w:bookmarkStart w:id="5380" w:name="_LINE__1_81c886b0_39f7_4494_afd9_0d80120"/>
            <w:r>
              <w:rPr>
                <w:rFonts w:ascii="Arial" w:eastAsia="Arial" w:hAnsi="Arial" w:cs="Arial"/>
                <w:b/>
              </w:rPr>
              <w:t>2025-26</w:t>
            </w:r>
            <w:bookmarkEnd w:id="5380"/>
          </w:p>
        </w:tc>
        <w:tc>
          <w:tcPr>
            <w:tcW w:w="1469" w:type="dxa"/>
          </w:tcPr>
          <w:p w:rsidR="00FE65B0" w:rsidP="00206E25">
            <w:pPr>
              <w:spacing w:before="0" w:after="0"/>
              <w:jc w:val="right"/>
              <w:rPr>
                <w:rFonts w:ascii="Arial" w:eastAsia="Arial" w:hAnsi="Arial" w:cs="Arial"/>
              </w:rPr>
            </w:pPr>
            <w:bookmarkStart w:id="5381" w:name="_LINE__1_4919d535_892d_4ef3_beba_574638d"/>
            <w:r>
              <w:rPr>
                <w:rFonts w:ascii="Arial" w:eastAsia="Arial" w:hAnsi="Arial" w:cs="Arial"/>
                <w:b/>
              </w:rPr>
              <w:t>2026-27</w:t>
            </w:r>
            <w:bookmarkEnd w:id="53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82" w:name="_LINE__2_594509c7_9150_41b4_801f_85f5e0f"/>
            <w:r>
              <w:rPr>
                <w:rFonts w:ascii="Arial" w:eastAsia="Arial" w:hAnsi="Arial" w:cs="Arial"/>
              </w:rPr>
              <w:t>POSITIONS - LEGISLATIVE COUNT</w:t>
            </w:r>
            <w:bookmarkEnd w:id="5382"/>
          </w:p>
        </w:tc>
        <w:tc>
          <w:tcPr>
            <w:tcW w:w="1469" w:type="dxa"/>
          </w:tcPr>
          <w:p w:rsidR="00FE65B0" w:rsidP="00206E25">
            <w:pPr>
              <w:spacing w:before="0" w:after="0"/>
              <w:jc w:val="right"/>
              <w:rPr>
                <w:rFonts w:ascii="Arial" w:eastAsia="Arial" w:hAnsi="Arial" w:cs="Arial"/>
              </w:rPr>
            </w:pPr>
            <w:bookmarkStart w:id="5383" w:name="_LINE__2_a4a295b1_c045_4964_999d_5b2d02e"/>
            <w:r>
              <w:rPr>
                <w:rFonts w:ascii="Arial" w:eastAsia="Arial" w:hAnsi="Arial" w:cs="Arial"/>
              </w:rPr>
              <w:t>1.000</w:t>
            </w:r>
            <w:bookmarkEnd w:id="5383"/>
          </w:p>
        </w:tc>
        <w:tc>
          <w:tcPr>
            <w:tcW w:w="1469" w:type="dxa"/>
          </w:tcPr>
          <w:p w:rsidR="00FE65B0" w:rsidP="00206E25">
            <w:pPr>
              <w:spacing w:before="0" w:after="0"/>
              <w:jc w:val="right"/>
              <w:rPr>
                <w:rFonts w:ascii="Arial" w:eastAsia="Arial" w:hAnsi="Arial" w:cs="Arial"/>
              </w:rPr>
            </w:pPr>
            <w:bookmarkStart w:id="5384" w:name="_LINE__2_56e63ac0_5966_4516_918a_c174e30"/>
            <w:r>
              <w:rPr>
                <w:rFonts w:ascii="Arial" w:eastAsia="Arial" w:hAnsi="Arial" w:cs="Arial"/>
              </w:rPr>
              <w:t>1.000</w:t>
            </w:r>
            <w:bookmarkEnd w:id="53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85" w:name="_LINE__3_7cdc741f_5de0_41d8_a9a7_d6891be"/>
            <w:r>
              <w:rPr>
                <w:rFonts w:ascii="Arial" w:eastAsia="Arial" w:hAnsi="Arial" w:cs="Arial"/>
              </w:rPr>
              <w:t>Personal Services</w:t>
            </w:r>
            <w:bookmarkEnd w:id="5385"/>
          </w:p>
        </w:tc>
        <w:tc>
          <w:tcPr>
            <w:tcW w:w="1469" w:type="dxa"/>
          </w:tcPr>
          <w:p w:rsidR="00FE65B0" w:rsidP="00206E25">
            <w:pPr>
              <w:spacing w:before="0" w:after="0"/>
              <w:jc w:val="right"/>
              <w:rPr>
                <w:rFonts w:ascii="Arial" w:eastAsia="Arial" w:hAnsi="Arial" w:cs="Arial"/>
              </w:rPr>
            </w:pPr>
            <w:bookmarkStart w:id="5386" w:name="_LINE__3_c4534202_8d6c_485b_909c_c815b82"/>
            <w:r>
              <w:rPr>
                <w:rFonts w:ascii="Arial" w:eastAsia="Arial" w:hAnsi="Arial" w:cs="Arial"/>
              </w:rPr>
              <w:t>$30,239</w:t>
            </w:r>
            <w:bookmarkEnd w:id="5386"/>
          </w:p>
        </w:tc>
        <w:tc>
          <w:tcPr>
            <w:tcW w:w="1469" w:type="dxa"/>
          </w:tcPr>
          <w:p w:rsidR="00FE65B0" w:rsidP="00206E25">
            <w:pPr>
              <w:spacing w:before="0" w:after="0"/>
              <w:jc w:val="right"/>
              <w:rPr>
                <w:rFonts w:ascii="Arial" w:eastAsia="Arial" w:hAnsi="Arial" w:cs="Arial"/>
              </w:rPr>
            </w:pPr>
            <w:bookmarkStart w:id="5387" w:name="_LINE__3_957f0659_ce07_4c74_a23f_c7272cd"/>
            <w:r>
              <w:rPr>
                <w:rFonts w:ascii="Arial" w:eastAsia="Arial" w:hAnsi="Arial" w:cs="Arial"/>
              </w:rPr>
              <w:t>$32,073</w:t>
            </w:r>
            <w:bookmarkEnd w:id="53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88" w:name="_LINE__4_c132e82b_e8ac_4500_b287_2ffa439"/>
            <w:r>
              <w:rPr>
                <w:rFonts w:ascii="Arial" w:eastAsia="Arial" w:hAnsi="Arial" w:cs="Arial"/>
              </w:rPr>
              <w:t xml:space="preserve"> </w:t>
            </w:r>
            <w:bookmarkEnd w:id="5388"/>
          </w:p>
        </w:tc>
        <w:tc>
          <w:tcPr>
            <w:tcW w:w="1469" w:type="dxa"/>
          </w:tcPr>
          <w:p w:rsidR="00FE65B0" w:rsidP="00206E25">
            <w:pPr>
              <w:spacing w:before="0" w:after="0"/>
              <w:jc w:val="right"/>
              <w:rPr>
                <w:rFonts w:ascii="Arial" w:eastAsia="Arial" w:hAnsi="Arial" w:cs="Arial"/>
              </w:rPr>
            </w:pPr>
            <w:bookmarkStart w:id="5389" w:name="_LINE__4_ac0fd47e_8996_4e66_a063_7f335dd"/>
            <w:r>
              <w:rPr>
                <w:rFonts w:ascii="Arial" w:eastAsia="Arial" w:hAnsi="Arial" w:cs="Arial"/>
              </w:rPr>
              <w:t>__________</w:t>
            </w:r>
            <w:bookmarkEnd w:id="5389"/>
          </w:p>
        </w:tc>
        <w:tc>
          <w:tcPr>
            <w:tcW w:w="1469" w:type="dxa"/>
          </w:tcPr>
          <w:p w:rsidR="00FE65B0" w:rsidP="00206E25">
            <w:pPr>
              <w:spacing w:before="0" w:after="0"/>
              <w:jc w:val="right"/>
              <w:rPr>
                <w:rFonts w:ascii="Arial" w:eastAsia="Arial" w:hAnsi="Arial" w:cs="Arial"/>
              </w:rPr>
            </w:pPr>
            <w:bookmarkStart w:id="5390" w:name="_LINE__4_dcd60e3d_d14e_4e47_bc24_603ddb1"/>
            <w:r>
              <w:rPr>
                <w:rFonts w:ascii="Arial" w:eastAsia="Arial" w:hAnsi="Arial" w:cs="Arial"/>
              </w:rPr>
              <w:t>__________</w:t>
            </w:r>
            <w:bookmarkEnd w:id="53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91" w:name="_LINE__5_801fe6df_7aa8_4e77_9b60_426a2bf"/>
            <w:r>
              <w:rPr>
                <w:rFonts w:ascii="Arial" w:eastAsia="Arial" w:hAnsi="Arial" w:cs="Arial"/>
              </w:rPr>
              <w:t>GENERAL FUND TOTAL</w:t>
            </w:r>
            <w:bookmarkEnd w:id="5391"/>
          </w:p>
        </w:tc>
        <w:tc>
          <w:tcPr>
            <w:tcW w:w="1469" w:type="dxa"/>
          </w:tcPr>
          <w:p w:rsidR="00FE65B0" w:rsidP="00206E25">
            <w:pPr>
              <w:spacing w:before="0" w:after="0"/>
              <w:jc w:val="right"/>
              <w:rPr>
                <w:rFonts w:ascii="Arial" w:eastAsia="Arial" w:hAnsi="Arial" w:cs="Arial"/>
              </w:rPr>
            </w:pPr>
            <w:bookmarkStart w:id="5392" w:name="_LINE__5_707b8c7c_4e96_4041_ba1f_2a2c668"/>
            <w:r>
              <w:rPr>
                <w:rFonts w:ascii="Arial" w:eastAsia="Arial" w:hAnsi="Arial" w:cs="Arial"/>
              </w:rPr>
              <w:t>$30,239</w:t>
            </w:r>
            <w:bookmarkEnd w:id="5392"/>
          </w:p>
        </w:tc>
        <w:tc>
          <w:tcPr>
            <w:tcW w:w="1469" w:type="dxa"/>
          </w:tcPr>
          <w:p w:rsidR="00FE65B0" w:rsidP="00206E25">
            <w:pPr>
              <w:spacing w:before="0" w:after="0"/>
              <w:jc w:val="right"/>
              <w:rPr>
                <w:rFonts w:ascii="Arial" w:eastAsia="Arial" w:hAnsi="Arial" w:cs="Arial"/>
              </w:rPr>
            </w:pPr>
            <w:bookmarkStart w:id="5393" w:name="_LINE__5_6dd6c8a2_818a_4502_9269_478b411"/>
            <w:r>
              <w:rPr>
                <w:rFonts w:ascii="Arial" w:eastAsia="Arial" w:hAnsi="Arial" w:cs="Arial"/>
              </w:rPr>
              <w:t>$32,073</w:t>
            </w:r>
            <w:bookmarkEnd w:id="5393"/>
          </w:p>
        </w:tc>
      </w:tr>
    </w:tbl>
    <w:p w:rsidR="00FE65B0" w:rsidP="00FE65B0">
      <w:pPr>
        <w:ind w:left="360"/>
        <w:rPr>
          <w:rFonts w:ascii="Arial" w:eastAsia="Arial" w:hAnsi="Arial" w:cs="Arial"/>
        </w:rPr>
      </w:pPr>
      <w:bookmarkStart w:id="5394" w:name="_PAR__3_f5d5b80c_ee86_40a3_8025_60d29728"/>
      <w:bookmarkEnd w:id="53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395" w:name="_PAR__4_55207202_f51b_4f95_905a_b3fb61d6"/>
            <w:bookmarkStart w:id="5396" w:name="_LINE__7_4a1ba40a_cd60_4342_9a5c_8ae95b3"/>
            <w:bookmarkEnd w:id="5394"/>
            <w:r>
              <w:rPr>
                <w:rFonts w:ascii="Arial" w:eastAsia="Arial" w:hAnsi="Arial" w:cs="Arial"/>
                <w:b/>
              </w:rPr>
              <w:t>FEDERAL EXPENDITURES FUND</w:t>
            </w:r>
            <w:bookmarkEnd w:id="5396"/>
          </w:p>
        </w:tc>
        <w:tc>
          <w:tcPr>
            <w:tcW w:w="1469" w:type="dxa"/>
          </w:tcPr>
          <w:p w:rsidR="00FE65B0" w:rsidP="00206E25">
            <w:pPr>
              <w:spacing w:before="0" w:after="0"/>
              <w:jc w:val="right"/>
              <w:rPr>
                <w:rFonts w:ascii="Arial" w:eastAsia="Arial" w:hAnsi="Arial" w:cs="Arial"/>
              </w:rPr>
            </w:pPr>
            <w:bookmarkStart w:id="5397" w:name="_LINE__7_dc8b6545_3812_4edb_bbc0_30b052e"/>
            <w:r>
              <w:rPr>
                <w:rFonts w:ascii="Arial" w:eastAsia="Arial" w:hAnsi="Arial" w:cs="Arial"/>
                <w:b/>
              </w:rPr>
              <w:t>2025-26</w:t>
            </w:r>
            <w:bookmarkEnd w:id="5397"/>
          </w:p>
        </w:tc>
        <w:tc>
          <w:tcPr>
            <w:tcW w:w="1469" w:type="dxa"/>
          </w:tcPr>
          <w:p w:rsidR="00FE65B0" w:rsidP="00206E25">
            <w:pPr>
              <w:spacing w:before="0" w:after="0"/>
              <w:jc w:val="right"/>
              <w:rPr>
                <w:rFonts w:ascii="Arial" w:eastAsia="Arial" w:hAnsi="Arial" w:cs="Arial"/>
              </w:rPr>
            </w:pPr>
            <w:bookmarkStart w:id="5398" w:name="_LINE__7_f5ba73bd_0e15_4008_af5a_a23735a"/>
            <w:r>
              <w:rPr>
                <w:rFonts w:ascii="Arial" w:eastAsia="Arial" w:hAnsi="Arial" w:cs="Arial"/>
                <w:b/>
              </w:rPr>
              <w:t>2026-27</w:t>
            </w:r>
            <w:bookmarkEnd w:id="53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399" w:name="_LINE__8_d0b63924_50a8_40c2_a6c4_5ce7f34"/>
            <w:r>
              <w:rPr>
                <w:rFonts w:ascii="Arial" w:eastAsia="Arial" w:hAnsi="Arial" w:cs="Arial"/>
              </w:rPr>
              <w:t>POSITIONS - LEGISLATIVE COUNT</w:t>
            </w:r>
            <w:bookmarkEnd w:id="5399"/>
          </w:p>
        </w:tc>
        <w:tc>
          <w:tcPr>
            <w:tcW w:w="1469" w:type="dxa"/>
          </w:tcPr>
          <w:p w:rsidR="00FE65B0" w:rsidP="00206E25">
            <w:pPr>
              <w:spacing w:before="0" w:after="0"/>
              <w:jc w:val="right"/>
              <w:rPr>
                <w:rFonts w:ascii="Arial" w:eastAsia="Arial" w:hAnsi="Arial" w:cs="Arial"/>
              </w:rPr>
            </w:pPr>
            <w:bookmarkStart w:id="5400" w:name="_LINE__8_cf4b3796_8460_48a8_9afa_bb92a8d"/>
            <w:r>
              <w:rPr>
                <w:rFonts w:ascii="Arial" w:eastAsia="Arial" w:hAnsi="Arial" w:cs="Arial"/>
              </w:rPr>
              <w:t>(1.000)</w:t>
            </w:r>
            <w:bookmarkEnd w:id="5400"/>
          </w:p>
        </w:tc>
        <w:tc>
          <w:tcPr>
            <w:tcW w:w="1469" w:type="dxa"/>
          </w:tcPr>
          <w:p w:rsidR="00FE65B0" w:rsidP="00206E25">
            <w:pPr>
              <w:spacing w:before="0" w:after="0"/>
              <w:jc w:val="right"/>
              <w:rPr>
                <w:rFonts w:ascii="Arial" w:eastAsia="Arial" w:hAnsi="Arial" w:cs="Arial"/>
              </w:rPr>
            </w:pPr>
            <w:bookmarkStart w:id="5401" w:name="_LINE__8_c64e0446_17cb_42f8_9ad6_01c5264"/>
            <w:r>
              <w:rPr>
                <w:rFonts w:ascii="Arial" w:eastAsia="Arial" w:hAnsi="Arial" w:cs="Arial"/>
              </w:rPr>
              <w:t>(1.000)</w:t>
            </w:r>
            <w:bookmarkEnd w:id="54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02" w:name="_LINE__9_64343cbc_db2e_4815_9d6e_8b67196"/>
            <w:r>
              <w:rPr>
                <w:rFonts w:ascii="Arial" w:eastAsia="Arial" w:hAnsi="Arial" w:cs="Arial"/>
              </w:rPr>
              <w:t>Personal Services</w:t>
            </w:r>
            <w:bookmarkEnd w:id="5402"/>
          </w:p>
        </w:tc>
        <w:tc>
          <w:tcPr>
            <w:tcW w:w="1469" w:type="dxa"/>
          </w:tcPr>
          <w:p w:rsidR="00FE65B0" w:rsidP="00206E25">
            <w:pPr>
              <w:spacing w:before="0" w:after="0"/>
              <w:jc w:val="right"/>
              <w:rPr>
                <w:rFonts w:ascii="Arial" w:eastAsia="Arial" w:hAnsi="Arial" w:cs="Arial"/>
              </w:rPr>
            </w:pPr>
            <w:bookmarkStart w:id="5403" w:name="_LINE__9_4a794b0d_ba7e_4b19_b7e5_2228a2e"/>
            <w:r>
              <w:rPr>
                <w:rFonts w:ascii="Arial" w:eastAsia="Arial" w:hAnsi="Arial" w:cs="Arial"/>
              </w:rPr>
              <w:t>($30,239)</w:t>
            </w:r>
            <w:bookmarkEnd w:id="5403"/>
          </w:p>
        </w:tc>
        <w:tc>
          <w:tcPr>
            <w:tcW w:w="1469" w:type="dxa"/>
          </w:tcPr>
          <w:p w:rsidR="00FE65B0" w:rsidP="00206E25">
            <w:pPr>
              <w:spacing w:before="0" w:after="0"/>
              <w:jc w:val="right"/>
              <w:rPr>
                <w:rFonts w:ascii="Arial" w:eastAsia="Arial" w:hAnsi="Arial" w:cs="Arial"/>
              </w:rPr>
            </w:pPr>
            <w:bookmarkStart w:id="5404" w:name="_LINE__9_37809662_4f2d_4ee9_abca_f59d963"/>
            <w:r>
              <w:rPr>
                <w:rFonts w:ascii="Arial" w:eastAsia="Arial" w:hAnsi="Arial" w:cs="Arial"/>
              </w:rPr>
              <w:t>($32,073)</w:t>
            </w:r>
            <w:bookmarkEnd w:id="54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05" w:name="_LINE__10_2fb4e96f_cfec_4582_975a_e2b8ec"/>
            <w:r>
              <w:rPr>
                <w:rFonts w:ascii="Arial" w:eastAsia="Arial" w:hAnsi="Arial" w:cs="Arial"/>
              </w:rPr>
              <w:t xml:space="preserve"> </w:t>
            </w:r>
            <w:bookmarkEnd w:id="5405"/>
          </w:p>
        </w:tc>
        <w:tc>
          <w:tcPr>
            <w:tcW w:w="1469" w:type="dxa"/>
          </w:tcPr>
          <w:p w:rsidR="00FE65B0" w:rsidP="00206E25">
            <w:pPr>
              <w:spacing w:before="0" w:after="0"/>
              <w:jc w:val="right"/>
              <w:rPr>
                <w:rFonts w:ascii="Arial" w:eastAsia="Arial" w:hAnsi="Arial" w:cs="Arial"/>
              </w:rPr>
            </w:pPr>
            <w:bookmarkStart w:id="5406" w:name="_LINE__10_07149534_1c23_4b1d_8b09_186431"/>
            <w:r>
              <w:rPr>
                <w:rFonts w:ascii="Arial" w:eastAsia="Arial" w:hAnsi="Arial" w:cs="Arial"/>
              </w:rPr>
              <w:t>__________</w:t>
            </w:r>
            <w:bookmarkEnd w:id="5406"/>
          </w:p>
        </w:tc>
        <w:tc>
          <w:tcPr>
            <w:tcW w:w="1469" w:type="dxa"/>
          </w:tcPr>
          <w:p w:rsidR="00FE65B0" w:rsidP="00206E25">
            <w:pPr>
              <w:spacing w:before="0" w:after="0"/>
              <w:jc w:val="right"/>
              <w:rPr>
                <w:rFonts w:ascii="Arial" w:eastAsia="Arial" w:hAnsi="Arial" w:cs="Arial"/>
              </w:rPr>
            </w:pPr>
            <w:bookmarkStart w:id="5407" w:name="_LINE__10_ab0d879f_e579_454a_9470_524e01"/>
            <w:r>
              <w:rPr>
                <w:rFonts w:ascii="Arial" w:eastAsia="Arial" w:hAnsi="Arial" w:cs="Arial"/>
              </w:rPr>
              <w:t>__________</w:t>
            </w:r>
            <w:bookmarkEnd w:id="54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08" w:name="_LINE__11_da103559_6c79_4e8d_abb1_31f189"/>
            <w:r>
              <w:rPr>
                <w:rFonts w:ascii="Arial" w:eastAsia="Arial" w:hAnsi="Arial" w:cs="Arial"/>
              </w:rPr>
              <w:t>FEDERAL EXPENDITURES FUND TOTAL</w:t>
            </w:r>
            <w:bookmarkEnd w:id="5408"/>
          </w:p>
        </w:tc>
        <w:tc>
          <w:tcPr>
            <w:tcW w:w="1469" w:type="dxa"/>
          </w:tcPr>
          <w:p w:rsidR="00FE65B0" w:rsidP="00206E25">
            <w:pPr>
              <w:spacing w:before="0" w:after="0"/>
              <w:jc w:val="right"/>
              <w:rPr>
                <w:rFonts w:ascii="Arial" w:eastAsia="Arial" w:hAnsi="Arial" w:cs="Arial"/>
              </w:rPr>
            </w:pPr>
            <w:bookmarkStart w:id="5409" w:name="_LINE__11_846fb78c_acda_4911_95f6_c9be09"/>
            <w:r>
              <w:rPr>
                <w:rFonts w:ascii="Arial" w:eastAsia="Arial" w:hAnsi="Arial" w:cs="Arial"/>
              </w:rPr>
              <w:t>($30,239)</w:t>
            </w:r>
            <w:bookmarkEnd w:id="5409"/>
          </w:p>
        </w:tc>
        <w:tc>
          <w:tcPr>
            <w:tcW w:w="1469" w:type="dxa"/>
          </w:tcPr>
          <w:p w:rsidR="00FE65B0" w:rsidP="00206E25">
            <w:pPr>
              <w:spacing w:before="0" w:after="0"/>
              <w:jc w:val="right"/>
              <w:rPr>
                <w:rFonts w:ascii="Arial" w:eastAsia="Arial" w:hAnsi="Arial" w:cs="Arial"/>
              </w:rPr>
            </w:pPr>
            <w:bookmarkStart w:id="5410" w:name="_LINE__11_77a24c7a_fc3e_4113_9bc8_89bdac"/>
            <w:r>
              <w:rPr>
                <w:rFonts w:ascii="Arial" w:eastAsia="Arial" w:hAnsi="Arial" w:cs="Arial"/>
              </w:rPr>
              <w:t>($32,073)</w:t>
            </w:r>
            <w:bookmarkEnd w:id="5410"/>
          </w:p>
        </w:tc>
      </w:tr>
    </w:tbl>
    <w:p w:rsidR="00FE65B0" w:rsidP="00FE65B0">
      <w:pPr>
        <w:pStyle w:val="BPSParagraphLeftAlign"/>
        <w:suppressAutoHyphens/>
        <w:ind w:left="360"/>
        <w:rPr>
          <w:rFonts w:ascii="Arial" w:eastAsia="Arial" w:hAnsi="Arial" w:cs="Arial"/>
        </w:rPr>
      </w:pPr>
      <w:bookmarkStart w:id="5411" w:name="_PAR__5_1a7dd473_9366_49fe_afce_3e00236d"/>
      <w:bookmarkEnd w:id="5395"/>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412" w:name="_PAR__6_da6df3ba_814d_4f21_bad8_9399f548"/>
      <w:bookmarkEnd w:id="5411"/>
      <w:r>
        <w:rPr>
          <w:rFonts w:ascii="Arial" w:eastAsia="Arial" w:hAnsi="Arial" w:cs="Arial"/>
        </w:rPr>
        <w:t>Initiative: Reallocates the cost of one Emergency Response Training Coordinator position funded 37.5% General Fund and 62.5% Federal Expenditures Fund to 100%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13" w:name="_PAR__7_2a89b1a2_1646_43ab_b40f_6c02123b"/>
            <w:bookmarkStart w:id="5414" w:name="_LINE__15_b75e95b0_a7ce_463e_823b_efd585"/>
            <w:bookmarkEnd w:id="5412"/>
            <w:r>
              <w:rPr>
                <w:rFonts w:ascii="Arial" w:eastAsia="Arial" w:hAnsi="Arial" w:cs="Arial"/>
                <w:b/>
              </w:rPr>
              <w:t>GENERAL FUND</w:t>
            </w:r>
            <w:bookmarkEnd w:id="5414"/>
          </w:p>
        </w:tc>
        <w:tc>
          <w:tcPr>
            <w:tcW w:w="1469" w:type="dxa"/>
          </w:tcPr>
          <w:p w:rsidR="00FE65B0" w:rsidP="00206E25">
            <w:pPr>
              <w:spacing w:before="0" w:after="0"/>
              <w:jc w:val="right"/>
              <w:rPr>
                <w:rFonts w:ascii="Arial" w:eastAsia="Arial" w:hAnsi="Arial" w:cs="Arial"/>
              </w:rPr>
            </w:pPr>
            <w:bookmarkStart w:id="5415" w:name="_LINE__15_4572f82c_940b_4d46_b848_2521c6"/>
            <w:r>
              <w:rPr>
                <w:rFonts w:ascii="Arial" w:eastAsia="Arial" w:hAnsi="Arial" w:cs="Arial"/>
                <w:b/>
              </w:rPr>
              <w:t>2025-26</w:t>
            </w:r>
            <w:bookmarkEnd w:id="5415"/>
          </w:p>
        </w:tc>
        <w:tc>
          <w:tcPr>
            <w:tcW w:w="1469" w:type="dxa"/>
          </w:tcPr>
          <w:p w:rsidR="00FE65B0" w:rsidP="00206E25">
            <w:pPr>
              <w:spacing w:before="0" w:after="0"/>
              <w:jc w:val="right"/>
              <w:rPr>
                <w:rFonts w:ascii="Arial" w:eastAsia="Arial" w:hAnsi="Arial" w:cs="Arial"/>
              </w:rPr>
            </w:pPr>
            <w:bookmarkStart w:id="5416" w:name="_LINE__15_019715ad_67b9_4420_aeda_b03655"/>
            <w:r>
              <w:rPr>
                <w:rFonts w:ascii="Arial" w:eastAsia="Arial" w:hAnsi="Arial" w:cs="Arial"/>
                <w:b/>
              </w:rPr>
              <w:t>2026-27</w:t>
            </w:r>
            <w:bookmarkEnd w:id="54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17" w:name="_LINE__16_207893f4_a6b6_4f60_af7c_fad558"/>
            <w:r>
              <w:rPr>
                <w:rFonts w:ascii="Arial" w:eastAsia="Arial" w:hAnsi="Arial" w:cs="Arial"/>
              </w:rPr>
              <w:t>Personal Services</w:t>
            </w:r>
            <w:bookmarkEnd w:id="5417"/>
          </w:p>
        </w:tc>
        <w:tc>
          <w:tcPr>
            <w:tcW w:w="1469" w:type="dxa"/>
          </w:tcPr>
          <w:p w:rsidR="00FE65B0" w:rsidP="00206E25">
            <w:pPr>
              <w:spacing w:before="0" w:after="0"/>
              <w:jc w:val="right"/>
              <w:rPr>
                <w:rFonts w:ascii="Arial" w:eastAsia="Arial" w:hAnsi="Arial" w:cs="Arial"/>
              </w:rPr>
            </w:pPr>
            <w:bookmarkStart w:id="5418" w:name="_LINE__16_a5fca5dd_b163_4ceb_a11a_d57da2"/>
            <w:r>
              <w:rPr>
                <w:rFonts w:ascii="Arial" w:eastAsia="Arial" w:hAnsi="Arial" w:cs="Arial"/>
              </w:rPr>
              <w:t>$66,784</w:t>
            </w:r>
            <w:bookmarkEnd w:id="5418"/>
          </w:p>
        </w:tc>
        <w:tc>
          <w:tcPr>
            <w:tcW w:w="1469" w:type="dxa"/>
          </w:tcPr>
          <w:p w:rsidR="00FE65B0" w:rsidP="00206E25">
            <w:pPr>
              <w:spacing w:before="0" w:after="0"/>
              <w:jc w:val="right"/>
              <w:rPr>
                <w:rFonts w:ascii="Arial" w:eastAsia="Arial" w:hAnsi="Arial" w:cs="Arial"/>
              </w:rPr>
            </w:pPr>
            <w:bookmarkStart w:id="5419" w:name="_LINE__16_1c83b101_7ff9_4ea0_abb6_9416dd"/>
            <w:r>
              <w:rPr>
                <w:rFonts w:ascii="Arial" w:eastAsia="Arial" w:hAnsi="Arial" w:cs="Arial"/>
              </w:rPr>
              <w:t>$71,968</w:t>
            </w:r>
            <w:bookmarkEnd w:id="54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20" w:name="_LINE__17_35b654e6_9d8c_441a_9ebe_04aaf0"/>
            <w:r>
              <w:rPr>
                <w:rFonts w:ascii="Arial" w:eastAsia="Arial" w:hAnsi="Arial" w:cs="Arial"/>
              </w:rPr>
              <w:t xml:space="preserve"> </w:t>
            </w:r>
            <w:bookmarkEnd w:id="5420"/>
          </w:p>
        </w:tc>
        <w:tc>
          <w:tcPr>
            <w:tcW w:w="1469" w:type="dxa"/>
          </w:tcPr>
          <w:p w:rsidR="00FE65B0" w:rsidP="00206E25">
            <w:pPr>
              <w:spacing w:before="0" w:after="0"/>
              <w:jc w:val="right"/>
              <w:rPr>
                <w:rFonts w:ascii="Arial" w:eastAsia="Arial" w:hAnsi="Arial" w:cs="Arial"/>
              </w:rPr>
            </w:pPr>
            <w:bookmarkStart w:id="5421" w:name="_LINE__17_31538593_9e30_47a5_a3cd_ae0b36"/>
            <w:r>
              <w:rPr>
                <w:rFonts w:ascii="Arial" w:eastAsia="Arial" w:hAnsi="Arial" w:cs="Arial"/>
              </w:rPr>
              <w:t>__________</w:t>
            </w:r>
            <w:bookmarkEnd w:id="5421"/>
          </w:p>
        </w:tc>
        <w:tc>
          <w:tcPr>
            <w:tcW w:w="1469" w:type="dxa"/>
          </w:tcPr>
          <w:p w:rsidR="00FE65B0" w:rsidP="00206E25">
            <w:pPr>
              <w:spacing w:before="0" w:after="0"/>
              <w:jc w:val="right"/>
              <w:rPr>
                <w:rFonts w:ascii="Arial" w:eastAsia="Arial" w:hAnsi="Arial" w:cs="Arial"/>
              </w:rPr>
            </w:pPr>
            <w:bookmarkStart w:id="5422" w:name="_LINE__17_29e6276c_f65a_4114_93e0_e99c8e"/>
            <w:r>
              <w:rPr>
                <w:rFonts w:ascii="Arial" w:eastAsia="Arial" w:hAnsi="Arial" w:cs="Arial"/>
              </w:rPr>
              <w:t>__________</w:t>
            </w:r>
            <w:bookmarkEnd w:id="54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23" w:name="_LINE__18_3ce98523_31b9_44ab_895b_a8c9e0"/>
            <w:r>
              <w:rPr>
                <w:rFonts w:ascii="Arial" w:eastAsia="Arial" w:hAnsi="Arial" w:cs="Arial"/>
              </w:rPr>
              <w:t>GENERAL FUND TOTAL</w:t>
            </w:r>
            <w:bookmarkEnd w:id="5423"/>
          </w:p>
        </w:tc>
        <w:tc>
          <w:tcPr>
            <w:tcW w:w="1469" w:type="dxa"/>
          </w:tcPr>
          <w:p w:rsidR="00FE65B0" w:rsidP="00206E25">
            <w:pPr>
              <w:spacing w:before="0" w:after="0"/>
              <w:jc w:val="right"/>
              <w:rPr>
                <w:rFonts w:ascii="Arial" w:eastAsia="Arial" w:hAnsi="Arial" w:cs="Arial"/>
              </w:rPr>
            </w:pPr>
            <w:bookmarkStart w:id="5424" w:name="_LINE__18_570d304a_40b6_40dd_a2cb_f29c36"/>
            <w:r>
              <w:rPr>
                <w:rFonts w:ascii="Arial" w:eastAsia="Arial" w:hAnsi="Arial" w:cs="Arial"/>
              </w:rPr>
              <w:t>$66,784</w:t>
            </w:r>
            <w:bookmarkEnd w:id="5424"/>
          </w:p>
        </w:tc>
        <w:tc>
          <w:tcPr>
            <w:tcW w:w="1469" w:type="dxa"/>
          </w:tcPr>
          <w:p w:rsidR="00FE65B0" w:rsidP="00206E25">
            <w:pPr>
              <w:spacing w:before="0" w:after="0"/>
              <w:jc w:val="right"/>
              <w:rPr>
                <w:rFonts w:ascii="Arial" w:eastAsia="Arial" w:hAnsi="Arial" w:cs="Arial"/>
              </w:rPr>
            </w:pPr>
            <w:bookmarkStart w:id="5425" w:name="_LINE__18_f37cc11d_4d6e_4bca_8f6b_d5c63c"/>
            <w:r>
              <w:rPr>
                <w:rFonts w:ascii="Arial" w:eastAsia="Arial" w:hAnsi="Arial" w:cs="Arial"/>
              </w:rPr>
              <w:t>$71,968</w:t>
            </w:r>
            <w:bookmarkEnd w:id="5425"/>
          </w:p>
        </w:tc>
      </w:tr>
    </w:tbl>
    <w:p w:rsidR="00FE65B0" w:rsidP="00FE65B0">
      <w:pPr>
        <w:ind w:left="360"/>
        <w:rPr>
          <w:rFonts w:ascii="Arial" w:eastAsia="Arial" w:hAnsi="Arial" w:cs="Arial"/>
        </w:rPr>
      </w:pPr>
      <w:bookmarkStart w:id="5426" w:name="_PAR__8_8d628abc_fcb1_4b95_a467_dfca68ab"/>
      <w:bookmarkEnd w:id="54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27" w:name="_PAR__9_bb627494_6db8_4072_8da4_d39efb61"/>
            <w:bookmarkStart w:id="5428" w:name="_LINE__20_e5dc2a19_eb68_41c4_93c3_728d5e"/>
            <w:bookmarkEnd w:id="5426"/>
            <w:r>
              <w:rPr>
                <w:rFonts w:ascii="Arial" w:eastAsia="Arial" w:hAnsi="Arial" w:cs="Arial"/>
                <w:b/>
              </w:rPr>
              <w:t>FEDERAL EXPENDITURES FUND</w:t>
            </w:r>
            <w:bookmarkEnd w:id="5428"/>
          </w:p>
        </w:tc>
        <w:tc>
          <w:tcPr>
            <w:tcW w:w="1469" w:type="dxa"/>
          </w:tcPr>
          <w:p w:rsidR="00FE65B0" w:rsidP="00206E25">
            <w:pPr>
              <w:spacing w:before="0" w:after="0"/>
              <w:jc w:val="right"/>
              <w:rPr>
                <w:rFonts w:ascii="Arial" w:eastAsia="Arial" w:hAnsi="Arial" w:cs="Arial"/>
              </w:rPr>
            </w:pPr>
            <w:bookmarkStart w:id="5429" w:name="_LINE__20_55e8102d_4f5f_4d72_9e2b_206c19"/>
            <w:r>
              <w:rPr>
                <w:rFonts w:ascii="Arial" w:eastAsia="Arial" w:hAnsi="Arial" w:cs="Arial"/>
                <w:b/>
              </w:rPr>
              <w:t>2025-26</w:t>
            </w:r>
            <w:bookmarkEnd w:id="5429"/>
          </w:p>
        </w:tc>
        <w:tc>
          <w:tcPr>
            <w:tcW w:w="1469" w:type="dxa"/>
          </w:tcPr>
          <w:p w:rsidR="00FE65B0" w:rsidP="00206E25">
            <w:pPr>
              <w:spacing w:before="0" w:after="0"/>
              <w:jc w:val="right"/>
              <w:rPr>
                <w:rFonts w:ascii="Arial" w:eastAsia="Arial" w:hAnsi="Arial" w:cs="Arial"/>
              </w:rPr>
            </w:pPr>
            <w:bookmarkStart w:id="5430" w:name="_LINE__20_ebd4d897_8bd0_45b3_9032_b1fb37"/>
            <w:r>
              <w:rPr>
                <w:rFonts w:ascii="Arial" w:eastAsia="Arial" w:hAnsi="Arial" w:cs="Arial"/>
                <w:b/>
              </w:rPr>
              <w:t>2026-27</w:t>
            </w:r>
            <w:bookmarkEnd w:id="54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31" w:name="_LINE__21_3a657745_7e58_4050_a1db_60d30a"/>
            <w:r>
              <w:rPr>
                <w:rFonts w:ascii="Arial" w:eastAsia="Arial" w:hAnsi="Arial" w:cs="Arial"/>
              </w:rPr>
              <w:t>Personal Services</w:t>
            </w:r>
            <w:bookmarkEnd w:id="5431"/>
          </w:p>
        </w:tc>
        <w:tc>
          <w:tcPr>
            <w:tcW w:w="1469" w:type="dxa"/>
          </w:tcPr>
          <w:p w:rsidR="00FE65B0" w:rsidP="00206E25">
            <w:pPr>
              <w:spacing w:before="0" w:after="0"/>
              <w:jc w:val="right"/>
              <w:rPr>
                <w:rFonts w:ascii="Arial" w:eastAsia="Arial" w:hAnsi="Arial" w:cs="Arial"/>
              </w:rPr>
            </w:pPr>
            <w:bookmarkStart w:id="5432" w:name="_LINE__21_8a50c98f_fec8_421d_a269_260535"/>
            <w:r>
              <w:rPr>
                <w:rFonts w:ascii="Arial" w:eastAsia="Arial" w:hAnsi="Arial" w:cs="Arial"/>
              </w:rPr>
              <w:t>($66,784)</w:t>
            </w:r>
            <w:bookmarkEnd w:id="5432"/>
          </w:p>
        </w:tc>
        <w:tc>
          <w:tcPr>
            <w:tcW w:w="1469" w:type="dxa"/>
          </w:tcPr>
          <w:p w:rsidR="00FE65B0" w:rsidP="00206E25">
            <w:pPr>
              <w:spacing w:before="0" w:after="0"/>
              <w:jc w:val="right"/>
              <w:rPr>
                <w:rFonts w:ascii="Arial" w:eastAsia="Arial" w:hAnsi="Arial" w:cs="Arial"/>
              </w:rPr>
            </w:pPr>
            <w:bookmarkStart w:id="5433" w:name="_LINE__21_75f6cc7e_122a_4b58_8191_c34f74"/>
            <w:r>
              <w:rPr>
                <w:rFonts w:ascii="Arial" w:eastAsia="Arial" w:hAnsi="Arial" w:cs="Arial"/>
              </w:rPr>
              <w:t>($71,968)</w:t>
            </w:r>
            <w:bookmarkEnd w:id="54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34" w:name="_LINE__22_a9912b58_b492_4000_9c4f_2cbfcd"/>
            <w:r>
              <w:rPr>
                <w:rFonts w:ascii="Arial" w:eastAsia="Arial" w:hAnsi="Arial" w:cs="Arial"/>
              </w:rPr>
              <w:t xml:space="preserve"> </w:t>
            </w:r>
            <w:bookmarkEnd w:id="5434"/>
          </w:p>
        </w:tc>
        <w:tc>
          <w:tcPr>
            <w:tcW w:w="1469" w:type="dxa"/>
          </w:tcPr>
          <w:p w:rsidR="00FE65B0" w:rsidP="00206E25">
            <w:pPr>
              <w:spacing w:before="0" w:after="0"/>
              <w:jc w:val="right"/>
              <w:rPr>
                <w:rFonts w:ascii="Arial" w:eastAsia="Arial" w:hAnsi="Arial" w:cs="Arial"/>
              </w:rPr>
            </w:pPr>
            <w:bookmarkStart w:id="5435" w:name="_LINE__22_57e53408_ae3a_4ed6_be22_4309e3"/>
            <w:r>
              <w:rPr>
                <w:rFonts w:ascii="Arial" w:eastAsia="Arial" w:hAnsi="Arial" w:cs="Arial"/>
              </w:rPr>
              <w:t>__________</w:t>
            </w:r>
            <w:bookmarkEnd w:id="5435"/>
          </w:p>
        </w:tc>
        <w:tc>
          <w:tcPr>
            <w:tcW w:w="1469" w:type="dxa"/>
          </w:tcPr>
          <w:p w:rsidR="00FE65B0" w:rsidP="00206E25">
            <w:pPr>
              <w:spacing w:before="0" w:after="0"/>
              <w:jc w:val="right"/>
              <w:rPr>
                <w:rFonts w:ascii="Arial" w:eastAsia="Arial" w:hAnsi="Arial" w:cs="Arial"/>
              </w:rPr>
            </w:pPr>
            <w:bookmarkStart w:id="5436" w:name="_LINE__22_f6d63633_e4a9_44c5_bae2_f8c07e"/>
            <w:r>
              <w:rPr>
                <w:rFonts w:ascii="Arial" w:eastAsia="Arial" w:hAnsi="Arial" w:cs="Arial"/>
              </w:rPr>
              <w:t>__________</w:t>
            </w:r>
            <w:bookmarkEnd w:id="54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37" w:name="_LINE__23_99f660f5_c767_4489_b463_460e8d"/>
            <w:r>
              <w:rPr>
                <w:rFonts w:ascii="Arial" w:eastAsia="Arial" w:hAnsi="Arial" w:cs="Arial"/>
              </w:rPr>
              <w:t>FEDERAL EXPENDITURES FUND TOTAL</w:t>
            </w:r>
            <w:bookmarkEnd w:id="5437"/>
          </w:p>
        </w:tc>
        <w:tc>
          <w:tcPr>
            <w:tcW w:w="1469" w:type="dxa"/>
          </w:tcPr>
          <w:p w:rsidR="00FE65B0" w:rsidP="00206E25">
            <w:pPr>
              <w:spacing w:before="0" w:after="0"/>
              <w:jc w:val="right"/>
              <w:rPr>
                <w:rFonts w:ascii="Arial" w:eastAsia="Arial" w:hAnsi="Arial" w:cs="Arial"/>
              </w:rPr>
            </w:pPr>
            <w:bookmarkStart w:id="5438" w:name="_LINE__23_a89c547d_a42c_40d5_b69e_8e26b1"/>
            <w:r>
              <w:rPr>
                <w:rFonts w:ascii="Arial" w:eastAsia="Arial" w:hAnsi="Arial" w:cs="Arial"/>
              </w:rPr>
              <w:t>($66,784)</w:t>
            </w:r>
            <w:bookmarkEnd w:id="5438"/>
          </w:p>
        </w:tc>
        <w:tc>
          <w:tcPr>
            <w:tcW w:w="1469" w:type="dxa"/>
          </w:tcPr>
          <w:p w:rsidR="00FE65B0" w:rsidP="00206E25">
            <w:pPr>
              <w:spacing w:before="0" w:after="0"/>
              <w:jc w:val="right"/>
              <w:rPr>
                <w:rFonts w:ascii="Arial" w:eastAsia="Arial" w:hAnsi="Arial" w:cs="Arial"/>
              </w:rPr>
            </w:pPr>
            <w:bookmarkStart w:id="5439" w:name="_LINE__23_eb0d10b1_28db_49c7_a187_758d8e"/>
            <w:r>
              <w:rPr>
                <w:rFonts w:ascii="Arial" w:eastAsia="Arial" w:hAnsi="Arial" w:cs="Arial"/>
              </w:rPr>
              <w:t>($71,968)</w:t>
            </w:r>
            <w:bookmarkEnd w:id="5439"/>
          </w:p>
        </w:tc>
      </w:tr>
    </w:tbl>
    <w:p w:rsidR="00FE65B0" w:rsidP="00FE65B0">
      <w:pPr>
        <w:pStyle w:val="BPSParagraphLeftAlign"/>
        <w:suppressAutoHyphens/>
        <w:ind w:left="360"/>
        <w:rPr>
          <w:rFonts w:ascii="Arial" w:eastAsia="Arial" w:hAnsi="Arial" w:cs="Arial"/>
        </w:rPr>
      </w:pPr>
      <w:bookmarkStart w:id="5440" w:name="_PAR__10_fd7173d2_c96c_4c71_839d_6ccb540"/>
      <w:bookmarkEnd w:id="5427"/>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441" w:name="_PAR__11_22741368_350f_4ca3_a840_db3cbea"/>
      <w:bookmarkEnd w:id="5440"/>
      <w:r>
        <w:rPr>
          <w:rFonts w:ascii="Arial" w:eastAsia="Arial" w:hAnsi="Arial" w:cs="Arial"/>
        </w:rPr>
        <w:t>Initiative: Continues one Contract/Grant Specialist position previously established by Financial Order 003288 F4 to function as a hazard mitigation grant administrator in support of hazard mitigation assistance grants for natural hazards and disasters. The position ends June 19, 2027.</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42" w:name="_PAR__12_a14fd14d_4603_45be_93be_aadd7dc"/>
            <w:bookmarkStart w:id="5443" w:name="_LINE__29_3b42e63e_ed8c_4af1_8eaf_e3eef0"/>
            <w:bookmarkEnd w:id="5441"/>
            <w:r>
              <w:rPr>
                <w:rFonts w:ascii="Arial" w:eastAsia="Arial" w:hAnsi="Arial" w:cs="Arial"/>
                <w:b/>
              </w:rPr>
              <w:t>FEDERAL EXPENDITURES FUND</w:t>
            </w:r>
            <w:bookmarkEnd w:id="5443"/>
          </w:p>
        </w:tc>
        <w:tc>
          <w:tcPr>
            <w:tcW w:w="1469" w:type="dxa"/>
          </w:tcPr>
          <w:p w:rsidR="00FE65B0" w:rsidP="00206E25">
            <w:pPr>
              <w:spacing w:before="0" w:after="0"/>
              <w:jc w:val="right"/>
              <w:rPr>
                <w:rFonts w:ascii="Arial" w:eastAsia="Arial" w:hAnsi="Arial" w:cs="Arial"/>
              </w:rPr>
            </w:pPr>
            <w:bookmarkStart w:id="5444" w:name="_LINE__29_38e7a212_90bb_4236_8ed2_a53799"/>
            <w:r>
              <w:rPr>
                <w:rFonts w:ascii="Arial" w:eastAsia="Arial" w:hAnsi="Arial" w:cs="Arial"/>
                <w:b/>
              </w:rPr>
              <w:t>2025-26</w:t>
            </w:r>
            <w:bookmarkEnd w:id="5444"/>
          </w:p>
        </w:tc>
        <w:tc>
          <w:tcPr>
            <w:tcW w:w="1469" w:type="dxa"/>
          </w:tcPr>
          <w:p w:rsidR="00FE65B0" w:rsidP="00206E25">
            <w:pPr>
              <w:spacing w:before="0" w:after="0"/>
              <w:jc w:val="right"/>
              <w:rPr>
                <w:rFonts w:ascii="Arial" w:eastAsia="Arial" w:hAnsi="Arial" w:cs="Arial"/>
              </w:rPr>
            </w:pPr>
            <w:bookmarkStart w:id="5445" w:name="_LINE__29_35bac23a_ac6f_45a8_886e_9444bb"/>
            <w:r>
              <w:rPr>
                <w:rFonts w:ascii="Arial" w:eastAsia="Arial" w:hAnsi="Arial" w:cs="Arial"/>
                <w:b/>
              </w:rPr>
              <w:t>2026-27</w:t>
            </w:r>
            <w:bookmarkEnd w:id="54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46" w:name="_LINE__30_acc5bfbc_6f88_4734_aba5_881293"/>
            <w:r>
              <w:rPr>
                <w:rFonts w:ascii="Arial" w:eastAsia="Arial" w:hAnsi="Arial" w:cs="Arial"/>
              </w:rPr>
              <w:t>Personal Services</w:t>
            </w:r>
            <w:bookmarkEnd w:id="5446"/>
          </w:p>
        </w:tc>
        <w:tc>
          <w:tcPr>
            <w:tcW w:w="1469" w:type="dxa"/>
          </w:tcPr>
          <w:p w:rsidR="00FE65B0" w:rsidP="00206E25">
            <w:pPr>
              <w:spacing w:before="0" w:after="0"/>
              <w:jc w:val="right"/>
              <w:rPr>
                <w:rFonts w:ascii="Arial" w:eastAsia="Arial" w:hAnsi="Arial" w:cs="Arial"/>
              </w:rPr>
            </w:pPr>
            <w:bookmarkStart w:id="5447" w:name="_LINE__30_b4efcd1b_5402_4f1f_bfe8_55ec4d"/>
            <w:r>
              <w:rPr>
                <w:rFonts w:ascii="Arial" w:eastAsia="Arial" w:hAnsi="Arial" w:cs="Arial"/>
              </w:rPr>
              <w:t>$99,312</w:t>
            </w:r>
            <w:bookmarkEnd w:id="5447"/>
          </w:p>
        </w:tc>
        <w:tc>
          <w:tcPr>
            <w:tcW w:w="1469" w:type="dxa"/>
          </w:tcPr>
          <w:p w:rsidR="00FE65B0" w:rsidP="00206E25">
            <w:pPr>
              <w:spacing w:before="0" w:after="0"/>
              <w:jc w:val="right"/>
              <w:rPr>
                <w:rFonts w:ascii="Arial" w:eastAsia="Arial" w:hAnsi="Arial" w:cs="Arial"/>
              </w:rPr>
            </w:pPr>
            <w:bookmarkStart w:id="5448" w:name="_LINE__30_dbb0f397_adbc_4e27_ae36_145a94"/>
            <w:r>
              <w:rPr>
                <w:rFonts w:ascii="Arial" w:eastAsia="Arial" w:hAnsi="Arial" w:cs="Arial"/>
              </w:rPr>
              <w:t>$103,555</w:t>
            </w:r>
            <w:bookmarkEnd w:id="54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49" w:name="_LINE__31_89725132_317d_4d38_a6ea_d423ae"/>
            <w:r>
              <w:rPr>
                <w:rFonts w:ascii="Arial" w:eastAsia="Arial" w:hAnsi="Arial" w:cs="Arial"/>
              </w:rPr>
              <w:t xml:space="preserve"> </w:t>
            </w:r>
            <w:bookmarkEnd w:id="5449"/>
          </w:p>
        </w:tc>
        <w:tc>
          <w:tcPr>
            <w:tcW w:w="1469" w:type="dxa"/>
          </w:tcPr>
          <w:p w:rsidR="00FE65B0" w:rsidP="00206E25">
            <w:pPr>
              <w:spacing w:before="0" w:after="0"/>
              <w:jc w:val="right"/>
              <w:rPr>
                <w:rFonts w:ascii="Arial" w:eastAsia="Arial" w:hAnsi="Arial" w:cs="Arial"/>
              </w:rPr>
            </w:pPr>
            <w:bookmarkStart w:id="5450" w:name="_LINE__31_bcbdc01b_3c89_4514_a87b_e94dd7"/>
            <w:r>
              <w:rPr>
                <w:rFonts w:ascii="Arial" w:eastAsia="Arial" w:hAnsi="Arial" w:cs="Arial"/>
              </w:rPr>
              <w:t>__________</w:t>
            </w:r>
            <w:bookmarkEnd w:id="5450"/>
          </w:p>
        </w:tc>
        <w:tc>
          <w:tcPr>
            <w:tcW w:w="1469" w:type="dxa"/>
          </w:tcPr>
          <w:p w:rsidR="00FE65B0" w:rsidP="00206E25">
            <w:pPr>
              <w:spacing w:before="0" w:after="0"/>
              <w:jc w:val="right"/>
              <w:rPr>
                <w:rFonts w:ascii="Arial" w:eastAsia="Arial" w:hAnsi="Arial" w:cs="Arial"/>
              </w:rPr>
            </w:pPr>
            <w:bookmarkStart w:id="5451" w:name="_LINE__31_705e3f95_9b56_46ca_9918_34fed1"/>
            <w:r>
              <w:rPr>
                <w:rFonts w:ascii="Arial" w:eastAsia="Arial" w:hAnsi="Arial" w:cs="Arial"/>
              </w:rPr>
              <w:t>__________</w:t>
            </w:r>
            <w:bookmarkEnd w:id="54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52" w:name="_LINE__32_6d506c82_2ec8_4d19_a82f_575c67"/>
            <w:r>
              <w:rPr>
                <w:rFonts w:ascii="Arial" w:eastAsia="Arial" w:hAnsi="Arial" w:cs="Arial"/>
              </w:rPr>
              <w:t>FEDERAL EXPENDITURES FUND TOTAL</w:t>
            </w:r>
            <w:bookmarkEnd w:id="5452"/>
          </w:p>
        </w:tc>
        <w:tc>
          <w:tcPr>
            <w:tcW w:w="1469" w:type="dxa"/>
          </w:tcPr>
          <w:p w:rsidR="00FE65B0" w:rsidP="00206E25">
            <w:pPr>
              <w:spacing w:before="0" w:after="0"/>
              <w:jc w:val="right"/>
              <w:rPr>
                <w:rFonts w:ascii="Arial" w:eastAsia="Arial" w:hAnsi="Arial" w:cs="Arial"/>
              </w:rPr>
            </w:pPr>
            <w:bookmarkStart w:id="5453" w:name="_LINE__32_0a5748cd_d226_43f5_b4c9_b0e7d5"/>
            <w:r>
              <w:rPr>
                <w:rFonts w:ascii="Arial" w:eastAsia="Arial" w:hAnsi="Arial" w:cs="Arial"/>
              </w:rPr>
              <w:t>$99,312</w:t>
            </w:r>
            <w:bookmarkEnd w:id="5453"/>
          </w:p>
        </w:tc>
        <w:tc>
          <w:tcPr>
            <w:tcW w:w="1469" w:type="dxa"/>
          </w:tcPr>
          <w:p w:rsidR="00FE65B0" w:rsidP="00206E25">
            <w:pPr>
              <w:spacing w:before="0" w:after="0"/>
              <w:jc w:val="right"/>
              <w:rPr>
                <w:rFonts w:ascii="Arial" w:eastAsia="Arial" w:hAnsi="Arial" w:cs="Arial"/>
              </w:rPr>
            </w:pPr>
            <w:bookmarkStart w:id="5454" w:name="_LINE__32_cada48df_898f_46ed_bc98_54fd62"/>
            <w:r>
              <w:rPr>
                <w:rFonts w:ascii="Arial" w:eastAsia="Arial" w:hAnsi="Arial" w:cs="Arial"/>
              </w:rPr>
              <w:t>$103,555</w:t>
            </w:r>
            <w:bookmarkEnd w:id="5454"/>
          </w:p>
        </w:tc>
      </w:tr>
    </w:tbl>
    <w:p w:rsidR="00FE65B0" w:rsidP="00FE65B0">
      <w:pPr>
        <w:pStyle w:val="BPSParagraphLeftAlign"/>
        <w:suppressAutoHyphens/>
        <w:ind w:left="360"/>
        <w:rPr>
          <w:rFonts w:ascii="Arial" w:eastAsia="Arial" w:hAnsi="Arial" w:cs="Arial"/>
        </w:rPr>
      </w:pPr>
      <w:bookmarkStart w:id="5455" w:name="_PAR__13_2a074797_3ed1_42a3_9003_5155ad4"/>
      <w:bookmarkEnd w:id="5442"/>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456" w:name="_PAR__14_f6d38438_4d4a_47ac_9824_0b13def"/>
      <w:bookmarkEnd w:id="5455"/>
      <w:r>
        <w:rPr>
          <w:rFonts w:ascii="Arial" w:eastAsia="Arial" w:hAnsi="Arial" w:cs="Arial"/>
        </w:rPr>
        <w:t>Initiative: Continues and makes permanent 2 Contract/Grant Specialist positions previously established by Financial Order 003288 F4 to function as recovery program officers in support of the public assistance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57" w:name="_PAR__15_71ae258f_084a_4a8f_8fb3_deaeb15"/>
            <w:bookmarkStart w:id="5458" w:name="_LINE__37_39977a29_2293_49a8_9f52_484cc9"/>
            <w:bookmarkEnd w:id="5456"/>
            <w:r>
              <w:rPr>
                <w:rFonts w:ascii="Arial" w:eastAsia="Arial" w:hAnsi="Arial" w:cs="Arial"/>
                <w:b/>
              </w:rPr>
              <w:t>GENERAL FUND</w:t>
            </w:r>
            <w:bookmarkEnd w:id="5458"/>
          </w:p>
        </w:tc>
        <w:tc>
          <w:tcPr>
            <w:tcW w:w="1469" w:type="dxa"/>
          </w:tcPr>
          <w:p w:rsidR="00FE65B0" w:rsidP="00206E25">
            <w:pPr>
              <w:spacing w:before="0" w:after="0"/>
              <w:jc w:val="right"/>
              <w:rPr>
                <w:rFonts w:ascii="Arial" w:eastAsia="Arial" w:hAnsi="Arial" w:cs="Arial"/>
              </w:rPr>
            </w:pPr>
            <w:bookmarkStart w:id="5459" w:name="_LINE__37_083c488b_99ca_49d6_9645_79de7d"/>
            <w:r>
              <w:rPr>
                <w:rFonts w:ascii="Arial" w:eastAsia="Arial" w:hAnsi="Arial" w:cs="Arial"/>
                <w:b/>
              </w:rPr>
              <w:t>2025-26</w:t>
            </w:r>
            <w:bookmarkEnd w:id="5459"/>
          </w:p>
        </w:tc>
        <w:tc>
          <w:tcPr>
            <w:tcW w:w="1469" w:type="dxa"/>
          </w:tcPr>
          <w:p w:rsidR="00FE65B0" w:rsidP="00206E25">
            <w:pPr>
              <w:spacing w:before="0" w:after="0"/>
              <w:jc w:val="right"/>
              <w:rPr>
                <w:rFonts w:ascii="Arial" w:eastAsia="Arial" w:hAnsi="Arial" w:cs="Arial"/>
              </w:rPr>
            </w:pPr>
            <w:bookmarkStart w:id="5460" w:name="_LINE__37_27684649_0c4f_4316_868d_ce5866"/>
            <w:r>
              <w:rPr>
                <w:rFonts w:ascii="Arial" w:eastAsia="Arial" w:hAnsi="Arial" w:cs="Arial"/>
                <w:b/>
              </w:rPr>
              <w:t>2026-27</w:t>
            </w:r>
            <w:bookmarkEnd w:id="54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61" w:name="_LINE__38_2f343780_257b_4437_b0a4_297d96"/>
            <w:r>
              <w:rPr>
                <w:rFonts w:ascii="Arial" w:eastAsia="Arial" w:hAnsi="Arial" w:cs="Arial"/>
              </w:rPr>
              <w:t>POSITIONS - LEGISLATIVE COUNT</w:t>
            </w:r>
            <w:bookmarkEnd w:id="5461"/>
          </w:p>
        </w:tc>
        <w:tc>
          <w:tcPr>
            <w:tcW w:w="1469" w:type="dxa"/>
          </w:tcPr>
          <w:p w:rsidR="00FE65B0" w:rsidP="00206E25">
            <w:pPr>
              <w:spacing w:before="0" w:after="0"/>
              <w:jc w:val="right"/>
              <w:rPr>
                <w:rFonts w:ascii="Arial" w:eastAsia="Arial" w:hAnsi="Arial" w:cs="Arial"/>
              </w:rPr>
            </w:pPr>
            <w:bookmarkStart w:id="5462" w:name="_LINE__38_9c36e922_80cf_4ae0_8a6d_784157"/>
            <w:r>
              <w:rPr>
                <w:rFonts w:ascii="Arial" w:eastAsia="Arial" w:hAnsi="Arial" w:cs="Arial"/>
              </w:rPr>
              <w:t>2.000</w:t>
            </w:r>
            <w:bookmarkEnd w:id="5462"/>
          </w:p>
        </w:tc>
        <w:tc>
          <w:tcPr>
            <w:tcW w:w="1469" w:type="dxa"/>
          </w:tcPr>
          <w:p w:rsidR="00FE65B0" w:rsidP="00206E25">
            <w:pPr>
              <w:spacing w:before="0" w:after="0"/>
              <w:jc w:val="right"/>
              <w:rPr>
                <w:rFonts w:ascii="Arial" w:eastAsia="Arial" w:hAnsi="Arial" w:cs="Arial"/>
              </w:rPr>
            </w:pPr>
            <w:bookmarkStart w:id="5463" w:name="_LINE__38_60df9fd7_ba82_4df1_9a5f_b28580"/>
            <w:r>
              <w:rPr>
                <w:rFonts w:ascii="Arial" w:eastAsia="Arial" w:hAnsi="Arial" w:cs="Arial"/>
              </w:rPr>
              <w:t>2.000</w:t>
            </w:r>
            <w:bookmarkEnd w:id="54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64" w:name="_LINE__39_3fe59aa0_f5b3_421d_ba5f_745651"/>
            <w:r>
              <w:rPr>
                <w:rFonts w:ascii="Arial" w:eastAsia="Arial" w:hAnsi="Arial" w:cs="Arial"/>
              </w:rPr>
              <w:t>Personal Services</w:t>
            </w:r>
            <w:bookmarkEnd w:id="5464"/>
          </w:p>
        </w:tc>
        <w:tc>
          <w:tcPr>
            <w:tcW w:w="1469" w:type="dxa"/>
          </w:tcPr>
          <w:p w:rsidR="00FE65B0" w:rsidP="00206E25">
            <w:pPr>
              <w:spacing w:before="0" w:after="0"/>
              <w:jc w:val="right"/>
              <w:rPr>
                <w:rFonts w:ascii="Arial" w:eastAsia="Arial" w:hAnsi="Arial" w:cs="Arial"/>
              </w:rPr>
            </w:pPr>
            <w:bookmarkStart w:id="5465" w:name="_LINE__39_e0da554e_0c5e_4181_ad2c_cfec39"/>
            <w:r>
              <w:rPr>
                <w:rFonts w:ascii="Arial" w:eastAsia="Arial" w:hAnsi="Arial" w:cs="Arial"/>
              </w:rPr>
              <w:t>$201,707</w:t>
            </w:r>
            <w:bookmarkEnd w:id="5465"/>
          </w:p>
        </w:tc>
        <w:tc>
          <w:tcPr>
            <w:tcW w:w="1469" w:type="dxa"/>
          </w:tcPr>
          <w:p w:rsidR="00FE65B0" w:rsidP="00206E25">
            <w:pPr>
              <w:spacing w:before="0" w:after="0"/>
              <w:jc w:val="right"/>
              <w:rPr>
                <w:rFonts w:ascii="Arial" w:eastAsia="Arial" w:hAnsi="Arial" w:cs="Arial"/>
              </w:rPr>
            </w:pPr>
            <w:bookmarkStart w:id="5466" w:name="_LINE__39_fe1fbb9e_6d31_4cec_8bd1_3835d6"/>
            <w:r>
              <w:rPr>
                <w:rFonts w:ascii="Arial" w:eastAsia="Arial" w:hAnsi="Arial" w:cs="Arial"/>
              </w:rPr>
              <w:t>$217,028</w:t>
            </w:r>
            <w:bookmarkEnd w:id="54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67" w:name="_LINE__40_b8b627af_2a3b_4c36_af54_dc6d97"/>
            <w:r>
              <w:rPr>
                <w:rFonts w:ascii="Arial" w:eastAsia="Arial" w:hAnsi="Arial" w:cs="Arial"/>
              </w:rPr>
              <w:t xml:space="preserve"> </w:t>
            </w:r>
            <w:bookmarkEnd w:id="5467"/>
          </w:p>
        </w:tc>
        <w:tc>
          <w:tcPr>
            <w:tcW w:w="1469" w:type="dxa"/>
          </w:tcPr>
          <w:p w:rsidR="00FE65B0" w:rsidP="00206E25">
            <w:pPr>
              <w:spacing w:before="0" w:after="0"/>
              <w:jc w:val="right"/>
              <w:rPr>
                <w:rFonts w:ascii="Arial" w:eastAsia="Arial" w:hAnsi="Arial" w:cs="Arial"/>
              </w:rPr>
            </w:pPr>
            <w:bookmarkStart w:id="5468" w:name="_LINE__40_f98a2629_5da9_4649_8c4b_46663f"/>
            <w:r>
              <w:rPr>
                <w:rFonts w:ascii="Arial" w:eastAsia="Arial" w:hAnsi="Arial" w:cs="Arial"/>
              </w:rPr>
              <w:t>__________</w:t>
            </w:r>
            <w:bookmarkEnd w:id="5468"/>
          </w:p>
        </w:tc>
        <w:tc>
          <w:tcPr>
            <w:tcW w:w="1469" w:type="dxa"/>
          </w:tcPr>
          <w:p w:rsidR="00FE65B0" w:rsidP="00206E25">
            <w:pPr>
              <w:spacing w:before="0" w:after="0"/>
              <w:jc w:val="right"/>
              <w:rPr>
                <w:rFonts w:ascii="Arial" w:eastAsia="Arial" w:hAnsi="Arial" w:cs="Arial"/>
              </w:rPr>
            </w:pPr>
            <w:bookmarkStart w:id="5469" w:name="_LINE__40_62f340ae_81d6_4cb9_a434_75fbe1"/>
            <w:r>
              <w:rPr>
                <w:rFonts w:ascii="Arial" w:eastAsia="Arial" w:hAnsi="Arial" w:cs="Arial"/>
              </w:rPr>
              <w:t>__________</w:t>
            </w:r>
            <w:bookmarkEnd w:id="54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70" w:name="_LINE__41_7027c97e_2590_4d97_9b13_6f80f4"/>
            <w:r>
              <w:rPr>
                <w:rFonts w:ascii="Arial" w:eastAsia="Arial" w:hAnsi="Arial" w:cs="Arial"/>
              </w:rPr>
              <w:t>GENERAL FUND TOTAL</w:t>
            </w:r>
            <w:bookmarkEnd w:id="5470"/>
          </w:p>
        </w:tc>
        <w:tc>
          <w:tcPr>
            <w:tcW w:w="1469" w:type="dxa"/>
          </w:tcPr>
          <w:p w:rsidR="00FE65B0" w:rsidP="00206E25">
            <w:pPr>
              <w:spacing w:before="0" w:after="0"/>
              <w:jc w:val="right"/>
              <w:rPr>
                <w:rFonts w:ascii="Arial" w:eastAsia="Arial" w:hAnsi="Arial" w:cs="Arial"/>
              </w:rPr>
            </w:pPr>
            <w:bookmarkStart w:id="5471" w:name="_LINE__41_7e432978_8498_4bf3_b487_c42b36"/>
            <w:r>
              <w:rPr>
                <w:rFonts w:ascii="Arial" w:eastAsia="Arial" w:hAnsi="Arial" w:cs="Arial"/>
              </w:rPr>
              <w:t>$201,707</w:t>
            </w:r>
            <w:bookmarkEnd w:id="5471"/>
          </w:p>
        </w:tc>
        <w:tc>
          <w:tcPr>
            <w:tcW w:w="1469" w:type="dxa"/>
          </w:tcPr>
          <w:p w:rsidR="00FE65B0" w:rsidP="00206E25">
            <w:pPr>
              <w:spacing w:before="0" w:after="0"/>
              <w:jc w:val="right"/>
              <w:rPr>
                <w:rFonts w:ascii="Arial" w:eastAsia="Arial" w:hAnsi="Arial" w:cs="Arial"/>
              </w:rPr>
            </w:pPr>
            <w:bookmarkStart w:id="5472" w:name="_LINE__41_d9ced6b0_1208_42de_8ff8_63f989"/>
            <w:r>
              <w:rPr>
                <w:rFonts w:ascii="Arial" w:eastAsia="Arial" w:hAnsi="Arial" w:cs="Arial"/>
              </w:rPr>
              <w:t>$217,028</w:t>
            </w:r>
            <w:bookmarkEnd w:id="5472"/>
          </w:p>
        </w:tc>
      </w:tr>
    </w:tbl>
    <w:p w:rsidR="00FE65B0" w:rsidP="00FE65B0">
      <w:pPr>
        <w:pStyle w:val="BPSParagraphLeftAlign"/>
        <w:suppressAutoHyphens/>
        <w:ind w:left="360"/>
        <w:rPr>
          <w:rFonts w:ascii="Arial" w:eastAsia="Arial" w:hAnsi="Arial" w:cs="Arial"/>
        </w:rPr>
      </w:pPr>
      <w:bookmarkStart w:id="5473" w:name="_PAR__16_41844406_c207_48ee_aceb_1aaf5cc"/>
      <w:bookmarkEnd w:id="5457"/>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474" w:name="_PAGE__61_44afb58f_4fae_4491_b5c7_e4e409"/>
      <w:bookmarkStart w:id="5475" w:name="_PAR__2_b80c61be_9ee3_464b_be5b_670c7972"/>
      <w:bookmarkEnd w:id="5377"/>
      <w:bookmarkEnd w:id="5473"/>
      <w:r>
        <w:rPr>
          <w:rFonts w:ascii="Arial" w:eastAsia="Arial" w:hAnsi="Arial" w:cs="Arial"/>
        </w:rPr>
        <w:t>Initiative: Establishes 2 Contract/Grant Specialist positions and provides funding for related All Other costs to function as recovery program officers within the public assistance program.</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76" w:name="_PAR__3_ac15bbcc_9048_4303_b938_54e5bf8d"/>
            <w:bookmarkStart w:id="5477" w:name="_LINE__4_928363df_0602_498f_a78c_fc2e4f3"/>
            <w:bookmarkEnd w:id="5475"/>
            <w:r>
              <w:rPr>
                <w:rFonts w:ascii="Arial" w:eastAsia="Arial" w:hAnsi="Arial" w:cs="Arial"/>
                <w:b/>
              </w:rPr>
              <w:t>FEDERAL EXPENDITURES FUND</w:t>
            </w:r>
            <w:bookmarkEnd w:id="5477"/>
          </w:p>
        </w:tc>
        <w:tc>
          <w:tcPr>
            <w:tcW w:w="1469" w:type="dxa"/>
          </w:tcPr>
          <w:p w:rsidR="00FE65B0" w:rsidP="00206E25">
            <w:pPr>
              <w:spacing w:before="0" w:after="0"/>
              <w:jc w:val="right"/>
              <w:rPr>
                <w:rFonts w:ascii="Arial" w:eastAsia="Arial" w:hAnsi="Arial" w:cs="Arial"/>
              </w:rPr>
            </w:pPr>
            <w:bookmarkStart w:id="5478" w:name="_LINE__4_b1036b52_b9cc_4411_a28a_b0236ce"/>
            <w:r>
              <w:rPr>
                <w:rFonts w:ascii="Arial" w:eastAsia="Arial" w:hAnsi="Arial" w:cs="Arial"/>
                <w:b/>
              </w:rPr>
              <w:t>2025-26</w:t>
            </w:r>
            <w:bookmarkEnd w:id="5478"/>
          </w:p>
        </w:tc>
        <w:tc>
          <w:tcPr>
            <w:tcW w:w="1469" w:type="dxa"/>
          </w:tcPr>
          <w:p w:rsidR="00FE65B0" w:rsidP="00206E25">
            <w:pPr>
              <w:spacing w:before="0" w:after="0"/>
              <w:jc w:val="right"/>
              <w:rPr>
                <w:rFonts w:ascii="Arial" w:eastAsia="Arial" w:hAnsi="Arial" w:cs="Arial"/>
              </w:rPr>
            </w:pPr>
            <w:bookmarkStart w:id="5479" w:name="_LINE__4_283a74a7_cec4_4f1a_b661_93586e3"/>
            <w:r>
              <w:rPr>
                <w:rFonts w:ascii="Arial" w:eastAsia="Arial" w:hAnsi="Arial" w:cs="Arial"/>
                <w:b/>
              </w:rPr>
              <w:t>2026-27</w:t>
            </w:r>
            <w:bookmarkEnd w:id="54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80" w:name="_LINE__5_06fc5362_9bf0_4c94_b982_cdcefc2"/>
            <w:r>
              <w:rPr>
                <w:rFonts w:ascii="Arial" w:eastAsia="Arial" w:hAnsi="Arial" w:cs="Arial"/>
              </w:rPr>
              <w:t>POSITIONS - LEGISLATIVE COUNT</w:t>
            </w:r>
            <w:bookmarkEnd w:id="5480"/>
          </w:p>
        </w:tc>
        <w:tc>
          <w:tcPr>
            <w:tcW w:w="1469" w:type="dxa"/>
          </w:tcPr>
          <w:p w:rsidR="00FE65B0" w:rsidP="00206E25">
            <w:pPr>
              <w:spacing w:before="0" w:after="0"/>
              <w:jc w:val="right"/>
              <w:rPr>
                <w:rFonts w:ascii="Arial" w:eastAsia="Arial" w:hAnsi="Arial" w:cs="Arial"/>
              </w:rPr>
            </w:pPr>
            <w:bookmarkStart w:id="5481" w:name="_LINE__5_2fac6496_fc6a_4c78_9bc5_56a8923"/>
            <w:r>
              <w:rPr>
                <w:rFonts w:ascii="Arial" w:eastAsia="Arial" w:hAnsi="Arial" w:cs="Arial"/>
              </w:rPr>
              <w:t>2.000</w:t>
            </w:r>
            <w:bookmarkEnd w:id="5481"/>
          </w:p>
        </w:tc>
        <w:tc>
          <w:tcPr>
            <w:tcW w:w="1469" w:type="dxa"/>
          </w:tcPr>
          <w:p w:rsidR="00FE65B0" w:rsidP="00206E25">
            <w:pPr>
              <w:spacing w:before="0" w:after="0"/>
              <w:jc w:val="right"/>
              <w:rPr>
                <w:rFonts w:ascii="Arial" w:eastAsia="Arial" w:hAnsi="Arial" w:cs="Arial"/>
              </w:rPr>
            </w:pPr>
            <w:bookmarkStart w:id="5482" w:name="_LINE__5_8c82cf61_4f88_4af7_87e8_d261429"/>
            <w:r>
              <w:rPr>
                <w:rFonts w:ascii="Arial" w:eastAsia="Arial" w:hAnsi="Arial" w:cs="Arial"/>
              </w:rPr>
              <w:t>2.000</w:t>
            </w:r>
            <w:bookmarkEnd w:id="54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83" w:name="_LINE__6_831703c1_637b_4216_83d3_bbba05c"/>
            <w:r>
              <w:rPr>
                <w:rFonts w:ascii="Arial" w:eastAsia="Arial" w:hAnsi="Arial" w:cs="Arial"/>
              </w:rPr>
              <w:t>Personal Services</w:t>
            </w:r>
            <w:bookmarkEnd w:id="5483"/>
          </w:p>
        </w:tc>
        <w:tc>
          <w:tcPr>
            <w:tcW w:w="1469" w:type="dxa"/>
          </w:tcPr>
          <w:p w:rsidR="00FE65B0" w:rsidP="00206E25">
            <w:pPr>
              <w:spacing w:before="0" w:after="0"/>
              <w:jc w:val="right"/>
              <w:rPr>
                <w:rFonts w:ascii="Arial" w:eastAsia="Arial" w:hAnsi="Arial" w:cs="Arial"/>
              </w:rPr>
            </w:pPr>
            <w:bookmarkStart w:id="5484" w:name="_LINE__6_8903f1cd_2e43_4357_af75_2d0f7ab"/>
            <w:r>
              <w:rPr>
                <w:rFonts w:ascii="Arial" w:eastAsia="Arial" w:hAnsi="Arial" w:cs="Arial"/>
              </w:rPr>
              <w:t>$192,550</w:t>
            </w:r>
            <w:bookmarkEnd w:id="5484"/>
          </w:p>
        </w:tc>
        <w:tc>
          <w:tcPr>
            <w:tcW w:w="1469" w:type="dxa"/>
          </w:tcPr>
          <w:p w:rsidR="00FE65B0" w:rsidP="00206E25">
            <w:pPr>
              <w:spacing w:before="0" w:after="0"/>
              <w:jc w:val="right"/>
              <w:rPr>
                <w:rFonts w:ascii="Arial" w:eastAsia="Arial" w:hAnsi="Arial" w:cs="Arial"/>
              </w:rPr>
            </w:pPr>
            <w:bookmarkStart w:id="5485" w:name="_LINE__6_2cfa3bb9_27cd_4f1a_9843_7ae7f13"/>
            <w:r>
              <w:rPr>
                <w:rFonts w:ascii="Arial" w:eastAsia="Arial" w:hAnsi="Arial" w:cs="Arial"/>
              </w:rPr>
              <w:t>$207,110</w:t>
            </w:r>
            <w:bookmarkEnd w:id="54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486" w:name="_LINE__7_c3eb0bc5_24da_4bca_bc31_d873c1e"/>
            <w:r>
              <w:rPr>
                <w:rFonts w:ascii="Arial" w:eastAsia="Arial" w:hAnsi="Arial" w:cs="Arial"/>
              </w:rPr>
              <w:t>All Other</w:t>
            </w:r>
            <w:bookmarkEnd w:id="5486"/>
          </w:p>
        </w:tc>
        <w:tc>
          <w:tcPr>
            <w:tcW w:w="1469" w:type="dxa"/>
          </w:tcPr>
          <w:p w:rsidR="00FE65B0" w:rsidP="00206E25">
            <w:pPr>
              <w:spacing w:before="0" w:after="0"/>
              <w:jc w:val="right"/>
              <w:rPr>
                <w:rFonts w:ascii="Arial" w:eastAsia="Arial" w:hAnsi="Arial" w:cs="Arial"/>
              </w:rPr>
            </w:pPr>
            <w:bookmarkStart w:id="5487" w:name="_LINE__7_95abb5fb_9d1a_4c80_9f40_c10586d"/>
            <w:r>
              <w:rPr>
                <w:rFonts w:ascii="Arial" w:eastAsia="Arial" w:hAnsi="Arial" w:cs="Arial"/>
              </w:rPr>
              <w:t>$10,000</w:t>
            </w:r>
            <w:bookmarkEnd w:id="5487"/>
          </w:p>
        </w:tc>
        <w:tc>
          <w:tcPr>
            <w:tcW w:w="1469" w:type="dxa"/>
          </w:tcPr>
          <w:p w:rsidR="00FE65B0" w:rsidP="00206E25">
            <w:pPr>
              <w:spacing w:before="0" w:after="0"/>
              <w:jc w:val="right"/>
              <w:rPr>
                <w:rFonts w:ascii="Arial" w:eastAsia="Arial" w:hAnsi="Arial" w:cs="Arial"/>
              </w:rPr>
            </w:pPr>
            <w:bookmarkStart w:id="5488" w:name="_LINE__7_094e66a2_b00a_4cdb_a1a2_dce7a62"/>
            <w:r>
              <w:rPr>
                <w:rFonts w:ascii="Arial" w:eastAsia="Arial" w:hAnsi="Arial" w:cs="Arial"/>
              </w:rPr>
              <w:t>$10,000</w:t>
            </w:r>
            <w:bookmarkEnd w:id="54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89" w:name="_LINE__8_f3083153_116b_4080_acca_ae9f081"/>
            <w:r>
              <w:rPr>
                <w:rFonts w:ascii="Arial" w:eastAsia="Arial" w:hAnsi="Arial" w:cs="Arial"/>
              </w:rPr>
              <w:t xml:space="preserve"> </w:t>
            </w:r>
            <w:bookmarkEnd w:id="5489"/>
          </w:p>
        </w:tc>
        <w:tc>
          <w:tcPr>
            <w:tcW w:w="1469" w:type="dxa"/>
          </w:tcPr>
          <w:p w:rsidR="00FE65B0" w:rsidP="00206E25">
            <w:pPr>
              <w:spacing w:before="0" w:after="0"/>
              <w:jc w:val="right"/>
              <w:rPr>
                <w:rFonts w:ascii="Arial" w:eastAsia="Arial" w:hAnsi="Arial" w:cs="Arial"/>
              </w:rPr>
            </w:pPr>
            <w:bookmarkStart w:id="5490" w:name="_LINE__8_ca78a49e_0dc5_4c82_b568_e35166e"/>
            <w:r>
              <w:rPr>
                <w:rFonts w:ascii="Arial" w:eastAsia="Arial" w:hAnsi="Arial" w:cs="Arial"/>
              </w:rPr>
              <w:t>__________</w:t>
            </w:r>
            <w:bookmarkEnd w:id="5490"/>
          </w:p>
        </w:tc>
        <w:tc>
          <w:tcPr>
            <w:tcW w:w="1469" w:type="dxa"/>
          </w:tcPr>
          <w:p w:rsidR="00FE65B0" w:rsidP="00206E25">
            <w:pPr>
              <w:spacing w:before="0" w:after="0"/>
              <w:jc w:val="right"/>
              <w:rPr>
                <w:rFonts w:ascii="Arial" w:eastAsia="Arial" w:hAnsi="Arial" w:cs="Arial"/>
              </w:rPr>
            </w:pPr>
            <w:bookmarkStart w:id="5491" w:name="_LINE__8_87c8e8a4_2457_4415_b3f3_2736822"/>
            <w:r>
              <w:rPr>
                <w:rFonts w:ascii="Arial" w:eastAsia="Arial" w:hAnsi="Arial" w:cs="Arial"/>
              </w:rPr>
              <w:t>__________</w:t>
            </w:r>
            <w:bookmarkEnd w:id="54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92" w:name="_LINE__9_46137dfb_654e_4788_8717_bb68989"/>
            <w:r>
              <w:rPr>
                <w:rFonts w:ascii="Arial" w:eastAsia="Arial" w:hAnsi="Arial" w:cs="Arial"/>
              </w:rPr>
              <w:t>FEDERAL EXPENDITURES FUND TOTAL</w:t>
            </w:r>
            <w:bookmarkEnd w:id="5492"/>
          </w:p>
        </w:tc>
        <w:tc>
          <w:tcPr>
            <w:tcW w:w="1469" w:type="dxa"/>
          </w:tcPr>
          <w:p w:rsidR="00FE65B0" w:rsidP="00206E25">
            <w:pPr>
              <w:spacing w:before="0" w:after="0"/>
              <w:jc w:val="right"/>
              <w:rPr>
                <w:rFonts w:ascii="Arial" w:eastAsia="Arial" w:hAnsi="Arial" w:cs="Arial"/>
              </w:rPr>
            </w:pPr>
            <w:bookmarkStart w:id="5493" w:name="_LINE__9_6b2f2e37_68cc_45f5_8ae7_bd14d8b"/>
            <w:r>
              <w:rPr>
                <w:rFonts w:ascii="Arial" w:eastAsia="Arial" w:hAnsi="Arial" w:cs="Arial"/>
              </w:rPr>
              <w:t>$202,550</w:t>
            </w:r>
            <w:bookmarkEnd w:id="5493"/>
          </w:p>
        </w:tc>
        <w:tc>
          <w:tcPr>
            <w:tcW w:w="1469" w:type="dxa"/>
          </w:tcPr>
          <w:p w:rsidR="00FE65B0" w:rsidP="00206E25">
            <w:pPr>
              <w:spacing w:before="0" w:after="0"/>
              <w:jc w:val="right"/>
              <w:rPr>
                <w:rFonts w:ascii="Arial" w:eastAsia="Arial" w:hAnsi="Arial" w:cs="Arial"/>
              </w:rPr>
            </w:pPr>
            <w:bookmarkStart w:id="5494" w:name="_LINE__9_5ea76f63_7f38_41a8_9555_ac6ff3b"/>
            <w:r>
              <w:rPr>
                <w:rFonts w:ascii="Arial" w:eastAsia="Arial" w:hAnsi="Arial" w:cs="Arial"/>
              </w:rPr>
              <w:t>$217,110</w:t>
            </w:r>
            <w:bookmarkEnd w:id="5494"/>
          </w:p>
        </w:tc>
      </w:tr>
    </w:tbl>
    <w:p w:rsidR="00FE65B0" w:rsidP="00FE65B0">
      <w:pPr>
        <w:pStyle w:val="BPSParagraphLeftAlign"/>
        <w:suppressAutoHyphens/>
        <w:ind w:left="360"/>
        <w:rPr>
          <w:rFonts w:ascii="Arial" w:eastAsia="Arial" w:hAnsi="Arial" w:cs="Arial"/>
        </w:rPr>
      </w:pPr>
      <w:bookmarkStart w:id="5495" w:name="_PAR__4_2e63aca3_5a27_46fb_81d3_d8683300"/>
      <w:bookmarkEnd w:id="5476"/>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496" w:name="_PAR__5_9747a88b_39fd_4740_b32b_1454a159"/>
      <w:bookmarkEnd w:id="5495"/>
      <w:r>
        <w:rPr>
          <w:rFonts w:ascii="Arial" w:eastAsia="Arial" w:hAnsi="Arial" w:cs="Arial"/>
        </w:rPr>
        <w:t>Initiative: Establishes one Contract/Grant Specialist position and provides funding for related All Other costs to function as a hazard mitigation grant administrator in support of hazard mitigation assistance grants for natural hazards and disasters.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497" w:name="_PAR__6_7cfc5ff8_bc01_4fc1_9c74_9106c523"/>
            <w:bookmarkStart w:id="5498" w:name="_LINE__14_4a6c7922_8417_44fd_b627_f54595"/>
            <w:bookmarkEnd w:id="5496"/>
            <w:r>
              <w:rPr>
                <w:rFonts w:ascii="Arial" w:eastAsia="Arial" w:hAnsi="Arial" w:cs="Arial"/>
                <w:b/>
              </w:rPr>
              <w:t>FEDERAL EXPENDITURES FUND</w:t>
            </w:r>
            <w:bookmarkEnd w:id="5498"/>
          </w:p>
        </w:tc>
        <w:tc>
          <w:tcPr>
            <w:tcW w:w="1469" w:type="dxa"/>
          </w:tcPr>
          <w:p w:rsidR="00FE65B0" w:rsidP="00206E25">
            <w:pPr>
              <w:spacing w:before="0" w:after="0"/>
              <w:jc w:val="right"/>
              <w:rPr>
                <w:rFonts w:ascii="Arial" w:eastAsia="Arial" w:hAnsi="Arial" w:cs="Arial"/>
              </w:rPr>
            </w:pPr>
            <w:bookmarkStart w:id="5499" w:name="_LINE__14_26728b13_71ee_4534_a3cb_10c1d8"/>
            <w:r>
              <w:rPr>
                <w:rFonts w:ascii="Arial" w:eastAsia="Arial" w:hAnsi="Arial" w:cs="Arial"/>
                <w:b/>
              </w:rPr>
              <w:t>2025-26</w:t>
            </w:r>
            <w:bookmarkEnd w:id="5499"/>
          </w:p>
        </w:tc>
        <w:tc>
          <w:tcPr>
            <w:tcW w:w="1469" w:type="dxa"/>
          </w:tcPr>
          <w:p w:rsidR="00FE65B0" w:rsidP="00206E25">
            <w:pPr>
              <w:spacing w:before="0" w:after="0"/>
              <w:jc w:val="right"/>
              <w:rPr>
                <w:rFonts w:ascii="Arial" w:eastAsia="Arial" w:hAnsi="Arial" w:cs="Arial"/>
              </w:rPr>
            </w:pPr>
            <w:bookmarkStart w:id="5500" w:name="_LINE__14_96c2da78_ef5d_42ac_b7ca_c2bd0e"/>
            <w:r>
              <w:rPr>
                <w:rFonts w:ascii="Arial" w:eastAsia="Arial" w:hAnsi="Arial" w:cs="Arial"/>
                <w:b/>
              </w:rPr>
              <w:t>2026-27</w:t>
            </w:r>
            <w:bookmarkEnd w:id="55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01" w:name="_LINE__15_afda072c_6101_41a0_ab83_6848b7"/>
            <w:r>
              <w:rPr>
                <w:rFonts w:ascii="Arial" w:eastAsia="Arial" w:hAnsi="Arial" w:cs="Arial"/>
              </w:rPr>
              <w:t>POSITIONS - LEGISLATIVE COUNT</w:t>
            </w:r>
            <w:bookmarkEnd w:id="5501"/>
          </w:p>
        </w:tc>
        <w:tc>
          <w:tcPr>
            <w:tcW w:w="1469" w:type="dxa"/>
          </w:tcPr>
          <w:p w:rsidR="00FE65B0" w:rsidP="00206E25">
            <w:pPr>
              <w:spacing w:before="0" w:after="0"/>
              <w:jc w:val="right"/>
              <w:rPr>
                <w:rFonts w:ascii="Arial" w:eastAsia="Arial" w:hAnsi="Arial" w:cs="Arial"/>
              </w:rPr>
            </w:pPr>
            <w:bookmarkStart w:id="5502" w:name="_LINE__15_13513f26_1b77_4169_be29_fb9049"/>
            <w:r>
              <w:rPr>
                <w:rFonts w:ascii="Arial" w:eastAsia="Arial" w:hAnsi="Arial" w:cs="Arial"/>
              </w:rPr>
              <w:t>1.000</w:t>
            </w:r>
            <w:bookmarkEnd w:id="5502"/>
          </w:p>
        </w:tc>
        <w:tc>
          <w:tcPr>
            <w:tcW w:w="1469" w:type="dxa"/>
          </w:tcPr>
          <w:p w:rsidR="00FE65B0" w:rsidP="00206E25">
            <w:pPr>
              <w:spacing w:before="0" w:after="0"/>
              <w:jc w:val="right"/>
              <w:rPr>
                <w:rFonts w:ascii="Arial" w:eastAsia="Arial" w:hAnsi="Arial" w:cs="Arial"/>
              </w:rPr>
            </w:pPr>
            <w:bookmarkStart w:id="5503" w:name="_LINE__15_f9e7efeb_cea2_4658_a3aa_4daea0"/>
            <w:r>
              <w:rPr>
                <w:rFonts w:ascii="Arial" w:eastAsia="Arial" w:hAnsi="Arial" w:cs="Arial"/>
              </w:rPr>
              <w:t>1.000</w:t>
            </w:r>
            <w:bookmarkEnd w:id="55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04" w:name="_LINE__16_72772e32_0b51_4a23_8e2f_9ee608"/>
            <w:r>
              <w:rPr>
                <w:rFonts w:ascii="Arial" w:eastAsia="Arial" w:hAnsi="Arial" w:cs="Arial"/>
              </w:rPr>
              <w:t>Personal Services</w:t>
            </w:r>
            <w:bookmarkEnd w:id="5504"/>
          </w:p>
        </w:tc>
        <w:tc>
          <w:tcPr>
            <w:tcW w:w="1469" w:type="dxa"/>
          </w:tcPr>
          <w:p w:rsidR="00FE65B0" w:rsidP="00206E25">
            <w:pPr>
              <w:spacing w:before="0" w:after="0"/>
              <w:jc w:val="right"/>
              <w:rPr>
                <w:rFonts w:ascii="Arial" w:eastAsia="Arial" w:hAnsi="Arial" w:cs="Arial"/>
              </w:rPr>
            </w:pPr>
            <w:bookmarkStart w:id="5505" w:name="_LINE__16_bba545db_a576_416f_8e25_a1ea56"/>
            <w:r>
              <w:rPr>
                <w:rFonts w:ascii="Arial" w:eastAsia="Arial" w:hAnsi="Arial" w:cs="Arial"/>
              </w:rPr>
              <w:t>$96,275</w:t>
            </w:r>
            <w:bookmarkEnd w:id="5505"/>
          </w:p>
        </w:tc>
        <w:tc>
          <w:tcPr>
            <w:tcW w:w="1469" w:type="dxa"/>
          </w:tcPr>
          <w:p w:rsidR="00FE65B0" w:rsidP="00206E25">
            <w:pPr>
              <w:spacing w:before="0" w:after="0"/>
              <w:jc w:val="right"/>
              <w:rPr>
                <w:rFonts w:ascii="Arial" w:eastAsia="Arial" w:hAnsi="Arial" w:cs="Arial"/>
              </w:rPr>
            </w:pPr>
            <w:bookmarkStart w:id="5506" w:name="_LINE__16_5b70754b_51ea_4669_a8b8_d688af"/>
            <w:r>
              <w:rPr>
                <w:rFonts w:ascii="Arial" w:eastAsia="Arial" w:hAnsi="Arial" w:cs="Arial"/>
              </w:rPr>
              <w:t>$103,555</w:t>
            </w:r>
            <w:bookmarkEnd w:id="55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07" w:name="_LINE__17_d6b92aaa_421f_41a8_87a5_f4891a"/>
            <w:r>
              <w:rPr>
                <w:rFonts w:ascii="Arial" w:eastAsia="Arial" w:hAnsi="Arial" w:cs="Arial"/>
              </w:rPr>
              <w:t>All Other</w:t>
            </w:r>
            <w:bookmarkEnd w:id="5507"/>
          </w:p>
        </w:tc>
        <w:tc>
          <w:tcPr>
            <w:tcW w:w="1469" w:type="dxa"/>
          </w:tcPr>
          <w:p w:rsidR="00FE65B0" w:rsidP="00206E25">
            <w:pPr>
              <w:spacing w:before="0" w:after="0"/>
              <w:jc w:val="right"/>
              <w:rPr>
                <w:rFonts w:ascii="Arial" w:eastAsia="Arial" w:hAnsi="Arial" w:cs="Arial"/>
              </w:rPr>
            </w:pPr>
            <w:bookmarkStart w:id="5508" w:name="_LINE__17_55eee986_8972_4795_abf3_93b56e"/>
            <w:r>
              <w:rPr>
                <w:rFonts w:ascii="Arial" w:eastAsia="Arial" w:hAnsi="Arial" w:cs="Arial"/>
              </w:rPr>
              <w:t>$5,000</w:t>
            </w:r>
            <w:bookmarkEnd w:id="5508"/>
          </w:p>
        </w:tc>
        <w:tc>
          <w:tcPr>
            <w:tcW w:w="1469" w:type="dxa"/>
          </w:tcPr>
          <w:p w:rsidR="00FE65B0" w:rsidP="00206E25">
            <w:pPr>
              <w:spacing w:before="0" w:after="0"/>
              <w:jc w:val="right"/>
              <w:rPr>
                <w:rFonts w:ascii="Arial" w:eastAsia="Arial" w:hAnsi="Arial" w:cs="Arial"/>
              </w:rPr>
            </w:pPr>
            <w:bookmarkStart w:id="5509" w:name="_LINE__17_5cbff4ec_e09f_455d_be34_db7d58"/>
            <w:r>
              <w:rPr>
                <w:rFonts w:ascii="Arial" w:eastAsia="Arial" w:hAnsi="Arial" w:cs="Arial"/>
              </w:rPr>
              <w:t>$5,000</w:t>
            </w:r>
            <w:bookmarkEnd w:id="55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10" w:name="_LINE__18_26db6ebd_5356_43eb_b792_b846c5"/>
            <w:r>
              <w:rPr>
                <w:rFonts w:ascii="Arial" w:eastAsia="Arial" w:hAnsi="Arial" w:cs="Arial"/>
              </w:rPr>
              <w:t xml:space="preserve"> </w:t>
            </w:r>
            <w:bookmarkEnd w:id="5510"/>
          </w:p>
        </w:tc>
        <w:tc>
          <w:tcPr>
            <w:tcW w:w="1469" w:type="dxa"/>
          </w:tcPr>
          <w:p w:rsidR="00FE65B0" w:rsidP="00206E25">
            <w:pPr>
              <w:spacing w:before="0" w:after="0"/>
              <w:jc w:val="right"/>
              <w:rPr>
                <w:rFonts w:ascii="Arial" w:eastAsia="Arial" w:hAnsi="Arial" w:cs="Arial"/>
              </w:rPr>
            </w:pPr>
            <w:bookmarkStart w:id="5511" w:name="_LINE__18_8febb669_2c16_4a87_9a72_afbd95"/>
            <w:r>
              <w:rPr>
                <w:rFonts w:ascii="Arial" w:eastAsia="Arial" w:hAnsi="Arial" w:cs="Arial"/>
              </w:rPr>
              <w:t>__________</w:t>
            </w:r>
            <w:bookmarkEnd w:id="5511"/>
          </w:p>
        </w:tc>
        <w:tc>
          <w:tcPr>
            <w:tcW w:w="1469" w:type="dxa"/>
          </w:tcPr>
          <w:p w:rsidR="00FE65B0" w:rsidP="00206E25">
            <w:pPr>
              <w:spacing w:before="0" w:after="0"/>
              <w:jc w:val="right"/>
              <w:rPr>
                <w:rFonts w:ascii="Arial" w:eastAsia="Arial" w:hAnsi="Arial" w:cs="Arial"/>
              </w:rPr>
            </w:pPr>
            <w:bookmarkStart w:id="5512" w:name="_LINE__18_97d20540_e509_4408_9f34_6587b8"/>
            <w:r>
              <w:rPr>
                <w:rFonts w:ascii="Arial" w:eastAsia="Arial" w:hAnsi="Arial" w:cs="Arial"/>
              </w:rPr>
              <w:t>__________</w:t>
            </w:r>
            <w:bookmarkEnd w:id="55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13" w:name="_LINE__19_31811399_159a_484a_aaa4_5e8005"/>
            <w:r>
              <w:rPr>
                <w:rFonts w:ascii="Arial" w:eastAsia="Arial" w:hAnsi="Arial" w:cs="Arial"/>
              </w:rPr>
              <w:t>FEDERAL EXPENDITURES FUND TOTAL</w:t>
            </w:r>
            <w:bookmarkEnd w:id="5513"/>
          </w:p>
        </w:tc>
        <w:tc>
          <w:tcPr>
            <w:tcW w:w="1469" w:type="dxa"/>
          </w:tcPr>
          <w:p w:rsidR="00FE65B0" w:rsidP="00206E25">
            <w:pPr>
              <w:spacing w:before="0" w:after="0"/>
              <w:jc w:val="right"/>
              <w:rPr>
                <w:rFonts w:ascii="Arial" w:eastAsia="Arial" w:hAnsi="Arial" w:cs="Arial"/>
              </w:rPr>
            </w:pPr>
            <w:bookmarkStart w:id="5514" w:name="_LINE__19_1181a51f_db48_4482_9a76_164627"/>
            <w:r>
              <w:rPr>
                <w:rFonts w:ascii="Arial" w:eastAsia="Arial" w:hAnsi="Arial" w:cs="Arial"/>
              </w:rPr>
              <w:t>$101,275</w:t>
            </w:r>
            <w:bookmarkEnd w:id="5514"/>
          </w:p>
        </w:tc>
        <w:tc>
          <w:tcPr>
            <w:tcW w:w="1469" w:type="dxa"/>
          </w:tcPr>
          <w:p w:rsidR="00FE65B0" w:rsidP="00206E25">
            <w:pPr>
              <w:spacing w:before="0" w:after="0"/>
              <w:jc w:val="right"/>
              <w:rPr>
                <w:rFonts w:ascii="Arial" w:eastAsia="Arial" w:hAnsi="Arial" w:cs="Arial"/>
              </w:rPr>
            </w:pPr>
            <w:bookmarkStart w:id="5515" w:name="_LINE__19_099c073a_a978_452c_87d6_21f592"/>
            <w:r>
              <w:rPr>
                <w:rFonts w:ascii="Arial" w:eastAsia="Arial" w:hAnsi="Arial" w:cs="Arial"/>
              </w:rPr>
              <w:t>$108,555</w:t>
            </w:r>
            <w:bookmarkEnd w:id="5515"/>
          </w:p>
        </w:tc>
      </w:tr>
    </w:tbl>
    <w:p w:rsidR="00FE65B0" w:rsidP="00FE65B0">
      <w:pPr>
        <w:pStyle w:val="BPSParagraphLeftAlign"/>
        <w:suppressAutoHyphens/>
        <w:ind w:left="360"/>
        <w:rPr>
          <w:rFonts w:ascii="Arial" w:eastAsia="Arial" w:hAnsi="Arial" w:cs="Arial"/>
        </w:rPr>
      </w:pPr>
      <w:bookmarkStart w:id="5516" w:name="_PAR__7_55eb6152_707a_4cf4_8e91_e26c240d"/>
      <w:bookmarkEnd w:id="5497"/>
      <w:r>
        <w:rPr>
          <w:rFonts w:ascii="Arial" w:eastAsia="Arial" w:hAnsi="Arial" w:cs="Arial"/>
          <w:b/>
        </w:rPr>
        <w:t>Administration - Maine Emergency Management Agency 0214</w:t>
      </w:r>
    </w:p>
    <w:p w:rsidR="00FE65B0" w:rsidP="00FE65B0">
      <w:pPr>
        <w:ind w:left="360"/>
        <w:rPr>
          <w:rFonts w:ascii="Arial" w:eastAsia="Arial" w:hAnsi="Arial" w:cs="Arial"/>
        </w:rPr>
      </w:pPr>
      <w:bookmarkStart w:id="5517" w:name="_PAR__8_9f6ddbdb_e651_4825_9e77_4edc3a91"/>
      <w:bookmarkEnd w:id="5516"/>
      <w:r>
        <w:rPr>
          <w:rFonts w:ascii="Arial" w:eastAsia="Arial" w:hAnsi="Arial" w:cs="Arial"/>
        </w:rPr>
        <w:t>Initiative: Provides funding for the approved reorganization of one State Dam Inspector position from range 31 to range 33.</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18" w:name="_PAR__9_6c79c148_6597_42e4_9d38_b1d7fa8b"/>
            <w:bookmarkStart w:id="5519" w:name="_LINE__23_446a6164_96e2_484d_9d04_5b8bdb"/>
            <w:bookmarkEnd w:id="5517"/>
            <w:r>
              <w:rPr>
                <w:rFonts w:ascii="Arial" w:eastAsia="Arial" w:hAnsi="Arial" w:cs="Arial"/>
                <w:b/>
              </w:rPr>
              <w:t>GENERAL FUND</w:t>
            </w:r>
            <w:bookmarkEnd w:id="5519"/>
          </w:p>
        </w:tc>
        <w:tc>
          <w:tcPr>
            <w:tcW w:w="1469" w:type="dxa"/>
          </w:tcPr>
          <w:p w:rsidR="00FE65B0" w:rsidP="00206E25">
            <w:pPr>
              <w:spacing w:before="0" w:after="0"/>
              <w:jc w:val="right"/>
              <w:rPr>
                <w:rFonts w:ascii="Arial" w:eastAsia="Arial" w:hAnsi="Arial" w:cs="Arial"/>
              </w:rPr>
            </w:pPr>
            <w:bookmarkStart w:id="5520" w:name="_LINE__23_b073e7ab_deba_4b9c_8651_f0cc3b"/>
            <w:r>
              <w:rPr>
                <w:rFonts w:ascii="Arial" w:eastAsia="Arial" w:hAnsi="Arial" w:cs="Arial"/>
                <w:b/>
              </w:rPr>
              <w:t>2025-26</w:t>
            </w:r>
            <w:bookmarkEnd w:id="5520"/>
          </w:p>
        </w:tc>
        <w:tc>
          <w:tcPr>
            <w:tcW w:w="1469" w:type="dxa"/>
          </w:tcPr>
          <w:p w:rsidR="00FE65B0" w:rsidP="00206E25">
            <w:pPr>
              <w:spacing w:before="0" w:after="0"/>
              <w:jc w:val="right"/>
              <w:rPr>
                <w:rFonts w:ascii="Arial" w:eastAsia="Arial" w:hAnsi="Arial" w:cs="Arial"/>
              </w:rPr>
            </w:pPr>
            <w:bookmarkStart w:id="5521" w:name="_LINE__23_29e90ee8_4e18_4a95_92a8_126641"/>
            <w:r>
              <w:rPr>
                <w:rFonts w:ascii="Arial" w:eastAsia="Arial" w:hAnsi="Arial" w:cs="Arial"/>
                <w:b/>
              </w:rPr>
              <w:t>2026-27</w:t>
            </w:r>
            <w:bookmarkEnd w:id="55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22" w:name="_LINE__24_800506ca_61d1_4cd5_add1_8e045b"/>
            <w:r>
              <w:rPr>
                <w:rFonts w:ascii="Arial" w:eastAsia="Arial" w:hAnsi="Arial" w:cs="Arial"/>
              </w:rPr>
              <w:t>Personal Services</w:t>
            </w:r>
            <w:bookmarkEnd w:id="5522"/>
          </w:p>
        </w:tc>
        <w:tc>
          <w:tcPr>
            <w:tcW w:w="1469" w:type="dxa"/>
          </w:tcPr>
          <w:p w:rsidR="00FE65B0" w:rsidP="00206E25">
            <w:pPr>
              <w:spacing w:before="0" w:after="0"/>
              <w:jc w:val="right"/>
              <w:rPr>
                <w:rFonts w:ascii="Arial" w:eastAsia="Arial" w:hAnsi="Arial" w:cs="Arial"/>
              </w:rPr>
            </w:pPr>
            <w:bookmarkStart w:id="5523" w:name="_LINE__24_e8d58e6f_8563_4555_bb0b_3385ae"/>
            <w:r>
              <w:rPr>
                <w:rFonts w:ascii="Arial" w:eastAsia="Arial" w:hAnsi="Arial" w:cs="Arial"/>
              </w:rPr>
              <w:t>$17,049</w:t>
            </w:r>
            <w:bookmarkEnd w:id="5523"/>
          </w:p>
        </w:tc>
        <w:tc>
          <w:tcPr>
            <w:tcW w:w="1469" w:type="dxa"/>
          </w:tcPr>
          <w:p w:rsidR="00FE65B0" w:rsidP="00206E25">
            <w:pPr>
              <w:spacing w:before="0" w:after="0"/>
              <w:jc w:val="right"/>
              <w:rPr>
                <w:rFonts w:ascii="Arial" w:eastAsia="Arial" w:hAnsi="Arial" w:cs="Arial"/>
              </w:rPr>
            </w:pPr>
            <w:bookmarkStart w:id="5524" w:name="_LINE__24_33f9fa7f_e558_4d0c_9758_cb7009"/>
            <w:r>
              <w:rPr>
                <w:rFonts w:ascii="Arial" w:eastAsia="Arial" w:hAnsi="Arial" w:cs="Arial"/>
              </w:rPr>
              <w:t>$17,519</w:t>
            </w:r>
            <w:bookmarkEnd w:id="55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25" w:name="_LINE__25_7ee05d0a_a1f0_493b_99e8_5e7485"/>
            <w:r>
              <w:rPr>
                <w:rFonts w:ascii="Arial" w:eastAsia="Arial" w:hAnsi="Arial" w:cs="Arial"/>
              </w:rPr>
              <w:t xml:space="preserve"> </w:t>
            </w:r>
            <w:bookmarkEnd w:id="5525"/>
          </w:p>
        </w:tc>
        <w:tc>
          <w:tcPr>
            <w:tcW w:w="1469" w:type="dxa"/>
          </w:tcPr>
          <w:p w:rsidR="00FE65B0" w:rsidP="00206E25">
            <w:pPr>
              <w:spacing w:before="0" w:after="0"/>
              <w:jc w:val="right"/>
              <w:rPr>
                <w:rFonts w:ascii="Arial" w:eastAsia="Arial" w:hAnsi="Arial" w:cs="Arial"/>
              </w:rPr>
            </w:pPr>
            <w:bookmarkStart w:id="5526" w:name="_LINE__25_516c9b2f_7394_43b8_85bf_e893ae"/>
            <w:r>
              <w:rPr>
                <w:rFonts w:ascii="Arial" w:eastAsia="Arial" w:hAnsi="Arial" w:cs="Arial"/>
              </w:rPr>
              <w:t>__________</w:t>
            </w:r>
            <w:bookmarkEnd w:id="5526"/>
          </w:p>
        </w:tc>
        <w:tc>
          <w:tcPr>
            <w:tcW w:w="1469" w:type="dxa"/>
          </w:tcPr>
          <w:p w:rsidR="00FE65B0" w:rsidP="00206E25">
            <w:pPr>
              <w:spacing w:before="0" w:after="0"/>
              <w:jc w:val="right"/>
              <w:rPr>
                <w:rFonts w:ascii="Arial" w:eastAsia="Arial" w:hAnsi="Arial" w:cs="Arial"/>
              </w:rPr>
            </w:pPr>
            <w:bookmarkStart w:id="5527" w:name="_LINE__25_de3c7068_5c26_4efd_abac_97130d"/>
            <w:r>
              <w:rPr>
                <w:rFonts w:ascii="Arial" w:eastAsia="Arial" w:hAnsi="Arial" w:cs="Arial"/>
              </w:rPr>
              <w:t>__________</w:t>
            </w:r>
            <w:bookmarkEnd w:id="55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28" w:name="_LINE__26_aacd3ba6_7321_4cbd_ae09_2142e3"/>
            <w:r>
              <w:rPr>
                <w:rFonts w:ascii="Arial" w:eastAsia="Arial" w:hAnsi="Arial" w:cs="Arial"/>
              </w:rPr>
              <w:t>GENERAL FUND TOTAL</w:t>
            </w:r>
            <w:bookmarkEnd w:id="5528"/>
          </w:p>
        </w:tc>
        <w:tc>
          <w:tcPr>
            <w:tcW w:w="1469" w:type="dxa"/>
          </w:tcPr>
          <w:p w:rsidR="00FE65B0" w:rsidP="00206E25">
            <w:pPr>
              <w:spacing w:before="0" w:after="0"/>
              <w:jc w:val="right"/>
              <w:rPr>
                <w:rFonts w:ascii="Arial" w:eastAsia="Arial" w:hAnsi="Arial" w:cs="Arial"/>
              </w:rPr>
            </w:pPr>
            <w:bookmarkStart w:id="5529" w:name="_LINE__26_f4b1ecff_934f_438c_a508_2c0ee1"/>
            <w:r>
              <w:rPr>
                <w:rFonts w:ascii="Arial" w:eastAsia="Arial" w:hAnsi="Arial" w:cs="Arial"/>
              </w:rPr>
              <w:t>$17,049</w:t>
            </w:r>
            <w:bookmarkEnd w:id="5529"/>
          </w:p>
        </w:tc>
        <w:tc>
          <w:tcPr>
            <w:tcW w:w="1469" w:type="dxa"/>
          </w:tcPr>
          <w:p w:rsidR="00FE65B0" w:rsidP="00206E25">
            <w:pPr>
              <w:spacing w:before="0" w:after="0"/>
              <w:jc w:val="right"/>
              <w:rPr>
                <w:rFonts w:ascii="Arial" w:eastAsia="Arial" w:hAnsi="Arial" w:cs="Arial"/>
              </w:rPr>
            </w:pPr>
            <w:bookmarkStart w:id="5530" w:name="_LINE__26_c6798da0_6241_49fd_8a81_b15bf9"/>
            <w:r>
              <w:rPr>
                <w:rFonts w:ascii="Arial" w:eastAsia="Arial" w:hAnsi="Arial" w:cs="Arial"/>
              </w:rPr>
              <w:t>$17,519</w:t>
            </w:r>
            <w:bookmarkEnd w:id="5530"/>
          </w:p>
        </w:tc>
      </w:tr>
    </w:tbl>
    <w:p w:rsidR="00FE65B0" w:rsidP="00FE65B0">
      <w:pPr>
        <w:pStyle w:val="BPSParagraphLeftAlign"/>
        <w:suppressAutoHyphens/>
        <w:ind w:left="360"/>
        <w:rPr>
          <w:rFonts w:ascii="Arial" w:eastAsia="Arial" w:hAnsi="Arial" w:cs="Arial"/>
        </w:rPr>
      </w:pPr>
      <w:bookmarkStart w:id="5531" w:name="_PAR__10_f0de53ae_c0bb_468b_8eba_2e4f09c"/>
      <w:bookmarkEnd w:id="5518"/>
      <w:r>
        <w:rPr>
          <w:rFonts w:ascii="Arial" w:eastAsia="Arial" w:hAnsi="Arial" w:cs="Arial"/>
          <w:b/>
        </w:rPr>
        <w:t>ADMINISTRATION - MAINE EMERGENCY MANAGEMENT AGENCY 0214</w:t>
      </w:r>
    </w:p>
    <w:p w:rsidR="00FE65B0" w:rsidP="00FE65B0">
      <w:pPr>
        <w:pStyle w:val="BPSParagraphLeftAlign"/>
        <w:suppressAutoHyphens/>
        <w:ind w:left="360"/>
        <w:rPr>
          <w:rFonts w:ascii="Arial" w:eastAsia="Arial" w:hAnsi="Arial" w:cs="Arial"/>
        </w:rPr>
      </w:pPr>
      <w:bookmarkStart w:id="5532" w:name="_PAR__11_f71e5c48_a332_4de7_99c5_fffb690"/>
      <w:bookmarkEnd w:id="553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33" w:name="_PAR__12_7a9817d3_8c93_4c22_b601_96e5596"/>
            <w:bookmarkStart w:id="5534" w:name="_LINE__29_3565fc4f_3a2e_498b_a341_3da476"/>
            <w:bookmarkEnd w:id="5532"/>
            <w:r>
              <w:rPr>
                <w:rFonts w:ascii="Arial" w:eastAsia="Arial" w:hAnsi="Arial" w:cs="Arial"/>
                <w:b/>
              </w:rPr>
              <w:t>GENERAL FUND</w:t>
            </w:r>
            <w:bookmarkEnd w:id="5534"/>
          </w:p>
        </w:tc>
        <w:tc>
          <w:tcPr>
            <w:tcW w:w="1469" w:type="dxa"/>
          </w:tcPr>
          <w:p w:rsidR="00FE65B0" w:rsidP="00206E25">
            <w:pPr>
              <w:spacing w:before="0" w:after="0"/>
              <w:jc w:val="right"/>
              <w:rPr>
                <w:rFonts w:ascii="Arial" w:eastAsia="Arial" w:hAnsi="Arial" w:cs="Arial"/>
              </w:rPr>
            </w:pPr>
            <w:bookmarkStart w:id="5535" w:name="_LINE__29_acc9a007_a64c_4091_b965_02ea25"/>
            <w:r>
              <w:rPr>
                <w:rFonts w:ascii="Arial" w:eastAsia="Arial" w:hAnsi="Arial" w:cs="Arial"/>
                <w:b/>
              </w:rPr>
              <w:t>2025-26</w:t>
            </w:r>
            <w:bookmarkEnd w:id="5535"/>
          </w:p>
        </w:tc>
        <w:tc>
          <w:tcPr>
            <w:tcW w:w="1469" w:type="dxa"/>
          </w:tcPr>
          <w:p w:rsidR="00FE65B0" w:rsidP="00206E25">
            <w:pPr>
              <w:spacing w:before="0" w:after="0"/>
              <w:jc w:val="right"/>
              <w:rPr>
                <w:rFonts w:ascii="Arial" w:eastAsia="Arial" w:hAnsi="Arial" w:cs="Arial"/>
              </w:rPr>
            </w:pPr>
            <w:bookmarkStart w:id="5536" w:name="_LINE__29_013dccef_f494_42f9_a77c_de6360"/>
            <w:r>
              <w:rPr>
                <w:rFonts w:ascii="Arial" w:eastAsia="Arial" w:hAnsi="Arial" w:cs="Arial"/>
                <w:b/>
              </w:rPr>
              <w:t>2026-27</w:t>
            </w:r>
            <w:bookmarkEnd w:id="55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37" w:name="_LINE__30_039b7b08_f4de_49d6_9759_a92e4e"/>
            <w:r>
              <w:rPr>
                <w:rFonts w:ascii="Arial" w:eastAsia="Arial" w:hAnsi="Arial" w:cs="Arial"/>
              </w:rPr>
              <w:t>POSITIONS - LEGISLATIVE COUNT</w:t>
            </w:r>
            <w:bookmarkEnd w:id="5537"/>
          </w:p>
        </w:tc>
        <w:tc>
          <w:tcPr>
            <w:tcW w:w="1469" w:type="dxa"/>
          </w:tcPr>
          <w:p w:rsidR="00FE65B0" w:rsidP="00206E25">
            <w:pPr>
              <w:spacing w:before="0" w:after="0"/>
              <w:jc w:val="right"/>
              <w:rPr>
                <w:rFonts w:ascii="Arial" w:eastAsia="Arial" w:hAnsi="Arial" w:cs="Arial"/>
              </w:rPr>
            </w:pPr>
            <w:bookmarkStart w:id="5538" w:name="_LINE__30_5f2eccd7_dc8e_48b1_bc15_af6cd2"/>
            <w:r>
              <w:rPr>
                <w:rFonts w:ascii="Arial" w:eastAsia="Arial" w:hAnsi="Arial" w:cs="Arial"/>
              </w:rPr>
              <w:t>10.000</w:t>
            </w:r>
            <w:bookmarkEnd w:id="5538"/>
          </w:p>
        </w:tc>
        <w:tc>
          <w:tcPr>
            <w:tcW w:w="1469" w:type="dxa"/>
          </w:tcPr>
          <w:p w:rsidR="00FE65B0" w:rsidP="00206E25">
            <w:pPr>
              <w:spacing w:before="0" w:after="0"/>
              <w:jc w:val="right"/>
              <w:rPr>
                <w:rFonts w:ascii="Arial" w:eastAsia="Arial" w:hAnsi="Arial" w:cs="Arial"/>
              </w:rPr>
            </w:pPr>
            <w:bookmarkStart w:id="5539" w:name="_LINE__30_8f7bc7e7_6118_4592_9a62_51a5a6"/>
            <w:r>
              <w:rPr>
                <w:rFonts w:ascii="Arial" w:eastAsia="Arial" w:hAnsi="Arial" w:cs="Arial"/>
              </w:rPr>
              <w:t>10.000</w:t>
            </w:r>
            <w:bookmarkEnd w:id="55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40" w:name="_LINE__31_3474ea2e_8992_4c34_a7ce_60aba6"/>
            <w:r>
              <w:rPr>
                <w:rFonts w:ascii="Arial" w:eastAsia="Arial" w:hAnsi="Arial" w:cs="Arial"/>
              </w:rPr>
              <w:t>Personal Services</w:t>
            </w:r>
            <w:bookmarkEnd w:id="5540"/>
          </w:p>
        </w:tc>
        <w:tc>
          <w:tcPr>
            <w:tcW w:w="1469" w:type="dxa"/>
          </w:tcPr>
          <w:p w:rsidR="00FE65B0" w:rsidP="00206E25">
            <w:pPr>
              <w:spacing w:before="0" w:after="0"/>
              <w:jc w:val="right"/>
              <w:rPr>
                <w:rFonts w:ascii="Arial" w:eastAsia="Arial" w:hAnsi="Arial" w:cs="Arial"/>
              </w:rPr>
            </w:pPr>
            <w:bookmarkStart w:id="5541" w:name="_LINE__31_6b26fce3_a83a_406f_b7af_91ddbe"/>
            <w:r>
              <w:rPr>
                <w:rFonts w:ascii="Arial" w:eastAsia="Arial" w:hAnsi="Arial" w:cs="Arial"/>
              </w:rPr>
              <w:t>$1,134,530</w:t>
            </w:r>
            <w:bookmarkEnd w:id="5541"/>
          </w:p>
        </w:tc>
        <w:tc>
          <w:tcPr>
            <w:tcW w:w="1469" w:type="dxa"/>
          </w:tcPr>
          <w:p w:rsidR="00FE65B0" w:rsidP="00206E25">
            <w:pPr>
              <w:spacing w:before="0" w:after="0"/>
              <w:jc w:val="right"/>
              <w:rPr>
                <w:rFonts w:ascii="Arial" w:eastAsia="Arial" w:hAnsi="Arial" w:cs="Arial"/>
              </w:rPr>
            </w:pPr>
            <w:bookmarkStart w:id="5542" w:name="_LINE__31_69964941_bd56_4dc3_a95b_024433"/>
            <w:r>
              <w:rPr>
                <w:rFonts w:ascii="Arial" w:eastAsia="Arial" w:hAnsi="Arial" w:cs="Arial"/>
              </w:rPr>
              <w:t>$1,202,716</w:t>
            </w:r>
            <w:bookmarkEnd w:id="55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43" w:name="_LINE__32_e5f6e88c_67d9_481e_9193_fa606e"/>
            <w:r>
              <w:rPr>
                <w:rFonts w:ascii="Arial" w:eastAsia="Arial" w:hAnsi="Arial" w:cs="Arial"/>
              </w:rPr>
              <w:t>All Other</w:t>
            </w:r>
            <w:bookmarkEnd w:id="5543"/>
          </w:p>
        </w:tc>
        <w:tc>
          <w:tcPr>
            <w:tcW w:w="1469" w:type="dxa"/>
          </w:tcPr>
          <w:p w:rsidR="00FE65B0" w:rsidP="00206E25">
            <w:pPr>
              <w:spacing w:before="0" w:after="0"/>
              <w:jc w:val="right"/>
              <w:rPr>
                <w:rFonts w:ascii="Arial" w:eastAsia="Arial" w:hAnsi="Arial" w:cs="Arial"/>
              </w:rPr>
            </w:pPr>
            <w:bookmarkStart w:id="5544" w:name="_LINE__32_283840ed_5f86_4d3f_9596_89ec4b"/>
            <w:r>
              <w:rPr>
                <w:rFonts w:ascii="Arial" w:eastAsia="Arial" w:hAnsi="Arial" w:cs="Arial"/>
              </w:rPr>
              <w:t>$463,000</w:t>
            </w:r>
            <w:bookmarkEnd w:id="5544"/>
          </w:p>
        </w:tc>
        <w:tc>
          <w:tcPr>
            <w:tcW w:w="1469" w:type="dxa"/>
          </w:tcPr>
          <w:p w:rsidR="00FE65B0" w:rsidP="00206E25">
            <w:pPr>
              <w:spacing w:before="0" w:after="0"/>
              <w:jc w:val="right"/>
              <w:rPr>
                <w:rFonts w:ascii="Arial" w:eastAsia="Arial" w:hAnsi="Arial" w:cs="Arial"/>
              </w:rPr>
            </w:pPr>
            <w:bookmarkStart w:id="5545" w:name="_LINE__32_a5b3e88f_ecd7_40e2_ab47_9dc961"/>
            <w:r>
              <w:rPr>
                <w:rFonts w:ascii="Arial" w:eastAsia="Arial" w:hAnsi="Arial" w:cs="Arial"/>
              </w:rPr>
              <w:t>$316,500</w:t>
            </w:r>
            <w:bookmarkEnd w:id="55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46" w:name="_LINE__33_84f41bef_bdcb_4726_aee5_d2feea"/>
            <w:r>
              <w:rPr>
                <w:rFonts w:ascii="Arial" w:eastAsia="Arial" w:hAnsi="Arial" w:cs="Arial"/>
              </w:rPr>
              <w:t xml:space="preserve"> </w:t>
            </w:r>
            <w:bookmarkEnd w:id="5546"/>
          </w:p>
        </w:tc>
        <w:tc>
          <w:tcPr>
            <w:tcW w:w="1469" w:type="dxa"/>
          </w:tcPr>
          <w:p w:rsidR="00FE65B0" w:rsidP="00206E25">
            <w:pPr>
              <w:spacing w:before="0" w:after="0"/>
              <w:jc w:val="right"/>
              <w:rPr>
                <w:rFonts w:ascii="Arial" w:eastAsia="Arial" w:hAnsi="Arial" w:cs="Arial"/>
              </w:rPr>
            </w:pPr>
            <w:bookmarkStart w:id="5547" w:name="_LINE__33_20dd1e4b_3d01_4d19_a890_b3e400"/>
            <w:r>
              <w:rPr>
                <w:rFonts w:ascii="Arial" w:eastAsia="Arial" w:hAnsi="Arial" w:cs="Arial"/>
              </w:rPr>
              <w:t>__________</w:t>
            </w:r>
            <w:bookmarkEnd w:id="5547"/>
          </w:p>
        </w:tc>
        <w:tc>
          <w:tcPr>
            <w:tcW w:w="1469" w:type="dxa"/>
          </w:tcPr>
          <w:p w:rsidR="00FE65B0" w:rsidP="00206E25">
            <w:pPr>
              <w:spacing w:before="0" w:after="0"/>
              <w:jc w:val="right"/>
              <w:rPr>
                <w:rFonts w:ascii="Arial" w:eastAsia="Arial" w:hAnsi="Arial" w:cs="Arial"/>
              </w:rPr>
            </w:pPr>
            <w:bookmarkStart w:id="5548" w:name="_LINE__33_9dfcbceb_83b8_430e_9742_fba409"/>
            <w:r>
              <w:rPr>
                <w:rFonts w:ascii="Arial" w:eastAsia="Arial" w:hAnsi="Arial" w:cs="Arial"/>
              </w:rPr>
              <w:t>__________</w:t>
            </w:r>
            <w:bookmarkEnd w:id="55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49" w:name="_LINE__34_6c1db2c3_288f_4591_91b4_6a4464"/>
            <w:r>
              <w:rPr>
                <w:rFonts w:ascii="Arial" w:eastAsia="Arial" w:hAnsi="Arial" w:cs="Arial"/>
              </w:rPr>
              <w:t>GENERAL FUND TOTAL</w:t>
            </w:r>
            <w:bookmarkEnd w:id="5549"/>
          </w:p>
        </w:tc>
        <w:tc>
          <w:tcPr>
            <w:tcW w:w="1469" w:type="dxa"/>
          </w:tcPr>
          <w:p w:rsidR="00FE65B0" w:rsidP="00206E25">
            <w:pPr>
              <w:spacing w:before="0" w:after="0"/>
              <w:jc w:val="right"/>
              <w:rPr>
                <w:rFonts w:ascii="Arial" w:eastAsia="Arial" w:hAnsi="Arial" w:cs="Arial"/>
              </w:rPr>
            </w:pPr>
            <w:bookmarkStart w:id="5550" w:name="_LINE__34_1eee588f_cc2b_4cc8_9972_07c85a"/>
            <w:r>
              <w:rPr>
                <w:rFonts w:ascii="Arial" w:eastAsia="Arial" w:hAnsi="Arial" w:cs="Arial"/>
              </w:rPr>
              <w:t>$1,597,530</w:t>
            </w:r>
            <w:bookmarkEnd w:id="5550"/>
          </w:p>
        </w:tc>
        <w:tc>
          <w:tcPr>
            <w:tcW w:w="1469" w:type="dxa"/>
          </w:tcPr>
          <w:p w:rsidR="00FE65B0" w:rsidP="00206E25">
            <w:pPr>
              <w:spacing w:before="0" w:after="0"/>
              <w:jc w:val="right"/>
              <w:rPr>
                <w:rFonts w:ascii="Arial" w:eastAsia="Arial" w:hAnsi="Arial" w:cs="Arial"/>
              </w:rPr>
            </w:pPr>
            <w:bookmarkStart w:id="5551" w:name="_LINE__34_aeb58c0f_fe77_4101_8947_ed4cb2"/>
            <w:r>
              <w:rPr>
                <w:rFonts w:ascii="Arial" w:eastAsia="Arial" w:hAnsi="Arial" w:cs="Arial"/>
              </w:rPr>
              <w:t>$1,519,216</w:t>
            </w:r>
            <w:bookmarkEnd w:id="5551"/>
          </w:p>
        </w:tc>
      </w:tr>
    </w:tbl>
    <w:p w:rsidR="00FE65B0" w:rsidP="00FE65B0">
      <w:pPr>
        <w:ind w:left="360"/>
        <w:rPr>
          <w:rFonts w:ascii="Arial" w:eastAsia="Arial" w:hAnsi="Arial" w:cs="Arial"/>
        </w:rPr>
      </w:pPr>
      <w:bookmarkStart w:id="5552" w:name="_PAR__13_f9696c4b_ee84_45a3_9f03_98adda9"/>
      <w:bookmarkEnd w:id="55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53" w:name="_PAR__14_9a4d408e_c88e_4ade_97e3_48c9bf0"/>
            <w:bookmarkStart w:id="5554" w:name="_LINE__36_b9904fb7_93ef_44ef_ae21_2bbd97"/>
            <w:bookmarkEnd w:id="5552"/>
            <w:r>
              <w:rPr>
                <w:rFonts w:ascii="Arial" w:eastAsia="Arial" w:hAnsi="Arial" w:cs="Arial"/>
                <w:b/>
              </w:rPr>
              <w:t>FEDERAL EXPENDITURES FUND</w:t>
            </w:r>
            <w:bookmarkEnd w:id="5554"/>
          </w:p>
        </w:tc>
        <w:tc>
          <w:tcPr>
            <w:tcW w:w="1469" w:type="dxa"/>
          </w:tcPr>
          <w:p w:rsidR="00FE65B0" w:rsidP="00206E25">
            <w:pPr>
              <w:spacing w:before="0" w:after="0"/>
              <w:jc w:val="right"/>
              <w:rPr>
                <w:rFonts w:ascii="Arial" w:eastAsia="Arial" w:hAnsi="Arial" w:cs="Arial"/>
              </w:rPr>
            </w:pPr>
            <w:bookmarkStart w:id="5555" w:name="_LINE__36_1ddac295_3297_44a0_9bd1_cd73ae"/>
            <w:r>
              <w:rPr>
                <w:rFonts w:ascii="Arial" w:eastAsia="Arial" w:hAnsi="Arial" w:cs="Arial"/>
                <w:b/>
              </w:rPr>
              <w:t>2025-26</w:t>
            </w:r>
            <w:bookmarkEnd w:id="5555"/>
          </w:p>
        </w:tc>
        <w:tc>
          <w:tcPr>
            <w:tcW w:w="1469" w:type="dxa"/>
          </w:tcPr>
          <w:p w:rsidR="00FE65B0" w:rsidP="00206E25">
            <w:pPr>
              <w:spacing w:before="0" w:after="0"/>
              <w:jc w:val="right"/>
              <w:rPr>
                <w:rFonts w:ascii="Arial" w:eastAsia="Arial" w:hAnsi="Arial" w:cs="Arial"/>
              </w:rPr>
            </w:pPr>
            <w:bookmarkStart w:id="5556" w:name="_LINE__36_2478018b_c318_4077_b464_f83e03"/>
            <w:r>
              <w:rPr>
                <w:rFonts w:ascii="Arial" w:eastAsia="Arial" w:hAnsi="Arial" w:cs="Arial"/>
                <w:b/>
              </w:rPr>
              <w:t>2026-27</w:t>
            </w:r>
            <w:bookmarkEnd w:id="55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57" w:name="_LINE__37_f0556214_19a6_4833_b898_0dd3fe"/>
            <w:r>
              <w:rPr>
                <w:rFonts w:ascii="Arial" w:eastAsia="Arial" w:hAnsi="Arial" w:cs="Arial"/>
              </w:rPr>
              <w:t>POSITIONS - LEGISLATIVE COUNT</w:t>
            </w:r>
            <w:bookmarkEnd w:id="5557"/>
          </w:p>
        </w:tc>
        <w:tc>
          <w:tcPr>
            <w:tcW w:w="1469" w:type="dxa"/>
          </w:tcPr>
          <w:p w:rsidR="00FE65B0" w:rsidP="00206E25">
            <w:pPr>
              <w:spacing w:before="0" w:after="0"/>
              <w:jc w:val="right"/>
              <w:rPr>
                <w:rFonts w:ascii="Arial" w:eastAsia="Arial" w:hAnsi="Arial" w:cs="Arial"/>
              </w:rPr>
            </w:pPr>
            <w:bookmarkStart w:id="5558" w:name="_LINE__37_a6a51e19_4341_4fc9_8876_63f521"/>
            <w:r>
              <w:rPr>
                <w:rFonts w:ascii="Arial" w:eastAsia="Arial" w:hAnsi="Arial" w:cs="Arial"/>
              </w:rPr>
              <w:t>(4.000)</w:t>
            </w:r>
            <w:bookmarkEnd w:id="5558"/>
          </w:p>
        </w:tc>
        <w:tc>
          <w:tcPr>
            <w:tcW w:w="1469" w:type="dxa"/>
          </w:tcPr>
          <w:p w:rsidR="00FE65B0" w:rsidP="00206E25">
            <w:pPr>
              <w:spacing w:before="0" w:after="0"/>
              <w:jc w:val="right"/>
              <w:rPr>
                <w:rFonts w:ascii="Arial" w:eastAsia="Arial" w:hAnsi="Arial" w:cs="Arial"/>
              </w:rPr>
            </w:pPr>
            <w:bookmarkStart w:id="5559" w:name="_LINE__37_0694f64f_ae20_4390_99d6_6c1856"/>
            <w:r>
              <w:rPr>
                <w:rFonts w:ascii="Arial" w:eastAsia="Arial" w:hAnsi="Arial" w:cs="Arial"/>
              </w:rPr>
              <w:t>(4.000)</w:t>
            </w:r>
            <w:bookmarkEnd w:id="55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60" w:name="_LINE__38_9b53e515_e6b9_47b6_bc17_8d7fe1"/>
            <w:r>
              <w:rPr>
                <w:rFonts w:ascii="Arial" w:eastAsia="Arial" w:hAnsi="Arial" w:cs="Arial"/>
              </w:rPr>
              <w:t>Personal Services</w:t>
            </w:r>
            <w:bookmarkEnd w:id="5560"/>
          </w:p>
        </w:tc>
        <w:tc>
          <w:tcPr>
            <w:tcW w:w="1469" w:type="dxa"/>
          </w:tcPr>
          <w:p w:rsidR="00FE65B0" w:rsidP="00206E25">
            <w:pPr>
              <w:spacing w:before="0" w:after="0"/>
              <w:jc w:val="right"/>
              <w:rPr>
                <w:rFonts w:ascii="Arial" w:eastAsia="Arial" w:hAnsi="Arial" w:cs="Arial"/>
              </w:rPr>
            </w:pPr>
            <w:bookmarkStart w:id="5561" w:name="_LINE__38_ba33874e_fad7_4f67_a950_f99b24"/>
            <w:r>
              <w:rPr>
                <w:rFonts w:ascii="Arial" w:eastAsia="Arial" w:hAnsi="Arial" w:cs="Arial"/>
              </w:rPr>
              <w:t>($527,630)</w:t>
            </w:r>
            <w:bookmarkEnd w:id="5561"/>
          </w:p>
        </w:tc>
        <w:tc>
          <w:tcPr>
            <w:tcW w:w="1469" w:type="dxa"/>
          </w:tcPr>
          <w:p w:rsidR="00FE65B0" w:rsidP="00206E25">
            <w:pPr>
              <w:spacing w:before="0" w:after="0"/>
              <w:jc w:val="right"/>
              <w:rPr>
                <w:rFonts w:ascii="Arial" w:eastAsia="Arial" w:hAnsi="Arial" w:cs="Arial"/>
              </w:rPr>
            </w:pPr>
            <w:bookmarkStart w:id="5562" w:name="_LINE__38_d727075c_054b_4e4a_a863_54c2ce"/>
            <w:r>
              <w:rPr>
                <w:rFonts w:ascii="Arial" w:eastAsia="Arial" w:hAnsi="Arial" w:cs="Arial"/>
              </w:rPr>
              <w:t>($553,945)</w:t>
            </w:r>
            <w:bookmarkEnd w:id="55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63" w:name="_LINE__39_244a51bb_bbb8_4bff_98c2_0e8b31"/>
            <w:r>
              <w:rPr>
                <w:rFonts w:ascii="Arial" w:eastAsia="Arial" w:hAnsi="Arial" w:cs="Arial"/>
              </w:rPr>
              <w:t>All Other</w:t>
            </w:r>
            <w:bookmarkEnd w:id="5563"/>
          </w:p>
        </w:tc>
        <w:tc>
          <w:tcPr>
            <w:tcW w:w="1469" w:type="dxa"/>
          </w:tcPr>
          <w:p w:rsidR="00FE65B0" w:rsidP="00206E25">
            <w:pPr>
              <w:spacing w:before="0" w:after="0"/>
              <w:jc w:val="right"/>
              <w:rPr>
                <w:rFonts w:ascii="Arial" w:eastAsia="Arial" w:hAnsi="Arial" w:cs="Arial"/>
              </w:rPr>
            </w:pPr>
            <w:bookmarkStart w:id="5564" w:name="_LINE__39_52fedd7a_6be8_4fd7_84f5_676d84"/>
            <w:r>
              <w:rPr>
                <w:rFonts w:ascii="Arial" w:eastAsia="Arial" w:hAnsi="Arial" w:cs="Arial"/>
              </w:rPr>
              <w:t>($185,000)</w:t>
            </w:r>
            <w:bookmarkEnd w:id="5564"/>
          </w:p>
        </w:tc>
        <w:tc>
          <w:tcPr>
            <w:tcW w:w="1469" w:type="dxa"/>
          </w:tcPr>
          <w:p w:rsidR="00FE65B0" w:rsidP="00206E25">
            <w:pPr>
              <w:spacing w:before="0" w:after="0"/>
              <w:jc w:val="right"/>
              <w:rPr>
                <w:rFonts w:ascii="Arial" w:eastAsia="Arial" w:hAnsi="Arial" w:cs="Arial"/>
              </w:rPr>
            </w:pPr>
            <w:bookmarkStart w:id="5565" w:name="_LINE__39_bbbb7000_7c1e_475f_bdca_2dac40"/>
            <w:r>
              <w:rPr>
                <w:rFonts w:ascii="Arial" w:eastAsia="Arial" w:hAnsi="Arial" w:cs="Arial"/>
              </w:rPr>
              <w:t>($12,500)</w:t>
            </w:r>
            <w:bookmarkEnd w:id="55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66" w:name="_LINE__40_c08c6896_5694_4765_8bd2_7a7501"/>
            <w:r>
              <w:rPr>
                <w:rFonts w:ascii="Arial" w:eastAsia="Arial" w:hAnsi="Arial" w:cs="Arial"/>
              </w:rPr>
              <w:t xml:space="preserve"> </w:t>
            </w:r>
            <w:bookmarkEnd w:id="5566"/>
          </w:p>
        </w:tc>
        <w:tc>
          <w:tcPr>
            <w:tcW w:w="1469" w:type="dxa"/>
          </w:tcPr>
          <w:p w:rsidR="00FE65B0" w:rsidP="00206E25">
            <w:pPr>
              <w:spacing w:before="0" w:after="0"/>
              <w:jc w:val="right"/>
              <w:rPr>
                <w:rFonts w:ascii="Arial" w:eastAsia="Arial" w:hAnsi="Arial" w:cs="Arial"/>
              </w:rPr>
            </w:pPr>
            <w:bookmarkStart w:id="5567" w:name="_LINE__40_0003c461_0f6c_4846_8346_7c5e32"/>
            <w:r>
              <w:rPr>
                <w:rFonts w:ascii="Arial" w:eastAsia="Arial" w:hAnsi="Arial" w:cs="Arial"/>
              </w:rPr>
              <w:t>__________</w:t>
            </w:r>
            <w:bookmarkEnd w:id="5567"/>
          </w:p>
        </w:tc>
        <w:tc>
          <w:tcPr>
            <w:tcW w:w="1469" w:type="dxa"/>
          </w:tcPr>
          <w:p w:rsidR="00FE65B0" w:rsidP="00206E25">
            <w:pPr>
              <w:spacing w:before="0" w:after="0"/>
              <w:jc w:val="right"/>
              <w:rPr>
                <w:rFonts w:ascii="Arial" w:eastAsia="Arial" w:hAnsi="Arial" w:cs="Arial"/>
              </w:rPr>
            </w:pPr>
            <w:bookmarkStart w:id="5568" w:name="_LINE__40_d8d298dd_c7b6_41e0_9833_417b8c"/>
            <w:r>
              <w:rPr>
                <w:rFonts w:ascii="Arial" w:eastAsia="Arial" w:hAnsi="Arial" w:cs="Arial"/>
              </w:rPr>
              <w:t>__________</w:t>
            </w:r>
            <w:bookmarkEnd w:id="55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69" w:name="_LINE__41_f51af9d4_8dee_4a0d_82d4_01bb01"/>
            <w:r>
              <w:rPr>
                <w:rFonts w:ascii="Arial" w:eastAsia="Arial" w:hAnsi="Arial" w:cs="Arial"/>
              </w:rPr>
              <w:t>FEDERAL EXPENDITURES FUND TOTAL</w:t>
            </w:r>
            <w:bookmarkEnd w:id="5569"/>
          </w:p>
        </w:tc>
        <w:tc>
          <w:tcPr>
            <w:tcW w:w="1469" w:type="dxa"/>
          </w:tcPr>
          <w:p w:rsidR="00FE65B0" w:rsidP="00206E25">
            <w:pPr>
              <w:spacing w:before="0" w:after="0"/>
              <w:jc w:val="right"/>
              <w:rPr>
                <w:rFonts w:ascii="Arial" w:eastAsia="Arial" w:hAnsi="Arial" w:cs="Arial"/>
              </w:rPr>
            </w:pPr>
            <w:bookmarkStart w:id="5570" w:name="_LINE__41_22eb85a1_91ca_4e11_a4a7_98ef67"/>
            <w:r>
              <w:rPr>
                <w:rFonts w:ascii="Arial" w:eastAsia="Arial" w:hAnsi="Arial" w:cs="Arial"/>
              </w:rPr>
              <w:t>($712,630)</w:t>
            </w:r>
            <w:bookmarkEnd w:id="5570"/>
          </w:p>
        </w:tc>
        <w:tc>
          <w:tcPr>
            <w:tcW w:w="1469" w:type="dxa"/>
          </w:tcPr>
          <w:p w:rsidR="00FE65B0" w:rsidP="00206E25">
            <w:pPr>
              <w:spacing w:before="0" w:after="0"/>
              <w:jc w:val="right"/>
              <w:rPr>
                <w:rFonts w:ascii="Arial" w:eastAsia="Arial" w:hAnsi="Arial" w:cs="Arial"/>
              </w:rPr>
            </w:pPr>
            <w:bookmarkStart w:id="5571" w:name="_LINE__41_3ba636ef_ae6a_40e8_b1ff_2383fe"/>
            <w:r>
              <w:rPr>
                <w:rFonts w:ascii="Arial" w:eastAsia="Arial" w:hAnsi="Arial" w:cs="Arial"/>
              </w:rPr>
              <w:t>($566,445)</w:t>
            </w:r>
            <w:bookmarkEnd w:id="5571"/>
          </w:p>
        </w:tc>
      </w:tr>
    </w:tbl>
    <w:p w:rsidR="00FE65B0" w:rsidP="00FE65B0">
      <w:pPr>
        <w:pStyle w:val="BPSParagraphLeftAlign"/>
        <w:suppressAutoHyphens/>
        <w:ind w:left="360"/>
        <w:rPr>
          <w:rFonts w:ascii="Arial" w:eastAsia="Arial" w:hAnsi="Arial" w:cs="Arial"/>
        </w:rPr>
      </w:pPr>
      <w:bookmarkStart w:id="5572" w:name="_PAR__15_8b1e8be2_c322_4662_9a44_55ef34f"/>
      <w:bookmarkEnd w:id="5553"/>
      <w:r>
        <w:rPr>
          <w:rFonts w:ascii="Arial" w:eastAsia="Arial" w:hAnsi="Arial" w:cs="Arial"/>
          <w:b/>
        </w:rPr>
        <w:t>Emergency Response Operations 0918</w:t>
      </w:r>
    </w:p>
    <w:p w:rsidR="00FE65B0" w:rsidP="00FE65B0">
      <w:pPr>
        <w:ind w:left="360"/>
        <w:rPr>
          <w:rFonts w:ascii="Arial" w:eastAsia="Arial" w:hAnsi="Arial" w:cs="Arial"/>
        </w:rPr>
      </w:pPr>
      <w:bookmarkStart w:id="5573" w:name="_PAGE__62_a5177faf_1c48_4269_b62a_a1d571"/>
      <w:bookmarkStart w:id="5574" w:name="_PAR__2_50b4212b_22d6_46b6_980e_6eadb7aa"/>
      <w:bookmarkEnd w:id="5474"/>
      <w:bookmarkEnd w:id="5572"/>
      <w:r>
        <w:rPr>
          <w:rFonts w:ascii="Arial" w:eastAsia="Arial" w:hAnsi="Arial" w:cs="Arial"/>
        </w:rPr>
        <w:t>Initiative: Transfers and reallocates between the Administration - Maine Emergency Management Agency program and the Emergency Response Operations program the cost of one Public Service Manager II position funded 50% Other Special Revenue Funds and 50% Federal Expenditures Fund to 50% General Fund and 50% Other Special Revenue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75" w:name="_PAR__3_92fff801_d554_4b75_b7c5_e3e7d5d9"/>
            <w:bookmarkStart w:id="5576" w:name="_LINE__6_6d94baee_1c66_4146_b015_9af2207"/>
            <w:bookmarkEnd w:id="5574"/>
            <w:r>
              <w:rPr>
                <w:rFonts w:ascii="Arial" w:eastAsia="Arial" w:hAnsi="Arial" w:cs="Arial"/>
                <w:b/>
              </w:rPr>
              <w:t>OTHER SPECIAL REVENUE FUNDS</w:t>
            </w:r>
            <w:bookmarkEnd w:id="5576"/>
          </w:p>
        </w:tc>
        <w:tc>
          <w:tcPr>
            <w:tcW w:w="1469" w:type="dxa"/>
          </w:tcPr>
          <w:p w:rsidR="00FE65B0" w:rsidP="00206E25">
            <w:pPr>
              <w:spacing w:before="0" w:after="0"/>
              <w:jc w:val="right"/>
              <w:rPr>
                <w:rFonts w:ascii="Arial" w:eastAsia="Arial" w:hAnsi="Arial" w:cs="Arial"/>
              </w:rPr>
            </w:pPr>
            <w:bookmarkStart w:id="5577" w:name="_LINE__6_3d8864d5_d458_4f0e_880d_7b3ebca"/>
            <w:r>
              <w:rPr>
                <w:rFonts w:ascii="Arial" w:eastAsia="Arial" w:hAnsi="Arial" w:cs="Arial"/>
                <w:b/>
              </w:rPr>
              <w:t>2025-26</w:t>
            </w:r>
            <w:bookmarkEnd w:id="5577"/>
          </w:p>
        </w:tc>
        <w:tc>
          <w:tcPr>
            <w:tcW w:w="1469" w:type="dxa"/>
          </w:tcPr>
          <w:p w:rsidR="00FE65B0" w:rsidP="00206E25">
            <w:pPr>
              <w:spacing w:before="0" w:after="0"/>
              <w:jc w:val="right"/>
              <w:rPr>
                <w:rFonts w:ascii="Arial" w:eastAsia="Arial" w:hAnsi="Arial" w:cs="Arial"/>
              </w:rPr>
            </w:pPr>
            <w:bookmarkStart w:id="5578" w:name="_LINE__6_587bba88_f7d5_4285_b684_e0cdd10"/>
            <w:r>
              <w:rPr>
                <w:rFonts w:ascii="Arial" w:eastAsia="Arial" w:hAnsi="Arial" w:cs="Arial"/>
                <w:b/>
              </w:rPr>
              <w:t>2026-27</w:t>
            </w:r>
            <w:bookmarkEnd w:id="55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79" w:name="_LINE__7_f65b5dee_0b5c_47af_9c05_3e32ffa"/>
            <w:r>
              <w:rPr>
                <w:rFonts w:ascii="Arial" w:eastAsia="Arial" w:hAnsi="Arial" w:cs="Arial"/>
              </w:rPr>
              <w:t>POSITIONS - LEGISLATIVE COUNT</w:t>
            </w:r>
            <w:bookmarkEnd w:id="5579"/>
          </w:p>
        </w:tc>
        <w:tc>
          <w:tcPr>
            <w:tcW w:w="1469" w:type="dxa"/>
          </w:tcPr>
          <w:p w:rsidR="00FE65B0" w:rsidP="00206E25">
            <w:pPr>
              <w:spacing w:before="0" w:after="0"/>
              <w:jc w:val="right"/>
              <w:rPr>
                <w:rFonts w:ascii="Arial" w:eastAsia="Arial" w:hAnsi="Arial" w:cs="Arial"/>
              </w:rPr>
            </w:pPr>
            <w:bookmarkStart w:id="5580" w:name="_LINE__7_454f68ac_8364_4ec7_bbba_9195a97"/>
            <w:r>
              <w:rPr>
                <w:rFonts w:ascii="Arial" w:eastAsia="Arial" w:hAnsi="Arial" w:cs="Arial"/>
              </w:rPr>
              <w:t>(1.000)</w:t>
            </w:r>
            <w:bookmarkEnd w:id="5580"/>
          </w:p>
        </w:tc>
        <w:tc>
          <w:tcPr>
            <w:tcW w:w="1469" w:type="dxa"/>
          </w:tcPr>
          <w:p w:rsidR="00FE65B0" w:rsidP="00206E25">
            <w:pPr>
              <w:spacing w:before="0" w:after="0"/>
              <w:jc w:val="right"/>
              <w:rPr>
                <w:rFonts w:ascii="Arial" w:eastAsia="Arial" w:hAnsi="Arial" w:cs="Arial"/>
              </w:rPr>
            </w:pPr>
            <w:bookmarkStart w:id="5581" w:name="_LINE__7_c1c9e59e_7281_45be_8e61_a6790a5"/>
            <w:r>
              <w:rPr>
                <w:rFonts w:ascii="Arial" w:eastAsia="Arial" w:hAnsi="Arial" w:cs="Arial"/>
              </w:rPr>
              <w:t>(1.000)</w:t>
            </w:r>
            <w:bookmarkEnd w:id="55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82" w:name="_LINE__8_1b9fa7df_6d9e_4c61_ba97_4fdbb33"/>
            <w:r>
              <w:rPr>
                <w:rFonts w:ascii="Arial" w:eastAsia="Arial" w:hAnsi="Arial" w:cs="Arial"/>
              </w:rPr>
              <w:t>Personal Services</w:t>
            </w:r>
            <w:bookmarkEnd w:id="5582"/>
          </w:p>
        </w:tc>
        <w:tc>
          <w:tcPr>
            <w:tcW w:w="1469" w:type="dxa"/>
          </w:tcPr>
          <w:p w:rsidR="00FE65B0" w:rsidP="00206E25">
            <w:pPr>
              <w:spacing w:before="0" w:after="0"/>
              <w:jc w:val="right"/>
              <w:rPr>
                <w:rFonts w:ascii="Arial" w:eastAsia="Arial" w:hAnsi="Arial" w:cs="Arial"/>
              </w:rPr>
            </w:pPr>
            <w:bookmarkStart w:id="5583" w:name="_LINE__8_5e4c8c08_5b0f_4587_ba63_15d9f43"/>
            <w:r>
              <w:rPr>
                <w:rFonts w:ascii="Arial" w:eastAsia="Arial" w:hAnsi="Arial" w:cs="Arial"/>
              </w:rPr>
              <w:t>($7)</w:t>
            </w:r>
            <w:bookmarkEnd w:id="5583"/>
          </w:p>
        </w:tc>
        <w:tc>
          <w:tcPr>
            <w:tcW w:w="1469" w:type="dxa"/>
          </w:tcPr>
          <w:p w:rsidR="00FE65B0" w:rsidP="00206E25">
            <w:pPr>
              <w:spacing w:before="0" w:after="0"/>
              <w:jc w:val="right"/>
              <w:rPr>
                <w:rFonts w:ascii="Arial" w:eastAsia="Arial" w:hAnsi="Arial" w:cs="Arial"/>
              </w:rPr>
            </w:pPr>
            <w:bookmarkStart w:id="5584" w:name="_LINE__8_63e2e61a_0d6a_4920_be5b_f2f6da8"/>
            <w:r>
              <w:rPr>
                <w:rFonts w:ascii="Arial" w:eastAsia="Arial" w:hAnsi="Arial" w:cs="Arial"/>
              </w:rPr>
              <w:t>($4)</w:t>
            </w:r>
            <w:bookmarkEnd w:id="55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85" w:name="_LINE__9_2ab5d882_80bf_41b7_8951_d268d26"/>
            <w:r>
              <w:rPr>
                <w:rFonts w:ascii="Arial" w:eastAsia="Arial" w:hAnsi="Arial" w:cs="Arial"/>
              </w:rPr>
              <w:t xml:space="preserve"> </w:t>
            </w:r>
            <w:bookmarkEnd w:id="5585"/>
          </w:p>
        </w:tc>
        <w:tc>
          <w:tcPr>
            <w:tcW w:w="1469" w:type="dxa"/>
          </w:tcPr>
          <w:p w:rsidR="00FE65B0" w:rsidP="00206E25">
            <w:pPr>
              <w:spacing w:before="0" w:after="0"/>
              <w:jc w:val="right"/>
              <w:rPr>
                <w:rFonts w:ascii="Arial" w:eastAsia="Arial" w:hAnsi="Arial" w:cs="Arial"/>
              </w:rPr>
            </w:pPr>
            <w:bookmarkStart w:id="5586" w:name="_LINE__9_ae843156_3b98_4ba6_96d6_1636147"/>
            <w:r>
              <w:rPr>
                <w:rFonts w:ascii="Arial" w:eastAsia="Arial" w:hAnsi="Arial" w:cs="Arial"/>
              </w:rPr>
              <w:t>__________</w:t>
            </w:r>
            <w:bookmarkEnd w:id="5586"/>
          </w:p>
        </w:tc>
        <w:tc>
          <w:tcPr>
            <w:tcW w:w="1469" w:type="dxa"/>
          </w:tcPr>
          <w:p w:rsidR="00FE65B0" w:rsidP="00206E25">
            <w:pPr>
              <w:spacing w:before="0" w:after="0"/>
              <w:jc w:val="right"/>
              <w:rPr>
                <w:rFonts w:ascii="Arial" w:eastAsia="Arial" w:hAnsi="Arial" w:cs="Arial"/>
              </w:rPr>
            </w:pPr>
            <w:bookmarkStart w:id="5587" w:name="_LINE__9_9f78d29b_812e_4b75_b6cb_aff82d3"/>
            <w:r>
              <w:rPr>
                <w:rFonts w:ascii="Arial" w:eastAsia="Arial" w:hAnsi="Arial" w:cs="Arial"/>
              </w:rPr>
              <w:t>__________</w:t>
            </w:r>
            <w:bookmarkEnd w:id="55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88" w:name="_LINE__10_fad000ed_7588_4e49_b896_93bd79"/>
            <w:r>
              <w:rPr>
                <w:rFonts w:ascii="Arial" w:eastAsia="Arial" w:hAnsi="Arial" w:cs="Arial"/>
              </w:rPr>
              <w:t>OTHER SPECIAL REVENUE FUNDS TOTAL</w:t>
            </w:r>
            <w:bookmarkEnd w:id="5588"/>
          </w:p>
        </w:tc>
        <w:tc>
          <w:tcPr>
            <w:tcW w:w="1469" w:type="dxa"/>
          </w:tcPr>
          <w:p w:rsidR="00FE65B0" w:rsidP="00206E25">
            <w:pPr>
              <w:spacing w:before="0" w:after="0"/>
              <w:jc w:val="right"/>
              <w:rPr>
                <w:rFonts w:ascii="Arial" w:eastAsia="Arial" w:hAnsi="Arial" w:cs="Arial"/>
              </w:rPr>
            </w:pPr>
            <w:bookmarkStart w:id="5589" w:name="_LINE__10_c430f27d_7696_46f1_9826_de5e35"/>
            <w:r>
              <w:rPr>
                <w:rFonts w:ascii="Arial" w:eastAsia="Arial" w:hAnsi="Arial" w:cs="Arial"/>
              </w:rPr>
              <w:t>($7)</w:t>
            </w:r>
            <w:bookmarkEnd w:id="5589"/>
          </w:p>
        </w:tc>
        <w:tc>
          <w:tcPr>
            <w:tcW w:w="1469" w:type="dxa"/>
          </w:tcPr>
          <w:p w:rsidR="00FE65B0" w:rsidP="00206E25">
            <w:pPr>
              <w:spacing w:before="0" w:after="0"/>
              <w:jc w:val="right"/>
              <w:rPr>
                <w:rFonts w:ascii="Arial" w:eastAsia="Arial" w:hAnsi="Arial" w:cs="Arial"/>
              </w:rPr>
            </w:pPr>
            <w:bookmarkStart w:id="5590" w:name="_LINE__10_d7abec1c_5a5c_4a4d_94fd_7cef85"/>
            <w:r>
              <w:rPr>
                <w:rFonts w:ascii="Arial" w:eastAsia="Arial" w:hAnsi="Arial" w:cs="Arial"/>
              </w:rPr>
              <w:t>($4)</w:t>
            </w:r>
            <w:bookmarkEnd w:id="5590"/>
          </w:p>
        </w:tc>
      </w:tr>
    </w:tbl>
    <w:p w:rsidR="00FE65B0" w:rsidP="00FE65B0">
      <w:pPr>
        <w:pStyle w:val="BPSParagraphLeftAlign"/>
        <w:suppressAutoHyphens/>
        <w:ind w:left="360"/>
        <w:rPr>
          <w:rFonts w:ascii="Arial" w:eastAsia="Arial" w:hAnsi="Arial" w:cs="Arial"/>
        </w:rPr>
      </w:pPr>
      <w:bookmarkStart w:id="5591" w:name="_PAR__4_091e9ca8_1c52_4bb9_861b_54c75028"/>
      <w:bookmarkEnd w:id="5575"/>
      <w:r>
        <w:rPr>
          <w:rFonts w:ascii="Arial" w:eastAsia="Arial" w:hAnsi="Arial" w:cs="Arial"/>
          <w:b/>
        </w:rPr>
        <w:t>EMERGENCY RESPONSE OPERATIONS 0918</w:t>
      </w:r>
    </w:p>
    <w:p w:rsidR="00FE65B0" w:rsidP="00FE65B0">
      <w:pPr>
        <w:pStyle w:val="BPSParagraphLeftAlign"/>
        <w:suppressAutoHyphens/>
        <w:ind w:left="360"/>
        <w:rPr>
          <w:rFonts w:ascii="Arial" w:eastAsia="Arial" w:hAnsi="Arial" w:cs="Arial"/>
        </w:rPr>
      </w:pPr>
      <w:bookmarkStart w:id="5592" w:name="_PAR__5_3dc2b722_5364_4809_b9de_72a76e99"/>
      <w:bookmarkEnd w:id="559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593" w:name="_PAR__6_ab158104_0029_4778_81d7_5d3742aa"/>
            <w:bookmarkStart w:id="5594" w:name="_LINE__13_4cd4c6ef_29db_4a47_ad76_fcd6b9"/>
            <w:bookmarkEnd w:id="5592"/>
            <w:r>
              <w:rPr>
                <w:rFonts w:ascii="Arial" w:eastAsia="Arial" w:hAnsi="Arial" w:cs="Arial"/>
                <w:b/>
              </w:rPr>
              <w:t>OTHER SPECIAL REVENUE FUNDS</w:t>
            </w:r>
            <w:bookmarkEnd w:id="5594"/>
          </w:p>
        </w:tc>
        <w:tc>
          <w:tcPr>
            <w:tcW w:w="1469" w:type="dxa"/>
          </w:tcPr>
          <w:p w:rsidR="00FE65B0" w:rsidP="00206E25">
            <w:pPr>
              <w:spacing w:before="0" w:after="0"/>
              <w:jc w:val="right"/>
              <w:rPr>
                <w:rFonts w:ascii="Arial" w:eastAsia="Arial" w:hAnsi="Arial" w:cs="Arial"/>
              </w:rPr>
            </w:pPr>
            <w:bookmarkStart w:id="5595" w:name="_LINE__13_d613a92e_377a_47df_bf33_73e3b1"/>
            <w:r>
              <w:rPr>
                <w:rFonts w:ascii="Arial" w:eastAsia="Arial" w:hAnsi="Arial" w:cs="Arial"/>
                <w:b/>
              </w:rPr>
              <w:t>2025-26</w:t>
            </w:r>
            <w:bookmarkEnd w:id="5595"/>
          </w:p>
        </w:tc>
        <w:tc>
          <w:tcPr>
            <w:tcW w:w="1469" w:type="dxa"/>
          </w:tcPr>
          <w:p w:rsidR="00FE65B0" w:rsidP="00206E25">
            <w:pPr>
              <w:spacing w:before="0" w:after="0"/>
              <w:jc w:val="right"/>
              <w:rPr>
                <w:rFonts w:ascii="Arial" w:eastAsia="Arial" w:hAnsi="Arial" w:cs="Arial"/>
              </w:rPr>
            </w:pPr>
            <w:bookmarkStart w:id="5596" w:name="_LINE__13_f8b753f1_8d81_4fe5_86ac_44a59a"/>
            <w:r>
              <w:rPr>
                <w:rFonts w:ascii="Arial" w:eastAsia="Arial" w:hAnsi="Arial" w:cs="Arial"/>
                <w:b/>
              </w:rPr>
              <w:t>2026-27</w:t>
            </w:r>
            <w:bookmarkEnd w:id="55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597" w:name="_LINE__14_2510db36_3230_457b_b121_a2b029"/>
            <w:r>
              <w:rPr>
                <w:rFonts w:ascii="Arial" w:eastAsia="Arial" w:hAnsi="Arial" w:cs="Arial"/>
              </w:rPr>
              <w:t>POSITIONS - LEGISLATIVE COUNT</w:t>
            </w:r>
            <w:bookmarkEnd w:id="5597"/>
          </w:p>
        </w:tc>
        <w:tc>
          <w:tcPr>
            <w:tcW w:w="1469" w:type="dxa"/>
          </w:tcPr>
          <w:p w:rsidR="00FE65B0" w:rsidP="00206E25">
            <w:pPr>
              <w:spacing w:before="0" w:after="0"/>
              <w:jc w:val="right"/>
              <w:rPr>
                <w:rFonts w:ascii="Arial" w:eastAsia="Arial" w:hAnsi="Arial" w:cs="Arial"/>
              </w:rPr>
            </w:pPr>
            <w:bookmarkStart w:id="5598" w:name="_LINE__14_9c006646_a66d_4cae_a62c_568328"/>
            <w:r>
              <w:rPr>
                <w:rFonts w:ascii="Arial" w:eastAsia="Arial" w:hAnsi="Arial" w:cs="Arial"/>
              </w:rPr>
              <w:t>(1.000)</w:t>
            </w:r>
            <w:bookmarkEnd w:id="5598"/>
          </w:p>
        </w:tc>
        <w:tc>
          <w:tcPr>
            <w:tcW w:w="1469" w:type="dxa"/>
          </w:tcPr>
          <w:p w:rsidR="00FE65B0" w:rsidP="00206E25">
            <w:pPr>
              <w:spacing w:before="0" w:after="0"/>
              <w:jc w:val="right"/>
              <w:rPr>
                <w:rFonts w:ascii="Arial" w:eastAsia="Arial" w:hAnsi="Arial" w:cs="Arial"/>
              </w:rPr>
            </w:pPr>
            <w:bookmarkStart w:id="5599" w:name="_LINE__14_97e9ba96_0d59_480e_b7be_84b6d0"/>
            <w:r>
              <w:rPr>
                <w:rFonts w:ascii="Arial" w:eastAsia="Arial" w:hAnsi="Arial" w:cs="Arial"/>
              </w:rPr>
              <w:t>(1.000)</w:t>
            </w:r>
            <w:bookmarkEnd w:id="55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00" w:name="_LINE__15_183ea001_df60_407c_94e9_1c33e6"/>
            <w:r>
              <w:rPr>
                <w:rFonts w:ascii="Arial" w:eastAsia="Arial" w:hAnsi="Arial" w:cs="Arial"/>
              </w:rPr>
              <w:t>Personal Services</w:t>
            </w:r>
            <w:bookmarkEnd w:id="5600"/>
          </w:p>
        </w:tc>
        <w:tc>
          <w:tcPr>
            <w:tcW w:w="1469" w:type="dxa"/>
          </w:tcPr>
          <w:p w:rsidR="00FE65B0" w:rsidP="00206E25">
            <w:pPr>
              <w:spacing w:before="0" w:after="0"/>
              <w:jc w:val="right"/>
              <w:rPr>
                <w:rFonts w:ascii="Arial" w:eastAsia="Arial" w:hAnsi="Arial" w:cs="Arial"/>
              </w:rPr>
            </w:pPr>
            <w:bookmarkStart w:id="5601" w:name="_LINE__15_5171ed59_ce7f_4aa8_b279_d034be"/>
            <w:r>
              <w:rPr>
                <w:rFonts w:ascii="Arial" w:eastAsia="Arial" w:hAnsi="Arial" w:cs="Arial"/>
              </w:rPr>
              <w:t>($7)</w:t>
            </w:r>
            <w:bookmarkEnd w:id="5601"/>
          </w:p>
        </w:tc>
        <w:tc>
          <w:tcPr>
            <w:tcW w:w="1469" w:type="dxa"/>
          </w:tcPr>
          <w:p w:rsidR="00FE65B0" w:rsidP="00206E25">
            <w:pPr>
              <w:spacing w:before="0" w:after="0"/>
              <w:jc w:val="right"/>
              <w:rPr>
                <w:rFonts w:ascii="Arial" w:eastAsia="Arial" w:hAnsi="Arial" w:cs="Arial"/>
              </w:rPr>
            </w:pPr>
            <w:bookmarkStart w:id="5602" w:name="_LINE__15_37ae2ed9_50fe_4b11_8e01_1b4ba2"/>
            <w:r>
              <w:rPr>
                <w:rFonts w:ascii="Arial" w:eastAsia="Arial" w:hAnsi="Arial" w:cs="Arial"/>
              </w:rPr>
              <w:t>($4)</w:t>
            </w:r>
            <w:bookmarkEnd w:id="56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03" w:name="_LINE__16_1a729170_d438_4036_a963_64faeb"/>
            <w:r>
              <w:rPr>
                <w:rFonts w:ascii="Arial" w:eastAsia="Arial" w:hAnsi="Arial" w:cs="Arial"/>
              </w:rPr>
              <w:t xml:space="preserve"> </w:t>
            </w:r>
            <w:bookmarkEnd w:id="5603"/>
          </w:p>
        </w:tc>
        <w:tc>
          <w:tcPr>
            <w:tcW w:w="1469" w:type="dxa"/>
          </w:tcPr>
          <w:p w:rsidR="00FE65B0" w:rsidP="00206E25">
            <w:pPr>
              <w:spacing w:before="0" w:after="0"/>
              <w:jc w:val="right"/>
              <w:rPr>
                <w:rFonts w:ascii="Arial" w:eastAsia="Arial" w:hAnsi="Arial" w:cs="Arial"/>
              </w:rPr>
            </w:pPr>
            <w:bookmarkStart w:id="5604" w:name="_LINE__16_1a6d9478_b3db_4105_8bff_79622d"/>
            <w:r>
              <w:rPr>
                <w:rFonts w:ascii="Arial" w:eastAsia="Arial" w:hAnsi="Arial" w:cs="Arial"/>
              </w:rPr>
              <w:t>__________</w:t>
            </w:r>
            <w:bookmarkEnd w:id="5604"/>
          </w:p>
        </w:tc>
        <w:tc>
          <w:tcPr>
            <w:tcW w:w="1469" w:type="dxa"/>
          </w:tcPr>
          <w:p w:rsidR="00FE65B0" w:rsidP="00206E25">
            <w:pPr>
              <w:spacing w:before="0" w:after="0"/>
              <w:jc w:val="right"/>
              <w:rPr>
                <w:rFonts w:ascii="Arial" w:eastAsia="Arial" w:hAnsi="Arial" w:cs="Arial"/>
              </w:rPr>
            </w:pPr>
            <w:bookmarkStart w:id="5605" w:name="_LINE__16_4d4440c3_0c8a_474d_9e30_eca46c"/>
            <w:r>
              <w:rPr>
                <w:rFonts w:ascii="Arial" w:eastAsia="Arial" w:hAnsi="Arial" w:cs="Arial"/>
              </w:rPr>
              <w:t>__________</w:t>
            </w:r>
            <w:bookmarkEnd w:id="56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06" w:name="_LINE__17_ff735414_2349_4697_b77a_4a2e64"/>
            <w:r>
              <w:rPr>
                <w:rFonts w:ascii="Arial" w:eastAsia="Arial" w:hAnsi="Arial" w:cs="Arial"/>
              </w:rPr>
              <w:t>OTHER SPECIAL REVENUE FUNDS TOTAL</w:t>
            </w:r>
            <w:bookmarkEnd w:id="5606"/>
          </w:p>
        </w:tc>
        <w:tc>
          <w:tcPr>
            <w:tcW w:w="1469" w:type="dxa"/>
          </w:tcPr>
          <w:p w:rsidR="00FE65B0" w:rsidP="00206E25">
            <w:pPr>
              <w:spacing w:before="0" w:after="0"/>
              <w:jc w:val="right"/>
              <w:rPr>
                <w:rFonts w:ascii="Arial" w:eastAsia="Arial" w:hAnsi="Arial" w:cs="Arial"/>
              </w:rPr>
            </w:pPr>
            <w:bookmarkStart w:id="5607" w:name="_LINE__17_ca987545_fe72_479c_ab91_65d54a"/>
            <w:r>
              <w:rPr>
                <w:rFonts w:ascii="Arial" w:eastAsia="Arial" w:hAnsi="Arial" w:cs="Arial"/>
              </w:rPr>
              <w:t>($7)</w:t>
            </w:r>
            <w:bookmarkEnd w:id="5607"/>
          </w:p>
        </w:tc>
        <w:tc>
          <w:tcPr>
            <w:tcW w:w="1469" w:type="dxa"/>
          </w:tcPr>
          <w:p w:rsidR="00FE65B0" w:rsidP="00206E25">
            <w:pPr>
              <w:spacing w:before="0" w:after="0"/>
              <w:jc w:val="right"/>
              <w:rPr>
                <w:rFonts w:ascii="Arial" w:eastAsia="Arial" w:hAnsi="Arial" w:cs="Arial"/>
              </w:rPr>
            </w:pPr>
            <w:bookmarkStart w:id="5608" w:name="_LINE__17_b1be02cd_eeba_4670_b961_e80fd8"/>
            <w:r>
              <w:rPr>
                <w:rFonts w:ascii="Arial" w:eastAsia="Arial" w:hAnsi="Arial" w:cs="Arial"/>
              </w:rPr>
              <w:t>($4)</w:t>
            </w:r>
            <w:bookmarkEnd w:id="5608"/>
          </w:p>
        </w:tc>
      </w:tr>
    </w:tbl>
    <w:p w:rsidR="00FE65B0" w:rsidP="00FE65B0">
      <w:pPr>
        <w:pStyle w:val="BPSParagraphLeftAlign"/>
        <w:suppressAutoHyphens/>
        <w:ind w:left="360"/>
        <w:rPr>
          <w:rFonts w:ascii="Arial" w:eastAsia="Arial" w:hAnsi="Arial" w:cs="Arial"/>
        </w:rPr>
      </w:pPr>
      <w:bookmarkStart w:id="5609" w:name="_PAR__7_9b5fda11_85a6_4b84_a709_e44e1901"/>
      <w:bookmarkEnd w:id="5593"/>
      <w:r>
        <w:rPr>
          <w:rFonts w:ascii="Arial" w:eastAsia="Arial" w:hAnsi="Arial" w:cs="Arial"/>
          <w:b/>
        </w:rPr>
        <w:t>Military Training and Operations 0108</w:t>
      </w:r>
    </w:p>
    <w:p w:rsidR="00FE65B0" w:rsidP="00FE65B0">
      <w:pPr>
        <w:ind w:left="360"/>
        <w:rPr>
          <w:rFonts w:ascii="Arial" w:eastAsia="Arial" w:hAnsi="Arial" w:cs="Arial"/>
        </w:rPr>
      </w:pPr>
      <w:bookmarkStart w:id="5610" w:name="_PAR__8_06771d5a_a3a8_4386_8c6d_18931f35"/>
      <w:bookmarkEnd w:id="5609"/>
      <w:r>
        <w:rPr>
          <w:rFonts w:ascii="Arial" w:eastAsia="Arial" w:hAnsi="Arial" w:cs="Arial"/>
        </w:rPr>
        <w:t>Initiative: Provides one-time funding for the design and construction of sustainment, restoration and modernization projects for a Maine National Guard readiness center located in Bangor.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11" w:name="_PAR__9_4a972e16_fe56_4ef7_8d79_0d0f3244"/>
            <w:bookmarkStart w:id="5612" w:name="_LINE__22_75b0916e_6a55_4572_9e38_04637a"/>
            <w:bookmarkEnd w:id="5610"/>
            <w:r>
              <w:rPr>
                <w:rFonts w:ascii="Arial" w:eastAsia="Arial" w:hAnsi="Arial" w:cs="Arial"/>
                <w:b/>
              </w:rPr>
              <w:t>GENERAL FUND</w:t>
            </w:r>
            <w:bookmarkEnd w:id="5612"/>
          </w:p>
        </w:tc>
        <w:tc>
          <w:tcPr>
            <w:tcW w:w="1469" w:type="dxa"/>
          </w:tcPr>
          <w:p w:rsidR="00FE65B0" w:rsidP="00206E25">
            <w:pPr>
              <w:spacing w:before="0" w:after="0"/>
              <w:jc w:val="right"/>
              <w:rPr>
                <w:rFonts w:ascii="Arial" w:eastAsia="Arial" w:hAnsi="Arial" w:cs="Arial"/>
              </w:rPr>
            </w:pPr>
            <w:bookmarkStart w:id="5613" w:name="_LINE__22_fb8ad0ad_c5f9_4701_8e75_167b13"/>
            <w:r>
              <w:rPr>
                <w:rFonts w:ascii="Arial" w:eastAsia="Arial" w:hAnsi="Arial" w:cs="Arial"/>
                <w:b/>
              </w:rPr>
              <w:t>2025-26</w:t>
            </w:r>
            <w:bookmarkEnd w:id="5613"/>
          </w:p>
        </w:tc>
        <w:tc>
          <w:tcPr>
            <w:tcW w:w="1469" w:type="dxa"/>
          </w:tcPr>
          <w:p w:rsidR="00FE65B0" w:rsidP="00206E25">
            <w:pPr>
              <w:spacing w:before="0" w:after="0"/>
              <w:jc w:val="right"/>
              <w:rPr>
                <w:rFonts w:ascii="Arial" w:eastAsia="Arial" w:hAnsi="Arial" w:cs="Arial"/>
              </w:rPr>
            </w:pPr>
            <w:bookmarkStart w:id="5614" w:name="_LINE__22_1ea51c6c_49f2_4816_924b_b2a728"/>
            <w:r>
              <w:rPr>
                <w:rFonts w:ascii="Arial" w:eastAsia="Arial" w:hAnsi="Arial" w:cs="Arial"/>
                <w:b/>
              </w:rPr>
              <w:t>2026-27</w:t>
            </w:r>
            <w:bookmarkEnd w:id="56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15" w:name="_LINE__23_5bc9e8db_d8b7_4d1b_88e2_241526"/>
            <w:r>
              <w:rPr>
                <w:rFonts w:ascii="Arial" w:eastAsia="Arial" w:hAnsi="Arial" w:cs="Arial"/>
              </w:rPr>
              <w:t>All Other</w:t>
            </w:r>
            <w:bookmarkEnd w:id="5615"/>
          </w:p>
        </w:tc>
        <w:tc>
          <w:tcPr>
            <w:tcW w:w="1469" w:type="dxa"/>
          </w:tcPr>
          <w:p w:rsidR="00FE65B0" w:rsidP="00206E25">
            <w:pPr>
              <w:spacing w:before="0" w:after="0"/>
              <w:jc w:val="right"/>
              <w:rPr>
                <w:rFonts w:ascii="Arial" w:eastAsia="Arial" w:hAnsi="Arial" w:cs="Arial"/>
              </w:rPr>
            </w:pPr>
            <w:bookmarkStart w:id="5616" w:name="_LINE__23_d46fa73c_8b84_4272_bc4d_28c9b2"/>
            <w:r>
              <w:rPr>
                <w:rFonts w:ascii="Arial" w:eastAsia="Arial" w:hAnsi="Arial" w:cs="Arial"/>
              </w:rPr>
              <w:t>$1,926,700</w:t>
            </w:r>
            <w:bookmarkEnd w:id="5616"/>
          </w:p>
        </w:tc>
        <w:tc>
          <w:tcPr>
            <w:tcW w:w="1469" w:type="dxa"/>
          </w:tcPr>
          <w:p w:rsidR="00FE65B0" w:rsidP="00206E25">
            <w:pPr>
              <w:spacing w:before="0" w:after="0"/>
              <w:jc w:val="right"/>
              <w:rPr>
                <w:rFonts w:ascii="Arial" w:eastAsia="Arial" w:hAnsi="Arial" w:cs="Arial"/>
              </w:rPr>
            </w:pPr>
            <w:bookmarkStart w:id="5617" w:name="_LINE__23_f7ba9aab_bc15_46fd_bc39_980e95"/>
            <w:r>
              <w:rPr>
                <w:rFonts w:ascii="Arial" w:eastAsia="Arial" w:hAnsi="Arial" w:cs="Arial"/>
              </w:rPr>
              <w:t>$0</w:t>
            </w:r>
            <w:bookmarkEnd w:id="56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18" w:name="_LINE__24_397bd296_1ec1_43c2_ab31_1f206c"/>
            <w:r>
              <w:rPr>
                <w:rFonts w:ascii="Arial" w:eastAsia="Arial" w:hAnsi="Arial" w:cs="Arial"/>
              </w:rPr>
              <w:t xml:space="preserve"> </w:t>
            </w:r>
            <w:bookmarkEnd w:id="5618"/>
          </w:p>
        </w:tc>
        <w:tc>
          <w:tcPr>
            <w:tcW w:w="1469" w:type="dxa"/>
          </w:tcPr>
          <w:p w:rsidR="00FE65B0" w:rsidP="00206E25">
            <w:pPr>
              <w:spacing w:before="0" w:after="0"/>
              <w:jc w:val="right"/>
              <w:rPr>
                <w:rFonts w:ascii="Arial" w:eastAsia="Arial" w:hAnsi="Arial" w:cs="Arial"/>
              </w:rPr>
            </w:pPr>
            <w:bookmarkStart w:id="5619" w:name="_LINE__24_db201ee2_3bf0_4623_bf51_07fe62"/>
            <w:r>
              <w:rPr>
                <w:rFonts w:ascii="Arial" w:eastAsia="Arial" w:hAnsi="Arial" w:cs="Arial"/>
              </w:rPr>
              <w:t>__________</w:t>
            </w:r>
            <w:bookmarkEnd w:id="5619"/>
          </w:p>
        </w:tc>
        <w:tc>
          <w:tcPr>
            <w:tcW w:w="1469" w:type="dxa"/>
          </w:tcPr>
          <w:p w:rsidR="00FE65B0" w:rsidP="00206E25">
            <w:pPr>
              <w:spacing w:before="0" w:after="0"/>
              <w:jc w:val="right"/>
              <w:rPr>
                <w:rFonts w:ascii="Arial" w:eastAsia="Arial" w:hAnsi="Arial" w:cs="Arial"/>
              </w:rPr>
            </w:pPr>
            <w:bookmarkStart w:id="5620" w:name="_LINE__24_5f04bcb4_9ea6_4979_b604_3fff5c"/>
            <w:r>
              <w:rPr>
                <w:rFonts w:ascii="Arial" w:eastAsia="Arial" w:hAnsi="Arial" w:cs="Arial"/>
              </w:rPr>
              <w:t>__________</w:t>
            </w:r>
            <w:bookmarkEnd w:id="5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21" w:name="_LINE__25_b46ada61_9ea4_457c_92b9_ac0806"/>
            <w:r>
              <w:rPr>
                <w:rFonts w:ascii="Arial" w:eastAsia="Arial" w:hAnsi="Arial" w:cs="Arial"/>
              </w:rPr>
              <w:t>GENERAL FUND TOTAL</w:t>
            </w:r>
            <w:bookmarkEnd w:id="5621"/>
          </w:p>
        </w:tc>
        <w:tc>
          <w:tcPr>
            <w:tcW w:w="1469" w:type="dxa"/>
          </w:tcPr>
          <w:p w:rsidR="00FE65B0" w:rsidP="00206E25">
            <w:pPr>
              <w:spacing w:before="0" w:after="0"/>
              <w:jc w:val="right"/>
              <w:rPr>
                <w:rFonts w:ascii="Arial" w:eastAsia="Arial" w:hAnsi="Arial" w:cs="Arial"/>
              </w:rPr>
            </w:pPr>
            <w:bookmarkStart w:id="5622" w:name="_LINE__25_a5c3a97f_bffa_489c_b14c_373c42"/>
            <w:r>
              <w:rPr>
                <w:rFonts w:ascii="Arial" w:eastAsia="Arial" w:hAnsi="Arial" w:cs="Arial"/>
              </w:rPr>
              <w:t>$1,926,700</w:t>
            </w:r>
            <w:bookmarkEnd w:id="5622"/>
          </w:p>
        </w:tc>
        <w:tc>
          <w:tcPr>
            <w:tcW w:w="1469" w:type="dxa"/>
          </w:tcPr>
          <w:p w:rsidR="00FE65B0" w:rsidP="00206E25">
            <w:pPr>
              <w:spacing w:before="0" w:after="0"/>
              <w:jc w:val="right"/>
              <w:rPr>
                <w:rFonts w:ascii="Arial" w:eastAsia="Arial" w:hAnsi="Arial" w:cs="Arial"/>
              </w:rPr>
            </w:pPr>
            <w:bookmarkStart w:id="5623" w:name="_LINE__25_d97f4ee4_e974_42c6_9531_fec50a"/>
            <w:r>
              <w:rPr>
                <w:rFonts w:ascii="Arial" w:eastAsia="Arial" w:hAnsi="Arial" w:cs="Arial"/>
              </w:rPr>
              <w:t>$0</w:t>
            </w:r>
            <w:bookmarkEnd w:id="5623"/>
          </w:p>
        </w:tc>
      </w:tr>
    </w:tbl>
    <w:p w:rsidR="00FE65B0" w:rsidP="00FE65B0">
      <w:pPr>
        <w:ind w:left="360"/>
        <w:rPr>
          <w:rFonts w:ascii="Arial" w:eastAsia="Arial" w:hAnsi="Arial" w:cs="Arial"/>
        </w:rPr>
      </w:pPr>
      <w:bookmarkStart w:id="5624" w:name="_PAR__10_5d773538_e926_4ee7_8231_302e03b"/>
      <w:bookmarkEnd w:id="56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25" w:name="_PAR__11_1ac8f884_e210_4421_98b5_2cf4a84"/>
            <w:bookmarkStart w:id="5626" w:name="_LINE__27_1f8dcef6_fa1a_4987_8e19_9ae586"/>
            <w:bookmarkEnd w:id="5624"/>
            <w:r>
              <w:rPr>
                <w:rFonts w:ascii="Arial" w:eastAsia="Arial" w:hAnsi="Arial" w:cs="Arial"/>
                <w:b/>
              </w:rPr>
              <w:t>FEDERAL EXPENDITURES FUND</w:t>
            </w:r>
            <w:bookmarkEnd w:id="5626"/>
          </w:p>
        </w:tc>
        <w:tc>
          <w:tcPr>
            <w:tcW w:w="1469" w:type="dxa"/>
          </w:tcPr>
          <w:p w:rsidR="00FE65B0" w:rsidP="00206E25">
            <w:pPr>
              <w:spacing w:before="0" w:after="0"/>
              <w:jc w:val="right"/>
              <w:rPr>
                <w:rFonts w:ascii="Arial" w:eastAsia="Arial" w:hAnsi="Arial" w:cs="Arial"/>
              </w:rPr>
            </w:pPr>
            <w:bookmarkStart w:id="5627" w:name="_LINE__27_d7652b6f_225b_4768_a301_bd8d81"/>
            <w:r>
              <w:rPr>
                <w:rFonts w:ascii="Arial" w:eastAsia="Arial" w:hAnsi="Arial" w:cs="Arial"/>
                <w:b/>
              </w:rPr>
              <w:t>2025-26</w:t>
            </w:r>
            <w:bookmarkEnd w:id="5627"/>
          </w:p>
        </w:tc>
        <w:tc>
          <w:tcPr>
            <w:tcW w:w="1469" w:type="dxa"/>
          </w:tcPr>
          <w:p w:rsidR="00FE65B0" w:rsidP="00206E25">
            <w:pPr>
              <w:spacing w:before="0" w:after="0"/>
              <w:jc w:val="right"/>
              <w:rPr>
                <w:rFonts w:ascii="Arial" w:eastAsia="Arial" w:hAnsi="Arial" w:cs="Arial"/>
              </w:rPr>
            </w:pPr>
            <w:bookmarkStart w:id="5628" w:name="_LINE__27_ad492598_1f15_4732_b15e_66afb3"/>
            <w:r>
              <w:rPr>
                <w:rFonts w:ascii="Arial" w:eastAsia="Arial" w:hAnsi="Arial" w:cs="Arial"/>
                <w:b/>
              </w:rPr>
              <w:t>2026-27</w:t>
            </w:r>
            <w:bookmarkEnd w:id="56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29" w:name="_LINE__28_c26eaf98_7a86_4032_8786_41d7cd"/>
            <w:r>
              <w:rPr>
                <w:rFonts w:ascii="Arial" w:eastAsia="Arial" w:hAnsi="Arial" w:cs="Arial"/>
              </w:rPr>
              <w:t>All Other</w:t>
            </w:r>
            <w:bookmarkEnd w:id="5629"/>
          </w:p>
        </w:tc>
        <w:tc>
          <w:tcPr>
            <w:tcW w:w="1469" w:type="dxa"/>
          </w:tcPr>
          <w:p w:rsidR="00FE65B0" w:rsidP="00206E25">
            <w:pPr>
              <w:spacing w:before="0" w:after="0"/>
              <w:jc w:val="right"/>
              <w:rPr>
                <w:rFonts w:ascii="Arial" w:eastAsia="Arial" w:hAnsi="Arial" w:cs="Arial"/>
              </w:rPr>
            </w:pPr>
            <w:bookmarkStart w:id="5630" w:name="_LINE__28_7c81e04d_a87f_4721_983c_42cb7c"/>
            <w:r>
              <w:rPr>
                <w:rFonts w:ascii="Arial" w:eastAsia="Arial" w:hAnsi="Arial" w:cs="Arial"/>
              </w:rPr>
              <w:t>$5,780,000</w:t>
            </w:r>
            <w:bookmarkEnd w:id="5630"/>
          </w:p>
        </w:tc>
        <w:tc>
          <w:tcPr>
            <w:tcW w:w="1469" w:type="dxa"/>
          </w:tcPr>
          <w:p w:rsidR="00FE65B0" w:rsidP="00206E25">
            <w:pPr>
              <w:spacing w:before="0" w:after="0"/>
              <w:jc w:val="right"/>
              <w:rPr>
                <w:rFonts w:ascii="Arial" w:eastAsia="Arial" w:hAnsi="Arial" w:cs="Arial"/>
              </w:rPr>
            </w:pPr>
            <w:bookmarkStart w:id="5631" w:name="_LINE__28_207f0ecc_a3a9_4213_afcc_04967f"/>
            <w:r>
              <w:rPr>
                <w:rFonts w:ascii="Arial" w:eastAsia="Arial" w:hAnsi="Arial" w:cs="Arial"/>
              </w:rPr>
              <w:t>$0</w:t>
            </w:r>
            <w:bookmarkEnd w:id="56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32" w:name="_LINE__29_f7cf2c2d_6d0f_4f83_8c8b_f01f4f"/>
            <w:r>
              <w:rPr>
                <w:rFonts w:ascii="Arial" w:eastAsia="Arial" w:hAnsi="Arial" w:cs="Arial"/>
              </w:rPr>
              <w:t xml:space="preserve"> </w:t>
            </w:r>
            <w:bookmarkEnd w:id="5632"/>
          </w:p>
        </w:tc>
        <w:tc>
          <w:tcPr>
            <w:tcW w:w="1469" w:type="dxa"/>
          </w:tcPr>
          <w:p w:rsidR="00FE65B0" w:rsidP="00206E25">
            <w:pPr>
              <w:spacing w:before="0" w:after="0"/>
              <w:jc w:val="right"/>
              <w:rPr>
                <w:rFonts w:ascii="Arial" w:eastAsia="Arial" w:hAnsi="Arial" w:cs="Arial"/>
              </w:rPr>
            </w:pPr>
            <w:bookmarkStart w:id="5633" w:name="_LINE__29_eb9dfc70_8dab_4223_9431_9d82ee"/>
            <w:r>
              <w:rPr>
                <w:rFonts w:ascii="Arial" w:eastAsia="Arial" w:hAnsi="Arial" w:cs="Arial"/>
              </w:rPr>
              <w:t>__________</w:t>
            </w:r>
            <w:bookmarkEnd w:id="5633"/>
          </w:p>
        </w:tc>
        <w:tc>
          <w:tcPr>
            <w:tcW w:w="1469" w:type="dxa"/>
          </w:tcPr>
          <w:p w:rsidR="00FE65B0" w:rsidP="00206E25">
            <w:pPr>
              <w:spacing w:before="0" w:after="0"/>
              <w:jc w:val="right"/>
              <w:rPr>
                <w:rFonts w:ascii="Arial" w:eastAsia="Arial" w:hAnsi="Arial" w:cs="Arial"/>
              </w:rPr>
            </w:pPr>
            <w:bookmarkStart w:id="5634" w:name="_LINE__29_b3d993a7_8e92_4b12_ac32_12506c"/>
            <w:r>
              <w:rPr>
                <w:rFonts w:ascii="Arial" w:eastAsia="Arial" w:hAnsi="Arial" w:cs="Arial"/>
              </w:rPr>
              <w:t>__________</w:t>
            </w:r>
            <w:bookmarkEnd w:id="56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35" w:name="_LINE__30_036b6e22_ca90_4c74_a888_975951"/>
            <w:r>
              <w:rPr>
                <w:rFonts w:ascii="Arial" w:eastAsia="Arial" w:hAnsi="Arial" w:cs="Arial"/>
              </w:rPr>
              <w:t>FEDERAL EXPENDITURES FUND TOTAL</w:t>
            </w:r>
            <w:bookmarkEnd w:id="5635"/>
          </w:p>
        </w:tc>
        <w:tc>
          <w:tcPr>
            <w:tcW w:w="1469" w:type="dxa"/>
          </w:tcPr>
          <w:p w:rsidR="00FE65B0" w:rsidP="00206E25">
            <w:pPr>
              <w:spacing w:before="0" w:after="0"/>
              <w:jc w:val="right"/>
              <w:rPr>
                <w:rFonts w:ascii="Arial" w:eastAsia="Arial" w:hAnsi="Arial" w:cs="Arial"/>
              </w:rPr>
            </w:pPr>
            <w:bookmarkStart w:id="5636" w:name="_LINE__30_bb911f7b_e63f_414b_9029_b3fd9b"/>
            <w:r>
              <w:rPr>
                <w:rFonts w:ascii="Arial" w:eastAsia="Arial" w:hAnsi="Arial" w:cs="Arial"/>
              </w:rPr>
              <w:t>$5,780,000</w:t>
            </w:r>
            <w:bookmarkEnd w:id="5636"/>
          </w:p>
        </w:tc>
        <w:tc>
          <w:tcPr>
            <w:tcW w:w="1469" w:type="dxa"/>
          </w:tcPr>
          <w:p w:rsidR="00FE65B0" w:rsidP="00206E25">
            <w:pPr>
              <w:spacing w:before="0" w:after="0"/>
              <w:jc w:val="right"/>
              <w:rPr>
                <w:rFonts w:ascii="Arial" w:eastAsia="Arial" w:hAnsi="Arial" w:cs="Arial"/>
              </w:rPr>
            </w:pPr>
            <w:bookmarkStart w:id="5637" w:name="_LINE__30_2135c200_1b9a_43f9_b76d_edcda2"/>
            <w:r>
              <w:rPr>
                <w:rFonts w:ascii="Arial" w:eastAsia="Arial" w:hAnsi="Arial" w:cs="Arial"/>
              </w:rPr>
              <w:t>$0</w:t>
            </w:r>
            <w:bookmarkEnd w:id="5637"/>
          </w:p>
        </w:tc>
      </w:tr>
    </w:tbl>
    <w:p w:rsidR="00FE65B0" w:rsidP="00FE65B0">
      <w:pPr>
        <w:pStyle w:val="BPSParagraphLeftAlign"/>
        <w:suppressAutoHyphens/>
        <w:ind w:left="360"/>
        <w:rPr>
          <w:rFonts w:ascii="Arial" w:eastAsia="Arial" w:hAnsi="Arial" w:cs="Arial"/>
        </w:rPr>
      </w:pPr>
      <w:bookmarkStart w:id="5638" w:name="_PAR__12_72f6bd30_fd21_4ffb_b63f_712015a"/>
      <w:bookmarkEnd w:id="5625"/>
      <w:r>
        <w:rPr>
          <w:rFonts w:ascii="Arial" w:eastAsia="Arial" w:hAnsi="Arial" w:cs="Arial"/>
          <w:b/>
        </w:rPr>
        <w:t>Military Training and Operations 0108</w:t>
      </w:r>
    </w:p>
    <w:p w:rsidR="00FE65B0" w:rsidP="00FE65B0">
      <w:pPr>
        <w:ind w:left="360"/>
        <w:rPr>
          <w:rFonts w:ascii="Arial" w:eastAsia="Arial" w:hAnsi="Arial" w:cs="Arial"/>
        </w:rPr>
      </w:pPr>
      <w:bookmarkStart w:id="5639" w:name="_PAR__13_791cc8ae_7f76_44f0_9a3d_58881cf"/>
      <w:bookmarkEnd w:id="5638"/>
      <w:r>
        <w:rPr>
          <w:rFonts w:ascii="Arial" w:eastAsia="Arial" w:hAnsi="Arial" w:cs="Arial"/>
        </w:rPr>
        <w:t>Initiative: Transfers and reallocates the cost of one Director of Building Control Operations from 73% Federal Expenditures Fund and 27% General Fund to 100% Federal Expenditures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40" w:name="_PAR__14_2babbf38_42f9_4da4_b42d_c3e25ac"/>
            <w:bookmarkStart w:id="5641" w:name="_LINE__35_1dea238f_7202_4675_82c8_8f1bf8"/>
            <w:bookmarkEnd w:id="5639"/>
            <w:r>
              <w:rPr>
                <w:rFonts w:ascii="Arial" w:eastAsia="Arial" w:hAnsi="Arial" w:cs="Arial"/>
                <w:b/>
              </w:rPr>
              <w:t>GENERAL FUND</w:t>
            </w:r>
            <w:bookmarkEnd w:id="5641"/>
          </w:p>
        </w:tc>
        <w:tc>
          <w:tcPr>
            <w:tcW w:w="1469" w:type="dxa"/>
          </w:tcPr>
          <w:p w:rsidR="00FE65B0" w:rsidP="00206E25">
            <w:pPr>
              <w:spacing w:before="0" w:after="0"/>
              <w:jc w:val="right"/>
              <w:rPr>
                <w:rFonts w:ascii="Arial" w:eastAsia="Arial" w:hAnsi="Arial" w:cs="Arial"/>
              </w:rPr>
            </w:pPr>
            <w:bookmarkStart w:id="5642" w:name="_LINE__35_ddd54f10_45a3_4fc3_b1fb_57e541"/>
            <w:r>
              <w:rPr>
                <w:rFonts w:ascii="Arial" w:eastAsia="Arial" w:hAnsi="Arial" w:cs="Arial"/>
                <w:b/>
              </w:rPr>
              <w:t>2025-26</w:t>
            </w:r>
            <w:bookmarkEnd w:id="5642"/>
          </w:p>
        </w:tc>
        <w:tc>
          <w:tcPr>
            <w:tcW w:w="1469" w:type="dxa"/>
          </w:tcPr>
          <w:p w:rsidR="00FE65B0" w:rsidP="00206E25">
            <w:pPr>
              <w:spacing w:before="0" w:after="0"/>
              <w:jc w:val="right"/>
              <w:rPr>
                <w:rFonts w:ascii="Arial" w:eastAsia="Arial" w:hAnsi="Arial" w:cs="Arial"/>
              </w:rPr>
            </w:pPr>
            <w:bookmarkStart w:id="5643" w:name="_LINE__35_65007833_91af_4639_917e_78c914"/>
            <w:r>
              <w:rPr>
                <w:rFonts w:ascii="Arial" w:eastAsia="Arial" w:hAnsi="Arial" w:cs="Arial"/>
                <w:b/>
              </w:rPr>
              <w:t>2026-27</w:t>
            </w:r>
            <w:bookmarkEnd w:id="56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44" w:name="_LINE__36_4ec39069_3ed8_4606_b6d5_60a4a9"/>
            <w:r>
              <w:rPr>
                <w:rFonts w:ascii="Arial" w:eastAsia="Arial" w:hAnsi="Arial" w:cs="Arial"/>
              </w:rPr>
              <w:t>POSITIONS - LEGISLATIVE COUNT</w:t>
            </w:r>
            <w:bookmarkEnd w:id="5644"/>
          </w:p>
        </w:tc>
        <w:tc>
          <w:tcPr>
            <w:tcW w:w="1469" w:type="dxa"/>
          </w:tcPr>
          <w:p w:rsidR="00FE65B0" w:rsidP="00206E25">
            <w:pPr>
              <w:spacing w:before="0" w:after="0"/>
              <w:jc w:val="right"/>
              <w:rPr>
                <w:rFonts w:ascii="Arial" w:eastAsia="Arial" w:hAnsi="Arial" w:cs="Arial"/>
              </w:rPr>
            </w:pPr>
            <w:bookmarkStart w:id="5645" w:name="_LINE__36_58a7aa04_bfbe_4739_9fa0_6399b7"/>
            <w:r>
              <w:rPr>
                <w:rFonts w:ascii="Arial" w:eastAsia="Arial" w:hAnsi="Arial" w:cs="Arial"/>
              </w:rPr>
              <w:t>(1.000)</w:t>
            </w:r>
            <w:bookmarkEnd w:id="5645"/>
          </w:p>
        </w:tc>
        <w:tc>
          <w:tcPr>
            <w:tcW w:w="1469" w:type="dxa"/>
          </w:tcPr>
          <w:p w:rsidR="00FE65B0" w:rsidP="00206E25">
            <w:pPr>
              <w:spacing w:before="0" w:after="0"/>
              <w:jc w:val="right"/>
              <w:rPr>
                <w:rFonts w:ascii="Arial" w:eastAsia="Arial" w:hAnsi="Arial" w:cs="Arial"/>
              </w:rPr>
            </w:pPr>
            <w:bookmarkStart w:id="5646" w:name="_LINE__36_063002ee_1724_4c97_b22a_4015de"/>
            <w:r>
              <w:rPr>
                <w:rFonts w:ascii="Arial" w:eastAsia="Arial" w:hAnsi="Arial" w:cs="Arial"/>
              </w:rPr>
              <w:t>(1.000)</w:t>
            </w:r>
            <w:bookmarkEnd w:id="56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47" w:name="_LINE__37_2ed4e006_7dc2_4c67_8493_f761fe"/>
            <w:r>
              <w:rPr>
                <w:rFonts w:ascii="Arial" w:eastAsia="Arial" w:hAnsi="Arial" w:cs="Arial"/>
              </w:rPr>
              <w:t>Personal Services</w:t>
            </w:r>
            <w:bookmarkEnd w:id="5647"/>
          </w:p>
        </w:tc>
        <w:tc>
          <w:tcPr>
            <w:tcW w:w="1469" w:type="dxa"/>
          </w:tcPr>
          <w:p w:rsidR="00FE65B0" w:rsidP="00206E25">
            <w:pPr>
              <w:spacing w:before="0" w:after="0"/>
              <w:jc w:val="right"/>
              <w:rPr>
                <w:rFonts w:ascii="Arial" w:eastAsia="Arial" w:hAnsi="Arial" w:cs="Arial"/>
              </w:rPr>
            </w:pPr>
            <w:bookmarkStart w:id="5648" w:name="_LINE__37_b9688bba_c21a_46d6_9933_be7197"/>
            <w:r>
              <w:rPr>
                <w:rFonts w:ascii="Arial" w:eastAsia="Arial" w:hAnsi="Arial" w:cs="Arial"/>
              </w:rPr>
              <w:t>($38,418)</w:t>
            </w:r>
            <w:bookmarkEnd w:id="5648"/>
          </w:p>
        </w:tc>
        <w:tc>
          <w:tcPr>
            <w:tcW w:w="1469" w:type="dxa"/>
          </w:tcPr>
          <w:p w:rsidR="00FE65B0" w:rsidP="00206E25">
            <w:pPr>
              <w:spacing w:before="0" w:after="0"/>
              <w:jc w:val="right"/>
              <w:rPr>
                <w:rFonts w:ascii="Arial" w:eastAsia="Arial" w:hAnsi="Arial" w:cs="Arial"/>
              </w:rPr>
            </w:pPr>
            <w:bookmarkStart w:id="5649" w:name="_LINE__37_7c6ea3df_142a_4995_8b79_186981"/>
            <w:r>
              <w:rPr>
                <w:rFonts w:ascii="Arial" w:eastAsia="Arial" w:hAnsi="Arial" w:cs="Arial"/>
              </w:rPr>
              <w:t>($41,187)</w:t>
            </w:r>
            <w:bookmarkEnd w:id="56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50" w:name="_LINE__38_40a58d62_8a30_4592_a0bf_7d21f5"/>
            <w:r>
              <w:rPr>
                <w:rFonts w:ascii="Arial" w:eastAsia="Arial" w:hAnsi="Arial" w:cs="Arial"/>
              </w:rPr>
              <w:t xml:space="preserve"> </w:t>
            </w:r>
            <w:bookmarkEnd w:id="5650"/>
          </w:p>
        </w:tc>
        <w:tc>
          <w:tcPr>
            <w:tcW w:w="1469" w:type="dxa"/>
          </w:tcPr>
          <w:p w:rsidR="00FE65B0" w:rsidP="00206E25">
            <w:pPr>
              <w:spacing w:before="0" w:after="0"/>
              <w:jc w:val="right"/>
              <w:rPr>
                <w:rFonts w:ascii="Arial" w:eastAsia="Arial" w:hAnsi="Arial" w:cs="Arial"/>
              </w:rPr>
            </w:pPr>
            <w:bookmarkStart w:id="5651" w:name="_LINE__38_dd93b5f0_2e0a_40a4_9fa6_0da366"/>
            <w:r>
              <w:rPr>
                <w:rFonts w:ascii="Arial" w:eastAsia="Arial" w:hAnsi="Arial" w:cs="Arial"/>
              </w:rPr>
              <w:t>__________</w:t>
            </w:r>
            <w:bookmarkEnd w:id="5651"/>
          </w:p>
        </w:tc>
        <w:tc>
          <w:tcPr>
            <w:tcW w:w="1469" w:type="dxa"/>
          </w:tcPr>
          <w:p w:rsidR="00FE65B0" w:rsidP="00206E25">
            <w:pPr>
              <w:spacing w:before="0" w:after="0"/>
              <w:jc w:val="right"/>
              <w:rPr>
                <w:rFonts w:ascii="Arial" w:eastAsia="Arial" w:hAnsi="Arial" w:cs="Arial"/>
              </w:rPr>
            </w:pPr>
            <w:bookmarkStart w:id="5652" w:name="_LINE__38_26b1afe0_dd48_42a6_9389_81f9cf"/>
            <w:r>
              <w:rPr>
                <w:rFonts w:ascii="Arial" w:eastAsia="Arial" w:hAnsi="Arial" w:cs="Arial"/>
              </w:rPr>
              <w:t>__________</w:t>
            </w:r>
            <w:bookmarkEnd w:id="56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53" w:name="_LINE__39_54c9fed8_431f_476f_be1c_b6e2f8"/>
            <w:r>
              <w:rPr>
                <w:rFonts w:ascii="Arial" w:eastAsia="Arial" w:hAnsi="Arial" w:cs="Arial"/>
              </w:rPr>
              <w:t>GENERAL FUND TOTAL</w:t>
            </w:r>
            <w:bookmarkEnd w:id="5653"/>
          </w:p>
        </w:tc>
        <w:tc>
          <w:tcPr>
            <w:tcW w:w="1469" w:type="dxa"/>
          </w:tcPr>
          <w:p w:rsidR="00FE65B0" w:rsidP="00206E25">
            <w:pPr>
              <w:spacing w:before="0" w:after="0"/>
              <w:jc w:val="right"/>
              <w:rPr>
                <w:rFonts w:ascii="Arial" w:eastAsia="Arial" w:hAnsi="Arial" w:cs="Arial"/>
              </w:rPr>
            </w:pPr>
            <w:bookmarkStart w:id="5654" w:name="_LINE__39_84cfd27d_21fb_4642_9f96_ebd747"/>
            <w:r>
              <w:rPr>
                <w:rFonts w:ascii="Arial" w:eastAsia="Arial" w:hAnsi="Arial" w:cs="Arial"/>
              </w:rPr>
              <w:t>($38,418)</w:t>
            </w:r>
            <w:bookmarkEnd w:id="5654"/>
          </w:p>
        </w:tc>
        <w:tc>
          <w:tcPr>
            <w:tcW w:w="1469" w:type="dxa"/>
          </w:tcPr>
          <w:p w:rsidR="00FE65B0" w:rsidP="00206E25">
            <w:pPr>
              <w:spacing w:before="0" w:after="0"/>
              <w:jc w:val="right"/>
              <w:rPr>
                <w:rFonts w:ascii="Arial" w:eastAsia="Arial" w:hAnsi="Arial" w:cs="Arial"/>
              </w:rPr>
            </w:pPr>
            <w:bookmarkStart w:id="5655" w:name="_LINE__39_fee8a758_2282_44fb_8eda_17a4de"/>
            <w:r>
              <w:rPr>
                <w:rFonts w:ascii="Arial" w:eastAsia="Arial" w:hAnsi="Arial" w:cs="Arial"/>
              </w:rPr>
              <w:t>($41,187)</w:t>
            </w:r>
            <w:bookmarkEnd w:id="5655"/>
          </w:p>
        </w:tc>
      </w:tr>
    </w:tbl>
    <w:p w:rsidR="00FE65B0" w:rsidP="00FE65B0">
      <w:pPr>
        <w:ind w:left="360"/>
        <w:rPr>
          <w:rFonts w:ascii="Arial" w:eastAsia="Arial" w:hAnsi="Arial" w:cs="Arial"/>
        </w:rPr>
      </w:pPr>
      <w:bookmarkStart w:id="5656" w:name="_PAR__15_b8ca8d5c_aea2_4ae7_b2a2_30606b4"/>
      <w:bookmarkEnd w:id="56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57" w:name="_PAR__16_d0a77cd8_1eab_404e_84a1_53b9a45"/>
            <w:bookmarkStart w:id="5658" w:name="_LINE__41_7d17e52d_a47f_44a0_9f6a_eb52e5"/>
            <w:bookmarkEnd w:id="5656"/>
            <w:r>
              <w:rPr>
                <w:rFonts w:ascii="Arial" w:eastAsia="Arial" w:hAnsi="Arial" w:cs="Arial"/>
                <w:b/>
              </w:rPr>
              <w:t>FEDERAL EXPENDITURES FUND</w:t>
            </w:r>
            <w:bookmarkEnd w:id="5658"/>
          </w:p>
        </w:tc>
        <w:tc>
          <w:tcPr>
            <w:tcW w:w="1469" w:type="dxa"/>
          </w:tcPr>
          <w:p w:rsidR="00FE65B0" w:rsidP="00206E25">
            <w:pPr>
              <w:spacing w:before="0" w:after="0"/>
              <w:jc w:val="right"/>
              <w:rPr>
                <w:rFonts w:ascii="Arial" w:eastAsia="Arial" w:hAnsi="Arial" w:cs="Arial"/>
              </w:rPr>
            </w:pPr>
            <w:bookmarkStart w:id="5659" w:name="_LINE__41_f8348b9e_a3c3_4b79_bdec_2f9c98"/>
            <w:r>
              <w:rPr>
                <w:rFonts w:ascii="Arial" w:eastAsia="Arial" w:hAnsi="Arial" w:cs="Arial"/>
                <w:b/>
              </w:rPr>
              <w:t>2025-26</w:t>
            </w:r>
            <w:bookmarkEnd w:id="5659"/>
          </w:p>
        </w:tc>
        <w:tc>
          <w:tcPr>
            <w:tcW w:w="1469" w:type="dxa"/>
          </w:tcPr>
          <w:p w:rsidR="00FE65B0" w:rsidP="00206E25">
            <w:pPr>
              <w:spacing w:before="0" w:after="0"/>
              <w:jc w:val="right"/>
              <w:rPr>
                <w:rFonts w:ascii="Arial" w:eastAsia="Arial" w:hAnsi="Arial" w:cs="Arial"/>
              </w:rPr>
            </w:pPr>
            <w:bookmarkStart w:id="5660" w:name="_LINE__41_28d24cda_bca4_4b7a_be44_5e4f10"/>
            <w:r>
              <w:rPr>
                <w:rFonts w:ascii="Arial" w:eastAsia="Arial" w:hAnsi="Arial" w:cs="Arial"/>
                <w:b/>
              </w:rPr>
              <w:t>2026-27</w:t>
            </w:r>
            <w:bookmarkEnd w:id="56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61" w:name="_LINE__42_9af5352e_95f6_48d7_97ee_6b2e1b"/>
            <w:r>
              <w:rPr>
                <w:rFonts w:ascii="Arial" w:eastAsia="Arial" w:hAnsi="Arial" w:cs="Arial"/>
              </w:rPr>
              <w:t>POSITIONS - LEGISLATIVE COUNT</w:t>
            </w:r>
            <w:bookmarkEnd w:id="5661"/>
          </w:p>
        </w:tc>
        <w:tc>
          <w:tcPr>
            <w:tcW w:w="1469" w:type="dxa"/>
          </w:tcPr>
          <w:p w:rsidR="00FE65B0" w:rsidP="00206E25">
            <w:pPr>
              <w:spacing w:before="0" w:after="0"/>
              <w:jc w:val="right"/>
              <w:rPr>
                <w:rFonts w:ascii="Arial" w:eastAsia="Arial" w:hAnsi="Arial" w:cs="Arial"/>
              </w:rPr>
            </w:pPr>
            <w:bookmarkStart w:id="5662" w:name="_LINE__42_258d91d3_7694_4a3f_aebf_8a8342"/>
            <w:r>
              <w:rPr>
                <w:rFonts w:ascii="Arial" w:eastAsia="Arial" w:hAnsi="Arial" w:cs="Arial"/>
              </w:rPr>
              <w:t>1.000</w:t>
            </w:r>
            <w:bookmarkEnd w:id="5662"/>
          </w:p>
        </w:tc>
        <w:tc>
          <w:tcPr>
            <w:tcW w:w="1469" w:type="dxa"/>
          </w:tcPr>
          <w:p w:rsidR="00FE65B0" w:rsidP="00206E25">
            <w:pPr>
              <w:spacing w:before="0" w:after="0"/>
              <w:jc w:val="right"/>
              <w:rPr>
                <w:rFonts w:ascii="Arial" w:eastAsia="Arial" w:hAnsi="Arial" w:cs="Arial"/>
              </w:rPr>
            </w:pPr>
            <w:bookmarkStart w:id="5663" w:name="_LINE__42_bf0e0073_4128_4e54_b212_f22f4e"/>
            <w:r>
              <w:rPr>
                <w:rFonts w:ascii="Arial" w:eastAsia="Arial" w:hAnsi="Arial" w:cs="Arial"/>
              </w:rPr>
              <w:t>1.000</w:t>
            </w:r>
            <w:bookmarkEnd w:id="56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64" w:name="_PAGE__63_0da03853_5336_4d3d_9b62_e1c2c8"/>
            <w:bookmarkStart w:id="5665" w:name="_PAR__2_23a1c1a1_e6a0_4772_8be7_b25874d7"/>
            <w:bookmarkStart w:id="5666" w:name="_LINE__1_f1500cb8_c444_4886_b5d7_af47b45"/>
            <w:bookmarkEnd w:id="5573"/>
            <w:bookmarkEnd w:id="5657"/>
            <w:r>
              <w:rPr>
                <w:rFonts w:ascii="Arial" w:eastAsia="Arial" w:hAnsi="Arial" w:cs="Arial"/>
              </w:rPr>
              <w:t>Personal Services</w:t>
            </w:r>
            <w:bookmarkEnd w:id="5666"/>
          </w:p>
        </w:tc>
        <w:tc>
          <w:tcPr>
            <w:tcW w:w="1469" w:type="dxa"/>
          </w:tcPr>
          <w:p w:rsidR="00FE65B0" w:rsidP="00206E25">
            <w:pPr>
              <w:spacing w:before="0" w:after="0"/>
              <w:jc w:val="right"/>
              <w:rPr>
                <w:rFonts w:ascii="Arial" w:eastAsia="Arial" w:hAnsi="Arial" w:cs="Arial"/>
              </w:rPr>
            </w:pPr>
            <w:bookmarkStart w:id="5667" w:name="_LINE__1_d2f69470_fa0e_4d47_8c78_7f7d88d"/>
            <w:r>
              <w:rPr>
                <w:rFonts w:ascii="Arial" w:eastAsia="Arial" w:hAnsi="Arial" w:cs="Arial"/>
              </w:rPr>
              <w:t>$38,418</w:t>
            </w:r>
            <w:bookmarkEnd w:id="5667"/>
          </w:p>
        </w:tc>
        <w:tc>
          <w:tcPr>
            <w:tcW w:w="1469" w:type="dxa"/>
          </w:tcPr>
          <w:p w:rsidR="00FE65B0" w:rsidP="00206E25">
            <w:pPr>
              <w:spacing w:before="0" w:after="0"/>
              <w:jc w:val="right"/>
              <w:rPr>
                <w:rFonts w:ascii="Arial" w:eastAsia="Arial" w:hAnsi="Arial" w:cs="Arial"/>
              </w:rPr>
            </w:pPr>
            <w:bookmarkStart w:id="5668" w:name="_LINE__1_4637dbae_07e0_4e47_9371_348ae7c"/>
            <w:r>
              <w:rPr>
                <w:rFonts w:ascii="Arial" w:eastAsia="Arial" w:hAnsi="Arial" w:cs="Arial"/>
              </w:rPr>
              <w:t>$41,187</w:t>
            </w:r>
            <w:bookmarkEnd w:id="56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69" w:name="_LINE__2_e38e1155_8c8a_4319_9aa9_e0994e3"/>
            <w:r>
              <w:rPr>
                <w:rFonts w:ascii="Arial" w:eastAsia="Arial" w:hAnsi="Arial" w:cs="Arial"/>
              </w:rPr>
              <w:t xml:space="preserve"> </w:t>
            </w:r>
            <w:bookmarkEnd w:id="5669"/>
          </w:p>
        </w:tc>
        <w:tc>
          <w:tcPr>
            <w:tcW w:w="1469" w:type="dxa"/>
          </w:tcPr>
          <w:p w:rsidR="00FE65B0" w:rsidP="00206E25">
            <w:pPr>
              <w:spacing w:before="0" w:after="0"/>
              <w:jc w:val="right"/>
              <w:rPr>
                <w:rFonts w:ascii="Arial" w:eastAsia="Arial" w:hAnsi="Arial" w:cs="Arial"/>
              </w:rPr>
            </w:pPr>
            <w:bookmarkStart w:id="5670" w:name="_LINE__2_440d52b3_3fb1_484f_a3b3_7ec4bb6"/>
            <w:r>
              <w:rPr>
                <w:rFonts w:ascii="Arial" w:eastAsia="Arial" w:hAnsi="Arial" w:cs="Arial"/>
              </w:rPr>
              <w:t>__________</w:t>
            </w:r>
            <w:bookmarkEnd w:id="5670"/>
          </w:p>
        </w:tc>
        <w:tc>
          <w:tcPr>
            <w:tcW w:w="1469" w:type="dxa"/>
          </w:tcPr>
          <w:p w:rsidR="00FE65B0" w:rsidP="00206E25">
            <w:pPr>
              <w:spacing w:before="0" w:after="0"/>
              <w:jc w:val="right"/>
              <w:rPr>
                <w:rFonts w:ascii="Arial" w:eastAsia="Arial" w:hAnsi="Arial" w:cs="Arial"/>
              </w:rPr>
            </w:pPr>
            <w:bookmarkStart w:id="5671" w:name="_LINE__2_d9f46d70_6ffb_45bf_83e8_fac780e"/>
            <w:r>
              <w:rPr>
                <w:rFonts w:ascii="Arial" w:eastAsia="Arial" w:hAnsi="Arial" w:cs="Arial"/>
              </w:rPr>
              <w:t>__________</w:t>
            </w:r>
            <w:bookmarkEnd w:id="56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72" w:name="_LINE__3_d202632f_b6af_4e46_a232_3997f0a"/>
            <w:r>
              <w:rPr>
                <w:rFonts w:ascii="Arial" w:eastAsia="Arial" w:hAnsi="Arial" w:cs="Arial"/>
              </w:rPr>
              <w:t>FEDERAL EXPENDITURES FUND TOTAL</w:t>
            </w:r>
            <w:bookmarkEnd w:id="5672"/>
          </w:p>
        </w:tc>
        <w:tc>
          <w:tcPr>
            <w:tcW w:w="1469" w:type="dxa"/>
          </w:tcPr>
          <w:p w:rsidR="00FE65B0" w:rsidP="00206E25">
            <w:pPr>
              <w:spacing w:before="0" w:after="0"/>
              <w:jc w:val="right"/>
              <w:rPr>
                <w:rFonts w:ascii="Arial" w:eastAsia="Arial" w:hAnsi="Arial" w:cs="Arial"/>
              </w:rPr>
            </w:pPr>
            <w:bookmarkStart w:id="5673" w:name="_LINE__3_9652c97b_ff48_4a49_ae52_a514e2f"/>
            <w:r>
              <w:rPr>
                <w:rFonts w:ascii="Arial" w:eastAsia="Arial" w:hAnsi="Arial" w:cs="Arial"/>
              </w:rPr>
              <w:t>$38,418</w:t>
            </w:r>
            <w:bookmarkEnd w:id="5673"/>
          </w:p>
        </w:tc>
        <w:tc>
          <w:tcPr>
            <w:tcW w:w="1469" w:type="dxa"/>
          </w:tcPr>
          <w:p w:rsidR="00FE65B0" w:rsidP="00206E25">
            <w:pPr>
              <w:spacing w:before="0" w:after="0"/>
              <w:jc w:val="right"/>
              <w:rPr>
                <w:rFonts w:ascii="Arial" w:eastAsia="Arial" w:hAnsi="Arial" w:cs="Arial"/>
              </w:rPr>
            </w:pPr>
            <w:bookmarkStart w:id="5674" w:name="_LINE__3_6b3586cf_5e88_4d05_9a08_1b2e15c"/>
            <w:r>
              <w:rPr>
                <w:rFonts w:ascii="Arial" w:eastAsia="Arial" w:hAnsi="Arial" w:cs="Arial"/>
              </w:rPr>
              <w:t>$41,187</w:t>
            </w:r>
            <w:bookmarkEnd w:id="5674"/>
          </w:p>
        </w:tc>
      </w:tr>
    </w:tbl>
    <w:p w:rsidR="00FE65B0" w:rsidP="00FE65B0">
      <w:pPr>
        <w:pStyle w:val="BPSParagraphLeftAlign"/>
        <w:suppressAutoHyphens/>
        <w:ind w:left="360"/>
        <w:rPr>
          <w:rFonts w:ascii="Arial" w:eastAsia="Arial" w:hAnsi="Arial" w:cs="Arial"/>
        </w:rPr>
      </w:pPr>
      <w:bookmarkStart w:id="5675" w:name="_PAR__3_58718243_4db5_432c_a1d8_7569408d"/>
      <w:bookmarkEnd w:id="5665"/>
      <w:r>
        <w:rPr>
          <w:rFonts w:ascii="Arial" w:eastAsia="Arial" w:hAnsi="Arial" w:cs="Arial"/>
          <w:b/>
        </w:rPr>
        <w:t>Military Training and Operations 0108</w:t>
      </w:r>
    </w:p>
    <w:p w:rsidR="00FE65B0" w:rsidP="00FE65B0">
      <w:pPr>
        <w:ind w:left="360"/>
        <w:rPr>
          <w:rFonts w:ascii="Arial" w:eastAsia="Arial" w:hAnsi="Arial" w:cs="Arial"/>
        </w:rPr>
      </w:pPr>
      <w:bookmarkStart w:id="5676" w:name="_PAR__4_424f38ba_4d0e_48fd_b233_3ba2f4ba"/>
      <w:bookmarkEnd w:id="5675"/>
      <w:r>
        <w:rPr>
          <w:rFonts w:ascii="Arial" w:eastAsia="Arial" w:hAnsi="Arial" w:cs="Arial"/>
        </w:rPr>
        <w:t>Initiative: Provides funding for the approved reorganization of one Groundskeeper II position to a Heavy Vehicle and Equipment Technician position.</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77" w:name="_PAR__5_9a080970_65e7_4ed8_851f_e853fbc2"/>
            <w:bookmarkStart w:id="5678" w:name="_LINE__7_8246f0c9_9abc_4797_bcec_c44cede"/>
            <w:bookmarkEnd w:id="5676"/>
            <w:r>
              <w:rPr>
                <w:rFonts w:ascii="Arial" w:eastAsia="Arial" w:hAnsi="Arial" w:cs="Arial"/>
                <w:b/>
              </w:rPr>
              <w:t>FEDERAL EXPENDITURES FUND</w:t>
            </w:r>
            <w:bookmarkEnd w:id="5678"/>
          </w:p>
        </w:tc>
        <w:tc>
          <w:tcPr>
            <w:tcW w:w="1469" w:type="dxa"/>
          </w:tcPr>
          <w:p w:rsidR="00FE65B0" w:rsidP="00206E25">
            <w:pPr>
              <w:spacing w:before="0" w:after="0"/>
              <w:jc w:val="right"/>
              <w:rPr>
                <w:rFonts w:ascii="Arial" w:eastAsia="Arial" w:hAnsi="Arial" w:cs="Arial"/>
              </w:rPr>
            </w:pPr>
            <w:bookmarkStart w:id="5679" w:name="_LINE__7_c863a5bc_fcc1_430d_990f_44bffc1"/>
            <w:r>
              <w:rPr>
                <w:rFonts w:ascii="Arial" w:eastAsia="Arial" w:hAnsi="Arial" w:cs="Arial"/>
                <w:b/>
              </w:rPr>
              <w:t>2025-26</w:t>
            </w:r>
            <w:bookmarkEnd w:id="5679"/>
          </w:p>
        </w:tc>
        <w:tc>
          <w:tcPr>
            <w:tcW w:w="1469" w:type="dxa"/>
          </w:tcPr>
          <w:p w:rsidR="00FE65B0" w:rsidP="00206E25">
            <w:pPr>
              <w:spacing w:before="0" w:after="0"/>
              <w:jc w:val="right"/>
              <w:rPr>
                <w:rFonts w:ascii="Arial" w:eastAsia="Arial" w:hAnsi="Arial" w:cs="Arial"/>
              </w:rPr>
            </w:pPr>
            <w:bookmarkStart w:id="5680" w:name="_LINE__7_484a0abc_a4e7_4494_a21e_d8be399"/>
            <w:r>
              <w:rPr>
                <w:rFonts w:ascii="Arial" w:eastAsia="Arial" w:hAnsi="Arial" w:cs="Arial"/>
                <w:b/>
              </w:rPr>
              <w:t>2026-27</w:t>
            </w:r>
            <w:bookmarkEnd w:id="56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81" w:name="_LINE__8_20e6f7b9_0182_4cf4_8684_c6d52a4"/>
            <w:r>
              <w:rPr>
                <w:rFonts w:ascii="Arial" w:eastAsia="Arial" w:hAnsi="Arial" w:cs="Arial"/>
              </w:rPr>
              <w:t>Personal Services</w:t>
            </w:r>
            <w:bookmarkEnd w:id="5681"/>
          </w:p>
        </w:tc>
        <w:tc>
          <w:tcPr>
            <w:tcW w:w="1469" w:type="dxa"/>
          </w:tcPr>
          <w:p w:rsidR="00FE65B0" w:rsidP="00206E25">
            <w:pPr>
              <w:spacing w:before="0" w:after="0"/>
              <w:jc w:val="right"/>
              <w:rPr>
                <w:rFonts w:ascii="Arial" w:eastAsia="Arial" w:hAnsi="Arial" w:cs="Arial"/>
              </w:rPr>
            </w:pPr>
            <w:bookmarkStart w:id="5682" w:name="_LINE__8_acefb4fc_dafd_4e94_a4ff_a926a7d"/>
            <w:r>
              <w:rPr>
                <w:rFonts w:ascii="Arial" w:eastAsia="Arial" w:hAnsi="Arial" w:cs="Arial"/>
              </w:rPr>
              <w:t>$18,986</w:t>
            </w:r>
            <w:bookmarkEnd w:id="5682"/>
          </w:p>
        </w:tc>
        <w:tc>
          <w:tcPr>
            <w:tcW w:w="1469" w:type="dxa"/>
          </w:tcPr>
          <w:p w:rsidR="00FE65B0" w:rsidP="00206E25">
            <w:pPr>
              <w:spacing w:before="0" w:after="0"/>
              <w:jc w:val="right"/>
              <w:rPr>
                <w:rFonts w:ascii="Arial" w:eastAsia="Arial" w:hAnsi="Arial" w:cs="Arial"/>
              </w:rPr>
            </w:pPr>
            <w:bookmarkStart w:id="5683" w:name="_LINE__8_ade7f9be_50e1_4221_a4aa_ff34c5a"/>
            <w:r>
              <w:rPr>
                <w:rFonts w:ascii="Arial" w:eastAsia="Arial" w:hAnsi="Arial" w:cs="Arial"/>
              </w:rPr>
              <w:t>$19,706</w:t>
            </w:r>
            <w:bookmarkEnd w:id="56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84" w:name="_LINE__9_add1b483_794d_4bdc_a865_85243e5"/>
            <w:r>
              <w:rPr>
                <w:rFonts w:ascii="Arial" w:eastAsia="Arial" w:hAnsi="Arial" w:cs="Arial"/>
              </w:rPr>
              <w:t xml:space="preserve"> </w:t>
            </w:r>
            <w:bookmarkEnd w:id="5684"/>
          </w:p>
        </w:tc>
        <w:tc>
          <w:tcPr>
            <w:tcW w:w="1469" w:type="dxa"/>
          </w:tcPr>
          <w:p w:rsidR="00FE65B0" w:rsidP="00206E25">
            <w:pPr>
              <w:spacing w:before="0" w:after="0"/>
              <w:jc w:val="right"/>
              <w:rPr>
                <w:rFonts w:ascii="Arial" w:eastAsia="Arial" w:hAnsi="Arial" w:cs="Arial"/>
              </w:rPr>
            </w:pPr>
            <w:bookmarkStart w:id="5685" w:name="_LINE__9_971dbbbc_b257_4b31_b76c_5ea258d"/>
            <w:r>
              <w:rPr>
                <w:rFonts w:ascii="Arial" w:eastAsia="Arial" w:hAnsi="Arial" w:cs="Arial"/>
              </w:rPr>
              <w:t>__________</w:t>
            </w:r>
            <w:bookmarkEnd w:id="5685"/>
          </w:p>
        </w:tc>
        <w:tc>
          <w:tcPr>
            <w:tcW w:w="1469" w:type="dxa"/>
          </w:tcPr>
          <w:p w:rsidR="00FE65B0" w:rsidP="00206E25">
            <w:pPr>
              <w:spacing w:before="0" w:after="0"/>
              <w:jc w:val="right"/>
              <w:rPr>
                <w:rFonts w:ascii="Arial" w:eastAsia="Arial" w:hAnsi="Arial" w:cs="Arial"/>
              </w:rPr>
            </w:pPr>
            <w:bookmarkStart w:id="5686" w:name="_LINE__9_81abc8d3_4e07_4d68_9d3d_beff982"/>
            <w:r>
              <w:rPr>
                <w:rFonts w:ascii="Arial" w:eastAsia="Arial" w:hAnsi="Arial" w:cs="Arial"/>
              </w:rPr>
              <w:t>__________</w:t>
            </w:r>
            <w:bookmarkEnd w:id="56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87" w:name="_LINE__10_be5d5c89_b04a_481a_ad3f_e120b2"/>
            <w:r>
              <w:rPr>
                <w:rFonts w:ascii="Arial" w:eastAsia="Arial" w:hAnsi="Arial" w:cs="Arial"/>
              </w:rPr>
              <w:t>FEDERAL EXPENDITURES FUND TOTAL</w:t>
            </w:r>
            <w:bookmarkEnd w:id="5687"/>
          </w:p>
        </w:tc>
        <w:tc>
          <w:tcPr>
            <w:tcW w:w="1469" w:type="dxa"/>
          </w:tcPr>
          <w:p w:rsidR="00FE65B0" w:rsidP="00206E25">
            <w:pPr>
              <w:spacing w:before="0" w:after="0"/>
              <w:jc w:val="right"/>
              <w:rPr>
                <w:rFonts w:ascii="Arial" w:eastAsia="Arial" w:hAnsi="Arial" w:cs="Arial"/>
              </w:rPr>
            </w:pPr>
            <w:bookmarkStart w:id="5688" w:name="_LINE__10_a6e0712e_57ba_41b9_aef7_e00c7a"/>
            <w:r>
              <w:rPr>
                <w:rFonts w:ascii="Arial" w:eastAsia="Arial" w:hAnsi="Arial" w:cs="Arial"/>
              </w:rPr>
              <w:t>$18,986</w:t>
            </w:r>
            <w:bookmarkEnd w:id="5688"/>
          </w:p>
        </w:tc>
        <w:tc>
          <w:tcPr>
            <w:tcW w:w="1469" w:type="dxa"/>
          </w:tcPr>
          <w:p w:rsidR="00FE65B0" w:rsidP="00206E25">
            <w:pPr>
              <w:spacing w:before="0" w:after="0"/>
              <w:jc w:val="right"/>
              <w:rPr>
                <w:rFonts w:ascii="Arial" w:eastAsia="Arial" w:hAnsi="Arial" w:cs="Arial"/>
              </w:rPr>
            </w:pPr>
            <w:bookmarkStart w:id="5689" w:name="_LINE__10_d503725e_8b94_4c35_8bfe_c7e129"/>
            <w:r>
              <w:rPr>
                <w:rFonts w:ascii="Arial" w:eastAsia="Arial" w:hAnsi="Arial" w:cs="Arial"/>
              </w:rPr>
              <w:t>$19,706</w:t>
            </w:r>
            <w:bookmarkEnd w:id="5689"/>
          </w:p>
        </w:tc>
      </w:tr>
    </w:tbl>
    <w:p w:rsidR="00FE65B0" w:rsidP="00FE65B0">
      <w:pPr>
        <w:pStyle w:val="BPSParagraphLeftAlign"/>
        <w:suppressAutoHyphens/>
        <w:ind w:left="360"/>
        <w:rPr>
          <w:rFonts w:ascii="Arial" w:eastAsia="Arial" w:hAnsi="Arial" w:cs="Arial"/>
        </w:rPr>
      </w:pPr>
      <w:bookmarkStart w:id="5690" w:name="_PAR__6_b88d9363_513c_4c7a_b5f5_7935f1d2"/>
      <w:bookmarkEnd w:id="5677"/>
      <w:r>
        <w:rPr>
          <w:rFonts w:ascii="Arial" w:eastAsia="Arial" w:hAnsi="Arial" w:cs="Arial"/>
          <w:b/>
        </w:rPr>
        <w:t>MILITARY TRAINING AND OPERATIONS 0108</w:t>
      </w:r>
    </w:p>
    <w:p w:rsidR="00FE65B0" w:rsidP="00FE65B0">
      <w:pPr>
        <w:pStyle w:val="BPSParagraphLeftAlign"/>
        <w:suppressAutoHyphens/>
        <w:ind w:left="360"/>
        <w:rPr>
          <w:rFonts w:ascii="Arial" w:eastAsia="Arial" w:hAnsi="Arial" w:cs="Arial"/>
        </w:rPr>
      </w:pPr>
      <w:bookmarkStart w:id="5691" w:name="_PAR__7_432f0672_5d12_400d_91ca_4f49b38a"/>
      <w:bookmarkEnd w:id="56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692" w:name="_PAR__8_1759c886_9fbf_4ca9_86c2_97a12d3e"/>
            <w:bookmarkStart w:id="5693" w:name="_LINE__13_089fec9d_d0b9_43d9_9064_f501ca"/>
            <w:bookmarkEnd w:id="5691"/>
            <w:r>
              <w:rPr>
                <w:rFonts w:ascii="Arial" w:eastAsia="Arial" w:hAnsi="Arial" w:cs="Arial"/>
                <w:b/>
              </w:rPr>
              <w:t>GENERAL FUND</w:t>
            </w:r>
            <w:bookmarkEnd w:id="5693"/>
          </w:p>
        </w:tc>
        <w:tc>
          <w:tcPr>
            <w:tcW w:w="1469" w:type="dxa"/>
          </w:tcPr>
          <w:p w:rsidR="00FE65B0" w:rsidP="00206E25">
            <w:pPr>
              <w:spacing w:before="0" w:after="0"/>
              <w:jc w:val="right"/>
              <w:rPr>
                <w:rFonts w:ascii="Arial" w:eastAsia="Arial" w:hAnsi="Arial" w:cs="Arial"/>
              </w:rPr>
            </w:pPr>
            <w:bookmarkStart w:id="5694" w:name="_LINE__13_aecbff10_8a07_42b2_986f_9b1b6d"/>
            <w:r>
              <w:rPr>
                <w:rFonts w:ascii="Arial" w:eastAsia="Arial" w:hAnsi="Arial" w:cs="Arial"/>
                <w:b/>
              </w:rPr>
              <w:t>2025-26</w:t>
            </w:r>
            <w:bookmarkEnd w:id="5694"/>
          </w:p>
        </w:tc>
        <w:tc>
          <w:tcPr>
            <w:tcW w:w="1469" w:type="dxa"/>
          </w:tcPr>
          <w:p w:rsidR="00FE65B0" w:rsidP="00206E25">
            <w:pPr>
              <w:spacing w:before="0" w:after="0"/>
              <w:jc w:val="right"/>
              <w:rPr>
                <w:rFonts w:ascii="Arial" w:eastAsia="Arial" w:hAnsi="Arial" w:cs="Arial"/>
              </w:rPr>
            </w:pPr>
            <w:bookmarkStart w:id="5695" w:name="_LINE__13_1c7d330e_666c_42ee_bed7_449e6f"/>
            <w:r>
              <w:rPr>
                <w:rFonts w:ascii="Arial" w:eastAsia="Arial" w:hAnsi="Arial" w:cs="Arial"/>
                <w:b/>
              </w:rPr>
              <w:t>2026-27</w:t>
            </w:r>
            <w:bookmarkEnd w:id="56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96" w:name="_LINE__14_8bfffc0f_4c2f_411e_8f89_09c78d"/>
            <w:r>
              <w:rPr>
                <w:rFonts w:ascii="Arial" w:eastAsia="Arial" w:hAnsi="Arial" w:cs="Arial"/>
              </w:rPr>
              <w:t>POSITIONS - LEGISLATIVE COUNT</w:t>
            </w:r>
            <w:bookmarkEnd w:id="5696"/>
          </w:p>
        </w:tc>
        <w:tc>
          <w:tcPr>
            <w:tcW w:w="1469" w:type="dxa"/>
          </w:tcPr>
          <w:p w:rsidR="00FE65B0" w:rsidP="00206E25">
            <w:pPr>
              <w:spacing w:before="0" w:after="0"/>
              <w:jc w:val="right"/>
              <w:rPr>
                <w:rFonts w:ascii="Arial" w:eastAsia="Arial" w:hAnsi="Arial" w:cs="Arial"/>
              </w:rPr>
            </w:pPr>
            <w:bookmarkStart w:id="5697" w:name="_LINE__14_e3196ec1_80b3_4bc4_80cf_fe4549"/>
            <w:r>
              <w:rPr>
                <w:rFonts w:ascii="Arial" w:eastAsia="Arial" w:hAnsi="Arial" w:cs="Arial"/>
              </w:rPr>
              <w:t>(1.000)</w:t>
            </w:r>
            <w:bookmarkEnd w:id="5697"/>
          </w:p>
        </w:tc>
        <w:tc>
          <w:tcPr>
            <w:tcW w:w="1469" w:type="dxa"/>
          </w:tcPr>
          <w:p w:rsidR="00FE65B0" w:rsidP="00206E25">
            <w:pPr>
              <w:spacing w:before="0" w:after="0"/>
              <w:jc w:val="right"/>
              <w:rPr>
                <w:rFonts w:ascii="Arial" w:eastAsia="Arial" w:hAnsi="Arial" w:cs="Arial"/>
              </w:rPr>
            </w:pPr>
            <w:bookmarkStart w:id="5698" w:name="_LINE__14_07aedfeb_0c25_4c31_937f_90b8b7"/>
            <w:r>
              <w:rPr>
                <w:rFonts w:ascii="Arial" w:eastAsia="Arial" w:hAnsi="Arial" w:cs="Arial"/>
              </w:rPr>
              <w:t>(1.000)</w:t>
            </w:r>
            <w:bookmarkEnd w:id="56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699" w:name="_LINE__15_54d524bc_01aa_447b_80eb_1bfcaf"/>
            <w:r>
              <w:rPr>
                <w:rFonts w:ascii="Arial" w:eastAsia="Arial" w:hAnsi="Arial" w:cs="Arial"/>
              </w:rPr>
              <w:t>Personal Services</w:t>
            </w:r>
            <w:bookmarkEnd w:id="5699"/>
          </w:p>
        </w:tc>
        <w:tc>
          <w:tcPr>
            <w:tcW w:w="1469" w:type="dxa"/>
          </w:tcPr>
          <w:p w:rsidR="00FE65B0" w:rsidP="00206E25">
            <w:pPr>
              <w:spacing w:before="0" w:after="0"/>
              <w:jc w:val="right"/>
              <w:rPr>
                <w:rFonts w:ascii="Arial" w:eastAsia="Arial" w:hAnsi="Arial" w:cs="Arial"/>
              </w:rPr>
            </w:pPr>
            <w:bookmarkStart w:id="5700" w:name="_LINE__15_ad1d31a7_c4d1_44fc_969c_0a6f0b"/>
            <w:r>
              <w:rPr>
                <w:rFonts w:ascii="Arial" w:eastAsia="Arial" w:hAnsi="Arial" w:cs="Arial"/>
              </w:rPr>
              <w:t>($38,418)</w:t>
            </w:r>
            <w:bookmarkEnd w:id="5700"/>
          </w:p>
        </w:tc>
        <w:tc>
          <w:tcPr>
            <w:tcW w:w="1469" w:type="dxa"/>
          </w:tcPr>
          <w:p w:rsidR="00FE65B0" w:rsidP="00206E25">
            <w:pPr>
              <w:spacing w:before="0" w:after="0"/>
              <w:jc w:val="right"/>
              <w:rPr>
                <w:rFonts w:ascii="Arial" w:eastAsia="Arial" w:hAnsi="Arial" w:cs="Arial"/>
              </w:rPr>
            </w:pPr>
            <w:bookmarkStart w:id="5701" w:name="_LINE__15_93be7959_29b0_4155_afa3_9df25b"/>
            <w:r>
              <w:rPr>
                <w:rFonts w:ascii="Arial" w:eastAsia="Arial" w:hAnsi="Arial" w:cs="Arial"/>
              </w:rPr>
              <w:t>($41,187)</w:t>
            </w:r>
            <w:bookmarkEnd w:id="57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02" w:name="_LINE__16_215663bc_25ff_4a6b_88eb_d53bf0"/>
            <w:r>
              <w:rPr>
                <w:rFonts w:ascii="Arial" w:eastAsia="Arial" w:hAnsi="Arial" w:cs="Arial"/>
              </w:rPr>
              <w:t>All Other</w:t>
            </w:r>
            <w:bookmarkEnd w:id="5702"/>
          </w:p>
        </w:tc>
        <w:tc>
          <w:tcPr>
            <w:tcW w:w="1469" w:type="dxa"/>
          </w:tcPr>
          <w:p w:rsidR="00FE65B0" w:rsidP="00206E25">
            <w:pPr>
              <w:spacing w:before="0" w:after="0"/>
              <w:jc w:val="right"/>
              <w:rPr>
                <w:rFonts w:ascii="Arial" w:eastAsia="Arial" w:hAnsi="Arial" w:cs="Arial"/>
              </w:rPr>
            </w:pPr>
            <w:bookmarkStart w:id="5703" w:name="_LINE__16_f775baf1_26d9_40a1_8a6d_6f367e"/>
            <w:r>
              <w:rPr>
                <w:rFonts w:ascii="Arial" w:eastAsia="Arial" w:hAnsi="Arial" w:cs="Arial"/>
              </w:rPr>
              <w:t>$1,926,700</w:t>
            </w:r>
            <w:bookmarkEnd w:id="5703"/>
          </w:p>
        </w:tc>
        <w:tc>
          <w:tcPr>
            <w:tcW w:w="1469" w:type="dxa"/>
          </w:tcPr>
          <w:p w:rsidR="00FE65B0" w:rsidP="00206E25">
            <w:pPr>
              <w:spacing w:before="0" w:after="0"/>
              <w:jc w:val="right"/>
              <w:rPr>
                <w:rFonts w:ascii="Arial" w:eastAsia="Arial" w:hAnsi="Arial" w:cs="Arial"/>
              </w:rPr>
            </w:pPr>
            <w:bookmarkStart w:id="5704" w:name="_LINE__16_cbc426ba_eda9_470d_9d5e_31eb7a"/>
            <w:r>
              <w:rPr>
                <w:rFonts w:ascii="Arial" w:eastAsia="Arial" w:hAnsi="Arial" w:cs="Arial"/>
              </w:rPr>
              <w:t>$0</w:t>
            </w:r>
            <w:bookmarkEnd w:id="57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05" w:name="_LINE__17_920dfd2a_ba23_4966_a176_845dae"/>
            <w:r>
              <w:rPr>
                <w:rFonts w:ascii="Arial" w:eastAsia="Arial" w:hAnsi="Arial" w:cs="Arial"/>
              </w:rPr>
              <w:t xml:space="preserve"> </w:t>
            </w:r>
            <w:bookmarkEnd w:id="5705"/>
          </w:p>
        </w:tc>
        <w:tc>
          <w:tcPr>
            <w:tcW w:w="1469" w:type="dxa"/>
          </w:tcPr>
          <w:p w:rsidR="00FE65B0" w:rsidP="00206E25">
            <w:pPr>
              <w:spacing w:before="0" w:after="0"/>
              <w:jc w:val="right"/>
              <w:rPr>
                <w:rFonts w:ascii="Arial" w:eastAsia="Arial" w:hAnsi="Arial" w:cs="Arial"/>
              </w:rPr>
            </w:pPr>
            <w:bookmarkStart w:id="5706" w:name="_LINE__17_0dbfc6b4_3987_4166_898f_05cb22"/>
            <w:r>
              <w:rPr>
                <w:rFonts w:ascii="Arial" w:eastAsia="Arial" w:hAnsi="Arial" w:cs="Arial"/>
              </w:rPr>
              <w:t>__________</w:t>
            </w:r>
            <w:bookmarkEnd w:id="5706"/>
          </w:p>
        </w:tc>
        <w:tc>
          <w:tcPr>
            <w:tcW w:w="1469" w:type="dxa"/>
          </w:tcPr>
          <w:p w:rsidR="00FE65B0" w:rsidP="00206E25">
            <w:pPr>
              <w:spacing w:before="0" w:after="0"/>
              <w:jc w:val="right"/>
              <w:rPr>
                <w:rFonts w:ascii="Arial" w:eastAsia="Arial" w:hAnsi="Arial" w:cs="Arial"/>
              </w:rPr>
            </w:pPr>
            <w:bookmarkStart w:id="5707" w:name="_LINE__17_9fc0ea86_d754_4067_908d_987b46"/>
            <w:r>
              <w:rPr>
                <w:rFonts w:ascii="Arial" w:eastAsia="Arial" w:hAnsi="Arial" w:cs="Arial"/>
              </w:rPr>
              <w:t>__________</w:t>
            </w:r>
            <w:bookmarkEnd w:id="57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08" w:name="_LINE__18_77e94848_e602_4c0e_8419_c3d767"/>
            <w:r>
              <w:rPr>
                <w:rFonts w:ascii="Arial" w:eastAsia="Arial" w:hAnsi="Arial" w:cs="Arial"/>
              </w:rPr>
              <w:t>GENERAL FUND TOTAL</w:t>
            </w:r>
            <w:bookmarkEnd w:id="5708"/>
          </w:p>
        </w:tc>
        <w:tc>
          <w:tcPr>
            <w:tcW w:w="1469" w:type="dxa"/>
          </w:tcPr>
          <w:p w:rsidR="00FE65B0" w:rsidP="00206E25">
            <w:pPr>
              <w:spacing w:before="0" w:after="0"/>
              <w:jc w:val="right"/>
              <w:rPr>
                <w:rFonts w:ascii="Arial" w:eastAsia="Arial" w:hAnsi="Arial" w:cs="Arial"/>
              </w:rPr>
            </w:pPr>
            <w:bookmarkStart w:id="5709" w:name="_LINE__18_f35051e7_ad83_4c91_bb90_e5a186"/>
            <w:r>
              <w:rPr>
                <w:rFonts w:ascii="Arial" w:eastAsia="Arial" w:hAnsi="Arial" w:cs="Arial"/>
              </w:rPr>
              <w:t>$1,888,282</w:t>
            </w:r>
            <w:bookmarkEnd w:id="5709"/>
          </w:p>
        </w:tc>
        <w:tc>
          <w:tcPr>
            <w:tcW w:w="1469" w:type="dxa"/>
          </w:tcPr>
          <w:p w:rsidR="00FE65B0" w:rsidP="00206E25">
            <w:pPr>
              <w:spacing w:before="0" w:after="0"/>
              <w:jc w:val="right"/>
              <w:rPr>
                <w:rFonts w:ascii="Arial" w:eastAsia="Arial" w:hAnsi="Arial" w:cs="Arial"/>
              </w:rPr>
            </w:pPr>
            <w:bookmarkStart w:id="5710" w:name="_LINE__18_94d47f45_4cf1_4cef_b3e8_9f4bee"/>
            <w:r>
              <w:rPr>
                <w:rFonts w:ascii="Arial" w:eastAsia="Arial" w:hAnsi="Arial" w:cs="Arial"/>
              </w:rPr>
              <w:t>($41,187)</w:t>
            </w:r>
            <w:bookmarkEnd w:id="5710"/>
          </w:p>
        </w:tc>
      </w:tr>
    </w:tbl>
    <w:p w:rsidR="00FE65B0" w:rsidP="00FE65B0">
      <w:pPr>
        <w:ind w:left="360"/>
        <w:rPr>
          <w:rFonts w:ascii="Arial" w:eastAsia="Arial" w:hAnsi="Arial" w:cs="Arial"/>
        </w:rPr>
      </w:pPr>
      <w:bookmarkStart w:id="5711" w:name="_PAR__9_e9ba9dc5_f63a_4ff1_94db_d70b1964"/>
      <w:bookmarkEnd w:id="56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12" w:name="_PAR__10_93c9d7bd_4f2f_4eed_a1df_ef4c8e5"/>
            <w:bookmarkStart w:id="5713" w:name="_LINE__20_83712fb9_be55_4e0f_83fb_9e3b30"/>
            <w:bookmarkEnd w:id="5711"/>
            <w:r>
              <w:rPr>
                <w:rFonts w:ascii="Arial" w:eastAsia="Arial" w:hAnsi="Arial" w:cs="Arial"/>
                <w:b/>
              </w:rPr>
              <w:t>FEDERAL EXPENDITURES FUND</w:t>
            </w:r>
            <w:bookmarkEnd w:id="5713"/>
          </w:p>
        </w:tc>
        <w:tc>
          <w:tcPr>
            <w:tcW w:w="1469" w:type="dxa"/>
          </w:tcPr>
          <w:p w:rsidR="00FE65B0" w:rsidP="00206E25">
            <w:pPr>
              <w:spacing w:before="0" w:after="0"/>
              <w:jc w:val="right"/>
              <w:rPr>
                <w:rFonts w:ascii="Arial" w:eastAsia="Arial" w:hAnsi="Arial" w:cs="Arial"/>
              </w:rPr>
            </w:pPr>
            <w:bookmarkStart w:id="5714" w:name="_LINE__20_599b37b1_435c_48f4_95ce_a0ddb6"/>
            <w:r>
              <w:rPr>
                <w:rFonts w:ascii="Arial" w:eastAsia="Arial" w:hAnsi="Arial" w:cs="Arial"/>
                <w:b/>
              </w:rPr>
              <w:t>2025-26</w:t>
            </w:r>
            <w:bookmarkEnd w:id="5714"/>
          </w:p>
        </w:tc>
        <w:tc>
          <w:tcPr>
            <w:tcW w:w="1469" w:type="dxa"/>
          </w:tcPr>
          <w:p w:rsidR="00FE65B0" w:rsidP="00206E25">
            <w:pPr>
              <w:spacing w:before="0" w:after="0"/>
              <w:jc w:val="right"/>
              <w:rPr>
                <w:rFonts w:ascii="Arial" w:eastAsia="Arial" w:hAnsi="Arial" w:cs="Arial"/>
              </w:rPr>
            </w:pPr>
            <w:bookmarkStart w:id="5715" w:name="_LINE__20_a263beb5_facd_4b8d_a06d_93664a"/>
            <w:r>
              <w:rPr>
                <w:rFonts w:ascii="Arial" w:eastAsia="Arial" w:hAnsi="Arial" w:cs="Arial"/>
                <w:b/>
              </w:rPr>
              <w:t>2026-27</w:t>
            </w:r>
            <w:bookmarkEnd w:id="57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16" w:name="_LINE__21_ed0df825_d8a2_4a2c_8eeb_45044e"/>
            <w:r>
              <w:rPr>
                <w:rFonts w:ascii="Arial" w:eastAsia="Arial" w:hAnsi="Arial" w:cs="Arial"/>
              </w:rPr>
              <w:t>POSITIONS - LEGISLATIVE COUNT</w:t>
            </w:r>
            <w:bookmarkEnd w:id="5716"/>
          </w:p>
        </w:tc>
        <w:tc>
          <w:tcPr>
            <w:tcW w:w="1469" w:type="dxa"/>
          </w:tcPr>
          <w:p w:rsidR="00FE65B0" w:rsidP="00206E25">
            <w:pPr>
              <w:spacing w:before="0" w:after="0"/>
              <w:jc w:val="right"/>
              <w:rPr>
                <w:rFonts w:ascii="Arial" w:eastAsia="Arial" w:hAnsi="Arial" w:cs="Arial"/>
              </w:rPr>
            </w:pPr>
            <w:bookmarkStart w:id="5717" w:name="_LINE__21_5591649a_7c1e_413a_9b19_6e5227"/>
            <w:r>
              <w:rPr>
                <w:rFonts w:ascii="Arial" w:eastAsia="Arial" w:hAnsi="Arial" w:cs="Arial"/>
              </w:rPr>
              <w:t>1.000</w:t>
            </w:r>
            <w:bookmarkEnd w:id="5717"/>
          </w:p>
        </w:tc>
        <w:tc>
          <w:tcPr>
            <w:tcW w:w="1469" w:type="dxa"/>
          </w:tcPr>
          <w:p w:rsidR="00FE65B0" w:rsidP="00206E25">
            <w:pPr>
              <w:spacing w:before="0" w:after="0"/>
              <w:jc w:val="right"/>
              <w:rPr>
                <w:rFonts w:ascii="Arial" w:eastAsia="Arial" w:hAnsi="Arial" w:cs="Arial"/>
              </w:rPr>
            </w:pPr>
            <w:bookmarkStart w:id="5718" w:name="_LINE__21_5f810d28_870a_4490_becf_948144"/>
            <w:r>
              <w:rPr>
                <w:rFonts w:ascii="Arial" w:eastAsia="Arial" w:hAnsi="Arial" w:cs="Arial"/>
              </w:rPr>
              <w:t>1.000</w:t>
            </w:r>
            <w:bookmarkEnd w:id="57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19" w:name="_LINE__22_53d95804_ae52_4a40_bb93_d281db"/>
            <w:r>
              <w:rPr>
                <w:rFonts w:ascii="Arial" w:eastAsia="Arial" w:hAnsi="Arial" w:cs="Arial"/>
              </w:rPr>
              <w:t>Personal Services</w:t>
            </w:r>
            <w:bookmarkEnd w:id="5719"/>
          </w:p>
        </w:tc>
        <w:tc>
          <w:tcPr>
            <w:tcW w:w="1469" w:type="dxa"/>
          </w:tcPr>
          <w:p w:rsidR="00FE65B0" w:rsidP="00206E25">
            <w:pPr>
              <w:spacing w:before="0" w:after="0"/>
              <w:jc w:val="right"/>
              <w:rPr>
                <w:rFonts w:ascii="Arial" w:eastAsia="Arial" w:hAnsi="Arial" w:cs="Arial"/>
              </w:rPr>
            </w:pPr>
            <w:bookmarkStart w:id="5720" w:name="_LINE__22_46110edd_0ec4_4535_9749_e3cf36"/>
            <w:r>
              <w:rPr>
                <w:rFonts w:ascii="Arial" w:eastAsia="Arial" w:hAnsi="Arial" w:cs="Arial"/>
              </w:rPr>
              <w:t>$57,404</w:t>
            </w:r>
            <w:bookmarkEnd w:id="5720"/>
          </w:p>
        </w:tc>
        <w:tc>
          <w:tcPr>
            <w:tcW w:w="1469" w:type="dxa"/>
          </w:tcPr>
          <w:p w:rsidR="00FE65B0" w:rsidP="00206E25">
            <w:pPr>
              <w:spacing w:before="0" w:after="0"/>
              <w:jc w:val="right"/>
              <w:rPr>
                <w:rFonts w:ascii="Arial" w:eastAsia="Arial" w:hAnsi="Arial" w:cs="Arial"/>
              </w:rPr>
            </w:pPr>
            <w:bookmarkStart w:id="5721" w:name="_LINE__22_d648ac63_5e13_46de_b40d_cac937"/>
            <w:r>
              <w:rPr>
                <w:rFonts w:ascii="Arial" w:eastAsia="Arial" w:hAnsi="Arial" w:cs="Arial"/>
              </w:rPr>
              <w:t>$60,893</w:t>
            </w:r>
            <w:bookmarkEnd w:id="57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22" w:name="_LINE__23_a4bf934a_39f7_4853_ac4b_98c1c8"/>
            <w:r>
              <w:rPr>
                <w:rFonts w:ascii="Arial" w:eastAsia="Arial" w:hAnsi="Arial" w:cs="Arial"/>
              </w:rPr>
              <w:t>All Other</w:t>
            </w:r>
            <w:bookmarkEnd w:id="5722"/>
          </w:p>
        </w:tc>
        <w:tc>
          <w:tcPr>
            <w:tcW w:w="1469" w:type="dxa"/>
          </w:tcPr>
          <w:p w:rsidR="00FE65B0" w:rsidP="00206E25">
            <w:pPr>
              <w:spacing w:before="0" w:after="0"/>
              <w:jc w:val="right"/>
              <w:rPr>
                <w:rFonts w:ascii="Arial" w:eastAsia="Arial" w:hAnsi="Arial" w:cs="Arial"/>
              </w:rPr>
            </w:pPr>
            <w:bookmarkStart w:id="5723" w:name="_LINE__23_4e06917d_0ce4_4a99_8e2d_50768d"/>
            <w:r>
              <w:rPr>
                <w:rFonts w:ascii="Arial" w:eastAsia="Arial" w:hAnsi="Arial" w:cs="Arial"/>
              </w:rPr>
              <w:t>$5,780,000</w:t>
            </w:r>
            <w:bookmarkEnd w:id="5723"/>
          </w:p>
        </w:tc>
        <w:tc>
          <w:tcPr>
            <w:tcW w:w="1469" w:type="dxa"/>
          </w:tcPr>
          <w:p w:rsidR="00FE65B0" w:rsidP="00206E25">
            <w:pPr>
              <w:spacing w:before="0" w:after="0"/>
              <w:jc w:val="right"/>
              <w:rPr>
                <w:rFonts w:ascii="Arial" w:eastAsia="Arial" w:hAnsi="Arial" w:cs="Arial"/>
              </w:rPr>
            </w:pPr>
            <w:bookmarkStart w:id="5724" w:name="_LINE__23_78da270b_f61e_4599_bbb0_bd4080"/>
            <w:r>
              <w:rPr>
                <w:rFonts w:ascii="Arial" w:eastAsia="Arial" w:hAnsi="Arial" w:cs="Arial"/>
              </w:rPr>
              <w:t>$0</w:t>
            </w:r>
            <w:bookmarkEnd w:id="57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25" w:name="_LINE__24_48ad0cdc_3d56_4b13_af96_a45045"/>
            <w:r>
              <w:rPr>
                <w:rFonts w:ascii="Arial" w:eastAsia="Arial" w:hAnsi="Arial" w:cs="Arial"/>
              </w:rPr>
              <w:t xml:space="preserve"> </w:t>
            </w:r>
            <w:bookmarkEnd w:id="5725"/>
          </w:p>
        </w:tc>
        <w:tc>
          <w:tcPr>
            <w:tcW w:w="1469" w:type="dxa"/>
          </w:tcPr>
          <w:p w:rsidR="00FE65B0" w:rsidP="00206E25">
            <w:pPr>
              <w:spacing w:before="0" w:after="0"/>
              <w:jc w:val="right"/>
              <w:rPr>
                <w:rFonts w:ascii="Arial" w:eastAsia="Arial" w:hAnsi="Arial" w:cs="Arial"/>
              </w:rPr>
            </w:pPr>
            <w:bookmarkStart w:id="5726" w:name="_LINE__24_40f73d92_01c3_42d4_a747_1eeaf1"/>
            <w:r>
              <w:rPr>
                <w:rFonts w:ascii="Arial" w:eastAsia="Arial" w:hAnsi="Arial" w:cs="Arial"/>
              </w:rPr>
              <w:t>__________</w:t>
            </w:r>
            <w:bookmarkEnd w:id="5726"/>
          </w:p>
        </w:tc>
        <w:tc>
          <w:tcPr>
            <w:tcW w:w="1469" w:type="dxa"/>
          </w:tcPr>
          <w:p w:rsidR="00FE65B0" w:rsidP="00206E25">
            <w:pPr>
              <w:spacing w:before="0" w:after="0"/>
              <w:jc w:val="right"/>
              <w:rPr>
                <w:rFonts w:ascii="Arial" w:eastAsia="Arial" w:hAnsi="Arial" w:cs="Arial"/>
              </w:rPr>
            </w:pPr>
            <w:bookmarkStart w:id="5727" w:name="_LINE__24_48f65596_0b65_41aa_8a9b_05dcc1"/>
            <w:r>
              <w:rPr>
                <w:rFonts w:ascii="Arial" w:eastAsia="Arial" w:hAnsi="Arial" w:cs="Arial"/>
              </w:rPr>
              <w:t>__________</w:t>
            </w:r>
            <w:bookmarkEnd w:id="57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28" w:name="_LINE__25_e9b5757a_1c3e_42a7_be5b_26a120"/>
            <w:r>
              <w:rPr>
                <w:rFonts w:ascii="Arial" w:eastAsia="Arial" w:hAnsi="Arial" w:cs="Arial"/>
              </w:rPr>
              <w:t>FEDERAL EXPENDITURES FUND TOTAL</w:t>
            </w:r>
            <w:bookmarkEnd w:id="5728"/>
          </w:p>
        </w:tc>
        <w:tc>
          <w:tcPr>
            <w:tcW w:w="1469" w:type="dxa"/>
          </w:tcPr>
          <w:p w:rsidR="00FE65B0" w:rsidP="00206E25">
            <w:pPr>
              <w:spacing w:before="0" w:after="0"/>
              <w:jc w:val="right"/>
              <w:rPr>
                <w:rFonts w:ascii="Arial" w:eastAsia="Arial" w:hAnsi="Arial" w:cs="Arial"/>
              </w:rPr>
            </w:pPr>
            <w:bookmarkStart w:id="5729" w:name="_LINE__25_b16c2bf0_408b_4d4b_bce7_9917c7"/>
            <w:r>
              <w:rPr>
                <w:rFonts w:ascii="Arial" w:eastAsia="Arial" w:hAnsi="Arial" w:cs="Arial"/>
              </w:rPr>
              <w:t>$5,837,404</w:t>
            </w:r>
            <w:bookmarkEnd w:id="5729"/>
          </w:p>
        </w:tc>
        <w:tc>
          <w:tcPr>
            <w:tcW w:w="1469" w:type="dxa"/>
          </w:tcPr>
          <w:p w:rsidR="00FE65B0" w:rsidP="00206E25">
            <w:pPr>
              <w:spacing w:before="0" w:after="0"/>
              <w:jc w:val="right"/>
              <w:rPr>
                <w:rFonts w:ascii="Arial" w:eastAsia="Arial" w:hAnsi="Arial" w:cs="Arial"/>
              </w:rPr>
            </w:pPr>
            <w:bookmarkStart w:id="5730" w:name="_LINE__25_682ba5b7_6c9a_4c96_a66f_9306be"/>
            <w:r>
              <w:rPr>
                <w:rFonts w:ascii="Arial" w:eastAsia="Arial" w:hAnsi="Arial" w:cs="Arial"/>
              </w:rPr>
              <w:t>$60,893</w:t>
            </w:r>
            <w:bookmarkEnd w:id="5730"/>
          </w:p>
        </w:tc>
      </w:tr>
    </w:tbl>
    <w:p w:rsidR="00FE65B0" w:rsidP="00FE65B0">
      <w:pPr>
        <w:pStyle w:val="BPSParagraphLeftAlign"/>
        <w:suppressAutoHyphens/>
        <w:ind w:left="360"/>
        <w:rPr>
          <w:rFonts w:ascii="Arial" w:eastAsia="Arial" w:hAnsi="Arial" w:cs="Arial"/>
        </w:rPr>
      </w:pPr>
      <w:bookmarkStart w:id="5731" w:name="_PAR__11_b8072084_3812_4a7d_82dc_9515591"/>
      <w:bookmarkEnd w:id="5712"/>
      <w:r>
        <w:rPr>
          <w:rFonts w:ascii="Arial" w:eastAsia="Arial" w:hAnsi="Arial" w:cs="Arial"/>
          <w:b/>
        </w:rPr>
        <w:t>Stream Gaging Cooperative Program 0858</w:t>
      </w:r>
    </w:p>
    <w:p w:rsidR="00FE65B0" w:rsidP="00FE65B0">
      <w:pPr>
        <w:ind w:left="360"/>
        <w:rPr>
          <w:rFonts w:ascii="Arial" w:eastAsia="Arial" w:hAnsi="Arial" w:cs="Arial"/>
        </w:rPr>
      </w:pPr>
      <w:bookmarkStart w:id="5732" w:name="_PAR__12_1aa48259_c338_4637_b492_8183034"/>
      <w:bookmarkEnd w:id="5731"/>
      <w:r>
        <w:rPr>
          <w:rFonts w:ascii="Arial" w:eastAsia="Arial" w:hAnsi="Arial" w:cs="Arial"/>
        </w:rPr>
        <w:t>Initiative: Provides funding for the operation and maintenance of 5 additional stream gages to ensure public safety given the increase in frequency and intensity of flood events.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33" w:name="_PAR__13_1eb093aa_ba2a_48ee_bdf8_7f777aa"/>
            <w:bookmarkStart w:id="5734" w:name="_LINE__29_4fbafa01_5374_4610_95cd_94a9c1"/>
            <w:bookmarkEnd w:id="5732"/>
            <w:r>
              <w:rPr>
                <w:rFonts w:ascii="Arial" w:eastAsia="Arial" w:hAnsi="Arial" w:cs="Arial"/>
                <w:b/>
              </w:rPr>
              <w:t>GENERAL FUND</w:t>
            </w:r>
            <w:bookmarkEnd w:id="5734"/>
          </w:p>
        </w:tc>
        <w:tc>
          <w:tcPr>
            <w:tcW w:w="1469" w:type="dxa"/>
          </w:tcPr>
          <w:p w:rsidR="00FE65B0" w:rsidP="00206E25">
            <w:pPr>
              <w:spacing w:before="0" w:after="0"/>
              <w:jc w:val="right"/>
              <w:rPr>
                <w:rFonts w:ascii="Arial" w:eastAsia="Arial" w:hAnsi="Arial" w:cs="Arial"/>
              </w:rPr>
            </w:pPr>
            <w:bookmarkStart w:id="5735" w:name="_LINE__29_eb294630_d62a_4557_804f_c545ac"/>
            <w:r>
              <w:rPr>
                <w:rFonts w:ascii="Arial" w:eastAsia="Arial" w:hAnsi="Arial" w:cs="Arial"/>
                <w:b/>
              </w:rPr>
              <w:t>2025-26</w:t>
            </w:r>
            <w:bookmarkEnd w:id="5735"/>
          </w:p>
        </w:tc>
        <w:tc>
          <w:tcPr>
            <w:tcW w:w="1469" w:type="dxa"/>
          </w:tcPr>
          <w:p w:rsidR="00FE65B0" w:rsidP="00206E25">
            <w:pPr>
              <w:spacing w:before="0" w:after="0"/>
              <w:jc w:val="right"/>
              <w:rPr>
                <w:rFonts w:ascii="Arial" w:eastAsia="Arial" w:hAnsi="Arial" w:cs="Arial"/>
              </w:rPr>
            </w:pPr>
            <w:bookmarkStart w:id="5736" w:name="_LINE__29_d5d771e5_0a5f_4119_8b21_ebb689"/>
            <w:r>
              <w:rPr>
                <w:rFonts w:ascii="Arial" w:eastAsia="Arial" w:hAnsi="Arial" w:cs="Arial"/>
                <w:b/>
              </w:rPr>
              <w:t>2026-27</w:t>
            </w:r>
            <w:bookmarkEnd w:id="57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37" w:name="_LINE__30_1d5f22db_a8ca_47e2_9342_5db8e4"/>
            <w:r>
              <w:rPr>
                <w:rFonts w:ascii="Arial" w:eastAsia="Arial" w:hAnsi="Arial" w:cs="Arial"/>
              </w:rPr>
              <w:t>All Other</w:t>
            </w:r>
            <w:bookmarkEnd w:id="5737"/>
          </w:p>
        </w:tc>
        <w:tc>
          <w:tcPr>
            <w:tcW w:w="1469" w:type="dxa"/>
          </w:tcPr>
          <w:p w:rsidR="00FE65B0" w:rsidP="00206E25">
            <w:pPr>
              <w:spacing w:before="0" w:after="0"/>
              <w:jc w:val="right"/>
              <w:rPr>
                <w:rFonts w:ascii="Arial" w:eastAsia="Arial" w:hAnsi="Arial" w:cs="Arial"/>
              </w:rPr>
            </w:pPr>
            <w:bookmarkStart w:id="5738" w:name="_LINE__30_f768f1c4_5700_4a0b_941c_140fa2"/>
            <w:r>
              <w:rPr>
                <w:rFonts w:ascii="Arial" w:eastAsia="Arial" w:hAnsi="Arial" w:cs="Arial"/>
              </w:rPr>
              <w:t>$0</w:t>
            </w:r>
            <w:bookmarkEnd w:id="5738"/>
          </w:p>
        </w:tc>
        <w:tc>
          <w:tcPr>
            <w:tcW w:w="1469" w:type="dxa"/>
          </w:tcPr>
          <w:p w:rsidR="00FE65B0" w:rsidP="00206E25">
            <w:pPr>
              <w:spacing w:before="0" w:after="0"/>
              <w:jc w:val="right"/>
              <w:rPr>
                <w:rFonts w:ascii="Arial" w:eastAsia="Arial" w:hAnsi="Arial" w:cs="Arial"/>
              </w:rPr>
            </w:pPr>
            <w:bookmarkStart w:id="5739" w:name="_LINE__30_ac1df932_a948_479c_8887_86f5ae"/>
            <w:r>
              <w:rPr>
                <w:rFonts w:ascii="Arial" w:eastAsia="Arial" w:hAnsi="Arial" w:cs="Arial"/>
              </w:rPr>
              <w:t>$83,500</w:t>
            </w:r>
            <w:bookmarkEnd w:id="57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40" w:name="_LINE__31_482a9ad9_4593_491a_822f_67892e"/>
            <w:r>
              <w:rPr>
                <w:rFonts w:ascii="Arial" w:eastAsia="Arial" w:hAnsi="Arial" w:cs="Arial"/>
              </w:rPr>
              <w:t xml:space="preserve"> </w:t>
            </w:r>
            <w:bookmarkEnd w:id="5740"/>
          </w:p>
        </w:tc>
        <w:tc>
          <w:tcPr>
            <w:tcW w:w="1469" w:type="dxa"/>
          </w:tcPr>
          <w:p w:rsidR="00FE65B0" w:rsidP="00206E25">
            <w:pPr>
              <w:spacing w:before="0" w:after="0"/>
              <w:jc w:val="right"/>
              <w:rPr>
                <w:rFonts w:ascii="Arial" w:eastAsia="Arial" w:hAnsi="Arial" w:cs="Arial"/>
              </w:rPr>
            </w:pPr>
            <w:bookmarkStart w:id="5741" w:name="_LINE__31_08d5465a_a471_42d6_8729_11c8ca"/>
            <w:r>
              <w:rPr>
                <w:rFonts w:ascii="Arial" w:eastAsia="Arial" w:hAnsi="Arial" w:cs="Arial"/>
              </w:rPr>
              <w:t>__________</w:t>
            </w:r>
            <w:bookmarkEnd w:id="5741"/>
          </w:p>
        </w:tc>
        <w:tc>
          <w:tcPr>
            <w:tcW w:w="1469" w:type="dxa"/>
          </w:tcPr>
          <w:p w:rsidR="00FE65B0" w:rsidP="00206E25">
            <w:pPr>
              <w:spacing w:before="0" w:after="0"/>
              <w:jc w:val="right"/>
              <w:rPr>
                <w:rFonts w:ascii="Arial" w:eastAsia="Arial" w:hAnsi="Arial" w:cs="Arial"/>
              </w:rPr>
            </w:pPr>
            <w:bookmarkStart w:id="5742" w:name="_LINE__31_e320da2d_5752_4d14_9748_180316"/>
            <w:r>
              <w:rPr>
                <w:rFonts w:ascii="Arial" w:eastAsia="Arial" w:hAnsi="Arial" w:cs="Arial"/>
              </w:rPr>
              <w:t>__________</w:t>
            </w:r>
            <w:bookmarkEnd w:id="57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43" w:name="_LINE__32_dcf7a291_0c59_40f2_bda2_849f18"/>
            <w:r>
              <w:rPr>
                <w:rFonts w:ascii="Arial" w:eastAsia="Arial" w:hAnsi="Arial" w:cs="Arial"/>
              </w:rPr>
              <w:t>GENERAL FUND TOTAL</w:t>
            </w:r>
            <w:bookmarkEnd w:id="5743"/>
          </w:p>
        </w:tc>
        <w:tc>
          <w:tcPr>
            <w:tcW w:w="1469" w:type="dxa"/>
          </w:tcPr>
          <w:p w:rsidR="00FE65B0" w:rsidP="00206E25">
            <w:pPr>
              <w:spacing w:before="0" w:after="0"/>
              <w:jc w:val="right"/>
              <w:rPr>
                <w:rFonts w:ascii="Arial" w:eastAsia="Arial" w:hAnsi="Arial" w:cs="Arial"/>
              </w:rPr>
            </w:pPr>
            <w:bookmarkStart w:id="5744" w:name="_LINE__32_1381884f_ae50_49fa_b046_88f34d"/>
            <w:r>
              <w:rPr>
                <w:rFonts w:ascii="Arial" w:eastAsia="Arial" w:hAnsi="Arial" w:cs="Arial"/>
              </w:rPr>
              <w:t>$0</w:t>
            </w:r>
            <w:bookmarkEnd w:id="5744"/>
          </w:p>
        </w:tc>
        <w:tc>
          <w:tcPr>
            <w:tcW w:w="1469" w:type="dxa"/>
          </w:tcPr>
          <w:p w:rsidR="00FE65B0" w:rsidP="00206E25">
            <w:pPr>
              <w:spacing w:before="0" w:after="0"/>
              <w:jc w:val="right"/>
              <w:rPr>
                <w:rFonts w:ascii="Arial" w:eastAsia="Arial" w:hAnsi="Arial" w:cs="Arial"/>
              </w:rPr>
            </w:pPr>
            <w:bookmarkStart w:id="5745" w:name="_LINE__32_5a430a5c_3459_40fe_8463_6af8db"/>
            <w:r>
              <w:rPr>
                <w:rFonts w:ascii="Arial" w:eastAsia="Arial" w:hAnsi="Arial" w:cs="Arial"/>
              </w:rPr>
              <w:t>$83,500</w:t>
            </w:r>
            <w:bookmarkEnd w:id="5745"/>
          </w:p>
        </w:tc>
      </w:tr>
    </w:tbl>
    <w:p w:rsidR="00FE65B0" w:rsidP="00FE65B0">
      <w:pPr>
        <w:pStyle w:val="BPSParagraphLeftAlign"/>
        <w:suppressAutoHyphens/>
        <w:ind w:left="360"/>
        <w:rPr>
          <w:rFonts w:ascii="Arial" w:eastAsia="Arial" w:hAnsi="Arial" w:cs="Arial"/>
        </w:rPr>
      </w:pPr>
      <w:bookmarkStart w:id="5746" w:name="_PAR__14_981b6c13_ee94_47ad_9534_5d94dfd"/>
      <w:bookmarkEnd w:id="5733"/>
      <w:r>
        <w:rPr>
          <w:rFonts w:ascii="Arial" w:eastAsia="Arial" w:hAnsi="Arial" w:cs="Arial"/>
          <w:b/>
        </w:rPr>
        <w:t>Stream Gaging Cooperative Program 0858</w:t>
      </w:r>
    </w:p>
    <w:p w:rsidR="00FE65B0" w:rsidP="00FE65B0">
      <w:pPr>
        <w:ind w:left="360"/>
        <w:rPr>
          <w:rFonts w:ascii="Arial" w:eastAsia="Arial" w:hAnsi="Arial" w:cs="Arial"/>
        </w:rPr>
      </w:pPr>
      <w:bookmarkStart w:id="5747" w:name="_PAR__15_7b7f1c41_91fb_40de_8428_7dcb5c4"/>
      <w:bookmarkEnd w:id="5746"/>
      <w:r>
        <w:rPr>
          <w:rFonts w:ascii="Arial" w:eastAsia="Arial" w:hAnsi="Arial" w:cs="Arial"/>
        </w:rPr>
        <w:t>Initiative: Provides funding for the increased cost for the operation and maintenance of existing stream gages.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48" w:name="_PAR__16_1e43373f_ffdb_45f6_b6a2_1b1874c"/>
            <w:bookmarkStart w:id="5749" w:name="_LINE__36_1ed17e8d_7b34_44b4_b78f_5411ff"/>
            <w:bookmarkEnd w:id="5747"/>
            <w:r>
              <w:rPr>
                <w:rFonts w:ascii="Arial" w:eastAsia="Arial" w:hAnsi="Arial" w:cs="Arial"/>
                <w:b/>
              </w:rPr>
              <w:t>GENERAL FUND</w:t>
            </w:r>
            <w:bookmarkEnd w:id="5749"/>
          </w:p>
        </w:tc>
        <w:tc>
          <w:tcPr>
            <w:tcW w:w="1469" w:type="dxa"/>
          </w:tcPr>
          <w:p w:rsidR="00FE65B0" w:rsidP="00206E25">
            <w:pPr>
              <w:spacing w:before="0" w:after="0"/>
              <w:jc w:val="right"/>
              <w:rPr>
                <w:rFonts w:ascii="Arial" w:eastAsia="Arial" w:hAnsi="Arial" w:cs="Arial"/>
              </w:rPr>
            </w:pPr>
            <w:bookmarkStart w:id="5750" w:name="_LINE__36_23676e37_fcc8_41e1_8e5d_9b5656"/>
            <w:r>
              <w:rPr>
                <w:rFonts w:ascii="Arial" w:eastAsia="Arial" w:hAnsi="Arial" w:cs="Arial"/>
                <w:b/>
              </w:rPr>
              <w:t>2025-26</w:t>
            </w:r>
            <w:bookmarkEnd w:id="5750"/>
          </w:p>
        </w:tc>
        <w:tc>
          <w:tcPr>
            <w:tcW w:w="1469" w:type="dxa"/>
          </w:tcPr>
          <w:p w:rsidR="00FE65B0" w:rsidP="00206E25">
            <w:pPr>
              <w:spacing w:before="0" w:after="0"/>
              <w:jc w:val="right"/>
              <w:rPr>
                <w:rFonts w:ascii="Arial" w:eastAsia="Arial" w:hAnsi="Arial" w:cs="Arial"/>
              </w:rPr>
            </w:pPr>
            <w:bookmarkStart w:id="5751" w:name="_LINE__36_7be71ed1_e877_4165_bc17_f58530"/>
            <w:r>
              <w:rPr>
                <w:rFonts w:ascii="Arial" w:eastAsia="Arial" w:hAnsi="Arial" w:cs="Arial"/>
                <w:b/>
              </w:rPr>
              <w:t>2026-27</w:t>
            </w:r>
            <w:bookmarkEnd w:id="57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52" w:name="_LINE__37_ee1b63b5_c7c1_42a7_a63a_ef42ba"/>
            <w:r>
              <w:rPr>
                <w:rFonts w:ascii="Arial" w:eastAsia="Arial" w:hAnsi="Arial" w:cs="Arial"/>
              </w:rPr>
              <w:t>All Other</w:t>
            </w:r>
            <w:bookmarkEnd w:id="5752"/>
          </w:p>
        </w:tc>
        <w:tc>
          <w:tcPr>
            <w:tcW w:w="1469" w:type="dxa"/>
          </w:tcPr>
          <w:p w:rsidR="00FE65B0" w:rsidP="00206E25">
            <w:pPr>
              <w:spacing w:before="0" w:after="0"/>
              <w:jc w:val="right"/>
              <w:rPr>
                <w:rFonts w:ascii="Arial" w:eastAsia="Arial" w:hAnsi="Arial" w:cs="Arial"/>
              </w:rPr>
            </w:pPr>
            <w:bookmarkStart w:id="5753" w:name="_LINE__37_532e3d53_16e9_4404_b63d_6c343b"/>
            <w:r>
              <w:rPr>
                <w:rFonts w:ascii="Arial" w:eastAsia="Arial" w:hAnsi="Arial" w:cs="Arial"/>
              </w:rPr>
              <w:t>$0</w:t>
            </w:r>
            <w:bookmarkEnd w:id="5753"/>
          </w:p>
        </w:tc>
        <w:tc>
          <w:tcPr>
            <w:tcW w:w="1469" w:type="dxa"/>
          </w:tcPr>
          <w:p w:rsidR="00FE65B0" w:rsidP="00206E25">
            <w:pPr>
              <w:spacing w:before="0" w:after="0"/>
              <w:jc w:val="right"/>
              <w:rPr>
                <w:rFonts w:ascii="Arial" w:eastAsia="Arial" w:hAnsi="Arial" w:cs="Arial"/>
              </w:rPr>
            </w:pPr>
            <w:bookmarkStart w:id="5754" w:name="_LINE__37_80a885e2_e1a2_495c_8ae9_56d50d"/>
            <w:r>
              <w:rPr>
                <w:rFonts w:ascii="Arial" w:eastAsia="Arial" w:hAnsi="Arial" w:cs="Arial"/>
              </w:rPr>
              <w:t>$30,000</w:t>
            </w:r>
            <w:bookmarkEnd w:id="57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55" w:name="_LINE__38_41e07932_3b39_4945_93ef_5f2626"/>
            <w:r>
              <w:rPr>
                <w:rFonts w:ascii="Arial" w:eastAsia="Arial" w:hAnsi="Arial" w:cs="Arial"/>
              </w:rPr>
              <w:t xml:space="preserve"> </w:t>
            </w:r>
            <w:bookmarkEnd w:id="5755"/>
          </w:p>
        </w:tc>
        <w:tc>
          <w:tcPr>
            <w:tcW w:w="1469" w:type="dxa"/>
          </w:tcPr>
          <w:p w:rsidR="00FE65B0" w:rsidP="00206E25">
            <w:pPr>
              <w:spacing w:before="0" w:after="0"/>
              <w:jc w:val="right"/>
              <w:rPr>
                <w:rFonts w:ascii="Arial" w:eastAsia="Arial" w:hAnsi="Arial" w:cs="Arial"/>
              </w:rPr>
            </w:pPr>
            <w:bookmarkStart w:id="5756" w:name="_LINE__38_e7bc5215_99a4_4ac8_abd4_5c65d5"/>
            <w:r>
              <w:rPr>
                <w:rFonts w:ascii="Arial" w:eastAsia="Arial" w:hAnsi="Arial" w:cs="Arial"/>
              </w:rPr>
              <w:t>__________</w:t>
            </w:r>
            <w:bookmarkEnd w:id="5756"/>
          </w:p>
        </w:tc>
        <w:tc>
          <w:tcPr>
            <w:tcW w:w="1469" w:type="dxa"/>
          </w:tcPr>
          <w:p w:rsidR="00FE65B0" w:rsidP="00206E25">
            <w:pPr>
              <w:spacing w:before="0" w:after="0"/>
              <w:jc w:val="right"/>
              <w:rPr>
                <w:rFonts w:ascii="Arial" w:eastAsia="Arial" w:hAnsi="Arial" w:cs="Arial"/>
              </w:rPr>
            </w:pPr>
            <w:bookmarkStart w:id="5757" w:name="_LINE__38_c22900a1_723b_4a26_8a53_9af413"/>
            <w:r>
              <w:rPr>
                <w:rFonts w:ascii="Arial" w:eastAsia="Arial" w:hAnsi="Arial" w:cs="Arial"/>
              </w:rPr>
              <w:t>__________</w:t>
            </w:r>
            <w:bookmarkEnd w:id="57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58" w:name="_LINE__39_286d8f9a_37f5_4c29_848d_e7ac99"/>
            <w:r>
              <w:rPr>
                <w:rFonts w:ascii="Arial" w:eastAsia="Arial" w:hAnsi="Arial" w:cs="Arial"/>
              </w:rPr>
              <w:t>GENERAL FUND TOTAL</w:t>
            </w:r>
            <w:bookmarkEnd w:id="5758"/>
          </w:p>
        </w:tc>
        <w:tc>
          <w:tcPr>
            <w:tcW w:w="1469" w:type="dxa"/>
          </w:tcPr>
          <w:p w:rsidR="00FE65B0" w:rsidP="00206E25">
            <w:pPr>
              <w:spacing w:before="0" w:after="0"/>
              <w:jc w:val="right"/>
              <w:rPr>
                <w:rFonts w:ascii="Arial" w:eastAsia="Arial" w:hAnsi="Arial" w:cs="Arial"/>
              </w:rPr>
            </w:pPr>
            <w:bookmarkStart w:id="5759" w:name="_LINE__39_8f7155b9_57df_448e_a130_f7128f"/>
            <w:r>
              <w:rPr>
                <w:rFonts w:ascii="Arial" w:eastAsia="Arial" w:hAnsi="Arial" w:cs="Arial"/>
              </w:rPr>
              <w:t>$0</w:t>
            </w:r>
            <w:bookmarkEnd w:id="5759"/>
          </w:p>
        </w:tc>
        <w:tc>
          <w:tcPr>
            <w:tcW w:w="1469" w:type="dxa"/>
          </w:tcPr>
          <w:p w:rsidR="00FE65B0" w:rsidP="00206E25">
            <w:pPr>
              <w:spacing w:before="0" w:after="0"/>
              <w:jc w:val="right"/>
              <w:rPr>
                <w:rFonts w:ascii="Arial" w:eastAsia="Arial" w:hAnsi="Arial" w:cs="Arial"/>
              </w:rPr>
            </w:pPr>
            <w:bookmarkStart w:id="5760" w:name="_LINE__39_d99054d9_c106_4717_9007_aed5ec"/>
            <w:r>
              <w:rPr>
                <w:rFonts w:ascii="Arial" w:eastAsia="Arial" w:hAnsi="Arial" w:cs="Arial"/>
              </w:rPr>
              <w:t>$30,000</w:t>
            </w:r>
            <w:bookmarkEnd w:id="5760"/>
          </w:p>
        </w:tc>
      </w:tr>
    </w:tbl>
    <w:p w:rsidR="00FE65B0" w:rsidP="00FE65B0">
      <w:pPr>
        <w:pStyle w:val="BPSParagraphLeftAlign"/>
        <w:suppressAutoHyphens/>
        <w:ind w:left="360"/>
        <w:rPr>
          <w:rFonts w:ascii="Arial" w:eastAsia="Arial" w:hAnsi="Arial" w:cs="Arial"/>
        </w:rPr>
      </w:pPr>
      <w:bookmarkStart w:id="5761" w:name="_PAR__17_be995650_6cbe_4316_a937_3e2ac1c"/>
      <w:bookmarkEnd w:id="5748"/>
      <w:r>
        <w:rPr>
          <w:rFonts w:ascii="Arial" w:eastAsia="Arial" w:hAnsi="Arial" w:cs="Arial"/>
          <w:b/>
        </w:rPr>
        <w:t>STREAM GAGING COOPERATIVE PROGRAM 0858</w:t>
      </w:r>
    </w:p>
    <w:p w:rsidR="00FE65B0" w:rsidP="00FE65B0">
      <w:pPr>
        <w:pStyle w:val="BPSParagraphLeftAlign"/>
        <w:suppressAutoHyphens/>
        <w:ind w:left="360"/>
        <w:rPr>
          <w:rFonts w:ascii="Arial" w:eastAsia="Arial" w:hAnsi="Arial" w:cs="Arial"/>
        </w:rPr>
      </w:pPr>
      <w:bookmarkStart w:id="5762" w:name="_PAR__18_1ddb4b99_5bf4_4b4e_9b17_aff4e34"/>
      <w:bookmarkEnd w:id="576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63" w:name="_PAGE__64_155aed95_4782_489e_b573_476528"/>
            <w:bookmarkStart w:id="5764" w:name="_PAR__2_7638fe86_1b08_4ea2_bf51_3dc412ba"/>
            <w:bookmarkStart w:id="5765" w:name="_LINE__1_743fdb7c_5f86_4517_93fe_5d904fc"/>
            <w:bookmarkEnd w:id="5664"/>
            <w:bookmarkEnd w:id="5762"/>
            <w:r>
              <w:rPr>
                <w:rFonts w:ascii="Arial" w:eastAsia="Arial" w:hAnsi="Arial" w:cs="Arial"/>
                <w:b/>
              </w:rPr>
              <w:t>GENERAL FUND</w:t>
            </w:r>
            <w:bookmarkEnd w:id="5765"/>
          </w:p>
        </w:tc>
        <w:tc>
          <w:tcPr>
            <w:tcW w:w="1469" w:type="dxa"/>
          </w:tcPr>
          <w:p w:rsidR="00FE65B0" w:rsidP="00206E25">
            <w:pPr>
              <w:spacing w:before="0" w:after="0"/>
              <w:jc w:val="right"/>
              <w:rPr>
                <w:rFonts w:ascii="Arial" w:eastAsia="Arial" w:hAnsi="Arial" w:cs="Arial"/>
              </w:rPr>
            </w:pPr>
            <w:bookmarkStart w:id="5766" w:name="_LINE__1_ad57041c_03c4_4548_9ab1_28b7cf1"/>
            <w:r>
              <w:rPr>
                <w:rFonts w:ascii="Arial" w:eastAsia="Arial" w:hAnsi="Arial" w:cs="Arial"/>
                <w:b/>
              </w:rPr>
              <w:t>2025-26</w:t>
            </w:r>
            <w:bookmarkEnd w:id="5766"/>
          </w:p>
        </w:tc>
        <w:tc>
          <w:tcPr>
            <w:tcW w:w="1469" w:type="dxa"/>
          </w:tcPr>
          <w:p w:rsidR="00FE65B0" w:rsidP="00206E25">
            <w:pPr>
              <w:spacing w:before="0" w:after="0"/>
              <w:jc w:val="right"/>
              <w:rPr>
                <w:rFonts w:ascii="Arial" w:eastAsia="Arial" w:hAnsi="Arial" w:cs="Arial"/>
              </w:rPr>
            </w:pPr>
            <w:bookmarkStart w:id="5767" w:name="_LINE__1_dfdd6632_9ad9_42cf_91a7_db33298"/>
            <w:r>
              <w:rPr>
                <w:rFonts w:ascii="Arial" w:eastAsia="Arial" w:hAnsi="Arial" w:cs="Arial"/>
                <w:b/>
              </w:rPr>
              <w:t>2026-27</w:t>
            </w:r>
            <w:bookmarkEnd w:id="57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68" w:name="_LINE__2_4076ae63_c888_455f_8b9c_0572057"/>
            <w:r>
              <w:rPr>
                <w:rFonts w:ascii="Arial" w:eastAsia="Arial" w:hAnsi="Arial" w:cs="Arial"/>
              </w:rPr>
              <w:t>All Other</w:t>
            </w:r>
            <w:bookmarkEnd w:id="5768"/>
          </w:p>
        </w:tc>
        <w:tc>
          <w:tcPr>
            <w:tcW w:w="1469" w:type="dxa"/>
          </w:tcPr>
          <w:p w:rsidR="00FE65B0" w:rsidP="00206E25">
            <w:pPr>
              <w:spacing w:before="0" w:after="0"/>
              <w:jc w:val="right"/>
              <w:rPr>
                <w:rFonts w:ascii="Arial" w:eastAsia="Arial" w:hAnsi="Arial" w:cs="Arial"/>
              </w:rPr>
            </w:pPr>
            <w:bookmarkStart w:id="5769" w:name="_LINE__2_41a3ad41_5994_4759_84d0_2685650"/>
            <w:r>
              <w:rPr>
                <w:rFonts w:ascii="Arial" w:eastAsia="Arial" w:hAnsi="Arial" w:cs="Arial"/>
              </w:rPr>
              <w:t>$0</w:t>
            </w:r>
            <w:bookmarkEnd w:id="5769"/>
          </w:p>
        </w:tc>
        <w:tc>
          <w:tcPr>
            <w:tcW w:w="1469" w:type="dxa"/>
          </w:tcPr>
          <w:p w:rsidR="00FE65B0" w:rsidP="00206E25">
            <w:pPr>
              <w:spacing w:before="0" w:after="0"/>
              <w:jc w:val="right"/>
              <w:rPr>
                <w:rFonts w:ascii="Arial" w:eastAsia="Arial" w:hAnsi="Arial" w:cs="Arial"/>
              </w:rPr>
            </w:pPr>
            <w:bookmarkStart w:id="5770" w:name="_LINE__2_3a937b42_8213_4306_b74f_5fe0ace"/>
            <w:r>
              <w:rPr>
                <w:rFonts w:ascii="Arial" w:eastAsia="Arial" w:hAnsi="Arial" w:cs="Arial"/>
              </w:rPr>
              <w:t>$113,500</w:t>
            </w:r>
            <w:bookmarkEnd w:id="57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71" w:name="_LINE__3_2df9f6b8_7b0a_4774_bf10_8787faa"/>
            <w:r>
              <w:rPr>
                <w:rFonts w:ascii="Arial" w:eastAsia="Arial" w:hAnsi="Arial" w:cs="Arial"/>
              </w:rPr>
              <w:t xml:space="preserve"> </w:t>
            </w:r>
            <w:bookmarkEnd w:id="5771"/>
          </w:p>
        </w:tc>
        <w:tc>
          <w:tcPr>
            <w:tcW w:w="1469" w:type="dxa"/>
          </w:tcPr>
          <w:p w:rsidR="00FE65B0" w:rsidP="00206E25">
            <w:pPr>
              <w:spacing w:before="0" w:after="0"/>
              <w:jc w:val="right"/>
              <w:rPr>
                <w:rFonts w:ascii="Arial" w:eastAsia="Arial" w:hAnsi="Arial" w:cs="Arial"/>
              </w:rPr>
            </w:pPr>
            <w:bookmarkStart w:id="5772" w:name="_LINE__3_fb13e5c8_bec8_40e0_9099_0f3358a"/>
            <w:r>
              <w:rPr>
                <w:rFonts w:ascii="Arial" w:eastAsia="Arial" w:hAnsi="Arial" w:cs="Arial"/>
              </w:rPr>
              <w:t>__________</w:t>
            </w:r>
            <w:bookmarkEnd w:id="5772"/>
          </w:p>
        </w:tc>
        <w:tc>
          <w:tcPr>
            <w:tcW w:w="1469" w:type="dxa"/>
          </w:tcPr>
          <w:p w:rsidR="00FE65B0" w:rsidP="00206E25">
            <w:pPr>
              <w:spacing w:before="0" w:after="0"/>
              <w:jc w:val="right"/>
              <w:rPr>
                <w:rFonts w:ascii="Arial" w:eastAsia="Arial" w:hAnsi="Arial" w:cs="Arial"/>
              </w:rPr>
            </w:pPr>
            <w:bookmarkStart w:id="5773" w:name="_LINE__3_99f25b02_59db_4a47_a240_840e174"/>
            <w:r>
              <w:rPr>
                <w:rFonts w:ascii="Arial" w:eastAsia="Arial" w:hAnsi="Arial" w:cs="Arial"/>
              </w:rPr>
              <w:t>__________</w:t>
            </w:r>
            <w:bookmarkEnd w:id="57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74" w:name="_LINE__4_623a4257_e7f0_415f_ab3f_7072f3d"/>
            <w:r>
              <w:rPr>
                <w:rFonts w:ascii="Arial" w:eastAsia="Arial" w:hAnsi="Arial" w:cs="Arial"/>
              </w:rPr>
              <w:t>GENERAL FUND TOTAL</w:t>
            </w:r>
            <w:bookmarkEnd w:id="5774"/>
          </w:p>
        </w:tc>
        <w:tc>
          <w:tcPr>
            <w:tcW w:w="1469" w:type="dxa"/>
          </w:tcPr>
          <w:p w:rsidR="00FE65B0" w:rsidP="00206E25">
            <w:pPr>
              <w:spacing w:before="0" w:after="0"/>
              <w:jc w:val="right"/>
              <w:rPr>
                <w:rFonts w:ascii="Arial" w:eastAsia="Arial" w:hAnsi="Arial" w:cs="Arial"/>
              </w:rPr>
            </w:pPr>
            <w:bookmarkStart w:id="5775" w:name="_LINE__4_c7b92bd0_cee3_4e60_a8f9_8b83393"/>
            <w:r>
              <w:rPr>
                <w:rFonts w:ascii="Arial" w:eastAsia="Arial" w:hAnsi="Arial" w:cs="Arial"/>
              </w:rPr>
              <w:t>$0</w:t>
            </w:r>
            <w:bookmarkEnd w:id="5775"/>
          </w:p>
        </w:tc>
        <w:tc>
          <w:tcPr>
            <w:tcW w:w="1469" w:type="dxa"/>
          </w:tcPr>
          <w:p w:rsidR="00FE65B0" w:rsidP="00206E25">
            <w:pPr>
              <w:spacing w:before="0" w:after="0"/>
              <w:jc w:val="right"/>
              <w:rPr>
                <w:rFonts w:ascii="Arial" w:eastAsia="Arial" w:hAnsi="Arial" w:cs="Arial"/>
              </w:rPr>
            </w:pPr>
            <w:bookmarkStart w:id="5776" w:name="_LINE__4_1c651e88_1160_467b_90db_d4174d4"/>
            <w:r>
              <w:rPr>
                <w:rFonts w:ascii="Arial" w:eastAsia="Arial" w:hAnsi="Arial" w:cs="Arial"/>
              </w:rPr>
              <w:t>$113,500</w:t>
            </w:r>
            <w:bookmarkEnd w:id="5776"/>
          </w:p>
        </w:tc>
      </w:tr>
    </w:tbl>
    <w:p w:rsidR="00FE65B0" w:rsidP="00FE65B0">
      <w:pPr>
        <w:pStyle w:val="BPSParagraphLeftAlign"/>
        <w:suppressAutoHyphens/>
        <w:ind w:left="360"/>
        <w:rPr>
          <w:rFonts w:ascii="Arial" w:eastAsia="Arial" w:hAnsi="Arial" w:cs="Arial"/>
        </w:rPr>
      </w:pPr>
      <w:bookmarkStart w:id="5777" w:name="_PAR__3_c8e83a15_915c_4648_a65c_19c23be8"/>
      <w:bookmarkEnd w:id="5764"/>
      <w:r>
        <w:rPr>
          <w:rFonts w:ascii="Arial" w:eastAsia="Arial" w:hAnsi="Arial" w:cs="Arial"/>
          <w:b/>
        </w:rPr>
        <w:t>Veterans Services 0110</w:t>
      </w:r>
    </w:p>
    <w:p w:rsidR="00FE65B0" w:rsidP="00FE65B0">
      <w:pPr>
        <w:ind w:left="360"/>
        <w:rPr>
          <w:rFonts w:ascii="Arial" w:eastAsia="Arial" w:hAnsi="Arial" w:cs="Arial"/>
        </w:rPr>
      </w:pPr>
      <w:bookmarkStart w:id="5778" w:name="_PAR__4_c522418b_133b_4ae4_9105_f4c5a536"/>
      <w:bookmarkEnd w:id="5777"/>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79" w:name="_PAR__5_09addbba_e1e1_4712_aca8_db7eae67"/>
            <w:bookmarkStart w:id="5780" w:name="_LINE__8_75e01af1_a8e2_4468_9b40_c21184d"/>
            <w:bookmarkEnd w:id="5778"/>
            <w:r>
              <w:rPr>
                <w:rFonts w:ascii="Arial" w:eastAsia="Arial" w:hAnsi="Arial" w:cs="Arial"/>
                <w:b/>
              </w:rPr>
              <w:t>OTHER SPECIAL REVENUE FUNDS</w:t>
            </w:r>
            <w:bookmarkEnd w:id="5780"/>
          </w:p>
        </w:tc>
        <w:tc>
          <w:tcPr>
            <w:tcW w:w="1469" w:type="dxa"/>
          </w:tcPr>
          <w:p w:rsidR="00FE65B0" w:rsidP="00206E25">
            <w:pPr>
              <w:spacing w:before="0" w:after="0"/>
              <w:jc w:val="right"/>
              <w:rPr>
                <w:rFonts w:ascii="Arial" w:eastAsia="Arial" w:hAnsi="Arial" w:cs="Arial"/>
              </w:rPr>
            </w:pPr>
            <w:bookmarkStart w:id="5781" w:name="_LINE__8_2189d681_d8d8_486c_b426_1e21fc3"/>
            <w:r>
              <w:rPr>
                <w:rFonts w:ascii="Arial" w:eastAsia="Arial" w:hAnsi="Arial" w:cs="Arial"/>
                <w:b/>
              </w:rPr>
              <w:t>2025-26</w:t>
            </w:r>
            <w:bookmarkEnd w:id="5781"/>
          </w:p>
        </w:tc>
        <w:tc>
          <w:tcPr>
            <w:tcW w:w="1469" w:type="dxa"/>
          </w:tcPr>
          <w:p w:rsidR="00FE65B0" w:rsidP="00206E25">
            <w:pPr>
              <w:spacing w:before="0" w:after="0"/>
              <w:jc w:val="right"/>
              <w:rPr>
                <w:rFonts w:ascii="Arial" w:eastAsia="Arial" w:hAnsi="Arial" w:cs="Arial"/>
              </w:rPr>
            </w:pPr>
            <w:bookmarkStart w:id="5782" w:name="_LINE__8_7a3ff0f9_b8c9_4222_a7df_f0d7406"/>
            <w:r>
              <w:rPr>
                <w:rFonts w:ascii="Arial" w:eastAsia="Arial" w:hAnsi="Arial" w:cs="Arial"/>
                <w:b/>
              </w:rPr>
              <w:t>2026-27</w:t>
            </w:r>
            <w:bookmarkEnd w:id="57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83" w:name="_LINE__9_5b2a6aaf_2dde_49d7_9380_484fb19"/>
            <w:r>
              <w:rPr>
                <w:rFonts w:ascii="Arial" w:eastAsia="Arial" w:hAnsi="Arial" w:cs="Arial"/>
              </w:rPr>
              <w:t>All Other</w:t>
            </w:r>
            <w:bookmarkEnd w:id="5783"/>
          </w:p>
        </w:tc>
        <w:tc>
          <w:tcPr>
            <w:tcW w:w="1469" w:type="dxa"/>
          </w:tcPr>
          <w:p w:rsidR="00FE65B0" w:rsidP="00206E25">
            <w:pPr>
              <w:spacing w:before="0" w:after="0"/>
              <w:jc w:val="right"/>
              <w:rPr>
                <w:rFonts w:ascii="Arial" w:eastAsia="Arial" w:hAnsi="Arial" w:cs="Arial"/>
              </w:rPr>
            </w:pPr>
            <w:bookmarkStart w:id="5784" w:name="_LINE__9_dfecc731_5b3a_476d_80d5_72b31bc"/>
            <w:r>
              <w:rPr>
                <w:rFonts w:ascii="Arial" w:eastAsia="Arial" w:hAnsi="Arial" w:cs="Arial"/>
              </w:rPr>
              <w:t>$19,161</w:t>
            </w:r>
            <w:bookmarkEnd w:id="5784"/>
          </w:p>
        </w:tc>
        <w:tc>
          <w:tcPr>
            <w:tcW w:w="1469" w:type="dxa"/>
          </w:tcPr>
          <w:p w:rsidR="00FE65B0" w:rsidP="00206E25">
            <w:pPr>
              <w:spacing w:before="0" w:after="0"/>
              <w:jc w:val="right"/>
              <w:rPr>
                <w:rFonts w:ascii="Arial" w:eastAsia="Arial" w:hAnsi="Arial" w:cs="Arial"/>
              </w:rPr>
            </w:pPr>
            <w:bookmarkStart w:id="5785" w:name="_LINE__9_ba3505f4_1ba9_4f99_a6cb_3e1b2bc"/>
            <w:r>
              <w:rPr>
                <w:rFonts w:ascii="Arial" w:eastAsia="Arial" w:hAnsi="Arial" w:cs="Arial"/>
              </w:rPr>
              <w:t>$18,895</w:t>
            </w:r>
            <w:bookmarkEnd w:id="57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86" w:name="_LINE__10_67772564_2a04_4f28_9f58_65bc12"/>
            <w:r>
              <w:rPr>
                <w:rFonts w:ascii="Arial" w:eastAsia="Arial" w:hAnsi="Arial" w:cs="Arial"/>
              </w:rPr>
              <w:t xml:space="preserve"> </w:t>
            </w:r>
            <w:bookmarkEnd w:id="5786"/>
          </w:p>
        </w:tc>
        <w:tc>
          <w:tcPr>
            <w:tcW w:w="1469" w:type="dxa"/>
          </w:tcPr>
          <w:p w:rsidR="00FE65B0" w:rsidP="00206E25">
            <w:pPr>
              <w:spacing w:before="0" w:after="0"/>
              <w:jc w:val="right"/>
              <w:rPr>
                <w:rFonts w:ascii="Arial" w:eastAsia="Arial" w:hAnsi="Arial" w:cs="Arial"/>
              </w:rPr>
            </w:pPr>
            <w:bookmarkStart w:id="5787" w:name="_LINE__10_86339909_00f2_46b6_b9c8_652d7a"/>
            <w:r>
              <w:rPr>
                <w:rFonts w:ascii="Arial" w:eastAsia="Arial" w:hAnsi="Arial" w:cs="Arial"/>
              </w:rPr>
              <w:t>__________</w:t>
            </w:r>
            <w:bookmarkEnd w:id="5787"/>
          </w:p>
        </w:tc>
        <w:tc>
          <w:tcPr>
            <w:tcW w:w="1469" w:type="dxa"/>
          </w:tcPr>
          <w:p w:rsidR="00FE65B0" w:rsidP="00206E25">
            <w:pPr>
              <w:spacing w:before="0" w:after="0"/>
              <w:jc w:val="right"/>
              <w:rPr>
                <w:rFonts w:ascii="Arial" w:eastAsia="Arial" w:hAnsi="Arial" w:cs="Arial"/>
              </w:rPr>
            </w:pPr>
            <w:bookmarkStart w:id="5788" w:name="_LINE__10_d00a6a7f_f702_4f60_97a8_3594d8"/>
            <w:r>
              <w:rPr>
                <w:rFonts w:ascii="Arial" w:eastAsia="Arial" w:hAnsi="Arial" w:cs="Arial"/>
              </w:rPr>
              <w:t>__________</w:t>
            </w:r>
            <w:bookmarkEnd w:id="57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89" w:name="_LINE__11_677cc19f_f9f5_4009_8b60_000bd0"/>
            <w:r>
              <w:rPr>
                <w:rFonts w:ascii="Arial" w:eastAsia="Arial" w:hAnsi="Arial" w:cs="Arial"/>
              </w:rPr>
              <w:t>OTHER SPECIAL REVENUE FUNDS TOTAL</w:t>
            </w:r>
            <w:bookmarkEnd w:id="5789"/>
          </w:p>
        </w:tc>
        <w:tc>
          <w:tcPr>
            <w:tcW w:w="1469" w:type="dxa"/>
          </w:tcPr>
          <w:p w:rsidR="00FE65B0" w:rsidP="00206E25">
            <w:pPr>
              <w:spacing w:before="0" w:after="0"/>
              <w:jc w:val="right"/>
              <w:rPr>
                <w:rFonts w:ascii="Arial" w:eastAsia="Arial" w:hAnsi="Arial" w:cs="Arial"/>
              </w:rPr>
            </w:pPr>
            <w:bookmarkStart w:id="5790" w:name="_LINE__11_ec74be52_ef84_4410_b764_e5a617"/>
            <w:r>
              <w:rPr>
                <w:rFonts w:ascii="Arial" w:eastAsia="Arial" w:hAnsi="Arial" w:cs="Arial"/>
              </w:rPr>
              <w:t>$19,161</w:t>
            </w:r>
            <w:bookmarkEnd w:id="5790"/>
          </w:p>
        </w:tc>
        <w:tc>
          <w:tcPr>
            <w:tcW w:w="1469" w:type="dxa"/>
          </w:tcPr>
          <w:p w:rsidR="00FE65B0" w:rsidP="00206E25">
            <w:pPr>
              <w:spacing w:before="0" w:after="0"/>
              <w:jc w:val="right"/>
              <w:rPr>
                <w:rFonts w:ascii="Arial" w:eastAsia="Arial" w:hAnsi="Arial" w:cs="Arial"/>
              </w:rPr>
            </w:pPr>
            <w:bookmarkStart w:id="5791" w:name="_LINE__11_b1480cbe_16f6_46fc_ac92_f54c6c"/>
            <w:r>
              <w:rPr>
                <w:rFonts w:ascii="Arial" w:eastAsia="Arial" w:hAnsi="Arial" w:cs="Arial"/>
              </w:rPr>
              <w:t>$18,895</w:t>
            </w:r>
            <w:bookmarkEnd w:id="5791"/>
          </w:p>
        </w:tc>
      </w:tr>
    </w:tbl>
    <w:p w:rsidR="00FE65B0" w:rsidP="00FE65B0">
      <w:pPr>
        <w:pStyle w:val="BPSParagraphLeftAlign"/>
        <w:suppressAutoHyphens/>
        <w:ind w:left="360"/>
        <w:rPr>
          <w:rFonts w:ascii="Arial" w:eastAsia="Arial" w:hAnsi="Arial" w:cs="Arial"/>
        </w:rPr>
      </w:pPr>
      <w:bookmarkStart w:id="5792" w:name="_PAR__6_5c1a0c29_1feb_4ba4_b500_ac3d876f"/>
      <w:bookmarkEnd w:id="5779"/>
      <w:r>
        <w:rPr>
          <w:rFonts w:ascii="Arial" w:eastAsia="Arial" w:hAnsi="Arial" w:cs="Arial"/>
          <w:b/>
        </w:rPr>
        <w:t>VETERANS SERVICES 0110</w:t>
      </w:r>
    </w:p>
    <w:p w:rsidR="00FE65B0" w:rsidP="00FE65B0">
      <w:pPr>
        <w:pStyle w:val="BPSParagraphLeftAlign"/>
        <w:suppressAutoHyphens/>
        <w:ind w:left="360"/>
        <w:rPr>
          <w:rFonts w:ascii="Arial" w:eastAsia="Arial" w:hAnsi="Arial" w:cs="Arial"/>
        </w:rPr>
      </w:pPr>
      <w:bookmarkStart w:id="5793" w:name="_PAR__7_336111d1_2401_492d_bfb2_2593fa8b"/>
      <w:bookmarkEnd w:id="579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794" w:name="_PAR__8_1841b513_10a1_47be_a4ed_2a92de4d"/>
            <w:bookmarkStart w:id="5795" w:name="_LINE__14_72d641ca_3d62_4615_a5c8_5d76ad"/>
            <w:bookmarkEnd w:id="5793"/>
            <w:r>
              <w:rPr>
                <w:rFonts w:ascii="Arial" w:eastAsia="Arial" w:hAnsi="Arial" w:cs="Arial"/>
                <w:b/>
              </w:rPr>
              <w:t>OTHER SPECIAL REVENUE FUNDS</w:t>
            </w:r>
            <w:bookmarkEnd w:id="5795"/>
          </w:p>
        </w:tc>
        <w:tc>
          <w:tcPr>
            <w:tcW w:w="1469" w:type="dxa"/>
          </w:tcPr>
          <w:p w:rsidR="00FE65B0" w:rsidP="00206E25">
            <w:pPr>
              <w:spacing w:before="0" w:after="0"/>
              <w:jc w:val="right"/>
              <w:rPr>
                <w:rFonts w:ascii="Arial" w:eastAsia="Arial" w:hAnsi="Arial" w:cs="Arial"/>
              </w:rPr>
            </w:pPr>
            <w:bookmarkStart w:id="5796" w:name="_LINE__14_68be382c_cee4_4c67_8d48_531477"/>
            <w:r>
              <w:rPr>
                <w:rFonts w:ascii="Arial" w:eastAsia="Arial" w:hAnsi="Arial" w:cs="Arial"/>
                <w:b/>
              </w:rPr>
              <w:t>2025-26</w:t>
            </w:r>
            <w:bookmarkEnd w:id="5796"/>
          </w:p>
        </w:tc>
        <w:tc>
          <w:tcPr>
            <w:tcW w:w="1469" w:type="dxa"/>
          </w:tcPr>
          <w:p w:rsidR="00FE65B0" w:rsidP="00206E25">
            <w:pPr>
              <w:spacing w:before="0" w:after="0"/>
              <w:jc w:val="right"/>
              <w:rPr>
                <w:rFonts w:ascii="Arial" w:eastAsia="Arial" w:hAnsi="Arial" w:cs="Arial"/>
              </w:rPr>
            </w:pPr>
            <w:bookmarkStart w:id="5797" w:name="_LINE__14_fadae7a7_60a3_4d57_acec_bf4296"/>
            <w:r>
              <w:rPr>
                <w:rFonts w:ascii="Arial" w:eastAsia="Arial" w:hAnsi="Arial" w:cs="Arial"/>
                <w:b/>
              </w:rPr>
              <w:t>2026-27</w:t>
            </w:r>
            <w:bookmarkEnd w:id="57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798" w:name="_LINE__15_c6a00dd3_bde4_4fd0_91f5_79629a"/>
            <w:r>
              <w:rPr>
                <w:rFonts w:ascii="Arial" w:eastAsia="Arial" w:hAnsi="Arial" w:cs="Arial"/>
              </w:rPr>
              <w:t>All Other</w:t>
            </w:r>
            <w:bookmarkEnd w:id="5798"/>
          </w:p>
        </w:tc>
        <w:tc>
          <w:tcPr>
            <w:tcW w:w="1469" w:type="dxa"/>
          </w:tcPr>
          <w:p w:rsidR="00FE65B0" w:rsidP="00206E25">
            <w:pPr>
              <w:spacing w:before="0" w:after="0"/>
              <w:jc w:val="right"/>
              <w:rPr>
                <w:rFonts w:ascii="Arial" w:eastAsia="Arial" w:hAnsi="Arial" w:cs="Arial"/>
              </w:rPr>
            </w:pPr>
            <w:bookmarkStart w:id="5799" w:name="_LINE__15_731c87e9_99e4_4a6c_b060_c49e56"/>
            <w:r>
              <w:rPr>
                <w:rFonts w:ascii="Arial" w:eastAsia="Arial" w:hAnsi="Arial" w:cs="Arial"/>
              </w:rPr>
              <w:t>$19,161</w:t>
            </w:r>
            <w:bookmarkEnd w:id="5799"/>
          </w:p>
        </w:tc>
        <w:tc>
          <w:tcPr>
            <w:tcW w:w="1469" w:type="dxa"/>
          </w:tcPr>
          <w:p w:rsidR="00FE65B0" w:rsidP="00206E25">
            <w:pPr>
              <w:spacing w:before="0" w:after="0"/>
              <w:jc w:val="right"/>
              <w:rPr>
                <w:rFonts w:ascii="Arial" w:eastAsia="Arial" w:hAnsi="Arial" w:cs="Arial"/>
              </w:rPr>
            </w:pPr>
            <w:bookmarkStart w:id="5800" w:name="_LINE__15_5bb75d76_4743_46f9_aa6b_15355b"/>
            <w:r>
              <w:rPr>
                <w:rFonts w:ascii="Arial" w:eastAsia="Arial" w:hAnsi="Arial" w:cs="Arial"/>
              </w:rPr>
              <w:t>$18,895</w:t>
            </w:r>
            <w:bookmarkEnd w:id="58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01" w:name="_LINE__16_79cdebe6_8b30_44bc_a648_052e10"/>
            <w:r>
              <w:rPr>
                <w:rFonts w:ascii="Arial" w:eastAsia="Arial" w:hAnsi="Arial" w:cs="Arial"/>
              </w:rPr>
              <w:t xml:space="preserve"> </w:t>
            </w:r>
            <w:bookmarkEnd w:id="5801"/>
          </w:p>
        </w:tc>
        <w:tc>
          <w:tcPr>
            <w:tcW w:w="1469" w:type="dxa"/>
          </w:tcPr>
          <w:p w:rsidR="00FE65B0" w:rsidP="00206E25">
            <w:pPr>
              <w:spacing w:before="0" w:after="0"/>
              <w:jc w:val="right"/>
              <w:rPr>
                <w:rFonts w:ascii="Arial" w:eastAsia="Arial" w:hAnsi="Arial" w:cs="Arial"/>
              </w:rPr>
            </w:pPr>
            <w:bookmarkStart w:id="5802" w:name="_LINE__16_9ae89131_6a35_4740_aca4_d13db1"/>
            <w:r>
              <w:rPr>
                <w:rFonts w:ascii="Arial" w:eastAsia="Arial" w:hAnsi="Arial" w:cs="Arial"/>
              </w:rPr>
              <w:t>__________</w:t>
            </w:r>
            <w:bookmarkEnd w:id="5802"/>
          </w:p>
        </w:tc>
        <w:tc>
          <w:tcPr>
            <w:tcW w:w="1469" w:type="dxa"/>
          </w:tcPr>
          <w:p w:rsidR="00FE65B0" w:rsidP="00206E25">
            <w:pPr>
              <w:spacing w:before="0" w:after="0"/>
              <w:jc w:val="right"/>
              <w:rPr>
                <w:rFonts w:ascii="Arial" w:eastAsia="Arial" w:hAnsi="Arial" w:cs="Arial"/>
              </w:rPr>
            </w:pPr>
            <w:bookmarkStart w:id="5803" w:name="_LINE__16_dce65980_1967_4eed_bd25_696448"/>
            <w:r>
              <w:rPr>
                <w:rFonts w:ascii="Arial" w:eastAsia="Arial" w:hAnsi="Arial" w:cs="Arial"/>
              </w:rPr>
              <w:t>__________</w:t>
            </w:r>
            <w:bookmarkEnd w:id="58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04" w:name="_LINE__17_129e2fbf_74c2_4c4e_b2c9_19d715"/>
            <w:r>
              <w:rPr>
                <w:rFonts w:ascii="Arial" w:eastAsia="Arial" w:hAnsi="Arial" w:cs="Arial"/>
              </w:rPr>
              <w:t>OTHER SPECIAL REVENUE FUNDS TOTAL</w:t>
            </w:r>
            <w:bookmarkEnd w:id="5804"/>
          </w:p>
        </w:tc>
        <w:tc>
          <w:tcPr>
            <w:tcW w:w="1469" w:type="dxa"/>
          </w:tcPr>
          <w:p w:rsidR="00FE65B0" w:rsidP="00206E25">
            <w:pPr>
              <w:spacing w:before="0" w:after="0"/>
              <w:jc w:val="right"/>
              <w:rPr>
                <w:rFonts w:ascii="Arial" w:eastAsia="Arial" w:hAnsi="Arial" w:cs="Arial"/>
              </w:rPr>
            </w:pPr>
            <w:bookmarkStart w:id="5805" w:name="_LINE__17_ed4b8c89_123e_4bed_b504_a7ce0a"/>
            <w:r>
              <w:rPr>
                <w:rFonts w:ascii="Arial" w:eastAsia="Arial" w:hAnsi="Arial" w:cs="Arial"/>
              </w:rPr>
              <w:t>$19,161</w:t>
            </w:r>
            <w:bookmarkEnd w:id="5805"/>
          </w:p>
        </w:tc>
        <w:tc>
          <w:tcPr>
            <w:tcW w:w="1469" w:type="dxa"/>
          </w:tcPr>
          <w:p w:rsidR="00FE65B0" w:rsidP="00206E25">
            <w:pPr>
              <w:spacing w:before="0" w:after="0"/>
              <w:jc w:val="right"/>
              <w:rPr>
                <w:rFonts w:ascii="Arial" w:eastAsia="Arial" w:hAnsi="Arial" w:cs="Arial"/>
              </w:rPr>
            </w:pPr>
            <w:bookmarkStart w:id="5806" w:name="_LINE__17_51906c50_5fe9_45bf_9eb5_70d59f"/>
            <w:r>
              <w:rPr>
                <w:rFonts w:ascii="Arial" w:eastAsia="Arial" w:hAnsi="Arial" w:cs="Arial"/>
              </w:rPr>
              <w:t>$18,895</w:t>
            </w:r>
            <w:bookmarkEnd w:id="5806"/>
          </w:p>
        </w:tc>
      </w:tr>
    </w:tbl>
    <w:p w:rsidR="00FE65B0" w:rsidP="00FE65B0">
      <w:pPr>
        <w:ind w:left="360"/>
        <w:rPr>
          <w:rFonts w:ascii="Arial" w:eastAsia="Arial" w:hAnsi="Arial" w:cs="Arial"/>
        </w:rPr>
      </w:pPr>
      <w:bookmarkStart w:id="5807" w:name="_PAR__9_4e44b1ec_83bd_4fbd_8ac2_c7e08bc8"/>
      <w:bookmarkEnd w:id="57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08" w:name="_PAR__10_b96cce19_ec43_4308_a770_dc96ad8"/>
            <w:bookmarkStart w:id="5809" w:name="_LINE__19_cb5a5fad_4a39_426e_8e79_e6da57"/>
            <w:bookmarkEnd w:id="5807"/>
            <w:r>
              <w:rPr>
                <w:rFonts w:ascii="Arial" w:eastAsia="Arial" w:hAnsi="Arial" w:cs="Arial"/>
                <w:b/>
              </w:rPr>
              <w:t>DEFENSE, VETERANS AND EMERGENCY</w:t>
            </w:r>
            <w:bookmarkEnd w:id="5809"/>
            <w:r>
              <w:rPr>
                <w:rFonts w:ascii="Arial" w:eastAsia="Arial" w:hAnsi="Arial" w:cs="Arial"/>
                <w:b/>
              </w:rPr>
              <w:t xml:space="preserve"> </w:t>
            </w:r>
            <w:bookmarkStart w:id="5810" w:name="_LINE__20_80d25789_1cac_4cd5_bfd6_48e87c"/>
            <w:r>
              <w:rPr>
                <w:rFonts w:ascii="Arial" w:eastAsia="Arial" w:hAnsi="Arial" w:cs="Arial"/>
                <w:b/>
              </w:rPr>
              <w:t>MANAGEMENT, DEPARTMENT OF</w:t>
            </w:r>
            <w:bookmarkEnd w:id="5810"/>
          </w:p>
        </w:tc>
        <w:tc>
          <w:tcPr>
            <w:tcW w:w="1469" w:type="dxa"/>
          </w:tcPr>
          <w:p w:rsidR="00FE65B0" w:rsidP="00206E25">
            <w:pPr>
              <w:spacing w:before="0" w:after="0"/>
              <w:rPr>
                <w:rFonts w:ascii="Arial" w:eastAsia="Arial" w:hAnsi="Arial" w:cs="Arial"/>
              </w:rPr>
            </w:pPr>
            <w:bookmarkStart w:id="5811" w:name="_LINE__19_241586f6_4dea_47c6_a556_437b95"/>
            <w:r>
              <w:rPr>
                <w:rFonts w:ascii="Arial" w:eastAsia="Arial" w:hAnsi="Arial" w:cs="Arial"/>
              </w:rPr>
              <w:t xml:space="preserve"> </w:t>
            </w:r>
            <w:bookmarkEnd w:id="5811"/>
          </w:p>
        </w:tc>
        <w:tc>
          <w:tcPr>
            <w:tcW w:w="1469" w:type="dxa"/>
          </w:tcPr>
          <w:p w:rsidR="00FE65B0" w:rsidP="00206E25">
            <w:pPr>
              <w:spacing w:before="0" w:after="0"/>
              <w:rPr>
                <w:rFonts w:ascii="Arial" w:eastAsia="Arial" w:hAnsi="Arial" w:cs="Arial"/>
              </w:rPr>
            </w:pPr>
            <w:bookmarkStart w:id="5812" w:name="_LINE__19_0bf8097b_601f_4df2_9bc9_9fa7cd"/>
            <w:r>
              <w:rPr>
                <w:rFonts w:ascii="Arial" w:eastAsia="Arial" w:hAnsi="Arial" w:cs="Arial"/>
              </w:rPr>
              <w:t xml:space="preserve"> </w:t>
            </w:r>
            <w:bookmarkEnd w:id="58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13" w:name="_LINE__21_3685c822_8519_4c8e_beaf_9a7944"/>
            <w:r>
              <w:rPr>
                <w:rFonts w:ascii="Arial" w:eastAsia="Arial" w:hAnsi="Arial" w:cs="Arial"/>
                <w:b/>
              </w:rPr>
              <w:t>DEPARTMENT TOTALS</w:t>
            </w:r>
            <w:bookmarkEnd w:id="5813"/>
          </w:p>
        </w:tc>
        <w:tc>
          <w:tcPr>
            <w:tcW w:w="1469" w:type="dxa"/>
          </w:tcPr>
          <w:p w:rsidR="00FE65B0" w:rsidP="00206E25">
            <w:pPr>
              <w:spacing w:before="0" w:after="0"/>
              <w:jc w:val="right"/>
              <w:rPr>
                <w:rFonts w:ascii="Arial" w:eastAsia="Arial" w:hAnsi="Arial" w:cs="Arial"/>
              </w:rPr>
            </w:pPr>
            <w:bookmarkStart w:id="5814" w:name="_LINE__21_fe212021_5577_43b5_acd2_d79f1e"/>
            <w:r>
              <w:rPr>
                <w:rFonts w:ascii="Arial" w:eastAsia="Arial" w:hAnsi="Arial" w:cs="Arial"/>
                <w:b/>
              </w:rPr>
              <w:t>2025-26</w:t>
            </w:r>
            <w:bookmarkEnd w:id="5814"/>
          </w:p>
        </w:tc>
        <w:tc>
          <w:tcPr>
            <w:tcW w:w="1469" w:type="dxa"/>
          </w:tcPr>
          <w:p w:rsidR="00FE65B0" w:rsidP="00206E25">
            <w:pPr>
              <w:spacing w:before="0" w:after="0"/>
              <w:jc w:val="right"/>
              <w:rPr>
                <w:rFonts w:ascii="Arial" w:eastAsia="Arial" w:hAnsi="Arial" w:cs="Arial"/>
              </w:rPr>
            </w:pPr>
            <w:bookmarkStart w:id="5815" w:name="_LINE__21_c216cdab_10f6_4835_8a00_df3fb4"/>
            <w:r>
              <w:rPr>
                <w:rFonts w:ascii="Arial" w:eastAsia="Arial" w:hAnsi="Arial" w:cs="Arial"/>
                <w:b/>
              </w:rPr>
              <w:t>2026-27</w:t>
            </w:r>
            <w:bookmarkEnd w:id="58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16" w:name="_LINE__22_eb46ad4d_c13d_4123_bc5d_58a561"/>
            <w:r>
              <w:rPr>
                <w:rFonts w:ascii="Arial" w:eastAsia="Arial" w:hAnsi="Arial" w:cs="Arial"/>
              </w:rPr>
              <w:t xml:space="preserve"> </w:t>
            </w:r>
            <w:bookmarkEnd w:id="5816"/>
          </w:p>
        </w:tc>
        <w:tc>
          <w:tcPr>
            <w:tcW w:w="1469" w:type="dxa"/>
          </w:tcPr>
          <w:p w:rsidR="00FE65B0" w:rsidP="00206E25">
            <w:pPr>
              <w:spacing w:before="0" w:after="0"/>
              <w:rPr>
                <w:rFonts w:ascii="Arial" w:eastAsia="Arial" w:hAnsi="Arial" w:cs="Arial"/>
              </w:rPr>
            </w:pPr>
            <w:bookmarkStart w:id="5817" w:name="_LINE__22_b144fbe4_cf95_415b_9f22_15db2d"/>
            <w:r>
              <w:rPr>
                <w:rFonts w:ascii="Arial" w:eastAsia="Arial" w:hAnsi="Arial" w:cs="Arial"/>
              </w:rPr>
              <w:t xml:space="preserve"> </w:t>
            </w:r>
            <w:bookmarkEnd w:id="5817"/>
          </w:p>
        </w:tc>
        <w:tc>
          <w:tcPr>
            <w:tcW w:w="1469" w:type="dxa"/>
          </w:tcPr>
          <w:p w:rsidR="00FE65B0" w:rsidP="00206E25">
            <w:pPr>
              <w:spacing w:before="0" w:after="0"/>
              <w:rPr>
                <w:rFonts w:ascii="Arial" w:eastAsia="Arial" w:hAnsi="Arial" w:cs="Arial"/>
              </w:rPr>
            </w:pPr>
            <w:bookmarkStart w:id="5818" w:name="_LINE__22_976bde9f_f4e3_4ef1_904e_0ee23c"/>
            <w:r>
              <w:rPr>
                <w:rFonts w:ascii="Arial" w:eastAsia="Arial" w:hAnsi="Arial" w:cs="Arial"/>
              </w:rPr>
              <w:t xml:space="preserve"> </w:t>
            </w:r>
            <w:bookmarkEnd w:id="58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19" w:name="_LINE__23_4e2569f2_d8df_4c20_89c4_8e4eeb"/>
            <w:r>
              <w:rPr>
                <w:rFonts w:ascii="Arial" w:eastAsia="Arial" w:hAnsi="Arial" w:cs="Arial"/>
                <w:b/>
              </w:rPr>
              <w:t>GENERAL FUND</w:t>
            </w:r>
            <w:bookmarkEnd w:id="5819"/>
          </w:p>
        </w:tc>
        <w:tc>
          <w:tcPr>
            <w:tcW w:w="1469" w:type="dxa"/>
          </w:tcPr>
          <w:p w:rsidR="00FE65B0" w:rsidP="00206E25">
            <w:pPr>
              <w:spacing w:before="0" w:after="0"/>
              <w:jc w:val="right"/>
              <w:rPr>
                <w:rFonts w:ascii="Arial" w:eastAsia="Arial" w:hAnsi="Arial" w:cs="Arial"/>
              </w:rPr>
            </w:pPr>
            <w:bookmarkStart w:id="5820" w:name="_LINE__23_f82e72d5_e169_4d45_9541_5ef611"/>
            <w:r>
              <w:rPr>
                <w:rFonts w:ascii="Arial" w:eastAsia="Arial" w:hAnsi="Arial" w:cs="Arial"/>
                <w:b/>
              </w:rPr>
              <w:t>$3,485,812</w:t>
            </w:r>
            <w:bookmarkEnd w:id="5820"/>
          </w:p>
        </w:tc>
        <w:tc>
          <w:tcPr>
            <w:tcW w:w="1469" w:type="dxa"/>
          </w:tcPr>
          <w:p w:rsidR="00FE65B0" w:rsidP="00206E25">
            <w:pPr>
              <w:spacing w:before="0" w:after="0"/>
              <w:jc w:val="right"/>
              <w:rPr>
                <w:rFonts w:ascii="Arial" w:eastAsia="Arial" w:hAnsi="Arial" w:cs="Arial"/>
              </w:rPr>
            </w:pPr>
            <w:bookmarkStart w:id="5821" w:name="_LINE__23_fba9e385_626d_4f3a_a205_3be9d1"/>
            <w:r>
              <w:rPr>
                <w:rFonts w:ascii="Arial" w:eastAsia="Arial" w:hAnsi="Arial" w:cs="Arial"/>
                <w:b/>
              </w:rPr>
              <w:t>$1,591,529</w:t>
            </w:r>
            <w:bookmarkEnd w:id="58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22" w:name="_LINE__24_2b71e2d8_60be_4e08_beef_4dc4fd"/>
            <w:r>
              <w:rPr>
                <w:rFonts w:ascii="Arial" w:eastAsia="Arial" w:hAnsi="Arial" w:cs="Arial"/>
                <w:b/>
              </w:rPr>
              <w:t>FEDERAL EXPENDITURES FUND</w:t>
            </w:r>
            <w:bookmarkEnd w:id="5822"/>
          </w:p>
        </w:tc>
        <w:tc>
          <w:tcPr>
            <w:tcW w:w="1469" w:type="dxa"/>
          </w:tcPr>
          <w:p w:rsidR="00FE65B0" w:rsidP="00206E25">
            <w:pPr>
              <w:spacing w:before="0" w:after="0"/>
              <w:jc w:val="right"/>
              <w:rPr>
                <w:rFonts w:ascii="Arial" w:eastAsia="Arial" w:hAnsi="Arial" w:cs="Arial"/>
              </w:rPr>
            </w:pPr>
            <w:bookmarkStart w:id="5823" w:name="_LINE__24_e96408e3_dee6_46cb_b15a_d6952e"/>
            <w:r>
              <w:rPr>
                <w:rFonts w:ascii="Arial" w:eastAsia="Arial" w:hAnsi="Arial" w:cs="Arial"/>
                <w:b/>
              </w:rPr>
              <w:t>$5,124,774</w:t>
            </w:r>
            <w:bookmarkEnd w:id="5823"/>
          </w:p>
        </w:tc>
        <w:tc>
          <w:tcPr>
            <w:tcW w:w="1469" w:type="dxa"/>
          </w:tcPr>
          <w:p w:rsidR="00FE65B0" w:rsidP="00206E25">
            <w:pPr>
              <w:spacing w:before="0" w:after="0"/>
              <w:jc w:val="right"/>
              <w:rPr>
                <w:rFonts w:ascii="Arial" w:eastAsia="Arial" w:hAnsi="Arial" w:cs="Arial"/>
              </w:rPr>
            </w:pPr>
            <w:bookmarkStart w:id="5824" w:name="_LINE__24_05b56eb4_03ca_4c18_9d77_1ef5f3"/>
            <w:r>
              <w:rPr>
                <w:rFonts w:ascii="Arial" w:eastAsia="Arial" w:hAnsi="Arial" w:cs="Arial"/>
                <w:b/>
              </w:rPr>
              <w:t>($505,552)</w:t>
            </w:r>
            <w:bookmarkEnd w:id="58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25" w:name="_LINE__25_637e14a5_ec32_4d62_8156_f675cf"/>
            <w:r>
              <w:rPr>
                <w:rFonts w:ascii="Arial" w:eastAsia="Arial" w:hAnsi="Arial" w:cs="Arial"/>
                <w:b/>
              </w:rPr>
              <w:t>OTHER SPECIAL REVENUE FUNDS</w:t>
            </w:r>
            <w:bookmarkEnd w:id="5825"/>
          </w:p>
        </w:tc>
        <w:tc>
          <w:tcPr>
            <w:tcW w:w="1469" w:type="dxa"/>
          </w:tcPr>
          <w:p w:rsidR="00FE65B0" w:rsidP="00206E25">
            <w:pPr>
              <w:spacing w:before="0" w:after="0"/>
              <w:jc w:val="right"/>
              <w:rPr>
                <w:rFonts w:ascii="Arial" w:eastAsia="Arial" w:hAnsi="Arial" w:cs="Arial"/>
              </w:rPr>
            </w:pPr>
            <w:bookmarkStart w:id="5826" w:name="_LINE__25_68d76268_9d4e_47e5_a67d_cf6485"/>
            <w:r>
              <w:rPr>
                <w:rFonts w:ascii="Arial" w:eastAsia="Arial" w:hAnsi="Arial" w:cs="Arial"/>
                <w:b/>
              </w:rPr>
              <w:t>$19,154</w:t>
            </w:r>
            <w:bookmarkEnd w:id="5826"/>
          </w:p>
        </w:tc>
        <w:tc>
          <w:tcPr>
            <w:tcW w:w="1469" w:type="dxa"/>
          </w:tcPr>
          <w:p w:rsidR="00FE65B0" w:rsidP="00206E25">
            <w:pPr>
              <w:spacing w:before="0" w:after="0"/>
              <w:jc w:val="right"/>
              <w:rPr>
                <w:rFonts w:ascii="Arial" w:eastAsia="Arial" w:hAnsi="Arial" w:cs="Arial"/>
              </w:rPr>
            </w:pPr>
            <w:bookmarkStart w:id="5827" w:name="_LINE__25_24d097f1_18b4_4cef_a189_437e00"/>
            <w:r>
              <w:rPr>
                <w:rFonts w:ascii="Arial" w:eastAsia="Arial" w:hAnsi="Arial" w:cs="Arial"/>
                <w:b/>
              </w:rPr>
              <w:t>$18,891</w:t>
            </w:r>
            <w:bookmarkEnd w:id="58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28" w:name="_LINE__26_ece5ab49_1f6f_4c38_b42b_f4af1d"/>
            <w:r>
              <w:rPr>
                <w:rFonts w:ascii="Arial" w:eastAsia="Arial" w:hAnsi="Arial" w:cs="Arial"/>
              </w:rPr>
              <w:t xml:space="preserve"> </w:t>
            </w:r>
            <w:bookmarkEnd w:id="5828"/>
          </w:p>
        </w:tc>
        <w:tc>
          <w:tcPr>
            <w:tcW w:w="1469" w:type="dxa"/>
          </w:tcPr>
          <w:p w:rsidR="00FE65B0" w:rsidP="00206E25">
            <w:pPr>
              <w:spacing w:before="0" w:after="0"/>
              <w:jc w:val="right"/>
              <w:rPr>
                <w:rFonts w:ascii="Arial" w:eastAsia="Arial" w:hAnsi="Arial" w:cs="Arial"/>
              </w:rPr>
            </w:pPr>
            <w:bookmarkStart w:id="5829" w:name="_LINE__26_ffcf7898_8ebc_417c_91db_028df3"/>
            <w:r>
              <w:rPr>
                <w:rFonts w:ascii="Arial" w:eastAsia="Arial" w:hAnsi="Arial" w:cs="Arial"/>
              </w:rPr>
              <w:t>__________</w:t>
            </w:r>
            <w:bookmarkEnd w:id="5829"/>
          </w:p>
        </w:tc>
        <w:tc>
          <w:tcPr>
            <w:tcW w:w="1469" w:type="dxa"/>
          </w:tcPr>
          <w:p w:rsidR="00FE65B0" w:rsidP="00206E25">
            <w:pPr>
              <w:spacing w:before="0" w:after="0"/>
              <w:jc w:val="right"/>
              <w:rPr>
                <w:rFonts w:ascii="Arial" w:eastAsia="Arial" w:hAnsi="Arial" w:cs="Arial"/>
              </w:rPr>
            </w:pPr>
            <w:bookmarkStart w:id="5830" w:name="_LINE__26_739fdcc3_69b4_4427_b3d5_37060d"/>
            <w:r>
              <w:rPr>
                <w:rFonts w:ascii="Arial" w:eastAsia="Arial" w:hAnsi="Arial" w:cs="Arial"/>
              </w:rPr>
              <w:t>__________</w:t>
            </w:r>
            <w:bookmarkEnd w:id="58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31" w:name="_LINE__27_966dff2e_2882_45d9_b606_286919"/>
            <w:r>
              <w:rPr>
                <w:rFonts w:ascii="Arial" w:eastAsia="Arial" w:hAnsi="Arial" w:cs="Arial"/>
                <w:b/>
              </w:rPr>
              <w:t>DEPARTMENT TOTAL - ALL FUNDS</w:t>
            </w:r>
            <w:bookmarkEnd w:id="5831"/>
          </w:p>
        </w:tc>
        <w:tc>
          <w:tcPr>
            <w:tcW w:w="1469" w:type="dxa"/>
          </w:tcPr>
          <w:p w:rsidR="00FE65B0" w:rsidP="00206E25">
            <w:pPr>
              <w:spacing w:before="0" w:after="0"/>
              <w:jc w:val="right"/>
              <w:rPr>
                <w:rFonts w:ascii="Arial" w:eastAsia="Arial" w:hAnsi="Arial" w:cs="Arial"/>
              </w:rPr>
            </w:pPr>
            <w:bookmarkStart w:id="5832" w:name="_LINE__27_d688064a_f84f_4ef8_9466_b9f2d1"/>
            <w:r>
              <w:rPr>
                <w:rFonts w:ascii="Arial" w:eastAsia="Arial" w:hAnsi="Arial" w:cs="Arial"/>
                <w:b/>
              </w:rPr>
              <w:t>$8,629,740</w:t>
            </w:r>
            <w:bookmarkEnd w:id="5832"/>
          </w:p>
        </w:tc>
        <w:tc>
          <w:tcPr>
            <w:tcW w:w="1469" w:type="dxa"/>
          </w:tcPr>
          <w:p w:rsidR="00FE65B0" w:rsidP="00206E25">
            <w:pPr>
              <w:spacing w:before="0" w:after="0"/>
              <w:jc w:val="right"/>
              <w:rPr>
                <w:rFonts w:ascii="Arial" w:eastAsia="Arial" w:hAnsi="Arial" w:cs="Arial"/>
              </w:rPr>
            </w:pPr>
            <w:bookmarkStart w:id="5833" w:name="_LINE__27_7d4305db_d6f0_4d05_871f_a70f01"/>
            <w:r>
              <w:rPr>
                <w:rFonts w:ascii="Arial" w:eastAsia="Arial" w:hAnsi="Arial" w:cs="Arial"/>
                <w:b/>
              </w:rPr>
              <w:t>$1,104,868</w:t>
            </w:r>
            <w:bookmarkEnd w:id="5833"/>
          </w:p>
        </w:tc>
      </w:tr>
    </w:tbl>
    <w:p w:rsidR="00FE65B0" w:rsidP="00FE65B0">
      <w:pPr>
        <w:ind w:left="360" w:firstLine="360"/>
        <w:rPr>
          <w:rFonts w:ascii="Arial" w:eastAsia="Arial" w:hAnsi="Arial" w:cs="Arial"/>
        </w:rPr>
      </w:pPr>
      <w:bookmarkStart w:id="5834" w:name="_PAR__11_0c277c11_4700_4b08_a497_401a77d"/>
      <w:bookmarkEnd w:id="5808"/>
      <w:r>
        <w:rPr>
          <w:rFonts w:ascii="Arial" w:eastAsia="Arial" w:hAnsi="Arial" w:cs="Arial"/>
          <w:b/>
          <w:sz w:val="24"/>
        </w:rPr>
        <w:t>Sec. A-11.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5835" w:name="_PAR__12_4bbcb27a_52ba_49c8_894c_9b50cea"/>
      <w:bookmarkEnd w:id="5834"/>
      <w:r>
        <w:rPr>
          <w:rFonts w:ascii="Arial" w:eastAsia="Arial" w:hAnsi="Arial" w:cs="Arial"/>
          <w:b/>
        </w:rPr>
        <w:t>ECONOMIC AND COMMUNITY DEVELOPMENT, DEPARTMENT OF</w:t>
      </w:r>
    </w:p>
    <w:p w:rsidR="00FE65B0" w:rsidP="00FE65B0">
      <w:pPr>
        <w:pStyle w:val="BPSParagraphLeftAlign"/>
        <w:suppressAutoHyphens/>
        <w:ind w:left="360"/>
        <w:rPr>
          <w:rFonts w:ascii="Arial" w:eastAsia="Arial" w:hAnsi="Arial" w:cs="Arial"/>
        </w:rPr>
      </w:pPr>
      <w:bookmarkStart w:id="5836" w:name="_PAR__13_99501713_aab7_4b52_b159_ec1c45c"/>
      <w:bookmarkEnd w:id="5835"/>
      <w:r>
        <w:rPr>
          <w:rFonts w:ascii="Arial" w:eastAsia="Arial" w:hAnsi="Arial" w:cs="Arial"/>
          <w:b/>
        </w:rPr>
        <w:t>Administration - Economic and Community Development 0069</w:t>
      </w:r>
    </w:p>
    <w:p w:rsidR="00FE65B0" w:rsidP="00FE65B0">
      <w:pPr>
        <w:ind w:left="360"/>
        <w:rPr>
          <w:rFonts w:ascii="Arial" w:eastAsia="Arial" w:hAnsi="Arial" w:cs="Arial"/>
        </w:rPr>
      </w:pPr>
      <w:bookmarkStart w:id="5837" w:name="_PAR__14_079f75ba_70a1_4b58_8592_9659d83"/>
      <w:bookmarkEnd w:id="5836"/>
      <w:r>
        <w:rPr>
          <w:rFonts w:ascii="Arial" w:eastAsia="Arial" w:hAnsi="Arial" w:cs="Arial"/>
        </w:rPr>
        <w:t>Initiative: Continues one limited-period Public Executive I position, previously established by Public Law 2023, chapter 412, through June 19, 2027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38" w:name="_PAR__15_82d13a48_4bde_4510_a54b_97ad753"/>
            <w:bookmarkStart w:id="5839" w:name="_LINE__35_4c35662b_1671_40d2_a82a_0cd554"/>
            <w:bookmarkEnd w:id="5837"/>
            <w:r>
              <w:rPr>
                <w:rFonts w:ascii="Arial" w:eastAsia="Arial" w:hAnsi="Arial" w:cs="Arial"/>
                <w:b/>
              </w:rPr>
              <w:t>FEDERAL EXPENDITURES FUND</w:t>
            </w:r>
            <w:bookmarkEnd w:id="5839"/>
          </w:p>
        </w:tc>
        <w:tc>
          <w:tcPr>
            <w:tcW w:w="1469" w:type="dxa"/>
          </w:tcPr>
          <w:p w:rsidR="00FE65B0" w:rsidP="00206E25">
            <w:pPr>
              <w:spacing w:before="0" w:after="0"/>
              <w:jc w:val="right"/>
              <w:rPr>
                <w:rFonts w:ascii="Arial" w:eastAsia="Arial" w:hAnsi="Arial" w:cs="Arial"/>
              </w:rPr>
            </w:pPr>
            <w:bookmarkStart w:id="5840" w:name="_LINE__35_8b6d93d4_33ae_4ae2_b2fa_d0e7e8"/>
            <w:r>
              <w:rPr>
                <w:rFonts w:ascii="Arial" w:eastAsia="Arial" w:hAnsi="Arial" w:cs="Arial"/>
                <w:b/>
              </w:rPr>
              <w:t>2025-26</w:t>
            </w:r>
            <w:bookmarkEnd w:id="5840"/>
          </w:p>
        </w:tc>
        <w:tc>
          <w:tcPr>
            <w:tcW w:w="1469" w:type="dxa"/>
          </w:tcPr>
          <w:p w:rsidR="00FE65B0" w:rsidP="00206E25">
            <w:pPr>
              <w:spacing w:before="0" w:after="0"/>
              <w:jc w:val="right"/>
              <w:rPr>
                <w:rFonts w:ascii="Arial" w:eastAsia="Arial" w:hAnsi="Arial" w:cs="Arial"/>
              </w:rPr>
            </w:pPr>
            <w:bookmarkStart w:id="5841" w:name="_LINE__35_d8cf130f_490c_4956_b6e7_d423fe"/>
            <w:r>
              <w:rPr>
                <w:rFonts w:ascii="Arial" w:eastAsia="Arial" w:hAnsi="Arial" w:cs="Arial"/>
                <w:b/>
              </w:rPr>
              <w:t>2026-27</w:t>
            </w:r>
            <w:bookmarkEnd w:id="58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42" w:name="_LINE__36_03a71e34_0478_4109_8062_d58b4c"/>
            <w:r>
              <w:rPr>
                <w:rFonts w:ascii="Arial" w:eastAsia="Arial" w:hAnsi="Arial" w:cs="Arial"/>
              </w:rPr>
              <w:t>Personal Services</w:t>
            </w:r>
            <w:bookmarkEnd w:id="5842"/>
          </w:p>
        </w:tc>
        <w:tc>
          <w:tcPr>
            <w:tcW w:w="1469" w:type="dxa"/>
          </w:tcPr>
          <w:p w:rsidR="00FE65B0" w:rsidP="00206E25">
            <w:pPr>
              <w:spacing w:before="0" w:after="0"/>
              <w:jc w:val="right"/>
              <w:rPr>
                <w:rFonts w:ascii="Arial" w:eastAsia="Arial" w:hAnsi="Arial" w:cs="Arial"/>
              </w:rPr>
            </w:pPr>
            <w:bookmarkStart w:id="5843" w:name="_LINE__36_42dfdf87_2bcd_462f_b315_a83d7d"/>
            <w:r>
              <w:rPr>
                <w:rFonts w:ascii="Arial" w:eastAsia="Arial" w:hAnsi="Arial" w:cs="Arial"/>
              </w:rPr>
              <w:t>$146,692</w:t>
            </w:r>
            <w:bookmarkEnd w:id="5843"/>
          </w:p>
        </w:tc>
        <w:tc>
          <w:tcPr>
            <w:tcW w:w="1469" w:type="dxa"/>
          </w:tcPr>
          <w:p w:rsidR="00FE65B0" w:rsidP="00206E25">
            <w:pPr>
              <w:spacing w:before="0" w:after="0"/>
              <w:jc w:val="right"/>
              <w:rPr>
                <w:rFonts w:ascii="Arial" w:eastAsia="Arial" w:hAnsi="Arial" w:cs="Arial"/>
              </w:rPr>
            </w:pPr>
            <w:bookmarkStart w:id="5844" w:name="_LINE__36_f9502d03_87b1_458d_845d_ccb5bc"/>
            <w:r>
              <w:rPr>
                <w:rFonts w:ascii="Arial" w:eastAsia="Arial" w:hAnsi="Arial" w:cs="Arial"/>
              </w:rPr>
              <w:t>$158,069</w:t>
            </w:r>
            <w:bookmarkEnd w:id="58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45" w:name="_LINE__37_1f4d3e6b_0c9b_43c4_a101_6062d9"/>
            <w:r>
              <w:rPr>
                <w:rFonts w:ascii="Arial" w:eastAsia="Arial" w:hAnsi="Arial" w:cs="Arial"/>
              </w:rPr>
              <w:t>All Other</w:t>
            </w:r>
            <w:bookmarkEnd w:id="5845"/>
          </w:p>
        </w:tc>
        <w:tc>
          <w:tcPr>
            <w:tcW w:w="1469" w:type="dxa"/>
          </w:tcPr>
          <w:p w:rsidR="00FE65B0" w:rsidP="00206E25">
            <w:pPr>
              <w:spacing w:before="0" w:after="0"/>
              <w:jc w:val="right"/>
              <w:rPr>
                <w:rFonts w:ascii="Arial" w:eastAsia="Arial" w:hAnsi="Arial" w:cs="Arial"/>
              </w:rPr>
            </w:pPr>
            <w:bookmarkStart w:id="5846" w:name="_LINE__37_5c8df6f1_3b6b_4c50_98e0_72da03"/>
            <w:r>
              <w:rPr>
                <w:rFonts w:ascii="Arial" w:eastAsia="Arial" w:hAnsi="Arial" w:cs="Arial"/>
              </w:rPr>
              <w:t>$6,089</w:t>
            </w:r>
            <w:bookmarkEnd w:id="5846"/>
          </w:p>
        </w:tc>
        <w:tc>
          <w:tcPr>
            <w:tcW w:w="1469" w:type="dxa"/>
          </w:tcPr>
          <w:p w:rsidR="00FE65B0" w:rsidP="00206E25">
            <w:pPr>
              <w:spacing w:before="0" w:after="0"/>
              <w:jc w:val="right"/>
              <w:rPr>
                <w:rFonts w:ascii="Arial" w:eastAsia="Arial" w:hAnsi="Arial" w:cs="Arial"/>
              </w:rPr>
            </w:pPr>
            <w:bookmarkStart w:id="5847" w:name="_LINE__37_e4fac6fb_231d_438c_a706_66f31d"/>
            <w:r>
              <w:rPr>
                <w:rFonts w:ascii="Arial" w:eastAsia="Arial" w:hAnsi="Arial" w:cs="Arial"/>
              </w:rPr>
              <w:t>$6,563</w:t>
            </w:r>
            <w:bookmarkEnd w:id="58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48" w:name="_LINE__38_a24f2eab_516c_4a86_9c21_423a29"/>
            <w:r>
              <w:rPr>
                <w:rFonts w:ascii="Arial" w:eastAsia="Arial" w:hAnsi="Arial" w:cs="Arial"/>
              </w:rPr>
              <w:t xml:space="preserve"> </w:t>
            </w:r>
            <w:bookmarkEnd w:id="5848"/>
          </w:p>
        </w:tc>
        <w:tc>
          <w:tcPr>
            <w:tcW w:w="1469" w:type="dxa"/>
          </w:tcPr>
          <w:p w:rsidR="00FE65B0" w:rsidP="00206E25">
            <w:pPr>
              <w:spacing w:before="0" w:after="0"/>
              <w:jc w:val="right"/>
              <w:rPr>
                <w:rFonts w:ascii="Arial" w:eastAsia="Arial" w:hAnsi="Arial" w:cs="Arial"/>
              </w:rPr>
            </w:pPr>
            <w:bookmarkStart w:id="5849" w:name="_LINE__38_fb1696b7_12b3_42fd_9366_2f0246"/>
            <w:r>
              <w:rPr>
                <w:rFonts w:ascii="Arial" w:eastAsia="Arial" w:hAnsi="Arial" w:cs="Arial"/>
              </w:rPr>
              <w:t>__________</w:t>
            </w:r>
            <w:bookmarkEnd w:id="5849"/>
          </w:p>
        </w:tc>
        <w:tc>
          <w:tcPr>
            <w:tcW w:w="1469" w:type="dxa"/>
          </w:tcPr>
          <w:p w:rsidR="00FE65B0" w:rsidP="00206E25">
            <w:pPr>
              <w:spacing w:before="0" w:after="0"/>
              <w:jc w:val="right"/>
              <w:rPr>
                <w:rFonts w:ascii="Arial" w:eastAsia="Arial" w:hAnsi="Arial" w:cs="Arial"/>
              </w:rPr>
            </w:pPr>
            <w:bookmarkStart w:id="5850" w:name="_LINE__38_3a78e2ca_e39c_4d84_a307_7162c7"/>
            <w:r>
              <w:rPr>
                <w:rFonts w:ascii="Arial" w:eastAsia="Arial" w:hAnsi="Arial" w:cs="Arial"/>
              </w:rPr>
              <w:t>__________</w:t>
            </w:r>
            <w:bookmarkEnd w:id="58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51" w:name="_LINE__39_8c958d01_7321_4a63_bb4a_a966bc"/>
            <w:r>
              <w:rPr>
                <w:rFonts w:ascii="Arial" w:eastAsia="Arial" w:hAnsi="Arial" w:cs="Arial"/>
              </w:rPr>
              <w:t>FEDERAL EXPENDITURES FUND TOTAL</w:t>
            </w:r>
            <w:bookmarkEnd w:id="5851"/>
          </w:p>
        </w:tc>
        <w:tc>
          <w:tcPr>
            <w:tcW w:w="1469" w:type="dxa"/>
          </w:tcPr>
          <w:p w:rsidR="00FE65B0" w:rsidP="00206E25">
            <w:pPr>
              <w:spacing w:before="0" w:after="0"/>
              <w:jc w:val="right"/>
              <w:rPr>
                <w:rFonts w:ascii="Arial" w:eastAsia="Arial" w:hAnsi="Arial" w:cs="Arial"/>
              </w:rPr>
            </w:pPr>
            <w:bookmarkStart w:id="5852" w:name="_LINE__39_29626148_39ed_4b3d_822b_3e8746"/>
            <w:r>
              <w:rPr>
                <w:rFonts w:ascii="Arial" w:eastAsia="Arial" w:hAnsi="Arial" w:cs="Arial"/>
              </w:rPr>
              <w:t>$152,781</w:t>
            </w:r>
            <w:bookmarkEnd w:id="5852"/>
          </w:p>
        </w:tc>
        <w:tc>
          <w:tcPr>
            <w:tcW w:w="1469" w:type="dxa"/>
          </w:tcPr>
          <w:p w:rsidR="00FE65B0" w:rsidP="00206E25">
            <w:pPr>
              <w:spacing w:before="0" w:after="0"/>
              <w:jc w:val="right"/>
              <w:rPr>
                <w:rFonts w:ascii="Arial" w:eastAsia="Arial" w:hAnsi="Arial" w:cs="Arial"/>
              </w:rPr>
            </w:pPr>
            <w:bookmarkStart w:id="5853" w:name="_LINE__39_c31f9aea_45f3_43e1_923a_deab12"/>
            <w:r>
              <w:rPr>
                <w:rFonts w:ascii="Arial" w:eastAsia="Arial" w:hAnsi="Arial" w:cs="Arial"/>
              </w:rPr>
              <w:t>$164,632</w:t>
            </w:r>
            <w:bookmarkEnd w:id="5853"/>
          </w:p>
        </w:tc>
      </w:tr>
    </w:tbl>
    <w:p w:rsidR="00FE65B0" w:rsidP="00FE65B0">
      <w:pPr>
        <w:pStyle w:val="BPSParagraphLeftAlign"/>
        <w:suppressAutoHyphens/>
        <w:ind w:left="360"/>
        <w:rPr>
          <w:rFonts w:ascii="Arial" w:eastAsia="Arial" w:hAnsi="Arial" w:cs="Arial"/>
        </w:rPr>
      </w:pPr>
      <w:bookmarkStart w:id="5854" w:name="_PAR__16_1245ddce_293a_4f23_8813_206e305"/>
      <w:bookmarkEnd w:id="5838"/>
      <w:r>
        <w:rPr>
          <w:rFonts w:ascii="Arial" w:eastAsia="Arial" w:hAnsi="Arial" w:cs="Arial"/>
          <w:b/>
        </w:rPr>
        <w:t>ADMINISTRATION - ECONOMIC AND COMMUNITY DEVELOPMENT 0069</w:t>
      </w:r>
    </w:p>
    <w:p w:rsidR="00FE65B0" w:rsidP="00FE65B0">
      <w:pPr>
        <w:pStyle w:val="BPSParagraphLeftAlign"/>
        <w:suppressAutoHyphens/>
        <w:ind w:left="360"/>
        <w:rPr>
          <w:rFonts w:ascii="Arial" w:eastAsia="Arial" w:hAnsi="Arial" w:cs="Arial"/>
        </w:rPr>
      </w:pPr>
      <w:bookmarkStart w:id="5855" w:name="_PAR__17_c2da28d8_89d2_4757_9cfe_9553faf"/>
      <w:bookmarkEnd w:id="585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56" w:name="_PAGE__65_7db19a0a_ba12_48c9_a1c1_deee9d"/>
            <w:bookmarkStart w:id="5857" w:name="_PAR__2_12a256aa_28d3_4474_bc8a_afd1b002"/>
            <w:bookmarkStart w:id="5858" w:name="_LINE__1_2fc43e96_2bd9_4708_b7a5_6b1b9f8"/>
            <w:bookmarkEnd w:id="5763"/>
            <w:bookmarkEnd w:id="5855"/>
            <w:r>
              <w:rPr>
                <w:rFonts w:ascii="Arial" w:eastAsia="Arial" w:hAnsi="Arial" w:cs="Arial"/>
                <w:b/>
              </w:rPr>
              <w:t>FEDERAL EXPENDITURES FUND</w:t>
            </w:r>
            <w:bookmarkEnd w:id="5858"/>
          </w:p>
        </w:tc>
        <w:tc>
          <w:tcPr>
            <w:tcW w:w="1469" w:type="dxa"/>
          </w:tcPr>
          <w:p w:rsidR="00FE65B0" w:rsidP="00206E25">
            <w:pPr>
              <w:spacing w:before="0" w:after="0"/>
              <w:jc w:val="right"/>
              <w:rPr>
                <w:rFonts w:ascii="Arial" w:eastAsia="Arial" w:hAnsi="Arial" w:cs="Arial"/>
              </w:rPr>
            </w:pPr>
            <w:bookmarkStart w:id="5859" w:name="_LINE__1_aae0d6fe_e025_4675_bf4a_bf81c92"/>
            <w:r>
              <w:rPr>
                <w:rFonts w:ascii="Arial" w:eastAsia="Arial" w:hAnsi="Arial" w:cs="Arial"/>
                <w:b/>
              </w:rPr>
              <w:t>2025-26</w:t>
            </w:r>
            <w:bookmarkEnd w:id="5859"/>
          </w:p>
        </w:tc>
        <w:tc>
          <w:tcPr>
            <w:tcW w:w="1469" w:type="dxa"/>
          </w:tcPr>
          <w:p w:rsidR="00FE65B0" w:rsidP="00206E25">
            <w:pPr>
              <w:spacing w:before="0" w:after="0"/>
              <w:jc w:val="right"/>
              <w:rPr>
                <w:rFonts w:ascii="Arial" w:eastAsia="Arial" w:hAnsi="Arial" w:cs="Arial"/>
              </w:rPr>
            </w:pPr>
            <w:bookmarkStart w:id="5860" w:name="_LINE__1_856403f1_7bda_432a_93c1_1989c89"/>
            <w:r>
              <w:rPr>
                <w:rFonts w:ascii="Arial" w:eastAsia="Arial" w:hAnsi="Arial" w:cs="Arial"/>
                <w:b/>
              </w:rPr>
              <w:t>2026-27</w:t>
            </w:r>
            <w:bookmarkEnd w:id="58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61" w:name="_LINE__2_c35545c1_6fe1_4a53_a099_1de5a3d"/>
            <w:r>
              <w:rPr>
                <w:rFonts w:ascii="Arial" w:eastAsia="Arial" w:hAnsi="Arial" w:cs="Arial"/>
              </w:rPr>
              <w:t>Personal Services</w:t>
            </w:r>
            <w:bookmarkEnd w:id="5861"/>
          </w:p>
        </w:tc>
        <w:tc>
          <w:tcPr>
            <w:tcW w:w="1469" w:type="dxa"/>
          </w:tcPr>
          <w:p w:rsidR="00FE65B0" w:rsidP="00206E25">
            <w:pPr>
              <w:spacing w:before="0" w:after="0"/>
              <w:jc w:val="right"/>
              <w:rPr>
                <w:rFonts w:ascii="Arial" w:eastAsia="Arial" w:hAnsi="Arial" w:cs="Arial"/>
              </w:rPr>
            </w:pPr>
            <w:bookmarkStart w:id="5862" w:name="_LINE__2_b857e293_068c_491a_8376_8eb18d4"/>
            <w:r>
              <w:rPr>
                <w:rFonts w:ascii="Arial" w:eastAsia="Arial" w:hAnsi="Arial" w:cs="Arial"/>
              </w:rPr>
              <w:t>$146,692</w:t>
            </w:r>
            <w:bookmarkEnd w:id="5862"/>
          </w:p>
        </w:tc>
        <w:tc>
          <w:tcPr>
            <w:tcW w:w="1469" w:type="dxa"/>
          </w:tcPr>
          <w:p w:rsidR="00FE65B0" w:rsidP="00206E25">
            <w:pPr>
              <w:spacing w:before="0" w:after="0"/>
              <w:jc w:val="right"/>
              <w:rPr>
                <w:rFonts w:ascii="Arial" w:eastAsia="Arial" w:hAnsi="Arial" w:cs="Arial"/>
              </w:rPr>
            </w:pPr>
            <w:bookmarkStart w:id="5863" w:name="_LINE__2_3201c449_d5e1_4e3f_80f2_e839cad"/>
            <w:r>
              <w:rPr>
                <w:rFonts w:ascii="Arial" w:eastAsia="Arial" w:hAnsi="Arial" w:cs="Arial"/>
              </w:rPr>
              <w:t>$158,069</w:t>
            </w:r>
            <w:bookmarkEnd w:id="58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64" w:name="_LINE__3_8f08ccd5_114b_4a03_a1a7_b3ebe36"/>
            <w:r>
              <w:rPr>
                <w:rFonts w:ascii="Arial" w:eastAsia="Arial" w:hAnsi="Arial" w:cs="Arial"/>
              </w:rPr>
              <w:t>All Other</w:t>
            </w:r>
            <w:bookmarkEnd w:id="5864"/>
          </w:p>
        </w:tc>
        <w:tc>
          <w:tcPr>
            <w:tcW w:w="1469" w:type="dxa"/>
          </w:tcPr>
          <w:p w:rsidR="00FE65B0" w:rsidP="00206E25">
            <w:pPr>
              <w:spacing w:before="0" w:after="0"/>
              <w:jc w:val="right"/>
              <w:rPr>
                <w:rFonts w:ascii="Arial" w:eastAsia="Arial" w:hAnsi="Arial" w:cs="Arial"/>
              </w:rPr>
            </w:pPr>
            <w:bookmarkStart w:id="5865" w:name="_LINE__3_b0e4bf24_7fdc_4821_86c1_858d54c"/>
            <w:r>
              <w:rPr>
                <w:rFonts w:ascii="Arial" w:eastAsia="Arial" w:hAnsi="Arial" w:cs="Arial"/>
              </w:rPr>
              <w:t>$6,089</w:t>
            </w:r>
            <w:bookmarkEnd w:id="5865"/>
          </w:p>
        </w:tc>
        <w:tc>
          <w:tcPr>
            <w:tcW w:w="1469" w:type="dxa"/>
          </w:tcPr>
          <w:p w:rsidR="00FE65B0" w:rsidP="00206E25">
            <w:pPr>
              <w:spacing w:before="0" w:after="0"/>
              <w:jc w:val="right"/>
              <w:rPr>
                <w:rFonts w:ascii="Arial" w:eastAsia="Arial" w:hAnsi="Arial" w:cs="Arial"/>
              </w:rPr>
            </w:pPr>
            <w:bookmarkStart w:id="5866" w:name="_LINE__3_55edbc94_e0ab_4bc8_903b_41cfc8b"/>
            <w:r>
              <w:rPr>
                <w:rFonts w:ascii="Arial" w:eastAsia="Arial" w:hAnsi="Arial" w:cs="Arial"/>
              </w:rPr>
              <w:t>$6,563</w:t>
            </w:r>
            <w:bookmarkEnd w:id="58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67" w:name="_LINE__4_f87efd1b_42da_4bce_a03f_5807319"/>
            <w:r>
              <w:rPr>
                <w:rFonts w:ascii="Arial" w:eastAsia="Arial" w:hAnsi="Arial" w:cs="Arial"/>
              </w:rPr>
              <w:t xml:space="preserve"> </w:t>
            </w:r>
            <w:bookmarkEnd w:id="5867"/>
          </w:p>
        </w:tc>
        <w:tc>
          <w:tcPr>
            <w:tcW w:w="1469" w:type="dxa"/>
          </w:tcPr>
          <w:p w:rsidR="00FE65B0" w:rsidP="00206E25">
            <w:pPr>
              <w:spacing w:before="0" w:after="0"/>
              <w:jc w:val="right"/>
              <w:rPr>
                <w:rFonts w:ascii="Arial" w:eastAsia="Arial" w:hAnsi="Arial" w:cs="Arial"/>
              </w:rPr>
            </w:pPr>
            <w:bookmarkStart w:id="5868" w:name="_LINE__4_f8537334_8c27_4c68_9905_8868ee8"/>
            <w:r>
              <w:rPr>
                <w:rFonts w:ascii="Arial" w:eastAsia="Arial" w:hAnsi="Arial" w:cs="Arial"/>
              </w:rPr>
              <w:t>__________</w:t>
            </w:r>
            <w:bookmarkEnd w:id="5868"/>
          </w:p>
        </w:tc>
        <w:tc>
          <w:tcPr>
            <w:tcW w:w="1469" w:type="dxa"/>
          </w:tcPr>
          <w:p w:rsidR="00FE65B0" w:rsidP="00206E25">
            <w:pPr>
              <w:spacing w:before="0" w:after="0"/>
              <w:jc w:val="right"/>
              <w:rPr>
                <w:rFonts w:ascii="Arial" w:eastAsia="Arial" w:hAnsi="Arial" w:cs="Arial"/>
              </w:rPr>
            </w:pPr>
            <w:bookmarkStart w:id="5869" w:name="_LINE__4_2b83bce9_4520_4004_805d_91dcac0"/>
            <w:r>
              <w:rPr>
                <w:rFonts w:ascii="Arial" w:eastAsia="Arial" w:hAnsi="Arial" w:cs="Arial"/>
              </w:rPr>
              <w:t>__________</w:t>
            </w:r>
            <w:bookmarkEnd w:id="58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70" w:name="_LINE__5_d5b29b2f_6a02_4476_90d1_a861499"/>
            <w:r>
              <w:rPr>
                <w:rFonts w:ascii="Arial" w:eastAsia="Arial" w:hAnsi="Arial" w:cs="Arial"/>
              </w:rPr>
              <w:t>FEDERAL EXPENDITURES FUND TOTAL</w:t>
            </w:r>
            <w:bookmarkEnd w:id="5870"/>
          </w:p>
        </w:tc>
        <w:tc>
          <w:tcPr>
            <w:tcW w:w="1469" w:type="dxa"/>
          </w:tcPr>
          <w:p w:rsidR="00FE65B0" w:rsidP="00206E25">
            <w:pPr>
              <w:spacing w:before="0" w:after="0"/>
              <w:jc w:val="right"/>
              <w:rPr>
                <w:rFonts w:ascii="Arial" w:eastAsia="Arial" w:hAnsi="Arial" w:cs="Arial"/>
              </w:rPr>
            </w:pPr>
            <w:bookmarkStart w:id="5871" w:name="_LINE__5_c84bf5fa_5417_4978_a473_12336a2"/>
            <w:r>
              <w:rPr>
                <w:rFonts w:ascii="Arial" w:eastAsia="Arial" w:hAnsi="Arial" w:cs="Arial"/>
              </w:rPr>
              <w:t>$152,781</w:t>
            </w:r>
            <w:bookmarkEnd w:id="5871"/>
          </w:p>
        </w:tc>
        <w:tc>
          <w:tcPr>
            <w:tcW w:w="1469" w:type="dxa"/>
          </w:tcPr>
          <w:p w:rsidR="00FE65B0" w:rsidP="00206E25">
            <w:pPr>
              <w:spacing w:before="0" w:after="0"/>
              <w:jc w:val="right"/>
              <w:rPr>
                <w:rFonts w:ascii="Arial" w:eastAsia="Arial" w:hAnsi="Arial" w:cs="Arial"/>
              </w:rPr>
            </w:pPr>
            <w:bookmarkStart w:id="5872" w:name="_LINE__5_b208e3c1_95a8_476f_a617_d2a8cab"/>
            <w:r>
              <w:rPr>
                <w:rFonts w:ascii="Arial" w:eastAsia="Arial" w:hAnsi="Arial" w:cs="Arial"/>
              </w:rPr>
              <w:t>$164,632</w:t>
            </w:r>
            <w:bookmarkEnd w:id="5872"/>
          </w:p>
        </w:tc>
      </w:tr>
    </w:tbl>
    <w:p w:rsidR="00FE65B0" w:rsidP="00FE65B0">
      <w:pPr>
        <w:pStyle w:val="BPSParagraphLeftAlign"/>
        <w:suppressAutoHyphens/>
        <w:ind w:left="360"/>
        <w:rPr>
          <w:rFonts w:ascii="Arial" w:eastAsia="Arial" w:hAnsi="Arial" w:cs="Arial"/>
        </w:rPr>
      </w:pPr>
      <w:bookmarkStart w:id="5873" w:name="_PAR__3_99eacc9b_b921_4af1_8993_f69c17b3"/>
      <w:bookmarkEnd w:id="5857"/>
      <w:r>
        <w:rPr>
          <w:rFonts w:ascii="Arial" w:eastAsia="Arial" w:hAnsi="Arial" w:cs="Arial"/>
          <w:b/>
        </w:rPr>
        <w:t>Business Development 0585</w:t>
      </w:r>
    </w:p>
    <w:p w:rsidR="00FE65B0" w:rsidP="00FE65B0">
      <w:pPr>
        <w:ind w:left="360"/>
        <w:rPr>
          <w:rFonts w:ascii="Arial" w:eastAsia="Arial" w:hAnsi="Arial" w:cs="Arial"/>
        </w:rPr>
      </w:pPr>
      <w:bookmarkStart w:id="5874" w:name="_PAR__4_b3b47bc3_39dc_4a6b_b6c9_c60ac160"/>
      <w:bookmarkEnd w:id="5873"/>
      <w:r>
        <w:rPr>
          <w:rFonts w:ascii="Arial" w:eastAsia="Arial" w:hAnsi="Arial" w:cs="Arial"/>
        </w:rPr>
        <w:t>Initiative: Establishes one Public Service Coordinator II position and provides funding for related All Other costs to create a domestic trade program to support small businesses in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75" w:name="_PAR__5_f73eaac6_6cfc_4c02_a8b8_7672100b"/>
            <w:bookmarkStart w:id="5876" w:name="_LINE__10_d83bdee8_5eec_42d4_97c5_acf900"/>
            <w:bookmarkEnd w:id="5874"/>
            <w:r>
              <w:rPr>
                <w:rFonts w:ascii="Arial" w:eastAsia="Arial" w:hAnsi="Arial" w:cs="Arial"/>
                <w:b/>
              </w:rPr>
              <w:t>GENERAL FUND</w:t>
            </w:r>
            <w:bookmarkEnd w:id="5876"/>
          </w:p>
        </w:tc>
        <w:tc>
          <w:tcPr>
            <w:tcW w:w="1469" w:type="dxa"/>
          </w:tcPr>
          <w:p w:rsidR="00FE65B0" w:rsidP="00206E25">
            <w:pPr>
              <w:spacing w:before="0" w:after="0"/>
              <w:jc w:val="right"/>
              <w:rPr>
                <w:rFonts w:ascii="Arial" w:eastAsia="Arial" w:hAnsi="Arial" w:cs="Arial"/>
              </w:rPr>
            </w:pPr>
            <w:bookmarkStart w:id="5877" w:name="_LINE__10_baca5eed_9e8b_4f05_8f65_76cfc3"/>
            <w:r>
              <w:rPr>
                <w:rFonts w:ascii="Arial" w:eastAsia="Arial" w:hAnsi="Arial" w:cs="Arial"/>
                <w:b/>
              </w:rPr>
              <w:t>2025-26</w:t>
            </w:r>
            <w:bookmarkEnd w:id="5877"/>
          </w:p>
        </w:tc>
        <w:tc>
          <w:tcPr>
            <w:tcW w:w="1469" w:type="dxa"/>
          </w:tcPr>
          <w:p w:rsidR="00FE65B0" w:rsidP="00206E25">
            <w:pPr>
              <w:spacing w:before="0" w:after="0"/>
              <w:jc w:val="right"/>
              <w:rPr>
                <w:rFonts w:ascii="Arial" w:eastAsia="Arial" w:hAnsi="Arial" w:cs="Arial"/>
              </w:rPr>
            </w:pPr>
            <w:bookmarkStart w:id="5878" w:name="_LINE__10_d096baa0_50ea_46d2_8715_726de8"/>
            <w:r>
              <w:rPr>
                <w:rFonts w:ascii="Arial" w:eastAsia="Arial" w:hAnsi="Arial" w:cs="Arial"/>
                <w:b/>
              </w:rPr>
              <w:t>2026-27</w:t>
            </w:r>
            <w:bookmarkEnd w:id="58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79" w:name="_LINE__11_244ce734_1ee1_4bea_a121_4cbafc"/>
            <w:r>
              <w:rPr>
                <w:rFonts w:ascii="Arial" w:eastAsia="Arial" w:hAnsi="Arial" w:cs="Arial"/>
              </w:rPr>
              <w:t>POSITIONS - LEGISLATIVE COUNT</w:t>
            </w:r>
            <w:bookmarkEnd w:id="5879"/>
          </w:p>
        </w:tc>
        <w:tc>
          <w:tcPr>
            <w:tcW w:w="1469" w:type="dxa"/>
          </w:tcPr>
          <w:p w:rsidR="00FE65B0" w:rsidP="00206E25">
            <w:pPr>
              <w:spacing w:before="0" w:after="0"/>
              <w:jc w:val="right"/>
              <w:rPr>
                <w:rFonts w:ascii="Arial" w:eastAsia="Arial" w:hAnsi="Arial" w:cs="Arial"/>
              </w:rPr>
            </w:pPr>
            <w:bookmarkStart w:id="5880" w:name="_LINE__11_a506b2e3_f84a_47a6_80b5_11e692"/>
            <w:r>
              <w:rPr>
                <w:rFonts w:ascii="Arial" w:eastAsia="Arial" w:hAnsi="Arial" w:cs="Arial"/>
              </w:rPr>
              <w:t>1.000</w:t>
            </w:r>
            <w:bookmarkEnd w:id="5880"/>
          </w:p>
        </w:tc>
        <w:tc>
          <w:tcPr>
            <w:tcW w:w="1469" w:type="dxa"/>
          </w:tcPr>
          <w:p w:rsidR="00FE65B0" w:rsidP="00206E25">
            <w:pPr>
              <w:spacing w:before="0" w:after="0"/>
              <w:jc w:val="right"/>
              <w:rPr>
                <w:rFonts w:ascii="Arial" w:eastAsia="Arial" w:hAnsi="Arial" w:cs="Arial"/>
              </w:rPr>
            </w:pPr>
            <w:bookmarkStart w:id="5881" w:name="_LINE__11_b73cee5c_94a7_448a_ae1d_eb4910"/>
            <w:r>
              <w:rPr>
                <w:rFonts w:ascii="Arial" w:eastAsia="Arial" w:hAnsi="Arial" w:cs="Arial"/>
              </w:rPr>
              <w:t>1.000</w:t>
            </w:r>
            <w:bookmarkEnd w:id="58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82" w:name="_LINE__12_62907661_5fa8_4e88_9b9b_3d1e21"/>
            <w:r>
              <w:rPr>
                <w:rFonts w:ascii="Arial" w:eastAsia="Arial" w:hAnsi="Arial" w:cs="Arial"/>
              </w:rPr>
              <w:t>Personal Services</w:t>
            </w:r>
            <w:bookmarkEnd w:id="5882"/>
          </w:p>
        </w:tc>
        <w:tc>
          <w:tcPr>
            <w:tcW w:w="1469" w:type="dxa"/>
          </w:tcPr>
          <w:p w:rsidR="00FE65B0" w:rsidP="00206E25">
            <w:pPr>
              <w:spacing w:before="0" w:after="0"/>
              <w:jc w:val="right"/>
              <w:rPr>
                <w:rFonts w:ascii="Arial" w:eastAsia="Arial" w:hAnsi="Arial" w:cs="Arial"/>
              </w:rPr>
            </w:pPr>
            <w:bookmarkStart w:id="5883" w:name="_LINE__12_0eaade26_0889_4077_b0eb_b2ee14"/>
            <w:r>
              <w:rPr>
                <w:rFonts w:ascii="Arial" w:eastAsia="Arial" w:hAnsi="Arial" w:cs="Arial"/>
              </w:rPr>
              <w:t>$135,029</w:t>
            </w:r>
            <w:bookmarkEnd w:id="5883"/>
          </w:p>
        </w:tc>
        <w:tc>
          <w:tcPr>
            <w:tcW w:w="1469" w:type="dxa"/>
          </w:tcPr>
          <w:p w:rsidR="00FE65B0" w:rsidP="00206E25">
            <w:pPr>
              <w:spacing w:before="0" w:after="0"/>
              <w:jc w:val="right"/>
              <w:rPr>
                <w:rFonts w:ascii="Arial" w:eastAsia="Arial" w:hAnsi="Arial" w:cs="Arial"/>
              </w:rPr>
            </w:pPr>
            <w:bookmarkStart w:id="5884" w:name="_LINE__12_796ec64d_d7a5_430c_8b17_0114ef"/>
            <w:r>
              <w:rPr>
                <w:rFonts w:ascii="Arial" w:eastAsia="Arial" w:hAnsi="Arial" w:cs="Arial"/>
              </w:rPr>
              <w:t>$146,038</w:t>
            </w:r>
            <w:bookmarkEnd w:id="58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885" w:name="_LINE__13_9b747d38_8266_4437_bb6e_4b66ae"/>
            <w:r>
              <w:rPr>
                <w:rFonts w:ascii="Arial" w:eastAsia="Arial" w:hAnsi="Arial" w:cs="Arial"/>
              </w:rPr>
              <w:t>All Other</w:t>
            </w:r>
            <w:bookmarkEnd w:id="5885"/>
          </w:p>
        </w:tc>
        <w:tc>
          <w:tcPr>
            <w:tcW w:w="1469" w:type="dxa"/>
          </w:tcPr>
          <w:p w:rsidR="00FE65B0" w:rsidP="00206E25">
            <w:pPr>
              <w:spacing w:before="0" w:after="0"/>
              <w:jc w:val="right"/>
              <w:rPr>
                <w:rFonts w:ascii="Arial" w:eastAsia="Arial" w:hAnsi="Arial" w:cs="Arial"/>
              </w:rPr>
            </w:pPr>
            <w:bookmarkStart w:id="5886" w:name="_LINE__13_84c815fb_7315_4e9e_a10e_50d964"/>
            <w:r>
              <w:rPr>
                <w:rFonts w:ascii="Arial" w:eastAsia="Arial" w:hAnsi="Arial" w:cs="Arial"/>
              </w:rPr>
              <w:t>$550,000</w:t>
            </w:r>
            <w:bookmarkEnd w:id="5886"/>
          </w:p>
        </w:tc>
        <w:tc>
          <w:tcPr>
            <w:tcW w:w="1469" w:type="dxa"/>
          </w:tcPr>
          <w:p w:rsidR="00FE65B0" w:rsidP="00206E25">
            <w:pPr>
              <w:spacing w:before="0" w:after="0"/>
              <w:jc w:val="right"/>
              <w:rPr>
                <w:rFonts w:ascii="Arial" w:eastAsia="Arial" w:hAnsi="Arial" w:cs="Arial"/>
              </w:rPr>
            </w:pPr>
            <w:bookmarkStart w:id="5887" w:name="_LINE__13_d1306abf_8e39_46fc_9593_48c1c7"/>
            <w:r>
              <w:rPr>
                <w:rFonts w:ascii="Arial" w:eastAsia="Arial" w:hAnsi="Arial" w:cs="Arial"/>
              </w:rPr>
              <w:t>$550,000</w:t>
            </w:r>
            <w:bookmarkEnd w:id="58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88" w:name="_LINE__14_8a500a05_02d4_4422_8da1_fa26a7"/>
            <w:r>
              <w:rPr>
                <w:rFonts w:ascii="Arial" w:eastAsia="Arial" w:hAnsi="Arial" w:cs="Arial"/>
              </w:rPr>
              <w:t xml:space="preserve"> </w:t>
            </w:r>
            <w:bookmarkEnd w:id="5888"/>
          </w:p>
        </w:tc>
        <w:tc>
          <w:tcPr>
            <w:tcW w:w="1469" w:type="dxa"/>
          </w:tcPr>
          <w:p w:rsidR="00FE65B0" w:rsidP="00206E25">
            <w:pPr>
              <w:spacing w:before="0" w:after="0"/>
              <w:jc w:val="right"/>
              <w:rPr>
                <w:rFonts w:ascii="Arial" w:eastAsia="Arial" w:hAnsi="Arial" w:cs="Arial"/>
              </w:rPr>
            </w:pPr>
            <w:bookmarkStart w:id="5889" w:name="_LINE__14_007be9d7_dbe3_4e77_beea_8065b6"/>
            <w:r>
              <w:rPr>
                <w:rFonts w:ascii="Arial" w:eastAsia="Arial" w:hAnsi="Arial" w:cs="Arial"/>
              </w:rPr>
              <w:t>__________</w:t>
            </w:r>
            <w:bookmarkEnd w:id="5889"/>
          </w:p>
        </w:tc>
        <w:tc>
          <w:tcPr>
            <w:tcW w:w="1469" w:type="dxa"/>
          </w:tcPr>
          <w:p w:rsidR="00FE65B0" w:rsidP="00206E25">
            <w:pPr>
              <w:spacing w:before="0" w:after="0"/>
              <w:jc w:val="right"/>
              <w:rPr>
                <w:rFonts w:ascii="Arial" w:eastAsia="Arial" w:hAnsi="Arial" w:cs="Arial"/>
              </w:rPr>
            </w:pPr>
            <w:bookmarkStart w:id="5890" w:name="_LINE__14_2f43509a_a890_40d8_abd0_e7d6a7"/>
            <w:r>
              <w:rPr>
                <w:rFonts w:ascii="Arial" w:eastAsia="Arial" w:hAnsi="Arial" w:cs="Arial"/>
              </w:rPr>
              <w:t>__________</w:t>
            </w:r>
            <w:bookmarkEnd w:id="58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91" w:name="_LINE__15_477bfc94_a674_464d_8223_6faa20"/>
            <w:r>
              <w:rPr>
                <w:rFonts w:ascii="Arial" w:eastAsia="Arial" w:hAnsi="Arial" w:cs="Arial"/>
              </w:rPr>
              <w:t>GENERAL FUND TOTAL</w:t>
            </w:r>
            <w:bookmarkEnd w:id="5891"/>
          </w:p>
        </w:tc>
        <w:tc>
          <w:tcPr>
            <w:tcW w:w="1469" w:type="dxa"/>
          </w:tcPr>
          <w:p w:rsidR="00FE65B0" w:rsidP="00206E25">
            <w:pPr>
              <w:spacing w:before="0" w:after="0"/>
              <w:jc w:val="right"/>
              <w:rPr>
                <w:rFonts w:ascii="Arial" w:eastAsia="Arial" w:hAnsi="Arial" w:cs="Arial"/>
              </w:rPr>
            </w:pPr>
            <w:bookmarkStart w:id="5892" w:name="_LINE__15_7768eaff_7381_4271_b7d7_a3f942"/>
            <w:r>
              <w:rPr>
                <w:rFonts w:ascii="Arial" w:eastAsia="Arial" w:hAnsi="Arial" w:cs="Arial"/>
              </w:rPr>
              <w:t>$685,029</w:t>
            </w:r>
            <w:bookmarkEnd w:id="5892"/>
          </w:p>
        </w:tc>
        <w:tc>
          <w:tcPr>
            <w:tcW w:w="1469" w:type="dxa"/>
          </w:tcPr>
          <w:p w:rsidR="00FE65B0" w:rsidP="00206E25">
            <w:pPr>
              <w:spacing w:before="0" w:after="0"/>
              <w:jc w:val="right"/>
              <w:rPr>
                <w:rFonts w:ascii="Arial" w:eastAsia="Arial" w:hAnsi="Arial" w:cs="Arial"/>
              </w:rPr>
            </w:pPr>
            <w:bookmarkStart w:id="5893" w:name="_LINE__15_184e9099_6bd7_45b5_80d0_777f36"/>
            <w:r>
              <w:rPr>
                <w:rFonts w:ascii="Arial" w:eastAsia="Arial" w:hAnsi="Arial" w:cs="Arial"/>
              </w:rPr>
              <w:t>$696,038</w:t>
            </w:r>
            <w:bookmarkEnd w:id="5893"/>
          </w:p>
        </w:tc>
      </w:tr>
    </w:tbl>
    <w:p w:rsidR="00FE65B0" w:rsidP="00FE65B0">
      <w:pPr>
        <w:pStyle w:val="BPSParagraphLeftAlign"/>
        <w:suppressAutoHyphens/>
        <w:ind w:left="360"/>
        <w:rPr>
          <w:rFonts w:ascii="Arial" w:eastAsia="Arial" w:hAnsi="Arial" w:cs="Arial"/>
        </w:rPr>
      </w:pPr>
      <w:bookmarkStart w:id="5894" w:name="_PAR__6_5d0af0d5_954f_4d58_82e8_397a03c7"/>
      <w:bookmarkEnd w:id="5875"/>
      <w:r>
        <w:rPr>
          <w:rFonts w:ascii="Arial" w:eastAsia="Arial" w:hAnsi="Arial" w:cs="Arial"/>
          <w:b/>
        </w:rPr>
        <w:t>BUSINESS DEVELOPMENT 0585</w:t>
      </w:r>
    </w:p>
    <w:p w:rsidR="00FE65B0" w:rsidP="00FE65B0">
      <w:pPr>
        <w:pStyle w:val="BPSParagraphLeftAlign"/>
        <w:suppressAutoHyphens/>
        <w:ind w:left="360"/>
        <w:rPr>
          <w:rFonts w:ascii="Arial" w:eastAsia="Arial" w:hAnsi="Arial" w:cs="Arial"/>
        </w:rPr>
      </w:pPr>
      <w:bookmarkStart w:id="5895" w:name="_PAR__7_3ae89ad0_0415_4917_be79_3184c338"/>
      <w:bookmarkEnd w:id="589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896" w:name="_PAR__8_7d447004_747c_4308_8f71_5508dc06"/>
            <w:bookmarkStart w:id="5897" w:name="_LINE__18_12ee2200_ff29_41fb_8eb7_9d5c7a"/>
            <w:bookmarkEnd w:id="5895"/>
            <w:r>
              <w:rPr>
                <w:rFonts w:ascii="Arial" w:eastAsia="Arial" w:hAnsi="Arial" w:cs="Arial"/>
                <w:b/>
              </w:rPr>
              <w:t>GENERAL FUND</w:t>
            </w:r>
            <w:bookmarkEnd w:id="5897"/>
          </w:p>
        </w:tc>
        <w:tc>
          <w:tcPr>
            <w:tcW w:w="1469" w:type="dxa"/>
          </w:tcPr>
          <w:p w:rsidR="00FE65B0" w:rsidP="00206E25">
            <w:pPr>
              <w:spacing w:before="0" w:after="0"/>
              <w:jc w:val="right"/>
              <w:rPr>
                <w:rFonts w:ascii="Arial" w:eastAsia="Arial" w:hAnsi="Arial" w:cs="Arial"/>
              </w:rPr>
            </w:pPr>
            <w:bookmarkStart w:id="5898" w:name="_LINE__18_e681b1d5_98c4_4fdc_bff7_5d8ffc"/>
            <w:r>
              <w:rPr>
                <w:rFonts w:ascii="Arial" w:eastAsia="Arial" w:hAnsi="Arial" w:cs="Arial"/>
                <w:b/>
              </w:rPr>
              <w:t>2025-26</w:t>
            </w:r>
            <w:bookmarkEnd w:id="5898"/>
          </w:p>
        </w:tc>
        <w:tc>
          <w:tcPr>
            <w:tcW w:w="1469" w:type="dxa"/>
          </w:tcPr>
          <w:p w:rsidR="00FE65B0" w:rsidP="00206E25">
            <w:pPr>
              <w:spacing w:before="0" w:after="0"/>
              <w:jc w:val="right"/>
              <w:rPr>
                <w:rFonts w:ascii="Arial" w:eastAsia="Arial" w:hAnsi="Arial" w:cs="Arial"/>
              </w:rPr>
            </w:pPr>
            <w:bookmarkStart w:id="5899" w:name="_LINE__18_50d2dec7_7aeb_4379_924f_ad002c"/>
            <w:r>
              <w:rPr>
                <w:rFonts w:ascii="Arial" w:eastAsia="Arial" w:hAnsi="Arial" w:cs="Arial"/>
                <w:b/>
              </w:rPr>
              <w:t>2026-27</w:t>
            </w:r>
            <w:bookmarkEnd w:id="58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00" w:name="_LINE__19_4097423d_4de1_467b_a168_0c3e98"/>
            <w:r>
              <w:rPr>
                <w:rFonts w:ascii="Arial" w:eastAsia="Arial" w:hAnsi="Arial" w:cs="Arial"/>
              </w:rPr>
              <w:t>POSITIONS - LEGISLATIVE COUNT</w:t>
            </w:r>
            <w:bookmarkEnd w:id="5900"/>
          </w:p>
        </w:tc>
        <w:tc>
          <w:tcPr>
            <w:tcW w:w="1469" w:type="dxa"/>
          </w:tcPr>
          <w:p w:rsidR="00FE65B0" w:rsidP="00206E25">
            <w:pPr>
              <w:spacing w:before="0" w:after="0"/>
              <w:jc w:val="right"/>
              <w:rPr>
                <w:rFonts w:ascii="Arial" w:eastAsia="Arial" w:hAnsi="Arial" w:cs="Arial"/>
              </w:rPr>
            </w:pPr>
            <w:bookmarkStart w:id="5901" w:name="_LINE__19_f862c849_72e0_4ab8_baa4_5d5cfd"/>
            <w:r>
              <w:rPr>
                <w:rFonts w:ascii="Arial" w:eastAsia="Arial" w:hAnsi="Arial" w:cs="Arial"/>
              </w:rPr>
              <w:t>1.000</w:t>
            </w:r>
            <w:bookmarkEnd w:id="5901"/>
          </w:p>
        </w:tc>
        <w:tc>
          <w:tcPr>
            <w:tcW w:w="1469" w:type="dxa"/>
          </w:tcPr>
          <w:p w:rsidR="00FE65B0" w:rsidP="00206E25">
            <w:pPr>
              <w:spacing w:before="0" w:after="0"/>
              <w:jc w:val="right"/>
              <w:rPr>
                <w:rFonts w:ascii="Arial" w:eastAsia="Arial" w:hAnsi="Arial" w:cs="Arial"/>
              </w:rPr>
            </w:pPr>
            <w:bookmarkStart w:id="5902" w:name="_LINE__19_40491951_b6df_45f2_930e_d09eb3"/>
            <w:r>
              <w:rPr>
                <w:rFonts w:ascii="Arial" w:eastAsia="Arial" w:hAnsi="Arial" w:cs="Arial"/>
              </w:rPr>
              <w:t>1.000</w:t>
            </w:r>
            <w:bookmarkEnd w:id="59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03" w:name="_LINE__20_042283c8_51e2_4211_b291_807be6"/>
            <w:r>
              <w:rPr>
                <w:rFonts w:ascii="Arial" w:eastAsia="Arial" w:hAnsi="Arial" w:cs="Arial"/>
              </w:rPr>
              <w:t>Personal Services</w:t>
            </w:r>
            <w:bookmarkEnd w:id="5903"/>
          </w:p>
        </w:tc>
        <w:tc>
          <w:tcPr>
            <w:tcW w:w="1469" w:type="dxa"/>
          </w:tcPr>
          <w:p w:rsidR="00FE65B0" w:rsidP="00206E25">
            <w:pPr>
              <w:spacing w:before="0" w:after="0"/>
              <w:jc w:val="right"/>
              <w:rPr>
                <w:rFonts w:ascii="Arial" w:eastAsia="Arial" w:hAnsi="Arial" w:cs="Arial"/>
              </w:rPr>
            </w:pPr>
            <w:bookmarkStart w:id="5904" w:name="_LINE__20_29dd188a_ea9c_4f4d_8d0c_0048bc"/>
            <w:r>
              <w:rPr>
                <w:rFonts w:ascii="Arial" w:eastAsia="Arial" w:hAnsi="Arial" w:cs="Arial"/>
              </w:rPr>
              <w:t>$135,029</w:t>
            </w:r>
            <w:bookmarkEnd w:id="5904"/>
          </w:p>
        </w:tc>
        <w:tc>
          <w:tcPr>
            <w:tcW w:w="1469" w:type="dxa"/>
          </w:tcPr>
          <w:p w:rsidR="00FE65B0" w:rsidP="00206E25">
            <w:pPr>
              <w:spacing w:before="0" w:after="0"/>
              <w:jc w:val="right"/>
              <w:rPr>
                <w:rFonts w:ascii="Arial" w:eastAsia="Arial" w:hAnsi="Arial" w:cs="Arial"/>
              </w:rPr>
            </w:pPr>
            <w:bookmarkStart w:id="5905" w:name="_LINE__20_248bf3cb_db44_4d1a_8ead_be5c9f"/>
            <w:r>
              <w:rPr>
                <w:rFonts w:ascii="Arial" w:eastAsia="Arial" w:hAnsi="Arial" w:cs="Arial"/>
              </w:rPr>
              <w:t>$146,038</w:t>
            </w:r>
            <w:bookmarkEnd w:id="59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06" w:name="_LINE__21_bad1110b_fc61_417d_a62e_700544"/>
            <w:r>
              <w:rPr>
                <w:rFonts w:ascii="Arial" w:eastAsia="Arial" w:hAnsi="Arial" w:cs="Arial"/>
              </w:rPr>
              <w:t>All Other</w:t>
            </w:r>
            <w:bookmarkEnd w:id="5906"/>
          </w:p>
        </w:tc>
        <w:tc>
          <w:tcPr>
            <w:tcW w:w="1469" w:type="dxa"/>
          </w:tcPr>
          <w:p w:rsidR="00FE65B0" w:rsidP="00206E25">
            <w:pPr>
              <w:spacing w:before="0" w:after="0"/>
              <w:jc w:val="right"/>
              <w:rPr>
                <w:rFonts w:ascii="Arial" w:eastAsia="Arial" w:hAnsi="Arial" w:cs="Arial"/>
              </w:rPr>
            </w:pPr>
            <w:bookmarkStart w:id="5907" w:name="_LINE__21_19bb62c4_4982_4690_bcda_25618b"/>
            <w:r>
              <w:rPr>
                <w:rFonts w:ascii="Arial" w:eastAsia="Arial" w:hAnsi="Arial" w:cs="Arial"/>
              </w:rPr>
              <w:t>$550,000</w:t>
            </w:r>
            <w:bookmarkEnd w:id="5907"/>
          </w:p>
        </w:tc>
        <w:tc>
          <w:tcPr>
            <w:tcW w:w="1469" w:type="dxa"/>
          </w:tcPr>
          <w:p w:rsidR="00FE65B0" w:rsidP="00206E25">
            <w:pPr>
              <w:spacing w:before="0" w:after="0"/>
              <w:jc w:val="right"/>
              <w:rPr>
                <w:rFonts w:ascii="Arial" w:eastAsia="Arial" w:hAnsi="Arial" w:cs="Arial"/>
              </w:rPr>
            </w:pPr>
            <w:bookmarkStart w:id="5908" w:name="_LINE__21_4d674087_54f8_4063_ad72_679bd4"/>
            <w:r>
              <w:rPr>
                <w:rFonts w:ascii="Arial" w:eastAsia="Arial" w:hAnsi="Arial" w:cs="Arial"/>
              </w:rPr>
              <w:t>$550,000</w:t>
            </w:r>
            <w:bookmarkEnd w:id="59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09" w:name="_LINE__22_4df63669_8b28_4e0f_8c9f_9fce69"/>
            <w:r>
              <w:rPr>
                <w:rFonts w:ascii="Arial" w:eastAsia="Arial" w:hAnsi="Arial" w:cs="Arial"/>
              </w:rPr>
              <w:t xml:space="preserve"> </w:t>
            </w:r>
            <w:bookmarkEnd w:id="5909"/>
          </w:p>
        </w:tc>
        <w:tc>
          <w:tcPr>
            <w:tcW w:w="1469" w:type="dxa"/>
          </w:tcPr>
          <w:p w:rsidR="00FE65B0" w:rsidP="00206E25">
            <w:pPr>
              <w:spacing w:before="0" w:after="0"/>
              <w:jc w:val="right"/>
              <w:rPr>
                <w:rFonts w:ascii="Arial" w:eastAsia="Arial" w:hAnsi="Arial" w:cs="Arial"/>
              </w:rPr>
            </w:pPr>
            <w:bookmarkStart w:id="5910" w:name="_LINE__22_d70b1d6b_5e5b_4004_a852_50e3f7"/>
            <w:r>
              <w:rPr>
                <w:rFonts w:ascii="Arial" w:eastAsia="Arial" w:hAnsi="Arial" w:cs="Arial"/>
              </w:rPr>
              <w:t>__________</w:t>
            </w:r>
            <w:bookmarkEnd w:id="5910"/>
          </w:p>
        </w:tc>
        <w:tc>
          <w:tcPr>
            <w:tcW w:w="1469" w:type="dxa"/>
          </w:tcPr>
          <w:p w:rsidR="00FE65B0" w:rsidP="00206E25">
            <w:pPr>
              <w:spacing w:before="0" w:after="0"/>
              <w:jc w:val="right"/>
              <w:rPr>
                <w:rFonts w:ascii="Arial" w:eastAsia="Arial" w:hAnsi="Arial" w:cs="Arial"/>
              </w:rPr>
            </w:pPr>
            <w:bookmarkStart w:id="5911" w:name="_LINE__22_4703e328_a8e6_4b01_9c9c_de854e"/>
            <w:r>
              <w:rPr>
                <w:rFonts w:ascii="Arial" w:eastAsia="Arial" w:hAnsi="Arial" w:cs="Arial"/>
              </w:rPr>
              <w:t>__________</w:t>
            </w:r>
            <w:bookmarkEnd w:id="59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12" w:name="_LINE__23_d419f56c_1cdc_453c_9265_730bd5"/>
            <w:r>
              <w:rPr>
                <w:rFonts w:ascii="Arial" w:eastAsia="Arial" w:hAnsi="Arial" w:cs="Arial"/>
              </w:rPr>
              <w:t>GENERAL FUND TOTAL</w:t>
            </w:r>
            <w:bookmarkEnd w:id="5912"/>
          </w:p>
        </w:tc>
        <w:tc>
          <w:tcPr>
            <w:tcW w:w="1469" w:type="dxa"/>
          </w:tcPr>
          <w:p w:rsidR="00FE65B0" w:rsidP="00206E25">
            <w:pPr>
              <w:spacing w:before="0" w:after="0"/>
              <w:jc w:val="right"/>
              <w:rPr>
                <w:rFonts w:ascii="Arial" w:eastAsia="Arial" w:hAnsi="Arial" w:cs="Arial"/>
              </w:rPr>
            </w:pPr>
            <w:bookmarkStart w:id="5913" w:name="_LINE__23_31e5fc38_cc4d_4116_8b76_d191eb"/>
            <w:r>
              <w:rPr>
                <w:rFonts w:ascii="Arial" w:eastAsia="Arial" w:hAnsi="Arial" w:cs="Arial"/>
              </w:rPr>
              <w:t>$685,029</w:t>
            </w:r>
            <w:bookmarkEnd w:id="5913"/>
          </w:p>
        </w:tc>
        <w:tc>
          <w:tcPr>
            <w:tcW w:w="1469" w:type="dxa"/>
          </w:tcPr>
          <w:p w:rsidR="00FE65B0" w:rsidP="00206E25">
            <w:pPr>
              <w:spacing w:before="0" w:after="0"/>
              <w:jc w:val="right"/>
              <w:rPr>
                <w:rFonts w:ascii="Arial" w:eastAsia="Arial" w:hAnsi="Arial" w:cs="Arial"/>
              </w:rPr>
            </w:pPr>
            <w:bookmarkStart w:id="5914" w:name="_LINE__23_f20a90fa_e0ad_449e_8586_bb5469"/>
            <w:r>
              <w:rPr>
                <w:rFonts w:ascii="Arial" w:eastAsia="Arial" w:hAnsi="Arial" w:cs="Arial"/>
              </w:rPr>
              <w:t>$696,038</w:t>
            </w:r>
            <w:bookmarkEnd w:id="5914"/>
          </w:p>
        </w:tc>
      </w:tr>
    </w:tbl>
    <w:p w:rsidR="00FE65B0" w:rsidP="00FE65B0">
      <w:pPr>
        <w:pStyle w:val="BPSParagraphLeftAlign"/>
        <w:suppressAutoHyphens/>
        <w:ind w:left="360"/>
        <w:rPr>
          <w:rFonts w:ascii="Arial" w:eastAsia="Arial" w:hAnsi="Arial" w:cs="Arial"/>
        </w:rPr>
      </w:pPr>
      <w:bookmarkStart w:id="5915" w:name="_PAR__9_06cec895_c839_44b7_a0c6_4ae99ea7"/>
      <w:bookmarkEnd w:id="5896"/>
      <w:r>
        <w:rPr>
          <w:rFonts w:ascii="Arial" w:eastAsia="Arial" w:hAnsi="Arial" w:cs="Arial"/>
          <w:b/>
        </w:rPr>
        <w:t>Community Development Block Grant Program 0587</w:t>
      </w:r>
    </w:p>
    <w:p w:rsidR="00FE65B0" w:rsidP="00FE65B0">
      <w:pPr>
        <w:ind w:left="360"/>
        <w:rPr>
          <w:rFonts w:ascii="Arial" w:eastAsia="Arial" w:hAnsi="Arial" w:cs="Arial"/>
        </w:rPr>
      </w:pPr>
      <w:bookmarkStart w:id="5916" w:name="_PAR__10_51eb48de_0f18_4e38_94ce_955bd0e"/>
      <w:bookmarkEnd w:id="5915"/>
      <w:r>
        <w:rPr>
          <w:rFonts w:ascii="Arial" w:eastAsia="Arial" w:hAnsi="Arial" w:cs="Arial"/>
        </w:rPr>
        <w:t>Initiative: Continues one limited-period Public Service Coordinator I position, previously continued by Financial Order 003630 F5, through June 19, 2027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17" w:name="_PAR__11_b1aa62e0_5b00_4bf4_8a65_29e7991"/>
            <w:bookmarkStart w:id="5918" w:name="_LINE__28_2d5b6dcd_7fe7_4186_a709_5884d8"/>
            <w:bookmarkEnd w:id="5916"/>
            <w:r>
              <w:rPr>
                <w:rFonts w:ascii="Arial" w:eastAsia="Arial" w:hAnsi="Arial" w:cs="Arial"/>
                <w:b/>
              </w:rPr>
              <w:t>FEDERAL EXPENDITURES FUND</w:t>
            </w:r>
            <w:bookmarkEnd w:id="5918"/>
          </w:p>
        </w:tc>
        <w:tc>
          <w:tcPr>
            <w:tcW w:w="1469" w:type="dxa"/>
          </w:tcPr>
          <w:p w:rsidR="00FE65B0" w:rsidP="00206E25">
            <w:pPr>
              <w:spacing w:before="0" w:after="0"/>
              <w:jc w:val="right"/>
              <w:rPr>
                <w:rFonts w:ascii="Arial" w:eastAsia="Arial" w:hAnsi="Arial" w:cs="Arial"/>
              </w:rPr>
            </w:pPr>
            <w:bookmarkStart w:id="5919" w:name="_LINE__28_aa9b4488_c030_45de_bfb2_0980f0"/>
            <w:r>
              <w:rPr>
                <w:rFonts w:ascii="Arial" w:eastAsia="Arial" w:hAnsi="Arial" w:cs="Arial"/>
                <w:b/>
              </w:rPr>
              <w:t>2025-26</w:t>
            </w:r>
            <w:bookmarkEnd w:id="5919"/>
          </w:p>
        </w:tc>
        <w:tc>
          <w:tcPr>
            <w:tcW w:w="1469" w:type="dxa"/>
          </w:tcPr>
          <w:p w:rsidR="00FE65B0" w:rsidP="00206E25">
            <w:pPr>
              <w:spacing w:before="0" w:after="0"/>
              <w:jc w:val="right"/>
              <w:rPr>
                <w:rFonts w:ascii="Arial" w:eastAsia="Arial" w:hAnsi="Arial" w:cs="Arial"/>
              </w:rPr>
            </w:pPr>
            <w:bookmarkStart w:id="5920" w:name="_LINE__28_b0d52445_fb77_4e3e_b3ce_77fa89"/>
            <w:r>
              <w:rPr>
                <w:rFonts w:ascii="Arial" w:eastAsia="Arial" w:hAnsi="Arial" w:cs="Arial"/>
                <w:b/>
              </w:rPr>
              <w:t>2026-27</w:t>
            </w:r>
            <w:bookmarkEnd w:id="59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21" w:name="_LINE__29_45fb0fc2_ad95_4662_af9e_6db86f"/>
            <w:r>
              <w:rPr>
                <w:rFonts w:ascii="Arial" w:eastAsia="Arial" w:hAnsi="Arial" w:cs="Arial"/>
              </w:rPr>
              <w:t>Personal Services</w:t>
            </w:r>
            <w:bookmarkEnd w:id="5921"/>
          </w:p>
        </w:tc>
        <w:tc>
          <w:tcPr>
            <w:tcW w:w="1469" w:type="dxa"/>
          </w:tcPr>
          <w:p w:rsidR="00FE65B0" w:rsidP="00206E25">
            <w:pPr>
              <w:spacing w:before="0" w:after="0"/>
              <w:jc w:val="right"/>
              <w:rPr>
                <w:rFonts w:ascii="Arial" w:eastAsia="Arial" w:hAnsi="Arial" w:cs="Arial"/>
              </w:rPr>
            </w:pPr>
            <w:bookmarkStart w:id="5922" w:name="_LINE__29_4a50f4b9_9364_4c66_81c7_990c49"/>
            <w:r>
              <w:rPr>
                <w:rFonts w:ascii="Arial" w:eastAsia="Arial" w:hAnsi="Arial" w:cs="Arial"/>
              </w:rPr>
              <w:t>$138,102</w:t>
            </w:r>
            <w:bookmarkEnd w:id="5922"/>
          </w:p>
        </w:tc>
        <w:tc>
          <w:tcPr>
            <w:tcW w:w="1469" w:type="dxa"/>
          </w:tcPr>
          <w:p w:rsidR="00FE65B0" w:rsidP="00206E25">
            <w:pPr>
              <w:spacing w:before="0" w:after="0"/>
              <w:jc w:val="right"/>
              <w:rPr>
                <w:rFonts w:ascii="Arial" w:eastAsia="Arial" w:hAnsi="Arial" w:cs="Arial"/>
              </w:rPr>
            </w:pPr>
            <w:bookmarkStart w:id="5923" w:name="_LINE__29_fa24f62a_2252_4899_92a3_e5182b"/>
            <w:r>
              <w:rPr>
                <w:rFonts w:ascii="Arial" w:eastAsia="Arial" w:hAnsi="Arial" w:cs="Arial"/>
              </w:rPr>
              <w:t>$148,679</w:t>
            </w:r>
            <w:bookmarkEnd w:id="59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24" w:name="_LINE__30_c08d4de9_c077_46dc_b800_52e6a3"/>
            <w:r>
              <w:rPr>
                <w:rFonts w:ascii="Arial" w:eastAsia="Arial" w:hAnsi="Arial" w:cs="Arial"/>
              </w:rPr>
              <w:t>All Other</w:t>
            </w:r>
            <w:bookmarkEnd w:id="5924"/>
          </w:p>
        </w:tc>
        <w:tc>
          <w:tcPr>
            <w:tcW w:w="1469" w:type="dxa"/>
          </w:tcPr>
          <w:p w:rsidR="00FE65B0" w:rsidP="00206E25">
            <w:pPr>
              <w:spacing w:before="0" w:after="0"/>
              <w:jc w:val="right"/>
              <w:rPr>
                <w:rFonts w:ascii="Arial" w:eastAsia="Arial" w:hAnsi="Arial" w:cs="Arial"/>
              </w:rPr>
            </w:pPr>
            <w:bookmarkStart w:id="5925" w:name="_LINE__30_1d0ada80_95ec_4574_82f0_d6cb2c"/>
            <w:r>
              <w:rPr>
                <w:rFonts w:ascii="Arial" w:eastAsia="Arial" w:hAnsi="Arial" w:cs="Arial"/>
              </w:rPr>
              <w:t>$5,729</w:t>
            </w:r>
            <w:bookmarkEnd w:id="5925"/>
          </w:p>
        </w:tc>
        <w:tc>
          <w:tcPr>
            <w:tcW w:w="1469" w:type="dxa"/>
          </w:tcPr>
          <w:p w:rsidR="00FE65B0" w:rsidP="00206E25">
            <w:pPr>
              <w:spacing w:before="0" w:after="0"/>
              <w:jc w:val="right"/>
              <w:rPr>
                <w:rFonts w:ascii="Arial" w:eastAsia="Arial" w:hAnsi="Arial" w:cs="Arial"/>
              </w:rPr>
            </w:pPr>
            <w:bookmarkStart w:id="5926" w:name="_LINE__30_e52a3b15_22c2_4a57_ba96_8ceaea"/>
            <w:r>
              <w:rPr>
                <w:rFonts w:ascii="Arial" w:eastAsia="Arial" w:hAnsi="Arial" w:cs="Arial"/>
              </w:rPr>
              <w:t>$6,170</w:t>
            </w:r>
            <w:bookmarkEnd w:id="59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27" w:name="_LINE__31_bbda4655_219c_4eb7_ada6_c16eda"/>
            <w:r>
              <w:rPr>
                <w:rFonts w:ascii="Arial" w:eastAsia="Arial" w:hAnsi="Arial" w:cs="Arial"/>
              </w:rPr>
              <w:t xml:space="preserve"> </w:t>
            </w:r>
            <w:bookmarkEnd w:id="5927"/>
          </w:p>
        </w:tc>
        <w:tc>
          <w:tcPr>
            <w:tcW w:w="1469" w:type="dxa"/>
          </w:tcPr>
          <w:p w:rsidR="00FE65B0" w:rsidP="00206E25">
            <w:pPr>
              <w:spacing w:before="0" w:after="0"/>
              <w:jc w:val="right"/>
              <w:rPr>
                <w:rFonts w:ascii="Arial" w:eastAsia="Arial" w:hAnsi="Arial" w:cs="Arial"/>
              </w:rPr>
            </w:pPr>
            <w:bookmarkStart w:id="5928" w:name="_LINE__31_4bfef24a_1b76_4042_acb6_728c10"/>
            <w:r>
              <w:rPr>
                <w:rFonts w:ascii="Arial" w:eastAsia="Arial" w:hAnsi="Arial" w:cs="Arial"/>
              </w:rPr>
              <w:t>__________</w:t>
            </w:r>
            <w:bookmarkEnd w:id="5928"/>
          </w:p>
        </w:tc>
        <w:tc>
          <w:tcPr>
            <w:tcW w:w="1469" w:type="dxa"/>
          </w:tcPr>
          <w:p w:rsidR="00FE65B0" w:rsidP="00206E25">
            <w:pPr>
              <w:spacing w:before="0" w:after="0"/>
              <w:jc w:val="right"/>
              <w:rPr>
                <w:rFonts w:ascii="Arial" w:eastAsia="Arial" w:hAnsi="Arial" w:cs="Arial"/>
              </w:rPr>
            </w:pPr>
            <w:bookmarkStart w:id="5929" w:name="_LINE__31_4b24ec5b_586b_4b68_99d6_c1c991"/>
            <w:r>
              <w:rPr>
                <w:rFonts w:ascii="Arial" w:eastAsia="Arial" w:hAnsi="Arial" w:cs="Arial"/>
              </w:rPr>
              <w:t>__________</w:t>
            </w:r>
            <w:bookmarkEnd w:id="59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30" w:name="_LINE__32_070aad20_f91b_48a2_9536_1f0152"/>
            <w:r>
              <w:rPr>
                <w:rFonts w:ascii="Arial" w:eastAsia="Arial" w:hAnsi="Arial" w:cs="Arial"/>
              </w:rPr>
              <w:t>FEDERAL EXPENDITURES FUND TOTAL</w:t>
            </w:r>
            <w:bookmarkEnd w:id="5930"/>
          </w:p>
        </w:tc>
        <w:tc>
          <w:tcPr>
            <w:tcW w:w="1469" w:type="dxa"/>
          </w:tcPr>
          <w:p w:rsidR="00FE65B0" w:rsidP="00206E25">
            <w:pPr>
              <w:spacing w:before="0" w:after="0"/>
              <w:jc w:val="right"/>
              <w:rPr>
                <w:rFonts w:ascii="Arial" w:eastAsia="Arial" w:hAnsi="Arial" w:cs="Arial"/>
              </w:rPr>
            </w:pPr>
            <w:bookmarkStart w:id="5931" w:name="_LINE__32_db48f2f3_4dc5_44be_b748_6e6cc4"/>
            <w:r>
              <w:rPr>
                <w:rFonts w:ascii="Arial" w:eastAsia="Arial" w:hAnsi="Arial" w:cs="Arial"/>
              </w:rPr>
              <w:t>$143,831</w:t>
            </w:r>
            <w:bookmarkEnd w:id="5931"/>
          </w:p>
        </w:tc>
        <w:tc>
          <w:tcPr>
            <w:tcW w:w="1469" w:type="dxa"/>
          </w:tcPr>
          <w:p w:rsidR="00FE65B0" w:rsidP="00206E25">
            <w:pPr>
              <w:spacing w:before="0" w:after="0"/>
              <w:jc w:val="right"/>
              <w:rPr>
                <w:rFonts w:ascii="Arial" w:eastAsia="Arial" w:hAnsi="Arial" w:cs="Arial"/>
              </w:rPr>
            </w:pPr>
            <w:bookmarkStart w:id="5932" w:name="_LINE__32_2a7b3a66_53da_44cb_9efb_2e5d08"/>
            <w:r>
              <w:rPr>
                <w:rFonts w:ascii="Arial" w:eastAsia="Arial" w:hAnsi="Arial" w:cs="Arial"/>
              </w:rPr>
              <w:t>$154,849</w:t>
            </w:r>
            <w:bookmarkEnd w:id="5932"/>
          </w:p>
        </w:tc>
      </w:tr>
    </w:tbl>
    <w:p w:rsidR="00FE65B0" w:rsidP="00FE65B0">
      <w:pPr>
        <w:pStyle w:val="BPSParagraphLeftAlign"/>
        <w:suppressAutoHyphens/>
        <w:ind w:left="360"/>
        <w:rPr>
          <w:rFonts w:ascii="Arial" w:eastAsia="Arial" w:hAnsi="Arial" w:cs="Arial"/>
        </w:rPr>
      </w:pPr>
      <w:bookmarkStart w:id="5933" w:name="_PAR__12_50045d95_5c5c_4a79_9398_c12e97c"/>
      <w:bookmarkEnd w:id="5917"/>
      <w:r>
        <w:rPr>
          <w:rFonts w:ascii="Arial" w:eastAsia="Arial" w:hAnsi="Arial" w:cs="Arial"/>
          <w:b/>
        </w:rPr>
        <w:t>COMMUNITY DEVELOPMENT BLOCK GRANT PROGRAM 0587</w:t>
      </w:r>
    </w:p>
    <w:p w:rsidR="00FE65B0" w:rsidP="00FE65B0">
      <w:pPr>
        <w:pStyle w:val="BPSParagraphLeftAlign"/>
        <w:suppressAutoHyphens/>
        <w:ind w:left="360"/>
        <w:rPr>
          <w:rFonts w:ascii="Arial" w:eastAsia="Arial" w:hAnsi="Arial" w:cs="Arial"/>
        </w:rPr>
      </w:pPr>
      <w:bookmarkStart w:id="5934" w:name="_PAR__13_95484006_2e99_424f_b322_5823524"/>
      <w:bookmarkEnd w:id="59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35" w:name="_PAR__14_2bb0d5be_bc5d_4bb2_acb0_73c4a91"/>
            <w:bookmarkStart w:id="5936" w:name="_LINE__35_bf7080b7_8c68_4dca_8a45_a6363a"/>
            <w:bookmarkEnd w:id="5934"/>
            <w:r>
              <w:rPr>
                <w:rFonts w:ascii="Arial" w:eastAsia="Arial" w:hAnsi="Arial" w:cs="Arial"/>
                <w:b/>
              </w:rPr>
              <w:t>FEDERAL EXPENDITURES FUND</w:t>
            </w:r>
            <w:bookmarkEnd w:id="5936"/>
          </w:p>
        </w:tc>
        <w:tc>
          <w:tcPr>
            <w:tcW w:w="1469" w:type="dxa"/>
          </w:tcPr>
          <w:p w:rsidR="00FE65B0" w:rsidP="00206E25">
            <w:pPr>
              <w:spacing w:before="0" w:after="0"/>
              <w:jc w:val="right"/>
              <w:rPr>
                <w:rFonts w:ascii="Arial" w:eastAsia="Arial" w:hAnsi="Arial" w:cs="Arial"/>
              </w:rPr>
            </w:pPr>
            <w:bookmarkStart w:id="5937" w:name="_LINE__35_414285e8_09a5_4263_8e0b_3c3977"/>
            <w:r>
              <w:rPr>
                <w:rFonts w:ascii="Arial" w:eastAsia="Arial" w:hAnsi="Arial" w:cs="Arial"/>
                <w:b/>
              </w:rPr>
              <w:t>2025-26</w:t>
            </w:r>
            <w:bookmarkEnd w:id="5937"/>
          </w:p>
        </w:tc>
        <w:tc>
          <w:tcPr>
            <w:tcW w:w="1469" w:type="dxa"/>
          </w:tcPr>
          <w:p w:rsidR="00FE65B0" w:rsidP="00206E25">
            <w:pPr>
              <w:spacing w:before="0" w:after="0"/>
              <w:jc w:val="right"/>
              <w:rPr>
                <w:rFonts w:ascii="Arial" w:eastAsia="Arial" w:hAnsi="Arial" w:cs="Arial"/>
              </w:rPr>
            </w:pPr>
            <w:bookmarkStart w:id="5938" w:name="_LINE__35_b536c056_a59f_4971_b650_34340d"/>
            <w:r>
              <w:rPr>
                <w:rFonts w:ascii="Arial" w:eastAsia="Arial" w:hAnsi="Arial" w:cs="Arial"/>
                <w:b/>
              </w:rPr>
              <w:t>2026-27</w:t>
            </w:r>
            <w:bookmarkEnd w:id="59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39" w:name="_LINE__36_ba459c5d_5114_49ba_9303_594f2b"/>
            <w:r>
              <w:rPr>
                <w:rFonts w:ascii="Arial" w:eastAsia="Arial" w:hAnsi="Arial" w:cs="Arial"/>
              </w:rPr>
              <w:t>Personal Services</w:t>
            </w:r>
            <w:bookmarkEnd w:id="5939"/>
          </w:p>
        </w:tc>
        <w:tc>
          <w:tcPr>
            <w:tcW w:w="1469" w:type="dxa"/>
          </w:tcPr>
          <w:p w:rsidR="00FE65B0" w:rsidP="00206E25">
            <w:pPr>
              <w:spacing w:before="0" w:after="0"/>
              <w:jc w:val="right"/>
              <w:rPr>
                <w:rFonts w:ascii="Arial" w:eastAsia="Arial" w:hAnsi="Arial" w:cs="Arial"/>
              </w:rPr>
            </w:pPr>
            <w:bookmarkStart w:id="5940" w:name="_LINE__36_4f6d5783_1615_416a_8729_8cf825"/>
            <w:r>
              <w:rPr>
                <w:rFonts w:ascii="Arial" w:eastAsia="Arial" w:hAnsi="Arial" w:cs="Arial"/>
              </w:rPr>
              <w:t>$138,102</w:t>
            </w:r>
            <w:bookmarkEnd w:id="5940"/>
          </w:p>
        </w:tc>
        <w:tc>
          <w:tcPr>
            <w:tcW w:w="1469" w:type="dxa"/>
          </w:tcPr>
          <w:p w:rsidR="00FE65B0" w:rsidP="00206E25">
            <w:pPr>
              <w:spacing w:before="0" w:after="0"/>
              <w:jc w:val="right"/>
              <w:rPr>
                <w:rFonts w:ascii="Arial" w:eastAsia="Arial" w:hAnsi="Arial" w:cs="Arial"/>
              </w:rPr>
            </w:pPr>
            <w:bookmarkStart w:id="5941" w:name="_LINE__36_0a862005_9ccd_4e4f_a0ab_e36755"/>
            <w:r>
              <w:rPr>
                <w:rFonts w:ascii="Arial" w:eastAsia="Arial" w:hAnsi="Arial" w:cs="Arial"/>
              </w:rPr>
              <w:t>$148,679</w:t>
            </w:r>
            <w:bookmarkEnd w:id="59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42" w:name="_LINE__37_5331358a_2359_4237_b475_334780"/>
            <w:r>
              <w:rPr>
                <w:rFonts w:ascii="Arial" w:eastAsia="Arial" w:hAnsi="Arial" w:cs="Arial"/>
              </w:rPr>
              <w:t>All Other</w:t>
            </w:r>
            <w:bookmarkEnd w:id="5942"/>
          </w:p>
        </w:tc>
        <w:tc>
          <w:tcPr>
            <w:tcW w:w="1469" w:type="dxa"/>
          </w:tcPr>
          <w:p w:rsidR="00FE65B0" w:rsidP="00206E25">
            <w:pPr>
              <w:spacing w:before="0" w:after="0"/>
              <w:jc w:val="right"/>
              <w:rPr>
                <w:rFonts w:ascii="Arial" w:eastAsia="Arial" w:hAnsi="Arial" w:cs="Arial"/>
              </w:rPr>
            </w:pPr>
            <w:bookmarkStart w:id="5943" w:name="_LINE__37_9b4d1478_62c7_45a4_9ce6_5702ae"/>
            <w:r>
              <w:rPr>
                <w:rFonts w:ascii="Arial" w:eastAsia="Arial" w:hAnsi="Arial" w:cs="Arial"/>
              </w:rPr>
              <w:t>$5,729</w:t>
            </w:r>
            <w:bookmarkEnd w:id="5943"/>
          </w:p>
        </w:tc>
        <w:tc>
          <w:tcPr>
            <w:tcW w:w="1469" w:type="dxa"/>
          </w:tcPr>
          <w:p w:rsidR="00FE65B0" w:rsidP="00206E25">
            <w:pPr>
              <w:spacing w:before="0" w:after="0"/>
              <w:jc w:val="right"/>
              <w:rPr>
                <w:rFonts w:ascii="Arial" w:eastAsia="Arial" w:hAnsi="Arial" w:cs="Arial"/>
              </w:rPr>
            </w:pPr>
            <w:bookmarkStart w:id="5944" w:name="_LINE__37_129e5eea_dfb0_45f8_bdc4_c46c44"/>
            <w:r>
              <w:rPr>
                <w:rFonts w:ascii="Arial" w:eastAsia="Arial" w:hAnsi="Arial" w:cs="Arial"/>
              </w:rPr>
              <w:t>$6,170</w:t>
            </w:r>
            <w:bookmarkEnd w:id="59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45" w:name="_LINE__38_96d0d389_dfa1_421c_9941_9f9fce"/>
            <w:r>
              <w:rPr>
                <w:rFonts w:ascii="Arial" w:eastAsia="Arial" w:hAnsi="Arial" w:cs="Arial"/>
              </w:rPr>
              <w:t xml:space="preserve"> </w:t>
            </w:r>
            <w:bookmarkEnd w:id="5945"/>
          </w:p>
        </w:tc>
        <w:tc>
          <w:tcPr>
            <w:tcW w:w="1469" w:type="dxa"/>
          </w:tcPr>
          <w:p w:rsidR="00FE65B0" w:rsidP="00206E25">
            <w:pPr>
              <w:spacing w:before="0" w:after="0"/>
              <w:jc w:val="right"/>
              <w:rPr>
                <w:rFonts w:ascii="Arial" w:eastAsia="Arial" w:hAnsi="Arial" w:cs="Arial"/>
              </w:rPr>
            </w:pPr>
            <w:bookmarkStart w:id="5946" w:name="_LINE__38_a727cae0_48e0_4318_923b_03e40a"/>
            <w:r>
              <w:rPr>
                <w:rFonts w:ascii="Arial" w:eastAsia="Arial" w:hAnsi="Arial" w:cs="Arial"/>
              </w:rPr>
              <w:t>__________</w:t>
            </w:r>
            <w:bookmarkEnd w:id="5946"/>
          </w:p>
        </w:tc>
        <w:tc>
          <w:tcPr>
            <w:tcW w:w="1469" w:type="dxa"/>
          </w:tcPr>
          <w:p w:rsidR="00FE65B0" w:rsidP="00206E25">
            <w:pPr>
              <w:spacing w:before="0" w:after="0"/>
              <w:jc w:val="right"/>
              <w:rPr>
                <w:rFonts w:ascii="Arial" w:eastAsia="Arial" w:hAnsi="Arial" w:cs="Arial"/>
              </w:rPr>
            </w:pPr>
            <w:bookmarkStart w:id="5947" w:name="_LINE__38_3d2a1137_c2fc_48dc_b2fa_c4cbcb"/>
            <w:r>
              <w:rPr>
                <w:rFonts w:ascii="Arial" w:eastAsia="Arial" w:hAnsi="Arial" w:cs="Arial"/>
              </w:rPr>
              <w:t>__________</w:t>
            </w:r>
            <w:bookmarkEnd w:id="59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48" w:name="_LINE__39_2e807f31_cf63_48a9_8f9e_7c1a58"/>
            <w:r>
              <w:rPr>
                <w:rFonts w:ascii="Arial" w:eastAsia="Arial" w:hAnsi="Arial" w:cs="Arial"/>
              </w:rPr>
              <w:t>FEDERAL EXPENDITURES FUND TOTAL</w:t>
            </w:r>
            <w:bookmarkEnd w:id="5948"/>
          </w:p>
        </w:tc>
        <w:tc>
          <w:tcPr>
            <w:tcW w:w="1469" w:type="dxa"/>
          </w:tcPr>
          <w:p w:rsidR="00FE65B0" w:rsidP="00206E25">
            <w:pPr>
              <w:spacing w:before="0" w:after="0"/>
              <w:jc w:val="right"/>
              <w:rPr>
                <w:rFonts w:ascii="Arial" w:eastAsia="Arial" w:hAnsi="Arial" w:cs="Arial"/>
              </w:rPr>
            </w:pPr>
            <w:bookmarkStart w:id="5949" w:name="_LINE__39_24ff3dd5_2acd_478d_acad_c95b54"/>
            <w:r>
              <w:rPr>
                <w:rFonts w:ascii="Arial" w:eastAsia="Arial" w:hAnsi="Arial" w:cs="Arial"/>
              </w:rPr>
              <w:t>$143,831</w:t>
            </w:r>
            <w:bookmarkEnd w:id="5949"/>
          </w:p>
        </w:tc>
        <w:tc>
          <w:tcPr>
            <w:tcW w:w="1469" w:type="dxa"/>
          </w:tcPr>
          <w:p w:rsidR="00FE65B0" w:rsidP="00206E25">
            <w:pPr>
              <w:spacing w:before="0" w:after="0"/>
              <w:jc w:val="right"/>
              <w:rPr>
                <w:rFonts w:ascii="Arial" w:eastAsia="Arial" w:hAnsi="Arial" w:cs="Arial"/>
              </w:rPr>
            </w:pPr>
            <w:bookmarkStart w:id="5950" w:name="_LINE__39_0131e4e5_21ce_49dd_855f_c0b7bb"/>
            <w:r>
              <w:rPr>
                <w:rFonts w:ascii="Arial" w:eastAsia="Arial" w:hAnsi="Arial" w:cs="Arial"/>
              </w:rPr>
              <w:t>$154,849</w:t>
            </w:r>
            <w:bookmarkEnd w:id="5950"/>
          </w:p>
        </w:tc>
      </w:tr>
    </w:tbl>
    <w:p w:rsidR="00FE65B0" w:rsidP="00FE65B0">
      <w:pPr>
        <w:pStyle w:val="BPSParagraphLeftAlign"/>
        <w:suppressAutoHyphens/>
        <w:ind w:left="360"/>
        <w:rPr>
          <w:rFonts w:ascii="Arial" w:eastAsia="Arial" w:hAnsi="Arial" w:cs="Arial"/>
        </w:rPr>
      </w:pPr>
      <w:bookmarkStart w:id="5951" w:name="_PAR__15_477b3c95_2802_4734_94e7_cf24110"/>
      <w:bookmarkEnd w:id="5935"/>
      <w:r>
        <w:rPr>
          <w:rFonts w:ascii="Arial" w:eastAsia="Arial" w:hAnsi="Arial" w:cs="Arial"/>
          <w:b/>
        </w:rPr>
        <w:t>Housing Opportunity Program Z336</w:t>
      </w:r>
    </w:p>
    <w:p w:rsidR="00FE65B0" w:rsidP="00FE65B0">
      <w:pPr>
        <w:ind w:left="360"/>
        <w:rPr>
          <w:rFonts w:ascii="Arial" w:eastAsia="Arial" w:hAnsi="Arial" w:cs="Arial"/>
        </w:rPr>
      </w:pPr>
      <w:bookmarkStart w:id="5952" w:name="_PAGE__66_4e60f825_1222_488e_a023_b7ffd3"/>
      <w:bookmarkStart w:id="5953" w:name="_PAR__2_d2a129f8_63e7_47a3_a222_d76d463c"/>
      <w:bookmarkEnd w:id="5856"/>
      <w:bookmarkEnd w:id="5951"/>
      <w:r>
        <w:rPr>
          <w:rFonts w:ascii="Arial" w:eastAsia="Arial" w:hAnsi="Arial" w:cs="Arial"/>
        </w:rPr>
        <w:t>Initiative: Continues and makes permanent 2 Public Service Coordinator II positions previously continued by Public Law 2023, chapter 412 and previously established by Public Law 2021, chapter 635 and reduces All Other to fund the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54" w:name="_PAR__3_f50d2f37_c83a_4c6a_9f4d_7ee20797"/>
            <w:bookmarkStart w:id="5955" w:name="_LINE__4_164cecde_9f1e_4d76_835e_d0db994"/>
            <w:bookmarkEnd w:id="5953"/>
            <w:r>
              <w:rPr>
                <w:rFonts w:ascii="Arial" w:eastAsia="Arial" w:hAnsi="Arial" w:cs="Arial"/>
                <w:b/>
              </w:rPr>
              <w:t>GENERAL FUND</w:t>
            </w:r>
            <w:bookmarkEnd w:id="5955"/>
          </w:p>
        </w:tc>
        <w:tc>
          <w:tcPr>
            <w:tcW w:w="1469" w:type="dxa"/>
          </w:tcPr>
          <w:p w:rsidR="00FE65B0" w:rsidP="00206E25">
            <w:pPr>
              <w:spacing w:before="0" w:after="0"/>
              <w:jc w:val="right"/>
              <w:rPr>
                <w:rFonts w:ascii="Arial" w:eastAsia="Arial" w:hAnsi="Arial" w:cs="Arial"/>
              </w:rPr>
            </w:pPr>
            <w:bookmarkStart w:id="5956" w:name="_LINE__4_08d81036_7100_4758_914e_b7aad50"/>
            <w:r>
              <w:rPr>
                <w:rFonts w:ascii="Arial" w:eastAsia="Arial" w:hAnsi="Arial" w:cs="Arial"/>
                <w:b/>
              </w:rPr>
              <w:t>2025-26</w:t>
            </w:r>
            <w:bookmarkEnd w:id="5956"/>
          </w:p>
        </w:tc>
        <w:tc>
          <w:tcPr>
            <w:tcW w:w="1469" w:type="dxa"/>
          </w:tcPr>
          <w:p w:rsidR="00FE65B0" w:rsidP="00206E25">
            <w:pPr>
              <w:spacing w:before="0" w:after="0"/>
              <w:jc w:val="right"/>
              <w:rPr>
                <w:rFonts w:ascii="Arial" w:eastAsia="Arial" w:hAnsi="Arial" w:cs="Arial"/>
              </w:rPr>
            </w:pPr>
            <w:bookmarkStart w:id="5957" w:name="_LINE__4_dce34c0b_992f_4b19_af5b_620ed16"/>
            <w:r>
              <w:rPr>
                <w:rFonts w:ascii="Arial" w:eastAsia="Arial" w:hAnsi="Arial" w:cs="Arial"/>
                <w:b/>
              </w:rPr>
              <w:t>2026-27</w:t>
            </w:r>
            <w:bookmarkEnd w:id="59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58" w:name="_LINE__5_f76217e8_64ec_42d8_be4b_c3815d4"/>
            <w:r>
              <w:rPr>
                <w:rFonts w:ascii="Arial" w:eastAsia="Arial" w:hAnsi="Arial" w:cs="Arial"/>
              </w:rPr>
              <w:t>POSITIONS - LEGISLATIVE COUNT</w:t>
            </w:r>
            <w:bookmarkEnd w:id="5958"/>
          </w:p>
        </w:tc>
        <w:tc>
          <w:tcPr>
            <w:tcW w:w="1469" w:type="dxa"/>
          </w:tcPr>
          <w:p w:rsidR="00FE65B0" w:rsidP="00206E25">
            <w:pPr>
              <w:spacing w:before="0" w:after="0"/>
              <w:jc w:val="right"/>
              <w:rPr>
                <w:rFonts w:ascii="Arial" w:eastAsia="Arial" w:hAnsi="Arial" w:cs="Arial"/>
              </w:rPr>
            </w:pPr>
            <w:bookmarkStart w:id="5959" w:name="_LINE__5_734724b6_7e43_40fe_976e_3265775"/>
            <w:r>
              <w:rPr>
                <w:rFonts w:ascii="Arial" w:eastAsia="Arial" w:hAnsi="Arial" w:cs="Arial"/>
              </w:rPr>
              <w:t>2.000</w:t>
            </w:r>
            <w:bookmarkEnd w:id="5959"/>
          </w:p>
        </w:tc>
        <w:tc>
          <w:tcPr>
            <w:tcW w:w="1469" w:type="dxa"/>
          </w:tcPr>
          <w:p w:rsidR="00FE65B0" w:rsidP="00206E25">
            <w:pPr>
              <w:spacing w:before="0" w:after="0"/>
              <w:jc w:val="right"/>
              <w:rPr>
                <w:rFonts w:ascii="Arial" w:eastAsia="Arial" w:hAnsi="Arial" w:cs="Arial"/>
              </w:rPr>
            </w:pPr>
            <w:bookmarkStart w:id="5960" w:name="_LINE__5_54095fc0_3942_4e40_afd6_761dc33"/>
            <w:r>
              <w:rPr>
                <w:rFonts w:ascii="Arial" w:eastAsia="Arial" w:hAnsi="Arial" w:cs="Arial"/>
              </w:rPr>
              <w:t>2.000</w:t>
            </w:r>
            <w:bookmarkEnd w:id="59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61" w:name="_LINE__6_208c6283_3e2b_4056_b7fa_7fb7ffd"/>
            <w:r>
              <w:rPr>
                <w:rFonts w:ascii="Arial" w:eastAsia="Arial" w:hAnsi="Arial" w:cs="Arial"/>
              </w:rPr>
              <w:t>Personal Services</w:t>
            </w:r>
            <w:bookmarkEnd w:id="5961"/>
          </w:p>
        </w:tc>
        <w:tc>
          <w:tcPr>
            <w:tcW w:w="1469" w:type="dxa"/>
          </w:tcPr>
          <w:p w:rsidR="00FE65B0" w:rsidP="00206E25">
            <w:pPr>
              <w:spacing w:before="0" w:after="0"/>
              <w:jc w:val="right"/>
              <w:rPr>
                <w:rFonts w:ascii="Arial" w:eastAsia="Arial" w:hAnsi="Arial" w:cs="Arial"/>
              </w:rPr>
            </w:pPr>
            <w:bookmarkStart w:id="5962" w:name="_LINE__6_439733f6_5389_45ae_b663_76c4abb"/>
            <w:r>
              <w:rPr>
                <w:rFonts w:ascii="Arial" w:eastAsia="Arial" w:hAnsi="Arial" w:cs="Arial"/>
              </w:rPr>
              <w:t>$327,236</w:t>
            </w:r>
            <w:bookmarkEnd w:id="5962"/>
          </w:p>
        </w:tc>
        <w:tc>
          <w:tcPr>
            <w:tcW w:w="1469" w:type="dxa"/>
          </w:tcPr>
          <w:p w:rsidR="00FE65B0" w:rsidP="00206E25">
            <w:pPr>
              <w:spacing w:before="0" w:after="0"/>
              <w:jc w:val="right"/>
              <w:rPr>
                <w:rFonts w:ascii="Arial" w:eastAsia="Arial" w:hAnsi="Arial" w:cs="Arial"/>
              </w:rPr>
            </w:pPr>
            <w:bookmarkStart w:id="5963" w:name="_LINE__6_ab82b213_4515_4318_b222_01b71fe"/>
            <w:r>
              <w:rPr>
                <w:rFonts w:ascii="Arial" w:eastAsia="Arial" w:hAnsi="Arial" w:cs="Arial"/>
              </w:rPr>
              <w:t>$340,694</w:t>
            </w:r>
            <w:bookmarkEnd w:id="59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64" w:name="_LINE__7_853eace4_6bb8_4ae2_8ce7_cd9f848"/>
            <w:r>
              <w:rPr>
                <w:rFonts w:ascii="Arial" w:eastAsia="Arial" w:hAnsi="Arial" w:cs="Arial"/>
              </w:rPr>
              <w:t>All Other</w:t>
            </w:r>
            <w:bookmarkEnd w:id="5964"/>
          </w:p>
        </w:tc>
        <w:tc>
          <w:tcPr>
            <w:tcW w:w="1469" w:type="dxa"/>
          </w:tcPr>
          <w:p w:rsidR="00FE65B0" w:rsidP="00206E25">
            <w:pPr>
              <w:spacing w:before="0" w:after="0"/>
              <w:jc w:val="right"/>
              <w:rPr>
                <w:rFonts w:ascii="Arial" w:eastAsia="Arial" w:hAnsi="Arial" w:cs="Arial"/>
              </w:rPr>
            </w:pPr>
            <w:bookmarkStart w:id="5965" w:name="_LINE__7_2ed35c97_ae9e_4a2a_a5a1_4268b33"/>
            <w:r>
              <w:rPr>
                <w:rFonts w:ascii="Arial" w:eastAsia="Arial" w:hAnsi="Arial" w:cs="Arial"/>
              </w:rPr>
              <w:t>($327,236)</w:t>
            </w:r>
            <w:bookmarkEnd w:id="5965"/>
          </w:p>
        </w:tc>
        <w:tc>
          <w:tcPr>
            <w:tcW w:w="1469" w:type="dxa"/>
          </w:tcPr>
          <w:p w:rsidR="00FE65B0" w:rsidP="00206E25">
            <w:pPr>
              <w:spacing w:before="0" w:after="0"/>
              <w:jc w:val="right"/>
              <w:rPr>
                <w:rFonts w:ascii="Arial" w:eastAsia="Arial" w:hAnsi="Arial" w:cs="Arial"/>
              </w:rPr>
            </w:pPr>
            <w:bookmarkStart w:id="5966" w:name="_LINE__7_090ba1e3_94fe_4f22_899f_ca4c647"/>
            <w:r>
              <w:rPr>
                <w:rFonts w:ascii="Arial" w:eastAsia="Arial" w:hAnsi="Arial" w:cs="Arial"/>
              </w:rPr>
              <w:t>($340,694)</w:t>
            </w:r>
            <w:bookmarkEnd w:id="59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67" w:name="_LINE__8_6931330d_d0b8_4665_84ea_675cfe2"/>
            <w:r>
              <w:rPr>
                <w:rFonts w:ascii="Arial" w:eastAsia="Arial" w:hAnsi="Arial" w:cs="Arial"/>
              </w:rPr>
              <w:t xml:space="preserve"> </w:t>
            </w:r>
            <w:bookmarkEnd w:id="5967"/>
          </w:p>
        </w:tc>
        <w:tc>
          <w:tcPr>
            <w:tcW w:w="1469" w:type="dxa"/>
          </w:tcPr>
          <w:p w:rsidR="00FE65B0" w:rsidP="00206E25">
            <w:pPr>
              <w:spacing w:before="0" w:after="0"/>
              <w:jc w:val="right"/>
              <w:rPr>
                <w:rFonts w:ascii="Arial" w:eastAsia="Arial" w:hAnsi="Arial" w:cs="Arial"/>
              </w:rPr>
            </w:pPr>
            <w:bookmarkStart w:id="5968" w:name="_LINE__8_e5dbf1a6_52d3_4fb9_a5d3_0c5a3ea"/>
            <w:r>
              <w:rPr>
                <w:rFonts w:ascii="Arial" w:eastAsia="Arial" w:hAnsi="Arial" w:cs="Arial"/>
              </w:rPr>
              <w:t>__________</w:t>
            </w:r>
            <w:bookmarkEnd w:id="5968"/>
          </w:p>
        </w:tc>
        <w:tc>
          <w:tcPr>
            <w:tcW w:w="1469" w:type="dxa"/>
          </w:tcPr>
          <w:p w:rsidR="00FE65B0" w:rsidP="00206E25">
            <w:pPr>
              <w:spacing w:before="0" w:after="0"/>
              <w:jc w:val="right"/>
              <w:rPr>
                <w:rFonts w:ascii="Arial" w:eastAsia="Arial" w:hAnsi="Arial" w:cs="Arial"/>
              </w:rPr>
            </w:pPr>
            <w:bookmarkStart w:id="5969" w:name="_LINE__8_1b129739_78c2_4c2d_91ba_177dfb9"/>
            <w:r>
              <w:rPr>
                <w:rFonts w:ascii="Arial" w:eastAsia="Arial" w:hAnsi="Arial" w:cs="Arial"/>
              </w:rPr>
              <w:t>__________</w:t>
            </w:r>
            <w:bookmarkEnd w:id="59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70" w:name="_LINE__9_ada0b408_8998_4d6f_b683_de501ad"/>
            <w:r>
              <w:rPr>
                <w:rFonts w:ascii="Arial" w:eastAsia="Arial" w:hAnsi="Arial" w:cs="Arial"/>
              </w:rPr>
              <w:t>GENERAL FUND TOTAL</w:t>
            </w:r>
            <w:bookmarkEnd w:id="5970"/>
          </w:p>
        </w:tc>
        <w:tc>
          <w:tcPr>
            <w:tcW w:w="1469" w:type="dxa"/>
          </w:tcPr>
          <w:p w:rsidR="00FE65B0" w:rsidP="00206E25">
            <w:pPr>
              <w:spacing w:before="0" w:after="0"/>
              <w:jc w:val="right"/>
              <w:rPr>
                <w:rFonts w:ascii="Arial" w:eastAsia="Arial" w:hAnsi="Arial" w:cs="Arial"/>
              </w:rPr>
            </w:pPr>
            <w:bookmarkStart w:id="5971" w:name="_LINE__9_ea51efa2_7bce_48c7_88fd_5160170"/>
            <w:r>
              <w:rPr>
                <w:rFonts w:ascii="Arial" w:eastAsia="Arial" w:hAnsi="Arial" w:cs="Arial"/>
              </w:rPr>
              <w:t>$0</w:t>
            </w:r>
            <w:bookmarkEnd w:id="5971"/>
          </w:p>
        </w:tc>
        <w:tc>
          <w:tcPr>
            <w:tcW w:w="1469" w:type="dxa"/>
          </w:tcPr>
          <w:p w:rsidR="00FE65B0" w:rsidP="00206E25">
            <w:pPr>
              <w:spacing w:before="0" w:after="0"/>
              <w:jc w:val="right"/>
              <w:rPr>
                <w:rFonts w:ascii="Arial" w:eastAsia="Arial" w:hAnsi="Arial" w:cs="Arial"/>
              </w:rPr>
            </w:pPr>
            <w:bookmarkStart w:id="5972" w:name="_LINE__9_b7d1a6d9_e53c_4f2e_a038_fecad31"/>
            <w:r>
              <w:rPr>
                <w:rFonts w:ascii="Arial" w:eastAsia="Arial" w:hAnsi="Arial" w:cs="Arial"/>
              </w:rPr>
              <w:t>$0</w:t>
            </w:r>
            <w:bookmarkEnd w:id="5972"/>
          </w:p>
        </w:tc>
      </w:tr>
    </w:tbl>
    <w:p w:rsidR="00FE65B0" w:rsidP="00FE65B0">
      <w:pPr>
        <w:pStyle w:val="BPSParagraphLeftAlign"/>
        <w:suppressAutoHyphens/>
        <w:ind w:left="360"/>
        <w:rPr>
          <w:rFonts w:ascii="Arial" w:eastAsia="Arial" w:hAnsi="Arial" w:cs="Arial"/>
        </w:rPr>
      </w:pPr>
      <w:bookmarkStart w:id="5973" w:name="_PAR__4_e49f35fb_00a2_4460_99cc_f3066b25"/>
      <w:bookmarkEnd w:id="5954"/>
      <w:r>
        <w:rPr>
          <w:rFonts w:ascii="Arial" w:eastAsia="Arial" w:hAnsi="Arial" w:cs="Arial"/>
          <w:b/>
        </w:rPr>
        <w:t>HOUSING OPPORTUNITY PROGRAM Z336</w:t>
      </w:r>
    </w:p>
    <w:p w:rsidR="00FE65B0" w:rsidP="00FE65B0">
      <w:pPr>
        <w:pStyle w:val="BPSParagraphLeftAlign"/>
        <w:suppressAutoHyphens/>
        <w:ind w:left="360"/>
        <w:rPr>
          <w:rFonts w:ascii="Arial" w:eastAsia="Arial" w:hAnsi="Arial" w:cs="Arial"/>
        </w:rPr>
      </w:pPr>
      <w:bookmarkStart w:id="5974" w:name="_PAR__5_f756c5e3_b549_4369_97b3_374f78ba"/>
      <w:bookmarkEnd w:id="597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75" w:name="_PAR__6_baf614a4_de2e_48bf_a059_e608379f"/>
            <w:bookmarkStart w:id="5976" w:name="_LINE__12_37e9165a_12e3_49ed_ad45_9e1742"/>
            <w:bookmarkEnd w:id="5974"/>
            <w:r>
              <w:rPr>
                <w:rFonts w:ascii="Arial" w:eastAsia="Arial" w:hAnsi="Arial" w:cs="Arial"/>
                <w:b/>
              </w:rPr>
              <w:t>GENERAL FUND</w:t>
            </w:r>
            <w:bookmarkEnd w:id="5976"/>
          </w:p>
        </w:tc>
        <w:tc>
          <w:tcPr>
            <w:tcW w:w="1469" w:type="dxa"/>
          </w:tcPr>
          <w:p w:rsidR="00FE65B0" w:rsidP="00206E25">
            <w:pPr>
              <w:spacing w:before="0" w:after="0"/>
              <w:jc w:val="right"/>
              <w:rPr>
                <w:rFonts w:ascii="Arial" w:eastAsia="Arial" w:hAnsi="Arial" w:cs="Arial"/>
              </w:rPr>
            </w:pPr>
            <w:bookmarkStart w:id="5977" w:name="_LINE__12_e641c17a_7ced_4850_a791_b4ddb8"/>
            <w:r>
              <w:rPr>
                <w:rFonts w:ascii="Arial" w:eastAsia="Arial" w:hAnsi="Arial" w:cs="Arial"/>
                <w:b/>
              </w:rPr>
              <w:t>2025-26</w:t>
            </w:r>
            <w:bookmarkEnd w:id="5977"/>
          </w:p>
        </w:tc>
        <w:tc>
          <w:tcPr>
            <w:tcW w:w="1469" w:type="dxa"/>
          </w:tcPr>
          <w:p w:rsidR="00FE65B0" w:rsidP="00206E25">
            <w:pPr>
              <w:spacing w:before="0" w:after="0"/>
              <w:jc w:val="right"/>
              <w:rPr>
                <w:rFonts w:ascii="Arial" w:eastAsia="Arial" w:hAnsi="Arial" w:cs="Arial"/>
              </w:rPr>
            </w:pPr>
            <w:bookmarkStart w:id="5978" w:name="_LINE__12_58701348_aa35_4706_934f_db49c6"/>
            <w:r>
              <w:rPr>
                <w:rFonts w:ascii="Arial" w:eastAsia="Arial" w:hAnsi="Arial" w:cs="Arial"/>
                <w:b/>
              </w:rPr>
              <w:t>2026-27</w:t>
            </w:r>
            <w:bookmarkEnd w:id="59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79" w:name="_LINE__13_db9d22bc_0600_493c_acc1_da7560"/>
            <w:r>
              <w:rPr>
                <w:rFonts w:ascii="Arial" w:eastAsia="Arial" w:hAnsi="Arial" w:cs="Arial"/>
              </w:rPr>
              <w:t>POSITIONS - LEGISLATIVE COUNT</w:t>
            </w:r>
            <w:bookmarkEnd w:id="5979"/>
          </w:p>
        </w:tc>
        <w:tc>
          <w:tcPr>
            <w:tcW w:w="1469" w:type="dxa"/>
          </w:tcPr>
          <w:p w:rsidR="00FE65B0" w:rsidP="00206E25">
            <w:pPr>
              <w:spacing w:before="0" w:after="0"/>
              <w:jc w:val="right"/>
              <w:rPr>
                <w:rFonts w:ascii="Arial" w:eastAsia="Arial" w:hAnsi="Arial" w:cs="Arial"/>
              </w:rPr>
            </w:pPr>
            <w:bookmarkStart w:id="5980" w:name="_LINE__13_4bc46c50_e480_4692_9540_074aa9"/>
            <w:r>
              <w:rPr>
                <w:rFonts w:ascii="Arial" w:eastAsia="Arial" w:hAnsi="Arial" w:cs="Arial"/>
              </w:rPr>
              <w:t>2.000</w:t>
            </w:r>
            <w:bookmarkEnd w:id="5980"/>
          </w:p>
        </w:tc>
        <w:tc>
          <w:tcPr>
            <w:tcW w:w="1469" w:type="dxa"/>
          </w:tcPr>
          <w:p w:rsidR="00FE65B0" w:rsidP="00206E25">
            <w:pPr>
              <w:spacing w:before="0" w:after="0"/>
              <w:jc w:val="right"/>
              <w:rPr>
                <w:rFonts w:ascii="Arial" w:eastAsia="Arial" w:hAnsi="Arial" w:cs="Arial"/>
              </w:rPr>
            </w:pPr>
            <w:bookmarkStart w:id="5981" w:name="_LINE__13_d1dffb08_c646_4447_8381_395899"/>
            <w:r>
              <w:rPr>
                <w:rFonts w:ascii="Arial" w:eastAsia="Arial" w:hAnsi="Arial" w:cs="Arial"/>
              </w:rPr>
              <w:t>2.000</w:t>
            </w:r>
            <w:bookmarkEnd w:id="59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82" w:name="_LINE__14_e02079fb_1dd0_4ca9_88f2_b2e9df"/>
            <w:r>
              <w:rPr>
                <w:rFonts w:ascii="Arial" w:eastAsia="Arial" w:hAnsi="Arial" w:cs="Arial"/>
              </w:rPr>
              <w:t>Personal Services</w:t>
            </w:r>
            <w:bookmarkEnd w:id="5982"/>
          </w:p>
        </w:tc>
        <w:tc>
          <w:tcPr>
            <w:tcW w:w="1469" w:type="dxa"/>
          </w:tcPr>
          <w:p w:rsidR="00FE65B0" w:rsidP="00206E25">
            <w:pPr>
              <w:spacing w:before="0" w:after="0"/>
              <w:jc w:val="right"/>
              <w:rPr>
                <w:rFonts w:ascii="Arial" w:eastAsia="Arial" w:hAnsi="Arial" w:cs="Arial"/>
              </w:rPr>
            </w:pPr>
            <w:bookmarkStart w:id="5983" w:name="_LINE__14_2c74e539_79bd_41bf_b6f1_c6943a"/>
            <w:r>
              <w:rPr>
                <w:rFonts w:ascii="Arial" w:eastAsia="Arial" w:hAnsi="Arial" w:cs="Arial"/>
              </w:rPr>
              <w:t>$327,236</w:t>
            </w:r>
            <w:bookmarkEnd w:id="5983"/>
          </w:p>
        </w:tc>
        <w:tc>
          <w:tcPr>
            <w:tcW w:w="1469" w:type="dxa"/>
          </w:tcPr>
          <w:p w:rsidR="00FE65B0" w:rsidP="00206E25">
            <w:pPr>
              <w:spacing w:before="0" w:after="0"/>
              <w:jc w:val="right"/>
              <w:rPr>
                <w:rFonts w:ascii="Arial" w:eastAsia="Arial" w:hAnsi="Arial" w:cs="Arial"/>
              </w:rPr>
            </w:pPr>
            <w:bookmarkStart w:id="5984" w:name="_LINE__14_7ae9fe1b_4931_489a_8e7a_4f1683"/>
            <w:r>
              <w:rPr>
                <w:rFonts w:ascii="Arial" w:eastAsia="Arial" w:hAnsi="Arial" w:cs="Arial"/>
              </w:rPr>
              <w:t>$340,694</w:t>
            </w:r>
            <w:bookmarkEnd w:id="59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5985" w:name="_LINE__15_0f3add70_09dc_45ca_9c3a_a3e58e"/>
            <w:r>
              <w:rPr>
                <w:rFonts w:ascii="Arial" w:eastAsia="Arial" w:hAnsi="Arial" w:cs="Arial"/>
              </w:rPr>
              <w:t>All Other</w:t>
            </w:r>
            <w:bookmarkEnd w:id="5985"/>
          </w:p>
        </w:tc>
        <w:tc>
          <w:tcPr>
            <w:tcW w:w="1469" w:type="dxa"/>
          </w:tcPr>
          <w:p w:rsidR="00FE65B0" w:rsidP="00206E25">
            <w:pPr>
              <w:spacing w:before="0" w:after="0"/>
              <w:jc w:val="right"/>
              <w:rPr>
                <w:rFonts w:ascii="Arial" w:eastAsia="Arial" w:hAnsi="Arial" w:cs="Arial"/>
              </w:rPr>
            </w:pPr>
            <w:bookmarkStart w:id="5986" w:name="_LINE__15_70ed4fb0_126d_4a42_8a4a_ae5f07"/>
            <w:r>
              <w:rPr>
                <w:rFonts w:ascii="Arial" w:eastAsia="Arial" w:hAnsi="Arial" w:cs="Arial"/>
              </w:rPr>
              <w:t>($327,236)</w:t>
            </w:r>
            <w:bookmarkEnd w:id="5986"/>
          </w:p>
        </w:tc>
        <w:tc>
          <w:tcPr>
            <w:tcW w:w="1469" w:type="dxa"/>
          </w:tcPr>
          <w:p w:rsidR="00FE65B0" w:rsidP="00206E25">
            <w:pPr>
              <w:spacing w:before="0" w:after="0"/>
              <w:jc w:val="right"/>
              <w:rPr>
                <w:rFonts w:ascii="Arial" w:eastAsia="Arial" w:hAnsi="Arial" w:cs="Arial"/>
              </w:rPr>
            </w:pPr>
            <w:bookmarkStart w:id="5987" w:name="_LINE__15_d2614a06_43ba_4b49_a658_c6380a"/>
            <w:r>
              <w:rPr>
                <w:rFonts w:ascii="Arial" w:eastAsia="Arial" w:hAnsi="Arial" w:cs="Arial"/>
              </w:rPr>
              <w:t>($340,694)</w:t>
            </w:r>
            <w:bookmarkEnd w:id="59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88" w:name="_LINE__16_16bf3f0e_d75a_4212_94fa_4ea27a"/>
            <w:r>
              <w:rPr>
                <w:rFonts w:ascii="Arial" w:eastAsia="Arial" w:hAnsi="Arial" w:cs="Arial"/>
              </w:rPr>
              <w:t xml:space="preserve"> </w:t>
            </w:r>
            <w:bookmarkEnd w:id="5988"/>
          </w:p>
        </w:tc>
        <w:tc>
          <w:tcPr>
            <w:tcW w:w="1469" w:type="dxa"/>
          </w:tcPr>
          <w:p w:rsidR="00FE65B0" w:rsidP="00206E25">
            <w:pPr>
              <w:spacing w:before="0" w:after="0"/>
              <w:jc w:val="right"/>
              <w:rPr>
                <w:rFonts w:ascii="Arial" w:eastAsia="Arial" w:hAnsi="Arial" w:cs="Arial"/>
              </w:rPr>
            </w:pPr>
            <w:bookmarkStart w:id="5989" w:name="_LINE__16_7a3de4bd_e534_4679_b2d4_a33445"/>
            <w:r>
              <w:rPr>
                <w:rFonts w:ascii="Arial" w:eastAsia="Arial" w:hAnsi="Arial" w:cs="Arial"/>
              </w:rPr>
              <w:t>__________</w:t>
            </w:r>
            <w:bookmarkEnd w:id="5989"/>
          </w:p>
        </w:tc>
        <w:tc>
          <w:tcPr>
            <w:tcW w:w="1469" w:type="dxa"/>
          </w:tcPr>
          <w:p w:rsidR="00FE65B0" w:rsidP="00206E25">
            <w:pPr>
              <w:spacing w:before="0" w:after="0"/>
              <w:jc w:val="right"/>
              <w:rPr>
                <w:rFonts w:ascii="Arial" w:eastAsia="Arial" w:hAnsi="Arial" w:cs="Arial"/>
              </w:rPr>
            </w:pPr>
            <w:bookmarkStart w:id="5990" w:name="_LINE__16_043055df_295c_4e6e_9f1f_c7b0f6"/>
            <w:r>
              <w:rPr>
                <w:rFonts w:ascii="Arial" w:eastAsia="Arial" w:hAnsi="Arial" w:cs="Arial"/>
              </w:rPr>
              <w:t>__________</w:t>
            </w:r>
            <w:bookmarkEnd w:id="59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91" w:name="_LINE__17_0139e0a9_e3ff_46ff_b00f_7b4d32"/>
            <w:r>
              <w:rPr>
                <w:rFonts w:ascii="Arial" w:eastAsia="Arial" w:hAnsi="Arial" w:cs="Arial"/>
              </w:rPr>
              <w:t>GENERAL FUND TOTAL</w:t>
            </w:r>
            <w:bookmarkEnd w:id="5991"/>
          </w:p>
        </w:tc>
        <w:tc>
          <w:tcPr>
            <w:tcW w:w="1469" w:type="dxa"/>
          </w:tcPr>
          <w:p w:rsidR="00FE65B0" w:rsidP="00206E25">
            <w:pPr>
              <w:spacing w:before="0" w:after="0"/>
              <w:jc w:val="right"/>
              <w:rPr>
                <w:rFonts w:ascii="Arial" w:eastAsia="Arial" w:hAnsi="Arial" w:cs="Arial"/>
              </w:rPr>
            </w:pPr>
            <w:bookmarkStart w:id="5992" w:name="_LINE__17_8f830682_e8a6_48fc_9815_889327"/>
            <w:r>
              <w:rPr>
                <w:rFonts w:ascii="Arial" w:eastAsia="Arial" w:hAnsi="Arial" w:cs="Arial"/>
              </w:rPr>
              <w:t>$0</w:t>
            </w:r>
            <w:bookmarkEnd w:id="5992"/>
          </w:p>
        </w:tc>
        <w:tc>
          <w:tcPr>
            <w:tcW w:w="1469" w:type="dxa"/>
          </w:tcPr>
          <w:p w:rsidR="00FE65B0" w:rsidP="00206E25">
            <w:pPr>
              <w:spacing w:before="0" w:after="0"/>
              <w:jc w:val="right"/>
              <w:rPr>
                <w:rFonts w:ascii="Arial" w:eastAsia="Arial" w:hAnsi="Arial" w:cs="Arial"/>
              </w:rPr>
            </w:pPr>
            <w:bookmarkStart w:id="5993" w:name="_LINE__17_9f6f2490_b224_46d3_a627_f9c2b4"/>
            <w:r>
              <w:rPr>
                <w:rFonts w:ascii="Arial" w:eastAsia="Arial" w:hAnsi="Arial" w:cs="Arial"/>
              </w:rPr>
              <w:t>$0</w:t>
            </w:r>
            <w:bookmarkEnd w:id="5993"/>
          </w:p>
        </w:tc>
      </w:tr>
    </w:tbl>
    <w:p w:rsidR="00FE65B0" w:rsidP="00FE65B0">
      <w:pPr>
        <w:pStyle w:val="BPSParagraphLeftAlign"/>
        <w:suppressAutoHyphens/>
        <w:ind w:left="360"/>
        <w:rPr>
          <w:rFonts w:ascii="Arial" w:eastAsia="Arial" w:hAnsi="Arial" w:cs="Arial"/>
        </w:rPr>
      </w:pPr>
      <w:bookmarkStart w:id="5994" w:name="_PAR__7_e9f4e5af_51c1_487f_98b6_9b45c682"/>
      <w:bookmarkEnd w:id="5975"/>
      <w:r>
        <w:rPr>
          <w:rFonts w:ascii="Arial" w:eastAsia="Arial" w:hAnsi="Arial" w:cs="Arial"/>
          <w:b/>
        </w:rPr>
        <w:t>Office of Tourism 0577</w:t>
      </w:r>
    </w:p>
    <w:p w:rsidR="00FE65B0" w:rsidP="00FE65B0">
      <w:pPr>
        <w:ind w:left="360"/>
        <w:rPr>
          <w:rFonts w:ascii="Arial" w:eastAsia="Arial" w:hAnsi="Arial" w:cs="Arial"/>
        </w:rPr>
      </w:pPr>
      <w:bookmarkStart w:id="5995" w:name="_PAR__8_8278f1a0_922b_48cd_937f_ceab2cd4"/>
      <w:bookmarkEnd w:id="5994"/>
      <w:r>
        <w:rPr>
          <w:rFonts w:ascii="Arial" w:eastAsia="Arial" w:hAnsi="Arial" w:cs="Arial"/>
        </w:rPr>
        <w:t>Initiative: Continues 2 limited-period Public Service Coordinator I positions, previously established by Public Law 2023, chapter 412, through December 19, 2026.</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5996" w:name="_PAR__9_8fc544fb_ec74_4233_ba12_1ab5ea0f"/>
            <w:bookmarkStart w:id="5997" w:name="_LINE__21_195bab51_6884_4daa_b722_ded981"/>
            <w:bookmarkEnd w:id="5995"/>
            <w:r>
              <w:rPr>
                <w:rFonts w:ascii="Arial" w:eastAsia="Arial" w:hAnsi="Arial" w:cs="Arial"/>
                <w:b/>
              </w:rPr>
              <w:t>FEDERAL EXPENDITURES FUND - ARP</w:t>
            </w:r>
            <w:bookmarkEnd w:id="5997"/>
          </w:p>
        </w:tc>
        <w:tc>
          <w:tcPr>
            <w:tcW w:w="1469" w:type="dxa"/>
          </w:tcPr>
          <w:p w:rsidR="00FE65B0" w:rsidP="00206E25">
            <w:pPr>
              <w:spacing w:before="0" w:after="0"/>
              <w:jc w:val="right"/>
              <w:rPr>
                <w:rFonts w:ascii="Arial" w:eastAsia="Arial" w:hAnsi="Arial" w:cs="Arial"/>
              </w:rPr>
            </w:pPr>
            <w:bookmarkStart w:id="5998" w:name="_LINE__21_5729f489_7e3e_4eb2_b839_e7aebf"/>
            <w:r>
              <w:rPr>
                <w:rFonts w:ascii="Arial" w:eastAsia="Arial" w:hAnsi="Arial" w:cs="Arial"/>
                <w:b/>
              </w:rPr>
              <w:t>2025-26</w:t>
            </w:r>
            <w:bookmarkEnd w:id="5998"/>
          </w:p>
        </w:tc>
        <w:tc>
          <w:tcPr>
            <w:tcW w:w="1469" w:type="dxa"/>
          </w:tcPr>
          <w:p w:rsidR="00FE65B0" w:rsidP="00206E25">
            <w:pPr>
              <w:spacing w:before="0" w:after="0"/>
              <w:jc w:val="right"/>
              <w:rPr>
                <w:rFonts w:ascii="Arial" w:eastAsia="Arial" w:hAnsi="Arial" w:cs="Arial"/>
              </w:rPr>
            </w:pPr>
            <w:bookmarkStart w:id="5999" w:name="_LINE__21_4b16fe9f_fb05_4618_95bd_da9d85"/>
            <w:r>
              <w:rPr>
                <w:rFonts w:ascii="Arial" w:eastAsia="Arial" w:hAnsi="Arial" w:cs="Arial"/>
                <w:b/>
              </w:rPr>
              <w:t>2026-27</w:t>
            </w:r>
            <w:bookmarkEnd w:id="59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00" w:name="_LINE__22_d1c488be_30f7_478f_a72f_ad12ca"/>
            <w:r>
              <w:rPr>
                <w:rFonts w:ascii="Arial" w:eastAsia="Arial" w:hAnsi="Arial" w:cs="Arial"/>
              </w:rPr>
              <w:t>Personal Services</w:t>
            </w:r>
            <w:bookmarkEnd w:id="6000"/>
          </w:p>
        </w:tc>
        <w:tc>
          <w:tcPr>
            <w:tcW w:w="1469" w:type="dxa"/>
          </w:tcPr>
          <w:p w:rsidR="00FE65B0" w:rsidP="00206E25">
            <w:pPr>
              <w:spacing w:before="0" w:after="0"/>
              <w:jc w:val="right"/>
              <w:rPr>
                <w:rFonts w:ascii="Arial" w:eastAsia="Arial" w:hAnsi="Arial" w:cs="Arial"/>
              </w:rPr>
            </w:pPr>
            <w:bookmarkStart w:id="6001" w:name="_LINE__22_7020654b_d206_4913_99d6_5f53b0"/>
            <w:r>
              <w:rPr>
                <w:rFonts w:ascii="Arial" w:eastAsia="Arial" w:hAnsi="Arial" w:cs="Arial"/>
              </w:rPr>
              <w:t>$155,935</w:t>
            </w:r>
            <w:bookmarkEnd w:id="6001"/>
          </w:p>
        </w:tc>
        <w:tc>
          <w:tcPr>
            <w:tcW w:w="1469" w:type="dxa"/>
          </w:tcPr>
          <w:p w:rsidR="00FE65B0" w:rsidP="00206E25">
            <w:pPr>
              <w:spacing w:before="0" w:after="0"/>
              <w:jc w:val="right"/>
              <w:rPr>
                <w:rFonts w:ascii="Arial" w:eastAsia="Arial" w:hAnsi="Arial" w:cs="Arial"/>
              </w:rPr>
            </w:pPr>
            <w:bookmarkStart w:id="6002" w:name="_LINE__22_844a5593_c8a0_4a7c_90b9_d972f9"/>
            <w:r>
              <w:rPr>
                <w:rFonts w:ascii="Arial" w:eastAsia="Arial" w:hAnsi="Arial" w:cs="Arial"/>
              </w:rPr>
              <w:t>$127,698</w:t>
            </w:r>
            <w:bookmarkEnd w:id="60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03" w:name="_LINE__23_87612afd_6c31_46ab_92f8_961714"/>
            <w:r>
              <w:rPr>
                <w:rFonts w:ascii="Arial" w:eastAsia="Arial" w:hAnsi="Arial" w:cs="Arial"/>
              </w:rPr>
              <w:t xml:space="preserve"> </w:t>
            </w:r>
            <w:bookmarkEnd w:id="6003"/>
          </w:p>
        </w:tc>
        <w:tc>
          <w:tcPr>
            <w:tcW w:w="1469" w:type="dxa"/>
          </w:tcPr>
          <w:p w:rsidR="00FE65B0" w:rsidP="00206E25">
            <w:pPr>
              <w:spacing w:before="0" w:after="0"/>
              <w:jc w:val="right"/>
              <w:rPr>
                <w:rFonts w:ascii="Arial" w:eastAsia="Arial" w:hAnsi="Arial" w:cs="Arial"/>
              </w:rPr>
            </w:pPr>
            <w:bookmarkStart w:id="6004" w:name="_LINE__23_98ddf59c_05fa_42d9_a349_da58f6"/>
            <w:r>
              <w:rPr>
                <w:rFonts w:ascii="Arial" w:eastAsia="Arial" w:hAnsi="Arial" w:cs="Arial"/>
              </w:rPr>
              <w:t>__________</w:t>
            </w:r>
            <w:bookmarkEnd w:id="6004"/>
          </w:p>
        </w:tc>
        <w:tc>
          <w:tcPr>
            <w:tcW w:w="1469" w:type="dxa"/>
          </w:tcPr>
          <w:p w:rsidR="00FE65B0" w:rsidP="00206E25">
            <w:pPr>
              <w:spacing w:before="0" w:after="0"/>
              <w:jc w:val="right"/>
              <w:rPr>
                <w:rFonts w:ascii="Arial" w:eastAsia="Arial" w:hAnsi="Arial" w:cs="Arial"/>
              </w:rPr>
            </w:pPr>
            <w:bookmarkStart w:id="6005" w:name="_LINE__23_a4f19041_5f4d_4225_b491_b5ddd6"/>
            <w:r>
              <w:rPr>
                <w:rFonts w:ascii="Arial" w:eastAsia="Arial" w:hAnsi="Arial" w:cs="Arial"/>
              </w:rPr>
              <w:t>__________</w:t>
            </w:r>
            <w:bookmarkEnd w:id="60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06" w:name="_LINE__24_310ae983_c928_4a9d_b04d_39ed2d"/>
            <w:r>
              <w:rPr>
                <w:rFonts w:ascii="Arial" w:eastAsia="Arial" w:hAnsi="Arial" w:cs="Arial"/>
              </w:rPr>
              <w:t>FEDERAL EXPENDITURES FUND - ARP TOTAL</w:t>
            </w:r>
            <w:bookmarkEnd w:id="6006"/>
          </w:p>
        </w:tc>
        <w:tc>
          <w:tcPr>
            <w:tcW w:w="1469" w:type="dxa"/>
          </w:tcPr>
          <w:p w:rsidR="00FE65B0" w:rsidP="00206E25">
            <w:pPr>
              <w:spacing w:before="0" w:after="0"/>
              <w:jc w:val="right"/>
              <w:rPr>
                <w:rFonts w:ascii="Arial" w:eastAsia="Arial" w:hAnsi="Arial" w:cs="Arial"/>
              </w:rPr>
            </w:pPr>
            <w:bookmarkStart w:id="6007" w:name="_LINE__24_ab9ba789_9f20_4afb_830b_cbe159"/>
            <w:r>
              <w:rPr>
                <w:rFonts w:ascii="Arial" w:eastAsia="Arial" w:hAnsi="Arial" w:cs="Arial"/>
              </w:rPr>
              <w:t>$155,935</w:t>
            </w:r>
            <w:bookmarkEnd w:id="6007"/>
          </w:p>
        </w:tc>
        <w:tc>
          <w:tcPr>
            <w:tcW w:w="1469" w:type="dxa"/>
          </w:tcPr>
          <w:p w:rsidR="00FE65B0" w:rsidP="00206E25">
            <w:pPr>
              <w:spacing w:before="0" w:after="0"/>
              <w:jc w:val="right"/>
              <w:rPr>
                <w:rFonts w:ascii="Arial" w:eastAsia="Arial" w:hAnsi="Arial" w:cs="Arial"/>
              </w:rPr>
            </w:pPr>
            <w:bookmarkStart w:id="6008" w:name="_LINE__24_49c3e387_dc9a_4311_95f3_5b9a48"/>
            <w:r>
              <w:rPr>
                <w:rFonts w:ascii="Arial" w:eastAsia="Arial" w:hAnsi="Arial" w:cs="Arial"/>
              </w:rPr>
              <w:t>$127,698</w:t>
            </w:r>
            <w:bookmarkEnd w:id="6008"/>
          </w:p>
        </w:tc>
      </w:tr>
    </w:tbl>
    <w:p w:rsidR="00FE65B0" w:rsidP="00FE65B0">
      <w:pPr>
        <w:pStyle w:val="BPSParagraphLeftAlign"/>
        <w:suppressAutoHyphens/>
        <w:ind w:left="360"/>
        <w:rPr>
          <w:rFonts w:ascii="Arial" w:eastAsia="Arial" w:hAnsi="Arial" w:cs="Arial"/>
        </w:rPr>
      </w:pPr>
      <w:bookmarkStart w:id="6009" w:name="_PAR__10_15f7ec97_fb08_4e40_9d28_d05f04f"/>
      <w:bookmarkEnd w:id="5996"/>
      <w:r>
        <w:rPr>
          <w:rFonts w:ascii="Arial" w:eastAsia="Arial" w:hAnsi="Arial" w:cs="Arial"/>
          <w:b/>
        </w:rPr>
        <w:t>Office of Tourism 0577</w:t>
      </w:r>
    </w:p>
    <w:p w:rsidR="00FE65B0" w:rsidP="00FE65B0">
      <w:pPr>
        <w:ind w:left="360"/>
        <w:rPr>
          <w:rFonts w:ascii="Arial" w:eastAsia="Arial" w:hAnsi="Arial" w:cs="Arial"/>
        </w:rPr>
      </w:pPr>
      <w:bookmarkStart w:id="6010" w:name="_PAR__11_98e32b11_ef0a_4102_b691_d27626e"/>
      <w:bookmarkEnd w:id="6009"/>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11" w:name="_PAR__12_98aca465_32ec_46c7_b21b_d65816d"/>
            <w:bookmarkStart w:id="6012" w:name="_LINE__28_8dbf8971_9cc5_4c8b_aaa3_93d409"/>
            <w:bookmarkEnd w:id="6010"/>
            <w:r>
              <w:rPr>
                <w:rFonts w:ascii="Arial" w:eastAsia="Arial" w:hAnsi="Arial" w:cs="Arial"/>
                <w:b/>
              </w:rPr>
              <w:t>OTHER SPECIAL REVENUE FUNDS</w:t>
            </w:r>
            <w:bookmarkEnd w:id="6012"/>
          </w:p>
        </w:tc>
        <w:tc>
          <w:tcPr>
            <w:tcW w:w="1469" w:type="dxa"/>
          </w:tcPr>
          <w:p w:rsidR="00FE65B0" w:rsidP="00206E25">
            <w:pPr>
              <w:spacing w:before="0" w:after="0"/>
              <w:jc w:val="right"/>
              <w:rPr>
                <w:rFonts w:ascii="Arial" w:eastAsia="Arial" w:hAnsi="Arial" w:cs="Arial"/>
              </w:rPr>
            </w:pPr>
            <w:bookmarkStart w:id="6013" w:name="_LINE__28_ebeef3bb_9253_4487_b5a0_f5745b"/>
            <w:r>
              <w:rPr>
                <w:rFonts w:ascii="Arial" w:eastAsia="Arial" w:hAnsi="Arial" w:cs="Arial"/>
                <w:b/>
              </w:rPr>
              <w:t>2025-26</w:t>
            </w:r>
            <w:bookmarkEnd w:id="6013"/>
          </w:p>
        </w:tc>
        <w:tc>
          <w:tcPr>
            <w:tcW w:w="1469" w:type="dxa"/>
          </w:tcPr>
          <w:p w:rsidR="00FE65B0" w:rsidP="00206E25">
            <w:pPr>
              <w:spacing w:before="0" w:after="0"/>
              <w:jc w:val="right"/>
              <w:rPr>
                <w:rFonts w:ascii="Arial" w:eastAsia="Arial" w:hAnsi="Arial" w:cs="Arial"/>
              </w:rPr>
            </w:pPr>
            <w:bookmarkStart w:id="6014" w:name="_LINE__28_596bbec1_68b8_4799_b0ac_8a5720"/>
            <w:r>
              <w:rPr>
                <w:rFonts w:ascii="Arial" w:eastAsia="Arial" w:hAnsi="Arial" w:cs="Arial"/>
                <w:b/>
              </w:rPr>
              <w:t>2026-27</w:t>
            </w:r>
            <w:bookmarkEnd w:id="60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15" w:name="_LINE__29_95d4b545_a080_4985_bbb0_2c949f"/>
            <w:r>
              <w:rPr>
                <w:rFonts w:ascii="Arial" w:eastAsia="Arial" w:hAnsi="Arial" w:cs="Arial"/>
              </w:rPr>
              <w:t>All Other</w:t>
            </w:r>
            <w:bookmarkEnd w:id="6015"/>
          </w:p>
        </w:tc>
        <w:tc>
          <w:tcPr>
            <w:tcW w:w="1469" w:type="dxa"/>
          </w:tcPr>
          <w:p w:rsidR="00FE65B0" w:rsidP="00206E25">
            <w:pPr>
              <w:spacing w:before="0" w:after="0"/>
              <w:jc w:val="right"/>
              <w:rPr>
                <w:rFonts w:ascii="Arial" w:eastAsia="Arial" w:hAnsi="Arial" w:cs="Arial"/>
              </w:rPr>
            </w:pPr>
            <w:bookmarkStart w:id="6016" w:name="_LINE__29_9a0d9176_8842_47ec_87c5_701975"/>
            <w:r>
              <w:rPr>
                <w:rFonts w:ascii="Arial" w:eastAsia="Arial" w:hAnsi="Arial" w:cs="Arial"/>
              </w:rPr>
              <w:t>$106,231</w:t>
            </w:r>
            <w:bookmarkEnd w:id="6016"/>
          </w:p>
        </w:tc>
        <w:tc>
          <w:tcPr>
            <w:tcW w:w="1469" w:type="dxa"/>
          </w:tcPr>
          <w:p w:rsidR="00FE65B0" w:rsidP="00206E25">
            <w:pPr>
              <w:spacing w:before="0" w:after="0"/>
              <w:jc w:val="right"/>
              <w:rPr>
                <w:rFonts w:ascii="Arial" w:eastAsia="Arial" w:hAnsi="Arial" w:cs="Arial"/>
              </w:rPr>
            </w:pPr>
            <w:bookmarkStart w:id="6017" w:name="_LINE__29_069b06d5_d2d0_4b79_aa6a_84be62"/>
            <w:r>
              <w:rPr>
                <w:rFonts w:ascii="Arial" w:eastAsia="Arial" w:hAnsi="Arial" w:cs="Arial"/>
              </w:rPr>
              <w:t>$350,159</w:t>
            </w:r>
            <w:bookmarkEnd w:id="60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18" w:name="_LINE__30_b5a257bb_2637_48d0_8481_6d8e4d"/>
            <w:r>
              <w:rPr>
                <w:rFonts w:ascii="Arial" w:eastAsia="Arial" w:hAnsi="Arial" w:cs="Arial"/>
              </w:rPr>
              <w:t xml:space="preserve"> </w:t>
            </w:r>
            <w:bookmarkEnd w:id="6018"/>
          </w:p>
        </w:tc>
        <w:tc>
          <w:tcPr>
            <w:tcW w:w="1469" w:type="dxa"/>
          </w:tcPr>
          <w:p w:rsidR="00FE65B0" w:rsidP="00206E25">
            <w:pPr>
              <w:spacing w:before="0" w:after="0"/>
              <w:jc w:val="right"/>
              <w:rPr>
                <w:rFonts w:ascii="Arial" w:eastAsia="Arial" w:hAnsi="Arial" w:cs="Arial"/>
              </w:rPr>
            </w:pPr>
            <w:bookmarkStart w:id="6019" w:name="_LINE__30_439c2de7_670e_4e1c_aaed_49591c"/>
            <w:r>
              <w:rPr>
                <w:rFonts w:ascii="Arial" w:eastAsia="Arial" w:hAnsi="Arial" w:cs="Arial"/>
              </w:rPr>
              <w:t>__________</w:t>
            </w:r>
            <w:bookmarkEnd w:id="6019"/>
          </w:p>
        </w:tc>
        <w:tc>
          <w:tcPr>
            <w:tcW w:w="1469" w:type="dxa"/>
          </w:tcPr>
          <w:p w:rsidR="00FE65B0" w:rsidP="00206E25">
            <w:pPr>
              <w:spacing w:before="0" w:after="0"/>
              <w:jc w:val="right"/>
              <w:rPr>
                <w:rFonts w:ascii="Arial" w:eastAsia="Arial" w:hAnsi="Arial" w:cs="Arial"/>
              </w:rPr>
            </w:pPr>
            <w:bookmarkStart w:id="6020" w:name="_LINE__30_4ddaf440_6ab8_4039_8de9_3caa03"/>
            <w:r>
              <w:rPr>
                <w:rFonts w:ascii="Arial" w:eastAsia="Arial" w:hAnsi="Arial" w:cs="Arial"/>
              </w:rPr>
              <w:t>__________</w:t>
            </w:r>
            <w:bookmarkEnd w:id="60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21" w:name="_LINE__31_22e51570_1c26_4e53_8012_cdb35c"/>
            <w:r>
              <w:rPr>
                <w:rFonts w:ascii="Arial" w:eastAsia="Arial" w:hAnsi="Arial" w:cs="Arial"/>
              </w:rPr>
              <w:t>OTHER SPECIAL REVENUE FUNDS TOTAL</w:t>
            </w:r>
            <w:bookmarkEnd w:id="6021"/>
          </w:p>
        </w:tc>
        <w:tc>
          <w:tcPr>
            <w:tcW w:w="1469" w:type="dxa"/>
          </w:tcPr>
          <w:p w:rsidR="00FE65B0" w:rsidP="00206E25">
            <w:pPr>
              <w:spacing w:before="0" w:after="0"/>
              <w:jc w:val="right"/>
              <w:rPr>
                <w:rFonts w:ascii="Arial" w:eastAsia="Arial" w:hAnsi="Arial" w:cs="Arial"/>
              </w:rPr>
            </w:pPr>
            <w:bookmarkStart w:id="6022" w:name="_LINE__31_3ba519ce_a1ca_4af8_b056_7e5722"/>
            <w:r>
              <w:rPr>
                <w:rFonts w:ascii="Arial" w:eastAsia="Arial" w:hAnsi="Arial" w:cs="Arial"/>
              </w:rPr>
              <w:t>$106,231</w:t>
            </w:r>
            <w:bookmarkEnd w:id="6022"/>
          </w:p>
        </w:tc>
        <w:tc>
          <w:tcPr>
            <w:tcW w:w="1469" w:type="dxa"/>
          </w:tcPr>
          <w:p w:rsidR="00FE65B0" w:rsidP="00206E25">
            <w:pPr>
              <w:spacing w:before="0" w:after="0"/>
              <w:jc w:val="right"/>
              <w:rPr>
                <w:rFonts w:ascii="Arial" w:eastAsia="Arial" w:hAnsi="Arial" w:cs="Arial"/>
              </w:rPr>
            </w:pPr>
            <w:bookmarkStart w:id="6023" w:name="_LINE__31_0d30dc44_e0ff_4eef_b84a_300ae1"/>
            <w:r>
              <w:rPr>
                <w:rFonts w:ascii="Arial" w:eastAsia="Arial" w:hAnsi="Arial" w:cs="Arial"/>
              </w:rPr>
              <w:t>$350,159</w:t>
            </w:r>
            <w:bookmarkEnd w:id="6023"/>
          </w:p>
        </w:tc>
      </w:tr>
    </w:tbl>
    <w:p w:rsidR="00FE65B0" w:rsidP="00FE65B0">
      <w:pPr>
        <w:pStyle w:val="BPSParagraphLeftAlign"/>
        <w:suppressAutoHyphens/>
        <w:ind w:left="360"/>
        <w:rPr>
          <w:rFonts w:ascii="Arial" w:eastAsia="Arial" w:hAnsi="Arial" w:cs="Arial"/>
        </w:rPr>
      </w:pPr>
      <w:bookmarkStart w:id="6024" w:name="_PAR__13_0d7a9a54_6ffa_4ea8_a727_e711c3e"/>
      <w:bookmarkEnd w:id="6011"/>
      <w:r>
        <w:rPr>
          <w:rFonts w:ascii="Arial" w:eastAsia="Arial" w:hAnsi="Arial" w:cs="Arial"/>
          <w:b/>
        </w:rPr>
        <w:t>OFFICE OF TOURISM 0577</w:t>
      </w:r>
    </w:p>
    <w:p w:rsidR="00FE65B0" w:rsidP="00FE65B0">
      <w:pPr>
        <w:pStyle w:val="BPSParagraphLeftAlign"/>
        <w:suppressAutoHyphens/>
        <w:ind w:left="360"/>
        <w:rPr>
          <w:rFonts w:ascii="Arial" w:eastAsia="Arial" w:hAnsi="Arial" w:cs="Arial"/>
        </w:rPr>
      </w:pPr>
      <w:bookmarkStart w:id="6025" w:name="_PAR__14_1f575775_4e4e_47a1_8aef_861bce5"/>
      <w:bookmarkEnd w:id="60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26" w:name="_PAR__15_682c7fab_bfdf_4c0b_a640_670a995"/>
            <w:bookmarkStart w:id="6027" w:name="_LINE__34_65a4069c_c252_44c7_bdf3_378e32"/>
            <w:bookmarkEnd w:id="6025"/>
            <w:r>
              <w:rPr>
                <w:rFonts w:ascii="Arial" w:eastAsia="Arial" w:hAnsi="Arial" w:cs="Arial"/>
                <w:b/>
              </w:rPr>
              <w:t>OTHER SPECIAL REVENUE FUNDS</w:t>
            </w:r>
            <w:bookmarkEnd w:id="6027"/>
          </w:p>
        </w:tc>
        <w:tc>
          <w:tcPr>
            <w:tcW w:w="1469" w:type="dxa"/>
          </w:tcPr>
          <w:p w:rsidR="00FE65B0" w:rsidP="00206E25">
            <w:pPr>
              <w:spacing w:before="0" w:after="0"/>
              <w:jc w:val="right"/>
              <w:rPr>
                <w:rFonts w:ascii="Arial" w:eastAsia="Arial" w:hAnsi="Arial" w:cs="Arial"/>
              </w:rPr>
            </w:pPr>
            <w:bookmarkStart w:id="6028" w:name="_LINE__34_2d04cf6f_28dc_4553_a0dc_e39195"/>
            <w:r>
              <w:rPr>
                <w:rFonts w:ascii="Arial" w:eastAsia="Arial" w:hAnsi="Arial" w:cs="Arial"/>
                <w:b/>
              </w:rPr>
              <w:t>2025-26</w:t>
            </w:r>
            <w:bookmarkEnd w:id="6028"/>
          </w:p>
        </w:tc>
        <w:tc>
          <w:tcPr>
            <w:tcW w:w="1469" w:type="dxa"/>
          </w:tcPr>
          <w:p w:rsidR="00FE65B0" w:rsidP="00206E25">
            <w:pPr>
              <w:spacing w:before="0" w:after="0"/>
              <w:jc w:val="right"/>
              <w:rPr>
                <w:rFonts w:ascii="Arial" w:eastAsia="Arial" w:hAnsi="Arial" w:cs="Arial"/>
              </w:rPr>
            </w:pPr>
            <w:bookmarkStart w:id="6029" w:name="_LINE__34_19e4ac2a_d853_4779_ac2d_16990d"/>
            <w:r>
              <w:rPr>
                <w:rFonts w:ascii="Arial" w:eastAsia="Arial" w:hAnsi="Arial" w:cs="Arial"/>
                <w:b/>
              </w:rPr>
              <w:t>2026-27</w:t>
            </w:r>
            <w:bookmarkEnd w:id="60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30" w:name="_LINE__35_290b8375_1898_4668_83bd_7770a6"/>
            <w:r>
              <w:rPr>
                <w:rFonts w:ascii="Arial" w:eastAsia="Arial" w:hAnsi="Arial" w:cs="Arial"/>
              </w:rPr>
              <w:t>All Other</w:t>
            </w:r>
            <w:bookmarkEnd w:id="6030"/>
          </w:p>
        </w:tc>
        <w:tc>
          <w:tcPr>
            <w:tcW w:w="1469" w:type="dxa"/>
          </w:tcPr>
          <w:p w:rsidR="00FE65B0" w:rsidP="00206E25">
            <w:pPr>
              <w:spacing w:before="0" w:after="0"/>
              <w:jc w:val="right"/>
              <w:rPr>
                <w:rFonts w:ascii="Arial" w:eastAsia="Arial" w:hAnsi="Arial" w:cs="Arial"/>
              </w:rPr>
            </w:pPr>
            <w:bookmarkStart w:id="6031" w:name="_LINE__35_01df71c0_3b00_427a_b410_b4d4f6"/>
            <w:r>
              <w:rPr>
                <w:rFonts w:ascii="Arial" w:eastAsia="Arial" w:hAnsi="Arial" w:cs="Arial"/>
              </w:rPr>
              <w:t>$106,231</w:t>
            </w:r>
            <w:bookmarkEnd w:id="6031"/>
          </w:p>
        </w:tc>
        <w:tc>
          <w:tcPr>
            <w:tcW w:w="1469" w:type="dxa"/>
          </w:tcPr>
          <w:p w:rsidR="00FE65B0" w:rsidP="00206E25">
            <w:pPr>
              <w:spacing w:before="0" w:after="0"/>
              <w:jc w:val="right"/>
              <w:rPr>
                <w:rFonts w:ascii="Arial" w:eastAsia="Arial" w:hAnsi="Arial" w:cs="Arial"/>
              </w:rPr>
            </w:pPr>
            <w:bookmarkStart w:id="6032" w:name="_LINE__35_61c0170a_a105_47f8_a5a5_be4ec6"/>
            <w:r>
              <w:rPr>
                <w:rFonts w:ascii="Arial" w:eastAsia="Arial" w:hAnsi="Arial" w:cs="Arial"/>
              </w:rPr>
              <w:t>$350,159</w:t>
            </w:r>
            <w:bookmarkEnd w:id="60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33" w:name="_LINE__36_d5be6ad7_8b78_4390_ba00_82b989"/>
            <w:r>
              <w:rPr>
                <w:rFonts w:ascii="Arial" w:eastAsia="Arial" w:hAnsi="Arial" w:cs="Arial"/>
              </w:rPr>
              <w:t xml:space="preserve"> </w:t>
            </w:r>
            <w:bookmarkEnd w:id="6033"/>
          </w:p>
        </w:tc>
        <w:tc>
          <w:tcPr>
            <w:tcW w:w="1469" w:type="dxa"/>
          </w:tcPr>
          <w:p w:rsidR="00FE65B0" w:rsidP="00206E25">
            <w:pPr>
              <w:spacing w:before="0" w:after="0"/>
              <w:jc w:val="right"/>
              <w:rPr>
                <w:rFonts w:ascii="Arial" w:eastAsia="Arial" w:hAnsi="Arial" w:cs="Arial"/>
              </w:rPr>
            </w:pPr>
            <w:bookmarkStart w:id="6034" w:name="_LINE__36_08a68f86_61c7_4bbe_b6e4_32c3c0"/>
            <w:r>
              <w:rPr>
                <w:rFonts w:ascii="Arial" w:eastAsia="Arial" w:hAnsi="Arial" w:cs="Arial"/>
              </w:rPr>
              <w:t>__________</w:t>
            </w:r>
            <w:bookmarkEnd w:id="6034"/>
          </w:p>
        </w:tc>
        <w:tc>
          <w:tcPr>
            <w:tcW w:w="1469" w:type="dxa"/>
          </w:tcPr>
          <w:p w:rsidR="00FE65B0" w:rsidP="00206E25">
            <w:pPr>
              <w:spacing w:before="0" w:after="0"/>
              <w:jc w:val="right"/>
              <w:rPr>
                <w:rFonts w:ascii="Arial" w:eastAsia="Arial" w:hAnsi="Arial" w:cs="Arial"/>
              </w:rPr>
            </w:pPr>
            <w:bookmarkStart w:id="6035" w:name="_LINE__36_914cc5a9_2e40_4f76_b1d5_591e63"/>
            <w:r>
              <w:rPr>
                <w:rFonts w:ascii="Arial" w:eastAsia="Arial" w:hAnsi="Arial" w:cs="Arial"/>
              </w:rPr>
              <w:t>__________</w:t>
            </w:r>
            <w:bookmarkEnd w:id="60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36" w:name="_LINE__37_75557f17_62c9_4d7a_909a_cc7036"/>
            <w:r>
              <w:rPr>
                <w:rFonts w:ascii="Arial" w:eastAsia="Arial" w:hAnsi="Arial" w:cs="Arial"/>
              </w:rPr>
              <w:t>OTHER SPECIAL REVENUE FUNDS TOTAL</w:t>
            </w:r>
            <w:bookmarkEnd w:id="6036"/>
          </w:p>
        </w:tc>
        <w:tc>
          <w:tcPr>
            <w:tcW w:w="1469" w:type="dxa"/>
          </w:tcPr>
          <w:p w:rsidR="00FE65B0" w:rsidP="00206E25">
            <w:pPr>
              <w:spacing w:before="0" w:after="0"/>
              <w:jc w:val="right"/>
              <w:rPr>
                <w:rFonts w:ascii="Arial" w:eastAsia="Arial" w:hAnsi="Arial" w:cs="Arial"/>
              </w:rPr>
            </w:pPr>
            <w:bookmarkStart w:id="6037" w:name="_LINE__37_7010280a_b293_4da1_bd99_701c45"/>
            <w:r>
              <w:rPr>
                <w:rFonts w:ascii="Arial" w:eastAsia="Arial" w:hAnsi="Arial" w:cs="Arial"/>
              </w:rPr>
              <w:t>$106,231</w:t>
            </w:r>
            <w:bookmarkEnd w:id="6037"/>
          </w:p>
        </w:tc>
        <w:tc>
          <w:tcPr>
            <w:tcW w:w="1469" w:type="dxa"/>
          </w:tcPr>
          <w:p w:rsidR="00FE65B0" w:rsidP="00206E25">
            <w:pPr>
              <w:spacing w:before="0" w:after="0"/>
              <w:jc w:val="right"/>
              <w:rPr>
                <w:rFonts w:ascii="Arial" w:eastAsia="Arial" w:hAnsi="Arial" w:cs="Arial"/>
              </w:rPr>
            </w:pPr>
            <w:bookmarkStart w:id="6038" w:name="_LINE__37_f48662dd_58c8_4644_8102_5b388b"/>
            <w:r>
              <w:rPr>
                <w:rFonts w:ascii="Arial" w:eastAsia="Arial" w:hAnsi="Arial" w:cs="Arial"/>
              </w:rPr>
              <w:t>$350,159</w:t>
            </w:r>
            <w:bookmarkEnd w:id="6038"/>
          </w:p>
        </w:tc>
      </w:tr>
    </w:tbl>
    <w:p w:rsidR="00FE65B0" w:rsidP="00FE65B0">
      <w:pPr>
        <w:ind w:left="360"/>
        <w:rPr>
          <w:rFonts w:ascii="Arial" w:eastAsia="Arial" w:hAnsi="Arial" w:cs="Arial"/>
        </w:rPr>
      </w:pPr>
      <w:bookmarkStart w:id="6039" w:name="_PAR__16_c089d40f_b894_4d2f_8a75_e81e08e"/>
      <w:bookmarkEnd w:id="60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40" w:name="_PAR__17_e5669201_3303_4ff8_a6bb_ea285dd"/>
            <w:bookmarkStart w:id="6041" w:name="_LINE__39_56284bd3_139d_432e_afa7_a664dd"/>
            <w:bookmarkEnd w:id="6039"/>
            <w:r>
              <w:rPr>
                <w:rFonts w:ascii="Arial" w:eastAsia="Arial" w:hAnsi="Arial" w:cs="Arial"/>
                <w:b/>
              </w:rPr>
              <w:t>FEDERAL EXPENDITURES FUND - ARP</w:t>
            </w:r>
            <w:bookmarkEnd w:id="6041"/>
          </w:p>
        </w:tc>
        <w:tc>
          <w:tcPr>
            <w:tcW w:w="1469" w:type="dxa"/>
          </w:tcPr>
          <w:p w:rsidR="00FE65B0" w:rsidP="00206E25">
            <w:pPr>
              <w:spacing w:before="0" w:after="0"/>
              <w:jc w:val="right"/>
              <w:rPr>
                <w:rFonts w:ascii="Arial" w:eastAsia="Arial" w:hAnsi="Arial" w:cs="Arial"/>
              </w:rPr>
            </w:pPr>
            <w:bookmarkStart w:id="6042" w:name="_LINE__39_1d0cf85f_d439_4108_b2a1_769bf7"/>
            <w:r>
              <w:rPr>
                <w:rFonts w:ascii="Arial" w:eastAsia="Arial" w:hAnsi="Arial" w:cs="Arial"/>
                <w:b/>
              </w:rPr>
              <w:t>2025-26</w:t>
            </w:r>
            <w:bookmarkEnd w:id="6042"/>
          </w:p>
        </w:tc>
        <w:tc>
          <w:tcPr>
            <w:tcW w:w="1469" w:type="dxa"/>
          </w:tcPr>
          <w:p w:rsidR="00FE65B0" w:rsidP="00206E25">
            <w:pPr>
              <w:spacing w:before="0" w:after="0"/>
              <w:jc w:val="right"/>
              <w:rPr>
                <w:rFonts w:ascii="Arial" w:eastAsia="Arial" w:hAnsi="Arial" w:cs="Arial"/>
              </w:rPr>
            </w:pPr>
            <w:bookmarkStart w:id="6043" w:name="_LINE__39_17341bc4_3700_43ef_b2e1_e18437"/>
            <w:r>
              <w:rPr>
                <w:rFonts w:ascii="Arial" w:eastAsia="Arial" w:hAnsi="Arial" w:cs="Arial"/>
                <w:b/>
              </w:rPr>
              <w:t>2026-27</w:t>
            </w:r>
            <w:bookmarkEnd w:id="60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44" w:name="_LINE__40_323ea320_becd_4d26_b3e8_34977b"/>
            <w:r>
              <w:rPr>
                <w:rFonts w:ascii="Arial" w:eastAsia="Arial" w:hAnsi="Arial" w:cs="Arial"/>
              </w:rPr>
              <w:t>Personal Services</w:t>
            </w:r>
            <w:bookmarkEnd w:id="6044"/>
          </w:p>
        </w:tc>
        <w:tc>
          <w:tcPr>
            <w:tcW w:w="1469" w:type="dxa"/>
          </w:tcPr>
          <w:p w:rsidR="00FE65B0" w:rsidP="00206E25">
            <w:pPr>
              <w:spacing w:before="0" w:after="0"/>
              <w:jc w:val="right"/>
              <w:rPr>
                <w:rFonts w:ascii="Arial" w:eastAsia="Arial" w:hAnsi="Arial" w:cs="Arial"/>
              </w:rPr>
            </w:pPr>
            <w:bookmarkStart w:id="6045" w:name="_LINE__40_ae9dc83a_9183_4051_a3dc_0e486d"/>
            <w:r>
              <w:rPr>
                <w:rFonts w:ascii="Arial" w:eastAsia="Arial" w:hAnsi="Arial" w:cs="Arial"/>
              </w:rPr>
              <w:t>$155,935</w:t>
            </w:r>
            <w:bookmarkEnd w:id="6045"/>
          </w:p>
        </w:tc>
        <w:tc>
          <w:tcPr>
            <w:tcW w:w="1469" w:type="dxa"/>
          </w:tcPr>
          <w:p w:rsidR="00FE65B0" w:rsidP="00206E25">
            <w:pPr>
              <w:spacing w:before="0" w:after="0"/>
              <w:jc w:val="right"/>
              <w:rPr>
                <w:rFonts w:ascii="Arial" w:eastAsia="Arial" w:hAnsi="Arial" w:cs="Arial"/>
              </w:rPr>
            </w:pPr>
            <w:bookmarkStart w:id="6046" w:name="_LINE__40_6325b4e4_e5d6_46bd_b423_a08b34"/>
            <w:r>
              <w:rPr>
                <w:rFonts w:ascii="Arial" w:eastAsia="Arial" w:hAnsi="Arial" w:cs="Arial"/>
              </w:rPr>
              <w:t>$127,698</w:t>
            </w:r>
            <w:bookmarkEnd w:id="60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47" w:name="_LINE__41_38410c58_5941_433f_a9c0_c16b4f"/>
            <w:r>
              <w:rPr>
                <w:rFonts w:ascii="Arial" w:eastAsia="Arial" w:hAnsi="Arial" w:cs="Arial"/>
              </w:rPr>
              <w:t xml:space="preserve"> </w:t>
            </w:r>
            <w:bookmarkEnd w:id="6047"/>
          </w:p>
        </w:tc>
        <w:tc>
          <w:tcPr>
            <w:tcW w:w="1469" w:type="dxa"/>
          </w:tcPr>
          <w:p w:rsidR="00FE65B0" w:rsidP="00206E25">
            <w:pPr>
              <w:spacing w:before="0" w:after="0"/>
              <w:jc w:val="right"/>
              <w:rPr>
                <w:rFonts w:ascii="Arial" w:eastAsia="Arial" w:hAnsi="Arial" w:cs="Arial"/>
              </w:rPr>
            </w:pPr>
            <w:bookmarkStart w:id="6048" w:name="_LINE__41_2d0d8b10_254d_4f7e_b80b_d42271"/>
            <w:r>
              <w:rPr>
                <w:rFonts w:ascii="Arial" w:eastAsia="Arial" w:hAnsi="Arial" w:cs="Arial"/>
              </w:rPr>
              <w:t>__________</w:t>
            </w:r>
            <w:bookmarkEnd w:id="6048"/>
          </w:p>
        </w:tc>
        <w:tc>
          <w:tcPr>
            <w:tcW w:w="1469" w:type="dxa"/>
          </w:tcPr>
          <w:p w:rsidR="00FE65B0" w:rsidP="00206E25">
            <w:pPr>
              <w:spacing w:before="0" w:after="0"/>
              <w:jc w:val="right"/>
              <w:rPr>
                <w:rFonts w:ascii="Arial" w:eastAsia="Arial" w:hAnsi="Arial" w:cs="Arial"/>
              </w:rPr>
            </w:pPr>
            <w:bookmarkStart w:id="6049" w:name="_LINE__41_1e4d427a_a3b7_4ba9_9f22_a52244"/>
            <w:r>
              <w:rPr>
                <w:rFonts w:ascii="Arial" w:eastAsia="Arial" w:hAnsi="Arial" w:cs="Arial"/>
              </w:rPr>
              <w:t>__________</w:t>
            </w:r>
            <w:bookmarkEnd w:id="60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50" w:name="_LINE__42_367fc717_a08b_45b7_84d1_280406"/>
            <w:r>
              <w:rPr>
                <w:rFonts w:ascii="Arial" w:eastAsia="Arial" w:hAnsi="Arial" w:cs="Arial"/>
              </w:rPr>
              <w:t>FEDERAL EXPENDITURES FUND - ARP TOTAL</w:t>
            </w:r>
            <w:bookmarkEnd w:id="6050"/>
          </w:p>
        </w:tc>
        <w:tc>
          <w:tcPr>
            <w:tcW w:w="1469" w:type="dxa"/>
          </w:tcPr>
          <w:p w:rsidR="00FE65B0" w:rsidP="00206E25">
            <w:pPr>
              <w:spacing w:before="0" w:after="0"/>
              <w:jc w:val="right"/>
              <w:rPr>
                <w:rFonts w:ascii="Arial" w:eastAsia="Arial" w:hAnsi="Arial" w:cs="Arial"/>
              </w:rPr>
            </w:pPr>
            <w:bookmarkStart w:id="6051" w:name="_LINE__42_8014187f_f093_49e8_b4fd_ebff63"/>
            <w:r>
              <w:rPr>
                <w:rFonts w:ascii="Arial" w:eastAsia="Arial" w:hAnsi="Arial" w:cs="Arial"/>
              </w:rPr>
              <w:t>$155,935</w:t>
            </w:r>
            <w:bookmarkEnd w:id="6051"/>
          </w:p>
        </w:tc>
        <w:tc>
          <w:tcPr>
            <w:tcW w:w="1469" w:type="dxa"/>
          </w:tcPr>
          <w:p w:rsidR="00FE65B0" w:rsidP="00206E25">
            <w:pPr>
              <w:spacing w:before="0" w:after="0"/>
              <w:jc w:val="right"/>
              <w:rPr>
                <w:rFonts w:ascii="Arial" w:eastAsia="Arial" w:hAnsi="Arial" w:cs="Arial"/>
              </w:rPr>
            </w:pPr>
            <w:bookmarkStart w:id="6052" w:name="_LINE__42_0668b051_8c70_4a3a_ab2d_43689e"/>
            <w:r>
              <w:rPr>
                <w:rFonts w:ascii="Arial" w:eastAsia="Arial" w:hAnsi="Arial" w:cs="Arial"/>
              </w:rPr>
              <w:t>$127,698</w:t>
            </w:r>
            <w:bookmarkEnd w:id="6052"/>
          </w:p>
        </w:tc>
      </w:tr>
    </w:tbl>
    <w:p w:rsidR="00FE65B0" w:rsidP="00FE65B0">
      <w:pPr>
        <w:ind w:left="360"/>
        <w:rPr>
          <w:rFonts w:ascii="Arial" w:eastAsia="Arial" w:hAnsi="Arial" w:cs="Arial"/>
        </w:rPr>
      </w:pPr>
      <w:bookmarkStart w:id="6053" w:name="_PAGE__67_08a6858d_76fb_4451_b76a_a2efd0"/>
      <w:bookmarkStart w:id="6054" w:name="_PAR__2_61ca9b75_aaa1_436e_b329_7617c933"/>
      <w:bookmarkEnd w:id="5952"/>
      <w:bookmarkEnd w:id="60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55" w:name="_PAR__3_f753ca44_5267_498e_97fd_348a597d"/>
            <w:bookmarkStart w:id="6056" w:name="_LINE__2_03f2b44d_6341_4e58_b0fb_9a8dce3"/>
            <w:bookmarkEnd w:id="6054"/>
            <w:r>
              <w:rPr>
                <w:rFonts w:ascii="Arial" w:eastAsia="Arial" w:hAnsi="Arial" w:cs="Arial"/>
                <w:b/>
              </w:rPr>
              <w:t>ECONOMIC AND COMMUNITY</w:t>
            </w:r>
            <w:bookmarkEnd w:id="6056"/>
            <w:r>
              <w:rPr>
                <w:rFonts w:ascii="Arial" w:eastAsia="Arial" w:hAnsi="Arial" w:cs="Arial"/>
                <w:b/>
              </w:rPr>
              <w:t xml:space="preserve"> </w:t>
            </w:r>
            <w:bookmarkStart w:id="6057" w:name="_LINE__3_d985fc79_a769_4b3b_9e1d_81564d0"/>
            <w:r>
              <w:rPr>
                <w:rFonts w:ascii="Arial" w:eastAsia="Arial" w:hAnsi="Arial" w:cs="Arial"/>
                <w:b/>
              </w:rPr>
              <w:t>DEVELOPMENT, DEPARTMENT OF</w:t>
            </w:r>
            <w:bookmarkEnd w:id="6057"/>
          </w:p>
        </w:tc>
        <w:tc>
          <w:tcPr>
            <w:tcW w:w="1469" w:type="dxa"/>
          </w:tcPr>
          <w:p w:rsidR="00FE65B0" w:rsidP="00206E25">
            <w:pPr>
              <w:spacing w:before="0" w:after="0"/>
              <w:rPr>
                <w:rFonts w:ascii="Arial" w:eastAsia="Arial" w:hAnsi="Arial" w:cs="Arial"/>
              </w:rPr>
            </w:pPr>
            <w:bookmarkStart w:id="6058" w:name="_LINE__2_96a347c5_3679_4e9c_bef7_b3d13de"/>
            <w:r>
              <w:rPr>
                <w:rFonts w:ascii="Arial" w:eastAsia="Arial" w:hAnsi="Arial" w:cs="Arial"/>
              </w:rPr>
              <w:t xml:space="preserve"> </w:t>
            </w:r>
            <w:bookmarkEnd w:id="6058"/>
          </w:p>
        </w:tc>
        <w:tc>
          <w:tcPr>
            <w:tcW w:w="1469" w:type="dxa"/>
          </w:tcPr>
          <w:p w:rsidR="00FE65B0" w:rsidP="00206E25">
            <w:pPr>
              <w:spacing w:before="0" w:after="0"/>
              <w:rPr>
                <w:rFonts w:ascii="Arial" w:eastAsia="Arial" w:hAnsi="Arial" w:cs="Arial"/>
              </w:rPr>
            </w:pPr>
            <w:bookmarkStart w:id="6059" w:name="_LINE__2_2bb4f6a1_a70a_4c0d_b8b4_fc306c9"/>
            <w:r>
              <w:rPr>
                <w:rFonts w:ascii="Arial" w:eastAsia="Arial" w:hAnsi="Arial" w:cs="Arial"/>
              </w:rPr>
              <w:t xml:space="preserve"> </w:t>
            </w:r>
            <w:bookmarkEnd w:id="60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60" w:name="_LINE__4_de72ffbd_c59c_4325_aa34_d1f3664"/>
            <w:r>
              <w:rPr>
                <w:rFonts w:ascii="Arial" w:eastAsia="Arial" w:hAnsi="Arial" w:cs="Arial"/>
                <w:b/>
              </w:rPr>
              <w:t>DEPARTMENT TOTALS</w:t>
            </w:r>
            <w:bookmarkEnd w:id="6060"/>
          </w:p>
        </w:tc>
        <w:tc>
          <w:tcPr>
            <w:tcW w:w="1469" w:type="dxa"/>
          </w:tcPr>
          <w:p w:rsidR="00FE65B0" w:rsidP="00206E25">
            <w:pPr>
              <w:spacing w:before="0" w:after="0"/>
              <w:jc w:val="right"/>
              <w:rPr>
                <w:rFonts w:ascii="Arial" w:eastAsia="Arial" w:hAnsi="Arial" w:cs="Arial"/>
              </w:rPr>
            </w:pPr>
            <w:bookmarkStart w:id="6061" w:name="_LINE__4_64acde3a_f28b_4ab5_8faf_6256a62"/>
            <w:r>
              <w:rPr>
                <w:rFonts w:ascii="Arial" w:eastAsia="Arial" w:hAnsi="Arial" w:cs="Arial"/>
                <w:b/>
              </w:rPr>
              <w:t>2025-26</w:t>
            </w:r>
            <w:bookmarkEnd w:id="6061"/>
          </w:p>
        </w:tc>
        <w:tc>
          <w:tcPr>
            <w:tcW w:w="1469" w:type="dxa"/>
          </w:tcPr>
          <w:p w:rsidR="00FE65B0" w:rsidP="00206E25">
            <w:pPr>
              <w:spacing w:before="0" w:after="0"/>
              <w:jc w:val="right"/>
              <w:rPr>
                <w:rFonts w:ascii="Arial" w:eastAsia="Arial" w:hAnsi="Arial" w:cs="Arial"/>
              </w:rPr>
            </w:pPr>
            <w:bookmarkStart w:id="6062" w:name="_LINE__4_937c0573_94a0_450c_9059_57219e2"/>
            <w:r>
              <w:rPr>
                <w:rFonts w:ascii="Arial" w:eastAsia="Arial" w:hAnsi="Arial" w:cs="Arial"/>
                <w:b/>
              </w:rPr>
              <w:t>2026-27</w:t>
            </w:r>
            <w:bookmarkEnd w:id="60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63" w:name="_LINE__5_33196bbc_6d67_45dd_a01e_0e19668"/>
            <w:r>
              <w:rPr>
                <w:rFonts w:ascii="Arial" w:eastAsia="Arial" w:hAnsi="Arial" w:cs="Arial"/>
              </w:rPr>
              <w:t xml:space="preserve"> </w:t>
            </w:r>
            <w:bookmarkEnd w:id="6063"/>
          </w:p>
        </w:tc>
        <w:tc>
          <w:tcPr>
            <w:tcW w:w="1469" w:type="dxa"/>
          </w:tcPr>
          <w:p w:rsidR="00FE65B0" w:rsidP="00206E25">
            <w:pPr>
              <w:spacing w:before="0" w:after="0"/>
              <w:rPr>
                <w:rFonts w:ascii="Arial" w:eastAsia="Arial" w:hAnsi="Arial" w:cs="Arial"/>
              </w:rPr>
            </w:pPr>
            <w:bookmarkStart w:id="6064" w:name="_LINE__5_0791b9d4_315d_4ed7_9e61_2f0fd99"/>
            <w:r>
              <w:rPr>
                <w:rFonts w:ascii="Arial" w:eastAsia="Arial" w:hAnsi="Arial" w:cs="Arial"/>
              </w:rPr>
              <w:t xml:space="preserve"> </w:t>
            </w:r>
            <w:bookmarkEnd w:id="6064"/>
          </w:p>
        </w:tc>
        <w:tc>
          <w:tcPr>
            <w:tcW w:w="1469" w:type="dxa"/>
          </w:tcPr>
          <w:p w:rsidR="00FE65B0" w:rsidP="00206E25">
            <w:pPr>
              <w:spacing w:before="0" w:after="0"/>
              <w:rPr>
                <w:rFonts w:ascii="Arial" w:eastAsia="Arial" w:hAnsi="Arial" w:cs="Arial"/>
              </w:rPr>
            </w:pPr>
            <w:bookmarkStart w:id="6065" w:name="_LINE__5_2e8c690b_f842_4c9f_816e_669aee9"/>
            <w:r>
              <w:rPr>
                <w:rFonts w:ascii="Arial" w:eastAsia="Arial" w:hAnsi="Arial" w:cs="Arial"/>
              </w:rPr>
              <w:t xml:space="preserve"> </w:t>
            </w:r>
            <w:bookmarkEnd w:id="60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66" w:name="_LINE__6_027b505b_6d43_4ecd_8e5b_8a561bf"/>
            <w:r>
              <w:rPr>
                <w:rFonts w:ascii="Arial" w:eastAsia="Arial" w:hAnsi="Arial" w:cs="Arial"/>
                <w:b/>
              </w:rPr>
              <w:t>GENERAL FUND</w:t>
            </w:r>
            <w:bookmarkEnd w:id="6066"/>
          </w:p>
        </w:tc>
        <w:tc>
          <w:tcPr>
            <w:tcW w:w="1469" w:type="dxa"/>
          </w:tcPr>
          <w:p w:rsidR="00FE65B0" w:rsidP="00206E25">
            <w:pPr>
              <w:spacing w:before="0" w:after="0"/>
              <w:jc w:val="right"/>
              <w:rPr>
                <w:rFonts w:ascii="Arial" w:eastAsia="Arial" w:hAnsi="Arial" w:cs="Arial"/>
              </w:rPr>
            </w:pPr>
            <w:bookmarkStart w:id="6067" w:name="_LINE__6_ae761191_e3b9_4cf8_a9ff_128875a"/>
            <w:r>
              <w:rPr>
                <w:rFonts w:ascii="Arial" w:eastAsia="Arial" w:hAnsi="Arial" w:cs="Arial"/>
                <w:b/>
              </w:rPr>
              <w:t>$685,029</w:t>
            </w:r>
            <w:bookmarkEnd w:id="6067"/>
          </w:p>
        </w:tc>
        <w:tc>
          <w:tcPr>
            <w:tcW w:w="1469" w:type="dxa"/>
          </w:tcPr>
          <w:p w:rsidR="00FE65B0" w:rsidP="00206E25">
            <w:pPr>
              <w:spacing w:before="0" w:after="0"/>
              <w:jc w:val="right"/>
              <w:rPr>
                <w:rFonts w:ascii="Arial" w:eastAsia="Arial" w:hAnsi="Arial" w:cs="Arial"/>
              </w:rPr>
            </w:pPr>
            <w:bookmarkStart w:id="6068" w:name="_LINE__6_66528636_7d46_4916_ba50_94a5903"/>
            <w:r>
              <w:rPr>
                <w:rFonts w:ascii="Arial" w:eastAsia="Arial" w:hAnsi="Arial" w:cs="Arial"/>
                <w:b/>
              </w:rPr>
              <w:t>$696,038</w:t>
            </w:r>
            <w:bookmarkEnd w:id="60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69" w:name="_LINE__7_f2b9007f_7c8f_417e_acb9_12218b9"/>
            <w:r>
              <w:rPr>
                <w:rFonts w:ascii="Arial" w:eastAsia="Arial" w:hAnsi="Arial" w:cs="Arial"/>
                <w:b/>
              </w:rPr>
              <w:t>FEDERAL EXPENDITURES FUND</w:t>
            </w:r>
            <w:bookmarkEnd w:id="6069"/>
          </w:p>
        </w:tc>
        <w:tc>
          <w:tcPr>
            <w:tcW w:w="1469" w:type="dxa"/>
          </w:tcPr>
          <w:p w:rsidR="00FE65B0" w:rsidP="00206E25">
            <w:pPr>
              <w:spacing w:before="0" w:after="0"/>
              <w:jc w:val="right"/>
              <w:rPr>
                <w:rFonts w:ascii="Arial" w:eastAsia="Arial" w:hAnsi="Arial" w:cs="Arial"/>
              </w:rPr>
            </w:pPr>
            <w:bookmarkStart w:id="6070" w:name="_LINE__7_bebd1eb0_67d7_402a_848e_5d6cae5"/>
            <w:r>
              <w:rPr>
                <w:rFonts w:ascii="Arial" w:eastAsia="Arial" w:hAnsi="Arial" w:cs="Arial"/>
                <w:b/>
              </w:rPr>
              <w:t>$296,612</w:t>
            </w:r>
            <w:bookmarkEnd w:id="6070"/>
          </w:p>
        </w:tc>
        <w:tc>
          <w:tcPr>
            <w:tcW w:w="1469" w:type="dxa"/>
          </w:tcPr>
          <w:p w:rsidR="00FE65B0" w:rsidP="00206E25">
            <w:pPr>
              <w:spacing w:before="0" w:after="0"/>
              <w:jc w:val="right"/>
              <w:rPr>
                <w:rFonts w:ascii="Arial" w:eastAsia="Arial" w:hAnsi="Arial" w:cs="Arial"/>
              </w:rPr>
            </w:pPr>
            <w:bookmarkStart w:id="6071" w:name="_LINE__7_77c1ce90_d882_4e0b_89a0_74a007c"/>
            <w:r>
              <w:rPr>
                <w:rFonts w:ascii="Arial" w:eastAsia="Arial" w:hAnsi="Arial" w:cs="Arial"/>
                <w:b/>
              </w:rPr>
              <w:t>$319,481</w:t>
            </w:r>
            <w:bookmarkEnd w:id="60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72" w:name="_LINE__8_6a59e22c_32e3_444a_8a74_a216414"/>
            <w:r>
              <w:rPr>
                <w:rFonts w:ascii="Arial" w:eastAsia="Arial" w:hAnsi="Arial" w:cs="Arial"/>
                <w:b/>
              </w:rPr>
              <w:t>OTHER SPECIAL REVENUE FUNDS</w:t>
            </w:r>
            <w:bookmarkEnd w:id="6072"/>
          </w:p>
        </w:tc>
        <w:tc>
          <w:tcPr>
            <w:tcW w:w="1469" w:type="dxa"/>
          </w:tcPr>
          <w:p w:rsidR="00FE65B0" w:rsidP="00206E25">
            <w:pPr>
              <w:spacing w:before="0" w:after="0"/>
              <w:jc w:val="right"/>
              <w:rPr>
                <w:rFonts w:ascii="Arial" w:eastAsia="Arial" w:hAnsi="Arial" w:cs="Arial"/>
              </w:rPr>
            </w:pPr>
            <w:bookmarkStart w:id="6073" w:name="_LINE__8_4451a9e7_0605_41d5_b3f0_0093e0e"/>
            <w:r>
              <w:rPr>
                <w:rFonts w:ascii="Arial" w:eastAsia="Arial" w:hAnsi="Arial" w:cs="Arial"/>
                <w:b/>
              </w:rPr>
              <w:t>$106,231</w:t>
            </w:r>
            <w:bookmarkEnd w:id="6073"/>
          </w:p>
        </w:tc>
        <w:tc>
          <w:tcPr>
            <w:tcW w:w="1469" w:type="dxa"/>
          </w:tcPr>
          <w:p w:rsidR="00FE65B0" w:rsidP="00206E25">
            <w:pPr>
              <w:spacing w:before="0" w:after="0"/>
              <w:jc w:val="right"/>
              <w:rPr>
                <w:rFonts w:ascii="Arial" w:eastAsia="Arial" w:hAnsi="Arial" w:cs="Arial"/>
              </w:rPr>
            </w:pPr>
            <w:bookmarkStart w:id="6074" w:name="_LINE__8_dd79fe46_db6d_4440_94db_ff87dfe"/>
            <w:r>
              <w:rPr>
                <w:rFonts w:ascii="Arial" w:eastAsia="Arial" w:hAnsi="Arial" w:cs="Arial"/>
                <w:b/>
              </w:rPr>
              <w:t>$350,159</w:t>
            </w:r>
            <w:bookmarkEnd w:id="60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75" w:name="_LINE__9_5410476a_1dc9_43a7_9232_b6dd2a5"/>
            <w:r>
              <w:rPr>
                <w:rFonts w:ascii="Arial" w:eastAsia="Arial" w:hAnsi="Arial" w:cs="Arial"/>
                <w:b/>
              </w:rPr>
              <w:t>FEDERAL EXPENDITURES FUND - ARP</w:t>
            </w:r>
            <w:bookmarkEnd w:id="6075"/>
          </w:p>
        </w:tc>
        <w:tc>
          <w:tcPr>
            <w:tcW w:w="1469" w:type="dxa"/>
          </w:tcPr>
          <w:p w:rsidR="00FE65B0" w:rsidP="00206E25">
            <w:pPr>
              <w:spacing w:before="0" w:after="0"/>
              <w:jc w:val="right"/>
              <w:rPr>
                <w:rFonts w:ascii="Arial" w:eastAsia="Arial" w:hAnsi="Arial" w:cs="Arial"/>
              </w:rPr>
            </w:pPr>
            <w:bookmarkStart w:id="6076" w:name="_LINE__9_95bbc249_c041_4335_b044_4c46508"/>
            <w:r>
              <w:rPr>
                <w:rFonts w:ascii="Arial" w:eastAsia="Arial" w:hAnsi="Arial" w:cs="Arial"/>
                <w:b/>
              </w:rPr>
              <w:t>$155,935</w:t>
            </w:r>
            <w:bookmarkEnd w:id="6076"/>
          </w:p>
        </w:tc>
        <w:tc>
          <w:tcPr>
            <w:tcW w:w="1469" w:type="dxa"/>
          </w:tcPr>
          <w:p w:rsidR="00FE65B0" w:rsidP="00206E25">
            <w:pPr>
              <w:spacing w:before="0" w:after="0"/>
              <w:jc w:val="right"/>
              <w:rPr>
                <w:rFonts w:ascii="Arial" w:eastAsia="Arial" w:hAnsi="Arial" w:cs="Arial"/>
              </w:rPr>
            </w:pPr>
            <w:bookmarkStart w:id="6077" w:name="_LINE__9_d980f350_4ce2_4a33_9be4_5221142"/>
            <w:r>
              <w:rPr>
                <w:rFonts w:ascii="Arial" w:eastAsia="Arial" w:hAnsi="Arial" w:cs="Arial"/>
                <w:b/>
              </w:rPr>
              <w:t>$127,698</w:t>
            </w:r>
            <w:bookmarkEnd w:id="60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78" w:name="_LINE__10_1e3d5bc9_6dfc_4ca2_a684_3cec29"/>
            <w:r>
              <w:rPr>
                <w:rFonts w:ascii="Arial" w:eastAsia="Arial" w:hAnsi="Arial" w:cs="Arial"/>
              </w:rPr>
              <w:t xml:space="preserve"> </w:t>
            </w:r>
            <w:bookmarkEnd w:id="6078"/>
          </w:p>
        </w:tc>
        <w:tc>
          <w:tcPr>
            <w:tcW w:w="1469" w:type="dxa"/>
          </w:tcPr>
          <w:p w:rsidR="00FE65B0" w:rsidP="00206E25">
            <w:pPr>
              <w:spacing w:before="0" w:after="0"/>
              <w:jc w:val="right"/>
              <w:rPr>
                <w:rFonts w:ascii="Arial" w:eastAsia="Arial" w:hAnsi="Arial" w:cs="Arial"/>
              </w:rPr>
            </w:pPr>
            <w:bookmarkStart w:id="6079" w:name="_LINE__10_f54db0b7_f4d7_413a_a78b_f8947a"/>
            <w:r>
              <w:rPr>
                <w:rFonts w:ascii="Arial" w:eastAsia="Arial" w:hAnsi="Arial" w:cs="Arial"/>
              </w:rPr>
              <w:t>__________</w:t>
            </w:r>
            <w:bookmarkEnd w:id="6079"/>
          </w:p>
        </w:tc>
        <w:tc>
          <w:tcPr>
            <w:tcW w:w="1469" w:type="dxa"/>
          </w:tcPr>
          <w:p w:rsidR="00FE65B0" w:rsidP="00206E25">
            <w:pPr>
              <w:spacing w:before="0" w:after="0"/>
              <w:jc w:val="right"/>
              <w:rPr>
                <w:rFonts w:ascii="Arial" w:eastAsia="Arial" w:hAnsi="Arial" w:cs="Arial"/>
              </w:rPr>
            </w:pPr>
            <w:bookmarkStart w:id="6080" w:name="_LINE__10_8cb47350_dd0e_4690_b6d1_bfdba0"/>
            <w:r>
              <w:rPr>
                <w:rFonts w:ascii="Arial" w:eastAsia="Arial" w:hAnsi="Arial" w:cs="Arial"/>
              </w:rPr>
              <w:t>__________</w:t>
            </w:r>
            <w:bookmarkEnd w:id="60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81" w:name="_LINE__11_26e04774_1139_4789_bddd_54c571"/>
            <w:r>
              <w:rPr>
                <w:rFonts w:ascii="Arial" w:eastAsia="Arial" w:hAnsi="Arial" w:cs="Arial"/>
                <w:b/>
              </w:rPr>
              <w:t>DEPARTMENT TOTAL - ALL FUNDS</w:t>
            </w:r>
            <w:bookmarkEnd w:id="6081"/>
          </w:p>
        </w:tc>
        <w:tc>
          <w:tcPr>
            <w:tcW w:w="1469" w:type="dxa"/>
          </w:tcPr>
          <w:p w:rsidR="00FE65B0" w:rsidP="00206E25">
            <w:pPr>
              <w:spacing w:before="0" w:after="0"/>
              <w:jc w:val="right"/>
              <w:rPr>
                <w:rFonts w:ascii="Arial" w:eastAsia="Arial" w:hAnsi="Arial" w:cs="Arial"/>
              </w:rPr>
            </w:pPr>
            <w:bookmarkStart w:id="6082" w:name="_LINE__11_ef0ed240_481f_4869_ad76_acf6f4"/>
            <w:r>
              <w:rPr>
                <w:rFonts w:ascii="Arial" w:eastAsia="Arial" w:hAnsi="Arial" w:cs="Arial"/>
                <w:b/>
              </w:rPr>
              <w:t>$1,243,807</w:t>
            </w:r>
            <w:bookmarkEnd w:id="6082"/>
          </w:p>
        </w:tc>
        <w:tc>
          <w:tcPr>
            <w:tcW w:w="1469" w:type="dxa"/>
          </w:tcPr>
          <w:p w:rsidR="00FE65B0" w:rsidP="00206E25">
            <w:pPr>
              <w:spacing w:before="0" w:after="0"/>
              <w:jc w:val="right"/>
              <w:rPr>
                <w:rFonts w:ascii="Arial" w:eastAsia="Arial" w:hAnsi="Arial" w:cs="Arial"/>
              </w:rPr>
            </w:pPr>
            <w:bookmarkStart w:id="6083" w:name="_LINE__11_a54139be_512c_451d_941c_26dc6e"/>
            <w:r>
              <w:rPr>
                <w:rFonts w:ascii="Arial" w:eastAsia="Arial" w:hAnsi="Arial" w:cs="Arial"/>
                <w:b/>
              </w:rPr>
              <w:t>$1,493,376</w:t>
            </w:r>
            <w:bookmarkEnd w:id="6083"/>
          </w:p>
        </w:tc>
      </w:tr>
    </w:tbl>
    <w:p w:rsidR="00FE65B0" w:rsidP="00FE65B0">
      <w:pPr>
        <w:ind w:left="360" w:firstLine="360"/>
        <w:rPr>
          <w:rFonts w:ascii="Arial" w:eastAsia="Arial" w:hAnsi="Arial" w:cs="Arial"/>
        </w:rPr>
      </w:pPr>
      <w:bookmarkStart w:id="6084" w:name="_PAR__4_5a4e416e_0c16_41ae_9510_3ff6deab"/>
      <w:bookmarkEnd w:id="6055"/>
      <w:r>
        <w:rPr>
          <w:rFonts w:ascii="Arial" w:eastAsia="Arial" w:hAnsi="Arial" w:cs="Arial"/>
          <w:b/>
          <w:sz w:val="24"/>
        </w:rPr>
        <w:t>Sec. A-12.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6085" w:name="_PAR__5_48f801dd_81d4_4dcf_973c_36a9d0d8"/>
      <w:bookmarkEnd w:id="6084"/>
      <w:r>
        <w:rPr>
          <w:rFonts w:ascii="Arial" w:eastAsia="Arial" w:hAnsi="Arial" w:cs="Arial"/>
          <w:b/>
        </w:rPr>
        <w:t>EDUCATION, DEPARTMENT OF</w:t>
      </w:r>
    </w:p>
    <w:p w:rsidR="00FE65B0" w:rsidP="00FE65B0">
      <w:pPr>
        <w:pStyle w:val="BPSParagraphLeftAlign"/>
        <w:suppressAutoHyphens/>
        <w:ind w:left="360"/>
        <w:rPr>
          <w:rFonts w:ascii="Arial" w:eastAsia="Arial" w:hAnsi="Arial" w:cs="Arial"/>
        </w:rPr>
      </w:pPr>
      <w:bookmarkStart w:id="6086" w:name="_PAR__6_224c389f_e880_4037_a83e_0afb4739"/>
      <w:bookmarkEnd w:id="6085"/>
      <w:r>
        <w:rPr>
          <w:rFonts w:ascii="Arial" w:eastAsia="Arial" w:hAnsi="Arial" w:cs="Arial"/>
          <w:b/>
        </w:rPr>
        <w:t>Child Development Services 0449</w:t>
      </w:r>
    </w:p>
    <w:p w:rsidR="00FE65B0" w:rsidP="00FE65B0">
      <w:pPr>
        <w:ind w:left="360"/>
        <w:rPr>
          <w:rFonts w:ascii="Arial" w:eastAsia="Arial" w:hAnsi="Arial" w:cs="Arial"/>
        </w:rPr>
      </w:pPr>
      <w:bookmarkStart w:id="6087" w:name="_PAR__7_26fd72a2_0162_44c3_9c37_a405f777"/>
      <w:bookmarkEnd w:id="6086"/>
      <w:r>
        <w:rPr>
          <w:rFonts w:ascii="Arial" w:eastAsia="Arial" w:hAnsi="Arial" w:cs="Arial"/>
        </w:rPr>
        <w:t>Initiative: Provides funding to bring allocation in line with available resources for the so-called Part C grant under the federal Individuals with Disabilities Education Act for infants and toddlers with disabilities and their families.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88" w:name="_PAR__8_00a9ea3c_452a_4a20_b11b_52b7a959"/>
            <w:bookmarkStart w:id="6089" w:name="_LINE__19_026b6e80_c06c_4da2_8601_1766ac"/>
            <w:bookmarkEnd w:id="6087"/>
            <w:r>
              <w:rPr>
                <w:rFonts w:ascii="Arial" w:eastAsia="Arial" w:hAnsi="Arial" w:cs="Arial"/>
                <w:b/>
              </w:rPr>
              <w:t>FEDERAL EXPENDITURES FUND</w:t>
            </w:r>
            <w:bookmarkEnd w:id="6089"/>
          </w:p>
        </w:tc>
        <w:tc>
          <w:tcPr>
            <w:tcW w:w="1469" w:type="dxa"/>
          </w:tcPr>
          <w:p w:rsidR="00FE65B0" w:rsidP="00206E25">
            <w:pPr>
              <w:spacing w:before="0" w:after="0"/>
              <w:jc w:val="right"/>
              <w:rPr>
                <w:rFonts w:ascii="Arial" w:eastAsia="Arial" w:hAnsi="Arial" w:cs="Arial"/>
              </w:rPr>
            </w:pPr>
            <w:bookmarkStart w:id="6090" w:name="_LINE__19_6982c5c2_3a25_40b6_801e_0356a6"/>
            <w:r>
              <w:rPr>
                <w:rFonts w:ascii="Arial" w:eastAsia="Arial" w:hAnsi="Arial" w:cs="Arial"/>
                <w:b/>
              </w:rPr>
              <w:t>2025-26</w:t>
            </w:r>
            <w:bookmarkEnd w:id="6090"/>
          </w:p>
        </w:tc>
        <w:tc>
          <w:tcPr>
            <w:tcW w:w="1469" w:type="dxa"/>
          </w:tcPr>
          <w:p w:rsidR="00FE65B0" w:rsidP="00206E25">
            <w:pPr>
              <w:spacing w:before="0" w:after="0"/>
              <w:jc w:val="right"/>
              <w:rPr>
                <w:rFonts w:ascii="Arial" w:eastAsia="Arial" w:hAnsi="Arial" w:cs="Arial"/>
              </w:rPr>
            </w:pPr>
            <w:bookmarkStart w:id="6091" w:name="_LINE__19_f6d4c9ab_6711_41b6_8f79_66b9f2"/>
            <w:r>
              <w:rPr>
                <w:rFonts w:ascii="Arial" w:eastAsia="Arial" w:hAnsi="Arial" w:cs="Arial"/>
                <w:b/>
              </w:rPr>
              <w:t>2026-27</w:t>
            </w:r>
            <w:bookmarkEnd w:id="60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092" w:name="_LINE__20_600a0304_c19a_4feb_93e2_c59bb9"/>
            <w:r>
              <w:rPr>
                <w:rFonts w:ascii="Arial" w:eastAsia="Arial" w:hAnsi="Arial" w:cs="Arial"/>
              </w:rPr>
              <w:t>All Other</w:t>
            </w:r>
            <w:bookmarkEnd w:id="6092"/>
          </w:p>
        </w:tc>
        <w:tc>
          <w:tcPr>
            <w:tcW w:w="1469" w:type="dxa"/>
          </w:tcPr>
          <w:p w:rsidR="00FE65B0" w:rsidP="00206E25">
            <w:pPr>
              <w:spacing w:before="0" w:after="0"/>
              <w:jc w:val="right"/>
              <w:rPr>
                <w:rFonts w:ascii="Arial" w:eastAsia="Arial" w:hAnsi="Arial" w:cs="Arial"/>
              </w:rPr>
            </w:pPr>
            <w:bookmarkStart w:id="6093" w:name="_LINE__20_e8f547cf_15b4_48ee_a2fc_f9cd66"/>
            <w:r>
              <w:rPr>
                <w:rFonts w:ascii="Arial" w:eastAsia="Arial" w:hAnsi="Arial" w:cs="Arial"/>
              </w:rPr>
              <w:t>$231,872</w:t>
            </w:r>
            <w:bookmarkEnd w:id="6093"/>
          </w:p>
        </w:tc>
        <w:tc>
          <w:tcPr>
            <w:tcW w:w="1469" w:type="dxa"/>
          </w:tcPr>
          <w:p w:rsidR="00FE65B0" w:rsidP="00206E25">
            <w:pPr>
              <w:spacing w:before="0" w:after="0"/>
              <w:jc w:val="right"/>
              <w:rPr>
                <w:rFonts w:ascii="Arial" w:eastAsia="Arial" w:hAnsi="Arial" w:cs="Arial"/>
              </w:rPr>
            </w:pPr>
            <w:bookmarkStart w:id="6094" w:name="_LINE__20_50029390_bee3_45e9_93ad_cd4b83"/>
            <w:r>
              <w:rPr>
                <w:rFonts w:ascii="Arial" w:eastAsia="Arial" w:hAnsi="Arial" w:cs="Arial"/>
              </w:rPr>
              <w:t>$231,872</w:t>
            </w:r>
            <w:bookmarkEnd w:id="60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95" w:name="_LINE__21_d20058d2_0196_49fb_b687_785595"/>
            <w:r>
              <w:rPr>
                <w:rFonts w:ascii="Arial" w:eastAsia="Arial" w:hAnsi="Arial" w:cs="Arial"/>
              </w:rPr>
              <w:t xml:space="preserve"> </w:t>
            </w:r>
            <w:bookmarkEnd w:id="6095"/>
          </w:p>
        </w:tc>
        <w:tc>
          <w:tcPr>
            <w:tcW w:w="1469" w:type="dxa"/>
          </w:tcPr>
          <w:p w:rsidR="00FE65B0" w:rsidP="00206E25">
            <w:pPr>
              <w:spacing w:before="0" w:after="0"/>
              <w:jc w:val="right"/>
              <w:rPr>
                <w:rFonts w:ascii="Arial" w:eastAsia="Arial" w:hAnsi="Arial" w:cs="Arial"/>
              </w:rPr>
            </w:pPr>
            <w:bookmarkStart w:id="6096" w:name="_LINE__21_817f87d0_71e9_4a56_88d8_2737d0"/>
            <w:r>
              <w:rPr>
                <w:rFonts w:ascii="Arial" w:eastAsia="Arial" w:hAnsi="Arial" w:cs="Arial"/>
              </w:rPr>
              <w:t>__________</w:t>
            </w:r>
            <w:bookmarkEnd w:id="6096"/>
          </w:p>
        </w:tc>
        <w:tc>
          <w:tcPr>
            <w:tcW w:w="1469" w:type="dxa"/>
          </w:tcPr>
          <w:p w:rsidR="00FE65B0" w:rsidP="00206E25">
            <w:pPr>
              <w:spacing w:before="0" w:after="0"/>
              <w:jc w:val="right"/>
              <w:rPr>
                <w:rFonts w:ascii="Arial" w:eastAsia="Arial" w:hAnsi="Arial" w:cs="Arial"/>
              </w:rPr>
            </w:pPr>
            <w:bookmarkStart w:id="6097" w:name="_LINE__21_14966751_647a_4d64_b79a_07b2ef"/>
            <w:r>
              <w:rPr>
                <w:rFonts w:ascii="Arial" w:eastAsia="Arial" w:hAnsi="Arial" w:cs="Arial"/>
              </w:rPr>
              <w:t>__________</w:t>
            </w:r>
            <w:bookmarkEnd w:id="60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098" w:name="_LINE__22_cc1bf278_4ede_40e2_9cab_b765d3"/>
            <w:r>
              <w:rPr>
                <w:rFonts w:ascii="Arial" w:eastAsia="Arial" w:hAnsi="Arial" w:cs="Arial"/>
              </w:rPr>
              <w:t>FEDERAL EXPENDITURES FUND TOTAL</w:t>
            </w:r>
            <w:bookmarkEnd w:id="6098"/>
          </w:p>
        </w:tc>
        <w:tc>
          <w:tcPr>
            <w:tcW w:w="1469" w:type="dxa"/>
          </w:tcPr>
          <w:p w:rsidR="00FE65B0" w:rsidP="00206E25">
            <w:pPr>
              <w:spacing w:before="0" w:after="0"/>
              <w:jc w:val="right"/>
              <w:rPr>
                <w:rFonts w:ascii="Arial" w:eastAsia="Arial" w:hAnsi="Arial" w:cs="Arial"/>
              </w:rPr>
            </w:pPr>
            <w:bookmarkStart w:id="6099" w:name="_LINE__22_068e7642_6f4f_47b5_a902_402d13"/>
            <w:r>
              <w:rPr>
                <w:rFonts w:ascii="Arial" w:eastAsia="Arial" w:hAnsi="Arial" w:cs="Arial"/>
              </w:rPr>
              <w:t>$231,872</w:t>
            </w:r>
            <w:bookmarkEnd w:id="6099"/>
          </w:p>
        </w:tc>
        <w:tc>
          <w:tcPr>
            <w:tcW w:w="1469" w:type="dxa"/>
          </w:tcPr>
          <w:p w:rsidR="00FE65B0" w:rsidP="00206E25">
            <w:pPr>
              <w:spacing w:before="0" w:after="0"/>
              <w:jc w:val="right"/>
              <w:rPr>
                <w:rFonts w:ascii="Arial" w:eastAsia="Arial" w:hAnsi="Arial" w:cs="Arial"/>
              </w:rPr>
            </w:pPr>
            <w:bookmarkStart w:id="6100" w:name="_LINE__22_405441c9_eddf_4c07_8d3f_034ea0"/>
            <w:r>
              <w:rPr>
                <w:rFonts w:ascii="Arial" w:eastAsia="Arial" w:hAnsi="Arial" w:cs="Arial"/>
              </w:rPr>
              <w:t>$231,872</w:t>
            </w:r>
            <w:bookmarkEnd w:id="6100"/>
          </w:p>
        </w:tc>
      </w:tr>
    </w:tbl>
    <w:p w:rsidR="00FE65B0" w:rsidP="00FE65B0">
      <w:pPr>
        <w:pStyle w:val="BPSParagraphLeftAlign"/>
        <w:suppressAutoHyphens/>
        <w:ind w:left="360"/>
        <w:rPr>
          <w:rFonts w:ascii="Arial" w:eastAsia="Arial" w:hAnsi="Arial" w:cs="Arial"/>
        </w:rPr>
      </w:pPr>
      <w:bookmarkStart w:id="6101" w:name="_PAR__9_cb0bcf40_0ee7_461f_bb1a_a82b9dbb"/>
      <w:bookmarkEnd w:id="6088"/>
      <w:r>
        <w:rPr>
          <w:rFonts w:ascii="Arial" w:eastAsia="Arial" w:hAnsi="Arial" w:cs="Arial"/>
          <w:b/>
        </w:rPr>
        <w:t>CHILD DEVELOPMENT SERVICES 0449</w:t>
      </w:r>
    </w:p>
    <w:p w:rsidR="00FE65B0" w:rsidP="00FE65B0">
      <w:pPr>
        <w:pStyle w:val="BPSParagraphLeftAlign"/>
        <w:suppressAutoHyphens/>
        <w:ind w:left="360"/>
        <w:rPr>
          <w:rFonts w:ascii="Arial" w:eastAsia="Arial" w:hAnsi="Arial" w:cs="Arial"/>
        </w:rPr>
      </w:pPr>
      <w:bookmarkStart w:id="6102" w:name="_PAR__10_30c34993_2fde_4b4d_bebd_31cb4d0"/>
      <w:bookmarkEnd w:id="61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03" w:name="_PAR__11_8c1b7bf1_a54d_4910_97ce_0230062"/>
            <w:bookmarkStart w:id="6104" w:name="_LINE__25_a30e1e69_a7fe_4bb5_87c7_601144"/>
            <w:bookmarkEnd w:id="6102"/>
            <w:r>
              <w:rPr>
                <w:rFonts w:ascii="Arial" w:eastAsia="Arial" w:hAnsi="Arial" w:cs="Arial"/>
                <w:b/>
              </w:rPr>
              <w:t>FEDERAL EXPENDITURES FUND</w:t>
            </w:r>
            <w:bookmarkEnd w:id="6104"/>
          </w:p>
        </w:tc>
        <w:tc>
          <w:tcPr>
            <w:tcW w:w="1469" w:type="dxa"/>
          </w:tcPr>
          <w:p w:rsidR="00FE65B0" w:rsidP="00206E25">
            <w:pPr>
              <w:spacing w:before="0" w:after="0"/>
              <w:jc w:val="right"/>
              <w:rPr>
                <w:rFonts w:ascii="Arial" w:eastAsia="Arial" w:hAnsi="Arial" w:cs="Arial"/>
              </w:rPr>
            </w:pPr>
            <w:bookmarkStart w:id="6105" w:name="_LINE__25_066e819e_fed5_40fe_89a0_cf26d1"/>
            <w:r>
              <w:rPr>
                <w:rFonts w:ascii="Arial" w:eastAsia="Arial" w:hAnsi="Arial" w:cs="Arial"/>
                <w:b/>
              </w:rPr>
              <w:t>2025-26</w:t>
            </w:r>
            <w:bookmarkEnd w:id="6105"/>
          </w:p>
        </w:tc>
        <w:tc>
          <w:tcPr>
            <w:tcW w:w="1469" w:type="dxa"/>
          </w:tcPr>
          <w:p w:rsidR="00FE65B0" w:rsidP="00206E25">
            <w:pPr>
              <w:spacing w:before="0" w:after="0"/>
              <w:jc w:val="right"/>
              <w:rPr>
                <w:rFonts w:ascii="Arial" w:eastAsia="Arial" w:hAnsi="Arial" w:cs="Arial"/>
              </w:rPr>
            </w:pPr>
            <w:bookmarkStart w:id="6106" w:name="_LINE__25_91549476_761f_46da_8c7f_78a3a8"/>
            <w:r>
              <w:rPr>
                <w:rFonts w:ascii="Arial" w:eastAsia="Arial" w:hAnsi="Arial" w:cs="Arial"/>
                <w:b/>
              </w:rPr>
              <w:t>2026-27</w:t>
            </w:r>
            <w:bookmarkEnd w:id="61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07" w:name="_LINE__26_ef1653c7_8f81_4a84_9c61_20f681"/>
            <w:r>
              <w:rPr>
                <w:rFonts w:ascii="Arial" w:eastAsia="Arial" w:hAnsi="Arial" w:cs="Arial"/>
              </w:rPr>
              <w:t>All Other</w:t>
            </w:r>
            <w:bookmarkEnd w:id="6107"/>
          </w:p>
        </w:tc>
        <w:tc>
          <w:tcPr>
            <w:tcW w:w="1469" w:type="dxa"/>
          </w:tcPr>
          <w:p w:rsidR="00FE65B0" w:rsidP="00206E25">
            <w:pPr>
              <w:spacing w:before="0" w:after="0"/>
              <w:jc w:val="right"/>
              <w:rPr>
                <w:rFonts w:ascii="Arial" w:eastAsia="Arial" w:hAnsi="Arial" w:cs="Arial"/>
              </w:rPr>
            </w:pPr>
            <w:bookmarkStart w:id="6108" w:name="_LINE__26_3ad2a11a_98ec_42ac_b5ce_d37e6b"/>
            <w:r>
              <w:rPr>
                <w:rFonts w:ascii="Arial" w:eastAsia="Arial" w:hAnsi="Arial" w:cs="Arial"/>
              </w:rPr>
              <w:t>$231,872</w:t>
            </w:r>
            <w:bookmarkEnd w:id="6108"/>
          </w:p>
        </w:tc>
        <w:tc>
          <w:tcPr>
            <w:tcW w:w="1469" w:type="dxa"/>
          </w:tcPr>
          <w:p w:rsidR="00FE65B0" w:rsidP="00206E25">
            <w:pPr>
              <w:spacing w:before="0" w:after="0"/>
              <w:jc w:val="right"/>
              <w:rPr>
                <w:rFonts w:ascii="Arial" w:eastAsia="Arial" w:hAnsi="Arial" w:cs="Arial"/>
              </w:rPr>
            </w:pPr>
            <w:bookmarkStart w:id="6109" w:name="_LINE__26_80e66cd2_f345_4f42_8b99_83326c"/>
            <w:r>
              <w:rPr>
                <w:rFonts w:ascii="Arial" w:eastAsia="Arial" w:hAnsi="Arial" w:cs="Arial"/>
              </w:rPr>
              <w:t>$231,872</w:t>
            </w:r>
            <w:bookmarkEnd w:id="61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10" w:name="_LINE__27_1ddb99d6_775d_46d8_8e5a_36bd79"/>
            <w:r>
              <w:rPr>
                <w:rFonts w:ascii="Arial" w:eastAsia="Arial" w:hAnsi="Arial" w:cs="Arial"/>
              </w:rPr>
              <w:t xml:space="preserve"> </w:t>
            </w:r>
            <w:bookmarkEnd w:id="6110"/>
          </w:p>
        </w:tc>
        <w:tc>
          <w:tcPr>
            <w:tcW w:w="1469" w:type="dxa"/>
          </w:tcPr>
          <w:p w:rsidR="00FE65B0" w:rsidP="00206E25">
            <w:pPr>
              <w:spacing w:before="0" w:after="0"/>
              <w:jc w:val="right"/>
              <w:rPr>
                <w:rFonts w:ascii="Arial" w:eastAsia="Arial" w:hAnsi="Arial" w:cs="Arial"/>
              </w:rPr>
            </w:pPr>
            <w:bookmarkStart w:id="6111" w:name="_LINE__27_3507fe33_0180_4f92_854a_f01f07"/>
            <w:r>
              <w:rPr>
                <w:rFonts w:ascii="Arial" w:eastAsia="Arial" w:hAnsi="Arial" w:cs="Arial"/>
              </w:rPr>
              <w:t>__________</w:t>
            </w:r>
            <w:bookmarkEnd w:id="6111"/>
          </w:p>
        </w:tc>
        <w:tc>
          <w:tcPr>
            <w:tcW w:w="1469" w:type="dxa"/>
          </w:tcPr>
          <w:p w:rsidR="00FE65B0" w:rsidP="00206E25">
            <w:pPr>
              <w:spacing w:before="0" w:after="0"/>
              <w:jc w:val="right"/>
              <w:rPr>
                <w:rFonts w:ascii="Arial" w:eastAsia="Arial" w:hAnsi="Arial" w:cs="Arial"/>
              </w:rPr>
            </w:pPr>
            <w:bookmarkStart w:id="6112" w:name="_LINE__27_677b5097_be2a_4dba_80f2_d01a7f"/>
            <w:r>
              <w:rPr>
                <w:rFonts w:ascii="Arial" w:eastAsia="Arial" w:hAnsi="Arial" w:cs="Arial"/>
              </w:rPr>
              <w:t>__________</w:t>
            </w:r>
            <w:bookmarkEnd w:id="61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13" w:name="_LINE__28_5989fc25_53c2_4f0f_8a79_8ea853"/>
            <w:r>
              <w:rPr>
                <w:rFonts w:ascii="Arial" w:eastAsia="Arial" w:hAnsi="Arial" w:cs="Arial"/>
              </w:rPr>
              <w:t>FEDERAL EXPENDITURES FUND TOTAL</w:t>
            </w:r>
            <w:bookmarkEnd w:id="6113"/>
          </w:p>
        </w:tc>
        <w:tc>
          <w:tcPr>
            <w:tcW w:w="1469" w:type="dxa"/>
          </w:tcPr>
          <w:p w:rsidR="00FE65B0" w:rsidP="00206E25">
            <w:pPr>
              <w:spacing w:before="0" w:after="0"/>
              <w:jc w:val="right"/>
              <w:rPr>
                <w:rFonts w:ascii="Arial" w:eastAsia="Arial" w:hAnsi="Arial" w:cs="Arial"/>
              </w:rPr>
            </w:pPr>
            <w:bookmarkStart w:id="6114" w:name="_LINE__28_2754e397_7e4f_43c6_907b_f5dc51"/>
            <w:r>
              <w:rPr>
                <w:rFonts w:ascii="Arial" w:eastAsia="Arial" w:hAnsi="Arial" w:cs="Arial"/>
              </w:rPr>
              <w:t>$231,872</w:t>
            </w:r>
            <w:bookmarkEnd w:id="6114"/>
          </w:p>
        </w:tc>
        <w:tc>
          <w:tcPr>
            <w:tcW w:w="1469" w:type="dxa"/>
          </w:tcPr>
          <w:p w:rsidR="00FE65B0" w:rsidP="00206E25">
            <w:pPr>
              <w:spacing w:before="0" w:after="0"/>
              <w:jc w:val="right"/>
              <w:rPr>
                <w:rFonts w:ascii="Arial" w:eastAsia="Arial" w:hAnsi="Arial" w:cs="Arial"/>
              </w:rPr>
            </w:pPr>
            <w:bookmarkStart w:id="6115" w:name="_LINE__28_1812174f_16c2_41d0_959a_7e2140"/>
            <w:r>
              <w:rPr>
                <w:rFonts w:ascii="Arial" w:eastAsia="Arial" w:hAnsi="Arial" w:cs="Arial"/>
              </w:rPr>
              <w:t>$231,872</w:t>
            </w:r>
            <w:bookmarkEnd w:id="6115"/>
          </w:p>
        </w:tc>
      </w:tr>
    </w:tbl>
    <w:p w:rsidR="00FE65B0" w:rsidP="00FE65B0">
      <w:pPr>
        <w:pStyle w:val="BPSParagraphLeftAlign"/>
        <w:suppressAutoHyphens/>
        <w:ind w:left="360"/>
        <w:rPr>
          <w:rFonts w:ascii="Arial" w:eastAsia="Arial" w:hAnsi="Arial" w:cs="Arial"/>
        </w:rPr>
      </w:pPr>
      <w:bookmarkStart w:id="6116" w:name="_PAR__12_8221a910_9f17_408f_8814_f40367e"/>
      <w:bookmarkEnd w:id="6103"/>
      <w:r>
        <w:rPr>
          <w:rFonts w:ascii="Arial" w:eastAsia="Arial" w:hAnsi="Arial" w:cs="Arial"/>
          <w:b/>
        </w:rPr>
        <w:t>Climate Education Professional Development Pilot Program Fund Z361</w:t>
      </w:r>
    </w:p>
    <w:p w:rsidR="00FE65B0" w:rsidP="00FE65B0">
      <w:pPr>
        <w:ind w:left="360"/>
        <w:rPr>
          <w:rFonts w:ascii="Arial" w:eastAsia="Arial" w:hAnsi="Arial" w:cs="Arial"/>
        </w:rPr>
      </w:pPr>
      <w:bookmarkStart w:id="6117" w:name="_PAR__13_1595c846_cf6e_41e2_a638_524badc"/>
      <w:bookmarkEnd w:id="6116"/>
      <w:r>
        <w:rPr>
          <w:rFonts w:ascii="Arial" w:eastAsia="Arial" w:hAnsi="Arial" w:cs="Arial"/>
        </w:rPr>
        <w:t>Initiative: Continues one limited-period State Education Representative position, previously established by Resolve 2021, chapter 178, through June 30, 2026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18" w:name="_PAR__14_37633e58_fe8f_4cf1_a821_5a177eb"/>
            <w:bookmarkStart w:id="6119" w:name="_LINE__33_49b885b4_662e_45db_bec1_51cc35"/>
            <w:bookmarkEnd w:id="6117"/>
            <w:r>
              <w:rPr>
                <w:rFonts w:ascii="Arial" w:eastAsia="Arial" w:hAnsi="Arial" w:cs="Arial"/>
                <w:b/>
              </w:rPr>
              <w:t>OTHER SPECIAL REVENUE FUNDS</w:t>
            </w:r>
            <w:bookmarkEnd w:id="6119"/>
          </w:p>
        </w:tc>
        <w:tc>
          <w:tcPr>
            <w:tcW w:w="1469" w:type="dxa"/>
          </w:tcPr>
          <w:p w:rsidR="00FE65B0" w:rsidP="00206E25">
            <w:pPr>
              <w:spacing w:before="0" w:after="0"/>
              <w:jc w:val="right"/>
              <w:rPr>
                <w:rFonts w:ascii="Arial" w:eastAsia="Arial" w:hAnsi="Arial" w:cs="Arial"/>
              </w:rPr>
            </w:pPr>
            <w:bookmarkStart w:id="6120" w:name="_LINE__33_79a4df5f_dd59_458b_9da8_51e89c"/>
            <w:r>
              <w:rPr>
                <w:rFonts w:ascii="Arial" w:eastAsia="Arial" w:hAnsi="Arial" w:cs="Arial"/>
                <w:b/>
              </w:rPr>
              <w:t>2025-26</w:t>
            </w:r>
            <w:bookmarkEnd w:id="6120"/>
          </w:p>
        </w:tc>
        <w:tc>
          <w:tcPr>
            <w:tcW w:w="1469" w:type="dxa"/>
          </w:tcPr>
          <w:p w:rsidR="00FE65B0" w:rsidP="00206E25">
            <w:pPr>
              <w:spacing w:before="0" w:after="0"/>
              <w:jc w:val="right"/>
              <w:rPr>
                <w:rFonts w:ascii="Arial" w:eastAsia="Arial" w:hAnsi="Arial" w:cs="Arial"/>
              </w:rPr>
            </w:pPr>
            <w:bookmarkStart w:id="6121" w:name="_LINE__33_cd4d313e_020c_4ece_bf18_769cba"/>
            <w:r>
              <w:rPr>
                <w:rFonts w:ascii="Arial" w:eastAsia="Arial" w:hAnsi="Arial" w:cs="Arial"/>
                <w:b/>
              </w:rPr>
              <w:t>2026-27</w:t>
            </w:r>
            <w:bookmarkEnd w:id="61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22" w:name="_LINE__34_3d97f4b2_6ae9_4bb1_9177_e750b7"/>
            <w:r>
              <w:rPr>
                <w:rFonts w:ascii="Arial" w:eastAsia="Arial" w:hAnsi="Arial" w:cs="Arial"/>
              </w:rPr>
              <w:t>Personal Services</w:t>
            </w:r>
            <w:bookmarkEnd w:id="6122"/>
          </w:p>
        </w:tc>
        <w:tc>
          <w:tcPr>
            <w:tcW w:w="1469" w:type="dxa"/>
          </w:tcPr>
          <w:p w:rsidR="00FE65B0" w:rsidP="00206E25">
            <w:pPr>
              <w:spacing w:before="0" w:after="0"/>
              <w:jc w:val="right"/>
              <w:rPr>
                <w:rFonts w:ascii="Arial" w:eastAsia="Arial" w:hAnsi="Arial" w:cs="Arial"/>
              </w:rPr>
            </w:pPr>
            <w:bookmarkStart w:id="6123" w:name="_LINE__34_4543ab4a_0dbc_4aa6_ad34_8eed90"/>
            <w:r>
              <w:rPr>
                <w:rFonts w:ascii="Arial" w:eastAsia="Arial" w:hAnsi="Arial" w:cs="Arial"/>
              </w:rPr>
              <w:t>$146,115</w:t>
            </w:r>
            <w:bookmarkEnd w:id="6123"/>
          </w:p>
        </w:tc>
        <w:tc>
          <w:tcPr>
            <w:tcW w:w="1469" w:type="dxa"/>
          </w:tcPr>
          <w:p w:rsidR="00FE65B0" w:rsidP="00206E25">
            <w:pPr>
              <w:spacing w:before="0" w:after="0"/>
              <w:jc w:val="right"/>
              <w:rPr>
                <w:rFonts w:ascii="Arial" w:eastAsia="Arial" w:hAnsi="Arial" w:cs="Arial"/>
              </w:rPr>
            </w:pPr>
            <w:bookmarkStart w:id="6124" w:name="_LINE__34_3ca703ed_7175_42bc_b6a3_c65087"/>
            <w:r>
              <w:rPr>
                <w:rFonts w:ascii="Arial" w:eastAsia="Arial" w:hAnsi="Arial" w:cs="Arial"/>
              </w:rPr>
              <w:t>$12,185</w:t>
            </w:r>
            <w:bookmarkEnd w:id="61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25" w:name="_LINE__35_48dc8e13_697a_4337_8c5a_ba4df5"/>
            <w:r>
              <w:rPr>
                <w:rFonts w:ascii="Arial" w:eastAsia="Arial" w:hAnsi="Arial" w:cs="Arial"/>
              </w:rPr>
              <w:t>All Other</w:t>
            </w:r>
            <w:bookmarkEnd w:id="6125"/>
          </w:p>
        </w:tc>
        <w:tc>
          <w:tcPr>
            <w:tcW w:w="1469" w:type="dxa"/>
          </w:tcPr>
          <w:p w:rsidR="00FE65B0" w:rsidP="00206E25">
            <w:pPr>
              <w:spacing w:before="0" w:after="0"/>
              <w:jc w:val="right"/>
              <w:rPr>
                <w:rFonts w:ascii="Arial" w:eastAsia="Arial" w:hAnsi="Arial" w:cs="Arial"/>
              </w:rPr>
            </w:pPr>
            <w:bookmarkStart w:id="6126" w:name="_LINE__35_b5d40b72_033c_447f_a67f_789369"/>
            <w:r>
              <w:rPr>
                <w:rFonts w:ascii="Arial" w:eastAsia="Arial" w:hAnsi="Arial" w:cs="Arial"/>
              </w:rPr>
              <w:t>$3,464</w:t>
            </w:r>
            <w:bookmarkEnd w:id="6126"/>
          </w:p>
        </w:tc>
        <w:tc>
          <w:tcPr>
            <w:tcW w:w="1469" w:type="dxa"/>
          </w:tcPr>
          <w:p w:rsidR="00FE65B0" w:rsidP="00206E25">
            <w:pPr>
              <w:spacing w:before="0" w:after="0"/>
              <w:jc w:val="right"/>
              <w:rPr>
                <w:rFonts w:ascii="Arial" w:eastAsia="Arial" w:hAnsi="Arial" w:cs="Arial"/>
              </w:rPr>
            </w:pPr>
            <w:bookmarkStart w:id="6127" w:name="_LINE__35_3ed4480c_2051_4ada_8bc7_1b8543"/>
            <w:r>
              <w:rPr>
                <w:rFonts w:ascii="Arial" w:eastAsia="Arial" w:hAnsi="Arial" w:cs="Arial"/>
              </w:rPr>
              <w:t>$286</w:t>
            </w:r>
            <w:bookmarkEnd w:id="61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28" w:name="_LINE__36_c47f7d3b_3905_4c10_82e0_58e04d"/>
            <w:r>
              <w:rPr>
                <w:rFonts w:ascii="Arial" w:eastAsia="Arial" w:hAnsi="Arial" w:cs="Arial"/>
              </w:rPr>
              <w:t xml:space="preserve"> </w:t>
            </w:r>
            <w:bookmarkEnd w:id="6128"/>
          </w:p>
        </w:tc>
        <w:tc>
          <w:tcPr>
            <w:tcW w:w="1469" w:type="dxa"/>
          </w:tcPr>
          <w:p w:rsidR="00FE65B0" w:rsidP="00206E25">
            <w:pPr>
              <w:spacing w:before="0" w:after="0"/>
              <w:jc w:val="right"/>
              <w:rPr>
                <w:rFonts w:ascii="Arial" w:eastAsia="Arial" w:hAnsi="Arial" w:cs="Arial"/>
              </w:rPr>
            </w:pPr>
            <w:bookmarkStart w:id="6129" w:name="_LINE__36_828de8de_5782_444a_9d1f_119cdc"/>
            <w:r>
              <w:rPr>
                <w:rFonts w:ascii="Arial" w:eastAsia="Arial" w:hAnsi="Arial" w:cs="Arial"/>
              </w:rPr>
              <w:t>__________</w:t>
            </w:r>
            <w:bookmarkEnd w:id="6129"/>
          </w:p>
        </w:tc>
        <w:tc>
          <w:tcPr>
            <w:tcW w:w="1469" w:type="dxa"/>
          </w:tcPr>
          <w:p w:rsidR="00FE65B0" w:rsidP="00206E25">
            <w:pPr>
              <w:spacing w:before="0" w:after="0"/>
              <w:jc w:val="right"/>
              <w:rPr>
                <w:rFonts w:ascii="Arial" w:eastAsia="Arial" w:hAnsi="Arial" w:cs="Arial"/>
              </w:rPr>
            </w:pPr>
            <w:bookmarkStart w:id="6130" w:name="_LINE__36_de1a5a52_5992_498a_a21b_80afbd"/>
            <w:r>
              <w:rPr>
                <w:rFonts w:ascii="Arial" w:eastAsia="Arial" w:hAnsi="Arial" w:cs="Arial"/>
              </w:rPr>
              <w:t>__________</w:t>
            </w:r>
            <w:bookmarkEnd w:id="61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31" w:name="_LINE__37_066eb20a_6001_4e62_9a35_255045"/>
            <w:r>
              <w:rPr>
                <w:rFonts w:ascii="Arial" w:eastAsia="Arial" w:hAnsi="Arial" w:cs="Arial"/>
              </w:rPr>
              <w:t>OTHER SPECIAL REVENUE FUNDS TOTAL</w:t>
            </w:r>
            <w:bookmarkEnd w:id="6131"/>
          </w:p>
        </w:tc>
        <w:tc>
          <w:tcPr>
            <w:tcW w:w="1469" w:type="dxa"/>
          </w:tcPr>
          <w:p w:rsidR="00FE65B0" w:rsidP="00206E25">
            <w:pPr>
              <w:spacing w:before="0" w:after="0"/>
              <w:jc w:val="right"/>
              <w:rPr>
                <w:rFonts w:ascii="Arial" w:eastAsia="Arial" w:hAnsi="Arial" w:cs="Arial"/>
              </w:rPr>
            </w:pPr>
            <w:bookmarkStart w:id="6132" w:name="_LINE__37_60b1e790_acf9_4abf_8851_dab32b"/>
            <w:r>
              <w:rPr>
                <w:rFonts w:ascii="Arial" w:eastAsia="Arial" w:hAnsi="Arial" w:cs="Arial"/>
              </w:rPr>
              <w:t>$149,579</w:t>
            </w:r>
            <w:bookmarkEnd w:id="6132"/>
          </w:p>
        </w:tc>
        <w:tc>
          <w:tcPr>
            <w:tcW w:w="1469" w:type="dxa"/>
          </w:tcPr>
          <w:p w:rsidR="00FE65B0" w:rsidP="00206E25">
            <w:pPr>
              <w:spacing w:before="0" w:after="0"/>
              <w:jc w:val="right"/>
              <w:rPr>
                <w:rFonts w:ascii="Arial" w:eastAsia="Arial" w:hAnsi="Arial" w:cs="Arial"/>
              </w:rPr>
            </w:pPr>
            <w:bookmarkStart w:id="6133" w:name="_LINE__37_78a407bc_d3d8_45c0_bac9_408823"/>
            <w:r>
              <w:rPr>
                <w:rFonts w:ascii="Arial" w:eastAsia="Arial" w:hAnsi="Arial" w:cs="Arial"/>
              </w:rPr>
              <w:t>$12,471</w:t>
            </w:r>
            <w:bookmarkEnd w:id="6133"/>
          </w:p>
        </w:tc>
      </w:tr>
    </w:tbl>
    <w:p w:rsidR="00FE65B0" w:rsidP="00FE65B0">
      <w:pPr>
        <w:pStyle w:val="BPSParagraphLeftAlign"/>
        <w:suppressAutoHyphens/>
        <w:ind w:left="360"/>
        <w:rPr>
          <w:rFonts w:ascii="Arial" w:eastAsia="Arial" w:hAnsi="Arial" w:cs="Arial"/>
        </w:rPr>
      </w:pPr>
      <w:bookmarkStart w:id="6134" w:name="_PAR__15_1033e716_1eed_4749_9012_cc9b3b1"/>
      <w:bookmarkEnd w:id="6118"/>
      <w:r>
        <w:rPr>
          <w:rFonts w:ascii="Arial" w:eastAsia="Arial" w:hAnsi="Arial" w:cs="Arial"/>
          <w:b/>
        </w:rPr>
        <w:t>CLIMATE EDUCATION PROFESSIONAL DEVELOPMENT PILOT PROGRAM FUND Z361</w:t>
      </w:r>
    </w:p>
    <w:p w:rsidR="00FE65B0" w:rsidP="00FE65B0">
      <w:pPr>
        <w:pStyle w:val="BPSParagraphLeftAlign"/>
        <w:suppressAutoHyphens/>
        <w:ind w:left="360"/>
        <w:rPr>
          <w:rFonts w:ascii="Arial" w:eastAsia="Arial" w:hAnsi="Arial" w:cs="Arial"/>
        </w:rPr>
      </w:pPr>
      <w:bookmarkStart w:id="6135" w:name="_PAR__16_395483af_6749_40f4_b35e_0106163"/>
      <w:bookmarkEnd w:id="61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36" w:name="_PAR__17_fac47fcd_0b51_48fa_9b05_e7cd683"/>
            <w:bookmarkStart w:id="6137" w:name="_LINE__41_a126e4f6_0847_44bb_a250_b38494"/>
            <w:bookmarkEnd w:id="6135"/>
            <w:r>
              <w:rPr>
                <w:rFonts w:ascii="Arial" w:eastAsia="Arial" w:hAnsi="Arial" w:cs="Arial"/>
                <w:b/>
              </w:rPr>
              <w:t>OTHER SPECIAL REVENUE FUNDS</w:t>
            </w:r>
            <w:bookmarkEnd w:id="6137"/>
          </w:p>
        </w:tc>
        <w:tc>
          <w:tcPr>
            <w:tcW w:w="1469" w:type="dxa"/>
          </w:tcPr>
          <w:p w:rsidR="00FE65B0" w:rsidP="00206E25">
            <w:pPr>
              <w:spacing w:before="0" w:after="0"/>
              <w:jc w:val="right"/>
              <w:rPr>
                <w:rFonts w:ascii="Arial" w:eastAsia="Arial" w:hAnsi="Arial" w:cs="Arial"/>
              </w:rPr>
            </w:pPr>
            <w:bookmarkStart w:id="6138" w:name="_LINE__41_ae0adf65_b6a2_49c6_acf2_659df1"/>
            <w:r>
              <w:rPr>
                <w:rFonts w:ascii="Arial" w:eastAsia="Arial" w:hAnsi="Arial" w:cs="Arial"/>
                <w:b/>
              </w:rPr>
              <w:t>2025-26</w:t>
            </w:r>
            <w:bookmarkEnd w:id="6138"/>
          </w:p>
        </w:tc>
        <w:tc>
          <w:tcPr>
            <w:tcW w:w="1469" w:type="dxa"/>
          </w:tcPr>
          <w:p w:rsidR="00FE65B0" w:rsidP="00206E25">
            <w:pPr>
              <w:spacing w:before="0" w:after="0"/>
              <w:jc w:val="right"/>
              <w:rPr>
                <w:rFonts w:ascii="Arial" w:eastAsia="Arial" w:hAnsi="Arial" w:cs="Arial"/>
              </w:rPr>
            </w:pPr>
            <w:bookmarkStart w:id="6139" w:name="_LINE__41_83675c88_d8cc_4d68_848f_252926"/>
            <w:r>
              <w:rPr>
                <w:rFonts w:ascii="Arial" w:eastAsia="Arial" w:hAnsi="Arial" w:cs="Arial"/>
                <w:b/>
              </w:rPr>
              <w:t>2026-27</w:t>
            </w:r>
            <w:bookmarkEnd w:id="61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40" w:name="_LINE__42_b247c93a_5ee0_46d0_b67e_5a0ba4"/>
            <w:r>
              <w:rPr>
                <w:rFonts w:ascii="Arial" w:eastAsia="Arial" w:hAnsi="Arial" w:cs="Arial"/>
              </w:rPr>
              <w:t>Personal Services</w:t>
            </w:r>
            <w:bookmarkEnd w:id="6140"/>
          </w:p>
        </w:tc>
        <w:tc>
          <w:tcPr>
            <w:tcW w:w="1469" w:type="dxa"/>
          </w:tcPr>
          <w:p w:rsidR="00FE65B0" w:rsidP="00206E25">
            <w:pPr>
              <w:spacing w:before="0" w:after="0"/>
              <w:jc w:val="right"/>
              <w:rPr>
                <w:rFonts w:ascii="Arial" w:eastAsia="Arial" w:hAnsi="Arial" w:cs="Arial"/>
              </w:rPr>
            </w:pPr>
            <w:bookmarkStart w:id="6141" w:name="_LINE__42_11144821_e121_4b7b_8a50_508339"/>
            <w:r>
              <w:rPr>
                <w:rFonts w:ascii="Arial" w:eastAsia="Arial" w:hAnsi="Arial" w:cs="Arial"/>
              </w:rPr>
              <w:t>$146,115</w:t>
            </w:r>
            <w:bookmarkEnd w:id="6141"/>
          </w:p>
        </w:tc>
        <w:tc>
          <w:tcPr>
            <w:tcW w:w="1469" w:type="dxa"/>
          </w:tcPr>
          <w:p w:rsidR="00FE65B0" w:rsidP="00206E25">
            <w:pPr>
              <w:spacing w:before="0" w:after="0"/>
              <w:jc w:val="right"/>
              <w:rPr>
                <w:rFonts w:ascii="Arial" w:eastAsia="Arial" w:hAnsi="Arial" w:cs="Arial"/>
              </w:rPr>
            </w:pPr>
            <w:bookmarkStart w:id="6142" w:name="_LINE__42_2addf59f_6e49_4e97_9779_1e3c33"/>
            <w:r>
              <w:rPr>
                <w:rFonts w:ascii="Arial" w:eastAsia="Arial" w:hAnsi="Arial" w:cs="Arial"/>
              </w:rPr>
              <w:t>$12,185</w:t>
            </w:r>
            <w:bookmarkEnd w:id="61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43" w:name="_PAGE__68_2b59a9c9_a593_4542_b9a4_56d3be"/>
            <w:bookmarkStart w:id="6144" w:name="_PAR__2_31775bbb_7bae_4cdb_9d8a_e065ebae"/>
            <w:bookmarkStart w:id="6145" w:name="_LINE__1_1f093ce2_b4a5_4dac_a61d_3cab0fe"/>
            <w:bookmarkEnd w:id="6053"/>
            <w:bookmarkEnd w:id="6136"/>
            <w:r>
              <w:rPr>
                <w:rFonts w:ascii="Arial" w:eastAsia="Arial" w:hAnsi="Arial" w:cs="Arial"/>
              </w:rPr>
              <w:t>All Other</w:t>
            </w:r>
            <w:bookmarkEnd w:id="6145"/>
          </w:p>
        </w:tc>
        <w:tc>
          <w:tcPr>
            <w:tcW w:w="1469" w:type="dxa"/>
          </w:tcPr>
          <w:p w:rsidR="00FE65B0" w:rsidP="00206E25">
            <w:pPr>
              <w:spacing w:before="0" w:after="0"/>
              <w:jc w:val="right"/>
              <w:rPr>
                <w:rFonts w:ascii="Arial" w:eastAsia="Arial" w:hAnsi="Arial" w:cs="Arial"/>
              </w:rPr>
            </w:pPr>
            <w:bookmarkStart w:id="6146" w:name="_LINE__1_89a9db25_b678_4694_a23f_e5152f0"/>
            <w:r>
              <w:rPr>
                <w:rFonts w:ascii="Arial" w:eastAsia="Arial" w:hAnsi="Arial" w:cs="Arial"/>
              </w:rPr>
              <w:t>$3,464</w:t>
            </w:r>
            <w:bookmarkEnd w:id="6146"/>
          </w:p>
        </w:tc>
        <w:tc>
          <w:tcPr>
            <w:tcW w:w="1469" w:type="dxa"/>
          </w:tcPr>
          <w:p w:rsidR="00FE65B0" w:rsidP="00206E25">
            <w:pPr>
              <w:spacing w:before="0" w:after="0"/>
              <w:jc w:val="right"/>
              <w:rPr>
                <w:rFonts w:ascii="Arial" w:eastAsia="Arial" w:hAnsi="Arial" w:cs="Arial"/>
              </w:rPr>
            </w:pPr>
            <w:bookmarkStart w:id="6147" w:name="_LINE__1_67241df7_f1a5_4fcf_857a_2b494a7"/>
            <w:r>
              <w:rPr>
                <w:rFonts w:ascii="Arial" w:eastAsia="Arial" w:hAnsi="Arial" w:cs="Arial"/>
              </w:rPr>
              <w:t>$286</w:t>
            </w:r>
            <w:bookmarkEnd w:id="61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48" w:name="_LINE__2_332872c1_f13d_4978_90f1_74cd477"/>
            <w:r>
              <w:rPr>
                <w:rFonts w:ascii="Arial" w:eastAsia="Arial" w:hAnsi="Arial" w:cs="Arial"/>
              </w:rPr>
              <w:t xml:space="preserve"> </w:t>
            </w:r>
            <w:bookmarkEnd w:id="6148"/>
          </w:p>
        </w:tc>
        <w:tc>
          <w:tcPr>
            <w:tcW w:w="1469" w:type="dxa"/>
          </w:tcPr>
          <w:p w:rsidR="00FE65B0" w:rsidP="00206E25">
            <w:pPr>
              <w:spacing w:before="0" w:after="0"/>
              <w:jc w:val="right"/>
              <w:rPr>
                <w:rFonts w:ascii="Arial" w:eastAsia="Arial" w:hAnsi="Arial" w:cs="Arial"/>
              </w:rPr>
            </w:pPr>
            <w:bookmarkStart w:id="6149" w:name="_LINE__2_62b43570_9704_4ed8_afca_6e94555"/>
            <w:r>
              <w:rPr>
                <w:rFonts w:ascii="Arial" w:eastAsia="Arial" w:hAnsi="Arial" w:cs="Arial"/>
              </w:rPr>
              <w:t>__________</w:t>
            </w:r>
            <w:bookmarkEnd w:id="6149"/>
          </w:p>
        </w:tc>
        <w:tc>
          <w:tcPr>
            <w:tcW w:w="1469" w:type="dxa"/>
          </w:tcPr>
          <w:p w:rsidR="00FE65B0" w:rsidP="00206E25">
            <w:pPr>
              <w:spacing w:before="0" w:after="0"/>
              <w:jc w:val="right"/>
              <w:rPr>
                <w:rFonts w:ascii="Arial" w:eastAsia="Arial" w:hAnsi="Arial" w:cs="Arial"/>
              </w:rPr>
            </w:pPr>
            <w:bookmarkStart w:id="6150" w:name="_LINE__2_a4a67235_26e9_4cf6_aca3_bc66647"/>
            <w:r>
              <w:rPr>
                <w:rFonts w:ascii="Arial" w:eastAsia="Arial" w:hAnsi="Arial" w:cs="Arial"/>
              </w:rPr>
              <w:t>__________</w:t>
            </w:r>
            <w:bookmarkEnd w:id="61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51" w:name="_LINE__3_dd8e3eae_5052_4f5f_8af5_4c078f4"/>
            <w:r>
              <w:rPr>
                <w:rFonts w:ascii="Arial" w:eastAsia="Arial" w:hAnsi="Arial" w:cs="Arial"/>
              </w:rPr>
              <w:t>OTHER SPECIAL REVENUE FUNDS TOTAL</w:t>
            </w:r>
            <w:bookmarkEnd w:id="6151"/>
          </w:p>
        </w:tc>
        <w:tc>
          <w:tcPr>
            <w:tcW w:w="1469" w:type="dxa"/>
          </w:tcPr>
          <w:p w:rsidR="00FE65B0" w:rsidP="00206E25">
            <w:pPr>
              <w:spacing w:before="0" w:after="0"/>
              <w:jc w:val="right"/>
              <w:rPr>
                <w:rFonts w:ascii="Arial" w:eastAsia="Arial" w:hAnsi="Arial" w:cs="Arial"/>
              </w:rPr>
            </w:pPr>
            <w:bookmarkStart w:id="6152" w:name="_LINE__3_b69f66b1_cbed_4a13_8b43_2c91835"/>
            <w:r>
              <w:rPr>
                <w:rFonts w:ascii="Arial" w:eastAsia="Arial" w:hAnsi="Arial" w:cs="Arial"/>
              </w:rPr>
              <w:t>$149,579</w:t>
            </w:r>
            <w:bookmarkEnd w:id="6152"/>
          </w:p>
        </w:tc>
        <w:tc>
          <w:tcPr>
            <w:tcW w:w="1469" w:type="dxa"/>
          </w:tcPr>
          <w:p w:rsidR="00FE65B0" w:rsidP="00206E25">
            <w:pPr>
              <w:spacing w:before="0" w:after="0"/>
              <w:jc w:val="right"/>
              <w:rPr>
                <w:rFonts w:ascii="Arial" w:eastAsia="Arial" w:hAnsi="Arial" w:cs="Arial"/>
              </w:rPr>
            </w:pPr>
            <w:bookmarkStart w:id="6153" w:name="_LINE__3_048318bf_8847_49e8_aea2_42558f5"/>
            <w:r>
              <w:rPr>
                <w:rFonts w:ascii="Arial" w:eastAsia="Arial" w:hAnsi="Arial" w:cs="Arial"/>
              </w:rPr>
              <w:t>$12,471</w:t>
            </w:r>
            <w:bookmarkEnd w:id="6153"/>
          </w:p>
        </w:tc>
      </w:tr>
    </w:tbl>
    <w:p w:rsidR="00FE65B0" w:rsidP="00FE65B0">
      <w:pPr>
        <w:pStyle w:val="BPSParagraphLeftAlign"/>
        <w:suppressAutoHyphens/>
        <w:ind w:left="360"/>
        <w:rPr>
          <w:rFonts w:ascii="Arial" w:eastAsia="Arial" w:hAnsi="Arial" w:cs="Arial"/>
        </w:rPr>
      </w:pPr>
      <w:bookmarkStart w:id="6154" w:name="_PAR__3_76f17d64_4a0f_4194_8a13_8638789b"/>
      <w:bookmarkEnd w:id="6144"/>
      <w:r>
        <w:rPr>
          <w:rFonts w:ascii="Arial" w:eastAsia="Arial" w:hAnsi="Arial" w:cs="Arial"/>
          <w:b/>
        </w:rPr>
        <w:t>Early Childhood Infrastructure Z315</w:t>
      </w:r>
    </w:p>
    <w:p w:rsidR="00FE65B0" w:rsidP="00FE65B0">
      <w:pPr>
        <w:ind w:left="360"/>
        <w:rPr>
          <w:rFonts w:ascii="Arial" w:eastAsia="Arial" w:hAnsi="Arial" w:cs="Arial"/>
        </w:rPr>
      </w:pPr>
      <w:bookmarkStart w:id="6155" w:name="_PAR__4_ef2a7da9_bf19_472e_949c_79e1674a"/>
      <w:bookmarkEnd w:id="6154"/>
      <w:r>
        <w:rPr>
          <w:rFonts w:ascii="Arial" w:eastAsia="Arial" w:hAnsi="Arial" w:cs="Arial"/>
        </w:rPr>
        <w:t>Initiative: Provides one-time allocation in Federal Expenditures Fund - ARP State Fiscal Recovery accounts.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56" w:name="_PAR__5_8a7bf1b4_472a_458a_84dc_54587808"/>
            <w:bookmarkStart w:id="6157" w:name="_LINE__7_381548a0_d19d_430c_ab93_3abe698"/>
            <w:bookmarkEnd w:id="6155"/>
            <w:r>
              <w:rPr>
                <w:rFonts w:ascii="Arial" w:eastAsia="Arial" w:hAnsi="Arial" w:cs="Arial"/>
                <w:b/>
              </w:rPr>
              <w:t>FEDERAL EXPENDITURES FUND - ARP STATE</w:t>
            </w:r>
            <w:bookmarkEnd w:id="6157"/>
            <w:r>
              <w:rPr>
                <w:rFonts w:ascii="Arial" w:eastAsia="Arial" w:hAnsi="Arial" w:cs="Arial"/>
                <w:b/>
              </w:rPr>
              <w:t xml:space="preserve"> </w:t>
            </w:r>
            <w:bookmarkStart w:id="6158" w:name="_LINE__8_bd041c7a_7d03_4bf4_9a1e_e14478b"/>
            <w:r>
              <w:rPr>
                <w:rFonts w:ascii="Arial" w:eastAsia="Arial" w:hAnsi="Arial" w:cs="Arial"/>
                <w:b/>
              </w:rPr>
              <w:t>FISCAL RECOVERY</w:t>
            </w:r>
            <w:bookmarkEnd w:id="6158"/>
          </w:p>
        </w:tc>
        <w:tc>
          <w:tcPr>
            <w:tcW w:w="1469" w:type="dxa"/>
          </w:tcPr>
          <w:p w:rsidR="00FE65B0" w:rsidP="00206E25">
            <w:pPr>
              <w:spacing w:before="0" w:after="0"/>
              <w:jc w:val="right"/>
              <w:rPr>
                <w:rFonts w:ascii="Arial" w:eastAsia="Arial" w:hAnsi="Arial" w:cs="Arial"/>
              </w:rPr>
            </w:pPr>
            <w:bookmarkStart w:id="6159" w:name="_LINE__7_f1beac80_f677_4e4b_ae21_85c87ed"/>
            <w:r>
              <w:rPr>
                <w:rFonts w:ascii="Arial" w:eastAsia="Arial" w:hAnsi="Arial" w:cs="Arial"/>
                <w:b/>
              </w:rPr>
              <w:t>2025-26</w:t>
            </w:r>
            <w:bookmarkEnd w:id="6159"/>
          </w:p>
        </w:tc>
        <w:tc>
          <w:tcPr>
            <w:tcW w:w="1469" w:type="dxa"/>
          </w:tcPr>
          <w:p w:rsidR="00FE65B0" w:rsidP="00206E25">
            <w:pPr>
              <w:spacing w:before="0" w:after="0"/>
              <w:jc w:val="right"/>
              <w:rPr>
                <w:rFonts w:ascii="Arial" w:eastAsia="Arial" w:hAnsi="Arial" w:cs="Arial"/>
              </w:rPr>
            </w:pPr>
            <w:bookmarkStart w:id="6160" w:name="_LINE__7_64ae379f_c25a_4bce_ad9e_4f21547"/>
            <w:r>
              <w:rPr>
                <w:rFonts w:ascii="Arial" w:eastAsia="Arial" w:hAnsi="Arial" w:cs="Arial"/>
                <w:b/>
              </w:rPr>
              <w:t>2026-27</w:t>
            </w:r>
            <w:bookmarkEnd w:id="61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61" w:name="_LINE__9_586c2c06_d26d_4873_b593_5af20bb"/>
            <w:r>
              <w:rPr>
                <w:rFonts w:ascii="Arial" w:eastAsia="Arial" w:hAnsi="Arial" w:cs="Arial"/>
              </w:rPr>
              <w:t>All Other</w:t>
            </w:r>
            <w:bookmarkEnd w:id="6161"/>
          </w:p>
        </w:tc>
        <w:tc>
          <w:tcPr>
            <w:tcW w:w="1469" w:type="dxa"/>
          </w:tcPr>
          <w:p w:rsidR="00FE65B0" w:rsidP="00206E25">
            <w:pPr>
              <w:spacing w:before="0" w:after="0"/>
              <w:jc w:val="right"/>
              <w:rPr>
                <w:rFonts w:ascii="Arial" w:eastAsia="Arial" w:hAnsi="Arial" w:cs="Arial"/>
              </w:rPr>
            </w:pPr>
            <w:bookmarkStart w:id="6162" w:name="_LINE__9_722b5492_8f73_43ce_9a30_f116d04"/>
            <w:r>
              <w:rPr>
                <w:rFonts w:ascii="Arial" w:eastAsia="Arial" w:hAnsi="Arial" w:cs="Arial"/>
              </w:rPr>
              <w:t>$500</w:t>
            </w:r>
            <w:bookmarkEnd w:id="6162"/>
          </w:p>
        </w:tc>
        <w:tc>
          <w:tcPr>
            <w:tcW w:w="1469" w:type="dxa"/>
          </w:tcPr>
          <w:p w:rsidR="00FE65B0" w:rsidP="00206E25">
            <w:pPr>
              <w:spacing w:before="0" w:after="0"/>
              <w:jc w:val="right"/>
              <w:rPr>
                <w:rFonts w:ascii="Arial" w:eastAsia="Arial" w:hAnsi="Arial" w:cs="Arial"/>
              </w:rPr>
            </w:pPr>
            <w:bookmarkStart w:id="6163" w:name="_LINE__9_c117dd9d_c19f_4541_8747_e3c22b9"/>
            <w:r>
              <w:rPr>
                <w:rFonts w:ascii="Arial" w:eastAsia="Arial" w:hAnsi="Arial" w:cs="Arial"/>
              </w:rPr>
              <w:t>$500</w:t>
            </w:r>
            <w:bookmarkEnd w:id="61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64" w:name="_LINE__10_547bdf12_f77f_46b8_9dd8_877383"/>
            <w:r>
              <w:rPr>
                <w:rFonts w:ascii="Arial" w:eastAsia="Arial" w:hAnsi="Arial" w:cs="Arial"/>
              </w:rPr>
              <w:t xml:space="preserve"> </w:t>
            </w:r>
            <w:bookmarkEnd w:id="6164"/>
          </w:p>
        </w:tc>
        <w:tc>
          <w:tcPr>
            <w:tcW w:w="1469" w:type="dxa"/>
          </w:tcPr>
          <w:p w:rsidR="00FE65B0" w:rsidP="00206E25">
            <w:pPr>
              <w:spacing w:before="0" w:after="0"/>
              <w:jc w:val="right"/>
              <w:rPr>
                <w:rFonts w:ascii="Arial" w:eastAsia="Arial" w:hAnsi="Arial" w:cs="Arial"/>
              </w:rPr>
            </w:pPr>
            <w:bookmarkStart w:id="6165" w:name="_LINE__10_1111655c_11d5_4931_9079_cb6fff"/>
            <w:r>
              <w:rPr>
                <w:rFonts w:ascii="Arial" w:eastAsia="Arial" w:hAnsi="Arial" w:cs="Arial"/>
              </w:rPr>
              <w:t>__________</w:t>
            </w:r>
            <w:bookmarkEnd w:id="6165"/>
          </w:p>
        </w:tc>
        <w:tc>
          <w:tcPr>
            <w:tcW w:w="1469" w:type="dxa"/>
          </w:tcPr>
          <w:p w:rsidR="00FE65B0" w:rsidP="00206E25">
            <w:pPr>
              <w:spacing w:before="0" w:after="0"/>
              <w:jc w:val="right"/>
              <w:rPr>
                <w:rFonts w:ascii="Arial" w:eastAsia="Arial" w:hAnsi="Arial" w:cs="Arial"/>
              </w:rPr>
            </w:pPr>
            <w:bookmarkStart w:id="6166" w:name="_LINE__10_f355aba0_ebce_45f8_8b08_f73fe0"/>
            <w:r>
              <w:rPr>
                <w:rFonts w:ascii="Arial" w:eastAsia="Arial" w:hAnsi="Arial" w:cs="Arial"/>
              </w:rPr>
              <w:t>__________</w:t>
            </w:r>
            <w:bookmarkEnd w:id="61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67" w:name="_LINE__11_b7227f71_f29c_4bcb_b1e6_4c2095"/>
            <w:r>
              <w:rPr>
                <w:rFonts w:ascii="Arial" w:eastAsia="Arial" w:hAnsi="Arial" w:cs="Arial"/>
              </w:rPr>
              <w:t>FEDERAL EXPENDITURES FUND - ARP STATE</w:t>
            </w:r>
            <w:bookmarkEnd w:id="6167"/>
            <w:r>
              <w:rPr>
                <w:rFonts w:ascii="Arial" w:eastAsia="Arial" w:hAnsi="Arial" w:cs="Arial"/>
              </w:rPr>
              <w:t xml:space="preserve"> </w:t>
            </w:r>
            <w:bookmarkStart w:id="6168" w:name="_LINE__12_06f8c442_11c2_4d2f_92cf_002f05"/>
            <w:r>
              <w:rPr>
                <w:rFonts w:ascii="Arial" w:eastAsia="Arial" w:hAnsi="Arial" w:cs="Arial"/>
              </w:rPr>
              <w:t>FISCAL RECOVERY TOTAL</w:t>
            </w:r>
            <w:bookmarkEnd w:id="6168"/>
          </w:p>
        </w:tc>
        <w:tc>
          <w:tcPr>
            <w:tcW w:w="1469" w:type="dxa"/>
          </w:tcPr>
          <w:p w:rsidR="00FE65B0" w:rsidP="00206E25">
            <w:pPr>
              <w:spacing w:before="0" w:after="0"/>
              <w:jc w:val="right"/>
              <w:rPr>
                <w:rFonts w:ascii="Arial" w:eastAsia="Arial" w:hAnsi="Arial" w:cs="Arial"/>
              </w:rPr>
            </w:pPr>
            <w:bookmarkStart w:id="6169" w:name="_LINE__11_a6e7d480_2b6f_4c2c_9f04_3de094"/>
            <w:r>
              <w:rPr>
                <w:rFonts w:ascii="Arial" w:eastAsia="Arial" w:hAnsi="Arial" w:cs="Arial"/>
              </w:rPr>
              <w:t>$500</w:t>
            </w:r>
            <w:bookmarkEnd w:id="6169"/>
          </w:p>
        </w:tc>
        <w:tc>
          <w:tcPr>
            <w:tcW w:w="1469" w:type="dxa"/>
          </w:tcPr>
          <w:p w:rsidR="00FE65B0" w:rsidP="00206E25">
            <w:pPr>
              <w:spacing w:before="0" w:after="0"/>
              <w:jc w:val="right"/>
              <w:rPr>
                <w:rFonts w:ascii="Arial" w:eastAsia="Arial" w:hAnsi="Arial" w:cs="Arial"/>
              </w:rPr>
            </w:pPr>
            <w:bookmarkStart w:id="6170" w:name="_LINE__11_c6844eef_7cb5_4ede_b73f_e070e1"/>
            <w:r>
              <w:rPr>
                <w:rFonts w:ascii="Arial" w:eastAsia="Arial" w:hAnsi="Arial" w:cs="Arial"/>
              </w:rPr>
              <w:t>$500</w:t>
            </w:r>
            <w:bookmarkEnd w:id="6170"/>
          </w:p>
        </w:tc>
      </w:tr>
    </w:tbl>
    <w:p w:rsidR="00FE65B0" w:rsidP="00FE65B0">
      <w:pPr>
        <w:pStyle w:val="BPSParagraphLeftAlign"/>
        <w:suppressAutoHyphens/>
        <w:ind w:left="360"/>
        <w:rPr>
          <w:rFonts w:ascii="Arial" w:eastAsia="Arial" w:hAnsi="Arial" w:cs="Arial"/>
        </w:rPr>
      </w:pPr>
      <w:bookmarkStart w:id="6171" w:name="_PAR__6_46eb8cf9_88ba_4ec1_9ba8_9e3eaa1f"/>
      <w:bookmarkEnd w:id="6156"/>
      <w:r>
        <w:rPr>
          <w:rFonts w:ascii="Arial" w:eastAsia="Arial" w:hAnsi="Arial" w:cs="Arial"/>
          <w:b/>
        </w:rPr>
        <w:t>EARLY CHILDHOOD INFRASTRUCTURE Z315</w:t>
      </w:r>
    </w:p>
    <w:p w:rsidR="00FE65B0" w:rsidP="00FE65B0">
      <w:pPr>
        <w:pStyle w:val="BPSParagraphLeftAlign"/>
        <w:suppressAutoHyphens/>
        <w:ind w:left="360"/>
        <w:rPr>
          <w:rFonts w:ascii="Arial" w:eastAsia="Arial" w:hAnsi="Arial" w:cs="Arial"/>
        </w:rPr>
      </w:pPr>
      <w:bookmarkStart w:id="6172" w:name="_PAR__7_a8f87b66_7cbd_483e_a309_6f6bc6ad"/>
      <w:bookmarkEnd w:id="617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73" w:name="_PAR__8_57637c25_7019_41aa_8f52_764df97d"/>
            <w:bookmarkStart w:id="6174" w:name="_LINE__15_dcc6703d_2c44_4dc9_b8c4_9a2590"/>
            <w:bookmarkEnd w:id="6172"/>
            <w:r>
              <w:rPr>
                <w:rFonts w:ascii="Arial" w:eastAsia="Arial" w:hAnsi="Arial" w:cs="Arial"/>
                <w:b/>
              </w:rPr>
              <w:t>FEDERAL EXPENDITURES FUND - ARP STATE</w:t>
            </w:r>
            <w:bookmarkEnd w:id="6174"/>
            <w:r>
              <w:rPr>
                <w:rFonts w:ascii="Arial" w:eastAsia="Arial" w:hAnsi="Arial" w:cs="Arial"/>
                <w:b/>
              </w:rPr>
              <w:t xml:space="preserve"> </w:t>
            </w:r>
            <w:bookmarkStart w:id="6175" w:name="_LINE__16_fb3c1f9f_33b5_4221_8557_293762"/>
            <w:r>
              <w:rPr>
                <w:rFonts w:ascii="Arial" w:eastAsia="Arial" w:hAnsi="Arial" w:cs="Arial"/>
                <w:b/>
              </w:rPr>
              <w:t>FISCAL RECOVERY</w:t>
            </w:r>
            <w:bookmarkEnd w:id="6175"/>
          </w:p>
        </w:tc>
        <w:tc>
          <w:tcPr>
            <w:tcW w:w="1469" w:type="dxa"/>
          </w:tcPr>
          <w:p w:rsidR="00FE65B0" w:rsidP="00206E25">
            <w:pPr>
              <w:spacing w:before="0" w:after="0"/>
              <w:jc w:val="right"/>
              <w:rPr>
                <w:rFonts w:ascii="Arial" w:eastAsia="Arial" w:hAnsi="Arial" w:cs="Arial"/>
              </w:rPr>
            </w:pPr>
            <w:bookmarkStart w:id="6176" w:name="_LINE__15_af3156b8_a7d2_456d_af52_387cb0"/>
            <w:r>
              <w:rPr>
                <w:rFonts w:ascii="Arial" w:eastAsia="Arial" w:hAnsi="Arial" w:cs="Arial"/>
                <w:b/>
              </w:rPr>
              <w:t>2025-26</w:t>
            </w:r>
            <w:bookmarkEnd w:id="6176"/>
          </w:p>
        </w:tc>
        <w:tc>
          <w:tcPr>
            <w:tcW w:w="1469" w:type="dxa"/>
          </w:tcPr>
          <w:p w:rsidR="00FE65B0" w:rsidP="00206E25">
            <w:pPr>
              <w:spacing w:before="0" w:after="0"/>
              <w:jc w:val="right"/>
              <w:rPr>
                <w:rFonts w:ascii="Arial" w:eastAsia="Arial" w:hAnsi="Arial" w:cs="Arial"/>
              </w:rPr>
            </w:pPr>
            <w:bookmarkStart w:id="6177" w:name="_LINE__15_490ad322_398a_4da7_9759_ec4529"/>
            <w:r>
              <w:rPr>
                <w:rFonts w:ascii="Arial" w:eastAsia="Arial" w:hAnsi="Arial" w:cs="Arial"/>
                <w:b/>
              </w:rPr>
              <w:t>2026-27</w:t>
            </w:r>
            <w:bookmarkEnd w:id="61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78" w:name="_LINE__17_451b1449_be82_4159_bbd0_69e208"/>
            <w:r>
              <w:rPr>
                <w:rFonts w:ascii="Arial" w:eastAsia="Arial" w:hAnsi="Arial" w:cs="Arial"/>
              </w:rPr>
              <w:t>All Other</w:t>
            </w:r>
            <w:bookmarkEnd w:id="6178"/>
          </w:p>
        </w:tc>
        <w:tc>
          <w:tcPr>
            <w:tcW w:w="1469" w:type="dxa"/>
          </w:tcPr>
          <w:p w:rsidR="00FE65B0" w:rsidP="00206E25">
            <w:pPr>
              <w:spacing w:before="0" w:after="0"/>
              <w:jc w:val="right"/>
              <w:rPr>
                <w:rFonts w:ascii="Arial" w:eastAsia="Arial" w:hAnsi="Arial" w:cs="Arial"/>
              </w:rPr>
            </w:pPr>
            <w:bookmarkStart w:id="6179" w:name="_LINE__17_2579b5e5_6909_4fc5_8c54_c33072"/>
            <w:r>
              <w:rPr>
                <w:rFonts w:ascii="Arial" w:eastAsia="Arial" w:hAnsi="Arial" w:cs="Arial"/>
              </w:rPr>
              <w:t>$500</w:t>
            </w:r>
            <w:bookmarkEnd w:id="6179"/>
          </w:p>
        </w:tc>
        <w:tc>
          <w:tcPr>
            <w:tcW w:w="1469" w:type="dxa"/>
          </w:tcPr>
          <w:p w:rsidR="00FE65B0" w:rsidP="00206E25">
            <w:pPr>
              <w:spacing w:before="0" w:after="0"/>
              <w:jc w:val="right"/>
              <w:rPr>
                <w:rFonts w:ascii="Arial" w:eastAsia="Arial" w:hAnsi="Arial" w:cs="Arial"/>
              </w:rPr>
            </w:pPr>
            <w:bookmarkStart w:id="6180" w:name="_LINE__17_49e20e17_0a46_4415_bcbd_c8ec45"/>
            <w:r>
              <w:rPr>
                <w:rFonts w:ascii="Arial" w:eastAsia="Arial" w:hAnsi="Arial" w:cs="Arial"/>
              </w:rPr>
              <w:t>$500</w:t>
            </w:r>
            <w:bookmarkEnd w:id="61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81" w:name="_LINE__18_f9d94922_d3a2_4bcd_bf23_51c23f"/>
            <w:r>
              <w:rPr>
                <w:rFonts w:ascii="Arial" w:eastAsia="Arial" w:hAnsi="Arial" w:cs="Arial"/>
              </w:rPr>
              <w:t xml:space="preserve"> </w:t>
            </w:r>
            <w:bookmarkEnd w:id="6181"/>
          </w:p>
        </w:tc>
        <w:tc>
          <w:tcPr>
            <w:tcW w:w="1469" w:type="dxa"/>
          </w:tcPr>
          <w:p w:rsidR="00FE65B0" w:rsidP="00206E25">
            <w:pPr>
              <w:spacing w:before="0" w:after="0"/>
              <w:jc w:val="right"/>
              <w:rPr>
                <w:rFonts w:ascii="Arial" w:eastAsia="Arial" w:hAnsi="Arial" w:cs="Arial"/>
              </w:rPr>
            </w:pPr>
            <w:bookmarkStart w:id="6182" w:name="_LINE__18_7ec2c9a7_67f0_4f92_9f1b_b94c46"/>
            <w:r>
              <w:rPr>
                <w:rFonts w:ascii="Arial" w:eastAsia="Arial" w:hAnsi="Arial" w:cs="Arial"/>
              </w:rPr>
              <w:t>__________</w:t>
            </w:r>
            <w:bookmarkEnd w:id="6182"/>
          </w:p>
        </w:tc>
        <w:tc>
          <w:tcPr>
            <w:tcW w:w="1469" w:type="dxa"/>
          </w:tcPr>
          <w:p w:rsidR="00FE65B0" w:rsidP="00206E25">
            <w:pPr>
              <w:spacing w:before="0" w:after="0"/>
              <w:jc w:val="right"/>
              <w:rPr>
                <w:rFonts w:ascii="Arial" w:eastAsia="Arial" w:hAnsi="Arial" w:cs="Arial"/>
              </w:rPr>
            </w:pPr>
            <w:bookmarkStart w:id="6183" w:name="_LINE__18_87c0b1c2_d000_4d21_b21f_da0113"/>
            <w:r>
              <w:rPr>
                <w:rFonts w:ascii="Arial" w:eastAsia="Arial" w:hAnsi="Arial" w:cs="Arial"/>
              </w:rPr>
              <w:t>__________</w:t>
            </w:r>
            <w:bookmarkEnd w:id="6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84" w:name="_LINE__19_a11560de_da05_466e_a9d2_2dc46e"/>
            <w:r>
              <w:rPr>
                <w:rFonts w:ascii="Arial" w:eastAsia="Arial" w:hAnsi="Arial" w:cs="Arial"/>
              </w:rPr>
              <w:t>FEDERAL EXPENDITURES FUND - ARP STATE</w:t>
            </w:r>
            <w:bookmarkEnd w:id="6184"/>
            <w:r>
              <w:rPr>
                <w:rFonts w:ascii="Arial" w:eastAsia="Arial" w:hAnsi="Arial" w:cs="Arial"/>
              </w:rPr>
              <w:t xml:space="preserve"> </w:t>
            </w:r>
            <w:bookmarkStart w:id="6185" w:name="_LINE__20_e61d4c3a_6ae3_4276_bd77_df89ae"/>
            <w:r>
              <w:rPr>
                <w:rFonts w:ascii="Arial" w:eastAsia="Arial" w:hAnsi="Arial" w:cs="Arial"/>
              </w:rPr>
              <w:t>FISCAL RECOVERY TOTAL</w:t>
            </w:r>
            <w:bookmarkEnd w:id="6185"/>
          </w:p>
        </w:tc>
        <w:tc>
          <w:tcPr>
            <w:tcW w:w="1469" w:type="dxa"/>
          </w:tcPr>
          <w:p w:rsidR="00FE65B0" w:rsidP="00206E25">
            <w:pPr>
              <w:spacing w:before="0" w:after="0"/>
              <w:jc w:val="right"/>
              <w:rPr>
                <w:rFonts w:ascii="Arial" w:eastAsia="Arial" w:hAnsi="Arial" w:cs="Arial"/>
              </w:rPr>
            </w:pPr>
            <w:bookmarkStart w:id="6186" w:name="_LINE__19_1006d978_87fe_40e6_bc54_2ba3f9"/>
            <w:r>
              <w:rPr>
                <w:rFonts w:ascii="Arial" w:eastAsia="Arial" w:hAnsi="Arial" w:cs="Arial"/>
              </w:rPr>
              <w:t>$500</w:t>
            </w:r>
            <w:bookmarkEnd w:id="6186"/>
          </w:p>
        </w:tc>
        <w:tc>
          <w:tcPr>
            <w:tcW w:w="1469" w:type="dxa"/>
          </w:tcPr>
          <w:p w:rsidR="00FE65B0" w:rsidP="00206E25">
            <w:pPr>
              <w:spacing w:before="0" w:after="0"/>
              <w:jc w:val="right"/>
              <w:rPr>
                <w:rFonts w:ascii="Arial" w:eastAsia="Arial" w:hAnsi="Arial" w:cs="Arial"/>
              </w:rPr>
            </w:pPr>
            <w:bookmarkStart w:id="6187" w:name="_LINE__19_4e85faa3_741d_40ea_9ccf_59a5ac"/>
            <w:r>
              <w:rPr>
                <w:rFonts w:ascii="Arial" w:eastAsia="Arial" w:hAnsi="Arial" w:cs="Arial"/>
              </w:rPr>
              <w:t>$500</w:t>
            </w:r>
            <w:bookmarkEnd w:id="6187"/>
          </w:p>
        </w:tc>
      </w:tr>
    </w:tbl>
    <w:p w:rsidR="00FE65B0" w:rsidP="00FE65B0">
      <w:pPr>
        <w:pStyle w:val="BPSParagraphLeftAlign"/>
        <w:suppressAutoHyphens/>
        <w:ind w:left="360"/>
        <w:rPr>
          <w:rFonts w:ascii="Arial" w:eastAsia="Arial" w:hAnsi="Arial" w:cs="Arial"/>
        </w:rPr>
      </w:pPr>
      <w:bookmarkStart w:id="6188" w:name="_PAR__9_15ce988c_bf32_4b45_96c8_a541b015"/>
      <w:bookmarkEnd w:id="6173"/>
      <w:r>
        <w:rPr>
          <w:rFonts w:ascii="Arial" w:eastAsia="Arial" w:hAnsi="Arial" w:cs="Arial"/>
          <w:b/>
        </w:rPr>
        <w:t>Education in Unorganized Territory 0220</w:t>
      </w:r>
    </w:p>
    <w:p w:rsidR="00FE65B0" w:rsidP="00FE65B0">
      <w:pPr>
        <w:ind w:left="360"/>
        <w:rPr>
          <w:rFonts w:ascii="Arial" w:eastAsia="Arial" w:hAnsi="Arial" w:cs="Arial"/>
        </w:rPr>
      </w:pPr>
      <w:bookmarkStart w:id="6189" w:name="_PAR__10_1651052c_24c0_424d_8778_52f1b7c"/>
      <w:bookmarkEnd w:id="6188"/>
      <w:r>
        <w:rPr>
          <w:rFonts w:ascii="Arial" w:eastAsia="Arial" w:hAnsi="Arial" w:cs="Arial"/>
        </w:rPr>
        <w:t>Initiative: Provides funding to change one seasonal Education Specialist III position from 48 weeks to 52 weeks annually.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190" w:name="_PAR__11_6a450e26_8a80_462f_84fd_21b3988"/>
            <w:bookmarkStart w:id="6191" w:name="_LINE__24_bd3dd03b_de71_4b0c_9b3b_2a6190"/>
            <w:bookmarkEnd w:id="6189"/>
            <w:r>
              <w:rPr>
                <w:rFonts w:ascii="Arial" w:eastAsia="Arial" w:hAnsi="Arial" w:cs="Arial"/>
                <w:b/>
              </w:rPr>
              <w:t>GENERAL FUND</w:t>
            </w:r>
            <w:bookmarkEnd w:id="6191"/>
          </w:p>
        </w:tc>
        <w:tc>
          <w:tcPr>
            <w:tcW w:w="1469" w:type="dxa"/>
          </w:tcPr>
          <w:p w:rsidR="00FE65B0" w:rsidP="00206E25">
            <w:pPr>
              <w:spacing w:before="0" w:after="0"/>
              <w:jc w:val="right"/>
              <w:rPr>
                <w:rFonts w:ascii="Arial" w:eastAsia="Arial" w:hAnsi="Arial" w:cs="Arial"/>
              </w:rPr>
            </w:pPr>
            <w:bookmarkStart w:id="6192" w:name="_LINE__24_cfbcfa44_224d_4d88_ada5_b8ab26"/>
            <w:r>
              <w:rPr>
                <w:rFonts w:ascii="Arial" w:eastAsia="Arial" w:hAnsi="Arial" w:cs="Arial"/>
                <w:b/>
              </w:rPr>
              <w:t>2025-26</w:t>
            </w:r>
            <w:bookmarkEnd w:id="6192"/>
          </w:p>
        </w:tc>
        <w:tc>
          <w:tcPr>
            <w:tcW w:w="1469" w:type="dxa"/>
          </w:tcPr>
          <w:p w:rsidR="00FE65B0" w:rsidP="00206E25">
            <w:pPr>
              <w:spacing w:before="0" w:after="0"/>
              <w:jc w:val="right"/>
              <w:rPr>
                <w:rFonts w:ascii="Arial" w:eastAsia="Arial" w:hAnsi="Arial" w:cs="Arial"/>
              </w:rPr>
            </w:pPr>
            <w:bookmarkStart w:id="6193" w:name="_LINE__24_8fc6bda2_d708_41b8_8ad8_aceec5"/>
            <w:r>
              <w:rPr>
                <w:rFonts w:ascii="Arial" w:eastAsia="Arial" w:hAnsi="Arial" w:cs="Arial"/>
                <w:b/>
              </w:rPr>
              <w:t>2026-27</w:t>
            </w:r>
            <w:bookmarkEnd w:id="61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94" w:name="_LINE__25_1541269b_d847_4821_acb4_98d6c6"/>
            <w:r>
              <w:rPr>
                <w:rFonts w:ascii="Arial" w:eastAsia="Arial" w:hAnsi="Arial" w:cs="Arial"/>
              </w:rPr>
              <w:t>POSITIONS - LEGISLATIVE COUNT</w:t>
            </w:r>
            <w:bookmarkEnd w:id="6194"/>
          </w:p>
        </w:tc>
        <w:tc>
          <w:tcPr>
            <w:tcW w:w="1469" w:type="dxa"/>
          </w:tcPr>
          <w:p w:rsidR="00FE65B0" w:rsidP="00206E25">
            <w:pPr>
              <w:spacing w:before="0" w:after="0"/>
              <w:jc w:val="right"/>
              <w:rPr>
                <w:rFonts w:ascii="Arial" w:eastAsia="Arial" w:hAnsi="Arial" w:cs="Arial"/>
              </w:rPr>
            </w:pPr>
            <w:bookmarkStart w:id="6195" w:name="_LINE__25_c38ea4a5_6e79_4090_8565_e83059"/>
            <w:r>
              <w:rPr>
                <w:rFonts w:ascii="Arial" w:eastAsia="Arial" w:hAnsi="Arial" w:cs="Arial"/>
              </w:rPr>
              <w:t>1.000</w:t>
            </w:r>
            <w:bookmarkEnd w:id="6195"/>
          </w:p>
        </w:tc>
        <w:tc>
          <w:tcPr>
            <w:tcW w:w="1469" w:type="dxa"/>
          </w:tcPr>
          <w:p w:rsidR="00FE65B0" w:rsidP="00206E25">
            <w:pPr>
              <w:spacing w:before="0" w:after="0"/>
              <w:jc w:val="right"/>
              <w:rPr>
                <w:rFonts w:ascii="Arial" w:eastAsia="Arial" w:hAnsi="Arial" w:cs="Arial"/>
              </w:rPr>
            </w:pPr>
            <w:bookmarkStart w:id="6196" w:name="_LINE__25_ee36642c_97cd_4f4c_8acf_f12340"/>
            <w:r>
              <w:rPr>
                <w:rFonts w:ascii="Arial" w:eastAsia="Arial" w:hAnsi="Arial" w:cs="Arial"/>
              </w:rPr>
              <w:t>1.000</w:t>
            </w:r>
            <w:bookmarkEnd w:id="61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197" w:name="_LINE__26_05e79671_6348_4b29_8665_15dc4b"/>
            <w:r>
              <w:rPr>
                <w:rFonts w:ascii="Arial" w:eastAsia="Arial" w:hAnsi="Arial" w:cs="Arial"/>
              </w:rPr>
              <w:t>POSITIONS - FTE COUNT</w:t>
            </w:r>
            <w:bookmarkEnd w:id="6197"/>
          </w:p>
        </w:tc>
        <w:tc>
          <w:tcPr>
            <w:tcW w:w="1469" w:type="dxa"/>
          </w:tcPr>
          <w:p w:rsidR="00FE65B0" w:rsidP="00206E25">
            <w:pPr>
              <w:spacing w:before="0" w:after="0"/>
              <w:jc w:val="right"/>
              <w:rPr>
                <w:rFonts w:ascii="Arial" w:eastAsia="Arial" w:hAnsi="Arial" w:cs="Arial"/>
              </w:rPr>
            </w:pPr>
            <w:bookmarkStart w:id="6198" w:name="_LINE__26_e8723b3f_cb46_488c_9106_1c3feb"/>
            <w:r>
              <w:rPr>
                <w:rFonts w:ascii="Arial" w:eastAsia="Arial" w:hAnsi="Arial" w:cs="Arial"/>
              </w:rPr>
              <w:t>(0.923)</w:t>
            </w:r>
            <w:bookmarkEnd w:id="6198"/>
          </w:p>
        </w:tc>
        <w:tc>
          <w:tcPr>
            <w:tcW w:w="1469" w:type="dxa"/>
          </w:tcPr>
          <w:p w:rsidR="00FE65B0" w:rsidP="00206E25">
            <w:pPr>
              <w:spacing w:before="0" w:after="0"/>
              <w:jc w:val="right"/>
              <w:rPr>
                <w:rFonts w:ascii="Arial" w:eastAsia="Arial" w:hAnsi="Arial" w:cs="Arial"/>
              </w:rPr>
            </w:pPr>
            <w:bookmarkStart w:id="6199" w:name="_LINE__26_2828651c_a243_4ef3_a4ed_53570b"/>
            <w:r>
              <w:rPr>
                <w:rFonts w:ascii="Arial" w:eastAsia="Arial" w:hAnsi="Arial" w:cs="Arial"/>
              </w:rPr>
              <w:t>(0.923)</w:t>
            </w:r>
            <w:bookmarkEnd w:id="61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00" w:name="_LINE__27_6b93d304_c85f_4022_bfac_e11c43"/>
            <w:r>
              <w:rPr>
                <w:rFonts w:ascii="Arial" w:eastAsia="Arial" w:hAnsi="Arial" w:cs="Arial"/>
              </w:rPr>
              <w:t>Personal Services</w:t>
            </w:r>
            <w:bookmarkEnd w:id="6200"/>
          </w:p>
        </w:tc>
        <w:tc>
          <w:tcPr>
            <w:tcW w:w="1469" w:type="dxa"/>
          </w:tcPr>
          <w:p w:rsidR="00FE65B0" w:rsidP="00206E25">
            <w:pPr>
              <w:spacing w:before="0" w:after="0"/>
              <w:jc w:val="right"/>
              <w:rPr>
                <w:rFonts w:ascii="Arial" w:eastAsia="Arial" w:hAnsi="Arial" w:cs="Arial"/>
              </w:rPr>
            </w:pPr>
            <w:bookmarkStart w:id="6201" w:name="_LINE__27_d95b9f59_29c4_46ad_a73b_71f40c"/>
            <w:r>
              <w:rPr>
                <w:rFonts w:ascii="Arial" w:eastAsia="Arial" w:hAnsi="Arial" w:cs="Arial"/>
              </w:rPr>
              <w:t>$10,569</w:t>
            </w:r>
            <w:bookmarkEnd w:id="6201"/>
          </w:p>
        </w:tc>
        <w:tc>
          <w:tcPr>
            <w:tcW w:w="1469" w:type="dxa"/>
          </w:tcPr>
          <w:p w:rsidR="00FE65B0" w:rsidP="00206E25">
            <w:pPr>
              <w:spacing w:before="0" w:after="0"/>
              <w:jc w:val="right"/>
              <w:rPr>
                <w:rFonts w:ascii="Arial" w:eastAsia="Arial" w:hAnsi="Arial" w:cs="Arial"/>
              </w:rPr>
            </w:pPr>
            <w:bookmarkStart w:id="6202" w:name="_LINE__27_5d827358_9b31_4c14_8a7b_82be5d"/>
            <w:r>
              <w:rPr>
                <w:rFonts w:ascii="Arial" w:eastAsia="Arial" w:hAnsi="Arial" w:cs="Arial"/>
              </w:rPr>
              <w:t>$14,994</w:t>
            </w:r>
            <w:bookmarkEnd w:id="62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03" w:name="_LINE__28_f3aca9b3_0fab_42fd_99d7_96c749"/>
            <w:r>
              <w:rPr>
                <w:rFonts w:ascii="Arial" w:eastAsia="Arial" w:hAnsi="Arial" w:cs="Arial"/>
              </w:rPr>
              <w:t xml:space="preserve"> </w:t>
            </w:r>
            <w:bookmarkEnd w:id="6203"/>
          </w:p>
        </w:tc>
        <w:tc>
          <w:tcPr>
            <w:tcW w:w="1469" w:type="dxa"/>
          </w:tcPr>
          <w:p w:rsidR="00FE65B0" w:rsidP="00206E25">
            <w:pPr>
              <w:spacing w:before="0" w:after="0"/>
              <w:jc w:val="right"/>
              <w:rPr>
                <w:rFonts w:ascii="Arial" w:eastAsia="Arial" w:hAnsi="Arial" w:cs="Arial"/>
              </w:rPr>
            </w:pPr>
            <w:bookmarkStart w:id="6204" w:name="_LINE__28_bcccb113_ca5b_40c4_a44d_51a548"/>
            <w:r>
              <w:rPr>
                <w:rFonts w:ascii="Arial" w:eastAsia="Arial" w:hAnsi="Arial" w:cs="Arial"/>
              </w:rPr>
              <w:t>__________</w:t>
            </w:r>
            <w:bookmarkEnd w:id="6204"/>
          </w:p>
        </w:tc>
        <w:tc>
          <w:tcPr>
            <w:tcW w:w="1469" w:type="dxa"/>
          </w:tcPr>
          <w:p w:rsidR="00FE65B0" w:rsidP="00206E25">
            <w:pPr>
              <w:spacing w:before="0" w:after="0"/>
              <w:jc w:val="right"/>
              <w:rPr>
                <w:rFonts w:ascii="Arial" w:eastAsia="Arial" w:hAnsi="Arial" w:cs="Arial"/>
              </w:rPr>
            </w:pPr>
            <w:bookmarkStart w:id="6205" w:name="_LINE__28_d4cb080d_673c_4f3c_a86c_9a7e9a"/>
            <w:r>
              <w:rPr>
                <w:rFonts w:ascii="Arial" w:eastAsia="Arial" w:hAnsi="Arial" w:cs="Arial"/>
              </w:rPr>
              <w:t>__________</w:t>
            </w:r>
            <w:bookmarkEnd w:id="62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06" w:name="_LINE__29_3a408524_83d0_48f1_b103_e2e0d5"/>
            <w:r>
              <w:rPr>
                <w:rFonts w:ascii="Arial" w:eastAsia="Arial" w:hAnsi="Arial" w:cs="Arial"/>
              </w:rPr>
              <w:t>GENERAL FUND TOTAL</w:t>
            </w:r>
            <w:bookmarkEnd w:id="6206"/>
          </w:p>
        </w:tc>
        <w:tc>
          <w:tcPr>
            <w:tcW w:w="1469" w:type="dxa"/>
          </w:tcPr>
          <w:p w:rsidR="00FE65B0" w:rsidP="00206E25">
            <w:pPr>
              <w:spacing w:before="0" w:after="0"/>
              <w:jc w:val="right"/>
              <w:rPr>
                <w:rFonts w:ascii="Arial" w:eastAsia="Arial" w:hAnsi="Arial" w:cs="Arial"/>
              </w:rPr>
            </w:pPr>
            <w:bookmarkStart w:id="6207" w:name="_LINE__29_c89c8f7e_4d09_44b7_aab2_6825aa"/>
            <w:r>
              <w:rPr>
                <w:rFonts w:ascii="Arial" w:eastAsia="Arial" w:hAnsi="Arial" w:cs="Arial"/>
              </w:rPr>
              <w:t>$10,569</w:t>
            </w:r>
            <w:bookmarkEnd w:id="6207"/>
          </w:p>
        </w:tc>
        <w:tc>
          <w:tcPr>
            <w:tcW w:w="1469" w:type="dxa"/>
          </w:tcPr>
          <w:p w:rsidR="00FE65B0" w:rsidP="00206E25">
            <w:pPr>
              <w:spacing w:before="0" w:after="0"/>
              <w:jc w:val="right"/>
              <w:rPr>
                <w:rFonts w:ascii="Arial" w:eastAsia="Arial" w:hAnsi="Arial" w:cs="Arial"/>
              </w:rPr>
            </w:pPr>
            <w:bookmarkStart w:id="6208" w:name="_LINE__29_ad32e438_cb84_46ec_a660_4edd8c"/>
            <w:r>
              <w:rPr>
                <w:rFonts w:ascii="Arial" w:eastAsia="Arial" w:hAnsi="Arial" w:cs="Arial"/>
              </w:rPr>
              <w:t>$14,994</w:t>
            </w:r>
            <w:bookmarkEnd w:id="6208"/>
          </w:p>
        </w:tc>
      </w:tr>
    </w:tbl>
    <w:p w:rsidR="00FE65B0" w:rsidP="00FE65B0">
      <w:pPr>
        <w:pStyle w:val="BPSParagraphLeftAlign"/>
        <w:suppressAutoHyphens/>
        <w:ind w:left="360"/>
        <w:rPr>
          <w:rFonts w:ascii="Arial" w:eastAsia="Arial" w:hAnsi="Arial" w:cs="Arial"/>
        </w:rPr>
      </w:pPr>
      <w:bookmarkStart w:id="6209" w:name="_PAR__12_e088d2f5_e775_45d2_b940_6fc0861"/>
      <w:bookmarkEnd w:id="6190"/>
      <w:r>
        <w:rPr>
          <w:rFonts w:ascii="Arial" w:eastAsia="Arial" w:hAnsi="Arial" w:cs="Arial"/>
          <w:b/>
        </w:rPr>
        <w:t>Education in Unorganized Territory 0220</w:t>
      </w:r>
    </w:p>
    <w:p w:rsidR="00FE65B0" w:rsidP="00FE65B0">
      <w:pPr>
        <w:ind w:left="360"/>
        <w:rPr>
          <w:rFonts w:ascii="Arial" w:eastAsia="Arial" w:hAnsi="Arial" w:cs="Arial"/>
        </w:rPr>
      </w:pPr>
      <w:bookmarkStart w:id="6210" w:name="_PAR__13_2dd00b85_596e_446a_a3a6_f31f649"/>
      <w:bookmarkEnd w:id="6209"/>
      <w:r>
        <w:rPr>
          <w:rFonts w:ascii="Arial" w:eastAsia="Arial" w:hAnsi="Arial" w:cs="Arial"/>
        </w:rPr>
        <w:t>Initiative: Provides one-time funding for maintenance of 3 state-owned schools in the unorganized territory.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11" w:name="_PAR__14_bcea2bbd_f1f6_4815_ba95_eb08adf"/>
            <w:bookmarkStart w:id="6212" w:name="_LINE__33_fbfc5733_be04_4e11_b1ea_c6cb60"/>
            <w:bookmarkEnd w:id="6210"/>
            <w:r>
              <w:rPr>
                <w:rFonts w:ascii="Arial" w:eastAsia="Arial" w:hAnsi="Arial" w:cs="Arial"/>
                <w:b/>
              </w:rPr>
              <w:t>GENERAL FUND</w:t>
            </w:r>
            <w:bookmarkEnd w:id="6212"/>
          </w:p>
        </w:tc>
        <w:tc>
          <w:tcPr>
            <w:tcW w:w="1469" w:type="dxa"/>
          </w:tcPr>
          <w:p w:rsidR="00FE65B0" w:rsidP="00206E25">
            <w:pPr>
              <w:spacing w:before="0" w:after="0"/>
              <w:jc w:val="right"/>
              <w:rPr>
                <w:rFonts w:ascii="Arial" w:eastAsia="Arial" w:hAnsi="Arial" w:cs="Arial"/>
              </w:rPr>
            </w:pPr>
            <w:bookmarkStart w:id="6213" w:name="_LINE__33_e5942e6f_e7f5_4ea0_9a1e_e4880d"/>
            <w:r>
              <w:rPr>
                <w:rFonts w:ascii="Arial" w:eastAsia="Arial" w:hAnsi="Arial" w:cs="Arial"/>
                <w:b/>
              </w:rPr>
              <w:t>2025-26</w:t>
            </w:r>
            <w:bookmarkEnd w:id="6213"/>
          </w:p>
        </w:tc>
        <w:tc>
          <w:tcPr>
            <w:tcW w:w="1469" w:type="dxa"/>
          </w:tcPr>
          <w:p w:rsidR="00FE65B0" w:rsidP="00206E25">
            <w:pPr>
              <w:spacing w:before="0" w:after="0"/>
              <w:jc w:val="right"/>
              <w:rPr>
                <w:rFonts w:ascii="Arial" w:eastAsia="Arial" w:hAnsi="Arial" w:cs="Arial"/>
              </w:rPr>
            </w:pPr>
            <w:bookmarkStart w:id="6214" w:name="_LINE__33_e14331b9_6376_4ed6_b1d8_c60e6f"/>
            <w:r>
              <w:rPr>
                <w:rFonts w:ascii="Arial" w:eastAsia="Arial" w:hAnsi="Arial" w:cs="Arial"/>
                <w:b/>
              </w:rPr>
              <w:t>2026-27</w:t>
            </w:r>
            <w:bookmarkEnd w:id="62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15" w:name="_LINE__34_4a07a365_17c5_4eae_9638_d4ba6b"/>
            <w:r>
              <w:rPr>
                <w:rFonts w:ascii="Arial" w:eastAsia="Arial" w:hAnsi="Arial" w:cs="Arial"/>
              </w:rPr>
              <w:t>All Other</w:t>
            </w:r>
            <w:bookmarkEnd w:id="6215"/>
          </w:p>
        </w:tc>
        <w:tc>
          <w:tcPr>
            <w:tcW w:w="1469" w:type="dxa"/>
          </w:tcPr>
          <w:p w:rsidR="00FE65B0" w:rsidP="00206E25">
            <w:pPr>
              <w:spacing w:before="0" w:after="0"/>
              <w:jc w:val="right"/>
              <w:rPr>
                <w:rFonts w:ascii="Arial" w:eastAsia="Arial" w:hAnsi="Arial" w:cs="Arial"/>
              </w:rPr>
            </w:pPr>
            <w:bookmarkStart w:id="6216" w:name="_LINE__34_141462c3_a435_41c3_bd70_d3520e"/>
            <w:r>
              <w:rPr>
                <w:rFonts w:ascii="Arial" w:eastAsia="Arial" w:hAnsi="Arial" w:cs="Arial"/>
              </w:rPr>
              <w:t>$150,000</w:t>
            </w:r>
            <w:bookmarkEnd w:id="6216"/>
          </w:p>
        </w:tc>
        <w:tc>
          <w:tcPr>
            <w:tcW w:w="1469" w:type="dxa"/>
          </w:tcPr>
          <w:p w:rsidR="00FE65B0" w:rsidP="00206E25">
            <w:pPr>
              <w:spacing w:before="0" w:after="0"/>
              <w:jc w:val="right"/>
              <w:rPr>
                <w:rFonts w:ascii="Arial" w:eastAsia="Arial" w:hAnsi="Arial" w:cs="Arial"/>
              </w:rPr>
            </w:pPr>
            <w:bookmarkStart w:id="6217" w:name="_LINE__34_84c752a9_a97e_4426_b5e4_b948e4"/>
            <w:r>
              <w:rPr>
                <w:rFonts w:ascii="Arial" w:eastAsia="Arial" w:hAnsi="Arial" w:cs="Arial"/>
              </w:rPr>
              <w:t>$150,000</w:t>
            </w:r>
            <w:bookmarkEnd w:id="62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18" w:name="_LINE__35_c07967b7_07d2_4967_8676_3542f8"/>
            <w:r>
              <w:rPr>
                <w:rFonts w:ascii="Arial" w:eastAsia="Arial" w:hAnsi="Arial" w:cs="Arial"/>
              </w:rPr>
              <w:t xml:space="preserve"> </w:t>
            </w:r>
            <w:bookmarkEnd w:id="6218"/>
          </w:p>
        </w:tc>
        <w:tc>
          <w:tcPr>
            <w:tcW w:w="1469" w:type="dxa"/>
          </w:tcPr>
          <w:p w:rsidR="00FE65B0" w:rsidP="00206E25">
            <w:pPr>
              <w:spacing w:before="0" w:after="0"/>
              <w:jc w:val="right"/>
              <w:rPr>
                <w:rFonts w:ascii="Arial" w:eastAsia="Arial" w:hAnsi="Arial" w:cs="Arial"/>
              </w:rPr>
            </w:pPr>
            <w:bookmarkStart w:id="6219" w:name="_LINE__35_de683573_25fb_4822_a600_6710fc"/>
            <w:r>
              <w:rPr>
                <w:rFonts w:ascii="Arial" w:eastAsia="Arial" w:hAnsi="Arial" w:cs="Arial"/>
              </w:rPr>
              <w:t>__________</w:t>
            </w:r>
            <w:bookmarkEnd w:id="6219"/>
          </w:p>
        </w:tc>
        <w:tc>
          <w:tcPr>
            <w:tcW w:w="1469" w:type="dxa"/>
          </w:tcPr>
          <w:p w:rsidR="00FE65B0" w:rsidP="00206E25">
            <w:pPr>
              <w:spacing w:before="0" w:after="0"/>
              <w:jc w:val="right"/>
              <w:rPr>
                <w:rFonts w:ascii="Arial" w:eastAsia="Arial" w:hAnsi="Arial" w:cs="Arial"/>
              </w:rPr>
            </w:pPr>
            <w:bookmarkStart w:id="6220" w:name="_LINE__35_817255d1_602f_4305_96d1_911afb"/>
            <w:r>
              <w:rPr>
                <w:rFonts w:ascii="Arial" w:eastAsia="Arial" w:hAnsi="Arial" w:cs="Arial"/>
              </w:rPr>
              <w:t>__________</w:t>
            </w:r>
            <w:bookmarkEnd w:id="62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21" w:name="_LINE__36_013321dc_9ec6_46fd_ac0e_803943"/>
            <w:r>
              <w:rPr>
                <w:rFonts w:ascii="Arial" w:eastAsia="Arial" w:hAnsi="Arial" w:cs="Arial"/>
              </w:rPr>
              <w:t>GENERAL FUND TOTAL</w:t>
            </w:r>
            <w:bookmarkEnd w:id="6221"/>
          </w:p>
        </w:tc>
        <w:tc>
          <w:tcPr>
            <w:tcW w:w="1469" w:type="dxa"/>
          </w:tcPr>
          <w:p w:rsidR="00FE65B0" w:rsidP="00206E25">
            <w:pPr>
              <w:spacing w:before="0" w:after="0"/>
              <w:jc w:val="right"/>
              <w:rPr>
                <w:rFonts w:ascii="Arial" w:eastAsia="Arial" w:hAnsi="Arial" w:cs="Arial"/>
              </w:rPr>
            </w:pPr>
            <w:bookmarkStart w:id="6222" w:name="_LINE__36_3044daf8_1708_4e29_a841_57ac6b"/>
            <w:r>
              <w:rPr>
                <w:rFonts w:ascii="Arial" w:eastAsia="Arial" w:hAnsi="Arial" w:cs="Arial"/>
              </w:rPr>
              <w:t>$150,000</w:t>
            </w:r>
            <w:bookmarkEnd w:id="6222"/>
          </w:p>
        </w:tc>
        <w:tc>
          <w:tcPr>
            <w:tcW w:w="1469" w:type="dxa"/>
          </w:tcPr>
          <w:p w:rsidR="00FE65B0" w:rsidP="00206E25">
            <w:pPr>
              <w:spacing w:before="0" w:after="0"/>
              <w:jc w:val="right"/>
              <w:rPr>
                <w:rFonts w:ascii="Arial" w:eastAsia="Arial" w:hAnsi="Arial" w:cs="Arial"/>
              </w:rPr>
            </w:pPr>
            <w:bookmarkStart w:id="6223" w:name="_LINE__36_5cc0c0bf_984b_4ba8_bf51_b9340d"/>
            <w:r>
              <w:rPr>
                <w:rFonts w:ascii="Arial" w:eastAsia="Arial" w:hAnsi="Arial" w:cs="Arial"/>
              </w:rPr>
              <w:t>$150,000</w:t>
            </w:r>
            <w:bookmarkEnd w:id="6223"/>
          </w:p>
        </w:tc>
      </w:tr>
    </w:tbl>
    <w:p w:rsidR="00FE65B0" w:rsidP="00FE65B0">
      <w:pPr>
        <w:pStyle w:val="BPSParagraphLeftAlign"/>
        <w:suppressAutoHyphens/>
        <w:ind w:left="360"/>
        <w:rPr>
          <w:rFonts w:ascii="Arial" w:eastAsia="Arial" w:hAnsi="Arial" w:cs="Arial"/>
        </w:rPr>
      </w:pPr>
      <w:bookmarkStart w:id="6224" w:name="_PAR__15_58898887_95bd_401c_b5a1_439c6be"/>
      <w:bookmarkEnd w:id="6211"/>
      <w:r>
        <w:rPr>
          <w:rFonts w:ascii="Arial" w:eastAsia="Arial" w:hAnsi="Arial" w:cs="Arial"/>
          <w:b/>
        </w:rPr>
        <w:t>Education in Unorganized Territory 0220</w:t>
      </w:r>
    </w:p>
    <w:p w:rsidR="00FE65B0" w:rsidP="00FE65B0">
      <w:pPr>
        <w:ind w:left="360"/>
        <w:rPr>
          <w:rFonts w:ascii="Arial" w:eastAsia="Arial" w:hAnsi="Arial" w:cs="Arial"/>
        </w:rPr>
      </w:pPr>
      <w:bookmarkStart w:id="6225" w:name="_PAR__16_7a0bd0c0_96db_4e83_8cbf_298c2b7"/>
      <w:bookmarkEnd w:id="6224"/>
      <w:r>
        <w:rPr>
          <w:rFonts w:ascii="Arial" w:eastAsia="Arial" w:hAnsi="Arial" w:cs="Arial"/>
        </w:rPr>
        <w:t>Initiative: Provides one-time funding for maintenance of a fleet of school buses in the unorganized territory.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26" w:name="_PAR__17_1eb3fc91_8585_462e_82b2_6a28723"/>
            <w:bookmarkStart w:id="6227" w:name="_LINE__40_8656735b_0d6a_4795_b867_9abf2a"/>
            <w:bookmarkEnd w:id="6225"/>
            <w:r>
              <w:rPr>
                <w:rFonts w:ascii="Arial" w:eastAsia="Arial" w:hAnsi="Arial" w:cs="Arial"/>
                <w:b/>
              </w:rPr>
              <w:t>GENERAL FUND</w:t>
            </w:r>
            <w:bookmarkEnd w:id="6227"/>
          </w:p>
        </w:tc>
        <w:tc>
          <w:tcPr>
            <w:tcW w:w="1469" w:type="dxa"/>
          </w:tcPr>
          <w:p w:rsidR="00FE65B0" w:rsidP="00206E25">
            <w:pPr>
              <w:spacing w:before="0" w:after="0"/>
              <w:jc w:val="right"/>
              <w:rPr>
                <w:rFonts w:ascii="Arial" w:eastAsia="Arial" w:hAnsi="Arial" w:cs="Arial"/>
              </w:rPr>
            </w:pPr>
            <w:bookmarkStart w:id="6228" w:name="_LINE__40_a2aa76f7_895d_443c_be02_b10889"/>
            <w:r>
              <w:rPr>
                <w:rFonts w:ascii="Arial" w:eastAsia="Arial" w:hAnsi="Arial" w:cs="Arial"/>
                <w:b/>
              </w:rPr>
              <w:t>2025-26</w:t>
            </w:r>
            <w:bookmarkEnd w:id="6228"/>
          </w:p>
        </w:tc>
        <w:tc>
          <w:tcPr>
            <w:tcW w:w="1469" w:type="dxa"/>
          </w:tcPr>
          <w:p w:rsidR="00FE65B0" w:rsidP="00206E25">
            <w:pPr>
              <w:spacing w:before="0" w:after="0"/>
              <w:jc w:val="right"/>
              <w:rPr>
                <w:rFonts w:ascii="Arial" w:eastAsia="Arial" w:hAnsi="Arial" w:cs="Arial"/>
              </w:rPr>
            </w:pPr>
            <w:bookmarkStart w:id="6229" w:name="_LINE__40_fb9a02a7_e7e7_47ae_8585_2c2615"/>
            <w:r>
              <w:rPr>
                <w:rFonts w:ascii="Arial" w:eastAsia="Arial" w:hAnsi="Arial" w:cs="Arial"/>
                <w:b/>
              </w:rPr>
              <w:t>2026-27</w:t>
            </w:r>
            <w:bookmarkEnd w:id="62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30" w:name="_LINE__41_adfb3460_1a3d_420c_a7c5_54ac98"/>
            <w:r>
              <w:rPr>
                <w:rFonts w:ascii="Arial" w:eastAsia="Arial" w:hAnsi="Arial" w:cs="Arial"/>
              </w:rPr>
              <w:t>All Other</w:t>
            </w:r>
            <w:bookmarkEnd w:id="6230"/>
          </w:p>
        </w:tc>
        <w:tc>
          <w:tcPr>
            <w:tcW w:w="1469" w:type="dxa"/>
          </w:tcPr>
          <w:p w:rsidR="00FE65B0" w:rsidP="00206E25">
            <w:pPr>
              <w:spacing w:before="0" w:after="0"/>
              <w:jc w:val="right"/>
              <w:rPr>
                <w:rFonts w:ascii="Arial" w:eastAsia="Arial" w:hAnsi="Arial" w:cs="Arial"/>
              </w:rPr>
            </w:pPr>
            <w:bookmarkStart w:id="6231" w:name="_LINE__41_6a28b196_4c93_47fa_9cbe_d87c07"/>
            <w:r>
              <w:rPr>
                <w:rFonts w:ascii="Arial" w:eastAsia="Arial" w:hAnsi="Arial" w:cs="Arial"/>
              </w:rPr>
              <w:t>$30,000</w:t>
            </w:r>
            <w:bookmarkEnd w:id="6231"/>
          </w:p>
        </w:tc>
        <w:tc>
          <w:tcPr>
            <w:tcW w:w="1469" w:type="dxa"/>
          </w:tcPr>
          <w:p w:rsidR="00FE65B0" w:rsidP="00206E25">
            <w:pPr>
              <w:spacing w:before="0" w:after="0"/>
              <w:jc w:val="right"/>
              <w:rPr>
                <w:rFonts w:ascii="Arial" w:eastAsia="Arial" w:hAnsi="Arial" w:cs="Arial"/>
              </w:rPr>
            </w:pPr>
            <w:bookmarkStart w:id="6232" w:name="_LINE__41_edfb3c49_514f_487c_aed5_2fc46c"/>
            <w:r>
              <w:rPr>
                <w:rFonts w:ascii="Arial" w:eastAsia="Arial" w:hAnsi="Arial" w:cs="Arial"/>
              </w:rPr>
              <w:t>$30,000</w:t>
            </w:r>
            <w:bookmarkEnd w:id="62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33" w:name="_LINE__42_8ec971aa_bcb1_478e_b9d1_a7d857"/>
            <w:r>
              <w:rPr>
                <w:rFonts w:ascii="Arial" w:eastAsia="Arial" w:hAnsi="Arial" w:cs="Arial"/>
              </w:rPr>
              <w:t xml:space="preserve"> </w:t>
            </w:r>
            <w:bookmarkEnd w:id="6233"/>
          </w:p>
        </w:tc>
        <w:tc>
          <w:tcPr>
            <w:tcW w:w="1469" w:type="dxa"/>
          </w:tcPr>
          <w:p w:rsidR="00FE65B0" w:rsidP="00206E25">
            <w:pPr>
              <w:spacing w:before="0" w:after="0"/>
              <w:jc w:val="right"/>
              <w:rPr>
                <w:rFonts w:ascii="Arial" w:eastAsia="Arial" w:hAnsi="Arial" w:cs="Arial"/>
              </w:rPr>
            </w:pPr>
            <w:bookmarkStart w:id="6234" w:name="_LINE__42_e08ce87c_1fc7_4410_97fb_eec126"/>
            <w:r>
              <w:rPr>
                <w:rFonts w:ascii="Arial" w:eastAsia="Arial" w:hAnsi="Arial" w:cs="Arial"/>
              </w:rPr>
              <w:t>__________</w:t>
            </w:r>
            <w:bookmarkEnd w:id="6234"/>
          </w:p>
        </w:tc>
        <w:tc>
          <w:tcPr>
            <w:tcW w:w="1469" w:type="dxa"/>
          </w:tcPr>
          <w:p w:rsidR="00FE65B0" w:rsidP="00206E25">
            <w:pPr>
              <w:spacing w:before="0" w:after="0"/>
              <w:jc w:val="right"/>
              <w:rPr>
                <w:rFonts w:ascii="Arial" w:eastAsia="Arial" w:hAnsi="Arial" w:cs="Arial"/>
              </w:rPr>
            </w:pPr>
            <w:bookmarkStart w:id="6235" w:name="_LINE__42_a8de6910_f3a7_4a6e_aac8_d66903"/>
            <w:r>
              <w:rPr>
                <w:rFonts w:ascii="Arial" w:eastAsia="Arial" w:hAnsi="Arial" w:cs="Arial"/>
              </w:rPr>
              <w:t>__________</w:t>
            </w:r>
            <w:bookmarkEnd w:id="62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36" w:name="_PAGE__69_f1891b47_627b_4c0b_8c99_d77ea5"/>
            <w:bookmarkStart w:id="6237" w:name="_PAR__2_d43daccc_1385_4aa0_abc7_70f7db28"/>
            <w:bookmarkStart w:id="6238" w:name="_LINE__1_30c7736f_d231_47ad_bce0_b6ac2a2"/>
            <w:bookmarkEnd w:id="6143"/>
            <w:bookmarkEnd w:id="6226"/>
            <w:r>
              <w:rPr>
                <w:rFonts w:ascii="Arial" w:eastAsia="Arial" w:hAnsi="Arial" w:cs="Arial"/>
              </w:rPr>
              <w:t>GENERAL FUND TOTAL</w:t>
            </w:r>
            <w:bookmarkEnd w:id="6238"/>
          </w:p>
        </w:tc>
        <w:tc>
          <w:tcPr>
            <w:tcW w:w="1469" w:type="dxa"/>
          </w:tcPr>
          <w:p w:rsidR="00FE65B0" w:rsidP="00206E25">
            <w:pPr>
              <w:spacing w:before="0" w:after="0"/>
              <w:jc w:val="right"/>
              <w:rPr>
                <w:rFonts w:ascii="Arial" w:eastAsia="Arial" w:hAnsi="Arial" w:cs="Arial"/>
              </w:rPr>
            </w:pPr>
            <w:bookmarkStart w:id="6239" w:name="_LINE__1_e3e80d92_4b31_4ec7_82b4_ab7b922"/>
            <w:r>
              <w:rPr>
                <w:rFonts w:ascii="Arial" w:eastAsia="Arial" w:hAnsi="Arial" w:cs="Arial"/>
              </w:rPr>
              <w:t>$30,000</w:t>
            </w:r>
            <w:bookmarkEnd w:id="6239"/>
          </w:p>
        </w:tc>
        <w:tc>
          <w:tcPr>
            <w:tcW w:w="1469" w:type="dxa"/>
          </w:tcPr>
          <w:p w:rsidR="00FE65B0" w:rsidP="00206E25">
            <w:pPr>
              <w:spacing w:before="0" w:after="0"/>
              <w:jc w:val="right"/>
              <w:rPr>
                <w:rFonts w:ascii="Arial" w:eastAsia="Arial" w:hAnsi="Arial" w:cs="Arial"/>
              </w:rPr>
            </w:pPr>
            <w:bookmarkStart w:id="6240" w:name="_LINE__1_fb10c195_14cd_4991_8d5a_f483a9d"/>
            <w:r>
              <w:rPr>
                <w:rFonts w:ascii="Arial" w:eastAsia="Arial" w:hAnsi="Arial" w:cs="Arial"/>
              </w:rPr>
              <w:t>$30,000</w:t>
            </w:r>
            <w:bookmarkEnd w:id="6240"/>
          </w:p>
        </w:tc>
      </w:tr>
    </w:tbl>
    <w:p w:rsidR="00FE65B0" w:rsidP="00FE65B0">
      <w:pPr>
        <w:pStyle w:val="BPSParagraphLeftAlign"/>
        <w:suppressAutoHyphens/>
        <w:ind w:left="360"/>
        <w:rPr>
          <w:rFonts w:ascii="Arial" w:eastAsia="Arial" w:hAnsi="Arial" w:cs="Arial"/>
        </w:rPr>
      </w:pPr>
      <w:bookmarkStart w:id="6241" w:name="_PAR__3_c0819177_07d9_4644_818c_5a559e0e"/>
      <w:bookmarkEnd w:id="6237"/>
      <w:r>
        <w:rPr>
          <w:rFonts w:ascii="Arial" w:eastAsia="Arial" w:hAnsi="Arial" w:cs="Arial"/>
          <w:b/>
        </w:rPr>
        <w:t>EDUCATION IN UNORGANIZED TERRITORY 0220</w:t>
      </w:r>
    </w:p>
    <w:p w:rsidR="00FE65B0" w:rsidP="00FE65B0">
      <w:pPr>
        <w:pStyle w:val="BPSParagraphLeftAlign"/>
        <w:suppressAutoHyphens/>
        <w:ind w:left="360"/>
        <w:rPr>
          <w:rFonts w:ascii="Arial" w:eastAsia="Arial" w:hAnsi="Arial" w:cs="Arial"/>
        </w:rPr>
      </w:pPr>
      <w:bookmarkStart w:id="6242" w:name="_PAR__4_e9418014_9c25_403d_ab97_b70c7a05"/>
      <w:bookmarkEnd w:id="62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43" w:name="_PAR__5_7fd8f6a4_ae29_4308_88fc_f213bec2"/>
            <w:bookmarkStart w:id="6244" w:name="_LINE__4_b6cd605d_3b45_459c_81b0_e4923b3"/>
            <w:bookmarkEnd w:id="6242"/>
            <w:r>
              <w:rPr>
                <w:rFonts w:ascii="Arial" w:eastAsia="Arial" w:hAnsi="Arial" w:cs="Arial"/>
                <w:b/>
              </w:rPr>
              <w:t>GENERAL FUND</w:t>
            </w:r>
            <w:bookmarkEnd w:id="6244"/>
          </w:p>
        </w:tc>
        <w:tc>
          <w:tcPr>
            <w:tcW w:w="1469" w:type="dxa"/>
          </w:tcPr>
          <w:p w:rsidR="00FE65B0" w:rsidP="00206E25">
            <w:pPr>
              <w:spacing w:before="0" w:after="0"/>
              <w:jc w:val="right"/>
              <w:rPr>
                <w:rFonts w:ascii="Arial" w:eastAsia="Arial" w:hAnsi="Arial" w:cs="Arial"/>
              </w:rPr>
            </w:pPr>
            <w:bookmarkStart w:id="6245" w:name="_LINE__4_f07ff32c_3f99_4ae5_834f_3bfc28e"/>
            <w:r>
              <w:rPr>
                <w:rFonts w:ascii="Arial" w:eastAsia="Arial" w:hAnsi="Arial" w:cs="Arial"/>
                <w:b/>
              </w:rPr>
              <w:t>2025-26</w:t>
            </w:r>
            <w:bookmarkEnd w:id="6245"/>
          </w:p>
        </w:tc>
        <w:tc>
          <w:tcPr>
            <w:tcW w:w="1469" w:type="dxa"/>
          </w:tcPr>
          <w:p w:rsidR="00FE65B0" w:rsidP="00206E25">
            <w:pPr>
              <w:spacing w:before="0" w:after="0"/>
              <w:jc w:val="right"/>
              <w:rPr>
                <w:rFonts w:ascii="Arial" w:eastAsia="Arial" w:hAnsi="Arial" w:cs="Arial"/>
              </w:rPr>
            </w:pPr>
            <w:bookmarkStart w:id="6246" w:name="_LINE__4_9c51b3c8_9ac3_4755_8dee_c5fc6d2"/>
            <w:r>
              <w:rPr>
                <w:rFonts w:ascii="Arial" w:eastAsia="Arial" w:hAnsi="Arial" w:cs="Arial"/>
                <w:b/>
              </w:rPr>
              <w:t>2026-27</w:t>
            </w:r>
            <w:bookmarkEnd w:id="62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47" w:name="_LINE__5_da7065ee_2614_4710_8bc9_2b74266"/>
            <w:r>
              <w:rPr>
                <w:rFonts w:ascii="Arial" w:eastAsia="Arial" w:hAnsi="Arial" w:cs="Arial"/>
              </w:rPr>
              <w:t>POSITIONS - LEGISLATIVE COUNT</w:t>
            </w:r>
            <w:bookmarkEnd w:id="6247"/>
          </w:p>
        </w:tc>
        <w:tc>
          <w:tcPr>
            <w:tcW w:w="1469" w:type="dxa"/>
          </w:tcPr>
          <w:p w:rsidR="00FE65B0" w:rsidP="00206E25">
            <w:pPr>
              <w:spacing w:before="0" w:after="0"/>
              <w:jc w:val="right"/>
              <w:rPr>
                <w:rFonts w:ascii="Arial" w:eastAsia="Arial" w:hAnsi="Arial" w:cs="Arial"/>
              </w:rPr>
            </w:pPr>
            <w:bookmarkStart w:id="6248" w:name="_LINE__5_1329b1ba_b03b_481a_a4de_bd62514"/>
            <w:r>
              <w:rPr>
                <w:rFonts w:ascii="Arial" w:eastAsia="Arial" w:hAnsi="Arial" w:cs="Arial"/>
              </w:rPr>
              <w:t>1.000</w:t>
            </w:r>
            <w:bookmarkEnd w:id="6248"/>
          </w:p>
        </w:tc>
        <w:tc>
          <w:tcPr>
            <w:tcW w:w="1469" w:type="dxa"/>
          </w:tcPr>
          <w:p w:rsidR="00FE65B0" w:rsidP="00206E25">
            <w:pPr>
              <w:spacing w:before="0" w:after="0"/>
              <w:jc w:val="right"/>
              <w:rPr>
                <w:rFonts w:ascii="Arial" w:eastAsia="Arial" w:hAnsi="Arial" w:cs="Arial"/>
              </w:rPr>
            </w:pPr>
            <w:bookmarkStart w:id="6249" w:name="_LINE__5_4e4bfde0_bcb0_41d7_81f6_72f5e49"/>
            <w:r>
              <w:rPr>
                <w:rFonts w:ascii="Arial" w:eastAsia="Arial" w:hAnsi="Arial" w:cs="Arial"/>
              </w:rPr>
              <w:t>1.000</w:t>
            </w:r>
            <w:bookmarkEnd w:id="62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50" w:name="_LINE__6_93c16b56_2196_4155_a235_7dfe7b2"/>
            <w:r>
              <w:rPr>
                <w:rFonts w:ascii="Arial" w:eastAsia="Arial" w:hAnsi="Arial" w:cs="Arial"/>
              </w:rPr>
              <w:t>POSITIONS - FTE COUNT</w:t>
            </w:r>
            <w:bookmarkEnd w:id="6250"/>
          </w:p>
        </w:tc>
        <w:tc>
          <w:tcPr>
            <w:tcW w:w="1469" w:type="dxa"/>
          </w:tcPr>
          <w:p w:rsidR="00FE65B0" w:rsidP="00206E25">
            <w:pPr>
              <w:spacing w:before="0" w:after="0"/>
              <w:jc w:val="right"/>
              <w:rPr>
                <w:rFonts w:ascii="Arial" w:eastAsia="Arial" w:hAnsi="Arial" w:cs="Arial"/>
              </w:rPr>
            </w:pPr>
            <w:bookmarkStart w:id="6251" w:name="_LINE__6_ac9c6dbb_349a_460e_b7c4_d25b9d0"/>
            <w:r>
              <w:rPr>
                <w:rFonts w:ascii="Arial" w:eastAsia="Arial" w:hAnsi="Arial" w:cs="Arial"/>
              </w:rPr>
              <w:t>(0.923)</w:t>
            </w:r>
            <w:bookmarkEnd w:id="6251"/>
          </w:p>
        </w:tc>
        <w:tc>
          <w:tcPr>
            <w:tcW w:w="1469" w:type="dxa"/>
          </w:tcPr>
          <w:p w:rsidR="00FE65B0" w:rsidP="00206E25">
            <w:pPr>
              <w:spacing w:before="0" w:after="0"/>
              <w:jc w:val="right"/>
              <w:rPr>
                <w:rFonts w:ascii="Arial" w:eastAsia="Arial" w:hAnsi="Arial" w:cs="Arial"/>
              </w:rPr>
            </w:pPr>
            <w:bookmarkStart w:id="6252" w:name="_LINE__6_6e8d9e6e_5762_40c7_9140_7714175"/>
            <w:r>
              <w:rPr>
                <w:rFonts w:ascii="Arial" w:eastAsia="Arial" w:hAnsi="Arial" w:cs="Arial"/>
              </w:rPr>
              <w:t>(0.923)</w:t>
            </w:r>
            <w:bookmarkEnd w:id="62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53" w:name="_LINE__7_7e6e0279_45d4_47da_a14c_858dd11"/>
            <w:r>
              <w:rPr>
                <w:rFonts w:ascii="Arial" w:eastAsia="Arial" w:hAnsi="Arial" w:cs="Arial"/>
              </w:rPr>
              <w:t>Personal Services</w:t>
            </w:r>
            <w:bookmarkEnd w:id="6253"/>
          </w:p>
        </w:tc>
        <w:tc>
          <w:tcPr>
            <w:tcW w:w="1469" w:type="dxa"/>
          </w:tcPr>
          <w:p w:rsidR="00FE65B0" w:rsidP="00206E25">
            <w:pPr>
              <w:spacing w:before="0" w:after="0"/>
              <w:jc w:val="right"/>
              <w:rPr>
                <w:rFonts w:ascii="Arial" w:eastAsia="Arial" w:hAnsi="Arial" w:cs="Arial"/>
              </w:rPr>
            </w:pPr>
            <w:bookmarkStart w:id="6254" w:name="_LINE__7_24a298f2_43fb_48a4_a8e7_bf62429"/>
            <w:r>
              <w:rPr>
                <w:rFonts w:ascii="Arial" w:eastAsia="Arial" w:hAnsi="Arial" w:cs="Arial"/>
              </w:rPr>
              <w:t>$10,569</w:t>
            </w:r>
            <w:bookmarkEnd w:id="6254"/>
          </w:p>
        </w:tc>
        <w:tc>
          <w:tcPr>
            <w:tcW w:w="1469" w:type="dxa"/>
          </w:tcPr>
          <w:p w:rsidR="00FE65B0" w:rsidP="00206E25">
            <w:pPr>
              <w:spacing w:before="0" w:after="0"/>
              <w:jc w:val="right"/>
              <w:rPr>
                <w:rFonts w:ascii="Arial" w:eastAsia="Arial" w:hAnsi="Arial" w:cs="Arial"/>
              </w:rPr>
            </w:pPr>
            <w:bookmarkStart w:id="6255" w:name="_LINE__7_0f2b21b1_d904_4bf6_a402_e6f35d9"/>
            <w:r>
              <w:rPr>
                <w:rFonts w:ascii="Arial" w:eastAsia="Arial" w:hAnsi="Arial" w:cs="Arial"/>
              </w:rPr>
              <w:t>$14,994</w:t>
            </w:r>
            <w:bookmarkEnd w:id="62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56" w:name="_LINE__8_010daf7e_4b3b_4165_a2d5_54d896a"/>
            <w:r>
              <w:rPr>
                <w:rFonts w:ascii="Arial" w:eastAsia="Arial" w:hAnsi="Arial" w:cs="Arial"/>
              </w:rPr>
              <w:t>All Other</w:t>
            </w:r>
            <w:bookmarkEnd w:id="6256"/>
          </w:p>
        </w:tc>
        <w:tc>
          <w:tcPr>
            <w:tcW w:w="1469" w:type="dxa"/>
          </w:tcPr>
          <w:p w:rsidR="00FE65B0" w:rsidP="00206E25">
            <w:pPr>
              <w:spacing w:before="0" w:after="0"/>
              <w:jc w:val="right"/>
              <w:rPr>
                <w:rFonts w:ascii="Arial" w:eastAsia="Arial" w:hAnsi="Arial" w:cs="Arial"/>
              </w:rPr>
            </w:pPr>
            <w:bookmarkStart w:id="6257" w:name="_LINE__8_a4f657c8_7377_429a_87da_6524103"/>
            <w:r>
              <w:rPr>
                <w:rFonts w:ascii="Arial" w:eastAsia="Arial" w:hAnsi="Arial" w:cs="Arial"/>
              </w:rPr>
              <w:t>$180,000</w:t>
            </w:r>
            <w:bookmarkEnd w:id="6257"/>
          </w:p>
        </w:tc>
        <w:tc>
          <w:tcPr>
            <w:tcW w:w="1469" w:type="dxa"/>
          </w:tcPr>
          <w:p w:rsidR="00FE65B0" w:rsidP="00206E25">
            <w:pPr>
              <w:spacing w:before="0" w:after="0"/>
              <w:jc w:val="right"/>
              <w:rPr>
                <w:rFonts w:ascii="Arial" w:eastAsia="Arial" w:hAnsi="Arial" w:cs="Arial"/>
              </w:rPr>
            </w:pPr>
            <w:bookmarkStart w:id="6258" w:name="_LINE__8_10fe6526_c10b_40be_bf5a_a933c61"/>
            <w:r>
              <w:rPr>
                <w:rFonts w:ascii="Arial" w:eastAsia="Arial" w:hAnsi="Arial" w:cs="Arial"/>
              </w:rPr>
              <w:t>$180,000</w:t>
            </w:r>
            <w:bookmarkEnd w:id="62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59" w:name="_LINE__9_4249f9db_43ed_4004_88b1_d66a4ba"/>
            <w:r>
              <w:rPr>
                <w:rFonts w:ascii="Arial" w:eastAsia="Arial" w:hAnsi="Arial" w:cs="Arial"/>
              </w:rPr>
              <w:t xml:space="preserve"> </w:t>
            </w:r>
            <w:bookmarkEnd w:id="6259"/>
          </w:p>
        </w:tc>
        <w:tc>
          <w:tcPr>
            <w:tcW w:w="1469" w:type="dxa"/>
          </w:tcPr>
          <w:p w:rsidR="00FE65B0" w:rsidP="00206E25">
            <w:pPr>
              <w:spacing w:before="0" w:after="0"/>
              <w:jc w:val="right"/>
              <w:rPr>
                <w:rFonts w:ascii="Arial" w:eastAsia="Arial" w:hAnsi="Arial" w:cs="Arial"/>
              </w:rPr>
            </w:pPr>
            <w:bookmarkStart w:id="6260" w:name="_LINE__9_a74d83ce_dc5e_404b_ab6c_0fe9fce"/>
            <w:r>
              <w:rPr>
                <w:rFonts w:ascii="Arial" w:eastAsia="Arial" w:hAnsi="Arial" w:cs="Arial"/>
              </w:rPr>
              <w:t>__________</w:t>
            </w:r>
            <w:bookmarkEnd w:id="6260"/>
          </w:p>
        </w:tc>
        <w:tc>
          <w:tcPr>
            <w:tcW w:w="1469" w:type="dxa"/>
          </w:tcPr>
          <w:p w:rsidR="00FE65B0" w:rsidP="00206E25">
            <w:pPr>
              <w:spacing w:before="0" w:after="0"/>
              <w:jc w:val="right"/>
              <w:rPr>
                <w:rFonts w:ascii="Arial" w:eastAsia="Arial" w:hAnsi="Arial" w:cs="Arial"/>
              </w:rPr>
            </w:pPr>
            <w:bookmarkStart w:id="6261" w:name="_LINE__9_825488ff_9cd3_43e1_9387_752cb3a"/>
            <w:r>
              <w:rPr>
                <w:rFonts w:ascii="Arial" w:eastAsia="Arial" w:hAnsi="Arial" w:cs="Arial"/>
              </w:rPr>
              <w:t>__________</w:t>
            </w:r>
            <w:bookmarkEnd w:id="62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62" w:name="_LINE__10_e5fbf5d3_0b76_48ef_9f40_b24da8"/>
            <w:r>
              <w:rPr>
                <w:rFonts w:ascii="Arial" w:eastAsia="Arial" w:hAnsi="Arial" w:cs="Arial"/>
              </w:rPr>
              <w:t>GENERAL FUND TOTAL</w:t>
            </w:r>
            <w:bookmarkEnd w:id="6262"/>
          </w:p>
        </w:tc>
        <w:tc>
          <w:tcPr>
            <w:tcW w:w="1469" w:type="dxa"/>
          </w:tcPr>
          <w:p w:rsidR="00FE65B0" w:rsidP="00206E25">
            <w:pPr>
              <w:spacing w:before="0" w:after="0"/>
              <w:jc w:val="right"/>
              <w:rPr>
                <w:rFonts w:ascii="Arial" w:eastAsia="Arial" w:hAnsi="Arial" w:cs="Arial"/>
              </w:rPr>
            </w:pPr>
            <w:bookmarkStart w:id="6263" w:name="_LINE__10_6b11fbca_21b1_427b_9256_8ef53f"/>
            <w:r>
              <w:rPr>
                <w:rFonts w:ascii="Arial" w:eastAsia="Arial" w:hAnsi="Arial" w:cs="Arial"/>
              </w:rPr>
              <w:t>$190,569</w:t>
            </w:r>
            <w:bookmarkEnd w:id="6263"/>
          </w:p>
        </w:tc>
        <w:tc>
          <w:tcPr>
            <w:tcW w:w="1469" w:type="dxa"/>
          </w:tcPr>
          <w:p w:rsidR="00FE65B0" w:rsidP="00206E25">
            <w:pPr>
              <w:spacing w:before="0" w:after="0"/>
              <w:jc w:val="right"/>
              <w:rPr>
                <w:rFonts w:ascii="Arial" w:eastAsia="Arial" w:hAnsi="Arial" w:cs="Arial"/>
              </w:rPr>
            </w:pPr>
            <w:bookmarkStart w:id="6264" w:name="_LINE__10_242f8cd9_e375_4cbf_9b3d_f7beb0"/>
            <w:r>
              <w:rPr>
                <w:rFonts w:ascii="Arial" w:eastAsia="Arial" w:hAnsi="Arial" w:cs="Arial"/>
              </w:rPr>
              <w:t>$194,994</w:t>
            </w:r>
            <w:bookmarkEnd w:id="6264"/>
          </w:p>
        </w:tc>
      </w:tr>
    </w:tbl>
    <w:p w:rsidR="00FE65B0" w:rsidP="00FE65B0">
      <w:pPr>
        <w:pStyle w:val="BPSParagraphLeftAlign"/>
        <w:suppressAutoHyphens/>
        <w:ind w:left="360"/>
        <w:rPr>
          <w:rFonts w:ascii="Arial" w:eastAsia="Arial" w:hAnsi="Arial" w:cs="Arial"/>
        </w:rPr>
      </w:pPr>
      <w:bookmarkStart w:id="6265" w:name="_PAR__6_318f3846_14fc_4c06_b80f_44c41b87"/>
      <w:bookmarkEnd w:id="6243"/>
      <w:r>
        <w:rPr>
          <w:rFonts w:ascii="Arial" w:eastAsia="Arial" w:hAnsi="Arial" w:cs="Arial"/>
          <w:b/>
        </w:rPr>
        <w:t>General Purpose Aid for Local Schools 0308</w:t>
      </w:r>
    </w:p>
    <w:p w:rsidR="00FE65B0" w:rsidP="00FE65B0">
      <w:pPr>
        <w:ind w:left="360"/>
        <w:rPr>
          <w:rFonts w:ascii="Arial" w:eastAsia="Arial" w:hAnsi="Arial" w:cs="Arial"/>
        </w:rPr>
      </w:pPr>
      <w:bookmarkStart w:id="6266" w:name="_PAR__7_4a49c69a_0953_43c3_bb1f_81c3daed"/>
      <w:bookmarkEnd w:id="6265"/>
      <w:r>
        <w:rPr>
          <w:rFonts w:ascii="Arial" w:eastAsia="Arial" w:hAnsi="Arial" w:cs="Arial"/>
        </w:rPr>
        <w:t>Initiative: Continues and makes permanent one Public Service Manager II position previously established by Public Law 2023, chapter 412 and reduces All Other to fund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67" w:name="_PAR__8_996b8ba0_129f_4ba4_9f75_eca421db"/>
            <w:bookmarkStart w:id="6268" w:name="_LINE__15_a3d31f63_3ed3_45f5_8f1b_ef36f1"/>
            <w:bookmarkEnd w:id="6266"/>
            <w:r>
              <w:rPr>
                <w:rFonts w:ascii="Arial" w:eastAsia="Arial" w:hAnsi="Arial" w:cs="Arial"/>
                <w:b/>
              </w:rPr>
              <w:t>GENERAL FUND</w:t>
            </w:r>
            <w:bookmarkEnd w:id="6268"/>
          </w:p>
        </w:tc>
        <w:tc>
          <w:tcPr>
            <w:tcW w:w="1469" w:type="dxa"/>
          </w:tcPr>
          <w:p w:rsidR="00FE65B0" w:rsidP="00206E25">
            <w:pPr>
              <w:spacing w:before="0" w:after="0"/>
              <w:jc w:val="right"/>
              <w:rPr>
                <w:rFonts w:ascii="Arial" w:eastAsia="Arial" w:hAnsi="Arial" w:cs="Arial"/>
              </w:rPr>
            </w:pPr>
            <w:bookmarkStart w:id="6269" w:name="_LINE__15_6c7789c0_6dbf_47c5_bc91_59ce1b"/>
            <w:r>
              <w:rPr>
                <w:rFonts w:ascii="Arial" w:eastAsia="Arial" w:hAnsi="Arial" w:cs="Arial"/>
                <w:b/>
              </w:rPr>
              <w:t>2025-26</w:t>
            </w:r>
            <w:bookmarkEnd w:id="6269"/>
          </w:p>
        </w:tc>
        <w:tc>
          <w:tcPr>
            <w:tcW w:w="1469" w:type="dxa"/>
          </w:tcPr>
          <w:p w:rsidR="00FE65B0" w:rsidP="00206E25">
            <w:pPr>
              <w:spacing w:before="0" w:after="0"/>
              <w:jc w:val="right"/>
              <w:rPr>
                <w:rFonts w:ascii="Arial" w:eastAsia="Arial" w:hAnsi="Arial" w:cs="Arial"/>
              </w:rPr>
            </w:pPr>
            <w:bookmarkStart w:id="6270" w:name="_LINE__15_5d14fe7e_5145_4b8e_8897_598055"/>
            <w:r>
              <w:rPr>
                <w:rFonts w:ascii="Arial" w:eastAsia="Arial" w:hAnsi="Arial" w:cs="Arial"/>
                <w:b/>
              </w:rPr>
              <w:t>2026-27</w:t>
            </w:r>
            <w:bookmarkEnd w:id="62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71" w:name="_LINE__16_a0553543_69d5_4aba_bf30_7f310d"/>
            <w:r>
              <w:rPr>
                <w:rFonts w:ascii="Arial" w:eastAsia="Arial" w:hAnsi="Arial" w:cs="Arial"/>
              </w:rPr>
              <w:t>POSITIONS - LEGISLATIVE COUNT</w:t>
            </w:r>
            <w:bookmarkEnd w:id="6271"/>
          </w:p>
        </w:tc>
        <w:tc>
          <w:tcPr>
            <w:tcW w:w="1469" w:type="dxa"/>
          </w:tcPr>
          <w:p w:rsidR="00FE65B0" w:rsidP="00206E25">
            <w:pPr>
              <w:spacing w:before="0" w:after="0"/>
              <w:jc w:val="right"/>
              <w:rPr>
                <w:rFonts w:ascii="Arial" w:eastAsia="Arial" w:hAnsi="Arial" w:cs="Arial"/>
              </w:rPr>
            </w:pPr>
            <w:bookmarkStart w:id="6272" w:name="_LINE__16_ee794fbd_7ab8_4ab2_a58c_4427e8"/>
            <w:r>
              <w:rPr>
                <w:rFonts w:ascii="Arial" w:eastAsia="Arial" w:hAnsi="Arial" w:cs="Arial"/>
              </w:rPr>
              <w:t>1.000</w:t>
            </w:r>
            <w:bookmarkEnd w:id="6272"/>
          </w:p>
        </w:tc>
        <w:tc>
          <w:tcPr>
            <w:tcW w:w="1469" w:type="dxa"/>
          </w:tcPr>
          <w:p w:rsidR="00FE65B0" w:rsidP="00206E25">
            <w:pPr>
              <w:spacing w:before="0" w:after="0"/>
              <w:jc w:val="right"/>
              <w:rPr>
                <w:rFonts w:ascii="Arial" w:eastAsia="Arial" w:hAnsi="Arial" w:cs="Arial"/>
              </w:rPr>
            </w:pPr>
            <w:bookmarkStart w:id="6273" w:name="_LINE__16_006fd263_01c5_4003_b75c_a427c4"/>
            <w:r>
              <w:rPr>
                <w:rFonts w:ascii="Arial" w:eastAsia="Arial" w:hAnsi="Arial" w:cs="Arial"/>
              </w:rPr>
              <w:t>1.000</w:t>
            </w:r>
            <w:bookmarkEnd w:id="62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74" w:name="_LINE__17_66b50ddc_ff76_4eff_a91f_839dc3"/>
            <w:r>
              <w:rPr>
                <w:rFonts w:ascii="Arial" w:eastAsia="Arial" w:hAnsi="Arial" w:cs="Arial"/>
              </w:rPr>
              <w:t>Personal Services</w:t>
            </w:r>
            <w:bookmarkEnd w:id="6274"/>
          </w:p>
        </w:tc>
        <w:tc>
          <w:tcPr>
            <w:tcW w:w="1469" w:type="dxa"/>
          </w:tcPr>
          <w:p w:rsidR="00FE65B0" w:rsidP="00206E25">
            <w:pPr>
              <w:spacing w:before="0" w:after="0"/>
              <w:jc w:val="right"/>
              <w:rPr>
                <w:rFonts w:ascii="Arial" w:eastAsia="Arial" w:hAnsi="Arial" w:cs="Arial"/>
              </w:rPr>
            </w:pPr>
            <w:bookmarkStart w:id="6275" w:name="_LINE__17_c3230bdd_33e3_4598_aa9f_4add2a"/>
            <w:r>
              <w:rPr>
                <w:rFonts w:ascii="Arial" w:eastAsia="Arial" w:hAnsi="Arial" w:cs="Arial"/>
              </w:rPr>
              <w:t>$0</w:t>
            </w:r>
            <w:bookmarkEnd w:id="6275"/>
          </w:p>
        </w:tc>
        <w:tc>
          <w:tcPr>
            <w:tcW w:w="1469" w:type="dxa"/>
          </w:tcPr>
          <w:p w:rsidR="00FE65B0" w:rsidP="00206E25">
            <w:pPr>
              <w:spacing w:before="0" w:after="0"/>
              <w:jc w:val="right"/>
              <w:rPr>
                <w:rFonts w:ascii="Arial" w:eastAsia="Arial" w:hAnsi="Arial" w:cs="Arial"/>
              </w:rPr>
            </w:pPr>
            <w:bookmarkStart w:id="6276" w:name="_LINE__17_b5c94a66_f1b8_40f8_a895_445eb8"/>
            <w:r>
              <w:rPr>
                <w:rFonts w:ascii="Arial" w:eastAsia="Arial" w:hAnsi="Arial" w:cs="Arial"/>
              </w:rPr>
              <w:t>$180,164</w:t>
            </w:r>
            <w:bookmarkEnd w:id="62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77" w:name="_LINE__18_1c0cd79a_cae3_45fe_b842_ee36ac"/>
            <w:r>
              <w:rPr>
                <w:rFonts w:ascii="Arial" w:eastAsia="Arial" w:hAnsi="Arial" w:cs="Arial"/>
              </w:rPr>
              <w:t>All Other</w:t>
            </w:r>
            <w:bookmarkEnd w:id="6277"/>
          </w:p>
        </w:tc>
        <w:tc>
          <w:tcPr>
            <w:tcW w:w="1469" w:type="dxa"/>
          </w:tcPr>
          <w:p w:rsidR="00FE65B0" w:rsidP="00206E25">
            <w:pPr>
              <w:spacing w:before="0" w:after="0"/>
              <w:jc w:val="right"/>
              <w:rPr>
                <w:rFonts w:ascii="Arial" w:eastAsia="Arial" w:hAnsi="Arial" w:cs="Arial"/>
              </w:rPr>
            </w:pPr>
            <w:bookmarkStart w:id="6278" w:name="_LINE__18_6ae43c8e_afa4_49bd_b40c_9ce6d1"/>
            <w:r>
              <w:rPr>
                <w:rFonts w:ascii="Arial" w:eastAsia="Arial" w:hAnsi="Arial" w:cs="Arial"/>
              </w:rPr>
              <w:t>$0</w:t>
            </w:r>
            <w:bookmarkEnd w:id="6278"/>
          </w:p>
        </w:tc>
        <w:tc>
          <w:tcPr>
            <w:tcW w:w="1469" w:type="dxa"/>
          </w:tcPr>
          <w:p w:rsidR="00FE65B0" w:rsidP="00206E25">
            <w:pPr>
              <w:spacing w:before="0" w:after="0"/>
              <w:jc w:val="right"/>
              <w:rPr>
                <w:rFonts w:ascii="Arial" w:eastAsia="Arial" w:hAnsi="Arial" w:cs="Arial"/>
              </w:rPr>
            </w:pPr>
            <w:bookmarkStart w:id="6279" w:name="_LINE__18_94011906_1d15_4c6c_9be1_56cf11"/>
            <w:r>
              <w:rPr>
                <w:rFonts w:ascii="Arial" w:eastAsia="Arial" w:hAnsi="Arial" w:cs="Arial"/>
              </w:rPr>
              <w:t>($180,164)</w:t>
            </w:r>
            <w:bookmarkEnd w:id="62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80" w:name="_LINE__19_159767c4_a742_4a96_b29c_abcc07"/>
            <w:r>
              <w:rPr>
                <w:rFonts w:ascii="Arial" w:eastAsia="Arial" w:hAnsi="Arial" w:cs="Arial"/>
              </w:rPr>
              <w:t xml:space="preserve"> </w:t>
            </w:r>
            <w:bookmarkEnd w:id="6280"/>
          </w:p>
        </w:tc>
        <w:tc>
          <w:tcPr>
            <w:tcW w:w="1469" w:type="dxa"/>
          </w:tcPr>
          <w:p w:rsidR="00FE65B0" w:rsidP="00206E25">
            <w:pPr>
              <w:spacing w:before="0" w:after="0"/>
              <w:jc w:val="right"/>
              <w:rPr>
                <w:rFonts w:ascii="Arial" w:eastAsia="Arial" w:hAnsi="Arial" w:cs="Arial"/>
              </w:rPr>
            </w:pPr>
            <w:bookmarkStart w:id="6281" w:name="_LINE__19_483a019e_1349_4665_9163_90b188"/>
            <w:r>
              <w:rPr>
                <w:rFonts w:ascii="Arial" w:eastAsia="Arial" w:hAnsi="Arial" w:cs="Arial"/>
              </w:rPr>
              <w:t>__________</w:t>
            </w:r>
            <w:bookmarkEnd w:id="6281"/>
          </w:p>
        </w:tc>
        <w:tc>
          <w:tcPr>
            <w:tcW w:w="1469" w:type="dxa"/>
          </w:tcPr>
          <w:p w:rsidR="00FE65B0" w:rsidP="00206E25">
            <w:pPr>
              <w:spacing w:before="0" w:after="0"/>
              <w:jc w:val="right"/>
              <w:rPr>
                <w:rFonts w:ascii="Arial" w:eastAsia="Arial" w:hAnsi="Arial" w:cs="Arial"/>
              </w:rPr>
            </w:pPr>
            <w:bookmarkStart w:id="6282" w:name="_LINE__19_d0cbff58_4b54_47fd_86fe_7e4a4e"/>
            <w:r>
              <w:rPr>
                <w:rFonts w:ascii="Arial" w:eastAsia="Arial" w:hAnsi="Arial" w:cs="Arial"/>
              </w:rPr>
              <w:t>__________</w:t>
            </w:r>
            <w:bookmarkEnd w:id="62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83" w:name="_LINE__20_7cd345fa_c9b9_4e35_bd51_31f9ab"/>
            <w:r>
              <w:rPr>
                <w:rFonts w:ascii="Arial" w:eastAsia="Arial" w:hAnsi="Arial" w:cs="Arial"/>
              </w:rPr>
              <w:t>GENERAL FUND TOTAL</w:t>
            </w:r>
            <w:bookmarkEnd w:id="6283"/>
          </w:p>
        </w:tc>
        <w:tc>
          <w:tcPr>
            <w:tcW w:w="1469" w:type="dxa"/>
          </w:tcPr>
          <w:p w:rsidR="00FE65B0" w:rsidP="00206E25">
            <w:pPr>
              <w:spacing w:before="0" w:after="0"/>
              <w:jc w:val="right"/>
              <w:rPr>
                <w:rFonts w:ascii="Arial" w:eastAsia="Arial" w:hAnsi="Arial" w:cs="Arial"/>
              </w:rPr>
            </w:pPr>
            <w:bookmarkStart w:id="6284" w:name="_LINE__20_d5200437_0922_479e_bc66_e203c2"/>
            <w:r>
              <w:rPr>
                <w:rFonts w:ascii="Arial" w:eastAsia="Arial" w:hAnsi="Arial" w:cs="Arial"/>
              </w:rPr>
              <w:t>$0</w:t>
            </w:r>
            <w:bookmarkEnd w:id="6284"/>
          </w:p>
        </w:tc>
        <w:tc>
          <w:tcPr>
            <w:tcW w:w="1469" w:type="dxa"/>
          </w:tcPr>
          <w:p w:rsidR="00FE65B0" w:rsidP="00206E25">
            <w:pPr>
              <w:spacing w:before="0" w:after="0"/>
              <w:jc w:val="right"/>
              <w:rPr>
                <w:rFonts w:ascii="Arial" w:eastAsia="Arial" w:hAnsi="Arial" w:cs="Arial"/>
              </w:rPr>
            </w:pPr>
            <w:bookmarkStart w:id="6285" w:name="_LINE__20_ae175694_a49c_47d0_9856_a5208d"/>
            <w:r>
              <w:rPr>
                <w:rFonts w:ascii="Arial" w:eastAsia="Arial" w:hAnsi="Arial" w:cs="Arial"/>
              </w:rPr>
              <w:t>$0</w:t>
            </w:r>
            <w:bookmarkEnd w:id="6285"/>
          </w:p>
        </w:tc>
      </w:tr>
    </w:tbl>
    <w:p w:rsidR="00FE65B0" w:rsidP="00FE65B0">
      <w:pPr>
        <w:pStyle w:val="BPSParagraphLeftAlign"/>
        <w:suppressAutoHyphens/>
        <w:ind w:left="360"/>
        <w:rPr>
          <w:rFonts w:ascii="Arial" w:eastAsia="Arial" w:hAnsi="Arial" w:cs="Arial"/>
        </w:rPr>
      </w:pPr>
      <w:bookmarkStart w:id="6286" w:name="_PAR__9_888af4cf_8eb7_43eb_b5aa_cf5ed6c9"/>
      <w:bookmarkEnd w:id="6267"/>
      <w:r>
        <w:rPr>
          <w:rFonts w:ascii="Arial" w:eastAsia="Arial" w:hAnsi="Arial" w:cs="Arial"/>
          <w:b/>
        </w:rPr>
        <w:t>General Purpose Aid for Local Schools 0308</w:t>
      </w:r>
    </w:p>
    <w:p w:rsidR="00FE65B0" w:rsidP="00FE65B0">
      <w:pPr>
        <w:ind w:left="360"/>
        <w:rPr>
          <w:rFonts w:ascii="Arial" w:eastAsia="Arial" w:hAnsi="Arial" w:cs="Arial"/>
        </w:rPr>
      </w:pPr>
      <w:bookmarkStart w:id="6287" w:name="_PAR__10_d4fbaf79_c61d_4f6e_bfd4_21468e9"/>
      <w:bookmarkEnd w:id="6286"/>
      <w:r>
        <w:rPr>
          <w:rFonts w:ascii="Arial" w:eastAsia="Arial" w:hAnsi="Arial" w:cs="Arial"/>
        </w:rPr>
        <w:t>Initiative: Establishes one Public Service Coordinator I position and reduces All Other to fund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288" w:name="_PAR__11_d8c606c4_72af_4e6c_8c78_840ab31"/>
            <w:bookmarkStart w:id="6289" w:name="_LINE__24_9782e2ff_7670_40ff_b3bb_51e74f"/>
            <w:bookmarkEnd w:id="6287"/>
            <w:r>
              <w:rPr>
                <w:rFonts w:ascii="Arial" w:eastAsia="Arial" w:hAnsi="Arial" w:cs="Arial"/>
                <w:b/>
              </w:rPr>
              <w:t>GENERAL FUND</w:t>
            </w:r>
            <w:bookmarkEnd w:id="6289"/>
          </w:p>
        </w:tc>
        <w:tc>
          <w:tcPr>
            <w:tcW w:w="1469" w:type="dxa"/>
          </w:tcPr>
          <w:p w:rsidR="00FE65B0" w:rsidP="00206E25">
            <w:pPr>
              <w:spacing w:before="0" w:after="0"/>
              <w:jc w:val="right"/>
              <w:rPr>
                <w:rFonts w:ascii="Arial" w:eastAsia="Arial" w:hAnsi="Arial" w:cs="Arial"/>
              </w:rPr>
            </w:pPr>
            <w:bookmarkStart w:id="6290" w:name="_LINE__24_570db58b_d7d0_4794_bc2d_dc351a"/>
            <w:r>
              <w:rPr>
                <w:rFonts w:ascii="Arial" w:eastAsia="Arial" w:hAnsi="Arial" w:cs="Arial"/>
                <w:b/>
              </w:rPr>
              <w:t>2025-26</w:t>
            </w:r>
            <w:bookmarkEnd w:id="6290"/>
          </w:p>
        </w:tc>
        <w:tc>
          <w:tcPr>
            <w:tcW w:w="1469" w:type="dxa"/>
          </w:tcPr>
          <w:p w:rsidR="00FE65B0" w:rsidP="00206E25">
            <w:pPr>
              <w:spacing w:before="0" w:after="0"/>
              <w:jc w:val="right"/>
              <w:rPr>
                <w:rFonts w:ascii="Arial" w:eastAsia="Arial" w:hAnsi="Arial" w:cs="Arial"/>
              </w:rPr>
            </w:pPr>
            <w:bookmarkStart w:id="6291" w:name="_LINE__24_fe68562f_b1ca_40fc_a3f9_3024d0"/>
            <w:r>
              <w:rPr>
                <w:rFonts w:ascii="Arial" w:eastAsia="Arial" w:hAnsi="Arial" w:cs="Arial"/>
                <w:b/>
              </w:rPr>
              <w:t>2026-27</w:t>
            </w:r>
            <w:bookmarkEnd w:id="62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92" w:name="_LINE__25_b5247469_54ac_430a_9a92_9e1ddb"/>
            <w:r>
              <w:rPr>
                <w:rFonts w:ascii="Arial" w:eastAsia="Arial" w:hAnsi="Arial" w:cs="Arial"/>
              </w:rPr>
              <w:t>POSITIONS - LEGISLATIVE COUNT</w:t>
            </w:r>
            <w:bookmarkEnd w:id="6292"/>
          </w:p>
        </w:tc>
        <w:tc>
          <w:tcPr>
            <w:tcW w:w="1469" w:type="dxa"/>
          </w:tcPr>
          <w:p w:rsidR="00FE65B0" w:rsidP="00206E25">
            <w:pPr>
              <w:spacing w:before="0" w:after="0"/>
              <w:jc w:val="right"/>
              <w:rPr>
                <w:rFonts w:ascii="Arial" w:eastAsia="Arial" w:hAnsi="Arial" w:cs="Arial"/>
              </w:rPr>
            </w:pPr>
            <w:bookmarkStart w:id="6293" w:name="_LINE__25_7648beff_d212_4274_86e0_6336bd"/>
            <w:r>
              <w:rPr>
                <w:rFonts w:ascii="Arial" w:eastAsia="Arial" w:hAnsi="Arial" w:cs="Arial"/>
              </w:rPr>
              <w:t>1.000</w:t>
            </w:r>
            <w:bookmarkEnd w:id="6293"/>
          </w:p>
        </w:tc>
        <w:tc>
          <w:tcPr>
            <w:tcW w:w="1469" w:type="dxa"/>
          </w:tcPr>
          <w:p w:rsidR="00FE65B0" w:rsidP="00206E25">
            <w:pPr>
              <w:spacing w:before="0" w:after="0"/>
              <w:jc w:val="right"/>
              <w:rPr>
                <w:rFonts w:ascii="Arial" w:eastAsia="Arial" w:hAnsi="Arial" w:cs="Arial"/>
              </w:rPr>
            </w:pPr>
            <w:bookmarkStart w:id="6294" w:name="_LINE__25_8c5abb2b_c3a2_4e09_8852_a1c469"/>
            <w:r>
              <w:rPr>
                <w:rFonts w:ascii="Arial" w:eastAsia="Arial" w:hAnsi="Arial" w:cs="Arial"/>
              </w:rPr>
              <w:t>1.000</w:t>
            </w:r>
            <w:bookmarkEnd w:id="62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95" w:name="_LINE__26_22d0f56b_8b5a_418d_93c9_43b896"/>
            <w:r>
              <w:rPr>
                <w:rFonts w:ascii="Arial" w:eastAsia="Arial" w:hAnsi="Arial" w:cs="Arial"/>
              </w:rPr>
              <w:t>Personal Services</w:t>
            </w:r>
            <w:bookmarkEnd w:id="6295"/>
          </w:p>
        </w:tc>
        <w:tc>
          <w:tcPr>
            <w:tcW w:w="1469" w:type="dxa"/>
          </w:tcPr>
          <w:p w:rsidR="00FE65B0" w:rsidP="00206E25">
            <w:pPr>
              <w:spacing w:before="0" w:after="0"/>
              <w:jc w:val="right"/>
              <w:rPr>
                <w:rFonts w:ascii="Arial" w:eastAsia="Arial" w:hAnsi="Arial" w:cs="Arial"/>
              </w:rPr>
            </w:pPr>
            <w:bookmarkStart w:id="6296" w:name="_LINE__26_8af44fdc_50c6_44a9_8db1_8116da"/>
            <w:r>
              <w:rPr>
                <w:rFonts w:ascii="Arial" w:eastAsia="Arial" w:hAnsi="Arial" w:cs="Arial"/>
              </w:rPr>
              <w:t>$126,737</w:t>
            </w:r>
            <w:bookmarkEnd w:id="6296"/>
          </w:p>
        </w:tc>
        <w:tc>
          <w:tcPr>
            <w:tcW w:w="1469" w:type="dxa"/>
          </w:tcPr>
          <w:p w:rsidR="00FE65B0" w:rsidP="00206E25">
            <w:pPr>
              <w:spacing w:before="0" w:after="0"/>
              <w:jc w:val="right"/>
              <w:rPr>
                <w:rFonts w:ascii="Arial" w:eastAsia="Arial" w:hAnsi="Arial" w:cs="Arial"/>
              </w:rPr>
            </w:pPr>
            <w:bookmarkStart w:id="6297" w:name="_LINE__26_927ec2e5_9b7a_4036_821f_a62ac3"/>
            <w:r>
              <w:rPr>
                <w:rFonts w:ascii="Arial" w:eastAsia="Arial" w:hAnsi="Arial" w:cs="Arial"/>
              </w:rPr>
              <w:t>$137,217</w:t>
            </w:r>
            <w:bookmarkEnd w:id="62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298" w:name="_LINE__27_bcd7e470_7668_46fd_8692_b46029"/>
            <w:r>
              <w:rPr>
                <w:rFonts w:ascii="Arial" w:eastAsia="Arial" w:hAnsi="Arial" w:cs="Arial"/>
              </w:rPr>
              <w:t>All Other</w:t>
            </w:r>
            <w:bookmarkEnd w:id="6298"/>
          </w:p>
        </w:tc>
        <w:tc>
          <w:tcPr>
            <w:tcW w:w="1469" w:type="dxa"/>
          </w:tcPr>
          <w:p w:rsidR="00FE65B0" w:rsidP="00206E25">
            <w:pPr>
              <w:spacing w:before="0" w:after="0"/>
              <w:jc w:val="right"/>
              <w:rPr>
                <w:rFonts w:ascii="Arial" w:eastAsia="Arial" w:hAnsi="Arial" w:cs="Arial"/>
              </w:rPr>
            </w:pPr>
            <w:bookmarkStart w:id="6299" w:name="_LINE__27_27a93712_b715_4b06_ae37_d38bce"/>
            <w:r>
              <w:rPr>
                <w:rFonts w:ascii="Arial" w:eastAsia="Arial" w:hAnsi="Arial" w:cs="Arial"/>
              </w:rPr>
              <w:t>($126,737)</w:t>
            </w:r>
            <w:bookmarkEnd w:id="6299"/>
          </w:p>
        </w:tc>
        <w:tc>
          <w:tcPr>
            <w:tcW w:w="1469" w:type="dxa"/>
          </w:tcPr>
          <w:p w:rsidR="00FE65B0" w:rsidP="00206E25">
            <w:pPr>
              <w:spacing w:before="0" w:after="0"/>
              <w:jc w:val="right"/>
              <w:rPr>
                <w:rFonts w:ascii="Arial" w:eastAsia="Arial" w:hAnsi="Arial" w:cs="Arial"/>
              </w:rPr>
            </w:pPr>
            <w:bookmarkStart w:id="6300" w:name="_LINE__27_5f70366f_e027_45fc_9c77_48b7e0"/>
            <w:r>
              <w:rPr>
                <w:rFonts w:ascii="Arial" w:eastAsia="Arial" w:hAnsi="Arial" w:cs="Arial"/>
              </w:rPr>
              <w:t>($137,217)</w:t>
            </w:r>
            <w:bookmarkEnd w:id="63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01" w:name="_LINE__28_924cffd0_326b_47c8_8b97_28bfe9"/>
            <w:r>
              <w:rPr>
                <w:rFonts w:ascii="Arial" w:eastAsia="Arial" w:hAnsi="Arial" w:cs="Arial"/>
              </w:rPr>
              <w:t xml:space="preserve"> </w:t>
            </w:r>
            <w:bookmarkEnd w:id="6301"/>
          </w:p>
        </w:tc>
        <w:tc>
          <w:tcPr>
            <w:tcW w:w="1469" w:type="dxa"/>
          </w:tcPr>
          <w:p w:rsidR="00FE65B0" w:rsidP="00206E25">
            <w:pPr>
              <w:spacing w:before="0" w:after="0"/>
              <w:jc w:val="right"/>
              <w:rPr>
                <w:rFonts w:ascii="Arial" w:eastAsia="Arial" w:hAnsi="Arial" w:cs="Arial"/>
              </w:rPr>
            </w:pPr>
            <w:bookmarkStart w:id="6302" w:name="_LINE__28_c494c9b1_d41c_439f_a62a_bd64f8"/>
            <w:r>
              <w:rPr>
                <w:rFonts w:ascii="Arial" w:eastAsia="Arial" w:hAnsi="Arial" w:cs="Arial"/>
              </w:rPr>
              <w:t>__________</w:t>
            </w:r>
            <w:bookmarkEnd w:id="6302"/>
          </w:p>
        </w:tc>
        <w:tc>
          <w:tcPr>
            <w:tcW w:w="1469" w:type="dxa"/>
          </w:tcPr>
          <w:p w:rsidR="00FE65B0" w:rsidP="00206E25">
            <w:pPr>
              <w:spacing w:before="0" w:after="0"/>
              <w:jc w:val="right"/>
              <w:rPr>
                <w:rFonts w:ascii="Arial" w:eastAsia="Arial" w:hAnsi="Arial" w:cs="Arial"/>
              </w:rPr>
            </w:pPr>
            <w:bookmarkStart w:id="6303" w:name="_LINE__28_7eac58dd_0c8c_46e2_93e2_f0b534"/>
            <w:r>
              <w:rPr>
                <w:rFonts w:ascii="Arial" w:eastAsia="Arial" w:hAnsi="Arial" w:cs="Arial"/>
              </w:rPr>
              <w:t>__________</w:t>
            </w:r>
            <w:bookmarkEnd w:id="63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04" w:name="_LINE__29_f5505c8e_e139_4756_a128_c3b15e"/>
            <w:r>
              <w:rPr>
                <w:rFonts w:ascii="Arial" w:eastAsia="Arial" w:hAnsi="Arial" w:cs="Arial"/>
              </w:rPr>
              <w:t>GENERAL FUND TOTAL</w:t>
            </w:r>
            <w:bookmarkEnd w:id="6304"/>
          </w:p>
        </w:tc>
        <w:tc>
          <w:tcPr>
            <w:tcW w:w="1469" w:type="dxa"/>
          </w:tcPr>
          <w:p w:rsidR="00FE65B0" w:rsidP="00206E25">
            <w:pPr>
              <w:spacing w:before="0" w:after="0"/>
              <w:jc w:val="right"/>
              <w:rPr>
                <w:rFonts w:ascii="Arial" w:eastAsia="Arial" w:hAnsi="Arial" w:cs="Arial"/>
              </w:rPr>
            </w:pPr>
            <w:bookmarkStart w:id="6305" w:name="_LINE__29_0a45c6b8_84d4_4581_93b4_52e7ab"/>
            <w:r>
              <w:rPr>
                <w:rFonts w:ascii="Arial" w:eastAsia="Arial" w:hAnsi="Arial" w:cs="Arial"/>
              </w:rPr>
              <w:t>$0</w:t>
            </w:r>
            <w:bookmarkEnd w:id="6305"/>
          </w:p>
        </w:tc>
        <w:tc>
          <w:tcPr>
            <w:tcW w:w="1469" w:type="dxa"/>
          </w:tcPr>
          <w:p w:rsidR="00FE65B0" w:rsidP="00206E25">
            <w:pPr>
              <w:spacing w:before="0" w:after="0"/>
              <w:jc w:val="right"/>
              <w:rPr>
                <w:rFonts w:ascii="Arial" w:eastAsia="Arial" w:hAnsi="Arial" w:cs="Arial"/>
              </w:rPr>
            </w:pPr>
            <w:bookmarkStart w:id="6306" w:name="_LINE__29_26ca07a0_4570_4783_9863_5ae5d9"/>
            <w:r>
              <w:rPr>
                <w:rFonts w:ascii="Arial" w:eastAsia="Arial" w:hAnsi="Arial" w:cs="Arial"/>
              </w:rPr>
              <w:t>$0</w:t>
            </w:r>
            <w:bookmarkEnd w:id="6306"/>
          </w:p>
        </w:tc>
      </w:tr>
    </w:tbl>
    <w:p w:rsidR="00FE65B0" w:rsidP="00FE65B0">
      <w:pPr>
        <w:pStyle w:val="BPSParagraphLeftAlign"/>
        <w:suppressAutoHyphens/>
        <w:ind w:left="360"/>
        <w:rPr>
          <w:rFonts w:ascii="Arial" w:eastAsia="Arial" w:hAnsi="Arial" w:cs="Arial"/>
        </w:rPr>
      </w:pPr>
      <w:bookmarkStart w:id="6307" w:name="_PAR__12_6ebafc20_9fd4_412c_a891_ecdebcd"/>
      <w:bookmarkEnd w:id="6288"/>
      <w:r>
        <w:rPr>
          <w:rFonts w:ascii="Arial" w:eastAsia="Arial" w:hAnsi="Arial" w:cs="Arial"/>
          <w:b/>
        </w:rPr>
        <w:t>General Purpose Aid for Local Schools 0308</w:t>
      </w:r>
    </w:p>
    <w:p w:rsidR="00FE65B0" w:rsidP="00FE65B0">
      <w:pPr>
        <w:ind w:left="360"/>
        <w:rPr>
          <w:rFonts w:ascii="Arial" w:eastAsia="Arial" w:hAnsi="Arial" w:cs="Arial"/>
        </w:rPr>
      </w:pPr>
      <w:bookmarkStart w:id="6308" w:name="_PAR__13_8b406743_9bf4_4430_bf86_c6c0dc2"/>
      <w:bookmarkEnd w:id="6307"/>
      <w:r>
        <w:rPr>
          <w:rFonts w:ascii="Arial" w:eastAsia="Arial" w:hAnsi="Arial" w:cs="Arial"/>
        </w:rPr>
        <w:t>Initiative: Continues and makes permanent one Education Specialist III position previously established by Financial Order 003854 F5 and reduces All Other to fund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09" w:name="_PAR__14_5914fbc1_9bef_404d_aa7b_921db01"/>
            <w:bookmarkStart w:id="6310" w:name="_LINE__33_4ef0a8c7_b9ac_4fad_a7ee_050acf"/>
            <w:bookmarkEnd w:id="6308"/>
            <w:r>
              <w:rPr>
                <w:rFonts w:ascii="Arial" w:eastAsia="Arial" w:hAnsi="Arial" w:cs="Arial"/>
                <w:b/>
              </w:rPr>
              <w:t>GENERAL FUND</w:t>
            </w:r>
            <w:bookmarkEnd w:id="6310"/>
          </w:p>
        </w:tc>
        <w:tc>
          <w:tcPr>
            <w:tcW w:w="1469" w:type="dxa"/>
          </w:tcPr>
          <w:p w:rsidR="00FE65B0" w:rsidP="00206E25">
            <w:pPr>
              <w:spacing w:before="0" w:after="0"/>
              <w:jc w:val="right"/>
              <w:rPr>
                <w:rFonts w:ascii="Arial" w:eastAsia="Arial" w:hAnsi="Arial" w:cs="Arial"/>
              </w:rPr>
            </w:pPr>
            <w:bookmarkStart w:id="6311" w:name="_LINE__33_da2c88fb_35ec_4618_969a_c9574a"/>
            <w:r>
              <w:rPr>
                <w:rFonts w:ascii="Arial" w:eastAsia="Arial" w:hAnsi="Arial" w:cs="Arial"/>
                <w:b/>
              </w:rPr>
              <w:t>2025-26</w:t>
            </w:r>
            <w:bookmarkEnd w:id="6311"/>
          </w:p>
        </w:tc>
        <w:tc>
          <w:tcPr>
            <w:tcW w:w="1469" w:type="dxa"/>
          </w:tcPr>
          <w:p w:rsidR="00FE65B0" w:rsidP="00206E25">
            <w:pPr>
              <w:spacing w:before="0" w:after="0"/>
              <w:jc w:val="right"/>
              <w:rPr>
                <w:rFonts w:ascii="Arial" w:eastAsia="Arial" w:hAnsi="Arial" w:cs="Arial"/>
              </w:rPr>
            </w:pPr>
            <w:bookmarkStart w:id="6312" w:name="_LINE__33_0f6759b9_dd70_4b04_aba4_00aced"/>
            <w:r>
              <w:rPr>
                <w:rFonts w:ascii="Arial" w:eastAsia="Arial" w:hAnsi="Arial" w:cs="Arial"/>
                <w:b/>
              </w:rPr>
              <w:t>2026-27</w:t>
            </w:r>
            <w:bookmarkEnd w:id="63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13" w:name="_LINE__34_07215a3a_b9d2_42e6_b995_46ba46"/>
            <w:r>
              <w:rPr>
                <w:rFonts w:ascii="Arial" w:eastAsia="Arial" w:hAnsi="Arial" w:cs="Arial"/>
              </w:rPr>
              <w:t>POSITIONS - LEGISLATIVE COUNT</w:t>
            </w:r>
            <w:bookmarkEnd w:id="6313"/>
          </w:p>
        </w:tc>
        <w:tc>
          <w:tcPr>
            <w:tcW w:w="1469" w:type="dxa"/>
          </w:tcPr>
          <w:p w:rsidR="00FE65B0" w:rsidP="00206E25">
            <w:pPr>
              <w:spacing w:before="0" w:after="0"/>
              <w:jc w:val="right"/>
              <w:rPr>
                <w:rFonts w:ascii="Arial" w:eastAsia="Arial" w:hAnsi="Arial" w:cs="Arial"/>
              </w:rPr>
            </w:pPr>
            <w:bookmarkStart w:id="6314" w:name="_LINE__34_7d638d6a_eb00_4dcb_9d43_9d322a"/>
            <w:r>
              <w:rPr>
                <w:rFonts w:ascii="Arial" w:eastAsia="Arial" w:hAnsi="Arial" w:cs="Arial"/>
              </w:rPr>
              <w:t>1.000</w:t>
            </w:r>
            <w:bookmarkEnd w:id="6314"/>
          </w:p>
        </w:tc>
        <w:tc>
          <w:tcPr>
            <w:tcW w:w="1469" w:type="dxa"/>
          </w:tcPr>
          <w:p w:rsidR="00FE65B0" w:rsidP="00206E25">
            <w:pPr>
              <w:spacing w:before="0" w:after="0"/>
              <w:jc w:val="right"/>
              <w:rPr>
                <w:rFonts w:ascii="Arial" w:eastAsia="Arial" w:hAnsi="Arial" w:cs="Arial"/>
              </w:rPr>
            </w:pPr>
            <w:bookmarkStart w:id="6315" w:name="_LINE__34_9badb9fd_596a_40cd_a15a_1db48c"/>
            <w:r>
              <w:rPr>
                <w:rFonts w:ascii="Arial" w:eastAsia="Arial" w:hAnsi="Arial" w:cs="Arial"/>
              </w:rPr>
              <w:t>1.000</w:t>
            </w:r>
            <w:bookmarkEnd w:id="63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16" w:name="_LINE__35_5c5bf1ea_91f0_4dd2_9347_eec17c"/>
            <w:r>
              <w:rPr>
                <w:rFonts w:ascii="Arial" w:eastAsia="Arial" w:hAnsi="Arial" w:cs="Arial"/>
              </w:rPr>
              <w:t>Personal Services</w:t>
            </w:r>
            <w:bookmarkEnd w:id="6316"/>
          </w:p>
        </w:tc>
        <w:tc>
          <w:tcPr>
            <w:tcW w:w="1469" w:type="dxa"/>
          </w:tcPr>
          <w:p w:rsidR="00FE65B0" w:rsidP="00206E25">
            <w:pPr>
              <w:spacing w:before="0" w:after="0"/>
              <w:jc w:val="right"/>
              <w:rPr>
                <w:rFonts w:ascii="Arial" w:eastAsia="Arial" w:hAnsi="Arial" w:cs="Arial"/>
              </w:rPr>
            </w:pPr>
            <w:bookmarkStart w:id="6317" w:name="_LINE__35_b70d90a4_8383_4612_8fcc_95898e"/>
            <w:r>
              <w:rPr>
                <w:rFonts w:ascii="Arial" w:eastAsia="Arial" w:hAnsi="Arial" w:cs="Arial"/>
              </w:rPr>
              <w:t>$111,129</w:t>
            </w:r>
            <w:bookmarkEnd w:id="6317"/>
          </w:p>
        </w:tc>
        <w:tc>
          <w:tcPr>
            <w:tcW w:w="1469" w:type="dxa"/>
          </w:tcPr>
          <w:p w:rsidR="00FE65B0" w:rsidP="00206E25">
            <w:pPr>
              <w:spacing w:before="0" w:after="0"/>
              <w:jc w:val="right"/>
              <w:rPr>
                <w:rFonts w:ascii="Arial" w:eastAsia="Arial" w:hAnsi="Arial" w:cs="Arial"/>
              </w:rPr>
            </w:pPr>
            <w:bookmarkStart w:id="6318" w:name="_LINE__35_24e0a816_cc31_4ffb_9ec2_61ce4f"/>
            <w:r>
              <w:rPr>
                <w:rFonts w:ascii="Arial" w:eastAsia="Arial" w:hAnsi="Arial" w:cs="Arial"/>
              </w:rPr>
              <w:t>$120,191</w:t>
            </w:r>
            <w:bookmarkEnd w:id="63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19" w:name="_LINE__36_17361847_e4c1_4758_8555_ab54f8"/>
            <w:r>
              <w:rPr>
                <w:rFonts w:ascii="Arial" w:eastAsia="Arial" w:hAnsi="Arial" w:cs="Arial"/>
              </w:rPr>
              <w:t>All Other</w:t>
            </w:r>
            <w:bookmarkEnd w:id="6319"/>
          </w:p>
        </w:tc>
        <w:tc>
          <w:tcPr>
            <w:tcW w:w="1469" w:type="dxa"/>
          </w:tcPr>
          <w:p w:rsidR="00FE65B0" w:rsidP="00206E25">
            <w:pPr>
              <w:spacing w:before="0" w:after="0"/>
              <w:jc w:val="right"/>
              <w:rPr>
                <w:rFonts w:ascii="Arial" w:eastAsia="Arial" w:hAnsi="Arial" w:cs="Arial"/>
              </w:rPr>
            </w:pPr>
            <w:bookmarkStart w:id="6320" w:name="_LINE__36_ac0e0faf_60a7_4bfc_82ac_0840ec"/>
            <w:r>
              <w:rPr>
                <w:rFonts w:ascii="Arial" w:eastAsia="Arial" w:hAnsi="Arial" w:cs="Arial"/>
              </w:rPr>
              <w:t>($111,129)</w:t>
            </w:r>
            <w:bookmarkEnd w:id="6320"/>
          </w:p>
        </w:tc>
        <w:tc>
          <w:tcPr>
            <w:tcW w:w="1469" w:type="dxa"/>
          </w:tcPr>
          <w:p w:rsidR="00FE65B0" w:rsidP="00206E25">
            <w:pPr>
              <w:spacing w:before="0" w:after="0"/>
              <w:jc w:val="right"/>
              <w:rPr>
                <w:rFonts w:ascii="Arial" w:eastAsia="Arial" w:hAnsi="Arial" w:cs="Arial"/>
              </w:rPr>
            </w:pPr>
            <w:bookmarkStart w:id="6321" w:name="_LINE__36_9c9d2bb2_9214_4e6b_a103_afb019"/>
            <w:r>
              <w:rPr>
                <w:rFonts w:ascii="Arial" w:eastAsia="Arial" w:hAnsi="Arial" w:cs="Arial"/>
              </w:rPr>
              <w:t>($120,191)</w:t>
            </w:r>
            <w:bookmarkEnd w:id="63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22" w:name="_LINE__37_3ac2bca1_6f3d_4959_821c_77cd87"/>
            <w:r>
              <w:rPr>
                <w:rFonts w:ascii="Arial" w:eastAsia="Arial" w:hAnsi="Arial" w:cs="Arial"/>
              </w:rPr>
              <w:t xml:space="preserve"> </w:t>
            </w:r>
            <w:bookmarkEnd w:id="6322"/>
          </w:p>
        </w:tc>
        <w:tc>
          <w:tcPr>
            <w:tcW w:w="1469" w:type="dxa"/>
          </w:tcPr>
          <w:p w:rsidR="00FE65B0" w:rsidP="00206E25">
            <w:pPr>
              <w:spacing w:before="0" w:after="0"/>
              <w:jc w:val="right"/>
              <w:rPr>
                <w:rFonts w:ascii="Arial" w:eastAsia="Arial" w:hAnsi="Arial" w:cs="Arial"/>
              </w:rPr>
            </w:pPr>
            <w:bookmarkStart w:id="6323" w:name="_LINE__37_f808bbc9_de46_442f_b792_db9fc3"/>
            <w:r>
              <w:rPr>
                <w:rFonts w:ascii="Arial" w:eastAsia="Arial" w:hAnsi="Arial" w:cs="Arial"/>
              </w:rPr>
              <w:t>__________</w:t>
            </w:r>
            <w:bookmarkEnd w:id="6323"/>
          </w:p>
        </w:tc>
        <w:tc>
          <w:tcPr>
            <w:tcW w:w="1469" w:type="dxa"/>
          </w:tcPr>
          <w:p w:rsidR="00FE65B0" w:rsidP="00206E25">
            <w:pPr>
              <w:spacing w:before="0" w:after="0"/>
              <w:jc w:val="right"/>
              <w:rPr>
                <w:rFonts w:ascii="Arial" w:eastAsia="Arial" w:hAnsi="Arial" w:cs="Arial"/>
              </w:rPr>
            </w:pPr>
            <w:bookmarkStart w:id="6324" w:name="_LINE__37_87665a07_30f2_4e29_8e0a_8f092f"/>
            <w:r>
              <w:rPr>
                <w:rFonts w:ascii="Arial" w:eastAsia="Arial" w:hAnsi="Arial" w:cs="Arial"/>
              </w:rPr>
              <w:t>__________</w:t>
            </w:r>
            <w:bookmarkEnd w:id="63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25" w:name="_LINE__38_5bb64453_fa31_42cd_9fe6_788269"/>
            <w:r>
              <w:rPr>
                <w:rFonts w:ascii="Arial" w:eastAsia="Arial" w:hAnsi="Arial" w:cs="Arial"/>
              </w:rPr>
              <w:t>GENERAL FUND TOTAL</w:t>
            </w:r>
            <w:bookmarkEnd w:id="6325"/>
          </w:p>
        </w:tc>
        <w:tc>
          <w:tcPr>
            <w:tcW w:w="1469" w:type="dxa"/>
          </w:tcPr>
          <w:p w:rsidR="00FE65B0" w:rsidP="00206E25">
            <w:pPr>
              <w:spacing w:before="0" w:after="0"/>
              <w:jc w:val="right"/>
              <w:rPr>
                <w:rFonts w:ascii="Arial" w:eastAsia="Arial" w:hAnsi="Arial" w:cs="Arial"/>
              </w:rPr>
            </w:pPr>
            <w:bookmarkStart w:id="6326" w:name="_LINE__38_378475a1_02d6_40ca_83ec_60cf87"/>
            <w:r>
              <w:rPr>
                <w:rFonts w:ascii="Arial" w:eastAsia="Arial" w:hAnsi="Arial" w:cs="Arial"/>
              </w:rPr>
              <w:t>$0</w:t>
            </w:r>
            <w:bookmarkEnd w:id="6326"/>
          </w:p>
        </w:tc>
        <w:tc>
          <w:tcPr>
            <w:tcW w:w="1469" w:type="dxa"/>
          </w:tcPr>
          <w:p w:rsidR="00FE65B0" w:rsidP="00206E25">
            <w:pPr>
              <w:spacing w:before="0" w:after="0"/>
              <w:jc w:val="right"/>
              <w:rPr>
                <w:rFonts w:ascii="Arial" w:eastAsia="Arial" w:hAnsi="Arial" w:cs="Arial"/>
              </w:rPr>
            </w:pPr>
            <w:bookmarkStart w:id="6327" w:name="_LINE__38_ead4e4e2_83c2_4e29_bcca_75f5bb"/>
            <w:r>
              <w:rPr>
                <w:rFonts w:ascii="Arial" w:eastAsia="Arial" w:hAnsi="Arial" w:cs="Arial"/>
              </w:rPr>
              <w:t>$0</w:t>
            </w:r>
            <w:bookmarkEnd w:id="6327"/>
          </w:p>
        </w:tc>
      </w:tr>
    </w:tbl>
    <w:p w:rsidR="00FE65B0" w:rsidP="00FE65B0">
      <w:pPr>
        <w:pStyle w:val="BPSParagraphLeftAlign"/>
        <w:suppressAutoHyphens/>
        <w:ind w:left="360"/>
        <w:rPr>
          <w:rFonts w:ascii="Arial" w:eastAsia="Arial" w:hAnsi="Arial" w:cs="Arial"/>
        </w:rPr>
      </w:pPr>
      <w:bookmarkStart w:id="6328" w:name="_PAR__15_a620016b_ccf8_4f96_9f92_f728662"/>
      <w:bookmarkEnd w:id="6309"/>
      <w:r>
        <w:rPr>
          <w:rFonts w:ascii="Arial" w:eastAsia="Arial" w:hAnsi="Arial" w:cs="Arial"/>
          <w:b/>
        </w:rPr>
        <w:t>General Purpose Aid for Local Schools 0308</w:t>
      </w:r>
    </w:p>
    <w:p w:rsidR="00FE65B0" w:rsidP="00FE65B0">
      <w:pPr>
        <w:ind w:left="360"/>
        <w:rPr>
          <w:rFonts w:ascii="Arial" w:eastAsia="Arial" w:hAnsi="Arial" w:cs="Arial"/>
        </w:rPr>
      </w:pPr>
      <w:bookmarkStart w:id="6329" w:name="_PAR__16_3a9cb69d_87a3_400e_bafd_0a18c28"/>
      <w:bookmarkEnd w:id="6328"/>
      <w:r>
        <w:rPr>
          <w:rFonts w:ascii="Arial" w:eastAsia="Arial" w:hAnsi="Arial" w:cs="Arial"/>
        </w:rPr>
        <w:t>Initiative: Adjusts funding to bring allocations in line with projected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30" w:name="_PAR__17_003136fb_770f_48cc_9652_8240c64"/>
            <w:bookmarkStart w:id="6331" w:name="_LINE__41_8ee976bb_1baa_4336_9fea_cee191"/>
            <w:bookmarkEnd w:id="6329"/>
            <w:r>
              <w:rPr>
                <w:rFonts w:ascii="Arial" w:eastAsia="Arial" w:hAnsi="Arial" w:cs="Arial"/>
                <w:b/>
              </w:rPr>
              <w:t>OTHER SPECIAL REVENUE FUNDS</w:t>
            </w:r>
            <w:bookmarkEnd w:id="6331"/>
          </w:p>
        </w:tc>
        <w:tc>
          <w:tcPr>
            <w:tcW w:w="1469" w:type="dxa"/>
          </w:tcPr>
          <w:p w:rsidR="00FE65B0" w:rsidP="00206E25">
            <w:pPr>
              <w:spacing w:before="0" w:after="0"/>
              <w:jc w:val="right"/>
              <w:rPr>
                <w:rFonts w:ascii="Arial" w:eastAsia="Arial" w:hAnsi="Arial" w:cs="Arial"/>
              </w:rPr>
            </w:pPr>
            <w:bookmarkStart w:id="6332" w:name="_LINE__41_0a6b2628_0326_4701_bfb5_1aa897"/>
            <w:r>
              <w:rPr>
                <w:rFonts w:ascii="Arial" w:eastAsia="Arial" w:hAnsi="Arial" w:cs="Arial"/>
                <w:b/>
              </w:rPr>
              <w:t>2025-26</w:t>
            </w:r>
            <w:bookmarkEnd w:id="6332"/>
          </w:p>
        </w:tc>
        <w:tc>
          <w:tcPr>
            <w:tcW w:w="1469" w:type="dxa"/>
          </w:tcPr>
          <w:p w:rsidR="00FE65B0" w:rsidP="00206E25">
            <w:pPr>
              <w:spacing w:before="0" w:after="0"/>
              <w:jc w:val="right"/>
              <w:rPr>
                <w:rFonts w:ascii="Arial" w:eastAsia="Arial" w:hAnsi="Arial" w:cs="Arial"/>
              </w:rPr>
            </w:pPr>
            <w:bookmarkStart w:id="6333" w:name="_LINE__41_681b17f4_4c3d_40a9_a3c6_2672df"/>
            <w:r>
              <w:rPr>
                <w:rFonts w:ascii="Arial" w:eastAsia="Arial" w:hAnsi="Arial" w:cs="Arial"/>
                <w:b/>
              </w:rPr>
              <w:t>2026-27</w:t>
            </w:r>
            <w:bookmarkEnd w:id="63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34" w:name="_LINE__42_6328cc0f_3239_4d4f_a504_fbbe3e"/>
            <w:r>
              <w:rPr>
                <w:rFonts w:ascii="Arial" w:eastAsia="Arial" w:hAnsi="Arial" w:cs="Arial"/>
              </w:rPr>
              <w:t>All Other</w:t>
            </w:r>
            <w:bookmarkEnd w:id="6334"/>
          </w:p>
        </w:tc>
        <w:tc>
          <w:tcPr>
            <w:tcW w:w="1469" w:type="dxa"/>
          </w:tcPr>
          <w:p w:rsidR="00FE65B0" w:rsidP="00206E25">
            <w:pPr>
              <w:spacing w:before="0" w:after="0"/>
              <w:jc w:val="right"/>
              <w:rPr>
                <w:rFonts w:ascii="Arial" w:eastAsia="Arial" w:hAnsi="Arial" w:cs="Arial"/>
              </w:rPr>
            </w:pPr>
            <w:bookmarkStart w:id="6335" w:name="_LINE__42_35153f54_cdd0_48f7_8ea2_c323f8"/>
            <w:r>
              <w:rPr>
                <w:rFonts w:ascii="Arial" w:eastAsia="Arial" w:hAnsi="Arial" w:cs="Arial"/>
              </w:rPr>
              <w:t>$625,499</w:t>
            </w:r>
            <w:bookmarkEnd w:id="6335"/>
          </w:p>
        </w:tc>
        <w:tc>
          <w:tcPr>
            <w:tcW w:w="1469" w:type="dxa"/>
          </w:tcPr>
          <w:p w:rsidR="00FE65B0" w:rsidP="00206E25">
            <w:pPr>
              <w:spacing w:before="0" w:after="0"/>
              <w:jc w:val="right"/>
              <w:rPr>
                <w:rFonts w:ascii="Arial" w:eastAsia="Arial" w:hAnsi="Arial" w:cs="Arial"/>
              </w:rPr>
            </w:pPr>
            <w:bookmarkStart w:id="6336" w:name="_LINE__42_7b2836ac_659e_4117_b72e_779c6e"/>
            <w:r>
              <w:rPr>
                <w:rFonts w:ascii="Arial" w:eastAsia="Arial" w:hAnsi="Arial" w:cs="Arial"/>
              </w:rPr>
              <w:t>$1,266,635</w:t>
            </w:r>
            <w:bookmarkEnd w:id="63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37" w:name="_PAGE__70_3b4ceab5_d1da_4c17_9c10_7b0723"/>
            <w:bookmarkStart w:id="6338" w:name="_PAR__2_913ab123_dbda_43ca_af6d_222cf040"/>
            <w:bookmarkStart w:id="6339" w:name="_LINE__1_a881b4d8_26fe_45e7_a0c3_af3bb69"/>
            <w:bookmarkEnd w:id="6236"/>
            <w:bookmarkEnd w:id="6330"/>
            <w:r>
              <w:rPr>
                <w:rFonts w:ascii="Arial" w:eastAsia="Arial" w:hAnsi="Arial" w:cs="Arial"/>
              </w:rPr>
              <w:t xml:space="preserve"> </w:t>
            </w:r>
            <w:bookmarkEnd w:id="6339"/>
          </w:p>
        </w:tc>
        <w:tc>
          <w:tcPr>
            <w:tcW w:w="1469" w:type="dxa"/>
          </w:tcPr>
          <w:p w:rsidR="00FE65B0" w:rsidP="00206E25">
            <w:pPr>
              <w:spacing w:before="0" w:after="0"/>
              <w:jc w:val="right"/>
              <w:rPr>
                <w:rFonts w:ascii="Arial" w:eastAsia="Arial" w:hAnsi="Arial" w:cs="Arial"/>
              </w:rPr>
            </w:pPr>
            <w:bookmarkStart w:id="6340" w:name="_LINE__1_d2f972c4_b866_45d5_a5fd_26b9903"/>
            <w:r>
              <w:rPr>
                <w:rFonts w:ascii="Arial" w:eastAsia="Arial" w:hAnsi="Arial" w:cs="Arial"/>
              </w:rPr>
              <w:t>__________</w:t>
            </w:r>
            <w:bookmarkEnd w:id="6340"/>
          </w:p>
        </w:tc>
        <w:tc>
          <w:tcPr>
            <w:tcW w:w="1469" w:type="dxa"/>
          </w:tcPr>
          <w:p w:rsidR="00FE65B0" w:rsidP="00206E25">
            <w:pPr>
              <w:spacing w:before="0" w:after="0"/>
              <w:jc w:val="right"/>
              <w:rPr>
                <w:rFonts w:ascii="Arial" w:eastAsia="Arial" w:hAnsi="Arial" w:cs="Arial"/>
              </w:rPr>
            </w:pPr>
            <w:bookmarkStart w:id="6341" w:name="_LINE__1_9121e366_95bd_4a39_9684_71f5aaa"/>
            <w:r>
              <w:rPr>
                <w:rFonts w:ascii="Arial" w:eastAsia="Arial" w:hAnsi="Arial" w:cs="Arial"/>
              </w:rPr>
              <w:t>__________</w:t>
            </w:r>
            <w:bookmarkEnd w:id="63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42" w:name="_LINE__2_3bd913f9_4b42_4a1d_8f6a_be16b75"/>
            <w:r>
              <w:rPr>
                <w:rFonts w:ascii="Arial" w:eastAsia="Arial" w:hAnsi="Arial" w:cs="Arial"/>
              </w:rPr>
              <w:t>OTHER SPECIAL REVENUE FUNDS TOTAL</w:t>
            </w:r>
            <w:bookmarkEnd w:id="6342"/>
          </w:p>
        </w:tc>
        <w:tc>
          <w:tcPr>
            <w:tcW w:w="1469" w:type="dxa"/>
          </w:tcPr>
          <w:p w:rsidR="00FE65B0" w:rsidP="00206E25">
            <w:pPr>
              <w:spacing w:before="0" w:after="0"/>
              <w:jc w:val="right"/>
              <w:rPr>
                <w:rFonts w:ascii="Arial" w:eastAsia="Arial" w:hAnsi="Arial" w:cs="Arial"/>
              </w:rPr>
            </w:pPr>
            <w:bookmarkStart w:id="6343" w:name="_LINE__2_969de78f_2c2d_40a7_b498_40108f1"/>
            <w:r>
              <w:rPr>
                <w:rFonts w:ascii="Arial" w:eastAsia="Arial" w:hAnsi="Arial" w:cs="Arial"/>
              </w:rPr>
              <w:t>$625,499</w:t>
            </w:r>
            <w:bookmarkEnd w:id="6343"/>
          </w:p>
        </w:tc>
        <w:tc>
          <w:tcPr>
            <w:tcW w:w="1469" w:type="dxa"/>
          </w:tcPr>
          <w:p w:rsidR="00FE65B0" w:rsidP="00206E25">
            <w:pPr>
              <w:spacing w:before="0" w:after="0"/>
              <w:jc w:val="right"/>
              <w:rPr>
                <w:rFonts w:ascii="Arial" w:eastAsia="Arial" w:hAnsi="Arial" w:cs="Arial"/>
              </w:rPr>
            </w:pPr>
            <w:bookmarkStart w:id="6344" w:name="_LINE__2_1e24352c_57e5_4347_bd04_a18087a"/>
            <w:r>
              <w:rPr>
                <w:rFonts w:ascii="Arial" w:eastAsia="Arial" w:hAnsi="Arial" w:cs="Arial"/>
              </w:rPr>
              <w:t>$1,266,635</w:t>
            </w:r>
            <w:bookmarkEnd w:id="6344"/>
          </w:p>
        </w:tc>
      </w:tr>
    </w:tbl>
    <w:p w:rsidR="00FE65B0" w:rsidP="00FE65B0">
      <w:pPr>
        <w:pStyle w:val="BPSParagraphLeftAlign"/>
        <w:suppressAutoHyphens/>
        <w:ind w:left="360"/>
        <w:rPr>
          <w:rFonts w:ascii="Arial" w:eastAsia="Arial" w:hAnsi="Arial" w:cs="Arial"/>
        </w:rPr>
      </w:pPr>
      <w:bookmarkStart w:id="6345" w:name="_PAR__3_e596047e_43f3_4855_af71_d7892cd1"/>
      <w:bookmarkEnd w:id="6338"/>
      <w:r>
        <w:rPr>
          <w:rFonts w:ascii="Arial" w:eastAsia="Arial" w:hAnsi="Arial" w:cs="Arial"/>
          <w:b/>
        </w:rPr>
        <w:t>General Purpose Aid for Local Schools 0308</w:t>
      </w:r>
    </w:p>
    <w:p w:rsidR="00FE65B0" w:rsidP="00FE65B0">
      <w:pPr>
        <w:ind w:left="360"/>
        <w:rPr>
          <w:rFonts w:ascii="Arial" w:eastAsia="Arial" w:hAnsi="Arial" w:cs="Arial"/>
        </w:rPr>
      </w:pPr>
      <w:bookmarkStart w:id="6346" w:name="_PAR__4_e770e37e_cbf5_4e28_b47e_6b998fdc"/>
      <w:bookmarkEnd w:id="6345"/>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47" w:name="_PAR__5_df1d6215_a261_4338_90b6_9055368a"/>
            <w:bookmarkStart w:id="6348" w:name="_LINE__6_aea87d41_4a69_4bba_a05f_b8c0db2"/>
            <w:bookmarkEnd w:id="6346"/>
            <w:r>
              <w:rPr>
                <w:rFonts w:ascii="Arial" w:eastAsia="Arial" w:hAnsi="Arial" w:cs="Arial"/>
                <w:b/>
              </w:rPr>
              <w:t>OTHER SPECIAL REVENUE FUNDS</w:t>
            </w:r>
            <w:bookmarkEnd w:id="6348"/>
          </w:p>
        </w:tc>
        <w:tc>
          <w:tcPr>
            <w:tcW w:w="1469" w:type="dxa"/>
          </w:tcPr>
          <w:p w:rsidR="00FE65B0" w:rsidP="00206E25">
            <w:pPr>
              <w:spacing w:before="0" w:after="0"/>
              <w:jc w:val="right"/>
              <w:rPr>
                <w:rFonts w:ascii="Arial" w:eastAsia="Arial" w:hAnsi="Arial" w:cs="Arial"/>
              </w:rPr>
            </w:pPr>
            <w:bookmarkStart w:id="6349" w:name="_LINE__6_0833fd2f_1ae7_4d36_80ad_754afa0"/>
            <w:r>
              <w:rPr>
                <w:rFonts w:ascii="Arial" w:eastAsia="Arial" w:hAnsi="Arial" w:cs="Arial"/>
                <w:b/>
              </w:rPr>
              <w:t>2025-26</w:t>
            </w:r>
            <w:bookmarkEnd w:id="6349"/>
          </w:p>
        </w:tc>
        <w:tc>
          <w:tcPr>
            <w:tcW w:w="1469" w:type="dxa"/>
          </w:tcPr>
          <w:p w:rsidR="00FE65B0" w:rsidP="00206E25">
            <w:pPr>
              <w:spacing w:before="0" w:after="0"/>
              <w:jc w:val="right"/>
              <w:rPr>
                <w:rFonts w:ascii="Arial" w:eastAsia="Arial" w:hAnsi="Arial" w:cs="Arial"/>
              </w:rPr>
            </w:pPr>
            <w:bookmarkStart w:id="6350" w:name="_LINE__6_452804e4_3395_4d25_af89_c26fcd8"/>
            <w:r>
              <w:rPr>
                <w:rFonts w:ascii="Arial" w:eastAsia="Arial" w:hAnsi="Arial" w:cs="Arial"/>
                <w:b/>
              </w:rPr>
              <w:t>2026-27</w:t>
            </w:r>
            <w:bookmarkEnd w:id="63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51" w:name="_LINE__7_763c37a1_24a5_41cd_ba71_0031baf"/>
            <w:r>
              <w:rPr>
                <w:rFonts w:ascii="Arial" w:eastAsia="Arial" w:hAnsi="Arial" w:cs="Arial"/>
              </w:rPr>
              <w:t>All Other</w:t>
            </w:r>
            <w:bookmarkEnd w:id="6351"/>
          </w:p>
        </w:tc>
        <w:tc>
          <w:tcPr>
            <w:tcW w:w="1469" w:type="dxa"/>
          </w:tcPr>
          <w:p w:rsidR="00FE65B0" w:rsidP="00206E25">
            <w:pPr>
              <w:spacing w:before="0" w:after="0"/>
              <w:jc w:val="right"/>
              <w:rPr>
                <w:rFonts w:ascii="Arial" w:eastAsia="Arial" w:hAnsi="Arial" w:cs="Arial"/>
              </w:rPr>
            </w:pPr>
            <w:bookmarkStart w:id="6352" w:name="_LINE__7_88465e61_393b_4728_b0a9_05f88bd"/>
            <w:r>
              <w:rPr>
                <w:rFonts w:ascii="Arial" w:eastAsia="Arial" w:hAnsi="Arial" w:cs="Arial"/>
              </w:rPr>
              <w:t>($1,429,535)</w:t>
            </w:r>
            <w:bookmarkEnd w:id="6352"/>
          </w:p>
        </w:tc>
        <w:tc>
          <w:tcPr>
            <w:tcW w:w="1469" w:type="dxa"/>
          </w:tcPr>
          <w:p w:rsidR="00FE65B0" w:rsidP="00206E25">
            <w:pPr>
              <w:spacing w:before="0" w:after="0"/>
              <w:jc w:val="right"/>
              <w:rPr>
                <w:rFonts w:ascii="Arial" w:eastAsia="Arial" w:hAnsi="Arial" w:cs="Arial"/>
              </w:rPr>
            </w:pPr>
            <w:bookmarkStart w:id="6353" w:name="_LINE__7_248495ce_aaaf_4b7d_8b11_595da89"/>
            <w:r>
              <w:rPr>
                <w:rFonts w:ascii="Arial" w:eastAsia="Arial" w:hAnsi="Arial" w:cs="Arial"/>
              </w:rPr>
              <w:t>($1,380,256)</w:t>
            </w:r>
            <w:bookmarkEnd w:id="63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54" w:name="_LINE__8_626110cc_ff76_469e_8c5a_ee7424f"/>
            <w:r>
              <w:rPr>
                <w:rFonts w:ascii="Arial" w:eastAsia="Arial" w:hAnsi="Arial" w:cs="Arial"/>
              </w:rPr>
              <w:t xml:space="preserve"> </w:t>
            </w:r>
            <w:bookmarkEnd w:id="6354"/>
          </w:p>
        </w:tc>
        <w:tc>
          <w:tcPr>
            <w:tcW w:w="1469" w:type="dxa"/>
          </w:tcPr>
          <w:p w:rsidR="00FE65B0" w:rsidP="00206E25">
            <w:pPr>
              <w:spacing w:before="0" w:after="0"/>
              <w:jc w:val="right"/>
              <w:rPr>
                <w:rFonts w:ascii="Arial" w:eastAsia="Arial" w:hAnsi="Arial" w:cs="Arial"/>
              </w:rPr>
            </w:pPr>
            <w:bookmarkStart w:id="6355" w:name="_LINE__8_50f1048e_8eb7_414f_822d_5bc83ca"/>
            <w:r>
              <w:rPr>
                <w:rFonts w:ascii="Arial" w:eastAsia="Arial" w:hAnsi="Arial" w:cs="Arial"/>
              </w:rPr>
              <w:t>__________</w:t>
            </w:r>
            <w:bookmarkEnd w:id="6355"/>
          </w:p>
        </w:tc>
        <w:tc>
          <w:tcPr>
            <w:tcW w:w="1469" w:type="dxa"/>
          </w:tcPr>
          <w:p w:rsidR="00FE65B0" w:rsidP="00206E25">
            <w:pPr>
              <w:spacing w:before="0" w:after="0"/>
              <w:jc w:val="right"/>
              <w:rPr>
                <w:rFonts w:ascii="Arial" w:eastAsia="Arial" w:hAnsi="Arial" w:cs="Arial"/>
              </w:rPr>
            </w:pPr>
            <w:bookmarkStart w:id="6356" w:name="_LINE__8_3aa2049a_8a2b_4b0e_916c_9efc7af"/>
            <w:r>
              <w:rPr>
                <w:rFonts w:ascii="Arial" w:eastAsia="Arial" w:hAnsi="Arial" w:cs="Arial"/>
              </w:rPr>
              <w:t>__________</w:t>
            </w:r>
            <w:bookmarkEnd w:id="63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57" w:name="_LINE__9_0f4bf54d_536a_4cf6_a970_c9597bb"/>
            <w:r>
              <w:rPr>
                <w:rFonts w:ascii="Arial" w:eastAsia="Arial" w:hAnsi="Arial" w:cs="Arial"/>
              </w:rPr>
              <w:t>OTHER SPECIAL REVENUE FUNDS TOTAL</w:t>
            </w:r>
            <w:bookmarkEnd w:id="6357"/>
          </w:p>
        </w:tc>
        <w:tc>
          <w:tcPr>
            <w:tcW w:w="1469" w:type="dxa"/>
          </w:tcPr>
          <w:p w:rsidR="00FE65B0" w:rsidP="00206E25">
            <w:pPr>
              <w:spacing w:before="0" w:after="0"/>
              <w:jc w:val="right"/>
              <w:rPr>
                <w:rFonts w:ascii="Arial" w:eastAsia="Arial" w:hAnsi="Arial" w:cs="Arial"/>
              </w:rPr>
            </w:pPr>
            <w:bookmarkStart w:id="6358" w:name="_LINE__9_1bf34c57_ff68_4ee9_9b5e_56968f6"/>
            <w:r>
              <w:rPr>
                <w:rFonts w:ascii="Arial" w:eastAsia="Arial" w:hAnsi="Arial" w:cs="Arial"/>
              </w:rPr>
              <w:t>($1,429,535)</w:t>
            </w:r>
            <w:bookmarkEnd w:id="6358"/>
          </w:p>
        </w:tc>
        <w:tc>
          <w:tcPr>
            <w:tcW w:w="1469" w:type="dxa"/>
          </w:tcPr>
          <w:p w:rsidR="00FE65B0" w:rsidP="00206E25">
            <w:pPr>
              <w:spacing w:before="0" w:after="0"/>
              <w:jc w:val="right"/>
              <w:rPr>
                <w:rFonts w:ascii="Arial" w:eastAsia="Arial" w:hAnsi="Arial" w:cs="Arial"/>
              </w:rPr>
            </w:pPr>
            <w:bookmarkStart w:id="6359" w:name="_LINE__9_27a3b0b5_3e77_4815_a49f_b81002c"/>
            <w:r>
              <w:rPr>
                <w:rFonts w:ascii="Arial" w:eastAsia="Arial" w:hAnsi="Arial" w:cs="Arial"/>
              </w:rPr>
              <w:t>($1,380,256)</w:t>
            </w:r>
            <w:bookmarkEnd w:id="6359"/>
          </w:p>
        </w:tc>
      </w:tr>
    </w:tbl>
    <w:p w:rsidR="00FE65B0" w:rsidP="00FE65B0">
      <w:pPr>
        <w:pStyle w:val="BPSParagraphLeftAlign"/>
        <w:suppressAutoHyphens/>
        <w:ind w:left="360"/>
        <w:rPr>
          <w:rFonts w:ascii="Arial" w:eastAsia="Arial" w:hAnsi="Arial" w:cs="Arial"/>
        </w:rPr>
      </w:pPr>
      <w:bookmarkStart w:id="6360" w:name="_PAR__6_4ed5c093_da75_4d07_a89c_3164cbec"/>
      <w:bookmarkEnd w:id="6347"/>
      <w:r>
        <w:rPr>
          <w:rFonts w:ascii="Arial" w:eastAsia="Arial" w:hAnsi="Arial" w:cs="Arial"/>
          <w:b/>
        </w:rPr>
        <w:t>GENERAL PURPOSE AID FOR LOCAL SCHOOLS 0308</w:t>
      </w:r>
    </w:p>
    <w:p w:rsidR="00FE65B0" w:rsidP="00FE65B0">
      <w:pPr>
        <w:pStyle w:val="BPSParagraphLeftAlign"/>
        <w:suppressAutoHyphens/>
        <w:ind w:left="360"/>
        <w:rPr>
          <w:rFonts w:ascii="Arial" w:eastAsia="Arial" w:hAnsi="Arial" w:cs="Arial"/>
        </w:rPr>
      </w:pPr>
      <w:bookmarkStart w:id="6361" w:name="_PAR__7_8848241d_f0b0_4d28_aa5c_15b7d656"/>
      <w:bookmarkEnd w:id="636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62" w:name="_PAR__8_8b352722_b7c4_438f_bc9f_cf170d53"/>
            <w:bookmarkStart w:id="6363" w:name="_LINE__12_ac99e00d_060f_4ac9_9493_058288"/>
            <w:bookmarkEnd w:id="6361"/>
            <w:r>
              <w:rPr>
                <w:rFonts w:ascii="Arial" w:eastAsia="Arial" w:hAnsi="Arial" w:cs="Arial"/>
                <w:b/>
              </w:rPr>
              <w:t>GENERAL FUND</w:t>
            </w:r>
            <w:bookmarkEnd w:id="6363"/>
          </w:p>
        </w:tc>
        <w:tc>
          <w:tcPr>
            <w:tcW w:w="1469" w:type="dxa"/>
          </w:tcPr>
          <w:p w:rsidR="00FE65B0" w:rsidP="00206E25">
            <w:pPr>
              <w:spacing w:before="0" w:after="0"/>
              <w:jc w:val="right"/>
              <w:rPr>
                <w:rFonts w:ascii="Arial" w:eastAsia="Arial" w:hAnsi="Arial" w:cs="Arial"/>
              </w:rPr>
            </w:pPr>
            <w:bookmarkStart w:id="6364" w:name="_LINE__12_02bdc4ff_d4be_41ad_99d0_5bb98d"/>
            <w:r>
              <w:rPr>
                <w:rFonts w:ascii="Arial" w:eastAsia="Arial" w:hAnsi="Arial" w:cs="Arial"/>
                <w:b/>
              </w:rPr>
              <w:t>2025-26</w:t>
            </w:r>
            <w:bookmarkEnd w:id="6364"/>
          </w:p>
        </w:tc>
        <w:tc>
          <w:tcPr>
            <w:tcW w:w="1469" w:type="dxa"/>
          </w:tcPr>
          <w:p w:rsidR="00FE65B0" w:rsidP="00206E25">
            <w:pPr>
              <w:spacing w:before="0" w:after="0"/>
              <w:jc w:val="right"/>
              <w:rPr>
                <w:rFonts w:ascii="Arial" w:eastAsia="Arial" w:hAnsi="Arial" w:cs="Arial"/>
              </w:rPr>
            </w:pPr>
            <w:bookmarkStart w:id="6365" w:name="_LINE__12_15d4d1f9_b8f3_467f_9c74_8feff1"/>
            <w:r>
              <w:rPr>
                <w:rFonts w:ascii="Arial" w:eastAsia="Arial" w:hAnsi="Arial" w:cs="Arial"/>
                <w:b/>
              </w:rPr>
              <w:t>2026-27</w:t>
            </w:r>
            <w:bookmarkEnd w:id="63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66" w:name="_LINE__13_d3ccd383_de08_42e2_bdf8_ada296"/>
            <w:r>
              <w:rPr>
                <w:rFonts w:ascii="Arial" w:eastAsia="Arial" w:hAnsi="Arial" w:cs="Arial"/>
              </w:rPr>
              <w:t>POSITIONS - LEGISLATIVE COUNT</w:t>
            </w:r>
            <w:bookmarkEnd w:id="6366"/>
          </w:p>
        </w:tc>
        <w:tc>
          <w:tcPr>
            <w:tcW w:w="1469" w:type="dxa"/>
          </w:tcPr>
          <w:p w:rsidR="00FE65B0" w:rsidP="00206E25">
            <w:pPr>
              <w:spacing w:before="0" w:after="0"/>
              <w:jc w:val="right"/>
              <w:rPr>
                <w:rFonts w:ascii="Arial" w:eastAsia="Arial" w:hAnsi="Arial" w:cs="Arial"/>
              </w:rPr>
            </w:pPr>
            <w:bookmarkStart w:id="6367" w:name="_LINE__13_c199bccc_87f8_4aac_b611_e90d28"/>
            <w:r>
              <w:rPr>
                <w:rFonts w:ascii="Arial" w:eastAsia="Arial" w:hAnsi="Arial" w:cs="Arial"/>
              </w:rPr>
              <w:t>3.000</w:t>
            </w:r>
            <w:bookmarkEnd w:id="6367"/>
          </w:p>
        </w:tc>
        <w:tc>
          <w:tcPr>
            <w:tcW w:w="1469" w:type="dxa"/>
          </w:tcPr>
          <w:p w:rsidR="00FE65B0" w:rsidP="00206E25">
            <w:pPr>
              <w:spacing w:before="0" w:after="0"/>
              <w:jc w:val="right"/>
              <w:rPr>
                <w:rFonts w:ascii="Arial" w:eastAsia="Arial" w:hAnsi="Arial" w:cs="Arial"/>
              </w:rPr>
            </w:pPr>
            <w:bookmarkStart w:id="6368" w:name="_LINE__13_5706221d_b1c0_4e67_9295_4b2e91"/>
            <w:r>
              <w:rPr>
                <w:rFonts w:ascii="Arial" w:eastAsia="Arial" w:hAnsi="Arial" w:cs="Arial"/>
              </w:rPr>
              <w:t>3.000</w:t>
            </w:r>
            <w:bookmarkEnd w:id="63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69" w:name="_LINE__14_a9850a71_0005_499b_90ae_ba55aa"/>
            <w:r>
              <w:rPr>
                <w:rFonts w:ascii="Arial" w:eastAsia="Arial" w:hAnsi="Arial" w:cs="Arial"/>
              </w:rPr>
              <w:t>Personal Services</w:t>
            </w:r>
            <w:bookmarkEnd w:id="6369"/>
          </w:p>
        </w:tc>
        <w:tc>
          <w:tcPr>
            <w:tcW w:w="1469" w:type="dxa"/>
          </w:tcPr>
          <w:p w:rsidR="00FE65B0" w:rsidP="00206E25">
            <w:pPr>
              <w:spacing w:before="0" w:after="0"/>
              <w:jc w:val="right"/>
              <w:rPr>
                <w:rFonts w:ascii="Arial" w:eastAsia="Arial" w:hAnsi="Arial" w:cs="Arial"/>
              </w:rPr>
            </w:pPr>
            <w:bookmarkStart w:id="6370" w:name="_LINE__14_21c7278c_f6c6_461f_8b21_2c2692"/>
            <w:r>
              <w:rPr>
                <w:rFonts w:ascii="Arial" w:eastAsia="Arial" w:hAnsi="Arial" w:cs="Arial"/>
              </w:rPr>
              <w:t>$237,866</w:t>
            </w:r>
            <w:bookmarkEnd w:id="6370"/>
          </w:p>
        </w:tc>
        <w:tc>
          <w:tcPr>
            <w:tcW w:w="1469" w:type="dxa"/>
          </w:tcPr>
          <w:p w:rsidR="00FE65B0" w:rsidP="00206E25">
            <w:pPr>
              <w:spacing w:before="0" w:after="0"/>
              <w:jc w:val="right"/>
              <w:rPr>
                <w:rFonts w:ascii="Arial" w:eastAsia="Arial" w:hAnsi="Arial" w:cs="Arial"/>
              </w:rPr>
            </w:pPr>
            <w:bookmarkStart w:id="6371" w:name="_LINE__14_9a7530d7_0af3_4948_9e02_25867d"/>
            <w:r>
              <w:rPr>
                <w:rFonts w:ascii="Arial" w:eastAsia="Arial" w:hAnsi="Arial" w:cs="Arial"/>
              </w:rPr>
              <w:t>$437,572</w:t>
            </w:r>
            <w:bookmarkEnd w:id="63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72" w:name="_LINE__15_6139be11_22f0_4674_985e_3d70a4"/>
            <w:r>
              <w:rPr>
                <w:rFonts w:ascii="Arial" w:eastAsia="Arial" w:hAnsi="Arial" w:cs="Arial"/>
              </w:rPr>
              <w:t>All Other</w:t>
            </w:r>
            <w:bookmarkEnd w:id="6372"/>
          </w:p>
        </w:tc>
        <w:tc>
          <w:tcPr>
            <w:tcW w:w="1469" w:type="dxa"/>
          </w:tcPr>
          <w:p w:rsidR="00FE65B0" w:rsidP="00206E25">
            <w:pPr>
              <w:spacing w:before="0" w:after="0"/>
              <w:jc w:val="right"/>
              <w:rPr>
                <w:rFonts w:ascii="Arial" w:eastAsia="Arial" w:hAnsi="Arial" w:cs="Arial"/>
              </w:rPr>
            </w:pPr>
            <w:bookmarkStart w:id="6373" w:name="_LINE__15_64a3e366_b1e2_4442_a273_4e07e7"/>
            <w:r>
              <w:rPr>
                <w:rFonts w:ascii="Arial" w:eastAsia="Arial" w:hAnsi="Arial" w:cs="Arial"/>
              </w:rPr>
              <w:t>($237,866)</w:t>
            </w:r>
            <w:bookmarkEnd w:id="6373"/>
          </w:p>
        </w:tc>
        <w:tc>
          <w:tcPr>
            <w:tcW w:w="1469" w:type="dxa"/>
          </w:tcPr>
          <w:p w:rsidR="00FE65B0" w:rsidP="00206E25">
            <w:pPr>
              <w:spacing w:before="0" w:after="0"/>
              <w:jc w:val="right"/>
              <w:rPr>
                <w:rFonts w:ascii="Arial" w:eastAsia="Arial" w:hAnsi="Arial" w:cs="Arial"/>
              </w:rPr>
            </w:pPr>
            <w:bookmarkStart w:id="6374" w:name="_LINE__15_73b94814_904d_4640_be71_3bd386"/>
            <w:r>
              <w:rPr>
                <w:rFonts w:ascii="Arial" w:eastAsia="Arial" w:hAnsi="Arial" w:cs="Arial"/>
              </w:rPr>
              <w:t>($437,572)</w:t>
            </w:r>
            <w:bookmarkEnd w:id="63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75" w:name="_LINE__16_e7043dac_9300_47b4_b14a_f88146"/>
            <w:r>
              <w:rPr>
                <w:rFonts w:ascii="Arial" w:eastAsia="Arial" w:hAnsi="Arial" w:cs="Arial"/>
              </w:rPr>
              <w:t xml:space="preserve"> </w:t>
            </w:r>
            <w:bookmarkEnd w:id="6375"/>
          </w:p>
        </w:tc>
        <w:tc>
          <w:tcPr>
            <w:tcW w:w="1469" w:type="dxa"/>
          </w:tcPr>
          <w:p w:rsidR="00FE65B0" w:rsidP="00206E25">
            <w:pPr>
              <w:spacing w:before="0" w:after="0"/>
              <w:jc w:val="right"/>
              <w:rPr>
                <w:rFonts w:ascii="Arial" w:eastAsia="Arial" w:hAnsi="Arial" w:cs="Arial"/>
              </w:rPr>
            </w:pPr>
            <w:bookmarkStart w:id="6376" w:name="_LINE__16_40af3b7d_ba8d_415a_9f74_bf13db"/>
            <w:r>
              <w:rPr>
                <w:rFonts w:ascii="Arial" w:eastAsia="Arial" w:hAnsi="Arial" w:cs="Arial"/>
              </w:rPr>
              <w:t>__________</w:t>
            </w:r>
            <w:bookmarkEnd w:id="6376"/>
          </w:p>
        </w:tc>
        <w:tc>
          <w:tcPr>
            <w:tcW w:w="1469" w:type="dxa"/>
          </w:tcPr>
          <w:p w:rsidR="00FE65B0" w:rsidP="00206E25">
            <w:pPr>
              <w:spacing w:before="0" w:after="0"/>
              <w:jc w:val="right"/>
              <w:rPr>
                <w:rFonts w:ascii="Arial" w:eastAsia="Arial" w:hAnsi="Arial" w:cs="Arial"/>
              </w:rPr>
            </w:pPr>
            <w:bookmarkStart w:id="6377" w:name="_LINE__16_2583ce42_9d6b_48fd_b0f7_57f399"/>
            <w:r>
              <w:rPr>
                <w:rFonts w:ascii="Arial" w:eastAsia="Arial" w:hAnsi="Arial" w:cs="Arial"/>
              </w:rPr>
              <w:t>__________</w:t>
            </w:r>
            <w:bookmarkEnd w:id="63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78" w:name="_LINE__17_c0899f67_ad8d_4f85_bb19_7254c5"/>
            <w:r>
              <w:rPr>
                <w:rFonts w:ascii="Arial" w:eastAsia="Arial" w:hAnsi="Arial" w:cs="Arial"/>
              </w:rPr>
              <w:t>GENERAL FUND TOTAL</w:t>
            </w:r>
            <w:bookmarkEnd w:id="6378"/>
          </w:p>
        </w:tc>
        <w:tc>
          <w:tcPr>
            <w:tcW w:w="1469" w:type="dxa"/>
          </w:tcPr>
          <w:p w:rsidR="00FE65B0" w:rsidP="00206E25">
            <w:pPr>
              <w:spacing w:before="0" w:after="0"/>
              <w:jc w:val="right"/>
              <w:rPr>
                <w:rFonts w:ascii="Arial" w:eastAsia="Arial" w:hAnsi="Arial" w:cs="Arial"/>
              </w:rPr>
            </w:pPr>
            <w:bookmarkStart w:id="6379" w:name="_LINE__17_1487ddcb_56e3_4b02_affe_0d9478"/>
            <w:r>
              <w:rPr>
                <w:rFonts w:ascii="Arial" w:eastAsia="Arial" w:hAnsi="Arial" w:cs="Arial"/>
              </w:rPr>
              <w:t>$0</w:t>
            </w:r>
            <w:bookmarkEnd w:id="6379"/>
          </w:p>
        </w:tc>
        <w:tc>
          <w:tcPr>
            <w:tcW w:w="1469" w:type="dxa"/>
          </w:tcPr>
          <w:p w:rsidR="00FE65B0" w:rsidP="00206E25">
            <w:pPr>
              <w:spacing w:before="0" w:after="0"/>
              <w:jc w:val="right"/>
              <w:rPr>
                <w:rFonts w:ascii="Arial" w:eastAsia="Arial" w:hAnsi="Arial" w:cs="Arial"/>
              </w:rPr>
            </w:pPr>
            <w:bookmarkStart w:id="6380" w:name="_LINE__17_1c83cbc0_a0fa_4fac_8d6d_88c723"/>
            <w:r>
              <w:rPr>
                <w:rFonts w:ascii="Arial" w:eastAsia="Arial" w:hAnsi="Arial" w:cs="Arial"/>
              </w:rPr>
              <w:t>$0</w:t>
            </w:r>
            <w:bookmarkEnd w:id="6380"/>
          </w:p>
        </w:tc>
      </w:tr>
    </w:tbl>
    <w:p w:rsidR="00FE65B0" w:rsidP="00FE65B0">
      <w:pPr>
        <w:ind w:left="360"/>
        <w:rPr>
          <w:rFonts w:ascii="Arial" w:eastAsia="Arial" w:hAnsi="Arial" w:cs="Arial"/>
        </w:rPr>
      </w:pPr>
      <w:bookmarkStart w:id="6381" w:name="_PAR__9_2d372544_989b_43a4_8e3f_56623b8a"/>
      <w:bookmarkEnd w:id="63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82" w:name="_PAR__10_c873e083_6943_41cc_a839_2db4327"/>
            <w:bookmarkStart w:id="6383" w:name="_LINE__19_2b4eaf1d_1d90_4a28_8a08_9c61af"/>
            <w:bookmarkEnd w:id="6381"/>
            <w:r>
              <w:rPr>
                <w:rFonts w:ascii="Arial" w:eastAsia="Arial" w:hAnsi="Arial" w:cs="Arial"/>
                <w:b/>
              </w:rPr>
              <w:t>OTHER SPECIAL REVENUE FUNDS</w:t>
            </w:r>
            <w:bookmarkEnd w:id="6383"/>
          </w:p>
        </w:tc>
        <w:tc>
          <w:tcPr>
            <w:tcW w:w="1469" w:type="dxa"/>
          </w:tcPr>
          <w:p w:rsidR="00FE65B0" w:rsidP="00206E25">
            <w:pPr>
              <w:spacing w:before="0" w:after="0"/>
              <w:jc w:val="right"/>
              <w:rPr>
                <w:rFonts w:ascii="Arial" w:eastAsia="Arial" w:hAnsi="Arial" w:cs="Arial"/>
              </w:rPr>
            </w:pPr>
            <w:bookmarkStart w:id="6384" w:name="_LINE__19_acf61779_e9af_411b_9a6f_e55e44"/>
            <w:r>
              <w:rPr>
                <w:rFonts w:ascii="Arial" w:eastAsia="Arial" w:hAnsi="Arial" w:cs="Arial"/>
                <w:b/>
              </w:rPr>
              <w:t>2025-26</w:t>
            </w:r>
            <w:bookmarkEnd w:id="6384"/>
          </w:p>
        </w:tc>
        <w:tc>
          <w:tcPr>
            <w:tcW w:w="1469" w:type="dxa"/>
          </w:tcPr>
          <w:p w:rsidR="00FE65B0" w:rsidP="00206E25">
            <w:pPr>
              <w:spacing w:before="0" w:after="0"/>
              <w:jc w:val="right"/>
              <w:rPr>
                <w:rFonts w:ascii="Arial" w:eastAsia="Arial" w:hAnsi="Arial" w:cs="Arial"/>
              </w:rPr>
            </w:pPr>
            <w:bookmarkStart w:id="6385" w:name="_LINE__19_35f430c5_44a5_46f2_88e0_db9925"/>
            <w:r>
              <w:rPr>
                <w:rFonts w:ascii="Arial" w:eastAsia="Arial" w:hAnsi="Arial" w:cs="Arial"/>
                <w:b/>
              </w:rPr>
              <w:t>2026-27</w:t>
            </w:r>
            <w:bookmarkEnd w:id="63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386" w:name="_LINE__20_45c730b1_4919_48df_82a6_9964ff"/>
            <w:r>
              <w:rPr>
                <w:rFonts w:ascii="Arial" w:eastAsia="Arial" w:hAnsi="Arial" w:cs="Arial"/>
              </w:rPr>
              <w:t>All Other</w:t>
            </w:r>
            <w:bookmarkEnd w:id="6386"/>
          </w:p>
        </w:tc>
        <w:tc>
          <w:tcPr>
            <w:tcW w:w="1469" w:type="dxa"/>
          </w:tcPr>
          <w:p w:rsidR="00FE65B0" w:rsidP="00206E25">
            <w:pPr>
              <w:spacing w:before="0" w:after="0"/>
              <w:jc w:val="right"/>
              <w:rPr>
                <w:rFonts w:ascii="Arial" w:eastAsia="Arial" w:hAnsi="Arial" w:cs="Arial"/>
              </w:rPr>
            </w:pPr>
            <w:bookmarkStart w:id="6387" w:name="_LINE__20_90033bd5_1603_42c6_bc92_cd752e"/>
            <w:r>
              <w:rPr>
                <w:rFonts w:ascii="Arial" w:eastAsia="Arial" w:hAnsi="Arial" w:cs="Arial"/>
              </w:rPr>
              <w:t>($804,036)</w:t>
            </w:r>
            <w:bookmarkEnd w:id="6387"/>
          </w:p>
        </w:tc>
        <w:tc>
          <w:tcPr>
            <w:tcW w:w="1469" w:type="dxa"/>
          </w:tcPr>
          <w:p w:rsidR="00FE65B0" w:rsidP="00206E25">
            <w:pPr>
              <w:spacing w:before="0" w:after="0"/>
              <w:jc w:val="right"/>
              <w:rPr>
                <w:rFonts w:ascii="Arial" w:eastAsia="Arial" w:hAnsi="Arial" w:cs="Arial"/>
              </w:rPr>
            </w:pPr>
            <w:bookmarkStart w:id="6388" w:name="_LINE__20_f9addfe1_98bd_40ce_a414_fe6015"/>
            <w:r>
              <w:rPr>
                <w:rFonts w:ascii="Arial" w:eastAsia="Arial" w:hAnsi="Arial" w:cs="Arial"/>
              </w:rPr>
              <w:t>($113,621)</w:t>
            </w:r>
            <w:bookmarkEnd w:id="63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89" w:name="_LINE__21_db4461d8_32fd_4f9b_8b32_1e406e"/>
            <w:r>
              <w:rPr>
                <w:rFonts w:ascii="Arial" w:eastAsia="Arial" w:hAnsi="Arial" w:cs="Arial"/>
              </w:rPr>
              <w:t xml:space="preserve"> </w:t>
            </w:r>
            <w:bookmarkEnd w:id="6389"/>
          </w:p>
        </w:tc>
        <w:tc>
          <w:tcPr>
            <w:tcW w:w="1469" w:type="dxa"/>
          </w:tcPr>
          <w:p w:rsidR="00FE65B0" w:rsidP="00206E25">
            <w:pPr>
              <w:spacing w:before="0" w:after="0"/>
              <w:jc w:val="right"/>
              <w:rPr>
                <w:rFonts w:ascii="Arial" w:eastAsia="Arial" w:hAnsi="Arial" w:cs="Arial"/>
              </w:rPr>
            </w:pPr>
            <w:bookmarkStart w:id="6390" w:name="_LINE__21_b1a374cd_d080_4b49_96c7_8ec1ae"/>
            <w:r>
              <w:rPr>
                <w:rFonts w:ascii="Arial" w:eastAsia="Arial" w:hAnsi="Arial" w:cs="Arial"/>
              </w:rPr>
              <w:t>__________</w:t>
            </w:r>
            <w:bookmarkEnd w:id="6390"/>
          </w:p>
        </w:tc>
        <w:tc>
          <w:tcPr>
            <w:tcW w:w="1469" w:type="dxa"/>
          </w:tcPr>
          <w:p w:rsidR="00FE65B0" w:rsidP="00206E25">
            <w:pPr>
              <w:spacing w:before="0" w:after="0"/>
              <w:jc w:val="right"/>
              <w:rPr>
                <w:rFonts w:ascii="Arial" w:eastAsia="Arial" w:hAnsi="Arial" w:cs="Arial"/>
              </w:rPr>
            </w:pPr>
            <w:bookmarkStart w:id="6391" w:name="_LINE__21_f0ca3b1b_96d3_41f1_89ff_4a81c6"/>
            <w:r>
              <w:rPr>
                <w:rFonts w:ascii="Arial" w:eastAsia="Arial" w:hAnsi="Arial" w:cs="Arial"/>
              </w:rPr>
              <w:t>__________</w:t>
            </w:r>
            <w:bookmarkEnd w:id="63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92" w:name="_LINE__22_ab44cbe8_2529_42e3_b3cb_7cdfca"/>
            <w:r>
              <w:rPr>
                <w:rFonts w:ascii="Arial" w:eastAsia="Arial" w:hAnsi="Arial" w:cs="Arial"/>
              </w:rPr>
              <w:t>OTHER SPECIAL REVENUE FUNDS TOTAL</w:t>
            </w:r>
            <w:bookmarkEnd w:id="6392"/>
          </w:p>
        </w:tc>
        <w:tc>
          <w:tcPr>
            <w:tcW w:w="1469" w:type="dxa"/>
          </w:tcPr>
          <w:p w:rsidR="00FE65B0" w:rsidP="00206E25">
            <w:pPr>
              <w:spacing w:before="0" w:after="0"/>
              <w:jc w:val="right"/>
              <w:rPr>
                <w:rFonts w:ascii="Arial" w:eastAsia="Arial" w:hAnsi="Arial" w:cs="Arial"/>
              </w:rPr>
            </w:pPr>
            <w:bookmarkStart w:id="6393" w:name="_LINE__22_cd10b62d_c033_4c71_bb8b_83a152"/>
            <w:r>
              <w:rPr>
                <w:rFonts w:ascii="Arial" w:eastAsia="Arial" w:hAnsi="Arial" w:cs="Arial"/>
              </w:rPr>
              <w:t>($804,036)</w:t>
            </w:r>
            <w:bookmarkEnd w:id="6393"/>
          </w:p>
        </w:tc>
        <w:tc>
          <w:tcPr>
            <w:tcW w:w="1469" w:type="dxa"/>
          </w:tcPr>
          <w:p w:rsidR="00FE65B0" w:rsidP="00206E25">
            <w:pPr>
              <w:spacing w:before="0" w:after="0"/>
              <w:jc w:val="right"/>
              <w:rPr>
                <w:rFonts w:ascii="Arial" w:eastAsia="Arial" w:hAnsi="Arial" w:cs="Arial"/>
              </w:rPr>
            </w:pPr>
            <w:bookmarkStart w:id="6394" w:name="_LINE__22_3cc598bb_7a8a_404c_b502_95e85c"/>
            <w:r>
              <w:rPr>
                <w:rFonts w:ascii="Arial" w:eastAsia="Arial" w:hAnsi="Arial" w:cs="Arial"/>
              </w:rPr>
              <w:t>($113,621)</w:t>
            </w:r>
            <w:bookmarkEnd w:id="6394"/>
          </w:p>
        </w:tc>
      </w:tr>
    </w:tbl>
    <w:p w:rsidR="00FE65B0" w:rsidP="00FE65B0">
      <w:pPr>
        <w:pStyle w:val="BPSParagraphLeftAlign"/>
        <w:suppressAutoHyphens/>
        <w:ind w:left="360"/>
        <w:rPr>
          <w:rFonts w:ascii="Arial" w:eastAsia="Arial" w:hAnsi="Arial" w:cs="Arial"/>
        </w:rPr>
      </w:pPr>
      <w:bookmarkStart w:id="6395" w:name="_PAR__11_7c1ddbb5_efbe_4b40_9f6c_ca76cdd"/>
      <w:bookmarkEnd w:id="6382"/>
      <w:r>
        <w:rPr>
          <w:rFonts w:ascii="Arial" w:eastAsia="Arial" w:hAnsi="Arial" w:cs="Arial"/>
          <w:b/>
        </w:rPr>
        <w:t>Higher Education and Educator Support Services Z082</w:t>
      </w:r>
    </w:p>
    <w:p w:rsidR="00FE65B0" w:rsidP="00FE65B0">
      <w:pPr>
        <w:ind w:left="360"/>
        <w:rPr>
          <w:rFonts w:ascii="Arial" w:eastAsia="Arial" w:hAnsi="Arial" w:cs="Arial"/>
        </w:rPr>
      </w:pPr>
      <w:bookmarkStart w:id="6396" w:name="_PAR__12_fbb40c3f_5e7c_47a2_bcb4_cd98f28"/>
      <w:bookmarkEnd w:id="6395"/>
      <w:r>
        <w:rPr>
          <w:rFonts w:ascii="Arial" w:eastAsia="Arial" w:hAnsi="Arial" w:cs="Arial"/>
        </w:rPr>
        <w:t>Initiative: Adjusts funding between the General Fund and Other Special Revenue Funds within the same program to pay annual dues to the New England Board of Higher Education.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397" w:name="_PAR__13_0e9f138a_734f_4d4b_a97b_f887de8"/>
            <w:bookmarkStart w:id="6398" w:name="_LINE__27_93ccbd6e_3803_45c5_bceb_edad26"/>
            <w:bookmarkEnd w:id="6396"/>
            <w:r>
              <w:rPr>
                <w:rFonts w:ascii="Arial" w:eastAsia="Arial" w:hAnsi="Arial" w:cs="Arial"/>
                <w:b/>
              </w:rPr>
              <w:t>GENERAL FUND</w:t>
            </w:r>
            <w:bookmarkEnd w:id="6398"/>
          </w:p>
        </w:tc>
        <w:tc>
          <w:tcPr>
            <w:tcW w:w="1469" w:type="dxa"/>
          </w:tcPr>
          <w:p w:rsidR="00FE65B0" w:rsidP="00206E25">
            <w:pPr>
              <w:spacing w:before="0" w:after="0"/>
              <w:jc w:val="right"/>
              <w:rPr>
                <w:rFonts w:ascii="Arial" w:eastAsia="Arial" w:hAnsi="Arial" w:cs="Arial"/>
              </w:rPr>
            </w:pPr>
            <w:bookmarkStart w:id="6399" w:name="_LINE__27_d6dc766a_d3af_45dd_81c6_2ef47c"/>
            <w:r>
              <w:rPr>
                <w:rFonts w:ascii="Arial" w:eastAsia="Arial" w:hAnsi="Arial" w:cs="Arial"/>
                <w:b/>
              </w:rPr>
              <w:t>2025-26</w:t>
            </w:r>
            <w:bookmarkEnd w:id="6399"/>
          </w:p>
        </w:tc>
        <w:tc>
          <w:tcPr>
            <w:tcW w:w="1469" w:type="dxa"/>
          </w:tcPr>
          <w:p w:rsidR="00FE65B0" w:rsidP="00206E25">
            <w:pPr>
              <w:spacing w:before="0" w:after="0"/>
              <w:jc w:val="right"/>
              <w:rPr>
                <w:rFonts w:ascii="Arial" w:eastAsia="Arial" w:hAnsi="Arial" w:cs="Arial"/>
              </w:rPr>
            </w:pPr>
            <w:bookmarkStart w:id="6400" w:name="_LINE__27_dc607741_0070_4dd6_879b_174207"/>
            <w:r>
              <w:rPr>
                <w:rFonts w:ascii="Arial" w:eastAsia="Arial" w:hAnsi="Arial" w:cs="Arial"/>
                <w:b/>
              </w:rPr>
              <w:t>2026-27</w:t>
            </w:r>
            <w:bookmarkEnd w:id="64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01" w:name="_LINE__28_de03b366_90cc_4a66_aa43_64408d"/>
            <w:r>
              <w:rPr>
                <w:rFonts w:ascii="Arial" w:eastAsia="Arial" w:hAnsi="Arial" w:cs="Arial"/>
              </w:rPr>
              <w:t>All Other</w:t>
            </w:r>
            <w:bookmarkEnd w:id="6401"/>
          </w:p>
        </w:tc>
        <w:tc>
          <w:tcPr>
            <w:tcW w:w="1469" w:type="dxa"/>
          </w:tcPr>
          <w:p w:rsidR="00FE65B0" w:rsidP="00206E25">
            <w:pPr>
              <w:spacing w:before="0" w:after="0"/>
              <w:jc w:val="right"/>
              <w:rPr>
                <w:rFonts w:ascii="Arial" w:eastAsia="Arial" w:hAnsi="Arial" w:cs="Arial"/>
              </w:rPr>
            </w:pPr>
            <w:bookmarkStart w:id="6402" w:name="_LINE__28_cf0b811c_1922_4a38_8cab_9a7ac7"/>
            <w:r>
              <w:rPr>
                <w:rFonts w:ascii="Arial" w:eastAsia="Arial" w:hAnsi="Arial" w:cs="Arial"/>
              </w:rPr>
              <w:t>($142,280)</w:t>
            </w:r>
            <w:bookmarkEnd w:id="6402"/>
          </w:p>
        </w:tc>
        <w:tc>
          <w:tcPr>
            <w:tcW w:w="1469" w:type="dxa"/>
          </w:tcPr>
          <w:p w:rsidR="00FE65B0" w:rsidP="00206E25">
            <w:pPr>
              <w:spacing w:before="0" w:after="0"/>
              <w:jc w:val="right"/>
              <w:rPr>
                <w:rFonts w:ascii="Arial" w:eastAsia="Arial" w:hAnsi="Arial" w:cs="Arial"/>
              </w:rPr>
            </w:pPr>
            <w:bookmarkStart w:id="6403" w:name="_LINE__28_b15f8ee9_9d87_4fcd_8801_65c167"/>
            <w:r>
              <w:rPr>
                <w:rFonts w:ascii="Arial" w:eastAsia="Arial" w:hAnsi="Arial" w:cs="Arial"/>
              </w:rPr>
              <w:t>($142,280)</w:t>
            </w:r>
            <w:bookmarkEnd w:id="64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04" w:name="_LINE__29_82877ae2_afa4_4731_821d_956d5d"/>
            <w:r>
              <w:rPr>
                <w:rFonts w:ascii="Arial" w:eastAsia="Arial" w:hAnsi="Arial" w:cs="Arial"/>
              </w:rPr>
              <w:t xml:space="preserve"> </w:t>
            </w:r>
            <w:bookmarkEnd w:id="6404"/>
          </w:p>
        </w:tc>
        <w:tc>
          <w:tcPr>
            <w:tcW w:w="1469" w:type="dxa"/>
          </w:tcPr>
          <w:p w:rsidR="00FE65B0" w:rsidP="00206E25">
            <w:pPr>
              <w:spacing w:before="0" w:after="0"/>
              <w:jc w:val="right"/>
              <w:rPr>
                <w:rFonts w:ascii="Arial" w:eastAsia="Arial" w:hAnsi="Arial" w:cs="Arial"/>
              </w:rPr>
            </w:pPr>
            <w:bookmarkStart w:id="6405" w:name="_LINE__29_a6144538_d972_4f2c_ba39_f12a7a"/>
            <w:r>
              <w:rPr>
                <w:rFonts w:ascii="Arial" w:eastAsia="Arial" w:hAnsi="Arial" w:cs="Arial"/>
              </w:rPr>
              <w:t>__________</w:t>
            </w:r>
            <w:bookmarkEnd w:id="6405"/>
          </w:p>
        </w:tc>
        <w:tc>
          <w:tcPr>
            <w:tcW w:w="1469" w:type="dxa"/>
          </w:tcPr>
          <w:p w:rsidR="00FE65B0" w:rsidP="00206E25">
            <w:pPr>
              <w:spacing w:before="0" w:after="0"/>
              <w:jc w:val="right"/>
              <w:rPr>
                <w:rFonts w:ascii="Arial" w:eastAsia="Arial" w:hAnsi="Arial" w:cs="Arial"/>
              </w:rPr>
            </w:pPr>
            <w:bookmarkStart w:id="6406" w:name="_LINE__29_ebc78102_db5d_4828_805c_17574c"/>
            <w:r>
              <w:rPr>
                <w:rFonts w:ascii="Arial" w:eastAsia="Arial" w:hAnsi="Arial" w:cs="Arial"/>
              </w:rPr>
              <w:t>__________</w:t>
            </w:r>
            <w:bookmarkEnd w:id="64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07" w:name="_LINE__30_f6bf26da_34a5_4349_b00d_0f7a59"/>
            <w:r>
              <w:rPr>
                <w:rFonts w:ascii="Arial" w:eastAsia="Arial" w:hAnsi="Arial" w:cs="Arial"/>
              </w:rPr>
              <w:t>GENERAL FUND TOTAL</w:t>
            </w:r>
            <w:bookmarkEnd w:id="6407"/>
          </w:p>
        </w:tc>
        <w:tc>
          <w:tcPr>
            <w:tcW w:w="1469" w:type="dxa"/>
          </w:tcPr>
          <w:p w:rsidR="00FE65B0" w:rsidP="00206E25">
            <w:pPr>
              <w:spacing w:before="0" w:after="0"/>
              <w:jc w:val="right"/>
              <w:rPr>
                <w:rFonts w:ascii="Arial" w:eastAsia="Arial" w:hAnsi="Arial" w:cs="Arial"/>
              </w:rPr>
            </w:pPr>
            <w:bookmarkStart w:id="6408" w:name="_LINE__30_f9b25ea0_aaea_4313_b68f_7a1ec3"/>
            <w:r>
              <w:rPr>
                <w:rFonts w:ascii="Arial" w:eastAsia="Arial" w:hAnsi="Arial" w:cs="Arial"/>
              </w:rPr>
              <w:t>($142,280)</w:t>
            </w:r>
            <w:bookmarkEnd w:id="6408"/>
          </w:p>
        </w:tc>
        <w:tc>
          <w:tcPr>
            <w:tcW w:w="1469" w:type="dxa"/>
          </w:tcPr>
          <w:p w:rsidR="00FE65B0" w:rsidP="00206E25">
            <w:pPr>
              <w:spacing w:before="0" w:after="0"/>
              <w:jc w:val="right"/>
              <w:rPr>
                <w:rFonts w:ascii="Arial" w:eastAsia="Arial" w:hAnsi="Arial" w:cs="Arial"/>
              </w:rPr>
            </w:pPr>
            <w:bookmarkStart w:id="6409" w:name="_LINE__30_b43e8118_a156_4193_bda4_ab37c4"/>
            <w:r>
              <w:rPr>
                <w:rFonts w:ascii="Arial" w:eastAsia="Arial" w:hAnsi="Arial" w:cs="Arial"/>
              </w:rPr>
              <w:t>($142,280)</w:t>
            </w:r>
            <w:bookmarkEnd w:id="6409"/>
          </w:p>
        </w:tc>
      </w:tr>
    </w:tbl>
    <w:p w:rsidR="00FE65B0" w:rsidP="00FE65B0">
      <w:pPr>
        <w:ind w:left="360"/>
        <w:rPr>
          <w:rFonts w:ascii="Arial" w:eastAsia="Arial" w:hAnsi="Arial" w:cs="Arial"/>
        </w:rPr>
      </w:pPr>
      <w:bookmarkStart w:id="6410" w:name="_PAR__14_fe8b3b5f_56c0_4259_bed2_8625b50"/>
      <w:bookmarkEnd w:id="639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11" w:name="_PAR__15_36359295_8089_4df6_9e20_30c8793"/>
            <w:bookmarkStart w:id="6412" w:name="_LINE__32_1c25db42_088e_4202_89bd_9c1bef"/>
            <w:bookmarkEnd w:id="6410"/>
            <w:r>
              <w:rPr>
                <w:rFonts w:ascii="Arial" w:eastAsia="Arial" w:hAnsi="Arial" w:cs="Arial"/>
                <w:b/>
              </w:rPr>
              <w:t>OTHER SPECIAL REVENUE FUNDS</w:t>
            </w:r>
            <w:bookmarkEnd w:id="6412"/>
          </w:p>
        </w:tc>
        <w:tc>
          <w:tcPr>
            <w:tcW w:w="1469" w:type="dxa"/>
          </w:tcPr>
          <w:p w:rsidR="00FE65B0" w:rsidP="00206E25">
            <w:pPr>
              <w:spacing w:before="0" w:after="0"/>
              <w:jc w:val="right"/>
              <w:rPr>
                <w:rFonts w:ascii="Arial" w:eastAsia="Arial" w:hAnsi="Arial" w:cs="Arial"/>
              </w:rPr>
            </w:pPr>
            <w:bookmarkStart w:id="6413" w:name="_LINE__32_4a3c3f1e_7128_4496_aacd_cb0789"/>
            <w:r>
              <w:rPr>
                <w:rFonts w:ascii="Arial" w:eastAsia="Arial" w:hAnsi="Arial" w:cs="Arial"/>
                <w:b/>
              </w:rPr>
              <w:t>2025-26</w:t>
            </w:r>
            <w:bookmarkEnd w:id="6413"/>
          </w:p>
        </w:tc>
        <w:tc>
          <w:tcPr>
            <w:tcW w:w="1469" w:type="dxa"/>
          </w:tcPr>
          <w:p w:rsidR="00FE65B0" w:rsidP="00206E25">
            <w:pPr>
              <w:spacing w:before="0" w:after="0"/>
              <w:jc w:val="right"/>
              <w:rPr>
                <w:rFonts w:ascii="Arial" w:eastAsia="Arial" w:hAnsi="Arial" w:cs="Arial"/>
              </w:rPr>
            </w:pPr>
            <w:bookmarkStart w:id="6414" w:name="_LINE__32_1a19502b_9a2b_4afa_b00c_abc11b"/>
            <w:r>
              <w:rPr>
                <w:rFonts w:ascii="Arial" w:eastAsia="Arial" w:hAnsi="Arial" w:cs="Arial"/>
                <w:b/>
              </w:rPr>
              <w:t>2026-27</w:t>
            </w:r>
            <w:bookmarkEnd w:id="64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15" w:name="_LINE__33_520c73eb_c233_4028_9f43_9aed1f"/>
            <w:r>
              <w:rPr>
                <w:rFonts w:ascii="Arial" w:eastAsia="Arial" w:hAnsi="Arial" w:cs="Arial"/>
              </w:rPr>
              <w:t>All Other</w:t>
            </w:r>
            <w:bookmarkEnd w:id="6415"/>
          </w:p>
        </w:tc>
        <w:tc>
          <w:tcPr>
            <w:tcW w:w="1469" w:type="dxa"/>
          </w:tcPr>
          <w:p w:rsidR="00FE65B0" w:rsidP="00206E25">
            <w:pPr>
              <w:spacing w:before="0" w:after="0"/>
              <w:jc w:val="right"/>
              <w:rPr>
                <w:rFonts w:ascii="Arial" w:eastAsia="Arial" w:hAnsi="Arial" w:cs="Arial"/>
              </w:rPr>
            </w:pPr>
            <w:bookmarkStart w:id="6416" w:name="_LINE__33_736825da_f0e4_4119_a376_7b0456"/>
            <w:r>
              <w:rPr>
                <w:rFonts w:ascii="Arial" w:eastAsia="Arial" w:hAnsi="Arial" w:cs="Arial"/>
              </w:rPr>
              <w:t>$151,410</w:t>
            </w:r>
            <w:bookmarkEnd w:id="6416"/>
          </w:p>
        </w:tc>
        <w:tc>
          <w:tcPr>
            <w:tcW w:w="1469" w:type="dxa"/>
          </w:tcPr>
          <w:p w:rsidR="00FE65B0" w:rsidP="00206E25">
            <w:pPr>
              <w:spacing w:before="0" w:after="0"/>
              <w:jc w:val="right"/>
              <w:rPr>
                <w:rFonts w:ascii="Arial" w:eastAsia="Arial" w:hAnsi="Arial" w:cs="Arial"/>
              </w:rPr>
            </w:pPr>
            <w:bookmarkStart w:id="6417" w:name="_LINE__33_026eca8e_c03b_47de_a49a_d2b81a"/>
            <w:r>
              <w:rPr>
                <w:rFonts w:ascii="Arial" w:eastAsia="Arial" w:hAnsi="Arial" w:cs="Arial"/>
              </w:rPr>
              <w:t>$151,410</w:t>
            </w:r>
            <w:bookmarkEnd w:id="64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18" w:name="_LINE__34_76e82388_44d9_4546_b10d_41cef2"/>
            <w:r>
              <w:rPr>
                <w:rFonts w:ascii="Arial" w:eastAsia="Arial" w:hAnsi="Arial" w:cs="Arial"/>
              </w:rPr>
              <w:t xml:space="preserve"> </w:t>
            </w:r>
            <w:bookmarkEnd w:id="6418"/>
          </w:p>
        </w:tc>
        <w:tc>
          <w:tcPr>
            <w:tcW w:w="1469" w:type="dxa"/>
          </w:tcPr>
          <w:p w:rsidR="00FE65B0" w:rsidP="00206E25">
            <w:pPr>
              <w:spacing w:before="0" w:after="0"/>
              <w:jc w:val="right"/>
              <w:rPr>
                <w:rFonts w:ascii="Arial" w:eastAsia="Arial" w:hAnsi="Arial" w:cs="Arial"/>
              </w:rPr>
            </w:pPr>
            <w:bookmarkStart w:id="6419" w:name="_LINE__34_1660fff1_5279_4b5e_acab_b46458"/>
            <w:r>
              <w:rPr>
                <w:rFonts w:ascii="Arial" w:eastAsia="Arial" w:hAnsi="Arial" w:cs="Arial"/>
              </w:rPr>
              <w:t>__________</w:t>
            </w:r>
            <w:bookmarkEnd w:id="6419"/>
          </w:p>
        </w:tc>
        <w:tc>
          <w:tcPr>
            <w:tcW w:w="1469" w:type="dxa"/>
          </w:tcPr>
          <w:p w:rsidR="00FE65B0" w:rsidP="00206E25">
            <w:pPr>
              <w:spacing w:before="0" w:after="0"/>
              <w:jc w:val="right"/>
              <w:rPr>
                <w:rFonts w:ascii="Arial" w:eastAsia="Arial" w:hAnsi="Arial" w:cs="Arial"/>
              </w:rPr>
            </w:pPr>
            <w:bookmarkStart w:id="6420" w:name="_LINE__34_01b6e7a5_fa59_4a36_9ab7_c69472"/>
            <w:r>
              <w:rPr>
                <w:rFonts w:ascii="Arial" w:eastAsia="Arial" w:hAnsi="Arial" w:cs="Arial"/>
              </w:rPr>
              <w:t>__________</w:t>
            </w:r>
            <w:bookmarkEnd w:id="64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21" w:name="_LINE__35_0fb5cace_ec47_4f1d_a5a7_a20e2b"/>
            <w:r>
              <w:rPr>
                <w:rFonts w:ascii="Arial" w:eastAsia="Arial" w:hAnsi="Arial" w:cs="Arial"/>
              </w:rPr>
              <w:t>OTHER SPECIAL REVENUE FUNDS TOTAL</w:t>
            </w:r>
            <w:bookmarkEnd w:id="6421"/>
          </w:p>
        </w:tc>
        <w:tc>
          <w:tcPr>
            <w:tcW w:w="1469" w:type="dxa"/>
          </w:tcPr>
          <w:p w:rsidR="00FE65B0" w:rsidP="00206E25">
            <w:pPr>
              <w:spacing w:before="0" w:after="0"/>
              <w:jc w:val="right"/>
              <w:rPr>
                <w:rFonts w:ascii="Arial" w:eastAsia="Arial" w:hAnsi="Arial" w:cs="Arial"/>
              </w:rPr>
            </w:pPr>
            <w:bookmarkStart w:id="6422" w:name="_LINE__35_6cae5144_2fc3_4602_9abb_2a064b"/>
            <w:r>
              <w:rPr>
                <w:rFonts w:ascii="Arial" w:eastAsia="Arial" w:hAnsi="Arial" w:cs="Arial"/>
              </w:rPr>
              <w:t>$151,410</w:t>
            </w:r>
            <w:bookmarkEnd w:id="6422"/>
          </w:p>
        </w:tc>
        <w:tc>
          <w:tcPr>
            <w:tcW w:w="1469" w:type="dxa"/>
          </w:tcPr>
          <w:p w:rsidR="00FE65B0" w:rsidP="00206E25">
            <w:pPr>
              <w:spacing w:before="0" w:after="0"/>
              <w:jc w:val="right"/>
              <w:rPr>
                <w:rFonts w:ascii="Arial" w:eastAsia="Arial" w:hAnsi="Arial" w:cs="Arial"/>
              </w:rPr>
            </w:pPr>
            <w:bookmarkStart w:id="6423" w:name="_LINE__35_67feacb1_0ad0_4262_9dfe_d6ff5a"/>
            <w:r>
              <w:rPr>
                <w:rFonts w:ascii="Arial" w:eastAsia="Arial" w:hAnsi="Arial" w:cs="Arial"/>
              </w:rPr>
              <w:t>$151,410</w:t>
            </w:r>
            <w:bookmarkEnd w:id="6423"/>
          </w:p>
        </w:tc>
      </w:tr>
    </w:tbl>
    <w:p w:rsidR="00FE65B0" w:rsidP="00FE65B0">
      <w:pPr>
        <w:pStyle w:val="BPSParagraphLeftAlign"/>
        <w:suppressAutoHyphens/>
        <w:ind w:left="360"/>
        <w:rPr>
          <w:rFonts w:ascii="Arial" w:eastAsia="Arial" w:hAnsi="Arial" w:cs="Arial"/>
        </w:rPr>
      </w:pPr>
      <w:bookmarkStart w:id="6424" w:name="_PAR__16_84680474_3924_41ec_b055_7489a5b"/>
      <w:bookmarkEnd w:id="6411"/>
      <w:r>
        <w:rPr>
          <w:rFonts w:ascii="Arial" w:eastAsia="Arial" w:hAnsi="Arial" w:cs="Arial"/>
          <w:b/>
        </w:rPr>
        <w:t>HIGHER EDUCATION AND EDUCATOR SUPPORT SERVICES Z082</w:t>
      </w:r>
    </w:p>
    <w:p w:rsidR="00FE65B0" w:rsidP="00FE65B0">
      <w:pPr>
        <w:pStyle w:val="BPSParagraphLeftAlign"/>
        <w:suppressAutoHyphens/>
        <w:ind w:left="360"/>
        <w:rPr>
          <w:rFonts w:ascii="Arial" w:eastAsia="Arial" w:hAnsi="Arial" w:cs="Arial"/>
        </w:rPr>
      </w:pPr>
      <w:bookmarkStart w:id="6425" w:name="_PAR__17_f40b6a64_7a09_4f6a_b884_96cc765"/>
      <w:bookmarkEnd w:id="64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26" w:name="_PAR__18_21476441_c91e_45bf_bb92_2f4cd4e"/>
            <w:bookmarkStart w:id="6427" w:name="_LINE__38_d66716db_1c8d_4ec2_b835_2c5270"/>
            <w:bookmarkEnd w:id="6425"/>
            <w:r>
              <w:rPr>
                <w:rFonts w:ascii="Arial" w:eastAsia="Arial" w:hAnsi="Arial" w:cs="Arial"/>
                <w:b/>
              </w:rPr>
              <w:t>GENERAL FUND</w:t>
            </w:r>
            <w:bookmarkEnd w:id="6427"/>
          </w:p>
        </w:tc>
        <w:tc>
          <w:tcPr>
            <w:tcW w:w="1469" w:type="dxa"/>
          </w:tcPr>
          <w:p w:rsidR="00FE65B0" w:rsidP="00206E25">
            <w:pPr>
              <w:spacing w:before="0" w:after="0"/>
              <w:jc w:val="right"/>
              <w:rPr>
                <w:rFonts w:ascii="Arial" w:eastAsia="Arial" w:hAnsi="Arial" w:cs="Arial"/>
              </w:rPr>
            </w:pPr>
            <w:bookmarkStart w:id="6428" w:name="_LINE__38_3550ebba_eb57_40fd_ad3d_0d166d"/>
            <w:r>
              <w:rPr>
                <w:rFonts w:ascii="Arial" w:eastAsia="Arial" w:hAnsi="Arial" w:cs="Arial"/>
                <w:b/>
              </w:rPr>
              <w:t>2025-26</w:t>
            </w:r>
            <w:bookmarkEnd w:id="6428"/>
          </w:p>
        </w:tc>
        <w:tc>
          <w:tcPr>
            <w:tcW w:w="1469" w:type="dxa"/>
          </w:tcPr>
          <w:p w:rsidR="00FE65B0" w:rsidP="00206E25">
            <w:pPr>
              <w:spacing w:before="0" w:after="0"/>
              <w:jc w:val="right"/>
              <w:rPr>
                <w:rFonts w:ascii="Arial" w:eastAsia="Arial" w:hAnsi="Arial" w:cs="Arial"/>
              </w:rPr>
            </w:pPr>
            <w:bookmarkStart w:id="6429" w:name="_LINE__38_980c9283_752e_4560_b1bf_1300de"/>
            <w:r>
              <w:rPr>
                <w:rFonts w:ascii="Arial" w:eastAsia="Arial" w:hAnsi="Arial" w:cs="Arial"/>
                <w:b/>
              </w:rPr>
              <w:t>2026-27</w:t>
            </w:r>
            <w:bookmarkEnd w:id="64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30" w:name="_LINE__39_d5dd0b06_0c49_4e10_8470_dddefd"/>
            <w:r>
              <w:rPr>
                <w:rFonts w:ascii="Arial" w:eastAsia="Arial" w:hAnsi="Arial" w:cs="Arial"/>
              </w:rPr>
              <w:t>All Other</w:t>
            </w:r>
            <w:bookmarkEnd w:id="6430"/>
          </w:p>
        </w:tc>
        <w:tc>
          <w:tcPr>
            <w:tcW w:w="1469" w:type="dxa"/>
          </w:tcPr>
          <w:p w:rsidR="00FE65B0" w:rsidP="00206E25">
            <w:pPr>
              <w:spacing w:before="0" w:after="0"/>
              <w:jc w:val="right"/>
              <w:rPr>
                <w:rFonts w:ascii="Arial" w:eastAsia="Arial" w:hAnsi="Arial" w:cs="Arial"/>
              </w:rPr>
            </w:pPr>
            <w:bookmarkStart w:id="6431" w:name="_LINE__39_1a8983df_971f_4462_9d69_4ceac5"/>
            <w:r>
              <w:rPr>
                <w:rFonts w:ascii="Arial" w:eastAsia="Arial" w:hAnsi="Arial" w:cs="Arial"/>
              </w:rPr>
              <w:t>($142,280)</w:t>
            </w:r>
            <w:bookmarkEnd w:id="6431"/>
          </w:p>
        </w:tc>
        <w:tc>
          <w:tcPr>
            <w:tcW w:w="1469" w:type="dxa"/>
          </w:tcPr>
          <w:p w:rsidR="00FE65B0" w:rsidP="00206E25">
            <w:pPr>
              <w:spacing w:before="0" w:after="0"/>
              <w:jc w:val="right"/>
              <w:rPr>
                <w:rFonts w:ascii="Arial" w:eastAsia="Arial" w:hAnsi="Arial" w:cs="Arial"/>
              </w:rPr>
            </w:pPr>
            <w:bookmarkStart w:id="6432" w:name="_LINE__39_424403d2_0b8c_4383_a7fa_608bd7"/>
            <w:r>
              <w:rPr>
                <w:rFonts w:ascii="Arial" w:eastAsia="Arial" w:hAnsi="Arial" w:cs="Arial"/>
              </w:rPr>
              <w:t>($142,280)</w:t>
            </w:r>
            <w:bookmarkEnd w:id="64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33" w:name="_LINE__40_966e2d5d_88b2_4095_bbbc_4d1a22"/>
            <w:r>
              <w:rPr>
                <w:rFonts w:ascii="Arial" w:eastAsia="Arial" w:hAnsi="Arial" w:cs="Arial"/>
              </w:rPr>
              <w:t xml:space="preserve"> </w:t>
            </w:r>
            <w:bookmarkEnd w:id="6433"/>
          </w:p>
        </w:tc>
        <w:tc>
          <w:tcPr>
            <w:tcW w:w="1469" w:type="dxa"/>
          </w:tcPr>
          <w:p w:rsidR="00FE65B0" w:rsidP="00206E25">
            <w:pPr>
              <w:spacing w:before="0" w:after="0"/>
              <w:jc w:val="right"/>
              <w:rPr>
                <w:rFonts w:ascii="Arial" w:eastAsia="Arial" w:hAnsi="Arial" w:cs="Arial"/>
              </w:rPr>
            </w:pPr>
            <w:bookmarkStart w:id="6434" w:name="_LINE__40_dc254830_4b42_4fda_a1a6_5ed144"/>
            <w:r>
              <w:rPr>
                <w:rFonts w:ascii="Arial" w:eastAsia="Arial" w:hAnsi="Arial" w:cs="Arial"/>
              </w:rPr>
              <w:t>__________</w:t>
            </w:r>
            <w:bookmarkEnd w:id="6434"/>
          </w:p>
        </w:tc>
        <w:tc>
          <w:tcPr>
            <w:tcW w:w="1469" w:type="dxa"/>
          </w:tcPr>
          <w:p w:rsidR="00FE65B0" w:rsidP="00206E25">
            <w:pPr>
              <w:spacing w:before="0" w:after="0"/>
              <w:jc w:val="right"/>
              <w:rPr>
                <w:rFonts w:ascii="Arial" w:eastAsia="Arial" w:hAnsi="Arial" w:cs="Arial"/>
              </w:rPr>
            </w:pPr>
            <w:bookmarkStart w:id="6435" w:name="_LINE__40_6ce70b93_8c39_4646_a443_9e7278"/>
            <w:r>
              <w:rPr>
                <w:rFonts w:ascii="Arial" w:eastAsia="Arial" w:hAnsi="Arial" w:cs="Arial"/>
              </w:rPr>
              <w:t>__________</w:t>
            </w:r>
            <w:bookmarkEnd w:id="64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36" w:name="_LINE__41_4cdf5490_9cd5_4d0f_b3d9_ea8c80"/>
            <w:r>
              <w:rPr>
                <w:rFonts w:ascii="Arial" w:eastAsia="Arial" w:hAnsi="Arial" w:cs="Arial"/>
              </w:rPr>
              <w:t>GENERAL FUND TOTAL</w:t>
            </w:r>
            <w:bookmarkEnd w:id="6436"/>
          </w:p>
        </w:tc>
        <w:tc>
          <w:tcPr>
            <w:tcW w:w="1469" w:type="dxa"/>
          </w:tcPr>
          <w:p w:rsidR="00FE65B0" w:rsidP="00206E25">
            <w:pPr>
              <w:spacing w:before="0" w:after="0"/>
              <w:jc w:val="right"/>
              <w:rPr>
                <w:rFonts w:ascii="Arial" w:eastAsia="Arial" w:hAnsi="Arial" w:cs="Arial"/>
              </w:rPr>
            </w:pPr>
            <w:bookmarkStart w:id="6437" w:name="_LINE__41_f5e707c1_2a31_47e3_948f_284959"/>
            <w:r>
              <w:rPr>
                <w:rFonts w:ascii="Arial" w:eastAsia="Arial" w:hAnsi="Arial" w:cs="Arial"/>
              </w:rPr>
              <w:t>($142,280)</w:t>
            </w:r>
            <w:bookmarkEnd w:id="6437"/>
          </w:p>
        </w:tc>
        <w:tc>
          <w:tcPr>
            <w:tcW w:w="1469" w:type="dxa"/>
          </w:tcPr>
          <w:p w:rsidR="00FE65B0" w:rsidP="00206E25">
            <w:pPr>
              <w:spacing w:before="0" w:after="0"/>
              <w:jc w:val="right"/>
              <w:rPr>
                <w:rFonts w:ascii="Arial" w:eastAsia="Arial" w:hAnsi="Arial" w:cs="Arial"/>
              </w:rPr>
            </w:pPr>
            <w:bookmarkStart w:id="6438" w:name="_LINE__41_46061712_5f96_4282_a74e_e99f66"/>
            <w:r>
              <w:rPr>
                <w:rFonts w:ascii="Arial" w:eastAsia="Arial" w:hAnsi="Arial" w:cs="Arial"/>
              </w:rPr>
              <w:t>($142,280)</w:t>
            </w:r>
            <w:bookmarkEnd w:id="6438"/>
          </w:p>
        </w:tc>
      </w:tr>
    </w:tbl>
    <w:p w:rsidR="00FE65B0" w:rsidP="00FE65B0">
      <w:pPr>
        <w:ind w:left="360"/>
        <w:rPr>
          <w:rFonts w:ascii="Arial" w:eastAsia="Arial" w:hAnsi="Arial" w:cs="Arial"/>
        </w:rPr>
      </w:pPr>
      <w:bookmarkStart w:id="6439" w:name="_PAGE__71_139e9443_0ffd_4c09_a9b1_b4e86e"/>
      <w:bookmarkStart w:id="6440" w:name="_PAR__2_68a7a11c_58d9_4910_b6e7_cd768c78"/>
      <w:bookmarkEnd w:id="6337"/>
      <w:bookmarkEnd w:id="64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41" w:name="_PAR__3_6deb6349_9bcf_4596_a55f_8ebff93f"/>
            <w:bookmarkStart w:id="6442" w:name="_LINE__2_2176f1c4_8e11_49f5_b27e_ffa520c"/>
            <w:bookmarkEnd w:id="6440"/>
            <w:r>
              <w:rPr>
                <w:rFonts w:ascii="Arial" w:eastAsia="Arial" w:hAnsi="Arial" w:cs="Arial"/>
                <w:b/>
              </w:rPr>
              <w:t>OTHER SPECIAL REVENUE FUNDS</w:t>
            </w:r>
            <w:bookmarkEnd w:id="6442"/>
          </w:p>
        </w:tc>
        <w:tc>
          <w:tcPr>
            <w:tcW w:w="1469" w:type="dxa"/>
          </w:tcPr>
          <w:p w:rsidR="00FE65B0" w:rsidP="00206E25">
            <w:pPr>
              <w:spacing w:before="0" w:after="0"/>
              <w:jc w:val="right"/>
              <w:rPr>
                <w:rFonts w:ascii="Arial" w:eastAsia="Arial" w:hAnsi="Arial" w:cs="Arial"/>
              </w:rPr>
            </w:pPr>
            <w:bookmarkStart w:id="6443" w:name="_LINE__2_860fe0b6_9999_4706_8a00_c5d042b"/>
            <w:r>
              <w:rPr>
                <w:rFonts w:ascii="Arial" w:eastAsia="Arial" w:hAnsi="Arial" w:cs="Arial"/>
                <w:b/>
              </w:rPr>
              <w:t>2025-26</w:t>
            </w:r>
            <w:bookmarkEnd w:id="6443"/>
          </w:p>
        </w:tc>
        <w:tc>
          <w:tcPr>
            <w:tcW w:w="1469" w:type="dxa"/>
          </w:tcPr>
          <w:p w:rsidR="00FE65B0" w:rsidP="00206E25">
            <w:pPr>
              <w:spacing w:before="0" w:after="0"/>
              <w:jc w:val="right"/>
              <w:rPr>
                <w:rFonts w:ascii="Arial" w:eastAsia="Arial" w:hAnsi="Arial" w:cs="Arial"/>
              </w:rPr>
            </w:pPr>
            <w:bookmarkStart w:id="6444" w:name="_LINE__2_8508ee9f_4ff0_4a16_bbd7_085a896"/>
            <w:r>
              <w:rPr>
                <w:rFonts w:ascii="Arial" w:eastAsia="Arial" w:hAnsi="Arial" w:cs="Arial"/>
                <w:b/>
              </w:rPr>
              <w:t>2026-27</w:t>
            </w:r>
            <w:bookmarkEnd w:id="64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45" w:name="_LINE__3_02e12099_6274_4498_a3c5_70cf777"/>
            <w:r>
              <w:rPr>
                <w:rFonts w:ascii="Arial" w:eastAsia="Arial" w:hAnsi="Arial" w:cs="Arial"/>
              </w:rPr>
              <w:t>All Other</w:t>
            </w:r>
            <w:bookmarkEnd w:id="6445"/>
          </w:p>
        </w:tc>
        <w:tc>
          <w:tcPr>
            <w:tcW w:w="1469" w:type="dxa"/>
          </w:tcPr>
          <w:p w:rsidR="00FE65B0" w:rsidP="00206E25">
            <w:pPr>
              <w:spacing w:before="0" w:after="0"/>
              <w:jc w:val="right"/>
              <w:rPr>
                <w:rFonts w:ascii="Arial" w:eastAsia="Arial" w:hAnsi="Arial" w:cs="Arial"/>
              </w:rPr>
            </w:pPr>
            <w:bookmarkStart w:id="6446" w:name="_LINE__3_1f9494fb_d0a6_4f7a_b45c_5bc41f3"/>
            <w:r>
              <w:rPr>
                <w:rFonts w:ascii="Arial" w:eastAsia="Arial" w:hAnsi="Arial" w:cs="Arial"/>
              </w:rPr>
              <w:t>$151,410</w:t>
            </w:r>
            <w:bookmarkEnd w:id="6446"/>
          </w:p>
        </w:tc>
        <w:tc>
          <w:tcPr>
            <w:tcW w:w="1469" w:type="dxa"/>
          </w:tcPr>
          <w:p w:rsidR="00FE65B0" w:rsidP="00206E25">
            <w:pPr>
              <w:spacing w:before="0" w:after="0"/>
              <w:jc w:val="right"/>
              <w:rPr>
                <w:rFonts w:ascii="Arial" w:eastAsia="Arial" w:hAnsi="Arial" w:cs="Arial"/>
              </w:rPr>
            </w:pPr>
            <w:bookmarkStart w:id="6447" w:name="_LINE__3_ea424bf9_953a_4191_929f_d950af0"/>
            <w:r>
              <w:rPr>
                <w:rFonts w:ascii="Arial" w:eastAsia="Arial" w:hAnsi="Arial" w:cs="Arial"/>
              </w:rPr>
              <w:t>$151,410</w:t>
            </w:r>
            <w:bookmarkEnd w:id="64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48" w:name="_LINE__4_39890209_9070_471d_8746_8c89e05"/>
            <w:r>
              <w:rPr>
                <w:rFonts w:ascii="Arial" w:eastAsia="Arial" w:hAnsi="Arial" w:cs="Arial"/>
              </w:rPr>
              <w:t xml:space="preserve"> </w:t>
            </w:r>
            <w:bookmarkEnd w:id="6448"/>
          </w:p>
        </w:tc>
        <w:tc>
          <w:tcPr>
            <w:tcW w:w="1469" w:type="dxa"/>
          </w:tcPr>
          <w:p w:rsidR="00FE65B0" w:rsidP="00206E25">
            <w:pPr>
              <w:spacing w:before="0" w:after="0"/>
              <w:jc w:val="right"/>
              <w:rPr>
                <w:rFonts w:ascii="Arial" w:eastAsia="Arial" w:hAnsi="Arial" w:cs="Arial"/>
              </w:rPr>
            </w:pPr>
            <w:bookmarkStart w:id="6449" w:name="_LINE__4_c6b51a88_3ebb_4e99_bcf7_040fee3"/>
            <w:r>
              <w:rPr>
                <w:rFonts w:ascii="Arial" w:eastAsia="Arial" w:hAnsi="Arial" w:cs="Arial"/>
              </w:rPr>
              <w:t>__________</w:t>
            </w:r>
            <w:bookmarkEnd w:id="6449"/>
          </w:p>
        </w:tc>
        <w:tc>
          <w:tcPr>
            <w:tcW w:w="1469" w:type="dxa"/>
          </w:tcPr>
          <w:p w:rsidR="00FE65B0" w:rsidP="00206E25">
            <w:pPr>
              <w:spacing w:before="0" w:after="0"/>
              <w:jc w:val="right"/>
              <w:rPr>
                <w:rFonts w:ascii="Arial" w:eastAsia="Arial" w:hAnsi="Arial" w:cs="Arial"/>
              </w:rPr>
            </w:pPr>
            <w:bookmarkStart w:id="6450" w:name="_LINE__4_c60217d4_9d62_4fc8_916d_c5cf5c0"/>
            <w:r>
              <w:rPr>
                <w:rFonts w:ascii="Arial" w:eastAsia="Arial" w:hAnsi="Arial" w:cs="Arial"/>
              </w:rPr>
              <w:t>__________</w:t>
            </w:r>
            <w:bookmarkEnd w:id="64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51" w:name="_LINE__5_b75c7d16_107f_41aa_bda2_d8541d7"/>
            <w:r>
              <w:rPr>
                <w:rFonts w:ascii="Arial" w:eastAsia="Arial" w:hAnsi="Arial" w:cs="Arial"/>
              </w:rPr>
              <w:t>OTHER SPECIAL REVENUE FUNDS TOTAL</w:t>
            </w:r>
            <w:bookmarkEnd w:id="6451"/>
          </w:p>
        </w:tc>
        <w:tc>
          <w:tcPr>
            <w:tcW w:w="1469" w:type="dxa"/>
          </w:tcPr>
          <w:p w:rsidR="00FE65B0" w:rsidP="00206E25">
            <w:pPr>
              <w:spacing w:before="0" w:after="0"/>
              <w:jc w:val="right"/>
              <w:rPr>
                <w:rFonts w:ascii="Arial" w:eastAsia="Arial" w:hAnsi="Arial" w:cs="Arial"/>
              </w:rPr>
            </w:pPr>
            <w:bookmarkStart w:id="6452" w:name="_LINE__5_eae49eac_cae2_4edc_be45_f4c9508"/>
            <w:r>
              <w:rPr>
                <w:rFonts w:ascii="Arial" w:eastAsia="Arial" w:hAnsi="Arial" w:cs="Arial"/>
              </w:rPr>
              <w:t>$151,410</w:t>
            </w:r>
            <w:bookmarkEnd w:id="6452"/>
          </w:p>
        </w:tc>
        <w:tc>
          <w:tcPr>
            <w:tcW w:w="1469" w:type="dxa"/>
          </w:tcPr>
          <w:p w:rsidR="00FE65B0" w:rsidP="00206E25">
            <w:pPr>
              <w:spacing w:before="0" w:after="0"/>
              <w:jc w:val="right"/>
              <w:rPr>
                <w:rFonts w:ascii="Arial" w:eastAsia="Arial" w:hAnsi="Arial" w:cs="Arial"/>
              </w:rPr>
            </w:pPr>
            <w:bookmarkStart w:id="6453" w:name="_LINE__5_941ad381_1efb_41ae_9f2f_03f8ded"/>
            <w:r>
              <w:rPr>
                <w:rFonts w:ascii="Arial" w:eastAsia="Arial" w:hAnsi="Arial" w:cs="Arial"/>
              </w:rPr>
              <w:t>$151,410</w:t>
            </w:r>
            <w:bookmarkEnd w:id="6453"/>
          </w:p>
        </w:tc>
      </w:tr>
    </w:tbl>
    <w:p w:rsidR="00FE65B0" w:rsidP="00FE65B0">
      <w:pPr>
        <w:pStyle w:val="BPSParagraphLeftAlign"/>
        <w:suppressAutoHyphens/>
        <w:ind w:left="360"/>
        <w:rPr>
          <w:rFonts w:ascii="Arial" w:eastAsia="Arial" w:hAnsi="Arial" w:cs="Arial"/>
        </w:rPr>
      </w:pPr>
      <w:bookmarkStart w:id="6454" w:name="_PAR__4_8fc000c4_c7fb_4550_83ca_2409b8d9"/>
      <w:bookmarkEnd w:id="6441"/>
      <w:r>
        <w:rPr>
          <w:rFonts w:ascii="Arial" w:eastAsia="Arial" w:hAnsi="Arial" w:cs="Arial"/>
          <w:b/>
        </w:rPr>
        <w:t>Innovative Teaching and Learning Z394</w:t>
      </w:r>
    </w:p>
    <w:p w:rsidR="00FE65B0" w:rsidP="00FE65B0">
      <w:pPr>
        <w:ind w:left="360"/>
        <w:rPr>
          <w:rFonts w:ascii="Arial" w:eastAsia="Arial" w:hAnsi="Arial" w:cs="Arial"/>
        </w:rPr>
      </w:pPr>
      <w:bookmarkStart w:id="6455" w:name="_PAR__5_079e3fdf_7532_41d1_9036_8b76c6b9"/>
      <w:bookmarkEnd w:id="6454"/>
      <w:r>
        <w:rPr>
          <w:rFonts w:ascii="Arial" w:eastAsia="Arial" w:hAnsi="Arial" w:cs="Arial"/>
        </w:rPr>
        <w:t>Initiative: Transfers one Interdisciplinary Instruction Specialist position from the School Facilities program, Other Special Revenue Funds to the Innovative Teaching and Learning program, General Fund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56" w:name="_PAR__6_d1f8a019_66b4_491e_866e_a3b87609"/>
            <w:bookmarkStart w:id="6457" w:name="_LINE__10_ab27c385_90c3_4f1c_9ca4_c0b356"/>
            <w:bookmarkEnd w:id="6455"/>
            <w:r>
              <w:rPr>
                <w:rFonts w:ascii="Arial" w:eastAsia="Arial" w:hAnsi="Arial" w:cs="Arial"/>
                <w:b/>
              </w:rPr>
              <w:t>GENERAL FUND</w:t>
            </w:r>
            <w:bookmarkEnd w:id="6457"/>
          </w:p>
        </w:tc>
        <w:tc>
          <w:tcPr>
            <w:tcW w:w="1469" w:type="dxa"/>
          </w:tcPr>
          <w:p w:rsidR="00FE65B0" w:rsidP="00206E25">
            <w:pPr>
              <w:spacing w:before="0" w:after="0"/>
              <w:jc w:val="right"/>
              <w:rPr>
                <w:rFonts w:ascii="Arial" w:eastAsia="Arial" w:hAnsi="Arial" w:cs="Arial"/>
              </w:rPr>
            </w:pPr>
            <w:bookmarkStart w:id="6458" w:name="_LINE__10_b3b51274_6777_4273_8c13_fa7c86"/>
            <w:r>
              <w:rPr>
                <w:rFonts w:ascii="Arial" w:eastAsia="Arial" w:hAnsi="Arial" w:cs="Arial"/>
                <w:b/>
              </w:rPr>
              <w:t>2025-26</w:t>
            </w:r>
            <w:bookmarkEnd w:id="6458"/>
          </w:p>
        </w:tc>
        <w:tc>
          <w:tcPr>
            <w:tcW w:w="1469" w:type="dxa"/>
          </w:tcPr>
          <w:p w:rsidR="00FE65B0" w:rsidP="00206E25">
            <w:pPr>
              <w:spacing w:before="0" w:after="0"/>
              <w:jc w:val="right"/>
              <w:rPr>
                <w:rFonts w:ascii="Arial" w:eastAsia="Arial" w:hAnsi="Arial" w:cs="Arial"/>
              </w:rPr>
            </w:pPr>
            <w:bookmarkStart w:id="6459" w:name="_LINE__10_4ecc5ea7_50a7_4e1e_8184_330311"/>
            <w:r>
              <w:rPr>
                <w:rFonts w:ascii="Arial" w:eastAsia="Arial" w:hAnsi="Arial" w:cs="Arial"/>
                <w:b/>
              </w:rPr>
              <w:t>2026-27</w:t>
            </w:r>
            <w:bookmarkEnd w:id="64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60" w:name="_LINE__11_577aa43a_b03d_4da6_879a_d36082"/>
            <w:r>
              <w:rPr>
                <w:rFonts w:ascii="Arial" w:eastAsia="Arial" w:hAnsi="Arial" w:cs="Arial"/>
              </w:rPr>
              <w:t>POSITIONS - LEGISLATIVE COUNT</w:t>
            </w:r>
            <w:bookmarkEnd w:id="6460"/>
          </w:p>
        </w:tc>
        <w:tc>
          <w:tcPr>
            <w:tcW w:w="1469" w:type="dxa"/>
          </w:tcPr>
          <w:p w:rsidR="00FE65B0" w:rsidP="00206E25">
            <w:pPr>
              <w:spacing w:before="0" w:after="0"/>
              <w:jc w:val="right"/>
              <w:rPr>
                <w:rFonts w:ascii="Arial" w:eastAsia="Arial" w:hAnsi="Arial" w:cs="Arial"/>
              </w:rPr>
            </w:pPr>
            <w:bookmarkStart w:id="6461" w:name="_LINE__11_51f07a21_2516_422c_9408_2aa448"/>
            <w:r>
              <w:rPr>
                <w:rFonts w:ascii="Arial" w:eastAsia="Arial" w:hAnsi="Arial" w:cs="Arial"/>
              </w:rPr>
              <w:t>1.000</w:t>
            </w:r>
            <w:bookmarkEnd w:id="6461"/>
          </w:p>
        </w:tc>
        <w:tc>
          <w:tcPr>
            <w:tcW w:w="1469" w:type="dxa"/>
          </w:tcPr>
          <w:p w:rsidR="00FE65B0" w:rsidP="00206E25">
            <w:pPr>
              <w:spacing w:before="0" w:after="0"/>
              <w:jc w:val="right"/>
              <w:rPr>
                <w:rFonts w:ascii="Arial" w:eastAsia="Arial" w:hAnsi="Arial" w:cs="Arial"/>
              </w:rPr>
            </w:pPr>
            <w:bookmarkStart w:id="6462" w:name="_LINE__11_514d5cf1_55b2_4e66_8358_f180b5"/>
            <w:r>
              <w:rPr>
                <w:rFonts w:ascii="Arial" w:eastAsia="Arial" w:hAnsi="Arial" w:cs="Arial"/>
              </w:rPr>
              <w:t>1.000</w:t>
            </w:r>
            <w:bookmarkEnd w:id="64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63" w:name="_LINE__12_ea895bec_0ee7_4e0c_8265_d47d07"/>
            <w:r>
              <w:rPr>
                <w:rFonts w:ascii="Arial" w:eastAsia="Arial" w:hAnsi="Arial" w:cs="Arial"/>
              </w:rPr>
              <w:t>Personal Services</w:t>
            </w:r>
            <w:bookmarkEnd w:id="6463"/>
          </w:p>
        </w:tc>
        <w:tc>
          <w:tcPr>
            <w:tcW w:w="1469" w:type="dxa"/>
          </w:tcPr>
          <w:p w:rsidR="00FE65B0" w:rsidP="00206E25">
            <w:pPr>
              <w:spacing w:before="0" w:after="0"/>
              <w:jc w:val="right"/>
              <w:rPr>
                <w:rFonts w:ascii="Arial" w:eastAsia="Arial" w:hAnsi="Arial" w:cs="Arial"/>
              </w:rPr>
            </w:pPr>
            <w:bookmarkStart w:id="6464" w:name="_LINE__12_55dcffbb_d715_40e2_b1cc_fdf7e0"/>
            <w:r>
              <w:rPr>
                <w:rFonts w:ascii="Arial" w:eastAsia="Arial" w:hAnsi="Arial" w:cs="Arial"/>
              </w:rPr>
              <w:t>$119,238</w:t>
            </w:r>
            <w:bookmarkEnd w:id="6464"/>
          </w:p>
        </w:tc>
        <w:tc>
          <w:tcPr>
            <w:tcW w:w="1469" w:type="dxa"/>
          </w:tcPr>
          <w:p w:rsidR="00FE65B0" w:rsidP="00206E25">
            <w:pPr>
              <w:spacing w:before="0" w:after="0"/>
              <w:jc w:val="right"/>
              <w:rPr>
                <w:rFonts w:ascii="Arial" w:eastAsia="Arial" w:hAnsi="Arial" w:cs="Arial"/>
              </w:rPr>
            </w:pPr>
            <w:bookmarkStart w:id="6465" w:name="_LINE__12_e53087dc_6f4a_4ef8_aa2b_bdeb5c"/>
            <w:r>
              <w:rPr>
                <w:rFonts w:ascii="Arial" w:eastAsia="Arial" w:hAnsi="Arial" w:cs="Arial"/>
              </w:rPr>
              <w:t>$123,914</w:t>
            </w:r>
            <w:bookmarkEnd w:id="64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66" w:name="_LINE__13_d6e19ce1_b65f_4db2_b747_f56409"/>
            <w:r>
              <w:rPr>
                <w:rFonts w:ascii="Arial" w:eastAsia="Arial" w:hAnsi="Arial" w:cs="Arial"/>
              </w:rPr>
              <w:t>All Other</w:t>
            </w:r>
            <w:bookmarkEnd w:id="6466"/>
          </w:p>
        </w:tc>
        <w:tc>
          <w:tcPr>
            <w:tcW w:w="1469" w:type="dxa"/>
          </w:tcPr>
          <w:p w:rsidR="00FE65B0" w:rsidP="00206E25">
            <w:pPr>
              <w:spacing w:before="0" w:after="0"/>
              <w:jc w:val="right"/>
              <w:rPr>
                <w:rFonts w:ascii="Arial" w:eastAsia="Arial" w:hAnsi="Arial" w:cs="Arial"/>
              </w:rPr>
            </w:pPr>
            <w:bookmarkStart w:id="6467" w:name="_LINE__13_05341e86_7eae_4b52_9210_b6cd3f"/>
            <w:r>
              <w:rPr>
                <w:rFonts w:ascii="Arial" w:eastAsia="Arial" w:hAnsi="Arial" w:cs="Arial"/>
              </w:rPr>
              <w:t>$9,328</w:t>
            </w:r>
            <w:bookmarkEnd w:id="6467"/>
          </w:p>
        </w:tc>
        <w:tc>
          <w:tcPr>
            <w:tcW w:w="1469" w:type="dxa"/>
          </w:tcPr>
          <w:p w:rsidR="00FE65B0" w:rsidP="00206E25">
            <w:pPr>
              <w:spacing w:before="0" w:after="0"/>
              <w:jc w:val="right"/>
              <w:rPr>
                <w:rFonts w:ascii="Arial" w:eastAsia="Arial" w:hAnsi="Arial" w:cs="Arial"/>
              </w:rPr>
            </w:pPr>
            <w:bookmarkStart w:id="6468" w:name="_LINE__13_af99cca9_8d9b_49d9_89ef_d142e6"/>
            <w:r>
              <w:rPr>
                <w:rFonts w:ascii="Arial" w:eastAsia="Arial" w:hAnsi="Arial" w:cs="Arial"/>
              </w:rPr>
              <w:t>$9,328</w:t>
            </w:r>
            <w:bookmarkEnd w:id="64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69" w:name="_LINE__14_5abfa574_2942_42e9_957b_379033"/>
            <w:r>
              <w:rPr>
                <w:rFonts w:ascii="Arial" w:eastAsia="Arial" w:hAnsi="Arial" w:cs="Arial"/>
              </w:rPr>
              <w:t xml:space="preserve"> </w:t>
            </w:r>
            <w:bookmarkEnd w:id="6469"/>
          </w:p>
        </w:tc>
        <w:tc>
          <w:tcPr>
            <w:tcW w:w="1469" w:type="dxa"/>
          </w:tcPr>
          <w:p w:rsidR="00FE65B0" w:rsidP="00206E25">
            <w:pPr>
              <w:spacing w:before="0" w:after="0"/>
              <w:jc w:val="right"/>
              <w:rPr>
                <w:rFonts w:ascii="Arial" w:eastAsia="Arial" w:hAnsi="Arial" w:cs="Arial"/>
              </w:rPr>
            </w:pPr>
            <w:bookmarkStart w:id="6470" w:name="_LINE__14_2064d493_4846_42b7_9c3d_cadaae"/>
            <w:r>
              <w:rPr>
                <w:rFonts w:ascii="Arial" w:eastAsia="Arial" w:hAnsi="Arial" w:cs="Arial"/>
              </w:rPr>
              <w:t>__________</w:t>
            </w:r>
            <w:bookmarkEnd w:id="6470"/>
          </w:p>
        </w:tc>
        <w:tc>
          <w:tcPr>
            <w:tcW w:w="1469" w:type="dxa"/>
          </w:tcPr>
          <w:p w:rsidR="00FE65B0" w:rsidP="00206E25">
            <w:pPr>
              <w:spacing w:before="0" w:after="0"/>
              <w:jc w:val="right"/>
              <w:rPr>
                <w:rFonts w:ascii="Arial" w:eastAsia="Arial" w:hAnsi="Arial" w:cs="Arial"/>
              </w:rPr>
            </w:pPr>
            <w:bookmarkStart w:id="6471" w:name="_LINE__14_2507fef0_d3bc_4dcd_a24c_f1f0a2"/>
            <w:r>
              <w:rPr>
                <w:rFonts w:ascii="Arial" w:eastAsia="Arial" w:hAnsi="Arial" w:cs="Arial"/>
              </w:rPr>
              <w:t>__________</w:t>
            </w:r>
            <w:bookmarkEnd w:id="64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72" w:name="_LINE__15_dec9eb15_9df2_4ddf_8236_6e61c8"/>
            <w:r>
              <w:rPr>
                <w:rFonts w:ascii="Arial" w:eastAsia="Arial" w:hAnsi="Arial" w:cs="Arial"/>
              </w:rPr>
              <w:t>GENERAL FUND TOTAL</w:t>
            </w:r>
            <w:bookmarkEnd w:id="6472"/>
          </w:p>
        </w:tc>
        <w:tc>
          <w:tcPr>
            <w:tcW w:w="1469" w:type="dxa"/>
          </w:tcPr>
          <w:p w:rsidR="00FE65B0" w:rsidP="00206E25">
            <w:pPr>
              <w:spacing w:before="0" w:after="0"/>
              <w:jc w:val="right"/>
              <w:rPr>
                <w:rFonts w:ascii="Arial" w:eastAsia="Arial" w:hAnsi="Arial" w:cs="Arial"/>
              </w:rPr>
            </w:pPr>
            <w:bookmarkStart w:id="6473" w:name="_LINE__15_240290f4_1fe6_4735_84d2_b9f153"/>
            <w:r>
              <w:rPr>
                <w:rFonts w:ascii="Arial" w:eastAsia="Arial" w:hAnsi="Arial" w:cs="Arial"/>
              </w:rPr>
              <w:t>$128,566</w:t>
            </w:r>
            <w:bookmarkEnd w:id="6473"/>
          </w:p>
        </w:tc>
        <w:tc>
          <w:tcPr>
            <w:tcW w:w="1469" w:type="dxa"/>
          </w:tcPr>
          <w:p w:rsidR="00FE65B0" w:rsidP="00206E25">
            <w:pPr>
              <w:spacing w:before="0" w:after="0"/>
              <w:jc w:val="right"/>
              <w:rPr>
                <w:rFonts w:ascii="Arial" w:eastAsia="Arial" w:hAnsi="Arial" w:cs="Arial"/>
              </w:rPr>
            </w:pPr>
            <w:bookmarkStart w:id="6474" w:name="_LINE__15_6a738155_a780_487b_a584_62651d"/>
            <w:r>
              <w:rPr>
                <w:rFonts w:ascii="Arial" w:eastAsia="Arial" w:hAnsi="Arial" w:cs="Arial"/>
              </w:rPr>
              <w:t>$133,242</w:t>
            </w:r>
            <w:bookmarkEnd w:id="6474"/>
          </w:p>
        </w:tc>
      </w:tr>
    </w:tbl>
    <w:p w:rsidR="00FE65B0" w:rsidP="00FE65B0">
      <w:pPr>
        <w:pStyle w:val="BPSParagraphLeftAlign"/>
        <w:suppressAutoHyphens/>
        <w:ind w:left="360"/>
        <w:rPr>
          <w:rFonts w:ascii="Arial" w:eastAsia="Arial" w:hAnsi="Arial" w:cs="Arial"/>
        </w:rPr>
      </w:pPr>
      <w:bookmarkStart w:id="6475" w:name="_PAR__7_24eb3fbc_9f0a_40ec_af04_29dbb1dc"/>
      <w:bookmarkEnd w:id="6456"/>
      <w:r>
        <w:rPr>
          <w:rFonts w:ascii="Arial" w:eastAsia="Arial" w:hAnsi="Arial" w:cs="Arial"/>
          <w:b/>
        </w:rPr>
        <w:t>Innovative Teaching and Learning Z394</w:t>
      </w:r>
    </w:p>
    <w:p w:rsidR="00FE65B0" w:rsidP="00FE65B0">
      <w:pPr>
        <w:ind w:left="360"/>
        <w:rPr>
          <w:rFonts w:ascii="Arial" w:eastAsia="Arial" w:hAnsi="Arial" w:cs="Arial"/>
        </w:rPr>
      </w:pPr>
      <w:bookmarkStart w:id="6476" w:name="_PAR__8_983e21eb_2369_4f64_b3e0_ab9974ba"/>
      <w:bookmarkEnd w:id="6475"/>
      <w:r>
        <w:rPr>
          <w:rFonts w:ascii="Arial" w:eastAsia="Arial" w:hAnsi="Arial" w:cs="Arial"/>
        </w:rPr>
        <w:t>Initiative: Provides Federal Expenditures Fund allocation for the Innovative Teaching and Learning program.</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77" w:name="_PAR__9_cc355ecd_8ead_42e9_9ad9_4fca7097"/>
            <w:bookmarkStart w:id="6478" w:name="_LINE__19_96ea2d30_8c74_4774_af0d_ccf297"/>
            <w:bookmarkEnd w:id="6476"/>
            <w:r>
              <w:rPr>
                <w:rFonts w:ascii="Arial" w:eastAsia="Arial" w:hAnsi="Arial" w:cs="Arial"/>
                <w:b/>
              </w:rPr>
              <w:t>FEDERAL EXPENDITURES FUND</w:t>
            </w:r>
            <w:bookmarkEnd w:id="6478"/>
          </w:p>
        </w:tc>
        <w:tc>
          <w:tcPr>
            <w:tcW w:w="1469" w:type="dxa"/>
          </w:tcPr>
          <w:p w:rsidR="00FE65B0" w:rsidP="00206E25">
            <w:pPr>
              <w:spacing w:before="0" w:after="0"/>
              <w:jc w:val="right"/>
              <w:rPr>
                <w:rFonts w:ascii="Arial" w:eastAsia="Arial" w:hAnsi="Arial" w:cs="Arial"/>
              </w:rPr>
            </w:pPr>
            <w:bookmarkStart w:id="6479" w:name="_LINE__19_1e84ea82_9932_4e40_b1a5_c830fb"/>
            <w:r>
              <w:rPr>
                <w:rFonts w:ascii="Arial" w:eastAsia="Arial" w:hAnsi="Arial" w:cs="Arial"/>
                <w:b/>
              </w:rPr>
              <w:t>2025-26</w:t>
            </w:r>
            <w:bookmarkEnd w:id="6479"/>
          </w:p>
        </w:tc>
        <w:tc>
          <w:tcPr>
            <w:tcW w:w="1469" w:type="dxa"/>
          </w:tcPr>
          <w:p w:rsidR="00FE65B0" w:rsidP="00206E25">
            <w:pPr>
              <w:spacing w:before="0" w:after="0"/>
              <w:jc w:val="right"/>
              <w:rPr>
                <w:rFonts w:ascii="Arial" w:eastAsia="Arial" w:hAnsi="Arial" w:cs="Arial"/>
              </w:rPr>
            </w:pPr>
            <w:bookmarkStart w:id="6480" w:name="_LINE__19_76001af9_e34b_4809_9449_7902c4"/>
            <w:r>
              <w:rPr>
                <w:rFonts w:ascii="Arial" w:eastAsia="Arial" w:hAnsi="Arial" w:cs="Arial"/>
                <w:b/>
              </w:rPr>
              <w:t>2026-27</w:t>
            </w:r>
            <w:bookmarkEnd w:id="64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81" w:name="_LINE__20_b504e130_d6a1_4423_bb69_25caef"/>
            <w:r>
              <w:rPr>
                <w:rFonts w:ascii="Arial" w:eastAsia="Arial" w:hAnsi="Arial" w:cs="Arial"/>
              </w:rPr>
              <w:t>All Other</w:t>
            </w:r>
            <w:bookmarkEnd w:id="6481"/>
          </w:p>
        </w:tc>
        <w:tc>
          <w:tcPr>
            <w:tcW w:w="1469" w:type="dxa"/>
          </w:tcPr>
          <w:p w:rsidR="00FE65B0" w:rsidP="00206E25">
            <w:pPr>
              <w:spacing w:before="0" w:after="0"/>
              <w:jc w:val="right"/>
              <w:rPr>
                <w:rFonts w:ascii="Arial" w:eastAsia="Arial" w:hAnsi="Arial" w:cs="Arial"/>
              </w:rPr>
            </w:pPr>
            <w:bookmarkStart w:id="6482" w:name="_LINE__20_fa9d7331_2923_4534_809d_dd5c49"/>
            <w:r>
              <w:rPr>
                <w:rFonts w:ascii="Arial" w:eastAsia="Arial" w:hAnsi="Arial" w:cs="Arial"/>
              </w:rPr>
              <w:t>$500</w:t>
            </w:r>
            <w:bookmarkEnd w:id="6482"/>
          </w:p>
        </w:tc>
        <w:tc>
          <w:tcPr>
            <w:tcW w:w="1469" w:type="dxa"/>
          </w:tcPr>
          <w:p w:rsidR="00FE65B0" w:rsidP="00206E25">
            <w:pPr>
              <w:spacing w:before="0" w:after="0"/>
              <w:jc w:val="right"/>
              <w:rPr>
                <w:rFonts w:ascii="Arial" w:eastAsia="Arial" w:hAnsi="Arial" w:cs="Arial"/>
              </w:rPr>
            </w:pPr>
            <w:bookmarkStart w:id="6483" w:name="_LINE__20_ffd08540_e153_43b2_b0ef_22299f"/>
            <w:r>
              <w:rPr>
                <w:rFonts w:ascii="Arial" w:eastAsia="Arial" w:hAnsi="Arial" w:cs="Arial"/>
              </w:rPr>
              <w:t>$500</w:t>
            </w:r>
            <w:bookmarkEnd w:id="64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84" w:name="_LINE__21_c65ec428_13e3_4d2a_aeca_3c0ff6"/>
            <w:r>
              <w:rPr>
                <w:rFonts w:ascii="Arial" w:eastAsia="Arial" w:hAnsi="Arial" w:cs="Arial"/>
              </w:rPr>
              <w:t xml:space="preserve"> </w:t>
            </w:r>
            <w:bookmarkEnd w:id="6484"/>
          </w:p>
        </w:tc>
        <w:tc>
          <w:tcPr>
            <w:tcW w:w="1469" w:type="dxa"/>
          </w:tcPr>
          <w:p w:rsidR="00FE65B0" w:rsidP="00206E25">
            <w:pPr>
              <w:spacing w:before="0" w:after="0"/>
              <w:jc w:val="right"/>
              <w:rPr>
                <w:rFonts w:ascii="Arial" w:eastAsia="Arial" w:hAnsi="Arial" w:cs="Arial"/>
              </w:rPr>
            </w:pPr>
            <w:bookmarkStart w:id="6485" w:name="_LINE__21_9e8a37b7_26bd_4ca0_92f5_e2a6b9"/>
            <w:r>
              <w:rPr>
                <w:rFonts w:ascii="Arial" w:eastAsia="Arial" w:hAnsi="Arial" w:cs="Arial"/>
              </w:rPr>
              <w:t>__________</w:t>
            </w:r>
            <w:bookmarkEnd w:id="6485"/>
          </w:p>
        </w:tc>
        <w:tc>
          <w:tcPr>
            <w:tcW w:w="1469" w:type="dxa"/>
          </w:tcPr>
          <w:p w:rsidR="00FE65B0" w:rsidP="00206E25">
            <w:pPr>
              <w:spacing w:before="0" w:after="0"/>
              <w:jc w:val="right"/>
              <w:rPr>
                <w:rFonts w:ascii="Arial" w:eastAsia="Arial" w:hAnsi="Arial" w:cs="Arial"/>
              </w:rPr>
            </w:pPr>
            <w:bookmarkStart w:id="6486" w:name="_LINE__21_e6215564_d548_4c02_b68b_f0e169"/>
            <w:r>
              <w:rPr>
                <w:rFonts w:ascii="Arial" w:eastAsia="Arial" w:hAnsi="Arial" w:cs="Arial"/>
              </w:rPr>
              <w:t>__________</w:t>
            </w:r>
            <w:bookmarkEnd w:id="64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87" w:name="_LINE__22_1ed065c2_0dd1_4392_9a69_97afc9"/>
            <w:r>
              <w:rPr>
                <w:rFonts w:ascii="Arial" w:eastAsia="Arial" w:hAnsi="Arial" w:cs="Arial"/>
              </w:rPr>
              <w:t>FEDERAL EXPENDITURES FUND TOTAL</w:t>
            </w:r>
            <w:bookmarkEnd w:id="6487"/>
          </w:p>
        </w:tc>
        <w:tc>
          <w:tcPr>
            <w:tcW w:w="1469" w:type="dxa"/>
          </w:tcPr>
          <w:p w:rsidR="00FE65B0" w:rsidP="00206E25">
            <w:pPr>
              <w:spacing w:before="0" w:after="0"/>
              <w:jc w:val="right"/>
              <w:rPr>
                <w:rFonts w:ascii="Arial" w:eastAsia="Arial" w:hAnsi="Arial" w:cs="Arial"/>
              </w:rPr>
            </w:pPr>
            <w:bookmarkStart w:id="6488" w:name="_LINE__22_52059bf8_1db9_4cc4_9fa0_8dfd6d"/>
            <w:r>
              <w:rPr>
                <w:rFonts w:ascii="Arial" w:eastAsia="Arial" w:hAnsi="Arial" w:cs="Arial"/>
              </w:rPr>
              <w:t>$500</w:t>
            </w:r>
            <w:bookmarkEnd w:id="6488"/>
          </w:p>
        </w:tc>
        <w:tc>
          <w:tcPr>
            <w:tcW w:w="1469" w:type="dxa"/>
          </w:tcPr>
          <w:p w:rsidR="00FE65B0" w:rsidP="00206E25">
            <w:pPr>
              <w:spacing w:before="0" w:after="0"/>
              <w:jc w:val="right"/>
              <w:rPr>
                <w:rFonts w:ascii="Arial" w:eastAsia="Arial" w:hAnsi="Arial" w:cs="Arial"/>
              </w:rPr>
            </w:pPr>
            <w:bookmarkStart w:id="6489" w:name="_LINE__22_e871b18d_5f0e_4a89_a857_a3ef31"/>
            <w:r>
              <w:rPr>
                <w:rFonts w:ascii="Arial" w:eastAsia="Arial" w:hAnsi="Arial" w:cs="Arial"/>
              </w:rPr>
              <w:t>$500</w:t>
            </w:r>
            <w:bookmarkEnd w:id="6489"/>
          </w:p>
        </w:tc>
      </w:tr>
    </w:tbl>
    <w:p w:rsidR="00FE65B0" w:rsidP="00FE65B0">
      <w:pPr>
        <w:pStyle w:val="BPSParagraphLeftAlign"/>
        <w:suppressAutoHyphens/>
        <w:ind w:left="360"/>
        <w:rPr>
          <w:rFonts w:ascii="Arial" w:eastAsia="Arial" w:hAnsi="Arial" w:cs="Arial"/>
        </w:rPr>
      </w:pPr>
      <w:bookmarkStart w:id="6490" w:name="_PAR__10_e4aa85ca_6314_4c76_80c7_476a05a"/>
      <w:bookmarkEnd w:id="6477"/>
      <w:r>
        <w:rPr>
          <w:rFonts w:ascii="Arial" w:eastAsia="Arial" w:hAnsi="Arial" w:cs="Arial"/>
          <w:b/>
        </w:rPr>
        <w:t>Innovative Teaching and Learning Z394</w:t>
      </w:r>
    </w:p>
    <w:p w:rsidR="00FE65B0" w:rsidP="00FE65B0">
      <w:pPr>
        <w:ind w:left="360"/>
        <w:rPr>
          <w:rFonts w:ascii="Arial" w:eastAsia="Arial" w:hAnsi="Arial" w:cs="Arial"/>
        </w:rPr>
      </w:pPr>
      <w:bookmarkStart w:id="6491" w:name="_PAR__11_11816dec_3219_41b9_925d_7a2a1c1"/>
      <w:bookmarkEnd w:id="6490"/>
      <w:r>
        <w:rPr>
          <w:rFonts w:ascii="Arial" w:eastAsia="Arial" w:hAnsi="Arial" w:cs="Arial"/>
        </w:rPr>
        <w:t>Initiative: Provides Other Special Revenue Funds allocation for the Innovative Teaching and Learning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92" w:name="_PAR__12_22e49a03_5ef9_42db_9b08_768a2d1"/>
            <w:bookmarkStart w:id="6493" w:name="_LINE__26_34baa0b9_de1d_4ec4_bea3_6941b1"/>
            <w:bookmarkEnd w:id="6491"/>
            <w:r>
              <w:rPr>
                <w:rFonts w:ascii="Arial" w:eastAsia="Arial" w:hAnsi="Arial" w:cs="Arial"/>
                <w:b/>
              </w:rPr>
              <w:t>OTHER SPECIAL REVENUE FUNDS</w:t>
            </w:r>
            <w:bookmarkEnd w:id="6493"/>
          </w:p>
        </w:tc>
        <w:tc>
          <w:tcPr>
            <w:tcW w:w="1469" w:type="dxa"/>
          </w:tcPr>
          <w:p w:rsidR="00FE65B0" w:rsidP="00206E25">
            <w:pPr>
              <w:spacing w:before="0" w:after="0"/>
              <w:jc w:val="right"/>
              <w:rPr>
                <w:rFonts w:ascii="Arial" w:eastAsia="Arial" w:hAnsi="Arial" w:cs="Arial"/>
              </w:rPr>
            </w:pPr>
            <w:bookmarkStart w:id="6494" w:name="_LINE__26_99b2dd5e_6b01_4d3e_9bb9_5ae08f"/>
            <w:r>
              <w:rPr>
                <w:rFonts w:ascii="Arial" w:eastAsia="Arial" w:hAnsi="Arial" w:cs="Arial"/>
                <w:b/>
              </w:rPr>
              <w:t>2025-26</w:t>
            </w:r>
            <w:bookmarkEnd w:id="6494"/>
          </w:p>
        </w:tc>
        <w:tc>
          <w:tcPr>
            <w:tcW w:w="1469" w:type="dxa"/>
          </w:tcPr>
          <w:p w:rsidR="00FE65B0" w:rsidP="00206E25">
            <w:pPr>
              <w:spacing w:before="0" w:after="0"/>
              <w:jc w:val="right"/>
              <w:rPr>
                <w:rFonts w:ascii="Arial" w:eastAsia="Arial" w:hAnsi="Arial" w:cs="Arial"/>
              </w:rPr>
            </w:pPr>
            <w:bookmarkStart w:id="6495" w:name="_LINE__26_79cf37be_bf53_4989_b58b_0b667e"/>
            <w:r>
              <w:rPr>
                <w:rFonts w:ascii="Arial" w:eastAsia="Arial" w:hAnsi="Arial" w:cs="Arial"/>
                <w:b/>
              </w:rPr>
              <w:t>2026-27</w:t>
            </w:r>
            <w:bookmarkEnd w:id="64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496" w:name="_LINE__27_ffb6d559_ee06_454c_b033_a58910"/>
            <w:r>
              <w:rPr>
                <w:rFonts w:ascii="Arial" w:eastAsia="Arial" w:hAnsi="Arial" w:cs="Arial"/>
              </w:rPr>
              <w:t>All Other</w:t>
            </w:r>
            <w:bookmarkEnd w:id="6496"/>
          </w:p>
        </w:tc>
        <w:tc>
          <w:tcPr>
            <w:tcW w:w="1469" w:type="dxa"/>
          </w:tcPr>
          <w:p w:rsidR="00FE65B0" w:rsidP="00206E25">
            <w:pPr>
              <w:spacing w:before="0" w:after="0"/>
              <w:jc w:val="right"/>
              <w:rPr>
                <w:rFonts w:ascii="Arial" w:eastAsia="Arial" w:hAnsi="Arial" w:cs="Arial"/>
              </w:rPr>
            </w:pPr>
            <w:bookmarkStart w:id="6497" w:name="_LINE__27_e5d6066f_95d0_4685_bcae_7eae96"/>
            <w:r>
              <w:rPr>
                <w:rFonts w:ascii="Arial" w:eastAsia="Arial" w:hAnsi="Arial" w:cs="Arial"/>
              </w:rPr>
              <w:t>$500</w:t>
            </w:r>
            <w:bookmarkEnd w:id="6497"/>
          </w:p>
        </w:tc>
        <w:tc>
          <w:tcPr>
            <w:tcW w:w="1469" w:type="dxa"/>
          </w:tcPr>
          <w:p w:rsidR="00FE65B0" w:rsidP="00206E25">
            <w:pPr>
              <w:spacing w:before="0" w:after="0"/>
              <w:jc w:val="right"/>
              <w:rPr>
                <w:rFonts w:ascii="Arial" w:eastAsia="Arial" w:hAnsi="Arial" w:cs="Arial"/>
              </w:rPr>
            </w:pPr>
            <w:bookmarkStart w:id="6498" w:name="_LINE__27_23bc1c33_fe3d_4d0c_a3a7_3c8da2"/>
            <w:r>
              <w:rPr>
                <w:rFonts w:ascii="Arial" w:eastAsia="Arial" w:hAnsi="Arial" w:cs="Arial"/>
              </w:rPr>
              <w:t>$500</w:t>
            </w:r>
            <w:bookmarkEnd w:id="64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499" w:name="_LINE__28_d6c03b16_6d3a_4d3b_a97a_1de360"/>
            <w:r>
              <w:rPr>
                <w:rFonts w:ascii="Arial" w:eastAsia="Arial" w:hAnsi="Arial" w:cs="Arial"/>
              </w:rPr>
              <w:t xml:space="preserve"> </w:t>
            </w:r>
            <w:bookmarkEnd w:id="6499"/>
          </w:p>
        </w:tc>
        <w:tc>
          <w:tcPr>
            <w:tcW w:w="1469" w:type="dxa"/>
          </w:tcPr>
          <w:p w:rsidR="00FE65B0" w:rsidP="00206E25">
            <w:pPr>
              <w:spacing w:before="0" w:after="0"/>
              <w:jc w:val="right"/>
              <w:rPr>
                <w:rFonts w:ascii="Arial" w:eastAsia="Arial" w:hAnsi="Arial" w:cs="Arial"/>
              </w:rPr>
            </w:pPr>
            <w:bookmarkStart w:id="6500" w:name="_LINE__28_a0864ec6_5195_4af7_8d4b_e5b91e"/>
            <w:r>
              <w:rPr>
                <w:rFonts w:ascii="Arial" w:eastAsia="Arial" w:hAnsi="Arial" w:cs="Arial"/>
              </w:rPr>
              <w:t>__________</w:t>
            </w:r>
            <w:bookmarkEnd w:id="6500"/>
          </w:p>
        </w:tc>
        <w:tc>
          <w:tcPr>
            <w:tcW w:w="1469" w:type="dxa"/>
          </w:tcPr>
          <w:p w:rsidR="00FE65B0" w:rsidP="00206E25">
            <w:pPr>
              <w:spacing w:before="0" w:after="0"/>
              <w:jc w:val="right"/>
              <w:rPr>
                <w:rFonts w:ascii="Arial" w:eastAsia="Arial" w:hAnsi="Arial" w:cs="Arial"/>
              </w:rPr>
            </w:pPr>
            <w:bookmarkStart w:id="6501" w:name="_LINE__28_c0704cb1_4a0d_4753_ae71_1c685f"/>
            <w:r>
              <w:rPr>
                <w:rFonts w:ascii="Arial" w:eastAsia="Arial" w:hAnsi="Arial" w:cs="Arial"/>
              </w:rPr>
              <w:t>__________</w:t>
            </w:r>
            <w:bookmarkEnd w:id="65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02" w:name="_LINE__29_3a23c9d5_2ad9_4262_826f_79c830"/>
            <w:r>
              <w:rPr>
                <w:rFonts w:ascii="Arial" w:eastAsia="Arial" w:hAnsi="Arial" w:cs="Arial"/>
              </w:rPr>
              <w:t>OTHER SPECIAL REVENUE FUNDS TOTAL</w:t>
            </w:r>
            <w:bookmarkEnd w:id="6502"/>
          </w:p>
        </w:tc>
        <w:tc>
          <w:tcPr>
            <w:tcW w:w="1469" w:type="dxa"/>
          </w:tcPr>
          <w:p w:rsidR="00FE65B0" w:rsidP="00206E25">
            <w:pPr>
              <w:spacing w:before="0" w:after="0"/>
              <w:jc w:val="right"/>
              <w:rPr>
                <w:rFonts w:ascii="Arial" w:eastAsia="Arial" w:hAnsi="Arial" w:cs="Arial"/>
              </w:rPr>
            </w:pPr>
            <w:bookmarkStart w:id="6503" w:name="_LINE__29_5921cd30_dfde_4133_92af_57a233"/>
            <w:r>
              <w:rPr>
                <w:rFonts w:ascii="Arial" w:eastAsia="Arial" w:hAnsi="Arial" w:cs="Arial"/>
              </w:rPr>
              <w:t>$500</w:t>
            </w:r>
            <w:bookmarkEnd w:id="6503"/>
          </w:p>
        </w:tc>
        <w:tc>
          <w:tcPr>
            <w:tcW w:w="1469" w:type="dxa"/>
          </w:tcPr>
          <w:p w:rsidR="00FE65B0" w:rsidP="00206E25">
            <w:pPr>
              <w:spacing w:before="0" w:after="0"/>
              <w:jc w:val="right"/>
              <w:rPr>
                <w:rFonts w:ascii="Arial" w:eastAsia="Arial" w:hAnsi="Arial" w:cs="Arial"/>
              </w:rPr>
            </w:pPr>
            <w:bookmarkStart w:id="6504" w:name="_LINE__29_fba82edf_ae18_4cbf_b1e7_45d475"/>
            <w:r>
              <w:rPr>
                <w:rFonts w:ascii="Arial" w:eastAsia="Arial" w:hAnsi="Arial" w:cs="Arial"/>
              </w:rPr>
              <w:t>$500</w:t>
            </w:r>
            <w:bookmarkEnd w:id="6504"/>
          </w:p>
        </w:tc>
      </w:tr>
    </w:tbl>
    <w:p w:rsidR="00FE65B0" w:rsidP="00FE65B0">
      <w:pPr>
        <w:pStyle w:val="BPSParagraphLeftAlign"/>
        <w:suppressAutoHyphens/>
        <w:ind w:left="360"/>
        <w:rPr>
          <w:rFonts w:ascii="Arial" w:eastAsia="Arial" w:hAnsi="Arial" w:cs="Arial"/>
        </w:rPr>
      </w:pPr>
      <w:bookmarkStart w:id="6505" w:name="_PAR__13_79d35ca7_a74c_4394_8032_5a760b2"/>
      <w:bookmarkEnd w:id="6492"/>
      <w:r>
        <w:rPr>
          <w:rFonts w:ascii="Arial" w:eastAsia="Arial" w:hAnsi="Arial" w:cs="Arial"/>
          <w:b/>
        </w:rPr>
        <w:t>INNOVATIVE TEACHING AND LEARNING Z394</w:t>
      </w:r>
    </w:p>
    <w:p w:rsidR="00FE65B0" w:rsidP="00FE65B0">
      <w:pPr>
        <w:pStyle w:val="BPSParagraphLeftAlign"/>
        <w:suppressAutoHyphens/>
        <w:ind w:left="360"/>
        <w:rPr>
          <w:rFonts w:ascii="Arial" w:eastAsia="Arial" w:hAnsi="Arial" w:cs="Arial"/>
        </w:rPr>
      </w:pPr>
      <w:bookmarkStart w:id="6506" w:name="_PAR__14_d211b199_1987_4d2b_8fa6_21f271c"/>
      <w:bookmarkEnd w:id="65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07" w:name="_PAR__15_554b5d9c_8602_4361_8be6_542f3f6"/>
            <w:bookmarkStart w:id="6508" w:name="_LINE__32_a4c7f7e0_6c63_4433_8708_39772d"/>
            <w:bookmarkEnd w:id="6506"/>
            <w:r>
              <w:rPr>
                <w:rFonts w:ascii="Arial" w:eastAsia="Arial" w:hAnsi="Arial" w:cs="Arial"/>
                <w:b/>
              </w:rPr>
              <w:t>GENERAL FUND</w:t>
            </w:r>
            <w:bookmarkEnd w:id="6508"/>
          </w:p>
        </w:tc>
        <w:tc>
          <w:tcPr>
            <w:tcW w:w="1469" w:type="dxa"/>
          </w:tcPr>
          <w:p w:rsidR="00FE65B0" w:rsidP="00206E25">
            <w:pPr>
              <w:spacing w:before="0" w:after="0"/>
              <w:jc w:val="right"/>
              <w:rPr>
                <w:rFonts w:ascii="Arial" w:eastAsia="Arial" w:hAnsi="Arial" w:cs="Arial"/>
              </w:rPr>
            </w:pPr>
            <w:bookmarkStart w:id="6509" w:name="_LINE__32_2db91963_798f_4528_b761_126005"/>
            <w:r>
              <w:rPr>
                <w:rFonts w:ascii="Arial" w:eastAsia="Arial" w:hAnsi="Arial" w:cs="Arial"/>
                <w:b/>
              </w:rPr>
              <w:t>2025-26</w:t>
            </w:r>
            <w:bookmarkEnd w:id="6509"/>
          </w:p>
        </w:tc>
        <w:tc>
          <w:tcPr>
            <w:tcW w:w="1469" w:type="dxa"/>
          </w:tcPr>
          <w:p w:rsidR="00FE65B0" w:rsidP="00206E25">
            <w:pPr>
              <w:spacing w:before="0" w:after="0"/>
              <w:jc w:val="right"/>
              <w:rPr>
                <w:rFonts w:ascii="Arial" w:eastAsia="Arial" w:hAnsi="Arial" w:cs="Arial"/>
              </w:rPr>
            </w:pPr>
            <w:bookmarkStart w:id="6510" w:name="_LINE__32_ba82bd02_2aab_4470_9e06_2b2570"/>
            <w:r>
              <w:rPr>
                <w:rFonts w:ascii="Arial" w:eastAsia="Arial" w:hAnsi="Arial" w:cs="Arial"/>
                <w:b/>
              </w:rPr>
              <w:t>2026-27</w:t>
            </w:r>
            <w:bookmarkEnd w:id="65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11" w:name="_LINE__33_b3773f61_eba0_47fe_b20b_28877d"/>
            <w:r>
              <w:rPr>
                <w:rFonts w:ascii="Arial" w:eastAsia="Arial" w:hAnsi="Arial" w:cs="Arial"/>
              </w:rPr>
              <w:t>POSITIONS - LEGISLATIVE COUNT</w:t>
            </w:r>
            <w:bookmarkEnd w:id="6511"/>
          </w:p>
        </w:tc>
        <w:tc>
          <w:tcPr>
            <w:tcW w:w="1469" w:type="dxa"/>
          </w:tcPr>
          <w:p w:rsidR="00FE65B0" w:rsidP="00206E25">
            <w:pPr>
              <w:spacing w:before="0" w:after="0"/>
              <w:jc w:val="right"/>
              <w:rPr>
                <w:rFonts w:ascii="Arial" w:eastAsia="Arial" w:hAnsi="Arial" w:cs="Arial"/>
              </w:rPr>
            </w:pPr>
            <w:bookmarkStart w:id="6512" w:name="_LINE__33_9562aa9e_2979_486e_8db6_70e357"/>
            <w:r>
              <w:rPr>
                <w:rFonts w:ascii="Arial" w:eastAsia="Arial" w:hAnsi="Arial" w:cs="Arial"/>
              </w:rPr>
              <w:t>1.000</w:t>
            </w:r>
            <w:bookmarkEnd w:id="6512"/>
          </w:p>
        </w:tc>
        <w:tc>
          <w:tcPr>
            <w:tcW w:w="1469" w:type="dxa"/>
          </w:tcPr>
          <w:p w:rsidR="00FE65B0" w:rsidP="00206E25">
            <w:pPr>
              <w:spacing w:before="0" w:after="0"/>
              <w:jc w:val="right"/>
              <w:rPr>
                <w:rFonts w:ascii="Arial" w:eastAsia="Arial" w:hAnsi="Arial" w:cs="Arial"/>
              </w:rPr>
            </w:pPr>
            <w:bookmarkStart w:id="6513" w:name="_LINE__33_10682e88_0b18_4369_80de_88fb74"/>
            <w:r>
              <w:rPr>
                <w:rFonts w:ascii="Arial" w:eastAsia="Arial" w:hAnsi="Arial" w:cs="Arial"/>
              </w:rPr>
              <w:t>1.000</w:t>
            </w:r>
            <w:bookmarkEnd w:id="65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14" w:name="_LINE__34_82ef801f_694c_4986_abb4_f92966"/>
            <w:r>
              <w:rPr>
                <w:rFonts w:ascii="Arial" w:eastAsia="Arial" w:hAnsi="Arial" w:cs="Arial"/>
              </w:rPr>
              <w:t>Personal Services</w:t>
            </w:r>
            <w:bookmarkEnd w:id="6514"/>
          </w:p>
        </w:tc>
        <w:tc>
          <w:tcPr>
            <w:tcW w:w="1469" w:type="dxa"/>
          </w:tcPr>
          <w:p w:rsidR="00FE65B0" w:rsidP="00206E25">
            <w:pPr>
              <w:spacing w:before="0" w:after="0"/>
              <w:jc w:val="right"/>
              <w:rPr>
                <w:rFonts w:ascii="Arial" w:eastAsia="Arial" w:hAnsi="Arial" w:cs="Arial"/>
              </w:rPr>
            </w:pPr>
            <w:bookmarkStart w:id="6515" w:name="_LINE__34_9fcb496c_483b_4175_99f6_04a860"/>
            <w:r>
              <w:rPr>
                <w:rFonts w:ascii="Arial" w:eastAsia="Arial" w:hAnsi="Arial" w:cs="Arial"/>
              </w:rPr>
              <w:t>$119,238</w:t>
            </w:r>
            <w:bookmarkEnd w:id="6515"/>
          </w:p>
        </w:tc>
        <w:tc>
          <w:tcPr>
            <w:tcW w:w="1469" w:type="dxa"/>
          </w:tcPr>
          <w:p w:rsidR="00FE65B0" w:rsidP="00206E25">
            <w:pPr>
              <w:spacing w:before="0" w:after="0"/>
              <w:jc w:val="right"/>
              <w:rPr>
                <w:rFonts w:ascii="Arial" w:eastAsia="Arial" w:hAnsi="Arial" w:cs="Arial"/>
              </w:rPr>
            </w:pPr>
            <w:bookmarkStart w:id="6516" w:name="_LINE__34_e763acba_481f_4393_b05b_a44804"/>
            <w:r>
              <w:rPr>
                <w:rFonts w:ascii="Arial" w:eastAsia="Arial" w:hAnsi="Arial" w:cs="Arial"/>
              </w:rPr>
              <w:t>$123,914</w:t>
            </w:r>
            <w:bookmarkEnd w:id="65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17" w:name="_LINE__35_18f7dc62_4e1b_49ad_8702_5da3b5"/>
            <w:r>
              <w:rPr>
                <w:rFonts w:ascii="Arial" w:eastAsia="Arial" w:hAnsi="Arial" w:cs="Arial"/>
              </w:rPr>
              <w:t>All Other</w:t>
            </w:r>
            <w:bookmarkEnd w:id="6517"/>
          </w:p>
        </w:tc>
        <w:tc>
          <w:tcPr>
            <w:tcW w:w="1469" w:type="dxa"/>
          </w:tcPr>
          <w:p w:rsidR="00FE65B0" w:rsidP="00206E25">
            <w:pPr>
              <w:spacing w:before="0" w:after="0"/>
              <w:jc w:val="right"/>
              <w:rPr>
                <w:rFonts w:ascii="Arial" w:eastAsia="Arial" w:hAnsi="Arial" w:cs="Arial"/>
              </w:rPr>
            </w:pPr>
            <w:bookmarkStart w:id="6518" w:name="_LINE__35_2e350129_592e_4fe2_a8ea_bfb405"/>
            <w:r>
              <w:rPr>
                <w:rFonts w:ascii="Arial" w:eastAsia="Arial" w:hAnsi="Arial" w:cs="Arial"/>
              </w:rPr>
              <w:t>$9,328</w:t>
            </w:r>
            <w:bookmarkEnd w:id="6518"/>
          </w:p>
        </w:tc>
        <w:tc>
          <w:tcPr>
            <w:tcW w:w="1469" w:type="dxa"/>
          </w:tcPr>
          <w:p w:rsidR="00FE65B0" w:rsidP="00206E25">
            <w:pPr>
              <w:spacing w:before="0" w:after="0"/>
              <w:jc w:val="right"/>
              <w:rPr>
                <w:rFonts w:ascii="Arial" w:eastAsia="Arial" w:hAnsi="Arial" w:cs="Arial"/>
              </w:rPr>
            </w:pPr>
            <w:bookmarkStart w:id="6519" w:name="_LINE__35_cfda08fc_73c2_48a4_aeab_d4c424"/>
            <w:r>
              <w:rPr>
                <w:rFonts w:ascii="Arial" w:eastAsia="Arial" w:hAnsi="Arial" w:cs="Arial"/>
              </w:rPr>
              <w:t>$9,328</w:t>
            </w:r>
            <w:bookmarkEnd w:id="65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20" w:name="_LINE__36_299308a9_c57e_43f7_8880_91c05a"/>
            <w:r>
              <w:rPr>
                <w:rFonts w:ascii="Arial" w:eastAsia="Arial" w:hAnsi="Arial" w:cs="Arial"/>
              </w:rPr>
              <w:t xml:space="preserve"> </w:t>
            </w:r>
            <w:bookmarkEnd w:id="6520"/>
          </w:p>
        </w:tc>
        <w:tc>
          <w:tcPr>
            <w:tcW w:w="1469" w:type="dxa"/>
          </w:tcPr>
          <w:p w:rsidR="00FE65B0" w:rsidP="00206E25">
            <w:pPr>
              <w:spacing w:before="0" w:after="0"/>
              <w:jc w:val="right"/>
              <w:rPr>
                <w:rFonts w:ascii="Arial" w:eastAsia="Arial" w:hAnsi="Arial" w:cs="Arial"/>
              </w:rPr>
            </w:pPr>
            <w:bookmarkStart w:id="6521" w:name="_LINE__36_e2c8cc75_dbb6_4ead_a918_036b34"/>
            <w:r>
              <w:rPr>
                <w:rFonts w:ascii="Arial" w:eastAsia="Arial" w:hAnsi="Arial" w:cs="Arial"/>
              </w:rPr>
              <w:t>__________</w:t>
            </w:r>
            <w:bookmarkEnd w:id="6521"/>
          </w:p>
        </w:tc>
        <w:tc>
          <w:tcPr>
            <w:tcW w:w="1469" w:type="dxa"/>
          </w:tcPr>
          <w:p w:rsidR="00FE65B0" w:rsidP="00206E25">
            <w:pPr>
              <w:spacing w:before="0" w:after="0"/>
              <w:jc w:val="right"/>
              <w:rPr>
                <w:rFonts w:ascii="Arial" w:eastAsia="Arial" w:hAnsi="Arial" w:cs="Arial"/>
              </w:rPr>
            </w:pPr>
            <w:bookmarkStart w:id="6522" w:name="_LINE__36_8042bc1f_91c4_4270_8759_270759"/>
            <w:r>
              <w:rPr>
                <w:rFonts w:ascii="Arial" w:eastAsia="Arial" w:hAnsi="Arial" w:cs="Arial"/>
              </w:rPr>
              <w:t>__________</w:t>
            </w:r>
            <w:bookmarkEnd w:id="65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23" w:name="_LINE__37_cf2a8daf_8900_4887_bd7f_a7b63d"/>
            <w:r>
              <w:rPr>
                <w:rFonts w:ascii="Arial" w:eastAsia="Arial" w:hAnsi="Arial" w:cs="Arial"/>
              </w:rPr>
              <w:t>GENERAL FUND TOTAL</w:t>
            </w:r>
            <w:bookmarkEnd w:id="6523"/>
          </w:p>
        </w:tc>
        <w:tc>
          <w:tcPr>
            <w:tcW w:w="1469" w:type="dxa"/>
          </w:tcPr>
          <w:p w:rsidR="00FE65B0" w:rsidP="00206E25">
            <w:pPr>
              <w:spacing w:before="0" w:after="0"/>
              <w:jc w:val="right"/>
              <w:rPr>
                <w:rFonts w:ascii="Arial" w:eastAsia="Arial" w:hAnsi="Arial" w:cs="Arial"/>
              </w:rPr>
            </w:pPr>
            <w:bookmarkStart w:id="6524" w:name="_LINE__37_932dec76_8717_4bf3_a31f_8dd4af"/>
            <w:r>
              <w:rPr>
                <w:rFonts w:ascii="Arial" w:eastAsia="Arial" w:hAnsi="Arial" w:cs="Arial"/>
              </w:rPr>
              <w:t>$128,566</w:t>
            </w:r>
            <w:bookmarkEnd w:id="6524"/>
          </w:p>
        </w:tc>
        <w:tc>
          <w:tcPr>
            <w:tcW w:w="1469" w:type="dxa"/>
          </w:tcPr>
          <w:p w:rsidR="00FE65B0" w:rsidP="00206E25">
            <w:pPr>
              <w:spacing w:before="0" w:after="0"/>
              <w:jc w:val="right"/>
              <w:rPr>
                <w:rFonts w:ascii="Arial" w:eastAsia="Arial" w:hAnsi="Arial" w:cs="Arial"/>
              </w:rPr>
            </w:pPr>
            <w:bookmarkStart w:id="6525" w:name="_LINE__37_3a3aba28_5267_4cd3_9ab4_e1fd4b"/>
            <w:r>
              <w:rPr>
                <w:rFonts w:ascii="Arial" w:eastAsia="Arial" w:hAnsi="Arial" w:cs="Arial"/>
              </w:rPr>
              <w:t>$133,242</w:t>
            </w:r>
            <w:bookmarkEnd w:id="6525"/>
          </w:p>
        </w:tc>
      </w:tr>
    </w:tbl>
    <w:p w:rsidR="00FE65B0" w:rsidP="00FE65B0">
      <w:pPr>
        <w:ind w:left="360"/>
        <w:rPr>
          <w:rFonts w:ascii="Arial" w:eastAsia="Arial" w:hAnsi="Arial" w:cs="Arial"/>
        </w:rPr>
      </w:pPr>
      <w:bookmarkStart w:id="6526" w:name="_PAR__16_286ff93b_5064_4284_a5ba_04c3665"/>
      <w:bookmarkEnd w:id="65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27" w:name="_PAR__17_59cea539_9bb5_46b0_8b12_687ad91"/>
            <w:bookmarkStart w:id="6528" w:name="_LINE__39_c940d308_6db9_4137_904f_bc9b49"/>
            <w:bookmarkEnd w:id="6526"/>
            <w:r>
              <w:rPr>
                <w:rFonts w:ascii="Arial" w:eastAsia="Arial" w:hAnsi="Arial" w:cs="Arial"/>
                <w:b/>
              </w:rPr>
              <w:t>FEDERAL EXPENDITURES FUND</w:t>
            </w:r>
            <w:bookmarkEnd w:id="6528"/>
          </w:p>
        </w:tc>
        <w:tc>
          <w:tcPr>
            <w:tcW w:w="1469" w:type="dxa"/>
          </w:tcPr>
          <w:p w:rsidR="00FE65B0" w:rsidP="00206E25">
            <w:pPr>
              <w:spacing w:before="0" w:after="0"/>
              <w:jc w:val="right"/>
              <w:rPr>
                <w:rFonts w:ascii="Arial" w:eastAsia="Arial" w:hAnsi="Arial" w:cs="Arial"/>
              </w:rPr>
            </w:pPr>
            <w:bookmarkStart w:id="6529" w:name="_LINE__39_0606a72b_29ed_4aa3_8e87_790d52"/>
            <w:r>
              <w:rPr>
                <w:rFonts w:ascii="Arial" w:eastAsia="Arial" w:hAnsi="Arial" w:cs="Arial"/>
                <w:b/>
              </w:rPr>
              <w:t>2025-26</w:t>
            </w:r>
            <w:bookmarkEnd w:id="6529"/>
          </w:p>
        </w:tc>
        <w:tc>
          <w:tcPr>
            <w:tcW w:w="1469" w:type="dxa"/>
          </w:tcPr>
          <w:p w:rsidR="00FE65B0" w:rsidP="00206E25">
            <w:pPr>
              <w:spacing w:before="0" w:after="0"/>
              <w:jc w:val="right"/>
              <w:rPr>
                <w:rFonts w:ascii="Arial" w:eastAsia="Arial" w:hAnsi="Arial" w:cs="Arial"/>
              </w:rPr>
            </w:pPr>
            <w:bookmarkStart w:id="6530" w:name="_LINE__39_b06741e6_d28e_4334_bbd9_13a0a6"/>
            <w:r>
              <w:rPr>
                <w:rFonts w:ascii="Arial" w:eastAsia="Arial" w:hAnsi="Arial" w:cs="Arial"/>
                <w:b/>
              </w:rPr>
              <w:t>2026-27</w:t>
            </w:r>
            <w:bookmarkEnd w:id="65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31" w:name="_LINE__40_5d471350_1a62_483f_9a78_17a05f"/>
            <w:r>
              <w:rPr>
                <w:rFonts w:ascii="Arial" w:eastAsia="Arial" w:hAnsi="Arial" w:cs="Arial"/>
              </w:rPr>
              <w:t>All Other</w:t>
            </w:r>
            <w:bookmarkEnd w:id="6531"/>
          </w:p>
        </w:tc>
        <w:tc>
          <w:tcPr>
            <w:tcW w:w="1469" w:type="dxa"/>
          </w:tcPr>
          <w:p w:rsidR="00FE65B0" w:rsidP="00206E25">
            <w:pPr>
              <w:spacing w:before="0" w:after="0"/>
              <w:jc w:val="right"/>
              <w:rPr>
                <w:rFonts w:ascii="Arial" w:eastAsia="Arial" w:hAnsi="Arial" w:cs="Arial"/>
              </w:rPr>
            </w:pPr>
            <w:bookmarkStart w:id="6532" w:name="_LINE__40_f99c770a_88fe_4e72_be9b_11fe53"/>
            <w:r>
              <w:rPr>
                <w:rFonts w:ascii="Arial" w:eastAsia="Arial" w:hAnsi="Arial" w:cs="Arial"/>
              </w:rPr>
              <w:t>$500</w:t>
            </w:r>
            <w:bookmarkEnd w:id="6532"/>
          </w:p>
        </w:tc>
        <w:tc>
          <w:tcPr>
            <w:tcW w:w="1469" w:type="dxa"/>
          </w:tcPr>
          <w:p w:rsidR="00FE65B0" w:rsidP="00206E25">
            <w:pPr>
              <w:spacing w:before="0" w:after="0"/>
              <w:jc w:val="right"/>
              <w:rPr>
                <w:rFonts w:ascii="Arial" w:eastAsia="Arial" w:hAnsi="Arial" w:cs="Arial"/>
              </w:rPr>
            </w:pPr>
            <w:bookmarkStart w:id="6533" w:name="_LINE__40_a165ab1f_62b0_4074_836d_cb9a53"/>
            <w:r>
              <w:rPr>
                <w:rFonts w:ascii="Arial" w:eastAsia="Arial" w:hAnsi="Arial" w:cs="Arial"/>
              </w:rPr>
              <w:t>$500</w:t>
            </w:r>
            <w:bookmarkEnd w:id="65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34" w:name="_LINE__41_8f84073a_a94c_4916_95bc_9a3db2"/>
            <w:r>
              <w:rPr>
                <w:rFonts w:ascii="Arial" w:eastAsia="Arial" w:hAnsi="Arial" w:cs="Arial"/>
              </w:rPr>
              <w:t xml:space="preserve"> </w:t>
            </w:r>
            <w:bookmarkEnd w:id="6534"/>
          </w:p>
        </w:tc>
        <w:tc>
          <w:tcPr>
            <w:tcW w:w="1469" w:type="dxa"/>
          </w:tcPr>
          <w:p w:rsidR="00FE65B0" w:rsidP="00206E25">
            <w:pPr>
              <w:spacing w:before="0" w:after="0"/>
              <w:jc w:val="right"/>
              <w:rPr>
                <w:rFonts w:ascii="Arial" w:eastAsia="Arial" w:hAnsi="Arial" w:cs="Arial"/>
              </w:rPr>
            </w:pPr>
            <w:bookmarkStart w:id="6535" w:name="_LINE__41_700a628d_e97f_4f44_9eb0_076c11"/>
            <w:r>
              <w:rPr>
                <w:rFonts w:ascii="Arial" w:eastAsia="Arial" w:hAnsi="Arial" w:cs="Arial"/>
              </w:rPr>
              <w:t>__________</w:t>
            </w:r>
            <w:bookmarkEnd w:id="6535"/>
          </w:p>
        </w:tc>
        <w:tc>
          <w:tcPr>
            <w:tcW w:w="1469" w:type="dxa"/>
          </w:tcPr>
          <w:p w:rsidR="00FE65B0" w:rsidP="00206E25">
            <w:pPr>
              <w:spacing w:before="0" w:after="0"/>
              <w:jc w:val="right"/>
              <w:rPr>
                <w:rFonts w:ascii="Arial" w:eastAsia="Arial" w:hAnsi="Arial" w:cs="Arial"/>
              </w:rPr>
            </w:pPr>
            <w:bookmarkStart w:id="6536" w:name="_LINE__41_6eb7c817_ec9a_4fd7_acf2_5a64e5"/>
            <w:r>
              <w:rPr>
                <w:rFonts w:ascii="Arial" w:eastAsia="Arial" w:hAnsi="Arial" w:cs="Arial"/>
              </w:rPr>
              <w:t>__________</w:t>
            </w:r>
            <w:bookmarkEnd w:id="65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37" w:name="_LINE__42_f8e0e612_9b6d_4b3c_9b10_8d2f21"/>
            <w:r>
              <w:rPr>
                <w:rFonts w:ascii="Arial" w:eastAsia="Arial" w:hAnsi="Arial" w:cs="Arial"/>
              </w:rPr>
              <w:t>FEDERAL EXPENDITURES FUND TOTAL</w:t>
            </w:r>
            <w:bookmarkEnd w:id="6537"/>
          </w:p>
        </w:tc>
        <w:tc>
          <w:tcPr>
            <w:tcW w:w="1469" w:type="dxa"/>
          </w:tcPr>
          <w:p w:rsidR="00FE65B0" w:rsidP="00206E25">
            <w:pPr>
              <w:spacing w:before="0" w:after="0"/>
              <w:jc w:val="right"/>
              <w:rPr>
                <w:rFonts w:ascii="Arial" w:eastAsia="Arial" w:hAnsi="Arial" w:cs="Arial"/>
              </w:rPr>
            </w:pPr>
            <w:bookmarkStart w:id="6538" w:name="_LINE__42_d5ba12a1_b77c_47c9_a8bb_fd039e"/>
            <w:r>
              <w:rPr>
                <w:rFonts w:ascii="Arial" w:eastAsia="Arial" w:hAnsi="Arial" w:cs="Arial"/>
              </w:rPr>
              <w:t>$500</w:t>
            </w:r>
            <w:bookmarkEnd w:id="6538"/>
          </w:p>
        </w:tc>
        <w:tc>
          <w:tcPr>
            <w:tcW w:w="1469" w:type="dxa"/>
          </w:tcPr>
          <w:p w:rsidR="00FE65B0" w:rsidP="00206E25">
            <w:pPr>
              <w:spacing w:before="0" w:after="0"/>
              <w:jc w:val="right"/>
              <w:rPr>
                <w:rFonts w:ascii="Arial" w:eastAsia="Arial" w:hAnsi="Arial" w:cs="Arial"/>
              </w:rPr>
            </w:pPr>
            <w:bookmarkStart w:id="6539" w:name="_LINE__42_fbd76849_cfd8_4343_b844_ee66d1"/>
            <w:r>
              <w:rPr>
                <w:rFonts w:ascii="Arial" w:eastAsia="Arial" w:hAnsi="Arial" w:cs="Arial"/>
              </w:rPr>
              <w:t>$500</w:t>
            </w:r>
            <w:bookmarkEnd w:id="6539"/>
          </w:p>
        </w:tc>
      </w:tr>
    </w:tbl>
    <w:p w:rsidR="00FE65B0" w:rsidP="00FE65B0">
      <w:pPr>
        <w:ind w:left="360"/>
        <w:rPr>
          <w:rFonts w:ascii="Arial" w:eastAsia="Arial" w:hAnsi="Arial" w:cs="Arial"/>
        </w:rPr>
      </w:pPr>
      <w:bookmarkStart w:id="6540" w:name="_PAGE__72_f3861321_b09a_41ca_9af6_61276d"/>
      <w:bookmarkStart w:id="6541" w:name="_PAR__2_fecde76a_ea5a_47a0_8e90_efe29d89"/>
      <w:bookmarkEnd w:id="6439"/>
      <w:bookmarkEnd w:id="652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42" w:name="_PAR__3_8ca84e45_87c2_4873_8968_16361baf"/>
            <w:bookmarkStart w:id="6543" w:name="_LINE__2_9657d814_4d2f_4cdb_82f7_ca64ed5"/>
            <w:bookmarkEnd w:id="6541"/>
            <w:r>
              <w:rPr>
                <w:rFonts w:ascii="Arial" w:eastAsia="Arial" w:hAnsi="Arial" w:cs="Arial"/>
                <w:b/>
              </w:rPr>
              <w:t>OTHER SPECIAL REVENUE FUNDS</w:t>
            </w:r>
            <w:bookmarkEnd w:id="6543"/>
          </w:p>
        </w:tc>
        <w:tc>
          <w:tcPr>
            <w:tcW w:w="1469" w:type="dxa"/>
          </w:tcPr>
          <w:p w:rsidR="00FE65B0" w:rsidP="00206E25">
            <w:pPr>
              <w:spacing w:before="0" w:after="0"/>
              <w:jc w:val="right"/>
              <w:rPr>
                <w:rFonts w:ascii="Arial" w:eastAsia="Arial" w:hAnsi="Arial" w:cs="Arial"/>
              </w:rPr>
            </w:pPr>
            <w:bookmarkStart w:id="6544" w:name="_LINE__2_81d7ba6c_4371_4ebe_9549_3fb46fd"/>
            <w:r>
              <w:rPr>
                <w:rFonts w:ascii="Arial" w:eastAsia="Arial" w:hAnsi="Arial" w:cs="Arial"/>
                <w:b/>
              </w:rPr>
              <w:t>2025-26</w:t>
            </w:r>
            <w:bookmarkEnd w:id="6544"/>
          </w:p>
        </w:tc>
        <w:tc>
          <w:tcPr>
            <w:tcW w:w="1469" w:type="dxa"/>
          </w:tcPr>
          <w:p w:rsidR="00FE65B0" w:rsidP="00206E25">
            <w:pPr>
              <w:spacing w:before="0" w:after="0"/>
              <w:jc w:val="right"/>
              <w:rPr>
                <w:rFonts w:ascii="Arial" w:eastAsia="Arial" w:hAnsi="Arial" w:cs="Arial"/>
              </w:rPr>
            </w:pPr>
            <w:bookmarkStart w:id="6545" w:name="_LINE__2_b63dd2c0_f44f_477f_82c3_e148980"/>
            <w:r>
              <w:rPr>
                <w:rFonts w:ascii="Arial" w:eastAsia="Arial" w:hAnsi="Arial" w:cs="Arial"/>
                <w:b/>
              </w:rPr>
              <w:t>2026-27</w:t>
            </w:r>
            <w:bookmarkEnd w:id="65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46" w:name="_LINE__3_96a71956_c71a_48a8_a001_bd061f6"/>
            <w:r>
              <w:rPr>
                <w:rFonts w:ascii="Arial" w:eastAsia="Arial" w:hAnsi="Arial" w:cs="Arial"/>
              </w:rPr>
              <w:t>All Other</w:t>
            </w:r>
            <w:bookmarkEnd w:id="6546"/>
          </w:p>
        </w:tc>
        <w:tc>
          <w:tcPr>
            <w:tcW w:w="1469" w:type="dxa"/>
          </w:tcPr>
          <w:p w:rsidR="00FE65B0" w:rsidP="00206E25">
            <w:pPr>
              <w:spacing w:before="0" w:after="0"/>
              <w:jc w:val="right"/>
              <w:rPr>
                <w:rFonts w:ascii="Arial" w:eastAsia="Arial" w:hAnsi="Arial" w:cs="Arial"/>
              </w:rPr>
            </w:pPr>
            <w:bookmarkStart w:id="6547" w:name="_LINE__3_c16f44e8_d417_4291_adc4_6f3ab58"/>
            <w:r>
              <w:rPr>
                <w:rFonts w:ascii="Arial" w:eastAsia="Arial" w:hAnsi="Arial" w:cs="Arial"/>
              </w:rPr>
              <w:t>$500</w:t>
            </w:r>
            <w:bookmarkEnd w:id="6547"/>
          </w:p>
        </w:tc>
        <w:tc>
          <w:tcPr>
            <w:tcW w:w="1469" w:type="dxa"/>
          </w:tcPr>
          <w:p w:rsidR="00FE65B0" w:rsidP="00206E25">
            <w:pPr>
              <w:spacing w:before="0" w:after="0"/>
              <w:jc w:val="right"/>
              <w:rPr>
                <w:rFonts w:ascii="Arial" w:eastAsia="Arial" w:hAnsi="Arial" w:cs="Arial"/>
              </w:rPr>
            </w:pPr>
            <w:bookmarkStart w:id="6548" w:name="_LINE__3_f54ca095_0bc4_41df_9836_1011324"/>
            <w:r>
              <w:rPr>
                <w:rFonts w:ascii="Arial" w:eastAsia="Arial" w:hAnsi="Arial" w:cs="Arial"/>
              </w:rPr>
              <w:t>$500</w:t>
            </w:r>
            <w:bookmarkEnd w:id="65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49" w:name="_LINE__4_e8282294_edcd_45ec_8cbd_e746456"/>
            <w:r>
              <w:rPr>
                <w:rFonts w:ascii="Arial" w:eastAsia="Arial" w:hAnsi="Arial" w:cs="Arial"/>
              </w:rPr>
              <w:t xml:space="preserve"> </w:t>
            </w:r>
            <w:bookmarkEnd w:id="6549"/>
          </w:p>
        </w:tc>
        <w:tc>
          <w:tcPr>
            <w:tcW w:w="1469" w:type="dxa"/>
          </w:tcPr>
          <w:p w:rsidR="00FE65B0" w:rsidP="00206E25">
            <w:pPr>
              <w:spacing w:before="0" w:after="0"/>
              <w:jc w:val="right"/>
              <w:rPr>
                <w:rFonts w:ascii="Arial" w:eastAsia="Arial" w:hAnsi="Arial" w:cs="Arial"/>
              </w:rPr>
            </w:pPr>
            <w:bookmarkStart w:id="6550" w:name="_LINE__4_687247ac_e530_4da3_a43c_e30486d"/>
            <w:r>
              <w:rPr>
                <w:rFonts w:ascii="Arial" w:eastAsia="Arial" w:hAnsi="Arial" w:cs="Arial"/>
              </w:rPr>
              <w:t>__________</w:t>
            </w:r>
            <w:bookmarkEnd w:id="6550"/>
          </w:p>
        </w:tc>
        <w:tc>
          <w:tcPr>
            <w:tcW w:w="1469" w:type="dxa"/>
          </w:tcPr>
          <w:p w:rsidR="00FE65B0" w:rsidP="00206E25">
            <w:pPr>
              <w:spacing w:before="0" w:after="0"/>
              <w:jc w:val="right"/>
              <w:rPr>
                <w:rFonts w:ascii="Arial" w:eastAsia="Arial" w:hAnsi="Arial" w:cs="Arial"/>
              </w:rPr>
            </w:pPr>
            <w:bookmarkStart w:id="6551" w:name="_LINE__4_0c89a16b_c184_411c_a541_f561826"/>
            <w:r>
              <w:rPr>
                <w:rFonts w:ascii="Arial" w:eastAsia="Arial" w:hAnsi="Arial" w:cs="Arial"/>
              </w:rPr>
              <w:t>__________</w:t>
            </w:r>
            <w:bookmarkEnd w:id="65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52" w:name="_LINE__5_490f0b71_d1ed_4ad7_9c5b_399e222"/>
            <w:r>
              <w:rPr>
                <w:rFonts w:ascii="Arial" w:eastAsia="Arial" w:hAnsi="Arial" w:cs="Arial"/>
              </w:rPr>
              <w:t>OTHER SPECIAL REVENUE FUNDS TOTAL</w:t>
            </w:r>
            <w:bookmarkEnd w:id="6552"/>
          </w:p>
        </w:tc>
        <w:tc>
          <w:tcPr>
            <w:tcW w:w="1469" w:type="dxa"/>
          </w:tcPr>
          <w:p w:rsidR="00FE65B0" w:rsidP="00206E25">
            <w:pPr>
              <w:spacing w:before="0" w:after="0"/>
              <w:jc w:val="right"/>
              <w:rPr>
                <w:rFonts w:ascii="Arial" w:eastAsia="Arial" w:hAnsi="Arial" w:cs="Arial"/>
              </w:rPr>
            </w:pPr>
            <w:bookmarkStart w:id="6553" w:name="_LINE__5_5d2790e1_a2a2_48a7_b26e_cc9ef31"/>
            <w:r>
              <w:rPr>
                <w:rFonts w:ascii="Arial" w:eastAsia="Arial" w:hAnsi="Arial" w:cs="Arial"/>
              </w:rPr>
              <w:t>$500</w:t>
            </w:r>
            <w:bookmarkEnd w:id="6553"/>
          </w:p>
        </w:tc>
        <w:tc>
          <w:tcPr>
            <w:tcW w:w="1469" w:type="dxa"/>
          </w:tcPr>
          <w:p w:rsidR="00FE65B0" w:rsidP="00206E25">
            <w:pPr>
              <w:spacing w:before="0" w:after="0"/>
              <w:jc w:val="right"/>
              <w:rPr>
                <w:rFonts w:ascii="Arial" w:eastAsia="Arial" w:hAnsi="Arial" w:cs="Arial"/>
              </w:rPr>
            </w:pPr>
            <w:bookmarkStart w:id="6554" w:name="_LINE__5_65c96dbb_7559_4174_993f_7e10265"/>
            <w:r>
              <w:rPr>
                <w:rFonts w:ascii="Arial" w:eastAsia="Arial" w:hAnsi="Arial" w:cs="Arial"/>
              </w:rPr>
              <w:t>$500</w:t>
            </w:r>
            <w:bookmarkEnd w:id="6554"/>
          </w:p>
        </w:tc>
      </w:tr>
    </w:tbl>
    <w:p w:rsidR="00FE65B0" w:rsidP="00FE65B0">
      <w:pPr>
        <w:pStyle w:val="BPSParagraphLeftAlign"/>
        <w:suppressAutoHyphens/>
        <w:ind w:left="360"/>
        <w:rPr>
          <w:rFonts w:ascii="Arial" w:eastAsia="Arial" w:hAnsi="Arial" w:cs="Arial"/>
        </w:rPr>
      </w:pPr>
      <w:bookmarkStart w:id="6555" w:name="_PAR__4_5180395e_0d2f_477c_afbf_5d90bd7a"/>
      <w:bookmarkEnd w:id="6542"/>
      <w:r>
        <w:rPr>
          <w:rFonts w:ascii="Arial" w:eastAsia="Arial" w:hAnsi="Arial" w:cs="Arial"/>
          <w:b/>
        </w:rPr>
        <w:t>Leadership Team Z077</w:t>
      </w:r>
    </w:p>
    <w:p w:rsidR="00FE65B0" w:rsidP="00FE65B0">
      <w:pPr>
        <w:ind w:left="360"/>
        <w:rPr>
          <w:rFonts w:ascii="Arial" w:eastAsia="Arial" w:hAnsi="Arial" w:cs="Arial"/>
        </w:rPr>
      </w:pPr>
      <w:bookmarkStart w:id="6556" w:name="_PAR__5_166568cd_ca45_4204_9be6_060df265"/>
      <w:bookmarkEnd w:id="6555"/>
      <w:r>
        <w:rPr>
          <w:rFonts w:ascii="Arial" w:eastAsia="Arial" w:hAnsi="Arial" w:cs="Arial"/>
        </w:rPr>
        <w:t>Initiative: Eliminates one part-time Office Associate II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57" w:name="_PAR__6_6cd337d8_e185_4e14_8fe2_2c881e49"/>
            <w:bookmarkStart w:id="6558" w:name="_LINE__8_b2b86f28_7a8d_43e0_a577_f6dc52f"/>
            <w:bookmarkEnd w:id="6556"/>
            <w:r>
              <w:rPr>
                <w:rFonts w:ascii="Arial" w:eastAsia="Arial" w:hAnsi="Arial" w:cs="Arial"/>
                <w:b/>
              </w:rPr>
              <w:t>GENERAL FUND</w:t>
            </w:r>
            <w:bookmarkEnd w:id="6558"/>
          </w:p>
        </w:tc>
        <w:tc>
          <w:tcPr>
            <w:tcW w:w="1469" w:type="dxa"/>
          </w:tcPr>
          <w:p w:rsidR="00FE65B0" w:rsidP="00206E25">
            <w:pPr>
              <w:spacing w:before="0" w:after="0"/>
              <w:jc w:val="right"/>
              <w:rPr>
                <w:rFonts w:ascii="Arial" w:eastAsia="Arial" w:hAnsi="Arial" w:cs="Arial"/>
              </w:rPr>
            </w:pPr>
            <w:bookmarkStart w:id="6559" w:name="_LINE__8_65c81fdf_c578_4dfb_ba09_69118f3"/>
            <w:r>
              <w:rPr>
                <w:rFonts w:ascii="Arial" w:eastAsia="Arial" w:hAnsi="Arial" w:cs="Arial"/>
                <w:b/>
              </w:rPr>
              <w:t>2025-26</w:t>
            </w:r>
            <w:bookmarkEnd w:id="6559"/>
          </w:p>
        </w:tc>
        <w:tc>
          <w:tcPr>
            <w:tcW w:w="1469" w:type="dxa"/>
          </w:tcPr>
          <w:p w:rsidR="00FE65B0" w:rsidP="00206E25">
            <w:pPr>
              <w:spacing w:before="0" w:after="0"/>
              <w:jc w:val="right"/>
              <w:rPr>
                <w:rFonts w:ascii="Arial" w:eastAsia="Arial" w:hAnsi="Arial" w:cs="Arial"/>
              </w:rPr>
            </w:pPr>
            <w:bookmarkStart w:id="6560" w:name="_LINE__8_9f6dee23_33fa_475b_b32f_adf6422"/>
            <w:r>
              <w:rPr>
                <w:rFonts w:ascii="Arial" w:eastAsia="Arial" w:hAnsi="Arial" w:cs="Arial"/>
                <w:b/>
              </w:rPr>
              <w:t>2026-27</w:t>
            </w:r>
            <w:bookmarkEnd w:id="65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61" w:name="_LINE__9_5c2c9207_e705_4ef2_b410_c2c5a77"/>
            <w:r>
              <w:rPr>
                <w:rFonts w:ascii="Arial" w:eastAsia="Arial" w:hAnsi="Arial" w:cs="Arial"/>
              </w:rPr>
              <w:t>POSITIONS - LEGISLATIVE COUNT</w:t>
            </w:r>
            <w:bookmarkEnd w:id="6561"/>
          </w:p>
        </w:tc>
        <w:tc>
          <w:tcPr>
            <w:tcW w:w="1469" w:type="dxa"/>
          </w:tcPr>
          <w:p w:rsidR="00FE65B0" w:rsidP="00206E25">
            <w:pPr>
              <w:spacing w:before="0" w:after="0"/>
              <w:jc w:val="right"/>
              <w:rPr>
                <w:rFonts w:ascii="Arial" w:eastAsia="Arial" w:hAnsi="Arial" w:cs="Arial"/>
              </w:rPr>
            </w:pPr>
            <w:bookmarkStart w:id="6562" w:name="_LINE__9_578a63f2_f35b_4c58_a4c3_713892e"/>
            <w:r>
              <w:rPr>
                <w:rFonts w:ascii="Arial" w:eastAsia="Arial" w:hAnsi="Arial" w:cs="Arial"/>
              </w:rPr>
              <w:t>(0.500)</w:t>
            </w:r>
            <w:bookmarkEnd w:id="6562"/>
          </w:p>
        </w:tc>
        <w:tc>
          <w:tcPr>
            <w:tcW w:w="1469" w:type="dxa"/>
          </w:tcPr>
          <w:p w:rsidR="00FE65B0" w:rsidP="00206E25">
            <w:pPr>
              <w:spacing w:before="0" w:after="0"/>
              <w:jc w:val="right"/>
              <w:rPr>
                <w:rFonts w:ascii="Arial" w:eastAsia="Arial" w:hAnsi="Arial" w:cs="Arial"/>
              </w:rPr>
            </w:pPr>
            <w:bookmarkStart w:id="6563" w:name="_LINE__9_905fbddd_2196_433c_b0ec_69f4261"/>
            <w:r>
              <w:rPr>
                <w:rFonts w:ascii="Arial" w:eastAsia="Arial" w:hAnsi="Arial" w:cs="Arial"/>
              </w:rPr>
              <w:t>(0.500)</w:t>
            </w:r>
            <w:bookmarkEnd w:id="65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64" w:name="_LINE__10_3fbaa94a_f9c6_4b8f_b51c_11d60b"/>
            <w:r>
              <w:rPr>
                <w:rFonts w:ascii="Arial" w:eastAsia="Arial" w:hAnsi="Arial" w:cs="Arial"/>
              </w:rPr>
              <w:t>Personal Services</w:t>
            </w:r>
            <w:bookmarkEnd w:id="6564"/>
          </w:p>
        </w:tc>
        <w:tc>
          <w:tcPr>
            <w:tcW w:w="1469" w:type="dxa"/>
          </w:tcPr>
          <w:p w:rsidR="00FE65B0" w:rsidP="00206E25">
            <w:pPr>
              <w:spacing w:before="0" w:after="0"/>
              <w:jc w:val="right"/>
              <w:rPr>
                <w:rFonts w:ascii="Arial" w:eastAsia="Arial" w:hAnsi="Arial" w:cs="Arial"/>
              </w:rPr>
            </w:pPr>
            <w:bookmarkStart w:id="6565" w:name="_LINE__10_e74f9bd1_9340_4e5d_ac5c_6aac77"/>
            <w:r>
              <w:rPr>
                <w:rFonts w:ascii="Arial" w:eastAsia="Arial" w:hAnsi="Arial" w:cs="Arial"/>
              </w:rPr>
              <w:t>($40,027)</w:t>
            </w:r>
            <w:bookmarkEnd w:id="6565"/>
          </w:p>
        </w:tc>
        <w:tc>
          <w:tcPr>
            <w:tcW w:w="1469" w:type="dxa"/>
          </w:tcPr>
          <w:p w:rsidR="00FE65B0" w:rsidP="00206E25">
            <w:pPr>
              <w:spacing w:before="0" w:after="0"/>
              <w:jc w:val="right"/>
              <w:rPr>
                <w:rFonts w:ascii="Arial" w:eastAsia="Arial" w:hAnsi="Arial" w:cs="Arial"/>
              </w:rPr>
            </w:pPr>
            <w:bookmarkStart w:id="6566" w:name="_LINE__10_b74a420e_5e13_4eef_bc5e_dc79f1"/>
            <w:r>
              <w:rPr>
                <w:rFonts w:ascii="Arial" w:eastAsia="Arial" w:hAnsi="Arial" w:cs="Arial"/>
              </w:rPr>
              <w:t>($43,699)</w:t>
            </w:r>
            <w:bookmarkEnd w:id="65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67" w:name="_LINE__11_4917779f_7846_49c9_be15_e25fc4"/>
            <w:r>
              <w:rPr>
                <w:rFonts w:ascii="Arial" w:eastAsia="Arial" w:hAnsi="Arial" w:cs="Arial"/>
              </w:rPr>
              <w:t xml:space="preserve"> </w:t>
            </w:r>
            <w:bookmarkEnd w:id="6567"/>
          </w:p>
        </w:tc>
        <w:tc>
          <w:tcPr>
            <w:tcW w:w="1469" w:type="dxa"/>
          </w:tcPr>
          <w:p w:rsidR="00FE65B0" w:rsidP="00206E25">
            <w:pPr>
              <w:spacing w:before="0" w:after="0"/>
              <w:jc w:val="right"/>
              <w:rPr>
                <w:rFonts w:ascii="Arial" w:eastAsia="Arial" w:hAnsi="Arial" w:cs="Arial"/>
              </w:rPr>
            </w:pPr>
            <w:bookmarkStart w:id="6568" w:name="_LINE__11_7f3d1be7_58c2_4771_9d40_582dc8"/>
            <w:r>
              <w:rPr>
                <w:rFonts w:ascii="Arial" w:eastAsia="Arial" w:hAnsi="Arial" w:cs="Arial"/>
              </w:rPr>
              <w:t>__________</w:t>
            </w:r>
            <w:bookmarkEnd w:id="6568"/>
          </w:p>
        </w:tc>
        <w:tc>
          <w:tcPr>
            <w:tcW w:w="1469" w:type="dxa"/>
          </w:tcPr>
          <w:p w:rsidR="00FE65B0" w:rsidP="00206E25">
            <w:pPr>
              <w:spacing w:before="0" w:after="0"/>
              <w:jc w:val="right"/>
              <w:rPr>
                <w:rFonts w:ascii="Arial" w:eastAsia="Arial" w:hAnsi="Arial" w:cs="Arial"/>
              </w:rPr>
            </w:pPr>
            <w:bookmarkStart w:id="6569" w:name="_LINE__11_d8a89ea6_a7b1_42ef_a614_80909b"/>
            <w:r>
              <w:rPr>
                <w:rFonts w:ascii="Arial" w:eastAsia="Arial" w:hAnsi="Arial" w:cs="Arial"/>
              </w:rPr>
              <w:t>__________</w:t>
            </w:r>
            <w:bookmarkEnd w:id="65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70" w:name="_LINE__12_540abed2_1014_4d8a_a439_b3088a"/>
            <w:r>
              <w:rPr>
                <w:rFonts w:ascii="Arial" w:eastAsia="Arial" w:hAnsi="Arial" w:cs="Arial"/>
              </w:rPr>
              <w:t>GENERAL FUND TOTAL</w:t>
            </w:r>
            <w:bookmarkEnd w:id="6570"/>
          </w:p>
        </w:tc>
        <w:tc>
          <w:tcPr>
            <w:tcW w:w="1469" w:type="dxa"/>
          </w:tcPr>
          <w:p w:rsidR="00FE65B0" w:rsidP="00206E25">
            <w:pPr>
              <w:spacing w:before="0" w:after="0"/>
              <w:jc w:val="right"/>
              <w:rPr>
                <w:rFonts w:ascii="Arial" w:eastAsia="Arial" w:hAnsi="Arial" w:cs="Arial"/>
              </w:rPr>
            </w:pPr>
            <w:bookmarkStart w:id="6571" w:name="_LINE__12_9845d64c_b08f_48c0_aebc_50541d"/>
            <w:r>
              <w:rPr>
                <w:rFonts w:ascii="Arial" w:eastAsia="Arial" w:hAnsi="Arial" w:cs="Arial"/>
              </w:rPr>
              <w:t>($40,027)</w:t>
            </w:r>
            <w:bookmarkEnd w:id="6571"/>
          </w:p>
        </w:tc>
        <w:tc>
          <w:tcPr>
            <w:tcW w:w="1469" w:type="dxa"/>
          </w:tcPr>
          <w:p w:rsidR="00FE65B0" w:rsidP="00206E25">
            <w:pPr>
              <w:spacing w:before="0" w:after="0"/>
              <w:jc w:val="right"/>
              <w:rPr>
                <w:rFonts w:ascii="Arial" w:eastAsia="Arial" w:hAnsi="Arial" w:cs="Arial"/>
              </w:rPr>
            </w:pPr>
            <w:bookmarkStart w:id="6572" w:name="_LINE__12_ea12119a_307b_4855_baf8_46dc1d"/>
            <w:r>
              <w:rPr>
                <w:rFonts w:ascii="Arial" w:eastAsia="Arial" w:hAnsi="Arial" w:cs="Arial"/>
              </w:rPr>
              <w:t>($43,699)</w:t>
            </w:r>
            <w:bookmarkEnd w:id="6572"/>
          </w:p>
        </w:tc>
      </w:tr>
    </w:tbl>
    <w:p w:rsidR="00FE65B0" w:rsidP="00FE65B0">
      <w:pPr>
        <w:pStyle w:val="BPSParagraphLeftAlign"/>
        <w:suppressAutoHyphens/>
        <w:ind w:left="360"/>
        <w:rPr>
          <w:rFonts w:ascii="Arial" w:eastAsia="Arial" w:hAnsi="Arial" w:cs="Arial"/>
        </w:rPr>
      </w:pPr>
      <w:bookmarkStart w:id="6573" w:name="_PAR__7_6a657a61_2dd6_4984_988f_9b0cecf4"/>
      <w:bookmarkEnd w:id="6557"/>
      <w:r>
        <w:rPr>
          <w:rFonts w:ascii="Arial" w:eastAsia="Arial" w:hAnsi="Arial" w:cs="Arial"/>
          <w:b/>
        </w:rPr>
        <w:t>Leadership Team Z077</w:t>
      </w:r>
    </w:p>
    <w:p w:rsidR="00FE65B0" w:rsidP="00FE65B0">
      <w:pPr>
        <w:ind w:left="360"/>
        <w:rPr>
          <w:rFonts w:ascii="Arial" w:eastAsia="Arial" w:hAnsi="Arial" w:cs="Arial"/>
        </w:rPr>
      </w:pPr>
      <w:bookmarkStart w:id="6574" w:name="_PAR__8_cb8f4d6d_e17b_4a72_8fb6_17713c44"/>
      <w:bookmarkEnd w:id="6573"/>
      <w:r>
        <w:rPr>
          <w:rFonts w:ascii="Arial" w:eastAsia="Arial" w:hAnsi="Arial" w:cs="Arial"/>
        </w:rPr>
        <w:t>Initiative: Transfers and reallocates the cost of one Public Service Coordinator I position and related All Other costs from the School Finance and Operations program to the Leadership Team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75" w:name="_PAR__9_07f0deb9_b943_4883_aee7_400f2892"/>
            <w:bookmarkStart w:id="6576" w:name="_LINE__17_87b4e02d_5c3c_4633_97d2_08610a"/>
            <w:bookmarkEnd w:id="6574"/>
            <w:r>
              <w:rPr>
                <w:rFonts w:ascii="Arial" w:eastAsia="Arial" w:hAnsi="Arial" w:cs="Arial"/>
                <w:b/>
              </w:rPr>
              <w:t>GENERAL FUND</w:t>
            </w:r>
            <w:bookmarkEnd w:id="6576"/>
          </w:p>
        </w:tc>
        <w:tc>
          <w:tcPr>
            <w:tcW w:w="1469" w:type="dxa"/>
          </w:tcPr>
          <w:p w:rsidR="00FE65B0" w:rsidP="00206E25">
            <w:pPr>
              <w:spacing w:before="0" w:after="0"/>
              <w:jc w:val="right"/>
              <w:rPr>
                <w:rFonts w:ascii="Arial" w:eastAsia="Arial" w:hAnsi="Arial" w:cs="Arial"/>
              </w:rPr>
            </w:pPr>
            <w:bookmarkStart w:id="6577" w:name="_LINE__17_d7bb4e62_306c_465d_8ac4_7cc7d3"/>
            <w:r>
              <w:rPr>
                <w:rFonts w:ascii="Arial" w:eastAsia="Arial" w:hAnsi="Arial" w:cs="Arial"/>
                <w:b/>
              </w:rPr>
              <w:t>2025-26</w:t>
            </w:r>
            <w:bookmarkEnd w:id="6577"/>
          </w:p>
        </w:tc>
        <w:tc>
          <w:tcPr>
            <w:tcW w:w="1469" w:type="dxa"/>
          </w:tcPr>
          <w:p w:rsidR="00FE65B0" w:rsidP="00206E25">
            <w:pPr>
              <w:spacing w:before="0" w:after="0"/>
              <w:jc w:val="right"/>
              <w:rPr>
                <w:rFonts w:ascii="Arial" w:eastAsia="Arial" w:hAnsi="Arial" w:cs="Arial"/>
              </w:rPr>
            </w:pPr>
            <w:bookmarkStart w:id="6578" w:name="_LINE__17_ee0f534f_2ac3_4817_b520_7a2f0f"/>
            <w:r>
              <w:rPr>
                <w:rFonts w:ascii="Arial" w:eastAsia="Arial" w:hAnsi="Arial" w:cs="Arial"/>
                <w:b/>
              </w:rPr>
              <w:t>2026-27</w:t>
            </w:r>
            <w:bookmarkEnd w:id="65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79" w:name="_LINE__18_b1fe0152_bc14_4494_a406_8f350c"/>
            <w:r>
              <w:rPr>
                <w:rFonts w:ascii="Arial" w:eastAsia="Arial" w:hAnsi="Arial" w:cs="Arial"/>
              </w:rPr>
              <w:t>POSITIONS - LEGISLATIVE COUNT</w:t>
            </w:r>
            <w:bookmarkEnd w:id="6579"/>
          </w:p>
        </w:tc>
        <w:tc>
          <w:tcPr>
            <w:tcW w:w="1469" w:type="dxa"/>
          </w:tcPr>
          <w:p w:rsidR="00FE65B0" w:rsidP="00206E25">
            <w:pPr>
              <w:spacing w:before="0" w:after="0"/>
              <w:jc w:val="right"/>
              <w:rPr>
                <w:rFonts w:ascii="Arial" w:eastAsia="Arial" w:hAnsi="Arial" w:cs="Arial"/>
              </w:rPr>
            </w:pPr>
            <w:bookmarkStart w:id="6580" w:name="_LINE__18_5009d586_b95f_40fe_9500_db8560"/>
            <w:r>
              <w:rPr>
                <w:rFonts w:ascii="Arial" w:eastAsia="Arial" w:hAnsi="Arial" w:cs="Arial"/>
              </w:rPr>
              <w:t>1.000</w:t>
            </w:r>
            <w:bookmarkEnd w:id="6580"/>
          </w:p>
        </w:tc>
        <w:tc>
          <w:tcPr>
            <w:tcW w:w="1469" w:type="dxa"/>
          </w:tcPr>
          <w:p w:rsidR="00FE65B0" w:rsidP="00206E25">
            <w:pPr>
              <w:spacing w:before="0" w:after="0"/>
              <w:jc w:val="right"/>
              <w:rPr>
                <w:rFonts w:ascii="Arial" w:eastAsia="Arial" w:hAnsi="Arial" w:cs="Arial"/>
              </w:rPr>
            </w:pPr>
            <w:bookmarkStart w:id="6581" w:name="_LINE__18_f61d2d5c_0c5a_4463_af88_912546"/>
            <w:r>
              <w:rPr>
                <w:rFonts w:ascii="Arial" w:eastAsia="Arial" w:hAnsi="Arial" w:cs="Arial"/>
              </w:rPr>
              <w:t>1.000</w:t>
            </w:r>
            <w:bookmarkEnd w:id="65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82" w:name="_LINE__19_ad8be55a_0ab3_4e59_bc23_20ee61"/>
            <w:r>
              <w:rPr>
                <w:rFonts w:ascii="Arial" w:eastAsia="Arial" w:hAnsi="Arial" w:cs="Arial"/>
              </w:rPr>
              <w:t>Personal Services</w:t>
            </w:r>
            <w:bookmarkEnd w:id="6582"/>
          </w:p>
        </w:tc>
        <w:tc>
          <w:tcPr>
            <w:tcW w:w="1469" w:type="dxa"/>
          </w:tcPr>
          <w:p w:rsidR="00FE65B0" w:rsidP="00206E25">
            <w:pPr>
              <w:spacing w:before="0" w:after="0"/>
              <w:jc w:val="right"/>
              <w:rPr>
                <w:rFonts w:ascii="Arial" w:eastAsia="Arial" w:hAnsi="Arial" w:cs="Arial"/>
              </w:rPr>
            </w:pPr>
            <w:bookmarkStart w:id="6583" w:name="_LINE__19_58d51666_2ede_4227_8bc5_bebcbc"/>
            <w:r>
              <w:rPr>
                <w:rFonts w:ascii="Arial" w:eastAsia="Arial" w:hAnsi="Arial" w:cs="Arial"/>
              </w:rPr>
              <w:t>$142,267</w:t>
            </w:r>
            <w:bookmarkEnd w:id="6583"/>
          </w:p>
        </w:tc>
        <w:tc>
          <w:tcPr>
            <w:tcW w:w="1469" w:type="dxa"/>
          </w:tcPr>
          <w:p w:rsidR="00FE65B0" w:rsidP="00206E25">
            <w:pPr>
              <w:spacing w:before="0" w:after="0"/>
              <w:jc w:val="right"/>
              <w:rPr>
                <w:rFonts w:ascii="Arial" w:eastAsia="Arial" w:hAnsi="Arial" w:cs="Arial"/>
              </w:rPr>
            </w:pPr>
            <w:bookmarkStart w:id="6584" w:name="_LINE__19_25878545_101a_45f0_abe0_668ce0"/>
            <w:r>
              <w:rPr>
                <w:rFonts w:ascii="Arial" w:eastAsia="Arial" w:hAnsi="Arial" w:cs="Arial"/>
              </w:rPr>
              <w:t>$148,080</w:t>
            </w:r>
            <w:bookmarkEnd w:id="65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585" w:name="_LINE__20_b7dd2ee0_7bc0_46e2_b004_1c1428"/>
            <w:r>
              <w:rPr>
                <w:rFonts w:ascii="Arial" w:eastAsia="Arial" w:hAnsi="Arial" w:cs="Arial"/>
              </w:rPr>
              <w:t>All Other</w:t>
            </w:r>
            <w:bookmarkEnd w:id="6585"/>
          </w:p>
        </w:tc>
        <w:tc>
          <w:tcPr>
            <w:tcW w:w="1469" w:type="dxa"/>
          </w:tcPr>
          <w:p w:rsidR="00FE65B0" w:rsidP="00206E25">
            <w:pPr>
              <w:spacing w:before="0" w:after="0"/>
              <w:jc w:val="right"/>
              <w:rPr>
                <w:rFonts w:ascii="Arial" w:eastAsia="Arial" w:hAnsi="Arial" w:cs="Arial"/>
              </w:rPr>
            </w:pPr>
            <w:bookmarkStart w:id="6586" w:name="_LINE__20_0b44b5ef_cffa_4034_8d6c_7dbf46"/>
            <w:r>
              <w:rPr>
                <w:rFonts w:ascii="Arial" w:eastAsia="Arial" w:hAnsi="Arial" w:cs="Arial"/>
              </w:rPr>
              <w:t>$9,328</w:t>
            </w:r>
            <w:bookmarkEnd w:id="6586"/>
          </w:p>
        </w:tc>
        <w:tc>
          <w:tcPr>
            <w:tcW w:w="1469" w:type="dxa"/>
          </w:tcPr>
          <w:p w:rsidR="00FE65B0" w:rsidP="00206E25">
            <w:pPr>
              <w:spacing w:before="0" w:after="0"/>
              <w:jc w:val="right"/>
              <w:rPr>
                <w:rFonts w:ascii="Arial" w:eastAsia="Arial" w:hAnsi="Arial" w:cs="Arial"/>
              </w:rPr>
            </w:pPr>
            <w:bookmarkStart w:id="6587" w:name="_LINE__20_624c1d47_89ac_49bf_a670_e70d90"/>
            <w:r>
              <w:rPr>
                <w:rFonts w:ascii="Arial" w:eastAsia="Arial" w:hAnsi="Arial" w:cs="Arial"/>
              </w:rPr>
              <w:t>$9,328</w:t>
            </w:r>
            <w:bookmarkEnd w:id="65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88" w:name="_LINE__21_d65196f4_0afb_4a7f_885f_f2330a"/>
            <w:r>
              <w:rPr>
                <w:rFonts w:ascii="Arial" w:eastAsia="Arial" w:hAnsi="Arial" w:cs="Arial"/>
              </w:rPr>
              <w:t xml:space="preserve"> </w:t>
            </w:r>
            <w:bookmarkEnd w:id="6588"/>
          </w:p>
        </w:tc>
        <w:tc>
          <w:tcPr>
            <w:tcW w:w="1469" w:type="dxa"/>
          </w:tcPr>
          <w:p w:rsidR="00FE65B0" w:rsidP="00206E25">
            <w:pPr>
              <w:spacing w:before="0" w:after="0"/>
              <w:jc w:val="right"/>
              <w:rPr>
                <w:rFonts w:ascii="Arial" w:eastAsia="Arial" w:hAnsi="Arial" w:cs="Arial"/>
              </w:rPr>
            </w:pPr>
            <w:bookmarkStart w:id="6589" w:name="_LINE__21_d339ce7e_cee5_4c2c_b2ea_fc9b0a"/>
            <w:r>
              <w:rPr>
                <w:rFonts w:ascii="Arial" w:eastAsia="Arial" w:hAnsi="Arial" w:cs="Arial"/>
              </w:rPr>
              <w:t>__________</w:t>
            </w:r>
            <w:bookmarkEnd w:id="6589"/>
          </w:p>
        </w:tc>
        <w:tc>
          <w:tcPr>
            <w:tcW w:w="1469" w:type="dxa"/>
          </w:tcPr>
          <w:p w:rsidR="00FE65B0" w:rsidP="00206E25">
            <w:pPr>
              <w:spacing w:before="0" w:after="0"/>
              <w:jc w:val="right"/>
              <w:rPr>
                <w:rFonts w:ascii="Arial" w:eastAsia="Arial" w:hAnsi="Arial" w:cs="Arial"/>
              </w:rPr>
            </w:pPr>
            <w:bookmarkStart w:id="6590" w:name="_LINE__21_5930a0d4_3492_404a_950e_a20c1f"/>
            <w:r>
              <w:rPr>
                <w:rFonts w:ascii="Arial" w:eastAsia="Arial" w:hAnsi="Arial" w:cs="Arial"/>
              </w:rPr>
              <w:t>__________</w:t>
            </w:r>
            <w:bookmarkEnd w:id="65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91" w:name="_LINE__22_8798aa11_004e_42d4_ade7_df6e84"/>
            <w:r>
              <w:rPr>
                <w:rFonts w:ascii="Arial" w:eastAsia="Arial" w:hAnsi="Arial" w:cs="Arial"/>
              </w:rPr>
              <w:t>GENERAL FUND TOTAL</w:t>
            </w:r>
            <w:bookmarkEnd w:id="6591"/>
          </w:p>
        </w:tc>
        <w:tc>
          <w:tcPr>
            <w:tcW w:w="1469" w:type="dxa"/>
          </w:tcPr>
          <w:p w:rsidR="00FE65B0" w:rsidP="00206E25">
            <w:pPr>
              <w:spacing w:before="0" w:after="0"/>
              <w:jc w:val="right"/>
              <w:rPr>
                <w:rFonts w:ascii="Arial" w:eastAsia="Arial" w:hAnsi="Arial" w:cs="Arial"/>
              </w:rPr>
            </w:pPr>
            <w:bookmarkStart w:id="6592" w:name="_LINE__22_678dc869_111b_4e4a_965a_c1f9f5"/>
            <w:r>
              <w:rPr>
                <w:rFonts w:ascii="Arial" w:eastAsia="Arial" w:hAnsi="Arial" w:cs="Arial"/>
              </w:rPr>
              <w:t>$151,595</w:t>
            </w:r>
            <w:bookmarkEnd w:id="6592"/>
          </w:p>
        </w:tc>
        <w:tc>
          <w:tcPr>
            <w:tcW w:w="1469" w:type="dxa"/>
          </w:tcPr>
          <w:p w:rsidR="00FE65B0" w:rsidP="00206E25">
            <w:pPr>
              <w:spacing w:before="0" w:after="0"/>
              <w:jc w:val="right"/>
              <w:rPr>
                <w:rFonts w:ascii="Arial" w:eastAsia="Arial" w:hAnsi="Arial" w:cs="Arial"/>
              </w:rPr>
            </w:pPr>
            <w:bookmarkStart w:id="6593" w:name="_LINE__22_6b4cb68b_bb3b_4652_9085_36f246"/>
            <w:r>
              <w:rPr>
                <w:rFonts w:ascii="Arial" w:eastAsia="Arial" w:hAnsi="Arial" w:cs="Arial"/>
              </w:rPr>
              <w:t>$157,408</w:t>
            </w:r>
            <w:bookmarkEnd w:id="6593"/>
          </w:p>
        </w:tc>
      </w:tr>
    </w:tbl>
    <w:p w:rsidR="00FE65B0" w:rsidP="00FE65B0">
      <w:pPr>
        <w:pStyle w:val="BPSParagraphLeftAlign"/>
        <w:suppressAutoHyphens/>
        <w:ind w:left="360"/>
        <w:rPr>
          <w:rFonts w:ascii="Arial" w:eastAsia="Arial" w:hAnsi="Arial" w:cs="Arial"/>
        </w:rPr>
      </w:pPr>
      <w:bookmarkStart w:id="6594" w:name="_PAR__10_1210d9c4_f71a_421b_968a_e3539c2"/>
      <w:bookmarkEnd w:id="6575"/>
      <w:r>
        <w:rPr>
          <w:rFonts w:ascii="Arial" w:eastAsia="Arial" w:hAnsi="Arial" w:cs="Arial"/>
          <w:b/>
        </w:rPr>
        <w:t>Leadership Team Z077</w:t>
      </w:r>
    </w:p>
    <w:p w:rsidR="00FE65B0" w:rsidP="00FE65B0">
      <w:pPr>
        <w:ind w:left="360"/>
        <w:rPr>
          <w:rFonts w:ascii="Arial" w:eastAsia="Arial" w:hAnsi="Arial" w:cs="Arial"/>
        </w:rPr>
      </w:pPr>
      <w:bookmarkStart w:id="6595" w:name="_PAR__11_57706cc6_12fd_4cb1_a4eb_35498a0"/>
      <w:bookmarkEnd w:id="6594"/>
      <w:r>
        <w:rPr>
          <w:rFonts w:ascii="Arial" w:eastAsia="Arial" w:hAnsi="Arial" w:cs="Arial"/>
        </w:rPr>
        <w:t>Initiative: Transfers one Public Service Executive II position and related All Other costs from the Leadership Team program to the Office of Innovation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596" w:name="_PAR__12_e1337dec_a279_448b_af6d_64cc2eb"/>
            <w:bookmarkStart w:id="6597" w:name="_LINE__27_3d37520f_e987_49b2_91be_4419e5"/>
            <w:bookmarkEnd w:id="6595"/>
            <w:r>
              <w:rPr>
                <w:rFonts w:ascii="Arial" w:eastAsia="Arial" w:hAnsi="Arial" w:cs="Arial"/>
                <w:b/>
              </w:rPr>
              <w:t>GENERAL FUND</w:t>
            </w:r>
            <w:bookmarkEnd w:id="6597"/>
          </w:p>
        </w:tc>
        <w:tc>
          <w:tcPr>
            <w:tcW w:w="1469" w:type="dxa"/>
          </w:tcPr>
          <w:p w:rsidR="00FE65B0" w:rsidP="00206E25">
            <w:pPr>
              <w:spacing w:before="0" w:after="0"/>
              <w:jc w:val="right"/>
              <w:rPr>
                <w:rFonts w:ascii="Arial" w:eastAsia="Arial" w:hAnsi="Arial" w:cs="Arial"/>
              </w:rPr>
            </w:pPr>
            <w:bookmarkStart w:id="6598" w:name="_LINE__27_14e00ee6_9b4d_4dec_a1b5_ad21c5"/>
            <w:r>
              <w:rPr>
                <w:rFonts w:ascii="Arial" w:eastAsia="Arial" w:hAnsi="Arial" w:cs="Arial"/>
                <w:b/>
              </w:rPr>
              <w:t>2025-26</w:t>
            </w:r>
            <w:bookmarkEnd w:id="6598"/>
          </w:p>
        </w:tc>
        <w:tc>
          <w:tcPr>
            <w:tcW w:w="1469" w:type="dxa"/>
          </w:tcPr>
          <w:p w:rsidR="00FE65B0" w:rsidP="00206E25">
            <w:pPr>
              <w:spacing w:before="0" w:after="0"/>
              <w:jc w:val="right"/>
              <w:rPr>
                <w:rFonts w:ascii="Arial" w:eastAsia="Arial" w:hAnsi="Arial" w:cs="Arial"/>
              </w:rPr>
            </w:pPr>
            <w:bookmarkStart w:id="6599" w:name="_LINE__27_011cf1c7_6a71_4431_bb68_ae545a"/>
            <w:r>
              <w:rPr>
                <w:rFonts w:ascii="Arial" w:eastAsia="Arial" w:hAnsi="Arial" w:cs="Arial"/>
                <w:b/>
              </w:rPr>
              <w:t>2026-27</w:t>
            </w:r>
            <w:bookmarkEnd w:id="65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00" w:name="_LINE__28_38fa4bcf_ca72_4b7f_83ff_6fc839"/>
            <w:r>
              <w:rPr>
                <w:rFonts w:ascii="Arial" w:eastAsia="Arial" w:hAnsi="Arial" w:cs="Arial"/>
              </w:rPr>
              <w:t>POSITIONS - LEGISLATIVE COUNT</w:t>
            </w:r>
            <w:bookmarkEnd w:id="6600"/>
          </w:p>
        </w:tc>
        <w:tc>
          <w:tcPr>
            <w:tcW w:w="1469" w:type="dxa"/>
          </w:tcPr>
          <w:p w:rsidR="00FE65B0" w:rsidP="00206E25">
            <w:pPr>
              <w:spacing w:before="0" w:after="0"/>
              <w:jc w:val="right"/>
              <w:rPr>
                <w:rFonts w:ascii="Arial" w:eastAsia="Arial" w:hAnsi="Arial" w:cs="Arial"/>
              </w:rPr>
            </w:pPr>
            <w:bookmarkStart w:id="6601" w:name="_LINE__28_cf4357db_9d9a_4e35_9e29_71141d"/>
            <w:r>
              <w:rPr>
                <w:rFonts w:ascii="Arial" w:eastAsia="Arial" w:hAnsi="Arial" w:cs="Arial"/>
              </w:rPr>
              <w:t>(1.000)</w:t>
            </w:r>
            <w:bookmarkEnd w:id="6601"/>
          </w:p>
        </w:tc>
        <w:tc>
          <w:tcPr>
            <w:tcW w:w="1469" w:type="dxa"/>
          </w:tcPr>
          <w:p w:rsidR="00FE65B0" w:rsidP="00206E25">
            <w:pPr>
              <w:spacing w:before="0" w:after="0"/>
              <w:jc w:val="right"/>
              <w:rPr>
                <w:rFonts w:ascii="Arial" w:eastAsia="Arial" w:hAnsi="Arial" w:cs="Arial"/>
              </w:rPr>
            </w:pPr>
            <w:bookmarkStart w:id="6602" w:name="_LINE__28_249bbec5_b32c_4428_a682_94a212"/>
            <w:r>
              <w:rPr>
                <w:rFonts w:ascii="Arial" w:eastAsia="Arial" w:hAnsi="Arial" w:cs="Arial"/>
              </w:rPr>
              <w:t>(1.000)</w:t>
            </w:r>
            <w:bookmarkEnd w:id="66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03" w:name="_LINE__29_ef3cee6a_40d3_4e59_8ecc_e9065b"/>
            <w:r>
              <w:rPr>
                <w:rFonts w:ascii="Arial" w:eastAsia="Arial" w:hAnsi="Arial" w:cs="Arial"/>
              </w:rPr>
              <w:t>Personal Services</w:t>
            </w:r>
            <w:bookmarkEnd w:id="6603"/>
          </w:p>
        </w:tc>
        <w:tc>
          <w:tcPr>
            <w:tcW w:w="1469" w:type="dxa"/>
          </w:tcPr>
          <w:p w:rsidR="00FE65B0" w:rsidP="00206E25">
            <w:pPr>
              <w:spacing w:before="0" w:after="0"/>
              <w:jc w:val="right"/>
              <w:rPr>
                <w:rFonts w:ascii="Arial" w:eastAsia="Arial" w:hAnsi="Arial" w:cs="Arial"/>
              </w:rPr>
            </w:pPr>
            <w:bookmarkStart w:id="6604" w:name="_LINE__29_0ee8d981_723c_449b_8caa_871848"/>
            <w:r>
              <w:rPr>
                <w:rFonts w:ascii="Arial" w:eastAsia="Arial" w:hAnsi="Arial" w:cs="Arial"/>
              </w:rPr>
              <w:t>($196,483)</w:t>
            </w:r>
            <w:bookmarkEnd w:id="6604"/>
          </w:p>
        </w:tc>
        <w:tc>
          <w:tcPr>
            <w:tcW w:w="1469" w:type="dxa"/>
          </w:tcPr>
          <w:p w:rsidR="00FE65B0" w:rsidP="00206E25">
            <w:pPr>
              <w:spacing w:before="0" w:after="0"/>
              <w:jc w:val="right"/>
              <w:rPr>
                <w:rFonts w:ascii="Arial" w:eastAsia="Arial" w:hAnsi="Arial" w:cs="Arial"/>
              </w:rPr>
            </w:pPr>
            <w:bookmarkStart w:id="6605" w:name="_LINE__29_95cbc54c_62c4_48b2_8362_b54699"/>
            <w:r>
              <w:rPr>
                <w:rFonts w:ascii="Arial" w:eastAsia="Arial" w:hAnsi="Arial" w:cs="Arial"/>
              </w:rPr>
              <w:t>($204,498)</w:t>
            </w:r>
            <w:bookmarkEnd w:id="66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06" w:name="_LINE__30_3af6d0b6_d993_48d7_8183_234cff"/>
            <w:r>
              <w:rPr>
                <w:rFonts w:ascii="Arial" w:eastAsia="Arial" w:hAnsi="Arial" w:cs="Arial"/>
              </w:rPr>
              <w:t>All Other</w:t>
            </w:r>
            <w:bookmarkEnd w:id="6606"/>
          </w:p>
        </w:tc>
        <w:tc>
          <w:tcPr>
            <w:tcW w:w="1469" w:type="dxa"/>
          </w:tcPr>
          <w:p w:rsidR="00FE65B0" w:rsidP="00206E25">
            <w:pPr>
              <w:spacing w:before="0" w:after="0"/>
              <w:jc w:val="right"/>
              <w:rPr>
                <w:rFonts w:ascii="Arial" w:eastAsia="Arial" w:hAnsi="Arial" w:cs="Arial"/>
              </w:rPr>
            </w:pPr>
            <w:bookmarkStart w:id="6607" w:name="_LINE__30_b35e8110_3dec_4e10_89b3_5ffe1c"/>
            <w:r>
              <w:rPr>
                <w:rFonts w:ascii="Arial" w:eastAsia="Arial" w:hAnsi="Arial" w:cs="Arial"/>
              </w:rPr>
              <w:t>($9,328)</w:t>
            </w:r>
            <w:bookmarkEnd w:id="6607"/>
          </w:p>
        </w:tc>
        <w:tc>
          <w:tcPr>
            <w:tcW w:w="1469" w:type="dxa"/>
          </w:tcPr>
          <w:p w:rsidR="00FE65B0" w:rsidP="00206E25">
            <w:pPr>
              <w:spacing w:before="0" w:after="0"/>
              <w:jc w:val="right"/>
              <w:rPr>
                <w:rFonts w:ascii="Arial" w:eastAsia="Arial" w:hAnsi="Arial" w:cs="Arial"/>
              </w:rPr>
            </w:pPr>
            <w:bookmarkStart w:id="6608" w:name="_LINE__30_5f94472f_4fde_4864_b6a5_52bafe"/>
            <w:r>
              <w:rPr>
                <w:rFonts w:ascii="Arial" w:eastAsia="Arial" w:hAnsi="Arial" w:cs="Arial"/>
              </w:rPr>
              <w:t>($9,328)</w:t>
            </w:r>
            <w:bookmarkEnd w:id="66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09" w:name="_LINE__31_0e31897d_ec28_49bf_9593_9f6760"/>
            <w:r>
              <w:rPr>
                <w:rFonts w:ascii="Arial" w:eastAsia="Arial" w:hAnsi="Arial" w:cs="Arial"/>
              </w:rPr>
              <w:t xml:space="preserve"> </w:t>
            </w:r>
            <w:bookmarkEnd w:id="6609"/>
          </w:p>
        </w:tc>
        <w:tc>
          <w:tcPr>
            <w:tcW w:w="1469" w:type="dxa"/>
          </w:tcPr>
          <w:p w:rsidR="00FE65B0" w:rsidP="00206E25">
            <w:pPr>
              <w:spacing w:before="0" w:after="0"/>
              <w:jc w:val="right"/>
              <w:rPr>
                <w:rFonts w:ascii="Arial" w:eastAsia="Arial" w:hAnsi="Arial" w:cs="Arial"/>
              </w:rPr>
            </w:pPr>
            <w:bookmarkStart w:id="6610" w:name="_LINE__31_ee6f46ba_b34e_40a7_afee_9b6445"/>
            <w:r>
              <w:rPr>
                <w:rFonts w:ascii="Arial" w:eastAsia="Arial" w:hAnsi="Arial" w:cs="Arial"/>
              </w:rPr>
              <w:t>__________</w:t>
            </w:r>
            <w:bookmarkEnd w:id="6610"/>
          </w:p>
        </w:tc>
        <w:tc>
          <w:tcPr>
            <w:tcW w:w="1469" w:type="dxa"/>
          </w:tcPr>
          <w:p w:rsidR="00FE65B0" w:rsidP="00206E25">
            <w:pPr>
              <w:spacing w:before="0" w:after="0"/>
              <w:jc w:val="right"/>
              <w:rPr>
                <w:rFonts w:ascii="Arial" w:eastAsia="Arial" w:hAnsi="Arial" w:cs="Arial"/>
              </w:rPr>
            </w:pPr>
            <w:bookmarkStart w:id="6611" w:name="_LINE__31_4b5e68c4_7b91_463c_9a2f_b5dc01"/>
            <w:r>
              <w:rPr>
                <w:rFonts w:ascii="Arial" w:eastAsia="Arial" w:hAnsi="Arial" w:cs="Arial"/>
              </w:rPr>
              <w:t>__________</w:t>
            </w:r>
            <w:bookmarkEnd w:id="66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12" w:name="_LINE__32_b02b40ad_18a1_4204_85a9_e021a4"/>
            <w:r>
              <w:rPr>
                <w:rFonts w:ascii="Arial" w:eastAsia="Arial" w:hAnsi="Arial" w:cs="Arial"/>
              </w:rPr>
              <w:t>GENERAL FUND TOTAL</w:t>
            </w:r>
            <w:bookmarkEnd w:id="6612"/>
          </w:p>
        </w:tc>
        <w:tc>
          <w:tcPr>
            <w:tcW w:w="1469" w:type="dxa"/>
          </w:tcPr>
          <w:p w:rsidR="00FE65B0" w:rsidP="00206E25">
            <w:pPr>
              <w:spacing w:before="0" w:after="0"/>
              <w:jc w:val="right"/>
              <w:rPr>
                <w:rFonts w:ascii="Arial" w:eastAsia="Arial" w:hAnsi="Arial" w:cs="Arial"/>
              </w:rPr>
            </w:pPr>
            <w:bookmarkStart w:id="6613" w:name="_LINE__32_91f55ff5_6aa7_4b4c_aeaf_c97994"/>
            <w:r>
              <w:rPr>
                <w:rFonts w:ascii="Arial" w:eastAsia="Arial" w:hAnsi="Arial" w:cs="Arial"/>
              </w:rPr>
              <w:t>($205,811)</w:t>
            </w:r>
            <w:bookmarkEnd w:id="6613"/>
          </w:p>
        </w:tc>
        <w:tc>
          <w:tcPr>
            <w:tcW w:w="1469" w:type="dxa"/>
          </w:tcPr>
          <w:p w:rsidR="00FE65B0" w:rsidP="00206E25">
            <w:pPr>
              <w:spacing w:before="0" w:after="0"/>
              <w:jc w:val="right"/>
              <w:rPr>
                <w:rFonts w:ascii="Arial" w:eastAsia="Arial" w:hAnsi="Arial" w:cs="Arial"/>
              </w:rPr>
            </w:pPr>
            <w:bookmarkStart w:id="6614" w:name="_LINE__32_b7ab1341_d4b7_4e78_93eb_a0f304"/>
            <w:r>
              <w:rPr>
                <w:rFonts w:ascii="Arial" w:eastAsia="Arial" w:hAnsi="Arial" w:cs="Arial"/>
              </w:rPr>
              <w:t>($213,826)</w:t>
            </w:r>
            <w:bookmarkEnd w:id="6614"/>
          </w:p>
        </w:tc>
      </w:tr>
    </w:tbl>
    <w:p w:rsidR="00FE65B0" w:rsidP="00FE65B0">
      <w:pPr>
        <w:pStyle w:val="BPSParagraphLeftAlign"/>
        <w:suppressAutoHyphens/>
        <w:ind w:left="360"/>
        <w:rPr>
          <w:rFonts w:ascii="Arial" w:eastAsia="Arial" w:hAnsi="Arial" w:cs="Arial"/>
        </w:rPr>
      </w:pPr>
      <w:bookmarkStart w:id="6615" w:name="_PAR__13_547cc39a_4511_406f_9026_464a03b"/>
      <w:bookmarkEnd w:id="6596"/>
      <w:r>
        <w:rPr>
          <w:rFonts w:ascii="Arial" w:eastAsia="Arial" w:hAnsi="Arial" w:cs="Arial"/>
          <w:b/>
        </w:rPr>
        <w:t>LEADERSHIP TEAM Z077</w:t>
      </w:r>
    </w:p>
    <w:p w:rsidR="00FE65B0" w:rsidP="00FE65B0">
      <w:pPr>
        <w:pStyle w:val="BPSParagraphLeftAlign"/>
        <w:suppressAutoHyphens/>
        <w:ind w:left="360"/>
        <w:rPr>
          <w:rFonts w:ascii="Arial" w:eastAsia="Arial" w:hAnsi="Arial" w:cs="Arial"/>
        </w:rPr>
      </w:pPr>
      <w:bookmarkStart w:id="6616" w:name="_PAR__14_5992e48f_ad77_41e9_87bd_894a038"/>
      <w:bookmarkEnd w:id="661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17" w:name="_PAR__15_2297bad8_a0cb_4163_9820_c8dd71f"/>
            <w:bookmarkStart w:id="6618" w:name="_LINE__35_ba7a95cf_c57e_4552_abab_39ac2a"/>
            <w:bookmarkEnd w:id="6616"/>
            <w:r>
              <w:rPr>
                <w:rFonts w:ascii="Arial" w:eastAsia="Arial" w:hAnsi="Arial" w:cs="Arial"/>
                <w:b/>
              </w:rPr>
              <w:t>GENERAL FUND</w:t>
            </w:r>
            <w:bookmarkEnd w:id="6618"/>
          </w:p>
        </w:tc>
        <w:tc>
          <w:tcPr>
            <w:tcW w:w="1469" w:type="dxa"/>
          </w:tcPr>
          <w:p w:rsidR="00FE65B0" w:rsidP="00206E25">
            <w:pPr>
              <w:spacing w:before="0" w:after="0"/>
              <w:jc w:val="right"/>
              <w:rPr>
                <w:rFonts w:ascii="Arial" w:eastAsia="Arial" w:hAnsi="Arial" w:cs="Arial"/>
              </w:rPr>
            </w:pPr>
            <w:bookmarkStart w:id="6619" w:name="_LINE__35_aecd2b8c_c0ae_4dd6_9757_7a1e53"/>
            <w:r>
              <w:rPr>
                <w:rFonts w:ascii="Arial" w:eastAsia="Arial" w:hAnsi="Arial" w:cs="Arial"/>
                <w:b/>
              </w:rPr>
              <w:t>2025-26</w:t>
            </w:r>
            <w:bookmarkEnd w:id="6619"/>
          </w:p>
        </w:tc>
        <w:tc>
          <w:tcPr>
            <w:tcW w:w="1469" w:type="dxa"/>
          </w:tcPr>
          <w:p w:rsidR="00FE65B0" w:rsidP="00206E25">
            <w:pPr>
              <w:spacing w:before="0" w:after="0"/>
              <w:jc w:val="right"/>
              <w:rPr>
                <w:rFonts w:ascii="Arial" w:eastAsia="Arial" w:hAnsi="Arial" w:cs="Arial"/>
              </w:rPr>
            </w:pPr>
            <w:bookmarkStart w:id="6620" w:name="_LINE__35_c11a39a6_bee0_4bb7_89aa_50dbbd"/>
            <w:r>
              <w:rPr>
                <w:rFonts w:ascii="Arial" w:eastAsia="Arial" w:hAnsi="Arial" w:cs="Arial"/>
                <w:b/>
              </w:rPr>
              <w:t>2026-27</w:t>
            </w:r>
            <w:bookmarkEnd w:id="66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21" w:name="_LINE__36_cdc0280a_9aa1_4141_a19a_329076"/>
            <w:r>
              <w:rPr>
                <w:rFonts w:ascii="Arial" w:eastAsia="Arial" w:hAnsi="Arial" w:cs="Arial"/>
              </w:rPr>
              <w:t>POSITIONS - LEGISLATIVE COUNT</w:t>
            </w:r>
            <w:bookmarkEnd w:id="6621"/>
          </w:p>
        </w:tc>
        <w:tc>
          <w:tcPr>
            <w:tcW w:w="1469" w:type="dxa"/>
          </w:tcPr>
          <w:p w:rsidR="00FE65B0" w:rsidP="00206E25">
            <w:pPr>
              <w:spacing w:before="0" w:after="0"/>
              <w:jc w:val="right"/>
              <w:rPr>
                <w:rFonts w:ascii="Arial" w:eastAsia="Arial" w:hAnsi="Arial" w:cs="Arial"/>
              </w:rPr>
            </w:pPr>
            <w:bookmarkStart w:id="6622" w:name="_LINE__36_18fa2202_6934_4489_91e9_d81afc"/>
            <w:r>
              <w:rPr>
                <w:rFonts w:ascii="Arial" w:eastAsia="Arial" w:hAnsi="Arial" w:cs="Arial"/>
              </w:rPr>
              <w:t>(0.500)</w:t>
            </w:r>
            <w:bookmarkEnd w:id="6622"/>
          </w:p>
        </w:tc>
        <w:tc>
          <w:tcPr>
            <w:tcW w:w="1469" w:type="dxa"/>
          </w:tcPr>
          <w:p w:rsidR="00FE65B0" w:rsidP="00206E25">
            <w:pPr>
              <w:spacing w:before="0" w:after="0"/>
              <w:jc w:val="right"/>
              <w:rPr>
                <w:rFonts w:ascii="Arial" w:eastAsia="Arial" w:hAnsi="Arial" w:cs="Arial"/>
              </w:rPr>
            </w:pPr>
            <w:bookmarkStart w:id="6623" w:name="_LINE__36_cc38ea2c_af0d_466d_964c_d054dc"/>
            <w:r>
              <w:rPr>
                <w:rFonts w:ascii="Arial" w:eastAsia="Arial" w:hAnsi="Arial" w:cs="Arial"/>
              </w:rPr>
              <w:t>(0.500)</w:t>
            </w:r>
            <w:bookmarkEnd w:id="66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24" w:name="_LINE__37_4d3d25f0_7091_492a_9403_be5bd9"/>
            <w:r>
              <w:rPr>
                <w:rFonts w:ascii="Arial" w:eastAsia="Arial" w:hAnsi="Arial" w:cs="Arial"/>
              </w:rPr>
              <w:t>Personal Services</w:t>
            </w:r>
            <w:bookmarkEnd w:id="6624"/>
          </w:p>
        </w:tc>
        <w:tc>
          <w:tcPr>
            <w:tcW w:w="1469" w:type="dxa"/>
          </w:tcPr>
          <w:p w:rsidR="00FE65B0" w:rsidP="00206E25">
            <w:pPr>
              <w:spacing w:before="0" w:after="0"/>
              <w:jc w:val="right"/>
              <w:rPr>
                <w:rFonts w:ascii="Arial" w:eastAsia="Arial" w:hAnsi="Arial" w:cs="Arial"/>
              </w:rPr>
            </w:pPr>
            <w:bookmarkStart w:id="6625" w:name="_LINE__37_9e443b8f_bee3_4975_a30e_ec1be8"/>
            <w:r>
              <w:rPr>
                <w:rFonts w:ascii="Arial" w:eastAsia="Arial" w:hAnsi="Arial" w:cs="Arial"/>
              </w:rPr>
              <w:t>($94,243)</w:t>
            </w:r>
            <w:bookmarkEnd w:id="6625"/>
          </w:p>
        </w:tc>
        <w:tc>
          <w:tcPr>
            <w:tcW w:w="1469" w:type="dxa"/>
          </w:tcPr>
          <w:p w:rsidR="00FE65B0" w:rsidP="00206E25">
            <w:pPr>
              <w:spacing w:before="0" w:after="0"/>
              <w:jc w:val="right"/>
              <w:rPr>
                <w:rFonts w:ascii="Arial" w:eastAsia="Arial" w:hAnsi="Arial" w:cs="Arial"/>
              </w:rPr>
            </w:pPr>
            <w:bookmarkStart w:id="6626" w:name="_LINE__37_b7ce0b16_cf02_4d5a_9462_3c872d"/>
            <w:r>
              <w:rPr>
                <w:rFonts w:ascii="Arial" w:eastAsia="Arial" w:hAnsi="Arial" w:cs="Arial"/>
              </w:rPr>
              <w:t>($100,117)</w:t>
            </w:r>
            <w:bookmarkEnd w:id="66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27" w:name="_LINE__38_c0b2f80f_086e_4d94_a0d8_1b1b18"/>
            <w:r>
              <w:rPr>
                <w:rFonts w:ascii="Arial" w:eastAsia="Arial" w:hAnsi="Arial" w:cs="Arial"/>
              </w:rPr>
              <w:t>All Other</w:t>
            </w:r>
            <w:bookmarkEnd w:id="6627"/>
          </w:p>
        </w:tc>
        <w:tc>
          <w:tcPr>
            <w:tcW w:w="1469" w:type="dxa"/>
          </w:tcPr>
          <w:p w:rsidR="00FE65B0" w:rsidP="00206E25">
            <w:pPr>
              <w:spacing w:before="0" w:after="0"/>
              <w:jc w:val="right"/>
              <w:rPr>
                <w:rFonts w:ascii="Arial" w:eastAsia="Arial" w:hAnsi="Arial" w:cs="Arial"/>
              </w:rPr>
            </w:pPr>
            <w:bookmarkStart w:id="6628" w:name="_LINE__38_6234d362_a057_483c_baca_041a8b"/>
            <w:r>
              <w:rPr>
                <w:rFonts w:ascii="Arial" w:eastAsia="Arial" w:hAnsi="Arial" w:cs="Arial"/>
              </w:rPr>
              <w:t>$0</w:t>
            </w:r>
            <w:bookmarkEnd w:id="6628"/>
          </w:p>
        </w:tc>
        <w:tc>
          <w:tcPr>
            <w:tcW w:w="1469" w:type="dxa"/>
          </w:tcPr>
          <w:p w:rsidR="00FE65B0" w:rsidP="00206E25">
            <w:pPr>
              <w:spacing w:before="0" w:after="0"/>
              <w:jc w:val="right"/>
              <w:rPr>
                <w:rFonts w:ascii="Arial" w:eastAsia="Arial" w:hAnsi="Arial" w:cs="Arial"/>
              </w:rPr>
            </w:pPr>
            <w:bookmarkStart w:id="6629" w:name="_LINE__38_d4816289_d73b_4048_96d6_d07f5a"/>
            <w:r>
              <w:rPr>
                <w:rFonts w:ascii="Arial" w:eastAsia="Arial" w:hAnsi="Arial" w:cs="Arial"/>
              </w:rPr>
              <w:t>$0</w:t>
            </w:r>
            <w:bookmarkEnd w:id="66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30" w:name="_LINE__39_b88d8721_5f5a_4500_9b43_b26163"/>
            <w:r>
              <w:rPr>
                <w:rFonts w:ascii="Arial" w:eastAsia="Arial" w:hAnsi="Arial" w:cs="Arial"/>
              </w:rPr>
              <w:t xml:space="preserve"> </w:t>
            </w:r>
            <w:bookmarkEnd w:id="6630"/>
          </w:p>
        </w:tc>
        <w:tc>
          <w:tcPr>
            <w:tcW w:w="1469" w:type="dxa"/>
          </w:tcPr>
          <w:p w:rsidR="00FE65B0" w:rsidP="00206E25">
            <w:pPr>
              <w:spacing w:before="0" w:after="0"/>
              <w:jc w:val="right"/>
              <w:rPr>
                <w:rFonts w:ascii="Arial" w:eastAsia="Arial" w:hAnsi="Arial" w:cs="Arial"/>
              </w:rPr>
            </w:pPr>
            <w:bookmarkStart w:id="6631" w:name="_LINE__39_6185c187_2020_42d4_aea6_c59e36"/>
            <w:r>
              <w:rPr>
                <w:rFonts w:ascii="Arial" w:eastAsia="Arial" w:hAnsi="Arial" w:cs="Arial"/>
              </w:rPr>
              <w:t>__________</w:t>
            </w:r>
            <w:bookmarkEnd w:id="6631"/>
          </w:p>
        </w:tc>
        <w:tc>
          <w:tcPr>
            <w:tcW w:w="1469" w:type="dxa"/>
          </w:tcPr>
          <w:p w:rsidR="00FE65B0" w:rsidP="00206E25">
            <w:pPr>
              <w:spacing w:before="0" w:after="0"/>
              <w:jc w:val="right"/>
              <w:rPr>
                <w:rFonts w:ascii="Arial" w:eastAsia="Arial" w:hAnsi="Arial" w:cs="Arial"/>
              </w:rPr>
            </w:pPr>
            <w:bookmarkStart w:id="6632" w:name="_LINE__39_4e4c8a2f_371f_4f51_9b1b_b9f940"/>
            <w:r>
              <w:rPr>
                <w:rFonts w:ascii="Arial" w:eastAsia="Arial" w:hAnsi="Arial" w:cs="Arial"/>
              </w:rPr>
              <w:t>__________</w:t>
            </w:r>
            <w:bookmarkEnd w:id="66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33" w:name="_LINE__40_6a8215a2_cb67_46d0_a9c2_4c2de9"/>
            <w:r>
              <w:rPr>
                <w:rFonts w:ascii="Arial" w:eastAsia="Arial" w:hAnsi="Arial" w:cs="Arial"/>
              </w:rPr>
              <w:t>GENERAL FUND TOTAL</w:t>
            </w:r>
            <w:bookmarkEnd w:id="6633"/>
          </w:p>
        </w:tc>
        <w:tc>
          <w:tcPr>
            <w:tcW w:w="1469" w:type="dxa"/>
          </w:tcPr>
          <w:p w:rsidR="00FE65B0" w:rsidP="00206E25">
            <w:pPr>
              <w:spacing w:before="0" w:after="0"/>
              <w:jc w:val="right"/>
              <w:rPr>
                <w:rFonts w:ascii="Arial" w:eastAsia="Arial" w:hAnsi="Arial" w:cs="Arial"/>
              </w:rPr>
            </w:pPr>
            <w:bookmarkStart w:id="6634" w:name="_LINE__40_aa79b796_a7f9_4061_b701_e2a77a"/>
            <w:r>
              <w:rPr>
                <w:rFonts w:ascii="Arial" w:eastAsia="Arial" w:hAnsi="Arial" w:cs="Arial"/>
              </w:rPr>
              <w:t>($94,243)</w:t>
            </w:r>
            <w:bookmarkEnd w:id="6634"/>
          </w:p>
        </w:tc>
        <w:tc>
          <w:tcPr>
            <w:tcW w:w="1469" w:type="dxa"/>
          </w:tcPr>
          <w:p w:rsidR="00FE65B0" w:rsidP="00206E25">
            <w:pPr>
              <w:spacing w:before="0" w:after="0"/>
              <w:jc w:val="right"/>
              <w:rPr>
                <w:rFonts w:ascii="Arial" w:eastAsia="Arial" w:hAnsi="Arial" w:cs="Arial"/>
              </w:rPr>
            </w:pPr>
            <w:bookmarkStart w:id="6635" w:name="_LINE__40_9cfd045d_3117_4628_a103_9b7aaf"/>
            <w:r>
              <w:rPr>
                <w:rFonts w:ascii="Arial" w:eastAsia="Arial" w:hAnsi="Arial" w:cs="Arial"/>
              </w:rPr>
              <w:t>($100,117)</w:t>
            </w:r>
            <w:bookmarkEnd w:id="6635"/>
          </w:p>
        </w:tc>
      </w:tr>
    </w:tbl>
    <w:p w:rsidR="00FE65B0" w:rsidP="00FE65B0">
      <w:pPr>
        <w:pStyle w:val="BPSParagraphLeftAlign"/>
        <w:suppressAutoHyphens/>
        <w:ind w:left="360"/>
        <w:rPr>
          <w:rFonts w:ascii="Arial" w:eastAsia="Arial" w:hAnsi="Arial" w:cs="Arial"/>
        </w:rPr>
      </w:pPr>
      <w:bookmarkStart w:id="6636" w:name="_PAR__16_12ac1000_b012_4870_a4b2_3ff5597"/>
      <w:bookmarkEnd w:id="6617"/>
      <w:r>
        <w:rPr>
          <w:rFonts w:ascii="Arial" w:eastAsia="Arial" w:hAnsi="Arial" w:cs="Arial"/>
          <w:b/>
        </w:rPr>
        <w:t>Learning Systems Team Z081</w:t>
      </w:r>
    </w:p>
    <w:p w:rsidR="00FE65B0" w:rsidP="00FE65B0">
      <w:pPr>
        <w:ind w:left="360"/>
        <w:rPr>
          <w:rFonts w:ascii="Arial" w:eastAsia="Arial" w:hAnsi="Arial" w:cs="Arial"/>
        </w:rPr>
      </w:pPr>
      <w:bookmarkStart w:id="6637" w:name="_PAGE__73_f15d036d_3bba_43db_99c7_6088dd"/>
      <w:bookmarkStart w:id="6638" w:name="_PAR__2_29db3d20_d3f2_4abf_9c12_a4035551"/>
      <w:bookmarkEnd w:id="6540"/>
      <w:bookmarkEnd w:id="6636"/>
      <w:r>
        <w:rPr>
          <w:rFonts w:ascii="Arial" w:eastAsia="Arial" w:hAnsi="Arial" w:cs="Arial"/>
        </w:rPr>
        <w:t>Initiative: Reduces funding to align allocations with projected resources as grant funding is no longer available.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39" w:name="_PAR__3_89811239_d83f_4f38_aaa1_ec42fe88"/>
            <w:bookmarkStart w:id="6640" w:name="_LINE__3_26a1347d_8103_43b5_82ff_f1ed2e6"/>
            <w:bookmarkEnd w:id="6638"/>
            <w:r>
              <w:rPr>
                <w:rFonts w:ascii="Arial" w:eastAsia="Arial" w:hAnsi="Arial" w:cs="Arial"/>
                <w:b/>
              </w:rPr>
              <w:t>FEDERAL EXPENDITURES FUND</w:t>
            </w:r>
            <w:bookmarkEnd w:id="6640"/>
          </w:p>
        </w:tc>
        <w:tc>
          <w:tcPr>
            <w:tcW w:w="1469" w:type="dxa"/>
          </w:tcPr>
          <w:p w:rsidR="00FE65B0" w:rsidP="00206E25">
            <w:pPr>
              <w:spacing w:before="0" w:after="0"/>
              <w:jc w:val="right"/>
              <w:rPr>
                <w:rFonts w:ascii="Arial" w:eastAsia="Arial" w:hAnsi="Arial" w:cs="Arial"/>
              </w:rPr>
            </w:pPr>
            <w:bookmarkStart w:id="6641" w:name="_LINE__3_eb3e6545_c974_40c3_b24e_0e03c5d"/>
            <w:r>
              <w:rPr>
                <w:rFonts w:ascii="Arial" w:eastAsia="Arial" w:hAnsi="Arial" w:cs="Arial"/>
                <w:b/>
              </w:rPr>
              <w:t>2025-26</w:t>
            </w:r>
            <w:bookmarkEnd w:id="6641"/>
          </w:p>
        </w:tc>
        <w:tc>
          <w:tcPr>
            <w:tcW w:w="1469" w:type="dxa"/>
          </w:tcPr>
          <w:p w:rsidR="00FE65B0" w:rsidP="00206E25">
            <w:pPr>
              <w:spacing w:before="0" w:after="0"/>
              <w:jc w:val="right"/>
              <w:rPr>
                <w:rFonts w:ascii="Arial" w:eastAsia="Arial" w:hAnsi="Arial" w:cs="Arial"/>
              </w:rPr>
            </w:pPr>
            <w:bookmarkStart w:id="6642" w:name="_LINE__3_6f75196e_d60b_44c6_b2a8_71b37af"/>
            <w:r>
              <w:rPr>
                <w:rFonts w:ascii="Arial" w:eastAsia="Arial" w:hAnsi="Arial" w:cs="Arial"/>
                <w:b/>
              </w:rPr>
              <w:t>2026-27</w:t>
            </w:r>
            <w:bookmarkEnd w:id="66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43" w:name="_LINE__4_a6d96fd0_f2c7_4e14_a8a5_51d7ee6"/>
            <w:r>
              <w:rPr>
                <w:rFonts w:ascii="Arial" w:eastAsia="Arial" w:hAnsi="Arial" w:cs="Arial"/>
              </w:rPr>
              <w:t>All Other</w:t>
            </w:r>
            <w:bookmarkEnd w:id="6643"/>
          </w:p>
        </w:tc>
        <w:tc>
          <w:tcPr>
            <w:tcW w:w="1469" w:type="dxa"/>
          </w:tcPr>
          <w:p w:rsidR="00FE65B0" w:rsidP="00206E25">
            <w:pPr>
              <w:spacing w:before="0" w:after="0"/>
              <w:jc w:val="right"/>
              <w:rPr>
                <w:rFonts w:ascii="Arial" w:eastAsia="Arial" w:hAnsi="Arial" w:cs="Arial"/>
              </w:rPr>
            </w:pPr>
            <w:bookmarkStart w:id="6644" w:name="_LINE__4_f4ad6b76_5127_43c4_ab47_c0cc2a4"/>
            <w:r>
              <w:rPr>
                <w:rFonts w:ascii="Arial" w:eastAsia="Arial" w:hAnsi="Arial" w:cs="Arial"/>
              </w:rPr>
              <w:t>($519,860)</w:t>
            </w:r>
            <w:bookmarkEnd w:id="6644"/>
          </w:p>
        </w:tc>
        <w:tc>
          <w:tcPr>
            <w:tcW w:w="1469" w:type="dxa"/>
          </w:tcPr>
          <w:p w:rsidR="00FE65B0" w:rsidP="00206E25">
            <w:pPr>
              <w:spacing w:before="0" w:after="0"/>
              <w:jc w:val="right"/>
              <w:rPr>
                <w:rFonts w:ascii="Arial" w:eastAsia="Arial" w:hAnsi="Arial" w:cs="Arial"/>
              </w:rPr>
            </w:pPr>
            <w:bookmarkStart w:id="6645" w:name="_LINE__4_ccf66446_4be3_44b9_a188_e95f241"/>
            <w:r>
              <w:rPr>
                <w:rFonts w:ascii="Arial" w:eastAsia="Arial" w:hAnsi="Arial" w:cs="Arial"/>
              </w:rPr>
              <w:t>($519,860)</w:t>
            </w:r>
            <w:bookmarkEnd w:id="66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46" w:name="_LINE__5_61d1edd3_3e25_47a1_a57b_7102abc"/>
            <w:r>
              <w:rPr>
                <w:rFonts w:ascii="Arial" w:eastAsia="Arial" w:hAnsi="Arial" w:cs="Arial"/>
              </w:rPr>
              <w:t xml:space="preserve"> </w:t>
            </w:r>
            <w:bookmarkEnd w:id="6646"/>
          </w:p>
        </w:tc>
        <w:tc>
          <w:tcPr>
            <w:tcW w:w="1469" w:type="dxa"/>
          </w:tcPr>
          <w:p w:rsidR="00FE65B0" w:rsidP="00206E25">
            <w:pPr>
              <w:spacing w:before="0" w:after="0"/>
              <w:jc w:val="right"/>
              <w:rPr>
                <w:rFonts w:ascii="Arial" w:eastAsia="Arial" w:hAnsi="Arial" w:cs="Arial"/>
              </w:rPr>
            </w:pPr>
            <w:bookmarkStart w:id="6647" w:name="_LINE__5_49f4f52d_dc98_4f9a_a3df_a5e90a2"/>
            <w:r>
              <w:rPr>
                <w:rFonts w:ascii="Arial" w:eastAsia="Arial" w:hAnsi="Arial" w:cs="Arial"/>
              </w:rPr>
              <w:t>__________</w:t>
            </w:r>
            <w:bookmarkEnd w:id="6647"/>
          </w:p>
        </w:tc>
        <w:tc>
          <w:tcPr>
            <w:tcW w:w="1469" w:type="dxa"/>
          </w:tcPr>
          <w:p w:rsidR="00FE65B0" w:rsidP="00206E25">
            <w:pPr>
              <w:spacing w:before="0" w:after="0"/>
              <w:jc w:val="right"/>
              <w:rPr>
                <w:rFonts w:ascii="Arial" w:eastAsia="Arial" w:hAnsi="Arial" w:cs="Arial"/>
              </w:rPr>
            </w:pPr>
            <w:bookmarkStart w:id="6648" w:name="_LINE__5_56127ce8_122a_40a0_8fb1_b6407db"/>
            <w:r>
              <w:rPr>
                <w:rFonts w:ascii="Arial" w:eastAsia="Arial" w:hAnsi="Arial" w:cs="Arial"/>
              </w:rPr>
              <w:t>__________</w:t>
            </w:r>
            <w:bookmarkEnd w:id="66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49" w:name="_LINE__6_178d0774_52d4_42c2_bfa9_980ae27"/>
            <w:r>
              <w:rPr>
                <w:rFonts w:ascii="Arial" w:eastAsia="Arial" w:hAnsi="Arial" w:cs="Arial"/>
              </w:rPr>
              <w:t>FEDERAL EXPENDITURES FUND TOTAL</w:t>
            </w:r>
            <w:bookmarkEnd w:id="6649"/>
          </w:p>
        </w:tc>
        <w:tc>
          <w:tcPr>
            <w:tcW w:w="1469" w:type="dxa"/>
          </w:tcPr>
          <w:p w:rsidR="00FE65B0" w:rsidP="00206E25">
            <w:pPr>
              <w:spacing w:before="0" w:after="0"/>
              <w:jc w:val="right"/>
              <w:rPr>
                <w:rFonts w:ascii="Arial" w:eastAsia="Arial" w:hAnsi="Arial" w:cs="Arial"/>
              </w:rPr>
            </w:pPr>
            <w:bookmarkStart w:id="6650" w:name="_LINE__6_f67d99f3_4d3f_4dec_a484_98fb64d"/>
            <w:r>
              <w:rPr>
                <w:rFonts w:ascii="Arial" w:eastAsia="Arial" w:hAnsi="Arial" w:cs="Arial"/>
              </w:rPr>
              <w:t>($519,860)</w:t>
            </w:r>
            <w:bookmarkEnd w:id="6650"/>
          </w:p>
        </w:tc>
        <w:tc>
          <w:tcPr>
            <w:tcW w:w="1469" w:type="dxa"/>
          </w:tcPr>
          <w:p w:rsidR="00FE65B0" w:rsidP="00206E25">
            <w:pPr>
              <w:spacing w:before="0" w:after="0"/>
              <w:jc w:val="right"/>
              <w:rPr>
                <w:rFonts w:ascii="Arial" w:eastAsia="Arial" w:hAnsi="Arial" w:cs="Arial"/>
              </w:rPr>
            </w:pPr>
            <w:bookmarkStart w:id="6651" w:name="_LINE__6_1e0b38af_84ad_456e_9b5e_9f0ca1e"/>
            <w:r>
              <w:rPr>
                <w:rFonts w:ascii="Arial" w:eastAsia="Arial" w:hAnsi="Arial" w:cs="Arial"/>
              </w:rPr>
              <w:t>($519,860)</w:t>
            </w:r>
            <w:bookmarkEnd w:id="6651"/>
          </w:p>
        </w:tc>
      </w:tr>
    </w:tbl>
    <w:p w:rsidR="00FE65B0" w:rsidP="00FE65B0">
      <w:pPr>
        <w:pStyle w:val="BPSParagraphLeftAlign"/>
        <w:suppressAutoHyphens/>
        <w:ind w:left="360"/>
        <w:rPr>
          <w:rFonts w:ascii="Arial" w:eastAsia="Arial" w:hAnsi="Arial" w:cs="Arial"/>
        </w:rPr>
      </w:pPr>
      <w:bookmarkStart w:id="6652" w:name="_PAR__4_723c982e_e2ab_47d6_9c00_9155d7bc"/>
      <w:bookmarkEnd w:id="6639"/>
      <w:r>
        <w:rPr>
          <w:rFonts w:ascii="Arial" w:eastAsia="Arial" w:hAnsi="Arial" w:cs="Arial"/>
          <w:b/>
        </w:rPr>
        <w:t>Learning Systems Team Z081</w:t>
      </w:r>
    </w:p>
    <w:p w:rsidR="00FE65B0" w:rsidP="00FE65B0">
      <w:pPr>
        <w:ind w:left="360"/>
        <w:rPr>
          <w:rFonts w:ascii="Arial" w:eastAsia="Arial" w:hAnsi="Arial" w:cs="Arial"/>
        </w:rPr>
      </w:pPr>
      <w:bookmarkStart w:id="6653" w:name="_PAR__5_15c1532d_c92c_4276_b389_151e9075"/>
      <w:bookmarkEnd w:id="6652"/>
      <w:r>
        <w:rPr>
          <w:rFonts w:ascii="Arial" w:eastAsia="Arial" w:hAnsi="Arial" w:cs="Arial"/>
        </w:rPr>
        <w:t>Initiative: Provides funding to bring allocation in line with available resources for the Head Start Collaboration Office grant.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54" w:name="_PAR__6_4abb9a4c_6772_4abf_bafb_e0161d60"/>
            <w:bookmarkStart w:id="6655" w:name="_LINE__10_203dcd4c_8237_4934_8e50_be625c"/>
            <w:bookmarkEnd w:id="6653"/>
            <w:r>
              <w:rPr>
                <w:rFonts w:ascii="Arial" w:eastAsia="Arial" w:hAnsi="Arial" w:cs="Arial"/>
                <w:b/>
              </w:rPr>
              <w:t>FEDERAL EXPENDITURES FUND</w:t>
            </w:r>
            <w:bookmarkEnd w:id="6655"/>
          </w:p>
        </w:tc>
        <w:tc>
          <w:tcPr>
            <w:tcW w:w="1469" w:type="dxa"/>
          </w:tcPr>
          <w:p w:rsidR="00FE65B0" w:rsidP="00206E25">
            <w:pPr>
              <w:spacing w:before="0" w:after="0"/>
              <w:jc w:val="right"/>
              <w:rPr>
                <w:rFonts w:ascii="Arial" w:eastAsia="Arial" w:hAnsi="Arial" w:cs="Arial"/>
              </w:rPr>
            </w:pPr>
            <w:bookmarkStart w:id="6656" w:name="_LINE__10_553e60fc_1315_4af8_ab5a_b96a87"/>
            <w:r>
              <w:rPr>
                <w:rFonts w:ascii="Arial" w:eastAsia="Arial" w:hAnsi="Arial" w:cs="Arial"/>
                <w:b/>
              </w:rPr>
              <w:t>2025-26</w:t>
            </w:r>
            <w:bookmarkEnd w:id="6656"/>
          </w:p>
        </w:tc>
        <w:tc>
          <w:tcPr>
            <w:tcW w:w="1469" w:type="dxa"/>
          </w:tcPr>
          <w:p w:rsidR="00FE65B0" w:rsidP="00206E25">
            <w:pPr>
              <w:spacing w:before="0" w:after="0"/>
              <w:jc w:val="right"/>
              <w:rPr>
                <w:rFonts w:ascii="Arial" w:eastAsia="Arial" w:hAnsi="Arial" w:cs="Arial"/>
              </w:rPr>
            </w:pPr>
            <w:bookmarkStart w:id="6657" w:name="_LINE__10_a288183d_079a_4eac_be2a_f221fb"/>
            <w:r>
              <w:rPr>
                <w:rFonts w:ascii="Arial" w:eastAsia="Arial" w:hAnsi="Arial" w:cs="Arial"/>
                <w:b/>
              </w:rPr>
              <w:t>2026-27</w:t>
            </w:r>
            <w:bookmarkEnd w:id="66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58" w:name="_LINE__11_f466007a_ba55_4e83_a07c_ea56f5"/>
            <w:r>
              <w:rPr>
                <w:rFonts w:ascii="Arial" w:eastAsia="Arial" w:hAnsi="Arial" w:cs="Arial"/>
              </w:rPr>
              <w:t>All Other</w:t>
            </w:r>
            <w:bookmarkEnd w:id="6658"/>
          </w:p>
        </w:tc>
        <w:tc>
          <w:tcPr>
            <w:tcW w:w="1469" w:type="dxa"/>
          </w:tcPr>
          <w:p w:rsidR="00FE65B0" w:rsidP="00206E25">
            <w:pPr>
              <w:spacing w:before="0" w:after="0"/>
              <w:jc w:val="right"/>
              <w:rPr>
                <w:rFonts w:ascii="Arial" w:eastAsia="Arial" w:hAnsi="Arial" w:cs="Arial"/>
              </w:rPr>
            </w:pPr>
            <w:bookmarkStart w:id="6659" w:name="_LINE__11_06aa585e_dd30_4b60_ba53_fc460c"/>
            <w:r>
              <w:rPr>
                <w:rFonts w:ascii="Arial" w:eastAsia="Arial" w:hAnsi="Arial" w:cs="Arial"/>
              </w:rPr>
              <w:t>$6,291</w:t>
            </w:r>
            <w:bookmarkEnd w:id="6659"/>
          </w:p>
        </w:tc>
        <w:tc>
          <w:tcPr>
            <w:tcW w:w="1469" w:type="dxa"/>
          </w:tcPr>
          <w:p w:rsidR="00FE65B0" w:rsidP="00206E25">
            <w:pPr>
              <w:spacing w:before="0" w:after="0"/>
              <w:jc w:val="right"/>
              <w:rPr>
                <w:rFonts w:ascii="Arial" w:eastAsia="Arial" w:hAnsi="Arial" w:cs="Arial"/>
              </w:rPr>
            </w:pPr>
            <w:bookmarkStart w:id="6660" w:name="_LINE__11_bc6bf02e_c5bc_4bac_bf58_7e997a"/>
            <w:r>
              <w:rPr>
                <w:rFonts w:ascii="Arial" w:eastAsia="Arial" w:hAnsi="Arial" w:cs="Arial"/>
              </w:rPr>
              <w:t>$1,763</w:t>
            </w:r>
            <w:bookmarkEnd w:id="66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61" w:name="_LINE__12_e2a613a0_97e0_424c_9746_e325b9"/>
            <w:r>
              <w:rPr>
                <w:rFonts w:ascii="Arial" w:eastAsia="Arial" w:hAnsi="Arial" w:cs="Arial"/>
              </w:rPr>
              <w:t xml:space="preserve"> </w:t>
            </w:r>
            <w:bookmarkEnd w:id="6661"/>
          </w:p>
        </w:tc>
        <w:tc>
          <w:tcPr>
            <w:tcW w:w="1469" w:type="dxa"/>
          </w:tcPr>
          <w:p w:rsidR="00FE65B0" w:rsidP="00206E25">
            <w:pPr>
              <w:spacing w:before="0" w:after="0"/>
              <w:jc w:val="right"/>
              <w:rPr>
                <w:rFonts w:ascii="Arial" w:eastAsia="Arial" w:hAnsi="Arial" w:cs="Arial"/>
              </w:rPr>
            </w:pPr>
            <w:bookmarkStart w:id="6662" w:name="_LINE__12_21cc23dc_8488_454d_8893_ee2fe4"/>
            <w:r>
              <w:rPr>
                <w:rFonts w:ascii="Arial" w:eastAsia="Arial" w:hAnsi="Arial" w:cs="Arial"/>
              </w:rPr>
              <w:t>__________</w:t>
            </w:r>
            <w:bookmarkEnd w:id="6662"/>
          </w:p>
        </w:tc>
        <w:tc>
          <w:tcPr>
            <w:tcW w:w="1469" w:type="dxa"/>
          </w:tcPr>
          <w:p w:rsidR="00FE65B0" w:rsidP="00206E25">
            <w:pPr>
              <w:spacing w:before="0" w:after="0"/>
              <w:jc w:val="right"/>
              <w:rPr>
                <w:rFonts w:ascii="Arial" w:eastAsia="Arial" w:hAnsi="Arial" w:cs="Arial"/>
              </w:rPr>
            </w:pPr>
            <w:bookmarkStart w:id="6663" w:name="_LINE__12_72179eb3_655f_4889_8602_f14b74"/>
            <w:r>
              <w:rPr>
                <w:rFonts w:ascii="Arial" w:eastAsia="Arial" w:hAnsi="Arial" w:cs="Arial"/>
              </w:rPr>
              <w:t>__________</w:t>
            </w:r>
            <w:bookmarkEnd w:id="66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64" w:name="_LINE__13_13debcc2_a40b_4daf_ba15_b583cc"/>
            <w:r>
              <w:rPr>
                <w:rFonts w:ascii="Arial" w:eastAsia="Arial" w:hAnsi="Arial" w:cs="Arial"/>
              </w:rPr>
              <w:t>FEDERAL EXPENDITURES FUND TOTAL</w:t>
            </w:r>
            <w:bookmarkEnd w:id="6664"/>
          </w:p>
        </w:tc>
        <w:tc>
          <w:tcPr>
            <w:tcW w:w="1469" w:type="dxa"/>
          </w:tcPr>
          <w:p w:rsidR="00FE65B0" w:rsidP="00206E25">
            <w:pPr>
              <w:spacing w:before="0" w:after="0"/>
              <w:jc w:val="right"/>
              <w:rPr>
                <w:rFonts w:ascii="Arial" w:eastAsia="Arial" w:hAnsi="Arial" w:cs="Arial"/>
              </w:rPr>
            </w:pPr>
            <w:bookmarkStart w:id="6665" w:name="_LINE__13_b34af4ad_0a5a_4419_ad59_fc41ef"/>
            <w:r>
              <w:rPr>
                <w:rFonts w:ascii="Arial" w:eastAsia="Arial" w:hAnsi="Arial" w:cs="Arial"/>
              </w:rPr>
              <w:t>$6,291</w:t>
            </w:r>
            <w:bookmarkEnd w:id="6665"/>
          </w:p>
        </w:tc>
        <w:tc>
          <w:tcPr>
            <w:tcW w:w="1469" w:type="dxa"/>
          </w:tcPr>
          <w:p w:rsidR="00FE65B0" w:rsidP="00206E25">
            <w:pPr>
              <w:spacing w:before="0" w:after="0"/>
              <w:jc w:val="right"/>
              <w:rPr>
                <w:rFonts w:ascii="Arial" w:eastAsia="Arial" w:hAnsi="Arial" w:cs="Arial"/>
              </w:rPr>
            </w:pPr>
            <w:bookmarkStart w:id="6666" w:name="_LINE__13_3fa62b05_bc1d_41ce_a694_21bb93"/>
            <w:r>
              <w:rPr>
                <w:rFonts w:ascii="Arial" w:eastAsia="Arial" w:hAnsi="Arial" w:cs="Arial"/>
              </w:rPr>
              <w:t>$1,763</w:t>
            </w:r>
            <w:bookmarkEnd w:id="6666"/>
          </w:p>
        </w:tc>
      </w:tr>
    </w:tbl>
    <w:p w:rsidR="00FE65B0" w:rsidP="00FE65B0">
      <w:pPr>
        <w:pStyle w:val="BPSParagraphLeftAlign"/>
        <w:suppressAutoHyphens/>
        <w:ind w:left="360"/>
        <w:rPr>
          <w:rFonts w:ascii="Arial" w:eastAsia="Arial" w:hAnsi="Arial" w:cs="Arial"/>
        </w:rPr>
      </w:pPr>
      <w:bookmarkStart w:id="6667" w:name="_PAR__7_e8c54001_bc0c_47c7_849e_fdd5ad6a"/>
      <w:bookmarkEnd w:id="6654"/>
      <w:r>
        <w:rPr>
          <w:rFonts w:ascii="Arial" w:eastAsia="Arial" w:hAnsi="Arial" w:cs="Arial"/>
          <w:b/>
        </w:rPr>
        <w:t>Learning Systems Team Z081</w:t>
      </w:r>
    </w:p>
    <w:p w:rsidR="00FE65B0" w:rsidP="00FE65B0">
      <w:pPr>
        <w:ind w:left="360"/>
        <w:rPr>
          <w:rFonts w:ascii="Arial" w:eastAsia="Arial" w:hAnsi="Arial" w:cs="Arial"/>
        </w:rPr>
      </w:pPr>
      <w:bookmarkStart w:id="6668" w:name="_PAR__8_b2240a97_2563_471a_bd2d_1da5fcbf"/>
      <w:bookmarkEnd w:id="6667"/>
      <w:r>
        <w:rPr>
          <w:rFonts w:ascii="Arial" w:eastAsia="Arial" w:hAnsi="Arial" w:cs="Arial"/>
        </w:rPr>
        <w:t>Initiative: Provides funding to bring allocation in line with available resources for the 21st Century Community Learning Centers Program grant.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69" w:name="_PAR__9_7deb8b6c_13ac_4f26_a307_33533c4d"/>
            <w:bookmarkStart w:id="6670" w:name="_LINE__17_ad4d2727_1077_4c55_b5e1_0b448f"/>
            <w:bookmarkEnd w:id="6668"/>
            <w:r>
              <w:rPr>
                <w:rFonts w:ascii="Arial" w:eastAsia="Arial" w:hAnsi="Arial" w:cs="Arial"/>
                <w:b/>
              </w:rPr>
              <w:t>FEDERAL EXPENDITURES FUND</w:t>
            </w:r>
            <w:bookmarkEnd w:id="6670"/>
          </w:p>
        </w:tc>
        <w:tc>
          <w:tcPr>
            <w:tcW w:w="1469" w:type="dxa"/>
          </w:tcPr>
          <w:p w:rsidR="00FE65B0" w:rsidP="00206E25">
            <w:pPr>
              <w:spacing w:before="0" w:after="0"/>
              <w:jc w:val="right"/>
              <w:rPr>
                <w:rFonts w:ascii="Arial" w:eastAsia="Arial" w:hAnsi="Arial" w:cs="Arial"/>
              </w:rPr>
            </w:pPr>
            <w:bookmarkStart w:id="6671" w:name="_LINE__17_5436c292_f4d9_4ab4_a491_46c868"/>
            <w:r>
              <w:rPr>
                <w:rFonts w:ascii="Arial" w:eastAsia="Arial" w:hAnsi="Arial" w:cs="Arial"/>
                <w:b/>
              </w:rPr>
              <w:t>2025-26</w:t>
            </w:r>
            <w:bookmarkEnd w:id="6671"/>
          </w:p>
        </w:tc>
        <w:tc>
          <w:tcPr>
            <w:tcW w:w="1469" w:type="dxa"/>
          </w:tcPr>
          <w:p w:rsidR="00FE65B0" w:rsidP="00206E25">
            <w:pPr>
              <w:spacing w:before="0" w:after="0"/>
              <w:jc w:val="right"/>
              <w:rPr>
                <w:rFonts w:ascii="Arial" w:eastAsia="Arial" w:hAnsi="Arial" w:cs="Arial"/>
              </w:rPr>
            </w:pPr>
            <w:bookmarkStart w:id="6672" w:name="_LINE__17_755d690f_f2cd_41b0_8eff_26c9a6"/>
            <w:r>
              <w:rPr>
                <w:rFonts w:ascii="Arial" w:eastAsia="Arial" w:hAnsi="Arial" w:cs="Arial"/>
                <w:b/>
              </w:rPr>
              <w:t>2026-27</w:t>
            </w:r>
            <w:bookmarkEnd w:id="66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73" w:name="_LINE__18_62449eee_9007_48bd_98b6_ce6942"/>
            <w:r>
              <w:rPr>
                <w:rFonts w:ascii="Arial" w:eastAsia="Arial" w:hAnsi="Arial" w:cs="Arial"/>
              </w:rPr>
              <w:t>All Other</w:t>
            </w:r>
            <w:bookmarkEnd w:id="6673"/>
          </w:p>
        </w:tc>
        <w:tc>
          <w:tcPr>
            <w:tcW w:w="1469" w:type="dxa"/>
          </w:tcPr>
          <w:p w:rsidR="00FE65B0" w:rsidP="00206E25">
            <w:pPr>
              <w:spacing w:before="0" w:after="0"/>
              <w:jc w:val="right"/>
              <w:rPr>
                <w:rFonts w:ascii="Arial" w:eastAsia="Arial" w:hAnsi="Arial" w:cs="Arial"/>
              </w:rPr>
            </w:pPr>
            <w:bookmarkStart w:id="6674" w:name="_LINE__18_1d119d1b_3f22_4da0_9ad3_dc55ad"/>
            <w:r>
              <w:rPr>
                <w:rFonts w:ascii="Arial" w:eastAsia="Arial" w:hAnsi="Arial" w:cs="Arial"/>
              </w:rPr>
              <w:t>$569,635</w:t>
            </w:r>
            <w:bookmarkEnd w:id="6674"/>
          </w:p>
        </w:tc>
        <w:tc>
          <w:tcPr>
            <w:tcW w:w="1469" w:type="dxa"/>
          </w:tcPr>
          <w:p w:rsidR="00FE65B0" w:rsidP="00206E25">
            <w:pPr>
              <w:spacing w:before="0" w:after="0"/>
              <w:jc w:val="right"/>
              <w:rPr>
                <w:rFonts w:ascii="Arial" w:eastAsia="Arial" w:hAnsi="Arial" w:cs="Arial"/>
              </w:rPr>
            </w:pPr>
            <w:bookmarkStart w:id="6675" w:name="_LINE__18_84975912_d664_4ce8_b325_39897a"/>
            <w:r>
              <w:rPr>
                <w:rFonts w:ascii="Arial" w:eastAsia="Arial" w:hAnsi="Arial" w:cs="Arial"/>
              </w:rPr>
              <w:t>$566,941</w:t>
            </w:r>
            <w:bookmarkEnd w:id="66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76" w:name="_LINE__19_22410a01_577f_440c_a331_f5cac3"/>
            <w:r>
              <w:rPr>
                <w:rFonts w:ascii="Arial" w:eastAsia="Arial" w:hAnsi="Arial" w:cs="Arial"/>
              </w:rPr>
              <w:t xml:space="preserve"> </w:t>
            </w:r>
            <w:bookmarkEnd w:id="6676"/>
          </w:p>
        </w:tc>
        <w:tc>
          <w:tcPr>
            <w:tcW w:w="1469" w:type="dxa"/>
          </w:tcPr>
          <w:p w:rsidR="00FE65B0" w:rsidP="00206E25">
            <w:pPr>
              <w:spacing w:before="0" w:after="0"/>
              <w:jc w:val="right"/>
              <w:rPr>
                <w:rFonts w:ascii="Arial" w:eastAsia="Arial" w:hAnsi="Arial" w:cs="Arial"/>
              </w:rPr>
            </w:pPr>
            <w:bookmarkStart w:id="6677" w:name="_LINE__19_86f7b72c_ac31_4f12_b96c_1eff2f"/>
            <w:r>
              <w:rPr>
                <w:rFonts w:ascii="Arial" w:eastAsia="Arial" w:hAnsi="Arial" w:cs="Arial"/>
              </w:rPr>
              <w:t>__________</w:t>
            </w:r>
            <w:bookmarkEnd w:id="6677"/>
          </w:p>
        </w:tc>
        <w:tc>
          <w:tcPr>
            <w:tcW w:w="1469" w:type="dxa"/>
          </w:tcPr>
          <w:p w:rsidR="00FE65B0" w:rsidP="00206E25">
            <w:pPr>
              <w:spacing w:before="0" w:after="0"/>
              <w:jc w:val="right"/>
              <w:rPr>
                <w:rFonts w:ascii="Arial" w:eastAsia="Arial" w:hAnsi="Arial" w:cs="Arial"/>
              </w:rPr>
            </w:pPr>
            <w:bookmarkStart w:id="6678" w:name="_LINE__19_bf4c21ce_8a09_4e76_8c3e_5561b9"/>
            <w:r>
              <w:rPr>
                <w:rFonts w:ascii="Arial" w:eastAsia="Arial" w:hAnsi="Arial" w:cs="Arial"/>
              </w:rPr>
              <w:t>__________</w:t>
            </w:r>
            <w:bookmarkEnd w:id="66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79" w:name="_LINE__20_5ef514c0_a821_4f6a_8320_2e890c"/>
            <w:r>
              <w:rPr>
                <w:rFonts w:ascii="Arial" w:eastAsia="Arial" w:hAnsi="Arial" w:cs="Arial"/>
              </w:rPr>
              <w:t>FEDERAL EXPENDITURES FUND TOTAL</w:t>
            </w:r>
            <w:bookmarkEnd w:id="6679"/>
          </w:p>
        </w:tc>
        <w:tc>
          <w:tcPr>
            <w:tcW w:w="1469" w:type="dxa"/>
          </w:tcPr>
          <w:p w:rsidR="00FE65B0" w:rsidP="00206E25">
            <w:pPr>
              <w:spacing w:before="0" w:after="0"/>
              <w:jc w:val="right"/>
              <w:rPr>
                <w:rFonts w:ascii="Arial" w:eastAsia="Arial" w:hAnsi="Arial" w:cs="Arial"/>
              </w:rPr>
            </w:pPr>
            <w:bookmarkStart w:id="6680" w:name="_LINE__20_964e99d5_37b0_4408_9fa3_20262b"/>
            <w:r>
              <w:rPr>
                <w:rFonts w:ascii="Arial" w:eastAsia="Arial" w:hAnsi="Arial" w:cs="Arial"/>
              </w:rPr>
              <w:t>$569,635</w:t>
            </w:r>
            <w:bookmarkEnd w:id="6680"/>
          </w:p>
        </w:tc>
        <w:tc>
          <w:tcPr>
            <w:tcW w:w="1469" w:type="dxa"/>
          </w:tcPr>
          <w:p w:rsidR="00FE65B0" w:rsidP="00206E25">
            <w:pPr>
              <w:spacing w:before="0" w:after="0"/>
              <w:jc w:val="right"/>
              <w:rPr>
                <w:rFonts w:ascii="Arial" w:eastAsia="Arial" w:hAnsi="Arial" w:cs="Arial"/>
              </w:rPr>
            </w:pPr>
            <w:bookmarkStart w:id="6681" w:name="_LINE__20_026c26cd_58ea_4773_a463_3bb1de"/>
            <w:r>
              <w:rPr>
                <w:rFonts w:ascii="Arial" w:eastAsia="Arial" w:hAnsi="Arial" w:cs="Arial"/>
              </w:rPr>
              <w:t>$566,941</w:t>
            </w:r>
            <w:bookmarkEnd w:id="6681"/>
          </w:p>
        </w:tc>
      </w:tr>
    </w:tbl>
    <w:p w:rsidR="00FE65B0" w:rsidP="00FE65B0">
      <w:pPr>
        <w:pStyle w:val="BPSParagraphLeftAlign"/>
        <w:suppressAutoHyphens/>
        <w:ind w:left="360"/>
        <w:rPr>
          <w:rFonts w:ascii="Arial" w:eastAsia="Arial" w:hAnsi="Arial" w:cs="Arial"/>
        </w:rPr>
      </w:pPr>
      <w:bookmarkStart w:id="6682" w:name="_PAR__10_07405add_8f1e_4123_9f09_215eaca"/>
      <w:bookmarkEnd w:id="6669"/>
      <w:r>
        <w:rPr>
          <w:rFonts w:ascii="Arial" w:eastAsia="Arial" w:hAnsi="Arial" w:cs="Arial"/>
          <w:b/>
        </w:rPr>
        <w:t>Learning Systems Team Z081</w:t>
      </w:r>
    </w:p>
    <w:p w:rsidR="00FE65B0" w:rsidP="00FE65B0">
      <w:pPr>
        <w:ind w:left="360"/>
        <w:rPr>
          <w:rFonts w:ascii="Arial" w:eastAsia="Arial" w:hAnsi="Arial" w:cs="Arial"/>
        </w:rPr>
      </w:pPr>
      <w:bookmarkStart w:id="6683" w:name="_PAR__11_d1351dc2_8d28_44d0_9f97_661973b"/>
      <w:bookmarkEnd w:id="6682"/>
      <w:r>
        <w:rPr>
          <w:rFonts w:ascii="Arial" w:eastAsia="Arial" w:hAnsi="Arial" w:cs="Arial"/>
        </w:rPr>
        <w:t>Initiative: Reallocates the cost of one Management Analyst II position from 100% Federal Expenditures Fund to 90% Federal Expenditures Fund and 10% General Fund within the same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84" w:name="_PAR__12_d7ab9c80_3785_41a1_ba27_c4a0fbf"/>
            <w:bookmarkStart w:id="6685" w:name="_LINE__25_8f6f0ce7_3bfe_4d4d_ac7a_399018"/>
            <w:bookmarkEnd w:id="6683"/>
            <w:r>
              <w:rPr>
                <w:rFonts w:ascii="Arial" w:eastAsia="Arial" w:hAnsi="Arial" w:cs="Arial"/>
                <w:b/>
              </w:rPr>
              <w:t>GENERAL FUND</w:t>
            </w:r>
            <w:bookmarkEnd w:id="6685"/>
          </w:p>
        </w:tc>
        <w:tc>
          <w:tcPr>
            <w:tcW w:w="1469" w:type="dxa"/>
          </w:tcPr>
          <w:p w:rsidR="00FE65B0" w:rsidP="00206E25">
            <w:pPr>
              <w:spacing w:before="0" w:after="0"/>
              <w:jc w:val="right"/>
              <w:rPr>
                <w:rFonts w:ascii="Arial" w:eastAsia="Arial" w:hAnsi="Arial" w:cs="Arial"/>
              </w:rPr>
            </w:pPr>
            <w:bookmarkStart w:id="6686" w:name="_LINE__25_cbe02b3d_5c85_4dc3_a85f_696516"/>
            <w:r>
              <w:rPr>
                <w:rFonts w:ascii="Arial" w:eastAsia="Arial" w:hAnsi="Arial" w:cs="Arial"/>
                <w:b/>
              </w:rPr>
              <w:t>2025-26</w:t>
            </w:r>
            <w:bookmarkEnd w:id="6686"/>
          </w:p>
        </w:tc>
        <w:tc>
          <w:tcPr>
            <w:tcW w:w="1469" w:type="dxa"/>
          </w:tcPr>
          <w:p w:rsidR="00FE65B0" w:rsidP="00206E25">
            <w:pPr>
              <w:spacing w:before="0" w:after="0"/>
              <w:jc w:val="right"/>
              <w:rPr>
                <w:rFonts w:ascii="Arial" w:eastAsia="Arial" w:hAnsi="Arial" w:cs="Arial"/>
              </w:rPr>
            </w:pPr>
            <w:bookmarkStart w:id="6687" w:name="_LINE__25_3c58dbe9_c06b_4a9e_9c0c_a46e76"/>
            <w:r>
              <w:rPr>
                <w:rFonts w:ascii="Arial" w:eastAsia="Arial" w:hAnsi="Arial" w:cs="Arial"/>
                <w:b/>
              </w:rPr>
              <w:t>2026-27</w:t>
            </w:r>
            <w:bookmarkEnd w:id="66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688" w:name="_LINE__26_04e8a6ee_a6fa_4c88_827f_638ab3"/>
            <w:r>
              <w:rPr>
                <w:rFonts w:ascii="Arial" w:eastAsia="Arial" w:hAnsi="Arial" w:cs="Arial"/>
              </w:rPr>
              <w:t>Personal Services</w:t>
            </w:r>
            <w:bookmarkEnd w:id="6688"/>
          </w:p>
        </w:tc>
        <w:tc>
          <w:tcPr>
            <w:tcW w:w="1469" w:type="dxa"/>
          </w:tcPr>
          <w:p w:rsidR="00FE65B0" w:rsidP="00206E25">
            <w:pPr>
              <w:spacing w:before="0" w:after="0"/>
              <w:jc w:val="right"/>
              <w:rPr>
                <w:rFonts w:ascii="Arial" w:eastAsia="Arial" w:hAnsi="Arial" w:cs="Arial"/>
              </w:rPr>
            </w:pPr>
            <w:bookmarkStart w:id="6689" w:name="_LINE__26_0a2ba92d_47e7_4e1a_99e4_e449ee"/>
            <w:r>
              <w:rPr>
                <w:rFonts w:ascii="Arial" w:eastAsia="Arial" w:hAnsi="Arial" w:cs="Arial"/>
              </w:rPr>
              <w:t>$10,966</w:t>
            </w:r>
            <w:bookmarkEnd w:id="6689"/>
          </w:p>
        </w:tc>
        <w:tc>
          <w:tcPr>
            <w:tcW w:w="1469" w:type="dxa"/>
          </w:tcPr>
          <w:p w:rsidR="00FE65B0" w:rsidP="00206E25">
            <w:pPr>
              <w:spacing w:before="0" w:after="0"/>
              <w:jc w:val="right"/>
              <w:rPr>
                <w:rFonts w:ascii="Arial" w:eastAsia="Arial" w:hAnsi="Arial" w:cs="Arial"/>
              </w:rPr>
            </w:pPr>
            <w:bookmarkStart w:id="6690" w:name="_LINE__26_037319e3_5ea7_4b72_bdf7_39d3af"/>
            <w:r>
              <w:rPr>
                <w:rFonts w:ascii="Arial" w:eastAsia="Arial" w:hAnsi="Arial" w:cs="Arial"/>
              </w:rPr>
              <w:t>$11,412</w:t>
            </w:r>
            <w:bookmarkEnd w:id="66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91" w:name="_LINE__27_3cff950a_3c90_4da9_8e9e_c5636f"/>
            <w:r>
              <w:rPr>
                <w:rFonts w:ascii="Arial" w:eastAsia="Arial" w:hAnsi="Arial" w:cs="Arial"/>
              </w:rPr>
              <w:t xml:space="preserve"> </w:t>
            </w:r>
            <w:bookmarkEnd w:id="6691"/>
          </w:p>
        </w:tc>
        <w:tc>
          <w:tcPr>
            <w:tcW w:w="1469" w:type="dxa"/>
          </w:tcPr>
          <w:p w:rsidR="00FE65B0" w:rsidP="00206E25">
            <w:pPr>
              <w:spacing w:before="0" w:after="0"/>
              <w:jc w:val="right"/>
              <w:rPr>
                <w:rFonts w:ascii="Arial" w:eastAsia="Arial" w:hAnsi="Arial" w:cs="Arial"/>
              </w:rPr>
            </w:pPr>
            <w:bookmarkStart w:id="6692" w:name="_LINE__27_d898ed90_d5eb_4327_8f6a_72cd0f"/>
            <w:r>
              <w:rPr>
                <w:rFonts w:ascii="Arial" w:eastAsia="Arial" w:hAnsi="Arial" w:cs="Arial"/>
              </w:rPr>
              <w:t>__________</w:t>
            </w:r>
            <w:bookmarkEnd w:id="6692"/>
          </w:p>
        </w:tc>
        <w:tc>
          <w:tcPr>
            <w:tcW w:w="1469" w:type="dxa"/>
          </w:tcPr>
          <w:p w:rsidR="00FE65B0" w:rsidP="00206E25">
            <w:pPr>
              <w:spacing w:before="0" w:after="0"/>
              <w:jc w:val="right"/>
              <w:rPr>
                <w:rFonts w:ascii="Arial" w:eastAsia="Arial" w:hAnsi="Arial" w:cs="Arial"/>
              </w:rPr>
            </w:pPr>
            <w:bookmarkStart w:id="6693" w:name="_LINE__27_59b364ee_4e5b_4757_ac0a_cf20d5"/>
            <w:r>
              <w:rPr>
                <w:rFonts w:ascii="Arial" w:eastAsia="Arial" w:hAnsi="Arial" w:cs="Arial"/>
              </w:rPr>
              <w:t>__________</w:t>
            </w:r>
            <w:bookmarkEnd w:id="66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94" w:name="_LINE__28_1584ef33_0078_400e_8212_c39788"/>
            <w:r>
              <w:rPr>
                <w:rFonts w:ascii="Arial" w:eastAsia="Arial" w:hAnsi="Arial" w:cs="Arial"/>
              </w:rPr>
              <w:t>GENERAL FUND TOTAL</w:t>
            </w:r>
            <w:bookmarkEnd w:id="6694"/>
          </w:p>
        </w:tc>
        <w:tc>
          <w:tcPr>
            <w:tcW w:w="1469" w:type="dxa"/>
          </w:tcPr>
          <w:p w:rsidR="00FE65B0" w:rsidP="00206E25">
            <w:pPr>
              <w:spacing w:before="0" w:after="0"/>
              <w:jc w:val="right"/>
              <w:rPr>
                <w:rFonts w:ascii="Arial" w:eastAsia="Arial" w:hAnsi="Arial" w:cs="Arial"/>
              </w:rPr>
            </w:pPr>
            <w:bookmarkStart w:id="6695" w:name="_LINE__28_91bde371_3856_47a8_a9c9_330260"/>
            <w:r>
              <w:rPr>
                <w:rFonts w:ascii="Arial" w:eastAsia="Arial" w:hAnsi="Arial" w:cs="Arial"/>
              </w:rPr>
              <w:t>$10,966</w:t>
            </w:r>
            <w:bookmarkEnd w:id="6695"/>
          </w:p>
        </w:tc>
        <w:tc>
          <w:tcPr>
            <w:tcW w:w="1469" w:type="dxa"/>
          </w:tcPr>
          <w:p w:rsidR="00FE65B0" w:rsidP="00206E25">
            <w:pPr>
              <w:spacing w:before="0" w:after="0"/>
              <w:jc w:val="right"/>
              <w:rPr>
                <w:rFonts w:ascii="Arial" w:eastAsia="Arial" w:hAnsi="Arial" w:cs="Arial"/>
              </w:rPr>
            </w:pPr>
            <w:bookmarkStart w:id="6696" w:name="_LINE__28_27f75beb_552b_49f2_a973_532cf9"/>
            <w:r>
              <w:rPr>
                <w:rFonts w:ascii="Arial" w:eastAsia="Arial" w:hAnsi="Arial" w:cs="Arial"/>
              </w:rPr>
              <w:t>$11,412</w:t>
            </w:r>
            <w:bookmarkEnd w:id="6696"/>
          </w:p>
        </w:tc>
      </w:tr>
    </w:tbl>
    <w:p w:rsidR="00FE65B0" w:rsidP="00FE65B0">
      <w:pPr>
        <w:ind w:left="360"/>
        <w:rPr>
          <w:rFonts w:ascii="Arial" w:eastAsia="Arial" w:hAnsi="Arial" w:cs="Arial"/>
        </w:rPr>
      </w:pPr>
      <w:bookmarkStart w:id="6697" w:name="_PAR__13_286e7f8c_9e95_4c08_8e7d_b012cb7"/>
      <w:bookmarkEnd w:id="668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698" w:name="_PAR__14_a2b6204c_a982_4d4e_bab9_d1e6bf7"/>
            <w:bookmarkStart w:id="6699" w:name="_LINE__30_1ac18f51_08e5_4b8d_b83d_4defb4"/>
            <w:bookmarkEnd w:id="6697"/>
            <w:r>
              <w:rPr>
                <w:rFonts w:ascii="Arial" w:eastAsia="Arial" w:hAnsi="Arial" w:cs="Arial"/>
                <w:b/>
              </w:rPr>
              <w:t>FEDERAL EXPENDITURES FUND</w:t>
            </w:r>
            <w:bookmarkEnd w:id="6699"/>
          </w:p>
        </w:tc>
        <w:tc>
          <w:tcPr>
            <w:tcW w:w="1469" w:type="dxa"/>
          </w:tcPr>
          <w:p w:rsidR="00FE65B0" w:rsidP="00206E25">
            <w:pPr>
              <w:spacing w:before="0" w:after="0"/>
              <w:jc w:val="right"/>
              <w:rPr>
                <w:rFonts w:ascii="Arial" w:eastAsia="Arial" w:hAnsi="Arial" w:cs="Arial"/>
              </w:rPr>
            </w:pPr>
            <w:bookmarkStart w:id="6700" w:name="_LINE__30_590a8e7c_ce8c_4ca2_a4cd_f459db"/>
            <w:r>
              <w:rPr>
                <w:rFonts w:ascii="Arial" w:eastAsia="Arial" w:hAnsi="Arial" w:cs="Arial"/>
                <w:b/>
              </w:rPr>
              <w:t>2025-26</w:t>
            </w:r>
            <w:bookmarkEnd w:id="6700"/>
          </w:p>
        </w:tc>
        <w:tc>
          <w:tcPr>
            <w:tcW w:w="1469" w:type="dxa"/>
          </w:tcPr>
          <w:p w:rsidR="00FE65B0" w:rsidP="00206E25">
            <w:pPr>
              <w:spacing w:before="0" w:after="0"/>
              <w:jc w:val="right"/>
              <w:rPr>
                <w:rFonts w:ascii="Arial" w:eastAsia="Arial" w:hAnsi="Arial" w:cs="Arial"/>
              </w:rPr>
            </w:pPr>
            <w:bookmarkStart w:id="6701" w:name="_LINE__30_5f92caf5_30e5_4963_b851_aab285"/>
            <w:r>
              <w:rPr>
                <w:rFonts w:ascii="Arial" w:eastAsia="Arial" w:hAnsi="Arial" w:cs="Arial"/>
                <w:b/>
              </w:rPr>
              <w:t>2026-27</w:t>
            </w:r>
            <w:bookmarkEnd w:id="67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02" w:name="_LINE__31_8b978a62_d010_4029_bce6_ff443c"/>
            <w:r>
              <w:rPr>
                <w:rFonts w:ascii="Arial" w:eastAsia="Arial" w:hAnsi="Arial" w:cs="Arial"/>
              </w:rPr>
              <w:t>Personal Services</w:t>
            </w:r>
            <w:bookmarkEnd w:id="6702"/>
          </w:p>
        </w:tc>
        <w:tc>
          <w:tcPr>
            <w:tcW w:w="1469" w:type="dxa"/>
          </w:tcPr>
          <w:p w:rsidR="00FE65B0" w:rsidP="00206E25">
            <w:pPr>
              <w:spacing w:before="0" w:after="0"/>
              <w:jc w:val="right"/>
              <w:rPr>
                <w:rFonts w:ascii="Arial" w:eastAsia="Arial" w:hAnsi="Arial" w:cs="Arial"/>
              </w:rPr>
            </w:pPr>
            <w:bookmarkStart w:id="6703" w:name="_LINE__31_2c78078a_4292_4283_887f_811330"/>
            <w:r>
              <w:rPr>
                <w:rFonts w:ascii="Arial" w:eastAsia="Arial" w:hAnsi="Arial" w:cs="Arial"/>
              </w:rPr>
              <w:t>($10,966)</w:t>
            </w:r>
            <w:bookmarkEnd w:id="6703"/>
          </w:p>
        </w:tc>
        <w:tc>
          <w:tcPr>
            <w:tcW w:w="1469" w:type="dxa"/>
          </w:tcPr>
          <w:p w:rsidR="00FE65B0" w:rsidP="00206E25">
            <w:pPr>
              <w:spacing w:before="0" w:after="0"/>
              <w:jc w:val="right"/>
              <w:rPr>
                <w:rFonts w:ascii="Arial" w:eastAsia="Arial" w:hAnsi="Arial" w:cs="Arial"/>
              </w:rPr>
            </w:pPr>
            <w:bookmarkStart w:id="6704" w:name="_LINE__31_8d17c5c7_82b2_45c1_aa1e_8266df"/>
            <w:r>
              <w:rPr>
                <w:rFonts w:ascii="Arial" w:eastAsia="Arial" w:hAnsi="Arial" w:cs="Arial"/>
              </w:rPr>
              <w:t>($11,412)</w:t>
            </w:r>
            <w:bookmarkEnd w:id="67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05" w:name="_LINE__32_05eb67c6_5544_4c85_b67f_0de2e9"/>
            <w:r>
              <w:rPr>
                <w:rFonts w:ascii="Arial" w:eastAsia="Arial" w:hAnsi="Arial" w:cs="Arial"/>
              </w:rPr>
              <w:t>All Other</w:t>
            </w:r>
            <w:bookmarkEnd w:id="6705"/>
          </w:p>
        </w:tc>
        <w:tc>
          <w:tcPr>
            <w:tcW w:w="1469" w:type="dxa"/>
          </w:tcPr>
          <w:p w:rsidR="00FE65B0" w:rsidP="00206E25">
            <w:pPr>
              <w:spacing w:before="0" w:after="0"/>
              <w:jc w:val="right"/>
              <w:rPr>
                <w:rFonts w:ascii="Arial" w:eastAsia="Arial" w:hAnsi="Arial" w:cs="Arial"/>
              </w:rPr>
            </w:pPr>
            <w:bookmarkStart w:id="6706" w:name="_LINE__32_62319d48_ce2b_47a3_9b1d_13f3a9"/>
            <w:r>
              <w:rPr>
                <w:rFonts w:ascii="Arial" w:eastAsia="Arial" w:hAnsi="Arial" w:cs="Arial"/>
              </w:rPr>
              <w:t>$10,966</w:t>
            </w:r>
            <w:bookmarkEnd w:id="6706"/>
          </w:p>
        </w:tc>
        <w:tc>
          <w:tcPr>
            <w:tcW w:w="1469" w:type="dxa"/>
          </w:tcPr>
          <w:p w:rsidR="00FE65B0" w:rsidP="00206E25">
            <w:pPr>
              <w:spacing w:before="0" w:after="0"/>
              <w:jc w:val="right"/>
              <w:rPr>
                <w:rFonts w:ascii="Arial" w:eastAsia="Arial" w:hAnsi="Arial" w:cs="Arial"/>
              </w:rPr>
            </w:pPr>
            <w:bookmarkStart w:id="6707" w:name="_LINE__32_4ea6f92d_8d0d_4a36_8d47_ef521c"/>
            <w:r>
              <w:rPr>
                <w:rFonts w:ascii="Arial" w:eastAsia="Arial" w:hAnsi="Arial" w:cs="Arial"/>
              </w:rPr>
              <w:t>$11,412</w:t>
            </w:r>
            <w:bookmarkEnd w:id="67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08" w:name="_LINE__33_41b4857c_6404_4445_b614_96a61f"/>
            <w:r>
              <w:rPr>
                <w:rFonts w:ascii="Arial" w:eastAsia="Arial" w:hAnsi="Arial" w:cs="Arial"/>
              </w:rPr>
              <w:t xml:space="preserve"> </w:t>
            </w:r>
            <w:bookmarkEnd w:id="6708"/>
          </w:p>
        </w:tc>
        <w:tc>
          <w:tcPr>
            <w:tcW w:w="1469" w:type="dxa"/>
          </w:tcPr>
          <w:p w:rsidR="00FE65B0" w:rsidP="00206E25">
            <w:pPr>
              <w:spacing w:before="0" w:after="0"/>
              <w:jc w:val="right"/>
              <w:rPr>
                <w:rFonts w:ascii="Arial" w:eastAsia="Arial" w:hAnsi="Arial" w:cs="Arial"/>
              </w:rPr>
            </w:pPr>
            <w:bookmarkStart w:id="6709" w:name="_LINE__33_c781380f_6e5c_43fe_8552_eda8e0"/>
            <w:r>
              <w:rPr>
                <w:rFonts w:ascii="Arial" w:eastAsia="Arial" w:hAnsi="Arial" w:cs="Arial"/>
              </w:rPr>
              <w:t>__________</w:t>
            </w:r>
            <w:bookmarkEnd w:id="6709"/>
          </w:p>
        </w:tc>
        <w:tc>
          <w:tcPr>
            <w:tcW w:w="1469" w:type="dxa"/>
          </w:tcPr>
          <w:p w:rsidR="00FE65B0" w:rsidP="00206E25">
            <w:pPr>
              <w:spacing w:before="0" w:after="0"/>
              <w:jc w:val="right"/>
              <w:rPr>
                <w:rFonts w:ascii="Arial" w:eastAsia="Arial" w:hAnsi="Arial" w:cs="Arial"/>
              </w:rPr>
            </w:pPr>
            <w:bookmarkStart w:id="6710" w:name="_LINE__33_2a1572e5_bb55_41d0_baa9_6df8ef"/>
            <w:r>
              <w:rPr>
                <w:rFonts w:ascii="Arial" w:eastAsia="Arial" w:hAnsi="Arial" w:cs="Arial"/>
              </w:rPr>
              <w:t>__________</w:t>
            </w:r>
            <w:bookmarkEnd w:id="67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11" w:name="_LINE__34_2ef26fa2_d9df_473c_bc06_513c48"/>
            <w:r>
              <w:rPr>
                <w:rFonts w:ascii="Arial" w:eastAsia="Arial" w:hAnsi="Arial" w:cs="Arial"/>
              </w:rPr>
              <w:t>FEDERAL EXPENDITURES FUND TOTAL</w:t>
            </w:r>
            <w:bookmarkEnd w:id="6711"/>
          </w:p>
        </w:tc>
        <w:tc>
          <w:tcPr>
            <w:tcW w:w="1469" w:type="dxa"/>
          </w:tcPr>
          <w:p w:rsidR="00FE65B0" w:rsidP="00206E25">
            <w:pPr>
              <w:spacing w:before="0" w:after="0"/>
              <w:jc w:val="right"/>
              <w:rPr>
                <w:rFonts w:ascii="Arial" w:eastAsia="Arial" w:hAnsi="Arial" w:cs="Arial"/>
              </w:rPr>
            </w:pPr>
            <w:bookmarkStart w:id="6712" w:name="_LINE__34_947a786c_a5d7_4326_bace_e67623"/>
            <w:r>
              <w:rPr>
                <w:rFonts w:ascii="Arial" w:eastAsia="Arial" w:hAnsi="Arial" w:cs="Arial"/>
              </w:rPr>
              <w:t>$0</w:t>
            </w:r>
            <w:bookmarkEnd w:id="6712"/>
          </w:p>
        </w:tc>
        <w:tc>
          <w:tcPr>
            <w:tcW w:w="1469" w:type="dxa"/>
          </w:tcPr>
          <w:p w:rsidR="00FE65B0" w:rsidP="00206E25">
            <w:pPr>
              <w:spacing w:before="0" w:after="0"/>
              <w:jc w:val="right"/>
              <w:rPr>
                <w:rFonts w:ascii="Arial" w:eastAsia="Arial" w:hAnsi="Arial" w:cs="Arial"/>
              </w:rPr>
            </w:pPr>
            <w:bookmarkStart w:id="6713" w:name="_LINE__34_44e30ba0_85f7_4431_816a_9606f1"/>
            <w:r>
              <w:rPr>
                <w:rFonts w:ascii="Arial" w:eastAsia="Arial" w:hAnsi="Arial" w:cs="Arial"/>
              </w:rPr>
              <w:t>$0</w:t>
            </w:r>
            <w:bookmarkEnd w:id="6713"/>
          </w:p>
        </w:tc>
      </w:tr>
    </w:tbl>
    <w:p w:rsidR="00FE65B0" w:rsidP="00FE65B0">
      <w:pPr>
        <w:pStyle w:val="BPSParagraphLeftAlign"/>
        <w:suppressAutoHyphens/>
        <w:ind w:left="360"/>
        <w:rPr>
          <w:rFonts w:ascii="Arial" w:eastAsia="Arial" w:hAnsi="Arial" w:cs="Arial"/>
        </w:rPr>
      </w:pPr>
      <w:bookmarkStart w:id="6714" w:name="_PAR__15_0c9b2fe5_9dee_495c_9280_21c6f5b"/>
      <w:bookmarkEnd w:id="6698"/>
      <w:r>
        <w:rPr>
          <w:rFonts w:ascii="Arial" w:eastAsia="Arial" w:hAnsi="Arial" w:cs="Arial"/>
          <w:b/>
        </w:rPr>
        <w:t>Learning Systems Team Z081</w:t>
      </w:r>
    </w:p>
    <w:p w:rsidR="00FE65B0" w:rsidP="00FE65B0">
      <w:pPr>
        <w:ind w:left="360"/>
        <w:rPr>
          <w:rFonts w:ascii="Arial" w:eastAsia="Arial" w:hAnsi="Arial" w:cs="Arial"/>
        </w:rPr>
      </w:pPr>
      <w:bookmarkStart w:id="6715" w:name="_PAR__16_3d97fab8_8dd2_4328_8f11_c8330fd"/>
      <w:bookmarkEnd w:id="6714"/>
      <w:r>
        <w:rPr>
          <w:rFonts w:ascii="Arial" w:eastAsia="Arial" w:hAnsi="Arial" w:cs="Arial"/>
        </w:rPr>
        <w:t>Initiative: Continues one limited-period State Education Representative position, one limited-period Education Specialist III position and 2 limited-period Education Specialist II positions previously continued by Public Law 2023, chapter 643 through December 31, 2026 and reduces All Other funding to fund the positions.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16" w:name="_PAR__17_de0ad099_235e_4eb8_8acf_5e091b8"/>
            <w:bookmarkStart w:id="6717" w:name="_LINE__40_ee3950ba_8006_4607_bed1_8f3376"/>
            <w:bookmarkEnd w:id="6715"/>
            <w:r>
              <w:rPr>
                <w:rFonts w:ascii="Arial" w:eastAsia="Arial" w:hAnsi="Arial" w:cs="Arial"/>
                <w:b/>
              </w:rPr>
              <w:t>FEDERAL EXPENDITURES FUND</w:t>
            </w:r>
            <w:bookmarkEnd w:id="6717"/>
          </w:p>
        </w:tc>
        <w:tc>
          <w:tcPr>
            <w:tcW w:w="1469" w:type="dxa"/>
          </w:tcPr>
          <w:p w:rsidR="00FE65B0" w:rsidP="00206E25">
            <w:pPr>
              <w:spacing w:before="0" w:after="0"/>
              <w:jc w:val="right"/>
              <w:rPr>
                <w:rFonts w:ascii="Arial" w:eastAsia="Arial" w:hAnsi="Arial" w:cs="Arial"/>
              </w:rPr>
            </w:pPr>
            <w:bookmarkStart w:id="6718" w:name="_LINE__40_3e0f3eab_bcbd_48ff_81e7_0a5537"/>
            <w:r>
              <w:rPr>
                <w:rFonts w:ascii="Arial" w:eastAsia="Arial" w:hAnsi="Arial" w:cs="Arial"/>
                <w:b/>
              </w:rPr>
              <w:t>2025-26</w:t>
            </w:r>
            <w:bookmarkEnd w:id="6718"/>
          </w:p>
        </w:tc>
        <w:tc>
          <w:tcPr>
            <w:tcW w:w="1469" w:type="dxa"/>
          </w:tcPr>
          <w:p w:rsidR="00FE65B0" w:rsidP="00206E25">
            <w:pPr>
              <w:spacing w:before="0" w:after="0"/>
              <w:jc w:val="right"/>
              <w:rPr>
                <w:rFonts w:ascii="Arial" w:eastAsia="Arial" w:hAnsi="Arial" w:cs="Arial"/>
              </w:rPr>
            </w:pPr>
            <w:bookmarkStart w:id="6719" w:name="_LINE__40_916efe51_178e_4db2_91d0_8612ae"/>
            <w:r>
              <w:rPr>
                <w:rFonts w:ascii="Arial" w:eastAsia="Arial" w:hAnsi="Arial" w:cs="Arial"/>
                <w:b/>
              </w:rPr>
              <w:t>2026-27</w:t>
            </w:r>
            <w:bookmarkEnd w:id="67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20" w:name="_LINE__41_2dda394c_ac73_4393_8c76_0601d0"/>
            <w:r>
              <w:rPr>
                <w:rFonts w:ascii="Arial" w:eastAsia="Arial" w:hAnsi="Arial" w:cs="Arial"/>
              </w:rPr>
              <w:t>Personal Services</w:t>
            </w:r>
            <w:bookmarkEnd w:id="6720"/>
          </w:p>
        </w:tc>
        <w:tc>
          <w:tcPr>
            <w:tcW w:w="1469" w:type="dxa"/>
          </w:tcPr>
          <w:p w:rsidR="00FE65B0" w:rsidP="00206E25">
            <w:pPr>
              <w:spacing w:before="0" w:after="0"/>
              <w:jc w:val="right"/>
              <w:rPr>
                <w:rFonts w:ascii="Arial" w:eastAsia="Arial" w:hAnsi="Arial" w:cs="Arial"/>
              </w:rPr>
            </w:pPr>
            <w:bookmarkStart w:id="6721" w:name="_LINE__41_29f26fc6_6ae1_412b_af16_508406"/>
            <w:r>
              <w:rPr>
                <w:rFonts w:ascii="Arial" w:eastAsia="Arial" w:hAnsi="Arial" w:cs="Arial"/>
              </w:rPr>
              <w:t>$210,393</w:t>
            </w:r>
            <w:bookmarkEnd w:id="6721"/>
          </w:p>
        </w:tc>
        <w:tc>
          <w:tcPr>
            <w:tcW w:w="1469" w:type="dxa"/>
          </w:tcPr>
          <w:p w:rsidR="00FE65B0" w:rsidP="00206E25">
            <w:pPr>
              <w:spacing w:before="0" w:after="0"/>
              <w:jc w:val="right"/>
              <w:rPr>
                <w:rFonts w:ascii="Arial" w:eastAsia="Arial" w:hAnsi="Arial" w:cs="Arial"/>
              </w:rPr>
            </w:pPr>
            <w:bookmarkStart w:id="6722" w:name="_LINE__41_0c582cf3_82ba_4175_9ba9_cedb89"/>
            <w:r>
              <w:rPr>
                <w:rFonts w:ascii="Arial" w:eastAsia="Arial" w:hAnsi="Arial" w:cs="Arial"/>
              </w:rPr>
              <w:t>$307,861</w:t>
            </w:r>
            <w:bookmarkEnd w:id="67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23" w:name="_LINE__42_e859c6de_579d_4f5c_be21_a75d5f"/>
            <w:r>
              <w:rPr>
                <w:rFonts w:ascii="Arial" w:eastAsia="Arial" w:hAnsi="Arial" w:cs="Arial"/>
              </w:rPr>
              <w:t>All Other</w:t>
            </w:r>
            <w:bookmarkEnd w:id="6723"/>
          </w:p>
        </w:tc>
        <w:tc>
          <w:tcPr>
            <w:tcW w:w="1469" w:type="dxa"/>
          </w:tcPr>
          <w:p w:rsidR="00FE65B0" w:rsidP="00206E25">
            <w:pPr>
              <w:spacing w:before="0" w:after="0"/>
              <w:jc w:val="right"/>
              <w:rPr>
                <w:rFonts w:ascii="Arial" w:eastAsia="Arial" w:hAnsi="Arial" w:cs="Arial"/>
              </w:rPr>
            </w:pPr>
            <w:bookmarkStart w:id="6724" w:name="_LINE__42_3a05d976_d099_469b_a8d7_4ac518"/>
            <w:r>
              <w:rPr>
                <w:rFonts w:ascii="Arial" w:eastAsia="Arial" w:hAnsi="Arial" w:cs="Arial"/>
              </w:rPr>
              <w:t>($210,393)</w:t>
            </w:r>
            <w:bookmarkEnd w:id="6724"/>
          </w:p>
        </w:tc>
        <w:tc>
          <w:tcPr>
            <w:tcW w:w="1469" w:type="dxa"/>
          </w:tcPr>
          <w:p w:rsidR="00FE65B0" w:rsidP="00206E25">
            <w:pPr>
              <w:spacing w:before="0" w:after="0"/>
              <w:jc w:val="right"/>
              <w:rPr>
                <w:rFonts w:ascii="Arial" w:eastAsia="Arial" w:hAnsi="Arial" w:cs="Arial"/>
              </w:rPr>
            </w:pPr>
            <w:bookmarkStart w:id="6725" w:name="_LINE__42_6a555450_c8d8_42e6_92a7_ec3223"/>
            <w:r>
              <w:rPr>
                <w:rFonts w:ascii="Arial" w:eastAsia="Arial" w:hAnsi="Arial" w:cs="Arial"/>
              </w:rPr>
              <w:t>($307,861)</w:t>
            </w:r>
            <w:bookmarkEnd w:id="67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26" w:name="_PAGE__74_b8ef13ff_b500_4b16_b8f1_73d166"/>
            <w:bookmarkStart w:id="6727" w:name="_PAR__2_c364308e_300d_4ec9_8810_973eda3d"/>
            <w:bookmarkStart w:id="6728" w:name="_LINE__1_3582bd67_54bb_4d6b_b846_fa64f6a"/>
            <w:bookmarkEnd w:id="6637"/>
            <w:bookmarkEnd w:id="6716"/>
            <w:r>
              <w:rPr>
                <w:rFonts w:ascii="Arial" w:eastAsia="Arial" w:hAnsi="Arial" w:cs="Arial"/>
              </w:rPr>
              <w:t xml:space="preserve"> </w:t>
            </w:r>
            <w:bookmarkEnd w:id="6728"/>
          </w:p>
        </w:tc>
        <w:tc>
          <w:tcPr>
            <w:tcW w:w="1469" w:type="dxa"/>
          </w:tcPr>
          <w:p w:rsidR="00FE65B0" w:rsidP="00206E25">
            <w:pPr>
              <w:spacing w:before="0" w:after="0"/>
              <w:jc w:val="right"/>
              <w:rPr>
                <w:rFonts w:ascii="Arial" w:eastAsia="Arial" w:hAnsi="Arial" w:cs="Arial"/>
              </w:rPr>
            </w:pPr>
            <w:bookmarkStart w:id="6729" w:name="_LINE__1_c093d61b_7fc5_4fe7_90ac_dc00268"/>
            <w:r>
              <w:rPr>
                <w:rFonts w:ascii="Arial" w:eastAsia="Arial" w:hAnsi="Arial" w:cs="Arial"/>
              </w:rPr>
              <w:t>__________</w:t>
            </w:r>
            <w:bookmarkEnd w:id="6729"/>
          </w:p>
        </w:tc>
        <w:tc>
          <w:tcPr>
            <w:tcW w:w="1469" w:type="dxa"/>
          </w:tcPr>
          <w:p w:rsidR="00FE65B0" w:rsidP="00206E25">
            <w:pPr>
              <w:spacing w:before="0" w:after="0"/>
              <w:jc w:val="right"/>
              <w:rPr>
                <w:rFonts w:ascii="Arial" w:eastAsia="Arial" w:hAnsi="Arial" w:cs="Arial"/>
              </w:rPr>
            </w:pPr>
            <w:bookmarkStart w:id="6730" w:name="_LINE__1_7c0fed56_7804_4939_be15_02baae4"/>
            <w:r>
              <w:rPr>
                <w:rFonts w:ascii="Arial" w:eastAsia="Arial" w:hAnsi="Arial" w:cs="Arial"/>
              </w:rPr>
              <w:t>__________</w:t>
            </w:r>
            <w:bookmarkEnd w:id="67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31" w:name="_LINE__2_f45a89fe_4c91_4ab8_96c9_857e89d"/>
            <w:r>
              <w:rPr>
                <w:rFonts w:ascii="Arial" w:eastAsia="Arial" w:hAnsi="Arial" w:cs="Arial"/>
              </w:rPr>
              <w:t>FEDERAL EXPENDITURES FUND TOTAL</w:t>
            </w:r>
            <w:bookmarkEnd w:id="6731"/>
          </w:p>
        </w:tc>
        <w:tc>
          <w:tcPr>
            <w:tcW w:w="1469" w:type="dxa"/>
          </w:tcPr>
          <w:p w:rsidR="00FE65B0" w:rsidP="00206E25">
            <w:pPr>
              <w:spacing w:before="0" w:after="0"/>
              <w:jc w:val="right"/>
              <w:rPr>
                <w:rFonts w:ascii="Arial" w:eastAsia="Arial" w:hAnsi="Arial" w:cs="Arial"/>
              </w:rPr>
            </w:pPr>
            <w:bookmarkStart w:id="6732" w:name="_LINE__2_3d30443e_f545_47bc_a250_f42d4a9"/>
            <w:r>
              <w:rPr>
                <w:rFonts w:ascii="Arial" w:eastAsia="Arial" w:hAnsi="Arial" w:cs="Arial"/>
              </w:rPr>
              <w:t>$0</w:t>
            </w:r>
            <w:bookmarkEnd w:id="6732"/>
          </w:p>
        </w:tc>
        <w:tc>
          <w:tcPr>
            <w:tcW w:w="1469" w:type="dxa"/>
          </w:tcPr>
          <w:p w:rsidR="00FE65B0" w:rsidP="00206E25">
            <w:pPr>
              <w:spacing w:before="0" w:after="0"/>
              <w:jc w:val="right"/>
              <w:rPr>
                <w:rFonts w:ascii="Arial" w:eastAsia="Arial" w:hAnsi="Arial" w:cs="Arial"/>
              </w:rPr>
            </w:pPr>
            <w:bookmarkStart w:id="6733" w:name="_LINE__2_a537a6c4_5457_4e02_9a0f_fcafee7"/>
            <w:r>
              <w:rPr>
                <w:rFonts w:ascii="Arial" w:eastAsia="Arial" w:hAnsi="Arial" w:cs="Arial"/>
              </w:rPr>
              <w:t>$0</w:t>
            </w:r>
            <w:bookmarkEnd w:id="6733"/>
          </w:p>
        </w:tc>
      </w:tr>
    </w:tbl>
    <w:p w:rsidR="00FE65B0" w:rsidP="00FE65B0">
      <w:pPr>
        <w:pStyle w:val="BPSParagraphLeftAlign"/>
        <w:suppressAutoHyphens/>
        <w:ind w:left="360"/>
        <w:rPr>
          <w:rFonts w:ascii="Arial" w:eastAsia="Arial" w:hAnsi="Arial" w:cs="Arial"/>
        </w:rPr>
      </w:pPr>
      <w:bookmarkStart w:id="6734" w:name="_PAR__3_6c3fc198_fb66_4987_811a_8f35b93b"/>
      <w:bookmarkEnd w:id="6727"/>
      <w:r>
        <w:rPr>
          <w:rFonts w:ascii="Arial" w:eastAsia="Arial" w:hAnsi="Arial" w:cs="Arial"/>
          <w:b/>
        </w:rPr>
        <w:t>Learning Systems Team Z081</w:t>
      </w:r>
    </w:p>
    <w:p w:rsidR="00FE65B0" w:rsidP="00FE65B0">
      <w:pPr>
        <w:ind w:left="360"/>
        <w:rPr>
          <w:rFonts w:ascii="Arial" w:eastAsia="Arial" w:hAnsi="Arial" w:cs="Arial"/>
        </w:rPr>
      </w:pPr>
      <w:bookmarkStart w:id="6735" w:name="_PAR__4_dc0cba51_8919_400f_88cc_0686b1ee"/>
      <w:bookmarkEnd w:id="6734"/>
      <w:r>
        <w:rPr>
          <w:rFonts w:ascii="Arial" w:eastAsia="Arial" w:hAnsi="Arial" w:cs="Arial"/>
        </w:rPr>
        <w:t>Initiative: Provides one-time allocation in Federal Expenditures Fund - ARP State Fiscal Recovery accounts.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36" w:name="_PAR__5_73cba622_74b1_450c_ab45_3432259a"/>
            <w:bookmarkStart w:id="6737" w:name="_LINE__6_2b6b860c_333f_4e24_b8a1_92e59ba"/>
            <w:bookmarkEnd w:id="6735"/>
            <w:r>
              <w:rPr>
                <w:rFonts w:ascii="Arial" w:eastAsia="Arial" w:hAnsi="Arial" w:cs="Arial"/>
                <w:b/>
              </w:rPr>
              <w:t>FEDERAL EXPENDITURES FUND - ARP STATE</w:t>
            </w:r>
            <w:bookmarkEnd w:id="6737"/>
            <w:r>
              <w:rPr>
                <w:rFonts w:ascii="Arial" w:eastAsia="Arial" w:hAnsi="Arial" w:cs="Arial"/>
                <w:b/>
              </w:rPr>
              <w:t xml:space="preserve"> </w:t>
            </w:r>
            <w:bookmarkStart w:id="6738" w:name="_LINE__7_97194df8_8b56_49ff_a7f4_9963fb1"/>
            <w:r>
              <w:rPr>
                <w:rFonts w:ascii="Arial" w:eastAsia="Arial" w:hAnsi="Arial" w:cs="Arial"/>
                <w:b/>
              </w:rPr>
              <w:t>FISCAL RECOVERY</w:t>
            </w:r>
            <w:bookmarkEnd w:id="6738"/>
          </w:p>
        </w:tc>
        <w:tc>
          <w:tcPr>
            <w:tcW w:w="1469" w:type="dxa"/>
          </w:tcPr>
          <w:p w:rsidR="00FE65B0" w:rsidP="00206E25">
            <w:pPr>
              <w:spacing w:before="0" w:after="0"/>
              <w:jc w:val="right"/>
              <w:rPr>
                <w:rFonts w:ascii="Arial" w:eastAsia="Arial" w:hAnsi="Arial" w:cs="Arial"/>
              </w:rPr>
            </w:pPr>
            <w:bookmarkStart w:id="6739" w:name="_LINE__6_00d763ea_1154_4557_80f8_0b80a24"/>
            <w:r>
              <w:rPr>
                <w:rFonts w:ascii="Arial" w:eastAsia="Arial" w:hAnsi="Arial" w:cs="Arial"/>
                <w:b/>
              </w:rPr>
              <w:t>2025-26</w:t>
            </w:r>
            <w:bookmarkEnd w:id="6739"/>
          </w:p>
        </w:tc>
        <w:tc>
          <w:tcPr>
            <w:tcW w:w="1469" w:type="dxa"/>
          </w:tcPr>
          <w:p w:rsidR="00FE65B0" w:rsidP="00206E25">
            <w:pPr>
              <w:spacing w:before="0" w:after="0"/>
              <w:jc w:val="right"/>
              <w:rPr>
                <w:rFonts w:ascii="Arial" w:eastAsia="Arial" w:hAnsi="Arial" w:cs="Arial"/>
              </w:rPr>
            </w:pPr>
            <w:bookmarkStart w:id="6740" w:name="_LINE__6_e6d62b2e_3d21_4360_8577_06d93ce"/>
            <w:r>
              <w:rPr>
                <w:rFonts w:ascii="Arial" w:eastAsia="Arial" w:hAnsi="Arial" w:cs="Arial"/>
                <w:b/>
              </w:rPr>
              <w:t>2026-27</w:t>
            </w:r>
            <w:bookmarkEnd w:id="67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41" w:name="_LINE__8_d8e915a1_1217_486b_af42_fe493b4"/>
            <w:r>
              <w:rPr>
                <w:rFonts w:ascii="Arial" w:eastAsia="Arial" w:hAnsi="Arial" w:cs="Arial"/>
              </w:rPr>
              <w:t>All Other</w:t>
            </w:r>
            <w:bookmarkEnd w:id="6741"/>
          </w:p>
        </w:tc>
        <w:tc>
          <w:tcPr>
            <w:tcW w:w="1469" w:type="dxa"/>
          </w:tcPr>
          <w:p w:rsidR="00FE65B0" w:rsidP="00206E25">
            <w:pPr>
              <w:spacing w:before="0" w:after="0"/>
              <w:jc w:val="right"/>
              <w:rPr>
                <w:rFonts w:ascii="Arial" w:eastAsia="Arial" w:hAnsi="Arial" w:cs="Arial"/>
              </w:rPr>
            </w:pPr>
            <w:bookmarkStart w:id="6742" w:name="_LINE__8_0674aee6_6a25_4df9_b15b_1790c4b"/>
            <w:r>
              <w:rPr>
                <w:rFonts w:ascii="Arial" w:eastAsia="Arial" w:hAnsi="Arial" w:cs="Arial"/>
              </w:rPr>
              <w:t>$2,000</w:t>
            </w:r>
            <w:bookmarkEnd w:id="6742"/>
          </w:p>
        </w:tc>
        <w:tc>
          <w:tcPr>
            <w:tcW w:w="1469" w:type="dxa"/>
          </w:tcPr>
          <w:p w:rsidR="00FE65B0" w:rsidP="00206E25">
            <w:pPr>
              <w:spacing w:before="0" w:after="0"/>
              <w:jc w:val="right"/>
              <w:rPr>
                <w:rFonts w:ascii="Arial" w:eastAsia="Arial" w:hAnsi="Arial" w:cs="Arial"/>
              </w:rPr>
            </w:pPr>
            <w:bookmarkStart w:id="6743" w:name="_LINE__8_92647201_e997_44ab_9eb1_c497f55"/>
            <w:r>
              <w:rPr>
                <w:rFonts w:ascii="Arial" w:eastAsia="Arial" w:hAnsi="Arial" w:cs="Arial"/>
              </w:rPr>
              <w:t>$2,000</w:t>
            </w:r>
            <w:bookmarkEnd w:id="67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44" w:name="_LINE__9_82fdc81c_7ff0_4205_8e64_276d50c"/>
            <w:r>
              <w:rPr>
                <w:rFonts w:ascii="Arial" w:eastAsia="Arial" w:hAnsi="Arial" w:cs="Arial"/>
              </w:rPr>
              <w:t xml:space="preserve"> </w:t>
            </w:r>
            <w:bookmarkEnd w:id="6744"/>
          </w:p>
        </w:tc>
        <w:tc>
          <w:tcPr>
            <w:tcW w:w="1469" w:type="dxa"/>
          </w:tcPr>
          <w:p w:rsidR="00FE65B0" w:rsidP="00206E25">
            <w:pPr>
              <w:spacing w:before="0" w:after="0"/>
              <w:jc w:val="right"/>
              <w:rPr>
                <w:rFonts w:ascii="Arial" w:eastAsia="Arial" w:hAnsi="Arial" w:cs="Arial"/>
              </w:rPr>
            </w:pPr>
            <w:bookmarkStart w:id="6745" w:name="_LINE__9_b66b6e59_01b0_4fec_8c18_4edc550"/>
            <w:r>
              <w:rPr>
                <w:rFonts w:ascii="Arial" w:eastAsia="Arial" w:hAnsi="Arial" w:cs="Arial"/>
              </w:rPr>
              <w:t>__________</w:t>
            </w:r>
            <w:bookmarkEnd w:id="6745"/>
          </w:p>
        </w:tc>
        <w:tc>
          <w:tcPr>
            <w:tcW w:w="1469" w:type="dxa"/>
          </w:tcPr>
          <w:p w:rsidR="00FE65B0" w:rsidP="00206E25">
            <w:pPr>
              <w:spacing w:before="0" w:after="0"/>
              <w:jc w:val="right"/>
              <w:rPr>
                <w:rFonts w:ascii="Arial" w:eastAsia="Arial" w:hAnsi="Arial" w:cs="Arial"/>
              </w:rPr>
            </w:pPr>
            <w:bookmarkStart w:id="6746" w:name="_LINE__9_d7351660_fbc7_46c7_b3da_6c4eb89"/>
            <w:r>
              <w:rPr>
                <w:rFonts w:ascii="Arial" w:eastAsia="Arial" w:hAnsi="Arial" w:cs="Arial"/>
              </w:rPr>
              <w:t>__________</w:t>
            </w:r>
            <w:bookmarkEnd w:id="67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47" w:name="_LINE__10_fe33e6e2_4f56_4121_a859_d3638f"/>
            <w:r>
              <w:rPr>
                <w:rFonts w:ascii="Arial" w:eastAsia="Arial" w:hAnsi="Arial" w:cs="Arial"/>
              </w:rPr>
              <w:t>FEDERAL EXPENDITURES FUND - ARP STATE</w:t>
            </w:r>
            <w:bookmarkEnd w:id="6747"/>
            <w:r>
              <w:rPr>
                <w:rFonts w:ascii="Arial" w:eastAsia="Arial" w:hAnsi="Arial" w:cs="Arial"/>
              </w:rPr>
              <w:t xml:space="preserve"> </w:t>
            </w:r>
            <w:bookmarkStart w:id="6748" w:name="_LINE__11_b81a6a67_32b7_4cfa_a040_42c93f"/>
            <w:r>
              <w:rPr>
                <w:rFonts w:ascii="Arial" w:eastAsia="Arial" w:hAnsi="Arial" w:cs="Arial"/>
              </w:rPr>
              <w:t>FISCAL RECOVERY TOTAL</w:t>
            </w:r>
            <w:bookmarkEnd w:id="6748"/>
          </w:p>
        </w:tc>
        <w:tc>
          <w:tcPr>
            <w:tcW w:w="1469" w:type="dxa"/>
          </w:tcPr>
          <w:p w:rsidR="00FE65B0" w:rsidP="00206E25">
            <w:pPr>
              <w:spacing w:before="0" w:after="0"/>
              <w:jc w:val="right"/>
              <w:rPr>
                <w:rFonts w:ascii="Arial" w:eastAsia="Arial" w:hAnsi="Arial" w:cs="Arial"/>
              </w:rPr>
            </w:pPr>
            <w:bookmarkStart w:id="6749" w:name="_LINE__10_03fa1501_4b4d_46fb_a83b_d0960c"/>
            <w:r>
              <w:rPr>
                <w:rFonts w:ascii="Arial" w:eastAsia="Arial" w:hAnsi="Arial" w:cs="Arial"/>
              </w:rPr>
              <w:t>$2,000</w:t>
            </w:r>
            <w:bookmarkEnd w:id="6749"/>
          </w:p>
        </w:tc>
        <w:tc>
          <w:tcPr>
            <w:tcW w:w="1469" w:type="dxa"/>
          </w:tcPr>
          <w:p w:rsidR="00FE65B0" w:rsidP="00206E25">
            <w:pPr>
              <w:spacing w:before="0" w:after="0"/>
              <w:jc w:val="right"/>
              <w:rPr>
                <w:rFonts w:ascii="Arial" w:eastAsia="Arial" w:hAnsi="Arial" w:cs="Arial"/>
              </w:rPr>
            </w:pPr>
            <w:bookmarkStart w:id="6750" w:name="_LINE__10_d6d23c0e_829f_40ef_a392_1e1934"/>
            <w:r>
              <w:rPr>
                <w:rFonts w:ascii="Arial" w:eastAsia="Arial" w:hAnsi="Arial" w:cs="Arial"/>
              </w:rPr>
              <w:t>$2,000</w:t>
            </w:r>
            <w:bookmarkEnd w:id="6750"/>
          </w:p>
        </w:tc>
      </w:tr>
    </w:tbl>
    <w:p w:rsidR="00FE65B0" w:rsidP="00FE65B0">
      <w:pPr>
        <w:pStyle w:val="BPSParagraphLeftAlign"/>
        <w:suppressAutoHyphens/>
        <w:ind w:left="360"/>
        <w:rPr>
          <w:rFonts w:ascii="Arial" w:eastAsia="Arial" w:hAnsi="Arial" w:cs="Arial"/>
        </w:rPr>
      </w:pPr>
      <w:bookmarkStart w:id="6751" w:name="_PAR__6_264b8cef_c579_4a68_b171_ec82c915"/>
      <w:bookmarkEnd w:id="6736"/>
      <w:r>
        <w:rPr>
          <w:rFonts w:ascii="Arial" w:eastAsia="Arial" w:hAnsi="Arial" w:cs="Arial"/>
          <w:b/>
        </w:rPr>
        <w:t>Learning Systems Team Z081</w:t>
      </w:r>
    </w:p>
    <w:p w:rsidR="00FE65B0" w:rsidP="00FE65B0">
      <w:pPr>
        <w:ind w:left="360"/>
        <w:rPr>
          <w:rFonts w:ascii="Arial" w:eastAsia="Arial" w:hAnsi="Arial" w:cs="Arial"/>
        </w:rPr>
      </w:pPr>
      <w:bookmarkStart w:id="6752" w:name="_PAR__7_a5eac14f_4f7b_4ca8_a6c3_f5b3f74f"/>
      <w:bookmarkEnd w:id="6751"/>
      <w:r>
        <w:rPr>
          <w:rFonts w:ascii="Arial" w:eastAsia="Arial" w:hAnsi="Arial" w:cs="Arial"/>
        </w:rPr>
        <w:t>Initiative: Reduces funding to align allocation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53" w:name="_PAR__8_2f43fb76_2410_463a_a7d5_5db65e34"/>
            <w:bookmarkStart w:id="6754" w:name="_LINE__14_0e2b8c7d_10b7_423f_8f11_ab2959"/>
            <w:bookmarkEnd w:id="6752"/>
            <w:r>
              <w:rPr>
                <w:rFonts w:ascii="Arial" w:eastAsia="Arial" w:hAnsi="Arial" w:cs="Arial"/>
                <w:b/>
              </w:rPr>
              <w:t>FEDERAL EXPENDITURES FUND</w:t>
            </w:r>
            <w:bookmarkEnd w:id="6754"/>
          </w:p>
        </w:tc>
        <w:tc>
          <w:tcPr>
            <w:tcW w:w="1469" w:type="dxa"/>
          </w:tcPr>
          <w:p w:rsidR="00FE65B0" w:rsidP="00206E25">
            <w:pPr>
              <w:spacing w:before="0" w:after="0"/>
              <w:jc w:val="right"/>
              <w:rPr>
                <w:rFonts w:ascii="Arial" w:eastAsia="Arial" w:hAnsi="Arial" w:cs="Arial"/>
              </w:rPr>
            </w:pPr>
            <w:bookmarkStart w:id="6755" w:name="_LINE__14_a275da32_d88c_4a85_a900_da3ebb"/>
            <w:r>
              <w:rPr>
                <w:rFonts w:ascii="Arial" w:eastAsia="Arial" w:hAnsi="Arial" w:cs="Arial"/>
                <w:b/>
              </w:rPr>
              <w:t>2025-26</w:t>
            </w:r>
            <w:bookmarkEnd w:id="6755"/>
          </w:p>
        </w:tc>
        <w:tc>
          <w:tcPr>
            <w:tcW w:w="1469" w:type="dxa"/>
          </w:tcPr>
          <w:p w:rsidR="00FE65B0" w:rsidP="00206E25">
            <w:pPr>
              <w:spacing w:before="0" w:after="0"/>
              <w:jc w:val="right"/>
              <w:rPr>
                <w:rFonts w:ascii="Arial" w:eastAsia="Arial" w:hAnsi="Arial" w:cs="Arial"/>
              </w:rPr>
            </w:pPr>
            <w:bookmarkStart w:id="6756" w:name="_LINE__14_f28f9b7a_9685_489e_83c1_c6edfa"/>
            <w:r>
              <w:rPr>
                <w:rFonts w:ascii="Arial" w:eastAsia="Arial" w:hAnsi="Arial" w:cs="Arial"/>
                <w:b/>
              </w:rPr>
              <w:t>2026-27</w:t>
            </w:r>
            <w:bookmarkEnd w:id="67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57" w:name="_LINE__15_dddacc09_1b09_429b_b118_3bbf14"/>
            <w:r>
              <w:rPr>
                <w:rFonts w:ascii="Arial" w:eastAsia="Arial" w:hAnsi="Arial" w:cs="Arial"/>
              </w:rPr>
              <w:t>All Other</w:t>
            </w:r>
            <w:bookmarkEnd w:id="6757"/>
          </w:p>
        </w:tc>
        <w:tc>
          <w:tcPr>
            <w:tcW w:w="1469" w:type="dxa"/>
          </w:tcPr>
          <w:p w:rsidR="00FE65B0" w:rsidP="00206E25">
            <w:pPr>
              <w:spacing w:before="0" w:after="0"/>
              <w:jc w:val="right"/>
              <w:rPr>
                <w:rFonts w:ascii="Arial" w:eastAsia="Arial" w:hAnsi="Arial" w:cs="Arial"/>
              </w:rPr>
            </w:pPr>
            <w:bookmarkStart w:id="6758" w:name="_LINE__15_178c9be4_1981_4665_ba05_37ea57"/>
            <w:r>
              <w:rPr>
                <w:rFonts w:ascii="Arial" w:eastAsia="Arial" w:hAnsi="Arial" w:cs="Arial"/>
              </w:rPr>
              <w:t>($3,000,969)</w:t>
            </w:r>
            <w:bookmarkEnd w:id="6758"/>
          </w:p>
        </w:tc>
        <w:tc>
          <w:tcPr>
            <w:tcW w:w="1469" w:type="dxa"/>
          </w:tcPr>
          <w:p w:rsidR="00FE65B0" w:rsidP="00206E25">
            <w:pPr>
              <w:spacing w:before="0" w:after="0"/>
              <w:jc w:val="right"/>
              <w:rPr>
                <w:rFonts w:ascii="Arial" w:eastAsia="Arial" w:hAnsi="Arial" w:cs="Arial"/>
              </w:rPr>
            </w:pPr>
            <w:bookmarkStart w:id="6759" w:name="_LINE__15_825c6f2a_8b6a_4a22_aeb4_ed91d5"/>
            <w:r>
              <w:rPr>
                <w:rFonts w:ascii="Arial" w:eastAsia="Arial" w:hAnsi="Arial" w:cs="Arial"/>
              </w:rPr>
              <w:t>($2,710,451)</w:t>
            </w:r>
            <w:bookmarkEnd w:id="67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60" w:name="_LINE__16_637b7872_0734_4577_b9e5_db2c94"/>
            <w:r>
              <w:rPr>
                <w:rFonts w:ascii="Arial" w:eastAsia="Arial" w:hAnsi="Arial" w:cs="Arial"/>
              </w:rPr>
              <w:t xml:space="preserve"> </w:t>
            </w:r>
            <w:bookmarkEnd w:id="6760"/>
          </w:p>
        </w:tc>
        <w:tc>
          <w:tcPr>
            <w:tcW w:w="1469" w:type="dxa"/>
          </w:tcPr>
          <w:p w:rsidR="00FE65B0" w:rsidP="00206E25">
            <w:pPr>
              <w:spacing w:before="0" w:after="0"/>
              <w:jc w:val="right"/>
              <w:rPr>
                <w:rFonts w:ascii="Arial" w:eastAsia="Arial" w:hAnsi="Arial" w:cs="Arial"/>
              </w:rPr>
            </w:pPr>
            <w:bookmarkStart w:id="6761" w:name="_LINE__16_85616a29_a5d4_41b0_b0cc_45add1"/>
            <w:r>
              <w:rPr>
                <w:rFonts w:ascii="Arial" w:eastAsia="Arial" w:hAnsi="Arial" w:cs="Arial"/>
              </w:rPr>
              <w:t>__________</w:t>
            </w:r>
            <w:bookmarkEnd w:id="6761"/>
          </w:p>
        </w:tc>
        <w:tc>
          <w:tcPr>
            <w:tcW w:w="1469" w:type="dxa"/>
          </w:tcPr>
          <w:p w:rsidR="00FE65B0" w:rsidP="00206E25">
            <w:pPr>
              <w:spacing w:before="0" w:after="0"/>
              <w:jc w:val="right"/>
              <w:rPr>
                <w:rFonts w:ascii="Arial" w:eastAsia="Arial" w:hAnsi="Arial" w:cs="Arial"/>
              </w:rPr>
            </w:pPr>
            <w:bookmarkStart w:id="6762" w:name="_LINE__16_940c7625_1d6c_48a4_a947_d38b57"/>
            <w:r>
              <w:rPr>
                <w:rFonts w:ascii="Arial" w:eastAsia="Arial" w:hAnsi="Arial" w:cs="Arial"/>
              </w:rPr>
              <w:t>__________</w:t>
            </w:r>
            <w:bookmarkEnd w:id="67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63" w:name="_LINE__17_ff4b0e9c_716e_4881_8357_bf4da3"/>
            <w:r>
              <w:rPr>
                <w:rFonts w:ascii="Arial" w:eastAsia="Arial" w:hAnsi="Arial" w:cs="Arial"/>
              </w:rPr>
              <w:t>FEDERAL EXPENDITURES FUND TOTAL</w:t>
            </w:r>
            <w:bookmarkEnd w:id="6763"/>
          </w:p>
        </w:tc>
        <w:tc>
          <w:tcPr>
            <w:tcW w:w="1469" w:type="dxa"/>
          </w:tcPr>
          <w:p w:rsidR="00FE65B0" w:rsidP="00206E25">
            <w:pPr>
              <w:spacing w:before="0" w:after="0"/>
              <w:jc w:val="right"/>
              <w:rPr>
                <w:rFonts w:ascii="Arial" w:eastAsia="Arial" w:hAnsi="Arial" w:cs="Arial"/>
              </w:rPr>
            </w:pPr>
            <w:bookmarkStart w:id="6764" w:name="_LINE__17_de57bebc_c0ae_4c30_953a_f4707f"/>
            <w:r>
              <w:rPr>
                <w:rFonts w:ascii="Arial" w:eastAsia="Arial" w:hAnsi="Arial" w:cs="Arial"/>
              </w:rPr>
              <w:t>($3,000,969)</w:t>
            </w:r>
            <w:bookmarkEnd w:id="6764"/>
          </w:p>
        </w:tc>
        <w:tc>
          <w:tcPr>
            <w:tcW w:w="1469" w:type="dxa"/>
          </w:tcPr>
          <w:p w:rsidR="00FE65B0" w:rsidP="00206E25">
            <w:pPr>
              <w:spacing w:before="0" w:after="0"/>
              <w:jc w:val="right"/>
              <w:rPr>
                <w:rFonts w:ascii="Arial" w:eastAsia="Arial" w:hAnsi="Arial" w:cs="Arial"/>
              </w:rPr>
            </w:pPr>
            <w:bookmarkStart w:id="6765" w:name="_LINE__17_20ad5b16_ea5e_49e2_ab76_cee758"/>
            <w:r>
              <w:rPr>
                <w:rFonts w:ascii="Arial" w:eastAsia="Arial" w:hAnsi="Arial" w:cs="Arial"/>
              </w:rPr>
              <w:t>($2,710,451)</w:t>
            </w:r>
            <w:bookmarkEnd w:id="6765"/>
          </w:p>
        </w:tc>
      </w:tr>
    </w:tbl>
    <w:p w:rsidR="00FE65B0" w:rsidP="00FE65B0">
      <w:pPr>
        <w:pStyle w:val="BPSParagraphLeftAlign"/>
        <w:suppressAutoHyphens/>
        <w:ind w:left="360"/>
        <w:rPr>
          <w:rFonts w:ascii="Arial" w:eastAsia="Arial" w:hAnsi="Arial" w:cs="Arial"/>
        </w:rPr>
      </w:pPr>
      <w:bookmarkStart w:id="6766" w:name="_PAR__9_6e180674_4ba3_4246_8c75_fc56adae"/>
      <w:bookmarkEnd w:id="6753"/>
      <w:r>
        <w:rPr>
          <w:rFonts w:ascii="Arial" w:eastAsia="Arial" w:hAnsi="Arial" w:cs="Arial"/>
          <w:b/>
        </w:rPr>
        <w:t>Learning Systems Team Z081</w:t>
      </w:r>
    </w:p>
    <w:p w:rsidR="00FE65B0" w:rsidP="00FE65B0">
      <w:pPr>
        <w:ind w:left="360"/>
        <w:rPr>
          <w:rFonts w:ascii="Arial" w:eastAsia="Arial" w:hAnsi="Arial" w:cs="Arial"/>
        </w:rPr>
      </w:pPr>
      <w:bookmarkStart w:id="6767" w:name="_PAR__10_6ca02a68_1898_44bd_a675_3ce9593"/>
      <w:bookmarkEnd w:id="6766"/>
      <w:r>
        <w:rPr>
          <w:rFonts w:ascii="Arial" w:eastAsia="Arial" w:hAnsi="Arial" w:cs="Arial"/>
        </w:rPr>
        <w:t>Initiative: Provides funding for the approved reorganization of one Office Associate II position to an Office Specialist II position.</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68" w:name="_PAR__11_7f08ae11_102c_4686_ba95_d200ecd"/>
            <w:bookmarkStart w:id="6769" w:name="_LINE__21_4b99b238_9c8a_45b7_ba6b_9b45be"/>
            <w:bookmarkEnd w:id="6767"/>
            <w:r>
              <w:rPr>
                <w:rFonts w:ascii="Arial" w:eastAsia="Arial" w:hAnsi="Arial" w:cs="Arial"/>
                <w:b/>
              </w:rPr>
              <w:t>FEDERAL EXPENDITURES FUND</w:t>
            </w:r>
            <w:bookmarkEnd w:id="6769"/>
          </w:p>
        </w:tc>
        <w:tc>
          <w:tcPr>
            <w:tcW w:w="1469" w:type="dxa"/>
          </w:tcPr>
          <w:p w:rsidR="00FE65B0" w:rsidP="00206E25">
            <w:pPr>
              <w:spacing w:before="0" w:after="0"/>
              <w:jc w:val="right"/>
              <w:rPr>
                <w:rFonts w:ascii="Arial" w:eastAsia="Arial" w:hAnsi="Arial" w:cs="Arial"/>
              </w:rPr>
            </w:pPr>
            <w:bookmarkStart w:id="6770" w:name="_LINE__21_2a8102fb_6bb4_4877_89cd_21f104"/>
            <w:r>
              <w:rPr>
                <w:rFonts w:ascii="Arial" w:eastAsia="Arial" w:hAnsi="Arial" w:cs="Arial"/>
                <w:b/>
              </w:rPr>
              <w:t>2025-26</w:t>
            </w:r>
            <w:bookmarkEnd w:id="6770"/>
          </w:p>
        </w:tc>
        <w:tc>
          <w:tcPr>
            <w:tcW w:w="1469" w:type="dxa"/>
          </w:tcPr>
          <w:p w:rsidR="00FE65B0" w:rsidP="00206E25">
            <w:pPr>
              <w:spacing w:before="0" w:after="0"/>
              <w:jc w:val="right"/>
              <w:rPr>
                <w:rFonts w:ascii="Arial" w:eastAsia="Arial" w:hAnsi="Arial" w:cs="Arial"/>
              </w:rPr>
            </w:pPr>
            <w:bookmarkStart w:id="6771" w:name="_LINE__21_85ebbe76_3e8c_4280_a0ce_c86d43"/>
            <w:r>
              <w:rPr>
                <w:rFonts w:ascii="Arial" w:eastAsia="Arial" w:hAnsi="Arial" w:cs="Arial"/>
                <w:b/>
              </w:rPr>
              <w:t>2026-27</w:t>
            </w:r>
            <w:bookmarkEnd w:id="67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72" w:name="_LINE__22_ea75da4e_9f0d_46f7_8f07_efc924"/>
            <w:r>
              <w:rPr>
                <w:rFonts w:ascii="Arial" w:eastAsia="Arial" w:hAnsi="Arial" w:cs="Arial"/>
              </w:rPr>
              <w:t>Personal Services</w:t>
            </w:r>
            <w:bookmarkEnd w:id="6772"/>
          </w:p>
        </w:tc>
        <w:tc>
          <w:tcPr>
            <w:tcW w:w="1469" w:type="dxa"/>
          </w:tcPr>
          <w:p w:rsidR="00FE65B0" w:rsidP="00206E25">
            <w:pPr>
              <w:spacing w:before="0" w:after="0"/>
              <w:jc w:val="right"/>
              <w:rPr>
                <w:rFonts w:ascii="Arial" w:eastAsia="Arial" w:hAnsi="Arial" w:cs="Arial"/>
              </w:rPr>
            </w:pPr>
            <w:bookmarkStart w:id="6773" w:name="_LINE__22_4b147ae6_cfa1_42cc_820f_542fc8"/>
            <w:r>
              <w:rPr>
                <w:rFonts w:ascii="Arial" w:eastAsia="Arial" w:hAnsi="Arial" w:cs="Arial"/>
              </w:rPr>
              <w:t>$10,463</w:t>
            </w:r>
            <w:bookmarkEnd w:id="6773"/>
          </w:p>
        </w:tc>
        <w:tc>
          <w:tcPr>
            <w:tcW w:w="1469" w:type="dxa"/>
          </w:tcPr>
          <w:p w:rsidR="00FE65B0" w:rsidP="00206E25">
            <w:pPr>
              <w:spacing w:before="0" w:after="0"/>
              <w:jc w:val="right"/>
              <w:rPr>
                <w:rFonts w:ascii="Arial" w:eastAsia="Arial" w:hAnsi="Arial" w:cs="Arial"/>
              </w:rPr>
            </w:pPr>
            <w:bookmarkStart w:id="6774" w:name="_LINE__22_3d5ff943_228f_40c5_9feb_1cec31"/>
            <w:r>
              <w:rPr>
                <w:rFonts w:ascii="Arial" w:eastAsia="Arial" w:hAnsi="Arial" w:cs="Arial"/>
              </w:rPr>
              <w:t>$6,201</w:t>
            </w:r>
            <w:bookmarkEnd w:id="67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75" w:name="_LINE__23_1de20f29_1831_476d_86ec_e34645"/>
            <w:r>
              <w:rPr>
                <w:rFonts w:ascii="Arial" w:eastAsia="Arial" w:hAnsi="Arial" w:cs="Arial"/>
              </w:rPr>
              <w:t>All Other</w:t>
            </w:r>
            <w:bookmarkEnd w:id="6775"/>
          </w:p>
        </w:tc>
        <w:tc>
          <w:tcPr>
            <w:tcW w:w="1469" w:type="dxa"/>
          </w:tcPr>
          <w:p w:rsidR="00FE65B0" w:rsidP="00206E25">
            <w:pPr>
              <w:spacing w:before="0" w:after="0"/>
              <w:jc w:val="right"/>
              <w:rPr>
                <w:rFonts w:ascii="Arial" w:eastAsia="Arial" w:hAnsi="Arial" w:cs="Arial"/>
              </w:rPr>
            </w:pPr>
            <w:bookmarkStart w:id="6776" w:name="_LINE__23_4811f01d_d47c_4c97_8f4c_cda9e1"/>
            <w:r>
              <w:rPr>
                <w:rFonts w:ascii="Arial" w:eastAsia="Arial" w:hAnsi="Arial" w:cs="Arial"/>
              </w:rPr>
              <w:t>($10,463)</w:t>
            </w:r>
            <w:bookmarkEnd w:id="6776"/>
          </w:p>
        </w:tc>
        <w:tc>
          <w:tcPr>
            <w:tcW w:w="1469" w:type="dxa"/>
          </w:tcPr>
          <w:p w:rsidR="00FE65B0" w:rsidP="00206E25">
            <w:pPr>
              <w:spacing w:before="0" w:after="0"/>
              <w:jc w:val="right"/>
              <w:rPr>
                <w:rFonts w:ascii="Arial" w:eastAsia="Arial" w:hAnsi="Arial" w:cs="Arial"/>
              </w:rPr>
            </w:pPr>
            <w:bookmarkStart w:id="6777" w:name="_LINE__23_ab4467a8_634d_48d1_bcda_4c7f71"/>
            <w:r>
              <w:rPr>
                <w:rFonts w:ascii="Arial" w:eastAsia="Arial" w:hAnsi="Arial" w:cs="Arial"/>
              </w:rPr>
              <w:t>($6,201)</w:t>
            </w:r>
            <w:bookmarkEnd w:id="67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78" w:name="_LINE__24_86d346da_255c_4cb9_b439_408601"/>
            <w:r>
              <w:rPr>
                <w:rFonts w:ascii="Arial" w:eastAsia="Arial" w:hAnsi="Arial" w:cs="Arial"/>
              </w:rPr>
              <w:t xml:space="preserve"> </w:t>
            </w:r>
            <w:bookmarkEnd w:id="6778"/>
          </w:p>
        </w:tc>
        <w:tc>
          <w:tcPr>
            <w:tcW w:w="1469" w:type="dxa"/>
          </w:tcPr>
          <w:p w:rsidR="00FE65B0" w:rsidP="00206E25">
            <w:pPr>
              <w:spacing w:before="0" w:after="0"/>
              <w:jc w:val="right"/>
              <w:rPr>
                <w:rFonts w:ascii="Arial" w:eastAsia="Arial" w:hAnsi="Arial" w:cs="Arial"/>
              </w:rPr>
            </w:pPr>
            <w:bookmarkStart w:id="6779" w:name="_LINE__24_295fbbeb_4661_42ea_875d_71ac9f"/>
            <w:r>
              <w:rPr>
                <w:rFonts w:ascii="Arial" w:eastAsia="Arial" w:hAnsi="Arial" w:cs="Arial"/>
              </w:rPr>
              <w:t>__________</w:t>
            </w:r>
            <w:bookmarkEnd w:id="6779"/>
          </w:p>
        </w:tc>
        <w:tc>
          <w:tcPr>
            <w:tcW w:w="1469" w:type="dxa"/>
          </w:tcPr>
          <w:p w:rsidR="00FE65B0" w:rsidP="00206E25">
            <w:pPr>
              <w:spacing w:before="0" w:after="0"/>
              <w:jc w:val="right"/>
              <w:rPr>
                <w:rFonts w:ascii="Arial" w:eastAsia="Arial" w:hAnsi="Arial" w:cs="Arial"/>
              </w:rPr>
            </w:pPr>
            <w:bookmarkStart w:id="6780" w:name="_LINE__24_2e578193_d71d_43b5_b294_e640d2"/>
            <w:r>
              <w:rPr>
                <w:rFonts w:ascii="Arial" w:eastAsia="Arial" w:hAnsi="Arial" w:cs="Arial"/>
              </w:rPr>
              <w:t>__________</w:t>
            </w:r>
            <w:bookmarkEnd w:id="67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81" w:name="_LINE__25_3f32c4a6_0432_46e9_9ffb_88139e"/>
            <w:r>
              <w:rPr>
                <w:rFonts w:ascii="Arial" w:eastAsia="Arial" w:hAnsi="Arial" w:cs="Arial"/>
              </w:rPr>
              <w:t>FEDERAL EXPENDITURES FUND TOTAL</w:t>
            </w:r>
            <w:bookmarkEnd w:id="6781"/>
          </w:p>
        </w:tc>
        <w:tc>
          <w:tcPr>
            <w:tcW w:w="1469" w:type="dxa"/>
          </w:tcPr>
          <w:p w:rsidR="00FE65B0" w:rsidP="00206E25">
            <w:pPr>
              <w:spacing w:before="0" w:after="0"/>
              <w:jc w:val="right"/>
              <w:rPr>
                <w:rFonts w:ascii="Arial" w:eastAsia="Arial" w:hAnsi="Arial" w:cs="Arial"/>
              </w:rPr>
            </w:pPr>
            <w:bookmarkStart w:id="6782" w:name="_LINE__25_754c7551_5d3b_4d58_afd2_af1f18"/>
            <w:r>
              <w:rPr>
                <w:rFonts w:ascii="Arial" w:eastAsia="Arial" w:hAnsi="Arial" w:cs="Arial"/>
              </w:rPr>
              <w:t>$0</w:t>
            </w:r>
            <w:bookmarkEnd w:id="6782"/>
          </w:p>
        </w:tc>
        <w:tc>
          <w:tcPr>
            <w:tcW w:w="1469" w:type="dxa"/>
          </w:tcPr>
          <w:p w:rsidR="00FE65B0" w:rsidP="00206E25">
            <w:pPr>
              <w:spacing w:before="0" w:after="0"/>
              <w:jc w:val="right"/>
              <w:rPr>
                <w:rFonts w:ascii="Arial" w:eastAsia="Arial" w:hAnsi="Arial" w:cs="Arial"/>
              </w:rPr>
            </w:pPr>
            <w:bookmarkStart w:id="6783" w:name="_LINE__25_8ec8b1a2_a4e2_4705_a095_8be613"/>
            <w:r>
              <w:rPr>
                <w:rFonts w:ascii="Arial" w:eastAsia="Arial" w:hAnsi="Arial" w:cs="Arial"/>
              </w:rPr>
              <w:t>$0</w:t>
            </w:r>
            <w:bookmarkEnd w:id="6783"/>
          </w:p>
        </w:tc>
      </w:tr>
    </w:tbl>
    <w:p w:rsidR="00FE65B0" w:rsidP="00FE65B0">
      <w:pPr>
        <w:pStyle w:val="BPSParagraphLeftAlign"/>
        <w:suppressAutoHyphens/>
        <w:ind w:left="360"/>
        <w:rPr>
          <w:rFonts w:ascii="Arial" w:eastAsia="Arial" w:hAnsi="Arial" w:cs="Arial"/>
        </w:rPr>
      </w:pPr>
      <w:bookmarkStart w:id="6784" w:name="_PAR__12_8272d506_d666_4f41_96dc_2aa8183"/>
      <w:bookmarkEnd w:id="6768"/>
      <w:r>
        <w:rPr>
          <w:rFonts w:ascii="Arial" w:eastAsia="Arial" w:hAnsi="Arial" w:cs="Arial"/>
          <w:b/>
        </w:rPr>
        <w:t>Learning Systems Team Z081</w:t>
      </w:r>
    </w:p>
    <w:p w:rsidR="00FE65B0" w:rsidP="00FE65B0">
      <w:pPr>
        <w:ind w:left="360"/>
        <w:rPr>
          <w:rFonts w:ascii="Arial" w:eastAsia="Arial" w:hAnsi="Arial" w:cs="Arial"/>
        </w:rPr>
      </w:pPr>
      <w:bookmarkStart w:id="6785" w:name="_PAR__13_e8c0870d_628c_4045_9cc6_b68febf"/>
      <w:bookmarkEnd w:id="6784"/>
      <w:r>
        <w:rPr>
          <w:rFonts w:ascii="Arial" w:eastAsia="Arial" w:hAnsi="Arial" w:cs="Arial"/>
        </w:rPr>
        <w:t>Initiative: Provides funding for the approved reclassification of 4 Education Specialist III positions to State Education Representative positions retroactive to June 13, 2024 and reduces All Other to fund the reclassifications.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86" w:name="_PAR__14_7440d304_e3f2_4d2f_bcaa_0b39ee6"/>
            <w:bookmarkStart w:id="6787" w:name="_LINE__30_c3bc6870_9841_4165_8e27_5ceaf0"/>
            <w:bookmarkEnd w:id="6785"/>
            <w:r>
              <w:rPr>
                <w:rFonts w:ascii="Arial" w:eastAsia="Arial" w:hAnsi="Arial" w:cs="Arial"/>
                <w:b/>
              </w:rPr>
              <w:t>FEDERAL EXPENDITURES FUND</w:t>
            </w:r>
            <w:bookmarkEnd w:id="6787"/>
          </w:p>
        </w:tc>
        <w:tc>
          <w:tcPr>
            <w:tcW w:w="1469" w:type="dxa"/>
          </w:tcPr>
          <w:p w:rsidR="00FE65B0" w:rsidP="00206E25">
            <w:pPr>
              <w:spacing w:before="0" w:after="0"/>
              <w:jc w:val="right"/>
              <w:rPr>
                <w:rFonts w:ascii="Arial" w:eastAsia="Arial" w:hAnsi="Arial" w:cs="Arial"/>
              </w:rPr>
            </w:pPr>
            <w:bookmarkStart w:id="6788" w:name="_LINE__30_6f1a9972_91df_465c_a8f2_3a6e49"/>
            <w:r>
              <w:rPr>
                <w:rFonts w:ascii="Arial" w:eastAsia="Arial" w:hAnsi="Arial" w:cs="Arial"/>
                <w:b/>
              </w:rPr>
              <w:t>2025-26</w:t>
            </w:r>
            <w:bookmarkEnd w:id="6788"/>
          </w:p>
        </w:tc>
        <w:tc>
          <w:tcPr>
            <w:tcW w:w="1469" w:type="dxa"/>
          </w:tcPr>
          <w:p w:rsidR="00FE65B0" w:rsidP="00206E25">
            <w:pPr>
              <w:spacing w:before="0" w:after="0"/>
              <w:jc w:val="right"/>
              <w:rPr>
                <w:rFonts w:ascii="Arial" w:eastAsia="Arial" w:hAnsi="Arial" w:cs="Arial"/>
              </w:rPr>
            </w:pPr>
            <w:bookmarkStart w:id="6789" w:name="_LINE__30_f6fcfe78_f2d9_418b_b88e_0f68e8"/>
            <w:r>
              <w:rPr>
                <w:rFonts w:ascii="Arial" w:eastAsia="Arial" w:hAnsi="Arial" w:cs="Arial"/>
                <w:b/>
              </w:rPr>
              <w:t>2026-27</w:t>
            </w:r>
            <w:bookmarkEnd w:id="67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90" w:name="_LINE__31_f1db0d50_59c0_4b7c_ac10_643bca"/>
            <w:r>
              <w:rPr>
                <w:rFonts w:ascii="Arial" w:eastAsia="Arial" w:hAnsi="Arial" w:cs="Arial"/>
              </w:rPr>
              <w:t>Personal Services</w:t>
            </w:r>
            <w:bookmarkEnd w:id="6790"/>
          </w:p>
        </w:tc>
        <w:tc>
          <w:tcPr>
            <w:tcW w:w="1469" w:type="dxa"/>
          </w:tcPr>
          <w:p w:rsidR="00FE65B0" w:rsidP="00206E25">
            <w:pPr>
              <w:spacing w:before="0" w:after="0"/>
              <w:jc w:val="right"/>
              <w:rPr>
                <w:rFonts w:ascii="Arial" w:eastAsia="Arial" w:hAnsi="Arial" w:cs="Arial"/>
              </w:rPr>
            </w:pPr>
            <w:bookmarkStart w:id="6791" w:name="_LINE__31_8b4fa4ff_cc16_4286_810a_cf90df"/>
            <w:r>
              <w:rPr>
                <w:rFonts w:ascii="Arial" w:eastAsia="Arial" w:hAnsi="Arial" w:cs="Arial"/>
              </w:rPr>
              <w:t>$59,793</w:t>
            </w:r>
            <w:bookmarkEnd w:id="6791"/>
          </w:p>
        </w:tc>
        <w:tc>
          <w:tcPr>
            <w:tcW w:w="1469" w:type="dxa"/>
          </w:tcPr>
          <w:p w:rsidR="00FE65B0" w:rsidP="00206E25">
            <w:pPr>
              <w:spacing w:before="0" w:after="0"/>
              <w:jc w:val="right"/>
              <w:rPr>
                <w:rFonts w:ascii="Arial" w:eastAsia="Arial" w:hAnsi="Arial" w:cs="Arial"/>
              </w:rPr>
            </w:pPr>
            <w:bookmarkStart w:id="6792" w:name="_LINE__31_4a1c7710_6c29_4136_af5f_f141e4"/>
            <w:r>
              <w:rPr>
                <w:rFonts w:ascii="Arial" w:eastAsia="Arial" w:hAnsi="Arial" w:cs="Arial"/>
              </w:rPr>
              <w:t>$35,436</w:t>
            </w:r>
            <w:bookmarkEnd w:id="67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793" w:name="_LINE__32_6a4806fd_35cf_43bd_9f4f_912286"/>
            <w:r>
              <w:rPr>
                <w:rFonts w:ascii="Arial" w:eastAsia="Arial" w:hAnsi="Arial" w:cs="Arial"/>
              </w:rPr>
              <w:t>All Other</w:t>
            </w:r>
            <w:bookmarkEnd w:id="6793"/>
          </w:p>
        </w:tc>
        <w:tc>
          <w:tcPr>
            <w:tcW w:w="1469" w:type="dxa"/>
          </w:tcPr>
          <w:p w:rsidR="00FE65B0" w:rsidP="00206E25">
            <w:pPr>
              <w:spacing w:before="0" w:after="0"/>
              <w:jc w:val="right"/>
              <w:rPr>
                <w:rFonts w:ascii="Arial" w:eastAsia="Arial" w:hAnsi="Arial" w:cs="Arial"/>
              </w:rPr>
            </w:pPr>
            <w:bookmarkStart w:id="6794" w:name="_LINE__32_014bbd46_e124_47fd_910a_6e6df4"/>
            <w:r>
              <w:rPr>
                <w:rFonts w:ascii="Arial" w:eastAsia="Arial" w:hAnsi="Arial" w:cs="Arial"/>
              </w:rPr>
              <w:t>($59,793)</w:t>
            </w:r>
            <w:bookmarkEnd w:id="6794"/>
          </w:p>
        </w:tc>
        <w:tc>
          <w:tcPr>
            <w:tcW w:w="1469" w:type="dxa"/>
          </w:tcPr>
          <w:p w:rsidR="00FE65B0" w:rsidP="00206E25">
            <w:pPr>
              <w:spacing w:before="0" w:after="0"/>
              <w:jc w:val="right"/>
              <w:rPr>
                <w:rFonts w:ascii="Arial" w:eastAsia="Arial" w:hAnsi="Arial" w:cs="Arial"/>
              </w:rPr>
            </w:pPr>
            <w:bookmarkStart w:id="6795" w:name="_LINE__32_9f0d1522_1c0d_44c5_83e6_c3a529"/>
            <w:r>
              <w:rPr>
                <w:rFonts w:ascii="Arial" w:eastAsia="Arial" w:hAnsi="Arial" w:cs="Arial"/>
              </w:rPr>
              <w:t>($35,436)</w:t>
            </w:r>
            <w:bookmarkEnd w:id="67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96" w:name="_LINE__33_958218d8_5d7d_45bf_9723_6c60d1"/>
            <w:r>
              <w:rPr>
                <w:rFonts w:ascii="Arial" w:eastAsia="Arial" w:hAnsi="Arial" w:cs="Arial"/>
              </w:rPr>
              <w:t xml:space="preserve"> </w:t>
            </w:r>
            <w:bookmarkEnd w:id="6796"/>
          </w:p>
        </w:tc>
        <w:tc>
          <w:tcPr>
            <w:tcW w:w="1469" w:type="dxa"/>
          </w:tcPr>
          <w:p w:rsidR="00FE65B0" w:rsidP="00206E25">
            <w:pPr>
              <w:spacing w:before="0" w:after="0"/>
              <w:jc w:val="right"/>
              <w:rPr>
                <w:rFonts w:ascii="Arial" w:eastAsia="Arial" w:hAnsi="Arial" w:cs="Arial"/>
              </w:rPr>
            </w:pPr>
            <w:bookmarkStart w:id="6797" w:name="_LINE__33_63b28d57_f925_4a90_b6f4_d9ead4"/>
            <w:r>
              <w:rPr>
                <w:rFonts w:ascii="Arial" w:eastAsia="Arial" w:hAnsi="Arial" w:cs="Arial"/>
              </w:rPr>
              <w:t>__________</w:t>
            </w:r>
            <w:bookmarkEnd w:id="6797"/>
          </w:p>
        </w:tc>
        <w:tc>
          <w:tcPr>
            <w:tcW w:w="1469" w:type="dxa"/>
          </w:tcPr>
          <w:p w:rsidR="00FE65B0" w:rsidP="00206E25">
            <w:pPr>
              <w:spacing w:before="0" w:after="0"/>
              <w:jc w:val="right"/>
              <w:rPr>
                <w:rFonts w:ascii="Arial" w:eastAsia="Arial" w:hAnsi="Arial" w:cs="Arial"/>
              </w:rPr>
            </w:pPr>
            <w:bookmarkStart w:id="6798" w:name="_LINE__33_9ab66392_ae81_4458_8586_797356"/>
            <w:r>
              <w:rPr>
                <w:rFonts w:ascii="Arial" w:eastAsia="Arial" w:hAnsi="Arial" w:cs="Arial"/>
              </w:rPr>
              <w:t>__________</w:t>
            </w:r>
            <w:bookmarkEnd w:id="67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799" w:name="_LINE__34_eac1fcc9_9290_4d73_8c2b_beeb62"/>
            <w:r>
              <w:rPr>
                <w:rFonts w:ascii="Arial" w:eastAsia="Arial" w:hAnsi="Arial" w:cs="Arial"/>
              </w:rPr>
              <w:t>FEDERAL EXPENDITURES FUND TOTAL</w:t>
            </w:r>
            <w:bookmarkEnd w:id="6799"/>
          </w:p>
        </w:tc>
        <w:tc>
          <w:tcPr>
            <w:tcW w:w="1469" w:type="dxa"/>
          </w:tcPr>
          <w:p w:rsidR="00FE65B0" w:rsidP="00206E25">
            <w:pPr>
              <w:spacing w:before="0" w:after="0"/>
              <w:jc w:val="right"/>
              <w:rPr>
                <w:rFonts w:ascii="Arial" w:eastAsia="Arial" w:hAnsi="Arial" w:cs="Arial"/>
              </w:rPr>
            </w:pPr>
            <w:bookmarkStart w:id="6800" w:name="_LINE__34_b52b2a03_eed9_4112_9cf2_7347a7"/>
            <w:r>
              <w:rPr>
                <w:rFonts w:ascii="Arial" w:eastAsia="Arial" w:hAnsi="Arial" w:cs="Arial"/>
              </w:rPr>
              <w:t>$0</w:t>
            </w:r>
            <w:bookmarkEnd w:id="6800"/>
          </w:p>
        </w:tc>
        <w:tc>
          <w:tcPr>
            <w:tcW w:w="1469" w:type="dxa"/>
          </w:tcPr>
          <w:p w:rsidR="00FE65B0" w:rsidP="00206E25">
            <w:pPr>
              <w:spacing w:before="0" w:after="0"/>
              <w:jc w:val="right"/>
              <w:rPr>
                <w:rFonts w:ascii="Arial" w:eastAsia="Arial" w:hAnsi="Arial" w:cs="Arial"/>
              </w:rPr>
            </w:pPr>
            <w:bookmarkStart w:id="6801" w:name="_LINE__34_70a714eb_8cd7_4fa4_ad17_99597a"/>
            <w:r>
              <w:rPr>
                <w:rFonts w:ascii="Arial" w:eastAsia="Arial" w:hAnsi="Arial" w:cs="Arial"/>
              </w:rPr>
              <w:t>$0</w:t>
            </w:r>
            <w:bookmarkEnd w:id="6801"/>
          </w:p>
        </w:tc>
      </w:tr>
    </w:tbl>
    <w:p w:rsidR="00FE65B0" w:rsidP="00FE65B0">
      <w:pPr>
        <w:pStyle w:val="BPSParagraphLeftAlign"/>
        <w:suppressAutoHyphens/>
        <w:ind w:left="360"/>
        <w:rPr>
          <w:rFonts w:ascii="Arial" w:eastAsia="Arial" w:hAnsi="Arial" w:cs="Arial"/>
        </w:rPr>
      </w:pPr>
      <w:bookmarkStart w:id="6802" w:name="_PAR__15_c30bbdf8_3398_4f04_9c1f_59d873b"/>
      <w:bookmarkEnd w:id="6786"/>
      <w:r>
        <w:rPr>
          <w:rFonts w:ascii="Arial" w:eastAsia="Arial" w:hAnsi="Arial" w:cs="Arial"/>
          <w:b/>
        </w:rPr>
        <w:t>LEARNING SYSTEMS TEAM Z081</w:t>
      </w:r>
    </w:p>
    <w:p w:rsidR="00FE65B0" w:rsidP="00FE65B0">
      <w:pPr>
        <w:pStyle w:val="BPSParagraphLeftAlign"/>
        <w:suppressAutoHyphens/>
        <w:ind w:left="360"/>
        <w:rPr>
          <w:rFonts w:ascii="Arial" w:eastAsia="Arial" w:hAnsi="Arial" w:cs="Arial"/>
        </w:rPr>
      </w:pPr>
      <w:bookmarkStart w:id="6803" w:name="_PAR__16_caee6395_038c_4d62_af7d_ccfb71e"/>
      <w:bookmarkEnd w:id="68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04" w:name="_PAR__17_3eb5765e_00d1_4917_8625_7a6110b"/>
            <w:bookmarkStart w:id="6805" w:name="_LINE__37_d25a2c66_5b22_4c6c_8252_3b1882"/>
            <w:bookmarkEnd w:id="6803"/>
            <w:r>
              <w:rPr>
                <w:rFonts w:ascii="Arial" w:eastAsia="Arial" w:hAnsi="Arial" w:cs="Arial"/>
                <w:b/>
              </w:rPr>
              <w:t>GENERAL FUND</w:t>
            </w:r>
            <w:bookmarkEnd w:id="6805"/>
          </w:p>
        </w:tc>
        <w:tc>
          <w:tcPr>
            <w:tcW w:w="1469" w:type="dxa"/>
          </w:tcPr>
          <w:p w:rsidR="00FE65B0" w:rsidP="00206E25">
            <w:pPr>
              <w:spacing w:before="0" w:after="0"/>
              <w:jc w:val="right"/>
              <w:rPr>
                <w:rFonts w:ascii="Arial" w:eastAsia="Arial" w:hAnsi="Arial" w:cs="Arial"/>
              </w:rPr>
            </w:pPr>
            <w:bookmarkStart w:id="6806" w:name="_LINE__37_3bcbee48_965a_473a_a0de_3398ee"/>
            <w:r>
              <w:rPr>
                <w:rFonts w:ascii="Arial" w:eastAsia="Arial" w:hAnsi="Arial" w:cs="Arial"/>
                <w:b/>
              </w:rPr>
              <w:t>2025-26</w:t>
            </w:r>
            <w:bookmarkEnd w:id="6806"/>
          </w:p>
        </w:tc>
        <w:tc>
          <w:tcPr>
            <w:tcW w:w="1469" w:type="dxa"/>
          </w:tcPr>
          <w:p w:rsidR="00FE65B0" w:rsidP="00206E25">
            <w:pPr>
              <w:spacing w:before="0" w:after="0"/>
              <w:jc w:val="right"/>
              <w:rPr>
                <w:rFonts w:ascii="Arial" w:eastAsia="Arial" w:hAnsi="Arial" w:cs="Arial"/>
              </w:rPr>
            </w:pPr>
            <w:bookmarkStart w:id="6807" w:name="_LINE__37_8996c933_305c_4987_a483_57f5ad"/>
            <w:r>
              <w:rPr>
                <w:rFonts w:ascii="Arial" w:eastAsia="Arial" w:hAnsi="Arial" w:cs="Arial"/>
                <w:b/>
              </w:rPr>
              <w:t>2026-27</w:t>
            </w:r>
            <w:bookmarkEnd w:id="68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08" w:name="_LINE__38_df26cecd_d199_420a_bc9d_73fd9c"/>
            <w:r>
              <w:rPr>
                <w:rFonts w:ascii="Arial" w:eastAsia="Arial" w:hAnsi="Arial" w:cs="Arial"/>
              </w:rPr>
              <w:t>Personal Services</w:t>
            </w:r>
            <w:bookmarkEnd w:id="6808"/>
          </w:p>
        </w:tc>
        <w:tc>
          <w:tcPr>
            <w:tcW w:w="1469" w:type="dxa"/>
          </w:tcPr>
          <w:p w:rsidR="00FE65B0" w:rsidP="00206E25">
            <w:pPr>
              <w:spacing w:before="0" w:after="0"/>
              <w:jc w:val="right"/>
              <w:rPr>
                <w:rFonts w:ascii="Arial" w:eastAsia="Arial" w:hAnsi="Arial" w:cs="Arial"/>
              </w:rPr>
            </w:pPr>
            <w:bookmarkStart w:id="6809" w:name="_LINE__38_a418d5f3_d985_44e5_b780_26d540"/>
            <w:r>
              <w:rPr>
                <w:rFonts w:ascii="Arial" w:eastAsia="Arial" w:hAnsi="Arial" w:cs="Arial"/>
              </w:rPr>
              <w:t>$10,966</w:t>
            </w:r>
            <w:bookmarkEnd w:id="6809"/>
          </w:p>
        </w:tc>
        <w:tc>
          <w:tcPr>
            <w:tcW w:w="1469" w:type="dxa"/>
          </w:tcPr>
          <w:p w:rsidR="00FE65B0" w:rsidP="00206E25">
            <w:pPr>
              <w:spacing w:before="0" w:after="0"/>
              <w:jc w:val="right"/>
              <w:rPr>
                <w:rFonts w:ascii="Arial" w:eastAsia="Arial" w:hAnsi="Arial" w:cs="Arial"/>
              </w:rPr>
            </w:pPr>
            <w:bookmarkStart w:id="6810" w:name="_LINE__38_cf5c4ac4_5341_4e00_ba5c_8d5238"/>
            <w:r>
              <w:rPr>
                <w:rFonts w:ascii="Arial" w:eastAsia="Arial" w:hAnsi="Arial" w:cs="Arial"/>
              </w:rPr>
              <w:t>$11,412</w:t>
            </w:r>
            <w:bookmarkEnd w:id="68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11" w:name="_LINE__39_576baa28_134a_405a_bac2_9413a7"/>
            <w:r>
              <w:rPr>
                <w:rFonts w:ascii="Arial" w:eastAsia="Arial" w:hAnsi="Arial" w:cs="Arial"/>
              </w:rPr>
              <w:t xml:space="preserve"> </w:t>
            </w:r>
            <w:bookmarkEnd w:id="6811"/>
          </w:p>
        </w:tc>
        <w:tc>
          <w:tcPr>
            <w:tcW w:w="1469" w:type="dxa"/>
          </w:tcPr>
          <w:p w:rsidR="00FE65B0" w:rsidP="00206E25">
            <w:pPr>
              <w:spacing w:before="0" w:after="0"/>
              <w:jc w:val="right"/>
              <w:rPr>
                <w:rFonts w:ascii="Arial" w:eastAsia="Arial" w:hAnsi="Arial" w:cs="Arial"/>
              </w:rPr>
            </w:pPr>
            <w:bookmarkStart w:id="6812" w:name="_LINE__39_56ae41e0_8e67_41c0_a8ad_73f3ed"/>
            <w:r>
              <w:rPr>
                <w:rFonts w:ascii="Arial" w:eastAsia="Arial" w:hAnsi="Arial" w:cs="Arial"/>
              </w:rPr>
              <w:t>__________</w:t>
            </w:r>
            <w:bookmarkEnd w:id="6812"/>
          </w:p>
        </w:tc>
        <w:tc>
          <w:tcPr>
            <w:tcW w:w="1469" w:type="dxa"/>
          </w:tcPr>
          <w:p w:rsidR="00FE65B0" w:rsidP="00206E25">
            <w:pPr>
              <w:spacing w:before="0" w:after="0"/>
              <w:jc w:val="right"/>
              <w:rPr>
                <w:rFonts w:ascii="Arial" w:eastAsia="Arial" w:hAnsi="Arial" w:cs="Arial"/>
              </w:rPr>
            </w:pPr>
            <w:bookmarkStart w:id="6813" w:name="_LINE__39_8f212f3e_664f_45f8_a91a_783c70"/>
            <w:r>
              <w:rPr>
                <w:rFonts w:ascii="Arial" w:eastAsia="Arial" w:hAnsi="Arial" w:cs="Arial"/>
              </w:rPr>
              <w:t>__________</w:t>
            </w:r>
            <w:bookmarkEnd w:id="68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14" w:name="_LINE__40_d598b28b_0cb5_4fa4_bea8_c82381"/>
            <w:r>
              <w:rPr>
                <w:rFonts w:ascii="Arial" w:eastAsia="Arial" w:hAnsi="Arial" w:cs="Arial"/>
              </w:rPr>
              <w:t>GENERAL FUND TOTAL</w:t>
            </w:r>
            <w:bookmarkEnd w:id="6814"/>
          </w:p>
        </w:tc>
        <w:tc>
          <w:tcPr>
            <w:tcW w:w="1469" w:type="dxa"/>
          </w:tcPr>
          <w:p w:rsidR="00FE65B0" w:rsidP="00206E25">
            <w:pPr>
              <w:spacing w:before="0" w:after="0"/>
              <w:jc w:val="right"/>
              <w:rPr>
                <w:rFonts w:ascii="Arial" w:eastAsia="Arial" w:hAnsi="Arial" w:cs="Arial"/>
              </w:rPr>
            </w:pPr>
            <w:bookmarkStart w:id="6815" w:name="_LINE__40_ace33d15_bff8_4c9d_bbcf_d0ac74"/>
            <w:r>
              <w:rPr>
                <w:rFonts w:ascii="Arial" w:eastAsia="Arial" w:hAnsi="Arial" w:cs="Arial"/>
              </w:rPr>
              <w:t>$10,966</w:t>
            </w:r>
            <w:bookmarkEnd w:id="6815"/>
          </w:p>
        </w:tc>
        <w:tc>
          <w:tcPr>
            <w:tcW w:w="1469" w:type="dxa"/>
          </w:tcPr>
          <w:p w:rsidR="00FE65B0" w:rsidP="00206E25">
            <w:pPr>
              <w:spacing w:before="0" w:after="0"/>
              <w:jc w:val="right"/>
              <w:rPr>
                <w:rFonts w:ascii="Arial" w:eastAsia="Arial" w:hAnsi="Arial" w:cs="Arial"/>
              </w:rPr>
            </w:pPr>
            <w:bookmarkStart w:id="6816" w:name="_LINE__40_b0da6e95_b058_4eb1_9a54_81d309"/>
            <w:r>
              <w:rPr>
                <w:rFonts w:ascii="Arial" w:eastAsia="Arial" w:hAnsi="Arial" w:cs="Arial"/>
              </w:rPr>
              <w:t>$11,412</w:t>
            </w:r>
            <w:bookmarkEnd w:id="6816"/>
          </w:p>
        </w:tc>
      </w:tr>
    </w:tbl>
    <w:p w:rsidR="00FE65B0" w:rsidP="00FE65B0">
      <w:pPr>
        <w:ind w:left="360"/>
        <w:rPr>
          <w:rFonts w:ascii="Arial" w:eastAsia="Arial" w:hAnsi="Arial" w:cs="Arial"/>
        </w:rPr>
      </w:pPr>
      <w:bookmarkStart w:id="6817" w:name="_PAR__18_d978a7ae_a2e6_4dda_9f02_e2884d5"/>
      <w:bookmarkEnd w:id="68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18" w:name="_PAGE__75_a7a811c4_a32f_4ebc_9699_c945f9"/>
            <w:bookmarkStart w:id="6819" w:name="_PAR__2_4dbe1ada_0b58_4529_964e_3a082eb1"/>
            <w:bookmarkStart w:id="6820" w:name="_LINE__1_a37646f4_427f_493a_a039_cfdf636"/>
            <w:bookmarkEnd w:id="6726"/>
            <w:bookmarkEnd w:id="6817"/>
            <w:r>
              <w:rPr>
                <w:rFonts w:ascii="Arial" w:eastAsia="Arial" w:hAnsi="Arial" w:cs="Arial"/>
                <w:b/>
              </w:rPr>
              <w:t>FEDERAL EXPENDITURES FUND</w:t>
            </w:r>
            <w:bookmarkEnd w:id="6820"/>
          </w:p>
        </w:tc>
        <w:tc>
          <w:tcPr>
            <w:tcW w:w="1469" w:type="dxa"/>
          </w:tcPr>
          <w:p w:rsidR="00FE65B0" w:rsidP="00206E25">
            <w:pPr>
              <w:spacing w:before="0" w:after="0"/>
              <w:jc w:val="right"/>
              <w:rPr>
                <w:rFonts w:ascii="Arial" w:eastAsia="Arial" w:hAnsi="Arial" w:cs="Arial"/>
              </w:rPr>
            </w:pPr>
            <w:bookmarkStart w:id="6821" w:name="_LINE__1_70e44235_fa68_493c_b8cd_ba08b6a"/>
            <w:r>
              <w:rPr>
                <w:rFonts w:ascii="Arial" w:eastAsia="Arial" w:hAnsi="Arial" w:cs="Arial"/>
                <w:b/>
              </w:rPr>
              <w:t>2025-26</w:t>
            </w:r>
            <w:bookmarkEnd w:id="6821"/>
          </w:p>
        </w:tc>
        <w:tc>
          <w:tcPr>
            <w:tcW w:w="1469" w:type="dxa"/>
          </w:tcPr>
          <w:p w:rsidR="00FE65B0" w:rsidP="00206E25">
            <w:pPr>
              <w:spacing w:before="0" w:after="0"/>
              <w:jc w:val="right"/>
              <w:rPr>
                <w:rFonts w:ascii="Arial" w:eastAsia="Arial" w:hAnsi="Arial" w:cs="Arial"/>
              </w:rPr>
            </w:pPr>
            <w:bookmarkStart w:id="6822" w:name="_LINE__1_713585f0_7a41_415e_8a8d_692dc70"/>
            <w:r>
              <w:rPr>
                <w:rFonts w:ascii="Arial" w:eastAsia="Arial" w:hAnsi="Arial" w:cs="Arial"/>
                <w:b/>
              </w:rPr>
              <w:t>2026-27</w:t>
            </w:r>
            <w:bookmarkEnd w:id="68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23" w:name="_LINE__2_a3f2789f_0937_4968_8472_caae514"/>
            <w:r>
              <w:rPr>
                <w:rFonts w:ascii="Arial" w:eastAsia="Arial" w:hAnsi="Arial" w:cs="Arial"/>
              </w:rPr>
              <w:t>Personal Services</w:t>
            </w:r>
            <w:bookmarkEnd w:id="6823"/>
          </w:p>
        </w:tc>
        <w:tc>
          <w:tcPr>
            <w:tcW w:w="1469" w:type="dxa"/>
          </w:tcPr>
          <w:p w:rsidR="00FE65B0" w:rsidP="00206E25">
            <w:pPr>
              <w:spacing w:before="0" w:after="0"/>
              <w:jc w:val="right"/>
              <w:rPr>
                <w:rFonts w:ascii="Arial" w:eastAsia="Arial" w:hAnsi="Arial" w:cs="Arial"/>
              </w:rPr>
            </w:pPr>
            <w:bookmarkStart w:id="6824" w:name="_LINE__2_fb476260_9ce5_4767_85b6_b3d8ddc"/>
            <w:r>
              <w:rPr>
                <w:rFonts w:ascii="Arial" w:eastAsia="Arial" w:hAnsi="Arial" w:cs="Arial"/>
              </w:rPr>
              <w:t>$269,683</w:t>
            </w:r>
            <w:bookmarkEnd w:id="6824"/>
          </w:p>
        </w:tc>
        <w:tc>
          <w:tcPr>
            <w:tcW w:w="1469" w:type="dxa"/>
          </w:tcPr>
          <w:p w:rsidR="00FE65B0" w:rsidP="00206E25">
            <w:pPr>
              <w:spacing w:before="0" w:after="0"/>
              <w:jc w:val="right"/>
              <w:rPr>
                <w:rFonts w:ascii="Arial" w:eastAsia="Arial" w:hAnsi="Arial" w:cs="Arial"/>
              </w:rPr>
            </w:pPr>
            <w:bookmarkStart w:id="6825" w:name="_LINE__2_1e8551fe_3867_4ee7_a7e8_37731b9"/>
            <w:r>
              <w:rPr>
                <w:rFonts w:ascii="Arial" w:eastAsia="Arial" w:hAnsi="Arial" w:cs="Arial"/>
              </w:rPr>
              <w:t>$338,086</w:t>
            </w:r>
            <w:bookmarkEnd w:id="68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26" w:name="_LINE__3_e2b81ae5_dde8_4522_928a_7403670"/>
            <w:r>
              <w:rPr>
                <w:rFonts w:ascii="Arial" w:eastAsia="Arial" w:hAnsi="Arial" w:cs="Arial"/>
              </w:rPr>
              <w:t>All Other</w:t>
            </w:r>
            <w:bookmarkEnd w:id="6826"/>
          </w:p>
        </w:tc>
        <w:tc>
          <w:tcPr>
            <w:tcW w:w="1469" w:type="dxa"/>
          </w:tcPr>
          <w:p w:rsidR="00FE65B0" w:rsidP="00206E25">
            <w:pPr>
              <w:spacing w:before="0" w:after="0"/>
              <w:jc w:val="right"/>
              <w:rPr>
                <w:rFonts w:ascii="Arial" w:eastAsia="Arial" w:hAnsi="Arial" w:cs="Arial"/>
              </w:rPr>
            </w:pPr>
            <w:bookmarkStart w:id="6827" w:name="_LINE__3_0a6ed94a_3677_4c04_8148_387dfe9"/>
            <w:r>
              <w:rPr>
                <w:rFonts w:ascii="Arial" w:eastAsia="Arial" w:hAnsi="Arial" w:cs="Arial"/>
              </w:rPr>
              <w:t>($3,214,586)</w:t>
            </w:r>
            <w:bookmarkEnd w:id="6827"/>
          </w:p>
        </w:tc>
        <w:tc>
          <w:tcPr>
            <w:tcW w:w="1469" w:type="dxa"/>
          </w:tcPr>
          <w:p w:rsidR="00FE65B0" w:rsidP="00206E25">
            <w:pPr>
              <w:spacing w:before="0" w:after="0"/>
              <w:jc w:val="right"/>
              <w:rPr>
                <w:rFonts w:ascii="Arial" w:eastAsia="Arial" w:hAnsi="Arial" w:cs="Arial"/>
              </w:rPr>
            </w:pPr>
            <w:bookmarkStart w:id="6828" w:name="_LINE__3_51f91136_ebee_4bb9_b80d_f626814"/>
            <w:r>
              <w:rPr>
                <w:rFonts w:ascii="Arial" w:eastAsia="Arial" w:hAnsi="Arial" w:cs="Arial"/>
              </w:rPr>
              <w:t>($2,999,693)</w:t>
            </w:r>
            <w:bookmarkEnd w:id="68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29" w:name="_LINE__4_022a8d11_ab6b_47ee_8f4c_fd3b44c"/>
            <w:r>
              <w:rPr>
                <w:rFonts w:ascii="Arial" w:eastAsia="Arial" w:hAnsi="Arial" w:cs="Arial"/>
              </w:rPr>
              <w:t xml:space="preserve"> </w:t>
            </w:r>
            <w:bookmarkEnd w:id="6829"/>
          </w:p>
        </w:tc>
        <w:tc>
          <w:tcPr>
            <w:tcW w:w="1469" w:type="dxa"/>
          </w:tcPr>
          <w:p w:rsidR="00FE65B0" w:rsidP="00206E25">
            <w:pPr>
              <w:spacing w:before="0" w:after="0"/>
              <w:jc w:val="right"/>
              <w:rPr>
                <w:rFonts w:ascii="Arial" w:eastAsia="Arial" w:hAnsi="Arial" w:cs="Arial"/>
              </w:rPr>
            </w:pPr>
            <w:bookmarkStart w:id="6830" w:name="_LINE__4_32140a9a_fabe_4f53_a042_d62a20a"/>
            <w:r>
              <w:rPr>
                <w:rFonts w:ascii="Arial" w:eastAsia="Arial" w:hAnsi="Arial" w:cs="Arial"/>
              </w:rPr>
              <w:t>__________</w:t>
            </w:r>
            <w:bookmarkEnd w:id="6830"/>
          </w:p>
        </w:tc>
        <w:tc>
          <w:tcPr>
            <w:tcW w:w="1469" w:type="dxa"/>
          </w:tcPr>
          <w:p w:rsidR="00FE65B0" w:rsidP="00206E25">
            <w:pPr>
              <w:spacing w:before="0" w:after="0"/>
              <w:jc w:val="right"/>
              <w:rPr>
                <w:rFonts w:ascii="Arial" w:eastAsia="Arial" w:hAnsi="Arial" w:cs="Arial"/>
              </w:rPr>
            </w:pPr>
            <w:bookmarkStart w:id="6831" w:name="_LINE__4_4b353b9f_3b32_46f3_b79d_122f109"/>
            <w:r>
              <w:rPr>
                <w:rFonts w:ascii="Arial" w:eastAsia="Arial" w:hAnsi="Arial" w:cs="Arial"/>
              </w:rPr>
              <w:t>__________</w:t>
            </w:r>
            <w:bookmarkEnd w:id="68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32" w:name="_LINE__5_246740cc_f951_4f5e_8987_385447b"/>
            <w:r>
              <w:rPr>
                <w:rFonts w:ascii="Arial" w:eastAsia="Arial" w:hAnsi="Arial" w:cs="Arial"/>
              </w:rPr>
              <w:t>FEDERAL EXPENDITURES FUND TOTAL</w:t>
            </w:r>
            <w:bookmarkEnd w:id="6832"/>
          </w:p>
        </w:tc>
        <w:tc>
          <w:tcPr>
            <w:tcW w:w="1469" w:type="dxa"/>
          </w:tcPr>
          <w:p w:rsidR="00FE65B0" w:rsidP="00206E25">
            <w:pPr>
              <w:spacing w:before="0" w:after="0"/>
              <w:jc w:val="right"/>
              <w:rPr>
                <w:rFonts w:ascii="Arial" w:eastAsia="Arial" w:hAnsi="Arial" w:cs="Arial"/>
              </w:rPr>
            </w:pPr>
            <w:bookmarkStart w:id="6833" w:name="_LINE__5_ead2003e_3ce5_45b5_9902_75cc09b"/>
            <w:r>
              <w:rPr>
                <w:rFonts w:ascii="Arial" w:eastAsia="Arial" w:hAnsi="Arial" w:cs="Arial"/>
              </w:rPr>
              <w:t>($2,944,903)</w:t>
            </w:r>
            <w:bookmarkEnd w:id="6833"/>
          </w:p>
        </w:tc>
        <w:tc>
          <w:tcPr>
            <w:tcW w:w="1469" w:type="dxa"/>
          </w:tcPr>
          <w:p w:rsidR="00FE65B0" w:rsidP="00206E25">
            <w:pPr>
              <w:spacing w:before="0" w:after="0"/>
              <w:jc w:val="right"/>
              <w:rPr>
                <w:rFonts w:ascii="Arial" w:eastAsia="Arial" w:hAnsi="Arial" w:cs="Arial"/>
              </w:rPr>
            </w:pPr>
            <w:bookmarkStart w:id="6834" w:name="_LINE__5_c37109dc_333a_4758_843b_3534e28"/>
            <w:r>
              <w:rPr>
                <w:rFonts w:ascii="Arial" w:eastAsia="Arial" w:hAnsi="Arial" w:cs="Arial"/>
              </w:rPr>
              <w:t>($2,661,607)</w:t>
            </w:r>
            <w:bookmarkEnd w:id="6834"/>
          </w:p>
        </w:tc>
      </w:tr>
    </w:tbl>
    <w:p w:rsidR="00FE65B0" w:rsidP="00FE65B0">
      <w:pPr>
        <w:ind w:left="360"/>
        <w:rPr>
          <w:rFonts w:ascii="Arial" w:eastAsia="Arial" w:hAnsi="Arial" w:cs="Arial"/>
        </w:rPr>
      </w:pPr>
      <w:bookmarkStart w:id="6835" w:name="_PAR__3_50f301b5_a79f_4ea1_89f3_bdaca954"/>
      <w:bookmarkEnd w:id="68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36" w:name="_PAR__4_1be28b16_b7e6_4a05_8f83_4fbaa643"/>
            <w:bookmarkStart w:id="6837" w:name="_LINE__7_de653d81_a42d_4a2c_85e9_7294c4e"/>
            <w:bookmarkEnd w:id="6835"/>
            <w:r>
              <w:rPr>
                <w:rFonts w:ascii="Arial" w:eastAsia="Arial" w:hAnsi="Arial" w:cs="Arial"/>
                <w:b/>
              </w:rPr>
              <w:t>FEDERAL EXPENDITURES FUND - ARP STATE</w:t>
            </w:r>
            <w:bookmarkEnd w:id="6837"/>
            <w:r>
              <w:rPr>
                <w:rFonts w:ascii="Arial" w:eastAsia="Arial" w:hAnsi="Arial" w:cs="Arial"/>
                <w:b/>
              </w:rPr>
              <w:t xml:space="preserve"> </w:t>
            </w:r>
            <w:bookmarkStart w:id="6838" w:name="_LINE__8_18c304c2_c418_4804_a607_a89deee"/>
            <w:r>
              <w:rPr>
                <w:rFonts w:ascii="Arial" w:eastAsia="Arial" w:hAnsi="Arial" w:cs="Arial"/>
                <w:b/>
              </w:rPr>
              <w:t>FISCAL RECOVERY</w:t>
            </w:r>
            <w:bookmarkEnd w:id="6838"/>
          </w:p>
        </w:tc>
        <w:tc>
          <w:tcPr>
            <w:tcW w:w="1469" w:type="dxa"/>
          </w:tcPr>
          <w:p w:rsidR="00FE65B0" w:rsidP="00206E25">
            <w:pPr>
              <w:spacing w:before="0" w:after="0"/>
              <w:jc w:val="right"/>
              <w:rPr>
                <w:rFonts w:ascii="Arial" w:eastAsia="Arial" w:hAnsi="Arial" w:cs="Arial"/>
              </w:rPr>
            </w:pPr>
            <w:bookmarkStart w:id="6839" w:name="_LINE__7_ddc20118_7bb7_4bf0_bdb1_b9465c1"/>
            <w:r>
              <w:rPr>
                <w:rFonts w:ascii="Arial" w:eastAsia="Arial" w:hAnsi="Arial" w:cs="Arial"/>
                <w:b/>
              </w:rPr>
              <w:t>2025-26</w:t>
            </w:r>
            <w:bookmarkEnd w:id="6839"/>
          </w:p>
        </w:tc>
        <w:tc>
          <w:tcPr>
            <w:tcW w:w="1469" w:type="dxa"/>
          </w:tcPr>
          <w:p w:rsidR="00FE65B0" w:rsidP="00206E25">
            <w:pPr>
              <w:spacing w:before="0" w:after="0"/>
              <w:jc w:val="right"/>
              <w:rPr>
                <w:rFonts w:ascii="Arial" w:eastAsia="Arial" w:hAnsi="Arial" w:cs="Arial"/>
              </w:rPr>
            </w:pPr>
            <w:bookmarkStart w:id="6840" w:name="_LINE__7_0aecc696_2ee5_4ece_87ec_b0aea4d"/>
            <w:r>
              <w:rPr>
                <w:rFonts w:ascii="Arial" w:eastAsia="Arial" w:hAnsi="Arial" w:cs="Arial"/>
                <w:b/>
              </w:rPr>
              <w:t>2026-27</w:t>
            </w:r>
            <w:bookmarkEnd w:id="68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41" w:name="_LINE__9_3928c8ed_1fc4_469a_9e77_adedd2c"/>
            <w:r>
              <w:rPr>
                <w:rFonts w:ascii="Arial" w:eastAsia="Arial" w:hAnsi="Arial" w:cs="Arial"/>
              </w:rPr>
              <w:t>All Other</w:t>
            </w:r>
            <w:bookmarkEnd w:id="6841"/>
          </w:p>
        </w:tc>
        <w:tc>
          <w:tcPr>
            <w:tcW w:w="1469" w:type="dxa"/>
          </w:tcPr>
          <w:p w:rsidR="00FE65B0" w:rsidP="00206E25">
            <w:pPr>
              <w:spacing w:before="0" w:after="0"/>
              <w:jc w:val="right"/>
              <w:rPr>
                <w:rFonts w:ascii="Arial" w:eastAsia="Arial" w:hAnsi="Arial" w:cs="Arial"/>
              </w:rPr>
            </w:pPr>
            <w:bookmarkStart w:id="6842" w:name="_LINE__9_afc921e4_10ff_488a_aaba_c7c83b2"/>
            <w:r>
              <w:rPr>
                <w:rFonts w:ascii="Arial" w:eastAsia="Arial" w:hAnsi="Arial" w:cs="Arial"/>
              </w:rPr>
              <w:t>$2,000</w:t>
            </w:r>
            <w:bookmarkEnd w:id="6842"/>
          </w:p>
        </w:tc>
        <w:tc>
          <w:tcPr>
            <w:tcW w:w="1469" w:type="dxa"/>
          </w:tcPr>
          <w:p w:rsidR="00FE65B0" w:rsidP="00206E25">
            <w:pPr>
              <w:spacing w:before="0" w:after="0"/>
              <w:jc w:val="right"/>
              <w:rPr>
                <w:rFonts w:ascii="Arial" w:eastAsia="Arial" w:hAnsi="Arial" w:cs="Arial"/>
              </w:rPr>
            </w:pPr>
            <w:bookmarkStart w:id="6843" w:name="_LINE__9_f6a81f7d_e6a8_4c2b_ad9c_2a9a088"/>
            <w:r>
              <w:rPr>
                <w:rFonts w:ascii="Arial" w:eastAsia="Arial" w:hAnsi="Arial" w:cs="Arial"/>
              </w:rPr>
              <w:t>$2,000</w:t>
            </w:r>
            <w:bookmarkEnd w:id="68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44" w:name="_LINE__10_5b7faed8_a525_40bd_8017_82d265"/>
            <w:r>
              <w:rPr>
                <w:rFonts w:ascii="Arial" w:eastAsia="Arial" w:hAnsi="Arial" w:cs="Arial"/>
              </w:rPr>
              <w:t xml:space="preserve"> </w:t>
            </w:r>
            <w:bookmarkEnd w:id="6844"/>
          </w:p>
        </w:tc>
        <w:tc>
          <w:tcPr>
            <w:tcW w:w="1469" w:type="dxa"/>
          </w:tcPr>
          <w:p w:rsidR="00FE65B0" w:rsidP="00206E25">
            <w:pPr>
              <w:spacing w:before="0" w:after="0"/>
              <w:jc w:val="right"/>
              <w:rPr>
                <w:rFonts w:ascii="Arial" w:eastAsia="Arial" w:hAnsi="Arial" w:cs="Arial"/>
              </w:rPr>
            </w:pPr>
            <w:bookmarkStart w:id="6845" w:name="_LINE__10_d511a51f_c479_4615_8358_d56e41"/>
            <w:r>
              <w:rPr>
                <w:rFonts w:ascii="Arial" w:eastAsia="Arial" w:hAnsi="Arial" w:cs="Arial"/>
              </w:rPr>
              <w:t>__________</w:t>
            </w:r>
            <w:bookmarkEnd w:id="6845"/>
          </w:p>
        </w:tc>
        <w:tc>
          <w:tcPr>
            <w:tcW w:w="1469" w:type="dxa"/>
          </w:tcPr>
          <w:p w:rsidR="00FE65B0" w:rsidP="00206E25">
            <w:pPr>
              <w:spacing w:before="0" w:after="0"/>
              <w:jc w:val="right"/>
              <w:rPr>
                <w:rFonts w:ascii="Arial" w:eastAsia="Arial" w:hAnsi="Arial" w:cs="Arial"/>
              </w:rPr>
            </w:pPr>
            <w:bookmarkStart w:id="6846" w:name="_LINE__10_13dd880a_fb4f_4bd9_94ae_cbdc21"/>
            <w:r>
              <w:rPr>
                <w:rFonts w:ascii="Arial" w:eastAsia="Arial" w:hAnsi="Arial" w:cs="Arial"/>
              </w:rPr>
              <w:t>__________</w:t>
            </w:r>
            <w:bookmarkEnd w:id="68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47" w:name="_LINE__11_d96fafb4_b370_4d99_9fe8_8aaf16"/>
            <w:r>
              <w:rPr>
                <w:rFonts w:ascii="Arial" w:eastAsia="Arial" w:hAnsi="Arial" w:cs="Arial"/>
              </w:rPr>
              <w:t>FEDERAL EXPENDITURES FUND - ARP STATE</w:t>
            </w:r>
            <w:bookmarkEnd w:id="6847"/>
            <w:r>
              <w:rPr>
                <w:rFonts w:ascii="Arial" w:eastAsia="Arial" w:hAnsi="Arial" w:cs="Arial"/>
              </w:rPr>
              <w:t xml:space="preserve"> </w:t>
            </w:r>
            <w:bookmarkStart w:id="6848" w:name="_LINE__12_5d365c74_4d49_43b5_a2e1_dbac5e"/>
            <w:r>
              <w:rPr>
                <w:rFonts w:ascii="Arial" w:eastAsia="Arial" w:hAnsi="Arial" w:cs="Arial"/>
              </w:rPr>
              <w:t>FISCAL RECOVERY TOTAL</w:t>
            </w:r>
            <w:bookmarkEnd w:id="6848"/>
          </w:p>
        </w:tc>
        <w:tc>
          <w:tcPr>
            <w:tcW w:w="1469" w:type="dxa"/>
          </w:tcPr>
          <w:p w:rsidR="00FE65B0" w:rsidP="00206E25">
            <w:pPr>
              <w:spacing w:before="0" w:after="0"/>
              <w:jc w:val="right"/>
              <w:rPr>
                <w:rFonts w:ascii="Arial" w:eastAsia="Arial" w:hAnsi="Arial" w:cs="Arial"/>
              </w:rPr>
            </w:pPr>
            <w:bookmarkStart w:id="6849" w:name="_LINE__11_9d448fd6_08d3_45be_9204_1920f4"/>
            <w:r>
              <w:rPr>
                <w:rFonts w:ascii="Arial" w:eastAsia="Arial" w:hAnsi="Arial" w:cs="Arial"/>
              </w:rPr>
              <w:t>$2,000</w:t>
            </w:r>
            <w:bookmarkEnd w:id="6849"/>
          </w:p>
        </w:tc>
        <w:tc>
          <w:tcPr>
            <w:tcW w:w="1469" w:type="dxa"/>
          </w:tcPr>
          <w:p w:rsidR="00FE65B0" w:rsidP="00206E25">
            <w:pPr>
              <w:spacing w:before="0" w:after="0"/>
              <w:jc w:val="right"/>
              <w:rPr>
                <w:rFonts w:ascii="Arial" w:eastAsia="Arial" w:hAnsi="Arial" w:cs="Arial"/>
              </w:rPr>
            </w:pPr>
            <w:bookmarkStart w:id="6850" w:name="_LINE__11_ca5733fa_64f9_46e3_b37a_5ac8ce"/>
            <w:r>
              <w:rPr>
                <w:rFonts w:ascii="Arial" w:eastAsia="Arial" w:hAnsi="Arial" w:cs="Arial"/>
              </w:rPr>
              <w:t>$2,000</w:t>
            </w:r>
            <w:bookmarkEnd w:id="6850"/>
          </w:p>
        </w:tc>
      </w:tr>
    </w:tbl>
    <w:p w:rsidR="00FE65B0" w:rsidP="00FE65B0">
      <w:pPr>
        <w:pStyle w:val="BPSParagraphLeftAlign"/>
        <w:suppressAutoHyphens/>
        <w:ind w:left="360"/>
        <w:rPr>
          <w:rFonts w:ascii="Arial" w:eastAsia="Arial" w:hAnsi="Arial" w:cs="Arial"/>
        </w:rPr>
      </w:pPr>
      <w:bookmarkStart w:id="6851" w:name="_PAR__5_2f835095_6f9e_4fed_b35d_477624c7"/>
      <w:bookmarkEnd w:id="6836"/>
      <w:r>
        <w:rPr>
          <w:rFonts w:ascii="Arial" w:eastAsia="Arial" w:hAnsi="Arial" w:cs="Arial"/>
          <w:b/>
        </w:rPr>
        <w:t>Maine Climate Corps Prog - ME Commission for Comm Svc Z350</w:t>
      </w:r>
    </w:p>
    <w:p w:rsidR="00FE65B0" w:rsidP="00FE65B0">
      <w:pPr>
        <w:ind w:left="360"/>
        <w:rPr>
          <w:rFonts w:ascii="Arial" w:eastAsia="Arial" w:hAnsi="Arial" w:cs="Arial"/>
        </w:rPr>
      </w:pPr>
      <w:bookmarkStart w:id="6852" w:name="_PAR__6_b5baf716_275e_4ca5_a75d_c1dcf2be"/>
      <w:bookmarkEnd w:id="6851"/>
      <w:r>
        <w:rPr>
          <w:rFonts w:ascii="Arial" w:eastAsia="Arial" w:hAnsi="Arial" w:cs="Arial"/>
        </w:rPr>
        <w:t>Initiative: Continues one limited-period Senior Planner position previously established by financial order and reduces All Other to partially fund the position.  This position ends on June 19,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53" w:name="_PAR__7_42517306_1a8e_4f44_8405_96454943"/>
            <w:bookmarkStart w:id="6854" w:name="_LINE__17_70bd8903_b6e4_4435_9d59_e9da68"/>
            <w:bookmarkEnd w:id="6852"/>
            <w:r>
              <w:rPr>
                <w:rFonts w:ascii="Arial" w:eastAsia="Arial" w:hAnsi="Arial" w:cs="Arial"/>
                <w:b/>
              </w:rPr>
              <w:t>GENERAL FUND</w:t>
            </w:r>
            <w:bookmarkEnd w:id="6854"/>
          </w:p>
        </w:tc>
        <w:tc>
          <w:tcPr>
            <w:tcW w:w="1469" w:type="dxa"/>
          </w:tcPr>
          <w:p w:rsidR="00FE65B0" w:rsidP="00206E25">
            <w:pPr>
              <w:spacing w:before="0" w:after="0"/>
              <w:jc w:val="right"/>
              <w:rPr>
                <w:rFonts w:ascii="Arial" w:eastAsia="Arial" w:hAnsi="Arial" w:cs="Arial"/>
              </w:rPr>
            </w:pPr>
            <w:bookmarkStart w:id="6855" w:name="_LINE__17_d8d6838a_81f3_4e08_bfbb_432fd0"/>
            <w:r>
              <w:rPr>
                <w:rFonts w:ascii="Arial" w:eastAsia="Arial" w:hAnsi="Arial" w:cs="Arial"/>
                <w:b/>
              </w:rPr>
              <w:t>2025-26</w:t>
            </w:r>
            <w:bookmarkEnd w:id="6855"/>
          </w:p>
        </w:tc>
        <w:tc>
          <w:tcPr>
            <w:tcW w:w="1469" w:type="dxa"/>
          </w:tcPr>
          <w:p w:rsidR="00FE65B0" w:rsidP="00206E25">
            <w:pPr>
              <w:spacing w:before="0" w:after="0"/>
              <w:jc w:val="right"/>
              <w:rPr>
                <w:rFonts w:ascii="Arial" w:eastAsia="Arial" w:hAnsi="Arial" w:cs="Arial"/>
              </w:rPr>
            </w:pPr>
            <w:bookmarkStart w:id="6856" w:name="_LINE__17_7460c641_6811_404e_845a_7c039f"/>
            <w:r>
              <w:rPr>
                <w:rFonts w:ascii="Arial" w:eastAsia="Arial" w:hAnsi="Arial" w:cs="Arial"/>
                <w:b/>
              </w:rPr>
              <w:t>2026-27</w:t>
            </w:r>
            <w:bookmarkEnd w:id="68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57" w:name="_LINE__18_7456331a_8b42_4fac_ab5d_e8bde0"/>
            <w:r>
              <w:rPr>
                <w:rFonts w:ascii="Arial" w:eastAsia="Arial" w:hAnsi="Arial" w:cs="Arial"/>
              </w:rPr>
              <w:t>Personal Services</w:t>
            </w:r>
            <w:bookmarkEnd w:id="6857"/>
          </w:p>
        </w:tc>
        <w:tc>
          <w:tcPr>
            <w:tcW w:w="1469" w:type="dxa"/>
          </w:tcPr>
          <w:p w:rsidR="00FE65B0" w:rsidP="00206E25">
            <w:pPr>
              <w:spacing w:before="0" w:after="0"/>
              <w:jc w:val="right"/>
              <w:rPr>
                <w:rFonts w:ascii="Arial" w:eastAsia="Arial" w:hAnsi="Arial" w:cs="Arial"/>
              </w:rPr>
            </w:pPr>
            <w:bookmarkStart w:id="6858" w:name="_LINE__18_42841a1d_2ff7_4b01_80ef_a4042f"/>
            <w:r>
              <w:rPr>
                <w:rFonts w:ascii="Arial" w:eastAsia="Arial" w:hAnsi="Arial" w:cs="Arial"/>
              </w:rPr>
              <w:t>$105,595</w:t>
            </w:r>
            <w:bookmarkEnd w:id="6858"/>
          </w:p>
        </w:tc>
        <w:tc>
          <w:tcPr>
            <w:tcW w:w="1469" w:type="dxa"/>
          </w:tcPr>
          <w:p w:rsidR="00FE65B0" w:rsidP="00206E25">
            <w:pPr>
              <w:spacing w:before="0" w:after="0"/>
              <w:jc w:val="right"/>
              <w:rPr>
                <w:rFonts w:ascii="Arial" w:eastAsia="Arial" w:hAnsi="Arial" w:cs="Arial"/>
              </w:rPr>
            </w:pPr>
            <w:bookmarkStart w:id="6859" w:name="_LINE__18_8bbbbedc_c6a0_4311_9c7b_34422b"/>
            <w:r>
              <w:rPr>
                <w:rFonts w:ascii="Arial" w:eastAsia="Arial" w:hAnsi="Arial" w:cs="Arial"/>
              </w:rPr>
              <w:t>$113,841</w:t>
            </w:r>
            <w:bookmarkEnd w:id="68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60" w:name="_LINE__19_15b16486_2e75_4ba5_b3c8_054a37"/>
            <w:r>
              <w:rPr>
                <w:rFonts w:ascii="Arial" w:eastAsia="Arial" w:hAnsi="Arial" w:cs="Arial"/>
              </w:rPr>
              <w:t>All Other</w:t>
            </w:r>
            <w:bookmarkEnd w:id="6860"/>
          </w:p>
        </w:tc>
        <w:tc>
          <w:tcPr>
            <w:tcW w:w="1469" w:type="dxa"/>
          </w:tcPr>
          <w:p w:rsidR="00FE65B0" w:rsidP="00206E25">
            <w:pPr>
              <w:spacing w:before="0" w:after="0"/>
              <w:jc w:val="right"/>
              <w:rPr>
                <w:rFonts w:ascii="Arial" w:eastAsia="Arial" w:hAnsi="Arial" w:cs="Arial"/>
              </w:rPr>
            </w:pPr>
            <w:bookmarkStart w:id="6861" w:name="_LINE__19_fea99dee_fffb_48b2_ae43_da21d7"/>
            <w:r>
              <w:rPr>
                <w:rFonts w:ascii="Arial" w:eastAsia="Arial" w:hAnsi="Arial" w:cs="Arial"/>
              </w:rPr>
              <w:t>($71,982)</w:t>
            </w:r>
            <w:bookmarkEnd w:id="6861"/>
          </w:p>
        </w:tc>
        <w:tc>
          <w:tcPr>
            <w:tcW w:w="1469" w:type="dxa"/>
          </w:tcPr>
          <w:p w:rsidR="00FE65B0" w:rsidP="00206E25">
            <w:pPr>
              <w:spacing w:before="0" w:after="0"/>
              <w:jc w:val="right"/>
              <w:rPr>
                <w:rFonts w:ascii="Arial" w:eastAsia="Arial" w:hAnsi="Arial" w:cs="Arial"/>
              </w:rPr>
            </w:pPr>
            <w:bookmarkStart w:id="6862" w:name="_LINE__19_b5d79918_2ad9_4051_9f1e_288b6a"/>
            <w:r>
              <w:rPr>
                <w:rFonts w:ascii="Arial" w:eastAsia="Arial" w:hAnsi="Arial" w:cs="Arial"/>
              </w:rPr>
              <w:t>($71,982)</w:t>
            </w:r>
            <w:bookmarkEnd w:id="68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63" w:name="_LINE__20_41fe291c_6e4f_4ff0_96cb_64a51b"/>
            <w:r>
              <w:rPr>
                <w:rFonts w:ascii="Arial" w:eastAsia="Arial" w:hAnsi="Arial" w:cs="Arial"/>
              </w:rPr>
              <w:t xml:space="preserve"> </w:t>
            </w:r>
            <w:bookmarkEnd w:id="6863"/>
          </w:p>
        </w:tc>
        <w:tc>
          <w:tcPr>
            <w:tcW w:w="1469" w:type="dxa"/>
          </w:tcPr>
          <w:p w:rsidR="00FE65B0" w:rsidP="00206E25">
            <w:pPr>
              <w:spacing w:before="0" w:after="0"/>
              <w:jc w:val="right"/>
              <w:rPr>
                <w:rFonts w:ascii="Arial" w:eastAsia="Arial" w:hAnsi="Arial" w:cs="Arial"/>
              </w:rPr>
            </w:pPr>
            <w:bookmarkStart w:id="6864" w:name="_LINE__20_37f8d615_b9fe_49a3_9a42_cc4849"/>
            <w:r>
              <w:rPr>
                <w:rFonts w:ascii="Arial" w:eastAsia="Arial" w:hAnsi="Arial" w:cs="Arial"/>
              </w:rPr>
              <w:t>__________</w:t>
            </w:r>
            <w:bookmarkEnd w:id="6864"/>
          </w:p>
        </w:tc>
        <w:tc>
          <w:tcPr>
            <w:tcW w:w="1469" w:type="dxa"/>
          </w:tcPr>
          <w:p w:rsidR="00FE65B0" w:rsidP="00206E25">
            <w:pPr>
              <w:spacing w:before="0" w:after="0"/>
              <w:jc w:val="right"/>
              <w:rPr>
                <w:rFonts w:ascii="Arial" w:eastAsia="Arial" w:hAnsi="Arial" w:cs="Arial"/>
              </w:rPr>
            </w:pPr>
            <w:bookmarkStart w:id="6865" w:name="_LINE__20_c956d97c_cbb2_4433_becd_2f9e64"/>
            <w:r>
              <w:rPr>
                <w:rFonts w:ascii="Arial" w:eastAsia="Arial" w:hAnsi="Arial" w:cs="Arial"/>
              </w:rPr>
              <w:t>__________</w:t>
            </w:r>
            <w:bookmarkEnd w:id="68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66" w:name="_LINE__21_a656f004_8cfe_4c9b_8182_3ad1c0"/>
            <w:r>
              <w:rPr>
                <w:rFonts w:ascii="Arial" w:eastAsia="Arial" w:hAnsi="Arial" w:cs="Arial"/>
              </w:rPr>
              <w:t>GENERAL FUND TOTAL</w:t>
            </w:r>
            <w:bookmarkEnd w:id="6866"/>
          </w:p>
        </w:tc>
        <w:tc>
          <w:tcPr>
            <w:tcW w:w="1469" w:type="dxa"/>
          </w:tcPr>
          <w:p w:rsidR="00FE65B0" w:rsidP="00206E25">
            <w:pPr>
              <w:spacing w:before="0" w:after="0"/>
              <w:jc w:val="right"/>
              <w:rPr>
                <w:rFonts w:ascii="Arial" w:eastAsia="Arial" w:hAnsi="Arial" w:cs="Arial"/>
              </w:rPr>
            </w:pPr>
            <w:bookmarkStart w:id="6867" w:name="_LINE__21_628015da_3a81_4bd7_a3aa_8cb066"/>
            <w:r>
              <w:rPr>
                <w:rFonts w:ascii="Arial" w:eastAsia="Arial" w:hAnsi="Arial" w:cs="Arial"/>
              </w:rPr>
              <w:t>$33,613</w:t>
            </w:r>
            <w:bookmarkEnd w:id="6867"/>
          </w:p>
        </w:tc>
        <w:tc>
          <w:tcPr>
            <w:tcW w:w="1469" w:type="dxa"/>
          </w:tcPr>
          <w:p w:rsidR="00FE65B0" w:rsidP="00206E25">
            <w:pPr>
              <w:spacing w:before="0" w:after="0"/>
              <w:jc w:val="right"/>
              <w:rPr>
                <w:rFonts w:ascii="Arial" w:eastAsia="Arial" w:hAnsi="Arial" w:cs="Arial"/>
              </w:rPr>
            </w:pPr>
            <w:bookmarkStart w:id="6868" w:name="_LINE__21_669b7771_cdfc_4258_a6b4_2fa2f9"/>
            <w:r>
              <w:rPr>
                <w:rFonts w:ascii="Arial" w:eastAsia="Arial" w:hAnsi="Arial" w:cs="Arial"/>
              </w:rPr>
              <w:t>$41,859</w:t>
            </w:r>
            <w:bookmarkEnd w:id="6868"/>
          </w:p>
        </w:tc>
      </w:tr>
    </w:tbl>
    <w:p w:rsidR="00FE65B0" w:rsidP="00FE65B0">
      <w:pPr>
        <w:pStyle w:val="BPSParagraphLeftAlign"/>
        <w:suppressAutoHyphens/>
        <w:ind w:left="360"/>
        <w:rPr>
          <w:rFonts w:ascii="Arial" w:eastAsia="Arial" w:hAnsi="Arial" w:cs="Arial"/>
        </w:rPr>
      </w:pPr>
      <w:bookmarkStart w:id="6869" w:name="_PAR__8_0027bf99_4109_4b06_9ef4_b12c0ea0"/>
      <w:bookmarkEnd w:id="6853"/>
      <w:r>
        <w:rPr>
          <w:rFonts w:ascii="Arial" w:eastAsia="Arial" w:hAnsi="Arial" w:cs="Arial"/>
          <w:b/>
        </w:rPr>
        <w:t>MAINE CLIMATE CORPS PROG - ME COMMISSION FOR COMM SVC Z350</w:t>
      </w:r>
    </w:p>
    <w:p w:rsidR="00FE65B0" w:rsidP="00FE65B0">
      <w:pPr>
        <w:pStyle w:val="BPSParagraphLeftAlign"/>
        <w:suppressAutoHyphens/>
        <w:ind w:left="360"/>
        <w:rPr>
          <w:rFonts w:ascii="Arial" w:eastAsia="Arial" w:hAnsi="Arial" w:cs="Arial"/>
        </w:rPr>
      </w:pPr>
      <w:bookmarkStart w:id="6870" w:name="_PAR__9_c855b025_af40_4df7_8bcd_fe0a3df3"/>
      <w:bookmarkEnd w:id="686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71" w:name="_PAR__10_37bf09d0_a849_4564_82cc_220e31b"/>
            <w:bookmarkStart w:id="6872" w:name="_LINE__24_eb5f2ca0_8750_4e04_aeb4_4fe469"/>
            <w:bookmarkEnd w:id="6870"/>
            <w:r>
              <w:rPr>
                <w:rFonts w:ascii="Arial" w:eastAsia="Arial" w:hAnsi="Arial" w:cs="Arial"/>
                <w:b/>
              </w:rPr>
              <w:t>GENERAL FUND</w:t>
            </w:r>
            <w:bookmarkEnd w:id="6872"/>
          </w:p>
        </w:tc>
        <w:tc>
          <w:tcPr>
            <w:tcW w:w="1469" w:type="dxa"/>
          </w:tcPr>
          <w:p w:rsidR="00FE65B0" w:rsidP="00206E25">
            <w:pPr>
              <w:spacing w:before="0" w:after="0"/>
              <w:jc w:val="right"/>
              <w:rPr>
                <w:rFonts w:ascii="Arial" w:eastAsia="Arial" w:hAnsi="Arial" w:cs="Arial"/>
              </w:rPr>
            </w:pPr>
            <w:bookmarkStart w:id="6873" w:name="_LINE__24_04cc47b7_6560_4333_b67d_5cdd6b"/>
            <w:r>
              <w:rPr>
                <w:rFonts w:ascii="Arial" w:eastAsia="Arial" w:hAnsi="Arial" w:cs="Arial"/>
                <w:b/>
              </w:rPr>
              <w:t>2025-26</w:t>
            </w:r>
            <w:bookmarkEnd w:id="6873"/>
          </w:p>
        </w:tc>
        <w:tc>
          <w:tcPr>
            <w:tcW w:w="1469" w:type="dxa"/>
          </w:tcPr>
          <w:p w:rsidR="00FE65B0" w:rsidP="00206E25">
            <w:pPr>
              <w:spacing w:before="0" w:after="0"/>
              <w:jc w:val="right"/>
              <w:rPr>
                <w:rFonts w:ascii="Arial" w:eastAsia="Arial" w:hAnsi="Arial" w:cs="Arial"/>
              </w:rPr>
            </w:pPr>
            <w:bookmarkStart w:id="6874" w:name="_LINE__24_5608612b_7812_46fd_bc74_21333d"/>
            <w:r>
              <w:rPr>
                <w:rFonts w:ascii="Arial" w:eastAsia="Arial" w:hAnsi="Arial" w:cs="Arial"/>
                <w:b/>
              </w:rPr>
              <w:t>2026-27</w:t>
            </w:r>
            <w:bookmarkEnd w:id="68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75" w:name="_LINE__25_e4330295_259c_48f8_9303_b33224"/>
            <w:r>
              <w:rPr>
                <w:rFonts w:ascii="Arial" w:eastAsia="Arial" w:hAnsi="Arial" w:cs="Arial"/>
              </w:rPr>
              <w:t>Personal Services</w:t>
            </w:r>
            <w:bookmarkEnd w:id="6875"/>
          </w:p>
        </w:tc>
        <w:tc>
          <w:tcPr>
            <w:tcW w:w="1469" w:type="dxa"/>
          </w:tcPr>
          <w:p w:rsidR="00FE65B0" w:rsidP="00206E25">
            <w:pPr>
              <w:spacing w:before="0" w:after="0"/>
              <w:jc w:val="right"/>
              <w:rPr>
                <w:rFonts w:ascii="Arial" w:eastAsia="Arial" w:hAnsi="Arial" w:cs="Arial"/>
              </w:rPr>
            </w:pPr>
            <w:bookmarkStart w:id="6876" w:name="_LINE__25_8a4c237d_f3c4_4488_96a5_bdcf08"/>
            <w:r>
              <w:rPr>
                <w:rFonts w:ascii="Arial" w:eastAsia="Arial" w:hAnsi="Arial" w:cs="Arial"/>
              </w:rPr>
              <w:t>$105,595</w:t>
            </w:r>
            <w:bookmarkEnd w:id="6876"/>
          </w:p>
        </w:tc>
        <w:tc>
          <w:tcPr>
            <w:tcW w:w="1469" w:type="dxa"/>
          </w:tcPr>
          <w:p w:rsidR="00FE65B0" w:rsidP="00206E25">
            <w:pPr>
              <w:spacing w:before="0" w:after="0"/>
              <w:jc w:val="right"/>
              <w:rPr>
                <w:rFonts w:ascii="Arial" w:eastAsia="Arial" w:hAnsi="Arial" w:cs="Arial"/>
              </w:rPr>
            </w:pPr>
            <w:bookmarkStart w:id="6877" w:name="_LINE__25_22f8a7b2_92d9_4d9b_a73c_c0392b"/>
            <w:r>
              <w:rPr>
                <w:rFonts w:ascii="Arial" w:eastAsia="Arial" w:hAnsi="Arial" w:cs="Arial"/>
              </w:rPr>
              <w:t>$113,841</w:t>
            </w:r>
            <w:bookmarkEnd w:id="68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78" w:name="_LINE__26_403f7e2b_964b_467b_8001_72254d"/>
            <w:r>
              <w:rPr>
                <w:rFonts w:ascii="Arial" w:eastAsia="Arial" w:hAnsi="Arial" w:cs="Arial"/>
              </w:rPr>
              <w:t>All Other</w:t>
            </w:r>
            <w:bookmarkEnd w:id="6878"/>
          </w:p>
        </w:tc>
        <w:tc>
          <w:tcPr>
            <w:tcW w:w="1469" w:type="dxa"/>
          </w:tcPr>
          <w:p w:rsidR="00FE65B0" w:rsidP="00206E25">
            <w:pPr>
              <w:spacing w:before="0" w:after="0"/>
              <w:jc w:val="right"/>
              <w:rPr>
                <w:rFonts w:ascii="Arial" w:eastAsia="Arial" w:hAnsi="Arial" w:cs="Arial"/>
              </w:rPr>
            </w:pPr>
            <w:bookmarkStart w:id="6879" w:name="_LINE__26_a45cc04a_6ac9_46f8_96c0_d8e6e7"/>
            <w:r>
              <w:rPr>
                <w:rFonts w:ascii="Arial" w:eastAsia="Arial" w:hAnsi="Arial" w:cs="Arial"/>
              </w:rPr>
              <w:t>($71,982)</w:t>
            </w:r>
            <w:bookmarkEnd w:id="6879"/>
          </w:p>
        </w:tc>
        <w:tc>
          <w:tcPr>
            <w:tcW w:w="1469" w:type="dxa"/>
          </w:tcPr>
          <w:p w:rsidR="00FE65B0" w:rsidP="00206E25">
            <w:pPr>
              <w:spacing w:before="0" w:after="0"/>
              <w:jc w:val="right"/>
              <w:rPr>
                <w:rFonts w:ascii="Arial" w:eastAsia="Arial" w:hAnsi="Arial" w:cs="Arial"/>
              </w:rPr>
            </w:pPr>
            <w:bookmarkStart w:id="6880" w:name="_LINE__26_e7ca24e6_57b7_4945_aed7_80b315"/>
            <w:r>
              <w:rPr>
                <w:rFonts w:ascii="Arial" w:eastAsia="Arial" w:hAnsi="Arial" w:cs="Arial"/>
              </w:rPr>
              <w:t>($71,982)</w:t>
            </w:r>
            <w:bookmarkEnd w:id="68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81" w:name="_LINE__27_a0d43478_528e_48c0_a099_99ee4b"/>
            <w:r>
              <w:rPr>
                <w:rFonts w:ascii="Arial" w:eastAsia="Arial" w:hAnsi="Arial" w:cs="Arial"/>
              </w:rPr>
              <w:t xml:space="preserve"> </w:t>
            </w:r>
            <w:bookmarkEnd w:id="6881"/>
          </w:p>
        </w:tc>
        <w:tc>
          <w:tcPr>
            <w:tcW w:w="1469" w:type="dxa"/>
          </w:tcPr>
          <w:p w:rsidR="00FE65B0" w:rsidP="00206E25">
            <w:pPr>
              <w:spacing w:before="0" w:after="0"/>
              <w:jc w:val="right"/>
              <w:rPr>
                <w:rFonts w:ascii="Arial" w:eastAsia="Arial" w:hAnsi="Arial" w:cs="Arial"/>
              </w:rPr>
            </w:pPr>
            <w:bookmarkStart w:id="6882" w:name="_LINE__27_584119ae_2348_4005_9ad9_d4ec57"/>
            <w:r>
              <w:rPr>
                <w:rFonts w:ascii="Arial" w:eastAsia="Arial" w:hAnsi="Arial" w:cs="Arial"/>
              </w:rPr>
              <w:t>__________</w:t>
            </w:r>
            <w:bookmarkEnd w:id="6882"/>
          </w:p>
        </w:tc>
        <w:tc>
          <w:tcPr>
            <w:tcW w:w="1469" w:type="dxa"/>
          </w:tcPr>
          <w:p w:rsidR="00FE65B0" w:rsidP="00206E25">
            <w:pPr>
              <w:spacing w:before="0" w:after="0"/>
              <w:jc w:val="right"/>
              <w:rPr>
                <w:rFonts w:ascii="Arial" w:eastAsia="Arial" w:hAnsi="Arial" w:cs="Arial"/>
              </w:rPr>
            </w:pPr>
            <w:bookmarkStart w:id="6883" w:name="_LINE__27_f2e5a819_c794_4a1c_b846_2901fb"/>
            <w:r>
              <w:rPr>
                <w:rFonts w:ascii="Arial" w:eastAsia="Arial" w:hAnsi="Arial" w:cs="Arial"/>
              </w:rPr>
              <w:t>__________</w:t>
            </w:r>
            <w:bookmarkEnd w:id="68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84" w:name="_LINE__28_50facac6_de78_4e08_840a_b392d5"/>
            <w:r>
              <w:rPr>
                <w:rFonts w:ascii="Arial" w:eastAsia="Arial" w:hAnsi="Arial" w:cs="Arial"/>
              </w:rPr>
              <w:t>GENERAL FUND TOTAL</w:t>
            </w:r>
            <w:bookmarkEnd w:id="6884"/>
          </w:p>
        </w:tc>
        <w:tc>
          <w:tcPr>
            <w:tcW w:w="1469" w:type="dxa"/>
          </w:tcPr>
          <w:p w:rsidR="00FE65B0" w:rsidP="00206E25">
            <w:pPr>
              <w:spacing w:before="0" w:after="0"/>
              <w:jc w:val="right"/>
              <w:rPr>
                <w:rFonts w:ascii="Arial" w:eastAsia="Arial" w:hAnsi="Arial" w:cs="Arial"/>
              </w:rPr>
            </w:pPr>
            <w:bookmarkStart w:id="6885" w:name="_LINE__28_8a67a9f4_3c29_4db6_acec_b35854"/>
            <w:r>
              <w:rPr>
                <w:rFonts w:ascii="Arial" w:eastAsia="Arial" w:hAnsi="Arial" w:cs="Arial"/>
              </w:rPr>
              <w:t>$33,613</w:t>
            </w:r>
            <w:bookmarkEnd w:id="6885"/>
          </w:p>
        </w:tc>
        <w:tc>
          <w:tcPr>
            <w:tcW w:w="1469" w:type="dxa"/>
          </w:tcPr>
          <w:p w:rsidR="00FE65B0" w:rsidP="00206E25">
            <w:pPr>
              <w:spacing w:before="0" w:after="0"/>
              <w:jc w:val="right"/>
              <w:rPr>
                <w:rFonts w:ascii="Arial" w:eastAsia="Arial" w:hAnsi="Arial" w:cs="Arial"/>
              </w:rPr>
            </w:pPr>
            <w:bookmarkStart w:id="6886" w:name="_LINE__28_c053745e_3bf9_4b7e_86a4_d9ea42"/>
            <w:r>
              <w:rPr>
                <w:rFonts w:ascii="Arial" w:eastAsia="Arial" w:hAnsi="Arial" w:cs="Arial"/>
              </w:rPr>
              <w:t>$41,859</w:t>
            </w:r>
            <w:bookmarkEnd w:id="6886"/>
          </w:p>
        </w:tc>
      </w:tr>
    </w:tbl>
    <w:p w:rsidR="00FE65B0" w:rsidP="00FE65B0">
      <w:pPr>
        <w:pStyle w:val="BPSParagraphLeftAlign"/>
        <w:suppressAutoHyphens/>
        <w:ind w:left="360"/>
        <w:rPr>
          <w:rFonts w:ascii="Arial" w:eastAsia="Arial" w:hAnsi="Arial" w:cs="Arial"/>
        </w:rPr>
      </w:pPr>
      <w:bookmarkStart w:id="6887" w:name="_PAR__11_563d0955_2518_4436_9c86_3f45106"/>
      <w:bookmarkEnd w:id="6871"/>
      <w:r>
        <w:rPr>
          <w:rFonts w:ascii="Arial" w:eastAsia="Arial" w:hAnsi="Arial" w:cs="Arial"/>
          <w:b/>
        </w:rPr>
        <w:t>Maine Commission for Community Service Z134</w:t>
      </w:r>
    </w:p>
    <w:p w:rsidR="00FE65B0" w:rsidP="00FE65B0">
      <w:pPr>
        <w:ind w:left="360"/>
        <w:rPr>
          <w:rFonts w:ascii="Arial" w:eastAsia="Arial" w:hAnsi="Arial" w:cs="Arial"/>
        </w:rPr>
      </w:pPr>
      <w:bookmarkStart w:id="6888" w:name="_PAR__12_32b4b6d5_7fc2_4ab1_a48a_a034133"/>
      <w:bookmarkEnd w:id="6887"/>
      <w:r>
        <w:rPr>
          <w:rFonts w:ascii="Arial" w:eastAsia="Arial" w:hAnsi="Arial" w:cs="Arial"/>
        </w:rPr>
        <w:t>Initiative: Reduces funding to align allocations with projected resources as grant funding is no longer available.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89" w:name="_PAR__13_b00b4ba2_6958_4375_a574_10c33c0"/>
            <w:bookmarkStart w:id="6890" w:name="_LINE__32_f6784ae9_a46e_4382_8eb2_1e2f65"/>
            <w:bookmarkEnd w:id="6888"/>
            <w:r>
              <w:rPr>
                <w:rFonts w:ascii="Arial" w:eastAsia="Arial" w:hAnsi="Arial" w:cs="Arial"/>
                <w:b/>
              </w:rPr>
              <w:t>FEDERAL EXPENDITURES FUND - ARP</w:t>
            </w:r>
            <w:bookmarkEnd w:id="6890"/>
          </w:p>
        </w:tc>
        <w:tc>
          <w:tcPr>
            <w:tcW w:w="1469" w:type="dxa"/>
          </w:tcPr>
          <w:p w:rsidR="00FE65B0" w:rsidP="00206E25">
            <w:pPr>
              <w:spacing w:before="0" w:after="0"/>
              <w:jc w:val="right"/>
              <w:rPr>
                <w:rFonts w:ascii="Arial" w:eastAsia="Arial" w:hAnsi="Arial" w:cs="Arial"/>
              </w:rPr>
            </w:pPr>
            <w:bookmarkStart w:id="6891" w:name="_LINE__32_feb1e838_e8dd_4b92_a7db_442a3f"/>
            <w:r>
              <w:rPr>
                <w:rFonts w:ascii="Arial" w:eastAsia="Arial" w:hAnsi="Arial" w:cs="Arial"/>
                <w:b/>
              </w:rPr>
              <w:t>2025-26</w:t>
            </w:r>
            <w:bookmarkEnd w:id="6891"/>
          </w:p>
        </w:tc>
        <w:tc>
          <w:tcPr>
            <w:tcW w:w="1469" w:type="dxa"/>
          </w:tcPr>
          <w:p w:rsidR="00FE65B0" w:rsidP="00206E25">
            <w:pPr>
              <w:spacing w:before="0" w:after="0"/>
              <w:jc w:val="right"/>
              <w:rPr>
                <w:rFonts w:ascii="Arial" w:eastAsia="Arial" w:hAnsi="Arial" w:cs="Arial"/>
              </w:rPr>
            </w:pPr>
            <w:bookmarkStart w:id="6892" w:name="_LINE__32_5c94d7a2_86ae_4e77_bc0d_5292b9"/>
            <w:r>
              <w:rPr>
                <w:rFonts w:ascii="Arial" w:eastAsia="Arial" w:hAnsi="Arial" w:cs="Arial"/>
                <w:b/>
              </w:rPr>
              <w:t>2026-27</w:t>
            </w:r>
            <w:bookmarkEnd w:id="68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893" w:name="_LINE__33_15465ed1_e3fa_4132_a392_e5a0d4"/>
            <w:r>
              <w:rPr>
                <w:rFonts w:ascii="Arial" w:eastAsia="Arial" w:hAnsi="Arial" w:cs="Arial"/>
              </w:rPr>
              <w:t>All Other</w:t>
            </w:r>
            <w:bookmarkEnd w:id="6893"/>
          </w:p>
        </w:tc>
        <w:tc>
          <w:tcPr>
            <w:tcW w:w="1469" w:type="dxa"/>
          </w:tcPr>
          <w:p w:rsidR="00FE65B0" w:rsidP="00206E25">
            <w:pPr>
              <w:spacing w:before="0" w:after="0"/>
              <w:jc w:val="right"/>
              <w:rPr>
                <w:rFonts w:ascii="Arial" w:eastAsia="Arial" w:hAnsi="Arial" w:cs="Arial"/>
              </w:rPr>
            </w:pPr>
            <w:bookmarkStart w:id="6894" w:name="_LINE__33_ba38b6bc_9674_439d_b12f_b4eaf5"/>
            <w:r>
              <w:rPr>
                <w:rFonts w:ascii="Arial" w:eastAsia="Arial" w:hAnsi="Arial" w:cs="Arial"/>
              </w:rPr>
              <w:t>($2,864)</w:t>
            </w:r>
            <w:bookmarkEnd w:id="6894"/>
          </w:p>
        </w:tc>
        <w:tc>
          <w:tcPr>
            <w:tcW w:w="1469" w:type="dxa"/>
          </w:tcPr>
          <w:p w:rsidR="00FE65B0" w:rsidP="00206E25">
            <w:pPr>
              <w:spacing w:before="0" w:after="0"/>
              <w:jc w:val="right"/>
              <w:rPr>
                <w:rFonts w:ascii="Arial" w:eastAsia="Arial" w:hAnsi="Arial" w:cs="Arial"/>
              </w:rPr>
            </w:pPr>
            <w:bookmarkStart w:id="6895" w:name="_LINE__33_3fe87e58_8293_463d_ab6e_210351"/>
            <w:r>
              <w:rPr>
                <w:rFonts w:ascii="Arial" w:eastAsia="Arial" w:hAnsi="Arial" w:cs="Arial"/>
              </w:rPr>
              <w:t>($2,864)</w:t>
            </w:r>
            <w:bookmarkEnd w:id="68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96" w:name="_LINE__34_f4f9e489_5116_422b_b8b5_7037af"/>
            <w:r>
              <w:rPr>
                <w:rFonts w:ascii="Arial" w:eastAsia="Arial" w:hAnsi="Arial" w:cs="Arial"/>
              </w:rPr>
              <w:t xml:space="preserve"> </w:t>
            </w:r>
            <w:bookmarkEnd w:id="6896"/>
          </w:p>
        </w:tc>
        <w:tc>
          <w:tcPr>
            <w:tcW w:w="1469" w:type="dxa"/>
          </w:tcPr>
          <w:p w:rsidR="00FE65B0" w:rsidP="00206E25">
            <w:pPr>
              <w:spacing w:before="0" w:after="0"/>
              <w:jc w:val="right"/>
              <w:rPr>
                <w:rFonts w:ascii="Arial" w:eastAsia="Arial" w:hAnsi="Arial" w:cs="Arial"/>
              </w:rPr>
            </w:pPr>
            <w:bookmarkStart w:id="6897" w:name="_LINE__34_9f866b97_bb88_49ad_9c1b_8be509"/>
            <w:r>
              <w:rPr>
                <w:rFonts w:ascii="Arial" w:eastAsia="Arial" w:hAnsi="Arial" w:cs="Arial"/>
              </w:rPr>
              <w:t>__________</w:t>
            </w:r>
            <w:bookmarkEnd w:id="6897"/>
          </w:p>
        </w:tc>
        <w:tc>
          <w:tcPr>
            <w:tcW w:w="1469" w:type="dxa"/>
          </w:tcPr>
          <w:p w:rsidR="00FE65B0" w:rsidP="00206E25">
            <w:pPr>
              <w:spacing w:before="0" w:after="0"/>
              <w:jc w:val="right"/>
              <w:rPr>
                <w:rFonts w:ascii="Arial" w:eastAsia="Arial" w:hAnsi="Arial" w:cs="Arial"/>
              </w:rPr>
            </w:pPr>
            <w:bookmarkStart w:id="6898" w:name="_LINE__34_7816256b_3e44_4d4b_9c58_a4a771"/>
            <w:r>
              <w:rPr>
                <w:rFonts w:ascii="Arial" w:eastAsia="Arial" w:hAnsi="Arial" w:cs="Arial"/>
              </w:rPr>
              <w:t>__________</w:t>
            </w:r>
            <w:bookmarkEnd w:id="68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899" w:name="_LINE__35_cfb7071a_7b99_4b53_880f_3b1904"/>
            <w:r>
              <w:rPr>
                <w:rFonts w:ascii="Arial" w:eastAsia="Arial" w:hAnsi="Arial" w:cs="Arial"/>
              </w:rPr>
              <w:t>FEDERAL EXPENDITURES FUND - ARP TOTAL</w:t>
            </w:r>
            <w:bookmarkEnd w:id="6899"/>
          </w:p>
        </w:tc>
        <w:tc>
          <w:tcPr>
            <w:tcW w:w="1469" w:type="dxa"/>
          </w:tcPr>
          <w:p w:rsidR="00FE65B0" w:rsidP="00206E25">
            <w:pPr>
              <w:spacing w:before="0" w:after="0"/>
              <w:jc w:val="right"/>
              <w:rPr>
                <w:rFonts w:ascii="Arial" w:eastAsia="Arial" w:hAnsi="Arial" w:cs="Arial"/>
              </w:rPr>
            </w:pPr>
            <w:bookmarkStart w:id="6900" w:name="_LINE__35_a963eaa4_1b6b_41d7_b3f5_c1b2a3"/>
            <w:r>
              <w:rPr>
                <w:rFonts w:ascii="Arial" w:eastAsia="Arial" w:hAnsi="Arial" w:cs="Arial"/>
              </w:rPr>
              <w:t>($2,864)</w:t>
            </w:r>
            <w:bookmarkEnd w:id="6900"/>
          </w:p>
        </w:tc>
        <w:tc>
          <w:tcPr>
            <w:tcW w:w="1469" w:type="dxa"/>
          </w:tcPr>
          <w:p w:rsidR="00FE65B0" w:rsidP="00206E25">
            <w:pPr>
              <w:spacing w:before="0" w:after="0"/>
              <w:jc w:val="right"/>
              <w:rPr>
                <w:rFonts w:ascii="Arial" w:eastAsia="Arial" w:hAnsi="Arial" w:cs="Arial"/>
              </w:rPr>
            </w:pPr>
            <w:bookmarkStart w:id="6901" w:name="_LINE__35_33990b58_5ac5_410d_a5ca_3895e4"/>
            <w:r>
              <w:rPr>
                <w:rFonts w:ascii="Arial" w:eastAsia="Arial" w:hAnsi="Arial" w:cs="Arial"/>
              </w:rPr>
              <w:t>($2,864)</w:t>
            </w:r>
            <w:bookmarkEnd w:id="6901"/>
          </w:p>
        </w:tc>
      </w:tr>
    </w:tbl>
    <w:p w:rsidR="00FE65B0" w:rsidP="00FE65B0">
      <w:pPr>
        <w:pStyle w:val="BPSParagraphLeftAlign"/>
        <w:suppressAutoHyphens/>
        <w:ind w:left="360"/>
        <w:rPr>
          <w:rFonts w:ascii="Arial" w:eastAsia="Arial" w:hAnsi="Arial" w:cs="Arial"/>
        </w:rPr>
      </w:pPr>
      <w:bookmarkStart w:id="6902" w:name="_PAR__14_070ab481_20be_4364_b2fc_2de4d34"/>
      <w:bookmarkEnd w:id="6889"/>
      <w:r>
        <w:rPr>
          <w:rFonts w:ascii="Arial" w:eastAsia="Arial" w:hAnsi="Arial" w:cs="Arial"/>
          <w:b/>
        </w:rPr>
        <w:t>MAINE COMMISSION FOR COMMUNITY SERVICE Z134</w:t>
      </w:r>
    </w:p>
    <w:p w:rsidR="00FE65B0" w:rsidP="00FE65B0">
      <w:pPr>
        <w:pStyle w:val="BPSParagraphLeftAlign"/>
        <w:suppressAutoHyphens/>
        <w:ind w:left="360"/>
        <w:rPr>
          <w:rFonts w:ascii="Arial" w:eastAsia="Arial" w:hAnsi="Arial" w:cs="Arial"/>
        </w:rPr>
      </w:pPr>
      <w:bookmarkStart w:id="6903" w:name="_PAR__15_20d7ad62_7ca3_489d_9d7b_ce21d02"/>
      <w:bookmarkEnd w:id="69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04" w:name="_PAR__16_976971a8_7591_4b23_a7a5_15554bd"/>
            <w:bookmarkStart w:id="6905" w:name="_LINE__38_49b1bbfc_ecde_477f_a607_cd4ebd"/>
            <w:bookmarkEnd w:id="6903"/>
            <w:r>
              <w:rPr>
                <w:rFonts w:ascii="Arial" w:eastAsia="Arial" w:hAnsi="Arial" w:cs="Arial"/>
                <w:b/>
              </w:rPr>
              <w:t>FEDERAL EXPENDITURES FUND - ARP</w:t>
            </w:r>
            <w:bookmarkEnd w:id="6905"/>
          </w:p>
        </w:tc>
        <w:tc>
          <w:tcPr>
            <w:tcW w:w="1469" w:type="dxa"/>
          </w:tcPr>
          <w:p w:rsidR="00FE65B0" w:rsidP="00206E25">
            <w:pPr>
              <w:spacing w:before="0" w:after="0"/>
              <w:jc w:val="right"/>
              <w:rPr>
                <w:rFonts w:ascii="Arial" w:eastAsia="Arial" w:hAnsi="Arial" w:cs="Arial"/>
              </w:rPr>
            </w:pPr>
            <w:bookmarkStart w:id="6906" w:name="_LINE__38_a95047bc_b98c_468b_bf50_80c71f"/>
            <w:r>
              <w:rPr>
                <w:rFonts w:ascii="Arial" w:eastAsia="Arial" w:hAnsi="Arial" w:cs="Arial"/>
                <w:b/>
              </w:rPr>
              <w:t>2025-26</w:t>
            </w:r>
            <w:bookmarkEnd w:id="6906"/>
          </w:p>
        </w:tc>
        <w:tc>
          <w:tcPr>
            <w:tcW w:w="1469" w:type="dxa"/>
          </w:tcPr>
          <w:p w:rsidR="00FE65B0" w:rsidP="00206E25">
            <w:pPr>
              <w:spacing w:before="0" w:after="0"/>
              <w:jc w:val="right"/>
              <w:rPr>
                <w:rFonts w:ascii="Arial" w:eastAsia="Arial" w:hAnsi="Arial" w:cs="Arial"/>
              </w:rPr>
            </w:pPr>
            <w:bookmarkStart w:id="6907" w:name="_LINE__38_f61f5229_bf2b_41f5_af7f_4dab2e"/>
            <w:r>
              <w:rPr>
                <w:rFonts w:ascii="Arial" w:eastAsia="Arial" w:hAnsi="Arial" w:cs="Arial"/>
                <w:b/>
              </w:rPr>
              <w:t>2026-27</w:t>
            </w:r>
            <w:bookmarkEnd w:id="69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08" w:name="_LINE__39_b7918539_5299_4708_81cd_90bb42"/>
            <w:r>
              <w:rPr>
                <w:rFonts w:ascii="Arial" w:eastAsia="Arial" w:hAnsi="Arial" w:cs="Arial"/>
              </w:rPr>
              <w:t>All Other</w:t>
            </w:r>
            <w:bookmarkEnd w:id="6908"/>
          </w:p>
        </w:tc>
        <w:tc>
          <w:tcPr>
            <w:tcW w:w="1469" w:type="dxa"/>
          </w:tcPr>
          <w:p w:rsidR="00FE65B0" w:rsidP="00206E25">
            <w:pPr>
              <w:spacing w:before="0" w:after="0"/>
              <w:jc w:val="right"/>
              <w:rPr>
                <w:rFonts w:ascii="Arial" w:eastAsia="Arial" w:hAnsi="Arial" w:cs="Arial"/>
              </w:rPr>
            </w:pPr>
            <w:bookmarkStart w:id="6909" w:name="_LINE__39_f735a9f3_8b99_4fb9_b1b3_daed55"/>
            <w:r>
              <w:rPr>
                <w:rFonts w:ascii="Arial" w:eastAsia="Arial" w:hAnsi="Arial" w:cs="Arial"/>
              </w:rPr>
              <w:t>($2,864)</w:t>
            </w:r>
            <w:bookmarkEnd w:id="6909"/>
          </w:p>
        </w:tc>
        <w:tc>
          <w:tcPr>
            <w:tcW w:w="1469" w:type="dxa"/>
          </w:tcPr>
          <w:p w:rsidR="00FE65B0" w:rsidP="00206E25">
            <w:pPr>
              <w:spacing w:before="0" w:after="0"/>
              <w:jc w:val="right"/>
              <w:rPr>
                <w:rFonts w:ascii="Arial" w:eastAsia="Arial" w:hAnsi="Arial" w:cs="Arial"/>
              </w:rPr>
            </w:pPr>
            <w:bookmarkStart w:id="6910" w:name="_LINE__39_257bdbbb_c6c9_4981_a1f9_f590ae"/>
            <w:r>
              <w:rPr>
                <w:rFonts w:ascii="Arial" w:eastAsia="Arial" w:hAnsi="Arial" w:cs="Arial"/>
              </w:rPr>
              <w:t>($2,864)</w:t>
            </w:r>
            <w:bookmarkEnd w:id="69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11" w:name="_LINE__40_20b970f1_4c57_4a17_9a0e_13cef8"/>
            <w:r>
              <w:rPr>
                <w:rFonts w:ascii="Arial" w:eastAsia="Arial" w:hAnsi="Arial" w:cs="Arial"/>
              </w:rPr>
              <w:t xml:space="preserve"> </w:t>
            </w:r>
            <w:bookmarkEnd w:id="6911"/>
          </w:p>
        </w:tc>
        <w:tc>
          <w:tcPr>
            <w:tcW w:w="1469" w:type="dxa"/>
          </w:tcPr>
          <w:p w:rsidR="00FE65B0" w:rsidP="00206E25">
            <w:pPr>
              <w:spacing w:before="0" w:after="0"/>
              <w:jc w:val="right"/>
              <w:rPr>
                <w:rFonts w:ascii="Arial" w:eastAsia="Arial" w:hAnsi="Arial" w:cs="Arial"/>
              </w:rPr>
            </w:pPr>
            <w:bookmarkStart w:id="6912" w:name="_LINE__40_9e5fecf7_ec7c_49b7_bb04_702e48"/>
            <w:r>
              <w:rPr>
                <w:rFonts w:ascii="Arial" w:eastAsia="Arial" w:hAnsi="Arial" w:cs="Arial"/>
              </w:rPr>
              <w:t>__________</w:t>
            </w:r>
            <w:bookmarkEnd w:id="6912"/>
          </w:p>
        </w:tc>
        <w:tc>
          <w:tcPr>
            <w:tcW w:w="1469" w:type="dxa"/>
          </w:tcPr>
          <w:p w:rsidR="00FE65B0" w:rsidP="00206E25">
            <w:pPr>
              <w:spacing w:before="0" w:after="0"/>
              <w:jc w:val="right"/>
              <w:rPr>
                <w:rFonts w:ascii="Arial" w:eastAsia="Arial" w:hAnsi="Arial" w:cs="Arial"/>
              </w:rPr>
            </w:pPr>
            <w:bookmarkStart w:id="6913" w:name="_LINE__40_bbba1be8_7a31_452a_8446_76a4b5"/>
            <w:r>
              <w:rPr>
                <w:rFonts w:ascii="Arial" w:eastAsia="Arial" w:hAnsi="Arial" w:cs="Arial"/>
              </w:rPr>
              <w:t>__________</w:t>
            </w:r>
            <w:bookmarkEnd w:id="69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14" w:name="_LINE__41_d8f82d59_4117_441f_a05c_50d94c"/>
            <w:r>
              <w:rPr>
                <w:rFonts w:ascii="Arial" w:eastAsia="Arial" w:hAnsi="Arial" w:cs="Arial"/>
              </w:rPr>
              <w:t>FEDERAL EXPENDITURES FUND - ARP TOTAL</w:t>
            </w:r>
            <w:bookmarkEnd w:id="6914"/>
          </w:p>
        </w:tc>
        <w:tc>
          <w:tcPr>
            <w:tcW w:w="1469" w:type="dxa"/>
          </w:tcPr>
          <w:p w:rsidR="00FE65B0" w:rsidP="00206E25">
            <w:pPr>
              <w:spacing w:before="0" w:after="0"/>
              <w:jc w:val="right"/>
              <w:rPr>
                <w:rFonts w:ascii="Arial" w:eastAsia="Arial" w:hAnsi="Arial" w:cs="Arial"/>
              </w:rPr>
            </w:pPr>
            <w:bookmarkStart w:id="6915" w:name="_LINE__41_6bfc2276_4312_473e_9dfe_3c038e"/>
            <w:r>
              <w:rPr>
                <w:rFonts w:ascii="Arial" w:eastAsia="Arial" w:hAnsi="Arial" w:cs="Arial"/>
              </w:rPr>
              <w:t>($2,864)</w:t>
            </w:r>
            <w:bookmarkEnd w:id="6915"/>
          </w:p>
        </w:tc>
        <w:tc>
          <w:tcPr>
            <w:tcW w:w="1469" w:type="dxa"/>
          </w:tcPr>
          <w:p w:rsidR="00FE65B0" w:rsidP="00206E25">
            <w:pPr>
              <w:spacing w:before="0" w:after="0"/>
              <w:jc w:val="right"/>
              <w:rPr>
                <w:rFonts w:ascii="Arial" w:eastAsia="Arial" w:hAnsi="Arial" w:cs="Arial"/>
              </w:rPr>
            </w:pPr>
            <w:bookmarkStart w:id="6916" w:name="_LINE__41_10e5b0a5_1bd7_4011_a1a3_704779"/>
            <w:r>
              <w:rPr>
                <w:rFonts w:ascii="Arial" w:eastAsia="Arial" w:hAnsi="Arial" w:cs="Arial"/>
              </w:rPr>
              <w:t>($2,864)</w:t>
            </w:r>
            <w:bookmarkEnd w:id="6916"/>
          </w:p>
        </w:tc>
      </w:tr>
    </w:tbl>
    <w:p w:rsidR="00FE65B0" w:rsidP="00FE65B0">
      <w:pPr>
        <w:pStyle w:val="BPSParagraphLeftAlign"/>
        <w:suppressAutoHyphens/>
        <w:ind w:left="360"/>
        <w:rPr>
          <w:rFonts w:ascii="Arial" w:eastAsia="Arial" w:hAnsi="Arial" w:cs="Arial"/>
        </w:rPr>
      </w:pPr>
      <w:bookmarkStart w:id="6917" w:name="_PAR__17_7129560b_4f3a_49aa_8bf1_11bf7ff"/>
      <w:bookmarkEnd w:id="6904"/>
      <w:r>
        <w:rPr>
          <w:rFonts w:ascii="Arial" w:eastAsia="Arial" w:hAnsi="Arial" w:cs="Arial"/>
          <w:b/>
        </w:rPr>
        <w:t>Maine School Safety Center Z293</w:t>
      </w:r>
    </w:p>
    <w:p w:rsidR="00FE65B0" w:rsidP="00FE65B0">
      <w:pPr>
        <w:ind w:left="360"/>
        <w:rPr>
          <w:rFonts w:ascii="Arial" w:eastAsia="Arial" w:hAnsi="Arial" w:cs="Arial"/>
        </w:rPr>
      </w:pPr>
      <w:bookmarkStart w:id="6918" w:name="_PAGE__76_4353bd7b_ec78_4bf1_a2bb_65db36"/>
      <w:bookmarkStart w:id="6919" w:name="_PAR__2_2eb1a913_4fc4_4704_9503_1e8de0fc"/>
      <w:bookmarkEnd w:id="6818"/>
      <w:bookmarkEnd w:id="6917"/>
      <w:r>
        <w:rPr>
          <w:rFonts w:ascii="Arial" w:eastAsia="Arial" w:hAnsi="Arial" w:cs="Arial"/>
        </w:rPr>
        <w:t>Initiative: Transfers one Public Service Coordinator II position from the Federal Expenditures Fund to the General Fund within the same program and reduces All Other to fund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20" w:name="_PAR__3_e8f4231a_40a1_483f_a29f_f6beb7f0"/>
            <w:bookmarkStart w:id="6921" w:name="_LINE__4_925857f4_9cd2_47ef_9d1d_d533ea5"/>
            <w:bookmarkEnd w:id="6919"/>
            <w:r>
              <w:rPr>
                <w:rFonts w:ascii="Arial" w:eastAsia="Arial" w:hAnsi="Arial" w:cs="Arial"/>
                <w:b/>
              </w:rPr>
              <w:t>GENERAL FUND</w:t>
            </w:r>
            <w:bookmarkEnd w:id="6921"/>
          </w:p>
        </w:tc>
        <w:tc>
          <w:tcPr>
            <w:tcW w:w="1469" w:type="dxa"/>
          </w:tcPr>
          <w:p w:rsidR="00FE65B0" w:rsidP="00206E25">
            <w:pPr>
              <w:spacing w:before="0" w:after="0"/>
              <w:jc w:val="right"/>
              <w:rPr>
                <w:rFonts w:ascii="Arial" w:eastAsia="Arial" w:hAnsi="Arial" w:cs="Arial"/>
              </w:rPr>
            </w:pPr>
            <w:bookmarkStart w:id="6922" w:name="_LINE__4_085bb19d_cd54_4c6e_a33b_32d6404"/>
            <w:r>
              <w:rPr>
                <w:rFonts w:ascii="Arial" w:eastAsia="Arial" w:hAnsi="Arial" w:cs="Arial"/>
                <w:b/>
              </w:rPr>
              <w:t>2025-26</w:t>
            </w:r>
            <w:bookmarkEnd w:id="6922"/>
          </w:p>
        </w:tc>
        <w:tc>
          <w:tcPr>
            <w:tcW w:w="1469" w:type="dxa"/>
          </w:tcPr>
          <w:p w:rsidR="00FE65B0" w:rsidP="00206E25">
            <w:pPr>
              <w:spacing w:before="0" w:after="0"/>
              <w:jc w:val="right"/>
              <w:rPr>
                <w:rFonts w:ascii="Arial" w:eastAsia="Arial" w:hAnsi="Arial" w:cs="Arial"/>
              </w:rPr>
            </w:pPr>
            <w:bookmarkStart w:id="6923" w:name="_LINE__4_eb01b431_2ded_49ab_bcc7_4f1e71c"/>
            <w:r>
              <w:rPr>
                <w:rFonts w:ascii="Arial" w:eastAsia="Arial" w:hAnsi="Arial" w:cs="Arial"/>
                <w:b/>
              </w:rPr>
              <w:t>2026-27</w:t>
            </w:r>
            <w:bookmarkEnd w:id="69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24" w:name="_LINE__5_98ce8788_ea2b_4594_b0fa_c1f6b8e"/>
            <w:r>
              <w:rPr>
                <w:rFonts w:ascii="Arial" w:eastAsia="Arial" w:hAnsi="Arial" w:cs="Arial"/>
              </w:rPr>
              <w:t>POSITIONS - LEGISLATIVE COUNT</w:t>
            </w:r>
            <w:bookmarkEnd w:id="6924"/>
          </w:p>
        </w:tc>
        <w:tc>
          <w:tcPr>
            <w:tcW w:w="1469" w:type="dxa"/>
          </w:tcPr>
          <w:p w:rsidR="00FE65B0" w:rsidP="00206E25">
            <w:pPr>
              <w:spacing w:before="0" w:after="0"/>
              <w:jc w:val="right"/>
              <w:rPr>
                <w:rFonts w:ascii="Arial" w:eastAsia="Arial" w:hAnsi="Arial" w:cs="Arial"/>
              </w:rPr>
            </w:pPr>
            <w:bookmarkStart w:id="6925" w:name="_LINE__5_714b24c0_56e6_440b_8b87_cf0e018"/>
            <w:r>
              <w:rPr>
                <w:rFonts w:ascii="Arial" w:eastAsia="Arial" w:hAnsi="Arial" w:cs="Arial"/>
              </w:rPr>
              <w:t>1.000</w:t>
            </w:r>
            <w:bookmarkEnd w:id="6925"/>
          </w:p>
        </w:tc>
        <w:tc>
          <w:tcPr>
            <w:tcW w:w="1469" w:type="dxa"/>
          </w:tcPr>
          <w:p w:rsidR="00FE65B0" w:rsidP="00206E25">
            <w:pPr>
              <w:spacing w:before="0" w:after="0"/>
              <w:jc w:val="right"/>
              <w:rPr>
                <w:rFonts w:ascii="Arial" w:eastAsia="Arial" w:hAnsi="Arial" w:cs="Arial"/>
              </w:rPr>
            </w:pPr>
            <w:bookmarkStart w:id="6926" w:name="_LINE__5_dbe5e9b7_4c2f_49b8_85d7_79f299a"/>
            <w:r>
              <w:rPr>
                <w:rFonts w:ascii="Arial" w:eastAsia="Arial" w:hAnsi="Arial" w:cs="Arial"/>
              </w:rPr>
              <w:t>1.000</w:t>
            </w:r>
            <w:bookmarkEnd w:id="69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27" w:name="_LINE__6_3f005c6a_3f93_43e1_8908_e0d9aa4"/>
            <w:r>
              <w:rPr>
                <w:rFonts w:ascii="Arial" w:eastAsia="Arial" w:hAnsi="Arial" w:cs="Arial"/>
              </w:rPr>
              <w:t>Personal Services</w:t>
            </w:r>
            <w:bookmarkEnd w:id="6927"/>
          </w:p>
        </w:tc>
        <w:tc>
          <w:tcPr>
            <w:tcW w:w="1469" w:type="dxa"/>
          </w:tcPr>
          <w:p w:rsidR="00FE65B0" w:rsidP="00206E25">
            <w:pPr>
              <w:spacing w:before="0" w:after="0"/>
              <w:jc w:val="right"/>
              <w:rPr>
                <w:rFonts w:ascii="Arial" w:eastAsia="Arial" w:hAnsi="Arial" w:cs="Arial"/>
              </w:rPr>
            </w:pPr>
            <w:bookmarkStart w:id="6928" w:name="_LINE__6_cadd1b82_8b2b_4316_b670_5284a5f"/>
            <w:r>
              <w:rPr>
                <w:rFonts w:ascii="Arial" w:eastAsia="Arial" w:hAnsi="Arial" w:cs="Arial"/>
              </w:rPr>
              <w:t>$161,385</w:t>
            </w:r>
            <w:bookmarkEnd w:id="6928"/>
          </w:p>
        </w:tc>
        <w:tc>
          <w:tcPr>
            <w:tcW w:w="1469" w:type="dxa"/>
          </w:tcPr>
          <w:p w:rsidR="00FE65B0" w:rsidP="00206E25">
            <w:pPr>
              <w:spacing w:before="0" w:after="0"/>
              <w:jc w:val="right"/>
              <w:rPr>
                <w:rFonts w:ascii="Arial" w:eastAsia="Arial" w:hAnsi="Arial" w:cs="Arial"/>
              </w:rPr>
            </w:pPr>
            <w:bookmarkStart w:id="6929" w:name="_LINE__6_8a1fb08e_51ef_470f_92dd_4f76583"/>
            <w:r>
              <w:rPr>
                <w:rFonts w:ascii="Arial" w:eastAsia="Arial" w:hAnsi="Arial" w:cs="Arial"/>
              </w:rPr>
              <w:t>$168,015</w:t>
            </w:r>
            <w:bookmarkEnd w:id="69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30" w:name="_LINE__7_9234a986_8e4e_4ca5_bb27_8d97f47"/>
            <w:r>
              <w:rPr>
                <w:rFonts w:ascii="Arial" w:eastAsia="Arial" w:hAnsi="Arial" w:cs="Arial"/>
              </w:rPr>
              <w:t>All Other</w:t>
            </w:r>
            <w:bookmarkEnd w:id="6930"/>
          </w:p>
        </w:tc>
        <w:tc>
          <w:tcPr>
            <w:tcW w:w="1469" w:type="dxa"/>
          </w:tcPr>
          <w:p w:rsidR="00FE65B0" w:rsidP="00206E25">
            <w:pPr>
              <w:spacing w:before="0" w:after="0"/>
              <w:jc w:val="right"/>
              <w:rPr>
                <w:rFonts w:ascii="Arial" w:eastAsia="Arial" w:hAnsi="Arial" w:cs="Arial"/>
              </w:rPr>
            </w:pPr>
            <w:bookmarkStart w:id="6931" w:name="_LINE__7_8130f79c_7c0f_448b_9a41_1a62787"/>
            <w:r>
              <w:rPr>
                <w:rFonts w:ascii="Arial" w:eastAsia="Arial" w:hAnsi="Arial" w:cs="Arial"/>
              </w:rPr>
              <w:t>($161,385)</w:t>
            </w:r>
            <w:bookmarkEnd w:id="6931"/>
          </w:p>
        </w:tc>
        <w:tc>
          <w:tcPr>
            <w:tcW w:w="1469" w:type="dxa"/>
          </w:tcPr>
          <w:p w:rsidR="00FE65B0" w:rsidP="00206E25">
            <w:pPr>
              <w:spacing w:before="0" w:after="0"/>
              <w:jc w:val="right"/>
              <w:rPr>
                <w:rFonts w:ascii="Arial" w:eastAsia="Arial" w:hAnsi="Arial" w:cs="Arial"/>
              </w:rPr>
            </w:pPr>
            <w:bookmarkStart w:id="6932" w:name="_LINE__7_d98217a0_3b7d_4166_8ef4_b5ff1e7"/>
            <w:r>
              <w:rPr>
                <w:rFonts w:ascii="Arial" w:eastAsia="Arial" w:hAnsi="Arial" w:cs="Arial"/>
              </w:rPr>
              <w:t>($168,015)</w:t>
            </w:r>
            <w:bookmarkEnd w:id="69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33" w:name="_LINE__8_87f8d5ab_b002_497d_acad_a550b76"/>
            <w:r>
              <w:rPr>
                <w:rFonts w:ascii="Arial" w:eastAsia="Arial" w:hAnsi="Arial" w:cs="Arial"/>
              </w:rPr>
              <w:t xml:space="preserve"> </w:t>
            </w:r>
            <w:bookmarkEnd w:id="6933"/>
          </w:p>
        </w:tc>
        <w:tc>
          <w:tcPr>
            <w:tcW w:w="1469" w:type="dxa"/>
          </w:tcPr>
          <w:p w:rsidR="00FE65B0" w:rsidP="00206E25">
            <w:pPr>
              <w:spacing w:before="0" w:after="0"/>
              <w:jc w:val="right"/>
              <w:rPr>
                <w:rFonts w:ascii="Arial" w:eastAsia="Arial" w:hAnsi="Arial" w:cs="Arial"/>
              </w:rPr>
            </w:pPr>
            <w:bookmarkStart w:id="6934" w:name="_LINE__8_f6bd91d2_6284_4d1b_89f1_1682dcb"/>
            <w:r>
              <w:rPr>
                <w:rFonts w:ascii="Arial" w:eastAsia="Arial" w:hAnsi="Arial" w:cs="Arial"/>
              </w:rPr>
              <w:t>__________</w:t>
            </w:r>
            <w:bookmarkEnd w:id="6934"/>
          </w:p>
        </w:tc>
        <w:tc>
          <w:tcPr>
            <w:tcW w:w="1469" w:type="dxa"/>
          </w:tcPr>
          <w:p w:rsidR="00FE65B0" w:rsidP="00206E25">
            <w:pPr>
              <w:spacing w:before="0" w:after="0"/>
              <w:jc w:val="right"/>
              <w:rPr>
                <w:rFonts w:ascii="Arial" w:eastAsia="Arial" w:hAnsi="Arial" w:cs="Arial"/>
              </w:rPr>
            </w:pPr>
            <w:bookmarkStart w:id="6935" w:name="_LINE__8_0a03a4a1_a469_47f6_bc55_6932775"/>
            <w:r>
              <w:rPr>
                <w:rFonts w:ascii="Arial" w:eastAsia="Arial" w:hAnsi="Arial" w:cs="Arial"/>
              </w:rPr>
              <w:t>__________</w:t>
            </w:r>
            <w:bookmarkEnd w:id="69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36" w:name="_LINE__9_14185670_f8a8_4c78_aefa_4fcb800"/>
            <w:r>
              <w:rPr>
                <w:rFonts w:ascii="Arial" w:eastAsia="Arial" w:hAnsi="Arial" w:cs="Arial"/>
              </w:rPr>
              <w:t>GENERAL FUND TOTAL</w:t>
            </w:r>
            <w:bookmarkEnd w:id="6936"/>
          </w:p>
        </w:tc>
        <w:tc>
          <w:tcPr>
            <w:tcW w:w="1469" w:type="dxa"/>
          </w:tcPr>
          <w:p w:rsidR="00FE65B0" w:rsidP="00206E25">
            <w:pPr>
              <w:spacing w:before="0" w:after="0"/>
              <w:jc w:val="right"/>
              <w:rPr>
                <w:rFonts w:ascii="Arial" w:eastAsia="Arial" w:hAnsi="Arial" w:cs="Arial"/>
              </w:rPr>
            </w:pPr>
            <w:bookmarkStart w:id="6937" w:name="_LINE__9_3e213933_d8a6_4432_837f_362eadb"/>
            <w:r>
              <w:rPr>
                <w:rFonts w:ascii="Arial" w:eastAsia="Arial" w:hAnsi="Arial" w:cs="Arial"/>
              </w:rPr>
              <w:t>$0</w:t>
            </w:r>
            <w:bookmarkEnd w:id="6937"/>
          </w:p>
        </w:tc>
        <w:tc>
          <w:tcPr>
            <w:tcW w:w="1469" w:type="dxa"/>
          </w:tcPr>
          <w:p w:rsidR="00FE65B0" w:rsidP="00206E25">
            <w:pPr>
              <w:spacing w:before="0" w:after="0"/>
              <w:jc w:val="right"/>
              <w:rPr>
                <w:rFonts w:ascii="Arial" w:eastAsia="Arial" w:hAnsi="Arial" w:cs="Arial"/>
              </w:rPr>
            </w:pPr>
            <w:bookmarkStart w:id="6938" w:name="_LINE__9_005d0121_efd6_446f_9839_8941a9a"/>
            <w:r>
              <w:rPr>
                <w:rFonts w:ascii="Arial" w:eastAsia="Arial" w:hAnsi="Arial" w:cs="Arial"/>
              </w:rPr>
              <w:t>$0</w:t>
            </w:r>
            <w:bookmarkEnd w:id="6938"/>
          </w:p>
        </w:tc>
      </w:tr>
    </w:tbl>
    <w:p w:rsidR="00FE65B0" w:rsidP="00FE65B0">
      <w:pPr>
        <w:ind w:left="360"/>
        <w:rPr>
          <w:rFonts w:ascii="Arial" w:eastAsia="Arial" w:hAnsi="Arial" w:cs="Arial"/>
        </w:rPr>
      </w:pPr>
      <w:bookmarkStart w:id="6939" w:name="_PAR__4_ac8ec5e4_69c9_481e_a730_1ac1aa83"/>
      <w:bookmarkEnd w:id="69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40" w:name="_PAR__5_fe2c8de8_55e2_4bd1_9aac_388c3aba"/>
            <w:bookmarkStart w:id="6941" w:name="_LINE__11_9930b595_564c_45fe_b946_efbe2d"/>
            <w:bookmarkEnd w:id="6939"/>
            <w:r>
              <w:rPr>
                <w:rFonts w:ascii="Arial" w:eastAsia="Arial" w:hAnsi="Arial" w:cs="Arial"/>
                <w:b/>
              </w:rPr>
              <w:t>FEDERAL EXPENDITURES FUND</w:t>
            </w:r>
            <w:bookmarkEnd w:id="6941"/>
          </w:p>
        </w:tc>
        <w:tc>
          <w:tcPr>
            <w:tcW w:w="1469" w:type="dxa"/>
          </w:tcPr>
          <w:p w:rsidR="00FE65B0" w:rsidP="00206E25">
            <w:pPr>
              <w:spacing w:before="0" w:after="0"/>
              <w:jc w:val="right"/>
              <w:rPr>
                <w:rFonts w:ascii="Arial" w:eastAsia="Arial" w:hAnsi="Arial" w:cs="Arial"/>
              </w:rPr>
            </w:pPr>
            <w:bookmarkStart w:id="6942" w:name="_LINE__11_dda2119e_4d02_4165_914c_c114a8"/>
            <w:r>
              <w:rPr>
                <w:rFonts w:ascii="Arial" w:eastAsia="Arial" w:hAnsi="Arial" w:cs="Arial"/>
                <w:b/>
              </w:rPr>
              <w:t>2025-26</w:t>
            </w:r>
            <w:bookmarkEnd w:id="6942"/>
          </w:p>
        </w:tc>
        <w:tc>
          <w:tcPr>
            <w:tcW w:w="1469" w:type="dxa"/>
          </w:tcPr>
          <w:p w:rsidR="00FE65B0" w:rsidP="00206E25">
            <w:pPr>
              <w:spacing w:before="0" w:after="0"/>
              <w:jc w:val="right"/>
              <w:rPr>
                <w:rFonts w:ascii="Arial" w:eastAsia="Arial" w:hAnsi="Arial" w:cs="Arial"/>
              </w:rPr>
            </w:pPr>
            <w:bookmarkStart w:id="6943" w:name="_LINE__11_e6ef22b1_e1ad_461c_acb1_97c9e6"/>
            <w:r>
              <w:rPr>
                <w:rFonts w:ascii="Arial" w:eastAsia="Arial" w:hAnsi="Arial" w:cs="Arial"/>
                <w:b/>
              </w:rPr>
              <w:t>2026-27</w:t>
            </w:r>
            <w:bookmarkEnd w:id="69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44" w:name="_LINE__12_efc57052_cc87_4b48_801f_e12dc0"/>
            <w:r>
              <w:rPr>
                <w:rFonts w:ascii="Arial" w:eastAsia="Arial" w:hAnsi="Arial" w:cs="Arial"/>
              </w:rPr>
              <w:t>POSITIONS - LEGISLATIVE COUNT</w:t>
            </w:r>
            <w:bookmarkEnd w:id="6944"/>
          </w:p>
        </w:tc>
        <w:tc>
          <w:tcPr>
            <w:tcW w:w="1469" w:type="dxa"/>
          </w:tcPr>
          <w:p w:rsidR="00FE65B0" w:rsidP="00206E25">
            <w:pPr>
              <w:spacing w:before="0" w:after="0"/>
              <w:jc w:val="right"/>
              <w:rPr>
                <w:rFonts w:ascii="Arial" w:eastAsia="Arial" w:hAnsi="Arial" w:cs="Arial"/>
              </w:rPr>
            </w:pPr>
            <w:bookmarkStart w:id="6945" w:name="_LINE__12_94030657_aff7_4763_8010_84f848"/>
            <w:r>
              <w:rPr>
                <w:rFonts w:ascii="Arial" w:eastAsia="Arial" w:hAnsi="Arial" w:cs="Arial"/>
              </w:rPr>
              <w:t>(1.000)</w:t>
            </w:r>
            <w:bookmarkEnd w:id="6945"/>
          </w:p>
        </w:tc>
        <w:tc>
          <w:tcPr>
            <w:tcW w:w="1469" w:type="dxa"/>
          </w:tcPr>
          <w:p w:rsidR="00FE65B0" w:rsidP="00206E25">
            <w:pPr>
              <w:spacing w:before="0" w:after="0"/>
              <w:jc w:val="right"/>
              <w:rPr>
                <w:rFonts w:ascii="Arial" w:eastAsia="Arial" w:hAnsi="Arial" w:cs="Arial"/>
              </w:rPr>
            </w:pPr>
            <w:bookmarkStart w:id="6946" w:name="_LINE__12_9bf18807_61d9_403d_960f_768037"/>
            <w:r>
              <w:rPr>
                <w:rFonts w:ascii="Arial" w:eastAsia="Arial" w:hAnsi="Arial" w:cs="Arial"/>
              </w:rPr>
              <w:t>(1.000)</w:t>
            </w:r>
            <w:bookmarkEnd w:id="69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47" w:name="_LINE__13_1f01d123_a8e7_42a8_9008_4101c7"/>
            <w:r>
              <w:rPr>
                <w:rFonts w:ascii="Arial" w:eastAsia="Arial" w:hAnsi="Arial" w:cs="Arial"/>
              </w:rPr>
              <w:t>Personal Services</w:t>
            </w:r>
            <w:bookmarkEnd w:id="6947"/>
          </w:p>
        </w:tc>
        <w:tc>
          <w:tcPr>
            <w:tcW w:w="1469" w:type="dxa"/>
          </w:tcPr>
          <w:p w:rsidR="00FE65B0" w:rsidP="00206E25">
            <w:pPr>
              <w:spacing w:before="0" w:after="0"/>
              <w:jc w:val="right"/>
              <w:rPr>
                <w:rFonts w:ascii="Arial" w:eastAsia="Arial" w:hAnsi="Arial" w:cs="Arial"/>
              </w:rPr>
            </w:pPr>
            <w:bookmarkStart w:id="6948" w:name="_LINE__13_652dad1b_e2a6_4523_97b5_7965bd"/>
            <w:r>
              <w:rPr>
                <w:rFonts w:ascii="Arial" w:eastAsia="Arial" w:hAnsi="Arial" w:cs="Arial"/>
              </w:rPr>
              <w:t>($161,385)</w:t>
            </w:r>
            <w:bookmarkEnd w:id="6948"/>
          </w:p>
        </w:tc>
        <w:tc>
          <w:tcPr>
            <w:tcW w:w="1469" w:type="dxa"/>
          </w:tcPr>
          <w:p w:rsidR="00FE65B0" w:rsidP="00206E25">
            <w:pPr>
              <w:spacing w:before="0" w:after="0"/>
              <w:jc w:val="right"/>
              <w:rPr>
                <w:rFonts w:ascii="Arial" w:eastAsia="Arial" w:hAnsi="Arial" w:cs="Arial"/>
              </w:rPr>
            </w:pPr>
            <w:bookmarkStart w:id="6949" w:name="_LINE__13_9c1d3b80_23fc_4b00_804e_dfafb4"/>
            <w:r>
              <w:rPr>
                <w:rFonts w:ascii="Arial" w:eastAsia="Arial" w:hAnsi="Arial" w:cs="Arial"/>
              </w:rPr>
              <w:t>($168,015)</w:t>
            </w:r>
            <w:bookmarkEnd w:id="69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50" w:name="_LINE__14_c504282e_6ad3_4bf0_8553_abe5d1"/>
            <w:r>
              <w:rPr>
                <w:rFonts w:ascii="Arial" w:eastAsia="Arial" w:hAnsi="Arial" w:cs="Arial"/>
              </w:rPr>
              <w:t>All Other</w:t>
            </w:r>
            <w:bookmarkEnd w:id="6950"/>
          </w:p>
        </w:tc>
        <w:tc>
          <w:tcPr>
            <w:tcW w:w="1469" w:type="dxa"/>
          </w:tcPr>
          <w:p w:rsidR="00FE65B0" w:rsidP="00206E25">
            <w:pPr>
              <w:spacing w:before="0" w:after="0"/>
              <w:jc w:val="right"/>
              <w:rPr>
                <w:rFonts w:ascii="Arial" w:eastAsia="Arial" w:hAnsi="Arial" w:cs="Arial"/>
              </w:rPr>
            </w:pPr>
            <w:bookmarkStart w:id="6951" w:name="_LINE__14_048c5d26_8b2d_4518_bb62_4877f8"/>
            <w:r>
              <w:rPr>
                <w:rFonts w:ascii="Arial" w:eastAsia="Arial" w:hAnsi="Arial" w:cs="Arial"/>
              </w:rPr>
              <w:t>($3,461)</w:t>
            </w:r>
            <w:bookmarkEnd w:id="6951"/>
          </w:p>
        </w:tc>
        <w:tc>
          <w:tcPr>
            <w:tcW w:w="1469" w:type="dxa"/>
          </w:tcPr>
          <w:p w:rsidR="00FE65B0" w:rsidP="00206E25">
            <w:pPr>
              <w:spacing w:before="0" w:after="0"/>
              <w:jc w:val="right"/>
              <w:rPr>
                <w:rFonts w:ascii="Arial" w:eastAsia="Arial" w:hAnsi="Arial" w:cs="Arial"/>
              </w:rPr>
            </w:pPr>
            <w:bookmarkStart w:id="6952" w:name="_LINE__14_b940b65d_5fdd_48ea_bbdc_0c4899"/>
            <w:r>
              <w:rPr>
                <w:rFonts w:ascii="Arial" w:eastAsia="Arial" w:hAnsi="Arial" w:cs="Arial"/>
              </w:rPr>
              <w:t>($3,461)</w:t>
            </w:r>
            <w:bookmarkEnd w:id="69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53" w:name="_LINE__15_585977ea_804c_408b_b6f8_607a7f"/>
            <w:r>
              <w:rPr>
                <w:rFonts w:ascii="Arial" w:eastAsia="Arial" w:hAnsi="Arial" w:cs="Arial"/>
              </w:rPr>
              <w:t xml:space="preserve"> </w:t>
            </w:r>
            <w:bookmarkEnd w:id="6953"/>
          </w:p>
        </w:tc>
        <w:tc>
          <w:tcPr>
            <w:tcW w:w="1469" w:type="dxa"/>
          </w:tcPr>
          <w:p w:rsidR="00FE65B0" w:rsidP="00206E25">
            <w:pPr>
              <w:spacing w:before="0" w:after="0"/>
              <w:jc w:val="right"/>
              <w:rPr>
                <w:rFonts w:ascii="Arial" w:eastAsia="Arial" w:hAnsi="Arial" w:cs="Arial"/>
              </w:rPr>
            </w:pPr>
            <w:bookmarkStart w:id="6954" w:name="_LINE__15_b513927d_93a0_4d85_85f4_bd6ba8"/>
            <w:r>
              <w:rPr>
                <w:rFonts w:ascii="Arial" w:eastAsia="Arial" w:hAnsi="Arial" w:cs="Arial"/>
              </w:rPr>
              <w:t>__________</w:t>
            </w:r>
            <w:bookmarkEnd w:id="6954"/>
          </w:p>
        </w:tc>
        <w:tc>
          <w:tcPr>
            <w:tcW w:w="1469" w:type="dxa"/>
          </w:tcPr>
          <w:p w:rsidR="00FE65B0" w:rsidP="00206E25">
            <w:pPr>
              <w:spacing w:before="0" w:after="0"/>
              <w:jc w:val="right"/>
              <w:rPr>
                <w:rFonts w:ascii="Arial" w:eastAsia="Arial" w:hAnsi="Arial" w:cs="Arial"/>
              </w:rPr>
            </w:pPr>
            <w:bookmarkStart w:id="6955" w:name="_LINE__15_82ad8ed6_d3b6_4174_9d81_2656b5"/>
            <w:r>
              <w:rPr>
                <w:rFonts w:ascii="Arial" w:eastAsia="Arial" w:hAnsi="Arial" w:cs="Arial"/>
              </w:rPr>
              <w:t>__________</w:t>
            </w:r>
            <w:bookmarkEnd w:id="69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56" w:name="_LINE__16_59155392_2357_4df7_8d5e_1a0d50"/>
            <w:r>
              <w:rPr>
                <w:rFonts w:ascii="Arial" w:eastAsia="Arial" w:hAnsi="Arial" w:cs="Arial"/>
              </w:rPr>
              <w:t>FEDERAL EXPENDITURES FUND TOTAL</w:t>
            </w:r>
            <w:bookmarkEnd w:id="6956"/>
          </w:p>
        </w:tc>
        <w:tc>
          <w:tcPr>
            <w:tcW w:w="1469" w:type="dxa"/>
          </w:tcPr>
          <w:p w:rsidR="00FE65B0" w:rsidP="00206E25">
            <w:pPr>
              <w:spacing w:before="0" w:after="0"/>
              <w:jc w:val="right"/>
              <w:rPr>
                <w:rFonts w:ascii="Arial" w:eastAsia="Arial" w:hAnsi="Arial" w:cs="Arial"/>
              </w:rPr>
            </w:pPr>
            <w:bookmarkStart w:id="6957" w:name="_LINE__16_251cf0a6_d2fa_4891_b0a5_4262f3"/>
            <w:r>
              <w:rPr>
                <w:rFonts w:ascii="Arial" w:eastAsia="Arial" w:hAnsi="Arial" w:cs="Arial"/>
              </w:rPr>
              <w:t>($164,846)</w:t>
            </w:r>
            <w:bookmarkEnd w:id="6957"/>
          </w:p>
        </w:tc>
        <w:tc>
          <w:tcPr>
            <w:tcW w:w="1469" w:type="dxa"/>
          </w:tcPr>
          <w:p w:rsidR="00FE65B0" w:rsidP="00206E25">
            <w:pPr>
              <w:spacing w:before="0" w:after="0"/>
              <w:jc w:val="right"/>
              <w:rPr>
                <w:rFonts w:ascii="Arial" w:eastAsia="Arial" w:hAnsi="Arial" w:cs="Arial"/>
              </w:rPr>
            </w:pPr>
            <w:bookmarkStart w:id="6958" w:name="_LINE__16_350cd28d_13f0_4c3c_b8c5_e7f099"/>
            <w:r>
              <w:rPr>
                <w:rFonts w:ascii="Arial" w:eastAsia="Arial" w:hAnsi="Arial" w:cs="Arial"/>
              </w:rPr>
              <w:t>($171,476)</w:t>
            </w:r>
            <w:bookmarkEnd w:id="6958"/>
          </w:p>
        </w:tc>
      </w:tr>
    </w:tbl>
    <w:p w:rsidR="00FE65B0" w:rsidP="00FE65B0">
      <w:pPr>
        <w:pStyle w:val="BPSParagraphLeftAlign"/>
        <w:suppressAutoHyphens/>
        <w:ind w:left="360"/>
        <w:rPr>
          <w:rFonts w:ascii="Arial" w:eastAsia="Arial" w:hAnsi="Arial" w:cs="Arial"/>
        </w:rPr>
      </w:pPr>
      <w:bookmarkStart w:id="6959" w:name="_PAR__6_a598c703_d562_4234_9008_8b658ae8"/>
      <w:bookmarkEnd w:id="6940"/>
      <w:r>
        <w:rPr>
          <w:rFonts w:ascii="Arial" w:eastAsia="Arial" w:hAnsi="Arial" w:cs="Arial"/>
          <w:b/>
        </w:rPr>
        <w:t>Maine School Safety Center Z293</w:t>
      </w:r>
    </w:p>
    <w:p w:rsidR="00FE65B0" w:rsidP="00FE65B0">
      <w:pPr>
        <w:ind w:left="360"/>
        <w:rPr>
          <w:rFonts w:ascii="Arial" w:eastAsia="Arial" w:hAnsi="Arial" w:cs="Arial"/>
        </w:rPr>
      </w:pPr>
      <w:bookmarkStart w:id="6960" w:name="_PAR__7_7f20d375_5070_4108_b326_de139df1"/>
      <w:bookmarkEnd w:id="6959"/>
      <w:r>
        <w:rPr>
          <w:rFonts w:ascii="Arial" w:eastAsia="Arial" w:hAnsi="Arial" w:cs="Arial"/>
        </w:rPr>
        <w:t>Initiative: Continues and makes permanent one Public Service Coordinator I position previously established by Financial Order 003773 F5, and provides funding for related All Other costs, and eliminates one State Education Representative position, and reduces related All Other costs, in the Maine School Safety Center program and the School and Student Supports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61" w:name="_PAR__8_1046162f_e1db_4f0b_b1f3_46ab8e3a"/>
            <w:bookmarkStart w:id="6962" w:name="_LINE__23_ac803a1b_88c5_412f_9260_8fcfaa"/>
            <w:bookmarkEnd w:id="6960"/>
            <w:r>
              <w:rPr>
                <w:rFonts w:ascii="Arial" w:eastAsia="Arial" w:hAnsi="Arial" w:cs="Arial"/>
                <w:b/>
              </w:rPr>
              <w:t>GENERAL FUND</w:t>
            </w:r>
            <w:bookmarkEnd w:id="6962"/>
          </w:p>
        </w:tc>
        <w:tc>
          <w:tcPr>
            <w:tcW w:w="1469" w:type="dxa"/>
          </w:tcPr>
          <w:p w:rsidR="00FE65B0" w:rsidP="00206E25">
            <w:pPr>
              <w:spacing w:before="0" w:after="0"/>
              <w:jc w:val="right"/>
              <w:rPr>
                <w:rFonts w:ascii="Arial" w:eastAsia="Arial" w:hAnsi="Arial" w:cs="Arial"/>
              </w:rPr>
            </w:pPr>
            <w:bookmarkStart w:id="6963" w:name="_LINE__23_d4eda471_b494_444e_950c_4fdaac"/>
            <w:r>
              <w:rPr>
                <w:rFonts w:ascii="Arial" w:eastAsia="Arial" w:hAnsi="Arial" w:cs="Arial"/>
                <w:b/>
              </w:rPr>
              <w:t>2025-26</w:t>
            </w:r>
            <w:bookmarkEnd w:id="6963"/>
          </w:p>
        </w:tc>
        <w:tc>
          <w:tcPr>
            <w:tcW w:w="1469" w:type="dxa"/>
          </w:tcPr>
          <w:p w:rsidR="00FE65B0" w:rsidP="00206E25">
            <w:pPr>
              <w:spacing w:before="0" w:after="0"/>
              <w:jc w:val="right"/>
              <w:rPr>
                <w:rFonts w:ascii="Arial" w:eastAsia="Arial" w:hAnsi="Arial" w:cs="Arial"/>
              </w:rPr>
            </w:pPr>
            <w:bookmarkStart w:id="6964" w:name="_LINE__23_c69a32ee_01ed_4204_a883_6f4066"/>
            <w:r>
              <w:rPr>
                <w:rFonts w:ascii="Arial" w:eastAsia="Arial" w:hAnsi="Arial" w:cs="Arial"/>
                <w:b/>
              </w:rPr>
              <w:t>2026-27</w:t>
            </w:r>
            <w:bookmarkEnd w:id="69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65" w:name="_LINE__24_65e1e24e_5fb2_43f2_af13_647ec6"/>
            <w:r>
              <w:rPr>
                <w:rFonts w:ascii="Arial" w:eastAsia="Arial" w:hAnsi="Arial" w:cs="Arial"/>
              </w:rPr>
              <w:t>POSITIONS - LEGISLATIVE COUNT</w:t>
            </w:r>
            <w:bookmarkEnd w:id="6965"/>
          </w:p>
        </w:tc>
        <w:tc>
          <w:tcPr>
            <w:tcW w:w="1469" w:type="dxa"/>
          </w:tcPr>
          <w:p w:rsidR="00FE65B0" w:rsidP="00206E25">
            <w:pPr>
              <w:spacing w:before="0" w:after="0"/>
              <w:jc w:val="right"/>
              <w:rPr>
                <w:rFonts w:ascii="Arial" w:eastAsia="Arial" w:hAnsi="Arial" w:cs="Arial"/>
              </w:rPr>
            </w:pPr>
            <w:bookmarkStart w:id="6966" w:name="_LINE__24_cf0ab043_374f_4744_b0c8_6f298f"/>
            <w:r>
              <w:rPr>
                <w:rFonts w:ascii="Arial" w:eastAsia="Arial" w:hAnsi="Arial" w:cs="Arial"/>
              </w:rPr>
              <w:t>1.000</w:t>
            </w:r>
            <w:bookmarkEnd w:id="6966"/>
          </w:p>
        </w:tc>
        <w:tc>
          <w:tcPr>
            <w:tcW w:w="1469" w:type="dxa"/>
          </w:tcPr>
          <w:p w:rsidR="00FE65B0" w:rsidP="00206E25">
            <w:pPr>
              <w:spacing w:before="0" w:after="0"/>
              <w:jc w:val="right"/>
              <w:rPr>
                <w:rFonts w:ascii="Arial" w:eastAsia="Arial" w:hAnsi="Arial" w:cs="Arial"/>
              </w:rPr>
            </w:pPr>
            <w:bookmarkStart w:id="6967" w:name="_LINE__24_d516e77a_ec09_4147_8d15_a911d8"/>
            <w:r>
              <w:rPr>
                <w:rFonts w:ascii="Arial" w:eastAsia="Arial" w:hAnsi="Arial" w:cs="Arial"/>
              </w:rPr>
              <w:t>1.000</w:t>
            </w:r>
            <w:bookmarkEnd w:id="69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68" w:name="_LINE__25_d1a42962_3a33_48d8_8a83_cc5acc"/>
            <w:r>
              <w:rPr>
                <w:rFonts w:ascii="Arial" w:eastAsia="Arial" w:hAnsi="Arial" w:cs="Arial"/>
              </w:rPr>
              <w:t>Personal Services</w:t>
            </w:r>
            <w:bookmarkEnd w:id="6968"/>
          </w:p>
        </w:tc>
        <w:tc>
          <w:tcPr>
            <w:tcW w:w="1469" w:type="dxa"/>
          </w:tcPr>
          <w:p w:rsidR="00FE65B0" w:rsidP="00206E25">
            <w:pPr>
              <w:spacing w:before="0" w:after="0"/>
              <w:jc w:val="right"/>
              <w:rPr>
                <w:rFonts w:ascii="Arial" w:eastAsia="Arial" w:hAnsi="Arial" w:cs="Arial"/>
              </w:rPr>
            </w:pPr>
            <w:bookmarkStart w:id="6969" w:name="_LINE__25_c8e0c6e4_a52f_4dc8_b28d_f7f9e3"/>
            <w:r>
              <w:rPr>
                <w:rFonts w:ascii="Arial" w:eastAsia="Arial" w:hAnsi="Arial" w:cs="Arial"/>
              </w:rPr>
              <w:t>$117,056</w:t>
            </w:r>
            <w:bookmarkEnd w:id="6969"/>
          </w:p>
        </w:tc>
        <w:tc>
          <w:tcPr>
            <w:tcW w:w="1469" w:type="dxa"/>
          </w:tcPr>
          <w:p w:rsidR="00FE65B0" w:rsidP="00206E25">
            <w:pPr>
              <w:spacing w:before="0" w:after="0"/>
              <w:jc w:val="right"/>
              <w:rPr>
                <w:rFonts w:ascii="Arial" w:eastAsia="Arial" w:hAnsi="Arial" w:cs="Arial"/>
              </w:rPr>
            </w:pPr>
            <w:bookmarkStart w:id="6970" w:name="_LINE__25_a79adb76_6bea_446e_bc24_aa4887"/>
            <w:r>
              <w:rPr>
                <w:rFonts w:ascii="Arial" w:eastAsia="Arial" w:hAnsi="Arial" w:cs="Arial"/>
              </w:rPr>
              <w:t>$126,304</w:t>
            </w:r>
            <w:bookmarkEnd w:id="69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71" w:name="_LINE__26_7fe327e2_ffdb_4f1b_b344_2beaae"/>
            <w:r>
              <w:rPr>
                <w:rFonts w:ascii="Arial" w:eastAsia="Arial" w:hAnsi="Arial" w:cs="Arial"/>
              </w:rPr>
              <w:t>All Other</w:t>
            </w:r>
            <w:bookmarkEnd w:id="6971"/>
          </w:p>
        </w:tc>
        <w:tc>
          <w:tcPr>
            <w:tcW w:w="1469" w:type="dxa"/>
          </w:tcPr>
          <w:p w:rsidR="00FE65B0" w:rsidP="00206E25">
            <w:pPr>
              <w:spacing w:before="0" w:after="0"/>
              <w:jc w:val="right"/>
              <w:rPr>
                <w:rFonts w:ascii="Arial" w:eastAsia="Arial" w:hAnsi="Arial" w:cs="Arial"/>
              </w:rPr>
            </w:pPr>
            <w:bookmarkStart w:id="6972" w:name="_LINE__26_252cac1b_8b8f_40b6_a742_2ab353"/>
            <w:r>
              <w:rPr>
                <w:rFonts w:ascii="Arial" w:eastAsia="Arial" w:hAnsi="Arial" w:cs="Arial"/>
              </w:rPr>
              <w:t>$9,328</w:t>
            </w:r>
            <w:bookmarkEnd w:id="6972"/>
          </w:p>
        </w:tc>
        <w:tc>
          <w:tcPr>
            <w:tcW w:w="1469" w:type="dxa"/>
          </w:tcPr>
          <w:p w:rsidR="00FE65B0" w:rsidP="00206E25">
            <w:pPr>
              <w:spacing w:before="0" w:after="0"/>
              <w:jc w:val="right"/>
              <w:rPr>
                <w:rFonts w:ascii="Arial" w:eastAsia="Arial" w:hAnsi="Arial" w:cs="Arial"/>
              </w:rPr>
            </w:pPr>
            <w:bookmarkStart w:id="6973" w:name="_LINE__26_5463fd59_65b3_4c47_93a6_331a31"/>
            <w:r>
              <w:rPr>
                <w:rFonts w:ascii="Arial" w:eastAsia="Arial" w:hAnsi="Arial" w:cs="Arial"/>
              </w:rPr>
              <w:t>$9,328</w:t>
            </w:r>
            <w:bookmarkEnd w:id="69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74" w:name="_LINE__27_32da00fa_6320_4676_a33a_bc099f"/>
            <w:r>
              <w:rPr>
                <w:rFonts w:ascii="Arial" w:eastAsia="Arial" w:hAnsi="Arial" w:cs="Arial"/>
              </w:rPr>
              <w:t xml:space="preserve"> </w:t>
            </w:r>
            <w:bookmarkEnd w:id="6974"/>
          </w:p>
        </w:tc>
        <w:tc>
          <w:tcPr>
            <w:tcW w:w="1469" w:type="dxa"/>
          </w:tcPr>
          <w:p w:rsidR="00FE65B0" w:rsidP="00206E25">
            <w:pPr>
              <w:spacing w:before="0" w:after="0"/>
              <w:jc w:val="right"/>
              <w:rPr>
                <w:rFonts w:ascii="Arial" w:eastAsia="Arial" w:hAnsi="Arial" w:cs="Arial"/>
              </w:rPr>
            </w:pPr>
            <w:bookmarkStart w:id="6975" w:name="_LINE__27_2aff7f6f_7799_416b_9e91_1f8d54"/>
            <w:r>
              <w:rPr>
                <w:rFonts w:ascii="Arial" w:eastAsia="Arial" w:hAnsi="Arial" w:cs="Arial"/>
              </w:rPr>
              <w:t>__________</w:t>
            </w:r>
            <w:bookmarkEnd w:id="6975"/>
          </w:p>
        </w:tc>
        <w:tc>
          <w:tcPr>
            <w:tcW w:w="1469" w:type="dxa"/>
          </w:tcPr>
          <w:p w:rsidR="00FE65B0" w:rsidP="00206E25">
            <w:pPr>
              <w:spacing w:before="0" w:after="0"/>
              <w:jc w:val="right"/>
              <w:rPr>
                <w:rFonts w:ascii="Arial" w:eastAsia="Arial" w:hAnsi="Arial" w:cs="Arial"/>
              </w:rPr>
            </w:pPr>
            <w:bookmarkStart w:id="6976" w:name="_LINE__27_95d4211d_2a4d_4393_a9bf_9f7e76"/>
            <w:r>
              <w:rPr>
                <w:rFonts w:ascii="Arial" w:eastAsia="Arial" w:hAnsi="Arial" w:cs="Arial"/>
              </w:rPr>
              <w:t>__________</w:t>
            </w:r>
            <w:bookmarkEnd w:id="69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77" w:name="_LINE__28_8b955da1_7afd_44ec_9581_9a5171"/>
            <w:r>
              <w:rPr>
                <w:rFonts w:ascii="Arial" w:eastAsia="Arial" w:hAnsi="Arial" w:cs="Arial"/>
              </w:rPr>
              <w:t>GENERAL FUND TOTAL</w:t>
            </w:r>
            <w:bookmarkEnd w:id="6977"/>
          </w:p>
        </w:tc>
        <w:tc>
          <w:tcPr>
            <w:tcW w:w="1469" w:type="dxa"/>
          </w:tcPr>
          <w:p w:rsidR="00FE65B0" w:rsidP="00206E25">
            <w:pPr>
              <w:spacing w:before="0" w:after="0"/>
              <w:jc w:val="right"/>
              <w:rPr>
                <w:rFonts w:ascii="Arial" w:eastAsia="Arial" w:hAnsi="Arial" w:cs="Arial"/>
              </w:rPr>
            </w:pPr>
            <w:bookmarkStart w:id="6978" w:name="_LINE__28_75f9cc60_8280_4a70_99e9_5b172d"/>
            <w:r>
              <w:rPr>
                <w:rFonts w:ascii="Arial" w:eastAsia="Arial" w:hAnsi="Arial" w:cs="Arial"/>
              </w:rPr>
              <w:t>$126,384</w:t>
            </w:r>
            <w:bookmarkEnd w:id="6978"/>
          </w:p>
        </w:tc>
        <w:tc>
          <w:tcPr>
            <w:tcW w:w="1469" w:type="dxa"/>
          </w:tcPr>
          <w:p w:rsidR="00FE65B0" w:rsidP="00206E25">
            <w:pPr>
              <w:spacing w:before="0" w:after="0"/>
              <w:jc w:val="right"/>
              <w:rPr>
                <w:rFonts w:ascii="Arial" w:eastAsia="Arial" w:hAnsi="Arial" w:cs="Arial"/>
              </w:rPr>
            </w:pPr>
            <w:bookmarkStart w:id="6979" w:name="_LINE__28_643f2312_b4de_44f4_956c_a664bd"/>
            <w:r>
              <w:rPr>
                <w:rFonts w:ascii="Arial" w:eastAsia="Arial" w:hAnsi="Arial" w:cs="Arial"/>
              </w:rPr>
              <w:t>$135,632</w:t>
            </w:r>
            <w:bookmarkEnd w:id="6979"/>
          </w:p>
        </w:tc>
      </w:tr>
    </w:tbl>
    <w:p w:rsidR="00FE65B0" w:rsidP="00FE65B0">
      <w:pPr>
        <w:pStyle w:val="BPSParagraphLeftAlign"/>
        <w:suppressAutoHyphens/>
        <w:ind w:left="360"/>
        <w:rPr>
          <w:rFonts w:ascii="Arial" w:eastAsia="Arial" w:hAnsi="Arial" w:cs="Arial"/>
        </w:rPr>
      </w:pPr>
      <w:bookmarkStart w:id="6980" w:name="_PAR__9_26711c39_f08f_4303_a4ae_4dc7d56b"/>
      <w:bookmarkEnd w:id="6961"/>
      <w:r>
        <w:rPr>
          <w:rFonts w:ascii="Arial" w:eastAsia="Arial" w:hAnsi="Arial" w:cs="Arial"/>
          <w:b/>
        </w:rPr>
        <w:t>Maine School Safety Center Z293</w:t>
      </w:r>
    </w:p>
    <w:p w:rsidR="00FE65B0" w:rsidP="00FE65B0">
      <w:pPr>
        <w:ind w:left="360"/>
        <w:rPr>
          <w:rFonts w:ascii="Arial" w:eastAsia="Arial" w:hAnsi="Arial" w:cs="Arial"/>
        </w:rPr>
      </w:pPr>
      <w:bookmarkStart w:id="6981" w:name="_PAR__10_05c38d22_7c6d_4f66_b68e_65383a7"/>
      <w:bookmarkEnd w:id="6980"/>
      <w:r>
        <w:rPr>
          <w:rFonts w:ascii="Arial" w:eastAsia="Arial" w:hAnsi="Arial" w:cs="Arial"/>
        </w:rPr>
        <w:t>Initiative: Continues and makes permanent one Public Service Coordinator II position previously established by Public Law 2023, chapter 643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82" w:name="_PAR__11_4f3afc68_d0e5_44c0_8e1a_2509ac8"/>
            <w:bookmarkStart w:id="6983" w:name="_LINE__33_f816e5a2_6602_4a3a_bc15_c119c1"/>
            <w:bookmarkEnd w:id="6981"/>
            <w:r>
              <w:rPr>
                <w:rFonts w:ascii="Arial" w:eastAsia="Arial" w:hAnsi="Arial" w:cs="Arial"/>
                <w:b/>
              </w:rPr>
              <w:t>GENERAL FUND</w:t>
            </w:r>
            <w:bookmarkEnd w:id="6983"/>
          </w:p>
        </w:tc>
        <w:tc>
          <w:tcPr>
            <w:tcW w:w="1469" w:type="dxa"/>
          </w:tcPr>
          <w:p w:rsidR="00FE65B0" w:rsidP="00206E25">
            <w:pPr>
              <w:spacing w:before="0" w:after="0"/>
              <w:jc w:val="right"/>
              <w:rPr>
                <w:rFonts w:ascii="Arial" w:eastAsia="Arial" w:hAnsi="Arial" w:cs="Arial"/>
              </w:rPr>
            </w:pPr>
            <w:bookmarkStart w:id="6984" w:name="_LINE__33_36676dc3_4325_42a3_8c59_fce19d"/>
            <w:r>
              <w:rPr>
                <w:rFonts w:ascii="Arial" w:eastAsia="Arial" w:hAnsi="Arial" w:cs="Arial"/>
                <w:b/>
              </w:rPr>
              <w:t>2025-26</w:t>
            </w:r>
            <w:bookmarkEnd w:id="6984"/>
          </w:p>
        </w:tc>
        <w:tc>
          <w:tcPr>
            <w:tcW w:w="1469" w:type="dxa"/>
          </w:tcPr>
          <w:p w:rsidR="00FE65B0" w:rsidP="00206E25">
            <w:pPr>
              <w:spacing w:before="0" w:after="0"/>
              <w:jc w:val="right"/>
              <w:rPr>
                <w:rFonts w:ascii="Arial" w:eastAsia="Arial" w:hAnsi="Arial" w:cs="Arial"/>
              </w:rPr>
            </w:pPr>
            <w:bookmarkStart w:id="6985" w:name="_LINE__33_cb511868_98d5_494b_8722_b8954b"/>
            <w:r>
              <w:rPr>
                <w:rFonts w:ascii="Arial" w:eastAsia="Arial" w:hAnsi="Arial" w:cs="Arial"/>
                <w:b/>
              </w:rPr>
              <w:t>2026-27</w:t>
            </w:r>
            <w:bookmarkEnd w:id="69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86" w:name="_LINE__34_35ef0393_c9be_4877_be6b_64ade9"/>
            <w:r>
              <w:rPr>
                <w:rFonts w:ascii="Arial" w:eastAsia="Arial" w:hAnsi="Arial" w:cs="Arial"/>
              </w:rPr>
              <w:t>POSITIONS - LEGISLATIVE COUNT</w:t>
            </w:r>
            <w:bookmarkEnd w:id="6986"/>
          </w:p>
        </w:tc>
        <w:tc>
          <w:tcPr>
            <w:tcW w:w="1469" w:type="dxa"/>
          </w:tcPr>
          <w:p w:rsidR="00FE65B0" w:rsidP="00206E25">
            <w:pPr>
              <w:spacing w:before="0" w:after="0"/>
              <w:jc w:val="right"/>
              <w:rPr>
                <w:rFonts w:ascii="Arial" w:eastAsia="Arial" w:hAnsi="Arial" w:cs="Arial"/>
              </w:rPr>
            </w:pPr>
            <w:bookmarkStart w:id="6987" w:name="_LINE__34_c54372ad_791d_43fb_a367_d74575"/>
            <w:r>
              <w:rPr>
                <w:rFonts w:ascii="Arial" w:eastAsia="Arial" w:hAnsi="Arial" w:cs="Arial"/>
              </w:rPr>
              <w:t>1.000</w:t>
            </w:r>
            <w:bookmarkEnd w:id="6987"/>
          </w:p>
        </w:tc>
        <w:tc>
          <w:tcPr>
            <w:tcW w:w="1469" w:type="dxa"/>
          </w:tcPr>
          <w:p w:rsidR="00FE65B0" w:rsidP="00206E25">
            <w:pPr>
              <w:spacing w:before="0" w:after="0"/>
              <w:jc w:val="right"/>
              <w:rPr>
                <w:rFonts w:ascii="Arial" w:eastAsia="Arial" w:hAnsi="Arial" w:cs="Arial"/>
              </w:rPr>
            </w:pPr>
            <w:bookmarkStart w:id="6988" w:name="_LINE__34_17a56ee8_9787_431b_81c1_71846c"/>
            <w:r>
              <w:rPr>
                <w:rFonts w:ascii="Arial" w:eastAsia="Arial" w:hAnsi="Arial" w:cs="Arial"/>
              </w:rPr>
              <w:t>1.000</w:t>
            </w:r>
            <w:bookmarkEnd w:id="69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89" w:name="_LINE__35_764e8b5e_b956_4533_b8ee_89dd7c"/>
            <w:r>
              <w:rPr>
                <w:rFonts w:ascii="Arial" w:eastAsia="Arial" w:hAnsi="Arial" w:cs="Arial"/>
              </w:rPr>
              <w:t>Personal Services</w:t>
            </w:r>
            <w:bookmarkEnd w:id="6989"/>
          </w:p>
        </w:tc>
        <w:tc>
          <w:tcPr>
            <w:tcW w:w="1469" w:type="dxa"/>
          </w:tcPr>
          <w:p w:rsidR="00FE65B0" w:rsidP="00206E25">
            <w:pPr>
              <w:spacing w:before="0" w:after="0"/>
              <w:jc w:val="right"/>
              <w:rPr>
                <w:rFonts w:ascii="Arial" w:eastAsia="Arial" w:hAnsi="Arial" w:cs="Arial"/>
              </w:rPr>
            </w:pPr>
            <w:bookmarkStart w:id="6990" w:name="_LINE__35_837d0124_ea41_46d7_b6d4_e25c61"/>
            <w:r>
              <w:rPr>
                <w:rFonts w:ascii="Arial" w:eastAsia="Arial" w:hAnsi="Arial" w:cs="Arial"/>
              </w:rPr>
              <w:t>$131,682</w:t>
            </w:r>
            <w:bookmarkEnd w:id="6990"/>
          </w:p>
        </w:tc>
        <w:tc>
          <w:tcPr>
            <w:tcW w:w="1469" w:type="dxa"/>
          </w:tcPr>
          <w:p w:rsidR="00FE65B0" w:rsidP="00206E25">
            <w:pPr>
              <w:spacing w:before="0" w:after="0"/>
              <w:jc w:val="right"/>
              <w:rPr>
                <w:rFonts w:ascii="Arial" w:eastAsia="Arial" w:hAnsi="Arial" w:cs="Arial"/>
              </w:rPr>
            </w:pPr>
            <w:bookmarkStart w:id="6991" w:name="_LINE__35_ee82f3f4_1b27_457b_a529_f630a6"/>
            <w:r>
              <w:rPr>
                <w:rFonts w:ascii="Arial" w:eastAsia="Arial" w:hAnsi="Arial" w:cs="Arial"/>
              </w:rPr>
              <w:t>$146,119</w:t>
            </w:r>
            <w:bookmarkEnd w:id="69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6992" w:name="_LINE__36_7ee73cc0_5d3f_46d2_b349_261bd3"/>
            <w:r>
              <w:rPr>
                <w:rFonts w:ascii="Arial" w:eastAsia="Arial" w:hAnsi="Arial" w:cs="Arial"/>
              </w:rPr>
              <w:t>All Other</w:t>
            </w:r>
            <w:bookmarkEnd w:id="6992"/>
          </w:p>
        </w:tc>
        <w:tc>
          <w:tcPr>
            <w:tcW w:w="1469" w:type="dxa"/>
          </w:tcPr>
          <w:p w:rsidR="00FE65B0" w:rsidP="00206E25">
            <w:pPr>
              <w:spacing w:before="0" w:after="0"/>
              <w:jc w:val="right"/>
              <w:rPr>
                <w:rFonts w:ascii="Arial" w:eastAsia="Arial" w:hAnsi="Arial" w:cs="Arial"/>
              </w:rPr>
            </w:pPr>
            <w:bookmarkStart w:id="6993" w:name="_LINE__36_f49e4499_379d_4055_91a2_8c53ab"/>
            <w:r>
              <w:rPr>
                <w:rFonts w:ascii="Arial" w:eastAsia="Arial" w:hAnsi="Arial" w:cs="Arial"/>
              </w:rPr>
              <w:t>$9,878</w:t>
            </w:r>
            <w:bookmarkEnd w:id="6993"/>
          </w:p>
        </w:tc>
        <w:tc>
          <w:tcPr>
            <w:tcW w:w="1469" w:type="dxa"/>
          </w:tcPr>
          <w:p w:rsidR="00FE65B0" w:rsidP="00206E25">
            <w:pPr>
              <w:spacing w:before="0" w:after="0"/>
              <w:jc w:val="right"/>
              <w:rPr>
                <w:rFonts w:ascii="Arial" w:eastAsia="Arial" w:hAnsi="Arial" w:cs="Arial"/>
              </w:rPr>
            </w:pPr>
            <w:bookmarkStart w:id="6994" w:name="_LINE__36_2a63a113_2cec_4b41_b405_af1fa0"/>
            <w:r>
              <w:rPr>
                <w:rFonts w:ascii="Arial" w:eastAsia="Arial" w:hAnsi="Arial" w:cs="Arial"/>
              </w:rPr>
              <w:t>$9,328</w:t>
            </w:r>
            <w:bookmarkEnd w:id="69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95" w:name="_LINE__37_0ec35883_e899_4061_9745_04ff10"/>
            <w:r>
              <w:rPr>
                <w:rFonts w:ascii="Arial" w:eastAsia="Arial" w:hAnsi="Arial" w:cs="Arial"/>
              </w:rPr>
              <w:t xml:space="preserve"> </w:t>
            </w:r>
            <w:bookmarkEnd w:id="6995"/>
          </w:p>
        </w:tc>
        <w:tc>
          <w:tcPr>
            <w:tcW w:w="1469" w:type="dxa"/>
          </w:tcPr>
          <w:p w:rsidR="00FE65B0" w:rsidP="00206E25">
            <w:pPr>
              <w:spacing w:before="0" w:after="0"/>
              <w:jc w:val="right"/>
              <w:rPr>
                <w:rFonts w:ascii="Arial" w:eastAsia="Arial" w:hAnsi="Arial" w:cs="Arial"/>
              </w:rPr>
            </w:pPr>
            <w:bookmarkStart w:id="6996" w:name="_LINE__37_ba6b15ff_8d0c_4595_bedc_b0a493"/>
            <w:r>
              <w:rPr>
                <w:rFonts w:ascii="Arial" w:eastAsia="Arial" w:hAnsi="Arial" w:cs="Arial"/>
              </w:rPr>
              <w:t>__________</w:t>
            </w:r>
            <w:bookmarkEnd w:id="6996"/>
          </w:p>
        </w:tc>
        <w:tc>
          <w:tcPr>
            <w:tcW w:w="1469" w:type="dxa"/>
          </w:tcPr>
          <w:p w:rsidR="00FE65B0" w:rsidP="00206E25">
            <w:pPr>
              <w:spacing w:before="0" w:after="0"/>
              <w:jc w:val="right"/>
              <w:rPr>
                <w:rFonts w:ascii="Arial" w:eastAsia="Arial" w:hAnsi="Arial" w:cs="Arial"/>
              </w:rPr>
            </w:pPr>
            <w:bookmarkStart w:id="6997" w:name="_LINE__37_c34366b6_88c8_47bc_8920_be6131"/>
            <w:r>
              <w:rPr>
                <w:rFonts w:ascii="Arial" w:eastAsia="Arial" w:hAnsi="Arial" w:cs="Arial"/>
              </w:rPr>
              <w:t>__________</w:t>
            </w:r>
            <w:bookmarkEnd w:id="69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6998" w:name="_LINE__38_36b3d912_2569_4b72_b098_3d425c"/>
            <w:r>
              <w:rPr>
                <w:rFonts w:ascii="Arial" w:eastAsia="Arial" w:hAnsi="Arial" w:cs="Arial"/>
              </w:rPr>
              <w:t>GENERAL FUND TOTAL</w:t>
            </w:r>
            <w:bookmarkEnd w:id="6998"/>
          </w:p>
        </w:tc>
        <w:tc>
          <w:tcPr>
            <w:tcW w:w="1469" w:type="dxa"/>
          </w:tcPr>
          <w:p w:rsidR="00FE65B0" w:rsidP="00206E25">
            <w:pPr>
              <w:spacing w:before="0" w:after="0"/>
              <w:jc w:val="right"/>
              <w:rPr>
                <w:rFonts w:ascii="Arial" w:eastAsia="Arial" w:hAnsi="Arial" w:cs="Arial"/>
              </w:rPr>
            </w:pPr>
            <w:bookmarkStart w:id="6999" w:name="_LINE__38_99e80904_106b_4da4_9e7d_c05401"/>
            <w:r>
              <w:rPr>
                <w:rFonts w:ascii="Arial" w:eastAsia="Arial" w:hAnsi="Arial" w:cs="Arial"/>
              </w:rPr>
              <w:t>$141,560</w:t>
            </w:r>
            <w:bookmarkEnd w:id="6999"/>
          </w:p>
        </w:tc>
        <w:tc>
          <w:tcPr>
            <w:tcW w:w="1469" w:type="dxa"/>
          </w:tcPr>
          <w:p w:rsidR="00FE65B0" w:rsidP="00206E25">
            <w:pPr>
              <w:spacing w:before="0" w:after="0"/>
              <w:jc w:val="right"/>
              <w:rPr>
                <w:rFonts w:ascii="Arial" w:eastAsia="Arial" w:hAnsi="Arial" w:cs="Arial"/>
              </w:rPr>
            </w:pPr>
            <w:bookmarkStart w:id="7000" w:name="_LINE__38_6471e0f4_ec72_40b4_91e0_8537fc"/>
            <w:r>
              <w:rPr>
                <w:rFonts w:ascii="Arial" w:eastAsia="Arial" w:hAnsi="Arial" w:cs="Arial"/>
              </w:rPr>
              <w:t>$155,447</w:t>
            </w:r>
            <w:bookmarkEnd w:id="7000"/>
          </w:p>
        </w:tc>
      </w:tr>
    </w:tbl>
    <w:p w:rsidR="00FE65B0" w:rsidP="00FE65B0">
      <w:pPr>
        <w:pStyle w:val="BPSParagraphLeftAlign"/>
        <w:suppressAutoHyphens/>
        <w:ind w:left="360"/>
        <w:rPr>
          <w:rFonts w:ascii="Arial" w:eastAsia="Arial" w:hAnsi="Arial" w:cs="Arial"/>
        </w:rPr>
      </w:pPr>
      <w:bookmarkStart w:id="7001" w:name="_PAR__12_a7941b63_abe4_4683_bd24_b842fdc"/>
      <w:bookmarkEnd w:id="6982"/>
      <w:r>
        <w:rPr>
          <w:rFonts w:ascii="Arial" w:eastAsia="Arial" w:hAnsi="Arial" w:cs="Arial"/>
          <w:b/>
        </w:rPr>
        <w:t>MAINE SCHOOL SAFETY CENTER Z293</w:t>
      </w:r>
    </w:p>
    <w:p w:rsidR="00FE65B0" w:rsidP="00FE65B0">
      <w:pPr>
        <w:pStyle w:val="BPSParagraphLeftAlign"/>
        <w:suppressAutoHyphens/>
        <w:ind w:left="360"/>
        <w:rPr>
          <w:rFonts w:ascii="Arial" w:eastAsia="Arial" w:hAnsi="Arial" w:cs="Arial"/>
        </w:rPr>
      </w:pPr>
      <w:bookmarkStart w:id="7002" w:name="_PAR__13_ca1d53f0_759b_4788_b3e2_271b98d"/>
      <w:bookmarkEnd w:id="70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03" w:name="_PAR__14_9c88296b_edcf_4d4e_86fc_b32eadf"/>
            <w:bookmarkStart w:id="7004" w:name="_LINE__41_57702a37_3ed1_4c95_950f_4db54d"/>
            <w:bookmarkEnd w:id="7002"/>
            <w:r>
              <w:rPr>
                <w:rFonts w:ascii="Arial" w:eastAsia="Arial" w:hAnsi="Arial" w:cs="Arial"/>
                <w:b/>
              </w:rPr>
              <w:t>GENERAL FUND</w:t>
            </w:r>
            <w:bookmarkEnd w:id="7004"/>
          </w:p>
        </w:tc>
        <w:tc>
          <w:tcPr>
            <w:tcW w:w="1469" w:type="dxa"/>
          </w:tcPr>
          <w:p w:rsidR="00FE65B0" w:rsidP="00206E25">
            <w:pPr>
              <w:spacing w:before="0" w:after="0"/>
              <w:jc w:val="right"/>
              <w:rPr>
                <w:rFonts w:ascii="Arial" w:eastAsia="Arial" w:hAnsi="Arial" w:cs="Arial"/>
              </w:rPr>
            </w:pPr>
            <w:bookmarkStart w:id="7005" w:name="_LINE__41_4d5c5a36_c2a9_457f_b62b_89503a"/>
            <w:r>
              <w:rPr>
                <w:rFonts w:ascii="Arial" w:eastAsia="Arial" w:hAnsi="Arial" w:cs="Arial"/>
                <w:b/>
              </w:rPr>
              <w:t>2025-26</w:t>
            </w:r>
            <w:bookmarkEnd w:id="7005"/>
          </w:p>
        </w:tc>
        <w:tc>
          <w:tcPr>
            <w:tcW w:w="1469" w:type="dxa"/>
          </w:tcPr>
          <w:p w:rsidR="00FE65B0" w:rsidP="00206E25">
            <w:pPr>
              <w:spacing w:before="0" w:after="0"/>
              <w:jc w:val="right"/>
              <w:rPr>
                <w:rFonts w:ascii="Arial" w:eastAsia="Arial" w:hAnsi="Arial" w:cs="Arial"/>
              </w:rPr>
            </w:pPr>
            <w:bookmarkStart w:id="7006" w:name="_LINE__41_5b351055_9633_4c7e_a363_f36c7e"/>
            <w:r>
              <w:rPr>
                <w:rFonts w:ascii="Arial" w:eastAsia="Arial" w:hAnsi="Arial" w:cs="Arial"/>
                <w:b/>
              </w:rPr>
              <w:t>2026-27</w:t>
            </w:r>
            <w:bookmarkEnd w:id="70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07" w:name="_LINE__42_31b68846_02d1_440a_ac06_47e7eb"/>
            <w:r>
              <w:rPr>
                <w:rFonts w:ascii="Arial" w:eastAsia="Arial" w:hAnsi="Arial" w:cs="Arial"/>
              </w:rPr>
              <w:t>POSITIONS - LEGISLATIVE COUNT</w:t>
            </w:r>
            <w:bookmarkEnd w:id="7007"/>
          </w:p>
        </w:tc>
        <w:tc>
          <w:tcPr>
            <w:tcW w:w="1469" w:type="dxa"/>
          </w:tcPr>
          <w:p w:rsidR="00FE65B0" w:rsidP="00206E25">
            <w:pPr>
              <w:spacing w:before="0" w:after="0"/>
              <w:jc w:val="right"/>
              <w:rPr>
                <w:rFonts w:ascii="Arial" w:eastAsia="Arial" w:hAnsi="Arial" w:cs="Arial"/>
              </w:rPr>
            </w:pPr>
            <w:bookmarkStart w:id="7008" w:name="_LINE__42_dfb1516a_7fff_4f26_afcf_6b2567"/>
            <w:r>
              <w:rPr>
                <w:rFonts w:ascii="Arial" w:eastAsia="Arial" w:hAnsi="Arial" w:cs="Arial"/>
              </w:rPr>
              <w:t>3.000</w:t>
            </w:r>
            <w:bookmarkEnd w:id="7008"/>
          </w:p>
        </w:tc>
        <w:tc>
          <w:tcPr>
            <w:tcW w:w="1469" w:type="dxa"/>
          </w:tcPr>
          <w:p w:rsidR="00FE65B0" w:rsidP="00206E25">
            <w:pPr>
              <w:spacing w:before="0" w:after="0"/>
              <w:jc w:val="right"/>
              <w:rPr>
                <w:rFonts w:ascii="Arial" w:eastAsia="Arial" w:hAnsi="Arial" w:cs="Arial"/>
              </w:rPr>
            </w:pPr>
            <w:bookmarkStart w:id="7009" w:name="_LINE__42_8491687b_8b10_4ab9_a83f_4b6d5b"/>
            <w:r>
              <w:rPr>
                <w:rFonts w:ascii="Arial" w:eastAsia="Arial" w:hAnsi="Arial" w:cs="Arial"/>
              </w:rPr>
              <w:t>3.000</w:t>
            </w:r>
            <w:bookmarkEnd w:id="70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10" w:name="_LINE__43_eb691eb8_8b74_425f_bc1f_3f70aa"/>
            <w:r>
              <w:rPr>
                <w:rFonts w:ascii="Arial" w:eastAsia="Arial" w:hAnsi="Arial" w:cs="Arial"/>
              </w:rPr>
              <w:t>Personal Services</w:t>
            </w:r>
            <w:bookmarkEnd w:id="7010"/>
          </w:p>
        </w:tc>
        <w:tc>
          <w:tcPr>
            <w:tcW w:w="1469" w:type="dxa"/>
          </w:tcPr>
          <w:p w:rsidR="00FE65B0" w:rsidP="00206E25">
            <w:pPr>
              <w:spacing w:before="0" w:after="0"/>
              <w:jc w:val="right"/>
              <w:rPr>
                <w:rFonts w:ascii="Arial" w:eastAsia="Arial" w:hAnsi="Arial" w:cs="Arial"/>
              </w:rPr>
            </w:pPr>
            <w:bookmarkStart w:id="7011" w:name="_LINE__43_78a8066f_b04f_4e4c_a8c2_dd9b6e"/>
            <w:r>
              <w:rPr>
                <w:rFonts w:ascii="Arial" w:eastAsia="Arial" w:hAnsi="Arial" w:cs="Arial"/>
              </w:rPr>
              <w:t>$410,123</w:t>
            </w:r>
            <w:bookmarkEnd w:id="7011"/>
          </w:p>
        </w:tc>
        <w:tc>
          <w:tcPr>
            <w:tcW w:w="1469" w:type="dxa"/>
          </w:tcPr>
          <w:p w:rsidR="00FE65B0" w:rsidP="00206E25">
            <w:pPr>
              <w:spacing w:before="0" w:after="0"/>
              <w:jc w:val="right"/>
              <w:rPr>
                <w:rFonts w:ascii="Arial" w:eastAsia="Arial" w:hAnsi="Arial" w:cs="Arial"/>
              </w:rPr>
            </w:pPr>
            <w:bookmarkStart w:id="7012" w:name="_LINE__43_6977db3d_885f_4772_a3dd_81f593"/>
            <w:r>
              <w:rPr>
                <w:rFonts w:ascii="Arial" w:eastAsia="Arial" w:hAnsi="Arial" w:cs="Arial"/>
              </w:rPr>
              <w:t>$440,438</w:t>
            </w:r>
            <w:bookmarkEnd w:id="70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13" w:name="_PAGE__77_4b9a3aec_5ea4_4d6e_93e8_2be394"/>
            <w:bookmarkStart w:id="7014" w:name="_PAR__2_77a5d629_32c8_43d1_9477_b7d3fe1a"/>
            <w:bookmarkStart w:id="7015" w:name="_LINE__1_dcc1e81b_30f3_486f_9147_a73ad23"/>
            <w:bookmarkEnd w:id="6918"/>
            <w:bookmarkEnd w:id="7003"/>
            <w:r>
              <w:rPr>
                <w:rFonts w:ascii="Arial" w:eastAsia="Arial" w:hAnsi="Arial" w:cs="Arial"/>
              </w:rPr>
              <w:t>All Other</w:t>
            </w:r>
            <w:bookmarkEnd w:id="7015"/>
          </w:p>
        </w:tc>
        <w:tc>
          <w:tcPr>
            <w:tcW w:w="1469" w:type="dxa"/>
          </w:tcPr>
          <w:p w:rsidR="00FE65B0" w:rsidP="00206E25">
            <w:pPr>
              <w:spacing w:before="0" w:after="0"/>
              <w:jc w:val="right"/>
              <w:rPr>
                <w:rFonts w:ascii="Arial" w:eastAsia="Arial" w:hAnsi="Arial" w:cs="Arial"/>
              </w:rPr>
            </w:pPr>
            <w:bookmarkStart w:id="7016" w:name="_LINE__1_cfababe0_0403_4b6c_89f1_b14b7b6"/>
            <w:r>
              <w:rPr>
                <w:rFonts w:ascii="Arial" w:eastAsia="Arial" w:hAnsi="Arial" w:cs="Arial"/>
              </w:rPr>
              <w:t>($142,179)</w:t>
            </w:r>
            <w:bookmarkEnd w:id="7016"/>
          </w:p>
        </w:tc>
        <w:tc>
          <w:tcPr>
            <w:tcW w:w="1469" w:type="dxa"/>
          </w:tcPr>
          <w:p w:rsidR="00FE65B0" w:rsidP="00206E25">
            <w:pPr>
              <w:spacing w:before="0" w:after="0"/>
              <w:jc w:val="right"/>
              <w:rPr>
                <w:rFonts w:ascii="Arial" w:eastAsia="Arial" w:hAnsi="Arial" w:cs="Arial"/>
              </w:rPr>
            </w:pPr>
            <w:bookmarkStart w:id="7017" w:name="_LINE__1_3f30c47f_234d_4a94_ac57_4359bc3"/>
            <w:r>
              <w:rPr>
                <w:rFonts w:ascii="Arial" w:eastAsia="Arial" w:hAnsi="Arial" w:cs="Arial"/>
              </w:rPr>
              <w:t>($149,359)</w:t>
            </w:r>
            <w:bookmarkEnd w:id="70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18" w:name="_LINE__2_806b7938_2a1a_4b42_8532_45e2e6d"/>
            <w:r>
              <w:rPr>
                <w:rFonts w:ascii="Arial" w:eastAsia="Arial" w:hAnsi="Arial" w:cs="Arial"/>
              </w:rPr>
              <w:t xml:space="preserve"> </w:t>
            </w:r>
            <w:bookmarkEnd w:id="7018"/>
          </w:p>
        </w:tc>
        <w:tc>
          <w:tcPr>
            <w:tcW w:w="1469" w:type="dxa"/>
          </w:tcPr>
          <w:p w:rsidR="00FE65B0" w:rsidP="00206E25">
            <w:pPr>
              <w:spacing w:before="0" w:after="0"/>
              <w:jc w:val="right"/>
              <w:rPr>
                <w:rFonts w:ascii="Arial" w:eastAsia="Arial" w:hAnsi="Arial" w:cs="Arial"/>
              </w:rPr>
            </w:pPr>
            <w:bookmarkStart w:id="7019" w:name="_LINE__2_7614c725_5f1b_43cd_9d2b_52fdad7"/>
            <w:r>
              <w:rPr>
                <w:rFonts w:ascii="Arial" w:eastAsia="Arial" w:hAnsi="Arial" w:cs="Arial"/>
              </w:rPr>
              <w:t>__________</w:t>
            </w:r>
            <w:bookmarkEnd w:id="7019"/>
          </w:p>
        </w:tc>
        <w:tc>
          <w:tcPr>
            <w:tcW w:w="1469" w:type="dxa"/>
          </w:tcPr>
          <w:p w:rsidR="00FE65B0" w:rsidP="00206E25">
            <w:pPr>
              <w:spacing w:before="0" w:after="0"/>
              <w:jc w:val="right"/>
              <w:rPr>
                <w:rFonts w:ascii="Arial" w:eastAsia="Arial" w:hAnsi="Arial" w:cs="Arial"/>
              </w:rPr>
            </w:pPr>
            <w:bookmarkStart w:id="7020" w:name="_LINE__2_10ae53b3_7915_4e79_a1f6_1d41ec5"/>
            <w:r>
              <w:rPr>
                <w:rFonts w:ascii="Arial" w:eastAsia="Arial" w:hAnsi="Arial" w:cs="Arial"/>
              </w:rPr>
              <w:t>__________</w:t>
            </w:r>
            <w:bookmarkEnd w:id="70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21" w:name="_LINE__3_8c81bd31_d4d4_4226_8c8a_205a4b1"/>
            <w:r>
              <w:rPr>
                <w:rFonts w:ascii="Arial" w:eastAsia="Arial" w:hAnsi="Arial" w:cs="Arial"/>
              </w:rPr>
              <w:t>GENERAL FUND TOTAL</w:t>
            </w:r>
            <w:bookmarkEnd w:id="7021"/>
          </w:p>
        </w:tc>
        <w:tc>
          <w:tcPr>
            <w:tcW w:w="1469" w:type="dxa"/>
          </w:tcPr>
          <w:p w:rsidR="00FE65B0" w:rsidP="00206E25">
            <w:pPr>
              <w:spacing w:before="0" w:after="0"/>
              <w:jc w:val="right"/>
              <w:rPr>
                <w:rFonts w:ascii="Arial" w:eastAsia="Arial" w:hAnsi="Arial" w:cs="Arial"/>
              </w:rPr>
            </w:pPr>
            <w:bookmarkStart w:id="7022" w:name="_LINE__3_84dee670_340c_4d92_9f8d_2b3fe71"/>
            <w:r>
              <w:rPr>
                <w:rFonts w:ascii="Arial" w:eastAsia="Arial" w:hAnsi="Arial" w:cs="Arial"/>
              </w:rPr>
              <w:t>$267,944</w:t>
            </w:r>
            <w:bookmarkEnd w:id="7022"/>
          </w:p>
        </w:tc>
        <w:tc>
          <w:tcPr>
            <w:tcW w:w="1469" w:type="dxa"/>
          </w:tcPr>
          <w:p w:rsidR="00FE65B0" w:rsidP="00206E25">
            <w:pPr>
              <w:spacing w:before="0" w:after="0"/>
              <w:jc w:val="right"/>
              <w:rPr>
                <w:rFonts w:ascii="Arial" w:eastAsia="Arial" w:hAnsi="Arial" w:cs="Arial"/>
              </w:rPr>
            </w:pPr>
            <w:bookmarkStart w:id="7023" w:name="_LINE__3_27f8b12b_142f_465c_8f3f_cc131ed"/>
            <w:r>
              <w:rPr>
                <w:rFonts w:ascii="Arial" w:eastAsia="Arial" w:hAnsi="Arial" w:cs="Arial"/>
              </w:rPr>
              <w:t>$291,079</w:t>
            </w:r>
            <w:bookmarkEnd w:id="7023"/>
          </w:p>
        </w:tc>
      </w:tr>
    </w:tbl>
    <w:p w:rsidR="00FE65B0" w:rsidP="00FE65B0">
      <w:pPr>
        <w:ind w:left="360"/>
        <w:rPr>
          <w:rFonts w:ascii="Arial" w:eastAsia="Arial" w:hAnsi="Arial" w:cs="Arial"/>
        </w:rPr>
      </w:pPr>
      <w:bookmarkStart w:id="7024" w:name="_PAR__3_4adb1dcb_8868_4a12_9552_926019d2"/>
      <w:bookmarkEnd w:id="701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25" w:name="_PAR__4_2aa1282b_d372_4073_b7df_c64f406b"/>
            <w:bookmarkStart w:id="7026" w:name="_LINE__5_a4dc7f6f_eca0_44b9_97d0_c94b9dc"/>
            <w:bookmarkEnd w:id="7024"/>
            <w:r>
              <w:rPr>
                <w:rFonts w:ascii="Arial" w:eastAsia="Arial" w:hAnsi="Arial" w:cs="Arial"/>
                <w:b/>
              </w:rPr>
              <w:t>FEDERAL EXPENDITURES FUND</w:t>
            </w:r>
            <w:bookmarkEnd w:id="7026"/>
          </w:p>
        </w:tc>
        <w:tc>
          <w:tcPr>
            <w:tcW w:w="1469" w:type="dxa"/>
          </w:tcPr>
          <w:p w:rsidR="00FE65B0" w:rsidP="00206E25">
            <w:pPr>
              <w:spacing w:before="0" w:after="0"/>
              <w:jc w:val="right"/>
              <w:rPr>
                <w:rFonts w:ascii="Arial" w:eastAsia="Arial" w:hAnsi="Arial" w:cs="Arial"/>
              </w:rPr>
            </w:pPr>
            <w:bookmarkStart w:id="7027" w:name="_LINE__5_6b8c0f34_e664_4891_9423_4a6d8fd"/>
            <w:r>
              <w:rPr>
                <w:rFonts w:ascii="Arial" w:eastAsia="Arial" w:hAnsi="Arial" w:cs="Arial"/>
                <w:b/>
              </w:rPr>
              <w:t>2025-26</w:t>
            </w:r>
            <w:bookmarkEnd w:id="7027"/>
          </w:p>
        </w:tc>
        <w:tc>
          <w:tcPr>
            <w:tcW w:w="1469" w:type="dxa"/>
          </w:tcPr>
          <w:p w:rsidR="00FE65B0" w:rsidP="00206E25">
            <w:pPr>
              <w:spacing w:before="0" w:after="0"/>
              <w:jc w:val="right"/>
              <w:rPr>
                <w:rFonts w:ascii="Arial" w:eastAsia="Arial" w:hAnsi="Arial" w:cs="Arial"/>
              </w:rPr>
            </w:pPr>
            <w:bookmarkStart w:id="7028" w:name="_LINE__5_cbe72ae1_6661_4acd_ac54_a1756bd"/>
            <w:r>
              <w:rPr>
                <w:rFonts w:ascii="Arial" w:eastAsia="Arial" w:hAnsi="Arial" w:cs="Arial"/>
                <w:b/>
              </w:rPr>
              <w:t>2026-27</w:t>
            </w:r>
            <w:bookmarkEnd w:id="70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29" w:name="_LINE__6_cd46ac5e_b328_4652_8918_6da2cd6"/>
            <w:r>
              <w:rPr>
                <w:rFonts w:ascii="Arial" w:eastAsia="Arial" w:hAnsi="Arial" w:cs="Arial"/>
              </w:rPr>
              <w:t>POSITIONS - LEGISLATIVE COUNT</w:t>
            </w:r>
            <w:bookmarkEnd w:id="7029"/>
          </w:p>
        </w:tc>
        <w:tc>
          <w:tcPr>
            <w:tcW w:w="1469" w:type="dxa"/>
          </w:tcPr>
          <w:p w:rsidR="00FE65B0" w:rsidP="00206E25">
            <w:pPr>
              <w:spacing w:before="0" w:after="0"/>
              <w:jc w:val="right"/>
              <w:rPr>
                <w:rFonts w:ascii="Arial" w:eastAsia="Arial" w:hAnsi="Arial" w:cs="Arial"/>
              </w:rPr>
            </w:pPr>
            <w:bookmarkStart w:id="7030" w:name="_LINE__6_c0743a0a_6969_4c58_84e9_b013d9f"/>
            <w:r>
              <w:rPr>
                <w:rFonts w:ascii="Arial" w:eastAsia="Arial" w:hAnsi="Arial" w:cs="Arial"/>
              </w:rPr>
              <w:t>(1.000)</w:t>
            </w:r>
            <w:bookmarkEnd w:id="7030"/>
          </w:p>
        </w:tc>
        <w:tc>
          <w:tcPr>
            <w:tcW w:w="1469" w:type="dxa"/>
          </w:tcPr>
          <w:p w:rsidR="00FE65B0" w:rsidP="00206E25">
            <w:pPr>
              <w:spacing w:before="0" w:after="0"/>
              <w:jc w:val="right"/>
              <w:rPr>
                <w:rFonts w:ascii="Arial" w:eastAsia="Arial" w:hAnsi="Arial" w:cs="Arial"/>
              </w:rPr>
            </w:pPr>
            <w:bookmarkStart w:id="7031" w:name="_LINE__6_29d4601e_2b61_45b4_8eeb_40bebaa"/>
            <w:r>
              <w:rPr>
                <w:rFonts w:ascii="Arial" w:eastAsia="Arial" w:hAnsi="Arial" w:cs="Arial"/>
              </w:rPr>
              <w:t>(1.000)</w:t>
            </w:r>
            <w:bookmarkEnd w:id="70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32" w:name="_LINE__7_6854e1a9_07f1_46b4_9809_70f342d"/>
            <w:r>
              <w:rPr>
                <w:rFonts w:ascii="Arial" w:eastAsia="Arial" w:hAnsi="Arial" w:cs="Arial"/>
              </w:rPr>
              <w:t>Personal Services</w:t>
            </w:r>
            <w:bookmarkEnd w:id="7032"/>
          </w:p>
        </w:tc>
        <w:tc>
          <w:tcPr>
            <w:tcW w:w="1469" w:type="dxa"/>
          </w:tcPr>
          <w:p w:rsidR="00FE65B0" w:rsidP="00206E25">
            <w:pPr>
              <w:spacing w:before="0" w:after="0"/>
              <w:jc w:val="right"/>
              <w:rPr>
                <w:rFonts w:ascii="Arial" w:eastAsia="Arial" w:hAnsi="Arial" w:cs="Arial"/>
              </w:rPr>
            </w:pPr>
            <w:bookmarkStart w:id="7033" w:name="_LINE__7_421e48c1_68b7_4383_8ec9_2fce3c9"/>
            <w:r>
              <w:rPr>
                <w:rFonts w:ascii="Arial" w:eastAsia="Arial" w:hAnsi="Arial" w:cs="Arial"/>
              </w:rPr>
              <w:t>($161,385)</w:t>
            </w:r>
            <w:bookmarkEnd w:id="7033"/>
          </w:p>
        </w:tc>
        <w:tc>
          <w:tcPr>
            <w:tcW w:w="1469" w:type="dxa"/>
          </w:tcPr>
          <w:p w:rsidR="00FE65B0" w:rsidP="00206E25">
            <w:pPr>
              <w:spacing w:before="0" w:after="0"/>
              <w:jc w:val="right"/>
              <w:rPr>
                <w:rFonts w:ascii="Arial" w:eastAsia="Arial" w:hAnsi="Arial" w:cs="Arial"/>
              </w:rPr>
            </w:pPr>
            <w:bookmarkStart w:id="7034" w:name="_LINE__7_30011891_ca2e_484d_83e6_98f5f92"/>
            <w:r>
              <w:rPr>
                <w:rFonts w:ascii="Arial" w:eastAsia="Arial" w:hAnsi="Arial" w:cs="Arial"/>
              </w:rPr>
              <w:t>($168,015)</w:t>
            </w:r>
            <w:bookmarkEnd w:id="70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35" w:name="_LINE__8_ea803fcd_ec83_41de_94cc_1488482"/>
            <w:r>
              <w:rPr>
                <w:rFonts w:ascii="Arial" w:eastAsia="Arial" w:hAnsi="Arial" w:cs="Arial"/>
              </w:rPr>
              <w:t>All Other</w:t>
            </w:r>
            <w:bookmarkEnd w:id="7035"/>
          </w:p>
        </w:tc>
        <w:tc>
          <w:tcPr>
            <w:tcW w:w="1469" w:type="dxa"/>
          </w:tcPr>
          <w:p w:rsidR="00FE65B0" w:rsidP="00206E25">
            <w:pPr>
              <w:spacing w:before="0" w:after="0"/>
              <w:jc w:val="right"/>
              <w:rPr>
                <w:rFonts w:ascii="Arial" w:eastAsia="Arial" w:hAnsi="Arial" w:cs="Arial"/>
              </w:rPr>
            </w:pPr>
            <w:bookmarkStart w:id="7036" w:name="_LINE__8_84a1cbde_c791_4972_85a8_d9b85e3"/>
            <w:r>
              <w:rPr>
                <w:rFonts w:ascii="Arial" w:eastAsia="Arial" w:hAnsi="Arial" w:cs="Arial"/>
              </w:rPr>
              <w:t>($3,461)</w:t>
            </w:r>
            <w:bookmarkEnd w:id="7036"/>
          </w:p>
        </w:tc>
        <w:tc>
          <w:tcPr>
            <w:tcW w:w="1469" w:type="dxa"/>
          </w:tcPr>
          <w:p w:rsidR="00FE65B0" w:rsidP="00206E25">
            <w:pPr>
              <w:spacing w:before="0" w:after="0"/>
              <w:jc w:val="right"/>
              <w:rPr>
                <w:rFonts w:ascii="Arial" w:eastAsia="Arial" w:hAnsi="Arial" w:cs="Arial"/>
              </w:rPr>
            </w:pPr>
            <w:bookmarkStart w:id="7037" w:name="_LINE__8_2d4005b7_0360_4c98_8e39_70beeef"/>
            <w:r>
              <w:rPr>
                <w:rFonts w:ascii="Arial" w:eastAsia="Arial" w:hAnsi="Arial" w:cs="Arial"/>
              </w:rPr>
              <w:t>($3,461)</w:t>
            </w:r>
            <w:bookmarkEnd w:id="70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38" w:name="_LINE__9_e26a5789_ec28_4f4a_a6cb_19b8cd3"/>
            <w:r>
              <w:rPr>
                <w:rFonts w:ascii="Arial" w:eastAsia="Arial" w:hAnsi="Arial" w:cs="Arial"/>
              </w:rPr>
              <w:t xml:space="preserve"> </w:t>
            </w:r>
            <w:bookmarkEnd w:id="7038"/>
          </w:p>
        </w:tc>
        <w:tc>
          <w:tcPr>
            <w:tcW w:w="1469" w:type="dxa"/>
          </w:tcPr>
          <w:p w:rsidR="00FE65B0" w:rsidP="00206E25">
            <w:pPr>
              <w:spacing w:before="0" w:after="0"/>
              <w:jc w:val="right"/>
              <w:rPr>
                <w:rFonts w:ascii="Arial" w:eastAsia="Arial" w:hAnsi="Arial" w:cs="Arial"/>
              </w:rPr>
            </w:pPr>
            <w:bookmarkStart w:id="7039" w:name="_LINE__9_f5b7df07_a0ba_4743_8165_3b1eaef"/>
            <w:r>
              <w:rPr>
                <w:rFonts w:ascii="Arial" w:eastAsia="Arial" w:hAnsi="Arial" w:cs="Arial"/>
              </w:rPr>
              <w:t>__________</w:t>
            </w:r>
            <w:bookmarkEnd w:id="7039"/>
          </w:p>
        </w:tc>
        <w:tc>
          <w:tcPr>
            <w:tcW w:w="1469" w:type="dxa"/>
          </w:tcPr>
          <w:p w:rsidR="00FE65B0" w:rsidP="00206E25">
            <w:pPr>
              <w:spacing w:before="0" w:after="0"/>
              <w:jc w:val="right"/>
              <w:rPr>
                <w:rFonts w:ascii="Arial" w:eastAsia="Arial" w:hAnsi="Arial" w:cs="Arial"/>
              </w:rPr>
            </w:pPr>
            <w:bookmarkStart w:id="7040" w:name="_LINE__9_dad59a6d_fe53_42f5_af00_716a683"/>
            <w:r>
              <w:rPr>
                <w:rFonts w:ascii="Arial" w:eastAsia="Arial" w:hAnsi="Arial" w:cs="Arial"/>
              </w:rPr>
              <w:t>__________</w:t>
            </w:r>
            <w:bookmarkEnd w:id="70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41" w:name="_LINE__10_306c8af9_b1f8_4671_96bf_aa0e2e"/>
            <w:r>
              <w:rPr>
                <w:rFonts w:ascii="Arial" w:eastAsia="Arial" w:hAnsi="Arial" w:cs="Arial"/>
              </w:rPr>
              <w:t>FEDERAL EXPENDITURES FUND TOTAL</w:t>
            </w:r>
            <w:bookmarkEnd w:id="7041"/>
          </w:p>
        </w:tc>
        <w:tc>
          <w:tcPr>
            <w:tcW w:w="1469" w:type="dxa"/>
          </w:tcPr>
          <w:p w:rsidR="00FE65B0" w:rsidP="00206E25">
            <w:pPr>
              <w:spacing w:before="0" w:after="0"/>
              <w:jc w:val="right"/>
              <w:rPr>
                <w:rFonts w:ascii="Arial" w:eastAsia="Arial" w:hAnsi="Arial" w:cs="Arial"/>
              </w:rPr>
            </w:pPr>
            <w:bookmarkStart w:id="7042" w:name="_LINE__10_3eb375fc_240c_4d84_9d0e_b44d42"/>
            <w:r>
              <w:rPr>
                <w:rFonts w:ascii="Arial" w:eastAsia="Arial" w:hAnsi="Arial" w:cs="Arial"/>
              </w:rPr>
              <w:t>($164,846)</w:t>
            </w:r>
            <w:bookmarkEnd w:id="7042"/>
          </w:p>
        </w:tc>
        <w:tc>
          <w:tcPr>
            <w:tcW w:w="1469" w:type="dxa"/>
          </w:tcPr>
          <w:p w:rsidR="00FE65B0" w:rsidP="00206E25">
            <w:pPr>
              <w:spacing w:before="0" w:after="0"/>
              <w:jc w:val="right"/>
              <w:rPr>
                <w:rFonts w:ascii="Arial" w:eastAsia="Arial" w:hAnsi="Arial" w:cs="Arial"/>
              </w:rPr>
            </w:pPr>
            <w:bookmarkStart w:id="7043" w:name="_LINE__10_9a48f152_3923_4a13_97d2_e52ef3"/>
            <w:r>
              <w:rPr>
                <w:rFonts w:ascii="Arial" w:eastAsia="Arial" w:hAnsi="Arial" w:cs="Arial"/>
              </w:rPr>
              <w:t>($171,476)</w:t>
            </w:r>
            <w:bookmarkEnd w:id="7043"/>
          </w:p>
        </w:tc>
      </w:tr>
    </w:tbl>
    <w:p w:rsidR="00FE65B0" w:rsidP="00FE65B0">
      <w:pPr>
        <w:pStyle w:val="BPSParagraphLeftAlign"/>
        <w:suppressAutoHyphens/>
        <w:ind w:left="360"/>
        <w:rPr>
          <w:rFonts w:ascii="Arial" w:eastAsia="Arial" w:hAnsi="Arial" w:cs="Arial"/>
        </w:rPr>
      </w:pPr>
      <w:bookmarkStart w:id="7044" w:name="_PAR__5_08416e34_d40e_4287_b1db_05f614b5"/>
      <w:bookmarkEnd w:id="7025"/>
      <w:r>
        <w:rPr>
          <w:rFonts w:ascii="Arial" w:eastAsia="Arial" w:hAnsi="Arial" w:cs="Arial"/>
          <w:b/>
        </w:rPr>
        <w:t>Maine Service Fellows Program Z311</w:t>
      </w:r>
    </w:p>
    <w:p w:rsidR="00FE65B0" w:rsidP="00FE65B0">
      <w:pPr>
        <w:ind w:left="360"/>
        <w:rPr>
          <w:rFonts w:ascii="Arial" w:eastAsia="Arial" w:hAnsi="Arial" w:cs="Arial"/>
        </w:rPr>
      </w:pPr>
      <w:bookmarkStart w:id="7045" w:name="_PAR__6_0570654f_4851_4656_94c8_983b2765"/>
      <w:bookmarkEnd w:id="7044"/>
      <w:r>
        <w:rPr>
          <w:rFonts w:ascii="Arial" w:eastAsia="Arial" w:hAnsi="Arial" w:cs="Arial"/>
        </w:rPr>
        <w:t>Initiative: Continues one limited-period Volunteer Services Coordinator position, previously established by Financial Order 003931 F5, through September 30, 2029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46" w:name="_PAR__7_3cbe15d2_a12d_44e2_b9ae_6db524d0"/>
            <w:bookmarkStart w:id="7047" w:name="_LINE__15_999e3712_4a8e_497d_b05e_6773c0"/>
            <w:bookmarkEnd w:id="7045"/>
            <w:r>
              <w:rPr>
                <w:rFonts w:ascii="Arial" w:eastAsia="Arial" w:hAnsi="Arial" w:cs="Arial"/>
                <w:b/>
              </w:rPr>
              <w:t>FEDERAL EXPENDITURES FUND</w:t>
            </w:r>
            <w:bookmarkEnd w:id="7047"/>
          </w:p>
        </w:tc>
        <w:tc>
          <w:tcPr>
            <w:tcW w:w="1469" w:type="dxa"/>
          </w:tcPr>
          <w:p w:rsidR="00FE65B0" w:rsidP="00206E25">
            <w:pPr>
              <w:spacing w:before="0" w:after="0"/>
              <w:jc w:val="right"/>
              <w:rPr>
                <w:rFonts w:ascii="Arial" w:eastAsia="Arial" w:hAnsi="Arial" w:cs="Arial"/>
              </w:rPr>
            </w:pPr>
            <w:bookmarkStart w:id="7048" w:name="_LINE__15_47ee23c1_b8e1_4f5a_9691_85a1eb"/>
            <w:r>
              <w:rPr>
                <w:rFonts w:ascii="Arial" w:eastAsia="Arial" w:hAnsi="Arial" w:cs="Arial"/>
                <w:b/>
              </w:rPr>
              <w:t>2025-26</w:t>
            </w:r>
            <w:bookmarkEnd w:id="7048"/>
          </w:p>
        </w:tc>
        <w:tc>
          <w:tcPr>
            <w:tcW w:w="1469" w:type="dxa"/>
          </w:tcPr>
          <w:p w:rsidR="00FE65B0" w:rsidP="00206E25">
            <w:pPr>
              <w:spacing w:before="0" w:after="0"/>
              <w:jc w:val="right"/>
              <w:rPr>
                <w:rFonts w:ascii="Arial" w:eastAsia="Arial" w:hAnsi="Arial" w:cs="Arial"/>
              </w:rPr>
            </w:pPr>
            <w:bookmarkStart w:id="7049" w:name="_LINE__15_8e5cb294_30a6_4af5_ad22_092b57"/>
            <w:r>
              <w:rPr>
                <w:rFonts w:ascii="Arial" w:eastAsia="Arial" w:hAnsi="Arial" w:cs="Arial"/>
                <w:b/>
              </w:rPr>
              <w:t>2026-27</w:t>
            </w:r>
            <w:bookmarkEnd w:id="70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50" w:name="_LINE__16_53ac4e39_07e0_4166_bc28_333948"/>
            <w:r>
              <w:rPr>
                <w:rFonts w:ascii="Arial" w:eastAsia="Arial" w:hAnsi="Arial" w:cs="Arial"/>
              </w:rPr>
              <w:t>Personal Services</w:t>
            </w:r>
            <w:bookmarkEnd w:id="7050"/>
          </w:p>
        </w:tc>
        <w:tc>
          <w:tcPr>
            <w:tcW w:w="1469" w:type="dxa"/>
          </w:tcPr>
          <w:p w:rsidR="00FE65B0" w:rsidP="00206E25">
            <w:pPr>
              <w:spacing w:before="0" w:after="0"/>
              <w:jc w:val="right"/>
              <w:rPr>
                <w:rFonts w:ascii="Arial" w:eastAsia="Arial" w:hAnsi="Arial" w:cs="Arial"/>
              </w:rPr>
            </w:pPr>
            <w:bookmarkStart w:id="7051" w:name="_LINE__16_686de6c3_1e0f_4d65_9f3e_80fcca"/>
            <w:r>
              <w:rPr>
                <w:rFonts w:ascii="Arial" w:eastAsia="Arial" w:hAnsi="Arial" w:cs="Arial"/>
              </w:rPr>
              <w:t>$98,611</w:t>
            </w:r>
            <w:bookmarkEnd w:id="7051"/>
          </w:p>
        </w:tc>
        <w:tc>
          <w:tcPr>
            <w:tcW w:w="1469" w:type="dxa"/>
          </w:tcPr>
          <w:p w:rsidR="00FE65B0" w:rsidP="00206E25">
            <w:pPr>
              <w:spacing w:before="0" w:after="0"/>
              <w:jc w:val="right"/>
              <w:rPr>
                <w:rFonts w:ascii="Arial" w:eastAsia="Arial" w:hAnsi="Arial" w:cs="Arial"/>
              </w:rPr>
            </w:pPr>
            <w:bookmarkStart w:id="7052" w:name="_LINE__16_af173632_cf06_405a_8bb2_f1172e"/>
            <w:r>
              <w:rPr>
                <w:rFonts w:ascii="Arial" w:eastAsia="Arial" w:hAnsi="Arial" w:cs="Arial"/>
              </w:rPr>
              <w:t>$106,558</w:t>
            </w:r>
            <w:bookmarkEnd w:id="70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53" w:name="_LINE__17_fae1f9b7_f0f2_4fa9_b1b8_a6b5d5"/>
            <w:r>
              <w:rPr>
                <w:rFonts w:ascii="Arial" w:eastAsia="Arial" w:hAnsi="Arial" w:cs="Arial"/>
              </w:rPr>
              <w:t>All Other</w:t>
            </w:r>
            <w:bookmarkEnd w:id="7053"/>
          </w:p>
        </w:tc>
        <w:tc>
          <w:tcPr>
            <w:tcW w:w="1469" w:type="dxa"/>
          </w:tcPr>
          <w:p w:rsidR="00FE65B0" w:rsidP="00206E25">
            <w:pPr>
              <w:spacing w:before="0" w:after="0"/>
              <w:jc w:val="right"/>
              <w:rPr>
                <w:rFonts w:ascii="Arial" w:eastAsia="Arial" w:hAnsi="Arial" w:cs="Arial"/>
              </w:rPr>
            </w:pPr>
            <w:bookmarkStart w:id="7054" w:name="_LINE__17_db174e8f_c2f6_458a_89e5_1d7385"/>
            <w:r>
              <w:rPr>
                <w:rFonts w:ascii="Arial" w:eastAsia="Arial" w:hAnsi="Arial" w:cs="Arial"/>
              </w:rPr>
              <w:t>$12,433</w:t>
            </w:r>
            <w:bookmarkEnd w:id="7054"/>
          </w:p>
        </w:tc>
        <w:tc>
          <w:tcPr>
            <w:tcW w:w="1469" w:type="dxa"/>
          </w:tcPr>
          <w:p w:rsidR="00FE65B0" w:rsidP="00206E25">
            <w:pPr>
              <w:spacing w:before="0" w:after="0"/>
              <w:jc w:val="right"/>
              <w:rPr>
                <w:rFonts w:ascii="Arial" w:eastAsia="Arial" w:hAnsi="Arial" w:cs="Arial"/>
              </w:rPr>
            </w:pPr>
            <w:bookmarkStart w:id="7055" w:name="_LINE__17_9f616d42_d465_4bd4_8b4d_1f4016"/>
            <w:r>
              <w:rPr>
                <w:rFonts w:ascii="Arial" w:eastAsia="Arial" w:hAnsi="Arial" w:cs="Arial"/>
              </w:rPr>
              <w:t>$12,072</w:t>
            </w:r>
            <w:bookmarkEnd w:id="70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56" w:name="_LINE__18_f2373972_5534_4aa3_9875_2c4923"/>
            <w:r>
              <w:rPr>
                <w:rFonts w:ascii="Arial" w:eastAsia="Arial" w:hAnsi="Arial" w:cs="Arial"/>
              </w:rPr>
              <w:t xml:space="preserve"> </w:t>
            </w:r>
            <w:bookmarkEnd w:id="7056"/>
          </w:p>
        </w:tc>
        <w:tc>
          <w:tcPr>
            <w:tcW w:w="1469" w:type="dxa"/>
          </w:tcPr>
          <w:p w:rsidR="00FE65B0" w:rsidP="00206E25">
            <w:pPr>
              <w:spacing w:before="0" w:after="0"/>
              <w:jc w:val="right"/>
              <w:rPr>
                <w:rFonts w:ascii="Arial" w:eastAsia="Arial" w:hAnsi="Arial" w:cs="Arial"/>
              </w:rPr>
            </w:pPr>
            <w:bookmarkStart w:id="7057" w:name="_LINE__18_e1d9885a_e447_412c_bfcf_c964ff"/>
            <w:r>
              <w:rPr>
                <w:rFonts w:ascii="Arial" w:eastAsia="Arial" w:hAnsi="Arial" w:cs="Arial"/>
              </w:rPr>
              <w:t>__________</w:t>
            </w:r>
            <w:bookmarkEnd w:id="7057"/>
          </w:p>
        </w:tc>
        <w:tc>
          <w:tcPr>
            <w:tcW w:w="1469" w:type="dxa"/>
          </w:tcPr>
          <w:p w:rsidR="00FE65B0" w:rsidP="00206E25">
            <w:pPr>
              <w:spacing w:before="0" w:after="0"/>
              <w:jc w:val="right"/>
              <w:rPr>
                <w:rFonts w:ascii="Arial" w:eastAsia="Arial" w:hAnsi="Arial" w:cs="Arial"/>
              </w:rPr>
            </w:pPr>
            <w:bookmarkStart w:id="7058" w:name="_LINE__18_562b8b86_18a4_435f_8a5a_e6e728"/>
            <w:r>
              <w:rPr>
                <w:rFonts w:ascii="Arial" w:eastAsia="Arial" w:hAnsi="Arial" w:cs="Arial"/>
              </w:rPr>
              <w:t>__________</w:t>
            </w:r>
            <w:bookmarkEnd w:id="70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59" w:name="_LINE__19_810c41bd_a7d0_45bc_8c7c_4d3b83"/>
            <w:r>
              <w:rPr>
                <w:rFonts w:ascii="Arial" w:eastAsia="Arial" w:hAnsi="Arial" w:cs="Arial"/>
              </w:rPr>
              <w:t>FEDERAL EXPENDITURES FUND TOTAL</w:t>
            </w:r>
            <w:bookmarkEnd w:id="7059"/>
          </w:p>
        </w:tc>
        <w:tc>
          <w:tcPr>
            <w:tcW w:w="1469" w:type="dxa"/>
          </w:tcPr>
          <w:p w:rsidR="00FE65B0" w:rsidP="00206E25">
            <w:pPr>
              <w:spacing w:before="0" w:after="0"/>
              <w:jc w:val="right"/>
              <w:rPr>
                <w:rFonts w:ascii="Arial" w:eastAsia="Arial" w:hAnsi="Arial" w:cs="Arial"/>
              </w:rPr>
            </w:pPr>
            <w:bookmarkStart w:id="7060" w:name="_LINE__19_11979b7e_6df8_40b2_9b61_ddbae1"/>
            <w:r>
              <w:rPr>
                <w:rFonts w:ascii="Arial" w:eastAsia="Arial" w:hAnsi="Arial" w:cs="Arial"/>
              </w:rPr>
              <w:t>$111,044</w:t>
            </w:r>
            <w:bookmarkEnd w:id="7060"/>
          </w:p>
        </w:tc>
        <w:tc>
          <w:tcPr>
            <w:tcW w:w="1469" w:type="dxa"/>
          </w:tcPr>
          <w:p w:rsidR="00FE65B0" w:rsidP="00206E25">
            <w:pPr>
              <w:spacing w:before="0" w:after="0"/>
              <w:jc w:val="right"/>
              <w:rPr>
                <w:rFonts w:ascii="Arial" w:eastAsia="Arial" w:hAnsi="Arial" w:cs="Arial"/>
              </w:rPr>
            </w:pPr>
            <w:bookmarkStart w:id="7061" w:name="_LINE__19_ad394ffe_72ef_4eb4_bd2b_e120d2"/>
            <w:r>
              <w:rPr>
                <w:rFonts w:ascii="Arial" w:eastAsia="Arial" w:hAnsi="Arial" w:cs="Arial"/>
              </w:rPr>
              <w:t>$118,630</w:t>
            </w:r>
            <w:bookmarkEnd w:id="7061"/>
          </w:p>
        </w:tc>
      </w:tr>
    </w:tbl>
    <w:p w:rsidR="00FE65B0" w:rsidP="00FE65B0">
      <w:pPr>
        <w:pStyle w:val="BPSParagraphLeftAlign"/>
        <w:suppressAutoHyphens/>
        <w:ind w:left="360"/>
        <w:rPr>
          <w:rFonts w:ascii="Arial" w:eastAsia="Arial" w:hAnsi="Arial" w:cs="Arial"/>
        </w:rPr>
      </w:pPr>
      <w:bookmarkStart w:id="7062" w:name="_PAR__8_7b79292a_a088_4662_9ca4_6c45dddb"/>
      <w:bookmarkEnd w:id="7046"/>
      <w:r>
        <w:rPr>
          <w:rFonts w:ascii="Arial" w:eastAsia="Arial" w:hAnsi="Arial" w:cs="Arial"/>
          <w:b/>
        </w:rPr>
        <w:t>MAINE SERVICE FELLOWS PROGRAM Z311</w:t>
      </w:r>
    </w:p>
    <w:p w:rsidR="00FE65B0" w:rsidP="00FE65B0">
      <w:pPr>
        <w:pStyle w:val="BPSParagraphLeftAlign"/>
        <w:suppressAutoHyphens/>
        <w:ind w:left="360"/>
        <w:rPr>
          <w:rFonts w:ascii="Arial" w:eastAsia="Arial" w:hAnsi="Arial" w:cs="Arial"/>
        </w:rPr>
      </w:pPr>
      <w:bookmarkStart w:id="7063" w:name="_PAR__9_ee96da9f_7c63_46c6_860e_0c66a78d"/>
      <w:bookmarkEnd w:id="706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64" w:name="_PAR__10_ea8869f3_cd4e_4023_b5f5_ef7d96a"/>
            <w:bookmarkStart w:id="7065" w:name="_LINE__22_68540cb6_4434_4a3f_b33d_86427a"/>
            <w:bookmarkEnd w:id="7063"/>
            <w:r>
              <w:rPr>
                <w:rFonts w:ascii="Arial" w:eastAsia="Arial" w:hAnsi="Arial" w:cs="Arial"/>
                <w:b/>
              </w:rPr>
              <w:t>FEDERAL EXPENDITURES FUND</w:t>
            </w:r>
            <w:bookmarkEnd w:id="7065"/>
          </w:p>
        </w:tc>
        <w:tc>
          <w:tcPr>
            <w:tcW w:w="1469" w:type="dxa"/>
          </w:tcPr>
          <w:p w:rsidR="00FE65B0" w:rsidP="00206E25">
            <w:pPr>
              <w:spacing w:before="0" w:after="0"/>
              <w:jc w:val="right"/>
              <w:rPr>
                <w:rFonts w:ascii="Arial" w:eastAsia="Arial" w:hAnsi="Arial" w:cs="Arial"/>
              </w:rPr>
            </w:pPr>
            <w:bookmarkStart w:id="7066" w:name="_LINE__22_324b60e0_eae1_4ff0_8030_1d137e"/>
            <w:r>
              <w:rPr>
                <w:rFonts w:ascii="Arial" w:eastAsia="Arial" w:hAnsi="Arial" w:cs="Arial"/>
                <w:b/>
              </w:rPr>
              <w:t>2025-26</w:t>
            </w:r>
            <w:bookmarkEnd w:id="7066"/>
          </w:p>
        </w:tc>
        <w:tc>
          <w:tcPr>
            <w:tcW w:w="1469" w:type="dxa"/>
          </w:tcPr>
          <w:p w:rsidR="00FE65B0" w:rsidP="00206E25">
            <w:pPr>
              <w:spacing w:before="0" w:after="0"/>
              <w:jc w:val="right"/>
              <w:rPr>
                <w:rFonts w:ascii="Arial" w:eastAsia="Arial" w:hAnsi="Arial" w:cs="Arial"/>
              </w:rPr>
            </w:pPr>
            <w:bookmarkStart w:id="7067" w:name="_LINE__22_fa0e38eb_a89b_4fe3_ac3f_39a9e2"/>
            <w:r>
              <w:rPr>
                <w:rFonts w:ascii="Arial" w:eastAsia="Arial" w:hAnsi="Arial" w:cs="Arial"/>
                <w:b/>
              </w:rPr>
              <w:t>2026-27</w:t>
            </w:r>
            <w:bookmarkEnd w:id="70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68" w:name="_LINE__23_dc4aa9c9_c975_4dd0_b782_06ea5b"/>
            <w:r>
              <w:rPr>
                <w:rFonts w:ascii="Arial" w:eastAsia="Arial" w:hAnsi="Arial" w:cs="Arial"/>
              </w:rPr>
              <w:t>Personal Services</w:t>
            </w:r>
            <w:bookmarkEnd w:id="7068"/>
          </w:p>
        </w:tc>
        <w:tc>
          <w:tcPr>
            <w:tcW w:w="1469" w:type="dxa"/>
          </w:tcPr>
          <w:p w:rsidR="00FE65B0" w:rsidP="00206E25">
            <w:pPr>
              <w:spacing w:before="0" w:after="0"/>
              <w:jc w:val="right"/>
              <w:rPr>
                <w:rFonts w:ascii="Arial" w:eastAsia="Arial" w:hAnsi="Arial" w:cs="Arial"/>
              </w:rPr>
            </w:pPr>
            <w:bookmarkStart w:id="7069" w:name="_LINE__23_377fe4c9_98f9_4ff5_bdce_816963"/>
            <w:r>
              <w:rPr>
                <w:rFonts w:ascii="Arial" w:eastAsia="Arial" w:hAnsi="Arial" w:cs="Arial"/>
              </w:rPr>
              <w:t>$98,611</w:t>
            </w:r>
            <w:bookmarkEnd w:id="7069"/>
          </w:p>
        </w:tc>
        <w:tc>
          <w:tcPr>
            <w:tcW w:w="1469" w:type="dxa"/>
          </w:tcPr>
          <w:p w:rsidR="00FE65B0" w:rsidP="00206E25">
            <w:pPr>
              <w:spacing w:before="0" w:after="0"/>
              <w:jc w:val="right"/>
              <w:rPr>
                <w:rFonts w:ascii="Arial" w:eastAsia="Arial" w:hAnsi="Arial" w:cs="Arial"/>
              </w:rPr>
            </w:pPr>
            <w:bookmarkStart w:id="7070" w:name="_LINE__23_cf848031_46b0_48d7_84a4_57cd75"/>
            <w:r>
              <w:rPr>
                <w:rFonts w:ascii="Arial" w:eastAsia="Arial" w:hAnsi="Arial" w:cs="Arial"/>
              </w:rPr>
              <w:t>$106,558</w:t>
            </w:r>
            <w:bookmarkEnd w:id="70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71" w:name="_LINE__24_1b3223b7_5c89_49dc_aaa6_66c711"/>
            <w:r>
              <w:rPr>
                <w:rFonts w:ascii="Arial" w:eastAsia="Arial" w:hAnsi="Arial" w:cs="Arial"/>
              </w:rPr>
              <w:t>All Other</w:t>
            </w:r>
            <w:bookmarkEnd w:id="7071"/>
          </w:p>
        </w:tc>
        <w:tc>
          <w:tcPr>
            <w:tcW w:w="1469" w:type="dxa"/>
          </w:tcPr>
          <w:p w:rsidR="00FE65B0" w:rsidP="00206E25">
            <w:pPr>
              <w:spacing w:before="0" w:after="0"/>
              <w:jc w:val="right"/>
              <w:rPr>
                <w:rFonts w:ascii="Arial" w:eastAsia="Arial" w:hAnsi="Arial" w:cs="Arial"/>
              </w:rPr>
            </w:pPr>
            <w:bookmarkStart w:id="7072" w:name="_LINE__24_4325503e_5f7c_41c1_ac8e_7b809e"/>
            <w:r>
              <w:rPr>
                <w:rFonts w:ascii="Arial" w:eastAsia="Arial" w:hAnsi="Arial" w:cs="Arial"/>
              </w:rPr>
              <w:t>$12,433</w:t>
            </w:r>
            <w:bookmarkEnd w:id="7072"/>
          </w:p>
        </w:tc>
        <w:tc>
          <w:tcPr>
            <w:tcW w:w="1469" w:type="dxa"/>
          </w:tcPr>
          <w:p w:rsidR="00FE65B0" w:rsidP="00206E25">
            <w:pPr>
              <w:spacing w:before="0" w:after="0"/>
              <w:jc w:val="right"/>
              <w:rPr>
                <w:rFonts w:ascii="Arial" w:eastAsia="Arial" w:hAnsi="Arial" w:cs="Arial"/>
              </w:rPr>
            </w:pPr>
            <w:bookmarkStart w:id="7073" w:name="_LINE__24_63c0b283_4473_4929_98be_cfa63a"/>
            <w:r>
              <w:rPr>
                <w:rFonts w:ascii="Arial" w:eastAsia="Arial" w:hAnsi="Arial" w:cs="Arial"/>
              </w:rPr>
              <w:t>$12,072</w:t>
            </w:r>
            <w:bookmarkEnd w:id="70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74" w:name="_LINE__25_e5e473e1_8ff9_4f86_842a_9a3c32"/>
            <w:r>
              <w:rPr>
                <w:rFonts w:ascii="Arial" w:eastAsia="Arial" w:hAnsi="Arial" w:cs="Arial"/>
              </w:rPr>
              <w:t xml:space="preserve"> </w:t>
            </w:r>
            <w:bookmarkEnd w:id="7074"/>
          </w:p>
        </w:tc>
        <w:tc>
          <w:tcPr>
            <w:tcW w:w="1469" w:type="dxa"/>
          </w:tcPr>
          <w:p w:rsidR="00FE65B0" w:rsidP="00206E25">
            <w:pPr>
              <w:spacing w:before="0" w:after="0"/>
              <w:jc w:val="right"/>
              <w:rPr>
                <w:rFonts w:ascii="Arial" w:eastAsia="Arial" w:hAnsi="Arial" w:cs="Arial"/>
              </w:rPr>
            </w:pPr>
            <w:bookmarkStart w:id="7075" w:name="_LINE__25_7e9c2ed4_7453_4b2d_95ca_3b5fb1"/>
            <w:r>
              <w:rPr>
                <w:rFonts w:ascii="Arial" w:eastAsia="Arial" w:hAnsi="Arial" w:cs="Arial"/>
              </w:rPr>
              <w:t>__________</w:t>
            </w:r>
            <w:bookmarkEnd w:id="7075"/>
          </w:p>
        </w:tc>
        <w:tc>
          <w:tcPr>
            <w:tcW w:w="1469" w:type="dxa"/>
          </w:tcPr>
          <w:p w:rsidR="00FE65B0" w:rsidP="00206E25">
            <w:pPr>
              <w:spacing w:before="0" w:after="0"/>
              <w:jc w:val="right"/>
              <w:rPr>
                <w:rFonts w:ascii="Arial" w:eastAsia="Arial" w:hAnsi="Arial" w:cs="Arial"/>
              </w:rPr>
            </w:pPr>
            <w:bookmarkStart w:id="7076" w:name="_LINE__25_3370fc7a_ea5b_437c_922d_799cce"/>
            <w:r>
              <w:rPr>
                <w:rFonts w:ascii="Arial" w:eastAsia="Arial" w:hAnsi="Arial" w:cs="Arial"/>
              </w:rPr>
              <w:t>__________</w:t>
            </w:r>
            <w:bookmarkEnd w:id="70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77" w:name="_LINE__26_175a81aa_2971_496c_b390_0b45be"/>
            <w:r>
              <w:rPr>
                <w:rFonts w:ascii="Arial" w:eastAsia="Arial" w:hAnsi="Arial" w:cs="Arial"/>
              </w:rPr>
              <w:t>FEDERAL EXPENDITURES FUND TOTAL</w:t>
            </w:r>
            <w:bookmarkEnd w:id="7077"/>
          </w:p>
        </w:tc>
        <w:tc>
          <w:tcPr>
            <w:tcW w:w="1469" w:type="dxa"/>
          </w:tcPr>
          <w:p w:rsidR="00FE65B0" w:rsidP="00206E25">
            <w:pPr>
              <w:spacing w:before="0" w:after="0"/>
              <w:jc w:val="right"/>
              <w:rPr>
                <w:rFonts w:ascii="Arial" w:eastAsia="Arial" w:hAnsi="Arial" w:cs="Arial"/>
              </w:rPr>
            </w:pPr>
            <w:bookmarkStart w:id="7078" w:name="_LINE__26_fe5f2ec9_d14c_474c_8a79_d97c32"/>
            <w:r>
              <w:rPr>
                <w:rFonts w:ascii="Arial" w:eastAsia="Arial" w:hAnsi="Arial" w:cs="Arial"/>
              </w:rPr>
              <w:t>$111,044</w:t>
            </w:r>
            <w:bookmarkEnd w:id="7078"/>
          </w:p>
        </w:tc>
        <w:tc>
          <w:tcPr>
            <w:tcW w:w="1469" w:type="dxa"/>
          </w:tcPr>
          <w:p w:rsidR="00FE65B0" w:rsidP="00206E25">
            <w:pPr>
              <w:spacing w:before="0" w:after="0"/>
              <w:jc w:val="right"/>
              <w:rPr>
                <w:rFonts w:ascii="Arial" w:eastAsia="Arial" w:hAnsi="Arial" w:cs="Arial"/>
              </w:rPr>
            </w:pPr>
            <w:bookmarkStart w:id="7079" w:name="_LINE__26_edabf370_2bc1_4014_a972_972d71"/>
            <w:r>
              <w:rPr>
                <w:rFonts w:ascii="Arial" w:eastAsia="Arial" w:hAnsi="Arial" w:cs="Arial"/>
              </w:rPr>
              <w:t>$118,630</w:t>
            </w:r>
            <w:bookmarkEnd w:id="7079"/>
          </w:p>
        </w:tc>
      </w:tr>
    </w:tbl>
    <w:p w:rsidR="00FE65B0" w:rsidP="00FE65B0">
      <w:pPr>
        <w:pStyle w:val="BPSParagraphLeftAlign"/>
        <w:suppressAutoHyphens/>
        <w:ind w:left="360"/>
        <w:rPr>
          <w:rFonts w:ascii="Arial" w:eastAsia="Arial" w:hAnsi="Arial" w:cs="Arial"/>
        </w:rPr>
      </w:pPr>
      <w:bookmarkStart w:id="7080" w:name="_PAR__11_dd77af35_48df_4816_9fa4_cb925aa"/>
      <w:bookmarkEnd w:id="7064"/>
      <w:r>
        <w:rPr>
          <w:rFonts w:ascii="Arial" w:eastAsia="Arial" w:hAnsi="Arial" w:cs="Arial"/>
          <w:b/>
        </w:rPr>
        <w:t>Office of Innovation Z333</w:t>
      </w:r>
    </w:p>
    <w:p w:rsidR="00FE65B0" w:rsidP="00FE65B0">
      <w:pPr>
        <w:ind w:left="360"/>
        <w:rPr>
          <w:rFonts w:ascii="Arial" w:eastAsia="Arial" w:hAnsi="Arial" w:cs="Arial"/>
        </w:rPr>
      </w:pPr>
      <w:bookmarkStart w:id="7081" w:name="_PAR__12_67c39fa7_5aee_4768_97b2_6eb1b93"/>
      <w:bookmarkEnd w:id="7080"/>
      <w:r>
        <w:rPr>
          <w:rFonts w:ascii="Arial" w:eastAsia="Arial" w:hAnsi="Arial" w:cs="Arial"/>
        </w:rPr>
        <w:t>Initiative: Transfers one Public Service Executive II position and related All Other costs from the Leadership Team program to the Office of Innovation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82" w:name="_PAR__13_8e1f42bf_c17a_44b0_b66a_1fb228e"/>
            <w:bookmarkStart w:id="7083" w:name="_LINE__31_8db81bb6_2e31_450c_a6e6_86f969"/>
            <w:bookmarkEnd w:id="7081"/>
            <w:r>
              <w:rPr>
                <w:rFonts w:ascii="Arial" w:eastAsia="Arial" w:hAnsi="Arial" w:cs="Arial"/>
                <w:b/>
              </w:rPr>
              <w:t>GENERAL FUND</w:t>
            </w:r>
            <w:bookmarkEnd w:id="7083"/>
          </w:p>
        </w:tc>
        <w:tc>
          <w:tcPr>
            <w:tcW w:w="1469" w:type="dxa"/>
          </w:tcPr>
          <w:p w:rsidR="00FE65B0" w:rsidP="00206E25">
            <w:pPr>
              <w:spacing w:before="0" w:after="0"/>
              <w:jc w:val="right"/>
              <w:rPr>
                <w:rFonts w:ascii="Arial" w:eastAsia="Arial" w:hAnsi="Arial" w:cs="Arial"/>
              </w:rPr>
            </w:pPr>
            <w:bookmarkStart w:id="7084" w:name="_LINE__31_36e5233e_0c13_43e2_a84c_f41e02"/>
            <w:r>
              <w:rPr>
                <w:rFonts w:ascii="Arial" w:eastAsia="Arial" w:hAnsi="Arial" w:cs="Arial"/>
                <w:b/>
              </w:rPr>
              <w:t>2025-26</w:t>
            </w:r>
            <w:bookmarkEnd w:id="7084"/>
          </w:p>
        </w:tc>
        <w:tc>
          <w:tcPr>
            <w:tcW w:w="1469" w:type="dxa"/>
          </w:tcPr>
          <w:p w:rsidR="00FE65B0" w:rsidP="00206E25">
            <w:pPr>
              <w:spacing w:before="0" w:after="0"/>
              <w:jc w:val="right"/>
              <w:rPr>
                <w:rFonts w:ascii="Arial" w:eastAsia="Arial" w:hAnsi="Arial" w:cs="Arial"/>
              </w:rPr>
            </w:pPr>
            <w:bookmarkStart w:id="7085" w:name="_LINE__31_e1796855_cfd3_4f7a_9056_0b6aaa"/>
            <w:r>
              <w:rPr>
                <w:rFonts w:ascii="Arial" w:eastAsia="Arial" w:hAnsi="Arial" w:cs="Arial"/>
                <w:b/>
              </w:rPr>
              <w:t>2026-27</w:t>
            </w:r>
            <w:bookmarkEnd w:id="70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86" w:name="_LINE__32_3ac6e83f_e07b_42f3_be6b_0b6177"/>
            <w:r>
              <w:rPr>
                <w:rFonts w:ascii="Arial" w:eastAsia="Arial" w:hAnsi="Arial" w:cs="Arial"/>
              </w:rPr>
              <w:t>POSITIONS - LEGISLATIVE COUNT</w:t>
            </w:r>
            <w:bookmarkEnd w:id="7086"/>
          </w:p>
        </w:tc>
        <w:tc>
          <w:tcPr>
            <w:tcW w:w="1469" w:type="dxa"/>
          </w:tcPr>
          <w:p w:rsidR="00FE65B0" w:rsidP="00206E25">
            <w:pPr>
              <w:spacing w:before="0" w:after="0"/>
              <w:jc w:val="right"/>
              <w:rPr>
                <w:rFonts w:ascii="Arial" w:eastAsia="Arial" w:hAnsi="Arial" w:cs="Arial"/>
              </w:rPr>
            </w:pPr>
            <w:bookmarkStart w:id="7087" w:name="_LINE__32_7129ca2c_1f48_4dac_8515_c4e26b"/>
            <w:r>
              <w:rPr>
                <w:rFonts w:ascii="Arial" w:eastAsia="Arial" w:hAnsi="Arial" w:cs="Arial"/>
              </w:rPr>
              <w:t>1.000</w:t>
            </w:r>
            <w:bookmarkEnd w:id="7087"/>
          </w:p>
        </w:tc>
        <w:tc>
          <w:tcPr>
            <w:tcW w:w="1469" w:type="dxa"/>
          </w:tcPr>
          <w:p w:rsidR="00FE65B0" w:rsidP="00206E25">
            <w:pPr>
              <w:spacing w:before="0" w:after="0"/>
              <w:jc w:val="right"/>
              <w:rPr>
                <w:rFonts w:ascii="Arial" w:eastAsia="Arial" w:hAnsi="Arial" w:cs="Arial"/>
              </w:rPr>
            </w:pPr>
            <w:bookmarkStart w:id="7088" w:name="_LINE__32_841c181f_b89a_47cf_acb3_ed61a0"/>
            <w:r>
              <w:rPr>
                <w:rFonts w:ascii="Arial" w:eastAsia="Arial" w:hAnsi="Arial" w:cs="Arial"/>
              </w:rPr>
              <w:t>1.000</w:t>
            </w:r>
            <w:bookmarkEnd w:id="70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89" w:name="_LINE__33_b34df734_5023_4242_9b06_3abbf1"/>
            <w:r>
              <w:rPr>
                <w:rFonts w:ascii="Arial" w:eastAsia="Arial" w:hAnsi="Arial" w:cs="Arial"/>
              </w:rPr>
              <w:t>Personal Services</w:t>
            </w:r>
            <w:bookmarkEnd w:id="7089"/>
          </w:p>
        </w:tc>
        <w:tc>
          <w:tcPr>
            <w:tcW w:w="1469" w:type="dxa"/>
          </w:tcPr>
          <w:p w:rsidR="00FE65B0" w:rsidP="00206E25">
            <w:pPr>
              <w:spacing w:before="0" w:after="0"/>
              <w:jc w:val="right"/>
              <w:rPr>
                <w:rFonts w:ascii="Arial" w:eastAsia="Arial" w:hAnsi="Arial" w:cs="Arial"/>
              </w:rPr>
            </w:pPr>
            <w:bookmarkStart w:id="7090" w:name="_LINE__33_0aa8ba31_8bb4_43a5_9340_21157a"/>
            <w:r>
              <w:rPr>
                <w:rFonts w:ascii="Arial" w:eastAsia="Arial" w:hAnsi="Arial" w:cs="Arial"/>
              </w:rPr>
              <w:t>$196,483</w:t>
            </w:r>
            <w:bookmarkEnd w:id="7090"/>
          </w:p>
        </w:tc>
        <w:tc>
          <w:tcPr>
            <w:tcW w:w="1469" w:type="dxa"/>
          </w:tcPr>
          <w:p w:rsidR="00FE65B0" w:rsidP="00206E25">
            <w:pPr>
              <w:spacing w:before="0" w:after="0"/>
              <w:jc w:val="right"/>
              <w:rPr>
                <w:rFonts w:ascii="Arial" w:eastAsia="Arial" w:hAnsi="Arial" w:cs="Arial"/>
              </w:rPr>
            </w:pPr>
            <w:bookmarkStart w:id="7091" w:name="_LINE__33_1eacba3f_fac1_47ab_abac_fca023"/>
            <w:r>
              <w:rPr>
                <w:rFonts w:ascii="Arial" w:eastAsia="Arial" w:hAnsi="Arial" w:cs="Arial"/>
              </w:rPr>
              <w:t>$204,498</w:t>
            </w:r>
            <w:bookmarkEnd w:id="70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092" w:name="_LINE__34_27f58002_4adf_4956_80ac_f8875f"/>
            <w:r>
              <w:rPr>
                <w:rFonts w:ascii="Arial" w:eastAsia="Arial" w:hAnsi="Arial" w:cs="Arial"/>
              </w:rPr>
              <w:t>All Other</w:t>
            </w:r>
            <w:bookmarkEnd w:id="7092"/>
          </w:p>
        </w:tc>
        <w:tc>
          <w:tcPr>
            <w:tcW w:w="1469" w:type="dxa"/>
          </w:tcPr>
          <w:p w:rsidR="00FE65B0" w:rsidP="00206E25">
            <w:pPr>
              <w:spacing w:before="0" w:after="0"/>
              <w:jc w:val="right"/>
              <w:rPr>
                <w:rFonts w:ascii="Arial" w:eastAsia="Arial" w:hAnsi="Arial" w:cs="Arial"/>
              </w:rPr>
            </w:pPr>
            <w:bookmarkStart w:id="7093" w:name="_LINE__34_d2d51321_9821_4c3f_b2a0_44837a"/>
            <w:r>
              <w:rPr>
                <w:rFonts w:ascii="Arial" w:eastAsia="Arial" w:hAnsi="Arial" w:cs="Arial"/>
              </w:rPr>
              <w:t>$9,328</w:t>
            </w:r>
            <w:bookmarkEnd w:id="7093"/>
          </w:p>
        </w:tc>
        <w:tc>
          <w:tcPr>
            <w:tcW w:w="1469" w:type="dxa"/>
          </w:tcPr>
          <w:p w:rsidR="00FE65B0" w:rsidP="00206E25">
            <w:pPr>
              <w:spacing w:before="0" w:after="0"/>
              <w:jc w:val="right"/>
              <w:rPr>
                <w:rFonts w:ascii="Arial" w:eastAsia="Arial" w:hAnsi="Arial" w:cs="Arial"/>
              </w:rPr>
            </w:pPr>
            <w:bookmarkStart w:id="7094" w:name="_LINE__34_1c68320f_8770_4609_8fc6_b1a640"/>
            <w:r>
              <w:rPr>
                <w:rFonts w:ascii="Arial" w:eastAsia="Arial" w:hAnsi="Arial" w:cs="Arial"/>
              </w:rPr>
              <w:t>$9,328</w:t>
            </w:r>
            <w:bookmarkEnd w:id="70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95" w:name="_LINE__35_38290e5b_6bb2_4a66_b6ae_d23006"/>
            <w:r>
              <w:rPr>
                <w:rFonts w:ascii="Arial" w:eastAsia="Arial" w:hAnsi="Arial" w:cs="Arial"/>
              </w:rPr>
              <w:t xml:space="preserve"> </w:t>
            </w:r>
            <w:bookmarkEnd w:id="7095"/>
          </w:p>
        </w:tc>
        <w:tc>
          <w:tcPr>
            <w:tcW w:w="1469" w:type="dxa"/>
          </w:tcPr>
          <w:p w:rsidR="00FE65B0" w:rsidP="00206E25">
            <w:pPr>
              <w:spacing w:before="0" w:after="0"/>
              <w:jc w:val="right"/>
              <w:rPr>
                <w:rFonts w:ascii="Arial" w:eastAsia="Arial" w:hAnsi="Arial" w:cs="Arial"/>
              </w:rPr>
            </w:pPr>
            <w:bookmarkStart w:id="7096" w:name="_LINE__35_77c56480_1461_4948_977a_7e5ad8"/>
            <w:r>
              <w:rPr>
                <w:rFonts w:ascii="Arial" w:eastAsia="Arial" w:hAnsi="Arial" w:cs="Arial"/>
              </w:rPr>
              <w:t>__________</w:t>
            </w:r>
            <w:bookmarkEnd w:id="7096"/>
          </w:p>
        </w:tc>
        <w:tc>
          <w:tcPr>
            <w:tcW w:w="1469" w:type="dxa"/>
          </w:tcPr>
          <w:p w:rsidR="00FE65B0" w:rsidP="00206E25">
            <w:pPr>
              <w:spacing w:before="0" w:after="0"/>
              <w:jc w:val="right"/>
              <w:rPr>
                <w:rFonts w:ascii="Arial" w:eastAsia="Arial" w:hAnsi="Arial" w:cs="Arial"/>
              </w:rPr>
            </w:pPr>
            <w:bookmarkStart w:id="7097" w:name="_LINE__35_d01794a3_3548_4dc2_9f9a_fd2e07"/>
            <w:r>
              <w:rPr>
                <w:rFonts w:ascii="Arial" w:eastAsia="Arial" w:hAnsi="Arial" w:cs="Arial"/>
              </w:rPr>
              <w:t>__________</w:t>
            </w:r>
            <w:bookmarkEnd w:id="70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098" w:name="_LINE__36_307dea94_3567_49b6_b42e_b2e30b"/>
            <w:r>
              <w:rPr>
                <w:rFonts w:ascii="Arial" w:eastAsia="Arial" w:hAnsi="Arial" w:cs="Arial"/>
              </w:rPr>
              <w:t>GENERAL FUND TOTAL</w:t>
            </w:r>
            <w:bookmarkEnd w:id="7098"/>
          </w:p>
        </w:tc>
        <w:tc>
          <w:tcPr>
            <w:tcW w:w="1469" w:type="dxa"/>
          </w:tcPr>
          <w:p w:rsidR="00FE65B0" w:rsidP="00206E25">
            <w:pPr>
              <w:spacing w:before="0" w:after="0"/>
              <w:jc w:val="right"/>
              <w:rPr>
                <w:rFonts w:ascii="Arial" w:eastAsia="Arial" w:hAnsi="Arial" w:cs="Arial"/>
              </w:rPr>
            </w:pPr>
            <w:bookmarkStart w:id="7099" w:name="_LINE__36_8d56a7cc_476e_4c04_9ea3_ac3be5"/>
            <w:r>
              <w:rPr>
                <w:rFonts w:ascii="Arial" w:eastAsia="Arial" w:hAnsi="Arial" w:cs="Arial"/>
              </w:rPr>
              <w:t>$205,811</w:t>
            </w:r>
            <w:bookmarkEnd w:id="7099"/>
          </w:p>
        </w:tc>
        <w:tc>
          <w:tcPr>
            <w:tcW w:w="1469" w:type="dxa"/>
          </w:tcPr>
          <w:p w:rsidR="00FE65B0" w:rsidP="00206E25">
            <w:pPr>
              <w:spacing w:before="0" w:after="0"/>
              <w:jc w:val="right"/>
              <w:rPr>
                <w:rFonts w:ascii="Arial" w:eastAsia="Arial" w:hAnsi="Arial" w:cs="Arial"/>
              </w:rPr>
            </w:pPr>
            <w:bookmarkStart w:id="7100" w:name="_LINE__36_11e5c816_7521_4f36_b7aa_ecf012"/>
            <w:r>
              <w:rPr>
                <w:rFonts w:ascii="Arial" w:eastAsia="Arial" w:hAnsi="Arial" w:cs="Arial"/>
              </w:rPr>
              <w:t>$213,826</w:t>
            </w:r>
            <w:bookmarkEnd w:id="7100"/>
          </w:p>
        </w:tc>
      </w:tr>
    </w:tbl>
    <w:p w:rsidR="00FE65B0" w:rsidP="00FE65B0">
      <w:pPr>
        <w:pStyle w:val="BPSParagraphLeftAlign"/>
        <w:suppressAutoHyphens/>
        <w:ind w:left="360"/>
        <w:rPr>
          <w:rFonts w:ascii="Arial" w:eastAsia="Arial" w:hAnsi="Arial" w:cs="Arial"/>
        </w:rPr>
      </w:pPr>
      <w:bookmarkStart w:id="7101" w:name="_PAR__14_38686a16_e2cc_4d70_8eee_06abbe5"/>
      <w:bookmarkEnd w:id="7082"/>
      <w:r>
        <w:rPr>
          <w:rFonts w:ascii="Arial" w:eastAsia="Arial" w:hAnsi="Arial" w:cs="Arial"/>
          <w:b/>
        </w:rPr>
        <w:t>OFFICE OF INNOVATION Z333</w:t>
      </w:r>
    </w:p>
    <w:p w:rsidR="00FE65B0" w:rsidP="00FE65B0">
      <w:pPr>
        <w:pStyle w:val="BPSParagraphLeftAlign"/>
        <w:suppressAutoHyphens/>
        <w:ind w:left="360"/>
        <w:rPr>
          <w:rFonts w:ascii="Arial" w:eastAsia="Arial" w:hAnsi="Arial" w:cs="Arial"/>
        </w:rPr>
      </w:pPr>
      <w:bookmarkStart w:id="7102" w:name="_PAR__15_70d1d68c_5826_4a97_8ee0_d487453"/>
      <w:bookmarkEnd w:id="71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03" w:name="_PAR__16_2c23e740_ac09_493f_89f1_fb0076c"/>
            <w:bookmarkStart w:id="7104" w:name="_LINE__39_b2321927_1826_4f54_95a2_8c4a13"/>
            <w:bookmarkEnd w:id="7102"/>
            <w:r>
              <w:rPr>
                <w:rFonts w:ascii="Arial" w:eastAsia="Arial" w:hAnsi="Arial" w:cs="Arial"/>
                <w:b/>
              </w:rPr>
              <w:t>GENERAL FUND</w:t>
            </w:r>
            <w:bookmarkEnd w:id="7104"/>
          </w:p>
        </w:tc>
        <w:tc>
          <w:tcPr>
            <w:tcW w:w="1469" w:type="dxa"/>
          </w:tcPr>
          <w:p w:rsidR="00FE65B0" w:rsidP="00206E25">
            <w:pPr>
              <w:spacing w:before="0" w:after="0"/>
              <w:jc w:val="right"/>
              <w:rPr>
                <w:rFonts w:ascii="Arial" w:eastAsia="Arial" w:hAnsi="Arial" w:cs="Arial"/>
              </w:rPr>
            </w:pPr>
            <w:bookmarkStart w:id="7105" w:name="_LINE__39_4b9f9496_e102_46fb_849d_3ec1ec"/>
            <w:r>
              <w:rPr>
                <w:rFonts w:ascii="Arial" w:eastAsia="Arial" w:hAnsi="Arial" w:cs="Arial"/>
                <w:b/>
              </w:rPr>
              <w:t>2025-26</w:t>
            </w:r>
            <w:bookmarkEnd w:id="7105"/>
          </w:p>
        </w:tc>
        <w:tc>
          <w:tcPr>
            <w:tcW w:w="1469" w:type="dxa"/>
          </w:tcPr>
          <w:p w:rsidR="00FE65B0" w:rsidP="00206E25">
            <w:pPr>
              <w:spacing w:before="0" w:after="0"/>
              <w:jc w:val="right"/>
              <w:rPr>
                <w:rFonts w:ascii="Arial" w:eastAsia="Arial" w:hAnsi="Arial" w:cs="Arial"/>
              </w:rPr>
            </w:pPr>
            <w:bookmarkStart w:id="7106" w:name="_LINE__39_a526d026_3c17_489f_8b17_df4fd3"/>
            <w:r>
              <w:rPr>
                <w:rFonts w:ascii="Arial" w:eastAsia="Arial" w:hAnsi="Arial" w:cs="Arial"/>
                <w:b/>
              </w:rPr>
              <w:t>2026-27</w:t>
            </w:r>
            <w:bookmarkEnd w:id="71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07" w:name="_LINE__40_6390da5d_a352_4847_8548_26a768"/>
            <w:r>
              <w:rPr>
                <w:rFonts w:ascii="Arial" w:eastAsia="Arial" w:hAnsi="Arial" w:cs="Arial"/>
              </w:rPr>
              <w:t>POSITIONS - LEGISLATIVE COUNT</w:t>
            </w:r>
            <w:bookmarkEnd w:id="7107"/>
          </w:p>
        </w:tc>
        <w:tc>
          <w:tcPr>
            <w:tcW w:w="1469" w:type="dxa"/>
          </w:tcPr>
          <w:p w:rsidR="00FE65B0" w:rsidP="00206E25">
            <w:pPr>
              <w:spacing w:before="0" w:after="0"/>
              <w:jc w:val="right"/>
              <w:rPr>
                <w:rFonts w:ascii="Arial" w:eastAsia="Arial" w:hAnsi="Arial" w:cs="Arial"/>
              </w:rPr>
            </w:pPr>
            <w:bookmarkStart w:id="7108" w:name="_LINE__40_4e23ccbd_50cc_4ead_b00a_bfc1d3"/>
            <w:r>
              <w:rPr>
                <w:rFonts w:ascii="Arial" w:eastAsia="Arial" w:hAnsi="Arial" w:cs="Arial"/>
              </w:rPr>
              <w:t>1.000</w:t>
            </w:r>
            <w:bookmarkEnd w:id="7108"/>
          </w:p>
        </w:tc>
        <w:tc>
          <w:tcPr>
            <w:tcW w:w="1469" w:type="dxa"/>
          </w:tcPr>
          <w:p w:rsidR="00FE65B0" w:rsidP="00206E25">
            <w:pPr>
              <w:spacing w:before="0" w:after="0"/>
              <w:jc w:val="right"/>
              <w:rPr>
                <w:rFonts w:ascii="Arial" w:eastAsia="Arial" w:hAnsi="Arial" w:cs="Arial"/>
              </w:rPr>
            </w:pPr>
            <w:bookmarkStart w:id="7109" w:name="_LINE__40_c18119ab_1643_4799_b563_03c917"/>
            <w:r>
              <w:rPr>
                <w:rFonts w:ascii="Arial" w:eastAsia="Arial" w:hAnsi="Arial" w:cs="Arial"/>
              </w:rPr>
              <w:t>1.000</w:t>
            </w:r>
            <w:bookmarkEnd w:id="71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10" w:name="_LINE__41_861c88a2_1dcb_4c43_a292_16ea2a"/>
            <w:r>
              <w:rPr>
                <w:rFonts w:ascii="Arial" w:eastAsia="Arial" w:hAnsi="Arial" w:cs="Arial"/>
              </w:rPr>
              <w:t>Personal Services</w:t>
            </w:r>
            <w:bookmarkEnd w:id="7110"/>
          </w:p>
        </w:tc>
        <w:tc>
          <w:tcPr>
            <w:tcW w:w="1469" w:type="dxa"/>
          </w:tcPr>
          <w:p w:rsidR="00FE65B0" w:rsidP="00206E25">
            <w:pPr>
              <w:spacing w:before="0" w:after="0"/>
              <w:jc w:val="right"/>
              <w:rPr>
                <w:rFonts w:ascii="Arial" w:eastAsia="Arial" w:hAnsi="Arial" w:cs="Arial"/>
              </w:rPr>
            </w:pPr>
            <w:bookmarkStart w:id="7111" w:name="_LINE__41_5a439211_1a6a_4d89_b0b3_5fc2b9"/>
            <w:r>
              <w:rPr>
                <w:rFonts w:ascii="Arial" w:eastAsia="Arial" w:hAnsi="Arial" w:cs="Arial"/>
              </w:rPr>
              <w:t>$196,483</w:t>
            </w:r>
            <w:bookmarkEnd w:id="7111"/>
          </w:p>
        </w:tc>
        <w:tc>
          <w:tcPr>
            <w:tcW w:w="1469" w:type="dxa"/>
          </w:tcPr>
          <w:p w:rsidR="00FE65B0" w:rsidP="00206E25">
            <w:pPr>
              <w:spacing w:before="0" w:after="0"/>
              <w:jc w:val="right"/>
              <w:rPr>
                <w:rFonts w:ascii="Arial" w:eastAsia="Arial" w:hAnsi="Arial" w:cs="Arial"/>
              </w:rPr>
            </w:pPr>
            <w:bookmarkStart w:id="7112" w:name="_LINE__41_059fb819_f548_4263_85df_6d325d"/>
            <w:r>
              <w:rPr>
                <w:rFonts w:ascii="Arial" w:eastAsia="Arial" w:hAnsi="Arial" w:cs="Arial"/>
              </w:rPr>
              <w:t>$204,498</w:t>
            </w:r>
            <w:bookmarkEnd w:id="71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13" w:name="_LINE__42_33265953_6f12_45e4_beec_33a503"/>
            <w:r>
              <w:rPr>
                <w:rFonts w:ascii="Arial" w:eastAsia="Arial" w:hAnsi="Arial" w:cs="Arial"/>
              </w:rPr>
              <w:t>All Other</w:t>
            </w:r>
            <w:bookmarkEnd w:id="7113"/>
          </w:p>
        </w:tc>
        <w:tc>
          <w:tcPr>
            <w:tcW w:w="1469" w:type="dxa"/>
          </w:tcPr>
          <w:p w:rsidR="00FE65B0" w:rsidP="00206E25">
            <w:pPr>
              <w:spacing w:before="0" w:after="0"/>
              <w:jc w:val="right"/>
              <w:rPr>
                <w:rFonts w:ascii="Arial" w:eastAsia="Arial" w:hAnsi="Arial" w:cs="Arial"/>
              </w:rPr>
            </w:pPr>
            <w:bookmarkStart w:id="7114" w:name="_LINE__42_ee09846a_b416_4fec_bbed_2c6a28"/>
            <w:r>
              <w:rPr>
                <w:rFonts w:ascii="Arial" w:eastAsia="Arial" w:hAnsi="Arial" w:cs="Arial"/>
              </w:rPr>
              <w:t>$9,328</w:t>
            </w:r>
            <w:bookmarkEnd w:id="7114"/>
          </w:p>
        </w:tc>
        <w:tc>
          <w:tcPr>
            <w:tcW w:w="1469" w:type="dxa"/>
          </w:tcPr>
          <w:p w:rsidR="00FE65B0" w:rsidP="00206E25">
            <w:pPr>
              <w:spacing w:before="0" w:after="0"/>
              <w:jc w:val="right"/>
              <w:rPr>
                <w:rFonts w:ascii="Arial" w:eastAsia="Arial" w:hAnsi="Arial" w:cs="Arial"/>
              </w:rPr>
            </w:pPr>
            <w:bookmarkStart w:id="7115" w:name="_LINE__42_960e7a20_ad2f_4929_81d7_9ec27b"/>
            <w:r>
              <w:rPr>
                <w:rFonts w:ascii="Arial" w:eastAsia="Arial" w:hAnsi="Arial" w:cs="Arial"/>
              </w:rPr>
              <w:t>$9,328</w:t>
            </w:r>
            <w:bookmarkEnd w:id="71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16" w:name="_PAGE__78_e35eac74_cfda_48d7_95ec_2d769c"/>
            <w:bookmarkStart w:id="7117" w:name="_PAR__2_66284796_d71a_412e_8013_1dfa4e4a"/>
            <w:bookmarkStart w:id="7118" w:name="_LINE__1_3a7d33ad_5d64_48a3_90ca_92a3b02"/>
            <w:bookmarkEnd w:id="7013"/>
            <w:bookmarkEnd w:id="7103"/>
            <w:r>
              <w:rPr>
                <w:rFonts w:ascii="Arial" w:eastAsia="Arial" w:hAnsi="Arial" w:cs="Arial"/>
              </w:rPr>
              <w:t xml:space="preserve"> </w:t>
            </w:r>
            <w:bookmarkEnd w:id="7118"/>
          </w:p>
        </w:tc>
        <w:tc>
          <w:tcPr>
            <w:tcW w:w="1469" w:type="dxa"/>
          </w:tcPr>
          <w:p w:rsidR="00FE65B0" w:rsidP="00206E25">
            <w:pPr>
              <w:spacing w:before="0" w:after="0"/>
              <w:jc w:val="right"/>
              <w:rPr>
                <w:rFonts w:ascii="Arial" w:eastAsia="Arial" w:hAnsi="Arial" w:cs="Arial"/>
              </w:rPr>
            </w:pPr>
            <w:bookmarkStart w:id="7119" w:name="_LINE__1_fc537ded_e3cf_4177_9aee_a8b231a"/>
            <w:r>
              <w:rPr>
                <w:rFonts w:ascii="Arial" w:eastAsia="Arial" w:hAnsi="Arial" w:cs="Arial"/>
              </w:rPr>
              <w:t>__________</w:t>
            </w:r>
            <w:bookmarkEnd w:id="7119"/>
          </w:p>
        </w:tc>
        <w:tc>
          <w:tcPr>
            <w:tcW w:w="1469" w:type="dxa"/>
          </w:tcPr>
          <w:p w:rsidR="00FE65B0" w:rsidP="00206E25">
            <w:pPr>
              <w:spacing w:before="0" w:after="0"/>
              <w:jc w:val="right"/>
              <w:rPr>
                <w:rFonts w:ascii="Arial" w:eastAsia="Arial" w:hAnsi="Arial" w:cs="Arial"/>
              </w:rPr>
            </w:pPr>
            <w:bookmarkStart w:id="7120" w:name="_LINE__1_8b486d27_9a6e_4d19_9b0e_0313ee2"/>
            <w:r>
              <w:rPr>
                <w:rFonts w:ascii="Arial" w:eastAsia="Arial" w:hAnsi="Arial" w:cs="Arial"/>
              </w:rPr>
              <w:t>__________</w:t>
            </w:r>
            <w:bookmarkEnd w:id="71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21" w:name="_LINE__2_d1954f74_6330_4e4c_a2c7_935080c"/>
            <w:r>
              <w:rPr>
                <w:rFonts w:ascii="Arial" w:eastAsia="Arial" w:hAnsi="Arial" w:cs="Arial"/>
              </w:rPr>
              <w:t>GENERAL FUND TOTAL</w:t>
            </w:r>
            <w:bookmarkEnd w:id="7121"/>
          </w:p>
        </w:tc>
        <w:tc>
          <w:tcPr>
            <w:tcW w:w="1469" w:type="dxa"/>
          </w:tcPr>
          <w:p w:rsidR="00FE65B0" w:rsidP="00206E25">
            <w:pPr>
              <w:spacing w:before="0" w:after="0"/>
              <w:jc w:val="right"/>
              <w:rPr>
                <w:rFonts w:ascii="Arial" w:eastAsia="Arial" w:hAnsi="Arial" w:cs="Arial"/>
              </w:rPr>
            </w:pPr>
            <w:bookmarkStart w:id="7122" w:name="_LINE__2_0096376d_2d44_4d28_a2c8_18883ab"/>
            <w:r>
              <w:rPr>
                <w:rFonts w:ascii="Arial" w:eastAsia="Arial" w:hAnsi="Arial" w:cs="Arial"/>
              </w:rPr>
              <w:t>$205,811</w:t>
            </w:r>
            <w:bookmarkEnd w:id="7122"/>
          </w:p>
        </w:tc>
        <w:tc>
          <w:tcPr>
            <w:tcW w:w="1469" w:type="dxa"/>
          </w:tcPr>
          <w:p w:rsidR="00FE65B0" w:rsidP="00206E25">
            <w:pPr>
              <w:spacing w:before="0" w:after="0"/>
              <w:jc w:val="right"/>
              <w:rPr>
                <w:rFonts w:ascii="Arial" w:eastAsia="Arial" w:hAnsi="Arial" w:cs="Arial"/>
              </w:rPr>
            </w:pPr>
            <w:bookmarkStart w:id="7123" w:name="_LINE__2_056355d6_1b5e_4497_af98_a490866"/>
            <w:r>
              <w:rPr>
                <w:rFonts w:ascii="Arial" w:eastAsia="Arial" w:hAnsi="Arial" w:cs="Arial"/>
              </w:rPr>
              <w:t>$213,826</w:t>
            </w:r>
            <w:bookmarkEnd w:id="7123"/>
          </w:p>
        </w:tc>
      </w:tr>
    </w:tbl>
    <w:p w:rsidR="00FE65B0" w:rsidP="00FE65B0">
      <w:pPr>
        <w:pStyle w:val="BPSParagraphLeftAlign"/>
        <w:suppressAutoHyphens/>
        <w:ind w:left="360"/>
        <w:rPr>
          <w:rFonts w:ascii="Arial" w:eastAsia="Arial" w:hAnsi="Arial" w:cs="Arial"/>
        </w:rPr>
      </w:pPr>
      <w:bookmarkStart w:id="7124" w:name="_PAR__3_928404f6_b6bd_433e_b0ac_e9879c6d"/>
      <w:bookmarkEnd w:id="7117"/>
      <w:r>
        <w:rPr>
          <w:rFonts w:ascii="Arial" w:eastAsia="Arial" w:hAnsi="Arial" w:cs="Arial"/>
          <w:b/>
        </w:rPr>
        <w:t>Office of Workforce Development and Innovative Pathways Z334</w:t>
      </w:r>
    </w:p>
    <w:p w:rsidR="00FE65B0" w:rsidP="00FE65B0">
      <w:pPr>
        <w:ind w:left="360"/>
        <w:rPr>
          <w:rFonts w:ascii="Arial" w:eastAsia="Arial" w:hAnsi="Arial" w:cs="Arial"/>
        </w:rPr>
      </w:pPr>
      <w:bookmarkStart w:id="7125" w:name="_PAR__4_6dc4debb_01e8_48a7_ad86_fbeec26c"/>
      <w:bookmarkEnd w:id="7124"/>
      <w:r>
        <w:rPr>
          <w:rFonts w:ascii="Arial" w:eastAsia="Arial" w:hAnsi="Arial" w:cs="Arial"/>
        </w:rPr>
        <w:t>Initiative: Continues one limited-period Public Service Manager I position and one limited-period Management Analyst II position previously established by Public Law 2023, chapter 412 through June 30, 2027 and reduces All Other to fund the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26" w:name="_PAR__5_5a6554d1_9c93_4592_a65c_4b07b457"/>
            <w:bookmarkStart w:id="7127" w:name="_LINE__7_e2d0152f_42fc_42e6_b3c2_f841726"/>
            <w:bookmarkEnd w:id="7125"/>
            <w:r>
              <w:rPr>
                <w:rFonts w:ascii="Arial" w:eastAsia="Arial" w:hAnsi="Arial" w:cs="Arial"/>
                <w:b/>
              </w:rPr>
              <w:t>GENERAL FUND</w:t>
            </w:r>
            <w:bookmarkEnd w:id="7127"/>
          </w:p>
        </w:tc>
        <w:tc>
          <w:tcPr>
            <w:tcW w:w="1469" w:type="dxa"/>
          </w:tcPr>
          <w:p w:rsidR="00FE65B0" w:rsidP="00206E25">
            <w:pPr>
              <w:spacing w:before="0" w:after="0"/>
              <w:jc w:val="right"/>
              <w:rPr>
                <w:rFonts w:ascii="Arial" w:eastAsia="Arial" w:hAnsi="Arial" w:cs="Arial"/>
              </w:rPr>
            </w:pPr>
            <w:bookmarkStart w:id="7128" w:name="_LINE__7_02187fe3_0cf7_42af_b2f7_ffab105"/>
            <w:r>
              <w:rPr>
                <w:rFonts w:ascii="Arial" w:eastAsia="Arial" w:hAnsi="Arial" w:cs="Arial"/>
                <w:b/>
              </w:rPr>
              <w:t>2025-26</w:t>
            </w:r>
            <w:bookmarkEnd w:id="7128"/>
          </w:p>
        </w:tc>
        <w:tc>
          <w:tcPr>
            <w:tcW w:w="1469" w:type="dxa"/>
          </w:tcPr>
          <w:p w:rsidR="00FE65B0" w:rsidP="00206E25">
            <w:pPr>
              <w:spacing w:before="0" w:after="0"/>
              <w:jc w:val="right"/>
              <w:rPr>
                <w:rFonts w:ascii="Arial" w:eastAsia="Arial" w:hAnsi="Arial" w:cs="Arial"/>
              </w:rPr>
            </w:pPr>
            <w:bookmarkStart w:id="7129" w:name="_LINE__7_40dd8c32_8270_4da3_af22_adfef4f"/>
            <w:r>
              <w:rPr>
                <w:rFonts w:ascii="Arial" w:eastAsia="Arial" w:hAnsi="Arial" w:cs="Arial"/>
                <w:b/>
              </w:rPr>
              <w:t>2026-27</w:t>
            </w:r>
            <w:bookmarkEnd w:id="71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30" w:name="_LINE__8_b9aeca37_5275_474e_9752_053819b"/>
            <w:r>
              <w:rPr>
                <w:rFonts w:ascii="Arial" w:eastAsia="Arial" w:hAnsi="Arial" w:cs="Arial"/>
              </w:rPr>
              <w:t>Personal Services</w:t>
            </w:r>
            <w:bookmarkEnd w:id="7130"/>
          </w:p>
        </w:tc>
        <w:tc>
          <w:tcPr>
            <w:tcW w:w="1469" w:type="dxa"/>
          </w:tcPr>
          <w:p w:rsidR="00FE65B0" w:rsidP="00206E25">
            <w:pPr>
              <w:spacing w:before="0" w:after="0"/>
              <w:jc w:val="right"/>
              <w:rPr>
                <w:rFonts w:ascii="Arial" w:eastAsia="Arial" w:hAnsi="Arial" w:cs="Arial"/>
              </w:rPr>
            </w:pPr>
            <w:bookmarkStart w:id="7131" w:name="_LINE__8_ea7915a2_272f_42f0_ad9b_9a7602a"/>
            <w:r>
              <w:rPr>
                <w:rFonts w:ascii="Arial" w:eastAsia="Arial" w:hAnsi="Arial" w:cs="Arial"/>
              </w:rPr>
              <w:t>$228,711</w:t>
            </w:r>
            <w:bookmarkEnd w:id="7131"/>
          </w:p>
        </w:tc>
        <w:tc>
          <w:tcPr>
            <w:tcW w:w="1469" w:type="dxa"/>
          </w:tcPr>
          <w:p w:rsidR="00FE65B0" w:rsidP="00206E25">
            <w:pPr>
              <w:spacing w:before="0" w:after="0"/>
              <w:jc w:val="right"/>
              <w:rPr>
                <w:rFonts w:ascii="Arial" w:eastAsia="Arial" w:hAnsi="Arial" w:cs="Arial"/>
              </w:rPr>
            </w:pPr>
            <w:bookmarkStart w:id="7132" w:name="_LINE__8_822dc041_6210_405e_9df8_dd486fc"/>
            <w:r>
              <w:rPr>
                <w:rFonts w:ascii="Arial" w:eastAsia="Arial" w:hAnsi="Arial" w:cs="Arial"/>
              </w:rPr>
              <w:t>$247,044</w:t>
            </w:r>
            <w:bookmarkEnd w:id="71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33" w:name="_LINE__9_8f924338_98b1_4d29_b3f3_468bc9a"/>
            <w:r>
              <w:rPr>
                <w:rFonts w:ascii="Arial" w:eastAsia="Arial" w:hAnsi="Arial" w:cs="Arial"/>
              </w:rPr>
              <w:t>All Other</w:t>
            </w:r>
            <w:bookmarkEnd w:id="7133"/>
          </w:p>
        </w:tc>
        <w:tc>
          <w:tcPr>
            <w:tcW w:w="1469" w:type="dxa"/>
          </w:tcPr>
          <w:p w:rsidR="00FE65B0" w:rsidP="00206E25">
            <w:pPr>
              <w:spacing w:before="0" w:after="0"/>
              <w:jc w:val="right"/>
              <w:rPr>
                <w:rFonts w:ascii="Arial" w:eastAsia="Arial" w:hAnsi="Arial" w:cs="Arial"/>
              </w:rPr>
            </w:pPr>
            <w:bookmarkStart w:id="7134" w:name="_LINE__9_7ff75cd0_3c22_4932_80e0_1a42317"/>
            <w:r>
              <w:rPr>
                <w:rFonts w:ascii="Arial" w:eastAsia="Arial" w:hAnsi="Arial" w:cs="Arial"/>
              </w:rPr>
              <w:t>($228,711)</w:t>
            </w:r>
            <w:bookmarkEnd w:id="7134"/>
          </w:p>
        </w:tc>
        <w:tc>
          <w:tcPr>
            <w:tcW w:w="1469" w:type="dxa"/>
          </w:tcPr>
          <w:p w:rsidR="00FE65B0" w:rsidP="00206E25">
            <w:pPr>
              <w:spacing w:before="0" w:after="0"/>
              <w:jc w:val="right"/>
              <w:rPr>
                <w:rFonts w:ascii="Arial" w:eastAsia="Arial" w:hAnsi="Arial" w:cs="Arial"/>
              </w:rPr>
            </w:pPr>
            <w:bookmarkStart w:id="7135" w:name="_LINE__9_b858d6b2_93fb_4018_a0d9_616f1b4"/>
            <w:r>
              <w:rPr>
                <w:rFonts w:ascii="Arial" w:eastAsia="Arial" w:hAnsi="Arial" w:cs="Arial"/>
              </w:rPr>
              <w:t>($247,044)</w:t>
            </w:r>
            <w:bookmarkEnd w:id="71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36" w:name="_LINE__10_3e11e14e_ba01_4610_a7a5_f7d6b2"/>
            <w:r>
              <w:rPr>
                <w:rFonts w:ascii="Arial" w:eastAsia="Arial" w:hAnsi="Arial" w:cs="Arial"/>
              </w:rPr>
              <w:t xml:space="preserve"> </w:t>
            </w:r>
            <w:bookmarkEnd w:id="7136"/>
          </w:p>
        </w:tc>
        <w:tc>
          <w:tcPr>
            <w:tcW w:w="1469" w:type="dxa"/>
          </w:tcPr>
          <w:p w:rsidR="00FE65B0" w:rsidP="00206E25">
            <w:pPr>
              <w:spacing w:before="0" w:after="0"/>
              <w:jc w:val="right"/>
              <w:rPr>
                <w:rFonts w:ascii="Arial" w:eastAsia="Arial" w:hAnsi="Arial" w:cs="Arial"/>
              </w:rPr>
            </w:pPr>
            <w:bookmarkStart w:id="7137" w:name="_LINE__10_f8f11301_3904_4007_b750_c52c7c"/>
            <w:r>
              <w:rPr>
                <w:rFonts w:ascii="Arial" w:eastAsia="Arial" w:hAnsi="Arial" w:cs="Arial"/>
              </w:rPr>
              <w:t>__________</w:t>
            </w:r>
            <w:bookmarkEnd w:id="7137"/>
          </w:p>
        </w:tc>
        <w:tc>
          <w:tcPr>
            <w:tcW w:w="1469" w:type="dxa"/>
          </w:tcPr>
          <w:p w:rsidR="00FE65B0" w:rsidP="00206E25">
            <w:pPr>
              <w:spacing w:before="0" w:after="0"/>
              <w:jc w:val="right"/>
              <w:rPr>
                <w:rFonts w:ascii="Arial" w:eastAsia="Arial" w:hAnsi="Arial" w:cs="Arial"/>
              </w:rPr>
            </w:pPr>
            <w:bookmarkStart w:id="7138" w:name="_LINE__10_42a3b29b_e86a_4c2e_844f_bdde8d"/>
            <w:r>
              <w:rPr>
                <w:rFonts w:ascii="Arial" w:eastAsia="Arial" w:hAnsi="Arial" w:cs="Arial"/>
              </w:rPr>
              <w:t>__________</w:t>
            </w:r>
            <w:bookmarkEnd w:id="71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39" w:name="_LINE__11_f3afa3ca_5292_4ba2_8840_2f9f7b"/>
            <w:r>
              <w:rPr>
                <w:rFonts w:ascii="Arial" w:eastAsia="Arial" w:hAnsi="Arial" w:cs="Arial"/>
              </w:rPr>
              <w:t>GENERAL FUND TOTAL</w:t>
            </w:r>
            <w:bookmarkEnd w:id="7139"/>
          </w:p>
        </w:tc>
        <w:tc>
          <w:tcPr>
            <w:tcW w:w="1469" w:type="dxa"/>
          </w:tcPr>
          <w:p w:rsidR="00FE65B0" w:rsidP="00206E25">
            <w:pPr>
              <w:spacing w:before="0" w:after="0"/>
              <w:jc w:val="right"/>
              <w:rPr>
                <w:rFonts w:ascii="Arial" w:eastAsia="Arial" w:hAnsi="Arial" w:cs="Arial"/>
              </w:rPr>
            </w:pPr>
            <w:bookmarkStart w:id="7140" w:name="_LINE__11_69de1b29_0665_4a76_9f51_03d932"/>
            <w:r>
              <w:rPr>
                <w:rFonts w:ascii="Arial" w:eastAsia="Arial" w:hAnsi="Arial" w:cs="Arial"/>
              </w:rPr>
              <w:t>$0</w:t>
            </w:r>
            <w:bookmarkEnd w:id="7140"/>
          </w:p>
        </w:tc>
        <w:tc>
          <w:tcPr>
            <w:tcW w:w="1469" w:type="dxa"/>
          </w:tcPr>
          <w:p w:rsidR="00FE65B0" w:rsidP="00206E25">
            <w:pPr>
              <w:spacing w:before="0" w:after="0"/>
              <w:jc w:val="right"/>
              <w:rPr>
                <w:rFonts w:ascii="Arial" w:eastAsia="Arial" w:hAnsi="Arial" w:cs="Arial"/>
              </w:rPr>
            </w:pPr>
            <w:bookmarkStart w:id="7141" w:name="_LINE__11_88e444f7_152c_4083_b6cf_e556a9"/>
            <w:r>
              <w:rPr>
                <w:rFonts w:ascii="Arial" w:eastAsia="Arial" w:hAnsi="Arial" w:cs="Arial"/>
              </w:rPr>
              <w:t>$0</w:t>
            </w:r>
            <w:bookmarkEnd w:id="7141"/>
          </w:p>
        </w:tc>
      </w:tr>
    </w:tbl>
    <w:p w:rsidR="00FE65B0" w:rsidP="00FE65B0">
      <w:pPr>
        <w:pStyle w:val="BPSParagraphLeftAlign"/>
        <w:suppressAutoHyphens/>
        <w:ind w:left="360"/>
        <w:rPr>
          <w:rFonts w:ascii="Arial" w:eastAsia="Arial" w:hAnsi="Arial" w:cs="Arial"/>
        </w:rPr>
      </w:pPr>
      <w:bookmarkStart w:id="7142" w:name="_PAR__6_cf4f187a_9a41_42cb_9c9d_b89e33eb"/>
      <w:bookmarkEnd w:id="7126"/>
      <w:r>
        <w:rPr>
          <w:rFonts w:ascii="Arial" w:eastAsia="Arial" w:hAnsi="Arial" w:cs="Arial"/>
          <w:b/>
        </w:rPr>
        <w:t>Office of Workforce Development and Innovative Pathways Z334</w:t>
      </w:r>
    </w:p>
    <w:p w:rsidR="00FE65B0" w:rsidP="00FE65B0">
      <w:pPr>
        <w:ind w:left="360"/>
        <w:rPr>
          <w:rFonts w:ascii="Arial" w:eastAsia="Arial" w:hAnsi="Arial" w:cs="Arial"/>
        </w:rPr>
      </w:pPr>
      <w:bookmarkStart w:id="7143" w:name="_PAR__7_db29e866_2b2d_44bd_bc93_d9a2b1bb"/>
      <w:bookmarkEnd w:id="7142"/>
      <w:r>
        <w:rPr>
          <w:rFonts w:ascii="Arial" w:eastAsia="Arial" w:hAnsi="Arial" w:cs="Arial"/>
        </w:rPr>
        <w:t>Initiative: Reduces funding for debt service costs associated with the bonding authority granted in the Maine Revised Statutes, Title 30-A, section 5953-G, for career and technical education centers and regions.</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44" w:name="_PAR__8_172228e5_d22c_4b60_af7c_93924cd4"/>
            <w:bookmarkStart w:id="7145" w:name="_LINE__16_90da6bf1_5bb5_47ab_91c6_913036"/>
            <w:bookmarkEnd w:id="7143"/>
            <w:r>
              <w:rPr>
                <w:rFonts w:ascii="Arial" w:eastAsia="Arial" w:hAnsi="Arial" w:cs="Arial"/>
                <w:b/>
              </w:rPr>
              <w:t>GENERAL FUND</w:t>
            </w:r>
            <w:bookmarkEnd w:id="7145"/>
          </w:p>
        </w:tc>
        <w:tc>
          <w:tcPr>
            <w:tcW w:w="1469" w:type="dxa"/>
          </w:tcPr>
          <w:p w:rsidR="00FE65B0" w:rsidP="00206E25">
            <w:pPr>
              <w:spacing w:before="0" w:after="0"/>
              <w:jc w:val="right"/>
              <w:rPr>
                <w:rFonts w:ascii="Arial" w:eastAsia="Arial" w:hAnsi="Arial" w:cs="Arial"/>
              </w:rPr>
            </w:pPr>
            <w:bookmarkStart w:id="7146" w:name="_LINE__16_45929c10_8903_4b83_85b1_a4c206"/>
            <w:r>
              <w:rPr>
                <w:rFonts w:ascii="Arial" w:eastAsia="Arial" w:hAnsi="Arial" w:cs="Arial"/>
                <w:b/>
              </w:rPr>
              <w:t>2025-26</w:t>
            </w:r>
            <w:bookmarkEnd w:id="7146"/>
          </w:p>
        </w:tc>
        <w:tc>
          <w:tcPr>
            <w:tcW w:w="1469" w:type="dxa"/>
          </w:tcPr>
          <w:p w:rsidR="00FE65B0" w:rsidP="00206E25">
            <w:pPr>
              <w:spacing w:before="0" w:after="0"/>
              <w:jc w:val="right"/>
              <w:rPr>
                <w:rFonts w:ascii="Arial" w:eastAsia="Arial" w:hAnsi="Arial" w:cs="Arial"/>
              </w:rPr>
            </w:pPr>
            <w:bookmarkStart w:id="7147" w:name="_LINE__16_a4451869_931a_4f30_af9f_70ba52"/>
            <w:r>
              <w:rPr>
                <w:rFonts w:ascii="Arial" w:eastAsia="Arial" w:hAnsi="Arial" w:cs="Arial"/>
                <w:b/>
              </w:rPr>
              <w:t>2026-27</w:t>
            </w:r>
            <w:bookmarkEnd w:id="71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48" w:name="_LINE__17_834898d6_4229_4e09_b470_eeef8a"/>
            <w:r>
              <w:rPr>
                <w:rFonts w:ascii="Arial" w:eastAsia="Arial" w:hAnsi="Arial" w:cs="Arial"/>
              </w:rPr>
              <w:t>All Other</w:t>
            </w:r>
            <w:bookmarkEnd w:id="7148"/>
          </w:p>
        </w:tc>
        <w:tc>
          <w:tcPr>
            <w:tcW w:w="1469" w:type="dxa"/>
          </w:tcPr>
          <w:p w:rsidR="00FE65B0" w:rsidP="00206E25">
            <w:pPr>
              <w:spacing w:before="0" w:after="0"/>
              <w:jc w:val="right"/>
              <w:rPr>
                <w:rFonts w:ascii="Arial" w:eastAsia="Arial" w:hAnsi="Arial" w:cs="Arial"/>
              </w:rPr>
            </w:pPr>
            <w:bookmarkStart w:id="7149" w:name="_LINE__17_b33c032e_9c19_4ce7_aec1_d81cc6"/>
            <w:r>
              <w:rPr>
                <w:rFonts w:ascii="Arial" w:eastAsia="Arial" w:hAnsi="Arial" w:cs="Arial"/>
              </w:rPr>
              <w:t>($1,307,572)</w:t>
            </w:r>
            <w:bookmarkEnd w:id="7149"/>
          </w:p>
        </w:tc>
        <w:tc>
          <w:tcPr>
            <w:tcW w:w="1469" w:type="dxa"/>
          </w:tcPr>
          <w:p w:rsidR="00FE65B0" w:rsidP="00206E25">
            <w:pPr>
              <w:spacing w:before="0" w:after="0"/>
              <w:jc w:val="right"/>
              <w:rPr>
                <w:rFonts w:ascii="Arial" w:eastAsia="Arial" w:hAnsi="Arial" w:cs="Arial"/>
              </w:rPr>
            </w:pPr>
            <w:bookmarkStart w:id="7150" w:name="_LINE__17_54ec04f5_5c58_4094_99bd_6ff356"/>
            <w:r>
              <w:rPr>
                <w:rFonts w:ascii="Arial" w:eastAsia="Arial" w:hAnsi="Arial" w:cs="Arial"/>
              </w:rPr>
              <w:t>($1,311,185)</w:t>
            </w:r>
            <w:bookmarkEnd w:id="71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51" w:name="_LINE__18_6c4e4191_d8cc_4a1b_b7ef_be137c"/>
            <w:r>
              <w:rPr>
                <w:rFonts w:ascii="Arial" w:eastAsia="Arial" w:hAnsi="Arial" w:cs="Arial"/>
              </w:rPr>
              <w:t xml:space="preserve"> </w:t>
            </w:r>
            <w:bookmarkEnd w:id="7151"/>
          </w:p>
        </w:tc>
        <w:tc>
          <w:tcPr>
            <w:tcW w:w="1469" w:type="dxa"/>
          </w:tcPr>
          <w:p w:rsidR="00FE65B0" w:rsidP="00206E25">
            <w:pPr>
              <w:spacing w:before="0" w:after="0"/>
              <w:jc w:val="right"/>
              <w:rPr>
                <w:rFonts w:ascii="Arial" w:eastAsia="Arial" w:hAnsi="Arial" w:cs="Arial"/>
              </w:rPr>
            </w:pPr>
            <w:bookmarkStart w:id="7152" w:name="_LINE__18_cfdb6a3d_3213_452b_970f_322111"/>
            <w:r>
              <w:rPr>
                <w:rFonts w:ascii="Arial" w:eastAsia="Arial" w:hAnsi="Arial" w:cs="Arial"/>
              </w:rPr>
              <w:t>__________</w:t>
            </w:r>
            <w:bookmarkEnd w:id="7152"/>
          </w:p>
        </w:tc>
        <w:tc>
          <w:tcPr>
            <w:tcW w:w="1469" w:type="dxa"/>
          </w:tcPr>
          <w:p w:rsidR="00FE65B0" w:rsidP="00206E25">
            <w:pPr>
              <w:spacing w:before="0" w:after="0"/>
              <w:jc w:val="right"/>
              <w:rPr>
                <w:rFonts w:ascii="Arial" w:eastAsia="Arial" w:hAnsi="Arial" w:cs="Arial"/>
              </w:rPr>
            </w:pPr>
            <w:bookmarkStart w:id="7153" w:name="_LINE__18_e131c301_97c8_4350_9a8b_43efb1"/>
            <w:r>
              <w:rPr>
                <w:rFonts w:ascii="Arial" w:eastAsia="Arial" w:hAnsi="Arial" w:cs="Arial"/>
              </w:rPr>
              <w:t>__________</w:t>
            </w:r>
            <w:bookmarkEnd w:id="71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54" w:name="_LINE__19_a1408cb0_45de_4b63_a6fd_c760b5"/>
            <w:r>
              <w:rPr>
                <w:rFonts w:ascii="Arial" w:eastAsia="Arial" w:hAnsi="Arial" w:cs="Arial"/>
              </w:rPr>
              <w:t>GENERAL FUND TOTAL</w:t>
            </w:r>
            <w:bookmarkEnd w:id="7154"/>
          </w:p>
        </w:tc>
        <w:tc>
          <w:tcPr>
            <w:tcW w:w="1469" w:type="dxa"/>
          </w:tcPr>
          <w:p w:rsidR="00FE65B0" w:rsidP="00206E25">
            <w:pPr>
              <w:spacing w:before="0" w:after="0"/>
              <w:jc w:val="right"/>
              <w:rPr>
                <w:rFonts w:ascii="Arial" w:eastAsia="Arial" w:hAnsi="Arial" w:cs="Arial"/>
              </w:rPr>
            </w:pPr>
            <w:bookmarkStart w:id="7155" w:name="_LINE__19_6fcfa0c4_cd79_46a6_9236_4127bb"/>
            <w:r>
              <w:rPr>
                <w:rFonts w:ascii="Arial" w:eastAsia="Arial" w:hAnsi="Arial" w:cs="Arial"/>
              </w:rPr>
              <w:t>($1,307,572)</w:t>
            </w:r>
            <w:bookmarkEnd w:id="7155"/>
          </w:p>
        </w:tc>
        <w:tc>
          <w:tcPr>
            <w:tcW w:w="1469" w:type="dxa"/>
          </w:tcPr>
          <w:p w:rsidR="00FE65B0" w:rsidP="00206E25">
            <w:pPr>
              <w:spacing w:before="0" w:after="0"/>
              <w:jc w:val="right"/>
              <w:rPr>
                <w:rFonts w:ascii="Arial" w:eastAsia="Arial" w:hAnsi="Arial" w:cs="Arial"/>
              </w:rPr>
            </w:pPr>
            <w:bookmarkStart w:id="7156" w:name="_LINE__19_d7b51520_8a46_4780_ab5d_19e858"/>
            <w:r>
              <w:rPr>
                <w:rFonts w:ascii="Arial" w:eastAsia="Arial" w:hAnsi="Arial" w:cs="Arial"/>
              </w:rPr>
              <w:t>($1,311,185)</w:t>
            </w:r>
            <w:bookmarkEnd w:id="7156"/>
          </w:p>
        </w:tc>
      </w:tr>
    </w:tbl>
    <w:p w:rsidR="00FE65B0" w:rsidP="00FE65B0">
      <w:pPr>
        <w:pStyle w:val="BPSParagraphLeftAlign"/>
        <w:suppressAutoHyphens/>
        <w:ind w:left="360"/>
        <w:rPr>
          <w:rFonts w:ascii="Arial" w:eastAsia="Arial" w:hAnsi="Arial" w:cs="Arial"/>
        </w:rPr>
      </w:pPr>
      <w:bookmarkStart w:id="7157" w:name="_PAR__9_a493f6f1_12c9_4ca0_9622_ed96ca9c"/>
      <w:bookmarkEnd w:id="7144"/>
      <w:r>
        <w:rPr>
          <w:rFonts w:ascii="Arial" w:eastAsia="Arial" w:hAnsi="Arial" w:cs="Arial"/>
          <w:b/>
        </w:rPr>
        <w:t>Office of Workforce Development and Innovative Pathways Z334</w:t>
      </w:r>
    </w:p>
    <w:p w:rsidR="00FE65B0" w:rsidP="00FE65B0">
      <w:pPr>
        <w:ind w:left="360"/>
        <w:rPr>
          <w:rFonts w:ascii="Arial" w:eastAsia="Arial" w:hAnsi="Arial" w:cs="Arial"/>
        </w:rPr>
      </w:pPr>
      <w:bookmarkStart w:id="7158" w:name="_PAR__10_caf0f8ab_7a67_4d8c_a3ac_4f5213e"/>
      <w:bookmarkEnd w:id="7157"/>
      <w:r>
        <w:rPr>
          <w:rFonts w:ascii="Arial" w:eastAsia="Arial" w:hAnsi="Arial" w:cs="Arial"/>
        </w:rPr>
        <w:t>Initiative: Provides funding for the approved reorganization of one Office Associate II position to an Office Specialist II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59" w:name="_PAR__11_4cb9ec3f_a1df_4355_b249_485f308"/>
            <w:bookmarkStart w:id="7160" w:name="_LINE__23_c0f288bd_309d_4087_ab44_c7ac18"/>
            <w:bookmarkEnd w:id="7158"/>
            <w:r>
              <w:rPr>
                <w:rFonts w:ascii="Arial" w:eastAsia="Arial" w:hAnsi="Arial" w:cs="Arial"/>
                <w:b/>
              </w:rPr>
              <w:t>GENERAL FUND</w:t>
            </w:r>
            <w:bookmarkEnd w:id="7160"/>
          </w:p>
        </w:tc>
        <w:tc>
          <w:tcPr>
            <w:tcW w:w="1469" w:type="dxa"/>
          </w:tcPr>
          <w:p w:rsidR="00FE65B0" w:rsidP="00206E25">
            <w:pPr>
              <w:spacing w:before="0" w:after="0"/>
              <w:jc w:val="right"/>
              <w:rPr>
                <w:rFonts w:ascii="Arial" w:eastAsia="Arial" w:hAnsi="Arial" w:cs="Arial"/>
              </w:rPr>
            </w:pPr>
            <w:bookmarkStart w:id="7161" w:name="_LINE__23_4053a187_23d5_4178_ab9b_f50b27"/>
            <w:r>
              <w:rPr>
                <w:rFonts w:ascii="Arial" w:eastAsia="Arial" w:hAnsi="Arial" w:cs="Arial"/>
                <w:b/>
              </w:rPr>
              <w:t>2025-26</w:t>
            </w:r>
            <w:bookmarkEnd w:id="7161"/>
          </w:p>
        </w:tc>
        <w:tc>
          <w:tcPr>
            <w:tcW w:w="1469" w:type="dxa"/>
          </w:tcPr>
          <w:p w:rsidR="00FE65B0" w:rsidP="00206E25">
            <w:pPr>
              <w:spacing w:before="0" w:after="0"/>
              <w:jc w:val="right"/>
              <w:rPr>
                <w:rFonts w:ascii="Arial" w:eastAsia="Arial" w:hAnsi="Arial" w:cs="Arial"/>
              </w:rPr>
            </w:pPr>
            <w:bookmarkStart w:id="7162" w:name="_LINE__23_5354c5f5_254b_42c5_a208_0296a5"/>
            <w:r>
              <w:rPr>
                <w:rFonts w:ascii="Arial" w:eastAsia="Arial" w:hAnsi="Arial" w:cs="Arial"/>
                <w:b/>
              </w:rPr>
              <w:t>2026-27</w:t>
            </w:r>
            <w:bookmarkEnd w:id="71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63" w:name="_LINE__24_671b9c06_7dfb_46dd_bb76_6c4291"/>
            <w:r>
              <w:rPr>
                <w:rFonts w:ascii="Arial" w:eastAsia="Arial" w:hAnsi="Arial" w:cs="Arial"/>
              </w:rPr>
              <w:t>Personal Services</w:t>
            </w:r>
            <w:bookmarkEnd w:id="7163"/>
          </w:p>
        </w:tc>
        <w:tc>
          <w:tcPr>
            <w:tcW w:w="1469" w:type="dxa"/>
          </w:tcPr>
          <w:p w:rsidR="00FE65B0" w:rsidP="00206E25">
            <w:pPr>
              <w:spacing w:before="0" w:after="0"/>
              <w:jc w:val="right"/>
              <w:rPr>
                <w:rFonts w:ascii="Arial" w:eastAsia="Arial" w:hAnsi="Arial" w:cs="Arial"/>
              </w:rPr>
            </w:pPr>
            <w:bookmarkStart w:id="7164" w:name="_LINE__24_852d3467_f29f_4ba5_be54_e6b1d8"/>
            <w:r>
              <w:rPr>
                <w:rFonts w:ascii="Arial" w:eastAsia="Arial" w:hAnsi="Arial" w:cs="Arial"/>
              </w:rPr>
              <w:t>$5,510</w:t>
            </w:r>
            <w:bookmarkEnd w:id="7164"/>
          </w:p>
        </w:tc>
        <w:tc>
          <w:tcPr>
            <w:tcW w:w="1469" w:type="dxa"/>
          </w:tcPr>
          <w:p w:rsidR="00FE65B0" w:rsidP="00206E25">
            <w:pPr>
              <w:spacing w:before="0" w:after="0"/>
              <w:jc w:val="right"/>
              <w:rPr>
                <w:rFonts w:ascii="Arial" w:eastAsia="Arial" w:hAnsi="Arial" w:cs="Arial"/>
              </w:rPr>
            </w:pPr>
            <w:bookmarkStart w:id="7165" w:name="_LINE__24_9c0d1a39_3804_4865_b781_532861"/>
            <w:r>
              <w:rPr>
                <w:rFonts w:ascii="Arial" w:eastAsia="Arial" w:hAnsi="Arial" w:cs="Arial"/>
              </w:rPr>
              <w:t>$8,769</w:t>
            </w:r>
            <w:bookmarkEnd w:id="71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66" w:name="_LINE__25_ca545ebd_d4b2_438f_8420_0086d8"/>
            <w:r>
              <w:rPr>
                <w:rFonts w:ascii="Arial" w:eastAsia="Arial" w:hAnsi="Arial" w:cs="Arial"/>
              </w:rPr>
              <w:t xml:space="preserve"> </w:t>
            </w:r>
            <w:bookmarkEnd w:id="7166"/>
          </w:p>
        </w:tc>
        <w:tc>
          <w:tcPr>
            <w:tcW w:w="1469" w:type="dxa"/>
          </w:tcPr>
          <w:p w:rsidR="00FE65B0" w:rsidP="00206E25">
            <w:pPr>
              <w:spacing w:before="0" w:after="0"/>
              <w:jc w:val="right"/>
              <w:rPr>
                <w:rFonts w:ascii="Arial" w:eastAsia="Arial" w:hAnsi="Arial" w:cs="Arial"/>
              </w:rPr>
            </w:pPr>
            <w:bookmarkStart w:id="7167" w:name="_LINE__25_d1127d6f_39e8_482f_aaf3_e9d28b"/>
            <w:r>
              <w:rPr>
                <w:rFonts w:ascii="Arial" w:eastAsia="Arial" w:hAnsi="Arial" w:cs="Arial"/>
              </w:rPr>
              <w:t>__________</w:t>
            </w:r>
            <w:bookmarkEnd w:id="7167"/>
          </w:p>
        </w:tc>
        <w:tc>
          <w:tcPr>
            <w:tcW w:w="1469" w:type="dxa"/>
          </w:tcPr>
          <w:p w:rsidR="00FE65B0" w:rsidP="00206E25">
            <w:pPr>
              <w:spacing w:before="0" w:after="0"/>
              <w:jc w:val="right"/>
              <w:rPr>
                <w:rFonts w:ascii="Arial" w:eastAsia="Arial" w:hAnsi="Arial" w:cs="Arial"/>
              </w:rPr>
            </w:pPr>
            <w:bookmarkStart w:id="7168" w:name="_LINE__25_e92f5964_e191_4a0d_8d68_ac9cf4"/>
            <w:r>
              <w:rPr>
                <w:rFonts w:ascii="Arial" w:eastAsia="Arial" w:hAnsi="Arial" w:cs="Arial"/>
              </w:rPr>
              <w:t>__________</w:t>
            </w:r>
            <w:bookmarkEnd w:id="71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69" w:name="_LINE__26_df697668_9b0e_47dd_9dda_e6658a"/>
            <w:r>
              <w:rPr>
                <w:rFonts w:ascii="Arial" w:eastAsia="Arial" w:hAnsi="Arial" w:cs="Arial"/>
              </w:rPr>
              <w:t>GENERAL FUND TOTAL</w:t>
            </w:r>
            <w:bookmarkEnd w:id="7169"/>
          </w:p>
        </w:tc>
        <w:tc>
          <w:tcPr>
            <w:tcW w:w="1469" w:type="dxa"/>
          </w:tcPr>
          <w:p w:rsidR="00FE65B0" w:rsidP="00206E25">
            <w:pPr>
              <w:spacing w:before="0" w:after="0"/>
              <w:jc w:val="right"/>
              <w:rPr>
                <w:rFonts w:ascii="Arial" w:eastAsia="Arial" w:hAnsi="Arial" w:cs="Arial"/>
              </w:rPr>
            </w:pPr>
            <w:bookmarkStart w:id="7170" w:name="_LINE__26_52eb18dc_efdf_436c_bc15_e9bfe5"/>
            <w:r>
              <w:rPr>
                <w:rFonts w:ascii="Arial" w:eastAsia="Arial" w:hAnsi="Arial" w:cs="Arial"/>
              </w:rPr>
              <w:t>$5,510</w:t>
            </w:r>
            <w:bookmarkEnd w:id="7170"/>
          </w:p>
        </w:tc>
        <w:tc>
          <w:tcPr>
            <w:tcW w:w="1469" w:type="dxa"/>
          </w:tcPr>
          <w:p w:rsidR="00FE65B0" w:rsidP="00206E25">
            <w:pPr>
              <w:spacing w:before="0" w:after="0"/>
              <w:jc w:val="right"/>
              <w:rPr>
                <w:rFonts w:ascii="Arial" w:eastAsia="Arial" w:hAnsi="Arial" w:cs="Arial"/>
              </w:rPr>
            </w:pPr>
            <w:bookmarkStart w:id="7171" w:name="_LINE__26_1db19df0_dee9_4d84_acdb_3664ab"/>
            <w:r>
              <w:rPr>
                <w:rFonts w:ascii="Arial" w:eastAsia="Arial" w:hAnsi="Arial" w:cs="Arial"/>
              </w:rPr>
              <w:t>$8,769</w:t>
            </w:r>
            <w:bookmarkEnd w:id="7171"/>
          </w:p>
        </w:tc>
      </w:tr>
    </w:tbl>
    <w:p w:rsidR="00FE65B0" w:rsidP="00FE65B0">
      <w:pPr>
        <w:pStyle w:val="BPSParagraphLeftAlign"/>
        <w:suppressAutoHyphens/>
        <w:ind w:left="360"/>
        <w:rPr>
          <w:rFonts w:ascii="Arial" w:eastAsia="Arial" w:hAnsi="Arial" w:cs="Arial"/>
        </w:rPr>
      </w:pPr>
      <w:bookmarkStart w:id="7172" w:name="_PAR__12_221e20f0_3e85_49ec_86af_36f7b1b"/>
      <w:bookmarkEnd w:id="7159"/>
      <w:r>
        <w:rPr>
          <w:rFonts w:ascii="Arial" w:eastAsia="Arial" w:hAnsi="Arial" w:cs="Arial"/>
          <w:b/>
        </w:rPr>
        <w:t>OFFICE OF WORKFORCE DEVELOPMENT AND INNOVATIVE PATHWAYS Z334</w:t>
      </w:r>
    </w:p>
    <w:p w:rsidR="00FE65B0" w:rsidP="00FE65B0">
      <w:pPr>
        <w:pStyle w:val="BPSParagraphLeftAlign"/>
        <w:suppressAutoHyphens/>
        <w:ind w:left="360"/>
        <w:rPr>
          <w:rFonts w:ascii="Arial" w:eastAsia="Arial" w:hAnsi="Arial" w:cs="Arial"/>
        </w:rPr>
      </w:pPr>
      <w:bookmarkStart w:id="7173" w:name="_PAR__13_2c4a85f0_af9c_416f_9b06_33a36d1"/>
      <w:bookmarkEnd w:id="71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74" w:name="_PAR__14_0897362d_b00d_4ef4_88a7_5fba096"/>
            <w:bookmarkStart w:id="7175" w:name="_LINE__30_0f086875_d57c_4e33_9707_3a8620"/>
            <w:bookmarkEnd w:id="7173"/>
            <w:r>
              <w:rPr>
                <w:rFonts w:ascii="Arial" w:eastAsia="Arial" w:hAnsi="Arial" w:cs="Arial"/>
                <w:b/>
              </w:rPr>
              <w:t>GENERAL FUND</w:t>
            </w:r>
            <w:bookmarkEnd w:id="7175"/>
          </w:p>
        </w:tc>
        <w:tc>
          <w:tcPr>
            <w:tcW w:w="1469" w:type="dxa"/>
          </w:tcPr>
          <w:p w:rsidR="00FE65B0" w:rsidP="00206E25">
            <w:pPr>
              <w:spacing w:before="0" w:after="0"/>
              <w:jc w:val="right"/>
              <w:rPr>
                <w:rFonts w:ascii="Arial" w:eastAsia="Arial" w:hAnsi="Arial" w:cs="Arial"/>
              </w:rPr>
            </w:pPr>
            <w:bookmarkStart w:id="7176" w:name="_LINE__30_3b56fa8f_ed6e_4367_95fe_7e9bd9"/>
            <w:r>
              <w:rPr>
                <w:rFonts w:ascii="Arial" w:eastAsia="Arial" w:hAnsi="Arial" w:cs="Arial"/>
                <w:b/>
              </w:rPr>
              <w:t>2025-26</w:t>
            </w:r>
            <w:bookmarkEnd w:id="7176"/>
          </w:p>
        </w:tc>
        <w:tc>
          <w:tcPr>
            <w:tcW w:w="1469" w:type="dxa"/>
          </w:tcPr>
          <w:p w:rsidR="00FE65B0" w:rsidP="00206E25">
            <w:pPr>
              <w:spacing w:before="0" w:after="0"/>
              <w:jc w:val="right"/>
              <w:rPr>
                <w:rFonts w:ascii="Arial" w:eastAsia="Arial" w:hAnsi="Arial" w:cs="Arial"/>
              </w:rPr>
            </w:pPr>
            <w:bookmarkStart w:id="7177" w:name="_LINE__30_90722c2a_87ba_4329_8bf8_755350"/>
            <w:r>
              <w:rPr>
                <w:rFonts w:ascii="Arial" w:eastAsia="Arial" w:hAnsi="Arial" w:cs="Arial"/>
                <w:b/>
              </w:rPr>
              <w:t>2026-27</w:t>
            </w:r>
            <w:bookmarkEnd w:id="71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78" w:name="_LINE__31_dda5a7bd_106b_45d1_be02_924cd5"/>
            <w:r>
              <w:rPr>
                <w:rFonts w:ascii="Arial" w:eastAsia="Arial" w:hAnsi="Arial" w:cs="Arial"/>
              </w:rPr>
              <w:t>Personal Services</w:t>
            </w:r>
            <w:bookmarkEnd w:id="7178"/>
          </w:p>
        </w:tc>
        <w:tc>
          <w:tcPr>
            <w:tcW w:w="1469" w:type="dxa"/>
          </w:tcPr>
          <w:p w:rsidR="00FE65B0" w:rsidP="00206E25">
            <w:pPr>
              <w:spacing w:before="0" w:after="0"/>
              <w:jc w:val="right"/>
              <w:rPr>
                <w:rFonts w:ascii="Arial" w:eastAsia="Arial" w:hAnsi="Arial" w:cs="Arial"/>
              </w:rPr>
            </w:pPr>
            <w:bookmarkStart w:id="7179" w:name="_LINE__31_ceb9b37b_42ad_4133_871b_aae916"/>
            <w:r>
              <w:rPr>
                <w:rFonts w:ascii="Arial" w:eastAsia="Arial" w:hAnsi="Arial" w:cs="Arial"/>
              </w:rPr>
              <w:t>$234,221</w:t>
            </w:r>
            <w:bookmarkEnd w:id="7179"/>
          </w:p>
        </w:tc>
        <w:tc>
          <w:tcPr>
            <w:tcW w:w="1469" w:type="dxa"/>
          </w:tcPr>
          <w:p w:rsidR="00FE65B0" w:rsidP="00206E25">
            <w:pPr>
              <w:spacing w:before="0" w:after="0"/>
              <w:jc w:val="right"/>
              <w:rPr>
                <w:rFonts w:ascii="Arial" w:eastAsia="Arial" w:hAnsi="Arial" w:cs="Arial"/>
              </w:rPr>
            </w:pPr>
            <w:bookmarkStart w:id="7180" w:name="_LINE__31_2b03641f_0ae0_48ac_9575_e7ddda"/>
            <w:r>
              <w:rPr>
                <w:rFonts w:ascii="Arial" w:eastAsia="Arial" w:hAnsi="Arial" w:cs="Arial"/>
              </w:rPr>
              <w:t>$255,813</w:t>
            </w:r>
            <w:bookmarkEnd w:id="71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81" w:name="_LINE__32_3bd66708_63e7_411f_a525_13ea4f"/>
            <w:r>
              <w:rPr>
                <w:rFonts w:ascii="Arial" w:eastAsia="Arial" w:hAnsi="Arial" w:cs="Arial"/>
              </w:rPr>
              <w:t>All Other</w:t>
            </w:r>
            <w:bookmarkEnd w:id="7181"/>
          </w:p>
        </w:tc>
        <w:tc>
          <w:tcPr>
            <w:tcW w:w="1469" w:type="dxa"/>
          </w:tcPr>
          <w:p w:rsidR="00FE65B0" w:rsidP="00206E25">
            <w:pPr>
              <w:spacing w:before="0" w:after="0"/>
              <w:jc w:val="right"/>
              <w:rPr>
                <w:rFonts w:ascii="Arial" w:eastAsia="Arial" w:hAnsi="Arial" w:cs="Arial"/>
              </w:rPr>
            </w:pPr>
            <w:bookmarkStart w:id="7182" w:name="_LINE__32_e6f7131b_1c63_48e6_84c3_32335b"/>
            <w:r>
              <w:rPr>
                <w:rFonts w:ascii="Arial" w:eastAsia="Arial" w:hAnsi="Arial" w:cs="Arial"/>
              </w:rPr>
              <w:t>($1,536,283)</w:t>
            </w:r>
            <w:bookmarkEnd w:id="7182"/>
          </w:p>
        </w:tc>
        <w:tc>
          <w:tcPr>
            <w:tcW w:w="1469" w:type="dxa"/>
          </w:tcPr>
          <w:p w:rsidR="00FE65B0" w:rsidP="00206E25">
            <w:pPr>
              <w:spacing w:before="0" w:after="0"/>
              <w:jc w:val="right"/>
              <w:rPr>
                <w:rFonts w:ascii="Arial" w:eastAsia="Arial" w:hAnsi="Arial" w:cs="Arial"/>
              </w:rPr>
            </w:pPr>
            <w:bookmarkStart w:id="7183" w:name="_LINE__32_c3e305d8_b872_4435_b9fa_343aa2"/>
            <w:r>
              <w:rPr>
                <w:rFonts w:ascii="Arial" w:eastAsia="Arial" w:hAnsi="Arial" w:cs="Arial"/>
              </w:rPr>
              <w:t>($1,558,229)</w:t>
            </w:r>
            <w:bookmarkEnd w:id="7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84" w:name="_LINE__33_4572564e_5c9c_4584_babc_aec54a"/>
            <w:r>
              <w:rPr>
                <w:rFonts w:ascii="Arial" w:eastAsia="Arial" w:hAnsi="Arial" w:cs="Arial"/>
              </w:rPr>
              <w:t xml:space="preserve"> </w:t>
            </w:r>
            <w:bookmarkEnd w:id="7184"/>
          </w:p>
        </w:tc>
        <w:tc>
          <w:tcPr>
            <w:tcW w:w="1469" w:type="dxa"/>
          </w:tcPr>
          <w:p w:rsidR="00FE65B0" w:rsidP="00206E25">
            <w:pPr>
              <w:spacing w:before="0" w:after="0"/>
              <w:jc w:val="right"/>
              <w:rPr>
                <w:rFonts w:ascii="Arial" w:eastAsia="Arial" w:hAnsi="Arial" w:cs="Arial"/>
              </w:rPr>
            </w:pPr>
            <w:bookmarkStart w:id="7185" w:name="_LINE__33_d638551f_9115_431c_998f_3e35ed"/>
            <w:r>
              <w:rPr>
                <w:rFonts w:ascii="Arial" w:eastAsia="Arial" w:hAnsi="Arial" w:cs="Arial"/>
              </w:rPr>
              <w:t>__________</w:t>
            </w:r>
            <w:bookmarkEnd w:id="7185"/>
          </w:p>
        </w:tc>
        <w:tc>
          <w:tcPr>
            <w:tcW w:w="1469" w:type="dxa"/>
          </w:tcPr>
          <w:p w:rsidR="00FE65B0" w:rsidP="00206E25">
            <w:pPr>
              <w:spacing w:before="0" w:after="0"/>
              <w:jc w:val="right"/>
              <w:rPr>
                <w:rFonts w:ascii="Arial" w:eastAsia="Arial" w:hAnsi="Arial" w:cs="Arial"/>
              </w:rPr>
            </w:pPr>
            <w:bookmarkStart w:id="7186" w:name="_LINE__33_1e17268b_3c97_401d_bb3c_a0f7af"/>
            <w:r>
              <w:rPr>
                <w:rFonts w:ascii="Arial" w:eastAsia="Arial" w:hAnsi="Arial" w:cs="Arial"/>
              </w:rPr>
              <w:t>__________</w:t>
            </w:r>
            <w:bookmarkEnd w:id="71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87" w:name="_LINE__34_cfbf62d2_7fdf_4ec1_91d6_30cc10"/>
            <w:r>
              <w:rPr>
                <w:rFonts w:ascii="Arial" w:eastAsia="Arial" w:hAnsi="Arial" w:cs="Arial"/>
              </w:rPr>
              <w:t>GENERAL FUND TOTAL</w:t>
            </w:r>
            <w:bookmarkEnd w:id="7187"/>
          </w:p>
        </w:tc>
        <w:tc>
          <w:tcPr>
            <w:tcW w:w="1469" w:type="dxa"/>
          </w:tcPr>
          <w:p w:rsidR="00FE65B0" w:rsidP="00206E25">
            <w:pPr>
              <w:spacing w:before="0" w:after="0"/>
              <w:jc w:val="right"/>
              <w:rPr>
                <w:rFonts w:ascii="Arial" w:eastAsia="Arial" w:hAnsi="Arial" w:cs="Arial"/>
              </w:rPr>
            </w:pPr>
            <w:bookmarkStart w:id="7188" w:name="_LINE__34_daa4dd93_55ea_47e6_b885_0008b8"/>
            <w:r>
              <w:rPr>
                <w:rFonts w:ascii="Arial" w:eastAsia="Arial" w:hAnsi="Arial" w:cs="Arial"/>
              </w:rPr>
              <w:t>($1,302,062)</w:t>
            </w:r>
            <w:bookmarkEnd w:id="7188"/>
          </w:p>
        </w:tc>
        <w:tc>
          <w:tcPr>
            <w:tcW w:w="1469" w:type="dxa"/>
          </w:tcPr>
          <w:p w:rsidR="00FE65B0" w:rsidP="00206E25">
            <w:pPr>
              <w:spacing w:before="0" w:after="0"/>
              <w:jc w:val="right"/>
              <w:rPr>
                <w:rFonts w:ascii="Arial" w:eastAsia="Arial" w:hAnsi="Arial" w:cs="Arial"/>
              </w:rPr>
            </w:pPr>
            <w:bookmarkStart w:id="7189" w:name="_LINE__34_a7f85eea_4cdb_4847_8502_22f4fc"/>
            <w:r>
              <w:rPr>
                <w:rFonts w:ascii="Arial" w:eastAsia="Arial" w:hAnsi="Arial" w:cs="Arial"/>
              </w:rPr>
              <w:t>($1,302,416)</w:t>
            </w:r>
            <w:bookmarkEnd w:id="7189"/>
          </w:p>
        </w:tc>
      </w:tr>
    </w:tbl>
    <w:p w:rsidR="00FE65B0" w:rsidP="00FE65B0">
      <w:pPr>
        <w:pStyle w:val="BPSParagraphLeftAlign"/>
        <w:suppressAutoHyphens/>
        <w:ind w:left="360"/>
        <w:rPr>
          <w:rFonts w:ascii="Arial" w:eastAsia="Arial" w:hAnsi="Arial" w:cs="Arial"/>
        </w:rPr>
      </w:pPr>
      <w:bookmarkStart w:id="7190" w:name="_PAR__15_2e1512b5_3e54_41a2_b3d6_9ab5f5c"/>
      <w:bookmarkEnd w:id="7174"/>
      <w:r>
        <w:rPr>
          <w:rFonts w:ascii="Arial" w:eastAsia="Arial" w:hAnsi="Arial" w:cs="Arial"/>
          <w:b/>
        </w:rPr>
        <w:t>Preschool Special Education Z399</w:t>
      </w:r>
    </w:p>
    <w:p w:rsidR="00FE65B0" w:rsidP="00FE65B0">
      <w:pPr>
        <w:ind w:left="360"/>
        <w:rPr>
          <w:rFonts w:ascii="Arial" w:eastAsia="Arial" w:hAnsi="Arial" w:cs="Arial"/>
        </w:rPr>
      </w:pPr>
      <w:bookmarkStart w:id="7191" w:name="_PAR__16_c0143779_6b8f_4335_a586_d02c09a"/>
      <w:bookmarkEnd w:id="7190"/>
      <w:r>
        <w:rPr>
          <w:rFonts w:ascii="Arial" w:eastAsia="Arial" w:hAnsi="Arial" w:cs="Arial"/>
        </w:rPr>
        <w:t>Initiative: Provides funding pursuant to the Maine Revised Statutes, Title 20-A, section 7304 to continue support of special education and related services for preschool-aged children 3 to 5 years of age.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92" w:name="_PAR__17_db1757d9_6297_4fdd_ad3b_229c021"/>
            <w:bookmarkStart w:id="7193" w:name="_LINE__39_90ef96e1_de8b_4ee0_aa47_09b361"/>
            <w:bookmarkEnd w:id="7191"/>
            <w:r>
              <w:rPr>
                <w:rFonts w:ascii="Arial" w:eastAsia="Arial" w:hAnsi="Arial" w:cs="Arial"/>
                <w:b/>
              </w:rPr>
              <w:t>GENERAL FUND</w:t>
            </w:r>
            <w:bookmarkEnd w:id="7193"/>
          </w:p>
        </w:tc>
        <w:tc>
          <w:tcPr>
            <w:tcW w:w="1469" w:type="dxa"/>
          </w:tcPr>
          <w:p w:rsidR="00FE65B0" w:rsidP="00206E25">
            <w:pPr>
              <w:spacing w:before="0" w:after="0"/>
              <w:jc w:val="right"/>
              <w:rPr>
                <w:rFonts w:ascii="Arial" w:eastAsia="Arial" w:hAnsi="Arial" w:cs="Arial"/>
              </w:rPr>
            </w:pPr>
            <w:bookmarkStart w:id="7194" w:name="_LINE__39_3d7eb5be_9140_494c_ac57_40b739"/>
            <w:r>
              <w:rPr>
                <w:rFonts w:ascii="Arial" w:eastAsia="Arial" w:hAnsi="Arial" w:cs="Arial"/>
                <w:b/>
              </w:rPr>
              <w:t>2025-26</w:t>
            </w:r>
            <w:bookmarkEnd w:id="7194"/>
          </w:p>
        </w:tc>
        <w:tc>
          <w:tcPr>
            <w:tcW w:w="1469" w:type="dxa"/>
          </w:tcPr>
          <w:p w:rsidR="00FE65B0" w:rsidP="00206E25">
            <w:pPr>
              <w:spacing w:before="0" w:after="0"/>
              <w:jc w:val="right"/>
              <w:rPr>
                <w:rFonts w:ascii="Arial" w:eastAsia="Arial" w:hAnsi="Arial" w:cs="Arial"/>
              </w:rPr>
            </w:pPr>
            <w:bookmarkStart w:id="7195" w:name="_LINE__39_41848bb6_ebda_4aba_8af4_74d543"/>
            <w:r>
              <w:rPr>
                <w:rFonts w:ascii="Arial" w:eastAsia="Arial" w:hAnsi="Arial" w:cs="Arial"/>
                <w:b/>
              </w:rPr>
              <w:t>2026-27</w:t>
            </w:r>
            <w:bookmarkEnd w:id="71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196" w:name="_LINE__40_b0523657_b07d_42c6_8bb6_3725fb"/>
            <w:r>
              <w:rPr>
                <w:rFonts w:ascii="Arial" w:eastAsia="Arial" w:hAnsi="Arial" w:cs="Arial"/>
              </w:rPr>
              <w:t>All Other</w:t>
            </w:r>
            <w:bookmarkEnd w:id="7196"/>
          </w:p>
        </w:tc>
        <w:tc>
          <w:tcPr>
            <w:tcW w:w="1469" w:type="dxa"/>
          </w:tcPr>
          <w:p w:rsidR="00FE65B0" w:rsidP="00206E25">
            <w:pPr>
              <w:spacing w:before="0" w:after="0"/>
              <w:jc w:val="right"/>
              <w:rPr>
                <w:rFonts w:ascii="Arial" w:eastAsia="Arial" w:hAnsi="Arial" w:cs="Arial"/>
              </w:rPr>
            </w:pPr>
            <w:bookmarkStart w:id="7197" w:name="_LINE__40_ce6f2e8e_dad1_48f1_b439_54aa70"/>
            <w:r>
              <w:rPr>
                <w:rFonts w:ascii="Arial" w:eastAsia="Arial" w:hAnsi="Arial" w:cs="Arial"/>
              </w:rPr>
              <w:t>$0</w:t>
            </w:r>
            <w:bookmarkEnd w:id="7197"/>
          </w:p>
        </w:tc>
        <w:tc>
          <w:tcPr>
            <w:tcW w:w="1469" w:type="dxa"/>
          </w:tcPr>
          <w:p w:rsidR="00FE65B0" w:rsidP="00206E25">
            <w:pPr>
              <w:spacing w:before="0" w:after="0"/>
              <w:jc w:val="right"/>
              <w:rPr>
                <w:rFonts w:ascii="Arial" w:eastAsia="Arial" w:hAnsi="Arial" w:cs="Arial"/>
              </w:rPr>
            </w:pPr>
            <w:bookmarkStart w:id="7198" w:name="_LINE__40_93b9c156_fe96_461e_bd84_d20f6e"/>
            <w:r>
              <w:rPr>
                <w:rFonts w:ascii="Arial" w:eastAsia="Arial" w:hAnsi="Arial" w:cs="Arial"/>
              </w:rPr>
              <w:t>$1,000,000</w:t>
            </w:r>
            <w:bookmarkEnd w:id="71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199" w:name="_LINE__41_3fc14c6a_dcbc_4d00_9c32_d89d29"/>
            <w:r>
              <w:rPr>
                <w:rFonts w:ascii="Arial" w:eastAsia="Arial" w:hAnsi="Arial" w:cs="Arial"/>
              </w:rPr>
              <w:t xml:space="preserve"> </w:t>
            </w:r>
            <w:bookmarkEnd w:id="7199"/>
          </w:p>
        </w:tc>
        <w:tc>
          <w:tcPr>
            <w:tcW w:w="1469" w:type="dxa"/>
          </w:tcPr>
          <w:p w:rsidR="00FE65B0" w:rsidP="00206E25">
            <w:pPr>
              <w:spacing w:before="0" w:after="0"/>
              <w:jc w:val="right"/>
              <w:rPr>
                <w:rFonts w:ascii="Arial" w:eastAsia="Arial" w:hAnsi="Arial" w:cs="Arial"/>
              </w:rPr>
            </w:pPr>
            <w:bookmarkStart w:id="7200" w:name="_LINE__41_0800816c_2ac0_4ed0_a496_0a8027"/>
            <w:r>
              <w:rPr>
                <w:rFonts w:ascii="Arial" w:eastAsia="Arial" w:hAnsi="Arial" w:cs="Arial"/>
              </w:rPr>
              <w:t>__________</w:t>
            </w:r>
            <w:bookmarkEnd w:id="7200"/>
          </w:p>
        </w:tc>
        <w:tc>
          <w:tcPr>
            <w:tcW w:w="1469" w:type="dxa"/>
          </w:tcPr>
          <w:p w:rsidR="00FE65B0" w:rsidP="00206E25">
            <w:pPr>
              <w:spacing w:before="0" w:after="0"/>
              <w:jc w:val="right"/>
              <w:rPr>
                <w:rFonts w:ascii="Arial" w:eastAsia="Arial" w:hAnsi="Arial" w:cs="Arial"/>
              </w:rPr>
            </w:pPr>
            <w:bookmarkStart w:id="7201" w:name="_LINE__41_e9f7ee23_6ffa_4f89_a10a_83eb1d"/>
            <w:r>
              <w:rPr>
                <w:rFonts w:ascii="Arial" w:eastAsia="Arial" w:hAnsi="Arial" w:cs="Arial"/>
              </w:rPr>
              <w:t>__________</w:t>
            </w:r>
            <w:bookmarkEnd w:id="72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02" w:name="_LINE__42_fe0ba26f_2985_4326_886c_7ac53d"/>
            <w:r>
              <w:rPr>
                <w:rFonts w:ascii="Arial" w:eastAsia="Arial" w:hAnsi="Arial" w:cs="Arial"/>
              </w:rPr>
              <w:t>GENERAL FUND TOTAL</w:t>
            </w:r>
            <w:bookmarkEnd w:id="7202"/>
          </w:p>
        </w:tc>
        <w:tc>
          <w:tcPr>
            <w:tcW w:w="1469" w:type="dxa"/>
          </w:tcPr>
          <w:p w:rsidR="00FE65B0" w:rsidP="00206E25">
            <w:pPr>
              <w:spacing w:before="0" w:after="0"/>
              <w:jc w:val="right"/>
              <w:rPr>
                <w:rFonts w:ascii="Arial" w:eastAsia="Arial" w:hAnsi="Arial" w:cs="Arial"/>
              </w:rPr>
            </w:pPr>
            <w:bookmarkStart w:id="7203" w:name="_LINE__42_2f36e22f_4f6b_4747_8c93_d222ba"/>
            <w:r>
              <w:rPr>
                <w:rFonts w:ascii="Arial" w:eastAsia="Arial" w:hAnsi="Arial" w:cs="Arial"/>
              </w:rPr>
              <w:t>$0</w:t>
            </w:r>
            <w:bookmarkEnd w:id="7203"/>
          </w:p>
        </w:tc>
        <w:tc>
          <w:tcPr>
            <w:tcW w:w="1469" w:type="dxa"/>
          </w:tcPr>
          <w:p w:rsidR="00FE65B0" w:rsidP="00206E25">
            <w:pPr>
              <w:spacing w:before="0" w:after="0"/>
              <w:jc w:val="right"/>
              <w:rPr>
                <w:rFonts w:ascii="Arial" w:eastAsia="Arial" w:hAnsi="Arial" w:cs="Arial"/>
              </w:rPr>
            </w:pPr>
            <w:bookmarkStart w:id="7204" w:name="_LINE__42_a49bc1be_21ba_45b4_ace5_adf7f1"/>
            <w:r>
              <w:rPr>
                <w:rFonts w:ascii="Arial" w:eastAsia="Arial" w:hAnsi="Arial" w:cs="Arial"/>
              </w:rPr>
              <w:t>$1,000,000</w:t>
            </w:r>
            <w:bookmarkEnd w:id="7204"/>
          </w:p>
        </w:tc>
      </w:tr>
    </w:tbl>
    <w:p w:rsidR="00FE65B0" w:rsidP="00FE65B0">
      <w:pPr>
        <w:pStyle w:val="BPSParagraphLeftAlign"/>
        <w:suppressAutoHyphens/>
        <w:ind w:left="360"/>
        <w:rPr>
          <w:rFonts w:ascii="Arial" w:eastAsia="Arial" w:hAnsi="Arial" w:cs="Arial"/>
        </w:rPr>
      </w:pPr>
      <w:bookmarkStart w:id="7205" w:name="_PAGE__79_10e0a53b_4621_4085_be85_a84fb1"/>
      <w:bookmarkStart w:id="7206" w:name="_PAR__2_8b3e227d_2b1f_44ff_934d_e227a097"/>
      <w:bookmarkEnd w:id="7116"/>
      <w:bookmarkEnd w:id="7192"/>
      <w:r>
        <w:rPr>
          <w:rFonts w:ascii="Arial" w:eastAsia="Arial" w:hAnsi="Arial" w:cs="Arial"/>
          <w:b/>
        </w:rPr>
        <w:t>PRESCHOOL SPECIAL EDUCATION Z399</w:t>
      </w:r>
    </w:p>
    <w:p w:rsidR="00FE65B0" w:rsidP="00FE65B0">
      <w:pPr>
        <w:pStyle w:val="BPSParagraphLeftAlign"/>
        <w:suppressAutoHyphens/>
        <w:ind w:left="360"/>
        <w:rPr>
          <w:rFonts w:ascii="Arial" w:eastAsia="Arial" w:hAnsi="Arial" w:cs="Arial"/>
        </w:rPr>
      </w:pPr>
      <w:bookmarkStart w:id="7207" w:name="_PAR__3_24f8f4e5_6161_4efd_aa1a_f1507bd0"/>
      <w:bookmarkEnd w:id="720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08" w:name="_PAR__4_e9728c75_683e_42dd_b586_090b7a1b"/>
            <w:bookmarkStart w:id="7209" w:name="_LINE__3_3833c7bf_8ba2_4f49_971e_c89aefd"/>
            <w:bookmarkEnd w:id="7207"/>
            <w:r>
              <w:rPr>
                <w:rFonts w:ascii="Arial" w:eastAsia="Arial" w:hAnsi="Arial" w:cs="Arial"/>
                <w:b/>
              </w:rPr>
              <w:t>GENERAL FUND</w:t>
            </w:r>
            <w:bookmarkEnd w:id="7209"/>
          </w:p>
        </w:tc>
        <w:tc>
          <w:tcPr>
            <w:tcW w:w="1469" w:type="dxa"/>
          </w:tcPr>
          <w:p w:rsidR="00FE65B0" w:rsidP="00206E25">
            <w:pPr>
              <w:spacing w:before="0" w:after="0"/>
              <w:jc w:val="right"/>
              <w:rPr>
                <w:rFonts w:ascii="Arial" w:eastAsia="Arial" w:hAnsi="Arial" w:cs="Arial"/>
              </w:rPr>
            </w:pPr>
            <w:bookmarkStart w:id="7210" w:name="_LINE__3_afa994f9_7929_4ef9_a616_a10701d"/>
            <w:r>
              <w:rPr>
                <w:rFonts w:ascii="Arial" w:eastAsia="Arial" w:hAnsi="Arial" w:cs="Arial"/>
                <w:b/>
              </w:rPr>
              <w:t>2025-26</w:t>
            </w:r>
            <w:bookmarkEnd w:id="7210"/>
          </w:p>
        </w:tc>
        <w:tc>
          <w:tcPr>
            <w:tcW w:w="1469" w:type="dxa"/>
          </w:tcPr>
          <w:p w:rsidR="00FE65B0" w:rsidP="00206E25">
            <w:pPr>
              <w:spacing w:before="0" w:after="0"/>
              <w:jc w:val="right"/>
              <w:rPr>
                <w:rFonts w:ascii="Arial" w:eastAsia="Arial" w:hAnsi="Arial" w:cs="Arial"/>
              </w:rPr>
            </w:pPr>
            <w:bookmarkStart w:id="7211" w:name="_LINE__3_f27c84c0_98e3_4694_a327_01ba788"/>
            <w:r>
              <w:rPr>
                <w:rFonts w:ascii="Arial" w:eastAsia="Arial" w:hAnsi="Arial" w:cs="Arial"/>
                <w:b/>
              </w:rPr>
              <w:t>2026-27</w:t>
            </w:r>
            <w:bookmarkEnd w:id="72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12" w:name="_LINE__4_2dc6ae26_9c0a_4947_b4dd_2ca9c57"/>
            <w:r>
              <w:rPr>
                <w:rFonts w:ascii="Arial" w:eastAsia="Arial" w:hAnsi="Arial" w:cs="Arial"/>
              </w:rPr>
              <w:t>All Other</w:t>
            </w:r>
            <w:bookmarkEnd w:id="7212"/>
          </w:p>
        </w:tc>
        <w:tc>
          <w:tcPr>
            <w:tcW w:w="1469" w:type="dxa"/>
          </w:tcPr>
          <w:p w:rsidR="00FE65B0" w:rsidP="00206E25">
            <w:pPr>
              <w:spacing w:before="0" w:after="0"/>
              <w:jc w:val="right"/>
              <w:rPr>
                <w:rFonts w:ascii="Arial" w:eastAsia="Arial" w:hAnsi="Arial" w:cs="Arial"/>
              </w:rPr>
            </w:pPr>
            <w:bookmarkStart w:id="7213" w:name="_LINE__4_e656979f_ff9a_4168_a6db_2b1dc5a"/>
            <w:r>
              <w:rPr>
                <w:rFonts w:ascii="Arial" w:eastAsia="Arial" w:hAnsi="Arial" w:cs="Arial"/>
              </w:rPr>
              <w:t>$0</w:t>
            </w:r>
            <w:bookmarkEnd w:id="7213"/>
          </w:p>
        </w:tc>
        <w:tc>
          <w:tcPr>
            <w:tcW w:w="1469" w:type="dxa"/>
          </w:tcPr>
          <w:p w:rsidR="00FE65B0" w:rsidP="00206E25">
            <w:pPr>
              <w:spacing w:before="0" w:after="0"/>
              <w:jc w:val="right"/>
              <w:rPr>
                <w:rFonts w:ascii="Arial" w:eastAsia="Arial" w:hAnsi="Arial" w:cs="Arial"/>
              </w:rPr>
            </w:pPr>
            <w:bookmarkStart w:id="7214" w:name="_LINE__4_56e71959_683c_4039_91ad_dba07e9"/>
            <w:r>
              <w:rPr>
                <w:rFonts w:ascii="Arial" w:eastAsia="Arial" w:hAnsi="Arial" w:cs="Arial"/>
              </w:rPr>
              <w:t>$1,000,000</w:t>
            </w:r>
            <w:bookmarkEnd w:id="72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15" w:name="_LINE__5_6aa717f7_5d65_446f_957a_bd89269"/>
            <w:r>
              <w:rPr>
                <w:rFonts w:ascii="Arial" w:eastAsia="Arial" w:hAnsi="Arial" w:cs="Arial"/>
              </w:rPr>
              <w:t xml:space="preserve"> </w:t>
            </w:r>
            <w:bookmarkEnd w:id="7215"/>
          </w:p>
        </w:tc>
        <w:tc>
          <w:tcPr>
            <w:tcW w:w="1469" w:type="dxa"/>
          </w:tcPr>
          <w:p w:rsidR="00FE65B0" w:rsidP="00206E25">
            <w:pPr>
              <w:spacing w:before="0" w:after="0"/>
              <w:jc w:val="right"/>
              <w:rPr>
                <w:rFonts w:ascii="Arial" w:eastAsia="Arial" w:hAnsi="Arial" w:cs="Arial"/>
              </w:rPr>
            </w:pPr>
            <w:bookmarkStart w:id="7216" w:name="_LINE__5_de1da1a8_540e_45bc_8797_5066aa1"/>
            <w:r>
              <w:rPr>
                <w:rFonts w:ascii="Arial" w:eastAsia="Arial" w:hAnsi="Arial" w:cs="Arial"/>
              </w:rPr>
              <w:t>__________</w:t>
            </w:r>
            <w:bookmarkEnd w:id="7216"/>
          </w:p>
        </w:tc>
        <w:tc>
          <w:tcPr>
            <w:tcW w:w="1469" w:type="dxa"/>
          </w:tcPr>
          <w:p w:rsidR="00FE65B0" w:rsidP="00206E25">
            <w:pPr>
              <w:spacing w:before="0" w:after="0"/>
              <w:jc w:val="right"/>
              <w:rPr>
                <w:rFonts w:ascii="Arial" w:eastAsia="Arial" w:hAnsi="Arial" w:cs="Arial"/>
              </w:rPr>
            </w:pPr>
            <w:bookmarkStart w:id="7217" w:name="_LINE__5_3d98840d_1619_410c_8eb2_a8834e0"/>
            <w:r>
              <w:rPr>
                <w:rFonts w:ascii="Arial" w:eastAsia="Arial" w:hAnsi="Arial" w:cs="Arial"/>
              </w:rPr>
              <w:t>__________</w:t>
            </w:r>
            <w:bookmarkEnd w:id="72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18" w:name="_LINE__6_a963c246_11b4_4efb_acf2_a9a80d9"/>
            <w:r>
              <w:rPr>
                <w:rFonts w:ascii="Arial" w:eastAsia="Arial" w:hAnsi="Arial" w:cs="Arial"/>
              </w:rPr>
              <w:t>GENERAL FUND TOTAL</w:t>
            </w:r>
            <w:bookmarkEnd w:id="7218"/>
          </w:p>
        </w:tc>
        <w:tc>
          <w:tcPr>
            <w:tcW w:w="1469" w:type="dxa"/>
          </w:tcPr>
          <w:p w:rsidR="00FE65B0" w:rsidP="00206E25">
            <w:pPr>
              <w:spacing w:before="0" w:after="0"/>
              <w:jc w:val="right"/>
              <w:rPr>
                <w:rFonts w:ascii="Arial" w:eastAsia="Arial" w:hAnsi="Arial" w:cs="Arial"/>
              </w:rPr>
            </w:pPr>
            <w:bookmarkStart w:id="7219" w:name="_LINE__6_c0083fcb_ecb3_49a4_a14d_094eea8"/>
            <w:r>
              <w:rPr>
                <w:rFonts w:ascii="Arial" w:eastAsia="Arial" w:hAnsi="Arial" w:cs="Arial"/>
              </w:rPr>
              <w:t>$0</w:t>
            </w:r>
            <w:bookmarkEnd w:id="7219"/>
          </w:p>
        </w:tc>
        <w:tc>
          <w:tcPr>
            <w:tcW w:w="1469" w:type="dxa"/>
          </w:tcPr>
          <w:p w:rsidR="00FE65B0" w:rsidP="00206E25">
            <w:pPr>
              <w:spacing w:before="0" w:after="0"/>
              <w:jc w:val="right"/>
              <w:rPr>
                <w:rFonts w:ascii="Arial" w:eastAsia="Arial" w:hAnsi="Arial" w:cs="Arial"/>
              </w:rPr>
            </w:pPr>
            <w:bookmarkStart w:id="7220" w:name="_LINE__6_90e8e24c_c0c4_4bb6_91ce_432b4e8"/>
            <w:r>
              <w:rPr>
                <w:rFonts w:ascii="Arial" w:eastAsia="Arial" w:hAnsi="Arial" w:cs="Arial"/>
              </w:rPr>
              <w:t>$1,000,000</w:t>
            </w:r>
            <w:bookmarkEnd w:id="7220"/>
          </w:p>
        </w:tc>
      </w:tr>
    </w:tbl>
    <w:p w:rsidR="00FE65B0" w:rsidP="00FE65B0">
      <w:pPr>
        <w:pStyle w:val="BPSParagraphLeftAlign"/>
        <w:suppressAutoHyphens/>
        <w:ind w:left="360"/>
        <w:rPr>
          <w:rFonts w:ascii="Arial" w:eastAsia="Arial" w:hAnsi="Arial" w:cs="Arial"/>
        </w:rPr>
      </w:pPr>
      <w:bookmarkStart w:id="7221" w:name="_PAR__5_be779ff2_8650_4011_b4f6_9ebb21aa"/>
      <w:bookmarkEnd w:id="7208"/>
      <w:r>
        <w:rPr>
          <w:rFonts w:ascii="Arial" w:eastAsia="Arial" w:hAnsi="Arial" w:cs="Arial"/>
          <w:b/>
        </w:rPr>
        <w:t>School and Student Supports Z270</w:t>
      </w:r>
    </w:p>
    <w:p w:rsidR="00FE65B0" w:rsidP="00FE65B0">
      <w:pPr>
        <w:ind w:left="360"/>
        <w:rPr>
          <w:rFonts w:ascii="Arial" w:eastAsia="Arial" w:hAnsi="Arial" w:cs="Arial"/>
        </w:rPr>
      </w:pPr>
      <w:bookmarkStart w:id="7222" w:name="_PAR__6_ffa1abe6_9b83_4759_8a57_cafe36c6"/>
      <w:bookmarkEnd w:id="7221"/>
      <w:r>
        <w:rPr>
          <w:rFonts w:ascii="Arial" w:eastAsia="Arial" w:hAnsi="Arial" w:cs="Arial"/>
        </w:rPr>
        <w:t>Initiative: Continues and makes permanent one Public Service Coordinator I position previously established by Financial Order 003773 F5, and provides funding for related All Other costs, and eliminates one State Education Representative position, and reduces related All Other costs, in the Maine School Safety Center program and the School and Student Supports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23" w:name="_PAR__7_c2a5e9c0_5df4_4b6b_bb3f_9b813abf"/>
            <w:bookmarkStart w:id="7224" w:name="_LINE__13_b5f7844f_c048_43d1_9507_6a436c"/>
            <w:bookmarkEnd w:id="7222"/>
            <w:r>
              <w:rPr>
                <w:rFonts w:ascii="Arial" w:eastAsia="Arial" w:hAnsi="Arial" w:cs="Arial"/>
                <w:b/>
              </w:rPr>
              <w:t>GENERAL FUND</w:t>
            </w:r>
            <w:bookmarkEnd w:id="7224"/>
          </w:p>
        </w:tc>
        <w:tc>
          <w:tcPr>
            <w:tcW w:w="1469" w:type="dxa"/>
          </w:tcPr>
          <w:p w:rsidR="00FE65B0" w:rsidP="00206E25">
            <w:pPr>
              <w:spacing w:before="0" w:after="0"/>
              <w:jc w:val="right"/>
              <w:rPr>
                <w:rFonts w:ascii="Arial" w:eastAsia="Arial" w:hAnsi="Arial" w:cs="Arial"/>
              </w:rPr>
            </w:pPr>
            <w:bookmarkStart w:id="7225" w:name="_LINE__13_81f6285d_4dc7_4780_ab00_ec664b"/>
            <w:r>
              <w:rPr>
                <w:rFonts w:ascii="Arial" w:eastAsia="Arial" w:hAnsi="Arial" w:cs="Arial"/>
                <w:b/>
              </w:rPr>
              <w:t>2025-26</w:t>
            </w:r>
            <w:bookmarkEnd w:id="7225"/>
          </w:p>
        </w:tc>
        <w:tc>
          <w:tcPr>
            <w:tcW w:w="1469" w:type="dxa"/>
          </w:tcPr>
          <w:p w:rsidR="00FE65B0" w:rsidP="00206E25">
            <w:pPr>
              <w:spacing w:before="0" w:after="0"/>
              <w:jc w:val="right"/>
              <w:rPr>
                <w:rFonts w:ascii="Arial" w:eastAsia="Arial" w:hAnsi="Arial" w:cs="Arial"/>
              </w:rPr>
            </w:pPr>
            <w:bookmarkStart w:id="7226" w:name="_LINE__13_8d9e080d_b183_4d37_a6ef_89a652"/>
            <w:r>
              <w:rPr>
                <w:rFonts w:ascii="Arial" w:eastAsia="Arial" w:hAnsi="Arial" w:cs="Arial"/>
                <w:b/>
              </w:rPr>
              <w:t>2026-27</w:t>
            </w:r>
            <w:bookmarkEnd w:id="72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27" w:name="_LINE__14_399cd20f_5a08_4e48_bcab_311419"/>
            <w:r>
              <w:rPr>
                <w:rFonts w:ascii="Arial" w:eastAsia="Arial" w:hAnsi="Arial" w:cs="Arial"/>
              </w:rPr>
              <w:t>POSITIONS - LEGISLATIVE COUNT</w:t>
            </w:r>
            <w:bookmarkEnd w:id="7227"/>
          </w:p>
        </w:tc>
        <w:tc>
          <w:tcPr>
            <w:tcW w:w="1469" w:type="dxa"/>
          </w:tcPr>
          <w:p w:rsidR="00FE65B0" w:rsidP="00206E25">
            <w:pPr>
              <w:spacing w:before="0" w:after="0"/>
              <w:jc w:val="right"/>
              <w:rPr>
                <w:rFonts w:ascii="Arial" w:eastAsia="Arial" w:hAnsi="Arial" w:cs="Arial"/>
              </w:rPr>
            </w:pPr>
            <w:bookmarkStart w:id="7228" w:name="_LINE__14_efd7a2cb_cba0_413b_8b31_c4979e"/>
            <w:r>
              <w:rPr>
                <w:rFonts w:ascii="Arial" w:eastAsia="Arial" w:hAnsi="Arial" w:cs="Arial"/>
              </w:rPr>
              <w:t>(1.000)</w:t>
            </w:r>
            <w:bookmarkEnd w:id="7228"/>
          </w:p>
        </w:tc>
        <w:tc>
          <w:tcPr>
            <w:tcW w:w="1469" w:type="dxa"/>
          </w:tcPr>
          <w:p w:rsidR="00FE65B0" w:rsidP="00206E25">
            <w:pPr>
              <w:spacing w:before="0" w:after="0"/>
              <w:jc w:val="right"/>
              <w:rPr>
                <w:rFonts w:ascii="Arial" w:eastAsia="Arial" w:hAnsi="Arial" w:cs="Arial"/>
              </w:rPr>
            </w:pPr>
            <w:bookmarkStart w:id="7229" w:name="_LINE__14_0fd2c893_09cc_42e2_b7d6_438fc1"/>
            <w:r>
              <w:rPr>
                <w:rFonts w:ascii="Arial" w:eastAsia="Arial" w:hAnsi="Arial" w:cs="Arial"/>
              </w:rPr>
              <w:t>(1.000)</w:t>
            </w:r>
            <w:bookmarkEnd w:id="72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30" w:name="_LINE__15_f9a87cfe_7d65_4548_a718_8abdd8"/>
            <w:r>
              <w:rPr>
                <w:rFonts w:ascii="Arial" w:eastAsia="Arial" w:hAnsi="Arial" w:cs="Arial"/>
              </w:rPr>
              <w:t>Personal Services</w:t>
            </w:r>
            <w:bookmarkEnd w:id="7230"/>
          </w:p>
        </w:tc>
        <w:tc>
          <w:tcPr>
            <w:tcW w:w="1469" w:type="dxa"/>
          </w:tcPr>
          <w:p w:rsidR="00FE65B0" w:rsidP="00206E25">
            <w:pPr>
              <w:spacing w:before="0" w:after="0"/>
              <w:jc w:val="right"/>
              <w:rPr>
                <w:rFonts w:ascii="Arial" w:eastAsia="Arial" w:hAnsi="Arial" w:cs="Arial"/>
              </w:rPr>
            </w:pPr>
            <w:bookmarkStart w:id="7231" w:name="_LINE__15_687de258_6d93_4be5_bf2f_458b10"/>
            <w:r>
              <w:rPr>
                <w:rFonts w:ascii="Arial" w:eastAsia="Arial" w:hAnsi="Arial" w:cs="Arial"/>
              </w:rPr>
              <w:t>($119,600)</w:t>
            </w:r>
            <w:bookmarkEnd w:id="7231"/>
          </w:p>
        </w:tc>
        <w:tc>
          <w:tcPr>
            <w:tcW w:w="1469" w:type="dxa"/>
          </w:tcPr>
          <w:p w:rsidR="00FE65B0" w:rsidP="00206E25">
            <w:pPr>
              <w:spacing w:before="0" w:after="0"/>
              <w:jc w:val="right"/>
              <w:rPr>
                <w:rFonts w:ascii="Arial" w:eastAsia="Arial" w:hAnsi="Arial" w:cs="Arial"/>
              </w:rPr>
            </w:pPr>
            <w:bookmarkStart w:id="7232" w:name="_LINE__15_e1871206_66bd_4fd5_a83e_b945ae"/>
            <w:r>
              <w:rPr>
                <w:rFonts w:ascii="Arial" w:eastAsia="Arial" w:hAnsi="Arial" w:cs="Arial"/>
              </w:rPr>
              <w:t>($124,279)</w:t>
            </w:r>
            <w:bookmarkEnd w:id="72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33" w:name="_LINE__16_09755c4c_1ab2_4ad7_9892_83c3d2"/>
            <w:r>
              <w:rPr>
                <w:rFonts w:ascii="Arial" w:eastAsia="Arial" w:hAnsi="Arial" w:cs="Arial"/>
              </w:rPr>
              <w:t>All Other</w:t>
            </w:r>
            <w:bookmarkEnd w:id="7233"/>
          </w:p>
        </w:tc>
        <w:tc>
          <w:tcPr>
            <w:tcW w:w="1469" w:type="dxa"/>
          </w:tcPr>
          <w:p w:rsidR="00FE65B0" w:rsidP="00206E25">
            <w:pPr>
              <w:spacing w:before="0" w:after="0"/>
              <w:jc w:val="right"/>
              <w:rPr>
                <w:rFonts w:ascii="Arial" w:eastAsia="Arial" w:hAnsi="Arial" w:cs="Arial"/>
              </w:rPr>
            </w:pPr>
            <w:bookmarkStart w:id="7234" w:name="_LINE__16_9518cb59_1f22_402e_9108_ea6f56"/>
            <w:r>
              <w:rPr>
                <w:rFonts w:ascii="Arial" w:eastAsia="Arial" w:hAnsi="Arial" w:cs="Arial"/>
              </w:rPr>
              <w:t>($8,860)</w:t>
            </w:r>
            <w:bookmarkEnd w:id="7234"/>
          </w:p>
        </w:tc>
        <w:tc>
          <w:tcPr>
            <w:tcW w:w="1469" w:type="dxa"/>
          </w:tcPr>
          <w:p w:rsidR="00FE65B0" w:rsidP="00206E25">
            <w:pPr>
              <w:spacing w:before="0" w:after="0"/>
              <w:jc w:val="right"/>
              <w:rPr>
                <w:rFonts w:ascii="Arial" w:eastAsia="Arial" w:hAnsi="Arial" w:cs="Arial"/>
              </w:rPr>
            </w:pPr>
            <w:bookmarkStart w:id="7235" w:name="_LINE__16_c17798a0_0560_41d9_90c8_cf360f"/>
            <w:r>
              <w:rPr>
                <w:rFonts w:ascii="Arial" w:eastAsia="Arial" w:hAnsi="Arial" w:cs="Arial"/>
              </w:rPr>
              <w:t>($8,860)</w:t>
            </w:r>
            <w:bookmarkEnd w:id="72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36" w:name="_LINE__17_b544442d_c9a5_4d7a_a1af_db5d20"/>
            <w:r>
              <w:rPr>
                <w:rFonts w:ascii="Arial" w:eastAsia="Arial" w:hAnsi="Arial" w:cs="Arial"/>
              </w:rPr>
              <w:t xml:space="preserve"> </w:t>
            </w:r>
            <w:bookmarkEnd w:id="7236"/>
          </w:p>
        </w:tc>
        <w:tc>
          <w:tcPr>
            <w:tcW w:w="1469" w:type="dxa"/>
          </w:tcPr>
          <w:p w:rsidR="00FE65B0" w:rsidP="00206E25">
            <w:pPr>
              <w:spacing w:before="0" w:after="0"/>
              <w:jc w:val="right"/>
              <w:rPr>
                <w:rFonts w:ascii="Arial" w:eastAsia="Arial" w:hAnsi="Arial" w:cs="Arial"/>
              </w:rPr>
            </w:pPr>
            <w:bookmarkStart w:id="7237" w:name="_LINE__17_f869cefa_3f2d_4527_95f8_5a8ae4"/>
            <w:r>
              <w:rPr>
                <w:rFonts w:ascii="Arial" w:eastAsia="Arial" w:hAnsi="Arial" w:cs="Arial"/>
              </w:rPr>
              <w:t>__________</w:t>
            </w:r>
            <w:bookmarkEnd w:id="7237"/>
          </w:p>
        </w:tc>
        <w:tc>
          <w:tcPr>
            <w:tcW w:w="1469" w:type="dxa"/>
          </w:tcPr>
          <w:p w:rsidR="00FE65B0" w:rsidP="00206E25">
            <w:pPr>
              <w:spacing w:before="0" w:after="0"/>
              <w:jc w:val="right"/>
              <w:rPr>
                <w:rFonts w:ascii="Arial" w:eastAsia="Arial" w:hAnsi="Arial" w:cs="Arial"/>
              </w:rPr>
            </w:pPr>
            <w:bookmarkStart w:id="7238" w:name="_LINE__17_45192924_dcf4_427e_b86e_750386"/>
            <w:r>
              <w:rPr>
                <w:rFonts w:ascii="Arial" w:eastAsia="Arial" w:hAnsi="Arial" w:cs="Arial"/>
              </w:rPr>
              <w:t>__________</w:t>
            </w:r>
            <w:bookmarkEnd w:id="72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39" w:name="_LINE__18_bf59e790_5895_4a49_b855_3f5251"/>
            <w:r>
              <w:rPr>
                <w:rFonts w:ascii="Arial" w:eastAsia="Arial" w:hAnsi="Arial" w:cs="Arial"/>
              </w:rPr>
              <w:t>GENERAL FUND TOTAL</w:t>
            </w:r>
            <w:bookmarkEnd w:id="7239"/>
          </w:p>
        </w:tc>
        <w:tc>
          <w:tcPr>
            <w:tcW w:w="1469" w:type="dxa"/>
          </w:tcPr>
          <w:p w:rsidR="00FE65B0" w:rsidP="00206E25">
            <w:pPr>
              <w:spacing w:before="0" w:after="0"/>
              <w:jc w:val="right"/>
              <w:rPr>
                <w:rFonts w:ascii="Arial" w:eastAsia="Arial" w:hAnsi="Arial" w:cs="Arial"/>
              </w:rPr>
            </w:pPr>
            <w:bookmarkStart w:id="7240" w:name="_LINE__18_71f8c2ec_8649_46ba_890a_3c7bf6"/>
            <w:r>
              <w:rPr>
                <w:rFonts w:ascii="Arial" w:eastAsia="Arial" w:hAnsi="Arial" w:cs="Arial"/>
              </w:rPr>
              <w:t>($128,460)</w:t>
            </w:r>
            <w:bookmarkEnd w:id="7240"/>
          </w:p>
        </w:tc>
        <w:tc>
          <w:tcPr>
            <w:tcW w:w="1469" w:type="dxa"/>
          </w:tcPr>
          <w:p w:rsidR="00FE65B0" w:rsidP="00206E25">
            <w:pPr>
              <w:spacing w:before="0" w:after="0"/>
              <w:jc w:val="right"/>
              <w:rPr>
                <w:rFonts w:ascii="Arial" w:eastAsia="Arial" w:hAnsi="Arial" w:cs="Arial"/>
              </w:rPr>
            </w:pPr>
            <w:bookmarkStart w:id="7241" w:name="_LINE__18_f04008ef_4ebf_49bb_bed1_406398"/>
            <w:r>
              <w:rPr>
                <w:rFonts w:ascii="Arial" w:eastAsia="Arial" w:hAnsi="Arial" w:cs="Arial"/>
              </w:rPr>
              <w:t>($133,139)</w:t>
            </w:r>
            <w:bookmarkEnd w:id="7241"/>
          </w:p>
        </w:tc>
      </w:tr>
    </w:tbl>
    <w:p w:rsidR="00FE65B0" w:rsidP="00FE65B0">
      <w:pPr>
        <w:pStyle w:val="BPSParagraphLeftAlign"/>
        <w:suppressAutoHyphens/>
        <w:ind w:left="360"/>
        <w:rPr>
          <w:rFonts w:ascii="Arial" w:eastAsia="Arial" w:hAnsi="Arial" w:cs="Arial"/>
        </w:rPr>
      </w:pPr>
      <w:bookmarkStart w:id="7242" w:name="_PAR__8_c86e430f_8edd_46d2_9b90_2f9b5ce7"/>
      <w:bookmarkEnd w:id="7223"/>
      <w:r>
        <w:rPr>
          <w:rFonts w:ascii="Arial" w:eastAsia="Arial" w:hAnsi="Arial" w:cs="Arial"/>
          <w:b/>
        </w:rPr>
        <w:t>School and Student Supports Z270</w:t>
      </w:r>
    </w:p>
    <w:p w:rsidR="00FE65B0" w:rsidP="00FE65B0">
      <w:pPr>
        <w:ind w:left="360"/>
        <w:rPr>
          <w:rFonts w:ascii="Arial" w:eastAsia="Arial" w:hAnsi="Arial" w:cs="Arial"/>
        </w:rPr>
      </w:pPr>
      <w:bookmarkStart w:id="7243" w:name="_PAR__9_ecd737de_3603_4859_aecc_eceeca9d"/>
      <w:bookmarkEnd w:id="7242"/>
      <w:r>
        <w:rPr>
          <w:rFonts w:ascii="Arial" w:eastAsia="Arial" w:hAnsi="Arial" w:cs="Arial"/>
        </w:rPr>
        <w:t>Initiative: Provides funding to bring allocation in line with available resources for the federal McKinney-Vento Education for Homeless Children and Youth program grant.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44" w:name="_PAR__10_6d8feea2_d8eb_457b_aa99_bca9ae4"/>
            <w:bookmarkStart w:id="7245" w:name="_LINE__22_a3cdca85_4a95_4007_b542_855c68"/>
            <w:bookmarkEnd w:id="7243"/>
            <w:r>
              <w:rPr>
                <w:rFonts w:ascii="Arial" w:eastAsia="Arial" w:hAnsi="Arial" w:cs="Arial"/>
                <w:b/>
              </w:rPr>
              <w:t>FEDERAL EXPENDITURES FUND</w:t>
            </w:r>
            <w:bookmarkEnd w:id="7245"/>
          </w:p>
        </w:tc>
        <w:tc>
          <w:tcPr>
            <w:tcW w:w="1469" w:type="dxa"/>
          </w:tcPr>
          <w:p w:rsidR="00FE65B0" w:rsidP="00206E25">
            <w:pPr>
              <w:spacing w:before="0" w:after="0"/>
              <w:jc w:val="right"/>
              <w:rPr>
                <w:rFonts w:ascii="Arial" w:eastAsia="Arial" w:hAnsi="Arial" w:cs="Arial"/>
              </w:rPr>
            </w:pPr>
            <w:bookmarkStart w:id="7246" w:name="_LINE__22_0e1a2bbc_7968_4e7b_8823_939c33"/>
            <w:r>
              <w:rPr>
                <w:rFonts w:ascii="Arial" w:eastAsia="Arial" w:hAnsi="Arial" w:cs="Arial"/>
                <w:b/>
              </w:rPr>
              <w:t>2025-26</w:t>
            </w:r>
            <w:bookmarkEnd w:id="7246"/>
          </w:p>
        </w:tc>
        <w:tc>
          <w:tcPr>
            <w:tcW w:w="1469" w:type="dxa"/>
          </w:tcPr>
          <w:p w:rsidR="00FE65B0" w:rsidP="00206E25">
            <w:pPr>
              <w:spacing w:before="0" w:after="0"/>
              <w:jc w:val="right"/>
              <w:rPr>
                <w:rFonts w:ascii="Arial" w:eastAsia="Arial" w:hAnsi="Arial" w:cs="Arial"/>
              </w:rPr>
            </w:pPr>
            <w:bookmarkStart w:id="7247" w:name="_LINE__22_4c57885f_c5b1_4652_8a1f_468b82"/>
            <w:r>
              <w:rPr>
                <w:rFonts w:ascii="Arial" w:eastAsia="Arial" w:hAnsi="Arial" w:cs="Arial"/>
                <w:b/>
              </w:rPr>
              <w:t>2026-27</w:t>
            </w:r>
            <w:bookmarkEnd w:id="72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48" w:name="_LINE__23_9dda864d_55ec_4f9c_97c5_a94c42"/>
            <w:r>
              <w:rPr>
                <w:rFonts w:ascii="Arial" w:eastAsia="Arial" w:hAnsi="Arial" w:cs="Arial"/>
              </w:rPr>
              <w:t>All Other</w:t>
            </w:r>
            <w:bookmarkEnd w:id="7248"/>
          </w:p>
        </w:tc>
        <w:tc>
          <w:tcPr>
            <w:tcW w:w="1469" w:type="dxa"/>
          </w:tcPr>
          <w:p w:rsidR="00FE65B0" w:rsidP="00206E25">
            <w:pPr>
              <w:spacing w:before="0" w:after="0"/>
              <w:jc w:val="right"/>
              <w:rPr>
                <w:rFonts w:ascii="Arial" w:eastAsia="Arial" w:hAnsi="Arial" w:cs="Arial"/>
              </w:rPr>
            </w:pPr>
            <w:bookmarkStart w:id="7249" w:name="_LINE__23_304971a2_064d_40ad_a7ac_548cd6"/>
            <w:r>
              <w:rPr>
                <w:rFonts w:ascii="Arial" w:eastAsia="Arial" w:hAnsi="Arial" w:cs="Arial"/>
              </w:rPr>
              <w:t>$35,549</w:t>
            </w:r>
            <w:bookmarkEnd w:id="7249"/>
          </w:p>
        </w:tc>
        <w:tc>
          <w:tcPr>
            <w:tcW w:w="1469" w:type="dxa"/>
          </w:tcPr>
          <w:p w:rsidR="00FE65B0" w:rsidP="00206E25">
            <w:pPr>
              <w:spacing w:before="0" w:after="0"/>
              <w:jc w:val="right"/>
              <w:rPr>
                <w:rFonts w:ascii="Arial" w:eastAsia="Arial" w:hAnsi="Arial" w:cs="Arial"/>
              </w:rPr>
            </w:pPr>
            <w:bookmarkStart w:id="7250" w:name="_LINE__23_5b25d639_26fe_41ce_9652_5a4bc1"/>
            <w:r>
              <w:rPr>
                <w:rFonts w:ascii="Arial" w:eastAsia="Arial" w:hAnsi="Arial" w:cs="Arial"/>
              </w:rPr>
              <w:t>$28,116</w:t>
            </w:r>
            <w:bookmarkEnd w:id="72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51" w:name="_LINE__24_dde3ff50_6837_4b9d_bbeb_0b15e9"/>
            <w:r>
              <w:rPr>
                <w:rFonts w:ascii="Arial" w:eastAsia="Arial" w:hAnsi="Arial" w:cs="Arial"/>
              </w:rPr>
              <w:t xml:space="preserve"> </w:t>
            </w:r>
            <w:bookmarkEnd w:id="7251"/>
          </w:p>
        </w:tc>
        <w:tc>
          <w:tcPr>
            <w:tcW w:w="1469" w:type="dxa"/>
          </w:tcPr>
          <w:p w:rsidR="00FE65B0" w:rsidP="00206E25">
            <w:pPr>
              <w:spacing w:before="0" w:after="0"/>
              <w:jc w:val="right"/>
              <w:rPr>
                <w:rFonts w:ascii="Arial" w:eastAsia="Arial" w:hAnsi="Arial" w:cs="Arial"/>
              </w:rPr>
            </w:pPr>
            <w:bookmarkStart w:id="7252" w:name="_LINE__24_0aa341a9_9f9e_49c2_b8d3_b218f7"/>
            <w:r>
              <w:rPr>
                <w:rFonts w:ascii="Arial" w:eastAsia="Arial" w:hAnsi="Arial" w:cs="Arial"/>
              </w:rPr>
              <w:t>__________</w:t>
            </w:r>
            <w:bookmarkEnd w:id="7252"/>
          </w:p>
        </w:tc>
        <w:tc>
          <w:tcPr>
            <w:tcW w:w="1469" w:type="dxa"/>
          </w:tcPr>
          <w:p w:rsidR="00FE65B0" w:rsidP="00206E25">
            <w:pPr>
              <w:spacing w:before="0" w:after="0"/>
              <w:jc w:val="right"/>
              <w:rPr>
                <w:rFonts w:ascii="Arial" w:eastAsia="Arial" w:hAnsi="Arial" w:cs="Arial"/>
              </w:rPr>
            </w:pPr>
            <w:bookmarkStart w:id="7253" w:name="_LINE__24_abc9c697_725e_40b4_bec7_8cbd9c"/>
            <w:r>
              <w:rPr>
                <w:rFonts w:ascii="Arial" w:eastAsia="Arial" w:hAnsi="Arial" w:cs="Arial"/>
              </w:rPr>
              <w:t>__________</w:t>
            </w:r>
            <w:bookmarkEnd w:id="72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54" w:name="_LINE__25_2782b870_411d_4a11_9862_bd4784"/>
            <w:r>
              <w:rPr>
                <w:rFonts w:ascii="Arial" w:eastAsia="Arial" w:hAnsi="Arial" w:cs="Arial"/>
              </w:rPr>
              <w:t>FEDERAL EXPENDITURES FUND TOTAL</w:t>
            </w:r>
            <w:bookmarkEnd w:id="7254"/>
          </w:p>
        </w:tc>
        <w:tc>
          <w:tcPr>
            <w:tcW w:w="1469" w:type="dxa"/>
          </w:tcPr>
          <w:p w:rsidR="00FE65B0" w:rsidP="00206E25">
            <w:pPr>
              <w:spacing w:before="0" w:after="0"/>
              <w:jc w:val="right"/>
              <w:rPr>
                <w:rFonts w:ascii="Arial" w:eastAsia="Arial" w:hAnsi="Arial" w:cs="Arial"/>
              </w:rPr>
            </w:pPr>
            <w:bookmarkStart w:id="7255" w:name="_LINE__25_ee95c8ce_ed28_4c07_8da1_6611d8"/>
            <w:r>
              <w:rPr>
                <w:rFonts w:ascii="Arial" w:eastAsia="Arial" w:hAnsi="Arial" w:cs="Arial"/>
              </w:rPr>
              <w:t>$35,549</w:t>
            </w:r>
            <w:bookmarkEnd w:id="7255"/>
          </w:p>
        </w:tc>
        <w:tc>
          <w:tcPr>
            <w:tcW w:w="1469" w:type="dxa"/>
          </w:tcPr>
          <w:p w:rsidR="00FE65B0" w:rsidP="00206E25">
            <w:pPr>
              <w:spacing w:before="0" w:after="0"/>
              <w:jc w:val="right"/>
              <w:rPr>
                <w:rFonts w:ascii="Arial" w:eastAsia="Arial" w:hAnsi="Arial" w:cs="Arial"/>
              </w:rPr>
            </w:pPr>
            <w:bookmarkStart w:id="7256" w:name="_LINE__25_28e32e1f_e0df_4d29_8847_dbc39a"/>
            <w:r>
              <w:rPr>
                <w:rFonts w:ascii="Arial" w:eastAsia="Arial" w:hAnsi="Arial" w:cs="Arial"/>
              </w:rPr>
              <w:t>$28,116</w:t>
            </w:r>
            <w:bookmarkEnd w:id="7256"/>
          </w:p>
        </w:tc>
      </w:tr>
    </w:tbl>
    <w:p w:rsidR="00FE65B0" w:rsidP="00FE65B0">
      <w:pPr>
        <w:pStyle w:val="BPSParagraphLeftAlign"/>
        <w:suppressAutoHyphens/>
        <w:ind w:left="360"/>
        <w:rPr>
          <w:rFonts w:ascii="Arial" w:eastAsia="Arial" w:hAnsi="Arial" w:cs="Arial"/>
        </w:rPr>
      </w:pPr>
      <w:bookmarkStart w:id="7257" w:name="_PAR__11_3365023d_ebbe_4012_8d1f_45b662f"/>
      <w:bookmarkEnd w:id="7244"/>
      <w:r>
        <w:rPr>
          <w:rFonts w:ascii="Arial" w:eastAsia="Arial" w:hAnsi="Arial" w:cs="Arial"/>
          <w:b/>
        </w:rPr>
        <w:t>School and Student Supports Z270</w:t>
      </w:r>
    </w:p>
    <w:p w:rsidR="00FE65B0" w:rsidP="00FE65B0">
      <w:pPr>
        <w:ind w:left="360"/>
        <w:rPr>
          <w:rFonts w:ascii="Arial" w:eastAsia="Arial" w:hAnsi="Arial" w:cs="Arial"/>
        </w:rPr>
      </w:pPr>
      <w:bookmarkStart w:id="7258" w:name="_PAR__12_ad086770_fcd8_4d9f_a1be_06ca799"/>
      <w:bookmarkEnd w:id="7257"/>
      <w:r>
        <w:rPr>
          <w:rFonts w:ascii="Arial" w:eastAsia="Arial" w:hAnsi="Arial" w:cs="Arial"/>
        </w:rPr>
        <w:t>Initiative: Reduces funding for a 2-year pilot program to help students avoid homelessness that ended on June 30, 2024.</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59" w:name="_PAR__13_e0afff4f_cbbe_4bb3_adcd_a2ff8f5"/>
            <w:bookmarkStart w:id="7260" w:name="_LINE__29_1bdffe5e_89c1_490c_8934_9fe801"/>
            <w:bookmarkEnd w:id="7258"/>
            <w:r>
              <w:rPr>
                <w:rFonts w:ascii="Arial" w:eastAsia="Arial" w:hAnsi="Arial" w:cs="Arial"/>
                <w:b/>
              </w:rPr>
              <w:t>GENERAL FUND</w:t>
            </w:r>
            <w:bookmarkEnd w:id="7260"/>
          </w:p>
        </w:tc>
        <w:tc>
          <w:tcPr>
            <w:tcW w:w="1469" w:type="dxa"/>
          </w:tcPr>
          <w:p w:rsidR="00FE65B0" w:rsidP="00206E25">
            <w:pPr>
              <w:spacing w:before="0" w:after="0"/>
              <w:jc w:val="right"/>
              <w:rPr>
                <w:rFonts w:ascii="Arial" w:eastAsia="Arial" w:hAnsi="Arial" w:cs="Arial"/>
              </w:rPr>
            </w:pPr>
            <w:bookmarkStart w:id="7261" w:name="_LINE__29_cbe5b435_420e_45cb_9238_7d120f"/>
            <w:r>
              <w:rPr>
                <w:rFonts w:ascii="Arial" w:eastAsia="Arial" w:hAnsi="Arial" w:cs="Arial"/>
                <w:b/>
              </w:rPr>
              <w:t>2025-26</w:t>
            </w:r>
            <w:bookmarkEnd w:id="7261"/>
          </w:p>
        </w:tc>
        <w:tc>
          <w:tcPr>
            <w:tcW w:w="1469" w:type="dxa"/>
          </w:tcPr>
          <w:p w:rsidR="00FE65B0" w:rsidP="00206E25">
            <w:pPr>
              <w:spacing w:before="0" w:after="0"/>
              <w:jc w:val="right"/>
              <w:rPr>
                <w:rFonts w:ascii="Arial" w:eastAsia="Arial" w:hAnsi="Arial" w:cs="Arial"/>
              </w:rPr>
            </w:pPr>
            <w:bookmarkStart w:id="7262" w:name="_LINE__29_76d665c5_83df_4664_8767_09f93c"/>
            <w:r>
              <w:rPr>
                <w:rFonts w:ascii="Arial" w:eastAsia="Arial" w:hAnsi="Arial" w:cs="Arial"/>
                <w:b/>
              </w:rPr>
              <w:t>2026-27</w:t>
            </w:r>
            <w:bookmarkEnd w:id="72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63" w:name="_LINE__30_5ce02bfc_3cc9_44c3_b3f3_a90260"/>
            <w:r>
              <w:rPr>
                <w:rFonts w:ascii="Arial" w:eastAsia="Arial" w:hAnsi="Arial" w:cs="Arial"/>
              </w:rPr>
              <w:t>All Other</w:t>
            </w:r>
            <w:bookmarkEnd w:id="7263"/>
          </w:p>
        </w:tc>
        <w:tc>
          <w:tcPr>
            <w:tcW w:w="1469" w:type="dxa"/>
          </w:tcPr>
          <w:p w:rsidR="00FE65B0" w:rsidP="00206E25">
            <w:pPr>
              <w:spacing w:before="0" w:after="0"/>
              <w:jc w:val="right"/>
              <w:rPr>
                <w:rFonts w:ascii="Arial" w:eastAsia="Arial" w:hAnsi="Arial" w:cs="Arial"/>
              </w:rPr>
            </w:pPr>
            <w:bookmarkStart w:id="7264" w:name="_LINE__30_c6a0130e_5afe_4a67_a611_d3bba8"/>
            <w:r>
              <w:rPr>
                <w:rFonts w:ascii="Arial" w:eastAsia="Arial" w:hAnsi="Arial" w:cs="Arial"/>
              </w:rPr>
              <w:t>($1,500,000)</w:t>
            </w:r>
            <w:bookmarkEnd w:id="7264"/>
          </w:p>
        </w:tc>
        <w:tc>
          <w:tcPr>
            <w:tcW w:w="1469" w:type="dxa"/>
          </w:tcPr>
          <w:p w:rsidR="00FE65B0" w:rsidP="00206E25">
            <w:pPr>
              <w:spacing w:before="0" w:after="0"/>
              <w:jc w:val="right"/>
              <w:rPr>
                <w:rFonts w:ascii="Arial" w:eastAsia="Arial" w:hAnsi="Arial" w:cs="Arial"/>
              </w:rPr>
            </w:pPr>
            <w:bookmarkStart w:id="7265" w:name="_LINE__30_4190c9d1_48de_47ba_a3bc_99a344"/>
            <w:r>
              <w:rPr>
                <w:rFonts w:ascii="Arial" w:eastAsia="Arial" w:hAnsi="Arial" w:cs="Arial"/>
              </w:rPr>
              <w:t>($1,500,000)</w:t>
            </w:r>
            <w:bookmarkEnd w:id="72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66" w:name="_LINE__31_3056e92c_cc1a_42e4_b00c_a6a308"/>
            <w:r>
              <w:rPr>
                <w:rFonts w:ascii="Arial" w:eastAsia="Arial" w:hAnsi="Arial" w:cs="Arial"/>
              </w:rPr>
              <w:t xml:space="preserve"> </w:t>
            </w:r>
            <w:bookmarkEnd w:id="7266"/>
          </w:p>
        </w:tc>
        <w:tc>
          <w:tcPr>
            <w:tcW w:w="1469" w:type="dxa"/>
          </w:tcPr>
          <w:p w:rsidR="00FE65B0" w:rsidP="00206E25">
            <w:pPr>
              <w:spacing w:before="0" w:after="0"/>
              <w:jc w:val="right"/>
              <w:rPr>
                <w:rFonts w:ascii="Arial" w:eastAsia="Arial" w:hAnsi="Arial" w:cs="Arial"/>
              </w:rPr>
            </w:pPr>
            <w:bookmarkStart w:id="7267" w:name="_LINE__31_8aa25141_9603_4f99_9aa8_13f62d"/>
            <w:r>
              <w:rPr>
                <w:rFonts w:ascii="Arial" w:eastAsia="Arial" w:hAnsi="Arial" w:cs="Arial"/>
              </w:rPr>
              <w:t>__________</w:t>
            </w:r>
            <w:bookmarkEnd w:id="7267"/>
          </w:p>
        </w:tc>
        <w:tc>
          <w:tcPr>
            <w:tcW w:w="1469" w:type="dxa"/>
          </w:tcPr>
          <w:p w:rsidR="00FE65B0" w:rsidP="00206E25">
            <w:pPr>
              <w:spacing w:before="0" w:after="0"/>
              <w:jc w:val="right"/>
              <w:rPr>
                <w:rFonts w:ascii="Arial" w:eastAsia="Arial" w:hAnsi="Arial" w:cs="Arial"/>
              </w:rPr>
            </w:pPr>
            <w:bookmarkStart w:id="7268" w:name="_LINE__31_3db102fb_6c6b_48a3_a362_f2eb1a"/>
            <w:r>
              <w:rPr>
                <w:rFonts w:ascii="Arial" w:eastAsia="Arial" w:hAnsi="Arial" w:cs="Arial"/>
              </w:rPr>
              <w:t>__________</w:t>
            </w:r>
            <w:bookmarkEnd w:id="72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69" w:name="_LINE__32_4ca67985_5e71_42ba_a022_710dc8"/>
            <w:r>
              <w:rPr>
                <w:rFonts w:ascii="Arial" w:eastAsia="Arial" w:hAnsi="Arial" w:cs="Arial"/>
              </w:rPr>
              <w:t>GENERAL FUND TOTAL</w:t>
            </w:r>
            <w:bookmarkEnd w:id="7269"/>
          </w:p>
        </w:tc>
        <w:tc>
          <w:tcPr>
            <w:tcW w:w="1469" w:type="dxa"/>
          </w:tcPr>
          <w:p w:rsidR="00FE65B0" w:rsidP="00206E25">
            <w:pPr>
              <w:spacing w:before="0" w:after="0"/>
              <w:jc w:val="right"/>
              <w:rPr>
                <w:rFonts w:ascii="Arial" w:eastAsia="Arial" w:hAnsi="Arial" w:cs="Arial"/>
              </w:rPr>
            </w:pPr>
            <w:bookmarkStart w:id="7270" w:name="_LINE__32_a89f7a28_ba0a_4ffa_a74f_f1220f"/>
            <w:r>
              <w:rPr>
                <w:rFonts w:ascii="Arial" w:eastAsia="Arial" w:hAnsi="Arial" w:cs="Arial"/>
              </w:rPr>
              <w:t>($1,500,000)</w:t>
            </w:r>
            <w:bookmarkEnd w:id="7270"/>
          </w:p>
        </w:tc>
        <w:tc>
          <w:tcPr>
            <w:tcW w:w="1469" w:type="dxa"/>
          </w:tcPr>
          <w:p w:rsidR="00FE65B0" w:rsidP="00206E25">
            <w:pPr>
              <w:spacing w:before="0" w:after="0"/>
              <w:jc w:val="right"/>
              <w:rPr>
                <w:rFonts w:ascii="Arial" w:eastAsia="Arial" w:hAnsi="Arial" w:cs="Arial"/>
              </w:rPr>
            </w:pPr>
            <w:bookmarkStart w:id="7271" w:name="_LINE__32_3efff251_00d4_4072_9f8e_de84ef"/>
            <w:r>
              <w:rPr>
                <w:rFonts w:ascii="Arial" w:eastAsia="Arial" w:hAnsi="Arial" w:cs="Arial"/>
              </w:rPr>
              <w:t>($1,500,000)</w:t>
            </w:r>
            <w:bookmarkEnd w:id="7271"/>
          </w:p>
        </w:tc>
      </w:tr>
    </w:tbl>
    <w:p w:rsidR="00FE65B0" w:rsidP="00FE65B0">
      <w:pPr>
        <w:pStyle w:val="BPSParagraphLeftAlign"/>
        <w:suppressAutoHyphens/>
        <w:ind w:left="360"/>
        <w:rPr>
          <w:rFonts w:ascii="Arial" w:eastAsia="Arial" w:hAnsi="Arial" w:cs="Arial"/>
        </w:rPr>
      </w:pPr>
      <w:bookmarkStart w:id="7272" w:name="_PAR__14_d730acf6_dff0_48c1_ae5f_ef4ba35"/>
      <w:bookmarkEnd w:id="7259"/>
      <w:r>
        <w:rPr>
          <w:rFonts w:ascii="Arial" w:eastAsia="Arial" w:hAnsi="Arial" w:cs="Arial"/>
          <w:b/>
        </w:rPr>
        <w:t>SCHOOL AND STUDENT SUPPORTS Z270</w:t>
      </w:r>
    </w:p>
    <w:p w:rsidR="00FE65B0" w:rsidP="00FE65B0">
      <w:pPr>
        <w:pStyle w:val="BPSParagraphLeftAlign"/>
        <w:suppressAutoHyphens/>
        <w:ind w:left="360"/>
        <w:rPr>
          <w:rFonts w:ascii="Arial" w:eastAsia="Arial" w:hAnsi="Arial" w:cs="Arial"/>
        </w:rPr>
      </w:pPr>
      <w:bookmarkStart w:id="7273" w:name="_PAR__15_4936a7b8_a185_4428_aaa6_9594003"/>
      <w:bookmarkEnd w:id="72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74" w:name="_PAR__16_4c587441_9503_4f86_8c72_6f25368"/>
            <w:bookmarkStart w:id="7275" w:name="_LINE__35_d889bff9_a99d_4cf9_ad28_09899a"/>
            <w:bookmarkEnd w:id="7273"/>
            <w:r>
              <w:rPr>
                <w:rFonts w:ascii="Arial" w:eastAsia="Arial" w:hAnsi="Arial" w:cs="Arial"/>
                <w:b/>
              </w:rPr>
              <w:t>GENERAL FUND</w:t>
            </w:r>
            <w:bookmarkEnd w:id="7275"/>
          </w:p>
        </w:tc>
        <w:tc>
          <w:tcPr>
            <w:tcW w:w="1469" w:type="dxa"/>
          </w:tcPr>
          <w:p w:rsidR="00FE65B0" w:rsidP="00206E25">
            <w:pPr>
              <w:spacing w:before="0" w:after="0"/>
              <w:jc w:val="right"/>
              <w:rPr>
                <w:rFonts w:ascii="Arial" w:eastAsia="Arial" w:hAnsi="Arial" w:cs="Arial"/>
              </w:rPr>
            </w:pPr>
            <w:bookmarkStart w:id="7276" w:name="_LINE__35_07b5d389_7970_4cce_bf80_9d1498"/>
            <w:r>
              <w:rPr>
                <w:rFonts w:ascii="Arial" w:eastAsia="Arial" w:hAnsi="Arial" w:cs="Arial"/>
                <w:b/>
              </w:rPr>
              <w:t>2025-26</w:t>
            </w:r>
            <w:bookmarkEnd w:id="7276"/>
          </w:p>
        </w:tc>
        <w:tc>
          <w:tcPr>
            <w:tcW w:w="1469" w:type="dxa"/>
          </w:tcPr>
          <w:p w:rsidR="00FE65B0" w:rsidP="00206E25">
            <w:pPr>
              <w:spacing w:before="0" w:after="0"/>
              <w:jc w:val="right"/>
              <w:rPr>
                <w:rFonts w:ascii="Arial" w:eastAsia="Arial" w:hAnsi="Arial" w:cs="Arial"/>
              </w:rPr>
            </w:pPr>
            <w:bookmarkStart w:id="7277" w:name="_LINE__35_b2356eb8_2f9d_447f_9b05_bcc7c2"/>
            <w:r>
              <w:rPr>
                <w:rFonts w:ascii="Arial" w:eastAsia="Arial" w:hAnsi="Arial" w:cs="Arial"/>
                <w:b/>
              </w:rPr>
              <w:t>2026-27</w:t>
            </w:r>
            <w:bookmarkEnd w:id="72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78" w:name="_LINE__36_0fbf2310_a0ec_49f4_9460_ee0ea5"/>
            <w:r>
              <w:rPr>
                <w:rFonts w:ascii="Arial" w:eastAsia="Arial" w:hAnsi="Arial" w:cs="Arial"/>
              </w:rPr>
              <w:t>POSITIONS - LEGISLATIVE COUNT</w:t>
            </w:r>
            <w:bookmarkEnd w:id="7278"/>
          </w:p>
        </w:tc>
        <w:tc>
          <w:tcPr>
            <w:tcW w:w="1469" w:type="dxa"/>
          </w:tcPr>
          <w:p w:rsidR="00FE65B0" w:rsidP="00206E25">
            <w:pPr>
              <w:spacing w:before="0" w:after="0"/>
              <w:jc w:val="right"/>
              <w:rPr>
                <w:rFonts w:ascii="Arial" w:eastAsia="Arial" w:hAnsi="Arial" w:cs="Arial"/>
              </w:rPr>
            </w:pPr>
            <w:bookmarkStart w:id="7279" w:name="_LINE__36_15c0e898_f7e8_424d_ba23_89e70d"/>
            <w:r>
              <w:rPr>
                <w:rFonts w:ascii="Arial" w:eastAsia="Arial" w:hAnsi="Arial" w:cs="Arial"/>
              </w:rPr>
              <w:t>(1.000)</w:t>
            </w:r>
            <w:bookmarkEnd w:id="7279"/>
          </w:p>
        </w:tc>
        <w:tc>
          <w:tcPr>
            <w:tcW w:w="1469" w:type="dxa"/>
          </w:tcPr>
          <w:p w:rsidR="00FE65B0" w:rsidP="00206E25">
            <w:pPr>
              <w:spacing w:before="0" w:after="0"/>
              <w:jc w:val="right"/>
              <w:rPr>
                <w:rFonts w:ascii="Arial" w:eastAsia="Arial" w:hAnsi="Arial" w:cs="Arial"/>
              </w:rPr>
            </w:pPr>
            <w:bookmarkStart w:id="7280" w:name="_LINE__36_088b2add_ad24_4452_a9d4_8353be"/>
            <w:r>
              <w:rPr>
                <w:rFonts w:ascii="Arial" w:eastAsia="Arial" w:hAnsi="Arial" w:cs="Arial"/>
              </w:rPr>
              <w:t>(1.000)</w:t>
            </w:r>
            <w:bookmarkEnd w:id="72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81" w:name="_LINE__37_408b4c13_1d7d_4a2a_a3f6_8c5ef9"/>
            <w:r>
              <w:rPr>
                <w:rFonts w:ascii="Arial" w:eastAsia="Arial" w:hAnsi="Arial" w:cs="Arial"/>
              </w:rPr>
              <w:t>Personal Services</w:t>
            </w:r>
            <w:bookmarkEnd w:id="7281"/>
          </w:p>
        </w:tc>
        <w:tc>
          <w:tcPr>
            <w:tcW w:w="1469" w:type="dxa"/>
          </w:tcPr>
          <w:p w:rsidR="00FE65B0" w:rsidP="00206E25">
            <w:pPr>
              <w:spacing w:before="0" w:after="0"/>
              <w:jc w:val="right"/>
              <w:rPr>
                <w:rFonts w:ascii="Arial" w:eastAsia="Arial" w:hAnsi="Arial" w:cs="Arial"/>
              </w:rPr>
            </w:pPr>
            <w:bookmarkStart w:id="7282" w:name="_LINE__37_8619e728_c349_4384_941a_8ace19"/>
            <w:r>
              <w:rPr>
                <w:rFonts w:ascii="Arial" w:eastAsia="Arial" w:hAnsi="Arial" w:cs="Arial"/>
              </w:rPr>
              <w:t>($119,600)</w:t>
            </w:r>
            <w:bookmarkEnd w:id="7282"/>
          </w:p>
        </w:tc>
        <w:tc>
          <w:tcPr>
            <w:tcW w:w="1469" w:type="dxa"/>
          </w:tcPr>
          <w:p w:rsidR="00FE65B0" w:rsidP="00206E25">
            <w:pPr>
              <w:spacing w:before="0" w:after="0"/>
              <w:jc w:val="right"/>
              <w:rPr>
                <w:rFonts w:ascii="Arial" w:eastAsia="Arial" w:hAnsi="Arial" w:cs="Arial"/>
              </w:rPr>
            </w:pPr>
            <w:bookmarkStart w:id="7283" w:name="_LINE__37_6a4359d4_ea3c_4fe1_90b1_53da90"/>
            <w:r>
              <w:rPr>
                <w:rFonts w:ascii="Arial" w:eastAsia="Arial" w:hAnsi="Arial" w:cs="Arial"/>
              </w:rPr>
              <w:t>($124,279)</w:t>
            </w:r>
            <w:bookmarkEnd w:id="72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84" w:name="_LINE__38_437c1f49_57f7_4c21_b114_7f9feb"/>
            <w:r>
              <w:rPr>
                <w:rFonts w:ascii="Arial" w:eastAsia="Arial" w:hAnsi="Arial" w:cs="Arial"/>
              </w:rPr>
              <w:t>All Other</w:t>
            </w:r>
            <w:bookmarkEnd w:id="7284"/>
          </w:p>
        </w:tc>
        <w:tc>
          <w:tcPr>
            <w:tcW w:w="1469" w:type="dxa"/>
          </w:tcPr>
          <w:p w:rsidR="00FE65B0" w:rsidP="00206E25">
            <w:pPr>
              <w:spacing w:before="0" w:after="0"/>
              <w:jc w:val="right"/>
              <w:rPr>
                <w:rFonts w:ascii="Arial" w:eastAsia="Arial" w:hAnsi="Arial" w:cs="Arial"/>
              </w:rPr>
            </w:pPr>
            <w:bookmarkStart w:id="7285" w:name="_LINE__38_df7cc97b_1601_4f8d_a9a3_3d45d9"/>
            <w:r>
              <w:rPr>
                <w:rFonts w:ascii="Arial" w:eastAsia="Arial" w:hAnsi="Arial" w:cs="Arial"/>
              </w:rPr>
              <w:t>($1,508,860)</w:t>
            </w:r>
            <w:bookmarkEnd w:id="7285"/>
          </w:p>
        </w:tc>
        <w:tc>
          <w:tcPr>
            <w:tcW w:w="1469" w:type="dxa"/>
          </w:tcPr>
          <w:p w:rsidR="00FE65B0" w:rsidP="00206E25">
            <w:pPr>
              <w:spacing w:before="0" w:after="0"/>
              <w:jc w:val="right"/>
              <w:rPr>
                <w:rFonts w:ascii="Arial" w:eastAsia="Arial" w:hAnsi="Arial" w:cs="Arial"/>
              </w:rPr>
            </w:pPr>
            <w:bookmarkStart w:id="7286" w:name="_LINE__38_a9b78933_1be6_4023_81f2_9c0741"/>
            <w:r>
              <w:rPr>
                <w:rFonts w:ascii="Arial" w:eastAsia="Arial" w:hAnsi="Arial" w:cs="Arial"/>
              </w:rPr>
              <w:t>($1,508,860)</w:t>
            </w:r>
            <w:bookmarkEnd w:id="72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87" w:name="_LINE__39_f763b2f5_a489_4980_9761_f3c46d"/>
            <w:r>
              <w:rPr>
                <w:rFonts w:ascii="Arial" w:eastAsia="Arial" w:hAnsi="Arial" w:cs="Arial"/>
              </w:rPr>
              <w:t xml:space="preserve"> </w:t>
            </w:r>
            <w:bookmarkEnd w:id="7287"/>
          </w:p>
        </w:tc>
        <w:tc>
          <w:tcPr>
            <w:tcW w:w="1469" w:type="dxa"/>
          </w:tcPr>
          <w:p w:rsidR="00FE65B0" w:rsidP="00206E25">
            <w:pPr>
              <w:spacing w:before="0" w:after="0"/>
              <w:jc w:val="right"/>
              <w:rPr>
                <w:rFonts w:ascii="Arial" w:eastAsia="Arial" w:hAnsi="Arial" w:cs="Arial"/>
              </w:rPr>
            </w:pPr>
            <w:bookmarkStart w:id="7288" w:name="_LINE__39_9e694836_e3a2_4a6e_bcb1_8c6bac"/>
            <w:r>
              <w:rPr>
                <w:rFonts w:ascii="Arial" w:eastAsia="Arial" w:hAnsi="Arial" w:cs="Arial"/>
              </w:rPr>
              <w:t>__________</w:t>
            </w:r>
            <w:bookmarkEnd w:id="7288"/>
          </w:p>
        </w:tc>
        <w:tc>
          <w:tcPr>
            <w:tcW w:w="1469" w:type="dxa"/>
          </w:tcPr>
          <w:p w:rsidR="00FE65B0" w:rsidP="00206E25">
            <w:pPr>
              <w:spacing w:before="0" w:after="0"/>
              <w:jc w:val="right"/>
              <w:rPr>
                <w:rFonts w:ascii="Arial" w:eastAsia="Arial" w:hAnsi="Arial" w:cs="Arial"/>
              </w:rPr>
            </w:pPr>
            <w:bookmarkStart w:id="7289" w:name="_LINE__39_e187f0f0_2f72_44e4_9d7f_1b1b11"/>
            <w:r>
              <w:rPr>
                <w:rFonts w:ascii="Arial" w:eastAsia="Arial" w:hAnsi="Arial" w:cs="Arial"/>
              </w:rPr>
              <w:t>__________</w:t>
            </w:r>
            <w:bookmarkEnd w:id="72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90" w:name="_LINE__40_7e62cc73_7c5c_4ab7_8256_905ebf"/>
            <w:r>
              <w:rPr>
                <w:rFonts w:ascii="Arial" w:eastAsia="Arial" w:hAnsi="Arial" w:cs="Arial"/>
              </w:rPr>
              <w:t>GENERAL FUND TOTAL</w:t>
            </w:r>
            <w:bookmarkEnd w:id="7290"/>
          </w:p>
        </w:tc>
        <w:tc>
          <w:tcPr>
            <w:tcW w:w="1469" w:type="dxa"/>
          </w:tcPr>
          <w:p w:rsidR="00FE65B0" w:rsidP="00206E25">
            <w:pPr>
              <w:spacing w:before="0" w:after="0"/>
              <w:jc w:val="right"/>
              <w:rPr>
                <w:rFonts w:ascii="Arial" w:eastAsia="Arial" w:hAnsi="Arial" w:cs="Arial"/>
              </w:rPr>
            </w:pPr>
            <w:bookmarkStart w:id="7291" w:name="_LINE__40_fc8e3407_993e_4d53_a552_7d0b39"/>
            <w:r>
              <w:rPr>
                <w:rFonts w:ascii="Arial" w:eastAsia="Arial" w:hAnsi="Arial" w:cs="Arial"/>
              </w:rPr>
              <w:t>($1,628,460)</w:t>
            </w:r>
            <w:bookmarkEnd w:id="7291"/>
          </w:p>
        </w:tc>
        <w:tc>
          <w:tcPr>
            <w:tcW w:w="1469" w:type="dxa"/>
          </w:tcPr>
          <w:p w:rsidR="00FE65B0" w:rsidP="00206E25">
            <w:pPr>
              <w:spacing w:before="0" w:after="0"/>
              <w:jc w:val="right"/>
              <w:rPr>
                <w:rFonts w:ascii="Arial" w:eastAsia="Arial" w:hAnsi="Arial" w:cs="Arial"/>
              </w:rPr>
            </w:pPr>
            <w:bookmarkStart w:id="7292" w:name="_LINE__40_44abed4d_994a_4ba1_92c5_fd1776"/>
            <w:r>
              <w:rPr>
                <w:rFonts w:ascii="Arial" w:eastAsia="Arial" w:hAnsi="Arial" w:cs="Arial"/>
              </w:rPr>
              <w:t>($1,633,139)</w:t>
            </w:r>
            <w:bookmarkEnd w:id="7292"/>
          </w:p>
        </w:tc>
      </w:tr>
    </w:tbl>
    <w:p w:rsidR="00FE65B0" w:rsidP="00FE65B0">
      <w:pPr>
        <w:ind w:left="360"/>
        <w:rPr>
          <w:rFonts w:ascii="Arial" w:eastAsia="Arial" w:hAnsi="Arial" w:cs="Arial"/>
        </w:rPr>
      </w:pPr>
      <w:bookmarkStart w:id="7293" w:name="_PAR__17_b0f0db9a_7df6_499d_80fa_c2a204f"/>
      <w:bookmarkEnd w:id="72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294" w:name="_PAGE__80_96ad7d72_bda2_4756_997b_0a40c0"/>
            <w:bookmarkStart w:id="7295" w:name="_PAR__2_8e973a17_1da3_400c_86a6_b59cdcac"/>
            <w:bookmarkStart w:id="7296" w:name="_LINE__1_70c5e2ee_f3d5_4028_adf2_ae5fb97"/>
            <w:bookmarkEnd w:id="7205"/>
            <w:bookmarkEnd w:id="7293"/>
            <w:r>
              <w:rPr>
                <w:rFonts w:ascii="Arial" w:eastAsia="Arial" w:hAnsi="Arial" w:cs="Arial"/>
                <w:b/>
              </w:rPr>
              <w:t>FEDERAL EXPENDITURES FUND</w:t>
            </w:r>
            <w:bookmarkEnd w:id="7296"/>
          </w:p>
        </w:tc>
        <w:tc>
          <w:tcPr>
            <w:tcW w:w="1469" w:type="dxa"/>
          </w:tcPr>
          <w:p w:rsidR="00FE65B0" w:rsidP="00206E25">
            <w:pPr>
              <w:spacing w:before="0" w:after="0"/>
              <w:jc w:val="right"/>
              <w:rPr>
                <w:rFonts w:ascii="Arial" w:eastAsia="Arial" w:hAnsi="Arial" w:cs="Arial"/>
              </w:rPr>
            </w:pPr>
            <w:bookmarkStart w:id="7297" w:name="_LINE__1_1db815c2_c17c_4467_bb58_1260ddd"/>
            <w:r>
              <w:rPr>
                <w:rFonts w:ascii="Arial" w:eastAsia="Arial" w:hAnsi="Arial" w:cs="Arial"/>
                <w:b/>
              </w:rPr>
              <w:t>2025-26</w:t>
            </w:r>
            <w:bookmarkEnd w:id="7297"/>
          </w:p>
        </w:tc>
        <w:tc>
          <w:tcPr>
            <w:tcW w:w="1469" w:type="dxa"/>
          </w:tcPr>
          <w:p w:rsidR="00FE65B0" w:rsidP="00206E25">
            <w:pPr>
              <w:spacing w:before="0" w:after="0"/>
              <w:jc w:val="right"/>
              <w:rPr>
                <w:rFonts w:ascii="Arial" w:eastAsia="Arial" w:hAnsi="Arial" w:cs="Arial"/>
              </w:rPr>
            </w:pPr>
            <w:bookmarkStart w:id="7298" w:name="_LINE__1_a0ccda18_017e_407f_8ec0_b7cc2d4"/>
            <w:r>
              <w:rPr>
                <w:rFonts w:ascii="Arial" w:eastAsia="Arial" w:hAnsi="Arial" w:cs="Arial"/>
                <w:b/>
              </w:rPr>
              <w:t>2026-27</w:t>
            </w:r>
            <w:bookmarkEnd w:id="72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299" w:name="_LINE__2_3c801572_66e6_47d5_87af_96bc84f"/>
            <w:r>
              <w:rPr>
                <w:rFonts w:ascii="Arial" w:eastAsia="Arial" w:hAnsi="Arial" w:cs="Arial"/>
              </w:rPr>
              <w:t>All Other</w:t>
            </w:r>
            <w:bookmarkEnd w:id="7299"/>
          </w:p>
        </w:tc>
        <w:tc>
          <w:tcPr>
            <w:tcW w:w="1469" w:type="dxa"/>
          </w:tcPr>
          <w:p w:rsidR="00FE65B0" w:rsidP="00206E25">
            <w:pPr>
              <w:spacing w:before="0" w:after="0"/>
              <w:jc w:val="right"/>
              <w:rPr>
                <w:rFonts w:ascii="Arial" w:eastAsia="Arial" w:hAnsi="Arial" w:cs="Arial"/>
              </w:rPr>
            </w:pPr>
            <w:bookmarkStart w:id="7300" w:name="_LINE__2_2356b9f4_57ea_449d_8620_dda9771"/>
            <w:r>
              <w:rPr>
                <w:rFonts w:ascii="Arial" w:eastAsia="Arial" w:hAnsi="Arial" w:cs="Arial"/>
              </w:rPr>
              <w:t>$35,549</w:t>
            </w:r>
            <w:bookmarkEnd w:id="7300"/>
          </w:p>
        </w:tc>
        <w:tc>
          <w:tcPr>
            <w:tcW w:w="1469" w:type="dxa"/>
          </w:tcPr>
          <w:p w:rsidR="00FE65B0" w:rsidP="00206E25">
            <w:pPr>
              <w:spacing w:before="0" w:after="0"/>
              <w:jc w:val="right"/>
              <w:rPr>
                <w:rFonts w:ascii="Arial" w:eastAsia="Arial" w:hAnsi="Arial" w:cs="Arial"/>
              </w:rPr>
            </w:pPr>
            <w:bookmarkStart w:id="7301" w:name="_LINE__2_7a19ac71_d6be_4dce_9a62_f7b9f9d"/>
            <w:r>
              <w:rPr>
                <w:rFonts w:ascii="Arial" w:eastAsia="Arial" w:hAnsi="Arial" w:cs="Arial"/>
              </w:rPr>
              <w:t>$28,116</w:t>
            </w:r>
            <w:bookmarkEnd w:id="73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02" w:name="_LINE__3_87e3887c_835e_41c7_aba5_708e139"/>
            <w:r>
              <w:rPr>
                <w:rFonts w:ascii="Arial" w:eastAsia="Arial" w:hAnsi="Arial" w:cs="Arial"/>
              </w:rPr>
              <w:t xml:space="preserve"> </w:t>
            </w:r>
            <w:bookmarkEnd w:id="7302"/>
          </w:p>
        </w:tc>
        <w:tc>
          <w:tcPr>
            <w:tcW w:w="1469" w:type="dxa"/>
          </w:tcPr>
          <w:p w:rsidR="00FE65B0" w:rsidP="00206E25">
            <w:pPr>
              <w:spacing w:before="0" w:after="0"/>
              <w:jc w:val="right"/>
              <w:rPr>
                <w:rFonts w:ascii="Arial" w:eastAsia="Arial" w:hAnsi="Arial" w:cs="Arial"/>
              </w:rPr>
            </w:pPr>
            <w:bookmarkStart w:id="7303" w:name="_LINE__3_0b563bfd_2b5c_4c32_839d_aab5919"/>
            <w:r>
              <w:rPr>
                <w:rFonts w:ascii="Arial" w:eastAsia="Arial" w:hAnsi="Arial" w:cs="Arial"/>
              </w:rPr>
              <w:t>__________</w:t>
            </w:r>
            <w:bookmarkEnd w:id="7303"/>
          </w:p>
        </w:tc>
        <w:tc>
          <w:tcPr>
            <w:tcW w:w="1469" w:type="dxa"/>
          </w:tcPr>
          <w:p w:rsidR="00FE65B0" w:rsidP="00206E25">
            <w:pPr>
              <w:spacing w:before="0" w:after="0"/>
              <w:jc w:val="right"/>
              <w:rPr>
                <w:rFonts w:ascii="Arial" w:eastAsia="Arial" w:hAnsi="Arial" w:cs="Arial"/>
              </w:rPr>
            </w:pPr>
            <w:bookmarkStart w:id="7304" w:name="_LINE__3_0146eaa8_c02c_4ae6_b6c1_008a4ba"/>
            <w:r>
              <w:rPr>
                <w:rFonts w:ascii="Arial" w:eastAsia="Arial" w:hAnsi="Arial" w:cs="Arial"/>
              </w:rPr>
              <w:t>__________</w:t>
            </w:r>
            <w:bookmarkEnd w:id="73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05" w:name="_LINE__4_21c9241f_980d_4fae_aed2_dd41b9c"/>
            <w:r>
              <w:rPr>
                <w:rFonts w:ascii="Arial" w:eastAsia="Arial" w:hAnsi="Arial" w:cs="Arial"/>
              </w:rPr>
              <w:t>FEDERAL EXPENDITURES FUND TOTAL</w:t>
            </w:r>
            <w:bookmarkEnd w:id="7305"/>
          </w:p>
        </w:tc>
        <w:tc>
          <w:tcPr>
            <w:tcW w:w="1469" w:type="dxa"/>
          </w:tcPr>
          <w:p w:rsidR="00FE65B0" w:rsidP="00206E25">
            <w:pPr>
              <w:spacing w:before="0" w:after="0"/>
              <w:jc w:val="right"/>
              <w:rPr>
                <w:rFonts w:ascii="Arial" w:eastAsia="Arial" w:hAnsi="Arial" w:cs="Arial"/>
              </w:rPr>
            </w:pPr>
            <w:bookmarkStart w:id="7306" w:name="_LINE__4_eca4e051_cb2c_4ba0_b8ae_f67e3e5"/>
            <w:r>
              <w:rPr>
                <w:rFonts w:ascii="Arial" w:eastAsia="Arial" w:hAnsi="Arial" w:cs="Arial"/>
              </w:rPr>
              <w:t>$35,549</w:t>
            </w:r>
            <w:bookmarkEnd w:id="7306"/>
          </w:p>
        </w:tc>
        <w:tc>
          <w:tcPr>
            <w:tcW w:w="1469" w:type="dxa"/>
          </w:tcPr>
          <w:p w:rsidR="00FE65B0" w:rsidP="00206E25">
            <w:pPr>
              <w:spacing w:before="0" w:after="0"/>
              <w:jc w:val="right"/>
              <w:rPr>
                <w:rFonts w:ascii="Arial" w:eastAsia="Arial" w:hAnsi="Arial" w:cs="Arial"/>
              </w:rPr>
            </w:pPr>
            <w:bookmarkStart w:id="7307" w:name="_LINE__4_a62059b9_f4ea_416d_bf9c_a172648"/>
            <w:r>
              <w:rPr>
                <w:rFonts w:ascii="Arial" w:eastAsia="Arial" w:hAnsi="Arial" w:cs="Arial"/>
              </w:rPr>
              <w:t>$28,116</w:t>
            </w:r>
            <w:bookmarkEnd w:id="7307"/>
          </w:p>
        </w:tc>
      </w:tr>
    </w:tbl>
    <w:p w:rsidR="00FE65B0" w:rsidP="00FE65B0">
      <w:pPr>
        <w:pStyle w:val="BPSParagraphLeftAlign"/>
        <w:suppressAutoHyphens/>
        <w:ind w:left="360"/>
        <w:rPr>
          <w:rFonts w:ascii="Arial" w:eastAsia="Arial" w:hAnsi="Arial" w:cs="Arial"/>
        </w:rPr>
      </w:pPr>
      <w:bookmarkStart w:id="7308" w:name="_PAR__3_a4643da4_73b6_4bbc_8f17_2f76f0ee"/>
      <w:bookmarkEnd w:id="7295"/>
      <w:r>
        <w:rPr>
          <w:rFonts w:ascii="Arial" w:eastAsia="Arial" w:hAnsi="Arial" w:cs="Arial"/>
          <w:b/>
        </w:rPr>
        <w:t>School Facilities Z271</w:t>
      </w:r>
    </w:p>
    <w:p w:rsidR="00FE65B0" w:rsidP="00FE65B0">
      <w:pPr>
        <w:ind w:left="360"/>
        <w:rPr>
          <w:rFonts w:ascii="Arial" w:eastAsia="Arial" w:hAnsi="Arial" w:cs="Arial"/>
        </w:rPr>
      </w:pPr>
      <w:bookmarkStart w:id="7309" w:name="_PAR__4_b9209fce_e2ef_4c08_a979_b84dce8f"/>
      <w:bookmarkEnd w:id="7308"/>
      <w:r>
        <w:rPr>
          <w:rFonts w:ascii="Arial" w:eastAsia="Arial" w:hAnsi="Arial" w:cs="Arial"/>
        </w:rPr>
        <w:t>Initiative: Transfers one Interdisciplinary Instruction Specialist position from the School Facilities program, Other Special Revenue Funds to the Innovative Teaching and Learning program, General Fund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10" w:name="_PAR__5_3282d524_ce9b_450f_b26b_d2bb4d2a"/>
            <w:bookmarkStart w:id="7311" w:name="_LINE__9_ac8f58d6_3295_423f_bdb0_8731a2a"/>
            <w:bookmarkEnd w:id="7309"/>
            <w:r>
              <w:rPr>
                <w:rFonts w:ascii="Arial" w:eastAsia="Arial" w:hAnsi="Arial" w:cs="Arial"/>
                <w:b/>
              </w:rPr>
              <w:t>OTHER SPECIAL REVENUE FUNDS</w:t>
            </w:r>
            <w:bookmarkEnd w:id="7311"/>
          </w:p>
        </w:tc>
        <w:tc>
          <w:tcPr>
            <w:tcW w:w="1469" w:type="dxa"/>
          </w:tcPr>
          <w:p w:rsidR="00FE65B0" w:rsidP="00206E25">
            <w:pPr>
              <w:spacing w:before="0" w:after="0"/>
              <w:jc w:val="right"/>
              <w:rPr>
                <w:rFonts w:ascii="Arial" w:eastAsia="Arial" w:hAnsi="Arial" w:cs="Arial"/>
              </w:rPr>
            </w:pPr>
            <w:bookmarkStart w:id="7312" w:name="_LINE__9_3662b3b6_3596_4d5a_a443_bef212a"/>
            <w:r>
              <w:rPr>
                <w:rFonts w:ascii="Arial" w:eastAsia="Arial" w:hAnsi="Arial" w:cs="Arial"/>
                <w:b/>
              </w:rPr>
              <w:t>2025-26</w:t>
            </w:r>
            <w:bookmarkEnd w:id="7312"/>
          </w:p>
        </w:tc>
        <w:tc>
          <w:tcPr>
            <w:tcW w:w="1469" w:type="dxa"/>
          </w:tcPr>
          <w:p w:rsidR="00FE65B0" w:rsidP="00206E25">
            <w:pPr>
              <w:spacing w:before="0" w:after="0"/>
              <w:jc w:val="right"/>
              <w:rPr>
                <w:rFonts w:ascii="Arial" w:eastAsia="Arial" w:hAnsi="Arial" w:cs="Arial"/>
              </w:rPr>
            </w:pPr>
            <w:bookmarkStart w:id="7313" w:name="_LINE__9_986822f4_a37c_4dd0_96b9_5ac94cd"/>
            <w:r>
              <w:rPr>
                <w:rFonts w:ascii="Arial" w:eastAsia="Arial" w:hAnsi="Arial" w:cs="Arial"/>
                <w:b/>
              </w:rPr>
              <w:t>2026-27</w:t>
            </w:r>
            <w:bookmarkEnd w:id="73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14" w:name="_LINE__10_1ed7a1d4_fda8_4ee9_826d_d6e76e"/>
            <w:r>
              <w:rPr>
                <w:rFonts w:ascii="Arial" w:eastAsia="Arial" w:hAnsi="Arial" w:cs="Arial"/>
              </w:rPr>
              <w:t>POSITIONS - LEGISLATIVE COUNT</w:t>
            </w:r>
            <w:bookmarkEnd w:id="7314"/>
          </w:p>
        </w:tc>
        <w:tc>
          <w:tcPr>
            <w:tcW w:w="1469" w:type="dxa"/>
          </w:tcPr>
          <w:p w:rsidR="00FE65B0" w:rsidP="00206E25">
            <w:pPr>
              <w:spacing w:before="0" w:after="0"/>
              <w:jc w:val="right"/>
              <w:rPr>
                <w:rFonts w:ascii="Arial" w:eastAsia="Arial" w:hAnsi="Arial" w:cs="Arial"/>
              </w:rPr>
            </w:pPr>
            <w:bookmarkStart w:id="7315" w:name="_LINE__10_99e456a2_cd68_4446_a74d_9a49ee"/>
            <w:r>
              <w:rPr>
                <w:rFonts w:ascii="Arial" w:eastAsia="Arial" w:hAnsi="Arial" w:cs="Arial"/>
              </w:rPr>
              <w:t>(1.000)</w:t>
            </w:r>
            <w:bookmarkEnd w:id="7315"/>
          </w:p>
        </w:tc>
        <w:tc>
          <w:tcPr>
            <w:tcW w:w="1469" w:type="dxa"/>
          </w:tcPr>
          <w:p w:rsidR="00FE65B0" w:rsidP="00206E25">
            <w:pPr>
              <w:spacing w:before="0" w:after="0"/>
              <w:jc w:val="right"/>
              <w:rPr>
                <w:rFonts w:ascii="Arial" w:eastAsia="Arial" w:hAnsi="Arial" w:cs="Arial"/>
              </w:rPr>
            </w:pPr>
            <w:bookmarkStart w:id="7316" w:name="_LINE__10_3da10dc3_3d58_4338_bf64_b3f7f5"/>
            <w:r>
              <w:rPr>
                <w:rFonts w:ascii="Arial" w:eastAsia="Arial" w:hAnsi="Arial" w:cs="Arial"/>
              </w:rPr>
              <w:t>(1.000)</w:t>
            </w:r>
            <w:bookmarkEnd w:id="73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17" w:name="_LINE__11_40069a05_0d60_4903_8714_7c259a"/>
            <w:r>
              <w:rPr>
                <w:rFonts w:ascii="Arial" w:eastAsia="Arial" w:hAnsi="Arial" w:cs="Arial"/>
              </w:rPr>
              <w:t>Personal Services</w:t>
            </w:r>
            <w:bookmarkEnd w:id="7317"/>
          </w:p>
        </w:tc>
        <w:tc>
          <w:tcPr>
            <w:tcW w:w="1469" w:type="dxa"/>
          </w:tcPr>
          <w:p w:rsidR="00FE65B0" w:rsidP="00206E25">
            <w:pPr>
              <w:spacing w:before="0" w:after="0"/>
              <w:jc w:val="right"/>
              <w:rPr>
                <w:rFonts w:ascii="Arial" w:eastAsia="Arial" w:hAnsi="Arial" w:cs="Arial"/>
              </w:rPr>
            </w:pPr>
            <w:bookmarkStart w:id="7318" w:name="_LINE__11_b61d495f_297d_410d_ba3d_45818d"/>
            <w:r>
              <w:rPr>
                <w:rFonts w:ascii="Arial" w:eastAsia="Arial" w:hAnsi="Arial" w:cs="Arial"/>
              </w:rPr>
              <w:t>($119,238)</w:t>
            </w:r>
            <w:bookmarkEnd w:id="7318"/>
          </w:p>
        </w:tc>
        <w:tc>
          <w:tcPr>
            <w:tcW w:w="1469" w:type="dxa"/>
          </w:tcPr>
          <w:p w:rsidR="00FE65B0" w:rsidP="00206E25">
            <w:pPr>
              <w:spacing w:before="0" w:after="0"/>
              <w:jc w:val="right"/>
              <w:rPr>
                <w:rFonts w:ascii="Arial" w:eastAsia="Arial" w:hAnsi="Arial" w:cs="Arial"/>
              </w:rPr>
            </w:pPr>
            <w:bookmarkStart w:id="7319" w:name="_LINE__11_6d3660c9_f0ad_4828_9f99_8a0b7b"/>
            <w:r>
              <w:rPr>
                <w:rFonts w:ascii="Arial" w:eastAsia="Arial" w:hAnsi="Arial" w:cs="Arial"/>
              </w:rPr>
              <w:t>($123,914)</w:t>
            </w:r>
            <w:bookmarkEnd w:id="73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20" w:name="_LINE__12_761f6fb9_917a_4c8e_a37f_532ea2"/>
            <w:r>
              <w:rPr>
                <w:rFonts w:ascii="Arial" w:eastAsia="Arial" w:hAnsi="Arial" w:cs="Arial"/>
              </w:rPr>
              <w:t>All Other</w:t>
            </w:r>
            <w:bookmarkEnd w:id="7320"/>
          </w:p>
        </w:tc>
        <w:tc>
          <w:tcPr>
            <w:tcW w:w="1469" w:type="dxa"/>
          </w:tcPr>
          <w:p w:rsidR="00FE65B0" w:rsidP="00206E25">
            <w:pPr>
              <w:spacing w:before="0" w:after="0"/>
              <w:jc w:val="right"/>
              <w:rPr>
                <w:rFonts w:ascii="Arial" w:eastAsia="Arial" w:hAnsi="Arial" w:cs="Arial"/>
              </w:rPr>
            </w:pPr>
            <w:bookmarkStart w:id="7321" w:name="_LINE__12_6d5089d6_174f_45f4_be73_af32f4"/>
            <w:r>
              <w:rPr>
                <w:rFonts w:ascii="Arial" w:eastAsia="Arial" w:hAnsi="Arial" w:cs="Arial"/>
              </w:rPr>
              <w:t>($11,901)</w:t>
            </w:r>
            <w:bookmarkEnd w:id="7321"/>
          </w:p>
        </w:tc>
        <w:tc>
          <w:tcPr>
            <w:tcW w:w="1469" w:type="dxa"/>
          </w:tcPr>
          <w:p w:rsidR="00FE65B0" w:rsidP="00206E25">
            <w:pPr>
              <w:spacing w:before="0" w:after="0"/>
              <w:jc w:val="right"/>
              <w:rPr>
                <w:rFonts w:ascii="Arial" w:eastAsia="Arial" w:hAnsi="Arial" w:cs="Arial"/>
              </w:rPr>
            </w:pPr>
            <w:bookmarkStart w:id="7322" w:name="_LINE__12_88b5bd9f_0752_42a8_8f1d_e03d72"/>
            <w:r>
              <w:rPr>
                <w:rFonts w:ascii="Arial" w:eastAsia="Arial" w:hAnsi="Arial" w:cs="Arial"/>
              </w:rPr>
              <w:t>($12,013)</w:t>
            </w:r>
            <w:bookmarkEnd w:id="73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23" w:name="_LINE__13_c3f0df32_d333_465e_bd1f_7cf22f"/>
            <w:r>
              <w:rPr>
                <w:rFonts w:ascii="Arial" w:eastAsia="Arial" w:hAnsi="Arial" w:cs="Arial"/>
              </w:rPr>
              <w:t xml:space="preserve"> </w:t>
            </w:r>
            <w:bookmarkEnd w:id="7323"/>
          </w:p>
        </w:tc>
        <w:tc>
          <w:tcPr>
            <w:tcW w:w="1469" w:type="dxa"/>
          </w:tcPr>
          <w:p w:rsidR="00FE65B0" w:rsidP="00206E25">
            <w:pPr>
              <w:spacing w:before="0" w:after="0"/>
              <w:jc w:val="right"/>
              <w:rPr>
                <w:rFonts w:ascii="Arial" w:eastAsia="Arial" w:hAnsi="Arial" w:cs="Arial"/>
              </w:rPr>
            </w:pPr>
            <w:bookmarkStart w:id="7324" w:name="_LINE__13_d3d263ea_a746_4e53_8833_e1f475"/>
            <w:r>
              <w:rPr>
                <w:rFonts w:ascii="Arial" w:eastAsia="Arial" w:hAnsi="Arial" w:cs="Arial"/>
              </w:rPr>
              <w:t>__________</w:t>
            </w:r>
            <w:bookmarkEnd w:id="7324"/>
          </w:p>
        </w:tc>
        <w:tc>
          <w:tcPr>
            <w:tcW w:w="1469" w:type="dxa"/>
          </w:tcPr>
          <w:p w:rsidR="00FE65B0" w:rsidP="00206E25">
            <w:pPr>
              <w:spacing w:before="0" w:after="0"/>
              <w:jc w:val="right"/>
              <w:rPr>
                <w:rFonts w:ascii="Arial" w:eastAsia="Arial" w:hAnsi="Arial" w:cs="Arial"/>
              </w:rPr>
            </w:pPr>
            <w:bookmarkStart w:id="7325" w:name="_LINE__13_57b7d775_953a_4e94_b119_d58b15"/>
            <w:r>
              <w:rPr>
                <w:rFonts w:ascii="Arial" w:eastAsia="Arial" w:hAnsi="Arial" w:cs="Arial"/>
              </w:rPr>
              <w:t>__________</w:t>
            </w:r>
            <w:bookmarkEnd w:id="73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26" w:name="_LINE__14_623e32d9_2992_4fea_a3d2_98960f"/>
            <w:r>
              <w:rPr>
                <w:rFonts w:ascii="Arial" w:eastAsia="Arial" w:hAnsi="Arial" w:cs="Arial"/>
              </w:rPr>
              <w:t>OTHER SPECIAL REVENUE FUNDS TOTAL</w:t>
            </w:r>
            <w:bookmarkEnd w:id="7326"/>
          </w:p>
        </w:tc>
        <w:tc>
          <w:tcPr>
            <w:tcW w:w="1469" w:type="dxa"/>
          </w:tcPr>
          <w:p w:rsidR="00FE65B0" w:rsidP="00206E25">
            <w:pPr>
              <w:spacing w:before="0" w:after="0"/>
              <w:jc w:val="right"/>
              <w:rPr>
                <w:rFonts w:ascii="Arial" w:eastAsia="Arial" w:hAnsi="Arial" w:cs="Arial"/>
              </w:rPr>
            </w:pPr>
            <w:bookmarkStart w:id="7327" w:name="_LINE__14_1317f71b_5fc2_4030_b097_227a06"/>
            <w:r>
              <w:rPr>
                <w:rFonts w:ascii="Arial" w:eastAsia="Arial" w:hAnsi="Arial" w:cs="Arial"/>
              </w:rPr>
              <w:t>($131,139)</w:t>
            </w:r>
            <w:bookmarkEnd w:id="7327"/>
          </w:p>
        </w:tc>
        <w:tc>
          <w:tcPr>
            <w:tcW w:w="1469" w:type="dxa"/>
          </w:tcPr>
          <w:p w:rsidR="00FE65B0" w:rsidP="00206E25">
            <w:pPr>
              <w:spacing w:before="0" w:after="0"/>
              <w:jc w:val="right"/>
              <w:rPr>
                <w:rFonts w:ascii="Arial" w:eastAsia="Arial" w:hAnsi="Arial" w:cs="Arial"/>
              </w:rPr>
            </w:pPr>
            <w:bookmarkStart w:id="7328" w:name="_LINE__14_3dd061c1_40d5_4457_87f9_b1a7c8"/>
            <w:r>
              <w:rPr>
                <w:rFonts w:ascii="Arial" w:eastAsia="Arial" w:hAnsi="Arial" w:cs="Arial"/>
              </w:rPr>
              <w:t>($135,927)</w:t>
            </w:r>
            <w:bookmarkEnd w:id="7328"/>
          </w:p>
        </w:tc>
      </w:tr>
    </w:tbl>
    <w:p w:rsidR="00FE65B0" w:rsidP="00FE65B0">
      <w:pPr>
        <w:pStyle w:val="BPSParagraphLeftAlign"/>
        <w:suppressAutoHyphens/>
        <w:ind w:left="360"/>
        <w:rPr>
          <w:rFonts w:ascii="Arial" w:eastAsia="Arial" w:hAnsi="Arial" w:cs="Arial"/>
        </w:rPr>
      </w:pPr>
      <w:bookmarkStart w:id="7329" w:name="_PAR__6_5ff00b1d_0ba2_4109_8bbf_87cbfb8a"/>
      <w:bookmarkEnd w:id="7310"/>
      <w:r>
        <w:rPr>
          <w:rFonts w:ascii="Arial" w:eastAsia="Arial" w:hAnsi="Arial" w:cs="Arial"/>
          <w:b/>
        </w:rPr>
        <w:t>School Facilities Z271</w:t>
      </w:r>
    </w:p>
    <w:p w:rsidR="00FE65B0" w:rsidP="00FE65B0">
      <w:pPr>
        <w:ind w:left="360"/>
        <w:rPr>
          <w:rFonts w:ascii="Arial" w:eastAsia="Arial" w:hAnsi="Arial" w:cs="Arial"/>
        </w:rPr>
      </w:pPr>
      <w:bookmarkStart w:id="7330" w:name="_PAR__7_d035355c_73a3_44aa_aa0d_40b11e84"/>
      <w:bookmarkEnd w:id="7329"/>
      <w:r>
        <w:rPr>
          <w:rFonts w:ascii="Arial" w:eastAsia="Arial" w:hAnsi="Arial" w:cs="Arial"/>
        </w:rPr>
        <w:t>Initiative: Establishes one Public Service Coordinator II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31" w:name="_PAR__8_ffc24ad4_8daa_4d8b_8e66_b32c5710"/>
            <w:bookmarkStart w:id="7332" w:name="_LINE__18_f7dd288e_bdb0_437e_a0c0_d016b2"/>
            <w:bookmarkEnd w:id="7330"/>
            <w:r>
              <w:rPr>
                <w:rFonts w:ascii="Arial" w:eastAsia="Arial" w:hAnsi="Arial" w:cs="Arial"/>
                <w:b/>
              </w:rPr>
              <w:t>OTHER SPECIAL REVENUE FUNDS</w:t>
            </w:r>
            <w:bookmarkEnd w:id="7332"/>
          </w:p>
        </w:tc>
        <w:tc>
          <w:tcPr>
            <w:tcW w:w="1469" w:type="dxa"/>
          </w:tcPr>
          <w:p w:rsidR="00FE65B0" w:rsidP="00206E25">
            <w:pPr>
              <w:spacing w:before="0" w:after="0"/>
              <w:jc w:val="right"/>
              <w:rPr>
                <w:rFonts w:ascii="Arial" w:eastAsia="Arial" w:hAnsi="Arial" w:cs="Arial"/>
              </w:rPr>
            </w:pPr>
            <w:bookmarkStart w:id="7333" w:name="_LINE__18_d24f0d33_1e03_4ab9_bde7_d9c87a"/>
            <w:r>
              <w:rPr>
                <w:rFonts w:ascii="Arial" w:eastAsia="Arial" w:hAnsi="Arial" w:cs="Arial"/>
                <w:b/>
              </w:rPr>
              <w:t>2025-26</w:t>
            </w:r>
            <w:bookmarkEnd w:id="7333"/>
          </w:p>
        </w:tc>
        <w:tc>
          <w:tcPr>
            <w:tcW w:w="1469" w:type="dxa"/>
          </w:tcPr>
          <w:p w:rsidR="00FE65B0" w:rsidP="00206E25">
            <w:pPr>
              <w:spacing w:before="0" w:after="0"/>
              <w:jc w:val="right"/>
              <w:rPr>
                <w:rFonts w:ascii="Arial" w:eastAsia="Arial" w:hAnsi="Arial" w:cs="Arial"/>
              </w:rPr>
            </w:pPr>
            <w:bookmarkStart w:id="7334" w:name="_LINE__18_dc052185_7647_461a_b3de_74361d"/>
            <w:r>
              <w:rPr>
                <w:rFonts w:ascii="Arial" w:eastAsia="Arial" w:hAnsi="Arial" w:cs="Arial"/>
                <w:b/>
              </w:rPr>
              <w:t>2026-27</w:t>
            </w:r>
            <w:bookmarkEnd w:id="73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35" w:name="_LINE__19_c271cf0f_a2a2_4a5c_a9f5_b2a165"/>
            <w:r>
              <w:rPr>
                <w:rFonts w:ascii="Arial" w:eastAsia="Arial" w:hAnsi="Arial" w:cs="Arial"/>
              </w:rPr>
              <w:t>POSITIONS - LEGISLATIVE COUNT</w:t>
            </w:r>
            <w:bookmarkEnd w:id="7335"/>
          </w:p>
        </w:tc>
        <w:tc>
          <w:tcPr>
            <w:tcW w:w="1469" w:type="dxa"/>
          </w:tcPr>
          <w:p w:rsidR="00FE65B0" w:rsidP="00206E25">
            <w:pPr>
              <w:spacing w:before="0" w:after="0"/>
              <w:jc w:val="right"/>
              <w:rPr>
                <w:rFonts w:ascii="Arial" w:eastAsia="Arial" w:hAnsi="Arial" w:cs="Arial"/>
              </w:rPr>
            </w:pPr>
            <w:bookmarkStart w:id="7336" w:name="_LINE__19_a60937db_9774_4cd1_8b17_3d7b05"/>
            <w:r>
              <w:rPr>
                <w:rFonts w:ascii="Arial" w:eastAsia="Arial" w:hAnsi="Arial" w:cs="Arial"/>
              </w:rPr>
              <w:t>1.000</w:t>
            </w:r>
            <w:bookmarkEnd w:id="7336"/>
          </w:p>
        </w:tc>
        <w:tc>
          <w:tcPr>
            <w:tcW w:w="1469" w:type="dxa"/>
          </w:tcPr>
          <w:p w:rsidR="00FE65B0" w:rsidP="00206E25">
            <w:pPr>
              <w:spacing w:before="0" w:after="0"/>
              <w:jc w:val="right"/>
              <w:rPr>
                <w:rFonts w:ascii="Arial" w:eastAsia="Arial" w:hAnsi="Arial" w:cs="Arial"/>
              </w:rPr>
            </w:pPr>
            <w:bookmarkStart w:id="7337" w:name="_LINE__19_e48dd889_3408_4b3e_bb72_6f1c7f"/>
            <w:r>
              <w:rPr>
                <w:rFonts w:ascii="Arial" w:eastAsia="Arial" w:hAnsi="Arial" w:cs="Arial"/>
              </w:rPr>
              <w:t>1.000</w:t>
            </w:r>
            <w:bookmarkEnd w:id="73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38" w:name="_LINE__20_81f1a410_de46_46ba_b27f_ccc119"/>
            <w:r>
              <w:rPr>
                <w:rFonts w:ascii="Arial" w:eastAsia="Arial" w:hAnsi="Arial" w:cs="Arial"/>
              </w:rPr>
              <w:t>Personal Services</w:t>
            </w:r>
            <w:bookmarkEnd w:id="7338"/>
          </w:p>
        </w:tc>
        <w:tc>
          <w:tcPr>
            <w:tcW w:w="1469" w:type="dxa"/>
          </w:tcPr>
          <w:p w:rsidR="00FE65B0" w:rsidP="00206E25">
            <w:pPr>
              <w:spacing w:before="0" w:after="0"/>
              <w:jc w:val="right"/>
              <w:rPr>
                <w:rFonts w:ascii="Arial" w:eastAsia="Arial" w:hAnsi="Arial" w:cs="Arial"/>
              </w:rPr>
            </w:pPr>
            <w:bookmarkStart w:id="7339" w:name="_LINE__20_33ab9302_f9a2_4b2d_8108_6e1b12"/>
            <w:r>
              <w:rPr>
                <w:rFonts w:ascii="Arial" w:eastAsia="Arial" w:hAnsi="Arial" w:cs="Arial"/>
              </w:rPr>
              <w:t>$135,107</w:t>
            </w:r>
            <w:bookmarkEnd w:id="7339"/>
          </w:p>
        </w:tc>
        <w:tc>
          <w:tcPr>
            <w:tcW w:w="1469" w:type="dxa"/>
          </w:tcPr>
          <w:p w:rsidR="00FE65B0" w:rsidP="00206E25">
            <w:pPr>
              <w:spacing w:before="0" w:after="0"/>
              <w:jc w:val="right"/>
              <w:rPr>
                <w:rFonts w:ascii="Arial" w:eastAsia="Arial" w:hAnsi="Arial" w:cs="Arial"/>
              </w:rPr>
            </w:pPr>
            <w:bookmarkStart w:id="7340" w:name="_LINE__20_0bae2e08_21ed_4049_806c_32ac81"/>
            <w:r>
              <w:rPr>
                <w:rFonts w:ascii="Arial" w:eastAsia="Arial" w:hAnsi="Arial" w:cs="Arial"/>
              </w:rPr>
              <w:t>$146,119</w:t>
            </w:r>
            <w:bookmarkEnd w:id="73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41" w:name="_LINE__21_98083256_57ca_4e47_b4be_c459f2"/>
            <w:r>
              <w:rPr>
                <w:rFonts w:ascii="Arial" w:eastAsia="Arial" w:hAnsi="Arial" w:cs="Arial"/>
              </w:rPr>
              <w:t>All Other</w:t>
            </w:r>
            <w:bookmarkEnd w:id="7341"/>
          </w:p>
        </w:tc>
        <w:tc>
          <w:tcPr>
            <w:tcW w:w="1469" w:type="dxa"/>
          </w:tcPr>
          <w:p w:rsidR="00FE65B0" w:rsidP="00206E25">
            <w:pPr>
              <w:spacing w:before="0" w:after="0"/>
              <w:jc w:val="right"/>
              <w:rPr>
                <w:rFonts w:ascii="Arial" w:eastAsia="Arial" w:hAnsi="Arial" w:cs="Arial"/>
              </w:rPr>
            </w:pPr>
            <w:bookmarkStart w:id="7342" w:name="_LINE__21_07b9db1d_e236_412d_a1c7_f14902"/>
            <w:r>
              <w:rPr>
                <w:rFonts w:ascii="Arial" w:eastAsia="Arial" w:hAnsi="Arial" w:cs="Arial"/>
              </w:rPr>
              <w:t>$13,312</w:t>
            </w:r>
            <w:bookmarkEnd w:id="7342"/>
          </w:p>
        </w:tc>
        <w:tc>
          <w:tcPr>
            <w:tcW w:w="1469" w:type="dxa"/>
          </w:tcPr>
          <w:p w:rsidR="00FE65B0" w:rsidP="00206E25">
            <w:pPr>
              <w:spacing w:before="0" w:after="0"/>
              <w:jc w:val="right"/>
              <w:rPr>
                <w:rFonts w:ascii="Arial" w:eastAsia="Arial" w:hAnsi="Arial" w:cs="Arial"/>
              </w:rPr>
            </w:pPr>
            <w:bookmarkStart w:id="7343" w:name="_LINE__21_a3cfb8f5_0fdc_4c11_8abf_5d29a8"/>
            <w:r>
              <w:rPr>
                <w:rFonts w:ascii="Arial" w:eastAsia="Arial" w:hAnsi="Arial" w:cs="Arial"/>
              </w:rPr>
              <w:t>$13,011</w:t>
            </w:r>
            <w:bookmarkEnd w:id="73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44" w:name="_LINE__22_eee8fbba_9dd2_4e88_adb6_807eec"/>
            <w:r>
              <w:rPr>
                <w:rFonts w:ascii="Arial" w:eastAsia="Arial" w:hAnsi="Arial" w:cs="Arial"/>
              </w:rPr>
              <w:t xml:space="preserve"> </w:t>
            </w:r>
            <w:bookmarkEnd w:id="7344"/>
          </w:p>
        </w:tc>
        <w:tc>
          <w:tcPr>
            <w:tcW w:w="1469" w:type="dxa"/>
          </w:tcPr>
          <w:p w:rsidR="00FE65B0" w:rsidP="00206E25">
            <w:pPr>
              <w:spacing w:before="0" w:after="0"/>
              <w:jc w:val="right"/>
              <w:rPr>
                <w:rFonts w:ascii="Arial" w:eastAsia="Arial" w:hAnsi="Arial" w:cs="Arial"/>
              </w:rPr>
            </w:pPr>
            <w:bookmarkStart w:id="7345" w:name="_LINE__22_5352dee1_6cfe_4308_9579_a352b3"/>
            <w:r>
              <w:rPr>
                <w:rFonts w:ascii="Arial" w:eastAsia="Arial" w:hAnsi="Arial" w:cs="Arial"/>
              </w:rPr>
              <w:t>__________</w:t>
            </w:r>
            <w:bookmarkEnd w:id="7345"/>
          </w:p>
        </w:tc>
        <w:tc>
          <w:tcPr>
            <w:tcW w:w="1469" w:type="dxa"/>
          </w:tcPr>
          <w:p w:rsidR="00FE65B0" w:rsidP="00206E25">
            <w:pPr>
              <w:spacing w:before="0" w:after="0"/>
              <w:jc w:val="right"/>
              <w:rPr>
                <w:rFonts w:ascii="Arial" w:eastAsia="Arial" w:hAnsi="Arial" w:cs="Arial"/>
              </w:rPr>
            </w:pPr>
            <w:bookmarkStart w:id="7346" w:name="_LINE__22_46e9a1fd_3d9b_4866_bb8a_155433"/>
            <w:r>
              <w:rPr>
                <w:rFonts w:ascii="Arial" w:eastAsia="Arial" w:hAnsi="Arial" w:cs="Arial"/>
              </w:rPr>
              <w:t>__________</w:t>
            </w:r>
            <w:bookmarkEnd w:id="73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47" w:name="_LINE__23_4a5e1a63_3a4d_498e_ba45_c079cb"/>
            <w:r>
              <w:rPr>
                <w:rFonts w:ascii="Arial" w:eastAsia="Arial" w:hAnsi="Arial" w:cs="Arial"/>
              </w:rPr>
              <w:t>OTHER SPECIAL REVENUE FUNDS TOTAL</w:t>
            </w:r>
            <w:bookmarkEnd w:id="7347"/>
          </w:p>
        </w:tc>
        <w:tc>
          <w:tcPr>
            <w:tcW w:w="1469" w:type="dxa"/>
          </w:tcPr>
          <w:p w:rsidR="00FE65B0" w:rsidP="00206E25">
            <w:pPr>
              <w:spacing w:before="0" w:after="0"/>
              <w:jc w:val="right"/>
              <w:rPr>
                <w:rFonts w:ascii="Arial" w:eastAsia="Arial" w:hAnsi="Arial" w:cs="Arial"/>
              </w:rPr>
            </w:pPr>
            <w:bookmarkStart w:id="7348" w:name="_LINE__23_49e18300_0998_4a7a_8280_288f31"/>
            <w:r>
              <w:rPr>
                <w:rFonts w:ascii="Arial" w:eastAsia="Arial" w:hAnsi="Arial" w:cs="Arial"/>
              </w:rPr>
              <w:t>$148,419</w:t>
            </w:r>
            <w:bookmarkEnd w:id="7348"/>
          </w:p>
        </w:tc>
        <w:tc>
          <w:tcPr>
            <w:tcW w:w="1469" w:type="dxa"/>
          </w:tcPr>
          <w:p w:rsidR="00FE65B0" w:rsidP="00206E25">
            <w:pPr>
              <w:spacing w:before="0" w:after="0"/>
              <w:jc w:val="right"/>
              <w:rPr>
                <w:rFonts w:ascii="Arial" w:eastAsia="Arial" w:hAnsi="Arial" w:cs="Arial"/>
              </w:rPr>
            </w:pPr>
            <w:bookmarkStart w:id="7349" w:name="_LINE__23_796ea6e0_b8aa_46eb_9f3b_8d68c0"/>
            <w:r>
              <w:rPr>
                <w:rFonts w:ascii="Arial" w:eastAsia="Arial" w:hAnsi="Arial" w:cs="Arial"/>
              </w:rPr>
              <w:t>$159,130</w:t>
            </w:r>
            <w:bookmarkEnd w:id="7349"/>
          </w:p>
        </w:tc>
      </w:tr>
    </w:tbl>
    <w:p w:rsidR="00FE65B0" w:rsidP="00FE65B0">
      <w:pPr>
        <w:pStyle w:val="BPSParagraphLeftAlign"/>
        <w:suppressAutoHyphens/>
        <w:ind w:left="360"/>
        <w:rPr>
          <w:rFonts w:ascii="Arial" w:eastAsia="Arial" w:hAnsi="Arial" w:cs="Arial"/>
        </w:rPr>
      </w:pPr>
      <w:bookmarkStart w:id="7350" w:name="_PAR__9_a825451a_b403_4996_9c4d_33218e55"/>
      <w:bookmarkEnd w:id="7331"/>
      <w:r>
        <w:rPr>
          <w:rFonts w:ascii="Arial" w:eastAsia="Arial" w:hAnsi="Arial" w:cs="Arial"/>
          <w:b/>
        </w:rPr>
        <w:t>SCHOOL FACILITIES Z271</w:t>
      </w:r>
    </w:p>
    <w:p w:rsidR="00FE65B0" w:rsidP="00FE65B0">
      <w:pPr>
        <w:pStyle w:val="BPSParagraphLeftAlign"/>
        <w:suppressAutoHyphens/>
        <w:ind w:left="360"/>
        <w:rPr>
          <w:rFonts w:ascii="Arial" w:eastAsia="Arial" w:hAnsi="Arial" w:cs="Arial"/>
        </w:rPr>
      </w:pPr>
      <w:bookmarkStart w:id="7351" w:name="_PAR__10_7922b024_297a_4175_992a_12e0cb0"/>
      <w:bookmarkEnd w:id="735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52" w:name="_PAR__11_492d2460_f703_4930_91f8_5d193bb"/>
            <w:bookmarkStart w:id="7353" w:name="_LINE__26_a75d0eda_129f_457c_a113_f9fc37"/>
            <w:bookmarkEnd w:id="7351"/>
            <w:r>
              <w:rPr>
                <w:rFonts w:ascii="Arial" w:eastAsia="Arial" w:hAnsi="Arial" w:cs="Arial"/>
                <w:b/>
              </w:rPr>
              <w:t>OTHER SPECIAL REVENUE FUNDS</w:t>
            </w:r>
            <w:bookmarkEnd w:id="7353"/>
          </w:p>
        </w:tc>
        <w:tc>
          <w:tcPr>
            <w:tcW w:w="1469" w:type="dxa"/>
          </w:tcPr>
          <w:p w:rsidR="00FE65B0" w:rsidP="00206E25">
            <w:pPr>
              <w:spacing w:before="0" w:after="0"/>
              <w:jc w:val="right"/>
              <w:rPr>
                <w:rFonts w:ascii="Arial" w:eastAsia="Arial" w:hAnsi="Arial" w:cs="Arial"/>
              </w:rPr>
            </w:pPr>
            <w:bookmarkStart w:id="7354" w:name="_LINE__26_2f508056_9579_4b92_987a_f583de"/>
            <w:r>
              <w:rPr>
                <w:rFonts w:ascii="Arial" w:eastAsia="Arial" w:hAnsi="Arial" w:cs="Arial"/>
                <w:b/>
              </w:rPr>
              <w:t>2025-26</w:t>
            </w:r>
            <w:bookmarkEnd w:id="7354"/>
          </w:p>
        </w:tc>
        <w:tc>
          <w:tcPr>
            <w:tcW w:w="1469" w:type="dxa"/>
          </w:tcPr>
          <w:p w:rsidR="00FE65B0" w:rsidP="00206E25">
            <w:pPr>
              <w:spacing w:before="0" w:after="0"/>
              <w:jc w:val="right"/>
              <w:rPr>
                <w:rFonts w:ascii="Arial" w:eastAsia="Arial" w:hAnsi="Arial" w:cs="Arial"/>
              </w:rPr>
            </w:pPr>
            <w:bookmarkStart w:id="7355" w:name="_LINE__26_b3b66174_37f9_44d1_b8a8_0082b1"/>
            <w:r>
              <w:rPr>
                <w:rFonts w:ascii="Arial" w:eastAsia="Arial" w:hAnsi="Arial" w:cs="Arial"/>
                <w:b/>
              </w:rPr>
              <w:t>2026-27</w:t>
            </w:r>
            <w:bookmarkEnd w:id="73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56" w:name="_LINE__27_13a05db2_2e7f_4f9c_b748_f3ed3f"/>
            <w:r>
              <w:rPr>
                <w:rFonts w:ascii="Arial" w:eastAsia="Arial" w:hAnsi="Arial" w:cs="Arial"/>
              </w:rPr>
              <w:t>POSITIONS - LEGISLATIVE COUNT</w:t>
            </w:r>
            <w:bookmarkEnd w:id="7356"/>
          </w:p>
        </w:tc>
        <w:tc>
          <w:tcPr>
            <w:tcW w:w="1469" w:type="dxa"/>
          </w:tcPr>
          <w:p w:rsidR="00FE65B0" w:rsidP="00206E25">
            <w:pPr>
              <w:spacing w:before="0" w:after="0"/>
              <w:jc w:val="right"/>
              <w:rPr>
                <w:rFonts w:ascii="Arial" w:eastAsia="Arial" w:hAnsi="Arial" w:cs="Arial"/>
              </w:rPr>
            </w:pPr>
            <w:bookmarkStart w:id="7357" w:name="_LINE__27_7f775573_ca34_49ed_bf71_65fa44"/>
            <w:r>
              <w:rPr>
                <w:rFonts w:ascii="Arial" w:eastAsia="Arial" w:hAnsi="Arial" w:cs="Arial"/>
              </w:rPr>
              <w:t>0.000</w:t>
            </w:r>
            <w:bookmarkEnd w:id="7357"/>
          </w:p>
        </w:tc>
        <w:tc>
          <w:tcPr>
            <w:tcW w:w="1469" w:type="dxa"/>
          </w:tcPr>
          <w:p w:rsidR="00FE65B0" w:rsidP="00206E25">
            <w:pPr>
              <w:spacing w:before="0" w:after="0"/>
              <w:jc w:val="right"/>
              <w:rPr>
                <w:rFonts w:ascii="Arial" w:eastAsia="Arial" w:hAnsi="Arial" w:cs="Arial"/>
              </w:rPr>
            </w:pPr>
            <w:bookmarkStart w:id="7358" w:name="_LINE__27_d97a0069_f86e_4c7b_8fb0_bed8aa"/>
            <w:r>
              <w:rPr>
                <w:rFonts w:ascii="Arial" w:eastAsia="Arial" w:hAnsi="Arial" w:cs="Arial"/>
              </w:rPr>
              <w:t>0.000</w:t>
            </w:r>
            <w:bookmarkEnd w:id="73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59" w:name="_LINE__28_e36c8cb8_9b30_4677_a18a_9648c7"/>
            <w:r>
              <w:rPr>
                <w:rFonts w:ascii="Arial" w:eastAsia="Arial" w:hAnsi="Arial" w:cs="Arial"/>
              </w:rPr>
              <w:t>Personal Services</w:t>
            </w:r>
            <w:bookmarkEnd w:id="7359"/>
          </w:p>
        </w:tc>
        <w:tc>
          <w:tcPr>
            <w:tcW w:w="1469" w:type="dxa"/>
          </w:tcPr>
          <w:p w:rsidR="00FE65B0" w:rsidP="00206E25">
            <w:pPr>
              <w:spacing w:before="0" w:after="0"/>
              <w:jc w:val="right"/>
              <w:rPr>
                <w:rFonts w:ascii="Arial" w:eastAsia="Arial" w:hAnsi="Arial" w:cs="Arial"/>
              </w:rPr>
            </w:pPr>
            <w:bookmarkStart w:id="7360" w:name="_LINE__28_66d9e564_766e_4edd_b177_8319b5"/>
            <w:r>
              <w:rPr>
                <w:rFonts w:ascii="Arial" w:eastAsia="Arial" w:hAnsi="Arial" w:cs="Arial"/>
              </w:rPr>
              <w:t>$15,869</w:t>
            </w:r>
            <w:bookmarkEnd w:id="7360"/>
          </w:p>
        </w:tc>
        <w:tc>
          <w:tcPr>
            <w:tcW w:w="1469" w:type="dxa"/>
          </w:tcPr>
          <w:p w:rsidR="00FE65B0" w:rsidP="00206E25">
            <w:pPr>
              <w:spacing w:before="0" w:after="0"/>
              <w:jc w:val="right"/>
              <w:rPr>
                <w:rFonts w:ascii="Arial" w:eastAsia="Arial" w:hAnsi="Arial" w:cs="Arial"/>
              </w:rPr>
            </w:pPr>
            <w:bookmarkStart w:id="7361" w:name="_LINE__28_fb35fa77_1e6a_478b_9556_129b73"/>
            <w:r>
              <w:rPr>
                <w:rFonts w:ascii="Arial" w:eastAsia="Arial" w:hAnsi="Arial" w:cs="Arial"/>
              </w:rPr>
              <w:t>$22,205</w:t>
            </w:r>
            <w:bookmarkEnd w:id="73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62" w:name="_LINE__29_1cc4929c_94e6_459d_8cd4_85b987"/>
            <w:r>
              <w:rPr>
                <w:rFonts w:ascii="Arial" w:eastAsia="Arial" w:hAnsi="Arial" w:cs="Arial"/>
              </w:rPr>
              <w:t>All Other</w:t>
            </w:r>
            <w:bookmarkEnd w:id="7362"/>
          </w:p>
        </w:tc>
        <w:tc>
          <w:tcPr>
            <w:tcW w:w="1469" w:type="dxa"/>
          </w:tcPr>
          <w:p w:rsidR="00FE65B0" w:rsidP="00206E25">
            <w:pPr>
              <w:spacing w:before="0" w:after="0"/>
              <w:jc w:val="right"/>
              <w:rPr>
                <w:rFonts w:ascii="Arial" w:eastAsia="Arial" w:hAnsi="Arial" w:cs="Arial"/>
              </w:rPr>
            </w:pPr>
            <w:bookmarkStart w:id="7363" w:name="_LINE__29_64b11973_8881_465b_b50c_dd7905"/>
            <w:r>
              <w:rPr>
                <w:rFonts w:ascii="Arial" w:eastAsia="Arial" w:hAnsi="Arial" w:cs="Arial"/>
              </w:rPr>
              <w:t>$1,411</w:t>
            </w:r>
            <w:bookmarkEnd w:id="7363"/>
          </w:p>
        </w:tc>
        <w:tc>
          <w:tcPr>
            <w:tcW w:w="1469" w:type="dxa"/>
          </w:tcPr>
          <w:p w:rsidR="00FE65B0" w:rsidP="00206E25">
            <w:pPr>
              <w:spacing w:before="0" w:after="0"/>
              <w:jc w:val="right"/>
              <w:rPr>
                <w:rFonts w:ascii="Arial" w:eastAsia="Arial" w:hAnsi="Arial" w:cs="Arial"/>
              </w:rPr>
            </w:pPr>
            <w:bookmarkStart w:id="7364" w:name="_LINE__29_5a8d552b_b8be_470e_b8b4_595c82"/>
            <w:r>
              <w:rPr>
                <w:rFonts w:ascii="Arial" w:eastAsia="Arial" w:hAnsi="Arial" w:cs="Arial"/>
              </w:rPr>
              <w:t>$998</w:t>
            </w:r>
            <w:bookmarkEnd w:id="73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65" w:name="_LINE__30_cac97ec9_8efe_41a0_a2be_2175ba"/>
            <w:r>
              <w:rPr>
                <w:rFonts w:ascii="Arial" w:eastAsia="Arial" w:hAnsi="Arial" w:cs="Arial"/>
              </w:rPr>
              <w:t xml:space="preserve"> </w:t>
            </w:r>
            <w:bookmarkEnd w:id="7365"/>
          </w:p>
        </w:tc>
        <w:tc>
          <w:tcPr>
            <w:tcW w:w="1469" w:type="dxa"/>
          </w:tcPr>
          <w:p w:rsidR="00FE65B0" w:rsidP="00206E25">
            <w:pPr>
              <w:spacing w:before="0" w:after="0"/>
              <w:jc w:val="right"/>
              <w:rPr>
                <w:rFonts w:ascii="Arial" w:eastAsia="Arial" w:hAnsi="Arial" w:cs="Arial"/>
              </w:rPr>
            </w:pPr>
            <w:bookmarkStart w:id="7366" w:name="_LINE__30_c8a4a106_02ee_44f0_b007_ca919e"/>
            <w:r>
              <w:rPr>
                <w:rFonts w:ascii="Arial" w:eastAsia="Arial" w:hAnsi="Arial" w:cs="Arial"/>
              </w:rPr>
              <w:t>__________</w:t>
            </w:r>
            <w:bookmarkEnd w:id="7366"/>
          </w:p>
        </w:tc>
        <w:tc>
          <w:tcPr>
            <w:tcW w:w="1469" w:type="dxa"/>
          </w:tcPr>
          <w:p w:rsidR="00FE65B0" w:rsidP="00206E25">
            <w:pPr>
              <w:spacing w:before="0" w:after="0"/>
              <w:jc w:val="right"/>
              <w:rPr>
                <w:rFonts w:ascii="Arial" w:eastAsia="Arial" w:hAnsi="Arial" w:cs="Arial"/>
              </w:rPr>
            </w:pPr>
            <w:bookmarkStart w:id="7367" w:name="_LINE__30_95ce1a49_cf25_40d6_aed2_f893a7"/>
            <w:r>
              <w:rPr>
                <w:rFonts w:ascii="Arial" w:eastAsia="Arial" w:hAnsi="Arial" w:cs="Arial"/>
              </w:rPr>
              <w:t>__________</w:t>
            </w:r>
            <w:bookmarkEnd w:id="73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68" w:name="_LINE__31_051bf701_cf99_4654_91a1_7056c1"/>
            <w:r>
              <w:rPr>
                <w:rFonts w:ascii="Arial" w:eastAsia="Arial" w:hAnsi="Arial" w:cs="Arial"/>
              </w:rPr>
              <w:t>OTHER SPECIAL REVENUE FUNDS TOTAL</w:t>
            </w:r>
            <w:bookmarkEnd w:id="7368"/>
          </w:p>
        </w:tc>
        <w:tc>
          <w:tcPr>
            <w:tcW w:w="1469" w:type="dxa"/>
          </w:tcPr>
          <w:p w:rsidR="00FE65B0" w:rsidP="00206E25">
            <w:pPr>
              <w:spacing w:before="0" w:after="0"/>
              <w:jc w:val="right"/>
              <w:rPr>
                <w:rFonts w:ascii="Arial" w:eastAsia="Arial" w:hAnsi="Arial" w:cs="Arial"/>
              </w:rPr>
            </w:pPr>
            <w:bookmarkStart w:id="7369" w:name="_LINE__31_4c46c067_7cdf_4ced_97af_521eba"/>
            <w:r>
              <w:rPr>
                <w:rFonts w:ascii="Arial" w:eastAsia="Arial" w:hAnsi="Arial" w:cs="Arial"/>
              </w:rPr>
              <w:t>$17,280</w:t>
            </w:r>
            <w:bookmarkEnd w:id="7369"/>
          </w:p>
        </w:tc>
        <w:tc>
          <w:tcPr>
            <w:tcW w:w="1469" w:type="dxa"/>
          </w:tcPr>
          <w:p w:rsidR="00FE65B0" w:rsidP="00206E25">
            <w:pPr>
              <w:spacing w:before="0" w:after="0"/>
              <w:jc w:val="right"/>
              <w:rPr>
                <w:rFonts w:ascii="Arial" w:eastAsia="Arial" w:hAnsi="Arial" w:cs="Arial"/>
              </w:rPr>
            </w:pPr>
            <w:bookmarkStart w:id="7370" w:name="_LINE__31_d247dc05_f224_4802_ac3a_90fa74"/>
            <w:r>
              <w:rPr>
                <w:rFonts w:ascii="Arial" w:eastAsia="Arial" w:hAnsi="Arial" w:cs="Arial"/>
              </w:rPr>
              <w:t>$23,203</w:t>
            </w:r>
            <w:bookmarkEnd w:id="7370"/>
          </w:p>
        </w:tc>
      </w:tr>
    </w:tbl>
    <w:p w:rsidR="00FE65B0" w:rsidP="00FE65B0">
      <w:pPr>
        <w:pStyle w:val="BPSParagraphLeftAlign"/>
        <w:suppressAutoHyphens/>
        <w:ind w:left="360"/>
        <w:rPr>
          <w:rFonts w:ascii="Arial" w:eastAsia="Arial" w:hAnsi="Arial" w:cs="Arial"/>
        </w:rPr>
      </w:pPr>
      <w:bookmarkStart w:id="7371" w:name="_PAR__12_93511e07_4fb4_458c_9a6b_3dfc717"/>
      <w:bookmarkEnd w:id="7352"/>
      <w:r>
        <w:rPr>
          <w:rFonts w:ascii="Arial" w:eastAsia="Arial" w:hAnsi="Arial" w:cs="Arial"/>
          <w:b/>
        </w:rPr>
        <w:t>School Finance and Operations Z078</w:t>
      </w:r>
    </w:p>
    <w:p w:rsidR="00FE65B0" w:rsidP="00FE65B0">
      <w:pPr>
        <w:ind w:left="360"/>
        <w:rPr>
          <w:rFonts w:ascii="Arial" w:eastAsia="Arial" w:hAnsi="Arial" w:cs="Arial"/>
        </w:rPr>
      </w:pPr>
      <w:bookmarkStart w:id="7372" w:name="_PAR__13_255dcdea_cb10_4d2f_93a3_3f3e8a8"/>
      <w:bookmarkEnd w:id="7371"/>
      <w:r>
        <w:rPr>
          <w:rFonts w:ascii="Arial" w:eastAsia="Arial" w:hAnsi="Arial" w:cs="Arial"/>
        </w:rPr>
        <w:t>Initiative: Provides funding pursuant to Public Law 2021, chapter 398, Part OOOO to pay the difference between the federal reimbursement for a free breakfast or lunch and the full price of a breakfast or lunch for each student in a public school and for publicly funded students who attend an eligible private school that participates in the National School Lunch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73" w:name="_PAR__14_1c65ae04_2e2f_43ea_a3b6_730eabe"/>
            <w:bookmarkStart w:id="7374" w:name="_LINE__38_5787cf55_1570_41c7_b740_5ffdd0"/>
            <w:bookmarkEnd w:id="7372"/>
            <w:r>
              <w:rPr>
                <w:rFonts w:ascii="Arial" w:eastAsia="Arial" w:hAnsi="Arial" w:cs="Arial"/>
                <w:b/>
              </w:rPr>
              <w:t>GENERAL FUND</w:t>
            </w:r>
            <w:bookmarkEnd w:id="7374"/>
          </w:p>
        </w:tc>
        <w:tc>
          <w:tcPr>
            <w:tcW w:w="1469" w:type="dxa"/>
          </w:tcPr>
          <w:p w:rsidR="00FE65B0" w:rsidP="00206E25">
            <w:pPr>
              <w:spacing w:before="0" w:after="0"/>
              <w:jc w:val="right"/>
              <w:rPr>
                <w:rFonts w:ascii="Arial" w:eastAsia="Arial" w:hAnsi="Arial" w:cs="Arial"/>
              </w:rPr>
            </w:pPr>
            <w:bookmarkStart w:id="7375" w:name="_LINE__38_8fe61a1b_2595_45fa_919f_081092"/>
            <w:r>
              <w:rPr>
                <w:rFonts w:ascii="Arial" w:eastAsia="Arial" w:hAnsi="Arial" w:cs="Arial"/>
                <w:b/>
              </w:rPr>
              <w:t>2025-26</w:t>
            </w:r>
            <w:bookmarkEnd w:id="7375"/>
          </w:p>
        </w:tc>
        <w:tc>
          <w:tcPr>
            <w:tcW w:w="1469" w:type="dxa"/>
          </w:tcPr>
          <w:p w:rsidR="00FE65B0" w:rsidP="00206E25">
            <w:pPr>
              <w:spacing w:before="0" w:after="0"/>
              <w:jc w:val="right"/>
              <w:rPr>
                <w:rFonts w:ascii="Arial" w:eastAsia="Arial" w:hAnsi="Arial" w:cs="Arial"/>
              </w:rPr>
            </w:pPr>
            <w:bookmarkStart w:id="7376" w:name="_LINE__38_808214c8_f56c_4f6f_95f6_49a479"/>
            <w:r>
              <w:rPr>
                <w:rFonts w:ascii="Arial" w:eastAsia="Arial" w:hAnsi="Arial" w:cs="Arial"/>
                <w:b/>
              </w:rPr>
              <w:t>2026-27</w:t>
            </w:r>
            <w:bookmarkEnd w:id="73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77" w:name="_LINE__39_572c228b_e337_42c1_a25b_f64882"/>
            <w:r>
              <w:rPr>
                <w:rFonts w:ascii="Arial" w:eastAsia="Arial" w:hAnsi="Arial" w:cs="Arial"/>
              </w:rPr>
              <w:t>All Other</w:t>
            </w:r>
            <w:bookmarkEnd w:id="7377"/>
          </w:p>
        </w:tc>
        <w:tc>
          <w:tcPr>
            <w:tcW w:w="1469" w:type="dxa"/>
          </w:tcPr>
          <w:p w:rsidR="00FE65B0" w:rsidP="00206E25">
            <w:pPr>
              <w:spacing w:before="0" w:after="0"/>
              <w:jc w:val="right"/>
              <w:rPr>
                <w:rFonts w:ascii="Arial" w:eastAsia="Arial" w:hAnsi="Arial" w:cs="Arial"/>
              </w:rPr>
            </w:pPr>
            <w:bookmarkStart w:id="7378" w:name="_LINE__39_95df8c18_5df5_4523_93ce_aa3d66"/>
            <w:r>
              <w:rPr>
                <w:rFonts w:ascii="Arial" w:eastAsia="Arial" w:hAnsi="Arial" w:cs="Arial"/>
              </w:rPr>
              <w:t>$1,800,387</w:t>
            </w:r>
            <w:bookmarkEnd w:id="7378"/>
          </w:p>
        </w:tc>
        <w:tc>
          <w:tcPr>
            <w:tcW w:w="1469" w:type="dxa"/>
          </w:tcPr>
          <w:p w:rsidR="00FE65B0" w:rsidP="00206E25">
            <w:pPr>
              <w:spacing w:before="0" w:after="0"/>
              <w:jc w:val="right"/>
              <w:rPr>
                <w:rFonts w:ascii="Arial" w:eastAsia="Arial" w:hAnsi="Arial" w:cs="Arial"/>
              </w:rPr>
            </w:pPr>
            <w:bookmarkStart w:id="7379" w:name="_LINE__39_f659774a_3f31_4ddd_8415_bbe1b2"/>
            <w:r>
              <w:rPr>
                <w:rFonts w:ascii="Arial" w:eastAsia="Arial" w:hAnsi="Arial" w:cs="Arial"/>
              </w:rPr>
              <w:t>$4,101,781</w:t>
            </w:r>
            <w:bookmarkEnd w:id="73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80" w:name="_LINE__40_cf3d8c1b_6c9c_48b1_87d8_b8f590"/>
            <w:r>
              <w:rPr>
                <w:rFonts w:ascii="Arial" w:eastAsia="Arial" w:hAnsi="Arial" w:cs="Arial"/>
              </w:rPr>
              <w:t xml:space="preserve"> </w:t>
            </w:r>
            <w:bookmarkEnd w:id="7380"/>
          </w:p>
        </w:tc>
        <w:tc>
          <w:tcPr>
            <w:tcW w:w="1469" w:type="dxa"/>
          </w:tcPr>
          <w:p w:rsidR="00FE65B0" w:rsidP="00206E25">
            <w:pPr>
              <w:spacing w:before="0" w:after="0"/>
              <w:jc w:val="right"/>
              <w:rPr>
                <w:rFonts w:ascii="Arial" w:eastAsia="Arial" w:hAnsi="Arial" w:cs="Arial"/>
              </w:rPr>
            </w:pPr>
            <w:bookmarkStart w:id="7381" w:name="_LINE__40_39f5c44a_b252_42a8_9125_ffe945"/>
            <w:r>
              <w:rPr>
                <w:rFonts w:ascii="Arial" w:eastAsia="Arial" w:hAnsi="Arial" w:cs="Arial"/>
              </w:rPr>
              <w:t>__________</w:t>
            </w:r>
            <w:bookmarkEnd w:id="7381"/>
          </w:p>
        </w:tc>
        <w:tc>
          <w:tcPr>
            <w:tcW w:w="1469" w:type="dxa"/>
          </w:tcPr>
          <w:p w:rsidR="00FE65B0" w:rsidP="00206E25">
            <w:pPr>
              <w:spacing w:before="0" w:after="0"/>
              <w:jc w:val="right"/>
              <w:rPr>
                <w:rFonts w:ascii="Arial" w:eastAsia="Arial" w:hAnsi="Arial" w:cs="Arial"/>
              </w:rPr>
            </w:pPr>
            <w:bookmarkStart w:id="7382" w:name="_LINE__40_6d963213_1536_4213_a3e9_fbcad6"/>
            <w:r>
              <w:rPr>
                <w:rFonts w:ascii="Arial" w:eastAsia="Arial" w:hAnsi="Arial" w:cs="Arial"/>
              </w:rPr>
              <w:t>__________</w:t>
            </w:r>
            <w:bookmarkEnd w:id="73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83" w:name="_LINE__41_c394f3d5_8737_4225_8053_debe48"/>
            <w:r>
              <w:rPr>
                <w:rFonts w:ascii="Arial" w:eastAsia="Arial" w:hAnsi="Arial" w:cs="Arial"/>
              </w:rPr>
              <w:t>GENERAL FUND TOTAL</w:t>
            </w:r>
            <w:bookmarkEnd w:id="7383"/>
          </w:p>
        </w:tc>
        <w:tc>
          <w:tcPr>
            <w:tcW w:w="1469" w:type="dxa"/>
          </w:tcPr>
          <w:p w:rsidR="00FE65B0" w:rsidP="00206E25">
            <w:pPr>
              <w:spacing w:before="0" w:after="0"/>
              <w:jc w:val="right"/>
              <w:rPr>
                <w:rFonts w:ascii="Arial" w:eastAsia="Arial" w:hAnsi="Arial" w:cs="Arial"/>
              </w:rPr>
            </w:pPr>
            <w:bookmarkStart w:id="7384" w:name="_LINE__41_f0193484_2200_44d3_8e4d_98ccae"/>
            <w:r>
              <w:rPr>
                <w:rFonts w:ascii="Arial" w:eastAsia="Arial" w:hAnsi="Arial" w:cs="Arial"/>
              </w:rPr>
              <w:t>$1,800,387</w:t>
            </w:r>
            <w:bookmarkEnd w:id="7384"/>
          </w:p>
        </w:tc>
        <w:tc>
          <w:tcPr>
            <w:tcW w:w="1469" w:type="dxa"/>
          </w:tcPr>
          <w:p w:rsidR="00FE65B0" w:rsidP="00206E25">
            <w:pPr>
              <w:spacing w:before="0" w:after="0"/>
              <w:jc w:val="right"/>
              <w:rPr>
                <w:rFonts w:ascii="Arial" w:eastAsia="Arial" w:hAnsi="Arial" w:cs="Arial"/>
              </w:rPr>
            </w:pPr>
            <w:bookmarkStart w:id="7385" w:name="_LINE__41_6339476c_0bbf_4a08_89e7_c4dc8a"/>
            <w:r>
              <w:rPr>
                <w:rFonts w:ascii="Arial" w:eastAsia="Arial" w:hAnsi="Arial" w:cs="Arial"/>
              </w:rPr>
              <w:t>$4,101,781</w:t>
            </w:r>
            <w:bookmarkEnd w:id="7385"/>
          </w:p>
        </w:tc>
      </w:tr>
    </w:tbl>
    <w:p w:rsidR="00FE65B0" w:rsidP="00FE65B0">
      <w:pPr>
        <w:pStyle w:val="BPSParagraphLeftAlign"/>
        <w:suppressAutoHyphens/>
        <w:ind w:left="360"/>
        <w:rPr>
          <w:rFonts w:ascii="Arial" w:eastAsia="Arial" w:hAnsi="Arial" w:cs="Arial"/>
        </w:rPr>
      </w:pPr>
      <w:bookmarkStart w:id="7386" w:name="_PAR__15_ea052801_46d8_4aca_b5c0_d1d65d5"/>
      <w:bookmarkEnd w:id="7373"/>
      <w:r>
        <w:rPr>
          <w:rFonts w:ascii="Arial" w:eastAsia="Arial" w:hAnsi="Arial" w:cs="Arial"/>
          <w:b/>
        </w:rPr>
        <w:t>School Finance and Operations Z078</w:t>
      </w:r>
    </w:p>
    <w:p w:rsidR="00FE65B0" w:rsidP="00FE65B0">
      <w:pPr>
        <w:ind w:left="360"/>
        <w:rPr>
          <w:rFonts w:ascii="Arial" w:eastAsia="Arial" w:hAnsi="Arial" w:cs="Arial"/>
        </w:rPr>
      </w:pPr>
      <w:bookmarkStart w:id="7387" w:name="_PAGE__81_8bcd5c29_7549_4a08_8209_bb8d5d"/>
      <w:bookmarkStart w:id="7388" w:name="_PAR__2_6d83b4d8_b15d_4ccb_ae0e_ffa60c20"/>
      <w:bookmarkEnd w:id="7294"/>
      <w:bookmarkEnd w:id="7386"/>
      <w:r>
        <w:rPr>
          <w:rFonts w:ascii="Arial" w:eastAsia="Arial" w:hAnsi="Arial" w:cs="Arial"/>
        </w:rPr>
        <w:t>Initiative: Transfers and reallocates the cost of one Public Service Coordinator I position and related All Other costs from the School Finance and Operations program to the Leadership Team program within the same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389" w:name="_PAR__3_5f133000_e886_4c4e_b02a_fc5a4ad9"/>
            <w:bookmarkStart w:id="7390" w:name="_LINE__4_061ae8ec_125f_4ca1_a1fe_d2ae965"/>
            <w:bookmarkEnd w:id="7388"/>
            <w:r>
              <w:rPr>
                <w:rFonts w:ascii="Arial" w:eastAsia="Arial" w:hAnsi="Arial" w:cs="Arial"/>
                <w:b/>
              </w:rPr>
              <w:t>GENERAL FUND</w:t>
            </w:r>
            <w:bookmarkEnd w:id="7390"/>
          </w:p>
        </w:tc>
        <w:tc>
          <w:tcPr>
            <w:tcW w:w="1469" w:type="dxa"/>
          </w:tcPr>
          <w:p w:rsidR="00FE65B0" w:rsidP="00206E25">
            <w:pPr>
              <w:spacing w:before="0" w:after="0"/>
              <w:jc w:val="right"/>
              <w:rPr>
                <w:rFonts w:ascii="Arial" w:eastAsia="Arial" w:hAnsi="Arial" w:cs="Arial"/>
              </w:rPr>
            </w:pPr>
            <w:bookmarkStart w:id="7391" w:name="_LINE__4_ab9cc13b_ec81_4bcf_97d1_3974cd1"/>
            <w:r>
              <w:rPr>
                <w:rFonts w:ascii="Arial" w:eastAsia="Arial" w:hAnsi="Arial" w:cs="Arial"/>
                <w:b/>
              </w:rPr>
              <w:t>2025-26</w:t>
            </w:r>
            <w:bookmarkEnd w:id="7391"/>
          </w:p>
        </w:tc>
        <w:tc>
          <w:tcPr>
            <w:tcW w:w="1469" w:type="dxa"/>
          </w:tcPr>
          <w:p w:rsidR="00FE65B0" w:rsidP="00206E25">
            <w:pPr>
              <w:spacing w:before="0" w:after="0"/>
              <w:jc w:val="right"/>
              <w:rPr>
                <w:rFonts w:ascii="Arial" w:eastAsia="Arial" w:hAnsi="Arial" w:cs="Arial"/>
              </w:rPr>
            </w:pPr>
            <w:bookmarkStart w:id="7392" w:name="_LINE__4_92cf802b_6c0c_43d5_b37c_dceff43"/>
            <w:r>
              <w:rPr>
                <w:rFonts w:ascii="Arial" w:eastAsia="Arial" w:hAnsi="Arial" w:cs="Arial"/>
                <w:b/>
              </w:rPr>
              <w:t>2026-27</w:t>
            </w:r>
            <w:bookmarkEnd w:id="73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93" w:name="_LINE__5_053b4b41_8765_4d2d_9c60_e525eff"/>
            <w:r>
              <w:rPr>
                <w:rFonts w:ascii="Arial" w:eastAsia="Arial" w:hAnsi="Arial" w:cs="Arial"/>
              </w:rPr>
              <w:t>POSITIONS - LEGISLATIVE COUNT</w:t>
            </w:r>
            <w:bookmarkEnd w:id="7393"/>
          </w:p>
        </w:tc>
        <w:tc>
          <w:tcPr>
            <w:tcW w:w="1469" w:type="dxa"/>
          </w:tcPr>
          <w:p w:rsidR="00FE65B0" w:rsidP="00206E25">
            <w:pPr>
              <w:spacing w:before="0" w:after="0"/>
              <w:jc w:val="right"/>
              <w:rPr>
                <w:rFonts w:ascii="Arial" w:eastAsia="Arial" w:hAnsi="Arial" w:cs="Arial"/>
              </w:rPr>
            </w:pPr>
            <w:bookmarkStart w:id="7394" w:name="_LINE__5_18bd7a13_b5bd_4b0c_a2e0_c63c09d"/>
            <w:r>
              <w:rPr>
                <w:rFonts w:ascii="Arial" w:eastAsia="Arial" w:hAnsi="Arial" w:cs="Arial"/>
              </w:rPr>
              <w:t>(1.000)</w:t>
            </w:r>
            <w:bookmarkEnd w:id="7394"/>
          </w:p>
        </w:tc>
        <w:tc>
          <w:tcPr>
            <w:tcW w:w="1469" w:type="dxa"/>
          </w:tcPr>
          <w:p w:rsidR="00FE65B0" w:rsidP="00206E25">
            <w:pPr>
              <w:spacing w:before="0" w:after="0"/>
              <w:jc w:val="right"/>
              <w:rPr>
                <w:rFonts w:ascii="Arial" w:eastAsia="Arial" w:hAnsi="Arial" w:cs="Arial"/>
              </w:rPr>
            </w:pPr>
            <w:bookmarkStart w:id="7395" w:name="_LINE__5_a2558eb1_2075_490b_b030_95c74c7"/>
            <w:r>
              <w:rPr>
                <w:rFonts w:ascii="Arial" w:eastAsia="Arial" w:hAnsi="Arial" w:cs="Arial"/>
              </w:rPr>
              <w:t>(1.000)</w:t>
            </w:r>
            <w:bookmarkEnd w:id="73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96" w:name="_LINE__6_dac6ab1c_aa58_4655_b43b_19b2dff"/>
            <w:r>
              <w:rPr>
                <w:rFonts w:ascii="Arial" w:eastAsia="Arial" w:hAnsi="Arial" w:cs="Arial"/>
              </w:rPr>
              <w:t>Personal Services</w:t>
            </w:r>
            <w:bookmarkEnd w:id="7396"/>
          </w:p>
        </w:tc>
        <w:tc>
          <w:tcPr>
            <w:tcW w:w="1469" w:type="dxa"/>
          </w:tcPr>
          <w:p w:rsidR="00FE65B0" w:rsidP="00206E25">
            <w:pPr>
              <w:spacing w:before="0" w:after="0"/>
              <w:jc w:val="right"/>
              <w:rPr>
                <w:rFonts w:ascii="Arial" w:eastAsia="Arial" w:hAnsi="Arial" w:cs="Arial"/>
              </w:rPr>
            </w:pPr>
            <w:bookmarkStart w:id="7397" w:name="_LINE__6_89f9a129_88cc_4861_b313_669f177"/>
            <w:r>
              <w:rPr>
                <w:rFonts w:ascii="Arial" w:eastAsia="Arial" w:hAnsi="Arial" w:cs="Arial"/>
              </w:rPr>
              <w:t>($142,267)</w:t>
            </w:r>
            <w:bookmarkEnd w:id="7397"/>
          </w:p>
        </w:tc>
        <w:tc>
          <w:tcPr>
            <w:tcW w:w="1469" w:type="dxa"/>
          </w:tcPr>
          <w:p w:rsidR="00FE65B0" w:rsidP="00206E25">
            <w:pPr>
              <w:spacing w:before="0" w:after="0"/>
              <w:jc w:val="right"/>
              <w:rPr>
                <w:rFonts w:ascii="Arial" w:eastAsia="Arial" w:hAnsi="Arial" w:cs="Arial"/>
              </w:rPr>
            </w:pPr>
            <w:bookmarkStart w:id="7398" w:name="_LINE__6_57a2d0df_7e34_46d5_8ba5_58bc7ce"/>
            <w:r>
              <w:rPr>
                <w:rFonts w:ascii="Arial" w:eastAsia="Arial" w:hAnsi="Arial" w:cs="Arial"/>
              </w:rPr>
              <w:t>($148,080)</w:t>
            </w:r>
            <w:bookmarkEnd w:id="73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399" w:name="_LINE__7_59d7cd7c_5e5d_473b_9513_abfbedb"/>
            <w:r>
              <w:rPr>
                <w:rFonts w:ascii="Arial" w:eastAsia="Arial" w:hAnsi="Arial" w:cs="Arial"/>
              </w:rPr>
              <w:t>All Other</w:t>
            </w:r>
            <w:bookmarkEnd w:id="7399"/>
          </w:p>
        </w:tc>
        <w:tc>
          <w:tcPr>
            <w:tcW w:w="1469" w:type="dxa"/>
          </w:tcPr>
          <w:p w:rsidR="00FE65B0" w:rsidP="00206E25">
            <w:pPr>
              <w:spacing w:before="0" w:after="0"/>
              <w:jc w:val="right"/>
              <w:rPr>
                <w:rFonts w:ascii="Arial" w:eastAsia="Arial" w:hAnsi="Arial" w:cs="Arial"/>
              </w:rPr>
            </w:pPr>
            <w:bookmarkStart w:id="7400" w:name="_LINE__7_dd871462_213a_4c72_bb0f_88be61f"/>
            <w:r>
              <w:rPr>
                <w:rFonts w:ascii="Arial" w:eastAsia="Arial" w:hAnsi="Arial" w:cs="Arial"/>
              </w:rPr>
              <w:t>($9,328)</w:t>
            </w:r>
            <w:bookmarkEnd w:id="7400"/>
          </w:p>
        </w:tc>
        <w:tc>
          <w:tcPr>
            <w:tcW w:w="1469" w:type="dxa"/>
          </w:tcPr>
          <w:p w:rsidR="00FE65B0" w:rsidP="00206E25">
            <w:pPr>
              <w:spacing w:before="0" w:after="0"/>
              <w:jc w:val="right"/>
              <w:rPr>
                <w:rFonts w:ascii="Arial" w:eastAsia="Arial" w:hAnsi="Arial" w:cs="Arial"/>
              </w:rPr>
            </w:pPr>
            <w:bookmarkStart w:id="7401" w:name="_LINE__7_a999269e_86df_4c8d_be04_beda7db"/>
            <w:r>
              <w:rPr>
                <w:rFonts w:ascii="Arial" w:eastAsia="Arial" w:hAnsi="Arial" w:cs="Arial"/>
              </w:rPr>
              <w:t>($9,328)</w:t>
            </w:r>
            <w:bookmarkEnd w:id="74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02" w:name="_LINE__8_4301b551_4da4_4fa6_ab3e_f99f389"/>
            <w:r>
              <w:rPr>
                <w:rFonts w:ascii="Arial" w:eastAsia="Arial" w:hAnsi="Arial" w:cs="Arial"/>
              </w:rPr>
              <w:t xml:space="preserve"> </w:t>
            </w:r>
            <w:bookmarkEnd w:id="7402"/>
          </w:p>
        </w:tc>
        <w:tc>
          <w:tcPr>
            <w:tcW w:w="1469" w:type="dxa"/>
          </w:tcPr>
          <w:p w:rsidR="00FE65B0" w:rsidP="00206E25">
            <w:pPr>
              <w:spacing w:before="0" w:after="0"/>
              <w:jc w:val="right"/>
              <w:rPr>
                <w:rFonts w:ascii="Arial" w:eastAsia="Arial" w:hAnsi="Arial" w:cs="Arial"/>
              </w:rPr>
            </w:pPr>
            <w:bookmarkStart w:id="7403" w:name="_LINE__8_bd6034eb_719c_4040_bb71_35d16a2"/>
            <w:r>
              <w:rPr>
                <w:rFonts w:ascii="Arial" w:eastAsia="Arial" w:hAnsi="Arial" w:cs="Arial"/>
              </w:rPr>
              <w:t>__________</w:t>
            </w:r>
            <w:bookmarkEnd w:id="7403"/>
          </w:p>
        </w:tc>
        <w:tc>
          <w:tcPr>
            <w:tcW w:w="1469" w:type="dxa"/>
          </w:tcPr>
          <w:p w:rsidR="00FE65B0" w:rsidP="00206E25">
            <w:pPr>
              <w:spacing w:before="0" w:after="0"/>
              <w:jc w:val="right"/>
              <w:rPr>
                <w:rFonts w:ascii="Arial" w:eastAsia="Arial" w:hAnsi="Arial" w:cs="Arial"/>
              </w:rPr>
            </w:pPr>
            <w:bookmarkStart w:id="7404" w:name="_LINE__8_ee8fcce8_3be4_4170_ba04_b0a53bb"/>
            <w:r>
              <w:rPr>
                <w:rFonts w:ascii="Arial" w:eastAsia="Arial" w:hAnsi="Arial" w:cs="Arial"/>
              </w:rPr>
              <w:t>__________</w:t>
            </w:r>
            <w:bookmarkEnd w:id="74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05" w:name="_LINE__9_20ef475b_a1a1_4aa0_89de_9e0248f"/>
            <w:r>
              <w:rPr>
                <w:rFonts w:ascii="Arial" w:eastAsia="Arial" w:hAnsi="Arial" w:cs="Arial"/>
              </w:rPr>
              <w:t>GENERAL FUND TOTAL</w:t>
            </w:r>
            <w:bookmarkEnd w:id="7405"/>
          </w:p>
        </w:tc>
        <w:tc>
          <w:tcPr>
            <w:tcW w:w="1469" w:type="dxa"/>
          </w:tcPr>
          <w:p w:rsidR="00FE65B0" w:rsidP="00206E25">
            <w:pPr>
              <w:spacing w:before="0" w:after="0"/>
              <w:jc w:val="right"/>
              <w:rPr>
                <w:rFonts w:ascii="Arial" w:eastAsia="Arial" w:hAnsi="Arial" w:cs="Arial"/>
              </w:rPr>
            </w:pPr>
            <w:bookmarkStart w:id="7406" w:name="_LINE__9_92963f46_0141_4724_8b23_5cb7d40"/>
            <w:r>
              <w:rPr>
                <w:rFonts w:ascii="Arial" w:eastAsia="Arial" w:hAnsi="Arial" w:cs="Arial"/>
              </w:rPr>
              <w:t>($151,595)</w:t>
            </w:r>
            <w:bookmarkEnd w:id="7406"/>
          </w:p>
        </w:tc>
        <w:tc>
          <w:tcPr>
            <w:tcW w:w="1469" w:type="dxa"/>
          </w:tcPr>
          <w:p w:rsidR="00FE65B0" w:rsidP="00206E25">
            <w:pPr>
              <w:spacing w:before="0" w:after="0"/>
              <w:jc w:val="right"/>
              <w:rPr>
                <w:rFonts w:ascii="Arial" w:eastAsia="Arial" w:hAnsi="Arial" w:cs="Arial"/>
              </w:rPr>
            </w:pPr>
            <w:bookmarkStart w:id="7407" w:name="_LINE__9_c5d05c0a_c785_44e7_a201_c9ea0e5"/>
            <w:r>
              <w:rPr>
                <w:rFonts w:ascii="Arial" w:eastAsia="Arial" w:hAnsi="Arial" w:cs="Arial"/>
              </w:rPr>
              <w:t>($157,408)</w:t>
            </w:r>
            <w:bookmarkEnd w:id="7407"/>
          </w:p>
        </w:tc>
      </w:tr>
    </w:tbl>
    <w:p w:rsidR="00FE65B0" w:rsidP="00FE65B0">
      <w:pPr>
        <w:pStyle w:val="BPSParagraphLeftAlign"/>
        <w:suppressAutoHyphens/>
        <w:ind w:left="360"/>
        <w:rPr>
          <w:rFonts w:ascii="Arial" w:eastAsia="Arial" w:hAnsi="Arial" w:cs="Arial"/>
        </w:rPr>
      </w:pPr>
      <w:bookmarkStart w:id="7408" w:name="_PAR__4_d5ba99a6_c0c2_4296_a6cf_193784a2"/>
      <w:bookmarkEnd w:id="7389"/>
      <w:r>
        <w:rPr>
          <w:rFonts w:ascii="Arial" w:eastAsia="Arial" w:hAnsi="Arial" w:cs="Arial"/>
          <w:b/>
        </w:rPr>
        <w:t>SCHOOL FINANCE AND OPERATIONS Z078</w:t>
      </w:r>
    </w:p>
    <w:p w:rsidR="00FE65B0" w:rsidP="00FE65B0">
      <w:pPr>
        <w:pStyle w:val="BPSParagraphLeftAlign"/>
        <w:suppressAutoHyphens/>
        <w:ind w:left="360"/>
        <w:rPr>
          <w:rFonts w:ascii="Arial" w:eastAsia="Arial" w:hAnsi="Arial" w:cs="Arial"/>
        </w:rPr>
      </w:pPr>
      <w:bookmarkStart w:id="7409" w:name="_PAR__5_e0f8add1_f5f9_41d1_9fc9_ea52aec9"/>
      <w:bookmarkEnd w:id="740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10" w:name="_PAR__6_5c648268_3115_4888_89ef_57970775"/>
            <w:bookmarkStart w:id="7411" w:name="_LINE__12_54eea24c_a522_4c0a_94ba_72938d"/>
            <w:bookmarkEnd w:id="7409"/>
            <w:r>
              <w:rPr>
                <w:rFonts w:ascii="Arial" w:eastAsia="Arial" w:hAnsi="Arial" w:cs="Arial"/>
                <w:b/>
              </w:rPr>
              <w:t>GENERAL FUND</w:t>
            </w:r>
            <w:bookmarkEnd w:id="7411"/>
          </w:p>
        </w:tc>
        <w:tc>
          <w:tcPr>
            <w:tcW w:w="1469" w:type="dxa"/>
          </w:tcPr>
          <w:p w:rsidR="00FE65B0" w:rsidP="00206E25">
            <w:pPr>
              <w:spacing w:before="0" w:after="0"/>
              <w:jc w:val="right"/>
              <w:rPr>
                <w:rFonts w:ascii="Arial" w:eastAsia="Arial" w:hAnsi="Arial" w:cs="Arial"/>
              </w:rPr>
            </w:pPr>
            <w:bookmarkStart w:id="7412" w:name="_LINE__12_809215b9_372b_4d87_902a_2f2351"/>
            <w:r>
              <w:rPr>
                <w:rFonts w:ascii="Arial" w:eastAsia="Arial" w:hAnsi="Arial" w:cs="Arial"/>
                <w:b/>
              </w:rPr>
              <w:t>2025-26</w:t>
            </w:r>
            <w:bookmarkEnd w:id="7412"/>
          </w:p>
        </w:tc>
        <w:tc>
          <w:tcPr>
            <w:tcW w:w="1469" w:type="dxa"/>
          </w:tcPr>
          <w:p w:rsidR="00FE65B0" w:rsidP="00206E25">
            <w:pPr>
              <w:spacing w:before="0" w:after="0"/>
              <w:jc w:val="right"/>
              <w:rPr>
                <w:rFonts w:ascii="Arial" w:eastAsia="Arial" w:hAnsi="Arial" w:cs="Arial"/>
              </w:rPr>
            </w:pPr>
            <w:bookmarkStart w:id="7413" w:name="_LINE__12_d6c656b4_3009_4a2e_9386_39a072"/>
            <w:r>
              <w:rPr>
                <w:rFonts w:ascii="Arial" w:eastAsia="Arial" w:hAnsi="Arial" w:cs="Arial"/>
                <w:b/>
              </w:rPr>
              <w:t>2026-27</w:t>
            </w:r>
            <w:bookmarkEnd w:id="74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14" w:name="_LINE__13_70856eea_15f4_4a59_b199_a7b43a"/>
            <w:r>
              <w:rPr>
                <w:rFonts w:ascii="Arial" w:eastAsia="Arial" w:hAnsi="Arial" w:cs="Arial"/>
              </w:rPr>
              <w:t>POSITIONS - LEGISLATIVE COUNT</w:t>
            </w:r>
            <w:bookmarkEnd w:id="7414"/>
          </w:p>
        </w:tc>
        <w:tc>
          <w:tcPr>
            <w:tcW w:w="1469" w:type="dxa"/>
          </w:tcPr>
          <w:p w:rsidR="00FE65B0" w:rsidP="00206E25">
            <w:pPr>
              <w:spacing w:before="0" w:after="0"/>
              <w:jc w:val="right"/>
              <w:rPr>
                <w:rFonts w:ascii="Arial" w:eastAsia="Arial" w:hAnsi="Arial" w:cs="Arial"/>
              </w:rPr>
            </w:pPr>
            <w:bookmarkStart w:id="7415" w:name="_LINE__13_9aeaf676_137d_4294_8ce4_386e61"/>
            <w:r>
              <w:rPr>
                <w:rFonts w:ascii="Arial" w:eastAsia="Arial" w:hAnsi="Arial" w:cs="Arial"/>
              </w:rPr>
              <w:t>(1.000)</w:t>
            </w:r>
            <w:bookmarkEnd w:id="7415"/>
          </w:p>
        </w:tc>
        <w:tc>
          <w:tcPr>
            <w:tcW w:w="1469" w:type="dxa"/>
          </w:tcPr>
          <w:p w:rsidR="00FE65B0" w:rsidP="00206E25">
            <w:pPr>
              <w:spacing w:before="0" w:after="0"/>
              <w:jc w:val="right"/>
              <w:rPr>
                <w:rFonts w:ascii="Arial" w:eastAsia="Arial" w:hAnsi="Arial" w:cs="Arial"/>
              </w:rPr>
            </w:pPr>
            <w:bookmarkStart w:id="7416" w:name="_LINE__13_656ee832_4391_4007_b17b_d6e101"/>
            <w:r>
              <w:rPr>
                <w:rFonts w:ascii="Arial" w:eastAsia="Arial" w:hAnsi="Arial" w:cs="Arial"/>
              </w:rPr>
              <w:t>(1.000)</w:t>
            </w:r>
            <w:bookmarkEnd w:id="74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17" w:name="_LINE__14_ec6ffa6b_a688_406d_9647_67e160"/>
            <w:r>
              <w:rPr>
                <w:rFonts w:ascii="Arial" w:eastAsia="Arial" w:hAnsi="Arial" w:cs="Arial"/>
              </w:rPr>
              <w:t>Personal Services</w:t>
            </w:r>
            <w:bookmarkEnd w:id="7417"/>
          </w:p>
        </w:tc>
        <w:tc>
          <w:tcPr>
            <w:tcW w:w="1469" w:type="dxa"/>
          </w:tcPr>
          <w:p w:rsidR="00FE65B0" w:rsidP="00206E25">
            <w:pPr>
              <w:spacing w:before="0" w:after="0"/>
              <w:jc w:val="right"/>
              <w:rPr>
                <w:rFonts w:ascii="Arial" w:eastAsia="Arial" w:hAnsi="Arial" w:cs="Arial"/>
              </w:rPr>
            </w:pPr>
            <w:bookmarkStart w:id="7418" w:name="_LINE__14_1051a1a7_52d3_476a_acb3_7d2933"/>
            <w:r>
              <w:rPr>
                <w:rFonts w:ascii="Arial" w:eastAsia="Arial" w:hAnsi="Arial" w:cs="Arial"/>
              </w:rPr>
              <w:t>($142,267)</w:t>
            </w:r>
            <w:bookmarkEnd w:id="7418"/>
          </w:p>
        </w:tc>
        <w:tc>
          <w:tcPr>
            <w:tcW w:w="1469" w:type="dxa"/>
          </w:tcPr>
          <w:p w:rsidR="00FE65B0" w:rsidP="00206E25">
            <w:pPr>
              <w:spacing w:before="0" w:after="0"/>
              <w:jc w:val="right"/>
              <w:rPr>
                <w:rFonts w:ascii="Arial" w:eastAsia="Arial" w:hAnsi="Arial" w:cs="Arial"/>
              </w:rPr>
            </w:pPr>
            <w:bookmarkStart w:id="7419" w:name="_LINE__14_487737ec_009e_462c_9ee0_41182a"/>
            <w:r>
              <w:rPr>
                <w:rFonts w:ascii="Arial" w:eastAsia="Arial" w:hAnsi="Arial" w:cs="Arial"/>
              </w:rPr>
              <w:t>($148,080)</w:t>
            </w:r>
            <w:bookmarkEnd w:id="74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20" w:name="_LINE__15_3030b4fd_eb48_4324_aaa0_316321"/>
            <w:r>
              <w:rPr>
                <w:rFonts w:ascii="Arial" w:eastAsia="Arial" w:hAnsi="Arial" w:cs="Arial"/>
              </w:rPr>
              <w:t>All Other</w:t>
            </w:r>
            <w:bookmarkEnd w:id="7420"/>
          </w:p>
        </w:tc>
        <w:tc>
          <w:tcPr>
            <w:tcW w:w="1469" w:type="dxa"/>
          </w:tcPr>
          <w:p w:rsidR="00FE65B0" w:rsidP="00206E25">
            <w:pPr>
              <w:spacing w:before="0" w:after="0"/>
              <w:jc w:val="right"/>
              <w:rPr>
                <w:rFonts w:ascii="Arial" w:eastAsia="Arial" w:hAnsi="Arial" w:cs="Arial"/>
              </w:rPr>
            </w:pPr>
            <w:bookmarkStart w:id="7421" w:name="_LINE__15_0a890957_a9f7_43fd_8fcf_293b5a"/>
            <w:r>
              <w:rPr>
                <w:rFonts w:ascii="Arial" w:eastAsia="Arial" w:hAnsi="Arial" w:cs="Arial"/>
              </w:rPr>
              <w:t>$1,791,059</w:t>
            </w:r>
            <w:bookmarkEnd w:id="7421"/>
          </w:p>
        </w:tc>
        <w:tc>
          <w:tcPr>
            <w:tcW w:w="1469" w:type="dxa"/>
          </w:tcPr>
          <w:p w:rsidR="00FE65B0" w:rsidP="00206E25">
            <w:pPr>
              <w:spacing w:before="0" w:after="0"/>
              <w:jc w:val="right"/>
              <w:rPr>
                <w:rFonts w:ascii="Arial" w:eastAsia="Arial" w:hAnsi="Arial" w:cs="Arial"/>
              </w:rPr>
            </w:pPr>
            <w:bookmarkStart w:id="7422" w:name="_LINE__15_84284a2c_9705_4dde_a230_7eb4c9"/>
            <w:r>
              <w:rPr>
                <w:rFonts w:ascii="Arial" w:eastAsia="Arial" w:hAnsi="Arial" w:cs="Arial"/>
              </w:rPr>
              <w:t>$4,092,453</w:t>
            </w:r>
            <w:bookmarkEnd w:id="74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23" w:name="_LINE__16_5ac062ec_04fd_4a00_95cb_ced5be"/>
            <w:r>
              <w:rPr>
                <w:rFonts w:ascii="Arial" w:eastAsia="Arial" w:hAnsi="Arial" w:cs="Arial"/>
              </w:rPr>
              <w:t xml:space="preserve"> </w:t>
            </w:r>
            <w:bookmarkEnd w:id="7423"/>
          </w:p>
        </w:tc>
        <w:tc>
          <w:tcPr>
            <w:tcW w:w="1469" w:type="dxa"/>
          </w:tcPr>
          <w:p w:rsidR="00FE65B0" w:rsidP="00206E25">
            <w:pPr>
              <w:spacing w:before="0" w:after="0"/>
              <w:jc w:val="right"/>
              <w:rPr>
                <w:rFonts w:ascii="Arial" w:eastAsia="Arial" w:hAnsi="Arial" w:cs="Arial"/>
              </w:rPr>
            </w:pPr>
            <w:bookmarkStart w:id="7424" w:name="_LINE__16_9c99933e_822f_4714_b68a_f65c70"/>
            <w:r>
              <w:rPr>
                <w:rFonts w:ascii="Arial" w:eastAsia="Arial" w:hAnsi="Arial" w:cs="Arial"/>
              </w:rPr>
              <w:t>__________</w:t>
            </w:r>
            <w:bookmarkEnd w:id="7424"/>
          </w:p>
        </w:tc>
        <w:tc>
          <w:tcPr>
            <w:tcW w:w="1469" w:type="dxa"/>
          </w:tcPr>
          <w:p w:rsidR="00FE65B0" w:rsidP="00206E25">
            <w:pPr>
              <w:spacing w:before="0" w:after="0"/>
              <w:jc w:val="right"/>
              <w:rPr>
                <w:rFonts w:ascii="Arial" w:eastAsia="Arial" w:hAnsi="Arial" w:cs="Arial"/>
              </w:rPr>
            </w:pPr>
            <w:bookmarkStart w:id="7425" w:name="_LINE__16_59fb2211_4350_4d04_a94f_6c51f3"/>
            <w:r>
              <w:rPr>
                <w:rFonts w:ascii="Arial" w:eastAsia="Arial" w:hAnsi="Arial" w:cs="Arial"/>
              </w:rPr>
              <w:t>__________</w:t>
            </w:r>
            <w:bookmarkEnd w:id="74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26" w:name="_LINE__17_999a456d_cbad_4e06_b2dc_48a27c"/>
            <w:r>
              <w:rPr>
                <w:rFonts w:ascii="Arial" w:eastAsia="Arial" w:hAnsi="Arial" w:cs="Arial"/>
              </w:rPr>
              <w:t>GENERAL FUND TOTAL</w:t>
            </w:r>
            <w:bookmarkEnd w:id="7426"/>
          </w:p>
        </w:tc>
        <w:tc>
          <w:tcPr>
            <w:tcW w:w="1469" w:type="dxa"/>
          </w:tcPr>
          <w:p w:rsidR="00FE65B0" w:rsidP="00206E25">
            <w:pPr>
              <w:spacing w:before="0" w:after="0"/>
              <w:jc w:val="right"/>
              <w:rPr>
                <w:rFonts w:ascii="Arial" w:eastAsia="Arial" w:hAnsi="Arial" w:cs="Arial"/>
              </w:rPr>
            </w:pPr>
            <w:bookmarkStart w:id="7427" w:name="_LINE__17_fe0be18d_5016_4ca7_a782_b2cb5b"/>
            <w:r>
              <w:rPr>
                <w:rFonts w:ascii="Arial" w:eastAsia="Arial" w:hAnsi="Arial" w:cs="Arial"/>
              </w:rPr>
              <w:t>$1,648,792</w:t>
            </w:r>
            <w:bookmarkEnd w:id="7427"/>
          </w:p>
        </w:tc>
        <w:tc>
          <w:tcPr>
            <w:tcW w:w="1469" w:type="dxa"/>
          </w:tcPr>
          <w:p w:rsidR="00FE65B0" w:rsidP="00206E25">
            <w:pPr>
              <w:spacing w:before="0" w:after="0"/>
              <w:jc w:val="right"/>
              <w:rPr>
                <w:rFonts w:ascii="Arial" w:eastAsia="Arial" w:hAnsi="Arial" w:cs="Arial"/>
              </w:rPr>
            </w:pPr>
            <w:bookmarkStart w:id="7428" w:name="_LINE__17_7b983ce4_474d_446f_91f2_212a5c"/>
            <w:r>
              <w:rPr>
                <w:rFonts w:ascii="Arial" w:eastAsia="Arial" w:hAnsi="Arial" w:cs="Arial"/>
              </w:rPr>
              <w:t>$3,944,373</w:t>
            </w:r>
            <w:bookmarkEnd w:id="7428"/>
          </w:p>
        </w:tc>
      </w:tr>
    </w:tbl>
    <w:p w:rsidR="00FE65B0" w:rsidP="00FE65B0">
      <w:pPr>
        <w:pStyle w:val="BPSParagraphLeftAlign"/>
        <w:suppressAutoHyphens/>
        <w:ind w:left="360"/>
        <w:rPr>
          <w:rFonts w:ascii="Arial" w:eastAsia="Arial" w:hAnsi="Arial" w:cs="Arial"/>
        </w:rPr>
      </w:pPr>
      <w:bookmarkStart w:id="7429" w:name="_PAR__7_0fdc5ee0_1e44_4f4e_95a5_08ede232"/>
      <w:bookmarkEnd w:id="7410"/>
      <w:r>
        <w:rPr>
          <w:rFonts w:ascii="Arial" w:eastAsia="Arial" w:hAnsi="Arial" w:cs="Arial"/>
          <w:b/>
        </w:rPr>
        <w:t>Special Services Team Z080</w:t>
      </w:r>
    </w:p>
    <w:p w:rsidR="00FE65B0" w:rsidP="00FE65B0">
      <w:pPr>
        <w:ind w:left="360"/>
        <w:rPr>
          <w:rFonts w:ascii="Arial" w:eastAsia="Arial" w:hAnsi="Arial" w:cs="Arial"/>
        </w:rPr>
      </w:pPr>
      <w:bookmarkStart w:id="7430" w:name="_PAR__8_8648ede3_9475_4b63_b7b5_7b1e9610"/>
      <w:bookmarkEnd w:id="7429"/>
      <w:r>
        <w:rPr>
          <w:rFonts w:ascii="Arial" w:eastAsia="Arial" w:hAnsi="Arial" w:cs="Arial"/>
        </w:rPr>
        <w:t>Initiative: Provides funding to bring allocation in line with available resources for the so-called Part B grant under the federal Individuals with Disabilities Education Act.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31" w:name="_PAR__9_2d297449_ee98_42cf_a58b_cdedaed2"/>
            <w:bookmarkStart w:id="7432" w:name="_LINE__21_64fc65fc_e391_470b_ac12_dd0de0"/>
            <w:bookmarkEnd w:id="7430"/>
            <w:r>
              <w:rPr>
                <w:rFonts w:ascii="Arial" w:eastAsia="Arial" w:hAnsi="Arial" w:cs="Arial"/>
                <w:b/>
              </w:rPr>
              <w:t>FEDERAL EXPENDITURES FUND</w:t>
            </w:r>
            <w:bookmarkEnd w:id="7432"/>
          </w:p>
        </w:tc>
        <w:tc>
          <w:tcPr>
            <w:tcW w:w="1469" w:type="dxa"/>
          </w:tcPr>
          <w:p w:rsidR="00FE65B0" w:rsidP="00206E25">
            <w:pPr>
              <w:spacing w:before="0" w:after="0"/>
              <w:jc w:val="right"/>
              <w:rPr>
                <w:rFonts w:ascii="Arial" w:eastAsia="Arial" w:hAnsi="Arial" w:cs="Arial"/>
              </w:rPr>
            </w:pPr>
            <w:bookmarkStart w:id="7433" w:name="_LINE__21_78427984_d1d9_49f8_b9a9_47b8fd"/>
            <w:r>
              <w:rPr>
                <w:rFonts w:ascii="Arial" w:eastAsia="Arial" w:hAnsi="Arial" w:cs="Arial"/>
                <w:b/>
              </w:rPr>
              <w:t>2025-26</w:t>
            </w:r>
            <w:bookmarkEnd w:id="7433"/>
          </w:p>
        </w:tc>
        <w:tc>
          <w:tcPr>
            <w:tcW w:w="1469" w:type="dxa"/>
          </w:tcPr>
          <w:p w:rsidR="00FE65B0" w:rsidP="00206E25">
            <w:pPr>
              <w:spacing w:before="0" w:after="0"/>
              <w:jc w:val="right"/>
              <w:rPr>
                <w:rFonts w:ascii="Arial" w:eastAsia="Arial" w:hAnsi="Arial" w:cs="Arial"/>
              </w:rPr>
            </w:pPr>
            <w:bookmarkStart w:id="7434" w:name="_LINE__21_190a04d7_0646_4700_bb47_204519"/>
            <w:r>
              <w:rPr>
                <w:rFonts w:ascii="Arial" w:eastAsia="Arial" w:hAnsi="Arial" w:cs="Arial"/>
                <w:b/>
              </w:rPr>
              <w:t>2026-27</w:t>
            </w:r>
            <w:bookmarkEnd w:id="74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35" w:name="_LINE__22_34c0926e_876f_485e_ac2e_f8b3b8"/>
            <w:r>
              <w:rPr>
                <w:rFonts w:ascii="Arial" w:eastAsia="Arial" w:hAnsi="Arial" w:cs="Arial"/>
              </w:rPr>
              <w:t>All Other</w:t>
            </w:r>
            <w:bookmarkEnd w:id="7435"/>
          </w:p>
        </w:tc>
        <w:tc>
          <w:tcPr>
            <w:tcW w:w="1469" w:type="dxa"/>
          </w:tcPr>
          <w:p w:rsidR="00FE65B0" w:rsidP="00206E25">
            <w:pPr>
              <w:spacing w:before="0" w:after="0"/>
              <w:jc w:val="right"/>
              <w:rPr>
                <w:rFonts w:ascii="Arial" w:eastAsia="Arial" w:hAnsi="Arial" w:cs="Arial"/>
              </w:rPr>
            </w:pPr>
            <w:bookmarkStart w:id="7436" w:name="_LINE__22_90800d0f_5119_4909_849e_d949a7"/>
            <w:r>
              <w:rPr>
                <w:rFonts w:ascii="Arial" w:eastAsia="Arial" w:hAnsi="Arial" w:cs="Arial"/>
              </w:rPr>
              <w:t>$5,890,159</w:t>
            </w:r>
            <w:bookmarkEnd w:id="7436"/>
          </w:p>
        </w:tc>
        <w:tc>
          <w:tcPr>
            <w:tcW w:w="1469" w:type="dxa"/>
          </w:tcPr>
          <w:p w:rsidR="00FE65B0" w:rsidP="00206E25">
            <w:pPr>
              <w:spacing w:before="0" w:after="0"/>
              <w:jc w:val="right"/>
              <w:rPr>
                <w:rFonts w:ascii="Arial" w:eastAsia="Arial" w:hAnsi="Arial" w:cs="Arial"/>
              </w:rPr>
            </w:pPr>
            <w:bookmarkStart w:id="7437" w:name="_LINE__22_4ccfe0fb_bdad_4113_8380_bd55cb"/>
            <w:r>
              <w:rPr>
                <w:rFonts w:ascii="Arial" w:eastAsia="Arial" w:hAnsi="Arial" w:cs="Arial"/>
              </w:rPr>
              <w:t>$5,732,497</w:t>
            </w:r>
            <w:bookmarkEnd w:id="74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38" w:name="_LINE__23_56621bac_a62b_4140_80fd_5e3f78"/>
            <w:r>
              <w:rPr>
                <w:rFonts w:ascii="Arial" w:eastAsia="Arial" w:hAnsi="Arial" w:cs="Arial"/>
              </w:rPr>
              <w:t xml:space="preserve"> </w:t>
            </w:r>
            <w:bookmarkEnd w:id="7438"/>
          </w:p>
        </w:tc>
        <w:tc>
          <w:tcPr>
            <w:tcW w:w="1469" w:type="dxa"/>
          </w:tcPr>
          <w:p w:rsidR="00FE65B0" w:rsidP="00206E25">
            <w:pPr>
              <w:spacing w:before="0" w:after="0"/>
              <w:jc w:val="right"/>
              <w:rPr>
                <w:rFonts w:ascii="Arial" w:eastAsia="Arial" w:hAnsi="Arial" w:cs="Arial"/>
              </w:rPr>
            </w:pPr>
            <w:bookmarkStart w:id="7439" w:name="_LINE__23_b20dd996_e4af_4304_9e59_6209f2"/>
            <w:r>
              <w:rPr>
                <w:rFonts w:ascii="Arial" w:eastAsia="Arial" w:hAnsi="Arial" w:cs="Arial"/>
              </w:rPr>
              <w:t>__________</w:t>
            </w:r>
            <w:bookmarkEnd w:id="7439"/>
          </w:p>
        </w:tc>
        <w:tc>
          <w:tcPr>
            <w:tcW w:w="1469" w:type="dxa"/>
          </w:tcPr>
          <w:p w:rsidR="00FE65B0" w:rsidP="00206E25">
            <w:pPr>
              <w:spacing w:before="0" w:after="0"/>
              <w:jc w:val="right"/>
              <w:rPr>
                <w:rFonts w:ascii="Arial" w:eastAsia="Arial" w:hAnsi="Arial" w:cs="Arial"/>
              </w:rPr>
            </w:pPr>
            <w:bookmarkStart w:id="7440" w:name="_LINE__23_99b29b4d_323a_47b5_9c1e_369f22"/>
            <w:r>
              <w:rPr>
                <w:rFonts w:ascii="Arial" w:eastAsia="Arial" w:hAnsi="Arial" w:cs="Arial"/>
              </w:rPr>
              <w:t>__________</w:t>
            </w:r>
            <w:bookmarkEnd w:id="74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41" w:name="_LINE__24_9f57695a_5cd9_42e8_b38d_13a412"/>
            <w:r>
              <w:rPr>
                <w:rFonts w:ascii="Arial" w:eastAsia="Arial" w:hAnsi="Arial" w:cs="Arial"/>
              </w:rPr>
              <w:t>FEDERAL EXPENDITURES FUND TOTAL</w:t>
            </w:r>
            <w:bookmarkEnd w:id="7441"/>
          </w:p>
        </w:tc>
        <w:tc>
          <w:tcPr>
            <w:tcW w:w="1469" w:type="dxa"/>
          </w:tcPr>
          <w:p w:rsidR="00FE65B0" w:rsidP="00206E25">
            <w:pPr>
              <w:spacing w:before="0" w:after="0"/>
              <w:jc w:val="right"/>
              <w:rPr>
                <w:rFonts w:ascii="Arial" w:eastAsia="Arial" w:hAnsi="Arial" w:cs="Arial"/>
              </w:rPr>
            </w:pPr>
            <w:bookmarkStart w:id="7442" w:name="_LINE__24_f506b1ac_0619_40ae_b4c7_4df91a"/>
            <w:r>
              <w:rPr>
                <w:rFonts w:ascii="Arial" w:eastAsia="Arial" w:hAnsi="Arial" w:cs="Arial"/>
              </w:rPr>
              <w:t>$5,890,159</w:t>
            </w:r>
            <w:bookmarkEnd w:id="7442"/>
          </w:p>
        </w:tc>
        <w:tc>
          <w:tcPr>
            <w:tcW w:w="1469" w:type="dxa"/>
          </w:tcPr>
          <w:p w:rsidR="00FE65B0" w:rsidP="00206E25">
            <w:pPr>
              <w:spacing w:before="0" w:after="0"/>
              <w:jc w:val="right"/>
              <w:rPr>
                <w:rFonts w:ascii="Arial" w:eastAsia="Arial" w:hAnsi="Arial" w:cs="Arial"/>
              </w:rPr>
            </w:pPr>
            <w:bookmarkStart w:id="7443" w:name="_LINE__24_13d2cece_f73e_41a6_81f3_4ec836"/>
            <w:r>
              <w:rPr>
                <w:rFonts w:ascii="Arial" w:eastAsia="Arial" w:hAnsi="Arial" w:cs="Arial"/>
              </w:rPr>
              <w:t>$5,732,497</w:t>
            </w:r>
            <w:bookmarkEnd w:id="7443"/>
          </w:p>
        </w:tc>
      </w:tr>
    </w:tbl>
    <w:p w:rsidR="00FE65B0" w:rsidP="00FE65B0">
      <w:pPr>
        <w:pStyle w:val="BPSParagraphLeftAlign"/>
        <w:suppressAutoHyphens/>
        <w:ind w:left="360"/>
        <w:rPr>
          <w:rFonts w:ascii="Arial" w:eastAsia="Arial" w:hAnsi="Arial" w:cs="Arial"/>
        </w:rPr>
      </w:pPr>
      <w:bookmarkStart w:id="7444" w:name="_PAR__10_a506834a_c6bd_47a6_a300_2b05b09"/>
      <w:bookmarkEnd w:id="7431"/>
      <w:r>
        <w:rPr>
          <w:rFonts w:ascii="Arial" w:eastAsia="Arial" w:hAnsi="Arial" w:cs="Arial"/>
          <w:b/>
        </w:rPr>
        <w:t>Special Services Team Z080</w:t>
      </w:r>
    </w:p>
    <w:p w:rsidR="00FE65B0" w:rsidP="00FE65B0">
      <w:pPr>
        <w:ind w:left="360"/>
        <w:rPr>
          <w:rFonts w:ascii="Arial" w:eastAsia="Arial" w:hAnsi="Arial" w:cs="Arial"/>
        </w:rPr>
      </w:pPr>
      <w:bookmarkStart w:id="7445" w:name="_PAR__11_399a467f_99a9_4002_91bd_377d520"/>
      <w:bookmarkEnd w:id="7444"/>
      <w:r>
        <w:rPr>
          <w:rFonts w:ascii="Arial" w:eastAsia="Arial" w:hAnsi="Arial" w:cs="Arial"/>
        </w:rPr>
        <w:t>Initiative: Provides funding for the approved reorganization of 3 Education Specialist II positions to Education Specialist III positions and reduces All Other to fund the reorganizations.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46" w:name="_PAR__12_62a92437_799b_4080_a4d0_6deb982"/>
            <w:bookmarkStart w:id="7447" w:name="_LINE__29_e42c8ff6_90ba_44d2_a527_74dc56"/>
            <w:bookmarkEnd w:id="7445"/>
            <w:r>
              <w:rPr>
                <w:rFonts w:ascii="Arial" w:eastAsia="Arial" w:hAnsi="Arial" w:cs="Arial"/>
                <w:b/>
              </w:rPr>
              <w:t>FEDERAL EXPENDITURES FUND</w:t>
            </w:r>
            <w:bookmarkEnd w:id="7447"/>
          </w:p>
        </w:tc>
        <w:tc>
          <w:tcPr>
            <w:tcW w:w="1469" w:type="dxa"/>
          </w:tcPr>
          <w:p w:rsidR="00FE65B0" w:rsidP="00206E25">
            <w:pPr>
              <w:spacing w:before="0" w:after="0"/>
              <w:jc w:val="right"/>
              <w:rPr>
                <w:rFonts w:ascii="Arial" w:eastAsia="Arial" w:hAnsi="Arial" w:cs="Arial"/>
              </w:rPr>
            </w:pPr>
            <w:bookmarkStart w:id="7448" w:name="_LINE__29_6b498a7d_3677_4a5c_bfe9_ca6f7c"/>
            <w:r>
              <w:rPr>
                <w:rFonts w:ascii="Arial" w:eastAsia="Arial" w:hAnsi="Arial" w:cs="Arial"/>
                <w:b/>
              </w:rPr>
              <w:t>2025-26</w:t>
            </w:r>
            <w:bookmarkEnd w:id="7448"/>
          </w:p>
        </w:tc>
        <w:tc>
          <w:tcPr>
            <w:tcW w:w="1469" w:type="dxa"/>
          </w:tcPr>
          <w:p w:rsidR="00FE65B0" w:rsidP="00206E25">
            <w:pPr>
              <w:spacing w:before="0" w:after="0"/>
              <w:jc w:val="right"/>
              <w:rPr>
                <w:rFonts w:ascii="Arial" w:eastAsia="Arial" w:hAnsi="Arial" w:cs="Arial"/>
              </w:rPr>
            </w:pPr>
            <w:bookmarkStart w:id="7449" w:name="_LINE__29_a8c2444f_14e7_4f54_a084_19daa4"/>
            <w:r>
              <w:rPr>
                <w:rFonts w:ascii="Arial" w:eastAsia="Arial" w:hAnsi="Arial" w:cs="Arial"/>
                <w:b/>
              </w:rPr>
              <w:t>2026-27</w:t>
            </w:r>
            <w:bookmarkEnd w:id="74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50" w:name="_LINE__30_dd665e47_dcc8_4c0f_b596_99ebd7"/>
            <w:r>
              <w:rPr>
                <w:rFonts w:ascii="Arial" w:eastAsia="Arial" w:hAnsi="Arial" w:cs="Arial"/>
              </w:rPr>
              <w:t>Personal Services</w:t>
            </w:r>
            <w:bookmarkEnd w:id="7450"/>
          </w:p>
        </w:tc>
        <w:tc>
          <w:tcPr>
            <w:tcW w:w="1469" w:type="dxa"/>
          </w:tcPr>
          <w:p w:rsidR="00FE65B0" w:rsidP="00206E25">
            <w:pPr>
              <w:spacing w:before="0" w:after="0"/>
              <w:jc w:val="right"/>
              <w:rPr>
                <w:rFonts w:ascii="Arial" w:eastAsia="Arial" w:hAnsi="Arial" w:cs="Arial"/>
              </w:rPr>
            </w:pPr>
            <w:bookmarkStart w:id="7451" w:name="_LINE__30_97c1ad9b_de81_4088_81bc_3388bb"/>
            <w:r>
              <w:rPr>
                <w:rFonts w:ascii="Arial" w:eastAsia="Arial" w:hAnsi="Arial" w:cs="Arial"/>
              </w:rPr>
              <w:t>$27,385</w:t>
            </w:r>
            <w:bookmarkEnd w:id="7451"/>
          </w:p>
        </w:tc>
        <w:tc>
          <w:tcPr>
            <w:tcW w:w="1469" w:type="dxa"/>
          </w:tcPr>
          <w:p w:rsidR="00FE65B0" w:rsidP="00206E25">
            <w:pPr>
              <w:spacing w:before="0" w:after="0"/>
              <w:jc w:val="right"/>
              <w:rPr>
                <w:rFonts w:ascii="Arial" w:eastAsia="Arial" w:hAnsi="Arial" w:cs="Arial"/>
              </w:rPr>
            </w:pPr>
            <w:bookmarkStart w:id="7452" w:name="_LINE__30_968ab2bc_2519_4a8e_a951_7c202f"/>
            <w:r>
              <w:rPr>
                <w:rFonts w:ascii="Arial" w:eastAsia="Arial" w:hAnsi="Arial" w:cs="Arial"/>
              </w:rPr>
              <w:t>$28,445</w:t>
            </w:r>
            <w:bookmarkEnd w:id="74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53" w:name="_LINE__31_01bf59a7_6d37_48e0_8006_b9a5bb"/>
            <w:r>
              <w:rPr>
                <w:rFonts w:ascii="Arial" w:eastAsia="Arial" w:hAnsi="Arial" w:cs="Arial"/>
              </w:rPr>
              <w:t>All Other</w:t>
            </w:r>
            <w:bookmarkEnd w:id="7453"/>
          </w:p>
        </w:tc>
        <w:tc>
          <w:tcPr>
            <w:tcW w:w="1469" w:type="dxa"/>
          </w:tcPr>
          <w:p w:rsidR="00FE65B0" w:rsidP="00206E25">
            <w:pPr>
              <w:spacing w:before="0" w:after="0"/>
              <w:jc w:val="right"/>
              <w:rPr>
                <w:rFonts w:ascii="Arial" w:eastAsia="Arial" w:hAnsi="Arial" w:cs="Arial"/>
              </w:rPr>
            </w:pPr>
            <w:bookmarkStart w:id="7454" w:name="_LINE__31_ce546498_131c_4f1a_89b4_0616b0"/>
            <w:r>
              <w:rPr>
                <w:rFonts w:ascii="Arial" w:eastAsia="Arial" w:hAnsi="Arial" w:cs="Arial"/>
              </w:rPr>
              <w:t>($27,385)</w:t>
            </w:r>
            <w:bookmarkEnd w:id="7454"/>
          </w:p>
        </w:tc>
        <w:tc>
          <w:tcPr>
            <w:tcW w:w="1469" w:type="dxa"/>
          </w:tcPr>
          <w:p w:rsidR="00FE65B0" w:rsidP="00206E25">
            <w:pPr>
              <w:spacing w:before="0" w:after="0"/>
              <w:jc w:val="right"/>
              <w:rPr>
                <w:rFonts w:ascii="Arial" w:eastAsia="Arial" w:hAnsi="Arial" w:cs="Arial"/>
              </w:rPr>
            </w:pPr>
            <w:bookmarkStart w:id="7455" w:name="_LINE__31_ab70db25_e70f_43fc_baa1_faf8a6"/>
            <w:r>
              <w:rPr>
                <w:rFonts w:ascii="Arial" w:eastAsia="Arial" w:hAnsi="Arial" w:cs="Arial"/>
              </w:rPr>
              <w:t>($28,445)</w:t>
            </w:r>
            <w:bookmarkEnd w:id="74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56" w:name="_LINE__32_55ef16bf_a391_40f7_acfc_489f8f"/>
            <w:r>
              <w:rPr>
                <w:rFonts w:ascii="Arial" w:eastAsia="Arial" w:hAnsi="Arial" w:cs="Arial"/>
              </w:rPr>
              <w:t xml:space="preserve"> </w:t>
            </w:r>
            <w:bookmarkEnd w:id="7456"/>
          </w:p>
        </w:tc>
        <w:tc>
          <w:tcPr>
            <w:tcW w:w="1469" w:type="dxa"/>
          </w:tcPr>
          <w:p w:rsidR="00FE65B0" w:rsidP="00206E25">
            <w:pPr>
              <w:spacing w:before="0" w:after="0"/>
              <w:jc w:val="right"/>
              <w:rPr>
                <w:rFonts w:ascii="Arial" w:eastAsia="Arial" w:hAnsi="Arial" w:cs="Arial"/>
              </w:rPr>
            </w:pPr>
            <w:bookmarkStart w:id="7457" w:name="_LINE__32_81558b54_b3c2_47d4_b50c_971cd8"/>
            <w:r>
              <w:rPr>
                <w:rFonts w:ascii="Arial" w:eastAsia="Arial" w:hAnsi="Arial" w:cs="Arial"/>
              </w:rPr>
              <w:t>__________</w:t>
            </w:r>
            <w:bookmarkEnd w:id="7457"/>
          </w:p>
        </w:tc>
        <w:tc>
          <w:tcPr>
            <w:tcW w:w="1469" w:type="dxa"/>
          </w:tcPr>
          <w:p w:rsidR="00FE65B0" w:rsidP="00206E25">
            <w:pPr>
              <w:spacing w:before="0" w:after="0"/>
              <w:jc w:val="right"/>
              <w:rPr>
                <w:rFonts w:ascii="Arial" w:eastAsia="Arial" w:hAnsi="Arial" w:cs="Arial"/>
              </w:rPr>
            </w:pPr>
            <w:bookmarkStart w:id="7458" w:name="_LINE__32_e11a6ebd_cb79_4a23_9426_3ebdc1"/>
            <w:r>
              <w:rPr>
                <w:rFonts w:ascii="Arial" w:eastAsia="Arial" w:hAnsi="Arial" w:cs="Arial"/>
              </w:rPr>
              <w:t>__________</w:t>
            </w:r>
            <w:bookmarkEnd w:id="74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59" w:name="_LINE__33_16f41d9a_cb14_44dd_9f76_81ab23"/>
            <w:r>
              <w:rPr>
                <w:rFonts w:ascii="Arial" w:eastAsia="Arial" w:hAnsi="Arial" w:cs="Arial"/>
              </w:rPr>
              <w:t>FEDERAL EXPENDITURES FUND TOTAL</w:t>
            </w:r>
            <w:bookmarkEnd w:id="7459"/>
          </w:p>
        </w:tc>
        <w:tc>
          <w:tcPr>
            <w:tcW w:w="1469" w:type="dxa"/>
          </w:tcPr>
          <w:p w:rsidR="00FE65B0" w:rsidP="00206E25">
            <w:pPr>
              <w:spacing w:before="0" w:after="0"/>
              <w:jc w:val="right"/>
              <w:rPr>
                <w:rFonts w:ascii="Arial" w:eastAsia="Arial" w:hAnsi="Arial" w:cs="Arial"/>
              </w:rPr>
            </w:pPr>
            <w:bookmarkStart w:id="7460" w:name="_LINE__33_f61d1f5a_f807_4fa2_9f47_72b4ee"/>
            <w:r>
              <w:rPr>
                <w:rFonts w:ascii="Arial" w:eastAsia="Arial" w:hAnsi="Arial" w:cs="Arial"/>
              </w:rPr>
              <w:t>$0</w:t>
            </w:r>
            <w:bookmarkEnd w:id="7460"/>
          </w:p>
        </w:tc>
        <w:tc>
          <w:tcPr>
            <w:tcW w:w="1469" w:type="dxa"/>
          </w:tcPr>
          <w:p w:rsidR="00FE65B0" w:rsidP="00206E25">
            <w:pPr>
              <w:spacing w:before="0" w:after="0"/>
              <w:jc w:val="right"/>
              <w:rPr>
                <w:rFonts w:ascii="Arial" w:eastAsia="Arial" w:hAnsi="Arial" w:cs="Arial"/>
              </w:rPr>
            </w:pPr>
            <w:bookmarkStart w:id="7461" w:name="_LINE__33_a616fd33_f085_46cd_aa64_a2c1e2"/>
            <w:r>
              <w:rPr>
                <w:rFonts w:ascii="Arial" w:eastAsia="Arial" w:hAnsi="Arial" w:cs="Arial"/>
              </w:rPr>
              <w:t>$0</w:t>
            </w:r>
            <w:bookmarkEnd w:id="7461"/>
          </w:p>
        </w:tc>
      </w:tr>
    </w:tbl>
    <w:p w:rsidR="00FE65B0" w:rsidP="00FE65B0">
      <w:pPr>
        <w:pStyle w:val="BPSParagraphLeftAlign"/>
        <w:suppressAutoHyphens/>
        <w:ind w:left="360"/>
        <w:rPr>
          <w:rFonts w:ascii="Arial" w:eastAsia="Arial" w:hAnsi="Arial" w:cs="Arial"/>
        </w:rPr>
      </w:pPr>
      <w:bookmarkStart w:id="7462" w:name="_PAR__13_9f7b5ac1_4028_4064_a71d_7f3357b"/>
      <w:bookmarkEnd w:id="7446"/>
      <w:r>
        <w:rPr>
          <w:rFonts w:ascii="Arial" w:eastAsia="Arial" w:hAnsi="Arial" w:cs="Arial"/>
          <w:b/>
        </w:rPr>
        <w:t>SPECIAL SERVICES TEAM Z080</w:t>
      </w:r>
    </w:p>
    <w:p w:rsidR="00FE65B0" w:rsidP="00FE65B0">
      <w:pPr>
        <w:pStyle w:val="BPSParagraphLeftAlign"/>
        <w:suppressAutoHyphens/>
        <w:ind w:left="360"/>
        <w:rPr>
          <w:rFonts w:ascii="Arial" w:eastAsia="Arial" w:hAnsi="Arial" w:cs="Arial"/>
        </w:rPr>
      </w:pPr>
      <w:bookmarkStart w:id="7463" w:name="_PAR__14_7280cff2_2a07_48e9_a536_a8f5aa6"/>
      <w:bookmarkEnd w:id="746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64" w:name="_PAR__15_7ffc1d28_3e6b_4486_846d_562732d"/>
            <w:bookmarkStart w:id="7465" w:name="_LINE__36_c870a0e7_6f00_46dd_b1f8_deeb84"/>
            <w:bookmarkEnd w:id="7463"/>
            <w:r>
              <w:rPr>
                <w:rFonts w:ascii="Arial" w:eastAsia="Arial" w:hAnsi="Arial" w:cs="Arial"/>
                <w:b/>
              </w:rPr>
              <w:t>FEDERAL EXPENDITURES FUND</w:t>
            </w:r>
            <w:bookmarkEnd w:id="7465"/>
          </w:p>
        </w:tc>
        <w:tc>
          <w:tcPr>
            <w:tcW w:w="1469" w:type="dxa"/>
          </w:tcPr>
          <w:p w:rsidR="00FE65B0" w:rsidP="00206E25">
            <w:pPr>
              <w:spacing w:before="0" w:after="0"/>
              <w:jc w:val="right"/>
              <w:rPr>
                <w:rFonts w:ascii="Arial" w:eastAsia="Arial" w:hAnsi="Arial" w:cs="Arial"/>
              </w:rPr>
            </w:pPr>
            <w:bookmarkStart w:id="7466" w:name="_LINE__36_7ade495b_d9ac_4edf_8fd6_b74744"/>
            <w:r>
              <w:rPr>
                <w:rFonts w:ascii="Arial" w:eastAsia="Arial" w:hAnsi="Arial" w:cs="Arial"/>
                <w:b/>
              </w:rPr>
              <w:t>2025-26</w:t>
            </w:r>
            <w:bookmarkEnd w:id="7466"/>
          </w:p>
        </w:tc>
        <w:tc>
          <w:tcPr>
            <w:tcW w:w="1469" w:type="dxa"/>
          </w:tcPr>
          <w:p w:rsidR="00FE65B0" w:rsidP="00206E25">
            <w:pPr>
              <w:spacing w:before="0" w:after="0"/>
              <w:jc w:val="right"/>
              <w:rPr>
                <w:rFonts w:ascii="Arial" w:eastAsia="Arial" w:hAnsi="Arial" w:cs="Arial"/>
              </w:rPr>
            </w:pPr>
            <w:bookmarkStart w:id="7467" w:name="_LINE__36_c2a7adba_0841_4f7d_8200_b49fdc"/>
            <w:r>
              <w:rPr>
                <w:rFonts w:ascii="Arial" w:eastAsia="Arial" w:hAnsi="Arial" w:cs="Arial"/>
                <w:b/>
              </w:rPr>
              <w:t>2026-27</w:t>
            </w:r>
            <w:bookmarkEnd w:id="74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68" w:name="_LINE__37_148b8510_c047_4746_83a4_77d4b9"/>
            <w:r>
              <w:rPr>
                <w:rFonts w:ascii="Arial" w:eastAsia="Arial" w:hAnsi="Arial" w:cs="Arial"/>
              </w:rPr>
              <w:t>Personal Services</w:t>
            </w:r>
            <w:bookmarkEnd w:id="7468"/>
          </w:p>
        </w:tc>
        <w:tc>
          <w:tcPr>
            <w:tcW w:w="1469" w:type="dxa"/>
          </w:tcPr>
          <w:p w:rsidR="00FE65B0" w:rsidP="00206E25">
            <w:pPr>
              <w:spacing w:before="0" w:after="0"/>
              <w:jc w:val="right"/>
              <w:rPr>
                <w:rFonts w:ascii="Arial" w:eastAsia="Arial" w:hAnsi="Arial" w:cs="Arial"/>
              </w:rPr>
            </w:pPr>
            <w:bookmarkStart w:id="7469" w:name="_LINE__37_6d2f4ebc_b446_42ed_9260_3cc0e4"/>
            <w:r>
              <w:rPr>
                <w:rFonts w:ascii="Arial" w:eastAsia="Arial" w:hAnsi="Arial" w:cs="Arial"/>
              </w:rPr>
              <w:t>$27,385</w:t>
            </w:r>
            <w:bookmarkEnd w:id="7469"/>
          </w:p>
        </w:tc>
        <w:tc>
          <w:tcPr>
            <w:tcW w:w="1469" w:type="dxa"/>
          </w:tcPr>
          <w:p w:rsidR="00FE65B0" w:rsidP="00206E25">
            <w:pPr>
              <w:spacing w:before="0" w:after="0"/>
              <w:jc w:val="right"/>
              <w:rPr>
                <w:rFonts w:ascii="Arial" w:eastAsia="Arial" w:hAnsi="Arial" w:cs="Arial"/>
              </w:rPr>
            </w:pPr>
            <w:bookmarkStart w:id="7470" w:name="_LINE__37_5e82719a_1481_4753_afbc_0fd1a2"/>
            <w:r>
              <w:rPr>
                <w:rFonts w:ascii="Arial" w:eastAsia="Arial" w:hAnsi="Arial" w:cs="Arial"/>
              </w:rPr>
              <w:t>$28,445</w:t>
            </w:r>
            <w:bookmarkEnd w:id="74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71" w:name="_LINE__38_8b8ab748_79c2_4c19_9da7_c30c1d"/>
            <w:r>
              <w:rPr>
                <w:rFonts w:ascii="Arial" w:eastAsia="Arial" w:hAnsi="Arial" w:cs="Arial"/>
              </w:rPr>
              <w:t>All Other</w:t>
            </w:r>
            <w:bookmarkEnd w:id="7471"/>
          </w:p>
        </w:tc>
        <w:tc>
          <w:tcPr>
            <w:tcW w:w="1469" w:type="dxa"/>
          </w:tcPr>
          <w:p w:rsidR="00FE65B0" w:rsidP="00206E25">
            <w:pPr>
              <w:spacing w:before="0" w:after="0"/>
              <w:jc w:val="right"/>
              <w:rPr>
                <w:rFonts w:ascii="Arial" w:eastAsia="Arial" w:hAnsi="Arial" w:cs="Arial"/>
              </w:rPr>
            </w:pPr>
            <w:bookmarkStart w:id="7472" w:name="_LINE__38_0e0004e7_fdd6_413e_8dd5_26a328"/>
            <w:r>
              <w:rPr>
                <w:rFonts w:ascii="Arial" w:eastAsia="Arial" w:hAnsi="Arial" w:cs="Arial"/>
              </w:rPr>
              <w:t>$5,862,774</w:t>
            </w:r>
            <w:bookmarkEnd w:id="7472"/>
          </w:p>
        </w:tc>
        <w:tc>
          <w:tcPr>
            <w:tcW w:w="1469" w:type="dxa"/>
          </w:tcPr>
          <w:p w:rsidR="00FE65B0" w:rsidP="00206E25">
            <w:pPr>
              <w:spacing w:before="0" w:after="0"/>
              <w:jc w:val="right"/>
              <w:rPr>
                <w:rFonts w:ascii="Arial" w:eastAsia="Arial" w:hAnsi="Arial" w:cs="Arial"/>
              </w:rPr>
            </w:pPr>
            <w:bookmarkStart w:id="7473" w:name="_LINE__38_b60edd39_4e6e_4feb_86fd_5513ca"/>
            <w:r>
              <w:rPr>
                <w:rFonts w:ascii="Arial" w:eastAsia="Arial" w:hAnsi="Arial" w:cs="Arial"/>
              </w:rPr>
              <w:t>$5,704,052</w:t>
            </w:r>
            <w:bookmarkEnd w:id="74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74" w:name="_LINE__39_19857dfc_e9f8_4e31_8f0d_526988"/>
            <w:r>
              <w:rPr>
                <w:rFonts w:ascii="Arial" w:eastAsia="Arial" w:hAnsi="Arial" w:cs="Arial"/>
              </w:rPr>
              <w:t xml:space="preserve"> </w:t>
            </w:r>
            <w:bookmarkEnd w:id="7474"/>
          </w:p>
        </w:tc>
        <w:tc>
          <w:tcPr>
            <w:tcW w:w="1469" w:type="dxa"/>
          </w:tcPr>
          <w:p w:rsidR="00FE65B0" w:rsidP="00206E25">
            <w:pPr>
              <w:spacing w:before="0" w:after="0"/>
              <w:jc w:val="right"/>
              <w:rPr>
                <w:rFonts w:ascii="Arial" w:eastAsia="Arial" w:hAnsi="Arial" w:cs="Arial"/>
              </w:rPr>
            </w:pPr>
            <w:bookmarkStart w:id="7475" w:name="_LINE__39_c31a37ca_2333_4186_a41c_ec2a77"/>
            <w:r>
              <w:rPr>
                <w:rFonts w:ascii="Arial" w:eastAsia="Arial" w:hAnsi="Arial" w:cs="Arial"/>
              </w:rPr>
              <w:t>__________</w:t>
            </w:r>
            <w:bookmarkEnd w:id="7475"/>
          </w:p>
        </w:tc>
        <w:tc>
          <w:tcPr>
            <w:tcW w:w="1469" w:type="dxa"/>
          </w:tcPr>
          <w:p w:rsidR="00FE65B0" w:rsidP="00206E25">
            <w:pPr>
              <w:spacing w:before="0" w:after="0"/>
              <w:jc w:val="right"/>
              <w:rPr>
                <w:rFonts w:ascii="Arial" w:eastAsia="Arial" w:hAnsi="Arial" w:cs="Arial"/>
              </w:rPr>
            </w:pPr>
            <w:bookmarkStart w:id="7476" w:name="_LINE__39_8a2ae03a_df8b_4746_b838_0d5d9d"/>
            <w:r>
              <w:rPr>
                <w:rFonts w:ascii="Arial" w:eastAsia="Arial" w:hAnsi="Arial" w:cs="Arial"/>
              </w:rPr>
              <w:t>__________</w:t>
            </w:r>
            <w:bookmarkEnd w:id="74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77" w:name="_LINE__40_a3b08abe_fcd7_4514_8e2a_490979"/>
            <w:r>
              <w:rPr>
                <w:rFonts w:ascii="Arial" w:eastAsia="Arial" w:hAnsi="Arial" w:cs="Arial"/>
              </w:rPr>
              <w:t>FEDERAL EXPENDITURES FUND TOTAL</w:t>
            </w:r>
            <w:bookmarkEnd w:id="7477"/>
          </w:p>
        </w:tc>
        <w:tc>
          <w:tcPr>
            <w:tcW w:w="1469" w:type="dxa"/>
          </w:tcPr>
          <w:p w:rsidR="00FE65B0" w:rsidP="00206E25">
            <w:pPr>
              <w:spacing w:before="0" w:after="0"/>
              <w:jc w:val="right"/>
              <w:rPr>
                <w:rFonts w:ascii="Arial" w:eastAsia="Arial" w:hAnsi="Arial" w:cs="Arial"/>
              </w:rPr>
            </w:pPr>
            <w:bookmarkStart w:id="7478" w:name="_LINE__40_24a17808_e871_47b0_acab_631fde"/>
            <w:r>
              <w:rPr>
                <w:rFonts w:ascii="Arial" w:eastAsia="Arial" w:hAnsi="Arial" w:cs="Arial"/>
              </w:rPr>
              <w:t>$5,890,159</w:t>
            </w:r>
            <w:bookmarkEnd w:id="7478"/>
          </w:p>
        </w:tc>
        <w:tc>
          <w:tcPr>
            <w:tcW w:w="1469" w:type="dxa"/>
          </w:tcPr>
          <w:p w:rsidR="00FE65B0" w:rsidP="00206E25">
            <w:pPr>
              <w:spacing w:before="0" w:after="0"/>
              <w:jc w:val="right"/>
              <w:rPr>
                <w:rFonts w:ascii="Arial" w:eastAsia="Arial" w:hAnsi="Arial" w:cs="Arial"/>
              </w:rPr>
            </w:pPr>
            <w:bookmarkStart w:id="7479" w:name="_LINE__40_f5218ad8_43ec_48c1_8e99_fb5d23"/>
            <w:r>
              <w:rPr>
                <w:rFonts w:ascii="Arial" w:eastAsia="Arial" w:hAnsi="Arial" w:cs="Arial"/>
              </w:rPr>
              <w:t>$5,732,497</w:t>
            </w:r>
            <w:bookmarkEnd w:id="7479"/>
          </w:p>
        </w:tc>
      </w:tr>
    </w:tbl>
    <w:p w:rsidR="00FE65B0" w:rsidP="00FE65B0">
      <w:pPr>
        <w:ind w:left="360"/>
        <w:rPr>
          <w:rFonts w:ascii="Arial" w:eastAsia="Arial" w:hAnsi="Arial" w:cs="Arial"/>
        </w:rPr>
      </w:pPr>
      <w:bookmarkStart w:id="7480" w:name="_PAR__16_90aff816_4e9e_4989_bb27_1d602a4"/>
      <w:bookmarkEnd w:id="74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81" w:name="_PAR__17_a3c3b4a2_d264_468c_857e_403fd18"/>
            <w:bookmarkStart w:id="7482" w:name="_LINE__42_18f7bc54_26a9_4e73_9839_90de77"/>
            <w:bookmarkEnd w:id="7480"/>
            <w:r>
              <w:rPr>
                <w:rFonts w:ascii="Arial" w:eastAsia="Arial" w:hAnsi="Arial" w:cs="Arial"/>
                <w:b/>
              </w:rPr>
              <w:t>EDUCATION, DEPARTMENT OF</w:t>
            </w:r>
            <w:bookmarkEnd w:id="7482"/>
          </w:p>
        </w:tc>
        <w:tc>
          <w:tcPr>
            <w:tcW w:w="1469" w:type="dxa"/>
          </w:tcPr>
          <w:p w:rsidR="00FE65B0" w:rsidP="00206E25">
            <w:pPr>
              <w:spacing w:before="0" w:after="0"/>
              <w:rPr>
                <w:rFonts w:ascii="Arial" w:eastAsia="Arial" w:hAnsi="Arial" w:cs="Arial"/>
              </w:rPr>
            </w:pPr>
            <w:bookmarkStart w:id="7483" w:name="_LINE__42_1a5c8be9_84bd_44c3_928c_db25d8"/>
            <w:r>
              <w:rPr>
                <w:rFonts w:ascii="Arial" w:eastAsia="Arial" w:hAnsi="Arial" w:cs="Arial"/>
              </w:rPr>
              <w:t xml:space="preserve"> </w:t>
            </w:r>
            <w:bookmarkEnd w:id="7483"/>
          </w:p>
        </w:tc>
        <w:tc>
          <w:tcPr>
            <w:tcW w:w="1469" w:type="dxa"/>
          </w:tcPr>
          <w:p w:rsidR="00FE65B0" w:rsidP="00206E25">
            <w:pPr>
              <w:spacing w:before="0" w:after="0"/>
              <w:rPr>
                <w:rFonts w:ascii="Arial" w:eastAsia="Arial" w:hAnsi="Arial" w:cs="Arial"/>
              </w:rPr>
            </w:pPr>
            <w:bookmarkStart w:id="7484" w:name="_LINE__42_898e904d_40be_46be_b54e_a6637f"/>
            <w:r>
              <w:rPr>
                <w:rFonts w:ascii="Arial" w:eastAsia="Arial" w:hAnsi="Arial" w:cs="Arial"/>
              </w:rPr>
              <w:t xml:space="preserve"> </w:t>
            </w:r>
            <w:bookmarkEnd w:id="74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85" w:name="_PAGE__82_133718c9_27ac_4b38_86a0_d9b457"/>
            <w:bookmarkStart w:id="7486" w:name="_PAR__2_454a7819_2c26_49fb_b573_bf249e7b"/>
            <w:bookmarkStart w:id="7487" w:name="_LINE__1_b09be4dc_44ab_44c1_8fcb_f032e1e"/>
            <w:bookmarkEnd w:id="7387"/>
            <w:bookmarkEnd w:id="7481"/>
            <w:r>
              <w:rPr>
                <w:rFonts w:ascii="Arial" w:eastAsia="Arial" w:hAnsi="Arial" w:cs="Arial"/>
                <w:b/>
              </w:rPr>
              <w:t>DEPARTMENT TOTALS</w:t>
            </w:r>
            <w:bookmarkEnd w:id="7487"/>
          </w:p>
        </w:tc>
        <w:tc>
          <w:tcPr>
            <w:tcW w:w="1469" w:type="dxa"/>
          </w:tcPr>
          <w:p w:rsidR="00FE65B0" w:rsidP="00206E25">
            <w:pPr>
              <w:spacing w:before="0" w:after="0"/>
              <w:jc w:val="right"/>
              <w:rPr>
                <w:rFonts w:ascii="Arial" w:eastAsia="Arial" w:hAnsi="Arial" w:cs="Arial"/>
              </w:rPr>
            </w:pPr>
            <w:bookmarkStart w:id="7488" w:name="_LINE__1_24d817c2_f197_4f05_b0c1_8a266af"/>
            <w:r>
              <w:rPr>
                <w:rFonts w:ascii="Arial" w:eastAsia="Arial" w:hAnsi="Arial" w:cs="Arial"/>
                <w:b/>
              </w:rPr>
              <w:t>2025-26</w:t>
            </w:r>
            <w:bookmarkEnd w:id="7488"/>
          </w:p>
        </w:tc>
        <w:tc>
          <w:tcPr>
            <w:tcW w:w="1469" w:type="dxa"/>
          </w:tcPr>
          <w:p w:rsidR="00FE65B0" w:rsidP="00206E25">
            <w:pPr>
              <w:spacing w:before="0" w:after="0"/>
              <w:jc w:val="right"/>
              <w:rPr>
                <w:rFonts w:ascii="Arial" w:eastAsia="Arial" w:hAnsi="Arial" w:cs="Arial"/>
              </w:rPr>
            </w:pPr>
            <w:bookmarkStart w:id="7489" w:name="_LINE__1_00218421_71d7_4dab_b5db_c100039"/>
            <w:r>
              <w:rPr>
                <w:rFonts w:ascii="Arial" w:eastAsia="Arial" w:hAnsi="Arial" w:cs="Arial"/>
                <w:b/>
              </w:rPr>
              <w:t>2026-27</w:t>
            </w:r>
            <w:bookmarkEnd w:id="74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490" w:name="_LINE__2_f5b62b93_2f34_4a86_99c8_945bf9e"/>
            <w:r>
              <w:rPr>
                <w:rFonts w:ascii="Arial" w:eastAsia="Arial" w:hAnsi="Arial" w:cs="Arial"/>
              </w:rPr>
              <w:t xml:space="preserve"> </w:t>
            </w:r>
            <w:bookmarkEnd w:id="7490"/>
          </w:p>
        </w:tc>
        <w:tc>
          <w:tcPr>
            <w:tcW w:w="1469" w:type="dxa"/>
          </w:tcPr>
          <w:p w:rsidR="00FE65B0" w:rsidP="00206E25">
            <w:pPr>
              <w:spacing w:before="0" w:after="0"/>
              <w:rPr>
                <w:rFonts w:ascii="Arial" w:eastAsia="Arial" w:hAnsi="Arial" w:cs="Arial"/>
              </w:rPr>
            </w:pPr>
            <w:bookmarkStart w:id="7491" w:name="_LINE__2_f62e9834_687c_428b_8aa9_e0adf5b"/>
            <w:r>
              <w:rPr>
                <w:rFonts w:ascii="Arial" w:eastAsia="Arial" w:hAnsi="Arial" w:cs="Arial"/>
              </w:rPr>
              <w:t xml:space="preserve"> </w:t>
            </w:r>
            <w:bookmarkEnd w:id="7491"/>
          </w:p>
        </w:tc>
        <w:tc>
          <w:tcPr>
            <w:tcW w:w="1469" w:type="dxa"/>
          </w:tcPr>
          <w:p w:rsidR="00FE65B0" w:rsidP="00206E25">
            <w:pPr>
              <w:spacing w:before="0" w:after="0"/>
              <w:rPr>
                <w:rFonts w:ascii="Arial" w:eastAsia="Arial" w:hAnsi="Arial" w:cs="Arial"/>
              </w:rPr>
            </w:pPr>
            <w:bookmarkStart w:id="7492" w:name="_LINE__2_9b16c62e_8029_41fa_86fd_164ce60"/>
            <w:r>
              <w:rPr>
                <w:rFonts w:ascii="Arial" w:eastAsia="Arial" w:hAnsi="Arial" w:cs="Arial"/>
              </w:rPr>
              <w:t xml:space="preserve"> </w:t>
            </w:r>
            <w:bookmarkEnd w:id="74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93" w:name="_LINE__3_d08abc9a_78c3_40a7_8c0f_950dff9"/>
            <w:r>
              <w:rPr>
                <w:rFonts w:ascii="Arial" w:eastAsia="Arial" w:hAnsi="Arial" w:cs="Arial"/>
                <w:b/>
              </w:rPr>
              <w:t>GENERAL FUND</w:t>
            </w:r>
            <w:bookmarkEnd w:id="7493"/>
          </w:p>
        </w:tc>
        <w:tc>
          <w:tcPr>
            <w:tcW w:w="1469" w:type="dxa"/>
          </w:tcPr>
          <w:p w:rsidR="00FE65B0" w:rsidP="00206E25">
            <w:pPr>
              <w:spacing w:before="0" w:after="0"/>
              <w:jc w:val="right"/>
              <w:rPr>
                <w:rFonts w:ascii="Arial" w:eastAsia="Arial" w:hAnsi="Arial" w:cs="Arial"/>
              </w:rPr>
            </w:pPr>
            <w:bookmarkStart w:id="7494" w:name="_LINE__3_872fa9bf_e6e4_4a89_a594_c3fe8e0"/>
            <w:r>
              <w:rPr>
                <w:rFonts w:ascii="Arial" w:eastAsia="Arial" w:hAnsi="Arial" w:cs="Arial"/>
                <w:b/>
              </w:rPr>
              <w:t>($680,784)</w:t>
            </w:r>
            <w:bookmarkEnd w:id="7494"/>
          </w:p>
        </w:tc>
        <w:tc>
          <w:tcPr>
            <w:tcW w:w="1469" w:type="dxa"/>
          </w:tcPr>
          <w:p w:rsidR="00FE65B0" w:rsidP="00206E25">
            <w:pPr>
              <w:spacing w:before="0" w:after="0"/>
              <w:jc w:val="right"/>
              <w:rPr>
                <w:rFonts w:ascii="Arial" w:eastAsia="Arial" w:hAnsi="Arial" w:cs="Arial"/>
              </w:rPr>
            </w:pPr>
            <w:bookmarkStart w:id="7495" w:name="_LINE__3_a8c3fe11_5107_4265_a3f6_77bb10c"/>
            <w:r>
              <w:rPr>
                <w:rFonts w:ascii="Arial" w:eastAsia="Arial" w:hAnsi="Arial" w:cs="Arial"/>
                <w:b/>
              </w:rPr>
              <w:t>$2,652,833</w:t>
            </w:r>
            <w:bookmarkEnd w:id="74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96" w:name="_LINE__4_ab5a1ad8_9fa3_438f_8f2d_299328e"/>
            <w:r>
              <w:rPr>
                <w:rFonts w:ascii="Arial" w:eastAsia="Arial" w:hAnsi="Arial" w:cs="Arial"/>
                <w:b/>
              </w:rPr>
              <w:t>FEDERAL EXPENDITURES FUND</w:t>
            </w:r>
            <w:bookmarkEnd w:id="7496"/>
          </w:p>
        </w:tc>
        <w:tc>
          <w:tcPr>
            <w:tcW w:w="1469" w:type="dxa"/>
          </w:tcPr>
          <w:p w:rsidR="00FE65B0" w:rsidP="00206E25">
            <w:pPr>
              <w:spacing w:before="0" w:after="0"/>
              <w:jc w:val="right"/>
              <w:rPr>
                <w:rFonts w:ascii="Arial" w:eastAsia="Arial" w:hAnsi="Arial" w:cs="Arial"/>
              </w:rPr>
            </w:pPr>
            <w:bookmarkStart w:id="7497" w:name="_LINE__4_f8619a7f_8032_4755_8893_bb2633a"/>
            <w:r>
              <w:rPr>
                <w:rFonts w:ascii="Arial" w:eastAsia="Arial" w:hAnsi="Arial" w:cs="Arial"/>
                <w:b/>
              </w:rPr>
              <w:t>$3,159,375</w:t>
            </w:r>
            <w:bookmarkEnd w:id="7497"/>
          </w:p>
        </w:tc>
        <w:tc>
          <w:tcPr>
            <w:tcW w:w="1469" w:type="dxa"/>
          </w:tcPr>
          <w:p w:rsidR="00FE65B0" w:rsidP="00206E25">
            <w:pPr>
              <w:spacing w:before="0" w:after="0"/>
              <w:jc w:val="right"/>
              <w:rPr>
                <w:rFonts w:ascii="Arial" w:eastAsia="Arial" w:hAnsi="Arial" w:cs="Arial"/>
              </w:rPr>
            </w:pPr>
            <w:bookmarkStart w:id="7498" w:name="_LINE__4_68ec43d3_63f8_4c12_bf84_4e6ea3a"/>
            <w:r>
              <w:rPr>
                <w:rFonts w:ascii="Arial" w:eastAsia="Arial" w:hAnsi="Arial" w:cs="Arial"/>
                <w:b/>
              </w:rPr>
              <w:t>$3,278,532</w:t>
            </w:r>
            <w:bookmarkEnd w:id="74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499" w:name="_LINE__5_26f272eb_5910_4fb8_8d56_68529df"/>
            <w:r>
              <w:rPr>
                <w:rFonts w:ascii="Arial" w:eastAsia="Arial" w:hAnsi="Arial" w:cs="Arial"/>
                <w:b/>
              </w:rPr>
              <w:t>OTHER SPECIAL REVENUE FUNDS</w:t>
            </w:r>
            <w:bookmarkEnd w:id="7499"/>
          </w:p>
        </w:tc>
        <w:tc>
          <w:tcPr>
            <w:tcW w:w="1469" w:type="dxa"/>
          </w:tcPr>
          <w:p w:rsidR="00FE65B0" w:rsidP="00206E25">
            <w:pPr>
              <w:spacing w:before="0" w:after="0"/>
              <w:jc w:val="right"/>
              <w:rPr>
                <w:rFonts w:ascii="Arial" w:eastAsia="Arial" w:hAnsi="Arial" w:cs="Arial"/>
              </w:rPr>
            </w:pPr>
            <w:bookmarkStart w:id="7500" w:name="_LINE__5_a143edbd_b592_4bc1_b616_a0b3822"/>
            <w:r>
              <w:rPr>
                <w:rFonts w:ascii="Arial" w:eastAsia="Arial" w:hAnsi="Arial" w:cs="Arial"/>
                <w:b/>
              </w:rPr>
              <w:t>($485,267)</w:t>
            </w:r>
            <w:bookmarkEnd w:id="7500"/>
          </w:p>
        </w:tc>
        <w:tc>
          <w:tcPr>
            <w:tcW w:w="1469" w:type="dxa"/>
          </w:tcPr>
          <w:p w:rsidR="00FE65B0" w:rsidP="00206E25">
            <w:pPr>
              <w:spacing w:before="0" w:after="0"/>
              <w:jc w:val="right"/>
              <w:rPr>
                <w:rFonts w:ascii="Arial" w:eastAsia="Arial" w:hAnsi="Arial" w:cs="Arial"/>
              </w:rPr>
            </w:pPr>
            <w:bookmarkStart w:id="7501" w:name="_LINE__5_fa84efb7_b047_4b4b_9e71_5a109ee"/>
            <w:r>
              <w:rPr>
                <w:rFonts w:ascii="Arial" w:eastAsia="Arial" w:hAnsi="Arial" w:cs="Arial"/>
                <w:b/>
              </w:rPr>
              <w:t>$73,963</w:t>
            </w:r>
            <w:bookmarkEnd w:id="75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02" w:name="_LINE__6_05f2ae0a_75ca_4248_87dc_d4eacb3"/>
            <w:r>
              <w:rPr>
                <w:rFonts w:ascii="Arial" w:eastAsia="Arial" w:hAnsi="Arial" w:cs="Arial"/>
                <w:b/>
              </w:rPr>
              <w:t>FEDERAL EXPENDITURES FUND - ARP</w:t>
            </w:r>
            <w:bookmarkEnd w:id="7502"/>
            <w:r>
              <w:rPr>
                <w:rFonts w:ascii="Arial" w:eastAsia="Arial" w:hAnsi="Arial" w:cs="Arial"/>
                <w:b/>
              </w:rPr>
              <w:t xml:space="preserve"> </w:t>
            </w:r>
            <w:bookmarkStart w:id="7503" w:name="_LINE__7_9c7793ed_3209_47a5_a40d_10b29c0"/>
            <w:r>
              <w:rPr>
                <w:rFonts w:ascii="Arial" w:eastAsia="Arial" w:hAnsi="Arial" w:cs="Arial"/>
                <w:b/>
              </w:rPr>
              <w:t>STATE FISCAL RECOVERY</w:t>
            </w:r>
            <w:bookmarkEnd w:id="7503"/>
          </w:p>
        </w:tc>
        <w:tc>
          <w:tcPr>
            <w:tcW w:w="1469" w:type="dxa"/>
          </w:tcPr>
          <w:p w:rsidR="00FE65B0" w:rsidP="00206E25">
            <w:pPr>
              <w:spacing w:before="0" w:after="0"/>
              <w:jc w:val="right"/>
              <w:rPr>
                <w:rFonts w:ascii="Arial" w:eastAsia="Arial" w:hAnsi="Arial" w:cs="Arial"/>
              </w:rPr>
            </w:pPr>
            <w:bookmarkStart w:id="7504" w:name="_LINE__6_dd147bc2_234d_4e62_a483_e5e5c3c"/>
            <w:r>
              <w:rPr>
                <w:rFonts w:ascii="Arial" w:eastAsia="Arial" w:hAnsi="Arial" w:cs="Arial"/>
                <w:b/>
              </w:rPr>
              <w:t>$2,500</w:t>
            </w:r>
            <w:bookmarkEnd w:id="7504"/>
          </w:p>
        </w:tc>
        <w:tc>
          <w:tcPr>
            <w:tcW w:w="1469" w:type="dxa"/>
          </w:tcPr>
          <w:p w:rsidR="00FE65B0" w:rsidP="00206E25">
            <w:pPr>
              <w:spacing w:before="0" w:after="0"/>
              <w:jc w:val="right"/>
              <w:rPr>
                <w:rFonts w:ascii="Arial" w:eastAsia="Arial" w:hAnsi="Arial" w:cs="Arial"/>
              </w:rPr>
            </w:pPr>
            <w:bookmarkStart w:id="7505" w:name="_LINE__6_53a5e386_347b_4faa_98dc_7be4e99"/>
            <w:r>
              <w:rPr>
                <w:rFonts w:ascii="Arial" w:eastAsia="Arial" w:hAnsi="Arial" w:cs="Arial"/>
                <w:b/>
              </w:rPr>
              <w:t>$2,500</w:t>
            </w:r>
            <w:bookmarkEnd w:id="75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06" w:name="_LINE__8_7eb95299_b883_45cd_b4d5_b896a14"/>
            <w:r>
              <w:rPr>
                <w:rFonts w:ascii="Arial" w:eastAsia="Arial" w:hAnsi="Arial" w:cs="Arial"/>
                <w:b/>
              </w:rPr>
              <w:t>FEDERAL EXPENDITURES FUND - ARP</w:t>
            </w:r>
            <w:bookmarkEnd w:id="7506"/>
          </w:p>
        </w:tc>
        <w:tc>
          <w:tcPr>
            <w:tcW w:w="1469" w:type="dxa"/>
          </w:tcPr>
          <w:p w:rsidR="00FE65B0" w:rsidP="00206E25">
            <w:pPr>
              <w:spacing w:before="0" w:after="0"/>
              <w:jc w:val="right"/>
              <w:rPr>
                <w:rFonts w:ascii="Arial" w:eastAsia="Arial" w:hAnsi="Arial" w:cs="Arial"/>
              </w:rPr>
            </w:pPr>
            <w:bookmarkStart w:id="7507" w:name="_LINE__8_48f89817_4f14_43df_9e5c_dc7ca93"/>
            <w:r>
              <w:rPr>
                <w:rFonts w:ascii="Arial" w:eastAsia="Arial" w:hAnsi="Arial" w:cs="Arial"/>
                <w:b/>
              </w:rPr>
              <w:t>($2,864)</w:t>
            </w:r>
            <w:bookmarkEnd w:id="7507"/>
          </w:p>
        </w:tc>
        <w:tc>
          <w:tcPr>
            <w:tcW w:w="1469" w:type="dxa"/>
          </w:tcPr>
          <w:p w:rsidR="00FE65B0" w:rsidP="00206E25">
            <w:pPr>
              <w:spacing w:before="0" w:after="0"/>
              <w:jc w:val="right"/>
              <w:rPr>
                <w:rFonts w:ascii="Arial" w:eastAsia="Arial" w:hAnsi="Arial" w:cs="Arial"/>
              </w:rPr>
            </w:pPr>
            <w:bookmarkStart w:id="7508" w:name="_LINE__8_aef85108_c18e_40f3_b2b2_d90e1e9"/>
            <w:r>
              <w:rPr>
                <w:rFonts w:ascii="Arial" w:eastAsia="Arial" w:hAnsi="Arial" w:cs="Arial"/>
                <w:b/>
              </w:rPr>
              <w:t>($2,864)</w:t>
            </w:r>
            <w:bookmarkEnd w:id="75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09" w:name="_LINE__9_6bfc4def_e7bd_456d_9fcc_f1329ae"/>
            <w:r>
              <w:rPr>
                <w:rFonts w:ascii="Arial" w:eastAsia="Arial" w:hAnsi="Arial" w:cs="Arial"/>
              </w:rPr>
              <w:t xml:space="preserve"> </w:t>
            </w:r>
            <w:bookmarkEnd w:id="7509"/>
          </w:p>
        </w:tc>
        <w:tc>
          <w:tcPr>
            <w:tcW w:w="1469" w:type="dxa"/>
          </w:tcPr>
          <w:p w:rsidR="00FE65B0" w:rsidP="00206E25">
            <w:pPr>
              <w:spacing w:before="0" w:after="0"/>
              <w:jc w:val="right"/>
              <w:rPr>
                <w:rFonts w:ascii="Arial" w:eastAsia="Arial" w:hAnsi="Arial" w:cs="Arial"/>
              </w:rPr>
            </w:pPr>
            <w:bookmarkStart w:id="7510" w:name="_LINE__9_aca5b59f_642d_401e_8a91_7128aad"/>
            <w:r>
              <w:rPr>
                <w:rFonts w:ascii="Arial" w:eastAsia="Arial" w:hAnsi="Arial" w:cs="Arial"/>
              </w:rPr>
              <w:t>__________</w:t>
            </w:r>
            <w:bookmarkEnd w:id="7510"/>
          </w:p>
        </w:tc>
        <w:tc>
          <w:tcPr>
            <w:tcW w:w="1469" w:type="dxa"/>
          </w:tcPr>
          <w:p w:rsidR="00FE65B0" w:rsidP="00206E25">
            <w:pPr>
              <w:spacing w:before="0" w:after="0"/>
              <w:jc w:val="right"/>
              <w:rPr>
                <w:rFonts w:ascii="Arial" w:eastAsia="Arial" w:hAnsi="Arial" w:cs="Arial"/>
              </w:rPr>
            </w:pPr>
            <w:bookmarkStart w:id="7511" w:name="_LINE__9_6df18524_8228_4884_87fe_2d90d5a"/>
            <w:r>
              <w:rPr>
                <w:rFonts w:ascii="Arial" w:eastAsia="Arial" w:hAnsi="Arial" w:cs="Arial"/>
              </w:rPr>
              <w:t>__________</w:t>
            </w:r>
            <w:bookmarkEnd w:id="75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12" w:name="_LINE__10_ecf8f04f_0335_4359_85a9_50b765"/>
            <w:r>
              <w:rPr>
                <w:rFonts w:ascii="Arial" w:eastAsia="Arial" w:hAnsi="Arial" w:cs="Arial"/>
                <w:b/>
              </w:rPr>
              <w:t>DEPARTMENT TOTAL - ALL FUNDS</w:t>
            </w:r>
            <w:bookmarkEnd w:id="7512"/>
          </w:p>
        </w:tc>
        <w:tc>
          <w:tcPr>
            <w:tcW w:w="1469" w:type="dxa"/>
          </w:tcPr>
          <w:p w:rsidR="00FE65B0" w:rsidP="00206E25">
            <w:pPr>
              <w:spacing w:before="0" w:after="0"/>
              <w:jc w:val="right"/>
              <w:rPr>
                <w:rFonts w:ascii="Arial" w:eastAsia="Arial" w:hAnsi="Arial" w:cs="Arial"/>
              </w:rPr>
            </w:pPr>
            <w:bookmarkStart w:id="7513" w:name="_LINE__10_6db06fa0_d045_4565_926f_d27b3d"/>
            <w:r>
              <w:rPr>
                <w:rFonts w:ascii="Arial" w:eastAsia="Arial" w:hAnsi="Arial" w:cs="Arial"/>
                <w:b/>
              </w:rPr>
              <w:t>$1,992,960</w:t>
            </w:r>
            <w:bookmarkEnd w:id="7513"/>
          </w:p>
        </w:tc>
        <w:tc>
          <w:tcPr>
            <w:tcW w:w="1469" w:type="dxa"/>
          </w:tcPr>
          <w:p w:rsidR="00FE65B0" w:rsidP="00206E25">
            <w:pPr>
              <w:spacing w:before="0" w:after="0"/>
              <w:jc w:val="right"/>
              <w:rPr>
                <w:rFonts w:ascii="Arial" w:eastAsia="Arial" w:hAnsi="Arial" w:cs="Arial"/>
              </w:rPr>
            </w:pPr>
            <w:bookmarkStart w:id="7514" w:name="_LINE__10_e5a2b824_f13d_4c7c_bf45_35804d"/>
            <w:r>
              <w:rPr>
                <w:rFonts w:ascii="Arial" w:eastAsia="Arial" w:hAnsi="Arial" w:cs="Arial"/>
                <w:b/>
              </w:rPr>
              <w:t>$6,004,964</w:t>
            </w:r>
            <w:bookmarkEnd w:id="7514"/>
          </w:p>
        </w:tc>
      </w:tr>
    </w:tbl>
    <w:p w:rsidR="00FE65B0" w:rsidP="00FE65B0">
      <w:pPr>
        <w:ind w:left="360" w:firstLine="360"/>
        <w:rPr>
          <w:rFonts w:ascii="Arial" w:eastAsia="Arial" w:hAnsi="Arial" w:cs="Arial"/>
        </w:rPr>
      </w:pPr>
      <w:bookmarkStart w:id="7515" w:name="_PAR__3_2f0d9638_d2b2_4cb2_96ee_97ffd0f1"/>
      <w:bookmarkEnd w:id="7486"/>
      <w:r>
        <w:rPr>
          <w:rFonts w:ascii="Arial" w:eastAsia="Arial" w:hAnsi="Arial" w:cs="Arial"/>
          <w:b/>
          <w:sz w:val="24"/>
        </w:rPr>
        <w:t>Sec. A-13.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7516" w:name="_PAR__4_f04b1fef_b1bd_4c24_91ff_dfdfd8eb"/>
      <w:bookmarkEnd w:id="7515"/>
      <w:r>
        <w:rPr>
          <w:rFonts w:ascii="Arial" w:eastAsia="Arial" w:hAnsi="Arial" w:cs="Arial"/>
          <w:b/>
        </w:rPr>
        <w:t>ENVIRONMENTAL PROTECTION, DEPARTMENT OF</w:t>
      </w:r>
    </w:p>
    <w:p w:rsidR="00FE65B0" w:rsidP="00FE65B0">
      <w:pPr>
        <w:pStyle w:val="BPSParagraphLeftAlign"/>
        <w:suppressAutoHyphens/>
        <w:ind w:left="360"/>
        <w:rPr>
          <w:rFonts w:ascii="Arial" w:eastAsia="Arial" w:hAnsi="Arial" w:cs="Arial"/>
        </w:rPr>
      </w:pPr>
      <w:bookmarkStart w:id="7517" w:name="_PAR__5_9bbfc7e6_8146_46a1_af24_ddd0e008"/>
      <w:bookmarkEnd w:id="7516"/>
      <w:r>
        <w:rPr>
          <w:rFonts w:ascii="Arial" w:eastAsia="Arial" w:hAnsi="Arial" w:cs="Arial"/>
          <w:b/>
        </w:rPr>
        <w:t>Air Quality 0250</w:t>
      </w:r>
    </w:p>
    <w:p w:rsidR="00FE65B0" w:rsidP="00FE65B0">
      <w:pPr>
        <w:ind w:left="360"/>
        <w:rPr>
          <w:rFonts w:ascii="Arial" w:eastAsia="Arial" w:hAnsi="Arial" w:cs="Arial"/>
        </w:rPr>
      </w:pPr>
      <w:bookmarkStart w:id="7518" w:name="_PAR__6_b25931cb_f6b0_46bd_a50e_141c478d"/>
      <w:bookmarkEnd w:id="7517"/>
      <w:r>
        <w:rPr>
          <w:rFonts w:ascii="Arial" w:eastAsia="Arial" w:hAnsi="Arial" w:cs="Arial"/>
        </w:rPr>
        <w:t>Initiative: Provides one-time funding for optical gas imaging camera certification training for department staff.</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19" w:name="_PAR__7_8b520052_ceae_488a_8e80_8fce848d"/>
            <w:bookmarkStart w:id="7520" w:name="_LINE__17_d56bbcdd_416c_450a_a335_3dcb33"/>
            <w:bookmarkEnd w:id="7518"/>
            <w:r>
              <w:rPr>
                <w:rFonts w:ascii="Arial" w:eastAsia="Arial" w:hAnsi="Arial" w:cs="Arial"/>
                <w:b/>
              </w:rPr>
              <w:t>GENERAL FUND</w:t>
            </w:r>
            <w:bookmarkEnd w:id="7520"/>
          </w:p>
        </w:tc>
        <w:tc>
          <w:tcPr>
            <w:tcW w:w="1469" w:type="dxa"/>
          </w:tcPr>
          <w:p w:rsidR="00FE65B0" w:rsidP="00206E25">
            <w:pPr>
              <w:spacing w:before="0" w:after="0"/>
              <w:jc w:val="right"/>
              <w:rPr>
                <w:rFonts w:ascii="Arial" w:eastAsia="Arial" w:hAnsi="Arial" w:cs="Arial"/>
              </w:rPr>
            </w:pPr>
            <w:bookmarkStart w:id="7521" w:name="_LINE__17_9de0cdf4_4489_4aa2_95ba_7be0a5"/>
            <w:r>
              <w:rPr>
                <w:rFonts w:ascii="Arial" w:eastAsia="Arial" w:hAnsi="Arial" w:cs="Arial"/>
                <w:b/>
              </w:rPr>
              <w:t>2025-26</w:t>
            </w:r>
            <w:bookmarkEnd w:id="7521"/>
          </w:p>
        </w:tc>
        <w:tc>
          <w:tcPr>
            <w:tcW w:w="1469" w:type="dxa"/>
          </w:tcPr>
          <w:p w:rsidR="00FE65B0" w:rsidP="00206E25">
            <w:pPr>
              <w:spacing w:before="0" w:after="0"/>
              <w:jc w:val="right"/>
              <w:rPr>
                <w:rFonts w:ascii="Arial" w:eastAsia="Arial" w:hAnsi="Arial" w:cs="Arial"/>
              </w:rPr>
            </w:pPr>
            <w:bookmarkStart w:id="7522" w:name="_LINE__17_50af4216_2bf9_47dd_8f18_c59845"/>
            <w:r>
              <w:rPr>
                <w:rFonts w:ascii="Arial" w:eastAsia="Arial" w:hAnsi="Arial" w:cs="Arial"/>
                <w:b/>
              </w:rPr>
              <w:t>2026-27</w:t>
            </w:r>
            <w:bookmarkEnd w:id="75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23" w:name="_LINE__18_6d59356d_1139_487d_9007_f7ece5"/>
            <w:r>
              <w:rPr>
                <w:rFonts w:ascii="Arial" w:eastAsia="Arial" w:hAnsi="Arial" w:cs="Arial"/>
              </w:rPr>
              <w:t>All Other</w:t>
            </w:r>
            <w:bookmarkEnd w:id="7523"/>
          </w:p>
        </w:tc>
        <w:tc>
          <w:tcPr>
            <w:tcW w:w="1469" w:type="dxa"/>
          </w:tcPr>
          <w:p w:rsidR="00FE65B0" w:rsidP="00206E25">
            <w:pPr>
              <w:spacing w:before="0" w:after="0"/>
              <w:jc w:val="right"/>
              <w:rPr>
                <w:rFonts w:ascii="Arial" w:eastAsia="Arial" w:hAnsi="Arial" w:cs="Arial"/>
              </w:rPr>
            </w:pPr>
            <w:bookmarkStart w:id="7524" w:name="_LINE__18_a3790e42_a9fc_4ea0_b1c6_a18699"/>
            <w:r>
              <w:rPr>
                <w:rFonts w:ascii="Arial" w:eastAsia="Arial" w:hAnsi="Arial" w:cs="Arial"/>
              </w:rPr>
              <w:t>$9,000</w:t>
            </w:r>
            <w:bookmarkEnd w:id="7524"/>
          </w:p>
        </w:tc>
        <w:tc>
          <w:tcPr>
            <w:tcW w:w="1469" w:type="dxa"/>
          </w:tcPr>
          <w:p w:rsidR="00FE65B0" w:rsidP="00206E25">
            <w:pPr>
              <w:spacing w:before="0" w:after="0"/>
              <w:jc w:val="right"/>
              <w:rPr>
                <w:rFonts w:ascii="Arial" w:eastAsia="Arial" w:hAnsi="Arial" w:cs="Arial"/>
              </w:rPr>
            </w:pPr>
            <w:bookmarkStart w:id="7525" w:name="_LINE__18_5a6a3734_5b14_441a_8b4c_d4eebe"/>
            <w:r>
              <w:rPr>
                <w:rFonts w:ascii="Arial" w:eastAsia="Arial" w:hAnsi="Arial" w:cs="Arial"/>
              </w:rPr>
              <w:t>$0</w:t>
            </w:r>
            <w:bookmarkEnd w:id="75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26" w:name="_LINE__19_7dc48d18_03bd_409e_b107_87d9af"/>
            <w:r>
              <w:rPr>
                <w:rFonts w:ascii="Arial" w:eastAsia="Arial" w:hAnsi="Arial" w:cs="Arial"/>
              </w:rPr>
              <w:t xml:space="preserve"> </w:t>
            </w:r>
            <w:bookmarkEnd w:id="7526"/>
          </w:p>
        </w:tc>
        <w:tc>
          <w:tcPr>
            <w:tcW w:w="1469" w:type="dxa"/>
          </w:tcPr>
          <w:p w:rsidR="00FE65B0" w:rsidP="00206E25">
            <w:pPr>
              <w:spacing w:before="0" w:after="0"/>
              <w:jc w:val="right"/>
              <w:rPr>
                <w:rFonts w:ascii="Arial" w:eastAsia="Arial" w:hAnsi="Arial" w:cs="Arial"/>
              </w:rPr>
            </w:pPr>
            <w:bookmarkStart w:id="7527" w:name="_LINE__19_d314eef9_6832_4f8b_9786_549a13"/>
            <w:r>
              <w:rPr>
                <w:rFonts w:ascii="Arial" w:eastAsia="Arial" w:hAnsi="Arial" w:cs="Arial"/>
              </w:rPr>
              <w:t>__________</w:t>
            </w:r>
            <w:bookmarkEnd w:id="7527"/>
          </w:p>
        </w:tc>
        <w:tc>
          <w:tcPr>
            <w:tcW w:w="1469" w:type="dxa"/>
          </w:tcPr>
          <w:p w:rsidR="00FE65B0" w:rsidP="00206E25">
            <w:pPr>
              <w:spacing w:before="0" w:after="0"/>
              <w:jc w:val="right"/>
              <w:rPr>
                <w:rFonts w:ascii="Arial" w:eastAsia="Arial" w:hAnsi="Arial" w:cs="Arial"/>
              </w:rPr>
            </w:pPr>
            <w:bookmarkStart w:id="7528" w:name="_LINE__19_69f3a0c2_0807_4bff_a94f_f1ffc7"/>
            <w:r>
              <w:rPr>
                <w:rFonts w:ascii="Arial" w:eastAsia="Arial" w:hAnsi="Arial" w:cs="Arial"/>
              </w:rPr>
              <w:t>__________</w:t>
            </w:r>
            <w:bookmarkEnd w:id="75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29" w:name="_LINE__20_667cfccf_aace_4eab_8e8e_747c34"/>
            <w:r>
              <w:rPr>
                <w:rFonts w:ascii="Arial" w:eastAsia="Arial" w:hAnsi="Arial" w:cs="Arial"/>
              </w:rPr>
              <w:t>GENERAL FUND TOTAL</w:t>
            </w:r>
            <w:bookmarkEnd w:id="7529"/>
          </w:p>
        </w:tc>
        <w:tc>
          <w:tcPr>
            <w:tcW w:w="1469" w:type="dxa"/>
          </w:tcPr>
          <w:p w:rsidR="00FE65B0" w:rsidP="00206E25">
            <w:pPr>
              <w:spacing w:before="0" w:after="0"/>
              <w:jc w:val="right"/>
              <w:rPr>
                <w:rFonts w:ascii="Arial" w:eastAsia="Arial" w:hAnsi="Arial" w:cs="Arial"/>
              </w:rPr>
            </w:pPr>
            <w:bookmarkStart w:id="7530" w:name="_LINE__20_230bd031_7e3d_4b7d_bc01_932440"/>
            <w:r>
              <w:rPr>
                <w:rFonts w:ascii="Arial" w:eastAsia="Arial" w:hAnsi="Arial" w:cs="Arial"/>
              </w:rPr>
              <w:t>$9,000</w:t>
            </w:r>
            <w:bookmarkEnd w:id="7530"/>
          </w:p>
        </w:tc>
        <w:tc>
          <w:tcPr>
            <w:tcW w:w="1469" w:type="dxa"/>
          </w:tcPr>
          <w:p w:rsidR="00FE65B0" w:rsidP="00206E25">
            <w:pPr>
              <w:spacing w:before="0" w:after="0"/>
              <w:jc w:val="right"/>
              <w:rPr>
                <w:rFonts w:ascii="Arial" w:eastAsia="Arial" w:hAnsi="Arial" w:cs="Arial"/>
              </w:rPr>
            </w:pPr>
            <w:bookmarkStart w:id="7531" w:name="_LINE__20_f6d4395f_1f04_4b8f_b44a_aa6961"/>
            <w:r>
              <w:rPr>
                <w:rFonts w:ascii="Arial" w:eastAsia="Arial" w:hAnsi="Arial" w:cs="Arial"/>
              </w:rPr>
              <w:t>$0</w:t>
            </w:r>
            <w:bookmarkEnd w:id="7531"/>
          </w:p>
        </w:tc>
      </w:tr>
    </w:tbl>
    <w:p w:rsidR="00FE65B0" w:rsidP="00FE65B0">
      <w:pPr>
        <w:pStyle w:val="BPSParagraphLeftAlign"/>
        <w:suppressAutoHyphens/>
        <w:ind w:left="360"/>
        <w:rPr>
          <w:rFonts w:ascii="Arial" w:eastAsia="Arial" w:hAnsi="Arial" w:cs="Arial"/>
        </w:rPr>
      </w:pPr>
      <w:bookmarkStart w:id="7532" w:name="_PAR__8_d5547d4c_21e1_4f4b_971b_5c7c399c"/>
      <w:bookmarkEnd w:id="7519"/>
      <w:r>
        <w:rPr>
          <w:rFonts w:ascii="Arial" w:eastAsia="Arial" w:hAnsi="Arial" w:cs="Arial"/>
          <w:b/>
        </w:rPr>
        <w:t>Air Quality 0250</w:t>
      </w:r>
    </w:p>
    <w:p w:rsidR="00FE65B0" w:rsidP="00FE65B0">
      <w:pPr>
        <w:ind w:left="360"/>
        <w:rPr>
          <w:rFonts w:ascii="Arial" w:eastAsia="Arial" w:hAnsi="Arial" w:cs="Arial"/>
        </w:rPr>
      </w:pPr>
      <w:bookmarkStart w:id="7533" w:name="_PAR__9_cfbff455_4679_41f3_b41e_10aaa79e"/>
      <w:bookmarkEnd w:id="7532"/>
      <w:r>
        <w:rPr>
          <w:rFonts w:ascii="Arial" w:eastAsia="Arial" w:hAnsi="Arial" w:cs="Arial"/>
        </w:rPr>
        <w:t>Initiative: Provides one-time funding for an optical gas imaging camera.</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34" w:name="_PAR__10_1c788268_ee33_4b6c_84b3_2671afe"/>
            <w:bookmarkStart w:id="7535" w:name="_LINE__23_03660ac8_2d6e_4c7b_8b3c_ad3bc5"/>
            <w:bookmarkEnd w:id="7533"/>
            <w:r>
              <w:rPr>
                <w:rFonts w:ascii="Arial" w:eastAsia="Arial" w:hAnsi="Arial" w:cs="Arial"/>
                <w:b/>
              </w:rPr>
              <w:t>GENERAL FUND</w:t>
            </w:r>
            <w:bookmarkEnd w:id="7535"/>
          </w:p>
        </w:tc>
        <w:tc>
          <w:tcPr>
            <w:tcW w:w="1469" w:type="dxa"/>
          </w:tcPr>
          <w:p w:rsidR="00FE65B0" w:rsidP="00206E25">
            <w:pPr>
              <w:spacing w:before="0" w:after="0"/>
              <w:jc w:val="right"/>
              <w:rPr>
                <w:rFonts w:ascii="Arial" w:eastAsia="Arial" w:hAnsi="Arial" w:cs="Arial"/>
              </w:rPr>
            </w:pPr>
            <w:bookmarkStart w:id="7536" w:name="_LINE__23_a99f90a8_4cd4_4df0_bf30_fb3f6b"/>
            <w:r>
              <w:rPr>
                <w:rFonts w:ascii="Arial" w:eastAsia="Arial" w:hAnsi="Arial" w:cs="Arial"/>
                <w:b/>
              </w:rPr>
              <w:t>2025-26</w:t>
            </w:r>
            <w:bookmarkEnd w:id="7536"/>
          </w:p>
        </w:tc>
        <w:tc>
          <w:tcPr>
            <w:tcW w:w="1469" w:type="dxa"/>
          </w:tcPr>
          <w:p w:rsidR="00FE65B0" w:rsidP="00206E25">
            <w:pPr>
              <w:spacing w:before="0" w:after="0"/>
              <w:jc w:val="right"/>
              <w:rPr>
                <w:rFonts w:ascii="Arial" w:eastAsia="Arial" w:hAnsi="Arial" w:cs="Arial"/>
              </w:rPr>
            </w:pPr>
            <w:bookmarkStart w:id="7537" w:name="_LINE__23_75d25e00_2292_4936_a6a4_417e58"/>
            <w:r>
              <w:rPr>
                <w:rFonts w:ascii="Arial" w:eastAsia="Arial" w:hAnsi="Arial" w:cs="Arial"/>
                <w:b/>
              </w:rPr>
              <w:t>2026-27</w:t>
            </w:r>
            <w:bookmarkEnd w:id="75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38" w:name="_LINE__24_5bc1be43_12bd_4a2a_b74c_8e27aa"/>
            <w:r>
              <w:rPr>
                <w:rFonts w:ascii="Arial" w:eastAsia="Arial" w:hAnsi="Arial" w:cs="Arial"/>
              </w:rPr>
              <w:t>Capital Expenditures</w:t>
            </w:r>
            <w:bookmarkEnd w:id="7538"/>
          </w:p>
        </w:tc>
        <w:tc>
          <w:tcPr>
            <w:tcW w:w="1469" w:type="dxa"/>
          </w:tcPr>
          <w:p w:rsidR="00FE65B0" w:rsidP="00206E25">
            <w:pPr>
              <w:spacing w:before="0" w:after="0"/>
              <w:jc w:val="right"/>
              <w:rPr>
                <w:rFonts w:ascii="Arial" w:eastAsia="Arial" w:hAnsi="Arial" w:cs="Arial"/>
              </w:rPr>
            </w:pPr>
            <w:bookmarkStart w:id="7539" w:name="_LINE__24_a4bc66dc_982b_4acd_b4a4_cfa41f"/>
            <w:r>
              <w:rPr>
                <w:rFonts w:ascii="Arial" w:eastAsia="Arial" w:hAnsi="Arial" w:cs="Arial"/>
              </w:rPr>
              <w:t>$117,000</w:t>
            </w:r>
            <w:bookmarkEnd w:id="7539"/>
          </w:p>
        </w:tc>
        <w:tc>
          <w:tcPr>
            <w:tcW w:w="1469" w:type="dxa"/>
          </w:tcPr>
          <w:p w:rsidR="00FE65B0" w:rsidP="00206E25">
            <w:pPr>
              <w:spacing w:before="0" w:after="0"/>
              <w:jc w:val="right"/>
              <w:rPr>
                <w:rFonts w:ascii="Arial" w:eastAsia="Arial" w:hAnsi="Arial" w:cs="Arial"/>
              </w:rPr>
            </w:pPr>
            <w:bookmarkStart w:id="7540" w:name="_LINE__24_72a67193_90a3_433f_9cb6_651e62"/>
            <w:r>
              <w:rPr>
                <w:rFonts w:ascii="Arial" w:eastAsia="Arial" w:hAnsi="Arial" w:cs="Arial"/>
              </w:rPr>
              <w:t>$0</w:t>
            </w:r>
            <w:bookmarkEnd w:id="75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41" w:name="_LINE__25_35ee18b6_c59c_499b_aefe_f73c75"/>
            <w:r>
              <w:rPr>
                <w:rFonts w:ascii="Arial" w:eastAsia="Arial" w:hAnsi="Arial" w:cs="Arial"/>
              </w:rPr>
              <w:t xml:space="preserve"> </w:t>
            </w:r>
            <w:bookmarkEnd w:id="7541"/>
          </w:p>
        </w:tc>
        <w:tc>
          <w:tcPr>
            <w:tcW w:w="1469" w:type="dxa"/>
          </w:tcPr>
          <w:p w:rsidR="00FE65B0" w:rsidP="00206E25">
            <w:pPr>
              <w:spacing w:before="0" w:after="0"/>
              <w:jc w:val="right"/>
              <w:rPr>
                <w:rFonts w:ascii="Arial" w:eastAsia="Arial" w:hAnsi="Arial" w:cs="Arial"/>
              </w:rPr>
            </w:pPr>
            <w:bookmarkStart w:id="7542" w:name="_LINE__25_8958fd9a_c6ce_42b9_b3b7_d87687"/>
            <w:r>
              <w:rPr>
                <w:rFonts w:ascii="Arial" w:eastAsia="Arial" w:hAnsi="Arial" w:cs="Arial"/>
              </w:rPr>
              <w:t>__________</w:t>
            </w:r>
            <w:bookmarkEnd w:id="7542"/>
          </w:p>
        </w:tc>
        <w:tc>
          <w:tcPr>
            <w:tcW w:w="1469" w:type="dxa"/>
          </w:tcPr>
          <w:p w:rsidR="00FE65B0" w:rsidP="00206E25">
            <w:pPr>
              <w:spacing w:before="0" w:after="0"/>
              <w:jc w:val="right"/>
              <w:rPr>
                <w:rFonts w:ascii="Arial" w:eastAsia="Arial" w:hAnsi="Arial" w:cs="Arial"/>
              </w:rPr>
            </w:pPr>
            <w:bookmarkStart w:id="7543" w:name="_LINE__25_1067347d_66f1_437d_9e51_c4796b"/>
            <w:r>
              <w:rPr>
                <w:rFonts w:ascii="Arial" w:eastAsia="Arial" w:hAnsi="Arial" w:cs="Arial"/>
              </w:rPr>
              <w:t>__________</w:t>
            </w:r>
            <w:bookmarkEnd w:id="75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44" w:name="_LINE__26_3e7c80bf_0aa5_421b_9d52_e11ebe"/>
            <w:r>
              <w:rPr>
                <w:rFonts w:ascii="Arial" w:eastAsia="Arial" w:hAnsi="Arial" w:cs="Arial"/>
              </w:rPr>
              <w:t>GENERAL FUND TOTAL</w:t>
            </w:r>
            <w:bookmarkEnd w:id="7544"/>
          </w:p>
        </w:tc>
        <w:tc>
          <w:tcPr>
            <w:tcW w:w="1469" w:type="dxa"/>
          </w:tcPr>
          <w:p w:rsidR="00FE65B0" w:rsidP="00206E25">
            <w:pPr>
              <w:spacing w:before="0" w:after="0"/>
              <w:jc w:val="right"/>
              <w:rPr>
                <w:rFonts w:ascii="Arial" w:eastAsia="Arial" w:hAnsi="Arial" w:cs="Arial"/>
              </w:rPr>
            </w:pPr>
            <w:bookmarkStart w:id="7545" w:name="_LINE__26_7cdf155f_f33e_43b4_a0df_eabb3b"/>
            <w:r>
              <w:rPr>
                <w:rFonts w:ascii="Arial" w:eastAsia="Arial" w:hAnsi="Arial" w:cs="Arial"/>
              </w:rPr>
              <w:t>$117,000</w:t>
            </w:r>
            <w:bookmarkEnd w:id="7545"/>
          </w:p>
        </w:tc>
        <w:tc>
          <w:tcPr>
            <w:tcW w:w="1469" w:type="dxa"/>
          </w:tcPr>
          <w:p w:rsidR="00FE65B0" w:rsidP="00206E25">
            <w:pPr>
              <w:spacing w:before="0" w:after="0"/>
              <w:jc w:val="right"/>
              <w:rPr>
                <w:rFonts w:ascii="Arial" w:eastAsia="Arial" w:hAnsi="Arial" w:cs="Arial"/>
              </w:rPr>
            </w:pPr>
            <w:bookmarkStart w:id="7546" w:name="_LINE__26_74996cc8_800b_4de5_a791_699184"/>
            <w:r>
              <w:rPr>
                <w:rFonts w:ascii="Arial" w:eastAsia="Arial" w:hAnsi="Arial" w:cs="Arial"/>
              </w:rPr>
              <w:t>$0</w:t>
            </w:r>
            <w:bookmarkEnd w:id="7546"/>
          </w:p>
        </w:tc>
      </w:tr>
    </w:tbl>
    <w:p w:rsidR="00FE65B0" w:rsidP="00FE65B0">
      <w:pPr>
        <w:pStyle w:val="BPSParagraphLeftAlign"/>
        <w:suppressAutoHyphens/>
        <w:ind w:left="360"/>
        <w:rPr>
          <w:rFonts w:ascii="Arial" w:eastAsia="Arial" w:hAnsi="Arial" w:cs="Arial"/>
        </w:rPr>
      </w:pPr>
      <w:bookmarkStart w:id="7547" w:name="_PAR__11_d39a38a7_00e1_4277_990e_256f2e1"/>
      <w:bookmarkEnd w:id="7534"/>
      <w:r>
        <w:rPr>
          <w:rFonts w:ascii="Arial" w:eastAsia="Arial" w:hAnsi="Arial" w:cs="Arial"/>
          <w:b/>
        </w:rPr>
        <w:t>AIR QUALITY 0250</w:t>
      </w:r>
    </w:p>
    <w:p w:rsidR="00FE65B0" w:rsidP="00FE65B0">
      <w:pPr>
        <w:pStyle w:val="BPSParagraphLeftAlign"/>
        <w:suppressAutoHyphens/>
        <w:ind w:left="360"/>
        <w:rPr>
          <w:rFonts w:ascii="Arial" w:eastAsia="Arial" w:hAnsi="Arial" w:cs="Arial"/>
        </w:rPr>
      </w:pPr>
      <w:bookmarkStart w:id="7548" w:name="_PAR__12_18ec12e0_da4b_41f9_a401_18cfe7c"/>
      <w:bookmarkEnd w:id="754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49" w:name="_PAR__13_e7327258_fb3e_4ff9_8c4d_7f380c3"/>
            <w:bookmarkStart w:id="7550" w:name="_LINE__29_7a52f1ed_496a_459d_9730_3b7056"/>
            <w:bookmarkEnd w:id="7548"/>
            <w:r>
              <w:rPr>
                <w:rFonts w:ascii="Arial" w:eastAsia="Arial" w:hAnsi="Arial" w:cs="Arial"/>
                <w:b/>
              </w:rPr>
              <w:t>GENERAL FUND</w:t>
            </w:r>
            <w:bookmarkEnd w:id="7550"/>
          </w:p>
        </w:tc>
        <w:tc>
          <w:tcPr>
            <w:tcW w:w="1469" w:type="dxa"/>
          </w:tcPr>
          <w:p w:rsidR="00FE65B0" w:rsidP="00206E25">
            <w:pPr>
              <w:spacing w:before="0" w:after="0"/>
              <w:jc w:val="right"/>
              <w:rPr>
                <w:rFonts w:ascii="Arial" w:eastAsia="Arial" w:hAnsi="Arial" w:cs="Arial"/>
              </w:rPr>
            </w:pPr>
            <w:bookmarkStart w:id="7551" w:name="_LINE__29_490f59d5_290f_4744_9514_aeaa92"/>
            <w:r>
              <w:rPr>
                <w:rFonts w:ascii="Arial" w:eastAsia="Arial" w:hAnsi="Arial" w:cs="Arial"/>
                <w:b/>
              </w:rPr>
              <w:t>2025-26</w:t>
            </w:r>
            <w:bookmarkEnd w:id="7551"/>
          </w:p>
        </w:tc>
        <w:tc>
          <w:tcPr>
            <w:tcW w:w="1469" w:type="dxa"/>
          </w:tcPr>
          <w:p w:rsidR="00FE65B0" w:rsidP="00206E25">
            <w:pPr>
              <w:spacing w:before="0" w:after="0"/>
              <w:jc w:val="right"/>
              <w:rPr>
                <w:rFonts w:ascii="Arial" w:eastAsia="Arial" w:hAnsi="Arial" w:cs="Arial"/>
              </w:rPr>
            </w:pPr>
            <w:bookmarkStart w:id="7552" w:name="_LINE__29_1459ad9f_2373_464e_8d91_0ec162"/>
            <w:r>
              <w:rPr>
                <w:rFonts w:ascii="Arial" w:eastAsia="Arial" w:hAnsi="Arial" w:cs="Arial"/>
                <w:b/>
              </w:rPr>
              <w:t>2026-27</w:t>
            </w:r>
            <w:bookmarkEnd w:id="75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53" w:name="_LINE__30_df2ffed1_9fe3_4475_bc5a_873427"/>
            <w:r>
              <w:rPr>
                <w:rFonts w:ascii="Arial" w:eastAsia="Arial" w:hAnsi="Arial" w:cs="Arial"/>
              </w:rPr>
              <w:t>All Other</w:t>
            </w:r>
            <w:bookmarkEnd w:id="7553"/>
          </w:p>
        </w:tc>
        <w:tc>
          <w:tcPr>
            <w:tcW w:w="1469" w:type="dxa"/>
          </w:tcPr>
          <w:p w:rsidR="00FE65B0" w:rsidP="00206E25">
            <w:pPr>
              <w:spacing w:before="0" w:after="0"/>
              <w:jc w:val="right"/>
              <w:rPr>
                <w:rFonts w:ascii="Arial" w:eastAsia="Arial" w:hAnsi="Arial" w:cs="Arial"/>
              </w:rPr>
            </w:pPr>
            <w:bookmarkStart w:id="7554" w:name="_LINE__30_ed4816b8_6c64_44bd_bf0f_6a7c9a"/>
            <w:r>
              <w:rPr>
                <w:rFonts w:ascii="Arial" w:eastAsia="Arial" w:hAnsi="Arial" w:cs="Arial"/>
              </w:rPr>
              <w:t>$9,000</w:t>
            </w:r>
            <w:bookmarkEnd w:id="7554"/>
          </w:p>
        </w:tc>
        <w:tc>
          <w:tcPr>
            <w:tcW w:w="1469" w:type="dxa"/>
          </w:tcPr>
          <w:p w:rsidR="00FE65B0" w:rsidP="00206E25">
            <w:pPr>
              <w:spacing w:before="0" w:after="0"/>
              <w:jc w:val="right"/>
              <w:rPr>
                <w:rFonts w:ascii="Arial" w:eastAsia="Arial" w:hAnsi="Arial" w:cs="Arial"/>
              </w:rPr>
            </w:pPr>
            <w:bookmarkStart w:id="7555" w:name="_LINE__30_6917865f_7346_4e29_b0f3_9632ea"/>
            <w:r>
              <w:rPr>
                <w:rFonts w:ascii="Arial" w:eastAsia="Arial" w:hAnsi="Arial" w:cs="Arial"/>
              </w:rPr>
              <w:t>$0</w:t>
            </w:r>
            <w:bookmarkEnd w:id="75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56" w:name="_LINE__31_3f6f9569_fc12_4dce_9228_d4ea9d"/>
            <w:r>
              <w:rPr>
                <w:rFonts w:ascii="Arial" w:eastAsia="Arial" w:hAnsi="Arial" w:cs="Arial"/>
              </w:rPr>
              <w:t>Capital Expenditures</w:t>
            </w:r>
            <w:bookmarkEnd w:id="7556"/>
          </w:p>
        </w:tc>
        <w:tc>
          <w:tcPr>
            <w:tcW w:w="1469" w:type="dxa"/>
          </w:tcPr>
          <w:p w:rsidR="00FE65B0" w:rsidP="00206E25">
            <w:pPr>
              <w:spacing w:before="0" w:after="0"/>
              <w:jc w:val="right"/>
              <w:rPr>
                <w:rFonts w:ascii="Arial" w:eastAsia="Arial" w:hAnsi="Arial" w:cs="Arial"/>
              </w:rPr>
            </w:pPr>
            <w:bookmarkStart w:id="7557" w:name="_LINE__31_c7576859_a657_4120_8267_f1acab"/>
            <w:r>
              <w:rPr>
                <w:rFonts w:ascii="Arial" w:eastAsia="Arial" w:hAnsi="Arial" w:cs="Arial"/>
              </w:rPr>
              <w:t>$117,000</w:t>
            </w:r>
            <w:bookmarkEnd w:id="7557"/>
          </w:p>
        </w:tc>
        <w:tc>
          <w:tcPr>
            <w:tcW w:w="1469" w:type="dxa"/>
          </w:tcPr>
          <w:p w:rsidR="00FE65B0" w:rsidP="00206E25">
            <w:pPr>
              <w:spacing w:before="0" w:after="0"/>
              <w:jc w:val="right"/>
              <w:rPr>
                <w:rFonts w:ascii="Arial" w:eastAsia="Arial" w:hAnsi="Arial" w:cs="Arial"/>
              </w:rPr>
            </w:pPr>
            <w:bookmarkStart w:id="7558" w:name="_LINE__31_c5851121_29ca_4f15_9637_d9b392"/>
            <w:r>
              <w:rPr>
                <w:rFonts w:ascii="Arial" w:eastAsia="Arial" w:hAnsi="Arial" w:cs="Arial"/>
              </w:rPr>
              <w:t>$0</w:t>
            </w:r>
            <w:bookmarkEnd w:id="75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59" w:name="_LINE__32_2e8bb4ec_6ee7_4505_8929_90e002"/>
            <w:r>
              <w:rPr>
                <w:rFonts w:ascii="Arial" w:eastAsia="Arial" w:hAnsi="Arial" w:cs="Arial"/>
              </w:rPr>
              <w:t xml:space="preserve"> </w:t>
            </w:r>
            <w:bookmarkEnd w:id="7559"/>
          </w:p>
        </w:tc>
        <w:tc>
          <w:tcPr>
            <w:tcW w:w="1469" w:type="dxa"/>
          </w:tcPr>
          <w:p w:rsidR="00FE65B0" w:rsidP="00206E25">
            <w:pPr>
              <w:spacing w:before="0" w:after="0"/>
              <w:jc w:val="right"/>
              <w:rPr>
                <w:rFonts w:ascii="Arial" w:eastAsia="Arial" w:hAnsi="Arial" w:cs="Arial"/>
              </w:rPr>
            </w:pPr>
            <w:bookmarkStart w:id="7560" w:name="_LINE__32_b9a89791_a358_4777_b2ec_338321"/>
            <w:r>
              <w:rPr>
                <w:rFonts w:ascii="Arial" w:eastAsia="Arial" w:hAnsi="Arial" w:cs="Arial"/>
              </w:rPr>
              <w:t>__________</w:t>
            </w:r>
            <w:bookmarkEnd w:id="7560"/>
          </w:p>
        </w:tc>
        <w:tc>
          <w:tcPr>
            <w:tcW w:w="1469" w:type="dxa"/>
          </w:tcPr>
          <w:p w:rsidR="00FE65B0" w:rsidP="00206E25">
            <w:pPr>
              <w:spacing w:before="0" w:after="0"/>
              <w:jc w:val="right"/>
              <w:rPr>
                <w:rFonts w:ascii="Arial" w:eastAsia="Arial" w:hAnsi="Arial" w:cs="Arial"/>
              </w:rPr>
            </w:pPr>
            <w:bookmarkStart w:id="7561" w:name="_LINE__32_e119b939_b91e_41a7_8212_83197b"/>
            <w:r>
              <w:rPr>
                <w:rFonts w:ascii="Arial" w:eastAsia="Arial" w:hAnsi="Arial" w:cs="Arial"/>
              </w:rPr>
              <w:t>__________</w:t>
            </w:r>
            <w:bookmarkEnd w:id="75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62" w:name="_LINE__33_12c2598e_4969_4ed0_9fe8_a74552"/>
            <w:r>
              <w:rPr>
                <w:rFonts w:ascii="Arial" w:eastAsia="Arial" w:hAnsi="Arial" w:cs="Arial"/>
              </w:rPr>
              <w:t>GENERAL FUND TOTAL</w:t>
            </w:r>
            <w:bookmarkEnd w:id="7562"/>
          </w:p>
        </w:tc>
        <w:tc>
          <w:tcPr>
            <w:tcW w:w="1469" w:type="dxa"/>
          </w:tcPr>
          <w:p w:rsidR="00FE65B0" w:rsidP="00206E25">
            <w:pPr>
              <w:spacing w:before="0" w:after="0"/>
              <w:jc w:val="right"/>
              <w:rPr>
                <w:rFonts w:ascii="Arial" w:eastAsia="Arial" w:hAnsi="Arial" w:cs="Arial"/>
              </w:rPr>
            </w:pPr>
            <w:bookmarkStart w:id="7563" w:name="_LINE__33_d5f95e47_f8e1_4066_9690_d86907"/>
            <w:r>
              <w:rPr>
                <w:rFonts w:ascii="Arial" w:eastAsia="Arial" w:hAnsi="Arial" w:cs="Arial"/>
              </w:rPr>
              <w:t>$126,000</w:t>
            </w:r>
            <w:bookmarkEnd w:id="7563"/>
          </w:p>
        </w:tc>
        <w:tc>
          <w:tcPr>
            <w:tcW w:w="1469" w:type="dxa"/>
          </w:tcPr>
          <w:p w:rsidR="00FE65B0" w:rsidP="00206E25">
            <w:pPr>
              <w:spacing w:before="0" w:after="0"/>
              <w:jc w:val="right"/>
              <w:rPr>
                <w:rFonts w:ascii="Arial" w:eastAsia="Arial" w:hAnsi="Arial" w:cs="Arial"/>
              </w:rPr>
            </w:pPr>
            <w:bookmarkStart w:id="7564" w:name="_LINE__33_3a526aa2_6527_4c28_822c_69d7ea"/>
            <w:r>
              <w:rPr>
                <w:rFonts w:ascii="Arial" w:eastAsia="Arial" w:hAnsi="Arial" w:cs="Arial"/>
              </w:rPr>
              <w:t>$0</w:t>
            </w:r>
            <w:bookmarkEnd w:id="7564"/>
          </w:p>
        </w:tc>
      </w:tr>
    </w:tbl>
    <w:p w:rsidR="00FE65B0" w:rsidP="00FE65B0">
      <w:pPr>
        <w:pStyle w:val="BPSParagraphLeftAlign"/>
        <w:suppressAutoHyphens/>
        <w:ind w:left="360"/>
        <w:rPr>
          <w:rFonts w:ascii="Arial" w:eastAsia="Arial" w:hAnsi="Arial" w:cs="Arial"/>
        </w:rPr>
      </w:pPr>
      <w:bookmarkStart w:id="7565" w:name="_PAR__14_75e79c73_438a_4499_a56c_d5625c6"/>
      <w:bookmarkEnd w:id="7549"/>
      <w:r>
        <w:rPr>
          <w:rFonts w:ascii="Arial" w:eastAsia="Arial" w:hAnsi="Arial" w:cs="Arial"/>
          <w:b/>
        </w:rPr>
        <w:t>Land Resources Z188</w:t>
      </w:r>
    </w:p>
    <w:p w:rsidR="00FE65B0" w:rsidP="00FE65B0">
      <w:pPr>
        <w:ind w:left="360"/>
        <w:rPr>
          <w:rFonts w:ascii="Arial" w:eastAsia="Arial" w:hAnsi="Arial" w:cs="Arial"/>
        </w:rPr>
      </w:pPr>
      <w:bookmarkStart w:id="7566" w:name="_PAR__15_ad1a6818_dc1f_42ce_a1a8_2d81322"/>
      <w:bookmarkEnd w:id="7565"/>
      <w:r>
        <w:rPr>
          <w:rFonts w:ascii="Arial" w:eastAsia="Arial" w:hAnsi="Arial" w:cs="Arial"/>
        </w:rPr>
        <w:t>Initiative: Transfers one Environmental Licensing Specialist II position and related All Other costs from the Land Resources program, Federal Expenditures Fund to the Maine Environmental Protection Fund program, Other Special Revenue Funds.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67" w:name="_PAR__16_cfbf3c74_4a64_46a4_a75a_3c8c781"/>
            <w:bookmarkStart w:id="7568" w:name="_LINE__38_fe151070_6790_4919_a64a_fc6aca"/>
            <w:bookmarkEnd w:id="7566"/>
            <w:r>
              <w:rPr>
                <w:rFonts w:ascii="Arial" w:eastAsia="Arial" w:hAnsi="Arial" w:cs="Arial"/>
                <w:b/>
              </w:rPr>
              <w:t>FEDERAL EXPENDITURES FUND</w:t>
            </w:r>
            <w:bookmarkEnd w:id="7568"/>
          </w:p>
        </w:tc>
        <w:tc>
          <w:tcPr>
            <w:tcW w:w="1469" w:type="dxa"/>
          </w:tcPr>
          <w:p w:rsidR="00FE65B0" w:rsidP="00206E25">
            <w:pPr>
              <w:spacing w:before="0" w:after="0"/>
              <w:jc w:val="right"/>
              <w:rPr>
                <w:rFonts w:ascii="Arial" w:eastAsia="Arial" w:hAnsi="Arial" w:cs="Arial"/>
              </w:rPr>
            </w:pPr>
            <w:bookmarkStart w:id="7569" w:name="_LINE__38_b4708b1f_e98d_475f_bbc9_12e4aa"/>
            <w:r>
              <w:rPr>
                <w:rFonts w:ascii="Arial" w:eastAsia="Arial" w:hAnsi="Arial" w:cs="Arial"/>
                <w:b/>
              </w:rPr>
              <w:t>2025-26</w:t>
            </w:r>
            <w:bookmarkEnd w:id="7569"/>
          </w:p>
        </w:tc>
        <w:tc>
          <w:tcPr>
            <w:tcW w:w="1469" w:type="dxa"/>
          </w:tcPr>
          <w:p w:rsidR="00FE65B0" w:rsidP="00206E25">
            <w:pPr>
              <w:spacing w:before="0" w:after="0"/>
              <w:jc w:val="right"/>
              <w:rPr>
                <w:rFonts w:ascii="Arial" w:eastAsia="Arial" w:hAnsi="Arial" w:cs="Arial"/>
              </w:rPr>
            </w:pPr>
            <w:bookmarkStart w:id="7570" w:name="_LINE__38_e7d2fa80_3113_4f69_a690_ddaa41"/>
            <w:r>
              <w:rPr>
                <w:rFonts w:ascii="Arial" w:eastAsia="Arial" w:hAnsi="Arial" w:cs="Arial"/>
                <w:b/>
              </w:rPr>
              <w:t>2026-27</w:t>
            </w:r>
            <w:bookmarkEnd w:id="75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71" w:name="_LINE__39_f24d2ecf_1e80_4f04_978e_1a079a"/>
            <w:r>
              <w:rPr>
                <w:rFonts w:ascii="Arial" w:eastAsia="Arial" w:hAnsi="Arial" w:cs="Arial"/>
              </w:rPr>
              <w:t>POSITIONS - LEGISLATIVE COUNT</w:t>
            </w:r>
            <w:bookmarkEnd w:id="7571"/>
          </w:p>
        </w:tc>
        <w:tc>
          <w:tcPr>
            <w:tcW w:w="1469" w:type="dxa"/>
          </w:tcPr>
          <w:p w:rsidR="00FE65B0" w:rsidP="00206E25">
            <w:pPr>
              <w:spacing w:before="0" w:after="0"/>
              <w:jc w:val="right"/>
              <w:rPr>
                <w:rFonts w:ascii="Arial" w:eastAsia="Arial" w:hAnsi="Arial" w:cs="Arial"/>
              </w:rPr>
            </w:pPr>
            <w:bookmarkStart w:id="7572" w:name="_LINE__39_08410abf_e163_4c4d_9070_55fdcd"/>
            <w:r>
              <w:rPr>
                <w:rFonts w:ascii="Arial" w:eastAsia="Arial" w:hAnsi="Arial" w:cs="Arial"/>
              </w:rPr>
              <w:t>(1.000)</w:t>
            </w:r>
            <w:bookmarkEnd w:id="7572"/>
          </w:p>
        </w:tc>
        <w:tc>
          <w:tcPr>
            <w:tcW w:w="1469" w:type="dxa"/>
          </w:tcPr>
          <w:p w:rsidR="00FE65B0" w:rsidP="00206E25">
            <w:pPr>
              <w:spacing w:before="0" w:after="0"/>
              <w:jc w:val="right"/>
              <w:rPr>
                <w:rFonts w:ascii="Arial" w:eastAsia="Arial" w:hAnsi="Arial" w:cs="Arial"/>
              </w:rPr>
            </w:pPr>
            <w:bookmarkStart w:id="7573" w:name="_LINE__39_71b6d831_ad65_4161_a941_9ca838"/>
            <w:r>
              <w:rPr>
                <w:rFonts w:ascii="Arial" w:eastAsia="Arial" w:hAnsi="Arial" w:cs="Arial"/>
              </w:rPr>
              <w:t>(1.000)</w:t>
            </w:r>
            <w:bookmarkEnd w:id="75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74" w:name="_LINE__40_7beeec0f_0879_4495_b93e_5deb1f"/>
            <w:r>
              <w:rPr>
                <w:rFonts w:ascii="Arial" w:eastAsia="Arial" w:hAnsi="Arial" w:cs="Arial"/>
              </w:rPr>
              <w:t>Personal Services</w:t>
            </w:r>
            <w:bookmarkEnd w:id="7574"/>
          </w:p>
        </w:tc>
        <w:tc>
          <w:tcPr>
            <w:tcW w:w="1469" w:type="dxa"/>
          </w:tcPr>
          <w:p w:rsidR="00FE65B0" w:rsidP="00206E25">
            <w:pPr>
              <w:spacing w:before="0" w:after="0"/>
              <w:jc w:val="right"/>
              <w:rPr>
                <w:rFonts w:ascii="Arial" w:eastAsia="Arial" w:hAnsi="Arial" w:cs="Arial"/>
              </w:rPr>
            </w:pPr>
            <w:bookmarkStart w:id="7575" w:name="_LINE__40_3ae01195_5541_4ba9_9027_66c443"/>
            <w:r>
              <w:rPr>
                <w:rFonts w:ascii="Arial" w:eastAsia="Arial" w:hAnsi="Arial" w:cs="Arial"/>
              </w:rPr>
              <w:t>($103,675)</w:t>
            </w:r>
            <w:bookmarkEnd w:id="7575"/>
          </w:p>
        </w:tc>
        <w:tc>
          <w:tcPr>
            <w:tcW w:w="1469" w:type="dxa"/>
          </w:tcPr>
          <w:p w:rsidR="00FE65B0" w:rsidP="00206E25">
            <w:pPr>
              <w:spacing w:before="0" w:after="0"/>
              <w:jc w:val="right"/>
              <w:rPr>
                <w:rFonts w:ascii="Arial" w:eastAsia="Arial" w:hAnsi="Arial" w:cs="Arial"/>
              </w:rPr>
            </w:pPr>
            <w:bookmarkStart w:id="7576" w:name="_LINE__40_7df999c6_9830_4a7f_a547_2775ce"/>
            <w:r>
              <w:rPr>
                <w:rFonts w:ascii="Arial" w:eastAsia="Arial" w:hAnsi="Arial" w:cs="Arial"/>
              </w:rPr>
              <w:t>($111,657)</w:t>
            </w:r>
            <w:bookmarkEnd w:id="75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77" w:name="_LINE__41_4a28174d_e40d_4a8b_b837_392b29"/>
            <w:r>
              <w:rPr>
                <w:rFonts w:ascii="Arial" w:eastAsia="Arial" w:hAnsi="Arial" w:cs="Arial"/>
              </w:rPr>
              <w:t>All Other</w:t>
            </w:r>
            <w:bookmarkEnd w:id="7577"/>
          </w:p>
        </w:tc>
        <w:tc>
          <w:tcPr>
            <w:tcW w:w="1469" w:type="dxa"/>
          </w:tcPr>
          <w:p w:rsidR="00FE65B0" w:rsidP="00206E25">
            <w:pPr>
              <w:spacing w:before="0" w:after="0"/>
              <w:jc w:val="right"/>
              <w:rPr>
                <w:rFonts w:ascii="Arial" w:eastAsia="Arial" w:hAnsi="Arial" w:cs="Arial"/>
              </w:rPr>
            </w:pPr>
            <w:bookmarkStart w:id="7578" w:name="_LINE__41_cfa70767_9b2b_43f7_a3fd_9ef8fc"/>
            <w:r>
              <w:rPr>
                <w:rFonts w:ascii="Arial" w:eastAsia="Arial" w:hAnsi="Arial" w:cs="Arial"/>
              </w:rPr>
              <w:t>($5,539)</w:t>
            </w:r>
            <w:bookmarkEnd w:id="7578"/>
          </w:p>
        </w:tc>
        <w:tc>
          <w:tcPr>
            <w:tcW w:w="1469" w:type="dxa"/>
          </w:tcPr>
          <w:p w:rsidR="00FE65B0" w:rsidP="00206E25">
            <w:pPr>
              <w:spacing w:before="0" w:after="0"/>
              <w:jc w:val="right"/>
              <w:rPr>
                <w:rFonts w:ascii="Arial" w:eastAsia="Arial" w:hAnsi="Arial" w:cs="Arial"/>
              </w:rPr>
            </w:pPr>
            <w:bookmarkStart w:id="7579" w:name="_LINE__41_82a42fb2_e5ce_4c51_971b_81d8df"/>
            <w:r>
              <w:rPr>
                <w:rFonts w:ascii="Arial" w:eastAsia="Arial" w:hAnsi="Arial" w:cs="Arial"/>
              </w:rPr>
              <w:t>($5,810)</w:t>
            </w:r>
            <w:bookmarkEnd w:id="75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80" w:name="_LINE__42_1d52cee2_0ebd_49d6_9e2f_aa22e7"/>
            <w:r>
              <w:rPr>
                <w:rFonts w:ascii="Arial" w:eastAsia="Arial" w:hAnsi="Arial" w:cs="Arial"/>
              </w:rPr>
              <w:t xml:space="preserve"> </w:t>
            </w:r>
            <w:bookmarkEnd w:id="7580"/>
          </w:p>
        </w:tc>
        <w:tc>
          <w:tcPr>
            <w:tcW w:w="1469" w:type="dxa"/>
          </w:tcPr>
          <w:p w:rsidR="00FE65B0" w:rsidP="00206E25">
            <w:pPr>
              <w:spacing w:before="0" w:after="0"/>
              <w:jc w:val="right"/>
              <w:rPr>
                <w:rFonts w:ascii="Arial" w:eastAsia="Arial" w:hAnsi="Arial" w:cs="Arial"/>
              </w:rPr>
            </w:pPr>
            <w:bookmarkStart w:id="7581" w:name="_LINE__42_6056b726_1adb_4c2c_ab98_ed7b4f"/>
            <w:r>
              <w:rPr>
                <w:rFonts w:ascii="Arial" w:eastAsia="Arial" w:hAnsi="Arial" w:cs="Arial"/>
              </w:rPr>
              <w:t>__________</w:t>
            </w:r>
            <w:bookmarkEnd w:id="7581"/>
          </w:p>
        </w:tc>
        <w:tc>
          <w:tcPr>
            <w:tcW w:w="1469" w:type="dxa"/>
          </w:tcPr>
          <w:p w:rsidR="00FE65B0" w:rsidP="00206E25">
            <w:pPr>
              <w:spacing w:before="0" w:after="0"/>
              <w:jc w:val="right"/>
              <w:rPr>
                <w:rFonts w:ascii="Arial" w:eastAsia="Arial" w:hAnsi="Arial" w:cs="Arial"/>
              </w:rPr>
            </w:pPr>
            <w:bookmarkStart w:id="7582" w:name="_LINE__42_7ddfa631_8e7a_457d_a328_060fdc"/>
            <w:r>
              <w:rPr>
                <w:rFonts w:ascii="Arial" w:eastAsia="Arial" w:hAnsi="Arial" w:cs="Arial"/>
              </w:rPr>
              <w:t>__________</w:t>
            </w:r>
            <w:bookmarkEnd w:id="75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83" w:name="_PAGE__83_7ce86cbb_bfb7_4f63_9ab3_d53f63"/>
            <w:bookmarkStart w:id="7584" w:name="_PAR__2_1f8cd95f_14b7_4865_b195_5107f474"/>
            <w:bookmarkStart w:id="7585" w:name="_LINE__1_6870a4ed_8f0f_42e8_a987_f2d0d3d"/>
            <w:bookmarkEnd w:id="7485"/>
            <w:bookmarkEnd w:id="7567"/>
            <w:r>
              <w:rPr>
                <w:rFonts w:ascii="Arial" w:eastAsia="Arial" w:hAnsi="Arial" w:cs="Arial"/>
              </w:rPr>
              <w:t>FEDERAL EXPENDITURES FUND TOTAL</w:t>
            </w:r>
            <w:bookmarkEnd w:id="7585"/>
          </w:p>
        </w:tc>
        <w:tc>
          <w:tcPr>
            <w:tcW w:w="1469" w:type="dxa"/>
          </w:tcPr>
          <w:p w:rsidR="00FE65B0" w:rsidP="00206E25">
            <w:pPr>
              <w:spacing w:before="0" w:after="0"/>
              <w:jc w:val="right"/>
              <w:rPr>
                <w:rFonts w:ascii="Arial" w:eastAsia="Arial" w:hAnsi="Arial" w:cs="Arial"/>
              </w:rPr>
            </w:pPr>
            <w:bookmarkStart w:id="7586" w:name="_LINE__1_a12fd408_0ebb_4adf_99a3_d3e7b22"/>
            <w:r>
              <w:rPr>
                <w:rFonts w:ascii="Arial" w:eastAsia="Arial" w:hAnsi="Arial" w:cs="Arial"/>
              </w:rPr>
              <w:t>($109,214)</w:t>
            </w:r>
            <w:bookmarkEnd w:id="7586"/>
          </w:p>
        </w:tc>
        <w:tc>
          <w:tcPr>
            <w:tcW w:w="1469" w:type="dxa"/>
          </w:tcPr>
          <w:p w:rsidR="00FE65B0" w:rsidP="00206E25">
            <w:pPr>
              <w:spacing w:before="0" w:after="0"/>
              <w:jc w:val="right"/>
              <w:rPr>
                <w:rFonts w:ascii="Arial" w:eastAsia="Arial" w:hAnsi="Arial" w:cs="Arial"/>
              </w:rPr>
            </w:pPr>
            <w:bookmarkStart w:id="7587" w:name="_LINE__1_b1b58b54_59da_4bec_b6c1_42c0efb"/>
            <w:r>
              <w:rPr>
                <w:rFonts w:ascii="Arial" w:eastAsia="Arial" w:hAnsi="Arial" w:cs="Arial"/>
              </w:rPr>
              <w:t>($117,467)</w:t>
            </w:r>
            <w:bookmarkEnd w:id="7587"/>
          </w:p>
        </w:tc>
      </w:tr>
    </w:tbl>
    <w:p w:rsidR="00FE65B0" w:rsidP="00FE65B0">
      <w:pPr>
        <w:pStyle w:val="BPSParagraphLeftAlign"/>
        <w:suppressAutoHyphens/>
        <w:ind w:left="360"/>
        <w:rPr>
          <w:rFonts w:ascii="Arial" w:eastAsia="Arial" w:hAnsi="Arial" w:cs="Arial"/>
        </w:rPr>
      </w:pPr>
      <w:bookmarkStart w:id="7588" w:name="_PAR__3_d8637f0a_ae29_4234_9f5a_639d7068"/>
      <w:bookmarkEnd w:id="7584"/>
      <w:r>
        <w:rPr>
          <w:rFonts w:ascii="Arial" w:eastAsia="Arial" w:hAnsi="Arial" w:cs="Arial"/>
          <w:b/>
        </w:rPr>
        <w:t>LAND RESOURCES Z188</w:t>
      </w:r>
    </w:p>
    <w:p w:rsidR="00FE65B0" w:rsidP="00FE65B0">
      <w:pPr>
        <w:pStyle w:val="BPSParagraphLeftAlign"/>
        <w:suppressAutoHyphens/>
        <w:ind w:left="360"/>
        <w:rPr>
          <w:rFonts w:ascii="Arial" w:eastAsia="Arial" w:hAnsi="Arial" w:cs="Arial"/>
        </w:rPr>
      </w:pPr>
      <w:bookmarkStart w:id="7589" w:name="_PAR__4_6433ded6_68e6_4a0d_bec3_f9a1b1c7"/>
      <w:bookmarkEnd w:id="758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590" w:name="_PAR__5_63be31da_de7a_44f1_9131_47211467"/>
            <w:bookmarkStart w:id="7591" w:name="_LINE__4_61b07a63_f209_4e2d_841b_ffba510"/>
            <w:bookmarkEnd w:id="7589"/>
            <w:r>
              <w:rPr>
                <w:rFonts w:ascii="Arial" w:eastAsia="Arial" w:hAnsi="Arial" w:cs="Arial"/>
                <w:b/>
              </w:rPr>
              <w:t>FEDERAL EXPENDITURES FUND</w:t>
            </w:r>
            <w:bookmarkEnd w:id="7591"/>
          </w:p>
        </w:tc>
        <w:tc>
          <w:tcPr>
            <w:tcW w:w="1469" w:type="dxa"/>
          </w:tcPr>
          <w:p w:rsidR="00FE65B0" w:rsidP="00206E25">
            <w:pPr>
              <w:spacing w:before="0" w:after="0"/>
              <w:jc w:val="right"/>
              <w:rPr>
                <w:rFonts w:ascii="Arial" w:eastAsia="Arial" w:hAnsi="Arial" w:cs="Arial"/>
              </w:rPr>
            </w:pPr>
            <w:bookmarkStart w:id="7592" w:name="_LINE__4_a6da1396_0d07_4b44_a6cb_25a3f3e"/>
            <w:r>
              <w:rPr>
                <w:rFonts w:ascii="Arial" w:eastAsia="Arial" w:hAnsi="Arial" w:cs="Arial"/>
                <w:b/>
              </w:rPr>
              <w:t>2025-26</w:t>
            </w:r>
            <w:bookmarkEnd w:id="7592"/>
          </w:p>
        </w:tc>
        <w:tc>
          <w:tcPr>
            <w:tcW w:w="1469" w:type="dxa"/>
          </w:tcPr>
          <w:p w:rsidR="00FE65B0" w:rsidP="00206E25">
            <w:pPr>
              <w:spacing w:before="0" w:after="0"/>
              <w:jc w:val="right"/>
              <w:rPr>
                <w:rFonts w:ascii="Arial" w:eastAsia="Arial" w:hAnsi="Arial" w:cs="Arial"/>
              </w:rPr>
            </w:pPr>
            <w:bookmarkStart w:id="7593" w:name="_LINE__4_c9b08b86_f204_4626_9a7f_34b0a7a"/>
            <w:r>
              <w:rPr>
                <w:rFonts w:ascii="Arial" w:eastAsia="Arial" w:hAnsi="Arial" w:cs="Arial"/>
                <w:b/>
              </w:rPr>
              <w:t>2026-27</w:t>
            </w:r>
            <w:bookmarkEnd w:id="75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94" w:name="_LINE__5_09e6de59_5f49_42c0_ac0b_ff27699"/>
            <w:r>
              <w:rPr>
                <w:rFonts w:ascii="Arial" w:eastAsia="Arial" w:hAnsi="Arial" w:cs="Arial"/>
              </w:rPr>
              <w:t>POSITIONS - LEGISLATIVE COUNT</w:t>
            </w:r>
            <w:bookmarkEnd w:id="7594"/>
          </w:p>
        </w:tc>
        <w:tc>
          <w:tcPr>
            <w:tcW w:w="1469" w:type="dxa"/>
          </w:tcPr>
          <w:p w:rsidR="00FE65B0" w:rsidP="00206E25">
            <w:pPr>
              <w:spacing w:before="0" w:after="0"/>
              <w:jc w:val="right"/>
              <w:rPr>
                <w:rFonts w:ascii="Arial" w:eastAsia="Arial" w:hAnsi="Arial" w:cs="Arial"/>
              </w:rPr>
            </w:pPr>
            <w:bookmarkStart w:id="7595" w:name="_LINE__5_5a1273ff_cd8a_4a45_b96c_e0108ca"/>
            <w:r>
              <w:rPr>
                <w:rFonts w:ascii="Arial" w:eastAsia="Arial" w:hAnsi="Arial" w:cs="Arial"/>
              </w:rPr>
              <w:t>(1.000)</w:t>
            </w:r>
            <w:bookmarkEnd w:id="7595"/>
          </w:p>
        </w:tc>
        <w:tc>
          <w:tcPr>
            <w:tcW w:w="1469" w:type="dxa"/>
          </w:tcPr>
          <w:p w:rsidR="00FE65B0" w:rsidP="00206E25">
            <w:pPr>
              <w:spacing w:before="0" w:after="0"/>
              <w:jc w:val="right"/>
              <w:rPr>
                <w:rFonts w:ascii="Arial" w:eastAsia="Arial" w:hAnsi="Arial" w:cs="Arial"/>
              </w:rPr>
            </w:pPr>
            <w:bookmarkStart w:id="7596" w:name="_LINE__5_ce34231f_28f2_4ad9_8dfa_6843862"/>
            <w:r>
              <w:rPr>
                <w:rFonts w:ascii="Arial" w:eastAsia="Arial" w:hAnsi="Arial" w:cs="Arial"/>
              </w:rPr>
              <w:t>(1.000)</w:t>
            </w:r>
            <w:bookmarkEnd w:id="75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597" w:name="_LINE__6_ba07f1f3_16f6_447b_bb86_fb96a5f"/>
            <w:r>
              <w:rPr>
                <w:rFonts w:ascii="Arial" w:eastAsia="Arial" w:hAnsi="Arial" w:cs="Arial"/>
              </w:rPr>
              <w:t>Personal Services</w:t>
            </w:r>
            <w:bookmarkEnd w:id="7597"/>
          </w:p>
        </w:tc>
        <w:tc>
          <w:tcPr>
            <w:tcW w:w="1469" w:type="dxa"/>
          </w:tcPr>
          <w:p w:rsidR="00FE65B0" w:rsidP="00206E25">
            <w:pPr>
              <w:spacing w:before="0" w:after="0"/>
              <w:jc w:val="right"/>
              <w:rPr>
                <w:rFonts w:ascii="Arial" w:eastAsia="Arial" w:hAnsi="Arial" w:cs="Arial"/>
              </w:rPr>
            </w:pPr>
            <w:bookmarkStart w:id="7598" w:name="_LINE__6_5e7685f3_4a75_4915_877b_68cd788"/>
            <w:r>
              <w:rPr>
                <w:rFonts w:ascii="Arial" w:eastAsia="Arial" w:hAnsi="Arial" w:cs="Arial"/>
              </w:rPr>
              <w:t>($103,675)</w:t>
            </w:r>
            <w:bookmarkEnd w:id="7598"/>
          </w:p>
        </w:tc>
        <w:tc>
          <w:tcPr>
            <w:tcW w:w="1469" w:type="dxa"/>
          </w:tcPr>
          <w:p w:rsidR="00FE65B0" w:rsidP="00206E25">
            <w:pPr>
              <w:spacing w:before="0" w:after="0"/>
              <w:jc w:val="right"/>
              <w:rPr>
                <w:rFonts w:ascii="Arial" w:eastAsia="Arial" w:hAnsi="Arial" w:cs="Arial"/>
              </w:rPr>
            </w:pPr>
            <w:bookmarkStart w:id="7599" w:name="_LINE__6_65774da6_1b60_4a4e_86dc_1151a2f"/>
            <w:r>
              <w:rPr>
                <w:rFonts w:ascii="Arial" w:eastAsia="Arial" w:hAnsi="Arial" w:cs="Arial"/>
              </w:rPr>
              <w:t>($111,657)</w:t>
            </w:r>
            <w:bookmarkEnd w:id="75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00" w:name="_LINE__7_80dfa15a_e64b_4fea_a4a1_39be41b"/>
            <w:r>
              <w:rPr>
                <w:rFonts w:ascii="Arial" w:eastAsia="Arial" w:hAnsi="Arial" w:cs="Arial"/>
              </w:rPr>
              <w:t>All Other</w:t>
            </w:r>
            <w:bookmarkEnd w:id="7600"/>
          </w:p>
        </w:tc>
        <w:tc>
          <w:tcPr>
            <w:tcW w:w="1469" w:type="dxa"/>
          </w:tcPr>
          <w:p w:rsidR="00FE65B0" w:rsidP="00206E25">
            <w:pPr>
              <w:spacing w:before="0" w:after="0"/>
              <w:jc w:val="right"/>
              <w:rPr>
                <w:rFonts w:ascii="Arial" w:eastAsia="Arial" w:hAnsi="Arial" w:cs="Arial"/>
              </w:rPr>
            </w:pPr>
            <w:bookmarkStart w:id="7601" w:name="_LINE__7_859a5548_aa07_4ec4_8f21_6bf5bdf"/>
            <w:r>
              <w:rPr>
                <w:rFonts w:ascii="Arial" w:eastAsia="Arial" w:hAnsi="Arial" w:cs="Arial"/>
              </w:rPr>
              <w:t>($5,539)</w:t>
            </w:r>
            <w:bookmarkEnd w:id="7601"/>
          </w:p>
        </w:tc>
        <w:tc>
          <w:tcPr>
            <w:tcW w:w="1469" w:type="dxa"/>
          </w:tcPr>
          <w:p w:rsidR="00FE65B0" w:rsidP="00206E25">
            <w:pPr>
              <w:spacing w:before="0" w:after="0"/>
              <w:jc w:val="right"/>
              <w:rPr>
                <w:rFonts w:ascii="Arial" w:eastAsia="Arial" w:hAnsi="Arial" w:cs="Arial"/>
              </w:rPr>
            </w:pPr>
            <w:bookmarkStart w:id="7602" w:name="_LINE__7_da379294_7f84_4744_a4d5_d9c1ee0"/>
            <w:r>
              <w:rPr>
                <w:rFonts w:ascii="Arial" w:eastAsia="Arial" w:hAnsi="Arial" w:cs="Arial"/>
              </w:rPr>
              <w:t>($5,810)</w:t>
            </w:r>
            <w:bookmarkEnd w:id="76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03" w:name="_LINE__8_f10555d4_c768_4b8e_b9db_ab00000"/>
            <w:r>
              <w:rPr>
                <w:rFonts w:ascii="Arial" w:eastAsia="Arial" w:hAnsi="Arial" w:cs="Arial"/>
              </w:rPr>
              <w:t xml:space="preserve"> </w:t>
            </w:r>
            <w:bookmarkEnd w:id="7603"/>
          </w:p>
        </w:tc>
        <w:tc>
          <w:tcPr>
            <w:tcW w:w="1469" w:type="dxa"/>
          </w:tcPr>
          <w:p w:rsidR="00FE65B0" w:rsidP="00206E25">
            <w:pPr>
              <w:spacing w:before="0" w:after="0"/>
              <w:jc w:val="right"/>
              <w:rPr>
                <w:rFonts w:ascii="Arial" w:eastAsia="Arial" w:hAnsi="Arial" w:cs="Arial"/>
              </w:rPr>
            </w:pPr>
            <w:bookmarkStart w:id="7604" w:name="_LINE__8_5eb61f2a_d5af_40dc_a87a_0ce52b0"/>
            <w:r>
              <w:rPr>
                <w:rFonts w:ascii="Arial" w:eastAsia="Arial" w:hAnsi="Arial" w:cs="Arial"/>
              </w:rPr>
              <w:t>__________</w:t>
            </w:r>
            <w:bookmarkEnd w:id="7604"/>
          </w:p>
        </w:tc>
        <w:tc>
          <w:tcPr>
            <w:tcW w:w="1469" w:type="dxa"/>
          </w:tcPr>
          <w:p w:rsidR="00FE65B0" w:rsidP="00206E25">
            <w:pPr>
              <w:spacing w:before="0" w:after="0"/>
              <w:jc w:val="right"/>
              <w:rPr>
                <w:rFonts w:ascii="Arial" w:eastAsia="Arial" w:hAnsi="Arial" w:cs="Arial"/>
              </w:rPr>
            </w:pPr>
            <w:bookmarkStart w:id="7605" w:name="_LINE__8_f33bf1ff_7803_4c40_b0cb_32a2b63"/>
            <w:r>
              <w:rPr>
                <w:rFonts w:ascii="Arial" w:eastAsia="Arial" w:hAnsi="Arial" w:cs="Arial"/>
              </w:rPr>
              <w:t>__________</w:t>
            </w:r>
            <w:bookmarkEnd w:id="76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06" w:name="_LINE__9_eb3c1e52_bfbb_4f30_bc73_db68eeb"/>
            <w:r>
              <w:rPr>
                <w:rFonts w:ascii="Arial" w:eastAsia="Arial" w:hAnsi="Arial" w:cs="Arial"/>
              </w:rPr>
              <w:t>FEDERAL EXPENDITURES FUND TOTAL</w:t>
            </w:r>
            <w:bookmarkEnd w:id="7606"/>
          </w:p>
        </w:tc>
        <w:tc>
          <w:tcPr>
            <w:tcW w:w="1469" w:type="dxa"/>
          </w:tcPr>
          <w:p w:rsidR="00FE65B0" w:rsidP="00206E25">
            <w:pPr>
              <w:spacing w:before="0" w:after="0"/>
              <w:jc w:val="right"/>
              <w:rPr>
                <w:rFonts w:ascii="Arial" w:eastAsia="Arial" w:hAnsi="Arial" w:cs="Arial"/>
              </w:rPr>
            </w:pPr>
            <w:bookmarkStart w:id="7607" w:name="_LINE__9_7836f82f_f92b_4f15_8c8d_e8edb3a"/>
            <w:r>
              <w:rPr>
                <w:rFonts w:ascii="Arial" w:eastAsia="Arial" w:hAnsi="Arial" w:cs="Arial"/>
              </w:rPr>
              <w:t>($109,214)</w:t>
            </w:r>
            <w:bookmarkEnd w:id="7607"/>
          </w:p>
        </w:tc>
        <w:tc>
          <w:tcPr>
            <w:tcW w:w="1469" w:type="dxa"/>
          </w:tcPr>
          <w:p w:rsidR="00FE65B0" w:rsidP="00206E25">
            <w:pPr>
              <w:spacing w:before="0" w:after="0"/>
              <w:jc w:val="right"/>
              <w:rPr>
                <w:rFonts w:ascii="Arial" w:eastAsia="Arial" w:hAnsi="Arial" w:cs="Arial"/>
              </w:rPr>
            </w:pPr>
            <w:bookmarkStart w:id="7608" w:name="_LINE__9_d9ac570f_ca23_43db_903a_0bb163d"/>
            <w:r>
              <w:rPr>
                <w:rFonts w:ascii="Arial" w:eastAsia="Arial" w:hAnsi="Arial" w:cs="Arial"/>
              </w:rPr>
              <w:t>($117,467)</w:t>
            </w:r>
            <w:bookmarkEnd w:id="7608"/>
          </w:p>
        </w:tc>
      </w:tr>
    </w:tbl>
    <w:p w:rsidR="00FE65B0" w:rsidP="00FE65B0">
      <w:pPr>
        <w:pStyle w:val="BPSParagraphLeftAlign"/>
        <w:suppressAutoHyphens/>
        <w:ind w:left="360"/>
        <w:rPr>
          <w:rFonts w:ascii="Arial" w:eastAsia="Arial" w:hAnsi="Arial" w:cs="Arial"/>
        </w:rPr>
      </w:pPr>
      <w:bookmarkStart w:id="7609" w:name="_PAR__6_aa6e389d_54e8_4449_8f17_2fa59504"/>
      <w:bookmarkEnd w:id="7590"/>
      <w:r>
        <w:rPr>
          <w:rFonts w:ascii="Arial" w:eastAsia="Arial" w:hAnsi="Arial" w:cs="Arial"/>
          <w:b/>
        </w:rPr>
        <w:t>Maine Environmental Protection Fund 0421</w:t>
      </w:r>
    </w:p>
    <w:p w:rsidR="00FE65B0" w:rsidP="00FE65B0">
      <w:pPr>
        <w:ind w:left="360"/>
        <w:rPr>
          <w:rFonts w:ascii="Arial" w:eastAsia="Arial" w:hAnsi="Arial" w:cs="Arial"/>
        </w:rPr>
      </w:pPr>
      <w:bookmarkStart w:id="7610" w:name="_PAR__7_10ae0ac4_6761_4512_8766_67d5fd93"/>
      <w:bookmarkEnd w:id="7609"/>
      <w:r>
        <w:rPr>
          <w:rFonts w:ascii="Arial" w:eastAsia="Arial" w:hAnsi="Arial" w:cs="Arial"/>
        </w:rPr>
        <w:t>Initiative: Provides funding for salmon habitat monitoring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11" w:name="_PAR__8_1f8d84fb_0a3f_4ccb_ab1f_275e347e"/>
            <w:bookmarkStart w:id="7612" w:name="_LINE__12_2c85a49d_e0eb_41d3_9463_041443"/>
            <w:bookmarkEnd w:id="7610"/>
            <w:r>
              <w:rPr>
                <w:rFonts w:ascii="Arial" w:eastAsia="Arial" w:hAnsi="Arial" w:cs="Arial"/>
                <w:b/>
              </w:rPr>
              <w:t>OTHER SPECIAL REVENUE FUNDS</w:t>
            </w:r>
            <w:bookmarkEnd w:id="7612"/>
          </w:p>
        </w:tc>
        <w:tc>
          <w:tcPr>
            <w:tcW w:w="1469" w:type="dxa"/>
          </w:tcPr>
          <w:p w:rsidR="00FE65B0" w:rsidP="00206E25">
            <w:pPr>
              <w:spacing w:before="0" w:after="0"/>
              <w:jc w:val="right"/>
              <w:rPr>
                <w:rFonts w:ascii="Arial" w:eastAsia="Arial" w:hAnsi="Arial" w:cs="Arial"/>
              </w:rPr>
            </w:pPr>
            <w:bookmarkStart w:id="7613" w:name="_LINE__12_c6689850_ecb5_464b_9a22_aa2cd4"/>
            <w:r>
              <w:rPr>
                <w:rFonts w:ascii="Arial" w:eastAsia="Arial" w:hAnsi="Arial" w:cs="Arial"/>
                <w:b/>
              </w:rPr>
              <w:t>2025-26</w:t>
            </w:r>
            <w:bookmarkEnd w:id="7613"/>
          </w:p>
        </w:tc>
        <w:tc>
          <w:tcPr>
            <w:tcW w:w="1469" w:type="dxa"/>
          </w:tcPr>
          <w:p w:rsidR="00FE65B0" w:rsidP="00206E25">
            <w:pPr>
              <w:spacing w:before="0" w:after="0"/>
              <w:jc w:val="right"/>
              <w:rPr>
                <w:rFonts w:ascii="Arial" w:eastAsia="Arial" w:hAnsi="Arial" w:cs="Arial"/>
              </w:rPr>
            </w:pPr>
            <w:bookmarkStart w:id="7614" w:name="_LINE__12_72333285_8beb_4016_aa7f_7ff85b"/>
            <w:r>
              <w:rPr>
                <w:rFonts w:ascii="Arial" w:eastAsia="Arial" w:hAnsi="Arial" w:cs="Arial"/>
                <w:b/>
              </w:rPr>
              <w:t>2026-27</w:t>
            </w:r>
            <w:bookmarkEnd w:id="76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15" w:name="_LINE__13_8dda3b83_3659_48b6_9585_5a2fc6"/>
            <w:r>
              <w:rPr>
                <w:rFonts w:ascii="Arial" w:eastAsia="Arial" w:hAnsi="Arial" w:cs="Arial"/>
              </w:rPr>
              <w:t>All Other</w:t>
            </w:r>
            <w:bookmarkEnd w:id="7615"/>
          </w:p>
        </w:tc>
        <w:tc>
          <w:tcPr>
            <w:tcW w:w="1469" w:type="dxa"/>
          </w:tcPr>
          <w:p w:rsidR="00FE65B0" w:rsidP="00206E25">
            <w:pPr>
              <w:spacing w:before="0" w:after="0"/>
              <w:jc w:val="right"/>
              <w:rPr>
                <w:rFonts w:ascii="Arial" w:eastAsia="Arial" w:hAnsi="Arial" w:cs="Arial"/>
              </w:rPr>
            </w:pPr>
            <w:bookmarkStart w:id="7616" w:name="_LINE__13_9647e1bb_b1a6_4307_8860_4a7ab9"/>
            <w:r>
              <w:rPr>
                <w:rFonts w:ascii="Arial" w:eastAsia="Arial" w:hAnsi="Arial" w:cs="Arial"/>
              </w:rPr>
              <w:t>$5,000</w:t>
            </w:r>
            <w:bookmarkEnd w:id="7616"/>
          </w:p>
        </w:tc>
        <w:tc>
          <w:tcPr>
            <w:tcW w:w="1469" w:type="dxa"/>
          </w:tcPr>
          <w:p w:rsidR="00FE65B0" w:rsidP="00206E25">
            <w:pPr>
              <w:spacing w:before="0" w:after="0"/>
              <w:jc w:val="right"/>
              <w:rPr>
                <w:rFonts w:ascii="Arial" w:eastAsia="Arial" w:hAnsi="Arial" w:cs="Arial"/>
              </w:rPr>
            </w:pPr>
            <w:bookmarkStart w:id="7617" w:name="_LINE__13_c81b0405_d4f5_4ee3_bfe4_277c21"/>
            <w:r>
              <w:rPr>
                <w:rFonts w:ascii="Arial" w:eastAsia="Arial" w:hAnsi="Arial" w:cs="Arial"/>
              </w:rPr>
              <w:t>$5,000</w:t>
            </w:r>
            <w:bookmarkEnd w:id="76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18" w:name="_LINE__14_3436f4f5_3ed5_45bf_abe9_da0e69"/>
            <w:r>
              <w:rPr>
                <w:rFonts w:ascii="Arial" w:eastAsia="Arial" w:hAnsi="Arial" w:cs="Arial"/>
              </w:rPr>
              <w:t xml:space="preserve"> </w:t>
            </w:r>
            <w:bookmarkEnd w:id="7618"/>
          </w:p>
        </w:tc>
        <w:tc>
          <w:tcPr>
            <w:tcW w:w="1469" w:type="dxa"/>
          </w:tcPr>
          <w:p w:rsidR="00FE65B0" w:rsidP="00206E25">
            <w:pPr>
              <w:spacing w:before="0" w:after="0"/>
              <w:jc w:val="right"/>
              <w:rPr>
                <w:rFonts w:ascii="Arial" w:eastAsia="Arial" w:hAnsi="Arial" w:cs="Arial"/>
              </w:rPr>
            </w:pPr>
            <w:bookmarkStart w:id="7619" w:name="_LINE__14_4115fcbf_6142_476c_9e39_43b3df"/>
            <w:r>
              <w:rPr>
                <w:rFonts w:ascii="Arial" w:eastAsia="Arial" w:hAnsi="Arial" w:cs="Arial"/>
              </w:rPr>
              <w:t>__________</w:t>
            </w:r>
            <w:bookmarkEnd w:id="7619"/>
          </w:p>
        </w:tc>
        <w:tc>
          <w:tcPr>
            <w:tcW w:w="1469" w:type="dxa"/>
          </w:tcPr>
          <w:p w:rsidR="00FE65B0" w:rsidP="00206E25">
            <w:pPr>
              <w:spacing w:before="0" w:after="0"/>
              <w:jc w:val="right"/>
              <w:rPr>
                <w:rFonts w:ascii="Arial" w:eastAsia="Arial" w:hAnsi="Arial" w:cs="Arial"/>
              </w:rPr>
            </w:pPr>
            <w:bookmarkStart w:id="7620" w:name="_LINE__14_0a642dd7_a114_4aa1_96d1_ba20fd"/>
            <w:r>
              <w:rPr>
                <w:rFonts w:ascii="Arial" w:eastAsia="Arial" w:hAnsi="Arial" w:cs="Arial"/>
              </w:rPr>
              <w:t>__________</w:t>
            </w:r>
            <w:bookmarkEnd w:id="7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21" w:name="_LINE__15_8586a53b_08d3_4c22_acca_ce87c5"/>
            <w:r>
              <w:rPr>
                <w:rFonts w:ascii="Arial" w:eastAsia="Arial" w:hAnsi="Arial" w:cs="Arial"/>
              </w:rPr>
              <w:t>OTHER SPECIAL REVENUE FUNDS TOTAL</w:t>
            </w:r>
            <w:bookmarkEnd w:id="7621"/>
          </w:p>
        </w:tc>
        <w:tc>
          <w:tcPr>
            <w:tcW w:w="1469" w:type="dxa"/>
          </w:tcPr>
          <w:p w:rsidR="00FE65B0" w:rsidP="00206E25">
            <w:pPr>
              <w:spacing w:before="0" w:after="0"/>
              <w:jc w:val="right"/>
              <w:rPr>
                <w:rFonts w:ascii="Arial" w:eastAsia="Arial" w:hAnsi="Arial" w:cs="Arial"/>
              </w:rPr>
            </w:pPr>
            <w:bookmarkStart w:id="7622" w:name="_LINE__15_3ff07e12_96f3_4971_a01c_a9b4c5"/>
            <w:r>
              <w:rPr>
                <w:rFonts w:ascii="Arial" w:eastAsia="Arial" w:hAnsi="Arial" w:cs="Arial"/>
              </w:rPr>
              <w:t>$5,000</w:t>
            </w:r>
            <w:bookmarkEnd w:id="7622"/>
          </w:p>
        </w:tc>
        <w:tc>
          <w:tcPr>
            <w:tcW w:w="1469" w:type="dxa"/>
          </w:tcPr>
          <w:p w:rsidR="00FE65B0" w:rsidP="00206E25">
            <w:pPr>
              <w:spacing w:before="0" w:after="0"/>
              <w:jc w:val="right"/>
              <w:rPr>
                <w:rFonts w:ascii="Arial" w:eastAsia="Arial" w:hAnsi="Arial" w:cs="Arial"/>
              </w:rPr>
            </w:pPr>
            <w:bookmarkStart w:id="7623" w:name="_LINE__15_0b2a3d88_6af7_43b1_aee0_3d84bf"/>
            <w:r>
              <w:rPr>
                <w:rFonts w:ascii="Arial" w:eastAsia="Arial" w:hAnsi="Arial" w:cs="Arial"/>
              </w:rPr>
              <w:t>$5,000</w:t>
            </w:r>
            <w:bookmarkEnd w:id="7623"/>
          </w:p>
        </w:tc>
      </w:tr>
    </w:tbl>
    <w:p w:rsidR="00FE65B0" w:rsidP="00FE65B0">
      <w:pPr>
        <w:pStyle w:val="BPSParagraphLeftAlign"/>
        <w:suppressAutoHyphens/>
        <w:ind w:left="360"/>
        <w:rPr>
          <w:rFonts w:ascii="Arial" w:eastAsia="Arial" w:hAnsi="Arial" w:cs="Arial"/>
        </w:rPr>
      </w:pPr>
      <w:bookmarkStart w:id="7624" w:name="_PAR__9_5a982784_7232_42b6_a87d_03e4a4db"/>
      <w:bookmarkEnd w:id="7611"/>
      <w:r>
        <w:rPr>
          <w:rFonts w:ascii="Arial" w:eastAsia="Arial" w:hAnsi="Arial" w:cs="Arial"/>
          <w:b/>
        </w:rPr>
        <w:t>Maine Environmental Protection Fund 0421</w:t>
      </w:r>
    </w:p>
    <w:p w:rsidR="00FE65B0" w:rsidP="00FE65B0">
      <w:pPr>
        <w:ind w:left="360"/>
        <w:rPr>
          <w:rFonts w:ascii="Arial" w:eastAsia="Arial" w:hAnsi="Arial" w:cs="Arial"/>
        </w:rPr>
      </w:pPr>
      <w:bookmarkStart w:id="7625" w:name="_PAR__10_0caa7455_a894_4af2_9c11_11c50e9"/>
      <w:bookmarkEnd w:id="7624"/>
      <w:r>
        <w:rPr>
          <w:rFonts w:ascii="Arial" w:eastAsia="Arial" w:hAnsi="Arial" w:cs="Arial"/>
        </w:rPr>
        <w:t>Initiative: Establishes 2 Environmental Specialist III positions to assist the public and regulated entities in navigating and accessing licensing services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26" w:name="_PAR__11_d96da19b_ae3d_4a1d_ab36_a32eba3"/>
            <w:bookmarkStart w:id="7627" w:name="_LINE__20_914fe187_d7b6_439e_8974_676371"/>
            <w:bookmarkEnd w:id="7625"/>
            <w:r>
              <w:rPr>
                <w:rFonts w:ascii="Arial" w:eastAsia="Arial" w:hAnsi="Arial" w:cs="Arial"/>
                <w:b/>
              </w:rPr>
              <w:t>OTHER SPECIAL REVENUE FUNDS</w:t>
            </w:r>
            <w:bookmarkEnd w:id="7627"/>
          </w:p>
        </w:tc>
        <w:tc>
          <w:tcPr>
            <w:tcW w:w="1469" w:type="dxa"/>
          </w:tcPr>
          <w:p w:rsidR="00FE65B0" w:rsidP="00206E25">
            <w:pPr>
              <w:spacing w:before="0" w:after="0"/>
              <w:jc w:val="right"/>
              <w:rPr>
                <w:rFonts w:ascii="Arial" w:eastAsia="Arial" w:hAnsi="Arial" w:cs="Arial"/>
              </w:rPr>
            </w:pPr>
            <w:bookmarkStart w:id="7628" w:name="_LINE__20_e665c2a3_ccbe_45f0_9a8c_db9e0f"/>
            <w:r>
              <w:rPr>
                <w:rFonts w:ascii="Arial" w:eastAsia="Arial" w:hAnsi="Arial" w:cs="Arial"/>
                <w:b/>
              </w:rPr>
              <w:t>2025-26</w:t>
            </w:r>
            <w:bookmarkEnd w:id="7628"/>
          </w:p>
        </w:tc>
        <w:tc>
          <w:tcPr>
            <w:tcW w:w="1469" w:type="dxa"/>
          </w:tcPr>
          <w:p w:rsidR="00FE65B0" w:rsidP="00206E25">
            <w:pPr>
              <w:spacing w:before="0" w:after="0"/>
              <w:jc w:val="right"/>
              <w:rPr>
                <w:rFonts w:ascii="Arial" w:eastAsia="Arial" w:hAnsi="Arial" w:cs="Arial"/>
              </w:rPr>
            </w:pPr>
            <w:bookmarkStart w:id="7629" w:name="_LINE__20_d2ec5b78_cb14_4538_80c6_e16ed3"/>
            <w:r>
              <w:rPr>
                <w:rFonts w:ascii="Arial" w:eastAsia="Arial" w:hAnsi="Arial" w:cs="Arial"/>
                <w:b/>
              </w:rPr>
              <w:t>2026-27</w:t>
            </w:r>
            <w:bookmarkEnd w:id="76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30" w:name="_LINE__21_1f38a53b_22ae_4842_ab94_d473eb"/>
            <w:r>
              <w:rPr>
                <w:rFonts w:ascii="Arial" w:eastAsia="Arial" w:hAnsi="Arial" w:cs="Arial"/>
              </w:rPr>
              <w:t>POSITIONS - LEGISLATIVE COUNT</w:t>
            </w:r>
            <w:bookmarkEnd w:id="7630"/>
          </w:p>
        </w:tc>
        <w:tc>
          <w:tcPr>
            <w:tcW w:w="1469" w:type="dxa"/>
          </w:tcPr>
          <w:p w:rsidR="00FE65B0" w:rsidP="00206E25">
            <w:pPr>
              <w:spacing w:before="0" w:after="0"/>
              <w:jc w:val="right"/>
              <w:rPr>
                <w:rFonts w:ascii="Arial" w:eastAsia="Arial" w:hAnsi="Arial" w:cs="Arial"/>
              </w:rPr>
            </w:pPr>
            <w:bookmarkStart w:id="7631" w:name="_LINE__21_23d14236_9435_46db_874f_210bdd"/>
            <w:r>
              <w:rPr>
                <w:rFonts w:ascii="Arial" w:eastAsia="Arial" w:hAnsi="Arial" w:cs="Arial"/>
              </w:rPr>
              <w:t>2.000</w:t>
            </w:r>
            <w:bookmarkEnd w:id="7631"/>
          </w:p>
        </w:tc>
        <w:tc>
          <w:tcPr>
            <w:tcW w:w="1469" w:type="dxa"/>
          </w:tcPr>
          <w:p w:rsidR="00FE65B0" w:rsidP="00206E25">
            <w:pPr>
              <w:spacing w:before="0" w:after="0"/>
              <w:jc w:val="right"/>
              <w:rPr>
                <w:rFonts w:ascii="Arial" w:eastAsia="Arial" w:hAnsi="Arial" w:cs="Arial"/>
              </w:rPr>
            </w:pPr>
            <w:bookmarkStart w:id="7632" w:name="_LINE__21_ec7013bb_ffcb_428c_82e8_0f951f"/>
            <w:r>
              <w:rPr>
                <w:rFonts w:ascii="Arial" w:eastAsia="Arial" w:hAnsi="Arial" w:cs="Arial"/>
              </w:rPr>
              <w:t>2.000</w:t>
            </w:r>
            <w:bookmarkEnd w:id="76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33" w:name="_LINE__22_1f0f1921_728a_4935_97c7_1fcde0"/>
            <w:r>
              <w:rPr>
                <w:rFonts w:ascii="Arial" w:eastAsia="Arial" w:hAnsi="Arial" w:cs="Arial"/>
              </w:rPr>
              <w:t>Personal Services</w:t>
            </w:r>
            <w:bookmarkEnd w:id="7633"/>
          </w:p>
        </w:tc>
        <w:tc>
          <w:tcPr>
            <w:tcW w:w="1469" w:type="dxa"/>
          </w:tcPr>
          <w:p w:rsidR="00FE65B0" w:rsidP="00206E25">
            <w:pPr>
              <w:spacing w:before="0" w:after="0"/>
              <w:jc w:val="right"/>
              <w:rPr>
                <w:rFonts w:ascii="Arial" w:eastAsia="Arial" w:hAnsi="Arial" w:cs="Arial"/>
              </w:rPr>
            </w:pPr>
            <w:bookmarkStart w:id="7634" w:name="_LINE__22_5773b667_f04e_4863_a100_0c6276"/>
            <w:r>
              <w:rPr>
                <w:rFonts w:ascii="Arial" w:eastAsia="Arial" w:hAnsi="Arial" w:cs="Arial"/>
              </w:rPr>
              <w:t>$196,592</w:t>
            </w:r>
            <w:bookmarkEnd w:id="7634"/>
          </w:p>
        </w:tc>
        <w:tc>
          <w:tcPr>
            <w:tcW w:w="1469" w:type="dxa"/>
          </w:tcPr>
          <w:p w:rsidR="00FE65B0" w:rsidP="00206E25">
            <w:pPr>
              <w:spacing w:before="0" w:after="0"/>
              <w:jc w:val="right"/>
              <w:rPr>
                <w:rFonts w:ascii="Arial" w:eastAsia="Arial" w:hAnsi="Arial" w:cs="Arial"/>
              </w:rPr>
            </w:pPr>
            <w:bookmarkStart w:id="7635" w:name="_LINE__22_0053d58f_0ced_4fc1_913e_84a31a"/>
            <w:r>
              <w:rPr>
                <w:rFonts w:ascii="Arial" w:eastAsia="Arial" w:hAnsi="Arial" w:cs="Arial"/>
              </w:rPr>
              <w:t>$211,750</w:t>
            </w:r>
            <w:bookmarkEnd w:id="76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36" w:name="_LINE__23_b24c2a4f_2390_4847_9d0e_2a0c9f"/>
            <w:r>
              <w:rPr>
                <w:rFonts w:ascii="Arial" w:eastAsia="Arial" w:hAnsi="Arial" w:cs="Arial"/>
              </w:rPr>
              <w:t>All Other</w:t>
            </w:r>
            <w:bookmarkEnd w:id="7636"/>
          </w:p>
        </w:tc>
        <w:tc>
          <w:tcPr>
            <w:tcW w:w="1469" w:type="dxa"/>
          </w:tcPr>
          <w:p w:rsidR="00FE65B0" w:rsidP="00206E25">
            <w:pPr>
              <w:spacing w:before="0" w:after="0"/>
              <w:jc w:val="right"/>
              <w:rPr>
                <w:rFonts w:ascii="Arial" w:eastAsia="Arial" w:hAnsi="Arial" w:cs="Arial"/>
              </w:rPr>
            </w:pPr>
            <w:bookmarkStart w:id="7637" w:name="_LINE__23_081e39b0_8c8a_433e_b8c5_f4a94a"/>
            <w:r>
              <w:rPr>
                <w:rFonts w:ascii="Arial" w:eastAsia="Arial" w:hAnsi="Arial" w:cs="Arial"/>
              </w:rPr>
              <w:t>$10,713</w:t>
            </w:r>
            <w:bookmarkEnd w:id="7637"/>
          </w:p>
        </w:tc>
        <w:tc>
          <w:tcPr>
            <w:tcW w:w="1469" w:type="dxa"/>
          </w:tcPr>
          <w:p w:rsidR="00FE65B0" w:rsidP="00206E25">
            <w:pPr>
              <w:spacing w:before="0" w:after="0"/>
              <w:jc w:val="right"/>
              <w:rPr>
                <w:rFonts w:ascii="Arial" w:eastAsia="Arial" w:hAnsi="Arial" w:cs="Arial"/>
              </w:rPr>
            </w:pPr>
            <w:bookmarkStart w:id="7638" w:name="_LINE__23_3dc061cf_dab3_401b_b34c_c7e65e"/>
            <w:r>
              <w:rPr>
                <w:rFonts w:ascii="Arial" w:eastAsia="Arial" w:hAnsi="Arial" w:cs="Arial"/>
              </w:rPr>
              <w:t>$11,228</w:t>
            </w:r>
            <w:bookmarkEnd w:id="76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39" w:name="_LINE__24_b82f287b_4280_40ef_ab24_1855f2"/>
            <w:r>
              <w:rPr>
                <w:rFonts w:ascii="Arial" w:eastAsia="Arial" w:hAnsi="Arial" w:cs="Arial"/>
              </w:rPr>
              <w:t xml:space="preserve"> </w:t>
            </w:r>
            <w:bookmarkEnd w:id="7639"/>
          </w:p>
        </w:tc>
        <w:tc>
          <w:tcPr>
            <w:tcW w:w="1469" w:type="dxa"/>
          </w:tcPr>
          <w:p w:rsidR="00FE65B0" w:rsidP="00206E25">
            <w:pPr>
              <w:spacing w:before="0" w:after="0"/>
              <w:jc w:val="right"/>
              <w:rPr>
                <w:rFonts w:ascii="Arial" w:eastAsia="Arial" w:hAnsi="Arial" w:cs="Arial"/>
              </w:rPr>
            </w:pPr>
            <w:bookmarkStart w:id="7640" w:name="_LINE__24_2bd1bcdc_0029_4a42_a1f1_adfdd3"/>
            <w:r>
              <w:rPr>
                <w:rFonts w:ascii="Arial" w:eastAsia="Arial" w:hAnsi="Arial" w:cs="Arial"/>
              </w:rPr>
              <w:t>__________</w:t>
            </w:r>
            <w:bookmarkEnd w:id="7640"/>
          </w:p>
        </w:tc>
        <w:tc>
          <w:tcPr>
            <w:tcW w:w="1469" w:type="dxa"/>
          </w:tcPr>
          <w:p w:rsidR="00FE65B0" w:rsidP="00206E25">
            <w:pPr>
              <w:spacing w:before="0" w:after="0"/>
              <w:jc w:val="right"/>
              <w:rPr>
                <w:rFonts w:ascii="Arial" w:eastAsia="Arial" w:hAnsi="Arial" w:cs="Arial"/>
              </w:rPr>
            </w:pPr>
            <w:bookmarkStart w:id="7641" w:name="_LINE__24_a795a827_3517_452b_be14_584f07"/>
            <w:r>
              <w:rPr>
                <w:rFonts w:ascii="Arial" w:eastAsia="Arial" w:hAnsi="Arial" w:cs="Arial"/>
              </w:rPr>
              <w:t>__________</w:t>
            </w:r>
            <w:bookmarkEnd w:id="76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42" w:name="_LINE__25_2629594f_50d2_4380_9e43_5441dd"/>
            <w:r>
              <w:rPr>
                <w:rFonts w:ascii="Arial" w:eastAsia="Arial" w:hAnsi="Arial" w:cs="Arial"/>
              </w:rPr>
              <w:t>OTHER SPECIAL REVENUE FUNDS TOTAL</w:t>
            </w:r>
            <w:bookmarkEnd w:id="7642"/>
          </w:p>
        </w:tc>
        <w:tc>
          <w:tcPr>
            <w:tcW w:w="1469" w:type="dxa"/>
          </w:tcPr>
          <w:p w:rsidR="00FE65B0" w:rsidP="00206E25">
            <w:pPr>
              <w:spacing w:before="0" w:after="0"/>
              <w:jc w:val="right"/>
              <w:rPr>
                <w:rFonts w:ascii="Arial" w:eastAsia="Arial" w:hAnsi="Arial" w:cs="Arial"/>
              </w:rPr>
            </w:pPr>
            <w:bookmarkStart w:id="7643" w:name="_LINE__25_ce70f9de_16d7_499a_9201_91a52d"/>
            <w:r>
              <w:rPr>
                <w:rFonts w:ascii="Arial" w:eastAsia="Arial" w:hAnsi="Arial" w:cs="Arial"/>
              </w:rPr>
              <w:t>$207,305</w:t>
            </w:r>
            <w:bookmarkEnd w:id="7643"/>
          </w:p>
        </w:tc>
        <w:tc>
          <w:tcPr>
            <w:tcW w:w="1469" w:type="dxa"/>
          </w:tcPr>
          <w:p w:rsidR="00FE65B0" w:rsidP="00206E25">
            <w:pPr>
              <w:spacing w:before="0" w:after="0"/>
              <w:jc w:val="right"/>
              <w:rPr>
                <w:rFonts w:ascii="Arial" w:eastAsia="Arial" w:hAnsi="Arial" w:cs="Arial"/>
              </w:rPr>
            </w:pPr>
            <w:bookmarkStart w:id="7644" w:name="_LINE__25_0e685148_5dd8_4bdb_8f44_319fb3"/>
            <w:r>
              <w:rPr>
                <w:rFonts w:ascii="Arial" w:eastAsia="Arial" w:hAnsi="Arial" w:cs="Arial"/>
              </w:rPr>
              <w:t>$222,978</w:t>
            </w:r>
            <w:bookmarkEnd w:id="7644"/>
          </w:p>
        </w:tc>
      </w:tr>
    </w:tbl>
    <w:p w:rsidR="00FE65B0" w:rsidP="00FE65B0">
      <w:pPr>
        <w:pStyle w:val="BPSParagraphLeftAlign"/>
        <w:suppressAutoHyphens/>
        <w:ind w:left="360"/>
        <w:rPr>
          <w:rFonts w:ascii="Arial" w:eastAsia="Arial" w:hAnsi="Arial" w:cs="Arial"/>
        </w:rPr>
      </w:pPr>
      <w:bookmarkStart w:id="7645" w:name="_PAR__12_4e7dd6c4_84cd_4c0d_94e5_b404be5"/>
      <w:bookmarkEnd w:id="7626"/>
      <w:r>
        <w:rPr>
          <w:rFonts w:ascii="Arial" w:eastAsia="Arial" w:hAnsi="Arial" w:cs="Arial"/>
          <w:b/>
        </w:rPr>
        <w:t>Maine Environmental Protection Fund 0421</w:t>
      </w:r>
    </w:p>
    <w:p w:rsidR="00FE65B0" w:rsidP="00FE65B0">
      <w:pPr>
        <w:ind w:left="360"/>
        <w:rPr>
          <w:rFonts w:ascii="Arial" w:eastAsia="Arial" w:hAnsi="Arial" w:cs="Arial"/>
        </w:rPr>
      </w:pPr>
      <w:bookmarkStart w:id="7646" w:name="_PAR__13_5cda7916_995c_49b6_a82d_e65cee7"/>
      <w:bookmarkEnd w:id="7645"/>
      <w:r>
        <w:rPr>
          <w:rFonts w:ascii="Arial" w:eastAsia="Arial" w:hAnsi="Arial" w:cs="Arial"/>
        </w:rPr>
        <w:t>Initiative: Continues 3 limited-period Environmental Specialist III positions, previously established by Public Law 2023, chapter 482, through June 19,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47" w:name="_PAR__14_0dd106ad_fc09_4c55_b464_3297294"/>
            <w:bookmarkStart w:id="7648" w:name="_LINE__30_03d1a0e3_edc7_4136_af4d_809dcd"/>
            <w:bookmarkEnd w:id="7646"/>
            <w:r>
              <w:rPr>
                <w:rFonts w:ascii="Arial" w:eastAsia="Arial" w:hAnsi="Arial" w:cs="Arial"/>
                <w:b/>
              </w:rPr>
              <w:t>GENERAL FUND</w:t>
            </w:r>
            <w:bookmarkEnd w:id="7648"/>
          </w:p>
        </w:tc>
        <w:tc>
          <w:tcPr>
            <w:tcW w:w="1469" w:type="dxa"/>
          </w:tcPr>
          <w:p w:rsidR="00FE65B0" w:rsidP="00206E25">
            <w:pPr>
              <w:spacing w:before="0" w:after="0"/>
              <w:jc w:val="right"/>
              <w:rPr>
                <w:rFonts w:ascii="Arial" w:eastAsia="Arial" w:hAnsi="Arial" w:cs="Arial"/>
              </w:rPr>
            </w:pPr>
            <w:bookmarkStart w:id="7649" w:name="_LINE__30_27714f20_5bfa_4ec4_9bcc_f060ed"/>
            <w:r>
              <w:rPr>
                <w:rFonts w:ascii="Arial" w:eastAsia="Arial" w:hAnsi="Arial" w:cs="Arial"/>
                <w:b/>
              </w:rPr>
              <w:t>2025-26</w:t>
            </w:r>
            <w:bookmarkEnd w:id="7649"/>
          </w:p>
        </w:tc>
        <w:tc>
          <w:tcPr>
            <w:tcW w:w="1469" w:type="dxa"/>
          </w:tcPr>
          <w:p w:rsidR="00FE65B0" w:rsidP="00206E25">
            <w:pPr>
              <w:spacing w:before="0" w:after="0"/>
              <w:jc w:val="right"/>
              <w:rPr>
                <w:rFonts w:ascii="Arial" w:eastAsia="Arial" w:hAnsi="Arial" w:cs="Arial"/>
              </w:rPr>
            </w:pPr>
            <w:bookmarkStart w:id="7650" w:name="_LINE__30_f4c873e9_3db8_433b_a4a3_a357a3"/>
            <w:r>
              <w:rPr>
                <w:rFonts w:ascii="Arial" w:eastAsia="Arial" w:hAnsi="Arial" w:cs="Arial"/>
                <w:b/>
              </w:rPr>
              <w:t>2026-27</w:t>
            </w:r>
            <w:bookmarkEnd w:id="76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51" w:name="_LINE__31_cbea96ce_c0e3_4554_8afa_d388ae"/>
            <w:r>
              <w:rPr>
                <w:rFonts w:ascii="Arial" w:eastAsia="Arial" w:hAnsi="Arial" w:cs="Arial"/>
              </w:rPr>
              <w:t>Personal Services</w:t>
            </w:r>
            <w:bookmarkEnd w:id="7651"/>
          </w:p>
        </w:tc>
        <w:tc>
          <w:tcPr>
            <w:tcW w:w="1469" w:type="dxa"/>
          </w:tcPr>
          <w:p w:rsidR="00FE65B0" w:rsidP="00206E25">
            <w:pPr>
              <w:spacing w:before="0" w:after="0"/>
              <w:jc w:val="right"/>
              <w:rPr>
                <w:rFonts w:ascii="Arial" w:eastAsia="Arial" w:hAnsi="Arial" w:cs="Arial"/>
              </w:rPr>
            </w:pPr>
            <w:bookmarkStart w:id="7652" w:name="_LINE__31_e0f275a2_d803_4c7d_958f_8741e5"/>
            <w:r>
              <w:rPr>
                <w:rFonts w:ascii="Arial" w:eastAsia="Arial" w:hAnsi="Arial" w:cs="Arial"/>
              </w:rPr>
              <w:t>$326,917</w:t>
            </w:r>
            <w:bookmarkEnd w:id="7652"/>
          </w:p>
        </w:tc>
        <w:tc>
          <w:tcPr>
            <w:tcW w:w="1469" w:type="dxa"/>
          </w:tcPr>
          <w:p w:rsidR="00FE65B0" w:rsidP="00206E25">
            <w:pPr>
              <w:spacing w:before="0" w:after="0"/>
              <w:jc w:val="right"/>
              <w:rPr>
                <w:rFonts w:ascii="Arial" w:eastAsia="Arial" w:hAnsi="Arial" w:cs="Arial"/>
              </w:rPr>
            </w:pPr>
            <w:bookmarkStart w:id="7653" w:name="_LINE__31_95894b2e_b4ec_4932_a1f1_7e6d87"/>
            <w:r>
              <w:rPr>
                <w:rFonts w:ascii="Arial" w:eastAsia="Arial" w:hAnsi="Arial" w:cs="Arial"/>
              </w:rPr>
              <w:t>$0</w:t>
            </w:r>
            <w:bookmarkEnd w:id="76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54" w:name="_LINE__32_7cc583e7_683e_4fb1_a58f_bc25b2"/>
            <w:r>
              <w:rPr>
                <w:rFonts w:ascii="Arial" w:eastAsia="Arial" w:hAnsi="Arial" w:cs="Arial"/>
              </w:rPr>
              <w:t>All Other</w:t>
            </w:r>
            <w:bookmarkEnd w:id="7654"/>
          </w:p>
        </w:tc>
        <w:tc>
          <w:tcPr>
            <w:tcW w:w="1469" w:type="dxa"/>
          </w:tcPr>
          <w:p w:rsidR="00FE65B0" w:rsidP="00206E25">
            <w:pPr>
              <w:spacing w:before="0" w:after="0"/>
              <w:jc w:val="right"/>
              <w:rPr>
                <w:rFonts w:ascii="Arial" w:eastAsia="Arial" w:hAnsi="Arial" w:cs="Arial"/>
              </w:rPr>
            </w:pPr>
            <w:bookmarkStart w:id="7655" w:name="_LINE__32_09d9a40c_d7ff_4f2d_96c5_693b08"/>
            <w:r>
              <w:rPr>
                <w:rFonts w:ascii="Arial" w:eastAsia="Arial" w:hAnsi="Arial" w:cs="Arial"/>
              </w:rPr>
              <w:t>$5,850</w:t>
            </w:r>
            <w:bookmarkEnd w:id="7655"/>
          </w:p>
        </w:tc>
        <w:tc>
          <w:tcPr>
            <w:tcW w:w="1469" w:type="dxa"/>
          </w:tcPr>
          <w:p w:rsidR="00FE65B0" w:rsidP="00206E25">
            <w:pPr>
              <w:spacing w:before="0" w:after="0"/>
              <w:jc w:val="right"/>
              <w:rPr>
                <w:rFonts w:ascii="Arial" w:eastAsia="Arial" w:hAnsi="Arial" w:cs="Arial"/>
              </w:rPr>
            </w:pPr>
            <w:bookmarkStart w:id="7656" w:name="_LINE__32_ddd80b19_5136_40b4_827c_6c60cf"/>
            <w:r>
              <w:rPr>
                <w:rFonts w:ascii="Arial" w:eastAsia="Arial" w:hAnsi="Arial" w:cs="Arial"/>
              </w:rPr>
              <w:t>$0</w:t>
            </w:r>
            <w:bookmarkEnd w:id="76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57" w:name="_LINE__33_c1ceb156_0061_469d_8aa9_7dfc88"/>
            <w:r>
              <w:rPr>
                <w:rFonts w:ascii="Arial" w:eastAsia="Arial" w:hAnsi="Arial" w:cs="Arial"/>
              </w:rPr>
              <w:t xml:space="preserve"> </w:t>
            </w:r>
            <w:bookmarkEnd w:id="7657"/>
          </w:p>
        </w:tc>
        <w:tc>
          <w:tcPr>
            <w:tcW w:w="1469" w:type="dxa"/>
          </w:tcPr>
          <w:p w:rsidR="00FE65B0" w:rsidP="00206E25">
            <w:pPr>
              <w:spacing w:before="0" w:after="0"/>
              <w:jc w:val="right"/>
              <w:rPr>
                <w:rFonts w:ascii="Arial" w:eastAsia="Arial" w:hAnsi="Arial" w:cs="Arial"/>
              </w:rPr>
            </w:pPr>
            <w:bookmarkStart w:id="7658" w:name="_LINE__33_d161433d_e882_4cb5_98e8_868903"/>
            <w:r>
              <w:rPr>
                <w:rFonts w:ascii="Arial" w:eastAsia="Arial" w:hAnsi="Arial" w:cs="Arial"/>
              </w:rPr>
              <w:t>__________</w:t>
            </w:r>
            <w:bookmarkEnd w:id="7658"/>
          </w:p>
        </w:tc>
        <w:tc>
          <w:tcPr>
            <w:tcW w:w="1469" w:type="dxa"/>
          </w:tcPr>
          <w:p w:rsidR="00FE65B0" w:rsidP="00206E25">
            <w:pPr>
              <w:spacing w:before="0" w:after="0"/>
              <w:jc w:val="right"/>
              <w:rPr>
                <w:rFonts w:ascii="Arial" w:eastAsia="Arial" w:hAnsi="Arial" w:cs="Arial"/>
              </w:rPr>
            </w:pPr>
            <w:bookmarkStart w:id="7659" w:name="_LINE__33_9cadb217_375d_461a_b757_a78a05"/>
            <w:r>
              <w:rPr>
                <w:rFonts w:ascii="Arial" w:eastAsia="Arial" w:hAnsi="Arial" w:cs="Arial"/>
              </w:rPr>
              <w:t>__________</w:t>
            </w:r>
            <w:bookmarkEnd w:id="76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60" w:name="_LINE__34_e8346233_6839_4b36_9f47_de7764"/>
            <w:r>
              <w:rPr>
                <w:rFonts w:ascii="Arial" w:eastAsia="Arial" w:hAnsi="Arial" w:cs="Arial"/>
              </w:rPr>
              <w:t>GENERAL FUND TOTAL</w:t>
            </w:r>
            <w:bookmarkEnd w:id="7660"/>
          </w:p>
        </w:tc>
        <w:tc>
          <w:tcPr>
            <w:tcW w:w="1469" w:type="dxa"/>
          </w:tcPr>
          <w:p w:rsidR="00FE65B0" w:rsidP="00206E25">
            <w:pPr>
              <w:spacing w:before="0" w:after="0"/>
              <w:jc w:val="right"/>
              <w:rPr>
                <w:rFonts w:ascii="Arial" w:eastAsia="Arial" w:hAnsi="Arial" w:cs="Arial"/>
              </w:rPr>
            </w:pPr>
            <w:bookmarkStart w:id="7661" w:name="_LINE__34_92be7a36_960c_40aa_a3c6_a20fa2"/>
            <w:r>
              <w:rPr>
                <w:rFonts w:ascii="Arial" w:eastAsia="Arial" w:hAnsi="Arial" w:cs="Arial"/>
              </w:rPr>
              <w:t>$332,767</w:t>
            </w:r>
            <w:bookmarkEnd w:id="7661"/>
          </w:p>
        </w:tc>
        <w:tc>
          <w:tcPr>
            <w:tcW w:w="1469" w:type="dxa"/>
          </w:tcPr>
          <w:p w:rsidR="00FE65B0" w:rsidP="00206E25">
            <w:pPr>
              <w:spacing w:before="0" w:after="0"/>
              <w:jc w:val="right"/>
              <w:rPr>
                <w:rFonts w:ascii="Arial" w:eastAsia="Arial" w:hAnsi="Arial" w:cs="Arial"/>
              </w:rPr>
            </w:pPr>
            <w:bookmarkStart w:id="7662" w:name="_LINE__34_eecc45d2_6e7b_4dbb_8063_d30c4f"/>
            <w:r>
              <w:rPr>
                <w:rFonts w:ascii="Arial" w:eastAsia="Arial" w:hAnsi="Arial" w:cs="Arial"/>
              </w:rPr>
              <w:t>$0</w:t>
            </w:r>
            <w:bookmarkEnd w:id="7662"/>
          </w:p>
        </w:tc>
      </w:tr>
    </w:tbl>
    <w:p w:rsidR="00FE65B0" w:rsidP="00FE65B0">
      <w:pPr>
        <w:ind w:left="360"/>
        <w:rPr>
          <w:rFonts w:ascii="Arial" w:eastAsia="Arial" w:hAnsi="Arial" w:cs="Arial"/>
        </w:rPr>
      </w:pPr>
      <w:bookmarkStart w:id="7663" w:name="_PAR__15_6be073a6_02c1_4b4a_82c6_0fe9cbe"/>
      <w:bookmarkEnd w:id="764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64" w:name="_PAR__16_96c27e77_9680_44f7_9dd1_fd24167"/>
            <w:bookmarkStart w:id="7665" w:name="_LINE__36_2a34f93d_f941_4937_aa5d_28b320"/>
            <w:bookmarkEnd w:id="7663"/>
            <w:r>
              <w:rPr>
                <w:rFonts w:ascii="Arial" w:eastAsia="Arial" w:hAnsi="Arial" w:cs="Arial"/>
                <w:b/>
              </w:rPr>
              <w:t>OTHER SPECIAL REVENUE FUNDS</w:t>
            </w:r>
            <w:bookmarkEnd w:id="7665"/>
          </w:p>
        </w:tc>
        <w:tc>
          <w:tcPr>
            <w:tcW w:w="1469" w:type="dxa"/>
          </w:tcPr>
          <w:p w:rsidR="00FE65B0" w:rsidP="00206E25">
            <w:pPr>
              <w:spacing w:before="0" w:after="0"/>
              <w:jc w:val="right"/>
              <w:rPr>
                <w:rFonts w:ascii="Arial" w:eastAsia="Arial" w:hAnsi="Arial" w:cs="Arial"/>
              </w:rPr>
            </w:pPr>
            <w:bookmarkStart w:id="7666" w:name="_LINE__36_128ede3e_1678_4a92_b5c5_f004a0"/>
            <w:r>
              <w:rPr>
                <w:rFonts w:ascii="Arial" w:eastAsia="Arial" w:hAnsi="Arial" w:cs="Arial"/>
                <w:b/>
              </w:rPr>
              <w:t>2025-26</w:t>
            </w:r>
            <w:bookmarkEnd w:id="7666"/>
          </w:p>
        </w:tc>
        <w:tc>
          <w:tcPr>
            <w:tcW w:w="1469" w:type="dxa"/>
          </w:tcPr>
          <w:p w:rsidR="00FE65B0" w:rsidP="00206E25">
            <w:pPr>
              <w:spacing w:before="0" w:after="0"/>
              <w:jc w:val="right"/>
              <w:rPr>
                <w:rFonts w:ascii="Arial" w:eastAsia="Arial" w:hAnsi="Arial" w:cs="Arial"/>
              </w:rPr>
            </w:pPr>
            <w:bookmarkStart w:id="7667" w:name="_LINE__36_bf5889ae_0aec_4385_ab7e_0a3fc0"/>
            <w:r>
              <w:rPr>
                <w:rFonts w:ascii="Arial" w:eastAsia="Arial" w:hAnsi="Arial" w:cs="Arial"/>
                <w:b/>
              </w:rPr>
              <w:t>2026-27</w:t>
            </w:r>
            <w:bookmarkEnd w:id="76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68" w:name="_LINE__37_de98f1f0_cfea_445b_afbb_b24f43"/>
            <w:r>
              <w:rPr>
                <w:rFonts w:ascii="Arial" w:eastAsia="Arial" w:hAnsi="Arial" w:cs="Arial"/>
              </w:rPr>
              <w:t>Personal Services</w:t>
            </w:r>
            <w:bookmarkEnd w:id="7668"/>
          </w:p>
        </w:tc>
        <w:tc>
          <w:tcPr>
            <w:tcW w:w="1469" w:type="dxa"/>
          </w:tcPr>
          <w:p w:rsidR="00FE65B0" w:rsidP="00206E25">
            <w:pPr>
              <w:spacing w:before="0" w:after="0"/>
              <w:jc w:val="right"/>
              <w:rPr>
                <w:rFonts w:ascii="Arial" w:eastAsia="Arial" w:hAnsi="Arial" w:cs="Arial"/>
              </w:rPr>
            </w:pPr>
            <w:bookmarkStart w:id="7669" w:name="_LINE__37_733c0174_8460_4193_bccd_bd1be8"/>
            <w:r>
              <w:rPr>
                <w:rFonts w:ascii="Arial" w:eastAsia="Arial" w:hAnsi="Arial" w:cs="Arial"/>
              </w:rPr>
              <w:t>$0</w:t>
            </w:r>
            <w:bookmarkEnd w:id="7669"/>
          </w:p>
        </w:tc>
        <w:tc>
          <w:tcPr>
            <w:tcW w:w="1469" w:type="dxa"/>
          </w:tcPr>
          <w:p w:rsidR="00FE65B0" w:rsidP="00206E25">
            <w:pPr>
              <w:spacing w:before="0" w:after="0"/>
              <w:jc w:val="right"/>
              <w:rPr>
                <w:rFonts w:ascii="Arial" w:eastAsia="Arial" w:hAnsi="Arial" w:cs="Arial"/>
              </w:rPr>
            </w:pPr>
            <w:bookmarkStart w:id="7670" w:name="_LINE__37_c6a6d476_0120_4910_af39_1a3a82"/>
            <w:r>
              <w:rPr>
                <w:rFonts w:ascii="Arial" w:eastAsia="Arial" w:hAnsi="Arial" w:cs="Arial"/>
              </w:rPr>
              <w:t>$347,346</w:t>
            </w:r>
            <w:bookmarkEnd w:id="76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71" w:name="_LINE__38_5bc0170b_b185_4faf_a114_6337ad"/>
            <w:r>
              <w:rPr>
                <w:rFonts w:ascii="Arial" w:eastAsia="Arial" w:hAnsi="Arial" w:cs="Arial"/>
              </w:rPr>
              <w:t>All Other</w:t>
            </w:r>
            <w:bookmarkEnd w:id="7671"/>
          </w:p>
        </w:tc>
        <w:tc>
          <w:tcPr>
            <w:tcW w:w="1469" w:type="dxa"/>
          </w:tcPr>
          <w:p w:rsidR="00FE65B0" w:rsidP="00206E25">
            <w:pPr>
              <w:spacing w:before="0" w:after="0"/>
              <w:jc w:val="right"/>
              <w:rPr>
                <w:rFonts w:ascii="Arial" w:eastAsia="Arial" w:hAnsi="Arial" w:cs="Arial"/>
              </w:rPr>
            </w:pPr>
            <w:bookmarkStart w:id="7672" w:name="_LINE__38_a519059c_4df7_43c9_be69_ab49f9"/>
            <w:r>
              <w:rPr>
                <w:rFonts w:ascii="Arial" w:eastAsia="Arial" w:hAnsi="Arial" w:cs="Arial"/>
              </w:rPr>
              <w:t>$0</w:t>
            </w:r>
            <w:bookmarkEnd w:id="7672"/>
          </w:p>
        </w:tc>
        <w:tc>
          <w:tcPr>
            <w:tcW w:w="1469" w:type="dxa"/>
          </w:tcPr>
          <w:p w:rsidR="00FE65B0" w:rsidP="00206E25">
            <w:pPr>
              <w:spacing w:before="0" w:after="0"/>
              <w:jc w:val="right"/>
              <w:rPr>
                <w:rFonts w:ascii="Arial" w:eastAsia="Arial" w:hAnsi="Arial" w:cs="Arial"/>
              </w:rPr>
            </w:pPr>
            <w:bookmarkStart w:id="7673" w:name="_LINE__38_459dd749_c601_4e57_93c6_1fa559"/>
            <w:r>
              <w:rPr>
                <w:rFonts w:ascii="Arial" w:eastAsia="Arial" w:hAnsi="Arial" w:cs="Arial"/>
              </w:rPr>
              <w:t>$5,850</w:t>
            </w:r>
            <w:bookmarkEnd w:id="76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74" w:name="_LINE__39_d589c27c_414b_4e04_84dd_b5c5c7"/>
            <w:r>
              <w:rPr>
                <w:rFonts w:ascii="Arial" w:eastAsia="Arial" w:hAnsi="Arial" w:cs="Arial"/>
              </w:rPr>
              <w:t xml:space="preserve"> </w:t>
            </w:r>
            <w:bookmarkEnd w:id="7674"/>
          </w:p>
        </w:tc>
        <w:tc>
          <w:tcPr>
            <w:tcW w:w="1469" w:type="dxa"/>
          </w:tcPr>
          <w:p w:rsidR="00FE65B0" w:rsidP="00206E25">
            <w:pPr>
              <w:spacing w:before="0" w:after="0"/>
              <w:jc w:val="right"/>
              <w:rPr>
                <w:rFonts w:ascii="Arial" w:eastAsia="Arial" w:hAnsi="Arial" w:cs="Arial"/>
              </w:rPr>
            </w:pPr>
            <w:bookmarkStart w:id="7675" w:name="_LINE__39_1ff8b4dd_6345_4c55_ac28_738eb6"/>
            <w:r>
              <w:rPr>
                <w:rFonts w:ascii="Arial" w:eastAsia="Arial" w:hAnsi="Arial" w:cs="Arial"/>
              </w:rPr>
              <w:t>__________</w:t>
            </w:r>
            <w:bookmarkEnd w:id="7675"/>
          </w:p>
        </w:tc>
        <w:tc>
          <w:tcPr>
            <w:tcW w:w="1469" w:type="dxa"/>
          </w:tcPr>
          <w:p w:rsidR="00FE65B0" w:rsidP="00206E25">
            <w:pPr>
              <w:spacing w:before="0" w:after="0"/>
              <w:jc w:val="right"/>
              <w:rPr>
                <w:rFonts w:ascii="Arial" w:eastAsia="Arial" w:hAnsi="Arial" w:cs="Arial"/>
              </w:rPr>
            </w:pPr>
            <w:bookmarkStart w:id="7676" w:name="_LINE__39_552efd44_0324_48a2_909a_f8eec3"/>
            <w:r>
              <w:rPr>
                <w:rFonts w:ascii="Arial" w:eastAsia="Arial" w:hAnsi="Arial" w:cs="Arial"/>
              </w:rPr>
              <w:t>__________</w:t>
            </w:r>
            <w:bookmarkEnd w:id="76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77" w:name="_LINE__40_d3ac1f92_481e_48ae_9beb_d20acb"/>
            <w:r>
              <w:rPr>
                <w:rFonts w:ascii="Arial" w:eastAsia="Arial" w:hAnsi="Arial" w:cs="Arial"/>
              </w:rPr>
              <w:t>OTHER SPECIAL REVENUE FUNDS TOTAL</w:t>
            </w:r>
            <w:bookmarkEnd w:id="7677"/>
          </w:p>
        </w:tc>
        <w:tc>
          <w:tcPr>
            <w:tcW w:w="1469" w:type="dxa"/>
          </w:tcPr>
          <w:p w:rsidR="00FE65B0" w:rsidP="00206E25">
            <w:pPr>
              <w:spacing w:before="0" w:after="0"/>
              <w:jc w:val="right"/>
              <w:rPr>
                <w:rFonts w:ascii="Arial" w:eastAsia="Arial" w:hAnsi="Arial" w:cs="Arial"/>
              </w:rPr>
            </w:pPr>
            <w:bookmarkStart w:id="7678" w:name="_LINE__40_c300bd37_925a_42eb_a5bf_785732"/>
            <w:r>
              <w:rPr>
                <w:rFonts w:ascii="Arial" w:eastAsia="Arial" w:hAnsi="Arial" w:cs="Arial"/>
              </w:rPr>
              <w:t>$0</w:t>
            </w:r>
            <w:bookmarkEnd w:id="7678"/>
          </w:p>
        </w:tc>
        <w:tc>
          <w:tcPr>
            <w:tcW w:w="1469" w:type="dxa"/>
          </w:tcPr>
          <w:p w:rsidR="00FE65B0" w:rsidP="00206E25">
            <w:pPr>
              <w:spacing w:before="0" w:after="0"/>
              <w:jc w:val="right"/>
              <w:rPr>
                <w:rFonts w:ascii="Arial" w:eastAsia="Arial" w:hAnsi="Arial" w:cs="Arial"/>
              </w:rPr>
            </w:pPr>
            <w:bookmarkStart w:id="7679" w:name="_LINE__40_5587cce5_6e18_4682_910c_eaf470"/>
            <w:r>
              <w:rPr>
                <w:rFonts w:ascii="Arial" w:eastAsia="Arial" w:hAnsi="Arial" w:cs="Arial"/>
              </w:rPr>
              <w:t>$353,196</w:t>
            </w:r>
            <w:bookmarkEnd w:id="7679"/>
          </w:p>
        </w:tc>
      </w:tr>
    </w:tbl>
    <w:p w:rsidR="00FE65B0" w:rsidP="00FE65B0">
      <w:pPr>
        <w:pStyle w:val="BPSParagraphLeftAlign"/>
        <w:suppressAutoHyphens/>
        <w:ind w:left="360"/>
        <w:rPr>
          <w:rFonts w:ascii="Arial" w:eastAsia="Arial" w:hAnsi="Arial" w:cs="Arial"/>
        </w:rPr>
      </w:pPr>
      <w:bookmarkStart w:id="7680" w:name="_PAR__17_6ebc78ed_8b4d_433f_be46_3ba2d8d"/>
      <w:bookmarkEnd w:id="7664"/>
      <w:r>
        <w:rPr>
          <w:rFonts w:ascii="Arial" w:eastAsia="Arial" w:hAnsi="Arial" w:cs="Arial"/>
          <w:b/>
        </w:rPr>
        <w:t>Maine Environmental Protection Fund 0421</w:t>
      </w:r>
    </w:p>
    <w:p w:rsidR="00FE65B0" w:rsidP="00FE65B0">
      <w:pPr>
        <w:ind w:left="360"/>
        <w:rPr>
          <w:rFonts w:ascii="Arial" w:eastAsia="Arial" w:hAnsi="Arial" w:cs="Arial"/>
        </w:rPr>
      </w:pPr>
      <w:bookmarkStart w:id="7681" w:name="_PAGE__84_dc9d0515_ed91_409a_8e92_a405e5"/>
      <w:bookmarkStart w:id="7682" w:name="_PAR__2_9cc5fcb2_4452_4172_8158_8a984ed9"/>
      <w:bookmarkEnd w:id="7583"/>
      <w:bookmarkEnd w:id="7680"/>
      <w:r>
        <w:rPr>
          <w:rFonts w:ascii="Arial" w:eastAsia="Arial" w:hAnsi="Arial" w:cs="Arial"/>
        </w:rPr>
        <w:t>Initiative: Establishes 2 Environmental Licensing Specialist I positions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83" w:name="_PAR__3_d1302445_72e4_4121_a2d8_76cbc723"/>
            <w:bookmarkStart w:id="7684" w:name="_LINE__3_7079a2e8_3c9b_41ea_9da2_6c9d7be"/>
            <w:bookmarkEnd w:id="7682"/>
            <w:r>
              <w:rPr>
                <w:rFonts w:ascii="Arial" w:eastAsia="Arial" w:hAnsi="Arial" w:cs="Arial"/>
                <w:b/>
              </w:rPr>
              <w:t>OTHER SPECIAL REVENUE FUNDS</w:t>
            </w:r>
            <w:bookmarkEnd w:id="7684"/>
          </w:p>
        </w:tc>
        <w:tc>
          <w:tcPr>
            <w:tcW w:w="1469" w:type="dxa"/>
          </w:tcPr>
          <w:p w:rsidR="00FE65B0" w:rsidP="00206E25">
            <w:pPr>
              <w:spacing w:before="0" w:after="0"/>
              <w:jc w:val="right"/>
              <w:rPr>
                <w:rFonts w:ascii="Arial" w:eastAsia="Arial" w:hAnsi="Arial" w:cs="Arial"/>
              </w:rPr>
            </w:pPr>
            <w:bookmarkStart w:id="7685" w:name="_LINE__3_e8bebcb4_ee74_4fef_8142_33d4044"/>
            <w:r>
              <w:rPr>
                <w:rFonts w:ascii="Arial" w:eastAsia="Arial" w:hAnsi="Arial" w:cs="Arial"/>
                <w:b/>
              </w:rPr>
              <w:t>2025-26</w:t>
            </w:r>
            <w:bookmarkEnd w:id="7685"/>
          </w:p>
        </w:tc>
        <w:tc>
          <w:tcPr>
            <w:tcW w:w="1469" w:type="dxa"/>
          </w:tcPr>
          <w:p w:rsidR="00FE65B0" w:rsidP="00206E25">
            <w:pPr>
              <w:spacing w:before="0" w:after="0"/>
              <w:jc w:val="right"/>
              <w:rPr>
                <w:rFonts w:ascii="Arial" w:eastAsia="Arial" w:hAnsi="Arial" w:cs="Arial"/>
              </w:rPr>
            </w:pPr>
            <w:bookmarkStart w:id="7686" w:name="_LINE__3_e49ebdc8_bcfe_4d50_9e9b_3df27c8"/>
            <w:r>
              <w:rPr>
                <w:rFonts w:ascii="Arial" w:eastAsia="Arial" w:hAnsi="Arial" w:cs="Arial"/>
                <w:b/>
              </w:rPr>
              <w:t>2026-27</w:t>
            </w:r>
            <w:bookmarkEnd w:id="76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87" w:name="_LINE__4_cea44b08_9313_4311_b61f_c2dd3a5"/>
            <w:r>
              <w:rPr>
                <w:rFonts w:ascii="Arial" w:eastAsia="Arial" w:hAnsi="Arial" w:cs="Arial"/>
              </w:rPr>
              <w:t>POSITIONS - LEGISLATIVE COUNT</w:t>
            </w:r>
            <w:bookmarkEnd w:id="7687"/>
          </w:p>
        </w:tc>
        <w:tc>
          <w:tcPr>
            <w:tcW w:w="1469" w:type="dxa"/>
          </w:tcPr>
          <w:p w:rsidR="00FE65B0" w:rsidP="00206E25">
            <w:pPr>
              <w:spacing w:before="0" w:after="0"/>
              <w:jc w:val="right"/>
              <w:rPr>
                <w:rFonts w:ascii="Arial" w:eastAsia="Arial" w:hAnsi="Arial" w:cs="Arial"/>
              </w:rPr>
            </w:pPr>
            <w:bookmarkStart w:id="7688" w:name="_LINE__4_19e8809a_eb29_4277_8c4e_e2595c4"/>
            <w:r>
              <w:rPr>
                <w:rFonts w:ascii="Arial" w:eastAsia="Arial" w:hAnsi="Arial" w:cs="Arial"/>
              </w:rPr>
              <w:t>2.000</w:t>
            </w:r>
            <w:bookmarkEnd w:id="7688"/>
          </w:p>
        </w:tc>
        <w:tc>
          <w:tcPr>
            <w:tcW w:w="1469" w:type="dxa"/>
          </w:tcPr>
          <w:p w:rsidR="00FE65B0" w:rsidP="00206E25">
            <w:pPr>
              <w:spacing w:before="0" w:after="0"/>
              <w:jc w:val="right"/>
              <w:rPr>
                <w:rFonts w:ascii="Arial" w:eastAsia="Arial" w:hAnsi="Arial" w:cs="Arial"/>
              </w:rPr>
            </w:pPr>
            <w:bookmarkStart w:id="7689" w:name="_LINE__4_2c432137_5192_4174_b825_1725299"/>
            <w:r>
              <w:rPr>
                <w:rFonts w:ascii="Arial" w:eastAsia="Arial" w:hAnsi="Arial" w:cs="Arial"/>
              </w:rPr>
              <w:t>2.000</w:t>
            </w:r>
            <w:bookmarkEnd w:id="76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90" w:name="_LINE__5_0dae4d64_bb4a_471f_bb18_b75a6fb"/>
            <w:r>
              <w:rPr>
                <w:rFonts w:ascii="Arial" w:eastAsia="Arial" w:hAnsi="Arial" w:cs="Arial"/>
              </w:rPr>
              <w:t>Personal Services</w:t>
            </w:r>
            <w:bookmarkEnd w:id="7690"/>
          </w:p>
        </w:tc>
        <w:tc>
          <w:tcPr>
            <w:tcW w:w="1469" w:type="dxa"/>
          </w:tcPr>
          <w:p w:rsidR="00FE65B0" w:rsidP="00206E25">
            <w:pPr>
              <w:spacing w:before="0" w:after="0"/>
              <w:jc w:val="right"/>
              <w:rPr>
                <w:rFonts w:ascii="Arial" w:eastAsia="Arial" w:hAnsi="Arial" w:cs="Arial"/>
              </w:rPr>
            </w:pPr>
            <w:bookmarkStart w:id="7691" w:name="_LINE__5_b1b2d72b_bea9_4fb8_84c2_0bea00f"/>
            <w:r>
              <w:rPr>
                <w:rFonts w:ascii="Arial" w:eastAsia="Arial" w:hAnsi="Arial" w:cs="Arial"/>
              </w:rPr>
              <w:t>$189,836</w:t>
            </w:r>
            <w:bookmarkEnd w:id="7691"/>
          </w:p>
        </w:tc>
        <w:tc>
          <w:tcPr>
            <w:tcW w:w="1469" w:type="dxa"/>
          </w:tcPr>
          <w:p w:rsidR="00FE65B0" w:rsidP="00206E25">
            <w:pPr>
              <w:spacing w:before="0" w:after="0"/>
              <w:jc w:val="right"/>
              <w:rPr>
                <w:rFonts w:ascii="Arial" w:eastAsia="Arial" w:hAnsi="Arial" w:cs="Arial"/>
              </w:rPr>
            </w:pPr>
            <w:bookmarkStart w:id="7692" w:name="_LINE__5_260fbf8a_7e21_451d_b6db_5b35a6c"/>
            <w:r>
              <w:rPr>
                <w:rFonts w:ascii="Arial" w:eastAsia="Arial" w:hAnsi="Arial" w:cs="Arial"/>
              </w:rPr>
              <w:t>$204,308</w:t>
            </w:r>
            <w:bookmarkEnd w:id="76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693" w:name="_LINE__6_c0532e20_c319_4f47_99b9_ae43d49"/>
            <w:r>
              <w:rPr>
                <w:rFonts w:ascii="Arial" w:eastAsia="Arial" w:hAnsi="Arial" w:cs="Arial"/>
              </w:rPr>
              <w:t>All Other</w:t>
            </w:r>
            <w:bookmarkEnd w:id="7693"/>
          </w:p>
        </w:tc>
        <w:tc>
          <w:tcPr>
            <w:tcW w:w="1469" w:type="dxa"/>
          </w:tcPr>
          <w:p w:rsidR="00FE65B0" w:rsidP="00206E25">
            <w:pPr>
              <w:spacing w:before="0" w:after="0"/>
              <w:jc w:val="right"/>
              <w:rPr>
                <w:rFonts w:ascii="Arial" w:eastAsia="Arial" w:hAnsi="Arial" w:cs="Arial"/>
              </w:rPr>
            </w:pPr>
            <w:bookmarkStart w:id="7694" w:name="_LINE__6_2a13f292_a506_4246_8855_54a2d9b"/>
            <w:r>
              <w:rPr>
                <w:rFonts w:ascii="Arial" w:eastAsia="Arial" w:hAnsi="Arial" w:cs="Arial"/>
              </w:rPr>
              <w:t>$10,483</w:t>
            </w:r>
            <w:bookmarkEnd w:id="7694"/>
          </w:p>
        </w:tc>
        <w:tc>
          <w:tcPr>
            <w:tcW w:w="1469" w:type="dxa"/>
          </w:tcPr>
          <w:p w:rsidR="00FE65B0" w:rsidP="00206E25">
            <w:pPr>
              <w:spacing w:before="0" w:after="0"/>
              <w:jc w:val="right"/>
              <w:rPr>
                <w:rFonts w:ascii="Arial" w:eastAsia="Arial" w:hAnsi="Arial" w:cs="Arial"/>
              </w:rPr>
            </w:pPr>
            <w:bookmarkStart w:id="7695" w:name="_LINE__6_3b9b36d2_5461_4789_86ae_cc3fa27"/>
            <w:r>
              <w:rPr>
                <w:rFonts w:ascii="Arial" w:eastAsia="Arial" w:hAnsi="Arial" w:cs="Arial"/>
              </w:rPr>
              <w:t>$10,975</w:t>
            </w:r>
            <w:bookmarkEnd w:id="76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96" w:name="_LINE__7_216c7558_77e9_4016_8fef_6d7b623"/>
            <w:r>
              <w:rPr>
                <w:rFonts w:ascii="Arial" w:eastAsia="Arial" w:hAnsi="Arial" w:cs="Arial"/>
              </w:rPr>
              <w:t xml:space="preserve"> </w:t>
            </w:r>
            <w:bookmarkEnd w:id="7696"/>
          </w:p>
        </w:tc>
        <w:tc>
          <w:tcPr>
            <w:tcW w:w="1469" w:type="dxa"/>
          </w:tcPr>
          <w:p w:rsidR="00FE65B0" w:rsidP="00206E25">
            <w:pPr>
              <w:spacing w:before="0" w:after="0"/>
              <w:jc w:val="right"/>
              <w:rPr>
                <w:rFonts w:ascii="Arial" w:eastAsia="Arial" w:hAnsi="Arial" w:cs="Arial"/>
              </w:rPr>
            </w:pPr>
            <w:bookmarkStart w:id="7697" w:name="_LINE__7_bdffb1d3_9f28_4d1c_8697_ddd6a1a"/>
            <w:r>
              <w:rPr>
                <w:rFonts w:ascii="Arial" w:eastAsia="Arial" w:hAnsi="Arial" w:cs="Arial"/>
              </w:rPr>
              <w:t>__________</w:t>
            </w:r>
            <w:bookmarkEnd w:id="7697"/>
          </w:p>
        </w:tc>
        <w:tc>
          <w:tcPr>
            <w:tcW w:w="1469" w:type="dxa"/>
          </w:tcPr>
          <w:p w:rsidR="00FE65B0" w:rsidP="00206E25">
            <w:pPr>
              <w:spacing w:before="0" w:after="0"/>
              <w:jc w:val="right"/>
              <w:rPr>
                <w:rFonts w:ascii="Arial" w:eastAsia="Arial" w:hAnsi="Arial" w:cs="Arial"/>
              </w:rPr>
            </w:pPr>
            <w:bookmarkStart w:id="7698" w:name="_LINE__7_cfe85fb3_903a_408f_bda4_4bc7ad0"/>
            <w:r>
              <w:rPr>
                <w:rFonts w:ascii="Arial" w:eastAsia="Arial" w:hAnsi="Arial" w:cs="Arial"/>
              </w:rPr>
              <w:t>__________</w:t>
            </w:r>
            <w:bookmarkEnd w:id="76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699" w:name="_LINE__8_f293291c_2e0c_4e71_bbfb_bf0a967"/>
            <w:r>
              <w:rPr>
                <w:rFonts w:ascii="Arial" w:eastAsia="Arial" w:hAnsi="Arial" w:cs="Arial"/>
              </w:rPr>
              <w:t>OTHER SPECIAL REVENUE FUNDS TOTAL</w:t>
            </w:r>
            <w:bookmarkEnd w:id="7699"/>
          </w:p>
        </w:tc>
        <w:tc>
          <w:tcPr>
            <w:tcW w:w="1469" w:type="dxa"/>
          </w:tcPr>
          <w:p w:rsidR="00FE65B0" w:rsidP="00206E25">
            <w:pPr>
              <w:spacing w:before="0" w:after="0"/>
              <w:jc w:val="right"/>
              <w:rPr>
                <w:rFonts w:ascii="Arial" w:eastAsia="Arial" w:hAnsi="Arial" w:cs="Arial"/>
              </w:rPr>
            </w:pPr>
            <w:bookmarkStart w:id="7700" w:name="_LINE__8_58ff28e6_04a9_4b29_a759_795eeb2"/>
            <w:r>
              <w:rPr>
                <w:rFonts w:ascii="Arial" w:eastAsia="Arial" w:hAnsi="Arial" w:cs="Arial"/>
              </w:rPr>
              <w:t>$200,319</w:t>
            </w:r>
            <w:bookmarkEnd w:id="7700"/>
          </w:p>
        </w:tc>
        <w:tc>
          <w:tcPr>
            <w:tcW w:w="1469" w:type="dxa"/>
          </w:tcPr>
          <w:p w:rsidR="00FE65B0" w:rsidP="00206E25">
            <w:pPr>
              <w:spacing w:before="0" w:after="0"/>
              <w:jc w:val="right"/>
              <w:rPr>
                <w:rFonts w:ascii="Arial" w:eastAsia="Arial" w:hAnsi="Arial" w:cs="Arial"/>
              </w:rPr>
            </w:pPr>
            <w:bookmarkStart w:id="7701" w:name="_LINE__8_9a00bfe8_f44f_469f_8f4a_c5cb175"/>
            <w:r>
              <w:rPr>
                <w:rFonts w:ascii="Arial" w:eastAsia="Arial" w:hAnsi="Arial" w:cs="Arial"/>
              </w:rPr>
              <w:t>$215,283</w:t>
            </w:r>
            <w:bookmarkEnd w:id="7701"/>
          </w:p>
        </w:tc>
      </w:tr>
    </w:tbl>
    <w:p w:rsidR="00FE65B0" w:rsidP="00FE65B0">
      <w:pPr>
        <w:pStyle w:val="BPSParagraphLeftAlign"/>
        <w:suppressAutoHyphens/>
        <w:ind w:left="360"/>
        <w:rPr>
          <w:rFonts w:ascii="Arial" w:eastAsia="Arial" w:hAnsi="Arial" w:cs="Arial"/>
        </w:rPr>
      </w:pPr>
      <w:bookmarkStart w:id="7702" w:name="_PAR__4_a0f630ee_548b_4f28_b1a0_e5be507f"/>
      <w:bookmarkEnd w:id="7683"/>
      <w:r>
        <w:rPr>
          <w:rFonts w:ascii="Arial" w:eastAsia="Arial" w:hAnsi="Arial" w:cs="Arial"/>
          <w:b/>
        </w:rPr>
        <w:t>Maine Environmental Protection Fund 0421</w:t>
      </w:r>
    </w:p>
    <w:p w:rsidR="00FE65B0" w:rsidP="00FE65B0">
      <w:pPr>
        <w:ind w:left="360"/>
        <w:rPr>
          <w:rFonts w:ascii="Arial" w:eastAsia="Arial" w:hAnsi="Arial" w:cs="Arial"/>
        </w:rPr>
      </w:pPr>
      <w:bookmarkStart w:id="7703" w:name="_PAR__5_9263789e_5892_4364_b8ed_942ac292"/>
      <w:bookmarkEnd w:id="7702"/>
      <w:r>
        <w:rPr>
          <w:rFonts w:ascii="Arial" w:eastAsia="Arial" w:hAnsi="Arial" w:cs="Arial"/>
        </w:rPr>
        <w:t>Initiative: Continues and makes permanent one Environmental Specialist III position previously established by Public Law 2023, chapter 412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04" w:name="_PAR__6_46115452_3513_4aa3_b154_e5e8637f"/>
            <w:bookmarkStart w:id="7705" w:name="_LINE__13_197c9a31_79c8_46b4_abe1_11b0a5"/>
            <w:bookmarkEnd w:id="7703"/>
            <w:r>
              <w:rPr>
                <w:rFonts w:ascii="Arial" w:eastAsia="Arial" w:hAnsi="Arial" w:cs="Arial"/>
                <w:b/>
              </w:rPr>
              <w:t>OTHER SPECIAL REVENUE FUNDS</w:t>
            </w:r>
            <w:bookmarkEnd w:id="7705"/>
          </w:p>
        </w:tc>
        <w:tc>
          <w:tcPr>
            <w:tcW w:w="1469" w:type="dxa"/>
          </w:tcPr>
          <w:p w:rsidR="00FE65B0" w:rsidP="00206E25">
            <w:pPr>
              <w:spacing w:before="0" w:after="0"/>
              <w:jc w:val="right"/>
              <w:rPr>
                <w:rFonts w:ascii="Arial" w:eastAsia="Arial" w:hAnsi="Arial" w:cs="Arial"/>
              </w:rPr>
            </w:pPr>
            <w:bookmarkStart w:id="7706" w:name="_LINE__13_4263d06e_5fd0_40a4_ad18_f1ddd1"/>
            <w:r>
              <w:rPr>
                <w:rFonts w:ascii="Arial" w:eastAsia="Arial" w:hAnsi="Arial" w:cs="Arial"/>
                <w:b/>
              </w:rPr>
              <w:t>2025-26</w:t>
            </w:r>
            <w:bookmarkEnd w:id="7706"/>
          </w:p>
        </w:tc>
        <w:tc>
          <w:tcPr>
            <w:tcW w:w="1469" w:type="dxa"/>
          </w:tcPr>
          <w:p w:rsidR="00FE65B0" w:rsidP="00206E25">
            <w:pPr>
              <w:spacing w:before="0" w:after="0"/>
              <w:jc w:val="right"/>
              <w:rPr>
                <w:rFonts w:ascii="Arial" w:eastAsia="Arial" w:hAnsi="Arial" w:cs="Arial"/>
              </w:rPr>
            </w:pPr>
            <w:bookmarkStart w:id="7707" w:name="_LINE__13_9c6680b6_a505_46f3_a288_a3e721"/>
            <w:r>
              <w:rPr>
                <w:rFonts w:ascii="Arial" w:eastAsia="Arial" w:hAnsi="Arial" w:cs="Arial"/>
                <w:b/>
              </w:rPr>
              <w:t>2026-27</w:t>
            </w:r>
            <w:bookmarkEnd w:id="77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08" w:name="_LINE__14_427e91cd_7d41_4395_a0a9_d86499"/>
            <w:r>
              <w:rPr>
                <w:rFonts w:ascii="Arial" w:eastAsia="Arial" w:hAnsi="Arial" w:cs="Arial"/>
              </w:rPr>
              <w:t>POSITIONS - LEGISLATIVE COUNT</w:t>
            </w:r>
            <w:bookmarkEnd w:id="7708"/>
          </w:p>
        </w:tc>
        <w:tc>
          <w:tcPr>
            <w:tcW w:w="1469" w:type="dxa"/>
          </w:tcPr>
          <w:p w:rsidR="00FE65B0" w:rsidP="00206E25">
            <w:pPr>
              <w:spacing w:before="0" w:after="0"/>
              <w:jc w:val="right"/>
              <w:rPr>
                <w:rFonts w:ascii="Arial" w:eastAsia="Arial" w:hAnsi="Arial" w:cs="Arial"/>
              </w:rPr>
            </w:pPr>
            <w:bookmarkStart w:id="7709" w:name="_LINE__14_1c43686f_6fbf_405e_90c2_0cc79e"/>
            <w:r>
              <w:rPr>
                <w:rFonts w:ascii="Arial" w:eastAsia="Arial" w:hAnsi="Arial" w:cs="Arial"/>
              </w:rPr>
              <w:t>1.000</w:t>
            </w:r>
            <w:bookmarkEnd w:id="7709"/>
          </w:p>
        </w:tc>
        <w:tc>
          <w:tcPr>
            <w:tcW w:w="1469" w:type="dxa"/>
          </w:tcPr>
          <w:p w:rsidR="00FE65B0" w:rsidP="00206E25">
            <w:pPr>
              <w:spacing w:before="0" w:after="0"/>
              <w:jc w:val="right"/>
              <w:rPr>
                <w:rFonts w:ascii="Arial" w:eastAsia="Arial" w:hAnsi="Arial" w:cs="Arial"/>
              </w:rPr>
            </w:pPr>
            <w:bookmarkStart w:id="7710" w:name="_LINE__14_306f5d82_dd87_4ba7_9350_da680d"/>
            <w:r>
              <w:rPr>
                <w:rFonts w:ascii="Arial" w:eastAsia="Arial" w:hAnsi="Arial" w:cs="Arial"/>
              </w:rPr>
              <w:t>1.000</w:t>
            </w:r>
            <w:bookmarkEnd w:id="77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11" w:name="_LINE__15_ca12b6a5_4719_4204_aee3_6841b1"/>
            <w:r>
              <w:rPr>
                <w:rFonts w:ascii="Arial" w:eastAsia="Arial" w:hAnsi="Arial" w:cs="Arial"/>
              </w:rPr>
              <w:t>Personal Services</w:t>
            </w:r>
            <w:bookmarkEnd w:id="7711"/>
          </w:p>
        </w:tc>
        <w:tc>
          <w:tcPr>
            <w:tcW w:w="1469" w:type="dxa"/>
          </w:tcPr>
          <w:p w:rsidR="00FE65B0" w:rsidP="00206E25">
            <w:pPr>
              <w:spacing w:before="0" w:after="0"/>
              <w:jc w:val="right"/>
              <w:rPr>
                <w:rFonts w:ascii="Arial" w:eastAsia="Arial" w:hAnsi="Arial" w:cs="Arial"/>
              </w:rPr>
            </w:pPr>
            <w:bookmarkStart w:id="7712" w:name="_LINE__15_bd45b9e0_8c3a_49fb_957c_bde388"/>
            <w:r>
              <w:rPr>
                <w:rFonts w:ascii="Arial" w:eastAsia="Arial" w:hAnsi="Arial" w:cs="Arial"/>
              </w:rPr>
              <w:t>$98,296</w:t>
            </w:r>
            <w:bookmarkEnd w:id="7712"/>
          </w:p>
        </w:tc>
        <w:tc>
          <w:tcPr>
            <w:tcW w:w="1469" w:type="dxa"/>
          </w:tcPr>
          <w:p w:rsidR="00FE65B0" w:rsidP="00206E25">
            <w:pPr>
              <w:spacing w:before="0" w:after="0"/>
              <w:jc w:val="right"/>
              <w:rPr>
                <w:rFonts w:ascii="Arial" w:eastAsia="Arial" w:hAnsi="Arial" w:cs="Arial"/>
              </w:rPr>
            </w:pPr>
            <w:bookmarkStart w:id="7713" w:name="_LINE__15_9beffd66_485b_4286_8d4d_a06674"/>
            <w:r>
              <w:rPr>
                <w:rFonts w:ascii="Arial" w:eastAsia="Arial" w:hAnsi="Arial" w:cs="Arial"/>
              </w:rPr>
              <w:t>$105,875</w:t>
            </w:r>
            <w:bookmarkEnd w:id="77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14" w:name="_LINE__16_ba38913a_1dda_4d1e_9c9c_6e569f"/>
            <w:r>
              <w:rPr>
                <w:rFonts w:ascii="Arial" w:eastAsia="Arial" w:hAnsi="Arial" w:cs="Arial"/>
              </w:rPr>
              <w:t>All Other</w:t>
            </w:r>
            <w:bookmarkEnd w:id="7714"/>
          </w:p>
        </w:tc>
        <w:tc>
          <w:tcPr>
            <w:tcW w:w="1469" w:type="dxa"/>
          </w:tcPr>
          <w:p w:rsidR="00FE65B0" w:rsidP="00206E25">
            <w:pPr>
              <w:spacing w:before="0" w:after="0"/>
              <w:jc w:val="right"/>
              <w:rPr>
                <w:rFonts w:ascii="Arial" w:eastAsia="Arial" w:hAnsi="Arial" w:cs="Arial"/>
              </w:rPr>
            </w:pPr>
            <w:bookmarkStart w:id="7715" w:name="_LINE__16_8acedea5_00e6_4cb6_ba35_f9e81f"/>
            <w:r>
              <w:rPr>
                <w:rFonts w:ascii="Arial" w:eastAsia="Arial" w:hAnsi="Arial" w:cs="Arial"/>
              </w:rPr>
              <w:t>$5,356</w:t>
            </w:r>
            <w:bookmarkEnd w:id="7715"/>
          </w:p>
        </w:tc>
        <w:tc>
          <w:tcPr>
            <w:tcW w:w="1469" w:type="dxa"/>
          </w:tcPr>
          <w:p w:rsidR="00FE65B0" w:rsidP="00206E25">
            <w:pPr>
              <w:spacing w:before="0" w:after="0"/>
              <w:jc w:val="right"/>
              <w:rPr>
                <w:rFonts w:ascii="Arial" w:eastAsia="Arial" w:hAnsi="Arial" w:cs="Arial"/>
              </w:rPr>
            </w:pPr>
            <w:bookmarkStart w:id="7716" w:name="_LINE__16_ef765b21_8fe2_4c93_9edf_497a8e"/>
            <w:r>
              <w:rPr>
                <w:rFonts w:ascii="Arial" w:eastAsia="Arial" w:hAnsi="Arial" w:cs="Arial"/>
              </w:rPr>
              <w:t>$5,614</w:t>
            </w:r>
            <w:bookmarkEnd w:id="77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17" w:name="_LINE__17_9921ffe8_3d67_49e1_8318_4fe6a8"/>
            <w:r>
              <w:rPr>
                <w:rFonts w:ascii="Arial" w:eastAsia="Arial" w:hAnsi="Arial" w:cs="Arial"/>
              </w:rPr>
              <w:t xml:space="preserve"> </w:t>
            </w:r>
            <w:bookmarkEnd w:id="7717"/>
          </w:p>
        </w:tc>
        <w:tc>
          <w:tcPr>
            <w:tcW w:w="1469" w:type="dxa"/>
          </w:tcPr>
          <w:p w:rsidR="00FE65B0" w:rsidP="00206E25">
            <w:pPr>
              <w:spacing w:before="0" w:after="0"/>
              <w:jc w:val="right"/>
              <w:rPr>
                <w:rFonts w:ascii="Arial" w:eastAsia="Arial" w:hAnsi="Arial" w:cs="Arial"/>
              </w:rPr>
            </w:pPr>
            <w:bookmarkStart w:id="7718" w:name="_LINE__17_22b957b4_e9ae_4d77_b6cd_535102"/>
            <w:r>
              <w:rPr>
                <w:rFonts w:ascii="Arial" w:eastAsia="Arial" w:hAnsi="Arial" w:cs="Arial"/>
              </w:rPr>
              <w:t>__________</w:t>
            </w:r>
            <w:bookmarkEnd w:id="7718"/>
          </w:p>
        </w:tc>
        <w:tc>
          <w:tcPr>
            <w:tcW w:w="1469" w:type="dxa"/>
          </w:tcPr>
          <w:p w:rsidR="00FE65B0" w:rsidP="00206E25">
            <w:pPr>
              <w:spacing w:before="0" w:after="0"/>
              <w:jc w:val="right"/>
              <w:rPr>
                <w:rFonts w:ascii="Arial" w:eastAsia="Arial" w:hAnsi="Arial" w:cs="Arial"/>
              </w:rPr>
            </w:pPr>
            <w:bookmarkStart w:id="7719" w:name="_LINE__17_5bcbcafe_5cc2_4da7_8e69_fc77d9"/>
            <w:r>
              <w:rPr>
                <w:rFonts w:ascii="Arial" w:eastAsia="Arial" w:hAnsi="Arial" w:cs="Arial"/>
              </w:rPr>
              <w:t>__________</w:t>
            </w:r>
            <w:bookmarkEnd w:id="77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20" w:name="_LINE__18_a0cb492e_e331_46c9_be55_f18025"/>
            <w:r>
              <w:rPr>
                <w:rFonts w:ascii="Arial" w:eastAsia="Arial" w:hAnsi="Arial" w:cs="Arial"/>
              </w:rPr>
              <w:t>OTHER SPECIAL REVENUE FUNDS TOTAL</w:t>
            </w:r>
            <w:bookmarkEnd w:id="7720"/>
          </w:p>
        </w:tc>
        <w:tc>
          <w:tcPr>
            <w:tcW w:w="1469" w:type="dxa"/>
          </w:tcPr>
          <w:p w:rsidR="00FE65B0" w:rsidP="00206E25">
            <w:pPr>
              <w:spacing w:before="0" w:after="0"/>
              <w:jc w:val="right"/>
              <w:rPr>
                <w:rFonts w:ascii="Arial" w:eastAsia="Arial" w:hAnsi="Arial" w:cs="Arial"/>
              </w:rPr>
            </w:pPr>
            <w:bookmarkStart w:id="7721" w:name="_LINE__18_c7fc945a_eb1b_4fd4_a60b_cc2f5a"/>
            <w:r>
              <w:rPr>
                <w:rFonts w:ascii="Arial" w:eastAsia="Arial" w:hAnsi="Arial" w:cs="Arial"/>
              </w:rPr>
              <w:t>$103,652</w:t>
            </w:r>
            <w:bookmarkEnd w:id="7721"/>
          </w:p>
        </w:tc>
        <w:tc>
          <w:tcPr>
            <w:tcW w:w="1469" w:type="dxa"/>
          </w:tcPr>
          <w:p w:rsidR="00FE65B0" w:rsidP="00206E25">
            <w:pPr>
              <w:spacing w:before="0" w:after="0"/>
              <w:jc w:val="right"/>
              <w:rPr>
                <w:rFonts w:ascii="Arial" w:eastAsia="Arial" w:hAnsi="Arial" w:cs="Arial"/>
              </w:rPr>
            </w:pPr>
            <w:bookmarkStart w:id="7722" w:name="_LINE__18_0a8434f2_f5fc_442a_b5c3_9f64d5"/>
            <w:r>
              <w:rPr>
                <w:rFonts w:ascii="Arial" w:eastAsia="Arial" w:hAnsi="Arial" w:cs="Arial"/>
              </w:rPr>
              <w:t>$111,489</w:t>
            </w:r>
            <w:bookmarkEnd w:id="7722"/>
          </w:p>
        </w:tc>
      </w:tr>
    </w:tbl>
    <w:p w:rsidR="00FE65B0" w:rsidP="00FE65B0">
      <w:pPr>
        <w:pStyle w:val="BPSParagraphLeftAlign"/>
        <w:suppressAutoHyphens/>
        <w:ind w:left="360"/>
        <w:rPr>
          <w:rFonts w:ascii="Arial" w:eastAsia="Arial" w:hAnsi="Arial" w:cs="Arial"/>
        </w:rPr>
      </w:pPr>
      <w:bookmarkStart w:id="7723" w:name="_PAR__7_ad7f531d_593d_4e6e_ae8a_44096ffc"/>
      <w:bookmarkEnd w:id="7704"/>
      <w:r>
        <w:rPr>
          <w:rFonts w:ascii="Arial" w:eastAsia="Arial" w:hAnsi="Arial" w:cs="Arial"/>
          <w:b/>
        </w:rPr>
        <w:t>Maine Environmental Protection Fund 0421</w:t>
      </w:r>
    </w:p>
    <w:p w:rsidR="00FE65B0" w:rsidP="00FE65B0">
      <w:pPr>
        <w:ind w:left="360"/>
        <w:rPr>
          <w:rFonts w:ascii="Arial" w:eastAsia="Arial" w:hAnsi="Arial" w:cs="Arial"/>
        </w:rPr>
      </w:pPr>
      <w:bookmarkStart w:id="7724" w:name="_PAR__8_c423a521_90f0_47aa_9c37_b34c7cec"/>
      <w:bookmarkEnd w:id="7723"/>
      <w:r>
        <w:rPr>
          <w:rFonts w:ascii="Arial" w:eastAsia="Arial" w:hAnsi="Arial" w:cs="Arial"/>
        </w:rPr>
        <w:t>Initiative: Establishes one Environmental Specialist III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25" w:name="_PAR__9_d115a174_9eef_48f9_85ee_a3285aa2"/>
            <w:bookmarkStart w:id="7726" w:name="_LINE__22_dbc14097_b5cf_48a4_a9e7_902212"/>
            <w:bookmarkEnd w:id="7724"/>
            <w:r>
              <w:rPr>
                <w:rFonts w:ascii="Arial" w:eastAsia="Arial" w:hAnsi="Arial" w:cs="Arial"/>
                <w:b/>
              </w:rPr>
              <w:t>OTHER SPECIAL REVENUE FUNDS</w:t>
            </w:r>
            <w:bookmarkEnd w:id="7726"/>
          </w:p>
        </w:tc>
        <w:tc>
          <w:tcPr>
            <w:tcW w:w="1469" w:type="dxa"/>
          </w:tcPr>
          <w:p w:rsidR="00FE65B0" w:rsidP="00206E25">
            <w:pPr>
              <w:spacing w:before="0" w:after="0"/>
              <w:jc w:val="right"/>
              <w:rPr>
                <w:rFonts w:ascii="Arial" w:eastAsia="Arial" w:hAnsi="Arial" w:cs="Arial"/>
              </w:rPr>
            </w:pPr>
            <w:bookmarkStart w:id="7727" w:name="_LINE__22_6823a154_e3ae_496c_b531_dcb5bf"/>
            <w:r>
              <w:rPr>
                <w:rFonts w:ascii="Arial" w:eastAsia="Arial" w:hAnsi="Arial" w:cs="Arial"/>
                <w:b/>
              </w:rPr>
              <w:t>2025-26</w:t>
            </w:r>
            <w:bookmarkEnd w:id="7727"/>
          </w:p>
        </w:tc>
        <w:tc>
          <w:tcPr>
            <w:tcW w:w="1469" w:type="dxa"/>
          </w:tcPr>
          <w:p w:rsidR="00FE65B0" w:rsidP="00206E25">
            <w:pPr>
              <w:spacing w:before="0" w:after="0"/>
              <w:jc w:val="right"/>
              <w:rPr>
                <w:rFonts w:ascii="Arial" w:eastAsia="Arial" w:hAnsi="Arial" w:cs="Arial"/>
              </w:rPr>
            </w:pPr>
            <w:bookmarkStart w:id="7728" w:name="_LINE__22_47779e1f_fc3a_4d85_9c69_f71307"/>
            <w:r>
              <w:rPr>
                <w:rFonts w:ascii="Arial" w:eastAsia="Arial" w:hAnsi="Arial" w:cs="Arial"/>
                <w:b/>
              </w:rPr>
              <w:t>2026-27</w:t>
            </w:r>
            <w:bookmarkEnd w:id="77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29" w:name="_LINE__23_b7ff0fc0_b525_4eab_90be_ccc6d7"/>
            <w:r>
              <w:rPr>
                <w:rFonts w:ascii="Arial" w:eastAsia="Arial" w:hAnsi="Arial" w:cs="Arial"/>
              </w:rPr>
              <w:t>POSITIONS - LEGISLATIVE COUNT</w:t>
            </w:r>
            <w:bookmarkEnd w:id="7729"/>
          </w:p>
        </w:tc>
        <w:tc>
          <w:tcPr>
            <w:tcW w:w="1469" w:type="dxa"/>
          </w:tcPr>
          <w:p w:rsidR="00FE65B0" w:rsidP="00206E25">
            <w:pPr>
              <w:spacing w:before="0" w:after="0"/>
              <w:jc w:val="right"/>
              <w:rPr>
                <w:rFonts w:ascii="Arial" w:eastAsia="Arial" w:hAnsi="Arial" w:cs="Arial"/>
              </w:rPr>
            </w:pPr>
            <w:bookmarkStart w:id="7730" w:name="_LINE__23_461b9ed7_0a94_49c4_b1f6_763e21"/>
            <w:r>
              <w:rPr>
                <w:rFonts w:ascii="Arial" w:eastAsia="Arial" w:hAnsi="Arial" w:cs="Arial"/>
              </w:rPr>
              <w:t>1.000</w:t>
            </w:r>
            <w:bookmarkEnd w:id="7730"/>
          </w:p>
        </w:tc>
        <w:tc>
          <w:tcPr>
            <w:tcW w:w="1469" w:type="dxa"/>
          </w:tcPr>
          <w:p w:rsidR="00FE65B0" w:rsidP="00206E25">
            <w:pPr>
              <w:spacing w:before="0" w:after="0"/>
              <w:jc w:val="right"/>
              <w:rPr>
                <w:rFonts w:ascii="Arial" w:eastAsia="Arial" w:hAnsi="Arial" w:cs="Arial"/>
              </w:rPr>
            </w:pPr>
            <w:bookmarkStart w:id="7731" w:name="_LINE__23_13c0ccd7_a4d4_40a2_8807_b0780a"/>
            <w:r>
              <w:rPr>
                <w:rFonts w:ascii="Arial" w:eastAsia="Arial" w:hAnsi="Arial" w:cs="Arial"/>
              </w:rPr>
              <w:t>1.000</w:t>
            </w:r>
            <w:bookmarkEnd w:id="77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32" w:name="_LINE__24_94aa645d_6f20_40dc_a2cb_ab0b9a"/>
            <w:r>
              <w:rPr>
                <w:rFonts w:ascii="Arial" w:eastAsia="Arial" w:hAnsi="Arial" w:cs="Arial"/>
              </w:rPr>
              <w:t>Personal Services</w:t>
            </w:r>
            <w:bookmarkEnd w:id="7732"/>
          </w:p>
        </w:tc>
        <w:tc>
          <w:tcPr>
            <w:tcW w:w="1469" w:type="dxa"/>
          </w:tcPr>
          <w:p w:rsidR="00FE65B0" w:rsidP="00206E25">
            <w:pPr>
              <w:spacing w:before="0" w:after="0"/>
              <w:jc w:val="right"/>
              <w:rPr>
                <w:rFonts w:ascii="Arial" w:eastAsia="Arial" w:hAnsi="Arial" w:cs="Arial"/>
              </w:rPr>
            </w:pPr>
            <w:bookmarkStart w:id="7733" w:name="_LINE__24_d3f58b6f_46b2_433a_8f63_e7d522"/>
            <w:r>
              <w:rPr>
                <w:rFonts w:ascii="Arial" w:eastAsia="Arial" w:hAnsi="Arial" w:cs="Arial"/>
              </w:rPr>
              <w:t>$98,296</w:t>
            </w:r>
            <w:bookmarkEnd w:id="7733"/>
          </w:p>
        </w:tc>
        <w:tc>
          <w:tcPr>
            <w:tcW w:w="1469" w:type="dxa"/>
          </w:tcPr>
          <w:p w:rsidR="00FE65B0" w:rsidP="00206E25">
            <w:pPr>
              <w:spacing w:before="0" w:after="0"/>
              <w:jc w:val="right"/>
              <w:rPr>
                <w:rFonts w:ascii="Arial" w:eastAsia="Arial" w:hAnsi="Arial" w:cs="Arial"/>
              </w:rPr>
            </w:pPr>
            <w:bookmarkStart w:id="7734" w:name="_LINE__24_e675da9d_d361_49d7_ac25_e75aa8"/>
            <w:r>
              <w:rPr>
                <w:rFonts w:ascii="Arial" w:eastAsia="Arial" w:hAnsi="Arial" w:cs="Arial"/>
              </w:rPr>
              <w:t>$105,875</w:t>
            </w:r>
            <w:bookmarkEnd w:id="77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35" w:name="_LINE__25_97ebe8c8_42ce_4806_9841_42f4d1"/>
            <w:r>
              <w:rPr>
                <w:rFonts w:ascii="Arial" w:eastAsia="Arial" w:hAnsi="Arial" w:cs="Arial"/>
              </w:rPr>
              <w:t>All Other</w:t>
            </w:r>
            <w:bookmarkEnd w:id="7735"/>
          </w:p>
        </w:tc>
        <w:tc>
          <w:tcPr>
            <w:tcW w:w="1469" w:type="dxa"/>
          </w:tcPr>
          <w:p w:rsidR="00FE65B0" w:rsidP="00206E25">
            <w:pPr>
              <w:spacing w:before="0" w:after="0"/>
              <w:jc w:val="right"/>
              <w:rPr>
                <w:rFonts w:ascii="Arial" w:eastAsia="Arial" w:hAnsi="Arial" w:cs="Arial"/>
              </w:rPr>
            </w:pPr>
            <w:bookmarkStart w:id="7736" w:name="_LINE__25_531be281_9be4_43e0_bfdc_25fd25"/>
            <w:r>
              <w:rPr>
                <w:rFonts w:ascii="Arial" w:eastAsia="Arial" w:hAnsi="Arial" w:cs="Arial"/>
              </w:rPr>
              <w:t>$5,356</w:t>
            </w:r>
            <w:bookmarkEnd w:id="7736"/>
          </w:p>
        </w:tc>
        <w:tc>
          <w:tcPr>
            <w:tcW w:w="1469" w:type="dxa"/>
          </w:tcPr>
          <w:p w:rsidR="00FE65B0" w:rsidP="00206E25">
            <w:pPr>
              <w:spacing w:before="0" w:after="0"/>
              <w:jc w:val="right"/>
              <w:rPr>
                <w:rFonts w:ascii="Arial" w:eastAsia="Arial" w:hAnsi="Arial" w:cs="Arial"/>
              </w:rPr>
            </w:pPr>
            <w:bookmarkStart w:id="7737" w:name="_LINE__25_a7e6127b_ad06_4135_b3af_752081"/>
            <w:r>
              <w:rPr>
                <w:rFonts w:ascii="Arial" w:eastAsia="Arial" w:hAnsi="Arial" w:cs="Arial"/>
              </w:rPr>
              <w:t>$5,614</w:t>
            </w:r>
            <w:bookmarkEnd w:id="77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38" w:name="_LINE__26_a657f3a7_549d_46d1_bade_705a58"/>
            <w:r>
              <w:rPr>
                <w:rFonts w:ascii="Arial" w:eastAsia="Arial" w:hAnsi="Arial" w:cs="Arial"/>
              </w:rPr>
              <w:t xml:space="preserve"> </w:t>
            </w:r>
            <w:bookmarkEnd w:id="7738"/>
          </w:p>
        </w:tc>
        <w:tc>
          <w:tcPr>
            <w:tcW w:w="1469" w:type="dxa"/>
          </w:tcPr>
          <w:p w:rsidR="00FE65B0" w:rsidP="00206E25">
            <w:pPr>
              <w:spacing w:before="0" w:after="0"/>
              <w:jc w:val="right"/>
              <w:rPr>
                <w:rFonts w:ascii="Arial" w:eastAsia="Arial" w:hAnsi="Arial" w:cs="Arial"/>
              </w:rPr>
            </w:pPr>
            <w:bookmarkStart w:id="7739" w:name="_LINE__26_a406be73_930d_4eb5_830f_b18147"/>
            <w:r>
              <w:rPr>
                <w:rFonts w:ascii="Arial" w:eastAsia="Arial" w:hAnsi="Arial" w:cs="Arial"/>
              </w:rPr>
              <w:t>__________</w:t>
            </w:r>
            <w:bookmarkEnd w:id="7739"/>
          </w:p>
        </w:tc>
        <w:tc>
          <w:tcPr>
            <w:tcW w:w="1469" w:type="dxa"/>
          </w:tcPr>
          <w:p w:rsidR="00FE65B0" w:rsidP="00206E25">
            <w:pPr>
              <w:spacing w:before="0" w:after="0"/>
              <w:jc w:val="right"/>
              <w:rPr>
                <w:rFonts w:ascii="Arial" w:eastAsia="Arial" w:hAnsi="Arial" w:cs="Arial"/>
              </w:rPr>
            </w:pPr>
            <w:bookmarkStart w:id="7740" w:name="_LINE__26_e7be9c05_3d90_44f5_abf1_d97c3a"/>
            <w:r>
              <w:rPr>
                <w:rFonts w:ascii="Arial" w:eastAsia="Arial" w:hAnsi="Arial" w:cs="Arial"/>
              </w:rPr>
              <w:t>__________</w:t>
            </w:r>
            <w:bookmarkEnd w:id="77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41" w:name="_LINE__27_3c5485e8_206b_495b_9491_81429d"/>
            <w:r>
              <w:rPr>
                <w:rFonts w:ascii="Arial" w:eastAsia="Arial" w:hAnsi="Arial" w:cs="Arial"/>
              </w:rPr>
              <w:t>OTHER SPECIAL REVENUE FUNDS TOTAL</w:t>
            </w:r>
            <w:bookmarkEnd w:id="7741"/>
          </w:p>
        </w:tc>
        <w:tc>
          <w:tcPr>
            <w:tcW w:w="1469" w:type="dxa"/>
          </w:tcPr>
          <w:p w:rsidR="00FE65B0" w:rsidP="00206E25">
            <w:pPr>
              <w:spacing w:before="0" w:after="0"/>
              <w:jc w:val="right"/>
              <w:rPr>
                <w:rFonts w:ascii="Arial" w:eastAsia="Arial" w:hAnsi="Arial" w:cs="Arial"/>
              </w:rPr>
            </w:pPr>
            <w:bookmarkStart w:id="7742" w:name="_LINE__27_ea7ee4a2_c3a1_4c8b_b9cd_246caf"/>
            <w:r>
              <w:rPr>
                <w:rFonts w:ascii="Arial" w:eastAsia="Arial" w:hAnsi="Arial" w:cs="Arial"/>
              </w:rPr>
              <w:t>$103,652</w:t>
            </w:r>
            <w:bookmarkEnd w:id="7742"/>
          </w:p>
        </w:tc>
        <w:tc>
          <w:tcPr>
            <w:tcW w:w="1469" w:type="dxa"/>
          </w:tcPr>
          <w:p w:rsidR="00FE65B0" w:rsidP="00206E25">
            <w:pPr>
              <w:spacing w:before="0" w:after="0"/>
              <w:jc w:val="right"/>
              <w:rPr>
                <w:rFonts w:ascii="Arial" w:eastAsia="Arial" w:hAnsi="Arial" w:cs="Arial"/>
              </w:rPr>
            </w:pPr>
            <w:bookmarkStart w:id="7743" w:name="_LINE__27_b2f6b38d_d204_4b9d_8844_a455a7"/>
            <w:r>
              <w:rPr>
                <w:rFonts w:ascii="Arial" w:eastAsia="Arial" w:hAnsi="Arial" w:cs="Arial"/>
              </w:rPr>
              <w:t>$111,489</w:t>
            </w:r>
            <w:bookmarkEnd w:id="7743"/>
          </w:p>
        </w:tc>
      </w:tr>
    </w:tbl>
    <w:p w:rsidR="00FE65B0" w:rsidP="00FE65B0">
      <w:pPr>
        <w:pStyle w:val="BPSParagraphLeftAlign"/>
        <w:suppressAutoHyphens/>
        <w:ind w:left="360"/>
        <w:rPr>
          <w:rFonts w:ascii="Arial" w:eastAsia="Arial" w:hAnsi="Arial" w:cs="Arial"/>
        </w:rPr>
      </w:pPr>
      <w:bookmarkStart w:id="7744" w:name="_PAR__10_40329efe_9742_466d_8e8f_02015cf"/>
      <w:bookmarkEnd w:id="7725"/>
      <w:r>
        <w:rPr>
          <w:rFonts w:ascii="Arial" w:eastAsia="Arial" w:hAnsi="Arial" w:cs="Arial"/>
          <w:b/>
        </w:rPr>
        <w:t>Maine Environmental Protection Fund 0421</w:t>
      </w:r>
    </w:p>
    <w:p w:rsidR="00FE65B0" w:rsidP="00FE65B0">
      <w:pPr>
        <w:ind w:left="360"/>
        <w:rPr>
          <w:rFonts w:ascii="Arial" w:eastAsia="Arial" w:hAnsi="Arial" w:cs="Arial"/>
        </w:rPr>
      </w:pPr>
      <w:bookmarkStart w:id="7745" w:name="_PAR__11_87cf55e8_e4c1_4821_a868_78a28ee"/>
      <w:bookmarkEnd w:id="7744"/>
      <w:r>
        <w:rPr>
          <w:rFonts w:ascii="Arial" w:eastAsia="Arial" w:hAnsi="Arial" w:cs="Arial"/>
        </w:rPr>
        <w:t>Initiative: Transfers one Environmental Licensing Specialist II position and related All Other costs from the Land Resources program, Federal Expenditures Fund to the Maine Environmental Protection Fund program, Other Special Revenue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46" w:name="_PAR__12_68baf447_70cb_42b0_9f9c_f3a19b5"/>
            <w:bookmarkStart w:id="7747" w:name="_LINE__32_ea16258a_0468_47cf_b7a1_f2f23d"/>
            <w:bookmarkEnd w:id="7745"/>
            <w:r>
              <w:rPr>
                <w:rFonts w:ascii="Arial" w:eastAsia="Arial" w:hAnsi="Arial" w:cs="Arial"/>
                <w:b/>
              </w:rPr>
              <w:t>OTHER SPECIAL REVENUE FUNDS</w:t>
            </w:r>
            <w:bookmarkEnd w:id="7747"/>
          </w:p>
        </w:tc>
        <w:tc>
          <w:tcPr>
            <w:tcW w:w="1469" w:type="dxa"/>
          </w:tcPr>
          <w:p w:rsidR="00FE65B0" w:rsidP="00206E25">
            <w:pPr>
              <w:spacing w:before="0" w:after="0"/>
              <w:jc w:val="right"/>
              <w:rPr>
                <w:rFonts w:ascii="Arial" w:eastAsia="Arial" w:hAnsi="Arial" w:cs="Arial"/>
              </w:rPr>
            </w:pPr>
            <w:bookmarkStart w:id="7748" w:name="_LINE__32_29e69a25_4690_46ec_ba74_261663"/>
            <w:r>
              <w:rPr>
                <w:rFonts w:ascii="Arial" w:eastAsia="Arial" w:hAnsi="Arial" w:cs="Arial"/>
                <w:b/>
              </w:rPr>
              <w:t>2025-26</w:t>
            </w:r>
            <w:bookmarkEnd w:id="7748"/>
          </w:p>
        </w:tc>
        <w:tc>
          <w:tcPr>
            <w:tcW w:w="1469" w:type="dxa"/>
          </w:tcPr>
          <w:p w:rsidR="00FE65B0" w:rsidP="00206E25">
            <w:pPr>
              <w:spacing w:before="0" w:after="0"/>
              <w:jc w:val="right"/>
              <w:rPr>
                <w:rFonts w:ascii="Arial" w:eastAsia="Arial" w:hAnsi="Arial" w:cs="Arial"/>
              </w:rPr>
            </w:pPr>
            <w:bookmarkStart w:id="7749" w:name="_LINE__32_bf97bec6_652c_4680_99b9_19d7c1"/>
            <w:r>
              <w:rPr>
                <w:rFonts w:ascii="Arial" w:eastAsia="Arial" w:hAnsi="Arial" w:cs="Arial"/>
                <w:b/>
              </w:rPr>
              <w:t>2026-27</w:t>
            </w:r>
            <w:bookmarkEnd w:id="77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50" w:name="_LINE__33_32b629e0_7711_4342_86b5_054926"/>
            <w:r>
              <w:rPr>
                <w:rFonts w:ascii="Arial" w:eastAsia="Arial" w:hAnsi="Arial" w:cs="Arial"/>
              </w:rPr>
              <w:t>POSITIONS - LEGISLATIVE COUNT</w:t>
            </w:r>
            <w:bookmarkEnd w:id="7750"/>
          </w:p>
        </w:tc>
        <w:tc>
          <w:tcPr>
            <w:tcW w:w="1469" w:type="dxa"/>
          </w:tcPr>
          <w:p w:rsidR="00FE65B0" w:rsidP="00206E25">
            <w:pPr>
              <w:spacing w:before="0" w:after="0"/>
              <w:jc w:val="right"/>
              <w:rPr>
                <w:rFonts w:ascii="Arial" w:eastAsia="Arial" w:hAnsi="Arial" w:cs="Arial"/>
              </w:rPr>
            </w:pPr>
            <w:bookmarkStart w:id="7751" w:name="_LINE__33_5b66844e_d2d2_415a_a88c_06ce79"/>
            <w:r>
              <w:rPr>
                <w:rFonts w:ascii="Arial" w:eastAsia="Arial" w:hAnsi="Arial" w:cs="Arial"/>
              </w:rPr>
              <w:t>1.000</w:t>
            </w:r>
            <w:bookmarkEnd w:id="7751"/>
          </w:p>
        </w:tc>
        <w:tc>
          <w:tcPr>
            <w:tcW w:w="1469" w:type="dxa"/>
          </w:tcPr>
          <w:p w:rsidR="00FE65B0" w:rsidP="00206E25">
            <w:pPr>
              <w:spacing w:before="0" w:after="0"/>
              <w:jc w:val="right"/>
              <w:rPr>
                <w:rFonts w:ascii="Arial" w:eastAsia="Arial" w:hAnsi="Arial" w:cs="Arial"/>
              </w:rPr>
            </w:pPr>
            <w:bookmarkStart w:id="7752" w:name="_LINE__33_5b132b7a_15db_420d_87ac_2c323b"/>
            <w:r>
              <w:rPr>
                <w:rFonts w:ascii="Arial" w:eastAsia="Arial" w:hAnsi="Arial" w:cs="Arial"/>
              </w:rPr>
              <w:t>1.000</w:t>
            </w:r>
            <w:bookmarkEnd w:id="77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53" w:name="_LINE__34_b1f31402_16bd_4ba6_a463_932751"/>
            <w:r>
              <w:rPr>
                <w:rFonts w:ascii="Arial" w:eastAsia="Arial" w:hAnsi="Arial" w:cs="Arial"/>
              </w:rPr>
              <w:t>Personal Services</w:t>
            </w:r>
            <w:bookmarkEnd w:id="7753"/>
          </w:p>
        </w:tc>
        <w:tc>
          <w:tcPr>
            <w:tcW w:w="1469" w:type="dxa"/>
          </w:tcPr>
          <w:p w:rsidR="00FE65B0" w:rsidP="00206E25">
            <w:pPr>
              <w:spacing w:before="0" w:after="0"/>
              <w:jc w:val="right"/>
              <w:rPr>
                <w:rFonts w:ascii="Arial" w:eastAsia="Arial" w:hAnsi="Arial" w:cs="Arial"/>
              </w:rPr>
            </w:pPr>
            <w:bookmarkStart w:id="7754" w:name="_LINE__34_43491cbf_4812_4328_96ba_68977a"/>
            <w:r>
              <w:rPr>
                <w:rFonts w:ascii="Arial" w:eastAsia="Arial" w:hAnsi="Arial" w:cs="Arial"/>
              </w:rPr>
              <w:t>$103,675</w:t>
            </w:r>
            <w:bookmarkEnd w:id="7754"/>
          </w:p>
        </w:tc>
        <w:tc>
          <w:tcPr>
            <w:tcW w:w="1469" w:type="dxa"/>
          </w:tcPr>
          <w:p w:rsidR="00FE65B0" w:rsidP="00206E25">
            <w:pPr>
              <w:spacing w:before="0" w:after="0"/>
              <w:jc w:val="right"/>
              <w:rPr>
                <w:rFonts w:ascii="Arial" w:eastAsia="Arial" w:hAnsi="Arial" w:cs="Arial"/>
              </w:rPr>
            </w:pPr>
            <w:bookmarkStart w:id="7755" w:name="_LINE__34_93f1003e_9846_4e2a_a510_ccd30a"/>
            <w:r>
              <w:rPr>
                <w:rFonts w:ascii="Arial" w:eastAsia="Arial" w:hAnsi="Arial" w:cs="Arial"/>
              </w:rPr>
              <w:t>$111,657</w:t>
            </w:r>
            <w:bookmarkEnd w:id="77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56" w:name="_LINE__35_5b4b9f13_f012_49c8_bb9f_1a2c4e"/>
            <w:r>
              <w:rPr>
                <w:rFonts w:ascii="Arial" w:eastAsia="Arial" w:hAnsi="Arial" w:cs="Arial"/>
              </w:rPr>
              <w:t>All Other</w:t>
            </w:r>
            <w:bookmarkEnd w:id="7756"/>
          </w:p>
        </w:tc>
        <w:tc>
          <w:tcPr>
            <w:tcW w:w="1469" w:type="dxa"/>
          </w:tcPr>
          <w:p w:rsidR="00FE65B0" w:rsidP="00206E25">
            <w:pPr>
              <w:spacing w:before="0" w:after="0"/>
              <w:jc w:val="right"/>
              <w:rPr>
                <w:rFonts w:ascii="Arial" w:eastAsia="Arial" w:hAnsi="Arial" w:cs="Arial"/>
              </w:rPr>
            </w:pPr>
            <w:bookmarkStart w:id="7757" w:name="_LINE__35_e742be0b_adf6_485c_8372_1d3fde"/>
            <w:r>
              <w:rPr>
                <w:rFonts w:ascii="Arial" w:eastAsia="Arial" w:hAnsi="Arial" w:cs="Arial"/>
              </w:rPr>
              <w:t>$5,539</w:t>
            </w:r>
            <w:bookmarkEnd w:id="7757"/>
          </w:p>
        </w:tc>
        <w:tc>
          <w:tcPr>
            <w:tcW w:w="1469" w:type="dxa"/>
          </w:tcPr>
          <w:p w:rsidR="00FE65B0" w:rsidP="00206E25">
            <w:pPr>
              <w:spacing w:before="0" w:after="0"/>
              <w:jc w:val="right"/>
              <w:rPr>
                <w:rFonts w:ascii="Arial" w:eastAsia="Arial" w:hAnsi="Arial" w:cs="Arial"/>
              </w:rPr>
            </w:pPr>
            <w:bookmarkStart w:id="7758" w:name="_LINE__35_90f20c54_dcbc_470a_971b_918d52"/>
            <w:r>
              <w:rPr>
                <w:rFonts w:ascii="Arial" w:eastAsia="Arial" w:hAnsi="Arial" w:cs="Arial"/>
              </w:rPr>
              <w:t>$5,810</w:t>
            </w:r>
            <w:bookmarkEnd w:id="77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59" w:name="_LINE__36_6d5f0ed9_3421_4f44_b0f6_2e8d91"/>
            <w:r>
              <w:rPr>
                <w:rFonts w:ascii="Arial" w:eastAsia="Arial" w:hAnsi="Arial" w:cs="Arial"/>
              </w:rPr>
              <w:t xml:space="preserve"> </w:t>
            </w:r>
            <w:bookmarkEnd w:id="7759"/>
          </w:p>
        </w:tc>
        <w:tc>
          <w:tcPr>
            <w:tcW w:w="1469" w:type="dxa"/>
          </w:tcPr>
          <w:p w:rsidR="00FE65B0" w:rsidP="00206E25">
            <w:pPr>
              <w:spacing w:before="0" w:after="0"/>
              <w:jc w:val="right"/>
              <w:rPr>
                <w:rFonts w:ascii="Arial" w:eastAsia="Arial" w:hAnsi="Arial" w:cs="Arial"/>
              </w:rPr>
            </w:pPr>
            <w:bookmarkStart w:id="7760" w:name="_LINE__36_cc78c20f_476b_4175_94eb_1d3130"/>
            <w:r>
              <w:rPr>
                <w:rFonts w:ascii="Arial" w:eastAsia="Arial" w:hAnsi="Arial" w:cs="Arial"/>
              </w:rPr>
              <w:t>__________</w:t>
            </w:r>
            <w:bookmarkEnd w:id="7760"/>
          </w:p>
        </w:tc>
        <w:tc>
          <w:tcPr>
            <w:tcW w:w="1469" w:type="dxa"/>
          </w:tcPr>
          <w:p w:rsidR="00FE65B0" w:rsidP="00206E25">
            <w:pPr>
              <w:spacing w:before="0" w:after="0"/>
              <w:jc w:val="right"/>
              <w:rPr>
                <w:rFonts w:ascii="Arial" w:eastAsia="Arial" w:hAnsi="Arial" w:cs="Arial"/>
              </w:rPr>
            </w:pPr>
            <w:bookmarkStart w:id="7761" w:name="_LINE__36_ad31a4af_9811_43e0_b83e_af2029"/>
            <w:r>
              <w:rPr>
                <w:rFonts w:ascii="Arial" w:eastAsia="Arial" w:hAnsi="Arial" w:cs="Arial"/>
              </w:rPr>
              <w:t>__________</w:t>
            </w:r>
            <w:bookmarkEnd w:id="77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62" w:name="_LINE__37_e37b1b66_db39_4f27_8ffd_f2de5f"/>
            <w:r>
              <w:rPr>
                <w:rFonts w:ascii="Arial" w:eastAsia="Arial" w:hAnsi="Arial" w:cs="Arial"/>
              </w:rPr>
              <w:t>OTHER SPECIAL REVENUE FUNDS TOTAL</w:t>
            </w:r>
            <w:bookmarkEnd w:id="7762"/>
          </w:p>
        </w:tc>
        <w:tc>
          <w:tcPr>
            <w:tcW w:w="1469" w:type="dxa"/>
          </w:tcPr>
          <w:p w:rsidR="00FE65B0" w:rsidP="00206E25">
            <w:pPr>
              <w:spacing w:before="0" w:after="0"/>
              <w:jc w:val="right"/>
              <w:rPr>
                <w:rFonts w:ascii="Arial" w:eastAsia="Arial" w:hAnsi="Arial" w:cs="Arial"/>
              </w:rPr>
            </w:pPr>
            <w:bookmarkStart w:id="7763" w:name="_LINE__37_c6ad6be2_9641_4019_9d95_9a8561"/>
            <w:r>
              <w:rPr>
                <w:rFonts w:ascii="Arial" w:eastAsia="Arial" w:hAnsi="Arial" w:cs="Arial"/>
              </w:rPr>
              <w:t>$109,214</w:t>
            </w:r>
            <w:bookmarkEnd w:id="7763"/>
          </w:p>
        </w:tc>
        <w:tc>
          <w:tcPr>
            <w:tcW w:w="1469" w:type="dxa"/>
          </w:tcPr>
          <w:p w:rsidR="00FE65B0" w:rsidP="00206E25">
            <w:pPr>
              <w:spacing w:before="0" w:after="0"/>
              <w:jc w:val="right"/>
              <w:rPr>
                <w:rFonts w:ascii="Arial" w:eastAsia="Arial" w:hAnsi="Arial" w:cs="Arial"/>
              </w:rPr>
            </w:pPr>
            <w:bookmarkStart w:id="7764" w:name="_LINE__37_9e2d4e77_c458_418e_9694_6a6122"/>
            <w:r>
              <w:rPr>
                <w:rFonts w:ascii="Arial" w:eastAsia="Arial" w:hAnsi="Arial" w:cs="Arial"/>
              </w:rPr>
              <w:t>$117,467</w:t>
            </w:r>
            <w:bookmarkEnd w:id="7764"/>
          </w:p>
        </w:tc>
      </w:tr>
    </w:tbl>
    <w:p w:rsidR="00FE65B0" w:rsidP="00FE65B0">
      <w:pPr>
        <w:pStyle w:val="BPSParagraphLeftAlign"/>
        <w:suppressAutoHyphens/>
        <w:ind w:left="360"/>
        <w:rPr>
          <w:rFonts w:ascii="Arial" w:eastAsia="Arial" w:hAnsi="Arial" w:cs="Arial"/>
        </w:rPr>
      </w:pPr>
      <w:bookmarkStart w:id="7765" w:name="_PAR__13_da8a425b_77f2_4372_974f_108a8fb"/>
      <w:bookmarkEnd w:id="7746"/>
      <w:r>
        <w:rPr>
          <w:rFonts w:ascii="Arial" w:eastAsia="Arial" w:hAnsi="Arial" w:cs="Arial"/>
          <w:b/>
        </w:rPr>
        <w:t>Maine Environmental Protection Fund 0421</w:t>
      </w:r>
    </w:p>
    <w:p w:rsidR="00FE65B0" w:rsidP="00FE65B0">
      <w:pPr>
        <w:ind w:left="360"/>
        <w:rPr>
          <w:rFonts w:ascii="Arial" w:eastAsia="Arial" w:hAnsi="Arial" w:cs="Arial"/>
        </w:rPr>
      </w:pPr>
      <w:bookmarkStart w:id="7766" w:name="_PAR__14_124f475a_9c67_4b3d_a288_43c79c2"/>
      <w:bookmarkEnd w:id="7765"/>
      <w:r>
        <w:rPr>
          <w:rFonts w:ascii="Arial" w:eastAsia="Arial" w:hAnsi="Arial" w:cs="Arial"/>
        </w:rPr>
        <w:t>Initiative: Provides funding for the Cost and Carbon Efficient Technology Fund pursuant to the Maine Revised Statutes, Title 38, section 3108-A, subsection 2, paragraph B, subparagraph (5).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67" w:name="_PAR__15_cf4f1613_728b_4727_a516_6961211"/>
            <w:bookmarkStart w:id="7768" w:name="_LINE__42_45e631b9_e022_4257_9363_e41273"/>
            <w:bookmarkEnd w:id="7766"/>
            <w:r>
              <w:rPr>
                <w:rFonts w:ascii="Arial" w:eastAsia="Arial" w:hAnsi="Arial" w:cs="Arial"/>
                <w:b/>
              </w:rPr>
              <w:t>OTHER SPECIAL REVENUE FUNDS</w:t>
            </w:r>
            <w:bookmarkEnd w:id="7768"/>
          </w:p>
        </w:tc>
        <w:tc>
          <w:tcPr>
            <w:tcW w:w="1469" w:type="dxa"/>
          </w:tcPr>
          <w:p w:rsidR="00FE65B0" w:rsidP="00206E25">
            <w:pPr>
              <w:spacing w:before="0" w:after="0"/>
              <w:jc w:val="right"/>
              <w:rPr>
                <w:rFonts w:ascii="Arial" w:eastAsia="Arial" w:hAnsi="Arial" w:cs="Arial"/>
              </w:rPr>
            </w:pPr>
            <w:bookmarkStart w:id="7769" w:name="_LINE__42_978964b9_97df_4fe2_abec_7be344"/>
            <w:r>
              <w:rPr>
                <w:rFonts w:ascii="Arial" w:eastAsia="Arial" w:hAnsi="Arial" w:cs="Arial"/>
                <w:b/>
              </w:rPr>
              <w:t>2025-26</w:t>
            </w:r>
            <w:bookmarkEnd w:id="7769"/>
          </w:p>
        </w:tc>
        <w:tc>
          <w:tcPr>
            <w:tcW w:w="1469" w:type="dxa"/>
          </w:tcPr>
          <w:p w:rsidR="00FE65B0" w:rsidP="00206E25">
            <w:pPr>
              <w:spacing w:before="0" w:after="0"/>
              <w:jc w:val="right"/>
              <w:rPr>
                <w:rFonts w:ascii="Arial" w:eastAsia="Arial" w:hAnsi="Arial" w:cs="Arial"/>
              </w:rPr>
            </w:pPr>
            <w:bookmarkStart w:id="7770" w:name="_LINE__42_64fa5ef7_4bb3_488c_bed6_c3a8f9"/>
            <w:r>
              <w:rPr>
                <w:rFonts w:ascii="Arial" w:eastAsia="Arial" w:hAnsi="Arial" w:cs="Arial"/>
                <w:b/>
              </w:rPr>
              <w:t>2026-27</w:t>
            </w:r>
            <w:bookmarkEnd w:id="77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71" w:name="_PAGE__85_db6b23ac_55b4_4c6e_953e_f01f76"/>
            <w:bookmarkStart w:id="7772" w:name="_PAR__2_daf6e788_438c_4204_a1dc_2e70f8f7"/>
            <w:bookmarkStart w:id="7773" w:name="_LINE__1_18fbeaf5_421c_4f7d_933b_3167e7b"/>
            <w:bookmarkEnd w:id="7681"/>
            <w:bookmarkEnd w:id="7767"/>
            <w:r>
              <w:rPr>
                <w:rFonts w:ascii="Arial" w:eastAsia="Arial" w:hAnsi="Arial" w:cs="Arial"/>
              </w:rPr>
              <w:t>All Other</w:t>
            </w:r>
            <w:bookmarkEnd w:id="7773"/>
          </w:p>
        </w:tc>
        <w:tc>
          <w:tcPr>
            <w:tcW w:w="1469" w:type="dxa"/>
          </w:tcPr>
          <w:p w:rsidR="00FE65B0" w:rsidP="00206E25">
            <w:pPr>
              <w:spacing w:before="0" w:after="0"/>
              <w:jc w:val="right"/>
              <w:rPr>
                <w:rFonts w:ascii="Arial" w:eastAsia="Arial" w:hAnsi="Arial" w:cs="Arial"/>
              </w:rPr>
            </w:pPr>
            <w:bookmarkStart w:id="7774" w:name="_LINE__1_830b8a24_8a97_4c7a_a4aa_76aacbf"/>
            <w:r>
              <w:rPr>
                <w:rFonts w:ascii="Arial" w:eastAsia="Arial" w:hAnsi="Arial" w:cs="Arial"/>
              </w:rPr>
              <w:t>$499,500</w:t>
            </w:r>
            <w:bookmarkEnd w:id="7774"/>
          </w:p>
        </w:tc>
        <w:tc>
          <w:tcPr>
            <w:tcW w:w="1469" w:type="dxa"/>
          </w:tcPr>
          <w:p w:rsidR="00FE65B0" w:rsidP="00206E25">
            <w:pPr>
              <w:spacing w:before="0" w:after="0"/>
              <w:jc w:val="right"/>
              <w:rPr>
                <w:rFonts w:ascii="Arial" w:eastAsia="Arial" w:hAnsi="Arial" w:cs="Arial"/>
              </w:rPr>
            </w:pPr>
            <w:bookmarkStart w:id="7775" w:name="_LINE__1_48bc4d28_e3f5_441a_88c4_2c83752"/>
            <w:r>
              <w:rPr>
                <w:rFonts w:ascii="Arial" w:eastAsia="Arial" w:hAnsi="Arial" w:cs="Arial"/>
              </w:rPr>
              <w:t>$499,500</w:t>
            </w:r>
            <w:bookmarkEnd w:id="77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76" w:name="_LINE__2_5816eae5_1247_433b_b16c_557ba00"/>
            <w:r>
              <w:rPr>
                <w:rFonts w:ascii="Arial" w:eastAsia="Arial" w:hAnsi="Arial" w:cs="Arial"/>
              </w:rPr>
              <w:t xml:space="preserve"> </w:t>
            </w:r>
            <w:bookmarkEnd w:id="7776"/>
          </w:p>
        </w:tc>
        <w:tc>
          <w:tcPr>
            <w:tcW w:w="1469" w:type="dxa"/>
          </w:tcPr>
          <w:p w:rsidR="00FE65B0" w:rsidP="00206E25">
            <w:pPr>
              <w:spacing w:before="0" w:after="0"/>
              <w:jc w:val="right"/>
              <w:rPr>
                <w:rFonts w:ascii="Arial" w:eastAsia="Arial" w:hAnsi="Arial" w:cs="Arial"/>
              </w:rPr>
            </w:pPr>
            <w:bookmarkStart w:id="7777" w:name="_LINE__2_eaeb3549_9843_4c23_9088_e477448"/>
            <w:r>
              <w:rPr>
                <w:rFonts w:ascii="Arial" w:eastAsia="Arial" w:hAnsi="Arial" w:cs="Arial"/>
              </w:rPr>
              <w:t>__________</w:t>
            </w:r>
            <w:bookmarkEnd w:id="7777"/>
          </w:p>
        </w:tc>
        <w:tc>
          <w:tcPr>
            <w:tcW w:w="1469" w:type="dxa"/>
          </w:tcPr>
          <w:p w:rsidR="00FE65B0" w:rsidP="00206E25">
            <w:pPr>
              <w:spacing w:before="0" w:after="0"/>
              <w:jc w:val="right"/>
              <w:rPr>
                <w:rFonts w:ascii="Arial" w:eastAsia="Arial" w:hAnsi="Arial" w:cs="Arial"/>
              </w:rPr>
            </w:pPr>
            <w:bookmarkStart w:id="7778" w:name="_LINE__2_47c8187a_0f9b_4fc9_9248_974dbe2"/>
            <w:r>
              <w:rPr>
                <w:rFonts w:ascii="Arial" w:eastAsia="Arial" w:hAnsi="Arial" w:cs="Arial"/>
              </w:rPr>
              <w:t>__________</w:t>
            </w:r>
            <w:bookmarkEnd w:id="77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79" w:name="_LINE__3_08e000ae_6d69_4368_8c7c_14bb433"/>
            <w:r>
              <w:rPr>
                <w:rFonts w:ascii="Arial" w:eastAsia="Arial" w:hAnsi="Arial" w:cs="Arial"/>
              </w:rPr>
              <w:t>OTHER SPECIAL REVENUE FUNDS TOTAL</w:t>
            </w:r>
            <w:bookmarkEnd w:id="7779"/>
          </w:p>
        </w:tc>
        <w:tc>
          <w:tcPr>
            <w:tcW w:w="1469" w:type="dxa"/>
          </w:tcPr>
          <w:p w:rsidR="00FE65B0" w:rsidP="00206E25">
            <w:pPr>
              <w:spacing w:before="0" w:after="0"/>
              <w:jc w:val="right"/>
              <w:rPr>
                <w:rFonts w:ascii="Arial" w:eastAsia="Arial" w:hAnsi="Arial" w:cs="Arial"/>
              </w:rPr>
            </w:pPr>
            <w:bookmarkStart w:id="7780" w:name="_LINE__3_44e1c21f_0b0a_46e0_bdab_ae6d2ea"/>
            <w:r>
              <w:rPr>
                <w:rFonts w:ascii="Arial" w:eastAsia="Arial" w:hAnsi="Arial" w:cs="Arial"/>
              </w:rPr>
              <w:t>$499,500</w:t>
            </w:r>
            <w:bookmarkEnd w:id="7780"/>
          </w:p>
        </w:tc>
        <w:tc>
          <w:tcPr>
            <w:tcW w:w="1469" w:type="dxa"/>
          </w:tcPr>
          <w:p w:rsidR="00FE65B0" w:rsidP="00206E25">
            <w:pPr>
              <w:spacing w:before="0" w:after="0"/>
              <w:jc w:val="right"/>
              <w:rPr>
                <w:rFonts w:ascii="Arial" w:eastAsia="Arial" w:hAnsi="Arial" w:cs="Arial"/>
              </w:rPr>
            </w:pPr>
            <w:bookmarkStart w:id="7781" w:name="_LINE__3_be324046_4b9e_4b4f_878d_19d399b"/>
            <w:r>
              <w:rPr>
                <w:rFonts w:ascii="Arial" w:eastAsia="Arial" w:hAnsi="Arial" w:cs="Arial"/>
              </w:rPr>
              <w:t>$499,500</w:t>
            </w:r>
            <w:bookmarkEnd w:id="7781"/>
          </w:p>
        </w:tc>
      </w:tr>
    </w:tbl>
    <w:p w:rsidR="00FE65B0" w:rsidP="00FE65B0">
      <w:pPr>
        <w:pStyle w:val="BPSParagraphLeftAlign"/>
        <w:suppressAutoHyphens/>
        <w:ind w:left="360"/>
        <w:rPr>
          <w:rFonts w:ascii="Arial" w:eastAsia="Arial" w:hAnsi="Arial" w:cs="Arial"/>
        </w:rPr>
      </w:pPr>
      <w:bookmarkStart w:id="7782" w:name="_PAR__3_bf7c313f_2a0d_416e_9fc3_6e42c80b"/>
      <w:bookmarkEnd w:id="7772"/>
      <w:r>
        <w:rPr>
          <w:rFonts w:ascii="Arial" w:eastAsia="Arial" w:hAnsi="Arial" w:cs="Arial"/>
          <w:b/>
        </w:rPr>
        <w:t>Maine Environmental Protection Fund 0421</w:t>
      </w:r>
    </w:p>
    <w:p w:rsidR="00FE65B0" w:rsidP="00FE65B0">
      <w:pPr>
        <w:ind w:left="360"/>
        <w:rPr>
          <w:rFonts w:ascii="Arial" w:eastAsia="Arial" w:hAnsi="Arial" w:cs="Arial"/>
        </w:rPr>
      </w:pPr>
      <w:bookmarkStart w:id="7783" w:name="_PAR__4_f808f6d6_dc98_43e2_9c49_2ca921e7"/>
      <w:bookmarkEnd w:id="7782"/>
      <w:r>
        <w:rPr>
          <w:rFonts w:ascii="Arial" w:eastAsia="Arial" w:hAnsi="Arial" w:cs="Arial"/>
        </w:rPr>
        <w:t>Initiative: Provides funding for the approved reclassification of one Environmental Engineer position to an Environmental Engineer Specialist position retroactive to June 2024.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84" w:name="_PAR__5_ebd33403_6147_4a89_a66c_f15e8ad2"/>
            <w:bookmarkStart w:id="7785" w:name="_LINE__8_ce714dd9_781e_4650_84a3_773672f"/>
            <w:bookmarkEnd w:id="7783"/>
            <w:r>
              <w:rPr>
                <w:rFonts w:ascii="Arial" w:eastAsia="Arial" w:hAnsi="Arial" w:cs="Arial"/>
                <w:b/>
              </w:rPr>
              <w:t>GENERAL FUND</w:t>
            </w:r>
            <w:bookmarkEnd w:id="7785"/>
          </w:p>
        </w:tc>
        <w:tc>
          <w:tcPr>
            <w:tcW w:w="1469" w:type="dxa"/>
          </w:tcPr>
          <w:p w:rsidR="00FE65B0" w:rsidP="00206E25">
            <w:pPr>
              <w:spacing w:before="0" w:after="0"/>
              <w:jc w:val="right"/>
              <w:rPr>
                <w:rFonts w:ascii="Arial" w:eastAsia="Arial" w:hAnsi="Arial" w:cs="Arial"/>
              </w:rPr>
            </w:pPr>
            <w:bookmarkStart w:id="7786" w:name="_LINE__8_c9206aba_299c_4bf2_946d_26a2d5f"/>
            <w:r>
              <w:rPr>
                <w:rFonts w:ascii="Arial" w:eastAsia="Arial" w:hAnsi="Arial" w:cs="Arial"/>
                <w:b/>
              </w:rPr>
              <w:t>2025-26</w:t>
            </w:r>
            <w:bookmarkEnd w:id="7786"/>
          </w:p>
        </w:tc>
        <w:tc>
          <w:tcPr>
            <w:tcW w:w="1469" w:type="dxa"/>
          </w:tcPr>
          <w:p w:rsidR="00FE65B0" w:rsidP="00206E25">
            <w:pPr>
              <w:spacing w:before="0" w:after="0"/>
              <w:jc w:val="right"/>
              <w:rPr>
                <w:rFonts w:ascii="Arial" w:eastAsia="Arial" w:hAnsi="Arial" w:cs="Arial"/>
              </w:rPr>
            </w:pPr>
            <w:bookmarkStart w:id="7787" w:name="_LINE__8_2b3b80fd_948f_47d9_8af2_958480a"/>
            <w:r>
              <w:rPr>
                <w:rFonts w:ascii="Arial" w:eastAsia="Arial" w:hAnsi="Arial" w:cs="Arial"/>
                <w:b/>
              </w:rPr>
              <w:t>2026-27</w:t>
            </w:r>
            <w:bookmarkEnd w:id="77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788" w:name="_LINE__9_284e4c12_3e7f_438e_9eda_31d885a"/>
            <w:r>
              <w:rPr>
                <w:rFonts w:ascii="Arial" w:eastAsia="Arial" w:hAnsi="Arial" w:cs="Arial"/>
              </w:rPr>
              <w:t>Personal Services</w:t>
            </w:r>
            <w:bookmarkEnd w:id="7788"/>
          </w:p>
        </w:tc>
        <w:tc>
          <w:tcPr>
            <w:tcW w:w="1469" w:type="dxa"/>
          </w:tcPr>
          <w:p w:rsidR="00FE65B0" w:rsidP="00206E25">
            <w:pPr>
              <w:spacing w:before="0" w:after="0"/>
              <w:jc w:val="right"/>
              <w:rPr>
                <w:rFonts w:ascii="Arial" w:eastAsia="Arial" w:hAnsi="Arial" w:cs="Arial"/>
              </w:rPr>
            </w:pPr>
            <w:bookmarkStart w:id="7789" w:name="_LINE__9_038e9dbf_1e36_48b6_9909_e34d134"/>
            <w:r>
              <w:rPr>
                <w:rFonts w:ascii="Arial" w:eastAsia="Arial" w:hAnsi="Arial" w:cs="Arial"/>
              </w:rPr>
              <w:t>$20,301</w:t>
            </w:r>
            <w:bookmarkEnd w:id="7789"/>
          </w:p>
        </w:tc>
        <w:tc>
          <w:tcPr>
            <w:tcW w:w="1469" w:type="dxa"/>
          </w:tcPr>
          <w:p w:rsidR="00FE65B0" w:rsidP="00206E25">
            <w:pPr>
              <w:spacing w:before="0" w:after="0"/>
              <w:jc w:val="right"/>
              <w:rPr>
                <w:rFonts w:ascii="Arial" w:eastAsia="Arial" w:hAnsi="Arial" w:cs="Arial"/>
              </w:rPr>
            </w:pPr>
            <w:bookmarkStart w:id="7790" w:name="_LINE__9_3076ad61_4c94_4856_9109_6fd3ac7"/>
            <w:r>
              <w:rPr>
                <w:rFonts w:ascii="Arial" w:eastAsia="Arial" w:hAnsi="Arial" w:cs="Arial"/>
              </w:rPr>
              <w:t>$9,911</w:t>
            </w:r>
            <w:bookmarkEnd w:id="77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91" w:name="_LINE__10_5f71b404_898f_47c3_a0c4_da5b23"/>
            <w:r>
              <w:rPr>
                <w:rFonts w:ascii="Arial" w:eastAsia="Arial" w:hAnsi="Arial" w:cs="Arial"/>
              </w:rPr>
              <w:t xml:space="preserve"> </w:t>
            </w:r>
            <w:bookmarkEnd w:id="7791"/>
          </w:p>
        </w:tc>
        <w:tc>
          <w:tcPr>
            <w:tcW w:w="1469" w:type="dxa"/>
          </w:tcPr>
          <w:p w:rsidR="00FE65B0" w:rsidP="00206E25">
            <w:pPr>
              <w:spacing w:before="0" w:after="0"/>
              <w:jc w:val="right"/>
              <w:rPr>
                <w:rFonts w:ascii="Arial" w:eastAsia="Arial" w:hAnsi="Arial" w:cs="Arial"/>
              </w:rPr>
            </w:pPr>
            <w:bookmarkStart w:id="7792" w:name="_LINE__10_1b42130c_a17e_42f5_98ad_16d60d"/>
            <w:r>
              <w:rPr>
                <w:rFonts w:ascii="Arial" w:eastAsia="Arial" w:hAnsi="Arial" w:cs="Arial"/>
              </w:rPr>
              <w:t>__________</w:t>
            </w:r>
            <w:bookmarkEnd w:id="7792"/>
          </w:p>
        </w:tc>
        <w:tc>
          <w:tcPr>
            <w:tcW w:w="1469" w:type="dxa"/>
          </w:tcPr>
          <w:p w:rsidR="00FE65B0" w:rsidP="00206E25">
            <w:pPr>
              <w:spacing w:before="0" w:after="0"/>
              <w:jc w:val="right"/>
              <w:rPr>
                <w:rFonts w:ascii="Arial" w:eastAsia="Arial" w:hAnsi="Arial" w:cs="Arial"/>
              </w:rPr>
            </w:pPr>
            <w:bookmarkStart w:id="7793" w:name="_LINE__10_80ed66a0_7fc5_4545_8aa5_7bbe28"/>
            <w:r>
              <w:rPr>
                <w:rFonts w:ascii="Arial" w:eastAsia="Arial" w:hAnsi="Arial" w:cs="Arial"/>
              </w:rPr>
              <w:t>__________</w:t>
            </w:r>
            <w:bookmarkEnd w:id="77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94" w:name="_LINE__11_ef25a0a8_eea7_4fd2_be0a_1089ac"/>
            <w:r>
              <w:rPr>
                <w:rFonts w:ascii="Arial" w:eastAsia="Arial" w:hAnsi="Arial" w:cs="Arial"/>
              </w:rPr>
              <w:t>GENERAL FUND TOTAL</w:t>
            </w:r>
            <w:bookmarkEnd w:id="7794"/>
          </w:p>
        </w:tc>
        <w:tc>
          <w:tcPr>
            <w:tcW w:w="1469" w:type="dxa"/>
          </w:tcPr>
          <w:p w:rsidR="00FE65B0" w:rsidP="00206E25">
            <w:pPr>
              <w:spacing w:before="0" w:after="0"/>
              <w:jc w:val="right"/>
              <w:rPr>
                <w:rFonts w:ascii="Arial" w:eastAsia="Arial" w:hAnsi="Arial" w:cs="Arial"/>
              </w:rPr>
            </w:pPr>
            <w:bookmarkStart w:id="7795" w:name="_LINE__11_a92c7f8b_4cc9_4280_9b3b_bde8f7"/>
            <w:r>
              <w:rPr>
                <w:rFonts w:ascii="Arial" w:eastAsia="Arial" w:hAnsi="Arial" w:cs="Arial"/>
              </w:rPr>
              <w:t>$20,301</w:t>
            </w:r>
            <w:bookmarkEnd w:id="7795"/>
          </w:p>
        </w:tc>
        <w:tc>
          <w:tcPr>
            <w:tcW w:w="1469" w:type="dxa"/>
          </w:tcPr>
          <w:p w:rsidR="00FE65B0" w:rsidP="00206E25">
            <w:pPr>
              <w:spacing w:before="0" w:after="0"/>
              <w:jc w:val="right"/>
              <w:rPr>
                <w:rFonts w:ascii="Arial" w:eastAsia="Arial" w:hAnsi="Arial" w:cs="Arial"/>
              </w:rPr>
            </w:pPr>
            <w:bookmarkStart w:id="7796" w:name="_LINE__11_871a438d_6b67_4bf8_a21a_4f427e"/>
            <w:r>
              <w:rPr>
                <w:rFonts w:ascii="Arial" w:eastAsia="Arial" w:hAnsi="Arial" w:cs="Arial"/>
              </w:rPr>
              <w:t>$9,911</w:t>
            </w:r>
            <w:bookmarkEnd w:id="7796"/>
          </w:p>
        </w:tc>
      </w:tr>
    </w:tbl>
    <w:p w:rsidR="00FE65B0" w:rsidP="00FE65B0">
      <w:pPr>
        <w:pStyle w:val="BPSParagraphLeftAlign"/>
        <w:suppressAutoHyphens/>
        <w:ind w:left="360"/>
        <w:rPr>
          <w:rFonts w:ascii="Arial" w:eastAsia="Arial" w:hAnsi="Arial" w:cs="Arial"/>
        </w:rPr>
      </w:pPr>
      <w:bookmarkStart w:id="7797" w:name="_PAR__6_1fb10838_ffe8_4438_82f1_dfa6345e"/>
      <w:bookmarkEnd w:id="7784"/>
      <w:r>
        <w:rPr>
          <w:rFonts w:ascii="Arial" w:eastAsia="Arial" w:hAnsi="Arial" w:cs="Arial"/>
          <w:b/>
        </w:rPr>
        <w:t>MAINE ENVIRONMENTAL PROTECTION FUND 0421</w:t>
      </w:r>
    </w:p>
    <w:p w:rsidR="00FE65B0" w:rsidP="00FE65B0">
      <w:pPr>
        <w:pStyle w:val="BPSParagraphLeftAlign"/>
        <w:suppressAutoHyphens/>
        <w:ind w:left="360"/>
        <w:rPr>
          <w:rFonts w:ascii="Arial" w:eastAsia="Arial" w:hAnsi="Arial" w:cs="Arial"/>
        </w:rPr>
      </w:pPr>
      <w:bookmarkStart w:id="7798" w:name="_PAR__7_5f1855c4_7dcf_4b03_9bf8_e9cd6c18"/>
      <w:bookmarkEnd w:id="77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799" w:name="_PAR__8_fbc8689d_a77b_4938_be1d_a124fe7d"/>
            <w:bookmarkStart w:id="7800" w:name="_LINE__14_ad5c4ee1_ae49_4643_bbcd_295086"/>
            <w:bookmarkEnd w:id="7798"/>
            <w:r>
              <w:rPr>
                <w:rFonts w:ascii="Arial" w:eastAsia="Arial" w:hAnsi="Arial" w:cs="Arial"/>
                <w:b/>
              </w:rPr>
              <w:t>GENERAL FUND</w:t>
            </w:r>
            <w:bookmarkEnd w:id="7800"/>
          </w:p>
        </w:tc>
        <w:tc>
          <w:tcPr>
            <w:tcW w:w="1469" w:type="dxa"/>
          </w:tcPr>
          <w:p w:rsidR="00FE65B0" w:rsidP="00206E25">
            <w:pPr>
              <w:spacing w:before="0" w:after="0"/>
              <w:jc w:val="right"/>
              <w:rPr>
                <w:rFonts w:ascii="Arial" w:eastAsia="Arial" w:hAnsi="Arial" w:cs="Arial"/>
              </w:rPr>
            </w:pPr>
            <w:bookmarkStart w:id="7801" w:name="_LINE__14_99ca0d62_2599_418c_bd25_d4ceb7"/>
            <w:r>
              <w:rPr>
                <w:rFonts w:ascii="Arial" w:eastAsia="Arial" w:hAnsi="Arial" w:cs="Arial"/>
                <w:b/>
              </w:rPr>
              <w:t>2025-26</w:t>
            </w:r>
            <w:bookmarkEnd w:id="7801"/>
          </w:p>
        </w:tc>
        <w:tc>
          <w:tcPr>
            <w:tcW w:w="1469" w:type="dxa"/>
          </w:tcPr>
          <w:p w:rsidR="00FE65B0" w:rsidP="00206E25">
            <w:pPr>
              <w:spacing w:before="0" w:after="0"/>
              <w:jc w:val="right"/>
              <w:rPr>
                <w:rFonts w:ascii="Arial" w:eastAsia="Arial" w:hAnsi="Arial" w:cs="Arial"/>
              </w:rPr>
            </w:pPr>
            <w:bookmarkStart w:id="7802" w:name="_LINE__14_bcc475bc_c609_4398_8a09_8c1b07"/>
            <w:r>
              <w:rPr>
                <w:rFonts w:ascii="Arial" w:eastAsia="Arial" w:hAnsi="Arial" w:cs="Arial"/>
                <w:b/>
              </w:rPr>
              <w:t>2026-27</w:t>
            </w:r>
            <w:bookmarkEnd w:id="78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03" w:name="_LINE__15_be71b59f_a3af_44d1_8f9d_42b65a"/>
            <w:r>
              <w:rPr>
                <w:rFonts w:ascii="Arial" w:eastAsia="Arial" w:hAnsi="Arial" w:cs="Arial"/>
              </w:rPr>
              <w:t>Personal Services</w:t>
            </w:r>
            <w:bookmarkEnd w:id="7803"/>
          </w:p>
        </w:tc>
        <w:tc>
          <w:tcPr>
            <w:tcW w:w="1469" w:type="dxa"/>
          </w:tcPr>
          <w:p w:rsidR="00FE65B0" w:rsidP="00206E25">
            <w:pPr>
              <w:spacing w:before="0" w:after="0"/>
              <w:jc w:val="right"/>
              <w:rPr>
                <w:rFonts w:ascii="Arial" w:eastAsia="Arial" w:hAnsi="Arial" w:cs="Arial"/>
              </w:rPr>
            </w:pPr>
            <w:bookmarkStart w:id="7804" w:name="_LINE__15_a07cee98_818a_4613_904b_09b72f"/>
            <w:r>
              <w:rPr>
                <w:rFonts w:ascii="Arial" w:eastAsia="Arial" w:hAnsi="Arial" w:cs="Arial"/>
              </w:rPr>
              <w:t>$347,218</w:t>
            </w:r>
            <w:bookmarkEnd w:id="7804"/>
          </w:p>
        </w:tc>
        <w:tc>
          <w:tcPr>
            <w:tcW w:w="1469" w:type="dxa"/>
          </w:tcPr>
          <w:p w:rsidR="00FE65B0" w:rsidP="00206E25">
            <w:pPr>
              <w:spacing w:before="0" w:after="0"/>
              <w:jc w:val="right"/>
              <w:rPr>
                <w:rFonts w:ascii="Arial" w:eastAsia="Arial" w:hAnsi="Arial" w:cs="Arial"/>
              </w:rPr>
            </w:pPr>
            <w:bookmarkStart w:id="7805" w:name="_LINE__15_c5c52a08_6a85_43d8_8dc3_546777"/>
            <w:r>
              <w:rPr>
                <w:rFonts w:ascii="Arial" w:eastAsia="Arial" w:hAnsi="Arial" w:cs="Arial"/>
              </w:rPr>
              <w:t>$9,911</w:t>
            </w:r>
            <w:bookmarkEnd w:id="78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06" w:name="_LINE__16_ac021da6_19c4_4ee6_9253_556ce4"/>
            <w:r>
              <w:rPr>
                <w:rFonts w:ascii="Arial" w:eastAsia="Arial" w:hAnsi="Arial" w:cs="Arial"/>
              </w:rPr>
              <w:t>All Other</w:t>
            </w:r>
            <w:bookmarkEnd w:id="7806"/>
          </w:p>
        </w:tc>
        <w:tc>
          <w:tcPr>
            <w:tcW w:w="1469" w:type="dxa"/>
          </w:tcPr>
          <w:p w:rsidR="00FE65B0" w:rsidP="00206E25">
            <w:pPr>
              <w:spacing w:before="0" w:after="0"/>
              <w:jc w:val="right"/>
              <w:rPr>
                <w:rFonts w:ascii="Arial" w:eastAsia="Arial" w:hAnsi="Arial" w:cs="Arial"/>
              </w:rPr>
            </w:pPr>
            <w:bookmarkStart w:id="7807" w:name="_LINE__16_906ffd73_2220_4d30_a0aa_de4005"/>
            <w:r>
              <w:rPr>
                <w:rFonts w:ascii="Arial" w:eastAsia="Arial" w:hAnsi="Arial" w:cs="Arial"/>
              </w:rPr>
              <w:t>$5,850</w:t>
            </w:r>
            <w:bookmarkEnd w:id="7807"/>
          </w:p>
        </w:tc>
        <w:tc>
          <w:tcPr>
            <w:tcW w:w="1469" w:type="dxa"/>
          </w:tcPr>
          <w:p w:rsidR="00FE65B0" w:rsidP="00206E25">
            <w:pPr>
              <w:spacing w:before="0" w:after="0"/>
              <w:jc w:val="right"/>
              <w:rPr>
                <w:rFonts w:ascii="Arial" w:eastAsia="Arial" w:hAnsi="Arial" w:cs="Arial"/>
              </w:rPr>
            </w:pPr>
            <w:bookmarkStart w:id="7808" w:name="_LINE__16_73773f4e_1a60_4ee6_8a45_aff919"/>
            <w:r>
              <w:rPr>
                <w:rFonts w:ascii="Arial" w:eastAsia="Arial" w:hAnsi="Arial" w:cs="Arial"/>
              </w:rPr>
              <w:t>$0</w:t>
            </w:r>
            <w:bookmarkEnd w:id="78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09" w:name="_LINE__17_f90b6f86_779c_45b2_b431_71917a"/>
            <w:r>
              <w:rPr>
                <w:rFonts w:ascii="Arial" w:eastAsia="Arial" w:hAnsi="Arial" w:cs="Arial"/>
              </w:rPr>
              <w:t xml:space="preserve"> </w:t>
            </w:r>
            <w:bookmarkEnd w:id="7809"/>
          </w:p>
        </w:tc>
        <w:tc>
          <w:tcPr>
            <w:tcW w:w="1469" w:type="dxa"/>
          </w:tcPr>
          <w:p w:rsidR="00FE65B0" w:rsidP="00206E25">
            <w:pPr>
              <w:spacing w:before="0" w:after="0"/>
              <w:jc w:val="right"/>
              <w:rPr>
                <w:rFonts w:ascii="Arial" w:eastAsia="Arial" w:hAnsi="Arial" w:cs="Arial"/>
              </w:rPr>
            </w:pPr>
            <w:bookmarkStart w:id="7810" w:name="_LINE__17_d640f1ce_89d8_4701_89b5_9b4f79"/>
            <w:r>
              <w:rPr>
                <w:rFonts w:ascii="Arial" w:eastAsia="Arial" w:hAnsi="Arial" w:cs="Arial"/>
              </w:rPr>
              <w:t>__________</w:t>
            </w:r>
            <w:bookmarkEnd w:id="7810"/>
          </w:p>
        </w:tc>
        <w:tc>
          <w:tcPr>
            <w:tcW w:w="1469" w:type="dxa"/>
          </w:tcPr>
          <w:p w:rsidR="00FE65B0" w:rsidP="00206E25">
            <w:pPr>
              <w:spacing w:before="0" w:after="0"/>
              <w:jc w:val="right"/>
              <w:rPr>
                <w:rFonts w:ascii="Arial" w:eastAsia="Arial" w:hAnsi="Arial" w:cs="Arial"/>
              </w:rPr>
            </w:pPr>
            <w:bookmarkStart w:id="7811" w:name="_LINE__17_5f88a71b_bd2d_4c94_9cf7_f52f23"/>
            <w:r>
              <w:rPr>
                <w:rFonts w:ascii="Arial" w:eastAsia="Arial" w:hAnsi="Arial" w:cs="Arial"/>
              </w:rPr>
              <w:t>__________</w:t>
            </w:r>
            <w:bookmarkEnd w:id="7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12" w:name="_LINE__18_2546b988_1ddb_4cf6_bffc_258839"/>
            <w:r>
              <w:rPr>
                <w:rFonts w:ascii="Arial" w:eastAsia="Arial" w:hAnsi="Arial" w:cs="Arial"/>
              </w:rPr>
              <w:t>GENERAL FUND TOTAL</w:t>
            </w:r>
            <w:bookmarkEnd w:id="7812"/>
          </w:p>
        </w:tc>
        <w:tc>
          <w:tcPr>
            <w:tcW w:w="1469" w:type="dxa"/>
          </w:tcPr>
          <w:p w:rsidR="00FE65B0" w:rsidP="00206E25">
            <w:pPr>
              <w:spacing w:before="0" w:after="0"/>
              <w:jc w:val="right"/>
              <w:rPr>
                <w:rFonts w:ascii="Arial" w:eastAsia="Arial" w:hAnsi="Arial" w:cs="Arial"/>
              </w:rPr>
            </w:pPr>
            <w:bookmarkStart w:id="7813" w:name="_LINE__18_063b6326_6a37_412c_a67f_8c0460"/>
            <w:r>
              <w:rPr>
                <w:rFonts w:ascii="Arial" w:eastAsia="Arial" w:hAnsi="Arial" w:cs="Arial"/>
              </w:rPr>
              <w:t>$353,068</w:t>
            </w:r>
            <w:bookmarkEnd w:id="7813"/>
          </w:p>
        </w:tc>
        <w:tc>
          <w:tcPr>
            <w:tcW w:w="1469" w:type="dxa"/>
          </w:tcPr>
          <w:p w:rsidR="00FE65B0" w:rsidP="00206E25">
            <w:pPr>
              <w:spacing w:before="0" w:after="0"/>
              <w:jc w:val="right"/>
              <w:rPr>
                <w:rFonts w:ascii="Arial" w:eastAsia="Arial" w:hAnsi="Arial" w:cs="Arial"/>
              </w:rPr>
            </w:pPr>
            <w:bookmarkStart w:id="7814" w:name="_LINE__18_ccf82b0b_9f76_471c_aeb1_701c88"/>
            <w:r>
              <w:rPr>
                <w:rFonts w:ascii="Arial" w:eastAsia="Arial" w:hAnsi="Arial" w:cs="Arial"/>
              </w:rPr>
              <w:t>$9,911</w:t>
            </w:r>
            <w:bookmarkEnd w:id="7814"/>
          </w:p>
        </w:tc>
      </w:tr>
    </w:tbl>
    <w:p w:rsidR="00FE65B0" w:rsidP="00FE65B0">
      <w:pPr>
        <w:ind w:left="360"/>
        <w:rPr>
          <w:rFonts w:ascii="Arial" w:eastAsia="Arial" w:hAnsi="Arial" w:cs="Arial"/>
        </w:rPr>
      </w:pPr>
      <w:bookmarkStart w:id="7815" w:name="_PAR__9_4ccdb70b_a9ba_4812_a9a3_208e2f15"/>
      <w:bookmarkEnd w:id="77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16" w:name="_PAR__10_290942fe_af68_4248_9aba_e54c1b3"/>
            <w:bookmarkStart w:id="7817" w:name="_LINE__20_66889c4c_e6f2_42d9_8937_5ee218"/>
            <w:bookmarkEnd w:id="7815"/>
            <w:r>
              <w:rPr>
                <w:rFonts w:ascii="Arial" w:eastAsia="Arial" w:hAnsi="Arial" w:cs="Arial"/>
                <w:b/>
              </w:rPr>
              <w:t>OTHER SPECIAL REVENUE FUNDS</w:t>
            </w:r>
            <w:bookmarkEnd w:id="7817"/>
          </w:p>
        </w:tc>
        <w:tc>
          <w:tcPr>
            <w:tcW w:w="1469" w:type="dxa"/>
          </w:tcPr>
          <w:p w:rsidR="00FE65B0" w:rsidP="00206E25">
            <w:pPr>
              <w:spacing w:before="0" w:after="0"/>
              <w:jc w:val="right"/>
              <w:rPr>
                <w:rFonts w:ascii="Arial" w:eastAsia="Arial" w:hAnsi="Arial" w:cs="Arial"/>
              </w:rPr>
            </w:pPr>
            <w:bookmarkStart w:id="7818" w:name="_LINE__20_e5800178_ff9e_45cc_af0d_a496aa"/>
            <w:r>
              <w:rPr>
                <w:rFonts w:ascii="Arial" w:eastAsia="Arial" w:hAnsi="Arial" w:cs="Arial"/>
                <w:b/>
              </w:rPr>
              <w:t>2025-26</w:t>
            </w:r>
            <w:bookmarkEnd w:id="7818"/>
          </w:p>
        </w:tc>
        <w:tc>
          <w:tcPr>
            <w:tcW w:w="1469" w:type="dxa"/>
          </w:tcPr>
          <w:p w:rsidR="00FE65B0" w:rsidP="00206E25">
            <w:pPr>
              <w:spacing w:before="0" w:after="0"/>
              <w:jc w:val="right"/>
              <w:rPr>
                <w:rFonts w:ascii="Arial" w:eastAsia="Arial" w:hAnsi="Arial" w:cs="Arial"/>
              </w:rPr>
            </w:pPr>
            <w:bookmarkStart w:id="7819" w:name="_LINE__20_e3dacafc_eea2_44f1_8891_0be65c"/>
            <w:r>
              <w:rPr>
                <w:rFonts w:ascii="Arial" w:eastAsia="Arial" w:hAnsi="Arial" w:cs="Arial"/>
                <w:b/>
              </w:rPr>
              <w:t>2026-27</w:t>
            </w:r>
            <w:bookmarkEnd w:id="78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20" w:name="_LINE__21_968cc12f_2805_4dbc_bdb1_3c0fff"/>
            <w:r>
              <w:rPr>
                <w:rFonts w:ascii="Arial" w:eastAsia="Arial" w:hAnsi="Arial" w:cs="Arial"/>
              </w:rPr>
              <w:t>POSITIONS - LEGISLATIVE COUNT</w:t>
            </w:r>
            <w:bookmarkEnd w:id="7820"/>
          </w:p>
        </w:tc>
        <w:tc>
          <w:tcPr>
            <w:tcW w:w="1469" w:type="dxa"/>
          </w:tcPr>
          <w:p w:rsidR="00FE65B0" w:rsidP="00206E25">
            <w:pPr>
              <w:spacing w:before="0" w:after="0"/>
              <w:jc w:val="right"/>
              <w:rPr>
                <w:rFonts w:ascii="Arial" w:eastAsia="Arial" w:hAnsi="Arial" w:cs="Arial"/>
              </w:rPr>
            </w:pPr>
            <w:bookmarkStart w:id="7821" w:name="_LINE__21_88cd6af2_255b_4141_9abb_0a0a01"/>
            <w:r>
              <w:rPr>
                <w:rFonts w:ascii="Arial" w:eastAsia="Arial" w:hAnsi="Arial" w:cs="Arial"/>
              </w:rPr>
              <w:t>7.000</w:t>
            </w:r>
            <w:bookmarkEnd w:id="7821"/>
          </w:p>
        </w:tc>
        <w:tc>
          <w:tcPr>
            <w:tcW w:w="1469" w:type="dxa"/>
          </w:tcPr>
          <w:p w:rsidR="00FE65B0" w:rsidP="00206E25">
            <w:pPr>
              <w:spacing w:before="0" w:after="0"/>
              <w:jc w:val="right"/>
              <w:rPr>
                <w:rFonts w:ascii="Arial" w:eastAsia="Arial" w:hAnsi="Arial" w:cs="Arial"/>
              </w:rPr>
            </w:pPr>
            <w:bookmarkStart w:id="7822" w:name="_LINE__21_12a0be66_ad5a_4635_80ac_6b539f"/>
            <w:r>
              <w:rPr>
                <w:rFonts w:ascii="Arial" w:eastAsia="Arial" w:hAnsi="Arial" w:cs="Arial"/>
              </w:rPr>
              <w:t>7.000</w:t>
            </w:r>
            <w:bookmarkEnd w:id="78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23" w:name="_LINE__22_a6cdc5b2_5335_4c55_b367_3b1e4f"/>
            <w:r>
              <w:rPr>
                <w:rFonts w:ascii="Arial" w:eastAsia="Arial" w:hAnsi="Arial" w:cs="Arial"/>
              </w:rPr>
              <w:t>Personal Services</w:t>
            </w:r>
            <w:bookmarkEnd w:id="7823"/>
          </w:p>
        </w:tc>
        <w:tc>
          <w:tcPr>
            <w:tcW w:w="1469" w:type="dxa"/>
          </w:tcPr>
          <w:p w:rsidR="00FE65B0" w:rsidP="00206E25">
            <w:pPr>
              <w:spacing w:before="0" w:after="0"/>
              <w:jc w:val="right"/>
              <w:rPr>
                <w:rFonts w:ascii="Arial" w:eastAsia="Arial" w:hAnsi="Arial" w:cs="Arial"/>
              </w:rPr>
            </w:pPr>
            <w:bookmarkStart w:id="7824" w:name="_LINE__22_321162c3_635e_4a4b_bb25_2bdd72"/>
            <w:r>
              <w:rPr>
                <w:rFonts w:ascii="Arial" w:eastAsia="Arial" w:hAnsi="Arial" w:cs="Arial"/>
              </w:rPr>
              <w:t>$686,695</w:t>
            </w:r>
            <w:bookmarkEnd w:id="7824"/>
          </w:p>
        </w:tc>
        <w:tc>
          <w:tcPr>
            <w:tcW w:w="1469" w:type="dxa"/>
          </w:tcPr>
          <w:p w:rsidR="00FE65B0" w:rsidP="00206E25">
            <w:pPr>
              <w:spacing w:before="0" w:after="0"/>
              <w:jc w:val="right"/>
              <w:rPr>
                <w:rFonts w:ascii="Arial" w:eastAsia="Arial" w:hAnsi="Arial" w:cs="Arial"/>
              </w:rPr>
            </w:pPr>
            <w:bookmarkStart w:id="7825" w:name="_LINE__22_5e4d45a3_1505_4fe7_99e1_60687f"/>
            <w:r>
              <w:rPr>
                <w:rFonts w:ascii="Arial" w:eastAsia="Arial" w:hAnsi="Arial" w:cs="Arial"/>
              </w:rPr>
              <w:t>$1,086,811</w:t>
            </w:r>
            <w:bookmarkEnd w:id="78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26" w:name="_LINE__23_a165091b_6a45_4616_b874_717df9"/>
            <w:r>
              <w:rPr>
                <w:rFonts w:ascii="Arial" w:eastAsia="Arial" w:hAnsi="Arial" w:cs="Arial"/>
              </w:rPr>
              <w:t>All Other</w:t>
            </w:r>
            <w:bookmarkEnd w:id="7826"/>
          </w:p>
        </w:tc>
        <w:tc>
          <w:tcPr>
            <w:tcW w:w="1469" w:type="dxa"/>
          </w:tcPr>
          <w:p w:rsidR="00FE65B0" w:rsidP="00206E25">
            <w:pPr>
              <w:spacing w:before="0" w:after="0"/>
              <w:jc w:val="right"/>
              <w:rPr>
                <w:rFonts w:ascii="Arial" w:eastAsia="Arial" w:hAnsi="Arial" w:cs="Arial"/>
              </w:rPr>
            </w:pPr>
            <w:bookmarkStart w:id="7827" w:name="_LINE__23_529a365e_cdc5_48d2_9cd2_180cbb"/>
            <w:r>
              <w:rPr>
                <w:rFonts w:ascii="Arial" w:eastAsia="Arial" w:hAnsi="Arial" w:cs="Arial"/>
              </w:rPr>
              <w:t>$541,947</w:t>
            </w:r>
            <w:bookmarkEnd w:id="7827"/>
          </w:p>
        </w:tc>
        <w:tc>
          <w:tcPr>
            <w:tcW w:w="1469" w:type="dxa"/>
          </w:tcPr>
          <w:p w:rsidR="00FE65B0" w:rsidP="00206E25">
            <w:pPr>
              <w:spacing w:before="0" w:after="0"/>
              <w:jc w:val="right"/>
              <w:rPr>
                <w:rFonts w:ascii="Arial" w:eastAsia="Arial" w:hAnsi="Arial" w:cs="Arial"/>
              </w:rPr>
            </w:pPr>
            <w:bookmarkStart w:id="7828" w:name="_LINE__23_898094c5_d703_49a8_a821_c57506"/>
            <w:r>
              <w:rPr>
                <w:rFonts w:ascii="Arial" w:eastAsia="Arial" w:hAnsi="Arial" w:cs="Arial"/>
              </w:rPr>
              <w:t>$549,591</w:t>
            </w:r>
            <w:bookmarkEnd w:id="78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29" w:name="_LINE__24_894216d5_7b69_443e_9dfe_d2eae1"/>
            <w:r>
              <w:rPr>
                <w:rFonts w:ascii="Arial" w:eastAsia="Arial" w:hAnsi="Arial" w:cs="Arial"/>
              </w:rPr>
              <w:t xml:space="preserve"> </w:t>
            </w:r>
            <w:bookmarkEnd w:id="7829"/>
          </w:p>
        </w:tc>
        <w:tc>
          <w:tcPr>
            <w:tcW w:w="1469" w:type="dxa"/>
          </w:tcPr>
          <w:p w:rsidR="00FE65B0" w:rsidP="00206E25">
            <w:pPr>
              <w:spacing w:before="0" w:after="0"/>
              <w:jc w:val="right"/>
              <w:rPr>
                <w:rFonts w:ascii="Arial" w:eastAsia="Arial" w:hAnsi="Arial" w:cs="Arial"/>
              </w:rPr>
            </w:pPr>
            <w:bookmarkStart w:id="7830" w:name="_LINE__24_fb6bd49e_142a_4dc6_9db8_4bd41c"/>
            <w:r>
              <w:rPr>
                <w:rFonts w:ascii="Arial" w:eastAsia="Arial" w:hAnsi="Arial" w:cs="Arial"/>
              </w:rPr>
              <w:t>__________</w:t>
            </w:r>
            <w:bookmarkEnd w:id="7830"/>
          </w:p>
        </w:tc>
        <w:tc>
          <w:tcPr>
            <w:tcW w:w="1469" w:type="dxa"/>
          </w:tcPr>
          <w:p w:rsidR="00FE65B0" w:rsidP="00206E25">
            <w:pPr>
              <w:spacing w:before="0" w:after="0"/>
              <w:jc w:val="right"/>
              <w:rPr>
                <w:rFonts w:ascii="Arial" w:eastAsia="Arial" w:hAnsi="Arial" w:cs="Arial"/>
              </w:rPr>
            </w:pPr>
            <w:bookmarkStart w:id="7831" w:name="_LINE__24_d04e4c6d_bb30_4b6a_a67f_4cf4b0"/>
            <w:r>
              <w:rPr>
                <w:rFonts w:ascii="Arial" w:eastAsia="Arial" w:hAnsi="Arial" w:cs="Arial"/>
              </w:rPr>
              <w:t>__________</w:t>
            </w:r>
            <w:bookmarkEnd w:id="78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32" w:name="_LINE__25_32088bfe_94ae_4aef_97e3_b78eec"/>
            <w:r>
              <w:rPr>
                <w:rFonts w:ascii="Arial" w:eastAsia="Arial" w:hAnsi="Arial" w:cs="Arial"/>
              </w:rPr>
              <w:t>OTHER SPECIAL REVENUE FUNDS TOTAL</w:t>
            </w:r>
            <w:bookmarkEnd w:id="7832"/>
          </w:p>
        </w:tc>
        <w:tc>
          <w:tcPr>
            <w:tcW w:w="1469" w:type="dxa"/>
          </w:tcPr>
          <w:p w:rsidR="00FE65B0" w:rsidP="00206E25">
            <w:pPr>
              <w:spacing w:before="0" w:after="0"/>
              <w:jc w:val="right"/>
              <w:rPr>
                <w:rFonts w:ascii="Arial" w:eastAsia="Arial" w:hAnsi="Arial" w:cs="Arial"/>
              </w:rPr>
            </w:pPr>
            <w:bookmarkStart w:id="7833" w:name="_LINE__25_61f52523_ee00_40c3_bbf4_c3417b"/>
            <w:r>
              <w:rPr>
                <w:rFonts w:ascii="Arial" w:eastAsia="Arial" w:hAnsi="Arial" w:cs="Arial"/>
              </w:rPr>
              <w:t>$1,228,642</w:t>
            </w:r>
            <w:bookmarkEnd w:id="7833"/>
          </w:p>
        </w:tc>
        <w:tc>
          <w:tcPr>
            <w:tcW w:w="1469" w:type="dxa"/>
          </w:tcPr>
          <w:p w:rsidR="00FE65B0" w:rsidP="00206E25">
            <w:pPr>
              <w:spacing w:before="0" w:after="0"/>
              <w:jc w:val="right"/>
              <w:rPr>
                <w:rFonts w:ascii="Arial" w:eastAsia="Arial" w:hAnsi="Arial" w:cs="Arial"/>
              </w:rPr>
            </w:pPr>
            <w:bookmarkStart w:id="7834" w:name="_LINE__25_708bfd7d_bca9_4df7_8649_dcf251"/>
            <w:r>
              <w:rPr>
                <w:rFonts w:ascii="Arial" w:eastAsia="Arial" w:hAnsi="Arial" w:cs="Arial"/>
              </w:rPr>
              <w:t>$1,636,402</w:t>
            </w:r>
            <w:bookmarkEnd w:id="7834"/>
          </w:p>
        </w:tc>
      </w:tr>
    </w:tbl>
    <w:p w:rsidR="00FE65B0" w:rsidP="00FE65B0">
      <w:pPr>
        <w:pStyle w:val="BPSParagraphLeftAlign"/>
        <w:suppressAutoHyphens/>
        <w:ind w:left="360"/>
        <w:rPr>
          <w:rFonts w:ascii="Arial" w:eastAsia="Arial" w:hAnsi="Arial" w:cs="Arial"/>
        </w:rPr>
      </w:pPr>
      <w:bookmarkStart w:id="7835" w:name="_PAR__11_25075005_fefd_4cf8_8953_a527bb9"/>
      <w:bookmarkEnd w:id="7816"/>
      <w:r>
        <w:rPr>
          <w:rFonts w:ascii="Arial" w:eastAsia="Arial" w:hAnsi="Arial" w:cs="Arial"/>
          <w:b/>
        </w:rPr>
        <w:t>Remediation and Waste Management 0247</w:t>
      </w:r>
    </w:p>
    <w:p w:rsidR="00FE65B0" w:rsidP="00FE65B0">
      <w:pPr>
        <w:ind w:left="360"/>
        <w:rPr>
          <w:rFonts w:ascii="Arial" w:eastAsia="Arial" w:hAnsi="Arial" w:cs="Arial"/>
        </w:rPr>
      </w:pPr>
      <w:bookmarkStart w:id="7836" w:name="_PAR__12_24a70a4c_e395_4acc_8510_0b411f0"/>
      <w:bookmarkEnd w:id="7835"/>
      <w:r>
        <w:rPr>
          <w:rFonts w:ascii="Arial" w:eastAsia="Arial" w:hAnsi="Arial" w:cs="Arial"/>
        </w:rPr>
        <w:t>Initiative: Establishes one Environmental Specialist III position and one Environmental Specialist IV position and provides funding for related All Other costs to support the implementation of the Maine Revised Statutes, Title 38, section 1614.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37" w:name="_PAR__13_218dd1a1_c0fe_4f0d_9d50_dbc29a3"/>
            <w:bookmarkStart w:id="7838" w:name="_LINE__30_1f521d15_eec0_4398_97c5_c3c1f4"/>
            <w:bookmarkEnd w:id="7836"/>
            <w:r>
              <w:rPr>
                <w:rFonts w:ascii="Arial" w:eastAsia="Arial" w:hAnsi="Arial" w:cs="Arial"/>
                <w:b/>
              </w:rPr>
              <w:t>GENERAL FUND</w:t>
            </w:r>
            <w:bookmarkEnd w:id="7838"/>
          </w:p>
        </w:tc>
        <w:tc>
          <w:tcPr>
            <w:tcW w:w="1469" w:type="dxa"/>
          </w:tcPr>
          <w:p w:rsidR="00FE65B0" w:rsidP="00206E25">
            <w:pPr>
              <w:spacing w:before="0" w:after="0"/>
              <w:jc w:val="right"/>
              <w:rPr>
                <w:rFonts w:ascii="Arial" w:eastAsia="Arial" w:hAnsi="Arial" w:cs="Arial"/>
              </w:rPr>
            </w:pPr>
            <w:bookmarkStart w:id="7839" w:name="_LINE__30_bae730c7_70b4_4a8b_b8cf_33b2a4"/>
            <w:r>
              <w:rPr>
                <w:rFonts w:ascii="Arial" w:eastAsia="Arial" w:hAnsi="Arial" w:cs="Arial"/>
                <w:b/>
              </w:rPr>
              <w:t>2025-26</w:t>
            </w:r>
            <w:bookmarkEnd w:id="7839"/>
          </w:p>
        </w:tc>
        <w:tc>
          <w:tcPr>
            <w:tcW w:w="1469" w:type="dxa"/>
          </w:tcPr>
          <w:p w:rsidR="00FE65B0" w:rsidP="00206E25">
            <w:pPr>
              <w:spacing w:before="0" w:after="0"/>
              <w:jc w:val="right"/>
              <w:rPr>
                <w:rFonts w:ascii="Arial" w:eastAsia="Arial" w:hAnsi="Arial" w:cs="Arial"/>
              </w:rPr>
            </w:pPr>
            <w:bookmarkStart w:id="7840" w:name="_LINE__30_080040b9_b2cf_4457_aa98_c1a040"/>
            <w:r>
              <w:rPr>
                <w:rFonts w:ascii="Arial" w:eastAsia="Arial" w:hAnsi="Arial" w:cs="Arial"/>
                <w:b/>
              </w:rPr>
              <w:t>2026-27</w:t>
            </w:r>
            <w:bookmarkEnd w:id="78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41" w:name="_LINE__31_92671c21_e41d_4f5e_8075_bfb00c"/>
            <w:r>
              <w:rPr>
                <w:rFonts w:ascii="Arial" w:eastAsia="Arial" w:hAnsi="Arial" w:cs="Arial"/>
              </w:rPr>
              <w:t>POSITIONS - LEGISLATIVE COUNT</w:t>
            </w:r>
            <w:bookmarkEnd w:id="7841"/>
          </w:p>
        </w:tc>
        <w:tc>
          <w:tcPr>
            <w:tcW w:w="1469" w:type="dxa"/>
          </w:tcPr>
          <w:p w:rsidR="00FE65B0" w:rsidP="00206E25">
            <w:pPr>
              <w:spacing w:before="0" w:after="0"/>
              <w:jc w:val="right"/>
              <w:rPr>
                <w:rFonts w:ascii="Arial" w:eastAsia="Arial" w:hAnsi="Arial" w:cs="Arial"/>
              </w:rPr>
            </w:pPr>
            <w:bookmarkStart w:id="7842" w:name="_LINE__31_effeff7e_fbe5_4552_87fb_da52f1"/>
            <w:r>
              <w:rPr>
                <w:rFonts w:ascii="Arial" w:eastAsia="Arial" w:hAnsi="Arial" w:cs="Arial"/>
              </w:rPr>
              <w:t>2.000</w:t>
            </w:r>
            <w:bookmarkEnd w:id="7842"/>
          </w:p>
        </w:tc>
        <w:tc>
          <w:tcPr>
            <w:tcW w:w="1469" w:type="dxa"/>
          </w:tcPr>
          <w:p w:rsidR="00FE65B0" w:rsidP="00206E25">
            <w:pPr>
              <w:spacing w:before="0" w:after="0"/>
              <w:jc w:val="right"/>
              <w:rPr>
                <w:rFonts w:ascii="Arial" w:eastAsia="Arial" w:hAnsi="Arial" w:cs="Arial"/>
              </w:rPr>
            </w:pPr>
            <w:bookmarkStart w:id="7843" w:name="_LINE__31_6ff727b6_26a0_47cf_9779_1c0ba1"/>
            <w:r>
              <w:rPr>
                <w:rFonts w:ascii="Arial" w:eastAsia="Arial" w:hAnsi="Arial" w:cs="Arial"/>
              </w:rPr>
              <w:t>2.000</w:t>
            </w:r>
            <w:bookmarkEnd w:id="78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44" w:name="_LINE__32_96348355_9c6c_4db2_8012_6c30e2"/>
            <w:r>
              <w:rPr>
                <w:rFonts w:ascii="Arial" w:eastAsia="Arial" w:hAnsi="Arial" w:cs="Arial"/>
              </w:rPr>
              <w:t>Personal Services</w:t>
            </w:r>
            <w:bookmarkEnd w:id="7844"/>
          </w:p>
        </w:tc>
        <w:tc>
          <w:tcPr>
            <w:tcW w:w="1469" w:type="dxa"/>
          </w:tcPr>
          <w:p w:rsidR="00FE65B0" w:rsidP="00206E25">
            <w:pPr>
              <w:spacing w:before="0" w:after="0"/>
              <w:jc w:val="right"/>
              <w:rPr>
                <w:rFonts w:ascii="Arial" w:eastAsia="Arial" w:hAnsi="Arial" w:cs="Arial"/>
              </w:rPr>
            </w:pPr>
            <w:bookmarkStart w:id="7845" w:name="_LINE__32_c4dbc448_7ab2_4c05_b23f_014bb1"/>
            <w:r>
              <w:rPr>
                <w:rFonts w:ascii="Arial" w:eastAsia="Arial" w:hAnsi="Arial" w:cs="Arial"/>
              </w:rPr>
              <w:t>$211,874</w:t>
            </w:r>
            <w:bookmarkEnd w:id="7845"/>
          </w:p>
        </w:tc>
        <w:tc>
          <w:tcPr>
            <w:tcW w:w="1469" w:type="dxa"/>
          </w:tcPr>
          <w:p w:rsidR="00FE65B0" w:rsidP="00206E25">
            <w:pPr>
              <w:spacing w:before="0" w:after="0"/>
              <w:jc w:val="right"/>
              <w:rPr>
                <w:rFonts w:ascii="Arial" w:eastAsia="Arial" w:hAnsi="Arial" w:cs="Arial"/>
              </w:rPr>
            </w:pPr>
            <w:bookmarkStart w:id="7846" w:name="_LINE__32_8bff31e2_1646_40a2_b058_fcaf05"/>
            <w:r>
              <w:rPr>
                <w:rFonts w:ascii="Arial" w:eastAsia="Arial" w:hAnsi="Arial" w:cs="Arial"/>
              </w:rPr>
              <w:t>$228,525</w:t>
            </w:r>
            <w:bookmarkEnd w:id="78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47" w:name="_LINE__33_c16b7ff2_c4c8_4895_8745_9ed27e"/>
            <w:r>
              <w:rPr>
                <w:rFonts w:ascii="Arial" w:eastAsia="Arial" w:hAnsi="Arial" w:cs="Arial"/>
              </w:rPr>
              <w:t>All Other</w:t>
            </w:r>
            <w:bookmarkEnd w:id="7847"/>
          </w:p>
        </w:tc>
        <w:tc>
          <w:tcPr>
            <w:tcW w:w="1469" w:type="dxa"/>
          </w:tcPr>
          <w:p w:rsidR="00FE65B0" w:rsidP="00206E25">
            <w:pPr>
              <w:spacing w:before="0" w:after="0"/>
              <w:jc w:val="right"/>
              <w:rPr>
                <w:rFonts w:ascii="Arial" w:eastAsia="Arial" w:hAnsi="Arial" w:cs="Arial"/>
              </w:rPr>
            </w:pPr>
            <w:bookmarkStart w:id="7848" w:name="_LINE__33_de57ac5a_9dae_40d9_9e3f_abafae"/>
            <w:r>
              <w:rPr>
                <w:rFonts w:ascii="Arial" w:eastAsia="Arial" w:hAnsi="Arial" w:cs="Arial"/>
              </w:rPr>
              <w:t>$3,900</w:t>
            </w:r>
            <w:bookmarkEnd w:id="7848"/>
          </w:p>
        </w:tc>
        <w:tc>
          <w:tcPr>
            <w:tcW w:w="1469" w:type="dxa"/>
          </w:tcPr>
          <w:p w:rsidR="00FE65B0" w:rsidP="00206E25">
            <w:pPr>
              <w:spacing w:before="0" w:after="0"/>
              <w:jc w:val="right"/>
              <w:rPr>
                <w:rFonts w:ascii="Arial" w:eastAsia="Arial" w:hAnsi="Arial" w:cs="Arial"/>
              </w:rPr>
            </w:pPr>
            <w:bookmarkStart w:id="7849" w:name="_LINE__33_422f7a56_0576_48c2_95f2_cf4d79"/>
            <w:r>
              <w:rPr>
                <w:rFonts w:ascii="Arial" w:eastAsia="Arial" w:hAnsi="Arial" w:cs="Arial"/>
              </w:rPr>
              <w:t>$3,900</w:t>
            </w:r>
            <w:bookmarkEnd w:id="78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50" w:name="_LINE__34_9b5292c7_6521_4fc5_a316_50469a"/>
            <w:r>
              <w:rPr>
                <w:rFonts w:ascii="Arial" w:eastAsia="Arial" w:hAnsi="Arial" w:cs="Arial"/>
              </w:rPr>
              <w:t xml:space="preserve"> </w:t>
            </w:r>
            <w:bookmarkEnd w:id="7850"/>
          </w:p>
        </w:tc>
        <w:tc>
          <w:tcPr>
            <w:tcW w:w="1469" w:type="dxa"/>
          </w:tcPr>
          <w:p w:rsidR="00FE65B0" w:rsidP="00206E25">
            <w:pPr>
              <w:spacing w:before="0" w:after="0"/>
              <w:jc w:val="right"/>
              <w:rPr>
                <w:rFonts w:ascii="Arial" w:eastAsia="Arial" w:hAnsi="Arial" w:cs="Arial"/>
              </w:rPr>
            </w:pPr>
            <w:bookmarkStart w:id="7851" w:name="_LINE__34_bb1787d5_7549_4449_8f09_7445cc"/>
            <w:r>
              <w:rPr>
                <w:rFonts w:ascii="Arial" w:eastAsia="Arial" w:hAnsi="Arial" w:cs="Arial"/>
              </w:rPr>
              <w:t>__________</w:t>
            </w:r>
            <w:bookmarkEnd w:id="7851"/>
          </w:p>
        </w:tc>
        <w:tc>
          <w:tcPr>
            <w:tcW w:w="1469" w:type="dxa"/>
          </w:tcPr>
          <w:p w:rsidR="00FE65B0" w:rsidP="00206E25">
            <w:pPr>
              <w:spacing w:before="0" w:after="0"/>
              <w:jc w:val="right"/>
              <w:rPr>
                <w:rFonts w:ascii="Arial" w:eastAsia="Arial" w:hAnsi="Arial" w:cs="Arial"/>
              </w:rPr>
            </w:pPr>
            <w:bookmarkStart w:id="7852" w:name="_LINE__34_ab8a1bd6_15b1_4a11_8398_857f0e"/>
            <w:r>
              <w:rPr>
                <w:rFonts w:ascii="Arial" w:eastAsia="Arial" w:hAnsi="Arial" w:cs="Arial"/>
              </w:rPr>
              <w:t>__________</w:t>
            </w:r>
            <w:bookmarkEnd w:id="78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53" w:name="_LINE__35_efbcd65c_69e8_4833_8111_5b594d"/>
            <w:r>
              <w:rPr>
                <w:rFonts w:ascii="Arial" w:eastAsia="Arial" w:hAnsi="Arial" w:cs="Arial"/>
              </w:rPr>
              <w:t>GENERAL FUND TOTAL</w:t>
            </w:r>
            <w:bookmarkEnd w:id="7853"/>
          </w:p>
        </w:tc>
        <w:tc>
          <w:tcPr>
            <w:tcW w:w="1469" w:type="dxa"/>
          </w:tcPr>
          <w:p w:rsidR="00FE65B0" w:rsidP="00206E25">
            <w:pPr>
              <w:spacing w:before="0" w:after="0"/>
              <w:jc w:val="right"/>
              <w:rPr>
                <w:rFonts w:ascii="Arial" w:eastAsia="Arial" w:hAnsi="Arial" w:cs="Arial"/>
              </w:rPr>
            </w:pPr>
            <w:bookmarkStart w:id="7854" w:name="_LINE__35_215994b7_886f_4126_b164_3fa33f"/>
            <w:r>
              <w:rPr>
                <w:rFonts w:ascii="Arial" w:eastAsia="Arial" w:hAnsi="Arial" w:cs="Arial"/>
              </w:rPr>
              <w:t>$215,774</w:t>
            </w:r>
            <w:bookmarkEnd w:id="7854"/>
          </w:p>
        </w:tc>
        <w:tc>
          <w:tcPr>
            <w:tcW w:w="1469" w:type="dxa"/>
          </w:tcPr>
          <w:p w:rsidR="00FE65B0" w:rsidP="00206E25">
            <w:pPr>
              <w:spacing w:before="0" w:after="0"/>
              <w:jc w:val="right"/>
              <w:rPr>
                <w:rFonts w:ascii="Arial" w:eastAsia="Arial" w:hAnsi="Arial" w:cs="Arial"/>
              </w:rPr>
            </w:pPr>
            <w:bookmarkStart w:id="7855" w:name="_LINE__35_e8cdf408_ef6c_4518_92f6_fc280e"/>
            <w:r>
              <w:rPr>
                <w:rFonts w:ascii="Arial" w:eastAsia="Arial" w:hAnsi="Arial" w:cs="Arial"/>
              </w:rPr>
              <w:t>$232,425</w:t>
            </w:r>
            <w:bookmarkEnd w:id="7855"/>
          </w:p>
        </w:tc>
      </w:tr>
    </w:tbl>
    <w:p w:rsidR="00FE65B0" w:rsidP="00FE65B0">
      <w:pPr>
        <w:pStyle w:val="BPSParagraphLeftAlign"/>
        <w:suppressAutoHyphens/>
        <w:ind w:left="360"/>
        <w:rPr>
          <w:rFonts w:ascii="Arial" w:eastAsia="Arial" w:hAnsi="Arial" w:cs="Arial"/>
        </w:rPr>
      </w:pPr>
      <w:bookmarkStart w:id="7856" w:name="_PAR__14_4d4beea9_bc34_4029_b881_a47c476"/>
      <w:bookmarkEnd w:id="7837"/>
      <w:r>
        <w:rPr>
          <w:rFonts w:ascii="Arial" w:eastAsia="Arial" w:hAnsi="Arial" w:cs="Arial"/>
          <w:b/>
        </w:rPr>
        <w:t>Remediation and Waste Management 0247</w:t>
      </w:r>
    </w:p>
    <w:p w:rsidR="00FE65B0" w:rsidP="00FE65B0">
      <w:pPr>
        <w:ind w:left="360"/>
        <w:rPr>
          <w:rFonts w:ascii="Arial" w:eastAsia="Arial" w:hAnsi="Arial" w:cs="Arial"/>
        </w:rPr>
      </w:pPr>
      <w:bookmarkStart w:id="7857" w:name="_PAR__15_82f5c29e_b0cc_4cc6_b2ad_719d33e"/>
      <w:bookmarkEnd w:id="7856"/>
      <w:r>
        <w:rPr>
          <w:rFonts w:ascii="Arial" w:eastAsia="Arial" w:hAnsi="Arial" w:cs="Arial"/>
        </w:rPr>
        <w:t>Initiative: Provides one-time funding for 2 gas detection and identification units for rapid chemical identification.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58" w:name="_PAR__16_0f049998_93ad_430a_b9d5_b2cb5fc"/>
            <w:bookmarkStart w:id="7859" w:name="_LINE__39_2f7949b8_3d1c_440b_81bf_029b11"/>
            <w:bookmarkEnd w:id="7857"/>
            <w:r>
              <w:rPr>
                <w:rFonts w:ascii="Arial" w:eastAsia="Arial" w:hAnsi="Arial" w:cs="Arial"/>
                <w:b/>
              </w:rPr>
              <w:t>OTHER SPECIAL REVENUE FUNDS</w:t>
            </w:r>
            <w:bookmarkEnd w:id="7859"/>
          </w:p>
        </w:tc>
        <w:tc>
          <w:tcPr>
            <w:tcW w:w="1469" w:type="dxa"/>
          </w:tcPr>
          <w:p w:rsidR="00FE65B0" w:rsidP="00206E25">
            <w:pPr>
              <w:spacing w:before="0" w:after="0"/>
              <w:jc w:val="right"/>
              <w:rPr>
                <w:rFonts w:ascii="Arial" w:eastAsia="Arial" w:hAnsi="Arial" w:cs="Arial"/>
              </w:rPr>
            </w:pPr>
            <w:bookmarkStart w:id="7860" w:name="_LINE__39_216b9916_c7b8_4fea_a635_c9a7de"/>
            <w:r>
              <w:rPr>
                <w:rFonts w:ascii="Arial" w:eastAsia="Arial" w:hAnsi="Arial" w:cs="Arial"/>
                <w:b/>
              </w:rPr>
              <w:t>2025-26</w:t>
            </w:r>
            <w:bookmarkEnd w:id="7860"/>
          </w:p>
        </w:tc>
        <w:tc>
          <w:tcPr>
            <w:tcW w:w="1469" w:type="dxa"/>
          </w:tcPr>
          <w:p w:rsidR="00FE65B0" w:rsidP="00206E25">
            <w:pPr>
              <w:spacing w:before="0" w:after="0"/>
              <w:jc w:val="right"/>
              <w:rPr>
                <w:rFonts w:ascii="Arial" w:eastAsia="Arial" w:hAnsi="Arial" w:cs="Arial"/>
              </w:rPr>
            </w:pPr>
            <w:bookmarkStart w:id="7861" w:name="_LINE__39_85cd78a4_eb49_44ed_940a_c74cb8"/>
            <w:r>
              <w:rPr>
                <w:rFonts w:ascii="Arial" w:eastAsia="Arial" w:hAnsi="Arial" w:cs="Arial"/>
                <w:b/>
              </w:rPr>
              <w:t>2026-27</w:t>
            </w:r>
            <w:bookmarkEnd w:id="78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62" w:name="_LINE__40_99526706_81c3_477b_89f8_cbbf33"/>
            <w:r>
              <w:rPr>
                <w:rFonts w:ascii="Arial" w:eastAsia="Arial" w:hAnsi="Arial" w:cs="Arial"/>
              </w:rPr>
              <w:t>Capital Expenditures</w:t>
            </w:r>
            <w:bookmarkEnd w:id="7862"/>
          </w:p>
        </w:tc>
        <w:tc>
          <w:tcPr>
            <w:tcW w:w="1469" w:type="dxa"/>
          </w:tcPr>
          <w:p w:rsidR="00FE65B0" w:rsidP="00206E25">
            <w:pPr>
              <w:spacing w:before="0" w:after="0"/>
              <w:jc w:val="right"/>
              <w:rPr>
                <w:rFonts w:ascii="Arial" w:eastAsia="Arial" w:hAnsi="Arial" w:cs="Arial"/>
              </w:rPr>
            </w:pPr>
            <w:bookmarkStart w:id="7863" w:name="_LINE__40_42ac0a49_0355_4e3c_8b87_7f1e96"/>
            <w:r>
              <w:rPr>
                <w:rFonts w:ascii="Arial" w:eastAsia="Arial" w:hAnsi="Arial" w:cs="Arial"/>
              </w:rPr>
              <w:t>$50,000</w:t>
            </w:r>
            <w:bookmarkEnd w:id="7863"/>
          </w:p>
        </w:tc>
        <w:tc>
          <w:tcPr>
            <w:tcW w:w="1469" w:type="dxa"/>
          </w:tcPr>
          <w:p w:rsidR="00FE65B0" w:rsidP="00206E25">
            <w:pPr>
              <w:spacing w:before="0" w:after="0"/>
              <w:jc w:val="right"/>
              <w:rPr>
                <w:rFonts w:ascii="Arial" w:eastAsia="Arial" w:hAnsi="Arial" w:cs="Arial"/>
              </w:rPr>
            </w:pPr>
            <w:bookmarkStart w:id="7864" w:name="_LINE__40_10f3c50f_d216_455f_893b_b972aa"/>
            <w:r>
              <w:rPr>
                <w:rFonts w:ascii="Arial" w:eastAsia="Arial" w:hAnsi="Arial" w:cs="Arial"/>
              </w:rPr>
              <w:t>$50,000</w:t>
            </w:r>
            <w:bookmarkEnd w:id="78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65" w:name="_LINE__41_a449f7d6_b485_4ef5_9db8_8a2062"/>
            <w:r>
              <w:rPr>
                <w:rFonts w:ascii="Arial" w:eastAsia="Arial" w:hAnsi="Arial" w:cs="Arial"/>
              </w:rPr>
              <w:t xml:space="preserve"> </w:t>
            </w:r>
            <w:bookmarkEnd w:id="7865"/>
          </w:p>
        </w:tc>
        <w:tc>
          <w:tcPr>
            <w:tcW w:w="1469" w:type="dxa"/>
          </w:tcPr>
          <w:p w:rsidR="00FE65B0" w:rsidP="00206E25">
            <w:pPr>
              <w:spacing w:before="0" w:after="0"/>
              <w:jc w:val="right"/>
              <w:rPr>
                <w:rFonts w:ascii="Arial" w:eastAsia="Arial" w:hAnsi="Arial" w:cs="Arial"/>
              </w:rPr>
            </w:pPr>
            <w:bookmarkStart w:id="7866" w:name="_LINE__41_03bb383b_0703_45fa_970b_05646b"/>
            <w:r>
              <w:rPr>
                <w:rFonts w:ascii="Arial" w:eastAsia="Arial" w:hAnsi="Arial" w:cs="Arial"/>
              </w:rPr>
              <w:t>__________</w:t>
            </w:r>
            <w:bookmarkEnd w:id="7866"/>
          </w:p>
        </w:tc>
        <w:tc>
          <w:tcPr>
            <w:tcW w:w="1469" w:type="dxa"/>
          </w:tcPr>
          <w:p w:rsidR="00FE65B0" w:rsidP="00206E25">
            <w:pPr>
              <w:spacing w:before="0" w:after="0"/>
              <w:jc w:val="right"/>
              <w:rPr>
                <w:rFonts w:ascii="Arial" w:eastAsia="Arial" w:hAnsi="Arial" w:cs="Arial"/>
              </w:rPr>
            </w:pPr>
            <w:bookmarkStart w:id="7867" w:name="_LINE__41_6693062d_0ad0_419f_95af_6d717b"/>
            <w:r>
              <w:rPr>
                <w:rFonts w:ascii="Arial" w:eastAsia="Arial" w:hAnsi="Arial" w:cs="Arial"/>
              </w:rPr>
              <w:t>__________</w:t>
            </w:r>
            <w:bookmarkEnd w:id="78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68" w:name="_LINE__42_293572b4_2d3b_4760_98d1_1632c6"/>
            <w:r>
              <w:rPr>
                <w:rFonts w:ascii="Arial" w:eastAsia="Arial" w:hAnsi="Arial" w:cs="Arial"/>
              </w:rPr>
              <w:t>OTHER SPECIAL REVENUE FUNDS TOTAL</w:t>
            </w:r>
            <w:bookmarkEnd w:id="7868"/>
          </w:p>
        </w:tc>
        <w:tc>
          <w:tcPr>
            <w:tcW w:w="1469" w:type="dxa"/>
          </w:tcPr>
          <w:p w:rsidR="00FE65B0" w:rsidP="00206E25">
            <w:pPr>
              <w:spacing w:before="0" w:after="0"/>
              <w:jc w:val="right"/>
              <w:rPr>
                <w:rFonts w:ascii="Arial" w:eastAsia="Arial" w:hAnsi="Arial" w:cs="Arial"/>
              </w:rPr>
            </w:pPr>
            <w:bookmarkStart w:id="7869" w:name="_LINE__42_cff93eba_d1cd_426c_b46f_31a2d8"/>
            <w:r>
              <w:rPr>
                <w:rFonts w:ascii="Arial" w:eastAsia="Arial" w:hAnsi="Arial" w:cs="Arial"/>
              </w:rPr>
              <w:t>$50,000</w:t>
            </w:r>
            <w:bookmarkEnd w:id="7869"/>
          </w:p>
        </w:tc>
        <w:tc>
          <w:tcPr>
            <w:tcW w:w="1469" w:type="dxa"/>
          </w:tcPr>
          <w:p w:rsidR="00FE65B0" w:rsidP="00206E25">
            <w:pPr>
              <w:spacing w:before="0" w:after="0"/>
              <w:jc w:val="right"/>
              <w:rPr>
                <w:rFonts w:ascii="Arial" w:eastAsia="Arial" w:hAnsi="Arial" w:cs="Arial"/>
              </w:rPr>
            </w:pPr>
            <w:bookmarkStart w:id="7870" w:name="_LINE__42_93897b8a_e3c7_4b9b_8658_78b1c6"/>
            <w:r>
              <w:rPr>
                <w:rFonts w:ascii="Arial" w:eastAsia="Arial" w:hAnsi="Arial" w:cs="Arial"/>
              </w:rPr>
              <w:t>$50,000</w:t>
            </w:r>
            <w:bookmarkEnd w:id="7870"/>
          </w:p>
        </w:tc>
      </w:tr>
    </w:tbl>
    <w:p w:rsidR="00FE65B0" w:rsidP="00FE65B0">
      <w:pPr>
        <w:pStyle w:val="BPSParagraphLeftAlign"/>
        <w:suppressAutoHyphens/>
        <w:ind w:left="360"/>
        <w:rPr>
          <w:rFonts w:ascii="Arial" w:eastAsia="Arial" w:hAnsi="Arial" w:cs="Arial"/>
        </w:rPr>
      </w:pPr>
      <w:bookmarkStart w:id="7871" w:name="_PAGE__86_6375cf32_56b7_4403_bae8_887ed4"/>
      <w:bookmarkStart w:id="7872" w:name="_PAR__2_25dfb6a6_b143_44ef_9417_063e6d67"/>
      <w:bookmarkEnd w:id="7771"/>
      <w:bookmarkEnd w:id="7858"/>
      <w:r>
        <w:rPr>
          <w:rFonts w:ascii="Arial" w:eastAsia="Arial" w:hAnsi="Arial" w:cs="Arial"/>
          <w:b/>
        </w:rPr>
        <w:t>Remediation and Waste Management 0247</w:t>
      </w:r>
    </w:p>
    <w:p w:rsidR="00FE65B0" w:rsidP="00FE65B0">
      <w:pPr>
        <w:ind w:left="360"/>
        <w:rPr>
          <w:rFonts w:ascii="Arial" w:eastAsia="Arial" w:hAnsi="Arial" w:cs="Arial"/>
        </w:rPr>
      </w:pPr>
      <w:bookmarkStart w:id="7873" w:name="_PAR__3_c89cf9c6_30aa_466d_8252_83022f26"/>
      <w:bookmarkEnd w:id="7872"/>
      <w:r>
        <w:rPr>
          <w:rFonts w:ascii="Arial" w:eastAsia="Arial" w:hAnsi="Arial" w:cs="Arial"/>
        </w:rPr>
        <w:t>Initiative: Provides one-time funding for 2 truck cabs and frames and 2 custom truck bodies.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74" w:name="_PAR__4_c869ce8e_9c98_4c7d_9468_2d94ca01"/>
            <w:bookmarkStart w:id="7875" w:name="_LINE__4_3f4685e6_6967_447b_88ea_1415728"/>
            <w:bookmarkEnd w:id="7873"/>
            <w:r>
              <w:rPr>
                <w:rFonts w:ascii="Arial" w:eastAsia="Arial" w:hAnsi="Arial" w:cs="Arial"/>
                <w:b/>
              </w:rPr>
              <w:t>OTHER SPECIAL REVENUE FUNDS</w:t>
            </w:r>
            <w:bookmarkEnd w:id="7875"/>
          </w:p>
        </w:tc>
        <w:tc>
          <w:tcPr>
            <w:tcW w:w="1469" w:type="dxa"/>
          </w:tcPr>
          <w:p w:rsidR="00FE65B0" w:rsidP="00206E25">
            <w:pPr>
              <w:spacing w:before="0" w:after="0"/>
              <w:jc w:val="right"/>
              <w:rPr>
                <w:rFonts w:ascii="Arial" w:eastAsia="Arial" w:hAnsi="Arial" w:cs="Arial"/>
              </w:rPr>
            </w:pPr>
            <w:bookmarkStart w:id="7876" w:name="_LINE__4_53dfd48a_6e7a_452f_8559_17d5ca9"/>
            <w:r>
              <w:rPr>
                <w:rFonts w:ascii="Arial" w:eastAsia="Arial" w:hAnsi="Arial" w:cs="Arial"/>
                <w:b/>
              </w:rPr>
              <w:t>2025-26</w:t>
            </w:r>
            <w:bookmarkEnd w:id="7876"/>
          </w:p>
        </w:tc>
        <w:tc>
          <w:tcPr>
            <w:tcW w:w="1469" w:type="dxa"/>
          </w:tcPr>
          <w:p w:rsidR="00FE65B0" w:rsidP="00206E25">
            <w:pPr>
              <w:spacing w:before="0" w:after="0"/>
              <w:jc w:val="right"/>
              <w:rPr>
                <w:rFonts w:ascii="Arial" w:eastAsia="Arial" w:hAnsi="Arial" w:cs="Arial"/>
              </w:rPr>
            </w:pPr>
            <w:bookmarkStart w:id="7877" w:name="_LINE__4_a17c90a3_4a39_4b9d_8a45_6147ec1"/>
            <w:r>
              <w:rPr>
                <w:rFonts w:ascii="Arial" w:eastAsia="Arial" w:hAnsi="Arial" w:cs="Arial"/>
                <w:b/>
              </w:rPr>
              <w:t>2026-27</w:t>
            </w:r>
            <w:bookmarkEnd w:id="78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78" w:name="_LINE__5_6a9e6636_a908_41b0_9b59_5149d7b"/>
            <w:r>
              <w:rPr>
                <w:rFonts w:ascii="Arial" w:eastAsia="Arial" w:hAnsi="Arial" w:cs="Arial"/>
              </w:rPr>
              <w:t>Capital Expenditures</w:t>
            </w:r>
            <w:bookmarkEnd w:id="7878"/>
          </w:p>
        </w:tc>
        <w:tc>
          <w:tcPr>
            <w:tcW w:w="1469" w:type="dxa"/>
          </w:tcPr>
          <w:p w:rsidR="00FE65B0" w:rsidP="00206E25">
            <w:pPr>
              <w:spacing w:before="0" w:after="0"/>
              <w:jc w:val="right"/>
              <w:rPr>
                <w:rFonts w:ascii="Arial" w:eastAsia="Arial" w:hAnsi="Arial" w:cs="Arial"/>
              </w:rPr>
            </w:pPr>
            <w:bookmarkStart w:id="7879" w:name="_LINE__5_00b76965_3608_4e6b_8ac7_56a970b"/>
            <w:r>
              <w:rPr>
                <w:rFonts w:ascii="Arial" w:eastAsia="Arial" w:hAnsi="Arial" w:cs="Arial"/>
              </w:rPr>
              <w:t>$140,000</w:t>
            </w:r>
            <w:bookmarkEnd w:id="7879"/>
          </w:p>
        </w:tc>
        <w:tc>
          <w:tcPr>
            <w:tcW w:w="1469" w:type="dxa"/>
          </w:tcPr>
          <w:p w:rsidR="00FE65B0" w:rsidP="00206E25">
            <w:pPr>
              <w:spacing w:before="0" w:after="0"/>
              <w:jc w:val="right"/>
              <w:rPr>
                <w:rFonts w:ascii="Arial" w:eastAsia="Arial" w:hAnsi="Arial" w:cs="Arial"/>
              </w:rPr>
            </w:pPr>
            <w:bookmarkStart w:id="7880" w:name="_LINE__5_e40cf185_ab47_4e1d_837c_df42d38"/>
            <w:r>
              <w:rPr>
                <w:rFonts w:ascii="Arial" w:eastAsia="Arial" w:hAnsi="Arial" w:cs="Arial"/>
              </w:rPr>
              <w:t>$80,000</w:t>
            </w:r>
            <w:bookmarkEnd w:id="78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81" w:name="_LINE__6_4dc9ef35_ebe7_4f62_bc19_f1d9949"/>
            <w:r>
              <w:rPr>
                <w:rFonts w:ascii="Arial" w:eastAsia="Arial" w:hAnsi="Arial" w:cs="Arial"/>
              </w:rPr>
              <w:t xml:space="preserve"> </w:t>
            </w:r>
            <w:bookmarkEnd w:id="7881"/>
          </w:p>
        </w:tc>
        <w:tc>
          <w:tcPr>
            <w:tcW w:w="1469" w:type="dxa"/>
          </w:tcPr>
          <w:p w:rsidR="00FE65B0" w:rsidP="00206E25">
            <w:pPr>
              <w:spacing w:before="0" w:after="0"/>
              <w:jc w:val="right"/>
              <w:rPr>
                <w:rFonts w:ascii="Arial" w:eastAsia="Arial" w:hAnsi="Arial" w:cs="Arial"/>
              </w:rPr>
            </w:pPr>
            <w:bookmarkStart w:id="7882" w:name="_LINE__6_248ba5f3_0c20_4de2_86b1_f5025ca"/>
            <w:r>
              <w:rPr>
                <w:rFonts w:ascii="Arial" w:eastAsia="Arial" w:hAnsi="Arial" w:cs="Arial"/>
              </w:rPr>
              <w:t>__________</w:t>
            </w:r>
            <w:bookmarkEnd w:id="7882"/>
          </w:p>
        </w:tc>
        <w:tc>
          <w:tcPr>
            <w:tcW w:w="1469" w:type="dxa"/>
          </w:tcPr>
          <w:p w:rsidR="00FE65B0" w:rsidP="00206E25">
            <w:pPr>
              <w:spacing w:before="0" w:after="0"/>
              <w:jc w:val="right"/>
              <w:rPr>
                <w:rFonts w:ascii="Arial" w:eastAsia="Arial" w:hAnsi="Arial" w:cs="Arial"/>
              </w:rPr>
            </w:pPr>
            <w:bookmarkStart w:id="7883" w:name="_LINE__6_5ae4d5fe_28ec_4602_9609_96a74d1"/>
            <w:r>
              <w:rPr>
                <w:rFonts w:ascii="Arial" w:eastAsia="Arial" w:hAnsi="Arial" w:cs="Arial"/>
              </w:rPr>
              <w:t>__________</w:t>
            </w:r>
            <w:bookmarkEnd w:id="78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84" w:name="_LINE__7_39fdd5e6_4754_4732_bf74_a92a570"/>
            <w:r>
              <w:rPr>
                <w:rFonts w:ascii="Arial" w:eastAsia="Arial" w:hAnsi="Arial" w:cs="Arial"/>
              </w:rPr>
              <w:t>OTHER SPECIAL REVENUE FUNDS TOTAL</w:t>
            </w:r>
            <w:bookmarkEnd w:id="7884"/>
          </w:p>
        </w:tc>
        <w:tc>
          <w:tcPr>
            <w:tcW w:w="1469" w:type="dxa"/>
          </w:tcPr>
          <w:p w:rsidR="00FE65B0" w:rsidP="00206E25">
            <w:pPr>
              <w:spacing w:before="0" w:after="0"/>
              <w:jc w:val="right"/>
              <w:rPr>
                <w:rFonts w:ascii="Arial" w:eastAsia="Arial" w:hAnsi="Arial" w:cs="Arial"/>
              </w:rPr>
            </w:pPr>
            <w:bookmarkStart w:id="7885" w:name="_LINE__7_4fa052ee_2c17_4763_bd98_f46b042"/>
            <w:r>
              <w:rPr>
                <w:rFonts w:ascii="Arial" w:eastAsia="Arial" w:hAnsi="Arial" w:cs="Arial"/>
              </w:rPr>
              <w:t>$140,000</w:t>
            </w:r>
            <w:bookmarkEnd w:id="7885"/>
          </w:p>
        </w:tc>
        <w:tc>
          <w:tcPr>
            <w:tcW w:w="1469" w:type="dxa"/>
          </w:tcPr>
          <w:p w:rsidR="00FE65B0" w:rsidP="00206E25">
            <w:pPr>
              <w:spacing w:before="0" w:after="0"/>
              <w:jc w:val="right"/>
              <w:rPr>
                <w:rFonts w:ascii="Arial" w:eastAsia="Arial" w:hAnsi="Arial" w:cs="Arial"/>
              </w:rPr>
            </w:pPr>
            <w:bookmarkStart w:id="7886" w:name="_LINE__7_42b1c4c0_45d0_4be1_aa56_38fc394"/>
            <w:r>
              <w:rPr>
                <w:rFonts w:ascii="Arial" w:eastAsia="Arial" w:hAnsi="Arial" w:cs="Arial"/>
              </w:rPr>
              <w:t>$80,000</w:t>
            </w:r>
            <w:bookmarkEnd w:id="7886"/>
          </w:p>
        </w:tc>
      </w:tr>
    </w:tbl>
    <w:p w:rsidR="00FE65B0" w:rsidP="00FE65B0">
      <w:pPr>
        <w:pStyle w:val="BPSParagraphLeftAlign"/>
        <w:suppressAutoHyphens/>
        <w:ind w:left="360"/>
        <w:rPr>
          <w:rFonts w:ascii="Arial" w:eastAsia="Arial" w:hAnsi="Arial" w:cs="Arial"/>
        </w:rPr>
      </w:pPr>
      <w:bookmarkStart w:id="7887" w:name="_PAR__5_7c08ed6a_5a5c_4dd1_b063_0dc25405"/>
      <w:bookmarkEnd w:id="7874"/>
      <w:r>
        <w:rPr>
          <w:rFonts w:ascii="Arial" w:eastAsia="Arial" w:hAnsi="Arial" w:cs="Arial"/>
          <w:b/>
        </w:rPr>
        <w:t>Remediation and Waste Management 0247</w:t>
      </w:r>
    </w:p>
    <w:p w:rsidR="00FE65B0" w:rsidP="00FE65B0">
      <w:pPr>
        <w:ind w:left="360"/>
        <w:rPr>
          <w:rFonts w:ascii="Arial" w:eastAsia="Arial" w:hAnsi="Arial" w:cs="Arial"/>
        </w:rPr>
      </w:pPr>
      <w:bookmarkStart w:id="7888" w:name="_PAR__6_bbf181ea_4115_419d_9900_f85bc790"/>
      <w:bookmarkEnd w:id="7887"/>
      <w:r>
        <w:rPr>
          <w:rFonts w:ascii="Arial" w:eastAsia="Arial" w:hAnsi="Arial" w:cs="Arial"/>
        </w:rPr>
        <w:t>Initiative: Provides one-time funding for 8 truck cabs and frames and 8 custom truck bodies.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89" w:name="_PAR__7_af4a6022_bfdc_472f_bfa5_f61ff392"/>
            <w:bookmarkStart w:id="7890" w:name="_LINE__11_2f850a6b_498d_4171_bf86_356f1c"/>
            <w:bookmarkEnd w:id="7888"/>
            <w:r>
              <w:rPr>
                <w:rFonts w:ascii="Arial" w:eastAsia="Arial" w:hAnsi="Arial" w:cs="Arial"/>
                <w:b/>
              </w:rPr>
              <w:t>OTHER SPECIAL REVENUE FUNDS</w:t>
            </w:r>
            <w:bookmarkEnd w:id="7890"/>
          </w:p>
        </w:tc>
        <w:tc>
          <w:tcPr>
            <w:tcW w:w="1469" w:type="dxa"/>
          </w:tcPr>
          <w:p w:rsidR="00FE65B0" w:rsidP="00206E25">
            <w:pPr>
              <w:spacing w:before="0" w:after="0"/>
              <w:jc w:val="right"/>
              <w:rPr>
                <w:rFonts w:ascii="Arial" w:eastAsia="Arial" w:hAnsi="Arial" w:cs="Arial"/>
              </w:rPr>
            </w:pPr>
            <w:bookmarkStart w:id="7891" w:name="_LINE__11_037cf46f_6d91_476e_972e_600664"/>
            <w:r>
              <w:rPr>
                <w:rFonts w:ascii="Arial" w:eastAsia="Arial" w:hAnsi="Arial" w:cs="Arial"/>
                <w:b/>
              </w:rPr>
              <w:t>2025-26</w:t>
            </w:r>
            <w:bookmarkEnd w:id="7891"/>
          </w:p>
        </w:tc>
        <w:tc>
          <w:tcPr>
            <w:tcW w:w="1469" w:type="dxa"/>
          </w:tcPr>
          <w:p w:rsidR="00FE65B0" w:rsidP="00206E25">
            <w:pPr>
              <w:spacing w:before="0" w:after="0"/>
              <w:jc w:val="right"/>
              <w:rPr>
                <w:rFonts w:ascii="Arial" w:eastAsia="Arial" w:hAnsi="Arial" w:cs="Arial"/>
              </w:rPr>
            </w:pPr>
            <w:bookmarkStart w:id="7892" w:name="_LINE__11_f802b30d_da23_4de0_81e6_b518cc"/>
            <w:r>
              <w:rPr>
                <w:rFonts w:ascii="Arial" w:eastAsia="Arial" w:hAnsi="Arial" w:cs="Arial"/>
                <w:b/>
              </w:rPr>
              <w:t>2026-27</w:t>
            </w:r>
            <w:bookmarkEnd w:id="78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893" w:name="_LINE__12_01303fe5_4e1c_4556_a38a_bcfa1b"/>
            <w:r>
              <w:rPr>
                <w:rFonts w:ascii="Arial" w:eastAsia="Arial" w:hAnsi="Arial" w:cs="Arial"/>
              </w:rPr>
              <w:t>Capital Expenditures</w:t>
            </w:r>
            <w:bookmarkEnd w:id="7893"/>
          </w:p>
        </w:tc>
        <w:tc>
          <w:tcPr>
            <w:tcW w:w="1469" w:type="dxa"/>
          </w:tcPr>
          <w:p w:rsidR="00FE65B0" w:rsidP="00206E25">
            <w:pPr>
              <w:spacing w:before="0" w:after="0"/>
              <w:jc w:val="right"/>
              <w:rPr>
                <w:rFonts w:ascii="Arial" w:eastAsia="Arial" w:hAnsi="Arial" w:cs="Arial"/>
              </w:rPr>
            </w:pPr>
            <w:bookmarkStart w:id="7894" w:name="_LINE__12_b7960231_9618_4a17_bc05_707734"/>
            <w:r>
              <w:rPr>
                <w:rFonts w:ascii="Arial" w:eastAsia="Arial" w:hAnsi="Arial" w:cs="Arial"/>
              </w:rPr>
              <w:t>$140,000</w:t>
            </w:r>
            <w:bookmarkEnd w:id="7894"/>
          </w:p>
        </w:tc>
        <w:tc>
          <w:tcPr>
            <w:tcW w:w="1469" w:type="dxa"/>
          </w:tcPr>
          <w:p w:rsidR="00FE65B0" w:rsidP="00206E25">
            <w:pPr>
              <w:spacing w:before="0" w:after="0"/>
              <w:jc w:val="right"/>
              <w:rPr>
                <w:rFonts w:ascii="Arial" w:eastAsia="Arial" w:hAnsi="Arial" w:cs="Arial"/>
              </w:rPr>
            </w:pPr>
            <w:bookmarkStart w:id="7895" w:name="_LINE__12_37cb13bf_405a_42f5_90d2_989c3d"/>
            <w:r>
              <w:rPr>
                <w:rFonts w:ascii="Arial" w:eastAsia="Arial" w:hAnsi="Arial" w:cs="Arial"/>
              </w:rPr>
              <w:t>$420,000</w:t>
            </w:r>
            <w:bookmarkEnd w:id="78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96" w:name="_LINE__13_ac303b72_392a_412f_9a41_610d82"/>
            <w:r>
              <w:rPr>
                <w:rFonts w:ascii="Arial" w:eastAsia="Arial" w:hAnsi="Arial" w:cs="Arial"/>
              </w:rPr>
              <w:t xml:space="preserve"> </w:t>
            </w:r>
            <w:bookmarkEnd w:id="7896"/>
          </w:p>
        </w:tc>
        <w:tc>
          <w:tcPr>
            <w:tcW w:w="1469" w:type="dxa"/>
          </w:tcPr>
          <w:p w:rsidR="00FE65B0" w:rsidP="00206E25">
            <w:pPr>
              <w:spacing w:before="0" w:after="0"/>
              <w:jc w:val="right"/>
              <w:rPr>
                <w:rFonts w:ascii="Arial" w:eastAsia="Arial" w:hAnsi="Arial" w:cs="Arial"/>
              </w:rPr>
            </w:pPr>
            <w:bookmarkStart w:id="7897" w:name="_LINE__13_bc29169e_f913_4ddb_81bb_e3b4e9"/>
            <w:r>
              <w:rPr>
                <w:rFonts w:ascii="Arial" w:eastAsia="Arial" w:hAnsi="Arial" w:cs="Arial"/>
              </w:rPr>
              <w:t>__________</w:t>
            </w:r>
            <w:bookmarkEnd w:id="7897"/>
          </w:p>
        </w:tc>
        <w:tc>
          <w:tcPr>
            <w:tcW w:w="1469" w:type="dxa"/>
          </w:tcPr>
          <w:p w:rsidR="00FE65B0" w:rsidP="00206E25">
            <w:pPr>
              <w:spacing w:before="0" w:after="0"/>
              <w:jc w:val="right"/>
              <w:rPr>
                <w:rFonts w:ascii="Arial" w:eastAsia="Arial" w:hAnsi="Arial" w:cs="Arial"/>
              </w:rPr>
            </w:pPr>
            <w:bookmarkStart w:id="7898" w:name="_LINE__13_cde42f03_d0da_4266_bfe9_36b66d"/>
            <w:r>
              <w:rPr>
                <w:rFonts w:ascii="Arial" w:eastAsia="Arial" w:hAnsi="Arial" w:cs="Arial"/>
              </w:rPr>
              <w:t>__________</w:t>
            </w:r>
            <w:bookmarkEnd w:id="78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899" w:name="_LINE__14_7200d32a_aeab_404c_b09d_1a208e"/>
            <w:r>
              <w:rPr>
                <w:rFonts w:ascii="Arial" w:eastAsia="Arial" w:hAnsi="Arial" w:cs="Arial"/>
              </w:rPr>
              <w:t>OTHER SPECIAL REVENUE FUNDS TOTAL</w:t>
            </w:r>
            <w:bookmarkEnd w:id="7899"/>
          </w:p>
        </w:tc>
        <w:tc>
          <w:tcPr>
            <w:tcW w:w="1469" w:type="dxa"/>
          </w:tcPr>
          <w:p w:rsidR="00FE65B0" w:rsidP="00206E25">
            <w:pPr>
              <w:spacing w:before="0" w:after="0"/>
              <w:jc w:val="right"/>
              <w:rPr>
                <w:rFonts w:ascii="Arial" w:eastAsia="Arial" w:hAnsi="Arial" w:cs="Arial"/>
              </w:rPr>
            </w:pPr>
            <w:bookmarkStart w:id="7900" w:name="_LINE__14_f279bbce_5d10_45a6_ae5a_bf5477"/>
            <w:r>
              <w:rPr>
                <w:rFonts w:ascii="Arial" w:eastAsia="Arial" w:hAnsi="Arial" w:cs="Arial"/>
              </w:rPr>
              <w:t>$140,000</w:t>
            </w:r>
            <w:bookmarkEnd w:id="7900"/>
          </w:p>
        </w:tc>
        <w:tc>
          <w:tcPr>
            <w:tcW w:w="1469" w:type="dxa"/>
          </w:tcPr>
          <w:p w:rsidR="00FE65B0" w:rsidP="00206E25">
            <w:pPr>
              <w:spacing w:before="0" w:after="0"/>
              <w:jc w:val="right"/>
              <w:rPr>
                <w:rFonts w:ascii="Arial" w:eastAsia="Arial" w:hAnsi="Arial" w:cs="Arial"/>
              </w:rPr>
            </w:pPr>
            <w:bookmarkStart w:id="7901" w:name="_LINE__14_c828734c_3f8b_41a4_b605_ce601f"/>
            <w:r>
              <w:rPr>
                <w:rFonts w:ascii="Arial" w:eastAsia="Arial" w:hAnsi="Arial" w:cs="Arial"/>
              </w:rPr>
              <w:t>$420,000</w:t>
            </w:r>
            <w:bookmarkEnd w:id="7901"/>
          </w:p>
        </w:tc>
      </w:tr>
    </w:tbl>
    <w:p w:rsidR="00FE65B0" w:rsidP="00FE65B0">
      <w:pPr>
        <w:pStyle w:val="BPSParagraphLeftAlign"/>
        <w:suppressAutoHyphens/>
        <w:ind w:left="360"/>
        <w:rPr>
          <w:rFonts w:ascii="Arial" w:eastAsia="Arial" w:hAnsi="Arial" w:cs="Arial"/>
        </w:rPr>
      </w:pPr>
      <w:bookmarkStart w:id="7902" w:name="_PAR__8_7fcdbd98_aa73_4583_8ed9_5f24592d"/>
      <w:bookmarkEnd w:id="7889"/>
      <w:r>
        <w:rPr>
          <w:rFonts w:ascii="Arial" w:eastAsia="Arial" w:hAnsi="Arial" w:cs="Arial"/>
          <w:b/>
        </w:rPr>
        <w:t>Remediation and Waste Management 0247</w:t>
      </w:r>
    </w:p>
    <w:p w:rsidR="00FE65B0" w:rsidP="00FE65B0">
      <w:pPr>
        <w:ind w:left="360"/>
        <w:rPr>
          <w:rFonts w:ascii="Arial" w:eastAsia="Arial" w:hAnsi="Arial" w:cs="Arial"/>
        </w:rPr>
      </w:pPr>
      <w:bookmarkStart w:id="7903" w:name="_PAR__9_c2f0cc8f_881d_4b45_9441_72565eab"/>
      <w:bookmarkEnd w:id="7902"/>
      <w:r>
        <w:rPr>
          <w:rFonts w:ascii="Arial" w:eastAsia="Arial" w:hAnsi="Arial" w:cs="Arial"/>
        </w:rPr>
        <w:t>Initiative: Provides one-time funding for 8 custom truck bodies.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04" w:name="_PAR__10_d0e8af97_d7b5_48b7_bd24_6df21ad"/>
            <w:bookmarkStart w:id="7905" w:name="_LINE__17_3abbd035_e67d_4a08_9ea1_a63379"/>
            <w:bookmarkEnd w:id="7903"/>
            <w:r>
              <w:rPr>
                <w:rFonts w:ascii="Arial" w:eastAsia="Arial" w:hAnsi="Arial" w:cs="Arial"/>
                <w:b/>
              </w:rPr>
              <w:t>OTHER SPECIAL REVENUE FUNDS</w:t>
            </w:r>
            <w:bookmarkEnd w:id="7905"/>
          </w:p>
        </w:tc>
        <w:tc>
          <w:tcPr>
            <w:tcW w:w="1469" w:type="dxa"/>
          </w:tcPr>
          <w:p w:rsidR="00FE65B0" w:rsidP="00206E25">
            <w:pPr>
              <w:spacing w:before="0" w:after="0"/>
              <w:jc w:val="right"/>
              <w:rPr>
                <w:rFonts w:ascii="Arial" w:eastAsia="Arial" w:hAnsi="Arial" w:cs="Arial"/>
              </w:rPr>
            </w:pPr>
            <w:bookmarkStart w:id="7906" w:name="_LINE__17_382fa6da_f4e0_4f7e_a884_60cf36"/>
            <w:r>
              <w:rPr>
                <w:rFonts w:ascii="Arial" w:eastAsia="Arial" w:hAnsi="Arial" w:cs="Arial"/>
                <w:b/>
              </w:rPr>
              <w:t>2025-26</w:t>
            </w:r>
            <w:bookmarkEnd w:id="7906"/>
          </w:p>
        </w:tc>
        <w:tc>
          <w:tcPr>
            <w:tcW w:w="1469" w:type="dxa"/>
          </w:tcPr>
          <w:p w:rsidR="00FE65B0" w:rsidP="00206E25">
            <w:pPr>
              <w:spacing w:before="0" w:after="0"/>
              <w:jc w:val="right"/>
              <w:rPr>
                <w:rFonts w:ascii="Arial" w:eastAsia="Arial" w:hAnsi="Arial" w:cs="Arial"/>
              </w:rPr>
            </w:pPr>
            <w:bookmarkStart w:id="7907" w:name="_LINE__17_417690b0_5608_473f_b29d_287662"/>
            <w:r>
              <w:rPr>
                <w:rFonts w:ascii="Arial" w:eastAsia="Arial" w:hAnsi="Arial" w:cs="Arial"/>
                <w:b/>
              </w:rPr>
              <w:t>2026-27</w:t>
            </w:r>
            <w:bookmarkEnd w:id="79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08" w:name="_LINE__18_25ada6b6_4b93_4d4f_a148_4d9678"/>
            <w:r>
              <w:rPr>
                <w:rFonts w:ascii="Arial" w:eastAsia="Arial" w:hAnsi="Arial" w:cs="Arial"/>
              </w:rPr>
              <w:t>Capital Expenditures</w:t>
            </w:r>
            <w:bookmarkEnd w:id="7908"/>
          </w:p>
        </w:tc>
        <w:tc>
          <w:tcPr>
            <w:tcW w:w="1469" w:type="dxa"/>
          </w:tcPr>
          <w:p w:rsidR="00FE65B0" w:rsidP="00206E25">
            <w:pPr>
              <w:spacing w:before="0" w:after="0"/>
              <w:jc w:val="right"/>
              <w:rPr>
                <w:rFonts w:ascii="Arial" w:eastAsia="Arial" w:hAnsi="Arial" w:cs="Arial"/>
              </w:rPr>
            </w:pPr>
            <w:bookmarkStart w:id="7909" w:name="_LINE__18_6768359e_401a_4650_a486_c84dcc"/>
            <w:r>
              <w:rPr>
                <w:rFonts w:ascii="Arial" w:eastAsia="Arial" w:hAnsi="Arial" w:cs="Arial"/>
              </w:rPr>
              <w:t>$80,000</w:t>
            </w:r>
            <w:bookmarkEnd w:id="7909"/>
          </w:p>
        </w:tc>
        <w:tc>
          <w:tcPr>
            <w:tcW w:w="1469" w:type="dxa"/>
          </w:tcPr>
          <w:p w:rsidR="00FE65B0" w:rsidP="00206E25">
            <w:pPr>
              <w:spacing w:before="0" w:after="0"/>
              <w:jc w:val="right"/>
              <w:rPr>
                <w:rFonts w:ascii="Arial" w:eastAsia="Arial" w:hAnsi="Arial" w:cs="Arial"/>
              </w:rPr>
            </w:pPr>
            <w:bookmarkStart w:id="7910" w:name="_LINE__18_6a461aeb_8db2_4366_a3fe_76ec27"/>
            <w:r>
              <w:rPr>
                <w:rFonts w:ascii="Arial" w:eastAsia="Arial" w:hAnsi="Arial" w:cs="Arial"/>
              </w:rPr>
              <w:t>$240,000</w:t>
            </w:r>
            <w:bookmarkEnd w:id="79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11" w:name="_LINE__19_eacbd685_cbc4_4801_ac5b_ac363e"/>
            <w:r>
              <w:rPr>
                <w:rFonts w:ascii="Arial" w:eastAsia="Arial" w:hAnsi="Arial" w:cs="Arial"/>
              </w:rPr>
              <w:t xml:space="preserve"> </w:t>
            </w:r>
            <w:bookmarkEnd w:id="7911"/>
          </w:p>
        </w:tc>
        <w:tc>
          <w:tcPr>
            <w:tcW w:w="1469" w:type="dxa"/>
          </w:tcPr>
          <w:p w:rsidR="00FE65B0" w:rsidP="00206E25">
            <w:pPr>
              <w:spacing w:before="0" w:after="0"/>
              <w:jc w:val="right"/>
              <w:rPr>
                <w:rFonts w:ascii="Arial" w:eastAsia="Arial" w:hAnsi="Arial" w:cs="Arial"/>
              </w:rPr>
            </w:pPr>
            <w:bookmarkStart w:id="7912" w:name="_LINE__19_70b43d8b_ce2b_4c12_aa61_50ffdb"/>
            <w:r>
              <w:rPr>
                <w:rFonts w:ascii="Arial" w:eastAsia="Arial" w:hAnsi="Arial" w:cs="Arial"/>
              </w:rPr>
              <w:t>__________</w:t>
            </w:r>
            <w:bookmarkEnd w:id="7912"/>
          </w:p>
        </w:tc>
        <w:tc>
          <w:tcPr>
            <w:tcW w:w="1469" w:type="dxa"/>
          </w:tcPr>
          <w:p w:rsidR="00FE65B0" w:rsidP="00206E25">
            <w:pPr>
              <w:spacing w:before="0" w:after="0"/>
              <w:jc w:val="right"/>
              <w:rPr>
                <w:rFonts w:ascii="Arial" w:eastAsia="Arial" w:hAnsi="Arial" w:cs="Arial"/>
              </w:rPr>
            </w:pPr>
            <w:bookmarkStart w:id="7913" w:name="_LINE__19_4c7f4b21_4705_457b_8937_623cfd"/>
            <w:r>
              <w:rPr>
                <w:rFonts w:ascii="Arial" w:eastAsia="Arial" w:hAnsi="Arial" w:cs="Arial"/>
              </w:rPr>
              <w:t>__________</w:t>
            </w:r>
            <w:bookmarkEnd w:id="79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14" w:name="_LINE__20_88f252c9_adc4_4864_a7b6_ef5673"/>
            <w:r>
              <w:rPr>
                <w:rFonts w:ascii="Arial" w:eastAsia="Arial" w:hAnsi="Arial" w:cs="Arial"/>
              </w:rPr>
              <w:t>OTHER SPECIAL REVENUE FUNDS TOTAL</w:t>
            </w:r>
            <w:bookmarkEnd w:id="7914"/>
          </w:p>
        </w:tc>
        <w:tc>
          <w:tcPr>
            <w:tcW w:w="1469" w:type="dxa"/>
          </w:tcPr>
          <w:p w:rsidR="00FE65B0" w:rsidP="00206E25">
            <w:pPr>
              <w:spacing w:before="0" w:after="0"/>
              <w:jc w:val="right"/>
              <w:rPr>
                <w:rFonts w:ascii="Arial" w:eastAsia="Arial" w:hAnsi="Arial" w:cs="Arial"/>
              </w:rPr>
            </w:pPr>
            <w:bookmarkStart w:id="7915" w:name="_LINE__20_bebda201_9f85_4829_93d9_32551b"/>
            <w:r>
              <w:rPr>
                <w:rFonts w:ascii="Arial" w:eastAsia="Arial" w:hAnsi="Arial" w:cs="Arial"/>
              </w:rPr>
              <w:t>$80,000</w:t>
            </w:r>
            <w:bookmarkEnd w:id="7915"/>
          </w:p>
        </w:tc>
        <w:tc>
          <w:tcPr>
            <w:tcW w:w="1469" w:type="dxa"/>
          </w:tcPr>
          <w:p w:rsidR="00FE65B0" w:rsidP="00206E25">
            <w:pPr>
              <w:spacing w:before="0" w:after="0"/>
              <w:jc w:val="right"/>
              <w:rPr>
                <w:rFonts w:ascii="Arial" w:eastAsia="Arial" w:hAnsi="Arial" w:cs="Arial"/>
              </w:rPr>
            </w:pPr>
            <w:bookmarkStart w:id="7916" w:name="_LINE__20_78ed73b0_badc_475b_a87f_52607e"/>
            <w:r>
              <w:rPr>
                <w:rFonts w:ascii="Arial" w:eastAsia="Arial" w:hAnsi="Arial" w:cs="Arial"/>
              </w:rPr>
              <w:t>$240,000</w:t>
            </w:r>
            <w:bookmarkEnd w:id="7916"/>
          </w:p>
        </w:tc>
      </w:tr>
    </w:tbl>
    <w:p w:rsidR="00FE65B0" w:rsidP="00FE65B0">
      <w:pPr>
        <w:pStyle w:val="BPSParagraphLeftAlign"/>
        <w:suppressAutoHyphens/>
        <w:ind w:left="360"/>
        <w:rPr>
          <w:rFonts w:ascii="Arial" w:eastAsia="Arial" w:hAnsi="Arial" w:cs="Arial"/>
        </w:rPr>
      </w:pPr>
      <w:bookmarkStart w:id="7917" w:name="_PAR__11_a3b4912a_ca2e_4255_8830_5036ff8"/>
      <w:bookmarkEnd w:id="7904"/>
      <w:r>
        <w:rPr>
          <w:rFonts w:ascii="Arial" w:eastAsia="Arial" w:hAnsi="Arial" w:cs="Arial"/>
          <w:b/>
        </w:rPr>
        <w:t>Remediation and Waste Management 0247</w:t>
      </w:r>
    </w:p>
    <w:p w:rsidR="00FE65B0" w:rsidP="00FE65B0">
      <w:pPr>
        <w:ind w:left="360"/>
        <w:rPr>
          <w:rFonts w:ascii="Arial" w:eastAsia="Arial" w:hAnsi="Arial" w:cs="Arial"/>
        </w:rPr>
      </w:pPr>
      <w:bookmarkStart w:id="7918" w:name="_PAR__12_8b1b46e5_a2de_4eeb_b46e_f7ace97"/>
      <w:bookmarkEnd w:id="7917"/>
      <w:r>
        <w:rPr>
          <w:rFonts w:ascii="Arial" w:eastAsia="Arial" w:hAnsi="Arial" w:cs="Arial"/>
        </w:rPr>
        <w:t>Initiative: Provides one-time funding for a forklift.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19" w:name="_PAR__13_c7518b8e_acd4_4ceb_80af_b7078ff"/>
            <w:bookmarkStart w:id="7920" w:name="_LINE__23_cbbc9d46_648c_4b8f_81f8_e819a4"/>
            <w:bookmarkEnd w:id="7918"/>
            <w:r>
              <w:rPr>
                <w:rFonts w:ascii="Arial" w:eastAsia="Arial" w:hAnsi="Arial" w:cs="Arial"/>
                <w:b/>
              </w:rPr>
              <w:t>OTHER SPECIAL REVENUE FUNDS</w:t>
            </w:r>
            <w:bookmarkEnd w:id="7920"/>
          </w:p>
        </w:tc>
        <w:tc>
          <w:tcPr>
            <w:tcW w:w="1469" w:type="dxa"/>
          </w:tcPr>
          <w:p w:rsidR="00FE65B0" w:rsidP="00206E25">
            <w:pPr>
              <w:spacing w:before="0" w:after="0"/>
              <w:jc w:val="right"/>
              <w:rPr>
                <w:rFonts w:ascii="Arial" w:eastAsia="Arial" w:hAnsi="Arial" w:cs="Arial"/>
              </w:rPr>
            </w:pPr>
            <w:bookmarkStart w:id="7921" w:name="_LINE__23_fb99c8b7_1a53_4c6d_b357_6e1671"/>
            <w:r>
              <w:rPr>
                <w:rFonts w:ascii="Arial" w:eastAsia="Arial" w:hAnsi="Arial" w:cs="Arial"/>
                <w:b/>
              </w:rPr>
              <w:t>2025-26</w:t>
            </w:r>
            <w:bookmarkEnd w:id="7921"/>
          </w:p>
        </w:tc>
        <w:tc>
          <w:tcPr>
            <w:tcW w:w="1469" w:type="dxa"/>
          </w:tcPr>
          <w:p w:rsidR="00FE65B0" w:rsidP="00206E25">
            <w:pPr>
              <w:spacing w:before="0" w:after="0"/>
              <w:jc w:val="right"/>
              <w:rPr>
                <w:rFonts w:ascii="Arial" w:eastAsia="Arial" w:hAnsi="Arial" w:cs="Arial"/>
              </w:rPr>
            </w:pPr>
            <w:bookmarkStart w:id="7922" w:name="_LINE__23_85e36e43_141a_4e38_8ecf_7515e2"/>
            <w:r>
              <w:rPr>
                <w:rFonts w:ascii="Arial" w:eastAsia="Arial" w:hAnsi="Arial" w:cs="Arial"/>
                <w:b/>
              </w:rPr>
              <w:t>2026-27</w:t>
            </w:r>
            <w:bookmarkEnd w:id="79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23" w:name="_LINE__24_b378b41a_07e4_4c7d_8417_084391"/>
            <w:r>
              <w:rPr>
                <w:rFonts w:ascii="Arial" w:eastAsia="Arial" w:hAnsi="Arial" w:cs="Arial"/>
              </w:rPr>
              <w:t>Capital Expenditures</w:t>
            </w:r>
            <w:bookmarkEnd w:id="7923"/>
          </w:p>
        </w:tc>
        <w:tc>
          <w:tcPr>
            <w:tcW w:w="1469" w:type="dxa"/>
          </w:tcPr>
          <w:p w:rsidR="00FE65B0" w:rsidP="00206E25">
            <w:pPr>
              <w:spacing w:before="0" w:after="0"/>
              <w:jc w:val="right"/>
              <w:rPr>
                <w:rFonts w:ascii="Arial" w:eastAsia="Arial" w:hAnsi="Arial" w:cs="Arial"/>
              </w:rPr>
            </w:pPr>
            <w:bookmarkStart w:id="7924" w:name="_LINE__24_9b726a74_53d0_4dfc_b9e2_4574ed"/>
            <w:r>
              <w:rPr>
                <w:rFonts w:ascii="Arial" w:eastAsia="Arial" w:hAnsi="Arial" w:cs="Arial"/>
              </w:rPr>
              <w:t>$0</w:t>
            </w:r>
            <w:bookmarkEnd w:id="7924"/>
          </w:p>
        </w:tc>
        <w:tc>
          <w:tcPr>
            <w:tcW w:w="1469" w:type="dxa"/>
          </w:tcPr>
          <w:p w:rsidR="00FE65B0" w:rsidP="00206E25">
            <w:pPr>
              <w:spacing w:before="0" w:after="0"/>
              <w:jc w:val="right"/>
              <w:rPr>
                <w:rFonts w:ascii="Arial" w:eastAsia="Arial" w:hAnsi="Arial" w:cs="Arial"/>
              </w:rPr>
            </w:pPr>
            <w:bookmarkStart w:id="7925" w:name="_LINE__24_8704a8da_322d_4681_8729_aa1134"/>
            <w:r>
              <w:rPr>
                <w:rFonts w:ascii="Arial" w:eastAsia="Arial" w:hAnsi="Arial" w:cs="Arial"/>
              </w:rPr>
              <w:t>$40,000</w:t>
            </w:r>
            <w:bookmarkEnd w:id="79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26" w:name="_LINE__25_3b6fbd56_e6a8_42aa_b157_81475c"/>
            <w:r>
              <w:rPr>
                <w:rFonts w:ascii="Arial" w:eastAsia="Arial" w:hAnsi="Arial" w:cs="Arial"/>
              </w:rPr>
              <w:t xml:space="preserve"> </w:t>
            </w:r>
            <w:bookmarkEnd w:id="7926"/>
          </w:p>
        </w:tc>
        <w:tc>
          <w:tcPr>
            <w:tcW w:w="1469" w:type="dxa"/>
          </w:tcPr>
          <w:p w:rsidR="00FE65B0" w:rsidP="00206E25">
            <w:pPr>
              <w:spacing w:before="0" w:after="0"/>
              <w:jc w:val="right"/>
              <w:rPr>
                <w:rFonts w:ascii="Arial" w:eastAsia="Arial" w:hAnsi="Arial" w:cs="Arial"/>
              </w:rPr>
            </w:pPr>
            <w:bookmarkStart w:id="7927" w:name="_LINE__25_81998b85_ab13_4b38_a09e_861e4c"/>
            <w:r>
              <w:rPr>
                <w:rFonts w:ascii="Arial" w:eastAsia="Arial" w:hAnsi="Arial" w:cs="Arial"/>
              </w:rPr>
              <w:t>__________</w:t>
            </w:r>
            <w:bookmarkEnd w:id="7927"/>
          </w:p>
        </w:tc>
        <w:tc>
          <w:tcPr>
            <w:tcW w:w="1469" w:type="dxa"/>
          </w:tcPr>
          <w:p w:rsidR="00FE65B0" w:rsidP="00206E25">
            <w:pPr>
              <w:spacing w:before="0" w:after="0"/>
              <w:jc w:val="right"/>
              <w:rPr>
                <w:rFonts w:ascii="Arial" w:eastAsia="Arial" w:hAnsi="Arial" w:cs="Arial"/>
              </w:rPr>
            </w:pPr>
            <w:bookmarkStart w:id="7928" w:name="_LINE__25_5a0c232e_82aa_44af_9e7e_d90a43"/>
            <w:r>
              <w:rPr>
                <w:rFonts w:ascii="Arial" w:eastAsia="Arial" w:hAnsi="Arial" w:cs="Arial"/>
              </w:rPr>
              <w:t>__________</w:t>
            </w:r>
            <w:bookmarkEnd w:id="79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29" w:name="_LINE__26_7cb675bc_81bd_4c91_ac53_59bca6"/>
            <w:r>
              <w:rPr>
                <w:rFonts w:ascii="Arial" w:eastAsia="Arial" w:hAnsi="Arial" w:cs="Arial"/>
              </w:rPr>
              <w:t>OTHER SPECIAL REVENUE FUNDS TOTAL</w:t>
            </w:r>
            <w:bookmarkEnd w:id="7929"/>
          </w:p>
        </w:tc>
        <w:tc>
          <w:tcPr>
            <w:tcW w:w="1469" w:type="dxa"/>
          </w:tcPr>
          <w:p w:rsidR="00FE65B0" w:rsidP="00206E25">
            <w:pPr>
              <w:spacing w:before="0" w:after="0"/>
              <w:jc w:val="right"/>
              <w:rPr>
                <w:rFonts w:ascii="Arial" w:eastAsia="Arial" w:hAnsi="Arial" w:cs="Arial"/>
              </w:rPr>
            </w:pPr>
            <w:bookmarkStart w:id="7930" w:name="_LINE__26_f99f6153_0d4a_4aaa_bb52_152667"/>
            <w:r>
              <w:rPr>
                <w:rFonts w:ascii="Arial" w:eastAsia="Arial" w:hAnsi="Arial" w:cs="Arial"/>
              </w:rPr>
              <w:t>$0</w:t>
            </w:r>
            <w:bookmarkEnd w:id="7930"/>
          </w:p>
        </w:tc>
        <w:tc>
          <w:tcPr>
            <w:tcW w:w="1469" w:type="dxa"/>
          </w:tcPr>
          <w:p w:rsidR="00FE65B0" w:rsidP="00206E25">
            <w:pPr>
              <w:spacing w:before="0" w:after="0"/>
              <w:jc w:val="right"/>
              <w:rPr>
                <w:rFonts w:ascii="Arial" w:eastAsia="Arial" w:hAnsi="Arial" w:cs="Arial"/>
              </w:rPr>
            </w:pPr>
            <w:bookmarkStart w:id="7931" w:name="_LINE__26_9f67ff52_876c_4d51_b4d3_513f5c"/>
            <w:r>
              <w:rPr>
                <w:rFonts w:ascii="Arial" w:eastAsia="Arial" w:hAnsi="Arial" w:cs="Arial"/>
              </w:rPr>
              <w:t>$40,000</w:t>
            </w:r>
            <w:bookmarkEnd w:id="7931"/>
          </w:p>
        </w:tc>
      </w:tr>
    </w:tbl>
    <w:p w:rsidR="00FE65B0" w:rsidP="00FE65B0">
      <w:pPr>
        <w:pStyle w:val="BPSParagraphLeftAlign"/>
        <w:suppressAutoHyphens/>
        <w:ind w:left="360"/>
        <w:rPr>
          <w:rFonts w:ascii="Arial" w:eastAsia="Arial" w:hAnsi="Arial" w:cs="Arial"/>
        </w:rPr>
      </w:pPr>
      <w:bookmarkStart w:id="7932" w:name="_PAR__14_4326132e_f843_4bf2_b0f6_de1efd1"/>
      <w:bookmarkEnd w:id="7919"/>
      <w:r>
        <w:rPr>
          <w:rFonts w:ascii="Arial" w:eastAsia="Arial" w:hAnsi="Arial" w:cs="Arial"/>
          <w:b/>
        </w:rPr>
        <w:t>Remediation and Waste Management 0247</w:t>
      </w:r>
    </w:p>
    <w:p w:rsidR="00FE65B0" w:rsidP="00FE65B0">
      <w:pPr>
        <w:ind w:left="360"/>
        <w:rPr>
          <w:rFonts w:ascii="Arial" w:eastAsia="Arial" w:hAnsi="Arial" w:cs="Arial"/>
        </w:rPr>
      </w:pPr>
      <w:bookmarkStart w:id="7933" w:name="_PAR__15_f39a49fb_733b_42a8_913f_d2eaa28"/>
      <w:bookmarkEnd w:id="7932"/>
      <w:r>
        <w:rPr>
          <w:rFonts w:ascii="Arial" w:eastAsia="Arial" w:hAnsi="Arial" w:cs="Arial"/>
        </w:rPr>
        <w:t>Initiative: Provides one-time funding for the replacement of a skimmer boat to collect and remove petroleum from the water.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34" w:name="_PAR__16_e5b13a09_e86b_4458_ae6d_00e65c1"/>
            <w:bookmarkStart w:id="7935" w:name="_LINE__30_01d33f77_5379_4e61_9bbc_c917ea"/>
            <w:bookmarkEnd w:id="7933"/>
            <w:r>
              <w:rPr>
                <w:rFonts w:ascii="Arial" w:eastAsia="Arial" w:hAnsi="Arial" w:cs="Arial"/>
                <w:b/>
              </w:rPr>
              <w:t>OTHER SPECIAL REVENUE FUNDS</w:t>
            </w:r>
            <w:bookmarkEnd w:id="7935"/>
          </w:p>
        </w:tc>
        <w:tc>
          <w:tcPr>
            <w:tcW w:w="1469" w:type="dxa"/>
          </w:tcPr>
          <w:p w:rsidR="00FE65B0" w:rsidP="00206E25">
            <w:pPr>
              <w:spacing w:before="0" w:after="0"/>
              <w:jc w:val="right"/>
              <w:rPr>
                <w:rFonts w:ascii="Arial" w:eastAsia="Arial" w:hAnsi="Arial" w:cs="Arial"/>
              </w:rPr>
            </w:pPr>
            <w:bookmarkStart w:id="7936" w:name="_LINE__30_1d89fa9e_ad6b_4c10_8cb9_866c22"/>
            <w:r>
              <w:rPr>
                <w:rFonts w:ascii="Arial" w:eastAsia="Arial" w:hAnsi="Arial" w:cs="Arial"/>
                <w:b/>
              </w:rPr>
              <w:t>2025-26</w:t>
            </w:r>
            <w:bookmarkEnd w:id="7936"/>
          </w:p>
        </w:tc>
        <w:tc>
          <w:tcPr>
            <w:tcW w:w="1469" w:type="dxa"/>
          </w:tcPr>
          <w:p w:rsidR="00FE65B0" w:rsidP="00206E25">
            <w:pPr>
              <w:spacing w:before="0" w:after="0"/>
              <w:jc w:val="right"/>
              <w:rPr>
                <w:rFonts w:ascii="Arial" w:eastAsia="Arial" w:hAnsi="Arial" w:cs="Arial"/>
              </w:rPr>
            </w:pPr>
            <w:bookmarkStart w:id="7937" w:name="_LINE__30_8c3e344e_1afc_4409_a0a3_2e8df1"/>
            <w:r>
              <w:rPr>
                <w:rFonts w:ascii="Arial" w:eastAsia="Arial" w:hAnsi="Arial" w:cs="Arial"/>
                <w:b/>
              </w:rPr>
              <w:t>2026-27</w:t>
            </w:r>
            <w:bookmarkEnd w:id="79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38" w:name="_LINE__31_fc1d998f_fe9e_41f7_9a2c_5e3dfc"/>
            <w:r>
              <w:rPr>
                <w:rFonts w:ascii="Arial" w:eastAsia="Arial" w:hAnsi="Arial" w:cs="Arial"/>
              </w:rPr>
              <w:t>Capital Expenditures</w:t>
            </w:r>
            <w:bookmarkEnd w:id="7938"/>
          </w:p>
        </w:tc>
        <w:tc>
          <w:tcPr>
            <w:tcW w:w="1469" w:type="dxa"/>
          </w:tcPr>
          <w:p w:rsidR="00FE65B0" w:rsidP="00206E25">
            <w:pPr>
              <w:spacing w:before="0" w:after="0"/>
              <w:jc w:val="right"/>
              <w:rPr>
                <w:rFonts w:ascii="Arial" w:eastAsia="Arial" w:hAnsi="Arial" w:cs="Arial"/>
              </w:rPr>
            </w:pPr>
            <w:bookmarkStart w:id="7939" w:name="_LINE__31_8be39787_7bad_4a83_b278_e9985f"/>
            <w:r>
              <w:rPr>
                <w:rFonts w:ascii="Arial" w:eastAsia="Arial" w:hAnsi="Arial" w:cs="Arial"/>
              </w:rPr>
              <w:t>$0</w:t>
            </w:r>
            <w:bookmarkEnd w:id="7939"/>
          </w:p>
        </w:tc>
        <w:tc>
          <w:tcPr>
            <w:tcW w:w="1469" w:type="dxa"/>
          </w:tcPr>
          <w:p w:rsidR="00FE65B0" w:rsidP="00206E25">
            <w:pPr>
              <w:spacing w:before="0" w:after="0"/>
              <w:jc w:val="right"/>
              <w:rPr>
                <w:rFonts w:ascii="Arial" w:eastAsia="Arial" w:hAnsi="Arial" w:cs="Arial"/>
              </w:rPr>
            </w:pPr>
            <w:bookmarkStart w:id="7940" w:name="_LINE__31_f50730a5_a0aa_4496_969e_ae24cf"/>
            <w:r>
              <w:rPr>
                <w:rFonts w:ascii="Arial" w:eastAsia="Arial" w:hAnsi="Arial" w:cs="Arial"/>
              </w:rPr>
              <w:t>$600,000</w:t>
            </w:r>
            <w:bookmarkEnd w:id="79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41" w:name="_LINE__32_183144ee_32f0_4e57_8b9b_c1c0c1"/>
            <w:r>
              <w:rPr>
                <w:rFonts w:ascii="Arial" w:eastAsia="Arial" w:hAnsi="Arial" w:cs="Arial"/>
              </w:rPr>
              <w:t xml:space="preserve"> </w:t>
            </w:r>
            <w:bookmarkEnd w:id="7941"/>
          </w:p>
        </w:tc>
        <w:tc>
          <w:tcPr>
            <w:tcW w:w="1469" w:type="dxa"/>
          </w:tcPr>
          <w:p w:rsidR="00FE65B0" w:rsidP="00206E25">
            <w:pPr>
              <w:spacing w:before="0" w:after="0"/>
              <w:jc w:val="right"/>
              <w:rPr>
                <w:rFonts w:ascii="Arial" w:eastAsia="Arial" w:hAnsi="Arial" w:cs="Arial"/>
              </w:rPr>
            </w:pPr>
            <w:bookmarkStart w:id="7942" w:name="_LINE__32_5af5ef8c_d432_4ba7_a65c_054bf4"/>
            <w:r>
              <w:rPr>
                <w:rFonts w:ascii="Arial" w:eastAsia="Arial" w:hAnsi="Arial" w:cs="Arial"/>
              </w:rPr>
              <w:t>__________</w:t>
            </w:r>
            <w:bookmarkEnd w:id="7942"/>
          </w:p>
        </w:tc>
        <w:tc>
          <w:tcPr>
            <w:tcW w:w="1469" w:type="dxa"/>
          </w:tcPr>
          <w:p w:rsidR="00FE65B0" w:rsidP="00206E25">
            <w:pPr>
              <w:spacing w:before="0" w:after="0"/>
              <w:jc w:val="right"/>
              <w:rPr>
                <w:rFonts w:ascii="Arial" w:eastAsia="Arial" w:hAnsi="Arial" w:cs="Arial"/>
              </w:rPr>
            </w:pPr>
            <w:bookmarkStart w:id="7943" w:name="_LINE__32_ee23f553_3da9_4b66_83bf_2ed4c9"/>
            <w:r>
              <w:rPr>
                <w:rFonts w:ascii="Arial" w:eastAsia="Arial" w:hAnsi="Arial" w:cs="Arial"/>
              </w:rPr>
              <w:t>__________</w:t>
            </w:r>
            <w:bookmarkEnd w:id="79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44" w:name="_LINE__33_286d1f81_2dfc_43a8_bfe5_134bfc"/>
            <w:r>
              <w:rPr>
                <w:rFonts w:ascii="Arial" w:eastAsia="Arial" w:hAnsi="Arial" w:cs="Arial"/>
              </w:rPr>
              <w:t>OTHER SPECIAL REVENUE FUNDS TOTAL</w:t>
            </w:r>
            <w:bookmarkEnd w:id="7944"/>
          </w:p>
        </w:tc>
        <w:tc>
          <w:tcPr>
            <w:tcW w:w="1469" w:type="dxa"/>
          </w:tcPr>
          <w:p w:rsidR="00FE65B0" w:rsidP="00206E25">
            <w:pPr>
              <w:spacing w:before="0" w:after="0"/>
              <w:jc w:val="right"/>
              <w:rPr>
                <w:rFonts w:ascii="Arial" w:eastAsia="Arial" w:hAnsi="Arial" w:cs="Arial"/>
              </w:rPr>
            </w:pPr>
            <w:bookmarkStart w:id="7945" w:name="_LINE__33_1ce93ddf_e3ad_4f65_8a18_33786c"/>
            <w:r>
              <w:rPr>
                <w:rFonts w:ascii="Arial" w:eastAsia="Arial" w:hAnsi="Arial" w:cs="Arial"/>
              </w:rPr>
              <w:t>$0</w:t>
            </w:r>
            <w:bookmarkEnd w:id="7945"/>
          </w:p>
        </w:tc>
        <w:tc>
          <w:tcPr>
            <w:tcW w:w="1469" w:type="dxa"/>
          </w:tcPr>
          <w:p w:rsidR="00FE65B0" w:rsidP="00206E25">
            <w:pPr>
              <w:spacing w:before="0" w:after="0"/>
              <w:jc w:val="right"/>
              <w:rPr>
                <w:rFonts w:ascii="Arial" w:eastAsia="Arial" w:hAnsi="Arial" w:cs="Arial"/>
              </w:rPr>
            </w:pPr>
            <w:bookmarkStart w:id="7946" w:name="_LINE__33_af6e78d1_88aa_4984_b91f_a9816a"/>
            <w:r>
              <w:rPr>
                <w:rFonts w:ascii="Arial" w:eastAsia="Arial" w:hAnsi="Arial" w:cs="Arial"/>
              </w:rPr>
              <w:t>$600,000</w:t>
            </w:r>
            <w:bookmarkEnd w:id="7946"/>
          </w:p>
        </w:tc>
      </w:tr>
    </w:tbl>
    <w:p w:rsidR="00FE65B0" w:rsidP="00FE65B0">
      <w:pPr>
        <w:pStyle w:val="BPSParagraphLeftAlign"/>
        <w:suppressAutoHyphens/>
        <w:ind w:left="360"/>
        <w:rPr>
          <w:rFonts w:ascii="Arial" w:eastAsia="Arial" w:hAnsi="Arial" w:cs="Arial"/>
        </w:rPr>
      </w:pPr>
      <w:bookmarkStart w:id="7947" w:name="_PAR__17_c1180195_5805_4d1d_85ce_7e4285f"/>
      <w:bookmarkEnd w:id="7934"/>
      <w:r>
        <w:rPr>
          <w:rFonts w:ascii="Arial" w:eastAsia="Arial" w:hAnsi="Arial" w:cs="Arial"/>
          <w:b/>
        </w:rPr>
        <w:t>Remediation and Waste Management 0247</w:t>
      </w:r>
    </w:p>
    <w:p w:rsidR="00FE65B0" w:rsidP="00FE65B0">
      <w:pPr>
        <w:ind w:left="360"/>
        <w:rPr>
          <w:rFonts w:ascii="Arial" w:eastAsia="Arial" w:hAnsi="Arial" w:cs="Arial"/>
        </w:rPr>
      </w:pPr>
      <w:bookmarkStart w:id="7948" w:name="_PAR__18_0eb31b2e_9c45_41a6_9998_adad534"/>
      <w:bookmarkEnd w:id="7947"/>
      <w:r>
        <w:rPr>
          <w:rFonts w:ascii="Arial" w:eastAsia="Arial" w:hAnsi="Arial" w:cs="Arial"/>
        </w:rPr>
        <w:t>Initiative: Provides one-time funding for 2 2,000-foot lay-flat booms and 2 boom reels.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49" w:name="_PAR__19_4a432629_c84f_4896_90f8_3cd4533"/>
            <w:bookmarkStart w:id="7950" w:name="_LINE__36_be59c743_6b23_4671_9afe_443dfd"/>
            <w:bookmarkEnd w:id="7948"/>
            <w:r>
              <w:rPr>
                <w:rFonts w:ascii="Arial" w:eastAsia="Arial" w:hAnsi="Arial" w:cs="Arial"/>
                <w:b/>
              </w:rPr>
              <w:t>OTHER SPECIAL REVENUE FUNDS</w:t>
            </w:r>
            <w:bookmarkEnd w:id="7950"/>
          </w:p>
        </w:tc>
        <w:tc>
          <w:tcPr>
            <w:tcW w:w="1469" w:type="dxa"/>
          </w:tcPr>
          <w:p w:rsidR="00FE65B0" w:rsidP="00206E25">
            <w:pPr>
              <w:spacing w:before="0" w:after="0"/>
              <w:jc w:val="right"/>
              <w:rPr>
                <w:rFonts w:ascii="Arial" w:eastAsia="Arial" w:hAnsi="Arial" w:cs="Arial"/>
              </w:rPr>
            </w:pPr>
            <w:bookmarkStart w:id="7951" w:name="_LINE__36_2f68c922_5fa7_44b8_a086_a0428f"/>
            <w:r>
              <w:rPr>
                <w:rFonts w:ascii="Arial" w:eastAsia="Arial" w:hAnsi="Arial" w:cs="Arial"/>
                <w:b/>
              </w:rPr>
              <w:t>2025-26</w:t>
            </w:r>
            <w:bookmarkEnd w:id="7951"/>
          </w:p>
        </w:tc>
        <w:tc>
          <w:tcPr>
            <w:tcW w:w="1469" w:type="dxa"/>
          </w:tcPr>
          <w:p w:rsidR="00FE65B0" w:rsidP="00206E25">
            <w:pPr>
              <w:spacing w:before="0" w:after="0"/>
              <w:jc w:val="right"/>
              <w:rPr>
                <w:rFonts w:ascii="Arial" w:eastAsia="Arial" w:hAnsi="Arial" w:cs="Arial"/>
              </w:rPr>
            </w:pPr>
            <w:bookmarkStart w:id="7952" w:name="_LINE__36_dd83fc7d_6ce7_4dc0_8604_b7d87e"/>
            <w:r>
              <w:rPr>
                <w:rFonts w:ascii="Arial" w:eastAsia="Arial" w:hAnsi="Arial" w:cs="Arial"/>
                <w:b/>
              </w:rPr>
              <w:t>2026-27</w:t>
            </w:r>
            <w:bookmarkEnd w:id="79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53" w:name="_LINE__37_c288693e_0d43_4d47_a5c3_eb677b"/>
            <w:r>
              <w:rPr>
                <w:rFonts w:ascii="Arial" w:eastAsia="Arial" w:hAnsi="Arial" w:cs="Arial"/>
              </w:rPr>
              <w:t>Capital Expenditures</w:t>
            </w:r>
            <w:bookmarkEnd w:id="7953"/>
          </w:p>
        </w:tc>
        <w:tc>
          <w:tcPr>
            <w:tcW w:w="1469" w:type="dxa"/>
          </w:tcPr>
          <w:p w:rsidR="00FE65B0" w:rsidP="00206E25">
            <w:pPr>
              <w:spacing w:before="0" w:after="0"/>
              <w:jc w:val="right"/>
              <w:rPr>
                <w:rFonts w:ascii="Arial" w:eastAsia="Arial" w:hAnsi="Arial" w:cs="Arial"/>
              </w:rPr>
            </w:pPr>
            <w:bookmarkStart w:id="7954" w:name="_LINE__37_e2fa028a_0670_419a_90cd_7cfb0f"/>
            <w:r>
              <w:rPr>
                <w:rFonts w:ascii="Arial" w:eastAsia="Arial" w:hAnsi="Arial" w:cs="Arial"/>
              </w:rPr>
              <w:t>$230,000</w:t>
            </w:r>
            <w:bookmarkEnd w:id="7954"/>
          </w:p>
        </w:tc>
        <w:tc>
          <w:tcPr>
            <w:tcW w:w="1469" w:type="dxa"/>
          </w:tcPr>
          <w:p w:rsidR="00FE65B0" w:rsidP="00206E25">
            <w:pPr>
              <w:spacing w:before="0" w:after="0"/>
              <w:jc w:val="right"/>
              <w:rPr>
                <w:rFonts w:ascii="Arial" w:eastAsia="Arial" w:hAnsi="Arial" w:cs="Arial"/>
              </w:rPr>
            </w:pPr>
            <w:bookmarkStart w:id="7955" w:name="_LINE__37_729c5f9f_aada_4840_9964_a97586"/>
            <w:r>
              <w:rPr>
                <w:rFonts w:ascii="Arial" w:eastAsia="Arial" w:hAnsi="Arial" w:cs="Arial"/>
              </w:rPr>
              <w:t>$230,000</w:t>
            </w:r>
            <w:bookmarkEnd w:id="79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56" w:name="_LINE__38_cdd8d550_ab53_431a_9fe8_a90d58"/>
            <w:r>
              <w:rPr>
                <w:rFonts w:ascii="Arial" w:eastAsia="Arial" w:hAnsi="Arial" w:cs="Arial"/>
              </w:rPr>
              <w:t xml:space="preserve"> </w:t>
            </w:r>
            <w:bookmarkEnd w:id="7956"/>
          </w:p>
        </w:tc>
        <w:tc>
          <w:tcPr>
            <w:tcW w:w="1469" w:type="dxa"/>
          </w:tcPr>
          <w:p w:rsidR="00FE65B0" w:rsidP="00206E25">
            <w:pPr>
              <w:spacing w:before="0" w:after="0"/>
              <w:jc w:val="right"/>
              <w:rPr>
                <w:rFonts w:ascii="Arial" w:eastAsia="Arial" w:hAnsi="Arial" w:cs="Arial"/>
              </w:rPr>
            </w:pPr>
            <w:bookmarkStart w:id="7957" w:name="_LINE__38_7b143041_1bbd_4f78_a167_fb52a7"/>
            <w:r>
              <w:rPr>
                <w:rFonts w:ascii="Arial" w:eastAsia="Arial" w:hAnsi="Arial" w:cs="Arial"/>
              </w:rPr>
              <w:t>__________</w:t>
            </w:r>
            <w:bookmarkEnd w:id="7957"/>
          </w:p>
        </w:tc>
        <w:tc>
          <w:tcPr>
            <w:tcW w:w="1469" w:type="dxa"/>
          </w:tcPr>
          <w:p w:rsidR="00FE65B0" w:rsidP="00206E25">
            <w:pPr>
              <w:spacing w:before="0" w:after="0"/>
              <w:jc w:val="right"/>
              <w:rPr>
                <w:rFonts w:ascii="Arial" w:eastAsia="Arial" w:hAnsi="Arial" w:cs="Arial"/>
              </w:rPr>
            </w:pPr>
            <w:bookmarkStart w:id="7958" w:name="_LINE__38_26b7d233_5c28_44b8_93d2_6fbd25"/>
            <w:r>
              <w:rPr>
                <w:rFonts w:ascii="Arial" w:eastAsia="Arial" w:hAnsi="Arial" w:cs="Arial"/>
              </w:rPr>
              <w:t>__________</w:t>
            </w:r>
            <w:bookmarkEnd w:id="79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59" w:name="_LINE__39_36204a12_830e_41bf_b0e2_bdcc26"/>
            <w:r>
              <w:rPr>
                <w:rFonts w:ascii="Arial" w:eastAsia="Arial" w:hAnsi="Arial" w:cs="Arial"/>
              </w:rPr>
              <w:t>OTHER SPECIAL REVENUE FUNDS TOTAL</w:t>
            </w:r>
            <w:bookmarkEnd w:id="7959"/>
          </w:p>
        </w:tc>
        <w:tc>
          <w:tcPr>
            <w:tcW w:w="1469" w:type="dxa"/>
          </w:tcPr>
          <w:p w:rsidR="00FE65B0" w:rsidP="00206E25">
            <w:pPr>
              <w:spacing w:before="0" w:after="0"/>
              <w:jc w:val="right"/>
              <w:rPr>
                <w:rFonts w:ascii="Arial" w:eastAsia="Arial" w:hAnsi="Arial" w:cs="Arial"/>
              </w:rPr>
            </w:pPr>
            <w:bookmarkStart w:id="7960" w:name="_LINE__39_05ea8a11_40d5_4a53_863e_831efe"/>
            <w:r>
              <w:rPr>
                <w:rFonts w:ascii="Arial" w:eastAsia="Arial" w:hAnsi="Arial" w:cs="Arial"/>
              </w:rPr>
              <w:t>$230,000</w:t>
            </w:r>
            <w:bookmarkEnd w:id="7960"/>
          </w:p>
        </w:tc>
        <w:tc>
          <w:tcPr>
            <w:tcW w:w="1469" w:type="dxa"/>
          </w:tcPr>
          <w:p w:rsidR="00FE65B0" w:rsidP="00206E25">
            <w:pPr>
              <w:spacing w:before="0" w:after="0"/>
              <w:jc w:val="right"/>
              <w:rPr>
                <w:rFonts w:ascii="Arial" w:eastAsia="Arial" w:hAnsi="Arial" w:cs="Arial"/>
              </w:rPr>
            </w:pPr>
            <w:bookmarkStart w:id="7961" w:name="_LINE__39_fd141395_ab0c_4983_a09f_88ef51"/>
            <w:r>
              <w:rPr>
                <w:rFonts w:ascii="Arial" w:eastAsia="Arial" w:hAnsi="Arial" w:cs="Arial"/>
              </w:rPr>
              <w:t>$230,000</w:t>
            </w:r>
            <w:bookmarkEnd w:id="7961"/>
          </w:p>
        </w:tc>
      </w:tr>
    </w:tbl>
    <w:p w:rsidR="00FE65B0" w:rsidP="00FE65B0">
      <w:pPr>
        <w:pStyle w:val="BPSParagraphLeftAlign"/>
        <w:suppressAutoHyphens/>
        <w:ind w:left="360"/>
        <w:rPr>
          <w:rFonts w:ascii="Arial" w:eastAsia="Arial" w:hAnsi="Arial" w:cs="Arial"/>
        </w:rPr>
      </w:pPr>
      <w:bookmarkStart w:id="7962" w:name="_PAR__20_c9289a7b_52b7_413a_93b4_02b6d94"/>
      <w:bookmarkEnd w:id="7949"/>
      <w:r>
        <w:rPr>
          <w:rFonts w:ascii="Arial" w:eastAsia="Arial" w:hAnsi="Arial" w:cs="Arial"/>
          <w:b/>
        </w:rPr>
        <w:t>Remediation and Waste Management 0247</w:t>
      </w:r>
    </w:p>
    <w:p w:rsidR="00FE65B0" w:rsidP="00FE65B0">
      <w:pPr>
        <w:ind w:left="360"/>
        <w:rPr>
          <w:rFonts w:ascii="Arial" w:eastAsia="Arial" w:hAnsi="Arial" w:cs="Arial"/>
        </w:rPr>
      </w:pPr>
      <w:bookmarkStart w:id="7963" w:name="_PAGE__87_12fe7d68_02af_4b00_bbf3_c02e0b"/>
      <w:bookmarkStart w:id="7964" w:name="_PAR__2_ed492456_a176_4c8d_9c19_97e90abe"/>
      <w:bookmarkEnd w:id="7871"/>
      <w:bookmarkEnd w:id="7962"/>
      <w:r>
        <w:rPr>
          <w:rFonts w:ascii="Arial" w:eastAsia="Arial" w:hAnsi="Arial" w:cs="Arial"/>
        </w:rPr>
        <w:t>Initiative: Provides one-time funding for 2 2,000-foot non-lay-flat booms.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65" w:name="_PAR__3_fcfa403c_32cd_4238_9572_8b0a9936"/>
            <w:bookmarkStart w:id="7966" w:name="_LINE__2_c0416d29_d012_4c0c_a38f_49e6aac"/>
            <w:bookmarkEnd w:id="7964"/>
            <w:r>
              <w:rPr>
                <w:rFonts w:ascii="Arial" w:eastAsia="Arial" w:hAnsi="Arial" w:cs="Arial"/>
                <w:b/>
              </w:rPr>
              <w:t>OTHER SPECIAL REVENUE FUNDS</w:t>
            </w:r>
            <w:bookmarkEnd w:id="7966"/>
          </w:p>
        </w:tc>
        <w:tc>
          <w:tcPr>
            <w:tcW w:w="1469" w:type="dxa"/>
          </w:tcPr>
          <w:p w:rsidR="00FE65B0" w:rsidP="00206E25">
            <w:pPr>
              <w:spacing w:before="0" w:after="0"/>
              <w:jc w:val="right"/>
              <w:rPr>
                <w:rFonts w:ascii="Arial" w:eastAsia="Arial" w:hAnsi="Arial" w:cs="Arial"/>
              </w:rPr>
            </w:pPr>
            <w:bookmarkStart w:id="7967" w:name="_LINE__2_d8752b6a_1575_40a7_aa62_9ba75b7"/>
            <w:r>
              <w:rPr>
                <w:rFonts w:ascii="Arial" w:eastAsia="Arial" w:hAnsi="Arial" w:cs="Arial"/>
                <w:b/>
              </w:rPr>
              <w:t>2025-26</w:t>
            </w:r>
            <w:bookmarkEnd w:id="7967"/>
          </w:p>
        </w:tc>
        <w:tc>
          <w:tcPr>
            <w:tcW w:w="1469" w:type="dxa"/>
          </w:tcPr>
          <w:p w:rsidR="00FE65B0" w:rsidP="00206E25">
            <w:pPr>
              <w:spacing w:before="0" w:after="0"/>
              <w:jc w:val="right"/>
              <w:rPr>
                <w:rFonts w:ascii="Arial" w:eastAsia="Arial" w:hAnsi="Arial" w:cs="Arial"/>
              </w:rPr>
            </w:pPr>
            <w:bookmarkStart w:id="7968" w:name="_LINE__2_53ee4cb9_4760_46bc_8d71_d9da742"/>
            <w:r>
              <w:rPr>
                <w:rFonts w:ascii="Arial" w:eastAsia="Arial" w:hAnsi="Arial" w:cs="Arial"/>
                <w:b/>
              </w:rPr>
              <w:t>2026-27</w:t>
            </w:r>
            <w:bookmarkEnd w:id="79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69" w:name="_LINE__3_5b16ce95_1356_41ac_89d3_4259397"/>
            <w:r>
              <w:rPr>
                <w:rFonts w:ascii="Arial" w:eastAsia="Arial" w:hAnsi="Arial" w:cs="Arial"/>
              </w:rPr>
              <w:t>Capital Expenditures</w:t>
            </w:r>
            <w:bookmarkEnd w:id="7969"/>
          </w:p>
        </w:tc>
        <w:tc>
          <w:tcPr>
            <w:tcW w:w="1469" w:type="dxa"/>
          </w:tcPr>
          <w:p w:rsidR="00FE65B0" w:rsidP="00206E25">
            <w:pPr>
              <w:spacing w:before="0" w:after="0"/>
              <w:jc w:val="right"/>
              <w:rPr>
                <w:rFonts w:ascii="Arial" w:eastAsia="Arial" w:hAnsi="Arial" w:cs="Arial"/>
              </w:rPr>
            </w:pPr>
            <w:bookmarkStart w:id="7970" w:name="_LINE__3_5b17c7d1_f8ff_4518_9d74_8fba863"/>
            <w:r>
              <w:rPr>
                <w:rFonts w:ascii="Arial" w:eastAsia="Arial" w:hAnsi="Arial" w:cs="Arial"/>
              </w:rPr>
              <w:t>$0</w:t>
            </w:r>
            <w:bookmarkEnd w:id="7970"/>
          </w:p>
        </w:tc>
        <w:tc>
          <w:tcPr>
            <w:tcW w:w="1469" w:type="dxa"/>
          </w:tcPr>
          <w:p w:rsidR="00FE65B0" w:rsidP="00206E25">
            <w:pPr>
              <w:spacing w:before="0" w:after="0"/>
              <w:jc w:val="right"/>
              <w:rPr>
                <w:rFonts w:ascii="Arial" w:eastAsia="Arial" w:hAnsi="Arial" w:cs="Arial"/>
              </w:rPr>
            </w:pPr>
            <w:bookmarkStart w:id="7971" w:name="_LINE__3_71861369_564a_49ef_9d9b_fbeb2b3"/>
            <w:r>
              <w:rPr>
                <w:rFonts w:ascii="Arial" w:eastAsia="Arial" w:hAnsi="Arial" w:cs="Arial"/>
              </w:rPr>
              <w:t>$6,400</w:t>
            </w:r>
            <w:bookmarkEnd w:id="79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72" w:name="_LINE__4_cabc6b3d_2c1e_41bf_90a5_82778e8"/>
            <w:r>
              <w:rPr>
                <w:rFonts w:ascii="Arial" w:eastAsia="Arial" w:hAnsi="Arial" w:cs="Arial"/>
              </w:rPr>
              <w:t xml:space="preserve"> </w:t>
            </w:r>
            <w:bookmarkEnd w:id="7972"/>
          </w:p>
        </w:tc>
        <w:tc>
          <w:tcPr>
            <w:tcW w:w="1469" w:type="dxa"/>
          </w:tcPr>
          <w:p w:rsidR="00FE65B0" w:rsidP="00206E25">
            <w:pPr>
              <w:spacing w:before="0" w:after="0"/>
              <w:jc w:val="right"/>
              <w:rPr>
                <w:rFonts w:ascii="Arial" w:eastAsia="Arial" w:hAnsi="Arial" w:cs="Arial"/>
              </w:rPr>
            </w:pPr>
            <w:bookmarkStart w:id="7973" w:name="_LINE__4_97d0f7fb_0f64_4690_ba48_f7bb1da"/>
            <w:r>
              <w:rPr>
                <w:rFonts w:ascii="Arial" w:eastAsia="Arial" w:hAnsi="Arial" w:cs="Arial"/>
              </w:rPr>
              <w:t>__________</w:t>
            </w:r>
            <w:bookmarkEnd w:id="7973"/>
          </w:p>
        </w:tc>
        <w:tc>
          <w:tcPr>
            <w:tcW w:w="1469" w:type="dxa"/>
          </w:tcPr>
          <w:p w:rsidR="00FE65B0" w:rsidP="00206E25">
            <w:pPr>
              <w:spacing w:before="0" w:after="0"/>
              <w:jc w:val="right"/>
              <w:rPr>
                <w:rFonts w:ascii="Arial" w:eastAsia="Arial" w:hAnsi="Arial" w:cs="Arial"/>
              </w:rPr>
            </w:pPr>
            <w:bookmarkStart w:id="7974" w:name="_LINE__4_e1b15b44_e113_4552_b227_b8cfe02"/>
            <w:r>
              <w:rPr>
                <w:rFonts w:ascii="Arial" w:eastAsia="Arial" w:hAnsi="Arial" w:cs="Arial"/>
              </w:rPr>
              <w:t>__________</w:t>
            </w:r>
            <w:bookmarkEnd w:id="79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75" w:name="_LINE__5_430f2f3e_47cc_444a_bcee_6b230db"/>
            <w:r>
              <w:rPr>
                <w:rFonts w:ascii="Arial" w:eastAsia="Arial" w:hAnsi="Arial" w:cs="Arial"/>
              </w:rPr>
              <w:t>OTHER SPECIAL REVENUE FUNDS TOTAL</w:t>
            </w:r>
            <w:bookmarkEnd w:id="7975"/>
          </w:p>
        </w:tc>
        <w:tc>
          <w:tcPr>
            <w:tcW w:w="1469" w:type="dxa"/>
          </w:tcPr>
          <w:p w:rsidR="00FE65B0" w:rsidP="00206E25">
            <w:pPr>
              <w:spacing w:before="0" w:after="0"/>
              <w:jc w:val="right"/>
              <w:rPr>
                <w:rFonts w:ascii="Arial" w:eastAsia="Arial" w:hAnsi="Arial" w:cs="Arial"/>
              </w:rPr>
            </w:pPr>
            <w:bookmarkStart w:id="7976" w:name="_LINE__5_61c2454f_1980_4d6c_8e91_6401ca4"/>
            <w:r>
              <w:rPr>
                <w:rFonts w:ascii="Arial" w:eastAsia="Arial" w:hAnsi="Arial" w:cs="Arial"/>
              </w:rPr>
              <w:t>$0</w:t>
            </w:r>
            <w:bookmarkEnd w:id="7976"/>
          </w:p>
        </w:tc>
        <w:tc>
          <w:tcPr>
            <w:tcW w:w="1469" w:type="dxa"/>
          </w:tcPr>
          <w:p w:rsidR="00FE65B0" w:rsidP="00206E25">
            <w:pPr>
              <w:spacing w:before="0" w:after="0"/>
              <w:jc w:val="right"/>
              <w:rPr>
                <w:rFonts w:ascii="Arial" w:eastAsia="Arial" w:hAnsi="Arial" w:cs="Arial"/>
              </w:rPr>
            </w:pPr>
            <w:bookmarkStart w:id="7977" w:name="_LINE__5_265c55f6_99cd_4095_9f72_f9b6d95"/>
            <w:r>
              <w:rPr>
                <w:rFonts w:ascii="Arial" w:eastAsia="Arial" w:hAnsi="Arial" w:cs="Arial"/>
              </w:rPr>
              <w:t>$6,400</w:t>
            </w:r>
            <w:bookmarkEnd w:id="7977"/>
          </w:p>
        </w:tc>
      </w:tr>
    </w:tbl>
    <w:p w:rsidR="00FE65B0" w:rsidP="00FE65B0">
      <w:pPr>
        <w:pStyle w:val="BPSParagraphLeftAlign"/>
        <w:suppressAutoHyphens/>
        <w:ind w:left="360"/>
        <w:rPr>
          <w:rFonts w:ascii="Arial" w:eastAsia="Arial" w:hAnsi="Arial" w:cs="Arial"/>
        </w:rPr>
      </w:pPr>
      <w:bookmarkStart w:id="7978" w:name="_PAR__4_13f3fbdc_42c9_4591_bb31_6b223eed"/>
      <w:bookmarkEnd w:id="7965"/>
      <w:r>
        <w:rPr>
          <w:rFonts w:ascii="Arial" w:eastAsia="Arial" w:hAnsi="Arial" w:cs="Arial"/>
          <w:b/>
        </w:rPr>
        <w:t>Remediation and Waste Management 0247</w:t>
      </w:r>
    </w:p>
    <w:p w:rsidR="00FE65B0" w:rsidP="00FE65B0">
      <w:pPr>
        <w:ind w:left="360"/>
        <w:rPr>
          <w:rFonts w:ascii="Arial" w:eastAsia="Arial" w:hAnsi="Arial" w:cs="Arial"/>
        </w:rPr>
      </w:pPr>
      <w:bookmarkStart w:id="7979" w:name="_PAR__5_e073c0a3_ccc3_41cc_a625_22c5d660"/>
      <w:bookmarkEnd w:id="7978"/>
      <w:r>
        <w:rPr>
          <w:rFonts w:ascii="Arial" w:eastAsia="Arial" w:hAnsi="Arial" w:cs="Arial"/>
        </w:rPr>
        <w:t>Initiative: Provides one-time funding for 2 small disk oil skimmers.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80" w:name="_PAR__6_14523e53_593d_4aef_99eb_3516f62b"/>
            <w:bookmarkStart w:id="7981" w:name="_LINE__8_206ef1d9_5ae2_46ae_aa75_d694e37"/>
            <w:bookmarkEnd w:id="7979"/>
            <w:r>
              <w:rPr>
                <w:rFonts w:ascii="Arial" w:eastAsia="Arial" w:hAnsi="Arial" w:cs="Arial"/>
                <w:b/>
              </w:rPr>
              <w:t>OTHER SPECIAL REVENUE FUNDS</w:t>
            </w:r>
            <w:bookmarkEnd w:id="7981"/>
          </w:p>
        </w:tc>
        <w:tc>
          <w:tcPr>
            <w:tcW w:w="1469" w:type="dxa"/>
          </w:tcPr>
          <w:p w:rsidR="00FE65B0" w:rsidP="00206E25">
            <w:pPr>
              <w:spacing w:before="0" w:after="0"/>
              <w:jc w:val="right"/>
              <w:rPr>
                <w:rFonts w:ascii="Arial" w:eastAsia="Arial" w:hAnsi="Arial" w:cs="Arial"/>
              </w:rPr>
            </w:pPr>
            <w:bookmarkStart w:id="7982" w:name="_LINE__8_6129e1e2_76cb_47d3_8a3d_f669174"/>
            <w:r>
              <w:rPr>
                <w:rFonts w:ascii="Arial" w:eastAsia="Arial" w:hAnsi="Arial" w:cs="Arial"/>
                <w:b/>
              </w:rPr>
              <w:t>2025-26</w:t>
            </w:r>
            <w:bookmarkEnd w:id="7982"/>
          </w:p>
        </w:tc>
        <w:tc>
          <w:tcPr>
            <w:tcW w:w="1469" w:type="dxa"/>
          </w:tcPr>
          <w:p w:rsidR="00FE65B0" w:rsidP="00206E25">
            <w:pPr>
              <w:spacing w:before="0" w:after="0"/>
              <w:jc w:val="right"/>
              <w:rPr>
                <w:rFonts w:ascii="Arial" w:eastAsia="Arial" w:hAnsi="Arial" w:cs="Arial"/>
              </w:rPr>
            </w:pPr>
            <w:bookmarkStart w:id="7983" w:name="_LINE__8_ca59a05e_4901_4c03_87b4_a001646"/>
            <w:r>
              <w:rPr>
                <w:rFonts w:ascii="Arial" w:eastAsia="Arial" w:hAnsi="Arial" w:cs="Arial"/>
                <w:b/>
              </w:rPr>
              <w:t>2026-27</w:t>
            </w:r>
            <w:bookmarkEnd w:id="79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84" w:name="_LINE__9_e31529a0_a469_4bf1_806e_ee7d697"/>
            <w:r>
              <w:rPr>
                <w:rFonts w:ascii="Arial" w:eastAsia="Arial" w:hAnsi="Arial" w:cs="Arial"/>
              </w:rPr>
              <w:t>Capital Expenditures</w:t>
            </w:r>
            <w:bookmarkEnd w:id="7984"/>
          </w:p>
        </w:tc>
        <w:tc>
          <w:tcPr>
            <w:tcW w:w="1469" w:type="dxa"/>
          </w:tcPr>
          <w:p w:rsidR="00FE65B0" w:rsidP="00206E25">
            <w:pPr>
              <w:spacing w:before="0" w:after="0"/>
              <w:jc w:val="right"/>
              <w:rPr>
                <w:rFonts w:ascii="Arial" w:eastAsia="Arial" w:hAnsi="Arial" w:cs="Arial"/>
              </w:rPr>
            </w:pPr>
            <w:bookmarkStart w:id="7985" w:name="_LINE__9_3e69b25d_7cc0_48ae_ab42_0283545"/>
            <w:r>
              <w:rPr>
                <w:rFonts w:ascii="Arial" w:eastAsia="Arial" w:hAnsi="Arial" w:cs="Arial"/>
              </w:rPr>
              <w:t>$30,000</w:t>
            </w:r>
            <w:bookmarkEnd w:id="7985"/>
          </w:p>
        </w:tc>
        <w:tc>
          <w:tcPr>
            <w:tcW w:w="1469" w:type="dxa"/>
          </w:tcPr>
          <w:p w:rsidR="00FE65B0" w:rsidP="00206E25">
            <w:pPr>
              <w:spacing w:before="0" w:after="0"/>
              <w:jc w:val="right"/>
              <w:rPr>
                <w:rFonts w:ascii="Arial" w:eastAsia="Arial" w:hAnsi="Arial" w:cs="Arial"/>
              </w:rPr>
            </w:pPr>
            <w:bookmarkStart w:id="7986" w:name="_LINE__9_e1d065fe_d7b4_441b_a7a8_0f2373a"/>
            <w:r>
              <w:rPr>
                <w:rFonts w:ascii="Arial" w:eastAsia="Arial" w:hAnsi="Arial" w:cs="Arial"/>
              </w:rPr>
              <w:t>$30,000</w:t>
            </w:r>
            <w:bookmarkEnd w:id="79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87" w:name="_LINE__10_5583bfbd_52e5_4bc7_bf2a_dad8f2"/>
            <w:r>
              <w:rPr>
                <w:rFonts w:ascii="Arial" w:eastAsia="Arial" w:hAnsi="Arial" w:cs="Arial"/>
              </w:rPr>
              <w:t xml:space="preserve"> </w:t>
            </w:r>
            <w:bookmarkEnd w:id="7987"/>
          </w:p>
        </w:tc>
        <w:tc>
          <w:tcPr>
            <w:tcW w:w="1469" w:type="dxa"/>
          </w:tcPr>
          <w:p w:rsidR="00FE65B0" w:rsidP="00206E25">
            <w:pPr>
              <w:spacing w:before="0" w:after="0"/>
              <w:jc w:val="right"/>
              <w:rPr>
                <w:rFonts w:ascii="Arial" w:eastAsia="Arial" w:hAnsi="Arial" w:cs="Arial"/>
              </w:rPr>
            </w:pPr>
            <w:bookmarkStart w:id="7988" w:name="_LINE__10_b767971c_a5fb_4549_8cdd_36294d"/>
            <w:r>
              <w:rPr>
                <w:rFonts w:ascii="Arial" w:eastAsia="Arial" w:hAnsi="Arial" w:cs="Arial"/>
              </w:rPr>
              <w:t>__________</w:t>
            </w:r>
            <w:bookmarkEnd w:id="7988"/>
          </w:p>
        </w:tc>
        <w:tc>
          <w:tcPr>
            <w:tcW w:w="1469" w:type="dxa"/>
          </w:tcPr>
          <w:p w:rsidR="00FE65B0" w:rsidP="00206E25">
            <w:pPr>
              <w:spacing w:before="0" w:after="0"/>
              <w:jc w:val="right"/>
              <w:rPr>
                <w:rFonts w:ascii="Arial" w:eastAsia="Arial" w:hAnsi="Arial" w:cs="Arial"/>
              </w:rPr>
            </w:pPr>
            <w:bookmarkStart w:id="7989" w:name="_LINE__10_04f59288_518f_40a5_8cc9_8cc16e"/>
            <w:r>
              <w:rPr>
                <w:rFonts w:ascii="Arial" w:eastAsia="Arial" w:hAnsi="Arial" w:cs="Arial"/>
              </w:rPr>
              <w:t>__________</w:t>
            </w:r>
            <w:bookmarkEnd w:id="79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90" w:name="_LINE__11_9694d000_8a77_49b4_9d81_20298f"/>
            <w:r>
              <w:rPr>
                <w:rFonts w:ascii="Arial" w:eastAsia="Arial" w:hAnsi="Arial" w:cs="Arial"/>
              </w:rPr>
              <w:t>OTHER SPECIAL REVENUE FUNDS TOTAL</w:t>
            </w:r>
            <w:bookmarkEnd w:id="7990"/>
          </w:p>
        </w:tc>
        <w:tc>
          <w:tcPr>
            <w:tcW w:w="1469" w:type="dxa"/>
          </w:tcPr>
          <w:p w:rsidR="00FE65B0" w:rsidP="00206E25">
            <w:pPr>
              <w:spacing w:before="0" w:after="0"/>
              <w:jc w:val="right"/>
              <w:rPr>
                <w:rFonts w:ascii="Arial" w:eastAsia="Arial" w:hAnsi="Arial" w:cs="Arial"/>
              </w:rPr>
            </w:pPr>
            <w:bookmarkStart w:id="7991" w:name="_LINE__11_87635cec_e901_4f9a_81fa_b98600"/>
            <w:r>
              <w:rPr>
                <w:rFonts w:ascii="Arial" w:eastAsia="Arial" w:hAnsi="Arial" w:cs="Arial"/>
              </w:rPr>
              <w:t>$30,000</w:t>
            </w:r>
            <w:bookmarkEnd w:id="7991"/>
          </w:p>
        </w:tc>
        <w:tc>
          <w:tcPr>
            <w:tcW w:w="1469" w:type="dxa"/>
          </w:tcPr>
          <w:p w:rsidR="00FE65B0" w:rsidP="00206E25">
            <w:pPr>
              <w:spacing w:before="0" w:after="0"/>
              <w:jc w:val="right"/>
              <w:rPr>
                <w:rFonts w:ascii="Arial" w:eastAsia="Arial" w:hAnsi="Arial" w:cs="Arial"/>
              </w:rPr>
            </w:pPr>
            <w:bookmarkStart w:id="7992" w:name="_LINE__11_274ec9b3_fab5_40e9_9d14_6381f9"/>
            <w:r>
              <w:rPr>
                <w:rFonts w:ascii="Arial" w:eastAsia="Arial" w:hAnsi="Arial" w:cs="Arial"/>
              </w:rPr>
              <w:t>$30,000</w:t>
            </w:r>
            <w:bookmarkEnd w:id="7992"/>
          </w:p>
        </w:tc>
      </w:tr>
    </w:tbl>
    <w:p w:rsidR="00FE65B0" w:rsidP="00FE65B0">
      <w:pPr>
        <w:pStyle w:val="BPSParagraphLeftAlign"/>
        <w:suppressAutoHyphens/>
        <w:ind w:left="360"/>
        <w:rPr>
          <w:rFonts w:ascii="Arial" w:eastAsia="Arial" w:hAnsi="Arial" w:cs="Arial"/>
        </w:rPr>
      </w:pPr>
      <w:bookmarkStart w:id="7993" w:name="_PAR__7_9305f132_f82e_47a7_8f0d_077fdb65"/>
      <w:bookmarkEnd w:id="7980"/>
      <w:r>
        <w:rPr>
          <w:rFonts w:ascii="Arial" w:eastAsia="Arial" w:hAnsi="Arial" w:cs="Arial"/>
          <w:b/>
        </w:rPr>
        <w:t>Remediation and Waste Management 0247</w:t>
      </w:r>
    </w:p>
    <w:p w:rsidR="00FE65B0" w:rsidP="00FE65B0">
      <w:pPr>
        <w:ind w:left="360"/>
        <w:rPr>
          <w:rFonts w:ascii="Arial" w:eastAsia="Arial" w:hAnsi="Arial" w:cs="Arial"/>
        </w:rPr>
      </w:pPr>
      <w:bookmarkStart w:id="7994" w:name="_PAR__8_83e74244_f650_4ce3_bfd5_89560aaf"/>
      <w:bookmarkEnd w:id="7993"/>
      <w:r>
        <w:rPr>
          <w:rFonts w:ascii="Arial" w:eastAsia="Arial" w:hAnsi="Arial" w:cs="Arial"/>
        </w:rPr>
        <w:t>Initiative: Provides one-time funding for one hazardous material operations and decontamination trailer.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7995" w:name="_PAR__9_3570d68e_d110_4a06_83fc_0772a377"/>
            <w:bookmarkStart w:id="7996" w:name="_LINE__15_0f811b74_18b8_4314_bad9_d3d6ee"/>
            <w:bookmarkEnd w:id="7994"/>
            <w:r>
              <w:rPr>
                <w:rFonts w:ascii="Arial" w:eastAsia="Arial" w:hAnsi="Arial" w:cs="Arial"/>
                <w:b/>
              </w:rPr>
              <w:t>OTHER SPECIAL REVENUE FUNDS</w:t>
            </w:r>
            <w:bookmarkEnd w:id="7996"/>
          </w:p>
        </w:tc>
        <w:tc>
          <w:tcPr>
            <w:tcW w:w="1469" w:type="dxa"/>
          </w:tcPr>
          <w:p w:rsidR="00FE65B0" w:rsidP="00206E25">
            <w:pPr>
              <w:spacing w:before="0" w:after="0"/>
              <w:jc w:val="right"/>
              <w:rPr>
                <w:rFonts w:ascii="Arial" w:eastAsia="Arial" w:hAnsi="Arial" w:cs="Arial"/>
              </w:rPr>
            </w:pPr>
            <w:bookmarkStart w:id="7997" w:name="_LINE__15_b30d4c01_9a84_4275_a028_482019"/>
            <w:r>
              <w:rPr>
                <w:rFonts w:ascii="Arial" w:eastAsia="Arial" w:hAnsi="Arial" w:cs="Arial"/>
                <w:b/>
              </w:rPr>
              <w:t>2025-26</w:t>
            </w:r>
            <w:bookmarkEnd w:id="7997"/>
          </w:p>
        </w:tc>
        <w:tc>
          <w:tcPr>
            <w:tcW w:w="1469" w:type="dxa"/>
          </w:tcPr>
          <w:p w:rsidR="00FE65B0" w:rsidP="00206E25">
            <w:pPr>
              <w:spacing w:before="0" w:after="0"/>
              <w:jc w:val="right"/>
              <w:rPr>
                <w:rFonts w:ascii="Arial" w:eastAsia="Arial" w:hAnsi="Arial" w:cs="Arial"/>
              </w:rPr>
            </w:pPr>
            <w:bookmarkStart w:id="7998" w:name="_LINE__15_1a5c4153_c8bb_4da4_b661_a19720"/>
            <w:r>
              <w:rPr>
                <w:rFonts w:ascii="Arial" w:eastAsia="Arial" w:hAnsi="Arial" w:cs="Arial"/>
                <w:b/>
              </w:rPr>
              <w:t>2026-27</w:t>
            </w:r>
            <w:bookmarkEnd w:id="79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7999" w:name="_LINE__16_be24a7c4_2283_4448_a521_e49db2"/>
            <w:r>
              <w:rPr>
                <w:rFonts w:ascii="Arial" w:eastAsia="Arial" w:hAnsi="Arial" w:cs="Arial"/>
              </w:rPr>
              <w:t>Capital Expenditures</w:t>
            </w:r>
            <w:bookmarkEnd w:id="7999"/>
          </w:p>
        </w:tc>
        <w:tc>
          <w:tcPr>
            <w:tcW w:w="1469" w:type="dxa"/>
          </w:tcPr>
          <w:p w:rsidR="00FE65B0" w:rsidP="00206E25">
            <w:pPr>
              <w:spacing w:before="0" w:after="0"/>
              <w:jc w:val="right"/>
              <w:rPr>
                <w:rFonts w:ascii="Arial" w:eastAsia="Arial" w:hAnsi="Arial" w:cs="Arial"/>
              </w:rPr>
            </w:pPr>
            <w:bookmarkStart w:id="8000" w:name="_LINE__16_0a396139_0dea_401d_bc8c_3387df"/>
            <w:r>
              <w:rPr>
                <w:rFonts w:ascii="Arial" w:eastAsia="Arial" w:hAnsi="Arial" w:cs="Arial"/>
              </w:rPr>
              <w:t>$50,000</w:t>
            </w:r>
            <w:bookmarkEnd w:id="8000"/>
          </w:p>
        </w:tc>
        <w:tc>
          <w:tcPr>
            <w:tcW w:w="1469" w:type="dxa"/>
          </w:tcPr>
          <w:p w:rsidR="00FE65B0" w:rsidP="00206E25">
            <w:pPr>
              <w:spacing w:before="0" w:after="0"/>
              <w:jc w:val="right"/>
              <w:rPr>
                <w:rFonts w:ascii="Arial" w:eastAsia="Arial" w:hAnsi="Arial" w:cs="Arial"/>
              </w:rPr>
            </w:pPr>
            <w:bookmarkStart w:id="8001" w:name="_LINE__16_2feee5a0_cc8b_40e2_bfd2_9f4c71"/>
            <w:r>
              <w:rPr>
                <w:rFonts w:ascii="Arial" w:eastAsia="Arial" w:hAnsi="Arial" w:cs="Arial"/>
              </w:rPr>
              <w:t>$0</w:t>
            </w:r>
            <w:bookmarkEnd w:id="80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02" w:name="_LINE__17_06dbc135_1bec_4a32_bbd3_d1927c"/>
            <w:r>
              <w:rPr>
                <w:rFonts w:ascii="Arial" w:eastAsia="Arial" w:hAnsi="Arial" w:cs="Arial"/>
              </w:rPr>
              <w:t xml:space="preserve"> </w:t>
            </w:r>
            <w:bookmarkEnd w:id="8002"/>
          </w:p>
        </w:tc>
        <w:tc>
          <w:tcPr>
            <w:tcW w:w="1469" w:type="dxa"/>
          </w:tcPr>
          <w:p w:rsidR="00FE65B0" w:rsidP="00206E25">
            <w:pPr>
              <w:spacing w:before="0" w:after="0"/>
              <w:jc w:val="right"/>
              <w:rPr>
                <w:rFonts w:ascii="Arial" w:eastAsia="Arial" w:hAnsi="Arial" w:cs="Arial"/>
              </w:rPr>
            </w:pPr>
            <w:bookmarkStart w:id="8003" w:name="_LINE__17_48e6831f_90ac_4b17_9393_c56122"/>
            <w:r>
              <w:rPr>
                <w:rFonts w:ascii="Arial" w:eastAsia="Arial" w:hAnsi="Arial" w:cs="Arial"/>
              </w:rPr>
              <w:t>__________</w:t>
            </w:r>
            <w:bookmarkEnd w:id="8003"/>
          </w:p>
        </w:tc>
        <w:tc>
          <w:tcPr>
            <w:tcW w:w="1469" w:type="dxa"/>
          </w:tcPr>
          <w:p w:rsidR="00FE65B0" w:rsidP="00206E25">
            <w:pPr>
              <w:spacing w:before="0" w:after="0"/>
              <w:jc w:val="right"/>
              <w:rPr>
                <w:rFonts w:ascii="Arial" w:eastAsia="Arial" w:hAnsi="Arial" w:cs="Arial"/>
              </w:rPr>
            </w:pPr>
            <w:bookmarkStart w:id="8004" w:name="_LINE__17_bf68d37c_6581_4e1c_8a8d_7447d7"/>
            <w:r>
              <w:rPr>
                <w:rFonts w:ascii="Arial" w:eastAsia="Arial" w:hAnsi="Arial" w:cs="Arial"/>
              </w:rPr>
              <w:t>__________</w:t>
            </w:r>
            <w:bookmarkEnd w:id="80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05" w:name="_LINE__18_784d5db7_7347_4cf6_a13b_5006c2"/>
            <w:r>
              <w:rPr>
                <w:rFonts w:ascii="Arial" w:eastAsia="Arial" w:hAnsi="Arial" w:cs="Arial"/>
              </w:rPr>
              <w:t>OTHER SPECIAL REVENUE FUNDS TOTAL</w:t>
            </w:r>
            <w:bookmarkEnd w:id="8005"/>
          </w:p>
        </w:tc>
        <w:tc>
          <w:tcPr>
            <w:tcW w:w="1469" w:type="dxa"/>
          </w:tcPr>
          <w:p w:rsidR="00FE65B0" w:rsidP="00206E25">
            <w:pPr>
              <w:spacing w:before="0" w:after="0"/>
              <w:jc w:val="right"/>
              <w:rPr>
                <w:rFonts w:ascii="Arial" w:eastAsia="Arial" w:hAnsi="Arial" w:cs="Arial"/>
              </w:rPr>
            </w:pPr>
            <w:bookmarkStart w:id="8006" w:name="_LINE__18_b43ce6b5_6f48_422e_a358_89a963"/>
            <w:r>
              <w:rPr>
                <w:rFonts w:ascii="Arial" w:eastAsia="Arial" w:hAnsi="Arial" w:cs="Arial"/>
              </w:rPr>
              <w:t>$50,000</w:t>
            </w:r>
            <w:bookmarkEnd w:id="8006"/>
          </w:p>
        </w:tc>
        <w:tc>
          <w:tcPr>
            <w:tcW w:w="1469" w:type="dxa"/>
          </w:tcPr>
          <w:p w:rsidR="00FE65B0" w:rsidP="00206E25">
            <w:pPr>
              <w:spacing w:before="0" w:after="0"/>
              <w:jc w:val="right"/>
              <w:rPr>
                <w:rFonts w:ascii="Arial" w:eastAsia="Arial" w:hAnsi="Arial" w:cs="Arial"/>
              </w:rPr>
            </w:pPr>
            <w:bookmarkStart w:id="8007" w:name="_LINE__18_44f9559e_f680_451b_9f04_89de00"/>
            <w:r>
              <w:rPr>
                <w:rFonts w:ascii="Arial" w:eastAsia="Arial" w:hAnsi="Arial" w:cs="Arial"/>
              </w:rPr>
              <w:t>$0</w:t>
            </w:r>
            <w:bookmarkEnd w:id="8007"/>
          </w:p>
        </w:tc>
      </w:tr>
    </w:tbl>
    <w:p w:rsidR="00FE65B0" w:rsidP="00FE65B0">
      <w:pPr>
        <w:pStyle w:val="BPSParagraphLeftAlign"/>
        <w:suppressAutoHyphens/>
        <w:ind w:left="360"/>
        <w:rPr>
          <w:rFonts w:ascii="Arial" w:eastAsia="Arial" w:hAnsi="Arial" w:cs="Arial"/>
        </w:rPr>
      </w:pPr>
      <w:bookmarkStart w:id="8008" w:name="_PAR__10_f51373ab_2c4f_409f_ab7e_198fb35"/>
      <w:bookmarkEnd w:id="7995"/>
      <w:r>
        <w:rPr>
          <w:rFonts w:ascii="Arial" w:eastAsia="Arial" w:hAnsi="Arial" w:cs="Arial"/>
          <w:b/>
        </w:rPr>
        <w:t>Remediation and Waste Management 0247</w:t>
      </w:r>
    </w:p>
    <w:p w:rsidR="00FE65B0" w:rsidP="00FE65B0">
      <w:pPr>
        <w:ind w:left="360"/>
        <w:rPr>
          <w:rFonts w:ascii="Arial" w:eastAsia="Arial" w:hAnsi="Arial" w:cs="Arial"/>
        </w:rPr>
      </w:pPr>
      <w:bookmarkStart w:id="8009" w:name="_PAR__11_24e9f9b9_632d_4343_9889_5690ea1"/>
      <w:bookmarkEnd w:id="8008"/>
      <w:r>
        <w:rPr>
          <w:rFonts w:ascii="Arial" w:eastAsia="Arial" w:hAnsi="Arial" w:cs="Arial"/>
        </w:rPr>
        <w:t>Initiative: Provides one-time funding for one outboard motor.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10" w:name="_PAR__12_fe05b238_0c27_4f89_8a2c_2ca403f"/>
            <w:bookmarkStart w:id="8011" w:name="_LINE__21_18d5175f_c1bb_41da_a035_2eeca2"/>
            <w:bookmarkEnd w:id="8009"/>
            <w:r>
              <w:rPr>
                <w:rFonts w:ascii="Arial" w:eastAsia="Arial" w:hAnsi="Arial" w:cs="Arial"/>
                <w:b/>
              </w:rPr>
              <w:t>OTHER SPECIAL REVENUE FUNDS</w:t>
            </w:r>
            <w:bookmarkEnd w:id="8011"/>
          </w:p>
        </w:tc>
        <w:tc>
          <w:tcPr>
            <w:tcW w:w="1469" w:type="dxa"/>
          </w:tcPr>
          <w:p w:rsidR="00FE65B0" w:rsidP="00206E25">
            <w:pPr>
              <w:spacing w:before="0" w:after="0"/>
              <w:jc w:val="right"/>
              <w:rPr>
                <w:rFonts w:ascii="Arial" w:eastAsia="Arial" w:hAnsi="Arial" w:cs="Arial"/>
              </w:rPr>
            </w:pPr>
            <w:bookmarkStart w:id="8012" w:name="_LINE__21_e2d34685_002e_464d_8bdb_9f001d"/>
            <w:r>
              <w:rPr>
                <w:rFonts w:ascii="Arial" w:eastAsia="Arial" w:hAnsi="Arial" w:cs="Arial"/>
                <w:b/>
              </w:rPr>
              <w:t>2025-26</w:t>
            </w:r>
            <w:bookmarkEnd w:id="8012"/>
          </w:p>
        </w:tc>
        <w:tc>
          <w:tcPr>
            <w:tcW w:w="1469" w:type="dxa"/>
          </w:tcPr>
          <w:p w:rsidR="00FE65B0" w:rsidP="00206E25">
            <w:pPr>
              <w:spacing w:before="0" w:after="0"/>
              <w:jc w:val="right"/>
              <w:rPr>
                <w:rFonts w:ascii="Arial" w:eastAsia="Arial" w:hAnsi="Arial" w:cs="Arial"/>
              </w:rPr>
            </w:pPr>
            <w:bookmarkStart w:id="8013" w:name="_LINE__21_37b2b07b_e989_4a6f_afdd_67f813"/>
            <w:r>
              <w:rPr>
                <w:rFonts w:ascii="Arial" w:eastAsia="Arial" w:hAnsi="Arial" w:cs="Arial"/>
                <w:b/>
              </w:rPr>
              <w:t>2026-27</w:t>
            </w:r>
            <w:bookmarkEnd w:id="80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14" w:name="_LINE__22_5fbce9b5_ff62_45d3_963b_de6537"/>
            <w:r>
              <w:rPr>
                <w:rFonts w:ascii="Arial" w:eastAsia="Arial" w:hAnsi="Arial" w:cs="Arial"/>
              </w:rPr>
              <w:t>Capital Expenditures</w:t>
            </w:r>
            <w:bookmarkEnd w:id="8014"/>
          </w:p>
        </w:tc>
        <w:tc>
          <w:tcPr>
            <w:tcW w:w="1469" w:type="dxa"/>
          </w:tcPr>
          <w:p w:rsidR="00FE65B0" w:rsidP="00206E25">
            <w:pPr>
              <w:spacing w:before="0" w:after="0"/>
              <w:jc w:val="right"/>
              <w:rPr>
                <w:rFonts w:ascii="Arial" w:eastAsia="Arial" w:hAnsi="Arial" w:cs="Arial"/>
              </w:rPr>
            </w:pPr>
            <w:bookmarkStart w:id="8015" w:name="_LINE__22_9cc9e9ec_732a_4c17_a9bd_80bee3"/>
            <w:r>
              <w:rPr>
                <w:rFonts w:ascii="Arial" w:eastAsia="Arial" w:hAnsi="Arial" w:cs="Arial"/>
              </w:rPr>
              <w:t>$0</w:t>
            </w:r>
            <w:bookmarkEnd w:id="8015"/>
          </w:p>
        </w:tc>
        <w:tc>
          <w:tcPr>
            <w:tcW w:w="1469" w:type="dxa"/>
          </w:tcPr>
          <w:p w:rsidR="00FE65B0" w:rsidP="00206E25">
            <w:pPr>
              <w:spacing w:before="0" w:after="0"/>
              <w:jc w:val="right"/>
              <w:rPr>
                <w:rFonts w:ascii="Arial" w:eastAsia="Arial" w:hAnsi="Arial" w:cs="Arial"/>
              </w:rPr>
            </w:pPr>
            <w:bookmarkStart w:id="8016" w:name="_LINE__22_2e8eceba_f86e_455b_adea_7d030c"/>
            <w:r>
              <w:rPr>
                <w:rFonts w:ascii="Arial" w:eastAsia="Arial" w:hAnsi="Arial" w:cs="Arial"/>
              </w:rPr>
              <w:t>$10,000</w:t>
            </w:r>
            <w:bookmarkEnd w:id="80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17" w:name="_LINE__23_e9907691_e79b_44d2_85fc_50d9e8"/>
            <w:r>
              <w:rPr>
                <w:rFonts w:ascii="Arial" w:eastAsia="Arial" w:hAnsi="Arial" w:cs="Arial"/>
              </w:rPr>
              <w:t xml:space="preserve"> </w:t>
            </w:r>
            <w:bookmarkEnd w:id="8017"/>
          </w:p>
        </w:tc>
        <w:tc>
          <w:tcPr>
            <w:tcW w:w="1469" w:type="dxa"/>
          </w:tcPr>
          <w:p w:rsidR="00FE65B0" w:rsidP="00206E25">
            <w:pPr>
              <w:spacing w:before="0" w:after="0"/>
              <w:jc w:val="right"/>
              <w:rPr>
                <w:rFonts w:ascii="Arial" w:eastAsia="Arial" w:hAnsi="Arial" w:cs="Arial"/>
              </w:rPr>
            </w:pPr>
            <w:bookmarkStart w:id="8018" w:name="_LINE__23_085150d0_97f1_4ec4_a7c9_b6c025"/>
            <w:r>
              <w:rPr>
                <w:rFonts w:ascii="Arial" w:eastAsia="Arial" w:hAnsi="Arial" w:cs="Arial"/>
              </w:rPr>
              <w:t>__________</w:t>
            </w:r>
            <w:bookmarkEnd w:id="8018"/>
          </w:p>
        </w:tc>
        <w:tc>
          <w:tcPr>
            <w:tcW w:w="1469" w:type="dxa"/>
          </w:tcPr>
          <w:p w:rsidR="00FE65B0" w:rsidP="00206E25">
            <w:pPr>
              <w:spacing w:before="0" w:after="0"/>
              <w:jc w:val="right"/>
              <w:rPr>
                <w:rFonts w:ascii="Arial" w:eastAsia="Arial" w:hAnsi="Arial" w:cs="Arial"/>
              </w:rPr>
            </w:pPr>
            <w:bookmarkStart w:id="8019" w:name="_LINE__23_cffb4626_f708_403e_92ce_6cba6f"/>
            <w:r>
              <w:rPr>
                <w:rFonts w:ascii="Arial" w:eastAsia="Arial" w:hAnsi="Arial" w:cs="Arial"/>
              </w:rPr>
              <w:t>__________</w:t>
            </w:r>
            <w:bookmarkEnd w:id="80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20" w:name="_LINE__24_e49eefc2_865c_40ca_9a5d_26d72e"/>
            <w:r>
              <w:rPr>
                <w:rFonts w:ascii="Arial" w:eastAsia="Arial" w:hAnsi="Arial" w:cs="Arial"/>
              </w:rPr>
              <w:t>OTHER SPECIAL REVENUE FUNDS TOTAL</w:t>
            </w:r>
            <w:bookmarkEnd w:id="8020"/>
          </w:p>
        </w:tc>
        <w:tc>
          <w:tcPr>
            <w:tcW w:w="1469" w:type="dxa"/>
          </w:tcPr>
          <w:p w:rsidR="00FE65B0" w:rsidP="00206E25">
            <w:pPr>
              <w:spacing w:before="0" w:after="0"/>
              <w:jc w:val="right"/>
              <w:rPr>
                <w:rFonts w:ascii="Arial" w:eastAsia="Arial" w:hAnsi="Arial" w:cs="Arial"/>
              </w:rPr>
            </w:pPr>
            <w:bookmarkStart w:id="8021" w:name="_LINE__24_0385ad5a_e18b_42fa_a8c6_f60c75"/>
            <w:r>
              <w:rPr>
                <w:rFonts w:ascii="Arial" w:eastAsia="Arial" w:hAnsi="Arial" w:cs="Arial"/>
              </w:rPr>
              <w:t>$0</w:t>
            </w:r>
            <w:bookmarkEnd w:id="8021"/>
          </w:p>
        </w:tc>
        <w:tc>
          <w:tcPr>
            <w:tcW w:w="1469" w:type="dxa"/>
          </w:tcPr>
          <w:p w:rsidR="00FE65B0" w:rsidP="00206E25">
            <w:pPr>
              <w:spacing w:before="0" w:after="0"/>
              <w:jc w:val="right"/>
              <w:rPr>
                <w:rFonts w:ascii="Arial" w:eastAsia="Arial" w:hAnsi="Arial" w:cs="Arial"/>
              </w:rPr>
            </w:pPr>
            <w:bookmarkStart w:id="8022" w:name="_LINE__24_a6983083_0380_4c66_b15b_20bd4e"/>
            <w:r>
              <w:rPr>
                <w:rFonts w:ascii="Arial" w:eastAsia="Arial" w:hAnsi="Arial" w:cs="Arial"/>
              </w:rPr>
              <w:t>$10,000</w:t>
            </w:r>
            <w:bookmarkEnd w:id="8022"/>
          </w:p>
        </w:tc>
      </w:tr>
    </w:tbl>
    <w:p w:rsidR="00FE65B0" w:rsidP="00FE65B0">
      <w:pPr>
        <w:pStyle w:val="BPSParagraphLeftAlign"/>
        <w:suppressAutoHyphens/>
        <w:ind w:left="360"/>
        <w:rPr>
          <w:rFonts w:ascii="Arial" w:eastAsia="Arial" w:hAnsi="Arial" w:cs="Arial"/>
        </w:rPr>
      </w:pPr>
      <w:bookmarkStart w:id="8023" w:name="_PAR__13_e1f2320a_f582_431e_b235_1247d87"/>
      <w:bookmarkEnd w:id="8010"/>
      <w:r>
        <w:rPr>
          <w:rFonts w:ascii="Arial" w:eastAsia="Arial" w:hAnsi="Arial" w:cs="Arial"/>
          <w:b/>
        </w:rPr>
        <w:t>Remediation and Waste Management 0247</w:t>
      </w:r>
    </w:p>
    <w:p w:rsidR="00FE65B0" w:rsidP="00FE65B0">
      <w:pPr>
        <w:ind w:left="360"/>
        <w:rPr>
          <w:rFonts w:ascii="Arial" w:eastAsia="Arial" w:hAnsi="Arial" w:cs="Arial"/>
        </w:rPr>
      </w:pPr>
      <w:bookmarkStart w:id="8024" w:name="_PAR__14_0db0738a_51d7_4724_9f9d_5898ae5"/>
      <w:bookmarkEnd w:id="8023"/>
      <w:r>
        <w:rPr>
          <w:rFonts w:ascii="Arial" w:eastAsia="Arial" w:hAnsi="Arial" w:cs="Arial"/>
        </w:rPr>
        <w:t>Initiative: Provides one-time funding for 2 photoionization detectors.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25" w:name="_PAR__15_d959e54f_2ead_4fd5_b6bb_df16030"/>
            <w:bookmarkStart w:id="8026" w:name="_LINE__27_cbafb967_a18e_4a03_a823_40a667"/>
            <w:bookmarkEnd w:id="8024"/>
            <w:r>
              <w:rPr>
                <w:rFonts w:ascii="Arial" w:eastAsia="Arial" w:hAnsi="Arial" w:cs="Arial"/>
                <w:b/>
              </w:rPr>
              <w:t>OTHER SPECIAL REVENUE FUNDS</w:t>
            </w:r>
            <w:bookmarkEnd w:id="8026"/>
          </w:p>
        </w:tc>
        <w:tc>
          <w:tcPr>
            <w:tcW w:w="1469" w:type="dxa"/>
          </w:tcPr>
          <w:p w:rsidR="00FE65B0" w:rsidP="00206E25">
            <w:pPr>
              <w:spacing w:before="0" w:after="0"/>
              <w:jc w:val="right"/>
              <w:rPr>
                <w:rFonts w:ascii="Arial" w:eastAsia="Arial" w:hAnsi="Arial" w:cs="Arial"/>
              </w:rPr>
            </w:pPr>
            <w:bookmarkStart w:id="8027" w:name="_LINE__27_9c45e3c9_8aec_41bc_be62_8fa40c"/>
            <w:r>
              <w:rPr>
                <w:rFonts w:ascii="Arial" w:eastAsia="Arial" w:hAnsi="Arial" w:cs="Arial"/>
                <w:b/>
              </w:rPr>
              <w:t>2025-26</w:t>
            </w:r>
            <w:bookmarkEnd w:id="8027"/>
          </w:p>
        </w:tc>
        <w:tc>
          <w:tcPr>
            <w:tcW w:w="1469" w:type="dxa"/>
          </w:tcPr>
          <w:p w:rsidR="00FE65B0" w:rsidP="00206E25">
            <w:pPr>
              <w:spacing w:before="0" w:after="0"/>
              <w:jc w:val="right"/>
              <w:rPr>
                <w:rFonts w:ascii="Arial" w:eastAsia="Arial" w:hAnsi="Arial" w:cs="Arial"/>
              </w:rPr>
            </w:pPr>
            <w:bookmarkStart w:id="8028" w:name="_LINE__27_a7d28dc3_2b5e_4f68_a303_b5940d"/>
            <w:r>
              <w:rPr>
                <w:rFonts w:ascii="Arial" w:eastAsia="Arial" w:hAnsi="Arial" w:cs="Arial"/>
                <w:b/>
              </w:rPr>
              <w:t>2026-27</w:t>
            </w:r>
            <w:bookmarkEnd w:id="80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29" w:name="_LINE__28_d99de2b9_080a_4602_9a96_52485c"/>
            <w:r>
              <w:rPr>
                <w:rFonts w:ascii="Arial" w:eastAsia="Arial" w:hAnsi="Arial" w:cs="Arial"/>
              </w:rPr>
              <w:t>Capital Expenditures</w:t>
            </w:r>
            <w:bookmarkEnd w:id="8029"/>
          </w:p>
        </w:tc>
        <w:tc>
          <w:tcPr>
            <w:tcW w:w="1469" w:type="dxa"/>
          </w:tcPr>
          <w:p w:rsidR="00FE65B0" w:rsidP="00206E25">
            <w:pPr>
              <w:spacing w:before="0" w:after="0"/>
              <w:jc w:val="right"/>
              <w:rPr>
                <w:rFonts w:ascii="Arial" w:eastAsia="Arial" w:hAnsi="Arial" w:cs="Arial"/>
              </w:rPr>
            </w:pPr>
            <w:bookmarkStart w:id="8030" w:name="_LINE__28_6df49b9b_5c3f_4f10_a03a_30d41c"/>
            <w:r>
              <w:rPr>
                <w:rFonts w:ascii="Arial" w:eastAsia="Arial" w:hAnsi="Arial" w:cs="Arial"/>
              </w:rPr>
              <w:t>$9,000</w:t>
            </w:r>
            <w:bookmarkEnd w:id="8030"/>
          </w:p>
        </w:tc>
        <w:tc>
          <w:tcPr>
            <w:tcW w:w="1469" w:type="dxa"/>
          </w:tcPr>
          <w:p w:rsidR="00FE65B0" w:rsidP="00206E25">
            <w:pPr>
              <w:spacing w:before="0" w:after="0"/>
              <w:jc w:val="right"/>
              <w:rPr>
                <w:rFonts w:ascii="Arial" w:eastAsia="Arial" w:hAnsi="Arial" w:cs="Arial"/>
              </w:rPr>
            </w:pPr>
            <w:bookmarkStart w:id="8031" w:name="_LINE__28_1394bd04_73a2_4e79_9309_21bb81"/>
            <w:r>
              <w:rPr>
                <w:rFonts w:ascii="Arial" w:eastAsia="Arial" w:hAnsi="Arial" w:cs="Arial"/>
              </w:rPr>
              <w:t>$9,000</w:t>
            </w:r>
            <w:bookmarkEnd w:id="80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32" w:name="_LINE__29_db0ad5fe_9bb4_4075_9e58_85f2df"/>
            <w:r>
              <w:rPr>
                <w:rFonts w:ascii="Arial" w:eastAsia="Arial" w:hAnsi="Arial" w:cs="Arial"/>
              </w:rPr>
              <w:t xml:space="preserve"> </w:t>
            </w:r>
            <w:bookmarkEnd w:id="8032"/>
          </w:p>
        </w:tc>
        <w:tc>
          <w:tcPr>
            <w:tcW w:w="1469" w:type="dxa"/>
          </w:tcPr>
          <w:p w:rsidR="00FE65B0" w:rsidP="00206E25">
            <w:pPr>
              <w:spacing w:before="0" w:after="0"/>
              <w:jc w:val="right"/>
              <w:rPr>
                <w:rFonts w:ascii="Arial" w:eastAsia="Arial" w:hAnsi="Arial" w:cs="Arial"/>
              </w:rPr>
            </w:pPr>
            <w:bookmarkStart w:id="8033" w:name="_LINE__29_7cb4801f_5def_46e7_9d0f_944a03"/>
            <w:r>
              <w:rPr>
                <w:rFonts w:ascii="Arial" w:eastAsia="Arial" w:hAnsi="Arial" w:cs="Arial"/>
              </w:rPr>
              <w:t>__________</w:t>
            </w:r>
            <w:bookmarkEnd w:id="8033"/>
          </w:p>
        </w:tc>
        <w:tc>
          <w:tcPr>
            <w:tcW w:w="1469" w:type="dxa"/>
          </w:tcPr>
          <w:p w:rsidR="00FE65B0" w:rsidP="00206E25">
            <w:pPr>
              <w:spacing w:before="0" w:after="0"/>
              <w:jc w:val="right"/>
              <w:rPr>
                <w:rFonts w:ascii="Arial" w:eastAsia="Arial" w:hAnsi="Arial" w:cs="Arial"/>
              </w:rPr>
            </w:pPr>
            <w:bookmarkStart w:id="8034" w:name="_LINE__29_cdba7182_3fc6_47a6_b989_4a5262"/>
            <w:r>
              <w:rPr>
                <w:rFonts w:ascii="Arial" w:eastAsia="Arial" w:hAnsi="Arial" w:cs="Arial"/>
              </w:rPr>
              <w:t>__________</w:t>
            </w:r>
            <w:bookmarkEnd w:id="80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35" w:name="_LINE__30_03edaf6d_616b_4706_8436_75f65a"/>
            <w:r>
              <w:rPr>
                <w:rFonts w:ascii="Arial" w:eastAsia="Arial" w:hAnsi="Arial" w:cs="Arial"/>
              </w:rPr>
              <w:t>OTHER SPECIAL REVENUE FUNDS TOTAL</w:t>
            </w:r>
            <w:bookmarkEnd w:id="8035"/>
          </w:p>
        </w:tc>
        <w:tc>
          <w:tcPr>
            <w:tcW w:w="1469" w:type="dxa"/>
          </w:tcPr>
          <w:p w:rsidR="00FE65B0" w:rsidP="00206E25">
            <w:pPr>
              <w:spacing w:before="0" w:after="0"/>
              <w:jc w:val="right"/>
              <w:rPr>
                <w:rFonts w:ascii="Arial" w:eastAsia="Arial" w:hAnsi="Arial" w:cs="Arial"/>
              </w:rPr>
            </w:pPr>
            <w:bookmarkStart w:id="8036" w:name="_LINE__30_3de5d40c_029a_4bec_b1cf_cae359"/>
            <w:r>
              <w:rPr>
                <w:rFonts w:ascii="Arial" w:eastAsia="Arial" w:hAnsi="Arial" w:cs="Arial"/>
              </w:rPr>
              <w:t>$9,000</w:t>
            </w:r>
            <w:bookmarkEnd w:id="8036"/>
          </w:p>
        </w:tc>
        <w:tc>
          <w:tcPr>
            <w:tcW w:w="1469" w:type="dxa"/>
          </w:tcPr>
          <w:p w:rsidR="00FE65B0" w:rsidP="00206E25">
            <w:pPr>
              <w:spacing w:before="0" w:after="0"/>
              <w:jc w:val="right"/>
              <w:rPr>
                <w:rFonts w:ascii="Arial" w:eastAsia="Arial" w:hAnsi="Arial" w:cs="Arial"/>
              </w:rPr>
            </w:pPr>
            <w:bookmarkStart w:id="8037" w:name="_LINE__30_8c31b224_a0c9_4f0a_a388_54b814"/>
            <w:r>
              <w:rPr>
                <w:rFonts w:ascii="Arial" w:eastAsia="Arial" w:hAnsi="Arial" w:cs="Arial"/>
              </w:rPr>
              <w:t>$9,000</w:t>
            </w:r>
            <w:bookmarkEnd w:id="8037"/>
          </w:p>
        </w:tc>
      </w:tr>
    </w:tbl>
    <w:p w:rsidR="00FE65B0" w:rsidP="00FE65B0">
      <w:pPr>
        <w:pStyle w:val="BPSParagraphLeftAlign"/>
        <w:suppressAutoHyphens/>
        <w:ind w:left="360"/>
        <w:rPr>
          <w:rFonts w:ascii="Arial" w:eastAsia="Arial" w:hAnsi="Arial" w:cs="Arial"/>
        </w:rPr>
      </w:pPr>
      <w:bookmarkStart w:id="8038" w:name="_PAR__16_2576e27b_1c02_4ac0_a95b_2922b01"/>
      <w:bookmarkEnd w:id="8025"/>
      <w:r>
        <w:rPr>
          <w:rFonts w:ascii="Arial" w:eastAsia="Arial" w:hAnsi="Arial" w:cs="Arial"/>
          <w:b/>
        </w:rPr>
        <w:t>Remediation and Waste Management 0247</w:t>
      </w:r>
    </w:p>
    <w:p w:rsidR="00FE65B0" w:rsidP="00FE65B0">
      <w:pPr>
        <w:ind w:left="360"/>
        <w:rPr>
          <w:rFonts w:ascii="Arial" w:eastAsia="Arial" w:hAnsi="Arial" w:cs="Arial"/>
        </w:rPr>
      </w:pPr>
      <w:bookmarkStart w:id="8039" w:name="_PAR__17_28f6c8f9_8766_4f86_af15_d6d6bdf"/>
      <w:bookmarkEnd w:id="8038"/>
      <w:r>
        <w:rPr>
          <w:rFonts w:ascii="Arial" w:eastAsia="Arial" w:hAnsi="Arial" w:cs="Arial"/>
        </w:rPr>
        <w:t>Initiative: Provides one-time funding for 2 10-foot-by-6-foot aluminum frame mobile pump-and-treat trailers.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40" w:name="_PAR__18_5ac2d3e4_6ac4_423d_8074_1aea6d1"/>
            <w:bookmarkStart w:id="8041" w:name="_LINE__34_fa37ff21_d182_415b_8151_13761b"/>
            <w:bookmarkEnd w:id="8039"/>
            <w:r>
              <w:rPr>
                <w:rFonts w:ascii="Arial" w:eastAsia="Arial" w:hAnsi="Arial" w:cs="Arial"/>
                <w:b/>
              </w:rPr>
              <w:t>OTHER SPECIAL REVENUE FUNDS</w:t>
            </w:r>
            <w:bookmarkEnd w:id="8041"/>
          </w:p>
        </w:tc>
        <w:tc>
          <w:tcPr>
            <w:tcW w:w="1469" w:type="dxa"/>
          </w:tcPr>
          <w:p w:rsidR="00FE65B0" w:rsidP="00206E25">
            <w:pPr>
              <w:spacing w:before="0" w:after="0"/>
              <w:jc w:val="right"/>
              <w:rPr>
                <w:rFonts w:ascii="Arial" w:eastAsia="Arial" w:hAnsi="Arial" w:cs="Arial"/>
              </w:rPr>
            </w:pPr>
            <w:bookmarkStart w:id="8042" w:name="_LINE__34_97a3aff1_7662_4fa8_b301_206d7b"/>
            <w:r>
              <w:rPr>
                <w:rFonts w:ascii="Arial" w:eastAsia="Arial" w:hAnsi="Arial" w:cs="Arial"/>
                <w:b/>
              </w:rPr>
              <w:t>2025-26</w:t>
            </w:r>
            <w:bookmarkEnd w:id="8042"/>
          </w:p>
        </w:tc>
        <w:tc>
          <w:tcPr>
            <w:tcW w:w="1469" w:type="dxa"/>
          </w:tcPr>
          <w:p w:rsidR="00FE65B0" w:rsidP="00206E25">
            <w:pPr>
              <w:spacing w:before="0" w:after="0"/>
              <w:jc w:val="right"/>
              <w:rPr>
                <w:rFonts w:ascii="Arial" w:eastAsia="Arial" w:hAnsi="Arial" w:cs="Arial"/>
              </w:rPr>
            </w:pPr>
            <w:bookmarkStart w:id="8043" w:name="_LINE__34_82aea93a_9d89_4eb4_baff_1129a6"/>
            <w:r>
              <w:rPr>
                <w:rFonts w:ascii="Arial" w:eastAsia="Arial" w:hAnsi="Arial" w:cs="Arial"/>
                <w:b/>
              </w:rPr>
              <w:t>2026-27</w:t>
            </w:r>
            <w:bookmarkEnd w:id="80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44" w:name="_LINE__35_84a07c11_aa42_4cd4_bf0a_f6be02"/>
            <w:r>
              <w:rPr>
                <w:rFonts w:ascii="Arial" w:eastAsia="Arial" w:hAnsi="Arial" w:cs="Arial"/>
              </w:rPr>
              <w:t>Capital Expenditures</w:t>
            </w:r>
            <w:bookmarkEnd w:id="8044"/>
          </w:p>
        </w:tc>
        <w:tc>
          <w:tcPr>
            <w:tcW w:w="1469" w:type="dxa"/>
          </w:tcPr>
          <w:p w:rsidR="00FE65B0" w:rsidP="00206E25">
            <w:pPr>
              <w:spacing w:before="0" w:after="0"/>
              <w:jc w:val="right"/>
              <w:rPr>
                <w:rFonts w:ascii="Arial" w:eastAsia="Arial" w:hAnsi="Arial" w:cs="Arial"/>
              </w:rPr>
            </w:pPr>
            <w:bookmarkStart w:id="8045" w:name="_LINE__35_f5174426_20e8_45da_89c2_ff99ee"/>
            <w:r>
              <w:rPr>
                <w:rFonts w:ascii="Arial" w:eastAsia="Arial" w:hAnsi="Arial" w:cs="Arial"/>
              </w:rPr>
              <w:t>$17,000</w:t>
            </w:r>
            <w:bookmarkEnd w:id="8045"/>
          </w:p>
        </w:tc>
        <w:tc>
          <w:tcPr>
            <w:tcW w:w="1469" w:type="dxa"/>
          </w:tcPr>
          <w:p w:rsidR="00FE65B0" w:rsidP="00206E25">
            <w:pPr>
              <w:spacing w:before="0" w:after="0"/>
              <w:jc w:val="right"/>
              <w:rPr>
                <w:rFonts w:ascii="Arial" w:eastAsia="Arial" w:hAnsi="Arial" w:cs="Arial"/>
              </w:rPr>
            </w:pPr>
            <w:bookmarkStart w:id="8046" w:name="_LINE__35_b1e1477b_ef87_4d98_9b07_a3d50b"/>
            <w:r>
              <w:rPr>
                <w:rFonts w:ascii="Arial" w:eastAsia="Arial" w:hAnsi="Arial" w:cs="Arial"/>
              </w:rPr>
              <w:t>$0</w:t>
            </w:r>
            <w:bookmarkEnd w:id="80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47" w:name="_LINE__36_4e791595_30ca_4b53_a300_3a246f"/>
            <w:r>
              <w:rPr>
                <w:rFonts w:ascii="Arial" w:eastAsia="Arial" w:hAnsi="Arial" w:cs="Arial"/>
              </w:rPr>
              <w:t xml:space="preserve"> </w:t>
            </w:r>
            <w:bookmarkEnd w:id="8047"/>
          </w:p>
        </w:tc>
        <w:tc>
          <w:tcPr>
            <w:tcW w:w="1469" w:type="dxa"/>
          </w:tcPr>
          <w:p w:rsidR="00FE65B0" w:rsidP="00206E25">
            <w:pPr>
              <w:spacing w:before="0" w:after="0"/>
              <w:jc w:val="right"/>
              <w:rPr>
                <w:rFonts w:ascii="Arial" w:eastAsia="Arial" w:hAnsi="Arial" w:cs="Arial"/>
              </w:rPr>
            </w:pPr>
            <w:bookmarkStart w:id="8048" w:name="_LINE__36_575deec1_f5a6_4a60_a7db_c3e7e2"/>
            <w:r>
              <w:rPr>
                <w:rFonts w:ascii="Arial" w:eastAsia="Arial" w:hAnsi="Arial" w:cs="Arial"/>
              </w:rPr>
              <w:t>__________</w:t>
            </w:r>
            <w:bookmarkEnd w:id="8048"/>
          </w:p>
        </w:tc>
        <w:tc>
          <w:tcPr>
            <w:tcW w:w="1469" w:type="dxa"/>
          </w:tcPr>
          <w:p w:rsidR="00FE65B0" w:rsidP="00206E25">
            <w:pPr>
              <w:spacing w:before="0" w:after="0"/>
              <w:jc w:val="right"/>
              <w:rPr>
                <w:rFonts w:ascii="Arial" w:eastAsia="Arial" w:hAnsi="Arial" w:cs="Arial"/>
              </w:rPr>
            </w:pPr>
            <w:bookmarkStart w:id="8049" w:name="_LINE__36_b3b69321_12df_4c14_bba3_d229e2"/>
            <w:r>
              <w:rPr>
                <w:rFonts w:ascii="Arial" w:eastAsia="Arial" w:hAnsi="Arial" w:cs="Arial"/>
              </w:rPr>
              <w:t>__________</w:t>
            </w:r>
            <w:bookmarkEnd w:id="80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50" w:name="_LINE__37_5a8705e3_3ecc_4878_98a5_16ca5c"/>
            <w:r>
              <w:rPr>
                <w:rFonts w:ascii="Arial" w:eastAsia="Arial" w:hAnsi="Arial" w:cs="Arial"/>
              </w:rPr>
              <w:t>OTHER SPECIAL REVENUE FUNDS TOTAL</w:t>
            </w:r>
            <w:bookmarkEnd w:id="8050"/>
          </w:p>
        </w:tc>
        <w:tc>
          <w:tcPr>
            <w:tcW w:w="1469" w:type="dxa"/>
          </w:tcPr>
          <w:p w:rsidR="00FE65B0" w:rsidP="00206E25">
            <w:pPr>
              <w:spacing w:before="0" w:after="0"/>
              <w:jc w:val="right"/>
              <w:rPr>
                <w:rFonts w:ascii="Arial" w:eastAsia="Arial" w:hAnsi="Arial" w:cs="Arial"/>
              </w:rPr>
            </w:pPr>
            <w:bookmarkStart w:id="8051" w:name="_LINE__37_0295fcfc_4d5b_4f78_a91e_0278e0"/>
            <w:r>
              <w:rPr>
                <w:rFonts w:ascii="Arial" w:eastAsia="Arial" w:hAnsi="Arial" w:cs="Arial"/>
              </w:rPr>
              <w:t>$17,000</w:t>
            </w:r>
            <w:bookmarkEnd w:id="8051"/>
          </w:p>
        </w:tc>
        <w:tc>
          <w:tcPr>
            <w:tcW w:w="1469" w:type="dxa"/>
          </w:tcPr>
          <w:p w:rsidR="00FE65B0" w:rsidP="00206E25">
            <w:pPr>
              <w:spacing w:before="0" w:after="0"/>
              <w:jc w:val="right"/>
              <w:rPr>
                <w:rFonts w:ascii="Arial" w:eastAsia="Arial" w:hAnsi="Arial" w:cs="Arial"/>
              </w:rPr>
            </w:pPr>
            <w:bookmarkStart w:id="8052" w:name="_LINE__37_370ade6a_3870_4fff_98fb_d8248a"/>
            <w:r>
              <w:rPr>
                <w:rFonts w:ascii="Arial" w:eastAsia="Arial" w:hAnsi="Arial" w:cs="Arial"/>
              </w:rPr>
              <w:t>$0</w:t>
            </w:r>
            <w:bookmarkEnd w:id="8052"/>
          </w:p>
        </w:tc>
      </w:tr>
    </w:tbl>
    <w:p w:rsidR="00FE65B0" w:rsidP="00FE65B0">
      <w:pPr>
        <w:pStyle w:val="BPSParagraphLeftAlign"/>
        <w:suppressAutoHyphens/>
        <w:ind w:left="360"/>
        <w:rPr>
          <w:rFonts w:ascii="Arial" w:eastAsia="Arial" w:hAnsi="Arial" w:cs="Arial"/>
        </w:rPr>
      </w:pPr>
      <w:bookmarkStart w:id="8053" w:name="_PAR__19_2ecdcab5_3efc_497f_8fe9_00a3b18"/>
      <w:bookmarkEnd w:id="8040"/>
      <w:r>
        <w:rPr>
          <w:rFonts w:ascii="Arial" w:eastAsia="Arial" w:hAnsi="Arial" w:cs="Arial"/>
          <w:b/>
        </w:rPr>
        <w:t>Remediation and Waste Management 0247</w:t>
      </w:r>
    </w:p>
    <w:p w:rsidR="00FE65B0" w:rsidP="00FE65B0">
      <w:pPr>
        <w:ind w:left="360"/>
        <w:rPr>
          <w:rFonts w:ascii="Arial" w:eastAsia="Arial" w:hAnsi="Arial" w:cs="Arial"/>
        </w:rPr>
      </w:pPr>
      <w:bookmarkStart w:id="8054" w:name="_PAR__20_7dd9d3ff_8555_4685_b782_a1b4ff8"/>
      <w:bookmarkEnd w:id="8053"/>
      <w:r>
        <w:rPr>
          <w:rFonts w:ascii="Arial" w:eastAsia="Arial" w:hAnsi="Arial" w:cs="Arial"/>
        </w:rPr>
        <w:t>Initiative: Provides one-time funding for one multiparameter meter with a flow cell.</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55" w:name="_PAR__21_74f6b477_ae11_4587_a482_63bf54b"/>
            <w:bookmarkStart w:id="8056" w:name="_LINE__40_bf581e7a_38f7_4089_9d44_1b8c73"/>
            <w:bookmarkEnd w:id="8054"/>
            <w:r>
              <w:rPr>
                <w:rFonts w:ascii="Arial" w:eastAsia="Arial" w:hAnsi="Arial" w:cs="Arial"/>
                <w:b/>
              </w:rPr>
              <w:t>OTHER SPECIAL REVENUE FUNDS</w:t>
            </w:r>
            <w:bookmarkEnd w:id="8056"/>
          </w:p>
        </w:tc>
        <w:tc>
          <w:tcPr>
            <w:tcW w:w="1469" w:type="dxa"/>
          </w:tcPr>
          <w:p w:rsidR="00FE65B0" w:rsidP="00206E25">
            <w:pPr>
              <w:spacing w:before="0" w:after="0"/>
              <w:jc w:val="right"/>
              <w:rPr>
                <w:rFonts w:ascii="Arial" w:eastAsia="Arial" w:hAnsi="Arial" w:cs="Arial"/>
              </w:rPr>
            </w:pPr>
            <w:bookmarkStart w:id="8057" w:name="_LINE__40_831c9f75_fd76_4c86_8048_58ab12"/>
            <w:r>
              <w:rPr>
                <w:rFonts w:ascii="Arial" w:eastAsia="Arial" w:hAnsi="Arial" w:cs="Arial"/>
                <w:b/>
              </w:rPr>
              <w:t>2025-26</w:t>
            </w:r>
            <w:bookmarkEnd w:id="8057"/>
          </w:p>
        </w:tc>
        <w:tc>
          <w:tcPr>
            <w:tcW w:w="1469" w:type="dxa"/>
          </w:tcPr>
          <w:p w:rsidR="00FE65B0" w:rsidP="00206E25">
            <w:pPr>
              <w:spacing w:before="0" w:after="0"/>
              <w:jc w:val="right"/>
              <w:rPr>
                <w:rFonts w:ascii="Arial" w:eastAsia="Arial" w:hAnsi="Arial" w:cs="Arial"/>
              </w:rPr>
            </w:pPr>
            <w:bookmarkStart w:id="8058" w:name="_LINE__40_baf33ff9_b0cf_4dad_b6c8_e2ac3b"/>
            <w:r>
              <w:rPr>
                <w:rFonts w:ascii="Arial" w:eastAsia="Arial" w:hAnsi="Arial" w:cs="Arial"/>
                <w:b/>
              </w:rPr>
              <w:t>2026-27</w:t>
            </w:r>
            <w:bookmarkEnd w:id="80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59" w:name="_PAGE__88_9c1a2ca4_1513_4353_9abf_98c232"/>
            <w:bookmarkStart w:id="8060" w:name="_PAR__2_63840faf_2a3f_4f6c_9cd6_c53003e8"/>
            <w:bookmarkStart w:id="8061" w:name="_LINE__1_0b62af3a_8458_498b_85ef_da9a5d5"/>
            <w:bookmarkEnd w:id="7963"/>
            <w:bookmarkEnd w:id="8055"/>
            <w:r>
              <w:rPr>
                <w:rFonts w:ascii="Arial" w:eastAsia="Arial" w:hAnsi="Arial" w:cs="Arial"/>
              </w:rPr>
              <w:t>Capital Expenditures</w:t>
            </w:r>
            <w:bookmarkEnd w:id="8061"/>
          </w:p>
        </w:tc>
        <w:tc>
          <w:tcPr>
            <w:tcW w:w="1469" w:type="dxa"/>
          </w:tcPr>
          <w:p w:rsidR="00FE65B0" w:rsidP="00206E25">
            <w:pPr>
              <w:spacing w:before="0" w:after="0"/>
              <w:jc w:val="right"/>
              <w:rPr>
                <w:rFonts w:ascii="Arial" w:eastAsia="Arial" w:hAnsi="Arial" w:cs="Arial"/>
              </w:rPr>
            </w:pPr>
            <w:bookmarkStart w:id="8062" w:name="_LINE__1_1d17e84d_4d37_4aff_8015_d68fdf8"/>
            <w:r>
              <w:rPr>
                <w:rFonts w:ascii="Arial" w:eastAsia="Arial" w:hAnsi="Arial" w:cs="Arial"/>
              </w:rPr>
              <w:t>$10,000</w:t>
            </w:r>
            <w:bookmarkEnd w:id="8062"/>
          </w:p>
        </w:tc>
        <w:tc>
          <w:tcPr>
            <w:tcW w:w="1469" w:type="dxa"/>
          </w:tcPr>
          <w:p w:rsidR="00FE65B0" w:rsidP="00206E25">
            <w:pPr>
              <w:spacing w:before="0" w:after="0"/>
              <w:jc w:val="right"/>
              <w:rPr>
                <w:rFonts w:ascii="Arial" w:eastAsia="Arial" w:hAnsi="Arial" w:cs="Arial"/>
              </w:rPr>
            </w:pPr>
            <w:bookmarkStart w:id="8063" w:name="_LINE__1_f8b176a4_cd07_42c3_81b8_b021fdd"/>
            <w:r>
              <w:rPr>
                <w:rFonts w:ascii="Arial" w:eastAsia="Arial" w:hAnsi="Arial" w:cs="Arial"/>
              </w:rPr>
              <w:t>$0</w:t>
            </w:r>
            <w:bookmarkEnd w:id="80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64" w:name="_LINE__2_5fa6715d_061c_4a11_b50c_1183bdb"/>
            <w:r>
              <w:rPr>
                <w:rFonts w:ascii="Arial" w:eastAsia="Arial" w:hAnsi="Arial" w:cs="Arial"/>
              </w:rPr>
              <w:t xml:space="preserve"> </w:t>
            </w:r>
            <w:bookmarkEnd w:id="8064"/>
          </w:p>
        </w:tc>
        <w:tc>
          <w:tcPr>
            <w:tcW w:w="1469" w:type="dxa"/>
          </w:tcPr>
          <w:p w:rsidR="00FE65B0" w:rsidP="00206E25">
            <w:pPr>
              <w:spacing w:before="0" w:after="0"/>
              <w:jc w:val="right"/>
              <w:rPr>
                <w:rFonts w:ascii="Arial" w:eastAsia="Arial" w:hAnsi="Arial" w:cs="Arial"/>
              </w:rPr>
            </w:pPr>
            <w:bookmarkStart w:id="8065" w:name="_LINE__2_d82cf8a6_3fbd_445d_9de4_39d6827"/>
            <w:r>
              <w:rPr>
                <w:rFonts w:ascii="Arial" w:eastAsia="Arial" w:hAnsi="Arial" w:cs="Arial"/>
              </w:rPr>
              <w:t>__________</w:t>
            </w:r>
            <w:bookmarkEnd w:id="8065"/>
          </w:p>
        </w:tc>
        <w:tc>
          <w:tcPr>
            <w:tcW w:w="1469" w:type="dxa"/>
          </w:tcPr>
          <w:p w:rsidR="00FE65B0" w:rsidP="00206E25">
            <w:pPr>
              <w:spacing w:before="0" w:after="0"/>
              <w:jc w:val="right"/>
              <w:rPr>
                <w:rFonts w:ascii="Arial" w:eastAsia="Arial" w:hAnsi="Arial" w:cs="Arial"/>
              </w:rPr>
            </w:pPr>
            <w:bookmarkStart w:id="8066" w:name="_LINE__2_d1fbba1d_5187_4d4b_88dc_16fd4df"/>
            <w:r>
              <w:rPr>
                <w:rFonts w:ascii="Arial" w:eastAsia="Arial" w:hAnsi="Arial" w:cs="Arial"/>
              </w:rPr>
              <w:t>__________</w:t>
            </w:r>
            <w:bookmarkEnd w:id="80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67" w:name="_LINE__3_042ecc07_1860_41b7_a6eb_dadc1af"/>
            <w:r>
              <w:rPr>
                <w:rFonts w:ascii="Arial" w:eastAsia="Arial" w:hAnsi="Arial" w:cs="Arial"/>
              </w:rPr>
              <w:t>OTHER SPECIAL REVENUE FUNDS TOTAL</w:t>
            </w:r>
            <w:bookmarkEnd w:id="8067"/>
          </w:p>
        </w:tc>
        <w:tc>
          <w:tcPr>
            <w:tcW w:w="1469" w:type="dxa"/>
          </w:tcPr>
          <w:p w:rsidR="00FE65B0" w:rsidP="00206E25">
            <w:pPr>
              <w:spacing w:before="0" w:after="0"/>
              <w:jc w:val="right"/>
              <w:rPr>
                <w:rFonts w:ascii="Arial" w:eastAsia="Arial" w:hAnsi="Arial" w:cs="Arial"/>
              </w:rPr>
            </w:pPr>
            <w:bookmarkStart w:id="8068" w:name="_LINE__3_f2cfdfe5_41bf_477d_855d_27ddc04"/>
            <w:r>
              <w:rPr>
                <w:rFonts w:ascii="Arial" w:eastAsia="Arial" w:hAnsi="Arial" w:cs="Arial"/>
              </w:rPr>
              <w:t>$10,000</w:t>
            </w:r>
            <w:bookmarkEnd w:id="8068"/>
          </w:p>
        </w:tc>
        <w:tc>
          <w:tcPr>
            <w:tcW w:w="1469" w:type="dxa"/>
          </w:tcPr>
          <w:p w:rsidR="00FE65B0" w:rsidP="00206E25">
            <w:pPr>
              <w:spacing w:before="0" w:after="0"/>
              <w:jc w:val="right"/>
              <w:rPr>
                <w:rFonts w:ascii="Arial" w:eastAsia="Arial" w:hAnsi="Arial" w:cs="Arial"/>
              </w:rPr>
            </w:pPr>
            <w:bookmarkStart w:id="8069" w:name="_LINE__3_0bcd2de0_54b3_4a55_bb87_0e1145b"/>
            <w:r>
              <w:rPr>
                <w:rFonts w:ascii="Arial" w:eastAsia="Arial" w:hAnsi="Arial" w:cs="Arial"/>
              </w:rPr>
              <w:t>$0</w:t>
            </w:r>
            <w:bookmarkEnd w:id="8069"/>
          </w:p>
        </w:tc>
      </w:tr>
    </w:tbl>
    <w:p w:rsidR="00FE65B0" w:rsidP="00FE65B0">
      <w:pPr>
        <w:pStyle w:val="BPSParagraphLeftAlign"/>
        <w:suppressAutoHyphens/>
        <w:ind w:left="360"/>
        <w:rPr>
          <w:rFonts w:ascii="Arial" w:eastAsia="Arial" w:hAnsi="Arial" w:cs="Arial"/>
        </w:rPr>
      </w:pPr>
      <w:bookmarkStart w:id="8070" w:name="_PAR__3_4eadc575_bbc9_4485_b7b5_88f6d164"/>
      <w:bookmarkEnd w:id="8060"/>
      <w:r>
        <w:rPr>
          <w:rFonts w:ascii="Arial" w:eastAsia="Arial" w:hAnsi="Arial" w:cs="Arial"/>
          <w:b/>
        </w:rPr>
        <w:t>Remediation and Waste Management 0247</w:t>
      </w:r>
    </w:p>
    <w:p w:rsidR="00FE65B0" w:rsidP="00FE65B0">
      <w:pPr>
        <w:ind w:left="360"/>
        <w:rPr>
          <w:rFonts w:ascii="Arial" w:eastAsia="Arial" w:hAnsi="Arial" w:cs="Arial"/>
        </w:rPr>
      </w:pPr>
      <w:bookmarkStart w:id="8071" w:name="_PAR__4_d8ba4cf1_5522_45b6_8d83_b92c780b"/>
      <w:bookmarkEnd w:id="8070"/>
      <w:r>
        <w:rPr>
          <w:rFonts w:ascii="Arial" w:eastAsia="Arial" w:hAnsi="Arial" w:cs="Arial"/>
        </w:rPr>
        <w:t>Initiative: Provides funding for the approved reorganization of one Planning and Research Assistant position to a Chemist II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72" w:name="_PAR__5_52c5f64d_3bfe_4416_aabf_4fa0a5ea"/>
            <w:bookmarkStart w:id="8073" w:name="_LINE__7_8067a251_7ce0_4551_9f3c_2ffabd9"/>
            <w:bookmarkEnd w:id="8071"/>
            <w:r>
              <w:rPr>
                <w:rFonts w:ascii="Arial" w:eastAsia="Arial" w:hAnsi="Arial" w:cs="Arial"/>
                <w:b/>
              </w:rPr>
              <w:t>OTHER SPECIAL REVENUE FUNDS</w:t>
            </w:r>
            <w:bookmarkEnd w:id="8073"/>
          </w:p>
        </w:tc>
        <w:tc>
          <w:tcPr>
            <w:tcW w:w="1469" w:type="dxa"/>
          </w:tcPr>
          <w:p w:rsidR="00FE65B0" w:rsidP="00206E25">
            <w:pPr>
              <w:spacing w:before="0" w:after="0"/>
              <w:jc w:val="right"/>
              <w:rPr>
                <w:rFonts w:ascii="Arial" w:eastAsia="Arial" w:hAnsi="Arial" w:cs="Arial"/>
              </w:rPr>
            </w:pPr>
            <w:bookmarkStart w:id="8074" w:name="_LINE__7_860aa2e3_46d2_416e_b65e_54d7cae"/>
            <w:r>
              <w:rPr>
                <w:rFonts w:ascii="Arial" w:eastAsia="Arial" w:hAnsi="Arial" w:cs="Arial"/>
                <w:b/>
              </w:rPr>
              <w:t>2025-26</w:t>
            </w:r>
            <w:bookmarkEnd w:id="8074"/>
          </w:p>
        </w:tc>
        <w:tc>
          <w:tcPr>
            <w:tcW w:w="1469" w:type="dxa"/>
          </w:tcPr>
          <w:p w:rsidR="00FE65B0" w:rsidP="00206E25">
            <w:pPr>
              <w:spacing w:before="0" w:after="0"/>
              <w:jc w:val="right"/>
              <w:rPr>
                <w:rFonts w:ascii="Arial" w:eastAsia="Arial" w:hAnsi="Arial" w:cs="Arial"/>
              </w:rPr>
            </w:pPr>
            <w:bookmarkStart w:id="8075" w:name="_LINE__7_2b11f743_4f92_4095_9518_de25c48"/>
            <w:r>
              <w:rPr>
                <w:rFonts w:ascii="Arial" w:eastAsia="Arial" w:hAnsi="Arial" w:cs="Arial"/>
                <w:b/>
              </w:rPr>
              <w:t>2026-27</w:t>
            </w:r>
            <w:bookmarkEnd w:id="80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76" w:name="_LINE__8_8ebc7b22_7177_4196_aedc_91ae268"/>
            <w:r>
              <w:rPr>
                <w:rFonts w:ascii="Arial" w:eastAsia="Arial" w:hAnsi="Arial" w:cs="Arial"/>
              </w:rPr>
              <w:t>Personal Services</w:t>
            </w:r>
            <w:bookmarkEnd w:id="8076"/>
          </w:p>
        </w:tc>
        <w:tc>
          <w:tcPr>
            <w:tcW w:w="1469" w:type="dxa"/>
          </w:tcPr>
          <w:p w:rsidR="00FE65B0" w:rsidP="00206E25">
            <w:pPr>
              <w:spacing w:before="0" w:after="0"/>
              <w:jc w:val="right"/>
              <w:rPr>
                <w:rFonts w:ascii="Arial" w:eastAsia="Arial" w:hAnsi="Arial" w:cs="Arial"/>
              </w:rPr>
            </w:pPr>
            <w:bookmarkStart w:id="8077" w:name="_LINE__8_1e227e67_654a_45b6_9744_f651734"/>
            <w:r>
              <w:rPr>
                <w:rFonts w:ascii="Arial" w:eastAsia="Arial" w:hAnsi="Arial" w:cs="Arial"/>
              </w:rPr>
              <w:t>$33,094</w:t>
            </w:r>
            <w:bookmarkEnd w:id="8077"/>
          </w:p>
        </w:tc>
        <w:tc>
          <w:tcPr>
            <w:tcW w:w="1469" w:type="dxa"/>
          </w:tcPr>
          <w:p w:rsidR="00FE65B0" w:rsidP="00206E25">
            <w:pPr>
              <w:spacing w:before="0" w:after="0"/>
              <w:jc w:val="right"/>
              <w:rPr>
                <w:rFonts w:ascii="Arial" w:eastAsia="Arial" w:hAnsi="Arial" w:cs="Arial"/>
              </w:rPr>
            </w:pPr>
            <w:bookmarkStart w:id="8078" w:name="_LINE__8_855ad406_2f3e_4037_9199_47df008"/>
            <w:r>
              <w:rPr>
                <w:rFonts w:ascii="Arial" w:eastAsia="Arial" w:hAnsi="Arial" w:cs="Arial"/>
              </w:rPr>
              <w:t>$36,241</w:t>
            </w:r>
            <w:bookmarkEnd w:id="80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79" w:name="_LINE__9_878b5722_2686_4713_9b30_b3ee3bd"/>
            <w:r>
              <w:rPr>
                <w:rFonts w:ascii="Arial" w:eastAsia="Arial" w:hAnsi="Arial" w:cs="Arial"/>
              </w:rPr>
              <w:t>All Other</w:t>
            </w:r>
            <w:bookmarkEnd w:id="8079"/>
          </w:p>
        </w:tc>
        <w:tc>
          <w:tcPr>
            <w:tcW w:w="1469" w:type="dxa"/>
          </w:tcPr>
          <w:p w:rsidR="00FE65B0" w:rsidP="00206E25">
            <w:pPr>
              <w:spacing w:before="0" w:after="0"/>
              <w:jc w:val="right"/>
              <w:rPr>
                <w:rFonts w:ascii="Arial" w:eastAsia="Arial" w:hAnsi="Arial" w:cs="Arial"/>
              </w:rPr>
            </w:pPr>
            <w:bookmarkStart w:id="8080" w:name="_LINE__9_d4408a19_3d51_443f_81f8_0d47972"/>
            <w:r>
              <w:rPr>
                <w:rFonts w:ascii="Arial" w:eastAsia="Arial" w:hAnsi="Arial" w:cs="Arial"/>
              </w:rPr>
              <w:t>$1,125</w:t>
            </w:r>
            <w:bookmarkEnd w:id="8080"/>
          </w:p>
        </w:tc>
        <w:tc>
          <w:tcPr>
            <w:tcW w:w="1469" w:type="dxa"/>
          </w:tcPr>
          <w:p w:rsidR="00FE65B0" w:rsidP="00206E25">
            <w:pPr>
              <w:spacing w:before="0" w:after="0"/>
              <w:jc w:val="right"/>
              <w:rPr>
                <w:rFonts w:ascii="Arial" w:eastAsia="Arial" w:hAnsi="Arial" w:cs="Arial"/>
              </w:rPr>
            </w:pPr>
            <w:bookmarkStart w:id="8081" w:name="_LINE__9_954e7d0c_7cd0_4325_8ffa_42e048b"/>
            <w:r>
              <w:rPr>
                <w:rFonts w:ascii="Arial" w:eastAsia="Arial" w:hAnsi="Arial" w:cs="Arial"/>
              </w:rPr>
              <w:t>$1,231</w:t>
            </w:r>
            <w:bookmarkEnd w:id="80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82" w:name="_LINE__10_22ef0dd3_f97e_416e_a1b1_ac74c2"/>
            <w:r>
              <w:rPr>
                <w:rFonts w:ascii="Arial" w:eastAsia="Arial" w:hAnsi="Arial" w:cs="Arial"/>
              </w:rPr>
              <w:t xml:space="preserve"> </w:t>
            </w:r>
            <w:bookmarkEnd w:id="8082"/>
          </w:p>
        </w:tc>
        <w:tc>
          <w:tcPr>
            <w:tcW w:w="1469" w:type="dxa"/>
          </w:tcPr>
          <w:p w:rsidR="00FE65B0" w:rsidP="00206E25">
            <w:pPr>
              <w:spacing w:before="0" w:after="0"/>
              <w:jc w:val="right"/>
              <w:rPr>
                <w:rFonts w:ascii="Arial" w:eastAsia="Arial" w:hAnsi="Arial" w:cs="Arial"/>
              </w:rPr>
            </w:pPr>
            <w:bookmarkStart w:id="8083" w:name="_LINE__10_d3131a8d_71b4_40f7_b227_0ad0f9"/>
            <w:r>
              <w:rPr>
                <w:rFonts w:ascii="Arial" w:eastAsia="Arial" w:hAnsi="Arial" w:cs="Arial"/>
              </w:rPr>
              <w:t>__________</w:t>
            </w:r>
            <w:bookmarkEnd w:id="8083"/>
          </w:p>
        </w:tc>
        <w:tc>
          <w:tcPr>
            <w:tcW w:w="1469" w:type="dxa"/>
          </w:tcPr>
          <w:p w:rsidR="00FE65B0" w:rsidP="00206E25">
            <w:pPr>
              <w:spacing w:before="0" w:after="0"/>
              <w:jc w:val="right"/>
              <w:rPr>
                <w:rFonts w:ascii="Arial" w:eastAsia="Arial" w:hAnsi="Arial" w:cs="Arial"/>
              </w:rPr>
            </w:pPr>
            <w:bookmarkStart w:id="8084" w:name="_LINE__10_999d113e_91ce_4512_b022_4381f8"/>
            <w:r>
              <w:rPr>
                <w:rFonts w:ascii="Arial" w:eastAsia="Arial" w:hAnsi="Arial" w:cs="Arial"/>
              </w:rPr>
              <w:t>__________</w:t>
            </w:r>
            <w:bookmarkEnd w:id="80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85" w:name="_LINE__11_855e03bf_be07_4209_96b1_266f80"/>
            <w:r>
              <w:rPr>
                <w:rFonts w:ascii="Arial" w:eastAsia="Arial" w:hAnsi="Arial" w:cs="Arial"/>
              </w:rPr>
              <w:t>OTHER SPECIAL REVENUE FUNDS TOTAL</w:t>
            </w:r>
            <w:bookmarkEnd w:id="8085"/>
          </w:p>
        </w:tc>
        <w:tc>
          <w:tcPr>
            <w:tcW w:w="1469" w:type="dxa"/>
          </w:tcPr>
          <w:p w:rsidR="00FE65B0" w:rsidP="00206E25">
            <w:pPr>
              <w:spacing w:before="0" w:after="0"/>
              <w:jc w:val="right"/>
              <w:rPr>
                <w:rFonts w:ascii="Arial" w:eastAsia="Arial" w:hAnsi="Arial" w:cs="Arial"/>
              </w:rPr>
            </w:pPr>
            <w:bookmarkStart w:id="8086" w:name="_LINE__11_fd9e50ef_3875_407c_af5b_fed507"/>
            <w:r>
              <w:rPr>
                <w:rFonts w:ascii="Arial" w:eastAsia="Arial" w:hAnsi="Arial" w:cs="Arial"/>
              </w:rPr>
              <w:t>$34,219</w:t>
            </w:r>
            <w:bookmarkEnd w:id="8086"/>
          </w:p>
        </w:tc>
        <w:tc>
          <w:tcPr>
            <w:tcW w:w="1469" w:type="dxa"/>
          </w:tcPr>
          <w:p w:rsidR="00FE65B0" w:rsidP="00206E25">
            <w:pPr>
              <w:spacing w:before="0" w:after="0"/>
              <w:jc w:val="right"/>
              <w:rPr>
                <w:rFonts w:ascii="Arial" w:eastAsia="Arial" w:hAnsi="Arial" w:cs="Arial"/>
              </w:rPr>
            </w:pPr>
            <w:bookmarkStart w:id="8087" w:name="_LINE__11_8e47274a_de6a_41d4_9561_f1149f"/>
            <w:r>
              <w:rPr>
                <w:rFonts w:ascii="Arial" w:eastAsia="Arial" w:hAnsi="Arial" w:cs="Arial"/>
              </w:rPr>
              <w:t>$37,472</w:t>
            </w:r>
            <w:bookmarkEnd w:id="8087"/>
          </w:p>
        </w:tc>
      </w:tr>
    </w:tbl>
    <w:p w:rsidR="00FE65B0" w:rsidP="00FE65B0">
      <w:pPr>
        <w:pStyle w:val="BPSParagraphLeftAlign"/>
        <w:suppressAutoHyphens/>
        <w:ind w:left="360"/>
        <w:rPr>
          <w:rFonts w:ascii="Arial" w:eastAsia="Arial" w:hAnsi="Arial" w:cs="Arial"/>
        </w:rPr>
      </w:pPr>
      <w:bookmarkStart w:id="8088" w:name="_PAR__6_1920fdef_5d95_4acf_8b65_4f1a480b"/>
      <w:bookmarkEnd w:id="8072"/>
      <w:r>
        <w:rPr>
          <w:rFonts w:ascii="Arial" w:eastAsia="Arial" w:hAnsi="Arial" w:cs="Arial"/>
          <w:b/>
        </w:rPr>
        <w:t>REMEDIATION AND WASTE MANAGEMENT 0247</w:t>
      </w:r>
    </w:p>
    <w:p w:rsidR="00FE65B0" w:rsidP="00FE65B0">
      <w:pPr>
        <w:pStyle w:val="BPSParagraphLeftAlign"/>
        <w:suppressAutoHyphens/>
        <w:ind w:left="360"/>
        <w:rPr>
          <w:rFonts w:ascii="Arial" w:eastAsia="Arial" w:hAnsi="Arial" w:cs="Arial"/>
        </w:rPr>
      </w:pPr>
      <w:bookmarkStart w:id="8089" w:name="_PAR__7_7c40a80f_0e0c_4845_a689_a785d25e"/>
      <w:bookmarkEnd w:id="808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090" w:name="_PAR__8_91eeb50c_2d83_4272_ad9e_9bb04ad4"/>
            <w:bookmarkStart w:id="8091" w:name="_LINE__14_133812e3_94c3_4069_9961_f8254f"/>
            <w:bookmarkEnd w:id="8089"/>
            <w:r>
              <w:rPr>
                <w:rFonts w:ascii="Arial" w:eastAsia="Arial" w:hAnsi="Arial" w:cs="Arial"/>
                <w:b/>
              </w:rPr>
              <w:t>GENERAL FUND</w:t>
            </w:r>
            <w:bookmarkEnd w:id="8091"/>
          </w:p>
        </w:tc>
        <w:tc>
          <w:tcPr>
            <w:tcW w:w="1469" w:type="dxa"/>
          </w:tcPr>
          <w:p w:rsidR="00FE65B0" w:rsidP="00206E25">
            <w:pPr>
              <w:spacing w:before="0" w:after="0"/>
              <w:jc w:val="right"/>
              <w:rPr>
                <w:rFonts w:ascii="Arial" w:eastAsia="Arial" w:hAnsi="Arial" w:cs="Arial"/>
              </w:rPr>
            </w:pPr>
            <w:bookmarkStart w:id="8092" w:name="_LINE__14_82392cc4_09b2_4b6c_bb53_492ae8"/>
            <w:r>
              <w:rPr>
                <w:rFonts w:ascii="Arial" w:eastAsia="Arial" w:hAnsi="Arial" w:cs="Arial"/>
                <w:b/>
              </w:rPr>
              <w:t>2025-26</w:t>
            </w:r>
            <w:bookmarkEnd w:id="8092"/>
          </w:p>
        </w:tc>
        <w:tc>
          <w:tcPr>
            <w:tcW w:w="1469" w:type="dxa"/>
          </w:tcPr>
          <w:p w:rsidR="00FE65B0" w:rsidP="00206E25">
            <w:pPr>
              <w:spacing w:before="0" w:after="0"/>
              <w:jc w:val="right"/>
              <w:rPr>
                <w:rFonts w:ascii="Arial" w:eastAsia="Arial" w:hAnsi="Arial" w:cs="Arial"/>
              </w:rPr>
            </w:pPr>
            <w:bookmarkStart w:id="8093" w:name="_LINE__14_62571aaf_ce68_4410_b36d_fae053"/>
            <w:r>
              <w:rPr>
                <w:rFonts w:ascii="Arial" w:eastAsia="Arial" w:hAnsi="Arial" w:cs="Arial"/>
                <w:b/>
              </w:rPr>
              <w:t>2026-27</w:t>
            </w:r>
            <w:bookmarkEnd w:id="80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94" w:name="_LINE__15_a4cc2e3d_feec_4144_b885_e62aee"/>
            <w:r>
              <w:rPr>
                <w:rFonts w:ascii="Arial" w:eastAsia="Arial" w:hAnsi="Arial" w:cs="Arial"/>
              </w:rPr>
              <w:t>POSITIONS - LEGISLATIVE COUNT</w:t>
            </w:r>
            <w:bookmarkEnd w:id="8094"/>
          </w:p>
        </w:tc>
        <w:tc>
          <w:tcPr>
            <w:tcW w:w="1469" w:type="dxa"/>
          </w:tcPr>
          <w:p w:rsidR="00FE65B0" w:rsidP="00206E25">
            <w:pPr>
              <w:spacing w:before="0" w:after="0"/>
              <w:jc w:val="right"/>
              <w:rPr>
                <w:rFonts w:ascii="Arial" w:eastAsia="Arial" w:hAnsi="Arial" w:cs="Arial"/>
              </w:rPr>
            </w:pPr>
            <w:bookmarkStart w:id="8095" w:name="_LINE__15_9294fca4_7f2e_416d_9f20_855bf0"/>
            <w:r>
              <w:rPr>
                <w:rFonts w:ascii="Arial" w:eastAsia="Arial" w:hAnsi="Arial" w:cs="Arial"/>
              </w:rPr>
              <w:t>2.000</w:t>
            </w:r>
            <w:bookmarkEnd w:id="8095"/>
          </w:p>
        </w:tc>
        <w:tc>
          <w:tcPr>
            <w:tcW w:w="1469" w:type="dxa"/>
          </w:tcPr>
          <w:p w:rsidR="00FE65B0" w:rsidP="00206E25">
            <w:pPr>
              <w:spacing w:before="0" w:after="0"/>
              <w:jc w:val="right"/>
              <w:rPr>
                <w:rFonts w:ascii="Arial" w:eastAsia="Arial" w:hAnsi="Arial" w:cs="Arial"/>
              </w:rPr>
            </w:pPr>
            <w:bookmarkStart w:id="8096" w:name="_LINE__15_ed768a76_ff1a_46cb_94f7_060f7d"/>
            <w:r>
              <w:rPr>
                <w:rFonts w:ascii="Arial" w:eastAsia="Arial" w:hAnsi="Arial" w:cs="Arial"/>
              </w:rPr>
              <w:t>2.000</w:t>
            </w:r>
            <w:bookmarkEnd w:id="80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097" w:name="_LINE__16_1877ddfb_8f46_4df8_88c2_6dc62c"/>
            <w:r>
              <w:rPr>
                <w:rFonts w:ascii="Arial" w:eastAsia="Arial" w:hAnsi="Arial" w:cs="Arial"/>
              </w:rPr>
              <w:t>Personal Services</w:t>
            </w:r>
            <w:bookmarkEnd w:id="8097"/>
          </w:p>
        </w:tc>
        <w:tc>
          <w:tcPr>
            <w:tcW w:w="1469" w:type="dxa"/>
          </w:tcPr>
          <w:p w:rsidR="00FE65B0" w:rsidP="00206E25">
            <w:pPr>
              <w:spacing w:before="0" w:after="0"/>
              <w:jc w:val="right"/>
              <w:rPr>
                <w:rFonts w:ascii="Arial" w:eastAsia="Arial" w:hAnsi="Arial" w:cs="Arial"/>
              </w:rPr>
            </w:pPr>
            <w:bookmarkStart w:id="8098" w:name="_LINE__16_574d4ca1_d1bd_42f0_9689_d979bf"/>
            <w:r>
              <w:rPr>
                <w:rFonts w:ascii="Arial" w:eastAsia="Arial" w:hAnsi="Arial" w:cs="Arial"/>
              </w:rPr>
              <w:t>$211,874</w:t>
            </w:r>
            <w:bookmarkEnd w:id="8098"/>
          </w:p>
        </w:tc>
        <w:tc>
          <w:tcPr>
            <w:tcW w:w="1469" w:type="dxa"/>
          </w:tcPr>
          <w:p w:rsidR="00FE65B0" w:rsidP="00206E25">
            <w:pPr>
              <w:spacing w:before="0" w:after="0"/>
              <w:jc w:val="right"/>
              <w:rPr>
                <w:rFonts w:ascii="Arial" w:eastAsia="Arial" w:hAnsi="Arial" w:cs="Arial"/>
              </w:rPr>
            </w:pPr>
            <w:bookmarkStart w:id="8099" w:name="_LINE__16_9b961bb4_31c3_4145_afa0_e95710"/>
            <w:r>
              <w:rPr>
                <w:rFonts w:ascii="Arial" w:eastAsia="Arial" w:hAnsi="Arial" w:cs="Arial"/>
              </w:rPr>
              <w:t>$228,525</w:t>
            </w:r>
            <w:bookmarkEnd w:id="80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00" w:name="_LINE__17_edec9f27_748d_4307_9fcd_f295fd"/>
            <w:r>
              <w:rPr>
                <w:rFonts w:ascii="Arial" w:eastAsia="Arial" w:hAnsi="Arial" w:cs="Arial"/>
              </w:rPr>
              <w:t>All Other</w:t>
            </w:r>
            <w:bookmarkEnd w:id="8100"/>
          </w:p>
        </w:tc>
        <w:tc>
          <w:tcPr>
            <w:tcW w:w="1469" w:type="dxa"/>
          </w:tcPr>
          <w:p w:rsidR="00FE65B0" w:rsidP="00206E25">
            <w:pPr>
              <w:spacing w:before="0" w:after="0"/>
              <w:jc w:val="right"/>
              <w:rPr>
                <w:rFonts w:ascii="Arial" w:eastAsia="Arial" w:hAnsi="Arial" w:cs="Arial"/>
              </w:rPr>
            </w:pPr>
            <w:bookmarkStart w:id="8101" w:name="_LINE__17_512783a4_0d28_4a51_919c_54f694"/>
            <w:r>
              <w:rPr>
                <w:rFonts w:ascii="Arial" w:eastAsia="Arial" w:hAnsi="Arial" w:cs="Arial"/>
              </w:rPr>
              <w:t>$3,900</w:t>
            </w:r>
            <w:bookmarkEnd w:id="8101"/>
          </w:p>
        </w:tc>
        <w:tc>
          <w:tcPr>
            <w:tcW w:w="1469" w:type="dxa"/>
          </w:tcPr>
          <w:p w:rsidR="00FE65B0" w:rsidP="00206E25">
            <w:pPr>
              <w:spacing w:before="0" w:after="0"/>
              <w:jc w:val="right"/>
              <w:rPr>
                <w:rFonts w:ascii="Arial" w:eastAsia="Arial" w:hAnsi="Arial" w:cs="Arial"/>
              </w:rPr>
            </w:pPr>
            <w:bookmarkStart w:id="8102" w:name="_LINE__17_dd0eaf79_eefc_46ec_89be_96cfd1"/>
            <w:r>
              <w:rPr>
                <w:rFonts w:ascii="Arial" w:eastAsia="Arial" w:hAnsi="Arial" w:cs="Arial"/>
              </w:rPr>
              <w:t>$3,900</w:t>
            </w:r>
            <w:bookmarkEnd w:id="81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03" w:name="_LINE__18_bb123291_09b4_4976_9fee_ecf5a8"/>
            <w:r>
              <w:rPr>
                <w:rFonts w:ascii="Arial" w:eastAsia="Arial" w:hAnsi="Arial" w:cs="Arial"/>
              </w:rPr>
              <w:t xml:space="preserve"> </w:t>
            </w:r>
            <w:bookmarkEnd w:id="8103"/>
          </w:p>
        </w:tc>
        <w:tc>
          <w:tcPr>
            <w:tcW w:w="1469" w:type="dxa"/>
          </w:tcPr>
          <w:p w:rsidR="00FE65B0" w:rsidP="00206E25">
            <w:pPr>
              <w:spacing w:before="0" w:after="0"/>
              <w:jc w:val="right"/>
              <w:rPr>
                <w:rFonts w:ascii="Arial" w:eastAsia="Arial" w:hAnsi="Arial" w:cs="Arial"/>
              </w:rPr>
            </w:pPr>
            <w:bookmarkStart w:id="8104" w:name="_LINE__18_22a36099_7121_4f33_b4c3_46c616"/>
            <w:r>
              <w:rPr>
                <w:rFonts w:ascii="Arial" w:eastAsia="Arial" w:hAnsi="Arial" w:cs="Arial"/>
              </w:rPr>
              <w:t>__________</w:t>
            </w:r>
            <w:bookmarkEnd w:id="8104"/>
          </w:p>
        </w:tc>
        <w:tc>
          <w:tcPr>
            <w:tcW w:w="1469" w:type="dxa"/>
          </w:tcPr>
          <w:p w:rsidR="00FE65B0" w:rsidP="00206E25">
            <w:pPr>
              <w:spacing w:before="0" w:after="0"/>
              <w:jc w:val="right"/>
              <w:rPr>
                <w:rFonts w:ascii="Arial" w:eastAsia="Arial" w:hAnsi="Arial" w:cs="Arial"/>
              </w:rPr>
            </w:pPr>
            <w:bookmarkStart w:id="8105" w:name="_LINE__18_64472511_b8b3_4319_9f53_0378b7"/>
            <w:r>
              <w:rPr>
                <w:rFonts w:ascii="Arial" w:eastAsia="Arial" w:hAnsi="Arial" w:cs="Arial"/>
              </w:rPr>
              <w:t>__________</w:t>
            </w:r>
            <w:bookmarkEnd w:id="81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06" w:name="_LINE__19_dff874eb_7202_43aa_8fae_17e3bf"/>
            <w:r>
              <w:rPr>
                <w:rFonts w:ascii="Arial" w:eastAsia="Arial" w:hAnsi="Arial" w:cs="Arial"/>
              </w:rPr>
              <w:t>GENERAL FUND TOTAL</w:t>
            </w:r>
            <w:bookmarkEnd w:id="8106"/>
          </w:p>
        </w:tc>
        <w:tc>
          <w:tcPr>
            <w:tcW w:w="1469" w:type="dxa"/>
          </w:tcPr>
          <w:p w:rsidR="00FE65B0" w:rsidP="00206E25">
            <w:pPr>
              <w:spacing w:before="0" w:after="0"/>
              <w:jc w:val="right"/>
              <w:rPr>
                <w:rFonts w:ascii="Arial" w:eastAsia="Arial" w:hAnsi="Arial" w:cs="Arial"/>
              </w:rPr>
            </w:pPr>
            <w:bookmarkStart w:id="8107" w:name="_LINE__19_3b65e71d_35f9_4722_8122_5f8191"/>
            <w:r>
              <w:rPr>
                <w:rFonts w:ascii="Arial" w:eastAsia="Arial" w:hAnsi="Arial" w:cs="Arial"/>
              </w:rPr>
              <w:t>$215,774</w:t>
            </w:r>
            <w:bookmarkEnd w:id="8107"/>
          </w:p>
        </w:tc>
        <w:tc>
          <w:tcPr>
            <w:tcW w:w="1469" w:type="dxa"/>
          </w:tcPr>
          <w:p w:rsidR="00FE65B0" w:rsidP="00206E25">
            <w:pPr>
              <w:spacing w:before="0" w:after="0"/>
              <w:jc w:val="right"/>
              <w:rPr>
                <w:rFonts w:ascii="Arial" w:eastAsia="Arial" w:hAnsi="Arial" w:cs="Arial"/>
              </w:rPr>
            </w:pPr>
            <w:bookmarkStart w:id="8108" w:name="_LINE__19_4157c751_674f_4780_9132_9ae9f5"/>
            <w:r>
              <w:rPr>
                <w:rFonts w:ascii="Arial" w:eastAsia="Arial" w:hAnsi="Arial" w:cs="Arial"/>
              </w:rPr>
              <w:t>$232,425</w:t>
            </w:r>
            <w:bookmarkEnd w:id="8108"/>
          </w:p>
        </w:tc>
      </w:tr>
    </w:tbl>
    <w:p w:rsidR="00FE65B0" w:rsidP="00FE65B0">
      <w:pPr>
        <w:ind w:left="360"/>
        <w:rPr>
          <w:rFonts w:ascii="Arial" w:eastAsia="Arial" w:hAnsi="Arial" w:cs="Arial"/>
        </w:rPr>
      </w:pPr>
      <w:bookmarkStart w:id="8109" w:name="_PAR__9_96b08e17_7e03_4af9_a123_0ac81dd3"/>
      <w:bookmarkEnd w:id="80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10" w:name="_PAR__10_9b2a2961_7893_40da_b35b_76a1622"/>
            <w:bookmarkStart w:id="8111" w:name="_LINE__21_97e81c82_cb0a_4081_8853_3c048c"/>
            <w:bookmarkEnd w:id="8109"/>
            <w:r>
              <w:rPr>
                <w:rFonts w:ascii="Arial" w:eastAsia="Arial" w:hAnsi="Arial" w:cs="Arial"/>
                <w:b/>
              </w:rPr>
              <w:t>OTHER SPECIAL REVENUE FUNDS</w:t>
            </w:r>
            <w:bookmarkEnd w:id="8111"/>
          </w:p>
        </w:tc>
        <w:tc>
          <w:tcPr>
            <w:tcW w:w="1469" w:type="dxa"/>
          </w:tcPr>
          <w:p w:rsidR="00FE65B0" w:rsidP="00206E25">
            <w:pPr>
              <w:spacing w:before="0" w:after="0"/>
              <w:jc w:val="right"/>
              <w:rPr>
                <w:rFonts w:ascii="Arial" w:eastAsia="Arial" w:hAnsi="Arial" w:cs="Arial"/>
              </w:rPr>
            </w:pPr>
            <w:bookmarkStart w:id="8112" w:name="_LINE__21_1bd02210_1143_47dc_bd94_7445ef"/>
            <w:r>
              <w:rPr>
                <w:rFonts w:ascii="Arial" w:eastAsia="Arial" w:hAnsi="Arial" w:cs="Arial"/>
                <w:b/>
              </w:rPr>
              <w:t>2025-26</w:t>
            </w:r>
            <w:bookmarkEnd w:id="8112"/>
          </w:p>
        </w:tc>
        <w:tc>
          <w:tcPr>
            <w:tcW w:w="1469" w:type="dxa"/>
          </w:tcPr>
          <w:p w:rsidR="00FE65B0" w:rsidP="00206E25">
            <w:pPr>
              <w:spacing w:before="0" w:after="0"/>
              <w:jc w:val="right"/>
              <w:rPr>
                <w:rFonts w:ascii="Arial" w:eastAsia="Arial" w:hAnsi="Arial" w:cs="Arial"/>
              </w:rPr>
            </w:pPr>
            <w:bookmarkStart w:id="8113" w:name="_LINE__21_c385ab62_3de8_41ea_8be3_1af8bc"/>
            <w:r>
              <w:rPr>
                <w:rFonts w:ascii="Arial" w:eastAsia="Arial" w:hAnsi="Arial" w:cs="Arial"/>
                <w:b/>
              </w:rPr>
              <w:t>2026-27</w:t>
            </w:r>
            <w:bookmarkEnd w:id="81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14" w:name="_LINE__22_45b68656_16bc_4c7d_9ca9_250c52"/>
            <w:r>
              <w:rPr>
                <w:rFonts w:ascii="Arial" w:eastAsia="Arial" w:hAnsi="Arial" w:cs="Arial"/>
              </w:rPr>
              <w:t>Personal Services</w:t>
            </w:r>
            <w:bookmarkEnd w:id="8114"/>
          </w:p>
        </w:tc>
        <w:tc>
          <w:tcPr>
            <w:tcW w:w="1469" w:type="dxa"/>
          </w:tcPr>
          <w:p w:rsidR="00FE65B0" w:rsidP="00206E25">
            <w:pPr>
              <w:spacing w:before="0" w:after="0"/>
              <w:jc w:val="right"/>
              <w:rPr>
                <w:rFonts w:ascii="Arial" w:eastAsia="Arial" w:hAnsi="Arial" w:cs="Arial"/>
              </w:rPr>
            </w:pPr>
            <w:bookmarkStart w:id="8115" w:name="_LINE__22_cab963db_a67d_4ea7_a1dd_0a1050"/>
            <w:r>
              <w:rPr>
                <w:rFonts w:ascii="Arial" w:eastAsia="Arial" w:hAnsi="Arial" w:cs="Arial"/>
              </w:rPr>
              <w:t>$33,094</w:t>
            </w:r>
            <w:bookmarkEnd w:id="8115"/>
          </w:p>
        </w:tc>
        <w:tc>
          <w:tcPr>
            <w:tcW w:w="1469" w:type="dxa"/>
          </w:tcPr>
          <w:p w:rsidR="00FE65B0" w:rsidP="00206E25">
            <w:pPr>
              <w:spacing w:before="0" w:after="0"/>
              <w:jc w:val="right"/>
              <w:rPr>
                <w:rFonts w:ascii="Arial" w:eastAsia="Arial" w:hAnsi="Arial" w:cs="Arial"/>
              </w:rPr>
            </w:pPr>
            <w:bookmarkStart w:id="8116" w:name="_LINE__22_05a23253_9f5a_4b9a_9b64_f96fba"/>
            <w:r>
              <w:rPr>
                <w:rFonts w:ascii="Arial" w:eastAsia="Arial" w:hAnsi="Arial" w:cs="Arial"/>
              </w:rPr>
              <w:t>$36,241</w:t>
            </w:r>
            <w:bookmarkEnd w:id="81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17" w:name="_LINE__23_6aec6823_baea_4b3f_b6fc_0c01ca"/>
            <w:r>
              <w:rPr>
                <w:rFonts w:ascii="Arial" w:eastAsia="Arial" w:hAnsi="Arial" w:cs="Arial"/>
              </w:rPr>
              <w:t>All Other</w:t>
            </w:r>
            <w:bookmarkEnd w:id="8117"/>
          </w:p>
        </w:tc>
        <w:tc>
          <w:tcPr>
            <w:tcW w:w="1469" w:type="dxa"/>
          </w:tcPr>
          <w:p w:rsidR="00FE65B0" w:rsidP="00206E25">
            <w:pPr>
              <w:spacing w:before="0" w:after="0"/>
              <w:jc w:val="right"/>
              <w:rPr>
                <w:rFonts w:ascii="Arial" w:eastAsia="Arial" w:hAnsi="Arial" w:cs="Arial"/>
              </w:rPr>
            </w:pPr>
            <w:bookmarkStart w:id="8118" w:name="_LINE__23_7ce77ed5_00d7_4039_8f97_51d380"/>
            <w:r>
              <w:rPr>
                <w:rFonts w:ascii="Arial" w:eastAsia="Arial" w:hAnsi="Arial" w:cs="Arial"/>
              </w:rPr>
              <w:t>$1,125</w:t>
            </w:r>
            <w:bookmarkEnd w:id="8118"/>
          </w:p>
        </w:tc>
        <w:tc>
          <w:tcPr>
            <w:tcW w:w="1469" w:type="dxa"/>
          </w:tcPr>
          <w:p w:rsidR="00FE65B0" w:rsidP="00206E25">
            <w:pPr>
              <w:spacing w:before="0" w:after="0"/>
              <w:jc w:val="right"/>
              <w:rPr>
                <w:rFonts w:ascii="Arial" w:eastAsia="Arial" w:hAnsi="Arial" w:cs="Arial"/>
              </w:rPr>
            </w:pPr>
            <w:bookmarkStart w:id="8119" w:name="_LINE__23_dd965998_95f6_4a53_9ff3_bfd155"/>
            <w:r>
              <w:rPr>
                <w:rFonts w:ascii="Arial" w:eastAsia="Arial" w:hAnsi="Arial" w:cs="Arial"/>
              </w:rPr>
              <w:t>$1,231</w:t>
            </w:r>
            <w:bookmarkEnd w:id="81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20" w:name="_LINE__24_2d340bc0_6892_4207_a98b_c11e32"/>
            <w:r>
              <w:rPr>
                <w:rFonts w:ascii="Arial" w:eastAsia="Arial" w:hAnsi="Arial" w:cs="Arial"/>
              </w:rPr>
              <w:t>Capital Expenditures</w:t>
            </w:r>
            <w:bookmarkEnd w:id="8120"/>
          </w:p>
        </w:tc>
        <w:tc>
          <w:tcPr>
            <w:tcW w:w="1469" w:type="dxa"/>
          </w:tcPr>
          <w:p w:rsidR="00FE65B0" w:rsidP="00206E25">
            <w:pPr>
              <w:spacing w:before="0" w:after="0"/>
              <w:jc w:val="right"/>
              <w:rPr>
                <w:rFonts w:ascii="Arial" w:eastAsia="Arial" w:hAnsi="Arial" w:cs="Arial"/>
              </w:rPr>
            </w:pPr>
            <w:bookmarkStart w:id="8121" w:name="_LINE__24_3872e3a7_a49f_48a8_9db9_aa22d3"/>
            <w:r>
              <w:rPr>
                <w:rFonts w:ascii="Arial" w:eastAsia="Arial" w:hAnsi="Arial" w:cs="Arial"/>
              </w:rPr>
              <w:t>$756,000</w:t>
            </w:r>
            <w:bookmarkEnd w:id="8121"/>
          </w:p>
        </w:tc>
        <w:tc>
          <w:tcPr>
            <w:tcW w:w="1469" w:type="dxa"/>
          </w:tcPr>
          <w:p w:rsidR="00FE65B0" w:rsidP="00206E25">
            <w:pPr>
              <w:spacing w:before="0" w:after="0"/>
              <w:jc w:val="right"/>
              <w:rPr>
                <w:rFonts w:ascii="Arial" w:eastAsia="Arial" w:hAnsi="Arial" w:cs="Arial"/>
              </w:rPr>
            </w:pPr>
            <w:bookmarkStart w:id="8122" w:name="_LINE__24_687bebd2_0756_4e12_b5f8_cc0701"/>
            <w:r>
              <w:rPr>
                <w:rFonts w:ascii="Arial" w:eastAsia="Arial" w:hAnsi="Arial" w:cs="Arial"/>
              </w:rPr>
              <w:t>$1,715,400</w:t>
            </w:r>
            <w:bookmarkEnd w:id="81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23" w:name="_LINE__25_69e82525_22ee_495c_be45_a1004b"/>
            <w:r>
              <w:rPr>
                <w:rFonts w:ascii="Arial" w:eastAsia="Arial" w:hAnsi="Arial" w:cs="Arial"/>
              </w:rPr>
              <w:t xml:space="preserve"> </w:t>
            </w:r>
            <w:bookmarkEnd w:id="8123"/>
          </w:p>
        </w:tc>
        <w:tc>
          <w:tcPr>
            <w:tcW w:w="1469" w:type="dxa"/>
          </w:tcPr>
          <w:p w:rsidR="00FE65B0" w:rsidP="00206E25">
            <w:pPr>
              <w:spacing w:before="0" w:after="0"/>
              <w:jc w:val="right"/>
              <w:rPr>
                <w:rFonts w:ascii="Arial" w:eastAsia="Arial" w:hAnsi="Arial" w:cs="Arial"/>
              </w:rPr>
            </w:pPr>
            <w:bookmarkStart w:id="8124" w:name="_LINE__25_8a51c5e3_bc35_4cbb_8937_f2def9"/>
            <w:r>
              <w:rPr>
                <w:rFonts w:ascii="Arial" w:eastAsia="Arial" w:hAnsi="Arial" w:cs="Arial"/>
              </w:rPr>
              <w:t>__________</w:t>
            </w:r>
            <w:bookmarkEnd w:id="8124"/>
          </w:p>
        </w:tc>
        <w:tc>
          <w:tcPr>
            <w:tcW w:w="1469" w:type="dxa"/>
          </w:tcPr>
          <w:p w:rsidR="00FE65B0" w:rsidP="00206E25">
            <w:pPr>
              <w:spacing w:before="0" w:after="0"/>
              <w:jc w:val="right"/>
              <w:rPr>
                <w:rFonts w:ascii="Arial" w:eastAsia="Arial" w:hAnsi="Arial" w:cs="Arial"/>
              </w:rPr>
            </w:pPr>
            <w:bookmarkStart w:id="8125" w:name="_LINE__25_874e00ef_f1a0_4b38_9218_49b55c"/>
            <w:r>
              <w:rPr>
                <w:rFonts w:ascii="Arial" w:eastAsia="Arial" w:hAnsi="Arial" w:cs="Arial"/>
              </w:rPr>
              <w:t>__________</w:t>
            </w:r>
            <w:bookmarkEnd w:id="81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26" w:name="_LINE__26_84dac033_1829_4804_950f_3ed6ec"/>
            <w:r>
              <w:rPr>
                <w:rFonts w:ascii="Arial" w:eastAsia="Arial" w:hAnsi="Arial" w:cs="Arial"/>
              </w:rPr>
              <w:t>OTHER SPECIAL REVENUE FUNDS TOTAL</w:t>
            </w:r>
            <w:bookmarkEnd w:id="8126"/>
          </w:p>
        </w:tc>
        <w:tc>
          <w:tcPr>
            <w:tcW w:w="1469" w:type="dxa"/>
          </w:tcPr>
          <w:p w:rsidR="00FE65B0" w:rsidP="00206E25">
            <w:pPr>
              <w:spacing w:before="0" w:after="0"/>
              <w:jc w:val="right"/>
              <w:rPr>
                <w:rFonts w:ascii="Arial" w:eastAsia="Arial" w:hAnsi="Arial" w:cs="Arial"/>
              </w:rPr>
            </w:pPr>
            <w:bookmarkStart w:id="8127" w:name="_LINE__26_e085fd53_b6b2_4284_abcf_4c338d"/>
            <w:r>
              <w:rPr>
                <w:rFonts w:ascii="Arial" w:eastAsia="Arial" w:hAnsi="Arial" w:cs="Arial"/>
              </w:rPr>
              <w:t>$790,219</w:t>
            </w:r>
            <w:bookmarkEnd w:id="8127"/>
          </w:p>
        </w:tc>
        <w:tc>
          <w:tcPr>
            <w:tcW w:w="1469" w:type="dxa"/>
          </w:tcPr>
          <w:p w:rsidR="00FE65B0" w:rsidP="00206E25">
            <w:pPr>
              <w:spacing w:before="0" w:after="0"/>
              <w:jc w:val="right"/>
              <w:rPr>
                <w:rFonts w:ascii="Arial" w:eastAsia="Arial" w:hAnsi="Arial" w:cs="Arial"/>
              </w:rPr>
            </w:pPr>
            <w:bookmarkStart w:id="8128" w:name="_LINE__26_cbf1c167_fbd4_4a0a_8fa6_407868"/>
            <w:r>
              <w:rPr>
                <w:rFonts w:ascii="Arial" w:eastAsia="Arial" w:hAnsi="Arial" w:cs="Arial"/>
              </w:rPr>
              <w:t>$1,752,872</w:t>
            </w:r>
            <w:bookmarkEnd w:id="8128"/>
          </w:p>
        </w:tc>
      </w:tr>
    </w:tbl>
    <w:p w:rsidR="00FE65B0" w:rsidP="00FE65B0">
      <w:pPr>
        <w:pStyle w:val="BPSParagraphLeftAlign"/>
        <w:suppressAutoHyphens/>
        <w:ind w:left="360"/>
        <w:rPr>
          <w:rFonts w:ascii="Arial" w:eastAsia="Arial" w:hAnsi="Arial" w:cs="Arial"/>
        </w:rPr>
      </w:pPr>
      <w:bookmarkStart w:id="8129" w:name="_PAR__11_8d186cea_ec75_4f9f_81df_6118241"/>
      <w:bookmarkEnd w:id="8110"/>
      <w:r>
        <w:rPr>
          <w:rFonts w:ascii="Arial" w:eastAsia="Arial" w:hAnsi="Arial" w:cs="Arial"/>
          <w:b/>
        </w:rPr>
        <w:t>Water Quality 0248</w:t>
      </w:r>
    </w:p>
    <w:p w:rsidR="00FE65B0" w:rsidP="00FE65B0">
      <w:pPr>
        <w:ind w:left="360"/>
        <w:rPr>
          <w:rFonts w:ascii="Arial" w:eastAsia="Arial" w:hAnsi="Arial" w:cs="Arial"/>
        </w:rPr>
      </w:pPr>
      <w:bookmarkStart w:id="8130" w:name="_PAR__12_9cdaeae1_d31b_4eb5_9df0_81b770e"/>
      <w:bookmarkEnd w:id="8129"/>
      <w:r>
        <w:rPr>
          <w:rFonts w:ascii="Arial" w:eastAsia="Arial" w:hAnsi="Arial" w:cs="Arial"/>
        </w:rPr>
        <w:t>Initiative: Provides funding for aerial imagery acquisition and processing and for annual maintenance and replacement of equipment for the marine vegetation mapping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31" w:name="_PAR__13_8ab4cf23_577a_4780_81dc_ad1a76d"/>
            <w:bookmarkStart w:id="8132" w:name="_LINE__30_3b1d5e80_bbbe_45d9_839d_1bf6a9"/>
            <w:bookmarkEnd w:id="8130"/>
            <w:r>
              <w:rPr>
                <w:rFonts w:ascii="Arial" w:eastAsia="Arial" w:hAnsi="Arial" w:cs="Arial"/>
                <w:b/>
              </w:rPr>
              <w:t>GENERAL FUND</w:t>
            </w:r>
            <w:bookmarkEnd w:id="8132"/>
          </w:p>
        </w:tc>
        <w:tc>
          <w:tcPr>
            <w:tcW w:w="1469" w:type="dxa"/>
          </w:tcPr>
          <w:p w:rsidR="00FE65B0" w:rsidP="00206E25">
            <w:pPr>
              <w:spacing w:before="0" w:after="0"/>
              <w:jc w:val="right"/>
              <w:rPr>
                <w:rFonts w:ascii="Arial" w:eastAsia="Arial" w:hAnsi="Arial" w:cs="Arial"/>
              </w:rPr>
            </w:pPr>
            <w:bookmarkStart w:id="8133" w:name="_LINE__30_58e777a4_5e01_4329_bfc0_f12743"/>
            <w:r>
              <w:rPr>
                <w:rFonts w:ascii="Arial" w:eastAsia="Arial" w:hAnsi="Arial" w:cs="Arial"/>
                <w:b/>
              </w:rPr>
              <w:t>2025-26</w:t>
            </w:r>
            <w:bookmarkEnd w:id="8133"/>
          </w:p>
        </w:tc>
        <w:tc>
          <w:tcPr>
            <w:tcW w:w="1469" w:type="dxa"/>
          </w:tcPr>
          <w:p w:rsidR="00FE65B0" w:rsidP="00206E25">
            <w:pPr>
              <w:spacing w:before="0" w:after="0"/>
              <w:jc w:val="right"/>
              <w:rPr>
                <w:rFonts w:ascii="Arial" w:eastAsia="Arial" w:hAnsi="Arial" w:cs="Arial"/>
              </w:rPr>
            </w:pPr>
            <w:bookmarkStart w:id="8134" w:name="_LINE__30_97454c64_03a7_4db9_9fab_3b4005"/>
            <w:r>
              <w:rPr>
                <w:rFonts w:ascii="Arial" w:eastAsia="Arial" w:hAnsi="Arial" w:cs="Arial"/>
                <w:b/>
              </w:rPr>
              <w:t>2026-27</w:t>
            </w:r>
            <w:bookmarkEnd w:id="81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35" w:name="_LINE__31_66187c19_76ef_489d_b505_285f8e"/>
            <w:r>
              <w:rPr>
                <w:rFonts w:ascii="Arial" w:eastAsia="Arial" w:hAnsi="Arial" w:cs="Arial"/>
              </w:rPr>
              <w:t>All Other</w:t>
            </w:r>
            <w:bookmarkEnd w:id="8135"/>
          </w:p>
        </w:tc>
        <w:tc>
          <w:tcPr>
            <w:tcW w:w="1469" w:type="dxa"/>
          </w:tcPr>
          <w:p w:rsidR="00FE65B0" w:rsidP="00206E25">
            <w:pPr>
              <w:spacing w:before="0" w:after="0"/>
              <w:jc w:val="right"/>
              <w:rPr>
                <w:rFonts w:ascii="Arial" w:eastAsia="Arial" w:hAnsi="Arial" w:cs="Arial"/>
              </w:rPr>
            </w:pPr>
            <w:bookmarkStart w:id="8136" w:name="_LINE__31_64fad5e1_5c76_4b1b_b804_10c787"/>
            <w:r>
              <w:rPr>
                <w:rFonts w:ascii="Arial" w:eastAsia="Arial" w:hAnsi="Arial" w:cs="Arial"/>
              </w:rPr>
              <w:t>$14,000</w:t>
            </w:r>
            <w:bookmarkEnd w:id="8136"/>
          </w:p>
        </w:tc>
        <w:tc>
          <w:tcPr>
            <w:tcW w:w="1469" w:type="dxa"/>
          </w:tcPr>
          <w:p w:rsidR="00FE65B0" w:rsidP="00206E25">
            <w:pPr>
              <w:spacing w:before="0" w:after="0"/>
              <w:jc w:val="right"/>
              <w:rPr>
                <w:rFonts w:ascii="Arial" w:eastAsia="Arial" w:hAnsi="Arial" w:cs="Arial"/>
              </w:rPr>
            </w:pPr>
            <w:bookmarkStart w:id="8137" w:name="_LINE__31_ba4b9535_2e13_4591_b78f_ce66d0"/>
            <w:r>
              <w:rPr>
                <w:rFonts w:ascii="Arial" w:eastAsia="Arial" w:hAnsi="Arial" w:cs="Arial"/>
              </w:rPr>
              <w:t>$14,000</w:t>
            </w:r>
            <w:bookmarkEnd w:id="81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38" w:name="_LINE__32_f8f2f291_807a_4018_9c81_e81e2e"/>
            <w:r>
              <w:rPr>
                <w:rFonts w:ascii="Arial" w:eastAsia="Arial" w:hAnsi="Arial" w:cs="Arial"/>
              </w:rPr>
              <w:t xml:space="preserve"> </w:t>
            </w:r>
            <w:bookmarkEnd w:id="8138"/>
          </w:p>
        </w:tc>
        <w:tc>
          <w:tcPr>
            <w:tcW w:w="1469" w:type="dxa"/>
          </w:tcPr>
          <w:p w:rsidR="00FE65B0" w:rsidP="00206E25">
            <w:pPr>
              <w:spacing w:before="0" w:after="0"/>
              <w:jc w:val="right"/>
              <w:rPr>
                <w:rFonts w:ascii="Arial" w:eastAsia="Arial" w:hAnsi="Arial" w:cs="Arial"/>
              </w:rPr>
            </w:pPr>
            <w:bookmarkStart w:id="8139" w:name="_LINE__32_45785043_a492_439a_b9b5_5713b2"/>
            <w:r>
              <w:rPr>
                <w:rFonts w:ascii="Arial" w:eastAsia="Arial" w:hAnsi="Arial" w:cs="Arial"/>
              </w:rPr>
              <w:t>__________</w:t>
            </w:r>
            <w:bookmarkEnd w:id="8139"/>
          </w:p>
        </w:tc>
        <w:tc>
          <w:tcPr>
            <w:tcW w:w="1469" w:type="dxa"/>
          </w:tcPr>
          <w:p w:rsidR="00FE65B0" w:rsidP="00206E25">
            <w:pPr>
              <w:spacing w:before="0" w:after="0"/>
              <w:jc w:val="right"/>
              <w:rPr>
                <w:rFonts w:ascii="Arial" w:eastAsia="Arial" w:hAnsi="Arial" w:cs="Arial"/>
              </w:rPr>
            </w:pPr>
            <w:bookmarkStart w:id="8140" w:name="_LINE__32_9f67d9bc_7d0c_470e_ab58_36893b"/>
            <w:r>
              <w:rPr>
                <w:rFonts w:ascii="Arial" w:eastAsia="Arial" w:hAnsi="Arial" w:cs="Arial"/>
              </w:rPr>
              <w:t>__________</w:t>
            </w:r>
            <w:bookmarkEnd w:id="81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41" w:name="_LINE__33_9356e0ff_a0c4_4a29_b618_1572c0"/>
            <w:r>
              <w:rPr>
                <w:rFonts w:ascii="Arial" w:eastAsia="Arial" w:hAnsi="Arial" w:cs="Arial"/>
              </w:rPr>
              <w:t>GENERAL FUND TOTAL</w:t>
            </w:r>
            <w:bookmarkEnd w:id="8141"/>
          </w:p>
        </w:tc>
        <w:tc>
          <w:tcPr>
            <w:tcW w:w="1469" w:type="dxa"/>
          </w:tcPr>
          <w:p w:rsidR="00FE65B0" w:rsidP="00206E25">
            <w:pPr>
              <w:spacing w:before="0" w:after="0"/>
              <w:jc w:val="right"/>
              <w:rPr>
                <w:rFonts w:ascii="Arial" w:eastAsia="Arial" w:hAnsi="Arial" w:cs="Arial"/>
              </w:rPr>
            </w:pPr>
            <w:bookmarkStart w:id="8142" w:name="_LINE__33_7c3135ca_b9ff_4770_b0c5_88175f"/>
            <w:r>
              <w:rPr>
                <w:rFonts w:ascii="Arial" w:eastAsia="Arial" w:hAnsi="Arial" w:cs="Arial"/>
              </w:rPr>
              <w:t>$14,000</w:t>
            </w:r>
            <w:bookmarkEnd w:id="8142"/>
          </w:p>
        </w:tc>
        <w:tc>
          <w:tcPr>
            <w:tcW w:w="1469" w:type="dxa"/>
          </w:tcPr>
          <w:p w:rsidR="00FE65B0" w:rsidP="00206E25">
            <w:pPr>
              <w:spacing w:before="0" w:after="0"/>
              <w:jc w:val="right"/>
              <w:rPr>
                <w:rFonts w:ascii="Arial" w:eastAsia="Arial" w:hAnsi="Arial" w:cs="Arial"/>
              </w:rPr>
            </w:pPr>
            <w:bookmarkStart w:id="8143" w:name="_LINE__33_38765c31_e496_4324_a897_1ed8d0"/>
            <w:r>
              <w:rPr>
                <w:rFonts w:ascii="Arial" w:eastAsia="Arial" w:hAnsi="Arial" w:cs="Arial"/>
              </w:rPr>
              <w:t>$14,000</w:t>
            </w:r>
            <w:bookmarkEnd w:id="8143"/>
          </w:p>
        </w:tc>
      </w:tr>
    </w:tbl>
    <w:p w:rsidR="00FE65B0" w:rsidP="00FE65B0">
      <w:pPr>
        <w:pStyle w:val="BPSParagraphLeftAlign"/>
        <w:suppressAutoHyphens/>
        <w:ind w:left="360"/>
        <w:rPr>
          <w:rFonts w:ascii="Arial" w:eastAsia="Arial" w:hAnsi="Arial" w:cs="Arial"/>
        </w:rPr>
      </w:pPr>
      <w:bookmarkStart w:id="8144" w:name="_PAR__14_eb2660a9_755e_4076_b93a_819d1ea"/>
      <w:bookmarkEnd w:id="8131"/>
      <w:r>
        <w:rPr>
          <w:rFonts w:ascii="Arial" w:eastAsia="Arial" w:hAnsi="Arial" w:cs="Arial"/>
          <w:b/>
        </w:rPr>
        <w:t>Water Quality 0248</w:t>
      </w:r>
    </w:p>
    <w:p w:rsidR="00FE65B0" w:rsidP="00FE65B0">
      <w:pPr>
        <w:ind w:left="360"/>
        <w:rPr>
          <w:rFonts w:ascii="Arial" w:eastAsia="Arial" w:hAnsi="Arial" w:cs="Arial"/>
        </w:rPr>
      </w:pPr>
      <w:bookmarkStart w:id="8145" w:name="_PAR__15_7f142d24_5fdf_4eb8_9801_a01ac70"/>
      <w:bookmarkEnd w:id="8144"/>
      <w:r>
        <w:rPr>
          <w:rFonts w:ascii="Arial" w:eastAsia="Arial" w:hAnsi="Arial" w:cs="Arial"/>
        </w:rPr>
        <w:t>Initiative: Provides funding to increase the hours of one Environmental Specialist II position from 78 hours to 80 hours biweekly.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46" w:name="_PAR__16_64121dcf_7b6f_4731_9e42_2da006d"/>
            <w:bookmarkStart w:id="8147" w:name="_LINE__37_4caee867_fb36_46a9_b64d_671860"/>
            <w:bookmarkEnd w:id="8145"/>
            <w:r>
              <w:rPr>
                <w:rFonts w:ascii="Arial" w:eastAsia="Arial" w:hAnsi="Arial" w:cs="Arial"/>
                <w:b/>
              </w:rPr>
              <w:t>GENERAL FUND</w:t>
            </w:r>
            <w:bookmarkEnd w:id="8147"/>
          </w:p>
        </w:tc>
        <w:tc>
          <w:tcPr>
            <w:tcW w:w="1469" w:type="dxa"/>
          </w:tcPr>
          <w:p w:rsidR="00FE65B0" w:rsidP="00206E25">
            <w:pPr>
              <w:spacing w:before="0" w:after="0"/>
              <w:jc w:val="right"/>
              <w:rPr>
                <w:rFonts w:ascii="Arial" w:eastAsia="Arial" w:hAnsi="Arial" w:cs="Arial"/>
              </w:rPr>
            </w:pPr>
            <w:bookmarkStart w:id="8148" w:name="_LINE__37_e01286cc_178c_4fd3_a3d9_0fb43a"/>
            <w:r>
              <w:rPr>
                <w:rFonts w:ascii="Arial" w:eastAsia="Arial" w:hAnsi="Arial" w:cs="Arial"/>
                <w:b/>
              </w:rPr>
              <w:t>2025-26</w:t>
            </w:r>
            <w:bookmarkEnd w:id="8148"/>
          </w:p>
        </w:tc>
        <w:tc>
          <w:tcPr>
            <w:tcW w:w="1469" w:type="dxa"/>
          </w:tcPr>
          <w:p w:rsidR="00FE65B0" w:rsidP="00206E25">
            <w:pPr>
              <w:spacing w:before="0" w:after="0"/>
              <w:jc w:val="right"/>
              <w:rPr>
                <w:rFonts w:ascii="Arial" w:eastAsia="Arial" w:hAnsi="Arial" w:cs="Arial"/>
              </w:rPr>
            </w:pPr>
            <w:bookmarkStart w:id="8149" w:name="_LINE__37_6afc3548_bf3b_46b6_b921_6072eb"/>
            <w:r>
              <w:rPr>
                <w:rFonts w:ascii="Arial" w:eastAsia="Arial" w:hAnsi="Arial" w:cs="Arial"/>
                <w:b/>
              </w:rPr>
              <w:t>2026-27</w:t>
            </w:r>
            <w:bookmarkEnd w:id="81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50" w:name="_LINE__38_88c76144_6945_47e9_82cb_4d8bfa"/>
            <w:r>
              <w:rPr>
                <w:rFonts w:ascii="Arial" w:eastAsia="Arial" w:hAnsi="Arial" w:cs="Arial"/>
              </w:rPr>
              <w:t>Personal Services</w:t>
            </w:r>
            <w:bookmarkEnd w:id="8150"/>
          </w:p>
        </w:tc>
        <w:tc>
          <w:tcPr>
            <w:tcW w:w="1469" w:type="dxa"/>
          </w:tcPr>
          <w:p w:rsidR="00FE65B0" w:rsidP="00206E25">
            <w:pPr>
              <w:spacing w:before="0" w:after="0"/>
              <w:jc w:val="right"/>
              <w:rPr>
                <w:rFonts w:ascii="Arial" w:eastAsia="Arial" w:hAnsi="Arial" w:cs="Arial"/>
              </w:rPr>
            </w:pPr>
            <w:bookmarkStart w:id="8151" w:name="_LINE__38_3cbdef5d_4f1d_4fc1_930f_b5f321"/>
            <w:r>
              <w:rPr>
                <w:rFonts w:ascii="Arial" w:eastAsia="Arial" w:hAnsi="Arial" w:cs="Arial"/>
              </w:rPr>
              <w:t>$2,294</w:t>
            </w:r>
            <w:bookmarkEnd w:id="8151"/>
          </w:p>
        </w:tc>
        <w:tc>
          <w:tcPr>
            <w:tcW w:w="1469" w:type="dxa"/>
          </w:tcPr>
          <w:p w:rsidR="00FE65B0" w:rsidP="00206E25">
            <w:pPr>
              <w:spacing w:before="0" w:after="0"/>
              <w:jc w:val="right"/>
              <w:rPr>
                <w:rFonts w:ascii="Arial" w:eastAsia="Arial" w:hAnsi="Arial" w:cs="Arial"/>
              </w:rPr>
            </w:pPr>
            <w:bookmarkStart w:id="8152" w:name="_LINE__38_b6c395f3_b9f5_4d43_b8a4_3b7dc6"/>
            <w:r>
              <w:rPr>
                <w:rFonts w:ascii="Arial" w:eastAsia="Arial" w:hAnsi="Arial" w:cs="Arial"/>
              </w:rPr>
              <w:t>$1,403</w:t>
            </w:r>
            <w:bookmarkEnd w:id="81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53" w:name="_LINE__39_be5b912c_da72_46e1_96fe_83b575"/>
            <w:r>
              <w:rPr>
                <w:rFonts w:ascii="Arial" w:eastAsia="Arial" w:hAnsi="Arial" w:cs="Arial"/>
              </w:rPr>
              <w:t xml:space="preserve"> </w:t>
            </w:r>
            <w:bookmarkEnd w:id="8153"/>
          </w:p>
        </w:tc>
        <w:tc>
          <w:tcPr>
            <w:tcW w:w="1469" w:type="dxa"/>
          </w:tcPr>
          <w:p w:rsidR="00FE65B0" w:rsidP="00206E25">
            <w:pPr>
              <w:spacing w:before="0" w:after="0"/>
              <w:jc w:val="right"/>
              <w:rPr>
                <w:rFonts w:ascii="Arial" w:eastAsia="Arial" w:hAnsi="Arial" w:cs="Arial"/>
              </w:rPr>
            </w:pPr>
            <w:bookmarkStart w:id="8154" w:name="_LINE__39_14d15af4_3b87_4833_92de_733804"/>
            <w:r>
              <w:rPr>
                <w:rFonts w:ascii="Arial" w:eastAsia="Arial" w:hAnsi="Arial" w:cs="Arial"/>
              </w:rPr>
              <w:t>__________</w:t>
            </w:r>
            <w:bookmarkEnd w:id="8154"/>
          </w:p>
        </w:tc>
        <w:tc>
          <w:tcPr>
            <w:tcW w:w="1469" w:type="dxa"/>
          </w:tcPr>
          <w:p w:rsidR="00FE65B0" w:rsidP="00206E25">
            <w:pPr>
              <w:spacing w:before="0" w:after="0"/>
              <w:jc w:val="right"/>
              <w:rPr>
                <w:rFonts w:ascii="Arial" w:eastAsia="Arial" w:hAnsi="Arial" w:cs="Arial"/>
              </w:rPr>
            </w:pPr>
            <w:bookmarkStart w:id="8155" w:name="_LINE__39_2142b3a0_5fc9_4dcf_bbfc_ba203b"/>
            <w:r>
              <w:rPr>
                <w:rFonts w:ascii="Arial" w:eastAsia="Arial" w:hAnsi="Arial" w:cs="Arial"/>
              </w:rPr>
              <w:t>__________</w:t>
            </w:r>
            <w:bookmarkEnd w:id="81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56" w:name="_LINE__40_2161f018_dd23_4545_a7d6_65c7bd"/>
            <w:r>
              <w:rPr>
                <w:rFonts w:ascii="Arial" w:eastAsia="Arial" w:hAnsi="Arial" w:cs="Arial"/>
              </w:rPr>
              <w:t>GENERAL FUND TOTAL</w:t>
            </w:r>
            <w:bookmarkEnd w:id="8156"/>
          </w:p>
        </w:tc>
        <w:tc>
          <w:tcPr>
            <w:tcW w:w="1469" w:type="dxa"/>
          </w:tcPr>
          <w:p w:rsidR="00FE65B0" w:rsidP="00206E25">
            <w:pPr>
              <w:spacing w:before="0" w:after="0"/>
              <w:jc w:val="right"/>
              <w:rPr>
                <w:rFonts w:ascii="Arial" w:eastAsia="Arial" w:hAnsi="Arial" w:cs="Arial"/>
              </w:rPr>
            </w:pPr>
            <w:bookmarkStart w:id="8157" w:name="_LINE__40_5583a5b9_733b_4bcf_ace8_774f97"/>
            <w:r>
              <w:rPr>
                <w:rFonts w:ascii="Arial" w:eastAsia="Arial" w:hAnsi="Arial" w:cs="Arial"/>
              </w:rPr>
              <w:t>$2,294</w:t>
            </w:r>
            <w:bookmarkEnd w:id="8157"/>
          </w:p>
        </w:tc>
        <w:tc>
          <w:tcPr>
            <w:tcW w:w="1469" w:type="dxa"/>
          </w:tcPr>
          <w:p w:rsidR="00FE65B0" w:rsidP="00206E25">
            <w:pPr>
              <w:spacing w:before="0" w:after="0"/>
              <w:jc w:val="right"/>
              <w:rPr>
                <w:rFonts w:ascii="Arial" w:eastAsia="Arial" w:hAnsi="Arial" w:cs="Arial"/>
              </w:rPr>
            </w:pPr>
            <w:bookmarkStart w:id="8158" w:name="_LINE__40_8551d955_bda3_4227_8fed_191278"/>
            <w:r>
              <w:rPr>
                <w:rFonts w:ascii="Arial" w:eastAsia="Arial" w:hAnsi="Arial" w:cs="Arial"/>
              </w:rPr>
              <w:t>$1,403</w:t>
            </w:r>
            <w:bookmarkEnd w:id="8158"/>
          </w:p>
        </w:tc>
      </w:tr>
    </w:tbl>
    <w:p w:rsidR="00FE65B0" w:rsidP="00FE65B0">
      <w:pPr>
        <w:pStyle w:val="BPSParagraphLeftAlign"/>
        <w:suppressAutoHyphens/>
        <w:ind w:left="360"/>
        <w:rPr>
          <w:rFonts w:ascii="Arial" w:eastAsia="Arial" w:hAnsi="Arial" w:cs="Arial"/>
        </w:rPr>
      </w:pPr>
      <w:bookmarkStart w:id="8159" w:name="_PAR__17_be22e51b_18ef_45e3_9646_8999595"/>
      <w:bookmarkEnd w:id="8146"/>
      <w:r>
        <w:rPr>
          <w:rFonts w:ascii="Arial" w:eastAsia="Arial" w:hAnsi="Arial" w:cs="Arial"/>
          <w:b/>
        </w:rPr>
        <w:t>WATER QUALITY 0248</w:t>
      </w:r>
    </w:p>
    <w:p w:rsidR="00FE65B0" w:rsidP="00FE65B0">
      <w:pPr>
        <w:pStyle w:val="BPSParagraphLeftAlign"/>
        <w:suppressAutoHyphens/>
        <w:ind w:left="360"/>
        <w:rPr>
          <w:rFonts w:ascii="Arial" w:eastAsia="Arial" w:hAnsi="Arial" w:cs="Arial"/>
        </w:rPr>
      </w:pPr>
      <w:bookmarkStart w:id="8160" w:name="_PAGE__89_398a0f2d_51d7_4602_8c10_413e88"/>
      <w:bookmarkStart w:id="8161" w:name="_PAR__2_bdd94c83_3767_49de_8826_49ca43b7"/>
      <w:bookmarkEnd w:id="8059"/>
      <w:bookmarkEnd w:id="815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62" w:name="_PAR__3_c7fc530e_f56a_4568_9d59_265e9f5a"/>
            <w:bookmarkStart w:id="8163" w:name="_LINE__2_0101484a_6201_4b3a_869d_ca6098b"/>
            <w:bookmarkEnd w:id="8161"/>
            <w:r>
              <w:rPr>
                <w:rFonts w:ascii="Arial" w:eastAsia="Arial" w:hAnsi="Arial" w:cs="Arial"/>
                <w:b/>
              </w:rPr>
              <w:t>GENERAL FUND</w:t>
            </w:r>
            <w:bookmarkEnd w:id="8163"/>
          </w:p>
        </w:tc>
        <w:tc>
          <w:tcPr>
            <w:tcW w:w="1469" w:type="dxa"/>
          </w:tcPr>
          <w:p w:rsidR="00FE65B0" w:rsidP="00206E25">
            <w:pPr>
              <w:spacing w:before="0" w:after="0"/>
              <w:jc w:val="right"/>
              <w:rPr>
                <w:rFonts w:ascii="Arial" w:eastAsia="Arial" w:hAnsi="Arial" w:cs="Arial"/>
              </w:rPr>
            </w:pPr>
            <w:bookmarkStart w:id="8164" w:name="_LINE__2_f76371d3_85e6_4252_befa_e4d39eb"/>
            <w:r>
              <w:rPr>
                <w:rFonts w:ascii="Arial" w:eastAsia="Arial" w:hAnsi="Arial" w:cs="Arial"/>
                <w:b/>
              </w:rPr>
              <w:t>2025-26</w:t>
            </w:r>
            <w:bookmarkEnd w:id="8164"/>
          </w:p>
        </w:tc>
        <w:tc>
          <w:tcPr>
            <w:tcW w:w="1469" w:type="dxa"/>
          </w:tcPr>
          <w:p w:rsidR="00FE65B0" w:rsidP="00206E25">
            <w:pPr>
              <w:spacing w:before="0" w:after="0"/>
              <w:jc w:val="right"/>
              <w:rPr>
                <w:rFonts w:ascii="Arial" w:eastAsia="Arial" w:hAnsi="Arial" w:cs="Arial"/>
              </w:rPr>
            </w:pPr>
            <w:bookmarkStart w:id="8165" w:name="_LINE__2_fa5b53c5_0a63_4c76_ae08_6deaeba"/>
            <w:r>
              <w:rPr>
                <w:rFonts w:ascii="Arial" w:eastAsia="Arial" w:hAnsi="Arial" w:cs="Arial"/>
                <w:b/>
              </w:rPr>
              <w:t>2026-27</w:t>
            </w:r>
            <w:bookmarkEnd w:id="81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66" w:name="_LINE__3_ce38dd57_1528_4504_822b_3320c8a"/>
            <w:r>
              <w:rPr>
                <w:rFonts w:ascii="Arial" w:eastAsia="Arial" w:hAnsi="Arial" w:cs="Arial"/>
              </w:rPr>
              <w:t>Personal Services</w:t>
            </w:r>
            <w:bookmarkEnd w:id="8166"/>
          </w:p>
        </w:tc>
        <w:tc>
          <w:tcPr>
            <w:tcW w:w="1469" w:type="dxa"/>
          </w:tcPr>
          <w:p w:rsidR="00FE65B0" w:rsidP="00206E25">
            <w:pPr>
              <w:spacing w:before="0" w:after="0"/>
              <w:jc w:val="right"/>
              <w:rPr>
                <w:rFonts w:ascii="Arial" w:eastAsia="Arial" w:hAnsi="Arial" w:cs="Arial"/>
              </w:rPr>
            </w:pPr>
            <w:bookmarkStart w:id="8167" w:name="_LINE__3_66586c8c_7797_49d0_9f5d_f75a85d"/>
            <w:r>
              <w:rPr>
                <w:rFonts w:ascii="Arial" w:eastAsia="Arial" w:hAnsi="Arial" w:cs="Arial"/>
              </w:rPr>
              <w:t>$2,294</w:t>
            </w:r>
            <w:bookmarkEnd w:id="8167"/>
          </w:p>
        </w:tc>
        <w:tc>
          <w:tcPr>
            <w:tcW w:w="1469" w:type="dxa"/>
          </w:tcPr>
          <w:p w:rsidR="00FE65B0" w:rsidP="00206E25">
            <w:pPr>
              <w:spacing w:before="0" w:after="0"/>
              <w:jc w:val="right"/>
              <w:rPr>
                <w:rFonts w:ascii="Arial" w:eastAsia="Arial" w:hAnsi="Arial" w:cs="Arial"/>
              </w:rPr>
            </w:pPr>
            <w:bookmarkStart w:id="8168" w:name="_LINE__3_5ab2f70d_3ef2_4a9c_ad57_339540f"/>
            <w:r>
              <w:rPr>
                <w:rFonts w:ascii="Arial" w:eastAsia="Arial" w:hAnsi="Arial" w:cs="Arial"/>
              </w:rPr>
              <w:t>$1,403</w:t>
            </w:r>
            <w:bookmarkEnd w:id="81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69" w:name="_LINE__4_cbb57d99_9ffb_40e4_880c_1ca429a"/>
            <w:r>
              <w:rPr>
                <w:rFonts w:ascii="Arial" w:eastAsia="Arial" w:hAnsi="Arial" w:cs="Arial"/>
              </w:rPr>
              <w:t>All Other</w:t>
            </w:r>
            <w:bookmarkEnd w:id="8169"/>
          </w:p>
        </w:tc>
        <w:tc>
          <w:tcPr>
            <w:tcW w:w="1469" w:type="dxa"/>
          </w:tcPr>
          <w:p w:rsidR="00FE65B0" w:rsidP="00206E25">
            <w:pPr>
              <w:spacing w:before="0" w:after="0"/>
              <w:jc w:val="right"/>
              <w:rPr>
                <w:rFonts w:ascii="Arial" w:eastAsia="Arial" w:hAnsi="Arial" w:cs="Arial"/>
              </w:rPr>
            </w:pPr>
            <w:bookmarkStart w:id="8170" w:name="_LINE__4_3ff1c3ab_a3b8_4b82_be22_f74ef88"/>
            <w:r>
              <w:rPr>
                <w:rFonts w:ascii="Arial" w:eastAsia="Arial" w:hAnsi="Arial" w:cs="Arial"/>
              </w:rPr>
              <w:t>$14,000</w:t>
            </w:r>
            <w:bookmarkEnd w:id="8170"/>
          </w:p>
        </w:tc>
        <w:tc>
          <w:tcPr>
            <w:tcW w:w="1469" w:type="dxa"/>
          </w:tcPr>
          <w:p w:rsidR="00FE65B0" w:rsidP="00206E25">
            <w:pPr>
              <w:spacing w:before="0" w:after="0"/>
              <w:jc w:val="right"/>
              <w:rPr>
                <w:rFonts w:ascii="Arial" w:eastAsia="Arial" w:hAnsi="Arial" w:cs="Arial"/>
              </w:rPr>
            </w:pPr>
            <w:bookmarkStart w:id="8171" w:name="_LINE__4_3b8dc17f_bcf7_48fd_b159_76ac158"/>
            <w:r>
              <w:rPr>
                <w:rFonts w:ascii="Arial" w:eastAsia="Arial" w:hAnsi="Arial" w:cs="Arial"/>
              </w:rPr>
              <w:t>$14,000</w:t>
            </w:r>
            <w:bookmarkEnd w:id="81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72" w:name="_LINE__5_4e345629_2a9b_4fa9_a594_57fe790"/>
            <w:r>
              <w:rPr>
                <w:rFonts w:ascii="Arial" w:eastAsia="Arial" w:hAnsi="Arial" w:cs="Arial"/>
              </w:rPr>
              <w:t xml:space="preserve"> </w:t>
            </w:r>
            <w:bookmarkEnd w:id="8172"/>
          </w:p>
        </w:tc>
        <w:tc>
          <w:tcPr>
            <w:tcW w:w="1469" w:type="dxa"/>
          </w:tcPr>
          <w:p w:rsidR="00FE65B0" w:rsidP="00206E25">
            <w:pPr>
              <w:spacing w:before="0" w:after="0"/>
              <w:jc w:val="right"/>
              <w:rPr>
                <w:rFonts w:ascii="Arial" w:eastAsia="Arial" w:hAnsi="Arial" w:cs="Arial"/>
              </w:rPr>
            </w:pPr>
            <w:bookmarkStart w:id="8173" w:name="_LINE__5_fcd8858f_ec1f_4640_97f8_01747f1"/>
            <w:r>
              <w:rPr>
                <w:rFonts w:ascii="Arial" w:eastAsia="Arial" w:hAnsi="Arial" w:cs="Arial"/>
              </w:rPr>
              <w:t>__________</w:t>
            </w:r>
            <w:bookmarkEnd w:id="8173"/>
          </w:p>
        </w:tc>
        <w:tc>
          <w:tcPr>
            <w:tcW w:w="1469" w:type="dxa"/>
          </w:tcPr>
          <w:p w:rsidR="00FE65B0" w:rsidP="00206E25">
            <w:pPr>
              <w:spacing w:before="0" w:after="0"/>
              <w:jc w:val="right"/>
              <w:rPr>
                <w:rFonts w:ascii="Arial" w:eastAsia="Arial" w:hAnsi="Arial" w:cs="Arial"/>
              </w:rPr>
            </w:pPr>
            <w:bookmarkStart w:id="8174" w:name="_LINE__5_d5c6bed7_9240_45a9_93f2_e99d220"/>
            <w:r>
              <w:rPr>
                <w:rFonts w:ascii="Arial" w:eastAsia="Arial" w:hAnsi="Arial" w:cs="Arial"/>
              </w:rPr>
              <w:t>__________</w:t>
            </w:r>
            <w:bookmarkEnd w:id="81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75" w:name="_LINE__6_5c03cf8c_93f8_420e_af13_94968a1"/>
            <w:r>
              <w:rPr>
                <w:rFonts w:ascii="Arial" w:eastAsia="Arial" w:hAnsi="Arial" w:cs="Arial"/>
              </w:rPr>
              <w:t>GENERAL FUND TOTAL</w:t>
            </w:r>
            <w:bookmarkEnd w:id="8175"/>
          </w:p>
        </w:tc>
        <w:tc>
          <w:tcPr>
            <w:tcW w:w="1469" w:type="dxa"/>
          </w:tcPr>
          <w:p w:rsidR="00FE65B0" w:rsidP="00206E25">
            <w:pPr>
              <w:spacing w:before="0" w:after="0"/>
              <w:jc w:val="right"/>
              <w:rPr>
                <w:rFonts w:ascii="Arial" w:eastAsia="Arial" w:hAnsi="Arial" w:cs="Arial"/>
              </w:rPr>
            </w:pPr>
            <w:bookmarkStart w:id="8176" w:name="_LINE__6_e5545be7_143b_443e_877f_e7f3992"/>
            <w:r>
              <w:rPr>
                <w:rFonts w:ascii="Arial" w:eastAsia="Arial" w:hAnsi="Arial" w:cs="Arial"/>
              </w:rPr>
              <w:t>$16,294</w:t>
            </w:r>
            <w:bookmarkEnd w:id="8176"/>
          </w:p>
        </w:tc>
        <w:tc>
          <w:tcPr>
            <w:tcW w:w="1469" w:type="dxa"/>
          </w:tcPr>
          <w:p w:rsidR="00FE65B0" w:rsidP="00206E25">
            <w:pPr>
              <w:spacing w:before="0" w:after="0"/>
              <w:jc w:val="right"/>
              <w:rPr>
                <w:rFonts w:ascii="Arial" w:eastAsia="Arial" w:hAnsi="Arial" w:cs="Arial"/>
              </w:rPr>
            </w:pPr>
            <w:bookmarkStart w:id="8177" w:name="_LINE__6_51512324_81eb_4994_96a2_3170f03"/>
            <w:r>
              <w:rPr>
                <w:rFonts w:ascii="Arial" w:eastAsia="Arial" w:hAnsi="Arial" w:cs="Arial"/>
              </w:rPr>
              <w:t>$15,403</w:t>
            </w:r>
            <w:bookmarkEnd w:id="8177"/>
          </w:p>
        </w:tc>
      </w:tr>
    </w:tbl>
    <w:p w:rsidR="00FE65B0" w:rsidP="00FE65B0">
      <w:pPr>
        <w:ind w:left="360"/>
        <w:rPr>
          <w:rFonts w:ascii="Arial" w:eastAsia="Arial" w:hAnsi="Arial" w:cs="Arial"/>
        </w:rPr>
      </w:pPr>
      <w:bookmarkStart w:id="8178" w:name="_PAR__4_9feb7818_6cef_4155_8334_3191ba82"/>
      <w:bookmarkEnd w:id="81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79" w:name="_PAR__5_0c8d1caf_0fac_4ee4_993f_0283fc98"/>
            <w:bookmarkStart w:id="8180" w:name="_LINE__8_d2f34a19_0ef6_4b13_90d2_5806cfb"/>
            <w:bookmarkEnd w:id="8178"/>
            <w:r>
              <w:rPr>
                <w:rFonts w:ascii="Arial" w:eastAsia="Arial" w:hAnsi="Arial" w:cs="Arial"/>
                <w:b/>
              </w:rPr>
              <w:t>ENVIRONMENTAL PROTECTION,</w:t>
            </w:r>
            <w:bookmarkEnd w:id="8180"/>
            <w:r>
              <w:rPr>
                <w:rFonts w:ascii="Arial" w:eastAsia="Arial" w:hAnsi="Arial" w:cs="Arial"/>
                <w:b/>
              </w:rPr>
              <w:t xml:space="preserve"> </w:t>
            </w:r>
            <w:bookmarkStart w:id="8181" w:name="_LINE__9_edce3612_8abf_42b5_b746_bc9ba97"/>
            <w:r>
              <w:rPr>
                <w:rFonts w:ascii="Arial" w:eastAsia="Arial" w:hAnsi="Arial" w:cs="Arial"/>
                <w:b/>
              </w:rPr>
              <w:t>DEPARTMENT OF</w:t>
            </w:r>
            <w:bookmarkEnd w:id="8181"/>
          </w:p>
        </w:tc>
        <w:tc>
          <w:tcPr>
            <w:tcW w:w="1469" w:type="dxa"/>
          </w:tcPr>
          <w:p w:rsidR="00FE65B0" w:rsidP="00206E25">
            <w:pPr>
              <w:spacing w:before="0" w:after="0"/>
              <w:rPr>
                <w:rFonts w:ascii="Arial" w:eastAsia="Arial" w:hAnsi="Arial" w:cs="Arial"/>
              </w:rPr>
            </w:pPr>
            <w:bookmarkStart w:id="8182" w:name="_LINE__8_ad167ff2_79ed_4926_a725_3cabdf8"/>
            <w:r>
              <w:rPr>
                <w:rFonts w:ascii="Arial" w:eastAsia="Arial" w:hAnsi="Arial" w:cs="Arial"/>
              </w:rPr>
              <w:t xml:space="preserve"> </w:t>
            </w:r>
            <w:bookmarkEnd w:id="8182"/>
          </w:p>
        </w:tc>
        <w:tc>
          <w:tcPr>
            <w:tcW w:w="1469" w:type="dxa"/>
          </w:tcPr>
          <w:p w:rsidR="00FE65B0" w:rsidP="00206E25">
            <w:pPr>
              <w:spacing w:before="0" w:after="0"/>
              <w:rPr>
                <w:rFonts w:ascii="Arial" w:eastAsia="Arial" w:hAnsi="Arial" w:cs="Arial"/>
              </w:rPr>
            </w:pPr>
            <w:bookmarkStart w:id="8183" w:name="_LINE__8_c086939b_66cf_422d_8f40_c5aea6e"/>
            <w:r>
              <w:rPr>
                <w:rFonts w:ascii="Arial" w:eastAsia="Arial" w:hAnsi="Arial" w:cs="Arial"/>
              </w:rPr>
              <w:t xml:space="preserve"> </w:t>
            </w:r>
            <w:bookmarkEnd w:id="8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84" w:name="_LINE__10_a8579613_9a2c_4a41_8dcf_595fb1"/>
            <w:r>
              <w:rPr>
                <w:rFonts w:ascii="Arial" w:eastAsia="Arial" w:hAnsi="Arial" w:cs="Arial"/>
                <w:b/>
              </w:rPr>
              <w:t>DEPARTMENT TOTALS</w:t>
            </w:r>
            <w:bookmarkEnd w:id="8184"/>
          </w:p>
        </w:tc>
        <w:tc>
          <w:tcPr>
            <w:tcW w:w="1469" w:type="dxa"/>
          </w:tcPr>
          <w:p w:rsidR="00FE65B0" w:rsidP="00206E25">
            <w:pPr>
              <w:spacing w:before="0" w:after="0"/>
              <w:jc w:val="right"/>
              <w:rPr>
                <w:rFonts w:ascii="Arial" w:eastAsia="Arial" w:hAnsi="Arial" w:cs="Arial"/>
              </w:rPr>
            </w:pPr>
            <w:bookmarkStart w:id="8185" w:name="_LINE__10_3fcebf92_5cc1_4de2_8966_d8a9a3"/>
            <w:r>
              <w:rPr>
                <w:rFonts w:ascii="Arial" w:eastAsia="Arial" w:hAnsi="Arial" w:cs="Arial"/>
                <w:b/>
              </w:rPr>
              <w:t>2025-26</w:t>
            </w:r>
            <w:bookmarkEnd w:id="8185"/>
          </w:p>
        </w:tc>
        <w:tc>
          <w:tcPr>
            <w:tcW w:w="1469" w:type="dxa"/>
          </w:tcPr>
          <w:p w:rsidR="00FE65B0" w:rsidP="00206E25">
            <w:pPr>
              <w:spacing w:before="0" w:after="0"/>
              <w:jc w:val="right"/>
              <w:rPr>
                <w:rFonts w:ascii="Arial" w:eastAsia="Arial" w:hAnsi="Arial" w:cs="Arial"/>
              </w:rPr>
            </w:pPr>
            <w:bookmarkStart w:id="8186" w:name="_LINE__10_cda40e6c_94f7_4f0a_9d7a_371ace"/>
            <w:r>
              <w:rPr>
                <w:rFonts w:ascii="Arial" w:eastAsia="Arial" w:hAnsi="Arial" w:cs="Arial"/>
                <w:b/>
              </w:rPr>
              <w:t>2026-27</w:t>
            </w:r>
            <w:bookmarkEnd w:id="81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87" w:name="_LINE__11_a771ff93_6b72_4e08_9b6a_7ad40b"/>
            <w:r>
              <w:rPr>
                <w:rFonts w:ascii="Arial" w:eastAsia="Arial" w:hAnsi="Arial" w:cs="Arial"/>
              </w:rPr>
              <w:t xml:space="preserve"> </w:t>
            </w:r>
            <w:bookmarkEnd w:id="8187"/>
          </w:p>
        </w:tc>
        <w:tc>
          <w:tcPr>
            <w:tcW w:w="1469" w:type="dxa"/>
          </w:tcPr>
          <w:p w:rsidR="00FE65B0" w:rsidP="00206E25">
            <w:pPr>
              <w:spacing w:before="0" w:after="0"/>
              <w:rPr>
                <w:rFonts w:ascii="Arial" w:eastAsia="Arial" w:hAnsi="Arial" w:cs="Arial"/>
              </w:rPr>
            </w:pPr>
            <w:bookmarkStart w:id="8188" w:name="_LINE__11_bd87009a_ecd9_4502_a17a_7879e9"/>
            <w:r>
              <w:rPr>
                <w:rFonts w:ascii="Arial" w:eastAsia="Arial" w:hAnsi="Arial" w:cs="Arial"/>
              </w:rPr>
              <w:t xml:space="preserve"> </w:t>
            </w:r>
            <w:bookmarkEnd w:id="8188"/>
          </w:p>
        </w:tc>
        <w:tc>
          <w:tcPr>
            <w:tcW w:w="1469" w:type="dxa"/>
          </w:tcPr>
          <w:p w:rsidR="00FE65B0" w:rsidP="00206E25">
            <w:pPr>
              <w:spacing w:before="0" w:after="0"/>
              <w:rPr>
                <w:rFonts w:ascii="Arial" w:eastAsia="Arial" w:hAnsi="Arial" w:cs="Arial"/>
              </w:rPr>
            </w:pPr>
            <w:bookmarkStart w:id="8189" w:name="_LINE__11_5f6cc530_bf29_42e5_965c_e65520"/>
            <w:r>
              <w:rPr>
                <w:rFonts w:ascii="Arial" w:eastAsia="Arial" w:hAnsi="Arial" w:cs="Arial"/>
              </w:rPr>
              <w:t xml:space="preserve"> </w:t>
            </w:r>
            <w:bookmarkEnd w:id="81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90" w:name="_LINE__12_0ec64d43_da26_4f18_a251_6817ee"/>
            <w:r>
              <w:rPr>
                <w:rFonts w:ascii="Arial" w:eastAsia="Arial" w:hAnsi="Arial" w:cs="Arial"/>
                <w:b/>
              </w:rPr>
              <w:t>GENERAL FUND</w:t>
            </w:r>
            <w:bookmarkEnd w:id="8190"/>
          </w:p>
        </w:tc>
        <w:tc>
          <w:tcPr>
            <w:tcW w:w="1469" w:type="dxa"/>
          </w:tcPr>
          <w:p w:rsidR="00FE65B0" w:rsidP="00206E25">
            <w:pPr>
              <w:spacing w:before="0" w:after="0"/>
              <w:jc w:val="right"/>
              <w:rPr>
                <w:rFonts w:ascii="Arial" w:eastAsia="Arial" w:hAnsi="Arial" w:cs="Arial"/>
              </w:rPr>
            </w:pPr>
            <w:bookmarkStart w:id="8191" w:name="_LINE__12_a0e42f8f_4ce8_4341_8ef7_a1ff3a"/>
            <w:r>
              <w:rPr>
                <w:rFonts w:ascii="Arial" w:eastAsia="Arial" w:hAnsi="Arial" w:cs="Arial"/>
                <w:b/>
              </w:rPr>
              <w:t>$711,136</w:t>
            </w:r>
            <w:bookmarkEnd w:id="8191"/>
          </w:p>
        </w:tc>
        <w:tc>
          <w:tcPr>
            <w:tcW w:w="1469" w:type="dxa"/>
          </w:tcPr>
          <w:p w:rsidR="00FE65B0" w:rsidP="00206E25">
            <w:pPr>
              <w:spacing w:before="0" w:after="0"/>
              <w:jc w:val="right"/>
              <w:rPr>
                <w:rFonts w:ascii="Arial" w:eastAsia="Arial" w:hAnsi="Arial" w:cs="Arial"/>
              </w:rPr>
            </w:pPr>
            <w:bookmarkStart w:id="8192" w:name="_LINE__12_446b547c_8649_4cd8_ad98_7d8164"/>
            <w:r>
              <w:rPr>
                <w:rFonts w:ascii="Arial" w:eastAsia="Arial" w:hAnsi="Arial" w:cs="Arial"/>
                <w:b/>
              </w:rPr>
              <w:t>$257,739</w:t>
            </w:r>
            <w:bookmarkEnd w:id="81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93" w:name="_LINE__13_eb7abfd4_d782_47f1_8e67_b3eff3"/>
            <w:r>
              <w:rPr>
                <w:rFonts w:ascii="Arial" w:eastAsia="Arial" w:hAnsi="Arial" w:cs="Arial"/>
                <w:b/>
              </w:rPr>
              <w:t>FEDERAL EXPENDITURES FUND</w:t>
            </w:r>
            <w:bookmarkEnd w:id="8193"/>
          </w:p>
        </w:tc>
        <w:tc>
          <w:tcPr>
            <w:tcW w:w="1469" w:type="dxa"/>
          </w:tcPr>
          <w:p w:rsidR="00FE65B0" w:rsidP="00206E25">
            <w:pPr>
              <w:spacing w:before="0" w:after="0"/>
              <w:jc w:val="right"/>
              <w:rPr>
                <w:rFonts w:ascii="Arial" w:eastAsia="Arial" w:hAnsi="Arial" w:cs="Arial"/>
              </w:rPr>
            </w:pPr>
            <w:bookmarkStart w:id="8194" w:name="_LINE__13_043da3f7_126d_4f46_877d_175ba8"/>
            <w:r>
              <w:rPr>
                <w:rFonts w:ascii="Arial" w:eastAsia="Arial" w:hAnsi="Arial" w:cs="Arial"/>
                <w:b/>
              </w:rPr>
              <w:t>($109,214)</w:t>
            </w:r>
            <w:bookmarkEnd w:id="8194"/>
          </w:p>
        </w:tc>
        <w:tc>
          <w:tcPr>
            <w:tcW w:w="1469" w:type="dxa"/>
          </w:tcPr>
          <w:p w:rsidR="00FE65B0" w:rsidP="00206E25">
            <w:pPr>
              <w:spacing w:before="0" w:after="0"/>
              <w:jc w:val="right"/>
              <w:rPr>
                <w:rFonts w:ascii="Arial" w:eastAsia="Arial" w:hAnsi="Arial" w:cs="Arial"/>
              </w:rPr>
            </w:pPr>
            <w:bookmarkStart w:id="8195" w:name="_LINE__13_ec238696_db6d_44ac_8109_869fcc"/>
            <w:r>
              <w:rPr>
                <w:rFonts w:ascii="Arial" w:eastAsia="Arial" w:hAnsi="Arial" w:cs="Arial"/>
                <w:b/>
              </w:rPr>
              <w:t>($117,467)</w:t>
            </w:r>
            <w:bookmarkEnd w:id="81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196" w:name="_LINE__14_988e4455_6b60_43bf_8743_01eeb9"/>
            <w:r>
              <w:rPr>
                <w:rFonts w:ascii="Arial" w:eastAsia="Arial" w:hAnsi="Arial" w:cs="Arial"/>
                <w:b/>
              </w:rPr>
              <w:t>OTHER SPECIAL REVENUE FUNDS</w:t>
            </w:r>
            <w:bookmarkEnd w:id="8196"/>
          </w:p>
        </w:tc>
        <w:tc>
          <w:tcPr>
            <w:tcW w:w="1469" w:type="dxa"/>
          </w:tcPr>
          <w:p w:rsidR="00FE65B0" w:rsidP="00206E25">
            <w:pPr>
              <w:spacing w:before="0" w:after="0"/>
              <w:jc w:val="right"/>
              <w:rPr>
                <w:rFonts w:ascii="Arial" w:eastAsia="Arial" w:hAnsi="Arial" w:cs="Arial"/>
              </w:rPr>
            </w:pPr>
            <w:bookmarkStart w:id="8197" w:name="_LINE__14_506e7d2b_5612_4ae9_910a_79a810"/>
            <w:r>
              <w:rPr>
                <w:rFonts w:ascii="Arial" w:eastAsia="Arial" w:hAnsi="Arial" w:cs="Arial"/>
                <w:b/>
              </w:rPr>
              <w:t>$2,018,861</w:t>
            </w:r>
            <w:bookmarkEnd w:id="8197"/>
          </w:p>
        </w:tc>
        <w:tc>
          <w:tcPr>
            <w:tcW w:w="1469" w:type="dxa"/>
          </w:tcPr>
          <w:p w:rsidR="00FE65B0" w:rsidP="00206E25">
            <w:pPr>
              <w:spacing w:before="0" w:after="0"/>
              <w:jc w:val="right"/>
              <w:rPr>
                <w:rFonts w:ascii="Arial" w:eastAsia="Arial" w:hAnsi="Arial" w:cs="Arial"/>
              </w:rPr>
            </w:pPr>
            <w:bookmarkStart w:id="8198" w:name="_LINE__14_42113cec_fce0_4975_8dbe_f8c650"/>
            <w:r>
              <w:rPr>
                <w:rFonts w:ascii="Arial" w:eastAsia="Arial" w:hAnsi="Arial" w:cs="Arial"/>
                <w:b/>
              </w:rPr>
              <w:t>$3,389,274</w:t>
            </w:r>
            <w:bookmarkEnd w:id="81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199" w:name="_LINE__15_cde1be45_cbf2_41c6_bc31_af59ba"/>
            <w:r>
              <w:rPr>
                <w:rFonts w:ascii="Arial" w:eastAsia="Arial" w:hAnsi="Arial" w:cs="Arial"/>
              </w:rPr>
              <w:t xml:space="preserve"> </w:t>
            </w:r>
            <w:bookmarkEnd w:id="8199"/>
          </w:p>
        </w:tc>
        <w:tc>
          <w:tcPr>
            <w:tcW w:w="1469" w:type="dxa"/>
          </w:tcPr>
          <w:p w:rsidR="00FE65B0" w:rsidP="00206E25">
            <w:pPr>
              <w:spacing w:before="0" w:after="0"/>
              <w:jc w:val="right"/>
              <w:rPr>
                <w:rFonts w:ascii="Arial" w:eastAsia="Arial" w:hAnsi="Arial" w:cs="Arial"/>
              </w:rPr>
            </w:pPr>
            <w:bookmarkStart w:id="8200" w:name="_LINE__15_fe89e492_8453_4dd9_82eb_bf503d"/>
            <w:r>
              <w:rPr>
                <w:rFonts w:ascii="Arial" w:eastAsia="Arial" w:hAnsi="Arial" w:cs="Arial"/>
              </w:rPr>
              <w:t>__________</w:t>
            </w:r>
            <w:bookmarkEnd w:id="8200"/>
          </w:p>
        </w:tc>
        <w:tc>
          <w:tcPr>
            <w:tcW w:w="1469" w:type="dxa"/>
          </w:tcPr>
          <w:p w:rsidR="00FE65B0" w:rsidP="00206E25">
            <w:pPr>
              <w:spacing w:before="0" w:after="0"/>
              <w:jc w:val="right"/>
              <w:rPr>
                <w:rFonts w:ascii="Arial" w:eastAsia="Arial" w:hAnsi="Arial" w:cs="Arial"/>
              </w:rPr>
            </w:pPr>
            <w:bookmarkStart w:id="8201" w:name="_LINE__15_5cf1dbaf_1e9c_4703_b1c4_5f720b"/>
            <w:r>
              <w:rPr>
                <w:rFonts w:ascii="Arial" w:eastAsia="Arial" w:hAnsi="Arial" w:cs="Arial"/>
              </w:rPr>
              <w:t>__________</w:t>
            </w:r>
            <w:bookmarkEnd w:id="82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02" w:name="_LINE__16_ee36b729_7702_4d6f_9b02_e4dbc2"/>
            <w:r>
              <w:rPr>
                <w:rFonts w:ascii="Arial" w:eastAsia="Arial" w:hAnsi="Arial" w:cs="Arial"/>
                <w:b/>
              </w:rPr>
              <w:t>DEPARTMENT TOTAL - ALL FUNDS</w:t>
            </w:r>
            <w:bookmarkEnd w:id="8202"/>
          </w:p>
        </w:tc>
        <w:tc>
          <w:tcPr>
            <w:tcW w:w="1469" w:type="dxa"/>
          </w:tcPr>
          <w:p w:rsidR="00FE65B0" w:rsidP="00206E25">
            <w:pPr>
              <w:spacing w:before="0" w:after="0"/>
              <w:jc w:val="right"/>
              <w:rPr>
                <w:rFonts w:ascii="Arial" w:eastAsia="Arial" w:hAnsi="Arial" w:cs="Arial"/>
              </w:rPr>
            </w:pPr>
            <w:bookmarkStart w:id="8203" w:name="_LINE__16_094c97b6_1c72_4536_906d_6cfe9f"/>
            <w:r>
              <w:rPr>
                <w:rFonts w:ascii="Arial" w:eastAsia="Arial" w:hAnsi="Arial" w:cs="Arial"/>
                <w:b/>
              </w:rPr>
              <w:t>$2,620,783</w:t>
            </w:r>
            <w:bookmarkEnd w:id="8203"/>
          </w:p>
        </w:tc>
        <w:tc>
          <w:tcPr>
            <w:tcW w:w="1469" w:type="dxa"/>
          </w:tcPr>
          <w:p w:rsidR="00FE65B0" w:rsidP="00206E25">
            <w:pPr>
              <w:spacing w:before="0" w:after="0"/>
              <w:jc w:val="right"/>
              <w:rPr>
                <w:rFonts w:ascii="Arial" w:eastAsia="Arial" w:hAnsi="Arial" w:cs="Arial"/>
              </w:rPr>
            </w:pPr>
            <w:bookmarkStart w:id="8204" w:name="_LINE__16_5908ea61_b8af_4369_97c2_c9b1c3"/>
            <w:r>
              <w:rPr>
                <w:rFonts w:ascii="Arial" w:eastAsia="Arial" w:hAnsi="Arial" w:cs="Arial"/>
                <w:b/>
              </w:rPr>
              <w:t>$3,529,546</w:t>
            </w:r>
            <w:bookmarkEnd w:id="8204"/>
          </w:p>
        </w:tc>
      </w:tr>
    </w:tbl>
    <w:p w:rsidR="00FE65B0" w:rsidP="00FE65B0">
      <w:pPr>
        <w:ind w:left="360" w:firstLine="360"/>
        <w:rPr>
          <w:rFonts w:ascii="Arial" w:eastAsia="Arial" w:hAnsi="Arial" w:cs="Arial"/>
        </w:rPr>
      </w:pPr>
      <w:bookmarkStart w:id="8205" w:name="_PAR__6_66f8cc75_ef04_4fc3_ba74_3eec1903"/>
      <w:bookmarkEnd w:id="8179"/>
      <w:r>
        <w:rPr>
          <w:rFonts w:ascii="Arial" w:eastAsia="Arial" w:hAnsi="Arial" w:cs="Arial"/>
          <w:b/>
          <w:sz w:val="24"/>
        </w:rPr>
        <w:t>Sec. A-14.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8206" w:name="_PAR__7_392953cf_caf1_4066_a2f0_681b8810"/>
      <w:bookmarkEnd w:id="8205"/>
      <w:r>
        <w:rPr>
          <w:rFonts w:ascii="Arial" w:eastAsia="Arial" w:hAnsi="Arial" w:cs="Arial"/>
          <w:b/>
        </w:rPr>
        <w:t>ETHICS AND ELECTION PRACTICES, COMMISSION ON GOVERNMENTAL</w:t>
      </w:r>
    </w:p>
    <w:p w:rsidR="00FE65B0" w:rsidP="00FE65B0">
      <w:pPr>
        <w:pStyle w:val="BPSParagraphLeftAlign"/>
        <w:suppressAutoHyphens/>
        <w:ind w:left="360"/>
        <w:rPr>
          <w:rFonts w:ascii="Arial" w:eastAsia="Arial" w:hAnsi="Arial" w:cs="Arial"/>
        </w:rPr>
      </w:pPr>
      <w:bookmarkStart w:id="8207" w:name="_PAR__8_76cf68f5_105f_4e04_8966_b930dc66"/>
      <w:bookmarkEnd w:id="8206"/>
      <w:r>
        <w:rPr>
          <w:rFonts w:ascii="Arial" w:eastAsia="Arial" w:hAnsi="Arial" w:cs="Arial"/>
          <w:b/>
        </w:rPr>
        <w:t>Governmental Ethics and Election Practices - Commission on 0414</w:t>
      </w:r>
    </w:p>
    <w:p w:rsidR="00FE65B0" w:rsidP="00FE65B0">
      <w:pPr>
        <w:ind w:left="360"/>
        <w:rPr>
          <w:rFonts w:ascii="Arial" w:eastAsia="Arial" w:hAnsi="Arial" w:cs="Arial"/>
        </w:rPr>
      </w:pPr>
      <w:bookmarkStart w:id="8208" w:name="_PAR__9_9559743a_8ced_4be2_b6a1_e3251307"/>
      <w:bookmarkEnd w:id="8207"/>
      <w:r>
        <w:rPr>
          <w:rFonts w:ascii="Arial" w:eastAsia="Arial" w:hAnsi="Arial" w:cs="Arial"/>
        </w:rPr>
        <w:t>Initiative: Establishes one limited-period Planning and Research Assistant position from January 1, 2026 to December 31, 2026 for administering 2026 election responsibilities.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09" w:name="_PAR__10_7935410b_2b69_4543_95d8_ae7b0a3"/>
            <w:bookmarkStart w:id="8210" w:name="_LINE__23_5295aa1b_0c02_4af6_86f1_4091bd"/>
            <w:bookmarkEnd w:id="8208"/>
            <w:r>
              <w:rPr>
                <w:rFonts w:ascii="Arial" w:eastAsia="Arial" w:hAnsi="Arial" w:cs="Arial"/>
                <w:b/>
              </w:rPr>
              <w:t>OTHER SPECIAL REVENUE FUNDS</w:t>
            </w:r>
            <w:bookmarkEnd w:id="8210"/>
          </w:p>
        </w:tc>
        <w:tc>
          <w:tcPr>
            <w:tcW w:w="1469" w:type="dxa"/>
          </w:tcPr>
          <w:p w:rsidR="00FE65B0" w:rsidP="00206E25">
            <w:pPr>
              <w:spacing w:before="0" w:after="0"/>
              <w:jc w:val="right"/>
              <w:rPr>
                <w:rFonts w:ascii="Arial" w:eastAsia="Arial" w:hAnsi="Arial" w:cs="Arial"/>
              </w:rPr>
            </w:pPr>
            <w:bookmarkStart w:id="8211" w:name="_LINE__23_530f7178_9415_48fd_a8c9_a6b34f"/>
            <w:r>
              <w:rPr>
                <w:rFonts w:ascii="Arial" w:eastAsia="Arial" w:hAnsi="Arial" w:cs="Arial"/>
                <w:b/>
              </w:rPr>
              <w:t>2025-26</w:t>
            </w:r>
            <w:bookmarkEnd w:id="8211"/>
          </w:p>
        </w:tc>
        <w:tc>
          <w:tcPr>
            <w:tcW w:w="1469" w:type="dxa"/>
          </w:tcPr>
          <w:p w:rsidR="00FE65B0" w:rsidP="00206E25">
            <w:pPr>
              <w:spacing w:before="0" w:after="0"/>
              <w:jc w:val="right"/>
              <w:rPr>
                <w:rFonts w:ascii="Arial" w:eastAsia="Arial" w:hAnsi="Arial" w:cs="Arial"/>
              </w:rPr>
            </w:pPr>
            <w:bookmarkStart w:id="8212" w:name="_LINE__23_778d7076_8dfd_4b4e_b150_10ac36"/>
            <w:r>
              <w:rPr>
                <w:rFonts w:ascii="Arial" w:eastAsia="Arial" w:hAnsi="Arial" w:cs="Arial"/>
                <w:b/>
              </w:rPr>
              <w:t>2026-27</w:t>
            </w:r>
            <w:bookmarkEnd w:id="82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13" w:name="_LINE__24_3e8149dc_725d_4a56_acf6_eb411c"/>
            <w:r>
              <w:rPr>
                <w:rFonts w:ascii="Arial" w:eastAsia="Arial" w:hAnsi="Arial" w:cs="Arial"/>
              </w:rPr>
              <w:t>Personal Services</w:t>
            </w:r>
            <w:bookmarkEnd w:id="8213"/>
          </w:p>
        </w:tc>
        <w:tc>
          <w:tcPr>
            <w:tcW w:w="1469" w:type="dxa"/>
          </w:tcPr>
          <w:p w:rsidR="00FE65B0" w:rsidP="00206E25">
            <w:pPr>
              <w:spacing w:before="0" w:after="0"/>
              <w:jc w:val="right"/>
              <w:rPr>
                <w:rFonts w:ascii="Arial" w:eastAsia="Arial" w:hAnsi="Arial" w:cs="Arial"/>
              </w:rPr>
            </w:pPr>
            <w:bookmarkStart w:id="8214" w:name="_LINE__24_9282b487_e924_48e5_9705_84d811"/>
            <w:r>
              <w:rPr>
                <w:rFonts w:ascii="Arial" w:eastAsia="Arial" w:hAnsi="Arial" w:cs="Arial"/>
              </w:rPr>
              <w:t>$44,732</w:t>
            </w:r>
            <w:bookmarkEnd w:id="8214"/>
          </w:p>
        </w:tc>
        <w:tc>
          <w:tcPr>
            <w:tcW w:w="1469" w:type="dxa"/>
          </w:tcPr>
          <w:p w:rsidR="00FE65B0" w:rsidP="00206E25">
            <w:pPr>
              <w:spacing w:before="0" w:after="0"/>
              <w:jc w:val="right"/>
              <w:rPr>
                <w:rFonts w:ascii="Arial" w:eastAsia="Arial" w:hAnsi="Arial" w:cs="Arial"/>
              </w:rPr>
            </w:pPr>
            <w:bookmarkStart w:id="8215" w:name="_LINE__24_948e61f6_513d_4af1_826a_6feaf5"/>
            <w:r>
              <w:rPr>
                <w:rFonts w:ascii="Arial" w:eastAsia="Arial" w:hAnsi="Arial" w:cs="Arial"/>
              </w:rPr>
              <w:t>$46,641</w:t>
            </w:r>
            <w:bookmarkEnd w:id="82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16" w:name="_LINE__25_2073182d_f5e8_4c7d_9859_f52a0b"/>
            <w:r>
              <w:rPr>
                <w:rFonts w:ascii="Arial" w:eastAsia="Arial" w:hAnsi="Arial" w:cs="Arial"/>
              </w:rPr>
              <w:t>All Other</w:t>
            </w:r>
            <w:bookmarkEnd w:id="8216"/>
          </w:p>
        </w:tc>
        <w:tc>
          <w:tcPr>
            <w:tcW w:w="1469" w:type="dxa"/>
          </w:tcPr>
          <w:p w:rsidR="00FE65B0" w:rsidP="00206E25">
            <w:pPr>
              <w:spacing w:before="0" w:after="0"/>
              <w:jc w:val="right"/>
              <w:rPr>
                <w:rFonts w:ascii="Arial" w:eastAsia="Arial" w:hAnsi="Arial" w:cs="Arial"/>
              </w:rPr>
            </w:pPr>
            <w:bookmarkStart w:id="8217" w:name="_LINE__25_36c7023c_4320_4354_b08a_f7e619"/>
            <w:r>
              <w:rPr>
                <w:rFonts w:ascii="Arial" w:eastAsia="Arial" w:hAnsi="Arial" w:cs="Arial"/>
              </w:rPr>
              <w:t>$6,069</w:t>
            </w:r>
            <w:bookmarkEnd w:id="8217"/>
          </w:p>
        </w:tc>
        <w:tc>
          <w:tcPr>
            <w:tcW w:w="1469" w:type="dxa"/>
          </w:tcPr>
          <w:p w:rsidR="00FE65B0" w:rsidP="00206E25">
            <w:pPr>
              <w:spacing w:before="0" w:after="0"/>
              <w:jc w:val="right"/>
              <w:rPr>
                <w:rFonts w:ascii="Arial" w:eastAsia="Arial" w:hAnsi="Arial" w:cs="Arial"/>
              </w:rPr>
            </w:pPr>
            <w:bookmarkStart w:id="8218" w:name="_LINE__25_17a903be_e1e4_4dea_b73a_4e33b8"/>
            <w:r>
              <w:rPr>
                <w:rFonts w:ascii="Arial" w:eastAsia="Arial" w:hAnsi="Arial" w:cs="Arial"/>
              </w:rPr>
              <w:t>$6,069</w:t>
            </w:r>
            <w:bookmarkEnd w:id="82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19" w:name="_LINE__26_9f2c56e2_4755_43ab_a7f2_4d1e86"/>
            <w:r>
              <w:rPr>
                <w:rFonts w:ascii="Arial" w:eastAsia="Arial" w:hAnsi="Arial" w:cs="Arial"/>
              </w:rPr>
              <w:t xml:space="preserve"> </w:t>
            </w:r>
            <w:bookmarkEnd w:id="8219"/>
          </w:p>
        </w:tc>
        <w:tc>
          <w:tcPr>
            <w:tcW w:w="1469" w:type="dxa"/>
          </w:tcPr>
          <w:p w:rsidR="00FE65B0" w:rsidP="00206E25">
            <w:pPr>
              <w:spacing w:before="0" w:after="0"/>
              <w:jc w:val="right"/>
              <w:rPr>
                <w:rFonts w:ascii="Arial" w:eastAsia="Arial" w:hAnsi="Arial" w:cs="Arial"/>
              </w:rPr>
            </w:pPr>
            <w:bookmarkStart w:id="8220" w:name="_LINE__26_b088f9f1_9d04_4ffd_a113_77fa01"/>
            <w:r>
              <w:rPr>
                <w:rFonts w:ascii="Arial" w:eastAsia="Arial" w:hAnsi="Arial" w:cs="Arial"/>
              </w:rPr>
              <w:t>__________</w:t>
            </w:r>
            <w:bookmarkEnd w:id="8220"/>
          </w:p>
        </w:tc>
        <w:tc>
          <w:tcPr>
            <w:tcW w:w="1469" w:type="dxa"/>
          </w:tcPr>
          <w:p w:rsidR="00FE65B0" w:rsidP="00206E25">
            <w:pPr>
              <w:spacing w:before="0" w:after="0"/>
              <w:jc w:val="right"/>
              <w:rPr>
                <w:rFonts w:ascii="Arial" w:eastAsia="Arial" w:hAnsi="Arial" w:cs="Arial"/>
              </w:rPr>
            </w:pPr>
            <w:bookmarkStart w:id="8221" w:name="_LINE__26_f1414b63_1e43_426e_8f5e_9a8380"/>
            <w:r>
              <w:rPr>
                <w:rFonts w:ascii="Arial" w:eastAsia="Arial" w:hAnsi="Arial" w:cs="Arial"/>
              </w:rPr>
              <w:t>__________</w:t>
            </w:r>
            <w:bookmarkEnd w:id="82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22" w:name="_LINE__27_0964c47e_6d5a_4d8c_8dd9_0cfc75"/>
            <w:r>
              <w:rPr>
                <w:rFonts w:ascii="Arial" w:eastAsia="Arial" w:hAnsi="Arial" w:cs="Arial"/>
              </w:rPr>
              <w:t>OTHER SPECIAL REVENUE FUNDS TOTAL</w:t>
            </w:r>
            <w:bookmarkEnd w:id="8222"/>
          </w:p>
        </w:tc>
        <w:tc>
          <w:tcPr>
            <w:tcW w:w="1469" w:type="dxa"/>
          </w:tcPr>
          <w:p w:rsidR="00FE65B0" w:rsidP="00206E25">
            <w:pPr>
              <w:spacing w:before="0" w:after="0"/>
              <w:jc w:val="right"/>
              <w:rPr>
                <w:rFonts w:ascii="Arial" w:eastAsia="Arial" w:hAnsi="Arial" w:cs="Arial"/>
              </w:rPr>
            </w:pPr>
            <w:bookmarkStart w:id="8223" w:name="_LINE__27_9ccd3c39_bb45_4e09_9fe4_ae3091"/>
            <w:r>
              <w:rPr>
                <w:rFonts w:ascii="Arial" w:eastAsia="Arial" w:hAnsi="Arial" w:cs="Arial"/>
              </w:rPr>
              <w:t>$50,801</w:t>
            </w:r>
            <w:bookmarkEnd w:id="8223"/>
          </w:p>
        </w:tc>
        <w:tc>
          <w:tcPr>
            <w:tcW w:w="1469" w:type="dxa"/>
          </w:tcPr>
          <w:p w:rsidR="00FE65B0" w:rsidP="00206E25">
            <w:pPr>
              <w:spacing w:before="0" w:after="0"/>
              <w:jc w:val="right"/>
              <w:rPr>
                <w:rFonts w:ascii="Arial" w:eastAsia="Arial" w:hAnsi="Arial" w:cs="Arial"/>
              </w:rPr>
            </w:pPr>
            <w:bookmarkStart w:id="8224" w:name="_LINE__27_63290ea6_c7ae_4c46_82b6_694b49"/>
            <w:r>
              <w:rPr>
                <w:rFonts w:ascii="Arial" w:eastAsia="Arial" w:hAnsi="Arial" w:cs="Arial"/>
              </w:rPr>
              <w:t>$52,710</w:t>
            </w:r>
            <w:bookmarkEnd w:id="8224"/>
          </w:p>
        </w:tc>
      </w:tr>
    </w:tbl>
    <w:p w:rsidR="00FE65B0" w:rsidP="00FE65B0">
      <w:pPr>
        <w:pStyle w:val="BPSParagraphLeftAlign"/>
        <w:suppressAutoHyphens/>
        <w:ind w:left="360"/>
        <w:rPr>
          <w:rFonts w:ascii="Arial" w:eastAsia="Arial" w:hAnsi="Arial" w:cs="Arial"/>
        </w:rPr>
      </w:pPr>
      <w:bookmarkStart w:id="8225" w:name="_PAR__11_c555fc15_c00a_4256_90b0_2dd62fa"/>
      <w:bookmarkEnd w:id="8209"/>
      <w:r>
        <w:rPr>
          <w:rFonts w:ascii="Arial" w:eastAsia="Arial" w:hAnsi="Arial" w:cs="Arial"/>
          <w:b/>
        </w:rPr>
        <w:t>Governmental Ethics and Election Practices - Commission on 0414</w:t>
      </w:r>
    </w:p>
    <w:p w:rsidR="00FE65B0" w:rsidP="00FE65B0">
      <w:pPr>
        <w:ind w:left="360"/>
        <w:rPr>
          <w:rFonts w:ascii="Arial" w:eastAsia="Arial" w:hAnsi="Arial" w:cs="Arial"/>
        </w:rPr>
      </w:pPr>
      <w:bookmarkStart w:id="8226" w:name="_PAR__12_13166729_aeb8_4807_85e6_967a831"/>
      <w:bookmarkEnd w:id="8225"/>
      <w:r>
        <w:rPr>
          <w:rFonts w:ascii="Arial" w:eastAsia="Arial" w:hAnsi="Arial" w:cs="Arial"/>
        </w:rPr>
        <w:t>Initiative: Provides funding to administer Maine Clean Election Act payments to legislative and gubernatorial candidates in 2026.</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27" w:name="_PAR__13_e103e561_ec46_4d81_940f_2c4e0a6"/>
            <w:bookmarkStart w:id="8228" w:name="_LINE__31_0a683edf_05c1_4e4d_835b_e01087"/>
            <w:bookmarkEnd w:id="8226"/>
            <w:r>
              <w:rPr>
                <w:rFonts w:ascii="Arial" w:eastAsia="Arial" w:hAnsi="Arial" w:cs="Arial"/>
                <w:b/>
              </w:rPr>
              <w:t>OTHER SPECIAL REVENUE FUNDS</w:t>
            </w:r>
            <w:bookmarkEnd w:id="8228"/>
          </w:p>
        </w:tc>
        <w:tc>
          <w:tcPr>
            <w:tcW w:w="1469" w:type="dxa"/>
          </w:tcPr>
          <w:p w:rsidR="00FE65B0" w:rsidP="00206E25">
            <w:pPr>
              <w:spacing w:before="0" w:after="0"/>
              <w:jc w:val="right"/>
              <w:rPr>
                <w:rFonts w:ascii="Arial" w:eastAsia="Arial" w:hAnsi="Arial" w:cs="Arial"/>
              </w:rPr>
            </w:pPr>
            <w:bookmarkStart w:id="8229" w:name="_LINE__31_b06cbb66_4dd0_4e46_849b_de8eab"/>
            <w:r>
              <w:rPr>
                <w:rFonts w:ascii="Arial" w:eastAsia="Arial" w:hAnsi="Arial" w:cs="Arial"/>
                <w:b/>
              </w:rPr>
              <w:t>2025-26</w:t>
            </w:r>
            <w:bookmarkEnd w:id="8229"/>
          </w:p>
        </w:tc>
        <w:tc>
          <w:tcPr>
            <w:tcW w:w="1469" w:type="dxa"/>
          </w:tcPr>
          <w:p w:rsidR="00FE65B0" w:rsidP="00206E25">
            <w:pPr>
              <w:spacing w:before="0" w:after="0"/>
              <w:jc w:val="right"/>
              <w:rPr>
                <w:rFonts w:ascii="Arial" w:eastAsia="Arial" w:hAnsi="Arial" w:cs="Arial"/>
              </w:rPr>
            </w:pPr>
            <w:bookmarkStart w:id="8230" w:name="_LINE__31_ac079269_6c52_4663_8e70_ce2a7c"/>
            <w:r>
              <w:rPr>
                <w:rFonts w:ascii="Arial" w:eastAsia="Arial" w:hAnsi="Arial" w:cs="Arial"/>
                <w:b/>
              </w:rPr>
              <w:t>2026-27</w:t>
            </w:r>
            <w:bookmarkEnd w:id="82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31" w:name="_LINE__32_205279f5_7cbb_42f8_88e3_a3effa"/>
            <w:r>
              <w:rPr>
                <w:rFonts w:ascii="Arial" w:eastAsia="Arial" w:hAnsi="Arial" w:cs="Arial"/>
              </w:rPr>
              <w:t>All Other</w:t>
            </w:r>
            <w:bookmarkEnd w:id="8231"/>
          </w:p>
        </w:tc>
        <w:tc>
          <w:tcPr>
            <w:tcW w:w="1469" w:type="dxa"/>
          </w:tcPr>
          <w:p w:rsidR="00FE65B0" w:rsidP="00206E25">
            <w:pPr>
              <w:spacing w:before="0" w:after="0"/>
              <w:jc w:val="right"/>
              <w:rPr>
                <w:rFonts w:ascii="Arial" w:eastAsia="Arial" w:hAnsi="Arial" w:cs="Arial"/>
              </w:rPr>
            </w:pPr>
            <w:bookmarkStart w:id="8232" w:name="_LINE__32_30609439_f35f_4ca3_8e0b_a07c9e"/>
            <w:r>
              <w:rPr>
                <w:rFonts w:ascii="Arial" w:eastAsia="Arial" w:hAnsi="Arial" w:cs="Arial"/>
              </w:rPr>
              <w:t>$4,760,693</w:t>
            </w:r>
            <w:bookmarkEnd w:id="8232"/>
          </w:p>
        </w:tc>
        <w:tc>
          <w:tcPr>
            <w:tcW w:w="1469" w:type="dxa"/>
          </w:tcPr>
          <w:p w:rsidR="00FE65B0" w:rsidP="00206E25">
            <w:pPr>
              <w:spacing w:before="0" w:after="0"/>
              <w:jc w:val="right"/>
              <w:rPr>
                <w:rFonts w:ascii="Arial" w:eastAsia="Arial" w:hAnsi="Arial" w:cs="Arial"/>
              </w:rPr>
            </w:pPr>
            <w:bookmarkStart w:id="8233" w:name="_LINE__32_1f7d5cf9_337b_47a1_975c_e99bc0"/>
            <w:r>
              <w:rPr>
                <w:rFonts w:ascii="Arial" w:eastAsia="Arial" w:hAnsi="Arial" w:cs="Arial"/>
              </w:rPr>
              <w:t>$1,285,243</w:t>
            </w:r>
            <w:bookmarkEnd w:id="82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34" w:name="_LINE__33_61a359d9_7f4c_4c13_b787_849c88"/>
            <w:r>
              <w:rPr>
                <w:rFonts w:ascii="Arial" w:eastAsia="Arial" w:hAnsi="Arial" w:cs="Arial"/>
              </w:rPr>
              <w:t xml:space="preserve"> </w:t>
            </w:r>
            <w:bookmarkEnd w:id="8234"/>
          </w:p>
        </w:tc>
        <w:tc>
          <w:tcPr>
            <w:tcW w:w="1469" w:type="dxa"/>
          </w:tcPr>
          <w:p w:rsidR="00FE65B0" w:rsidP="00206E25">
            <w:pPr>
              <w:spacing w:before="0" w:after="0"/>
              <w:jc w:val="right"/>
              <w:rPr>
                <w:rFonts w:ascii="Arial" w:eastAsia="Arial" w:hAnsi="Arial" w:cs="Arial"/>
              </w:rPr>
            </w:pPr>
            <w:bookmarkStart w:id="8235" w:name="_LINE__33_38a6e9f8_f37f_4506_8430_9951f4"/>
            <w:r>
              <w:rPr>
                <w:rFonts w:ascii="Arial" w:eastAsia="Arial" w:hAnsi="Arial" w:cs="Arial"/>
              </w:rPr>
              <w:t>__________</w:t>
            </w:r>
            <w:bookmarkEnd w:id="8235"/>
          </w:p>
        </w:tc>
        <w:tc>
          <w:tcPr>
            <w:tcW w:w="1469" w:type="dxa"/>
          </w:tcPr>
          <w:p w:rsidR="00FE65B0" w:rsidP="00206E25">
            <w:pPr>
              <w:spacing w:before="0" w:after="0"/>
              <w:jc w:val="right"/>
              <w:rPr>
                <w:rFonts w:ascii="Arial" w:eastAsia="Arial" w:hAnsi="Arial" w:cs="Arial"/>
              </w:rPr>
            </w:pPr>
            <w:bookmarkStart w:id="8236" w:name="_LINE__33_c3198949_d549_44ec_bc2e_61d8dc"/>
            <w:r>
              <w:rPr>
                <w:rFonts w:ascii="Arial" w:eastAsia="Arial" w:hAnsi="Arial" w:cs="Arial"/>
              </w:rPr>
              <w:t>__________</w:t>
            </w:r>
            <w:bookmarkEnd w:id="82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37" w:name="_LINE__34_87d5d215_5535_40c5_9619_51a2fe"/>
            <w:r>
              <w:rPr>
                <w:rFonts w:ascii="Arial" w:eastAsia="Arial" w:hAnsi="Arial" w:cs="Arial"/>
              </w:rPr>
              <w:t>OTHER SPECIAL REVENUE FUNDS TOTAL</w:t>
            </w:r>
            <w:bookmarkEnd w:id="8237"/>
          </w:p>
        </w:tc>
        <w:tc>
          <w:tcPr>
            <w:tcW w:w="1469" w:type="dxa"/>
          </w:tcPr>
          <w:p w:rsidR="00FE65B0" w:rsidP="00206E25">
            <w:pPr>
              <w:spacing w:before="0" w:after="0"/>
              <w:jc w:val="right"/>
              <w:rPr>
                <w:rFonts w:ascii="Arial" w:eastAsia="Arial" w:hAnsi="Arial" w:cs="Arial"/>
              </w:rPr>
            </w:pPr>
            <w:bookmarkStart w:id="8238" w:name="_LINE__34_0fbe0338_7b7d_4ad3_83df_d6f392"/>
            <w:r>
              <w:rPr>
                <w:rFonts w:ascii="Arial" w:eastAsia="Arial" w:hAnsi="Arial" w:cs="Arial"/>
              </w:rPr>
              <w:t>$4,760,693</w:t>
            </w:r>
            <w:bookmarkEnd w:id="8238"/>
          </w:p>
        </w:tc>
        <w:tc>
          <w:tcPr>
            <w:tcW w:w="1469" w:type="dxa"/>
          </w:tcPr>
          <w:p w:rsidR="00FE65B0" w:rsidP="00206E25">
            <w:pPr>
              <w:spacing w:before="0" w:after="0"/>
              <w:jc w:val="right"/>
              <w:rPr>
                <w:rFonts w:ascii="Arial" w:eastAsia="Arial" w:hAnsi="Arial" w:cs="Arial"/>
              </w:rPr>
            </w:pPr>
            <w:bookmarkStart w:id="8239" w:name="_LINE__34_bccb95e0_4c3f_48b8_b9b0_747e8c"/>
            <w:r>
              <w:rPr>
                <w:rFonts w:ascii="Arial" w:eastAsia="Arial" w:hAnsi="Arial" w:cs="Arial"/>
              </w:rPr>
              <w:t>$1,285,243</w:t>
            </w:r>
            <w:bookmarkEnd w:id="8239"/>
          </w:p>
        </w:tc>
      </w:tr>
    </w:tbl>
    <w:p w:rsidR="00FE65B0" w:rsidP="00FE65B0">
      <w:pPr>
        <w:pStyle w:val="BPSParagraphLeftAlign"/>
        <w:suppressAutoHyphens/>
        <w:ind w:left="360"/>
        <w:rPr>
          <w:rFonts w:ascii="Arial" w:eastAsia="Arial" w:hAnsi="Arial" w:cs="Arial"/>
        </w:rPr>
      </w:pPr>
      <w:bookmarkStart w:id="8240" w:name="_PAR__14_f353bc0a_5f71_4f85_8660_d5ae339"/>
      <w:bookmarkEnd w:id="8227"/>
      <w:r>
        <w:rPr>
          <w:rFonts w:ascii="Arial" w:eastAsia="Arial" w:hAnsi="Arial" w:cs="Arial"/>
          <w:b/>
        </w:rPr>
        <w:t>GOVERNMENTAL ETHICS AND ELECTION PRACTICES - COMMISSION ON 0414</w:t>
      </w:r>
    </w:p>
    <w:p w:rsidR="00FE65B0" w:rsidP="00FE65B0">
      <w:pPr>
        <w:pStyle w:val="BPSParagraphLeftAlign"/>
        <w:suppressAutoHyphens/>
        <w:ind w:left="360"/>
        <w:rPr>
          <w:rFonts w:ascii="Arial" w:eastAsia="Arial" w:hAnsi="Arial" w:cs="Arial"/>
        </w:rPr>
      </w:pPr>
      <w:bookmarkStart w:id="8241" w:name="_PAR__15_65cfb57a_e1eb_41b4_b162_9b293c9"/>
      <w:bookmarkEnd w:id="824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42" w:name="_PAR__16_8915fd38_39d4_4e09_a5c4_eb0c828"/>
            <w:bookmarkStart w:id="8243" w:name="_LINE__38_d208e84c_ef11_49b4_b4ed_82ad6c"/>
            <w:bookmarkEnd w:id="8241"/>
            <w:r>
              <w:rPr>
                <w:rFonts w:ascii="Arial" w:eastAsia="Arial" w:hAnsi="Arial" w:cs="Arial"/>
                <w:b/>
              </w:rPr>
              <w:t>OTHER SPECIAL REVENUE FUNDS</w:t>
            </w:r>
            <w:bookmarkEnd w:id="8243"/>
          </w:p>
        </w:tc>
        <w:tc>
          <w:tcPr>
            <w:tcW w:w="1469" w:type="dxa"/>
          </w:tcPr>
          <w:p w:rsidR="00FE65B0" w:rsidP="00206E25">
            <w:pPr>
              <w:spacing w:before="0" w:after="0"/>
              <w:jc w:val="right"/>
              <w:rPr>
                <w:rFonts w:ascii="Arial" w:eastAsia="Arial" w:hAnsi="Arial" w:cs="Arial"/>
              </w:rPr>
            </w:pPr>
            <w:bookmarkStart w:id="8244" w:name="_LINE__38_5812662d_e133_4122_9efa_49d54a"/>
            <w:r>
              <w:rPr>
                <w:rFonts w:ascii="Arial" w:eastAsia="Arial" w:hAnsi="Arial" w:cs="Arial"/>
                <w:b/>
              </w:rPr>
              <w:t>2025-26</w:t>
            </w:r>
            <w:bookmarkEnd w:id="8244"/>
          </w:p>
        </w:tc>
        <w:tc>
          <w:tcPr>
            <w:tcW w:w="1469" w:type="dxa"/>
          </w:tcPr>
          <w:p w:rsidR="00FE65B0" w:rsidP="00206E25">
            <w:pPr>
              <w:spacing w:before="0" w:after="0"/>
              <w:jc w:val="right"/>
              <w:rPr>
                <w:rFonts w:ascii="Arial" w:eastAsia="Arial" w:hAnsi="Arial" w:cs="Arial"/>
              </w:rPr>
            </w:pPr>
            <w:bookmarkStart w:id="8245" w:name="_LINE__38_74b46a0a_b90e_4d9b_ab92_1a691f"/>
            <w:r>
              <w:rPr>
                <w:rFonts w:ascii="Arial" w:eastAsia="Arial" w:hAnsi="Arial" w:cs="Arial"/>
                <w:b/>
              </w:rPr>
              <w:t>2026-27</w:t>
            </w:r>
            <w:bookmarkEnd w:id="82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46" w:name="_LINE__39_3ca9e785_3612_425e_b5db_555bd3"/>
            <w:r>
              <w:rPr>
                <w:rFonts w:ascii="Arial" w:eastAsia="Arial" w:hAnsi="Arial" w:cs="Arial"/>
              </w:rPr>
              <w:t>Personal Services</w:t>
            </w:r>
            <w:bookmarkEnd w:id="8246"/>
          </w:p>
        </w:tc>
        <w:tc>
          <w:tcPr>
            <w:tcW w:w="1469" w:type="dxa"/>
          </w:tcPr>
          <w:p w:rsidR="00FE65B0" w:rsidP="00206E25">
            <w:pPr>
              <w:spacing w:before="0" w:after="0"/>
              <w:jc w:val="right"/>
              <w:rPr>
                <w:rFonts w:ascii="Arial" w:eastAsia="Arial" w:hAnsi="Arial" w:cs="Arial"/>
              </w:rPr>
            </w:pPr>
            <w:bookmarkStart w:id="8247" w:name="_LINE__39_93a92134_d1b3_4728_ba9b_438592"/>
            <w:r>
              <w:rPr>
                <w:rFonts w:ascii="Arial" w:eastAsia="Arial" w:hAnsi="Arial" w:cs="Arial"/>
              </w:rPr>
              <w:t>$44,732</w:t>
            </w:r>
            <w:bookmarkEnd w:id="8247"/>
          </w:p>
        </w:tc>
        <w:tc>
          <w:tcPr>
            <w:tcW w:w="1469" w:type="dxa"/>
          </w:tcPr>
          <w:p w:rsidR="00FE65B0" w:rsidP="00206E25">
            <w:pPr>
              <w:spacing w:before="0" w:after="0"/>
              <w:jc w:val="right"/>
              <w:rPr>
                <w:rFonts w:ascii="Arial" w:eastAsia="Arial" w:hAnsi="Arial" w:cs="Arial"/>
              </w:rPr>
            </w:pPr>
            <w:bookmarkStart w:id="8248" w:name="_LINE__39_0ba5f481_c51b_485e_a122_ec224c"/>
            <w:r>
              <w:rPr>
                <w:rFonts w:ascii="Arial" w:eastAsia="Arial" w:hAnsi="Arial" w:cs="Arial"/>
              </w:rPr>
              <w:t>$46,641</w:t>
            </w:r>
            <w:bookmarkEnd w:id="82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49" w:name="_LINE__40_53d45d51_97a8_40a9_a353_c94916"/>
            <w:r>
              <w:rPr>
                <w:rFonts w:ascii="Arial" w:eastAsia="Arial" w:hAnsi="Arial" w:cs="Arial"/>
              </w:rPr>
              <w:t>All Other</w:t>
            </w:r>
            <w:bookmarkEnd w:id="8249"/>
          </w:p>
        </w:tc>
        <w:tc>
          <w:tcPr>
            <w:tcW w:w="1469" w:type="dxa"/>
          </w:tcPr>
          <w:p w:rsidR="00FE65B0" w:rsidP="00206E25">
            <w:pPr>
              <w:spacing w:before="0" w:after="0"/>
              <w:jc w:val="right"/>
              <w:rPr>
                <w:rFonts w:ascii="Arial" w:eastAsia="Arial" w:hAnsi="Arial" w:cs="Arial"/>
              </w:rPr>
            </w:pPr>
            <w:bookmarkStart w:id="8250" w:name="_LINE__40_49eb2358_6481_46a8_80c3_008a49"/>
            <w:r>
              <w:rPr>
                <w:rFonts w:ascii="Arial" w:eastAsia="Arial" w:hAnsi="Arial" w:cs="Arial"/>
              </w:rPr>
              <w:t>$4,766,762</w:t>
            </w:r>
            <w:bookmarkEnd w:id="8250"/>
          </w:p>
        </w:tc>
        <w:tc>
          <w:tcPr>
            <w:tcW w:w="1469" w:type="dxa"/>
          </w:tcPr>
          <w:p w:rsidR="00FE65B0" w:rsidP="00206E25">
            <w:pPr>
              <w:spacing w:before="0" w:after="0"/>
              <w:jc w:val="right"/>
              <w:rPr>
                <w:rFonts w:ascii="Arial" w:eastAsia="Arial" w:hAnsi="Arial" w:cs="Arial"/>
              </w:rPr>
            </w:pPr>
            <w:bookmarkStart w:id="8251" w:name="_LINE__40_059d725f_eaa5_4bce_a5e6_9632c0"/>
            <w:r>
              <w:rPr>
                <w:rFonts w:ascii="Arial" w:eastAsia="Arial" w:hAnsi="Arial" w:cs="Arial"/>
              </w:rPr>
              <w:t>$1,291,312</w:t>
            </w:r>
            <w:bookmarkEnd w:id="82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52" w:name="_LINE__41_37d0545b_e1ac_4d5a_a15a_405905"/>
            <w:r>
              <w:rPr>
                <w:rFonts w:ascii="Arial" w:eastAsia="Arial" w:hAnsi="Arial" w:cs="Arial"/>
              </w:rPr>
              <w:t xml:space="preserve"> </w:t>
            </w:r>
            <w:bookmarkEnd w:id="8252"/>
          </w:p>
        </w:tc>
        <w:tc>
          <w:tcPr>
            <w:tcW w:w="1469" w:type="dxa"/>
          </w:tcPr>
          <w:p w:rsidR="00FE65B0" w:rsidP="00206E25">
            <w:pPr>
              <w:spacing w:before="0" w:after="0"/>
              <w:jc w:val="right"/>
              <w:rPr>
                <w:rFonts w:ascii="Arial" w:eastAsia="Arial" w:hAnsi="Arial" w:cs="Arial"/>
              </w:rPr>
            </w:pPr>
            <w:bookmarkStart w:id="8253" w:name="_LINE__41_d0736189_6c23_4f04_bd7b_f8d58a"/>
            <w:r>
              <w:rPr>
                <w:rFonts w:ascii="Arial" w:eastAsia="Arial" w:hAnsi="Arial" w:cs="Arial"/>
              </w:rPr>
              <w:t>__________</w:t>
            </w:r>
            <w:bookmarkEnd w:id="8253"/>
          </w:p>
        </w:tc>
        <w:tc>
          <w:tcPr>
            <w:tcW w:w="1469" w:type="dxa"/>
          </w:tcPr>
          <w:p w:rsidR="00FE65B0" w:rsidP="00206E25">
            <w:pPr>
              <w:spacing w:before="0" w:after="0"/>
              <w:jc w:val="right"/>
              <w:rPr>
                <w:rFonts w:ascii="Arial" w:eastAsia="Arial" w:hAnsi="Arial" w:cs="Arial"/>
              </w:rPr>
            </w:pPr>
            <w:bookmarkStart w:id="8254" w:name="_LINE__41_822aa244_90a8_465a_9716_cb0844"/>
            <w:r>
              <w:rPr>
                <w:rFonts w:ascii="Arial" w:eastAsia="Arial" w:hAnsi="Arial" w:cs="Arial"/>
              </w:rPr>
              <w:t>__________</w:t>
            </w:r>
            <w:bookmarkEnd w:id="82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55" w:name="_LINE__42_4b6829a1_289f_4af3_b71d_b9d066"/>
            <w:r>
              <w:rPr>
                <w:rFonts w:ascii="Arial" w:eastAsia="Arial" w:hAnsi="Arial" w:cs="Arial"/>
              </w:rPr>
              <w:t>OTHER SPECIAL REVENUE FUNDS TOTAL</w:t>
            </w:r>
            <w:bookmarkEnd w:id="8255"/>
          </w:p>
        </w:tc>
        <w:tc>
          <w:tcPr>
            <w:tcW w:w="1469" w:type="dxa"/>
          </w:tcPr>
          <w:p w:rsidR="00FE65B0" w:rsidP="00206E25">
            <w:pPr>
              <w:spacing w:before="0" w:after="0"/>
              <w:jc w:val="right"/>
              <w:rPr>
                <w:rFonts w:ascii="Arial" w:eastAsia="Arial" w:hAnsi="Arial" w:cs="Arial"/>
              </w:rPr>
            </w:pPr>
            <w:bookmarkStart w:id="8256" w:name="_LINE__42_3c1e9285_24ea_4be5_b99c_51f0e5"/>
            <w:r>
              <w:rPr>
                <w:rFonts w:ascii="Arial" w:eastAsia="Arial" w:hAnsi="Arial" w:cs="Arial"/>
              </w:rPr>
              <w:t>$4,811,494</w:t>
            </w:r>
            <w:bookmarkEnd w:id="8256"/>
          </w:p>
        </w:tc>
        <w:tc>
          <w:tcPr>
            <w:tcW w:w="1469" w:type="dxa"/>
          </w:tcPr>
          <w:p w:rsidR="00FE65B0" w:rsidP="00206E25">
            <w:pPr>
              <w:spacing w:before="0" w:after="0"/>
              <w:jc w:val="right"/>
              <w:rPr>
                <w:rFonts w:ascii="Arial" w:eastAsia="Arial" w:hAnsi="Arial" w:cs="Arial"/>
              </w:rPr>
            </w:pPr>
            <w:bookmarkStart w:id="8257" w:name="_LINE__42_1dbe1eac_e867_4f58_b9df_1753d4"/>
            <w:r>
              <w:rPr>
                <w:rFonts w:ascii="Arial" w:eastAsia="Arial" w:hAnsi="Arial" w:cs="Arial"/>
              </w:rPr>
              <w:t>$1,337,953</w:t>
            </w:r>
            <w:bookmarkEnd w:id="8257"/>
          </w:p>
        </w:tc>
      </w:tr>
    </w:tbl>
    <w:p w:rsidR="00FE65B0" w:rsidP="00FE65B0">
      <w:pPr>
        <w:ind w:left="360"/>
        <w:rPr>
          <w:rFonts w:ascii="Arial" w:eastAsia="Arial" w:hAnsi="Arial" w:cs="Arial"/>
        </w:rPr>
      </w:pPr>
      <w:bookmarkStart w:id="8258" w:name="_PAGE__90_80c504e1_b130_4efd_9a53_35644f"/>
      <w:bookmarkStart w:id="8259" w:name="_PAR__2_0d2e04c7_4950_47b3_a7e4_6a3572e9"/>
      <w:bookmarkEnd w:id="8160"/>
      <w:bookmarkEnd w:id="82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60" w:name="_PAR__3_fdb4494e_74b3_451c_a459_c8cbc253"/>
            <w:bookmarkStart w:id="8261" w:name="_LINE__2_da555bb0_4c97_44a2_a392_0993006"/>
            <w:bookmarkEnd w:id="8259"/>
            <w:r>
              <w:rPr>
                <w:rFonts w:ascii="Arial" w:eastAsia="Arial" w:hAnsi="Arial" w:cs="Arial"/>
                <w:b/>
              </w:rPr>
              <w:t>ETHICS AND ELECTION PRACTICES,</w:t>
            </w:r>
            <w:bookmarkEnd w:id="8261"/>
            <w:r>
              <w:rPr>
                <w:rFonts w:ascii="Arial" w:eastAsia="Arial" w:hAnsi="Arial" w:cs="Arial"/>
                <w:b/>
              </w:rPr>
              <w:t xml:space="preserve"> </w:t>
            </w:r>
            <w:bookmarkStart w:id="8262" w:name="_LINE__3_8b58c01c_1e3d_45e4_94e9_68efa8d"/>
            <w:r>
              <w:rPr>
                <w:rFonts w:ascii="Arial" w:eastAsia="Arial" w:hAnsi="Arial" w:cs="Arial"/>
                <w:b/>
              </w:rPr>
              <w:t>COMMISSION ON GOVERNMENTAL</w:t>
            </w:r>
            <w:bookmarkEnd w:id="8262"/>
          </w:p>
        </w:tc>
        <w:tc>
          <w:tcPr>
            <w:tcW w:w="1469" w:type="dxa"/>
          </w:tcPr>
          <w:p w:rsidR="00FE65B0" w:rsidP="00206E25">
            <w:pPr>
              <w:spacing w:before="0" w:after="0"/>
              <w:rPr>
                <w:rFonts w:ascii="Arial" w:eastAsia="Arial" w:hAnsi="Arial" w:cs="Arial"/>
              </w:rPr>
            </w:pPr>
            <w:bookmarkStart w:id="8263" w:name="_LINE__2_33b7e994_7209_4f87_a7da_6a992e1"/>
            <w:r>
              <w:rPr>
                <w:rFonts w:ascii="Arial" w:eastAsia="Arial" w:hAnsi="Arial" w:cs="Arial"/>
              </w:rPr>
              <w:t xml:space="preserve"> </w:t>
            </w:r>
            <w:bookmarkEnd w:id="8263"/>
          </w:p>
        </w:tc>
        <w:tc>
          <w:tcPr>
            <w:tcW w:w="1469" w:type="dxa"/>
          </w:tcPr>
          <w:p w:rsidR="00FE65B0" w:rsidP="00206E25">
            <w:pPr>
              <w:spacing w:before="0" w:after="0"/>
              <w:rPr>
                <w:rFonts w:ascii="Arial" w:eastAsia="Arial" w:hAnsi="Arial" w:cs="Arial"/>
              </w:rPr>
            </w:pPr>
            <w:bookmarkStart w:id="8264" w:name="_LINE__2_8e61a91d_b8b3_44ab_8d48_a4dbf19"/>
            <w:r>
              <w:rPr>
                <w:rFonts w:ascii="Arial" w:eastAsia="Arial" w:hAnsi="Arial" w:cs="Arial"/>
              </w:rPr>
              <w:t xml:space="preserve"> </w:t>
            </w:r>
            <w:bookmarkEnd w:id="82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65" w:name="_LINE__4_b731ec6c_837d_438f_a1c7_046da12"/>
            <w:r>
              <w:rPr>
                <w:rFonts w:ascii="Arial" w:eastAsia="Arial" w:hAnsi="Arial" w:cs="Arial"/>
                <w:b/>
              </w:rPr>
              <w:t>DEPARTMENT TOTALS</w:t>
            </w:r>
            <w:bookmarkEnd w:id="8265"/>
          </w:p>
        </w:tc>
        <w:tc>
          <w:tcPr>
            <w:tcW w:w="1469" w:type="dxa"/>
          </w:tcPr>
          <w:p w:rsidR="00FE65B0" w:rsidP="00206E25">
            <w:pPr>
              <w:spacing w:before="0" w:after="0"/>
              <w:jc w:val="right"/>
              <w:rPr>
                <w:rFonts w:ascii="Arial" w:eastAsia="Arial" w:hAnsi="Arial" w:cs="Arial"/>
              </w:rPr>
            </w:pPr>
            <w:bookmarkStart w:id="8266" w:name="_LINE__4_d7c85878_7b97_48c0_9340_626f8a3"/>
            <w:r>
              <w:rPr>
                <w:rFonts w:ascii="Arial" w:eastAsia="Arial" w:hAnsi="Arial" w:cs="Arial"/>
                <w:b/>
              </w:rPr>
              <w:t>2025-26</w:t>
            </w:r>
            <w:bookmarkEnd w:id="8266"/>
          </w:p>
        </w:tc>
        <w:tc>
          <w:tcPr>
            <w:tcW w:w="1469" w:type="dxa"/>
          </w:tcPr>
          <w:p w:rsidR="00FE65B0" w:rsidP="00206E25">
            <w:pPr>
              <w:spacing w:before="0" w:after="0"/>
              <w:jc w:val="right"/>
              <w:rPr>
                <w:rFonts w:ascii="Arial" w:eastAsia="Arial" w:hAnsi="Arial" w:cs="Arial"/>
              </w:rPr>
            </w:pPr>
            <w:bookmarkStart w:id="8267" w:name="_LINE__4_b2c34930_f6d4_4995_9971_1fc2b22"/>
            <w:r>
              <w:rPr>
                <w:rFonts w:ascii="Arial" w:eastAsia="Arial" w:hAnsi="Arial" w:cs="Arial"/>
                <w:b/>
              </w:rPr>
              <w:t>2026-27</w:t>
            </w:r>
            <w:bookmarkEnd w:id="82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68" w:name="_LINE__5_d9054122_9592_4113_9c4a_3e3e736"/>
            <w:r>
              <w:rPr>
                <w:rFonts w:ascii="Arial" w:eastAsia="Arial" w:hAnsi="Arial" w:cs="Arial"/>
              </w:rPr>
              <w:t xml:space="preserve"> </w:t>
            </w:r>
            <w:bookmarkEnd w:id="8268"/>
          </w:p>
        </w:tc>
        <w:tc>
          <w:tcPr>
            <w:tcW w:w="1469" w:type="dxa"/>
          </w:tcPr>
          <w:p w:rsidR="00FE65B0" w:rsidP="00206E25">
            <w:pPr>
              <w:spacing w:before="0" w:after="0"/>
              <w:rPr>
                <w:rFonts w:ascii="Arial" w:eastAsia="Arial" w:hAnsi="Arial" w:cs="Arial"/>
              </w:rPr>
            </w:pPr>
            <w:bookmarkStart w:id="8269" w:name="_LINE__5_31efe419_4c57_48db_822a_50a204a"/>
            <w:r>
              <w:rPr>
                <w:rFonts w:ascii="Arial" w:eastAsia="Arial" w:hAnsi="Arial" w:cs="Arial"/>
              </w:rPr>
              <w:t xml:space="preserve"> </w:t>
            </w:r>
            <w:bookmarkEnd w:id="8269"/>
          </w:p>
        </w:tc>
        <w:tc>
          <w:tcPr>
            <w:tcW w:w="1469" w:type="dxa"/>
          </w:tcPr>
          <w:p w:rsidR="00FE65B0" w:rsidP="00206E25">
            <w:pPr>
              <w:spacing w:before="0" w:after="0"/>
              <w:rPr>
                <w:rFonts w:ascii="Arial" w:eastAsia="Arial" w:hAnsi="Arial" w:cs="Arial"/>
              </w:rPr>
            </w:pPr>
            <w:bookmarkStart w:id="8270" w:name="_LINE__5_346b0a4c_f677_404b_9f6a_38043a9"/>
            <w:r>
              <w:rPr>
                <w:rFonts w:ascii="Arial" w:eastAsia="Arial" w:hAnsi="Arial" w:cs="Arial"/>
              </w:rPr>
              <w:t xml:space="preserve"> </w:t>
            </w:r>
            <w:bookmarkEnd w:id="82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71" w:name="_LINE__6_1086f945_8384_4cdd_a52f_5070944"/>
            <w:r>
              <w:rPr>
                <w:rFonts w:ascii="Arial" w:eastAsia="Arial" w:hAnsi="Arial" w:cs="Arial"/>
                <w:b/>
              </w:rPr>
              <w:t>OTHER SPECIAL REVENUE FUNDS</w:t>
            </w:r>
            <w:bookmarkEnd w:id="8271"/>
          </w:p>
        </w:tc>
        <w:tc>
          <w:tcPr>
            <w:tcW w:w="1469" w:type="dxa"/>
          </w:tcPr>
          <w:p w:rsidR="00FE65B0" w:rsidP="00206E25">
            <w:pPr>
              <w:spacing w:before="0" w:after="0"/>
              <w:jc w:val="right"/>
              <w:rPr>
                <w:rFonts w:ascii="Arial" w:eastAsia="Arial" w:hAnsi="Arial" w:cs="Arial"/>
              </w:rPr>
            </w:pPr>
            <w:bookmarkStart w:id="8272" w:name="_LINE__6_fc177baf_5d97_44f6_95bf_becebe1"/>
            <w:r>
              <w:rPr>
                <w:rFonts w:ascii="Arial" w:eastAsia="Arial" w:hAnsi="Arial" w:cs="Arial"/>
                <w:b/>
              </w:rPr>
              <w:t>$4,811,494</w:t>
            </w:r>
            <w:bookmarkEnd w:id="8272"/>
          </w:p>
        </w:tc>
        <w:tc>
          <w:tcPr>
            <w:tcW w:w="1469" w:type="dxa"/>
          </w:tcPr>
          <w:p w:rsidR="00FE65B0" w:rsidP="00206E25">
            <w:pPr>
              <w:spacing w:before="0" w:after="0"/>
              <w:jc w:val="right"/>
              <w:rPr>
                <w:rFonts w:ascii="Arial" w:eastAsia="Arial" w:hAnsi="Arial" w:cs="Arial"/>
              </w:rPr>
            </w:pPr>
            <w:bookmarkStart w:id="8273" w:name="_LINE__6_049c7ec6_0908_4ce7_9c21_4a36ce4"/>
            <w:r>
              <w:rPr>
                <w:rFonts w:ascii="Arial" w:eastAsia="Arial" w:hAnsi="Arial" w:cs="Arial"/>
                <w:b/>
              </w:rPr>
              <w:t>$1,337,953</w:t>
            </w:r>
            <w:bookmarkEnd w:id="82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74" w:name="_LINE__7_fd41fc1f_f652_4e87_af9a_a212d7c"/>
            <w:r>
              <w:rPr>
                <w:rFonts w:ascii="Arial" w:eastAsia="Arial" w:hAnsi="Arial" w:cs="Arial"/>
              </w:rPr>
              <w:t xml:space="preserve"> </w:t>
            </w:r>
            <w:bookmarkEnd w:id="8274"/>
          </w:p>
        </w:tc>
        <w:tc>
          <w:tcPr>
            <w:tcW w:w="1469" w:type="dxa"/>
          </w:tcPr>
          <w:p w:rsidR="00FE65B0" w:rsidP="00206E25">
            <w:pPr>
              <w:spacing w:before="0" w:after="0"/>
              <w:jc w:val="right"/>
              <w:rPr>
                <w:rFonts w:ascii="Arial" w:eastAsia="Arial" w:hAnsi="Arial" w:cs="Arial"/>
              </w:rPr>
            </w:pPr>
            <w:bookmarkStart w:id="8275" w:name="_LINE__7_9eaa7bc4_9e6c_4804_ba5c_04cf7db"/>
            <w:r>
              <w:rPr>
                <w:rFonts w:ascii="Arial" w:eastAsia="Arial" w:hAnsi="Arial" w:cs="Arial"/>
              </w:rPr>
              <w:t>__________</w:t>
            </w:r>
            <w:bookmarkEnd w:id="8275"/>
          </w:p>
        </w:tc>
        <w:tc>
          <w:tcPr>
            <w:tcW w:w="1469" w:type="dxa"/>
          </w:tcPr>
          <w:p w:rsidR="00FE65B0" w:rsidP="00206E25">
            <w:pPr>
              <w:spacing w:before="0" w:after="0"/>
              <w:jc w:val="right"/>
              <w:rPr>
                <w:rFonts w:ascii="Arial" w:eastAsia="Arial" w:hAnsi="Arial" w:cs="Arial"/>
              </w:rPr>
            </w:pPr>
            <w:bookmarkStart w:id="8276" w:name="_LINE__7_7aef6e39_8421_44fb_b4e9_71f6cdb"/>
            <w:r>
              <w:rPr>
                <w:rFonts w:ascii="Arial" w:eastAsia="Arial" w:hAnsi="Arial" w:cs="Arial"/>
              </w:rPr>
              <w:t>__________</w:t>
            </w:r>
            <w:bookmarkEnd w:id="82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77" w:name="_LINE__8_80933152_cfea_47a7_b9e9_f93c854"/>
            <w:r>
              <w:rPr>
                <w:rFonts w:ascii="Arial" w:eastAsia="Arial" w:hAnsi="Arial" w:cs="Arial"/>
                <w:b/>
              </w:rPr>
              <w:t>DEPARTMENT TOTAL - ALL FUNDS</w:t>
            </w:r>
            <w:bookmarkEnd w:id="8277"/>
          </w:p>
        </w:tc>
        <w:tc>
          <w:tcPr>
            <w:tcW w:w="1469" w:type="dxa"/>
          </w:tcPr>
          <w:p w:rsidR="00FE65B0" w:rsidP="00206E25">
            <w:pPr>
              <w:spacing w:before="0" w:after="0"/>
              <w:jc w:val="right"/>
              <w:rPr>
                <w:rFonts w:ascii="Arial" w:eastAsia="Arial" w:hAnsi="Arial" w:cs="Arial"/>
              </w:rPr>
            </w:pPr>
            <w:bookmarkStart w:id="8278" w:name="_LINE__8_c65c324a_a9b4_4fb9_893f_c8c490f"/>
            <w:r>
              <w:rPr>
                <w:rFonts w:ascii="Arial" w:eastAsia="Arial" w:hAnsi="Arial" w:cs="Arial"/>
                <w:b/>
              </w:rPr>
              <w:t>$4,811,494</w:t>
            </w:r>
            <w:bookmarkEnd w:id="8278"/>
          </w:p>
        </w:tc>
        <w:tc>
          <w:tcPr>
            <w:tcW w:w="1469" w:type="dxa"/>
          </w:tcPr>
          <w:p w:rsidR="00FE65B0" w:rsidP="00206E25">
            <w:pPr>
              <w:spacing w:before="0" w:after="0"/>
              <w:jc w:val="right"/>
              <w:rPr>
                <w:rFonts w:ascii="Arial" w:eastAsia="Arial" w:hAnsi="Arial" w:cs="Arial"/>
              </w:rPr>
            </w:pPr>
            <w:bookmarkStart w:id="8279" w:name="_LINE__8_bf5c4af8_77a6_4387_b2a8_3e3e361"/>
            <w:r>
              <w:rPr>
                <w:rFonts w:ascii="Arial" w:eastAsia="Arial" w:hAnsi="Arial" w:cs="Arial"/>
                <w:b/>
              </w:rPr>
              <w:t>$1,337,953</w:t>
            </w:r>
            <w:bookmarkEnd w:id="8279"/>
          </w:p>
        </w:tc>
      </w:tr>
    </w:tbl>
    <w:p w:rsidR="00FE65B0" w:rsidP="00FE65B0">
      <w:pPr>
        <w:ind w:left="360" w:firstLine="360"/>
        <w:rPr>
          <w:rFonts w:ascii="Arial" w:eastAsia="Arial" w:hAnsi="Arial" w:cs="Arial"/>
        </w:rPr>
      </w:pPr>
      <w:bookmarkStart w:id="8280" w:name="_PAR__4_12fc0823_3e58_489f_bab1_8494619f"/>
      <w:bookmarkEnd w:id="8260"/>
      <w:r>
        <w:rPr>
          <w:rFonts w:ascii="Arial" w:eastAsia="Arial" w:hAnsi="Arial" w:cs="Arial"/>
          <w:b/>
          <w:sz w:val="24"/>
        </w:rPr>
        <w:t>Sec. A-15.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8281" w:name="_PAR__5_73e0df4d_4a1c_4e36_9b80_142b9174"/>
      <w:bookmarkEnd w:id="8280"/>
      <w:r>
        <w:rPr>
          <w:rFonts w:ascii="Arial" w:eastAsia="Arial" w:hAnsi="Arial" w:cs="Arial"/>
          <w:b/>
        </w:rPr>
        <w:t>EXECUTIVE DEPARTMENT</w:t>
      </w:r>
    </w:p>
    <w:p w:rsidR="00FE65B0" w:rsidP="00FE65B0">
      <w:pPr>
        <w:pStyle w:val="BPSParagraphLeftAlign"/>
        <w:suppressAutoHyphens/>
        <w:ind w:left="360"/>
        <w:rPr>
          <w:rFonts w:ascii="Arial" w:eastAsia="Arial" w:hAnsi="Arial" w:cs="Arial"/>
        </w:rPr>
      </w:pPr>
      <w:bookmarkStart w:id="8282" w:name="_PAR__6_7df8560b_0e57_4d34_b902_ee64d9e0"/>
      <w:bookmarkEnd w:id="8281"/>
      <w:r>
        <w:rPr>
          <w:rFonts w:ascii="Arial" w:eastAsia="Arial" w:hAnsi="Arial" w:cs="Arial"/>
          <w:b/>
        </w:rPr>
        <w:t>Blaine House 0072</w:t>
      </w:r>
    </w:p>
    <w:p w:rsidR="00FE65B0" w:rsidP="00FE65B0">
      <w:pPr>
        <w:ind w:left="360"/>
        <w:rPr>
          <w:rFonts w:ascii="Arial" w:eastAsia="Arial" w:hAnsi="Arial" w:cs="Arial"/>
        </w:rPr>
      </w:pPr>
      <w:bookmarkStart w:id="8283" w:name="_PAR__7_95289457_dda1_4235_b23b_1daa08cc"/>
      <w:bookmarkEnd w:id="8282"/>
      <w:r>
        <w:rPr>
          <w:rFonts w:ascii="Arial" w:eastAsia="Arial" w:hAnsi="Arial" w:cs="Arial"/>
        </w:rPr>
        <w:t>Initiative: Provides funding for the operational needs of the Blaine House.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84" w:name="_PAR__8_fd9cee1f_279d_436d_9f08_780138d0"/>
            <w:bookmarkStart w:id="8285" w:name="_LINE__14_80e966d9_77c0_4818_9319_844dda"/>
            <w:bookmarkEnd w:id="8283"/>
            <w:r>
              <w:rPr>
                <w:rFonts w:ascii="Arial" w:eastAsia="Arial" w:hAnsi="Arial" w:cs="Arial"/>
                <w:b/>
              </w:rPr>
              <w:t>GENERAL FUND</w:t>
            </w:r>
            <w:bookmarkEnd w:id="8285"/>
          </w:p>
        </w:tc>
        <w:tc>
          <w:tcPr>
            <w:tcW w:w="1469" w:type="dxa"/>
          </w:tcPr>
          <w:p w:rsidR="00FE65B0" w:rsidP="00206E25">
            <w:pPr>
              <w:spacing w:before="0" w:after="0"/>
              <w:jc w:val="right"/>
              <w:rPr>
                <w:rFonts w:ascii="Arial" w:eastAsia="Arial" w:hAnsi="Arial" w:cs="Arial"/>
              </w:rPr>
            </w:pPr>
            <w:bookmarkStart w:id="8286" w:name="_LINE__14_e0250e1d_0644_4f91_94e8_0dd84a"/>
            <w:r>
              <w:rPr>
                <w:rFonts w:ascii="Arial" w:eastAsia="Arial" w:hAnsi="Arial" w:cs="Arial"/>
                <w:b/>
              </w:rPr>
              <w:t>2025-26</w:t>
            </w:r>
            <w:bookmarkEnd w:id="8286"/>
          </w:p>
        </w:tc>
        <w:tc>
          <w:tcPr>
            <w:tcW w:w="1469" w:type="dxa"/>
          </w:tcPr>
          <w:p w:rsidR="00FE65B0" w:rsidP="00206E25">
            <w:pPr>
              <w:spacing w:before="0" w:after="0"/>
              <w:jc w:val="right"/>
              <w:rPr>
                <w:rFonts w:ascii="Arial" w:eastAsia="Arial" w:hAnsi="Arial" w:cs="Arial"/>
              </w:rPr>
            </w:pPr>
            <w:bookmarkStart w:id="8287" w:name="_LINE__14_5c6e018d_5f9f_4ae4_936e_adf628"/>
            <w:r>
              <w:rPr>
                <w:rFonts w:ascii="Arial" w:eastAsia="Arial" w:hAnsi="Arial" w:cs="Arial"/>
                <w:b/>
              </w:rPr>
              <w:t>2026-27</w:t>
            </w:r>
            <w:bookmarkEnd w:id="82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288" w:name="_LINE__15_e9d0f779_12c2_4b4b_9cf2_133723"/>
            <w:r>
              <w:rPr>
                <w:rFonts w:ascii="Arial" w:eastAsia="Arial" w:hAnsi="Arial" w:cs="Arial"/>
              </w:rPr>
              <w:t>All Other</w:t>
            </w:r>
            <w:bookmarkEnd w:id="8288"/>
          </w:p>
        </w:tc>
        <w:tc>
          <w:tcPr>
            <w:tcW w:w="1469" w:type="dxa"/>
          </w:tcPr>
          <w:p w:rsidR="00FE65B0" w:rsidP="00206E25">
            <w:pPr>
              <w:spacing w:before="0" w:after="0"/>
              <w:jc w:val="right"/>
              <w:rPr>
                <w:rFonts w:ascii="Arial" w:eastAsia="Arial" w:hAnsi="Arial" w:cs="Arial"/>
              </w:rPr>
            </w:pPr>
            <w:bookmarkStart w:id="8289" w:name="_LINE__15_e3169489_b81d_41d4_8398_c45060"/>
            <w:r>
              <w:rPr>
                <w:rFonts w:ascii="Arial" w:eastAsia="Arial" w:hAnsi="Arial" w:cs="Arial"/>
              </w:rPr>
              <w:t>$0</w:t>
            </w:r>
            <w:bookmarkEnd w:id="8289"/>
          </w:p>
        </w:tc>
        <w:tc>
          <w:tcPr>
            <w:tcW w:w="1469" w:type="dxa"/>
          </w:tcPr>
          <w:p w:rsidR="00FE65B0" w:rsidP="00206E25">
            <w:pPr>
              <w:spacing w:before="0" w:after="0"/>
              <w:jc w:val="right"/>
              <w:rPr>
                <w:rFonts w:ascii="Arial" w:eastAsia="Arial" w:hAnsi="Arial" w:cs="Arial"/>
              </w:rPr>
            </w:pPr>
            <w:bookmarkStart w:id="8290" w:name="_LINE__15_1923ea61_6fb6_47ac_b5e3_ff2373"/>
            <w:r>
              <w:rPr>
                <w:rFonts w:ascii="Arial" w:eastAsia="Arial" w:hAnsi="Arial" w:cs="Arial"/>
              </w:rPr>
              <w:t>$30,000</w:t>
            </w:r>
            <w:bookmarkEnd w:id="82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91" w:name="_LINE__16_a9b5ebe2_e7b4_432b_ba53_de0ee4"/>
            <w:r>
              <w:rPr>
                <w:rFonts w:ascii="Arial" w:eastAsia="Arial" w:hAnsi="Arial" w:cs="Arial"/>
              </w:rPr>
              <w:t xml:space="preserve"> </w:t>
            </w:r>
            <w:bookmarkEnd w:id="8291"/>
          </w:p>
        </w:tc>
        <w:tc>
          <w:tcPr>
            <w:tcW w:w="1469" w:type="dxa"/>
          </w:tcPr>
          <w:p w:rsidR="00FE65B0" w:rsidP="00206E25">
            <w:pPr>
              <w:spacing w:before="0" w:after="0"/>
              <w:jc w:val="right"/>
              <w:rPr>
                <w:rFonts w:ascii="Arial" w:eastAsia="Arial" w:hAnsi="Arial" w:cs="Arial"/>
              </w:rPr>
            </w:pPr>
            <w:bookmarkStart w:id="8292" w:name="_LINE__16_1ccf6053_724a_4aa8_9d08_269a47"/>
            <w:r>
              <w:rPr>
                <w:rFonts w:ascii="Arial" w:eastAsia="Arial" w:hAnsi="Arial" w:cs="Arial"/>
              </w:rPr>
              <w:t>__________</w:t>
            </w:r>
            <w:bookmarkEnd w:id="8292"/>
          </w:p>
        </w:tc>
        <w:tc>
          <w:tcPr>
            <w:tcW w:w="1469" w:type="dxa"/>
          </w:tcPr>
          <w:p w:rsidR="00FE65B0" w:rsidP="00206E25">
            <w:pPr>
              <w:spacing w:before="0" w:after="0"/>
              <w:jc w:val="right"/>
              <w:rPr>
                <w:rFonts w:ascii="Arial" w:eastAsia="Arial" w:hAnsi="Arial" w:cs="Arial"/>
              </w:rPr>
            </w:pPr>
            <w:bookmarkStart w:id="8293" w:name="_LINE__16_abf4971b_3c3d_4170_96d8_9e0090"/>
            <w:r>
              <w:rPr>
                <w:rFonts w:ascii="Arial" w:eastAsia="Arial" w:hAnsi="Arial" w:cs="Arial"/>
              </w:rPr>
              <w:t>__________</w:t>
            </w:r>
            <w:bookmarkEnd w:id="82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94" w:name="_LINE__17_2a962381_1312_48c5_847c_d00cc5"/>
            <w:r>
              <w:rPr>
                <w:rFonts w:ascii="Arial" w:eastAsia="Arial" w:hAnsi="Arial" w:cs="Arial"/>
              </w:rPr>
              <w:t>GENERAL FUND TOTAL</w:t>
            </w:r>
            <w:bookmarkEnd w:id="8294"/>
          </w:p>
        </w:tc>
        <w:tc>
          <w:tcPr>
            <w:tcW w:w="1469" w:type="dxa"/>
          </w:tcPr>
          <w:p w:rsidR="00FE65B0" w:rsidP="00206E25">
            <w:pPr>
              <w:spacing w:before="0" w:after="0"/>
              <w:jc w:val="right"/>
              <w:rPr>
                <w:rFonts w:ascii="Arial" w:eastAsia="Arial" w:hAnsi="Arial" w:cs="Arial"/>
              </w:rPr>
            </w:pPr>
            <w:bookmarkStart w:id="8295" w:name="_LINE__17_8925466a_34c2_45ea_9fd9_f744bc"/>
            <w:r>
              <w:rPr>
                <w:rFonts w:ascii="Arial" w:eastAsia="Arial" w:hAnsi="Arial" w:cs="Arial"/>
              </w:rPr>
              <w:t>$0</w:t>
            </w:r>
            <w:bookmarkEnd w:id="8295"/>
          </w:p>
        </w:tc>
        <w:tc>
          <w:tcPr>
            <w:tcW w:w="1469" w:type="dxa"/>
          </w:tcPr>
          <w:p w:rsidR="00FE65B0" w:rsidP="00206E25">
            <w:pPr>
              <w:spacing w:before="0" w:after="0"/>
              <w:jc w:val="right"/>
              <w:rPr>
                <w:rFonts w:ascii="Arial" w:eastAsia="Arial" w:hAnsi="Arial" w:cs="Arial"/>
              </w:rPr>
            </w:pPr>
            <w:bookmarkStart w:id="8296" w:name="_LINE__17_59ff91ab_5b57_4e0d_b51f_b3c025"/>
            <w:r>
              <w:rPr>
                <w:rFonts w:ascii="Arial" w:eastAsia="Arial" w:hAnsi="Arial" w:cs="Arial"/>
              </w:rPr>
              <w:t>$30,000</w:t>
            </w:r>
            <w:bookmarkEnd w:id="8296"/>
          </w:p>
        </w:tc>
      </w:tr>
    </w:tbl>
    <w:p w:rsidR="00FE65B0" w:rsidP="00FE65B0">
      <w:pPr>
        <w:pStyle w:val="BPSParagraphLeftAlign"/>
        <w:suppressAutoHyphens/>
        <w:ind w:left="360"/>
        <w:rPr>
          <w:rFonts w:ascii="Arial" w:eastAsia="Arial" w:hAnsi="Arial" w:cs="Arial"/>
        </w:rPr>
      </w:pPr>
      <w:bookmarkStart w:id="8297" w:name="_PAR__9_7b2694ca_a994_45d3_9812_8bf5f17d"/>
      <w:bookmarkEnd w:id="8284"/>
      <w:r>
        <w:rPr>
          <w:rFonts w:ascii="Arial" w:eastAsia="Arial" w:hAnsi="Arial" w:cs="Arial"/>
          <w:b/>
        </w:rPr>
        <w:t>BLAINE HOUSE 0072</w:t>
      </w:r>
    </w:p>
    <w:p w:rsidR="00FE65B0" w:rsidP="00FE65B0">
      <w:pPr>
        <w:pStyle w:val="BPSParagraphLeftAlign"/>
        <w:suppressAutoHyphens/>
        <w:ind w:left="360"/>
        <w:rPr>
          <w:rFonts w:ascii="Arial" w:eastAsia="Arial" w:hAnsi="Arial" w:cs="Arial"/>
        </w:rPr>
      </w:pPr>
      <w:bookmarkStart w:id="8298" w:name="_PAR__10_90d6e92c_5c3b_4b63_9c41_17aead8"/>
      <w:bookmarkEnd w:id="82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299" w:name="_PAR__11_4af9fc62_b341_4c74_8a18_0b946bf"/>
            <w:bookmarkStart w:id="8300" w:name="_LINE__20_be8d2a45_2bc2_4f11_badb_493da3"/>
            <w:bookmarkEnd w:id="8298"/>
            <w:r>
              <w:rPr>
                <w:rFonts w:ascii="Arial" w:eastAsia="Arial" w:hAnsi="Arial" w:cs="Arial"/>
                <w:b/>
              </w:rPr>
              <w:t>GENERAL FUND</w:t>
            </w:r>
            <w:bookmarkEnd w:id="8300"/>
          </w:p>
        </w:tc>
        <w:tc>
          <w:tcPr>
            <w:tcW w:w="1469" w:type="dxa"/>
          </w:tcPr>
          <w:p w:rsidR="00FE65B0" w:rsidP="00206E25">
            <w:pPr>
              <w:spacing w:before="0" w:after="0"/>
              <w:jc w:val="right"/>
              <w:rPr>
                <w:rFonts w:ascii="Arial" w:eastAsia="Arial" w:hAnsi="Arial" w:cs="Arial"/>
              </w:rPr>
            </w:pPr>
            <w:bookmarkStart w:id="8301" w:name="_LINE__20_15766178_be02_4d81_a6b6_61f3f6"/>
            <w:r>
              <w:rPr>
                <w:rFonts w:ascii="Arial" w:eastAsia="Arial" w:hAnsi="Arial" w:cs="Arial"/>
                <w:b/>
              </w:rPr>
              <w:t>2025-26</w:t>
            </w:r>
            <w:bookmarkEnd w:id="8301"/>
          </w:p>
        </w:tc>
        <w:tc>
          <w:tcPr>
            <w:tcW w:w="1469" w:type="dxa"/>
          </w:tcPr>
          <w:p w:rsidR="00FE65B0" w:rsidP="00206E25">
            <w:pPr>
              <w:spacing w:before="0" w:after="0"/>
              <w:jc w:val="right"/>
              <w:rPr>
                <w:rFonts w:ascii="Arial" w:eastAsia="Arial" w:hAnsi="Arial" w:cs="Arial"/>
              </w:rPr>
            </w:pPr>
            <w:bookmarkStart w:id="8302" w:name="_LINE__20_a1dd7a48_e968_4f9a_80b5_765b38"/>
            <w:r>
              <w:rPr>
                <w:rFonts w:ascii="Arial" w:eastAsia="Arial" w:hAnsi="Arial" w:cs="Arial"/>
                <w:b/>
              </w:rPr>
              <w:t>2026-27</w:t>
            </w:r>
            <w:bookmarkEnd w:id="83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03" w:name="_LINE__21_3c62f536_b556_4b6c_b0c6_7b261e"/>
            <w:r>
              <w:rPr>
                <w:rFonts w:ascii="Arial" w:eastAsia="Arial" w:hAnsi="Arial" w:cs="Arial"/>
              </w:rPr>
              <w:t>All Other</w:t>
            </w:r>
            <w:bookmarkEnd w:id="8303"/>
          </w:p>
        </w:tc>
        <w:tc>
          <w:tcPr>
            <w:tcW w:w="1469" w:type="dxa"/>
          </w:tcPr>
          <w:p w:rsidR="00FE65B0" w:rsidP="00206E25">
            <w:pPr>
              <w:spacing w:before="0" w:after="0"/>
              <w:jc w:val="right"/>
              <w:rPr>
                <w:rFonts w:ascii="Arial" w:eastAsia="Arial" w:hAnsi="Arial" w:cs="Arial"/>
              </w:rPr>
            </w:pPr>
            <w:bookmarkStart w:id="8304" w:name="_LINE__21_d3a87946_e57b_4b23_81bb_3e7966"/>
            <w:r>
              <w:rPr>
                <w:rFonts w:ascii="Arial" w:eastAsia="Arial" w:hAnsi="Arial" w:cs="Arial"/>
              </w:rPr>
              <w:t>$0</w:t>
            </w:r>
            <w:bookmarkEnd w:id="8304"/>
          </w:p>
        </w:tc>
        <w:tc>
          <w:tcPr>
            <w:tcW w:w="1469" w:type="dxa"/>
          </w:tcPr>
          <w:p w:rsidR="00FE65B0" w:rsidP="00206E25">
            <w:pPr>
              <w:spacing w:before="0" w:after="0"/>
              <w:jc w:val="right"/>
              <w:rPr>
                <w:rFonts w:ascii="Arial" w:eastAsia="Arial" w:hAnsi="Arial" w:cs="Arial"/>
              </w:rPr>
            </w:pPr>
            <w:bookmarkStart w:id="8305" w:name="_LINE__21_8f8c4b05_daeb_46b1_b079_3cfe22"/>
            <w:r>
              <w:rPr>
                <w:rFonts w:ascii="Arial" w:eastAsia="Arial" w:hAnsi="Arial" w:cs="Arial"/>
              </w:rPr>
              <w:t>$30,000</w:t>
            </w:r>
            <w:bookmarkEnd w:id="83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06" w:name="_LINE__22_3f7a82bf_4828_45dd_8ed9_d482ba"/>
            <w:r>
              <w:rPr>
                <w:rFonts w:ascii="Arial" w:eastAsia="Arial" w:hAnsi="Arial" w:cs="Arial"/>
              </w:rPr>
              <w:t xml:space="preserve"> </w:t>
            </w:r>
            <w:bookmarkEnd w:id="8306"/>
          </w:p>
        </w:tc>
        <w:tc>
          <w:tcPr>
            <w:tcW w:w="1469" w:type="dxa"/>
          </w:tcPr>
          <w:p w:rsidR="00FE65B0" w:rsidP="00206E25">
            <w:pPr>
              <w:spacing w:before="0" w:after="0"/>
              <w:jc w:val="right"/>
              <w:rPr>
                <w:rFonts w:ascii="Arial" w:eastAsia="Arial" w:hAnsi="Arial" w:cs="Arial"/>
              </w:rPr>
            </w:pPr>
            <w:bookmarkStart w:id="8307" w:name="_LINE__22_f5dd7e29_4893_4546_b052_b7fc08"/>
            <w:r>
              <w:rPr>
                <w:rFonts w:ascii="Arial" w:eastAsia="Arial" w:hAnsi="Arial" w:cs="Arial"/>
              </w:rPr>
              <w:t>__________</w:t>
            </w:r>
            <w:bookmarkEnd w:id="8307"/>
          </w:p>
        </w:tc>
        <w:tc>
          <w:tcPr>
            <w:tcW w:w="1469" w:type="dxa"/>
          </w:tcPr>
          <w:p w:rsidR="00FE65B0" w:rsidP="00206E25">
            <w:pPr>
              <w:spacing w:before="0" w:after="0"/>
              <w:jc w:val="right"/>
              <w:rPr>
                <w:rFonts w:ascii="Arial" w:eastAsia="Arial" w:hAnsi="Arial" w:cs="Arial"/>
              </w:rPr>
            </w:pPr>
            <w:bookmarkStart w:id="8308" w:name="_LINE__22_958b324c_d449_47a7_be16_c133ac"/>
            <w:r>
              <w:rPr>
                <w:rFonts w:ascii="Arial" w:eastAsia="Arial" w:hAnsi="Arial" w:cs="Arial"/>
              </w:rPr>
              <w:t>__________</w:t>
            </w:r>
            <w:bookmarkEnd w:id="83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09" w:name="_LINE__23_3e43a73c_efde_411d_87a7_1e472c"/>
            <w:r>
              <w:rPr>
                <w:rFonts w:ascii="Arial" w:eastAsia="Arial" w:hAnsi="Arial" w:cs="Arial"/>
              </w:rPr>
              <w:t>GENERAL FUND TOTAL</w:t>
            </w:r>
            <w:bookmarkEnd w:id="8309"/>
          </w:p>
        </w:tc>
        <w:tc>
          <w:tcPr>
            <w:tcW w:w="1469" w:type="dxa"/>
          </w:tcPr>
          <w:p w:rsidR="00FE65B0" w:rsidP="00206E25">
            <w:pPr>
              <w:spacing w:before="0" w:after="0"/>
              <w:jc w:val="right"/>
              <w:rPr>
                <w:rFonts w:ascii="Arial" w:eastAsia="Arial" w:hAnsi="Arial" w:cs="Arial"/>
              </w:rPr>
            </w:pPr>
            <w:bookmarkStart w:id="8310" w:name="_LINE__23_9c08e21f_a278_4bdd_a839_f1ba7c"/>
            <w:r>
              <w:rPr>
                <w:rFonts w:ascii="Arial" w:eastAsia="Arial" w:hAnsi="Arial" w:cs="Arial"/>
              </w:rPr>
              <w:t>$0</w:t>
            </w:r>
            <w:bookmarkEnd w:id="8310"/>
          </w:p>
        </w:tc>
        <w:tc>
          <w:tcPr>
            <w:tcW w:w="1469" w:type="dxa"/>
          </w:tcPr>
          <w:p w:rsidR="00FE65B0" w:rsidP="00206E25">
            <w:pPr>
              <w:spacing w:before="0" w:after="0"/>
              <w:jc w:val="right"/>
              <w:rPr>
                <w:rFonts w:ascii="Arial" w:eastAsia="Arial" w:hAnsi="Arial" w:cs="Arial"/>
              </w:rPr>
            </w:pPr>
            <w:bookmarkStart w:id="8311" w:name="_LINE__23_25ea60d6_e0f2_4e75_8072_85a679"/>
            <w:r>
              <w:rPr>
                <w:rFonts w:ascii="Arial" w:eastAsia="Arial" w:hAnsi="Arial" w:cs="Arial"/>
              </w:rPr>
              <w:t>$30,000</w:t>
            </w:r>
            <w:bookmarkEnd w:id="8311"/>
          </w:p>
        </w:tc>
      </w:tr>
    </w:tbl>
    <w:p w:rsidR="00FE65B0" w:rsidP="00FE65B0">
      <w:pPr>
        <w:pStyle w:val="BPSParagraphLeftAlign"/>
        <w:suppressAutoHyphens/>
        <w:ind w:left="360"/>
        <w:rPr>
          <w:rFonts w:ascii="Arial" w:eastAsia="Arial" w:hAnsi="Arial" w:cs="Arial"/>
        </w:rPr>
      </w:pPr>
      <w:bookmarkStart w:id="8312" w:name="_PAR__12_1b566f2b_2618_4696_a048_e208114"/>
      <w:bookmarkEnd w:id="8299"/>
      <w:r>
        <w:rPr>
          <w:rFonts w:ascii="Arial" w:eastAsia="Arial" w:hAnsi="Arial" w:cs="Arial"/>
          <w:b/>
        </w:rPr>
        <w:t>Governor's Energy Office Z122</w:t>
      </w:r>
    </w:p>
    <w:p w:rsidR="00FE65B0" w:rsidP="00FE65B0">
      <w:pPr>
        <w:ind w:left="360"/>
        <w:rPr>
          <w:rFonts w:ascii="Arial" w:eastAsia="Arial" w:hAnsi="Arial" w:cs="Arial"/>
        </w:rPr>
      </w:pPr>
      <w:bookmarkStart w:id="8313" w:name="_PAR__13_079d5c06_d89e_4511_8104_a04ee42"/>
      <w:bookmarkEnd w:id="8312"/>
      <w:r>
        <w:rPr>
          <w:rFonts w:ascii="Arial" w:eastAsia="Arial" w:hAnsi="Arial" w:cs="Arial"/>
        </w:rPr>
        <w:t>Initiative: Continues one Public Service Coordinator II position, established by Financial Order 003775 F5, through September 8, 2026 to provide programmatic leadership and administration for the activities undertaken by the Governor's Energy Office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14" w:name="_PAR__14_75f68e81_bc7e_451b_a9c2_1ab2345"/>
            <w:bookmarkStart w:id="8315" w:name="_LINE__29_7ff4f02a_0cae_40bb_8718_a9c145"/>
            <w:bookmarkEnd w:id="8313"/>
            <w:r>
              <w:rPr>
                <w:rFonts w:ascii="Arial" w:eastAsia="Arial" w:hAnsi="Arial" w:cs="Arial"/>
                <w:b/>
              </w:rPr>
              <w:t>FEDERAL EXPENDITURES FUND</w:t>
            </w:r>
            <w:bookmarkEnd w:id="8315"/>
          </w:p>
        </w:tc>
        <w:tc>
          <w:tcPr>
            <w:tcW w:w="1469" w:type="dxa"/>
          </w:tcPr>
          <w:p w:rsidR="00FE65B0" w:rsidP="00206E25">
            <w:pPr>
              <w:spacing w:before="0" w:after="0"/>
              <w:jc w:val="right"/>
              <w:rPr>
                <w:rFonts w:ascii="Arial" w:eastAsia="Arial" w:hAnsi="Arial" w:cs="Arial"/>
              </w:rPr>
            </w:pPr>
            <w:bookmarkStart w:id="8316" w:name="_LINE__29_efb5ff09_9044_47f4_91a0_135a39"/>
            <w:r>
              <w:rPr>
                <w:rFonts w:ascii="Arial" w:eastAsia="Arial" w:hAnsi="Arial" w:cs="Arial"/>
                <w:b/>
              </w:rPr>
              <w:t>2025-26</w:t>
            </w:r>
            <w:bookmarkEnd w:id="8316"/>
          </w:p>
        </w:tc>
        <w:tc>
          <w:tcPr>
            <w:tcW w:w="1469" w:type="dxa"/>
          </w:tcPr>
          <w:p w:rsidR="00FE65B0" w:rsidP="00206E25">
            <w:pPr>
              <w:spacing w:before="0" w:after="0"/>
              <w:jc w:val="right"/>
              <w:rPr>
                <w:rFonts w:ascii="Arial" w:eastAsia="Arial" w:hAnsi="Arial" w:cs="Arial"/>
              </w:rPr>
            </w:pPr>
            <w:bookmarkStart w:id="8317" w:name="_LINE__29_5539e801_f3a7_4963_a163_e00292"/>
            <w:r>
              <w:rPr>
                <w:rFonts w:ascii="Arial" w:eastAsia="Arial" w:hAnsi="Arial" w:cs="Arial"/>
                <w:b/>
              </w:rPr>
              <w:t>2026-27</w:t>
            </w:r>
            <w:bookmarkEnd w:id="83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18" w:name="_LINE__30_f8e0bac5_4253_4d70_a160_ed9064"/>
            <w:r>
              <w:rPr>
                <w:rFonts w:ascii="Arial" w:eastAsia="Arial" w:hAnsi="Arial" w:cs="Arial"/>
              </w:rPr>
              <w:t>Personal Services</w:t>
            </w:r>
            <w:bookmarkEnd w:id="8318"/>
          </w:p>
        </w:tc>
        <w:tc>
          <w:tcPr>
            <w:tcW w:w="1469" w:type="dxa"/>
          </w:tcPr>
          <w:p w:rsidR="00FE65B0" w:rsidP="00206E25">
            <w:pPr>
              <w:spacing w:before="0" w:after="0"/>
              <w:jc w:val="right"/>
              <w:rPr>
                <w:rFonts w:ascii="Arial" w:eastAsia="Arial" w:hAnsi="Arial" w:cs="Arial"/>
              </w:rPr>
            </w:pPr>
            <w:bookmarkStart w:id="8319" w:name="_LINE__30_61aa00e5_fad1_4aab_9c1a_26e7db"/>
            <w:r>
              <w:rPr>
                <w:rFonts w:ascii="Arial" w:eastAsia="Arial" w:hAnsi="Arial" w:cs="Arial"/>
              </w:rPr>
              <w:t>$149,092</w:t>
            </w:r>
            <w:bookmarkEnd w:id="8319"/>
          </w:p>
        </w:tc>
        <w:tc>
          <w:tcPr>
            <w:tcW w:w="1469" w:type="dxa"/>
          </w:tcPr>
          <w:p w:rsidR="00FE65B0" w:rsidP="00206E25">
            <w:pPr>
              <w:spacing w:before="0" w:after="0"/>
              <w:jc w:val="right"/>
              <w:rPr>
                <w:rFonts w:ascii="Arial" w:eastAsia="Arial" w:hAnsi="Arial" w:cs="Arial"/>
              </w:rPr>
            </w:pPr>
            <w:bookmarkStart w:id="8320" w:name="_LINE__30_800b8e63_f78d_4e26_9c54_2b7c0c"/>
            <w:r>
              <w:rPr>
                <w:rFonts w:ascii="Arial" w:eastAsia="Arial" w:hAnsi="Arial" w:cs="Arial"/>
              </w:rPr>
              <w:t>$29,856</w:t>
            </w:r>
            <w:bookmarkEnd w:id="83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21" w:name="_LINE__31_5c523ff9_d8ff_4b4d_a0bc_5ab041"/>
            <w:r>
              <w:rPr>
                <w:rFonts w:ascii="Arial" w:eastAsia="Arial" w:hAnsi="Arial" w:cs="Arial"/>
              </w:rPr>
              <w:t>All Other</w:t>
            </w:r>
            <w:bookmarkEnd w:id="8321"/>
          </w:p>
        </w:tc>
        <w:tc>
          <w:tcPr>
            <w:tcW w:w="1469" w:type="dxa"/>
          </w:tcPr>
          <w:p w:rsidR="00FE65B0" w:rsidP="00206E25">
            <w:pPr>
              <w:spacing w:before="0" w:after="0"/>
              <w:jc w:val="right"/>
              <w:rPr>
                <w:rFonts w:ascii="Arial" w:eastAsia="Arial" w:hAnsi="Arial" w:cs="Arial"/>
              </w:rPr>
            </w:pPr>
            <w:bookmarkStart w:id="8322" w:name="_LINE__31_d0ddefc9_4a3f_4d88_9778_f59fee"/>
            <w:r>
              <w:rPr>
                <w:rFonts w:ascii="Arial" w:eastAsia="Arial" w:hAnsi="Arial" w:cs="Arial"/>
              </w:rPr>
              <w:t>$15,118</w:t>
            </w:r>
            <w:bookmarkEnd w:id="8322"/>
          </w:p>
        </w:tc>
        <w:tc>
          <w:tcPr>
            <w:tcW w:w="1469" w:type="dxa"/>
          </w:tcPr>
          <w:p w:rsidR="00FE65B0" w:rsidP="00206E25">
            <w:pPr>
              <w:spacing w:before="0" w:after="0"/>
              <w:jc w:val="right"/>
              <w:rPr>
                <w:rFonts w:ascii="Arial" w:eastAsia="Arial" w:hAnsi="Arial" w:cs="Arial"/>
              </w:rPr>
            </w:pPr>
            <w:bookmarkStart w:id="8323" w:name="_LINE__31_5f3dedc8_5aa1_4b3c_9d4e_6421ee"/>
            <w:r>
              <w:rPr>
                <w:rFonts w:ascii="Arial" w:eastAsia="Arial" w:hAnsi="Arial" w:cs="Arial"/>
              </w:rPr>
              <w:t>$3,322</w:t>
            </w:r>
            <w:bookmarkEnd w:id="83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24" w:name="_LINE__32_0f0e4a07_83c4_4c6b_b842_9049a9"/>
            <w:r>
              <w:rPr>
                <w:rFonts w:ascii="Arial" w:eastAsia="Arial" w:hAnsi="Arial" w:cs="Arial"/>
              </w:rPr>
              <w:t xml:space="preserve"> </w:t>
            </w:r>
            <w:bookmarkEnd w:id="8324"/>
          </w:p>
        </w:tc>
        <w:tc>
          <w:tcPr>
            <w:tcW w:w="1469" w:type="dxa"/>
          </w:tcPr>
          <w:p w:rsidR="00FE65B0" w:rsidP="00206E25">
            <w:pPr>
              <w:spacing w:before="0" w:after="0"/>
              <w:jc w:val="right"/>
              <w:rPr>
                <w:rFonts w:ascii="Arial" w:eastAsia="Arial" w:hAnsi="Arial" w:cs="Arial"/>
              </w:rPr>
            </w:pPr>
            <w:bookmarkStart w:id="8325" w:name="_LINE__32_ea5cd53d_f73f_468a_bcf8_276f2a"/>
            <w:r>
              <w:rPr>
                <w:rFonts w:ascii="Arial" w:eastAsia="Arial" w:hAnsi="Arial" w:cs="Arial"/>
              </w:rPr>
              <w:t>__________</w:t>
            </w:r>
            <w:bookmarkEnd w:id="8325"/>
          </w:p>
        </w:tc>
        <w:tc>
          <w:tcPr>
            <w:tcW w:w="1469" w:type="dxa"/>
          </w:tcPr>
          <w:p w:rsidR="00FE65B0" w:rsidP="00206E25">
            <w:pPr>
              <w:spacing w:before="0" w:after="0"/>
              <w:jc w:val="right"/>
              <w:rPr>
                <w:rFonts w:ascii="Arial" w:eastAsia="Arial" w:hAnsi="Arial" w:cs="Arial"/>
              </w:rPr>
            </w:pPr>
            <w:bookmarkStart w:id="8326" w:name="_LINE__32_2a50f885_df23_4604_a34f_a662aa"/>
            <w:r>
              <w:rPr>
                <w:rFonts w:ascii="Arial" w:eastAsia="Arial" w:hAnsi="Arial" w:cs="Arial"/>
              </w:rPr>
              <w:t>__________</w:t>
            </w:r>
            <w:bookmarkEnd w:id="83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27" w:name="_LINE__33_fa738fbc_01ed_49f5_9bee_289131"/>
            <w:r>
              <w:rPr>
                <w:rFonts w:ascii="Arial" w:eastAsia="Arial" w:hAnsi="Arial" w:cs="Arial"/>
              </w:rPr>
              <w:t>FEDERAL EXPENDITURES FUND TOTAL</w:t>
            </w:r>
            <w:bookmarkEnd w:id="8327"/>
          </w:p>
        </w:tc>
        <w:tc>
          <w:tcPr>
            <w:tcW w:w="1469" w:type="dxa"/>
          </w:tcPr>
          <w:p w:rsidR="00FE65B0" w:rsidP="00206E25">
            <w:pPr>
              <w:spacing w:before="0" w:after="0"/>
              <w:jc w:val="right"/>
              <w:rPr>
                <w:rFonts w:ascii="Arial" w:eastAsia="Arial" w:hAnsi="Arial" w:cs="Arial"/>
              </w:rPr>
            </w:pPr>
            <w:bookmarkStart w:id="8328" w:name="_LINE__33_96f53d88_8fb1_4a52_9809_83443f"/>
            <w:r>
              <w:rPr>
                <w:rFonts w:ascii="Arial" w:eastAsia="Arial" w:hAnsi="Arial" w:cs="Arial"/>
              </w:rPr>
              <w:t>$164,210</w:t>
            </w:r>
            <w:bookmarkEnd w:id="8328"/>
          </w:p>
        </w:tc>
        <w:tc>
          <w:tcPr>
            <w:tcW w:w="1469" w:type="dxa"/>
          </w:tcPr>
          <w:p w:rsidR="00FE65B0" w:rsidP="00206E25">
            <w:pPr>
              <w:spacing w:before="0" w:after="0"/>
              <w:jc w:val="right"/>
              <w:rPr>
                <w:rFonts w:ascii="Arial" w:eastAsia="Arial" w:hAnsi="Arial" w:cs="Arial"/>
              </w:rPr>
            </w:pPr>
            <w:bookmarkStart w:id="8329" w:name="_LINE__33_08490eca_05a6_4e0d_bb8a_0507b8"/>
            <w:r>
              <w:rPr>
                <w:rFonts w:ascii="Arial" w:eastAsia="Arial" w:hAnsi="Arial" w:cs="Arial"/>
              </w:rPr>
              <w:t>$33,178</w:t>
            </w:r>
            <w:bookmarkEnd w:id="8329"/>
          </w:p>
        </w:tc>
      </w:tr>
    </w:tbl>
    <w:p w:rsidR="00FE65B0" w:rsidP="00FE65B0">
      <w:pPr>
        <w:pStyle w:val="BPSParagraphLeftAlign"/>
        <w:suppressAutoHyphens/>
        <w:ind w:left="360"/>
        <w:rPr>
          <w:rFonts w:ascii="Arial" w:eastAsia="Arial" w:hAnsi="Arial" w:cs="Arial"/>
        </w:rPr>
      </w:pPr>
      <w:bookmarkStart w:id="8330" w:name="_PAR__15_5103874a_35e8_4f35_8319_cbe228f"/>
      <w:bookmarkEnd w:id="8314"/>
      <w:r>
        <w:rPr>
          <w:rFonts w:ascii="Arial" w:eastAsia="Arial" w:hAnsi="Arial" w:cs="Arial"/>
          <w:b/>
        </w:rPr>
        <w:t>Governor's Energy Office Z122</w:t>
      </w:r>
    </w:p>
    <w:p w:rsidR="00FE65B0" w:rsidP="00FE65B0">
      <w:pPr>
        <w:ind w:left="360"/>
        <w:rPr>
          <w:rFonts w:ascii="Arial" w:eastAsia="Arial" w:hAnsi="Arial" w:cs="Arial"/>
        </w:rPr>
      </w:pPr>
      <w:bookmarkStart w:id="8331" w:name="_PAR__16_57fddd33_ee68_4884_90f0_3f57723"/>
      <w:bookmarkEnd w:id="8330"/>
      <w:r>
        <w:rPr>
          <w:rFonts w:ascii="Arial" w:eastAsia="Arial" w:hAnsi="Arial" w:cs="Arial"/>
        </w:rPr>
        <w:t>Initiative: Provides funding for an increase in federal grant awards issued to the Governor's Energy Office.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32" w:name="_PAR__17_05d8dca5_9cd2_4562_a7ed_995a40e"/>
            <w:bookmarkStart w:id="8333" w:name="_LINE__37_a42c150e_85d4_4766_9714_1e3213"/>
            <w:bookmarkEnd w:id="8331"/>
            <w:r>
              <w:rPr>
                <w:rFonts w:ascii="Arial" w:eastAsia="Arial" w:hAnsi="Arial" w:cs="Arial"/>
                <w:b/>
              </w:rPr>
              <w:t>FEDERAL EXPENDITURES FUND</w:t>
            </w:r>
            <w:bookmarkEnd w:id="8333"/>
          </w:p>
        </w:tc>
        <w:tc>
          <w:tcPr>
            <w:tcW w:w="1469" w:type="dxa"/>
          </w:tcPr>
          <w:p w:rsidR="00FE65B0" w:rsidP="00206E25">
            <w:pPr>
              <w:spacing w:before="0" w:after="0"/>
              <w:jc w:val="right"/>
              <w:rPr>
                <w:rFonts w:ascii="Arial" w:eastAsia="Arial" w:hAnsi="Arial" w:cs="Arial"/>
              </w:rPr>
            </w:pPr>
            <w:bookmarkStart w:id="8334" w:name="_LINE__37_395c6ba9_f270_47bc_8821_eddb55"/>
            <w:r>
              <w:rPr>
                <w:rFonts w:ascii="Arial" w:eastAsia="Arial" w:hAnsi="Arial" w:cs="Arial"/>
                <w:b/>
              </w:rPr>
              <w:t>2025-26</w:t>
            </w:r>
            <w:bookmarkEnd w:id="8334"/>
          </w:p>
        </w:tc>
        <w:tc>
          <w:tcPr>
            <w:tcW w:w="1469" w:type="dxa"/>
          </w:tcPr>
          <w:p w:rsidR="00FE65B0" w:rsidP="00206E25">
            <w:pPr>
              <w:spacing w:before="0" w:after="0"/>
              <w:jc w:val="right"/>
              <w:rPr>
                <w:rFonts w:ascii="Arial" w:eastAsia="Arial" w:hAnsi="Arial" w:cs="Arial"/>
              </w:rPr>
            </w:pPr>
            <w:bookmarkStart w:id="8335" w:name="_LINE__37_5deebea3_9a72_46ed_88d1_34b48e"/>
            <w:r>
              <w:rPr>
                <w:rFonts w:ascii="Arial" w:eastAsia="Arial" w:hAnsi="Arial" w:cs="Arial"/>
                <w:b/>
              </w:rPr>
              <w:t>2026-27</w:t>
            </w:r>
            <w:bookmarkEnd w:id="83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36" w:name="_LINE__38_b1db573a_92c0_4998_9cd3_7f879f"/>
            <w:r>
              <w:rPr>
                <w:rFonts w:ascii="Arial" w:eastAsia="Arial" w:hAnsi="Arial" w:cs="Arial"/>
              </w:rPr>
              <w:t>All Other</w:t>
            </w:r>
            <w:bookmarkEnd w:id="8336"/>
          </w:p>
        </w:tc>
        <w:tc>
          <w:tcPr>
            <w:tcW w:w="1469" w:type="dxa"/>
          </w:tcPr>
          <w:p w:rsidR="00FE65B0" w:rsidP="00206E25">
            <w:pPr>
              <w:spacing w:before="0" w:after="0"/>
              <w:jc w:val="right"/>
              <w:rPr>
                <w:rFonts w:ascii="Arial" w:eastAsia="Arial" w:hAnsi="Arial" w:cs="Arial"/>
              </w:rPr>
            </w:pPr>
            <w:bookmarkStart w:id="8337" w:name="_LINE__38_eccc0e8f_0422_452f_b65d_602b64"/>
            <w:r>
              <w:rPr>
                <w:rFonts w:ascii="Arial" w:eastAsia="Arial" w:hAnsi="Arial" w:cs="Arial"/>
              </w:rPr>
              <w:t>$12,028,590</w:t>
            </w:r>
            <w:bookmarkEnd w:id="8337"/>
          </w:p>
        </w:tc>
        <w:tc>
          <w:tcPr>
            <w:tcW w:w="1469" w:type="dxa"/>
          </w:tcPr>
          <w:p w:rsidR="00FE65B0" w:rsidP="00206E25">
            <w:pPr>
              <w:spacing w:before="0" w:after="0"/>
              <w:jc w:val="right"/>
              <w:rPr>
                <w:rFonts w:ascii="Arial" w:eastAsia="Arial" w:hAnsi="Arial" w:cs="Arial"/>
              </w:rPr>
            </w:pPr>
            <w:bookmarkStart w:id="8338" w:name="_LINE__38_03d485d4_bc70_4c0a_a364_0a98f6"/>
            <w:r>
              <w:rPr>
                <w:rFonts w:ascii="Arial" w:eastAsia="Arial" w:hAnsi="Arial" w:cs="Arial"/>
              </w:rPr>
              <w:t>$12,028,590</w:t>
            </w:r>
            <w:bookmarkEnd w:id="83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39" w:name="_LINE__39_028abc5e_3743_474b_98b5_a9bb72"/>
            <w:r>
              <w:rPr>
                <w:rFonts w:ascii="Arial" w:eastAsia="Arial" w:hAnsi="Arial" w:cs="Arial"/>
              </w:rPr>
              <w:t xml:space="preserve"> </w:t>
            </w:r>
            <w:bookmarkEnd w:id="8339"/>
          </w:p>
        </w:tc>
        <w:tc>
          <w:tcPr>
            <w:tcW w:w="1469" w:type="dxa"/>
          </w:tcPr>
          <w:p w:rsidR="00FE65B0" w:rsidP="00206E25">
            <w:pPr>
              <w:spacing w:before="0" w:after="0"/>
              <w:jc w:val="right"/>
              <w:rPr>
                <w:rFonts w:ascii="Arial" w:eastAsia="Arial" w:hAnsi="Arial" w:cs="Arial"/>
              </w:rPr>
            </w:pPr>
            <w:bookmarkStart w:id="8340" w:name="_LINE__39_dc81a440_09e4_4acd_8f56_7b57a1"/>
            <w:r>
              <w:rPr>
                <w:rFonts w:ascii="Arial" w:eastAsia="Arial" w:hAnsi="Arial" w:cs="Arial"/>
              </w:rPr>
              <w:t>__________</w:t>
            </w:r>
            <w:bookmarkEnd w:id="8340"/>
          </w:p>
        </w:tc>
        <w:tc>
          <w:tcPr>
            <w:tcW w:w="1469" w:type="dxa"/>
          </w:tcPr>
          <w:p w:rsidR="00FE65B0" w:rsidP="00206E25">
            <w:pPr>
              <w:spacing w:before="0" w:after="0"/>
              <w:jc w:val="right"/>
              <w:rPr>
                <w:rFonts w:ascii="Arial" w:eastAsia="Arial" w:hAnsi="Arial" w:cs="Arial"/>
              </w:rPr>
            </w:pPr>
            <w:bookmarkStart w:id="8341" w:name="_LINE__39_bae1d824_ca05_45a8_b1c7_6e42cb"/>
            <w:r>
              <w:rPr>
                <w:rFonts w:ascii="Arial" w:eastAsia="Arial" w:hAnsi="Arial" w:cs="Arial"/>
              </w:rPr>
              <w:t>__________</w:t>
            </w:r>
            <w:bookmarkEnd w:id="83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42" w:name="_LINE__40_f26dbe4f_d1ab_4765_a3fa_34d89f"/>
            <w:r>
              <w:rPr>
                <w:rFonts w:ascii="Arial" w:eastAsia="Arial" w:hAnsi="Arial" w:cs="Arial"/>
              </w:rPr>
              <w:t>FEDERAL EXPENDITURES FUND TOTAL</w:t>
            </w:r>
            <w:bookmarkEnd w:id="8342"/>
          </w:p>
        </w:tc>
        <w:tc>
          <w:tcPr>
            <w:tcW w:w="1469" w:type="dxa"/>
          </w:tcPr>
          <w:p w:rsidR="00FE65B0" w:rsidP="00206E25">
            <w:pPr>
              <w:spacing w:before="0" w:after="0"/>
              <w:jc w:val="right"/>
              <w:rPr>
                <w:rFonts w:ascii="Arial" w:eastAsia="Arial" w:hAnsi="Arial" w:cs="Arial"/>
              </w:rPr>
            </w:pPr>
            <w:bookmarkStart w:id="8343" w:name="_LINE__40_d4703617_f5db_4b58_85d8_aab4ab"/>
            <w:r>
              <w:rPr>
                <w:rFonts w:ascii="Arial" w:eastAsia="Arial" w:hAnsi="Arial" w:cs="Arial"/>
              </w:rPr>
              <w:t>$12,028,590</w:t>
            </w:r>
            <w:bookmarkEnd w:id="8343"/>
          </w:p>
        </w:tc>
        <w:tc>
          <w:tcPr>
            <w:tcW w:w="1469" w:type="dxa"/>
          </w:tcPr>
          <w:p w:rsidR="00FE65B0" w:rsidP="00206E25">
            <w:pPr>
              <w:spacing w:before="0" w:after="0"/>
              <w:jc w:val="right"/>
              <w:rPr>
                <w:rFonts w:ascii="Arial" w:eastAsia="Arial" w:hAnsi="Arial" w:cs="Arial"/>
              </w:rPr>
            </w:pPr>
            <w:bookmarkStart w:id="8344" w:name="_LINE__40_23b19369_5397_42f8_8104_6659b3"/>
            <w:r>
              <w:rPr>
                <w:rFonts w:ascii="Arial" w:eastAsia="Arial" w:hAnsi="Arial" w:cs="Arial"/>
              </w:rPr>
              <w:t>$12,028,590</w:t>
            </w:r>
            <w:bookmarkEnd w:id="8344"/>
          </w:p>
        </w:tc>
      </w:tr>
    </w:tbl>
    <w:p w:rsidR="00FE65B0" w:rsidP="00FE65B0">
      <w:pPr>
        <w:pStyle w:val="BPSParagraphLeftAlign"/>
        <w:suppressAutoHyphens/>
        <w:ind w:left="360"/>
        <w:rPr>
          <w:rFonts w:ascii="Arial" w:eastAsia="Arial" w:hAnsi="Arial" w:cs="Arial"/>
        </w:rPr>
      </w:pPr>
      <w:bookmarkStart w:id="8345" w:name="_PAR__18_c17632df_2172_428e_8c7e_e9a197f"/>
      <w:bookmarkEnd w:id="8332"/>
      <w:r>
        <w:rPr>
          <w:rFonts w:ascii="Arial" w:eastAsia="Arial" w:hAnsi="Arial" w:cs="Arial"/>
          <w:b/>
        </w:rPr>
        <w:t>Governor's Energy Office Z122</w:t>
      </w:r>
    </w:p>
    <w:p w:rsidR="00FE65B0" w:rsidP="00FE65B0">
      <w:pPr>
        <w:ind w:left="360"/>
        <w:rPr>
          <w:rFonts w:ascii="Arial" w:eastAsia="Arial" w:hAnsi="Arial" w:cs="Arial"/>
        </w:rPr>
      </w:pPr>
      <w:bookmarkStart w:id="8346" w:name="_PAGE__91_1bd38ab9_4730_4eeb_8689_a95959"/>
      <w:bookmarkStart w:id="8347" w:name="_PAR__2_58baa399_7538_4595_88a5_325b6c42"/>
      <w:bookmarkEnd w:id="8258"/>
      <w:bookmarkEnd w:id="8345"/>
      <w:r>
        <w:rPr>
          <w:rFonts w:ascii="Arial" w:eastAsia="Arial" w:hAnsi="Arial" w:cs="Arial"/>
        </w:rPr>
        <w:t>Initiative: Continues and makes permanent one limited-period Public Service Coordinator II position previously continued by Financial Order 003730 F5, one limited-period Public Service Coordinator II position previously continued by Financial Order 003631 F5 and one limited-period Public Service Coordinator II position established by Financial Order 003632 F5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48" w:name="_PAR__3_b98891f1_3e5b_4bc5_901a_9b5548f1"/>
            <w:bookmarkStart w:id="8349" w:name="_LINE__6_73458784_c956_4c2e_b29c_3786400"/>
            <w:bookmarkEnd w:id="8347"/>
            <w:r>
              <w:rPr>
                <w:rFonts w:ascii="Arial" w:eastAsia="Arial" w:hAnsi="Arial" w:cs="Arial"/>
                <w:b/>
              </w:rPr>
              <w:t>FEDERAL EXPENDITURES FUND</w:t>
            </w:r>
            <w:bookmarkEnd w:id="8349"/>
          </w:p>
        </w:tc>
        <w:tc>
          <w:tcPr>
            <w:tcW w:w="1469" w:type="dxa"/>
          </w:tcPr>
          <w:p w:rsidR="00FE65B0" w:rsidP="00206E25">
            <w:pPr>
              <w:spacing w:before="0" w:after="0"/>
              <w:jc w:val="right"/>
              <w:rPr>
                <w:rFonts w:ascii="Arial" w:eastAsia="Arial" w:hAnsi="Arial" w:cs="Arial"/>
              </w:rPr>
            </w:pPr>
            <w:bookmarkStart w:id="8350" w:name="_LINE__6_42160718_6538_4b8e_ad43_9cc1572"/>
            <w:r>
              <w:rPr>
                <w:rFonts w:ascii="Arial" w:eastAsia="Arial" w:hAnsi="Arial" w:cs="Arial"/>
                <w:b/>
              </w:rPr>
              <w:t>2025-26</w:t>
            </w:r>
            <w:bookmarkEnd w:id="8350"/>
          </w:p>
        </w:tc>
        <w:tc>
          <w:tcPr>
            <w:tcW w:w="1469" w:type="dxa"/>
          </w:tcPr>
          <w:p w:rsidR="00FE65B0" w:rsidP="00206E25">
            <w:pPr>
              <w:spacing w:before="0" w:after="0"/>
              <w:jc w:val="right"/>
              <w:rPr>
                <w:rFonts w:ascii="Arial" w:eastAsia="Arial" w:hAnsi="Arial" w:cs="Arial"/>
              </w:rPr>
            </w:pPr>
            <w:bookmarkStart w:id="8351" w:name="_LINE__6_3f0573fa_ec3c_41d8_bf41_401ba26"/>
            <w:r>
              <w:rPr>
                <w:rFonts w:ascii="Arial" w:eastAsia="Arial" w:hAnsi="Arial" w:cs="Arial"/>
                <w:b/>
              </w:rPr>
              <w:t>2026-27</w:t>
            </w:r>
            <w:bookmarkEnd w:id="83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52" w:name="_LINE__7_a7c08a80_fca7_4eb9_bc9a_3c78132"/>
            <w:r>
              <w:rPr>
                <w:rFonts w:ascii="Arial" w:eastAsia="Arial" w:hAnsi="Arial" w:cs="Arial"/>
              </w:rPr>
              <w:t>POSITIONS - LEGISLATIVE COUNT</w:t>
            </w:r>
            <w:bookmarkEnd w:id="8352"/>
          </w:p>
        </w:tc>
        <w:tc>
          <w:tcPr>
            <w:tcW w:w="1469" w:type="dxa"/>
          </w:tcPr>
          <w:p w:rsidR="00FE65B0" w:rsidP="00206E25">
            <w:pPr>
              <w:spacing w:before="0" w:after="0"/>
              <w:jc w:val="right"/>
              <w:rPr>
                <w:rFonts w:ascii="Arial" w:eastAsia="Arial" w:hAnsi="Arial" w:cs="Arial"/>
              </w:rPr>
            </w:pPr>
            <w:bookmarkStart w:id="8353" w:name="_LINE__7_1c812dc9_e5c1_4dc2_885e_026144f"/>
            <w:r>
              <w:rPr>
                <w:rFonts w:ascii="Arial" w:eastAsia="Arial" w:hAnsi="Arial" w:cs="Arial"/>
              </w:rPr>
              <w:t>3.000</w:t>
            </w:r>
            <w:bookmarkEnd w:id="8353"/>
          </w:p>
        </w:tc>
        <w:tc>
          <w:tcPr>
            <w:tcW w:w="1469" w:type="dxa"/>
          </w:tcPr>
          <w:p w:rsidR="00FE65B0" w:rsidP="00206E25">
            <w:pPr>
              <w:spacing w:before="0" w:after="0"/>
              <w:jc w:val="right"/>
              <w:rPr>
                <w:rFonts w:ascii="Arial" w:eastAsia="Arial" w:hAnsi="Arial" w:cs="Arial"/>
              </w:rPr>
            </w:pPr>
            <w:bookmarkStart w:id="8354" w:name="_LINE__7_9d660e3c_ebbb_4ff3_8234_52882d7"/>
            <w:r>
              <w:rPr>
                <w:rFonts w:ascii="Arial" w:eastAsia="Arial" w:hAnsi="Arial" w:cs="Arial"/>
              </w:rPr>
              <w:t>3.000</w:t>
            </w:r>
            <w:bookmarkEnd w:id="83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55" w:name="_LINE__8_ac6521b7_e406_4c23_bb2b_c5fe397"/>
            <w:r>
              <w:rPr>
                <w:rFonts w:ascii="Arial" w:eastAsia="Arial" w:hAnsi="Arial" w:cs="Arial"/>
              </w:rPr>
              <w:t>Personal Services</w:t>
            </w:r>
            <w:bookmarkEnd w:id="8355"/>
          </w:p>
        </w:tc>
        <w:tc>
          <w:tcPr>
            <w:tcW w:w="1469" w:type="dxa"/>
          </w:tcPr>
          <w:p w:rsidR="00FE65B0" w:rsidP="00206E25">
            <w:pPr>
              <w:spacing w:before="0" w:after="0"/>
              <w:jc w:val="right"/>
              <w:rPr>
                <w:rFonts w:ascii="Arial" w:eastAsia="Arial" w:hAnsi="Arial" w:cs="Arial"/>
              </w:rPr>
            </w:pPr>
            <w:bookmarkStart w:id="8356" w:name="_LINE__8_f33dc40c_bf1d_4ad7_87ca_65d441c"/>
            <w:r>
              <w:rPr>
                <w:rFonts w:ascii="Arial" w:eastAsia="Arial" w:hAnsi="Arial" w:cs="Arial"/>
              </w:rPr>
              <w:t>$434,773</w:t>
            </w:r>
            <w:bookmarkEnd w:id="8356"/>
          </w:p>
        </w:tc>
        <w:tc>
          <w:tcPr>
            <w:tcW w:w="1469" w:type="dxa"/>
          </w:tcPr>
          <w:p w:rsidR="00FE65B0" w:rsidP="00206E25">
            <w:pPr>
              <w:spacing w:before="0" w:after="0"/>
              <w:jc w:val="right"/>
              <w:rPr>
                <w:rFonts w:ascii="Arial" w:eastAsia="Arial" w:hAnsi="Arial" w:cs="Arial"/>
              </w:rPr>
            </w:pPr>
            <w:bookmarkStart w:id="8357" w:name="_LINE__8_37de4a4a_236e_441a_bb58_37b40e9"/>
            <w:r>
              <w:rPr>
                <w:rFonts w:ascii="Arial" w:eastAsia="Arial" w:hAnsi="Arial" w:cs="Arial"/>
              </w:rPr>
              <w:t>$470,139</w:t>
            </w:r>
            <w:bookmarkEnd w:id="83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58" w:name="_LINE__9_6ac0a024_d1d9_413c_b0de_f965801"/>
            <w:r>
              <w:rPr>
                <w:rFonts w:ascii="Arial" w:eastAsia="Arial" w:hAnsi="Arial" w:cs="Arial"/>
              </w:rPr>
              <w:t>All Other</w:t>
            </w:r>
            <w:bookmarkEnd w:id="8358"/>
          </w:p>
        </w:tc>
        <w:tc>
          <w:tcPr>
            <w:tcW w:w="1469" w:type="dxa"/>
          </w:tcPr>
          <w:p w:rsidR="00FE65B0" w:rsidP="00206E25">
            <w:pPr>
              <w:spacing w:before="0" w:after="0"/>
              <w:jc w:val="right"/>
              <w:rPr>
                <w:rFonts w:ascii="Arial" w:eastAsia="Arial" w:hAnsi="Arial" w:cs="Arial"/>
              </w:rPr>
            </w:pPr>
            <w:bookmarkStart w:id="8359" w:name="_LINE__9_bda2a708_4974_47bb_977a_df0c660"/>
            <w:r>
              <w:rPr>
                <w:rFonts w:ascii="Arial" w:eastAsia="Arial" w:hAnsi="Arial" w:cs="Arial"/>
              </w:rPr>
              <w:t>$15,995</w:t>
            </w:r>
            <w:bookmarkEnd w:id="8359"/>
          </w:p>
        </w:tc>
        <w:tc>
          <w:tcPr>
            <w:tcW w:w="1469" w:type="dxa"/>
          </w:tcPr>
          <w:p w:rsidR="00FE65B0" w:rsidP="00206E25">
            <w:pPr>
              <w:spacing w:before="0" w:after="0"/>
              <w:jc w:val="right"/>
              <w:rPr>
                <w:rFonts w:ascii="Arial" w:eastAsia="Arial" w:hAnsi="Arial" w:cs="Arial"/>
              </w:rPr>
            </w:pPr>
            <w:bookmarkStart w:id="8360" w:name="_LINE__9_ad32f0b5_82ca_4279_a280_2777fc7"/>
            <w:r>
              <w:rPr>
                <w:rFonts w:ascii="Arial" w:eastAsia="Arial" w:hAnsi="Arial" w:cs="Arial"/>
              </w:rPr>
              <w:t>$16,336</w:t>
            </w:r>
            <w:bookmarkEnd w:id="83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61" w:name="_LINE__10_a38ae757_2462_4687_8632_91ce76"/>
            <w:r>
              <w:rPr>
                <w:rFonts w:ascii="Arial" w:eastAsia="Arial" w:hAnsi="Arial" w:cs="Arial"/>
              </w:rPr>
              <w:t xml:space="preserve"> </w:t>
            </w:r>
            <w:bookmarkEnd w:id="8361"/>
          </w:p>
        </w:tc>
        <w:tc>
          <w:tcPr>
            <w:tcW w:w="1469" w:type="dxa"/>
          </w:tcPr>
          <w:p w:rsidR="00FE65B0" w:rsidP="00206E25">
            <w:pPr>
              <w:spacing w:before="0" w:after="0"/>
              <w:jc w:val="right"/>
              <w:rPr>
                <w:rFonts w:ascii="Arial" w:eastAsia="Arial" w:hAnsi="Arial" w:cs="Arial"/>
              </w:rPr>
            </w:pPr>
            <w:bookmarkStart w:id="8362" w:name="_LINE__10_996ac381_11fd_47c2_98ff_5c4700"/>
            <w:r>
              <w:rPr>
                <w:rFonts w:ascii="Arial" w:eastAsia="Arial" w:hAnsi="Arial" w:cs="Arial"/>
              </w:rPr>
              <w:t>__________</w:t>
            </w:r>
            <w:bookmarkEnd w:id="8362"/>
          </w:p>
        </w:tc>
        <w:tc>
          <w:tcPr>
            <w:tcW w:w="1469" w:type="dxa"/>
          </w:tcPr>
          <w:p w:rsidR="00FE65B0" w:rsidP="00206E25">
            <w:pPr>
              <w:spacing w:before="0" w:after="0"/>
              <w:jc w:val="right"/>
              <w:rPr>
                <w:rFonts w:ascii="Arial" w:eastAsia="Arial" w:hAnsi="Arial" w:cs="Arial"/>
              </w:rPr>
            </w:pPr>
            <w:bookmarkStart w:id="8363" w:name="_LINE__10_3331024b_850c_4774_8a3f_367f09"/>
            <w:r>
              <w:rPr>
                <w:rFonts w:ascii="Arial" w:eastAsia="Arial" w:hAnsi="Arial" w:cs="Arial"/>
              </w:rPr>
              <w:t>__________</w:t>
            </w:r>
            <w:bookmarkEnd w:id="83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64" w:name="_LINE__11_e2b17b43_fa69_4292_970b_d6f69d"/>
            <w:r>
              <w:rPr>
                <w:rFonts w:ascii="Arial" w:eastAsia="Arial" w:hAnsi="Arial" w:cs="Arial"/>
              </w:rPr>
              <w:t>FEDERAL EXPENDITURES FUND TOTAL</w:t>
            </w:r>
            <w:bookmarkEnd w:id="8364"/>
          </w:p>
        </w:tc>
        <w:tc>
          <w:tcPr>
            <w:tcW w:w="1469" w:type="dxa"/>
          </w:tcPr>
          <w:p w:rsidR="00FE65B0" w:rsidP="00206E25">
            <w:pPr>
              <w:spacing w:before="0" w:after="0"/>
              <w:jc w:val="right"/>
              <w:rPr>
                <w:rFonts w:ascii="Arial" w:eastAsia="Arial" w:hAnsi="Arial" w:cs="Arial"/>
              </w:rPr>
            </w:pPr>
            <w:bookmarkStart w:id="8365" w:name="_LINE__11_7eee9502_6b06_46c8_a9c2_d959e4"/>
            <w:r>
              <w:rPr>
                <w:rFonts w:ascii="Arial" w:eastAsia="Arial" w:hAnsi="Arial" w:cs="Arial"/>
              </w:rPr>
              <w:t>$450,768</w:t>
            </w:r>
            <w:bookmarkEnd w:id="8365"/>
          </w:p>
        </w:tc>
        <w:tc>
          <w:tcPr>
            <w:tcW w:w="1469" w:type="dxa"/>
          </w:tcPr>
          <w:p w:rsidR="00FE65B0" w:rsidP="00206E25">
            <w:pPr>
              <w:spacing w:before="0" w:after="0"/>
              <w:jc w:val="right"/>
              <w:rPr>
                <w:rFonts w:ascii="Arial" w:eastAsia="Arial" w:hAnsi="Arial" w:cs="Arial"/>
              </w:rPr>
            </w:pPr>
            <w:bookmarkStart w:id="8366" w:name="_LINE__11_38885d27_e414_431f_94f7_1015a9"/>
            <w:r>
              <w:rPr>
                <w:rFonts w:ascii="Arial" w:eastAsia="Arial" w:hAnsi="Arial" w:cs="Arial"/>
              </w:rPr>
              <w:t>$486,475</w:t>
            </w:r>
            <w:bookmarkEnd w:id="8366"/>
          </w:p>
        </w:tc>
      </w:tr>
    </w:tbl>
    <w:p w:rsidR="00FE65B0" w:rsidP="00FE65B0">
      <w:pPr>
        <w:pStyle w:val="BPSParagraphLeftAlign"/>
        <w:suppressAutoHyphens/>
        <w:ind w:left="360"/>
        <w:rPr>
          <w:rFonts w:ascii="Arial" w:eastAsia="Arial" w:hAnsi="Arial" w:cs="Arial"/>
        </w:rPr>
      </w:pPr>
      <w:bookmarkStart w:id="8367" w:name="_PAR__4_9278a8df_9b18_484c_af6d_009fe6d0"/>
      <w:bookmarkEnd w:id="8348"/>
      <w:r>
        <w:rPr>
          <w:rFonts w:ascii="Arial" w:eastAsia="Arial" w:hAnsi="Arial" w:cs="Arial"/>
          <w:b/>
        </w:rPr>
        <w:t>Governor's Energy Office Z122</w:t>
      </w:r>
    </w:p>
    <w:p w:rsidR="00FE65B0" w:rsidP="00FE65B0">
      <w:pPr>
        <w:ind w:left="360"/>
        <w:rPr>
          <w:rFonts w:ascii="Arial" w:eastAsia="Arial" w:hAnsi="Arial" w:cs="Arial"/>
        </w:rPr>
      </w:pPr>
      <w:bookmarkStart w:id="8368" w:name="_PAR__5_4631d4c3_fd54_4efd_819d_41929181"/>
      <w:bookmarkEnd w:id="8367"/>
      <w:r>
        <w:rPr>
          <w:rFonts w:ascii="Arial" w:eastAsia="Arial" w:hAnsi="Arial" w:cs="Arial"/>
        </w:rPr>
        <w:t>Initiative: Continues and makes permanent one limited-period Public Service Coordinator II position previously continued by Financial Order 003601 F5 and one limited-period Public Service Coordinator II position established by Financial Order 003712 F5, transfers these positions from the Governor's Energy Office, Other Special Revenue Funds account to the Governor's Energy Office, Federal Expenditures Fund account within the same program and provides funding for related All Other costs. These positions are responsible for supporting the goals and objectives contained within the various federally funded grant awards.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69" w:name="_PAR__6_7f7986cf_0218_4891_9aa9_3d6bc143"/>
            <w:bookmarkStart w:id="8370" w:name="_LINE__21_b9a9a381_bd87_4bf3_9edc_f4032b"/>
            <w:bookmarkEnd w:id="8368"/>
            <w:r>
              <w:rPr>
                <w:rFonts w:ascii="Arial" w:eastAsia="Arial" w:hAnsi="Arial" w:cs="Arial"/>
                <w:b/>
              </w:rPr>
              <w:t>FEDERAL EXPENDITURES FUND</w:t>
            </w:r>
            <w:bookmarkEnd w:id="8370"/>
          </w:p>
        </w:tc>
        <w:tc>
          <w:tcPr>
            <w:tcW w:w="1469" w:type="dxa"/>
          </w:tcPr>
          <w:p w:rsidR="00FE65B0" w:rsidP="00206E25">
            <w:pPr>
              <w:spacing w:before="0" w:after="0"/>
              <w:jc w:val="right"/>
              <w:rPr>
                <w:rFonts w:ascii="Arial" w:eastAsia="Arial" w:hAnsi="Arial" w:cs="Arial"/>
              </w:rPr>
            </w:pPr>
            <w:bookmarkStart w:id="8371" w:name="_LINE__21_e69a8bcc_b8b4_4dd8_8deb_2266eb"/>
            <w:r>
              <w:rPr>
                <w:rFonts w:ascii="Arial" w:eastAsia="Arial" w:hAnsi="Arial" w:cs="Arial"/>
                <w:b/>
              </w:rPr>
              <w:t>2025-26</w:t>
            </w:r>
            <w:bookmarkEnd w:id="8371"/>
          </w:p>
        </w:tc>
        <w:tc>
          <w:tcPr>
            <w:tcW w:w="1469" w:type="dxa"/>
          </w:tcPr>
          <w:p w:rsidR="00FE65B0" w:rsidP="00206E25">
            <w:pPr>
              <w:spacing w:before="0" w:after="0"/>
              <w:jc w:val="right"/>
              <w:rPr>
                <w:rFonts w:ascii="Arial" w:eastAsia="Arial" w:hAnsi="Arial" w:cs="Arial"/>
              </w:rPr>
            </w:pPr>
            <w:bookmarkStart w:id="8372" w:name="_LINE__21_6f4eacbb_d4ce_4bd7_be4e_508758"/>
            <w:r>
              <w:rPr>
                <w:rFonts w:ascii="Arial" w:eastAsia="Arial" w:hAnsi="Arial" w:cs="Arial"/>
                <w:b/>
              </w:rPr>
              <w:t>2026-27</w:t>
            </w:r>
            <w:bookmarkEnd w:id="83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73" w:name="_LINE__22_257f2f35_ba7e_4a67_92be_aab9fd"/>
            <w:r>
              <w:rPr>
                <w:rFonts w:ascii="Arial" w:eastAsia="Arial" w:hAnsi="Arial" w:cs="Arial"/>
              </w:rPr>
              <w:t>POSITIONS - LEGISLATIVE COUNT</w:t>
            </w:r>
            <w:bookmarkEnd w:id="8373"/>
          </w:p>
        </w:tc>
        <w:tc>
          <w:tcPr>
            <w:tcW w:w="1469" w:type="dxa"/>
          </w:tcPr>
          <w:p w:rsidR="00FE65B0" w:rsidP="00206E25">
            <w:pPr>
              <w:spacing w:before="0" w:after="0"/>
              <w:jc w:val="right"/>
              <w:rPr>
                <w:rFonts w:ascii="Arial" w:eastAsia="Arial" w:hAnsi="Arial" w:cs="Arial"/>
              </w:rPr>
            </w:pPr>
            <w:bookmarkStart w:id="8374" w:name="_LINE__22_cf846e65_1f0a_42d5_9719_0f3280"/>
            <w:r>
              <w:rPr>
                <w:rFonts w:ascii="Arial" w:eastAsia="Arial" w:hAnsi="Arial" w:cs="Arial"/>
              </w:rPr>
              <w:t>2.000</w:t>
            </w:r>
            <w:bookmarkEnd w:id="8374"/>
          </w:p>
        </w:tc>
        <w:tc>
          <w:tcPr>
            <w:tcW w:w="1469" w:type="dxa"/>
          </w:tcPr>
          <w:p w:rsidR="00FE65B0" w:rsidP="00206E25">
            <w:pPr>
              <w:spacing w:before="0" w:after="0"/>
              <w:jc w:val="right"/>
              <w:rPr>
                <w:rFonts w:ascii="Arial" w:eastAsia="Arial" w:hAnsi="Arial" w:cs="Arial"/>
              </w:rPr>
            </w:pPr>
            <w:bookmarkStart w:id="8375" w:name="_LINE__22_77677d68_c680_4812_9a8f_17d7a9"/>
            <w:r>
              <w:rPr>
                <w:rFonts w:ascii="Arial" w:eastAsia="Arial" w:hAnsi="Arial" w:cs="Arial"/>
              </w:rPr>
              <w:t>2.000</w:t>
            </w:r>
            <w:bookmarkEnd w:id="83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76" w:name="_LINE__23_c2f23473_bd6e_4bcd_8f66_2c8294"/>
            <w:r>
              <w:rPr>
                <w:rFonts w:ascii="Arial" w:eastAsia="Arial" w:hAnsi="Arial" w:cs="Arial"/>
              </w:rPr>
              <w:t>Personal Services</w:t>
            </w:r>
            <w:bookmarkEnd w:id="8376"/>
          </w:p>
        </w:tc>
        <w:tc>
          <w:tcPr>
            <w:tcW w:w="1469" w:type="dxa"/>
          </w:tcPr>
          <w:p w:rsidR="00FE65B0" w:rsidP="00206E25">
            <w:pPr>
              <w:spacing w:before="0" w:after="0"/>
              <w:jc w:val="right"/>
              <w:rPr>
                <w:rFonts w:ascii="Arial" w:eastAsia="Arial" w:hAnsi="Arial" w:cs="Arial"/>
              </w:rPr>
            </w:pPr>
            <w:bookmarkStart w:id="8377" w:name="_LINE__23_37835491_367d_4d2d_bb5a_bbcfdc"/>
            <w:r>
              <w:rPr>
                <w:rFonts w:ascii="Arial" w:eastAsia="Arial" w:hAnsi="Arial" w:cs="Arial"/>
              </w:rPr>
              <w:t>$285,681</w:t>
            </w:r>
            <w:bookmarkEnd w:id="8377"/>
          </w:p>
        </w:tc>
        <w:tc>
          <w:tcPr>
            <w:tcW w:w="1469" w:type="dxa"/>
          </w:tcPr>
          <w:p w:rsidR="00FE65B0" w:rsidP="00206E25">
            <w:pPr>
              <w:spacing w:before="0" w:after="0"/>
              <w:jc w:val="right"/>
              <w:rPr>
                <w:rFonts w:ascii="Arial" w:eastAsia="Arial" w:hAnsi="Arial" w:cs="Arial"/>
              </w:rPr>
            </w:pPr>
            <w:bookmarkStart w:id="8378" w:name="_LINE__23_31291746_c999_446d_85ec_0bd2b5"/>
            <w:r>
              <w:rPr>
                <w:rFonts w:ascii="Arial" w:eastAsia="Arial" w:hAnsi="Arial" w:cs="Arial"/>
              </w:rPr>
              <w:t>$308,620</w:t>
            </w:r>
            <w:bookmarkEnd w:id="83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79" w:name="_LINE__24_6fab403e_8eae_428a_ab67_f3b70f"/>
            <w:r>
              <w:rPr>
                <w:rFonts w:ascii="Arial" w:eastAsia="Arial" w:hAnsi="Arial" w:cs="Arial"/>
              </w:rPr>
              <w:t>All Other</w:t>
            </w:r>
            <w:bookmarkEnd w:id="8379"/>
          </w:p>
        </w:tc>
        <w:tc>
          <w:tcPr>
            <w:tcW w:w="1469" w:type="dxa"/>
          </w:tcPr>
          <w:p w:rsidR="00FE65B0" w:rsidP="00206E25">
            <w:pPr>
              <w:spacing w:before="0" w:after="0"/>
              <w:jc w:val="right"/>
              <w:rPr>
                <w:rFonts w:ascii="Arial" w:eastAsia="Arial" w:hAnsi="Arial" w:cs="Arial"/>
              </w:rPr>
            </w:pPr>
            <w:bookmarkStart w:id="8380" w:name="_LINE__24_e48075cc_1ebb_4fce_86e4_53e492"/>
            <w:r>
              <w:rPr>
                <w:rFonts w:ascii="Arial" w:eastAsia="Arial" w:hAnsi="Arial" w:cs="Arial"/>
              </w:rPr>
              <w:t>$11,012</w:t>
            </w:r>
            <w:bookmarkEnd w:id="8380"/>
          </w:p>
        </w:tc>
        <w:tc>
          <w:tcPr>
            <w:tcW w:w="1469" w:type="dxa"/>
          </w:tcPr>
          <w:p w:rsidR="00FE65B0" w:rsidP="00206E25">
            <w:pPr>
              <w:spacing w:before="0" w:after="0"/>
              <w:jc w:val="right"/>
              <w:rPr>
                <w:rFonts w:ascii="Arial" w:eastAsia="Arial" w:hAnsi="Arial" w:cs="Arial"/>
              </w:rPr>
            </w:pPr>
            <w:bookmarkStart w:id="8381" w:name="_LINE__24_ff2579a5_e2ac_40ed_a8b3_471af0"/>
            <w:r>
              <w:rPr>
                <w:rFonts w:ascii="Arial" w:eastAsia="Arial" w:hAnsi="Arial" w:cs="Arial"/>
              </w:rPr>
              <w:t>$11,228</w:t>
            </w:r>
            <w:bookmarkEnd w:id="83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82" w:name="_LINE__25_429a9523_a739_44f1_bfc7_90dbca"/>
            <w:r>
              <w:rPr>
                <w:rFonts w:ascii="Arial" w:eastAsia="Arial" w:hAnsi="Arial" w:cs="Arial"/>
              </w:rPr>
              <w:t xml:space="preserve"> </w:t>
            </w:r>
            <w:bookmarkEnd w:id="8382"/>
          </w:p>
        </w:tc>
        <w:tc>
          <w:tcPr>
            <w:tcW w:w="1469" w:type="dxa"/>
          </w:tcPr>
          <w:p w:rsidR="00FE65B0" w:rsidP="00206E25">
            <w:pPr>
              <w:spacing w:before="0" w:after="0"/>
              <w:jc w:val="right"/>
              <w:rPr>
                <w:rFonts w:ascii="Arial" w:eastAsia="Arial" w:hAnsi="Arial" w:cs="Arial"/>
              </w:rPr>
            </w:pPr>
            <w:bookmarkStart w:id="8383" w:name="_LINE__25_1a54f22e_ed1d_4c87_87b4_39c42e"/>
            <w:r>
              <w:rPr>
                <w:rFonts w:ascii="Arial" w:eastAsia="Arial" w:hAnsi="Arial" w:cs="Arial"/>
              </w:rPr>
              <w:t>__________</w:t>
            </w:r>
            <w:bookmarkEnd w:id="8383"/>
          </w:p>
        </w:tc>
        <w:tc>
          <w:tcPr>
            <w:tcW w:w="1469" w:type="dxa"/>
          </w:tcPr>
          <w:p w:rsidR="00FE65B0" w:rsidP="00206E25">
            <w:pPr>
              <w:spacing w:before="0" w:after="0"/>
              <w:jc w:val="right"/>
              <w:rPr>
                <w:rFonts w:ascii="Arial" w:eastAsia="Arial" w:hAnsi="Arial" w:cs="Arial"/>
              </w:rPr>
            </w:pPr>
            <w:bookmarkStart w:id="8384" w:name="_LINE__25_0cb211c1_34ed_493a_a368_4b75fd"/>
            <w:r>
              <w:rPr>
                <w:rFonts w:ascii="Arial" w:eastAsia="Arial" w:hAnsi="Arial" w:cs="Arial"/>
              </w:rPr>
              <w:t>__________</w:t>
            </w:r>
            <w:bookmarkEnd w:id="83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85" w:name="_LINE__26_07695f88_0912_4723_85bf_6d353c"/>
            <w:r>
              <w:rPr>
                <w:rFonts w:ascii="Arial" w:eastAsia="Arial" w:hAnsi="Arial" w:cs="Arial"/>
              </w:rPr>
              <w:t>FEDERAL EXPENDITURES FUND TOTAL</w:t>
            </w:r>
            <w:bookmarkEnd w:id="8385"/>
          </w:p>
        </w:tc>
        <w:tc>
          <w:tcPr>
            <w:tcW w:w="1469" w:type="dxa"/>
          </w:tcPr>
          <w:p w:rsidR="00FE65B0" w:rsidP="00206E25">
            <w:pPr>
              <w:spacing w:before="0" w:after="0"/>
              <w:jc w:val="right"/>
              <w:rPr>
                <w:rFonts w:ascii="Arial" w:eastAsia="Arial" w:hAnsi="Arial" w:cs="Arial"/>
              </w:rPr>
            </w:pPr>
            <w:bookmarkStart w:id="8386" w:name="_LINE__26_e71e8917_3f6d_40e7_aee9_dfc00e"/>
            <w:r>
              <w:rPr>
                <w:rFonts w:ascii="Arial" w:eastAsia="Arial" w:hAnsi="Arial" w:cs="Arial"/>
              </w:rPr>
              <w:t>$296,693</w:t>
            </w:r>
            <w:bookmarkEnd w:id="8386"/>
          </w:p>
        </w:tc>
        <w:tc>
          <w:tcPr>
            <w:tcW w:w="1469" w:type="dxa"/>
          </w:tcPr>
          <w:p w:rsidR="00FE65B0" w:rsidP="00206E25">
            <w:pPr>
              <w:spacing w:before="0" w:after="0"/>
              <w:jc w:val="right"/>
              <w:rPr>
                <w:rFonts w:ascii="Arial" w:eastAsia="Arial" w:hAnsi="Arial" w:cs="Arial"/>
              </w:rPr>
            </w:pPr>
            <w:bookmarkStart w:id="8387" w:name="_LINE__26_23a240d0_4444_4207_9e2a_6b6699"/>
            <w:r>
              <w:rPr>
                <w:rFonts w:ascii="Arial" w:eastAsia="Arial" w:hAnsi="Arial" w:cs="Arial"/>
              </w:rPr>
              <w:t>$319,848</w:t>
            </w:r>
            <w:bookmarkEnd w:id="8387"/>
          </w:p>
        </w:tc>
      </w:tr>
    </w:tbl>
    <w:p w:rsidR="00FE65B0" w:rsidP="00FE65B0">
      <w:pPr>
        <w:pStyle w:val="BPSParagraphLeftAlign"/>
        <w:suppressAutoHyphens/>
        <w:ind w:left="360"/>
        <w:rPr>
          <w:rFonts w:ascii="Arial" w:eastAsia="Arial" w:hAnsi="Arial" w:cs="Arial"/>
        </w:rPr>
      </w:pPr>
      <w:bookmarkStart w:id="8388" w:name="_PAR__7_45ef03d9_2d99_4823_a3d6_0ffd4c5b"/>
      <w:bookmarkEnd w:id="8369"/>
      <w:r>
        <w:rPr>
          <w:rFonts w:ascii="Arial" w:eastAsia="Arial" w:hAnsi="Arial" w:cs="Arial"/>
          <w:b/>
        </w:rPr>
        <w:t>Governor's Energy Office Z122</w:t>
      </w:r>
    </w:p>
    <w:p w:rsidR="00FE65B0" w:rsidP="00FE65B0">
      <w:pPr>
        <w:ind w:left="360"/>
        <w:rPr>
          <w:rFonts w:ascii="Arial" w:eastAsia="Arial" w:hAnsi="Arial" w:cs="Arial"/>
        </w:rPr>
      </w:pPr>
      <w:bookmarkStart w:id="8389" w:name="_PAR__8_1fd086cf_46a9_469f_9ea1_cd16d29b"/>
      <w:bookmarkEnd w:id="8388"/>
      <w:r>
        <w:rPr>
          <w:rFonts w:ascii="Arial" w:eastAsia="Arial" w:hAnsi="Arial" w:cs="Arial"/>
        </w:rPr>
        <w:t>Initiative: Provides funding to allocate supplemental federal funds received through various grants from the United States Department of Labor, the United States Department of Energy and the federal American Rescue Plan Act of 2021.</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90" w:name="_PAR__9_7f20d696_04a5_4cc9_95fb_472561b3"/>
            <w:bookmarkStart w:id="8391" w:name="_LINE__31_625d4063_3478_48ad_aca7_eff233"/>
            <w:bookmarkEnd w:id="8389"/>
            <w:r>
              <w:rPr>
                <w:rFonts w:ascii="Arial" w:eastAsia="Arial" w:hAnsi="Arial" w:cs="Arial"/>
                <w:b/>
              </w:rPr>
              <w:t>GENERAL FUND</w:t>
            </w:r>
            <w:bookmarkEnd w:id="8391"/>
          </w:p>
        </w:tc>
        <w:tc>
          <w:tcPr>
            <w:tcW w:w="1469" w:type="dxa"/>
          </w:tcPr>
          <w:p w:rsidR="00FE65B0" w:rsidP="00206E25">
            <w:pPr>
              <w:spacing w:before="0" w:after="0"/>
              <w:jc w:val="right"/>
              <w:rPr>
                <w:rFonts w:ascii="Arial" w:eastAsia="Arial" w:hAnsi="Arial" w:cs="Arial"/>
              </w:rPr>
            </w:pPr>
            <w:bookmarkStart w:id="8392" w:name="_LINE__31_c21354ad_a55b_4ea8_9cdd_d8b981"/>
            <w:r>
              <w:rPr>
                <w:rFonts w:ascii="Arial" w:eastAsia="Arial" w:hAnsi="Arial" w:cs="Arial"/>
                <w:b/>
              </w:rPr>
              <w:t>2025-26</w:t>
            </w:r>
            <w:bookmarkEnd w:id="8392"/>
          </w:p>
        </w:tc>
        <w:tc>
          <w:tcPr>
            <w:tcW w:w="1469" w:type="dxa"/>
          </w:tcPr>
          <w:p w:rsidR="00FE65B0" w:rsidP="00206E25">
            <w:pPr>
              <w:spacing w:before="0" w:after="0"/>
              <w:jc w:val="right"/>
              <w:rPr>
                <w:rFonts w:ascii="Arial" w:eastAsia="Arial" w:hAnsi="Arial" w:cs="Arial"/>
              </w:rPr>
            </w:pPr>
            <w:bookmarkStart w:id="8393" w:name="_LINE__31_6e16ed24_69da_462d_88af_ee3bcc"/>
            <w:r>
              <w:rPr>
                <w:rFonts w:ascii="Arial" w:eastAsia="Arial" w:hAnsi="Arial" w:cs="Arial"/>
                <w:b/>
              </w:rPr>
              <w:t>2026-27</w:t>
            </w:r>
            <w:bookmarkEnd w:id="83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394" w:name="_LINE__32_c98a0d42_f939_4831_8337_35dfae"/>
            <w:r>
              <w:rPr>
                <w:rFonts w:ascii="Arial" w:eastAsia="Arial" w:hAnsi="Arial" w:cs="Arial"/>
              </w:rPr>
              <w:t>All Other</w:t>
            </w:r>
            <w:bookmarkEnd w:id="8394"/>
          </w:p>
        </w:tc>
        <w:tc>
          <w:tcPr>
            <w:tcW w:w="1469" w:type="dxa"/>
          </w:tcPr>
          <w:p w:rsidR="00FE65B0" w:rsidP="00206E25">
            <w:pPr>
              <w:spacing w:before="0" w:after="0"/>
              <w:jc w:val="right"/>
              <w:rPr>
                <w:rFonts w:ascii="Arial" w:eastAsia="Arial" w:hAnsi="Arial" w:cs="Arial"/>
              </w:rPr>
            </w:pPr>
            <w:bookmarkStart w:id="8395" w:name="_LINE__32_891347bf_0bf8_47e2_a041_270868"/>
            <w:r>
              <w:rPr>
                <w:rFonts w:ascii="Arial" w:eastAsia="Arial" w:hAnsi="Arial" w:cs="Arial"/>
              </w:rPr>
              <w:t>$750,000</w:t>
            </w:r>
            <w:bookmarkEnd w:id="8395"/>
          </w:p>
        </w:tc>
        <w:tc>
          <w:tcPr>
            <w:tcW w:w="1469" w:type="dxa"/>
          </w:tcPr>
          <w:p w:rsidR="00FE65B0" w:rsidP="00206E25">
            <w:pPr>
              <w:spacing w:before="0" w:after="0"/>
              <w:jc w:val="right"/>
              <w:rPr>
                <w:rFonts w:ascii="Arial" w:eastAsia="Arial" w:hAnsi="Arial" w:cs="Arial"/>
              </w:rPr>
            </w:pPr>
            <w:bookmarkStart w:id="8396" w:name="_LINE__32_b76b2b15_7c63_4e52_8db6_d606aa"/>
            <w:r>
              <w:rPr>
                <w:rFonts w:ascii="Arial" w:eastAsia="Arial" w:hAnsi="Arial" w:cs="Arial"/>
              </w:rPr>
              <w:t>$750,000</w:t>
            </w:r>
            <w:bookmarkEnd w:id="83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397" w:name="_LINE__33_0de2f31b_c11f_46ba_a614_25da18"/>
            <w:r>
              <w:rPr>
                <w:rFonts w:ascii="Arial" w:eastAsia="Arial" w:hAnsi="Arial" w:cs="Arial"/>
              </w:rPr>
              <w:t xml:space="preserve"> </w:t>
            </w:r>
            <w:bookmarkEnd w:id="8397"/>
          </w:p>
        </w:tc>
        <w:tc>
          <w:tcPr>
            <w:tcW w:w="1469" w:type="dxa"/>
          </w:tcPr>
          <w:p w:rsidR="00FE65B0" w:rsidP="00206E25">
            <w:pPr>
              <w:spacing w:before="0" w:after="0"/>
              <w:jc w:val="right"/>
              <w:rPr>
                <w:rFonts w:ascii="Arial" w:eastAsia="Arial" w:hAnsi="Arial" w:cs="Arial"/>
              </w:rPr>
            </w:pPr>
            <w:bookmarkStart w:id="8398" w:name="_LINE__33_4e30a07c_0a27_4a15_9006_af8a52"/>
            <w:r>
              <w:rPr>
                <w:rFonts w:ascii="Arial" w:eastAsia="Arial" w:hAnsi="Arial" w:cs="Arial"/>
              </w:rPr>
              <w:t>__________</w:t>
            </w:r>
            <w:bookmarkEnd w:id="8398"/>
          </w:p>
        </w:tc>
        <w:tc>
          <w:tcPr>
            <w:tcW w:w="1469" w:type="dxa"/>
          </w:tcPr>
          <w:p w:rsidR="00FE65B0" w:rsidP="00206E25">
            <w:pPr>
              <w:spacing w:before="0" w:after="0"/>
              <w:jc w:val="right"/>
              <w:rPr>
                <w:rFonts w:ascii="Arial" w:eastAsia="Arial" w:hAnsi="Arial" w:cs="Arial"/>
              </w:rPr>
            </w:pPr>
            <w:bookmarkStart w:id="8399" w:name="_LINE__33_55bbaae5_94d3_4354_9e5d_1fb4df"/>
            <w:r>
              <w:rPr>
                <w:rFonts w:ascii="Arial" w:eastAsia="Arial" w:hAnsi="Arial" w:cs="Arial"/>
              </w:rPr>
              <w:t>__________</w:t>
            </w:r>
            <w:bookmarkEnd w:id="83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00" w:name="_LINE__34_0944883d_7c1e_4a33_b26e_bab02b"/>
            <w:r>
              <w:rPr>
                <w:rFonts w:ascii="Arial" w:eastAsia="Arial" w:hAnsi="Arial" w:cs="Arial"/>
              </w:rPr>
              <w:t>GENERAL FUND TOTAL</w:t>
            </w:r>
            <w:bookmarkEnd w:id="8400"/>
          </w:p>
        </w:tc>
        <w:tc>
          <w:tcPr>
            <w:tcW w:w="1469" w:type="dxa"/>
          </w:tcPr>
          <w:p w:rsidR="00FE65B0" w:rsidP="00206E25">
            <w:pPr>
              <w:spacing w:before="0" w:after="0"/>
              <w:jc w:val="right"/>
              <w:rPr>
                <w:rFonts w:ascii="Arial" w:eastAsia="Arial" w:hAnsi="Arial" w:cs="Arial"/>
              </w:rPr>
            </w:pPr>
            <w:bookmarkStart w:id="8401" w:name="_LINE__34_2a6f8df2_f0d9_44d8_9cc7_70530e"/>
            <w:r>
              <w:rPr>
                <w:rFonts w:ascii="Arial" w:eastAsia="Arial" w:hAnsi="Arial" w:cs="Arial"/>
              </w:rPr>
              <w:t>$750,000</w:t>
            </w:r>
            <w:bookmarkEnd w:id="8401"/>
          </w:p>
        </w:tc>
        <w:tc>
          <w:tcPr>
            <w:tcW w:w="1469" w:type="dxa"/>
          </w:tcPr>
          <w:p w:rsidR="00FE65B0" w:rsidP="00206E25">
            <w:pPr>
              <w:spacing w:before="0" w:after="0"/>
              <w:jc w:val="right"/>
              <w:rPr>
                <w:rFonts w:ascii="Arial" w:eastAsia="Arial" w:hAnsi="Arial" w:cs="Arial"/>
              </w:rPr>
            </w:pPr>
            <w:bookmarkStart w:id="8402" w:name="_LINE__34_4a180449_a10e_4d08_9f2c_6f1b54"/>
            <w:r>
              <w:rPr>
                <w:rFonts w:ascii="Arial" w:eastAsia="Arial" w:hAnsi="Arial" w:cs="Arial"/>
              </w:rPr>
              <w:t>$750,000</w:t>
            </w:r>
            <w:bookmarkEnd w:id="8402"/>
          </w:p>
        </w:tc>
      </w:tr>
    </w:tbl>
    <w:p w:rsidR="00FE65B0" w:rsidP="00FE65B0">
      <w:pPr>
        <w:pStyle w:val="BPSParagraphLeftAlign"/>
        <w:suppressAutoHyphens/>
        <w:ind w:left="360"/>
        <w:rPr>
          <w:rFonts w:ascii="Arial" w:eastAsia="Arial" w:hAnsi="Arial" w:cs="Arial"/>
        </w:rPr>
      </w:pPr>
      <w:bookmarkStart w:id="8403" w:name="_PAR__10_62f67da2_6190_42cb_87b6_2e8485c"/>
      <w:bookmarkEnd w:id="8390"/>
      <w:r>
        <w:rPr>
          <w:rFonts w:ascii="Arial" w:eastAsia="Arial" w:hAnsi="Arial" w:cs="Arial"/>
          <w:b/>
        </w:rPr>
        <w:t>Governor's Energy Office Z122</w:t>
      </w:r>
    </w:p>
    <w:p w:rsidR="00FE65B0" w:rsidP="00FE65B0">
      <w:pPr>
        <w:ind w:left="360"/>
        <w:rPr>
          <w:rFonts w:ascii="Arial" w:eastAsia="Arial" w:hAnsi="Arial" w:cs="Arial"/>
        </w:rPr>
      </w:pPr>
      <w:bookmarkStart w:id="8404" w:name="_PAR__11_0b6646b1_61d8_4966_8511_68641f4"/>
      <w:bookmarkEnd w:id="8403"/>
      <w:r>
        <w:rPr>
          <w:rFonts w:ascii="Arial" w:eastAsia="Arial" w:hAnsi="Arial" w:cs="Arial"/>
        </w:rPr>
        <w:t>Initiative: Provides funding to sustain and implement the offshore wind program to meet climate, clean energy and economic goals for the State, as well as advance regional collaboration opportunities.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05" w:name="_PAR__12_f45794e4_3832_4d97_bc5f_0c56550"/>
            <w:bookmarkStart w:id="8406" w:name="_LINE__39_8ddac22d_b31b_465d_931d_2fb2b2"/>
            <w:bookmarkEnd w:id="8404"/>
            <w:r>
              <w:rPr>
                <w:rFonts w:ascii="Arial" w:eastAsia="Arial" w:hAnsi="Arial" w:cs="Arial"/>
                <w:b/>
              </w:rPr>
              <w:t>GENERAL FUND</w:t>
            </w:r>
            <w:bookmarkEnd w:id="8406"/>
          </w:p>
        </w:tc>
        <w:tc>
          <w:tcPr>
            <w:tcW w:w="1469" w:type="dxa"/>
          </w:tcPr>
          <w:p w:rsidR="00FE65B0" w:rsidP="00206E25">
            <w:pPr>
              <w:spacing w:before="0" w:after="0"/>
              <w:jc w:val="right"/>
              <w:rPr>
                <w:rFonts w:ascii="Arial" w:eastAsia="Arial" w:hAnsi="Arial" w:cs="Arial"/>
              </w:rPr>
            </w:pPr>
            <w:bookmarkStart w:id="8407" w:name="_LINE__39_ab7b3a20_a041_4a96_96f8_d5579e"/>
            <w:r>
              <w:rPr>
                <w:rFonts w:ascii="Arial" w:eastAsia="Arial" w:hAnsi="Arial" w:cs="Arial"/>
                <w:b/>
              </w:rPr>
              <w:t>2025-26</w:t>
            </w:r>
            <w:bookmarkEnd w:id="8407"/>
          </w:p>
        </w:tc>
        <w:tc>
          <w:tcPr>
            <w:tcW w:w="1469" w:type="dxa"/>
          </w:tcPr>
          <w:p w:rsidR="00FE65B0" w:rsidP="00206E25">
            <w:pPr>
              <w:spacing w:before="0" w:after="0"/>
              <w:jc w:val="right"/>
              <w:rPr>
                <w:rFonts w:ascii="Arial" w:eastAsia="Arial" w:hAnsi="Arial" w:cs="Arial"/>
              </w:rPr>
            </w:pPr>
            <w:bookmarkStart w:id="8408" w:name="_LINE__39_f29aa71c_86fe_4aac_b554_06e9a2"/>
            <w:r>
              <w:rPr>
                <w:rFonts w:ascii="Arial" w:eastAsia="Arial" w:hAnsi="Arial" w:cs="Arial"/>
                <w:b/>
              </w:rPr>
              <w:t>2026-27</w:t>
            </w:r>
            <w:bookmarkEnd w:id="84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09" w:name="_LINE__40_cde6a5f5_3c48_4368_992c_d4667f"/>
            <w:r>
              <w:rPr>
                <w:rFonts w:ascii="Arial" w:eastAsia="Arial" w:hAnsi="Arial" w:cs="Arial"/>
              </w:rPr>
              <w:t>All Other</w:t>
            </w:r>
            <w:bookmarkEnd w:id="8409"/>
          </w:p>
        </w:tc>
        <w:tc>
          <w:tcPr>
            <w:tcW w:w="1469" w:type="dxa"/>
          </w:tcPr>
          <w:p w:rsidR="00FE65B0" w:rsidP="00206E25">
            <w:pPr>
              <w:spacing w:before="0" w:after="0"/>
              <w:jc w:val="right"/>
              <w:rPr>
                <w:rFonts w:ascii="Arial" w:eastAsia="Arial" w:hAnsi="Arial" w:cs="Arial"/>
              </w:rPr>
            </w:pPr>
            <w:bookmarkStart w:id="8410" w:name="_LINE__40_f84d82c3_28b3_4f64_af4f_5a49ab"/>
            <w:r>
              <w:rPr>
                <w:rFonts w:ascii="Arial" w:eastAsia="Arial" w:hAnsi="Arial" w:cs="Arial"/>
              </w:rPr>
              <w:t>$250,000</w:t>
            </w:r>
            <w:bookmarkEnd w:id="8410"/>
          </w:p>
        </w:tc>
        <w:tc>
          <w:tcPr>
            <w:tcW w:w="1469" w:type="dxa"/>
          </w:tcPr>
          <w:p w:rsidR="00FE65B0" w:rsidP="00206E25">
            <w:pPr>
              <w:spacing w:before="0" w:after="0"/>
              <w:jc w:val="right"/>
              <w:rPr>
                <w:rFonts w:ascii="Arial" w:eastAsia="Arial" w:hAnsi="Arial" w:cs="Arial"/>
              </w:rPr>
            </w:pPr>
            <w:bookmarkStart w:id="8411" w:name="_LINE__40_a1444a07_f06c_461f_b999_b7d28d"/>
            <w:r>
              <w:rPr>
                <w:rFonts w:ascii="Arial" w:eastAsia="Arial" w:hAnsi="Arial" w:cs="Arial"/>
              </w:rPr>
              <w:t>$250,000</w:t>
            </w:r>
            <w:bookmarkEnd w:id="84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12" w:name="_LINE__41_07a21811_ff35_4542_8380_457e83"/>
            <w:r>
              <w:rPr>
                <w:rFonts w:ascii="Arial" w:eastAsia="Arial" w:hAnsi="Arial" w:cs="Arial"/>
              </w:rPr>
              <w:t xml:space="preserve"> </w:t>
            </w:r>
            <w:bookmarkEnd w:id="8412"/>
          </w:p>
        </w:tc>
        <w:tc>
          <w:tcPr>
            <w:tcW w:w="1469" w:type="dxa"/>
          </w:tcPr>
          <w:p w:rsidR="00FE65B0" w:rsidP="00206E25">
            <w:pPr>
              <w:spacing w:before="0" w:after="0"/>
              <w:jc w:val="right"/>
              <w:rPr>
                <w:rFonts w:ascii="Arial" w:eastAsia="Arial" w:hAnsi="Arial" w:cs="Arial"/>
              </w:rPr>
            </w:pPr>
            <w:bookmarkStart w:id="8413" w:name="_LINE__41_72583e02_6068_42d6_867c_ebc6cc"/>
            <w:r>
              <w:rPr>
                <w:rFonts w:ascii="Arial" w:eastAsia="Arial" w:hAnsi="Arial" w:cs="Arial"/>
              </w:rPr>
              <w:t>__________</w:t>
            </w:r>
            <w:bookmarkEnd w:id="8413"/>
          </w:p>
        </w:tc>
        <w:tc>
          <w:tcPr>
            <w:tcW w:w="1469" w:type="dxa"/>
          </w:tcPr>
          <w:p w:rsidR="00FE65B0" w:rsidP="00206E25">
            <w:pPr>
              <w:spacing w:before="0" w:after="0"/>
              <w:jc w:val="right"/>
              <w:rPr>
                <w:rFonts w:ascii="Arial" w:eastAsia="Arial" w:hAnsi="Arial" w:cs="Arial"/>
              </w:rPr>
            </w:pPr>
            <w:bookmarkStart w:id="8414" w:name="_LINE__41_cb36bf88_f3d4_4fa8_a38e_8a79f4"/>
            <w:r>
              <w:rPr>
                <w:rFonts w:ascii="Arial" w:eastAsia="Arial" w:hAnsi="Arial" w:cs="Arial"/>
              </w:rPr>
              <w:t>__________</w:t>
            </w:r>
            <w:bookmarkEnd w:id="84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15" w:name="_LINE__42_4c161fe1_3535_45f6_82f8_984d45"/>
            <w:r>
              <w:rPr>
                <w:rFonts w:ascii="Arial" w:eastAsia="Arial" w:hAnsi="Arial" w:cs="Arial"/>
              </w:rPr>
              <w:t>GENERAL FUND TOTAL</w:t>
            </w:r>
            <w:bookmarkEnd w:id="8415"/>
          </w:p>
        </w:tc>
        <w:tc>
          <w:tcPr>
            <w:tcW w:w="1469" w:type="dxa"/>
          </w:tcPr>
          <w:p w:rsidR="00FE65B0" w:rsidP="00206E25">
            <w:pPr>
              <w:spacing w:before="0" w:after="0"/>
              <w:jc w:val="right"/>
              <w:rPr>
                <w:rFonts w:ascii="Arial" w:eastAsia="Arial" w:hAnsi="Arial" w:cs="Arial"/>
              </w:rPr>
            </w:pPr>
            <w:bookmarkStart w:id="8416" w:name="_LINE__42_d2c87daa_7fd3_4966_bfe4_59a4fe"/>
            <w:r>
              <w:rPr>
                <w:rFonts w:ascii="Arial" w:eastAsia="Arial" w:hAnsi="Arial" w:cs="Arial"/>
              </w:rPr>
              <w:t>$250,000</w:t>
            </w:r>
            <w:bookmarkEnd w:id="8416"/>
          </w:p>
        </w:tc>
        <w:tc>
          <w:tcPr>
            <w:tcW w:w="1469" w:type="dxa"/>
          </w:tcPr>
          <w:p w:rsidR="00FE65B0" w:rsidP="00206E25">
            <w:pPr>
              <w:spacing w:before="0" w:after="0"/>
              <w:jc w:val="right"/>
              <w:rPr>
                <w:rFonts w:ascii="Arial" w:eastAsia="Arial" w:hAnsi="Arial" w:cs="Arial"/>
              </w:rPr>
            </w:pPr>
            <w:bookmarkStart w:id="8417" w:name="_LINE__42_fdb81c79_45a9_4a9e_9fda_270a2f"/>
            <w:r>
              <w:rPr>
                <w:rFonts w:ascii="Arial" w:eastAsia="Arial" w:hAnsi="Arial" w:cs="Arial"/>
              </w:rPr>
              <w:t>$250,000</w:t>
            </w:r>
            <w:bookmarkEnd w:id="8417"/>
          </w:p>
        </w:tc>
      </w:tr>
    </w:tbl>
    <w:p w:rsidR="00FE65B0" w:rsidP="00FE65B0">
      <w:pPr>
        <w:pStyle w:val="BPSParagraphLeftAlign"/>
        <w:suppressAutoHyphens/>
        <w:ind w:left="360"/>
        <w:rPr>
          <w:rFonts w:ascii="Arial" w:eastAsia="Arial" w:hAnsi="Arial" w:cs="Arial"/>
        </w:rPr>
      </w:pPr>
      <w:bookmarkStart w:id="8418" w:name="_PAR__13_d7abe327_5ef1_4b00_b3b8_ed808e8"/>
      <w:bookmarkEnd w:id="8405"/>
      <w:r>
        <w:rPr>
          <w:rFonts w:ascii="Arial" w:eastAsia="Arial" w:hAnsi="Arial" w:cs="Arial"/>
          <w:b/>
        </w:rPr>
        <w:t>Governor's Energy Office Z122</w:t>
      </w:r>
    </w:p>
    <w:p w:rsidR="00FE65B0" w:rsidP="00FE65B0">
      <w:pPr>
        <w:ind w:left="360"/>
        <w:rPr>
          <w:rFonts w:ascii="Arial" w:eastAsia="Arial" w:hAnsi="Arial" w:cs="Arial"/>
        </w:rPr>
      </w:pPr>
      <w:bookmarkStart w:id="8419" w:name="_PAGE__92_76372d28_6164_49c3_b35e_3fbaeb"/>
      <w:bookmarkStart w:id="8420" w:name="_PAR__2_1fcf44dd_efc8_4692_95d0_fe2e0e68"/>
      <w:bookmarkEnd w:id="8346"/>
      <w:bookmarkEnd w:id="8418"/>
      <w:r>
        <w:rPr>
          <w:rFonts w:ascii="Arial" w:eastAsia="Arial" w:hAnsi="Arial" w:cs="Arial"/>
        </w:rPr>
        <w:t>Initiative: Provides funding to sustain energy planning efforts and design and implementation of energy procurements in coordination with the Public Utilities Commission and advance regional collaboration to meet the State's energy and economic goals.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21" w:name="_PAR__3_9b5a489d_7461_40c1_a7ae_4491bf9e"/>
            <w:bookmarkStart w:id="8422" w:name="_LINE__5_e75486ac_3e31_4c64_afc7_150a954"/>
            <w:bookmarkEnd w:id="8420"/>
            <w:r>
              <w:rPr>
                <w:rFonts w:ascii="Arial" w:eastAsia="Arial" w:hAnsi="Arial" w:cs="Arial"/>
                <w:b/>
              </w:rPr>
              <w:t>GENERAL FUND</w:t>
            </w:r>
            <w:bookmarkEnd w:id="8422"/>
          </w:p>
        </w:tc>
        <w:tc>
          <w:tcPr>
            <w:tcW w:w="1469" w:type="dxa"/>
          </w:tcPr>
          <w:p w:rsidR="00FE65B0" w:rsidP="00206E25">
            <w:pPr>
              <w:spacing w:before="0" w:after="0"/>
              <w:jc w:val="right"/>
              <w:rPr>
                <w:rFonts w:ascii="Arial" w:eastAsia="Arial" w:hAnsi="Arial" w:cs="Arial"/>
              </w:rPr>
            </w:pPr>
            <w:bookmarkStart w:id="8423" w:name="_LINE__5_170f2971_ee8e_4a95_a0cd_3e4b487"/>
            <w:r>
              <w:rPr>
                <w:rFonts w:ascii="Arial" w:eastAsia="Arial" w:hAnsi="Arial" w:cs="Arial"/>
                <w:b/>
              </w:rPr>
              <w:t>2025-26</w:t>
            </w:r>
            <w:bookmarkEnd w:id="8423"/>
          </w:p>
        </w:tc>
        <w:tc>
          <w:tcPr>
            <w:tcW w:w="1469" w:type="dxa"/>
          </w:tcPr>
          <w:p w:rsidR="00FE65B0" w:rsidP="00206E25">
            <w:pPr>
              <w:spacing w:before="0" w:after="0"/>
              <w:jc w:val="right"/>
              <w:rPr>
                <w:rFonts w:ascii="Arial" w:eastAsia="Arial" w:hAnsi="Arial" w:cs="Arial"/>
              </w:rPr>
            </w:pPr>
            <w:bookmarkStart w:id="8424" w:name="_LINE__5_325e73c0_5ff8_49d6_9260_4481a37"/>
            <w:r>
              <w:rPr>
                <w:rFonts w:ascii="Arial" w:eastAsia="Arial" w:hAnsi="Arial" w:cs="Arial"/>
                <w:b/>
              </w:rPr>
              <w:t>2026-27</w:t>
            </w:r>
            <w:bookmarkEnd w:id="84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25" w:name="_LINE__6_9002a30c_2a72_4f5b_a011_5a69c4d"/>
            <w:r>
              <w:rPr>
                <w:rFonts w:ascii="Arial" w:eastAsia="Arial" w:hAnsi="Arial" w:cs="Arial"/>
              </w:rPr>
              <w:t>All Other</w:t>
            </w:r>
            <w:bookmarkEnd w:id="8425"/>
          </w:p>
        </w:tc>
        <w:tc>
          <w:tcPr>
            <w:tcW w:w="1469" w:type="dxa"/>
          </w:tcPr>
          <w:p w:rsidR="00FE65B0" w:rsidP="00206E25">
            <w:pPr>
              <w:spacing w:before="0" w:after="0"/>
              <w:jc w:val="right"/>
              <w:rPr>
                <w:rFonts w:ascii="Arial" w:eastAsia="Arial" w:hAnsi="Arial" w:cs="Arial"/>
              </w:rPr>
            </w:pPr>
            <w:bookmarkStart w:id="8426" w:name="_LINE__6_0e5b8cd2_0adb_42f8_87b0_5b4b6e6"/>
            <w:r>
              <w:rPr>
                <w:rFonts w:ascii="Arial" w:eastAsia="Arial" w:hAnsi="Arial" w:cs="Arial"/>
              </w:rPr>
              <w:t>$500,000</w:t>
            </w:r>
            <w:bookmarkEnd w:id="8426"/>
          </w:p>
        </w:tc>
        <w:tc>
          <w:tcPr>
            <w:tcW w:w="1469" w:type="dxa"/>
          </w:tcPr>
          <w:p w:rsidR="00FE65B0" w:rsidP="00206E25">
            <w:pPr>
              <w:spacing w:before="0" w:after="0"/>
              <w:jc w:val="right"/>
              <w:rPr>
                <w:rFonts w:ascii="Arial" w:eastAsia="Arial" w:hAnsi="Arial" w:cs="Arial"/>
              </w:rPr>
            </w:pPr>
            <w:bookmarkStart w:id="8427" w:name="_LINE__6_62f7be45_2c88_4cff_bf37_9332c25"/>
            <w:r>
              <w:rPr>
                <w:rFonts w:ascii="Arial" w:eastAsia="Arial" w:hAnsi="Arial" w:cs="Arial"/>
              </w:rPr>
              <w:t>$500,000</w:t>
            </w:r>
            <w:bookmarkEnd w:id="84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28" w:name="_LINE__7_e0a1dadd_dc25_4e6f_808e_9ca4445"/>
            <w:r>
              <w:rPr>
                <w:rFonts w:ascii="Arial" w:eastAsia="Arial" w:hAnsi="Arial" w:cs="Arial"/>
              </w:rPr>
              <w:t xml:space="preserve"> </w:t>
            </w:r>
            <w:bookmarkEnd w:id="8428"/>
          </w:p>
        </w:tc>
        <w:tc>
          <w:tcPr>
            <w:tcW w:w="1469" w:type="dxa"/>
          </w:tcPr>
          <w:p w:rsidR="00FE65B0" w:rsidP="00206E25">
            <w:pPr>
              <w:spacing w:before="0" w:after="0"/>
              <w:jc w:val="right"/>
              <w:rPr>
                <w:rFonts w:ascii="Arial" w:eastAsia="Arial" w:hAnsi="Arial" w:cs="Arial"/>
              </w:rPr>
            </w:pPr>
            <w:bookmarkStart w:id="8429" w:name="_LINE__7_134b930e_0fa3_4ac6_ad26_c8c4e1f"/>
            <w:r>
              <w:rPr>
                <w:rFonts w:ascii="Arial" w:eastAsia="Arial" w:hAnsi="Arial" w:cs="Arial"/>
              </w:rPr>
              <w:t>__________</w:t>
            </w:r>
            <w:bookmarkEnd w:id="8429"/>
          </w:p>
        </w:tc>
        <w:tc>
          <w:tcPr>
            <w:tcW w:w="1469" w:type="dxa"/>
          </w:tcPr>
          <w:p w:rsidR="00FE65B0" w:rsidP="00206E25">
            <w:pPr>
              <w:spacing w:before="0" w:after="0"/>
              <w:jc w:val="right"/>
              <w:rPr>
                <w:rFonts w:ascii="Arial" w:eastAsia="Arial" w:hAnsi="Arial" w:cs="Arial"/>
              </w:rPr>
            </w:pPr>
            <w:bookmarkStart w:id="8430" w:name="_LINE__7_ffad7cd7_04b9_4699_a094_78875c6"/>
            <w:r>
              <w:rPr>
                <w:rFonts w:ascii="Arial" w:eastAsia="Arial" w:hAnsi="Arial" w:cs="Arial"/>
              </w:rPr>
              <w:t>__________</w:t>
            </w:r>
            <w:bookmarkEnd w:id="84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31" w:name="_LINE__8_05dcaa1d_7656_4381_a973_d891f70"/>
            <w:r>
              <w:rPr>
                <w:rFonts w:ascii="Arial" w:eastAsia="Arial" w:hAnsi="Arial" w:cs="Arial"/>
              </w:rPr>
              <w:t>GENERAL FUND TOTAL</w:t>
            </w:r>
            <w:bookmarkEnd w:id="8431"/>
          </w:p>
        </w:tc>
        <w:tc>
          <w:tcPr>
            <w:tcW w:w="1469" w:type="dxa"/>
          </w:tcPr>
          <w:p w:rsidR="00FE65B0" w:rsidP="00206E25">
            <w:pPr>
              <w:spacing w:before="0" w:after="0"/>
              <w:jc w:val="right"/>
              <w:rPr>
                <w:rFonts w:ascii="Arial" w:eastAsia="Arial" w:hAnsi="Arial" w:cs="Arial"/>
              </w:rPr>
            </w:pPr>
            <w:bookmarkStart w:id="8432" w:name="_LINE__8_4350be08_28a1_4b5f_8521_e0797a8"/>
            <w:r>
              <w:rPr>
                <w:rFonts w:ascii="Arial" w:eastAsia="Arial" w:hAnsi="Arial" w:cs="Arial"/>
              </w:rPr>
              <w:t>$500,000</w:t>
            </w:r>
            <w:bookmarkEnd w:id="8432"/>
          </w:p>
        </w:tc>
        <w:tc>
          <w:tcPr>
            <w:tcW w:w="1469" w:type="dxa"/>
          </w:tcPr>
          <w:p w:rsidR="00FE65B0" w:rsidP="00206E25">
            <w:pPr>
              <w:spacing w:before="0" w:after="0"/>
              <w:jc w:val="right"/>
              <w:rPr>
                <w:rFonts w:ascii="Arial" w:eastAsia="Arial" w:hAnsi="Arial" w:cs="Arial"/>
              </w:rPr>
            </w:pPr>
            <w:bookmarkStart w:id="8433" w:name="_LINE__8_7f574f51_151f_4b94_ad55_5be3d1c"/>
            <w:r>
              <w:rPr>
                <w:rFonts w:ascii="Arial" w:eastAsia="Arial" w:hAnsi="Arial" w:cs="Arial"/>
              </w:rPr>
              <w:t>$500,000</w:t>
            </w:r>
            <w:bookmarkEnd w:id="8433"/>
          </w:p>
        </w:tc>
      </w:tr>
    </w:tbl>
    <w:p w:rsidR="00FE65B0" w:rsidP="00FE65B0">
      <w:pPr>
        <w:pStyle w:val="BPSParagraphLeftAlign"/>
        <w:suppressAutoHyphens/>
        <w:ind w:left="360"/>
        <w:rPr>
          <w:rFonts w:ascii="Arial" w:eastAsia="Arial" w:hAnsi="Arial" w:cs="Arial"/>
        </w:rPr>
      </w:pPr>
      <w:bookmarkStart w:id="8434" w:name="_PAR__4_48b20571_bc01_4e81_9c56_3190762a"/>
      <w:bookmarkEnd w:id="8421"/>
      <w:r>
        <w:rPr>
          <w:rFonts w:ascii="Arial" w:eastAsia="Arial" w:hAnsi="Arial" w:cs="Arial"/>
          <w:b/>
        </w:rPr>
        <w:t>GOVERNOR'S ENERGY OFFICE Z122</w:t>
      </w:r>
    </w:p>
    <w:p w:rsidR="00FE65B0" w:rsidP="00FE65B0">
      <w:pPr>
        <w:pStyle w:val="BPSParagraphLeftAlign"/>
        <w:suppressAutoHyphens/>
        <w:ind w:left="360"/>
        <w:rPr>
          <w:rFonts w:ascii="Arial" w:eastAsia="Arial" w:hAnsi="Arial" w:cs="Arial"/>
        </w:rPr>
      </w:pPr>
      <w:bookmarkStart w:id="8435" w:name="_PAR__5_ae2b41e2_223e_4a94_9743_7bb1e0d8"/>
      <w:bookmarkEnd w:id="84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36" w:name="_PAR__6_1b503196_b504_4fa2_9763_f3508503"/>
            <w:bookmarkStart w:id="8437" w:name="_LINE__11_7abec60c_5229_4f96_a483_3cb749"/>
            <w:bookmarkEnd w:id="8435"/>
            <w:r>
              <w:rPr>
                <w:rFonts w:ascii="Arial" w:eastAsia="Arial" w:hAnsi="Arial" w:cs="Arial"/>
                <w:b/>
              </w:rPr>
              <w:t>GENERAL FUND</w:t>
            </w:r>
            <w:bookmarkEnd w:id="8437"/>
          </w:p>
        </w:tc>
        <w:tc>
          <w:tcPr>
            <w:tcW w:w="1469" w:type="dxa"/>
          </w:tcPr>
          <w:p w:rsidR="00FE65B0" w:rsidP="00206E25">
            <w:pPr>
              <w:spacing w:before="0" w:after="0"/>
              <w:jc w:val="right"/>
              <w:rPr>
                <w:rFonts w:ascii="Arial" w:eastAsia="Arial" w:hAnsi="Arial" w:cs="Arial"/>
              </w:rPr>
            </w:pPr>
            <w:bookmarkStart w:id="8438" w:name="_LINE__11_8c934f17_4d6e_4387_a4a8_987711"/>
            <w:r>
              <w:rPr>
                <w:rFonts w:ascii="Arial" w:eastAsia="Arial" w:hAnsi="Arial" w:cs="Arial"/>
                <w:b/>
              </w:rPr>
              <w:t>2025-26</w:t>
            </w:r>
            <w:bookmarkEnd w:id="8438"/>
          </w:p>
        </w:tc>
        <w:tc>
          <w:tcPr>
            <w:tcW w:w="1469" w:type="dxa"/>
          </w:tcPr>
          <w:p w:rsidR="00FE65B0" w:rsidP="00206E25">
            <w:pPr>
              <w:spacing w:before="0" w:after="0"/>
              <w:jc w:val="right"/>
              <w:rPr>
                <w:rFonts w:ascii="Arial" w:eastAsia="Arial" w:hAnsi="Arial" w:cs="Arial"/>
              </w:rPr>
            </w:pPr>
            <w:bookmarkStart w:id="8439" w:name="_LINE__11_1b5ab5d6_db5b_4894_b439_fb2d4e"/>
            <w:r>
              <w:rPr>
                <w:rFonts w:ascii="Arial" w:eastAsia="Arial" w:hAnsi="Arial" w:cs="Arial"/>
                <w:b/>
              </w:rPr>
              <w:t>2026-27</w:t>
            </w:r>
            <w:bookmarkEnd w:id="84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40" w:name="_LINE__12_6f46069b_1408_4252_abb3_9ceaa9"/>
            <w:r>
              <w:rPr>
                <w:rFonts w:ascii="Arial" w:eastAsia="Arial" w:hAnsi="Arial" w:cs="Arial"/>
              </w:rPr>
              <w:t>All Other</w:t>
            </w:r>
            <w:bookmarkEnd w:id="8440"/>
          </w:p>
        </w:tc>
        <w:tc>
          <w:tcPr>
            <w:tcW w:w="1469" w:type="dxa"/>
          </w:tcPr>
          <w:p w:rsidR="00FE65B0" w:rsidP="00206E25">
            <w:pPr>
              <w:spacing w:before="0" w:after="0"/>
              <w:jc w:val="right"/>
              <w:rPr>
                <w:rFonts w:ascii="Arial" w:eastAsia="Arial" w:hAnsi="Arial" w:cs="Arial"/>
              </w:rPr>
            </w:pPr>
            <w:bookmarkStart w:id="8441" w:name="_LINE__12_09485f43_b1fc_4a66_8c34_0ef34e"/>
            <w:r>
              <w:rPr>
                <w:rFonts w:ascii="Arial" w:eastAsia="Arial" w:hAnsi="Arial" w:cs="Arial"/>
              </w:rPr>
              <w:t>$1,500,000</w:t>
            </w:r>
            <w:bookmarkEnd w:id="8441"/>
          </w:p>
        </w:tc>
        <w:tc>
          <w:tcPr>
            <w:tcW w:w="1469" w:type="dxa"/>
          </w:tcPr>
          <w:p w:rsidR="00FE65B0" w:rsidP="00206E25">
            <w:pPr>
              <w:spacing w:before="0" w:after="0"/>
              <w:jc w:val="right"/>
              <w:rPr>
                <w:rFonts w:ascii="Arial" w:eastAsia="Arial" w:hAnsi="Arial" w:cs="Arial"/>
              </w:rPr>
            </w:pPr>
            <w:bookmarkStart w:id="8442" w:name="_LINE__12_7646b5d7_7269_48ec_ab36_5f8a1f"/>
            <w:r>
              <w:rPr>
                <w:rFonts w:ascii="Arial" w:eastAsia="Arial" w:hAnsi="Arial" w:cs="Arial"/>
              </w:rPr>
              <w:t>$1,500,000</w:t>
            </w:r>
            <w:bookmarkEnd w:id="84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43" w:name="_LINE__13_1e5db142_9d89_4fdb_8191_04d2e8"/>
            <w:r>
              <w:rPr>
                <w:rFonts w:ascii="Arial" w:eastAsia="Arial" w:hAnsi="Arial" w:cs="Arial"/>
              </w:rPr>
              <w:t xml:space="preserve"> </w:t>
            </w:r>
            <w:bookmarkEnd w:id="8443"/>
          </w:p>
        </w:tc>
        <w:tc>
          <w:tcPr>
            <w:tcW w:w="1469" w:type="dxa"/>
          </w:tcPr>
          <w:p w:rsidR="00FE65B0" w:rsidP="00206E25">
            <w:pPr>
              <w:spacing w:before="0" w:after="0"/>
              <w:jc w:val="right"/>
              <w:rPr>
                <w:rFonts w:ascii="Arial" w:eastAsia="Arial" w:hAnsi="Arial" w:cs="Arial"/>
              </w:rPr>
            </w:pPr>
            <w:bookmarkStart w:id="8444" w:name="_LINE__13_2759fa52_b652_48ae_bb72_beb425"/>
            <w:r>
              <w:rPr>
                <w:rFonts w:ascii="Arial" w:eastAsia="Arial" w:hAnsi="Arial" w:cs="Arial"/>
              </w:rPr>
              <w:t>__________</w:t>
            </w:r>
            <w:bookmarkEnd w:id="8444"/>
          </w:p>
        </w:tc>
        <w:tc>
          <w:tcPr>
            <w:tcW w:w="1469" w:type="dxa"/>
          </w:tcPr>
          <w:p w:rsidR="00FE65B0" w:rsidP="00206E25">
            <w:pPr>
              <w:spacing w:before="0" w:after="0"/>
              <w:jc w:val="right"/>
              <w:rPr>
                <w:rFonts w:ascii="Arial" w:eastAsia="Arial" w:hAnsi="Arial" w:cs="Arial"/>
              </w:rPr>
            </w:pPr>
            <w:bookmarkStart w:id="8445" w:name="_LINE__13_a6569eb9_e534_429a_8e34_3dc3d6"/>
            <w:r>
              <w:rPr>
                <w:rFonts w:ascii="Arial" w:eastAsia="Arial" w:hAnsi="Arial" w:cs="Arial"/>
              </w:rPr>
              <w:t>__________</w:t>
            </w:r>
            <w:bookmarkEnd w:id="84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46" w:name="_LINE__14_0ffe5ede_8226_4221_a679_7c25c1"/>
            <w:r>
              <w:rPr>
                <w:rFonts w:ascii="Arial" w:eastAsia="Arial" w:hAnsi="Arial" w:cs="Arial"/>
              </w:rPr>
              <w:t>GENERAL FUND TOTAL</w:t>
            </w:r>
            <w:bookmarkEnd w:id="8446"/>
          </w:p>
        </w:tc>
        <w:tc>
          <w:tcPr>
            <w:tcW w:w="1469" w:type="dxa"/>
          </w:tcPr>
          <w:p w:rsidR="00FE65B0" w:rsidP="00206E25">
            <w:pPr>
              <w:spacing w:before="0" w:after="0"/>
              <w:jc w:val="right"/>
              <w:rPr>
                <w:rFonts w:ascii="Arial" w:eastAsia="Arial" w:hAnsi="Arial" w:cs="Arial"/>
              </w:rPr>
            </w:pPr>
            <w:bookmarkStart w:id="8447" w:name="_LINE__14_ec7579f9_4ca2_495e_a88c_942f11"/>
            <w:r>
              <w:rPr>
                <w:rFonts w:ascii="Arial" w:eastAsia="Arial" w:hAnsi="Arial" w:cs="Arial"/>
              </w:rPr>
              <w:t>$1,500,000</w:t>
            </w:r>
            <w:bookmarkEnd w:id="8447"/>
          </w:p>
        </w:tc>
        <w:tc>
          <w:tcPr>
            <w:tcW w:w="1469" w:type="dxa"/>
          </w:tcPr>
          <w:p w:rsidR="00FE65B0" w:rsidP="00206E25">
            <w:pPr>
              <w:spacing w:before="0" w:after="0"/>
              <w:jc w:val="right"/>
              <w:rPr>
                <w:rFonts w:ascii="Arial" w:eastAsia="Arial" w:hAnsi="Arial" w:cs="Arial"/>
              </w:rPr>
            </w:pPr>
            <w:bookmarkStart w:id="8448" w:name="_LINE__14_68963daa_1b9e_4ee2_a376_0e3a45"/>
            <w:r>
              <w:rPr>
                <w:rFonts w:ascii="Arial" w:eastAsia="Arial" w:hAnsi="Arial" w:cs="Arial"/>
              </w:rPr>
              <w:t>$1,500,000</w:t>
            </w:r>
            <w:bookmarkEnd w:id="8448"/>
          </w:p>
        </w:tc>
      </w:tr>
    </w:tbl>
    <w:p w:rsidR="00FE65B0" w:rsidP="00FE65B0">
      <w:pPr>
        <w:ind w:left="360"/>
        <w:rPr>
          <w:rFonts w:ascii="Arial" w:eastAsia="Arial" w:hAnsi="Arial" w:cs="Arial"/>
        </w:rPr>
      </w:pPr>
      <w:bookmarkStart w:id="8449" w:name="_PAR__7_071c175d_f438_4abe_8350_11d522db"/>
      <w:bookmarkEnd w:id="84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50" w:name="_PAR__8_ab3ecd59_22a2_4349_9b48_78d371ca"/>
            <w:bookmarkStart w:id="8451" w:name="_LINE__16_cb418e3a_a347_4d7a_a5b5_769a4b"/>
            <w:bookmarkEnd w:id="8449"/>
            <w:r>
              <w:rPr>
                <w:rFonts w:ascii="Arial" w:eastAsia="Arial" w:hAnsi="Arial" w:cs="Arial"/>
                <w:b/>
              </w:rPr>
              <w:t>FEDERAL EXPENDITURES FUND</w:t>
            </w:r>
            <w:bookmarkEnd w:id="8451"/>
          </w:p>
        </w:tc>
        <w:tc>
          <w:tcPr>
            <w:tcW w:w="1469" w:type="dxa"/>
          </w:tcPr>
          <w:p w:rsidR="00FE65B0" w:rsidP="00206E25">
            <w:pPr>
              <w:spacing w:before="0" w:after="0"/>
              <w:jc w:val="right"/>
              <w:rPr>
                <w:rFonts w:ascii="Arial" w:eastAsia="Arial" w:hAnsi="Arial" w:cs="Arial"/>
              </w:rPr>
            </w:pPr>
            <w:bookmarkStart w:id="8452" w:name="_LINE__16_b2d0302d_7ade_4dd0_adae_f714e3"/>
            <w:r>
              <w:rPr>
                <w:rFonts w:ascii="Arial" w:eastAsia="Arial" w:hAnsi="Arial" w:cs="Arial"/>
                <w:b/>
              </w:rPr>
              <w:t>2025-26</w:t>
            </w:r>
            <w:bookmarkEnd w:id="8452"/>
          </w:p>
        </w:tc>
        <w:tc>
          <w:tcPr>
            <w:tcW w:w="1469" w:type="dxa"/>
          </w:tcPr>
          <w:p w:rsidR="00FE65B0" w:rsidP="00206E25">
            <w:pPr>
              <w:spacing w:before="0" w:after="0"/>
              <w:jc w:val="right"/>
              <w:rPr>
                <w:rFonts w:ascii="Arial" w:eastAsia="Arial" w:hAnsi="Arial" w:cs="Arial"/>
              </w:rPr>
            </w:pPr>
            <w:bookmarkStart w:id="8453" w:name="_LINE__16_8cbf88bd_3999_4599_92b8_3292fe"/>
            <w:r>
              <w:rPr>
                <w:rFonts w:ascii="Arial" w:eastAsia="Arial" w:hAnsi="Arial" w:cs="Arial"/>
                <w:b/>
              </w:rPr>
              <w:t>2026-27</w:t>
            </w:r>
            <w:bookmarkEnd w:id="84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54" w:name="_LINE__17_f2ad4dd1_34d2_4e03_8910_161680"/>
            <w:r>
              <w:rPr>
                <w:rFonts w:ascii="Arial" w:eastAsia="Arial" w:hAnsi="Arial" w:cs="Arial"/>
              </w:rPr>
              <w:t>POSITIONS - LEGISLATIVE COUNT</w:t>
            </w:r>
            <w:bookmarkEnd w:id="8454"/>
          </w:p>
        </w:tc>
        <w:tc>
          <w:tcPr>
            <w:tcW w:w="1469" w:type="dxa"/>
          </w:tcPr>
          <w:p w:rsidR="00FE65B0" w:rsidP="00206E25">
            <w:pPr>
              <w:spacing w:before="0" w:after="0"/>
              <w:jc w:val="right"/>
              <w:rPr>
                <w:rFonts w:ascii="Arial" w:eastAsia="Arial" w:hAnsi="Arial" w:cs="Arial"/>
              </w:rPr>
            </w:pPr>
            <w:bookmarkStart w:id="8455" w:name="_LINE__17_66ce3807_de9a_4893_b0ec_2a149c"/>
            <w:r>
              <w:rPr>
                <w:rFonts w:ascii="Arial" w:eastAsia="Arial" w:hAnsi="Arial" w:cs="Arial"/>
              </w:rPr>
              <w:t>5.000</w:t>
            </w:r>
            <w:bookmarkEnd w:id="8455"/>
          </w:p>
        </w:tc>
        <w:tc>
          <w:tcPr>
            <w:tcW w:w="1469" w:type="dxa"/>
          </w:tcPr>
          <w:p w:rsidR="00FE65B0" w:rsidP="00206E25">
            <w:pPr>
              <w:spacing w:before="0" w:after="0"/>
              <w:jc w:val="right"/>
              <w:rPr>
                <w:rFonts w:ascii="Arial" w:eastAsia="Arial" w:hAnsi="Arial" w:cs="Arial"/>
              </w:rPr>
            </w:pPr>
            <w:bookmarkStart w:id="8456" w:name="_LINE__17_06f31b2d_b93b_4b6e_9c9f_c64905"/>
            <w:r>
              <w:rPr>
                <w:rFonts w:ascii="Arial" w:eastAsia="Arial" w:hAnsi="Arial" w:cs="Arial"/>
              </w:rPr>
              <w:t>5.000</w:t>
            </w:r>
            <w:bookmarkEnd w:id="84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57" w:name="_LINE__18_3c0c2add_1187_4d8d_9bab_84b63b"/>
            <w:r>
              <w:rPr>
                <w:rFonts w:ascii="Arial" w:eastAsia="Arial" w:hAnsi="Arial" w:cs="Arial"/>
              </w:rPr>
              <w:t>Personal Services</w:t>
            </w:r>
            <w:bookmarkEnd w:id="8457"/>
          </w:p>
        </w:tc>
        <w:tc>
          <w:tcPr>
            <w:tcW w:w="1469" w:type="dxa"/>
          </w:tcPr>
          <w:p w:rsidR="00FE65B0" w:rsidP="00206E25">
            <w:pPr>
              <w:spacing w:before="0" w:after="0"/>
              <w:jc w:val="right"/>
              <w:rPr>
                <w:rFonts w:ascii="Arial" w:eastAsia="Arial" w:hAnsi="Arial" w:cs="Arial"/>
              </w:rPr>
            </w:pPr>
            <w:bookmarkStart w:id="8458" w:name="_LINE__18_fde9e2ab_6df3_4e61_8eb4_87a092"/>
            <w:r>
              <w:rPr>
                <w:rFonts w:ascii="Arial" w:eastAsia="Arial" w:hAnsi="Arial" w:cs="Arial"/>
              </w:rPr>
              <w:t>$869,546</w:t>
            </w:r>
            <w:bookmarkEnd w:id="8458"/>
          </w:p>
        </w:tc>
        <w:tc>
          <w:tcPr>
            <w:tcW w:w="1469" w:type="dxa"/>
          </w:tcPr>
          <w:p w:rsidR="00FE65B0" w:rsidP="00206E25">
            <w:pPr>
              <w:spacing w:before="0" w:after="0"/>
              <w:jc w:val="right"/>
              <w:rPr>
                <w:rFonts w:ascii="Arial" w:eastAsia="Arial" w:hAnsi="Arial" w:cs="Arial"/>
              </w:rPr>
            </w:pPr>
            <w:bookmarkStart w:id="8459" w:name="_LINE__18_e2b55359_0edb_44c5_a87e_bd1141"/>
            <w:r>
              <w:rPr>
                <w:rFonts w:ascii="Arial" w:eastAsia="Arial" w:hAnsi="Arial" w:cs="Arial"/>
              </w:rPr>
              <w:t>$808,615</w:t>
            </w:r>
            <w:bookmarkEnd w:id="84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60" w:name="_LINE__19_79e1a2d5_4968_46f0_8b56_6c62fc"/>
            <w:r>
              <w:rPr>
                <w:rFonts w:ascii="Arial" w:eastAsia="Arial" w:hAnsi="Arial" w:cs="Arial"/>
              </w:rPr>
              <w:t>All Other</w:t>
            </w:r>
            <w:bookmarkEnd w:id="8460"/>
          </w:p>
        </w:tc>
        <w:tc>
          <w:tcPr>
            <w:tcW w:w="1469" w:type="dxa"/>
          </w:tcPr>
          <w:p w:rsidR="00FE65B0" w:rsidP="00206E25">
            <w:pPr>
              <w:spacing w:before="0" w:after="0"/>
              <w:jc w:val="right"/>
              <w:rPr>
                <w:rFonts w:ascii="Arial" w:eastAsia="Arial" w:hAnsi="Arial" w:cs="Arial"/>
              </w:rPr>
            </w:pPr>
            <w:bookmarkStart w:id="8461" w:name="_LINE__19_64991970_38c4_417a_a1e1_a566fc"/>
            <w:r>
              <w:rPr>
                <w:rFonts w:ascii="Arial" w:eastAsia="Arial" w:hAnsi="Arial" w:cs="Arial"/>
              </w:rPr>
              <w:t>$12,070,715</w:t>
            </w:r>
            <w:bookmarkEnd w:id="8461"/>
          </w:p>
        </w:tc>
        <w:tc>
          <w:tcPr>
            <w:tcW w:w="1469" w:type="dxa"/>
          </w:tcPr>
          <w:p w:rsidR="00FE65B0" w:rsidP="00206E25">
            <w:pPr>
              <w:spacing w:before="0" w:after="0"/>
              <w:jc w:val="right"/>
              <w:rPr>
                <w:rFonts w:ascii="Arial" w:eastAsia="Arial" w:hAnsi="Arial" w:cs="Arial"/>
              </w:rPr>
            </w:pPr>
            <w:bookmarkStart w:id="8462" w:name="_LINE__19_618d1ff4_b8ed_48b0_b64b_f63947"/>
            <w:r>
              <w:rPr>
                <w:rFonts w:ascii="Arial" w:eastAsia="Arial" w:hAnsi="Arial" w:cs="Arial"/>
              </w:rPr>
              <w:t>$12,059,476</w:t>
            </w:r>
            <w:bookmarkEnd w:id="84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63" w:name="_LINE__20_bf0225a8_41b0_4455_91ef_48b618"/>
            <w:r>
              <w:rPr>
                <w:rFonts w:ascii="Arial" w:eastAsia="Arial" w:hAnsi="Arial" w:cs="Arial"/>
              </w:rPr>
              <w:t xml:space="preserve"> </w:t>
            </w:r>
            <w:bookmarkEnd w:id="8463"/>
          </w:p>
        </w:tc>
        <w:tc>
          <w:tcPr>
            <w:tcW w:w="1469" w:type="dxa"/>
          </w:tcPr>
          <w:p w:rsidR="00FE65B0" w:rsidP="00206E25">
            <w:pPr>
              <w:spacing w:before="0" w:after="0"/>
              <w:jc w:val="right"/>
              <w:rPr>
                <w:rFonts w:ascii="Arial" w:eastAsia="Arial" w:hAnsi="Arial" w:cs="Arial"/>
              </w:rPr>
            </w:pPr>
            <w:bookmarkStart w:id="8464" w:name="_LINE__20_ff4a8ff4_cb4f_4447_840e_76abc6"/>
            <w:r>
              <w:rPr>
                <w:rFonts w:ascii="Arial" w:eastAsia="Arial" w:hAnsi="Arial" w:cs="Arial"/>
              </w:rPr>
              <w:t>__________</w:t>
            </w:r>
            <w:bookmarkEnd w:id="8464"/>
          </w:p>
        </w:tc>
        <w:tc>
          <w:tcPr>
            <w:tcW w:w="1469" w:type="dxa"/>
          </w:tcPr>
          <w:p w:rsidR="00FE65B0" w:rsidP="00206E25">
            <w:pPr>
              <w:spacing w:before="0" w:after="0"/>
              <w:jc w:val="right"/>
              <w:rPr>
                <w:rFonts w:ascii="Arial" w:eastAsia="Arial" w:hAnsi="Arial" w:cs="Arial"/>
              </w:rPr>
            </w:pPr>
            <w:bookmarkStart w:id="8465" w:name="_LINE__20_dc973d04_4a6f_4534_a166_a4bdb4"/>
            <w:r>
              <w:rPr>
                <w:rFonts w:ascii="Arial" w:eastAsia="Arial" w:hAnsi="Arial" w:cs="Arial"/>
              </w:rPr>
              <w:t>__________</w:t>
            </w:r>
            <w:bookmarkEnd w:id="84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66" w:name="_LINE__21_ea089a27_0b03_4172_8723_d73073"/>
            <w:r>
              <w:rPr>
                <w:rFonts w:ascii="Arial" w:eastAsia="Arial" w:hAnsi="Arial" w:cs="Arial"/>
              </w:rPr>
              <w:t>FEDERAL EXPENDITURES FUND TOTAL</w:t>
            </w:r>
            <w:bookmarkEnd w:id="8466"/>
          </w:p>
        </w:tc>
        <w:tc>
          <w:tcPr>
            <w:tcW w:w="1469" w:type="dxa"/>
          </w:tcPr>
          <w:p w:rsidR="00FE65B0" w:rsidP="00206E25">
            <w:pPr>
              <w:spacing w:before="0" w:after="0"/>
              <w:jc w:val="right"/>
              <w:rPr>
                <w:rFonts w:ascii="Arial" w:eastAsia="Arial" w:hAnsi="Arial" w:cs="Arial"/>
              </w:rPr>
            </w:pPr>
            <w:bookmarkStart w:id="8467" w:name="_LINE__21_0ba424e9_f0e0_40b0_8c7d_57806a"/>
            <w:r>
              <w:rPr>
                <w:rFonts w:ascii="Arial" w:eastAsia="Arial" w:hAnsi="Arial" w:cs="Arial"/>
              </w:rPr>
              <w:t>$12,940,261</w:t>
            </w:r>
            <w:bookmarkEnd w:id="8467"/>
          </w:p>
        </w:tc>
        <w:tc>
          <w:tcPr>
            <w:tcW w:w="1469" w:type="dxa"/>
          </w:tcPr>
          <w:p w:rsidR="00FE65B0" w:rsidP="00206E25">
            <w:pPr>
              <w:spacing w:before="0" w:after="0"/>
              <w:jc w:val="right"/>
              <w:rPr>
                <w:rFonts w:ascii="Arial" w:eastAsia="Arial" w:hAnsi="Arial" w:cs="Arial"/>
              </w:rPr>
            </w:pPr>
            <w:bookmarkStart w:id="8468" w:name="_LINE__21_6883c30f_0102_4566_a957_364dab"/>
            <w:r>
              <w:rPr>
                <w:rFonts w:ascii="Arial" w:eastAsia="Arial" w:hAnsi="Arial" w:cs="Arial"/>
              </w:rPr>
              <w:t>$12,868,091</w:t>
            </w:r>
            <w:bookmarkEnd w:id="8468"/>
          </w:p>
        </w:tc>
      </w:tr>
    </w:tbl>
    <w:p w:rsidR="00FE65B0" w:rsidP="00FE65B0">
      <w:pPr>
        <w:pStyle w:val="BPSParagraphLeftAlign"/>
        <w:suppressAutoHyphens/>
        <w:ind w:left="360"/>
        <w:rPr>
          <w:rFonts w:ascii="Arial" w:eastAsia="Arial" w:hAnsi="Arial" w:cs="Arial"/>
        </w:rPr>
      </w:pPr>
      <w:bookmarkStart w:id="8469" w:name="_PAR__9_1d55563a_3d1a_4942_8987_9c2cec03"/>
      <w:bookmarkEnd w:id="8450"/>
      <w:r>
        <w:rPr>
          <w:rFonts w:ascii="Arial" w:eastAsia="Arial" w:hAnsi="Arial" w:cs="Arial"/>
          <w:b/>
        </w:rPr>
        <w:t>Office of Policy Innovation and the Future Z135</w:t>
      </w:r>
    </w:p>
    <w:p w:rsidR="00FE65B0" w:rsidP="00FE65B0">
      <w:pPr>
        <w:ind w:left="360"/>
        <w:rPr>
          <w:rFonts w:ascii="Arial" w:eastAsia="Arial" w:hAnsi="Arial" w:cs="Arial"/>
        </w:rPr>
      </w:pPr>
      <w:bookmarkStart w:id="8470" w:name="_PAR__10_895b3579_7b3e_4bc2_92f6_bd0667d"/>
      <w:bookmarkEnd w:id="8469"/>
      <w:r>
        <w:rPr>
          <w:rFonts w:ascii="Arial" w:eastAsia="Arial" w:hAnsi="Arial" w:cs="Arial"/>
        </w:rPr>
        <w:t>Initiative: Provides allocation to align with projected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71" w:name="_PAR__11_c7a64688_2967_4afd_806d_ff864a6"/>
            <w:bookmarkStart w:id="8472" w:name="_LINE__24_396fe11a_b356_4c0b_8ac4_499a55"/>
            <w:bookmarkEnd w:id="8470"/>
            <w:r>
              <w:rPr>
                <w:rFonts w:ascii="Arial" w:eastAsia="Arial" w:hAnsi="Arial" w:cs="Arial"/>
                <w:b/>
              </w:rPr>
              <w:t>OTHER SPECIAL REVENUE FUNDS</w:t>
            </w:r>
            <w:bookmarkEnd w:id="8472"/>
          </w:p>
        </w:tc>
        <w:tc>
          <w:tcPr>
            <w:tcW w:w="1469" w:type="dxa"/>
          </w:tcPr>
          <w:p w:rsidR="00FE65B0" w:rsidP="00206E25">
            <w:pPr>
              <w:spacing w:before="0" w:after="0"/>
              <w:jc w:val="right"/>
              <w:rPr>
                <w:rFonts w:ascii="Arial" w:eastAsia="Arial" w:hAnsi="Arial" w:cs="Arial"/>
              </w:rPr>
            </w:pPr>
            <w:bookmarkStart w:id="8473" w:name="_LINE__24_4cef3011_5479_49b5_8d44_717b74"/>
            <w:r>
              <w:rPr>
                <w:rFonts w:ascii="Arial" w:eastAsia="Arial" w:hAnsi="Arial" w:cs="Arial"/>
                <w:b/>
              </w:rPr>
              <w:t>2025-26</w:t>
            </w:r>
            <w:bookmarkEnd w:id="8473"/>
          </w:p>
        </w:tc>
        <w:tc>
          <w:tcPr>
            <w:tcW w:w="1469" w:type="dxa"/>
          </w:tcPr>
          <w:p w:rsidR="00FE65B0" w:rsidP="00206E25">
            <w:pPr>
              <w:spacing w:before="0" w:after="0"/>
              <w:jc w:val="right"/>
              <w:rPr>
                <w:rFonts w:ascii="Arial" w:eastAsia="Arial" w:hAnsi="Arial" w:cs="Arial"/>
              </w:rPr>
            </w:pPr>
            <w:bookmarkStart w:id="8474" w:name="_LINE__24_dc324a92_3e42_410f_ac5c_b0ead6"/>
            <w:r>
              <w:rPr>
                <w:rFonts w:ascii="Arial" w:eastAsia="Arial" w:hAnsi="Arial" w:cs="Arial"/>
                <w:b/>
              </w:rPr>
              <w:t>2026-27</w:t>
            </w:r>
            <w:bookmarkEnd w:id="84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75" w:name="_LINE__25_a6c90be8_9cd0_4ee3_865c_155d9b"/>
            <w:r>
              <w:rPr>
                <w:rFonts w:ascii="Arial" w:eastAsia="Arial" w:hAnsi="Arial" w:cs="Arial"/>
              </w:rPr>
              <w:t>All Other</w:t>
            </w:r>
            <w:bookmarkEnd w:id="8475"/>
          </w:p>
        </w:tc>
        <w:tc>
          <w:tcPr>
            <w:tcW w:w="1469" w:type="dxa"/>
          </w:tcPr>
          <w:p w:rsidR="00FE65B0" w:rsidP="00206E25">
            <w:pPr>
              <w:spacing w:before="0" w:after="0"/>
              <w:jc w:val="right"/>
              <w:rPr>
                <w:rFonts w:ascii="Arial" w:eastAsia="Arial" w:hAnsi="Arial" w:cs="Arial"/>
              </w:rPr>
            </w:pPr>
            <w:bookmarkStart w:id="8476" w:name="_LINE__25_14a7eb2b_cff2_4b8c_b5a9_fa7c90"/>
            <w:r>
              <w:rPr>
                <w:rFonts w:ascii="Arial" w:eastAsia="Arial" w:hAnsi="Arial" w:cs="Arial"/>
              </w:rPr>
              <w:t>$317,490</w:t>
            </w:r>
            <w:bookmarkEnd w:id="8476"/>
          </w:p>
        </w:tc>
        <w:tc>
          <w:tcPr>
            <w:tcW w:w="1469" w:type="dxa"/>
          </w:tcPr>
          <w:p w:rsidR="00FE65B0" w:rsidP="00206E25">
            <w:pPr>
              <w:spacing w:before="0" w:after="0"/>
              <w:jc w:val="right"/>
              <w:rPr>
                <w:rFonts w:ascii="Arial" w:eastAsia="Arial" w:hAnsi="Arial" w:cs="Arial"/>
              </w:rPr>
            </w:pPr>
            <w:bookmarkStart w:id="8477" w:name="_LINE__25_6b53d576_f1ef_4959_8bbf_d4fccc"/>
            <w:r>
              <w:rPr>
                <w:rFonts w:ascii="Arial" w:eastAsia="Arial" w:hAnsi="Arial" w:cs="Arial"/>
              </w:rPr>
              <w:t>$317,490</w:t>
            </w:r>
            <w:bookmarkEnd w:id="84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78" w:name="_LINE__26_bccd438d_2660_48c6_a3da_1d16ed"/>
            <w:r>
              <w:rPr>
                <w:rFonts w:ascii="Arial" w:eastAsia="Arial" w:hAnsi="Arial" w:cs="Arial"/>
              </w:rPr>
              <w:t xml:space="preserve"> </w:t>
            </w:r>
            <w:bookmarkEnd w:id="8478"/>
          </w:p>
        </w:tc>
        <w:tc>
          <w:tcPr>
            <w:tcW w:w="1469" w:type="dxa"/>
          </w:tcPr>
          <w:p w:rsidR="00FE65B0" w:rsidP="00206E25">
            <w:pPr>
              <w:spacing w:before="0" w:after="0"/>
              <w:jc w:val="right"/>
              <w:rPr>
                <w:rFonts w:ascii="Arial" w:eastAsia="Arial" w:hAnsi="Arial" w:cs="Arial"/>
              </w:rPr>
            </w:pPr>
            <w:bookmarkStart w:id="8479" w:name="_LINE__26_2db8cd11_16f7_4529_98d7_c9d1bb"/>
            <w:r>
              <w:rPr>
                <w:rFonts w:ascii="Arial" w:eastAsia="Arial" w:hAnsi="Arial" w:cs="Arial"/>
              </w:rPr>
              <w:t>__________</w:t>
            </w:r>
            <w:bookmarkEnd w:id="8479"/>
          </w:p>
        </w:tc>
        <w:tc>
          <w:tcPr>
            <w:tcW w:w="1469" w:type="dxa"/>
          </w:tcPr>
          <w:p w:rsidR="00FE65B0" w:rsidP="00206E25">
            <w:pPr>
              <w:spacing w:before="0" w:after="0"/>
              <w:jc w:val="right"/>
              <w:rPr>
                <w:rFonts w:ascii="Arial" w:eastAsia="Arial" w:hAnsi="Arial" w:cs="Arial"/>
              </w:rPr>
            </w:pPr>
            <w:bookmarkStart w:id="8480" w:name="_LINE__26_b52f63b5_3cc4_4b77_acc2_d4fdeb"/>
            <w:r>
              <w:rPr>
                <w:rFonts w:ascii="Arial" w:eastAsia="Arial" w:hAnsi="Arial" w:cs="Arial"/>
              </w:rPr>
              <w:t>__________</w:t>
            </w:r>
            <w:bookmarkEnd w:id="84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81" w:name="_LINE__27_cd0ecc32_abcb_4022_b8a8_f944e5"/>
            <w:r>
              <w:rPr>
                <w:rFonts w:ascii="Arial" w:eastAsia="Arial" w:hAnsi="Arial" w:cs="Arial"/>
              </w:rPr>
              <w:t>OTHER SPECIAL REVENUE FUNDS TOTAL</w:t>
            </w:r>
            <w:bookmarkEnd w:id="8481"/>
          </w:p>
        </w:tc>
        <w:tc>
          <w:tcPr>
            <w:tcW w:w="1469" w:type="dxa"/>
          </w:tcPr>
          <w:p w:rsidR="00FE65B0" w:rsidP="00206E25">
            <w:pPr>
              <w:spacing w:before="0" w:after="0"/>
              <w:jc w:val="right"/>
              <w:rPr>
                <w:rFonts w:ascii="Arial" w:eastAsia="Arial" w:hAnsi="Arial" w:cs="Arial"/>
              </w:rPr>
            </w:pPr>
            <w:bookmarkStart w:id="8482" w:name="_LINE__27_8e21c4f6_3c93_4bf0_8aa0_2c90a7"/>
            <w:r>
              <w:rPr>
                <w:rFonts w:ascii="Arial" w:eastAsia="Arial" w:hAnsi="Arial" w:cs="Arial"/>
              </w:rPr>
              <w:t>$317,490</w:t>
            </w:r>
            <w:bookmarkEnd w:id="8482"/>
          </w:p>
        </w:tc>
        <w:tc>
          <w:tcPr>
            <w:tcW w:w="1469" w:type="dxa"/>
          </w:tcPr>
          <w:p w:rsidR="00FE65B0" w:rsidP="00206E25">
            <w:pPr>
              <w:spacing w:before="0" w:after="0"/>
              <w:jc w:val="right"/>
              <w:rPr>
                <w:rFonts w:ascii="Arial" w:eastAsia="Arial" w:hAnsi="Arial" w:cs="Arial"/>
              </w:rPr>
            </w:pPr>
            <w:bookmarkStart w:id="8483" w:name="_LINE__27_04c17dc7_2fd9_4c4d_a629_44ea5a"/>
            <w:r>
              <w:rPr>
                <w:rFonts w:ascii="Arial" w:eastAsia="Arial" w:hAnsi="Arial" w:cs="Arial"/>
              </w:rPr>
              <w:t>$317,490</w:t>
            </w:r>
            <w:bookmarkEnd w:id="8483"/>
          </w:p>
        </w:tc>
      </w:tr>
    </w:tbl>
    <w:p w:rsidR="00FE65B0" w:rsidP="00FE65B0">
      <w:pPr>
        <w:pStyle w:val="BPSParagraphLeftAlign"/>
        <w:suppressAutoHyphens/>
        <w:ind w:left="360"/>
        <w:rPr>
          <w:rFonts w:ascii="Arial" w:eastAsia="Arial" w:hAnsi="Arial" w:cs="Arial"/>
        </w:rPr>
      </w:pPr>
      <w:bookmarkStart w:id="8484" w:name="_PAR__12_1e4f97bb_50d1_49c3_bfaf_80410c4"/>
      <w:bookmarkEnd w:id="8471"/>
      <w:r>
        <w:rPr>
          <w:rFonts w:ascii="Arial" w:eastAsia="Arial" w:hAnsi="Arial" w:cs="Arial"/>
          <w:b/>
        </w:rPr>
        <w:t>Office of Policy Innovation and the Future Z135</w:t>
      </w:r>
    </w:p>
    <w:p w:rsidR="00FE65B0" w:rsidP="00FE65B0">
      <w:pPr>
        <w:ind w:left="360"/>
        <w:rPr>
          <w:rFonts w:ascii="Arial" w:eastAsia="Arial" w:hAnsi="Arial" w:cs="Arial"/>
        </w:rPr>
      </w:pPr>
      <w:bookmarkStart w:id="8485" w:name="_PAR__13_c6cd170c_3c2b_47de_a6fa_2590acd"/>
      <w:bookmarkEnd w:id="8484"/>
      <w:r>
        <w:rPr>
          <w:rFonts w:ascii="Arial" w:eastAsia="Arial" w:hAnsi="Arial" w:cs="Arial"/>
        </w:rPr>
        <w:t>Initiative: Establishes All Other baseline funding for federal grant award expenditures.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86" w:name="_PAR__14_c6b1226a_0dd0_41d3_ab66_b941bd4"/>
            <w:bookmarkStart w:id="8487" w:name="_LINE__30_589a8b4f_8e86_4727_8684_72ce20"/>
            <w:bookmarkEnd w:id="8485"/>
            <w:r>
              <w:rPr>
                <w:rFonts w:ascii="Arial" w:eastAsia="Arial" w:hAnsi="Arial" w:cs="Arial"/>
                <w:b/>
              </w:rPr>
              <w:t>FEDERAL EXPENDITURES FUND</w:t>
            </w:r>
            <w:bookmarkEnd w:id="8487"/>
          </w:p>
        </w:tc>
        <w:tc>
          <w:tcPr>
            <w:tcW w:w="1469" w:type="dxa"/>
          </w:tcPr>
          <w:p w:rsidR="00FE65B0" w:rsidP="00206E25">
            <w:pPr>
              <w:spacing w:before="0" w:after="0"/>
              <w:jc w:val="right"/>
              <w:rPr>
                <w:rFonts w:ascii="Arial" w:eastAsia="Arial" w:hAnsi="Arial" w:cs="Arial"/>
              </w:rPr>
            </w:pPr>
            <w:bookmarkStart w:id="8488" w:name="_LINE__30_2effd500_ab3d_496f_8239_27984e"/>
            <w:r>
              <w:rPr>
                <w:rFonts w:ascii="Arial" w:eastAsia="Arial" w:hAnsi="Arial" w:cs="Arial"/>
                <w:b/>
              </w:rPr>
              <w:t>2025-26</w:t>
            </w:r>
            <w:bookmarkEnd w:id="8488"/>
          </w:p>
        </w:tc>
        <w:tc>
          <w:tcPr>
            <w:tcW w:w="1469" w:type="dxa"/>
          </w:tcPr>
          <w:p w:rsidR="00FE65B0" w:rsidP="00206E25">
            <w:pPr>
              <w:spacing w:before="0" w:after="0"/>
              <w:jc w:val="right"/>
              <w:rPr>
                <w:rFonts w:ascii="Arial" w:eastAsia="Arial" w:hAnsi="Arial" w:cs="Arial"/>
              </w:rPr>
            </w:pPr>
            <w:bookmarkStart w:id="8489" w:name="_LINE__30_57e1bd1f_5a19_49ed_a81a_cf5be8"/>
            <w:r>
              <w:rPr>
                <w:rFonts w:ascii="Arial" w:eastAsia="Arial" w:hAnsi="Arial" w:cs="Arial"/>
                <w:b/>
              </w:rPr>
              <w:t>2026-27</w:t>
            </w:r>
            <w:bookmarkEnd w:id="84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490" w:name="_LINE__31_650a2074_ec64_41e4_a442_a26c8f"/>
            <w:r>
              <w:rPr>
                <w:rFonts w:ascii="Arial" w:eastAsia="Arial" w:hAnsi="Arial" w:cs="Arial"/>
              </w:rPr>
              <w:t>All Other</w:t>
            </w:r>
            <w:bookmarkEnd w:id="8490"/>
          </w:p>
        </w:tc>
        <w:tc>
          <w:tcPr>
            <w:tcW w:w="1469" w:type="dxa"/>
          </w:tcPr>
          <w:p w:rsidR="00FE65B0" w:rsidP="00206E25">
            <w:pPr>
              <w:spacing w:before="0" w:after="0"/>
              <w:jc w:val="right"/>
              <w:rPr>
                <w:rFonts w:ascii="Arial" w:eastAsia="Arial" w:hAnsi="Arial" w:cs="Arial"/>
              </w:rPr>
            </w:pPr>
            <w:bookmarkStart w:id="8491" w:name="_LINE__31_071fb2f7_321b_4513_be32_10812b"/>
            <w:r>
              <w:rPr>
                <w:rFonts w:ascii="Arial" w:eastAsia="Arial" w:hAnsi="Arial" w:cs="Arial"/>
              </w:rPr>
              <w:t>$7,106,377</w:t>
            </w:r>
            <w:bookmarkEnd w:id="8491"/>
          </w:p>
        </w:tc>
        <w:tc>
          <w:tcPr>
            <w:tcW w:w="1469" w:type="dxa"/>
          </w:tcPr>
          <w:p w:rsidR="00FE65B0" w:rsidP="00206E25">
            <w:pPr>
              <w:spacing w:before="0" w:after="0"/>
              <w:jc w:val="right"/>
              <w:rPr>
                <w:rFonts w:ascii="Arial" w:eastAsia="Arial" w:hAnsi="Arial" w:cs="Arial"/>
              </w:rPr>
            </w:pPr>
            <w:bookmarkStart w:id="8492" w:name="_LINE__31_8d534d74_8f78_4e51_9b1b_c76263"/>
            <w:r>
              <w:rPr>
                <w:rFonts w:ascii="Arial" w:eastAsia="Arial" w:hAnsi="Arial" w:cs="Arial"/>
              </w:rPr>
              <w:t>$7,106,377</w:t>
            </w:r>
            <w:bookmarkEnd w:id="84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93" w:name="_LINE__32_90f44ab8_759a_408b_b738_d59afd"/>
            <w:r>
              <w:rPr>
                <w:rFonts w:ascii="Arial" w:eastAsia="Arial" w:hAnsi="Arial" w:cs="Arial"/>
              </w:rPr>
              <w:t xml:space="preserve"> </w:t>
            </w:r>
            <w:bookmarkEnd w:id="8493"/>
          </w:p>
        </w:tc>
        <w:tc>
          <w:tcPr>
            <w:tcW w:w="1469" w:type="dxa"/>
          </w:tcPr>
          <w:p w:rsidR="00FE65B0" w:rsidP="00206E25">
            <w:pPr>
              <w:spacing w:before="0" w:after="0"/>
              <w:jc w:val="right"/>
              <w:rPr>
                <w:rFonts w:ascii="Arial" w:eastAsia="Arial" w:hAnsi="Arial" w:cs="Arial"/>
              </w:rPr>
            </w:pPr>
            <w:bookmarkStart w:id="8494" w:name="_LINE__32_3707af36_6c07_4aed_8e1f_e1ad84"/>
            <w:r>
              <w:rPr>
                <w:rFonts w:ascii="Arial" w:eastAsia="Arial" w:hAnsi="Arial" w:cs="Arial"/>
              </w:rPr>
              <w:t>__________</w:t>
            </w:r>
            <w:bookmarkEnd w:id="8494"/>
          </w:p>
        </w:tc>
        <w:tc>
          <w:tcPr>
            <w:tcW w:w="1469" w:type="dxa"/>
          </w:tcPr>
          <w:p w:rsidR="00FE65B0" w:rsidP="00206E25">
            <w:pPr>
              <w:spacing w:before="0" w:after="0"/>
              <w:jc w:val="right"/>
              <w:rPr>
                <w:rFonts w:ascii="Arial" w:eastAsia="Arial" w:hAnsi="Arial" w:cs="Arial"/>
              </w:rPr>
            </w:pPr>
            <w:bookmarkStart w:id="8495" w:name="_LINE__32_8981f8d4_40ac_4b75_83d0_73b5dc"/>
            <w:r>
              <w:rPr>
                <w:rFonts w:ascii="Arial" w:eastAsia="Arial" w:hAnsi="Arial" w:cs="Arial"/>
              </w:rPr>
              <w:t>__________</w:t>
            </w:r>
            <w:bookmarkEnd w:id="84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496" w:name="_LINE__33_718ac146_823e_4cd2_a80d_aacba3"/>
            <w:r>
              <w:rPr>
                <w:rFonts w:ascii="Arial" w:eastAsia="Arial" w:hAnsi="Arial" w:cs="Arial"/>
              </w:rPr>
              <w:t>FEDERAL EXPENDITURES FUND TOTAL</w:t>
            </w:r>
            <w:bookmarkEnd w:id="8496"/>
          </w:p>
        </w:tc>
        <w:tc>
          <w:tcPr>
            <w:tcW w:w="1469" w:type="dxa"/>
          </w:tcPr>
          <w:p w:rsidR="00FE65B0" w:rsidP="00206E25">
            <w:pPr>
              <w:spacing w:before="0" w:after="0"/>
              <w:jc w:val="right"/>
              <w:rPr>
                <w:rFonts w:ascii="Arial" w:eastAsia="Arial" w:hAnsi="Arial" w:cs="Arial"/>
              </w:rPr>
            </w:pPr>
            <w:bookmarkStart w:id="8497" w:name="_LINE__33_bb07bad3_1fb6_44e7_af12_a7a6bb"/>
            <w:r>
              <w:rPr>
                <w:rFonts w:ascii="Arial" w:eastAsia="Arial" w:hAnsi="Arial" w:cs="Arial"/>
              </w:rPr>
              <w:t>$7,106,377</w:t>
            </w:r>
            <w:bookmarkEnd w:id="8497"/>
          </w:p>
        </w:tc>
        <w:tc>
          <w:tcPr>
            <w:tcW w:w="1469" w:type="dxa"/>
          </w:tcPr>
          <w:p w:rsidR="00FE65B0" w:rsidP="00206E25">
            <w:pPr>
              <w:spacing w:before="0" w:after="0"/>
              <w:jc w:val="right"/>
              <w:rPr>
                <w:rFonts w:ascii="Arial" w:eastAsia="Arial" w:hAnsi="Arial" w:cs="Arial"/>
              </w:rPr>
            </w:pPr>
            <w:bookmarkStart w:id="8498" w:name="_LINE__33_8bbf9723_1ca7_4031_83f3_2d1415"/>
            <w:r>
              <w:rPr>
                <w:rFonts w:ascii="Arial" w:eastAsia="Arial" w:hAnsi="Arial" w:cs="Arial"/>
              </w:rPr>
              <w:t>$7,106,377</w:t>
            </w:r>
            <w:bookmarkEnd w:id="8498"/>
          </w:p>
        </w:tc>
      </w:tr>
    </w:tbl>
    <w:p w:rsidR="00FE65B0" w:rsidP="00FE65B0">
      <w:pPr>
        <w:pStyle w:val="BPSParagraphLeftAlign"/>
        <w:suppressAutoHyphens/>
        <w:ind w:left="360"/>
        <w:rPr>
          <w:rFonts w:ascii="Arial" w:eastAsia="Arial" w:hAnsi="Arial" w:cs="Arial"/>
        </w:rPr>
      </w:pPr>
      <w:bookmarkStart w:id="8499" w:name="_PAR__15_ec853c34_6d26_4b44_8d5a_9734ecb"/>
      <w:bookmarkEnd w:id="8486"/>
      <w:r>
        <w:rPr>
          <w:rFonts w:ascii="Arial" w:eastAsia="Arial" w:hAnsi="Arial" w:cs="Arial"/>
          <w:b/>
        </w:rPr>
        <w:t>Office of Policy Innovation and the Future Z135</w:t>
      </w:r>
    </w:p>
    <w:p w:rsidR="00FE65B0" w:rsidP="00FE65B0">
      <w:pPr>
        <w:ind w:left="360"/>
        <w:rPr>
          <w:rFonts w:ascii="Arial" w:eastAsia="Arial" w:hAnsi="Arial" w:cs="Arial"/>
        </w:rPr>
      </w:pPr>
      <w:bookmarkStart w:id="8500" w:name="_PAR__16_75149442_d9b4_4774_aa58_aa78796"/>
      <w:bookmarkEnd w:id="8499"/>
      <w:r>
        <w:rPr>
          <w:rFonts w:ascii="Arial" w:eastAsia="Arial" w:hAnsi="Arial" w:cs="Arial"/>
        </w:rPr>
        <w:t>Initiative: Continues one limited-period Public Service Coordinator I position, previously continued by Financial Order 003600 F5, through June 19, 2027 to conduct youth engagement and outreach on issues related to climate change and supporting public education efforts related to state and local actions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01" w:name="_PAR__17_1244832c_3b31_438f_9feb_89835d2"/>
            <w:bookmarkStart w:id="8502" w:name="_LINE__40_b090d0c5_d836_4d4e_966c_dea567"/>
            <w:bookmarkEnd w:id="8500"/>
            <w:r>
              <w:rPr>
                <w:rFonts w:ascii="Arial" w:eastAsia="Arial" w:hAnsi="Arial" w:cs="Arial"/>
                <w:b/>
              </w:rPr>
              <w:t>OTHER SPECIAL REVENUE FUNDS</w:t>
            </w:r>
            <w:bookmarkEnd w:id="8502"/>
          </w:p>
        </w:tc>
        <w:tc>
          <w:tcPr>
            <w:tcW w:w="1469" w:type="dxa"/>
          </w:tcPr>
          <w:p w:rsidR="00FE65B0" w:rsidP="00206E25">
            <w:pPr>
              <w:spacing w:before="0" w:after="0"/>
              <w:jc w:val="right"/>
              <w:rPr>
                <w:rFonts w:ascii="Arial" w:eastAsia="Arial" w:hAnsi="Arial" w:cs="Arial"/>
              </w:rPr>
            </w:pPr>
            <w:bookmarkStart w:id="8503" w:name="_LINE__40_e8da1b43_fbe2_40fa_8001_fba279"/>
            <w:r>
              <w:rPr>
                <w:rFonts w:ascii="Arial" w:eastAsia="Arial" w:hAnsi="Arial" w:cs="Arial"/>
                <w:b/>
              </w:rPr>
              <w:t>2025-26</w:t>
            </w:r>
            <w:bookmarkEnd w:id="8503"/>
          </w:p>
        </w:tc>
        <w:tc>
          <w:tcPr>
            <w:tcW w:w="1469" w:type="dxa"/>
          </w:tcPr>
          <w:p w:rsidR="00FE65B0" w:rsidP="00206E25">
            <w:pPr>
              <w:spacing w:before="0" w:after="0"/>
              <w:jc w:val="right"/>
              <w:rPr>
                <w:rFonts w:ascii="Arial" w:eastAsia="Arial" w:hAnsi="Arial" w:cs="Arial"/>
              </w:rPr>
            </w:pPr>
            <w:bookmarkStart w:id="8504" w:name="_LINE__40_899a7ed4_7010_4608_9d13_3e6397"/>
            <w:r>
              <w:rPr>
                <w:rFonts w:ascii="Arial" w:eastAsia="Arial" w:hAnsi="Arial" w:cs="Arial"/>
                <w:b/>
              </w:rPr>
              <w:t>2026-27</w:t>
            </w:r>
            <w:bookmarkEnd w:id="85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05" w:name="_LINE__41_8ba64672_3819_44e9_bbe4_ca9ff7"/>
            <w:r>
              <w:rPr>
                <w:rFonts w:ascii="Arial" w:eastAsia="Arial" w:hAnsi="Arial" w:cs="Arial"/>
              </w:rPr>
              <w:t>Personal Services</w:t>
            </w:r>
            <w:bookmarkEnd w:id="8505"/>
          </w:p>
        </w:tc>
        <w:tc>
          <w:tcPr>
            <w:tcW w:w="1469" w:type="dxa"/>
          </w:tcPr>
          <w:p w:rsidR="00FE65B0" w:rsidP="00206E25">
            <w:pPr>
              <w:spacing w:before="0" w:after="0"/>
              <w:jc w:val="right"/>
              <w:rPr>
                <w:rFonts w:ascii="Arial" w:eastAsia="Arial" w:hAnsi="Arial" w:cs="Arial"/>
              </w:rPr>
            </w:pPr>
            <w:bookmarkStart w:id="8506" w:name="_LINE__41_602d66c2_e17e_4f6e_81c0_395dcf"/>
            <w:r>
              <w:rPr>
                <w:rFonts w:ascii="Arial" w:eastAsia="Arial" w:hAnsi="Arial" w:cs="Arial"/>
              </w:rPr>
              <w:t>$142,137</w:t>
            </w:r>
            <w:bookmarkEnd w:id="8506"/>
          </w:p>
        </w:tc>
        <w:tc>
          <w:tcPr>
            <w:tcW w:w="1469" w:type="dxa"/>
          </w:tcPr>
          <w:p w:rsidR="00FE65B0" w:rsidP="00206E25">
            <w:pPr>
              <w:spacing w:before="0" w:after="0"/>
              <w:jc w:val="right"/>
              <w:rPr>
                <w:rFonts w:ascii="Arial" w:eastAsia="Arial" w:hAnsi="Arial" w:cs="Arial"/>
              </w:rPr>
            </w:pPr>
            <w:bookmarkStart w:id="8507" w:name="_LINE__41_421ebd35_94e9_4d76_9a7f_dae2b9"/>
            <w:r>
              <w:rPr>
                <w:rFonts w:ascii="Arial" w:eastAsia="Arial" w:hAnsi="Arial" w:cs="Arial"/>
              </w:rPr>
              <w:t>$152,618</w:t>
            </w:r>
            <w:bookmarkEnd w:id="85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08" w:name="_LINE__42_afb7a5c5_5a4a_41b2_940e_a1a2a5"/>
            <w:r>
              <w:rPr>
                <w:rFonts w:ascii="Arial" w:eastAsia="Arial" w:hAnsi="Arial" w:cs="Arial"/>
              </w:rPr>
              <w:t>All Other</w:t>
            </w:r>
            <w:bookmarkEnd w:id="8508"/>
          </w:p>
        </w:tc>
        <w:tc>
          <w:tcPr>
            <w:tcW w:w="1469" w:type="dxa"/>
          </w:tcPr>
          <w:p w:rsidR="00FE65B0" w:rsidP="00206E25">
            <w:pPr>
              <w:spacing w:before="0" w:after="0"/>
              <w:jc w:val="right"/>
              <w:rPr>
                <w:rFonts w:ascii="Arial" w:eastAsia="Arial" w:hAnsi="Arial" w:cs="Arial"/>
              </w:rPr>
            </w:pPr>
            <w:bookmarkStart w:id="8509" w:name="_LINE__42_bea20353_8fdb_4ea5_865a_5d68d2"/>
            <w:r>
              <w:rPr>
                <w:rFonts w:ascii="Arial" w:eastAsia="Arial" w:hAnsi="Arial" w:cs="Arial"/>
              </w:rPr>
              <w:t>$13,937</w:t>
            </w:r>
            <w:bookmarkEnd w:id="8509"/>
          </w:p>
        </w:tc>
        <w:tc>
          <w:tcPr>
            <w:tcW w:w="1469" w:type="dxa"/>
          </w:tcPr>
          <w:p w:rsidR="00FE65B0" w:rsidP="00206E25">
            <w:pPr>
              <w:spacing w:before="0" w:after="0"/>
              <w:jc w:val="right"/>
              <w:rPr>
                <w:rFonts w:ascii="Arial" w:eastAsia="Arial" w:hAnsi="Arial" w:cs="Arial"/>
              </w:rPr>
            </w:pPr>
            <w:bookmarkStart w:id="8510" w:name="_LINE__42_ee9f52a4_8530_41ed_b01a_8bf51c"/>
            <w:r>
              <w:rPr>
                <w:rFonts w:ascii="Arial" w:eastAsia="Arial" w:hAnsi="Arial" w:cs="Arial"/>
              </w:rPr>
              <w:t>$14,598</w:t>
            </w:r>
            <w:bookmarkEnd w:id="85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11" w:name="_PAGE__93_f36fed16_e10d_4fa9_8682_42be2f"/>
            <w:bookmarkStart w:id="8512" w:name="_PAR__2_1b75c420_aac9_4850_a163_8a451249"/>
            <w:bookmarkStart w:id="8513" w:name="_LINE__1_138ef21a_4732_494f_88f9_a5cf917"/>
            <w:bookmarkEnd w:id="8419"/>
            <w:bookmarkEnd w:id="8501"/>
            <w:r>
              <w:rPr>
                <w:rFonts w:ascii="Arial" w:eastAsia="Arial" w:hAnsi="Arial" w:cs="Arial"/>
              </w:rPr>
              <w:t xml:space="preserve"> </w:t>
            </w:r>
            <w:bookmarkEnd w:id="8513"/>
          </w:p>
        </w:tc>
        <w:tc>
          <w:tcPr>
            <w:tcW w:w="1469" w:type="dxa"/>
          </w:tcPr>
          <w:p w:rsidR="00FE65B0" w:rsidP="00206E25">
            <w:pPr>
              <w:spacing w:before="0" w:after="0"/>
              <w:jc w:val="right"/>
              <w:rPr>
                <w:rFonts w:ascii="Arial" w:eastAsia="Arial" w:hAnsi="Arial" w:cs="Arial"/>
              </w:rPr>
            </w:pPr>
            <w:bookmarkStart w:id="8514" w:name="_LINE__1_c6a57bbe_267f_461f_9a55_117bee4"/>
            <w:r>
              <w:rPr>
                <w:rFonts w:ascii="Arial" w:eastAsia="Arial" w:hAnsi="Arial" w:cs="Arial"/>
              </w:rPr>
              <w:t>__________</w:t>
            </w:r>
            <w:bookmarkEnd w:id="8514"/>
          </w:p>
        </w:tc>
        <w:tc>
          <w:tcPr>
            <w:tcW w:w="1469" w:type="dxa"/>
          </w:tcPr>
          <w:p w:rsidR="00FE65B0" w:rsidP="00206E25">
            <w:pPr>
              <w:spacing w:before="0" w:after="0"/>
              <w:jc w:val="right"/>
              <w:rPr>
                <w:rFonts w:ascii="Arial" w:eastAsia="Arial" w:hAnsi="Arial" w:cs="Arial"/>
              </w:rPr>
            </w:pPr>
            <w:bookmarkStart w:id="8515" w:name="_LINE__1_f8c4dd30_863e_41b5_8b92_5af5e88"/>
            <w:r>
              <w:rPr>
                <w:rFonts w:ascii="Arial" w:eastAsia="Arial" w:hAnsi="Arial" w:cs="Arial"/>
              </w:rPr>
              <w:t>__________</w:t>
            </w:r>
            <w:bookmarkEnd w:id="85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16" w:name="_LINE__2_ea6dae9f_1d8c_466c_845d_a28f453"/>
            <w:r>
              <w:rPr>
                <w:rFonts w:ascii="Arial" w:eastAsia="Arial" w:hAnsi="Arial" w:cs="Arial"/>
              </w:rPr>
              <w:t>OTHER SPECIAL REVENUE FUNDS TOTAL</w:t>
            </w:r>
            <w:bookmarkEnd w:id="8516"/>
          </w:p>
        </w:tc>
        <w:tc>
          <w:tcPr>
            <w:tcW w:w="1469" w:type="dxa"/>
          </w:tcPr>
          <w:p w:rsidR="00FE65B0" w:rsidP="00206E25">
            <w:pPr>
              <w:spacing w:before="0" w:after="0"/>
              <w:jc w:val="right"/>
              <w:rPr>
                <w:rFonts w:ascii="Arial" w:eastAsia="Arial" w:hAnsi="Arial" w:cs="Arial"/>
              </w:rPr>
            </w:pPr>
            <w:bookmarkStart w:id="8517" w:name="_LINE__2_64394d6f_08d1_49c4_95a3_0465fe3"/>
            <w:r>
              <w:rPr>
                <w:rFonts w:ascii="Arial" w:eastAsia="Arial" w:hAnsi="Arial" w:cs="Arial"/>
              </w:rPr>
              <w:t>$156,074</w:t>
            </w:r>
            <w:bookmarkEnd w:id="8517"/>
          </w:p>
        </w:tc>
        <w:tc>
          <w:tcPr>
            <w:tcW w:w="1469" w:type="dxa"/>
          </w:tcPr>
          <w:p w:rsidR="00FE65B0" w:rsidP="00206E25">
            <w:pPr>
              <w:spacing w:before="0" w:after="0"/>
              <w:jc w:val="right"/>
              <w:rPr>
                <w:rFonts w:ascii="Arial" w:eastAsia="Arial" w:hAnsi="Arial" w:cs="Arial"/>
              </w:rPr>
            </w:pPr>
            <w:bookmarkStart w:id="8518" w:name="_LINE__2_1b2cfcbd_4c20_4c4c_b231_53edc8b"/>
            <w:r>
              <w:rPr>
                <w:rFonts w:ascii="Arial" w:eastAsia="Arial" w:hAnsi="Arial" w:cs="Arial"/>
              </w:rPr>
              <w:t>$167,216</w:t>
            </w:r>
            <w:bookmarkEnd w:id="8518"/>
          </w:p>
        </w:tc>
      </w:tr>
    </w:tbl>
    <w:p w:rsidR="00FE65B0" w:rsidP="00FE65B0">
      <w:pPr>
        <w:pStyle w:val="BPSParagraphLeftAlign"/>
        <w:suppressAutoHyphens/>
        <w:ind w:left="360"/>
        <w:rPr>
          <w:rFonts w:ascii="Arial" w:eastAsia="Arial" w:hAnsi="Arial" w:cs="Arial"/>
        </w:rPr>
      </w:pPr>
      <w:bookmarkStart w:id="8519" w:name="_PAR__3_213e550a_1369_497b_93f6_42030a21"/>
      <w:bookmarkEnd w:id="8512"/>
      <w:r>
        <w:rPr>
          <w:rFonts w:ascii="Arial" w:eastAsia="Arial" w:hAnsi="Arial" w:cs="Arial"/>
          <w:b/>
        </w:rPr>
        <w:t>Office of Policy Innovation and the Future Z135</w:t>
      </w:r>
    </w:p>
    <w:p w:rsidR="00FE65B0" w:rsidP="00FE65B0">
      <w:pPr>
        <w:ind w:left="360"/>
        <w:rPr>
          <w:rFonts w:ascii="Arial" w:eastAsia="Arial" w:hAnsi="Arial" w:cs="Arial"/>
        </w:rPr>
      </w:pPr>
      <w:bookmarkStart w:id="8520" w:name="_PAR__4_56858ba9_45d6_4d8e_8ef2_34a4ea62"/>
      <w:bookmarkEnd w:id="8519"/>
      <w:r>
        <w:rPr>
          <w:rFonts w:ascii="Arial" w:eastAsia="Arial" w:hAnsi="Arial" w:cs="Arial"/>
        </w:rPr>
        <w:t>Initiative: Continues 2 limited-period Public Service Coordinator II positions and one limited-period Public Service Manager III position, previously continued by Financial Order CV0725 F5, through December 31, 2026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21" w:name="_PAR__5_f7ebe809_dd22_440f_9d96_b9e734cc"/>
            <w:bookmarkStart w:id="8522" w:name="_LINE__8_9dfa3f6e_5566_4e33_8896_2aefb2e"/>
            <w:bookmarkEnd w:id="8520"/>
            <w:r>
              <w:rPr>
                <w:rFonts w:ascii="Arial" w:eastAsia="Arial" w:hAnsi="Arial" w:cs="Arial"/>
                <w:b/>
              </w:rPr>
              <w:t>FEDERAL EXPENDITURES FUND - ARP STATE</w:t>
            </w:r>
            <w:bookmarkEnd w:id="8522"/>
            <w:r>
              <w:rPr>
                <w:rFonts w:ascii="Arial" w:eastAsia="Arial" w:hAnsi="Arial" w:cs="Arial"/>
                <w:b/>
              </w:rPr>
              <w:t xml:space="preserve"> </w:t>
            </w:r>
            <w:bookmarkStart w:id="8523" w:name="_LINE__9_d21a1339_a098_4e9a_8116_108b7cb"/>
            <w:r>
              <w:rPr>
                <w:rFonts w:ascii="Arial" w:eastAsia="Arial" w:hAnsi="Arial" w:cs="Arial"/>
                <w:b/>
              </w:rPr>
              <w:t>FISCAL RECOVERY</w:t>
            </w:r>
            <w:bookmarkEnd w:id="8523"/>
          </w:p>
        </w:tc>
        <w:tc>
          <w:tcPr>
            <w:tcW w:w="1469" w:type="dxa"/>
          </w:tcPr>
          <w:p w:rsidR="00FE65B0" w:rsidP="00206E25">
            <w:pPr>
              <w:spacing w:before="0" w:after="0"/>
              <w:jc w:val="right"/>
              <w:rPr>
                <w:rFonts w:ascii="Arial" w:eastAsia="Arial" w:hAnsi="Arial" w:cs="Arial"/>
              </w:rPr>
            </w:pPr>
            <w:bookmarkStart w:id="8524" w:name="_LINE__8_8cc2e29b_d69a_43e3_bd4a_4e383bd"/>
            <w:r>
              <w:rPr>
                <w:rFonts w:ascii="Arial" w:eastAsia="Arial" w:hAnsi="Arial" w:cs="Arial"/>
                <w:b/>
              </w:rPr>
              <w:t>2025-26</w:t>
            </w:r>
            <w:bookmarkEnd w:id="8524"/>
          </w:p>
        </w:tc>
        <w:tc>
          <w:tcPr>
            <w:tcW w:w="1469" w:type="dxa"/>
          </w:tcPr>
          <w:p w:rsidR="00FE65B0" w:rsidP="00206E25">
            <w:pPr>
              <w:spacing w:before="0" w:after="0"/>
              <w:jc w:val="right"/>
              <w:rPr>
                <w:rFonts w:ascii="Arial" w:eastAsia="Arial" w:hAnsi="Arial" w:cs="Arial"/>
              </w:rPr>
            </w:pPr>
            <w:bookmarkStart w:id="8525" w:name="_LINE__8_0c3abc92_807a_431e_8521_7894f92"/>
            <w:r>
              <w:rPr>
                <w:rFonts w:ascii="Arial" w:eastAsia="Arial" w:hAnsi="Arial" w:cs="Arial"/>
                <w:b/>
              </w:rPr>
              <w:t>2026-27</w:t>
            </w:r>
            <w:bookmarkEnd w:id="85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26" w:name="_LINE__10_e1c4892a_e12f_4287_bd4d_38a2e7"/>
            <w:r>
              <w:rPr>
                <w:rFonts w:ascii="Arial" w:eastAsia="Arial" w:hAnsi="Arial" w:cs="Arial"/>
              </w:rPr>
              <w:t>Personal Services</w:t>
            </w:r>
            <w:bookmarkEnd w:id="8526"/>
          </w:p>
        </w:tc>
        <w:tc>
          <w:tcPr>
            <w:tcW w:w="1469" w:type="dxa"/>
          </w:tcPr>
          <w:p w:rsidR="00FE65B0" w:rsidP="00206E25">
            <w:pPr>
              <w:spacing w:before="0" w:after="0"/>
              <w:jc w:val="right"/>
              <w:rPr>
                <w:rFonts w:ascii="Arial" w:eastAsia="Arial" w:hAnsi="Arial" w:cs="Arial"/>
              </w:rPr>
            </w:pPr>
            <w:bookmarkStart w:id="8527" w:name="_LINE__10_43ee2d35_f51c_4da0_bb28_13c769"/>
            <w:r>
              <w:rPr>
                <w:rFonts w:ascii="Arial" w:eastAsia="Arial" w:hAnsi="Arial" w:cs="Arial"/>
              </w:rPr>
              <w:t>$553,911</w:t>
            </w:r>
            <w:bookmarkEnd w:id="8527"/>
          </w:p>
        </w:tc>
        <w:tc>
          <w:tcPr>
            <w:tcW w:w="1469" w:type="dxa"/>
          </w:tcPr>
          <w:p w:rsidR="00FE65B0" w:rsidP="00206E25">
            <w:pPr>
              <w:spacing w:before="0" w:after="0"/>
              <w:jc w:val="right"/>
              <w:rPr>
                <w:rFonts w:ascii="Arial" w:eastAsia="Arial" w:hAnsi="Arial" w:cs="Arial"/>
              </w:rPr>
            </w:pPr>
            <w:bookmarkStart w:id="8528" w:name="_LINE__10_97f7a35a_086c_4d3d_8c0a_d05ce2"/>
            <w:r>
              <w:rPr>
                <w:rFonts w:ascii="Arial" w:eastAsia="Arial" w:hAnsi="Arial" w:cs="Arial"/>
              </w:rPr>
              <w:t>$164,416</w:t>
            </w:r>
            <w:bookmarkEnd w:id="85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29" w:name="_LINE__11_5bbffa2d_3895_4550_b3e1_a7ee50"/>
            <w:r>
              <w:rPr>
                <w:rFonts w:ascii="Arial" w:eastAsia="Arial" w:hAnsi="Arial" w:cs="Arial"/>
              </w:rPr>
              <w:t>All Other</w:t>
            </w:r>
            <w:bookmarkEnd w:id="8529"/>
          </w:p>
        </w:tc>
        <w:tc>
          <w:tcPr>
            <w:tcW w:w="1469" w:type="dxa"/>
          </w:tcPr>
          <w:p w:rsidR="00FE65B0" w:rsidP="00206E25">
            <w:pPr>
              <w:spacing w:before="0" w:after="0"/>
              <w:jc w:val="right"/>
              <w:rPr>
                <w:rFonts w:ascii="Arial" w:eastAsia="Arial" w:hAnsi="Arial" w:cs="Arial"/>
              </w:rPr>
            </w:pPr>
            <w:bookmarkStart w:id="8530" w:name="_LINE__11_b5439d41_6dac_4c4c_bb99_891278"/>
            <w:r>
              <w:rPr>
                <w:rFonts w:ascii="Arial" w:eastAsia="Arial" w:hAnsi="Arial" w:cs="Arial"/>
              </w:rPr>
              <w:t>$47,078</w:t>
            </w:r>
            <w:bookmarkEnd w:id="8530"/>
          </w:p>
        </w:tc>
        <w:tc>
          <w:tcPr>
            <w:tcW w:w="1469" w:type="dxa"/>
          </w:tcPr>
          <w:p w:rsidR="00FE65B0" w:rsidP="00206E25">
            <w:pPr>
              <w:spacing w:before="0" w:after="0"/>
              <w:jc w:val="right"/>
              <w:rPr>
                <w:rFonts w:ascii="Arial" w:eastAsia="Arial" w:hAnsi="Arial" w:cs="Arial"/>
              </w:rPr>
            </w:pPr>
            <w:bookmarkStart w:id="8531" w:name="_LINE__11_9c2afaec_9ca6_41b6_a2a8_41e000"/>
            <w:r>
              <w:rPr>
                <w:rFonts w:ascii="Arial" w:eastAsia="Arial" w:hAnsi="Arial" w:cs="Arial"/>
              </w:rPr>
              <w:t>$16,873</w:t>
            </w:r>
            <w:bookmarkEnd w:id="85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32" w:name="_LINE__12_eb7233ba_42b2_4f74_a7c8_08a997"/>
            <w:r>
              <w:rPr>
                <w:rFonts w:ascii="Arial" w:eastAsia="Arial" w:hAnsi="Arial" w:cs="Arial"/>
              </w:rPr>
              <w:t xml:space="preserve"> </w:t>
            </w:r>
            <w:bookmarkEnd w:id="8532"/>
          </w:p>
        </w:tc>
        <w:tc>
          <w:tcPr>
            <w:tcW w:w="1469" w:type="dxa"/>
          </w:tcPr>
          <w:p w:rsidR="00FE65B0" w:rsidP="00206E25">
            <w:pPr>
              <w:spacing w:before="0" w:after="0"/>
              <w:jc w:val="right"/>
              <w:rPr>
                <w:rFonts w:ascii="Arial" w:eastAsia="Arial" w:hAnsi="Arial" w:cs="Arial"/>
              </w:rPr>
            </w:pPr>
            <w:bookmarkStart w:id="8533" w:name="_LINE__12_3269aba7_1c2b_4790_87be_2affc8"/>
            <w:r>
              <w:rPr>
                <w:rFonts w:ascii="Arial" w:eastAsia="Arial" w:hAnsi="Arial" w:cs="Arial"/>
              </w:rPr>
              <w:t>__________</w:t>
            </w:r>
            <w:bookmarkEnd w:id="8533"/>
          </w:p>
        </w:tc>
        <w:tc>
          <w:tcPr>
            <w:tcW w:w="1469" w:type="dxa"/>
          </w:tcPr>
          <w:p w:rsidR="00FE65B0" w:rsidP="00206E25">
            <w:pPr>
              <w:spacing w:before="0" w:after="0"/>
              <w:jc w:val="right"/>
              <w:rPr>
                <w:rFonts w:ascii="Arial" w:eastAsia="Arial" w:hAnsi="Arial" w:cs="Arial"/>
              </w:rPr>
            </w:pPr>
            <w:bookmarkStart w:id="8534" w:name="_LINE__12_5f7b97c0_6dc8_4457_abc2_d3893c"/>
            <w:r>
              <w:rPr>
                <w:rFonts w:ascii="Arial" w:eastAsia="Arial" w:hAnsi="Arial" w:cs="Arial"/>
              </w:rPr>
              <w:t>__________</w:t>
            </w:r>
            <w:bookmarkEnd w:id="85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35" w:name="_LINE__13_6b51c23f_f5a2_461e_9f9b_480973"/>
            <w:r>
              <w:rPr>
                <w:rFonts w:ascii="Arial" w:eastAsia="Arial" w:hAnsi="Arial" w:cs="Arial"/>
              </w:rPr>
              <w:t>FEDERAL EXPENDITURES FUND - ARP STATE</w:t>
            </w:r>
            <w:bookmarkEnd w:id="8535"/>
            <w:r>
              <w:rPr>
                <w:rFonts w:ascii="Arial" w:eastAsia="Arial" w:hAnsi="Arial" w:cs="Arial"/>
              </w:rPr>
              <w:t xml:space="preserve"> </w:t>
            </w:r>
            <w:bookmarkStart w:id="8536" w:name="_LINE__14_6641a6f9_7f7c_4d96_ba2f_efdb3d"/>
            <w:r>
              <w:rPr>
                <w:rFonts w:ascii="Arial" w:eastAsia="Arial" w:hAnsi="Arial" w:cs="Arial"/>
              </w:rPr>
              <w:t>FISCAL RECOVERY TOTAL</w:t>
            </w:r>
            <w:bookmarkEnd w:id="8536"/>
          </w:p>
        </w:tc>
        <w:tc>
          <w:tcPr>
            <w:tcW w:w="1469" w:type="dxa"/>
          </w:tcPr>
          <w:p w:rsidR="00FE65B0" w:rsidP="00206E25">
            <w:pPr>
              <w:spacing w:before="0" w:after="0"/>
              <w:jc w:val="right"/>
              <w:rPr>
                <w:rFonts w:ascii="Arial" w:eastAsia="Arial" w:hAnsi="Arial" w:cs="Arial"/>
              </w:rPr>
            </w:pPr>
            <w:bookmarkStart w:id="8537" w:name="_LINE__13_e46adc8d_4d99_4328_bd31_36110d"/>
            <w:r>
              <w:rPr>
                <w:rFonts w:ascii="Arial" w:eastAsia="Arial" w:hAnsi="Arial" w:cs="Arial"/>
              </w:rPr>
              <w:t>$600,989</w:t>
            </w:r>
            <w:bookmarkEnd w:id="8537"/>
          </w:p>
        </w:tc>
        <w:tc>
          <w:tcPr>
            <w:tcW w:w="1469" w:type="dxa"/>
          </w:tcPr>
          <w:p w:rsidR="00FE65B0" w:rsidP="00206E25">
            <w:pPr>
              <w:spacing w:before="0" w:after="0"/>
              <w:jc w:val="right"/>
              <w:rPr>
                <w:rFonts w:ascii="Arial" w:eastAsia="Arial" w:hAnsi="Arial" w:cs="Arial"/>
              </w:rPr>
            </w:pPr>
            <w:bookmarkStart w:id="8538" w:name="_LINE__13_826ea8c0_784c_444e_b581_0fab69"/>
            <w:r>
              <w:rPr>
                <w:rFonts w:ascii="Arial" w:eastAsia="Arial" w:hAnsi="Arial" w:cs="Arial"/>
              </w:rPr>
              <w:t>$181,289</w:t>
            </w:r>
            <w:bookmarkEnd w:id="8538"/>
          </w:p>
        </w:tc>
      </w:tr>
    </w:tbl>
    <w:p w:rsidR="00FE65B0" w:rsidP="00FE65B0">
      <w:pPr>
        <w:pStyle w:val="BPSParagraphLeftAlign"/>
        <w:suppressAutoHyphens/>
        <w:ind w:left="360"/>
        <w:rPr>
          <w:rFonts w:ascii="Arial" w:eastAsia="Arial" w:hAnsi="Arial" w:cs="Arial"/>
        </w:rPr>
      </w:pPr>
      <w:bookmarkStart w:id="8539" w:name="_PAR__6_9a71cf6a_d2ef_4f5c_87f4_ed4e6b08"/>
      <w:bookmarkEnd w:id="8521"/>
      <w:r>
        <w:rPr>
          <w:rFonts w:ascii="Arial" w:eastAsia="Arial" w:hAnsi="Arial" w:cs="Arial"/>
          <w:b/>
        </w:rPr>
        <w:t>Office of Policy Innovation and the Future Z135</w:t>
      </w:r>
    </w:p>
    <w:p w:rsidR="00FE65B0" w:rsidP="00FE65B0">
      <w:pPr>
        <w:ind w:left="360"/>
        <w:rPr>
          <w:rFonts w:ascii="Arial" w:eastAsia="Arial" w:hAnsi="Arial" w:cs="Arial"/>
        </w:rPr>
      </w:pPr>
      <w:bookmarkStart w:id="8540" w:name="_PAR__7_6fefa669_d65b_4eff_b00e_8f70c133"/>
      <w:bookmarkEnd w:id="8539"/>
      <w:r>
        <w:rPr>
          <w:rFonts w:ascii="Arial" w:eastAsia="Arial" w:hAnsi="Arial" w:cs="Arial"/>
        </w:rPr>
        <w:t>Initiative: Continues 2 limited-period Public Service Coordinator II positions, previously continued by Financial Order 003665 F5, through June 19, 2027 to support the federal Building Resilient Infrastructure and Communities program grant and the federal Energy Efficiency and Conservation Block Grant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41" w:name="_PAR__8_7a950b02_3caa_4585_aad5_f5db3146"/>
            <w:bookmarkStart w:id="8542" w:name="_LINE__20_1660c96e_1042_461e_a33d_213761"/>
            <w:bookmarkEnd w:id="8540"/>
            <w:r>
              <w:rPr>
                <w:rFonts w:ascii="Arial" w:eastAsia="Arial" w:hAnsi="Arial" w:cs="Arial"/>
                <w:b/>
              </w:rPr>
              <w:t>FEDERAL EXPENDITURES FUND</w:t>
            </w:r>
            <w:bookmarkEnd w:id="8542"/>
          </w:p>
        </w:tc>
        <w:tc>
          <w:tcPr>
            <w:tcW w:w="1469" w:type="dxa"/>
          </w:tcPr>
          <w:p w:rsidR="00FE65B0" w:rsidP="00206E25">
            <w:pPr>
              <w:spacing w:before="0" w:after="0"/>
              <w:jc w:val="right"/>
              <w:rPr>
                <w:rFonts w:ascii="Arial" w:eastAsia="Arial" w:hAnsi="Arial" w:cs="Arial"/>
              </w:rPr>
            </w:pPr>
            <w:bookmarkStart w:id="8543" w:name="_LINE__20_681003c1_2ab8_431b_8fc4_88b58c"/>
            <w:r>
              <w:rPr>
                <w:rFonts w:ascii="Arial" w:eastAsia="Arial" w:hAnsi="Arial" w:cs="Arial"/>
                <w:b/>
              </w:rPr>
              <w:t>2025-26</w:t>
            </w:r>
            <w:bookmarkEnd w:id="8543"/>
          </w:p>
        </w:tc>
        <w:tc>
          <w:tcPr>
            <w:tcW w:w="1469" w:type="dxa"/>
          </w:tcPr>
          <w:p w:rsidR="00FE65B0" w:rsidP="00206E25">
            <w:pPr>
              <w:spacing w:before="0" w:after="0"/>
              <w:jc w:val="right"/>
              <w:rPr>
                <w:rFonts w:ascii="Arial" w:eastAsia="Arial" w:hAnsi="Arial" w:cs="Arial"/>
              </w:rPr>
            </w:pPr>
            <w:bookmarkStart w:id="8544" w:name="_LINE__20_9abff619_af0a_47a7_9978_b5cb26"/>
            <w:r>
              <w:rPr>
                <w:rFonts w:ascii="Arial" w:eastAsia="Arial" w:hAnsi="Arial" w:cs="Arial"/>
                <w:b/>
              </w:rPr>
              <w:t>2026-27</w:t>
            </w:r>
            <w:bookmarkEnd w:id="85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45" w:name="_LINE__21_32b12fea_3ba2_4c5b_b8a3_8a48dc"/>
            <w:r>
              <w:rPr>
                <w:rFonts w:ascii="Arial" w:eastAsia="Arial" w:hAnsi="Arial" w:cs="Arial"/>
              </w:rPr>
              <w:t>Personal Services</w:t>
            </w:r>
            <w:bookmarkEnd w:id="8545"/>
          </w:p>
        </w:tc>
        <w:tc>
          <w:tcPr>
            <w:tcW w:w="1469" w:type="dxa"/>
          </w:tcPr>
          <w:p w:rsidR="00FE65B0" w:rsidP="00206E25">
            <w:pPr>
              <w:spacing w:before="0" w:after="0"/>
              <w:jc w:val="right"/>
              <w:rPr>
                <w:rFonts w:ascii="Arial" w:eastAsia="Arial" w:hAnsi="Arial" w:cs="Arial"/>
              </w:rPr>
            </w:pPr>
            <w:bookmarkStart w:id="8546" w:name="_LINE__21_05be292c_5440_48a6_bc1b_b2e3f2"/>
            <w:r>
              <w:rPr>
                <w:rFonts w:ascii="Arial" w:eastAsia="Arial" w:hAnsi="Arial" w:cs="Arial"/>
              </w:rPr>
              <w:t>$316,600</w:t>
            </w:r>
            <w:bookmarkEnd w:id="8546"/>
          </w:p>
        </w:tc>
        <w:tc>
          <w:tcPr>
            <w:tcW w:w="1469" w:type="dxa"/>
          </w:tcPr>
          <w:p w:rsidR="00FE65B0" w:rsidP="00206E25">
            <w:pPr>
              <w:spacing w:before="0" w:after="0"/>
              <w:jc w:val="right"/>
              <w:rPr>
                <w:rFonts w:ascii="Arial" w:eastAsia="Arial" w:hAnsi="Arial" w:cs="Arial"/>
              </w:rPr>
            </w:pPr>
            <w:bookmarkStart w:id="8547" w:name="_LINE__21_6abbfc13_c819_437a_955f_f09732"/>
            <w:r>
              <w:rPr>
                <w:rFonts w:ascii="Arial" w:eastAsia="Arial" w:hAnsi="Arial" w:cs="Arial"/>
              </w:rPr>
              <w:t>$340,151</w:t>
            </w:r>
            <w:bookmarkEnd w:id="85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48" w:name="_LINE__22_ced72775_69c8_45aa_8a69_c8b5f1"/>
            <w:r>
              <w:rPr>
                <w:rFonts w:ascii="Arial" w:eastAsia="Arial" w:hAnsi="Arial" w:cs="Arial"/>
              </w:rPr>
              <w:t>All Other</w:t>
            </w:r>
            <w:bookmarkEnd w:id="8548"/>
          </w:p>
        </w:tc>
        <w:tc>
          <w:tcPr>
            <w:tcW w:w="1469" w:type="dxa"/>
          </w:tcPr>
          <w:p w:rsidR="00FE65B0" w:rsidP="00206E25">
            <w:pPr>
              <w:spacing w:before="0" w:after="0"/>
              <w:jc w:val="right"/>
              <w:rPr>
                <w:rFonts w:ascii="Arial" w:eastAsia="Arial" w:hAnsi="Arial" w:cs="Arial"/>
              </w:rPr>
            </w:pPr>
            <w:bookmarkStart w:id="8549" w:name="_LINE__22_67bb938d_d43b_4078_a668_5f8dbd"/>
            <w:r>
              <w:rPr>
                <w:rFonts w:ascii="Arial" w:eastAsia="Arial" w:hAnsi="Arial" w:cs="Arial"/>
              </w:rPr>
              <w:t>$31,284</w:t>
            </w:r>
            <w:bookmarkEnd w:id="8549"/>
          </w:p>
        </w:tc>
        <w:tc>
          <w:tcPr>
            <w:tcW w:w="1469" w:type="dxa"/>
          </w:tcPr>
          <w:p w:rsidR="00FE65B0" w:rsidP="00206E25">
            <w:pPr>
              <w:spacing w:before="0" w:after="0"/>
              <w:jc w:val="right"/>
              <w:rPr>
                <w:rFonts w:ascii="Arial" w:eastAsia="Arial" w:hAnsi="Arial" w:cs="Arial"/>
              </w:rPr>
            </w:pPr>
            <w:bookmarkStart w:id="8550" w:name="_LINE__22_abc8e61d_5fb4_4495_8137_9957e4"/>
            <w:r>
              <w:rPr>
                <w:rFonts w:ascii="Arial" w:eastAsia="Arial" w:hAnsi="Arial" w:cs="Arial"/>
              </w:rPr>
              <w:t>$32,406</w:t>
            </w:r>
            <w:bookmarkEnd w:id="85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51" w:name="_LINE__23_20a72db4_ac51_47a7_808b_cb1ac3"/>
            <w:r>
              <w:rPr>
                <w:rFonts w:ascii="Arial" w:eastAsia="Arial" w:hAnsi="Arial" w:cs="Arial"/>
              </w:rPr>
              <w:t xml:space="preserve"> </w:t>
            </w:r>
            <w:bookmarkEnd w:id="8551"/>
          </w:p>
        </w:tc>
        <w:tc>
          <w:tcPr>
            <w:tcW w:w="1469" w:type="dxa"/>
          </w:tcPr>
          <w:p w:rsidR="00FE65B0" w:rsidP="00206E25">
            <w:pPr>
              <w:spacing w:before="0" w:after="0"/>
              <w:jc w:val="right"/>
              <w:rPr>
                <w:rFonts w:ascii="Arial" w:eastAsia="Arial" w:hAnsi="Arial" w:cs="Arial"/>
              </w:rPr>
            </w:pPr>
            <w:bookmarkStart w:id="8552" w:name="_LINE__23_43992fbd_98c0_4e3d_964b_7c3e6b"/>
            <w:r>
              <w:rPr>
                <w:rFonts w:ascii="Arial" w:eastAsia="Arial" w:hAnsi="Arial" w:cs="Arial"/>
              </w:rPr>
              <w:t>__________</w:t>
            </w:r>
            <w:bookmarkEnd w:id="8552"/>
          </w:p>
        </w:tc>
        <w:tc>
          <w:tcPr>
            <w:tcW w:w="1469" w:type="dxa"/>
          </w:tcPr>
          <w:p w:rsidR="00FE65B0" w:rsidP="00206E25">
            <w:pPr>
              <w:spacing w:before="0" w:after="0"/>
              <w:jc w:val="right"/>
              <w:rPr>
                <w:rFonts w:ascii="Arial" w:eastAsia="Arial" w:hAnsi="Arial" w:cs="Arial"/>
              </w:rPr>
            </w:pPr>
            <w:bookmarkStart w:id="8553" w:name="_LINE__23_63f55d81_6aa6_48f1_8c13_e801ac"/>
            <w:r>
              <w:rPr>
                <w:rFonts w:ascii="Arial" w:eastAsia="Arial" w:hAnsi="Arial" w:cs="Arial"/>
              </w:rPr>
              <w:t>__________</w:t>
            </w:r>
            <w:bookmarkEnd w:id="85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54" w:name="_LINE__24_37213d8e_6962_4500_a8f7_1a01d7"/>
            <w:r>
              <w:rPr>
                <w:rFonts w:ascii="Arial" w:eastAsia="Arial" w:hAnsi="Arial" w:cs="Arial"/>
              </w:rPr>
              <w:t>FEDERAL EXPENDITURES FUND TOTAL</w:t>
            </w:r>
            <w:bookmarkEnd w:id="8554"/>
          </w:p>
        </w:tc>
        <w:tc>
          <w:tcPr>
            <w:tcW w:w="1469" w:type="dxa"/>
          </w:tcPr>
          <w:p w:rsidR="00FE65B0" w:rsidP="00206E25">
            <w:pPr>
              <w:spacing w:before="0" w:after="0"/>
              <w:jc w:val="right"/>
              <w:rPr>
                <w:rFonts w:ascii="Arial" w:eastAsia="Arial" w:hAnsi="Arial" w:cs="Arial"/>
              </w:rPr>
            </w:pPr>
            <w:bookmarkStart w:id="8555" w:name="_LINE__24_37651857_7bf8_4cc4_9512_740e48"/>
            <w:r>
              <w:rPr>
                <w:rFonts w:ascii="Arial" w:eastAsia="Arial" w:hAnsi="Arial" w:cs="Arial"/>
              </w:rPr>
              <w:t>$347,884</w:t>
            </w:r>
            <w:bookmarkEnd w:id="8555"/>
          </w:p>
        </w:tc>
        <w:tc>
          <w:tcPr>
            <w:tcW w:w="1469" w:type="dxa"/>
          </w:tcPr>
          <w:p w:rsidR="00FE65B0" w:rsidP="00206E25">
            <w:pPr>
              <w:spacing w:before="0" w:after="0"/>
              <w:jc w:val="right"/>
              <w:rPr>
                <w:rFonts w:ascii="Arial" w:eastAsia="Arial" w:hAnsi="Arial" w:cs="Arial"/>
              </w:rPr>
            </w:pPr>
            <w:bookmarkStart w:id="8556" w:name="_LINE__24_5b097abc_09a2_48fd_a4bc_dd890b"/>
            <w:r>
              <w:rPr>
                <w:rFonts w:ascii="Arial" w:eastAsia="Arial" w:hAnsi="Arial" w:cs="Arial"/>
              </w:rPr>
              <w:t>$372,557</w:t>
            </w:r>
            <w:bookmarkEnd w:id="8556"/>
          </w:p>
        </w:tc>
      </w:tr>
    </w:tbl>
    <w:p w:rsidR="00FE65B0" w:rsidP="00FE65B0">
      <w:pPr>
        <w:pStyle w:val="BPSParagraphLeftAlign"/>
        <w:suppressAutoHyphens/>
        <w:ind w:left="360"/>
        <w:rPr>
          <w:rFonts w:ascii="Arial" w:eastAsia="Arial" w:hAnsi="Arial" w:cs="Arial"/>
        </w:rPr>
      </w:pPr>
      <w:bookmarkStart w:id="8557" w:name="_PAR__9_de3e5ba4_d3cf_47ad_8b0e_683debd6"/>
      <w:bookmarkEnd w:id="8541"/>
      <w:r>
        <w:rPr>
          <w:rFonts w:ascii="Arial" w:eastAsia="Arial" w:hAnsi="Arial" w:cs="Arial"/>
          <w:b/>
        </w:rPr>
        <w:t>Office of Policy Innovation and the Future Z135</w:t>
      </w:r>
    </w:p>
    <w:p w:rsidR="00FE65B0" w:rsidP="00FE65B0">
      <w:pPr>
        <w:ind w:left="360"/>
        <w:rPr>
          <w:rFonts w:ascii="Arial" w:eastAsia="Arial" w:hAnsi="Arial" w:cs="Arial"/>
        </w:rPr>
      </w:pPr>
      <w:bookmarkStart w:id="8558" w:name="_PAR__10_63909243_fa34_47d5_ada0_a2b4c18"/>
      <w:bookmarkEnd w:id="8557"/>
      <w:r>
        <w:rPr>
          <w:rFonts w:ascii="Arial" w:eastAsia="Arial" w:hAnsi="Arial" w:cs="Arial"/>
        </w:rPr>
        <w:t>Initiative: Continues one limited-period Public Service Manager I position, previously continued by Financial Order 003617 F5, through June 19, 2027 to oversee the integration of data from early childhood programs and planning, organizing and managing the implementation of a statewide early childhood integrated data system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59" w:name="_PAR__11_4f8d4acc_d737_4cac_84a5_2fe7254"/>
            <w:bookmarkStart w:id="8560" w:name="_LINE__31_7a164f8d_42e2_4097_933d_a76f62"/>
            <w:bookmarkEnd w:id="8558"/>
            <w:r>
              <w:rPr>
                <w:rFonts w:ascii="Arial" w:eastAsia="Arial" w:hAnsi="Arial" w:cs="Arial"/>
                <w:b/>
              </w:rPr>
              <w:t>FEDERAL EXPENDITURES FUND</w:t>
            </w:r>
            <w:bookmarkEnd w:id="8560"/>
          </w:p>
        </w:tc>
        <w:tc>
          <w:tcPr>
            <w:tcW w:w="1469" w:type="dxa"/>
          </w:tcPr>
          <w:p w:rsidR="00FE65B0" w:rsidP="00206E25">
            <w:pPr>
              <w:spacing w:before="0" w:after="0"/>
              <w:jc w:val="right"/>
              <w:rPr>
                <w:rFonts w:ascii="Arial" w:eastAsia="Arial" w:hAnsi="Arial" w:cs="Arial"/>
              </w:rPr>
            </w:pPr>
            <w:bookmarkStart w:id="8561" w:name="_LINE__31_bac4cbea_4586_4ccf_ba81_d880a6"/>
            <w:r>
              <w:rPr>
                <w:rFonts w:ascii="Arial" w:eastAsia="Arial" w:hAnsi="Arial" w:cs="Arial"/>
                <w:b/>
              </w:rPr>
              <w:t>2025-26</w:t>
            </w:r>
            <w:bookmarkEnd w:id="8561"/>
          </w:p>
        </w:tc>
        <w:tc>
          <w:tcPr>
            <w:tcW w:w="1469" w:type="dxa"/>
          </w:tcPr>
          <w:p w:rsidR="00FE65B0" w:rsidP="00206E25">
            <w:pPr>
              <w:spacing w:before="0" w:after="0"/>
              <w:jc w:val="right"/>
              <w:rPr>
                <w:rFonts w:ascii="Arial" w:eastAsia="Arial" w:hAnsi="Arial" w:cs="Arial"/>
              </w:rPr>
            </w:pPr>
            <w:bookmarkStart w:id="8562" w:name="_LINE__31_81e870bd_a4cd_4c97_ba9b_a9cdb2"/>
            <w:r>
              <w:rPr>
                <w:rFonts w:ascii="Arial" w:eastAsia="Arial" w:hAnsi="Arial" w:cs="Arial"/>
                <w:b/>
              </w:rPr>
              <w:t>2026-27</w:t>
            </w:r>
            <w:bookmarkEnd w:id="85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63" w:name="_LINE__32_fae9d8ad_4130_41d4_9713_1434b9"/>
            <w:r>
              <w:rPr>
                <w:rFonts w:ascii="Arial" w:eastAsia="Arial" w:hAnsi="Arial" w:cs="Arial"/>
              </w:rPr>
              <w:t>Personal Services</w:t>
            </w:r>
            <w:bookmarkEnd w:id="8563"/>
          </w:p>
        </w:tc>
        <w:tc>
          <w:tcPr>
            <w:tcW w:w="1469" w:type="dxa"/>
          </w:tcPr>
          <w:p w:rsidR="00FE65B0" w:rsidP="00206E25">
            <w:pPr>
              <w:spacing w:before="0" w:after="0"/>
              <w:jc w:val="right"/>
              <w:rPr>
                <w:rFonts w:ascii="Arial" w:eastAsia="Arial" w:hAnsi="Arial" w:cs="Arial"/>
              </w:rPr>
            </w:pPr>
            <w:bookmarkStart w:id="8564" w:name="_LINE__32_84feb056_9b58_420f_9e26_b3d81a"/>
            <w:r>
              <w:rPr>
                <w:rFonts w:ascii="Arial" w:eastAsia="Arial" w:hAnsi="Arial" w:cs="Arial"/>
              </w:rPr>
              <w:t>$151,818</w:t>
            </w:r>
            <w:bookmarkEnd w:id="8564"/>
          </w:p>
        </w:tc>
        <w:tc>
          <w:tcPr>
            <w:tcW w:w="1469" w:type="dxa"/>
          </w:tcPr>
          <w:p w:rsidR="00FE65B0" w:rsidP="00206E25">
            <w:pPr>
              <w:spacing w:before="0" w:after="0"/>
              <w:jc w:val="right"/>
              <w:rPr>
                <w:rFonts w:ascii="Arial" w:eastAsia="Arial" w:hAnsi="Arial" w:cs="Arial"/>
              </w:rPr>
            </w:pPr>
            <w:bookmarkStart w:id="8565" w:name="_LINE__32_236bd7c4_eb97_4839_9713_971b4f"/>
            <w:r>
              <w:rPr>
                <w:rFonts w:ascii="Arial" w:eastAsia="Arial" w:hAnsi="Arial" w:cs="Arial"/>
              </w:rPr>
              <w:t>$163,050</w:t>
            </w:r>
            <w:bookmarkEnd w:id="85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66" w:name="_LINE__33_fdf546f6_2e64_479f_a8b9_32a56b"/>
            <w:r>
              <w:rPr>
                <w:rFonts w:ascii="Arial" w:eastAsia="Arial" w:hAnsi="Arial" w:cs="Arial"/>
              </w:rPr>
              <w:t>All Other</w:t>
            </w:r>
            <w:bookmarkEnd w:id="8566"/>
          </w:p>
        </w:tc>
        <w:tc>
          <w:tcPr>
            <w:tcW w:w="1469" w:type="dxa"/>
          </w:tcPr>
          <w:p w:rsidR="00FE65B0" w:rsidP="00206E25">
            <w:pPr>
              <w:spacing w:before="0" w:after="0"/>
              <w:jc w:val="right"/>
              <w:rPr>
                <w:rFonts w:ascii="Arial" w:eastAsia="Arial" w:hAnsi="Arial" w:cs="Arial"/>
              </w:rPr>
            </w:pPr>
            <w:bookmarkStart w:id="8567" w:name="_LINE__33_005feb9b_8106_4032_96f7_fad580"/>
            <w:r>
              <w:rPr>
                <w:rFonts w:ascii="Arial" w:eastAsia="Arial" w:hAnsi="Arial" w:cs="Arial"/>
              </w:rPr>
              <w:t>$14,545</w:t>
            </w:r>
            <w:bookmarkEnd w:id="8567"/>
          </w:p>
        </w:tc>
        <w:tc>
          <w:tcPr>
            <w:tcW w:w="1469" w:type="dxa"/>
          </w:tcPr>
          <w:p w:rsidR="00FE65B0" w:rsidP="00206E25">
            <w:pPr>
              <w:spacing w:before="0" w:after="0"/>
              <w:jc w:val="right"/>
              <w:rPr>
                <w:rFonts w:ascii="Arial" w:eastAsia="Arial" w:hAnsi="Arial" w:cs="Arial"/>
              </w:rPr>
            </w:pPr>
            <w:bookmarkStart w:id="8568" w:name="_LINE__33_ebc308c4_1d37_48b9_b803_5bc74e"/>
            <w:r>
              <w:rPr>
                <w:rFonts w:ascii="Arial" w:eastAsia="Arial" w:hAnsi="Arial" w:cs="Arial"/>
              </w:rPr>
              <w:t>$15,190</w:t>
            </w:r>
            <w:bookmarkEnd w:id="85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69" w:name="_LINE__34_f9b78b8d_19e2_486c_aae6_cea111"/>
            <w:r>
              <w:rPr>
                <w:rFonts w:ascii="Arial" w:eastAsia="Arial" w:hAnsi="Arial" w:cs="Arial"/>
              </w:rPr>
              <w:t xml:space="preserve"> </w:t>
            </w:r>
            <w:bookmarkEnd w:id="8569"/>
          </w:p>
        </w:tc>
        <w:tc>
          <w:tcPr>
            <w:tcW w:w="1469" w:type="dxa"/>
          </w:tcPr>
          <w:p w:rsidR="00FE65B0" w:rsidP="00206E25">
            <w:pPr>
              <w:spacing w:before="0" w:after="0"/>
              <w:jc w:val="right"/>
              <w:rPr>
                <w:rFonts w:ascii="Arial" w:eastAsia="Arial" w:hAnsi="Arial" w:cs="Arial"/>
              </w:rPr>
            </w:pPr>
            <w:bookmarkStart w:id="8570" w:name="_LINE__34_2949e914_a857_4f47_9094_34be79"/>
            <w:r>
              <w:rPr>
                <w:rFonts w:ascii="Arial" w:eastAsia="Arial" w:hAnsi="Arial" w:cs="Arial"/>
              </w:rPr>
              <w:t>__________</w:t>
            </w:r>
            <w:bookmarkEnd w:id="8570"/>
          </w:p>
        </w:tc>
        <w:tc>
          <w:tcPr>
            <w:tcW w:w="1469" w:type="dxa"/>
          </w:tcPr>
          <w:p w:rsidR="00FE65B0" w:rsidP="00206E25">
            <w:pPr>
              <w:spacing w:before="0" w:after="0"/>
              <w:jc w:val="right"/>
              <w:rPr>
                <w:rFonts w:ascii="Arial" w:eastAsia="Arial" w:hAnsi="Arial" w:cs="Arial"/>
              </w:rPr>
            </w:pPr>
            <w:bookmarkStart w:id="8571" w:name="_LINE__34_18497ff6_182a_4599_bfec_afbe68"/>
            <w:r>
              <w:rPr>
                <w:rFonts w:ascii="Arial" w:eastAsia="Arial" w:hAnsi="Arial" w:cs="Arial"/>
              </w:rPr>
              <w:t>__________</w:t>
            </w:r>
            <w:bookmarkEnd w:id="85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72" w:name="_LINE__35_789e1ba4_8377_4e20_afc9_2f8e90"/>
            <w:r>
              <w:rPr>
                <w:rFonts w:ascii="Arial" w:eastAsia="Arial" w:hAnsi="Arial" w:cs="Arial"/>
              </w:rPr>
              <w:t>FEDERAL EXPENDITURES FUND TOTAL</w:t>
            </w:r>
            <w:bookmarkEnd w:id="8572"/>
          </w:p>
        </w:tc>
        <w:tc>
          <w:tcPr>
            <w:tcW w:w="1469" w:type="dxa"/>
          </w:tcPr>
          <w:p w:rsidR="00FE65B0" w:rsidP="00206E25">
            <w:pPr>
              <w:spacing w:before="0" w:after="0"/>
              <w:jc w:val="right"/>
              <w:rPr>
                <w:rFonts w:ascii="Arial" w:eastAsia="Arial" w:hAnsi="Arial" w:cs="Arial"/>
              </w:rPr>
            </w:pPr>
            <w:bookmarkStart w:id="8573" w:name="_LINE__35_26ed6707_96d4_4c82_b3b3_88a338"/>
            <w:r>
              <w:rPr>
                <w:rFonts w:ascii="Arial" w:eastAsia="Arial" w:hAnsi="Arial" w:cs="Arial"/>
              </w:rPr>
              <w:t>$166,363</w:t>
            </w:r>
            <w:bookmarkEnd w:id="8573"/>
          </w:p>
        </w:tc>
        <w:tc>
          <w:tcPr>
            <w:tcW w:w="1469" w:type="dxa"/>
          </w:tcPr>
          <w:p w:rsidR="00FE65B0" w:rsidP="00206E25">
            <w:pPr>
              <w:spacing w:before="0" w:after="0"/>
              <w:jc w:val="right"/>
              <w:rPr>
                <w:rFonts w:ascii="Arial" w:eastAsia="Arial" w:hAnsi="Arial" w:cs="Arial"/>
              </w:rPr>
            </w:pPr>
            <w:bookmarkStart w:id="8574" w:name="_LINE__35_58c3c782_9ba6_4d67_974e_ccd2f1"/>
            <w:r>
              <w:rPr>
                <w:rFonts w:ascii="Arial" w:eastAsia="Arial" w:hAnsi="Arial" w:cs="Arial"/>
              </w:rPr>
              <w:t>$178,240</w:t>
            </w:r>
            <w:bookmarkEnd w:id="8574"/>
          </w:p>
        </w:tc>
      </w:tr>
    </w:tbl>
    <w:p w:rsidR="00FE65B0" w:rsidP="00FE65B0">
      <w:pPr>
        <w:pStyle w:val="BPSParagraphLeftAlign"/>
        <w:suppressAutoHyphens/>
        <w:ind w:left="360"/>
        <w:rPr>
          <w:rFonts w:ascii="Arial" w:eastAsia="Arial" w:hAnsi="Arial" w:cs="Arial"/>
        </w:rPr>
      </w:pPr>
      <w:bookmarkStart w:id="8575" w:name="_PAR__12_414cf038_d194_4313_b346_f23197a"/>
      <w:bookmarkEnd w:id="8559"/>
      <w:r>
        <w:rPr>
          <w:rFonts w:ascii="Arial" w:eastAsia="Arial" w:hAnsi="Arial" w:cs="Arial"/>
          <w:b/>
        </w:rPr>
        <w:t>Office of Policy Innovation and the Future Z135</w:t>
      </w:r>
    </w:p>
    <w:p w:rsidR="00FE65B0" w:rsidP="00FE65B0">
      <w:pPr>
        <w:ind w:left="360"/>
        <w:rPr>
          <w:rFonts w:ascii="Arial" w:eastAsia="Arial" w:hAnsi="Arial" w:cs="Arial"/>
        </w:rPr>
      </w:pPr>
      <w:bookmarkStart w:id="8576" w:name="_PAR__13_9d0dc05e_1463_4b32_a7a4_e152bd9"/>
      <w:bookmarkEnd w:id="8575"/>
      <w:r>
        <w:rPr>
          <w:rFonts w:ascii="Arial" w:eastAsia="Arial" w:hAnsi="Arial" w:cs="Arial"/>
        </w:rPr>
        <w:t>Initiative: Continues one limited-period Public Service Coordinator II position, previously continued by Financial Order 003633 F5, through June 19, 2027 to provide budgeting, reporting and contracting services to support federal grant activities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77" w:name="_PAR__14_e86ef417_766f_4c8d_9eda_311cc31"/>
            <w:bookmarkStart w:id="8578" w:name="_LINE__41_5726df10_5850_4218_a7d8_d89332"/>
            <w:bookmarkEnd w:id="8576"/>
            <w:r>
              <w:rPr>
                <w:rFonts w:ascii="Arial" w:eastAsia="Arial" w:hAnsi="Arial" w:cs="Arial"/>
                <w:b/>
              </w:rPr>
              <w:t>FEDERAL EXPENDITURES FUND</w:t>
            </w:r>
            <w:bookmarkEnd w:id="8578"/>
          </w:p>
        </w:tc>
        <w:tc>
          <w:tcPr>
            <w:tcW w:w="1469" w:type="dxa"/>
          </w:tcPr>
          <w:p w:rsidR="00FE65B0" w:rsidP="00206E25">
            <w:pPr>
              <w:spacing w:before="0" w:after="0"/>
              <w:jc w:val="right"/>
              <w:rPr>
                <w:rFonts w:ascii="Arial" w:eastAsia="Arial" w:hAnsi="Arial" w:cs="Arial"/>
              </w:rPr>
            </w:pPr>
            <w:bookmarkStart w:id="8579" w:name="_LINE__41_9f3eb3c7_62aa_47a3_96c2_02a737"/>
            <w:r>
              <w:rPr>
                <w:rFonts w:ascii="Arial" w:eastAsia="Arial" w:hAnsi="Arial" w:cs="Arial"/>
                <w:b/>
              </w:rPr>
              <w:t>2025-26</w:t>
            </w:r>
            <w:bookmarkEnd w:id="8579"/>
          </w:p>
        </w:tc>
        <w:tc>
          <w:tcPr>
            <w:tcW w:w="1469" w:type="dxa"/>
          </w:tcPr>
          <w:p w:rsidR="00FE65B0" w:rsidP="00206E25">
            <w:pPr>
              <w:spacing w:before="0" w:after="0"/>
              <w:jc w:val="right"/>
              <w:rPr>
                <w:rFonts w:ascii="Arial" w:eastAsia="Arial" w:hAnsi="Arial" w:cs="Arial"/>
              </w:rPr>
            </w:pPr>
            <w:bookmarkStart w:id="8580" w:name="_LINE__41_1812f158_949c_4ecf_bc29_3f9932"/>
            <w:r>
              <w:rPr>
                <w:rFonts w:ascii="Arial" w:eastAsia="Arial" w:hAnsi="Arial" w:cs="Arial"/>
                <w:b/>
              </w:rPr>
              <w:t>2026-27</w:t>
            </w:r>
            <w:bookmarkEnd w:id="85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81" w:name="_LINE__42_7d317754_271f_4939_a067_f45562"/>
            <w:r>
              <w:rPr>
                <w:rFonts w:ascii="Arial" w:eastAsia="Arial" w:hAnsi="Arial" w:cs="Arial"/>
              </w:rPr>
              <w:t>Personal Services</w:t>
            </w:r>
            <w:bookmarkEnd w:id="8581"/>
          </w:p>
        </w:tc>
        <w:tc>
          <w:tcPr>
            <w:tcW w:w="1469" w:type="dxa"/>
          </w:tcPr>
          <w:p w:rsidR="00FE65B0" w:rsidP="00206E25">
            <w:pPr>
              <w:spacing w:before="0" w:after="0"/>
              <w:jc w:val="right"/>
              <w:rPr>
                <w:rFonts w:ascii="Arial" w:eastAsia="Arial" w:hAnsi="Arial" w:cs="Arial"/>
              </w:rPr>
            </w:pPr>
            <w:bookmarkStart w:id="8582" w:name="_LINE__42_4bfff56a_91a8_44a9_8162_df104f"/>
            <w:r>
              <w:rPr>
                <w:rFonts w:ascii="Arial" w:eastAsia="Arial" w:hAnsi="Arial" w:cs="Arial"/>
              </w:rPr>
              <w:t>$171,020</w:t>
            </w:r>
            <w:bookmarkEnd w:id="8582"/>
          </w:p>
        </w:tc>
        <w:tc>
          <w:tcPr>
            <w:tcW w:w="1469" w:type="dxa"/>
          </w:tcPr>
          <w:p w:rsidR="00FE65B0" w:rsidP="00206E25">
            <w:pPr>
              <w:spacing w:before="0" w:after="0"/>
              <w:jc w:val="right"/>
              <w:rPr>
                <w:rFonts w:ascii="Arial" w:eastAsia="Arial" w:hAnsi="Arial" w:cs="Arial"/>
              </w:rPr>
            </w:pPr>
            <w:bookmarkStart w:id="8583" w:name="_LINE__42_325dda22_4deb_49a7_accc_b6cb24"/>
            <w:r>
              <w:rPr>
                <w:rFonts w:ascii="Arial" w:eastAsia="Arial" w:hAnsi="Arial" w:cs="Arial"/>
              </w:rPr>
              <w:t>$178,065</w:t>
            </w:r>
            <w:bookmarkEnd w:id="85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584" w:name="_LINE__43_c3563d24_2f18_4118_8ddb_c890af"/>
            <w:r>
              <w:rPr>
                <w:rFonts w:ascii="Arial" w:eastAsia="Arial" w:hAnsi="Arial" w:cs="Arial"/>
              </w:rPr>
              <w:t>All Other</w:t>
            </w:r>
            <w:bookmarkEnd w:id="8584"/>
          </w:p>
        </w:tc>
        <w:tc>
          <w:tcPr>
            <w:tcW w:w="1469" w:type="dxa"/>
          </w:tcPr>
          <w:p w:rsidR="00FE65B0" w:rsidP="00206E25">
            <w:pPr>
              <w:spacing w:before="0" w:after="0"/>
              <w:jc w:val="right"/>
              <w:rPr>
                <w:rFonts w:ascii="Arial" w:eastAsia="Arial" w:hAnsi="Arial" w:cs="Arial"/>
              </w:rPr>
            </w:pPr>
            <w:bookmarkStart w:id="8585" w:name="_LINE__43_a2d198e8_4b54_4f4b_8541_3c79a0"/>
            <w:r>
              <w:rPr>
                <w:rFonts w:ascii="Arial" w:eastAsia="Arial" w:hAnsi="Arial" w:cs="Arial"/>
              </w:rPr>
              <w:t>$15,043</w:t>
            </w:r>
            <w:bookmarkEnd w:id="8585"/>
          </w:p>
        </w:tc>
        <w:tc>
          <w:tcPr>
            <w:tcW w:w="1469" w:type="dxa"/>
          </w:tcPr>
          <w:p w:rsidR="00FE65B0" w:rsidP="00206E25">
            <w:pPr>
              <w:spacing w:before="0" w:after="0"/>
              <w:jc w:val="right"/>
              <w:rPr>
                <w:rFonts w:ascii="Arial" w:eastAsia="Arial" w:hAnsi="Arial" w:cs="Arial"/>
              </w:rPr>
            </w:pPr>
            <w:bookmarkStart w:id="8586" w:name="_LINE__43_ce94b839_f4dd_41f8_8261_b24bd4"/>
            <w:r>
              <w:rPr>
                <w:rFonts w:ascii="Arial" w:eastAsia="Arial" w:hAnsi="Arial" w:cs="Arial"/>
              </w:rPr>
              <w:t>$15,727</w:t>
            </w:r>
            <w:bookmarkEnd w:id="85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87" w:name="_PAGE__94_4c175591_3aa2_46fe_a3cf_8fdba3"/>
            <w:bookmarkStart w:id="8588" w:name="_PAR__2_477670d6_12cd_42ad_9ed1_a7a7e7df"/>
            <w:bookmarkStart w:id="8589" w:name="_LINE__1_b7f59045_47a8_4f83_bace_7027756"/>
            <w:bookmarkEnd w:id="8511"/>
            <w:bookmarkEnd w:id="8577"/>
            <w:r>
              <w:rPr>
                <w:rFonts w:ascii="Arial" w:eastAsia="Arial" w:hAnsi="Arial" w:cs="Arial"/>
              </w:rPr>
              <w:t xml:space="preserve"> </w:t>
            </w:r>
            <w:bookmarkEnd w:id="8589"/>
          </w:p>
        </w:tc>
        <w:tc>
          <w:tcPr>
            <w:tcW w:w="1469" w:type="dxa"/>
          </w:tcPr>
          <w:p w:rsidR="00FE65B0" w:rsidP="00206E25">
            <w:pPr>
              <w:spacing w:before="0" w:after="0"/>
              <w:jc w:val="right"/>
              <w:rPr>
                <w:rFonts w:ascii="Arial" w:eastAsia="Arial" w:hAnsi="Arial" w:cs="Arial"/>
              </w:rPr>
            </w:pPr>
            <w:bookmarkStart w:id="8590" w:name="_LINE__1_65a8efe2_2399_44c5_942e_8bb0d1d"/>
            <w:r>
              <w:rPr>
                <w:rFonts w:ascii="Arial" w:eastAsia="Arial" w:hAnsi="Arial" w:cs="Arial"/>
              </w:rPr>
              <w:t>__________</w:t>
            </w:r>
            <w:bookmarkEnd w:id="8590"/>
          </w:p>
        </w:tc>
        <w:tc>
          <w:tcPr>
            <w:tcW w:w="1469" w:type="dxa"/>
          </w:tcPr>
          <w:p w:rsidR="00FE65B0" w:rsidP="00206E25">
            <w:pPr>
              <w:spacing w:before="0" w:after="0"/>
              <w:jc w:val="right"/>
              <w:rPr>
                <w:rFonts w:ascii="Arial" w:eastAsia="Arial" w:hAnsi="Arial" w:cs="Arial"/>
              </w:rPr>
            </w:pPr>
            <w:bookmarkStart w:id="8591" w:name="_LINE__1_38db3653_f8d9_4083_b59e_34a575e"/>
            <w:r>
              <w:rPr>
                <w:rFonts w:ascii="Arial" w:eastAsia="Arial" w:hAnsi="Arial" w:cs="Arial"/>
              </w:rPr>
              <w:t>__________</w:t>
            </w:r>
            <w:bookmarkEnd w:id="85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92" w:name="_LINE__2_40ca08ee_d81d_464d_bc37_75d0dc8"/>
            <w:r>
              <w:rPr>
                <w:rFonts w:ascii="Arial" w:eastAsia="Arial" w:hAnsi="Arial" w:cs="Arial"/>
              </w:rPr>
              <w:t>FEDERAL EXPENDITURES FUND TOTAL</w:t>
            </w:r>
            <w:bookmarkEnd w:id="8592"/>
          </w:p>
        </w:tc>
        <w:tc>
          <w:tcPr>
            <w:tcW w:w="1469" w:type="dxa"/>
          </w:tcPr>
          <w:p w:rsidR="00FE65B0" w:rsidP="00206E25">
            <w:pPr>
              <w:spacing w:before="0" w:after="0"/>
              <w:jc w:val="right"/>
              <w:rPr>
                <w:rFonts w:ascii="Arial" w:eastAsia="Arial" w:hAnsi="Arial" w:cs="Arial"/>
              </w:rPr>
            </w:pPr>
            <w:bookmarkStart w:id="8593" w:name="_LINE__2_c28e9463_2a92_4afc_94ce_62ac1e7"/>
            <w:r>
              <w:rPr>
                <w:rFonts w:ascii="Arial" w:eastAsia="Arial" w:hAnsi="Arial" w:cs="Arial"/>
              </w:rPr>
              <w:t>$186,063</w:t>
            </w:r>
            <w:bookmarkEnd w:id="8593"/>
          </w:p>
        </w:tc>
        <w:tc>
          <w:tcPr>
            <w:tcW w:w="1469" w:type="dxa"/>
          </w:tcPr>
          <w:p w:rsidR="00FE65B0" w:rsidP="00206E25">
            <w:pPr>
              <w:spacing w:before="0" w:after="0"/>
              <w:jc w:val="right"/>
              <w:rPr>
                <w:rFonts w:ascii="Arial" w:eastAsia="Arial" w:hAnsi="Arial" w:cs="Arial"/>
              </w:rPr>
            </w:pPr>
            <w:bookmarkStart w:id="8594" w:name="_LINE__2_f340cc85_189d_40c2_b1d6_9d1a7dc"/>
            <w:r>
              <w:rPr>
                <w:rFonts w:ascii="Arial" w:eastAsia="Arial" w:hAnsi="Arial" w:cs="Arial"/>
              </w:rPr>
              <w:t>$193,792</w:t>
            </w:r>
            <w:bookmarkEnd w:id="8594"/>
          </w:p>
        </w:tc>
      </w:tr>
    </w:tbl>
    <w:p w:rsidR="00FE65B0" w:rsidP="00FE65B0">
      <w:pPr>
        <w:pStyle w:val="BPSParagraphLeftAlign"/>
        <w:suppressAutoHyphens/>
        <w:ind w:left="360"/>
        <w:rPr>
          <w:rFonts w:ascii="Arial" w:eastAsia="Arial" w:hAnsi="Arial" w:cs="Arial"/>
        </w:rPr>
      </w:pPr>
      <w:bookmarkStart w:id="8595" w:name="_PAR__3_22f08851_af86_4b64_9ba1_9b69cba7"/>
      <w:bookmarkEnd w:id="8588"/>
      <w:r>
        <w:rPr>
          <w:rFonts w:ascii="Arial" w:eastAsia="Arial" w:hAnsi="Arial" w:cs="Arial"/>
          <w:b/>
        </w:rPr>
        <w:t>Office of Policy Innovation and the Future Z135</w:t>
      </w:r>
    </w:p>
    <w:p w:rsidR="00FE65B0" w:rsidP="00FE65B0">
      <w:pPr>
        <w:ind w:left="360"/>
        <w:rPr>
          <w:rFonts w:ascii="Arial" w:eastAsia="Arial" w:hAnsi="Arial" w:cs="Arial"/>
        </w:rPr>
      </w:pPr>
      <w:bookmarkStart w:id="8596" w:name="_PAR__4_5d92a4ab_260f_4a4d_abc5_4c39e1ab"/>
      <w:bookmarkEnd w:id="8595"/>
      <w:r>
        <w:rPr>
          <w:rFonts w:ascii="Arial" w:eastAsia="Arial" w:hAnsi="Arial" w:cs="Arial"/>
        </w:rPr>
        <w:t>Initiative: Continues 2 limited-period Public Service Coordinator II positions, previously continued by Financial Order 003634 F5, through June 19, 2027 to develop policy and provide executive branch expertise on issues related to natural resources, climate changes and waste management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597" w:name="_PAR__5_df3a72f6_d24f_4606_9120_954881a0"/>
            <w:bookmarkStart w:id="8598" w:name="_LINE__8_c52daa4b_bbaf_4d10_9a88_63a0469"/>
            <w:bookmarkEnd w:id="8596"/>
            <w:r>
              <w:rPr>
                <w:rFonts w:ascii="Arial" w:eastAsia="Arial" w:hAnsi="Arial" w:cs="Arial"/>
                <w:b/>
              </w:rPr>
              <w:t>FEDERAL EXPENDITURES FUND</w:t>
            </w:r>
            <w:bookmarkEnd w:id="8598"/>
          </w:p>
        </w:tc>
        <w:tc>
          <w:tcPr>
            <w:tcW w:w="1469" w:type="dxa"/>
          </w:tcPr>
          <w:p w:rsidR="00FE65B0" w:rsidP="00206E25">
            <w:pPr>
              <w:spacing w:before="0" w:after="0"/>
              <w:jc w:val="right"/>
              <w:rPr>
                <w:rFonts w:ascii="Arial" w:eastAsia="Arial" w:hAnsi="Arial" w:cs="Arial"/>
              </w:rPr>
            </w:pPr>
            <w:bookmarkStart w:id="8599" w:name="_LINE__8_c6614feb_d9c6_4ca2_bb50_0b22e7e"/>
            <w:r>
              <w:rPr>
                <w:rFonts w:ascii="Arial" w:eastAsia="Arial" w:hAnsi="Arial" w:cs="Arial"/>
                <w:b/>
              </w:rPr>
              <w:t>2025-26</w:t>
            </w:r>
            <w:bookmarkEnd w:id="8599"/>
          </w:p>
        </w:tc>
        <w:tc>
          <w:tcPr>
            <w:tcW w:w="1469" w:type="dxa"/>
          </w:tcPr>
          <w:p w:rsidR="00FE65B0" w:rsidP="00206E25">
            <w:pPr>
              <w:spacing w:before="0" w:after="0"/>
              <w:jc w:val="right"/>
              <w:rPr>
                <w:rFonts w:ascii="Arial" w:eastAsia="Arial" w:hAnsi="Arial" w:cs="Arial"/>
              </w:rPr>
            </w:pPr>
            <w:bookmarkStart w:id="8600" w:name="_LINE__8_3bb8b407_68cb_4f47_b6d9_f66718a"/>
            <w:r>
              <w:rPr>
                <w:rFonts w:ascii="Arial" w:eastAsia="Arial" w:hAnsi="Arial" w:cs="Arial"/>
                <w:b/>
              </w:rPr>
              <w:t>2026-27</w:t>
            </w:r>
            <w:bookmarkEnd w:id="86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01" w:name="_LINE__9_dd0cc275_0aac_49e5_851f_e9f5711"/>
            <w:r>
              <w:rPr>
                <w:rFonts w:ascii="Arial" w:eastAsia="Arial" w:hAnsi="Arial" w:cs="Arial"/>
              </w:rPr>
              <w:t>Personal Services</w:t>
            </w:r>
            <w:bookmarkEnd w:id="8601"/>
          </w:p>
        </w:tc>
        <w:tc>
          <w:tcPr>
            <w:tcW w:w="1469" w:type="dxa"/>
          </w:tcPr>
          <w:p w:rsidR="00FE65B0" w:rsidP="00206E25">
            <w:pPr>
              <w:spacing w:before="0" w:after="0"/>
              <w:jc w:val="right"/>
              <w:rPr>
                <w:rFonts w:ascii="Arial" w:eastAsia="Arial" w:hAnsi="Arial" w:cs="Arial"/>
              </w:rPr>
            </w:pPr>
            <w:bookmarkStart w:id="8602" w:name="_LINE__9_fc6f165c_8661_4e14_b30e_a527c3d"/>
            <w:r>
              <w:rPr>
                <w:rFonts w:ascii="Arial" w:eastAsia="Arial" w:hAnsi="Arial" w:cs="Arial"/>
              </w:rPr>
              <w:t>$326,279</w:t>
            </w:r>
            <w:bookmarkEnd w:id="8602"/>
          </w:p>
        </w:tc>
        <w:tc>
          <w:tcPr>
            <w:tcW w:w="1469" w:type="dxa"/>
          </w:tcPr>
          <w:p w:rsidR="00FE65B0" w:rsidP="00206E25">
            <w:pPr>
              <w:spacing w:before="0" w:after="0"/>
              <w:jc w:val="right"/>
              <w:rPr>
                <w:rFonts w:ascii="Arial" w:eastAsia="Arial" w:hAnsi="Arial" w:cs="Arial"/>
              </w:rPr>
            </w:pPr>
            <w:bookmarkStart w:id="8603" w:name="_LINE__9_43df3118_58ca_4da1_a9d6_0ac344d"/>
            <w:r>
              <w:rPr>
                <w:rFonts w:ascii="Arial" w:eastAsia="Arial" w:hAnsi="Arial" w:cs="Arial"/>
              </w:rPr>
              <w:t>$350,586</w:t>
            </w:r>
            <w:bookmarkEnd w:id="86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04" w:name="_LINE__10_985db051_ea4d_462e_b9db_749810"/>
            <w:r>
              <w:rPr>
                <w:rFonts w:ascii="Arial" w:eastAsia="Arial" w:hAnsi="Arial" w:cs="Arial"/>
              </w:rPr>
              <w:t>All Other</w:t>
            </w:r>
            <w:bookmarkEnd w:id="8604"/>
          </w:p>
        </w:tc>
        <w:tc>
          <w:tcPr>
            <w:tcW w:w="1469" w:type="dxa"/>
          </w:tcPr>
          <w:p w:rsidR="00FE65B0" w:rsidP="00206E25">
            <w:pPr>
              <w:spacing w:before="0" w:after="0"/>
              <w:jc w:val="right"/>
              <w:rPr>
                <w:rFonts w:ascii="Arial" w:eastAsia="Arial" w:hAnsi="Arial" w:cs="Arial"/>
              </w:rPr>
            </w:pPr>
            <w:bookmarkStart w:id="8605" w:name="_LINE__10_647d6c69_2e87_4e36_aa26_feff7f"/>
            <w:r>
              <w:rPr>
                <w:rFonts w:ascii="Arial" w:eastAsia="Arial" w:hAnsi="Arial" w:cs="Arial"/>
              </w:rPr>
              <w:t>$29,776</w:t>
            </w:r>
            <w:bookmarkEnd w:id="8605"/>
          </w:p>
        </w:tc>
        <w:tc>
          <w:tcPr>
            <w:tcW w:w="1469" w:type="dxa"/>
          </w:tcPr>
          <w:p w:rsidR="00FE65B0" w:rsidP="00206E25">
            <w:pPr>
              <w:spacing w:before="0" w:after="0"/>
              <w:jc w:val="right"/>
              <w:rPr>
                <w:rFonts w:ascii="Arial" w:eastAsia="Arial" w:hAnsi="Arial" w:cs="Arial"/>
              </w:rPr>
            </w:pPr>
            <w:bookmarkStart w:id="8606" w:name="_LINE__10_780b6611_19d5_4fc9_b90d_630c32"/>
            <w:r>
              <w:rPr>
                <w:rFonts w:ascii="Arial" w:eastAsia="Arial" w:hAnsi="Arial" w:cs="Arial"/>
              </w:rPr>
              <w:t>$31,174</w:t>
            </w:r>
            <w:bookmarkEnd w:id="86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07" w:name="_LINE__11_e069198b_c3a2_48b3_8c3a_870188"/>
            <w:r>
              <w:rPr>
                <w:rFonts w:ascii="Arial" w:eastAsia="Arial" w:hAnsi="Arial" w:cs="Arial"/>
              </w:rPr>
              <w:t xml:space="preserve"> </w:t>
            </w:r>
            <w:bookmarkEnd w:id="8607"/>
          </w:p>
        </w:tc>
        <w:tc>
          <w:tcPr>
            <w:tcW w:w="1469" w:type="dxa"/>
          </w:tcPr>
          <w:p w:rsidR="00FE65B0" w:rsidP="00206E25">
            <w:pPr>
              <w:spacing w:before="0" w:after="0"/>
              <w:jc w:val="right"/>
              <w:rPr>
                <w:rFonts w:ascii="Arial" w:eastAsia="Arial" w:hAnsi="Arial" w:cs="Arial"/>
              </w:rPr>
            </w:pPr>
            <w:bookmarkStart w:id="8608" w:name="_LINE__11_2607e450_f83c_4ebe_bf8b_801a23"/>
            <w:r>
              <w:rPr>
                <w:rFonts w:ascii="Arial" w:eastAsia="Arial" w:hAnsi="Arial" w:cs="Arial"/>
              </w:rPr>
              <w:t>__________</w:t>
            </w:r>
            <w:bookmarkEnd w:id="8608"/>
          </w:p>
        </w:tc>
        <w:tc>
          <w:tcPr>
            <w:tcW w:w="1469" w:type="dxa"/>
          </w:tcPr>
          <w:p w:rsidR="00FE65B0" w:rsidP="00206E25">
            <w:pPr>
              <w:spacing w:before="0" w:after="0"/>
              <w:jc w:val="right"/>
              <w:rPr>
                <w:rFonts w:ascii="Arial" w:eastAsia="Arial" w:hAnsi="Arial" w:cs="Arial"/>
              </w:rPr>
            </w:pPr>
            <w:bookmarkStart w:id="8609" w:name="_LINE__11_b5384a23_4c2e_4609_9e04_ba1e14"/>
            <w:r>
              <w:rPr>
                <w:rFonts w:ascii="Arial" w:eastAsia="Arial" w:hAnsi="Arial" w:cs="Arial"/>
              </w:rPr>
              <w:t>__________</w:t>
            </w:r>
            <w:bookmarkEnd w:id="86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10" w:name="_LINE__12_5104a78f_cc30_4d0b_a0e0_bb52b3"/>
            <w:r>
              <w:rPr>
                <w:rFonts w:ascii="Arial" w:eastAsia="Arial" w:hAnsi="Arial" w:cs="Arial"/>
              </w:rPr>
              <w:t>FEDERAL EXPENDITURES FUND TOTAL</w:t>
            </w:r>
            <w:bookmarkEnd w:id="8610"/>
          </w:p>
        </w:tc>
        <w:tc>
          <w:tcPr>
            <w:tcW w:w="1469" w:type="dxa"/>
          </w:tcPr>
          <w:p w:rsidR="00FE65B0" w:rsidP="00206E25">
            <w:pPr>
              <w:spacing w:before="0" w:after="0"/>
              <w:jc w:val="right"/>
              <w:rPr>
                <w:rFonts w:ascii="Arial" w:eastAsia="Arial" w:hAnsi="Arial" w:cs="Arial"/>
              </w:rPr>
            </w:pPr>
            <w:bookmarkStart w:id="8611" w:name="_LINE__12_6e03f84c_6280_40fe_a5d1_8cfe6b"/>
            <w:r>
              <w:rPr>
                <w:rFonts w:ascii="Arial" w:eastAsia="Arial" w:hAnsi="Arial" w:cs="Arial"/>
              </w:rPr>
              <w:t>$356,055</w:t>
            </w:r>
            <w:bookmarkEnd w:id="8611"/>
          </w:p>
        </w:tc>
        <w:tc>
          <w:tcPr>
            <w:tcW w:w="1469" w:type="dxa"/>
          </w:tcPr>
          <w:p w:rsidR="00FE65B0" w:rsidP="00206E25">
            <w:pPr>
              <w:spacing w:before="0" w:after="0"/>
              <w:jc w:val="right"/>
              <w:rPr>
                <w:rFonts w:ascii="Arial" w:eastAsia="Arial" w:hAnsi="Arial" w:cs="Arial"/>
              </w:rPr>
            </w:pPr>
            <w:bookmarkStart w:id="8612" w:name="_LINE__12_a8e1bdcd_545f_47a2_8c54_640649"/>
            <w:r>
              <w:rPr>
                <w:rFonts w:ascii="Arial" w:eastAsia="Arial" w:hAnsi="Arial" w:cs="Arial"/>
              </w:rPr>
              <w:t>$381,760</w:t>
            </w:r>
            <w:bookmarkEnd w:id="8612"/>
          </w:p>
        </w:tc>
      </w:tr>
    </w:tbl>
    <w:p w:rsidR="00FE65B0" w:rsidP="00FE65B0">
      <w:pPr>
        <w:pStyle w:val="BPSParagraphLeftAlign"/>
        <w:suppressAutoHyphens/>
        <w:ind w:left="360"/>
        <w:rPr>
          <w:rFonts w:ascii="Arial" w:eastAsia="Arial" w:hAnsi="Arial" w:cs="Arial"/>
        </w:rPr>
      </w:pPr>
      <w:bookmarkStart w:id="8613" w:name="_PAR__6_d709a750_4e76_4474_97d6_480e9369"/>
      <w:bookmarkEnd w:id="8597"/>
      <w:r>
        <w:rPr>
          <w:rFonts w:ascii="Arial" w:eastAsia="Arial" w:hAnsi="Arial" w:cs="Arial"/>
          <w:b/>
        </w:rPr>
        <w:t>OFFICE OF POLICY INNOVATION AND THE FUTURE Z135</w:t>
      </w:r>
    </w:p>
    <w:p w:rsidR="00FE65B0" w:rsidP="00FE65B0">
      <w:pPr>
        <w:pStyle w:val="BPSParagraphLeftAlign"/>
        <w:suppressAutoHyphens/>
        <w:ind w:left="360"/>
        <w:rPr>
          <w:rFonts w:ascii="Arial" w:eastAsia="Arial" w:hAnsi="Arial" w:cs="Arial"/>
        </w:rPr>
      </w:pPr>
      <w:bookmarkStart w:id="8614" w:name="_PAR__7_b89fbf7b_e6cf_452d_bdc6_4546d5a8"/>
      <w:bookmarkEnd w:id="861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15" w:name="_PAR__8_e5a1d8ce_7a46_4382_9c2a_3c92c8e5"/>
            <w:bookmarkStart w:id="8616" w:name="_LINE__15_97c50ee9_0d8f_4ab2_b573_2a6f5f"/>
            <w:bookmarkEnd w:id="8614"/>
            <w:r>
              <w:rPr>
                <w:rFonts w:ascii="Arial" w:eastAsia="Arial" w:hAnsi="Arial" w:cs="Arial"/>
                <w:b/>
              </w:rPr>
              <w:t>FEDERAL EXPENDITURES FUND</w:t>
            </w:r>
            <w:bookmarkEnd w:id="8616"/>
          </w:p>
        </w:tc>
        <w:tc>
          <w:tcPr>
            <w:tcW w:w="1469" w:type="dxa"/>
          </w:tcPr>
          <w:p w:rsidR="00FE65B0" w:rsidP="00206E25">
            <w:pPr>
              <w:spacing w:before="0" w:after="0"/>
              <w:jc w:val="right"/>
              <w:rPr>
                <w:rFonts w:ascii="Arial" w:eastAsia="Arial" w:hAnsi="Arial" w:cs="Arial"/>
              </w:rPr>
            </w:pPr>
            <w:bookmarkStart w:id="8617" w:name="_LINE__15_ae97770b_4697_4768_8783_6db47d"/>
            <w:r>
              <w:rPr>
                <w:rFonts w:ascii="Arial" w:eastAsia="Arial" w:hAnsi="Arial" w:cs="Arial"/>
                <w:b/>
              </w:rPr>
              <w:t>2025-26</w:t>
            </w:r>
            <w:bookmarkEnd w:id="8617"/>
          </w:p>
        </w:tc>
        <w:tc>
          <w:tcPr>
            <w:tcW w:w="1469" w:type="dxa"/>
          </w:tcPr>
          <w:p w:rsidR="00FE65B0" w:rsidP="00206E25">
            <w:pPr>
              <w:spacing w:before="0" w:after="0"/>
              <w:jc w:val="right"/>
              <w:rPr>
                <w:rFonts w:ascii="Arial" w:eastAsia="Arial" w:hAnsi="Arial" w:cs="Arial"/>
              </w:rPr>
            </w:pPr>
            <w:bookmarkStart w:id="8618" w:name="_LINE__15_23771df3_105a_42d1_bf59_e001cd"/>
            <w:r>
              <w:rPr>
                <w:rFonts w:ascii="Arial" w:eastAsia="Arial" w:hAnsi="Arial" w:cs="Arial"/>
                <w:b/>
              </w:rPr>
              <w:t>2026-27</w:t>
            </w:r>
            <w:bookmarkEnd w:id="86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19" w:name="_LINE__16_b2159a12_9ff4_446b_8605_25530e"/>
            <w:r>
              <w:rPr>
                <w:rFonts w:ascii="Arial" w:eastAsia="Arial" w:hAnsi="Arial" w:cs="Arial"/>
              </w:rPr>
              <w:t>Personal Services</w:t>
            </w:r>
            <w:bookmarkEnd w:id="8619"/>
          </w:p>
        </w:tc>
        <w:tc>
          <w:tcPr>
            <w:tcW w:w="1469" w:type="dxa"/>
          </w:tcPr>
          <w:p w:rsidR="00FE65B0" w:rsidP="00206E25">
            <w:pPr>
              <w:spacing w:before="0" w:after="0"/>
              <w:jc w:val="right"/>
              <w:rPr>
                <w:rFonts w:ascii="Arial" w:eastAsia="Arial" w:hAnsi="Arial" w:cs="Arial"/>
              </w:rPr>
            </w:pPr>
            <w:bookmarkStart w:id="8620" w:name="_LINE__16_9f3b22d8_0ea5_4f04_8765_5e70d9"/>
            <w:r>
              <w:rPr>
                <w:rFonts w:ascii="Arial" w:eastAsia="Arial" w:hAnsi="Arial" w:cs="Arial"/>
              </w:rPr>
              <w:t>$965,717</w:t>
            </w:r>
            <w:bookmarkEnd w:id="8620"/>
          </w:p>
        </w:tc>
        <w:tc>
          <w:tcPr>
            <w:tcW w:w="1469" w:type="dxa"/>
          </w:tcPr>
          <w:p w:rsidR="00FE65B0" w:rsidP="00206E25">
            <w:pPr>
              <w:spacing w:before="0" w:after="0"/>
              <w:jc w:val="right"/>
              <w:rPr>
                <w:rFonts w:ascii="Arial" w:eastAsia="Arial" w:hAnsi="Arial" w:cs="Arial"/>
              </w:rPr>
            </w:pPr>
            <w:bookmarkStart w:id="8621" w:name="_LINE__16_81258342_965b_44bc_97fd_380165"/>
            <w:r>
              <w:rPr>
                <w:rFonts w:ascii="Arial" w:eastAsia="Arial" w:hAnsi="Arial" w:cs="Arial"/>
              </w:rPr>
              <w:t>$1,031,852</w:t>
            </w:r>
            <w:bookmarkEnd w:id="86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22" w:name="_LINE__17_ae4dbea4_396f_4862_ac39_b275ab"/>
            <w:r>
              <w:rPr>
                <w:rFonts w:ascii="Arial" w:eastAsia="Arial" w:hAnsi="Arial" w:cs="Arial"/>
              </w:rPr>
              <w:t>All Other</w:t>
            </w:r>
            <w:bookmarkEnd w:id="8622"/>
          </w:p>
        </w:tc>
        <w:tc>
          <w:tcPr>
            <w:tcW w:w="1469" w:type="dxa"/>
          </w:tcPr>
          <w:p w:rsidR="00FE65B0" w:rsidP="00206E25">
            <w:pPr>
              <w:spacing w:before="0" w:after="0"/>
              <w:jc w:val="right"/>
              <w:rPr>
                <w:rFonts w:ascii="Arial" w:eastAsia="Arial" w:hAnsi="Arial" w:cs="Arial"/>
              </w:rPr>
            </w:pPr>
            <w:bookmarkStart w:id="8623" w:name="_LINE__17_af709ef1_62a6_46da_b788_259fba"/>
            <w:r>
              <w:rPr>
                <w:rFonts w:ascii="Arial" w:eastAsia="Arial" w:hAnsi="Arial" w:cs="Arial"/>
              </w:rPr>
              <w:t>$7,197,025</w:t>
            </w:r>
            <w:bookmarkEnd w:id="8623"/>
          </w:p>
        </w:tc>
        <w:tc>
          <w:tcPr>
            <w:tcW w:w="1469" w:type="dxa"/>
          </w:tcPr>
          <w:p w:rsidR="00FE65B0" w:rsidP="00206E25">
            <w:pPr>
              <w:spacing w:before="0" w:after="0"/>
              <w:jc w:val="right"/>
              <w:rPr>
                <w:rFonts w:ascii="Arial" w:eastAsia="Arial" w:hAnsi="Arial" w:cs="Arial"/>
              </w:rPr>
            </w:pPr>
            <w:bookmarkStart w:id="8624" w:name="_LINE__17_58f64efa_9766_494c_a97a_2d7d45"/>
            <w:r>
              <w:rPr>
                <w:rFonts w:ascii="Arial" w:eastAsia="Arial" w:hAnsi="Arial" w:cs="Arial"/>
              </w:rPr>
              <w:t>$7,200,874</w:t>
            </w:r>
            <w:bookmarkEnd w:id="86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25" w:name="_LINE__18_72ba7581_ac25_4d15_9a09_5f3fae"/>
            <w:r>
              <w:rPr>
                <w:rFonts w:ascii="Arial" w:eastAsia="Arial" w:hAnsi="Arial" w:cs="Arial"/>
              </w:rPr>
              <w:t xml:space="preserve"> </w:t>
            </w:r>
            <w:bookmarkEnd w:id="8625"/>
          </w:p>
        </w:tc>
        <w:tc>
          <w:tcPr>
            <w:tcW w:w="1469" w:type="dxa"/>
          </w:tcPr>
          <w:p w:rsidR="00FE65B0" w:rsidP="00206E25">
            <w:pPr>
              <w:spacing w:before="0" w:after="0"/>
              <w:jc w:val="right"/>
              <w:rPr>
                <w:rFonts w:ascii="Arial" w:eastAsia="Arial" w:hAnsi="Arial" w:cs="Arial"/>
              </w:rPr>
            </w:pPr>
            <w:bookmarkStart w:id="8626" w:name="_LINE__18_e0481a0b_de5e_4a51_8410_26536c"/>
            <w:r>
              <w:rPr>
                <w:rFonts w:ascii="Arial" w:eastAsia="Arial" w:hAnsi="Arial" w:cs="Arial"/>
              </w:rPr>
              <w:t>__________</w:t>
            </w:r>
            <w:bookmarkEnd w:id="8626"/>
          </w:p>
        </w:tc>
        <w:tc>
          <w:tcPr>
            <w:tcW w:w="1469" w:type="dxa"/>
          </w:tcPr>
          <w:p w:rsidR="00FE65B0" w:rsidP="00206E25">
            <w:pPr>
              <w:spacing w:before="0" w:after="0"/>
              <w:jc w:val="right"/>
              <w:rPr>
                <w:rFonts w:ascii="Arial" w:eastAsia="Arial" w:hAnsi="Arial" w:cs="Arial"/>
              </w:rPr>
            </w:pPr>
            <w:bookmarkStart w:id="8627" w:name="_LINE__18_165b554a_aec9_4239_831e_bcd68e"/>
            <w:r>
              <w:rPr>
                <w:rFonts w:ascii="Arial" w:eastAsia="Arial" w:hAnsi="Arial" w:cs="Arial"/>
              </w:rPr>
              <w:t>__________</w:t>
            </w:r>
            <w:bookmarkEnd w:id="86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28" w:name="_LINE__19_5e6e31c5_c237_4386_9545_ab94ef"/>
            <w:r>
              <w:rPr>
                <w:rFonts w:ascii="Arial" w:eastAsia="Arial" w:hAnsi="Arial" w:cs="Arial"/>
              </w:rPr>
              <w:t>FEDERAL EXPENDITURES FUND TOTAL</w:t>
            </w:r>
            <w:bookmarkEnd w:id="8628"/>
          </w:p>
        </w:tc>
        <w:tc>
          <w:tcPr>
            <w:tcW w:w="1469" w:type="dxa"/>
          </w:tcPr>
          <w:p w:rsidR="00FE65B0" w:rsidP="00206E25">
            <w:pPr>
              <w:spacing w:before="0" w:after="0"/>
              <w:jc w:val="right"/>
              <w:rPr>
                <w:rFonts w:ascii="Arial" w:eastAsia="Arial" w:hAnsi="Arial" w:cs="Arial"/>
              </w:rPr>
            </w:pPr>
            <w:bookmarkStart w:id="8629" w:name="_LINE__19_8141e321_c615_4a8c_8cd0_bbdefe"/>
            <w:r>
              <w:rPr>
                <w:rFonts w:ascii="Arial" w:eastAsia="Arial" w:hAnsi="Arial" w:cs="Arial"/>
              </w:rPr>
              <w:t>$8,162,742</w:t>
            </w:r>
            <w:bookmarkEnd w:id="8629"/>
          </w:p>
        </w:tc>
        <w:tc>
          <w:tcPr>
            <w:tcW w:w="1469" w:type="dxa"/>
          </w:tcPr>
          <w:p w:rsidR="00FE65B0" w:rsidP="00206E25">
            <w:pPr>
              <w:spacing w:before="0" w:after="0"/>
              <w:jc w:val="right"/>
              <w:rPr>
                <w:rFonts w:ascii="Arial" w:eastAsia="Arial" w:hAnsi="Arial" w:cs="Arial"/>
              </w:rPr>
            </w:pPr>
            <w:bookmarkStart w:id="8630" w:name="_LINE__19_aadff22b_ad6b_4b5a_8dac_799108"/>
            <w:r>
              <w:rPr>
                <w:rFonts w:ascii="Arial" w:eastAsia="Arial" w:hAnsi="Arial" w:cs="Arial"/>
              </w:rPr>
              <w:t>$8,232,726</w:t>
            </w:r>
            <w:bookmarkEnd w:id="8630"/>
          </w:p>
        </w:tc>
      </w:tr>
    </w:tbl>
    <w:p w:rsidR="00FE65B0" w:rsidP="00FE65B0">
      <w:pPr>
        <w:ind w:left="360"/>
        <w:rPr>
          <w:rFonts w:ascii="Arial" w:eastAsia="Arial" w:hAnsi="Arial" w:cs="Arial"/>
        </w:rPr>
      </w:pPr>
      <w:bookmarkStart w:id="8631" w:name="_PAR__9_9537afba_26b2_4389_b16a_de8e1049"/>
      <w:bookmarkEnd w:id="86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32" w:name="_PAR__10_3ffc2451_0230_4ae3_ba04_0107381"/>
            <w:bookmarkStart w:id="8633" w:name="_LINE__21_79b3fc8a_d7b0_4ac2_bdc5_b84ff5"/>
            <w:bookmarkEnd w:id="8631"/>
            <w:r>
              <w:rPr>
                <w:rFonts w:ascii="Arial" w:eastAsia="Arial" w:hAnsi="Arial" w:cs="Arial"/>
                <w:b/>
              </w:rPr>
              <w:t>OTHER SPECIAL REVENUE FUNDS</w:t>
            </w:r>
            <w:bookmarkEnd w:id="8633"/>
          </w:p>
        </w:tc>
        <w:tc>
          <w:tcPr>
            <w:tcW w:w="1469" w:type="dxa"/>
          </w:tcPr>
          <w:p w:rsidR="00FE65B0" w:rsidP="00206E25">
            <w:pPr>
              <w:spacing w:before="0" w:after="0"/>
              <w:jc w:val="right"/>
              <w:rPr>
                <w:rFonts w:ascii="Arial" w:eastAsia="Arial" w:hAnsi="Arial" w:cs="Arial"/>
              </w:rPr>
            </w:pPr>
            <w:bookmarkStart w:id="8634" w:name="_LINE__21_c6e38c0b_0aa8_4a7a_96e0_09faf5"/>
            <w:r>
              <w:rPr>
                <w:rFonts w:ascii="Arial" w:eastAsia="Arial" w:hAnsi="Arial" w:cs="Arial"/>
                <w:b/>
              </w:rPr>
              <w:t>2025-26</w:t>
            </w:r>
            <w:bookmarkEnd w:id="8634"/>
          </w:p>
        </w:tc>
        <w:tc>
          <w:tcPr>
            <w:tcW w:w="1469" w:type="dxa"/>
          </w:tcPr>
          <w:p w:rsidR="00FE65B0" w:rsidP="00206E25">
            <w:pPr>
              <w:spacing w:before="0" w:after="0"/>
              <w:jc w:val="right"/>
              <w:rPr>
                <w:rFonts w:ascii="Arial" w:eastAsia="Arial" w:hAnsi="Arial" w:cs="Arial"/>
              </w:rPr>
            </w:pPr>
            <w:bookmarkStart w:id="8635" w:name="_LINE__21_ff4b459e_7bdf_45b0_b56e_7c63d9"/>
            <w:r>
              <w:rPr>
                <w:rFonts w:ascii="Arial" w:eastAsia="Arial" w:hAnsi="Arial" w:cs="Arial"/>
                <w:b/>
              </w:rPr>
              <w:t>2026-27</w:t>
            </w:r>
            <w:bookmarkEnd w:id="86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36" w:name="_LINE__22_a174799b_c9ac_48fc_a883_ddc7e5"/>
            <w:r>
              <w:rPr>
                <w:rFonts w:ascii="Arial" w:eastAsia="Arial" w:hAnsi="Arial" w:cs="Arial"/>
              </w:rPr>
              <w:t>Personal Services</w:t>
            </w:r>
            <w:bookmarkEnd w:id="8636"/>
          </w:p>
        </w:tc>
        <w:tc>
          <w:tcPr>
            <w:tcW w:w="1469" w:type="dxa"/>
          </w:tcPr>
          <w:p w:rsidR="00FE65B0" w:rsidP="00206E25">
            <w:pPr>
              <w:spacing w:before="0" w:after="0"/>
              <w:jc w:val="right"/>
              <w:rPr>
                <w:rFonts w:ascii="Arial" w:eastAsia="Arial" w:hAnsi="Arial" w:cs="Arial"/>
              </w:rPr>
            </w:pPr>
            <w:bookmarkStart w:id="8637" w:name="_LINE__22_880b63fa_3272_4e9c_821b_79c9e4"/>
            <w:r>
              <w:rPr>
                <w:rFonts w:ascii="Arial" w:eastAsia="Arial" w:hAnsi="Arial" w:cs="Arial"/>
              </w:rPr>
              <w:t>$142,137</w:t>
            </w:r>
            <w:bookmarkEnd w:id="8637"/>
          </w:p>
        </w:tc>
        <w:tc>
          <w:tcPr>
            <w:tcW w:w="1469" w:type="dxa"/>
          </w:tcPr>
          <w:p w:rsidR="00FE65B0" w:rsidP="00206E25">
            <w:pPr>
              <w:spacing w:before="0" w:after="0"/>
              <w:jc w:val="right"/>
              <w:rPr>
                <w:rFonts w:ascii="Arial" w:eastAsia="Arial" w:hAnsi="Arial" w:cs="Arial"/>
              </w:rPr>
            </w:pPr>
            <w:bookmarkStart w:id="8638" w:name="_LINE__22_f9f37203_6a7d_45ed_8ff3_80365b"/>
            <w:r>
              <w:rPr>
                <w:rFonts w:ascii="Arial" w:eastAsia="Arial" w:hAnsi="Arial" w:cs="Arial"/>
              </w:rPr>
              <w:t>$152,618</w:t>
            </w:r>
            <w:bookmarkEnd w:id="86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39" w:name="_LINE__23_ae3f8786_a9f9_4cee_b9b2_c78dad"/>
            <w:r>
              <w:rPr>
                <w:rFonts w:ascii="Arial" w:eastAsia="Arial" w:hAnsi="Arial" w:cs="Arial"/>
              </w:rPr>
              <w:t>All Other</w:t>
            </w:r>
            <w:bookmarkEnd w:id="8639"/>
          </w:p>
        </w:tc>
        <w:tc>
          <w:tcPr>
            <w:tcW w:w="1469" w:type="dxa"/>
          </w:tcPr>
          <w:p w:rsidR="00FE65B0" w:rsidP="00206E25">
            <w:pPr>
              <w:spacing w:before="0" w:after="0"/>
              <w:jc w:val="right"/>
              <w:rPr>
                <w:rFonts w:ascii="Arial" w:eastAsia="Arial" w:hAnsi="Arial" w:cs="Arial"/>
              </w:rPr>
            </w:pPr>
            <w:bookmarkStart w:id="8640" w:name="_LINE__23_05f67439_1066_4004_baf5_fb650c"/>
            <w:r>
              <w:rPr>
                <w:rFonts w:ascii="Arial" w:eastAsia="Arial" w:hAnsi="Arial" w:cs="Arial"/>
              </w:rPr>
              <w:t>$331,427</w:t>
            </w:r>
            <w:bookmarkEnd w:id="8640"/>
          </w:p>
        </w:tc>
        <w:tc>
          <w:tcPr>
            <w:tcW w:w="1469" w:type="dxa"/>
          </w:tcPr>
          <w:p w:rsidR="00FE65B0" w:rsidP="00206E25">
            <w:pPr>
              <w:spacing w:before="0" w:after="0"/>
              <w:jc w:val="right"/>
              <w:rPr>
                <w:rFonts w:ascii="Arial" w:eastAsia="Arial" w:hAnsi="Arial" w:cs="Arial"/>
              </w:rPr>
            </w:pPr>
            <w:bookmarkStart w:id="8641" w:name="_LINE__23_2be1357d_693c_4da7_8ec0_c654fe"/>
            <w:r>
              <w:rPr>
                <w:rFonts w:ascii="Arial" w:eastAsia="Arial" w:hAnsi="Arial" w:cs="Arial"/>
              </w:rPr>
              <w:t>$332,088</w:t>
            </w:r>
            <w:bookmarkEnd w:id="86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42" w:name="_LINE__24_7216703e_f564_4476_a638_1f4f14"/>
            <w:r>
              <w:rPr>
                <w:rFonts w:ascii="Arial" w:eastAsia="Arial" w:hAnsi="Arial" w:cs="Arial"/>
              </w:rPr>
              <w:t xml:space="preserve"> </w:t>
            </w:r>
            <w:bookmarkEnd w:id="8642"/>
          </w:p>
        </w:tc>
        <w:tc>
          <w:tcPr>
            <w:tcW w:w="1469" w:type="dxa"/>
          </w:tcPr>
          <w:p w:rsidR="00FE65B0" w:rsidP="00206E25">
            <w:pPr>
              <w:spacing w:before="0" w:after="0"/>
              <w:jc w:val="right"/>
              <w:rPr>
                <w:rFonts w:ascii="Arial" w:eastAsia="Arial" w:hAnsi="Arial" w:cs="Arial"/>
              </w:rPr>
            </w:pPr>
            <w:bookmarkStart w:id="8643" w:name="_LINE__24_2a8af4cd_edf0_47b4_8936_1b6887"/>
            <w:r>
              <w:rPr>
                <w:rFonts w:ascii="Arial" w:eastAsia="Arial" w:hAnsi="Arial" w:cs="Arial"/>
              </w:rPr>
              <w:t>__________</w:t>
            </w:r>
            <w:bookmarkEnd w:id="8643"/>
          </w:p>
        </w:tc>
        <w:tc>
          <w:tcPr>
            <w:tcW w:w="1469" w:type="dxa"/>
          </w:tcPr>
          <w:p w:rsidR="00FE65B0" w:rsidP="00206E25">
            <w:pPr>
              <w:spacing w:before="0" w:after="0"/>
              <w:jc w:val="right"/>
              <w:rPr>
                <w:rFonts w:ascii="Arial" w:eastAsia="Arial" w:hAnsi="Arial" w:cs="Arial"/>
              </w:rPr>
            </w:pPr>
            <w:bookmarkStart w:id="8644" w:name="_LINE__24_a7f1ff44_1d37_4dbe_8142_a22d0b"/>
            <w:r>
              <w:rPr>
                <w:rFonts w:ascii="Arial" w:eastAsia="Arial" w:hAnsi="Arial" w:cs="Arial"/>
              </w:rPr>
              <w:t>__________</w:t>
            </w:r>
            <w:bookmarkEnd w:id="86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45" w:name="_LINE__25_2a3c8e47_c0f4_4f0b_9804_4ba78e"/>
            <w:r>
              <w:rPr>
                <w:rFonts w:ascii="Arial" w:eastAsia="Arial" w:hAnsi="Arial" w:cs="Arial"/>
              </w:rPr>
              <w:t>OTHER SPECIAL REVENUE FUNDS TOTAL</w:t>
            </w:r>
            <w:bookmarkEnd w:id="8645"/>
          </w:p>
        </w:tc>
        <w:tc>
          <w:tcPr>
            <w:tcW w:w="1469" w:type="dxa"/>
          </w:tcPr>
          <w:p w:rsidR="00FE65B0" w:rsidP="00206E25">
            <w:pPr>
              <w:spacing w:before="0" w:after="0"/>
              <w:jc w:val="right"/>
              <w:rPr>
                <w:rFonts w:ascii="Arial" w:eastAsia="Arial" w:hAnsi="Arial" w:cs="Arial"/>
              </w:rPr>
            </w:pPr>
            <w:bookmarkStart w:id="8646" w:name="_LINE__25_d4d45da8_0dd3_438f_afe7_2d91f5"/>
            <w:r>
              <w:rPr>
                <w:rFonts w:ascii="Arial" w:eastAsia="Arial" w:hAnsi="Arial" w:cs="Arial"/>
              </w:rPr>
              <w:t>$473,564</w:t>
            </w:r>
            <w:bookmarkEnd w:id="8646"/>
          </w:p>
        </w:tc>
        <w:tc>
          <w:tcPr>
            <w:tcW w:w="1469" w:type="dxa"/>
          </w:tcPr>
          <w:p w:rsidR="00FE65B0" w:rsidP="00206E25">
            <w:pPr>
              <w:spacing w:before="0" w:after="0"/>
              <w:jc w:val="right"/>
              <w:rPr>
                <w:rFonts w:ascii="Arial" w:eastAsia="Arial" w:hAnsi="Arial" w:cs="Arial"/>
              </w:rPr>
            </w:pPr>
            <w:bookmarkStart w:id="8647" w:name="_LINE__25_251179ae_d756_4d25_b2f6_87f15c"/>
            <w:r>
              <w:rPr>
                <w:rFonts w:ascii="Arial" w:eastAsia="Arial" w:hAnsi="Arial" w:cs="Arial"/>
              </w:rPr>
              <w:t>$484,706</w:t>
            </w:r>
            <w:bookmarkEnd w:id="8647"/>
          </w:p>
        </w:tc>
      </w:tr>
    </w:tbl>
    <w:p w:rsidR="00FE65B0" w:rsidP="00FE65B0">
      <w:pPr>
        <w:ind w:left="360"/>
        <w:rPr>
          <w:rFonts w:ascii="Arial" w:eastAsia="Arial" w:hAnsi="Arial" w:cs="Arial"/>
        </w:rPr>
      </w:pPr>
      <w:bookmarkStart w:id="8648" w:name="_PAR__11_2ae0b6ae_2462_401f_88e9_c954671"/>
      <w:bookmarkEnd w:id="86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49" w:name="_PAR__12_c9375cfb_8661_437d_b9c6_075dcf9"/>
            <w:bookmarkStart w:id="8650" w:name="_LINE__27_eb18ba70_5e78_421e_b6a9_b3997c"/>
            <w:bookmarkEnd w:id="8648"/>
            <w:r>
              <w:rPr>
                <w:rFonts w:ascii="Arial" w:eastAsia="Arial" w:hAnsi="Arial" w:cs="Arial"/>
                <w:b/>
              </w:rPr>
              <w:t>FEDERAL EXPENDITURES FUND - ARP STATE</w:t>
            </w:r>
            <w:bookmarkEnd w:id="8650"/>
            <w:r>
              <w:rPr>
                <w:rFonts w:ascii="Arial" w:eastAsia="Arial" w:hAnsi="Arial" w:cs="Arial"/>
                <w:b/>
              </w:rPr>
              <w:t xml:space="preserve"> </w:t>
            </w:r>
            <w:bookmarkStart w:id="8651" w:name="_LINE__28_b25b31ba_8ab6_4d9b_b1b9_de3660"/>
            <w:r>
              <w:rPr>
                <w:rFonts w:ascii="Arial" w:eastAsia="Arial" w:hAnsi="Arial" w:cs="Arial"/>
                <w:b/>
              </w:rPr>
              <w:t>FISCAL RECOVERY</w:t>
            </w:r>
            <w:bookmarkEnd w:id="8651"/>
          </w:p>
        </w:tc>
        <w:tc>
          <w:tcPr>
            <w:tcW w:w="1469" w:type="dxa"/>
          </w:tcPr>
          <w:p w:rsidR="00FE65B0" w:rsidP="00206E25">
            <w:pPr>
              <w:spacing w:before="0" w:after="0"/>
              <w:jc w:val="right"/>
              <w:rPr>
                <w:rFonts w:ascii="Arial" w:eastAsia="Arial" w:hAnsi="Arial" w:cs="Arial"/>
              </w:rPr>
            </w:pPr>
            <w:bookmarkStart w:id="8652" w:name="_LINE__27_bc2eed8b_dc6f_4eab_aa46_a2b456"/>
            <w:r>
              <w:rPr>
                <w:rFonts w:ascii="Arial" w:eastAsia="Arial" w:hAnsi="Arial" w:cs="Arial"/>
                <w:b/>
              </w:rPr>
              <w:t>2025-26</w:t>
            </w:r>
            <w:bookmarkEnd w:id="8652"/>
          </w:p>
        </w:tc>
        <w:tc>
          <w:tcPr>
            <w:tcW w:w="1469" w:type="dxa"/>
          </w:tcPr>
          <w:p w:rsidR="00FE65B0" w:rsidP="00206E25">
            <w:pPr>
              <w:spacing w:before="0" w:after="0"/>
              <w:jc w:val="right"/>
              <w:rPr>
                <w:rFonts w:ascii="Arial" w:eastAsia="Arial" w:hAnsi="Arial" w:cs="Arial"/>
              </w:rPr>
            </w:pPr>
            <w:bookmarkStart w:id="8653" w:name="_LINE__27_e4fb4b9b_f882_40fe_bc40_d88c06"/>
            <w:r>
              <w:rPr>
                <w:rFonts w:ascii="Arial" w:eastAsia="Arial" w:hAnsi="Arial" w:cs="Arial"/>
                <w:b/>
              </w:rPr>
              <w:t>2026-27</w:t>
            </w:r>
            <w:bookmarkEnd w:id="86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54" w:name="_LINE__29_2d9b78e9_c63b_4c97_adff_8a5050"/>
            <w:r>
              <w:rPr>
                <w:rFonts w:ascii="Arial" w:eastAsia="Arial" w:hAnsi="Arial" w:cs="Arial"/>
              </w:rPr>
              <w:t>Personal Services</w:t>
            </w:r>
            <w:bookmarkEnd w:id="8654"/>
          </w:p>
        </w:tc>
        <w:tc>
          <w:tcPr>
            <w:tcW w:w="1469" w:type="dxa"/>
          </w:tcPr>
          <w:p w:rsidR="00FE65B0" w:rsidP="00206E25">
            <w:pPr>
              <w:spacing w:before="0" w:after="0"/>
              <w:jc w:val="right"/>
              <w:rPr>
                <w:rFonts w:ascii="Arial" w:eastAsia="Arial" w:hAnsi="Arial" w:cs="Arial"/>
              </w:rPr>
            </w:pPr>
            <w:bookmarkStart w:id="8655" w:name="_LINE__29_9889b4d5_9dc5_4a52_ae58_ab30ca"/>
            <w:r>
              <w:rPr>
                <w:rFonts w:ascii="Arial" w:eastAsia="Arial" w:hAnsi="Arial" w:cs="Arial"/>
              </w:rPr>
              <w:t>$553,911</w:t>
            </w:r>
            <w:bookmarkEnd w:id="8655"/>
          </w:p>
        </w:tc>
        <w:tc>
          <w:tcPr>
            <w:tcW w:w="1469" w:type="dxa"/>
          </w:tcPr>
          <w:p w:rsidR="00FE65B0" w:rsidP="00206E25">
            <w:pPr>
              <w:spacing w:before="0" w:after="0"/>
              <w:jc w:val="right"/>
              <w:rPr>
                <w:rFonts w:ascii="Arial" w:eastAsia="Arial" w:hAnsi="Arial" w:cs="Arial"/>
              </w:rPr>
            </w:pPr>
            <w:bookmarkStart w:id="8656" w:name="_LINE__29_ce1f6900_33f6_429f_82da_f0e0f5"/>
            <w:r>
              <w:rPr>
                <w:rFonts w:ascii="Arial" w:eastAsia="Arial" w:hAnsi="Arial" w:cs="Arial"/>
              </w:rPr>
              <w:t>$164,416</w:t>
            </w:r>
            <w:bookmarkEnd w:id="86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57" w:name="_LINE__30_3995f081_edd6_4de7_a3eb_a6d48f"/>
            <w:r>
              <w:rPr>
                <w:rFonts w:ascii="Arial" w:eastAsia="Arial" w:hAnsi="Arial" w:cs="Arial"/>
              </w:rPr>
              <w:t>All Other</w:t>
            </w:r>
            <w:bookmarkEnd w:id="8657"/>
          </w:p>
        </w:tc>
        <w:tc>
          <w:tcPr>
            <w:tcW w:w="1469" w:type="dxa"/>
          </w:tcPr>
          <w:p w:rsidR="00FE65B0" w:rsidP="00206E25">
            <w:pPr>
              <w:spacing w:before="0" w:after="0"/>
              <w:jc w:val="right"/>
              <w:rPr>
                <w:rFonts w:ascii="Arial" w:eastAsia="Arial" w:hAnsi="Arial" w:cs="Arial"/>
              </w:rPr>
            </w:pPr>
            <w:bookmarkStart w:id="8658" w:name="_LINE__30_647ed59f_c113_4451_b47e_f18f53"/>
            <w:r>
              <w:rPr>
                <w:rFonts w:ascii="Arial" w:eastAsia="Arial" w:hAnsi="Arial" w:cs="Arial"/>
              </w:rPr>
              <w:t>$47,078</w:t>
            </w:r>
            <w:bookmarkEnd w:id="8658"/>
          </w:p>
        </w:tc>
        <w:tc>
          <w:tcPr>
            <w:tcW w:w="1469" w:type="dxa"/>
          </w:tcPr>
          <w:p w:rsidR="00FE65B0" w:rsidP="00206E25">
            <w:pPr>
              <w:spacing w:before="0" w:after="0"/>
              <w:jc w:val="right"/>
              <w:rPr>
                <w:rFonts w:ascii="Arial" w:eastAsia="Arial" w:hAnsi="Arial" w:cs="Arial"/>
              </w:rPr>
            </w:pPr>
            <w:bookmarkStart w:id="8659" w:name="_LINE__30_166323f3_b880_4522_b0a7_2aa15e"/>
            <w:r>
              <w:rPr>
                <w:rFonts w:ascii="Arial" w:eastAsia="Arial" w:hAnsi="Arial" w:cs="Arial"/>
              </w:rPr>
              <w:t>$16,873</w:t>
            </w:r>
            <w:bookmarkEnd w:id="86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60" w:name="_LINE__31_d6db3141_ee28_42c5_818a_d70caf"/>
            <w:r>
              <w:rPr>
                <w:rFonts w:ascii="Arial" w:eastAsia="Arial" w:hAnsi="Arial" w:cs="Arial"/>
              </w:rPr>
              <w:t xml:space="preserve"> </w:t>
            </w:r>
            <w:bookmarkEnd w:id="8660"/>
          </w:p>
        </w:tc>
        <w:tc>
          <w:tcPr>
            <w:tcW w:w="1469" w:type="dxa"/>
          </w:tcPr>
          <w:p w:rsidR="00FE65B0" w:rsidP="00206E25">
            <w:pPr>
              <w:spacing w:before="0" w:after="0"/>
              <w:jc w:val="right"/>
              <w:rPr>
                <w:rFonts w:ascii="Arial" w:eastAsia="Arial" w:hAnsi="Arial" w:cs="Arial"/>
              </w:rPr>
            </w:pPr>
            <w:bookmarkStart w:id="8661" w:name="_LINE__31_9adfd3cd_c453_418a_a2ba_28c4fb"/>
            <w:r>
              <w:rPr>
                <w:rFonts w:ascii="Arial" w:eastAsia="Arial" w:hAnsi="Arial" w:cs="Arial"/>
              </w:rPr>
              <w:t>__________</w:t>
            </w:r>
            <w:bookmarkEnd w:id="8661"/>
          </w:p>
        </w:tc>
        <w:tc>
          <w:tcPr>
            <w:tcW w:w="1469" w:type="dxa"/>
          </w:tcPr>
          <w:p w:rsidR="00FE65B0" w:rsidP="00206E25">
            <w:pPr>
              <w:spacing w:before="0" w:after="0"/>
              <w:jc w:val="right"/>
              <w:rPr>
                <w:rFonts w:ascii="Arial" w:eastAsia="Arial" w:hAnsi="Arial" w:cs="Arial"/>
              </w:rPr>
            </w:pPr>
            <w:bookmarkStart w:id="8662" w:name="_LINE__31_9f8b0f65_a7a7_4c31_bcf8_955e9b"/>
            <w:r>
              <w:rPr>
                <w:rFonts w:ascii="Arial" w:eastAsia="Arial" w:hAnsi="Arial" w:cs="Arial"/>
              </w:rPr>
              <w:t>__________</w:t>
            </w:r>
            <w:bookmarkEnd w:id="86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63" w:name="_LINE__32_ffb53950_5df0_4425_9253_30c505"/>
            <w:r>
              <w:rPr>
                <w:rFonts w:ascii="Arial" w:eastAsia="Arial" w:hAnsi="Arial" w:cs="Arial"/>
              </w:rPr>
              <w:t>FEDERAL EXPENDITURES FUND - ARP STATE</w:t>
            </w:r>
            <w:bookmarkEnd w:id="8663"/>
            <w:r>
              <w:rPr>
                <w:rFonts w:ascii="Arial" w:eastAsia="Arial" w:hAnsi="Arial" w:cs="Arial"/>
              </w:rPr>
              <w:t xml:space="preserve"> </w:t>
            </w:r>
            <w:bookmarkStart w:id="8664" w:name="_LINE__33_585904a6_85bd_481c_88af_7ba18c"/>
            <w:r>
              <w:rPr>
                <w:rFonts w:ascii="Arial" w:eastAsia="Arial" w:hAnsi="Arial" w:cs="Arial"/>
              </w:rPr>
              <w:t>FISCAL RECOVERY TOTAL</w:t>
            </w:r>
            <w:bookmarkEnd w:id="8664"/>
          </w:p>
        </w:tc>
        <w:tc>
          <w:tcPr>
            <w:tcW w:w="1469" w:type="dxa"/>
          </w:tcPr>
          <w:p w:rsidR="00FE65B0" w:rsidP="00206E25">
            <w:pPr>
              <w:spacing w:before="0" w:after="0"/>
              <w:jc w:val="right"/>
              <w:rPr>
                <w:rFonts w:ascii="Arial" w:eastAsia="Arial" w:hAnsi="Arial" w:cs="Arial"/>
              </w:rPr>
            </w:pPr>
            <w:bookmarkStart w:id="8665" w:name="_LINE__32_b98589df_a823_4113_b699_ce5bb6"/>
            <w:r>
              <w:rPr>
                <w:rFonts w:ascii="Arial" w:eastAsia="Arial" w:hAnsi="Arial" w:cs="Arial"/>
              </w:rPr>
              <w:t>$600,989</w:t>
            </w:r>
            <w:bookmarkEnd w:id="8665"/>
          </w:p>
        </w:tc>
        <w:tc>
          <w:tcPr>
            <w:tcW w:w="1469" w:type="dxa"/>
          </w:tcPr>
          <w:p w:rsidR="00FE65B0" w:rsidP="00206E25">
            <w:pPr>
              <w:spacing w:before="0" w:after="0"/>
              <w:jc w:val="right"/>
              <w:rPr>
                <w:rFonts w:ascii="Arial" w:eastAsia="Arial" w:hAnsi="Arial" w:cs="Arial"/>
              </w:rPr>
            </w:pPr>
            <w:bookmarkStart w:id="8666" w:name="_LINE__32_a45ade20_d96b_4f91_b0af_9c1d0d"/>
            <w:r>
              <w:rPr>
                <w:rFonts w:ascii="Arial" w:eastAsia="Arial" w:hAnsi="Arial" w:cs="Arial"/>
              </w:rPr>
              <w:t>$181,289</w:t>
            </w:r>
            <w:bookmarkEnd w:id="8666"/>
          </w:p>
        </w:tc>
      </w:tr>
    </w:tbl>
    <w:p w:rsidR="00FE65B0" w:rsidP="00FE65B0">
      <w:pPr>
        <w:pStyle w:val="BPSParagraphLeftAlign"/>
        <w:suppressAutoHyphens/>
        <w:ind w:left="360"/>
        <w:rPr>
          <w:rFonts w:ascii="Arial" w:eastAsia="Arial" w:hAnsi="Arial" w:cs="Arial"/>
        </w:rPr>
      </w:pPr>
      <w:bookmarkStart w:id="8667" w:name="_PAR__13_9870aebc_590a_4b39_b86e_7337801"/>
      <w:bookmarkEnd w:id="8649"/>
      <w:r>
        <w:rPr>
          <w:rFonts w:ascii="Arial" w:eastAsia="Arial" w:hAnsi="Arial" w:cs="Arial"/>
          <w:b/>
        </w:rPr>
        <w:t>Public Advocate 0410</w:t>
      </w:r>
    </w:p>
    <w:p w:rsidR="00FE65B0" w:rsidP="00FE65B0">
      <w:pPr>
        <w:ind w:left="360"/>
        <w:rPr>
          <w:rFonts w:ascii="Arial" w:eastAsia="Arial" w:hAnsi="Arial" w:cs="Arial"/>
        </w:rPr>
      </w:pPr>
      <w:bookmarkStart w:id="8668" w:name="_PAR__14_4fc2eca2_3796_4cd7_8963_d07b882"/>
      <w:bookmarkEnd w:id="8667"/>
      <w:r>
        <w:rPr>
          <w:rFonts w:ascii="Arial" w:eastAsia="Arial" w:hAnsi="Arial" w:cs="Arial"/>
        </w:rPr>
        <w:t>Initiative: Provides funding for an increase in consulting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69" w:name="_PAR__15_3eeee044_2f80_4015_815e_b07e1e0"/>
            <w:bookmarkStart w:id="8670" w:name="_LINE__36_09c04631_5896_4f5a_bd52_d745c5"/>
            <w:bookmarkEnd w:id="8668"/>
            <w:r>
              <w:rPr>
                <w:rFonts w:ascii="Arial" w:eastAsia="Arial" w:hAnsi="Arial" w:cs="Arial"/>
                <w:b/>
              </w:rPr>
              <w:t>OTHER SPECIAL REVENUE FUNDS</w:t>
            </w:r>
            <w:bookmarkEnd w:id="8670"/>
          </w:p>
        </w:tc>
        <w:tc>
          <w:tcPr>
            <w:tcW w:w="1469" w:type="dxa"/>
          </w:tcPr>
          <w:p w:rsidR="00FE65B0" w:rsidP="00206E25">
            <w:pPr>
              <w:spacing w:before="0" w:after="0"/>
              <w:jc w:val="right"/>
              <w:rPr>
                <w:rFonts w:ascii="Arial" w:eastAsia="Arial" w:hAnsi="Arial" w:cs="Arial"/>
              </w:rPr>
            </w:pPr>
            <w:bookmarkStart w:id="8671" w:name="_LINE__36_9486840e_a82e_41aa_9774_5ad5a9"/>
            <w:r>
              <w:rPr>
                <w:rFonts w:ascii="Arial" w:eastAsia="Arial" w:hAnsi="Arial" w:cs="Arial"/>
                <w:b/>
              </w:rPr>
              <w:t>2025-26</w:t>
            </w:r>
            <w:bookmarkEnd w:id="8671"/>
          </w:p>
        </w:tc>
        <w:tc>
          <w:tcPr>
            <w:tcW w:w="1469" w:type="dxa"/>
          </w:tcPr>
          <w:p w:rsidR="00FE65B0" w:rsidP="00206E25">
            <w:pPr>
              <w:spacing w:before="0" w:after="0"/>
              <w:jc w:val="right"/>
              <w:rPr>
                <w:rFonts w:ascii="Arial" w:eastAsia="Arial" w:hAnsi="Arial" w:cs="Arial"/>
              </w:rPr>
            </w:pPr>
            <w:bookmarkStart w:id="8672" w:name="_LINE__36_147ae07e_5592_475b_b234_e39078"/>
            <w:r>
              <w:rPr>
                <w:rFonts w:ascii="Arial" w:eastAsia="Arial" w:hAnsi="Arial" w:cs="Arial"/>
                <w:b/>
              </w:rPr>
              <w:t>2026-27</w:t>
            </w:r>
            <w:bookmarkEnd w:id="86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73" w:name="_LINE__37_a206d5da_d0e9_4e39_9d79_d2154a"/>
            <w:r>
              <w:rPr>
                <w:rFonts w:ascii="Arial" w:eastAsia="Arial" w:hAnsi="Arial" w:cs="Arial"/>
              </w:rPr>
              <w:t>All Other</w:t>
            </w:r>
            <w:bookmarkEnd w:id="8673"/>
          </w:p>
        </w:tc>
        <w:tc>
          <w:tcPr>
            <w:tcW w:w="1469" w:type="dxa"/>
          </w:tcPr>
          <w:p w:rsidR="00FE65B0" w:rsidP="00206E25">
            <w:pPr>
              <w:spacing w:before="0" w:after="0"/>
              <w:jc w:val="right"/>
              <w:rPr>
                <w:rFonts w:ascii="Arial" w:eastAsia="Arial" w:hAnsi="Arial" w:cs="Arial"/>
              </w:rPr>
            </w:pPr>
            <w:bookmarkStart w:id="8674" w:name="_LINE__37_0ccd54da_56d7_4e9a_b34b_f53062"/>
            <w:r>
              <w:rPr>
                <w:rFonts w:ascii="Arial" w:eastAsia="Arial" w:hAnsi="Arial" w:cs="Arial"/>
              </w:rPr>
              <w:t>$221,470</w:t>
            </w:r>
            <w:bookmarkEnd w:id="8674"/>
          </w:p>
        </w:tc>
        <w:tc>
          <w:tcPr>
            <w:tcW w:w="1469" w:type="dxa"/>
          </w:tcPr>
          <w:p w:rsidR="00FE65B0" w:rsidP="00206E25">
            <w:pPr>
              <w:spacing w:before="0" w:after="0"/>
              <w:jc w:val="right"/>
              <w:rPr>
                <w:rFonts w:ascii="Arial" w:eastAsia="Arial" w:hAnsi="Arial" w:cs="Arial"/>
              </w:rPr>
            </w:pPr>
            <w:bookmarkStart w:id="8675" w:name="_LINE__37_ef83c78e_9418_4455_baf4_8fe6f7"/>
            <w:r>
              <w:rPr>
                <w:rFonts w:ascii="Arial" w:eastAsia="Arial" w:hAnsi="Arial" w:cs="Arial"/>
              </w:rPr>
              <w:t>$221,470</w:t>
            </w:r>
            <w:bookmarkEnd w:id="86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76" w:name="_LINE__38_7fe99ed0_c1a6_4af3_bfe7_35ccc6"/>
            <w:r>
              <w:rPr>
                <w:rFonts w:ascii="Arial" w:eastAsia="Arial" w:hAnsi="Arial" w:cs="Arial"/>
              </w:rPr>
              <w:t xml:space="preserve"> </w:t>
            </w:r>
            <w:bookmarkEnd w:id="8676"/>
          </w:p>
        </w:tc>
        <w:tc>
          <w:tcPr>
            <w:tcW w:w="1469" w:type="dxa"/>
          </w:tcPr>
          <w:p w:rsidR="00FE65B0" w:rsidP="00206E25">
            <w:pPr>
              <w:spacing w:before="0" w:after="0"/>
              <w:jc w:val="right"/>
              <w:rPr>
                <w:rFonts w:ascii="Arial" w:eastAsia="Arial" w:hAnsi="Arial" w:cs="Arial"/>
              </w:rPr>
            </w:pPr>
            <w:bookmarkStart w:id="8677" w:name="_LINE__38_27c7808e_5d93_4eec_b34e_15959b"/>
            <w:r>
              <w:rPr>
                <w:rFonts w:ascii="Arial" w:eastAsia="Arial" w:hAnsi="Arial" w:cs="Arial"/>
              </w:rPr>
              <w:t>__________</w:t>
            </w:r>
            <w:bookmarkEnd w:id="8677"/>
          </w:p>
        </w:tc>
        <w:tc>
          <w:tcPr>
            <w:tcW w:w="1469" w:type="dxa"/>
          </w:tcPr>
          <w:p w:rsidR="00FE65B0" w:rsidP="00206E25">
            <w:pPr>
              <w:spacing w:before="0" w:after="0"/>
              <w:jc w:val="right"/>
              <w:rPr>
                <w:rFonts w:ascii="Arial" w:eastAsia="Arial" w:hAnsi="Arial" w:cs="Arial"/>
              </w:rPr>
            </w:pPr>
            <w:bookmarkStart w:id="8678" w:name="_LINE__38_e9b58d3f_b797_4b1a_9c3a_f7302b"/>
            <w:r>
              <w:rPr>
                <w:rFonts w:ascii="Arial" w:eastAsia="Arial" w:hAnsi="Arial" w:cs="Arial"/>
              </w:rPr>
              <w:t>__________</w:t>
            </w:r>
            <w:bookmarkEnd w:id="86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79" w:name="_LINE__39_02b796b1_bf8c_419d_8591_54cd10"/>
            <w:r>
              <w:rPr>
                <w:rFonts w:ascii="Arial" w:eastAsia="Arial" w:hAnsi="Arial" w:cs="Arial"/>
              </w:rPr>
              <w:t>OTHER SPECIAL REVENUE FUNDS TOTAL</w:t>
            </w:r>
            <w:bookmarkEnd w:id="8679"/>
          </w:p>
        </w:tc>
        <w:tc>
          <w:tcPr>
            <w:tcW w:w="1469" w:type="dxa"/>
          </w:tcPr>
          <w:p w:rsidR="00FE65B0" w:rsidP="00206E25">
            <w:pPr>
              <w:spacing w:before="0" w:after="0"/>
              <w:jc w:val="right"/>
              <w:rPr>
                <w:rFonts w:ascii="Arial" w:eastAsia="Arial" w:hAnsi="Arial" w:cs="Arial"/>
              </w:rPr>
            </w:pPr>
            <w:bookmarkStart w:id="8680" w:name="_LINE__39_2c7ee71e_fba3_4f44_9740_a735d6"/>
            <w:r>
              <w:rPr>
                <w:rFonts w:ascii="Arial" w:eastAsia="Arial" w:hAnsi="Arial" w:cs="Arial"/>
              </w:rPr>
              <w:t>$221,470</w:t>
            </w:r>
            <w:bookmarkEnd w:id="8680"/>
          </w:p>
        </w:tc>
        <w:tc>
          <w:tcPr>
            <w:tcW w:w="1469" w:type="dxa"/>
          </w:tcPr>
          <w:p w:rsidR="00FE65B0" w:rsidP="00206E25">
            <w:pPr>
              <w:spacing w:before="0" w:after="0"/>
              <w:jc w:val="right"/>
              <w:rPr>
                <w:rFonts w:ascii="Arial" w:eastAsia="Arial" w:hAnsi="Arial" w:cs="Arial"/>
              </w:rPr>
            </w:pPr>
            <w:bookmarkStart w:id="8681" w:name="_LINE__39_4f5cfb09_43a2_4ffa_9a73_291ad1"/>
            <w:r>
              <w:rPr>
                <w:rFonts w:ascii="Arial" w:eastAsia="Arial" w:hAnsi="Arial" w:cs="Arial"/>
              </w:rPr>
              <w:t>$221,470</w:t>
            </w:r>
            <w:bookmarkEnd w:id="8681"/>
          </w:p>
        </w:tc>
      </w:tr>
    </w:tbl>
    <w:p w:rsidR="00FE65B0" w:rsidP="00FE65B0">
      <w:pPr>
        <w:pStyle w:val="BPSParagraphLeftAlign"/>
        <w:suppressAutoHyphens/>
        <w:ind w:left="360"/>
        <w:rPr>
          <w:rFonts w:ascii="Arial" w:eastAsia="Arial" w:hAnsi="Arial" w:cs="Arial"/>
        </w:rPr>
      </w:pPr>
      <w:bookmarkStart w:id="8682" w:name="_PAR__16_fecef924_5dfd_482e_b4b7_60d82ad"/>
      <w:bookmarkEnd w:id="8669"/>
      <w:r>
        <w:rPr>
          <w:rFonts w:ascii="Arial" w:eastAsia="Arial" w:hAnsi="Arial" w:cs="Arial"/>
          <w:b/>
        </w:rPr>
        <w:t>PUBLIC ADVOCATE 0410</w:t>
      </w:r>
    </w:p>
    <w:p w:rsidR="00FE65B0" w:rsidP="00FE65B0">
      <w:pPr>
        <w:pStyle w:val="BPSParagraphLeftAlign"/>
        <w:suppressAutoHyphens/>
        <w:ind w:left="360"/>
        <w:rPr>
          <w:rFonts w:ascii="Arial" w:eastAsia="Arial" w:hAnsi="Arial" w:cs="Arial"/>
        </w:rPr>
      </w:pPr>
      <w:bookmarkStart w:id="8683" w:name="_PAR__17_cc67eb44_88fa_4bbf_a562_fbae261"/>
      <w:bookmarkEnd w:id="868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84" w:name="_PAGE__95_1fd0d6eb_b01b_47f9_9825_c3a285"/>
            <w:bookmarkStart w:id="8685" w:name="_PAR__2_8d842fd3_10f5_4883_9ca9_f19e5faf"/>
            <w:bookmarkStart w:id="8686" w:name="_LINE__1_2b3f1297_8524_47c7_9eb4_1f5887f"/>
            <w:bookmarkEnd w:id="8587"/>
            <w:bookmarkEnd w:id="8683"/>
            <w:r>
              <w:rPr>
                <w:rFonts w:ascii="Arial" w:eastAsia="Arial" w:hAnsi="Arial" w:cs="Arial"/>
                <w:b/>
              </w:rPr>
              <w:t>OTHER SPECIAL REVENUE FUNDS</w:t>
            </w:r>
            <w:bookmarkEnd w:id="8686"/>
          </w:p>
        </w:tc>
        <w:tc>
          <w:tcPr>
            <w:tcW w:w="1469" w:type="dxa"/>
          </w:tcPr>
          <w:p w:rsidR="00FE65B0" w:rsidP="00206E25">
            <w:pPr>
              <w:spacing w:before="0" w:after="0"/>
              <w:jc w:val="right"/>
              <w:rPr>
                <w:rFonts w:ascii="Arial" w:eastAsia="Arial" w:hAnsi="Arial" w:cs="Arial"/>
              </w:rPr>
            </w:pPr>
            <w:bookmarkStart w:id="8687" w:name="_LINE__1_ab9b6b5f_8ea3_4d13_b105_69c9221"/>
            <w:r>
              <w:rPr>
                <w:rFonts w:ascii="Arial" w:eastAsia="Arial" w:hAnsi="Arial" w:cs="Arial"/>
                <w:b/>
              </w:rPr>
              <w:t>2025-26</w:t>
            </w:r>
            <w:bookmarkEnd w:id="8687"/>
          </w:p>
        </w:tc>
        <w:tc>
          <w:tcPr>
            <w:tcW w:w="1469" w:type="dxa"/>
          </w:tcPr>
          <w:p w:rsidR="00FE65B0" w:rsidP="00206E25">
            <w:pPr>
              <w:spacing w:before="0" w:after="0"/>
              <w:jc w:val="right"/>
              <w:rPr>
                <w:rFonts w:ascii="Arial" w:eastAsia="Arial" w:hAnsi="Arial" w:cs="Arial"/>
              </w:rPr>
            </w:pPr>
            <w:bookmarkStart w:id="8688" w:name="_LINE__1_f37a6b2a_8bd1_4ed0_8b99_4675044"/>
            <w:r>
              <w:rPr>
                <w:rFonts w:ascii="Arial" w:eastAsia="Arial" w:hAnsi="Arial" w:cs="Arial"/>
                <w:b/>
              </w:rPr>
              <w:t>2026-27</w:t>
            </w:r>
            <w:bookmarkEnd w:id="86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689" w:name="_LINE__2_3ee09c34_53c8_4459_8735_2d6ae15"/>
            <w:r>
              <w:rPr>
                <w:rFonts w:ascii="Arial" w:eastAsia="Arial" w:hAnsi="Arial" w:cs="Arial"/>
              </w:rPr>
              <w:t>All Other</w:t>
            </w:r>
            <w:bookmarkEnd w:id="8689"/>
          </w:p>
        </w:tc>
        <w:tc>
          <w:tcPr>
            <w:tcW w:w="1469" w:type="dxa"/>
          </w:tcPr>
          <w:p w:rsidR="00FE65B0" w:rsidP="00206E25">
            <w:pPr>
              <w:spacing w:before="0" w:after="0"/>
              <w:jc w:val="right"/>
              <w:rPr>
                <w:rFonts w:ascii="Arial" w:eastAsia="Arial" w:hAnsi="Arial" w:cs="Arial"/>
              </w:rPr>
            </w:pPr>
            <w:bookmarkStart w:id="8690" w:name="_LINE__2_9d911f15_3aaf_47c3_9fd0_7cd6432"/>
            <w:r>
              <w:rPr>
                <w:rFonts w:ascii="Arial" w:eastAsia="Arial" w:hAnsi="Arial" w:cs="Arial"/>
              </w:rPr>
              <w:t>$221,470</w:t>
            </w:r>
            <w:bookmarkEnd w:id="8690"/>
          </w:p>
        </w:tc>
        <w:tc>
          <w:tcPr>
            <w:tcW w:w="1469" w:type="dxa"/>
          </w:tcPr>
          <w:p w:rsidR="00FE65B0" w:rsidP="00206E25">
            <w:pPr>
              <w:spacing w:before="0" w:after="0"/>
              <w:jc w:val="right"/>
              <w:rPr>
                <w:rFonts w:ascii="Arial" w:eastAsia="Arial" w:hAnsi="Arial" w:cs="Arial"/>
              </w:rPr>
            </w:pPr>
            <w:bookmarkStart w:id="8691" w:name="_LINE__2_eb286ab8_1e63_45e8_bf3c_8e7871e"/>
            <w:r>
              <w:rPr>
                <w:rFonts w:ascii="Arial" w:eastAsia="Arial" w:hAnsi="Arial" w:cs="Arial"/>
              </w:rPr>
              <w:t>$221,470</w:t>
            </w:r>
            <w:bookmarkEnd w:id="86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92" w:name="_LINE__3_80a24262_e143_4b6e_be87_9338e61"/>
            <w:r>
              <w:rPr>
                <w:rFonts w:ascii="Arial" w:eastAsia="Arial" w:hAnsi="Arial" w:cs="Arial"/>
              </w:rPr>
              <w:t xml:space="preserve"> </w:t>
            </w:r>
            <w:bookmarkEnd w:id="8692"/>
          </w:p>
        </w:tc>
        <w:tc>
          <w:tcPr>
            <w:tcW w:w="1469" w:type="dxa"/>
          </w:tcPr>
          <w:p w:rsidR="00FE65B0" w:rsidP="00206E25">
            <w:pPr>
              <w:spacing w:before="0" w:after="0"/>
              <w:jc w:val="right"/>
              <w:rPr>
                <w:rFonts w:ascii="Arial" w:eastAsia="Arial" w:hAnsi="Arial" w:cs="Arial"/>
              </w:rPr>
            </w:pPr>
            <w:bookmarkStart w:id="8693" w:name="_LINE__3_6b60008d_acf4_4f83_92ca_9c8791e"/>
            <w:r>
              <w:rPr>
                <w:rFonts w:ascii="Arial" w:eastAsia="Arial" w:hAnsi="Arial" w:cs="Arial"/>
              </w:rPr>
              <w:t>__________</w:t>
            </w:r>
            <w:bookmarkEnd w:id="8693"/>
          </w:p>
        </w:tc>
        <w:tc>
          <w:tcPr>
            <w:tcW w:w="1469" w:type="dxa"/>
          </w:tcPr>
          <w:p w:rsidR="00FE65B0" w:rsidP="00206E25">
            <w:pPr>
              <w:spacing w:before="0" w:after="0"/>
              <w:jc w:val="right"/>
              <w:rPr>
                <w:rFonts w:ascii="Arial" w:eastAsia="Arial" w:hAnsi="Arial" w:cs="Arial"/>
              </w:rPr>
            </w:pPr>
            <w:bookmarkStart w:id="8694" w:name="_LINE__3_4396c568_2fba_404e_907f_3dad7db"/>
            <w:r>
              <w:rPr>
                <w:rFonts w:ascii="Arial" w:eastAsia="Arial" w:hAnsi="Arial" w:cs="Arial"/>
              </w:rPr>
              <w:t>__________</w:t>
            </w:r>
            <w:bookmarkEnd w:id="86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95" w:name="_LINE__4_080a5b4c_d797_4988_8daa_88c1d35"/>
            <w:r>
              <w:rPr>
                <w:rFonts w:ascii="Arial" w:eastAsia="Arial" w:hAnsi="Arial" w:cs="Arial"/>
              </w:rPr>
              <w:t>OTHER SPECIAL REVENUE FUNDS TOTAL</w:t>
            </w:r>
            <w:bookmarkEnd w:id="8695"/>
          </w:p>
        </w:tc>
        <w:tc>
          <w:tcPr>
            <w:tcW w:w="1469" w:type="dxa"/>
          </w:tcPr>
          <w:p w:rsidR="00FE65B0" w:rsidP="00206E25">
            <w:pPr>
              <w:spacing w:before="0" w:after="0"/>
              <w:jc w:val="right"/>
              <w:rPr>
                <w:rFonts w:ascii="Arial" w:eastAsia="Arial" w:hAnsi="Arial" w:cs="Arial"/>
              </w:rPr>
            </w:pPr>
            <w:bookmarkStart w:id="8696" w:name="_LINE__4_332bc3ca_60f5_4941_9a7e_8aacd35"/>
            <w:r>
              <w:rPr>
                <w:rFonts w:ascii="Arial" w:eastAsia="Arial" w:hAnsi="Arial" w:cs="Arial"/>
              </w:rPr>
              <w:t>$221,470</w:t>
            </w:r>
            <w:bookmarkEnd w:id="8696"/>
          </w:p>
        </w:tc>
        <w:tc>
          <w:tcPr>
            <w:tcW w:w="1469" w:type="dxa"/>
          </w:tcPr>
          <w:p w:rsidR="00FE65B0" w:rsidP="00206E25">
            <w:pPr>
              <w:spacing w:before="0" w:after="0"/>
              <w:jc w:val="right"/>
              <w:rPr>
                <w:rFonts w:ascii="Arial" w:eastAsia="Arial" w:hAnsi="Arial" w:cs="Arial"/>
              </w:rPr>
            </w:pPr>
            <w:bookmarkStart w:id="8697" w:name="_LINE__4_0c715324_e477_407a_b95e_7a015fd"/>
            <w:r>
              <w:rPr>
                <w:rFonts w:ascii="Arial" w:eastAsia="Arial" w:hAnsi="Arial" w:cs="Arial"/>
              </w:rPr>
              <w:t>$221,470</w:t>
            </w:r>
            <w:bookmarkEnd w:id="8697"/>
          </w:p>
        </w:tc>
      </w:tr>
    </w:tbl>
    <w:p w:rsidR="00FE65B0" w:rsidP="00FE65B0">
      <w:pPr>
        <w:ind w:left="360"/>
        <w:rPr>
          <w:rFonts w:ascii="Arial" w:eastAsia="Arial" w:hAnsi="Arial" w:cs="Arial"/>
        </w:rPr>
      </w:pPr>
      <w:bookmarkStart w:id="8698" w:name="_PAR__3_1316cfa4_c510_44e5_b2f9_01b168c8"/>
      <w:bookmarkEnd w:id="86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699" w:name="_PAR__4_29e98757_16d0_4f7f_9d85_bb31f9f7"/>
            <w:bookmarkStart w:id="8700" w:name="_LINE__6_2576331a_6c46_4864_8fde_3b00109"/>
            <w:bookmarkEnd w:id="8698"/>
            <w:r>
              <w:rPr>
                <w:rFonts w:ascii="Arial" w:eastAsia="Arial" w:hAnsi="Arial" w:cs="Arial"/>
                <w:b/>
              </w:rPr>
              <w:t>EXECUTIVE DEPARTMENT</w:t>
            </w:r>
            <w:bookmarkEnd w:id="8700"/>
          </w:p>
        </w:tc>
        <w:tc>
          <w:tcPr>
            <w:tcW w:w="1469" w:type="dxa"/>
          </w:tcPr>
          <w:p w:rsidR="00FE65B0" w:rsidP="00206E25">
            <w:pPr>
              <w:spacing w:before="0" w:after="0"/>
              <w:rPr>
                <w:rFonts w:ascii="Arial" w:eastAsia="Arial" w:hAnsi="Arial" w:cs="Arial"/>
              </w:rPr>
            </w:pPr>
            <w:bookmarkStart w:id="8701" w:name="_LINE__6_abea3358_2fed_4a6b_9c84_3e59da8"/>
            <w:r>
              <w:rPr>
                <w:rFonts w:ascii="Arial" w:eastAsia="Arial" w:hAnsi="Arial" w:cs="Arial"/>
              </w:rPr>
              <w:t xml:space="preserve"> </w:t>
            </w:r>
            <w:bookmarkEnd w:id="8701"/>
          </w:p>
        </w:tc>
        <w:tc>
          <w:tcPr>
            <w:tcW w:w="1469" w:type="dxa"/>
          </w:tcPr>
          <w:p w:rsidR="00FE65B0" w:rsidP="00206E25">
            <w:pPr>
              <w:spacing w:before="0" w:after="0"/>
              <w:rPr>
                <w:rFonts w:ascii="Arial" w:eastAsia="Arial" w:hAnsi="Arial" w:cs="Arial"/>
              </w:rPr>
            </w:pPr>
            <w:bookmarkStart w:id="8702" w:name="_LINE__6_e82a8661_408e_4b01_9e60_7289b51"/>
            <w:r>
              <w:rPr>
                <w:rFonts w:ascii="Arial" w:eastAsia="Arial" w:hAnsi="Arial" w:cs="Arial"/>
              </w:rPr>
              <w:t xml:space="preserve"> </w:t>
            </w:r>
            <w:bookmarkEnd w:id="87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03" w:name="_LINE__7_48848c99_e478_4f10_9986_327f7f1"/>
            <w:r>
              <w:rPr>
                <w:rFonts w:ascii="Arial" w:eastAsia="Arial" w:hAnsi="Arial" w:cs="Arial"/>
                <w:b/>
              </w:rPr>
              <w:t>DEPARTMENT TOTALS</w:t>
            </w:r>
            <w:bookmarkEnd w:id="8703"/>
          </w:p>
        </w:tc>
        <w:tc>
          <w:tcPr>
            <w:tcW w:w="1469" w:type="dxa"/>
          </w:tcPr>
          <w:p w:rsidR="00FE65B0" w:rsidP="00206E25">
            <w:pPr>
              <w:spacing w:before="0" w:after="0"/>
              <w:jc w:val="right"/>
              <w:rPr>
                <w:rFonts w:ascii="Arial" w:eastAsia="Arial" w:hAnsi="Arial" w:cs="Arial"/>
              </w:rPr>
            </w:pPr>
            <w:bookmarkStart w:id="8704" w:name="_LINE__7_db2d3cac_4ab6_4154_aab7_2e84772"/>
            <w:r>
              <w:rPr>
                <w:rFonts w:ascii="Arial" w:eastAsia="Arial" w:hAnsi="Arial" w:cs="Arial"/>
                <w:b/>
              </w:rPr>
              <w:t>2025-26</w:t>
            </w:r>
            <w:bookmarkEnd w:id="8704"/>
          </w:p>
        </w:tc>
        <w:tc>
          <w:tcPr>
            <w:tcW w:w="1469" w:type="dxa"/>
          </w:tcPr>
          <w:p w:rsidR="00FE65B0" w:rsidP="00206E25">
            <w:pPr>
              <w:spacing w:before="0" w:after="0"/>
              <w:jc w:val="right"/>
              <w:rPr>
                <w:rFonts w:ascii="Arial" w:eastAsia="Arial" w:hAnsi="Arial" w:cs="Arial"/>
              </w:rPr>
            </w:pPr>
            <w:bookmarkStart w:id="8705" w:name="_LINE__7_4f29bb9a_8969_4f0f_ad80_15a0bf6"/>
            <w:r>
              <w:rPr>
                <w:rFonts w:ascii="Arial" w:eastAsia="Arial" w:hAnsi="Arial" w:cs="Arial"/>
                <w:b/>
              </w:rPr>
              <w:t>2026-27</w:t>
            </w:r>
            <w:bookmarkEnd w:id="87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06" w:name="_LINE__8_3871c0c1_371a_4b79_866b_34d0605"/>
            <w:r>
              <w:rPr>
                <w:rFonts w:ascii="Arial" w:eastAsia="Arial" w:hAnsi="Arial" w:cs="Arial"/>
              </w:rPr>
              <w:t xml:space="preserve"> </w:t>
            </w:r>
            <w:bookmarkEnd w:id="8706"/>
          </w:p>
        </w:tc>
        <w:tc>
          <w:tcPr>
            <w:tcW w:w="1469" w:type="dxa"/>
          </w:tcPr>
          <w:p w:rsidR="00FE65B0" w:rsidP="00206E25">
            <w:pPr>
              <w:spacing w:before="0" w:after="0"/>
              <w:rPr>
                <w:rFonts w:ascii="Arial" w:eastAsia="Arial" w:hAnsi="Arial" w:cs="Arial"/>
              </w:rPr>
            </w:pPr>
            <w:bookmarkStart w:id="8707" w:name="_LINE__8_ad9c3a87_3c7c_442c_ae45_1ce0f4b"/>
            <w:r>
              <w:rPr>
                <w:rFonts w:ascii="Arial" w:eastAsia="Arial" w:hAnsi="Arial" w:cs="Arial"/>
              </w:rPr>
              <w:t xml:space="preserve"> </w:t>
            </w:r>
            <w:bookmarkEnd w:id="8707"/>
          </w:p>
        </w:tc>
        <w:tc>
          <w:tcPr>
            <w:tcW w:w="1469" w:type="dxa"/>
          </w:tcPr>
          <w:p w:rsidR="00FE65B0" w:rsidP="00206E25">
            <w:pPr>
              <w:spacing w:before="0" w:after="0"/>
              <w:rPr>
                <w:rFonts w:ascii="Arial" w:eastAsia="Arial" w:hAnsi="Arial" w:cs="Arial"/>
              </w:rPr>
            </w:pPr>
            <w:bookmarkStart w:id="8708" w:name="_LINE__8_0d20023e_0464_4975_9084_126217c"/>
            <w:r>
              <w:rPr>
                <w:rFonts w:ascii="Arial" w:eastAsia="Arial" w:hAnsi="Arial" w:cs="Arial"/>
              </w:rPr>
              <w:t xml:space="preserve"> </w:t>
            </w:r>
            <w:bookmarkEnd w:id="87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09" w:name="_LINE__9_50ef56b1_d666_46b2_bdc5_8a8c9ac"/>
            <w:r>
              <w:rPr>
                <w:rFonts w:ascii="Arial" w:eastAsia="Arial" w:hAnsi="Arial" w:cs="Arial"/>
                <w:b/>
              </w:rPr>
              <w:t>GENERAL FUND</w:t>
            </w:r>
            <w:bookmarkEnd w:id="8709"/>
          </w:p>
        </w:tc>
        <w:tc>
          <w:tcPr>
            <w:tcW w:w="1469" w:type="dxa"/>
          </w:tcPr>
          <w:p w:rsidR="00FE65B0" w:rsidP="00206E25">
            <w:pPr>
              <w:spacing w:before="0" w:after="0"/>
              <w:jc w:val="right"/>
              <w:rPr>
                <w:rFonts w:ascii="Arial" w:eastAsia="Arial" w:hAnsi="Arial" w:cs="Arial"/>
              </w:rPr>
            </w:pPr>
            <w:bookmarkStart w:id="8710" w:name="_LINE__9_69b3317d_bd90_43e8_acea_bc6a72a"/>
            <w:r>
              <w:rPr>
                <w:rFonts w:ascii="Arial" w:eastAsia="Arial" w:hAnsi="Arial" w:cs="Arial"/>
                <w:b/>
              </w:rPr>
              <w:t>$1,500,000</w:t>
            </w:r>
            <w:bookmarkEnd w:id="8710"/>
          </w:p>
        </w:tc>
        <w:tc>
          <w:tcPr>
            <w:tcW w:w="1469" w:type="dxa"/>
          </w:tcPr>
          <w:p w:rsidR="00FE65B0" w:rsidP="00206E25">
            <w:pPr>
              <w:spacing w:before="0" w:after="0"/>
              <w:jc w:val="right"/>
              <w:rPr>
                <w:rFonts w:ascii="Arial" w:eastAsia="Arial" w:hAnsi="Arial" w:cs="Arial"/>
              </w:rPr>
            </w:pPr>
            <w:bookmarkStart w:id="8711" w:name="_LINE__9_475854b5_537e_4d13_845f_6d42e5d"/>
            <w:r>
              <w:rPr>
                <w:rFonts w:ascii="Arial" w:eastAsia="Arial" w:hAnsi="Arial" w:cs="Arial"/>
                <w:b/>
              </w:rPr>
              <w:t>$1,530,000</w:t>
            </w:r>
            <w:bookmarkEnd w:id="87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12" w:name="_LINE__10_c23b8208_5371_4134_b12b_d090f8"/>
            <w:r>
              <w:rPr>
                <w:rFonts w:ascii="Arial" w:eastAsia="Arial" w:hAnsi="Arial" w:cs="Arial"/>
                <w:b/>
              </w:rPr>
              <w:t>FEDERAL EXPENDITURES FUND</w:t>
            </w:r>
            <w:bookmarkEnd w:id="8712"/>
          </w:p>
        </w:tc>
        <w:tc>
          <w:tcPr>
            <w:tcW w:w="1469" w:type="dxa"/>
          </w:tcPr>
          <w:p w:rsidR="00FE65B0" w:rsidP="00206E25">
            <w:pPr>
              <w:spacing w:before="0" w:after="0"/>
              <w:jc w:val="right"/>
              <w:rPr>
                <w:rFonts w:ascii="Arial" w:eastAsia="Arial" w:hAnsi="Arial" w:cs="Arial"/>
              </w:rPr>
            </w:pPr>
            <w:bookmarkStart w:id="8713" w:name="_LINE__10_8c6b84dd_444b_4a44_9a64_7266df"/>
            <w:r>
              <w:rPr>
                <w:rFonts w:ascii="Arial" w:eastAsia="Arial" w:hAnsi="Arial" w:cs="Arial"/>
                <w:b/>
              </w:rPr>
              <w:t>$21,103,003</w:t>
            </w:r>
            <w:bookmarkEnd w:id="8713"/>
          </w:p>
        </w:tc>
        <w:tc>
          <w:tcPr>
            <w:tcW w:w="1469" w:type="dxa"/>
          </w:tcPr>
          <w:p w:rsidR="00FE65B0" w:rsidP="00206E25">
            <w:pPr>
              <w:spacing w:before="0" w:after="0"/>
              <w:jc w:val="right"/>
              <w:rPr>
                <w:rFonts w:ascii="Arial" w:eastAsia="Arial" w:hAnsi="Arial" w:cs="Arial"/>
              </w:rPr>
            </w:pPr>
            <w:bookmarkStart w:id="8714" w:name="_LINE__10_ee16f2ee_f0a8_4f6e_92e2_2fd6af"/>
            <w:r>
              <w:rPr>
                <w:rFonts w:ascii="Arial" w:eastAsia="Arial" w:hAnsi="Arial" w:cs="Arial"/>
                <w:b/>
              </w:rPr>
              <w:t>$21,100,817</w:t>
            </w:r>
            <w:bookmarkEnd w:id="87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15" w:name="_LINE__11_d7434346_3255_4d0d_b5af_6ec8b1"/>
            <w:r>
              <w:rPr>
                <w:rFonts w:ascii="Arial" w:eastAsia="Arial" w:hAnsi="Arial" w:cs="Arial"/>
                <w:b/>
              </w:rPr>
              <w:t>OTHER SPECIAL REVENUE FUNDS</w:t>
            </w:r>
            <w:bookmarkEnd w:id="8715"/>
          </w:p>
        </w:tc>
        <w:tc>
          <w:tcPr>
            <w:tcW w:w="1469" w:type="dxa"/>
          </w:tcPr>
          <w:p w:rsidR="00FE65B0" w:rsidP="00206E25">
            <w:pPr>
              <w:spacing w:before="0" w:after="0"/>
              <w:jc w:val="right"/>
              <w:rPr>
                <w:rFonts w:ascii="Arial" w:eastAsia="Arial" w:hAnsi="Arial" w:cs="Arial"/>
              </w:rPr>
            </w:pPr>
            <w:bookmarkStart w:id="8716" w:name="_LINE__11_e56d6748_b261_4577_aa9e_410280"/>
            <w:r>
              <w:rPr>
                <w:rFonts w:ascii="Arial" w:eastAsia="Arial" w:hAnsi="Arial" w:cs="Arial"/>
                <w:b/>
              </w:rPr>
              <w:t>$695,034</w:t>
            </w:r>
            <w:bookmarkEnd w:id="8716"/>
          </w:p>
        </w:tc>
        <w:tc>
          <w:tcPr>
            <w:tcW w:w="1469" w:type="dxa"/>
          </w:tcPr>
          <w:p w:rsidR="00FE65B0" w:rsidP="00206E25">
            <w:pPr>
              <w:spacing w:before="0" w:after="0"/>
              <w:jc w:val="right"/>
              <w:rPr>
                <w:rFonts w:ascii="Arial" w:eastAsia="Arial" w:hAnsi="Arial" w:cs="Arial"/>
              </w:rPr>
            </w:pPr>
            <w:bookmarkStart w:id="8717" w:name="_LINE__11_13409992_ba11_4eb9_a47d_abe9bc"/>
            <w:r>
              <w:rPr>
                <w:rFonts w:ascii="Arial" w:eastAsia="Arial" w:hAnsi="Arial" w:cs="Arial"/>
                <w:b/>
              </w:rPr>
              <w:t>$706,176</w:t>
            </w:r>
            <w:bookmarkEnd w:id="87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18" w:name="_LINE__12_ab6d6901_7d20_40be_b8f5_5f0a6a"/>
            <w:r>
              <w:rPr>
                <w:rFonts w:ascii="Arial" w:eastAsia="Arial" w:hAnsi="Arial" w:cs="Arial"/>
                <w:b/>
              </w:rPr>
              <w:t>FEDERAL EXPENDITURES FUND - ARP</w:t>
            </w:r>
            <w:bookmarkEnd w:id="8718"/>
            <w:r>
              <w:rPr>
                <w:rFonts w:ascii="Arial" w:eastAsia="Arial" w:hAnsi="Arial" w:cs="Arial"/>
                <w:b/>
              </w:rPr>
              <w:t xml:space="preserve"> </w:t>
            </w:r>
            <w:bookmarkStart w:id="8719" w:name="_LINE__13_dda00115_e71b_4826_9433_e7898a"/>
            <w:r>
              <w:rPr>
                <w:rFonts w:ascii="Arial" w:eastAsia="Arial" w:hAnsi="Arial" w:cs="Arial"/>
                <w:b/>
              </w:rPr>
              <w:t>STATE FISCAL RECOVERY</w:t>
            </w:r>
            <w:bookmarkEnd w:id="8719"/>
          </w:p>
        </w:tc>
        <w:tc>
          <w:tcPr>
            <w:tcW w:w="1469" w:type="dxa"/>
          </w:tcPr>
          <w:p w:rsidR="00FE65B0" w:rsidP="00206E25">
            <w:pPr>
              <w:spacing w:before="0" w:after="0"/>
              <w:jc w:val="right"/>
              <w:rPr>
                <w:rFonts w:ascii="Arial" w:eastAsia="Arial" w:hAnsi="Arial" w:cs="Arial"/>
              </w:rPr>
            </w:pPr>
            <w:bookmarkStart w:id="8720" w:name="_LINE__12_412e3d40_c354_48e9_983b_28fb9c"/>
            <w:r>
              <w:rPr>
                <w:rFonts w:ascii="Arial" w:eastAsia="Arial" w:hAnsi="Arial" w:cs="Arial"/>
                <w:b/>
              </w:rPr>
              <w:t>$600,989</w:t>
            </w:r>
            <w:bookmarkEnd w:id="8720"/>
          </w:p>
        </w:tc>
        <w:tc>
          <w:tcPr>
            <w:tcW w:w="1469" w:type="dxa"/>
          </w:tcPr>
          <w:p w:rsidR="00FE65B0" w:rsidP="00206E25">
            <w:pPr>
              <w:spacing w:before="0" w:after="0"/>
              <w:jc w:val="right"/>
              <w:rPr>
                <w:rFonts w:ascii="Arial" w:eastAsia="Arial" w:hAnsi="Arial" w:cs="Arial"/>
              </w:rPr>
            </w:pPr>
            <w:bookmarkStart w:id="8721" w:name="_LINE__12_8eef416b_f42c_4ffc_8f76_772f1e"/>
            <w:r>
              <w:rPr>
                <w:rFonts w:ascii="Arial" w:eastAsia="Arial" w:hAnsi="Arial" w:cs="Arial"/>
                <w:b/>
              </w:rPr>
              <w:t>$181,289</w:t>
            </w:r>
            <w:bookmarkEnd w:id="87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22" w:name="_LINE__14_6e2a1bc0_8906_4350_93d3_cc2d31"/>
            <w:r>
              <w:rPr>
                <w:rFonts w:ascii="Arial" w:eastAsia="Arial" w:hAnsi="Arial" w:cs="Arial"/>
              </w:rPr>
              <w:t xml:space="preserve"> </w:t>
            </w:r>
            <w:bookmarkEnd w:id="8722"/>
          </w:p>
        </w:tc>
        <w:tc>
          <w:tcPr>
            <w:tcW w:w="1469" w:type="dxa"/>
          </w:tcPr>
          <w:p w:rsidR="00FE65B0" w:rsidP="00206E25">
            <w:pPr>
              <w:spacing w:before="0" w:after="0"/>
              <w:jc w:val="right"/>
              <w:rPr>
                <w:rFonts w:ascii="Arial" w:eastAsia="Arial" w:hAnsi="Arial" w:cs="Arial"/>
              </w:rPr>
            </w:pPr>
            <w:bookmarkStart w:id="8723" w:name="_LINE__14_815669ba_ae25_4f58_90c9_0bbc20"/>
            <w:r>
              <w:rPr>
                <w:rFonts w:ascii="Arial" w:eastAsia="Arial" w:hAnsi="Arial" w:cs="Arial"/>
              </w:rPr>
              <w:t>__________</w:t>
            </w:r>
            <w:bookmarkEnd w:id="8723"/>
          </w:p>
        </w:tc>
        <w:tc>
          <w:tcPr>
            <w:tcW w:w="1469" w:type="dxa"/>
          </w:tcPr>
          <w:p w:rsidR="00FE65B0" w:rsidP="00206E25">
            <w:pPr>
              <w:spacing w:before="0" w:after="0"/>
              <w:jc w:val="right"/>
              <w:rPr>
                <w:rFonts w:ascii="Arial" w:eastAsia="Arial" w:hAnsi="Arial" w:cs="Arial"/>
              </w:rPr>
            </w:pPr>
            <w:bookmarkStart w:id="8724" w:name="_LINE__14_ee5243af_1cd4_435f_b801_349313"/>
            <w:r>
              <w:rPr>
                <w:rFonts w:ascii="Arial" w:eastAsia="Arial" w:hAnsi="Arial" w:cs="Arial"/>
              </w:rPr>
              <w:t>__________</w:t>
            </w:r>
            <w:bookmarkEnd w:id="87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25" w:name="_LINE__15_bbe7e0e8_e7ca_45f9_be53_32f6d8"/>
            <w:r>
              <w:rPr>
                <w:rFonts w:ascii="Arial" w:eastAsia="Arial" w:hAnsi="Arial" w:cs="Arial"/>
                <w:b/>
              </w:rPr>
              <w:t>DEPARTMENT TOTAL - ALL FUNDS</w:t>
            </w:r>
            <w:bookmarkEnd w:id="8725"/>
          </w:p>
        </w:tc>
        <w:tc>
          <w:tcPr>
            <w:tcW w:w="1469" w:type="dxa"/>
          </w:tcPr>
          <w:p w:rsidR="00FE65B0" w:rsidP="00206E25">
            <w:pPr>
              <w:spacing w:before="0" w:after="0"/>
              <w:jc w:val="right"/>
              <w:rPr>
                <w:rFonts w:ascii="Arial" w:eastAsia="Arial" w:hAnsi="Arial" w:cs="Arial"/>
              </w:rPr>
            </w:pPr>
            <w:bookmarkStart w:id="8726" w:name="_LINE__15_34ae00b4_3110_413f_8a43_968232"/>
            <w:r>
              <w:rPr>
                <w:rFonts w:ascii="Arial" w:eastAsia="Arial" w:hAnsi="Arial" w:cs="Arial"/>
                <w:b/>
              </w:rPr>
              <w:t>$23,899,026</w:t>
            </w:r>
            <w:bookmarkEnd w:id="8726"/>
          </w:p>
        </w:tc>
        <w:tc>
          <w:tcPr>
            <w:tcW w:w="1469" w:type="dxa"/>
          </w:tcPr>
          <w:p w:rsidR="00FE65B0" w:rsidP="00206E25">
            <w:pPr>
              <w:spacing w:before="0" w:after="0"/>
              <w:jc w:val="right"/>
              <w:rPr>
                <w:rFonts w:ascii="Arial" w:eastAsia="Arial" w:hAnsi="Arial" w:cs="Arial"/>
              </w:rPr>
            </w:pPr>
            <w:bookmarkStart w:id="8727" w:name="_LINE__15_3def7944_97fc_4e96_8fd1_98ceda"/>
            <w:r>
              <w:rPr>
                <w:rFonts w:ascii="Arial" w:eastAsia="Arial" w:hAnsi="Arial" w:cs="Arial"/>
                <w:b/>
              </w:rPr>
              <w:t>$23,518,282</w:t>
            </w:r>
            <w:bookmarkEnd w:id="8727"/>
          </w:p>
        </w:tc>
      </w:tr>
    </w:tbl>
    <w:p w:rsidR="00FE65B0" w:rsidP="00FE65B0">
      <w:pPr>
        <w:ind w:left="360" w:firstLine="360"/>
        <w:rPr>
          <w:rFonts w:ascii="Arial" w:eastAsia="Arial" w:hAnsi="Arial" w:cs="Arial"/>
        </w:rPr>
      </w:pPr>
      <w:bookmarkStart w:id="8728" w:name="_PAR__5_0f8a9bd6_bd7f_4eba_a481_b19580ed"/>
      <w:bookmarkEnd w:id="8699"/>
      <w:r>
        <w:rPr>
          <w:rFonts w:ascii="Arial" w:eastAsia="Arial" w:hAnsi="Arial" w:cs="Arial"/>
          <w:b/>
          <w:sz w:val="24"/>
        </w:rPr>
        <w:t>Sec. A-16.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8729" w:name="_PAR__6_7758a5f0_3752_454f_b919_4c0f4f02"/>
      <w:bookmarkEnd w:id="8728"/>
      <w:r>
        <w:rPr>
          <w:rFonts w:ascii="Arial" w:eastAsia="Arial" w:hAnsi="Arial" w:cs="Arial"/>
          <w:b/>
        </w:rPr>
        <w:t>FINANCE AUTHORITY OF MAINE</w:t>
      </w:r>
    </w:p>
    <w:p w:rsidR="00FE65B0" w:rsidP="00FE65B0">
      <w:pPr>
        <w:pStyle w:val="BPSParagraphLeftAlign"/>
        <w:suppressAutoHyphens/>
        <w:ind w:left="360"/>
        <w:rPr>
          <w:rFonts w:ascii="Arial" w:eastAsia="Arial" w:hAnsi="Arial" w:cs="Arial"/>
        </w:rPr>
      </w:pPr>
      <w:bookmarkStart w:id="8730" w:name="_PAR__7_6040e9ee_9139_472d_8bc3_4eac455c"/>
      <w:bookmarkEnd w:id="8729"/>
      <w:r>
        <w:rPr>
          <w:rFonts w:ascii="Arial" w:eastAsia="Arial" w:hAnsi="Arial" w:cs="Arial"/>
          <w:b/>
        </w:rPr>
        <w:t>Dairy Improvement Fund Z143</w:t>
      </w:r>
    </w:p>
    <w:p w:rsidR="00FE65B0" w:rsidP="00FE65B0">
      <w:pPr>
        <w:ind w:left="360"/>
        <w:rPr>
          <w:rFonts w:ascii="Arial" w:eastAsia="Arial" w:hAnsi="Arial" w:cs="Arial"/>
        </w:rPr>
      </w:pPr>
      <w:bookmarkStart w:id="8731" w:name="_PAR__8_8e84bf69_d284_48fc_9f51_8f98f929"/>
      <w:bookmarkEnd w:id="8730"/>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32" w:name="_PAR__9_72c7c508_f339_46fd_9a49_a0918735"/>
            <w:bookmarkStart w:id="8733" w:name="_LINE__22_292f893a_793d_47a8_9622_cbe525"/>
            <w:bookmarkEnd w:id="8731"/>
            <w:r>
              <w:rPr>
                <w:rFonts w:ascii="Arial" w:eastAsia="Arial" w:hAnsi="Arial" w:cs="Arial"/>
                <w:b/>
              </w:rPr>
              <w:t>OTHER SPECIAL REVENUE FUNDS</w:t>
            </w:r>
            <w:bookmarkEnd w:id="8733"/>
          </w:p>
        </w:tc>
        <w:tc>
          <w:tcPr>
            <w:tcW w:w="1469" w:type="dxa"/>
          </w:tcPr>
          <w:p w:rsidR="00FE65B0" w:rsidP="00206E25">
            <w:pPr>
              <w:spacing w:before="0" w:after="0"/>
              <w:jc w:val="right"/>
              <w:rPr>
                <w:rFonts w:ascii="Arial" w:eastAsia="Arial" w:hAnsi="Arial" w:cs="Arial"/>
              </w:rPr>
            </w:pPr>
            <w:bookmarkStart w:id="8734" w:name="_LINE__22_6a110c12_f537_4064_a2c5_6bc02c"/>
            <w:r>
              <w:rPr>
                <w:rFonts w:ascii="Arial" w:eastAsia="Arial" w:hAnsi="Arial" w:cs="Arial"/>
                <w:b/>
              </w:rPr>
              <w:t>2025-26</w:t>
            </w:r>
            <w:bookmarkEnd w:id="8734"/>
          </w:p>
        </w:tc>
        <w:tc>
          <w:tcPr>
            <w:tcW w:w="1469" w:type="dxa"/>
          </w:tcPr>
          <w:p w:rsidR="00FE65B0" w:rsidP="00206E25">
            <w:pPr>
              <w:spacing w:before="0" w:after="0"/>
              <w:jc w:val="right"/>
              <w:rPr>
                <w:rFonts w:ascii="Arial" w:eastAsia="Arial" w:hAnsi="Arial" w:cs="Arial"/>
              </w:rPr>
            </w:pPr>
            <w:bookmarkStart w:id="8735" w:name="_LINE__22_1bc730c1_4d1e_47b3_aba7_a70ec4"/>
            <w:r>
              <w:rPr>
                <w:rFonts w:ascii="Arial" w:eastAsia="Arial" w:hAnsi="Arial" w:cs="Arial"/>
                <w:b/>
              </w:rPr>
              <w:t>2026-27</w:t>
            </w:r>
            <w:bookmarkEnd w:id="87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36" w:name="_LINE__23_8df89025_27b9_4fe7_8dd7_d6e028"/>
            <w:r>
              <w:rPr>
                <w:rFonts w:ascii="Arial" w:eastAsia="Arial" w:hAnsi="Arial" w:cs="Arial"/>
              </w:rPr>
              <w:t>All Other</w:t>
            </w:r>
            <w:bookmarkEnd w:id="8736"/>
          </w:p>
        </w:tc>
        <w:tc>
          <w:tcPr>
            <w:tcW w:w="1469" w:type="dxa"/>
          </w:tcPr>
          <w:p w:rsidR="00FE65B0" w:rsidP="00206E25">
            <w:pPr>
              <w:spacing w:before="0" w:after="0"/>
              <w:jc w:val="right"/>
              <w:rPr>
                <w:rFonts w:ascii="Arial" w:eastAsia="Arial" w:hAnsi="Arial" w:cs="Arial"/>
              </w:rPr>
            </w:pPr>
            <w:bookmarkStart w:id="8737" w:name="_LINE__23_90df38ee_fce9_4bce_8164_208639"/>
            <w:r>
              <w:rPr>
                <w:rFonts w:ascii="Arial" w:eastAsia="Arial" w:hAnsi="Arial" w:cs="Arial"/>
              </w:rPr>
              <w:t>($16,925)</w:t>
            </w:r>
            <w:bookmarkEnd w:id="8737"/>
          </w:p>
        </w:tc>
        <w:tc>
          <w:tcPr>
            <w:tcW w:w="1469" w:type="dxa"/>
          </w:tcPr>
          <w:p w:rsidR="00FE65B0" w:rsidP="00206E25">
            <w:pPr>
              <w:spacing w:before="0" w:after="0"/>
              <w:jc w:val="right"/>
              <w:rPr>
                <w:rFonts w:ascii="Arial" w:eastAsia="Arial" w:hAnsi="Arial" w:cs="Arial"/>
              </w:rPr>
            </w:pPr>
            <w:bookmarkStart w:id="8738" w:name="_LINE__23_a4c31fe5_c2c9_4a5c_a697_0400c3"/>
            <w:r>
              <w:rPr>
                <w:rFonts w:ascii="Arial" w:eastAsia="Arial" w:hAnsi="Arial" w:cs="Arial"/>
              </w:rPr>
              <w:t>($3,477)</w:t>
            </w:r>
            <w:bookmarkEnd w:id="87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39" w:name="_LINE__24_56d62581_d814_4506_aa0d_3ab8e9"/>
            <w:r>
              <w:rPr>
                <w:rFonts w:ascii="Arial" w:eastAsia="Arial" w:hAnsi="Arial" w:cs="Arial"/>
              </w:rPr>
              <w:t xml:space="preserve"> </w:t>
            </w:r>
            <w:bookmarkEnd w:id="8739"/>
          </w:p>
        </w:tc>
        <w:tc>
          <w:tcPr>
            <w:tcW w:w="1469" w:type="dxa"/>
          </w:tcPr>
          <w:p w:rsidR="00FE65B0" w:rsidP="00206E25">
            <w:pPr>
              <w:spacing w:before="0" w:after="0"/>
              <w:jc w:val="right"/>
              <w:rPr>
                <w:rFonts w:ascii="Arial" w:eastAsia="Arial" w:hAnsi="Arial" w:cs="Arial"/>
              </w:rPr>
            </w:pPr>
            <w:bookmarkStart w:id="8740" w:name="_LINE__24_1fe93528_2e88_4d86_b530_ccab32"/>
            <w:r>
              <w:rPr>
                <w:rFonts w:ascii="Arial" w:eastAsia="Arial" w:hAnsi="Arial" w:cs="Arial"/>
              </w:rPr>
              <w:t>__________</w:t>
            </w:r>
            <w:bookmarkEnd w:id="8740"/>
          </w:p>
        </w:tc>
        <w:tc>
          <w:tcPr>
            <w:tcW w:w="1469" w:type="dxa"/>
          </w:tcPr>
          <w:p w:rsidR="00FE65B0" w:rsidP="00206E25">
            <w:pPr>
              <w:spacing w:before="0" w:after="0"/>
              <w:jc w:val="right"/>
              <w:rPr>
                <w:rFonts w:ascii="Arial" w:eastAsia="Arial" w:hAnsi="Arial" w:cs="Arial"/>
              </w:rPr>
            </w:pPr>
            <w:bookmarkStart w:id="8741" w:name="_LINE__24_b0410849_e691_428d_8a89_65501b"/>
            <w:r>
              <w:rPr>
                <w:rFonts w:ascii="Arial" w:eastAsia="Arial" w:hAnsi="Arial" w:cs="Arial"/>
              </w:rPr>
              <w:t>__________</w:t>
            </w:r>
            <w:bookmarkEnd w:id="87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42" w:name="_LINE__25_88db16fc_9133_4535_9585_79d0a3"/>
            <w:r>
              <w:rPr>
                <w:rFonts w:ascii="Arial" w:eastAsia="Arial" w:hAnsi="Arial" w:cs="Arial"/>
              </w:rPr>
              <w:t>OTHER SPECIAL REVENUE FUNDS TOTAL</w:t>
            </w:r>
            <w:bookmarkEnd w:id="8742"/>
          </w:p>
        </w:tc>
        <w:tc>
          <w:tcPr>
            <w:tcW w:w="1469" w:type="dxa"/>
          </w:tcPr>
          <w:p w:rsidR="00FE65B0" w:rsidP="00206E25">
            <w:pPr>
              <w:spacing w:before="0" w:after="0"/>
              <w:jc w:val="right"/>
              <w:rPr>
                <w:rFonts w:ascii="Arial" w:eastAsia="Arial" w:hAnsi="Arial" w:cs="Arial"/>
              </w:rPr>
            </w:pPr>
            <w:bookmarkStart w:id="8743" w:name="_LINE__25_1b0e3c20_250e_4cb9_9680_d5c1dc"/>
            <w:r>
              <w:rPr>
                <w:rFonts w:ascii="Arial" w:eastAsia="Arial" w:hAnsi="Arial" w:cs="Arial"/>
              </w:rPr>
              <w:t>($16,925)</w:t>
            </w:r>
            <w:bookmarkEnd w:id="8743"/>
          </w:p>
        </w:tc>
        <w:tc>
          <w:tcPr>
            <w:tcW w:w="1469" w:type="dxa"/>
          </w:tcPr>
          <w:p w:rsidR="00FE65B0" w:rsidP="00206E25">
            <w:pPr>
              <w:spacing w:before="0" w:after="0"/>
              <w:jc w:val="right"/>
              <w:rPr>
                <w:rFonts w:ascii="Arial" w:eastAsia="Arial" w:hAnsi="Arial" w:cs="Arial"/>
              </w:rPr>
            </w:pPr>
            <w:bookmarkStart w:id="8744" w:name="_LINE__25_622537b6_441d_476d_a959_4bf829"/>
            <w:r>
              <w:rPr>
                <w:rFonts w:ascii="Arial" w:eastAsia="Arial" w:hAnsi="Arial" w:cs="Arial"/>
              </w:rPr>
              <w:t>($3,477)</w:t>
            </w:r>
            <w:bookmarkEnd w:id="8744"/>
          </w:p>
        </w:tc>
      </w:tr>
    </w:tbl>
    <w:p w:rsidR="00FE65B0" w:rsidP="00FE65B0">
      <w:pPr>
        <w:pStyle w:val="BPSParagraphLeftAlign"/>
        <w:suppressAutoHyphens/>
        <w:ind w:left="360"/>
        <w:rPr>
          <w:rFonts w:ascii="Arial" w:eastAsia="Arial" w:hAnsi="Arial" w:cs="Arial"/>
        </w:rPr>
      </w:pPr>
      <w:bookmarkStart w:id="8745" w:name="_PAR__10_8597644d_ea30_457e_9edd_7ad9f36"/>
      <w:bookmarkEnd w:id="8732"/>
      <w:r>
        <w:rPr>
          <w:rFonts w:ascii="Arial" w:eastAsia="Arial" w:hAnsi="Arial" w:cs="Arial"/>
          <w:b/>
        </w:rPr>
        <w:t>DAIRY IMPROVEMENT FUND Z143</w:t>
      </w:r>
    </w:p>
    <w:p w:rsidR="00FE65B0" w:rsidP="00FE65B0">
      <w:pPr>
        <w:pStyle w:val="BPSParagraphLeftAlign"/>
        <w:suppressAutoHyphens/>
        <w:ind w:left="360"/>
        <w:rPr>
          <w:rFonts w:ascii="Arial" w:eastAsia="Arial" w:hAnsi="Arial" w:cs="Arial"/>
        </w:rPr>
      </w:pPr>
      <w:bookmarkStart w:id="8746" w:name="_PAR__11_3284fec4_a428_449e_b84a_b4ed3a1"/>
      <w:bookmarkEnd w:id="874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47" w:name="_PAR__12_1262b89b_81af_4019_81cc_a150ec5"/>
            <w:bookmarkStart w:id="8748" w:name="_LINE__28_0f0169cb_66d0_497a_8686_4ec457"/>
            <w:bookmarkEnd w:id="8746"/>
            <w:r>
              <w:rPr>
                <w:rFonts w:ascii="Arial" w:eastAsia="Arial" w:hAnsi="Arial" w:cs="Arial"/>
                <w:b/>
              </w:rPr>
              <w:t>OTHER SPECIAL REVENUE FUNDS</w:t>
            </w:r>
            <w:bookmarkEnd w:id="8748"/>
          </w:p>
        </w:tc>
        <w:tc>
          <w:tcPr>
            <w:tcW w:w="1469" w:type="dxa"/>
          </w:tcPr>
          <w:p w:rsidR="00FE65B0" w:rsidP="00206E25">
            <w:pPr>
              <w:spacing w:before="0" w:after="0"/>
              <w:jc w:val="right"/>
              <w:rPr>
                <w:rFonts w:ascii="Arial" w:eastAsia="Arial" w:hAnsi="Arial" w:cs="Arial"/>
              </w:rPr>
            </w:pPr>
            <w:bookmarkStart w:id="8749" w:name="_LINE__28_b22bf315_ff88_4403_8751_14bc9a"/>
            <w:r>
              <w:rPr>
                <w:rFonts w:ascii="Arial" w:eastAsia="Arial" w:hAnsi="Arial" w:cs="Arial"/>
                <w:b/>
              </w:rPr>
              <w:t>2025-26</w:t>
            </w:r>
            <w:bookmarkEnd w:id="8749"/>
          </w:p>
        </w:tc>
        <w:tc>
          <w:tcPr>
            <w:tcW w:w="1469" w:type="dxa"/>
          </w:tcPr>
          <w:p w:rsidR="00FE65B0" w:rsidP="00206E25">
            <w:pPr>
              <w:spacing w:before="0" w:after="0"/>
              <w:jc w:val="right"/>
              <w:rPr>
                <w:rFonts w:ascii="Arial" w:eastAsia="Arial" w:hAnsi="Arial" w:cs="Arial"/>
              </w:rPr>
            </w:pPr>
            <w:bookmarkStart w:id="8750" w:name="_LINE__28_0984fcbe_01fd_484f_9343_b6635d"/>
            <w:r>
              <w:rPr>
                <w:rFonts w:ascii="Arial" w:eastAsia="Arial" w:hAnsi="Arial" w:cs="Arial"/>
                <w:b/>
              </w:rPr>
              <w:t>2026-27</w:t>
            </w:r>
            <w:bookmarkEnd w:id="87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51" w:name="_LINE__29_c5504085_3d70_42ca_9028_211be9"/>
            <w:r>
              <w:rPr>
                <w:rFonts w:ascii="Arial" w:eastAsia="Arial" w:hAnsi="Arial" w:cs="Arial"/>
              </w:rPr>
              <w:t>All Other</w:t>
            </w:r>
            <w:bookmarkEnd w:id="8751"/>
          </w:p>
        </w:tc>
        <w:tc>
          <w:tcPr>
            <w:tcW w:w="1469" w:type="dxa"/>
          </w:tcPr>
          <w:p w:rsidR="00FE65B0" w:rsidP="00206E25">
            <w:pPr>
              <w:spacing w:before="0" w:after="0"/>
              <w:jc w:val="right"/>
              <w:rPr>
                <w:rFonts w:ascii="Arial" w:eastAsia="Arial" w:hAnsi="Arial" w:cs="Arial"/>
              </w:rPr>
            </w:pPr>
            <w:bookmarkStart w:id="8752" w:name="_LINE__29_71a7367a_a0ef_4918_849a_70a62e"/>
            <w:r>
              <w:rPr>
                <w:rFonts w:ascii="Arial" w:eastAsia="Arial" w:hAnsi="Arial" w:cs="Arial"/>
              </w:rPr>
              <w:t>($16,925)</w:t>
            </w:r>
            <w:bookmarkEnd w:id="8752"/>
          </w:p>
        </w:tc>
        <w:tc>
          <w:tcPr>
            <w:tcW w:w="1469" w:type="dxa"/>
          </w:tcPr>
          <w:p w:rsidR="00FE65B0" w:rsidP="00206E25">
            <w:pPr>
              <w:spacing w:before="0" w:after="0"/>
              <w:jc w:val="right"/>
              <w:rPr>
                <w:rFonts w:ascii="Arial" w:eastAsia="Arial" w:hAnsi="Arial" w:cs="Arial"/>
              </w:rPr>
            </w:pPr>
            <w:bookmarkStart w:id="8753" w:name="_LINE__29_a727f111_ad82_495f_abaf_f55227"/>
            <w:r>
              <w:rPr>
                <w:rFonts w:ascii="Arial" w:eastAsia="Arial" w:hAnsi="Arial" w:cs="Arial"/>
              </w:rPr>
              <w:t>($3,477)</w:t>
            </w:r>
            <w:bookmarkEnd w:id="87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54" w:name="_LINE__30_6cb42bcd_acd0_4980_96b4_0cb18c"/>
            <w:r>
              <w:rPr>
                <w:rFonts w:ascii="Arial" w:eastAsia="Arial" w:hAnsi="Arial" w:cs="Arial"/>
              </w:rPr>
              <w:t xml:space="preserve"> </w:t>
            </w:r>
            <w:bookmarkEnd w:id="8754"/>
          </w:p>
        </w:tc>
        <w:tc>
          <w:tcPr>
            <w:tcW w:w="1469" w:type="dxa"/>
          </w:tcPr>
          <w:p w:rsidR="00FE65B0" w:rsidP="00206E25">
            <w:pPr>
              <w:spacing w:before="0" w:after="0"/>
              <w:jc w:val="right"/>
              <w:rPr>
                <w:rFonts w:ascii="Arial" w:eastAsia="Arial" w:hAnsi="Arial" w:cs="Arial"/>
              </w:rPr>
            </w:pPr>
            <w:bookmarkStart w:id="8755" w:name="_LINE__30_9a36dabf_df35_4805_9cb3_b1d1ad"/>
            <w:r>
              <w:rPr>
                <w:rFonts w:ascii="Arial" w:eastAsia="Arial" w:hAnsi="Arial" w:cs="Arial"/>
              </w:rPr>
              <w:t>__________</w:t>
            </w:r>
            <w:bookmarkEnd w:id="8755"/>
          </w:p>
        </w:tc>
        <w:tc>
          <w:tcPr>
            <w:tcW w:w="1469" w:type="dxa"/>
          </w:tcPr>
          <w:p w:rsidR="00FE65B0" w:rsidP="00206E25">
            <w:pPr>
              <w:spacing w:before="0" w:after="0"/>
              <w:jc w:val="right"/>
              <w:rPr>
                <w:rFonts w:ascii="Arial" w:eastAsia="Arial" w:hAnsi="Arial" w:cs="Arial"/>
              </w:rPr>
            </w:pPr>
            <w:bookmarkStart w:id="8756" w:name="_LINE__30_dc3794f4_ce7b_41a0_afb5_077963"/>
            <w:r>
              <w:rPr>
                <w:rFonts w:ascii="Arial" w:eastAsia="Arial" w:hAnsi="Arial" w:cs="Arial"/>
              </w:rPr>
              <w:t>__________</w:t>
            </w:r>
            <w:bookmarkEnd w:id="87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57" w:name="_LINE__31_5e1445cf_c2a0_45f7_bc20_3fa1ae"/>
            <w:r>
              <w:rPr>
                <w:rFonts w:ascii="Arial" w:eastAsia="Arial" w:hAnsi="Arial" w:cs="Arial"/>
              </w:rPr>
              <w:t>OTHER SPECIAL REVENUE FUNDS TOTAL</w:t>
            </w:r>
            <w:bookmarkEnd w:id="8757"/>
          </w:p>
        </w:tc>
        <w:tc>
          <w:tcPr>
            <w:tcW w:w="1469" w:type="dxa"/>
          </w:tcPr>
          <w:p w:rsidR="00FE65B0" w:rsidP="00206E25">
            <w:pPr>
              <w:spacing w:before="0" w:after="0"/>
              <w:jc w:val="right"/>
              <w:rPr>
                <w:rFonts w:ascii="Arial" w:eastAsia="Arial" w:hAnsi="Arial" w:cs="Arial"/>
              </w:rPr>
            </w:pPr>
            <w:bookmarkStart w:id="8758" w:name="_LINE__31_d84c404a_b860_46ac_be8c_a72df5"/>
            <w:r>
              <w:rPr>
                <w:rFonts w:ascii="Arial" w:eastAsia="Arial" w:hAnsi="Arial" w:cs="Arial"/>
              </w:rPr>
              <w:t>($16,925)</w:t>
            </w:r>
            <w:bookmarkEnd w:id="8758"/>
          </w:p>
        </w:tc>
        <w:tc>
          <w:tcPr>
            <w:tcW w:w="1469" w:type="dxa"/>
          </w:tcPr>
          <w:p w:rsidR="00FE65B0" w:rsidP="00206E25">
            <w:pPr>
              <w:spacing w:before="0" w:after="0"/>
              <w:jc w:val="right"/>
              <w:rPr>
                <w:rFonts w:ascii="Arial" w:eastAsia="Arial" w:hAnsi="Arial" w:cs="Arial"/>
              </w:rPr>
            </w:pPr>
            <w:bookmarkStart w:id="8759" w:name="_LINE__31_78559fc4_4332_4354_a7c4_b879aa"/>
            <w:r>
              <w:rPr>
                <w:rFonts w:ascii="Arial" w:eastAsia="Arial" w:hAnsi="Arial" w:cs="Arial"/>
              </w:rPr>
              <w:t>($3,477)</w:t>
            </w:r>
            <w:bookmarkEnd w:id="8759"/>
          </w:p>
        </w:tc>
      </w:tr>
    </w:tbl>
    <w:p w:rsidR="00FE65B0" w:rsidP="00FE65B0">
      <w:pPr>
        <w:ind w:left="360" w:firstLine="360"/>
        <w:rPr>
          <w:rFonts w:ascii="Arial" w:eastAsia="Arial" w:hAnsi="Arial" w:cs="Arial"/>
        </w:rPr>
      </w:pPr>
      <w:bookmarkStart w:id="8760" w:name="_PAR__13_da47f2ca_1d6e_4207_9d0b_ed1f258"/>
      <w:bookmarkEnd w:id="8747"/>
      <w:r>
        <w:rPr>
          <w:rFonts w:ascii="Arial" w:eastAsia="Arial" w:hAnsi="Arial" w:cs="Arial"/>
          <w:b/>
          <w:sz w:val="24"/>
        </w:rPr>
        <w:t>Sec. A-17.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8761" w:name="_PAR__14_ff4110e1_b66c_4d1f_9cfa_273f6de"/>
      <w:bookmarkEnd w:id="8760"/>
      <w:r>
        <w:rPr>
          <w:rFonts w:ascii="Arial" w:eastAsia="Arial" w:hAnsi="Arial" w:cs="Arial"/>
          <w:b/>
        </w:rPr>
        <w:t>HEALTH AND HUMAN SERVICES, DEPARTMENT OF</w:t>
      </w:r>
    </w:p>
    <w:p w:rsidR="00FE65B0" w:rsidP="00FE65B0">
      <w:pPr>
        <w:pStyle w:val="BPSParagraphLeftAlign"/>
        <w:suppressAutoHyphens/>
        <w:ind w:left="360"/>
        <w:rPr>
          <w:rFonts w:ascii="Arial" w:eastAsia="Arial" w:hAnsi="Arial" w:cs="Arial"/>
        </w:rPr>
      </w:pPr>
      <w:bookmarkStart w:id="8762" w:name="_PAR__15_c37f1226_ccf0_45a2_bb71_dd68f5e"/>
      <w:bookmarkEnd w:id="8761"/>
      <w:r>
        <w:rPr>
          <w:rFonts w:ascii="Arial" w:eastAsia="Arial" w:hAnsi="Arial" w:cs="Arial"/>
          <w:b/>
        </w:rPr>
        <w:t>Additional Support for People in Retraining and Employment 0146</w:t>
      </w:r>
    </w:p>
    <w:p w:rsidR="00FE65B0" w:rsidP="00FE65B0">
      <w:pPr>
        <w:ind w:left="360"/>
        <w:rPr>
          <w:rFonts w:ascii="Arial" w:eastAsia="Arial" w:hAnsi="Arial" w:cs="Arial"/>
        </w:rPr>
      </w:pPr>
      <w:bookmarkStart w:id="8763" w:name="_PAR__16_8fff9021_3268_482f_9c71_794005a"/>
      <w:bookmarkEnd w:id="8762"/>
      <w:r>
        <w:rPr>
          <w:rFonts w:ascii="Arial" w:eastAsia="Arial" w:hAnsi="Arial" w:cs="Arial"/>
        </w:rPr>
        <w:t>Initiative: Provides funding for the approved reorganization of 375 Eligibility Specialist positions in the Department of Health and Human Services from range 19 to range 21 and provides funding to increase the hours of one Eligibility Specialist position from 57 to 80 hours biweekly.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64" w:name="_PAR__17_cb142ea1_1440_4c14_90a5_311b793"/>
            <w:bookmarkStart w:id="8765" w:name="_LINE__40_ea1aa1e1_c9ce_49d1_8feb_b48315"/>
            <w:bookmarkEnd w:id="8763"/>
            <w:r>
              <w:rPr>
                <w:rFonts w:ascii="Arial" w:eastAsia="Arial" w:hAnsi="Arial" w:cs="Arial"/>
                <w:b/>
              </w:rPr>
              <w:t>FEDERAL BLOCK GRANT FUND</w:t>
            </w:r>
            <w:bookmarkEnd w:id="8765"/>
          </w:p>
        </w:tc>
        <w:tc>
          <w:tcPr>
            <w:tcW w:w="1469" w:type="dxa"/>
          </w:tcPr>
          <w:p w:rsidR="00FE65B0" w:rsidP="00206E25">
            <w:pPr>
              <w:spacing w:before="0" w:after="0"/>
              <w:jc w:val="right"/>
              <w:rPr>
                <w:rFonts w:ascii="Arial" w:eastAsia="Arial" w:hAnsi="Arial" w:cs="Arial"/>
              </w:rPr>
            </w:pPr>
            <w:bookmarkStart w:id="8766" w:name="_LINE__40_681d5f0e_8a88_4966_ac99_6c5450"/>
            <w:r>
              <w:rPr>
                <w:rFonts w:ascii="Arial" w:eastAsia="Arial" w:hAnsi="Arial" w:cs="Arial"/>
                <w:b/>
              </w:rPr>
              <w:t>2025-26</w:t>
            </w:r>
            <w:bookmarkEnd w:id="8766"/>
          </w:p>
        </w:tc>
        <w:tc>
          <w:tcPr>
            <w:tcW w:w="1469" w:type="dxa"/>
          </w:tcPr>
          <w:p w:rsidR="00FE65B0" w:rsidP="00206E25">
            <w:pPr>
              <w:spacing w:before="0" w:after="0"/>
              <w:jc w:val="right"/>
              <w:rPr>
                <w:rFonts w:ascii="Arial" w:eastAsia="Arial" w:hAnsi="Arial" w:cs="Arial"/>
              </w:rPr>
            </w:pPr>
            <w:bookmarkStart w:id="8767" w:name="_LINE__40_1cbf8af3_8606_4a38_8861_231f0a"/>
            <w:r>
              <w:rPr>
                <w:rFonts w:ascii="Arial" w:eastAsia="Arial" w:hAnsi="Arial" w:cs="Arial"/>
                <w:b/>
              </w:rPr>
              <w:t>2026-27</w:t>
            </w:r>
            <w:bookmarkEnd w:id="87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68" w:name="_LINE__41_d6bb39e5_5cfd_44b3_9b54_9d5c7f"/>
            <w:r>
              <w:rPr>
                <w:rFonts w:ascii="Arial" w:eastAsia="Arial" w:hAnsi="Arial" w:cs="Arial"/>
              </w:rPr>
              <w:t>Personal Services</w:t>
            </w:r>
            <w:bookmarkEnd w:id="8768"/>
          </w:p>
        </w:tc>
        <w:tc>
          <w:tcPr>
            <w:tcW w:w="1469" w:type="dxa"/>
          </w:tcPr>
          <w:p w:rsidR="00FE65B0" w:rsidP="00206E25">
            <w:pPr>
              <w:spacing w:before="0" w:after="0"/>
              <w:jc w:val="right"/>
              <w:rPr>
                <w:rFonts w:ascii="Arial" w:eastAsia="Arial" w:hAnsi="Arial" w:cs="Arial"/>
              </w:rPr>
            </w:pPr>
            <w:bookmarkStart w:id="8769" w:name="_LINE__41_cde67679_f59e_4086_ac38_b7d454"/>
            <w:r>
              <w:rPr>
                <w:rFonts w:ascii="Arial" w:eastAsia="Arial" w:hAnsi="Arial" w:cs="Arial"/>
              </w:rPr>
              <w:t>$72,057</w:t>
            </w:r>
            <w:bookmarkEnd w:id="8769"/>
          </w:p>
        </w:tc>
        <w:tc>
          <w:tcPr>
            <w:tcW w:w="1469" w:type="dxa"/>
          </w:tcPr>
          <w:p w:rsidR="00FE65B0" w:rsidP="00206E25">
            <w:pPr>
              <w:spacing w:before="0" w:after="0"/>
              <w:jc w:val="right"/>
              <w:rPr>
                <w:rFonts w:ascii="Arial" w:eastAsia="Arial" w:hAnsi="Arial" w:cs="Arial"/>
              </w:rPr>
            </w:pPr>
            <w:bookmarkStart w:id="8770" w:name="_LINE__41_c63eb1a5_5d07_499f_9b5d_14f142"/>
            <w:r>
              <w:rPr>
                <w:rFonts w:ascii="Arial" w:eastAsia="Arial" w:hAnsi="Arial" w:cs="Arial"/>
              </w:rPr>
              <w:t>$72,419</w:t>
            </w:r>
            <w:bookmarkEnd w:id="87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71" w:name="_PAGE__96_ca2112a9_4841_482d_bec6_33aec7"/>
            <w:bookmarkStart w:id="8772" w:name="_PAR__2_2eb45ef7_0832_401b_b72c_3e25e752"/>
            <w:bookmarkStart w:id="8773" w:name="_LINE__1_2aa45eb5_67e8_48c7_bc56_33861ad"/>
            <w:bookmarkEnd w:id="8684"/>
            <w:bookmarkEnd w:id="8764"/>
            <w:r>
              <w:rPr>
                <w:rFonts w:ascii="Arial" w:eastAsia="Arial" w:hAnsi="Arial" w:cs="Arial"/>
              </w:rPr>
              <w:t>All Other</w:t>
            </w:r>
            <w:bookmarkEnd w:id="8773"/>
          </w:p>
        </w:tc>
        <w:tc>
          <w:tcPr>
            <w:tcW w:w="1469" w:type="dxa"/>
          </w:tcPr>
          <w:p w:rsidR="00FE65B0" w:rsidP="00206E25">
            <w:pPr>
              <w:spacing w:before="0" w:after="0"/>
              <w:jc w:val="right"/>
              <w:rPr>
                <w:rFonts w:ascii="Arial" w:eastAsia="Arial" w:hAnsi="Arial" w:cs="Arial"/>
              </w:rPr>
            </w:pPr>
            <w:bookmarkStart w:id="8774" w:name="_LINE__1_8875ceda_0340_4084_b68d_46228a9"/>
            <w:r>
              <w:rPr>
                <w:rFonts w:ascii="Arial" w:eastAsia="Arial" w:hAnsi="Arial" w:cs="Arial"/>
              </w:rPr>
              <w:t>$1,672</w:t>
            </w:r>
            <w:bookmarkEnd w:id="8774"/>
          </w:p>
        </w:tc>
        <w:tc>
          <w:tcPr>
            <w:tcW w:w="1469" w:type="dxa"/>
          </w:tcPr>
          <w:p w:rsidR="00FE65B0" w:rsidP="00206E25">
            <w:pPr>
              <w:spacing w:before="0" w:after="0"/>
              <w:jc w:val="right"/>
              <w:rPr>
                <w:rFonts w:ascii="Arial" w:eastAsia="Arial" w:hAnsi="Arial" w:cs="Arial"/>
              </w:rPr>
            </w:pPr>
            <w:bookmarkStart w:id="8775" w:name="_LINE__1_21c62da3_63ae_4eb9_a93a_faceb82"/>
            <w:r>
              <w:rPr>
                <w:rFonts w:ascii="Arial" w:eastAsia="Arial" w:hAnsi="Arial" w:cs="Arial"/>
              </w:rPr>
              <w:t>$1,680</w:t>
            </w:r>
            <w:bookmarkEnd w:id="87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76" w:name="_LINE__2_f776e0cb_c7b1_4a1f_95d8_275057a"/>
            <w:r>
              <w:rPr>
                <w:rFonts w:ascii="Arial" w:eastAsia="Arial" w:hAnsi="Arial" w:cs="Arial"/>
              </w:rPr>
              <w:t xml:space="preserve"> </w:t>
            </w:r>
            <w:bookmarkEnd w:id="8776"/>
          </w:p>
        </w:tc>
        <w:tc>
          <w:tcPr>
            <w:tcW w:w="1469" w:type="dxa"/>
          </w:tcPr>
          <w:p w:rsidR="00FE65B0" w:rsidP="00206E25">
            <w:pPr>
              <w:spacing w:before="0" w:after="0"/>
              <w:jc w:val="right"/>
              <w:rPr>
                <w:rFonts w:ascii="Arial" w:eastAsia="Arial" w:hAnsi="Arial" w:cs="Arial"/>
              </w:rPr>
            </w:pPr>
            <w:bookmarkStart w:id="8777" w:name="_LINE__2_589339e9_5e27_4e2c_bb21_f69c1c1"/>
            <w:r>
              <w:rPr>
                <w:rFonts w:ascii="Arial" w:eastAsia="Arial" w:hAnsi="Arial" w:cs="Arial"/>
              </w:rPr>
              <w:t>__________</w:t>
            </w:r>
            <w:bookmarkEnd w:id="8777"/>
          </w:p>
        </w:tc>
        <w:tc>
          <w:tcPr>
            <w:tcW w:w="1469" w:type="dxa"/>
          </w:tcPr>
          <w:p w:rsidR="00FE65B0" w:rsidP="00206E25">
            <w:pPr>
              <w:spacing w:before="0" w:after="0"/>
              <w:jc w:val="right"/>
              <w:rPr>
                <w:rFonts w:ascii="Arial" w:eastAsia="Arial" w:hAnsi="Arial" w:cs="Arial"/>
              </w:rPr>
            </w:pPr>
            <w:bookmarkStart w:id="8778" w:name="_LINE__2_2e9e046e_642a_45b4_b0cb_2e60cf5"/>
            <w:r>
              <w:rPr>
                <w:rFonts w:ascii="Arial" w:eastAsia="Arial" w:hAnsi="Arial" w:cs="Arial"/>
              </w:rPr>
              <w:t>__________</w:t>
            </w:r>
            <w:bookmarkEnd w:id="87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79" w:name="_LINE__3_ea11c50d_4bf6_4b5c_b95a_18f49f5"/>
            <w:r>
              <w:rPr>
                <w:rFonts w:ascii="Arial" w:eastAsia="Arial" w:hAnsi="Arial" w:cs="Arial"/>
              </w:rPr>
              <w:t>FEDERAL BLOCK GRANT FUND TOTAL</w:t>
            </w:r>
            <w:bookmarkEnd w:id="8779"/>
          </w:p>
        </w:tc>
        <w:tc>
          <w:tcPr>
            <w:tcW w:w="1469" w:type="dxa"/>
          </w:tcPr>
          <w:p w:rsidR="00FE65B0" w:rsidP="00206E25">
            <w:pPr>
              <w:spacing w:before="0" w:after="0"/>
              <w:jc w:val="right"/>
              <w:rPr>
                <w:rFonts w:ascii="Arial" w:eastAsia="Arial" w:hAnsi="Arial" w:cs="Arial"/>
              </w:rPr>
            </w:pPr>
            <w:bookmarkStart w:id="8780" w:name="_LINE__3_fcd1b71b_263c_419d_83a8_42e636c"/>
            <w:r>
              <w:rPr>
                <w:rFonts w:ascii="Arial" w:eastAsia="Arial" w:hAnsi="Arial" w:cs="Arial"/>
              </w:rPr>
              <w:t>$73,729</w:t>
            </w:r>
            <w:bookmarkEnd w:id="8780"/>
          </w:p>
        </w:tc>
        <w:tc>
          <w:tcPr>
            <w:tcW w:w="1469" w:type="dxa"/>
          </w:tcPr>
          <w:p w:rsidR="00FE65B0" w:rsidP="00206E25">
            <w:pPr>
              <w:spacing w:before="0" w:after="0"/>
              <w:jc w:val="right"/>
              <w:rPr>
                <w:rFonts w:ascii="Arial" w:eastAsia="Arial" w:hAnsi="Arial" w:cs="Arial"/>
              </w:rPr>
            </w:pPr>
            <w:bookmarkStart w:id="8781" w:name="_LINE__3_2fd3b2bd_369f_4a5c_a7f8_a69d1c7"/>
            <w:r>
              <w:rPr>
                <w:rFonts w:ascii="Arial" w:eastAsia="Arial" w:hAnsi="Arial" w:cs="Arial"/>
              </w:rPr>
              <w:t>$74,099</w:t>
            </w:r>
            <w:bookmarkEnd w:id="8781"/>
          </w:p>
        </w:tc>
      </w:tr>
    </w:tbl>
    <w:p w:rsidR="00FE65B0" w:rsidP="00FE65B0">
      <w:pPr>
        <w:pStyle w:val="BPSParagraphLeftAlign"/>
        <w:suppressAutoHyphens/>
        <w:ind w:left="360"/>
        <w:rPr>
          <w:rFonts w:ascii="Arial" w:eastAsia="Arial" w:hAnsi="Arial" w:cs="Arial"/>
        </w:rPr>
      </w:pPr>
      <w:bookmarkStart w:id="8782" w:name="_PAR__3_3d79a919_6b82_483a_9d09_3d6d07b8"/>
      <w:bookmarkEnd w:id="8772"/>
      <w:r>
        <w:rPr>
          <w:rFonts w:ascii="Arial" w:eastAsia="Arial" w:hAnsi="Arial" w:cs="Arial"/>
          <w:b/>
        </w:rPr>
        <w:t>ADDITIONAL SUPPORT FOR PEOPLE IN RETRAINING AND EMPLOYMENT 0146</w:t>
      </w:r>
    </w:p>
    <w:p w:rsidR="00FE65B0" w:rsidP="00FE65B0">
      <w:pPr>
        <w:pStyle w:val="BPSParagraphLeftAlign"/>
        <w:suppressAutoHyphens/>
        <w:ind w:left="360"/>
        <w:rPr>
          <w:rFonts w:ascii="Arial" w:eastAsia="Arial" w:hAnsi="Arial" w:cs="Arial"/>
        </w:rPr>
      </w:pPr>
      <w:bookmarkStart w:id="8783" w:name="_PAR__4_c8a048f6_76e9_4661_b182_1828610c"/>
      <w:bookmarkEnd w:id="878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84" w:name="_PAR__5_efe1ed01_1da8_49ea_b240_f92963cf"/>
            <w:bookmarkStart w:id="8785" w:name="_LINE__7_2a73b1aa_c1f1_4f6d_9909_67327e8"/>
            <w:bookmarkEnd w:id="8783"/>
            <w:r>
              <w:rPr>
                <w:rFonts w:ascii="Arial" w:eastAsia="Arial" w:hAnsi="Arial" w:cs="Arial"/>
                <w:b/>
              </w:rPr>
              <w:t>FEDERAL BLOCK GRANT FUND</w:t>
            </w:r>
            <w:bookmarkEnd w:id="8785"/>
          </w:p>
        </w:tc>
        <w:tc>
          <w:tcPr>
            <w:tcW w:w="1469" w:type="dxa"/>
          </w:tcPr>
          <w:p w:rsidR="00FE65B0" w:rsidP="00206E25">
            <w:pPr>
              <w:spacing w:before="0" w:after="0"/>
              <w:jc w:val="right"/>
              <w:rPr>
                <w:rFonts w:ascii="Arial" w:eastAsia="Arial" w:hAnsi="Arial" w:cs="Arial"/>
              </w:rPr>
            </w:pPr>
            <w:bookmarkStart w:id="8786" w:name="_LINE__7_0b4e71f3_eaf8_4120_9dab_b91b461"/>
            <w:r>
              <w:rPr>
                <w:rFonts w:ascii="Arial" w:eastAsia="Arial" w:hAnsi="Arial" w:cs="Arial"/>
                <w:b/>
              </w:rPr>
              <w:t>2025-26</w:t>
            </w:r>
            <w:bookmarkEnd w:id="8786"/>
          </w:p>
        </w:tc>
        <w:tc>
          <w:tcPr>
            <w:tcW w:w="1469" w:type="dxa"/>
          </w:tcPr>
          <w:p w:rsidR="00FE65B0" w:rsidP="00206E25">
            <w:pPr>
              <w:spacing w:before="0" w:after="0"/>
              <w:jc w:val="right"/>
              <w:rPr>
                <w:rFonts w:ascii="Arial" w:eastAsia="Arial" w:hAnsi="Arial" w:cs="Arial"/>
              </w:rPr>
            </w:pPr>
            <w:bookmarkStart w:id="8787" w:name="_LINE__7_ce0a68f2_ecbc_42d3_ab9c_3fc55e7"/>
            <w:r>
              <w:rPr>
                <w:rFonts w:ascii="Arial" w:eastAsia="Arial" w:hAnsi="Arial" w:cs="Arial"/>
                <w:b/>
              </w:rPr>
              <w:t>2026-27</w:t>
            </w:r>
            <w:bookmarkEnd w:id="87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88" w:name="_LINE__8_cb91c4f7_e20b_469c_af87_668708a"/>
            <w:r>
              <w:rPr>
                <w:rFonts w:ascii="Arial" w:eastAsia="Arial" w:hAnsi="Arial" w:cs="Arial"/>
              </w:rPr>
              <w:t>Personal Services</w:t>
            </w:r>
            <w:bookmarkEnd w:id="8788"/>
          </w:p>
        </w:tc>
        <w:tc>
          <w:tcPr>
            <w:tcW w:w="1469" w:type="dxa"/>
          </w:tcPr>
          <w:p w:rsidR="00FE65B0" w:rsidP="00206E25">
            <w:pPr>
              <w:spacing w:before="0" w:after="0"/>
              <w:jc w:val="right"/>
              <w:rPr>
                <w:rFonts w:ascii="Arial" w:eastAsia="Arial" w:hAnsi="Arial" w:cs="Arial"/>
              </w:rPr>
            </w:pPr>
            <w:bookmarkStart w:id="8789" w:name="_LINE__8_2782f41a_fcbf_4c50_b5fa_ce772bf"/>
            <w:r>
              <w:rPr>
                <w:rFonts w:ascii="Arial" w:eastAsia="Arial" w:hAnsi="Arial" w:cs="Arial"/>
              </w:rPr>
              <w:t>$72,057</w:t>
            </w:r>
            <w:bookmarkEnd w:id="8789"/>
          </w:p>
        </w:tc>
        <w:tc>
          <w:tcPr>
            <w:tcW w:w="1469" w:type="dxa"/>
          </w:tcPr>
          <w:p w:rsidR="00FE65B0" w:rsidP="00206E25">
            <w:pPr>
              <w:spacing w:before="0" w:after="0"/>
              <w:jc w:val="right"/>
              <w:rPr>
                <w:rFonts w:ascii="Arial" w:eastAsia="Arial" w:hAnsi="Arial" w:cs="Arial"/>
              </w:rPr>
            </w:pPr>
            <w:bookmarkStart w:id="8790" w:name="_LINE__8_16d6700c_de76_44f0_a815_496898b"/>
            <w:r>
              <w:rPr>
                <w:rFonts w:ascii="Arial" w:eastAsia="Arial" w:hAnsi="Arial" w:cs="Arial"/>
              </w:rPr>
              <w:t>$72,419</w:t>
            </w:r>
            <w:bookmarkEnd w:id="87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791" w:name="_LINE__9_f1a7024a_95a0_48da_b0dd_b8dd352"/>
            <w:r>
              <w:rPr>
                <w:rFonts w:ascii="Arial" w:eastAsia="Arial" w:hAnsi="Arial" w:cs="Arial"/>
              </w:rPr>
              <w:t>All Other</w:t>
            </w:r>
            <w:bookmarkEnd w:id="8791"/>
          </w:p>
        </w:tc>
        <w:tc>
          <w:tcPr>
            <w:tcW w:w="1469" w:type="dxa"/>
          </w:tcPr>
          <w:p w:rsidR="00FE65B0" w:rsidP="00206E25">
            <w:pPr>
              <w:spacing w:before="0" w:after="0"/>
              <w:jc w:val="right"/>
              <w:rPr>
                <w:rFonts w:ascii="Arial" w:eastAsia="Arial" w:hAnsi="Arial" w:cs="Arial"/>
              </w:rPr>
            </w:pPr>
            <w:bookmarkStart w:id="8792" w:name="_LINE__9_16394083_e3d2_4a3c_94fd_7f90d93"/>
            <w:r>
              <w:rPr>
                <w:rFonts w:ascii="Arial" w:eastAsia="Arial" w:hAnsi="Arial" w:cs="Arial"/>
              </w:rPr>
              <w:t>$1,672</w:t>
            </w:r>
            <w:bookmarkEnd w:id="8792"/>
          </w:p>
        </w:tc>
        <w:tc>
          <w:tcPr>
            <w:tcW w:w="1469" w:type="dxa"/>
          </w:tcPr>
          <w:p w:rsidR="00FE65B0" w:rsidP="00206E25">
            <w:pPr>
              <w:spacing w:before="0" w:after="0"/>
              <w:jc w:val="right"/>
              <w:rPr>
                <w:rFonts w:ascii="Arial" w:eastAsia="Arial" w:hAnsi="Arial" w:cs="Arial"/>
              </w:rPr>
            </w:pPr>
            <w:bookmarkStart w:id="8793" w:name="_LINE__9_b904805c_c1a6_434f_8f76_5d92a3b"/>
            <w:r>
              <w:rPr>
                <w:rFonts w:ascii="Arial" w:eastAsia="Arial" w:hAnsi="Arial" w:cs="Arial"/>
              </w:rPr>
              <w:t>$1,680</w:t>
            </w:r>
            <w:bookmarkEnd w:id="87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94" w:name="_LINE__10_a1a00289_022a_4a70_92b8_acff3b"/>
            <w:r>
              <w:rPr>
                <w:rFonts w:ascii="Arial" w:eastAsia="Arial" w:hAnsi="Arial" w:cs="Arial"/>
              </w:rPr>
              <w:t xml:space="preserve"> </w:t>
            </w:r>
            <w:bookmarkEnd w:id="8794"/>
          </w:p>
        </w:tc>
        <w:tc>
          <w:tcPr>
            <w:tcW w:w="1469" w:type="dxa"/>
          </w:tcPr>
          <w:p w:rsidR="00FE65B0" w:rsidP="00206E25">
            <w:pPr>
              <w:spacing w:before="0" w:after="0"/>
              <w:jc w:val="right"/>
              <w:rPr>
                <w:rFonts w:ascii="Arial" w:eastAsia="Arial" w:hAnsi="Arial" w:cs="Arial"/>
              </w:rPr>
            </w:pPr>
            <w:bookmarkStart w:id="8795" w:name="_LINE__10_33cf16b6_64aa_4402_9fe7_0d9fe5"/>
            <w:r>
              <w:rPr>
                <w:rFonts w:ascii="Arial" w:eastAsia="Arial" w:hAnsi="Arial" w:cs="Arial"/>
              </w:rPr>
              <w:t>__________</w:t>
            </w:r>
            <w:bookmarkEnd w:id="8795"/>
          </w:p>
        </w:tc>
        <w:tc>
          <w:tcPr>
            <w:tcW w:w="1469" w:type="dxa"/>
          </w:tcPr>
          <w:p w:rsidR="00FE65B0" w:rsidP="00206E25">
            <w:pPr>
              <w:spacing w:before="0" w:after="0"/>
              <w:jc w:val="right"/>
              <w:rPr>
                <w:rFonts w:ascii="Arial" w:eastAsia="Arial" w:hAnsi="Arial" w:cs="Arial"/>
              </w:rPr>
            </w:pPr>
            <w:bookmarkStart w:id="8796" w:name="_LINE__10_e942f31f_c818_494a_b8ab_8bca9e"/>
            <w:r>
              <w:rPr>
                <w:rFonts w:ascii="Arial" w:eastAsia="Arial" w:hAnsi="Arial" w:cs="Arial"/>
              </w:rPr>
              <w:t>__________</w:t>
            </w:r>
            <w:bookmarkEnd w:id="87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797" w:name="_LINE__11_73834abf_4bce_4610_a4cb_09a4e6"/>
            <w:r>
              <w:rPr>
                <w:rFonts w:ascii="Arial" w:eastAsia="Arial" w:hAnsi="Arial" w:cs="Arial"/>
              </w:rPr>
              <w:t>FEDERAL BLOCK GRANT FUND TOTAL</w:t>
            </w:r>
            <w:bookmarkEnd w:id="8797"/>
          </w:p>
        </w:tc>
        <w:tc>
          <w:tcPr>
            <w:tcW w:w="1469" w:type="dxa"/>
          </w:tcPr>
          <w:p w:rsidR="00FE65B0" w:rsidP="00206E25">
            <w:pPr>
              <w:spacing w:before="0" w:after="0"/>
              <w:jc w:val="right"/>
              <w:rPr>
                <w:rFonts w:ascii="Arial" w:eastAsia="Arial" w:hAnsi="Arial" w:cs="Arial"/>
              </w:rPr>
            </w:pPr>
            <w:bookmarkStart w:id="8798" w:name="_LINE__11_aefe11ad_b9e4_4a27_aed3_630acf"/>
            <w:r>
              <w:rPr>
                <w:rFonts w:ascii="Arial" w:eastAsia="Arial" w:hAnsi="Arial" w:cs="Arial"/>
              </w:rPr>
              <w:t>$73,729</w:t>
            </w:r>
            <w:bookmarkEnd w:id="8798"/>
          </w:p>
        </w:tc>
        <w:tc>
          <w:tcPr>
            <w:tcW w:w="1469" w:type="dxa"/>
          </w:tcPr>
          <w:p w:rsidR="00FE65B0" w:rsidP="00206E25">
            <w:pPr>
              <w:spacing w:before="0" w:after="0"/>
              <w:jc w:val="right"/>
              <w:rPr>
                <w:rFonts w:ascii="Arial" w:eastAsia="Arial" w:hAnsi="Arial" w:cs="Arial"/>
              </w:rPr>
            </w:pPr>
            <w:bookmarkStart w:id="8799" w:name="_LINE__11_6c80f64c_fc8f_4da0_abf3_b37eaa"/>
            <w:r>
              <w:rPr>
                <w:rFonts w:ascii="Arial" w:eastAsia="Arial" w:hAnsi="Arial" w:cs="Arial"/>
              </w:rPr>
              <w:t>$74,099</w:t>
            </w:r>
            <w:bookmarkEnd w:id="8799"/>
          </w:p>
        </w:tc>
      </w:tr>
    </w:tbl>
    <w:p w:rsidR="00FE65B0" w:rsidP="00FE65B0">
      <w:pPr>
        <w:pStyle w:val="BPSParagraphLeftAlign"/>
        <w:suppressAutoHyphens/>
        <w:ind w:left="360"/>
        <w:rPr>
          <w:rFonts w:ascii="Arial" w:eastAsia="Arial" w:hAnsi="Arial" w:cs="Arial"/>
        </w:rPr>
      </w:pPr>
      <w:bookmarkStart w:id="8800" w:name="_PAR__6_e755d72c_d42d_4ce9_b18c_1d20c74f"/>
      <w:bookmarkEnd w:id="8784"/>
      <w:r>
        <w:rPr>
          <w:rFonts w:ascii="Arial" w:eastAsia="Arial" w:hAnsi="Arial" w:cs="Arial"/>
          <w:b/>
        </w:rPr>
        <w:t>Bridging Rental Assistance Program Z205</w:t>
      </w:r>
    </w:p>
    <w:p w:rsidR="00FE65B0" w:rsidP="00FE65B0">
      <w:pPr>
        <w:ind w:left="360"/>
        <w:rPr>
          <w:rFonts w:ascii="Arial" w:eastAsia="Arial" w:hAnsi="Arial" w:cs="Arial"/>
        </w:rPr>
      </w:pPr>
      <w:bookmarkStart w:id="8801" w:name="_PAR__7_3a2eccd3_d916_44cf_b0b1_5def56e8"/>
      <w:bookmarkEnd w:id="8800"/>
      <w:r>
        <w:rPr>
          <w:rFonts w:ascii="Arial" w:eastAsia="Arial" w:hAnsi="Arial" w:cs="Arial"/>
        </w:rPr>
        <w:t>Initiative: Provides additional funding for the Bridging Rental Assistance Program to meet increased housing needs of vulnerable persons in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02" w:name="_PAR__8_fdf0ef7e_3ce8_4b90_9026_a9fb8d10"/>
            <w:bookmarkStart w:id="8803" w:name="_LINE__15_48487db2_df80_447b_9882_b7435d"/>
            <w:bookmarkEnd w:id="8801"/>
            <w:r>
              <w:rPr>
                <w:rFonts w:ascii="Arial" w:eastAsia="Arial" w:hAnsi="Arial" w:cs="Arial"/>
                <w:b/>
              </w:rPr>
              <w:t>GENERAL FUND</w:t>
            </w:r>
            <w:bookmarkEnd w:id="8803"/>
          </w:p>
        </w:tc>
        <w:tc>
          <w:tcPr>
            <w:tcW w:w="1469" w:type="dxa"/>
          </w:tcPr>
          <w:p w:rsidR="00FE65B0" w:rsidP="00206E25">
            <w:pPr>
              <w:spacing w:before="0" w:after="0"/>
              <w:jc w:val="right"/>
              <w:rPr>
                <w:rFonts w:ascii="Arial" w:eastAsia="Arial" w:hAnsi="Arial" w:cs="Arial"/>
              </w:rPr>
            </w:pPr>
            <w:bookmarkStart w:id="8804" w:name="_LINE__15_57685fe9_184e_44e1_9905_985b43"/>
            <w:r>
              <w:rPr>
                <w:rFonts w:ascii="Arial" w:eastAsia="Arial" w:hAnsi="Arial" w:cs="Arial"/>
                <w:b/>
              </w:rPr>
              <w:t>2025-26</w:t>
            </w:r>
            <w:bookmarkEnd w:id="8804"/>
          </w:p>
        </w:tc>
        <w:tc>
          <w:tcPr>
            <w:tcW w:w="1469" w:type="dxa"/>
          </w:tcPr>
          <w:p w:rsidR="00FE65B0" w:rsidP="00206E25">
            <w:pPr>
              <w:spacing w:before="0" w:after="0"/>
              <w:jc w:val="right"/>
              <w:rPr>
                <w:rFonts w:ascii="Arial" w:eastAsia="Arial" w:hAnsi="Arial" w:cs="Arial"/>
              </w:rPr>
            </w:pPr>
            <w:bookmarkStart w:id="8805" w:name="_LINE__15_45c1a3ce_05d4_4cf5_8df8_24174b"/>
            <w:r>
              <w:rPr>
                <w:rFonts w:ascii="Arial" w:eastAsia="Arial" w:hAnsi="Arial" w:cs="Arial"/>
                <w:b/>
              </w:rPr>
              <w:t>2026-27</w:t>
            </w:r>
            <w:bookmarkEnd w:id="88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06" w:name="_LINE__16_e81075cd_ec9e_4602_9b5c_f112d9"/>
            <w:r>
              <w:rPr>
                <w:rFonts w:ascii="Arial" w:eastAsia="Arial" w:hAnsi="Arial" w:cs="Arial"/>
              </w:rPr>
              <w:t>All Other</w:t>
            </w:r>
            <w:bookmarkEnd w:id="8806"/>
          </w:p>
        </w:tc>
        <w:tc>
          <w:tcPr>
            <w:tcW w:w="1469" w:type="dxa"/>
          </w:tcPr>
          <w:p w:rsidR="00FE65B0" w:rsidP="00206E25">
            <w:pPr>
              <w:spacing w:before="0" w:after="0"/>
              <w:jc w:val="right"/>
              <w:rPr>
                <w:rFonts w:ascii="Arial" w:eastAsia="Arial" w:hAnsi="Arial" w:cs="Arial"/>
              </w:rPr>
            </w:pPr>
            <w:bookmarkStart w:id="8807" w:name="_LINE__16_6af409e5_69b9_4e6f_9316_64572c"/>
            <w:r>
              <w:rPr>
                <w:rFonts w:ascii="Arial" w:eastAsia="Arial" w:hAnsi="Arial" w:cs="Arial"/>
              </w:rPr>
              <w:t>$480,000</w:t>
            </w:r>
            <w:bookmarkEnd w:id="8807"/>
          </w:p>
        </w:tc>
        <w:tc>
          <w:tcPr>
            <w:tcW w:w="1469" w:type="dxa"/>
          </w:tcPr>
          <w:p w:rsidR="00FE65B0" w:rsidP="00206E25">
            <w:pPr>
              <w:spacing w:before="0" w:after="0"/>
              <w:jc w:val="right"/>
              <w:rPr>
                <w:rFonts w:ascii="Arial" w:eastAsia="Arial" w:hAnsi="Arial" w:cs="Arial"/>
              </w:rPr>
            </w:pPr>
            <w:bookmarkStart w:id="8808" w:name="_LINE__16_a6235c67_0bc4_42b8_a645_8ad39b"/>
            <w:r>
              <w:rPr>
                <w:rFonts w:ascii="Arial" w:eastAsia="Arial" w:hAnsi="Arial" w:cs="Arial"/>
              </w:rPr>
              <w:t>$480,000</w:t>
            </w:r>
            <w:bookmarkEnd w:id="88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09" w:name="_LINE__17_8f648311_639c_48cc_99b4_4e961e"/>
            <w:r>
              <w:rPr>
                <w:rFonts w:ascii="Arial" w:eastAsia="Arial" w:hAnsi="Arial" w:cs="Arial"/>
              </w:rPr>
              <w:t xml:space="preserve"> </w:t>
            </w:r>
            <w:bookmarkEnd w:id="8809"/>
          </w:p>
        </w:tc>
        <w:tc>
          <w:tcPr>
            <w:tcW w:w="1469" w:type="dxa"/>
          </w:tcPr>
          <w:p w:rsidR="00FE65B0" w:rsidP="00206E25">
            <w:pPr>
              <w:spacing w:before="0" w:after="0"/>
              <w:jc w:val="right"/>
              <w:rPr>
                <w:rFonts w:ascii="Arial" w:eastAsia="Arial" w:hAnsi="Arial" w:cs="Arial"/>
              </w:rPr>
            </w:pPr>
            <w:bookmarkStart w:id="8810" w:name="_LINE__17_2898839a_a186_4419_938b_62a623"/>
            <w:r>
              <w:rPr>
                <w:rFonts w:ascii="Arial" w:eastAsia="Arial" w:hAnsi="Arial" w:cs="Arial"/>
              </w:rPr>
              <w:t>__________</w:t>
            </w:r>
            <w:bookmarkEnd w:id="8810"/>
          </w:p>
        </w:tc>
        <w:tc>
          <w:tcPr>
            <w:tcW w:w="1469" w:type="dxa"/>
          </w:tcPr>
          <w:p w:rsidR="00FE65B0" w:rsidP="00206E25">
            <w:pPr>
              <w:spacing w:before="0" w:after="0"/>
              <w:jc w:val="right"/>
              <w:rPr>
                <w:rFonts w:ascii="Arial" w:eastAsia="Arial" w:hAnsi="Arial" w:cs="Arial"/>
              </w:rPr>
            </w:pPr>
            <w:bookmarkStart w:id="8811" w:name="_LINE__17_cdc6f60b_3cc7_410a_93fb_230452"/>
            <w:r>
              <w:rPr>
                <w:rFonts w:ascii="Arial" w:eastAsia="Arial" w:hAnsi="Arial" w:cs="Arial"/>
              </w:rPr>
              <w:t>__________</w:t>
            </w:r>
            <w:bookmarkEnd w:id="8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12" w:name="_LINE__18_51db879f_9ee0_483d_8f24_455112"/>
            <w:r>
              <w:rPr>
                <w:rFonts w:ascii="Arial" w:eastAsia="Arial" w:hAnsi="Arial" w:cs="Arial"/>
              </w:rPr>
              <w:t>GENERAL FUND TOTAL</w:t>
            </w:r>
            <w:bookmarkEnd w:id="8812"/>
          </w:p>
        </w:tc>
        <w:tc>
          <w:tcPr>
            <w:tcW w:w="1469" w:type="dxa"/>
          </w:tcPr>
          <w:p w:rsidR="00FE65B0" w:rsidP="00206E25">
            <w:pPr>
              <w:spacing w:before="0" w:after="0"/>
              <w:jc w:val="right"/>
              <w:rPr>
                <w:rFonts w:ascii="Arial" w:eastAsia="Arial" w:hAnsi="Arial" w:cs="Arial"/>
              </w:rPr>
            </w:pPr>
            <w:bookmarkStart w:id="8813" w:name="_LINE__18_16b7e2a7_feea_46b1_9771_eadf88"/>
            <w:r>
              <w:rPr>
                <w:rFonts w:ascii="Arial" w:eastAsia="Arial" w:hAnsi="Arial" w:cs="Arial"/>
              </w:rPr>
              <w:t>$480,000</w:t>
            </w:r>
            <w:bookmarkEnd w:id="8813"/>
          </w:p>
        </w:tc>
        <w:tc>
          <w:tcPr>
            <w:tcW w:w="1469" w:type="dxa"/>
          </w:tcPr>
          <w:p w:rsidR="00FE65B0" w:rsidP="00206E25">
            <w:pPr>
              <w:spacing w:before="0" w:after="0"/>
              <w:jc w:val="right"/>
              <w:rPr>
                <w:rFonts w:ascii="Arial" w:eastAsia="Arial" w:hAnsi="Arial" w:cs="Arial"/>
              </w:rPr>
            </w:pPr>
            <w:bookmarkStart w:id="8814" w:name="_LINE__18_0643b44f_f851_41eb_a57f_9f72d5"/>
            <w:r>
              <w:rPr>
                <w:rFonts w:ascii="Arial" w:eastAsia="Arial" w:hAnsi="Arial" w:cs="Arial"/>
              </w:rPr>
              <w:t>$480,000</w:t>
            </w:r>
            <w:bookmarkEnd w:id="8814"/>
          </w:p>
        </w:tc>
      </w:tr>
    </w:tbl>
    <w:p w:rsidR="00FE65B0" w:rsidP="00FE65B0">
      <w:pPr>
        <w:pStyle w:val="BPSParagraphLeftAlign"/>
        <w:suppressAutoHyphens/>
        <w:ind w:left="360"/>
        <w:rPr>
          <w:rFonts w:ascii="Arial" w:eastAsia="Arial" w:hAnsi="Arial" w:cs="Arial"/>
        </w:rPr>
      </w:pPr>
      <w:bookmarkStart w:id="8815" w:name="_PAR__9_1d5e2eac_cc88_4ff9_8327_95ebebab"/>
      <w:bookmarkEnd w:id="8802"/>
      <w:r>
        <w:rPr>
          <w:rFonts w:ascii="Arial" w:eastAsia="Arial" w:hAnsi="Arial" w:cs="Arial"/>
          <w:b/>
        </w:rPr>
        <w:t>BRIDGING RENTAL ASSISTANCE PROGRAM Z205</w:t>
      </w:r>
    </w:p>
    <w:p w:rsidR="00FE65B0" w:rsidP="00FE65B0">
      <w:pPr>
        <w:pStyle w:val="BPSParagraphLeftAlign"/>
        <w:suppressAutoHyphens/>
        <w:ind w:left="360"/>
        <w:rPr>
          <w:rFonts w:ascii="Arial" w:eastAsia="Arial" w:hAnsi="Arial" w:cs="Arial"/>
        </w:rPr>
      </w:pPr>
      <w:bookmarkStart w:id="8816" w:name="_PAR__10_42747444_ef76_4107_9e26_429a369"/>
      <w:bookmarkEnd w:id="881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17" w:name="_PAR__11_d6561d8a_7c6c_43dc_8480_72f3ad6"/>
            <w:bookmarkStart w:id="8818" w:name="_LINE__21_c3e437b0_83cd_4f22_b43d_be82df"/>
            <w:bookmarkEnd w:id="8816"/>
            <w:r>
              <w:rPr>
                <w:rFonts w:ascii="Arial" w:eastAsia="Arial" w:hAnsi="Arial" w:cs="Arial"/>
                <w:b/>
              </w:rPr>
              <w:t>GENERAL FUND</w:t>
            </w:r>
            <w:bookmarkEnd w:id="8818"/>
          </w:p>
        </w:tc>
        <w:tc>
          <w:tcPr>
            <w:tcW w:w="1469" w:type="dxa"/>
          </w:tcPr>
          <w:p w:rsidR="00FE65B0" w:rsidP="00206E25">
            <w:pPr>
              <w:spacing w:before="0" w:after="0"/>
              <w:jc w:val="right"/>
              <w:rPr>
                <w:rFonts w:ascii="Arial" w:eastAsia="Arial" w:hAnsi="Arial" w:cs="Arial"/>
              </w:rPr>
            </w:pPr>
            <w:bookmarkStart w:id="8819" w:name="_LINE__21_54ee08eb_3a66_4b0a_bfa8_36c0f0"/>
            <w:r>
              <w:rPr>
                <w:rFonts w:ascii="Arial" w:eastAsia="Arial" w:hAnsi="Arial" w:cs="Arial"/>
                <w:b/>
              </w:rPr>
              <w:t>2025-26</w:t>
            </w:r>
            <w:bookmarkEnd w:id="8819"/>
          </w:p>
        </w:tc>
        <w:tc>
          <w:tcPr>
            <w:tcW w:w="1469" w:type="dxa"/>
          </w:tcPr>
          <w:p w:rsidR="00FE65B0" w:rsidP="00206E25">
            <w:pPr>
              <w:spacing w:before="0" w:after="0"/>
              <w:jc w:val="right"/>
              <w:rPr>
                <w:rFonts w:ascii="Arial" w:eastAsia="Arial" w:hAnsi="Arial" w:cs="Arial"/>
              </w:rPr>
            </w:pPr>
            <w:bookmarkStart w:id="8820" w:name="_LINE__21_c588bed1_7509_4bc5_a16b_ded68b"/>
            <w:r>
              <w:rPr>
                <w:rFonts w:ascii="Arial" w:eastAsia="Arial" w:hAnsi="Arial" w:cs="Arial"/>
                <w:b/>
              </w:rPr>
              <w:t>2026-27</w:t>
            </w:r>
            <w:bookmarkEnd w:id="88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21" w:name="_LINE__22_16dd5c9e_681e_438c_ba32_04ace8"/>
            <w:r>
              <w:rPr>
                <w:rFonts w:ascii="Arial" w:eastAsia="Arial" w:hAnsi="Arial" w:cs="Arial"/>
              </w:rPr>
              <w:t>All Other</w:t>
            </w:r>
            <w:bookmarkEnd w:id="8821"/>
          </w:p>
        </w:tc>
        <w:tc>
          <w:tcPr>
            <w:tcW w:w="1469" w:type="dxa"/>
          </w:tcPr>
          <w:p w:rsidR="00FE65B0" w:rsidP="00206E25">
            <w:pPr>
              <w:spacing w:before="0" w:after="0"/>
              <w:jc w:val="right"/>
              <w:rPr>
                <w:rFonts w:ascii="Arial" w:eastAsia="Arial" w:hAnsi="Arial" w:cs="Arial"/>
              </w:rPr>
            </w:pPr>
            <w:bookmarkStart w:id="8822" w:name="_LINE__22_4e8b0bbb_9847_4517_b474_db0ba0"/>
            <w:r>
              <w:rPr>
                <w:rFonts w:ascii="Arial" w:eastAsia="Arial" w:hAnsi="Arial" w:cs="Arial"/>
              </w:rPr>
              <w:t>$480,000</w:t>
            </w:r>
            <w:bookmarkEnd w:id="8822"/>
          </w:p>
        </w:tc>
        <w:tc>
          <w:tcPr>
            <w:tcW w:w="1469" w:type="dxa"/>
          </w:tcPr>
          <w:p w:rsidR="00FE65B0" w:rsidP="00206E25">
            <w:pPr>
              <w:spacing w:before="0" w:after="0"/>
              <w:jc w:val="right"/>
              <w:rPr>
                <w:rFonts w:ascii="Arial" w:eastAsia="Arial" w:hAnsi="Arial" w:cs="Arial"/>
              </w:rPr>
            </w:pPr>
            <w:bookmarkStart w:id="8823" w:name="_LINE__22_84eb7e6b_32cc_4956_b3b3_36a001"/>
            <w:r>
              <w:rPr>
                <w:rFonts w:ascii="Arial" w:eastAsia="Arial" w:hAnsi="Arial" w:cs="Arial"/>
              </w:rPr>
              <w:t>$480,000</w:t>
            </w:r>
            <w:bookmarkEnd w:id="88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24" w:name="_LINE__23_8398df1f_40e8_4e07_878c_3422f1"/>
            <w:r>
              <w:rPr>
                <w:rFonts w:ascii="Arial" w:eastAsia="Arial" w:hAnsi="Arial" w:cs="Arial"/>
              </w:rPr>
              <w:t xml:space="preserve"> </w:t>
            </w:r>
            <w:bookmarkEnd w:id="8824"/>
          </w:p>
        </w:tc>
        <w:tc>
          <w:tcPr>
            <w:tcW w:w="1469" w:type="dxa"/>
          </w:tcPr>
          <w:p w:rsidR="00FE65B0" w:rsidP="00206E25">
            <w:pPr>
              <w:spacing w:before="0" w:after="0"/>
              <w:jc w:val="right"/>
              <w:rPr>
                <w:rFonts w:ascii="Arial" w:eastAsia="Arial" w:hAnsi="Arial" w:cs="Arial"/>
              </w:rPr>
            </w:pPr>
            <w:bookmarkStart w:id="8825" w:name="_LINE__23_19aa5f37_9778_417f_adb8_1a7282"/>
            <w:r>
              <w:rPr>
                <w:rFonts w:ascii="Arial" w:eastAsia="Arial" w:hAnsi="Arial" w:cs="Arial"/>
              </w:rPr>
              <w:t>__________</w:t>
            </w:r>
            <w:bookmarkEnd w:id="8825"/>
          </w:p>
        </w:tc>
        <w:tc>
          <w:tcPr>
            <w:tcW w:w="1469" w:type="dxa"/>
          </w:tcPr>
          <w:p w:rsidR="00FE65B0" w:rsidP="00206E25">
            <w:pPr>
              <w:spacing w:before="0" w:after="0"/>
              <w:jc w:val="right"/>
              <w:rPr>
                <w:rFonts w:ascii="Arial" w:eastAsia="Arial" w:hAnsi="Arial" w:cs="Arial"/>
              </w:rPr>
            </w:pPr>
            <w:bookmarkStart w:id="8826" w:name="_LINE__23_f5d4d961_ac6e_48d0_871d_bc7705"/>
            <w:r>
              <w:rPr>
                <w:rFonts w:ascii="Arial" w:eastAsia="Arial" w:hAnsi="Arial" w:cs="Arial"/>
              </w:rPr>
              <w:t>__________</w:t>
            </w:r>
            <w:bookmarkEnd w:id="88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27" w:name="_LINE__24_327480ce_228a_48cb_9615_4c297c"/>
            <w:r>
              <w:rPr>
                <w:rFonts w:ascii="Arial" w:eastAsia="Arial" w:hAnsi="Arial" w:cs="Arial"/>
              </w:rPr>
              <w:t>GENERAL FUND TOTAL</w:t>
            </w:r>
            <w:bookmarkEnd w:id="8827"/>
          </w:p>
        </w:tc>
        <w:tc>
          <w:tcPr>
            <w:tcW w:w="1469" w:type="dxa"/>
          </w:tcPr>
          <w:p w:rsidR="00FE65B0" w:rsidP="00206E25">
            <w:pPr>
              <w:spacing w:before="0" w:after="0"/>
              <w:jc w:val="right"/>
              <w:rPr>
                <w:rFonts w:ascii="Arial" w:eastAsia="Arial" w:hAnsi="Arial" w:cs="Arial"/>
              </w:rPr>
            </w:pPr>
            <w:bookmarkStart w:id="8828" w:name="_LINE__24_54f077cd_37bc_4560_9ac0_0c541a"/>
            <w:r>
              <w:rPr>
                <w:rFonts w:ascii="Arial" w:eastAsia="Arial" w:hAnsi="Arial" w:cs="Arial"/>
              </w:rPr>
              <w:t>$480,000</w:t>
            </w:r>
            <w:bookmarkEnd w:id="8828"/>
          </w:p>
        </w:tc>
        <w:tc>
          <w:tcPr>
            <w:tcW w:w="1469" w:type="dxa"/>
          </w:tcPr>
          <w:p w:rsidR="00FE65B0" w:rsidP="00206E25">
            <w:pPr>
              <w:spacing w:before="0" w:after="0"/>
              <w:jc w:val="right"/>
              <w:rPr>
                <w:rFonts w:ascii="Arial" w:eastAsia="Arial" w:hAnsi="Arial" w:cs="Arial"/>
              </w:rPr>
            </w:pPr>
            <w:bookmarkStart w:id="8829" w:name="_LINE__24_4638e3bb_d48e_4ec2_aede_9da825"/>
            <w:r>
              <w:rPr>
                <w:rFonts w:ascii="Arial" w:eastAsia="Arial" w:hAnsi="Arial" w:cs="Arial"/>
              </w:rPr>
              <w:t>$480,000</w:t>
            </w:r>
            <w:bookmarkEnd w:id="8829"/>
          </w:p>
        </w:tc>
      </w:tr>
    </w:tbl>
    <w:p w:rsidR="00FE65B0" w:rsidP="00FE65B0">
      <w:pPr>
        <w:pStyle w:val="BPSParagraphLeftAlign"/>
        <w:suppressAutoHyphens/>
        <w:ind w:left="360"/>
        <w:rPr>
          <w:rFonts w:ascii="Arial" w:eastAsia="Arial" w:hAnsi="Arial" w:cs="Arial"/>
        </w:rPr>
      </w:pPr>
      <w:bookmarkStart w:id="8830" w:name="_PAR__12_6ebf6862_077e_41a5_8bf1_f846e28"/>
      <w:bookmarkEnd w:id="8817"/>
      <w:r>
        <w:rPr>
          <w:rFonts w:ascii="Arial" w:eastAsia="Arial" w:hAnsi="Arial" w:cs="Arial"/>
          <w:b/>
        </w:rPr>
        <w:t>Child Care Services 0563</w:t>
      </w:r>
    </w:p>
    <w:p w:rsidR="00FE65B0" w:rsidP="00FE65B0">
      <w:pPr>
        <w:ind w:left="360"/>
        <w:rPr>
          <w:rFonts w:ascii="Arial" w:eastAsia="Arial" w:hAnsi="Arial" w:cs="Arial"/>
        </w:rPr>
      </w:pPr>
      <w:bookmarkStart w:id="8831" w:name="_PAR__13_adee915d_be01_4145_9e2b_ea853e2"/>
      <w:bookmarkEnd w:id="8830"/>
      <w:r>
        <w:rPr>
          <w:rFonts w:ascii="Arial" w:eastAsia="Arial" w:hAnsi="Arial" w:cs="Arial"/>
        </w:rPr>
        <w:t>Initiative: Continues one limited-period Social Services Program Specialist II position, previously continued by Financial Order 003671 F5, through June 12, 2027 to serve as the child care data system coordinator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32" w:name="_PAR__14_b05df34d_303f_4ed6_aaef_7001c7d"/>
            <w:bookmarkStart w:id="8833" w:name="_LINE__29_6fc611a3_5ed1_4b8f_b9c6_cfa135"/>
            <w:bookmarkEnd w:id="8831"/>
            <w:r>
              <w:rPr>
                <w:rFonts w:ascii="Arial" w:eastAsia="Arial" w:hAnsi="Arial" w:cs="Arial"/>
                <w:b/>
              </w:rPr>
              <w:t>FEDERAL BLOCK GRANT FUND</w:t>
            </w:r>
            <w:bookmarkEnd w:id="8833"/>
          </w:p>
        </w:tc>
        <w:tc>
          <w:tcPr>
            <w:tcW w:w="1469" w:type="dxa"/>
          </w:tcPr>
          <w:p w:rsidR="00FE65B0" w:rsidP="00206E25">
            <w:pPr>
              <w:spacing w:before="0" w:after="0"/>
              <w:jc w:val="right"/>
              <w:rPr>
                <w:rFonts w:ascii="Arial" w:eastAsia="Arial" w:hAnsi="Arial" w:cs="Arial"/>
              </w:rPr>
            </w:pPr>
            <w:bookmarkStart w:id="8834" w:name="_LINE__29_11d2f85c_7195_4a63_88b6_b9525a"/>
            <w:r>
              <w:rPr>
                <w:rFonts w:ascii="Arial" w:eastAsia="Arial" w:hAnsi="Arial" w:cs="Arial"/>
                <w:b/>
              </w:rPr>
              <w:t>2025-26</w:t>
            </w:r>
            <w:bookmarkEnd w:id="8834"/>
          </w:p>
        </w:tc>
        <w:tc>
          <w:tcPr>
            <w:tcW w:w="1469" w:type="dxa"/>
          </w:tcPr>
          <w:p w:rsidR="00FE65B0" w:rsidP="00206E25">
            <w:pPr>
              <w:spacing w:before="0" w:after="0"/>
              <w:jc w:val="right"/>
              <w:rPr>
                <w:rFonts w:ascii="Arial" w:eastAsia="Arial" w:hAnsi="Arial" w:cs="Arial"/>
              </w:rPr>
            </w:pPr>
            <w:bookmarkStart w:id="8835" w:name="_LINE__29_c3d1a944_6b81_4d3a_bccb_ec1efe"/>
            <w:r>
              <w:rPr>
                <w:rFonts w:ascii="Arial" w:eastAsia="Arial" w:hAnsi="Arial" w:cs="Arial"/>
                <w:b/>
              </w:rPr>
              <w:t>2026-27</w:t>
            </w:r>
            <w:bookmarkEnd w:id="88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36" w:name="_LINE__30_f3da0484_d746_48fc_8d1e_42a3ba"/>
            <w:r>
              <w:rPr>
                <w:rFonts w:ascii="Arial" w:eastAsia="Arial" w:hAnsi="Arial" w:cs="Arial"/>
              </w:rPr>
              <w:t>Personal Services</w:t>
            </w:r>
            <w:bookmarkEnd w:id="8836"/>
          </w:p>
        </w:tc>
        <w:tc>
          <w:tcPr>
            <w:tcW w:w="1469" w:type="dxa"/>
          </w:tcPr>
          <w:p w:rsidR="00FE65B0" w:rsidP="00206E25">
            <w:pPr>
              <w:spacing w:before="0" w:after="0"/>
              <w:jc w:val="right"/>
              <w:rPr>
                <w:rFonts w:ascii="Arial" w:eastAsia="Arial" w:hAnsi="Arial" w:cs="Arial"/>
              </w:rPr>
            </w:pPr>
            <w:bookmarkStart w:id="8837" w:name="_LINE__30_3ee11128_91a2_48ca_b50b_b43ea8"/>
            <w:r>
              <w:rPr>
                <w:rFonts w:ascii="Arial" w:eastAsia="Arial" w:hAnsi="Arial" w:cs="Arial"/>
              </w:rPr>
              <w:t>$134,634</w:t>
            </w:r>
            <w:bookmarkEnd w:id="8837"/>
          </w:p>
        </w:tc>
        <w:tc>
          <w:tcPr>
            <w:tcW w:w="1469" w:type="dxa"/>
          </w:tcPr>
          <w:p w:rsidR="00FE65B0" w:rsidP="00206E25">
            <w:pPr>
              <w:spacing w:before="0" w:after="0"/>
              <w:jc w:val="right"/>
              <w:rPr>
                <w:rFonts w:ascii="Arial" w:eastAsia="Arial" w:hAnsi="Arial" w:cs="Arial"/>
              </w:rPr>
            </w:pPr>
            <w:bookmarkStart w:id="8838" w:name="_LINE__30_edb98c57_e5b0_41c4_9cf2_64f062"/>
            <w:r>
              <w:rPr>
                <w:rFonts w:ascii="Arial" w:eastAsia="Arial" w:hAnsi="Arial" w:cs="Arial"/>
              </w:rPr>
              <w:t>$136,036</w:t>
            </w:r>
            <w:bookmarkEnd w:id="88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39" w:name="_LINE__31_4da0c68f_1821_4439_bb76_5d708a"/>
            <w:r>
              <w:rPr>
                <w:rFonts w:ascii="Arial" w:eastAsia="Arial" w:hAnsi="Arial" w:cs="Arial"/>
              </w:rPr>
              <w:t>All Other</w:t>
            </w:r>
            <w:bookmarkEnd w:id="8839"/>
          </w:p>
        </w:tc>
        <w:tc>
          <w:tcPr>
            <w:tcW w:w="1469" w:type="dxa"/>
          </w:tcPr>
          <w:p w:rsidR="00FE65B0" w:rsidP="00206E25">
            <w:pPr>
              <w:spacing w:before="0" w:after="0"/>
              <w:jc w:val="right"/>
              <w:rPr>
                <w:rFonts w:ascii="Arial" w:eastAsia="Arial" w:hAnsi="Arial" w:cs="Arial"/>
              </w:rPr>
            </w:pPr>
            <w:bookmarkStart w:id="8840" w:name="_LINE__31_f650802f_34e4_4529_b6bd_b9f2e7"/>
            <w:r>
              <w:rPr>
                <w:rFonts w:ascii="Arial" w:eastAsia="Arial" w:hAnsi="Arial" w:cs="Arial"/>
              </w:rPr>
              <w:t>$14,921</w:t>
            </w:r>
            <w:bookmarkEnd w:id="8840"/>
          </w:p>
        </w:tc>
        <w:tc>
          <w:tcPr>
            <w:tcW w:w="1469" w:type="dxa"/>
          </w:tcPr>
          <w:p w:rsidR="00FE65B0" w:rsidP="00206E25">
            <w:pPr>
              <w:spacing w:before="0" w:after="0"/>
              <w:jc w:val="right"/>
              <w:rPr>
                <w:rFonts w:ascii="Arial" w:eastAsia="Arial" w:hAnsi="Arial" w:cs="Arial"/>
              </w:rPr>
            </w:pPr>
            <w:bookmarkStart w:id="8841" w:name="_LINE__31_cf1931fa_5d21_4823_9965_ede49f"/>
            <w:r>
              <w:rPr>
                <w:rFonts w:ascii="Arial" w:eastAsia="Arial" w:hAnsi="Arial" w:cs="Arial"/>
              </w:rPr>
              <w:t>$14,996</w:t>
            </w:r>
            <w:bookmarkEnd w:id="88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42" w:name="_LINE__32_7e7aecf7_c3e6_4114_84eb_32ee75"/>
            <w:r>
              <w:rPr>
                <w:rFonts w:ascii="Arial" w:eastAsia="Arial" w:hAnsi="Arial" w:cs="Arial"/>
              </w:rPr>
              <w:t xml:space="preserve"> </w:t>
            </w:r>
            <w:bookmarkEnd w:id="8842"/>
          </w:p>
        </w:tc>
        <w:tc>
          <w:tcPr>
            <w:tcW w:w="1469" w:type="dxa"/>
          </w:tcPr>
          <w:p w:rsidR="00FE65B0" w:rsidP="00206E25">
            <w:pPr>
              <w:spacing w:before="0" w:after="0"/>
              <w:jc w:val="right"/>
              <w:rPr>
                <w:rFonts w:ascii="Arial" w:eastAsia="Arial" w:hAnsi="Arial" w:cs="Arial"/>
              </w:rPr>
            </w:pPr>
            <w:bookmarkStart w:id="8843" w:name="_LINE__32_84d21008_10bd_475d_a26f_f7f93f"/>
            <w:r>
              <w:rPr>
                <w:rFonts w:ascii="Arial" w:eastAsia="Arial" w:hAnsi="Arial" w:cs="Arial"/>
              </w:rPr>
              <w:t>__________</w:t>
            </w:r>
            <w:bookmarkEnd w:id="8843"/>
          </w:p>
        </w:tc>
        <w:tc>
          <w:tcPr>
            <w:tcW w:w="1469" w:type="dxa"/>
          </w:tcPr>
          <w:p w:rsidR="00FE65B0" w:rsidP="00206E25">
            <w:pPr>
              <w:spacing w:before="0" w:after="0"/>
              <w:jc w:val="right"/>
              <w:rPr>
                <w:rFonts w:ascii="Arial" w:eastAsia="Arial" w:hAnsi="Arial" w:cs="Arial"/>
              </w:rPr>
            </w:pPr>
            <w:bookmarkStart w:id="8844" w:name="_LINE__32_f2e8731a_3b6b_450f_89c7_631ce3"/>
            <w:r>
              <w:rPr>
                <w:rFonts w:ascii="Arial" w:eastAsia="Arial" w:hAnsi="Arial" w:cs="Arial"/>
              </w:rPr>
              <w:t>__________</w:t>
            </w:r>
            <w:bookmarkEnd w:id="88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45" w:name="_LINE__33_9821aad4_bef7_492b_8f33_992ae8"/>
            <w:r>
              <w:rPr>
                <w:rFonts w:ascii="Arial" w:eastAsia="Arial" w:hAnsi="Arial" w:cs="Arial"/>
              </w:rPr>
              <w:t>FEDERAL BLOCK GRANT FUND TOTAL</w:t>
            </w:r>
            <w:bookmarkEnd w:id="8845"/>
          </w:p>
        </w:tc>
        <w:tc>
          <w:tcPr>
            <w:tcW w:w="1469" w:type="dxa"/>
          </w:tcPr>
          <w:p w:rsidR="00FE65B0" w:rsidP="00206E25">
            <w:pPr>
              <w:spacing w:before="0" w:after="0"/>
              <w:jc w:val="right"/>
              <w:rPr>
                <w:rFonts w:ascii="Arial" w:eastAsia="Arial" w:hAnsi="Arial" w:cs="Arial"/>
              </w:rPr>
            </w:pPr>
            <w:bookmarkStart w:id="8846" w:name="_LINE__33_fd9a1c1a_f119_4aa4_8d97_cdd004"/>
            <w:r>
              <w:rPr>
                <w:rFonts w:ascii="Arial" w:eastAsia="Arial" w:hAnsi="Arial" w:cs="Arial"/>
              </w:rPr>
              <w:t>$149,555</w:t>
            </w:r>
            <w:bookmarkEnd w:id="8846"/>
          </w:p>
        </w:tc>
        <w:tc>
          <w:tcPr>
            <w:tcW w:w="1469" w:type="dxa"/>
          </w:tcPr>
          <w:p w:rsidR="00FE65B0" w:rsidP="00206E25">
            <w:pPr>
              <w:spacing w:before="0" w:after="0"/>
              <w:jc w:val="right"/>
              <w:rPr>
                <w:rFonts w:ascii="Arial" w:eastAsia="Arial" w:hAnsi="Arial" w:cs="Arial"/>
              </w:rPr>
            </w:pPr>
            <w:bookmarkStart w:id="8847" w:name="_LINE__33_9c822c06_fd90_4423_beea_dbe2ef"/>
            <w:r>
              <w:rPr>
                <w:rFonts w:ascii="Arial" w:eastAsia="Arial" w:hAnsi="Arial" w:cs="Arial"/>
              </w:rPr>
              <w:t>$151,032</w:t>
            </w:r>
            <w:bookmarkEnd w:id="8847"/>
          </w:p>
        </w:tc>
      </w:tr>
    </w:tbl>
    <w:p w:rsidR="00FE65B0" w:rsidP="00FE65B0">
      <w:pPr>
        <w:pStyle w:val="BPSParagraphLeftAlign"/>
        <w:suppressAutoHyphens/>
        <w:ind w:left="360"/>
        <w:rPr>
          <w:rFonts w:ascii="Arial" w:eastAsia="Arial" w:hAnsi="Arial" w:cs="Arial"/>
        </w:rPr>
      </w:pPr>
      <w:bookmarkStart w:id="8848" w:name="_PAR__15_e41181ff_6652_41d7_95b3_8cc0b87"/>
      <w:bookmarkEnd w:id="8832"/>
      <w:r>
        <w:rPr>
          <w:rFonts w:ascii="Arial" w:eastAsia="Arial" w:hAnsi="Arial" w:cs="Arial"/>
          <w:b/>
        </w:rPr>
        <w:t>Child Care Services 0563</w:t>
      </w:r>
    </w:p>
    <w:p w:rsidR="00FE65B0" w:rsidP="00FE65B0">
      <w:pPr>
        <w:ind w:left="360"/>
        <w:rPr>
          <w:rFonts w:ascii="Arial" w:eastAsia="Arial" w:hAnsi="Arial" w:cs="Arial"/>
        </w:rPr>
      </w:pPr>
      <w:bookmarkStart w:id="8849" w:name="_PAR__16_4a1bc64b_cc57_46bb_ae13_877ee81"/>
      <w:bookmarkEnd w:id="8848"/>
      <w:r>
        <w:rPr>
          <w:rFonts w:ascii="Arial" w:eastAsia="Arial" w:hAnsi="Arial" w:cs="Arial"/>
        </w:rPr>
        <w:t>Initiative: Continues one limited-period Developmental Disabilities Resource Coordinator position previously continued by Public Law 2023, chapter 643 through June 12, 2027 to serve as the so-called Help Me Grow Cultural Broker/Family Support Specialist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50" w:name="_PAR__17_8575b962_b410_4a1c_aafe_58f6f4e"/>
            <w:bookmarkStart w:id="8851" w:name="_LINE__39_9b6ea12e_9436_44aa_9845_d1fb2a"/>
            <w:bookmarkEnd w:id="8849"/>
            <w:r>
              <w:rPr>
                <w:rFonts w:ascii="Arial" w:eastAsia="Arial" w:hAnsi="Arial" w:cs="Arial"/>
                <w:b/>
              </w:rPr>
              <w:t>FEDERAL EXPENDITURES FUND</w:t>
            </w:r>
            <w:bookmarkEnd w:id="8851"/>
          </w:p>
        </w:tc>
        <w:tc>
          <w:tcPr>
            <w:tcW w:w="1469" w:type="dxa"/>
          </w:tcPr>
          <w:p w:rsidR="00FE65B0" w:rsidP="00206E25">
            <w:pPr>
              <w:spacing w:before="0" w:after="0"/>
              <w:jc w:val="right"/>
              <w:rPr>
                <w:rFonts w:ascii="Arial" w:eastAsia="Arial" w:hAnsi="Arial" w:cs="Arial"/>
              </w:rPr>
            </w:pPr>
            <w:bookmarkStart w:id="8852" w:name="_LINE__39_abc29be9_4352_4fd9_a65f_e2a8e3"/>
            <w:r>
              <w:rPr>
                <w:rFonts w:ascii="Arial" w:eastAsia="Arial" w:hAnsi="Arial" w:cs="Arial"/>
                <w:b/>
              </w:rPr>
              <w:t>2025-26</w:t>
            </w:r>
            <w:bookmarkEnd w:id="8852"/>
          </w:p>
        </w:tc>
        <w:tc>
          <w:tcPr>
            <w:tcW w:w="1469" w:type="dxa"/>
          </w:tcPr>
          <w:p w:rsidR="00FE65B0" w:rsidP="00206E25">
            <w:pPr>
              <w:spacing w:before="0" w:after="0"/>
              <w:jc w:val="right"/>
              <w:rPr>
                <w:rFonts w:ascii="Arial" w:eastAsia="Arial" w:hAnsi="Arial" w:cs="Arial"/>
              </w:rPr>
            </w:pPr>
            <w:bookmarkStart w:id="8853" w:name="_LINE__39_5098207e_f05a_49e0_866c_18b3e4"/>
            <w:r>
              <w:rPr>
                <w:rFonts w:ascii="Arial" w:eastAsia="Arial" w:hAnsi="Arial" w:cs="Arial"/>
                <w:b/>
              </w:rPr>
              <w:t>2026-27</w:t>
            </w:r>
            <w:bookmarkEnd w:id="88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54" w:name="_LINE__40_3b67ed98_3cc7_4c6a_bd37_b8eea5"/>
            <w:r>
              <w:rPr>
                <w:rFonts w:ascii="Arial" w:eastAsia="Arial" w:hAnsi="Arial" w:cs="Arial"/>
              </w:rPr>
              <w:t>Personal Services</w:t>
            </w:r>
            <w:bookmarkEnd w:id="8854"/>
          </w:p>
        </w:tc>
        <w:tc>
          <w:tcPr>
            <w:tcW w:w="1469" w:type="dxa"/>
          </w:tcPr>
          <w:p w:rsidR="00FE65B0" w:rsidP="00206E25">
            <w:pPr>
              <w:spacing w:before="0" w:after="0"/>
              <w:jc w:val="right"/>
              <w:rPr>
                <w:rFonts w:ascii="Arial" w:eastAsia="Arial" w:hAnsi="Arial" w:cs="Arial"/>
              </w:rPr>
            </w:pPr>
            <w:bookmarkStart w:id="8855" w:name="_LINE__40_a3e68d9e_87fe_41b3_8740_273904"/>
            <w:r>
              <w:rPr>
                <w:rFonts w:ascii="Arial" w:eastAsia="Arial" w:hAnsi="Arial" w:cs="Arial"/>
              </w:rPr>
              <w:t>$38,340</w:t>
            </w:r>
            <w:bookmarkEnd w:id="8855"/>
          </w:p>
        </w:tc>
        <w:tc>
          <w:tcPr>
            <w:tcW w:w="1469" w:type="dxa"/>
          </w:tcPr>
          <w:p w:rsidR="00FE65B0" w:rsidP="00206E25">
            <w:pPr>
              <w:spacing w:before="0" w:after="0"/>
              <w:jc w:val="right"/>
              <w:rPr>
                <w:rFonts w:ascii="Arial" w:eastAsia="Arial" w:hAnsi="Arial" w:cs="Arial"/>
              </w:rPr>
            </w:pPr>
            <w:bookmarkStart w:id="8856" w:name="_LINE__40_87b6d587_292a_4ea3_875b_d2d689"/>
            <w:r>
              <w:rPr>
                <w:rFonts w:ascii="Arial" w:eastAsia="Arial" w:hAnsi="Arial" w:cs="Arial"/>
              </w:rPr>
              <w:t>$120,312</w:t>
            </w:r>
            <w:bookmarkEnd w:id="88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57" w:name="_LINE__41_6397dd1b_d476_4c4e_ad19_ba34b0"/>
            <w:r>
              <w:rPr>
                <w:rFonts w:ascii="Arial" w:eastAsia="Arial" w:hAnsi="Arial" w:cs="Arial"/>
              </w:rPr>
              <w:t>All Other</w:t>
            </w:r>
            <w:bookmarkEnd w:id="8857"/>
          </w:p>
        </w:tc>
        <w:tc>
          <w:tcPr>
            <w:tcW w:w="1469" w:type="dxa"/>
          </w:tcPr>
          <w:p w:rsidR="00FE65B0" w:rsidP="00206E25">
            <w:pPr>
              <w:spacing w:before="0" w:after="0"/>
              <w:jc w:val="right"/>
              <w:rPr>
                <w:rFonts w:ascii="Arial" w:eastAsia="Arial" w:hAnsi="Arial" w:cs="Arial"/>
              </w:rPr>
            </w:pPr>
            <w:bookmarkStart w:id="8858" w:name="_LINE__41_184f7c40_a8f4_4f58_8ba1_5fb306"/>
            <w:r>
              <w:rPr>
                <w:rFonts w:ascii="Arial" w:eastAsia="Arial" w:hAnsi="Arial" w:cs="Arial"/>
              </w:rPr>
              <w:t>$2,620</w:t>
            </w:r>
            <w:bookmarkEnd w:id="8858"/>
          </w:p>
        </w:tc>
        <w:tc>
          <w:tcPr>
            <w:tcW w:w="1469" w:type="dxa"/>
          </w:tcPr>
          <w:p w:rsidR="00FE65B0" w:rsidP="00206E25">
            <w:pPr>
              <w:spacing w:before="0" w:after="0"/>
              <w:jc w:val="right"/>
              <w:rPr>
                <w:rFonts w:ascii="Arial" w:eastAsia="Arial" w:hAnsi="Arial" w:cs="Arial"/>
              </w:rPr>
            </w:pPr>
            <w:bookmarkStart w:id="8859" w:name="_LINE__41_c2e38923_c239_483a_8e4e_872c27"/>
            <w:r>
              <w:rPr>
                <w:rFonts w:ascii="Arial" w:eastAsia="Arial" w:hAnsi="Arial" w:cs="Arial"/>
              </w:rPr>
              <w:t>$7,047</w:t>
            </w:r>
            <w:bookmarkEnd w:id="88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60" w:name="_LINE__42_bed8ff1e_0adb_4d90_b6f9_cb4aa6"/>
            <w:r>
              <w:rPr>
                <w:rFonts w:ascii="Arial" w:eastAsia="Arial" w:hAnsi="Arial" w:cs="Arial"/>
              </w:rPr>
              <w:t xml:space="preserve"> </w:t>
            </w:r>
            <w:bookmarkEnd w:id="8860"/>
          </w:p>
        </w:tc>
        <w:tc>
          <w:tcPr>
            <w:tcW w:w="1469" w:type="dxa"/>
          </w:tcPr>
          <w:p w:rsidR="00FE65B0" w:rsidP="00206E25">
            <w:pPr>
              <w:spacing w:before="0" w:after="0"/>
              <w:jc w:val="right"/>
              <w:rPr>
                <w:rFonts w:ascii="Arial" w:eastAsia="Arial" w:hAnsi="Arial" w:cs="Arial"/>
              </w:rPr>
            </w:pPr>
            <w:bookmarkStart w:id="8861" w:name="_LINE__42_b1379847_f4dd_46ca_8f7b_8a3b2b"/>
            <w:r>
              <w:rPr>
                <w:rFonts w:ascii="Arial" w:eastAsia="Arial" w:hAnsi="Arial" w:cs="Arial"/>
              </w:rPr>
              <w:t>__________</w:t>
            </w:r>
            <w:bookmarkEnd w:id="8861"/>
          </w:p>
        </w:tc>
        <w:tc>
          <w:tcPr>
            <w:tcW w:w="1469" w:type="dxa"/>
          </w:tcPr>
          <w:p w:rsidR="00FE65B0" w:rsidP="00206E25">
            <w:pPr>
              <w:spacing w:before="0" w:after="0"/>
              <w:jc w:val="right"/>
              <w:rPr>
                <w:rFonts w:ascii="Arial" w:eastAsia="Arial" w:hAnsi="Arial" w:cs="Arial"/>
              </w:rPr>
            </w:pPr>
            <w:bookmarkStart w:id="8862" w:name="_LINE__42_19fccbb8_0884_4c31_b527_060432"/>
            <w:r>
              <w:rPr>
                <w:rFonts w:ascii="Arial" w:eastAsia="Arial" w:hAnsi="Arial" w:cs="Arial"/>
              </w:rPr>
              <w:t>__________</w:t>
            </w:r>
            <w:bookmarkEnd w:id="88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63" w:name="_PAGE__97_7169a7f4_3aa6_4e9f_ab3a_491ec2"/>
            <w:bookmarkStart w:id="8864" w:name="_PAR__2_dff573c1_67df_4149_9847_b6280032"/>
            <w:bookmarkStart w:id="8865" w:name="_LINE__1_0b843ebc_3660_4e13_9e2e_1c6aaa9"/>
            <w:bookmarkEnd w:id="8771"/>
            <w:bookmarkEnd w:id="8850"/>
            <w:r>
              <w:rPr>
                <w:rFonts w:ascii="Arial" w:eastAsia="Arial" w:hAnsi="Arial" w:cs="Arial"/>
              </w:rPr>
              <w:t>FEDERAL EXPENDITURES FUND TOTAL</w:t>
            </w:r>
            <w:bookmarkEnd w:id="8865"/>
          </w:p>
        </w:tc>
        <w:tc>
          <w:tcPr>
            <w:tcW w:w="1469" w:type="dxa"/>
          </w:tcPr>
          <w:p w:rsidR="00FE65B0" w:rsidP="00206E25">
            <w:pPr>
              <w:spacing w:before="0" w:after="0"/>
              <w:jc w:val="right"/>
              <w:rPr>
                <w:rFonts w:ascii="Arial" w:eastAsia="Arial" w:hAnsi="Arial" w:cs="Arial"/>
              </w:rPr>
            </w:pPr>
            <w:bookmarkStart w:id="8866" w:name="_LINE__1_f486a71b_4c87_4ce4_9e98_09a51e2"/>
            <w:r>
              <w:rPr>
                <w:rFonts w:ascii="Arial" w:eastAsia="Arial" w:hAnsi="Arial" w:cs="Arial"/>
              </w:rPr>
              <w:t>$40,960</w:t>
            </w:r>
            <w:bookmarkEnd w:id="8866"/>
          </w:p>
        </w:tc>
        <w:tc>
          <w:tcPr>
            <w:tcW w:w="1469" w:type="dxa"/>
          </w:tcPr>
          <w:p w:rsidR="00FE65B0" w:rsidP="00206E25">
            <w:pPr>
              <w:spacing w:before="0" w:after="0"/>
              <w:jc w:val="right"/>
              <w:rPr>
                <w:rFonts w:ascii="Arial" w:eastAsia="Arial" w:hAnsi="Arial" w:cs="Arial"/>
              </w:rPr>
            </w:pPr>
            <w:bookmarkStart w:id="8867" w:name="_LINE__1_0ad29a95_9a73_45e3_96e0_21ae7d8"/>
            <w:r>
              <w:rPr>
                <w:rFonts w:ascii="Arial" w:eastAsia="Arial" w:hAnsi="Arial" w:cs="Arial"/>
              </w:rPr>
              <w:t>$127,359</w:t>
            </w:r>
            <w:bookmarkEnd w:id="8867"/>
          </w:p>
        </w:tc>
      </w:tr>
    </w:tbl>
    <w:p w:rsidR="00FE65B0" w:rsidP="00FE65B0">
      <w:pPr>
        <w:pStyle w:val="BPSParagraphLeftAlign"/>
        <w:suppressAutoHyphens/>
        <w:ind w:left="360"/>
        <w:rPr>
          <w:rFonts w:ascii="Arial" w:eastAsia="Arial" w:hAnsi="Arial" w:cs="Arial"/>
        </w:rPr>
      </w:pPr>
      <w:bookmarkStart w:id="8868" w:name="_PAR__3_0d8fcd9c_73f5_4d1c_8de9_1a29b4cd"/>
      <w:bookmarkEnd w:id="8864"/>
      <w:r>
        <w:rPr>
          <w:rFonts w:ascii="Arial" w:eastAsia="Arial" w:hAnsi="Arial" w:cs="Arial"/>
          <w:b/>
        </w:rPr>
        <w:t>Child Care Services 0563</w:t>
      </w:r>
    </w:p>
    <w:p w:rsidR="00FE65B0" w:rsidP="00FE65B0">
      <w:pPr>
        <w:ind w:left="360"/>
        <w:rPr>
          <w:rFonts w:ascii="Arial" w:eastAsia="Arial" w:hAnsi="Arial" w:cs="Arial"/>
        </w:rPr>
      </w:pPr>
      <w:bookmarkStart w:id="8869" w:name="_PAR__4_58767a90_76a3_4dd8_90c9_f45da207"/>
      <w:bookmarkEnd w:id="8868"/>
      <w:r>
        <w:rPr>
          <w:rFonts w:ascii="Arial" w:eastAsia="Arial" w:hAnsi="Arial" w:cs="Arial"/>
        </w:rPr>
        <w:t>Initiative: Continues one limited-period Community Care Worker position, previously continued by Public Law 2021, chapter 635,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70" w:name="_PAR__5_804b6b51_e9b9_45b3_baa5_124e6ce3"/>
            <w:bookmarkStart w:id="8871" w:name="_LINE__6_a516bf51_4612_4b62_a3f3_8d5b54d"/>
            <w:bookmarkEnd w:id="8869"/>
            <w:r>
              <w:rPr>
                <w:rFonts w:ascii="Arial" w:eastAsia="Arial" w:hAnsi="Arial" w:cs="Arial"/>
                <w:b/>
              </w:rPr>
              <w:t>FEDERAL BLOCK GRANT FUND</w:t>
            </w:r>
            <w:bookmarkEnd w:id="8871"/>
          </w:p>
        </w:tc>
        <w:tc>
          <w:tcPr>
            <w:tcW w:w="1469" w:type="dxa"/>
          </w:tcPr>
          <w:p w:rsidR="00FE65B0" w:rsidP="00206E25">
            <w:pPr>
              <w:spacing w:before="0" w:after="0"/>
              <w:jc w:val="right"/>
              <w:rPr>
                <w:rFonts w:ascii="Arial" w:eastAsia="Arial" w:hAnsi="Arial" w:cs="Arial"/>
              </w:rPr>
            </w:pPr>
            <w:bookmarkStart w:id="8872" w:name="_LINE__6_1d387504_0c9d_46dd_90f6_b980fcf"/>
            <w:r>
              <w:rPr>
                <w:rFonts w:ascii="Arial" w:eastAsia="Arial" w:hAnsi="Arial" w:cs="Arial"/>
                <w:b/>
              </w:rPr>
              <w:t>2025-26</w:t>
            </w:r>
            <w:bookmarkEnd w:id="8872"/>
          </w:p>
        </w:tc>
        <w:tc>
          <w:tcPr>
            <w:tcW w:w="1469" w:type="dxa"/>
          </w:tcPr>
          <w:p w:rsidR="00FE65B0" w:rsidP="00206E25">
            <w:pPr>
              <w:spacing w:before="0" w:after="0"/>
              <w:jc w:val="right"/>
              <w:rPr>
                <w:rFonts w:ascii="Arial" w:eastAsia="Arial" w:hAnsi="Arial" w:cs="Arial"/>
              </w:rPr>
            </w:pPr>
            <w:bookmarkStart w:id="8873" w:name="_LINE__6_24648598_e8fc_475d_9656_2ee0de1"/>
            <w:r>
              <w:rPr>
                <w:rFonts w:ascii="Arial" w:eastAsia="Arial" w:hAnsi="Arial" w:cs="Arial"/>
                <w:b/>
              </w:rPr>
              <w:t>2026-27</w:t>
            </w:r>
            <w:bookmarkEnd w:id="88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74" w:name="_LINE__7_31fc9524_2445_4eab_8ae4_9182390"/>
            <w:r>
              <w:rPr>
                <w:rFonts w:ascii="Arial" w:eastAsia="Arial" w:hAnsi="Arial" w:cs="Arial"/>
              </w:rPr>
              <w:t>Personal Services</w:t>
            </w:r>
            <w:bookmarkEnd w:id="8874"/>
          </w:p>
        </w:tc>
        <w:tc>
          <w:tcPr>
            <w:tcW w:w="1469" w:type="dxa"/>
          </w:tcPr>
          <w:p w:rsidR="00FE65B0" w:rsidP="00206E25">
            <w:pPr>
              <w:spacing w:before="0" w:after="0"/>
              <w:jc w:val="right"/>
              <w:rPr>
                <w:rFonts w:ascii="Arial" w:eastAsia="Arial" w:hAnsi="Arial" w:cs="Arial"/>
              </w:rPr>
            </w:pPr>
            <w:bookmarkStart w:id="8875" w:name="_LINE__7_9c202b2c_f557_43ab_b8f6_77d412d"/>
            <w:r>
              <w:rPr>
                <w:rFonts w:ascii="Arial" w:eastAsia="Arial" w:hAnsi="Arial" w:cs="Arial"/>
              </w:rPr>
              <w:t>$92,256</w:t>
            </w:r>
            <w:bookmarkEnd w:id="8875"/>
          </w:p>
        </w:tc>
        <w:tc>
          <w:tcPr>
            <w:tcW w:w="1469" w:type="dxa"/>
          </w:tcPr>
          <w:p w:rsidR="00FE65B0" w:rsidP="00206E25">
            <w:pPr>
              <w:spacing w:before="0" w:after="0"/>
              <w:jc w:val="right"/>
              <w:rPr>
                <w:rFonts w:ascii="Arial" w:eastAsia="Arial" w:hAnsi="Arial" w:cs="Arial"/>
              </w:rPr>
            </w:pPr>
            <w:bookmarkStart w:id="8876" w:name="_LINE__7_a3de6a60_4887_4f9b_ba28_4ce52ef"/>
            <w:r>
              <w:rPr>
                <w:rFonts w:ascii="Arial" w:eastAsia="Arial" w:hAnsi="Arial" w:cs="Arial"/>
              </w:rPr>
              <w:t>$96,927</w:t>
            </w:r>
            <w:bookmarkEnd w:id="88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77" w:name="_LINE__8_47aa44f4_8022_430e_9b4e_99bce1b"/>
            <w:r>
              <w:rPr>
                <w:rFonts w:ascii="Arial" w:eastAsia="Arial" w:hAnsi="Arial" w:cs="Arial"/>
              </w:rPr>
              <w:t>All Other</w:t>
            </w:r>
            <w:bookmarkEnd w:id="8877"/>
          </w:p>
        </w:tc>
        <w:tc>
          <w:tcPr>
            <w:tcW w:w="1469" w:type="dxa"/>
          </w:tcPr>
          <w:p w:rsidR="00FE65B0" w:rsidP="00206E25">
            <w:pPr>
              <w:spacing w:before="0" w:after="0"/>
              <w:jc w:val="right"/>
              <w:rPr>
                <w:rFonts w:ascii="Arial" w:eastAsia="Arial" w:hAnsi="Arial" w:cs="Arial"/>
              </w:rPr>
            </w:pPr>
            <w:bookmarkStart w:id="8878" w:name="_LINE__8_d2a670ad_cdcd_4ff5_baba_54b3b81"/>
            <w:r>
              <w:rPr>
                <w:rFonts w:ascii="Arial" w:eastAsia="Arial" w:hAnsi="Arial" w:cs="Arial"/>
              </w:rPr>
              <w:t>$13,273</w:t>
            </w:r>
            <w:bookmarkEnd w:id="8878"/>
          </w:p>
        </w:tc>
        <w:tc>
          <w:tcPr>
            <w:tcW w:w="1469" w:type="dxa"/>
          </w:tcPr>
          <w:p w:rsidR="00FE65B0" w:rsidP="00206E25">
            <w:pPr>
              <w:spacing w:before="0" w:after="0"/>
              <w:jc w:val="right"/>
              <w:rPr>
                <w:rFonts w:ascii="Arial" w:eastAsia="Arial" w:hAnsi="Arial" w:cs="Arial"/>
              </w:rPr>
            </w:pPr>
            <w:bookmarkStart w:id="8879" w:name="_LINE__8_86839cfc_c387_45eb_8e3d_fe2563a"/>
            <w:r>
              <w:rPr>
                <w:rFonts w:ascii="Arial" w:eastAsia="Arial" w:hAnsi="Arial" w:cs="Arial"/>
              </w:rPr>
              <w:t>$13,512</w:t>
            </w:r>
            <w:bookmarkEnd w:id="88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80" w:name="_LINE__9_1fd1b50e_3ac9_46f2_93b0_854152e"/>
            <w:r>
              <w:rPr>
                <w:rFonts w:ascii="Arial" w:eastAsia="Arial" w:hAnsi="Arial" w:cs="Arial"/>
              </w:rPr>
              <w:t xml:space="preserve"> </w:t>
            </w:r>
            <w:bookmarkEnd w:id="8880"/>
          </w:p>
        </w:tc>
        <w:tc>
          <w:tcPr>
            <w:tcW w:w="1469" w:type="dxa"/>
          </w:tcPr>
          <w:p w:rsidR="00FE65B0" w:rsidP="00206E25">
            <w:pPr>
              <w:spacing w:before="0" w:after="0"/>
              <w:jc w:val="right"/>
              <w:rPr>
                <w:rFonts w:ascii="Arial" w:eastAsia="Arial" w:hAnsi="Arial" w:cs="Arial"/>
              </w:rPr>
            </w:pPr>
            <w:bookmarkStart w:id="8881" w:name="_LINE__9_8e746cbe_e2da_4ccc_8017_45be1a0"/>
            <w:r>
              <w:rPr>
                <w:rFonts w:ascii="Arial" w:eastAsia="Arial" w:hAnsi="Arial" w:cs="Arial"/>
              </w:rPr>
              <w:t>__________</w:t>
            </w:r>
            <w:bookmarkEnd w:id="8881"/>
          </w:p>
        </w:tc>
        <w:tc>
          <w:tcPr>
            <w:tcW w:w="1469" w:type="dxa"/>
          </w:tcPr>
          <w:p w:rsidR="00FE65B0" w:rsidP="00206E25">
            <w:pPr>
              <w:spacing w:before="0" w:after="0"/>
              <w:jc w:val="right"/>
              <w:rPr>
                <w:rFonts w:ascii="Arial" w:eastAsia="Arial" w:hAnsi="Arial" w:cs="Arial"/>
              </w:rPr>
            </w:pPr>
            <w:bookmarkStart w:id="8882" w:name="_LINE__9_223c5ff6_f1e9_4a0b_9f18_0651585"/>
            <w:r>
              <w:rPr>
                <w:rFonts w:ascii="Arial" w:eastAsia="Arial" w:hAnsi="Arial" w:cs="Arial"/>
              </w:rPr>
              <w:t>__________</w:t>
            </w:r>
            <w:bookmarkEnd w:id="88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83" w:name="_LINE__10_d206d02a_f0be_4efe_a2bd_3219a9"/>
            <w:r>
              <w:rPr>
                <w:rFonts w:ascii="Arial" w:eastAsia="Arial" w:hAnsi="Arial" w:cs="Arial"/>
              </w:rPr>
              <w:t>FEDERAL BLOCK GRANT FUND TOTAL</w:t>
            </w:r>
            <w:bookmarkEnd w:id="8883"/>
          </w:p>
        </w:tc>
        <w:tc>
          <w:tcPr>
            <w:tcW w:w="1469" w:type="dxa"/>
          </w:tcPr>
          <w:p w:rsidR="00FE65B0" w:rsidP="00206E25">
            <w:pPr>
              <w:spacing w:before="0" w:after="0"/>
              <w:jc w:val="right"/>
              <w:rPr>
                <w:rFonts w:ascii="Arial" w:eastAsia="Arial" w:hAnsi="Arial" w:cs="Arial"/>
              </w:rPr>
            </w:pPr>
            <w:bookmarkStart w:id="8884" w:name="_LINE__10_44d257f0_d0c5_4661_b4bf_57f389"/>
            <w:r>
              <w:rPr>
                <w:rFonts w:ascii="Arial" w:eastAsia="Arial" w:hAnsi="Arial" w:cs="Arial"/>
              </w:rPr>
              <w:t>$105,529</w:t>
            </w:r>
            <w:bookmarkEnd w:id="8884"/>
          </w:p>
        </w:tc>
        <w:tc>
          <w:tcPr>
            <w:tcW w:w="1469" w:type="dxa"/>
          </w:tcPr>
          <w:p w:rsidR="00FE65B0" w:rsidP="00206E25">
            <w:pPr>
              <w:spacing w:before="0" w:after="0"/>
              <w:jc w:val="right"/>
              <w:rPr>
                <w:rFonts w:ascii="Arial" w:eastAsia="Arial" w:hAnsi="Arial" w:cs="Arial"/>
              </w:rPr>
            </w:pPr>
            <w:bookmarkStart w:id="8885" w:name="_LINE__10_0b1c4284_bae9_4067_993f_420075"/>
            <w:r>
              <w:rPr>
                <w:rFonts w:ascii="Arial" w:eastAsia="Arial" w:hAnsi="Arial" w:cs="Arial"/>
              </w:rPr>
              <w:t>$110,439</w:t>
            </w:r>
            <w:bookmarkEnd w:id="8885"/>
          </w:p>
        </w:tc>
      </w:tr>
    </w:tbl>
    <w:p w:rsidR="00FE65B0" w:rsidP="00FE65B0">
      <w:pPr>
        <w:pStyle w:val="BPSParagraphLeftAlign"/>
        <w:suppressAutoHyphens/>
        <w:ind w:left="360"/>
        <w:rPr>
          <w:rFonts w:ascii="Arial" w:eastAsia="Arial" w:hAnsi="Arial" w:cs="Arial"/>
        </w:rPr>
      </w:pPr>
      <w:bookmarkStart w:id="8886" w:name="_PAR__6_4b3e7b08_9ee2_452a_8fdc_f176cd87"/>
      <w:bookmarkEnd w:id="8870"/>
      <w:r>
        <w:rPr>
          <w:rFonts w:ascii="Arial" w:eastAsia="Arial" w:hAnsi="Arial" w:cs="Arial"/>
          <w:b/>
        </w:rPr>
        <w:t>Child Care Services 0563</w:t>
      </w:r>
    </w:p>
    <w:p w:rsidR="00FE65B0" w:rsidP="00FE65B0">
      <w:pPr>
        <w:ind w:left="360"/>
        <w:rPr>
          <w:rFonts w:ascii="Arial" w:eastAsia="Arial" w:hAnsi="Arial" w:cs="Arial"/>
        </w:rPr>
      </w:pPr>
      <w:bookmarkStart w:id="8887" w:name="_PAR__7_d6b61478_846f_4937_b9ab_2f1a2b38"/>
      <w:bookmarkEnd w:id="8886"/>
      <w:r>
        <w:rPr>
          <w:rFonts w:ascii="Arial" w:eastAsia="Arial" w:hAnsi="Arial" w:cs="Arial"/>
        </w:rPr>
        <w:t>Initiative: Transfers and reallocates one Management Analyst II position from 100% Child Care Services program, General Fund to 72% General Fund and 28% Other Special Revenue Funds in the Office of Child and Family Services - Central program and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888" w:name="_PAR__8_c1b5200b_eb88_4ced_b153_2f6702fe"/>
            <w:bookmarkStart w:id="8889" w:name="_LINE__16_93f900ec_694e_4bd1_9cd7_0b6d05"/>
            <w:bookmarkEnd w:id="8887"/>
            <w:r>
              <w:rPr>
                <w:rFonts w:ascii="Arial" w:eastAsia="Arial" w:hAnsi="Arial" w:cs="Arial"/>
                <w:b/>
              </w:rPr>
              <w:t>GENERAL FUND</w:t>
            </w:r>
            <w:bookmarkEnd w:id="8889"/>
          </w:p>
        </w:tc>
        <w:tc>
          <w:tcPr>
            <w:tcW w:w="1469" w:type="dxa"/>
          </w:tcPr>
          <w:p w:rsidR="00FE65B0" w:rsidP="00206E25">
            <w:pPr>
              <w:spacing w:before="0" w:after="0"/>
              <w:jc w:val="right"/>
              <w:rPr>
                <w:rFonts w:ascii="Arial" w:eastAsia="Arial" w:hAnsi="Arial" w:cs="Arial"/>
              </w:rPr>
            </w:pPr>
            <w:bookmarkStart w:id="8890" w:name="_LINE__16_96fb6f4c_33f5_4abf_b068_d05805"/>
            <w:r>
              <w:rPr>
                <w:rFonts w:ascii="Arial" w:eastAsia="Arial" w:hAnsi="Arial" w:cs="Arial"/>
                <w:b/>
              </w:rPr>
              <w:t>2025-26</w:t>
            </w:r>
            <w:bookmarkEnd w:id="8890"/>
          </w:p>
        </w:tc>
        <w:tc>
          <w:tcPr>
            <w:tcW w:w="1469" w:type="dxa"/>
          </w:tcPr>
          <w:p w:rsidR="00FE65B0" w:rsidP="00206E25">
            <w:pPr>
              <w:spacing w:before="0" w:after="0"/>
              <w:jc w:val="right"/>
              <w:rPr>
                <w:rFonts w:ascii="Arial" w:eastAsia="Arial" w:hAnsi="Arial" w:cs="Arial"/>
              </w:rPr>
            </w:pPr>
            <w:bookmarkStart w:id="8891" w:name="_LINE__16_02e524d5_233a_4c06_90c6_29fcf5"/>
            <w:r>
              <w:rPr>
                <w:rFonts w:ascii="Arial" w:eastAsia="Arial" w:hAnsi="Arial" w:cs="Arial"/>
                <w:b/>
              </w:rPr>
              <w:t>2026-27</w:t>
            </w:r>
            <w:bookmarkEnd w:id="88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92" w:name="_LINE__17_5f2db2a9_c4c8_4de3_b43a_8fe8ac"/>
            <w:r>
              <w:rPr>
                <w:rFonts w:ascii="Arial" w:eastAsia="Arial" w:hAnsi="Arial" w:cs="Arial"/>
              </w:rPr>
              <w:t>POSITIONS - LEGISLATIVE COUNT</w:t>
            </w:r>
            <w:bookmarkEnd w:id="8892"/>
          </w:p>
        </w:tc>
        <w:tc>
          <w:tcPr>
            <w:tcW w:w="1469" w:type="dxa"/>
          </w:tcPr>
          <w:p w:rsidR="00FE65B0" w:rsidP="00206E25">
            <w:pPr>
              <w:spacing w:before="0" w:after="0"/>
              <w:jc w:val="right"/>
              <w:rPr>
                <w:rFonts w:ascii="Arial" w:eastAsia="Arial" w:hAnsi="Arial" w:cs="Arial"/>
              </w:rPr>
            </w:pPr>
            <w:bookmarkStart w:id="8893" w:name="_LINE__17_792c8fa0_1229_48fc_a08e_26b9a4"/>
            <w:r>
              <w:rPr>
                <w:rFonts w:ascii="Arial" w:eastAsia="Arial" w:hAnsi="Arial" w:cs="Arial"/>
              </w:rPr>
              <w:t>(1.000)</w:t>
            </w:r>
            <w:bookmarkEnd w:id="8893"/>
          </w:p>
        </w:tc>
        <w:tc>
          <w:tcPr>
            <w:tcW w:w="1469" w:type="dxa"/>
          </w:tcPr>
          <w:p w:rsidR="00FE65B0" w:rsidP="00206E25">
            <w:pPr>
              <w:spacing w:before="0" w:after="0"/>
              <w:jc w:val="right"/>
              <w:rPr>
                <w:rFonts w:ascii="Arial" w:eastAsia="Arial" w:hAnsi="Arial" w:cs="Arial"/>
              </w:rPr>
            </w:pPr>
            <w:bookmarkStart w:id="8894" w:name="_LINE__17_a5224688_361c_4753_b639_c78b24"/>
            <w:r>
              <w:rPr>
                <w:rFonts w:ascii="Arial" w:eastAsia="Arial" w:hAnsi="Arial" w:cs="Arial"/>
              </w:rPr>
              <w:t>(1.000)</w:t>
            </w:r>
            <w:bookmarkEnd w:id="88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95" w:name="_LINE__18_6c582ffd_9a56_4461_95b0_18f302"/>
            <w:r>
              <w:rPr>
                <w:rFonts w:ascii="Arial" w:eastAsia="Arial" w:hAnsi="Arial" w:cs="Arial"/>
              </w:rPr>
              <w:t>Personal Services</w:t>
            </w:r>
            <w:bookmarkEnd w:id="8895"/>
          </w:p>
        </w:tc>
        <w:tc>
          <w:tcPr>
            <w:tcW w:w="1469" w:type="dxa"/>
          </w:tcPr>
          <w:p w:rsidR="00FE65B0" w:rsidP="00206E25">
            <w:pPr>
              <w:spacing w:before="0" w:after="0"/>
              <w:jc w:val="right"/>
              <w:rPr>
                <w:rFonts w:ascii="Arial" w:eastAsia="Arial" w:hAnsi="Arial" w:cs="Arial"/>
              </w:rPr>
            </w:pPr>
            <w:bookmarkStart w:id="8896" w:name="_LINE__18_87724a1f_159a_427f_b6ac_36c8e9"/>
            <w:r>
              <w:rPr>
                <w:rFonts w:ascii="Arial" w:eastAsia="Arial" w:hAnsi="Arial" w:cs="Arial"/>
              </w:rPr>
              <w:t>($121,890)</w:t>
            </w:r>
            <w:bookmarkEnd w:id="8896"/>
          </w:p>
        </w:tc>
        <w:tc>
          <w:tcPr>
            <w:tcW w:w="1469" w:type="dxa"/>
          </w:tcPr>
          <w:p w:rsidR="00FE65B0" w:rsidP="00206E25">
            <w:pPr>
              <w:spacing w:before="0" w:after="0"/>
              <w:jc w:val="right"/>
              <w:rPr>
                <w:rFonts w:ascii="Arial" w:eastAsia="Arial" w:hAnsi="Arial" w:cs="Arial"/>
              </w:rPr>
            </w:pPr>
            <w:bookmarkStart w:id="8897" w:name="_LINE__18_7b24187b_04a6_41a3_ac64_c4d8c9"/>
            <w:r>
              <w:rPr>
                <w:rFonts w:ascii="Arial" w:eastAsia="Arial" w:hAnsi="Arial" w:cs="Arial"/>
              </w:rPr>
              <w:t>($123,113)</w:t>
            </w:r>
            <w:bookmarkEnd w:id="88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898" w:name="_LINE__19_c73d2afb_17e7_41fd_9860_35f50b"/>
            <w:r>
              <w:rPr>
                <w:rFonts w:ascii="Arial" w:eastAsia="Arial" w:hAnsi="Arial" w:cs="Arial"/>
              </w:rPr>
              <w:t>All Other</w:t>
            </w:r>
            <w:bookmarkEnd w:id="8898"/>
          </w:p>
        </w:tc>
        <w:tc>
          <w:tcPr>
            <w:tcW w:w="1469" w:type="dxa"/>
          </w:tcPr>
          <w:p w:rsidR="00FE65B0" w:rsidP="00206E25">
            <w:pPr>
              <w:spacing w:before="0" w:after="0"/>
              <w:jc w:val="right"/>
              <w:rPr>
                <w:rFonts w:ascii="Arial" w:eastAsia="Arial" w:hAnsi="Arial" w:cs="Arial"/>
              </w:rPr>
            </w:pPr>
            <w:bookmarkStart w:id="8899" w:name="_LINE__19_d3579f0c_205d_475f_bb58_37b630"/>
            <w:r>
              <w:rPr>
                <w:rFonts w:ascii="Arial" w:eastAsia="Arial" w:hAnsi="Arial" w:cs="Arial"/>
              </w:rPr>
              <w:t>($7,256)</w:t>
            </w:r>
            <w:bookmarkEnd w:id="8899"/>
          </w:p>
        </w:tc>
        <w:tc>
          <w:tcPr>
            <w:tcW w:w="1469" w:type="dxa"/>
          </w:tcPr>
          <w:p w:rsidR="00FE65B0" w:rsidP="00206E25">
            <w:pPr>
              <w:spacing w:before="0" w:after="0"/>
              <w:jc w:val="right"/>
              <w:rPr>
                <w:rFonts w:ascii="Arial" w:eastAsia="Arial" w:hAnsi="Arial" w:cs="Arial"/>
              </w:rPr>
            </w:pPr>
            <w:bookmarkStart w:id="8900" w:name="_LINE__19_5d12a6bf_6ea5_4961_bcc1_232eb2"/>
            <w:r>
              <w:rPr>
                <w:rFonts w:ascii="Arial" w:eastAsia="Arial" w:hAnsi="Arial" w:cs="Arial"/>
              </w:rPr>
              <w:t>($7,256)</w:t>
            </w:r>
            <w:bookmarkEnd w:id="89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01" w:name="_LINE__20_3778c40d_1c46_4447_83a0_87f79c"/>
            <w:r>
              <w:rPr>
                <w:rFonts w:ascii="Arial" w:eastAsia="Arial" w:hAnsi="Arial" w:cs="Arial"/>
              </w:rPr>
              <w:t xml:space="preserve"> </w:t>
            </w:r>
            <w:bookmarkEnd w:id="8901"/>
          </w:p>
        </w:tc>
        <w:tc>
          <w:tcPr>
            <w:tcW w:w="1469" w:type="dxa"/>
          </w:tcPr>
          <w:p w:rsidR="00FE65B0" w:rsidP="00206E25">
            <w:pPr>
              <w:spacing w:before="0" w:after="0"/>
              <w:jc w:val="right"/>
              <w:rPr>
                <w:rFonts w:ascii="Arial" w:eastAsia="Arial" w:hAnsi="Arial" w:cs="Arial"/>
              </w:rPr>
            </w:pPr>
            <w:bookmarkStart w:id="8902" w:name="_LINE__20_07fbec6a_5152_4d17_bb06_48305c"/>
            <w:r>
              <w:rPr>
                <w:rFonts w:ascii="Arial" w:eastAsia="Arial" w:hAnsi="Arial" w:cs="Arial"/>
              </w:rPr>
              <w:t>__________</w:t>
            </w:r>
            <w:bookmarkEnd w:id="8902"/>
          </w:p>
        </w:tc>
        <w:tc>
          <w:tcPr>
            <w:tcW w:w="1469" w:type="dxa"/>
          </w:tcPr>
          <w:p w:rsidR="00FE65B0" w:rsidP="00206E25">
            <w:pPr>
              <w:spacing w:before="0" w:after="0"/>
              <w:jc w:val="right"/>
              <w:rPr>
                <w:rFonts w:ascii="Arial" w:eastAsia="Arial" w:hAnsi="Arial" w:cs="Arial"/>
              </w:rPr>
            </w:pPr>
            <w:bookmarkStart w:id="8903" w:name="_LINE__20_9a3852ab_982d_4870_887f_e64852"/>
            <w:r>
              <w:rPr>
                <w:rFonts w:ascii="Arial" w:eastAsia="Arial" w:hAnsi="Arial" w:cs="Arial"/>
              </w:rPr>
              <w:t>__________</w:t>
            </w:r>
            <w:bookmarkEnd w:id="89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04" w:name="_LINE__21_0f72a707_6faf_49f4_acaa_e0aaad"/>
            <w:r>
              <w:rPr>
                <w:rFonts w:ascii="Arial" w:eastAsia="Arial" w:hAnsi="Arial" w:cs="Arial"/>
              </w:rPr>
              <w:t>GENERAL FUND TOTAL</w:t>
            </w:r>
            <w:bookmarkEnd w:id="8904"/>
          </w:p>
        </w:tc>
        <w:tc>
          <w:tcPr>
            <w:tcW w:w="1469" w:type="dxa"/>
          </w:tcPr>
          <w:p w:rsidR="00FE65B0" w:rsidP="00206E25">
            <w:pPr>
              <w:spacing w:before="0" w:after="0"/>
              <w:jc w:val="right"/>
              <w:rPr>
                <w:rFonts w:ascii="Arial" w:eastAsia="Arial" w:hAnsi="Arial" w:cs="Arial"/>
              </w:rPr>
            </w:pPr>
            <w:bookmarkStart w:id="8905" w:name="_LINE__21_165fb900_fa12_44db_88f3_025ae7"/>
            <w:r>
              <w:rPr>
                <w:rFonts w:ascii="Arial" w:eastAsia="Arial" w:hAnsi="Arial" w:cs="Arial"/>
              </w:rPr>
              <w:t>($129,146)</w:t>
            </w:r>
            <w:bookmarkEnd w:id="8905"/>
          </w:p>
        </w:tc>
        <w:tc>
          <w:tcPr>
            <w:tcW w:w="1469" w:type="dxa"/>
          </w:tcPr>
          <w:p w:rsidR="00FE65B0" w:rsidP="00206E25">
            <w:pPr>
              <w:spacing w:before="0" w:after="0"/>
              <w:jc w:val="right"/>
              <w:rPr>
                <w:rFonts w:ascii="Arial" w:eastAsia="Arial" w:hAnsi="Arial" w:cs="Arial"/>
              </w:rPr>
            </w:pPr>
            <w:bookmarkStart w:id="8906" w:name="_LINE__21_85bd73cf_11e8_49be_be16_7d83a5"/>
            <w:r>
              <w:rPr>
                <w:rFonts w:ascii="Arial" w:eastAsia="Arial" w:hAnsi="Arial" w:cs="Arial"/>
              </w:rPr>
              <w:t>($130,369)</w:t>
            </w:r>
            <w:bookmarkEnd w:id="8906"/>
          </w:p>
        </w:tc>
      </w:tr>
    </w:tbl>
    <w:p w:rsidR="00FE65B0" w:rsidP="00FE65B0">
      <w:pPr>
        <w:pStyle w:val="BPSParagraphLeftAlign"/>
        <w:suppressAutoHyphens/>
        <w:ind w:left="360"/>
        <w:rPr>
          <w:rFonts w:ascii="Arial" w:eastAsia="Arial" w:hAnsi="Arial" w:cs="Arial"/>
        </w:rPr>
      </w:pPr>
      <w:bookmarkStart w:id="8907" w:name="_PAR__9_d750c4e2_1d5d_4767_8b9b_5c69df47"/>
      <w:bookmarkEnd w:id="8888"/>
      <w:r>
        <w:rPr>
          <w:rFonts w:ascii="Arial" w:eastAsia="Arial" w:hAnsi="Arial" w:cs="Arial"/>
          <w:b/>
        </w:rPr>
        <w:t>Child Care Services 0563</w:t>
      </w:r>
    </w:p>
    <w:p w:rsidR="00FE65B0" w:rsidP="00FE65B0">
      <w:pPr>
        <w:ind w:left="360"/>
        <w:rPr>
          <w:rFonts w:ascii="Arial" w:eastAsia="Arial" w:hAnsi="Arial" w:cs="Arial"/>
        </w:rPr>
      </w:pPr>
      <w:bookmarkStart w:id="8908" w:name="_PAR__10_f9d665b3_a9fa_42d0_8e03_f4f760b"/>
      <w:bookmarkEnd w:id="8907"/>
      <w:r>
        <w:rPr>
          <w:rFonts w:ascii="Arial" w:eastAsia="Arial" w:hAnsi="Arial" w:cs="Arial"/>
        </w:rPr>
        <w:t>Initiative: Continues 3 limited-period Social Services Program Specialist II positions, one limited-period Social Services Program Manager position previously continued by Public Law 2023, chapter 643 and one limited-period Social Services Manager I position, previously established by Financial Order 003673 F5, through June 12, 2027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09" w:name="_PAR__11_c02fa352_4b6c_4164_be73_e2ea151"/>
            <w:bookmarkStart w:id="8910" w:name="_LINE__28_2ecdd5e4_d2e4_439c_9b97_1143af"/>
            <w:bookmarkEnd w:id="8908"/>
            <w:r>
              <w:rPr>
                <w:rFonts w:ascii="Arial" w:eastAsia="Arial" w:hAnsi="Arial" w:cs="Arial"/>
                <w:b/>
              </w:rPr>
              <w:t>FEDERAL EXPENDITURES FUND</w:t>
            </w:r>
            <w:bookmarkEnd w:id="8910"/>
          </w:p>
        </w:tc>
        <w:tc>
          <w:tcPr>
            <w:tcW w:w="1469" w:type="dxa"/>
          </w:tcPr>
          <w:p w:rsidR="00FE65B0" w:rsidP="00206E25">
            <w:pPr>
              <w:spacing w:before="0" w:after="0"/>
              <w:jc w:val="right"/>
              <w:rPr>
                <w:rFonts w:ascii="Arial" w:eastAsia="Arial" w:hAnsi="Arial" w:cs="Arial"/>
              </w:rPr>
            </w:pPr>
            <w:bookmarkStart w:id="8911" w:name="_LINE__28_3e8ce153_e571_4e2b_a9cb_83b527"/>
            <w:r>
              <w:rPr>
                <w:rFonts w:ascii="Arial" w:eastAsia="Arial" w:hAnsi="Arial" w:cs="Arial"/>
                <w:b/>
              </w:rPr>
              <w:t>2025-26</w:t>
            </w:r>
            <w:bookmarkEnd w:id="8911"/>
          </w:p>
        </w:tc>
        <w:tc>
          <w:tcPr>
            <w:tcW w:w="1469" w:type="dxa"/>
          </w:tcPr>
          <w:p w:rsidR="00FE65B0" w:rsidP="00206E25">
            <w:pPr>
              <w:spacing w:before="0" w:after="0"/>
              <w:jc w:val="right"/>
              <w:rPr>
                <w:rFonts w:ascii="Arial" w:eastAsia="Arial" w:hAnsi="Arial" w:cs="Arial"/>
              </w:rPr>
            </w:pPr>
            <w:bookmarkStart w:id="8912" w:name="_LINE__28_a6a0dd65_227f_488b_a981_3582a8"/>
            <w:r>
              <w:rPr>
                <w:rFonts w:ascii="Arial" w:eastAsia="Arial" w:hAnsi="Arial" w:cs="Arial"/>
                <w:b/>
              </w:rPr>
              <w:t>2026-27</w:t>
            </w:r>
            <w:bookmarkEnd w:id="89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13" w:name="_LINE__29_abbd844f_ec4b_43f1_a1cd_25f5a6"/>
            <w:r>
              <w:rPr>
                <w:rFonts w:ascii="Arial" w:eastAsia="Arial" w:hAnsi="Arial" w:cs="Arial"/>
              </w:rPr>
              <w:t>Personal Services</w:t>
            </w:r>
            <w:bookmarkEnd w:id="8913"/>
          </w:p>
        </w:tc>
        <w:tc>
          <w:tcPr>
            <w:tcW w:w="1469" w:type="dxa"/>
          </w:tcPr>
          <w:p w:rsidR="00FE65B0" w:rsidP="00206E25">
            <w:pPr>
              <w:spacing w:before="0" w:after="0"/>
              <w:jc w:val="right"/>
              <w:rPr>
                <w:rFonts w:ascii="Arial" w:eastAsia="Arial" w:hAnsi="Arial" w:cs="Arial"/>
              </w:rPr>
            </w:pPr>
            <w:bookmarkStart w:id="8914" w:name="_LINE__29_eab000f6_a3ae_4856_bf66_8c10d7"/>
            <w:r>
              <w:rPr>
                <w:rFonts w:ascii="Arial" w:eastAsia="Arial" w:hAnsi="Arial" w:cs="Arial"/>
              </w:rPr>
              <w:t>$295,110</w:t>
            </w:r>
            <w:bookmarkEnd w:id="8914"/>
          </w:p>
        </w:tc>
        <w:tc>
          <w:tcPr>
            <w:tcW w:w="1469" w:type="dxa"/>
          </w:tcPr>
          <w:p w:rsidR="00FE65B0" w:rsidP="00206E25">
            <w:pPr>
              <w:spacing w:before="0" w:after="0"/>
              <w:jc w:val="right"/>
              <w:rPr>
                <w:rFonts w:ascii="Arial" w:eastAsia="Arial" w:hAnsi="Arial" w:cs="Arial"/>
              </w:rPr>
            </w:pPr>
            <w:bookmarkStart w:id="8915" w:name="_LINE__29_d25dcaf6_0b8a_4a32_9604_fd1ab1"/>
            <w:r>
              <w:rPr>
                <w:rFonts w:ascii="Arial" w:eastAsia="Arial" w:hAnsi="Arial" w:cs="Arial"/>
              </w:rPr>
              <w:t>$668,173</w:t>
            </w:r>
            <w:bookmarkEnd w:id="89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16" w:name="_LINE__30_7946926d_b80f_4977_a828_0635c5"/>
            <w:r>
              <w:rPr>
                <w:rFonts w:ascii="Arial" w:eastAsia="Arial" w:hAnsi="Arial" w:cs="Arial"/>
              </w:rPr>
              <w:t>All Other</w:t>
            </w:r>
            <w:bookmarkEnd w:id="8916"/>
          </w:p>
        </w:tc>
        <w:tc>
          <w:tcPr>
            <w:tcW w:w="1469" w:type="dxa"/>
          </w:tcPr>
          <w:p w:rsidR="00FE65B0" w:rsidP="00206E25">
            <w:pPr>
              <w:spacing w:before="0" w:after="0"/>
              <w:jc w:val="right"/>
              <w:rPr>
                <w:rFonts w:ascii="Arial" w:eastAsia="Arial" w:hAnsi="Arial" w:cs="Arial"/>
              </w:rPr>
            </w:pPr>
            <w:bookmarkStart w:id="8917" w:name="_LINE__30_ed9bdd90_733f_457c_96b7_cafbf0"/>
            <w:r>
              <w:rPr>
                <w:rFonts w:ascii="Arial" w:eastAsia="Arial" w:hAnsi="Arial" w:cs="Arial"/>
              </w:rPr>
              <w:t>$31,243</w:t>
            </w:r>
            <w:bookmarkEnd w:id="8917"/>
          </w:p>
        </w:tc>
        <w:tc>
          <w:tcPr>
            <w:tcW w:w="1469" w:type="dxa"/>
          </w:tcPr>
          <w:p w:rsidR="00FE65B0" w:rsidP="00206E25">
            <w:pPr>
              <w:spacing w:before="0" w:after="0"/>
              <w:jc w:val="right"/>
              <w:rPr>
                <w:rFonts w:ascii="Arial" w:eastAsia="Arial" w:hAnsi="Arial" w:cs="Arial"/>
              </w:rPr>
            </w:pPr>
            <w:bookmarkStart w:id="8918" w:name="_LINE__30_0785166b_87ed_4e19_b5fb_593548"/>
            <w:r>
              <w:rPr>
                <w:rFonts w:ascii="Arial" w:eastAsia="Arial" w:hAnsi="Arial" w:cs="Arial"/>
              </w:rPr>
              <w:t>$74,331</w:t>
            </w:r>
            <w:bookmarkEnd w:id="89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19" w:name="_LINE__31_5ddbe617_339a_43ff_904e_2945b7"/>
            <w:r>
              <w:rPr>
                <w:rFonts w:ascii="Arial" w:eastAsia="Arial" w:hAnsi="Arial" w:cs="Arial"/>
              </w:rPr>
              <w:t xml:space="preserve"> </w:t>
            </w:r>
            <w:bookmarkEnd w:id="8919"/>
          </w:p>
        </w:tc>
        <w:tc>
          <w:tcPr>
            <w:tcW w:w="1469" w:type="dxa"/>
          </w:tcPr>
          <w:p w:rsidR="00FE65B0" w:rsidP="00206E25">
            <w:pPr>
              <w:spacing w:before="0" w:after="0"/>
              <w:jc w:val="right"/>
              <w:rPr>
                <w:rFonts w:ascii="Arial" w:eastAsia="Arial" w:hAnsi="Arial" w:cs="Arial"/>
              </w:rPr>
            </w:pPr>
            <w:bookmarkStart w:id="8920" w:name="_LINE__31_2631b7c4_3750_4c00_89a2_4b39e9"/>
            <w:r>
              <w:rPr>
                <w:rFonts w:ascii="Arial" w:eastAsia="Arial" w:hAnsi="Arial" w:cs="Arial"/>
              </w:rPr>
              <w:t>__________</w:t>
            </w:r>
            <w:bookmarkEnd w:id="8920"/>
          </w:p>
        </w:tc>
        <w:tc>
          <w:tcPr>
            <w:tcW w:w="1469" w:type="dxa"/>
          </w:tcPr>
          <w:p w:rsidR="00FE65B0" w:rsidP="00206E25">
            <w:pPr>
              <w:spacing w:before="0" w:after="0"/>
              <w:jc w:val="right"/>
              <w:rPr>
                <w:rFonts w:ascii="Arial" w:eastAsia="Arial" w:hAnsi="Arial" w:cs="Arial"/>
              </w:rPr>
            </w:pPr>
            <w:bookmarkStart w:id="8921" w:name="_LINE__31_436c7767_4c6a_469b_8cd2_7aed72"/>
            <w:r>
              <w:rPr>
                <w:rFonts w:ascii="Arial" w:eastAsia="Arial" w:hAnsi="Arial" w:cs="Arial"/>
              </w:rPr>
              <w:t>__________</w:t>
            </w:r>
            <w:bookmarkEnd w:id="89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22" w:name="_LINE__32_5c4df467_7278_47be_9dc7_d7f422"/>
            <w:r>
              <w:rPr>
                <w:rFonts w:ascii="Arial" w:eastAsia="Arial" w:hAnsi="Arial" w:cs="Arial"/>
              </w:rPr>
              <w:t>FEDERAL EXPENDITURES FUND TOTAL</w:t>
            </w:r>
            <w:bookmarkEnd w:id="8922"/>
          </w:p>
        </w:tc>
        <w:tc>
          <w:tcPr>
            <w:tcW w:w="1469" w:type="dxa"/>
          </w:tcPr>
          <w:p w:rsidR="00FE65B0" w:rsidP="00206E25">
            <w:pPr>
              <w:spacing w:before="0" w:after="0"/>
              <w:jc w:val="right"/>
              <w:rPr>
                <w:rFonts w:ascii="Arial" w:eastAsia="Arial" w:hAnsi="Arial" w:cs="Arial"/>
              </w:rPr>
            </w:pPr>
            <w:bookmarkStart w:id="8923" w:name="_LINE__32_f57dbc34_2878_4b7a_bce4_ce10c6"/>
            <w:r>
              <w:rPr>
                <w:rFonts w:ascii="Arial" w:eastAsia="Arial" w:hAnsi="Arial" w:cs="Arial"/>
              </w:rPr>
              <w:t>$326,353</w:t>
            </w:r>
            <w:bookmarkEnd w:id="8923"/>
          </w:p>
        </w:tc>
        <w:tc>
          <w:tcPr>
            <w:tcW w:w="1469" w:type="dxa"/>
          </w:tcPr>
          <w:p w:rsidR="00FE65B0" w:rsidP="00206E25">
            <w:pPr>
              <w:spacing w:before="0" w:after="0"/>
              <w:jc w:val="right"/>
              <w:rPr>
                <w:rFonts w:ascii="Arial" w:eastAsia="Arial" w:hAnsi="Arial" w:cs="Arial"/>
              </w:rPr>
            </w:pPr>
            <w:bookmarkStart w:id="8924" w:name="_LINE__32_974e9599_7d49_4560_8773_37f0be"/>
            <w:r>
              <w:rPr>
                <w:rFonts w:ascii="Arial" w:eastAsia="Arial" w:hAnsi="Arial" w:cs="Arial"/>
              </w:rPr>
              <w:t>$742,504</w:t>
            </w:r>
            <w:bookmarkEnd w:id="8924"/>
          </w:p>
        </w:tc>
      </w:tr>
    </w:tbl>
    <w:p w:rsidR="00FE65B0" w:rsidP="00FE65B0">
      <w:pPr>
        <w:pStyle w:val="BPSParagraphLeftAlign"/>
        <w:suppressAutoHyphens/>
        <w:ind w:left="360"/>
        <w:rPr>
          <w:rFonts w:ascii="Arial" w:eastAsia="Arial" w:hAnsi="Arial" w:cs="Arial"/>
        </w:rPr>
      </w:pPr>
      <w:bookmarkStart w:id="8925" w:name="_PAR__12_20940db4_8ed2_45ff_8363_f7ce63c"/>
      <w:bookmarkEnd w:id="8909"/>
      <w:r>
        <w:rPr>
          <w:rFonts w:ascii="Arial" w:eastAsia="Arial" w:hAnsi="Arial" w:cs="Arial"/>
          <w:b/>
        </w:rPr>
        <w:t>Child Care Services 0563</w:t>
      </w:r>
    </w:p>
    <w:p w:rsidR="00FE65B0" w:rsidP="00FE65B0">
      <w:pPr>
        <w:ind w:left="360"/>
        <w:rPr>
          <w:rFonts w:ascii="Arial" w:eastAsia="Arial" w:hAnsi="Arial" w:cs="Arial"/>
        </w:rPr>
      </w:pPr>
      <w:bookmarkStart w:id="8926" w:name="_PAR__13_e3b2888b_e84b_4856_bc52_cd2658e"/>
      <w:bookmarkEnd w:id="8925"/>
      <w:r>
        <w:rPr>
          <w:rFonts w:ascii="Arial" w:eastAsia="Arial" w:hAnsi="Arial" w:cs="Arial"/>
        </w:rPr>
        <w:t>Initiative: Continues one limited-period Financial Resource Specialist position, previously continued by Public Law 2021, chapter 635, through June 12, 2027 and provides one-time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27" w:name="_PAR__14_7ff6a141_f408_47b3_87d1_bd06904"/>
            <w:bookmarkStart w:id="8928" w:name="_LINE__37_89145731_6546_430e_9730_7ba4b5"/>
            <w:bookmarkEnd w:id="8926"/>
            <w:r>
              <w:rPr>
                <w:rFonts w:ascii="Arial" w:eastAsia="Arial" w:hAnsi="Arial" w:cs="Arial"/>
                <w:b/>
              </w:rPr>
              <w:t>FEDERAL BLOCK GRANT FUND</w:t>
            </w:r>
            <w:bookmarkEnd w:id="8928"/>
          </w:p>
        </w:tc>
        <w:tc>
          <w:tcPr>
            <w:tcW w:w="1469" w:type="dxa"/>
          </w:tcPr>
          <w:p w:rsidR="00FE65B0" w:rsidP="00206E25">
            <w:pPr>
              <w:spacing w:before="0" w:after="0"/>
              <w:jc w:val="right"/>
              <w:rPr>
                <w:rFonts w:ascii="Arial" w:eastAsia="Arial" w:hAnsi="Arial" w:cs="Arial"/>
              </w:rPr>
            </w:pPr>
            <w:bookmarkStart w:id="8929" w:name="_LINE__37_d1e4258a_bf04_4fe4_b9be_cf2f16"/>
            <w:r>
              <w:rPr>
                <w:rFonts w:ascii="Arial" w:eastAsia="Arial" w:hAnsi="Arial" w:cs="Arial"/>
                <w:b/>
              </w:rPr>
              <w:t>2025-26</w:t>
            </w:r>
            <w:bookmarkEnd w:id="8929"/>
          </w:p>
        </w:tc>
        <w:tc>
          <w:tcPr>
            <w:tcW w:w="1469" w:type="dxa"/>
          </w:tcPr>
          <w:p w:rsidR="00FE65B0" w:rsidP="00206E25">
            <w:pPr>
              <w:spacing w:before="0" w:after="0"/>
              <w:jc w:val="right"/>
              <w:rPr>
                <w:rFonts w:ascii="Arial" w:eastAsia="Arial" w:hAnsi="Arial" w:cs="Arial"/>
              </w:rPr>
            </w:pPr>
            <w:bookmarkStart w:id="8930" w:name="_LINE__37_5dd27995_3f77_4b11_aab0_4327cd"/>
            <w:r>
              <w:rPr>
                <w:rFonts w:ascii="Arial" w:eastAsia="Arial" w:hAnsi="Arial" w:cs="Arial"/>
                <w:b/>
              </w:rPr>
              <w:t>2026-27</w:t>
            </w:r>
            <w:bookmarkEnd w:id="89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31" w:name="_LINE__38_2b01869e_df18_48e4_91e2_81ec3b"/>
            <w:r>
              <w:rPr>
                <w:rFonts w:ascii="Arial" w:eastAsia="Arial" w:hAnsi="Arial" w:cs="Arial"/>
              </w:rPr>
              <w:t>Personal Services</w:t>
            </w:r>
            <w:bookmarkEnd w:id="8931"/>
          </w:p>
        </w:tc>
        <w:tc>
          <w:tcPr>
            <w:tcW w:w="1469" w:type="dxa"/>
          </w:tcPr>
          <w:p w:rsidR="00FE65B0" w:rsidP="00206E25">
            <w:pPr>
              <w:spacing w:before="0" w:after="0"/>
              <w:jc w:val="right"/>
              <w:rPr>
                <w:rFonts w:ascii="Arial" w:eastAsia="Arial" w:hAnsi="Arial" w:cs="Arial"/>
              </w:rPr>
            </w:pPr>
            <w:bookmarkStart w:id="8932" w:name="_LINE__38_efb98e97_d0e4_49b7_a50a_1c2d91"/>
            <w:r>
              <w:rPr>
                <w:rFonts w:ascii="Arial" w:eastAsia="Arial" w:hAnsi="Arial" w:cs="Arial"/>
              </w:rPr>
              <w:t>$100,391</w:t>
            </w:r>
            <w:bookmarkEnd w:id="8932"/>
          </w:p>
        </w:tc>
        <w:tc>
          <w:tcPr>
            <w:tcW w:w="1469" w:type="dxa"/>
          </w:tcPr>
          <w:p w:rsidR="00FE65B0" w:rsidP="00206E25">
            <w:pPr>
              <w:spacing w:before="0" w:after="0"/>
              <w:jc w:val="right"/>
              <w:rPr>
                <w:rFonts w:ascii="Arial" w:eastAsia="Arial" w:hAnsi="Arial" w:cs="Arial"/>
              </w:rPr>
            </w:pPr>
            <w:bookmarkStart w:id="8933" w:name="_LINE__38_d6ed8fe6_b88c_45b6_94b3_fef71d"/>
            <w:r>
              <w:rPr>
                <w:rFonts w:ascii="Arial" w:eastAsia="Arial" w:hAnsi="Arial" w:cs="Arial"/>
              </w:rPr>
              <w:t>$101,782</w:t>
            </w:r>
            <w:bookmarkEnd w:id="89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34" w:name="_LINE__39_bbf125ad_1be0_4e1a_8bbe_27b28d"/>
            <w:r>
              <w:rPr>
                <w:rFonts w:ascii="Arial" w:eastAsia="Arial" w:hAnsi="Arial" w:cs="Arial"/>
              </w:rPr>
              <w:t>All Other</w:t>
            </w:r>
            <w:bookmarkEnd w:id="8934"/>
          </w:p>
        </w:tc>
        <w:tc>
          <w:tcPr>
            <w:tcW w:w="1469" w:type="dxa"/>
          </w:tcPr>
          <w:p w:rsidR="00FE65B0" w:rsidP="00206E25">
            <w:pPr>
              <w:spacing w:before="0" w:after="0"/>
              <w:jc w:val="right"/>
              <w:rPr>
                <w:rFonts w:ascii="Arial" w:eastAsia="Arial" w:hAnsi="Arial" w:cs="Arial"/>
              </w:rPr>
            </w:pPr>
            <w:bookmarkStart w:id="8935" w:name="_LINE__39_559899ce_19af_4722_8ad4_49d306"/>
            <w:r>
              <w:rPr>
                <w:rFonts w:ascii="Arial" w:eastAsia="Arial" w:hAnsi="Arial" w:cs="Arial"/>
              </w:rPr>
              <w:t>$13,067</w:t>
            </w:r>
            <w:bookmarkEnd w:id="8935"/>
          </w:p>
        </w:tc>
        <w:tc>
          <w:tcPr>
            <w:tcW w:w="1469" w:type="dxa"/>
          </w:tcPr>
          <w:p w:rsidR="00FE65B0" w:rsidP="00206E25">
            <w:pPr>
              <w:spacing w:before="0" w:after="0"/>
              <w:jc w:val="right"/>
              <w:rPr>
                <w:rFonts w:ascii="Arial" w:eastAsia="Arial" w:hAnsi="Arial" w:cs="Arial"/>
              </w:rPr>
            </w:pPr>
            <w:bookmarkStart w:id="8936" w:name="_LINE__39_d320a4de_b1f6_4fc9_8292_5f1066"/>
            <w:r>
              <w:rPr>
                <w:rFonts w:ascii="Arial" w:eastAsia="Arial" w:hAnsi="Arial" w:cs="Arial"/>
              </w:rPr>
              <w:t>$13,141</w:t>
            </w:r>
            <w:bookmarkEnd w:id="89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37" w:name="_LINE__40_9c3156c3_6006_4582_b40d_02f84c"/>
            <w:r>
              <w:rPr>
                <w:rFonts w:ascii="Arial" w:eastAsia="Arial" w:hAnsi="Arial" w:cs="Arial"/>
              </w:rPr>
              <w:t xml:space="preserve"> </w:t>
            </w:r>
            <w:bookmarkEnd w:id="8937"/>
          </w:p>
        </w:tc>
        <w:tc>
          <w:tcPr>
            <w:tcW w:w="1469" w:type="dxa"/>
          </w:tcPr>
          <w:p w:rsidR="00FE65B0" w:rsidP="00206E25">
            <w:pPr>
              <w:spacing w:before="0" w:after="0"/>
              <w:jc w:val="right"/>
              <w:rPr>
                <w:rFonts w:ascii="Arial" w:eastAsia="Arial" w:hAnsi="Arial" w:cs="Arial"/>
              </w:rPr>
            </w:pPr>
            <w:bookmarkStart w:id="8938" w:name="_LINE__40_76b398cf_c92c_40b0_8e02_7adcaf"/>
            <w:r>
              <w:rPr>
                <w:rFonts w:ascii="Arial" w:eastAsia="Arial" w:hAnsi="Arial" w:cs="Arial"/>
              </w:rPr>
              <w:t>__________</w:t>
            </w:r>
            <w:bookmarkEnd w:id="8938"/>
          </w:p>
        </w:tc>
        <w:tc>
          <w:tcPr>
            <w:tcW w:w="1469" w:type="dxa"/>
          </w:tcPr>
          <w:p w:rsidR="00FE65B0" w:rsidP="00206E25">
            <w:pPr>
              <w:spacing w:before="0" w:after="0"/>
              <w:jc w:val="right"/>
              <w:rPr>
                <w:rFonts w:ascii="Arial" w:eastAsia="Arial" w:hAnsi="Arial" w:cs="Arial"/>
              </w:rPr>
            </w:pPr>
            <w:bookmarkStart w:id="8939" w:name="_LINE__40_1ffd9cc5_a6bb_4473_90fb_f923fa"/>
            <w:r>
              <w:rPr>
                <w:rFonts w:ascii="Arial" w:eastAsia="Arial" w:hAnsi="Arial" w:cs="Arial"/>
              </w:rPr>
              <w:t>__________</w:t>
            </w:r>
            <w:bookmarkEnd w:id="89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40" w:name="_LINE__41_2faa4576_d131_4b9b_a53e_c87b40"/>
            <w:r>
              <w:rPr>
                <w:rFonts w:ascii="Arial" w:eastAsia="Arial" w:hAnsi="Arial" w:cs="Arial"/>
              </w:rPr>
              <w:t>FEDERAL BLOCK GRANT FUND TOTAL</w:t>
            </w:r>
            <w:bookmarkEnd w:id="8940"/>
          </w:p>
        </w:tc>
        <w:tc>
          <w:tcPr>
            <w:tcW w:w="1469" w:type="dxa"/>
          </w:tcPr>
          <w:p w:rsidR="00FE65B0" w:rsidP="00206E25">
            <w:pPr>
              <w:spacing w:before="0" w:after="0"/>
              <w:jc w:val="right"/>
              <w:rPr>
                <w:rFonts w:ascii="Arial" w:eastAsia="Arial" w:hAnsi="Arial" w:cs="Arial"/>
              </w:rPr>
            </w:pPr>
            <w:bookmarkStart w:id="8941" w:name="_LINE__41_5758de62_8437_4a2d_a363_6a0b05"/>
            <w:r>
              <w:rPr>
                <w:rFonts w:ascii="Arial" w:eastAsia="Arial" w:hAnsi="Arial" w:cs="Arial"/>
              </w:rPr>
              <w:t>$113,458</w:t>
            </w:r>
            <w:bookmarkEnd w:id="8941"/>
          </w:p>
        </w:tc>
        <w:tc>
          <w:tcPr>
            <w:tcW w:w="1469" w:type="dxa"/>
          </w:tcPr>
          <w:p w:rsidR="00FE65B0" w:rsidP="00206E25">
            <w:pPr>
              <w:spacing w:before="0" w:after="0"/>
              <w:jc w:val="right"/>
              <w:rPr>
                <w:rFonts w:ascii="Arial" w:eastAsia="Arial" w:hAnsi="Arial" w:cs="Arial"/>
              </w:rPr>
            </w:pPr>
            <w:bookmarkStart w:id="8942" w:name="_LINE__41_ef6786ba_534d_4540_816a_e16966"/>
            <w:r>
              <w:rPr>
                <w:rFonts w:ascii="Arial" w:eastAsia="Arial" w:hAnsi="Arial" w:cs="Arial"/>
              </w:rPr>
              <w:t>$114,923</w:t>
            </w:r>
            <w:bookmarkEnd w:id="8942"/>
          </w:p>
        </w:tc>
      </w:tr>
    </w:tbl>
    <w:p w:rsidR="00FE65B0" w:rsidP="00FE65B0">
      <w:pPr>
        <w:pStyle w:val="BPSParagraphLeftAlign"/>
        <w:suppressAutoHyphens/>
        <w:ind w:left="360"/>
        <w:rPr>
          <w:rFonts w:ascii="Arial" w:eastAsia="Arial" w:hAnsi="Arial" w:cs="Arial"/>
        </w:rPr>
      </w:pPr>
      <w:bookmarkStart w:id="8943" w:name="_PAR__15_c0f0fd58_0636_4167_b8b0_522848a"/>
      <w:bookmarkEnd w:id="8927"/>
      <w:r>
        <w:rPr>
          <w:rFonts w:ascii="Arial" w:eastAsia="Arial" w:hAnsi="Arial" w:cs="Arial"/>
          <w:b/>
        </w:rPr>
        <w:t>Child Care Services 0563</w:t>
      </w:r>
    </w:p>
    <w:p w:rsidR="00FE65B0" w:rsidP="00FE65B0">
      <w:pPr>
        <w:ind w:left="360"/>
        <w:rPr>
          <w:rFonts w:ascii="Arial" w:eastAsia="Arial" w:hAnsi="Arial" w:cs="Arial"/>
        </w:rPr>
      </w:pPr>
      <w:bookmarkStart w:id="8944" w:name="_PAGE__98_81f226b2_8fc4_40cd_910a_c2b68b"/>
      <w:bookmarkStart w:id="8945" w:name="_PAR__2_625a19df_84a2_40fd_9386_59352b2f"/>
      <w:bookmarkEnd w:id="8863"/>
      <w:bookmarkEnd w:id="8943"/>
      <w:r>
        <w:rPr>
          <w:rFonts w:ascii="Arial" w:eastAsia="Arial" w:hAnsi="Arial" w:cs="Arial"/>
        </w:rPr>
        <w:t>Initiative: Reduces funding in the Child Care Services program, Federal Block Grant Fund - ARP to align allocations with projected available resources.</w:t>
      </w:r>
    </w:p>
    <w:tbl>
      <w:tblPr>
        <w:tblStyle w:val="BPSTable"/>
        <w:tblW w:w="0" w:type="auto"/>
        <w:tblInd w:w="360" w:type="dxa"/>
        <w:tblCellMar>
          <w:left w:w="0" w:type="dxa"/>
          <w:right w:w="0" w:type="dxa"/>
        </w:tblCellMar>
        <w:tblLook w:val="04A0"/>
      </w:tblPr>
      <w:tblGrid>
        <w:gridCol w:w="5005"/>
        <w:gridCol w:w="1465"/>
        <w:gridCol w:w="1465"/>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46" w:name="_PAR__3_00fe5157_748a_4a3a_a731_fc91ad02"/>
            <w:bookmarkStart w:id="8947" w:name="_LINE__3_516f4ac0_dafd_4b02_9b7d_5c46332"/>
            <w:bookmarkEnd w:id="8945"/>
            <w:r>
              <w:rPr>
                <w:rFonts w:ascii="Arial" w:eastAsia="Arial" w:hAnsi="Arial" w:cs="Arial"/>
                <w:b/>
              </w:rPr>
              <w:t>FEDERAL BLOCK GRANT FUND - ARP</w:t>
            </w:r>
            <w:bookmarkEnd w:id="8947"/>
          </w:p>
        </w:tc>
        <w:tc>
          <w:tcPr>
            <w:tcW w:w="1469" w:type="dxa"/>
          </w:tcPr>
          <w:p w:rsidR="00FE65B0" w:rsidP="00206E25">
            <w:pPr>
              <w:spacing w:before="0" w:after="0"/>
              <w:jc w:val="right"/>
              <w:rPr>
                <w:rFonts w:ascii="Arial" w:eastAsia="Arial" w:hAnsi="Arial" w:cs="Arial"/>
              </w:rPr>
            </w:pPr>
            <w:bookmarkStart w:id="8948" w:name="_LINE__3_7ef6398e_cee5_49c3_b487_5be86f7"/>
            <w:r>
              <w:rPr>
                <w:rFonts w:ascii="Arial" w:eastAsia="Arial" w:hAnsi="Arial" w:cs="Arial"/>
                <w:b/>
              </w:rPr>
              <w:t>2025-26</w:t>
            </w:r>
            <w:bookmarkEnd w:id="8948"/>
          </w:p>
        </w:tc>
        <w:tc>
          <w:tcPr>
            <w:tcW w:w="1469" w:type="dxa"/>
          </w:tcPr>
          <w:p w:rsidR="00FE65B0" w:rsidP="00206E25">
            <w:pPr>
              <w:spacing w:before="0" w:after="0"/>
              <w:jc w:val="right"/>
              <w:rPr>
                <w:rFonts w:ascii="Arial" w:eastAsia="Arial" w:hAnsi="Arial" w:cs="Arial"/>
              </w:rPr>
            </w:pPr>
            <w:bookmarkStart w:id="8949" w:name="_LINE__3_fee37b12_7311_4b58_a325_adaba0e"/>
            <w:r>
              <w:rPr>
                <w:rFonts w:ascii="Arial" w:eastAsia="Arial" w:hAnsi="Arial" w:cs="Arial"/>
                <w:b/>
              </w:rPr>
              <w:t>2026-27</w:t>
            </w:r>
            <w:bookmarkEnd w:id="89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50" w:name="_LINE__4_3cc468c5_e99b_478a_885b_7682a66"/>
            <w:r>
              <w:rPr>
                <w:rFonts w:ascii="Arial" w:eastAsia="Arial" w:hAnsi="Arial" w:cs="Arial"/>
              </w:rPr>
              <w:t>All Other</w:t>
            </w:r>
            <w:bookmarkEnd w:id="8950"/>
          </w:p>
        </w:tc>
        <w:tc>
          <w:tcPr>
            <w:tcW w:w="1469" w:type="dxa"/>
          </w:tcPr>
          <w:p w:rsidR="00FE65B0" w:rsidP="00206E25">
            <w:pPr>
              <w:spacing w:before="0" w:after="0"/>
              <w:jc w:val="right"/>
              <w:rPr>
                <w:rFonts w:ascii="Arial" w:eastAsia="Arial" w:hAnsi="Arial" w:cs="Arial"/>
              </w:rPr>
            </w:pPr>
            <w:bookmarkStart w:id="8951" w:name="_LINE__4_f3b967a6_c448_47c6_8385_9d246db"/>
            <w:r>
              <w:rPr>
                <w:rFonts w:ascii="Arial" w:eastAsia="Arial" w:hAnsi="Arial" w:cs="Arial"/>
              </w:rPr>
              <w:t>($40,919,784)</w:t>
            </w:r>
            <w:bookmarkEnd w:id="8951"/>
          </w:p>
        </w:tc>
        <w:tc>
          <w:tcPr>
            <w:tcW w:w="1469" w:type="dxa"/>
          </w:tcPr>
          <w:p w:rsidR="00FE65B0" w:rsidP="00206E25">
            <w:pPr>
              <w:spacing w:before="0" w:after="0"/>
              <w:jc w:val="right"/>
              <w:rPr>
                <w:rFonts w:ascii="Arial" w:eastAsia="Arial" w:hAnsi="Arial" w:cs="Arial"/>
              </w:rPr>
            </w:pPr>
            <w:bookmarkStart w:id="8952" w:name="_LINE__4_a1ccac4c_4970_4066_ad7d_64e7502"/>
            <w:r>
              <w:rPr>
                <w:rFonts w:ascii="Arial" w:eastAsia="Arial" w:hAnsi="Arial" w:cs="Arial"/>
              </w:rPr>
              <w:t>($40,919,784)</w:t>
            </w:r>
            <w:bookmarkEnd w:id="89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53" w:name="_LINE__5_c0ab66df_3a59_4d3f_9f44_adc7bdc"/>
            <w:r>
              <w:rPr>
                <w:rFonts w:ascii="Arial" w:eastAsia="Arial" w:hAnsi="Arial" w:cs="Arial"/>
              </w:rPr>
              <w:t xml:space="preserve"> </w:t>
            </w:r>
            <w:bookmarkEnd w:id="8953"/>
          </w:p>
        </w:tc>
        <w:tc>
          <w:tcPr>
            <w:tcW w:w="1469" w:type="dxa"/>
          </w:tcPr>
          <w:p w:rsidR="00FE65B0" w:rsidP="00206E25">
            <w:pPr>
              <w:spacing w:before="0" w:after="0"/>
              <w:jc w:val="right"/>
              <w:rPr>
                <w:rFonts w:ascii="Arial" w:eastAsia="Arial" w:hAnsi="Arial" w:cs="Arial"/>
              </w:rPr>
            </w:pPr>
            <w:bookmarkStart w:id="8954" w:name="_LINE__5_36a3e761_64b1_47e1_9a9a_8878a0f"/>
            <w:r>
              <w:rPr>
                <w:rFonts w:ascii="Arial" w:eastAsia="Arial" w:hAnsi="Arial" w:cs="Arial"/>
              </w:rPr>
              <w:t>__________</w:t>
            </w:r>
            <w:bookmarkEnd w:id="8954"/>
          </w:p>
        </w:tc>
        <w:tc>
          <w:tcPr>
            <w:tcW w:w="1469" w:type="dxa"/>
          </w:tcPr>
          <w:p w:rsidR="00FE65B0" w:rsidP="00206E25">
            <w:pPr>
              <w:spacing w:before="0" w:after="0"/>
              <w:jc w:val="right"/>
              <w:rPr>
                <w:rFonts w:ascii="Arial" w:eastAsia="Arial" w:hAnsi="Arial" w:cs="Arial"/>
              </w:rPr>
            </w:pPr>
            <w:bookmarkStart w:id="8955" w:name="_LINE__5_e3aa7755_d662_426b_8003_36ab3dd"/>
            <w:r>
              <w:rPr>
                <w:rFonts w:ascii="Arial" w:eastAsia="Arial" w:hAnsi="Arial" w:cs="Arial"/>
              </w:rPr>
              <w:t>__________</w:t>
            </w:r>
            <w:bookmarkEnd w:id="89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56" w:name="_LINE__6_147853fa_19ad_4365_964a_9c520ff"/>
            <w:r>
              <w:rPr>
                <w:rFonts w:ascii="Arial" w:eastAsia="Arial" w:hAnsi="Arial" w:cs="Arial"/>
              </w:rPr>
              <w:t>FEDERAL BLOCK GRANT FUND - ARP TOTAL</w:t>
            </w:r>
            <w:bookmarkEnd w:id="8956"/>
          </w:p>
        </w:tc>
        <w:tc>
          <w:tcPr>
            <w:tcW w:w="1469" w:type="dxa"/>
          </w:tcPr>
          <w:p w:rsidR="00FE65B0" w:rsidP="00206E25">
            <w:pPr>
              <w:spacing w:before="0" w:after="0"/>
              <w:jc w:val="right"/>
              <w:rPr>
                <w:rFonts w:ascii="Arial" w:eastAsia="Arial" w:hAnsi="Arial" w:cs="Arial"/>
              </w:rPr>
            </w:pPr>
            <w:bookmarkStart w:id="8957" w:name="_LINE__6_2e5f40b7_db3f_4a9a_b17a_95139f9"/>
            <w:r>
              <w:rPr>
                <w:rFonts w:ascii="Arial" w:eastAsia="Arial" w:hAnsi="Arial" w:cs="Arial"/>
              </w:rPr>
              <w:t>($40,919,784)</w:t>
            </w:r>
            <w:bookmarkEnd w:id="8957"/>
          </w:p>
        </w:tc>
        <w:tc>
          <w:tcPr>
            <w:tcW w:w="1469" w:type="dxa"/>
          </w:tcPr>
          <w:p w:rsidR="00FE65B0" w:rsidP="00206E25">
            <w:pPr>
              <w:spacing w:before="0" w:after="0"/>
              <w:jc w:val="right"/>
              <w:rPr>
                <w:rFonts w:ascii="Arial" w:eastAsia="Arial" w:hAnsi="Arial" w:cs="Arial"/>
              </w:rPr>
            </w:pPr>
            <w:bookmarkStart w:id="8958" w:name="_LINE__6_188e0575_7cfc_461f_b768_e03bb5c"/>
            <w:r>
              <w:rPr>
                <w:rFonts w:ascii="Arial" w:eastAsia="Arial" w:hAnsi="Arial" w:cs="Arial"/>
              </w:rPr>
              <w:t>($40,919,784)</w:t>
            </w:r>
            <w:bookmarkEnd w:id="8958"/>
          </w:p>
        </w:tc>
      </w:tr>
    </w:tbl>
    <w:p w:rsidR="00FE65B0" w:rsidP="00FE65B0">
      <w:pPr>
        <w:pStyle w:val="BPSParagraphLeftAlign"/>
        <w:suppressAutoHyphens/>
        <w:ind w:left="360"/>
        <w:rPr>
          <w:rFonts w:ascii="Arial" w:eastAsia="Arial" w:hAnsi="Arial" w:cs="Arial"/>
        </w:rPr>
      </w:pPr>
      <w:bookmarkStart w:id="8959" w:name="_PAR__4_e18e1b86_905f_4181_a9e4_fec8271d"/>
      <w:bookmarkEnd w:id="8946"/>
      <w:r>
        <w:rPr>
          <w:rFonts w:ascii="Arial" w:eastAsia="Arial" w:hAnsi="Arial" w:cs="Arial"/>
          <w:b/>
        </w:rPr>
        <w:t>Child Care Services 0563</w:t>
      </w:r>
    </w:p>
    <w:p w:rsidR="00FE65B0" w:rsidP="00FE65B0">
      <w:pPr>
        <w:ind w:left="360"/>
        <w:rPr>
          <w:rFonts w:ascii="Arial" w:eastAsia="Arial" w:hAnsi="Arial" w:cs="Arial"/>
        </w:rPr>
      </w:pPr>
      <w:bookmarkStart w:id="8960" w:name="_PAR__5_effc0960_6c06_4ff5_a996_fdf55d97"/>
      <w:bookmarkEnd w:id="8959"/>
      <w:r>
        <w:rPr>
          <w:rFonts w:ascii="Arial" w:eastAsia="Arial" w:hAnsi="Arial" w:cs="Arial"/>
        </w:rPr>
        <w:t>Initiative: Reduces funding approved in Public Law 2023, chapter 412 for the child care employment award program, which includes child care staff in the Maine Child Care Affordability Program.</w:t>
      </w:r>
    </w:p>
    <w:tbl>
      <w:tblPr>
        <w:tblStyle w:val="BPSTable"/>
        <w:tblW w:w="0" w:type="auto"/>
        <w:tblInd w:w="360" w:type="dxa"/>
        <w:tblCellMar>
          <w:left w:w="0" w:type="dxa"/>
          <w:right w:w="0" w:type="dxa"/>
        </w:tblCellMar>
        <w:tblLook w:val="04A0"/>
      </w:tblPr>
      <w:tblGrid>
        <w:gridCol w:w="5008"/>
        <w:gridCol w:w="1463"/>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61" w:name="_PAR__6_e2853a53_0995_4bf8_81d3_af476ae8"/>
            <w:bookmarkStart w:id="8962" w:name="_LINE__11_74ebff82_3d4f_49ba_bad6_4731a1"/>
            <w:bookmarkEnd w:id="8960"/>
            <w:r>
              <w:rPr>
                <w:rFonts w:ascii="Arial" w:eastAsia="Arial" w:hAnsi="Arial" w:cs="Arial"/>
                <w:b/>
              </w:rPr>
              <w:t>GENERAL FUND</w:t>
            </w:r>
            <w:bookmarkEnd w:id="8962"/>
          </w:p>
        </w:tc>
        <w:tc>
          <w:tcPr>
            <w:tcW w:w="1469" w:type="dxa"/>
          </w:tcPr>
          <w:p w:rsidR="00FE65B0" w:rsidP="00206E25">
            <w:pPr>
              <w:spacing w:before="0" w:after="0"/>
              <w:jc w:val="right"/>
              <w:rPr>
                <w:rFonts w:ascii="Arial" w:eastAsia="Arial" w:hAnsi="Arial" w:cs="Arial"/>
              </w:rPr>
            </w:pPr>
            <w:bookmarkStart w:id="8963" w:name="_LINE__11_dafab155_374b_4430_8c94_bfbb4d"/>
            <w:r>
              <w:rPr>
                <w:rFonts w:ascii="Arial" w:eastAsia="Arial" w:hAnsi="Arial" w:cs="Arial"/>
                <w:b/>
              </w:rPr>
              <w:t>2025-26</w:t>
            </w:r>
            <w:bookmarkEnd w:id="8963"/>
          </w:p>
        </w:tc>
        <w:tc>
          <w:tcPr>
            <w:tcW w:w="1469" w:type="dxa"/>
          </w:tcPr>
          <w:p w:rsidR="00FE65B0" w:rsidP="00206E25">
            <w:pPr>
              <w:spacing w:before="0" w:after="0"/>
              <w:jc w:val="right"/>
              <w:rPr>
                <w:rFonts w:ascii="Arial" w:eastAsia="Arial" w:hAnsi="Arial" w:cs="Arial"/>
              </w:rPr>
            </w:pPr>
            <w:bookmarkStart w:id="8964" w:name="_LINE__11_a5d15409_eb58_4492_a73a_bb7d63"/>
            <w:r>
              <w:rPr>
                <w:rFonts w:ascii="Arial" w:eastAsia="Arial" w:hAnsi="Arial" w:cs="Arial"/>
                <w:b/>
              </w:rPr>
              <w:t>2026-27</w:t>
            </w:r>
            <w:bookmarkEnd w:id="89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65" w:name="_LINE__12_3ff4ad5d_26cc_413e_859c_cb0dec"/>
            <w:r>
              <w:rPr>
                <w:rFonts w:ascii="Arial" w:eastAsia="Arial" w:hAnsi="Arial" w:cs="Arial"/>
              </w:rPr>
              <w:t>All Other</w:t>
            </w:r>
            <w:bookmarkEnd w:id="8965"/>
          </w:p>
        </w:tc>
        <w:tc>
          <w:tcPr>
            <w:tcW w:w="1469" w:type="dxa"/>
          </w:tcPr>
          <w:p w:rsidR="00FE65B0" w:rsidP="00206E25">
            <w:pPr>
              <w:spacing w:before="0" w:after="0"/>
              <w:jc w:val="right"/>
              <w:rPr>
                <w:rFonts w:ascii="Arial" w:eastAsia="Arial" w:hAnsi="Arial" w:cs="Arial"/>
              </w:rPr>
            </w:pPr>
            <w:bookmarkStart w:id="8966" w:name="_LINE__12_5e5ac8b1_751f_450b_8813_e1d889"/>
            <w:r>
              <w:rPr>
                <w:rFonts w:ascii="Arial" w:eastAsia="Arial" w:hAnsi="Arial" w:cs="Arial"/>
              </w:rPr>
              <w:t>$0</w:t>
            </w:r>
            <w:bookmarkEnd w:id="8966"/>
          </w:p>
        </w:tc>
        <w:tc>
          <w:tcPr>
            <w:tcW w:w="1469" w:type="dxa"/>
          </w:tcPr>
          <w:p w:rsidR="00FE65B0" w:rsidP="00206E25">
            <w:pPr>
              <w:spacing w:before="0" w:after="0"/>
              <w:jc w:val="right"/>
              <w:rPr>
                <w:rFonts w:ascii="Arial" w:eastAsia="Arial" w:hAnsi="Arial" w:cs="Arial"/>
              </w:rPr>
            </w:pPr>
            <w:bookmarkStart w:id="8967" w:name="_LINE__12_f38e73a5_65b7_4c08_8822_dbbd5e"/>
            <w:r>
              <w:rPr>
                <w:rFonts w:ascii="Arial" w:eastAsia="Arial" w:hAnsi="Arial" w:cs="Arial"/>
              </w:rPr>
              <w:t>($2,500,000)</w:t>
            </w:r>
            <w:bookmarkEnd w:id="89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68" w:name="_LINE__13_30fee428_fbc0_4dda_bf0b_fee983"/>
            <w:r>
              <w:rPr>
                <w:rFonts w:ascii="Arial" w:eastAsia="Arial" w:hAnsi="Arial" w:cs="Arial"/>
              </w:rPr>
              <w:t xml:space="preserve"> </w:t>
            </w:r>
            <w:bookmarkEnd w:id="8968"/>
          </w:p>
        </w:tc>
        <w:tc>
          <w:tcPr>
            <w:tcW w:w="1469" w:type="dxa"/>
          </w:tcPr>
          <w:p w:rsidR="00FE65B0" w:rsidP="00206E25">
            <w:pPr>
              <w:spacing w:before="0" w:after="0"/>
              <w:jc w:val="right"/>
              <w:rPr>
                <w:rFonts w:ascii="Arial" w:eastAsia="Arial" w:hAnsi="Arial" w:cs="Arial"/>
              </w:rPr>
            </w:pPr>
            <w:bookmarkStart w:id="8969" w:name="_LINE__13_ebc1bc17_7a87_452b_b3a1_3c3442"/>
            <w:r>
              <w:rPr>
                <w:rFonts w:ascii="Arial" w:eastAsia="Arial" w:hAnsi="Arial" w:cs="Arial"/>
              </w:rPr>
              <w:t>__________</w:t>
            </w:r>
            <w:bookmarkEnd w:id="8969"/>
          </w:p>
        </w:tc>
        <w:tc>
          <w:tcPr>
            <w:tcW w:w="1469" w:type="dxa"/>
          </w:tcPr>
          <w:p w:rsidR="00FE65B0" w:rsidP="00206E25">
            <w:pPr>
              <w:spacing w:before="0" w:after="0"/>
              <w:jc w:val="right"/>
              <w:rPr>
                <w:rFonts w:ascii="Arial" w:eastAsia="Arial" w:hAnsi="Arial" w:cs="Arial"/>
              </w:rPr>
            </w:pPr>
            <w:bookmarkStart w:id="8970" w:name="_LINE__13_b23a1fb1_47f3_441d_bf58_11cfd1"/>
            <w:r>
              <w:rPr>
                <w:rFonts w:ascii="Arial" w:eastAsia="Arial" w:hAnsi="Arial" w:cs="Arial"/>
              </w:rPr>
              <w:t>__________</w:t>
            </w:r>
            <w:bookmarkEnd w:id="89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71" w:name="_LINE__14_0a5fa3fc_ff00_4e3e_aff3_6ad514"/>
            <w:r>
              <w:rPr>
                <w:rFonts w:ascii="Arial" w:eastAsia="Arial" w:hAnsi="Arial" w:cs="Arial"/>
              </w:rPr>
              <w:t>GENERAL FUND TOTAL</w:t>
            </w:r>
            <w:bookmarkEnd w:id="8971"/>
          </w:p>
        </w:tc>
        <w:tc>
          <w:tcPr>
            <w:tcW w:w="1469" w:type="dxa"/>
          </w:tcPr>
          <w:p w:rsidR="00FE65B0" w:rsidP="00206E25">
            <w:pPr>
              <w:spacing w:before="0" w:after="0"/>
              <w:jc w:val="right"/>
              <w:rPr>
                <w:rFonts w:ascii="Arial" w:eastAsia="Arial" w:hAnsi="Arial" w:cs="Arial"/>
              </w:rPr>
            </w:pPr>
            <w:bookmarkStart w:id="8972" w:name="_LINE__14_7af34d58_1768_475a_af36_2b2bd3"/>
            <w:r>
              <w:rPr>
                <w:rFonts w:ascii="Arial" w:eastAsia="Arial" w:hAnsi="Arial" w:cs="Arial"/>
              </w:rPr>
              <w:t>$0</w:t>
            </w:r>
            <w:bookmarkEnd w:id="8972"/>
          </w:p>
        </w:tc>
        <w:tc>
          <w:tcPr>
            <w:tcW w:w="1469" w:type="dxa"/>
          </w:tcPr>
          <w:p w:rsidR="00FE65B0" w:rsidP="00206E25">
            <w:pPr>
              <w:spacing w:before="0" w:after="0"/>
              <w:jc w:val="right"/>
              <w:rPr>
                <w:rFonts w:ascii="Arial" w:eastAsia="Arial" w:hAnsi="Arial" w:cs="Arial"/>
              </w:rPr>
            </w:pPr>
            <w:bookmarkStart w:id="8973" w:name="_LINE__14_a9c88273_1cce_4701_909d_063ada"/>
            <w:r>
              <w:rPr>
                <w:rFonts w:ascii="Arial" w:eastAsia="Arial" w:hAnsi="Arial" w:cs="Arial"/>
              </w:rPr>
              <w:t>($2,500,000)</w:t>
            </w:r>
            <w:bookmarkEnd w:id="8973"/>
          </w:p>
        </w:tc>
      </w:tr>
    </w:tbl>
    <w:p w:rsidR="00FE65B0" w:rsidP="00FE65B0">
      <w:pPr>
        <w:pStyle w:val="BPSParagraphLeftAlign"/>
        <w:suppressAutoHyphens/>
        <w:ind w:left="360"/>
        <w:rPr>
          <w:rFonts w:ascii="Arial" w:eastAsia="Arial" w:hAnsi="Arial" w:cs="Arial"/>
        </w:rPr>
      </w:pPr>
      <w:bookmarkStart w:id="8974" w:name="_PAR__7_0d1c626c_db28_4499_9edd_7fda8ea4"/>
      <w:bookmarkEnd w:id="8961"/>
      <w:r>
        <w:rPr>
          <w:rFonts w:ascii="Arial" w:eastAsia="Arial" w:hAnsi="Arial" w:cs="Arial"/>
          <w:b/>
        </w:rPr>
        <w:t>CHILD CARE SERVICES 0563</w:t>
      </w:r>
    </w:p>
    <w:p w:rsidR="00FE65B0" w:rsidP="00FE65B0">
      <w:pPr>
        <w:pStyle w:val="BPSParagraphLeftAlign"/>
        <w:suppressAutoHyphens/>
        <w:ind w:left="360"/>
        <w:rPr>
          <w:rFonts w:ascii="Arial" w:eastAsia="Arial" w:hAnsi="Arial" w:cs="Arial"/>
        </w:rPr>
      </w:pPr>
      <w:bookmarkStart w:id="8975" w:name="_PAR__8_af0c7f57_13b2_444a_b0cd_07103b2a"/>
      <w:bookmarkEnd w:id="897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76" w:name="_PAR__9_392e9514_812b_441e_92f5_665ca606"/>
            <w:bookmarkStart w:id="8977" w:name="_LINE__17_9f008039_0349_4b7f_9fcc_8b7351"/>
            <w:bookmarkEnd w:id="8975"/>
            <w:r>
              <w:rPr>
                <w:rFonts w:ascii="Arial" w:eastAsia="Arial" w:hAnsi="Arial" w:cs="Arial"/>
                <w:b/>
              </w:rPr>
              <w:t>GENERAL FUND</w:t>
            </w:r>
            <w:bookmarkEnd w:id="8977"/>
          </w:p>
        </w:tc>
        <w:tc>
          <w:tcPr>
            <w:tcW w:w="1469" w:type="dxa"/>
          </w:tcPr>
          <w:p w:rsidR="00FE65B0" w:rsidP="00206E25">
            <w:pPr>
              <w:spacing w:before="0" w:after="0"/>
              <w:jc w:val="right"/>
              <w:rPr>
                <w:rFonts w:ascii="Arial" w:eastAsia="Arial" w:hAnsi="Arial" w:cs="Arial"/>
              </w:rPr>
            </w:pPr>
            <w:bookmarkStart w:id="8978" w:name="_LINE__17_96914326_0a79_4ec0_9aa8_d4d99f"/>
            <w:r>
              <w:rPr>
                <w:rFonts w:ascii="Arial" w:eastAsia="Arial" w:hAnsi="Arial" w:cs="Arial"/>
                <w:b/>
              </w:rPr>
              <w:t>2025-26</w:t>
            </w:r>
            <w:bookmarkEnd w:id="8978"/>
          </w:p>
        </w:tc>
        <w:tc>
          <w:tcPr>
            <w:tcW w:w="1469" w:type="dxa"/>
          </w:tcPr>
          <w:p w:rsidR="00FE65B0" w:rsidP="00206E25">
            <w:pPr>
              <w:spacing w:before="0" w:after="0"/>
              <w:jc w:val="right"/>
              <w:rPr>
                <w:rFonts w:ascii="Arial" w:eastAsia="Arial" w:hAnsi="Arial" w:cs="Arial"/>
              </w:rPr>
            </w:pPr>
            <w:bookmarkStart w:id="8979" w:name="_LINE__17_6198eeef_bf7b_4fa5_8582_c3f53e"/>
            <w:r>
              <w:rPr>
                <w:rFonts w:ascii="Arial" w:eastAsia="Arial" w:hAnsi="Arial" w:cs="Arial"/>
                <w:b/>
              </w:rPr>
              <w:t>2026-27</w:t>
            </w:r>
            <w:bookmarkEnd w:id="89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80" w:name="_LINE__18_369c3683_faed_4578_a547_8320af"/>
            <w:r>
              <w:rPr>
                <w:rFonts w:ascii="Arial" w:eastAsia="Arial" w:hAnsi="Arial" w:cs="Arial"/>
              </w:rPr>
              <w:t>POSITIONS - LEGISLATIVE COUNT</w:t>
            </w:r>
            <w:bookmarkEnd w:id="8980"/>
          </w:p>
        </w:tc>
        <w:tc>
          <w:tcPr>
            <w:tcW w:w="1469" w:type="dxa"/>
          </w:tcPr>
          <w:p w:rsidR="00FE65B0" w:rsidP="00206E25">
            <w:pPr>
              <w:spacing w:before="0" w:after="0"/>
              <w:jc w:val="right"/>
              <w:rPr>
                <w:rFonts w:ascii="Arial" w:eastAsia="Arial" w:hAnsi="Arial" w:cs="Arial"/>
              </w:rPr>
            </w:pPr>
            <w:bookmarkStart w:id="8981" w:name="_LINE__18_3c31f8ab_68db_4dab_b7ed_03136e"/>
            <w:r>
              <w:rPr>
                <w:rFonts w:ascii="Arial" w:eastAsia="Arial" w:hAnsi="Arial" w:cs="Arial"/>
              </w:rPr>
              <w:t>(1.000)</w:t>
            </w:r>
            <w:bookmarkEnd w:id="8981"/>
          </w:p>
        </w:tc>
        <w:tc>
          <w:tcPr>
            <w:tcW w:w="1469" w:type="dxa"/>
          </w:tcPr>
          <w:p w:rsidR="00FE65B0" w:rsidP="00206E25">
            <w:pPr>
              <w:spacing w:before="0" w:after="0"/>
              <w:jc w:val="right"/>
              <w:rPr>
                <w:rFonts w:ascii="Arial" w:eastAsia="Arial" w:hAnsi="Arial" w:cs="Arial"/>
              </w:rPr>
            </w:pPr>
            <w:bookmarkStart w:id="8982" w:name="_LINE__18_bf714c5a_f86c_417b_a07b_e02887"/>
            <w:r>
              <w:rPr>
                <w:rFonts w:ascii="Arial" w:eastAsia="Arial" w:hAnsi="Arial" w:cs="Arial"/>
              </w:rPr>
              <w:t>(1.000)</w:t>
            </w:r>
            <w:bookmarkEnd w:id="89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83" w:name="_LINE__19_f86fd7f6_c00d_4ba7_8c8e_3972f1"/>
            <w:r>
              <w:rPr>
                <w:rFonts w:ascii="Arial" w:eastAsia="Arial" w:hAnsi="Arial" w:cs="Arial"/>
              </w:rPr>
              <w:t>Personal Services</w:t>
            </w:r>
            <w:bookmarkEnd w:id="8983"/>
          </w:p>
        </w:tc>
        <w:tc>
          <w:tcPr>
            <w:tcW w:w="1469" w:type="dxa"/>
          </w:tcPr>
          <w:p w:rsidR="00FE65B0" w:rsidP="00206E25">
            <w:pPr>
              <w:spacing w:before="0" w:after="0"/>
              <w:jc w:val="right"/>
              <w:rPr>
                <w:rFonts w:ascii="Arial" w:eastAsia="Arial" w:hAnsi="Arial" w:cs="Arial"/>
              </w:rPr>
            </w:pPr>
            <w:bookmarkStart w:id="8984" w:name="_LINE__19_20ef715c_47a9_4346_bb29_8f3609"/>
            <w:r>
              <w:rPr>
                <w:rFonts w:ascii="Arial" w:eastAsia="Arial" w:hAnsi="Arial" w:cs="Arial"/>
              </w:rPr>
              <w:t>($121,890)</w:t>
            </w:r>
            <w:bookmarkEnd w:id="8984"/>
          </w:p>
        </w:tc>
        <w:tc>
          <w:tcPr>
            <w:tcW w:w="1469" w:type="dxa"/>
          </w:tcPr>
          <w:p w:rsidR="00FE65B0" w:rsidP="00206E25">
            <w:pPr>
              <w:spacing w:before="0" w:after="0"/>
              <w:jc w:val="right"/>
              <w:rPr>
                <w:rFonts w:ascii="Arial" w:eastAsia="Arial" w:hAnsi="Arial" w:cs="Arial"/>
              </w:rPr>
            </w:pPr>
            <w:bookmarkStart w:id="8985" w:name="_LINE__19_4e19c074_2e32_4533_a00a_145778"/>
            <w:r>
              <w:rPr>
                <w:rFonts w:ascii="Arial" w:eastAsia="Arial" w:hAnsi="Arial" w:cs="Arial"/>
              </w:rPr>
              <w:t>($123,113)</w:t>
            </w:r>
            <w:bookmarkEnd w:id="89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8986" w:name="_LINE__20_9fbfa58a_356f_45b9_8ce3_2b496b"/>
            <w:r>
              <w:rPr>
                <w:rFonts w:ascii="Arial" w:eastAsia="Arial" w:hAnsi="Arial" w:cs="Arial"/>
              </w:rPr>
              <w:t>All Other</w:t>
            </w:r>
            <w:bookmarkEnd w:id="8986"/>
          </w:p>
        </w:tc>
        <w:tc>
          <w:tcPr>
            <w:tcW w:w="1469" w:type="dxa"/>
          </w:tcPr>
          <w:p w:rsidR="00FE65B0" w:rsidP="00206E25">
            <w:pPr>
              <w:spacing w:before="0" w:after="0"/>
              <w:jc w:val="right"/>
              <w:rPr>
                <w:rFonts w:ascii="Arial" w:eastAsia="Arial" w:hAnsi="Arial" w:cs="Arial"/>
              </w:rPr>
            </w:pPr>
            <w:bookmarkStart w:id="8987" w:name="_LINE__20_e29e83f9_5787_4e8e_9d66_57e97a"/>
            <w:r>
              <w:rPr>
                <w:rFonts w:ascii="Arial" w:eastAsia="Arial" w:hAnsi="Arial" w:cs="Arial"/>
              </w:rPr>
              <w:t>($7,256)</w:t>
            </w:r>
            <w:bookmarkEnd w:id="8987"/>
          </w:p>
        </w:tc>
        <w:tc>
          <w:tcPr>
            <w:tcW w:w="1469" w:type="dxa"/>
          </w:tcPr>
          <w:p w:rsidR="00FE65B0" w:rsidP="00206E25">
            <w:pPr>
              <w:spacing w:before="0" w:after="0"/>
              <w:jc w:val="right"/>
              <w:rPr>
                <w:rFonts w:ascii="Arial" w:eastAsia="Arial" w:hAnsi="Arial" w:cs="Arial"/>
              </w:rPr>
            </w:pPr>
            <w:bookmarkStart w:id="8988" w:name="_LINE__20_490c8eea_98bc_47f2_8f55_f87cc7"/>
            <w:r>
              <w:rPr>
                <w:rFonts w:ascii="Arial" w:eastAsia="Arial" w:hAnsi="Arial" w:cs="Arial"/>
              </w:rPr>
              <w:t>($2,507,256)</w:t>
            </w:r>
            <w:bookmarkEnd w:id="89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89" w:name="_LINE__21_36bcf5dc_abdc_4ba6_84a2_d100d9"/>
            <w:r>
              <w:rPr>
                <w:rFonts w:ascii="Arial" w:eastAsia="Arial" w:hAnsi="Arial" w:cs="Arial"/>
              </w:rPr>
              <w:t xml:space="preserve"> </w:t>
            </w:r>
            <w:bookmarkEnd w:id="8989"/>
          </w:p>
        </w:tc>
        <w:tc>
          <w:tcPr>
            <w:tcW w:w="1469" w:type="dxa"/>
          </w:tcPr>
          <w:p w:rsidR="00FE65B0" w:rsidP="00206E25">
            <w:pPr>
              <w:spacing w:before="0" w:after="0"/>
              <w:jc w:val="right"/>
              <w:rPr>
                <w:rFonts w:ascii="Arial" w:eastAsia="Arial" w:hAnsi="Arial" w:cs="Arial"/>
              </w:rPr>
            </w:pPr>
            <w:bookmarkStart w:id="8990" w:name="_LINE__21_abdad937_12d5_4b62_bc60_4f89dc"/>
            <w:r>
              <w:rPr>
                <w:rFonts w:ascii="Arial" w:eastAsia="Arial" w:hAnsi="Arial" w:cs="Arial"/>
              </w:rPr>
              <w:t>__________</w:t>
            </w:r>
            <w:bookmarkEnd w:id="8990"/>
          </w:p>
        </w:tc>
        <w:tc>
          <w:tcPr>
            <w:tcW w:w="1469" w:type="dxa"/>
          </w:tcPr>
          <w:p w:rsidR="00FE65B0" w:rsidP="00206E25">
            <w:pPr>
              <w:spacing w:before="0" w:after="0"/>
              <w:jc w:val="right"/>
              <w:rPr>
                <w:rFonts w:ascii="Arial" w:eastAsia="Arial" w:hAnsi="Arial" w:cs="Arial"/>
              </w:rPr>
            </w:pPr>
            <w:bookmarkStart w:id="8991" w:name="_LINE__21_5657abf9_45d0_4318_ba0b_998c3c"/>
            <w:r>
              <w:rPr>
                <w:rFonts w:ascii="Arial" w:eastAsia="Arial" w:hAnsi="Arial" w:cs="Arial"/>
              </w:rPr>
              <w:t>__________</w:t>
            </w:r>
            <w:bookmarkEnd w:id="89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92" w:name="_LINE__22_0c36f291_e121_4d9c_b2b1_687b89"/>
            <w:r>
              <w:rPr>
                <w:rFonts w:ascii="Arial" w:eastAsia="Arial" w:hAnsi="Arial" w:cs="Arial"/>
              </w:rPr>
              <w:t>GENERAL FUND TOTAL</w:t>
            </w:r>
            <w:bookmarkEnd w:id="8992"/>
          </w:p>
        </w:tc>
        <w:tc>
          <w:tcPr>
            <w:tcW w:w="1469" w:type="dxa"/>
          </w:tcPr>
          <w:p w:rsidR="00FE65B0" w:rsidP="00206E25">
            <w:pPr>
              <w:spacing w:before="0" w:after="0"/>
              <w:jc w:val="right"/>
              <w:rPr>
                <w:rFonts w:ascii="Arial" w:eastAsia="Arial" w:hAnsi="Arial" w:cs="Arial"/>
              </w:rPr>
            </w:pPr>
            <w:bookmarkStart w:id="8993" w:name="_LINE__22_49d67757_f93d_4704_9085_b31bab"/>
            <w:r>
              <w:rPr>
                <w:rFonts w:ascii="Arial" w:eastAsia="Arial" w:hAnsi="Arial" w:cs="Arial"/>
              </w:rPr>
              <w:t>($129,146)</w:t>
            </w:r>
            <w:bookmarkEnd w:id="8993"/>
          </w:p>
        </w:tc>
        <w:tc>
          <w:tcPr>
            <w:tcW w:w="1469" w:type="dxa"/>
          </w:tcPr>
          <w:p w:rsidR="00FE65B0" w:rsidP="00206E25">
            <w:pPr>
              <w:spacing w:before="0" w:after="0"/>
              <w:jc w:val="right"/>
              <w:rPr>
                <w:rFonts w:ascii="Arial" w:eastAsia="Arial" w:hAnsi="Arial" w:cs="Arial"/>
              </w:rPr>
            </w:pPr>
            <w:bookmarkStart w:id="8994" w:name="_LINE__22_3669edd2_a869_4e91_8dda_2ef9a9"/>
            <w:r>
              <w:rPr>
                <w:rFonts w:ascii="Arial" w:eastAsia="Arial" w:hAnsi="Arial" w:cs="Arial"/>
              </w:rPr>
              <w:t>($2,630,369)</w:t>
            </w:r>
            <w:bookmarkEnd w:id="8994"/>
          </w:p>
        </w:tc>
      </w:tr>
    </w:tbl>
    <w:p w:rsidR="00FE65B0" w:rsidP="00FE65B0">
      <w:pPr>
        <w:ind w:left="360"/>
        <w:rPr>
          <w:rFonts w:ascii="Arial" w:eastAsia="Arial" w:hAnsi="Arial" w:cs="Arial"/>
        </w:rPr>
      </w:pPr>
      <w:bookmarkStart w:id="8995" w:name="_PAR__10_08fc8762_1fa8_48b9_a11c_67d275c"/>
      <w:bookmarkEnd w:id="89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8996" w:name="_PAR__11_253b938f_6b50_4290_8022_0cd95dc"/>
            <w:bookmarkStart w:id="8997" w:name="_LINE__24_c4c743e3_23c0_4277_9527_6fa4e3"/>
            <w:bookmarkEnd w:id="8995"/>
            <w:r>
              <w:rPr>
                <w:rFonts w:ascii="Arial" w:eastAsia="Arial" w:hAnsi="Arial" w:cs="Arial"/>
                <w:b/>
              </w:rPr>
              <w:t>FEDERAL EXPENDITURES FUND</w:t>
            </w:r>
            <w:bookmarkEnd w:id="8997"/>
          </w:p>
        </w:tc>
        <w:tc>
          <w:tcPr>
            <w:tcW w:w="1469" w:type="dxa"/>
          </w:tcPr>
          <w:p w:rsidR="00FE65B0" w:rsidP="00206E25">
            <w:pPr>
              <w:spacing w:before="0" w:after="0"/>
              <w:jc w:val="right"/>
              <w:rPr>
                <w:rFonts w:ascii="Arial" w:eastAsia="Arial" w:hAnsi="Arial" w:cs="Arial"/>
              </w:rPr>
            </w:pPr>
            <w:bookmarkStart w:id="8998" w:name="_LINE__24_15297923_f728_42e1_b7b6_b38782"/>
            <w:r>
              <w:rPr>
                <w:rFonts w:ascii="Arial" w:eastAsia="Arial" w:hAnsi="Arial" w:cs="Arial"/>
                <w:b/>
              </w:rPr>
              <w:t>2025-26</w:t>
            </w:r>
            <w:bookmarkEnd w:id="8998"/>
          </w:p>
        </w:tc>
        <w:tc>
          <w:tcPr>
            <w:tcW w:w="1469" w:type="dxa"/>
          </w:tcPr>
          <w:p w:rsidR="00FE65B0" w:rsidP="00206E25">
            <w:pPr>
              <w:spacing w:before="0" w:after="0"/>
              <w:jc w:val="right"/>
              <w:rPr>
                <w:rFonts w:ascii="Arial" w:eastAsia="Arial" w:hAnsi="Arial" w:cs="Arial"/>
              </w:rPr>
            </w:pPr>
            <w:bookmarkStart w:id="8999" w:name="_LINE__24_f709fad4_8d45_4dc8_b60a_8d4fb4"/>
            <w:r>
              <w:rPr>
                <w:rFonts w:ascii="Arial" w:eastAsia="Arial" w:hAnsi="Arial" w:cs="Arial"/>
                <w:b/>
              </w:rPr>
              <w:t>2026-27</w:t>
            </w:r>
            <w:bookmarkEnd w:id="89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00" w:name="_LINE__25_4b4d10fb_767c_4143_82c6_e487e7"/>
            <w:r>
              <w:rPr>
                <w:rFonts w:ascii="Arial" w:eastAsia="Arial" w:hAnsi="Arial" w:cs="Arial"/>
              </w:rPr>
              <w:t>Personal Services</w:t>
            </w:r>
            <w:bookmarkEnd w:id="9000"/>
          </w:p>
        </w:tc>
        <w:tc>
          <w:tcPr>
            <w:tcW w:w="1469" w:type="dxa"/>
          </w:tcPr>
          <w:p w:rsidR="00FE65B0" w:rsidP="00206E25">
            <w:pPr>
              <w:spacing w:before="0" w:after="0"/>
              <w:jc w:val="right"/>
              <w:rPr>
                <w:rFonts w:ascii="Arial" w:eastAsia="Arial" w:hAnsi="Arial" w:cs="Arial"/>
              </w:rPr>
            </w:pPr>
            <w:bookmarkStart w:id="9001" w:name="_LINE__25_8bdd6fb8_a9fa_46de_b8aa_f2fa0f"/>
            <w:r>
              <w:rPr>
                <w:rFonts w:ascii="Arial" w:eastAsia="Arial" w:hAnsi="Arial" w:cs="Arial"/>
              </w:rPr>
              <w:t>$333,450</w:t>
            </w:r>
            <w:bookmarkEnd w:id="9001"/>
          </w:p>
        </w:tc>
        <w:tc>
          <w:tcPr>
            <w:tcW w:w="1469" w:type="dxa"/>
          </w:tcPr>
          <w:p w:rsidR="00FE65B0" w:rsidP="00206E25">
            <w:pPr>
              <w:spacing w:before="0" w:after="0"/>
              <w:jc w:val="right"/>
              <w:rPr>
                <w:rFonts w:ascii="Arial" w:eastAsia="Arial" w:hAnsi="Arial" w:cs="Arial"/>
              </w:rPr>
            </w:pPr>
            <w:bookmarkStart w:id="9002" w:name="_LINE__25_76b6ba29_af69_4bcf_8f33_a70e93"/>
            <w:r>
              <w:rPr>
                <w:rFonts w:ascii="Arial" w:eastAsia="Arial" w:hAnsi="Arial" w:cs="Arial"/>
              </w:rPr>
              <w:t>$788,485</w:t>
            </w:r>
            <w:bookmarkEnd w:id="90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03" w:name="_LINE__26_b6b4693d_06d7_476c_928c_646f4f"/>
            <w:r>
              <w:rPr>
                <w:rFonts w:ascii="Arial" w:eastAsia="Arial" w:hAnsi="Arial" w:cs="Arial"/>
              </w:rPr>
              <w:t>All Other</w:t>
            </w:r>
            <w:bookmarkEnd w:id="9003"/>
          </w:p>
        </w:tc>
        <w:tc>
          <w:tcPr>
            <w:tcW w:w="1469" w:type="dxa"/>
          </w:tcPr>
          <w:p w:rsidR="00FE65B0" w:rsidP="00206E25">
            <w:pPr>
              <w:spacing w:before="0" w:after="0"/>
              <w:jc w:val="right"/>
              <w:rPr>
                <w:rFonts w:ascii="Arial" w:eastAsia="Arial" w:hAnsi="Arial" w:cs="Arial"/>
              </w:rPr>
            </w:pPr>
            <w:bookmarkStart w:id="9004" w:name="_LINE__26_a0fc8a57_0fbf_4dd7_b6e0_2a1e43"/>
            <w:r>
              <w:rPr>
                <w:rFonts w:ascii="Arial" w:eastAsia="Arial" w:hAnsi="Arial" w:cs="Arial"/>
              </w:rPr>
              <w:t>$33,863</w:t>
            </w:r>
            <w:bookmarkEnd w:id="9004"/>
          </w:p>
        </w:tc>
        <w:tc>
          <w:tcPr>
            <w:tcW w:w="1469" w:type="dxa"/>
          </w:tcPr>
          <w:p w:rsidR="00FE65B0" w:rsidP="00206E25">
            <w:pPr>
              <w:spacing w:before="0" w:after="0"/>
              <w:jc w:val="right"/>
              <w:rPr>
                <w:rFonts w:ascii="Arial" w:eastAsia="Arial" w:hAnsi="Arial" w:cs="Arial"/>
              </w:rPr>
            </w:pPr>
            <w:bookmarkStart w:id="9005" w:name="_LINE__26_8cf9aa44_a547_4f1a_a34e_19f534"/>
            <w:r>
              <w:rPr>
                <w:rFonts w:ascii="Arial" w:eastAsia="Arial" w:hAnsi="Arial" w:cs="Arial"/>
              </w:rPr>
              <w:t>$81,378</w:t>
            </w:r>
            <w:bookmarkEnd w:id="90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06" w:name="_LINE__27_bbd2e56d_a703_4514_bc54_01e8c2"/>
            <w:r>
              <w:rPr>
                <w:rFonts w:ascii="Arial" w:eastAsia="Arial" w:hAnsi="Arial" w:cs="Arial"/>
              </w:rPr>
              <w:t xml:space="preserve"> </w:t>
            </w:r>
            <w:bookmarkEnd w:id="9006"/>
          </w:p>
        </w:tc>
        <w:tc>
          <w:tcPr>
            <w:tcW w:w="1469" w:type="dxa"/>
          </w:tcPr>
          <w:p w:rsidR="00FE65B0" w:rsidP="00206E25">
            <w:pPr>
              <w:spacing w:before="0" w:after="0"/>
              <w:jc w:val="right"/>
              <w:rPr>
                <w:rFonts w:ascii="Arial" w:eastAsia="Arial" w:hAnsi="Arial" w:cs="Arial"/>
              </w:rPr>
            </w:pPr>
            <w:bookmarkStart w:id="9007" w:name="_LINE__27_0b8c5c39_eff7_43e8_9f58_0c89ee"/>
            <w:r>
              <w:rPr>
                <w:rFonts w:ascii="Arial" w:eastAsia="Arial" w:hAnsi="Arial" w:cs="Arial"/>
              </w:rPr>
              <w:t>__________</w:t>
            </w:r>
            <w:bookmarkEnd w:id="9007"/>
          </w:p>
        </w:tc>
        <w:tc>
          <w:tcPr>
            <w:tcW w:w="1469" w:type="dxa"/>
          </w:tcPr>
          <w:p w:rsidR="00FE65B0" w:rsidP="00206E25">
            <w:pPr>
              <w:spacing w:before="0" w:after="0"/>
              <w:jc w:val="right"/>
              <w:rPr>
                <w:rFonts w:ascii="Arial" w:eastAsia="Arial" w:hAnsi="Arial" w:cs="Arial"/>
              </w:rPr>
            </w:pPr>
            <w:bookmarkStart w:id="9008" w:name="_LINE__27_0c1ef6b3_a792_405c_9b5a_b65a39"/>
            <w:r>
              <w:rPr>
                <w:rFonts w:ascii="Arial" w:eastAsia="Arial" w:hAnsi="Arial" w:cs="Arial"/>
              </w:rPr>
              <w:t>__________</w:t>
            </w:r>
            <w:bookmarkEnd w:id="90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09" w:name="_LINE__28_77ce7cae_140d_4c61_927f_646f72"/>
            <w:r>
              <w:rPr>
                <w:rFonts w:ascii="Arial" w:eastAsia="Arial" w:hAnsi="Arial" w:cs="Arial"/>
              </w:rPr>
              <w:t>FEDERAL EXPENDITURES FUND TOTAL</w:t>
            </w:r>
            <w:bookmarkEnd w:id="9009"/>
          </w:p>
        </w:tc>
        <w:tc>
          <w:tcPr>
            <w:tcW w:w="1469" w:type="dxa"/>
          </w:tcPr>
          <w:p w:rsidR="00FE65B0" w:rsidP="00206E25">
            <w:pPr>
              <w:spacing w:before="0" w:after="0"/>
              <w:jc w:val="right"/>
              <w:rPr>
                <w:rFonts w:ascii="Arial" w:eastAsia="Arial" w:hAnsi="Arial" w:cs="Arial"/>
              </w:rPr>
            </w:pPr>
            <w:bookmarkStart w:id="9010" w:name="_LINE__28_5b94312a_2c8c_4eaf_8fa0_25ad00"/>
            <w:r>
              <w:rPr>
                <w:rFonts w:ascii="Arial" w:eastAsia="Arial" w:hAnsi="Arial" w:cs="Arial"/>
              </w:rPr>
              <w:t>$367,313</w:t>
            </w:r>
            <w:bookmarkEnd w:id="9010"/>
          </w:p>
        </w:tc>
        <w:tc>
          <w:tcPr>
            <w:tcW w:w="1469" w:type="dxa"/>
          </w:tcPr>
          <w:p w:rsidR="00FE65B0" w:rsidP="00206E25">
            <w:pPr>
              <w:spacing w:before="0" w:after="0"/>
              <w:jc w:val="right"/>
              <w:rPr>
                <w:rFonts w:ascii="Arial" w:eastAsia="Arial" w:hAnsi="Arial" w:cs="Arial"/>
              </w:rPr>
            </w:pPr>
            <w:bookmarkStart w:id="9011" w:name="_LINE__28_7a39c1ac_6b4a_440f_81cc_e648f0"/>
            <w:r>
              <w:rPr>
                <w:rFonts w:ascii="Arial" w:eastAsia="Arial" w:hAnsi="Arial" w:cs="Arial"/>
              </w:rPr>
              <w:t>$869,863</w:t>
            </w:r>
            <w:bookmarkEnd w:id="9011"/>
          </w:p>
        </w:tc>
      </w:tr>
    </w:tbl>
    <w:p w:rsidR="00FE65B0" w:rsidP="00FE65B0">
      <w:pPr>
        <w:ind w:left="360"/>
        <w:rPr>
          <w:rFonts w:ascii="Arial" w:eastAsia="Arial" w:hAnsi="Arial" w:cs="Arial"/>
        </w:rPr>
      </w:pPr>
      <w:bookmarkStart w:id="9012" w:name="_PAR__12_d9680db8_e416_4fb7_84e3_4bcbc77"/>
      <w:bookmarkEnd w:id="89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13" w:name="_PAR__13_7f8d853a_8c01_4309_a69f_5e92b28"/>
            <w:bookmarkStart w:id="9014" w:name="_LINE__30_9bf9f594_fbc8_4ad8_918f_1711bb"/>
            <w:bookmarkEnd w:id="9012"/>
            <w:r>
              <w:rPr>
                <w:rFonts w:ascii="Arial" w:eastAsia="Arial" w:hAnsi="Arial" w:cs="Arial"/>
                <w:b/>
              </w:rPr>
              <w:t>FEDERAL BLOCK GRANT FUND</w:t>
            </w:r>
            <w:bookmarkEnd w:id="9014"/>
          </w:p>
        </w:tc>
        <w:tc>
          <w:tcPr>
            <w:tcW w:w="1469" w:type="dxa"/>
          </w:tcPr>
          <w:p w:rsidR="00FE65B0" w:rsidP="00206E25">
            <w:pPr>
              <w:spacing w:before="0" w:after="0"/>
              <w:jc w:val="right"/>
              <w:rPr>
                <w:rFonts w:ascii="Arial" w:eastAsia="Arial" w:hAnsi="Arial" w:cs="Arial"/>
              </w:rPr>
            </w:pPr>
            <w:bookmarkStart w:id="9015" w:name="_LINE__30_d39f4eb0_e693_4b53_9a90_efc18c"/>
            <w:r>
              <w:rPr>
                <w:rFonts w:ascii="Arial" w:eastAsia="Arial" w:hAnsi="Arial" w:cs="Arial"/>
                <w:b/>
              </w:rPr>
              <w:t>2025-26</w:t>
            </w:r>
            <w:bookmarkEnd w:id="9015"/>
          </w:p>
        </w:tc>
        <w:tc>
          <w:tcPr>
            <w:tcW w:w="1469" w:type="dxa"/>
          </w:tcPr>
          <w:p w:rsidR="00FE65B0" w:rsidP="00206E25">
            <w:pPr>
              <w:spacing w:before="0" w:after="0"/>
              <w:jc w:val="right"/>
              <w:rPr>
                <w:rFonts w:ascii="Arial" w:eastAsia="Arial" w:hAnsi="Arial" w:cs="Arial"/>
              </w:rPr>
            </w:pPr>
            <w:bookmarkStart w:id="9016" w:name="_LINE__30_73a4c608_74f8_4316_b735_d11092"/>
            <w:r>
              <w:rPr>
                <w:rFonts w:ascii="Arial" w:eastAsia="Arial" w:hAnsi="Arial" w:cs="Arial"/>
                <w:b/>
              </w:rPr>
              <w:t>2026-27</w:t>
            </w:r>
            <w:bookmarkEnd w:id="90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17" w:name="_LINE__31_56ee2f40_01fd_4b6d_a200_7384c6"/>
            <w:r>
              <w:rPr>
                <w:rFonts w:ascii="Arial" w:eastAsia="Arial" w:hAnsi="Arial" w:cs="Arial"/>
              </w:rPr>
              <w:t>Personal Services</w:t>
            </w:r>
            <w:bookmarkEnd w:id="9017"/>
          </w:p>
        </w:tc>
        <w:tc>
          <w:tcPr>
            <w:tcW w:w="1469" w:type="dxa"/>
          </w:tcPr>
          <w:p w:rsidR="00FE65B0" w:rsidP="00206E25">
            <w:pPr>
              <w:spacing w:before="0" w:after="0"/>
              <w:jc w:val="right"/>
              <w:rPr>
                <w:rFonts w:ascii="Arial" w:eastAsia="Arial" w:hAnsi="Arial" w:cs="Arial"/>
              </w:rPr>
            </w:pPr>
            <w:bookmarkStart w:id="9018" w:name="_LINE__31_b078c871_704e_4f96_9ec7_4079bd"/>
            <w:r>
              <w:rPr>
                <w:rFonts w:ascii="Arial" w:eastAsia="Arial" w:hAnsi="Arial" w:cs="Arial"/>
              </w:rPr>
              <w:t>$327,281</w:t>
            </w:r>
            <w:bookmarkEnd w:id="9018"/>
          </w:p>
        </w:tc>
        <w:tc>
          <w:tcPr>
            <w:tcW w:w="1469" w:type="dxa"/>
          </w:tcPr>
          <w:p w:rsidR="00FE65B0" w:rsidP="00206E25">
            <w:pPr>
              <w:spacing w:before="0" w:after="0"/>
              <w:jc w:val="right"/>
              <w:rPr>
                <w:rFonts w:ascii="Arial" w:eastAsia="Arial" w:hAnsi="Arial" w:cs="Arial"/>
              </w:rPr>
            </w:pPr>
            <w:bookmarkStart w:id="9019" w:name="_LINE__31_28d6ba1b_6b8c_43dd_bf75_87ae97"/>
            <w:r>
              <w:rPr>
                <w:rFonts w:ascii="Arial" w:eastAsia="Arial" w:hAnsi="Arial" w:cs="Arial"/>
              </w:rPr>
              <w:t>$334,745</w:t>
            </w:r>
            <w:bookmarkEnd w:id="90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20" w:name="_LINE__32_fa216ad0_b39f_43a0_bb85_e93cfc"/>
            <w:r>
              <w:rPr>
                <w:rFonts w:ascii="Arial" w:eastAsia="Arial" w:hAnsi="Arial" w:cs="Arial"/>
              </w:rPr>
              <w:t>All Other</w:t>
            </w:r>
            <w:bookmarkEnd w:id="9020"/>
          </w:p>
        </w:tc>
        <w:tc>
          <w:tcPr>
            <w:tcW w:w="1469" w:type="dxa"/>
          </w:tcPr>
          <w:p w:rsidR="00FE65B0" w:rsidP="00206E25">
            <w:pPr>
              <w:spacing w:before="0" w:after="0"/>
              <w:jc w:val="right"/>
              <w:rPr>
                <w:rFonts w:ascii="Arial" w:eastAsia="Arial" w:hAnsi="Arial" w:cs="Arial"/>
              </w:rPr>
            </w:pPr>
            <w:bookmarkStart w:id="9021" w:name="_LINE__32_ab918bde_8516_4b4c_a39f_ad151e"/>
            <w:r>
              <w:rPr>
                <w:rFonts w:ascii="Arial" w:eastAsia="Arial" w:hAnsi="Arial" w:cs="Arial"/>
              </w:rPr>
              <w:t>$41,261</w:t>
            </w:r>
            <w:bookmarkEnd w:id="9021"/>
          </w:p>
        </w:tc>
        <w:tc>
          <w:tcPr>
            <w:tcW w:w="1469" w:type="dxa"/>
          </w:tcPr>
          <w:p w:rsidR="00FE65B0" w:rsidP="00206E25">
            <w:pPr>
              <w:spacing w:before="0" w:after="0"/>
              <w:jc w:val="right"/>
              <w:rPr>
                <w:rFonts w:ascii="Arial" w:eastAsia="Arial" w:hAnsi="Arial" w:cs="Arial"/>
              </w:rPr>
            </w:pPr>
            <w:bookmarkStart w:id="9022" w:name="_LINE__32_ef7115e9_25b2_4832_aa2f_d0177a"/>
            <w:r>
              <w:rPr>
                <w:rFonts w:ascii="Arial" w:eastAsia="Arial" w:hAnsi="Arial" w:cs="Arial"/>
              </w:rPr>
              <w:t>$41,649</w:t>
            </w:r>
            <w:bookmarkEnd w:id="90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23" w:name="_LINE__33_9b9fbcc3_3845_4054_ace9_a33941"/>
            <w:r>
              <w:rPr>
                <w:rFonts w:ascii="Arial" w:eastAsia="Arial" w:hAnsi="Arial" w:cs="Arial"/>
              </w:rPr>
              <w:t xml:space="preserve"> </w:t>
            </w:r>
            <w:bookmarkEnd w:id="9023"/>
          </w:p>
        </w:tc>
        <w:tc>
          <w:tcPr>
            <w:tcW w:w="1469" w:type="dxa"/>
          </w:tcPr>
          <w:p w:rsidR="00FE65B0" w:rsidP="00206E25">
            <w:pPr>
              <w:spacing w:before="0" w:after="0"/>
              <w:jc w:val="right"/>
              <w:rPr>
                <w:rFonts w:ascii="Arial" w:eastAsia="Arial" w:hAnsi="Arial" w:cs="Arial"/>
              </w:rPr>
            </w:pPr>
            <w:bookmarkStart w:id="9024" w:name="_LINE__33_34831249_a7dc_4af4_9ce7_12fae0"/>
            <w:r>
              <w:rPr>
                <w:rFonts w:ascii="Arial" w:eastAsia="Arial" w:hAnsi="Arial" w:cs="Arial"/>
              </w:rPr>
              <w:t>__________</w:t>
            </w:r>
            <w:bookmarkEnd w:id="9024"/>
          </w:p>
        </w:tc>
        <w:tc>
          <w:tcPr>
            <w:tcW w:w="1469" w:type="dxa"/>
          </w:tcPr>
          <w:p w:rsidR="00FE65B0" w:rsidP="00206E25">
            <w:pPr>
              <w:spacing w:before="0" w:after="0"/>
              <w:jc w:val="right"/>
              <w:rPr>
                <w:rFonts w:ascii="Arial" w:eastAsia="Arial" w:hAnsi="Arial" w:cs="Arial"/>
              </w:rPr>
            </w:pPr>
            <w:bookmarkStart w:id="9025" w:name="_LINE__33_97ee0ac2_8b1e_40a2_ab25_2e4634"/>
            <w:r>
              <w:rPr>
                <w:rFonts w:ascii="Arial" w:eastAsia="Arial" w:hAnsi="Arial" w:cs="Arial"/>
              </w:rPr>
              <w:t>__________</w:t>
            </w:r>
            <w:bookmarkEnd w:id="90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26" w:name="_LINE__34_308d08ff_bbd3_4385_974a_6077f7"/>
            <w:r>
              <w:rPr>
                <w:rFonts w:ascii="Arial" w:eastAsia="Arial" w:hAnsi="Arial" w:cs="Arial"/>
              </w:rPr>
              <w:t>FEDERAL BLOCK GRANT FUND TOTAL</w:t>
            </w:r>
            <w:bookmarkEnd w:id="9026"/>
          </w:p>
        </w:tc>
        <w:tc>
          <w:tcPr>
            <w:tcW w:w="1469" w:type="dxa"/>
          </w:tcPr>
          <w:p w:rsidR="00FE65B0" w:rsidP="00206E25">
            <w:pPr>
              <w:spacing w:before="0" w:after="0"/>
              <w:jc w:val="right"/>
              <w:rPr>
                <w:rFonts w:ascii="Arial" w:eastAsia="Arial" w:hAnsi="Arial" w:cs="Arial"/>
              </w:rPr>
            </w:pPr>
            <w:bookmarkStart w:id="9027" w:name="_LINE__34_4cde51d2_6fb8_4a50_8627_00d079"/>
            <w:r>
              <w:rPr>
                <w:rFonts w:ascii="Arial" w:eastAsia="Arial" w:hAnsi="Arial" w:cs="Arial"/>
              </w:rPr>
              <w:t>$368,542</w:t>
            </w:r>
            <w:bookmarkEnd w:id="9027"/>
          </w:p>
        </w:tc>
        <w:tc>
          <w:tcPr>
            <w:tcW w:w="1469" w:type="dxa"/>
          </w:tcPr>
          <w:p w:rsidR="00FE65B0" w:rsidP="00206E25">
            <w:pPr>
              <w:spacing w:before="0" w:after="0"/>
              <w:jc w:val="right"/>
              <w:rPr>
                <w:rFonts w:ascii="Arial" w:eastAsia="Arial" w:hAnsi="Arial" w:cs="Arial"/>
              </w:rPr>
            </w:pPr>
            <w:bookmarkStart w:id="9028" w:name="_LINE__34_3e115493_8f4d_4d1f_ad79_1b52ac"/>
            <w:r>
              <w:rPr>
                <w:rFonts w:ascii="Arial" w:eastAsia="Arial" w:hAnsi="Arial" w:cs="Arial"/>
              </w:rPr>
              <w:t>$376,394</w:t>
            </w:r>
            <w:bookmarkEnd w:id="9028"/>
          </w:p>
        </w:tc>
      </w:tr>
    </w:tbl>
    <w:p w:rsidR="00FE65B0" w:rsidP="00FE65B0">
      <w:pPr>
        <w:ind w:left="360"/>
        <w:rPr>
          <w:rFonts w:ascii="Arial" w:eastAsia="Arial" w:hAnsi="Arial" w:cs="Arial"/>
        </w:rPr>
      </w:pPr>
      <w:bookmarkStart w:id="9029" w:name="_PAR__14_67861ce1_9300_4b05_8d49_30fdad5"/>
      <w:bookmarkEnd w:id="90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5"/>
        <w:gridCol w:w="1465"/>
        <w:gridCol w:w="1465"/>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30" w:name="_PAR__15_715dba39_7a37_4f59_9431_3a77a55"/>
            <w:bookmarkStart w:id="9031" w:name="_LINE__36_16023bde_54e4_4390_a162_34bd50"/>
            <w:bookmarkEnd w:id="9029"/>
            <w:r>
              <w:rPr>
                <w:rFonts w:ascii="Arial" w:eastAsia="Arial" w:hAnsi="Arial" w:cs="Arial"/>
                <w:b/>
              </w:rPr>
              <w:t>FEDERAL BLOCK GRANT FUND - ARP</w:t>
            </w:r>
            <w:bookmarkEnd w:id="9031"/>
          </w:p>
        </w:tc>
        <w:tc>
          <w:tcPr>
            <w:tcW w:w="1469" w:type="dxa"/>
          </w:tcPr>
          <w:p w:rsidR="00FE65B0" w:rsidP="00206E25">
            <w:pPr>
              <w:spacing w:before="0" w:after="0"/>
              <w:jc w:val="right"/>
              <w:rPr>
                <w:rFonts w:ascii="Arial" w:eastAsia="Arial" w:hAnsi="Arial" w:cs="Arial"/>
              </w:rPr>
            </w:pPr>
            <w:bookmarkStart w:id="9032" w:name="_LINE__36_afdbc76b_031f_4cc9_9be3_7e3c4e"/>
            <w:r>
              <w:rPr>
                <w:rFonts w:ascii="Arial" w:eastAsia="Arial" w:hAnsi="Arial" w:cs="Arial"/>
                <w:b/>
              </w:rPr>
              <w:t>2025-26</w:t>
            </w:r>
            <w:bookmarkEnd w:id="9032"/>
          </w:p>
        </w:tc>
        <w:tc>
          <w:tcPr>
            <w:tcW w:w="1469" w:type="dxa"/>
          </w:tcPr>
          <w:p w:rsidR="00FE65B0" w:rsidP="00206E25">
            <w:pPr>
              <w:spacing w:before="0" w:after="0"/>
              <w:jc w:val="right"/>
              <w:rPr>
                <w:rFonts w:ascii="Arial" w:eastAsia="Arial" w:hAnsi="Arial" w:cs="Arial"/>
              </w:rPr>
            </w:pPr>
            <w:bookmarkStart w:id="9033" w:name="_LINE__36_c9823710_1ebf_4778_a30f_be6dc1"/>
            <w:r>
              <w:rPr>
                <w:rFonts w:ascii="Arial" w:eastAsia="Arial" w:hAnsi="Arial" w:cs="Arial"/>
                <w:b/>
              </w:rPr>
              <w:t>2026-27</w:t>
            </w:r>
            <w:bookmarkEnd w:id="90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34" w:name="_LINE__37_35e98d76_b97a_4c23_8429_d1b322"/>
            <w:r>
              <w:rPr>
                <w:rFonts w:ascii="Arial" w:eastAsia="Arial" w:hAnsi="Arial" w:cs="Arial"/>
              </w:rPr>
              <w:t>All Other</w:t>
            </w:r>
            <w:bookmarkEnd w:id="9034"/>
          </w:p>
        </w:tc>
        <w:tc>
          <w:tcPr>
            <w:tcW w:w="1469" w:type="dxa"/>
          </w:tcPr>
          <w:p w:rsidR="00FE65B0" w:rsidP="00206E25">
            <w:pPr>
              <w:spacing w:before="0" w:after="0"/>
              <w:jc w:val="right"/>
              <w:rPr>
                <w:rFonts w:ascii="Arial" w:eastAsia="Arial" w:hAnsi="Arial" w:cs="Arial"/>
              </w:rPr>
            </w:pPr>
            <w:bookmarkStart w:id="9035" w:name="_LINE__37_21dd0654_5909_4bd9_8d25_16ec3f"/>
            <w:r>
              <w:rPr>
                <w:rFonts w:ascii="Arial" w:eastAsia="Arial" w:hAnsi="Arial" w:cs="Arial"/>
              </w:rPr>
              <w:t>($40,919,784)</w:t>
            </w:r>
            <w:bookmarkEnd w:id="9035"/>
          </w:p>
        </w:tc>
        <w:tc>
          <w:tcPr>
            <w:tcW w:w="1469" w:type="dxa"/>
          </w:tcPr>
          <w:p w:rsidR="00FE65B0" w:rsidP="00206E25">
            <w:pPr>
              <w:spacing w:before="0" w:after="0"/>
              <w:jc w:val="right"/>
              <w:rPr>
                <w:rFonts w:ascii="Arial" w:eastAsia="Arial" w:hAnsi="Arial" w:cs="Arial"/>
              </w:rPr>
            </w:pPr>
            <w:bookmarkStart w:id="9036" w:name="_LINE__37_f602e391_a596_4202_9cec_4715c7"/>
            <w:r>
              <w:rPr>
                <w:rFonts w:ascii="Arial" w:eastAsia="Arial" w:hAnsi="Arial" w:cs="Arial"/>
              </w:rPr>
              <w:t>($40,919,784)</w:t>
            </w:r>
            <w:bookmarkEnd w:id="90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37" w:name="_LINE__38_1bb57818_fd0c_4db6_9039_dba201"/>
            <w:r>
              <w:rPr>
                <w:rFonts w:ascii="Arial" w:eastAsia="Arial" w:hAnsi="Arial" w:cs="Arial"/>
              </w:rPr>
              <w:t xml:space="preserve"> </w:t>
            </w:r>
            <w:bookmarkEnd w:id="9037"/>
          </w:p>
        </w:tc>
        <w:tc>
          <w:tcPr>
            <w:tcW w:w="1469" w:type="dxa"/>
          </w:tcPr>
          <w:p w:rsidR="00FE65B0" w:rsidP="00206E25">
            <w:pPr>
              <w:spacing w:before="0" w:after="0"/>
              <w:jc w:val="right"/>
              <w:rPr>
                <w:rFonts w:ascii="Arial" w:eastAsia="Arial" w:hAnsi="Arial" w:cs="Arial"/>
              </w:rPr>
            </w:pPr>
            <w:bookmarkStart w:id="9038" w:name="_LINE__38_97b224ad_4d97_4ed0_bdd0_be84b5"/>
            <w:r>
              <w:rPr>
                <w:rFonts w:ascii="Arial" w:eastAsia="Arial" w:hAnsi="Arial" w:cs="Arial"/>
              </w:rPr>
              <w:t>__________</w:t>
            </w:r>
            <w:bookmarkEnd w:id="9038"/>
          </w:p>
        </w:tc>
        <w:tc>
          <w:tcPr>
            <w:tcW w:w="1469" w:type="dxa"/>
          </w:tcPr>
          <w:p w:rsidR="00FE65B0" w:rsidP="00206E25">
            <w:pPr>
              <w:spacing w:before="0" w:after="0"/>
              <w:jc w:val="right"/>
              <w:rPr>
                <w:rFonts w:ascii="Arial" w:eastAsia="Arial" w:hAnsi="Arial" w:cs="Arial"/>
              </w:rPr>
            </w:pPr>
            <w:bookmarkStart w:id="9039" w:name="_LINE__38_6abf402c_2d32_4266_980b_b93224"/>
            <w:r>
              <w:rPr>
                <w:rFonts w:ascii="Arial" w:eastAsia="Arial" w:hAnsi="Arial" w:cs="Arial"/>
              </w:rPr>
              <w:t>__________</w:t>
            </w:r>
            <w:bookmarkEnd w:id="90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40" w:name="_LINE__39_9d7e0746_ca5c_44a6_bb87_a3f6a0"/>
            <w:r>
              <w:rPr>
                <w:rFonts w:ascii="Arial" w:eastAsia="Arial" w:hAnsi="Arial" w:cs="Arial"/>
              </w:rPr>
              <w:t>FEDERAL BLOCK GRANT FUND - ARP TOTAL</w:t>
            </w:r>
            <w:bookmarkEnd w:id="9040"/>
          </w:p>
        </w:tc>
        <w:tc>
          <w:tcPr>
            <w:tcW w:w="1469" w:type="dxa"/>
          </w:tcPr>
          <w:p w:rsidR="00FE65B0" w:rsidP="00206E25">
            <w:pPr>
              <w:spacing w:before="0" w:after="0"/>
              <w:jc w:val="right"/>
              <w:rPr>
                <w:rFonts w:ascii="Arial" w:eastAsia="Arial" w:hAnsi="Arial" w:cs="Arial"/>
              </w:rPr>
            </w:pPr>
            <w:bookmarkStart w:id="9041" w:name="_LINE__39_128bfd52_014e_4011_8836_a08232"/>
            <w:r>
              <w:rPr>
                <w:rFonts w:ascii="Arial" w:eastAsia="Arial" w:hAnsi="Arial" w:cs="Arial"/>
              </w:rPr>
              <w:t>($40,919,784)</w:t>
            </w:r>
            <w:bookmarkEnd w:id="9041"/>
          </w:p>
        </w:tc>
        <w:tc>
          <w:tcPr>
            <w:tcW w:w="1469" w:type="dxa"/>
          </w:tcPr>
          <w:p w:rsidR="00FE65B0" w:rsidP="00206E25">
            <w:pPr>
              <w:spacing w:before="0" w:after="0"/>
              <w:jc w:val="right"/>
              <w:rPr>
                <w:rFonts w:ascii="Arial" w:eastAsia="Arial" w:hAnsi="Arial" w:cs="Arial"/>
              </w:rPr>
            </w:pPr>
            <w:bookmarkStart w:id="9042" w:name="_LINE__39_7ff93f1a_e865_4c81_aaa3_f7dea6"/>
            <w:r>
              <w:rPr>
                <w:rFonts w:ascii="Arial" w:eastAsia="Arial" w:hAnsi="Arial" w:cs="Arial"/>
              </w:rPr>
              <w:t>($40,919,784)</w:t>
            </w:r>
            <w:bookmarkEnd w:id="9042"/>
          </w:p>
        </w:tc>
      </w:tr>
    </w:tbl>
    <w:p w:rsidR="00FE65B0" w:rsidP="00FE65B0">
      <w:pPr>
        <w:pStyle w:val="BPSParagraphLeftAlign"/>
        <w:suppressAutoHyphens/>
        <w:ind w:left="360"/>
        <w:rPr>
          <w:rFonts w:ascii="Arial" w:eastAsia="Arial" w:hAnsi="Arial" w:cs="Arial"/>
        </w:rPr>
      </w:pPr>
      <w:bookmarkStart w:id="9043" w:name="_PAR__16_f5896648_67ad_49d7_b82c_63d0ec4"/>
      <w:bookmarkEnd w:id="9030"/>
      <w:r>
        <w:rPr>
          <w:rFonts w:ascii="Arial" w:eastAsia="Arial" w:hAnsi="Arial" w:cs="Arial"/>
          <w:b/>
        </w:rPr>
        <w:t>Community Services Block Grant 0716</w:t>
      </w:r>
    </w:p>
    <w:p w:rsidR="00FE65B0" w:rsidP="00FE65B0">
      <w:pPr>
        <w:ind w:left="360"/>
        <w:rPr>
          <w:rFonts w:ascii="Arial" w:eastAsia="Arial" w:hAnsi="Arial" w:cs="Arial"/>
        </w:rPr>
      </w:pPr>
      <w:bookmarkStart w:id="9044" w:name="_PAR__17_5ec41e5d_3d00_4777_a724_1b01bbb"/>
      <w:bookmarkEnd w:id="9043"/>
      <w:r>
        <w:rPr>
          <w:rFonts w:ascii="Arial" w:eastAsia="Arial" w:hAnsi="Arial" w:cs="Arial"/>
        </w:rPr>
        <w:t xml:space="preserve">Initiative: Continues one limited-period Social Services Program Specialist II position previously continued by Public Law 2023, chapter 17 to serve as the so-called Community </w:t>
      </w:r>
      <w:bookmarkStart w:id="9045" w:name="_PAGE_SPLIT__69a92bb4_b035_48d5_89d9_005"/>
      <w:bookmarkStart w:id="9046" w:name="_PAGE__99_d513201b_eae6_4d37_8145_8d4266"/>
      <w:bookmarkStart w:id="9047" w:name="_PAR__2_d5425c71_9cad_4549_bc9f_0eedeff8"/>
      <w:bookmarkEnd w:id="8944"/>
      <w:bookmarkEnd w:id="9044"/>
      <w:r>
        <w:rPr>
          <w:rFonts w:ascii="Arial" w:eastAsia="Arial" w:hAnsi="Arial" w:cs="Arial"/>
        </w:rPr>
        <w:t>S</w:t>
      </w:r>
      <w:bookmarkEnd w:id="9045"/>
      <w:r>
        <w:rPr>
          <w:rFonts w:ascii="Arial" w:eastAsia="Arial" w:hAnsi="Arial" w:cs="Arial"/>
        </w:rPr>
        <w:t>ervices Block Grant State Administrator/Program Manager through June 12, 2027.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48" w:name="_PAR__3_bd5a2c19_019c_4574_8049_0fa83e70"/>
            <w:bookmarkStart w:id="9049" w:name="_LINE__3_312fd2b6_847e_479f_b011_ef3e339"/>
            <w:bookmarkEnd w:id="9047"/>
            <w:r>
              <w:rPr>
                <w:rFonts w:ascii="Arial" w:eastAsia="Arial" w:hAnsi="Arial" w:cs="Arial"/>
                <w:b/>
              </w:rPr>
              <w:t>FEDERAL BLOCK GRANT FUND</w:t>
            </w:r>
            <w:bookmarkEnd w:id="9049"/>
          </w:p>
        </w:tc>
        <w:tc>
          <w:tcPr>
            <w:tcW w:w="1469" w:type="dxa"/>
          </w:tcPr>
          <w:p w:rsidR="00FE65B0" w:rsidP="00206E25">
            <w:pPr>
              <w:spacing w:before="0" w:after="0"/>
              <w:jc w:val="right"/>
              <w:rPr>
                <w:rFonts w:ascii="Arial" w:eastAsia="Arial" w:hAnsi="Arial" w:cs="Arial"/>
              </w:rPr>
            </w:pPr>
            <w:bookmarkStart w:id="9050" w:name="_LINE__3_022ae9cc_69dd_4c13_9a35_09b6f8b"/>
            <w:r>
              <w:rPr>
                <w:rFonts w:ascii="Arial" w:eastAsia="Arial" w:hAnsi="Arial" w:cs="Arial"/>
                <w:b/>
              </w:rPr>
              <w:t>2025-26</w:t>
            </w:r>
            <w:bookmarkEnd w:id="9050"/>
          </w:p>
        </w:tc>
        <w:tc>
          <w:tcPr>
            <w:tcW w:w="1469" w:type="dxa"/>
          </w:tcPr>
          <w:p w:rsidR="00FE65B0" w:rsidP="00206E25">
            <w:pPr>
              <w:spacing w:before="0" w:after="0"/>
              <w:jc w:val="right"/>
              <w:rPr>
                <w:rFonts w:ascii="Arial" w:eastAsia="Arial" w:hAnsi="Arial" w:cs="Arial"/>
              </w:rPr>
            </w:pPr>
            <w:bookmarkStart w:id="9051" w:name="_LINE__3_4b32f669_f065_4ea9_b728_4695551"/>
            <w:r>
              <w:rPr>
                <w:rFonts w:ascii="Arial" w:eastAsia="Arial" w:hAnsi="Arial" w:cs="Arial"/>
                <w:b/>
              </w:rPr>
              <w:t>2026-27</w:t>
            </w:r>
            <w:bookmarkEnd w:id="90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52" w:name="_LINE__4_ef58f178_9f66_4d7f_9dd6_4d7725a"/>
            <w:r>
              <w:rPr>
                <w:rFonts w:ascii="Arial" w:eastAsia="Arial" w:hAnsi="Arial" w:cs="Arial"/>
              </w:rPr>
              <w:t>Personal Services</w:t>
            </w:r>
            <w:bookmarkEnd w:id="9052"/>
          </w:p>
        </w:tc>
        <w:tc>
          <w:tcPr>
            <w:tcW w:w="1469" w:type="dxa"/>
          </w:tcPr>
          <w:p w:rsidR="00FE65B0" w:rsidP="00206E25">
            <w:pPr>
              <w:spacing w:before="0" w:after="0"/>
              <w:jc w:val="right"/>
              <w:rPr>
                <w:rFonts w:ascii="Arial" w:eastAsia="Arial" w:hAnsi="Arial" w:cs="Arial"/>
              </w:rPr>
            </w:pPr>
            <w:bookmarkStart w:id="9053" w:name="_LINE__4_089647a7_bf8a_44a0_a86a_3e063a6"/>
            <w:r>
              <w:rPr>
                <w:rFonts w:ascii="Arial" w:eastAsia="Arial" w:hAnsi="Arial" w:cs="Arial"/>
              </w:rPr>
              <w:t>$122,822</w:t>
            </w:r>
            <w:bookmarkEnd w:id="9053"/>
          </w:p>
        </w:tc>
        <w:tc>
          <w:tcPr>
            <w:tcW w:w="1469" w:type="dxa"/>
          </w:tcPr>
          <w:p w:rsidR="00FE65B0" w:rsidP="00206E25">
            <w:pPr>
              <w:spacing w:before="0" w:after="0"/>
              <w:jc w:val="right"/>
              <w:rPr>
                <w:rFonts w:ascii="Arial" w:eastAsia="Arial" w:hAnsi="Arial" w:cs="Arial"/>
              </w:rPr>
            </w:pPr>
            <w:bookmarkStart w:id="9054" w:name="_LINE__4_ba1ce95f_a2c0_41de_ab8d_86249e3"/>
            <w:r>
              <w:rPr>
                <w:rFonts w:ascii="Arial" w:eastAsia="Arial" w:hAnsi="Arial" w:cs="Arial"/>
              </w:rPr>
              <w:t>$127,980</w:t>
            </w:r>
            <w:bookmarkEnd w:id="90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55" w:name="_LINE__5_94a0dd87_23fd_4bc4_a45d_cab2d70"/>
            <w:r>
              <w:rPr>
                <w:rFonts w:ascii="Arial" w:eastAsia="Arial" w:hAnsi="Arial" w:cs="Arial"/>
              </w:rPr>
              <w:t>All Other</w:t>
            </w:r>
            <w:bookmarkEnd w:id="9055"/>
          </w:p>
        </w:tc>
        <w:tc>
          <w:tcPr>
            <w:tcW w:w="1469" w:type="dxa"/>
          </w:tcPr>
          <w:p w:rsidR="00FE65B0" w:rsidP="00206E25">
            <w:pPr>
              <w:spacing w:before="0" w:after="0"/>
              <w:jc w:val="right"/>
              <w:rPr>
                <w:rFonts w:ascii="Arial" w:eastAsia="Arial" w:hAnsi="Arial" w:cs="Arial"/>
              </w:rPr>
            </w:pPr>
            <w:bookmarkStart w:id="9056" w:name="_LINE__5_25968e6c_a791_47fe_91f3_9069c78"/>
            <w:r>
              <w:rPr>
                <w:rFonts w:ascii="Arial" w:eastAsia="Arial" w:hAnsi="Arial" w:cs="Arial"/>
              </w:rPr>
              <w:t>$14,281</w:t>
            </w:r>
            <w:bookmarkEnd w:id="9056"/>
          </w:p>
        </w:tc>
        <w:tc>
          <w:tcPr>
            <w:tcW w:w="1469" w:type="dxa"/>
          </w:tcPr>
          <w:p w:rsidR="00FE65B0" w:rsidP="00206E25">
            <w:pPr>
              <w:spacing w:before="0" w:after="0"/>
              <w:jc w:val="right"/>
              <w:rPr>
                <w:rFonts w:ascii="Arial" w:eastAsia="Arial" w:hAnsi="Arial" w:cs="Arial"/>
              </w:rPr>
            </w:pPr>
            <w:bookmarkStart w:id="9057" w:name="_LINE__5_9b29587a_8d2b_449f_851b_f4b32dc"/>
            <w:r>
              <w:rPr>
                <w:rFonts w:ascii="Arial" w:eastAsia="Arial" w:hAnsi="Arial" w:cs="Arial"/>
              </w:rPr>
              <w:t>$14,560</w:t>
            </w:r>
            <w:bookmarkEnd w:id="90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58" w:name="_LINE__6_65b03528_60d9_4f50_8151_3cdbed1"/>
            <w:r>
              <w:rPr>
                <w:rFonts w:ascii="Arial" w:eastAsia="Arial" w:hAnsi="Arial" w:cs="Arial"/>
              </w:rPr>
              <w:t xml:space="preserve"> </w:t>
            </w:r>
            <w:bookmarkEnd w:id="9058"/>
          </w:p>
        </w:tc>
        <w:tc>
          <w:tcPr>
            <w:tcW w:w="1469" w:type="dxa"/>
          </w:tcPr>
          <w:p w:rsidR="00FE65B0" w:rsidP="00206E25">
            <w:pPr>
              <w:spacing w:before="0" w:after="0"/>
              <w:jc w:val="right"/>
              <w:rPr>
                <w:rFonts w:ascii="Arial" w:eastAsia="Arial" w:hAnsi="Arial" w:cs="Arial"/>
              </w:rPr>
            </w:pPr>
            <w:bookmarkStart w:id="9059" w:name="_LINE__6_38186a1a_e2d1_4169_bae3_18c8109"/>
            <w:r>
              <w:rPr>
                <w:rFonts w:ascii="Arial" w:eastAsia="Arial" w:hAnsi="Arial" w:cs="Arial"/>
              </w:rPr>
              <w:t>__________</w:t>
            </w:r>
            <w:bookmarkEnd w:id="9059"/>
          </w:p>
        </w:tc>
        <w:tc>
          <w:tcPr>
            <w:tcW w:w="1469" w:type="dxa"/>
          </w:tcPr>
          <w:p w:rsidR="00FE65B0" w:rsidP="00206E25">
            <w:pPr>
              <w:spacing w:before="0" w:after="0"/>
              <w:jc w:val="right"/>
              <w:rPr>
                <w:rFonts w:ascii="Arial" w:eastAsia="Arial" w:hAnsi="Arial" w:cs="Arial"/>
              </w:rPr>
            </w:pPr>
            <w:bookmarkStart w:id="9060" w:name="_LINE__6_d30d846b_d364_430f_a881_2c4d40c"/>
            <w:r>
              <w:rPr>
                <w:rFonts w:ascii="Arial" w:eastAsia="Arial" w:hAnsi="Arial" w:cs="Arial"/>
              </w:rPr>
              <w:t>__________</w:t>
            </w:r>
            <w:bookmarkEnd w:id="90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61" w:name="_LINE__7_daa390a3_5f50_485b_b08b_3451b31"/>
            <w:r>
              <w:rPr>
                <w:rFonts w:ascii="Arial" w:eastAsia="Arial" w:hAnsi="Arial" w:cs="Arial"/>
              </w:rPr>
              <w:t>FEDERAL BLOCK GRANT FUND TOTAL</w:t>
            </w:r>
            <w:bookmarkEnd w:id="9061"/>
          </w:p>
        </w:tc>
        <w:tc>
          <w:tcPr>
            <w:tcW w:w="1469" w:type="dxa"/>
          </w:tcPr>
          <w:p w:rsidR="00FE65B0" w:rsidP="00206E25">
            <w:pPr>
              <w:spacing w:before="0" w:after="0"/>
              <w:jc w:val="right"/>
              <w:rPr>
                <w:rFonts w:ascii="Arial" w:eastAsia="Arial" w:hAnsi="Arial" w:cs="Arial"/>
              </w:rPr>
            </w:pPr>
            <w:bookmarkStart w:id="9062" w:name="_LINE__7_cbff4118_8ae7_4da5_8675_353cb47"/>
            <w:r>
              <w:rPr>
                <w:rFonts w:ascii="Arial" w:eastAsia="Arial" w:hAnsi="Arial" w:cs="Arial"/>
              </w:rPr>
              <w:t>$137,103</w:t>
            </w:r>
            <w:bookmarkEnd w:id="9062"/>
          </w:p>
        </w:tc>
        <w:tc>
          <w:tcPr>
            <w:tcW w:w="1469" w:type="dxa"/>
          </w:tcPr>
          <w:p w:rsidR="00FE65B0" w:rsidP="00206E25">
            <w:pPr>
              <w:spacing w:before="0" w:after="0"/>
              <w:jc w:val="right"/>
              <w:rPr>
                <w:rFonts w:ascii="Arial" w:eastAsia="Arial" w:hAnsi="Arial" w:cs="Arial"/>
              </w:rPr>
            </w:pPr>
            <w:bookmarkStart w:id="9063" w:name="_LINE__7_4953d32f_b83f_458f_8cda_8a8b5d9"/>
            <w:r>
              <w:rPr>
                <w:rFonts w:ascii="Arial" w:eastAsia="Arial" w:hAnsi="Arial" w:cs="Arial"/>
              </w:rPr>
              <w:t>$142,540</w:t>
            </w:r>
            <w:bookmarkEnd w:id="9063"/>
          </w:p>
        </w:tc>
      </w:tr>
    </w:tbl>
    <w:p w:rsidR="00FE65B0" w:rsidP="00FE65B0">
      <w:pPr>
        <w:pStyle w:val="BPSParagraphLeftAlign"/>
        <w:suppressAutoHyphens/>
        <w:ind w:left="360"/>
        <w:rPr>
          <w:rFonts w:ascii="Arial" w:eastAsia="Arial" w:hAnsi="Arial" w:cs="Arial"/>
        </w:rPr>
      </w:pPr>
      <w:bookmarkStart w:id="9064" w:name="_PAR__4_a4467f83_4a2b_4761_a997_6a5edef7"/>
      <w:bookmarkEnd w:id="9048"/>
      <w:r>
        <w:rPr>
          <w:rFonts w:ascii="Arial" w:eastAsia="Arial" w:hAnsi="Arial" w:cs="Arial"/>
          <w:b/>
        </w:rPr>
        <w:t>COMMUNITY SERVICES BLOCK GRANT 0716</w:t>
      </w:r>
    </w:p>
    <w:p w:rsidR="00FE65B0" w:rsidP="00FE65B0">
      <w:pPr>
        <w:pStyle w:val="BPSParagraphLeftAlign"/>
        <w:suppressAutoHyphens/>
        <w:ind w:left="360"/>
        <w:rPr>
          <w:rFonts w:ascii="Arial" w:eastAsia="Arial" w:hAnsi="Arial" w:cs="Arial"/>
        </w:rPr>
      </w:pPr>
      <w:bookmarkStart w:id="9065" w:name="_PAR__5_f729a5ba_3d94_4a9c_a71c_9a26a27b"/>
      <w:bookmarkEnd w:id="906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66" w:name="_PAR__6_7be810c7_fbfd_49e6_af1e_8a1a913c"/>
            <w:bookmarkStart w:id="9067" w:name="_LINE__10_7e0b55d2_c0e6_49c3_a1d1_67caa2"/>
            <w:bookmarkEnd w:id="9065"/>
            <w:r>
              <w:rPr>
                <w:rFonts w:ascii="Arial" w:eastAsia="Arial" w:hAnsi="Arial" w:cs="Arial"/>
                <w:b/>
              </w:rPr>
              <w:t>FEDERAL BLOCK GRANT FUND</w:t>
            </w:r>
            <w:bookmarkEnd w:id="9067"/>
          </w:p>
        </w:tc>
        <w:tc>
          <w:tcPr>
            <w:tcW w:w="1469" w:type="dxa"/>
          </w:tcPr>
          <w:p w:rsidR="00FE65B0" w:rsidP="00206E25">
            <w:pPr>
              <w:spacing w:before="0" w:after="0"/>
              <w:jc w:val="right"/>
              <w:rPr>
                <w:rFonts w:ascii="Arial" w:eastAsia="Arial" w:hAnsi="Arial" w:cs="Arial"/>
              </w:rPr>
            </w:pPr>
            <w:bookmarkStart w:id="9068" w:name="_LINE__10_0298e735_ea47_422d_958a_836a71"/>
            <w:r>
              <w:rPr>
                <w:rFonts w:ascii="Arial" w:eastAsia="Arial" w:hAnsi="Arial" w:cs="Arial"/>
                <w:b/>
              </w:rPr>
              <w:t>2025-26</w:t>
            </w:r>
            <w:bookmarkEnd w:id="9068"/>
          </w:p>
        </w:tc>
        <w:tc>
          <w:tcPr>
            <w:tcW w:w="1469" w:type="dxa"/>
          </w:tcPr>
          <w:p w:rsidR="00FE65B0" w:rsidP="00206E25">
            <w:pPr>
              <w:spacing w:before="0" w:after="0"/>
              <w:jc w:val="right"/>
              <w:rPr>
                <w:rFonts w:ascii="Arial" w:eastAsia="Arial" w:hAnsi="Arial" w:cs="Arial"/>
              </w:rPr>
            </w:pPr>
            <w:bookmarkStart w:id="9069" w:name="_LINE__10_a303a455_c3a3_445d_9829_0c4e46"/>
            <w:r>
              <w:rPr>
                <w:rFonts w:ascii="Arial" w:eastAsia="Arial" w:hAnsi="Arial" w:cs="Arial"/>
                <w:b/>
              </w:rPr>
              <w:t>2026-27</w:t>
            </w:r>
            <w:bookmarkEnd w:id="90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70" w:name="_LINE__11_65768a04_50af_4054_ac16_cf9935"/>
            <w:r>
              <w:rPr>
                <w:rFonts w:ascii="Arial" w:eastAsia="Arial" w:hAnsi="Arial" w:cs="Arial"/>
              </w:rPr>
              <w:t>Personal Services</w:t>
            </w:r>
            <w:bookmarkEnd w:id="9070"/>
          </w:p>
        </w:tc>
        <w:tc>
          <w:tcPr>
            <w:tcW w:w="1469" w:type="dxa"/>
          </w:tcPr>
          <w:p w:rsidR="00FE65B0" w:rsidP="00206E25">
            <w:pPr>
              <w:spacing w:before="0" w:after="0"/>
              <w:jc w:val="right"/>
              <w:rPr>
                <w:rFonts w:ascii="Arial" w:eastAsia="Arial" w:hAnsi="Arial" w:cs="Arial"/>
              </w:rPr>
            </w:pPr>
            <w:bookmarkStart w:id="9071" w:name="_LINE__11_2bdbd196_e2a3_459d_bbee_085d0e"/>
            <w:r>
              <w:rPr>
                <w:rFonts w:ascii="Arial" w:eastAsia="Arial" w:hAnsi="Arial" w:cs="Arial"/>
              </w:rPr>
              <w:t>$122,822</w:t>
            </w:r>
            <w:bookmarkEnd w:id="9071"/>
          </w:p>
        </w:tc>
        <w:tc>
          <w:tcPr>
            <w:tcW w:w="1469" w:type="dxa"/>
          </w:tcPr>
          <w:p w:rsidR="00FE65B0" w:rsidP="00206E25">
            <w:pPr>
              <w:spacing w:before="0" w:after="0"/>
              <w:jc w:val="right"/>
              <w:rPr>
                <w:rFonts w:ascii="Arial" w:eastAsia="Arial" w:hAnsi="Arial" w:cs="Arial"/>
              </w:rPr>
            </w:pPr>
            <w:bookmarkStart w:id="9072" w:name="_LINE__11_685189b7_f991_4af1_afd3_e78734"/>
            <w:r>
              <w:rPr>
                <w:rFonts w:ascii="Arial" w:eastAsia="Arial" w:hAnsi="Arial" w:cs="Arial"/>
              </w:rPr>
              <w:t>$127,980</w:t>
            </w:r>
            <w:bookmarkEnd w:id="90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73" w:name="_LINE__12_9540ebcf_d72c_4886_b480_caf846"/>
            <w:r>
              <w:rPr>
                <w:rFonts w:ascii="Arial" w:eastAsia="Arial" w:hAnsi="Arial" w:cs="Arial"/>
              </w:rPr>
              <w:t>All Other</w:t>
            </w:r>
            <w:bookmarkEnd w:id="9073"/>
          </w:p>
        </w:tc>
        <w:tc>
          <w:tcPr>
            <w:tcW w:w="1469" w:type="dxa"/>
          </w:tcPr>
          <w:p w:rsidR="00FE65B0" w:rsidP="00206E25">
            <w:pPr>
              <w:spacing w:before="0" w:after="0"/>
              <w:jc w:val="right"/>
              <w:rPr>
                <w:rFonts w:ascii="Arial" w:eastAsia="Arial" w:hAnsi="Arial" w:cs="Arial"/>
              </w:rPr>
            </w:pPr>
            <w:bookmarkStart w:id="9074" w:name="_LINE__12_1d649682_7ffe_479a_9988_787dbb"/>
            <w:r>
              <w:rPr>
                <w:rFonts w:ascii="Arial" w:eastAsia="Arial" w:hAnsi="Arial" w:cs="Arial"/>
              </w:rPr>
              <w:t>$14,281</w:t>
            </w:r>
            <w:bookmarkEnd w:id="9074"/>
          </w:p>
        </w:tc>
        <w:tc>
          <w:tcPr>
            <w:tcW w:w="1469" w:type="dxa"/>
          </w:tcPr>
          <w:p w:rsidR="00FE65B0" w:rsidP="00206E25">
            <w:pPr>
              <w:spacing w:before="0" w:after="0"/>
              <w:jc w:val="right"/>
              <w:rPr>
                <w:rFonts w:ascii="Arial" w:eastAsia="Arial" w:hAnsi="Arial" w:cs="Arial"/>
              </w:rPr>
            </w:pPr>
            <w:bookmarkStart w:id="9075" w:name="_LINE__12_1ef5a7b2_e3b1_4385_a3e2_4bdcc5"/>
            <w:r>
              <w:rPr>
                <w:rFonts w:ascii="Arial" w:eastAsia="Arial" w:hAnsi="Arial" w:cs="Arial"/>
              </w:rPr>
              <w:t>$14,560</w:t>
            </w:r>
            <w:bookmarkEnd w:id="90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76" w:name="_LINE__13_ecb52974_4e12_4e8b_a0bc_951eec"/>
            <w:r>
              <w:rPr>
                <w:rFonts w:ascii="Arial" w:eastAsia="Arial" w:hAnsi="Arial" w:cs="Arial"/>
              </w:rPr>
              <w:t xml:space="preserve"> </w:t>
            </w:r>
            <w:bookmarkEnd w:id="9076"/>
          </w:p>
        </w:tc>
        <w:tc>
          <w:tcPr>
            <w:tcW w:w="1469" w:type="dxa"/>
          </w:tcPr>
          <w:p w:rsidR="00FE65B0" w:rsidP="00206E25">
            <w:pPr>
              <w:spacing w:before="0" w:after="0"/>
              <w:jc w:val="right"/>
              <w:rPr>
                <w:rFonts w:ascii="Arial" w:eastAsia="Arial" w:hAnsi="Arial" w:cs="Arial"/>
              </w:rPr>
            </w:pPr>
            <w:bookmarkStart w:id="9077" w:name="_LINE__13_c7d635f3_522c_48b0_9fdf_bb3b92"/>
            <w:r>
              <w:rPr>
                <w:rFonts w:ascii="Arial" w:eastAsia="Arial" w:hAnsi="Arial" w:cs="Arial"/>
              </w:rPr>
              <w:t>__________</w:t>
            </w:r>
            <w:bookmarkEnd w:id="9077"/>
          </w:p>
        </w:tc>
        <w:tc>
          <w:tcPr>
            <w:tcW w:w="1469" w:type="dxa"/>
          </w:tcPr>
          <w:p w:rsidR="00FE65B0" w:rsidP="00206E25">
            <w:pPr>
              <w:spacing w:before="0" w:after="0"/>
              <w:jc w:val="right"/>
              <w:rPr>
                <w:rFonts w:ascii="Arial" w:eastAsia="Arial" w:hAnsi="Arial" w:cs="Arial"/>
              </w:rPr>
            </w:pPr>
            <w:bookmarkStart w:id="9078" w:name="_LINE__13_3a559637_21f7_4a90_a4cf_e45e7c"/>
            <w:r>
              <w:rPr>
                <w:rFonts w:ascii="Arial" w:eastAsia="Arial" w:hAnsi="Arial" w:cs="Arial"/>
              </w:rPr>
              <w:t>__________</w:t>
            </w:r>
            <w:bookmarkEnd w:id="90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79" w:name="_LINE__14_fdff3eb0_3367_457d_9f6d_3d935b"/>
            <w:r>
              <w:rPr>
                <w:rFonts w:ascii="Arial" w:eastAsia="Arial" w:hAnsi="Arial" w:cs="Arial"/>
              </w:rPr>
              <w:t>FEDERAL BLOCK GRANT FUND TOTAL</w:t>
            </w:r>
            <w:bookmarkEnd w:id="9079"/>
          </w:p>
        </w:tc>
        <w:tc>
          <w:tcPr>
            <w:tcW w:w="1469" w:type="dxa"/>
          </w:tcPr>
          <w:p w:rsidR="00FE65B0" w:rsidP="00206E25">
            <w:pPr>
              <w:spacing w:before="0" w:after="0"/>
              <w:jc w:val="right"/>
              <w:rPr>
                <w:rFonts w:ascii="Arial" w:eastAsia="Arial" w:hAnsi="Arial" w:cs="Arial"/>
              </w:rPr>
            </w:pPr>
            <w:bookmarkStart w:id="9080" w:name="_LINE__14_02874737_d06c_4f5b_a0e6_74cb19"/>
            <w:r>
              <w:rPr>
                <w:rFonts w:ascii="Arial" w:eastAsia="Arial" w:hAnsi="Arial" w:cs="Arial"/>
              </w:rPr>
              <w:t>$137,103</w:t>
            </w:r>
            <w:bookmarkEnd w:id="9080"/>
          </w:p>
        </w:tc>
        <w:tc>
          <w:tcPr>
            <w:tcW w:w="1469" w:type="dxa"/>
          </w:tcPr>
          <w:p w:rsidR="00FE65B0" w:rsidP="00206E25">
            <w:pPr>
              <w:spacing w:before="0" w:after="0"/>
              <w:jc w:val="right"/>
              <w:rPr>
                <w:rFonts w:ascii="Arial" w:eastAsia="Arial" w:hAnsi="Arial" w:cs="Arial"/>
              </w:rPr>
            </w:pPr>
            <w:bookmarkStart w:id="9081" w:name="_LINE__14_1f59c4c2_5135_41ab_b15f_e78e0a"/>
            <w:r>
              <w:rPr>
                <w:rFonts w:ascii="Arial" w:eastAsia="Arial" w:hAnsi="Arial" w:cs="Arial"/>
              </w:rPr>
              <w:t>$142,540</w:t>
            </w:r>
            <w:bookmarkEnd w:id="9081"/>
          </w:p>
        </w:tc>
      </w:tr>
    </w:tbl>
    <w:p w:rsidR="00FE65B0" w:rsidP="00FE65B0">
      <w:pPr>
        <w:pStyle w:val="BPSParagraphLeftAlign"/>
        <w:suppressAutoHyphens/>
        <w:ind w:left="360"/>
        <w:rPr>
          <w:rFonts w:ascii="Arial" w:eastAsia="Arial" w:hAnsi="Arial" w:cs="Arial"/>
        </w:rPr>
      </w:pPr>
      <w:bookmarkStart w:id="9082" w:name="_PAR__7_d7b6f209_88b8_45fe_9f0c_7d4c9f9a"/>
      <w:bookmarkEnd w:id="9066"/>
      <w:r>
        <w:rPr>
          <w:rFonts w:ascii="Arial" w:eastAsia="Arial" w:hAnsi="Arial" w:cs="Arial"/>
          <w:b/>
        </w:rPr>
        <w:t>Developmental Services - Community Z208</w:t>
      </w:r>
    </w:p>
    <w:p w:rsidR="00FE65B0" w:rsidP="00FE65B0">
      <w:pPr>
        <w:ind w:left="360"/>
        <w:rPr>
          <w:rFonts w:ascii="Arial" w:eastAsia="Arial" w:hAnsi="Arial" w:cs="Arial"/>
        </w:rPr>
      </w:pPr>
      <w:bookmarkStart w:id="9083" w:name="_PAR__8_75edd7f4_a36e_44a4_9e64_7ae9f945"/>
      <w:bookmarkEnd w:id="9082"/>
      <w:r>
        <w:rPr>
          <w:rFonts w:ascii="Arial" w:eastAsia="Arial" w:hAnsi="Arial" w:cs="Arial"/>
        </w:rPr>
        <w:t>Initiative: Establishes 3 Developmental Disabilities Resources Coordinator positions and 4 Public Service Manager II positions funded 50% Developmental Services - Community program, General Fund and 50% Office of MaineCare Services program, Federal Expenditures Fund for the new federal home and community-based services lifespan waiver.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84" w:name="_PAR__9_86140e86_0489_43f9_b142_bdb69c95"/>
            <w:bookmarkStart w:id="9085" w:name="_LINE__21_ff11aad0_d60a_4bcf_b9ab_e17c5b"/>
            <w:bookmarkEnd w:id="9083"/>
            <w:r>
              <w:rPr>
                <w:rFonts w:ascii="Arial" w:eastAsia="Arial" w:hAnsi="Arial" w:cs="Arial"/>
                <w:b/>
              </w:rPr>
              <w:t>GENERAL FUND</w:t>
            </w:r>
            <w:bookmarkEnd w:id="9085"/>
          </w:p>
        </w:tc>
        <w:tc>
          <w:tcPr>
            <w:tcW w:w="1469" w:type="dxa"/>
          </w:tcPr>
          <w:p w:rsidR="00FE65B0" w:rsidP="00206E25">
            <w:pPr>
              <w:spacing w:before="0" w:after="0"/>
              <w:jc w:val="right"/>
              <w:rPr>
                <w:rFonts w:ascii="Arial" w:eastAsia="Arial" w:hAnsi="Arial" w:cs="Arial"/>
              </w:rPr>
            </w:pPr>
            <w:bookmarkStart w:id="9086" w:name="_LINE__21_e80f2d5d_98ca_4830_b96d_995492"/>
            <w:r>
              <w:rPr>
                <w:rFonts w:ascii="Arial" w:eastAsia="Arial" w:hAnsi="Arial" w:cs="Arial"/>
                <w:b/>
              </w:rPr>
              <w:t>2025-26</w:t>
            </w:r>
            <w:bookmarkEnd w:id="9086"/>
          </w:p>
        </w:tc>
        <w:tc>
          <w:tcPr>
            <w:tcW w:w="1469" w:type="dxa"/>
          </w:tcPr>
          <w:p w:rsidR="00FE65B0" w:rsidP="00206E25">
            <w:pPr>
              <w:spacing w:before="0" w:after="0"/>
              <w:jc w:val="right"/>
              <w:rPr>
                <w:rFonts w:ascii="Arial" w:eastAsia="Arial" w:hAnsi="Arial" w:cs="Arial"/>
              </w:rPr>
            </w:pPr>
            <w:bookmarkStart w:id="9087" w:name="_LINE__21_a94d3231_8260_4908_add1_a886ab"/>
            <w:r>
              <w:rPr>
                <w:rFonts w:ascii="Arial" w:eastAsia="Arial" w:hAnsi="Arial" w:cs="Arial"/>
                <w:b/>
              </w:rPr>
              <w:t>2026-27</w:t>
            </w:r>
            <w:bookmarkEnd w:id="90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88" w:name="_LINE__22_a7bb39f5_ba06_4455_92a1_3b3171"/>
            <w:r>
              <w:rPr>
                <w:rFonts w:ascii="Arial" w:eastAsia="Arial" w:hAnsi="Arial" w:cs="Arial"/>
              </w:rPr>
              <w:t>POSITIONS - LEGISLATIVE COUNT</w:t>
            </w:r>
            <w:bookmarkEnd w:id="9088"/>
          </w:p>
        </w:tc>
        <w:tc>
          <w:tcPr>
            <w:tcW w:w="1469" w:type="dxa"/>
          </w:tcPr>
          <w:p w:rsidR="00FE65B0" w:rsidP="00206E25">
            <w:pPr>
              <w:spacing w:before="0" w:after="0"/>
              <w:jc w:val="right"/>
              <w:rPr>
                <w:rFonts w:ascii="Arial" w:eastAsia="Arial" w:hAnsi="Arial" w:cs="Arial"/>
              </w:rPr>
            </w:pPr>
            <w:bookmarkStart w:id="9089" w:name="_LINE__22_aabdc6fe_f9b1_463c_86d1_9d2e24"/>
            <w:r>
              <w:rPr>
                <w:rFonts w:ascii="Arial" w:eastAsia="Arial" w:hAnsi="Arial" w:cs="Arial"/>
              </w:rPr>
              <w:t>7.000</w:t>
            </w:r>
            <w:bookmarkEnd w:id="9089"/>
          </w:p>
        </w:tc>
        <w:tc>
          <w:tcPr>
            <w:tcW w:w="1469" w:type="dxa"/>
          </w:tcPr>
          <w:p w:rsidR="00FE65B0" w:rsidP="00206E25">
            <w:pPr>
              <w:spacing w:before="0" w:after="0"/>
              <w:jc w:val="right"/>
              <w:rPr>
                <w:rFonts w:ascii="Arial" w:eastAsia="Arial" w:hAnsi="Arial" w:cs="Arial"/>
              </w:rPr>
            </w:pPr>
            <w:bookmarkStart w:id="9090" w:name="_LINE__22_7efb7e78_01e6_46b7_a9c7_31e828"/>
            <w:r>
              <w:rPr>
                <w:rFonts w:ascii="Arial" w:eastAsia="Arial" w:hAnsi="Arial" w:cs="Arial"/>
              </w:rPr>
              <w:t>7.000</w:t>
            </w:r>
            <w:bookmarkEnd w:id="90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91" w:name="_LINE__23_4b910beb_0722_4bca_8b40_f1f2b8"/>
            <w:r>
              <w:rPr>
                <w:rFonts w:ascii="Arial" w:eastAsia="Arial" w:hAnsi="Arial" w:cs="Arial"/>
              </w:rPr>
              <w:t>Personal Services</w:t>
            </w:r>
            <w:bookmarkEnd w:id="9091"/>
          </w:p>
        </w:tc>
        <w:tc>
          <w:tcPr>
            <w:tcW w:w="1469" w:type="dxa"/>
          </w:tcPr>
          <w:p w:rsidR="00FE65B0" w:rsidP="00206E25">
            <w:pPr>
              <w:spacing w:before="0" w:after="0"/>
              <w:jc w:val="right"/>
              <w:rPr>
                <w:rFonts w:ascii="Arial" w:eastAsia="Arial" w:hAnsi="Arial" w:cs="Arial"/>
              </w:rPr>
            </w:pPr>
            <w:bookmarkStart w:id="9092" w:name="_LINE__23_9ea86b0a_f05f_4e14_9033_55d7b0"/>
            <w:r>
              <w:rPr>
                <w:rFonts w:ascii="Arial" w:eastAsia="Arial" w:hAnsi="Arial" w:cs="Arial"/>
              </w:rPr>
              <w:t>$419,827</w:t>
            </w:r>
            <w:bookmarkEnd w:id="9092"/>
          </w:p>
        </w:tc>
        <w:tc>
          <w:tcPr>
            <w:tcW w:w="1469" w:type="dxa"/>
          </w:tcPr>
          <w:p w:rsidR="00FE65B0" w:rsidP="00206E25">
            <w:pPr>
              <w:spacing w:before="0" w:after="0"/>
              <w:jc w:val="right"/>
              <w:rPr>
                <w:rFonts w:ascii="Arial" w:eastAsia="Arial" w:hAnsi="Arial" w:cs="Arial"/>
              </w:rPr>
            </w:pPr>
            <w:bookmarkStart w:id="9093" w:name="_LINE__23_b78150de_3af1_43d6_b07d_23e051"/>
            <w:r>
              <w:rPr>
                <w:rFonts w:ascii="Arial" w:eastAsia="Arial" w:hAnsi="Arial" w:cs="Arial"/>
              </w:rPr>
              <w:t>$439,942</w:t>
            </w:r>
            <w:bookmarkEnd w:id="90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094" w:name="_LINE__24_cc81d4ec_9326_41a3_b5a7_5b0fbc"/>
            <w:r>
              <w:rPr>
                <w:rFonts w:ascii="Arial" w:eastAsia="Arial" w:hAnsi="Arial" w:cs="Arial"/>
              </w:rPr>
              <w:t>All Other</w:t>
            </w:r>
            <w:bookmarkEnd w:id="9094"/>
          </w:p>
        </w:tc>
        <w:tc>
          <w:tcPr>
            <w:tcW w:w="1469" w:type="dxa"/>
          </w:tcPr>
          <w:p w:rsidR="00FE65B0" w:rsidP="00206E25">
            <w:pPr>
              <w:spacing w:before="0" w:after="0"/>
              <w:jc w:val="right"/>
              <w:rPr>
                <w:rFonts w:ascii="Arial" w:eastAsia="Arial" w:hAnsi="Arial" w:cs="Arial"/>
              </w:rPr>
            </w:pPr>
            <w:bookmarkStart w:id="9095" w:name="_LINE__24_e011c8c5_c80a_4d82_a251_7b5fdd"/>
            <w:r>
              <w:rPr>
                <w:rFonts w:ascii="Arial" w:eastAsia="Arial" w:hAnsi="Arial" w:cs="Arial"/>
              </w:rPr>
              <w:t>$25,396</w:t>
            </w:r>
            <w:bookmarkEnd w:id="9095"/>
          </w:p>
        </w:tc>
        <w:tc>
          <w:tcPr>
            <w:tcW w:w="1469" w:type="dxa"/>
          </w:tcPr>
          <w:p w:rsidR="00FE65B0" w:rsidP="00206E25">
            <w:pPr>
              <w:spacing w:before="0" w:after="0"/>
              <w:jc w:val="right"/>
              <w:rPr>
                <w:rFonts w:ascii="Arial" w:eastAsia="Arial" w:hAnsi="Arial" w:cs="Arial"/>
              </w:rPr>
            </w:pPr>
            <w:bookmarkStart w:id="9096" w:name="_LINE__24_ea32a255_1677_4c4a_a884_34a035"/>
            <w:r>
              <w:rPr>
                <w:rFonts w:ascii="Arial" w:eastAsia="Arial" w:hAnsi="Arial" w:cs="Arial"/>
              </w:rPr>
              <w:t>$25,396</w:t>
            </w:r>
            <w:bookmarkEnd w:id="90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097" w:name="_LINE__25_867f176a_57da_42bf_b2d1_cbff9c"/>
            <w:r>
              <w:rPr>
                <w:rFonts w:ascii="Arial" w:eastAsia="Arial" w:hAnsi="Arial" w:cs="Arial"/>
              </w:rPr>
              <w:t xml:space="preserve"> </w:t>
            </w:r>
            <w:bookmarkEnd w:id="9097"/>
          </w:p>
        </w:tc>
        <w:tc>
          <w:tcPr>
            <w:tcW w:w="1469" w:type="dxa"/>
          </w:tcPr>
          <w:p w:rsidR="00FE65B0" w:rsidP="00206E25">
            <w:pPr>
              <w:spacing w:before="0" w:after="0"/>
              <w:jc w:val="right"/>
              <w:rPr>
                <w:rFonts w:ascii="Arial" w:eastAsia="Arial" w:hAnsi="Arial" w:cs="Arial"/>
              </w:rPr>
            </w:pPr>
            <w:bookmarkStart w:id="9098" w:name="_LINE__25_14a53286_dc33_4cc2_9470_98c933"/>
            <w:r>
              <w:rPr>
                <w:rFonts w:ascii="Arial" w:eastAsia="Arial" w:hAnsi="Arial" w:cs="Arial"/>
              </w:rPr>
              <w:t>__________</w:t>
            </w:r>
            <w:bookmarkEnd w:id="9098"/>
          </w:p>
        </w:tc>
        <w:tc>
          <w:tcPr>
            <w:tcW w:w="1469" w:type="dxa"/>
          </w:tcPr>
          <w:p w:rsidR="00FE65B0" w:rsidP="00206E25">
            <w:pPr>
              <w:spacing w:before="0" w:after="0"/>
              <w:jc w:val="right"/>
              <w:rPr>
                <w:rFonts w:ascii="Arial" w:eastAsia="Arial" w:hAnsi="Arial" w:cs="Arial"/>
              </w:rPr>
            </w:pPr>
            <w:bookmarkStart w:id="9099" w:name="_LINE__25_d9cdb682_2d9e_44c4_82e4_03df0e"/>
            <w:r>
              <w:rPr>
                <w:rFonts w:ascii="Arial" w:eastAsia="Arial" w:hAnsi="Arial" w:cs="Arial"/>
              </w:rPr>
              <w:t>__________</w:t>
            </w:r>
            <w:bookmarkEnd w:id="90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00" w:name="_LINE__26_ea088f6c_c566_44fe_8184_53a524"/>
            <w:r>
              <w:rPr>
                <w:rFonts w:ascii="Arial" w:eastAsia="Arial" w:hAnsi="Arial" w:cs="Arial"/>
              </w:rPr>
              <w:t>GENERAL FUND TOTAL</w:t>
            </w:r>
            <w:bookmarkEnd w:id="9100"/>
          </w:p>
        </w:tc>
        <w:tc>
          <w:tcPr>
            <w:tcW w:w="1469" w:type="dxa"/>
          </w:tcPr>
          <w:p w:rsidR="00FE65B0" w:rsidP="00206E25">
            <w:pPr>
              <w:spacing w:before="0" w:after="0"/>
              <w:jc w:val="right"/>
              <w:rPr>
                <w:rFonts w:ascii="Arial" w:eastAsia="Arial" w:hAnsi="Arial" w:cs="Arial"/>
              </w:rPr>
            </w:pPr>
            <w:bookmarkStart w:id="9101" w:name="_LINE__26_e88a942c_c44a_4464_9f47_4a1e3e"/>
            <w:r>
              <w:rPr>
                <w:rFonts w:ascii="Arial" w:eastAsia="Arial" w:hAnsi="Arial" w:cs="Arial"/>
              </w:rPr>
              <w:t>$445,223</w:t>
            </w:r>
            <w:bookmarkEnd w:id="9101"/>
          </w:p>
        </w:tc>
        <w:tc>
          <w:tcPr>
            <w:tcW w:w="1469" w:type="dxa"/>
          </w:tcPr>
          <w:p w:rsidR="00FE65B0" w:rsidP="00206E25">
            <w:pPr>
              <w:spacing w:before="0" w:after="0"/>
              <w:jc w:val="right"/>
              <w:rPr>
                <w:rFonts w:ascii="Arial" w:eastAsia="Arial" w:hAnsi="Arial" w:cs="Arial"/>
              </w:rPr>
            </w:pPr>
            <w:bookmarkStart w:id="9102" w:name="_LINE__26_5c32c81f_dba0_40d4_a002_9443b7"/>
            <w:r>
              <w:rPr>
                <w:rFonts w:ascii="Arial" w:eastAsia="Arial" w:hAnsi="Arial" w:cs="Arial"/>
              </w:rPr>
              <w:t>$465,338</w:t>
            </w:r>
            <w:bookmarkEnd w:id="9102"/>
          </w:p>
        </w:tc>
      </w:tr>
    </w:tbl>
    <w:p w:rsidR="00FE65B0" w:rsidP="00FE65B0">
      <w:pPr>
        <w:pStyle w:val="BPSParagraphLeftAlign"/>
        <w:suppressAutoHyphens/>
        <w:ind w:left="360"/>
        <w:rPr>
          <w:rFonts w:ascii="Arial" w:eastAsia="Arial" w:hAnsi="Arial" w:cs="Arial"/>
        </w:rPr>
      </w:pPr>
      <w:bookmarkStart w:id="9103" w:name="_PAR__10_e8bed65e_688f_4636_8568_5537b4d"/>
      <w:bookmarkEnd w:id="9084"/>
      <w:r>
        <w:rPr>
          <w:rFonts w:ascii="Arial" w:eastAsia="Arial" w:hAnsi="Arial" w:cs="Arial"/>
          <w:b/>
        </w:rPr>
        <w:t>Developmental Services - Community Z208</w:t>
      </w:r>
    </w:p>
    <w:p w:rsidR="00FE65B0" w:rsidP="00FE65B0">
      <w:pPr>
        <w:ind w:left="360"/>
        <w:rPr>
          <w:rFonts w:ascii="Arial" w:eastAsia="Arial" w:hAnsi="Arial" w:cs="Arial"/>
        </w:rPr>
      </w:pPr>
      <w:bookmarkStart w:id="9104" w:name="_PAR__11_facb82c8_0cc5_400d_b2d8_1abb221"/>
      <w:bookmarkEnd w:id="9103"/>
      <w:r>
        <w:rPr>
          <w:rFonts w:ascii="Arial" w:eastAsia="Arial" w:hAnsi="Arial" w:cs="Arial"/>
        </w:rPr>
        <w:t>Initiative: Establishes one Public Service Manager II position funded 100% in the Office of Aging and Disability Services Central Office program, General Fund and one Public Service Manager II position funded 50% in the Developmental Services - Community program, General Fund and 50% in the Office of MaineCare Services program, Federal Expenditures Fund for quality assurance work.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05" w:name="_PAR__12_892ed50d_e209_4b4e_b0b4_61f98b5"/>
            <w:bookmarkStart w:id="9106" w:name="_LINE__34_b0140201_b95e_4c02_95a4_4b6128"/>
            <w:bookmarkEnd w:id="9104"/>
            <w:r>
              <w:rPr>
                <w:rFonts w:ascii="Arial" w:eastAsia="Arial" w:hAnsi="Arial" w:cs="Arial"/>
                <w:b/>
              </w:rPr>
              <w:t>GENERAL FUND</w:t>
            </w:r>
            <w:bookmarkEnd w:id="9106"/>
          </w:p>
        </w:tc>
        <w:tc>
          <w:tcPr>
            <w:tcW w:w="1469" w:type="dxa"/>
          </w:tcPr>
          <w:p w:rsidR="00FE65B0" w:rsidP="00206E25">
            <w:pPr>
              <w:spacing w:before="0" w:after="0"/>
              <w:jc w:val="right"/>
              <w:rPr>
                <w:rFonts w:ascii="Arial" w:eastAsia="Arial" w:hAnsi="Arial" w:cs="Arial"/>
              </w:rPr>
            </w:pPr>
            <w:bookmarkStart w:id="9107" w:name="_LINE__34_fc3c83f7_457e_48be_b693_054b46"/>
            <w:r>
              <w:rPr>
                <w:rFonts w:ascii="Arial" w:eastAsia="Arial" w:hAnsi="Arial" w:cs="Arial"/>
                <w:b/>
              </w:rPr>
              <w:t>2025-26</w:t>
            </w:r>
            <w:bookmarkEnd w:id="9107"/>
          </w:p>
        </w:tc>
        <w:tc>
          <w:tcPr>
            <w:tcW w:w="1469" w:type="dxa"/>
          </w:tcPr>
          <w:p w:rsidR="00FE65B0" w:rsidP="00206E25">
            <w:pPr>
              <w:spacing w:before="0" w:after="0"/>
              <w:jc w:val="right"/>
              <w:rPr>
                <w:rFonts w:ascii="Arial" w:eastAsia="Arial" w:hAnsi="Arial" w:cs="Arial"/>
              </w:rPr>
            </w:pPr>
            <w:bookmarkStart w:id="9108" w:name="_LINE__34_61186978_8bcb_421d_8ecf_c0c5ca"/>
            <w:r>
              <w:rPr>
                <w:rFonts w:ascii="Arial" w:eastAsia="Arial" w:hAnsi="Arial" w:cs="Arial"/>
                <w:b/>
              </w:rPr>
              <w:t>2026-27</w:t>
            </w:r>
            <w:bookmarkEnd w:id="91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09" w:name="_LINE__35_a9ef5958_7cc0_47f4_ba70_a204cc"/>
            <w:r>
              <w:rPr>
                <w:rFonts w:ascii="Arial" w:eastAsia="Arial" w:hAnsi="Arial" w:cs="Arial"/>
              </w:rPr>
              <w:t>POSITIONS - LEGISLATIVE COUNT</w:t>
            </w:r>
            <w:bookmarkEnd w:id="9109"/>
          </w:p>
        </w:tc>
        <w:tc>
          <w:tcPr>
            <w:tcW w:w="1469" w:type="dxa"/>
          </w:tcPr>
          <w:p w:rsidR="00FE65B0" w:rsidP="00206E25">
            <w:pPr>
              <w:spacing w:before="0" w:after="0"/>
              <w:jc w:val="right"/>
              <w:rPr>
                <w:rFonts w:ascii="Arial" w:eastAsia="Arial" w:hAnsi="Arial" w:cs="Arial"/>
              </w:rPr>
            </w:pPr>
            <w:bookmarkStart w:id="9110" w:name="_LINE__35_5746574c_89f2_408f_bad8_c26107"/>
            <w:r>
              <w:rPr>
                <w:rFonts w:ascii="Arial" w:eastAsia="Arial" w:hAnsi="Arial" w:cs="Arial"/>
              </w:rPr>
              <w:t>1.000</w:t>
            </w:r>
            <w:bookmarkEnd w:id="9110"/>
          </w:p>
        </w:tc>
        <w:tc>
          <w:tcPr>
            <w:tcW w:w="1469" w:type="dxa"/>
          </w:tcPr>
          <w:p w:rsidR="00FE65B0" w:rsidP="00206E25">
            <w:pPr>
              <w:spacing w:before="0" w:after="0"/>
              <w:jc w:val="right"/>
              <w:rPr>
                <w:rFonts w:ascii="Arial" w:eastAsia="Arial" w:hAnsi="Arial" w:cs="Arial"/>
              </w:rPr>
            </w:pPr>
            <w:bookmarkStart w:id="9111" w:name="_LINE__35_ef76959c_3746_48a7_be07_c5fb11"/>
            <w:r>
              <w:rPr>
                <w:rFonts w:ascii="Arial" w:eastAsia="Arial" w:hAnsi="Arial" w:cs="Arial"/>
              </w:rPr>
              <w:t>1.000</w:t>
            </w:r>
            <w:bookmarkEnd w:id="91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12" w:name="_LINE__36_6b96b9d3_f43c_486c_ac9c_190de9"/>
            <w:r>
              <w:rPr>
                <w:rFonts w:ascii="Arial" w:eastAsia="Arial" w:hAnsi="Arial" w:cs="Arial"/>
              </w:rPr>
              <w:t>Personal Services</w:t>
            </w:r>
            <w:bookmarkEnd w:id="9112"/>
          </w:p>
        </w:tc>
        <w:tc>
          <w:tcPr>
            <w:tcW w:w="1469" w:type="dxa"/>
          </w:tcPr>
          <w:p w:rsidR="00FE65B0" w:rsidP="00206E25">
            <w:pPr>
              <w:spacing w:before="0" w:after="0"/>
              <w:jc w:val="right"/>
              <w:rPr>
                <w:rFonts w:ascii="Arial" w:eastAsia="Arial" w:hAnsi="Arial" w:cs="Arial"/>
              </w:rPr>
            </w:pPr>
            <w:bookmarkStart w:id="9113" w:name="_LINE__36_87ba4911_1169_45d8_9380_483dd4"/>
            <w:r>
              <w:rPr>
                <w:rFonts w:ascii="Arial" w:eastAsia="Arial" w:hAnsi="Arial" w:cs="Arial"/>
              </w:rPr>
              <w:t>$72,263</w:t>
            </w:r>
            <w:bookmarkEnd w:id="9113"/>
          </w:p>
        </w:tc>
        <w:tc>
          <w:tcPr>
            <w:tcW w:w="1469" w:type="dxa"/>
          </w:tcPr>
          <w:p w:rsidR="00FE65B0" w:rsidP="00206E25">
            <w:pPr>
              <w:spacing w:before="0" w:after="0"/>
              <w:jc w:val="right"/>
              <w:rPr>
                <w:rFonts w:ascii="Arial" w:eastAsia="Arial" w:hAnsi="Arial" w:cs="Arial"/>
              </w:rPr>
            </w:pPr>
            <w:bookmarkStart w:id="9114" w:name="_LINE__36_6e210c36_870d_4371_aa88_26a42c"/>
            <w:r>
              <w:rPr>
                <w:rFonts w:ascii="Arial" w:eastAsia="Arial" w:hAnsi="Arial" w:cs="Arial"/>
              </w:rPr>
              <w:t>$75,970</w:t>
            </w:r>
            <w:bookmarkEnd w:id="91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15" w:name="_LINE__37_cdf37b89_abe4_46d4_9fd6_03dee5"/>
            <w:r>
              <w:rPr>
                <w:rFonts w:ascii="Arial" w:eastAsia="Arial" w:hAnsi="Arial" w:cs="Arial"/>
              </w:rPr>
              <w:t>All Other</w:t>
            </w:r>
            <w:bookmarkEnd w:id="9115"/>
          </w:p>
        </w:tc>
        <w:tc>
          <w:tcPr>
            <w:tcW w:w="1469" w:type="dxa"/>
          </w:tcPr>
          <w:p w:rsidR="00FE65B0" w:rsidP="00206E25">
            <w:pPr>
              <w:spacing w:before="0" w:after="0"/>
              <w:jc w:val="right"/>
              <w:rPr>
                <w:rFonts w:ascii="Arial" w:eastAsia="Arial" w:hAnsi="Arial" w:cs="Arial"/>
              </w:rPr>
            </w:pPr>
            <w:bookmarkStart w:id="9116" w:name="_LINE__37_db94b654_06af_4ac3_9a9a_c6bff4"/>
            <w:r>
              <w:rPr>
                <w:rFonts w:ascii="Arial" w:eastAsia="Arial" w:hAnsi="Arial" w:cs="Arial"/>
              </w:rPr>
              <w:t>$3,369</w:t>
            </w:r>
            <w:bookmarkEnd w:id="9116"/>
          </w:p>
        </w:tc>
        <w:tc>
          <w:tcPr>
            <w:tcW w:w="1469" w:type="dxa"/>
          </w:tcPr>
          <w:p w:rsidR="00FE65B0" w:rsidP="00206E25">
            <w:pPr>
              <w:spacing w:before="0" w:after="0"/>
              <w:jc w:val="right"/>
              <w:rPr>
                <w:rFonts w:ascii="Arial" w:eastAsia="Arial" w:hAnsi="Arial" w:cs="Arial"/>
              </w:rPr>
            </w:pPr>
            <w:bookmarkStart w:id="9117" w:name="_LINE__37_bffd041a_68d5_4fd0_a4da_1d8cc1"/>
            <w:r>
              <w:rPr>
                <w:rFonts w:ascii="Arial" w:eastAsia="Arial" w:hAnsi="Arial" w:cs="Arial"/>
              </w:rPr>
              <w:t>$3,369</w:t>
            </w:r>
            <w:bookmarkEnd w:id="91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18" w:name="_LINE__38_110da080_f2ca_49ae_80ce_526b80"/>
            <w:r>
              <w:rPr>
                <w:rFonts w:ascii="Arial" w:eastAsia="Arial" w:hAnsi="Arial" w:cs="Arial"/>
              </w:rPr>
              <w:t xml:space="preserve"> </w:t>
            </w:r>
            <w:bookmarkEnd w:id="9118"/>
          </w:p>
        </w:tc>
        <w:tc>
          <w:tcPr>
            <w:tcW w:w="1469" w:type="dxa"/>
          </w:tcPr>
          <w:p w:rsidR="00FE65B0" w:rsidP="00206E25">
            <w:pPr>
              <w:spacing w:before="0" w:after="0"/>
              <w:jc w:val="right"/>
              <w:rPr>
                <w:rFonts w:ascii="Arial" w:eastAsia="Arial" w:hAnsi="Arial" w:cs="Arial"/>
              </w:rPr>
            </w:pPr>
            <w:bookmarkStart w:id="9119" w:name="_LINE__38_93bff707_a633_434a_aa0d_5c667c"/>
            <w:r>
              <w:rPr>
                <w:rFonts w:ascii="Arial" w:eastAsia="Arial" w:hAnsi="Arial" w:cs="Arial"/>
              </w:rPr>
              <w:t>__________</w:t>
            </w:r>
            <w:bookmarkEnd w:id="9119"/>
          </w:p>
        </w:tc>
        <w:tc>
          <w:tcPr>
            <w:tcW w:w="1469" w:type="dxa"/>
          </w:tcPr>
          <w:p w:rsidR="00FE65B0" w:rsidP="00206E25">
            <w:pPr>
              <w:spacing w:before="0" w:after="0"/>
              <w:jc w:val="right"/>
              <w:rPr>
                <w:rFonts w:ascii="Arial" w:eastAsia="Arial" w:hAnsi="Arial" w:cs="Arial"/>
              </w:rPr>
            </w:pPr>
            <w:bookmarkStart w:id="9120" w:name="_LINE__38_7ccd434b_d95f_4fca_897a_35d286"/>
            <w:r>
              <w:rPr>
                <w:rFonts w:ascii="Arial" w:eastAsia="Arial" w:hAnsi="Arial" w:cs="Arial"/>
              </w:rPr>
              <w:t>__________</w:t>
            </w:r>
            <w:bookmarkEnd w:id="91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21" w:name="_LINE__39_cb0dbf2b_d22e_4acc_913f_ae3ca8"/>
            <w:r>
              <w:rPr>
                <w:rFonts w:ascii="Arial" w:eastAsia="Arial" w:hAnsi="Arial" w:cs="Arial"/>
              </w:rPr>
              <w:t>GENERAL FUND TOTAL</w:t>
            </w:r>
            <w:bookmarkEnd w:id="9121"/>
          </w:p>
        </w:tc>
        <w:tc>
          <w:tcPr>
            <w:tcW w:w="1469" w:type="dxa"/>
          </w:tcPr>
          <w:p w:rsidR="00FE65B0" w:rsidP="00206E25">
            <w:pPr>
              <w:spacing w:before="0" w:after="0"/>
              <w:jc w:val="right"/>
              <w:rPr>
                <w:rFonts w:ascii="Arial" w:eastAsia="Arial" w:hAnsi="Arial" w:cs="Arial"/>
              </w:rPr>
            </w:pPr>
            <w:bookmarkStart w:id="9122" w:name="_LINE__39_8871efea_bc79_4cb2_9d12_46a2ed"/>
            <w:r>
              <w:rPr>
                <w:rFonts w:ascii="Arial" w:eastAsia="Arial" w:hAnsi="Arial" w:cs="Arial"/>
              </w:rPr>
              <w:t>$75,632</w:t>
            </w:r>
            <w:bookmarkEnd w:id="9122"/>
          </w:p>
        </w:tc>
        <w:tc>
          <w:tcPr>
            <w:tcW w:w="1469" w:type="dxa"/>
          </w:tcPr>
          <w:p w:rsidR="00FE65B0" w:rsidP="00206E25">
            <w:pPr>
              <w:spacing w:before="0" w:after="0"/>
              <w:jc w:val="right"/>
              <w:rPr>
                <w:rFonts w:ascii="Arial" w:eastAsia="Arial" w:hAnsi="Arial" w:cs="Arial"/>
              </w:rPr>
            </w:pPr>
            <w:bookmarkStart w:id="9123" w:name="_LINE__39_f672ecfc_d67b_4106_9bc0_a48ca0"/>
            <w:r>
              <w:rPr>
                <w:rFonts w:ascii="Arial" w:eastAsia="Arial" w:hAnsi="Arial" w:cs="Arial"/>
              </w:rPr>
              <w:t>$79,339</w:t>
            </w:r>
            <w:bookmarkEnd w:id="9123"/>
          </w:p>
        </w:tc>
      </w:tr>
    </w:tbl>
    <w:p w:rsidR="00FE65B0" w:rsidP="00FE65B0">
      <w:pPr>
        <w:pStyle w:val="BPSParagraphLeftAlign"/>
        <w:suppressAutoHyphens/>
        <w:ind w:left="360"/>
        <w:rPr>
          <w:rFonts w:ascii="Arial" w:eastAsia="Arial" w:hAnsi="Arial" w:cs="Arial"/>
        </w:rPr>
      </w:pPr>
      <w:bookmarkStart w:id="9124" w:name="_PAR__13_bdde78f6_9a77_4190_8e71_f35b801"/>
      <w:bookmarkEnd w:id="9105"/>
      <w:r>
        <w:rPr>
          <w:rFonts w:ascii="Arial" w:eastAsia="Arial" w:hAnsi="Arial" w:cs="Arial"/>
          <w:b/>
        </w:rPr>
        <w:t>Developmental Services - Community Z208</w:t>
      </w:r>
    </w:p>
    <w:p w:rsidR="00FE65B0" w:rsidP="00FE65B0">
      <w:pPr>
        <w:ind w:left="360"/>
        <w:rPr>
          <w:rFonts w:ascii="Arial" w:eastAsia="Arial" w:hAnsi="Arial" w:cs="Arial"/>
        </w:rPr>
      </w:pPr>
      <w:bookmarkStart w:id="9125" w:name="_PAR__14_6ec70896_1833_4285_a8f3_43d906d"/>
      <w:bookmarkEnd w:id="9124"/>
      <w:r>
        <w:rPr>
          <w:rFonts w:ascii="Arial" w:eastAsia="Arial" w:hAnsi="Arial" w:cs="Arial"/>
        </w:rPr>
        <w:t xml:space="preserve">Initiative: Reallocates 2 Social Services Program Specialist I positions and one Social Services Program Manager position from 100% Developmental Services - Community program, General Fund to 50% Developmental Services - Community program, General </w:t>
      </w:r>
      <w:bookmarkStart w:id="9126" w:name="_PAGE_SPLIT__c61e11cf_e151_474f_93a7_193"/>
      <w:bookmarkStart w:id="9127" w:name="_PAGE__100_28a18d81_b37d_4cd8_bbdf_b9bf8"/>
      <w:bookmarkStart w:id="9128" w:name="_PAR__2_cabb91a2_2beb_411d_b480_f7c909d6"/>
      <w:bookmarkEnd w:id="9046"/>
      <w:bookmarkEnd w:id="9125"/>
      <w:r>
        <w:rPr>
          <w:rFonts w:ascii="Arial" w:eastAsia="Arial" w:hAnsi="Arial" w:cs="Arial"/>
        </w:rPr>
        <w:t>F</w:t>
      </w:r>
      <w:bookmarkEnd w:id="9126"/>
      <w:r>
        <w:rPr>
          <w:rFonts w:ascii="Arial" w:eastAsia="Arial" w:hAnsi="Arial" w:cs="Arial"/>
        </w:rPr>
        <w:t>und and 50% Office of MaineCare Services program, Federal Expenditures Fund and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29" w:name="_PAR__3_2c137e51_d079_44f0_90f3_8d19a98b"/>
            <w:bookmarkStart w:id="9130" w:name="_LINE__3_675d7f20_77a5_44a8_958e_05534fe"/>
            <w:bookmarkEnd w:id="9128"/>
            <w:r>
              <w:rPr>
                <w:rFonts w:ascii="Arial" w:eastAsia="Arial" w:hAnsi="Arial" w:cs="Arial"/>
                <w:b/>
              </w:rPr>
              <w:t>GENERAL FUND</w:t>
            </w:r>
            <w:bookmarkEnd w:id="9130"/>
          </w:p>
        </w:tc>
        <w:tc>
          <w:tcPr>
            <w:tcW w:w="1469" w:type="dxa"/>
          </w:tcPr>
          <w:p w:rsidR="00FE65B0" w:rsidP="00206E25">
            <w:pPr>
              <w:spacing w:before="0" w:after="0"/>
              <w:jc w:val="right"/>
              <w:rPr>
                <w:rFonts w:ascii="Arial" w:eastAsia="Arial" w:hAnsi="Arial" w:cs="Arial"/>
              </w:rPr>
            </w:pPr>
            <w:bookmarkStart w:id="9131" w:name="_LINE__3_dd99e5bc_440f_4fe9_9b3d_e445b6f"/>
            <w:r>
              <w:rPr>
                <w:rFonts w:ascii="Arial" w:eastAsia="Arial" w:hAnsi="Arial" w:cs="Arial"/>
                <w:b/>
              </w:rPr>
              <w:t>2025-26</w:t>
            </w:r>
            <w:bookmarkEnd w:id="9131"/>
          </w:p>
        </w:tc>
        <w:tc>
          <w:tcPr>
            <w:tcW w:w="1469" w:type="dxa"/>
          </w:tcPr>
          <w:p w:rsidR="00FE65B0" w:rsidP="00206E25">
            <w:pPr>
              <w:spacing w:before="0" w:after="0"/>
              <w:jc w:val="right"/>
              <w:rPr>
                <w:rFonts w:ascii="Arial" w:eastAsia="Arial" w:hAnsi="Arial" w:cs="Arial"/>
              </w:rPr>
            </w:pPr>
            <w:bookmarkStart w:id="9132" w:name="_LINE__3_846f03a6_650c_4d9e_908f_a152c27"/>
            <w:r>
              <w:rPr>
                <w:rFonts w:ascii="Arial" w:eastAsia="Arial" w:hAnsi="Arial" w:cs="Arial"/>
                <w:b/>
              </w:rPr>
              <w:t>2026-27</w:t>
            </w:r>
            <w:bookmarkEnd w:id="91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33" w:name="_LINE__4_0a1030b8_3383_4c34_9ad9_ea11b08"/>
            <w:r>
              <w:rPr>
                <w:rFonts w:ascii="Arial" w:eastAsia="Arial" w:hAnsi="Arial" w:cs="Arial"/>
              </w:rPr>
              <w:t>Personal Services</w:t>
            </w:r>
            <w:bookmarkEnd w:id="9133"/>
          </w:p>
        </w:tc>
        <w:tc>
          <w:tcPr>
            <w:tcW w:w="1469" w:type="dxa"/>
          </w:tcPr>
          <w:p w:rsidR="00FE65B0" w:rsidP="00206E25">
            <w:pPr>
              <w:spacing w:before="0" w:after="0"/>
              <w:jc w:val="right"/>
              <w:rPr>
                <w:rFonts w:ascii="Arial" w:eastAsia="Arial" w:hAnsi="Arial" w:cs="Arial"/>
              </w:rPr>
            </w:pPr>
            <w:bookmarkStart w:id="9134" w:name="_LINE__4_9889677d_2f13_4490_bacc_e6ddc96"/>
            <w:r>
              <w:rPr>
                <w:rFonts w:ascii="Arial" w:eastAsia="Arial" w:hAnsi="Arial" w:cs="Arial"/>
              </w:rPr>
              <w:t>($167,562)</w:t>
            </w:r>
            <w:bookmarkEnd w:id="9134"/>
          </w:p>
        </w:tc>
        <w:tc>
          <w:tcPr>
            <w:tcW w:w="1469" w:type="dxa"/>
          </w:tcPr>
          <w:p w:rsidR="00FE65B0" w:rsidP="00206E25">
            <w:pPr>
              <w:spacing w:before="0" w:after="0"/>
              <w:jc w:val="right"/>
              <w:rPr>
                <w:rFonts w:ascii="Arial" w:eastAsia="Arial" w:hAnsi="Arial" w:cs="Arial"/>
              </w:rPr>
            </w:pPr>
            <w:bookmarkStart w:id="9135" w:name="_LINE__4_4b2325bb_f484_4a4f_8c37_bbfa1c8"/>
            <w:r>
              <w:rPr>
                <w:rFonts w:ascii="Arial" w:eastAsia="Arial" w:hAnsi="Arial" w:cs="Arial"/>
              </w:rPr>
              <w:t>($170,494)</w:t>
            </w:r>
            <w:bookmarkEnd w:id="91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36" w:name="_LINE__5_02839b89_cf99_4f2b_99bb_cb35214"/>
            <w:r>
              <w:rPr>
                <w:rFonts w:ascii="Arial" w:eastAsia="Arial" w:hAnsi="Arial" w:cs="Arial"/>
              </w:rPr>
              <w:t>All Other</w:t>
            </w:r>
            <w:bookmarkEnd w:id="9136"/>
          </w:p>
        </w:tc>
        <w:tc>
          <w:tcPr>
            <w:tcW w:w="1469" w:type="dxa"/>
          </w:tcPr>
          <w:p w:rsidR="00FE65B0" w:rsidP="00206E25">
            <w:pPr>
              <w:spacing w:before="0" w:after="0"/>
              <w:jc w:val="right"/>
              <w:rPr>
                <w:rFonts w:ascii="Arial" w:eastAsia="Arial" w:hAnsi="Arial" w:cs="Arial"/>
              </w:rPr>
            </w:pPr>
            <w:bookmarkStart w:id="9137" w:name="_LINE__5_4be73d9c_74c7_4cd1_8b7b_a020525"/>
            <w:r>
              <w:rPr>
                <w:rFonts w:ascii="Arial" w:eastAsia="Arial" w:hAnsi="Arial" w:cs="Arial"/>
              </w:rPr>
              <w:t>($10,884)</w:t>
            </w:r>
            <w:bookmarkEnd w:id="9137"/>
          </w:p>
        </w:tc>
        <w:tc>
          <w:tcPr>
            <w:tcW w:w="1469" w:type="dxa"/>
          </w:tcPr>
          <w:p w:rsidR="00FE65B0" w:rsidP="00206E25">
            <w:pPr>
              <w:spacing w:before="0" w:after="0"/>
              <w:jc w:val="right"/>
              <w:rPr>
                <w:rFonts w:ascii="Arial" w:eastAsia="Arial" w:hAnsi="Arial" w:cs="Arial"/>
              </w:rPr>
            </w:pPr>
            <w:bookmarkStart w:id="9138" w:name="_LINE__5_c5949821_411f_4410_a1e6_55c3629"/>
            <w:r>
              <w:rPr>
                <w:rFonts w:ascii="Arial" w:eastAsia="Arial" w:hAnsi="Arial" w:cs="Arial"/>
              </w:rPr>
              <w:t>($10,884)</w:t>
            </w:r>
            <w:bookmarkEnd w:id="91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39" w:name="_LINE__6_3f1dd776_5e4f_4930_a615_d919b81"/>
            <w:r>
              <w:rPr>
                <w:rFonts w:ascii="Arial" w:eastAsia="Arial" w:hAnsi="Arial" w:cs="Arial"/>
              </w:rPr>
              <w:t xml:space="preserve"> </w:t>
            </w:r>
            <w:bookmarkEnd w:id="9139"/>
          </w:p>
        </w:tc>
        <w:tc>
          <w:tcPr>
            <w:tcW w:w="1469" w:type="dxa"/>
          </w:tcPr>
          <w:p w:rsidR="00FE65B0" w:rsidP="00206E25">
            <w:pPr>
              <w:spacing w:before="0" w:after="0"/>
              <w:jc w:val="right"/>
              <w:rPr>
                <w:rFonts w:ascii="Arial" w:eastAsia="Arial" w:hAnsi="Arial" w:cs="Arial"/>
              </w:rPr>
            </w:pPr>
            <w:bookmarkStart w:id="9140" w:name="_LINE__6_7a5c3923_8dd1_42c8_bb1a_af328bb"/>
            <w:r>
              <w:rPr>
                <w:rFonts w:ascii="Arial" w:eastAsia="Arial" w:hAnsi="Arial" w:cs="Arial"/>
              </w:rPr>
              <w:t>__________</w:t>
            </w:r>
            <w:bookmarkEnd w:id="9140"/>
          </w:p>
        </w:tc>
        <w:tc>
          <w:tcPr>
            <w:tcW w:w="1469" w:type="dxa"/>
          </w:tcPr>
          <w:p w:rsidR="00FE65B0" w:rsidP="00206E25">
            <w:pPr>
              <w:spacing w:before="0" w:after="0"/>
              <w:jc w:val="right"/>
              <w:rPr>
                <w:rFonts w:ascii="Arial" w:eastAsia="Arial" w:hAnsi="Arial" w:cs="Arial"/>
              </w:rPr>
            </w:pPr>
            <w:bookmarkStart w:id="9141" w:name="_LINE__6_0275622c_761e_49fe_a3e3_f05b535"/>
            <w:r>
              <w:rPr>
                <w:rFonts w:ascii="Arial" w:eastAsia="Arial" w:hAnsi="Arial" w:cs="Arial"/>
              </w:rPr>
              <w:t>__________</w:t>
            </w:r>
            <w:bookmarkEnd w:id="91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42" w:name="_LINE__7_7758c876_f139_4c9c_a19d_c91a4e6"/>
            <w:r>
              <w:rPr>
                <w:rFonts w:ascii="Arial" w:eastAsia="Arial" w:hAnsi="Arial" w:cs="Arial"/>
              </w:rPr>
              <w:t>GENERAL FUND TOTAL</w:t>
            </w:r>
            <w:bookmarkEnd w:id="9142"/>
          </w:p>
        </w:tc>
        <w:tc>
          <w:tcPr>
            <w:tcW w:w="1469" w:type="dxa"/>
          </w:tcPr>
          <w:p w:rsidR="00FE65B0" w:rsidP="00206E25">
            <w:pPr>
              <w:spacing w:before="0" w:after="0"/>
              <w:jc w:val="right"/>
              <w:rPr>
                <w:rFonts w:ascii="Arial" w:eastAsia="Arial" w:hAnsi="Arial" w:cs="Arial"/>
              </w:rPr>
            </w:pPr>
            <w:bookmarkStart w:id="9143" w:name="_LINE__7_38d2e1ba_48b1_49d8_9f0a_09f70b2"/>
            <w:r>
              <w:rPr>
                <w:rFonts w:ascii="Arial" w:eastAsia="Arial" w:hAnsi="Arial" w:cs="Arial"/>
              </w:rPr>
              <w:t>($178,446)</w:t>
            </w:r>
            <w:bookmarkEnd w:id="9143"/>
          </w:p>
        </w:tc>
        <w:tc>
          <w:tcPr>
            <w:tcW w:w="1469" w:type="dxa"/>
          </w:tcPr>
          <w:p w:rsidR="00FE65B0" w:rsidP="00206E25">
            <w:pPr>
              <w:spacing w:before="0" w:after="0"/>
              <w:jc w:val="right"/>
              <w:rPr>
                <w:rFonts w:ascii="Arial" w:eastAsia="Arial" w:hAnsi="Arial" w:cs="Arial"/>
              </w:rPr>
            </w:pPr>
            <w:bookmarkStart w:id="9144" w:name="_LINE__7_c846c46b_ff45_4a70_96c4_ef3a0f9"/>
            <w:r>
              <w:rPr>
                <w:rFonts w:ascii="Arial" w:eastAsia="Arial" w:hAnsi="Arial" w:cs="Arial"/>
              </w:rPr>
              <w:t>($181,378)</w:t>
            </w:r>
            <w:bookmarkEnd w:id="9144"/>
          </w:p>
        </w:tc>
      </w:tr>
    </w:tbl>
    <w:p w:rsidR="00FE65B0" w:rsidP="00FE65B0">
      <w:pPr>
        <w:pStyle w:val="BPSParagraphLeftAlign"/>
        <w:suppressAutoHyphens/>
        <w:ind w:left="360"/>
        <w:rPr>
          <w:rFonts w:ascii="Arial" w:eastAsia="Arial" w:hAnsi="Arial" w:cs="Arial"/>
        </w:rPr>
      </w:pPr>
      <w:bookmarkStart w:id="9145" w:name="_PAR__4_402eb228_e3ea_4c98_91c1_308af36d"/>
      <w:bookmarkEnd w:id="9129"/>
      <w:r>
        <w:rPr>
          <w:rFonts w:ascii="Arial" w:eastAsia="Arial" w:hAnsi="Arial" w:cs="Arial"/>
          <w:b/>
        </w:rPr>
        <w:t>Developmental Services - Community Z208</w:t>
      </w:r>
    </w:p>
    <w:p w:rsidR="00FE65B0" w:rsidP="00FE65B0">
      <w:pPr>
        <w:ind w:left="360"/>
        <w:rPr>
          <w:rFonts w:ascii="Arial" w:eastAsia="Arial" w:hAnsi="Arial" w:cs="Arial"/>
        </w:rPr>
      </w:pPr>
      <w:bookmarkStart w:id="9146" w:name="_PAR__5_3206ea72_5e66_4b8d_8443_fc59ebfd"/>
      <w:bookmarkEnd w:id="9145"/>
      <w:r>
        <w:rPr>
          <w:rFonts w:ascii="Arial" w:eastAsia="Arial" w:hAnsi="Arial" w:cs="Arial"/>
        </w:rPr>
        <w:t>Initiative: Reallocates 21 positions and transfers and reallocates one Social Services Program Specialist II position within the Office of Aging and Disability Services Central Office program, Long Term Care - Office of Aging and Disability Services program and Developmental Services - Community program to align the duties being performed with the proper funding source. This initiative also adjusts funding for related All Other costs. Position detail is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47" w:name="_PAR__6_f2090175_6195_4f2b_88b7_e40cbc3e"/>
            <w:bookmarkStart w:id="9148" w:name="_LINE__15_1ef86abe_9833_422a_8c67_a43b8a"/>
            <w:bookmarkEnd w:id="9146"/>
            <w:r>
              <w:rPr>
                <w:rFonts w:ascii="Arial" w:eastAsia="Arial" w:hAnsi="Arial" w:cs="Arial"/>
                <w:b/>
              </w:rPr>
              <w:t>GENERAL FUND</w:t>
            </w:r>
            <w:bookmarkEnd w:id="9148"/>
          </w:p>
        </w:tc>
        <w:tc>
          <w:tcPr>
            <w:tcW w:w="1469" w:type="dxa"/>
          </w:tcPr>
          <w:p w:rsidR="00FE65B0" w:rsidP="00206E25">
            <w:pPr>
              <w:spacing w:before="0" w:after="0"/>
              <w:jc w:val="right"/>
              <w:rPr>
                <w:rFonts w:ascii="Arial" w:eastAsia="Arial" w:hAnsi="Arial" w:cs="Arial"/>
              </w:rPr>
            </w:pPr>
            <w:bookmarkStart w:id="9149" w:name="_LINE__15_0e6577da_9e90_4f72_a2c2_f3e74e"/>
            <w:r>
              <w:rPr>
                <w:rFonts w:ascii="Arial" w:eastAsia="Arial" w:hAnsi="Arial" w:cs="Arial"/>
                <w:b/>
              </w:rPr>
              <w:t>2025-26</w:t>
            </w:r>
            <w:bookmarkEnd w:id="9149"/>
          </w:p>
        </w:tc>
        <w:tc>
          <w:tcPr>
            <w:tcW w:w="1469" w:type="dxa"/>
          </w:tcPr>
          <w:p w:rsidR="00FE65B0" w:rsidP="00206E25">
            <w:pPr>
              <w:spacing w:before="0" w:after="0"/>
              <w:jc w:val="right"/>
              <w:rPr>
                <w:rFonts w:ascii="Arial" w:eastAsia="Arial" w:hAnsi="Arial" w:cs="Arial"/>
              </w:rPr>
            </w:pPr>
            <w:bookmarkStart w:id="9150" w:name="_LINE__15_727e3a1f_4da4_45cf_aa75_673b72"/>
            <w:r>
              <w:rPr>
                <w:rFonts w:ascii="Arial" w:eastAsia="Arial" w:hAnsi="Arial" w:cs="Arial"/>
                <w:b/>
              </w:rPr>
              <w:t>2026-27</w:t>
            </w:r>
            <w:bookmarkEnd w:id="91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51" w:name="_LINE__16_a90e3f5a_a9f2_4db5_96fa_3bee71"/>
            <w:r>
              <w:rPr>
                <w:rFonts w:ascii="Arial" w:eastAsia="Arial" w:hAnsi="Arial" w:cs="Arial"/>
              </w:rPr>
              <w:t>POSITIONS - LEGISLATIVE COUNT</w:t>
            </w:r>
            <w:bookmarkEnd w:id="9151"/>
          </w:p>
        </w:tc>
        <w:tc>
          <w:tcPr>
            <w:tcW w:w="1469" w:type="dxa"/>
          </w:tcPr>
          <w:p w:rsidR="00FE65B0" w:rsidP="00206E25">
            <w:pPr>
              <w:spacing w:before="0" w:after="0"/>
              <w:jc w:val="right"/>
              <w:rPr>
                <w:rFonts w:ascii="Arial" w:eastAsia="Arial" w:hAnsi="Arial" w:cs="Arial"/>
              </w:rPr>
            </w:pPr>
            <w:bookmarkStart w:id="9152" w:name="_LINE__16_3a7fce85_b4b1_466e_8951_f282c9"/>
            <w:r>
              <w:rPr>
                <w:rFonts w:ascii="Arial" w:eastAsia="Arial" w:hAnsi="Arial" w:cs="Arial"/>
              </w:rPr>
              <w:t>(1.000)</w:t>
            </w:r>
            <w:bookmarkEnd w:id="9152"/>
          </w:p>
        </w:tc>
        <w:tc>
          <w:tcPr>
            <w:tcW w:w="1469" w:type="dxa"/>
          </w:tcPr>
          <w:p w:rsidR="00FE65B0" w:rsidP="00206E25">
            <w:pPr>
              <w:spacing w:before="0" w:after="0"/>
              <w:jc w:val="right"/>
              <w:rPr>
                <w:rFonts w:ascii="Arial" w:eastAsia="Arial" w:hAnsi="Arial" w:cs="Arial"/>
              </w:rPr>
            </w:pPr>
            <w:bookmarkStart w:id="9153" w:name="_LINE__16_7b3b283f_c898_4f78_a041_b76629"/>
            <w:r>
              <w:rPr>
                <w:rFonts w:ascii="Arial" w:eastAsia="Arial" w:hAnsi="Arial" w:cs="Arial"/>
              </w:rPr>
              <w:t>(1.000)</w:t>
            </w:r>
            <w:bookmarkEnd w:id="91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54" w:name="_LINE__17_8afa38f8_8ab7_48fb_8cfc_5ed558"/>
            <w:r>
              <w:rPr>
                <w:rFonts w:ascii="Arial" w:eastAsia="Arial" w:hAnsi="Arial" w:cs="Arial"/>
              </w:rPr>
              <w:t>Personal Services</w:t>
            </w:r>
            <w:bookmarkEnd w:id="9154"/>
          </w:p>
        </w:tc>
        <w:tc>
          <w:tcPr>
            <w:tcW w:w="1469" w:type="dxa"/>
          </w:tcPr>
          <w:p w:rsidR="00FE65B0" w:rsidP="00206E25">
            <w:pPr>
              <w:spacing w:before="0" w:after="0"/>
              <w:jc w:val="right"/>
              <w:rPr>
                <w:rFonts w:ascii="Arial" w:eastAsia="Arial" w:hAnsi="Arial" w:cs="Arial"/>
              </w:rPr>
            </w:pPr>
            <w:bookmarkStart w:id="9155" w:name="_LINE__17_69ad7b38_ac4b_498e_b1b6_c5f3e1"/>
            <w:r>
              <w:rPr>
                <w:rFonts w:ascii="Arial" w:eastAsia="Arial" w:hAnsi="Arial" w:cs="Arial"/>
              </w:rPr>
              <w:t>($786,293)</w:t>
            </w:r>
            <w:bookmarkEnd w:id="9155"/>
          </w:p>
        </w:tc>
        <w:tc>
          <w:tcPr>
            <w:tcW w:w="1469" w:type="dxa"/>
          </w:tcPr>
          <w:p w:rsidR="00FE65B0" w:rsidP="00206E25">
            <w:pPr>
              <w:spacing w:before="0" w:after="0"/>
              <w:jc w:val="right"/>
              <w:rPr>
                <w:rFonts w:ascii="Arial" w:eastAsia="Arial" w:hAnsi="Arial" w:cs="Arial"/>
              </w:rPr>
            </w:pPr>
            <w:bookmarkStart w:id="9156" w:name="_LINE__17_c69d4d84_9618_4e0e_8979_90653b"/>
            <w:r>
              <w:rPr>
                <w:rFonts w:ascii="Arial" w:eastAsia="Arial" w:hAnsi="Arial" w:cs="Arial"/>
              </w:rPr>
              <w:t>($807,547)</w:t>
            </w:r>
            <w:bookmarkEnd w:id="91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57" w:name="_LINE__18_62e83baa_1b21_447e_bb34_ef867e"/>
            <w:r>
              <w:rPr>
                <w:rFonts w:ascii="Arial" w:eastAsia="Arial" w:hAnsi="Arial" w:cs="Arial"/>
              </w:rPr>
              <w:t>All Other</w:t>
            </w:r>
            <w:bookmarkEnd w:id="9157"/>
          </w:p>
        </w:tc>
        <w:tc>
          <w:tcPr>
            <w:tcW w:w="1469" w:type="dxa"/>
          </w:tcPr>
          <w:p w:rsidR="00FE65B0" w:rsidP="00206E25">
            <w:pPr>
              <w:spacing w:before="0" w:after="0"/>
              <w:jc w:val="right"/>
              <w:rPr>
                <w:rFonts w:ascii="Arial" w:eastAsia="Arial" w:hAnsi="Arial" w:cs="Arial"/>
              </w:rPr>
            </w:pPr>
            <w:bookmarkStart w:id="9158" w:name="_LINE__18_453c06eb_ad41_45b3_bb2f_5d2045"/>
            <w:r>
              <w:rPr>
                <w:rFonts w:ascii="Arial" w:eastAsia="Arial" w:hAnsi="Arial" w:cs="Arial"/>
              </w:rPr>
              <w:t>($38,539)</w:t>
            </w:r>
            <w:bookmarkEnd w:id="9158"/>
          </w:p>
        </w:tc>
        <w:tc>
          <w:tcPr>
            <w:tcW w:w="1469" w:type="dxa"/>
          </w:tcPr>
          <w:p w:rsidR="00FE65B0" w:rsidP="00206E25">
            <w:pPr>
              <w:spacing w:before="0" w:after="0"/>
              <w:jc w:val="right"/>
              <w:rPr>
                <w:rFonts w:ascii="Arial" w:eastAsia="Arial" w:hAnsi="Arial" w:cs="Arial"/>
              </w:rPr>
            </w:pPr>
            <w:bookmarkStart w:id="9159" w:name="_LINE__18_513d6c8b_e9ce_422e_a2b8_7f1383"/>
            <w:r>
              <w:rPr>
                <w:rFonts w:ascii="Arial" w:eastAsia="Arial" w:hAnsi="Arial" w:cs="Arial"/>
              </w:rPr>
              <w:t>($38,539)</w:t>
            </w:r>
            <w:bookmarkEnd w:id="91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60" w:name="_LINE__19_ae6731fd_c5ee_44c3_b9d5_f92153"/>
            <w:r>
              <w:rPr>
                <w:rFonts w:ascii="Arial" w:eastAsia="Arial" w:hAnsi="Arial" w:cs="Arial"/>
              </w:rPr>
              <w:t xml:space="preserve"> </w:t>
            </w:r>
            <w:bookmarkEnd w:id="9160"/>
          </w:p>
        </w:tc>
        <w:tc>
          <w:tcPr>
            <w:tcW w:w="1469" w:type="dxa"/>
          </w:tcPr>
          <w:p w:rsidR="00FE65B0" w:rsidP="00206E25">
            <w:pPr>
              <w:spacing w:before="0" w:after="0"/>
              <w:jc w:val="right"/>
              <w:rPr>
                <w:rFonts w:ascii="Arial" w:eastAsia="Arial" w:hAnsi="Arial" w:cs="Arial"/>
              </w:rPr>
            </w:pPr>
            <w:bookmarkStart w:id="9161" w:name="_LINE__19_5865a20a_a797_4ed9_98d1_26a192"/>
            <w:r>
              <w:rPr>
                <w:rFonts w:ascii="Arial" w:eastAsia="Arial" w:hAnsi="Arial" w:cs="Arial"/>
              </w:rPr>
              <w:t>__________</w:t>
            </w:r>
            <w:bookmarkEnd w:id="9161"/>
          </w:p>
        </w:tc>
        <w:tc>
          <w:tcPr>
            <w:tcW w:w="1469" w:type="dxa"/>
          </w:tcPr>
          <w:p w:rsidR="00FE65B0" w:rsidP="00206E25">
            <w:pPr>
              <w:spacing w:before="0" w:after="0"/>
              <w:jc w:val="right"/>
              <w:rPr>
                <w:rFonts w:ascii="Arial" w:eastAsia="Arial" w:hAnsi="Arial" w:cs="Arial"/>
              </w:rPr>
            </w:pPr>
            <w:bookmarkStart w:id="9162" w:name="_LINE__19_fbf0b70b_f609_4157_a482_e9a5c6"/>
            <w:r>
              <w:rPr>
                <w:rFonts w:ascii="Arial" w:eastAsia="Arial" w:hAnsi="Arial" w:cs="Arial"/>
              </w:rPr>
              <w:t>__________</w:t>
            </w:r>
            <w:bookmarkEnd w:id="91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63" w:name="_LINE__20_1b766128_cadf_40fe_9a2b_5cb780"/>
            <w:r>
              <w:rPr>
                <w:rFonts w:ascii="Arial" w:eastAsia="Arial" w:hAnsi="Arial" w:cs="Arial"/>
              </w:rPr>
              <w:t>GENERAL FUND TOTAL</w:t>
            </w:r>
            <w:bookmarkEnd w:id="9163"/>
          </w:p>
        </w:tc>
        <w:tc>
          <w:tcPr>
            <w:tcW w:w="1469" w:type="dxa"/>
          </w:tcPr>
          <w:p w:rsidR="00FE65B0" w:rsidP="00206E25">
            <w:pPr>
              <w:spacing w:before="0" w:after="0"/>
              <w:jc w:val="right"/>
              <w:rPr>
                <w:rFonts w:ascii="Arial" w:eastAsia="Arial" w:hAnsi="Arial" w:cs="Arial"/>
              </w:rPr>
            </w:pPr>
            <w:bookmarkStart w:id="9164" w:name="_LINE__20_5ba9717e_a33b_47a5_bb00_c99b94"/>
            <w:r>
              <w:rPr>
                <w:rFonts w:ascii="Arial" w:eastAsia="Arial" w:hAnsi="Arial" w:cs="Arial"/>
              </w:rPr>
              <w:t>($824,832)</w:t>
            </w:r>
            <w:bookmarkEnd w:id="9164"/>
          </w:p>
        </w:tc>
        <w:tc>
          <w:tcPr>
            <w:tcW w:w="1469" w:type="dxa"/>
          </w:tcPr>
          <w:p w:rsidR="00FE65B0" w:rsidP="00206E25">
            <w:pPr>
              <w:spacing w:before="0" w:after="0"/>
              <w:jc w:val="right"/>
              <w:rPr>
                <w:rFonts w:ascii="Arial" w:eastAsia="Arial" w:hAnsi="Arial" w:cs="Arial"/>
              </w:rPr>
            </w:pPr>
            <w:bookmarkStart w:id="9165" w:name="_LINE__20_c0123e9d_b4a5_427d_884c_58355c"/>
            <w:r>
              <w:rPr>
                <w:rFonts w:ascii="Arial" w:eastAsia="Arial" w:hAnsi="Arial" w:cs="Arial"/>
              </w:rPr>
              <w:t>($846,086)</w:t>
            </w:r>
            <w:bookmarkEnd w:id="9165"/>
          </w:p>
        </w:tc>
      </w:tr>
    </w:tbl>
    <w:p w:rsidR="00FE65B0" w:rsidP="00FE65B0">
      <w:pPr>
        <w:pStyle w:val="BPSParagraphLeftAlign"/>
        <w:suppressAutoHyphens/>
        <w:ind w:left="360"/>
        <w:rPr>
          <w:rFonts w:ascii="Arial" w:eastAsia="Arial" w:hAnsi="Arial" w:cs="Arial"/>
        </w:rPr>
      </w:pPr>
      <w:bookmarkStart w:id="9166" w:name="_PAR__7_63c6100a_da8e_4c99_8195_5a99ca54"/>
      <w:bookmarkEnd w:id="9147"/>
      <w:r>
        <w:rPr>
          <w:rFonts w:ascii="Arial" w:eastAsia="Arial" w:hAnsi="Arial" w:cs="Arial"/>
          <w:b/>
        </w:rPr>
        <w:t>DEVELOPMENTAL SERVICES - COMMUNITY Z208</w:t>
      </w:r>
    </w:p>
    <w:p w:rsidR="00FE65B0" w:rsidP="00FE65B0">
      <w:pPr>
        <w:pStyle w:val="BPSParagraphLeftAlign"/>
        <w:suppressAutoHyphens/>
        <w:ind w:left="360"/>
        <w:rPr>
          <w:rFonts w:ascii="Arial" w:eastAsia="Arial" w:hAnsi="Arial" w:cs="Arial"/>
        </w:rPr>
      </w:pPr>
      <w:bookmarkStart w:id="9167" w:name="_PAR__8_6782db7f_b480_40c5_a701_17577f16"/>
      <w:bookmarkEnd w:id="916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68" w:name="_PAR__9_8662588d_cf04_42c1_b8cb_360c6179"/>
            <w:bookmarkStart w:id="9169" w:name="_LINE__23_560d6038_f46b_4426_b7bd_fd214c"/>
            <w:bookmarkEnd w:id="9167"/>
            <w:r>
              <w:rPr>
                <w:rFonts w:ascii="Arial" w:eastAsia="Arial" w:hAnsi="Arial" w:cs="Arial"/>
                <w:b/>
              </w:rPr>
              <w:t>GENERAL FUND</w:t>
            </w:r>
            <w:bookmarkEnd w:id="9169"/>
          </w:p>
        </w:tc>
        <w:tc>
          <w:tcPr>
            <w:tcW w:w="1469" w:type="dxa"/>
          </w:tcPr>
          <w:p w:rsidR="00FE65B0" w:rsidP="00206E25">
            <w:pPr>
              <w:spacing w:before="0" w:after="0"/>
              <w:jc w:val="right"/>
              <w:rPr>
                <w:rFonts w:ascii="Arial" w:eastAsia="Arial" w:hAnsi="Arial" w:cs="Arial"/>
              </w:rPr>
            </w:pPr>
            <w:bookmarkStart w:id="9170" w:name="_LINE__23_15292cd5_a419_41cf_a522_9faef5"/>
            <w:r>
              <w:rPr>
                <w:rFonts w:ascii="Arial" w:eastAsia="Arial" w:hAnsi="Arial" w:cs="Arial"/>
                <w:b/>
              </w:rPr>
              <w:t>2025-26</w:t>
            </w:r>
            <w:bookmarkEnd w:id="9170"/>
          </w:p>
        </w:tc>
        <w:tc>
          <w:tcPr>
            <w:tcW w:w="1469" w:type="dxa"/>
          </w:tcPr>
          <w:p w:rsidR="00FE65B0" w:rsidP="00206E25">
            <w:pPr>
              <w:spacing w:before="0" w:after="0"/>
              <w:jc w:val="right"/>
              <w:rPr>
                <w:rFonts w:ascii="Arial" w:eastAsia="Arial" w:hAnsi="Arial" w:cs="Arial"/>
              </w:rPr>
            </w:pPr>
            <w:bookmarkStart w:id="9171" w:name="_LINE__23_78f8de26_2168_4c34_b7a7_35b4e5"/>
            <w:r>
              <w:rPr>
                <w:rFonts w:ascii="Arial" w:eastAsia="Arial" w:hAnsi="Arial" w:cs="Arial"/>
                <w:b/>
              </w:rPr>
              <w:t>2026-27</w:t>
            </w:r>
            <w:bookmarkEnd w:id="91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72" w:name="_LINE__24_2276718d_82ef_4f42_813c_a4e010"/>
            <w:r>
              <w:rPr>
                <w:rFonts w:ascii="Arial" w:eastAsia="Arial" w:hAnsi="Arial" w:cs="Arial"/>
              </w:rPr>
              <w:t>POSITIONS - LEGISLATIVE COUNT</w:t>
            </w:r>
            <w:bookmarkEnd w:id="9172"/>
          </w:p>
        </w:tc>
        <w:tc>
          <w:tcPr>
            <w:tcW w:w="1469" w:type="dxa"/>
          </w:tcPr>
          <w:p w:rsidR="00FE65B0" w:rsidP="00206E25">
            <w:pPr>
              <w:spacing w:before="0" w:after="0"/>
              <w:jc w:val="right"/>
              <w:rPr>
                <w:rFonts w:ascii="Arial" w:eastAsia="Arial" w:hAnsi="Arial" w:cs="Arial"/>
              </w:rPr>
            </w:pPr>
            <w:bookmarkStart w:id="9173" w:name="_LINE__24_eba9cde9_edc9_4fda_b3e7_087938"/>
            <w:r>
              <w:rPr>
                <w:rFonts w:ascii="Arial" w:eastAsia="Arial" w:hAnsi="Arial" w:cs="Arial"/>
              </w:rPr>
              <w:t>7.000</w:t>
            </w:r>
            <w:bookmarkEnd w:id="9173"/>
          </w:p>
        </w:tc>
        <w:tc>
          <w:tcPr>
            <w:tcW w:w="1469" w:type="dxa"/>
          </w:tcPr>
          <w:p w:rsidR="00FE65B0" w:rsidP="00206E25">
            <w:pPr>
              <w:spacing w:before="0" w:after="0"/>
              <w:jc w:val="right"/>
              <w:rPr>
                <w:rFonts w:ascii="Arial" w:eastAsia="Arial" w:hAnsi="Arial" w:cs="Arial"/>
              </w:rPr>
            </w:pPr>
            <w:bookmarkStart w:id="9174" w:name="_LINE__24_48235509_7680_4b15_80e4_919979"/>
            <w:r>
              <w:rPr>
                <w:rFonts w:ascii="Arial" w:eastAsia="Arial" w:hAnsi="Arial" w:cs="Arial"/>
              </w:rPr>
              <w:t>7.000</w:t>
            </w:r>
            <w:bookmarkEnd w:id="91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75" w:name="_LINE__25_20f29a54_df74_40c7_b069_a6c11b"/>
            <w:r>
              <w:rPr>
                <w:rFonts w:ascii="Arial" w:eastAsia="Arial" w:hAnsi="Arial" w:cs="Arial"/>
              </w:rPr>
              <w:t>Personal Services</w:t>
            </w:r>
            <w:bookmarkEnd w:id="9175"/>
          </w:p>
        </w:tc>
        <w:tc>
          <w:tcPr>
            <w:tcW w:w="1469" w:type="dxa"/>
          </w:tcPr>
          <w:p w:rsidR="00FE65B0" w:rsidP="00206E25">
            <w:pPr>
              <w:spacing w:before="0" w:after="0"/>
              <w:jc w:val="right"/>
              <w:rPr>
                <w:rFonts w:ascii="Arial" w:eastAsia="Arial" w:hAnsi="Arial" w:cs="Arial"/>
              </w:rPr>
            </w:pPr>
            <w:bookmarkStart w:id="9176" w:name="_LINE__25_3a2693c9_1a98_4643_97ff_1e8ead"/>
            <w:r>
              <w:rPr>
                <w:rFonts w:ascii="Arial" w:eastAsia="Arial" w:hAnsi="Arial" w:cs="Arial"/>
              </w:rPr>
              <w:t>($461,765)</w:t>
            </w:r>
            <w:bookmarkEnd w:id="9176"/>
          </w:p>
        </w:tc>
        <w:tc>
          <w:tcPr>
            <w:tcW w:w="1469" w:type="dxa"/>
          </w:tcPr>
          <w:p w:rsidR="00FE65B0" w:rsidP="00206E25">
            <w:pPr>
              <w:spacing w:before="0" w:after="0"/>
              <w:jc w:val="right"/>
              <w:rPr>
                <w:rFonts w:ascii="Arial" w:eastAsia="Arial" w:hAnsi="Arial" w:cs="Arial"/>
              </w:rPr>
            </w:pPr>
            <w:bookmarkStart w:id="9177" w:name="_LINE__25_186e7ab5_6110_4688_b23f_be99a9"/>
            <w:r>
              <w:rPr>
                <w:rFonts w:ascii="Arial" w:eastAsia="Arial" w:hAnsi="Arial" w:cs="Arial"/>
              </w:rPr>
              <w:t>($462,129)</w:t>
            </w:r>
            <w:bookmarkEnd w:id="91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78" w:name="_LINE__26_4b1a3348_a368_46bf_8d6b_a1549a"/>
            <w:r>
              <w:rPr>
                <w:rFonts w:ascii="Arial" w:eastAsia="Arial" w:hAnsi="Arial" w:cs="Arial"/>
              </w:rPr>
              <w:t>All Other</w:t>
            </w:r>
            <w:bookmarkEnd w:id="9178"/>
          </w:p>
        </w:tc>
        <w:tc>
          <w:tcPr>
            <w:tcW w:w="1469" w:type="dxa"/>
          </w:tcPr>
          <w:p w:rsidR="00FE65B0" w:rsidP="00206E25">
            <w:pPr>
              <w:spacing w:before="0" w:after="0"/>
              <w:jc w:val="right"/>
              <w:rPr>
                <w:rFonts w:ascii="Arial" w:eastAsia="Arial" w:hAnsi="Arial" w:cs="Arial"/>
              </w:rPr>
            </w:pPr>
            <w:bookmarkStart w:id="9179" w:name="_LINE__26_eaf7ee11_a9c1_4c32_9fe2_b2b5d8"/>
            <w:r>
              <w:rPr>
                <w:rFonts w:ascii="Arial" w:eastAsia="Arial" w:hAnsi="Arial" w:cs="Arial"/>
              </w:rPr>
              <w:t>($20,658)</w:t>
            </w:r>
            <w:bookmarkEnd w:id="9179"/>
          </w:p>
        </w:tc>
        <w:tc>
          <w:tcPr>
            <w:tcW w:w="1469" w:type="dxa"/>
          </w:tcPr>
          <w:p w:rsidR="00FE65B0" w:rsidP="00206E25">
            <w:pPr>
              <w:spacing w:before="0" w:after="0"/>
              <w:jc w:val="right"/>
              <w:rPr>
                <w:rFonts w:ascii="Arial" w:eastAsia="Arial" w:hAnsi="Arial" w:cs="Arial"/>
              </w:rPr>
            </w:pPr>
            <w:bookmarkStart w:id="9180" w:name="_LINE__26_8226ac19_0a94_409b_a66b_62028d"/>
            <w:r>
              <w:rPr>
                <w:rFonts w:ascii="Arial" w:eastAsia="Arial" w:hAnsi="Arial" w:cs="Arial"/>
              </w:rPr>
              <w:t>($20,658)</w:t>
            </w:r>
            <w:bookmarkEnd w:id="91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81" w:name="_LINE__27_75bb3cab_36cc_44ae_b910_28cdc0"/>
            <w:r>
              <w:rPr>
                <w:rFonts w:ascii="Arial" w:eastAsia="Arial" w:hAnsi="Arial" w:cs="Arial"/>
              </w:rPr>
              <w:t xml:space="preserve"> </w:t>
            </w:r>
            <w:bookmarkEnd w:id="9181"/>
          </w:p>
        </w:tc>
        <w:tc>
          <w:tcPr>
            <w:tcW w:w="1469" w:type="dxa"/>
          </w:tcPr>
          <w:p w:rsidR="00FE65B0" w:rsidP="00206E25">
            <w:pPr>
              <w:spacing w:before="0" w:after="0"/>
              <w:jc w:val="right"/>
              <w:rPr>
                <w:rFonts w:ascii="Arial" w:eastAsia="Arial" w:hAnsi="Arial" w:cs="Arial"/>
              </w:rPr>
            </w:pPr>
            <w:bookmarkStart w:id="9182" w:name="_LINE__27_f84b0c99_47a1_44d8_a145_b1085b"/>
            <w:r>
              <w:rPr>
                <w:rFonts w:ascii="Arial" w:eastAsia="Arial" w:hAnsi="Arial" w:cs="Arial"/>
              </w:rPr>
              <w:t>__________</w:t>
            </w:r>
            <w:bookmarkEnd w:id="9182"/>
          </w:p>
        </w:tc>
        <w:tc>
          <w:tcPr>
            <w:tcW w:w="1469" w:type="dxa"/>
          </w:tcPr>
          <w:p w:rsidR="00FE65B0" w:rsidP="00206E25">
            <w:pPr>
              <w:spacing w:before="0" w:after="0"/>
              <w:jc w:val="right"/>
              <w:rPr>
                <w:rFonts w:ascii="Arial" w:eastAsia="Arial" w:hAnsi="Arial" w:cs="Arial"/>
              </w:rPr>
            </w:pPr>
            <w:bookmarkStart w:id="9183" w:name="_LINE__27_ec8da6c3_54e7_4a9e_8107_4675de"/>
            <w:r>
              <w:rPr>
                <w:rFonts w:ascii="Arial" w:eastAsia="Arial" w:hAnsi="Arial" w:cs="Arial"/>
              </w:rPr>
              <w:t>__________</w:t>
            </w:r>
            <w:bookmarkEnd w:id="9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84" w:name="_LINE__28_6cf8c354_0414_4a5f_a063_ab7997"/>
            <w:r>
              <w:rPr>
                <w:rFonts w:ascii="Arial" w:eastAsia="Arial" w:hAnsi="Arial" w:cs="Arial"/>
              </w:rPr>
              <w:t>GENERAL FUND TOTAL</w:t>
            </w:r>
            <w:bookmarkEnd w:id="9184"/>
          </w:p>
        </w:tc>
        <w:tc>
          <w:tcPr>
            <w:tcW w:w="1469" w:type="dxa"/>
          </w:tcPr>
          <w:p w:rsidR="00FE65B0" w:rsidP="00206E25">
            <w:pPr>
              <w:spacing w:before="0" w:after="0"/>
              <w:jc w:val="right"/>
              <w:rPr>
                <w:rFonts w:ascii="Arial" w:eastAsia="Arial" w:hAnsi="Arial" w:cs="Arial"/>
              </w:rPr>
            </w:pPr>
            <w:bookmarkStart w:id="9185" w:name="_LINE__28_bff316a1_3c83_429f_b0e2_25c427"/>
            <w:r>
              <w:rPr>
                <w:rFonts w:ascii="Arial" w:eastAsia="Arial" w:hAnsi="Arial" w:cs="Arial"/>
              </w:rPr>
              <w:t>($482,423)</w:t>
            </w:r>
            <w:bookmarkEnd w:id="9185"/>
          </w:p>
        </w:tc>
        <w:tc>
          <w:tcPr>
            <w:tcW w:w="1469" w:type="dxa"/>
          </w:tcPr>
          <w:p w:rsidR="00FE65B0" w:rsidP="00206E25">
            <w:pPr>
              <w:spacing w:before="0" w:after="0"/>
              <w:jc w:val="right"/>
              <w:rPr>
                <w:rFonts w:ascii="Arial" w:eastAsia="Arial" w:hAnsi="Arial" w:cs="Arial"/>
              </w:rPr>
            </w:pPr>
            <w:bookmarkStart w:id="9186" w:name="_LINE__28_b1f92429_8c87_49d2_8ce3_8457de"/>
            <w:r>
              <w:rPr>
                <w:rFonts w:ascii="Arial" w:eastAsia="Arial" w:hAnsi="Arial" w:cs="Arial"/>
              </w:rPr>
              <w:t>($482,787)</w:t>
            </w:r>
            <w:bookmarkEnd w:id="9186"/>
          </w:p>
        </w:tc>
      </w:tr>
    </w:tbl>
    <w:p w:rsidR="00FE65B0" w:rsidP="00FE65B0">
      <w:pPr>
        <w:pStyle w:val="BPSParagraphLeftAlign"/>
        <w:suppressAutoHyphens/>
        <w:ind w:left="360"/>
        <w:rPr>
          <w:rFonts w:ascii="Arial" w:eastAsia="Arial" w:hAnsi="Arial" w:cs="Arial"/>
        </w:rPr>
      </w:pPr>
      <w:bookmarkStart w:id="9187" w:name="_PAR__10_940f5bfd_358b_4888_aa92_8fe45fe"/>
      <w:bookmarkEnd w:id="9168"/>
      <w:r>
        <w:rPr>
          <w:rFonts w:ascii="Arial" w:eastAsia="Arial" w:hAnsi="Arial" w:cs="Arial"/>
          <w:b/>
        </w:rPr>
        <w:t>Developmental Services Waiver - MaineCare Z211</w:t>
      </w:r>
    </w:p>
    <w:p w:rsidR="00FE65B0" w:rsidP="00FE65B0">
      <w:pPr>
        <w:ind w:left="360"/>
        <w:rPr>
          <w:rFonts w:ascii="Arial" w:eastAsia="Arial" w:hAnsi="Arial" w:cs="Arial"/>
        </w:rPr>
      </w:pPr>
      <w:bookmarkStart w:id="9188" w:name="_PAR__11_9d82d20b_4e86_4438_8c5f_3266c67"/>
      <w:bookmarkEnd w:id="9187"/>
      <w:r>
        <w:rPr>
          <w:rFonts w:ascii="Arial" w:eastAsia="Arial" w:hAnsi="Arial" w:cs="Arial"/>
        </w:rPr>
        <w:t>Initiative: Provides funding to increase MaineCare appropriations and allocations across programs to reflect increases in costs and enrollment.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89" w:name="_PAR__12_6fbce6b5_3e58_463f_8ff8_6b78637"/>
            <w:bookmarkStart w:id="9190" w:name="_LINE__32_b5182843_1698_4482_8c85_f147dd"/>
            <w:bookmarkEnd w:id="9188"/>
            <w:r>
              <w:rPr>
                <w:rFonts w:ascii="Arial" w:eastAsia="Arial" w:hAnsi="Arial" w:cs="Arial"/>
                <w:b/>
              </w:rPr>
              <w:t>GENERAL FUND</w:t>
            </w:r>
            <w:bookmarkEnd w:id="9190"/>
          </w:p>
        </w:tc>
        <w:tc>
          <w:tcPr>
            <w:tcW w:w="1469" w:type="dxa"/>
          </w:tcPr>
          <w:p w:rsidR="00FE65B0" w:rsidP="00206E25">
            <w:pPr>
              <w:spacing w:before="0" w:after="0"/>
              <w:jc w:val="right"/>
              <w:rPr>
                <w:rFonts w:ascii="Arial" w:eastAsia="Arial" w:hAnsi="Arial" w:cs="Arial"/>
              </w:rPr>
            </w:pPr>
            <w:bookmarkStart w:id="9191" w:name="_LINE__32_45725fe5_d4d0_4dd1_8046_705227"/>
            <w:r>
              <w:rPr>
                <w:rFonts w:ascii="Arial" w:eastAsia="Arial" w:hAnsi="Arial" w:cs="Arial"/>
                <w:b/>
              </w:rPr>
              <w:t>2025-26</w:t>
            </w:r>
            <w:bookmarkEnd w:id="9191"/>
          </w:p>
        </w:tc>
        <w:tc>
          <w:tcPr>
            <w:tcW w:w="1469" w:type="dxa"/>
          </w:tcPr>
          <w:p w:rsidR="00FE65B0" w:rsidP="00206E25">
            <w:pPr>
              <w:spacing w:before="0" w:after="0"/>
              <w:jc w:val="right"/>
              <w:rPr>
                <w:rFonts w:ascii="Arial" w:eastAsia="Arial" w:hAnsi="Arial" w:cs="Arial"/>
              </w:rPr>
            </w:pPr>
            <w:bookmarkStart w:id="9192" w:name="_LINE__32_dee2b8e8_a38f_42b1_be99_243846"/>
            <w:r>
              <w:rPr>
                <w:rFonts w:ascii="Arial" w:eastAsia="Arial" w:hAnsi="Arial" w:cs="Arial"/>
                <w:b/>
              </w:rPr>
              <w:t>2026-27</w:t>
            </w:r>
            <w:bookmarkEnd w:id="91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193" w:name="_LINE__33_52d45a6e_d7ab_4639_9793_4ffb7b"/>
            <w:r>
              <w:rPr>
                <w:rFonts w:ascii="Arial" w:eastAsia="Arial" w:hAnsi="Arial" w:cs="Arial"/>
              </w:rPr>
              <w:t>All Other</w:t>
            </w:r>
            <w:bookmarkEnd w:id="9193"/>
          </w:p>
        </w:tc>
        <w:tc>
          <w:tcPr>
            <w:tcW w:w="1469" w:type="dxa"/>
          </w:tcPr>
          <w:p w:rsidR="00FE65B0" w:rsidP="00206E25">
            <w:pPr>
              <w:spacing w:before="0" w:after="0"/>
              <w:jc w:val="right"/>
              <w:rPr>
                <w:rFonts w:ascii="Arial" w:eastAsia="Arial" w:hAnsi="Arial" w:cs="Arial"/>
              </w:rPr>
            </w:pPr>
            <w:bookmarkStart w:id="9194" w:name="_LINE__33_90ceb6c2_631b_4e40_9eed_829b1c"/>
            <w:r>
              <w:rPr>
                <w:rFonts w:ascii="Arial" w:eastAsia="Arial" w:hAnsi="Arial" w:cs="Arial"/>
              </w:rPr>
              <w:t>$0</w:t>
            </w:r>
            <w:bookmarkEnd w:id="9194"/>
          </w:p>
        </w:tc>
        <w:tc>
          <w:tcPr>
            <w:tcW w:w="1469" w:type="dxa"/>
          </w:tcPr>
          <w:p w:rsidR="00FE65B0" w:rsidP="00206E25">
            <w:pPr>
              <w:spacing w:before="0" w:after="0"/>
              <w:jc w:val="right"/>
              <w:rPr>
                <w:rFonts w:ascii="Arial" w:eastAsia="Arial" w:hAnsi="Arial" w:cs="Arial"/>
              </w:rPr>
            </w:pPr>
            <w:bookmarkStart w:id="9195" w:name="_LINE__33_9893c785_c01d_47da_bd09_55f6a6"/>
            <w:r>
              <w:rPr>
                <w:rFonts w:ascii="Arial" w:eastAsia="Arial" w:hAnsi="Arial" w:cs="Arial"/>
              </w:rPr>
              <w:t>$17,618,034</w:t>
            </w:r>
            <w:bookmarkEnd w:id="91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96" w:name="_LINE__34_978f6f7e_8ea4_4355_9b97_61ea5a"/>
            <w:r>
              <w:rPr>
                <w:rFonts w:ascii="Arial" w:eastAsia="Arial" w:hAnsi="Arial" w:cs="Arial"/>
              </w:rPr>
              <w:t xml:space="preserve"> </w:t>
            </w:r>
            <w:bookmarkEnd w:id="9196"/>
          </w:p>
        </w:tc>
        <w:tc>
          <w:tcPr>
            <w:tcW w:w="1469" w:type="dxa"/>
          </w:tcPr>
          <w:p w:rsidR="00FE65B0" w:rsidP="00206E25">
            <w:pPr>
              <w:spacing w:before="0" w:after="0"/>
              <w:jc w:val="right"/>
              <w:rPr>
                <w:rFonts w:ascii="Arial" w:eastAsia="Arial" w:hAnsi="Arial" w:cs="Arial"/>
              </w:rPr>
            </w:pPr>
            <w:bookmarkStart w:id="9197" w:name="_LINE__34_80784a90_414a_4482_80ec_bb3feb"/>
            <w:r>
              <w:rPr>
                <w:rFonts w:ascii="Arial" w:eastAsia="Arial" w:hAnsi="Arial" w:cs="Arial"/>
              </w:rPr>
              <w:t>__________</w:t>
            </w:r>
            <w:bookmarkEnd w:id="9197"/>
          </w:p>
        </w:tc>
        <w:tc>
          <w:tcPr>
            <w:tcW w:w="1469" w:type="dxa"/>
          </w:tcPr>
          <w:p w:rsidR="00FE65B0" w:rsidP="00206E25">
            <w:pPr>
              <w:spacing w:before="0" w:after="0"/>
              <w:jc w:val="right"/>
              <w:rPr>
                <w:rFonts w:ascii="Arial" w:eastAsia="Arial" w:hAnsi="Arial" w:cs="Arial"/>
              </w:rPr>
            </w:pPr>
            <w:bookmarkStart w:id="9198" w:name="_LINE__34_deed0f1a_b61c_42a6_a957_8b4f34"/>
            <w:r>
              <w:rPr>
                <w:rFonts w:ascii="Arial" w:eastAsia="Arial" w:hAnsi="Arial" w:cs="Arial"/>
              </w:rPr>
              <w:t>__________</w:t>
            </w:r>
            <w:bookmarkEnd w:id="91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199" w:name="_LINE__35_6926064b_585a_414e_ac10_e80f6a"/>
            <w:r>
              <w:rPr>
                <w:rFonts w:ascii="Arial" w:eastAsia="Arial" w:hAnsi="Arial" w:cs="Arial"/>
              </w:rPr>
              <w:t>GENERAL FUND TOTAL</w:t>
            </w:r>
            <w:bookmarkEnd w:id="9199"/>
          </w:p>
        </w:tc>
        <w:tc>
          <w:tcPr>
            <w:tcW w:w="1469" w:type="dxa"/>
          </w:tcPr>
          <w:p w:rsidR="00FE65B0" w:rsidP="00206E25">
            <w:pPr>
              <w:spacing w:before="0" w:after="0"/>
              <w:jc w:val="right"/>
              <w:rPr>
                <w:rFonts w:ascii="Arial" w:eastAsia="Arial" w:hAnsi="Arial" w:cs="Arial"/>
              </w:rPr>
            </w:pPr>
            <w:bookmarkStart w:id="9200" w:name="_LINE__35_119cfca3_c5ad_4c06_b02c_90ffa3"/>
            <w:r>
              <w:rPr>
                <w:rFonts w:ascii="Arial" w:eastAsia="Arial" w:hAnsi="Arial" w:cs="Arial"/>
              </w:rPr>
              <w:t>$0</w:t>
            </w:r>
            <w:bookmarkEnd w:id="9200"/>
          </w:p>
        </w:tc>
        <w:tc>
          <w:tcPr>
            <w:tcW w:w="1469" w:type="dxa"/>
          </w:tcPr>
          <w:p w:rsidR="00FE65B0" w:rsidP="00206E25">
            <w:pPr>
              <w:spacing w:before="0" w:after="0"/>
              <w:jc w:val="right"/>
              <w:rPr>
                <w:rFonts w:ascii="Arial" w:eastAsia="Arial" w:hAnsi="Arial" w:cs="Arial"/>
              </w:rPr>
            </w:pPr>
            <w:bookmarkStart w:id="9201" w:name="_LINE__35_d5875492_b757_455b_beec_6e03ad"/>
            <w:r>
              <w:rPr>
                <w:rFonts w:ascii="Arial" w:eastAsia="Arial" w:hAnsi="Arial" w:cs="Arial"/>
              </w:rPr>
              <w:t>$17,618,034</w:t>
            </w:r>
            <w:bookmarkEnd w:id="9201"/>
          </w:p>
        </w:tc>
      </w:tr>
    </w:tbl>
    <w:p w:rsidR="00FE65B0" w:rsidP="00FE65B0">
      <w:pPr>
        <w:pStyle w:val="BPSParagraphLeftAlign"/>
        <w:suppressAutoHyphens/>
        <w:ind w:left="360"/>
        <w:rPr>
          <w:rFonts w:ascii="Arial" w:eastAsia="Arial" w:hAnsi="Arial" w:cs="Arial"/>
        </w:rPr>
      </w:pPr>
      <w:bookmarkStart w:id="9202" w:name="_PAR__13_8540c7b3_a7ba_4bf1_8a8e_add0103"/>
      <w:bookmarkEnd w:id="9189"/>
      <w:r>
        <w:rPr>
          <w:rFonts w:ascii="Arial" w:eastAsia="Arial" w:hAnsi="Arial" w:cs="Arial"/>
          <w:b/>
        </w:rPr>
        <w:t>Developmental Services Waiver - MaineCare Z211</w:t>
      </w:r>
    </w:p>
    <w:p w:rsidR="00FE65B0" w:rsidP="00FE65B0">
      <w:pPr>
        <w:ind w:left="360"/>
        <w:rPr>
          <w:rFonts w:ascii="Arial" w:eastAsia="Arial" w:hAnsi="Arial" w:cs="Arial"/>
        </w:rPr>
      </w:pPr>
      <w:bookmarkStart w:id="9203" w:name="_PAR__14_bceeadb9_ba90_4732_b50e_ecc3b6f"/>
      <w:bookmarkEnd w:id="9202"/>
      <w:r>
        <w:rPr>
          <w:rFonts w:ascii="Arial" w:eastAsia="Arial" w:hAnsi="Arial" w:cs="Arial"/>
        </w:rPr>
        <w:t>Initiative: Reduces funding for efficiencies achieved under the department's rule Chapter 101: MaineCare Benefits Manual, Chapter II, Section 21, Home and Community Based Services for Members with Intellectual Disabilities or Autism Spectrum Disorder, by returning to pre-COVID-19 residential assignment practices to ensure efficient use of facilities.</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04" w:name="_PAR__15_0b266717_4615_4514_9793_fa0fc03"/>
            <w:bookmarkStart w:id="9205" w:name="_LINE__42_65a9abd8_1c4c_4ae6_8e72_578776"/>
            <w:bookmarkEnd w:id="9203"/>
            <w:r>
              <w:rPr>
                <w:rFonts w:ascii="Arial" w:eastAsia="Arial" w:hAnsi="Arial" w:cs="Arial"/>
                <w:b/>
              </w:rPr>
              <w:t>GENERAL FUND</w:t>
            </w:r>
            <w:bookmarkEnd w:id="9205"/>
          </w:p>
        </w:tc>
        <w:tc>
          <w:tcPr>
            <w:tcW w:w="1469" w:type="dxa"/>
          </w:tcPr>
          <w:p w:rsidR="00FE65B0" w:rsidP="00206E25">
            <w:pPr>
              <w:spacing w:before="0" w:after="0"/>
              <w:jc w:val="right"/>
              <w:rPr>
                <w:rFonts w:ascii="Arial" w:eastAsia="Arial" w:hAnsi="Arial" w:cs="Arial"/>
              </w:rPr>
            </w:pPr>
            <w:bookmarkStart w:id="9206" w:name="_LINE__42_8c674759_2fb5_4308_be5a_65bc79"/>
            <w:r>
              <w:rPr>
                <w:rFonts w:ascii="Arial" w:eastAsia="Arial" w:hAnsi="Arial" w:cs="Arial"/>
                <w:b/>
              </w:rPr>
              <w:t>2025-26</w:t>
            </w:r>
            <w:bookmarkEnd w:id="9206"/>
          </w:p>
        </w:tc>
        <w:tc>
          <w:tcPr>
            <w:tcW w:w="1469" w:type="dxa"/>
          </w:tcPr>
          <w:p w:rsidR="00FE65B0" w:rsidP="00206E25">
            <w:pPr>
              <w:spacing w:before="0" w:after="0"/>
              <w:jc w:val="right"/>
              <w:rPr>
                <w:rFonts w:ascii="Arial" w:eastAsia="Arial" w:hAnsi="Arial" w:cs="Arial"/>
              </w:rPr>
            </w:pPr>
            <w:bookmarkStart w:id="9207" w:name="_LINE__42_a8d26308_a34e_4325_8915_468c6f"/>
            <w:r>
              <w:rPr>
                <w:rFonts w:ascii="Arial" w:eastAsia="Arial" w:hAnsi="Arial" w:cs="Arial"/>
                <w:b/>
              </w:rPr>
              <w:t>2026-27</w:t>
            </w:r>
            <w:bookmarkEnd w:id="92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208" w:name="_PAGE__101_7824aa22_c284_4bca_836d_b3cce"/>
            <w:bookmarkStart w:id="9209" w:name="_PAR__2_739f9f71_cf95_4f40_8766_bfc9c03b"/>
            <w:bookmarkStart w:id="9210" w:name="_LINE__1_b64b2fba_9ef0_4458_99a5_5d26ad0"/>
            <w:bookmarkEnd w:id="9127"/>
            <w:bookmarkEnd w:id="9204"/>
            <w:r>
              <w:rPr>
                <w:rFonts w:ascii="Arial" w:eastAsia="Arial" w:hAnsi="Arial" w:cs="Arial"/>
              </w:rPr>
              <w:t>All Other</w:t>
            </w:r>
            <w:bookmarkEnd w:id="9210"/>
          </w:p>
        </w:tc>
        <w:tc>
          <w:tcPr>
            <w:tcW w:w="1469" w:type="dxa"/>
          </w:tcPr>
          <w:p w:rsidR="00FE65B0" w:rsidP="00206E25">
            <w:pPr>
              <w:spacing w:before="0" w:after="0"/>
              <w:jc w:val="right"/>
              <w:rPr>
                <w:rFonts w:ascii="Arial" w:eastAsia="Arial" w:hAnsi="Arial" w:cs="Arial"/>
              </w:rPr>
            </w:pPr>
            <w:bookmarkStart w:id="9211" w:name="_LINE__1_74c0322f_4e99_4738_867c_6e14523"/>
            <w:r>
              <w:rPr>
                <w:rFonts w:ascii="Arial" w:eastAsia="Arial" w:hAnsi="Arial" w:cs="Arial"/>
              </w:rPr>
              <w:t>($3,549,044)</w:t>
            </w:r>
            <w:bookmarkEnd w:id="9211"/>
          </w:p>
        </w:tc>
        <w:tc>
          <w:tcPr>
            <w:tcW w:w="1469" w:type="dxa"/>
          </w:tcPr>
          <w:p w:rsidR="00FE65B0" w:rsidP="00206E25">
            <w:pPr>
              <w:spacing w:before="0" w:after="0"/>
              <w:jc w:val="right"/>
              <w:rPr>
                <w:rFonts w:ascii="Arial" w:eastAsia="Arial" w:hAnsi="Arial" w:cs="Arial"/>
              </w:rPr>
            </w:pPr>
            <w:bookmarkStart w:id="9212" w:name="_LINE__1_959781fc_5f21_454b_9087_308481d"/>
            <w:r>
              <w:rPr>
                <w:rFonts w:ascii="Arial" w:eastAsia="Arial" w:hAnsi="Arial" w:cs="Arial"/>
              </w:rPr>
              <w:t>($3,566,477)</w:t>
            </w:r>
            <w:bookmarkEnd w:id="92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13" w:name="_LINE__2_3260484c_7c83_46fe_be35_81ea051"/>
            <w:r>
              <w:rPr>
                <w:rFonts w:ascii="Arial" w:eastAsia="Arial" w:hAnsi="Arial" w:cs="Arial"/>
              </w:rPr>
              <w:t xml:space="preserve"> </w:t>
            </w:r>
            <w:bookmarkEnd w:id="9213"/>
          </w:p>
        </w:tc>
        <w:tc>
          <w:tcPr>
            <w:tcW w:w="1469" w:type="dxa"/>
          </w:tcPr>
          <w:p w:rsidR="00FE65B0" w:rsidP="00206E25">
            <w:pPr>
              <w:spacing w:before="0" w:after="0"/>
              <w:jc w:val="right"/>
              <w:rPr>
                <w:rFonts w:ascii="Arial" w:eastAsia="Arial" w:hAnsi="Arial" w:cs="Arial"/>
              </w:rPr>
            </w:pPr>
            <w:bookmarkStart w:id="9214" w:name="_LINE__2_0c97458c_7447_4136_adb1_85e3b44"/>
            <w:r>
              <w:rPr>
                <w:rFonts w:ascii="Arial" w:eastAsia="Arial" w:hAnsi="Arial" w:cs="Arial"/>
              </w:rPr>
              <w:t>__________</w:t>
            </w:r>
            <w:bookmarkEnd w:id="9214"/>
          </w:p>
        </w:tc>
        <w:tc>
          <w:tcPr>
            <w:tcW w:w="1469" w:type="dxa"/>
          </w:tcPr>
          <w:p w:rsidR="00FE65B0" w:rsidP="00206E25">
            <w:pPr>
              <w:spacing w:before="0" w:after="0"/>
              <w:jc w:val="right"/>
              <w:rPr>
                <w:rFonts w:ascii="Arial" w:eastAsia="Arial" w:hAnsi="Arial" w:cs="Arial"/>
              </w:rPr>
            </w:pPr>
            <w:bookmarkStart w:id="9215" w:name="_LINE__2_107e39bc_01fb_4285_9e5d_4c4a12a"/>
            <w:r>
              <w:rPr>
                <w:rFonts w:ascii="Arial" w:eastAsia="Arial" w:hAnsi="Arial" w:cs="Arial"/>
              </w:rPr>
              <w:t>__________</w:t>
            </w:r>
            <w:bookmarkEnd w:id="92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16" w:name="_LINE__3_cf15befe_e87f_4b2b_94ad_74bf77d"/>
            <w:r>
              <w:rPr>
                <w:rFonts w:ascii="Arial" w:eastAsia="Arial" w:hAnsi="Arial" w:cs="Arial"/>
              </w:rPr>
              <w:t>GENERAL FUND TOTAL</w:t>
            </w:r>
            <w:bookmarkEnd w:id="9216"/>
          </w:p>
        </w:tc>
        <w:tc>
          <w:tcPr>
            <w:tcW w:w="1469" w:type="dxa"/>
          </w:tcPr>
          <w:p w:rsidR="00FE65B0" w:rsidP="00206E25">
            <w:pPr>
              <w:spacing w:before="0" w:after="0"/>
              <w:jc w:val="right"/>
              <w:rPr>
                <w:rFonts w:ascii="Arial" w:eastAsia="Arial" w:hAnsi="Arial" w:cs="Arial"/>
              </w:rPr>
            </w:pPr>
            <w:bookmarkStart w:id="9217" w:name="_LINE__3_546883ed_1748_4d65_9237_486356c"/>
            <w:r>
              <w:rPr>
                <w:rFonts w:ascii="Arial" w:eastAsia="Arial" w:hAnsi="Arial" w:cs="Arial"/>
              </w:rPr>
              <w:t>($3,549,044)</w:t>
            </w:r>
            <w:bookmarkEnd w:id="9217"/>
          </w:p>
        </w:tc>
        <w:tc>
          <w:tcPr>
            <w:tcW w:w="1469" w:type="dxa"/>
          </w:tcPr>
          <w:p w:rsidR="00FE65B0" w:rsidP="00206E25">
            <w:pPr>
              <w:spacing w:before="0" w:after="0"/>
              <w:jc w:val="right"/>
              <w:rPr>
                <w:rFonts w:ascii="Arial" w:eastAsia="Arial" w:hAnsi="Arial" w:cs="Arial"/>
              </w:rPr>
            </w:pPr>
            <w:bookmarkStart w:id="9218" w:name="_LINE__3_02777426_f585_403b_83aa_aadaf3e"/>
            <w:r>
              <w:rPr>
                <w:rFonts w:ascii="Arial" w:eastAsia="Arial" w:hAnsi="Arial" w:cs="Arial"/>
              </w:rPr>
              <w:t>($3,566,477)</w:t>
            </w:r>
            <w:bookmarkEnd w:id="9218"/>
          </w:p>
        </w:tc>
      </w:tr>
    </w:tbl>
    <w:p w:rsidR="00FE65B0" w:rsidP="00FE65B0">
      <w:pPr>
        <w:pStyle w:val="BPSParagraphLeftAlign"/>
        <w:suppressAutoHyphens/>
        <w:ind w:left="360"/>
        <w:rPr>
          <w:rFonts w:ascii="Arial" w:eastAsia="Arial" w:hAnsi="Arial" w:cs="Arial"/>
        </w:rPr>
      </w:pPr>
      <w:bookmarkStart w:id="9219" w:name="_PAR__3_55ed8daa_d218_4919_a488_2322b171"/>
      <w:bookmarkEnd w:id="9209"/>
      <w:r>
        <w:rPr>
          <w:rFonts w:ascii="Arial" w:eastAsia="Arial" w:hAnsi="Arial" w:cs="Arial"/>
          <w:b/>
        </w:rPr>
        <w:t>Developmental Services Waiver - MaineCare Z211</w:t>
      </w:r>
    </w:p>
    <w:p w:rsidR="00FE65B0" w:rsidP="00FE65B0">
      <w:pPr>
        <w:ind w:left="360"/>
        <w:rPr>
          <w:rFonts w:ascii="Arial" w:eastAsia="Arial" w:hAnsi="Arial" w:cs="Arial"/>
        </w:rPr>
      </w:pPr>
      <w:bookmarkStart w:id="9220" w:name="_PAR__4_5d40f2fa_56c7_437e_8fa9_e30acda5"/>
      <w:bookmarkEnd w:id="9219"/>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21" w:name="_PAR__5_d7199387_f456_4ee8_bc51_521a5d75"/>
            <w:bookmarkStart w:id="9222" w:name="_LINE__9_6f6a0ff7_afb9_48db_8a15_1eeb19c"/>
            <w:bookmarkEnd w:id="9220"/>
            <w:r>
              <w:rPr>
                <w:rFonts w:ascii="Arial" w:eastAsia="Arial" w:hAnsi="Arial" w:cs="Arial"/>
                <w:b/>
              </w:rPr>
              <w:t>GENERAL FUND</w:t>
            </w:r>
            <w:bookmarkEnd w:id="9222"/>
          </w:p>
        </w:tc>
        <w:tc>
          <w:tcPr>
            <w:tcW w:w="1469" w:type="dxa"/>
          </w:tcPr>
          <w:p w:rsidR="00FE65B0" w:rsidP="00206E25">
            <w:pPr>
              <w:spacing w:before="0" w:after="0"/>
              <w:jc w:val="right"/>
              <w:rPr>
                <w:rFonts w:ascii="Arial" w:eastAsia="Arial" w:hAnsi="Arial" w:cs="Arial"/>
              </w:rPr>
            </w:pPr>
            <w:bookmarkStart w:id="9223" w:name="_LINE__9_ba9bab63_0ea8_4008_9b89_fab539b"/>
            <w:r>
              <w:rPr>
                <w:rFonts w:ascii="Arial" w:eastAsia="Arial" w:hAnsi="Arial" w:cs="Arial"/>
                <w:b/>
              </w:rPr>
              <w:t>2025-26</w:t>
            </w:r>
            <w:bookmarkEnd w:id="9223"/>
          </w:p>
        </w:tc>
        <w:tc>
          <w:tcPr>
            <w:tcW w:w="1469" w:type="dxa"/>
          </w:tcPr>
          <w:p w:rsidR="00FE65B0" w:rsidP="00206E25">
            <w:pPr>
              <w:spacing w:before="0" w:after="0"/>
              <w:jc w:val="right"/>
              <w:rPr>
                <w:rFonts w:ascii="Arial" w:eastAsia="Arial" w:hAnsi="Arial" w:cs="Arial"/>
              </w:rPr>
            </w:pPr>
            <w:bookmarkStart w:id="9224" w:name="_LINE__9_35aa08ca_7f22_44d4_a68c_1a02d0f"/>
            <w:r>
              <w:rPr>
                <w:rFonts w:ascii="Arial" w:eastAsia="Arial" w:hAnsi="Arial" w:cs="Arial"/>
                <w:b/>
              </w:rPr>
              <w:t>2026-27</w:t>
            </w:r>
            <w:bookmarkEnd w:id="92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225" w:name="_LINE__10_c90fd9a3_34e0_4f2f_a059_6cef84"/>
            <w:r>
              <w:rPr>
                <w:rFonts w:ascii="Arial" w:eastAsia="Arial" w:hAnsi="Arial" w:cs="Arial"/>
              </w:rPr>
              <w:t>All Other</w:t>
            </w:r>
            <w:bookmarkEnd w:id="9225"/>
          </w:p>
        </w:tc>
        <w:tc>
          <w:tcPr>
            <w:tcW w:w="1469" w:type="dxa"/>
          </w:tcPr>
          <w:p w:rsidR="00FE65B0" w:rsidP="00206E25">
            <w:pPr>
              <w:spacing w:before="0" w:after="0"/>
              <w:jc w:val="right"/>
              <w:rPr>
                <w:rFonts w:ascii="Arial" w:eastAsia="Arial" w:hAnsi="Arial" w:cs="Arial"/>
              </w:rPr>
            </w:pPr>
            <w:bookmarkStart w:id="9226" w:name="_LINE__10_9b45cd17_ea7b_49bc_8894_ac0103"/>
            <w:r>
              <w:rPr>
                <w:rFonts w:ascii="Arial" w:eastAsia="Arial" w:hAnsi="Arial" w:cs="Arial"/>
              </w:rPr>
              <w:t>$1,206,289</w:t>
            </w:r>
            <w:bookmarkEnd w:id="9226"/>
          </w:p>
        </w:tc>
        <w:tc>
          <w:tcPr>
            <w:tcW w:w="1469" w:type="dxa"/>
          </w:tcPr>
          <w:p w:rsidR="00FE65B0" w:rsidP="00206E25">
            <w:pPr>
              <w:spacing w:before="0" w:after="0"/>
              <w:jc w:val="right"/>
              <w:rPr>
                <w:rFonts w:ascii="Arial" w:eastAsia="Arial" w:hAnsi="Arial" w:cs="Arial"/>
              </w:rPr>
            </w:pPr>
            <w:bookmarkStart w:id="9227" w:name="_LINE__10_d7211284_f1e3_4c01_a290_784830"/>
            <w:r>
              <w:rPr>
                <w:rFonts w:ascii="Arial" w:eastAsia="Arial" w:hAnsi="Arial" w:cs="Arial"/>
              </w:rPr>
              <w:t>$2,412,577</w:t>
            </w:r>
            <w:bookmarkEnd w:id="92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28" w:name="_LINE__11_04d1868b_0741_42a2_ac8e_252091"/>
            <w:r>
              <w:rPr>
                <w:rFonts w:ascii="Arial" w:eastAsia="Arial" w:hAnsi="Arial" w:cs="Arial"/>
              </w:rPr>
              <w:t xml:space="preserve"> </w:t>
            </w:r>
            <w:bookmarkEnd w:id="9228"/>
          </w:p>
        </w:tc>
        <w:tc>
          <w:tcPr>
            <w:tcW w:w="1469" w:type="dxa"/>
          </w:tcPr>
          <w:p w:rsidR="00FE65B0" w:rsidP="00206E25">
            <w:pPr>
              <w:spacing w:before="0" w:after="0"/>
              <w:jc w:val="right"/>
              <w:rPr>
                <w:rFonts w:ascii="Arial" w:eastAsia="Arial" w:hAnsi="Arial" w:cs="Arial"/>
              </w:rPr>
            </w:pPr>
            <w:bookmarkStart w:id="9229" w:name="_LINE__11_a92e6d41_af03_4109_ac80_87fbe5"/>
            <w:r>
              <w:rPr>
                <w:rFonts w:ascii="Arial" w:eastAsia="Arial" w:hAnsi="Arial" w:cs="Arial"/>
              </w:rPr>
              <w:t>__________</w:t>
            </w:r>
            <w:bookmarkEnd w:id="9229"/>
          </w:p>
        </w:tc>
        <w:tc>
          <w:tcPr>
            <w:tcW w:w="1469" w:type="dxa"/>
          </w:tcPr>
          <w:p w:rsidR="00FE65B0" w:rsidP="00206E25">
            <w:pPr>
              <w:spacing w:before="0" w:after="0"/>
              <w:jc w:val="right"/>
              <w:rPr>
                <w:rFonts w:ascii="Arial" w:eastAsia="Arial" w:hAnsi="Arial" w:cs="Arial"/>
              </w:rPr>
            </w:pPr>
            <w:bookmarkStart w:id="9230" w:name="_LINE__11_67c9d773_83a7_4116_9d87_74546f"/>
            <w:r>
              <w:rPr>
                <w:rFonts w:ascii="Arial" w:eastAsia="Arial" w:hAnsi="Arial" w:cs="Arial"/>
              </w:rPr>
              <w:t>__________</w:t>
            </w:r>
            <w:bookmarkEnd w:id="92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31" w:name="_LINE__12_c4c26bfd_8d84_42b4_9631_d7486b"/>
            <w:r>
              <w:rPr>
                <w:rFonts w:ascii="Arial" w:eastAsia="Arial" w:hAnsi="Arial" w:cs="Arial"/>
              </w:rPr>
              <w:t>GENERAL FUND TOTAL</w:t>
            </w:r>
            <w:bookmarkEnd w:id="9231"/>
          </w:p>
        </w:tc>
        <w:tc>
          <w:tcPr>
            <w:tcW w:w="1469" w:type="dxa"/>
          </w:tcPr>
          <w:p w:rsidR="00FE65B0" w:rsidP="00206E25">
            <w:pPr>
              <w:spacing w:before="0" w:after="0"/>
              <w:jc w:val="right"/>
              <w:rPr>
                <w:rFonts w:ascii="Arial" w:eastAsia="Arial" w:hAnsi="Arial" w:cs="Arial"/>
              </w:rPr>
            </w:pPr>
            <w:bookmarkStart w:id="9232" w:name="_LINE__12_05c68e84_0b77_4b00_b04f_5938a5"/>
            <w:r>
              <w:rPr>
                <w:rFonts w:ascii="Arial" w:eastAsia="Arial" w:hAnsi="Arial" w:cs="Arial"/>
              </w:rPr>
              <w:t>$1,206,289</w:t>
            </w:r>
            <w:bookmarkEnd w:id="9232"/>
          </w:p>
        </w:tc>
        <w:tc>
          <w:tcPr>
            <w:tcW w:w="1469" w:type="dxa"/>
          </w:tcPr>
          <w:p w:rsidR="00FE65B0" w:rsidP="00206E25">
            <w:pPr>
              <w:spacing w:before="0" w:after="0"/>
              <w:jc w:val="right"/>
              <w:rPr>
                <w:rFonts w:ascii="Arial" w:eastAsia="Arial" w:hAnsi="Arial" w:cs="Arial"/>
              </w:rPr>
            </w:pPr>
            <w:bookmarkStart w:id="9233" w:name="_LINE__12_fb57d446_8fbb_4737_ac0f_a5ccca"/>
            <w:r>
              <w:rPr>
                <w:rFonts w:ascii="Arial" w:eastAsia="Arial" w:hAnsi="Arial" w:cs="Arial"/>
              </w:rPr>
              <w:t>$2,412,577</w:t>
            </w:r>
            <w:bookmarkEnd w:id="9233"/>
          </w:p>
        </w:tc>
      </w:tr>
    </w:tbl>
    <w:p w:rsidR="00FE65B0" w:rsidP="00FE65B0">
      <w:pPr>
        <w:pStyle w:val="BPSParagraphLeftAlign"/>
        <w:suppressAutoHyphens/>
        <w:ind w:left="360"/>
        <w:rPr>
          <w:rFonts w:ascii="Arial" w:eastAsia="Arial" w:hAnsi="Arial" w:cs="Arial"/>
        </w:rPr>
      </w:pPr>
      <w:bookmarkStart w:id="9234" w:name="_PAR__6_2fdffc2d_2564_466e_9a93_8a9eaa83"/>
      <w:bookmarkEnd w:id="9221"/>
      <w:r>
        <w:rPr>
          <w:rFonts w:ascii="Arial" w:eastAsia="Arial" w:hAnsi="Arial" w:cs="Arial"/>
          <w:b/>
        </w:rPr>
        <w:t>DEVELOPMENTAL SERVICES WAIVER - MAINECARE Z211</w:t>
      </w:r>
    </w:p>
    <w:p w:rsidR="00FE65B0" w:rsidP="00FE65B0">
      <w:pPr>
        <w:pStyle w:val="BPSParagraphLeftAlign"/>
        <w:suppressAutoHyphens/>
        <w:ind w:left="360"/>
        <w:rPr>
          <w:rFonts w:ascii="Arial" w:eastAsia="Arial" w:hAnsi="Arial" w:cs="Arial"/>
        </w:rPr>
      </w:pPr>
      <w:bookmarkStart w:id="9235" w:name="_PAR__7_651fec8e_8706_4e5b_bb09_1ce2823f"/>
      <w:bookmarkEnd w:id="92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8"/>
        <w:gridCol w:w="1464"/>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36" w:name="_PAR__8_aa829701_cc56_4307_b48e_85fd92f2"/>
            <w:bookmarkStart w:id="9237" w:name="_LINE__15_fc54aa0f_0d9f_420f_951e_151582"/>
            <w:bookmarkEnd w:id="9235"/>
            <w:r>
              <w:rPr>
                <w:rFonts w:ascii="Arial" w:eastAsia="Arial" w:hAnsi="Arial" w:cs="Arial"/>
                <w:b/>
              </w:rPr>
              <w:t>GENERAL FUND</w:t>
            </w:r>
            <w:bookmarkEnd w:id="9237"/>
          </w:p>
        </w:tc>
        <w:tc>
          <w:tcPr>
            <w:tcW w:w="1469" w:type="dxa"/>
          </w:tcPr>
          <w:p w:rsidR="00FE65B0" w:rsidP="00206E25">
            <w:pPr>
              <w:spacing w:before="0" w:after="0"/>
              <w:jc w:val="right"/>
              <w:rPr>
                <w:rFonts w:ascii="Arial" w:eastAsia="Arial" w:hAnsi="Arial" w:cs="Arial"/>
              </w:rPr>
            </w:pPr>
            <w:bookmarkStart w:id="9238" w:name="_LINE__15_b0cc14ed_069e_4a5f_abaa_2247c1"/>
            <w:r>
              <w:rPr>
                <w:rFonts w:ascii="Arial" w:eastAsia="Arial" w:hAnsi="Arial" w:cs="Arial"/>
                <w:b/>
              </w:rPr>
              <w:t>2025-26</w:t>
            </w:r>
            <w:bookmarkEnd w:id="9238"/>
          </w:p>
        </w:tc>
        <w:tc>
          <w:tcPr>
            <w:tcW w:w="1469" w:type="dxa"/>
          </w:tcPr>
          <w:p w:rsidR="00FE65B0" w:rsidP="00206E25">
            <w:pPr>
              <w:spacing w:before="0" w:after="0"/>
              <w:jc w:val="right"/>
              <w:rPr>
                <w:rFonts w:ascii="Arial" w:eastAsia="Arial" w:hAnsi="Arial" w:cs="Arial"/>
              </w:rPr>
            </w:pPr>
            <w:bookmarkStart w:id="9239" w:name="_LINE__15_834ee48a_5480_4bb6_9fa3_5d211f"/>
            <w:r>
              <w:rPr>
                <w:rFonts w:ascii="Arial" w:eastAsia="Arial" w:hAnsi="Arial" w:cs="Arial"/>
                <w:b/>
              </w:rPr>
              <w:t>2026-27</w:t>
            </w:r>
            <w:bookmarkEnd w:id="92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240" w:name="_LINE__16_5dbd6c68_a2e9_4c65_aa14_5fb211"/>
            <w:r>
              <w:rPr>
                <w:rFonts w:ascii="Arial" w:eastAsia="Arial" w:hAnsi="Arial" w:cs="Arial"/>
              </w:rPr>
              <w:t>All Other</w:t>
            </w:r>
            <w:bookmarkEnd w:id="9240"/>
          </w:p>
        </w:tc>
        <w:tc>
          <w:tcPr>
            <w:tcW w:w="1469" w:type="dxa"/>
          </w:tcPr>
          <w:p w:rsidR="00FE65B0" w:rsidP="00206E25">
            <w:pPr>
              <w:spacing w:before="0" w:after="0"/>
              <w:jc w:val="right"/>
              <w:rPr>
                <w:rFonts w:ascii="Arial" w:eastAsia="Arial" w:hAnsi="Arial" w:cs="Arial"/>
              </w:rPr>
            </w:pPr>
            <w:bookmarkStart w:id="9241" w:name="_LINE__16_25107e5c_c909_4565_8925_33f85b"/>
            <w:r>
              <w:rPr>
                <w:rFonts w:ascii="Arial" w:eastAsia="Arial" w:hAnsi="Arial" w:cs="Arial"/>
              </w:rPr>
              <w:t>($2,342,755)</w:t>
            </w:r>
            <w:bookmarkEnd w:id="9241"/>
          </w:p>
        </w:tc>
        <w:tc>
          <w:tcPr>
            <w:tcW w:w="1469" w:type="dxa"/>
          </w:tcPr>
          <w:p w:rsidR="00FE65B0" w:rsidP="00206E25">
            <w:pPr>
              <w:spacing w:before="0" w:after="0"/>
              <w:jc w:val="right"/>
              <w:rPr>
                <w:rFonts w:ascii="Arial" w:eastAsia="Arial" w:hAnsi="Arial" w:cs="Arial"/>
              </w:rPr>
            </w:pPr>
            <w:bookmarkStart w:id="9242" w:name="_LINE__16_3657d0fe_cdb5_43d3_a463_dbc8ed"/>
            <w:r>
              <w:rPr>
                <w:rFonts w:ascii="Arial" w:eastAsia="Arial" w:hAnsi="Arial" w:cs="Arial"/>
              </w:rPr>
              <w:t>$16,464,134</w:t>
            </w:r>
            <w:bookmarkEnd w:id="92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43" w:name="_LINE__17_a9e11eea_b3fe_4c5d_b121_ae3edf"/>
            <w:r>
              <w:rPr>
                <w:rFonts w:ascii="Arial" w:eastAsia="Arial" w:hAnsi="Arial" w:cs="Arial"/>
              </w:rPr>
              <w:t xml:space="preserve"> </w:t>
            </w:r>
            <w:bookmarkEnd w:id="9243"/>
          </w:p>
        </w:tc>
        <w:tc>
          <w:tcPr>
            <w:tcW w:w="1469" w:type="dxa"/>
          </w:tcPr>
          <w:p w:rsidR="00FE65B0" w:rsidP="00206E25">
            <w:pPr>
              <w:spacing w:before="0" w:after="0"/>
              <w:jc w:val="right"/>
              <w:rPr>
                <w:rFonts w:ascii="Arial" w:eastAsia="Arial" w:hAnsi="Arial" w:cs="Arial"/>
              </w:rPr>
            </w:pPr>
            <w:bookmarkStart w:id="9244" w:name="_LINE__17_4154c24f_e016_4418_9a64_4c987a"/>
            <w:r>
              <w:rPr>
                <w:rFonts w:ascii="Arial" w:eastAsia="Arial" w:hAnsi="Arial" w:cs="Arial"/>
              </w:rPr>
              <w:t>__________</w:t>
            </w:r>
            <w:bookmarkEnd w:id="9244"/>
          </w:p>
        </w:tc>
        <w:tc>
          <w:tcPr>
            <w:tcW w:w="1469" w:type="dxa"/>
          </w:tcPr>
          <w:p w:rsidR="00FE65B0" w:rsidP="00206E25">
            <w:pPr>
              <w:spacing w:before="0" w:after="0"/>
              <w:jc w:val="right"/>
              <w:rPr>
                <w:rFonts w:ascii="Arial" w:eastAsia="Arial" w:hAnsi="Arial" w:cs="Arial"/>
              </w:rPr>
            </w:pPr>
            <w:bookmarkStart w:id="9245" w:name="_LINE__17_53256131_2a06_4733_93ae_6d4c6b"/>
            <w:r>
              <w:rPr>
                <w:rFonts w:ascii="Arial" w:eastAsia="Arial" w:hAnsi="Arial" w:cs="Arial"/>
              </w:rPr>
              <w:t>__________</w:t>
            </w:r>
            <w:bookmarkEnd w:id="92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46" w:name="_LINE__18_1144c16b_6a56_4dd4_8c0a_11352b"/>
            <w:r>
              <w:rPr>
                <w:rFonts w:ascii="Arial" w:eastAsia="Arial" w:hAnsi="Arial" w:cs="Arial"/>
              </w:rPr>
              <w:t>GENERAL FUND TOTAL</w:t>
            </w:r>
            <w:bookmarkEnd w:id="9246"/>
          </w:p>
        </w:tc>
        <w:tc>
          <w:tcPr>
            <w:tcW w:w="1469" w:type="dxa"/>
          </w:tcPr>
          <w:p w:rsidR="00FE65B0" w:rsidP="00206E25">
            <w:pPr>
              <w:spacing w:before="0" w:after="0"/>
              <w:jc w:val="right"/>
              <w:rPr>
                <w:rFonts w:ascii="Arial" w:eastAsia="Arial" w:hAnsi="Arial" w:cs="Arial"/>
              </w:rPr>
            </w:pPr>
            <w:bookmarkStart w:id="9247" w:name="_LINE__18_b0bcd40f_f4e9_4be1_93fb_538fc0"/>
            <w:r>
              <w:rPr>
                <w:rFonts w:ascii="Arial" w:eastAsia="Arial" w:hAnsi="Arial" w:cs="Arial"/>
              </w:rPr>
              <w:t>($2,342,755)</w:t>
            </w:r>
            <w:bookmarkEnd w:id="9247"/>
          </w:p>
        </w:tc>
        <w:tc>
          <w:tcPr>
            <w:tcW w:w="1469" w:type="dxa"/>
          </w:tcPr>
          <w:p w:rsidR="00FE65B0" w:rsidP="00206E25">
            <w:pPr>
              <w:spacing w:before="0" w:after="0"/>
              <w:jc w:val="right"/>
              <w:rPr>
                <w:rFonts w:ascii="Arial" w:eastAsia="Arial" w:hAnsi="Arial" w:cs="Arial"/>
              </w:rPr>
            </w:pPr>
            <w:bookmarkStart w:id="9248" w:name="_LINE__18_27cae9c8_1847_479d_b5e2_f8d0a7"/>
            <w:r>
              <w:rPr>
                <w:rFonts w:ascii="Arial" w:eastAsia="Arial" w:hAnsi="Arial" w:cs="Arial"/>
              </w:rPr>
              <w:t>$16,464,134</w:t>
            </w:r>
            <w:bookmarkEnd w:id="9248"/>
          </w:p>
        </w:tc>
      </w:tr>
    </w:tbl>
    <w:p w:rsidR="00FE65B0" w:rsidP="00FE65B0">
      <w:pPr>
        <w:pStyle w:val="BPSParagraphLeftAlign"/>
        <w:suppressAutoHyphens/>
        <w:ind w:left="360"/>
        <w:rPr>
          <w:rFonts w:ascii="Arial" w:eastAsia="Arial" w:hAnsi="Arial" w:cs="Arial"/>
        </w:rPr>
      </w:pPr>
      <w:bookmarkStart w:id="9249" w:name="_PAR__9_15e3cb04_6fd1_41e1_b41a_8e30ddcb"/>
      <w:bookmarkEnd w:id="9236"/>
      <w:r>
        <w:rPr>
          <w:rFonts w:ascii="Arial" w:eastAsia="Arial" w:hAnsi="Arial" w:cs="Arial"/>
          <w:b/>
        </w:rPr>
        <w:t>Developmental Services Waiver - Supports Z212</w:t>
      </w:r>
    </w:p>
    <w:p w:rsidR="00FE65B0" w:rsidP="00FE65B0">
      <w:pPr>
        <w:ind w:left="360"/>
        <w:rPr>
          <w:rFonts w:ascii="Arial" w:eastAsia="Arial" w:hAnsi="Arial" w:cs="Arial"/>
        </w:rPr>
      </w:pPr>
      <w:bookmarkStart w:id="9250" w:name="_PAR__10_d0ba3b64_8005_4862_8513_b85dc2a"/>
      <w:bookmarkEnd w:id="9249"/>
      <w:r>
        <w:rPr>
          <w:rFonts w:ascii="Arial" w:eastAsia="Arial" w:hAnsi="Arial" w:cs="Arial"/>
        </w:rPr>
        <w:t>Initiative: Provides funding to increase MaineCare appropriations and allocations across programs to reflect increases in costs and enrollment.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51" w:name="_PAR__11_68b3f190_b5cf_492e_9ef9_be8f1c3"/>
            <w:bookmarkStart w:id="9252" w:name="_LINE__22_9d3236bf_cf1b_447b_ae05_8e538e"/>
            <w:bookmarkEnd w:id="9250"/>
            <w:r>
              <w:rPr>
                <w:rFonts w:ascii="Arial" w:eastAsia="Arial" w:hAnsi="Arial" w:cs="Arial"/>
                <w:b/>
              </w:rPr>
              <w:t>GENERAL FUND</w:t>
            </w:r>
            <w:bookmarkEnd w:id="9252"/>
          </w:p>
        </w:tc>
        <w:tc>
          <w:tcPr>
            <w:tcW w:w="1469" w:type="dxa"/>
          </w:tcPr>
          <w:p w:rsidR="00FE65B0" w:rsidP="00206E25">
            <w:pPr>
              <w:spacing w:before="0" w:after="0"/>
              <w:jc w:val="right"/>
              <w:rPr>
                <w:rFonts w:ascii="Arial" w:eastAsia="Arial" w:hAnsi="Arial" w:cs="Arial"/>
              </w:rPr>
            </w:pPr>
            <w:bookmarkStart w:id="9253" w:name="_LINE__22_474abc7d_4631_4b52_99fa_1a2ac4"/>
            <w:r>
              <w:rPr>
                <w:rFonts w:ascii="Arial" w:eastAsia="Arial" w:hAnsi="Arial" w:cs="Arial"/>
                <w:b/>
              </w:rPr>
              <w:t>2025-26</w:t>
            </w:r>
            <w:bookmarkEnd w:id="9253"/>
          </w:p>
        </w:tc>
        <w:tc>
          <w:tcPr>
            <w:tcW w:w="1469" w:type="dxa"/>
          </w:tcPr>
          <w:p w:rsidR="00FE65B0" w:rsidP="00206E25">
            <w:pPr>
              <w:spacing w:before="0" w:after="0"/>
              <w:jc w:val="right"/>
              <w:rPr>
                <w:rFonts w:ascii="Arial" w:eastAsia="Arial" w:hAnsi="Arial" w:cs="Arial"/>
              </w:rPr>
            </w:pPr>
            <w:bookmarkStart w:id="9254" w:name="_LINE__22_7d860d8a_0057_40bf_ac75_0c30a0"/>
            <w:r>
              <w:rPr>
                <w:rFonts w:ascii="Arial" w:eastAsia="Arial" w:hAnsi="Arial" w:cs="Arial"/>
                <w:b/>
              </w:rPr>
              <w:t>2026-27</w:t>
            </w:r>
            <w:bookmarkEnd w:id="92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255" w:name="_LINE__23_e9364438_2785_43d5_90b6_3f14ac"/>
            <w:r>
              <w:rPr>
                <w:rFonts w:ascii="Arial" w:eastAsia="Arial" w:hAnsi="Arial" w:cs="Arial"/>
              </w:rPr>
              <w:t>All Other</w:t>
            </w:r>
            <w:bookmarkEnd w:id="9255"/>
          </w:p>
        </w:tc>
        <w:tc>
          <w:tcPr>
            <w:tcW w:w="1469" w:type="dxa"/>
          </w:tcPr>
          <w:p w:rsidR="00FE65B0" w:rsidP="00206E25">
            <w:pPr>
              <w:spacing w:before="0" w:after="0"/>
              <w:jc w:val="right"/>
              <w:rPr>
                <w:rFonts w:ascii="Arial" w:eastAsia="Arial" w:hAnsi="Arial" w:cs="Arial"/>
              </w:rPr>
            </w:pPr>
            <w:bookmarkStart w:id="9256" w:name="_LINE__23_192445b8_52a7_4122_b100_2fd396"/>
            <w:r>
              <w:rPr>
                <w:rFonts w:ascii="Arial" w:eastAsia="Arial" w:hAnsi="Arial" w:cs="Arial"/>
              </w:rPr>
              <w:t>$0</w:t>
            </w:r>
            <w:bookmarkEnd w:id="9256"/>
          </w:p>
        </w:tc>
        <w:tc>
          <w:tcPr>
            <w:tcW w:w="1469" w:type="dxa"/>
          </w:tcPr>
          <w:p w:rsidR="00FE65B0" w:rsidP="00206E25">
            <w:pPr>
              <w:spacing w:before="0" w:after="0"/>
              <w:jc w:val="right"/>
              <w:rPr>
                <w:rFonts w:ascii="Arial" w:eastAsia="Arial" w:hAnsi="Arial" w:cs="Arial"/>
              </w:rPr>
            </w:pPr>
            <w:bookmarkStart w:id="9257" w:name="_LINE__23_3e02c977_6567_4cb3_9a99_a1567c"/>
            <w:r>
              <w:rPr>
                <w:rFonts w:ascii="Arial" w:eastAsia="Arial" w:hAnsi="Arial" w:cs="Arial"/>
              </w:rPr>
              <w:t>$874,749</w:t>
            </w:r>
            <w:bookmarkEnd w:id="92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58" w:name="_LINE__24_9ff45dde_58c2_4985_bbab_e2421e"/>
            <w:r>
              <w:rPr>
                <w:rFonts w:ascii="Arial" w:eastAsia="Arial" w:hAnsi="Arial" w:cs="Arial"/>
              </w:rPr>
              <w:t xml:space="preserve"> </w:t>
            </w:r>
            <w:bookmarkEnd w:id="9258"/>
          </w:p>
        </w:tc>
        <w:tc>
          <w:tcPr>
            <w:tcW w:w="1469" w:type="dxa"/>
          </w:tcPr>
          <w:p w:rsidR="00FE65B0" w:rsidP="00206E25">
            <w:pPr>
              <w:spacing w:before="0" w:after="0"/>
              <w:jc w:val="right"/>
              <w:rPr>
                <w:rFonts w:ascii="Arial" w:eastAsia="Arial" w:hAnsi="Arial" w:cs="Arial"/>
              </w:rPr>
            </w:pPr>
            <w:bookmarkStart w:id="9259" w:name="_LINE__24_fca3d837_9a24_4e71_914b_6f00d9"/>
            <w:r>
              <w:rPr>
                <w:rFonts w:ascii="Arial" w:eastAsia="Arial" w:hAnsi="Arial" w:cs="Arial"/>
              </w:rPr>
              <w:t>__________</w:t>
            </w:r>
            <w:bookmarkEnd w:id="9259"/>
          </w:p>
        </w:tc>
        <w:tc>
          <w:tcPr>
            <w:tcW w:w="1469" w:type="dxa"/>
          </w:tcPr>
          <w:p w:rsidR="00FE65B0" w:rsidP="00206E25">
            <w:pPr>
              <w:spacing w:before="0" w:after="0"/>
              <w:jc w:val="right"/>
              <w:rPr>
                <w:rFonts w:ascii="Arial" w:eastAsia="Arial" w:hAnsi="Arial" w:cs="Arial"/>
              </w:rPr>
            </w:pPr>
            <w:bookmarkStart w:id="9260" w:name="_LINE__24_1e3d7413_a0fa_43be_9b2c_e96e68"/>
            <w:r>
              <w:rPr>
                <w:rFonts w:ascii="Arial" w:eastAsia="Arial" w:hAnsi="Arial" w:cs="Arial"/>
              </w:rPr>
              <w:t>__________</w:t>
            </w:r>
            <w:bookmarkEnd w:id="92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61" w:name="_LINE__25_0ef64bcf_e6b7_4ef8_bffd_0aaea0"/>
            <w:r>
              <w:rPr>
                <w:rFonts w:ascii="Arial" w:eastAsia="Arial" w:hAnsi="Arial" w:cs="Arial"/>
              </w:rPr>
              <w:t>GENERAL FUND TOTAL</w:t>
            </w:r>
            <w:bookmarkEnd w:id="9261"/>
          </w:p>
        </w:tc>
        <w:tc>
          <w:tcPr>
            <w:tcW w:w="1469" w:type="dxa"/>
          </w:tcPr>
          <w:p w:rsidR="00FE65B0" w:rsidP="00206E25">
            <w:pPr>
              <w:spacing w:before="0" w:after="0"/>
              <w:jc w:val="right"/>
              <w:rPr>
                <w:rFonts w:ascii="Arial" w:eastAsia="Arial" w:hAnsi="Arial" w:cs="Arial"/>
              </w:rPr>
            </w:pPr>
            <w:bookmarkStart w:id="9262" w:name="_LINE__25_0366a791_fa74_4a64_82d5_7e80ce"/>
            <w:r>
              <w:rPr>
                <w:rFonts w:ascii="Arial" w:eastAsia="Arial" w:hAnsi="Arial" w:cs="Arial"/>
              </w:rPr>
              <w:t>$0</w:t>
            </w:r>
            <w:bookmarkEnd w:id="9262"/>
          </w:p>
        </w:tc>
        <w:tc>
          <w:tcPr>
            <w:tcW w:w="1469" w:type="dxa"/>
          </w:tcPr>
          <w:p w:rsidR="00FE65B0" w:rsidP="00206E25">
            <w:pPr>
              <w:spacing w:before="0" w:after="0"/>
              <w:jc w:val="right"/>
              <w:rPr>
                <w:rFonts w:ascii="Arial" w:eastAsia="Arial" w:hAnsi="Arial" w:cs="Arial"/>
              </w:rPr>
            </w:pPr>
            <w:bookmarkStart w:id="9263" w:name="_LINE__25_16e87f22_af9e_41bf_8790_ed4ab7"/>
            <w:r>
              <w:rPr>
                <w:rFonts w:ascii="Arial" w:eastAsia="Arial" w:hAnsi="Arial" w:cs="Arial"/>
              </w:rPr>
              <w:t>$874,749</w:t>
            </w:r>
            <w:bookmarkEnd w:id="9263"/>
          </w:p>
        </w:tc>
      </w:tr>
    </w:tbl>
    <w:p w:rsidR="00FE65B0" w:rsidP="00FE65B0">
      <w:pPr>
        <w:pStyle w:val="BPSParagraphLeftAlign"/>
        <w:suppressAutoHyphens/>
        <w:ind w:left="360"/>
        <w:rPr>
          <w:rFonts w:ascii="Arial" w:eastAsia="Arial" w:hAnsi="Arial" w:cs="Arial"/>
        </w:rPr>
      </w:pPr>
      <w:bookmarkStart w:id="9264" w:name="_PAR__12_9d9a8fc9_d00e_4eb9_aeaf_c9558e7"/>
      <w:bookmarkEnd w:id="9251"/>
      <w:r>
        <w:rPr>
          <w:rFonts w:ascii="Arial" w:eastAsia="Arial" w:hAnsi="Arial" w:cs="Arial"/>
          <w:b/>
        </w:rPr>
        <w:t>Developmental Services Waiver - Supports Z212</w:t>
      </w:r>
    </w:p>
    <w:p w:rsidR="00FE65B0" w:rsidP="00FE65B0">
      <w:pPr>
        <w:ind w:left="360"/>
        <w:rPr>
          <w:rFonts w:ascii="Arial" w:eastAsia="Arial" w:hAnsi="Arial" w:cs="Arial"/>
        </w:rPr>
      </w:pPr>
      <w:bookmarkStart w:id="9265" w:name="_PAR__13_9b35c3eb_5ab0_4a87_8082_52ad687"/>
      <w:bookmarkEnd w:id="9264"/>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66" w:name="_PAR__14_49693c5f_6b24_4514_afc2_0229aff"/>
            <w:bookmarkStart w:id="9267" w:name="_LINE__31_dcd1b71d_75b0_4930_8608_eb8ea0"/>
            <w:bookmarkEnd w:id="9265"/>
            <w:r>
              <w:rPr>
                <w:rFonts w:ascii="Arial" w:eastAsia="Arial" w:hAnsi="Arial" w:cs="Arial"/>
                <w:b/>
              </w:rPr>
              <w:t>GENERAL FUND</w:t>
            </w:r>
            <w:bookmarkEnd w:id="9267"/>
          </w:p>
        </w:tc>
        <w:tc>
          <w:tcPr>
            <w:tcW w:w="1469" w:type="dxa"/>
          </w:tcPr>
          <w:p w:rsidR="00FE65B0" w:rsidP="00206E25">
            <w:pPr>
              <w:spacing w:before="0" w:after="0"/>
              <w:jc w:val="right"/>
              <w:rPr>
                <w:rFonts w:ascii="Arial" w:eastAsia="Arial" w:hAnsi="Arial" w:cs="Arial"/>
              </w:rPr>
            </w:pPr>
            <w:bookmarkStart w:id="9268" w:name="_LINE__31_d4717b10_96b7_45a6_a2e4_81c531"/>
            <w:r>
              <w:rPr>
                <w:rFonts w:ascii="Arial" w:eastAsia="Arial" w:hAnsi="Arial" w:cs="Arial"/>
                <w:b/>
              </w:rPr>
              <w:t>2025-26</w:t>
            </w:r>
            <w:bookmarkEnd w:id="9268"/>
          </w:p>
        </w:tc>
        <w:tc>
          <w:tcPr>
            <w:tcW w:w="1469" w:type="dxa"/>
          </w:tcPr>
          <w:p w:rsidR="00FE65B0" w:rsidP="00206E25">
            <w:pPr>
              <w:spacing w:before="0" w:after="0"/>
              <w:jc w:val="right"/>
              <w:rPr>
                <w:rFonts w:ascii="Arial" w:eastAsia="Arial" w:hAnsi="Arial" w:cs="Arial"/>
              </w:rPr>
            </w:pPr>
            <w:bookmarkStart w:id="9269" w:name="_LINE__31_6e592e73_f597_42db_b236_d15582"/>
            <w:r>
              <w:rPr>
                <w:rFonts w:ascii="Arial" w:eastAsia="Arial" w:hAnsi="Arial" w:cs="Arial"/>
                <w:b/>
              </w:rPr>
              <w:t>2026-27</w:t>
            </w:r>
            <w:bookmarkEnd w:id="92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270" w:name="_LINE__32_caed11a7_f1de_4b85_ad70_f9cd3a"/>
            <w:r>
              <w:rPr>
                <w:rFonts w:ascii="Arial" w:eastAsia="Arial" w:hAnsi="Arial" w:cs="Arial"/>
              </w:rPr>
              <w:t>All Other</w:t>
            </w:r>
            <w:bookmarkEnd w:id="9270"/>
          </w:p>
        </w:tc>
        <w:tc>
          <w:tcPr>
            <w:tcW w:w="1469" w:type="dxa"/>
          </w:tcPr>
          <w:p w:rsidR="00FE65B0" w:rsidP="00206E25">
            <w:pPr>
              <w:spacing w:before="0" w:after="0"/>
              <w:jc w:val="right"/>
              <w:rPr>
                <w:rFonts w:ascii="Arial" w:eastAsia="Arial" w:hAnsi="Arial" w:cs="Arial"/>
              </w:rPr>
            </w:pPr>
            <w:bookmarkStart w:id="9271" w:name="_LINE__32_88f0abc7_bf63_4495_9f80_8b7a93"/>
            <w:r>
              <w:rPr>
                <w:rFonts w:ascii="Arial" w:eastAsia="Arial" w:hAnsi="Arial" w:cs="Arial"/>
              </w:rPr>
              <w:t>$243,785</w:t>
            </w:r>
            <w:bookmarkEnd w:id="9271"/>
          </w:p>
        </w:tc>
        <w:tc>
          <w:tcPr>
            <w:tcW w:w="1469" w:type="dxa"/>
          </w:tcPr>
          <w:p w:rsidR="00FE65B0" w:rsidP="00206E25">
            <w:pPr>
              <w:spacing w:before="0" w:after="0"/>
              <w:jc w:val="right"/>
              <w:rPr>
                <w:rFonts w:ascii="Arial" w:eastAsia="Arial" w:hAnsi="Arial" w:cs="Arial"/>
              </w:rPr>
            </w:pPr>
            <w:bookmarkStart w:id="9272" w:name="_LINE__32_eb49b812_ab8c_43a9_af74_751adc"/>
            <w:r>
              <w:rPr>
                <w:rFonts w:ascii="Arial" w:eastAsia="Arial" w:hAnsi="Arial" w:cs="Arial"/>
              </w:rPr>
              <w:t>$487,569</w:t>
            </w:r>
            <w:bookmarkEnd w:id="92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73" w:name="_LINE__33_e6b63248_0cee_403f_ad29_b32cab"/>
            <w:r>
              <w:rPr>
                <w:rFonts w:ascii="Arial" w:eastAsia="Arial" w:hAnsi="Arial" w:cs="Arial"/>
              </w:rPr>
              <w:t xml:space="preserve"> </w:t>
            </w:r>
            <w:bookmarkEnd w:id="9273"/>
          </w:p>
        </w:tc>
        <w:tc>
          <w:tcPr>
            <w:tcW w:w="1469" w:type="dxa"/>
          </w:tcPr>
          <w:p w:rsidR="00FE65B0" w:rsidP="00206E25">
            <w:pPr>
              <w:spacing w:before="0" w:after="0"/>
              <w:jc w:val="right"/>
              <w:rPr>
                <w:rFonts w:ascii="Arial" w:eastAsia="Arial" w:hAnsi="Arial" w:cs="Arial"/>
              </w:rPr>
            </w:pPr>
            <w:bookmarkStart w:id="9274" w:name="_LINE__33_a0aa77dd_2c36_4318_bce5_e23cb5"/>
            <w:r>
              <w:rPr>
                <w:rFonts w:ascii="Arial" w:eastAsia="Arial" w:hAnsi="Arial" w:cs="Arial"/>
              </w:rPr>
              <w:t>__________</w:t>
            </w:r>
            <w:bookmarkEnd w:id="9274"/>
          </w:p>
        </w:tc>
        <w:tc>
          <w:tcPr>
            <w:tcW w:w="1469" w:type="dxa"/>
          </w:tcPr>
          <w:p w:rsidR="00FE65B0" w:rsidP="00206E25">
            <w:pPr>
              <w:spacing w:before="0" w:after="0"/>
              <w:jc w:val="right"/>
              <w:rPr>
                <w:rFonts w:ascii="Arial" w:eastAsia="Arial" w:hAnsi="Arial" w:cs="Arial"/>
              </w:rPr>
            </w:pPr>
            <w:bookmarkStart w:id="9275" w:name="_LINE__33_21539aa0_e937_48a8_add3_b979ca"/>
            <w:r>
              <w:rPr>
                <w:rFonts w:ascii="Arial" w:eastAsia="Arial" w:hAnsi="Arial" w:cs="Arial"/>
              </w:rPr>
              <w:t>__________</w:t>
            </w:r>
            <w:bookmarkEnd w:id="92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76" w:name="_LINE__34_f9762f63_9eb0_4b69_af8e_5f7b98"/>
            <w:r>
              <w:rPr>
                <w:rFonts w:ascii="Arial" w:eastAsia="Arial" w:hAnsi="Arial" w:cs="Arial"/>
              </w:rPr>
              <w:t>GENERAL FUND TOTAL</w:t>
            </w:r>
            <w:bookmarkEnd w:id="9276"/>
          </w:p>
        </w:tc>
        <w:tc>
          <w:tcPr>
            <w:tcW w:w="1469" w:type="dxa"/>
          </w:tcPr>
          <w:p w:rsidR="00FE65B0" w:rsidP="00206E25">
            <w:pPr>
              <w:spacing w:before="0" w:after="0"/>
              <w:jc w:val="right"/>
              <w:rPr>
                <w:rFonts w:ascii="Arial" w:eastAsia="Arial" w:hAnsi="Arial" w:cs="Arial"/>
              </w:rPr>
            </w:pPr>
            <w:bookmarkStart w:id="9277" w:name="_LINE__34_a56354dd_013c_479f_90ed_b60864"/>
            <w:r>
              <w:rPr>
                <w:rFonts w:ascii="Arial" w:eastAsia="Arial" w:hAnsi="Arial" w:cs="Arial"/>
              </w:rPr>
              <w:t>$243,785</w:t>
            </w:r>
            <w:bookmarkEnd w:id="9277"/>
          </w:p>
        </w:tc>
        <w:tc>
          <w:tcPr>
            <w:tcW w:w="1469" w:type="dxa"/>
          </w:tcPr>
          <w:p w:rsidR="00FE65B0" w:rsidP="00206E25">
            <w:pPr>
              <w:spacing w:before="0" w:after="0"/>
              <w:jc w:val="right"/>
              <w:rPr>
                <w:rFonts w:ascii="Arial" w:eastAsia="Arial" w:hAnsi="Arial" w:cs="Arial"/>
              </w:rPr>
            </w:pPr>
            <w:bookmarkStart w:id="9278" w:name="_LINE__34_40b640ac_a851_4b30_82cb_42fa10"/>
            <w:r>
              <w:rPr>
                <w:rFonts w:ascii="Arial" w:eastAsia="Arial" w:hAnsi="Arial" w:cs="Arial"/>
              </w:rPr>
              <w:t>$487,569</w:t>
            </w:r>
            <w:bookmarkEnd w:id="9278"/>
          </w:p>
        </w:tc>
      </w:tr>
    </w:tbl>
    <w:p w:rsidR="00FE65B0" w:rsidP="00FE65B0">
      <w:pPr>
        <w:pStyle w:val="BPSParagraphLeftAlign"/>
        <w:suppressAutoHyphens/>
        <w:ind w:left="360"/>
        <w:rPr>
          <w:rFonts w:ascii="Arial" w:eastAsia="Arial" w:hAnsi="Arial" w:cs="Arial"/>
        </w:rPr>
      </w:pPr>
      <w:bookmarkStart w:id="9279" w:name="_PAR__15_e9f08815_c9f2_49a8_8ac9_842404f"/>
      <w:bookmarkEnd w:id="9266"/>
      <w:r>
        <w:rPr>
          <w:rFonts w:ascii="Arial" w:eastAsia="Arial" w:hAnsi="Arial" w:cs="Arial"/>
          <w:b/>
        </w:rPr>
        <w:t>DEVELOPMENTAL SERVICES WAIVER - SUPPORTS Z212</w:t>
      </w:r>
    </w:p>
    <w:p w:rsidR="00FE65B0" w:rsidP="00FE65B0">
      <w:pPr>
        <w:pStyle w:val="BPSParagraphLeftAlign"/>
        <w:suppressAutoHyphens/>
        <w:ind w:left="360"/>
        <w:rPr>
          <w:rFonts w:ascii="Arial" w:eastAsia="Arial" w:hAnsi="Arial" w:cs="Arial"/>
        </w:rPr>
      </w:pPr>
      <w:bookmarkStart w:id="9280" w:name="_PAR__16_cb19668c_5802_4ce9_95cb_05da287"/>
      <w:bookmarkEnd w:id="927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81" w:name="_PAR__17_7c050d33_1f6c_4325_9c3c_489d5cc"/>
            <w:bookmarkStart w:id="9282" w:name="_LINE__37_1eb68b54_3de6_4209_9a1b_66f396"/>
            <w:bookmarkEnd w:id="9280"/>
            <w:r>
              <w:rPr>
                <w:rFonts w:ascii="Arial" w:eastAsia="Arial" w:hAnsi="Arial" w:cs="Arial"/>
                <w:b/>
              </w:rPr>
              <w:t>GENERAL FUND</w:t>
            </w:r>
            <w:bookmarkEnd w:id="9282"/>
          </w:p>
        </w:tc>
        <w:tc>
          <w:tcPr>
            <w:tcW w:w="1469" w:type="dxa"/>
          </w:tcPr>
          <w:p w:rsidR="00FE65B0" w:rsidP="00206E25">
            <w:pPr>
              <w:spacing w:before="0" w:after="0"/>
              <w:jc w:val="right"/>
              <w:rPr>
                <w:rFonts w:ascii="Arial" w:eastAsia="Arial" w:hAnsi="Arial" w:cs="Arial"/>
              </w:rPr>
            </w:pPr>
            <w:bookmarkStart w:id="9283" w:name="_LINE__37_642d97cc_f65a_4d6d_994e_719782"/>
            <w:r>
              <w:rPr>
                <w:rFonts w:ascii="Arial" w:eastAsia="Arial" w:hAnsi="Arial" w:cs="Arial"/>
                <w:b/>
              </w:rPr>
              <w:t>2025-26</w:t>
            </w:r>
            <w:bookmarkEnd w:id="9283"/>
          </w:p>
        </w:tc>
        <w:tc>
          <w:tcPr>
            <w:tcW w:w="1469" w:type="dxa"/>
          </w:tcPr>
          <w:p w:rsidR="00FE65B0" w:rsidP="00206E25">
            <w:pPr>
              <w:spacing w:before="0" w:after="0"/>
              <w:jc w:val="right"/>
              <w:rPr>
                <w:rFonts w:ascii="Arial" w:eastAsia="Arial" w:hAnsi="Arial" w:cs="Arial"/>
              </w:rPr>
            </w:pPr>
            <w:bookmarkStart w:id="9284" w:name="_LINE__37_1387cd14_c8eb_4ea8_85f9_c3dff4"/>
            <w:r>
              <w:rPr>
                <w:rFonts w:ascii="Arial" w:eastAsia="Arial" w:hAnsi="Arial" w:cs="Arial"/>
                <w:b/>
              </w:rPr>
              <w:t>2026-27</w:t>
            </w:r>
            <w:bookmarkEnd w:id="92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285" w:name="_LINE__38_988afd7f_1fd9_407f_9d19_b25473"/>
            <w:r>
              <w:rPr>
                <w:rFonts w:ascii="Arial" w:eastAsia="Arial" w:hAnsi="Arial" w:cs="Arial"/>
              </w:rPr>
              <w:t>All Other</w:t>
            </w:r>
            <w:bookmarkEnd w:id="9285"/>
          </w:p>
        </w:tc>
        <w:tc>
          <w:tcPr>
            <w:tcW w:w="1469" w:type="dxa"/>
          </w:tcPr>
          <w:p w:rsidR="00FE65B0" w:rsidP="00206E25">
            <w:pPr>
              <w:spacing w:before="0" w:after="0"/>
              <w:jc w:val="right"/>
              <w:rPr>
                <w:rFonts w:ascii="Arial" w:eastAsia="Arial" w:hAnsi="Arial" w:cs="Arial"/>
              </w:rPr>
            </w:pPr>
            <w:bookmarkStart w:id="9286" w:name="_LINE__38_2f186052_68ea_4a0e_a502_b45e5b"/>
            <w:r>
              <w:rPr>
                <w:rFonts w:ascii="Arial" w:eastAsia="Arial" w:hAnsi="Arial" w:cs="Arial"/>
              </w:rPr>
              <w:t>$243,785</w:t>
            </w:r>
            <w:bookmarkEnd w:id="9286"/>
          </w:p>
        </w:tc>
        <w:tc>
          <w:tcPr>
            <w:tcW w:w="1469" w:type="dxa"/>
          </w:tcPr>
          <w:p w:rsidR="00FE65B0" w:rsidP="00206E25">
            <w:pPr>
              <w:spacing w:before="0" w:after="0"/>
              <w:jc w:val="right"/>
              <w:rPr>
                <w:rFonts w:ascii="Arial" w:eastAsia="Arial" w:hAnsi="Arial" w:cs="Arial"/>
              </w:rPr>
            </w:pPr>
            <w:bookmarkStart w:id="9287" w:name="_LINE__38_bf8b48b6_b399_4a0b_8576_eff7c6"/>
            <w:r>
              <w:rPr>
                <w:rFonts w:ascii="Arial" w:eastAsia="Arial" w:hAnsi="Arial" w:cs="Arial"/>
              </w:rPr>
              <w:t>$1,362,318</w:t>
            </w:r>
            <w:bookmarkEnd w:id="92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88" w:name="_LINE__39_51d349cc_2c73_4aab_924a_0cdeda"/>
            <w:r>
              <w:rPr>
                <w:rFonts w:ascii="Arial" w:eastAsia="Arial" w:hAnsi="Arial" w:cs="Arial"/>
              </w:rPr>
              <w:t xml:space="preserve"> </w:t>
            </w:r>
            <w:bookmarkEnd w:id="9288"/>
          </w:p>
        </w:tc>
        <w:tc>
          <w:tcPr>
            <w:tcW w:w="1469" w:type="dxa"/>
          </w:tcPr>
          <w:p w:rsidR="00FE65B0" w:rsidP="00206E25">
            <w:pPr>
              <w:spacing w:before="0" w:after="0"/>
              <w:jc w:val="right"/>
              <w:rPr>
                <w:rFonts w:ascii="Arial" w:eastAsia="Arial" w:hAnsi="Arial" w:cs="Arial"/>
              </w:rPr>
            </w:pPr>
            <w:bookmarkStart w:id="9289" w:name="_LINE__39_dad6420f_ad9d_4ca3_be66_c3f8ef"/>
            <w:r>
              <w:rPr>
                <w:rFonts w:ascii="Arial" w:eastAsia="Arial" w:hAnsi="Arial" w:cs="Arial"/>
              </w:rPr>
              <w:t>__________</w:t>
            </w:r>
            <w:bookmarkEnd w:id="9289"/>
          </w:p>
        </w:tc>
        <w:tc>
          <w:tcPr>
            <w:tcW w:w="1469" w:type="dxa"/>
          </w:tcPr>
          <w:p w:rsidR="00FE65B0" w:rsidP="00206E25">
            <w:pPr>
              <w:spacing w:before="0" w:after="0"/>
              <w:jc w:val="right"/>
              <w:rPr>
                <w:rFonts w:ascii="Arial" w:eastAsia="Arial" w:hAnsi="Arial" w:cs="Arial"/>
              </w:rPr>
            </w:pPr>
            <w:bookmarkStart w:id="9290" w:name="_LINE__39_f2448767_e67a_4b3b_a3cd_a8cdb3"/>
            <w:r>
              <w:rPr>
                <w:rFonts w:ascii="Arial" w:eastAsia="Arial" w:hAnsi="Arial" w:cs="Arial"/>
              </w:rPr>
              <w:t>__________</w:t>
            </w:r>
            <w:bookmarkEnd w:id="92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91" w:name="_LINE__40_51c602d6_c2eb_4c79_9efd_dff5d5"/>
            <w:r>
              <w:rPr>
                <w:rFonts w:ascii="Arial" w:eastAsia="Arial" w:hAnsi="Arial" w:cs="Arial"/>
              </w:rPr>
              <w:t>GENERAL FUND TOTAL</w:t>
            </w:r>
            <w:bookmarkEnd w:id="9291"/>
          </w:p>
        </w:tc>
        <w:tc>
          <w:tcPr>
            <w:tcW w:w="1469" w:type="dxa"/>
          </w:tcPr>
          <w:p w:rsidR="00FE65B0" w:rsidP="00206E25">
            <w:pPr>
              <w:spacing w:before="0" w:after="0"/>
              <w:jc w:val="right"/>
              <w:rPr>
                <w:rFonts w:ascii="Arial" w:eastAsia="Arial" w:hAnsi="Arial" w:cs="Arial"/>
              </w:rPr>
            </w:pPr>
            <w:bookmarkStart w:id="9292" w:name="_LINE__40_7bf8c5ab_3f50_43a3_8415_2b67f5"/>
            <w:r>
              <w:rPr>
                <w:rFonts w:ascii="Arial" w:eastAsia="Arial" w:hAnsi="Arial" w:cs="Arial"/>
              </w:rPr>
              <w:t>$243,785</w:t>
            </w:r>
            <w:bookmarkEnd w:id="9292"/>
          </w:p>
        </w:tc>
        <w:tc>
          <w:tcPr>
            <w:tcW w:w="1469" w:type="dxa"/>
          </w:tcPr>
          <w:p w:rsidR="00FE65B0" w:rsidP="00206E25">
            <w:pPr>
              <w:spacing w:before="0" w:after="0"/>
              <w:jc w:val="right"/>
              <w:rPr>
                <w:rFonts w:ascii="Arial" w:eastAsia="Arial" w:hAnsi="Arial" w:cs="Arial"/>
              </w:rPr>
            </w:pPr>
            <w:bookmarkStart w:id="9293" w:name="_LINE__40_fb525d8b_1309_43c7_acd4_e090d0"/>
            <w:r>
              <w:rPr>
                <w:rFonts w:ascii="Arial" w:eastAsia="Arial" w:hAnsi="Arial" w:cs="Arial"/>
              </w:rPr>
              <w:t>$1,362,318</w:t>
            </w:r>
            <w:bookmarkEnd w:id="9293"/>
          </w:p>
        </w:tc>
      </w:tr>
    </w:tbl>
    <w:p w:rsidR="00FE65B0" w:rsidP="00FE65B0">
      <w:pPr>
        <w:pStyle w:val="BPSParagraphLeftAlign"/>
        <w:suppressAutoHyphens/>
        <w:ind w:left="360"/>
        <w:rPr>
          <w:rFonts w:ascii="Arial" w:eastAsia="Arial" w:hAnsi="Arial" w:cs="Arial"/>
        </w:rPr>
      </w:pPr>
      <w:bookmarkStart w:id="9294" w:name="_PAR__18_467be3cb_0e9e_4353_9f32_186215c"/>
      <w:bookmarkEnd w:id="9281"/>
      <w:r>
        <w:rPr>
          <w:rFonts w:ascii="Arial" w:eastAsia="Arial" w:hAnsi="Arial" w:cs="Arial"/>
          <w:b/>
        </w:rPr>
        <w:t>Disability Determination - Division of 0208</w:t>
      </w:r>
    </w:p>
    <w:p w:rsidR="00FE65B0" w:rsidP="00FE65B0">
      <w:pPr>
        <w:ind w:left="360"/>
        <w:rPr>
          <w:rFonts w:ascii="Arial" w:eastAsia="Arial" w:hAnsi="Arial" w:cs="Arial"/>
        </w:rPr>
      </w:pPr>
      <w:bookmarkStart w:id="9295" w:name="_PAGE__102_5448bb3e_0a5d_4185_965a_95503"/>
      <w:bookmarkStart w:id="9296" w:name="_PAR__2_95f14193_725f_486a_84b7_6cfb464c"/>
      <w:bookmarkEnd w:id="9208"/>
      <w:bookmarkEnd w:id="9294"/>
      <w:r>
        <w:rPr>
          <w:rFonts w:ascii="Arial" w:eastAsia="Arial" w:hAnsi="Arial" w:cs="Arial"/>
        </w:rPr>
        <w:t>Initiative: Continues 5 limited-period Disability Claims Adjudicator positions, one limited-period Disability Claims Supervisor position and one limited-period Office Associate II position, previously established by Public Law 2023, chapter 17, through June 12, 2027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297" w:name="_PAR__3_8357f5ca_b830_4202_b6d5_a4a198c0"/>
            <w:bookmarkStart w:id="9298" w:name="_LINE__5_d59b75cb_e44b_4089_9033_fb27054"/>
            <w:bookmarkEnd w:id="9296"/>
            <w:r>
              <w:rPr>
                <w:rFonts w:ascii="Arial" w:eastAsia="Arial" w:hAnsi="Arial" w:cs="Arial"/>
                <w:b/>
              </w:rPr>
              <w:t>FEDERAL EXPENDITURES FUND</w:t>
            </w:r>
            <w:bookmarkEnd w:id="9298"/>
          </w:p>
        </w:tc>
        <w:tc>
          <w:tcPr>
            <w:tcW w:w="1469" w:type="dxa"/>
          </w:tcPr>
          <w:p w:rsidR="00FE65B0" w:rsidP="00206E25">
            <w:pPr>
              <w:spacing w:before="0" w:after="0"/>
              <w:jc w:val="right"/>
              <w:rPr>
                <w:rFonts w:ascii="Arial" w:eastAsia="Arial" w:hAnsi="Arial" w:cs="Arial"/>
              </w:rPr>
            </w:pPr>
            <w:bookmarkStart w:id="9299" w:name="_LINE__5_acfa8a57_2fc5_4cbb_9cac_5dbb5c9"/>
            <w:r>
              <w:rPr>
                <w:rFonts w:ascii="Arial" w:eastAsia="Arial" w:hAnsi="Arial" w:cs="Arial"/>
                <w:b/>
              </w:rPr>
              <w:t>2025-26</w:t>
            </w:r>
            <w:bookmarkEnd w:id="9299"/>
          </w:p>
        </w:tc>
        <w:tc>
          <w:tcPr>
            <w:tcW w:w="1469" w:type="dxa"/>
          </w:tcPr>
          <w:p w:rsidR="00FE65B0" w:rsidP="00206E25">
            <w:pPr>
              <w:spacing w:before="0" w:after="0"/>
              <w:jc w:val="right"/>
              <w:rPr>
                <w:rFonts w:ascii="Arial" w:eastAsia="Arial" w:hAnsi="Arial" w:cs="Arial"/>
              </w:rPr>
            </w:pPr>
            <w:bookmarkStart w:id="9300" w:name="_LINE__5_6a87e0e0_3a22_423d_a86e_1891921"/>
            <w:r>
              <w:rPr>
                <w:rFonts w:ascii="Arial" w:eastAsia="Arial" w:hAnsi="Arial" w:cs="Arial"/>
                <w:b/>
              </w:rPr>
              <w:t>2026-27</w:t>
            </w:r>
            <w:bookmarkEnd w:id="93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01" w:name="_LINE__6_64078fe6_21f9_4128_95da_7ae89e2"/>
            <w:r>
              <w:rPr>
                <w:rFonts w:ascii="Arial" w:eastAsia="Arial" w:hAnsi="Arial" w:cs="Arial"/>
              </w:rPr>
              <w:t>Personal Services</w:t>
            </w:r>
            <w:bookmarkEnd w:id="9301"/>
          </w:p>
        </w:tc>
        <w:tc>
          <w:tcPr>
            <w:tcW w:w="1469" w:type="dxa"/>
          </w:tcPr>
          <w:p w:rsidR="00FE65B0" w:rsidP="00206E25">
            <w:pPr>
              <w:spacing w:before="0" w:after="0"/>
              <w:jc w:val="right"/>
              <w:rPr>
                <w:rFonts w:ascii="Arial" w:eastAsia="Arial" w:hAnsi="Arial" w:cs="Arial"/>
              </w:rPr>
            </w:pPr>
            <w:bookmarkStart w:id="9302" w:name="_LINE__6_183d718b_d572_4316_ac00_5ce28ab"/>
            <w:r>
              <w:rPr>
                <w:rFonts w:ascii="Arial" w:eastAsia="Arial" w:hAnsi="Arial" w:cs="Arial"/>
              </w:rPr>
              <w:t>$741,174</w:t>
            </w:r>
            <w:bookmarkEnd w:id="9302"/>
          </w:p>
        </w:tc>
        <w:tc>
          <w:tcPr>
            <w:tcW w:w="1469" w:type="dxa"/>
          </w:tcPr>
          <w:p w:rsidR="00FE65B0" w:rsidP="00206E25">
            <w:pPr>
              <w:spacing w:before="0" w:after="0"/>
              <w:jc w:val="right"/>
              <w:rPr>
                <w:rFonts w:ascii="Arial" w:eastAsia="Arial" w:hAnsi="Arial" w:cs="Arial"/>
              </w:rPr>
            </w:pPr>
            <w:bookmarkStart w:id="9303" w:name="_LINE__6_3b7d98de_b58d_4068_904b_43aaddf"/>
            <w:r>
              <w:rPr>
                <w:rFonts w:ascii="Arial" w:eastAsia="Arial" w:hAnsi="Arial" w:cs="Arial"/>
              </w:rPr>
              <w:t>$773,156</w:t>
            </w:r>
            <w:bookmarkEnd w:id="93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04" w:name="_LINE__7_2ac757d6_eae0_44e1_adac_564df33"/>
            <w:r>
              <w:rPr>
                <w:rFonts w:ascii="Arial" w:eastAsia="Arial" w:hAnsi="Arial" w:cs="Arial"/>
              </w:rPr>
              <w:t>All Other</w:t>
            </w:r>
            <w:bookmarkEnd w:id="9304"/>
          </w:p>
        </w:tc>
        <w:tc>
          <w:tcPr>
            <w:tcW w:w="1469" w:type="dxa"/>
          </w:tcPr>
          <w:p w:rsidR="00FE65B0" w:rsidP="00206E25">
            <w:pPr>
              <w:spacing w:before="0" w:after="0"/>
              <w:jc w:val="right"/>
              <w:rPr>
                <w:rFonts w:ascii="Arial" w:eastAsia="Arial" w:hAnsi="Arial" w:cs="Arial"/>
              </w:rPr>
            </w:pPr>
            <w:bookmarkStart w:id="9305" w:name="_LINE__7_59f20407_181e_414f_88e8_4c2859b"/>
            <w:r>
              <w:rPr>
                <w:rFonts w:ascii="Arial" w:eastAsia="Arial" w:hAnsi="Arial" w:cs="Arial"/>
              </w:rPr>
              <w:t>$70,395</w:t>
            </w:r>
            <w:bookmarkEnd w:id="9305"/>
          </w:p>
        </w:tc>
        <w:tc>
          <w:tcPr>
            <w:tcW w:w="1469" w:type="dxa"/>
          </w:tcPr>
          <w:p w:rsidR="00FE65B0" w:rsidP="00206E25">
            <w:pPr>
              <w:spacing w:before="0" w:after="0"/>
              <w:jc w:val="right"/>
              <w:rPr>
                <w:rFonts w:ascii="Arial" w:eastAsia="Arial" w:hAnsi="Arial" w:cs="Arial"/>
              </w:rPr>
            </w:pPr>
            <w:bookmarkStart w:id="9306" w:name="_LINE__7_f6aba87a_7ac4_4ecd_831b_b9e5b81"/>
            <w:r>
              <w:rPr>
                <w:rFonts w:ascii="Arial" w:eastAsia="Arial" w:hAnsi="Arial" w:cs="Arial"/>
              </w:rPr>
              <w:t>$71,117</w:t>
            </w:r>
            <w:bookmarkEnd w:id="93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07" w:name="_LINE__8_b3e08f3f_11b7_4e4a_8360_b347d34"/>
            <w:r>
              <w:rPr>
                <w:rFonts w:ascii="Arial" w:eastAsia="Arial" w:hAnsi="Arial" w:cs="Arial"/>
              </w:rPr>
              <w:t xml:space="preserve"> </w:t>
            </w:r>
            <w:bookmarkEnd w:id="9307"/>
          </w:p>
        </w:tc>
        <w:tc>
          <w:tcPr>
            <w:tcW w:w="1469" w:type="dxa"/>
          </w:tcPr>
          <w:p w:rsidR="00FE65B0" w:rsidP="00206E25">
            <w:pPr>
              <w:spacing w:before="0" w:after="0"/>
              <w:jc w:val="right"/>
              <w:rPr>
                <w:rFonts w:ascii="Arial" w:eastAsia="Arial" w:hAnsi="Arial" w:cs="Arial"/>
              </w:rPr>
            </w:pPr>
            <w:bookmarkStart w:id="9308" w:name="_LINE__8_ac62be76_3a02_4bc6_9301_e049717"/>
            <w:r>
              <w:rPr>
                <w:rFonts w:ascii="Arial" w:eastAsia="Arial" w:hAnsi="Arial" w:cs="Arial"/>
              </w:rPr>
              <w:t>__________</w:t>
            </w:r>
            <w:bookmarkEnd w:id="9308"/>
          </w:p>
        </w:tc>
        <w:tc>
          <w:tcPr>
            <w:tcW w:w="1469" w:type="dxa"/>
          </w:tcPr>
          <w:p w:rsidR="00FE65B0" w:rsidP="00206E25">
            <w:pPr>
              <w:spacing w:before="0" w:after="0"/>
              <w:jc w:val="right"/>
              <w:rPr>
                <w:rFonts w:ascii="Arial" w:eastAsia="Arial" w:hAnsi="Arial" w:cs="Arial"/>
              </w:rPr>
            </w:pPr>
            <w:bookmarkStart w:id="9309" w:name="_LINE__8_c2f5057b_ed0b_480e_8035_12dc568"/>
            <w:r>
              <w:rPr>
                <w:rFonts w:ascii="Arial" w:eastAsia="Arial" w:hAnsi="Arial" w:cs="Arial"/>
              </w:rPr>
              <w:t>__________</w:t>
            </w:r>
            <w:bookmarkEnd w:id="93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10" w:name="_LINE__9_3ebc2e27_0247_41ea_b368_29183f7"/>
            <w:r>
              <w:rPr>
                <w:rFonts w:ascii="Arial" w:eastAsia="Arial" w:hAnsi="Arial" w:cs="Arial"/>
              </w:rPr>
              <w:t>FEDERAL EXPENDITURES FUND TOTAL</w:t>
            </w:r>
            <w:bookmarkEnd w:id="9310"/>
          </w:p>
        </w:tc>
        <w:tc>
          <w:tcPr>
            <w:tcW w:w="1469" w:type="dxa"/>
          </w:tcPr>
          <w:p w:rsidR="00FE65B0" w:rsidP="00206E25">
            <w:pPr>
              <w:spacing w:before="0" w:after="0"/>
              <w:jc w:val="right"/>
              <w:rPr>
                <w:rFonts w:ascii="Arial" w:eastAsia="Arial" w:hAnsi="Arial" w:cs="Arial"/>
              </w:rPr>
            </w:pPr>
            <w:bookmarkStart w:id="9311" w:name="_LINE__9_67808155_a267_4294_b2f4_8909e76"/>
            <w:r>
              <w:rPr>
                <w:rFonts w:ascii="Arial" w:eastAsia="Arial" w:hAnsi="Arial" w:cs="Arial"/>
              </w:rPr>
              <w:t>$811,569</w:t>
            </w:r>
            <w:bookmarkEnd w:id="9311"/>
          </w:p>
        </w:tc>
        <w:tc>
          <w:tcPr>
            <w:tcW w:w="1469" w:type="dxa"/>
          </w:tcPr>
          <w:p w:rsidR="00FE65B0" w:rsidP="00206E25">
            <w:pPr>
              <w:spacing w:before="0" w:after="0"/>
              <w:jc w:val="right"/>
              <w:rPr>
                <w:rFonts w:ascii="Arial" w:eastAsia="Arial" w:hAnsi="Arial" w:cs="Arial"/>
              </w:rPr>
            </w:pPr>
            <w:bookmarkStart w:id="9312" w:name="_LINE__9_36c11db9_7fe2_4ede_ade5_c4cd422"/>
            <w:r>
              <w:rPr>
                <w:rFonts w:ascii="Arial" w:eastAsia="Arial" w:hAnsi="Arial" w:cs="Arial"/>
              </w:rPr>
              <w:t>$844,273</w:t>
            </w:r>
            <w:bookmarkEnd w:id="9312"/>
          </w:p>
        </w:tc>
      </w:tr>
    </w:tbl>
    <w:p w:rsidR="00FE65B0" w:rsidP="00FE65B0">
      <w:pPr>
        <w:pStyle w:val="BPSParagraphLeftAlign"/>
        <w:suppressAutoHyphens/>
        <w:ind w:left="360"/>
        <w:rPr>
          <w:rFonts w:ascii="Arial" w:eastAsia="Arial" w:hAnsi="Arial" w:cs="Arial"/>
        </w:rPr>
      </w:pPr>
      <w:bookmarkStart w:id="9313" w:name="_PAR__4_2613af43_3187_458d_9cdf_92fe727a"/>
      <w:bookmarkEnd w:id="9297"/>
      <w:r>
        <w:rPr>
          <w:rFonts w:ascii="Arial" w:eastAsia="Arial" w:hAnsi="Arial" w:cs="Arial"/>
          <w:b/>
        </w:rPr>
        <w:t>DISABILITY DETERMINATION - DIVISION OF 0208</w:t>
      </w:r>
    </w:p>
    <w:p w:rsidR="00FE65B0" w:rsidP="00FE65B0">
      <w:pPr>
        <w:pStyle w:val="BPSParagraphLeftAlign"/>
        <w:suppressAutoHyphens/>
        <w:ind w:left="360"/>
        <w:rPr>
          <w:rFonts w:ascii="Arial" w:eastAsia="Arial" w:hAnsi="Arial" w:cs="Arial"/>
        </w:rPr>
      </w:pPr>
      <w:bookmarkStart w:id="9314" w:name="_PAR__5_a6fc673b_a7ac_41eb_8626_220928e1"/>
      <w:bookmarkEnd w:id="931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15" w:name="_PAR__6_82071b37_781a_4c3f_b241_374d8f0a"/>
            <w:bookmarkStart w:id="9316" w:name="_LINE__12_b502469c_57c0_46f0_8a02_f0ee2d"/>
            <w:bookmarkEnd w:id="9314"/>
            <w:r>
              <w:rPr>
                <w:rFonts w:ascii="Arial" w:eastAsia="Arial" w:hAnsi="Arial" w:cs="Arial"/>
                <w:b/>
              </w:rPr>
              <w:t>FEDERAL EXPENDITURES FUND</w:t>
            </w:r>
            <w:bookmarkEnd w:id="9316"/>
          </w:p>
        </w:tc>
        <w:tc>
          <w:tcPr>
            <w:tcW w:w="1469" w:type="dxa"/>
          </w:tcPr>
          <w:p w:rsidR="00FE65B0" w:rsidP="00206E25">
            <w:pPr>
              <w:spacing w:before="0" w:after="0"/>
              <w:jc w:val="right"/>
              <w:rPr>
                <w:rFonts w:ascii="Arial" w:eastAsia="Arial" w:hAnsi="Arial" w:cs="Arial"/>
              </w:rPr>
            </w:pPr>
            <w:bookmarkStart w:id="9317" w:name="_LINE__12_7c78545d_fcd4_4651_a5f2_8eb0f7"/>
            <w:r>
              <w:rPr>
                <w:rFonts w:ascii="Arial" w:eastAsia="Arial" w:hAnsi="Arial" w:cs="Arial"/>
                <w:b/>
              </w:rPr>
              <w:t>2025-26</w:t>
            </w:r>
            <w:bookmarkEnd w:id="9317"/>
          </w:p>
        </w:tc>
        <w:tc>
          <w:tcPr>
            <w:tcW w:w="1469" w:type="dxa"/>
          </w:tcPr>
          <w:p w:rsidR="00FE65B0" w:rsidP="00206E25">
            <w:pPr>
              <w:spacing w:before="0" w:after="0"/>
              <w:jc w:val="right"/>
              <w:rPr>
                <w:rFonts w:ascii="Arial" w:eastAsia="Arial" w:hAnsi="Arial" w:cs="Arial"/>
              </w:rPr>
            </w:pPr>
            <w:bookmarkStart w:id="9318" w:name="_LINE__12_f8e08cce_6e16_40fa_9c78_254a1b"/>
            <w:r>
              <w:rPr>
                <w:rFonts w:ascii="Arial" w:eastAsia="Arial" w:hAnsi="Arial" w:cs="Arial"/>
                <w:b/>
              </w:rPr>
              <w:t>2026-27</w:t>
            </w:r>
            <w:bookmarkEnd w:id="93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19" w:name="_LINE__13_88f42690_f5e9_4cfa_9a0a_77d2bb"/>
            <w:r>
              <w:rPr>
                <w:rFonts w:ascii="Arial" w:eastAsia="Arial" w:hAnsi="Arial" w:cs="Arial"/>
              </w:rPr>
              <w:t>Personal Services</w:t>
            </w:r>
            <w:bookmarkEnd w:id="9319"/>
          </w:p>
        </w:tc>
        <w:tc>
          <w:tcPr>
            <w:tcW w:w="1469" w:type="dxa"/>
          </w:tcPr>
          <w:p w:rsidR="00FE65B0" w:rsidP="00206E25">
            <w:pPr>
              <w:spacing w:before="0" w:after="0"/>
              <w:jc w:val="right"/>
              <w:rPr>
                <w:rFonts w:ascii="Arial" w:eastAsia="Arial" w:hAnsi="Arial" w:cs="Arial"/>
              </w:rPr>
            </w:pPr>
            <w:bookmarkStart w:id="9320" w:name="_LINE__13_88074a6b_b382_4e7b_8321_3ece7c"/>
            <w:r>
              <w:rPr>
                <w:rFonts w:ascii="Arial" w:eastAsia="Arial" w:hAnsi="Arial" w:cs="Arial"/>
              </w:rPr>
              <w:t>$741,174</w:t>
            </w:r>
            <w:bookmarkEnd w:id="9320"/>
          </w:p>
        </w:tc>
        <w:tc>
          <w:tcPr>
            <w:tcW w:w="1469" w:type="dxa"/>
          </w:tcPr>
          <w:p w:rsidR="00FE65B0" w:rsidP="00206E25">
            <w:pPr>
              <w:spacing w:before="0" w:after="0"/>
              <w:jc w:val="right"/>
              <w:rPr>
                <w:rFonts w:ascii="Arial" w:eastAsia="Arial" w:hAnsi="Arial" w:cs="Arial"/>
              </w:rPr>
            </w:pPr>
            <w:bookmarkStart w:id="9321" w:name="_LINE__13_5f2d41fe_cea4_4826_b0f7_79ac4a"/>
            <w:r>
              <w:rPr>
                <w:rFonts w:ascii="Arial" w:eastAsia="Arial" w:hAnsi="Arial" w:cs="Arial"/>
              </w:rPr>
              <w:t>$773,156</w:t>
            </w:r>
            <w:bookmarkEnd w:id="93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22" w:name="_LINE__14_491ee0aa_e762_4989_9ae9_ea2878"/>
            <w:r>
              <w:rPr>
                <w:rFonts w:ascii="Arial" w:eastAsia="Arial" w:hAnsi="Arial" w:cs="Arial"/>
              </w:rPr>
              <w:t>All Other</w:t>
            </w:r>
            <w:bookmarkEnd w:id="9322"/>
          </w:p>
        </w:tc>
        <w:tc>
          <w:tcPr>
            <w:tcW w:w="1469" w:type="dxa"/>
          </w:tcPr>
          <w:p w:rsidR="00FE65B0" w:rsidP="00206E25">
            <w:pPr>
              <w:spacing w:before="0" w:after="0"/>
              <w:jc w:val="right"/>
              <w:rPr>
                <w:rFonts w:ascii="Arial" w:eastAsia="Arial" w:hAnsi="Arial" w:cs="Arial"/>
              </w:rPr>
            </w:pPr>
            <w:bookmarkStart w:id="9323" w:name="_LINE__14_fb3be8e1_464b_4fe0_bd82_0abf8c"/>
            <w:r>
              <w:rPr>
                <w:rFonts w:ascii="Arial" w:eastAsia="Arial" w:hAnsi="Arial" w:cs="Arial"/>
              </w:rPr>
              <w:t>$70,395</w:t>
            </w:r>
            <w:bookmarkEnd w:id="9323"/>
          </w:p>
        </w:tc>
        <w:tc>
          <w:tcPr>
            <w:tcW w:w="1469" w:type="dxa"/>
          </w:tcPr>
          <w:p w:rsidR="00FE65B0" w:rsidP="00206E25">
            <w:pPr>
              <w:spacing w:before="0" w:after="0"/>
              <w:jc w:val="right"/>
              <w:rPr>
                <w:rFonts w:ascii="Arial" w:eastAsia="Arial" w:hAnsi="Arial" w:cs="Arial"/>
              </w:rPr>
            </w:pPr>
            <w:bookmarkStart w:id="9324" w:name="_LINE__14_39a7c5a0_5ecf_4c68_8339_4a49d7"/>
            <w:r>
              <w:rPr>
                <w:rFonts w:ascii="Arial" w:eastAsia="Arial" w:hAnsi="Arial" w:cs="Arial"/>
              </w:rPr>
              <w:t>$71,117</w:t>
            </w:r>
            <w:bookmarkEnd w:id="93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25" w:name="_LINE__15_14add886_f30d_4f06_8c4e_119136"/>
            <w:r>
              <w:rPr>
                <w:rFonts w:ascii="Arial" w:eastAsia="Arial" w:hAnsi="Arial" w:cs="Arial"/>
              </w:rPr>
              <w:t xml:space="preserve"> </w:t>
            </w:r>
            <w:bookmarkEnd w:id="9325"/>
          </w:p>
        </w:tc>
        <w:tc>
          <w:tcPr>
            <w:tcW w:w="1469" w:type="dxa"/>
          </w:tcPr>
          <w:p w:rsidR="00FE65B0" w:rsidP="00206E25">
            <w:pPr>
              <w:spacing w:before="0" w:after="0"/>
              <w:jc w:val="right"/>
              <w:rPr>
                <w:rFonts w:ascii="Arial" w:eastAsia="Arial" w:hAnsi="Arial" w:cs="Arial"/>
              </w:rPr>
            </w:pPr>
            <w:bookmarkStart w:id="9326" w:name="_LINE__15_c7576ed4_dd6c_43ba_b91f_5b405a"/>
            <w:r>
              <w:rPr>
                <w:rFonts w:ascii="Arial" w:eastAsia="Arial" w:hAnsi="Arial" w:cs="Arial"/>
              </w:rPr>
              <w:t>__________</w:t>
            </w:r>
            <w:bookmarkEnd w:id="9326"/>
          </w:p>
        </w:tc>
        <w:tc>
          <w:tcPr>
            <w:tcW w:w="1469" w:type="dxa"/>
          </w:tcPr>
          <w:p w:rsidR="00FE65B0" w:rsidP="00206E25">
            <w:pPr>
              <w:spacing w:before="0" w:after="0"/>
              <w:jc w:val="right"/>
              <w:rPr>
                <w:rFonts w:ascii="Arial" w:eastAsia="Arial" w:hAnsi="Arial" w:cs="Arial"/>
              </w:rPr>
            </w:pPr>
            <w:bookmarkStart w:id="9327" w:name="_LINE__15_dedd7da1_1442_477d_9a51_da1291"/>
            <w:r>
              <w:rPr>
                <w:rFonts w:ascii="Arial" w:eastAsia="Arial" w:hAnsi="Arial" w:cs="Arial"/>
              </w:rPr>
              <w:t>__________</w:t>
            </w:r>
            <w:bookmarkEnd w:id="93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28" w:name="_LINE__16_de24d74e_13f8_4de9_91ed_f872dc"/>
            <w:r>
              <w:rPr>
                <w:rFonts w:ascii="Arial" w:eastAsia="Arial" w:hAnsi="Arial" w:cs="Arial"/>
              </w:rPr>
              <w:t>FEDERAL EXPENDITURES FUND TOTAL</w:t>
            </w:r>
            <w:bookmarkEnd w:id="9328"/>
          </w:p>
        </w:tc>
        <w:tc>
          <w:tcPr>
            <w:tcW w:w="1469" w:type="dxa"/>
          </w:tcPr>
          <w:p w:rsidR="00FE65B0" w:rsidP="00206E25">
            <w:pPr>
              <w:spacing w:before="0" w:after="0"/>
              <w:jc w:val="right"/>
              <w:rPr>
                <w:rFonts w:ascii="Arial" w:eastAsia="Arial" w:hAnsi="Arial" w:cs="Arial"/>
              </w:rPr>
            </w:pPr>
            <w:bookmarkStart w:id="9329" w:name="_LINE__16_ae9a9d2c_d7e5_4857_afdf_8f25c4"/>
            <w:r>
              <w:rPr>
                <w:rFonts w:ascii="Arial" w:eastAsia="Arial" w:hAnsi="Arial" w:cs="Arial"/>
              </w:rPr>
              <w:t>$811,569</w:t>
            </w:r>
            <w:bookmarkEnd w:id="9329"/>
          </w:p>
        </w:tc>
        <w:tc>
          <w:tcPr>
            <w:tcW w:w="1469" w:type="dxa"/>
          </w:tcPr>
          <w:p w:rsidR="00FE65B0" w:rsidP="00206E25">
            <w:pPr>
              <w:spacing w:before="0" w:after="0"/>
              <w:jc w:val="right"/>
              <w:rPr>
                <w:rFonts w:ascii="Arial" w:eastAsia="Arial" w:hAnsi="Arial" w:cs="Arial"/>
              </w:rPr>
            </w:pPr>
            <w:bookmarkStart w:id="9330" w:name="_LINE__16_a5c63d86_469e_41b4_be04_a1eec1"/>
            <w:r>
              <w:rPr>
                <w:rFonts w:ascii="Arial" w:eastAsia="Arial" w:hAnsi="Arial" w:cs="Arial"/>
              </w:rPr>
              <w:t>$844,273</w:t>
            </w:r>
            <w:bookmarkEnd w:id="9330"/>
          </w:p>
        </w:tc>
      </w:tr>
    </w:tbl>
    <w:p w:rsidR="00FE65B0" w:rsidP="00FE65B0">
      <w:pPr>
        <w:pStyle w:val="BPSParagraphLeftAlign"/>
        <w:suppressAutoHyphens/>
        <w:ind w:left="360"/>
        <w:rPr>
          <w:rFonts w:ascii="Arial" w:eastAsia="Arial" w:hAnsi="Arial" w:cs="Arial"/>
        </w:rPr>
      </w:pPr>
      <w:bookmarkStart w:id="9331" w:name="_PAR__7_668bb0b7_8341_4ad0_a98b_64ef1e71"/>
      <w:bookmarkEnd w:id="9315"/>
      <w:r>
        <w:rPr>
          <w:rFonts w:ascii="Arial" w:eastAsia="Arial" w:hAnsi="Arial" w:cs="Arial"/>
          <w:b/>
        </w:rPr>
        <w:t>Disproportionate Share - Dorothea Dix Psychiatric Center Z225</w:t>
      </w:r>
    </w:p>
    <w:p w:rsidR="00FE65B0" w:rsidP="00FE65B0">
      <w:pPr>
        <w:ind w:left="360"/>
        <w:rPr>
          <w:rFonts w:ascii="Arial" w:eastAsia="Arial" w:hAnsi="Arial" w:cs="Arial"/>
        </w:rPr>
      </w:pPr>
      <w:bookmarkStart w:id="9332" w:name="_PAR__8_8f2fcee1_21cc_4688_a835_fe3b1cd6"/>
      <w:bookmarkEnd w:id="9331"/>
      <w:r>
        <w:rPr>
          <w:rFonts w:ascii="Arial" w:eastAsia="Arial" w:hAnsi="Arial" w:cs="Arial"/>
        </w:rPr>
        <w:t>Initiative: Establishes one Family Nurse Practitioner position funded 62.08% Other Special Revenue Funds in the Dorothea Dix Psychiatric Center program and 37.92% General Fund in the Disproportionate Share - Dorothea Dix Psychiatric Center program and transfers General Fund All Other to Personal Services to cover the cost of the position, which was previously contracted.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33" w:name="_PAR__9_8ebfbeea_7a93_4d05_bc73_58da33e9"/>
            <w:bookmarkStart w:id="9334" w:name="_LINE__23_efe57004_318e_433c_a7d1_d3bf63"/>
            <w:bookmarkEnd w:id="9332"/>
            <w:r>
              <w:rPr>
                <w:rFonts w:ascii="Arial" w:eastAsia="Arial" w:hAnsi="Arial" w:cs="Arial"/>
                <w:b/>
              </w:rPr>
              <w:t>GENERAL FUND</w:t>
            </w:r>
            <w:bookmarkEnd w:id="9334"/>
          </w:p>
        </w:tc>
        <w:tc>
          <w:tcPr>
            <w:tcW w:w="1469" w:type="dxa"/>
          </w:tcPr>
          <w:p w:rsidR="00FE65B0" w:rsidP="00206E25">
            <w:pPr>
              <w:spacing w:before="0" w:after="0"/>
              <w:jc w:val="right"/>
              <w:rPr>
                <w:rFonts w:ascii="Arial" w:eastAsia="Arial" w:hAnsi="Arial" w:cs="Arial"/>
              </w:rPr>
            </w:pPr>
            <w:bookmarkStart w:id="9335" w:name="_LINE__23_42b1efea_2e41_45f4_8fb4_3d58bb"/>
            <w:r>
              <w:rPr>
                <w:rFonts w:ascii="Arial" w:eastAsia="Arial" w:hAnsi="Arial" w:cs="Arial"/>
                <w:b/>
              </w:rPr>
              <w:t>2025-26</w:t>
            </w:r>
            <w:bookmarkEnd w:id="9335"/>
          </w:p>
        </w:tc>
        <w:tc>
          <w:tcPr>
            <w:tcW w:w="1469" w:type="dxa"/>
          </w:tcPr>
          <w:p w:rsidR="00FE65B0" w:rsidP="00206E25">
            <w:pPr>
              <w:spacing w:before="0" w:after="0"/>
              <w:jc w:val="right"/>
              <w:rPr>
                <w:rFonts w:ascii="Arial" w:eastAsia="Arial" w:hAnsi="Arial" w:cs="Arial"/>
              </w:rPr>
            </w:pPr>
            <w:bookmarkStart w:id="9336" w:name="_LINE__23_75db9347_27f7_488d_9c8f_9edf4d"/>
            <w:r>
              <w:rPr>
                <w:rFonts w:ascii="Arial" w:eastAsia="Arial" w:hAnsi="Arial" w:cs="Arial"/>
                <w:b/>
              </w:rPr>
              <w:t>2026-27</w:t>
            </w:r>
            <w:bookmarkEnd w:id="93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37" w:name="_LINE__24_fca8a2e3_0c73_492f_9ce8_5275a2"/>
            <w:r>
              <w:rPr>
                <w:rFonts w:ascii="Arial" w:eastAsia="Arial" w:hAnsi="Arial" w:cs="Arial"/>
              </w:rPr>
              <w:t>Personal Services</w:t>
            </w:r>
            <w:bookmarkEnd w:id="9337"/>
          </w:p>
        </w:tc>
        <w:tc>
          <w:tcPr>
            <w:tcW w:w="1469" w:type="dxa"/>
          </w:tcPr>
          <w:p w:rsidR="00FE65B0" w:rsidP="00206E25">
            <w:pPr>
              <w:spacing w:before="0" w:after="0"/>
              <w:jc w:val="right"/>
              <w:rPr>
                <w:rFonts w:ascii="Arial" w:eastAsia="Arial" w:hAnsi="Arial" w:cs="Arial"/>
              </w:rPr>
            </w:pPr>
            <w:bookmarkStart w:id="9338" w:name="_LINE__24_b62814d4_7ee9_487b_8b71_603579"/>
            <w:r>
              <w:rPr>
                <w:rFonts w:ascii="Arial" w:eastAsia="Arial" w:hAnsi="Arial" w:cs="Arial"/>
              </w:rPr>
              <w:t>$55,987</w:t>
            </w:r>
            <w:bookmarkEnd w:id="9338"/>
          </w:p>
        </w:tc>
        <w:tc>
          <w:tcPr>
            <w:tcW w:w="1469" w:type="dxa"/>
          </w:tcPr>
          <w:p w:rsidR="00FE65B0" w:rsidP="00206E25">
            <w:pPr>
              <w:spacing w:before="0" w:after="0"/>
              <w:jc w:val="right"/>
              <w:rPr>
                <w:rFonts w:ascii="Arial" w:eastAsia="Arial" w:hAnsi="Arial" w:cs="Arial"/>
              </w:rPr>
            </w:pPr>
            <w:bookmarkStart w:id="9339" w:name="_LINE__24_62e30425_ecfc_4cfd_bd6b_389512"/>
            <w:r>
              <w:rPr>
                <w:rFonts w:ascii="Arial" w:eastAsia="Arial" w:hAnsi="Arial" w:cs="Arial"/>
              </w:rPr>
              <w:t>$58,383</w:t>
            </w:r>
            <w:bookmarkEnd w:id="93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40" w:name="_LINE__25_c88b1c0a_0f31_4277_993d_b996a1"/>
            <w:r>
              <w:rPr>
                <w:rFonts w:ascii="Arial" w:eastAsia="Arial" w:hAnsi="Arial" w:cs="Arial"/>
              </w:rPr>
              <w:t>All Other</w:t>
            </w:r>
            <w:bookmarkEnd w:id="9340"/>
          </w:p>
        </w:tc>
        <w:tc>
          <w:tcPr>
            <w:tcW w:w="1469" w:type="dxa"/>
          </w:tcPr>
          <w:p w:rsidR="00FE65B0" w:rsidP="00206E25">
            <w:pPr>
              <w:spacing w:before="0" w:after="0"/>
              <w:jc w:val="right"/>
              <w:rPr>
                <w:rFonts w:ascii="Arial" w:eastAsia="Arial" w:hAnsi="Arial" w:cs="Arial"/>
              </w:rPr>
            </w:pPr>
            <w:bookmarkStart w:id="9341" w:name="_LINE__25_b8b2bb2d_deca_491a_99f6_f3355c"/>
            <w:r>
              <w:rPr>
                <w:rFonts w:ascii="Arial" w:eastAsia="Arial" w:hAnsi="Arial" w:cs="Arial"/>
              </w:rPr>
              <w:t>($55,987)</w:t>
            </w:r>
            <w:bookmarkEnd w:id="9341"/>
          </w:p>
        </w:tc>
        <w:tc>
          <w:tcPr>
            <w:tcW w:w="1469" w:type="dxa"/>
          </w:tcPr>
          <w:p w:rsidR="00FE65B0" w:rsidP="00206E25">
            <w:pPr>
              <w:spacing w:before="0" w:after="0"/>
              <w:jc w:val="right"/>
              <w:rPr>
                <w:rFonts w:ascii="Arial" w:eastAsia="Arial" w:hAnsi="Arial" w:cs="Arial"/>
              </w:rPr>
            </w:pPr>
            <w:bookmarkStart w:id="9342" w:name="_LINE__25_a83dc49d_efe4_4c51_a6f9_fb7e47"/>
            <w:r>
              <w:rPr>
                <w:rFonts w:ascii="Arial" w:eastAsia="Arial" w:hAnsi="Arial" w:cs="Arial"/>
              </w:rPr>
              <w:t>($58,383)</w:t>
            </w:r>
            <w:bookmarkEnd w:id="93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43" w:name="_LINE__26_cb4e6356_3732_42b9_8dee_937331"/>
            <w:r>
              <w:rPr>
                <w:rFonts w:ascii="Arial" w:eastAsia="Arial" w:hAnsi="Arial" w:cs="Arial"/>
              </w:rPr>
              <w:t xml:space="preserve"> </w:t>
            </w:r>
            <w:bookmarkEnd w:id="9343"/>
          </w:p>
        </w:tc>
        <w:tc>
          <w:tcPr>
            <w:tcW w:w="1469" w:type="dxa"/>
          </w:tcPr>
          <w:p w:rsidR="00FE65B0" w:rsidP="00206E25">
            <w:pPr>
              <w:spacing w:before="0" w:after="0"/>
              <w:jc w:val="right"/>
              <w:rPr>
                <w:rFonts w:ascii="Arial" w:eastAsia="Arial" w:hAnsi="Arial" w:cs="Arial"/>
              </w:rPr>
            </w:pPr>
            <w:bookmarkStart w:id="9344" w:name="_LINE__26_dabdbe55_7651_4551_b337_d59b52"/>
            <w:r>
              <w:rPr>
                <w:rFonts w:ascii="Arial" w:eastAsia="Arial" w:hAnsi="Arial" w:cs="Arial"/>
              </w:rPr>
              <w:t>__________</w:t>
            </w:r>
            <w:bookmarkEnd w:id="9344"/>
          </w:p>
        </w:tc>
        <w:tc>
          <w:tcPr>
            <w:tcW w:w="1469" w:type="dxa"/>
          </w:tcPr>
          <w:p w:rsidR="00FE65B0" w:rsidP="00206E25">
            <w:pPr>
              <w:spacing w:before="0" w:after="0"/>
              <w:jc w:val="right"/>
              <w:rPr>
                <w:rFonts w:ascii="Arial" w:eastAsia="Arial" w:hAnsi="Arial" w:cs="Arial"/>
              </w:rPr>
            </w:pPr>
            <w:bookmarkStart w:id="9345" w:name="_LINE__26_b90353fd_f8fe_4db9_9745_95b0ad"/>
            <w:r>
              <w:rPr>
                <w:rFonts w:ascii="Arial" w:eastAsia="Arial" w:hAnsi="Arial" w:cs="Arial"/>
              </w:rPr>
              <w:t>__________</w:t>
            </w:r>
            <w:bookmarkEnd w:id="93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46" w:name="_LINE__27_1365e12e_d719_40d2_974f_cc53c7"/>
            <w:r>
              <w:rPr>
                <w:rFonts w:ascii="Arial" w:eastAsia="Arial" w:hAnsi="Arial" w:cs="Arial"/>
              </w:rPr>
              <w:t>GENERAL FUND TOTAL</w:t>
            </w:r>
            <w:bookmarkEnd w:id="9346"/>
          </w:p>
        </w:tc>
        <w:tc>
          <w:tcPr>
            <w:tcW w:w="1469" w:type="dxa"/>
          </w:tcPr>
          <w:p w:rsidR="00FE65B0" w:rsidP="00206E25">
            <w:pPr>
              <w:spacing w:before="0" w:after="0"/>
              <w:jc w:val="right"/>
              <w:rPr>
                <w:rFonts w:ascii="Arial" w:eastAsia="Arial" w:hAnsi="Arial" w:cs="Arial"/>
              </w:rPr>
            </w:pPr>
            <w:bookmarkStart w:id="9347" w:name="_LINE__27_6b20b4b1_7e97_4ae6_b6f3_96717e"/>
            <w:r>
              <w:rPr>
                <w:rFonts w:ascii="Arial" w:eastAsia="Arial" w:hAnsi="Arial" w:cs="Arial"/>
              </w:rPr>
              <w:t>$0</w:t>
            </w:r>
            <w:bookmarkEnd w:id="9347"/>
          </w:p>
        </w:tc>
        <w:tc>
          <w:tcPr>
            <w:tcW w:w="1469" w:type="dxa"/>
          </w:tcPr>
          <w:p w:rsidR="00FE65B0" w:rsidP="00206E25">
            <w:pPr>
              <w:spacing w:before="0" w:after="0"/>
              <w:jc w:val="right"/>
              <w:rPr>
                <w:rFonts w:ascii="Arial" w:eastAsia="Arial" w:hAnsi="Arial" w:cs="Arial"/>
              </w:rPr>
            </w:pPr>
            <w:bookmarkStart w:id="9348" w:name="_LINE__27_907d00d7_e9b4_4ee9_a1e1_6f9c5b"/>
            <w:r>
              <w:rPr>
                <w:rFonts w:ascii="Arial" w:eastAsia="Arial" w:hAnsi="Arial" w:cs="Arial"/>
              </w:rPr>
              <w:t>$0</w:t>
            </w:r>
            <w:bookmarkEnd w:id="9348"/>
          </w:p>
        </w:tc>
      </w:tr>
    </w:tbl>
    <w:p w:rsidR="00FE65B0" w:rsidP="00FE65B0">
      <w:pPr>
        <w:pStyle w:val="BPSParagraphLeftAlign"/>
        <w:suppressAutoHyphens/>
        <w:ind w:left="360"/>
        <w:rPr>
          <w:rFonts w:ascii="Arial" w:eastAsia="Arial" w:hAnsi="Arial" w:cs="Arial"/>
        </w:rPr>
      </w:pPr>
      <w:bookmarkStart w:id="9349" w:name="_PAR__10_f194bd4c_6e31_487e_b3ca_004a310"/>
      <w:bookmarkEnd w:id="9333"/>
      <w:r>
        <w:rPr>
          <w:rFonts w:ascii="Arial" w:eastAsia="Arial" w:hAnsi="Arial" w:cs="Arial"/>
          <w:b/>
        </w:rPr>
        <w:t>Disproportionate Share - Dorothea Dix Psychiatric Center Z225</w:t>
      </w:r>
    </w:p>
    <w:p w:rsidR="00FE65B0" w:rsidP="00FE65B0">
      <w:pPr>
        <w:ind w:left="360"/>
        <w:rPr>
          <w:rFonts w:ascii="Arial" w:eastAsia="Arial" w:hAnsi="Arial" w:cs="Arial"/>
        </w:rPr>
      </w:pPr>
      <w:bookmarkStart w:id="9350" w:name="_PAR__11_1ad1913c_e734_406c_968f_63ebc5a"/>
      <w:bookmarkEnd w:id="9349"/>
      <w:r>
        <w:rPr>
          <w:rFonts w:ascii="Arial" w:eastAsia="Arial" w:hAnsi="Arial" w:cs="Arial"/>
        </w:rPr>
        <w:t>Initiative: Reallocates the cost of one Public Service Coordinator I position from 62.21% Riverview Psychiatric Center program, Other Special Revenue Funds and 37.79% Disproportionate Share - Riverview Psychiatric Center program, General Fund to 31.04% Riverview Psychiatric Center program, Other Special Revenue Funds, 18.96% Disproportionate Share - Riverview Psychiatric Center program, General Fund, 31.04% Dorothea Dix Psychiatric Center program, Other Special Revenue Funds and 18.96% Disproportionate Share - Dorothea Dix Psychiatric Center program, General Fund. This initiative also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51" w:name="_PAR__12_8557e844_7efc_4d97_aa2e_9d78cb5"/>
            <w:bookmarkStart w:id="9352" w:name="_LINE__37_67360ee4_5ae1_4d09_b013_85a8f1"/>
            <w:bookmarkEnd w:id="9350"/>
            <w:r>
              <w:rPr>
                <w:rFonts w:ascii="Arial" w:eastAsia="Arial" w:hAnsi="Arial" w:cs="Arial"/>
                <w:b/>
              </w:rPr>
              <w:t>GENERAL FUND</w:t>
            </w:r>
            <w:bookmarkEnd w:id="9352"/>
          </w:p>
        </w:tc>
        <w:tc>
          <w:tcPr>
            <w:tcW w:w="1469" w:type="dxa"/>
          </w:tcPr>
          <w:p w:rsidR="00FE65B0" w:rsidP="00206E25">
            <w:pPr>
              <w:spacing w:before="0" w:after="0"/>
              <w:jc w:val="right"/>
              <w:rPr>
                <w:rFonts w:ascii="Arial" w:eastAsia="Arial" w:hAnsi="Arial" w:cs="Arial"/>
              </w:rPr>
            </w:pPr>
            <w:bookmarkStart w:id="9353" w:name="_LINE__37_55a81eae_df91_4604_a0fe_e39281"/>
            <w:r>
              <w:rPr>
                <w:rFonts w:ascii="Arial" w:eastAsia="Arial" w:hAnsi="Arial" w:cs="Arial"/>
                <w:b/>
              </w:rPr>
              <w:t>2025-26</w:t>
            </w:r>
            <w:bookmarkEnd w:id="9353"/>
          </w:p>
        </w:tc>
        <w:tc>
          <w:tcPr>
            <w:tcW w:w="1469" w:type="dxa"/>
          </w:tcPr>
          <w:p w:rsidR="00FE65B0" w:rsidP="00206E25">
            <w:pPr>
              <w:spacing w:before="0" w:after="0"/>
              <w:jc w:val="right"/>
              <w:rPr>
                <w:rFonts w:ascii="Arial" w:eastAsia="Arial" w:hAnsi="Arial" w:cs="Arial"/>
              </w:rPr>
            </w:pPr>
            <w:bookmarkStart w:id="9354" w:name="_LINE__37_4741639c_b3c6_49c0_9780_885eb0"/>
            <w:r>
              <w:rPr>
                <w:rFonts w:ascii="Arial" w:eastAsia="Arial" w:hAnsi="Arial" w:cs="Arial"/>
                <w:b/>
              </w:rPr>
              <w:t>2026-27</w:t>
            </w:r>
            <w:bookmarkEnd w:id="93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55" w:name="_LINE__38_fabbb485_76ca_4289_bf19_e68e46"/>
            <w:r>
              <w:rPr>
                <w:rFonts w:ascii="Arial" w:eastAsia="Arial" w:hAnsi="Arial" w:cs="Arial"/>
              </w:rPr>
              <w:t>Personal Services</w:t>
            </w:r>
            <w:bookmarkEnd w:id="9355"/>
          </w:p>
        </w:tc>
        <w:tc>
          <w:tcPr>
            <w:tcW w:w="1469" w:type="dxa"/>
          </w:tcPr>
          <w:p w:rsidR="00FE65B0" w:rsidP="00206E25">
            <w:pPr>
              <w:spacing w:before="0" w:after="0"/>
              <w:jc w:val="right"/>
              <w:rPr>
                <w:rFonts w:ascii="Arial" w:eastAsia="Arial" w:hAnsi="Arial" w:cs="Arial"/>
              </w:rPr>
            </w:pPr>
            <w:bookmarkStart w:id="9356" w:name="_LINE__38_16666641_c5fe_4897_ab16_1a2dd0"/>
            <w:r>
              <w:rPr>
                <w:rFonts w:ascii="Arial" w:eastAsia="Arial" w:hAnsi="Arial" w:cs="Arial"/>
              </w:rPr>
              <w:t>$23,726</w:t>
            </w:r>
            <w:bookmarkEnd w:id="9356"/>
          </w:p>
        </w:tc>
        <w:tc>
          <w:tcPr>
            <w:tcW w:w="1469" w:type="dxa"/>
          </w:tcPr>
          <w:p w:rsidR="00FE65B0" w:rsidP="00206E25">
            <w:pPr>
              <w:spacing w:before="0" w:after="0"/>
              <w:jc w:val="right"/>
              <w:rPr>
                <w:rFonts w:ascii="Arial" w:eastAsia="Arial" w:hAnsi="Arial" w:cs="Arial"/>
              </w:rPr>
            </w:pPr>
            <w:bookmarkStart w:id="9357" w:name="_LINE__38_073be394_b18f_4086_8263_3b5736"/>
            <w:r>
              <w:rPr>
                <w:rFonts w:ascii="Arial" w:eastAsia="Arial" w:hAnsi="Arial" w:cs="Arial"/>
              </w:rPr>
              <w:t>$24,871</w:t>
            </w:r>
            <w:bookmarkEnd w:id="93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58" w:name="_LINE__39_34a4fe66_b29b_44e0_bd62_45eb37"/>
            <w:r>
              <w:rPr>
                <w:rFonts w:ascii="Arial" w:eastAsia="Arial" w:hAnsi="Arial" w:cs="Arial"/>
              </w:rPr>
              <w:t>All Other</w:t>
            </w:r>
            <w:bookmarkEnd w:id="9358"/>
          </w:p>
        </w:tc>
        <w:tc>
          <w:tcPr>
            <w:tcW w:w="1469" w:type="dxa"/>
          </w:tcPr>
          <w:p w:rsidR="00FE65B0" w:rsidP="00206E25">
            <w:pPr>
              <w:spacing w:before="0" w:after="0"/>
              <w:jc w:val="right"/>
              <w:rPr>
                <w:rFonts w:ascii="Arial" w:eastAsia="Arial" w:hAnsi="Arial" w:cs="Arial"/>
              </w:rPr>
            </w:pPr>
            <w:bookmarkStart w:id="9359" w:name="_LINE__39_7ba01fed_3581_4583_bd77_12b644"/>
            <w:r>
              <w:rPr>
                <w:rFonts w:ascii="Arial" w:eastAsia="Arial" w:hAnsi="Arial" w:cs="Arial"/>
              </w:rPr>
              <w:t>$1,377</w:t>
            </w:r>
            <w:bookmarkEnd w:id="9359"/>
          </w:p>
        </w:tc>
        <w:tc>
          <w:tcPr>
            <w:tcW w:w="1469" w:type="dxa"/>
          </w:tcPr>
          <w:p w:rsidR="00FE65B0" w:rsidP="00206E25">
            <w:pPr>
              <w:spacing w:before="0" w:after="0"/>
              <w:jc w:val="right"/>
              <w:rPr>
                <w:rFonts w:ascii="Arial" w:eastAsia="Arial" w:hAnsi="Arial" w:cs="Arial"/>
              </w:rPr>
            </w:pPr>
            <w:bookmarkStart w:id="9360" w:name="_LINE__39_e3526329_c195_44fd_a5f3_b7402c"/>
            <w:r>
              <w:rPr>
                <w:rFonts w:ascii="Arial" w:eastAsia="Arial" w:hAnsi="Arial" w:cs="Arial"/>
              </w:rPr>
              <w:t>$1,377</w:t>
            </w:r>
            <w:bookmarkEnd w:id="93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61" w:name="_LINE__40_6ead02b0_0604_4cd2_ba84_ad44fe"/>
            <w:r>
              <w:rPr>
                <w:rFonts w:ascii="Arial" w:eastAsia="Arial" w:hAnsi="Arial" w:cs="Arial"/>
              </w:rPr>
              <w:t xml:space="preserve"> </w:t>
            </w:r>
            <w:bookmarkEnd w:id="9361"/>
          </w:p>
        </w:tc>
        <w:tc>
          <w:tcPr>
            <w:tcW w:w="1469" w:type="dxa"/>
          </w:tcPr>
          <w:p w:rsidR="00FE65B0" w:rsidP="00206E25">
            <w:pPr>
              <w:spacing w:before="0" w:after="0"/>
              <w:jc w:val="right"/>
              <w:rPr>
                <w:rFonts w:ascii="Arial" w:eastAsia="Arial" w:hAnsi="Arial" w:cs="Arial"/>
              </w:rPr>
            </w:pPr>
            <w:bookmarkStart w:id="9362" w:name="_LINE__40_f2a42ebf_e7d3_4f16_bb0d_a4a92e"/>
            <w:r>
              <w:rPr>
                <w:rFonts w:ascii="Arial" w:eastAsia="Arial" w:hAnsi="Arial" w:cs="Arial"/>
              </w:rPr>
              <w:t>__________</w:t>
            </w:r>
            <w:bookmarkEnd w:id="9362"/>
          </w:p>
        </w:tc>
        <w:tc>
          <w:tcPr>
            <w:tcW w:w="1469" w:type="dxa"/>
          </w:tcPr>
          <w:p w:rsidR="00FE65B0" w:rsidP="00206E25">
            <w:pPr>
              <w:spacing w:before="0" w:after="0"/>
              <w:jc w:val="right"/>
              <w:rPr>
                <w:rFonts w:ascii="Arial" w:eastAsia="Arial" w:hAnsi="Arial" w:cs="Arial"/>
              </w:rPr>
            </w:pPr>
            <w:bookmarkStart w:id="9363" w:name="_LINE__40_27198f4c_236d_4332_98de_2265f4"/>
            <w:r>
              <w:rPr>
                <w:rFonts w:ascii="Arial" w:eastAsia="Arial" w:hAnsi="Arial" w:cs="Arial"/>
              </w:rPr>
              <w:t>__________</w:t>
            </w:r>
            <w:bookmarkEnd w:id="93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64" w:name="_LINE__41_d39eaa25_feff_42c6_8edc_03670f"/>
            <w:r>
              <w:rPr>
                <w:rFonts w:ascii="Arial" w:eastAsia="Arial" w:hAnsi="Arial" w:cs="Arial"/>
              </w:rPr>
              <w:t>GENERAL FUND TOTAL</w:t>
            </w:r>
            <w:bookmarkEnd w:id="9364"/>
          </w:p>
        </w:tc>
        <w:tc>
          <w:tcPr>
            <w:tcW w:w="1469" w:type="dxa"/>
          </w:tcPr>
          <w:p w:rsidR="00FE65B0" w:rsidP="00206E25">
            <w:pPr>
              <w:spacing w:before="0" w:after="0"/>
              <w:jc w:val="right"/>
              <w:rPr>
                <w:rFonts w:ascii="Arial" w:eastAsia="Arial" w:hAnsi="Arial" w:cs="Arial"/>
              </w:rPr>
            </w:pPr>
            <w:bookmarkStart w:id="9365" w:name="_LINE__41_5afbb96f_1160_4a6b_94fc_1b4af4"/>
            <w:r>
              <w:rPr>
                <w:rFonts w:ascii="Arial" w:eastAsia="Arial" w:hAnsi="Arial" w:cs="Arial"/>
              </w:rPr>
              <w:t>$25,103</w:t>
            </w:r>
            <w:bookmarkEnd w:id="9365"/>
          </w:p>
        </w:tc>
        <w:tc>
          <w:tcPr>
            <w:tcW w:w="1469" w:type="dxa"/>
          </w:tcPr>
          <w:p w:rsidR="00FE65B0" w:rsidP="00206E25">
            <w:pPr>
              <w:spacing w:before="0" w:after="0"/>
              <w:jc w:val="right"/>
              <w:rPr>
                <w:rFonts w:ascii="Arial" w:eastAsia="Arial" w:hAnsi="Arial" w:cs="Arial"/>
              </w:rPr>
            </w:pPr>
            <w:bookmarkStart w:id="9366" w:name="_LINE__41_1cfbc665_7a3e_4077_923d_218a26"/>
            <w:r>
              <w:rPr>
                <w:rFonts w:ascii="Arial" w:eastAsia="Arial" w:hAnsi="Arial" w:cs="Arial"/>
              </w:rPr>
              <w:t>$26,248</w:t>
            </w:r>
            <w:bookmarkEnd w:id="9366"/>
          </w:p>
        </w:tc>
      </w:tr>
    </w:tbl>
    <w:p w:rsidR="00FE65B0" w:rsidP="00FE65B0">
      <w:pPr>
        <w:pStyle w:val="BPSParagraphLeftAlign"/>
        <w:suppressAutoHyphens/>
        <w:ind w:left="360"/>
        <w:rPr>
          <w:rFonts w:ascii="Arial" w:eastAsia="Arial" w:hAnsi="Arial" w:cs="Arial"/>
        </w:rPr>
      </w:pPr>
      <w:bookmarkStart w:id="9367" w:name="_PAR__13_7527feef_7694_413e_96f7_c426f7f"/>
      <w:bookmarkEnd w:id="9351"/>
      <w:r>
        <w:rPr>
          <w:rFonts w:ascii="Arial" w:eastAsia="Arial" w:hAnsi="Arial" w:cs="Arial"/>
          <w:b/>
        </w:rPr>
        <w:t>DISPROPORTIONATE SHARE - DOROTHEA DIX PSYCHIATRIC CENTER Z225</w:t>
      </w:r>
    </w:p>
    <w:p w:rsidR="00FE65B0" w:rsidP="00FE65B0">
      <w:pPr>
        <w:pStyle w:val="BPSParagraphLeftAlign"/>
        <w:suppressAutoHyphens/>
        <w:ind w:left="360"/>
        <w:rPr>
          <w:rFonts w:ascii="Arial" w:eastAsia="Arial" w:hAnsi="Arial" w:cs="Arial"/>
        </w:rPr>
      </w:pPr>
      <w:bookmarkStart w:id="9368" w:name="_PAGE__103_c54da323_7242_449b_a9e3_44087"/>
      <w:bookmarkStart w:id="9369" w:name="_PAR__2_7ea8fc7d_0433_49b2_9972_d70c1171"/>
      <w:bookmarkEnd w:id="9295"/>
      <w:bookmarkEnd w:id="936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70" w:name="_PAR__3_809523c7_7993_442e_bbbb_a774d47b"/>
            <w:bookmarkStart w:id="9371" w:name="_LINE__2_6672466a_7d7e_406b_b063_1d919cc"/>
            <w:bookmarkEnd w:id="9369"/>
            <w:r>
              <w:rPr>
                <w:rFonts w:ascii="Arial" w:eastAsia="Arial" w:hAnsi="Arial" w:cs="Arial"/>
                <w:b/>
              </w:rPr>
              <w:t>GENERAL FUND</w:t>
            </w:r>
            <w:bookmarkEnd w:id="9371"/>
          </w:p>
        </w:tc>
        <w:tc>
          <w:tcPr>
            <w:tcW w:w="1469" w:type="dxa"/>
          </w:tcPr>
          <w:p w:rsidR="00FE65B0" w:rsidP="00206E25">
            <w:pPr>
              <w:spacing w:before="0" w:after="0"/>
              <w:jc w:val="right"/>
              <w:rPr>
                <w:rFonts w:ascii="Arial" w:eastAsia="Arial" w:hAnsi="Arial" w:cs="Arial"/>
              </w:rPr>
            </w:pPr>
            <w:bookmarkStart w:id="9372" w:name="_LINE__2_3d86e61e_a4d9_46ba_9953_617fde4"/>
            <w:r>
              <w:rPr>
                <w:rFonts w:ascii="Arial" w:eastAsia="Arial" w:hAnsi="Arial" w:cs="Arial"/>
                <w:b/>
              </w:rPr>
              <w:t>2025-26</w:t>
            </w:r>
            <w:bookmarkEnd w:id="9372"/>
          </w:p>
        </w:tc>
        <w:tc>
          <w:tcPr>
            <w:tcW w:w="1469" w:type="dxa"/>
          </w:tcPr>
          <w:p w:rsidR="00FE65B0" w:rsidP="00206E25">
            <w:pPr>
              <w:spacing w:before="0" w:after="0"/>
              <w:jc w:val="right"/>
              <w:rPr>
                <w:rFonts w:ascii="Arial" w:eastAsia="Arial" w:hAnsi="Arial" w:cs="Arial"/>
              </w:rPr>
            </w:pPr>
            <w:bookmarkStart w:id="9373" w:name="_LINE__2_7216d23f_0352_4cb9_a0a7_a962512"/>
            <w:r>
              <w:rPr>
                <w:rFonts w:ascii="Arial" w:eastAsia="Arial" w:hAnsi="Arial" w:cs="Arial"/>
                <w:b/>
              </w:rPr>
              <w:t>2026-27</w:t>
            </w:r>
            <w:bookmarkEnd w:id="93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74" w:name="_LINE__3_f3cb45c1_d9eb_469d_a598_396bc9a"/>
            <w:r>
              <w:rPr>
                <w:rFonts w:ascii="Arial" w:eastAsia="Arial" w:hAnsi="Arial" w:cs="Arial"/>
              </w:rPr>
              <w:t>Personal Services</w:t>
            </w:r>
            <w:bookmarkEnd w:id="9374"/>
          </w:p>
        </w:tc>
        <w:tc>
          <w:tcPr>
            <w:tcW w:w="1469" w:type="dxa"/>
          </w:tcPr>
          <w:p w:rsidR="00FE65B0" w:rsidP="00206E25">
            <w:pPr>
              <w:spacing w:before="0" w:after="0"/>
              <w:jc w:val="right"/>
              <w:rPr>
                <w:rFonts w:ascii="Arial" w:eastAsia="Arial" w:hAnsi="Arial" w:cs="Arial"/>
              </w:rPr>
            </w:pPr>
            <w:bookmarkStart w:id="9375" w:name="_LINE__3_499245d0_406a_41c0_868c_581d716"/>
            <w:r>
              <w:rPr>
                <w:rFonts w:ascii="Arial" w:eastAsia="Arial" w:hAnsi="Arial" w:cs="Arial"/>
              </w:rPr>
              <w:t>$79,713</w:t>
            </w:r>
            <w:bookmarkEnd w:id="9375"/>
          </w:p>
        </w:tc>
        <w:tc>
          <w:tcPr>
            <w:tcW w:w="1469" w:type="dxa"/>
          </w:tcPr>
          <w:p w:rsidR="00FE65B0" w:rsidP="00206E25">
            <w:pPr>
              <w:spacing w:before="0" w:after="0"/>
              <w:jc w:val="right"/>
              <w:rPr>
                <w:rFonts w:ascii="Arial" w:eastAsia="Arial" w:hAnsi="Arial" w:cs="Arial"/>
              </w:rPr>
            </w:pPr>
            <w:bookmarkStart w:id="9376" w:name="_LINE__3_88bae27a_c9cf_4443_ad3c_80baf3c"/>
            <w:r>
              <w:rPr>
                <w:rFonts w:ascii="Arial" w:eastAsia="Arial" w:hAnsi="Arial" w:cs="Arial"/>
              </w:rPr>
              <w:t>$83,254</w:t>
            </w:r>
            <w:bookmarkEnd w:id="93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77" w:name="_LINE__4_58674e76_b7aa_4294_8b5e_c9e2743"/>
            <w:r>
              <w:rPr>
                <w:rFonts w:ascii="Arial" w:eastAsia="Arial" w:hAnsi="Arial" w:cs="Arial"/>
              </w:rPr>
              <w:t>All Other</w:t>
            </w:r>
            <w:bookmarkEnd w:id="9377"/>
          </w:p>
        </w:tc>
        <w:tc>
          <w:tcPr>
            <w:tcW w:w="1469" w:type="dxa"/>
          </w:tcPr>
          <w:p w:rsidR="00FE65B0" w:rsidP="00206E25">
            <w:pPr>
              <w:spacing w:before="0" w:after="0"/>
              <w:jc w:val="right"/>
              <w:rPr>
                <w:rFonts w:ascii="Arial" w:eastAsia="Arial" w:hAnsi="Arial" w:cs="Arial"/>
              </w:rPr>
            </w:pPr>
            <w:bookmarkStart w:id="9378" w:name="_LINE__4_030c42da_6861_42c0_a05c_58230a0"/>
            <w:r>
              <w:rPr>
                <w:rFonts w:ascii="Arial" w:eastAsia="Arial" w:hAnsi="Arial" w:cs="Arial"/>
              </w:rPr>
              <w:t>($54,610)</w:t>
            </w:r>
            <w:bookmarkEnd w:id="9378"/>
          </w:p>
        </w:tc>
        <w:tc>
          <w:tcPr>
            <w:tcW w:w="1469" w:type="dxa"/>
          </w:tcPr>
          <w:p w:rsidR="00FE65B0" w:rsidP="00206E25">
            <w:pPr>
              <w:spacing w:before="0" w:after="0"/>
              <w:jc w:val="right"/>
              <w:rPr>
                <w:rFonts w:ascii="Arial" w:eastAsia="Arial" w:hAnsi="Arial" w:cs="Arial"/>
              </w:rPr>
            </w:pPr>
            <w:bookmarkStart w:id="9379" w:name="_LINE__4_de0db974_5ff0_4528_86f7_7f7c2fd"/>
            <w:r>
              <w:rPr>
                <w:rFonts w:ascii="Arial" w:eastAsia="Arial" w:hAnsi="Arial" w:cs="Arial"/>
              </w:rPr>
              <w:t>($57,006)</w:t>
            </w:r>
            <w:bookmarkEnd w:id="93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80" w:name="_LINE__5_e5060a64_b1b6_4e23_8e66_0f7ed1e"/>
            <w:r>
              <w:rPr>
                <w:rFonts w:ascii="Arial" w:eastAsia="Arial" w:hAnsi="Arial" w:cs="Arial"/>
              </w:rPr>
              <w:t xml:space="preserve"> </w:t>
            </w:r>
            <w:bookmarkEnd w:id="9380"/>
          </w:p>
        </w:tc>
        <w:tc>
          <w:tcPr>
            <w:tcW w:w="1469" w:type="dxa"/>
          </w:tcPr>
          <w:p w:rsidR="00FE65B0" w:rsidP="00206E25">
            <w:pPr>
              <w:spacing w:before="0" w:after="0"/>
              <w:jc w:val="right"/>
              <w:rPr>
                <w:rFonts w:ascii="Arial" w:eastAsia="Arial" w:hAnsi="Arial" w:cs="Arial"/>
              </w:rPr>
            </w:pPr>
            <w:bookmarkStart w:id="9381" w:name="_LINE__5_6b9ec9cd_f3aa_42cc_9024_00098e3"/>
            <w:r>
              <w:rPr>
                <w:rFonts w:ascii="Arial" w:eastAsia="Arial" w:hAnsi="Arial" w:cs="Arial"/>
              </w:rPr>
              <w:t>__________</w:t>
            </w:r>
            <w:bookmarkEnd w:id="9381"/>
          </w:p>
        </w:tc>
        <w:tc>
          <w:tcPr>
            <w:tcW w:w="1469" w:type="dxa"/>
          </w:tcPr>
          <w:p w:rsidR="00FE65B0" w:rsidP="00206E25">
            <w:pPr>
              <w:spacing w:before="0" w:after="0"/>
              <w:jc w:val="right"/>
              <w:rPr>
                <w:rFonts w:ascii="Arial" w:eastAsia="Arial" w:hAnsi="Arial" w:cs="Arial"/>
              </w:rPr>
            </w:pPr>
            <w:bookmarkStart w:id="9382" w:name="_LINE__5_0be40bdb_bfd1_4002_bba4_710b714"/>
            <w:r>
              <w:rPr>
                <w:rFonts w:ascii="Arial" w:eastAsia="Arial" w:hAnsi="Arial" w:cs="Arial"/>
              </w:rPr>
              <w:t>__________</w:t>
            </w:r>
            <w:bookmarkEnd w:id="93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83" w:name="_LINE__6_d2639c5f_77f5_4c65_b0ed_74004cb"/>
            <w:r>
              <w:rPr>
                <w:rFonts w:ascii="Arial" w:eastAsia="Arial" w:hAnsi="Arial" w:cs="Arial"/>
              </w:rPr>
              <w:t>GENERAL FUND TOTAL</w:t>
            </w:r>
            <w:bookmarkEnd w:id="9383"/>
          </w:p>
        </w:tc>
        <w:tc>
          <w:tcPr>
            <w:tcW w:w="1469" w:type="dxa"/>
          </w:tcPr>
          <w:p w:rsidR="00FE65B0" w:rsidP="00206E25">
            <w:pPr>
              <w:spacing w:before="0" w:after="0"/>
              <w:jc w:val="right"/>
              <w:rPr>
                <w:rFonts w:ascii="Arial" w:eastAsia="Arial" w:hAnsi="Arial" w:cs="Arial"/>
              </w:rPr>
            </w:pPr>
            <w:bookmarkStart w:id="9384" w:name="_LINE__6_f831fbb4_b252_40b9_8d57_c23c72d"/>
            <w:r>
              <w:rPr>
                <w:rFonts w:ascii="Arial" w:eastAsia="Arial" w:hAnsi="Arial" w:cs="Arial"/>
              </w:rPr>
              <w:t>$25,103</w:t>
            </w:r>
            <w:bookmarkEnd w:id="9384"/>
          </w:p>
        </w:tc>
        <w:tc>
          <w:tcPr>
            <w:tcW w:w="1469" w:type="dxa"/>
          </w:tcPr>
          <w:p w:rsidR="00FE65B0" w:rsidP="00206E25">
            <w:pPr>
              <w:spacing w:before="0" w:after="0"/>
              <w:jc w:val="right"/>
              <w:rPr>
                <w:rFonts w:ascii="Arial" w:eastAsia="Arial" w:hAnsi="Arial" w:cs="Arial"/>
              </w:rPr>
            </w:pPr>
            <w:bookmarkStart w:id="9385" w:name="_LINE__6_90333bec_9f2e_4988_b240_a0bd32c"/>
            <w:r>
              <w:rPr>
                <w:rFonts w:ascii="Arial" w:eastAsia="Arial" w:hAnsi="Arial" w:cs="Arial"/>
              </w:rPr>
              <w:t>$26,248</w:t>
            </w:r>
            <w:bookmarkEnd w:id="9385"/>
          </w:p>
        </w:tc>
      </w:tr>
    </w:tbl>
    <w:p w:rsidR="00FE65B0" w:rsidP="00FE65B0">
      <w:pPr>
        <w:pStyle w:val="BPSParagraphLeftAlign"/>
        <w:suppressAutoHyphens/>
        <w:ind w:left="360"/>
        <w:rPr>
          <w:rFonts w:ascii="Arial" w:eastAsia="Arial" w:hAnsi="Arial" w:cs="Arial"/>
        </w:rPr>
      </w:pPr>
      <w:bookmarkStart w:id="9386" w:name="_PAR__4_f40fcec7_f45d_4616_a41a_652324a6"/>
      <w:bookmarkEnd w:id="9370"/>
      <w:r>
        <w:rPr>
          <w:rFonts w:ascii="Arial" w:eastAsia="Arial" w:hAnsi="Arial" w:cs="Arial"/>
          <w:b/>
        </w:rPr>
        <w:t>Disproportionate Share - Riverview Psychiatric Center Z220</w:t>
      </w:r>
    </w:p>
    <w:p w:rsidR="00FE65B0" w:rsidP="00FE65B0">
      <w:pPr>
        <w:ind w:left="360"/>
        <w:rPr>
          <w:rFonts w:ascii="Arial" w:eastAsia="Arial" w:hAnsi="Arial" w:cs="Arial"/>
        </w:rPr>
      </w:pPr>
      <w:bookmarkStart w:id="9387" w:name="_PAR__5_ef3c74e4_3683_483a_af11_df37ccb6"/>
      <w:bookmarkEnd w:id="9386"/>
      <w:r>
        <w:rPr>
          <w:rFonts w:ascii="Arial" w:eastAsia="Arial" w:hAnsi="Arial" w:cs="Arial"/>
        </w:rPr>
        <w:t>Initiative: Reallocates the cost of one Public Service Coordinator I position from 62.21% Riverview Psychiatric Center program, Other Special Revenue Funds and 37.79% Disproportionate Share - Riverview Psychiatric Center program, General Fund to 31.04% Riverview Psychiatric Center program, Other Special Revenue Funds, 18.96% Disproportionate Share - Riverview Psychiatric Center program, General Fund, 31.04% Dorothea Dix Psychiatric Center program, Other Special Revenue Funds and 18.96% Disproportionate Share - Dorothea Dix Psychiatric Center program, General Fund. This initiative also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88" w:name="_PAR__6_f8d6afb8_d5b7_454e_bd21_618ded3a"/>
            <w:bookmarkStart w:id="9389" w:name="_LINE__16_eff40e75_f39a_439c_ae2c_075886"/>
            <w:bookmarkEnd w:id="9387"/>
            <w:r>
              <w:rPr>
                <w:rFonts w:ascii="Arial" w:eastAsia="Arial" w:hAnsi="Arial" w:cs="Arial"/>
                <w:b/>
              </w:rPr>
              <w:t>GENERAL FUND</w:t>
            </w:r>
            <w:bookmarkEnd w:id="9389"/>
          </w:p>
        </w:tc>
        <w:tc>
          <w:tcPr>
            <w:tcW w:w="1469" w:type="dxa"/>
          </w:tcPr>
          <w:p w:rsidR="00FE65B0" w:rsidP="00206E25">
            <w:pPr>
              <w:spacing w:before="0" w:after="0"/>
              <w:jc w:val="right"/>
              <w:rPr>
                <w:rFonts w:ascii="Arial" w:eastAsia="Arial" w:hAnsi="Arial" w:cs="Arial"/>
              </w:rPr>
            </w:pPr>
            <w:bookmarkStart w:id="9390" w:name="_LINE__16_6b6ca5c3_a8ea_4467_a958_b9dc9d"/>
            <w:r>
              <w:rPr>
                <w:rFonts w:ascii="Arial" w:eastAsia="Arial" w:hAnsi="Arial" w:cs="Arial"/>
                <w:b/>
              </w:rPr>
              <w:t>2025-26</w:t>
            </w:r>
            <w:bookmarkEnd w:id="9390"/>
          </w:p>
        </w:tc>
        <w:tc>
          <w:tcPr>
            <w:tcW w:w="1469" w:type="dxa"/>
          </w:tcPr>
          <w:p w:rsidR="00FE65B0" w:rsidP="00206E25">
            <w:pPr>
              <w:spacing w:before="0" w:after="0"/>
              <w:jc w:val="right"/>
              <w:rPr>
                <w:rFonts w:ascii="Arial" w:eastAsia="Arial" w:hAnsi="Arial" w:cs="Arial"/>
              </w:rPr>
            </w:pPr>
            <w:bookmarkStart w:id="9391" w:name="_LINE__16_125e2d1e_1611_4d57_ae6b_9e6903"/>
            <w:r>
              <w:rPr>
                <w:rFonts w:ascii="Arial" w:eastAsia="Arial" w:hAnsi="Arial" w:cs="Arial"/>
                <w:b/>
              </w:rPr>
              <w:t>2026-27</w:t>
            </w:r>
            <w:bookmarkEnd w:id="93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92" w:name="_LINE__17_99a54e10_d5d8_462d_ac93_80a1f7"/>
            <w:r>
              <w:rPr>
                <w:rFonts w:ascii="Arial" w:eastAsia="Arial" w:hAnsi="Arial" w:cs="Arial"/>
              </w:rPr>
              <w:t>Personal Services</w:t>
            </w:r>
            <w:bookmarkEnd w:id="9392"/>
          </w:p>
        </w:tc>
        <w:tc>
          <w:tcPr>
            <w:tcW w:w="1469" w:type="dxa"/>
          </w:tcPr>
          <w:p w:rsidR="00FE65B0" w:rsidP="00206E25">
            <w:pPr>
              <w:spacing w:before="0" w:after="0"/>
              <w:jc w:val="right"/>
              <w:rPr>
                <w:rFonts w:ascii="Arial" w:eastAsia="Arial" w:hAnsi="Arial" w:cs="Arial"/>
              </w:rPr>
            </w:pPr>
            <w:bookmarkStart w:id="9393" w:name="_LINE__17_3727016c_f51b_44f8_a8fa_670ecd"/>
            <w:r>
              <w:rPr>
                <w:rFonts w:ascii="Arial" w:eastAsia="Arial" w:hAnsi="Arial" w:cs="Arial"/>
              </w:rPr>
              <w:t>($24,479)</w:t>
            </w:r>
            <w:bookmarkEnd w:id="9393"/>
          </w:p>
        </w:tc>
        <w:tc>
          <w:tcPr>
            <w:tcW w:w="1469" w:type="dxa"/>
          </w:tcPr>
          <w:p w:rsidR="00FE65B0" w:rsidP="00206E25">
            <w:pPr>
              <w:spacing w:before="0" w:after="0"/>
              <w:jc w:val="right"/>
              <w:rPr>
                <w:rFonts w:ascii="Arial" w:eastAsia="Arial" w:hAnsi="Arial" w:cs="Arial"/>
              </w:rPr>
            </w:pPr>
            <w:bookmarkStart w:id="9394" w:name="_LINE__17_710f2ae5_b046_42bc_9b5c_857432"/>
            <w:r>
              <w:rPr>
                <w:rFonts w:ascii="Arial" w:eastAsia="Arial" w:hAnsi="Arial" w:cs="Arial"/>
              </w:rPr>
              <w:t>($25,908)</w:t>
            </w:r>
            <w:bookmarkEnd w:id="93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395" w:name="_LINE__18_33b2544b_55c9_495f_8da0_418640"/>
            <w:r>
              <w:rPr>
                <w:rFonts w:ascii="Arial" w:eastAsia="Arial" w:hAnsi="Arial" w:cs="Arial"/>
              </w:rPr>
              <w:t>All Other</w:t>
            </w:r>
            <w:bookmarkEnd w:id="9395"/>
          </w:p>
        </w:tc>
        <w:tc>
          <w:tcPr>
            <w:tcW w:w="1469" w:type="dxa"/>
          </w:tcPr>
          <w:p w:rsidR="00FE65B0" w:rsidP="00206E25">
            <w:pPr>
              <w:spacing w:before="0" w:after="0"/>
              <w:jc w:val="right"/>
              <w:rPr>
                <w:rFonts w:ascii="Arial" w:eastAsia="Arial" w:hAnsi="Arial" w:cs="Arial"/>
              </w:rPr>
            </w:pPr>
            <w:bookmarkStart w:id="9396" w:name="_LINE__18_5cd9d68f_eae6_4423_b208_abc08f"/>
            <w:r>
              <w:rPr>
                <w:rFonts w:ascii="Arial" w:eastAsia="Arial" w:hAnsi="Arial" w:cs="Arial"/>
              </w:rPr>
              <w:t>($1,366)</w:t>
            </w:r>
            <w:bookmarkEnd w:id="9396"/>
          </w:p>
        </w:tc>
        <w:tc>
          <w:tcPr>
            <w:tcW w:w="1469" w:type="dxa"/>
          </w:tcPr>
          <w:p w:rsidR="00FE65B0" w:rsidP="00206E25">
            <w:pPr>
              <w:spacing w:before="0" w:after="0"/>
              <w:jc w:val="right"/>
              <w:rPr>
                <w:rFonts w:ascii="Arial" w:eastAsia="Arial" w:hAnsi="Arial" w:cs="Arial"/>
              </w:rPr>
            </w:pPr>
            <w:bookmarkStart w:id="9397" w:name="_LINE__18_d46d8753_5e02_4cec_9ae4_e2f04f"/>
            <w:r>
              <w:rPr>
                <w:rFonts w:ascii="Arial" w:eastAsia="Arial" w:hAnsi="Arial" w:cs="Arial"/>
              </w:rPr>
              <w:t>($1,366)</w:t>
            </w:r>
            <w:bookmarkEnd w:id="93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398" w:name="_LINE__19_7473292a_6f6b_477f_9141_0d0c09"/>
            <w:r>
              <w:rPr>
                <w:rFonts w:ascii="Arial" w:eastAsia="Arial" w:hAnsi="Arial" w:cs="Arial"/>
              </w:rPr>
              <w:t xml:space="preserve"> </w:t>
            </w:r>
            <w:bookmarkEnd w:id="9398"/>
          </w:p>
        </w:tc>
        <w:tc>
          <w:tcPr>
            <w:tcW w:w="1469" w:type="dxa"/>
          </w:tcPr>
          <w:p w:rsidR="00FE65B0" w:rsidP="00206E25">
            <w:pPr>
              <w:spacing w:before="0" w:after="0"/>
              <w:jc w:val="right"/>
              <w:rPr>
                <w:rFonts w:ascii="Arial" w:eastAsia="Arial" w:hAnsi="Arial" w:cs="Arial"/>
              </w:rPr>
            </w:pPr>
            <w:bookmarkStart w:id="9399" w:name="_LINE__19_31a99ff7_4016_42d6_be3f_05fc74"/>
            <w:r>
              <w:rPr>
                <w:rFonts w:ascii="Arial" w:eastAsia="Arial" w:hAnsi="Arial" w:cs="Arial"/>
              </w:rPr>
              <w:t>__________</w:t>
            </w:r>
            <w:bookmarkEnd w:id="9399"/>
          </w:p>
        </w:tc>
        <w:tc>
          <w:tcPr>
            <w:tcW w:w="1469" w:type="dxa"/>
          </w:tcPr>
          <w:p w:rsidR="00FE65B0" w:rsidP="00206E25">
            <w:pPr>
              <w:spacing w:before="0" w:after="0"/>
              <w:jc w:val="right"/>
              <w:rPr>
                <w:rFonts w:ascii="Arial" w:eastAsia="Arial" w:hAnsi="Arial" w:cs="Arial"/>
              </w:rPr>
            </w:pPr>
            <w:bookmarkStart w:id="9400" w:name="_LINE__19_73221978_0089_472b_89e2_4bd8f9"/>
            <w:r>
              <w:rPr>
                <w:rFonts w:ascii="Arial" w:eastAsia="Arial" w:hAnsi="Arial" w:cs="Arial"/>
              </w:rPr>
              <w:t>__________</w:t>
            </w:r>
            <w:bookmarkEnd w:id="94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01" w:name="_LINE__20_84b34bfa_df17_47da_a03b_aebf60"/>
            <w:r>
              <w:rPr>
                <w:rFonts w:ascii="Arial" w:eastAsia="Arial" w:hAnsi="Arial" w:cs="Arial"/>
              </w:rPr>
              <w:t>GENERAL FUND TOTAL</w:t>
            </w:r>
            <w:bookmarkEnd w:id="9401"/>
          </w:p>
        </w:tc>
        <w:tc>
          <w:tcPr>
            <w:tcW w:w="1469" w:type="dxa"/>
          </w:tcPr>
          <w:p w:rsidR="00FE65B0" w:rsidP="00206E25">
            <w:pPr>
              <w:spacing w:before="0" w:after="0"/>
              <w:jc w:val="right"/>
              <w:rPr>
                <w:rFonts w:ascii="Arial" w:eastAsia="Arial" w:hAnsi="Arial" w:cs="Arial"/>
              </w:rPr>
            </w:pPr>
            <w:bookmarkStart w:id="9402" w:name="_LINE__20_cf9b16cc_9c88_4aa1_99f2_231aa0"/>
            <w:r>
              <w:rPr>
                <w:rFonts w:ascii="Arial" w:eastAsia="Arial" w:hAnsi="Arial" w:cs="Arial"/>
              </w:rPr>
              <w:t>($25,845)</w:t>
            </w:r>
            <w:bookmarkEnd w:id="9402"/>
          </w:p>
        </w:tc>
        <w:tc>
          <w:tcPr>
            <w:tcW w:w="1469" w:type="dxa"/>
          </w:tcPr>
          <w:p w:rsidR="00FE65B0" w:rsidP="00206E25">
            <w:pPr>
              <w:spacing w:before="0" w:after="0"/>
              <w:jc w:val="right"/>
              <w:rPr>
                <w:rFonts w:ascii="Arial" w:eastAsia="Arial" w:hAnsi="Arial" w:cs="Arial"/>
              </w:rPr>
            </w:pPr>
            <w:bookmarkStart w:id="9403" w:name="_LINE__20_915f59fb_d118_4dd0_a3d0_3a8641"/>
            <w:r>
              <w:rPr>
                <w:rFonts w:ascii="Arial" w:eastAsia="Arial" w:hAnsi="Arial" w:cs="Arial"/>
              </w:rPr>
              <w:t>($27,274)</w:t>
            </w:r>
            <w:bookmarkEnd w:id="9403"/>
          </w:p>
        </w:tc>
      </w:tr>
    </w:tbl>
    <w:p w:rsidR="00FE65B0" w:rsidP="00FE65B0">
      <w:pPr>
        <w:pStyle w:val="BPSParagraphLeftAlign"/>
        <w:suppressAutoHyphens/>
        <w:ind w:left="360"/>
        <w:rPr>
          <w:rFonts w:ascii="Arial" w:eastAsia="Arial" w:hAnsi="Arial" w:cs="Arial"/>
        </w:rPr>
      </w:pPr>
      <w:bookmarkStart w:id="9404" w:name="_PAR__7_b2419a8c_3a33_4c53_88d4_24994e9a"/>
      <w:bookmarkEnd w:id="9388"/>
      <w:r>
        <w:rPr>
          <w:rFonts w:ascii="Arial" w:eastAsia="Arial" w:hAnsi="Arial" w:cs="Arial"/>
          <w:b/>
        </w:rPr>
        <w:t>DISPROPORTIONATE SHARE - RIVERVIEW PSYCHIATRIC CENTER Z220</w:t>
      </w:r>
    </w:p>
    <w:p w:rsidR="00FE65B0" w:rsidP="00FE65B0">
      <w:pPr>
        <w:pStyle w:val="BPSParagraphLeftAlign"/>
        <w:suppressAutoHyphens/>
        <w:ind w:left="360"/>
        <w:rPr>
          <w:rFonts w:ascii="Arial" w:eastAsia="Arial" w:hAnsi="Arial" w:cs="Arial"/>
        </w:rPr>
      </w:pPr>
      <w:bookmarkStart w:id="9405" w:name="_PAR__8_807018da_5db3_413a_af9e_c7149418"/>
      <w:bookmarkEnd w:id="940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06" w:name="_PAR__9_3c480cd2_7e19_449f_805a_fd4df4a8"/>
            <w:bookmarkStart w:id="9407" w:name="_LINE__23_2edaa01b_e42b_4d88_945e_f65245"/>
            <w:bookmarkEnd w:id="9405"/>
            <w:r>
              <w:rPr>
                <w:rFonts w:ascii="Arial" w:eastAsia="Arial" w:hAnsi="Arial" w:cs="Arial"/>
                <w:b/>
              </w:rPr>
              <w:t>GENERAL FUND</w:t>
            </w:r>
            <w:bookmarkEnd w:id="9407"/>
          </w:p>
        </w:tc>
        <w:tc>
          <w:tcPr>
            <w:tcW w:w="1469" w:type="dxa"/>
          </w:tcPr>
          <w:p w:rsidR="00FE65B0" w:rsidP="00206E25">
            <w:pPr>
              <w:spacing w:before="0" w:after="0"/>
              <w:jc w:val="right"/>
              <w:rPr>
                <w:rFonts w:ascii="Arial" w:eastAsia="Arial" w:hAnsi="Arial" w:cs="Arial"/>
              </w:rPr>
            </w:pPr>
            <w:bookmarkStart w:id="9408" w:name="_LINE__23_06eba623_9927_4fff_a700_6edb16"/>
            <w:r>
              <w:rPr>
                <w:rFonts w:ascii="Arial" w:eastAsia="Arial" w:hAnsi="Arial" w:cs="Arial"/>
                <w:b/>
              </w:rPr>
              <w:t>2025-26</w:t>
            </w:r>
            <w:bookmarkEnd w:id="9408"/>
          </w:p>
        </w:tc>
        <w:tc>
          <w:tcPr>
            <w:tcW w:w="1469" w:type="dxa"/>
          </w:tcPr>
          <w:p w:rsidR="00FE65B0" w:rsidP="00206E25">
            <w:pPr>
              <w:spacing w:before="0" w:after="0"/>
              <w:jc w:val="right"/>
              <w:rPr>
                <w:rFonts w:ascii="Arial" w:eastAsia="Arial" w:hAnsi="Arial" w:cs="Arial"/>
              </w:rPr>
            </w:pPr>
            <w:bookmarkStart w:id="9409" w:name="_LINE__23_32798e1b_1c18_4eaa_af04_2c6707"/>
            <w:r>
              <w:rPr>
                <w:rFonts w:ascii="Arial" w:eastAsia="Arial" w:hAnsi="Arial" w:cs="Arial"/>
                <w:b/>
              </w:rPr>
              <w:t>2026-27</w:t>
            </w:r>
            <w:bookmarkEnd w:id="94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10" w:name="_LINE__24_9a045bb9_cd2f_46b1_96b6_1f159b"/>
            <w:r>
              <w:rPr>
                <w:rFonts w:ascii="Arial" w:eastAsia="Arial" w:hAnsi="Arial" w:cs="Arial"/>
              </w:rPr>
              <w:t>Personal Services</w:t>
            </w:r>
            <w:bookmarkEnd w:id="9410"/>
          </w:p>
        </w:tc>
        <w:tc>
          <w:tcPr>
            <w:tcW w:w="1469" w:type="dxa"/>
          </w:tcPr>
          <w:p w:rsidR="00FE65B0" w:rsidP="00206E25">
            <w:pPr>
              <w:spacing w:before="0" w:after="0"/>
              <w:jc w:val="right"/>
              <w:rPr>
                <w:rFonts w:ascii="Arial" w:eastAsia="Arial" w:hAnsi="Arial" w:cs="Arial"/>
              </w:rPr>
            </w:pPr>
            <w:bookmarkStart w:id="9411" w:name="_LINE__24_348d17f4_3869_4b43_9abd_203a7a"/>
            <w:r>
              <w:rPr>
                <w:rFonts w:ascii="Arial" w:eastAsia="Arial" w:hAnsi="Arial" w:cs="Arial"/>
              </w:rPr>
              <w:t>($24,479)</w:t>
            </w:r>
            <w:bookmarkEnd w:id="9411"/>
          </w:p>
        </w:tc>
        <w:tc>
          <w:tcPr>
            <w:tcW w:w="1469" w:type="dxa"/>
          </w:tcPr>
          <w:p w:rsidR="00FE65B0" w:rsidP="00206E25">
            <w:pPr>
              <w:spacing w:before="0" w:after="0"/>
              <w:jc w:val="right"/>
              <w:rPr>
                <w:rFonts w:ascii="Arial" w:eastAsia="Arial" w:hAnsi="Arial" w:cs="Arial"/>
              </w:rPr>
            </w:pPr>
            <w:bookmarkStart w:id="9412" w:name="_LINE__24_d145fd7c_76f5_4bfd_8873_e306db"/>
            <w:r>
              <w:rPr>
                <w:rFonts w:ascii="Arial" w:eastAsia="Arial" w:hAnsi="Arial" w:cs="Arial"/>
              </w:rPr>
              <w:t>($25,908)</w:t>
            </w:r>
            <w:bookmarkEnd w:id="94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13" w:name="_LINE__25_38c29c72_6f24_4e2e_b8ba_73e2d6"/>
            <w:r>
              <w:rPr>
                <w:rFonts w:ascii="Arial" w:eastAsia="Arial" w:hAnsi="Arial" w:cs="Arial"/>
              </w:rPr>
              <w:t>All Other</w:t>
            </w:r>
            <w:bookmarkEnd w:id="9413"/>
          </w:p>
        </w:tc>
        <w:tc>
          <w:tcPr>
            <w:tcW w:w="1469" w:type="dxa"/>
          </w:tcPr>
          <w:p w:rsidR="00FE65B0" w:rsidP="00206E25">
            <w:pPr>
              <w:spacing w:before="0" w:after="0"/>
              <w:jc w:val="right"/>
              <w:rPr>
                <w:rFonts w:ascii="Arial" w:eastAsia="Arial" w:hAnsi="Arial" w:cs="Arial"/>
              </w:rPr>
            </w:pPr>
            <w:bookmarkStart w:id="9414" w:name="_LINE__25_c72f39f5_f9ac_4aaa_96ed_d79ef2"/>
            <w:r>
              <w:rPr>
                <w:rFonts w:ascii="Arial" w:eastAsia="Arial" w:hAnsi="Arial" w:cs="Arial"/>
              </w:rPr>
              <w:t>($1,366)</w:t>
            </w:r>
            <w:bookmarkEnd w:id="9414"/>
          </w:p>
        </w:tc>
        <w:tc>
          <w:tcPr>
            <w:tcW w:w="1469" w:type="dxa"/>
          </w:tcPr>
          <w:p w:rsidR="00FE65B0" w:rsidP="00206E25">
            <w:pPr>
              <w:spacing w:before="0" w:after="0"/>
              <w:jc w:val="right"/>
              <w:rPr>
                <w:rFonts w:ascii="Arial" w:eastAsia="Arial" w:hAnsi="Arial" w:cs="Arial"/>
              </w:rPr>
            </w:pPr>
            <w:bookmarkStart w:id="9415" w:name="_LINE__25_0c864499_06e1_4527_91ae_8c0ce6"/>
            <w:r>
              <w:rPr>
                <w:rFonts w:ascii="Arial" w:eastAsia="Arial" w:hAnsi="Arial" w:cs="Arial"/>
              </w:rPr>
              <w:t>($1,366)</w:t>
            </w:r>
            <w:bookmarkEnd w:id="94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16" w:name="_LINE__26_1825a8ae_8c4b_492d_951e_3ac37e"/>
            <w:r>
              <w:rPr>
                <w:rFonts w:ascii="Arial" w:eastAsia="Arial" w:hAnsi="Arial" w:cs="Arial"/>
              </w:rPr>
              <w:t xml:space="preserve"> </w:t>
            </w:r>
            <w:bookmarkEnd w:id="9416"/>
          </w:p>
        </w:tc>
        <w:tc>
          <w:tcPr>
            <w:tcW w:w="1469" w:type="dxa"/>
          </w:tcPr>
          <w:p w:rsidR="00FE65B0" w:rsidP="00206E25">
            <w:pPr>
              <w:spacing w:before="0" w:after="0"/>
              <w:jc w:val="right"/>
              <w:rPr>
                <w:rFonts w:ascii="Arial" w:eastAsia="Arial" w:hAnsi="Arial" w:cs="Arial"/>
              </w:rPr>
            </w:pPr>
            <w:bookmarkStart w:id="9417" w:name="_LINE__26_e94ac57a_d068_47a1_9a0a_0585bc"/>
            <w:r>
              <w:rPr>
                <w:rFonts w:ascii="Arial" w:eastAsia="Arial" w:hAnsi="Arial" w:cs="Arial"/>
              </w:rPr>
              <w:t>__________</w:t>
            </w:r>
            <w:bookmarkEnd w:id="9417"/>
          </w:p>
        </w:tc>
        <w:tc>
          <w:tcPr>
            <w:tcW w:w="1469" w:type="dxa"/>
          </w:tcPr>
          <w:p w:rsidR="00FE65B0" w:rsidP="00206E25">
            <w:pPr>
              <w:spacing w:before="0" w:after="0"/>
              <w:jc w:val="right"/>
              <w:rPr>
                <w:rFonts w:ascii="Arial" w:eastAsia="Arial" w:hAnsi="Arial" w:cs="Arial"/>
              </w:rPr>
            </w:pPr>
            <w:bookmarkStart w:id="9418" w:name="_LINE__26_08ecd112_c2b8_4d0f_b779_f6d5c5"/>
            <w:r>
              <w:rPr>
                <w:rFonts w:ascii="Arial" w:eastAsia="Arial" w:hAnsi="Arial" w:cs="Arial"/>
              </w:rPr>
              <w:t>__________</w:t>
            </w:r>
            <w:bookmarkEnd w:id="94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19" w:name="_LINE__27_ff9ba425_74eb_4f66_9528_bf61a3"/>
            <w:r>
              <w:rPr>
                <w:rFonts w:ascii="Arial" w:eastAsia="Arial" w:hAnsi="Arial" w:cs="Arial"/>
              </w:rPr>
              <w:t>GENERAL FUND TOTAL</w:t>
            </w:r>
            <w:bookmarkEnd w:id="9419"/>
          </w:p>
        </w:tc>
        <w:tc>
          <w:tcPr>
            <w:tcW w:w="1469" w:type="dxa"/>
          </w:tcPr>
          <w:p w:rsidR="00FE65B0" w:rsidP="00206E25">
            <w:pPr>
              <w:spacing w:before="0" w:after="0"/>
              <w:jc w:val="right"/>
              <w:rPr>
                <w:rFonts w:ascii="Arial" w:eastAsia="Arial" w:hAnsi="Arial" w:cs="Arial"/>
              </w:rPr>
            </w:pPr>
            <w:bookmarkStart w:id="9420" w:name="_LINE__27_599ab486_8f38_4560_bc88_3aee6a"/>
            <w:r>
              <w:rPr>
                <w:rFonts w:ascii="Arial" w:eastAsia="Arial" w:hAnsi="Arial" w:cs="Arial"/>
              </w:rPr>
              <w:t>($25,845)</w:t>
            </w:r>
            <w:bookmarkEnd w:id="9420"/>
          </w:p>
        </w:tc>
        <w:tc>
          <w:tcPr>
            <w:tcW w:w="1469" w:type="dxa"/>
          </w:tcPr>
          <w:p w:rsidR="00FE65B0" w:rsidP="00206E25">
            <w:pPr>
              <w:spacing w:before="0" w:after="0"/>
              <w:jc w:val="right"/>
              <w:rPr>
                <w:rFonts w:ascii="Arial" w:eastAsia="Arial" w:hAnsi="Arial" w:cs="Arial"/>
              </w:rPr>
            </w:pPr>
            <w:bookmarkStart w:id="9421" w:name="_LINE__27_59819fce_fcad_4b5e_95d3_e1c155"/>
            <w:r>
              <w:rPr>
                <w:rFonts w:ascii="Arial" w:eastAsia="Arial" w:hAnsi="Arial" w:cs="Arial"/>
              </w:rPr>
              <w:t>($27,274)</w:t>
            </w:r>
            <w:bookmarkEnd w:id="9421"/>
          </w:p>
        </w:tc>
      </w:tr>
    </w:tbl>
    <w:p w:rsidR="00FE65B0" w:rsidP="00FE65B0">
      <w:pPr>
        <w:pStyle w:val="BPSParagraphLeftAlign"/>
        <w:suppressAutoHyphens/>
        <w:ind w:left="360"/>
        <w:rPr>
          <w:rFonts w:ascii="Arial" w:eastAsia="Arial" w:hAnsi="Arial" w:cs="Arial"/>
        </w:rPr>
      </w:pPr>
      <w:bookmarkStart w:id="9422" w:name="_PAR__10_6472b70e_8e78_4d41_bb88_a398169"/>
      <w:bookmarkEnd w:id="9406"/>
      <w:r>
        <w:rPr>
          <w:rFonts w:ascii="Arial" w:eastAsia="Arial" w:hAnsi="Arial" w:cs="Arial"/>
          <w:b/>
        </w:rPr>
        <w:t>Division of Licensing and Certification Z036</w:t>
      </w:r>
    </w:p>
    <w:p w:rsidR="00FE65B0" w:rsidP="00FE65B0">
      <w:pPr>
        <w:ind w:left="360"/>
        <w:rPr>
          <w:rFonts w:ascii="Arial" w:eastAsia="Arial" w:hAnsi="Arial" w:cs="Arial"/>
        </w:rPr>
      </w:pPr>
      <w:bookmarkStart w:id="9423" w:name="_PAR__11_af9df81b_7d84_4125_b263_28641b0"/>
      <w:bookmarkEnd w:id="9422"/>
      <w:r>
        <w:rPr>
          <w:rFonts w:ascii="Arial" w:eastAsia="Arial" w:hAnsi="Arial" w:cs="Arial"/>
        </w:rPr>
        <w:t>Initiative: Reduces Federal Expenditures Fund and Other Special Revenue Funds allocation across programs to align with available resources.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24" w:name="_PAR__12_9bdcb2b3_a030_489d_9858_91f2f7d"/>
            <w:bookmarkStart w:id="9425" w:name="_LINE__31_7153871f_ec4e_4c1e_9f60_3276b6"/>
            <w:bookmarkEnd w:id="9423"/>
            <w:r>
              <w:rPr>
                <w:rFonts w:ascii="Arial" w:eastAsia="Arial" w:hAnsi="Arial" w:cs="Arial"/>
                <w:b/>
              </w:rPr>
              <w:t>FEDERAL EXPENDITURES FUND</w:t>
            </w:r>
            <w:bookmarkEnd w:id="9425"/>
          </w:p>
        </w:tc>
        <w:tc>
          <w:tcPr>
            <w:tcW w:w="1469" w:type="dxa"/>
          </w:tcPr>
          <w:p w:rsidR="00FE65B0" w:rsidP="00206E25">
            <w:pPr>
              <w:spacing w:before="0" w:after="0"/>
              <w:jc w:val="right"/>
              <w:rPr>
                <w:rFonts w:ascii="Arial" w:eastAsia="Arial" w:hAnsi="Arial" w:cs="Arial"/>
              </w:rPr>
            </w:pPr>
            <w:bookmarkStart w:id="9426" w:name="_LINE__31_cf08561b_89e5_402d_b1f1_766252"/>
            <w:r>
              <w:rPr>
                <w:rFonts w:ascii="Arial" w:eastAsia="Arial" w:hAnsi="Arial" w:cs="Arial"/>
                <w:b/>
              </w:rPr>
              <w:t>2025-26</w:t>
            </w:r>
            <w:bookmarkEnd w:id="9426"/>
          </w:p>
        </w:tc>
        <w:tc>
          <w:tcPr>
            <w:tcW w:w="1469" w:type="dxa"/>
          </w:tcPr>
          <w:p w:rsidR="00FE65B0" w:rsidP="00206E25">
            <w:pPr>
              <w:spacing w:before="0" w:after="0"/>
              <w:jc w:val="right"/>
              <w:rPr>
                <w:rFonts w:ascii="Arial" w:eastAsia="Arial" w:hAnsi="Arial" w:cs="Arial"/>
              </w:rPr>
            </w:pPr>
            <w:bookmarkStart w:id="9427" w:name="_LINE__31_ce768dfd_d6d1_422e_becb_477d3d"/>
            <w:r>
              <w:rPr>
                <w:rFonts w:ascii="Arial" w:eastAsia="Arial" w:hAnsi="Arial" w:cs="Arial"/>
                <w:b/>
              </w:rPr>
              <w:t>2026-27</w:t>
            </w:r>
            <w:bookmarkEnd w:id="94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28" w:name="_LINE__32_ac173fb5_6974_4ff7_b0d9_6052b7"/>
            <w:r>
              <w:rPr>
                <w:rFonts w:ascii="Arial" w:eastAsia="Arial" w:hAnsi="Arial" w:cs="Arial"/>
              </w:rPr>
              <w:t>All Other</w:t>
            </w:r>
            <w:bookmarkEnd w:id="9428"/>
          </w:p>
        </w:tc>
        <w:tc>
          <w:tcPr>
            <w:tcW w:w="1469" w:type="dxa"/>
          </w:tcPr>
          <w:p w:rsidR="00FE65B0" w:rsidP="00206E25">
            <w:pPr>
              <w:spacing w:before="0" w:after="0"/>
              <w:jc w:val="right"/>
              <w:rPr>
                <w:rFonts w:ascii="Arial" w:eastAsia="Arial" w:hAnsi="Arial" w:cs="Arial"/>
              </w:rPr>
            </w:pPr>
            <w:bookmarkStart w:id="9429" w:name="_LINE__32_15f57f04_ce5b_43ef_a4fc_da0e9c"/>
            <w:r>
              <w:rPr>
                <w:rFonts w:ascii="Arial" w:eastAsia="Arial" w:hAnsi="Arial" w:cs="Arial"/>
              </w:rPr>
              <w:t>($884,177)</w:t>
            </w:r>
            <w:bookmarkEnd w:id="9429"/>
          </w:p>
        </w:tc>
        <w:tc>
          <w:tcPr>
            <w:tcW w:w="1469" w:type="dxa"/>
          </w:tcPr>
          <w:p w:rsidR="00FE65B0" w:rsidP="00206E25">
            <w:pPr>
              <w:spacing w:before="0" w:after="0"/>
              <w:jc w:val="right"/>
              <w:rPr>
                <w:rFonts w:ascii="Arial" w:eastAsia="Arial" w:hAnsi="Arial" w:cs="Arial"/>
              </w:rPr>
            </w:pPr>
            <w:bookmarkStart w:id="9430" w:name="_LINE__32_7a1aeb64_c167_4ba4_b90d_d415a8"/>
            <w:r>
              <w:rPr>
                <w:rFonts w:ascii="Arial" w:eastAsia="Arial" w:hAnsi="Arial" w:cs="Arial"/>
              </w:rPr>
              <w:t>($884,177)</w:t>
            </w:r>
            <w:bookmarkEnd w:id="94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31" w:name="_LINE__33_abe92c95_1d32_4b04_bb0d_c76df5"/>
            <w:r>
              <w:rPr>
                <w:rFonts w:ascii="Arial" w:eastAsia="Arial" w:hAnsi="Arial" w:cs="Arial"/>
              </w:rPr>
              <w:t xml:space="preserve"> </w:t>
            </w:r>
            <w:bookmarkEnd w:id="9431"/>
          </w:p>
        </w:tc>
        <w:tc>
          <w:tcPr>
            <w:tcW w:w="1469" w:type="dxa"/>
          </w:tcPr>
          <w:p w:rsidR="00FE65B0" w:rsidP="00206E25">
            <w:pPr>
              <w:spacing w:before="0" w:after="0"/>
              <w:jc w:val="right"/>
              <w:rPr>
                <w:rFonts w:ascii="Arial" w:eastAsia="Arial" w:hAnsi="Arial" w:cs="Arial"/>
              </w:rPr>
            </w:pPr>
            <w:bookmarkStart w:id="9432" w:name="_LINE__33_a1eee136_9291_4c7f_b74b_4041ea"/>
            <w:r>
              <w:rPr>
                <w:rFonts w:ascii="Arial" w:eastAsia="Arial" w:hAnsi="Arial" w:cs="Arial"/>
              </w:rPr>
              <w:t>__________</w:t>
            </w:r>
            <w:bookmarkEnd w:id="9432"/>
          </w:p>
        </w:tc>
        <w:tc>
          <w:tcPr>
            <w:tcW w:w="1469" w:type="dxa"/>
          </w:tcPr>
          <w:p w:rsidR="00FE65B0" w:rsidP="00206E25">
            <w:pPr>
              <w:spacing w:before="0" w:after="0"/>
              <w:jc w:val="right"/>
              <w:rPr>
                <w:rFonts w:ascii="Arial" w:eastAsia="Arial" w:hAnsi="Arial" w:cs="Arial"/>
              </w:rPr>
            </w:pPr>
            <w:bookmarkStart w:id="9433" w:name="_LINE__33_41a3bb68_9508_4f33_bbbf_92f9f9"/>
            <w:r>
              <w:rPr>
                <w:rFonts w:ascii="Arial" w:eastAsia="Arial" w:hAnsi="Arial" w:cs="Arial"/>
              </w:rPr>
              <w:t>__________</w:t>
            </w:r>
            <w:bookmarkEnd w:id="94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34" w:name="_LINE__34_15d0d249_6ad4_424a_9584_edbaa9"/>
            <w:r>
              <w:rPr>
                <w:rFonts w:ascii="Arial" w:eastAsia="Arial" w:hAnsi="Arial" w:cs="Arial"/>
              </w:rPr>
              <w:t>FEDERAL EXPENDITURES FUND TOTAL</w:t>
            </w:r>
            <w:bookmarkEnd w:id="9434"/>
          </w:p>
        </w:tc>
        <w:tc>
          <w:tcPr>
            <w:tcW w:w="1469" w:type="dxa"/>
          </w:tcPr>
          <w:p w:rsidR="00FE65B0" w:rsidP="00206E25">
            <w:pPr>
              <w:spacing w:before="0" w:after="0"/>
              <w:jc w:val="right"/>
              <w:rPr>
                <w:rFonts w:ascii="Arial" w:eastAsia="Arial" w:hAnsi="Arial" w:cs="Arial"/>
              </w:rPr>
            </w:pPr>
            <w:bookmarkStart w:id="9435" w:name="_LINE__34_6eb173ee_149f_439b_980b_da4c42"/>
            <w:r>
              <w:rPr>
                <w:rFonts w:ascii="Arial" w:eastAsia="Arial" w:hAnsi="Arial" w:cs="Arial"/>
              </w:rPr>
              <w:t>($884,177)</w:t>
            </w:r>
            <w:bookmarkEnd w:id="9435"/>
          </w:p>
        </w:tc>
        <w:tc>
          <w:tcPr>
            <w:tcW w:w="1469" w:type="dxa"/>
          </w:tcPr>
          <w:p w:rsidR="00FE65B0" w:rsidP="00206E25">
            <w:pPr>
              <w:spacing w:before="0" w:after="0"/>
              <w:jc w:val="right"/>
              <w:rPr>
                <w:rFonts w:ascii="Arial" w:eastAsia="Arial" w:hAnsi="Arial" w:cs="Arial"/>
              </w:rPr>
            </w:pPr>
            <w:bookmarkStart w:id="9436" w:name="_LINE__34_16a00ae0_2117_498b_9c00_bbc7c4"/>
            <w:r>
              <w:rPr>
                <w:rFonts w:ascii="Arial" w:eastAsia="Arial" w:hAnsi="Arial" w:cs="Arial"/>
              </w:rPr>
              <w:t>($884,177)</w:t>
            </w:r>
            <w:bookmarkEnd w:id="9436"/>
          </w:p>
        </w:tc>
      </w:tr>
    </w:tbl>
    <w:p w:rsidR="00FE65B0" w:rsidP="00FE65B0">
      <w:pPr>
        <w:pStyle w:val="BPSParagraphLeftAlign"/>
        <w:suppressAutoHyphens/>
        <w:ind w:left="360"/>
        <w:rPr>
          <w:rFonts w:ascii="Arial" w:eastAsia="Arial" w:hAnsi="Arial" w:cs="Arial"/>
        </w:rPr>
      </w:pPr>
      <w:bookmarkStart w:id="9437" w:name="_PAR__13_6e3a761b_ce14_4868_a281_a2cb8c0"/>
      <w:bookmarkEnd w:id="9424"/>
      <w:r>
        <w:rPr>
          <w:rFonts w:ascii="Arial" w:eastAsia="Arial" w:hAnsi="Arial" w:cs="Arial"/>
          <w:b/>
        </w:rPr>
        <w:t>Division of Licensing and Certification Z036</w:t>
      </w:r>
    </w:p>
    <w:p w:rsidR="00FE65B0" w:rsidP="00FE65B0">
      <w:pPr>
        <w:ind w:left="360"/>
        <w:rPr>
          <w:rFonts w:ascii="Arial" w:eastAsia="Arial" w:hAnsi="Arial" w:cs="Arial"/>
        </w:rPr>
      </w:pPr>
      <w:bookmarkStart w:id="9438" w:name="_PAR__14_813c85e3_636b_4e8d_95aa_21cfcea"/>
      <w:bookmarkEnd w:id="9437"/>
      <w:r>
        <w:rPr>
          <w:rFonts w:ascii="Arial" w:eastAsia="Arial" w:hAnsi="Arial" w:cs="Arial"/>
        </w:rPr>
        <w:t>Initiative: Establishes 4 Social Service Program Specialist I positions funded 66% Other Special Revenue Funds and 34% General Fund in the Division of Licensing and Certification program for required personal care agency and so-called waiver home surveys and to address complaints.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39" w:name="_PAR__15_85ab5c75_01a3_4ae3_bfc0_895e538"/>
            <w:bookmarkStart w:id="9440" w:name="_LINE__40_9c6da099_62c2_4f7e_951b_f2d484"/>
            <w:bookmarkEnd w:id="9438"/>
            <w:r>
              <w:rPr>
                <w:rFonts w:ascii="Arial" w:eastAsia="Arial" w:hAnsi="Arial" w:cs="Arial"/>
                <w:b/>
              </w:rPr>
              <w:t>GENERAL FUND</w:t>
            </w:r>
            <w:bookmarkEnd w:id="9440"/>
          </w:p>
        </w:tc>
        <w:tc>
          <w:tcPr>
            <w:tcW w:w="1469" w:type="dxa"/>
          </w:tcPr>
          <w:p w:rsidR="00FE65B0" w:rsidP="00206E25">
            <w:pPr>
              <w:spacing w:before="0" w:after="0"/>
              <w:jc w:val="right"/>
              <w:rPr>
                <w:rFonts w:ascii="Arial" w:eastAsia="Arial" w:hAnsi="Arial" w:cs="Arial"/>
              </w:rPr>
            </w:pPr>
            <w:bookmarkStart w:id="9441" w:name="_LINE__40_ca68a855_0400_458e_8299_16afb3"/>
            <w:r>
              <w:rPr>
                <w:rFonts w:ascii="Arial" w:eastAsia="Arial" w:hAnsi="Arial" w:cs="Arial"/>
                <w:b/>
              </w:rPr>
              <w:t>2025-26</w:t>
            </w:r>
            <w:bookmarkEnd w:id="9441"/>
          </w:p>
        </w:tc>
        <w:tc>
          <w:tcPr>
            <w:tcW w:w="1469" w:type="dxa"/>
          </w:tcPr>
          <w:p w:rsidR="00FE65B0" w:rsidP="00206E25">
            <w:pPr>
              <w:spacing w:before="0" w:after="0"/>
              <w:jc w:val="right"/>
              <w:rPr>
                <w:rFonts w:ascii="Arial" w:eastAsia="Arial" w:hAnsi="Arial" w:cs="Arial"/>
              </w:rPr>
            </w:pPr>
            <w:bookmarkStart w:id="9442" w:name="_LINE__40_9c7df2dd_33c4_438a_9c0b_2e5e63"/>
            <w:r>
              <w:rPr>
                <w:rFonts w:ascii="Arial" w:eastAsia="Arial" w:hAnsi="Arial" w:cs="Arial"/>
                <w:b/>
              </w:rPr>
              <w:t>2026-27</w:t>
            </w:r>
            <w:bookmarkEnd w:id="94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43" w:name="_LINE__41_0418131b_5596_4d1c_8c97_fc6435"/>
            <w:r>
              <w:rPr>
                <w:rFonts w:ascii="Arial" w:eastAsia="Arial" w:hAnsi="Arial" w:cs="Arial"/>
              </w:rPr>
              <w:t>Personal Services</w:t>
            </w:r>
            <w:bookmarkEnd w:id="9443"/>
          </w:p>
        </w:tc>
        <w:tc>
          <w:tcPr>
            <w:tcW w:w="1469" w:type="dxa"/>
          </w:tcPr>
          <w:p w:rsidR="00FE65B0" w:rsidP="00206E25">
            <w:pPr>
              <w:spacing w:before="0" w:after="0"/>
              <w:jc w:val="right"/>
              <w:rPr>
                <w:rFonts w:ascii="Arial" w:eastAsia="Arial" w:hAnsi="Arial" w:cs="Arial"/>
              </w:rPr>
            </w:pPr>
            <w:bookmarkStart w:id="9444" w:name="_LINE__41_36fddfed_88d2_45fc_b49a_192d8d"/>
            <w:r>
              <w:rPr>
                <w:rFonts w:ascii="Arial" w:eastAsia="Arial" w:hAnsi="Arial" w:cs="Arial"/>
              </w:rPr>
              <w:t>$130,000</w:t>
            </w:r>
            <w:bookmarkEnd w:id="9444"/>
          </w:p>
        </w:tc>
        <w:tc>
          <w:tcPr>
            <w:tcW w:w="1469" w:type="dxa"/>
          </w:tcPr>
          <w:p w:rsidR="00FE65B0" w:rsidP="00206E25">
            <w:pPr>
              <w:spacing w:before="0" w:after="0"/>
              <w:jc w:val="right"/>
              <w:rPr>
                <w:rFonts w:ascii="Arial" w:eastAsia="Arial" w:hAnsi="Arial" w:cs="Arial"/>
              </w:rPr>
            </w:pPr>
            <w:bookmarkStart w:id="9445" w:name="_LINE__41_06fba019_1611_4595_9720_50ec8a"/>
            <w:r>
              <w:rPr>
                <w:rFonts w:ascii="Arial" w:eastAsia="Arial" w:hAnsi="Arial" w:cs="Arial"/>
              </w:rPr>
              <w:t>$136,028</w:t>
            </w:r>
            <w:bookmarkEnd w:id="94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46" w:name="_LINE__42_2f84b8ca_6c86_4b95_925a_25f67b"/>
            <w:r>
              <w:rPr>
                <w:rFonts w:ascii="Arial" w:eastAsia="Arial" w:hAnsi="Arial" w:cs="Arial"/>
              </w:rPr>
              <w:t>All Other</w:t>
            </w:r>
            <w:bookmarkEnd w:id="9446"/>
          </w:p>
        </w:tc>
        <w:tc>
          <w:tcPr>
            <w:tcW w:w="1469" w:type="dxa"/>
          </w:tcPr>
          <w:p w:rsidR="00FE65B0" w:rsidP="00206E25">
            <w:pPr>
              <w:spacing w:before="0" w:after="0"/>
              <w:jc w:val="right"/>
              <w:rPr>
                <w:rFonts w:ascii="Arial" w:eastAsia="Arial" w:hAnsi="Arial" w:cs="Arial"/>
              </w:rPr>
            </w:pPr>
            <w:bookmarkStart w:id="9447" w:name="_LINE__42_4723bd8b_e847_48df_8167_b07070"/>
            <w:r>
              <w:rPr>
                <w:rFonts w:ascii="Arial" w:eastAsia="Arial" w:hAnsi="Arial" w:cs="Arial"/>
              </w:rPr>
              <w:t>$9,868</w:t>
            </w:r>
            <w:bookmarkEnd w:id="9447"/>
          </w:p>
        </w:tc>
        <w:tc>
          <w:tcPr>
            <w:tcW w:w="1469" w:type="dxa"/>
          </w:tcPr>
          <w:p w:rsidR="00FE65B0" w:rsidP="00206E25">
            <w:pPr>
              <w:spacing w:before="0" w:after="0"/>
              <w:jc w:val="right"/>
              <w:rPr>
                <w:rFonts w:ascii="Arial" w:eastAsia="Arial" w:hAnsi="Arial" w:cs="Arial"/>
              </w:rPr>
            </w:pPr>
            <w:bookmarkStart w:id="9448" w:name="_LINE__42_09c6632c_c847_432c_980a_3a9983"/>
            <w:r>
              <w:rPr>
                <w:rFonts w:ascii="Arial" w:eastAsia="Arial" w:hAnsi="Arial" w:cs="Arial"/>
              </w:rPr>
              <w:t>$9,868</w:t>
            </w:r>
            <w:bookmarkEnd w:id="94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49" w:name="_PAGE__104_eaafb4b0_3ebd_4e6f_8f64_58813"/>
            <w:bookmarkStart w:id="9450" w:name="_PAR__2_81955355_6312_4bb0_9f52_6b0fdf4d"/>
            <w:bookmarkStart w:id="9451" w:name="_LINE__1_287e373e_b014_4ccd_ab80_8054d5c"/>
            <w:bookmarkEnd w:id="9368"/>
            <w:bookmarkEnd w:id="9439"/>
            <w:r>
              <w:rPr>
                <w:rFonts w:ascii="Arial" w:eastAsia="Arial" w:hAnsi="Arial" w:cs="Arial"/>
              </w:rPr>
              <w:t xml:space="preserve"> </w:t>
            </w:r>
            <w:bookmarkEnd w:id="9451"/>
          </w:p>
        </w:tc>
        <w:tc>
          <w:tcPr>
            <w:tcW w:w="1469" w:type="dxa"/>
          </w:tcPr>
          <w:p w:rsidR="00FE65B0" w:rsidP="00206E25">
            <w:pPr>
              <w:spacing w:before="0" w:after="0"/>
              <w:jc w:val="right"/>
              <w:rPr>
                <w:rFonts w:ascii="Arial" w:eastAsia="Arial" w:hAnsi="Arial" w:cs="Arial"/>
              </w:rPr>
            </w:pPr>
            <w:bookmarkStart w:id="9452" w:name="_LINE__1_b5428ae5_9f15_4f6d_aee0_b73eaaf"/>
            <w:r>
              <w:rPr>
                <w:rFonts w:ascii="Arial" w:eastAsia="Arial" w:hAnsi="Arial" w:cs="Arial"/>
              </w:rPr>
              <w:t>__________</w:t>
            </w:r>
            <w:bookmarkEnd w:id="9452"/>
          </w:p>
        </w:tc>
        <w:tc>
          <w:tcPr>
            <w:tcW w:w="1469" w:type="dxa"/>
          </w:tcPr>
          <w:p w:rsidR="00FE65B0" w:rsidP="00206E25">
            <w:pPr>
              <w:spacing w:before="0" w:after="0"/>
              <w:jc w:val="right"/>
              <w:rPr>
                <w:rFonts w:ascii="Arial" w:eastAsia="Arial" w:hAnsi="Arial" w:cs="Arial"/>
              </w:rPr>
            </w:pPr>
            <w:bookmarkStart w:id="9453" w:name="_LINE__1_766deb20_1a74_40e4_a465_aff9f5e"/>
            <w:r>
              <w:rPr>
                <w:rFonts w:ascii="Arial" w:eastAsia="Arial" w:hAnsi="Arial" w:cs="Arial"/>
              </w:rPr>
              <w:t>__________</w:t>
            </w:r>
            <w:bookmarkEnd w:id="94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54" w:name="_LINE__2_89ea68b1_97b8_426c_8c42_6cce6d9"/>
            <w:r>
              <w:rPr>
                <w:rFonts w:ascii="Arial" w:eastAsia="Arial" w:hAnsi="Arial" w:cs="Arial"/>
              </w:rPr>
              <w:t>GENERAL FUND TOTAL</w:t>
            </w:r>
            <w:bookmarkEnd w:id="9454"/>
          </w:p>
        </w:tc>
        <w:tc>
          <w:tcPr>
            <w:tcW w:w="1469" w:type="dxa"/>
          </w:tcPr>
          <w:p w:rsidR="00FE65B0" w:rsidP="00206E25">
            <w:pPr>
              <w:spacing w:before="0" w:after="0"/>
              <w:jc w:val="right"/>
              <w:rPr>
                <w:rFonts w:ascii="Arial" w:eastAsia="Arial" w:hAnsi="Arial" w:cs="Arial"/>
              </w:rPr>
            </w:pPr>
            <w:bookmarkStart w:id="9455" w:name="_LINE__2_f09a068f_6e04_4c29_8659_544b835"/>
            <w:r>
              <w:rPr>
                <w:rFonts w:ascii="Arial" w:eastAsia="Arial" w:hAnsi="Arial" w:cs="Arial"/>
              </w:rPr>
              <w:t>$139,868</w:t>
            </w:r>
            <w:bookmarkEnd w:id="9455"/>
          </w:p>
        </w:tc>
        <w:tc>
          <w:tcPr>
            <w:tcW w:w="1469" w:type="dxa"/>
          </w:tcPr>
          <w:p w:rsidR="00FE65B0" w:rsidP="00206E25">
            <w:pPr>
              <w:spacing w:before="0" w:after="0"/>
              <w:jc w:val="right"/>
              <w:rPr>
                <w:rFonts w:ascii="Arial" w:eastAsia="Arial" w:hAnsi="Arial" w:cs="Arial"/>
              </w:rPr>
            </w:pPr>
            <w:bookmarkStart w:id="9456" w:name="_LINE__2_b1558a1f_0983_4019_b175_3214c8a"/>
            <w:r>
              <w:rPr>
                <w:rFonts w:ascii="Arial" w:eastAsia="Arial" w:hAnsi="Arial" w:cs="Arial"/>
              </w:rPr>
              <w:t>$145,896</w:t>
            </w:r>
            <w:bookmarkEnd w:id="9456"/>
          </w:p>
        </w:tc>
      </w:tr>
    </w:tbl>
    <w:p w:rsidR="00FE65B0" w:rsidP="00FE65B0">
      <w:pPr>
        <w:ind w:left="360"/>
        <w:rPr>
          <w:rFonts w:ascii="Arial" w:eastAsia="Arial" w:hAnsi="Arial" w:cs="Arial"/>
        </w:rPr>
      </w:pPr>
      <w:bookmarkStart w:id="9457" w:name="_PAR__3_50878b10_6d45_4419_b2ca_87c9807c"/>
      <w:bookmarkEnd w:id="94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58" w:name="_PAR__4_a52bdc87_793e_44ee_91ad_ad743501"/>
            <w:bookmarkStart w:id="9459" w:name="_LINE__4_12520282_dd2f_4f06_9874_8d19e2e"/>
            <w:bookmarkEnd w:id="9457"/>
            <w:r>
              <w:rPr>
                <w:rFonts w:ascii="Arial" w:eastAsia="Arial" w:hAnsi="Arial" w:cs="Arial"/>
                <w:b/>
              </w:rPr>
              <w:t>OTHER SPECIAL REVENUE FUNDS</w:t>
            </w:r>
            <w:bookmarkEnd w:id="9459"/>
          </w:p>
        </w:tc>
        <w:tc>
          <w:tcPr>
            <w:tcW w:w="1469" w:type="dxa"/>
          </w:tcPr>
          <w:p w:rsidR="00FE65B0" w:rsidP="00206E25">
            <w:pPr>
              <w:spacing w:before="0" w:after="0"/>
              <w:jc w:val="right"/>
              <w:rPr>
                <w:rFonts w:ascii="Arial" w:eastAsia="Arial" w:hAnsi="Arial" w:cs="Arial"/>
              </w:rPr>
            </w:pPr>
            <w:bookmarkStart w:id="9460" w:name="_LINE__4_8771f1ff_8eb3_4f81_b6bf_38284a0"/>
            <w:r>
              <w:rPr>
                <w:rFonts w:ascii="Arial" w:eastAsia="Arial" w:hAnsi="Arial" w:cs="Arial"/>
                <w:b/>
              </w:rPr>
              <w:t>2025-26</w:t>
            </w:r>
            <w:bookmarkEnd w:id="9460"/>
          </w:p>
        </w:tc>
        <w:tc>
          <w:tcPr>
            <w:tcW w:w="1469" w:type="dxa"/>
          </w:tcPr>
          <w:p w:rsidR="00FE65B0" w:rsidP="00206E25">
            <w:pPr>
              <w:spacing w:before="0" w:after="0"/>
              <w:jc w:val="right"/>
              <w:rPr>
                <w:rFonts w:ascii="Arial" w:eastAsia="Arial" w:hAnsi="Arial" w:cs="Arial"/>
              </w:rPr>
            </w:pPr>
            <w:bookmarkStart w:id="9461" w:name="_LINE__4_6d319a02_3b4c_49a7_ac6a_af935ef"/>
            <w:r>
              <w:rPr>
                <w:rFonts w:ascii="Arial" w:eastAsia="Arial" w:hAnsi="Arial" w:cs="Arial"/>
                <w:b/>
              </w:rPr>
              <w:t>2026-27</w:t>
            </w:r>
            <w:bookmarkEnd w:id="94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62" w:name="_LINE__5_c873319c_ce11_452d_8b46_87fe4e8"/>
            <w:r>
              <w:rPr>
                <w:rFonts w:ascii="Arial" w:eastAsia="Arial" w:hAnsi="Arial" w:cs="Arial"/>
              </w:rPr>
              <w:t>POSITIONS - LEGISLATIVE COUNT</w:t>
            </w:r>
            <w:bookmarkEnd w:id="9462"/>
          </w:p>
        </w:tc>
        <w:tc>
          <w:tcPr>
            <w:tcW w:w="1469" w:type="dxa"/>
          </w:tcPr>
          <w:p w:rsidR="00FE65B0" w:rsidP="00206E25">
            <w:pPr>
              <w:spacing w:before="0" w:after="0"/>
              <w:jc w:val="right"/>
              <w:rPr>
                <w:rFonts w:ascii="Arial" w:eastAsia="Arial" w:hAnsi="Arial" w:cs="Arial"/>
              </w:rPr>
            </w:pPr>
            <w:bookmarkStart w:id="9463" w:name="_LINE__5_a364fcbd_029f_42fd_b47b_14e8d26"/>
            <w:r>
              <w:rPr>
                <w:rFonts w:ascii="Arial" w:eastAsia="Arial" w:hAnsi="Arial" w:cs="Arial"/>
              </w:rPr>
              <w:t>4.000</w:t>
            </w:r>
            <w:bookmarkEnd w:id="9463"/>
          </w:p>
        </w:tc>
        <w:tc>
          <w:tcPr>
            <w:tcW w:w="1469" w:type="dxa"/>
          </w:tcPr>
          <w:p w:rsidR="00FE65B0" w:rsidP="00206E25">
            <w:pPr>
              <w:spacing w:before="0" w:after="0"/>
              <w:jc w:val="right"/>
              <w:rPr>
                <w:rFonts w:ascii="Arial" w:eastAsia="Arial" w:hAnsi="Arial" w:cs="Arial"/>
              </w:rPr>
            </w:pPr>
            <w:bookmarkStart w:id="9464" w:name="_LINE__5_f3812e74_a9aa_4af9_8f9b_3784ad3"/>
            <w:r>
              <w:rPr>
                <w:rFonts w:ascii="Arial" w:eastAsia="Arial" w:hAnsi="Arial" w:cs="Arial"/>
              </w:rPr>
              <w:t>4.000</w:t>
            </w:r>
            <w:bookmarkEnd w:id="94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65" w:name="_LINE__6_02da2714_0e6b_4228_8c11_c7082eb"/>
            <w:r>
              <w:rPr>
                <w:rFonts w:ascii="Arial" w:eastAsia="Arial" w:hAnsi="Arial" w:cs="Arial"/>
              </w:rPr>
              <w:t>Personal Services</w:t>
            </w:r>
            <w:bookmarkEnd w:id="9465"/>
          </w:p>
        </w:tc>
        <w:tc>
          <w:tcPr>
            <w:tcW w:w="1469" w:type="dxa"/>
          </w:tcPr>
          <w:p w:rsidR="00FE65B0" w:rsidP="00206E25">
            <w:pPr>
              <w:spacing w:before="0" w:after="0"/>
              <w:jc w:val="right"/>
              <w:rPr>
                <w:rFonts w:ascii="Arial" w:eastAsia="Arial" w:hAnsi="Arial" w:cs="Arial"/>
              </w:rPr>
            </w:pPr>
            <w:bookmarkStart w:id="9466" w:name="_LINE__6_f65d5201_6e1f_429b_94eb_4830d76"/>
            <w:r>
              <w:rPr>
                <w:rFonts w:ascii="Arial" w:eastAsia="Arial" w:hAnsi="Arial" w:cs="Arial"/>
              </w:rPr>
              <w:t>$252,360</w:t>
            </w:r>
            <w:bookmarkEnd w:id="9466"/>
          </w:p>
        </w:tc>
        <w:tc>
          <w:tcPr>
            <w:tcW w:w="1469" w:type="dxa"/>
          </w:tcPr>
          <w:p w:rsidR="00FE65B0" w:rsidP="00206E25">
            <w:pPr>
              <w:spacing w:before="0" w:after="0"/>
              <w:jc w:val="right"/>
              <w:rPr>
                <w:rFonts w:ascii="Arial" w:eastAsia="Arial" w:hAnsi="Arial" w:cs="Arial"/>
              </w:rPr>
            </w:pPr>
            <w:bookmarkStart w:id="9467" w:name="_LINE__6_c77eaed6_6676_43c6_879d_662bbfd"/>
            <w:r>
              <w:rPr>
                <w:rFonts w:ascii="Arial" w:eastAsia="Arial" w:hAnsi="Arial" w:cs="Arial"/>
              </w:rPr>
              <w:t>$264,048</w:t>
            </w:r>
            <w:bookmarkEnd w:id="94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68" w:name="_LINE__7_356114a1_bf96_4f12_baea_74b45df"/>
            <w:r>
              <w:rPr>
                <w:rFonts w:ascii="Arial" w:eastAsia="Arial" w:hAnsi="Arial" w:cs="Arial"/>
              </w:rPr>
              <w:t>All Other</w:t>
            </w:r>
            <w:bookmarkEnd w:id="9468"/>
          </w:p>
        </w:tc>
        <w:tc>
          <w:tcPr>
            <w:tcW w:w="1469" w:type="dxa"/>
          </w:tcPr>
          <w:p w:rsidR="00FE65B0" w:rsidP="00206E25">
            <w:pPr>
              <w:spacing w:before="0" w:after="0"/>
              <w:jc w:val="right"/>
              <w:rPr>
                <w:rFonts w:ascii="Arial" w:eastAsia="Arial" w:hAnsi="Arial" w:cs="Arial"/>
              </w:rPr>
            </w:pPr>
            <w:bookmarkStart w:id="9469" w:name="_LINE__7_4a62622c_6eac_452f_a9e4_eb344cb"/>
            <w:r>
              <w:rPr>
                <w:rFonts w:ascii="Arial" w:eastAsia="Arial" w:hAnsi="Arial" w:cs="Arial"/>
              </w:rPr>
              <w:t>$25,500</w:t>
            </w:r>
            <w:bookmarkEnd w:id="9469"/>
          </w:p>
        </w:tc>
        <w:tc>
          <w:tcPr>
            <w:tcW w:w="1469" w:type="dxa"/>
          </w:tcPr>
          <w:p w:rsidR="00FE65B0" w:rsidP="00206E25">
            <w:pPr>
              <w:spacing w:before="0" w:after="0"/>
              <w:jc w:val="right"/>
              <w:rPr>
                <w:rFonts w:ascii="Arial" w:eastAsia="Arial" w:hAnsi="Arial" w:cs="Arial"/>
              </w:rPr>
            </w:pPr>
            <w:bookmarkStart w:id="9470" w:name="_LINE__7_185e7c41_6e65_470a_bcf2_bcde2a1"/>
            <w:r>
              <w:rPr>
                <w:rFonts w:ascii="Arial" w:eastAsia="Arial" w:hAnsi="Arial" w:cs="Arial"/>
              </w:rPr>
              <w:t>$25,774</w:t>
            </w:r>
            <w:bookmarkEnd w:id="94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71" w:name="_LINE__8_13c04242_54c2_4764_99b9_da38b88"/>
            <w:r>
              <w:rPr>
                <w:rFonts w:ascii="Arial" w:eastAsia="Arial" w:hAnsi="Arial" w:cs="Arial"/>
              </w:rPr>
              <w:t xml:space="preserve"> </w:t>
            </w:r>
            <w:bookmarkEnd w:id="9471"/>
          </w:p>
        </w:tc>
        <w:tc>
          <w:tcPr>
            <w:tcW w:w="1469" w:type="dxa"/>
          </w:tcPr>
          <w:p w:rsidR="00FE65B0" w:rsidP="00206E25">
            <w:pPr>
              <w:spacing w:before="0" w:after="0"/>
              <w:jc w:val="right"/>
              <w:rPr>
                <w:rFonts w:ascii="Arial" w:eastAsia="Arial" w:hAnsi="Arial" w:cs="Arial"/>
              </w:rPr>
            </w:pPr>
            <w:bookmarkStart w:id="9472" w:name="_LINE__8_275d6c7d_38ac_495f_aba1_fae2538"/>
            <w:r>
              <w:rPr>
                <w:rFonts w:ascii="Arial" w:eastAsia="Arial" w:hAnsi="Arial" w:cs="Arial"/>
              </w:rPr>
              <w:t>__________</w:t>
            </w:r>
            <w:bookmarkEnd w:id="9472"/>
          </w:p>
        </w:tc>
        <w:tc>
          <w:tcPr>
            <w:tcW w:w="1469" w:type="dxa"/>
          </w:tcPr>
          <w:p w:rsidR="00FE65B0" w:rsidP="00206E25">
            <w:pPr>
              <w:spacing w:before="0" w:after="0"/>
              <w:jc w:val="right"/>
              <w:rPr>
                <w:rFonts w:ascii="Arial" w:eastAsia="Arial" w:hAnsi="Arial" w:cs="Arial"/>
              </w:rPr>
            </w:pPr>
            <w:bookmarkStart w:id="9473" w:name="_LINE__8_c2849095_da4e_44da_80c2_a1bf88b"/>
            <w:r>
              <w:rPr>
                <w:rFonts w:ascii="Arial" w:eastAsia="Arial" w:hAnsi="Arial" w:cs="Arial"/>
              </w:rPr>
              <w:t>__________</w:t>
            </w:r>
            <w:bookmarkEnd w:id="94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74" w:name="_LINE__9_e14b6f12_d3e7_44a3_a127_7354d61"/>
            <w:r>
              <w:rPr>
                <w:rFonts w:ascii="Arial" w:eastAsia="Arial" w:hAnsi="Arial" w:cs="Arial"/>
              </w:rPr>
              <w:t>OTHER SPECIAL REVENUE FUNDS TOTAL</w:t>
            </w:r>
            <w:bookmarkEnd w:id="9474"/>
          </w:p>
        </w:tc>
        <w:tc>
          <w:tcPr>
            <w:tcW w:w="1469" w:type="dxa"/>
          </w:tcPr>
          <w:p w:rsidR="00FE65B0" w:rsidP="00206E25">
            <w:pPr>
              <w:spacing w:before="0" w:after="0"/>
              <w:jc w:val="right"/>
              <w:rPr>
                <w:rFonts w:ascii="Arial" w:eastAsia="Arial" w:hAnsi="Arial" w:cs="Arial"/>
              </w:rPr>
            </w:pPr>
            <w:bookmarkStart w:id="9475" w:name="_LINE__9_858eb117_b090_4291_a126_2927250"/>
            <w:r>
              <w:rPr>
                <w:rFonts w:ascii="Arial" w:eastAsia="Arial" w:hAnsi="Arial" w:cs="Arial"/>
              </w:rPr>
              <w:t>$277,860</w:t>
            </w:r>
            <w:bookmarkEnd w:id="9475"/>
          </w:p>
        </w:tc>
        <w:tc>
          <w:tcPr>
            <w:tcW w:w="1469" w:type="dxa"/>
          </w:tcPr>
          <w:p w:rsidR="00FE65B0" w:rsidP="00206E25">
            <w:pPr>
              <w:spacing w:before="0" w:after="0"/>
              <w:jc w:val="right"/>
              <w:rPr>
                <w:rFonts w:ascii="Arial" w:eastAsia="Arial" w:hAnsi="Arial" w:cs="Arial"/>
              </w:rPr>
            </w:pPr>
            <w:bookmarkStart w:id="9476" w:name="_LINE__9_e953a19e_6c09_4615_a2c0_36c4aec"/>
            <w:r>
              <w:rPr>
                <w:rFonts w:ascii="Arial" w:eastAsia="Arial" w:hAnsi="Arial" w:cs="Arial"/>
              </w:rPr>
              <w:t>$289,822</w:t>
            </w:r>
            <w:bookmarkEnd w:id="9476"/>
          </w:p>
        </w:tc>
      </w:tr>
    </w:tbl>
    <w:p w:rsidR="00FE65B0" w:rsidP="00FE65B0">
      <w:pPr>
        <w:pStyle w:val="BPSParagraphLeftAlign"/>
        <w:suppressAutoHyphens/>
        <w:ind w:left="360"/>
        <w:rPr>
          <w:rFonts w:ascii="Arial" w:eastAsia="Arial" w:hAnsi="Arial" w:cs="Arial"/>
        </w:rPr>
      </w:pPr>
      <w:bookmarkStart w:id="9477" w:name="_PAR__5_5d084a26_ffa9_4290_bd8e_bf75be71"/>
      <w:bookmarkEnd w:id="9458"/>
      <w:r>
        <w:rPr>
          <w:rFonts w:ascii="Arial" w:eastAsia="Arial" w:hAnsi="Arial" w:cs="Arial"/>
          <w:b/>
        </w:rPr>
        <w:t>Division of Licensing and Certification Z036</w:t>
      </w:r>
    </w:p>
    <w:p w:rsidR="00FE65B0" w:rsidP="00FE65B0">
      <w:pPr>
        <w:ind w:left="360"/>
        <w:rPr>
          <w:rFonts w:ascii="Arial" w:eastAsia="Arial" w:hAnsi="Arial" w:cs="Arial"/>
        </w:rPr>
      </w:pPr>
      <w:bookmarkStart w:id="9478" w:name="_PAR__6_7183fccf_e100_4e05_9178_3baff7f5"/>
      <w:bookmarkEnd w:id="9477"/>
      <w:r>
        <w:rPr>
          <w:rFonts w:ascii="Arial" w:eastAsia="Arial" w:hAnsi="Arial" w:cs="Arial"/>
        </w:rPr>
        <w:t>Initiative: Establishes one Social Services Program Manager position funded 66% Other Special Revenue Funds and 34% General Fund in the Division of Licensing and Certification program to serve as the program manager for the new team providing personal care agency and so-called waiver home surveys.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79" w:name="_PAR__7_cd80b8c8_099c_4748_8c17_d2963caf"/>
            <w:bookmarkStart w:id="9480" w:name="_LINE__16_9e4fc76a_4659_4c31_ab2d_6db8fd"/>
            <w:bookmarkEnd w:id="9478"/>
            <w:r>
              <w:rPr>
                <w:rFonts w:ascii="Arial" w:eastAsia="Arial" w:hAnsi="Arial" w:cs="Arial"/>
                <w:b/>
              </w:rPr>
              <w:t>GENERAL FUND</w:t>
            </w:r>
            <w:bookmarkEnd w:id="9480"/>
          </w:p>
        </w:tc>
        <w:tc>
          <w:tcPr>
            <w:tcW w:w="1469" w:type="dxa"/>
          </w:tcPr>
          <w:p w:rsidR="00FE65B0" w:rsidP="00206E25">
            <w:pPr>
              <w:spacing w:before="0" w:after="0"/>
              <w:jc w:val="right"/>
              <w:rPr>
                <w:rFonts w:ascii="Arial" w:eastAsia="Arial" w:hAnsi="Arial" w:cs="Arial"/>
              </w:rPr>
            </w:pPr>
            <w:bookmarkStart w:id="9481" w:name="_LINE__16_c18d9c20_3af9_4538_9c9e_fbbe8d"/>
            <w:r>
              <w:rPr>
                <w:rFonts w:ascii="Arial" w:eastAsia="Arial" w:hAnsi="Arial" w:cs="Arial"/>
                <w:b/>
              </w:rPr>
              <w:t>2025-26</w:t>
            </w:r>
            <w:bookmarkEnd w:id="9481"/>
          </w:p>
        </w:tc>
        <w:tc>
          <w:tcPr>
            <w:tcW w:w="1469" w:type="dxa"/>
          </w:tcPr>
          <w:p w:rsidR="00FE65B0" w:rsidP="00206E25">
            <w:pPr>
              <w:spacing w:before="0" w:after="0"/>
              <w:jc w:val="right"/>
              <w:rPr>
                <w:rFonts w:ascii="Arial" w:eastAsia="Arial" w:hAnsi="Arial" w:cs="Arial"/>
              </w:rPr>
            </w:pPr>
            <w:bookmarkStart w:id="9482" w:name="_LINE__16_2acfb9ff_3b47_45fd_9e03_6a6ed3"/>
            <w:r>
              <w:rPr>
                <w:rFonts w:ascii="Arial" w:eastAsia="Arial" w:hAnsi="Arial" w:cs="Arial"/>
                <w:b/>
              </w:rPr>
              <w:t>2026-27</w:t>
            </w:r>
            <w:bookmarkEnd w:id="94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83" w:name="_LINE__17_c8cd47a7_9725_4a17_8650_5b073e"/>
            <w:r>
              <w:rPr>
                <w:rFonts w:ascii="Arial" w:eastAsia="Arial" w:hAnsi="Arial" w:cs="Arial"/>
              </w:rPr>
              <w:t>Personal Services</w:t>
            </w:r>
            <w:bookmarkEnd w:id="9483"/>
          </w:p>
        </w:tc>
        <w:tc>
          <w:tcPr>
            <w:tcW w:w="1469" w:type="dxa"/>
          </w:tcPr>
          <w:p w:rsidR="00FE65B0" w:rsidP="00206E25">
            <w:pPr>
              <w:spacing w:before="0" w:after="0"/>
              <w:jc w:val="right"/>
              <w:rPr>
                <w:rFonts w:ascii="Arial" w:eastAsia="Arial" w:hAnsi="Arial" w:cs="Arial"/>
              </w:rPr>
            </w:pPr>
            <w:bookmarkStart w:id="9484" w:name="_LINE__17_1f154332_b635_46fe_8090_1ef3f5"/>
            <w:r>
              <w:rPr>
                <w:rFonts w:ascii="Arial" w:eastAsia="Arial" w:hAnsi="Arial" w:cs="Arial"/>
              </w:rPr>
              <w:t>$40,847</w:t>
            </w:r>
            <w:bookmarkEnd w:id="9484"/>
          </w:p>
        </w:tc>
        <w:tc>
          <w:tcPr>
            <w:tcW w:w="1469" w:type="dxa"/>
          </w:tcPr>
          <w:p w:rsidR="00FE65B0" w:rsidP="00206E25">
            <w:pPr>
              <w:spacing w:before="0" w:after="0"/>
              <w:jc w:val="right"/>
              <w:rPr>
                <w:rFonts w:ascii="Arial" w:eastAsia="Arial" w:hAnsi="Arial" w:cs="Arial"/>
              </w:rPr>
            </w:pPr>
            <w:bookmarkStart w:id="9485" w:name="_LINE__17_54e1eb51_ba1b_4617_a0ab_0e10bf"/>
            <w:r>
              <w:rPr>
                <w:rFonts w:ascii="Arial" w:eastAsia="Arial" w:hAnsi="Arial" w:cs="Arial"/>
              </w:rPr>
              <w:t>$42,891</w:t>
            </w:r>
            <w:bookmarkEnd w:id="94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486" w:name="_LINE__18_3f112bfc_2fcf_4bd4_b293_c7ce4c"/>
            <w:r>
              <w:rPr>
                <w:rFonts w:ascii="Arial" w:eastAsia="Arial" w:hAnsi="Arial" w:cs="Arial"/>
              </w:rPr>
              <w:t>All Other</w:t>
            </w:r>
            <w:bookmarkEnd w:id="9486"/>
          </w:p>
        </w:tc>
        <w:tc>
          <w:tcPr>
            <w:tcW w:w="1469" w:type="dxa"/>
          </w:tcPr>
          <w:p w:rsidR="00FE65B0" w:rsidP="00206E25">
            <w:pPr>
              <w:spacing w:before="0" w:after="0"/>
              <w:jc w:val="right"/>
              <w:rPr>
                <w:rFonts w:ascii="Arial" w:eastAsia="Arial" w:hAnsi="Arial" w:cs="Arial"/>
              </w:rPr>
            </w:pPr>
            <w:bookmarkStart w:id="9487" w:name="_LINE__18_bb898cdd_2745_4351_816e_bf2826"/>
            <w:r>
              <w:rPr>
                <w:rFonts w:ascii="Arial" w:eastAsia="Arial" w:hAnsi="Arial" w:cs="Arial"/>
              </w:rPr>
              <w:t>$2,467</w:t>
            </w:r>
            <w:bookmarkEnd w:id="9487"/>
          </w:p>
        </w:tc>
        <w:tc>
          <w:tcPr>
            <w:tcW w:w="1469" w:type="dxa"/>
          </w:tcPr>
          <w:p w:rsidR="00FE65B0" w:rsidP="00206E25">
            <w:pPr>
              <w:spacing w:before="0" w:after="0"/>
              <w:jc w:val="right"/>
              <w:rPr>
                <w:rFonts w:ascii="Arial" w:eastAsia="Arial" w:hAnsi="Arial" w:cs="Arial"/>
              </w:rPr>
            </w:pPr>
            <w:bookmarkStart w:id="9488" w:name="_LINE__18_455d1cf8_fae2_43ce_b235_ba72ee"/>
            <w:r>
              <w:rPr>
                <w:rFonts w:ascii="Arial" w:eastAsia="Arial" w:hAnsi="Arial" w:cs="Arial"/>
              </w:rPr>
              <w:t>$2,467</w:t>
            </w:r>
            <w:bookmarkEnd w:id="94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89" w:name="_LINE__19_d33ae4c7_83d0_4816_8769_2e5b39"/>
            <w:r>
              <w:rPr>
                <w:rFonts w:ascii="Arial" w:eastAsia="Arial" w:hAnsi="Arial" w:cs="Arial"/>
              </w:rPr>
              <w:t xml:space="preserve"> </w:t>
            </w:r>
            <w:bookmarkEnd w:id="9489"/>
          </w:p>
        </w:tc>
        <w:tc>
          <w:tcPr>
            <w:tcW w:w="1469" w:type="dxa"/>
          </w:tcPr>
          <w:p w:rsidR="00FE65B0" w:rsidP="00206E25">
            <w:pPr>
              <w:spacing w:before="0" w:after="0"/>
              <w:jc w:val="right"/>
              <w:rPr>
                <w:rFonts w:ascii="Arial" w:eastAsia="Arial" w:hAnsi="Arial" w:cs="Arial"/>
              </w:rPr>
            </w:pPr>
            <w:bookmarkStart w:id="9490" w:name="_LINE__19_47215af4_41af_42f8_a45f_9ba3c6"/>
            <w:r>
              <w:rPr>
                <w:rFonts w:ascii="Arial" w:eastAsia="Arial" w:hAnsi="Arial" w:cs="Arial"/>
              </w:rPr>
              <w:t>__________</w:t>
            </w:r>
            <w:bookmarkEnd w:id="9490"/>
          </w:p>
        </w:tc>
        <w:tc>
          <w:tcPr>
            <w:tcW w:w="1469" w:type="dxa"/>
          </w:tcPr>
          <w:p w:rsidR="00FE65B0" w:rsidP="00206E25">
            <w:pPr>
              <w:spacing w:before="0" w:after="0"/>
              <w:jc w:val="right"/>
              <w:rPr>
                <w:rFonts w:ascii="Arial" w:eastAsia="Arial" w:hAnsi="Arial" w:cs="Arial"/>
              </w:rPr>
            </w:pPr>
            <w:bookmarkStart w:id="9491" w:name="_LINE__19_f102215a_377e_49d4_a818_883cee"/>
            <w:r>
              <w:rPr>
                <w:rFonts w:ascii="Arial" w:eastAsia="Arial" w:hAnsi="Arial" w:cs="Arial"/>
              </w:rPr>
              <w:t>__________</w:t>
            </w:r>
            <w:bookmarkEnd w:id="94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92" w:name="_LINE__20_75d82c88_22ab_4be7_bae3_931ccc"/>
            <w:r>
              <w:rPr>
                <w:rFonts w:ascii="Arial" w:eastAsia="Arial" w:hAnsi="Arial" w:cs="Arial"/>
              </w:rPr>
              <w:t>GENERAL FUND TOTAL</w:t>
            </w:r>
            <w:bookmarkEnd w:id="9492"/>
          </w:p>
        </w:tc>
        <w:tc>
          <w:tcPr>
            <w:tcW w:w="1469" w:type="dxa"/>
          </w:tcPr>
          <w:p w:rsidR="00FE65B0" w:rsidP="00206E25">
            <w:pPr>
              <w:spacing w:before="0" w:after="0"/>
              <w:jc w:val="right"/>
              <w:rPr>
                <w:rFonts w:ascii="Arial" w:eastAsia="Arial" w:hAnsi="Arial" w:cs="Arial"/>
              </w:rPr>
            </w:pPr>
            <w:bookmarkStart w:id="9493" w:name="_LINE__20_2cb6b31e_ef37_45df_8561_dd3819"/>
            <w:r>
              <w:rPr>
                <w:rFonts w:ascii="Arial" w:eastAsia="Arial" w:hAnsi="Arial" w:cs="Arial"/>
              </w:rPr>
              <w:t>$43,314</w:t>
            </w:r>
            <w:bookmarkEnd w:id="9493"/>
          </w:p>
        </w:tc>
        <w:tc>
          <w:tcPr>
            <w:tcW w:w="1469" w:type="dxa"/>
          </w:tcPr>
          <w:p w:rsidR="00FE65B0" w:rsidP="00206E25">
            <w:pPr>
              <w:spacing w:before="0" w:after="0"/>
              <w:jc w:val="right"/>
              <w:rPr>
                <w:rFonts w:ascii="Arial" w:eastAsia="Arial" w:hAnsi="Arial" w:cs="Arial"/>
              </w:rPr>
            </w:pPr>
            <w:bookmarkStart w:id="9494" w:name="_LINE__20_ba9278fb_d00c_441b_a3dd_a12108"/>
            <w:r>
              <w:rPr>
                <w:rFonts w:ascii="Arial" w:eastAsia="Arial" w:hAnsi="Arial" w:cs="Arial"/>
              </w:rPr>
              <w:t>$45,358</w:t>
            </w:r>
            <w:bookmarkEnd w:id="9494"/>
          </w:p>
        </w:tc>
      </w:tr>
    </w:tbl>
    <w:p w:rsidR="00FE65B0" w:rsidP="00FE65B0">
      <w:pPr>
        <w:ind w:left="360"/>
        <w:rPr>
          <w:rFonts w:ascii="Arial" w:eastAsia="Arial" w:hAnsi="Arial" w:cs="Arial"/>
        </w:rPr>
      </w:pPr>
      <w:bookmarkStart w:id="9495" w:name="_PAR__8_0356340d_1100_4430_ba9e_778ea4c8"/>
      <w:bookmarkEnd w:id="94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496" w:name="_PAR__9_6dec2f98_bbe7_497c_9560_d9cf1d02"/>
            <w:bookmarkStart w:id="9497" w:name="_LINE__22_9cc5f9ea_25a8_49f6_9601_d4ef50"/>
            <w:bookmarkEnd w:id="9495"/>
            <w:r>
              <w:rPr>
                <w:rFonts w:ascii="Arial" w:eastAsia="Arial" w:hAnsi="Arial" w:cs="Arial"/>
                <w:b/>
              </w:rPr>
              <w:t>OTHER SPECIAL REVENUE FUNDS</w:t>
            </w:r>
            <w:bookmarkEnd w:id="9497"/>
          </w:p>
        </w:tc>
        <w:tc>
          <w:tcPr>
            <w:tcW w:w="1469" w:type="dxa"/>
          </w:tcPr>
          <w:p w:rsidR="00FE65B0" w:rsidP="00206E25">
            <w:pPr>
              <w:spacing w:before="0" w:after="0"/>
              <w:jc w:val="right"/>
              <w:rPr>
                <w:rFonts w:ascii="Arial" w:eastAsia="Arial" w:hAnsi="Arial" w:cs="Arial"/>
              </w:rPr>
            </w:pPr>
            <w:bookmarkStart w:id="9498" w:name="_LINE__22_0ab87fff_64c3_458c_9d98_365159"/>
            <w:r>
              <w:rPr>
                <w:rFonts w:ascii="Arial" w:eastAsia="Arial" w:hAnsi="Arial" w:cs="Arial"/>
                <w:b/>
              </w:rPr>
              <w:t>2025-26</w:t>
            </w:r>
            <w:bookmarkEnd w:id="9498"/>
          </w:p>
        </w:tc>
        <w:tc>
          <w:tcPr>
            <w:tcW w:w="1469" w:type="dxa"/>
          </w:tcPr>
          <w:p w:rsidR="00FE65B0" w:rsidP="00206E25">
            <w:pPr>
              <w:spacing w:before="0" w:after="0"/>
              <w:jc w:val="right"/>
              <w:rPr>
                <w:rFonts w:ascii="Arial" w:eastAsia="Arial" w:hAnsi="Arial" w:cs="Arial"/>
              </w:rPr>
            </w:pPr>
            <w:bookmarkStart w:id="9499" w:name="_LINE__22_c440ef55_9a7c_4155_8695_521a28"/>
            <w:r>
              <w:rPr>
                <w:rFonts w:ascii="Arial" w:eastAsia="Arial" w:hAnsi="Arial" w:cs="Arial"/>
                <w:b/>
              </w:rPr>
              <w:t>2026-27</w:t>
            </w:r>
            <w:bookmarkEnd w:id="94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00" w:name="_LINE__23_84af5187_f8b9_422d_9da5_895907"/>
            <w:r>
              <w:rPr>
                <w:rFonts w:ascii="Arial" w:eastAsia="Arial" w:hAnsi="Arial" w:cs="Arial"/>
              </w:rPr>
              <w:t>POSITIONS - LEGISLATIVE COUNT</w:t>
            </w:r>
            <w:bookmarkEnd w:id="9500"/>
          </w:p>
        </w:tc>
        <w:tc>
          <w:tcPr>
            <w:tcW w:w="1469" w:type="dxa"/>
          </w:tcPr>
          <w:p w:rsidR="00FE65B0" w:rsidP="00206E25">
            <w:pPr>
              <w:spacing w:before="0" w:after="0"/>
              <w:jc w:val="right"/>
              <w:rPr>
                <w:rFonts w:ascii="Arial" w:eastAsia="Arial" w:hAnsi="Arial" w:cs="Arial"/>
              </w:rPr>
            </w:pPr>
            <w:bookmarkStart w:id="9501" w:name="_LINE__23_5552fd43_bd4c_460a_8b47_83a16d"/>
            <w:r>
              <w:rPr>
                <w:rFonts w:ascii="Arial" w:eastAsia="Arial" w:hAnsi="Arial" w:cs="Arial"/>
              </w:rPr>
              <w:t>1.000</w:t>
            </w:r>
            <w:bookmarkEnd w:id="9501"/>
          </w:p>
        </w:tc>
        <w:tc>
          <w:tcPr>
            <w:tcW w:w="1469" w:type="dxa"/>
          </w:tcPr>
          <w:p w:rsidR="00FE65B0" w:rsidP="00206E25">
            <w:pPr>
              <w:spacing w:before="0" w:after="0"/>
              <w:jc w:val="right"/>
              <w:rPr>
                <w:rFonts w:ascii="Arial" w:eastAsia="Arial" w:hAnsi="Arial" w:cs="Arial"/>
              </w:rPr>
            </w:pPr>
            <w:bookmarkStart w:id="9502" w:name="_LINE__23_103cd5db_adc3_4d39_a7ea_66159a"/>
            <w:r>
              <w:rPr>
                <w:rFonts w:ascii="Arial" w:eastAsia="Arial" w:hAnsi="Arial" w:cs="Arial"/>
              </w:rPr>
              <w:t>1.000</w:t>
            </w:r>
            <w:bookmarkEnd w:id="95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03" w:name="_LINE__24_79c6b87b_4f47_49d6_8c46_78a517"/>
            <w:r>
              <w:rPr>
                <w:rFonts w:ascii="Arial" w:eastAsia="Arial" w:hAnsi="Arial" w:cs="Arial"/>
              </w:rPr>
              <w:t>Personal Services</w:t>
            </w:r>
            <w:bookmarkEnd w:id="9503"/>
          </w:p>
        </w:tc>
        <w:tc>
          <w:tcPr>
            <w:tcW w:w="1469" w:type="dxa"/>
          </w:tcPr>
          <w:p w:rsidR="00FE65B0" w:rsidP="00206E25">
            <w:pPr>
              <w:spacing w:before="0" w:after="0"/>
              <w:jc w:val="right"/>
              <w:rPr>
                <w:rFonts w:ascii="Arial" w:eastAsia="Arial" w:hAnsi="Arial" w:cs="Arial"/>
              </w:rPr>
            </w:pPr>
            <w:bookmarkStart w:id="9504" w:name="_LINE__24_8bc11356_62c4_45be_9d38_55147f"/>
            <w:r>
              <w:rPr>
                <w:rFonts w:ascii="Arial" w:eastAsia="Arial" w:hAnsi="Arial" w:cs="Arial"/>
              </w:rPr>
              <w:t>$79,291</w:t>
            </w:r>
            <w:bookmarkEnd w:id="9504"/>
          </w:p>
        </w:tc>
        <w:tc>
          <w:tcPr>
            <w:tcW w:w="1469" w:type="dxa"/>
          </w:tcPr>
          <w:p w:rsidR="00FE65B0" w:rsidP="00206E25">
            <w:pPr>
              <w:spacing w:before="0" w:after="0"/>
              <w:jc w:val="right"/>
              <w:rPr>
                <w:rFonts w:ascii="Arial" w:eastAsia="Arial" w:hAnsi="Arial" w:cs="Arial"/>
              </w:rPr>
            </w:pPr>
            <w:bookmarkStart w:id="9505" w:name="_LINE__24_538826c9_86f4_4d3c_b006_68bf61"/>
            <w:r>
              <w:rPr>
                <w:rFonts w:ascii="Arial" w:eastAsia="Arial" w:hAnsi="Arial" w:cs="Arial"/>
              </w:rPr>
              <w:t>$83,256</w:t>
            </w:r>
            <w:bookmarkEnd w:id="95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06" w:name="_LINE__25_dd692de2_3df6_4591_9609_208f9e"/>
            <w:r>
              <w:rPr>
                <w:rFonts w:ascii="Arial" w:eastAsia="Arial" w:hAnsi="Arial" w:cs="Arial"/>
              </w:rPr>
              <w:t>All Other</w:t>
            </w:r>
            <w:bookmarkEnd w:id="9506"/>
          </w:p>
        </w:tc>
        <w:tc>
          <w:tcPr>
            <w:tcW w:w="1469" w:type="dxa"/>
          </w:tcPr>
          <w:p w:rsidR="00FE65B0" w:rsidP="00206E25">
            <w:pPr>
              <w:spacing w:before="0" w:after="0"/>
              <w:jc w:val="right"/>
              <w:rPr>
                <w:rFonts w:ascii="Arial" w:eastAsia="Arial" w:hAnsi="Arial" w:cs="Arial"/>
              </w:rPr>
            </w:pPr>
            <w:bookmarkStart w:id="9507" w:name="_LINE__25_6ff31407_90eb_45a7_85a9_b575f5"/>
            <w:r>
              <w:rPr>
                <w:rFonts w:ascii="Arial" w:eastAsia="Arial" w:hAnsi="Arial" w:cs="Arial"/>
              </w:rPr>
              <w:t>$6,755</w:t>
            </w:r>
            <w:bookmarkEnd w:id="9507"/>
          </w:p>
        </w:tc>
        <w:tc>
          <w:tcPr>
            <w:tcW w:w="1469" w:type="dxa"/>
          </w:tcPr>
          <w:p w:rsidR="00FE65B0" w:rsidP="00206E25">
            <w:pPr>
              <w:spacing w:before="0" w:after="0"/>
              <w:jc w:val="right"/>
              <w:rPr>
                <w:rFonts w:ascii="Arial" w:eastAsia="Arial" w:hAnsi="Arial" w:cs="Arial"/>
              </w:rPr>
            </w:pPr>
            <w:bookmarkStart w:id="9508" w:name="_LINE__25_db106813_1ff0_459b_a3ee_755bee"/>
            <w:r>
              <w:rPr>
                <w:rFonts w:ascii="Arial" w:eastAsia="Arial" w:hAnsi="Arial" w:cs="Arial"/>
              </w:rPr>
              <w:t>$6,848</w:t>
            </w:r>
            <w:bookmarkEnd w:id="95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09" w:name="_LINE__26_c1a76f0e_f94d_4098_9644_4928b3"/>
            <w:r>
              <w:rPr>
                <w:rFonts w:ascii="Arial" w:eastAsia="Arial" w:hAnsi="Arial" w:cs="Arial"/>
              </w:rPr>
              <w:t xml:space="preserve"> </w:t>
            </w:r>
            <w:bookmarkEnd w:id="9509"/>
          </w:p>
        </w:tc>
        <w:tc>
          <w:tcPr>
            <w:tcW w:w="1469" w:type="dxa"/>
          </w:tcPr>
          <w:p w:rsidR="00FE65B0" w:rsidP="00206E25">
            <w:pPr>
              <w:spacing w:before="0" w:after="0"/>
              <w:jc w:val="right"/>
              <w:rPr>
                <w:rFonts w:ascii="Arial" w:eastAsia="Arial" w:hAnsi="Arial" w:cs="Arial"/>
              </w:rPr>
            </w:pPr>
            <w:bookmarkStart w:id="9510" w:name="_LINE__26_de1f1c14_df34_4ccf_b14e_79c0b6"/>
            <w:r>
              <w:rPr>
                <w:rFonts w:ascii="Arial" w:eastAsia="Arial" w:hAnsi="Arial" w:cs="Arial"/>
              </w:rPr>
              <w:t>__________</w:t>
            </w:r>
            <w:bookmarkEnd w:id="9510"/>
          </w:p>
        </w:tc>
        <w:tc>
          <w:tcPr>
            <w:tcW w:w="1469" w:type="dxa"/>
          </w:tcPr>
          <w:p w:rsidR="00FE65B0" w:rsidP="00206E25">
            <w:pPr>
              <w:spacing w:before="0" w:after="0"/>
              <w:jc w:val="right"/>
              <w:rPr>
                <w:rFonts w:ascii="Arial" w:eastAsia="Arial" w:hAnsi="Arial" w:cs="Arial"/>
              </w:rPr>
            </w:pPr>
            <w:bookmarkStart w:id="9511" w:name="_LINE__26_2d81017f_a404_4427_85aa_d075ef"/>
            <w:r>
              <w:rPr>
                <w:rFonts w:ascii="Arial" w:eastAsia="Arial" w:hAnsi="Arial" w:cs="Arial"/>
              </w:rPr>
              <w:t>__________</w:t>
            </w:r>
            <w:bookmarkEnd w:id="95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12" w:name="_LINE__27_1fbf843b_e533_458c_be83_1e8d49"/>
            <w:r>
              <w:rPr>
                <w:rFonts w:ascii="Arial" w:eastAsia="Arial" w:hAnsi="Arial" w:cs="Arial"/>
              </w:rPr>
              <w:t>OTHER SPECIAL REVENUE FUNDS TOTAL</w:t>
            </w:r>
            <w:bookmarkEnd w:id="9512"/>
          </w:p>
        </w:tc>
        <w:tc>
          <w:tcPr>
            <w:tcW w:w="1469" w:type="dxa"/>
          </w:tcPr>
          <w:p w:rsidR="00FE65B0" w:rsidP="00206E25">
            <w:pPr>
              <w:spacing w:before="0" w:after="0"/>
              <w:jc w:val="right"/>
              <w:rPr>
                <w:rFonts w:ascii="Arial" w:eastAsia="Arial" w:hAnsi="Arial" w:cs="Arial"/>
              </w:rPr>
            </w:pPr>
            <w:bookmarkStart w:id="9513" w:name="_LINE__27_f2318ab8_089e_46ad_bb50_6eca5f"/>
            <w:r>
              <w:rPr>
                <w:rFonts w:ascii="Arial" w:eastAsia="Arial" w:hAnsi="Arial" w:cs="Arial"/>
              </w:rPr>
              <w:t>$86,046</w:t>
            </w:r>
            <w:bookmarkEnd w:id="9513"/>
          </w:p>
        </w:tc>
        <w:tc>
          <w:tcPr>
            <w:tcW w:w="1469" w:type="dxa"/>
          </w:tcPr>
          <w:p w:rsidR="00FE65B0" w:rsidP="00206E25">
            <w:pPr>
              <w:spacing w:before="0" w:after="0"/>
              <w:jc w:val="right"/>
              <w:rPr>
                <w:rFonts w:ascii="Arial" w:eastAsia="Arial" w:hAnsi="Arial" w:cs="Arial"/>
              </w:rPr>
            </w:pPr>
            <w:bookmarkStart w:id="9514" w:name="_LINE__27_11e42b8b_f959_426f_ae15_8c34c1"/>
            <w:r>
              <w:rPr>
                <w:rFonts w:ascii="Arial" w:eastAsia="Arial" w:hAnsi="Arial" w:cs="Arial"/>
              </w:rPr>
              <w:t>$90,104</w:t>
            </w:r>
            <w:bookmarkEnd w:id="9514"/>
          </w:p>
        </w:tc>
      </w:tr>
    </w:tbl>
    <w:p w:rsidR="00FE65B0" w:rsidP="00FE65B0">
      <w:pPr>
        <w:pStyle w:val="BPSParagraphLeftAlign"/>
        <w:suppressAutoHyphens/>
        <w:ind w:left="360"/>
        <w:rPr>
          <w:rFonts w:ascii="Arial" w:eastAsia="Arial" w:hAnsi="Arial" w:cs="Arial"/>
        </w:rPr>
      </w:pPr>
      <w:bookmarkStart w:id="9515" w:name="_PAR__10_f315a5bc_b91d_475f_bf2e_1934d39"/>
      <w:bookmarkEnd w:id="9496"/>
      <w:r>
        <w:rPr>
          <w:rFonts w:ascii="Arial" w:eastAsia="Arial" w:hAnsi="Arial" w:cs="Arial"/>
          <w:b/>
        </w:rPr>
        <w:t>Division of Licensing and Certification Z036</w:t>
      </w:r>
    </w:p>
    <w:p w:rsidR="00FE65B0" w:rsidP="00FE65B0">
      <w:pPr>
        <w:ind w:left="360"/>
        <w:rPr>
          <w:rFonts w:ascii="Arial" w:eastAsia="Arial" w:hAnsi="Arial" w:cs="Arial"/>
        </w:rPr>
      </w:pPr>
      <w:bookmarkStart w:id="9516" w:name="_PAR__11_45804989_5af4_487c_b782_b81f7ad"/>
      <w:bookmarkEnd w:id="9515"/>
      <w:r>
        <w:rPr>
          <w:rFonts w:ascii="Arial" w:eastAsia="Arial" w:hAnsi="Arial" w:cs="Arial"/>
        </w:rPr>
        <w:t>Initiative: Reallocates the costs of 80 positions and transfers and reallocates one Comprehensive Health Planner II position between various accounts within the Division of Licensing and Certification program to align funding with the tasks performed by the positions. This initiative also reallocates funding for related All Other costs. Position detail is on file in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17" w:name="_PAR__12_ca79feca_b5c3_4572_8f78_2c16109"/>
            <w:bookmarkStart w:id="9518" w:name="_LINE__34_ec5f4670_e6ee_4088_a28f_9cd90f"/>
            <w:bookmarkEnd w:id="9516"/>
            <w:r>
              <w:rPr>
                <w:rFonts w:ascii="Arial" w:eastAsia="Arial" w:hAnsi="Arial" w:cs="Arial"/>
                <w:b/>
              </w:rPr>
              <w:t>GENERAL FUND</w:t>
            </w:r>
            <w:bookmarkEnd w:id="9518"/>
          </w:p>
        </w:tc>
        <w:tc>
          <w:tcPr>
            <w:tcW w:w="1469" w:type="dxa"/>
          </w:tcPr>
          <w:p w:rsidR="00FE65B0" w:rsidP="00206E25">
            <w:pPr>
              <w:spacing w:before="0" w:after="0"/>
              <w:jc w:val="right"/>
              <w:rPr>
                <w:rFonts w:ascii="Arial" w:eastAsia="Arial" w:hAnsi="Arial" w:cs="Arial"/>
              </w:rPr>
            </w:pPr>
            <w:bookmarkStart w:id="9519" w:name="_LINE__34_04f2fc84_11aa_46ae_a517_c93c63"/>
            <w:r>
              <w:rPr>
                <w:rFonts w:ascii="Arial" w:eastAsia="Arial" w:hAnsi="Arial" w:cs="Arial"/>
                <w:b/>
              </w:rPr>
              <w:t>2025-26</w:t>
            </w:r>
            <w:bookmarkEnd w:id="9519"/>
          </w:p>
        </w:tc>
        <w:tc>
          <w:tcPr>
            <w:tcW w:w="1469" w:type="dxa"/>
          </w:tcPr>
          <w:p w:rsidR="00FE65B0" w:rsidP="00206E25">
            <w:pPr>
              <w:spacing w:before="0" w:after="0"/>
              <w:jc w:val="right"/>
              <w:rPr>
                <w:rFonts w:ascii="Arial" w:eastAsia="Arial" w:hAnsi="Arial" w:cs="Arial"/>
              </w:rPr>
            </w:pPr>
            <w:bookmarkStart w:id="9520" w:name="_LINE__34_cd2167d8_bd89_4be2_9832_53c38b"/>
            <w:r>
              <w:rPr>
                <w:rFonts w:ascii="Arial" w:eastAsia="Arial" w:hAnsi="Arial" w:cs="Arial"/>
                <w:b/>
              </w:rPr>
              <w:t>2026-27</w:t>
            </w:r>
            <w:bookmarkEnd w:id="95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21" w:name="_LINE__35_3c2c0058_a03f_4447_b54d_9dc0d9"/>
            <w:r>
              <w:rPr>
                <w:rFonts w:ascii="Arial" w:eastAsia="Arial" w:hAnsi="Arial" w:cs="Arial"/>
              </w:rPr>
              <w:t>POSITIONS - LEGISLATIVE COUNT</w:t>
            </w:r>
            <w:bookmarkEnd w:id="9521"/>
          </w:p>
        </w:tc>
        <w:tc>
          <w:tcPr>
            <w:tcW w:w="1469" w:type="dxa"/>
          </w:tcPr>
          <w:p w:rsidR="00FE65B0" w:rsidP="00206E25">
            <w:pPr>
              <w:spacing w:before="0" w:after="0"/>
              <w:jc w:val="right"/>
              <w:rPr>
                <w:rFonts w:ascii="Arial" w:eastAsia="Arial" w:hAnsi="Arial" w:cs="Arial"/>
              </w:rPr>
            </w:pPr>
            <w:bookmarkStart w:id="9522" w:name="_LINE__35_b01d8d67_3db3_4aca_ad3d_5b6895"/>
            <w:r>
              <w:rPr>
                <w:rFonts w:ascii="Arial" w:eastAsia="Arial" w:hAnsi="Arial" w:cs="Arial"/>
              </w:rPr>
              <w:t>(1.000)</w:t>
            </w:r>
            <w:bookmarkEnd w:id="9522"/>
          </w:p>
        </w:tc>
        <w:tc>
          <w:tcPr>
            <w:tcW w:w="1469" w:type="dxa"/>
          </w:tcPr>
          <w:p w:rsidR="00FE65B0" w:rsidP="00206E25">
            <w:pPr>
              <w:spacing w:before="0" w:after="0"/>
              <w:jc w:val="right"/>
              <w:rPr>
                <w:rFonts w:ascii="Arial" w:eastAsia="Arial" w:hAnsi="Arial" w:cs="Arial"/>
              </w:rPr>
            </w:pPr>
            <w:bookmarkStart w:id="9523" w:name="_LINE__35_faa40fed_a1fd_4d48_968c_93e102"/>
            <w:r>
              <w:rPr>
                <w:rFonts w:ascii="Arial" w:eastAsia="Arial" w:hAnsi="Arial" w:cs="Arial"/>
              </w:rPr>
              <w:t>(1.000)</w:t>
            </w:r>
            <w:bookmarkEnd w:id="95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24" w:name="_LINE__36_3b4ee3d6_f4b5_4df5_a3f9_1e9c5b"/>
            <w:r>
              <w:rPr>
                <w:rFonts w:ascii="Arial" w:eastAsia="Arial" w:hAnsi="Arial" w:cs="Arial"/>
              </w:rPr>
              <w:t>Personal Services</w:t>
            </w:r>
            <w:bookmarkEnd w:id="9524"/>
          </w:p>
        </w:tc>
        <w:tc>
          <w:tcPr>
            <w:tcW w:w="1469" w:type="dxa"/>
          </w:tcPr>
          <w:p w:rsidR="00FE65B0" w:rsidP="00206E25">
            <w:pPr>
              <w:spacing w:before="0" w:after="0"/>
              <w:jc w:val="right"/>
              <w:rPr>
                <w:rFonts w:ascii="Arial" w:eastAsia="Arial" w:hAnsi="Arial" w:cs="Arial"/>
              </w:rPr>
            </w:pPr>
            <w:bookmarkStart w:id="9525" w:name="_LINE__36_477e32df_52f7_4093_8933_5143db"/>
            <w:r>
              <w:rPr>
                <w:rFonts w:ascii="Arial" w:eastAsia="Arial" w:hAnsi="Arial" w:cs="Arial"/>
              </w:rPr>
              <w:t>($402,399)</w:t>
            </w:r>
            <w:bookmarkEnd w:id="9525"/>
          </w:p>
        </w:tc>
        <w:tc>
          <w:tcPr>
            <w:tcW w:w="1469" w:type="dxa"/>
          </w:tcPr>
          <w:p w:rsidR="00FE65B0" w:rsidP="00206E25">
            <w:pPr>
              <w:spacing w:before="0" w:after="0"/>
              <w:jc w:val="right"/>
              <w:rPr>
                <w:rFonts w:ascii="Arial" w:eastAsia="Arial" w:hAnsi="Arial" w:cs="Arial"/>
              </w:rPr>
            </w:pPr>
            <w:bookmarkStart w:id="9526" w:name="_LINE__36_0350a2d8_33e8_433e_ac6c_ce9bb2"/>
            <w:r>
              <w:rPr>
                <w:rFonts w:ascii="Arial" w:eastAsia="Arial" w:hAnsi="Arial" w:cs="Arial"/>
              </w:rPr>
              <w:t>($412,132)</w:t>
            </w:r>
            <w:bookmarkEnd w:id="95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27" w:name="_LINE__37_fed4c507_0b01_4131_bcaa_fe6b88"/>
            <w:r>
              <w:rPr>
                <w:rFonts w:ascii="Arial" w:eastAsia="Arial" w:hAnsi="Arial" w:cs="Arial"/>
              </w:rPr>
              <w:t>All Other</w:t>
            </w:r>
            <w:bookmarkEnd w:id="9527"/>
          </w:p>
        </w:tc>
        <w:tc>
          <w:tcPr>
            <w:tcW w:w="1469" w:type="dxa"/>
          </w:tcPr>
          <w:p w:rsidR="00FE65B0" w:rsidP="00206E25">
            <w:pPr>
              <w:spacing w:before="0" w:after="0"/>
              <w:jc w:val="right"/>
              <w:rPr>
                <w:rFonts w:ascii="Arial" w:eastAsia="Arial" w:hAnsi="Arial" w:cs="Arial"/>
              </w:rPr>
            </w:pPr>
            <w:bookmarkStart w:id="9528" w:name="_LINE__37_e972af46_e8c7_40e7_a47e_b90fd5"/>
            <w:r>
              <w:rPr>
                <w:rFonts w:ascii="Arial" w:eastAsia="Arial" w:hAnsi="Arial" w:cs="Arial"/>
              </w:rPr>
              <w:t>($27,065)</w:t>
            </w:r>
            <w:bookmarkEnd w:id="9528"/>
          </w:p>
        </w:tc>
        <w:tc>
          <w:tcPr>
            <w:tcW w:w="1469" w:type="dxa"/>
          </w:tcPr>
          <w:p w:rsidR="00FE65B0" w:rsidP="00206E25">
            <w:pPr>
              <w:spacing w:before="0" w:after="0"/>
              <w:jc w:val="right"/>
              <w:rPr>
                <w:rFonts w:ascii="Arial" w:eastAsia="Arial" w:hAnsi="Arial" w:cs="Arial"/>
              </w:rPr>
            </w:pPr>
            <w:bookmarkStart w:id="9529" w:name="_LINE__37_3ac8d292_f6fa_4540_8a5b_f95efe"/>
            <w:r>
              <w:rPr>
                <w:rFonts w:ascii="Arial" w:eastAsia="Arial" w:hAnsi="Arial" w:cs="Arial"/>
              </w:rPr>
              <w:t>($27,065)</w:t>
            </w:r>
            <w:bookmarkEnd w:id="95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30" w:name="_LINE__38_a7349d01_341f_453a_b6c2_94884d"/>
            <w:r>
              <w:rPr>
                <w:rFonts w:ascii="Arial" w:eastAsia="Arial" w:hAnsi="Arial" w:cs="Arial"/>
              </w:rPr>
              <w:t xml:space="preserve"> </w:t>
            </w:r>
            <w:bookmarkEnd w:id="9530"/>
          </w:p>
        </w:tc>
        <w:tc>
          <w:tcPr>
            <w:tcW w:w="1469" w:type="dxa"/>
          </w:tcPr>
          <w:p w:rsidR="00FE65B0" w:rsidP="00206E25">
            <w:pPr>
              <w:spacing w:before="0" w:after="0"/>
              <w:jc w:val="right"/>
              <w:rPr>
                <w:rFonts w:ascii="Arial" w:eastAsia="Arial" w:hAnsi="Arial" w:cs="Arial"/>
              </w:rPr>
            </w:pPr>
            <w:bookmarkStart w:id="9531" w:name="_LINE__38_b9c8e432_788f_4f0e_80c2_1444e3"/>
            <w:r>
              <w:rPr>
                <w:rFonts w:ascii="Arial" w:eastAsia="Arial" w:hAnsi="Arial" w:cs="Arial"/>
              </w:rPr>
              <w:t>__________</w:t>
            </w:r>
            <w:bookmarkEnd w:id="9531"/>
          </w:p>
        </w:tc>
        <w:tc>
          <w:tcPr>
            <w:tcW w:w="1469" w:type="dxa"/>
          </w:tcPr>
          <w:p w:rsidR="00FE65B0" w:rsidP="00206E25">
            <w:pPr>
              <w:spacing w:before="0" w:after="0"/>
              <w:jc w:val="right"/>
              <w:rPr>
                <w:rFonts w:ascii="Arial" w:eastAsia="Arial" w:hAnsi="Arial" w:cs="Arial"/>
              </w:rPr>
            </w:pPr>
            <w:bookmarkStart w:id="9532" w:name="_LINE__38_9051b004_d7a2_4250_9102_83864c"/>
            <w:r>
              <w:rPr>
                <w:rFonts w:ascii="Arial" w:eastAsia="Arial" w:hAnsi="Arial" w:cs="Arial"/>
              </w:rPr>
              <w:t>__________</w:t>
            </w:r>
            <w:bookmarkEnd w:id="95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33" w:name="_LINE__39_60f176b7_dca4_4772_bf27_7f6741"/>
            <w:r>
              <w:rPr>
                <w:rFonts w:ascii="Arial" w:eastAsia="Arial" w:hAnsi="Arial" w:cs="Arial"/>
              </w:rPr>
              <w:t>GENERAL FUND TOTAL</w:t>
            </w:r>
            <w:bookmarkEnd w:id="9533"/>
          </w:p>
        </w:tc>
        <w:tc>
          <w:tcPr>
            <w:tcW w:w="1469" w:type="dxa"/>
          </w:tcPr>
          <w:p w:rsidR="00FE65B0" w:rsidP="00206E25">
            <w:pPr>
              <w:spacing w:before="0" w:after="0"/>
              <w:jc w:val="right"/>
              <w:rPr>
                <w:rFonts w:ascii="Arial" w:eastAsia="Arial" w:hAnsi="Arial" w:cs="Arial"/>
              </w:rPr>
            </w:pPr>
            <w:bookmarkStart w:id="9534" w:name="_LINE__39_7728f6dd_e43a_4a4c_968d_5a77b7"/>
            <w:r>
              <w:rPr>
                <w:rFonts w:ascii="Arial" w:eastAsia="Arial" w:hAnsi="Arial" w:cs="Arial"/>
              </w:rPr>
              <w:t>($429,464)</w:t>
            </w:r>
            <w:bookmarkEnd w:id="9534"/>
          </w:p>
        </w:tc>
        <w:tc>
          <w:tcPr>
            <w:tcW w:w="1469" w:type="dxa"/>
          </w:tcPr>
          <w:p w:rsidR="00FE65B0" w:rsidP="00206E25">
            <w:pPr>
              <w:spacing w:before="0" w:after="0"/>
              <w:jc w:val="right"/>
              <w:rPr>
                <w:rFonts w:ascii="Arial" w:eastAsia="Arial" w:hAnsi="Arial" w:cs="Arial"/>
              </w:rPr>
            </w:pPr>
            <w:bookmarkStart w:id="9535" w:name="_LINE__39_97478d08_2992_44cf_ad94_09f69a"/>
            <w:r>
              <w:rPr>
                <w:rFonts w:ascii="Arial" w:eastAsia="Arial" w:hAnsi="Arial" w:cs="Arial"/>
              </w:rPr>
              <w:t>($439,197)</w:t>
            </w:r>
            <w:bookmarkEnd w:id="9535"/>
          </w:p>
        </w:tc>
      </w:tr>
    </w:tbl>
    <w:p w:rsidR="00FE65B0" w:rsidP="00FE65B0">
      <w:pPr>
        <w:ind w:left="360"/>
        <w:rPr>
          <w:rFonts w:ascii="Arial" w:eastAsia="Arial" w:hAnsi="Arial" w:cs="Arial"/>
        </w:rPr>
      </w:pPr>
      <w:bookmarkStart w:id="9536" w:name="_PAR__13_6f4fee10_daad_434c_acd5_74451eb"/>
      <w:bookmarkEnd w:id="95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37" w:name="_PAR__14_b5894f48_2fd4_4523_b3f6_1796a06"/>
            <w:bookmarkStart w:id="9538" w:name="_LINE__41_27a4f19f_b3bf_464d_a644_754d08"/>
            <w:bookmarkEnd w:id="9536"/>
            <w:r>
              <w:rPr>
                <w:rFonts w:ascii="Arial" w:eastAsia="Arial" w:hAnsi="Arial" w:cs="Arial"/>
                <w:b/>
              </w:rPr>
              <w:t>OTHER SPECIAL REVENUE FUNDS</w:t>
            </w:r>
            <w:bookmarkEnd w:id="9538"/>
          </w:p>
        </w:tc>
        <w:tc>
          <w:tcPr>
            <w:tcW w:w="1469" w:type="dxa"/>
          </w:tcPr>
          <w:p w:rsidR="00FE65B0" w:rsidP="00206E25">
            <w:pPr>
              <w:spacing w:before="0" w:after="0"/>
              <w:jc w:val="right"/>
              <w:rPr>
                <w:rFonts w:ascii="Arial" w:eastAsia="Arial" w:hAnsi="Arial" w:cs="Arial"/>
              </w:rPr>
            </w:pPr>
            <w:bookmarkStart w:id="9539" w:name="_LINE__41_5048ac59_ee03_4f74_8b53_a5a62e"/>
            <w:r>
              <w:rPr>
                <w:rFonts w:ascii="Arial" w:eastAsia="Arial" w:hAnsi="Arial" w:cs="Arial"/>
                <w:b/>
              </w:rPr>
              <w:t>2025-26</w:t>
            </w:r>
            <w:bookmarkEnd w:id="9539"/>
          </w:p>
        </w:tc>
        <w:tc>
          <w:tcPr>
            <w:tcW w:w="1469" w:type="dxa"/>
          </w:tcPr>
          <w:p w:rsidR="00FE65B0" w:rsidP="00206E25">
            <w:pPr>
              <w:spacing w:before="0" w:after="0"/>
              <w:jc w:val="right"/>
              <w:rPr>
                <w:rFonts w:ascii="Arial" w:eastAsia="Arial" w:hAnsi="Arial" w:cs="Arial"/>
              </w:rPr>
            </w:pPr>
            <w:bookmarkStart w:id="9540" w:name="_LINE__41_934a7922_2dc6_4450_9e03_be0687"/>
            <w:r>
              <w:rPr>
                <w:rFonts w:ascii="Arial" w:eastAsia="Arial" w:hAnsi="Arial" w:cs="Arial"/>
                <w:b/>
              </w:rPr>
              <w:t>2026-27</w:t>
            </w:r>
            <w:bookmarkEnd w:id="95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41" w:name="_LINE__42_332311b0_9a14_4f59_bd4d_b00980"/>
            <w:r>
              <w:rPr>
                <w:rFonts w:ascii="Arial" w:eastAsia="Arial" w:hAnsi="Arial" w:cs="Arial"/>
              </w:rPr>
              <w:t>POSITIONS - LEGISLATIVE COUNT</w:t>
            </w:r>
            <w:bookmarkEnd w:id="9541"/>
          </w:p>
        </w:tc>
        <w:tc>
          <w:tcPr>
            <w:tcW w:w="1469" w:type="dxa"/>
          </w:tcPr>
          <w:p w:rsidR="00FE65B0" w:rsidP="00206E25">
            <w:pPr>
              <w:spacing w:before="0" w:after="0"/>
              <w:jc w:val="right"/>
              <w:rPr>
                <w:rFonts w:ascii="Arial" w:eastAsia="Arial" w:hAnsi="Arial" w:cs="Arial"/>
              </w:rPr>
            </w:pPr>
            <w:bookmarkStart w:id="9542" w:name="_LINE__42_bb7b8ad2_f689_4674_a0d9_e48afa"/>
            <w:r>
              <w:rPr>
                <w:rFonts w:ascii="Arial" w:eastAsia="Arial" w:hAnsi="Arial" w:cs="Arial"/>
              </w:rPr>
              <w:t>1.000</w:t>
            </w:r>
            <w:bookmarkEnd w:id="9542"/>
          </w:p>
        </w:tc>
        <w:tc>
          <w:tcPr>
            <w:tcW w:w="1469" w:type="dxa"/>
          </w:tcPr>
          <w:p w:rsidR="00FE65B0" w:rsidP="00206E25">
            <w:pPr>
              <w:spacing w:before="0" w:after="0"/>
              <w:jc w:val="right"/>
              <w:rPr>
                <w:rFonts w:ascii="Arial" w:eastAsia="Arial" w:hAnsi="Arial" w:cs="Arial"/>
              </w:rPr>
            </w:pPr>
            <w:bookmarkStart w:id="9543" w:name="_LINE__42_97f86272_502d_4f91_ace2_248665"/>
            <w:r>
              <w:rPr>
                <w:rFonts w:ascii="Arial" w:eastAsia="Arial" w:hAnsi="Arial" w:cs="Arial"/>
              </w:rPr>
              <w:t>1.000</w:t>
            </w:r>
            <w:bookmarkEnd w:id="95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44" w:name="_LINE__43_46f276ed_b779_49ef_8637_5ba492"/>
            <w:r>
              <w:rPr>
                <w:rFonts w:ascii="Arial" w:eastAsia="Arial" w:hAnsi="Arial" w:cs="Arial"/>
              </w:rPr>
              <w:t>Personal Services</w:t>
            </w:r>
            <w:bookmarkEnd w:id="9544"/>
          </w:p>
        </w:tc>
        <w:tc>
          <w:tcPr>
            <w:tcW w:w="1469" w:type="dxa"/>
          </w:tcPr>
          <w:p w:rsidR="00FE65B0" w:rsidP="00206E25">
            <w:pPr>
              <w:spacing w:before="0" w:after="0"/>
              <w:jc w:val="right"/>
              <w:rPr>
                <w:rFonts w:ascii="Arial" w:eastAsia="Arial" w:hAnsi="Arial" w:cs="Arial"/>
              </w:rPr>
            </w:pPr>
            <w:bookmarkStart w:id="9545" w:name="_LINE__43_68b83c87_89ba_4d8a_92bc_25f9d1"/>
            <w:r>
              <w:rPr>
                <w:rFonts w:ascii="Arial" w:eastAsia="Arial" w:hAnsi="Arial" w:cs="Arial"/>
              </w:rPr>
              <w:t>$427,488</w:t>
            </w:r>
            <w:bookmarkEnd w:id="9545"/>
          </w:p>
        </w:tc>
        <w:tc>
          <w:tcPr>
            <w:tcW w:w="1469" w:type="dxa"/>
          </w:tcPr>
          <w:p w:rsidR="00FE65B0" w:rsidP="00206E25">
            <w:pPr>
              <w:spacing w:before="0" w:after="0"/>
              <w:jc w:val="right"/>
              <w:rPr>
                <w:rFonts w:ascii="Arial" w:eastAsia="Arial" w:hAnsi="Arial" w:cs="Arial"/>
              </w:rPr>
            </w:pPr>
            <w:bookmarkStart w:id="9546" w:name="_LINE__43_6cadd144_940a_4406_acec_d2ea5c"/>
            <w:r>
              <w:rPr>
                <w:rFonts w:ascii="Arial" w:eastAsia="Arial" w:hAnsi="Arial" w:cs="Arial"/>
              </w:rPr>
              <w:t>$440,532</w:t>
            </w:r>
            <w:bookmarkEnd w:id="95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47" w:name="_PAGE__105_3881dc96_8349_4755_8356_10447"/>
            <w:bookmarkStart w:id="9548" w:name="_PAR__2_58eac039_f06f_4cd3_8bd6_974c00d4"/>
            <w:bookmarkStart w:id="9549" w:name="_LINE__1_0be5b725_9617_4bb3_a822_737ce59"/>
            <w:bookmarkEnd w:id="9449"/>
            <w:bookmarkEnd w:id="9537"/>
            <w:r>
              <w:rPr>
                <w:rFonts w:ascii="Arial" w:eastAsia="Arial" w:hAnsi="Arial" w:cs="Arial"/>
              </w:rPr>
              <w:t>All Other</w:t>
            </w:r>
            <w:bookmarkEnd w:id="9549"/>
          </w:p>
        </w:tc>
        <w:tc>
          <w:tcPr>
            <w:tcW w:w="1469" w:type="dxa"/>
          </w:tcPr>
          <w:p w:rsidR="00FE65B0" w:rsidP="00206E25">
            <w:pPr>
              <w:spacing w:before="0" w:after="0"/>
              <w:jc w:val="right"/>
              <w:rPr>
                <w:rFonts w:ascii="Arial" w:eastAsia="Arial" w:hAnsi="Arial" w:cs="Arial"/>
              </w:rPr>
            </w:pPr>
            <w:bookmarkStart w:id="9550" w:name="_LINE__1_90afc525_6de4_44e9_8f60_5fc5ba0"/>
            <w:r>
              <w:rPr>
                <w:rFonts w:ascii="Arial" w:eastAsia="Arial" w:hAnsi="Arial" w:cs="Arial"/>
              </w:rPr>
              <w:t>$37,358</w:t>
            </w:r>
            <w:bookmarkEnd w:id="9550"/>
          </w:p>
        </w:tc>
        <w:tc>
          <w:tcPr>
            <w:tcW w:w="1469" w:type="dxa"/>
          </w:tcPr>
          <w:p w:rsidR="00FE65B0" w:rsidP="00206E25">
            <w:pPr>
              <w:spacing w:before="0" w:after="0"/>
              <w:jc w:val="right"/>
              <w:rPr>
                <w:rFonts w:ascii="Arial" w:eastAsia="Arial" w:hAnsi="Arial" w:cs="Arial"/>
              </w:rPr>
            </w:pPr>
            <w:bookmarkStart w:id="9551" w:name="_LINE__1_4f350bed_b902_4972_b098_cf8b027"/>
            <w:r>
              <w:rPr>
                <w:rFonts w:ascii="Arial" w:eastAsia="Arial" w:hAnsi="Arial" w:cs="Arial"/>
              </w:rPr>
              <w:t>$37,588</w:t>
            </w:r>
            <w:bookmarkEnd w:id="95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52" w:name="_LINE__2_69c5d4bd_1f61_4daa_8dff_dd2926e"/>
            <w:r>
              <w:rPr>
                <w:rFonts w:ascii="Arial" w:eastAsia="Arial" w:hAnsi="Arial" w:cs="Arial"/>
              </w:rPr>
              <w:t xml:space="preserve"> </w:t>
            </w:r>
            <w:bookmarkEnd w:id="9552"/>
          </w:p>
        </w:tc>
        <w:tc>
          <w:tcPr>
            <w:tcW w:w="1469" w:type="dxa"/>
          </w:tcPr>
          <w:p w:rsidR="00FE65B0" w:rsidP="00206E25">
            <w:pPr>
              <w:spacing w:before="0" w:after="0"/>
              <w:jc w:val="right"/>
              <w:rPr>
                <w:rFonts w:ascii="Arial" w:eastAsia="Arial" w:hAnsi="Arial" w:cs="Arial"/>
              </w:rPr>
            </w:pPr>
            <w:bookmarkStart w:id="9553" w:name="_LINE__2_ae0170b9_46cb_4bab_8c49_88d94e4"/>
            <w:r>
              <w:rPr>
                <w:rFonts w:ascii="Arial" w:eastAsia="Arial" w:hAnsi="Arial" w:cs="Arial"/>
              </w:rPr>
              <w:t>__________</w:t>
            </w:r>
            <w:bookmarkEnd w:id="9553"/>
          </w:p>
        </w:tc>
        <w:tc>
          <w:tcPr>
            <w:tcW w:w="1469" w:type="dxa"/>
          </w:tcPr>
          <w:p w:rsidR="00FE65B0" w:rsidP="00206E25">
            <w:pPr>
              <w:spacing w:before="0" w:after="0"/>
              <w:jc w:val="right"/>
              <w:rPr>
                <w:rFonts w:ascii="Arial" w:eastAsia="Arial" w:hAnsi="Arial" w:cs="Arial"/>
              </w:rPr>
            </w:pPr>
            <w:bookmarkStart w:id="9554" w:name="_LINE__2_25e9695a_bdc0_4ff8_8c60_2a3cd75"/>
            <w:r>
              <w:rPr>
                <w:rFonts w:ascii="Arial" w:eastAsia="Arial" w:hAnsi="Arial" w:cs="Arial"/>
              </w:rPr>
              <w:t>__________</w:t>
            </w:r>
            <w:bookmarkEnd w:id="95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55" w:name="_LINE__3_6d282e5d_dca1_456a_b842_b398c70"/>
            <w:r>
              <w:rPr>
                <w:rFonts w:ascii="Arial" w:eastAsia="Arial" w:hAnsi="Arial" w:cs="Arial"/>
              </w:rPr>
              <w:t>OTHER SPECIAL REVENUE FUNDS TOTAL</w:t>
            </w:r>
            <w:bookmarkEnd w:id="9555"/>
          </w:p>
        </w:tc>
        <w:tc>
          <w:tcPr>
            <w:tcW w:w="1469" w:type="dxa"/>
          </w:tcPr>
          <w:p w:rsidR="00FE65B0" w:rsidP="00206E25">
            <w:pPr>
              <w:spacing w:before="0" w:after="0"/>
              <w:jc w:val="right"/>
              <w:rPr>
                <w:rFonts w:ascii="Arial" w:eastAsia="Arial" w:hAnsi="Arial" w:cs="Arial"/>
              </w:rPr>
            </w:pPr>
            <w:bookmarkStart w:id="9556" w:name="_LINE__3_99a2888e_235d_4466_b0d1_643158c"/>
            <w:r>
              <w:rPr>
                <w:rFonts w:ascii="Arial" w:eastAsia="Arial" w:hAnsi="Arial" w:cs="Arial"/>
              </w:rPr>
              <w:t>$464,846</w:t>
            </w:r>
            <w:bookmarkEnd w:id="9556"/>
          </w:p>
        </w:tc>
        <w:tc>
          <w:tcPr>
            <w:tcW w:w="1469" w:type="dxa"/>
          </w:tcPr>
          <w:p w:rsidR="00FE65B0" w:rsidP="00206E25">
            <w:pPr>
              <w:spacing w:before="0" w:after="0"/>
              <w:jc w:val="right"/>
              <w:rPr>
                <w:rFonts w:ascii="Arial" w:eastAsia="Arial" w:hAnsi="Arial" w:cs="Arial"/>
              </w:rPr>
            </w:pPr>
            <w:bookmarkStart w:id="9557" w:name="_LINE__3_08847553_cd94_401f_af07_86b723f"/>
            <w:r>
              <w:rPr>
                <w:rFonts w:ascii="Arial" w:eastAsia="Arial" w:hAnsi="Arial" w:cs="Arial"/>
              </w:rPr>
              <w:t>$478,120</w:t>
            </w:r>
            <w:bookmarkEnd w:id="9557"/>
          </w:p>
        </w:tc>
      </w:tr>
    </w:tbl>
    <w:p w:rsidR="00FE65B0" w:rsidP="00FE65B0">
      <w:pPr>
        <w:pStyle w:val="BPSParagraphLeftAlign"/>
        <w:suppressAutoHyphens/>
        <w:ind w:left="360"/>
        <w:rPr>
          <w:rFonts w:ascii="Arial" w:eastAsia="Arial" w:hAnsi="Arial" w:cs="Arial"/>
        </w:rPr>
      </w:pPr>
      <w:bookmarkStart w:id="9558" w:name="_PAR__3_b4cb1f35_bbb0_42a0_a8be_b804e52a"/>
      <w:bookmarkEnd w:id="9548"/>
      <w:r>
        <w:rPr>
          <w:rFonts w:ascii="Arial" w:eastAsia="Arial" w:hAnsi="Arial" w:cs="Arial"/>
          <w:b/>
        </w:rPr>
        <w:t>DIVISION OF LICENSING AND CERTIFICATION Z036</w:t>
      </w:r>
    </w:p>
    <w:p w:rsidR="00FE65B0" w:rsidP="00FE65B0">
      <w:pPr>
        <w:pStyle w:val="BPSParagraphLeftAlign"/>
        <w:suppressAutoHyphens/>
        <w:ind w:left="360"/>
        <w:rPr>
          <w:rFonts w:ascii="Arial" w:eastAsia="Arial" w:hAnsi="Arial" w:cs="Arial"/>
        </w:rPr>
      </w:pPr>
      <w:bookmarkStart w:id="9559" w:name="_PAR__4_3dd30517_5ab7_47ef_8541_8533f44b"/>
      <w:bookmarkEnd w:id="95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60" w:name="_PAR__5_9caeacb6_2669_493f_a9b9_fcf6ddad"/>
            <w:bookmarkStart w:id="9561" w:name="_LINE__6_df323252_cb11_4650_bf9a_ca74881"/>
            <w:bookmarkEnd w:id="9559"/>
            <w:r>
              <w:rPr>
                <w:rFonts w:ascii="Arial" w:eastAsia="Arial" w:hAnsi="Arial" w:cs="Arial"/>
                <w:b/>
              </w:rPr>
              <w:t>GENERAL FUND</w:t>
            </w:r>
            <w:bookmarkEnd w:id="9561"/>
          </w:p>
        </w:tc>
        <w:tc>
          <w:tcPr>
            <w:tcW w:w="1469" w:type="dxa"/>
          </w:tcPr>
          <w:p w:rsidR="00FE65B0" w:rsidP="00206E25">
            <w:pPr>
              <w:spacing w:before="0" w:after="0"/>
              <w:jc w:val="right"/>
              <w:rPr>
                <w:rFonts w:ascii="Arial" w:eastAsia="Arial" w:hAnsi="Arial" w:cs="Arial"/>
              </w:rPr>
            </w:pPr>
            <w:bookmarkStart w:id="9562" w:name="_LINE__6_83b2c3ab_7c06_4993_8fa9_b4a1687"/>
            <w:r>
              <w:rPr>
                <w:rFonts w:ascii="Arial" w:eastAsia="Arial" w:hAnsi="Arial" w:cs="Arial"/>
                <w:b/>
              </w:rPr>
              <w:t>2025-26</w:t>
            </w:r>
            <w:bookmarkEnd w:id="9562"/>
          </w:p>
        </w:tc>
        <w:tc>
          <w:tcPr>
            <w:tcW w:w="1469" w:type="dxa"/>
          </w:tcPr>
          <w:p w:rsidR="00FE65B0" w:rsidP="00206E25">
            <w:pPr>
              <w:spacing w:before="0" w:after="0"/>
              <w:jc w:val="right"/>
              <w:rPr>
                <w:rFonts w:ascii="Arial" w:eastAsia="Arial" w:hAnsi="Arial" w:cs="Arial"/>
              </w:rPr>
            </w:pPr>
            <w:bookmarkStart w:id="9563" w:name="_LINE__6_a774cca8_5ccb_4355_9b71_3e6a17e"/>
            <w:r>
              <w:rPr>
                <w:rFonts w:ascii="Arial" w:eastAsia="Arial" w:hAnsi="Arial" w:cs="Arial"/>
                <w:b/>
              </w:rPr>
              <w:t>2026-27</w:t>
            </w:r>
            <w:bookmarkEnd w:id="95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64" w:name="_LINE__7_51917f82_38ac_49ec_8111_709bec5"/>
            <w:r>
              <w:rPr>
                <w:rFonts w:ascii="Arial" w:eastAsia="Arial" w:hAnsi="Arial" w:cs="Arial"/>
              </w:rPr>
              <w:t>POSITIONS - LEGISLATIVE COUNT</w:t>
            </w:r>
            <w:bookmarkEnd w:id="9564"/>
          </w:p>
        </w:tc>
        <w:tc>
          <w:tcPr>
            <w:tcW w:w="1469" w:type="dxa"/>
          </w:tcPr>
          <w:p w:rsidR="00FE65B0" w:rsidP="00206E25">
            <w:pPr>
              <w:spacing w:before="0" w:after="0"/>
              <w:jc w:val="right"/>
              <w:rPr>
                <w:rFonts w:ascii="Arial" w:eastAsia="Arial" w:hAnsi="Arial" w:cs="Arial"/>
              </w:rPr>
            </w:pPr>
            <w:bookmarkStart w:id="9565" w:name="_LINE__7_72539e82_c445_4657_b96e_b5bed78"/>
            <w:r>
              <w:rPr>
                <w:rFonts w:ascii="Arial" w:eastAsia="Arial" w:hAnsi="Arial" w:cs="Arial"/>
              </w:rPr>
              <w:t>(1.000)</w:t>
            </w:r>
            <w:bookmarkEnd w:id="9565"/>
          </w:p>
        </w:tc>
        <w:tc>
          <w:tcPr>
            <w:tcW w:w="1469" w:type="dxa"/>
          </w:tcPr>
          <w:p w:rsidR="00FE65B0" w:rsidP="00206E25">
            <w:pPr>
              <w:spacing w:before="0" w:after="0"/>
              <w:jc w:val="right"/>
              <w:rPr>
                <w:rFonts w:ascii="Arial" w:eastAsia="Arial" w:hAnsi="Arial" w:cs="Arial"/>
              </w:rPr>
            </w:pPr>
            <w:bookmarkStart w:id="9566" w:name="_LINE__7_0679310a_312b_4098_9d61_4345fc0"/>
            <w:r>
              <w:rPr>
                <w:rFonts w:ascii="Arial" w:eastAsia="Arial" w:hAnsi="Arial" w:cs="Arial"/>
              </w:rPr>
              <w:t>(1.000)</w:t>
            </w:r>
            <w:bookmarkEnd w:id="95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67" w:name="_LINE__8_ae8264d1_53c0_4c4f_bc58_c0a9a88"/>
            <w:r>
              <w:rPr>
                <w:rFonts w:ascii="Arial" w:eastAsia="Arial" w:hAnsi="Arial" w:cs="Arial"/>
              </w:rPr>
              <w:t>Personal Services</w:t>
            </w:r>
            <w:bookmarkEnd w:id="9567"/>
          </w:p>
        </w:tc>
        <w:tc>
          <w:tcPr>
            <w:tcW w:w="1469" w:type="dxa"/>
          </w:tcPr>
          <w:p w:rsidR="00FE65B0" w:rsidP="00206E25">
            <w:pPr>
              <w:spacing w:before="0" w:after="0"/>
              <w:jc w:val="right"/>
              <w:rPr>
                <w:rFonts w:ascii="Arial" w:eastAsia="Arial" w:hAnsi="Arial" w:cs="Arial"/>
              </w:rPr>
            </w:pPr>
            <w:bookmarkStart w:id="9568" w:name="_LINE__8_6538bd58_a008_4667_bd02_e70d921"/>
            <w:r>
              <w:rPr>
                <w:rFonts w:ascii="Arial" w:eastAsia="Arial" w:hAnsi="Arial" w:cs="Arial"/>
              </w:rPr>
              <w:t>($231,552)</w:t>
            </w:r>
            <w:bookmarkEnd w:id="9568"/>
          </w:p>
        </w:tc>
        <w:tc>
          <w:tcPr>
            <w:tcW w:w="1469" w:type="dxa"/>
          </w:tcPr>
          <w:p w:rsidR="00FE65B0" w:rsidP="00206E25">
            <w:pPr>
              <w:spacing w:before="0" w:after="0"/>
              <w:jc w:val="right"/>
              <w:rPr>
                <w:rFonts w:ascii="Arial" w:eastAsia="Arial" w:hAnsi="Arial" w:cs="Arial"/>
              </w:rPr>
            </w:pPr>
            <w:bookmarkStart w:id="9569" w:name="_LINE__8_580fcd9e_5e27_48ec_bc32_1913c58"/>
            <w:r>
              <w:rPr>
                <w:rFonts w:ascii="Arial" w:eastAsia="Arial" w:hAnsi="Arial" w:cs="Arial"/>
              </w:rPr>
              <w:t>($233,213)</w:t>
            </w:r>
            <w:bookmarkEnd w:id="95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70" w:name="_LINE__9_9e9fcce6_38ee_421f_aa3a_57c8028"/>
            <w:r>
              <w:rPr>
                <w:rFonts w:ascii="Arial" w:eastAsia="Arial" w:hAnsi="Arial" w:cs="Arial"/>
              </w:rPr>
              <w:t>All Other</w:t>
            </w:r>
            <w:bookmarkEnd w:id="9570"/>
          </w:p>
        </w:tc>
        <w:tc>
          <w:tcPr>
            <w:tcW w:w="1469" w:type="dxa"/>
          </w:tcPr>
          <w:p w:rsidR="00FE65B0" w:rsidP="00206E25">
            <w:pPr>
              <w:spacing w:before="0" w:after="0"/>
              <w:jc w:val="right"/>
              <w:rPr>
                <w:rFonts w:ascii="Arial" w:eastAsia="Arial" w:hAnsi="Arial" w:cs="Arial"/>
              </w:rPr>
            </w:pPr>
            <w:bookmarkStart w:id="9571" w:name="_LINE__9_21e773d2_76a9_48fd_86ce_c104a79"/>
            <w:r>
              <w:rPr>
                <w:rFonts w:ascii="Arial" w:eastAsia="Arial" w:hAnsi="Arial" w:cs="Arial"/>
              </w:rPr>
              <w:t>($14,730)</w:t>
            </w:r>
            <w:bookmarkEnd w:id="9571"/>
          </w:p>
        </w:tc>
        <w:tc>
          <w:tcPr>
            <w:tcW w:w="1469" w:type="dxa"/>
          </w:tcPr>
          <w:p w:rsidR="00FE65B0" w:rsidP="00206E25">
            <w:pPr>
              <w:spacing w:before="0" w:after="0"/>
              <w:jc w:val="right"/>
              <w:rPr>
                <w:rFonts w:ascii="Arial" w:eastAsia="Arial" w:hAnsi="Arial" w:cs="Arial"/>
              </w:rPr>
            </w:pPr>
            <w:bookmarkStart w:id="9572" w:name="_LINE__9_06d46553_a717_453c_9079_3b5ec74"/>
            <w:r>
              <w:rPr>
                <w:rFonts w:ascii="Arial" w:eastAsia="Arial" w:hAnsi="Arial" w:cs="Arial"/>
              </w:rPr>
              <w:t>($14,730)</w:t>
            </w:r>
            <w:bookmarkEnd w:id="95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73" w:name="_LINE__10_e9a64023_83b9_4cc6_8106_49c866"/>
            <w:r>
              <w:rPr>
                <w:rFonts w:ascii="Arial" w:eastAsia="Arial" w:hAnsi="Arial" w:cs="Arial"/>
              </w:rPr>
              <w:t xml:space="preserve"> </w:t>
            </w:r>
            <w:bookmarkEnd w:id="9573"/>
          </w:p>
        </w:tc>
        <w:tc>
          <w:tcPr>
            <w:tcW w:w="1469" w:type="dxa"/>
          </w:tcPr>
          <w:p w:rsidR="00FE65B0" w:rsidP="00206E25">
            <w:pPr>
              <w:spacing w:before="0" w:after="0"/>
              <w:jc w:val="right"/>
              <w:rPr>
                <w:rFonts w:ascii="Arial" w:eastAsia="Arial" w:hAnsi="Arial" w:cs="Arial"/>
              </w:rPr>
            </w:pPr>
            <w:bookmarkStart w:id="9574" w:name="_LINE__10_5d571cc1_2cdb_4ab9_a1ef_632a68"/>
            <w:r>
              <w:rPr>
                <w:rFonts w:ascii="Arial" w:eastAsia="Arial" w:hAnsi="Arial" w:cs="Arial"/>
              </w:rPr>
              <w:t>__________</w:t>
            </w:r>
            <w:bookmarkEnd w:id="9574"/>
          </w:p>
        </w:tc>
        <w:tc>
          <w:tcPr>
            <w:tcW w:w="1469" w:type="dxa"/>
          </w:tcPr>
          <w:p w:rsidR="00FE65B0" w:rsidP="00206E25">
            <w:pPr>
              <w:spacing w:before="0" w:after="0"/>
              <w:jc w:val="right"/>
              <w:rPr>
                <w:rFonts w:ascii="Arial" w:eastAsia="Arial" w:hAnsi="Arial" w:cs="Arial"/>
              </w:rPr>
            </w:pPr>
            <w:bookmarkStart w:id="9575" w:name="_LINE__10_5c2bbd3e_a579_4806_a0b1_7cb3b0"/>
            <w:r>
              <w:rPr>
                <w:rFonts w:ascii="Arial" w:eastAsia="Arial" w:hAnsi="Arial" w:cs="Arial"/>
              </w:rPr>
              <w:t>__________</w:t>
            </w:r>
            <w:bookmarkEnd w:id="95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76" w:name="_LINE__11_51ba034d_1465_4d12_9b29_bab1a3"/>
            <w:r>
              <w:rPr>
                <w:rFonts w:ascii="Arial" w:eastAsia="Arial" w:hAnsi="Arial" w:cs="Arial"/>
              </w:rPr>
              <w:t>GENERAL FUND TOTAL</w:t>
            </w:r>
            <w:bookmarkEnd w:id="9576"/>
          </w:p>
        </w:tc>
        <w:tc>
          <w:tcPr>
            <w:tcW w:w="1469" w:type="dxa"/>
          </w:tcPr>
          <w:p w:rsidR="00FE65B0" w:rsidP="00206E25">
            <w:pPr>
              <w:spacing w:before="0" w:after="0"/>
              <w:jc w:val="right"/>
              <w:rPr>
                <w:rFonts w:ascii="Arial" w:eastAsia="Arial" w:hAnsi="Arial" w:cs="Arial"/>
              </w:rPr>
            </w:pPr>
            <w:bookmarkStart w:id="9577" w:name="_LINE__11_1343c612_f0a2_4c10_b08d_309bc8"/>
            <w:r>
              <w:rPr>
                <w:rFonts w:ascii="Arial" w:eastAsia="Arial" w:hAnsi="Arial" w:cs="Arial"/>
              </w:rPr>
              <w:t>($246,282)</w:t>
            </w:r>
            <w:bookmarkEnd w:id="9577"/>
          </w:p>
        </w:tc>
        <w:tc>
          <w:tcPr>
            <w:tcW w:w="1469" w:type="dxa"/>
          </w:tcPr>
          <w:p w:rsidR="00FE65B0" w:rsidP="00206E25">
            <w:pPr>
              <w:spacing w:before="0" w:after="0"/>
              <w:jc w:val="right"/>
              <w:rPr>
                <w:rFonts w:ascii="Arial" w:eastAsia="Arial" w:hAnsi="Arial" w:cs="Arial"/>
              </w:rPr>
            </w:pPr>
            <w:bookmarkStart w:id="9578" w:name="_LINE__11_5f59054c_6a3f_4485_b621_d64b33"/>
            <w:r>
              <w:rPr>
                <w:rFonts w:ascii="Arial" w:eastAsia="Arial" w:hAnsi="Arial" w:cs="Arial"/>
              </w:rPr>
              <w:t>($247,943)</w:t>
            </w:r>
            <w:bookmarkEnd w:id="9578"/>
          </w:p>
        </w:tc>
      </w:tr>
    </w:tbl>
    <w:p w:rsidR="00FE65B0" w:rsidP="00FE65B0">
      <w:pPr>
        <w:ind w:left="360"/>
        <w:rPr>
          <w:rFonts w:ascii="Arial" w:eastAsia="Arial" w:hAnsi="Arial" w:cs="Arial"/>
        </w:rPr>
      </w:pPr>
      <w:bookmarkStart w:id="9579" w:name="_PAR__6_e74367ab_733c_48f6_8ba1_1d9b28cf"/>
      <w:bookmarkEnd w:id="95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80" w:name="_PAR__7_d0f89c4d_e9fd_4353_9087_5c4acf3d"/>
            <w:bookmarkStart w:id="9581" w:name="_LINE__13_dd90f4f1_b4ff_4001_b2c1_6eb0d1"/>
            <w:bookmarkEnd w:id="9579"/>
            <w:r>
              <w:rPr>
                <w:rFonts w:ascii="Arial" w:eastAsia="Arial" w:hAnsi="Arial" w:cs="Arial"/>
                <w:b/>
              </w:rPr>
              <w:t>FEDERAL EXPENDITURES FUND</w:t>
            </w:r>
            <w:bookmarkEnd w:id="9581"/>
          </w:p>
        </w:tc>
        <w:tc>
          <w:tcPr>
            <w:tcW w:w="1469" w:type="dxa"/>
          </w:tcPr>
          <w:p w:rsidR="00FE65B0" w:rsidP="00206E25">
            <w:pPr>
              <w:spacing w:before="0" w:after="0"/>
              <w:jc w:val="right"/>
              <w:rPr>
                <w:rFonts w:ascii="Arial" w:eastAsia="Arial" w:hAnsi="Arial" w:cs="Arial"/>
              </w:rPr>
            </w:pPr>
            <w:bookmarkStart w:id="9582" w:name="_LINE__13_a8d8d85d_1951_49cc_a140_930289"/>
            <w:r>
              <w:rPr>
                <w:rFonts w:ascii="Arial" w:eastAsia="Arial" w:hAnsi="Arial" w:cs="Arial"/>
                <w:b/>
              </w:rPr>
              <w:t>2025-26</w:t>
            </w:r>
            <w:bookmarkEnd w:id="9582"/>
          </w:p>
        </w:tc>
        <w:tc>
          <w:tcPr>
            <w:tcW w:w="1469" w:type="dxa"/>
          </w:tcPr>
          <w:p w:rsidR="00FE65B0" w:rsidP="00206E25">
            <w:pPr>
              <w:spacing w:before="0" w:after="0"/>
              <w:jc w:val="right"/>
              <w:rPr>
                <w:rFonts w:ascii="Arial" w:eastAsia="Arial" w:hAnsi="Arial" w:cs="Arial"/>
              </w:rPr>
            </w:pPr>
            <w:bookmarkStart w:id="9583" w:name="_LINE__13_85a418f0_4b68_492e_9029_3d16dc"/>
            <w:r>
              <w:rPr>
                <w:rFonts w:ascii="Arial" w:eastAsia="Arial" w:hAnsi="Arial" w:cs="Arial"/>
                <w:b/>
              </w:rPr>
              <w:t>2026-27</w:t>
            </w:r>
            <w:bookmarkEnd w:id="95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84" w:name="_LINE__14_946a7bf2_55e7_4b4c_8eee_d22c7b"/>
            <w:r>
              <w:rPr>
                <w:rFonts w:ascii="Arial" w:eastAsia="Arial" w:hAnsi="Arial" w:cs="Arial"/>
              </w:rPr>
              <w:t>All Other</w:t>
            </w:r>
            <w:bookmarkEnd w:id="9584"/>
          </w:p>
        </w:tc>
        <w:tc>
          <w:tcPr>
            <w:tcW w:w="1469" w:type="dxa"/>
          </w:tcPr>
          <w:p w:rsidR="00FE65B0" w:rsidP="00206E25">
            <w:pPr>
              <w:spacing w:before="0" w:after="0"/>
              <w:jc w:val="right"/>
              <w:rPr>
                <w:rFonts w:ascii="Arial" w:eastAsia="Arial" w:hAnsi="Arial" w:cs="Arial"/>
              </w:rPr>
            </w:pPr>
            <w:bookmarkStart w:id="9585" w:name="_LINE__14_eb44b82a_8e49_4a44_8659_5f3b30"/>
            <w:r>
              <w:rPr>
                <w:rFonts w:ascii="Arial" w:eastAsia="Arial" w:hAnsi="Arial" w:cs="Arial"/>
              </w:rPr>
              <w:t>($884,177)</w:t>
            </w:r>
            <w:bookmarkEnd w:id="9585"/>
          </w:p>
        </w:tc>
        <w:tc>
          <w:tcPr>
            <w:tcW w:w="1469" w:type="dxa"/>
          </w:tcPr>
          <w:p w:rsidR="00FE65B0" w:rsidP="00206E25">
            <w:pPr>
              <w:spacing w:before="0" w:after="0"/>
              <w:jc w:val="right"/>
              <w:rPr>
                <w:rFonts w:ascii="Arial" w:eastAsia="Arial" w:hAnsi="Arial" w:cs="Arial"/>
              </w:rPr>
            </w:pPr>
            <w:bookmarkStart w:id="9586" w:name="_LINE__14_932bc44d_d823_492d_bb3c_31bd33"/>
            <w:r>
              <w:rPr>
                <w:rFonts w:ascii="Arial" w:eastAsia="Arial" w:hAnsi="Arial" w:cs="Arial"/>
              </w:rPr>
              <w:t>($884,177)</w:t>
            </w:r>
            <w:bookmarkEnd w:id="95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87" w:name="_LINE__15_91473c75_0e44_4846_80b2_304923"/>
            <w:r>
              <w:rPr>
                <w:rFonts w:ascii="Arial" w:eastAsia="Arial" w:hAnsi="Arial" w:cs="Arial"/>
              </w:rPr>
              <w:t xml:space="preserve"> </w:t>
            </w:r>
            <w:bookmarkEnd w:id="9587"/>
          </w:p>
        </w:tc>
        <w:tc>
          <w:tcPr>
            <w:tcW w:w="1469" w:type="dxa"/>
          </w:tcPr>
          <w:p w:rsidR="00FE65B0" w:rsidP="00206E25">
            <w:pPr>
              <w:spacing w:before="0" w:after="0"/>
              <w:jc w:val="right"/>
              <w:rPr>
                <w:rFonts w:ascii="Arial" w:eastAsia="Arial" w:hAnsi="Arial" w:cs="Arial"/>
              </w:rPr>
            </w:pPr>
            <w:bookmarkStart w:id="9588" w:name="_LINE__15_0fd59fda_3254_48b7_b6a8_870be0"/>
            <w:r>
              <w:rPr>
                <w:rFonts w:ascii="Arial" w:eastAsia="Arial" w:hAnsi="Arial" w:cs="Arial"/>
              </w:rPr>
              <w:t>__________</w:t>
            </w:r>
            <w:bookmarkEnd w:id="9588"/>
          </w:p>
        </w:tc>
        <w:tc>
          <w:tcPr>
            <w:tcW w:w="1469" w:type="dxa"/>
          </w:tcPr>
          <w:p w:rsidR="00FE65B0" w:rsidP="00206E25">
            <w:pPr>
              <w:spacing w:before="0" w:after="0"/>
              <w:jc w:val="right"/>
              <w:rPr>
                <w:rFonts w:ascii="Arial" w:eastAsia="Arial" w:hAnsi="Arial" w:cs="Arial"/>
              </w:rPr>
            </w:pPr>
            <w:bookmarkStart w:id="9589" w:name="_LINE__15_05b4acbb_5046_4d99_8344_0c6b93"/>
            <w:r>
              <w:rPr>
                <w:rFonts w:ascii="Arial" w:eastAsia="Arial" w:hAnsi="Arial" w:cs="Arial"/>
              </w:rPr>
              <w:t>__________</w:t>
            </w:r>
            <w:bookmarkEnd w:id="95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90" w:name="_LINE__16_3efced91_8eea_480d_b655_e0ce9d"/>
            <w:r>
              <w:rPr>
                <w:rFonts w:ascii="Arial" w:eastAsia="Arial" w:hAnsi="Arial" w:cs="Arial"/>
              </w:rPr>
              <w:t>FEDERAL EXPENDITURES FUND TOTAL</w:t>
            </w:r>
            <w:bookmarkEnd w:id="9590"/>
          </w:p>
        </w:tc>
        <w:tc>
          <w:tcPr>
            <w:tcW w:w="1469" w:type="dxa"/>
          </w:tcPr>
          <w:p w:rsidR="00FE65B0" w:rsidP="00206E25">
            <w:pPr>
              <w:spacing w:before="0" w:after="0"/>
              <w:jc w:val="right"/>
              <w:rPr>
                <w:rFonts w:ascii="Arial" w:eastAsia="Arial" w:hAnsi="Arial" w:cs="Arial"/>
              </w:rPr>
            </w:pPr>
            <w:bookmarkStart w:id="9591" w:name="_LINE__16_c6e23e67_1fdb_45e2_9691_a05071"/>
            <w:r>
              <w:rPr>
                <w:rFonts w:ascii="Arial" w:eastAsia="Arial" w:hAnsi="Arial" w:cs="Arial"/>
              </w:rPr>
              <w:t>($884,177)</w:t>
            </w:r>
            <w:bookmarkEnd w:id="9591"/>
          </w:p>
        </w:tc>
        <w:tc>
          <w:tcPr>
            <w:tcW w:w="1469" w:type="dxa"/>
          </w:tcPr>
          <w:p w:rsidR="00FE65B0" w:rsidP="00206E25">
            <w:pPr>
              <w:spacing w:before="0" w:after="0"/>
              <w:jc w:val="right"/>
              <w:rPr>
                <w:rFonts w:ascii="Arial" w:eastAsia="Arial" w:hAnsi="Arial" w:cs="Arial"/>
              </w:rPr>
            </w:pPr>
            <w:bookmarkStart w:id="9592" w:name="_LINE__16_51b1c93e_3070_4009_b76c_59764e"/>
            <w:r>
              <w:rPr>
                <w:rFonts w:ascii="Arial" w:eastAsia="Arial" w:hAnsi="Arial" w:cs="Arial"/>
              </w:rPr>
              <w:t>($884,177)</w:t>
            </w:r>
            <w:bookmarkEnd w:id="9592"/>
          </w:p>
        </w:tc>
      </w:tr>
    </w:tbl>
    <w:p w:rsidR="00FE65B0" w:rsidP="00FE65B0">
      <w:pPr>
        <w:ind w:left="360"/>
        <w:rPr>
          <w:rFonts w:ascii="Arial" w:eastAsia="Arial" w:hAnsi="Arial" w:cs="Arial"/>
        </w:rPr>
      </w:pPr>
      <w:bookmarkStart w:id="9593" w:name="_PAR__8_4493b594_cb2e_400e_93fc_877ea957"/>
      <w:bookmarkEnd w:id="95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594" w:name="_PAR__9_579ba821_8ffc_4d0f_aece_5c11e981"/>
            <w:bookmarkStart w:id="9595" w:name="_LINE__18_9a1b8936_5c82_4604_a33c_99ac14"/>
            <w:bookmarkEnd w:id="9593"/>
            <w:r>
              <w:rPr>
                <w:rFonts w:ascii="Arial" w:eastAsia="Arial" w:hAnsi="Arial" w:cs="Arial"/>
                <w:b/>
              </w:rPr>
              <w:t>OTHER SPECIAL REVENUE FUNDS</w:t>
            </w:r>
            <w:bookmarkEnd w:id="9595"/>
          </w:p>
        </w:tc>
        <w:tc>
          <w:tcPr>
            <w:tcW w:w="1469" w:type="dxa"/>
          </w:tcPr>
          <w:p w:rsidR="00FE65B0" w:rsidP="00206E25">
            <w:pPr>
              <w:spacing w:before="0" w:after="0"/>
              <w:jc w:val="right"/>
              <w:rPr>
                <w:rFonts w:ascii="Arial" w:eastAsia="Arial" w:hAnsi="Arial" w:cs="Arial"/>
              </w:rPr>
            </w:pPr>
            <w:bookmarkStart w:id="9596" w:name="_LINE__18_f7387f9f_e0c4_4f9c_9aaf_a1c7d2"/>
            <w:r>
              <w:rPr>
                <w:rFonts w:ascii="Arial" w:eastAsia="Arial" w:hAnsi="Arial" w:cs="Arial"/>
                <w:b/>
              </w:rPr>
              <w:t>2025-26</w:t>
            </w:r>
            <w:bookmarkEnd w:id="9596"/>
          </w:p>
        </w:tc>
        <w:tc>
          <w:tcPr>
            <w:tcW w:w="1469" w:type="dxa"/>
          </w:tcPr>
          <w:p w:rsidR="00FE65B0" w:rsidP="00206E25">
            <w:pPr>
              <w:spacing w:before="0" w:after="0"/>
              <w:jc w:val="right"/>
              <w:rPr>
                <w:rFonts w:ascii="Arial" w:eastAsia="Arial" w:hAnsi="Arial" w:cs="Arial"/>
              </w:rPr>
            </w:pPr>
            <w:bookmarkStart w:id="9597" w:name="_LINE__18_97be09a7_b0a5_42d7_8ad7_001c4a"/>
            <w:r>
              <w:rPr>
                <w:rFonts w:ascii="Arial" w:eastAsia="Arial" w:hAnsi="Arial" w:cs="Arial"/>
                <w:b/>
              </w:rPr>
              <w:t>2026-27</w:t>
            </w:r>
            <w:bookmarkEnd w:id="95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598" w:name="_LINE__19_19d890fa_0dec_4195_a831_33d2e8"/>
            <w:r>
              <w:rPr>
                <w:rFonts w:ascii="Arial" w:eastAsia="Arial" w:hAnsi="Arial" w:cs="Arial"/>
              </w:rPr>
              <w:t>POSITIONS - LEGISLATIVE COUNT</w:t>
            </w:r>
            <w:bookmarkEnd w:id="9598"/>
          </w:p>
        </w:tc>
        <w:tc>
          <w:tcPr>
            <w:tcW w:w="1469" w:type="dxa"/>
          </w:tcPr>
          <w:p w:rsidR="00FE65B0" w:rsidP="00206E25">
            <w:pPr>
              <w:spacing w:before="0" w:after="0"/>
              <w:jc w:val="right"/>
              <w:rPr>
                <w:rFonts w:ascii="Arial" w:eastAsia="Arial" w:hAnsi="Arial" w:cs="Arial"/>
              </w:rPr>
            </w:pPr>
            <w:bookmarkStart w:id="9599" w:name="_LINE__19_02aff18a_7b50_4853_86b9_217d7d"/>
            <w:r>
              <w:rPr>
                <w:rFonts w:ascii="Arial" w:eastAsia="Arial" w:hAnsi="Arial" w:cs="Arial"/>
              </w:rPr>
              <w:t>6.000</w:t>
            </w:r>
            <w:bookmarkEnd w:id="9599"/>
          </w:p>
        </w:tc>
        <w:tc>
          <w:tcPr>
            <w:tcW w:w="1469" w:type="dxa"/>
          </w:tcPr>
          <w:p w:rsidR="00FE65B0" w:rsidP="00206E25">
            <w:pPr>
              <w:spacing w:before="0" w:after="0"/>
              <w:jc w:val="right"/>
              <w:rPr>
                <w:rFonts w:ascii="Arial" w:eastAsia="Arial" w:hAnsi="Arial" w:cs="Arial"/>
              </w:rPr>
            </w:pPr>
            <w:bookmarkStart w:id="9600" w:name="_LINE__19_a81e1a3a_b055_47bc_9c83_410cbd"/>
            <w:r>
              <w:rPr>
                <w:rFonts w:ascii="Arial" w:eastAsia="Arial" w:hAnsi="Arial" w:cs="Arial"/>
              </w:rPr>
              <w:t>6.000</w:t>
            </w:r>
            <w:bookmarkEnd w:id="96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01" w:name="_LINE__20_08070011_adab_4874_a341_d254ad"/>
            <w:r>
              <w:rPr>
                <w:rFonts w:ascii="Arial" w:eastAsia="Arial" w:hAnsi="Arial" w:cs="Arial"/>
              </w:rPr>
              <w:t>Personal Services</w:t>
            </w:r>
            <w:bookmarkEnd w:id="9601"/>
          </w:p>
        </w:tc>
        <w:tc>
          <w:tcPr>
            <w:tcW w:w="1469" w:type="dxa"/>
          </w:tcPr>
          <w:p w:rsidR="00FE65B0" w:rsidP="00206E25">
            <w:pPr>
              <w:spacing w:before="0" w:after="0"/>
              <w:jc w:val="right"/>
              <w:rPr>
                <w:rFonts w:ascii="Arial" w:eastAsia="Arial" w:hAnsi="Arial" w:cs="Arial"/>
              </w:rPr>
            </w:pPr>
            <w:bookmarkStart w:id="9602" w:name="_LINE__20_3e2d1cc6_4a6e_4c7a_a87b_3dcce2"/>
            <w:r>
              <w:rPr>
                <w:rFonts w:ascii="Arial" w:eastAsia="Arial" w:hAnsi="Arial" w:cs="Arial"/>
              </w:rPr>
              <w:t>$759,139</w:t>
            </w:r>
            <w:bookmarkEnd w:id="9602"/>
          </w:p>
        </w:tc>
        <w:tc>
          <w:tcPr>
            <w:tcW w:w="1469" w:type="dxa"/>
          </w:tcPr>
          <w:p w:rsidR="00FE65B0" w:rsidP="00206E25">
            <w:pPr>
              <w:spacing w:before="0" w:after="0"/>
              <w:jc w:val="right"/>
              <w:rPr>
                <w:rFonts w:ascii="Arial" w:eastAsia="Arial" w:hAnsi="Arial" w:cs="Arial"/>
              </w:rPr>
            </w:pPr>
            <w:bookmarkStart w:id="9603" w:name="_LINE__20_10f708a8_fd45_4abb_a103_3bc6ca"/>
            <w:r>
              <w:rPr>
                <w:rFonts w:ascii="Arial" w:eastAsia="Arial" w:hAnsi="Arial" w:cs="Arial"/>
              </w:rPr>
              <w:t>$787,836</w:t>
            </w:r>
            <w:bookmarkEnd w:id="96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04" w:name="_LINE__21_7d11befb_6ebe_4cea_98dd_a357ec"/>
            <w:r>
              <w:rPr>
                <w:rFonts w:ascii="Arial" w:eastAsia="Arial" w:hAnsi="Arial" w:cs="Arial"/>
              </w:rPr>
              <w:t>All Other</w:t>
            </w:r>
            <w:bookmarkEnd w:id="9604"/>
          </w:p>
        </w:tc>
        <w:tc>
          <w:tcPr>
            <w:tcW w:w="1469" w:type="dxa"/>
          </w:tcPr>
          <w:p w:rsidR="00FE65B0" w:rsidP="00206E25">
            <w:pPr>
              <w:spacing w:before="0" w:after="0"/>
              <w:jc w:val="right"/>
              <w:rPr>
                <w:rFonts w:ascii="Arial" w:eastAsia="Arial" w:hAnsi="Arial" w:cs="Arial"/>
              </w:rPr>
            </w:pPr>
            <w:bookmarkStart w:id="9605" w:name="_LINE__21_af812f33_a8a1_4473_9908_e0b717"/>
            <w:r>
              <w:rPr>
                <w:rFonts w:ascii="Arial" w:eastAsia="Arial" w:hAnsi="Arial" w:cs="Arial"/>
              </w:rPr>
              <w:t>$69,613</w:t>
            </w:r>
            <w:bookmarkEnd w:id="9605"/>
          </w:p>
        </w:tc>
        <w:tc>
          <w:tcPr>
            <w:tcW w:w="1469" w:type="dxa"/>
          </w:tcPr>
          <w:p w:rsidR="00FE65B0" w:rsidP="00206E25">
            <w:pPr>
              <w:spacing w:before="0" w:after="0"/>
              <w:jc w:val="right"/>
              <w:rPr>
                <w:rFonts w:ascii="Arial" w:eastAsia="Arial" w:hAnsi="Arial" w:cs="Arial"/>
              </w:rPr>
            </w:pPr>
            <w:bookmarkStart w:id="9606" w:name="_LINE__21_0e4c3399_24c3_427f_b700_ba22a3"/>
            <w:r>
              <w:rPr>
                <w:rFonts w:ascii="Arial" w:eastAsia="Arial" w:hAnsi="Arial" w:cs="Arial"/>
              </w:rPr>
              <w:t>$70,210</w:t>
            </w:r>
            <w:bookmarkEnd w:id="96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07" w:name="_LINE__22_3415ff75_7057_4177_bac0_ec6b77"/>
            <w:r>
              <w:rPr>
                <w:rFonts w:ascii="Arial" w:eastAsia="Arial" w:hAnsi="Arial" w:cs="Arial"/>
              </w:rPr>
              <w:t xml:space="preserve"> </w:t>
            </w:r>
            <w:bookmarkEnd w:id="9607"/>
          </w:p>
        </w:tc>
        <w:tc>
          <w:tcPr>
            <w:tcW w:w="1469" w:type="dxa"/>
          </w:tcPr>
          <w:p w:rsidR="00FE65B0" w:rsidP="00206E25">
            <w:pPr>
              <w:spacing w:before="0" w:after="0"/>
              <w:jc w:val="right"/>
              <w:rPr>
                <w:rFonts w:ascii="Arial" w:eastAsia="Arial" w:hAnsi="Arial" w:cs="Arial"/>
              </w:rPr>
            </w:pPr>
            <w:bookmarkStart w:id="9608" w:name="_LINE__22_17f54fbe_e771_4a02_ba13_b9c506"/>
            <w:r>
              <w:rPr>
                <w:rFonts w:ascii="Arial" w:eastAsia="Arial" w:hAnsi="Arial" w:cs="Arial"/>
              </w:rPr>
              <w:t>__________</w:t>
            </w:r>
            <w:bookmarkEnd w:id="9608"/>
          </w:p>
        </w:tc>
        <w:tc>
          <w:tcPr>
            <w:tcW w:w="1469" w:type="dxa"/>
          </w:tcPr>
          <w:p w:rsidR="00FE65B0" w:rsidP="00206E25">
            <w:pPr>
              <w:spacing w:before="0" w:after="0"/>
              <w:jc w:val="right"/>
              <w:rPr>
                <w:rFonts w:ascii="Arial" w:eastAsia="Arial" w:hAnsi="Arial" w:cs="Arial"/>
              </w:rPr>
            </w:pPr>
            <w:bookmarkStart w:id="9609" w:name="_LINE__22_3e2b5d39_9bb7_46e0_a3d0_47d1ff"/>
            <w:r>
              <w:rPr>
                <w:rFonts w:ascii="Arial" w:eastAsia="Arial" w:hAnsi="Arial" w:cs="Arial"/>
              </w:rPr>
              <w:t>__________</w:t>
            </w:r>
            <w:bookmarkEnd w:id="96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10" w:name="_LINE__23_c3a4e649_34eb_4f7d_8e2c_1895fc"/>
            <w:r>
              <w:rPr>
                <w:rFonts w:ascii="Arial" w:eastAsia="Arial" w:hAnsi="Arial" w:cs="Arial"/>
              </w:rPr>
              <w:t>OTHER SPECIAL REVENUE FUNDS TOTAL</w:t>
            </w:r>
            <w:bookmarkEnd w:id="9610"/>
          </w:p>
        </w:tc>
        <w:tc>
          <w:tcPr>
            <w:tcW w:w="1469" w:type="dxa"/>
          </w:tcPr>
          <w:p w:rsidR="00FE65B0" w:rsidP="00206E25">
            <w:pPr>
              <w:spacing w:before="0" w:after="0"/>
              <w:jc w:val="right"/>
              <w:rPr>
                <w:rFonts w:ascii="Arial" w:eastAsia="Arial" w:hAnsi="Arial" w:cs="Arial"/>
              </w:rPr>
            </w:pPr>
            <w:bookmarkStart w:id="9611" w:name="_LINE__23_67f2eabe_b0c5_4daa_8b43_f7e494"/>
            <w:r>
              <w:rPr>
                <w:rFonts w:ascii="Arial" w:eastAsia="Arial" w:hAnsi="Arial" w:cs="Arial"/>
              </w:rPr>
              <w:t>$828,752</w:t>
            </w:r>
            <w:bookmarkEnd w:id="9611"/>
          </w:p>
        </w:tc>
        <w:tc>
          <w:tcPr>
            <w:tcW w:w="1469" w:type="dxa"/>
          </w:tcPr>
          <w:p w:rsidR="00FE65B0" w:rsidP="00206E25">
            <w:pPr>
              <w:spacing w:before="0" w:after="0"/>
              <w:jc w:val="right"/>
              <w:rPr>
                <w:rFonts w:ascii="Arial" w:eastAsia="Arial" w:hAnsi="Arial" w:cs="Arial"/>
              </w:rPr>
            </w:pPr>
            <w:bookmarkStart w:id="9612" w:name="_LINE__23_4835215b_3136_4571_be7e_bfa536"/>
            <w:r>
              <w:rPr>
                <w:rFonts w:ascii="Arial" w:eastAsia="Arial" w:hAnsi="Arial" w:cs="Arial"/>
              </w:rPr>
              <w:t>$858,046</w:t>
            </w:r>
            <w:bookmarkEnd w:id="9612"/>
          </w:p>
        </w:tc>
      </w:tr>
    </w:tbl>
    <w:p w:rsidR="00FE65B0" w:rsidP="00FE65B0">
      <w:pPr>
        <w:pStyle w:val="BPSParagraphLeftAlign"/>
        <w:suppressAutoHyphens/>
        <w:ind w:left="360"/>
        <w:rPr>
          <w:rFonts w:ascii="Arial" w:eastAsia="Arial" w:hAnsi="Arial" w:cs="Arial"/>
        </w:rPr>
      </w:pPr>
      <w:bookmarkStart w:id="9613" w:name="_PAR__10_6137f444_2997_42a1_889b_1074029"/>
      <w:bookmarkEnd w:id="9594"/>
      <w:r>
        <w:rPr>
          <w:rFonts w:ascii="Arial" w:eastAsia="Arial" w:hAnsi="Arial" w:cs="Arial"/>
          <w:b/>
        </w:rPr>
        <w:t>Dorothea Dix Psychiatric Center Z222</w:t>
      </w:r>
    </w:p>
    <w:p w:rsidR="00FE65B0" w:rsidP="00FE65B0">
      <w:pPr>
        <w:ind w:left="360"/>
        <w:rPr>
          <w:rFonts w:ascii="Arial" w:eastAsia="Arial" w:hAnsi="Arial" w:cs="Arial"/>
        </w:rPr>
      </w:pPr>
      <w:bookmarkStart w:id="9614" w:name="_PAR__11_527da33e_6732_4661_a2d4_363185e"/>
      <w:bookmarkEnd w:id="9613"/>
      <w:r>
        <w:rPr>
          <w:rFonts w:ascii="Arial" w:eastAsia="Arial" w:hAnsi="Arial" w:cs="Arial"/>
        </w:rPr>
        <w:t>Initiative: Establishes one Family Nurse Practitioner position funded 62.08% Other Special Revenue Funds in the Dorothea Dix Psychiatric Center program and 37.92% General Fund in the Disproportionate Share - Dorothea Dix Psychiatric Center program and transfers General Fund All Other to Personal Services to cover the cost of the position, which was previously contracted.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15" w:name="_PAR__12_46588588_507f_46a6_888a_90e68d6"/>
            <w:bookmarkStart w:id="9616" w:name="_LINE__30_17e873ac_5b63_412c_bcfb_135dea"/>
            <w:bookmarkEnd w:id="9614"/>
            <w:r>
              <w:rPr>
                <w:rFonts w:ascii="Arial" w:eastAsia="Arial" w:hAnsi="Arial" w:cs="Arial"/>
                <w:b/>
              </w:rPr>
              <w:t>OTHER SPECIAL REVENUE FUNDS</w:t>
            </w:r>
            <w:bookmarkEnd w:id="9616"/>
          </w:p>
        </w:tc>
        <w:tc>
          <w:tcPr>
            <w:tcW w:w="1469" w:type="dxa"/>
          </w:tcPr>
          <w:p w:rsidR="00FE65B0" w:rsidP="00206E25">
            <w:pPr>
              <w:spacing w:before="0" w:after="0"/>
              <w:jc w:val="right"/>
              <w:rPr>
                <w:rFonts w:ascii="Arial" w:eastAsia="Arial" w:hAnsi="Arial" w:cs="Arial"/>
              </w:rPr>
            </w:pPr>
            <w:bookmarkStart w:id="9617" w:name="_LINE__30_4384a25b_c7bc_408d_8edb_6aab50"/>
            <w:r>
              <w:rPr>
                <w:rFonts w:ascii="Arial" w:eastAsia="Arial" w:hAnsi="Arial" w:cs="Arial"/>
                <w:b/>
              </w:rPr>
              <w:t>2025-26</w:t>
            </w:r>
            <w:bookmarkEnd w:id="9617"/>
          </w:p>
        </w:tc>
        <w:tc>
          <w:tcPr>
            <w:tcW w:w="1469" w:type="dxa"/>
          </w:tcPr>
          <w:p w:rsidR="00FE65B0" w:rsidP="00206E25">
            <w:pPr>
              <w:spacing w:before="0" w:after="0"/>
              <w:jc w:val="right"/>
              <w:rPr>
                <w:rFonts w:ascii="Arial" w:eastAsia="Arial" w:hAnsi="Arial" w:cs="Arial"/>
              </w:rPr>
            </w:pPr>
            <w:bookmarkStart w:id="9618" w:name="_LINE__30_e578165b_7b64_4ed5_8525_6d96b1"/>
            <w:r>
              <w:rPr>
                <w:rFonts w:ascii="Arial" w:eastAsia="Arial" w:hAnsi="Arial" w:cs="Arial"/>
                <w:b/>
              </w:rPr>
              <w:t>2026-27</w:t>
            </w:r>
            <w:bookmarkEnd w:id="96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19" w:name="_LINE__31_abc71510_3acc_4f23_98df_6b800a"/>
            <w:r>
              <w:rPr>
                <w:rFonts w:ascii="Arial" w:eastAsia="Arial" w:hAnsi="Arial" w:cs="Arial"/>
              </w:rPr>
              <w:t>POSITIONS - LEGISLATIVE COUNT</w:t>
            </w:r>
            <w:bookmarkEnd w:id="9619"/>
          </w:p>
        </w:tc>
        <w:tc>
          <w:tcPr>
            <w:tcW w:w="1469" w:type="dxa"/>
          </w:tcPr>
          <w:p w:rsidR="00FE65B0" w:rsidP="00206E25">
            <w:pPr>
              <w:spacing w:before="0" w:after="0"/>
              <w:jc w:val="right"/>
              <w:rPr>
                <w:rFonts w:ascii="Arial" w:eastAsia="Arial" w:hAnsi="Arial" w:cs="Arial"/>
              </w:rPr>
            </w:pPr>
            <w:bookmarkStart w:id="9620" w:name="_LINE__31_02b7f4b8_69c0_4c3f_81a8_e38c2c"/>
            <w:r>
              <w:rPr>
                <w:rFonts w:ascii="Arial" w:eastAsia="Arial" w:hAnsi="Arial" w:cs="Arial"/>
              </w:rPr>
              <w:t>1.000</w:t>
            </w:r>
            <w:bookmarkEnd w:id="9620"/>
          </w:p>
        </w:tc>
        <w:tc>
          <w:tcPr>
            <w:tcW w:w="1469" w:type="dxa"/>
          </w:tcPr>
          <w:p w:rsidR="00FE65B0" w:rsidP="00206E25">
            <w:pPr>
              <w:spacing w:before="0" w:after="0"/>
              <w:jc w:val="right"/>
              <w:rPr>
                <w:rFonts w:ascii="Arial" w:eastAsia="Arial" w:hAnsi="Arial" w:cs="Arial"/>
              </w:rPr>
            </w:pPr>
            <w:bookmarkStart w:id="9621" w:name="_LINE__31_2f79bb3d_c61e_4280_ad21_5bd763"/>
            <w:r>
              <w:rPr>
                <w:rFonts w:ascii="Arial" w:eastAsia="Arial" w:hAnsi="Arial" w:cs="Arial"/>
              </w:rPr>
              <w:t>1.000</w:t>
            </w:r>
            <w:bookmarkEnd w:id="96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22" w:name="_LINE__32_aa365eab_b602_4a49_b53f_58282a"/>
            <w:r>
              <w:rPr>
                <w:rFonts w:ascii="Arial" w:eastAsia="Arial" w:hAnsi="Arial" w:cs="Arial"/>
              </w:rPr>
              <w:t>Personal Services</w:t>
            </w:r>
            <w:bookmarkEnd w:id="9622"/>
          </w:p>
        </w:tc>
        <w:tc>
          <w:tcPr>
            <w:tcW w:w="1469" w:type="dxa"/>
          </w:tcPr>
          <w:p w:rsidR="00FE65B0" w:rsidP="00206E25">
            <w:pPr>
              <w:spacing w:before="0" w:after="0"/>
              <w:jc w:val="right"/>
              <w:rPr>
                <w:rFonts w:ascii="Arial" w:eastAsia="Arial" w:hAnsi="Arial" w:cs="Arial"/>
              </w:rPr>
            </w:pPr>
            <w:bookmarkStart w:id="9623" w:name="_LINE__32_736b14e2_10e6_4739_8a96_3bd4e9"/>
            <w:r>
              <w:rPr>
                <w:rFonts w:ascii="Arial" w:eastAsia="Arial" w:hAnsi="Arial" w:cs="Arial"/>
              </w:rPr>
              <w:t>$91,660</w:t>
            </w:r>
            <w:bookmarkEnd w:id="9623"/>
          </w:p>
        </w:tc>
        <w:tc>
          <w:tcPr>
            <w:tcW w:w="1469" w:type="dxa"/>
          </w:tcPr>
          <w:p w:rsidR="00FE65B0" w:rsidP="00206E25">
            <w:pPr>
              <w:spacing w:before="0" w:after="0"/>
              <w:jc w:val="right"/>
              <w:rPr>
                <w:rFonts w:ascii="Arial" w:eastAsia="Arial" w:hAnsi="Arial" w:cs="Arial"/>
              </w:rPr>
            </w:pPr>
            <w:bookmarkStart w:id="9624" w:name="_LINE__32_c8250793_8d8b_4f89_9bbf_6f6a70"/>
            <w:r>
              <w:rPr>
                <w:rFonts w:ascii="Arial" w:eastAsia="Arial" w:hAnsi="Arial" w:cs="Arial"/>
              </w:rPr>
              <w:t>$95,584</w:t>
            </w:r>
            <w:bookmarkEnd w:id="96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25" w:name="_LINE__33_8d8b19c2_363f_4740_a703_c1cc70"/>
            <w:r>
              <w:rPr>
                <w:rFonts w:ascii="Arial" w:eastAsia="Arial" w:hAnsi="Arial" w:cs="Arial"/>
              </w:rPr>
              <w:t>All Other</w:t>
            </w:r>
            <w:bookmarkEnd w:id="9625"/>
          </w:p>
        </w:tc>
        <w:tc>
          <w:tcPr>
            <w:tcW w:w="1469" w:type="dxa"/>
          </w:tcPr>
          <w:p w:rsidR="00FE65B0" w:rsidP="00206E25">
            <w:pPr>
              <w:spacing w:before="0" w:after="0"/>
              <w:jc w:val="right"/>
              <w:rPr>
                <w:rFonts w:ascii="Arial" w:eastAsia="Arial" w:hAnsi="Arial" w:cs="Arial"/>
              </w:rPr>
            </w:pPr>
            <w:bookmarkStart w:id="9626" w:name="_LINE__33_abc5a433_a4b5_402c_99d0_382393"/>
            <w:r>
              <w:rPr>
                <w:rFonts w:ascii="Arial" w:eastAsia="Arial" w:hAnsi="Arial" w:cs="Arial"/>
              </w:rPr>
              <w:t>$6,133</w:t>
            </w:r>
            <w:bookmarkEnd w:id="9626"/>
          </w:p>
        </w:tc>
        <w:tc>
          <w:tcPr>
            <w:tcW w:w="1469" w:type="dxa"/>
          </w:tcPr>
          <w:p w:rsidR="00FE65B0" w:rsidP="00206E25">
            <w:pPr>
              <w:spacing w:before="0" w:after="0"/>
              <w:jc w:val="right"/>
              <w:rPr>
                <w:rFonts w:ascii="Arial" w:eastAsia="Arial" w:hAnsi="Arial" w:cs="Arial"/>
              </w:rPr>
            </w:pPr>
            <w:bookmarkStart w:id="9627" w:name="_LINE__33_1c1552a9_3843_40ab_a506_96811f"/>
            <w:r>
              <w:rPr>
                <w:rFonts w:ascii="Arial" w:eastAsia="Arial" w:hAnsi="Arial" w:cs="Arial"/>
              </w:rPr>
              <w:t>$6,145</w:t>
            </w:r>
            <w:bookmarkEnd w:id="96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28" w:name="_LINE__34_64763791_77c0_4864_bdf5_68059f"/>
            <w:r>
              <w:rPr>
                <w:rFonts w:ascii="Arial" w:eastAsia="Arial" w:hAnsi="Arial" w:cs="Arial"/>
              </w:rPr>
              <w:t xml:space="preserve"> </w:t>
            </w:r>
            <w:bookmarkEnd w:id="9628"/>
          </w:p>
        </w:tc>
        <w:tc>
          <w:tcPr>
            <w:tcW w:w="1469" w:type="dxa"/>
          </w:tcPr>
          <w:p w:rsidR="00FE65B0" w:rsidP="00206E25">
            <w:pPr>
              <w:spacing w:before="0" w:after="0"/>
              <w:jc w:val="right"/>
              <w:rPr>
                <w:rFonts w:ascii="Arial" w:eastAsia="Arial" w:hAnsi="Arial" w:cs="Arial"/>
              </w:rPr>
            </w:pPr>
            <w:bookmarkStart w:id="9629" w:name="_LINE__34_199638ce_cbb4_425a_90b5_449b57"/>
            <w:r>
              <w:rPr>
                <w:rFonts w:ascii="Arial" w:eastAsia="Arial" w:hAnsi="Arial" w:cs="Arial"/>
              </w:rPr>
              <w:t>__________</w:t>
            </w:r>
            <w:bookmarkEnd w:id="9629"/>
          </w:p>
        </w:tc>
        <w:tc>
          <w:tcPr>
            <w:tcW w:w="1469" w:type="dxa"/>
          </w:tcPr>
          <w:p w:rsidR="00FE65B0" w:rsidP="00206E25">
            <w:pPr>
              <w:spacing w:before="0" w:after="0"/>
              <w:jc w:val="right"/>
              <w:rPr>
                <w:rFonts w:ascii="Arial" w:eastAsia="Arial" w:hAnsi="Arial" w:cs="Arial"/>
              </w:rPr>
            </w:pPr>
            <w:bookmarkStart w:id="9630" w:name="_LINE__34_3486b065_c0e8_4eb8_9802_b245f9"/>
            <w:r>
              <w:rPr>
                <w:rFonts w:ascii="Arial" w:eastAsia="Arial" w:hAnsi="Arial" w:cs="Arial"/>
              </w:rPr>
              <w:t>__________</w:t>
            </w:r>
            <w:bookmarkEnd w:id="96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31" w:name="_LINE__35_d1e9add6_8e59_4782_b1d4_96a269"/>
            <w:r>
              <w:rPr>
                <w:rFonts w:ascii="Arial" w:eastAsia="Arial" w:hAnsi="Arial" w:cs="Arial"/>
              </w:rPr>
              <w:t>OTHER SPECIAL REVENUE FUNDS TOTAL</w:t>
            </w:r>
            <w:bookmarkEnd w:id="9631"/>
          </w:p>
        </w:tc>
        <w:tc>
          <w:tcPr>
            <w:tcW w:w="1469" w:type="dxa"/>
          </w:tcPr>
          <w:p w:rsidR="00FE65B0" w:rsidP="00206E25">
            <w:pPr>
              <w:spacing w:before="0" w:after="0"/>
              <w:jc w:val="right"/>
              <w:rPr>
                <w:rFonts w:ascii="Arial" w:eastAsia="Arial" w:hAnsi="Arial" w:cs="Arial"/>
              </w:rPr>
            </w:pPr>
            <w:bookmarkStart w:id="9632" w:name="_LINE__35_4081a8e7_91d5_471b_b400_479ad0"/>
            <w:r>
              <w:rPr>
                <w:rFonts w:ascii="Arial" w:eastAsia="Arial" w:hAnsi="Arial" w:cs="Arial"/>
              </w:rPr>
              <w:t>$97,793</w:t>
            </w:r>
            <w:bookmarkEnd w:id="9632"/>
          </w:p>
        </w:tc>
        <w:tc>
          <w:tcPr>
            <w:tcW w:w="1469" w:type="dxa"/>
          </w:tcPr>
          <w:p w:rsidR="00FE65B0" w:rsidP="00206E25">
            <w:pPr>
              <w:spacing w:before="0" w:after="0"/>
              <w:jc w:val="right"/>
              <w:rPr>
                <w:rFonts w:ascii="Arial" w:eastAsia="Arial" w:hAnsi="Arial" w:cs="Arial"/>
              </w:rPr>
            </w:pPr>
            <w:bookmarkStart w:id="9633" w:name="_LINE__35_14620f45_c921_4879_b9c3_9d5a93"/>
            <w:r>
              <w:rPr>
                <w:rFonts w:ascii="Arial" w:eastAsia="Arial" w:hAnsi="Arial" w:cs="Arial"/>
              </w:rPr>
              <w:t>$101,729</w:t>
            </w:r>
            <w:bookmarkEnd w:id="9633"/>
          </w:p>
        </w:tc>
      </w:tr>
    </w:tbl>
    <w:p w:rsidR="00FE65B0" w:rsidP="00FE65B0">
      <w:pPr>
        <w:pStyle w:val="BPSParagraphLeftAlign"/>
        <w:suppressAutoHyphens/>
        <w:ind w:left="360"/>
        <w:rPr>
          <w:rFonts w:ascii="Arial" w:eastAsia="Arial" w:hAnsi="Arial" w:cs="Arial"/>
        </w:rPr>
      </w:pPr>
      <w:bookmarkStart w:id="9634" w:name="_PAR__13_b60d7796_ea89_4005_9832_d9defb9"/>
      <w:bookmarkEnd w:id="9615"/>
      <w:r>
        <w:rPr>
          <w:rFonts w:ascii="Arial" w:eastAsia="Arial" w:hAnsi="Arial" w:cs="Arial"/>
          <w:b/>
        </w:rPr>
        <w:t>Dorothea Dix Psychiatric Center Z222</w:t>
      </w:r>
    </w:p>
    <w:p w:rsidR="00FE65B0" w:rsidP="00FE65B0">
      <w:pPr>
        <w:ind w:left="360"/>
        <w:rPr>
          <w:rFonts w:ascii="Arial" w:eastAsia="Arial" w:hAnsi="Arial" w:cs="Arial"/>
        </w:rPr>
      </w:pPr>
      <w:bookmarkStart w:id="9635" w:name="_PAR__14_a81ca348_4e01_41b9_9183_0c98b13"/>
      <w:bookmarkEnd w:id="9634"/>
      <w:r>
        <w:rPr>
          <w:rFonts w:ascii="Arial" w:eastAsia="Arial" w:hAnsi="Arial" w:cs="Arial"/>
        </w:rPr>
        <w:t xml:space="preserve">Initiative: Reallocates the cost of one Public Service Coordinator I position from 62.21% Riverview Psychiatric Center program, Other Special Revenue Funds and 37.79% Disproportionate Share - Riverview Psychiatric Center program, General Fund to 31.04% Riverview Psychiatric Center program, Other Special Revenue Funds, 18.96% Disproportionate Share - Riverview Psychiatric Center program, General Fund, 31.04% Dorothea Dix Psychiatric Center program, Other Special Revenue Funds and 18.96% </w:t>
      </w:r>
      <w:bookmarkStart w:id="9636" w:name="_PAGE_SPLIT__913be268_9370_48d5_a06b_b25"/>
      <w:bookmarkStart w:id="9637" w:name="_PAGE__106_dbcce490_5184_47f2_9608_e6f5b"/>
      <w:bookmarkStart w:id="9638" w:name="_PAR__2_e4394954_a7b9_45ee_9e31_2419a263"/>
      <w:bookmarkEnd w:id="9547"/>
      <w:bookmarkEnd w:id="9635"/>
      <w:r>
        <w:rPr>
          <w:rFonts w:ascii="Arial" w:eastAsia="Arial" w:hAnsi="Arial" w:cs="Arial"/>
        </w:rPr>
        <w:t>D</w:t>
      </w:r>
      <w:bookmarkEnd w:id="9636"/>
      <w:r>
        <w:rPr>
          <w:rFonts w:ascii="Arial" w:eastAsia="Arial" w:hAnsi="Arial" w:cs="Arial"/>
        </w:rPr>
        <w:t>isproportionate Share - Dorothea Dix Psychiatric Center program, General Fund. This initiative also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39" w:name="_PAR__3_e3ba957b_5880_4a5d_9699_a5b21207"/>
            <w:bookmarkStart w:id="9640" w:name="_LINE__3_e00c32dd_c171_49d7_af61_52343b5"/>
            <w:bookmarkEnd w:id="9638"/>
            <w:r>
              <w:rPr>
                <w:rFonts w:ascii="Arial" w:eastAsia="Arial" w:hAnsi="Arial" w:cs="Arial"/>
                <w:b/>
              </w:rPr>
              <w:t>OTHER SPECIAL REVENUE FUNDS</w:t>
            </w:r>
            <w:bookmarkEnd w:id="9640"/>
          </w:p>
        </w:tc>
        <w:tc>
          <w:tcPr>
            <w:tcW w:w="1469" w:type="dxa"/>
          </w:tcPr>
          <w:p w:rsidR="00FE65B0" w:rsidP="00206E25">
            <w:pPr>
              <w:spacing w:before="0" w:after="0"/>
              <w:jc w:val="right"/>
              <w:rPr>
                <w:rFonts w:ascii="Arial" w:eastAsia="Arial" w:hAnsi="Arial" w:cs="Arial"/>
              </w:rPr>
            </w:pPr>
            <w:bookmarkStart w:id="9641" w:name="_LINE__3_5333ebcd_d938_44e5_81a4_78ed863"/>
            <w:r>
              <w:rPr>
                <w:rFonts w:ascii="Arial" w:eastAsia="Arial" w:hAnsi="Arial" w:cs="Arial"/>
                <w:b/>
              </w:rPr>
              <w:t>2025-26</w:t>
            </w:r>
            <w:bookmarkEnd w:id="9641"/>
          </w:p>
        </w:tc>
        <w:tc>
          <w:tcPr>
            <w:tcW w:w="1469" w:type="dxa"/>
          </w:tcPr>
          <w:p w:rsidR="00FE65B0" w:rsidP="00206E25">
            <w:pPr>
              <w:spacing w:before="0" w:after="0"/>
              <w:jc w:val="right"/>
              <w:rPr>
                <w:rFonts w:ascii="Arial" w:eastAsia="Arial" w:hAnsi="Arial" w:cs="Arial"/>
              </w:rPr>
            </w:pPr>
            <w:bookmarkStart w:id="9642" w:name="_LINE__3_0c830777_29af_4b51_9d88_78d9235"/>
            <w:r>
              <w:rPr>
                <w:rFonts w:ascii="Arial" w:eastAsia="Arial" w:hAnsi="Arial" w:cs="Arial"/>
                <w:b/>
              </w:rPr>
              <w:t>2026-27</w:t>
            </w:r>
            <w:bookmarkEnd w:id="96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43" w:name="_LINE__4_40c8f4de_5a30_4c22_8f20_be44f66"/>
            <w:r>
              <w:rPr>
                <w:rFonts w:ascii="Arial" w:eastAsia="Arial" w:hAnsi="Arial" w:cs="Arial"/>
              </w:rPr>
              <w:t>Personal Services</w:t>
            </w:r>
            <w:bookmarkEnd w:id="9643"/>
          </w:p>
        </w:tc>
        <w:tc>
          <w:tcPr>
            <w:tcW w:w="1469" w:type="dxa"/>
          </w:tcPr>
          <w:p w:rsidR="00FE65B0" w:rsidP="00206E25">
            <w:pPr>
              <w:spacing w:before="0" w:after="0"/>
              <w:jc w:val="right"/>
              <w:rPr>
                <w:rFonts w:ascii="Arial" w:eastAsia="Arial" w:hAnsi="Arial" w:cs="Arial"/>
              </w:rPr>
            </w:pPr>
            <w:bookmarkStart w:id="9644" w:name="_LINE__4_2ddf1569_b52f_4e4a_98c7_86b11a6"/>
            <w:r>
              <w:rPr>
                <w:rFonts w:ascii="Arial" w:eastAsia="Arial" w:hAnsi="Arial" w:cs="Arial"/>
              </w:rPr>
              <w:t>$38,845</w:t>
            </w:r>
            <w:bookmarkEnd w:id="9644"/>
          </w:p>
        </w:tc>
        <w:tc>
          <w:tcPr>
            <w:tcW w:w="1469" w:type="dxa"/>
          </w:tcPr>
          <w:p w:rsidR="00FE65B0" w:rsidP="00206E25">
            <w:pPr>
              <w:spacing w:before="0" w:after="0"/>
              <w:jc w:val="right"/>
              <w:rPr>
                <w:rFonts w:ascii="Arial" w:eastAsia="Arial" w:hAnsi="Arial" w:cs="Arial"/>
              </w:rPr>
            </w:pPr>
            <w:bookmarkStart w:id="9645" w:name="_LINE__4_c7bb084a_e550_423a_b855_c7d4134"/>
            <w:r>
              <w:rPr>
                <w:rFonts w:ascii="Arial" w:eastAsia="Arial" w:hAnsi="Arial" w:cs="Arial"/>
              </w:rPr>
              <w:t>$40,715</w:t>
            </w:r>
            <w:bookmarkEnd w:id="96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46" w:name="_LINE__5_8b289c1e_86cf_47ab_96b4_799aab3"/>
            <w:r>
              <w:rPr>
                <w:rFonts w:ascii="Arial" w:eastAsia="Arial" w:hAnsi="Arial" w:cs="Arial"/>
              </w:rPr>
              <w:t>All Other</w:t>
            </w:r>
            <w:bookmarkEnd w:id="9646"/>
          </w:p>
        </w:tc>
        <w:tc>
          <w:tcPr>
            <w:tcW w:w="1469" w:type="dxa"/>
          </w:tcPr>
          <w:p w:rsidR="00FE65B0" w:rsidP="00206E25">
            <w:pPr>
              <w:spacing w:before="0" w:after="0"/>
              <w:jc w:val="right"/>
              <w:rPr>
                <w:rFonts w:ascii="Arial" w:eastAsia="Arial" w:hAnsi="Arial" w:cs="Arial"/>
              </w:rPr>
            </w:pPr>
            <w:bookmarkStart w:id="9647" w:name="_LINE__5_992acae3_a9e6_411b_ab04_e858cbd"/>
            <w:r>
              <w:rPr>
                <w:rFonts w:ascii="Arial" w:eastAsia="Arial" w:hAnsi="Arial" w:cs="Arial"/>
              </w:rPr>
              <w:t>$2,825</w:t>
            </w:r>
            <w:bookmarkEnd w:id="9647"/>
          </w:p>
        </w:tc>
        <w:tc>
          <w:tcPr>
            <w:tcW w:w="1469" w:type="dxa"/>
          </w:tcPr>
          <w:p w:rsidR="00FE65B0" w:rsidP="00206E25">
            <w:pPr>
              <w:spacing w:before="0" w:after="0"/>
              <w:jc w:val="right"/>
              <w:rPr>
                <w:rFonts w:ascii="Arial" w:eastAsia="Arial" w:hAnsi="Arial" w:cs="Arial"/>
              </w:rPr>
            </w:pPr>
            <w:bookmarkStart w:id="9648" w:name="_LINE__5_fb533e3b_6388_4342_8eb1_ef1fbf6"/>
            <w:r>
              <w:rPr>
                <w:rFonts w:ascii="Arial" w:eastAsia="Arial" w:hAnsi="Arial" w:cs="Arial"/>
              </w:rPr>
              <w:t>$2,852</w:t>
            </w:r>
            <w:bookmarkEnd w:id="96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49" w:name="_LINE__6_5cdea3d0_72b9_419e_bf2f_38e698d"/>
            <w:r>
              <w:rPr>
                <w:rFonts w:ascii="Arial" w:eastAsia="Arial" w:hAnsi="Arial" w:cs="Arial"/>
              </w:rPr>
              <w:t xml:space="preserve"> </w:t>
            </w:r>
            <w:bookmarkEnd w:id="9649"/>
          </w:p>
        </w:tc>
        <w:tc>
          <w:tcPr>
            <w:tcW w:w="1469" w:type="dxa"/>
          </w:tcPr>
          <w:p w:rsidR="00FE65B0" w:rsidP="00206E25">
            <w:pPr>
              <w:spacing w:before="0" w:after="0"/>
              <w:jc w:val="right"/>
              <w:rPr>
                <w:rFonts w:ascii="Arial" w:eastAsia="Arial" w:hAnsi="Arial" w:cs="Arial"/>
              </w:rPr>
            </w:pPr>
            <w:bookmarkStart w:id="9650" w:name="_LINE__6_4bcdb8c2_c5da_43bb_9ce8_5702885"/>
            <w:r>
              <w:rPr>
                <w:rFonts w:ascii="Arial" w:eastAsia="Arial" w:hAnsi="Arial" w:cs="Arial"/>
              </w:rPr>
              <w:t>__________</w:t>
            </w:r>
            <w:bookmarkEnd w:id="9650"/>
          </w:p>
        </w:tc>
        <w:tc>
          <w:tcPr>
            <w:tcW w:w="1469" w:type="dxa"/>
          </w:tcPr>
          <w:p w:rsidR="00FE65B0" w:rsidP="00206E25">
            <w:pPr>
              <w:spacing w:before="0" w:after="0"/>
              <w:jc w:val="right"/>
              <w:rPr>
                <w:rFonts w:ascii="Arial" w:eastAsia="Arial" w:hAnsi="Arial" w:cs="Arial"/>
              </w:rPr>
            </w:pPr>
            <w:bookmarkStart w:id="9651" w:name="_LINE__6_19d0f597_2168_4c21_9b5f_27c247a"/>
            <w:r>
              <w:rPr>
                <w:rFonts w:ascii="Arial" w:eastAsia="Arial" w:hAnsi="Arial" w:cs="Arial"/>
              </w:rPr>
              <w:t>__________</w:t>
            </w:r>
            <w:bookmarkEnd w:id="96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52" w:name="_LINE__7_d07e5053_f30c_4a4b_be79_1514851"/>
            <w:r>
              <w:rPr>
                <w:rFonts w:ascii="Arial" w:eastAsia="Arial" w:hAnsi="Arial" w:cs="Arial"/>
              </w:rPr>
              <w:t>OTHER SPECIAL REVENUE FUNDS TOTAL</w:t>
            </w:r>
            <w:bookmarkEnd w:id="9652"/>
          </w:p>
        </w:tc>
        <w:tc>
          <w:tcPr>
            <w:tcW w:w="1469" w:type="dxa"/>
          </w:tcPr>
          <w:p w:rsidR="00FE65B0" w:rsidP="00206E25">
            <w:pPr>
              <w:spacing w:before="0" w:after="0"/>
              <w:jc w:val="right"/>
              <w:rPr>
                <w:rFonts w:ascii="Arial" w:eastAsia="Arial" w:hAnsi="Arial" w:cs="Arial"/>
              </w:rPr>
            </w:pPr>
            <w:bookmarkStart w:id="9653" w:name="_LINE__7_afc0d30c_169e_46bd_9efc_e58ba90"/>
            <w:r>
              <w:rPr>
                <w:rFonts w:ascii="Arial" w:eastAsia="Arial" w:hAnsi="Arial" w:cs="Arial"/>
              </w:rPr>
              <w:t>$41,670</w:t>
            </w:r>
            <w:bookmarkEnd w:id="9653"/>
          </w:p>
        </w:tc>
        <w:tc>
          <w:tcPr>
            <w:tcW w:w="1469" w:type="dxa"/>
          </w:tcPr>
          <w:p w:rsidR="00FE65B0" w:rsidP="00206E25">
            <w:pPr>
              <w:spacing w:before="0" w:after="0"/>
              <w:jc w:val="right"/>
              <w:rPr>
                <w:rFonts w:ascii="Arial" w:eastAsia="Arial" w:hAnsi="Arial" w:cs="Arial"/>
              </w:rPr>
            </w:pPr>
            <w:bookmarkStart w:id="9654" w:name="_LINE__7_aa97f38b_29e0_4a12_a742_cdfa8f8"/>
            <w:r>
              <w:rPr>
                <w:rFonts w:ascii="Arial" w:eastAsia="Arial" w:hAnsi="Arial" w:cs="Arial"/>
              </w:rPr>
              <w:t>$43,567</w:t>
            </w:r>
            <w:bookmarkEnd w:id="9654"/>
          </w:p>
        </w:tc>
      </w:tr>
    </w:tbl>
    <w:p w:rsidR="00FE65B0" w:rsidP="00FE65B0">
      <w:pPr>
        <w:pStyle w:val="BPSParagraphLeftAlign"/>
        <w:suppressAutoHyphens/>
        <w:ind w:left="360"/>
        <w:rPr>
          <w:rFonts w:ascii="Arial" w:eastAsia="Arial" w:hAnsi="Arial" w:cs="Arial"/>
        </w:rPr>
      </w:pPr>
      <w:bookmarkStart w:id="9655" w:name="_PAR__4_42448327_93e0_4ece_90f4_4b68857b"/>
      <w:bookmarkEnd w:id="9639"/>
      <w:r>
        <w:rPr>
          <w:rFonts w:ascii="Arial" w:eastAsia="Arial" w:hAnsi="Arial" w:cs="Arial"/>
          <w:b/>
        </w:rPr>
        <w:t>Dorothea Dix Psychiatric Center Z222</w:t>
      </w:r>
    </w:p>
    <w:p w:rsidR="00FE65B0" w:rsidP="00FE65B0">
      <w:pPr>
        <w:ind w:left="360"/>
        <w:rPr>
          <w:rFonts w:ascii="Arial" w:eastAsia="Arial" w:hAnsi="Arial" w:cs="Arial"/>
        </w:rPr>
      </w:pPr>
      <w:bookmarkStart w:id="9656" w:name="_PAR__5_d4d51762_3521_4c2c_b3a5_dac7eb3a"/>
      <w:bookmarkEnd w:id="9655"/>
      <w:r>
        <w:rPr>
          <w:rFonts w:ascii="Arial" w:eastAsia="Arial" w:hAnsi="Arial" w:cs="Arial"/>
        </w:rPr>
        <w:t>Initiative: Allocates ongoing funds for the prospective costs of certain employees within the Department of Health and Human Services being allowed to participate in the 1998 Special Plan effective October 1, 2025.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57" w:name="_PAR__6_8cf981d2_f242_4114_9ec5_4a293024"/>
            <w:bookmarkStart w:id="9658" w:name="_LINE__12_572dcdba_b161_48a9_aa35_fef9ad"/>
            <w:bookmarkEnd w:id="9656"/>
            <w:r>
              <w:rPr>
                <w:rFonts w:ascii="Arial" w:eastAsia="Arial" w:hAnsi="Arial" w:cs="Arial"/>
                <w:b/>
              </w:rPr>
              <w:t>OTHER SPECIAL REVENUE FUNDS</w:t>
            </w:r>
            <w:bookmarkEnd w:id="9658"/>
          </w:p>
        </w:tc>
        <w:tc>
          <w:tcPr>
            <w:tcW w:w="1469" w:type="dxa"/>
          </w:tcPr>
          <w:p w:rsidR="00FE65B0" w:rsidP="00206E25">
            <w:pPr>
              <w:spacing w:before="0" w:after="0"/>
              <w:jc w:val="right"/>
              <w:rPr>
                <w:rFonts w:ascii="Arial" w:eastAsia="Arial" w:hAnsi="Arial" w:cs="Arial"/>
              </w:rPr>
            </w:pPr>
            <w:bookmarkStart w:id="9659" w:name="_LINE__12_08918aa2_d335_4cf2_99d7_e8ebc2"/>
            <w:r>
              <w:rPr>
                <w:rFonts w:ascii="Arial" w:eastAsia="Arial" w:hAnsi="Arial" w:cs="Arial"/>
                <w:b/>
              </w:rPr>
              <w:t>2025-26</w:t>
            </w:r>
            <w:bookmarkEnd w:id="9659"/>
          </w:p>
        </w:tc>
        <w:tc>
          <w:tcPr>
            <w:tcW w:w="1469" w:type="dxa"/>
          </w:tcPr>
          <w:p w:rsidR="00FE65B0" w:rsidP="00206E25">
            <w:pPr>
              <w:spacing w:before="0" w:after="0"/>
              <w:jc w:val="right"/>
              <w:rPr>
                <w:rFonts w:ascii="Arial" w:eastAsia="Arial" w:hAnsi="Arial" w:cs="Arial"/>
              </w:rPr>
            </w:pPr>
            <w:bookmarkStart w:id="9660" w:name="_LINE__12_bae4c583_7a35_4620_8eb5_47ea27"/>
            <w:r>
              <w:rPr>
                <w:rFonts w:ascii="Arial" w:eastAsia="Arial" w:hAnsi="Arial" w:cs="Arial"/>
                <w:b/>
              </w:rPr>
              <w:t>2026-27</w:t>
            </w:r>
            <w:bookmarkEnd w:id="96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61" w:name="_LINE__13_4ddf48e4_017f_4a26_9e44_171d6f"/>
            <w:r>
              <w:rPr>
                <w:rFonts w:ascii="Arial" w:eastAsia="Arial" w:hAnsi="Arial" w:cs="Arial"/>
              </w:rPr>
              <w:t>Personal Services</w:t>
            </w:r>
            <w:bookmarkEnd w:id="9661"/>
          </w:p>
        </w:tc>
        <w:tc>
          <w:tcPr>
            <w:tcW w:w="1469" w:type="dxa"/>
          </w:tcPr>
          <w:p w:rsidR="00FE65B0" w:rsidP="00206E25">
            <w:pPr>
              <w:spacing w:before="0" w:after="0"/>
              <w:jc w:val="right"/>
              <w:rPr>
                <w:rFonts w:ascii="Arial" w:eastAsia="Arial" w:hAnsi="Arial" w:cs="Arial"/>
              </w:rPr>
            </w:pPr>
            <w:bookmarkStart w:id="9662" w:name="_LINE__13_51356ac4_97f2_45c0_b5e1_489214"/>
            <w:r>
              <w:rPr>
                <w:rFonts w:ascii="Arial" w:eastAsia="Arial" w:hAnsi="Arial" w:cs="Arial"/>
              </w:rPr>
              <w:t>$20,684</w:t>
            </w:r>
            <w:bookmarkEnd w:id="9662"/>
          </w:p>
        </w:tc>
        <w:tc>
          <w:tcPr>
            <w:tcW w:w="1469" w:type="dxa"/>
          </w:tcPr>
          <w:p w:rsidR="00FE65B0" w:rsidP="00206E25">
            <w:pPr>
              <w:spacing w:before="0" w:after="0"/>
              <w:jc w:val="right"/>
              <w:rPr>
                <w:rFonts w:ascii="Arial" w:eastAsia="Arial" w:hAnsi="Arial" w:cs="Arial"/>
              </w:rPr>
            </w:pPr>
            <w:bookmarkStart w:id="9663" w:name="_LINE__13_43e21434_7f09_447d_b431_6a9295"/>
            <w:r>
              <w:rPr>
                <w:rFonts w:ascii="Arial" w:eastAsia="Arial" w:hAnsi="Arial" w:cs="Arial"/>
              </w:rPr>
              <w:t>$28,131</w:t>
            </w:r>
            <w:bookmarkEnd w:id="96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64" w:name="_LINE__14_48b9a641_d9b4_4aa8_93d5_412d39"/>
            <w:r>
              <w:rPr>
                <w:rFonts w:ascii="Arial" w:eastAsia="Arial" w:hAnsi="Arial" w:cs="Arial"/>
              </w:rPr>
              <w:t xml:space="preserve"> </w:t>
            </w:r>
            <w:bookmarkEnd w:id="9664"/>
          </w:p>
        </w:tc>
        <w:tc>
          <w:tcPr>
            <w:tcW w:w="1469" w:type="dxa"/>
          </w:tcPr>
          <w:p w:rsidR="00FE65B0" w:rsidP="00206E25">
            <w:pPr>
              <w:spacing w:before="0" w:after="0"/>
              <w:jc w:val="right"/>
              <w:rPr>
                <w:rFonts w:ascii="Arial" w:eastAsia="Arial" w:hAnsi="Arial" w:cs="Arial"/>
              </w:rPr>
            </w:pPr>
            <w:bookmarkStart w:id="9665" w:name="_LINE__14_fcb5167a_70f8_450b_a4e6_8e0d98"/>
            <w:r>
              <w:rPr>
                <w:rFonts w:ascii="Arial" w:eastAsia="Arial" w:hAnsi="Arial" w:cs="Arial"/>
              </w:rPr>
              <w:t>__________</w:t>
            </w:r>
            <w:bookmarkEnd w:id="9665"/>
          </w:p>
        </w:tc>
        <w:tc>
          <w:tcPr>
            <w:tcW w:w="1469" w:type="dxa"/>
          </w:tcPr>
          <w:p w:rsidR="00FE65B0" w:rsidP="00206E25">
            <w:pPr>
              <w:spacing w:before="0" w:after="0"/>
              <w:jc w:val="right"/>
              <w:rPr>
                <w:rFonts w:ascii="Arial" w:eastAsia="Arial" w:hAnsi="Arial" w:cs="Arial"/>
              </w:rPr>
            </w:pPr>
            <w:bookmarkStart w:id="9666" w:name="_LINE__14_eab4aea3_6f49_430e_ab32_813f2f"/>
            <w:r>
              <w:rPr>
                <w:rFonts w:ascii="Arial" w:eastAsia="Arial" w:hAnsi="Arial" w:cs="Arial"/>
              </w:rPr>
              <w:t>__________</w:t>
            </w:r>
            <w:bookmarkEnd w:id="96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67" w:name="_LINE__15_8a437a1d_928b_4f92_b619_f0b39b"/>
            <w:r>
              <w:rPr>
                <w:rFonts w:ascii="Arial" w:eastAsia="Arial" w:hAnsi="Arial" w:cs="Arial"/>
              </w:rPr>
              <w:t>OTHER SPECIAL REVENUE FUNDS TOTAL</w:t>
            </w:r>
            <w:bookmarkEnd w:id="9667"/>
          </w:p>
        </w:tc>
        <w:tc>
          <w:tcPr>
            <w:tcW w:w="1469" w:type="dxa"/>
          </w:tcPr>
          <w:p w:rsidR="00FE65B0" w:rsidP="00206E25">
            <w:pPr>
              <w:spacing w:before="0" w:after="0"/>
              <w:jc w:val="right"/>
              <w:rPr>
                <w:rFonts w:ascii="Arial" w:eastAsia="Arial" w:hAnsi="Arial" w:cs="Arial"/>
              </w:rPr>
            </w:pPr>
            <w:bookmarkStart w:id="9668" w:name="_LINE__15_95bd0591_6437_4467_b293_ce9703"/>
            <w:r>
              <w:rPr>
                <w:rFonts w:ascii="Arial" w:eastAsia="Arial" w:hAnsi="Arial" w:cs="Arial"/>
              </w:rPr>
              <w:t>$20,684</w:t>
            </w:r>
            <w:bookmarkEnd w:id="9668"/>
          </w:p>
        </w:tc>
        <w:tc>
          <w:tcPr>
            <w:tcW w:w="1469" w:type="dxa"/>
          </w:tcPr>
          <w:p w:rsidR="00FE65B0" w:rsidP="00206E25">
            <w:pPr>
              <w:spacing w:before="0" w:after="0"/>
              <w:jc w:val="right"/>
              <w:rPr>
                <w:rFonts w:ascii="Arial" w:eastAsia="Arial" w:hAnsi="Arial" w:cs="Arial"/>
              </w:rPr>
            </w:pPr>
            <w:bookmarkStart w:id="9669" w:name="_LINE__15_a6687988_a9b7_475b_8cc8_f2b8bb"/>
            <w:r>
              <w:rPr>
                <w:rFonts w:ascii="Arial" w:eastAsia="Arial" w:hAnsi="Arial" w:cs="Arial"/>
              </w:rPr>
              <w:t>$28,131</w:t>
            </w:r>
            <w:bookmarkEnd w:id="9669"/>
          </w:p>
        </w:tc>
      </w:tr>
    </w:tbl>
    <w:p w:rsidR="00FE65B0" w:rsidP="00FE65B0">
      <w:pPr>
        <w:pStyle w:val="BPSParagraphLeftAlign"/>
        <w:suppressAutoHyphens/>
        <w:ind w:left="360"/>
        <w:rPr>
          <w:rFonts w:ascii="Arial" w:eastAsia="Arial" w:hAnsi="Arial" w:cs="Arial"/>
        </w:rPr>
      </w:pPr>
      <w:bookmarkStart w:id="9670" w:name="_PAR__7_034833bf_a129_40a2_9039_827e466c"/>
      <w:bookmarkEnd w:id="9657"/>
      <w:r>
        <w:rPr>
          <w:rFonts w:ascii="Arial" w:eastAsia="Arial" w:hAnsi="Arial" w:cs="Arial"/>
          <w:b/>
        </w:rPr>
        <w:t>DOROTHEA DIX PSYCHIATRIC CENTER Z222</w:t>
      </w:r>
    </w:p>
    <w:p w:rsidR="00FE65B0" w:rsidP="00FE65B0">
      <w:pPr>
        <w:pStyle w:val="BPSParagraphLeftAlign"/>
        <w:suppressAutoHyphens/>
        <w:ind w:left="360"/>
        <w:rPr>
          <w:rFonts w:ascii="Arial" w:eastAsia="Arial" w:hAnsi="Arial" w:cs="Arial"/>
        </w:rPr>
      </w:pPr>
      <w:bookmarkStart w:id="9671" w:name="_PAR__8_835d9908_3819_48c1_ad6d_ee3afaf3"/>
      <w:bookmarkEnd w:id="96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72" w:name="_PAR__9_1f2ec937_6811_471b_951b_b36b7bac"/>
            <w:bookmarkStart w:id="9673" w:name="_LINE__18_048a1f73_5d05_4c81_9f9b_bd7414"/>
            <w:bookmarkEnd w:id="9671"/>
            <w:r>
              <w:rPr>
                <w:rFonts w:ascii="Arial" w:eastAsia="Arial" w:hAnsi="Arial" w:cs="Arial"/>
                <w:b/>
              </w:rPr>
              <w:t>OTHER SPECIAL REVENUE FUNDS</w:t>
            </w:r>
            <w:bookmarkEnd w:id="9673"/>
          </w:p>
        </w:tc>
        <w:tc>
          <w:tcPr>
            <w:tcW w:w="1469" w:type="dxa"/>
          </w:tcPr>
          <w:p w:rsidR="00FE65B0" w:rsidP="00206E25">
            <w:pPr>
              <w:spacing w:before="0" w:after="0"/>
              <w:jc w:val="right"/>
              <w:rPr>
                <w:rFonts w:ascii="Arial" w:eastAsia="Arial" w:hAnsi="Arial" w:cs="Arial"/>
              </w:rPr>
            </w:pPr>
            <w:bookmarkStart w:id="9674" w:name="_LINE__18_eeff4826_d444_4a6f_981e_d9f5fd"/>
            <w:r>
              <w:rPr>
                <w:rFonts w:ascii="Arial" w:eastAsia="Arial" w:hAnsi="Arial" w:cs="Arial"/>
                <w:b/>
              </w:rPr>
              <w:t>2025-26</w:t>
            </w:r>
            <w:bookmarkEnd w:id="9674"/>
          </w:p>
        </w:tc>
        <w:tc>
          <w:tcPr>
            <w:tcW w:w="1469" w:type="dxa"/>
          </w:tcPr>
          <w:p w:rsidR="00FE65B0" w:rsidP="00206E25">
            <w:pPr>
              <w:spacing w:before="0" w:after="0"/>
              <w:jc w:val="right"/>
              <w:rPr>
                <w:rFonts w:ascii="Arial" w:eastAsia="Arial" w:hAnsi="Arial" w:cs="Arial"/>
              </w:rPr>
            </w:pPr>
            <w:bookmarkStart w:id="9675" w:name="_LINE__18_8cd01d22_a7de_49d2_ad1f_cfb794"/>
            <w:r>
              <w:rPr>
                <w:rFonts w:ascii="Arial" w:eastAsia="Arial" w:hAnsi="Arial" w:cs="Arial"/>
                <w:b/>
              </w:rPr>
              <w:t>2026-27</w:t>
            </w:r>
            <w:bookmarkEnd w:id="96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76" w:name="_LINE__19_c7e13aef_ca81_4bb1_a706_35cc7c"/>
            <w:r>
              <w:rPr>
                <w:rFonts w:ascii="Arial" w:eastAsia="Arial" w:hAnsi="Arial" w:cs="Arial"/>
              </w:rPr>
              <w:t>POSITIONS - LEGISLATIVE COUNT</w:t>
            </w:r>
            <w:bookmarkEnd w:id="9676"/>
          </w:p>
        </w:tc>
        <w:tc>
          <w:tcPr>
            <w:tcW w:w="1469" w:type="dxa"/>
          </w:tcPr>
          <w:p w:rsidR="00FE65B0" w:rsidP="00206E25">
            <w:pPr>
              <w:spacing w:before="0" w:after="0"/>
              <w:jc w:val="right"/>
              <w:rPr>
                <w:rFonts w:ascii="Arial" w:eastAsia="Arial" w:hAnsi="Arial" w:cs="Arial"/>
              </w:rPr>
            </w:pPr>
            <w:bookmarkStart w:id="9677" w:name="_LINE__19_68beff40_d38f_401d_b66f_b3bd7b"/>
            <w:r>
              <w:rPr>
                <w:rFonts w:ascii="Arial" w:eastAsia="Arial" w:hAnsi="Arial" w:cs="Arial"/>
              </w:rPr>
              <w:t>1.000</w:t>
            </w:r>
            <w:bookmarkEnd w:id="9677"/>
          </w:p>
        </w:tc>
        <w:tc>
          <w:tcPr>
            <w:tcW w:w="1469" w:type="dxa"/>
          </w:tcPr>
          <w:p w:rsidR="00FE65B0" w:rsidP="00206E25">
            <w:pPr>
              <w:spacing w:before="0" w:after="0"/>
              <w:jc w:val="right"/>
              <w:rPr>
                <w:rFonts w:ascii="Arial" w:eastAsia="Arial" w:hAnsi="Arial" w:cs="Arial"/>
              </w:rPr>
            </w:pPr>
            <w:bookmarkStart w:id="9678" w:name="_LINE__19_3b457186_f5bf_499e_aaa8_ae2b8a"/>
            <w:r>
              <w:rPr>
                <w:rFonts w:ascii="Arial" w:eastAsia="Arial" w:hAnsi="Arial" w:cs="Arial"/>
              </w:rPr>
              <w:t>1.000</w:t>
            </w:r>
            <w:bookmarkEnd w:id="96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79" w:name="_LINE__20_d289344d_0ae1_4c71_bb6c_6d1e8f"/>
            <w:r>
              <w:rPr>
                <w:rFonts w:ascii="Arial" w:eastAsia="Arial" w:hAnsi="Arial" w:cs="Arial"/>
              </w:rPr>
              <w:t>Personal Services</w:t>
            </w:r>
            <w:bookmarkEnd w:id="9679"/>
          </w:p>
        </w:tc>
        <w:tc>
          <w:tcPr>
            <w:tcW w:w="1469" w:type="dxa"/>
          </w:tcPr>
          <w:p w:rsidR="00FE65B0" w:rsidP="00206E25">
            <w:pPr>
              <w:spacing w:before="0" w:after="0"/>
              <w:jc w:val="right"/>
              <w:rPr>
                <w:rFonts w:ascii="Arial" w:eastAsia="Arial" w:hAnsi="Arial" w:cs="Arial"/>
              </w:rPr>
            </w:pPr>
            <w:bookmarkStart w:id="9680" w:name="_LINE__20_8ff108fb_677b_4190_89a5_94cd89"/>
            <w:r>
              <w:rPr>
                <w:rFonts w:ascii="Arial" w:eastAsia="Arial" w:hAnsi="Arial" w:cs="Arial"/>
              </w:rPr>
              <w:t>$151,189</w:t>
            </w:r>
            <w:bookmarkEnd w:id="9680"/>
          </w:p>
        </w:tc>
        <w:tc>
          <w:tcPr>
            <w:tcW w:w="1469" w:type="dxa"/>
          </w:tcPr>
          <w:p w:rsidR="00FE65B0" w:rsidP="00206E25">
            <w:pPr>
              <w:spacing w:before="0" w:after="0"/>
              <w:jc w:val="right"/>
              <w:rPr>
                <w:rFonts w:ascii="Arial" w:eastAsia="Arial" w:hAnsi="Arial" w:cs="Arial"/>
              </w:rPr>
            </w:pPr>
            <w:bookmarkStart w:id="9681" w:name="_LINE__20_7f0ccaa4_d97c_4c22_a2ee_b6face"/>
            <w:r>
              <w:rPr>
                <w:rFonts w:ascii="Arial" w:eastAsia="Arial" w:hAnsi="Arial" w:cs="Arial"/>
              </w:rPr>
              <w:t>$164,430</w:t>
            </w:r>
            <w:bookmarkEnd w:id="96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82" w:name="_LINE__21_82dad7b8_5ab3_4cbb_afa2_e053b4"/>
            <w:r>
              <w:rPr>
                <w:rFonts w:ascii="Arial" w:eastAsia="Arial" w:hAnsi="Arial" w:cs="Arial"/>
              </w:rPr>
              <w:t>All Other</w:t>
            </w:r>
            <w:bookmarkEnd w:id="9682"/>
          </w:p>
        </w:tc>
        <w:tc>
          <w:tcPr>
            <w:tcW w:w="1469" w:type="dxa"/>
          </w:tcPr>
          <w:p w:rsidR="00FE65B0" w:rsidP="00206E25">
            <w:pPr>
              <w:spacing w:before="0" w:after="0"/>
              <w:jc w:val="right"/>
              <w:rPr>
                <w:rFonts w:ascii="Arial" w:eastAsia="Arial" w:hAnsi="Arial" w:cs="Arial"/>
              </w:rPr>
            </w:pPr>
            <w:bookmarkStart w:id="9683" w:name="_LINE__21_963bb940_9210_41a3_a72c_2aada7"/>
            <w:r>
              <w:rPr>
                <w:rFonts w:ascii="Arial" w:eastAsia="Arial" w:hAnsi="Arial" w:cs="Arial"/>
              </w:rPr>
              <w:t>$8,958</w:t>
            </w:r>
            <w:bookmarkEnd w:id="9683"/>
          </w:p>
        </w:tc>
        <w:tc>
          <w:tcPr>
            <w:tcW w:w="1469" w:type="dxa"/>
          </w:tcPr>
          <w:p w:rsidR="00FE65B0" w:rsidP="00206E25">
            <w:pPr>
              <w:spacing w:before="0" w:after="0"/>
              <w:jc w:val="right"/>
              <w:rPr>
                <w:rFonts w:ascii="Arial" w:eastAsia="Arial" w:hAnsi="Arial" w:cs="Arial"/>
              </w:rPr>
            </w:pPr>
            <w:bookmarkStart w:id="9684" w:name="_LINE__21_960e1196_70e0_438e_9c82_135746"/>
            <w:r>
              <w:rPr>
                <w:rFonts w:ascii="Arial" w:eastAsia="Arial" w:hAnsi="Arial" w:cs="Arial"/>
              </w:rPr>
              <w:t>$8,997</w:t>
            </w:r>
            <w:bookmarkEnd w:id="96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85" w:name="_LINE__22_f0562254_b5ed_4d08_b6c2_296039"/>
            <w:r>
              <w:rPr>
                <w:rFonts w:ascii="Arial" w:eastAsia="Arial" w:hAnsi="Arial" w:cs="Arial"/>
              </w:rPr>
              <w:t xml:space="preserve"> </w:t>
            </w:r>
            <w:bookmarkEnd w:id="9685"/>
          </w:p>
        </w:tc>
        <w:tc>
          <w:tcPr>
            <w:tcW w:w="1469" w:type="dxa"/>
          </w:tcPr>
          <w:p w:rsidR="00FE65B0" w:rsidP="00206E25">
            <w:pPr>
              <w:spacing w:before="0" w:after="0"/>
              <w:jc w:val="right"/>
              <w:rPr>
                <w:rFonts w:ascii="Arial" w:eastAsia="Arial" w:hAnsi="Arial" w:cs="Arial"/>
              </w:rPr>
            </w:pPr>
            <w:bookmarkStart w:id="9686" w:name="_LINE__22_9389a957_4030_4dbd_926c_3cc759"/>
            <w:r>
              <w:rPr>
                <w:rFonts w:ascii="Arial" w:eastAsia="Arial" w:hAnsi="Arial" w:cs="Arial"/>
              </w:rPr>
              <w:t>__________</w:t>
            </w:r>
            <w:bookmarkEnd w:id="9686"/>
          </w:p>
        </w:tc>
        <w:tc>
          <w:tcPr>
            <w:tcW w:w="1469" w:type="dxa"/>
          </w:tcPr>
          <w:p w:rsidR="00FE65B0" w:rsidP="00206E25">
            <w:pPr>
              <w:spacing w:before="0" w:after="0"/>
              <w:jc w:val="right"/>
              <w:rPr>
                <w:rFonts w:ascii="Arial" w:eastAsia="Arial" w:hAnsi="Arial" w:cs="Arial"/>
              </w:rPr>
            </w:pPr>
            <w:bookmarkStart w:id="9687" w:name="_LINE__22_10da4aa8_29fc_473d_83b8_8ef322"/>
            <w:r>
              <w:rPr>
                <w:rFonts w:ascii="Arial" w:eastAsia="Arial" w:hAnsi="Arial" w:cs="Arial"/>
              </w:rPr>
              <w:t>__________</w:t>
            </w:r>
            <w:bookmarkEnd w:id="96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88" w:name="_LINE__23_8a72a07e_bbad_4cb0_ae3a_a476de"/>
            <w:r>
              <w:rPr>
                <w:rFonts w:ascii="Arial" w:eastAsia="Arial" w:hAnsi="Arial" w:cs="Arial"/>
              </w:rPr>
              <w:t>OTHER SPECIAL REVENUE FUNDS TOTAL</w:t>
            </w:r>
            <w:bookmarkEnd w:id="9688"/>
          </w:p>
        </w:tc>
        <w:tc>
          <w:tcPr>
            <w:tcW w:w="1469" w:type="dxa"/>
          </w:tcPr>
          <w:p w:rsidR="00FE65B0" w:rsidP="00206E25">
            <w:pPr>
              <w:spacing w:before="0" w:after="0"/>
              <w:jc w:val="right"/>
              <w:rPr>
                <w:rFonts w:ascii="Arial" w:eastAsia="Arial" w:hAnsi="Arial" w:cs="Arial"/>
              </w:rPr>
            </w:pPr>
            <w:bookmarkStart w:id="9689" w:name="_LINE__23_e8b07d5b_4ce2_4176_ad40_b4b15a"/>
            <w:r>
              <w:rPr>
                <w:rFonts w:ascii="Arial" w:eastAsia="Arial" w:hAnsi="Arial" w:cs="Arial"/>
              </w:rPr>
              <w:t>$160,147</w:t>
            </w:r>
            <w:bookmarkEnd w:id="9689"/>
          </w:p>
        </w:tc>
        <w:tc>
          <w:tcPr>
            <w:tcW w:w="1469" w:type="dxa"/>
          </w:tcPr>
          <w:p w:rsidR="00FE65B0" w:rsidP="00206E25">
            <w:pPr>
              <w:spacing w:before="0" w:after="0"/>
              <w:jc w:val="right"/>
              <w:rPr>
                <w:rFonts w:ascii="Arial" w:eastAsia="Arial" w:hAnsi="Arial" w:cs="Arial"/>
              </w:rPr>
            </w:pPr>
            <w:bookmarkStart w:id="9690" w:name="_LINE__23_41074ec1_f8e7_41b0_83c5_d5c16b"/>
            <w:r>
              <w:rPr>
                <w:rFonts w:ascii="Arial" w:eastAsia="Arial" w:hAnsi="Arial" w:cs="Arial"/>
              </w:rPr>
              <w:t>$173,427</w:t>
            </w:r>
            <w:bookmarkEnd w:id="9690"/>
          </w:p>
        </w:tc>
      </w:tr>
    </w:tbl>
    <w:p w:rsidR="00FE65B0" w:rsidP="00FE65B0">
      <w:pPr>
        <w:pStyle w:val="BPSParagraphLeftAlign"/>
        <w:suppressAutoHyphens/>
        <w:ind w:left="360"/>
        <w:rPr>
          <w:rFonts w:ascii="Arial" w:eastAsia="Arial" w:hAnsi="Arial" w:cs="Arial"/>
        </w:rPr>
      </w:pPr>
      <w:bookmarkStart w:id="9691" w:name="_PAR__10_7287e75f_4f5a_43ef_8f50_f182aa0"/>
      <w:bookmarkEnd w:id="9672"/>
      <w:r>
        <w:rPr>
          <w:rFonts w:ascii="Arial" w:eastAsia="Arial" w:hAnsi="Arial" w:cs="Arial"/>
          <w:b/>
        </w:rPr>
        <w:t>Food Supplement Administration Z019</w:t>
      </w:r>
    </w:p>
    <w:p w:rsidR="00FE65B0" w:rsidP="00FE65B0">
      <w:pPr>
        <w:ind w:left="360"/>
        <w:rPr>
          <w:rFonts w:ascii="Arial" w:eastAsia="Arial" w:hAnsi="Arial" w:cs="Arial"/>
        </w:rPr>
      </w:pPr>
      <w:bookmarkStart w:id="9692" w:name="_PAR__11_b8e5e81e_aed8_40f1_b6e8_0e2fa1e"/>
      <w:bookmarkEnd w:id="9691"/>
      <w:r>
        <w:rPr>
          <w:rFonts w:ascii="Arial" w:eastAsia="Arial" w:hAnsi="Arial" w:cs="Arial"/>
        </w:rPr>
        <w:t>Initiative: Continues one limited-period Senior Planner position, previously continued and reorganized by Public Law 2023, chapter 412, through June 12, 2027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693" w:name="_PAR__12_c4b79c71_6a8b_4c8b_a264_6912312"/>
            <w:bookmarkStart w:id="9694" w:name="_LINE__28_deffa7e7_29da_4b6c_ade9_e30308"/>
            <w:bookmarkEnd w:id="9692"/>
            <w:r>
              <w:rPr>
                <w:rFonts w:ascii="Arial" w:eastAsia="Arial" w:hAnsi="Arial" w:cs="Arial"/>
                <w:b/>
              </w:rPr>
              <w:t>FEDERAL EXPENDITURES FUND</w:t>
            </w:r>
            <w:bookmarkEnd w:id="9694"/>
          </w:p>
        </w:tc>
        <w:tc>
          <w:tcPr>
            <w:tcW w:w="1469" w:type="dxa"/>
          </w:tcPr>
          <w:p w:rsidR="00FE65B0" w:rsidP="00206E25">
            <w:pPr>
              <w:spacing w:before="0" w:after="0"/>
              <w:jc w:val="right"/>
              <w:rPr>
                <w:rFonts w:ascii="Arial" w:eastAsia="Arial" w:hAnsi="Arial" w:cs="Arial"/>
              </w:rPr>
            </w:pPr>
            <w:bookmarkStart w:id="9695" w:name="_LINE__28_8504d1d2_2993_4344_8f91_bc133f"/>
            <w:r>
              <w:rPr>
                <w:rFonts w:ascii="Arial" w:eastAsia="Arial" w:hAnsi="Arial" w:cs="Arial"/>
                <w:b/>
              </w:rPr>
              <w:t>2025-26</w:t>
            </w:r>
            <w:bookmarkEnd w:id="9695"/>
          </w:p>
        </w:tc>
        <w:tc>
          <w:tcPr>
            <w:tcW w:w="1469" w:type="dxa"/>
          </w:tcPr>
          <w:p w:rsidR="00FE65B0" w:rsidP="00206E25">
            <w:pPr>
              <w:spacing w:before="0" w:after="0"/>
              <w:jc w:val="right"/>
              <w:rPr>
                <w:rFonts w:ascii="Arial" w:eastAsia="Arial" w:hAnsi="Arial" w:cs="Arial"/>
              </w:rPr>
            </w:pPr>
            <w:bookmarkStart w:id="9696" w:name="_LINE__28_27b323ee_d5df_4998_80a2_e29fbe"/>
            <w:r>
              <w:rPr>
                <w:rFonts w:ascii="Arial" w:eastAsia="Arial" w:hAnsi="Arial" w:cs="Arial"/>
                <w:b/>
              </w:rPr>
              <w:t>2026-27</w:t>
            </w:r>
            <w:bookmarkEnd w:id="96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697" w:name="_LINE__29_4bd5f61b_2613_493d_b1ce_dbfed4"/>
            <w:r>
              <w:rPr>
                <w:rFonts w:ascii="Arial" w:eastAsia="Arial" w:hAnsi="Arial" w:cs="Arial"/>
              </w:rPr>
              <w:t>Personal Services</w:t>
            </w:r>
            <w:bookmarkEnd w:id="9697"/>
          </w:p>
        </w:tc>
        <w:tc>
          <w:tcPr>
            <w:tcW w:w="1469" w:type="dxa"/>
          </w:tcPr>
          <w:p w:rsidR="00FE65B0" w:rsidP="00206E25">
            <w:pPr>
              <w:spacing w:before="0" w:after="0"/>
              <w:jc w:val="right"/>
              <w:rPr>
                <w:rFonts w:ascii="Arial" w:eastAsia="Arial" w:hAnsi="Arial" w:cs="Arial"/>
              </w:rPr>
            </w:pPr>
            <w:bookmarkStart w:id="9698" w:name="_LINE__29_7763561c_6c6d_4f22_86cf_7bb808"/>
            <w:r>
              <w:rPr>
                <w:rFonts w:ascii="Arial" w:eastAsia="Arial" w:hAnsi="Arial" w:cs="Arial"/>
              </w:rPr>
              <w:t>$124,502</w:t>
            </w:r>
            <w:bookmarkEnd w:id="9698"/>
          </w:p>
        </w:tc>
        <w:tc>
          <w:tcPr>
            <w:tcW w:w="1469" w:type="dxa"/>
          </w:tcPr>
          <w:p w:rsidR="00FE65B0" w:rsidP="00206E25">
            <w:pPr>
              <w:spacing w:before="0" w:after="0"/>
              <w:jc w:val="right"/>
              <w:rPr>
                <w:rFonts w:ascii="Arial" w:eastAsia="Arial" w:hAnsi="Arial" w:cs="Arial"/>
              </w:rPr>
            </w:pPr>
            <w:bookmarkStart w:id="9699" w:name="_LINE__29_f9c73ccd_4b08_467c_b25a_19eaaa"/>
            <w:r>
              <w:rPr>
                <w:rFonts w:ascii="Arial" w:eastAsia="Arial" w:hAnsi="Arial" w:cs="Arial"/>
              </w:rPr>
              <w:t>$129,767</w:t>
            </w:r>
            <w:bookmarkEnd w:id="96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00" w:name="_LINE__30_498a7382_201e_42dd_9827_d70c14"/>
            <w:r>
              <w:rPr>
                <w:rFonts w:ascii="Arial" w:eastAsia="Arial" w:hAnsi="Arial" w:cs="Arial"/>
              </w:rPr>
              <w:t>All Other</w:t>
            </w:r>
            <w:bookmarkEnd w:id="9700"/>
          </w:p>
        </w:tc>
        <w:tc>
          <w:tcPr>
            <w:tcW w:w="1469" w:type="dxa"/>
          </w:tcPr>
          <w:p w:rsidR="00FE65B0" w:rsidP="00206E25">
            <w:pPr>
              <w:spacing w:before="0" w:after="0"/>
              <w:jc w:val="right"/>
              <w:rPr>
                <w:rFonts w:ascii="Arial" w:eastAsia="Arial" w:hAnsi="Arial" w:cs="Arial"/>
              </w:rPr>
            </w:pPr>
            <w:bookmarkStart w:id="9701" w:name="_LINE__30_9748e3ac_5aad_4554_aa88_1c0988"/>
            <w:r>
              <w:rPr>
                <w:rFonts w:ascii="Arial" w:eastAsia="Arial" w:hAnsi="Arial" w:cs="Arial"/>
              </w:rPr>
              <w:t>$10,251</w:t>
            </w:r>
            <w:bookmarkEnd w:id="9701"/>
          </w:p>
        </w:tc>
        <w:tc>
          <w:tcPr>
            <w:tcW w:w="1469" w:type="dxa"/>
          </w:tcPr>
          <w:p w:rsidR="00FE65B0" w:rsidP="00206E25">
            <w:pPr>
              <w:spacing w:before="0" w:after="0"/>
              <w:jc w:val="right"/>
              <w:rPr>
                <w:rFonts w:ascii="Arial" w:eastAsia="Arial" w:hAnsi="Arial" w:cs="Arial"/>
              </w:rPr>
            </w:pPr>
            <w:bookmarkStart w:id="9702" w:name="_LINE__30_987be2b2_154e_4b7c_bba2_5de62c"/>
            <w:r>
              <w:rPr>
                <w:rFonts w:ascii="Arial" w:eastAsia="Arial" w:hAnsi="Arial" w:cs="Arial"/>
              </w:rPr>
              <w:t>$10,370</w:t>
            </w:r>
            <w:bookmarkEnd w:id="97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03" w:name="_LINE__31_53fc279b_6a17_4966_a987_5a881a"/>
            <w:r>
              <w:rPr>
                <w:rFonts w:ascii="Arial" w:eastAsia="Arial" w:hAnsi="Arial" w:cs="Arial"/>
              </w:rPr>
              <w:t xml:space="preserve"> </w:t>
            </w:r>
            <w:bookmarkEnd w:id="9703"/>
          </w:p>
        </w:tc>
        <w:tc>
          <w:tcPr>
            <w:tcW w:w="1469" w:type="dxa"/>
          </w:tcPr>
          <w:p w:rsidR="00FE65B0" w:rsidP="00206E25">
            <w:pPr>
              <w:spacing w:before="0" w:after="0"/>
              <w:jc w:val="right"/>
              <w:rPr>
                <w:rFonts w:ascii="Arial" w:eastAsia="Arial" w:hAnsi="Arial" w:cs="Arial"/>
              </w:rPr>
            </w:pPr>
            <w:bookmarkStart w:id="9704" w:name="_LINE__31_419e4e47_29fb_4fb3_9573_5748b0"/>
            <w:r>
              <w:rPr>
                <w:rFonts w:ascii="Arial" w:eastAsia="Arial" w:hAnsi="Arial" w:cs="Arial"/>
              </w:rPr>
              <w:t>__________</w:t>
            </w:r>
            <w:bookmarkEnd w:id="9704"/>
          </w:p>
        </w:tc>
        <w:tc>
          <w:tcPr>
            <w:tcW w:w="1469" w:type="dxa"/>
          </w:tcPr>
          <w:p w:rsidR="00FE65B0" w:rsidP="00206E25">
            <w:pPr>
              <w:spacing w:before="0" w:after="0"/>
              <w:jc w:val="right"/>
              <w:rPr>
                <w:rFonts w:ascii="Arial" w:eastAsia="Arial" w:hAnsi="Arial" w:cs="Arial"/>
              </w:rPr>
            </w:pPr>
            <w:bookmarkStart w:id="9705" w:name="_LINE__31_166e30f7_df22_4b44_8dbc_5137cf"/>
            <w:r>
              <w:rPr>
                <w:rFonts w:ascii="Arial" w:eastAsia="Arial" w:hAnsi="Arial" w:cs="Arial"/>
              </w:rPr>
              <w:t>__________</w:t>
            </w:r>
            <w:bookmarkEnd w:id="97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06" w:name="_LINE__32_20fb1d89_0c84_45ee_8108_4712a4"/>
            <w:r>
              <w:rPr>
                <w:rFonts w:ascii="Arial" w:eastAsia="Arial" w:hAnsi="Arial" w:cs="Arial"/>
              </w:rPr>
              <w:t>FEDERAL EXPENDITURES FUND TOTAL</w:t>
            </w:r>
            <w:bookmarkEnd w:id="9706"/>
          </w:p>
        </w:tc>
        <w:tc>
          <w:tcPr>
            <w:tcW w:w="1469" w:type="dxa"/>
          </w:tcPr>
          <w:p w:rsidR="00FE65B0" w:rsidP="00206E25">
            <w:pPr>
              <w:spacing w:before="0" w:after="0"/>
              <w:jc w:val="right"/>
              <w:rPr>
                <w:rFonts w:ascii="Arial" w:eastAsia="Arial" w:hAnsi="Arial" w:cs="Arial"/>
              </w:rPr>
            </w:pPr>
            <w:bookmarkStart w:id="9707" w:name="_LINE__32_2f459137_7839_4804_8417_a87829"/>
            <w:r>
              <w:rPr>
                <w:rFonts w:ascii="Arial" w:eastAsia="Arial" w:hAnsi="Arial" w:cs="Arial"/>
              </w:rPr>
              <w:t>$134,753</w:t>
            </w:r>
            <w:bookmarkEnd w:id="9707"/>
          </w:p>
        </w:tc>
        <w:tc>
          <w:tcPr>
            <w:tcW w:w="1469" w:type="dxa"/>
          </w:tcPr>
          <w:p w:rsidR="00FE65B0" w:rsidP="00206E25">
            <w:pPr>
              <w:spacing w:before="0" w:after="0"/>
              <w:jc w:val="right"/>
              <w:rPr>
                <w:rFonts w:ascii="Arial" w:eastAsia="Arial" w:hAnsi="Arial" w:cs="Arial"/>
              </w:rPr>
            </w:pPr>
            <w:bookmarkStart w:id="9708" w:name="_LINE__32_ddec197d_5fde_4232_9bc5_7bf469"/>
            <w:r>
              <w:rPr>
                <w:rFonts w:ascii="Arial" w:eastAsia="Arial" w:hAnsi="Arial" w:cs="Arial"/>
              </w:rPr>
              <w:t>$140,137</w:t>
            </w:r>
            <w:bookmarkEnd w:id="9708"/>
          </w:p>
        </w:tc>
      </w:tr>
    </w:tbl>
    <w:p w:rsidR="00FE65B0" w:rsidP="00FE65B0">
      <w:pPr>
        <w:pStyle w:val="BPSParagraphLeftAlign"/>
        <w:suppressAutoHyphens/>
        <w:ind w:left="360"/>
        <w:rPr>
          <w:rFonts w:ascii="Arial" w:eastAsia="Arial" w:hAnsi="Arial" w:cs="Arial"/>
        </w:rPr>
      </w:pPr>
      <w:bookmarkStart w:id="9709" w:name="_PAR__13_a9f6e60c_4db6_4215_a6c5_45febb3"/>
      <w:bookmarkEnd w:id="9693"/>
      <w:r>
        <w:rPr>
          <w:rFonts w:ascii="Arial" w:eastAsia="Arial" w:hAnsi="Arial" w:cs="Arial"/>
          <w:b/>
        </w:rPr>
        <w:t>Food Supplement Administration Z019</w:t>
      </w:r>
    </w:p>
    <w:p w:rsidR="00FE65B0" w:rsidP="00FE65B0">
      <w:pPr>
        <w:ind w:left="360"/>
        <w:rPr>
          <w:rFonts w:ascii="Arial" w:eastAsia="Arial" w:hAnsi="Arial" w:cs="Arial"/>
        </w:rPr>
      </w:pPr>
      <w:bookmarkStart w:id="9710" w:name="_PAR__14_69e4ee11_345f_4ab6_9143_2a79562"/>
      <w:bookmarkEnd w:id="9709"/>
      <w:r>
        <w:rPr>
          <w:rFonts w:ascii="Arial" w:eastAsia="Arial" w:hAnsi="Arial" w:cs="Arial"/>
        </w:rPr>
        <w:t>Initiative: Increases funding for state-funded Supplemental Nutrition Assistance Program benefits within the Food Supplement Administration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11" w:name="_PAR__15_9e1132fc_7134_49b4_8d6f_b2d92fb"/>
            <w:bookmarkStart w:id="9712" w:name="_LINE__36_b4567a0a_6422_42f8_b0c2_f0a1ed"/>
            <w:bookmarkEnd w:id="9710"/>
            <w:r>
              <w:rPr>
                <w:rFonts w:ascii="Arial" w:eastAsia="Arial" w:hAnsi="Arial" w:cs="Arial"/>
                <w:b/>
              </w:rPr>
              <w:t>GENERAL FUND</w:t>
            </w:r>
            <w:bookmarkEnd w:id="9712"/>
          </w:p>
        </w:tc>
        <w:tc>
          <w:tcPr>
            <w:tcW w:w="1469" w:type="dxa"/>
          </w:tcPr>
          <w:p w:rsidR="00FE65B0" w:rsidP="00206E25">
            <w:pPr>
              <w:spacing w:before="0" w:after="0"/>
              <w:jc w:val="right"/>
              <w:rPr>
                <w:rFonts w:ascii="Arial" w:eastAsia="Arial" w:hAnsi="Arial" w:cs="Arial"/>
              </w:rPr>
            </w:pPr>
            <w:bookmarkStart w:id="9713" w:name="_LINE__36_07b37e78_40cc_4318_a353_3c9eab"/>
            <w:r>
              <w:rPr>
                <w:rFonts w:ascii="Arial" w:eastAsia="Arial" w:hAnsi="Arial" w:cs="Arial"/>
                <w:b/>
              </w:rPr>
              <w:t>2025-26</w:t>
            </w:r>
            <w:bookmarkEnd w:id="9713"/>
          </w:p>
        </w:tc>
        <w:tc>
          <w:tcPr>
            <w:tcW w:w="1469" w:type="dxa"/>
          </w:tcPr>
          <w:p w:rsidR="00FE65B0" w:rsidP="00206E25">
            <w:pPr>
              <w:spacing w:before="0" w:after="0"/>
              <w:jc w:val="right"/>
              <w:rPr>
                <w:rFonts w:ascii="Arial" w:eastAsia="Arial" w:hAnsi="Arial" w:cs="Arial"/>
              </w:rPr>
            </w:pPr>
            <w:bookmarkStart w:id="9714" w:name="_LINE__36_cf353063_b0aa_4f02_82e3_1aed33"/>
            <w:r>
              <w:rPr>
                <w:rFonts w:ascii="Arial" w:eastAsia="Arial" w:hAnsi="Arial" w:cs="Arial"/>
                <w:b/>
              </w:rPr>
              <w:t>2026-27</w:t>
            </w:r>
            <w:bookmarkEnd w:id="97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15" w:name="_LINE__37_caf6dbd5_00da_43b5_9fcd_f5beec"/>
            <w:r>
              <w:rPr>
                <w:rFonts w:ascii="Arial" w:eastAsia="Arial" w:hAnsi="Arial" w:cs="Arial"/>
              </w:rPr>
              <w:t>All Other</w:t>
            </w:r>
            <w:bookmarkEnd w:id="9715"/>
          </w:p>
        </w:tc>
        <w:tc>
          <w:tcPr>
            <w:tcW w:w="1469" w:type="dxa"/>
          </w:tcPr>
          <w:p w:rsidR="00FE65B0" w:rsidP="00206E25">
            <w:pPr>
              <w:spacing w:before="0" w:after="0"/>
              <w:jc w:val="right"/>
              <w:rPr>
                <w:rFonts w:ascii="Arial" w:eastAsia="Arial" w:hAnsi="Arial" w:cs="Arial"/>
              </w:rPr>
            </w:pPr>
            <w:bookmarkStart w:id="9716" w:name="_LINE__37_1ab12530_7172_4083_a76f_375470"/>
            <w:r>
              <w:rPr>
                <w:rFonts w:ascii="Arial" w:eastAsia="Arial" w:hAnsi="Arial" w:cs="Arial"/>
              </w:rPr>
              <w:t>$2,500,000</w:t>
            </w:r>
            <w:bookmarkEnd w:id="9716"/>
          </w:p>
        </w:tc>
        <w:tc>
          <w:tcPr>
            <w:tcW w:w="1469" w:type="dxa"/>
          </w:tcPr>
          <w:p w:rsidR="00FE65B0" w:rsidP="00206E25">
            <w:pPr>
              <w:spacing w:before="0" w:after="0"/>
              <w:jc w:val="right"/>
              <w:rPr>
                <w:rFonts w:ascii="Arial" w:eastAsia="Arial" w:hAnsi="Arial" w:cs="Arial"/>
              </w:rPr>
            </w:pPr>
            <w:bookmarkStart w:id="9717" w:name="_LINE__37_2933c04d_d239_4a4b_b253_a9c75b"/>
            <w:r>
              <w:rPr>
                <w:rFonts w:ascii="Arial" w:eastAsia="Arial" w:hAnsi="Arial" w:cs="Arial"/>
              </w:rPr>
              <w:t>$2,500,000</w:t>
            </w:r>
            <w:bookmarkEnd w:id="97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18" w:name="_LINE__38_0e59106f_83be_4341_b14a_6d3c5e"/>
            <w:r>
              <w:rPr>
                <w:rFonts w:ascii="Arial" w:eastAsia="Arial" w:hAnsi="Arial" w:cs="Arial"/>
              </w:rPr>
              <w:t xml:space="preserve"> </w:t>
            </w:r>
            <w:bookmarkEnd w:id="9718"/>
          </w:p>
        </w:tc>
        <w:tc>
          <w:tcPr>
            <w:tcW w:w="1469" w:type="dxa"/>
          </w:tcPr>
          <w:p w:rsidR="00FE65B0" w:rsidP="00206E25">
            <w:pPr>
              <w:spacing w:before="0" w:after="0"/>
              <w:jc w:val="right"/>
              <w:rPr>
                <w:rFonts w:ascii="Arial" w:eastAsia="Arial" w:hAnsi="Arial" w:cs="Arial"/>
              </w:rPr>
            </w:pPr>
            <w:bookmarkStart w:id="9719" w:name="_LINE__38_eb08839e_fc9f_4935_a033_f02b8f"/>
            <w:r>
              <w:rPr>
                <w:rFonts w:ascii="Arial" w:eastAsia="Arial" w:hAnsi="Arial" w:cs="Arial"/>
              </w:rPr>
              <w:t>__________</w:t>
            </w:r>
            <w:bookmarkEnd w:id="9719"/>
          </w:p>
        </w:tc>
        <w:tc>
          <w:tcPr>
            <w:tcW w:w="1469" w:type="dxa"/>
          </w:tcPr>
          <w:p w:rsidR="00FE65B0" w:rsidP="00206E25">
            <w:pPr>
              <w:spacing w:before="0" w:after="0"/>
              <w:jc w:val="right"/>
              <w:rPr>
                <w:rFonts w:ascii="Arial" w:eastAsia="Arial" w:hAnsi="Arial" w:cs="Arial"/>
              </w:rPr>
            </w:pPr>
            <w:bookmarkStart w:id="9720" w:name="_LINE__38_2d1ed7a1_87cf_4c7a_8fe3_3de63b"/>
            <w:r>
              <w:rPr>
                <w:rFonts w:ascii="Arial" w:eastAsia="Arial" w:hAnsi="Arial" w:cs="Arial"/>
              </w:rPr>
              <w:t>__________</w:t>
            </w:r>
            <w:bookmarkEnd w:id="97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21" w:name="_LINE__39_d05be266_91f6_40d9_8c68_31b0e2"/>
            <w:r>
              <w:rPr>
                <w:rFonts w:ascii="Arial" w:eastAsia="Arial" w:hAnsi="Arial" w:cs="Arial"/>
              </w:rPr>
              <w:t>GENERAL FUND TOTAL</w:t>
            </w:r>
            <w:bookmarkEnd w:id="9721"/>
          </w:p>
        </w:tc>
        <w:tc>
          <w:tcPr>
            <w:tcW w:w="1469" w:type="dxa"/>
          </w:tcPr>
          <w:p w:rsidR="00FE65B0" w:rsidP="00206E25">
            <w:pPr>
              <w:spacing w:before="0" w:after="0"/>
              <w:jc w:val="right"/>
              <w:rPr>
                <w:rFonts w:ascii="Arial" w:eastAsia="Arial" w:hAnsi="Arial" w:cs="Arial"/>
              </w:rPr>
            </w:pPr>
            <w:bookmarkStart w:id="9722" w:name="_LINE__39_ee4b06c9_2c46_49cd_81a2_ba3d1a"/>
            <w:r>
              <w:rPr>
                <w:rFonts w:ascii="Arial" w:eastAsia="Arial" w:hAnsi="Arial" w:cs="Arial"/>
              </w:rPr>
              <w:t>$2,500,000</w:t>
            </w:r>
            <w:bookmarkEnd w:id="9722"/>
          </w:p>
        </w:tc>
        <w:tc>
          <w:tcPr>
            <w:tcW w:w="1469" w:type="dxa"/>
          </w:tcPr>
          <w:p w:rsidR="00FE65B0" w:rsidP="00206E25">
            <w:pPr>
              <w:spacing w:before="0" w:after="0"/>
              <w:jc w:val="right"/>
              <w:rPr>
                <w:rFonts w:ascii="Arial" w:eastAsia="Arial" w:hAnsi="Arial" w:cs="Arial"/>
              </w:rPr>
            </w:pPr>
            <w:bookmarkStart w:id="9723" w:name="_LINE__39_f9b2c82e_b3c6_4e9c_9b6c_3b7f96"/>
            <w:r>
              <w:rPr>
                <w:rFonts w:ascii="Arial" w:eastAsia="Arial" w:hAnsi="Arial" w:cs="Arial"/>
              </w:rPr>
              <w:t>$2,500,000</w:t>
            </w:r>
            <w:bookmarkEnd w:id="9723"/>
          </w:p>
        </w:tc>
      </w:tr>
    </w:tbl>
    <w:p w:rsidR="00FE65B0" w:rsidP="00FE65B0">
      <w:pPr>
        <w:pStyle w:val="BPSParagraphLeftAlign"/>
        <w:suppressAutoHyphens/>
        <w:ind w:left="360"/>
        <w:rPr>
          <w:rFonts w:ascii="Arial" w:eastAsia="Arial" w:hAnsi="Arial" w:cs="Arial"/>
        </w:rPr>
      </w:pPr>
      <w:bookmarkStart w:id="9724" w:name="_PAR__16_d0298ea3_dfb8_44b1_9250_1f8baad"/>
      <w:bookmarkEnd w:id="9711"/>
      <w:r>
        <w:rPr>
          <w:rFonts w:ascii="Arial" w:eastAsia="Arial" w:hAnsi="Arial" w:cs="Arial"/>
          <w:b/>
        </w:rPr>
        <w:t>FOOD SUPPLEMENT ADMINISTRATION Z019</w:t>
      </w:r>
    </w:p>
    <w:p w:rsidR="00FE65B0" w:rsidP="00FE65B0">
      <w:pPr>
        <w:pStyle w:val="BPSParagraphLeftAlign"/>
        <w:suppressAutoHyphens/>
        <w:ind w:left="360"/>
        <w:rPr>
          <w:rFonts w:ascii="Arial" w:eastAsia="Arial" w:hAnsi="Arial" w:cs="Arial"/>
        </w:rPr>
      </w:pPr>
      <w:bookmarkStart w:id="9725" w:name="_PAR__17_a5957614_ab23_43d5_9819_4a2c2ff"/>
      <w:bookmarkEnd w:id="97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26" w:name="_PAGE__107_7fbc7305_bc48_44a3_84ca_3b24d"/>
            <w:bookmarkStart w:id="9727" w:name="_PAR__2_90576c99_8b9a_47d2_9825_02180925"/>
            <w:bookmarkStart w:id="9728" w:name="_LINE__1_4889beb6_f17e_446f_8e79_79974f2"/>
            <w:bookmarkEnd w:id="9637"/>
            <w:bookmarkEnd w:id="9725"/>
            <w:r>
              <w:rPr>
                <w:rFonts w:ascii="Arial" w:eastAsia="Arial" w:hAnsi="Arial" w:cs="Arial"/>
                <w:b/>
              </w:rPr>
              <w:t>GENERAL FUND</w:t>
            </w:r>
            <w:bookmarkEnd w:id="9728"/>
          </w:p>
        </w:tc>
        <w:tc>
          <w:tcPr>
            <w:tcW w:w="1469" w:type="dxa"/>
          </w:tcPr>
          <w:p w:rsidR="00FE65B0" w:rsidP="00206E25">
            <w:pPr>
              <w:spacing w:before="0" w:after="0"/>
              <w:jc w:val="right"/>
              <w:rPr>
                <w:rFonts w:ascii="Arial" w:eastAsia="Arial" w:hAnsi="Arial" w:cs="Arial"/>
              </w:rPr>
            </w:pPr>
            <w:bookmarkStart w:id="9729" w:name="_LINE__1_b60f6af6_9b27_4606_bcf2_9835bd6"/>
            <w:r>
              <w:rPr>
                <w:rFonts w:ascii="Arial" w:eastAsia="Arial" w:hAnsi="Arial" w:cs="Arial"/>
                <w:b/>
              </w:rPr>
              <w:t>2025-26</w:t>
            </w:r>
            <w:bookmarkEnd w:id="9729"/>
          </w:p>
        </w:tc>
        <w:tc>
          <w:tcPr>
            <w:tcW w:w="1469" w:type="dxa"/>
          </w:tcPr>
          <w:p w:rsidR="00FE65B0" w:rsidP="00206E25">
            <w:pPr>
              <w:spacing w:before="0" w:after="0"/>
              <w:jc w:val="right"/>
              <w:rPr>
                <w:rFonts w:ascii="Arial" w:eastAsia="Arial" w:hAnsi="Arial" w:cs="Arial"/>
              </w:rPr>
            </w:pPr>
            <w:bookmarkStart w:id="9730" w:name="_LINE__1_56e05965_b928_42f3_a2da_47280dd"/>
            <w:r>
              <w:rPr>
                <w:rFonts w:ascii="Arial" w:eastAsia="Arial" w:hAnsi="Arial" w:cs="Arial"/>
                <w:b/>
              </w:rPr>
              <w:t>2026-27</w:t>
            </w:r>
            <w:bookmarkEnd w:id="97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31" w:name="_LINE__2_14813b04_0031_4d80_a131_4bdc6a3"/>
            <w:r>
              <w:rPr>
                <w:rFonts w:ascii="Arial" w:eastAsia="Arial" w:hAnsi="Arial" w:cs="Arial"/>
              </w:rPr>
              <w:t>All Other</w:t>
            </w:r>
            <w:bookmarkEnd w:id="9731"/>
          </w:p>
        </w:tc>
        <w:tc>
          <w:tcPr>
            <w:tcW w:w="1469" w:type="dxa"/>
          </w:tcPr>
          <w:p w:rsidR="00FE65B0" w:rsidP="00206E25">
            <w:pPr>
              <w:spacing w:before="0" w:after="0"/>
              <w:jc w:val="right"/>
              <w:rPr>
                <w:rFonts w:ascii="Arial" w:eastAsia="Arial" w:hAnsi="Arial" w:cs="Arial"/>
              </w:rPr>
            </w:pPr>
            <w:bookmarkStart w:id="9732" w:name="_LINE__2_cef69618_01bb_477e_afa9_bff8bfc"/>
            <w:r>
              <w:rPr>
                <w:rFonts w:ascii="Arial" w:eastAsia="Arial" w:hAnsi="Arial" w:cs="Arial"/>
              </w:rPr>
              <w:t>$2,500,000</w:t>
            </w:r>
            <w:bookmarkEnd w:id="9732"/>
          </w:p>
        </w:tc>
        <w:tc>
          <w:tcPr>
            <w:tcW w:w="1469" w:type="dxa"/>
          </w:tcPr>
          <w:p w:rsidR="00FE65B0" w:rsidP="00206E25">
            <w:pPr>
              <w:spacing w:before="0" w:after="0"/>
              <w:jc w:val="right"/>
              <w:rPr>
                <w:rFonts w:ascii="Arial" w:eastAsia="Arial" w:hAnsi="Arial" w:cs="Arial"/>
              </w:rPr>
            </w:pPr>
            <w:bookmarkStart w:id="9733" w:name="_LINE__2_7cb9c0e1_be75_45e6_9439_82eabae"/>
            <w:r>
              <w:rPr>
                <w:rFonts w:ascii="Arial" w:eastAsia="Arial" w:hAnsi="Arial" w:cs="Arial"/>
              </w:rPr>
              <w:t>$2,500,000</w:t>
            </w:r>
            <w:bookmarkEnd w:id="97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34" w:name="_LINE__3_bc220cd3_5088_4b6b_819c_ff4bacf"/>
            <w:r>
              <w:rPr>
                <w:rFonts w:ascii="Arial" w:eastAsia="Arial" w:hAnsi="Arial" w:cs="Arial"/>
              </w:rPr>
              <w:t xml:space="preserve"> </w:t>
            </w:r>
            <w:bookmarkEnd w:id="9734"/>
          </w:p>
        </w:tc>
        <w:tc>
          <w:tcPr>
            <w:tcW w:w="1469" w:type="dxa"/>
          </w:tcPr>
          <w:p w:rsidR="00FE65B0" w:rsidP="00206E25">
            <w:pPr>
              <w:spacing w:before="0" w:after="0"/>
              <w:jc w:val="right"/>
              <w:rPr>
                <w:rFonts w:ascii="Arial" w:eastAsia="Arial" w:hAnsi="Arial" w:cs="Arial"/>
              </w:rPr>
            </w:pPr>
            <w:bookmarkStart w:id="9735" w:name="_LINE__3_ab50cf59_19a0_4909_9686_2c53818"/>
            <w:r>
              <w:rPr>
                <w:rFonts w:ascii="Arial" w:eastAsia="Arial" w:hAnsi="Arial" w:cs="Arial"/>
              </w:rPr>
              <w:t>__________</w:t>
            </w:r>
            <w:bookmarkEnd w:id="9735"/>
          </w:p>
        </w:tc>
        <w:tc>
          <w:tcPr>
            <w:tcW w:w="1469" w:type="dxa"/>
          </w:tcPr>
          <w:p w:rsidR="00FE65B0" w:rsidP="00206E25">
            <w:pPr>
              <w:spacing w:before="0" w:after="0"/>
              <w:jc w:val="right"/>
              <w:rPr>
                <w:rFonts w:ascii="Arial" w:eastAsia="Arial" w:hAnsi="Arial" w:cs="Arial"/>
              </w:rPr>
            </w:pPr>
            <w:bookmarkStart w:id="9736" w:name="_LINE__3_3592f571_35a6_48a2_b4e8_698b9a3"/>
            <w:r>
              <w:rPr>
                <w:rFonts w:ascii="Arial" w:eastAsia="Arial" w:hAnsi="Arial" w:cs="Arial"/>
              </w:rPr>
              <w:t>__________</w:t>
            </w:r>
            <w:bookmarkEnd w:id="97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37" w:name="_LINE__4_067b2b78_4a3c_4892_a65f_e683e8f"/>
            <w:r>
              <w:rPr>
                <w:rFonts w:ascii="Arial" w:eastAsia="Arial" w:hAnsi="Arial" w:cs="Arial"/>
              </w:rPr>
              <w:t>GENERAL FUND TOTAL</w:t>
            </w:r>
            <w:bookmarkEnd w:id="9737"/>
          </w:p>
        </w:tc>
        <w:tc>
          <w:tcPr>
            <w:tcW w:w="1469" w:type="dxa"/>
          </w:tcPr>
          <w:p w:rsidR="00FE65B0" w:rsidP="00206E25">
            <w:pPr>
              <w:spacing w:before="0" w:after="0"/>
              <w:jc w:val="right"/>
              <w:rPr>
                <w:rFonts w:ascii="Arial" w:eastAsia="Arial" w:hAnsi="Arial" w:cs="Arial"/>
              </w:rPr>
            </w:pPr>
            <w:bookmarkStart w:id="9738" w:name="_LINE__4_7c97d41e_b6ac_411a_ada5_a4c46e4"/>
            <w:r>
              <w:rPr>
                <w:rFonts w:ascii="Arial" w:eastAsia="Arial" w:hAnsi="Arial" w:cs="Arial"/>
              </w:rPr>
              <w:t>$2,500,000</w:t>
            </w:r>
            <w:bookmarkEnd w:id="9738"/>
          </w:p>
        </w:tc>
        <w:tc>
          <w:tcPr>
            <w:tcW w:w="1469" w:type="dxa"/>
          </w:tcPr>
          <w:p w:rsidR="00FE65B0" w:rsidP="00206E25">
            <w:pPr>
              <w:spacing w:before="0" w:after="0"/>
              <w:jc w:val="right"/>
              <w:rPr>
                <w:rFonts w:ascii="Arial" w:eastAsia="Arial" w:hAnsi="Arial" w:cs="Arial"/>
              </w:rPr>
            </w:pPr>
            <w:bookmarkStart w:id="9739" w:name="_LINE__4_0894dca5_2a21_4a94_b27b_25c3801"/>
            <w:r>
              <w:rPr>
                <w:rFonts w:ascii="Arial" w:eastAsia="Arial" w:hAnsi="Arial" w:cs="Arial"/>
              </w:rPr>
              <w:t>$2,500,000</w:t>
            </w:r>
            <w:bookmarkEnd w:id="9739"/>
          </w:p>
        </w:tc>
      </w:tr>
    </w:tbl>
    <w:p w:rsidR="00FE65B0" w:rsidP="00FE65B0">
      <w:pPr>
        <w:ind w:left="360"/>
        <w:rPr>
          <w:rFonts w:ascii="Arial" w:eastAsia="Arial" w:hAnsi="Arial" w:cs="Arial"/>
        </w:rPr>
      </w:pPr>
      <w:bookmarkStart w:id="9740" w:name="_PAR__3_8a34adea_0405_43e8_8cb9_95b717e2"/>
      <w:bookmarkEnd w:id="972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41" w:name="_PAR__4_d187ea62_c804_4136_a418_b56ba32f"/>
            <w:bookmarkStart w:id="9742" w:name="_LINE__6_f22df400_b710_40b3_a087_32803cd"/>
            <w:bookmarkEnd w:id="9740"/>
            <w:r>
              <w:rPr>
                <w:rFonts w:ascii="Arial" w:eastAsia="Arial" w:hAnsi="Arial" w:cs="Arial"/>
                <w:b/>
              </w:rPr>
              <w:t>FEDERAL EXPENDITURES FUND</w:t>
            </w:r>
            <w:bookmarkEnd w:id="9742"/>
          </w:p>
        </w:tc>
        <w:tc>
          <w:tcPr>
            <w:tcW w:w="1469" w:type="dxa"/>
          </w:tcPr>
          <w:p w:rsidR="00FE65B0" w:rsidP="00206E25">
            <w:pPr>
              <w:spacing w:before="0" w:after="0"/>
              <w:jc w:val="right"/>
              <w:rPr>
                <w:rFonts w:ascii="Arial" w:eastAsia="Arial" w:hAnsi="Arial" w:cs="Arial"/>
              </w:rPr>
            </w:pPr>
            <w:bookmarkStart w:id="9743" w:name="_LINE__6_8dc0c172_2be9_40ad_8b30_cc6206b"/>
            <w:r>
              <w:rPr>
                <w:rFonts w:ascii="Arial" w:eastAsia="Arial" w:hAnsi="Arial" w:cs="Arial"/>
                <w:b/>
              </w:rPr>
              <w:t>2025-26</w:t>
            </w:r>
            <w:bookmarkEnd w:id="9743"/>
          </w:p>
        </w:tc>
        <w:tc>
          <w:tcPr>
            <w:tcW w:w="1469" w:type="dxa"/>
          </w:tcPr>
          <w:p w:rsidR="00FE65B0" w:rsidP="00206E25">
            <w:pPr>
              <w:spacing w:before="0" w:after="0"/>
              <w:jc w:val="right"/>
              <w:rPr>
                <w:rFonts w:ascii="Arial" w:eastAsia="Arial" w:hAnsi="Arial" w:cs="Arial"/>
              </w:rPr>
            </w:pPr>
            <w:bookmarkStart w:id="9744" w:name="_LINE__6_51f9fce0_fa1b_42e7_b4aa_5e18b58"/>
            <w:r>
              <w:rPr>
                <w:rFonts w:ascii="Arial" w:eastAsia="Arial" w:hAnsi="Arial" w:cs="Arial"/>
                <w:b/>
              </w:rPr>
              <w:t>2026-27</w:t>
            </w:r>
            <w:bookmarkEnd w:id="97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45" w:name="_LINE__7_c00cffa9_bee3_4bef_878d_1b96208"/>
            <w:r>
              <w:rPr>
                <w:rFonts w:ascii="Arial" w:eastAsia="Arial" w:hAnsi="Arial" w:cs="Arial"/>
              </w:rPr>
              <w:t>Personal Services</w:t>
            </w:r>
            <w:bookmarkEnd w:id="9745"/>
          </w:p>
        </w:tc>
        <w:tc>
          <w:tcPr>
            <w:tcW w:w="1469" w:type="dxa"/>
          </w:tcPr>
          <w:p w:rsidR="00FE65B0" w:rsidP="00206E25">
            <w:pPr>
              <w:spacing w:before="0" w:after="0"/>
              <w:jc w:val="right"/>
              <w:rPr>
                <w:rFonts w:ascii="Arial" w:eastAsia="Arial" w:hAnsi="Arial" w:cs="Arial"/>
              </w:rPr>
            </w:pPr>
            <w:bookmarkStart w:id="9746" w:name="_LINE__7_9ce0a386_0a44_485b_9d76_dd869b1"/>
            <w:r>
              <w:rPr>
                <w:rFonts w:ascii="Arial" w:eastAsia="Arial" w:hAnsi="Arial" w:cs="Arial"/>
              </w:rPr>
              <w:t>$124,502</w:t>
            </w:r>
            <w:bookmarkEnd w:id="9746"/>
          </w:p>
        </w:tc>
        <w:tc>
          <w:tcPr>
            <w:tcW w:w="1469" w:type="dxa"/>
          </w:tcPr>
          <w:p w:rsidR="00FE65B0" w:rsidP="00206E25">
            <w:pPr>
              <w:spacing w:before="0" w:after="0"/>
              <w:jc w:val="right"/>
              <w:rPr>
                <w:rFonts w:ascii="Arial" w:eastAsia="Arial" w:hAnsi="Arial" w:cs="Arial"/>
              </w:rPr>
            </w:pPr>
            <w:bookmarkStart w:id="9747" w:name="_LINE__7_86a38c46_9fbb_4e12_bc29_0f94f21"/>
            <w:r>
              <w:rPr>
                <w:rFonts w:ascii="Arial" w:eastAsia="Arial" w:hAnsi="Arial" w:cs="Arial"/>
              </w:rPr>
              <w:t>$129,767</w:t>
            </w:r>
            <w:bookmarkEnd w:id="97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48" w:name="_LINE__8_240bd0d0_0992_4e98_bd97_25fa7b3"/>
            <w:r>
              <w:rPr>
                <w:rFonts w:ascii="Arial" w:eastAsia="Arial" w:hAnsi="Arial" w:cs="Arial"/>
              </w:rPr>
              <w:t>All Other</w:t>
            </w:r>
            <w:bookmarkEnd w:id="9748"/>
          </w:p>
        </w:tc>
        <w:tc>
          <w:tcPr>
            <w:tcW w:w="1469" w:type="dxa"/>
          </w:tcPr>
          <w:p w:rsidR="00FE65B0" w:rsidP="00206E25">
            <w:pPr>
              <w:spacing w:before="0" w:after="0"/>
              <w:jc w:val="right"/>
              <w:rPr>
                <w:rFonts w:ascii="Arial" w:eastAsia="Arial" w:hAnsi="Arial" w:cs="Arial"/>
              </w:rPr>
            </w:pPr>
            <w:bookmarkStart w:id="9749" w:name="_LINE__8_a6e2bc0b_59ca_416c_8229_0fd51c6"/>
            <w:r>
              <w:rPr>
                <w:rFonts w:ascii="Arial" w:eastAsia="Arial" w:hAnsi="Arial" w:cs="Arial"/>
              </w:rPr>
              <w:t>$10,251</w:t>
            </w:r>
            <w:bookmarkEnd w:id="9749"/>
          </w:p>
        </w:tc>
        <w:tc>
          <w:tcPr>
            <w:tcW w:w="1469" w:type="dxa"/>
          </w:tcPr>
          <w:p w:rsidR="00FE65B0" w:rsidP="00206E25">
            <w:pPr>
              <w:spacing w:before="0" w:after="0"/>
              <w:jc w:val="right"/>
              <w:rPr>
                <w:rFonts w:ascii="Arial" w:eastAsia="Arial" w:hAnsi="Arial" w:cs="Arial"/>
              </w:rPr>
            </w:pPr>
            <w:bookmarkStart w:id="9750" w:name="_LINE__8_0d63e733_9faa_45fb_a1e2_8169227"/>
            <w:r>
              <w:rPr>
                <w:rFonts w:ascii="Arial" w:eastAsia="Arial" w:hAnsi="Arial" w:cs="Arial"/>
              </w:rPr>
              <w:t>$10,370</w:t>
            </w:r>
            <w:bookmarkEnd w:id="97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51" w:name="_LINE__9_c5c74593_925d_4d8b_91d6_bb0f657"/>
            <w:r>
              <w:rPr>
                <w:rFonts w:ascii="Arial" w:eastAsia="Arial" w:hAnsi="Arial" w:cs="Arial"/>
              </w:rPr>
              <w:t xml:space="preserve"> </w:t>
            </w:r>
            <w:bookmarkEnd w:id="9751"/>
          </w:p>
        </w:tc>
        <w:tc>
          <w:tcPr>
            <w:tcW w:w="1469" w:type="dxa"/>
          </w:tcPr>
          <w:p w:rsidR="00FE65B0" w:rsidP="00206E25">
            <w:pPr>
              <w:spacing w:before="0" w:after="0"/>
              <w:jc w:val="right"/>
              <w:rPr>
                <w:rFonts w:ascii="Arial" w:eastAsia="Arial" w:hAnsi="Arial" w:cs="Arial"/>
              </w:rPr>
            </w:pPr>
            <w:bookmarkStart w:id="9752" w:name="_LINE__9_28d0d5a8_b4ce_49a5_ab2a_29e09c8"/>
            <w:r>
              <w:rPr>
                <w:rFonts w:ascii="Arial" w:eastAsia="Arial" w:hAnsi="Arial" w:cs="Arial"/>
              </w:rPr>
              <w:t>__________</w:t>
            </w:r>
            <w:bookmarkEnd w:id="9752"/>
          </w:p>
        </w:tc>
        <w:tc>
          <w:tcPr>
            <w:tcW w:w="1469" w:type="dxa"/>
          </w:tcPr>
          <w:p w:rsidR="00FE65B0" w:rsidP="00206E25">
            <w:pPr>
              <w:spacing w:before="0" w:after="0"/>
              <w:jc w:val="right"/>
              <w:rPr>
                <w:rFonts w:ascii="Arial" w:eastAsia="Arial" w:hAnsi="Arial" w:cs="Arial"/>
              </w:rPr>
            </w:pPr>
            <w:bookmarkStart w:id="9753" w:name="_LINE__9_81f62548_c051_4ce1_a9de_cd020f5"/>
            <w:r>
              <w:rPr>
                <w:rFonts w:ascii="Arial" w:eastAsia="Arial" w:hAnsi="Arial" w:cs="Arial"/>
              </w:rPr>
              <w:t>__________</w:t>
            </w:r>
            <w:bookmarkEnd w:id="97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54" w:name="_LINE__10_264b0106_a5f4_4dad_9dd0_b039a8"/>
            <w:r>
              <w:rPr>
                <w:rFonts w:ascii="Arial" w:eastAsia="Arial" w:hAnsi="Arial" w:cs="Arial"/>
              </w:rPr>
              <w:t>FEDERAL EXPENDITURES FUND TOTAL</w:t>
            </w:r>
            <w:bookmarkEnd w:id="9754"/>
          </w:p>
        </w:tc>
        <w:tc>
          <w:tcPr>
            <w:tcW w:w="1469" w:type="dxa"/>
          </w:tcPr>
          <w:p w:rsidR="00FE65B0" w:rsidP="00206E25">
            <w:pPr>
              <w:spacing w:before="0" w:after="0"/>
              <w:jc w:val="right"/>
              <w:rPr>
                <w:rFonts w:ascii="Arial" w:eastAsia="Arial" w:hAnsi="Arial" w:cs="Arial"/>
              </w:rPr>
            </w:pPr>
            <w:bookmarkStart w:id="9755" w:name="_LINE__10_32eb503f_03e1_4944_a5aa_b22524"/>
            <w:r>
              <w:rPr>
                <w:rFonts w:ascii="Arial" w:eastAsia="Arial" w:hAnsi="Arial" w:cs="Arial"/>
              </w:rPr>
              <w:t>$134,753</w:t>
            </w:r>
            <w:bookmarkEnd w:id="9755"/>
          </w:p>
        </w:tc>
        <w:tc>
          <w:tcPr>
            <w:tcW w:w="1469" w:type="dxa"/>
          </w:tcPr>
          <w:p w:rsidR="00FE65B0" w:rsidP="00206E25">
            <w:pPr>
              <w:spacing w:before="0" w:after="0"/>
              <w:jc w:val="right"/>
              <w:rPr>
                <w:rFonts w:ascii="Arial" w:eastAsia="Arial" w:hAnsi="Arial" w:cs="Arial"/>
              </w:rPr>
            </w:pPr>
            <w:bookmarkStart w:id="9756" w:name="_LINE__10_31f635c5_6567_4e94_94ee_cfdbf8"/>
            <w:r>
              <w:rPr>
                <w:rFonts w:ascii="Arial" w:eastAsia="Arial" w:hAnsi="Arial" w:cs="Arial"/>
              </w:rPr>
              <w:t>$140,137</w:t>
            </w:r>
            <w:bookmarkEnd w:id="9756"/>
          </w:p>
        </w:tc>
      </w:tr>
    </w:tbl>
    <w:p w:rsidR="00FE65B0" w:rsidP="00FE65B0">
      <w:pPr>
        <w:pStyle w:val="BPSParagraphLeftAlign"/>
        <w:suppressAutoHyphens/>
        <w:ind w:left="360"/>
        <w:rPr>
          <w:rFonts w:ascii="Arial" w:eastAsia="Arial" w:hAnsi="Arial" w:cs="Arial"/>
        </w:rPr>
      </w:pPr>
      <w:bookmarkStart w:id="9757" w:name="_PAR__5_376df6d2_4b47_4592_9f2a_d3cfa904"/>
      <w:bookmarkEnd w:id="9741"/>
      <w:r>
        <w:rPr>
          <w:rFonts w:ascii="Arial" w:eastAsia="Arial" w:hAnsi="Arial" w:cs="Arial"/>
          <w:b/>
        </w:rPr>
        <w:t>General Assistance - Reimbursement to Cities and Towns 0130</w:t>
      </w:r>
    </w:p>
    <w:p w:rsidR="00FE65B0" w:rsidP="00FE65B0">
      <w:pPr>
        <w:ind w:left="360"/>
        <w:rPr>
          <w:rFonts w:ascii="Arial" w:eastAsia="Arial" w:hAnsi="Arial" w:cs="Arial"/>
        </w:rPr>
      </w:pPr>
      <w:bookmarkStart w:id="9758" w:name="_PAR__6_72818ab2_6f4c_44b8_9b9a_50b9629f"/>
      <w:bookmarkEnd w:id="9757"/>
      <w:r>
        <w:rPr>
          <w:rFonts w:ascii="Arial" w:eastAsia="Arial" w:hAnsi="Arial" w:cs="Arial"/>
        </w:rPr>
        <w:t>Initiative: Provides ongoing funding for state reimbursement of the costs of municipal general assistance.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59" w:name="_PAR__7_d618113a_916f_483c_8c2d_ca3acc68"/>
            <w:bookmarkStart w:id="9760" w:name="_LINE__14_f41a671a_994a_43a0_bf3d_e467c6"/>
            <w:bookmarkEnd w:id="9758"/>
            <w:r>
              <w:rPr>
                <w:rFonts w:ascii="Arial" w:eastAsia="Arial" w:hAnsi="Arial" w:cs="Arial"/>
                <w:b/>
              </w:rPr>
              <w:t>GENERAL FUND</w:t>
            </w:r>
            <w:bookmarkEnd w:id="9760"/>
          </w:p>
        </w:tc>
        <w:tc>
          <w:tcPr>
            <w:tcW w:w="1469" w:type="dxa"/>
          </w:tcPr>
          <w:p w:rsidR="00FE65B0" w:rsidP="00206E25">
            <w:pPr>
              <w:spacing w:before="0" w:after="0"/>
              <w:jc w:val="right"/>
              <w:rPr>
                <w:rFonts w:ascii="Arial" w:eastAsia="Arial" w:hAnsi="Arial" w:cs="Arial"/>
              </w:rPr>
            </w:pPr>
            <w:bookmarkStart w:id="9761" w:name="_LINE__14_d6be9f4c_8f2a_4adc_a3cc_686448"/>
            <w:r>
              <w:rPr>
                <w:rFonts w:ascii="Arial" w:eastAsia="Arial" w:hAnsi="Arial" w:cs="Arial"/>
                <w:b/>
              </w:rPr>
              <w:t>2025-26</w:t>
            </w:r>
            <w:bookmarkEnd w:id="9761"/>
          </w:p>
        </w:tc>
        <w:tc>
          <w:tcPr>
            <w:tcW w:w="1469" w:type="dxa"/>
          </w:tcPr>
          <w:p w:rsidR="00FE65B0" w:rsidP="00206E25">
            <w:pPr>
              <w:spacing w:before="0" w:after="0"/>
              <w:jc w:val="right"/>
              <w:rPr>
                <w:rFonts w:ascii="Arial" w:eastAsia="Arial" w:hAnsi="Arial" w:cs="Arial"/>
              </w:rPr>
            </w:pPr>
            <w:bookmarkStart w:id="9762" w:name="_LINE__14_77aee416_619b_418a_85c2_180a90"/>
            <w:r>
              <w:rPr>
                <w:rFonts w:ascii="Arial" w:eastAsia="Arial" w:hAnsi="Arial" w:cs="Arial"/>
                <w:b/>
              </w:rPr>
              <w:t>2026-27</w:t>
            </w:r>
            <w:bookmarkEnd w:id="97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63" w:name="_LINE__15_ade6af69_5c50_4016_af1c_f8b7fb"/>
            <w:r>
              <w:rPr>
                <w:rFonts w:ascii="Arial" w:eastAsia="Arial" w:hAnsi="Arial" w:cs="Arial"/>
              </w:rPr>
              <w:t>All Other</w:t>
            </w:r>
            <w:bookmarkEnd w:id="9763"/>
          </w:p>
        </w:tc>
        <w:tc>
          <w:tcPr>
            <w:tcW w:w="1469" w:type="dxa"/>
          </w:tcPr>
          <w:p w:rsidR="00FE65B0" w:rsidP="00206E25">
            <w:pPr>
              <w:spacing w:before="0" w:after="0"/>
              <w:jc w:val="right"/>
              <w:rPr>
                <w:rFonts w:ascii="Arial" w:eastAsia="Arial" w:hAnsi="Arial" w:cs="Arial"/>
              </w:rPr>
            </w:pPr>
            <w:bookmarkStart w:id="9764" w:name="_LINE__15_29584d70_393c_4b19_b0ee_aeb7f8"/>
            <w:r>
              <w:rPr>
                <w:rFonts w:ascii="Arial" w:eastAsia="Arial" w:hAnsi="Arial" w:cs="Arial"/>
              </w:rPr>
              <w:t>$2,000,000</w:t>
            </w:r>
            <w:bookmarkEnd w:id="9764"/>
          </w:p>
        </w:tc>
        <w:tc>
          <w:tcPr>
            <w:tcW w:w="1469" w:type="dxa"/>
          </w:tcPr>
          <w:p w:rsidR="00FE65B0" w:rsidP="00206E25">
            <w:pPr>
              <w:spacing w:before="0" w:after="0"/>
              <w:jc w:val="right"/>
              <w:rPr>
                <w:rFonts w:ascii="Arial" w:eastAsia="Arial" w:hAnsi="Arial" w:cs="Arial"/>
              </w:rPr>
            </w:pPr>
            <w:bookmarkStart w:id="9765" w:name="_LINE__15_f5a3dc12_9769_4198_a920_313aa8"/>
            <w:r>
              <w:rPr>
                <w:rFonts w:ascii="Arial" w:eastAsia="Arial" w:hAnsi="Arial" w:cs="Arial"/>
              </w:rPr>
              <w:t>$2,000,000</w:t>
            </w:r>
            <w:bookmarkEnd w:id="97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66" w:name="_LINE__16_8f0531c2_44bf_4074_9e7d_ab8d21"/>
            <w:r>
              <w:rPr>
                <w:rFonts w:ascii="Arial" w:eastAsia="Arial" w:hAnsi="Arial" w:cs="Arial"/>
              </w:rPr>
              <w:t xml:space="preserve"> </w:t>
            </w:r>
            <w:bookmarkEnd w:id="9766"/>
          </w:p>
        </w:tc>
        <w:tc>
          <w:tcPr>
            <w:tcW w:w="1469" w:type="dxa"/>
          </w:tcPr>
          <w:p w:rsidR="00FE65B0" w:rsidP="00206E25">
            <w:pPr>
              <w:spacing w:before="0" w:after="0"/>
              <w:jc w:val="right"/>
              <w:rPr>
                <w:rFonts w:ascii="Arial" w:eastAsia="Arial" w:hAnsi="Arial" w:cs="Arial"/>
              </w:rPr>
            </w:pPr>
            <w:bookmarkStart w:id="9767" w:name="_LINE__16_40639564_933b_4762_9ddf_0aae38"/>
            <w:r>
              <w:rPr>
                <w:rFonts w:ascii="Arial" w:eastAsia="Arial" w:hAnsi="Arial" w:cs="Arial"/>
              </w:rPr>
              <w:t>__________</w:t>
            </w:r>
            <w:bookmarkEnd w:id="9767"/>
          </w:p>
        </w:tc>
        <w:tc>
          <w:tcPr>
            <w:tcW w:w="1469" w:type="dxa"/>
          </w:tcPr>
          <w:p w:rsidR="00FE65B0" w:rsidP="00206E25">
            <w:pPr>
              <w:spacing w:before="0" w:after="0"/>
              <w:jc w:val="right"/>
              <w:rPr>
                <w:rFonts w:ascii="Arial" w:eastAsia="Arial" w:hAnsi="Arial" w:cs="Arial"/>
              </w:rPr>
            </w:pPr>
            <w:bookmarkStart w:id="9768" w:name="_LINE__16_b68655db_57e6_44d6_bce9_e2bed0"/>
            <w:r>
              <w:rPr>
                <w:rFonts w:ascii="Arial" w:eastAsia="Arial" w:hAnsi="Arial" w:cs="Arial"/>
              </w:rPr>
              <w:t>__________</w:t>
            </w:r>
            <w:bookmarkEnd w:id="97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69" w:name="_LINE__17_e3ba5cba_335b_4900_bd60_6c70d6"/>
            <w:r>
              <w:rPr>
                <w:rFonts w:ascii="Arial" w:eastAsia="Arial" w:hAnsi="Arial" w:cs="Arial"/>
              </w:rPr>
              <w:t>GENERAL FUND TOTAL</w:t>
            </w:r>
            <w:bookmarkEnd w:id="9769"/>
          </w:p>
        </w:tc>
        <w:tc>
          <w:tcPr>
            <w:tcW w:w="1469" w:type="dxa"/>
          </w:tcPr>
          <w:p w:rsidR="00FE65B0" w:rsidP="00206E25">
            <w:pPr>
              <w:spacing w:before="0" w:after="0"/>
              <w:jc w:val="right"/>
              <w:rPr>
                <w:rFonts w:ascii="Arial" w:eastAsia="Arial" w:hAnsi="Arial" w:cs="Arial"/>
              </w:rPr>
            </w:pPr>
            <w:bookmarkStart w:id="9770" w:name="_LINE__17_c2ff7773_7a4e_470e_921f_7c5455"/>
            <w:r>
              <w:rPr>
                <w:rFonts w:ascii="Arial" w:eastAsia="Arial" w:hAnsi="Arial" w:cs="Arial"/>
              </w:rPr>
              <w:t>$2,000,000</w:t>
            </w:r>
            <w:bookmarkEnd w:id="9770"/>
          </w:p>
        </w:tc>
        <w:tc>
          <w:tcPr>
            <w:tcW w:w="1469" w:type="dxa"/>
          </w:tcPr>
          <w:p w:rsidR="00FE65B0" w:rsidP="00206E25">
            <w:pPr>
              <w:spacing w:before="0" w:after="0"/>
              <w:jc w:val="right"/>
              <w:rPr>
                <w:rFonts w:ascii="Arial" w:eastAsia="Arial" w:hAnsi="Arial" w:cs="Arial"/>
              </w:rPr>
            </w:pPr>
            <w:bookmarkStart w:id="9771" w:name="_LINE__17_9d42db7d_97ca_40b1_8db6_108f3f"/>
            <w:r>
              <w:rPr>
                <w:rFonts w:ascii="Arial" w:eastAsia="Arial" w:hAnsi="Arial" w:cs="Arial"/>
              </w:rPr>
              <w:t>$2,000,000</w:t>
            </w:r>
            <w:bookmarkEnd w:id="9771"/>
          </w:p>
        </w:tc>
      </w:tr>
    </w:tbl>
    <w:p w:rsidR="00FE65B0" w:rsidP="00FE65B0">
      <w:pPr>
        <w:pStyle w:val="BPSParagraphLeftAlign"/>
        <w:suppressAutoHyphens/>
        <w:ind w:left="360"/>
        <w:rPr>
          <w:rFonts w:ascii="Arial" w:eastAsia="Arial" w:hAnsi="Arial" w:cs="Arial"/>
        </w:rPr>
      </w:pPr>
      <w:bookmarkStart w:id="9772" w:name="_PAR__8_34a5298c_6312_400a_90a0_e8e18b26"/>
      <w:bookmarkEnd w:id="9759"/>
      <w:r>
        <w:rPr>
          <w:rFonts w:ascii="Arial" w:eastAsia="Arial" w:hAnsi="Arial" w:cs="Arial"/>
          <w:b/>
        </w:rPr>
        <w:t>General Assistance - Reimbursement to Cities and Towns 0130</w:t>
      </w:r>
    </w:p>
    <w:p w:rsidR="00FE65B0" w:rsidP="00FE65B0">
      <w:pPr>
        <w:ind w:left="360"/>
        <w:rPr>
          <w:rFonts w:ascii="Arial" w:eastAsia="Arial" w:hAnsi="Arial" w:cs="Arial"/>
        </w:rPr>
      </w:pPr>
      <w:bookmarkStart w:id="9773" w:name="_PAR__9_333c9d1c_a3fc_417e_a7d7_39966149"/>
      <w:bookmarkEnd w:id="9772"/>
      <w:r>
        <w:rPr>
          <w:rFonts w:ascii="Arial" w:eastAsia="Arial" w:hAnsi="Arial" w:cs="Arial"/>
        </w:rPr>
        <w:t>Initiative: Provides one-time funding for state reimbursement of the costs of municipal general assistance.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74" w:name="_PAR__10_dc7eeaf2_6ce7_4e31_bd5d_16faf98"/>
            <w:bookmarkStart w:id="9775" w:name="_LINE__21_acaf0c8d_c321_479f_a608_ae293f"/>
            <w:bookmarkEnd w:id="9773"/>
            <w:r>
              <w:rPr>
                <w:rFonts w:ascii="Arial" w:eastAsia="Arial" w:hAnsi="Arial" w:cs="Arial"/>
                <w:b/>
              </w:rPr>
              <w:t>GENERAL FUND</w:t>
            </w:r>
            <w:bookmarkEnd w:id="9775"/>
          </w:p>
        </w:tc>
        <w:tc>
          <w:tcPr>
            <w:tcW w:w="1469" w:type="dxa"/>
          </w:tcPr>
          <w:p w:rsidR="00FE65B0" w:rsidP="00206E25">
            <w:pPr>
              <w:spacing w:before="0" w:after="0"/>
              <w:jc w:val="right"/>
              <w:rPr>
                <w:rFonts w:ascii="Arial" w:eastAsia="Arial" w:hAnsi="Arial" w:cs="Arial"/>
              </w:rPr>
            </w:pPr>
            <w:bookmarkStart w:id="9776" w:name="_LINE__21_62fe4ee3_3acc_4817_a0d5_62cb8d"/>
            <w:r>
              <w:rPr>
                <w:rFonts w:ascii="Arial" w:eastAsia="Arial" w:hAnsi="Arial" w:cs="Arial"/>
                <w:b/>
              </w:rPr>
              <w:t>2025-26</w:t>
            </w:r>
            <w:bookmarkEnd w:id="9776"/>
          </w:p>
        </w:tc>
        <w:tc>
          <w:tcPr>
            <w:tcW w:w="1469" w:type="dxa"/>
          </w:tcPr>
          <w:p w:rsidR="00FE65B0" w:rsidP="00206E25">
            <w:pPr>
              <w:spacing w:before="0" w:after="0"/>
              <w:jc w:val="right"/>
              <w:rPr>
                <w:rFonts w:ascii="Arial" w:eastAsia="Arial" w:hAnsi="Arial" w:cs="Arial"/>
              </w:rPr>
            </w:pPr>
            <w:bookmarkStart w:id="9777" w:name="_LINE__21_eafecb25_106c_44bc_9d0e_1548ca"/>
            <w:r>
              <w:rPr>
                <w:rFonts w:ascii="Arial" w:eastAsia="Arial" w:hAnsi="Arial" w:cs="Arial"/>
                <w:b/>
              </w:rPr>
              <w:t>2026-27</w:t>
            </w:r>
            <w:bookmarkEnd w:id="97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78" w:name="_LINE__22_ce28ed16_506a_466d_b710_506a53"/>
            <w:r>
              <w:rPr>
                <w:rFonts w:ascii="Arial" w:eastAsia="Arial" w:hAnsi="Arial" w:cs="Arial"/>
              </w:rPr>
              <w:t>All Other</w:t>
            </w:r>
            <w:bookmarkEnd w:id="9778"/>
          </w:p>
        </w:tc>
        <w:tc>
          <w:tcPr>
            <w:tcW w:w="1469" w:type="dxa"/>
          </w:tcPr>
          <w:p w:rsidR="00FE65B0" w:rsidP="00206E25">
            <w:pPr>
              <w:spacing w:before="0" w:after="0"/>
              <w:jc w:val="right"/>
              <w:rPr>
                <w:rFonts w:ascii="Arial" w:eastAsia="Arial" w:hAnsi="Arial" w:cs="Arial"/>
              </w:rPr>
            </w:pPr>
            <w:bookmarkStart w:id="9779" w:name="_LINE__22_f1698474_71c8_438d_a000_e0bd9e"/>
            <w:r>
              <w:rPr>
                <w:rFonts w:ascii="Arial" w:eastAsia="Arial" w:hAnsi="Arial" w:cs="Arial"/>
              </w:rPr>
              <w:t>$4,000,000</w:t>
            </w:r>
            <w:bookmarkEnd w:id="9779"/>
          </w:p>
        </w:tc>
        <w:tc>
          <w:tcPr>
            <w:tcW w:w="1469" w:type="dxa"/>
          </w:tcPr>
          <w:p w:rsidR="00FE65B0" w:rsidP="00206E25">
            <w:pPr>
              <w:spacing w:before="0" w:after="0"/>
              <w:jc w:val="right"/>
              <w:rPr>
                <w:rFonts w:ascii="Arial" w:eastAsia="Arial" w:hAnsi="Arial" w:cs="Arial"/>
              </w:rPr>
            </w:pPr>
            <w:bookmarkStart w:id="9780" w:name="_LINE__22_713df394_f7dd_4932_85ba_dad41d"/>
            <w:r>
              <w:rPr>
                <w:rFonts w:ascii="Arial" w:eastAsia="Arial" w:hAnsi="Arial" w:cs="Arial"/>
              </w:rPr>
              <w:t>$0</w:t>
            </w:r>
            <w:bookmarkEnd w:id="97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81" w:name="_LINE__23_a03b18a5_5b7d_4eb3_b019_24f583"/>
            <w:r>
              <w:rPr>
                <w:rFonts w:ascii="Arial" w:eastAsia="Arial" w:hAnsi="Arial" w:cs="Arial"/>
              </w:rPr>
              <w:t xml:space="preserve"> </w:t>
            </w:r>
            <w:bookmarkEnd w:id="9781"/>
          </w:p>
        </w:tc>
        <w:tc>
          <w:tcPr>
            <w:tcW w:w="1469" w:type="dxa"/>
          </w:tcPr>
          <w:p w:rsidR="00FE65B0" w:rsidP="00206E25">
            <w:pPr>
              <w:spacing w:before="0" w:after="0"/>
              <w:jc w:val="right"/>
              <w:rPr>
                <w:rFonts w:ascii="Arial" w:eastAsia="Arial" w:hAnsi="Arial" w:cs="Arial"/>
              </w:rPr>
            </w:pPr>
            <w:bookmarkStart w:id="9782" w:name="_LINE__23_4534f50a_9202_40ff_9641_f38633"/>
            <w:r>
              <w:rPr>
                <w:rFonts w:ascii="Arial" w:eastAsia="Arial" w:hAnsi="Arial" w:cs="Arial"/>
              </w:rPr>
              <w:t>__________</w:t>
            </w:r>
            <w:bookmarkEnd w:id="9782"/>
          </w:p>
        </w:tc>
        <w:tc>
          <w:tcPr>
            <w:tcW w:w="1469" w:type="dxa"/>
          </w:tcPr>
          <w:p w:rsidR="00FE65B0" w:rsidP="00206E25">
            <w:pPr>
              <w:spacing w:before="0" w:after="0"/>
              <w:jc w:val="right"/>
              <w:rPr>
                <w:rFonts w:ascii="Arial" w:eastAsia="Arial" w:hAnsi="Arial" w:cs="Arial"/>
              </w:rPr>
            </w:pPr>
            <w:bookmarkStart w:id="9783" w:name="_LINE__23_113f8bbf_730d_49b9_ac7c_388002"/>
            <w:r>
              <w:rPr>
                <w:rFonts w:ascii="Arial" w:eastAsia="Arial" w:hAnsi="Arial" w:cs="Arial"/>
              </w:rPr>
              <w:t>__________</w:t>
            </w:r>
            <w:bookmarkEnd w:id="97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84" w:name="_LINE__24_e2dea025_00a0_4cf0_b73b_787b57"/>
            <w:r>
              <w:rPr>
                <w:rFonts w:ascii="Arial" w:eastAsia="Arial" w:hAnsi="Arial" w:cs="Arial"/>
              </w:rPr>
              <w:t>GENERAL FUND TOTAL</w:t>
            </w:r>
            <w:bookmarkEnd w:id="9784"/>
          </w:p>
        </w:tc>
        <w:tc>
          <w:tcPr>
            <w:tcW w:w="1469" w:type="dxa"/>
          </w:tcPr>
          <w:p w:rsidR="00FE65B0" w:rsidP="00206E25">
            <w:pPr>
              <w:spacing w:before="0" w:after="0"/>
              <w:jc w:val="right"/>
              <w:rPr>
                <w:rFonts w:ascii="Arial" w:eastAsia="Arial" w:hAnsi="Arial" w:cs="Arial"/>
              </w:rPr>
            </w:pPr>
            <w:bookmarkStart w:id="9785" w:name="_LINE__24_5e8fd5e4_9efe_4b56_aa37_d980dd"/>
            <w:r>
              <w:rPr>
                <w:rFonts w:ascii="Arial" w:eastAsia="Arial" w:hAnsi="Arial" w:cs="Arial"/>
              </w:rPr>
              <w:t>$4,000,000</w:t>
            </w:r>
            <w:bookmarkEnd w:id="9785"/>
          </w:p>
        </w:tc>
        <w:tc>
          <w:tcPr>
            <w:tcW w:w="1469" w:type="dxa"/>
          </w:tcPr>
          <w:p w:rsidR="00FE65B0" w:rsidP="00206E25">
            <w:pPr>
              <w:spacing w:before="0" w:after="0"/>
              <w:jc w:val="right"/>
              <w:rPr>
                <w:rFonts w:ascii="Arial" w:eastAsia="Arial" w:hAnsi="Arial" w:cs="Arial"/>
              </w:rPr>
            </w:pPr>
            <w:bookmarkStart w:id="9786" w:name="_LINE__24_c74a0c07_ba53_43ff_b685_89f0d5"/>
            <w:r>
              <w:rPr>
                <w:rFonts w:ascii="Arial" w:eastAsia="Arial" w:hAnsi="Arial" w:cs="Arial"/>
              </w:rPr>
              <w:t>$0</w:t>
            </w:r>
            <w:bookmarkEnd w:id="9786"/>
          </w:p>
        </w:tc>
      </w:tr>
    </w:tbl>
    <w:p w:rsidR="00FE65B0" w:rsidP="00FE65B0">
      <w:pPr>
        <w:pStyle w:val="BPSParagraphLeftAlign"/>
        <w:suppressAutoHyphens/>
        <w:ind w:left="360"/>
        <w:rPr>
          <w:rFonts w:ascii="Arial" w:eastAsia="Arial" w:hAnsi="Arial" w:cs="Arial"/>
        </w:rPr>
      </w:pPr>
      <w:bookmarkStart w:id="9787" w:name="_PAR__11_4783ea36_14a7_4773_93e7_f20f4cd"/>
      <w:bookmarkEnd w:id="9774"/>
      <w:r>
        <w:rPr>
          <w:rFonts w:ascii="Arial" w:eastAsia="Arial" w:hAnsi="Arial" w:cs="Arial"/>
          <w:b/>
        </w:rPr>
        <w:t>General Assistance - Reimbursement to Cities and Towns 0130</w:t>
      </w:r>
    </w:p>
    <w:p w:rsidR="00FE65B0" w:rsidP="00FE65B0">
      <w:pPr>
        <w:ind w:left="360"/>
        <w:rPr>
          <w:rFonts w:ascii="Arial" w:eastAsia="Arial" w:hAnsi="Arial" w:cs="Arial"/>
        </w:rPr>
      </w:pPr>
      <w:bookmarkStart w:id="9788" w:name="_PAR__12_8e26edcb_f7fb_457f_b315_3657b46"/>
      <w:bookmarkEnd w:id="9787"/>
      <w:r>
        <w:rPr>
          <w:rFonts w:ascii="Arial" w:eastAsia="Arial" w:hAnsi="Arial" w:cs="Arial"/>
        </w:rPr>
        <w:t>Initiative: Provides one-time funding for supplemental payments to municipalities distributed proportionately to municipalities based on each municipality’s share of overall state general assistance reimbursement costs in fiscal year 2023-24.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89" w:name="_PAR__13_286318b4_3961_47ec_85f1_b1b982d"/>
            <w:bookmarkStart w:id="9790" w:name="_LINE__29_2f1121e8_1163_4da2_a2be_4e1ea6"/>
            <w:bookmarkEnd w:id="9788"/>
            <w:r>
              <w:rPr>
                <w:rFonts w:ascii="Arial" w:eastAsia="Arial" w:hAnsi="Arial" w:cs="Arial"/>
                <w:b/>
              </w:rPr>
              <w:t>GENERAL FUND</w:t>
            </w:r>
            <w:bookmarkEnd w:id="9790"/>
          </w:p>
        </w:tc>
        <w:tc>
          <w:tcPr>
            <w:tcW w:w="1469" w:type="dxa"/>
          </w:tcPr>
          <w:p w:rsidR="00FE65B0" w:rsidP="00206E25">
            <w:pPr>
              <w:spacing w:before="0" w:after="0"/>
              <w:jc w:val="right"/>
              <w:rPr>
                <w:rFonts w:ascii="Arial" w:eastAsia="Arial" w:hAnsi="Arial" w:cs="Arial"/>
              </w:rPr>
            </w:pPr>
            <w:bookmarkStart w:id="9791" w:name="_LINE__29_d516fcd2_6aa6_468a_9dec_dc7c39"/>
            <w:r>
              <w:rPr>
                <w:rFonts w:ascii="Arial" w:eastAsia="Arial" w:hAnsi="Arial" w:cs="Arial"/>
                <w:b/>
              </w:rPr>
              <w:t>2025-26</w:t>
            </w:r>
            <w:bookmarkEnd w:id="9791"/>
          </w:p>
        </w:tc>
        <w:tc>
          <w:tcPr>
            <w:tcW w:w="1469" w:type="dxa"/>
          </w:tcPr>
          <w:p w:rsidR="00FE65B0" w:rsidP="00206E25">
            <w:pPr>
              <w:spacing w:before="0" w:after="0"/>
              <w:jc w:val="right"/>
              <w:rPr>
                <w:rFonts w:ascii="Arial" w:eastAsia="Arial" w:hAnsi="Arial" w:cs="Arial"/>
              </w:rPr>
            </w:pPr>
            <w:bookmarkStart w:id="9792" w:name="_LINE__29_1b364b33_0fdf_4532_b25a_d3f7cb"/>
            <w:r>
              <w:rPr>
                <w:rFonts w:ascii="Arial" w:eastAsia="Arial" w:hAnsi="Arial" w:cs="Arial"/>
                <w:b/>
              </w:rPr>
              <w:t>2026-27</w:t>
            </w:r>
            <w:bookmarkEnd w:id="97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793" w:name="_LINE__30_805fcd3a_7912_42c3_9447_e49ae3"/>
            <w:r>
              <w:rPr>
                <w:rFonts w:ascii="Arial" w:eastAsia="Arial" w:hAnsi="Arial" w:cs="Arial"/>
              </w:rPr>
              <w:t>All Other</w:t>
            </w:r>
            <w:bookmarkEnd w:id="9793"/>
          </w:p>
        </w:tc>
        <w:tc>
          <w:tcPr>
            <w:tcW w:w="1469" w:type="dxa"/>
          </w:tcPr>
          <w:p w:rsidR="00FE65B0" w:rsidP="00206E25">
            <w:pPr>
              <w:spacing w:before="0" w:after="0"/>
              <w:jc w:val="right"/>
              <w:rPr>
                <w:rFonts w:ascii="Arial" w:eastAsia="Arial" w:hAnsi="Arial" w:cs="Arial"/>
              </w:rPr>
            </w:pPr>
            <w:bookmarkStart w:id="9794" w:name="_LINE__30_61c752d3_7a2c_41ec_8824_d7c40e"/>
            <w:r>
              <w:rPr>
                <w:rFonts w:ascii="Arial" w:eastAsia="Arial" w:hAnsi="Arial" w:cs="Arial"/>
              </w:rPr>
              <w:t>$4,000,000</w:t>
            </w:r>
            <w:bookmarkEnd w:id="9794"/>
          </w:p>
        </w:tc>
        <w:tc>
          <w:tcPr>
            <w:tcW w:w="1469" w:type="dxa"/>
          </w:tcPr>
          <w:p w:rsidR="00FE65B0" w:rsidP="00206E25">
            <w:pPr>
              <w:spacing w:before="0" w:after="0"/>
              <w:jc w:val="right"/>
              <w:rPr>
                <w:rFonts w:ascii="Arial" w:eastAsia="Arial" w:hAnsi="Arial" w:cs="Arial"/>
              </w:rPr>
            </w:pPr>
            <w:bookmarkStart w:id="9795" w:name="_LINE__30_57ebcf7c_f965_4ea3_825b_42d8da"/>
            <w:r>
              <w:rPr>
                <w:rFonts w:ascii="Arial" w:eastAsia="Arial" w:hAnsi="Arial" w:cs="Arial"/>
              </w:rPr>
              <w:t>$0</w:t>
            </w:r>
            <w:bookmarkEnd w:id="97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96" w:name="_LINE__31_eba4c0a1_1a0d_4ccf_ae22_67613b"/>
            <w:r>
              <w:rPr>
                <w:rFonts w:ascii="Arial" w:eastAsia="Arial" w:hAnsi="Arial" w:cs="Arial"/>
              </w:rPr>
              <w:t xml:space="preserve"> </w:t>
            </w:r>
            <w:bookmarkEnd w:id="9796"/>
          </w:p>
        </w:tc>
        <w:tc>
          <w:tcPr>
            <w:tcW w:w="1469" w:type="dxa"/>
          </w:tcPr>
          <w:p w:rsidR="00FE65B0" w:rsidP="00206E25">
            <w:pPr>
              <w:spacing w:before="0" w:after="0"/>
              <w:jc w:val="right"/>
              <w:rPr>
                <w:rFonts w:ascii="Arial" w:eastAsia="Arial" w:hAnsi="Arial" w:cs="Arial"/>
              </w:rPr>
            </w:pPr>
            <w:bookmarkStart w:id="9797" w:name="_LINE__31_33c9b38c_ea14_4de8_ac7b_c0ceb0"/>
            <w:r>
              <w:rPr>
                <w:rFonts w:ascii="Arial" w:eastAsia="Arial" w:hAnsi="Arial" w:cs="Arial"/>
              </w:rPr>
              <w:t>__________</w:t>
            </w:r>
            <w:bookmarkEnd w:id="9797"/>
          </w:p>
        </w:tc>
        <w:tc>
          <w:tcPr>
            <w:tcW w:w="1469" w:type="dxa"/>
          </w:tcPr>
          <w:p w:rsidR="00FE65B0" w:rsidP="00206E25">
            <w:pPr>
              <w:spacing w:before="0" w:after="0"/>
              <w:jc w:val="right"/>
              <w:rPr>
                <w:rFonts w:ascii="Arial" w:eastAsia="Arial" w:hAnsi="Arial" w:cs="Arial"/>
              </w:rPr>
            </w:pPr>
            <w:bookmarkStart w:id="9798" w:name="_LINE__31_055477b9_f77e_4e97_8f29_259fea"/>
            <w:r>
              <w:rPr>
                <w:rFonts w:ascii="Arial" w:eastAsia="Arial" w:hAnsi="Arial" w:cs="Arial"/>
              </w:rPr>
              <w:t>__________</w:t>
            </w:r>
            <w:bookmarkEnd w:id="97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799" w:name="_LINE__32_6c3a9996_3b5c_48fe_be0d_03dba2"/>
            <w:r>
              <w:rPr>
                <w:rFonts w:ascii="Arial" w:eastAsia="Arial" w:hAnsi="Arial" w:cs="Arial"/>
              </w:rPr>
              <w:t>GENERAL FUND TOTAL</w:t>
            </w:r>
            <w:bookmarkEnd w:id="9799"/>
          </w:p>
        </w:tc>
        <w:tc>
          <w:tcPr>
            <w:tcW w:w="1469" w:type="dxa"/>
          </w:tcPr>
          <w:p w:rsidR="00FE65B0" w:rsidP="00206E25">
            <w:pPr>
              <w:spacing w:before="0" w:after="0"/>
              <w:jc w:val="right"/>
              <w:rPr>
                <w:rFonts w:ascii="Arial" w:eastAsia="Arial" w:hAnsi="Arial" w:cs="Arial"/>
              </w:rPr>
            </w:pPr>
            <w:bookmarkStart w:id="9800" w:name="_LINE__32_24bfaddb_0ba2_4d16_a4f6_9bac2a"/>
            <w:r>
              <w:rPr>
                <w:rFonts w:ascii="Arial" w:eastAsia="Arial" w:hAnsi="Arial" w:cs="Arial"/>
              </w:rPr>
              <w:t>$4,000,000</w:t>
            </w:r>
            <w:bookmarkEnd w:id="9800"/>
          </w:p>
        </w:tc>
        <w:tc>
          <w:tcPr>
            <w:tcW w:w="1469" w:type="dxa"/>
          </w:tcPr>
          <w:p w:rsidR="00FE65B0" w:rsidP="00206E25">
            <w:pPr>
              <w:spacing w:before="0" w:after="0"/>
              <w:jc w:val="right"/>
              <w:rPr>
                <w:rFonts w:ascii="Arial" w:eastAsia="Arial" w:hAnsi="Arial" w:cs="Arial"/>
              </w:rPr>
            </w:pPr>
            <w:bookmarkStart w:id="9801" w:name="_LINE__32_cd369324_63c5_4134_a463_8c56cf"/>
            <w:r>
              <w:rPr>
                <w:rFonts w:ascii="Arial" w:eastAsia="Arial" w:hAnsi="Arial" w:cs="Arial"/>
              </w:rPr>
              <w:t>$0</w:t>
            </w:r>
            <w:bookmarkEnd w:id="9801"/>
          </w:p>
        </w:tc>
      </w:tr>
    </w:tbl>
    <w:p w:rsidR="00FE65B0" w:rsidP="00FE65B0">
      <w:pPr>
        <w:pStyle w:val="BPSParagraphLeftAlign"/>
        <w:suppressAutoHyphens/>
        <w:ind w:left="360"/>
        <w:rPr>
          <w:rFonts w:ascii="Arial" w:eastAsia="Arial" w:hAnsi="Arial" w:cs="Arial"/>
        </w:rPr>
      </w:pPr>
      <w:bookmarkStart w:id="9802" w:name="_PAR__14_240b4070_c300_4199_9032_9437b02"/>
      <w:bookmarkEnd w:id="9789"/>
      <w:r>
        <w:rPr>
          <w:rFonts w:ascii="Arial" w:eastAsia="Arial" w:hAnsi="Arial" w:cs="Arial"/>
          <w:b/>
        </w:rPr>
        <w:t>GENERAL ASSISTANCE - REIMBURSEMENT TO CITIES AND TOWNS 0130</w:t>
      </w:r>
    </w:p>
    <w:p w:rsidR="00FE65B0" w:rsidP="00FE65B0">
      <w:pPr>
        <w:pStyle w:val="BPSParagraphLeftAlign"/>
        <w:suppressAutoHyphens/>
        <w:ind w:left="360"/>
        <w:rPr>
          <w:rFonts w:ascii="Arial" w:eastAsia="Arial" w:hAnsi="Arial" w:cs="Arial"/>
        </w:rPr>
      </w:pPr>
      <w:bookmarkStart w:id="9803" w:name="_PAR__15_8b7a5d99_03e6_4811_aeac_81b90aa"/>
      <w:bookmarkEnd w:id="98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04" w:name="_PAR__16_eebf0150_30ec_4661_a838_474fcb4"/>
            <w:bookmarkStart w:id="9805" w:name="_LINE__35_d1ef0978_065c_431e_a891_abca1d"/>
            <w:bookmarkEnd w:id="9803"/>
            <w:r>
              <w:rPr>
                <w:rFonts w:ascii="Arial" w:eastAsia="Arial" w:hAnsi="Arial" w:cs="Arial"/>
                <w:b/>
              </w:rPr>
              <w:t>GENERAL FUND</w:t>
            </w:r>
            <w:bookmarkEnd w:id="9805"/>
          </w:p>
        </w:tc>
        <w:tc>
          <w:tcPr>
            <w:tcW w:w="1469" w:type="dxa"/>
          </w:tcPr>
          <w:p w:rsidR="00FE65B0" w:rsidP="00206E25">
            <w:pPr>
              <w:spacing w:before="0" w:after="0"/>
              <w:jc w:val="right"/>
              <w:rPr>
                <w:rFonts w:ascii="Arial" w:eastAsia="Arial" w:hAnsi="Arial" w:cs="Arial"/>
              </w:rPr>
            </w:pPr>
            <w:bookmarkStart w:id="9806" w:name="_LINE__35_ae07164a_e722_412f_b2e2_22518b"/>
            <w:r>
              <w:rPr>
                <w:rFonts w:ascii="Arial" w:eastAsia="Arial" w:hAnsi="Arial" w:cs="Arial"/>
                <w:b/>
              </w:rPr>
              <w:t>2025-26</w:t>
            </w:r>
            <w:bookmarkEnd w:id="9806"/>
          </w:p>
        </w:tc>
        <w:tc>
          <w:tcPr>
            <w:tcW w:w="1469" w:type="dxa"/>
          </w:tcPr>
          <w:p w:rsidR="00FE65B0" w:rsidP="00206E25">
            <w:pPr>
              <w:spacing w:before="0" w:after="0"/>
              <w:jc w:val="right"/>
              <w:rPr>
                <w:rFonts w:ascii="Arial" w:eastAsia="Arial" w:hAnsi="Arial" w:cs="Arial"/>
              </w:rPr>
            </w:pPr>
            <w:bookmarkStart w:id="9807" w:name="_LINE__35_ff757734_c6fd_4ef6_9efd_57cf7f"/>
            <w:r>
              <w:rPr>
                <w:rFonts w:ascii="Arial" w:eastAsia="Arial" w:hAnsi="Arial" w:cs="Arial"/>
                <w:b/>
              </w:rPr>
              <w:t>2026-27</w:t>
            </w:r>
            <w:bookmarkEnd w:id="98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08" w:name="_LINE__36_ac60d80d_a42b_4976_b243_3041a1"/>
            <w:r>
              <w:rPr>
                <w:rFonts w:ascii="Arial" w:eastAsia="Arial" w:hAnsi="Arial" w:cs="Arial"/>
              </w:rPr>
              <w:t>All Other</w:t>
            </w:r>
            <w:bookmarkEnd w:id="9808"/>
          </w:p>
        </w:tc>
        <w:tc>
          <w:tcPr>
            <w:tcW w:w="1469" w:type="dxa"/>
          </w:tcPr>
          <w:p w:rsidR="00FE65B0" w:rsidP="00206E25">
            <w:pPr>
              <w:spacing w:before="0" w:after="0"/>
              <w:jc w:val="right"/>
              <w:rPr>
                <w:rFonts w:ascii="Arial" w:eastAsia="Arial" w:hAnsi="Arial" w:cs="Arial"/>
              </w:rPr>
            </w:pPr>
            <w:bookmarkStart w:id="9809" w:name="_LINE__36_1b4da61d_56a1_4112_b8e9_14aeee"/>
            <w:r>
              <w:rPr>
                <w:rFonts w:ascii="Arial" w:eastAsia="Arial" w:hAnsi="Arial" w:cs="Arial"/>
              </w:rPr>
              <w:t>$10,000,000</w:t>
            </w:r>
            <w:bookmarkEnd w:id="9809"/>
          </w:p>
        </w:tc>
        <w:tc>
          <w:tcPr>
            <w:tcW w:w="1469" w:type="dxa"/>
          </w:tcPr>
          <w:p w:rsidR="00FE65B0" w:rsidP="00206E25">
            <w:pPr>
              <w:spacing w:before="0" w:after="0"/>
              <w:jc w:val="right"/>
              <w:rPr>
                <w:rFonts w:ascii="Arial" w:eastAsia="Arial" w:hAnsi="Arial" w:cs="Arial"/>
              </w:rPr>
            </w:pPr>
            <w:bookmarkStart w:id="9810" w:name="_LINE__36_420e68b5_8677_4644_9bfb_99d3eb"/>
            <w:r>
              <w:rPr>
                <w:rFonts w:ascii="Arial" w:eastAsia="Arial" w:hAnsi="Arial" w:cs="Arial"/>
              </w:rPr>
              <w:t>$2,000,000</w:t>
            </w:r>
            <w:bookmarkEnd w:id="98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11" w:name="_LINE__37_a5cb7c2c_6605_42a7_a4b5_2a324e"/>
            <w:r>
              <w:rPr>
                <w:rFonts w:ascii="Arial" w:eastAsia="Arial" w:hAnsi="Arial" w:cs="Arial"/>
              </w:rPr>
              <w:t xml:space="preserve"> </w:t>
            </w:r>
            <w:bookmarkEnd w:id="9811"/>
          </w:p>
        </w:tc>
        <w:tc>
          <w:tcPr>
            <w:tcW w:w="1469" w:type="dxa"/>
          </w:tcPr>
          <w:p w:rsidR="00FE65B0" w:rsidP="00206E25">
            <w:pPr>
              <w:spacing w:before="0" w:after="0"/>
              <w:jc w:val="right"/>
              <w:rPr>
                <w:rFonts w:ascii="Arial" w:eastAsia="Arial" w:hAnsi="Arial" w:cs="Arial"/>
              </w:rPr>
            </w:pPr>
            <w:bookmarkStart w:id="9812" w:name="_LINE__37_6e32dcee_fce3_4b3f_bb31_d27ab4"/>
            <w:r>
              <w:rPr>
                <w:rFonts w:ascii="Arial" w:eastAsia="Arial" w:hAnsi="Arial" w:cs="Arial"/>
              </w:rPr>
              <w:t>__________</w:t>
            </w:r>
            <w:bookmarkEnd w:id="9812"/>
          </w:p>
        </w:tc>
        <w:tc>
          <w:tcPr>
            <w:tcW w:w="1469" w:type="dxa"/>
          </w:tcPr>
          <w:p w:rsidR="00FE65B0" w:rsidP="00206E25">
            <w:pPr>
              <w:spacing w:before="0" w:after="0"/>
              <w:jc w:val="right"/>
              <w:rPr>
                <w:rFonts w:ascii="Arial" w:eastAsia="Arial" w:hAnsi="Arial" w:cs="Arial"/>
              </w:rPr>
            </w:pPr>
            <w:bookmarkStart w:id="9813" w:name="_LINE__37_c9f8190b_2a4c_4725_8529_843000"/>
            <w:r>
              <w:rPr>
                <w:rFonts w:ascii="Arial" w:eastAsia="Arial" w:hAnsi="Arial" w:cs="Arial"/>
              </w:rPr>
              <w:t>__________</w:t>
            </w:r>
            <w:bookmarkEnd w:id="98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14" w:name="_LINE__38_1b710e13_294f_4db4_b816_1c3ccf"/>
            <w:r>
              <w:rPr>
                <w:rFonts w:ascii="Arial" w:eastAsia="Arial" w:hAnsi="Arial" w:cs="Arial"/>
              </w:rPr>
              <w:t>GENERAL FUND TOTAL</w:t>
            </w:r>
            <w:bookmarkEnd w:id="9814"/>
          </w:p>
        </w:tc>
        <w:tc>
          <w:tcPr>
            <w:tcW w:w="1469" w:type="dxa"/>
          </w:tcPr>
          <w:p w:rsidR="00FE65B0" w:rsidP="00206E25">
            <w:pPr>
              <w:spacing w:before="0" w:after="0"/>
              <w:jc w:val="right"/>
              <w:rPr>
                <w:rFonts w:ascii="Arial" w:eastAsia="Arial" w:hAnsi="Arial" w:cs="Arial"/>
              </w:rPr>
            </w:pPr>
            <w:bookmarkStart w:id="9815" w:name="_LINE__38_64f424b6_280f_4855_94be_eb6735"/>
            <w:r>
              <w:rPr>
                <w:rFonts w:ascii="Arial" w:eastAsia="Arial" w:hAnsi="Arial" w:cs="Arial"/>
              </w:rPr>
              <w:t>$10,000,000</w:t>
            </w:r>
            <w:bookmarkEnd w:id="9815"/>
          </w:p>
        </w:tc>
        <w:tc>
          <w:tcPr>
            <w:tcW w:w="1469" w:type="dxa"/>
          </w:tcPr>
          <w:p w:rsidR="00FE65B0" w:rsidP="00206E25">
            <w:pPr>
              <w:spacing w:before="0" w:after="0"/>
              <w:jc w:val="right"/>
              <w:rPr>
                <w:rFonts w:ascii="Arial" w:eastAsia="Arial" w:hAnsi="Arial" w:cs="Arial"/>
              </w:rPr>
            </w:pPr>
            <w:bookmarkStart w:id="9816" w:name="_LINE__38_c6cd81a6_e47e_41a3_8f39_74c651"/>
            <w:r>
              <w:rPr>
                <w:rFonts w:ascii="Arial" w:eastAsia="Arial" w:hAnsi="Arial" w:cs="Arial"/>
              </w:rPr>
              <w:t>$2,000,000</w:t>
            </w:r>
            <w:bookmarkEnd w:id="9816"/>
          </w:p>
        </w:tc>
      </w:tr>
    </w:tbl>
    <w:p w:rsidR="00FE65B0" w:rsidP="00FE65B0">
      <w:pPr>
        <w:pStyle w:val="BPSParagraphLeftAlign"/>
        <w:suppressAutoHyphens/>
        <w:ind w:left="360"/>
        <w:rPr>
          <w:rFonts w:ascii="Arial" w:eastAsia="Arial" w:hAnsi="Arial" w:cs="Arial"/>
        </w:rPr>
      </w:pPr>
      <w:bookmarkStart w:id="9817" w:name="_PAR__17_559921e6_d39e_4588_ae8d_44ed3fb"/>
      <w:bookmarkEnd w:id="9804"/>
      <w:r>
        <w:rPr>
          <w:rFonts w:ascii="Arial" w:eastAsia="Arial" w:hAnsi="Arial" w:cs="Arial"/>
          <w:b/>
        </w:rPr>
        <w:t>Housing First Program Z374</w:t>
      </w:r>
    </w:p>
    <w:p w:rsidR="00FE65B0" w:rsidP="00FE65B0">
      <w:pPr>
        <w:ind w:left="360"/>
        <w:rPr>
          <w:rFonts w:ascii="Arial" w:eastAsia="Arial" w:hAnsi="Arial" w:cs="Arial"/>
        </w:rPr>
      </w:pPr>
      <w:bookmarkStart w:id="9818" w:name="_PAR__18_66bcf8f7_d004_4926_874b_02a6964"/>
      <w:bookmarkEnd w:id="9817"/>
      <w:r>
        <w:rPr>
          <w:rFonts w:ascii="Arial" w:eastAsia="Arial" w:hAnsi="Arial" w:cs="Arial"/>
        </w:rPr>
        <w:t>Initiative: Provides funding in the Housing First Program, Other Special Revenue Funds pursuant to the Maine Revised Statutes, Title 22, section 20-A.</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19" w:name="_PAGE__108_68128b21_defc_486b_8ad1_76e44"/>
            <w:bookmarkStart w:id="9820" w:name="_PAR__2_89cdb0d0_8089_4290_b85e_312303af"/>
            <w:bookmarkStart w:id="9821" w:name="_LINE__1_6857b1f9_eb3e_42ed_8f88_cf57274"/>
            <w:bookmarkEnd w:id="9726"/>
            <w:bookmarkEnd w:id="9818"/>
            <w:r>
              <w:rPr>
                <w:rFonts w:ascii="Arial" w:eastAsia="Arial" w:hAnsi="Arial" w:cs="Arial"/>
                <w:b/>
              </w:rPr>
              <w:t>OTHER SPECIAL REVENUE FUNDS</w:t>
            </w:r>
            <w:bookmarkEnd w:id="9821"/>
          </w:p>
        </w:tc>
        <w:tc>
          <w:tcPr>
            <w:tcW w:w="1469" w:type="dxa"/>
          </w:tcPr>
          <w:p w:rsidR="00FE65B0" w:rsidP="00206E25">
            <w:pPr>
              <w:spacing w:before="0" w:after="0"/>
              <w:jc w:val="right"/>
              <w:rPr>
                <w:rFonts w:ascii="Arial" w:eastAsia="Arial" w:hAnsi="Arial" w:cs="Arial"/>
              </w:rPr>
            </w:pPr>
            <w:bookmarkStart w:id="9822" w:name="_LINE__1_ed2d4733_8ab9_43d2_af01_b8bfe3c"/>
            <w:r>
              <w:rPr>
                <w:rFonts w:ascii="Arial" w:eastAsia="Arial" w:hAnsi="Arial" w:cs="Arial"/>
                <w:b/>
              </w:rPr>
              <w:t>2025-26</w:t>
            </w:r>
            <w:bookmarkEnd w:id="9822"/>
          </w:p>
        </w:tc>
        <w:tc>
          <w:tcPr>
            <w:tcW w:w="1469" w:type="dxa"/>
          </w:tcPr>
          <w:p w:rsidR="00FE65B0" w:rsidP="00206E25">
            <w:pPr>
              <w:spacing w:before="0" w:after="0"/>
              <w:jc w:val="right"/>
              <w:rPr>
                <w:rFonts w:ascii="Arial" w:eastAsia="Arial" w:hAnsi="Arial" w:cs="Arial"/>
              </w:rPr>
            </w:pPr>
            <w:bookmarkStart w:id="9823" w:name="_LINE__1_b366a5d2_18ce_45cc_b616_c8ba213"/>
            <w:r>
              <w:rPr>
                <w:rFonts w:ascii="Arial" w:eastAsia="Arial" w:hAnsi="Arial" w:cs="Arial"/>
                <w:b/>
              </w:rPr>
              <w:t>2026-27</w:t>
            </w:r>
            <w:bookmarkEnd w:id="98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24" w:name="_LINE__2_6a377b58_7c89_45e2_95c3_3b6c6b4"/>
            <w:r>
              <w:rPr>
                <w:rFonts w:ascii="Arial" w:eastAsia="Arial" w:hAnsi="Arial" w:cs="Arial"/>
              </w:rPr>
              <w:t>All Other</w:t>
            </w:r>
            <w:bookmarkEnd w:id="9824"/>
          </w:p>
        </w:tc>
        <w:tc>
          <w:tcPr>
            <w:tcW w:w="1469" w:type="dxa"/>
          </w:tcPr>
          <w:p w:rsidR="00FE65B0" w:rsidP="00206E25">
            <w:pPr>
              <w:spacing w:before="0" w:after="0"/>
              <w:jc w:val="right"/>
              <w:rPr>
                <w:rFonts w:ascii="Arial" w:eastAsia="Arial" w:hAnsi="Arial" w:cs="Arial"/>
              </w:rPr>
            </w:pPr>
            <w:bookmarkStart w:id="9825" w:name="_LINE__2_fa4177e0_20af_4a66_b0dc_f008214"/>
            <w:r>
              <w:rPr>
                <w:rFonts w:ascii="Arial" w:eastAsia="Arial" w:hAnsi="Arial" w:cs="Arial"/>
              </w:rPr>
              <w:t>$9,695,781</w:t>
            </w:r>
            <w:bookmarkEnd w:id="9825"/>
          </w:p>
        </w:tc>
        <w:tc>
          <w:tcPr>
            <w:tcW w:w="1469" w:type="dxa"/>
          </w:tcPr>
          <w:p w:rsidR="00FE65B0" w:rsidP="00206E25">
            <w:pPr>
              <w:spacing w:before="0" w:after="0"/>
              <w:jc w:val="right"/>
              <w:rPr>
                <w:rFonts w:ascii="Arial" w:eastAsia="Arial" w:hAnsi="Arial" w:cs="Arial"/>
              </w:rPr>
            </w:pPr>
            <w:bookmarkStart w:id="9826" w:name="_LINE__2_0cf2af90_b24a_4a37_a9bb_e0b4282"/>
            <w:r>
              <w:rPr>
                <w:rFonts w:ascii="Arial" w:eastAsia="Arial" w:hAnsi="Arial" w:cs="Arial"/>
              </w:rPr>
              <w:t>$10,294,281</w:t>
            </w:r>
            <w:bookmarkEnd w:id="98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27" w:name="_LINE__3_89c0465a_0cc3_4668_b118_ded71de"/>
            <w:r>
              <w:rPr>
                <w:rFonts w:ascii="Arial" w:eastAsia="Arial" w:hAnsi="Arial" w:cs="Arial"/>
              </w:rPr>
              <w:t xml:space="preserve"> </w:t>
            </w:r>
            <w:bookmarkEnd w:id="9827"/>
          </w:p>
        </w:tc>
        <w:tc>
          <w:tcPr>
            <w:tcW w:w="1469" w:type="dxa"/>
          </w:tcPr>
          <w:p w:rsidR="00FE65B0" w:rsidP="00206E25">
            <w:pPr>
              <w:spacing w:before="0" w:after="0"/>
              <w:jc w:val="right"/>
              <w:rPr>
                <w:rFonts w:ascii="Arial" w:eastAsia="Arial" w:hAnsi="Arial" w:cs="Arial"/>
              </w:rPr>
            </w:pPr>
            <w:bookmarkStart w:id="9828" w:name="_LINE__3_e037a512_7a43_4213_9f90_8c24b6b"/>
            <w:r>
              <w:rPr>
                <w:rFonts w:ascii="Arial" w:eastAsia="Arial" w:hAnsi="Arial" w:cs="Arial"/>
              </w:rPr>
              <w:t>__________</w:t>
            </w:r>
            <w:bookmarkEnd w:id="9828"/>
          </w:p>
        </w:tc>
        <w:tc>
          <w:tcPr>
            <w:tcW w:w="1469" w:type="dxa"/>
          </w:tcPr>
          <w:p w:rsidR="00FE65B0" w:rsidP="00206E25">
            <w:pPr>
              <w:spacing w:before="0" w:after="0"/>
              <w:jc w:val="right"/>
              <w:rPr>
                <w:rFonts w:ascii="Arial" w:eastAsia="Arial" w:hAnsi="Arial" w:cs="Arial"/>
              </w:rPr>
            </w:pPr>
            <w:bookmarkStart w:id="9829" w:name="_LINE__3_9aa57373_8c8c_4e93_8d7e_70f0aed"/>
            <w:r>
              <w:rPr>
                <w:rFonts w:ascii="Arial" w:eastAsia="Arial" w:hAnsi="Arial" w:cs="Arial"/>
              </w:rPr>
              <w:t>__________</w:t>
            </w:r>
            <w:bookmarkEnd w:id="98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30" w:name="_LINE__4_b1dea111_696e_4cfb_ba9d_d399ad9"/>
            <w:r>
              <w:rPr>
                <w:rFonts w:ascii="Arial" w:eastAsia="Arial" w:hAnsi="Arial" w:cs="Arial"/>
              </w:rPr>
              <w:t>OTHER SPECIAL REVENUE FUNDS TOTAL</w:t>
            </w:r>
            <w:bookmarkEnd w:id="9830"/>
          </w:p>
        </w:tc>
        <w:tc>
          <w:tcPr>
            <w:tcW w:w="1469" w:type="dxa"/>
          </w:tcPr>
          <w:p w:rsidR="00FE65B0" w:rsidP="00206E25">
            <w:pPr>
              <w:spacing w:before="0" w:after="0"/>
              <w:jc w:val="right"/>
              <w:rPr>
                <w:rFonts w:ascii="Arial" w:eastAsia="Arial" w:hAnsi="Arial" w:cs="Arial"/>
              </w:rPr>
            </w:pPr>
            <w:bookmarkStart w:id="9831" w:name="_LINE__4_aa3b2c66_e799_429d_8cf3_d9ce293"/>
            <w:r>
              <w:rPr>
                <w:rFonts w:ascii="Arial" w:eastAsia="Arial" w:hAnsi="Arial" w:cs="Arial"/>
              </w:rPr>
              <w:t>$9,695,781</w:t>
            </w:r>
            <w:bookmarkEnd w:id="9831"/>
          </w:p>
        </w:tc>
        <w:tc>
          <w:tcPr>
            <w:tcW w:w="1469" w:type="dxa"/>
          </w:tcPr>
          <w:p w:rsidR="00FE65B0" w:rsidP="00206E25">
            <w:pPr>
              <w:spacing w:before="0" w:after="0"/>
              <w:jc w:val="right"/>
              <w:rPr>
                <w:rFonts w:ascii="Arial" w:eastAsia="Arial" w:hAnsi="Arial" w:cs="Arial"/>
              </w:rPr>
            </w:pPr>
            <w:bookmarkStart w:id="9832" w:name="_LINE__4_645d026a_197f_4d66_a291_ce26383"/>
            <w:r>
              <w:rPr>
                <w:rFonts w:ascii="Arial" w:eastAsia="Arial" w:hAnsi="Arial" w:cs="Arial"/>
              </w:rPr>
              <w:t>$10,294,281</w:t>
            </w:r>
            <w:bookmarkEnd w:id="9832"/>
          </w:p>
        </w:tc>
      </w:tr>
    </w:tbl>
    <w:p w:rsidR="00FE65B0" w:rsidP="00FE65B0">
      <w:pPr>
        <w:pStyle w:val="BPSParagraphLeftAlign"/>
        <w:suppressAutoHyphens/>
        <w:ind w:left="360"/>
        <w:rPr>
          <w:rFonts w:ascii="Arial" w:eastAsia="Arial" w:hAnsi="Arial" w:cs="Arial"/>
        </w:rPr>
      </w:pPr>
      <w:bookmarkStart w:id="9833" w:name="_PAR__3_d0836fab_5c1c_4930_bfd2_ae57e38c"/>
      <w:bookmarkEnd w:id="9820"/>
      <w:r>
        <w:rPr>
          <w:rFonts w:ascii="Arial" w:eastAsia="Arial" w:hAnsi="Arial" w:cs="Arial"/>
          <w:b/>
        </w:rPr>
        <w:t>Housing First Program Z374</w:t>
      </w:r>
    </w:p>
    <w:p w:rsidR="00FE65B0" w:rsidP="00FE65B0">
      <w:pPr>
        <w:ind w:left="360"/>
        <w:rPr>
          <w:rFonts w:ascii="Arial" w:eastAsia="Arial" w:hAnsi="Arial" w:cs="Arial"/>
        </w:rPr>
      </w:pPr>
      <w:bookmarkStart w:id="9834" w:name="_PAR__4_eb990688_d57e_48ef_8806_b552b04d"/>
      <w:bookmarkEnd w:id="9833"/>
      <w:r>
        <w:rPr>
          <w:rFonts w:ascii="Arial" w:eastAsia="Arial" w:hAnsi="Arial" w:cs="Arial"/>
        </w:rPr>
        <w:t>Initiative: Adjusts funding for the Housing First Fund due to changes in the real estate transfer tax.</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35" w:name="_PAR__5_afb15082_db72_4004_bd1a_3f609dc7"/>
            <w:bookmarkStart w:id="9836" w:name="_LINE__8_bc630c58_aea3_47ec_911d_3485a8d"/>
            <w:bookmarkEnd w:id="9834"/>
            <w:r>
              <w:rPr>
                <w:rFonts w:ascii="Arial" w:eastAsia="Arial" w:hAnsi="Arial" w:cs="Arial"/>
                <w:b/>
              </w:rPr>
              <w:t>OTHER SPECIAL REVENUE FUNDS</w:t>
            </w:r>
            <w:bookmarkEnd w:id="9836"/>
          </w:p>
        </w:tc>
        <w:tc>
          <w:tcPr>
            <w:tcW w:w="1469" w:type="dxa"/>
          </w:tcPr>
          <w:p w:rsidR="00FE65B0" w:rsidP="00206E25">
            <w:pPr>
              <w:spacing w:before="0" w:after="0"/>
              <w:jc w:val="right"/>
              <w:rPr>
                <w:rFonts w:ascii="Arial" w:eastAsia="Arial" w:hAnsi="Arial" w:cs="Arial"/>
              </w:rPr>
            </w:pPr>
            <w:bookmarkStart w:id="9837" w:name="_LINE__8_86f9128d_56a6_4a7c_8125_99a9d90"/>
            <w:r>
              <w:rPr>
                <w:rFonts w:ascii="Arial" w:eastAsia="Arial" w:hAnsi="Arial" w:cs="Arial"/>
                <w:b/>
              </w:rPr>
              <w:t>2025-26</w:t>
            </w:r>
            <w:bookmarkEnd w:id="9837"/>
          </w:p>
        </w:tc>
        <w:tc>
          <w:tcPr>
            <w:tcW w:w="1469" w:type="dxa"/>
          </w:tcPr>
          <w:p w:rsidR="00FE65B0" w:rsidP="00206E25">
            <w:pPr>
              <w:spacing w:before="0" w:after="0"/>
              <w:jc w:val="right"/>
              <w:rPr>
                <w:rFonts w:ascii="Arial" w:eastAsia="Arial" w:hAnsi="Arial" w:cs="Arial"/>
              </w:rPr>
            </w:pPr>
            <w:bookmarkStart w:id="9838" w:name="_LINE__8_887ab487_023a_40e0_920b_18b2db3"/>
            <w:r>
              <w:rPr>
                <w:rFonts w:ascii="Arial" w:eastAsia="Arial" w:hAnsi="Arial" w:cs="Arial"/>
                <w:b/>
              </w:rPr>
              <w:t>2026-27</w:t>
            </w:r>
            <w:bookmarkEnd w:id="98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39" w:name="_LINE__9_cb5bcc17_e017_4cb9_baf9_545428d"/>
            <w:r>
              <w:rPr>
                <w:rFonts w:ascii="Arial" w:eastAsia="Arial" w:hAnsi="Arial" w:cs="Arial"/>
              </w:rPr>
              <w:t>All Other</w:t>
            </w:r>
            <w:bookmarkEnd w:id="9839"/>
          </w:p>
        </w:tc>
        <w:tc>
          <w:tcPr>
            <w:tcW w:w="1469" w:type="dxa"/>
          </w:tcPr>
          <w:p w:rsidR="00FE65B0" w:rsidP="00206E25">
            <w:pPr>
              <w:spacing w:before="0" w:after="0"/>
              <w:jc w:val="right"/>
              <w:rPr>
                <w:rFonts w:ascii="Arial" w:eastAsia="Arial" w:hAnsi="Arial" w:cs="Arial"/>
              </w:rPr>
            </w:pPr>
            <w:bookmarkStart w:id="9840" w:name="_LINE__9_af29e6ee_75c2_4d4c_9665_70c9c49"/>
            <w:r>
              <w:rPr>
                <w:rFonts w:ascii="Arial" w:eastAsia="Arial" w:hAnsi="Arial" w:cs="Arial"/>
              </w:rPr>
              <w:t>$1,491,000</w:t>
            </w:r>
            <w:bookmarkEnd w:id="9840"/>
          </w:p>
        </w:tc>
        <w:tc>
          <w:tcPr>
            <w:tcW w:w="1469" w:type="dxa"/>
          </w:tcPr>
          <w:p w:rsidR="00FE65B0" w:rsidP="00206E25">
            <w:pPr>
              <w:spacing w:before="0" w:after="0"/>
              <w:jc w:val="right"/>
              <w:rPr>
                <w:rFonts w:ascii="Arial" w:eastAsia="Arial" w:hAnsi="Arial" w:cs="Arial"/>
              </w:rPr>
            </w:pPr>
            <w:bookmarkStart w:id="9841" w:name="_LINE__9_afc23886_97c7_4dfd_b9cc_ff352b7"/>
            <w:r>
              <w:rPr>
                <w:rFonts w:ascii="Arial" w:eastAsia="Arial" w:hAnsi="Arial" w:cs="Arial"/>
              </w:rPr>
              <w:t>($46,000)</w:t>
            </w:r>
            <w:bookmarkEnd w:id="98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42" w:name="_LINE__10_5c8bf42d_4f5e_4032_9f12_441ae3"/>
            <w:r>
              <w:rPr>
                <w:rFonts w:ascii="Arial" w:eastAsia="Arial" w:hAnsi="Arial" w:cs="Arial"/>
              </w:rPr>
              <w:t xml:space="preserve"> </w:t>
            </w:r>
            <w:bookmarkEnd w:id="9842"/>
          </w:p>
        </w:tc>
        <w:tc>
          <w:tcPr>
            <w:tcW w:w="1469" w:type="dxa"/>
          </w:tcPr>
          <w:p w:rsidR="00FE65B0" w:rsidP="00206E25">
            <w:pPr>
              <w:spacing w:before="0" w:after="0"/>
              <w:jc w:val="right"/>
              <w:rPr>
                <w:rFonts w:ascii="Arial" w:eastAsia="Arial" w:hAnsi="Arial" w:cs="Arial"/>
              </w:rPr>
            </w:pPr>
            <w:bookmarkStart w:id="9843" w:name="_LINE__10_cf9124e0_e2bb_42bd_8c0b_b61c8b"/>
            <w:r>
              <w:rPr>
                <w:rFonts w:ascii="Arial" w:eastAsia="Arial" w:hAnsi="Arial" w:cs="Arial"/>
              </w:rPr>
              <w:t>__________</w:t>
            </w:r>
            <w:bookmarkEnd w:id="9843"/>
          </w:p>
        </w:tc>
        <w:tc>
          <w:tcPr>
            <w:tcW w:w="1469" w:type="dxa"/>
          </w:tcPr>
          <w:p w:rsidR="00FE65B0" w:rsidP="00206E25">
            <w:pPr>
              <w:spacing w:before="0" w:after="0"/>
              <w:jc w:val="right"/>
              <w:rPr>
                <w:rFonts w:ascii="Arial" w:eastAsia="Arial" w:hAnsi="Arial" w:cs="Arial"/>
              </w:rPr>
            </w:pPr>
            <w:bookmarkStart w:id="9844" w:name="_LINE__10_f599859c_1c5a_479d_9c83_120dcc"/>
            <w:r>
              <w:rPr>
                <w:rFonts w:ascii="Arial" w:eastAsia="Arial" w:hAnsi="Arial" w:cs="Arial"/>
              </w:rPr>
              <w:t>__________</w:t>
            </w:r>
            <w:bookmarkEnd w:id="98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45" w:name="_LINE__11_99d0f9ff_7583_41ee_971c_170337"/>
            <w:r>
              <w:rPr>
                <w:rFonts w:ascii="Arial" w:eastAsia="Arial" w:hAnsi="Arial" w:cs="Arial"/>
              </w:rPr>
              <w:t>OTHER SPECIAL REVENUE FUNDS TOTAL</w:t>
            </w:r>
            <w:bookmarkEnd w:id="9845"/>
          </w:p>
        </w:tc>
        <w:tc>
          <w:tcPr>
            <w:tcW w:w="1469" w:type="dxa"/>
          </w:tcPr>
          <w:p w:rsidR="00FE65B0" w:rsidP="00206E25">
            <w:pPr>
              <w:spacing w:before="0" w:after="0"/>
              <w:jc w:val="right"/>
              <w:rPr>
                <w:rFonts w:ascii="Arial" w:eastAsia="Arial" w:hAnsi="Arial" w:cs="Arial"/>
              </w:rPr>
            </w:pPr>
            <w:bookmarkStart w:id="9846" w:name="_LINE__11_27fc3f21_ef4e_4837_bd2a_242437"/>
            <w:r>
              <w:rPr>
                <w:rFonts w:ascii="Arial" w:eastAsia="Arial" w:hAnsi="Arial" w:cs="Arial"/>
              </w:rPr>
              <w:t>$1,491,000</w:t>
            </w:r>
            <w:bookmarkEnd w:id="9846"/>
          </w:p>
        </w:tc>
        <w:tc>
          <w:tcPr>
            <w:tcW w:w="1469" w:type="dxa"/>
          </w:tcPr>
          <w:p w:rsidR="00FE65B0" w:rsidP="00206E25">
            <w:pPr>
              <w:spacing w:before="0" w:after="0"/>
              <w:jc w:val="right"/>
              <w:rPr>
                <w:rFonts w:ascii="Arial" w:eastAsia="Arial" w:hAnsi="Arial" w:cs="Arial"/>
              </w:rPr>
            </w:pPr>
            <w:bookmarkStart w:id="9847" w:name="_LINE__11_5794296d_d2e1_4fc4_9746_3567b4"/>
            <w:r>
              <w:rPr>
                <w:rFonts w:ascii="Arial" w:eastAsia="Arial" w:hAnsi="Arial" w:cs="Arial"/>
              </w:rPr>
              <w:t>($46,000)</w:t>
            </w:r>
            <w:bookmarkEnd w:id="9847"/>
          </w:p>
        </w:tc>
      </w:tr>
    </w:tbl>
    <w:p w:rsidR="00FE65B0" w:rsidP="00FE65B0">
      <w:pPr>
        <w:pStyle w:val="BPSParagraphLeftAlign"/>
        <w:suppressAutoHyphens/>
        <w:ind w:left="360"/>
        <w:rPr>
          <w:rFonts w:ascii="Arial" w:eastAsia="Arial" w:hAnsi="Arial" w:cs="Arial"/>
        </w:rPr>
      </w:pPr>
      <w:bookmarkStart w:id="9848" w:name="_PAR__6_aa070c87_3482_401d_bbdb_a0e58cf9"/>
      <w:bookmarkEnd w:id="9835"/>
      <w:r>
        <w:rPr>
          <w:rFonts w:ascii="Arial" w:eastAsia="Arial" w:hAnsi="Arial" w:cs="Arial"/>
          <w:b/>
        </w:rPr>
        <w:t>HOUSING FIRST PROGRAM Z374</w:t>
      </w:r>
    </w:p>
    <w:p w:rsidR="00FE65B0" w:rsidP="00FE65B0">
      <w:pPr>
        <w:pStyle w:val="BPSParagraphLeftAlign"/>
        <w:suppressAutoHyphens/>
        <w:ind w:left="360"/>
        <w:rPr>
          <w:rFonts w:ascii="Arial" w:eastAsia="Arial" w:hAnsi="Arial" w:cs="Arial"/>
        </w:rPr>
      </w:pPr>
      <w:bookmarkStart w:id="9849" w:name="_PAR__7_5bb6e5f4_6cce_4040_aa8f_a7e741f8"/>
      <w:bookmarkEnd w:id="984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50" w:name="_PAR__8_1d9c4d13_60bd_47ad_b225_27e18ab1"/>
            <w:bookmarkStart w:id="9851" w:name="_LINE__14_9fc1debb_2fad_4068_9cf9_d5cea9"/>
            <w:bookmarkEnd w:id="9849"/>
            <w:r>
              <w:rPr>
                <w:rFonts w:ascii="Arial" w:eastAsia="Arial" w:hAnsi="Arial" w:cs="Arial"/>
                <w:b/>
              </w:rPr>
              <w:t>OTHER SPECIAL REVENUE FUNDS</w:t>
            </w:r>
            <w:bookmarkEnd w:id="9851"/>
          </w:p>
        </w:tc>
        <w:tc>
          <w:tcPr>
            <w:tcW w:w="1469" w:type="dxa"/>
          </w:tcPr>
          <w:p w:rsidR="00FE65B0" w:rsidP="00206E25">
            <w:pPr>
              <w:spacing w:before="0" w:after="0"/>
              <w:jc w:val="right"/>
              <w:rPr>
                <w:rFonts w:ascii="Arial" w:eastAsia="Arial" w:hAnsi="Arial" w:cs="Arial"/>
              </w:rPr>
            </w:pPr>
            <w:bookmarkStart w:id="9852" w:name="_LINE__14_0307fd4e_b0c4_4f3c_8377_c9cee0"/>
            <w:r>
              <w:rPr>
                <w:rFonts w:ascii="Arial" w:eastAsia="Arial" w:hAnsi="Arial" w:cs="Arial"/>
                <w:b/>
              </w:rPr>
              <w:t>2025-26</w:t>
            </w:r>
            <w:bookmarkEnd w:id="9852"/>
          </w:p>
        </w:tc>
        <w:tc>
          <w:tcPr>
            <w:tcW w:w="1469" w:type="dxa"/>
          </w:tcPr>
          <w:p w:rsidR="00FE65B0" w:rsidP="00206E25">
            <w:pPr>
              <w:spacing w:before="0" w:after="0"/>
              <w:jc w:val="right"/>
              <w:rPr>
                <w:rFonts w:ascii="Arial" w:eastAsia="Arial" w:hAnsi="Arial" w:cs="Arial"/>
              </w:rPr>
            </w:pPr>
            <w:bookmarkStart w:id="9853" w:name="_LINE__14_98360cf8_479c_49a9_8647_48269a"/>
            <w:r>
              <w:rPr>
                <w:rFonts w:ascii="Arial" w:eastAsia="Arial" w:hAnsi="Arial" w:cs="Arial"/>
                <w:b/>
              </w:rPr>
              <w:t>2026-27</w:t>
            </w:r>
            <w:bookmarkEnd w:id="98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54" w:name="_LINE__15_36bca2b2_4272_486d_a2dc_4a649a"/>
            <w:r>
              <w:rPr>
                <w:rFonts w:ascii="Arial" w:eastAsia="Arial" w:hAnsi="Arial" w:cs="Arial"/>
              </w:rPr>
              <w:t>All Other</w:t>
            </w:r>
            <w:bookmarkEnd w:id="9854"/>
          </w:p>
        </w:tc>
        <w:tc>
          <w:tcPr>
            <w:tcW w:w="1469" w:type="dxa"/>
          </w:tcPr>
          <w:p w:rsidR="00FE65B0" w:rsidP="00206E25">
            <w:pPr>
              <w:spacing w:before="0" w:after="0"/>
              <w:jc w:val="right"/>
              <w:rPr>
                <w:rFonts w:ascii="Arial" w:eastAsia="Arial" w:hAnsi="Arial" w:cs="Arial"/>
              </w:rPr>
            </w:pPr>
            <w:bookmarkStart w:id="9855" w:name="_LINE__15_64979fd6_170a_49b8_b0a4_2ed75f"/>
            <w:r>
              <w:rPr>
                <w:rFonts w:ascii="Arial" w:eastAsia="Arial" w:hAnsi="Arial" w:cs="Arial"/>
              </w:rPr>
              <w:t>$11,186,781</w:t>
            </w:r>
            <w:bookmarkEnd w:id="9855"/>
          </w:p>
        </w:tc>
        <w:tc>
          <w:tcPr>
            <w:tcW w:w="1469" w:type="dxa"/>
          </w:tcPr>
          <w:p w:rsidR="00FE65B0" w:rsidP="00206E25">
            <w:pPr>
              <w:spacing w:before="0" w:after="0"/>
              <w:jc w:val="right"/>
              <w:rPr>
                <w:rFonts w:ascii="Arial" w:eastAsia="Arial" w:hAnsi="Arial" w:cs="Arial"/>
              </w:rPr>
            </w:pPr>
            <w:bookmarkStart w:id="9856" w:name="_LINE__15_198b5b94_681a_424e_aa5a_769b95"/>
            <w:r>
              <w:rPr>
                <w:rFonts w:ascii="Arial" w:eastAsia="Arial" w:hAnsi="Arial" w:cs="Arial"/>
              </w:rPr>
              <w:t>$10,248,281</w:t>
            </w:r>
            <w:bookmarkEnd w:id="98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57" w:name="_LINE__16_7ff96678_9fe3_4850_a06b_d56e78"/>
            <w:r>
              <w:rPr>
                <w:rFonts w:ascii="Arial" w:eastAsia="Arial" w:hAnsi="Arial" w:cs="Arial"/>
              </w:rPr>
              <w:t xml:space="preserve"> </w:t>
            </w:r>
            <w:bookmarkEnd w:id="9857"/>
          </w:p>
        </w:tc>
        <w:tc>
          <w:tcPr>
            <w:tcW w:w="1469" w:type="dxa"/>
          </w:tcPr>
          <w:p w:rsidR="00FE65B0" w:rsidP="00206E25">
            <w:pPr>
              <w:spacing w:before="0" w:after="0"/>
              <w:jc w:val="right"/>
              <w:rPr>
                <w:rFonts w:ascii="Arial" w:eastAsia="Arial" w:hAnsi="Arial" w:cs="Arial"/>
              </w:rPr>
            </w:pPr>
            <w:bookmarkStart w:id="9858" w:name="_LINE__16_75ba69cf_252e_49f0_980e_bfcd93"/>
            <w:r>
              <w:rPr>
                <w:rFonts w:ascii="Arial" w:eastAsia="Arial" w:hAnsi="Arial" w:cs="Arial"/>
              </w:rPr>
              <w:t>__________</w:t>
            </w:r>
            <w:bookmarkEnd w:id="9858"/>
          </w:p>
        </w:tc>
        <w:tc>
          <w:tcPr>
            <w:tcW w:w="1469" w:type="dxa"/>
          </w:tcPr>
          <w:p w:rsidR="00FE65B0" w:rsidP="00206E25">
            <w:pPr>
              <w:spacing w:before="0" w:after="0"/>
              <w:jc w:val="right"/>
              <w:rPr>
                <w:rFonts w:ascii="Arial" w:eastAsia="Arial" w:hAnsi="Arial" w:cs="Arial"/>
              </w:rPr>
            </w:pPr>
            <w:bookmarkStart w:id="9859" w:name="_LINE__16_af3aeb66_eece_4159_9289_68baf4"/>
            <w:r>
              <w:rPr>
                <w:rFonts w:ascii="Arial" w:eastAsia="Arial" w:hAnsi="Arial" w:cs="Arial"/>
              </w:rPr>
              <w:t>__________</w:t>
            </w:r>
            <w:bookmarkEnd w:id="98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60" w:name="_LINE__17_f84932a4_38e4_4459_8ae8_0cb194"/>
            <w:r>
              <w:rPr>
                <w:rFonts w:ascii="Arial" w:eastAsia="Arial" w:hAnsi="Arial" w:cs="Arial"/>
              </w:rPr>
              <w:t>OTHER SPECIAL REVENUE FUNDS TOTAL</w:t>
            </w:r>
            <w:bookmarkEnd w:id="9860"/>
          </w:p>
        </w:tc>
        <w:tc>
          <w:tcPr>
            <w:tcW w:w="1469" w:type="dxa"/>
          </w:tcPr>
          <w:p w:rsidR="00FE65B0" w:rsidP="00206E25">
            <w:pPr>
              <w:spacing w:before="0" w:after="0"/>
              <w:jc w:val="right"/>
              <w:rPr>
                <w:rFonts w:ascii="Arial" w:eastAsia="Arial" w:hAnsi="Arial" w:cs="Arial"/>
              </w:rPr>
            </w:pPr>
            <w:bookmarkStart w:id="9861" w:name="_LINE__17_eff08198_a656_4414_8a99_71d14c"/>
            <w:r>
              <w:rPr>
                <w:rFonts w:ascii="Arial" w:eastAsia="Arial" w:hAnsi="Arial" w:cs="Arial"/>
              </w:rPr>
              <w:t>$11,186,781</w:t>
            </w:r>
            <w:bookmarkEnd w:id="9861"/>
          </w:p>
        </w:tc>
        <w:tc>
          <w:tcPr>
            <w:tcW w:w="1469" w:type="dxa"/>
          </w:tcPr>
          <w:p w:rsidR="00FE65B0" w:rsidP="00206E25">
            <w:pPr>
              <w:spacing w:before="0" w:after="0"/>
              <w:jc w:val="right"/>
              <w:rPr>
                <w:rFonts w:ascii="Arial" w:eastAsia="Arial" w:hAnsi="Arial" w:cs="Arial"/>
              </w:rPr>
            </w:pPr>
            <w:bookmarkStart w:id="9862" w:name="_LINE__17_dcab2f0d_d30e_4437_87f5_36e3f4"/>
            <w:r>
              <w:rPr>
                <w:rFonts w:ascii="Arial" w:eastAsia="Arial" w:hAnsi="Arial" w:cs="Arial"/>
              </w:rPr>
              <w:t>$10,248,281</w:t>
            </w:r>
            <w:bookmarkEnd w:id="9862"/>
          </w:p>
        </w:tc>
      </w:tr>
    </w:tbl>
    <w:p w:rsidR="00FE65B0" w:rsidP="00FE65B0">
      <w:pPr>
        <w:pStyle w:val="BPSParagraphLeftAlign"/>
        <w:suppressAutoHyphens/>
        <w:ind w:left="360"/>
        <w:rPr>
          <w:rFonts w:ascii="Arial" w:eastAsia="Arial" w:hAnsi="Arial" w:cs="Arial"/>
        </w:rPr>
      </w:pPr>
      <w:bookmarkStart w:id="9863" w:name="_PAR__9_0a49ee71_99ce_43dd_baa4_b4e0abe3"/>
      <w:bookmarkEnd w:id="9850"/>
      <w:r>
        <w:rPr>
          <w:rFonts w:ascii="Arial" w:eastAsia="Arial" w:hAnsi="Arial" w:cs="Arial"/>
          <w:b/>
        </w:rPr>
        <w:t>IV-E Foster Care/Adoption Assistance 0137</w:t>
      </w:r>
    </w:p>
    <w:p w:rsidR="00FE65B0" w:rsidP="00FE65B0">
      <w:pPr>
        <w:ind w:left="360"/>
        <w:rPr>
          <w:rFonts w:ascii="Arial" w:eastAsia="Arial" w:hAnsi="Arial" w:cs="Arial"/>
        </w:rPr>
      </w:pPr>
      <w:bookmarkStart w:id="9864" w:name="_PAR__10_1a36a7c9_5ee2_4b53_aca0_2946b37"/>
      <w:bookmarkEnd w:id="9863"/>
      <w:r>
        <w:rPr>
          <w:rFonts w:ascii="Arial" w:eastAsia="Arial" w:hAnsi="Arial" w:cs="Arial"/>
        </w:rPr>
        <w:t>Initiative: Provides funding for child welfare cycle payments.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65" w:name="_PAR__11_4df8a2e0_7cfb_41e7_8b45_d23aab3"/>
            <w:bookmarkStart w:id="9866" w:name="_LINE__20_9337baef_c61c_4111_a8b3_8801a0"/>
            <w:bookmarkEnd w:id="9864"/>
            <w:r>
              <w:rPr>
                <w:rFonts w:ascii="Arial" w:eastAsia="Arial" w:hAnsi="Arial" w:cs="Arial"/>
                <w:b/>
              </w:rPr>
              <w:t>GENERAL FUND</w:t>
            </w:r>
            <w:bookmarkEnd w:id="9866"/>
          </w:p>
        </w:tc>
        <w:tc>
          <w:tcPr>
            <w:tcW w:w="1469" w:type="dxa"/>
          </w:tcPr>
          <w:p w:rsidR="00FE65B0" w:rsidP="00206E25">
            <w:pPr>
              <w:spacing w:before="0" w:after="0"/>
              <w:jc w:val="right"/>
              <w:rPr>
                <w:rFonts w:ascii="Arial" w:eastAsia="Arial" w:hAnsi="Arial" w:cs="Arial"/>
              </w:rPr>
            </w:pPr>
            <w:bookmarkStart w:id="9867" w:name="_LINE__20_ba52f636_8489_4c97_bc20_50584d"/>
            <w:r>
              <w:rPr>
                <w:rFonts w:ascii="Arial" w:eastAsia="Arial" w:hAnsi="Arial" w:cs="Arial"/>
                <w:b/>
              </w:rPr>
              <w:t>2025-26</w:t>
            </w:r>
            <w:bookmarkEnd w:id="9867"/>
          </w:p>
        </w:tc>
        <w:tc>
          <w:tcPr>
            <w:tcW w:w="1469" w:type="dxa"/>
          </w:tcPr>
          <w:p w:rsidR="00FE65B0" w:rsidP="00206E25">
            <w:pPr>
              <w:spacing w:before="0" w:after="0"/>
              <w:jc w:val="right"/>
              <w:rPr>
                <w:rFonts w:ascii="Arial" w:eastAsia="Arial" w:hAnsi="Arial" w:cs="Arial"/>
              </w:rPr>
            </w:pPr>
            <w:bookmarkStart w:id="9868" w:name="_LINE__20_31355c41_ea8c_44cb_b862_ea809f"/>
            <w:r>
              <w:rPr>
                <w:rFonts w:ascii="Arial" w:eastAsia="Arial" w:hAnsi="Arial" w:cs="Arial"/>
                <w:b/>
              </w:rPr>
              <w:t>2026-27</w:t>
            </w:r>
            <w:bookmarkEnd w:id="98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69" w:name="_LINE__21_10f5b6f4_a9b7_44d0_93cf_6d03e9"/>
            <w:r>
              <w:rPr>
                <w:rFonts w:ascii="Arial" w:eastAsia="Arial" w:hAnsi="Arial" w:cs="Arial"/>
              </w:rPr>
              <w:t>All Other</w:t>
            </w:r>
            <w:bookmarkEnd w:id="9869"/>
          </w:p>
        </w:tc>
        <w:tc>
          <w:tcPr>
            <w:tcW w:w="1469" w:type="dxa"/>
          </w:tcPr>
          <w:p w:rsidR="00FE65B0" w:rsidP="00206E25">
            <w:pPr>
              <w:spacing w:before="0" w:after="0"/>
              <w:jc w:val="right"/>
              <w:rPr>
                <w:rFonts w:ascii="Arial" w:eastAsia="Arial" w:hAnsi="Arial" w:cs="Arial"/>
              </w:rPr>
            </w:pPr>
            <w:bookmarkStart w:id="9870" w:name="_LINE__21_dd2f4a38_d0a0_4994_b862_591b0e"/>
            <w:r>
              <w:rPr>
                <w:rFonts w:ascii="Arial" w:eastAsia="Arial" w:hAnsi="Arial" w:cs="Arial"/>
              </w:rPr>
              <w:t>$8,389,123</w:t>
            </w:r>
            <w:bookmarkEnd w:id="9870"/>
          </w:p>
        </w:tc>
        <w:tc>
          <w:tcPr>
            <w:tcW w:w="1469" w:type="dxa"/>
          </w:tcPr>
          <w:p w:rsidR="00FE65B0" w:rsidP="00206E25">
            <w:pPr>
              <w:spacing w:before="0" w:after="0"/>
              <w:jc w:val="right"/>
              <w:rPr>
                <w:rFonts w:ascii="Arial" w:eastAsia="Arial" w:hAnsi="Arial" w:cs="Arial"/>
              </w:rPr>
            </w:pPr>
            <w:bookmarkStart w:id="9871" w:name="_LINE__21_1c49e611_1d89_48d9_96fc_addd02"/>
            <w:r>
              <w:rPr>
                <w:rFonts w:ascii="Arial" w:eastAsia="Arial" w:hAnsi="Arial" w:cs="Arial"/>
              </w:rPr>
              <w:t>$8,954,026</w:t>
            </w:r>
            <w:bookmarkEnd w:id="98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72" w:name="_LINE__22_c3053ce1_cc2c_4606_9fae_c4b286"/>
            <w:r>
              <w:rPr>
                <w:rFonts w:ascii="Arial" w:eastAsia="Arial" w:hAnsi="Arial" w:cs="Arial"/>
              </w:rPr>
              <w:t xml:space="preserve"> </w:t>
            </w:r>
            <w:bookmarkEnd w:id="9872"/>
          </w:p>
        </w:tc>
        <w:tc>
          <w:tcPr>
            <w:tcW w:w="1469" w:type="dxa"/>
          </w:tcPr>
          <w:p w:rsidR="00FE65B0" w:rsidP="00206E25">
            <w:pPr>
              <w:spacing w:before="0" w:after="0"/>
              <w:jc w:val="right"/>
              <w:rPr>
                <w:rFonts w:ascii="Arial" w:eastAsia="Arial" w:hAnsi="Arial" w:cs="Arial"/>
              </w:rPr>
            </w:pPr>
            <w:bookmarkStart w:id="9873" w:name="_LINE__22_c8391ef5_6acc_4722_8a26_28df3d"/>
            <w:r>
              <w:rPr>
                <w:rFonts w:ascii="Arial" w:eastAsia="Arial" w:hAnsi="Arial" w:cs="Arial"/>
              </w:rPr>
              <w:t>__________</w:t>
            </w:r>
            <w:bookmarkEnd w:id="9873"/>
          </w:p>
        </w:tc>
        <w:tc>
          <w:tcPr>
            <w:tcW w:w="1469" w:type="dxa"/>
          </w:tcPr>
          <w:p w:rsidR="00FE65B0" w:rsidP="00206E25">
            <w:pPr>
              <w:spacing w:before="0" w:after="0"/>
              <w:jc w:val="right"/>
              <w:rPr>
                <w:rFonts w:ascii="Arial" w:eastAsia="Arial" w:hAnsi="Arial" w:cs="Arial"/>
              </w:rPr>
            </w:pPr>
            <w:bookmarkStart w:id="9874" w:name="_LINE__22_69d87651_83e2_4d69_b148_8469ac"/>
            <w:r>
              <w:rPr>
                <w:rFonts w:ascii="Arial" w:eastAsia="Arial" w:hAnsi="Arial" w:cs="Arial"/>
              </w:rPr>
              <w:t>__________</w:t>
            </w:r>
            <w:bookmarkEnd w:id="98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75" w:name="_LINE__23_2aec18ae_a4a7_46ec_aaf2_61b02e"/>
            <w:r>
              <w:rPr>
                <w:rFonts w:ascii="Arial" w:eastAsia="Arial" w:hAnsi="Arial" w:cs="Arial"/>
              </w:rPr>
              <w:t>GENERAL FUND TOTAL</w:t>
            </w:r>
            <w:bookmarkEnd w:id="9875"/>
          </w:p>
        </w:tc>
        <w:tc>
          <w:tcPr>
            <w:tcW w:w="1469" w:type="dxa"/>
          </w:tcPr>
          <w:p w:rsidR="00FE65B0" w:rsidP="00206E25">
            <w:pPr>
              <w:spacing w:before="0" w:after="0"/>
              <w:jc w:val="right"/>
              <w:rPr>
                <w:rFonts w:ascii="Arial" w:eastAsia="Arial" w:hAnsi="Arial" w:cs="Arial"/>
              </w:rPr>
            </w:pPr>
            <w:bookmarkStart w:id="9876" w:name="_LINE__23_14ed016c_90b6_41ce_ad01_5128c2"/>
            <w:r>
              <w:rPr>
                <w:rFonts w:ascii="Arial" w:eastAsia="Arial" w:hAnsi="Arial" w:cs="Arial"/>
              </w:rPr>
              <w:t>$8,389,123</w:t>
            </w:r>
            <w:bookmarkEnd w:id="9876"/>
          </w:p>
        </w:tc>
        <w:tc>
          <w:tcPr>
            <w:tcW w:w="1469" w:type="dxa"/>
          </w:tcPr>
          <w:p w:rsidR="00FE65B0" w:rsidP="00206E25">
            <w:pPr>
              <w:spacing w:before="0" w:after="0"/>
              <w:jc w:val="right"/>
              <w:rPr>
                <w:rFonts w:ascii="Arial" w:eastAsia="Arial" w:hAnsi="Arial" w:cs="Arial"/>
              </w:rPr>
            </w:pPr>
            <w:bookmarkStart w:id="9877" w:name="_LINE__23_0e49c071_d269_4a9b_bdb5_39fb50"/>
            <w:r>
              <w:rPr>
                <w:rFonts w:ascii="Arial" w:eastAsia="Arial" w:hAnsi="Arial" w:cs="Arial"/>
              </w:rPr>
              <w:t>$8,954,026</w:t>
            </w:r>
            <w:bookmarkEnd w:id="9877"/>
          </w:p>
        </w:tc>
      </w:tr>
    </w:tbl>
    <w:p w:rsidR="00FE65B0" w:rsidP="00FE65B0">
      <w:pPr>
        <w:ind w:left="360"/>
        <w:rPr>
          <w:rFonts w:ascii="Arial" w:eastAsia="Arial" w:hAnsi="Arial" w:cs="Arial"/>
        </w:rPr>
      </w:pPr>
      <w:bookmarkStart w:id="9878" w:name="_PAR__12_52034080_c12a_4b47_9e85_ee38202"/>
      <w:bookmarkEnd w:id="986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79" w:name="_PAR__13_2f1912c0_1965_4009_8d33_a5d6a8a"/>
            <w:bookmarkStart w:id="9880" w:name="_LINE__25_452bc2fb_4a07_4f80_9692_ec0cc0"/>
            <w:bookmarkEnd w:id="9878"/>
            <w:r>
              <w:rPr>
                <w:rFonts w:ascii="Arial" w:eastAsia="Arial" w:hAnsi="Arial" w:cs="Arial"/>
                <w:b/>
              </w:rPr>
              <w:t>FEDERAL EXPENDITURES FUND</w:t>
            </w:r>
            <w:bookmarkEnd w:id="9880"/>
          </w:p>
        </w:tc>
        <w:tc>
          <w:tcPr>
            <w:tcW w:w="1469" w:type="dxa"/>
          </w:tcPr>
          <w:p w:rsidR="00FE65B0" w:rsidP="00206E25">
            <w:pPr>
              <w:spacing w:before="0" w:after="0"/>
              <w:jc w:val="right"/>
              <w:rPr>
                <w:rFonts w:ascii="Arial" w:eastAsia="Arial" w:hAnsi="Arial" w:cs="Arial"/>
              </w:rPr>
            </w:pPr>
            <w:bookmarkStart w:id="9881" w:name="_LINE__25_034a528f_a61e_4923_a9b5_783899"/>
            <w:r>
              <w:rPr>
                <w:rFonts w:ascii="Arial" w:eastAsia="Arial" w:hAnsi="Arial" w:cs="Arial"/>
                <w:b/>
              </w:rPr>
              <w:t>2025-26</w:t>
            </w:r>
            <w:bookmarkEnd w:id="9881"/>
          </w:p>
        </w:tc>
        <w:tc>
          <w:tcPr>
            <w:tcW w:w="1469" w:type="dxa"/>
          </w:tcPr>
          <w:p w:rsidR="00FE65B0" w:rsidP="00206E25">
            <w:pPr>
              <w:spacing w:before="0" w:after="0"/>
              <w:jc w:val="right"/>
              <w:rPr>
                <w:rFonts w:ascii="Arial" w:eastAsia="Arial" w:hAnsi="Arial" w:cs="Arial"/>
              </w:rPr>
            </w:pPr>
            <w:bookmarkStart w:id="9882" w:name="_LINE__25_92b40be9_c056_47aa_8e3e_e81661"/>
            <w:r>
              <w:rPr>
                <w:rFonts w:ascii="Arial" w:eastAsia="Arial" w:hAnsi="Arial" w:cs="Arial"/>
                <w:b/>
              </w:rPr>
              <w:t>2026-27</w:t>
            </w:r>
            <w:bookmarkEnd w:id="98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83" w:name="_LINE__26_4b414d81_f556_4d85_a936_644606"/>
            <w:r>
              <w:rPr>
                <w:rFonts w:ascii="Arial" w:eastAsia="Arial" w:hAnsi="Arial" w:cs="Arial"/>
              </w:rPr>
              <w:t>All Other</w:t>
            </w:r>
            <w:bookmarkEnd w:id="9883"/>
          </w:p>
        </w:tc>
        <w:tc>
          <w:tcPr>
            <w:tcW w:w="1469" w:type="dxa"/>
          </w:tcPr>
          <w:p w:rsidR="00FE65B0" w:rsidP="00206E25">
            <w:pPr>
              <w:spacing w:before="0" w:after="0"/>
              <w:jc w:val="right"/>
              <w:rPr>
                <w:rFonts w:ascii="Arial" w:eastAsia="Arial" w:hAnsi="Arial" w:cs="Arial"/>
              </w:rPr>
            </w:pPr>
            <w:bookmarkStart w:id="9884" w:name="_LINE__26_ca7f3777_e713_41b9_ac32_b77a6a"/>
            <w:r>
              <w:rPr>
                <w:rFonts w:ascii="Arial" w:eastAsia="Arial" w:hAnsi="Arial" w:cs="Arial"/>
              </w:rPr>
              <w:t>$13,389,493</w:t>
            </w:r>
            <w:bookmarkEnd w:id="9884"/>
          </w:p>
        </w:tc>
        <w:tc>
          <w:tcPr>
            <w:tcW w:w="1469" w:type="dxa"/>
          </w:tcPr>
          <w:p w:rsidR="00FE65B0" w:rsidP="00206E25">
            <w:pPr>
              <w:spacing w:before="0" w:after="0"/>
              <w:jc w:val="right"/>
              <w:rPr>
                <w:rFonts w:ascii="Arial" w:eastAsia="Arial" w:hAnsi="Arial" w:cs="Arial"/>
              </w:rPr>
            </w:pPr>
            <w:bookmarkStart w:id="9885" w:name="_LINE__26_353385f3_6b0c_47de_8308_23fee5"/>
            <w:r>
              <w:rPr>
                <w:rFonts w:ascii="Arial" w:eastAsia="Arial" w:hAnsi="Arial" w:cs="Arial"/>
              </w:rPr>
              <w:t>$14,177,015</w:t>
            </w:r>
            <w:bookmarkEnd w:id="98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86" w:name="_LINE__27_81e558ef_31aa_44d5_8c35_adc68d"/>
            <w:r>
              <w:rPr>
                <w:rFonts w:ascii="Arial" w:eastAsia="Arial" w:hAnsi="Arial" w:cs="Arial"/>
              </w:rPr>
              <w:t xml:space="preserve"> </w:t>
            </w:r>
            <w:bookmarkEnd w:id="9886"/>
          </w:p>
        </w:tc>
        <w:tc>
          <w:tcPr>
            <w:tcW w:w="1469" w:type="dxa"/>
          </w:tcPr>
          <w:p w:rsidR="00FE65B0" w:rsidP="00206E25">
            <w:pPr>
              <w:spacing w:before="0" w:after="0"/>
              <w:jc w:val="right"/>
              <w:rPr>
                <w:rFonts w:ascii="Arial" w:eastAsia="Arial" w:hAnsi="Arial" w:cs="Arial"/>
              </w:rPr>
            </w:pPr>
            <w:bookmarkStart w:id="9887" w:name="_LINE__27_37a7ffb7_84e9_4d7f_8dff_1d2fd6"/>
            <w:r>
              <w:rPr>
                <w:rFonts w:ascii="Arial" w:eastAsia="Arial" w:hAnsi="Arial" w:cs="Arial"/>
              </w:rPr>
              <w:t>__________</w:t>
            </w:r>
            <w:bookmarkEnd w:id="9887"/>
          </w:p>
        </w:tc>
        <w:tc>
          <w:tcPr>
            <w:tcW w:w="1469" w:type="dxa"/>
          </w:tcPr>
          <w:p w:rsidR="00FE65B0" w:rsidP="00206E25">
            <w:pPr>
              <w:spacing w:before="0" w:after="0"/>
              <w:jc w:val="right"/>
              <w:rPr>
                <w:rFonts w:ascii="Arial" w:eastAsia="Arial" w:hAnsi="Arial" w:cs="Arial"/>
              </w:rPr>
            </w:pPr>
            <w:bookmarkStart w:id="9888" w:name="_LINE__27_7a46715d_bb78_4526_b456_560651"/>
            <w:r>
              <w:rPr>
                <w:rFonts w:ascii="Arial" w:eastAsia="Arial" w:hAnsi="Arial" w:cs="Arial"/>
              </w:rPr>
              <w:t>__________</w:t>
            </w:r>
            <w:bookmarkEnd w:id="98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89" w:name="_LINE__28_1369261d_3a6f_4076_820a_1321c0"/>
            <w:r>
              <w:rPr>
                <w:rFonts w:ascii="Arial" w:eastAsia="Arial" w:hAnsi="Arial" w:cs="Arial"/>
              </w:rPr>
              <w:t>FEDERAL EXPENDITURES FUND TOTAL</w:t>
            </w:r>
            <w:bookmarkEnd w:id="9889"/>
          </w:p>
        </w:tc>
        <w:tc>
          <w:tcPr>
            <w:tcW w:w="1469" w:type="dxa"/>
          </w:tcPr>
          <w:p w:rsidR="00FE65B0" w:rsidP="00206E25">
            <w:pPr>
              <w:spacing w:before="0" w:after="0"/>
              <w:jc w:val="right"/>
              <w:rPr>
                <w:rFonts w:ascii="Arial" w:eastAsia="Arial" w:hAnsi="Arial" w:cs="Arial"/>
              </w:rPr>
            </w:pPr>
            <w:bookmarkStart w:id="9890" w:name="_LINE__28_5c4f9fd4_95fa_495b_bfd1_296e09"/>
            <w:r>
              <w:rPr>
                <w:rFonts w:ascii="Arial" w:eastAsia="Arial" w:hAnsi="Arial" w:cs="Arial"/>
              </w:rPr>
              <w:t>$13,389,493</w:t>
            </w:r>
            <w:bookmarkEnd w:id="9890"/>
          </w:p>
        </w:tc>
        <w:tc>
          <w:tcPr>
            <w:tcW w:w="1469" w:type="dxa"/>
          </w:tcPr>
          <w:p w:rsidR="00FE65B0" w:rsidP="00206E25">
            <w:pPr>
              <w:spacing w:before="0" w:after="0"/>
              <w:jc w:val="right"/>
              <w:rPr>
                <w:rFonts w:ascii="Arial" w:eastAsia="Arial" w:hAnsi="Arial" w:cs="Arial"/>
              </w:rPr>
            </w:pPr>
            <w:bookmarkStart w:id="9891" w:name="_LINE__28_9b912c96_842f_4cf7_a02e_1079e8"/>
            <w:r>
              <w:rPr>
                <w:rFonts w:ascii="Arial" w:eastAsia="Arial" w:hAnsi="Arial" w:cs="Arial"/>
              </w:rPr>
              <w:t>$14,177,015</w:t>
            </w:r>
            <w:bookmarkEnd w:id="9891"/>
          </w:p>
        </w:tc>
      </w:tr>
    </w:tbl>
    <w:p w:rsidR="00FE65B0" w:rsidP="00FE65B0">
      <w:pPr>
        <w:pStyle w:val="BPSParagraphLeftAlign"/>
        <w:suppressAutoHyphens/>
        <w:ind w:left="360"/>
        <w:rPr>
          <w:rFonts w:ascii="Arial" w:eastAsia="Arial" w:hAnsi="Arial" w:cs="Arial"/>
        </w:rPr>
      </w:pPr>
      <w:bookmarkStart w:id="9892" w:name="_PAR__14_543af0cb_f1fc_4ac6_a242_f6d930f"/>
      <w:bookmarkEnd w:id="9879"/>
      <w:r>
        <w:rPr>
          <w:rFonts w:ascii="Arial" w:eastAsia="Arial" w:hAnsi="Arial" w:cs="Arial"/>
          <w:b/>
        </w:rPr>
        <w:t>IV-E Foster Care/Adoption Assistance 0137</w:t>
      </w:r>
    </w:p>
    <w:p w:rsidR="00FE65B0" w:rsidP="00FE65B0">
      <w:pPr>
        <w:ind w:left="360"/>
        <w:rPr>
          <w:rFonts w:ascii="Arial" w:eastAsia="Arial" w:hAnsi="Arial" w:cs="Arial"/>
        </w:rPr>
      </w:pPr>
      <w:bookmarkStart w:id="9893" w:name="_PAR__15_9dce9d80_9df4_4506_8afd_336f204"/>
      <w:bookmarkEnd w:id="9892"/>
      <w:r>
        <w:rPr>
          <w:rFonts w:ascii="Arial" w:eastAsia="Arial" w:hAnsi="Arial" w:cs="Arial"/>
        </w:rPr>
        <w:t>Initiative: Provides one-time funding for system enhancements to the child welfare information system as it relates to the needs and requirements of the psychotropic medication settlement agreement.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894" w:name="_PAR__16_82ab5578_c166_4326_a09d_3daf35d"/>
            <w:bookmarkStart w:id="9895" w:name="_LINE__33_cedf3fc4_1813_4557_a6f0_97ec16"/>
            <w:bookmarkEnd w:id="9893"/>
            <w:r>
              <w:rPr>
                <w:rFonts w:ascii="Arial" w:eastAsia="Arial" w:hAnsi="Arial" w:cs="Arial"/>
                <w:b/>
              </w:rPr>
              <w:t>GENERAL FUND</w:t>
            </w:r>
            <w:bookmarkEnd w:id="9895"/>
          </w:p>
        </w:tc>
        <w:tc>
          <w:tcPr>
            <w:tcW w:w="1469" w:type="dxa"/>
          </w:tcPr>
          <w:p w:rsidR="00FE65B0" w:rsidP="00206E25">
            <w:pPr>
              <w:spacing w:before="0" w:after="0"/>
              <w:jc w:val="right"/>
              <w:rPr>
                <w:rFonts w:ascii="Arial" w:eastAsia="Arial" w:hAnsi="Arial" w:cs="Arial"/>
              </w:rPr>
            </w:pPr>
            <w:bookmarkStart w:id="9896" w:name="_LINE__33_4a12123b_9eb8_4475_82cc_6115db"/>
            <w:r>
              <w:rPr>
                <w:rFonts w:ascii="Arial" w:eastAsia="Arial" w:hAnsi="Arial" w:cs="Arial"/>
                <w:b/>
              </w:rPr>
              <w:t>2025-26</w:t>
            </w:r>
            <w:bookmarkEnd w:id="9896"/>
          </w:p>
        </w:tc>
        <w:tc>
          <w:tcPr>
            <w:tcW w:w="1469" w:type="dxa"/>
          </w:tcPr>
          <w:p w:rsidR="00FE65B0" w:rsidP="00206E25">
            <w:pPr>
              <w:spacing w:before="0" w:after="0"/>
              <w:jc w:val="right"/>
              <w:rPr>
                <w:rFonts w:ascii="Arial" w:eastAsia="Arial" w:hAnsi="Arial" w:cs="Arial"/>
              </w:rPr>
            </w:pPr>
            <w:bookmarkStart w:id="9897" w:name="_LINE__33_b4213847_f8e3_49ee_a6d0_78c0bf"/>
            <w:r>
              <w:rPr>
                <w:rFonts w:ascii="Arial" w:eastAsia="Arial" w:hAnsi="Arial" w:cs="Arial"/>
                <w:b/>
              </w:rPr>
              <w:t>2026-27</w:t>
            </w:r>
            <w:bookmarkEnd w:id="98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898" w:name="_LINE__34_55786201_9009_4368_a983_d6c3f9"/>
            <w:r>
              <w:rPr>
                <w:rFonts w:ascii="Arial" w:eastAsia="Arial" w:hAnsi="Arial" w:cs="Arial"/>
              </w:rPr>
              <w:t>All Other</w:t>
            </w:r>
            <w:bookmarkEnd w:id="9898"/>
          </w:p>
        </w:tc>
        <w:tc>
          <w:tcPr>
            <w:tcW w:w="1469" w:type="dxa"/>
          </w:tcPr>
          <w:p w:rsidR="00FE65B0" w:rsidP="00206E25">
            <w:pPr>
              <w:spacing w:before="0" w:after="0"/>
              <w:jc w:val="right"/>
              <w:rPr>
                <w:rFonts w:ascii="Arial" w:eastAsia="Arial" w:hAnsi="Arial" w:cs="Arial"/>
              </w:rPr>
            </w:pPr>
            <w:bookmarkStart w:id="9899" w:name="_LINE__34_fee76fc5_8e67_4ef8_8289_4e246f"/>
            <w:r>
              <w:rPr>
                <w:rFonts w:ascii="Arial" w:eastAsia="Arial" w:hAnsi="Arial" w:cs="Arial"/>
              </w:rPr>
              <w:t>$250,000</w:t>
            </w:r>
            <w:bookmarkEnd w:id="9899"/>
          </w:p>
        </w:tc>
        <w:tc>
          <w:tcPr>
            <w:tcW w:w="1469" w:type="dxa"/>
          </w:tcPr>
          <w:p w:rsidR="00FE65B0" w:rsidP="00206E25">
            <w:pPr>
              <w:spacing w:before="0" w:after="0"/>
              <w:jc w:val="right"/>
              <w:rPr>
                <w:rFonts w:ascii="Arial" w:eastAsia="Arial" w:hAnsi="Arial" w:cs="Arial"/>
              </w:rPr>
            </w:pPr>
            <w:bookmarkStart w:id="9900" w:name="_LINE__34_c70330f0_15cc_4aa4_a36f_b46fb9"/>
            <w:r>
              <w:rPr>
                <w:rFonts w:ascii="Arial" w:eastAsia="Arial" w:hAnsi="Arial" w:cs="Arial"/>
              </w:rPr>
              <w:t>$0</w:t>
            </w:r>
            <w:bookmarkEnd w:id="99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01" w:name="_LINE__35_340bd9c4_63d2_4f0e_8c05_c487d5"/>
            <w:r>
              <w:rPr>
                <w:rFonts w:ascii="Arial" w:eastAsia="Arial" w:hAnsi="Arial" w:cs="Arial"/>
              </w:rPr>
              <w:t xml:space="preserve"> </w:t>
            </w:r>
            <w:bookmarkEnd w:id="9901"/>
          </w:p>
        </w:tc>
        <w:tc>
          <w:tcPr>
            <w:tcW w:w="1469" w:type="dxa"/>
          </w:tcPr>
          <w:p w:rsidR="00FE65B0" w:rsidP="00206E25">
            <w:pPr>
              <w:spacing w:before="0" w:after="0"/>
              <w:jc w:val="right"/>
              <w:rPr>
                <w:rFonts w:ascii="Arial" w:eastAsia="Arial" w:hAnsi="Arial" w:cs="Arial"/>
              </w:rPr>
            </w:pPr>
            <w:bookmarkStart w:id="9902" w:name="_LINE__35_f9053760_8012_4ab6_b7ea_9e5610"/>
            <w:r>
              <w:rPr>
                <w:rFonts w:ascii="Arial" w:eastAsia="Arial" w:hAnsi="Arial" w:cs="Arial"/>
              </w:rPr>
              <w:t>__________</w:t>
            </w:r>
            <w:bookmarkEnd w:id="9902"/>
          </w:p>
        </w:tc>
        <w:tc>
          <w:tcPr>
            <w:tcW w:w="1469" w:type="dxa"/>
          </w:tcPr>
          <w:p w:rsidR="00FE65B0" w:rsidP="00206E25">
            <w:pPr>
              <w:spacing w:before="0" w:after="0"/>
              <w:jc w:val="right"/>
              <w:rPr>
                <w:rFonts w:ascii="Arial" w:eastAsia="Arial" w:hAnsi="Arial" w:cs="Arial"/>
              </w:rPr>
            </w:pPr>
            <w:bookmarkStart w:id="9903" w:name="_LINE__35_29081f0f_326c_4c57_af18_4b33c3"/>
            <w:r>
              <w:rPr>
                <w:rFonts w:ascii="Arial" w:eastAsia="Arial" w:hAnsi="Arial" w:cs="Arial"/>
              </w:rPr>
              <w:t>__________</w:t>
            </w:r>
            <w:bookmarkEnd w:id="99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04" w:name="_LINE__36_b404959d_06c0_478d_b8d3_de099e"/>
            <w:r>
              <w:rPr>
                <w:rFonts w:ascii="Arial" w:eastAsia="Arial" w:hAnsi="Arial" w:cs="Arial"/>
              </w:rPr>
              <w:t>GENERAL FUND TOTAL</w:t>
            </w:r>
            <w:bookmarkEnd w:id="9904"/>
          </w:p>
        </w:tc>
        <w:tc>
          <w:tcPr>
            <w:tcW w:w="1469" w:type="dxa"/>
          </w:tcPr>
          <w:p w:rsidR="00FE65B0" w:rsidP="00206E25">
            <w:pPr>
              <w:spacing w:before="0" w:after="0"/>
              <w:jc w:val="right"/>
              <w:rPr>
                <w:rFonts w:ascii="Arial" w:eastAsia="Arial" w:hAnsi="Arial" w:cs="Arial"/>
              </w:rPr>
            </w:pPr>
            <w:bookmarkStart w:id="9905" w:name="_LINE__36_c747bc69_4818_4a7d_9485_4a26ed"/>
            <w:r>
              <w:rPr>
                <w:rFonts w:ascii="Arial" w:eastAsia="Arial" w:hAnsi="Arial" w:cs="Arial"/>
              </w:rPr>
              <w:t>$250,000</w:t>
            </w:r>
            <w:bookmarkEnd w:id="9905"/>
          </w:p>
        </w:tc>
        <w:tc>
          <w:tcPr>
            <w:tcW w:w="1469" w:type="dxa"/>
          </w:tcPr>
          <w:p w:rsidR="00FE65B0" w:rsidP="00206E25">
            <w:pPr>
              <w:spacing w:before="0" w:after="0"/>
              <w:jc w:val="right"/>
              <w:rPr>
                <w:rFonts w:ascii="Arial" w:eastAsia="Arial" w:hAnsi="Arial" w:cs="Arial"/>
              </w:rPr>
            </w:pPr>
            <w:bookmarkStart w:id="9906" w:name="_LINE__36_c0cddace_4788_4783_afdc_497b24"/>
            <w:r>
              <w:rPr>
                <w:rFonts w:ascii="Arial" w:eastAsia="Arial" w:hAnsi="Arial" w:cs="Arial"/>
              </w:rPr>
              <w:t>$0</w:t>
            </w:r>
            <w:bookmarkEnd w:id="9906"/>
          </w:p>
        </w:tc>
      </w:tr>
    </w:tbl>
    <w:p w:rsidR="00FE65B0" w:rsidP="00FE65B0">
      <w:pPr>
        <w:ind w:left="360"/>
        <w:rPr>
          <w:rFonts w:ascii="Arial" w:eastAsia="Arial" w:hAnsi="Arial" w:cs="Arial"/>
        </w:rPr>
      </w:pPr>
      <w:bookmarkStart w:id="9907" w:name="_PAR__17_cad598f8_ffcc_4fe6_8455_d6e7569"/>
      <w:bookmarkEnd w:id="98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08" w:name="_PAR__18_677b8d39_68e6_4bb0_93b4_31fe5f2"/>
            <w:bookmarkStart w:id="9909" w:name="_LINE__38_81940a2c_551f_4db1_abe6_82f995"/>
            <w:bookmarkEnd w:id="9907"/>
            <w:r>
              <w:rPr>
                <w:rFonts w:ascii="Arial" w:eastAsia="Arial" w:hAnsi="Arial" w:cs="Arial"/>
                <w:b/>
              </w:rPr>
              <w:t>FEDERAL EXPENDITURES FUND</w:t>
            </w:r>
            <w:bookmarkEnd w:id="9909"/>
          </w:p>
        </w:tc>
        <w:tc>
          <w:tcPr>
            <w:tcW w:w="1469" w:type="dxa"/>
          </w:tcPr>
          <w:p w:rsidR="00FE65B0" w:rsidP="00206E25">
            <w:pPr>
              <w:spacing w:before="0" w:after="0"/>
              <w:jc w:val="right"/>
              <w:rPr>
                <w:rFonts w:ascii="Arial" w:eastAsia="Arial" w:hAnsi="Arial" w:cs="Arial"/>
              </w:rPr>
            </w:pPr>
            <w:bookmarkStart w:id="9910" w:name="_LINE__38_ca6a393a_f919_44f7_9ae6_0c9e9f"/>
            <w:r>
              <w:rPr>
                <w:rFonts w:ascii="Arial" w:eastAsia="Arial" w:hAnsi="Arial" w:cs="Arial"/>
                <w:b/>
              </w:rPr>
              <w:t>2025-26</w:t>
            </w:r>
            <w:bookmarkEnd w:id="9910"/>
          </w:p>
        </w:tc>
        <w:tc>
          <w:tcPr>
            <w:tcW w:w="1469" w:type="dxa"/>
          </w:tcPr>
          <w:p w:rsidR="00FE65B0" w:rsidP="00206E25">
            <w:pPr>
              <w:spacing w:before="0" w:after="0"/>
              <w:jc w:val="right"/>
              <w:rPr>
                <w:rFonts w:ascii="Arial" w:eastAsia="Arial" w:hAnsi="Arial" w:cs="Arial"/>
              </w:rPr>
            </w:pPr>
            <w:bookmarkStart w:id="9911" w:name="_LINE__38_e2bd3337_608c_487e_930c_012c3e"/>
            <w:r>
              <w:rPr>
                <w:rFonts w:ascii="Arial" w:eastAsia="Arial" w:hAnsi="Arial" w:cs="Arial"/>
                <w:b/>
              </w:rPr>
              <w:t>2026-27</w:t>
            </w:r>
            <w:bookmarkEnd w:id="99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912" w:name="_LINE__39_80fd638f_c517_4bfd_98e7_3fe931"/>
            <w:r>
              <w:rPr>
                <w:rFonts w:ascii="Arial" w:eastAsia="Arial" w:hAnsi="Arial" w:cs="Arial"/>
              </w:rPr>
              <w:t>All Other</w:t>
            </w:r>
            <w:bookmarkEnd w:id="9912"/>
          </w:p>
        </w:tc>
        <w:tc>
          <w:tcPr>
            <w:tcW w:w="1469" w:type="dxa"/>
          </w:tcPr>
          <w:p w:rsidR="00FE65B0" w:rsidP="00206E25">
            <w:pPr>
              <w:spacing w:before="0" w:after="0"/>
              <w:jc w:val="right"/>
              <w:rPr>
                <w:rFonts w:ascii="Arial" w:eastAsia="Arial" w:hAnsi="Arial" w:cs="Arial"/>
              </w:rPr>
            </w:pPr>
            <w:bookmarkStart w:id="9913" w:name="_LINE__39_f34a10ad_4553_44ca_aad2_cffd4d"/>
            <w:r>
              <w:rPr>
                <w:rFonts w:ascii="Arial" w:eastAsia="Arial" w:hAnsi="Arial" w:cs="Arial"/>
              </w:rPr>
              <w:t>$255,800</w:t>
            </w:r>
            <w:bookmarkEnd w:id="9913"/>
          </w:p>
        </w:tc>
        <w:tc>
          <w:tcPr>
            <w:tcW w:w="1469" w:type="dxa"/>
          </w:tcPr>
          <w:p w:rsidR="00FE65B0" w:rsidP="00206E25">
            <w:pPr>
              <w:spacing w:before="0" w:after="0"/>
              <w:jc w:val="right"/>
              <w:rPr>
                <w:rFonts w:ascii="Arial" w:eastAsia="Arial" w:hAnsi="Arial" w:cs="Arial"/>
              </w:rPr>
            </w:pPr>
            <w:bookmarkStart w:id="9914" w:name="_LINE__39_466142d9_83a7_4109_ab58_17cefe"/>
            <w:r>
              <w:rPr>
                <w:rFonts w:ascii="Arial" w:eastAsia="Arial" w:hAnsi="Arial" w:cs="Arial"/>
              </w:rPr>
              <w:t>$0</w:t>
            </w:r>
            <w:bookmarkEnd w:id="99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15" w:name="_LINE__40_2c4bf724_c4da_4328_a4c1_ae4545"/>
            <w:r>
              <w:rPr>
                <w:rFonts w:ascii="Arial" w:eastAsia="Arial" w:hAnsi="Arial" w:cs="Arial"/>
              </w:rPr>
              <w:t xml:space="preserve"> </w:t>
            </w:r>
            <w:bookmarkEnd w:id="9915"/>
          </w:p>
        </w:tc>
        <w:tc>
          <w:tcPr>
            <w:tcW w:w="1469" w:type="dxa"/>
          </w:tcPr>
          <w:p w:rsidR="00FE65B0" w:rsidP="00206E25">
            <w:pPr>
              <w:spacing w:before="0" w:after="0"/>
              <w:jc w:val="right"/>
              <w:rPr>
                <w:rFonts w:ascii="Arial" w:eastAsia="Arial" w:hAnsi="Arial" w:cs="Arial"/>
              </w:rPr>
            </w:pPr>
            <w:bookmarkStart w:id="9916" w:name="_LINE__40_1f728187_bb97_439d_b33c_17c7f2"/>
            <w:r>
              <w:rPr>
                <w:rFonts w:ascii="Arial" w:eastAsia="Arial" w:hAnsi="Arial" w:cs="Arial"/>
              </w:rPr>
              <w:t>__________</w:t>
            </w:r>
            <w:bookmarkEnd w:id="9916"/>
          </w:p>
        </w:tc>
        <w:tc>
          <w:tcPr>
            <w:tcW w:w="1469" w:type="dxa"/>
          </w:tcPr>
          <w:p w:rsidR="00FE65B0" w:rsidP="00206E25">
            <w:pPr>
              <w:spacing w:before="0" w:after="0"/>
              <w:jc w:val="right"/>
              <w:rPr>
                <w:rFonts w:ascii="Arial" w:eastAsia="Arial" w:hAnsi="Arial" w:cs="Arial"/>
              </w:rPr>
            </w:pPr>
            <w:bookmarkStart w:id="9917" w:name="_LINE__40_583c5b16_ac70_4b54_aa75_c8fc2b"/>
            <w:r>
              <w:rPr>
                <w:rFonts w:ascii="Arial" w:eastAsia="Arial" w:hAnsi="Arial" w:cs="Arial"/>
              </w:rPr>
              <w:t>__________</w:t>
            </w:r>
            <w:bookmarkEnd w:id="99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18" w:name="_LINE__41_e89863b9_18e3_49dc_8695_32ffbe"/>
            <w:r>
              <w:rPr>
                <w:rFonts w:ascii="Arial" w:eastAsia="Arial" w:hAnsi="Arial" w:cs="Arial"/>
              </w:rPr>
              <w:t>FEDERAL EXPENDITURES FUND TOTAL</w:t>
            </w:r>
            <w:bookmarkEnd w:id="9918"/>
          </w:p>
        </w:tc>
        <w:tc>
          <w:tcPr>
            <w:tcW w:w="1469" w:type="dxa"/>
          </w:tcPr>
          <w:p w:rsidR="00FE65B0" w:rsidP="00206E25">
            <w:pPr>
              <w:spacing w:before="0" w:after="0"/>
              <w:jc w:val="right"/>
              <w:rPr>
                <w:rFonts w:ascii="Arial" w:eastAsia="Arial" w:hAnsi="Arial" w:cs="Arial"/>
              </w:rPr>
            </w:pPr>
            <w:bookmarkStart w:id="9919" w:name="_LINE__41_81dcb946_420a_40df_a7b0_809501"/>
            <w:r>
              <w:rPr>
                <w:rFonts w:ascii="Arial" w:eastAsia="Arial" w:hAnsi="Arial" w:cs="Arial"/>
              </w:rPr>
              <w:t>$255,800</w:t>
            </w:r>
            <w:bookmarkEnd w:id="9919"/>
          </w:p>
        </w:tc>
        <w:tc>
          <w:tcPr>
            <w:tcW w:w="1469" w:type="dxa"/>
          </w:tcPr>
          <w:p w:rsidR="00FE65B0" w:rsidP="00206E25">
            <w:pPr>
              <w:spacing w:before="0" w:after="0"/>
              <w:jc w:val="right"/>
              <w:rPr>
                <w:rFonts w:ascii="Arial" w:eastAsia="Arial" w:hAnsi="Arial" w:cs="Arial"/>
              </w:rPr>
            </w:pPr>
            <w:bookmarkStart w:id="9920" w:name="_LINE__41_d60784f3_9fb9_41ab_80c6_fde56e"/>
            <w:r>
              <w:rPr>
                <w:rFonts w:ascii="Arial" w:eastAsia="Arial" w:hAnsi="Arial" w:cs="Arial"/>
              </w:rPr>
              <w:t>$0</w:t>
            </w:r>
            <w:bookmarkEnd w:id="9920"/>
          </w:p>
        </w:tc>
      </w:tr>
    </w:tbl>
    <w:p w:rsidR="00FE65B0" w:rsidP="00FE65B0">
      <w:pPr>
        <w:pStyle w:val="BPSParagraphLeftAlign"/>
        <w:suppressAutoHyphens/>
        <w:ind w:left="360"/>
        <w:rPr>
          <w:rFonts w:ascii="Arial" w:eastAsia="Arial" w:hAnsi="Arial" w:cs="Arial"/>
        </w:rPr>
      </w:pPr>
      <w:bookmarkStart w:id="9921" w:name="_PAGE__109_7b30505c_c6fd_4d55_b51d_f8b04"/>
      <w:bookmarkStart w:id="9922" w:name="_PAR__2_b89fd562_4127_40ca_bded_219daa9b"/>
      <w:bookmarkEnd w:id="9819"/>
      <w:bookmarkEnd w:id="9908"/>
      <w:r>
        <w:rPr>
          <w:rFonts w:ascii="Arial" w:eastAsia="Arial" w:hAnsi="Arial" w:cs="Arial"/>
          <w:b/>
        </w:rPr>
        <w:t>IV-E FOSTER CARE/ADOPTION ASSISTANCE 0137</w:t>
      </w:r>
    </w:p>
    <w:p w:rsidR="00FE65B0" w:rsidP="00FE65B0">
      <w:pPr>
        <w:pStyle w:val="BPSParagraphLeftAlign"/>
        <w:suppressAutoHyphens/>
        <w:ind w:left="360"/>
        <w:rPr>
          <w:rFonts w:ascii="Arial" w:eastAsia="Arial" w:hAnsi="Arial" w:cs="Arial"/>
        </w:rPr>
      </w:pPr>
      <w:bookmarkStart w:id="9923" w:name="_PAR__3_246bb595_1a71_4799_92be_c70980ba"/>
      <w:bookmarkEnd w:id="992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24" w:name="_PAR__4_096c08f4_b111_4b99_be05_02b53b14"/>
            <w:bookmarkStart w:id="9925" w:name="_LINE__3_54605bdd_1506_4cfe_a6fe_e1289b4"/>
            <w:bookmarkEnd w:id="9923"/>
            <w:r>
              <w:rPr>
                <w:rFonts w:ascii="Arial" w:eastAsia="Arial" w:hAnsi="Arial" w:cs="Arial"/>
                <w:b/>
              </w:rPr>
              <w:t>GENERAL FUND</w:t>
            </w:r>
            <w:bookmarkEnd w:id="9925"/>
          </w:p>
        </w:tc>
        <w:tc>
          <w:tcPr>
            <w:tcW w:w="1469" w:type="dxa"/>
          </w:tcPr>
          <w:p w:rsidR="00FE65B0" w:rsidP="00206E25">
            <w:pPr>
              <w:spacing w:before="0" w:after="0"/>
              <w:jc w:val="right"/>
              <w:rPr>
                <w:rFonts w:ascii="Arial" w:eastAsia="Arial" w:hAnsi="Arial" w:cs="Arial"/>
              </w:rPr>
            </w:pPr>
            <w:bookmarkStart w:id="9926" w:name="_LINE__3_2a73069f_b5f6_4726_9743_9ad922f"/>
            <w:r>
              <w:rPr>
                <w:rFonts w:ascii="Arial" w:eastAsia="Arial" w:hAnsi="Arial" w:cs="Arial"/>
                <w:b/>
              </w:rPr>
              <w:t>2025-26</w:t>
            </w:r>
            <w:bookmarkEnd w:id="9926"/>
          </w:p>
        </w:tc>
        <w:tc>
          <w:tcPr>
            <w:tcW w:w="1469" w:type="dxa"/>
          </w:tcPr>
          <w:p w:rsidR="00FE65B0" w:rsidP="00206E25">
            <w:pPr>
              <w:spacing w:before="0" w:after="0"/>
              <w:jc w:val="right"/>
              <w:rPr>
                <w:rFonts w:ascii="Arial" w:eastAsia="Arial" w:hAnsi="Arial" w:cs="Arial"/>
              </w:rPr>
            </w:pPr>
            <w:bookmarkStart w:id="9927" w:name="_LINE__3_101f1923_ca5c_47a2_ab51_5a68ff1"/>
            <w:r>
              <w:rPr>
                <w:rFonts w:ascii="Arial" w:eastAsia="Arial" w:hAnsi="Arial" w:cs="Arial"/>
                <w:b/>
              </w:rPr>
              <w:t>2026-27</w:t>
            </w:r>
            <w:bookmarkEnd w:id="99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928" w:name="_LINE__4_ef1d3bf6_2973_4a10_a37a_91b4fc2"/>
            <w:r>
              <w:rPr>
                <w:rFonts w:ascii="Arial" w:eastAsia="Arial" w:hAnsi="Arial" w:cs="Arial"/>
              </w:rPr>
              <w:t>All Other</w:t>
            </w:r>
            <w:bookmarkEnd w:id="9928"/>
          </w:p>
        </w:tc>
        <w:tc>
          <w:tcPr>
            <w:tcW w:w="1469" w:type="dxa"/>
          </w:tcPr>
          <w:p w:rsidR="00FE65B0" w:rsidP="00206E25">
            <w:pPr>
              <w:spacing w:before="0" w:after="0"/>
              <w:jc w:val="right"/>
              <w:rPr>
                <w:rFonts w:ascii="Arial" w:eastAsia="Arial" w:hAnsi="Arial" w:cs="Arial"/>
              </w:rPr>
            </w:pPr>
            <w:bookmarkStart w:id="9929" w:name="_LINE__4_3d323b35_a8df_488a_9a3b_eede9f0"/>
            <w:r>
              <w:rPr>
                <w:rFonts w:ascii="Arial" w:eastAsia="Arial" w:hAnsi="Arial" w:cs="Arial"/>
              </w:rPr>
              <w:t>$8,639,123</w:t>
            </w:r>
            <w:bookmarkEnd w:id="9929"/>
          </w:p>
        </w:tc>
        <w:tc>
          <w:tcPr>
            <w:tcW w:w="1469" w:type="dxa"/>
          </w:tcPr>
          <w:p w:rsidR="00FE65B0" w:rsidP="00206E25">
            <w:pPr>
              <w:spacing w:before="0" w:after="0"/>
              <w:jc w:val="right"/>
              <w:rPr>
                <w:rFonts w:ascii="Arial" w:eastAsia="Arial" w:hAnsi="Arial" w:cs="Arial"/>
              </w:rPr>
            </w:pPr>
            <w:bookmarkStart w:id="9930" w:name="_LINE__4_e8dc646a_bc81_4748_a91c_5709de7"/>
            <w:r>
              <w:rPr>
                <w:rFonts w:ascii="Arial" w:eastAsia="Arial" w:hAnsi="Arial" w:cs="Arial"/>
              </w:rPr>
              <w:t>$8,954,026</w:t>
            </w:r>
            <w:bookmarkEnd w:id="99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31" w:name="_LINE__5_8b90c19a_91e5_4647_abe6_8d82420"/>
            <w:r>
              <w:rPr>
                <w:rFonts w:ascii="Arial" w:eastAsia="Arial" w:hAnsi="Arial" w:cs="Arial"/>
              </w:rPr>
              <w:t xml:space="preserve"> </w:t>
            </w:r>
            <w:bookmarkEnd w:id="9931"/>
          </w:p>
        </w:tc>
        <w:tc>
          <w:tcPr>
            <w:tcW w:w="1469" w:type="dxa"/>
          </w:tcPr>
          <w:p w:rsidR="00FE65B0" w:rsidP="00206E25">
            <w:pPr>
              <w:spacing w:before="0" w:after="0"/>
              <w:jc w:val="right"/>
              <w:rPr>
                <w:rFonts w:ascii="Arial" w:eastAsia="Arial" w:hAnsi="Arial" w:cs="Arial"/>
              </w:rPr>
            </w:pPr>
            <w:bookmarkStart w:id="9932" w:name="_LINE__5_758c405c_b519_4b33_acf0_7b943cd"/>
            <w:r>
              <w:rPr>
                <w:rFonts w:ascii="Arial" w:eastAsia="Arial" w:hAnsi="Arial" w:cs="Arial"/>
              </w:rPr>
              <w:t>__________</w:t>
            </w:r>
            <w:bookmarkEnd w:id="9932"/>
          </w:p>
        </w:tc>
        <w:tc>
          <w:tcPr>
            <w:tcW w:w="1469" w:type="dxa"/>
          </w:tcPr>
          <w:p w:rsidR="00FE65B0" w:rsidP="00206E25">
            <w:pPr>
              <w:spacing w:before="0" w:after="0"/>
              <w:jc w:val="right"/>
              <w:rPr>
                <w:rFonts w:ascii="Arial" w:eastAsia="Arial" w:hAnsi="Arial" w:cs="Arial"/>
              </w:rPr>
            </w:pPr>
            <w:bookmarkStart w:id="9933" w:name="_LINE__5_8c26afc9_357c_45e7_91e1_d89aaf7"/>
            <w:r>
              <w:rPr>
                <w:rFonts w:ascii="Arial" w:eastAsia="Arial" w:hAnsi="Arial" w:cs="Arial"/>
              </w:rPr>
              <w:t>__________</w:t>
            </w:r>
            <w:bookmarkEnd w:id="99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34" w:name="_LINE__6_ba68abb0_bc5b_4d6a_8d71_f4ed8db"/>
            <w:r>
              <w:rPr>
                <w:rFonts w:ascii="Arial" w:eastAsia="Arial" w:hAnsi="Arial" w:cs="Arial"/>
              </w:rPr>
              <w:t>GENERAL FUND TOTAL</w:t>
            </w:r>
            <w:bookmarkEnd w:id="9934"/>
          </w:p>
        </w:tc>
        <w:tc>
          <w:tcPr>
            <w:tcW w:w="1469" w:type="dxa"/>
          </w:tcPr>
          <w:p w:rsidR="00FE65B0" w:rsidP="00206E25">
            <w:pPr>
              <w:spacing w:before="0" w:after="0"/>
              <w:jc w:val="right"/>
              <w:rPr>
                <w:rFonts w:ascii="Arial" w:eastAsia="Arial" w:hAnsi="Arial" w:cs="Arial"/>
              </w:rPr>
            </w:pPr>
            <w:bookmarkStart w:id="9935" w:name="_LINE__6_3490f51a_4752_4897_ab84_27629e5"/>
            <w:r>
              <w:rPr>
                <w:rFonts w:ascii="Arial" w:eastAsia="Arial" w:hAnsi="Arial" w:cs="Arial"/>
              </w:rPr>
              <w:t>$8,639,123</w:t>
            </w:r>
            <w:bookmarkEnd w:id="9935"/>
          </w:p>
        </w:tc>
        <w:tc>
          <w:tcPr>
            <w:tcW w:w="1469" w:type="dxa"/>
          </w:tcPr>
          <w:p w:rsidR="00FE65B0" w:rsidP="00206E25">
            <w:pPr>
              <w:spacing w:before="0" w:after="0"/>
              <w:jc w:val="right"/>
              <w:rPr>
                <w:rFonts w:ascii="Arial" w:eastAsia="Arial" w:hAnsi="Arial" w:cs="Arial"/>
              </w:rPr>
            </w:pPr>
            <w:bookmarkStart w:id="9936" w:name="_LINE__6_76755730_9b59_4e51_9de8_e6b044b"/>
            <w:r>
              <w:rPr>
                <w:rFonts w:ascii="Arial" w:eastAsia="Arial" w:hAnsi="Arial" w:cs="Arial"/>
              </w:rPr>
              <w:t>$8,954,026</w:t>
            </w:r>
            <w:bookmarkEnd w:id="9936"/>
          </w:p>
        </w:tc>
      </w:tr>
    </w:tbl>
    <w:p w:rsidR="00FE65B0" w:rsidP="00FE65B0">
      <w:pPr>
        <w:ind w:left="360"/>
        <w:rPr>
          <w:rFonts w:ascii="Arial" w:eastAsia="Arial" w:hAnsi="Arial" w:cs="Arial"/>
        </w:rPr>
      </w:pPr>
      <w:bookmarkStart w:id="9937" w:name="_PAR__5_245f407b_dc45_4237_8506_7f6a893f"/>
      <w:bookmarkEnd w:id="99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38" w:name="_PAR__6_1cc3acee_7dc0_4024_8fa6_cfbfb6ce"/>
            <w:bookmarkStart w:id="9939" w:name="_LINE__8_d4a6e852_1504_4172_a301_8edd2ef"/>
            <w:bookmarkEnd w:id="9937"/>
            <w:r>
              <w:rPr>
                <w:rFonts w:ascii="Arial" w:eastAsia="Arial" w:hAnsi="Arial" w:cs="Arial"/>
                <w:b/>
              </w:rPr>
              <w:t>FEDERAL EXPENDITURES FUND</w:t>
            </w:r>
            <w:bookmarkEnd w:id="9939"/>
          </w:p>
        </w:tc>
        <w:tc>
          <w:tcPr>
            <w:tcW w:w="1469" w:type="dxa"/>
          </w:tcPr>
          <w:p w:rsidR="00FE65B0" w:rsidP="00206E25">
            <w:pPr>
              <w:spacing w:before="0" w:after="0"/>
              <w:jc w:val="right"/>
              <w:rPr>
                <w:rFonts w:ascii="Arial" w:eastAsia="Arial" w:hAnsi="Arial" w:cs="Arial"/>
              </w:rPr>
            </w:pPr>
            <w:bookmarkStart w:id="9940" w:name="_LINE__8_10b9b766_1adf_4026_9241_69bf017"/>
            <w:r>
              <w:rPr>
                <w:rFonts w:ascii="Arial" w:eastAsia="Arial" w:hAnsi="Arial" w:cs="Arial"/>
                <w:b/>
              </w:rPr>
              <w:t>2025-26</w:t>
            </w:r>
            <w:bookmarkEnd w:id="9940"/>
          </w:p>
        </w:tc>
        <w:tc>
          <w:tcPr>
            <w:tcW w:w="1469" w:type="dxa"/>
          </w:tcPr>
          <w:p w:rsidR="00FE65B0" w:rsidP="00206E25">
            <w:pPr>
              <w:spacing w:before="0" w:after="0"/>
              <w:jc w:val="right"/>
              <w:rPr>
                <w:rFonts w:ascii="Arial" w:eastAsia="Arial" w:hAnsi="Arial" w:cs="Arial"/>
              </w:rPr>
            </w:pPr>
            <w:bookmarkStart w:id="9941" w:name="_LINE__8_758e7e6b_6f03_4915_8180_c335069"/>
            <w:r>
              <w:rPr>
                <w:rFonts w:ascii="Arial" w:eastAsia="Arial" w:hAnsi="Arial" w:cs="Arial"/>
                <w:b/>
              </w:rPr>
              <w:t>2026-27</w:t>
            </w:r>
            <w:bookmarkEnd w:id="99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942" w:name="_LINE__9_161270a6_c5b6_4eab_b14d_f9f939e"/>
            <w:r>
              <w:rPr>
                <w:rFonts w:ascii="Arial" w:eastAsia="Arial" w:hAnsi="Arial" w:cs="Arial"/>
              </w:rPr>
              <w:t>All Other</w:t>
            </w:r>
            <w:bookmarkEnd w:id="9942"/>
          </w:p>
        </w:tc>
        <w:tc>
          <w:tcPr>
            <w:tcW w:w="1469" w:type="dxa"/>
          </w:tcPr>
          <w:p w:rsidR="00FE65B0" w:rsidP="00206E25">
            <w:pPr>
              <w:spacing w:before="0" w:after="0"/>
              <w:jc w:val="right"/>
              <w:rPr>
                <w:rFonts w:ascii="Arial" w:eastAsia="Arial" w:hAnsi="Arial" w:cs="Arial"/>
              </w:rPr>
            </w:pPr>
            <w:bookmarkStart w:id="9943" w:name="_LINE__9_31de61c3_857a_4532_b794_26308ec"/>
            <w:r>
              <w:rPr>
                <w:rFonts w:ascii="Arial" w:eastAsia="Arial" w:hAnsi="Arial" w:cs="Arial"/>
              </w:rPr>
              <w:t>$13,645,293</w:t>
            </w:r>
            <w:bookmarkEnd w:id="9943"/>
          </w:p>
        </w:tc>
        <w:tc>
          <w:tcPr>
            <w:tcW w:w="1469" w:type="dxa"/>
          </w:tcPr>
          <w:p w:rsidR="00FE65B0" w:rsidP="00206E25">
            <w:pPr>
              <w:spacing w:before="0" w:after="0"/>
              <w:jc w:val="right"/>
              <w:rPr>
                <w:rFonts w:ascii="Arial" w:eastAsia="Arial" w:hAnsi="Arial" w:cs="Arial"/>
              </w:rPr>
            </w:pPr>
            <w:bookmarkStart w:id="9944" w:name="_LINE__9_3d59eb65_b2aa_4762_b1d0_c6de792"/>
            <w:r>
              <w:rPr>
                <w:rFonts w:ascii="Arial" w:eastAsia="Arial" w:hAnsi="Arial" w:cs="Arial"/>
              </w:rPr>
              <w:t>$14,177,015</w:t>
            </w:r>
            <w:bookmarkEnd w:id="99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45" w:name="_LINE__10_d57c6c61_89a5_4656_a8c0_e9ecb7"/>
            <w:r>
              <w:rPr>
                <w:rFonts w:ascii="Arial" w:eastAsia="Arial" w:hAnsi="Arial" w:cs="Arial"/>
              </w:rPr>
              <w:t xml:space="preserve"> </w:t>
            </w:r>
            <w:bookmarkEnd w:id="9945"/>
          </w:p>
        </w:tc>
        <w:tc>
          <w:tcPr>
            <w:tcW w:w="1469" w:type="dxa"/>
          </w:tcPr>
          <w:p w:rsidR="00FE65B0" w:rsidP="00206E25">
            <w:pPr>
              <w:spacing w:before="0" w:after="0"/>
              <w:jc w:val="right"/>
              <w:rPr>
                <w:rFonts w:ascii="Arial" w:eastAsia="Arial" w:hAnsi="Arial" w:cs="Arial"/>
              </w:rPr>
            </w:pPr>
            <w:bookmarkStart w:id="9946" w:name="_LINE__10_046539fe_dd69_4e27_8ce0_becc92"/>
            <w:r>
              <w:rPr>
                <w:rFonts w:ascii="Arial" w:eastAsia="Arial" w:hAnsi="Arial" w:cs="Arial"/>
              </w:rPr>
              <w:t>__________</w:t>
            </w:r>
            <w:bookmarkEnd w:id="9946"/>
          </w:p>
        </w:tc>
        <w:tc>
          <w:tcPr>
            <w:tcW w:w="1469" w:type="dxa"/>
          </w:tcPr>
          <w:p w:rsidR="00FE65B0" w:rsidP="00206E25">
            <w:pPr>
              <w:spacing w:before="0" w:after="0"/>
              <w:jc w:val="right"/>
              <w:rPr>
                <w:rFonts w:ascii="Arial" w:eastAsia="Arial" w:hAnsi="Arial" w:cs="Arial"/>
              </w:rPr>
            </w:pPr>
            <w:bookmarkStart w:id="9947" w:name="_LINE__10_0fb2507d_f8e6_4e04_b1e5_68980c"/>
            <w:r>
              <w:rPr>
                <w:rFonts w:ascii="Arial" w:eastAsia="Arial" w:hAnsi="Arial" w:cs="Arial"/>
              </w:rPr>
              <w:t>__________</w:t>
            </w:r>
            <w:bookmarkEnd w:id="99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48" w:name="_LINE__11_fc41f2b5_b351_41a0_9468_e49c7d"/>
            <w:r>
              <w:rPr>
                <w:rFonts w:ascii="Arial" w:eastAsia="Arial" w:hAnsi="Arial" w:cs="Arial"/>
              </w:rPr>
              <w:t>FEDERAL EXPENDITURES FUND TOTAL</w:t>
            </w:r>
            <w:bookmarkEnd w:id="9948"/>
          </w:p>
        </w:tc>
        <w:tc>
          <w:tcPr>
            <w:tcW w:w="1469" w:type="dxa"/>
          </w:tcPr>
          <w:p w:rsidR="00FE65B0" w:rsidP="00206E25">
            <w:pPr>
              <w:spacing w:before="0" w:after="0"/>
              <w:jc w:val="right"/>
              <w:rPr>
                <w:rFonts w:ascii="Arial" w:eastAsia="Arial" w:hAnsi="Arial" w:cs="Arial"/>
              </w:rPr>
            </w:pPr>
            <w:bookmarkStart w:id="9949" w:name="_LINE__11_1f0a1ef2_98af_436f_99fd_500360"/>
            <w:r>
              <w:rPr>
                <w:rFonts w:ascii="Arial" w:eastAsia="Arial" w:hAnsi="Arial" w:cs="Arial"/>
              </w:rPr>
              <w:t>$13,645,293</w:t>
            </w:r>
            <w:bookmarkEnd w:id="9949"/>
          </w:p>
        </w:tc>
        <w:tc>
          <w:tcPr>
            <w:tcW w:w="1469" w:type="dxa"/>
          </w:tcPr>
          <w:p w:rsidR="00FE65B0" w:rsidP="00206E25">
            <w:pPr>
              <w:spacing w:before="0" w:after="0"/>
              <w:jc w:val="right"/>
              <w:rPr>
                <w:rFonts w:ascii="Arial" w:eastAsia="Arial" w:hAnsi="Arial" w:cs="Arial"/>
              </w:rPr>
            </w:pPr>
            <w:bookmarkStart w:id="9950" w:name="_LINE__11_2275782f_790c_497a_9268_7b8d6d"/>
            <w:r>
              <w:rPr>
                <w:rFonts w:ascii="Arial" w:eastAsia="Arial" w:hAnsi="Arial" w:cs="Arial"/>
              </w:rPr>
              <w:t>$14,177,015</w:t>
            </w:r>
            <w:bookmarkEnd w:id="9950"/>
          </w:p>
        </w:tc>
      </w:tr>
    </w:tbl>
    <w:p w:rsidR="00FE65B0" w:rsidP="00FE65B0">
      <w:pPr>
        <w:pStyle w:val="BPSParagraphLeftAlign"/>
        <w:suppressAutoHyphens/>
        <w:ind w:left="360"/>
        <w:rPr>
          <w:rFonts w:ascii="Arial" w:eastAsia="Arial" w:hAnsi="Arial" w:cs="Arial"/>
        </w:rPr>
      </w:pPr>
      <w:bookmarkStart w:id="9951" w:name="_PAR__7_8125892f_000c_4830_970c_a504b1e4"/>
      <w:bookmarkEnd w:id="9938"/>
      <w:r>
        <w:rPr>
          <w:rFonts w:ascii="Arial" w:eastAsia="Arial" w:hAnsi="Arial" w:cs="Arial"/>
          <w:b/>
        </w:rPr>
        <w:t>Long Term Care - Office of Aging and Disability Services 0420</w:t>
      </w:r>
    </w:p>
    <w:p w:rsidR="00FE65B0" w:rsidP="00FE65B0">
      <w:pPr>
        <w:ind w:left="360"/>
        <w:rPr>
          <w:rFonts w:ascii="Arial" w:eastAsia="Arial" w:hAnsi="Arial" w:cs="Arial"/>
        </w:rPr>
      </w:pPr>
      <w:bookmarkStart w:id="9952" w:name="_PAR__8_3abdb990_a881_417f_9f18_0ce1c09b"/>
      <w:bookmarkEnd w:id="9951"/>
      <w:r>
        <w:rPr>
          <w:rFonts w:ascii="Arial" w:eastAsia="Arial" w:hAnsi="Arial" w:cs="Arial"/>
        </w:rPr>
        <w:t>Initiative: Reallocates 21 positions and transfers and reallocates one Social Services Program Specialist II position within the Office of Aging and Disability Services Central Office program, Long Term Care - Office of Aging and Disability Services program and Developmental Services - Community program to align the duties being performed with the proper funding source. This initiative also adjusts funding for related All Other costs. Position detail is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53" w:name="_PAR__9_cdac2b0a_4f4f_4128_9a08_aa17e528"/>
            <w:bookmarkStart w:id="9954" w:name="_LINE__19_e0e5b77d_e20e_48d6_8f18_47ffcc"/>
            <w:bookmarkEnd w:id="9952"/>
            <w:r>
              <w:rPr>
                <w:rFonts w:ascii="Arial" w:eastAsia="Arial" w:hAnsi="Arial" w:cs="Arial"/>
                <w:b/>
              </w:rPr>
              <w:t>GENERAL FUND</w:t>
            </w:r>
            <w:bookmarkEnd w:id="9954"/>
          </w:p>
        </w:tc>
        <w:tc>
          <w:tcPr>
            <w:tcW w:w="1469" w:type="dxa"/>
          </w:tcPr>
          <w:p w:rsidR="00FE65B0" w:rsidP="00206E25">
            <w:pPr>
              <w:spacing w:before="0" w:after="0"/>
              <w:jc w:val="right"/>
              <w:rPr>
                <w:rFonts w:ascii="Arial" w:eastAsia="Arial" w:hAnsi="Arial" w:cs="Arial"/>
              </w:rPr>
            </w:pPr>
            <w:bookmarkStart w:id="9955" w:name="_LINE__19_b8781a20_ac26_4855_b2eb_3b643a"/>
            <w:r>
              <w:rPr>
                <w:rFonts w:ascii="Arial" w:eastAsia="Arial" w:hAnsi="Arial" w:cs="Arial"/>
                <w:b/>
              </w:rPr>
              <w:t>2025-26</w:t>
            </w:r>
            <w:bookmarkEnd w:id="9955"/>
          </w:p>
        </w:tc>
        <w:tc>
          <w:tcPr>
            <w:tcW w:w="1469" w:type="dxa"/>
          </w:tcPr>
          <w:p w:rsidR="00FE65B0" w:rsidP="00206E25">
            <w:pPr>
              <w:spacing w:before="0" w:after="0"/>
              <w:jc w:val="right"/>
              <w:rPr>
                <w:rFonts w:ascii="Arial" w:eastAsia="Arial" w:hAnsi="Arial" w:cs="Arial"/>
              </w:rPr>
            </w:pPr>
            <w:bookmarkStart w:id="9956" w:name="_LINE__19_e1b45ae4_d4a0_47c8_a250_e5c32a"/>
            <w:r>
              <w:rPr>
                <w:rFonts w:ascii="Arial" w:eastAsia="Arial" w:hAnsi="Arial" w:cs="Arial"/>
                <w:b/>
              </w:rPr>
              <w:t>2026-27</w:t>
            </w:r>
            <w:bookmarkEnd w:id="99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957" w:name="_LINE__20_6000c6f0_3a02_4b57_add4_d6d10d"/>
            <w:r>
              <w:rPr>
                <w:rFonts w:ascii="Arial" w:eastAsia="Arial" w:hAnsi="Arial" w:cs="Arial"/>
              </w:rPr>
              <w:t>Personal Services</w:t>
            </w:r>
            <w:bookmarkEnd w:id="9957"/>
          </w:p>
        </w:tc>
        <w:tc>
          <w:tcPr>
            <w:tcW w:w="1469" w:type="dxa"/>
          </w:tcPr>
          <w:p w:rsidR="00FE65B0" w:rsidP="00206E25">
            <w:pPr>
              <w:spacing w:before="0" w:after="0"/>
              <w:jc w:val="right"/>
              <w:rPr>
                <w:rFonts w:ascii="Arial" w:eastAsia="Arial" w:hAnsi="Arial" w:cs="Arial"/>
              </w:rPr>
            </w:pPr>
            <w:bookmarkStart w:id="9958" w:name="_LINE__20_cf9e00ca_5597_4295_8746_970cb2"/>
            <w:r>
              <w:rPr>
                <w:rFonts w:ascii="Arial" w:eastAsia="Arial" w:hAnsi="Arial" w:cs="Arial"/>
              </w:rPr>
              <w:t>($91,294)</w:t>
            </w:r>
            <w:bookmarkEnd w:id="9958"/>
          </w:p>
        </w:tc>
        <w:tc>
          <w:tcPr>
            <w:tcW w:w="1469" w:type="dxa"/>
          </w:tcPr>
          <w:p w:rsidR="00FE65B0" w:rsidP="00206E25">
            <w:pPr>
              <w:spacing w:before="0" w:after="0"/>
              <w:jc w:val="right"/>
              <w:rPr>
                <w:rFonts w:ascii="Arial" w:eastAsia="Arial" w:hAnsi="Arial" w:cs="Arial"/>
              </w:rPr>
            </w:pPr>
            <w:bookmarkStart w:id="9959" w:name="_LINE__20_346220c4_6488_4f17_a8e3_6c120e"/>
            <w:r>
              <w:rPr>
                <w:rFonts w:ascii="Arial" w:eastAsia="Arial" w:hAnsi="Arial" w:cs="Arial"/>
              </w:rPr>
              <w:t>($92,826)</w:t>
            </w:r>
            <w:bookmarkEnd w:id="99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960" w:name="_LINE__21_d9c5e047_77f8_4c09_9646_24e155"/>
            <w:r>
              <w:rPr>
                <w:rFonts w:ascii="Arial" w:eastAsia="Arial" w:hAnsi="Arial" w:cs="Arial"/>
              </w:rPr>
              <w:t>All Other</w:t>
            </w:r>
            <w:bookmarkEnd w:id="9960"/>
          </w:p>
        </w:tc>
        <w:tc>
          <w:tcPr>
            <w:tcW w:w="1469" w:type="dxa"/>
          </w:tcPr>
          <w:p w:rsidR="00FE65B0" w:rsidP="00206E25">
            <w:pPr>
              <w:spacing w:before="0" w:after="0"/>
              <w:jc w:val="right"/>
              <w:rPr>
                <w:rFonts w:ascii="Arial" w:eastAsia="Arial" w:hAnsi="Arial" w:cs="Arial"/>
              </w:rPr>
            </w:pPr>
            <w:bookmarkStart w:id="9961" w:name="_LINE__21_71ff74af_a7ec_41ce_b7be_a6e041"/>
            <w:r>
              <w:rPr>
                <w:rFonts w:ascii="Arial" w:eastAsia="Arial" w:hAnsi="Arial" w:cs="Arial"/>
              </w:rPr>
              <w:t>($5,053)</w:t>
            </w:r>
            <w:bookmarkEnd w:id="9961"/>
          </w:p>
        </w:tc>
        <w:tc>
          <w:tcPr>
            <w:tcW w:w="1469" w:type="dxa"/>
          </w:tcPr>
          <w:p w:rsidR="00FE65B0" w:rsidP="00206E25">
            <w:pPr>
              <w:spacing w:before="0" w:after="0"/>
              <w:jc w:val="right"/>
              <w:rPr>
                <w:rFonts w:ascii="Arial" w:eastAsia="Arial" w:hAnsi="Arial" w:cs="Arial"/>
              </w:rPr>
            </w:pPr>
            <w:bookmarkStart w:id="9962" w:name="_LINE__21_c9b6bf07_357d_4d1f_81a4_83d912"/>
            <w:r>
              <w:rPr>
                <w:rFonts w:ascii="Arial" w:eastAsia="Arial" w:hAnsi="Arial" w:cs="Arial"/>
              </w:rPr>
              <w:t>($5,053)</w:t>
            </w:r>
            <w:bookmarkEnd w:id="99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63" w:name="_LINE__22_8c6ee78d_5b53_47cc_a2bf_dece5a"/>
            <w:r>
              <w:rPr>
                <w:rFonts w:ascii="Arial" w:eastAsia="Arial" w:hAnsi="Arial" w:cs="Arial"/>
              </w:rPr>
              <w:t xml:space="preserve"> </w:t>
            </w:r>
            <w:bookmarkEnd w:id="9963"/>
          </w:p>
        </w:tc>
        <w:tc>
          <w:tcPr>
            <w:tcW w:w="1469" w:type="dxa"/>
          </w:tcPr>
          <w:p w:rsidR="00FE65B0" w:rsidP="00206E25">
            <w:pPr>
              <w:spacing w:before="0" w:after="0"/>
              <w:jc w:val="right"/>
              <w:rPr>
                <w:rFonts w:ascii="Arial" w:eastAsia="Arial" w:hAnsi="Arial" w:cs="Arial"/>
              </w:rPr>
            </w:pPr>
            <w:bookmarkStart w:id="9964" w:name="_LINE__22_1ce2ff9a_4acb_4836_ba08_bf86c0"/>
            <w:r>
              <w:rPr>
                <w:rFonts w:ascii="Arial" w:eastAsia="Arial" w:hAnsi="Arial" w:cs="Arial"/>
              </w:rPr>
              <w:t>__________</w:t>
            </w:r>
            <w:bookmarkEnd w:id="9964"/>
          </w:p>
        </w:tc>
        <w:tc>
          <w:tcPr>
            <w:tcW w:w="1469" w:type="dxa"/>
          </w:tcPr>
          <w:p w:rsidR="00FE65B0" w:rsidP="00206E25">
            <w:pPr>
              <w:spacing w:before="0" w:after="0"/>
              <w:jc w:val="right"/>
              <w:rPr>
                <w:rFonts w:ascii="Arial" w:eastAsia="Arial" w:hAnsi="Arial" w:cs="Arial"/>
              </w:rPr>
            </w:pPr>
            <w:bookmarkStart w:id="9965" w:name="_LINE__22_22462af5_c3b7_41ec_93ef_af50d9"/>
            <w:r>
              <w:rPr>
                <w:rFonts w:ascii="Arial" w:eastAsia="Arial" w:hAnsi="Arial" w:cs="Arial"/>
              </w:rPr>
              <w:t>__________</w:t>
            </w:r>
            <w:bookmarkEnd w:id="99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66" w:name="_LINE__23_23cc5549_ca8f_416e_93be_907f97"/>
            <w:r>
              <w:rPr>
                <w:rFonts w:ascii="Arial" w:eastAsia="Arial" w:hAnsi="Arial" w:cs="Arial"/>
              </w:rPr>
              <w:t>GENERAL FUND TOTAL</w:t>
            </w:r>
            <w:bookmarkEnd w:id="9966"/>
          </w:p>
        </w:tc>
        <w:tc>
          <w:tcPr>
            <w:tcW w:w="1469" w:type="dxa"/>
          </w:tcPr>
          <w:p w:rsidR="00FE65B0" w:rsidP="00206E25">
            <w:pPr>
              <w:spacing w:before="0" w:after="0"/>
              <w:jc w:val="right"/>
              <w:rPr>
                <w:rFonts w:ascii="Arial" w:eastAsia="Arial" w:hAnsi="Arial" w:cs="Arial"/>
              </w:rPr>
            </w:pPr>
            <w:bookmarkStart w:id="9967" w:name="_LINE__23_690c6b67_a9b6_49ac_8360_450e71"/>
            <w:r>
              <w:rPr>
                <w:rFonts w:ascii="Arial" w:eastAsia="Arial" w:hAnsi="Arial" w:cs="Arial"/>
              </w:rPr>
              <w:t>($96,347)</w:t>
            </w:r>
            <w:bookmarkEnd w:id="9967"/>
          </w:p>
        </w:tc>
        <w:tc>
          <w:tcPr>
            <w:tcW w:w="1469" w:type="dxa"/>
          </w:tcPr>
          <w:p w:rsidR="00FE65B0" w:rsidP="00206E25">
            <w:pPr>
              <w:spacing w:before="0" w:after="0"/>
              <w:jc w:val="right"/>
              <w:rPr>
                <w:rFonts w:ascii="Arial" w:eastAsia="Arial" w:hAnsi="Arial" w:cs="Arial"/>
              </w:rPr>
            </w:pPr>
            <w:bookmarkStart w:id="9968" w:name="_LINE__23_38d9dbc7_9d71_4439_a1d4_80637d"/>
            <w:r>
              <w:rPr>
                <w:rFonts w:ascii="Arial" w:eastAsia="Arial" w:hAnsi="Arial" w:cs="Arial"/>
              </w:rPr>
              <w:t>($97,879)</w:t>
            </w:r>
            <w:bookmarkEnd w:id="9968"/>
          </w:p>
        </w:tc>
      </w:tr>
    </w:tbl>
    <w:p w:rsidR="00FE65B0" w:rsidP="00FE65B0">
      <w:pPr>
        <w:pStyle w:val="BPSParagraphLeftAlign"/>
        <w:suppressAutoHyphens/>
        <w:ind w:left="360"/>
        <w:rPr>
          <w:rFonts w:ascii="Arial" w:eastAsia="Arial" w:hAnsi="Arial" w:cs="Arial"/>
        </w:rPr>
      </w:pPr>
      <w:bookmarkStart w:id="9969" w:name="_PAR__10_b326a07c_02da_4ebe_a298_8ac1ba8"/>
      <w:bookmarkEnd w:id="9953"/>
      <w:r>
        <w:rPr>
          <w:rFonts w:ascii="Arial" w:eastAsia="Arial" w:hAnsi="Arial" w:cs="Arial"/>
          <w:b/>
        </w:rPr>
        <w:t>Long Term Care - Office of Aging and Disability Services 0420</w:t>
      </w:r>
    </w:p>
    <w:p w:rsidR="00FE65B0" w:rsidP="00FE65B0">
      <w:pPr>
        <w:ind w:left="360"/>
        <w:rPr>
          <w:rFonts w:ascii="Arial" w:eastAsia="Arial" w:hAnsi="Arial" w:cs="Arial"/>
        </w:rPr>
      </w:pPr>
      <w:bookmarkStart w:id="9970" w:name="_PAR__11_8b925da5_1070_4dce_927b_5d8f869"/>
      <w:bookmarkEnd w:id="9969"/>
      <w:r>
        <w:rPr>
          <w:rFonts w:ascii="Arial" w:eastAsia="Arial" w:hAnsi="Arial" w:cs="Arial"/>
        </w:rPr>
        <w:t>Initiative: Reduces funding in the Long Term Care - Office of Aging and Disability Services program, General Fund to align with projected expenditures.</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71" w:name="_PAR__12_64cb5746_d3db_40fb_815c_b22bb20"/>
            <w:bookmarkStart w:id="9972" w:name="_LINE__27_13eb9b84_c9a4_4f46_903a_999f77"/>
            <w:bookmarkEnd w:id="9970"/>
            <w:r>
              <w:rPr>
                <w:rFonts w:ascii="Arial" w:eastAsia="Arial" w:hAnsi="Arial" w:cs="Arial"/>
                <w:b/>
              </w:rPr>
              <w:t>GENERAL FUND</w:t>
            </w:r>
            <w:bookmarkEnd w:id="9972"/>
          </w:p>
        </w:tc>
        <w:tc>
          <w:tcPr>
            <w:tcW w:w="1469" w:type="dxa"/>
          </w:tcPr>
          <w:p w:rsidR="00FE65B0" w:rsidP="00206E25">
            <w:pPr>
              <w:spacing w:before="0" w:after="0"/>
              <w:jc w:val="right"/>
              <w:rPr>
                <w:rFonts w:ascii="Arial" w:eastAsia="Arial" w:hAnsi="Arial" w:cs="Arial"/>
              </w:rPr>
            </w:pPr>
            <w:bookmarkStart w:id="9973" w:name="_LINE__27_a51f852d_3367_45a6_a667_7ee465"/>
            <w:r>
              <w:rPr>
                <w:rFonts w:ascii="Arial" w:eastAsia="Arial" w:hAnsi="Arial" w:cs="Arial"/>
                <w:b/>
              </w:rPr>
              <w:t>2025-26</w:t>
            </w:r>
            <w:bookmarkEnd w:id="9973"/>
          </w:p>
        </w:tc>
        <w:tc>
          <w:tcPr>
            <w:tcW w:w="1469" w:type="dxa"/>
          </w:tcPr>
          <w:p w:rsidR="00FE65B0" w:rsidP="00206E25">
            <w:pPr>
              <w:spacing w:before="0" w:after="0"/>
              <w:jc w:val="right"/>
              <w:rPr>
                <w:rFonts w:ascii="Arial" w:eastAsia="Arial" w:hAnsi="Arial" w:cs="Arial"/>
              </w:rPr>
            </w:pPr>
            <w:bookmarkStart w:id="9974" w:name="_LINE__27_bab16763_2f34_480b_82b0_77d2dd"/>
            <w:r>
              <w:rPr>
                <w:rFonts w:ascii="Arial" w:eastAsia="Arial" w:hAnsi="Arial" w:cs="Arial"/>
                <w:b/>
              </w:rPr>
              <w:t>2026-27</w:t>
            </w:r>
            <w:bookmarkEnd w:id="99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975" w:name="_LINE__28_0b264927_754e_4c9d_be15_26d8ad"/>
            <w:r>
              <w:rPr>
                <w:rFonts w:ascii="Arial" w:eastAsia="Arial" w:hAnsi="Arial" w:cs="Arial"/>
              </w:rPr>
              <w:t>All Other</w:t>
            </w:r>
            <w:bookmarkEnd w:id="9975"/>
          </w:p>
        </w:tc>
        <w:tc>
          <w:tcPr>
            <w:tcW w:w="1469" w:type="dxa"/>
          </w:tcPr>
          <w:p w:rsidR="00FE65B0" w:rsidP="00206E25">
            <w:pPr>
              <w:spacing w:before="0" w:after="0"/>
              <w:jc w:val="right"/>
              <w:rPr>
                <w:rFonts w:ascii="Arial" w:eastAsia="Arial" w:hAnsi="Arial" w:cs="Arial"/>
              </w:rPr>
            </w:pPr>
            <w:bookmarkStart w:id="9976" w:name="_LINE__28_01d5c071_c1a0_4246_a087_cc5566"/>
            <w:r>
              <w:rPr>
                <w:rFonts w:ascii="Arial" w:eastAsia="Arial" w:hAnsi="Arial" w:cs="Arial"/>
              </w:rPr>
              <w:t>($4,000,000)</w:t>
            </w:r>
            <w:bookmarkEnd w:id="9976"/>
          </w:p>
        </w:tc>
        <w:tc>
          <w:tcPr>
            <w:tcW w:w="1469" w:type="dxa"/>
          </w:tcPr>
          <w:p w:rsidR="00FE65B0" w:rsidP="00206E25">
            <w:pPr>
              <w:spacing w:before="0" w:after="0"/>
              <w:jc w:val="right"/>
              <w:rPr>
                <w:rFonts w:ascii="Arial" w:eastAsia="Arial" w:hAnsi="Arial" w:cs="Arial"/>
              </w:rPr>
            </w:pPr>
            <w:bookmarkStart w:id="9977" w:name="_LINE__28_e70c33de_927b_45d6_8641_714f2e"/>
            <w:r>
              <w:rPr>
                <w:rFonts w:ascii="Arial" w:eastAsia="Arial" w:hAnsi="Arial" w:cs="Arial"/>
              </w:rPr>
              <w:t>($4,000,000)</w:t>
            </w:r>
            <w:bookmarkEnd w:id="99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78" w:name="_LINE__29_03a50274_3640_484f_b636_ae2df8"/>
            <w:r>
              <w:rPr>
                <w:rFonts w:ascii="Arial" w:eastAsia="Arial" w:hAnsi="Arial" w:cs="Arial"/>
              </w:rPr>
              <w:t xml:space="preserve"> </w:t>
            </w:r>
            <w:bookmarkEnd w:id="9978"/>
          </w:p>
        </w:tc>
        <w:tc>
          <w:tcPr>
            <w:tcW w:w="1469" w:type="dxa"/>
          </w:tcPr>
          <w:p w:rsidR="00FE65B0" w:rsidP="00206E25">
            <w:pPr>
              <w:spacing w:before="0" w:after="0"/>
              <w:jc w:val="right"/>
              <w:rPr>
                <w:rFonts w:ascii="Arial" w:eastAsia="Arial" w:hAnsi="Arial" w:cs="Arial"/>
              </w:rPr>
            </w:pPr>
            <w:bookmarkStart w:id="9979" w:name="_LINE__29_b58694d7_7499_451b_a3e0_143b3b"/>
            <w:r>
              <w:rPr>
                <w:rFonts w:ascii="Arial" w:eastAsia="Arial" w:hAnsi="Arial" w:cs="Arial"/>
              </w:rPr>
              <w:t>__________</w:t>
            </w:r>
            <w:bookmarkEnd w:id="9979"/>
          </w:p>
        </w:tc>
        <w:tc>
          <w:tcPr>
            <w:tcW w:w="1469" w:type="dxa"/>
          </w:tcPr>
          <w:p w:rsidR="00FE65B0" w:rsidP="00206E25">
            <w:pPr>
              <w:spacing w:before="0" w:after="0"/>
              <w:jc w:val="right"/>
              <w:rPr>
                <w:rFonts w:ascii="Arial" w:eastAsia="Arial" w:hAnsi="Arial" w:cs="Arial"/>
              </w:rPr>
            </w:pPr>
            <w:bookmarkStart w:id="9980" w:name="_LINE__29_ea72a0a5_36a6_4e3e_ae18_910d77"/>
            <w:r>
              <w:rPr>
                <w:rFonts w:ascii="Arial" w:eastAsia="Arial" w:hAnsi="Arial" w:cs="Arial"/>
              </w:rPr>
              <w:t>__________</w:t>
            </w:r>
            <w:bookmarkEnd w:id="99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81" w:name="_LINE__30_8cffdad2_72d9_4703_980a_4ba4e1"/>
            <w:r>
              <w:rPr>
                <w:rFonts w:ascii="Arial" w:eastAsia="Arial" w:hAnsi="Arial" w:cs="Arial"/>
              </w:rPr>
              <w:t>GENERAL FUND TOTAL</w:t>
            </w:r>
            <w:bookmarkEnd w:id="9981"/>
          </w:p>
        </w:tc>
        <w:tc>
          <w:tcPr>
            <w:tcW w:w="1469" w:type="dxa"/>
          </w:tcPr>
          <w:p w:rsidR="00FE65B0" w:rsidP="00206E25">
            <w:pPr>
              <w:spacing w:before="0" w:after="0"/>
              <w:jc w:val="right"/>
              <w:rPr>
                <w:rFonts w:ascii="Arial" w:eastAsia="Arial" w:hAnsi="Arial" w:cs="Arial"/>
              </w:rPr>
            </w:pPr>
            <w:bookmarkStart w:id="9982" w:name="_LINE__30_f2c536a1_334e_4abb_9185_796158"/>
            <w:r>
              <w:rPr>
                <w:rFonts w:ascii="Arial" w:eastAsia="Arial" w:hAnsi="Arial" w:cs="Arial"/>
              </w:rPr>
              <w:t>($4,000,000)</w:t>
            </w:r>
            <w:bookmarkEnd w:id="9982"/>
          </w:p>
        </w:tc>
        <w:tc>
          <w:tcPr>
            <w:tcW w:w="1469" w:type="dxa"/>
          </w:tcPr>
          <w:p w:rsidR="00FE65B0" w:rsidP="00206E25">
            <w:pPr>
              <w:spacing w:before="0" w:after="0"/>
              <w:jc w:val="right"/>
              <w:rPr>
                <w:rFonts w:ascii="Arial" w:eastAsia="Arial" w:hAnsi="Arial" w:cs="Arial"/>
              </w:rPr>
            </w:pPr>
            <w:bookmarkStart w:id="9983" w:name="_LINE__30_1843b6a6_505c_4dbe_b80e_f95377"/>
            <w:r>
              <w:rPr>
                <w:rFonts w:ascii="Arial" w:eastAsia="Arial" w:hAnsi="Arial" w:cs="Arial"/>
              </w:rPr>
              <w:t>($4,000,000)</w:t>
            </w:r>
            <w:bookmarkEnd w:id="9983"/>
          </w:p>
        </w:tc>
      </w:tr>
    </w:tbl>
    <w:p w:rsidR="00FE65B0" w:rsidP="00FE65B0">
      <w:pPr>
        <w:pStyle w:val="BPSParagraphLeftAlign"/>
        <w:suppressAutoHyphens/>
        <w:ind w:left="360"/>
        <w:rPr>
          <w:rFonts w:ascii="Arial" w:eastAsia="Arial" w:hAnsi="Arial" w:cs="Arial"/>
        </w:rPr>
      </w:pPr>
      <w:bookmarkStart w:id="9984" w:name="_PAR__13_4a5b4e4a_0cdf_4578_8d74_8d0dea4"/>
      <w:bookmarkEnd w:id="9971"/>
      <w:r>
        <w:rPr>
          <w:rFonts w:ascii="Arial" w:eastAsia="Arial" w:hAnsi="Arial" w:cs="Arial"/>
          <w:b/>
        </w:rPr>
        <w:t>Long Term Care - Office of Aging and Disability Services 0420</w:t>
      </w:r>
    </w:p>
    <w:p w:rsidR="00FE65B0" w:rsidP="00FE65B0">
      <w:pPr>
        <w:ind w:left="360"/>
        <w:rPr>
          <w:rFonts w:ascii="Arial" w:eastAsia="Arial" w:hAnsi="Arial" w:cs="Arial"/>
        </w:rPr>
      </w:pPr>
      <w:bookmarkStart w:id="9985" w:name="_PAR__14_33fd3691_41cc_4e48_93a2_e8d6c46"/>
      <w:bookmarkEnd w:id="9984"/>
      <w:r>
        <w:rPr>
          <w:rFonts w:ascii="Arial" w:eastAsia="Arial" w:hAnsi="Arial" w:cs="Arial"/>
        </w:rPr>
        <w:t>Initiative: Provides funding for a cost-of-living increase for state-funded home and community-based services related to the department's rule Chapter 5, Office of Aging and Disability Services Policy Manual, Sections 61, 63, 68 and 69 to maintain parity with similar MaineCare programs.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86" w:name="_PAR__15_075e6ae0_a889_479a_ba6d_451a473"/>
            <w:bookmarkStart w:id="9987" w:name="_LINE__36_cf6e4729_c5f5_4b3f_b559_be0848"/>
            <w:bookmarkEnd w:id="9985"/>
            <w:r>
              <w:rPr>
                <w:rFonts w:ascii="Arial" w:eastAsia="Arial" w:hAnsi="Arial" w:cs="Arial"/>
                <w:b/>
              </w:rPr>
              <w:t>GENERAL FUND</w:t>
            </w:r>
            <w:bookmarkEnd w:id="9987"/>
          </w:p>
        </w:tc>
        <w:tc>
          <w:tcPr>
            <w:tcW w:w="1469" w:type="dxa"/>
          </w:tcPr>
          <w:p w:rsidR="00FE65B0" w:rsidP="00206E25">
            <w:pPr>
              <w:spacing w:before="0" w:after="0"/>
              <w:jc w:val="right"/>
              <w:rPr>
                <w:rFonts w:ascii="Arial" w:eastAsia="Arial" w:hAnsi="Arial" w:cs="Arial"/>
              </w:rPr>
            </w:pPr>
            <w:bookmarkStart w:id="9988" w:name="_LINE__36_6046b4da_51a2_4d54_a9fe_bf8ed4"/>
            <w:r>
              <w:rPr>
                <w:rFonts w:ascii="Arial" w:eastAsia="Arial" w:hAnsi="Arial" w:cs="Arial"/>
                <w:b/>
              </w:rPr>
              <w:t>2025-26</w:t>
            </w:r>
            <w:bookmarkEnd w:id="9988"/>
          </w:p>
        </w:tc>
        <w:tc>
          <w:tcPr>
            <w:tcW w:w="1469" w:type="dxa"/>
          </w:tcPr>
          <w:p w:rsidR="00FE65B0" w:rsidP="00206E25">
            <w:pPr>
              <w:spacing w:before="0" w:after="0"/>
              <w:jc w:val="right"/>
              <w:rPr>
                <w:rFonts w:ascii="Arial" w:eastAsia="Arial" w:hAnsi="Arial" w:cs="Arial"/>
              </w:rPr>
            </w:pPr>
            <w:bookmarkStart w:id="9989" w:name="_LINE__36_643abd6c_6552_457e_98e8_e1d361"/>
            <w:r>
              <w:rPr>
                <w:rFonts w:ascii="Arial" w:eastAsia="Arial" w:hAnsi="Arial" w:cs="Arial"/>
                <w:b/>
              </w:rPr>
              <w:t>2026-27</w:t>
            </w:r>
            <w:bookmarkEnd w:id="99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9990" w:name="_LINE__37_8912b929_acb0_44a8_88d6_2bd4ce"/>
            <w:r>
              <w:rPr>
                <w:rFonts w:ascii="Arial" w:eastAsia="Arial" w:hAnsi="Arial" w:cs="Arial"/>
              </w:rPr>
              <w:t>All Other</w:t>
            </w:r>
            <w:bookmarkEnd w:id="9990"/>
          </w:p>
        </w:tc>
        <w:tc>
          <w:tcPr>
            <w:tcW w:w="1469" w:type="dxa"/>
          </w:tcPr>
          <w:p w:rsidR="00FE65B0" w:rsidP="00206E25">
            <w:pPr>
              <w:spacing w:before="0" w:after="0"/>
              <w:jc w:val="right"/>
              <w:rPr>
                <w:rFonts w:ascii="Arial" w:eastAsia="Arial" w:hAnsi="Arial" w:cs="Arial"/>
              </w:rPr>
            </w:pPr>
            <w:bookmarkStart w:id="9991" w:name="_LINE__37_25110892_ae5c_460c_a93c_d1649e"/>
            <w:r>
              <w:rPr>
                <w:rFonts w:ascii="Arial" w:eastAsia="Arial" w:hAnsi="Arial" w:cs="Arial"/>
              </w:rPr>
              <w:t>$300,000</w:t>
            </w:r>
            <w:bookmarkEnd w:id="9991"/>
          </w:p>
        </w:tc>
        <w:tc>
          <w:tcPr>
            <w:tcW w:w="1469" w:type="dxa"/>
          </w:tcPr>
          <w:p w:rsidR="00FE65B0" w:rsidP="00206E25">
            <w:pPr>
              <w:spacing w:before="0" w:after="0"/>
              <w:jc w:val="right"/>
              <w:rPr>
                <w:rFonts w:ascii="Arial" w:eastAsia="Arial" w:hAnsi="Arial" w:cs="Arial"/>
              </w:rPr>
            </w:pPr>
            <w:bookmarkStart w:id="9992" w:name="_LINE__37_dab8ebe5_a7c5_40f0_9ff9_5acbaf"/>
            <w:r>
              <w:rPr>
                <w:rFonts w:ascii="Arial" w:eastAsia="Arial" w:hAnsi="Arial" w:cs="Arial"/>
              </w:rPr>
              <w:t>$300,000</w:t>
            </w:r>
            <w:bookmarkEnd w:id="99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93" w:name="_LINE__38_bc52c1f1_847e_43d4_b488_6e8359"/>
            <w:r>
              <w:rPr>
                <w:rFonts w:ascii="Arial" w:eastAsia="Arial" w:hAnsi="Arial" w:cs="Arial"/>
              </w:rPr>
              <w:t xml:space="preserve"> </w:t>
            </w:r>
            <w:bookmarkEnd w:id="9993"/>
          </w:p>
        </w:tc>
        <w:tc>
          <w:tcPr>
            <w:tcW w:w="1469" w:type="dxa"/>
          </w:tcPr>
          <w:p w:rsidR="00FE65B0" w:rsidP="00206E25">
            <w:pPr>
              <w:spacing w:before="0" w:after="0"/>
              <w:jc w:val="right"/>
              <w:rPr>
                <w:rFonts w:ascii="Arial" w:eastAsia="Arial" w:hAnsi="Arial" w:cs="Arial"/>
              </w:rPr>
            </w:pPr>
            <w:bookmarkStart w:id="9994" w:name="_LINE__38_9697e831_8ee6_4d7b_8471_b5bb70"/>
            <w:r>
              <w:rPr>
                <w:rFonts w:ascii="Arial" w:eastAsia="Arial" w:hAnsi="Arial" w:cs="Arial"/>
              </w:rPr>
              <w:t>__________</w:t>
            </w:r>
            <w:bookmarkEnd w:id="9994"/>
          </w:p>
        </w:tc>
        <w:tc>
          <w:tcPr>
            <w:tcW w:w="1469" w:type="dxa"/>
          </w:tcPr>
          <w:p w:rsidR="00FE65B0" w:rsidP="00206E25">
            <w:pPr>
              <w:spacing w:before="0" w:after="0"/>
              <w:jc w:val="right"/>
              <w:rPr>
                <w:rFonts w:ascii="Arial" w:eastAsia="Arial" w:hAnsi="Arial" w:cs="Arial"/>
              </w:rPr>
            </w:pPr>
            <w:bookmarkStart w:id="9995" w:name="_LINE__38_7587e4ac_1997_4ae3_bd2f_f5d2e3"/>
            <w:r>
              <w:rPr>
                <w:rFonts w:ascii="Arial" w:eastAsia="Arial" w:hAnsi="Arial" w:cs="Arial"/>
              </w:rPr>
              <w:t>__________</w:t>
            </w:r>
            <w:bookmarkEnd w:id="99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9996" w:name="_LINE__39_c00ec35f_99ce_4ce6_9962_fae021"/>
            <w:r>
              <w:rPr>
                <w:rFonts w:ascii="Arial" w:eastAsia="Arial" w:hAnsi="Arial" w:cs="Arial"/>
              </w:rPr>
              <w:t>GENERAL FUND TOTAL</w:t>
            </w:r>
            <w:bookmarkEnd w:id="9996"/>
          </w:p>
        </w:tc>
        <w:tc>
          <w:tcPr>
            <w:tcW w:w="1469" w:type="dxa"/>
          </w:tcPr>
          <w:p w:rsidR="00FE65B0" w:rsidP="00206E25">
            <w:pPr>
              <w:spacing w:before="0" w:after="0"/>
              <w:jc w:val="right"/>
              <w:rPr>
                <w:rFonts w:ascii="Arial" w:eastAsia="Arial" w:hAnsi="Arial" w:cs="Arial"/>
              </w:rPr>
            </w:pPr>
            <w:bookmarkStart w:id="9997" w:name="_LINE__39_25682060_8a0b_40a3_b9bc_fb5ef6"/>
            <w:r>
              <w:rPr>
                <w:rFonts w:ascii="Arial" w:eastAsia="Arial" w:hAnsi="Arial" w:cs="Arial"/>
              </w:rPr>
              <w:t>$300,000</w:t>
            </w:r>
            <w:bookmarkEnd w:id="9997"/>
          </w:p>
        </w:tc>
        <w:tc>
          <w:tcPr>
            <w:tcW w:w="1469" w:type="dxa"/>
          </w:tcPr>
          <w:p w:rsidR="00FE65B0" w:rsidP="00206E25">
            <w:pPr>
              <w:spacing w:before="0" w:after="0"/>
              <w:jc w:val="right"/>
              <w:rPr>
                <w:rFonts w:ascii="Arial" w:eastAsia="Arial" w:hAnsi="Arial" w:cs="Arial"/>
              </w:rPr>
            </w:pPr>
            <w:bookmarkStart w:id="9998" w:name="_LINE__39_af4896d3_2c0c_4051_9fd4_6a1bd8"/>
            <w:r>
              <w:rPr>
                <w:rFonts w:ascii="Arial" w:eastAsia="Arial" w:hAnsi="Arial" w:cs="Arial"/>
              </w:rPr>
              <w:t>$300,000</w:t>
            </w:r>
            <w:bookmarkEnd w:id="9998"/>
          </w:p>
        </w:tc>
      </w:tr>
    </w:tbl>
    <w:p w:rsidR="00FE65B0" w:rsidP="00FE65B0">
      <w:pPr>
        <w:pStyle w:val="BPSParagraphLeftAlign"/>
        <w:suppressAutoHyphens/>
        <w:ind w:left="360"/>
        <w:rPr>
          <w:rFonts w:ascii="Arial" w:eastAsia="Arial" w:hAnsi="Arial" w:cs="Arial"/>
        </w:rPr>
      </w:pPr>
      <w:bookmarkStart w:id="9999" w:name="_PAR__16_41f66de5_d63f_48a0_9b77_ad9ba42"/>
      <w:bookmarkEnd w:id="9986"/>
      <w:r>
        <w:rPr>
          <w:rFonts w:ascii="Arial" w:eastAsia="Arial" w:hAnsi="Arial" w:cs="Arial"/>
          <w:b/>
        </w:rPr>
        <w:t>LONG TERM CARE - OFFICE OF AGING AND DISABILITY SERVICES 0420</w:t>
      </w:r>
    </w:p>
    <w:p w:rsidR="00FE65B0" w:rsidP="00FE65B0">
      <w:pPr>
        <w:pStyle w:val="BPSParagraphLeftAlign"/>
        <w:suppressAutoHyphens/>
        <w:ind w:left="360"/>
        <w:rPr>
          <w:rFonts w:ascii="Arial" w:eastAsia="Arial" w:hAnsi="Arial" w:cs="Arial"/>
        </w:rPr>
      </w:pPr>
      <w:bookmarkStart w:id="10000" w:name="_PAR__17_1206905f_4d22_4559_8814_d8c86f7"/>
      <w:bookmarkEnd w:id="999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01" w:name="_PAGE__110_e9ff2a7c_2732_4804_a42e_fec42"/>
            <w:bookmarkStart w:id="10002" w:name="_PAR__2_99446135_5eef_45dd_9318_4f0ed5b5"/>
            <w:bookmarkStart w:id="10003" w:name="_LINE__1_a8883895_a8de_47c9_9389_cb25424"/>
            <w:bookmarkEnd w:id="9921"/>
            <w:bookmarkEnd w:id="10000"/>
            <w:r>
              <w:rPr>
                <w:rFonts w:ascii="Arial" w:eastAsia="Arial" w:hAnsi="Arial" w:cs="Arial"/>
                <w:b/>
              </w:rPr>
              <w:t>GENERAL FUND</w:t>
            </w:r>
            <w:bookmarkEnd w:id="10003"/>
          </w:p>
        </w:tc>
        <w:tc>
          <w:tcPr>
            <w:tcW w:w="1469" w:type="dxa"/>
          </w:tcPr>
          <w:p w:rsidR="00FE65B0" w:rsidP="00206E25">
            <w:pPr>
              <w:spacing w:before="0" w:after="0"/>
              <w:jc w:val="right"/>
              <w:rPr>
                <w:rFonts w:ascii="Arial" w:eastAsia="Arial" w:hAnsi="Arial" w:cs="Arial"/>
              </w:rPr>
            </w:pPr>
            <w:bookmarkStart w:id="10004" w:name="_LINE__1_a2bdeec2_4df1_498f_9379_3f5c74d"/>
            <w:r>
              <w:rPr>
                <w:rFonts w:ascii="Arial" w:eastAsia="Arial" w:hAnsi="Arial" w:cs="Arial"/>
                <w:b/>
              </w:rPr>
              <w:t>2025-26</w:t>
            </w:r>
            <w:bookmarkEnd w:id="10004"/>
          </w:p>
        </w:tc>
        <w:tc>
          <w:tcPr>
            <w:tcW w:w="1469" w:type="dxa"/>
          </w:tcPr>
          <w:p w:rsidR="00FE65B0" w:rsidP="00206E25">
            <w:pPr>
              <w:spacing w:before="0" w:after="0"/>
              <w:jc w:val="right"/>
              <w:rPr>
                <w:rFonts w:ascii="Arial" w:eastAsia="Arial" w:hAnsi="Arial" w:cs="Arial"/>
              </w:rPr>
            </w:pPr>
            <w:bookmarkStart w:id="10005" w:name="_LINE__1_08c319fd_1b73_4e65_953b_aa6b4fb"/>
            <w:r>
              <w:rPr>
                <w:rFonts w:ascii="Arial" w:eastAsia="Arial" w:hAnsi="Arial" w:cs="Arial"/>
                <w:b/>
              </w:rPr>
              <w:t>2026-27</w:t>
            </w:r>
            <w:bookmarkEnd w:id="100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06" w:name="_LINE__2_cec7c122_0abc_4fb6_bb87_0b43b45"/>
            <w:r>
              <w:rPr>
                <w:rFonts w:ascii="Arial" w:eastAsia="Arial" w:hAnsi="Arial" w:cs="Arial"/>
              </w:rPr>
              <w:t>Personal Services</w:t>
            </w:r>
            <w:bookmarkEnd w:id="10006"/>
          </w:p>
        </w:tc>
        <w:tc>
          <w:tcPr>
            <w:tcW w:w="1469" w:type="dxa"/>
          </w:tcPr>
          <w:p w:rsidR="00FE65B0" w:rsidP="00206E25">
            <w:pPr>
              <w:spacing w:before="0" w:after="0"/>
              <w:jc w:val="right"/>
              <w:rPr>
                <w:rFonts w:ascii="Arial" w:eastAsia="Arial" w:hAnsi="Arial" w:cs="Arial"/>
              </w:rPr>
            </w:pPr>
            <w:bookmarkStart w:id="10007" w:name="_LINE__2_c09fe687_f672_4286_b371_3cdd4bd"/>
            <w:r>
              <w:rPr>
                <w:rFonts w:ascii="Arial" w:eastAsia="Arial" w:hAnsi="Arial" w:cs="Arial"/>
              </w:rPr>
              <w:t>($91,294)</w:t>
            </w:r>
            <w:bookmarkEnd w:id="10007"/>
          </w:p>
        </w:tc>
        <w:tc>
          <w:tcPr>
            <w:tcW w:w="1469" w:type="dxa"/>
          </w:tcPr>
          <w:p w:rsidR="00FE65B0" w:rsidP="00206E25">
            <w:pPr>
              <w:spacing w:before="0" w:after="0"/>
              <w:jc w:val="right"/>
              <w:rPr>
                <w:rFonts w:ascii="Arial" w:eastAsia="Arial" w:hAnsi="Arial" w:cs="Arial"/>
              </w:rPr>
            </w:pPr>
            <w:bookmarkStart w:id="10008" w:name="_LINE__2_e4a8de9d_1b20_4357_8bb9_7a89f65"/>
            <w:r>
              <w:rPr>
                <w:rFonts w:ascii="Arial" w:eastAsia="Arial" w:hAnsi="Arial" w:cs="Arial"/>
              </w:rPr>
              <w:t>($92,826)</w:t>
            </w:r>
            <w:bookmarkEnd w:id="100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09" w:name="_LINE__3_81528ecc_8855_402a_b430_0bbc169"/>
            <w:r>
              <w:rPr>
                <w:rFonts w:ascii="Arial" w:eastAsia="Arial" w:hAnsi="Arial" w:cs="Arial"/>
              </w:rPr>
              <w:t>All Other</w:t>
            </w:r>
            <w:bookmarkEnd w:id="10009"/>
          </w:p>
        </w:tc>
        <w:tc>
          <w:tcPr>
            <w:tcW w:w="1469" w:type="dxa"/>
          </w:tcPr>
          <w:p w:rsidR="00FE65B0" w:rsidP="00206E25">
            <w:pPr>
              <w:spacing w:before="0" w:after="0"/>
              <w:jc w:val="right"/>
              <w:rPr>
                <w:rFonts w:ascii="Arial" w:eastAsia="Arial" w:hAnsi="Arial" w:cs="Arial"/>
              </w:rPr>
            </w:pPr>
            <w:bookmarkStart w:id="10010" w:name="_LINE__3_4c61c127_3318_4a58_b5da_f02d68e"/>
            <w:r>
              <w:rPr>
                <w:rFonts w:ascii="Arial" w:eastAsia="Arial" w:hAnsi="Arial" w:cs="Arial"/>
              </w:rPr>
              <w:t>($3,705,053)</w:t>
            </w:r>
            <w:bookmarkEnd w:id="10010"/>
          </w:p>
        </w:tc>
        <w:tc>
          <w:tcPr>
            <w:tcW w:w="1469" w:type="dxa"/>
          </w:tcPr>
          <w:p w:rsidR="00FE65B0" w:rsidP="00206E25">
            <w:pPr>
              <w:spacing w:before="0" w:after="0"/>
              <w:jc w:val="right"/>
              <w:rPr>
                <w:rFonts w:ascii="Arial" w:eastAsia="Arial" w:hAnsi="Arial" w:cs="Arial"/>
              </w:rPr>
            </w:pPr>
            <w:bookmarkStart w:id="10011" w:name="_LINE__3_2c0d6166_b3db_4484_88f9_4834789"/>
            <w:r>
              <w:rPr>
                <w:rFonts w:ascii="Arial" w:eastAsia="Arial" w:hAnsi="Arial" w:cs="Arial"/>
              </w:rPr>
              <w:t>($3,705,053)</w:t>
            </w:r>
            <w:bookmarkEnd w:id="100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12" w:name="_LINE__4_e2abb949_6527_4f9b_b696_55c3418"/>
            <w:r>
              <w:rPr>
                <w:rFonts w:ascii="Arial" w:eastAsia="Arial" w:hAnsi="Arial" w:cs="Arial"/>
              </w:rPr>
              <w:t xml:space="preserve"> </w:t>
            </w:r>
            <w:bookmarkEnd w:id="10012"/>
          </w:p>
        </w:tc>
        <w:tc>
          <w:tcPr>
            <w:tcW w:w="1469" w:type="dxa"/>
          </w:tcPr>
          <w:p w:rsidR="00FE65B0" w:rsidP="00206E25">
            <w:pPr>
              <w:spacing w:before="0" w:after="0"/>
              <w:jc w:val="right"/>
              <w:rPr>
                <w:rFonts w:ascii="Arial" w:eastAsia="Arial" w:hAnsi="Arial" w:cs="Arial"/>
              </w:rPr>
            </w:pPr>
            <w:bookmarkStart w:id="10013" w:name="_LINE__4_2deec5c4_85c1_42e5_a5e6_6796f4b"/>
            <w:r>
              <w:rPr>
                <w:rFonts w:ascii="Arial" w:eastAsia="Arial" w:hAnsi="Arial" w:cs="Arial"/>
              </w:rPr>
              <w:t>__________</w:t>
            </w:r>
            <w:bookmarkEnd w:id="10013"/>
          </w:p>
        </w:tc>
        <w:tc>
          <w:tcPr>
            <w:tcW w:w="1469" w:type="dxa"/>
          </w:tcPr>
          <w:p w:rsidR="00FE65B0" w:rsidP="00206E25">
            <w:pPr>
              <w:spacing w:before="0" w:after="0"/>
              <w:jc w:val="right"/>
              <w:rPr>
                <w:rFonts w:ascii="Arial" w:eastAsia="Arial" w:hAnsi="Arial" w:cs="Arial"/>
              </w:rPr>
            </w:pPr>
            <w:bookmarkStart w:id="10014" w:name="_LINE__4_a6c410ab_1338_40ff_898c_353a7f2"/>
            <w:r>
              <w:rPr>
                <w:rFonts w:ascii="Arial" w:eastAsia="Arial" w:hAnsi="Arial" w:cs="Arial"/>
              </w:rPr>
              <w:t>__________</w:t>
            </w:r>
            <w:bookmarkEnd w:id="100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15" w:name="_LINE__5_c683db90_167b_48fa_91cf_36aaac7"/>
            <w:r>
              <w:rPr>
                <w:rFonts w:ascii="Arial" w:eastAsia="Arial" w:hAnsi="Arial" w:cs="Arial"/>
              </w:rPr>
              <w:t>GENERAL FUND TOTAL</w:t>
            </w:r>
            <w:bookmarkEnd w:id="10015"/>
          </w:p>
        </w:tc>
        <w:tc>
          <w:tcPr>
            <w:tcW w:w="1469" w:type="dxa"/>
          </w:tcPr>
          <w:p w:rsidR="00FE65B0" w:rsidP="00206E25">
            <w:pPr>
              <w:spacing w:before="0" w:after="0"/>
              <w:jc w:val="right"/>
              <w:rPr>
                <w:rFonts w:ascii="Arial" w:eastAsia="Arial" w:hAnsi="Arial" w:cs="Arial"/>
              </w:rPr>
            </w:pPr>
            <w:bookmarkStart w:id="10016" w:name="_LINE__5_71e0864b_cba8_45e7_b291_5d47708"/>
            <w:r>
              <w:rPr>
                <w:rFonts w:ascii="Arial" w:eastAsia="Arial" w:hAnsi="Arial" w:cs="Arial"/>
              </w:rPr>
              <w:t>($3,796,347)</w:t>
            </w:r>
            <w:bookmarkEnd w:id="10016"/>
          </w:p>
        </w:tc>
        <w:tc>
          <w:tcPr>
            <w:tcW w:w="1469" w:type="dxa"/>
          </w:tcPr>
          <w:p w:rsidR="00FE65B0" w:rsidP="00206E25">
            <w:pPr>
              <w:spacing w:before="0" w:after="0"/>
              <w:jc w:val="right"/>
              <w:rPr>
                <w:rFonts w:ascii="Arial" w:eastAsia="Arial" w:hAnsi="Arial" w:cs="Arial"/>
              </w:rPr>
            </w:pPr>
            <w:bookmarkStart w:id="10017" w:name="_LINE__5_8b2014fb_8e04_4eb8_a7c0_a69cee4"/>
            <w:r>
              <w:rPr>
                <w:rFonts w:ascii="Arial" w:eastAsia="Arial" w:hAnsi="Arial" w:cs="Arial"/>
              </w:rPr>
              <w:t>($3,797,879)</w:t>
            </w:r>
            <w:bookmarkEnd w:id="10017"/>
          </w:p>
        </w:tc>
      </w:tr>
    </w:tbl>
    <w:p w:rsidR="00FE65B0" w:rsidP="00FE65B0">
      <w:pPr>
        <w:pStyle w:val="BPSParagraphLeftAlign"/>
        <w:suppressAutoHyphens/>
        <w:ind w:left="360"/>
        <w:rPr>
          <w:rFonts w:ascii="Arial" w:eastAsia="Arial" w:hAnsi="Arial" w:cs="Arial"/>
        </w:rPr>
      </w:pPr>
      <w:bookmarkStart w:id="10018" w:name="_PAR__3_783060a9_cbd3_44a3_b63b_4608ce40"/>
      <w:bookmarkEnd w:id="10002"/>
      <w:r>
        <w:rPr>
          <w:rFonts w:ascii="Arial" w:eastAsia="Arial" w:hAnsi="Arial" w:cs="Arial"/>
          <w:b/>
        </w:rPr>
        <w:t>Low-cost Drugs To Maine's Elderly 0202</w:t>
      </w:r>
    </w:p>
    <w:p w:rsidR="00FE65B0" w:rsidP="00FE65B0">
      <w:pPr>
        <w:ind w:left="360"/>
        <w:rPr>
          <w:rFonts w:ascii="Arial" w:eastAsia="Arial" w:hAnsi="Arial" w:cs="Arial"/>
        </w:rPr>
      </w:pPr>
      <w:bookmarkStart w:id="10019" w:name="_PAR__4_2f7c83fd_1e68_4559_9ada_79def75e"/>
      <w:bookmarkEnd w:id="10018"/>
      <w:r>
        <w:rPr>
          <w:rFonts w:ascii="Arial" w:eastAsia="Arial" w:hAnsi="Arial" w:cs="Arial"/>
        </w:rPr>
        <w:t>Initiative: Provides funding to increase MaineCare appropriations and allocations across programs to reflect increases in costs and enrollment.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20" w:name="_PAR__5_2a21d913_8567_4361_aad1_49462d80"/>
            <w:bookmarkStart w:id="10021" w:name="_LINE__9_4e4bad28_67af_4d73_839c_7f2ce51"/>
            <w:bookmarkEnd w:id="10019"/>
            <w:r>
              <w:rPr>
                <w:rFonts w:ascii="Arial" w:eastAsia="Arial" w:hAnsi="Arial" w:cs="Arial"/>
                <w:b/>
              </w:rPr>
              <w:t>GENERAL FUND</w:t>
            </w:r>
            <w:bookmarkEnd w:id="10021"/>
          </w:p>
        </w:tc>
        <w:tc>
          <w:tcPr>
            <w:tcW w:w="1469" w:type="dxa"/>
          </w:tcPr>
          <w:p w:rsidR="00FE65B0" w:rsidP="00206E25">
            <w:pPr>
              <w:spacing w:before="0" w:after="0"/>
              <w:jc w:val="right"/>
              <w:rPr>
                <w:rFonts w:ascii="Arial" w:eastAsia="Arial" w:hAnsi="Arial" w:cs="Arial"/>
              </w:rPr>
            </w:pPr>
            <w:bookmarkStart w:id="10022" w:name="_LINE__9_a868fe93_8bb4_4315_a980_17ef18f"/>
            <w:r>
              <w:rPr>
                <w:rFonts w:ascii="Arial" w:eastAsia="Arial" w:hAnsi="Arial" w:cs="Arial"/>
                <w:b/>
              </w:rPr>
              <w:t>2025-26</w:t>
            </w:r>
            <w:bookmarkEnd w:id="10022"/>
          </w:p>
        </w:tc>
        <w:tc>
          <w:tcPr>
            <w:tcW w:w="1469" w:type="dxa"/>
          </w:tcPr>
          <w:p w:rsidR="00FE65B0" w:rsidP="00206E25">
            <w:pPr>
              <w:spacing w:before="0" w:after="0"/>
              <w:jc w:val="right"/>
              <w:rPr>
                <w:rFonts w:ascii="Arial" w:eastAsia="Arial" w:hAnsi="Arial" w:cs="Arial"/>
              </w:rPr>
            </w:pPr>
            <w:bookmarkStart w:id="10023" w:name="_LINE__9_69bc8972_4d8b_4462_8890_70c5549"/>
            <w:r>
              <w:rPr>
                <w:rFonts w:ascii="Arial" w:eastAsia="Arial" w:hAnsi="Arial" w:cs="Arial"/>
                <w:b/>
              </w:rPr>
              <w:t>2026-27</w:t>
            </w:r>
            <w:bookmarkEnd w:id="100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24" w:name="_LINE__10_ea8923e7_05a3_469b_9557_8b71e3"/>
            <w:r>
              <w:rPr>
                <w:rFonts w:ascii="Arial" w:eastAsia="Arial" w:hAnsi="Arial" w:cs="Arial"/>
              </w:rPr>
              <w:t>All Other</w:t>
            </w:r>
            <w:bookmarkEnd w:id="10024"/>
          </w:p>
        </w:tc>
        <w:tc>
          <w:tcPr>
            <w:tcW w:w="1469" w:type="dxa"/>
          </w:tcPr>
          <w:p w:rsidR="00FE65B0" w:rsidP="00206E25">
            <w:pPr>
              <w:spacing w:before="0" w:after="0"/>
              <w:jc w:val="right"/>
              <w:rPr>
                <w:rFonts w:ascii="Arial" w:eastAsia="Arial" w:hAnsi="Arial" w:cs="Arial"/>
              </w:rPr>
            </w:pPr>
            <w:bookmarkStart w:id="10025" w:name="_LINE__10_31e92d2c_a0a2_4543_a49f_1070a3"/>
            <w:r>
              <w:rPr>
                <w:rFonts w:ascii="Arial" w:eastAsia="Arial" w:hAnsi="Arial" w:cs="Arial"/>
              </w:rPr>
              <w:t>$0</w:t>
            </w:r>
            <w:bookmarkEnd w:id="10025"/>
          </w:p>
        </w:tc>
        <w:tc>
          <w:tcPr>
            <w:tcW w:w="1469" w:type="dxa"/>
          </w:tcPr>
          <w:p w:rsidR="00FE65B0" w:rsidP="00206E25">
            <w:pPr>
              <w:spacing w:before="0" w:after="0"/>
              <w:jc w:val="right"/>
              <w:rPr>
                <w:rFonts w:ascii="Arial" w:eastAsia="Arial" w:hAnsi="Arial" w:cs="Arial"/>
              </w:rPr>
            </w:pPr>
            <w:bookmarkStart w:id="10026" w:name="_LINE__10_08347c28_ec6c_4fe6_8051_7d18c8"/>
            <w:r>
              <w:rPr>
                <w:rFonts w:ascii="Arial" w:eastAsia="Arial" w:hAnsi="Arial" w:cs="Arial"/>
              </w:rPr>
              <w:t>$344,872</w:t>
            </w:r>
            <w:bookmarkEnd w:id="100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27" w:name="_LINE__11_ef1fdc79_b20e_40ea_be46_bbf7c6"/>
            <w:r>
              <w:rPr>
                <w:rFonts w:ascii="Arial" w:eastAsia="Arial" w:hAnsi="Arial" w:cs="Arial"/>
              </w:rPr>
              <w:t xml:space="preserve"> </w:t>
            </w:r>
            <w:bookmarkEnd w:id="10027"/>
          </w:p>
        </w:tc>
        <w:tc>
          <w:tcPr>
            <w:tcW w:w="1469" w:type="dxa"/>
          </w:tcPr>
          <w:p w:rsidR="00FE65B0" w:rsidP="00206E25">
            <w:pPr>
              <w:spacing w:before="0" w:after="0"/>
              <w:jc w:val="right"/>
              <w:rPr>
                <w:rFonts w:ascii="Arial" w:eastAsia="Arial" w:hAnsi="Arial" w:cs="Arial"/>
              </w:rPr>
            </w:pPr>
            <w:bookmarkStart w:id="10028" w:name="_LINE__11_94b19f08_c64b_4a7e_83ff_ccb590"/>
            <w:r>
              <w:rPr>
                <w:rFonts w:ascii="Arial" w:eastAsia="Arial" w:hAnsi="Arial" w:cs="Arial"/>
              </w:rPr>
              <w:t>__________</w:t>
            </w:r>
            <w:bookmarkEnd w:id="10028"/>
          </w:p>
        </w:tc>
        <w:tc>
          <w:tcPr>
            <w:tcW w:w="1469" w:type="dxa"/>
          </w:tcPr>
          <w:p w:rsidR="00FE65B0" w:rsidP="00206E25">
            <w:pPr>
              <w:spacing w:before="0" w:after="0"/>
              <w:jc w:val="right"/>
              <w:rPr>
                <w:rFonts w:ascii="Arial" w:eastAsia="Arial" w:hAnsi="Arial" w:cs="Arial"/>
              </w:rPr>
            </w:pPr>
            <w:bookmarkStart w:id="10029" w:name="_LINE__11_2454ed5b_3543_4e23_9cc4_48221c"/>
            <w:r>
              <w:rPr>
                <w:rFonts w:ascii="Arial" w:eastAsia="Arial" w:hAnsi="Arial" w:cs="Arial"/>
              </w:rPr>
              <w:t>__________</w:t>
            </w:r>
            <w:bookmarkEnd w:id="100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30" w:name="_LINE__12_0d706568_e1eb_4c18_a997_f753e1"/>
            <w:r>
              <w:rPr>
                <w:rFonts w:ascii="Arial" w:eastAsia="Arial" w:hAnsi="Arial" w:cs="Arial"/>
              </w:rPr>
              <w:t>GENERAL FUND TOTAL</w:t>
            </w:r>
            <w:bookmarkEnd w:id="10030"/>
          </w:p>
        </w:tc>
        <w:tc>
          <w:tcPr>
            <w:tcW w:w="1469" w:type="dxa"/>
          </w:tcPr>
          <w:p w:rsidR="00FE65B0" w:rsidP="00206E25">
            <w:pPr>
              <w:spacing w:before="0" w:after="0"/>
              <w:jc w:val="right"/>
              <w:rPr>
                <w:rFonts w:ascii="Arial" w:eastAsia="Arial" w:hAnsi="Arial" w:cs="Arial"/>
              </w:rPr>
            </w:pPr>
            <w:bookmarkStart w:id="10031" w:name="_LINE__12_5a3afe6f_a690_43eb_9662_88b9b5"/>
            <w:r>
              <w:rPr>
                <w:rFonts w:ascii="Arial" w:eastAsia="Arial" w:hAnsi="Arial" w:cs="Arial"/>
              </w:rPr>
              <w:t>$0</w:t>
            </w:r>
            <w:bookmarkEnd w:id="10031"/>
          </w:p>
        </w:tc>
        <w:tc>
          <w:tcPr>
            <w:tcW w:w="1469" w:type="dxa"/>
          </w:tcPr>
          <w:p w:rsidR="00FE65B0" w:rsidP="00206E25">
            <w:pPr>
              <w:spacing w:before="0" w:after="0"/>
              <w:jc w:val="right"/>
              <w:rPr>
                <w:rFonts w:ascii="Arial" w:eastAsia="Arial" w:hAnsi="Arial" w:cs="Arial"/>
              </w:rPr>
            </w:pPr>
            <w:bookmarkStart w:id="10032" w:name="_LINE__12_973655f7_1b81_4fa3_9068_76358f"/>
            <w:r>
              <w:rPr>
                <w:rFonts w:ascii="Arial" w:eastAsia="Arial" w:hAnsi="Arial" w:cs="Arial"/>
              </w:rPr>
              <w:t>$344,872</w:t>
            </w:r>
            <w:bookmarkEnd w:id="10032"/>
          </w:p>
        </w:tc>
      </w:tr>
    </w:tbl>
    <w:p w:rsidR="00FE65B0" w:rsidP="00FE65B0">
      <w:pPr>
        <w:pStyle w:val="BPSParagraphLeftAlign"/>
        <w:suppressAutoHyphens/>
        <w:ind w:left="360"/>
        <w:rPr>
          <w:rFonts w:ascii="Arial" w:eastAsia="Arial" w:hAnsi="Arial" w:cs="Arial"/>
        </w:rPr>
      </w:pPr>
      <w:bookmarkStart w:id="10033" w:name="_PAR__6_9000ab8d_c408_4c7c_9dc1_6a4df3fd"/>
      <w:bookmarkEnd w:id="10020"/>
      <w:r>
        <w:rPr>
          <w:rFonts w:ascii="Arial" w:eastAsia="Arial" w:hAnsi="Arial" w:cs="Arial"/>
          <w:b/>
        </w:rPr>
        <w:t>LOW-COST DRUGS TO MAINE'S ELDERLY 0202</w:t>
      </w:r>
    </w:p>
    <w:p w:rsidR="00FE65B0" w:rsidP="00FE65B0">
      <w:pPr>
        <w:pStyle w:val="BPSParagraphLeftAlign"/>
        <w:suppressAutoHyphens/>
        <w:ind w:left="360"/>
        <w:rPr>
          <w:rFonts w:ascii="Arial" w:eastAsia="Arial" w:hAnsi="Arial" w:cs="Arial"/>
        </w:rPr>
      </w:pPr>
      <w:bookmarkStart w:id="10034" w:name="_PAR__7_e598dfe7_d136_4dcc_9a92_e36df7c1"/>
      <w:bookmarkEnd w:id="100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35" w:name="_PAR__8_7328183f_7dc5_4bfa_b932_46990c1a"/>
            <w:bookmarkStart w:id="10036" w:name="_LINE__15_cb032cec_a24d_46e3_aed6_a259ce"/>
            <w:bookmarkEnd w:id="10034"/>
            <w:r>
              <w:rPr>
                <w:rFonts w:ascii="Arial" w:eastAsia="Arial" w:hAnsi="Arial" w:cs="Arial"/>
                <w:b/>
              </w:rPr>
              <w:t>GENERAL FUND</w:t>
            </w:r>
            <w:bookmarkEnd w:id="10036"/>
          </w:p>
        </w:tc>
        <w:tc>
          <w:tcPr>
            <w:tcW w:w="1469" w:type="dxa"/>
          </w:tcPr>
          <w:p w:rsidR="00FE65B0" w:rsidP="00206E25">
            <w:pPr>
              <w:spacing w:before="0" w:after="0"/>
              <w:jc w:val="right"/>
              <w:rPr>
                <w:rFonts w:ascii="Arial" w:eastAsia="Arial" w:hAnsi="Arial" w:cs="Arial"/>
              </w:rPr>
            </w:pPr>
            <w:bookmarkStart w:id="10037" w:name="_LINE__15_6bc45ec5_75df_46bf_be32_fc470e"/>
            <w:r>
              <w:rPr>
                <w:rFonts w:ascii="Arial" w:eastAsia="Arial" w:hAnsi="Arial" w:cs="Arial"/>
                <w:b/>
              </w:rPr>
              <w:t>2025-26</w:t>
            </w:r>
            <w:bookmarkEnd w:id="10037"/>
          </w:p>
        </w:tc>
        <w:tc>
          <w:tcPr>
            <w:tcW w:w="1469" w:type="dxa"/>
          </w:tcPr>
          <w:p w:rsidR="00FE65B0" w:rsidP="00206E25">
            <w:pPr>
              <w:spacing w:before="0" w:after="0"/>
              <w:jc w:val="right"/>
              <w:rPr>
                <w:rFonts w:ascii="Arial" w:eastAsia="Arial" w:hAnsi="Arial" w:cs="Arial"/>
              </w:rPr>
            </w:pPr>
            <w:bookmarkStart w:id="10038" w:name="_LINE__15_fe956dac_2dcd_4e7d_805b_984e35"/>
            <w:r>
              <w:rPr>
                <w:rFonts w:ascii="Arial" w:eastAsia="Arial" w:hAnsi="Arial" w:cs="Arial"/>
                <w:b/>
              </w:rPr>
              <w:t>2026-27</w:t>
            </w:r>
            <w:bookmarkEnd w:id="100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39" w:name="_LINE__16_88cfcce8_f222_4594_9f64_80b4ef"/>
            <w:r>
              <w:rPr>
                <w:rFonts w:ascii="Arial" w:eastAsia="Arial" w:hAnsi="Arial" w:cs="Arial"/>
              </w:rPr>
              <w:t>All Other</w:t>
            </w:r>
            <w:bookmarkEnd w:id="10039"/>
          </w:p>
        </w:tc>
        <w:tc>
          <w:tcPr>
            <w:tcW w:w="1469" w:type="dxa"/>
          </w:tcPr>
          <w:p w:rsidR="00FE65B0" w:rsidP="00206E25">
            <w:pPr>
              <w:spacing w:before="0" w:after="0"/>
              <w:jc w:val="right"/>
              <w:rPr>
                <w:rFonts w:ascii="Arial" w:eastAsia="Arial" w:hAnsi="Arial" w:cs="Arial"/>
              </w:rPr>
            </w:pPr>
            <w:bookmarkStart w:id="10040" w:name="_LINE__16_4843a46f_b9c1_4106_b9da_ec84f2"/>
            <w:r>
              <w:rPr>
                <w:rFonts w:ascii="Arial" w:eastAsia="Arial" w:hAnsi="Arial" w:cs="Arial"/>
              </w:rPr>
              <w:t>$0</w:t>
            </w:r>
            <w:bookmarkEnd w:id="10040"/>
          </w:p>
        </w:tc>
        <w:tc>
          <w:tcPr>
            <w:tcW w:w="1469" w:type="dxa"/>
          </w:tcPr>
          <w:p w:rsidR="00FE65B0" w:rsidP="00206E25">
            <w:pPr>
              <w:spacing w:before="0" w:after="0"/>
              <w:jc w:val="right"/>
              <w:rPr>
                <w:rFonts w:ascii="Arial" w:eastAsia="Arial" w:hAnsi="Arial" w:cs="Arial"/>
              </w:rPr>
            </w:pPr>
            <w:bookmarkStart w:id="10041" w:name="_LINE__16_bef3e9d2_ad6f_43b3_938b_5e13c4"/>
            <w:r>
              <w:rPr>
                <w:rFonts w:ascii="Arial" w:eastAsia="Arial" w:hAnsi="Arial" w:cs="Arial"/>
              </w:rPr>
              <w:t>$344,872</w:t>
            </w:r>
            <w:bookmarkEnd w:id="100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42" w:name="_LINE__17_e363fabe_e601_4657_bb3c_a0fc2e"/>
            <w:r>
              <w:rPr>
                <w:rFonts w:ascii="Arial" w:eastAsia="Arial" w:hAnsi="Arial" w:cs="Arial"/>
              </w:rPr>
              <w:t xml:space="preserve"> </w:t>
            </w:r>
            <w:bookmarkEnd w:id="10042"/>
          </w:p>
        </w:tc>
        <w:tc>
          <w:tcPr>
            <w:tcW w:w="1469" w:type="dxa"/>
          </w:tcPr>
          <w:p w:rsidR="00FE65B0" w:rsidP="00206E25">
            <w:pPr>
              <w:spacing w:before="0" w:after="0"/>
              <w:jc w:val="right"/>
              <w:rPr>
                <w:rFonts w:ascii="Arial" w:eastAsia="Arial" w:hAnsi="Arial" w:cs="Arial"/>
              </w:rPr>
            </w:pPr>
            <w:bookmarkStart w:id="10043" w:name="_LINE__17_3e211b9d_d245_4edd_933a_3dc51a"/>
            <w:r>
              <w:rPr>
                <w:rFonts w:ascii="Arial" w:eastAsia="Arial" w:hAnsi="Arial" w:cs="Arial"/>
              </w:rPr>
              <w:t>__________</w:t>
            </w:r>
            <w:bookmarkEnd w:id="10043"/>
          </w:p>
        </w:tc>
        <w:tc>
          <w:tcPr>
            <w:tcW w:w="1469" w:type="dxa"/>
          </w:tcPr>
          <w:p w:rsidR="00FE65B0" w:rsidP="00206E25">
            <w:pPr>
              <w:spacing w:before="0" w:after="0"/>
              <w:jc w:val="right"/>
              <w:rPr>
                <w:rFonts w:ascii="Arial" w:eastAsia="Arial" w:hAnsi="Arial" w:cs="Arial"/>
              </w:rPr>
            </w:pPr>
            <w:bookmarkStart w:id="10044" w:name="_LINE__17_c8b923fe_bec9_4115_bfe6_4103a4"/>
            <w:r>
              <w:rPr>
                <w:rFonts w:ascii="Arial" w:eastAsia="Arial" w:hAnsi="Arial" w:cs="Arial"/>
              </w:rPr>
              <w:t>__________</w:t>
            </w:r>
            <w:bookmarkEnd w:id="100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45" w:name="_LINE__18_df89613b_4d79_4558_a0b0_b2b5aa"/>
            <w:r>
              <w:rPr>
                <w:rFonts w:ascii="Arial" w:eastAsia="Arial" w:hAnsi="Arial" w:cs="Arial"/>
              </w:rPr>
              <w:t>GENERAL FUND TOTAL</w:t>
            </w:r>
            <w:bookmarkEnd w:id="10045"/>
          </w:p>
        </w:tc>
        <w:tc>
          <w:tcPr>
            <w:tcW w:w="1469" w:type="dxa"/>
          </w:tcPr>
          <w:p w:rsidR="00FE65B0" w:rsidP="00206E25">
            <w:pPr>
              <w:spacing w:before="0" w:after="0"/>
              <w:jc w:val="right"/>
              <w:rPr>
                <w:rFonts w:ascii="Arial" w:eastAsia="Arial" w:hAnsi="Arial" w:cs="Arial"/>
              </w:rPr>
            </w:pPr>
            <w:bookmarkStart w:id="10046" w:name="_LINE__18_1aa7956f_ba6e_4768_bf29_6abd7e"/>
            <w:r>
              <w:rPr>
                <w:rFonts w:ascii="Arial" w:eastAsia="Arial" w:hAnsi="Arial" w:cs="Arial"/>
              </w:rPr>
              <w:t>$0</w:t>
            </w:r>
            <w:bookmarkEnd w:id="10046"/>
          </w:p>
        </w:tc>
        <w:tc>
          <w:tcPr>
            <w:tcW w:w="1469" w:type="dxa"/>
          </w:tcPr>
          <w:p w:rsidR="00FE65B0" w:rsidP="00206E25">
            <w:pPr>
              <w:spacing w:before="0" w:after="0"/>
              <w:jc w:val="right"/>
              <w:rPr>
                <w:rFonts w:ascii="Arial" w:eastAsia="Arial" w:hAnsi="Arial" w:cs="Arial"/>
              </w:rPr>
            </w:pPr>
            <w:bookmarkStart w:id="10047" w:name="_LINE__18_1e660475_35b2_40a1_979d_93a4b8"/>
            <w:r>
              <w:rPr>
                <w:rFonts w:ascii="Arial" w:eastAsia="Arial" w:hAnsi="Arial" w:cs="Arial"/>
              </w:rPr>
              <w:t>$344,872</w:t>
            </w:r>
            <w:bookmarkEnd w:id="10047"/>
          </w:p>
        </w:tc>
      </w:tr>
    </w:tbl>
    <w:p w:rsidR="00FE65B0" w:rsidP="00FE65B0">
      <w:pPr>
        <w:pStyle w:val="BPSParagraphLeftAlign"/>
        <w:suppressAutoHyphens/>
        <w:ind w:left="360"/>
        <w:rPr>
          <w:rFonts w:ascii="Arial" w:eastAsia="Arial" w:hAnsi="Arial" w:cs="Arial"/>
        </w:rPr>
      </w:pPr>
      <w:bookmarkStart w:id="10048" w:name="_PAR__9_ab995a86_29f1_4516_bfcc_f6d2bf77"/>
      <w:bookmarkEnd w:id="10035"/>
      <w:r>
        <w:rPr>
          <w:rFonts w:ascii="Arial" w:eastAsia="Arial" w:hAnsi="Arial" w:cs="Arial"/>
          <w:b/>
        </w:rPr>
        <w:t>Maine Center for Disease Control and Prevention 0143</w:t>
      </w:r>
    </w:p>
    <w:p w:rsidR="00FE65B0" w:rsidP="00FE65B0">
      <w:pPr>
        <w:ind w:left="360"/>
        <w:rPr>
          <w:rFonts w:ascii="Arial" w:eastAsia="Arial" w:hAnsi="Arial" w:cs="Arial"/>
        </w:rPr>
      </w:pPr>
      <w:bookmarkStart w:id="10049" w:name="_PAR__10_0e039837_f537_4796_9af1_6de28e0"/>
      <w:bookmarkEnd w:id="10048"/>
      <w:r>
        <w:rPr>
          <w:rFonts w:ascii="Arial" w:eastAsia="Arial" w:hAnsi="Arial" w:cs="Arial"/>
        </w:rPr>
        <w:t>Initiative: Establishes one Public Service Coordinator II position to serve as the laboratory safety officer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50" w:name="_PAR__11_284eadff_539f_412d_92e5_fdd7551"/>
            <w:bookmarkStart w:id="10051" w:name="_LINE__22_90281768_58a3_430b_99b7_3b3329"/>
            <w:bookmarkEnd w:id="10049"/>
            <w:r>
              <w:rPr>
                <w:rFonts w:ascii="Arial" w:eastAsia="Arial" w:hAnsi="Arial" w:cs="Arial"/>
                <w:b/>
              </w:rPr>
              <w:t>FEDERAL EXPENDITURES FUND - ARP</w:t>
            </w:r>
            <w:bookmarkEnd w:id="10051"/>
          </w:p>
        </w:tc>
        <w:tc>
          <w:tcPr>
            <w:tcW w:w="1469" w:type="dxa"/>
          </w:tcPr>
          <w:p w:rsidR="00FE65B0" w:rsidP="00206E25">
            <w:pPr>
              <w:spacing w:before="0" w:after="0"/>
              <w:jc w:val="right"/>
              <w:rPr>
                <w:rFonts w:ascii="Arial" w:eastAsia="Arial" w:hAnsi="Arial" w:cs="Arial"/>
              </w:rPr>
            </w:pPr>
            <w:bookmarkStart w:id="10052" w:name="_LINE__22_806d990d_43da_4f16_8b84_f50ec9"/>
            <w:r>
              <w:rPr>
                <w:rFonts w:ascii="Arial" w:eastAsia="Arial" w:hAnsi="Arial" w:cs="Arial"/>
                <w:b/>
              </w:rPr>
              <w:t>2025-26</w:t>
            </w:r>
            <w:bookmarkEnd w:id="10052"/>
          </w:p>
        </w:tc>
        <w:tc>
          <w:tcPr>
            <w:tcW w:w="1469" w:type="dxa"/>
          </w:tcPr>
          <w:p w:rsidR="00FE65B0" w:rsidP="00206E25">
            <w:pPr>
              <w:spacing w:before="0" w:after="0"/>
              <w:jc w:val="right"/>
              <w:rPr>
                <w:rFonts w:ascii="Arial" w:eastAsia="Arial" w:hAnsi="Arial" w:cs="Arial"/>
              </w:rPr>
            </w:pPr>
            <w:bookmarkStart w:id="10053" w:name="_LINE__22_f3172b9f_0486_4303_ac0d_b048bf"/>
            <w:r>
              <w:rPr>
                <w:rFonts w:ascii="Arial" w:eastAsia="Arial" w:hAnsi="Arial" w:cs="Arial"/>
                <w:b/>
              </w:rPr>
              <w:t>2026-27</w:t>
            </w:r>
            <w:bookmarkEnd w:id="100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54" w:name="_LINE__23_05ba6b6b_080b_40bc_99c8_db2f80"/>
            <w:r>
              <w:rPr>
                <w:rFonts w:ascii="Arial" w:eastAsia="Arial" w:hAnsi="Arial" w:cs="Arial"/>
              </w:rPr>
              <w:t>POSITIONS - LEGISLATIVE COUNT</w:t>
            </w:r>
            <w:bookmarkEnd w:id="10054"/>
          </w:p>
        </w:tc>
        <w:tc>
          <w:tcPr>
            <w:tcW w:w="1469" w:type="dxa"/>
          </w:tcPr>
          <w:p w:rsidR="00FE65B0" w:rsidP="00206E25">
            <w:pPr>
              <w:spacing w:before="0" w:after="0"/>
              <w:jc w:val="right"/>
              <w:rPr>
                <w:rFonts w:ascii="Arial" w:eastAsia="Arial" w:hAnsi="Arial" w:cs="Arial"/>
              </w:rPr>
            </w:pPr>
            <w:bookmarkStart w:id="10055" w:name="_LINE__23_152497c4_a52e_491a_a180_0ee114"/>
            <w:r>
              <w:rPr>
                <w:rFonts w:ascii="Arial" w:eastAsia="Arial" w:hAnsi="Arial" w:cs="Arial"/>
              </w:rPr>
              <w:t>1.000</w:t>
            </w:r>
            <w:bookmarkEnd w:id="10055"/>
          </w:p>
        </w:tc>
        <w:tc>
          <w:tcPr>
            <w:tcW w:w="1469" w:type="dxa"/>
          </w:tcPr>
          <w:p w:rsidR="00FE65B0" w:rsidP="00206E25">
            <w:pPr>
              <w:spacing w:before="0" w:after="0"/>
              <w:jc w:val="right"/>
              <w:rPr>
                <w:rFonts w:ascii="Arial" w:eastAsia="Arial" w:hAnsi="Arial" w:cs="Arial"/>
              </w:rPr>
            </w:pPr>
            <w:bookmarkStart w:id="10056" w:name="_LINE__23_24ad8c54_0837_4f5e_9904_53eeb2"/>
            <w:r>
              <w:rPr>
                <w:rFonts w:ascii="Arial" w:eastAsia="Arial" w:hAnsi="Arial" w:cs="Arial"/>
              </w:rPr>
              <w:t>1.000</w:t>
            </w:r>
            <w:bookmarkEnd w:id="100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57" w:name="_LINE__24_a8c5641d_c911_4804_9558_f14290"/>
            <w:r>
              <w:rPr>
                <w:rFonts w:ascii="Arial" w:eastAsia="Arial" w:hAnsi="Arial" w:cs="Arial"/>
              </w:rPr>
              <w:t>Personal Services</w:t>
            </w:r>
            <w:bookmarkEnd w:id="10057"/>
          </w:p>
        </w:tc>
        <w:tc>
          <w:tcPr>
            <w:tcW w:w="1469" w:type="dxa"/>
          </w:tcPr>
          <w:p w:rsidR="00FE65B0" w:rsidP="00206E25">
            <w:pPr>
              <w:spacing w:before="0" w:after="0"/>
              <w:jc w:val="right"/>
              <w:rPr>
                <w:rFonts w:ascii="Arial" w:eastAsia="Arial" w:hAnsi="Arial" w:cs="Arial"/>
              </w:rPr>
            </w:pPr>
            <w:bookmarkStart w:id="10058" w:name="_LINE__24_70a0b178_2bfb_4c5d_99a7_196d28"/>
            <w:r>
              <w:rPr>
                <w:rFonts w:ascii="Arial" w:eastAsia="Arial" w:hAnsi="Arial" w:cs="Arial"/>
              </w:rPr>
              <w:t>$131,567</w:t>
            </w:r>
            <w:bookmarkEnd w:id="10058"/>
          </w:p>
        </w:tc>
        <w:tc>
          <w:tcPr>
            <w:tcW w:w="1469" w:type="dxa"/>
          </w:tcPr>
          <w:p w:rsidR="00FE65B0" w:rsidP="00206E25">
            <w:pPr>
              <w:spacing w:before="0" w:after="0"/>
              <w:jc w:val="right"/>
              <w:rPr>
                <w:rFonts w:ascii="Arial" w:eastAsia="Arial" w:hAnsi="Arial" w:cs="Arial"/>
              </w:rPr>
            </w:pPr>
            <w:bookmarkStart w:id="10059" w:name="_LINE__24_932e3bd3_ce8a_41b2_b284_ef9ba3"/>
            <w:r>
              <w:rPr>
                <w:rFonts w:ascii="Arial" w:eastAsia="Arial" w:hAnsi="Arial" w:cs="Arial"/>
              </w:rPr>
              <w:t>$137,856</w:t>
            </w:r>
            <w:bookmarkEnd w:id="100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60" w:name="_LINE__25_dde6af2b_0f4a_40fb_a532_5bc565"/>
            <w:r>
              <w:rPr>
                <w:rFonts w:ascii="Arial" w:eastAsia="Arial" w:hAnsi="Arial" w:cs="Arial"/>
              </w:rPr>
              <w:t>All Other</w:t>
            </w:r>
            <w:bookmarkEnd w:id="10060"/>
          </w:p>
        </w:tc>
        <w:tc>
          <w:tcPr>
            <w:tcW w:w="1469" w:type="dxa"/>
          </w:tcPr>
          <w:p w:rsidR="00FE65B0" w:rsidP="00206E25">
            <w:pPr>
              <w:spacing w:before="0" w:after="0"/>
              <w:jc w:val="right"/>
              <w:rPr>
                <w:rFonts w:ascii="Arial" w:eastAsia="Arial" w:hAnsi="Arial" w:cs="Arial"/>
              </w:rPr>
            </w:pPr>
            <w:bookmarkStart w:id="10061" w:name="_LINE__25_928c390c_1a71_41ed_8f1c_3e8229"/>
            <w:r>
              <w:rPr>
                <w:rFonts w:ascii="Arial" w:eastAsia="Arial" w:hAnsi="Arial" w:cs="Arial"/>
              </w:rPr>
              <w:t>$7,256</w:t>
            </w:r>
            <w:bookmarkEnd w:id="10061"/>
          </w:p>
        </w:tc>
        <w:tc>
          <w:tcPr>
            <w:tcW w:w="1469" w:type="dxa"/>
          </w:tcPr>
          <w:p w:rsidR="00FE65B0" w:rsidP="00206E25">
            <w:pPr>
              <w:spacing w:before="0" w:after="0"/>
              <w:jc w:val="right"/>
              <w:rPr>
                <w:rFonts w:ascii="Arial" w:eastAsia="Arial" w:hAnsi="Arial" w:cs="Arial"/>
              </w:rPr>
            </w:pPr>
            <w:bookmarkStart w:id="10062" w:name="_LINE__25_73089fb2_8e28_45f0_adc0_cf9f71"/>
            <w:r>
              <w:rPr>
                <w:rFonts w:ascii="Arial" w:eastAsia="Arial" w:hAnsi="Arial" w:cs="Arial"/>
              </w:rPr>
              <w:t>$7,256</w:t>
            </w:r>
            <w:bookmarkEnd w:id="100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63" w:name="_LINE__26_f959b7e5_68e1_4021_97a0_7ceb5f"/>
            <w:r>
              <w:rPr>
                <w:rFonts w:ascii="Arial" w:eastAsia="Arial" w:hAnsi="Arial" w:cs="Arial"/>
              </w:rPr>
              <w:t xml:space="preserve"> </w:t>
            </w:r>
            <w:bookmarkEnd w:id="10063"/>
          </w:p>
        </w:tc>
        <w:tc>
          <w:tcPr>
            <w:tcW w:w="1469" w:type="dxa"/>
          </w:tcPr>
          <w:p w:rsidR="00FE65B0" w:rsidP="00206E25">
            <w:pPr>
              <w:spacing w:before="0" w:after="0"/>
              <w:jc w:val="right"/>
              <w:rPr>
                <w:rFonts w:ascii="Arial" w:eastAsia="Arial" w:hAnsi="Arial" w:cs="Arial"/>
              </w:rPr>
            </w:pPr>
            <w:bookmarkStart w:id="10064" w:name="_LINE__26_83ac2d62_bdc7_4292_b355_94d979"/>
            <w:r>
              <w:rPr>
                <w:rFonts w:ascii="Arial" w:eastAsia="Arial" w:hAnsi="Arial" w:cs="Arial"/>
              </w:rPr>
              <w:t>__________</w:t>
            </w:r>
            <w:bookmarkEnd w:id="10064"/>
          </w:p>
        </w:tc>
        <w:tc>
          <w:tcPr>
            <w:tcW w:w="1469" w:type="dxa"/>
          </w:tcPr>
          <w:p w:rsidR="00FE65B0" w:rsidP="00206E25">
            <w:pPr>
              <w:spacing w:before="0" w:after="0"/>
              <w:jc w:val="right"/>
              <w:rPr>
                <w:rFonts w:ascii="Arial" w:eastAsia="Arial" w:hAnsi="Arial" w:cs="Arial"/>
              </w:rPr>
            </w:pPr>
            <w:bookmarkStart w:id="10065" w:name="_LINE__26_4bde8a09_576e_4f41_ba9f_590118"/>
            <w:r>
              <w:rPr>
                <w:rFonts w:ascii="Arial" w:eastAsia="Arial" w:hAnsi="Arial" w:cs="Arial"/>
              </w:rPr>
              <w:t>__________</w:t>
            </w:r>
            <w:bookmarkEnd w:id="100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66" w:name="_LINE__27_72675eaa_9d26_4f02_a792_084d8b"/>
            <w:r>
              <w:rPr>
                <w:rFonts w:ascii="Arial" w:eastAsia="Arial" w:hAnsi="Arial" w:cs="Arial"/>
              </w:rPr>
              <w:t>FEDERAL EXPENDITURES FUND - ARP TOTAL</w:t>
            </w:r>
            <w:bookmarkEnd w:id="10066"/>
          </w:p>
        </w:tc>
        <w:tc>
          <w:tcPr>
            <w:tcW w:w="1469" w:type="dxa"/>
          </w:tcPr>
          <w:p w:rsidR="00FE65B0" w:rsidP="00206E25">
            <w:pPr>
              <w:spacing w:before="0" w:after="0"/>
              <w:jc w:val="right"/>
              <w:rPr>
                <w:rFonts w:ascii="Arial" w:eastAsia="Arial" w:hAnsi="Arial" w:cs="Arial"/>
              </w:rPr>
            </w:pPr>
            <w:bookmarkStart w:id="10067" w:name="_LINE__27_f37bf560_9be5_4ef7_bf97_0a4c72"/>
            <w:r>
              <w:rPr>
                <w:rFonts w:ascii="Arial" w:eastAsia="Arial" w:hAnsi="Arial" w:cs="Arial"/>
              </w:rPr>
              <w:t>$138,823</w:t>
            </w:r>
            <w:bookmarkEnd w:id="10067"/>
          </w:p>
        </w:tc>
        <w:tc>
          <w:tcPr>
            <w:tcW w:w="1469" w:type="dxa"/>
          </w:tcPr>
          <w:p w:rsidR="00FE65B0" w:rsidP="00206E25">
            <w:pPr>
              <w:spacing w:before="0" w:after="0"/>
              <w:jc w:val="right"/>
              <w:rPr>
                <w:rFonts w:ascii="Arial" w:eastAsia="Arial" w:hAnsi="Arial" w:cs="Arial"/>
              </w:rPr>
            </w:pPr>
            <w:bookmarkStart w:id="10068" w:name="_LINE__27_1f4955b4_9c42_4e3d_a1f6_807f99"/>
            <w:r>
              <w:rPr>
                <w:rFonts w:ascii="Arial" w:eastAsia="Arial" w:hAnsi="Arial" w:cs="Arial"/>
              </w:rPr>
              <w:t>$145,112</w:t>
            </w:r>
            <w:bookmarkEnd w:id="10068"/>
          </w:p>
        </w:tc>
      </w:tr>
    </w:tbl>
    <w:p w:rsidR="00FE65B0" w:rsidP="00FE65B0">
      <w:pPr>
        <w:pStyle w:val="BPSParagraphLeftAlign"/>
        <w:suppressAutoHyphens/>
        <w:ind w:left="360"/>
        <w:rPr>
          <w:rFonts w:ascii="Arial" w:eastAsia="Arial" w:hAnsi="Arial" w:cs="Arial"/>
        </w:rPr>
      </w:pPr>
      <w:bookmarkStart w:id="10069" w:name="_PAR__12_3068bfba_5fc5_4c77_bd99_53e01ba"/>
      <w:bookmarkEnd w:id="10050"/>
      <w:r>
        <w:rPr>
          <w:rFonts w:ascii="Arial" w:eastAsia="Arial" w:hAnsi="Arial" w:cs="Arial"/>
          <w:b/>
        </w:rPr>
        <w:t>Maine Center for Disease Control and Prevention 0143</w:t>
      </w:r>
    </w:p>
    <w:p w:rsidR="00FE65B0" w:rsidP="00FE65B0">
      <w:pPr>
        <w:ind w:left="360"/>
        <w:rPr>
          <w:rFonts w:ascii="Arial" w:eastAsia="Arial" w:hAnsi="Arial" w:cs="Arial"/>
        </w:rPr>
      </w:pPr>
      <w:bookmarkStart w:id="10070" w:name="_PAR__13_fb647a26_ffaf_4bc8_8e70_3b34edb"/>
      <w:bookmarkEnd w:id="10069"/>
      <w:r>
        <w:rPr>
          <w:rFonts w:ascii="Arial" w:eastAsia="Arial" w:hAnsi="Arial" w:cs="Arial"/>
        </w:rPr>
        <w:t>Initiative: Continues and makes permanent one Chemist II position and one Chemist III position, previously continued by Public Law 2023, chapter 17, and establishes 2 Chemist II positions and provides funding for related All Other costs. This initiative also provides funding for a lab instrument service contract and lab consumables.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71" w:name="_PAR__14_8305b0e0_90ca_4791_9cc3_b59f556"/>
            <w:bookmarkStart w:id="10072" w:name="_LINE__33_73770470_598f_4d67_b68a_fcf7c8"/>
            <w:bookmarkEnd w:id="10070"/>
            <w:r>
              <w:rPr>
                <w:rFonts w:ascii="Arial" w:eastAsia="Arial" w:hAnsi="Arial" w:cs="Arial"/>
                <w:b/>
              </w:rPr>
              <w:t>OTHER SPECIAL REVENUE FUNDS</w:t>
            </w:r>
            <w:bookmarkEnd w:id="10072"/>
          </w:p>
        </w:tc>
        <w:tc>
          <w:tcPr>
            <w:tcW w:w="1469" w:type="dxa"/>
          </w:tcPr>
          <w:p w:rsidR="00FE65B0" w:rsidP="00206E25">
            <w:pPr>
              <w:spacing w:before="0" w:after="0"/>
              <w:jc w:val="right"/>
              <w:rPr>
                <w:rFonts w:ascii="Arial" w:eastAsia="Arial" w:hAnsi="Arial" w:cs="Arial"/>
              </w:rPr>
            </w:pPr>
            <w:bookmarkStart w:id="10073" w:name="_LINE__33_efb8b342_d834_458a_88fb_9f7165"/>
            <w:r>
              <w:rPr>
                <w:rFonts w:ascii="Arial" w:eastAsia="Arial" w:hAnsi="Arial" w:cs="Arial"/>
                <w:b/>
              </w:rPr>
              <w:t>2025-26</w:t>
            </w:r>
            <w:bookmarkEnd w:id="10073"/>
          </w:p>
        </w:tc>
        <w:tc>
          <w:tcPr>
            <w:tcW w:w="1469" w:type="dxa"/>
          </w:tcPr>
          <w:p w:rsidR="00FE65B0" w:rsidP="00206E25">
            <w:pPr>
              <w:spacing w:before="0" w:after="0"/>
              <w:jc w:val="right"/>
              <w:rPr>
                <w:rFonts w:ascii="Arial" w:eastAsia="Arial" w:hAnsi="Arial" w:cs="Arial"/>
              </w:rPr>
            </w:pPr>
            <w:bookmarkStart w:id="10074" w:name="_LINE__33_9eaf2cdd_fbb9_4467_b4bb_fef0b9"/>
            <w:r>
              <w:rPr>
                <w:rFonts w:ascii="Arial" w:eastAsia="Arial" w:hAnsi="Arial" w:cs="Arial"/>
                <w:b/>
              </w:rPr>
              <w:t>2026-27</w:t>
            </w:r>
            <w:bookmarkEnd w:id="100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75" w:name="_LINE__34_e4eda1e9_1986_45b2_99c9_491bad"/>
            <w:r>
              <w:rPr>
                <w:rFonts w:ascii="Arial" w:eastAsia="Arial" w:hAnsi="Arial" w:cs="Arial"/>
              </w:rPr>
              <w:t>POSITIONS - LEGISLATIVE COUNT</w:t>
            </w:r>
            <w:bookmarkEnd w:id="10075"/>
          </w:p>
        </w:tc>
        <w:tc>
          <w:tcPr>
            <w:tcW w:w="1469" w:type="dxa"/>
          </w:tcPr>
          <w:p w:rsidR="00FE65B0" w:rsidP="00206E25">
            <w:pPr>
              <w:spacing w:before="0" w:after="0"/>
              <w:jc w:val="right"/>
              <w:rPr>
                <w:rFonts w:ascii="Arial" w:eastAsia="Arial" w:hAnsi="Arial" w:cs="Arial"/>
              </w:rPr>
            </w:pPr>
            <w:bookmarkStart w:id="10076" w:name="_LINE__34_52295933_0ff8_4f70_8348_c17ad7"/>
            <w:r>
              <w:rPr>
                <w:rFonts w:ascii="Arial" w:eastAsia="Arial" w:hAnsi="Arial" w:cs="Arial"/>
              </w:rPr>
              <w:t>4.000</w:t>
            </w:r>
            <w:bookmarkEnd w:id="10076"/>
          </w:p>
        </w:tc>
        <w:tc>
          <w:tcPr>
            <w:tcW w:w="1469" w:type="dxa"/>
          </w:tcPr>
          <w:p w:rsidR="00FE65B0" w:rsidP="00206E25">
            <w:pPr>
              <w:spacing w:before="0" w:after="0"/>
              <w:jc w:val="right"/>
              <w:rPr>
                <w:rFonts w:ascii="Arial" w:eastAsia="Arial" w:hAnsi="Arial" w:cs="Arial"/>
              </w:rPr>
            </w:pPr>
            <w:bookmarkStart w:id="10077" w:name="_LINE__34_b4a3f4a1_d487_4daf_9f33_3c9451"/>
            <w:r>
              <w:rPr>
                <w:rFonts w:ascii="Arial" w:eastAsia="Arial" w:hAnsi="Arial" w:cs="Arial"/>
              </w:rPr>
              <w:t>4.000</w:t>
            </w:r>
            <w:bookmarkEnd w:id="100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78" w:name="_LINE__35_bb2982a0_41d2_4e5e_8cb6_1da685"/>
            <w:r>
              <w:rPr>
                <w:rFonts w:ascii="Arial" w:eastAsia="Arial" w:hAnsi="Arial" w:cs="Arial"/>
              </w:rPr>
              <w:t>Personal Services</w:t>
            </w:r>
            <w:bookmarkEnd w:id="10078"/>
          </w:p>
        </w:tc>
        <w:tc>
          <w:tcPr>
            <w:tcW w:w="1469" w:type="dxa"/>
          </w:tcPr>
          <w:p w:rsidR="00FE65B0" w:rsidP="00206E25">
            <w:pPr>
              <w:spacing w:before="0" w:after="0"/>
              <w:jc w:val="right"/>
              <w:rPr>
                <w:rFonts w:ascii="Arial" w:eastAsia="Arial" w:hAnsi="Arial" w:cs="Arial"/>
              </w:rPr>
            </w:pPr>
            <w:bookmarkStart w:id="10079" w:name="_LINE__35_dfe95160_b60c_48b9_9349_02005f"/>
            <w:r>
              <w:rPr>
                <w:rFonts w:ascii="Arial" w:eastAsia="Arial" w:hAnsi="Arial" w:cs="Arial"/>
              </w:rPr>
              <w:t>$552,790</w:t>
            </w:r>
            <w:bookmarkEnd w:id="10079"/>
          </w:p>
        </w:tc>
        <w:tc>
          <w:tcPr>
            <w:tcW w:w="1469" w:type="dxa"/>
          </w:tcPr>
          <w:p w:rsidR="00FE65B0" w:rsidP="00206E25">
            <w:pPr>
              <w:spacing w:before="0" w:after="0"/>
              <w:jc w:val="right"/>
              <w:rPr>
                <w:rFonts w:ascii="Arial" w:eastAsia="Arial" w:hAnsi="Arial" w:cs="Arial"/>
              </w:rPr>
            </w:pPr>
            <w:bookmarkStart w:id="10080" w:name="_LINE__35_f49d55f4_7577_467a_99e2_1263ce"/>
            <w:r>
              <w:rPr>
                <w:rFonts w:ascii="Arial" w:eastAsia="Arial" w:hAnsi="Arial" w:cs="Arial"/>
              </w:rPr>
              <w:t>$558,404</w:t>
            </w:r>
            <w:bookmarkEnd w:id="100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81" w:name="_LINE__36_c6f0306c_a9d9_43a9_8591_81b388"/>
            <w:r>
              <w:rPr>
                <w:rFonts w:ascii="Arial" w:eastAsia="Arial" w:hAnsi="Arial" w:cs="Arial"/>
              </w:rPr>
              <w:t>All Other</w:t>
            </w:r>
            <w:bookmarkEnd w:id="10081"/>
          </w:p>
        </w:tc>
        <w:tc>
          <w:tcPr>
            <w:tcW w:w="1469" w:type="dxa"/>
          </w:tcPr>
          <w:p w:rsidR="00FE65B0" w:rsidP="00206E25">
            <w:pPr>
              <w:spacing w:before="0" w:after="0"/>
              <w:jc w:val="right"/>
              <w:rPr>
                <w:rFonts w:ascii="Arial" w:eastAsia="Arial" w:hAnsi="Arial" w:cs="Arial"/>
              </w:rPr>
            </w:pPr>
            <w:bookmarkStart w:id="10082" w:name="_LINE__36_4c63135c_cc9f_41ae_b3a8_53d4cf"/>
            <w:r>
              <w:rPr>
                <w:rFonts w:ascii="Arial" w:eastAsia="Arial" w:hAnsi="Arial" w:cs="Arial"/>
              </w:rPr>
              <w:t>$74,783</w:t>
            </w:r>
            <w:bookmarkEnd w:id="10082"/>
          </w:p>
        </w:tc>
        <w:tc>
          <w:tcPr>
            <w:tcW w:w="1469" w:type="dxa"/>
          </w:tcPr>
          <w:p w:rsidR="00FE65B0" w:rsidP="00206E25">
            <w:pPr>
              <w:spacing w:before="0" w:after="0"/>
              <w:jc w:val="right"/>
              <w:rPr>
                <w:rFonts w:ascii="Arial" w:eastAsia="Arial" w:hAnsi="Arial" w:cs="Arial"/>
              </w:rPr>
            </w:pPr>
            <w:bookmarkStart w:id="10083" w:name="_LINE__36_3c1ebf70_67e4_4c25_880d_e63fb6"/>
            <w:r>
              <w:rPr>
                <w:rFonts w:ascii="Arial" w:eastAsia="Arial" w:hAnsi="Arial" w:cs="Arial"/>
              </w:rPr>
              <w:t>$76,285</w:t>
            </w:r>
            <w:bookmarkEnd w:id="100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84" w:name="_LINE__37_6cd931f6_5bbb_40ff_a97a_d05c04"/>
            <w:r>
              <w:rPr>
                <w:rFonts w:ascii="Arial" w:eastAsia="Arial" w:hAnsi="Arial" w:cs="Arial"/>
              </w:rPr>
              <w:t xml:space="preserve"> </w:t>
            </w:r>
            <w:bookmarkEnd w:id="10084"/>
          </w:p>
        </w:tc>
        <w:tc>
          <w:tcPr>
            <w:tcW w:w="1469" w:type="dxa"/>
          </w:tcPr>
          <w:p w:rsidR="00FE65B0" w:rsidP="00206E25">
            <w:pPr>
              <w:spacing w:before="0" w:after="0"/>
              <w:jc w:val="right"/>
              <w:rPr>
                <w:rFonts w:ascii="Arial" w:eastAsia="Arial" w:hAnsi="Arial" w:cs="Arial"/>
              </w:rPr>
            </w:pPr>
            <w:bookmarkStart w:id="10085" w:name="_LINE__37_604dd706_827d_4eee_ae9a_d25ac1"/>
            <w:r>
              <w:rPr>
                <w:rFonts w:ascii="Arial" w:eastAsia="Arial" w:hAnsi="Arial" w:cs="Arial"/>
              </w:rPr>
              <w:t>__________</w:t>
            </w:r>
            <w:bookmarkEnd w:id="10085"/>
          </w:p>
        </w:tc>
        <w:tc>
          <w:tcPr>
            <w:tcW w:w="1469" w:type="dxa"/>
          </w:tcPr>
          <w:p w:rsidR="00FE65B0" w:rsidP="00206E25">
            <w:pPr>
              <w:spacing w:before="0" w:after="0"/>
              <w:jc w:val="right"/>
              <w:rPr>
                <w:rFonts w:ascii="Arial" w:eastAsia="Arial" w:hAnsi="Arial" w:cs="Arial"/>
              </w:rPr>
            </w:pPr>
            <w:bookmarkStart w:id="10086" w:name="_LINE__37_cad184dd_c870_4e14_bc35_aabcd4"/>
            <w:r>
              <w:rPr>
                <w:rFonts w:ascii="Arial" w:eastAsia="Arial" w:hAnsi="Arial" w:cs="Arial"/>
              </w:rPr>
              <w:t>__________</w:t>
            </w:r>
            <w:bookmarkEnd w:id="100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87" w:name="_LINE__38_42fcd515_b62c_479f_850c_5be285"/>
            <w:r>
              <w:rPr>
                <w:rFonts w:ascii="Arial" w:eastAsia="Arial" w:hAnsi="Arial" w:cs="Arial"/>
              </w:rPr>
              <w:t>OTHER SPECIAL REVENUE FUNDS TOTAL</w:t>
            </w:r>
            <w:bookmarkEnd w:id="10087"/>
          </w:p>
        </w:tc>
        <w:tc>
          <w:tcPr>
            <w:tcW w:w="1469" w:type="dxa"/>
          </w:tcPr>
          <w:p w:rsidR="00FE65B0" w:rsidP="00206E25">
            <w:pPr>
              <w:spacing w:before="0" w:after="0"/>
              <w:jc w:val="right"/>
              <w:rPr>
                <w:rFonts w:ascii="Arial" w:eastAsia="Arial" w:hAnsi="Arial" w:cs="Arial"/>
              </w:rPr>
            </w:pPr>
            <w:bookmarkStart w:id="10088" w:name="_LINE__38_a33e1d5a_188c_4ca3_9d9c_3c1395"/>
            <w:r>
              <w:rPr>
                <w:rFonts w:ascii="Arial" w:eastAsia="Arial" w:hAnsi="Arial" w:cs="Arial"/>
              </w:rPr>
              <w:t>$627,573</w:t>
            </w:r>
            <w:bookmarkEnd w:id="10088"/>
          </w:p>
        </w:tc>
        <w:tc>
          <w:tcPr>
            <w:tcW w:w="1469" w:type="dxa"/>
          </w:tcPr>
          <w:p w:rsidR="00FE65B0" w:rsidP="00206E25">
            <w:pPr>
              <w:spacing w:before="0" w:after="0"/>
              <w:jc w:val="right"/>
              <w:rPr>
                <w:rFonts w:ascii="Arial" w:eastAsia="Arial" w:hAnsi="Arial" w:cs="Arial"/>
              </w:rPr>
            </w:pPr>
            <w:bookmarkStart w:id="10089" w:name="_LINE__38_e5cd41f0_06f2_4649_a455_516706"/>
            <w:r>
              <w:rPr>
                <w:rFonts w:ascii="Arial" w:eastAsia="Arial" w:hAnsi="Arial" w:cs="Arial"/>
              </w:rPr>
              <w:t>$634,689</w:t>
            </w:r>
            <w:bookmarkEnd w:id="10089"/>
          </w:p>
        </w:tc>
      </w:tr>
    </w:tbl>
    <w:p w:rsidR="00FE65B0" w:rsidP="00FE65B0">
      <w:pPr>
        <w:pStyle w:val="BPSParagraphLeftAlign"/>
        <w:suppressAutoHyphens/>
        <w:ind w:left="360"/>
        <w:rPr>
          <w:rFonts w:ascii="Arial" w:eastAsia="Arial" w:hAnsi="Arial" w:cs="Arial"/>
        </w:rPr>
      </w:pPr>
      <w:bookmarkStart w:id="10090" w:name="_PAR__15_0d32f095_3679_4a41_a5a9_c8b6983"/>
      <w:bookmarkEnd w:id="10071"/>
      <w:r>
        <w:rPr>
          <w:rFonts w:ascii="Arial" w:eastAsia="Arial" w:hAnsi="Arial" w:cs="Arial"/>
          <w:b/>
        </w:rPr>
        <w:t>Maine Center for Disease Control and Prevention 0143</w:t>
      </w:r>
    </w:p>
    <w:p w:rsidR="00FE65B0" w:rsidP="00FE65B0">
      <w:pPr>
        <w:ind w:left="360"/>
        <w:rPr>
          <w:rFonts w:ascii="Arial" w:eastAsia="Arial" w:hAnsi="Arial" w:cs="Arial"/>
        </w:rPr>
      </w:pPr>
      <w:bookmarkStart w:id="10091" w:name="_PAR__16_53e4e3c1_ddd9_43be_a221_2c0dc90"/>
      <w:bookmarkEnd w:id="10090"/>
      <w:r>
        <w:rPr>
          <w:rFonts w:ascii="Arial" w:eastAsia="Arial" w:hAnsi="Arial" w:cs="Arial"/>
        </w:rPr>
        <w:t xml:space="preserve">Initiative: Continues and makes permanent 8 Environmental Specialist III positions previously continued by Public Law 2021, chapter 398 in the Maine Center for Disease </w:t>
      </w:r>
      <w:bookmarkStart w:id="10092" w:name="_PAGE_SPLIT__12005892_846e_4972_9f08_ba0"/>
      <w:bookmarkStart w:id="10093" w:name="_PAGE__111_585e9efb_08ae_4437_aebd_8977f"/>
      <w:bookmarkStart w:id="10094" w:name="_PAR__2_5c14f70b_3f86_4a32_ac31_cc51d887"/>
      <w:bookmarkEnd w:id="10001"/>
      <w:bookmarkEnd w:id="10091"/>
      <w:r>
        <w:rPr>
          <w:rFonts w:ascii="Arial" w:eastAsia="Arial" w:hAnsi="Arial" w:cs="Arial"/>
        </w:rPr>
        <w:t>C</w:t>
      </w:r>
      <w:bookmarkEnd w:id="10092"/>
      <w:r>
        <w:rPr>
          <w:rFonts w:ascii="Arial" w:eastAsia="Arial" w:hAnsi="Arial" w:cs="Arial"/>
        </w:rPr>
        <w:t>ontrol and Prevention program, General Fund for the childhood lead poisoning prevention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095" w:name="_PAR__3_f29fa726_bf78_48de_9971_efcf900e"/>
            <w:bookmarkStart w:id="10096" w:name="_LINE__3_38f475e1_8afe_4b5c_abe7_afb999c"/>
            <w:bookmarkEnd w:id="10094"/>
            <w:r>
              <w:rPr>
                <w:rFonts w:ascii="Arial" w:eastAsia="Arial" w:hAnsi="Arial" w:cs="Arial"/>
                <w:b/>
              </w:rPr>
              <w:t>GENERAL FUND</w:t>
            </w:r>
            <w:bookmarkEnd w:id="10096"/>
          </w:p>
        </w:tc>
        <w:tc>
          <w:tcPr>
            <w:tcW w:w="1469" w:type="dxa"/>
          </w:tcPr>
          <w:p w:rsidR="00FE65B0" w:rsidP="00206E25">
            <w:pPr>
              <w:spacing w:before="0" w:after="0"/>
              <w:jc w:val="right"/>
              <w:rPr>
                <w:rFonts w:ascii="Arial" w:eastAsia="Arial" w:hAnsi="Arial" w:cs="Arial"/>
              </w:rPr>
            </w:pPr>
            <w:bookmarkStart w:id="10097" w:name="_LINE__3_c4900385_a4aa_4fee_8c0d_1ae90f6"/>
            <w:r>
              <w:rPr>
                <w:rFonts w:ascii="Arial" w:eastAsia="Arial" w:hAnsi="Arial" w:cs="Arial"/>
                <w:b/>
              </w:rPr>
              <w:t>2025-26</w:t>
            </w:r>
            <w:bookmarkEnd w:id="10097"/>
          </w:p>
        </w:tc>
        <w:tc>
          <w:tcPr>
            <w:tcW w:w="1469" w:type="dxa"/>
          </w:tcPr>
          <w:p w:rsidR="00FE65B0" w:rsidP="00206E25">
            <w:pPr>
              <w:spacing w:before="0" w:after="0"/>
              <w:jc w:val="right"/>
              <w:rPr>
                <w:rFonts w:ascii="Arial" w:eastAsia="Arial" w:hAnsi="Arial" w:cs="Arial"/>
              </w:rPr>
            </w:pPr>
            <w:bookmarkStart w:id="10098" w:name="_LINE__3_dbb80187_7a45_435d_a68a_0ca4248"/>
            <w:r>
              <w:rPr>
                <w:rFonts w:ascii="Arial" w:eastAsia="Arial" w:hAnsi="Arial" w:cs="Arial"/>
                <w:b/>
              </w:rPr>
              <w:t>2026-27</w:t>
            </w:r>
            <w:bookmarkEnd w:id="100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099" w:name="_LINE__4_a6dcb88f_5128_45ec_860c_fdf8ae4"/>
            <w:r>
              <w:rPr>
                <w:rFonts w:ascii="Arial" w:eastAsia="Arial" w:hAnsi="Arial" w:cs="Arial"/>
              </w:rPr>
              <w:t>POSITIONS - LEGISLATIVE COUNT</w:t>
            </w:r>
            <w:bookmarkEnd w:id="10099"/>
          </w:p>
        </w:tc>
        <w:tc>
          <w:tcPr>
            <w:tcW w:w="1469" w:type="dxa"/>
          </w:tcPr>
          <w:p w:rsidR="00FE65B0" w:rsidP="00206E25">
            <w:pPr>
              <w:spacing w:before="0" w:after="0"/>
              <w:jc w:val="right"/>
              <w:rPr>
                <w:rFonts w:ascii="Arial" w:eastAsia="Arial" w:hAnsi="Arial" w:cs="Arial"/>
              </w:rPr>
            </w:pPr>
            <w:bookmarkStart w:id="10100" w:name="_LINE__4_0727e31f_b00b_478d_87de_4f8fee7"/>
            <w:r>
              <w:rPr>
                <w:rFonts w:ascii="Arial" w:eastAsia="Arial" w:hAnsi="Arial" w:cs="Arial"/>
              </w:rPr>
              <w:t>8.000</w:t>
            </w:r>
            <w:bookmarkEnd w:id="10100"/>
          </w:p>
        </w:tc>
        <w:tc>
          <w:tcPr>
            <w:tcW w:w="1469" w:type="dxa"/>
          </w:tcPr>
          <w:p w:rsidR="00FE65B0" w:rsidP="00206E25">
            <w:pPr>
              <w:spacing w:before="0" w:after="0"/>
              <w:jc w:val="right"/>
              <w:rPr>
                <w:rFonts w:ascii="Arial" w:eastAsia="Arial" w:hAnsi="Arial" w:cs="Arial"/>
              </w:rPr>
            </w:pPr>
            <w:bookmarkStart w:id="10101" w:name="_LINE__4_e68a38ec_6fdd_4c70_9244_9e57e30"/>
            <w:r>
              <w:rPr>
                <w:rFonts w:ascii="Arial" w:eastAsia="Arial" w:hAnsi="Arial" w:cs="Arial"/>
              </w:rPr>
              <w:t>8.000</w:t>
            </w:r>
            <w:bookmarkEnd w:id="101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02" w:name="_LINE__5_6834e5b2_e068_4577_b020_2ae2735"/>
            <w:r>
              <w:rPr>
                <w:rFonts w:ascii="Arial" w:eastAsia="Arial" w:hAnsi="Arial" w:cs="Arial"/>
              </w:rPr>
              <w:t>Personal Services</w:t>
            </w:r>
            <w:bookmarkEnd w:id="10102"/>
          </w:p>
        </w:tc>
        <w:tc>
          <w:tcPr>
            <w:tcW w:w="1469" w:type="dxa"/>
          </w:tcPr>
          <w:p w:rsidR="00FE65B0" w:rsidP="00206E25">
            <w:pPr>
              <w:spacing w:before="0" w:after="0"/>
              <w:jc w:val="right"/>
              <w:rPr>
                <w:rFonts w:ascii="Arial" w:eastAsia="Arial" w:hAnsi="Arial" w:cs="Arial"/>
              </w:rPr>
            </w:pPr>
            <w:bookmarkStart w:id="10103" w:name="_LINE__5_409534ec_076f_4cf6_9702_acd915c"/>
            <w:r>
              <w:rPr>
                <w:rFonts w:ascii="Arial" w:eastAsia="Arial" w:hAnsi="Arial" w:cs="Arial"/>
              </w:rPr>
              <w:t>$848,417</w:t>
            </w:r>
            <w:bookmarkEnd w:id="10103"/>
          </w:p>
        </w:tc>
        <w:tc>
          <w:tcPr>
            <w:tcW w:w="1469" w:type="dxa"/>
          </w:tcPr>
          <w:p w:rsidR="00FE65B0" w:rsidP="00206E25">
            <w:pPr>
              <w:spacing w:before="0" w:after="0"/>
              <w:jc w:val="right"/>
              <w:rPr>
                <w:rFonts w:ascii="Arial" w:eastAsia="Arial" w:hAnsi="Arial" w:cs="Arial"/>
              </w:rPr>
            </w:pPr>
            <w:bookmarkStart w:id="10104" w:name="_LINE__5_c5c0cb93_52b0_4964_aeb3_b50cfa2"/>
            <w:r>
              <w:rPr>
                <w:rFonts w:ascii="Arial" w:eastAsia="Arial" w:hAnsi="Arial" w:cs="Arial"/>
              </w:rPr>
              <w:t>$881,970</w:t>
            </w:r>
            <w:bookmarkEnd w:id="101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05" w:name="_LINE__6_f0c3c2aa_1d71_4f84_90b1_897c3db"/>
            <w:r>
              <w:rPr>
                <w:rFonts w:ascii="Arial" w:eastAsia="Arial" w:hAnsi="Arial" w:cs="Arial"/>
              </w:rPr>
              <w:t>All Other</w:t>
            </w:r>
            <w:bookmarkEnd w:id="10105"/>
          </w:p>
        </w:tc>
        <w:tc>
          <w:tcPr>
            <w:tcW w:w="1469" w:type="dxa"/>
          </w:tcPr>
          <w:p w:rsidR="00FE65B0" w:rsidP="00206E25">
            <w:pPr>
              <w:spacing w:before="0" w:after="0"/>
              <w:jc w:val="right"/>
              <w:rPr>
                <w:rFonts w:ascii="Arial" w:eastAsia="Arial" w:hAnsi="Arial" w:cs="Arial"/>
              </w:rPr>
            </w:pPr>
            <w:bookmarkStart w:id="10106" w:name="_LINE__6_b7ef6cf0_090d_4ae7_861e_8250ba1"/>
            <w:r>
              <w:rPr>
                <w:rFonts w:ascii="Arial" w:eastAsia="Arial" w:hAnsi="Arial" w:cs="Arial"/>
              </w:rPr>
              <w:t>$58,048</w:t>
            </w:r>
            <w:bookmarkEnd w:id="10106"/>
          </w:p>
        </w:tc>
        <w:tc>
          <w:tcPr>
            <w:tcW w:w="1469" w:type="dxa"/>
          </w:tcPr>
          <w:p w:rsidR="00FE65B0" w:rsidP="00206E25">
            <w:pPr>
              <w:spacing w:before="0" w:after="0"/>
              <w:jc w:val="right"/>
              <w:rPr>
                <w:rFonts w:ascii="Arial" w:eastAsia="Arial" w:hAnsi="Arial" w:cs="Arial"/>
              </w:rPr>
            </w:pPr>
            <w:bookmarkStart w:id="10107" w:name="_LINE__6_3c03ef2f_4a65_4519_ad93_ecdec78"/>
            <w:r>
              <w:rPr>
                <w:rFonts w:ascii="Arial" w:eastAsia="Arial" w:hAnsi="Arial" w:cs="Arial"/>
              </w:rPr>
              <w:t>$58,048</w:t>
            </w:r>
            <w:bookmarkEnd w:id="101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08" w:name="_LINE__7_392c9fdb_610b_4246_8612_21d66a3"/>
            <w:r>
              <w:rPr>
                <w:rFonts w:ascii="Arial" w:eastAsia="Arial" w:hAnsi="Arial" w:cs="Arial"/>
              </w:rPr>
              <w:t xml:space="preserve"> </w:t>
            </w:r>
            <w:bookmarkEnd w:id="10108"/>
          </w:p>
        </w:tc>
        <w:tc>
          <w:tcPr>
            <w:tcW w:w="1469" w:type="dxa"/>
          </w:tcPr>
          <w:p w:rsidR="00FE65B0" w:rsidP="00206E25">
            <w:pPr>
              <w:spacing w:before="0" w:after="0"/>
              <w:jc w:val="right"/>
              <w:rPr>
                <w:rFonts w:ascii="Arial" w:eastAsia="Arial" w:hAnsi="Arial" w:cs="Arial"/>
              </w:rPr>
            </w:pPr>
            <w:bookmarkStart w:id="10109" w:name="_LINE__7_12518de9_c4ec_4e21_b497_50cd9d3"/>
            <w:r>
              <w:rPr>
                <w:rFonts w:ascii="Arial" w:eastAsia="Arial" w:hAnsi="Arial" w:cs="Arial"/>
              </w:rPr>
              <w:t>__________</w:t>
            </w:r>
            <w:bookmarkEnd w:id="10109"/>
          </w:p>
        </w:tc>
        <w:tc>
          <w:tcPr>
            <w:tcW w:w="1469" w:type="dxa"/>
          </w:tcPr>
          <w:p w:rsidR="00FE65B0" w:rsidP="00206E25">
            <w:pPr>
              <w:spacing w:before="0" w:after="0"/>
              <w:jc w:val="right"/>
              <w:rPr>
                <w:rFonts w:ascii="Arial" w:eastAsia="Arial" w:hAnsi="Arial" w:cs="Arial"/>
              </w:rPr>
            </w:pPr>
            <w:bookmarkStart w:id="10110" w:name="_LINE__7_e5fc5008_bedd_49d1_82aa_56bfaf0"/>
            <w:r>
              <w:rPr>
                <w:rFonts w:ascii="Arial" w:eastAsia="Arial" w:hAnsi="Arial" w:cs="Arial"/>
              </w:rPr>
              <w:t>__________</w:t>
            </w:r>
            <w:bookmarkEnd w:id="101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11" w:name="_LINE__8_40904082_90fa_405b_8026_fcae82a"/>
            <w:r>
              <w:rPr>
                <w:rFonts w:ascii="Arial" w:eastAsia="Arial" w:hAnsi="Arial" w:cs="Arial"/>
              </w:rPr>
              <w:t>GENERAL FUND TOTAL</w:t>
            </w:r>
            <w:bookmarkEnd w:id="10111"/>
          </w:p>
        </w:tc>
        <w:tc>
          <w:tcPr>
            <w:tcW w:w="1469" w:type="dxa"/>
          </w:tcPr>
          <w:p w:rsidR="00FE65B0" w:rsidP="00206E25">
            <w:pPr>
              <w:spacing w:before="0" w:after="0"/>
              <w:jc w:val="right"/>
              <w:rPr>
                <w:rFonts w:ascii="Arial" w:eastAsia="Arial" w:hAnsi="Arial" w:cs="Arial"/>
              </w:rPr>
            </w:pPr>
            <w:bookmarkStart w:id="10112" w:name="_LINE__8_24b69a5d_c20f_43db_af11_7c64d57"/>
            <w:r>
              <w:rPr>
                <w:rFonts w:ascii="Arial" w:eastAsia="Arial" w:hAnsi="Arial" w:cs="Arial"/>
              </w:rPr>
              <w:t>$906,465</w:t>
            </w:r>
            <w:bookmarkEnd w:id="10112"/>
          </w:p>
        </w:tc>
        <w:tc>
          <w:tcPr>
            <w:tcW w:w="1469" w:type="dxa"/>
          </w:tcPr>
          <w:p w:rsidR="00FE65B0" w:rsidP="00206E25">
            <w:pPr>
              <w:spacing w:before="0" w:after="0"/>
              <w:jc w:val="right"/>
              <w:rPr>
                <w:rFonts w:ascii="Arial" w:eastAsia="Arial" w:hAnsi="Arial" w:cs="Arial"/>
              </w:rPr>
            </w:pPr>
            <w:bookmarkStart w:id="10113" w:name="_LINE__8_7b5e8dc8_8430_4cfb_a8a6_df5d680"/>
            <w:r>
              <w:rPr>
                <w:rFonts w:ascii="Arial" w:eastAsia="Arial" w:hAnsi="Arial" w:cs="Arial"/>
              </w:rPr>
              <w:t>$940,018</w:t>
            </w:r>
            <w:bookmarkEnd w:id="10113"/>
          </w:p>
        </w:tc>
      </w:tr>
    </w:tbl>
    <w:p w:rsidR="00FE65B0" w:rsidP="00FE65B0">
      <w:pPr>
        <w:pStyle w:val="BPSParagraphLeftAlign"/>
        <w:suppressAutoHyphens/>
        <w:ind w:left="360"/>
        <w:rPr>
          <w:rFonts w:ascii="Arial" w:eastAsia="Arial" w:hAnsi="Arial" w:cs="Arial"/>
        </w:rPr>
      </w:pPr>
      <w:bookmarkStart w:id="10114" w:name="_PAR__4_fc3b8ad6_8cbf_4dca_a13a_fc893bbb"/>
      <w:bookmarkEnd w:id="10095"/>
      <w:r>
        <w:rPr>
          <w:rFonts w:ascii="Arial" w:eastAsia="Arial" w:hAnsi="Arial" w:cs="Arial"/>
          <w:b/>
        </w:rPr>
        <w:t>Maine Center for Disease Control and Prevention 0143</w:t>
      </w:r>
    </w:p>
    <w:p w:rsidR="00FE65B0" w:rsidP="00FE65B0">
      <w:pPr>
        <w:ind w:left="360"/>
        <w:rPr>
          <w:rFonts w:ascii="Arial" w:eastAsia="Arial" w:hAnsi="Arial" w:cs="Arial"/>
        </w:rPr>
      </w:pPr>
      <w:bookmarkStart w:id="10115" w:name="_PAR__5_71b72d1c_1794_478c_8cd9_49522aff"/>
      <w:bookmarkEnd w:id="10114"/>
      <w:r>
        <w:rPr>
          <w:rFonts w:ascii="Arial" w:eastAsia="Arial" w:hAnsi="Arial" w:cs="Arial"/>
        </w:rPr>
        <w:t>Initiative: Continues 5 limited-period Environmental Specialist III positions and one limited-period Environmental Specialist IV position previously established by Public Law 2023, chapter 412, 2 limited-period Environmental Specialist III positions, one limited-period Environmental Engineer position and one limited-period Assistant Environmental Engineer position previously continued by Financial Order CV0718 F5 and one limited-period Environmental Specialist III position previously continued by Public Law 2023, chapter 17 through June 12, 2027 and provides one-time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16" w:name="_PAR__6_e058a7cb_155f_4a12_8899_255886ef"/>
            <w:bookmarkStart w:id="10117" w:name="_LINE__17_9012b830_2dc3_4c4b_9f3d_bc9079"/>
            <w:bookmarkEnd w:id="10115"/>
            <w:r>
              <w:rPr>
                <w:rFonts w:ascii="Arial" w:eastAsia="Arial" w:hAnsi="Arial" w:cs="Arial"/>
                <w:b/>
              </w:rPr>
              <w:t>FEDERAL EXPENDITURES FUND</w:t>
            </w:r>
            <w:bookmarkEnd w:id="10117"/>
          </w:p>
        </w:tc>
        <w:tc>
          <w:tcPr>
            <w:tcW w:w="1469" w:type="dxa"/>
          </w:tcPr>
          <w:p w:rsidR="00FE65B0" w:rsidP="00206E25">
            <w:pPr>
              <w:spacing w:before="0" w:after="0"/>
              <w:jc w:val="right"/>
              <w:rPr>
                <w:rFonts w:ascii="Arial" w:eastAsia="Arial" w:hAnsi="Arial" w:cs="Arial"/>
              </w:rPr>
            </w:pPr>
            <w:bookmarkStart w:id="10118" w:name="_LINE__17_b0455135_85d7_42c4_8290_025142"/>
            <w:r>
              <w:rPr>
                <w:rFonts w:ascii="Arial" w:eastAsia="Arial" w:hAnsi="Arial" w:cs="Arial"/>
                <w:b/>
              </w:rPr>
              <w:t>2025-26</w:t>
            </w:r>
            <w:bookmarkEnd w:id="10118"/>
          </w:p>
        </w:tc>
        <w:tc>
          <w:tcPr>
            <w:tcW w:w="1469" w:type="dxa"/>
          </w:tcPr>
          <w:p w:rsidR="00FE65B0" w:rsidP="00206E25">
            <w:pPr>
              <w:spacing w:before="0" w:after="0"/>
              <w:jc w:val="right"/>
              <w:rPr>
                <w:rFonts w:ascii="Arial" w:eastAsia="Arial" w:hAnsi="Arial" w:cs="Arial"/>
              </w:rPr>
            </w:pPr>
            <w:bookmarkStart w:id="10119" w:name="_LINE__17_d7ce673a_cfb1_44d7_ae82_c88106"/>
            <w:r>
              <w:rPr>
                <w:rFonts w:ascii="Arial" w:eastAsia="Arial" w:hAnsi="Arial" w:cs="Arial"/>
                <w:b/>
              </w:rPr>
              <w:t>2026-27</w:t>
            </w:r>
            <w:bookmarkEnd w:id="101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20" w:name="_LINE__18_89ffba0c_f708_47dd_b590_82d609"/>
            <w:r>
              <w:rPr>
                <w:rFonts w:ascii="Arial" w:eastAsia="Arial" w:hAnsi="Arial" w:cs="Arial"/>
              </w:rPr>
              <w:t>Personal Services</w:t>
            </w:r>
            <w:bookmarkEnd w:id="10120"/>
          </w:p>
        </w:tc>
        <w:tc>
          <w:tcPr>
            <w:tcW w:w="1469" w:type="dxa"/>
          </w:tcPr>
          <w:p w:rsidR="00FE65B0" w:rsidP="00206E25">
            <w:pPr>
              <w:spacing w:before="0" w:after="0"/>
              <w:jc w:val="right"/>
              <w:rPr>
                <w:rFonts w:ascii="Arial" w:eastAsia="Arial" w:hAnsi="Arial" w:cs="Arial"/>
              </w:rPr>
            </w:pPr>
            <w:bookmarkStart w:id="10121" w:name="_LINE__18_6f7be0c3_eea1_4d47_9bb5_b564c5"/>
            <w:r>
              <w:rPr>
                <w:rFonts w:ascii="Arial" w:eastAsia="Arial" w:hAnsi="Arial" w:cs="Arial"/>
              </w:rPr>
              <w:t>$1,217,871</w:t>
            </w:r>
            <w:bookmarkEnd w:id="10121"/>
          </w:p>
        </w:tc>
        <w:tc>
          <w:tcPr>
            <w:tcW w:w="1469" w:type="dxa"/>
          </w:tcPr>
          <w:p w:rsidR="00FE65B0" w:rsidP="00206E25">
            <w:pPr>
              <w:spacing w:before="0" w:after="0"/>
              <w:jc w:val="right"/>
              <w:rPr>
                <w:rFonts w:ascii="Arial" w:eastAsia="Arial" w:hAnsi="Arial" w:cs="Arial"/>
              </w:rPr>
            </w:pPr>
            <w:bookmarkStart w:id="10122" w:name="_LINE__18_c0cd9879_8e51_4d25_b12d_e45235"/>
            <w:r>
              <w:rPr>
                <w:rFonts w:ascii="Arial" w:eastAsia="Arial" w:hAnsi="Arial" w:cs="Arial"/>
              </w:rPr>
              <w:t>$1,263,140</w:t>
            </w:r>
            <w:bookmarkEnd w:id="101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23" w:name="_LINE__19_9b484ef9_5f52_47ca_862d_e61651"/>
            <w:r>
              <w:rPr>
                <w:rFonts w:ascii="Arial" w:eastAsia="Arial" w:hAnsi="Arial" w:cs="Arial"/>
              </w:rPr>
              <w:t>All Other</w:t>
            </w:r>
            <w:bookmarkEnd w:id="10123"/>
          </w:p>
        </w:tc>
        <w:tc>
          <w:tcPr>
            <w:tcW w:w="1469" w:type="dxa"/>
          </w:tcPr>
          <w:p w:rsidR="00FE65B0" w:rsidP="00206E25">
            <w:pPr>
              <w:spacing w:before="0" w:after="0"/>
              <w:jc w:val="right"/>
              <w:rPr>
                <w:rFonts w:ascii="Arial" w:eastAsia="Arial" w:hAnsi="Arial" w:cs="Arial"/>
              </w:rPr>
            </w:pPr>
            <w:bookmarkStart w:id="10124" w:name="_LINE__19_eaa7cead_c93f_42e4_bea0_986eb4"/>
            <w:r>
              <w:rPr>
                <w:rFonts w:ascii="Arial" w:eastAsia="Arial" w:hAnsi="Arial" w:cs="Arial"/>
              </w:rPr>
              <w:t>$110,219</w:t>
            </w:r>
            <w:bookmarkEnd w:id="10124"/>
          </w:p>
        </w:tc>
        <w:tc>
          <w:tcPr>
            <w:tcW w:w="1469" w:type="dxa"/>
          </w:tcPr>
          <w:p w:rsidR="00FE65B0" w:rsidP="00206E25">
            <w:pPr>
              <w:spacing w:before="0" w:after="0"/>
              <w:jc w:val="right"/>
              <w:rPr>
                <w:rFonts w:ascii="Arial" w:eastAsia="Arial" w:hAnsi="Arial" w:cs="Arial"/>
              </w:rPr>
            </w:pPr>
            <w:bookmarkStart w:id="10125" w:name="_LINE__19_03b4b70a_ea57_4806_8839_bcf75d"/>
            <w:r>
              <w:rPr>
                <w:rFonts w:ascii="Arial" w:eastAsia="Arial" w:hAnsi="Arial" w:cs="Arial"/>
              </w:rPr>
              <w:t>$111,291</w:t>
            </w:r>
            <w:bookmarkEnd w:id="101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26" w:name="_LINE__20_31344bcb_b377_4328_b2ca_319abe"/>
            <w:r>
              <w:rPr>
                <w:rFonts w:ascii="Arial" w:eastAsia="Arial" w:hAnsi="Arial" w:cs="Arial"/>
              </w:rPr>
              <w:t xml:space="preserve"> </w:t>
            </w:r>
            <w:bookmarkEnd w:id="10126"/>
          </w:p>
        </w:tc>
        <w:tc>
          <w:tcPr>
            <w:tcW w:w="1469" w:type="dxa"/>
          </w:tcPr>
          <w:p w:rsidR="00FE65B0" w:rsidP="00206E25">
            <w:pPr>
              <w:spacing w:before="0" w:after="0"/>
              <w:jc w:val="right"/>
              <w:rPr>
                <w:rFonts w:ascii="Arial" w:eastAsia="Arial" w:hAnsi="Arial" w:cs="Arial"/>
              </w:rPr>
            </w:pPr>
            <w:bookmarkStart w:id="10127" w:name="_LINE__20_d1642b77_ed86_4d07_b2fd_e23b8b"/>
            <w:r>
              <w:rPr>
                <w:rFonts w:ascii="Arial" w:eastAsia="Arial" w:hAnsi="Arial" w:cs="Arial"/>
              </w:rPr>
              <w:t>__________</w:t>
            </w:r>
            <w:bookmarkEnd w:id="10127"/>
          </w:p>
        </w:tc>
        <w:tc>
          <w:tcPr>
            <w:tcW w:w="1469" w:type="dxa"/>
          </w:tcPr>
          <w:p w:rsidR="00FE65B0" w:rsidP="00206E25">
            <w:pPr>
              <w:spacing w:before="0" w:after="0"/>
              <w:jc w:val="right"/>
              <w:rPr>
                <w:rFonts w:ascii="Arial" w:eastAsia="Arial" w:hAnsi="Arial" w:cs="Arial"/>
              </w:rPr>
            </w:pPr>
            <w:bookmarkStart w:id="10128" w:name="_LINE__20_82952119_5fcd_48e4_98f2_b7cb0f"/>
            <w:r>
              <w:rPr>
                <w:rFonts w:ascii="Arial" w:eastAsia="Arial" w:hAnsi="Arial" w:cs="Arial"/>
              </w:rPr>
              <w:t>__________</w:t>
            </w:r>
            <w:bookmarkEnd w:id="101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29" w:name="_LINE__21_d8ad56b6_5e44_4242_b1a1_4d7031"/>
            <w:r>
              <w:rPr>
                <w:rFonts w:ascii="Arial" w:eastAsia="Arial" w:hAnsi="Arial" w:cs="Arial"/>
              </w:rPr>
              <w:t>FEDERAL EXPENDITURES FUND TOTAL</w:t>
            </w:r>
            <w:bookmarkEnd w:id="10129"/>
          </w:p>
        </w:tc>
        <w:tc>
          <w:tcPr>
            <w:tcW w:w="1469" w:type="dxa"/>
          </w:tcPr>
          <w:p w:rsidR="00FE65B0" w:rsidP="00206E25">
            <w:pPr>
              <w:spacing w:before="0" w:after="0"/>
              <w:jc w:val="right"/>
              <w:rPr>
                <w:rFonts w:ascii="Arial" w:eastAsia="Arial" w:hAnsi="Arial" w:cs="Arial"/>
              </w:rPr>
            </w:pPr>
            <w:bookmarkStart w:id="10130" w:name="_LINE__21_f3ca40da_5898_48e8_a301_6b94e4"/>
            <w:r>
              <w:rPr>
                <w:rFonts w:ascii="Arial" w:eastAsia="Arial" w:hAnsi="Arial" w:cs="Arial"/>
              </w:rPr>
              <w:t>$1,328,090</w:t>
            </w:r>
            <w:bookmarkEnd w:id="10130"/>
          </w:p>
        </w:tc>
        <w:tc>
          <w:tcPr>
            <w:tcW w:w="1469" w:type="dxa"/>
          </w:tcPr>
          <w:p w:rsidR="00FE65B0" w:rsidP="00206E25">
            <w:pPr>
              <w:spacing w:before="0" w:after="0"/>
              <w:jc w:val="right"/>
              <w:rPr>
                <w:rFonts w:ascii="Arial" w:eastAsia="Arial" w:hAnsi="Arial" w:cs="Arial"/>
              </w:rPr>
            </w:pPr>
            <w:bookmarkStart w:id="10131" w:name="_LINE__21_090bffae_d804_4a44_b2d2_c9fc95"/>
            <w:r>
              <w:rPr>
                <w:rFonts w:ascii="Arial" w:eastAsia="Arial" w:hAnsi="Arial" w:cs="Arial"/>
              </w:rPr>
              <w:t>$1,374,431</w:t>
            </w:r>
            <w:bookmarkEnd w:id="10131"/>
          </w:p>
        </w:tc>
      </w:tr>
    </w:tbl>
    <w:p w:rsidR="00FE65B0" w:rsidP="00FE65B0">
      <w:pPr>
        <w:pStyle w:val="BPSParagraphLeftAlign"/>
        <w:suppressAutoHyphens/>
        <w:ind w:left="360"/>
        <w:rPr>
          <w:rFonts w:ascii="Arial" w:eastAsia="Arial" w:hAnsi="Arial" w:cs="Arial"/>
        </w:rPr>
      </w:pPr>
      <w:bookmarkStart w:id="10132" w:name="_PAR__7_6e07d85c_da8b_482a_a4ed_081cbd40"/>
      <w:bookmarkEnd w:id="10116"/>
      <w:r>
        <w:rPr>
          <w:rFonts w:ascii="Arial" w:eastAsia="Arial" w:hAnsi="Arial" w:cs="Arial"/>
          <w:b/>
        </w:rPr>
        <w:t>Maine Center for Disease Control and Prevention 0143</w:t>
      </w:r>
    </w:p>
    <w:p w:rsidR="00FE65B0" w:rsidP="00FE65B0">
      <w:pPr>
        <w:ind w:left="360"/>
        <w:rPr>
          <w:rFonts w:ascii="Arial" w:eastAsia="Arial" w:hAnsi="Arial" w:cs="Arial"/>
        </w:rPr>
      </w:pPr>
      <w:bookmarkStart w:id="10133" w:name="_PAR__8_85dd5cc8_e28c_442c_b275_3dc34adc"/>
      <w:bookmarkEnd w:id="10132"/>
      <w:r>
        <w:rPr>
          <w:rFonts w:ascii="Arial" w:eastAsia="Arial" w:hAnsi="Arial" w:cs="Arial"/>
        </w:rPr>
        <w:t>Initiative: Continues and makes permanent one Public Health Educator III position and one Planning and Research Associate I position previously continued by Financial Order CV0733 F5 to support oral health services provided in Maine schools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34" w:name="_PAR__9_15841d2a_68fe_4415_999f_f974fdd0"/>
            <w:bookmarkStart w:id="10135" w:name="_LINE__27_bb09b958_4a50_4822_b2b5_ef7e91"/>
            <w:bookmarkEnd w:id="10133"/>
            <w:r>
              <w:rPr>
                <w:rFonts w:ascii="Arial" w:eastAsia="Arial" w:hAnsi="Arial" w:cs="Arial"/>
                <w:b/>
              </w:rPr>
              <w:t>FEDERAL EXPENDITURES FUND</w:t>
            </w:r>
            <w:bookmarkEnd w:id="10135"/>
          </w:p>
        </w:tc>
        <w:tc>
          <w:tcPr>
            <w:tcW w:w="1469" w:type="dxa"/>
          </w:tcPr>
          <w:p w:rsidR="00FE65B0" w:rsidP="00206E25">
            <w:pPr>
              <w:spacing w:before="0" w:after="0"/>
              <w:jc w:val="right"/>
              <w:rPr>
                <w:rFonts w:ascii="Arial" w:eastAsia="Arial" w:hAnsi="Arial" w:cs="Arial"/>
              </w:rPr>
            </w:pPr>
            <w:bookmarkStart w:id="10136" w:name="_LINE__27_d9ab02d2_2bcd_4821_8026_e86894"/>
            <w:r>
              <w:rPr>
                <w:rFonts w:ascii="Arial" w:eastAsia="Arial" w:hAnsi="Arial" w:cs="Arial"/>
                <w:b/>
              </w:rPr>
              <w:t>2025-26</w:t>
            </w:r>
            <w:bookmarkEnd w:id="10136"/>
          </w:p>
        </w:tc>
        <w:tc>
          <w:tcPr>
            <w:tcW w:w="1469" w:type="dxa"/>
          </w:tcPr>
          <w:p w:rsidR="00FE65B0" w:rsidP="00206E25">
            <w:pPr>
              <w:spacing w:before="0" w:after="0"/>
              <w:jc w:val="right"/>
              <w:rPr>
                <w:rFonts w:ascii="Arial" w:eastAsia="Arial" w:hAnsi="Arial" w:cs="Arial"/>
              </w:rPr>
            </w:pPr>
            <w:bookmarkStart w:id="10137" w:name="_LINE__27_3b19f35f_5a22_4e7e_a701_ef3ebe"/>
            <w:r>
              <w:rPr>
                <w:rFonts w:ascii="Arial" w:eastAsia="Arial" w:hAnsi="Arial" w:cs="Arial"/>
                <w:b/>
              </w:rPr>
              <w:t>2026-27</w:t>
            </w:r>
            <w:bookmarkEnd w:id="101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38" w:name="_LINE__28_b25a2be3_6307_4a2d_976b_ef3fdf"/>
            <w:r>
              <w:rPr>
                <w:rFonts w:ascii="Arial" w:eastAsia="Arial" w:hAnsi="Arial" w:cs="Arial"/>
              </w:rPr>
              <w:t>POSITIONS - LEGISLATIVE COUNT</w:t>
            </w:r>
            <w:bookmarkEnd w:id="10138"/>
          </w:p>
        </w:tc>
        <w:tc>
          <w:tcPr>
            <w:tcW w:w="1469" w:type="dxa"/>
          </w:tcPr>
          <w:p w:rsidR="00FE65B0" w:rsidP="00206E25">
            <w:pPr>
              <w:spacing w:before="0" w:after="0"/>
              <w:jc w:val="right"/>
              <w:rPr>
                <w:rFonts w:ascii="Arial" w:eastAsia="Arial" w:hAnsi="Arial" w:cs="Arial"/>
              </w:rPr>
            </w:pPr>
            <w:bookmarkStart w:id="10139" w:name="_LINE__28_4558524a_3212_4bfa_9e0d_29d548"/>
            <w:r>
              <w:rPr>
                <w:rFonts w:ascii="Arial" w:eastAsia="Arial" w:hAnsi="Arial" w:cs="Arial"/>
              </w:rPr>
              <w:t>2.000</w:t>
            </w:r>
            <w:bookmarkEnd w:id="10139"/>
          </w:p>
        </w:tc>
        <w:tc>
          <w:tcPr>
            <w:tcW w:w="1469" w:type="dxa"/>
          </w:tcPr>
          <w:p w:rsidR="00FE65B0" w:rsidP="00206E25">
            <w:pPr>
              <w:spacing w:before="0" w:after="0"/>
              <w:jc w:val="right"/>
              <w:rPr>
                <w:rFonts w:ascii="Arial" w:eastAsia="Arial" w:hAnsi="Arial" w:cs="Arial"/>
              </w:rPr>
            </w:pPr>
            <w:bookmarkStart w:id="10140" w:name="_LINE__28_74fcb195_48da_451c_af90_6c37c3"/>
            <w:r>
              <w:rPr>
                <w:rFonts w:ascii="Arial" w:eastAsia="Arial" w:hAnsi="Arial" w:cs="Arial"/>
              </w:rPr>
              <w:t>2.000</w:t>
            </w:r>
            <w:bookmarkEnd w:id="101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41" w:name="_LINE__29_cc7ab828_f64f_4283_81d0_35788a"/>
            <w:r>
              <w:rPr>
                <w:rFonts w:ascii="Arial" w:eastAsia="Arial" w:hAnsi="Arial" w:cs="Arial"/>
              </w:rPr>
              <w:t>Personal Services</w:t>
            </w:r>
            <w:bookmarkEnd w:id="10141"/>
          </w:p>
        </w:tc>
        <w:tc>
          <w:tcPr>
            <w:tcW w:w="1469" w:type="dxa"/>
          </w:tcPr>
          <w:p w:rsidR="00FE65B0" w:rsidP="00206E25">
            <w:pPr>
              <w:spacing w:before="0" w:after="0"/>
              <w:jc w:val="right"/>
              <w:rPr>
                <w:rFonts w:ascii="Arial" w:eastAsia="Arial" w:hAnsi="Arial" w:cs="Arial"/>
              </w:rPr>
            </w:pPr>
            <w:bookmarkStart w:id="10142" w:name="_LINE__29_7297ac20_03c1_49fd_8f6f_84c798"/>
            <w:r>
              <w:rPr>
                <w:rFonts w:ascii="Arial" w:eastAsia="Arial" w:hAnsi="Arial" w:cs="Arial"/>
              </w:rPr>
              <w:t>$189,534</w:t>
            </w:r>
            <w:bookmarkEnd w:id="10142"/>
          </w:p>
        </w:tc>
        <w:tc>
          <w:tcPr>
            <w:tcW w:w="1469" w:type="dxa"/>
          </w:tcPr>
          <w:p w:rsidR="00FE65B0" w:rsidP="00206E25">
            <w:pPr>
              <w:spacing w:before="0" w:after="0"/>
              <w:jc w:val="right"/>
              <w:rPr>
                <w:rFonts w:ascii="Arial" w:eastAsia="Arial" w:hAnsi="Arial" w:cs="Arial"/>
              </w:rPr>
            </w:pPr>
            <w:bookmarkStart w:id="10143" w:name="_LINE__29_5540f3bb_cc47_49b8_a43b_ef13e2"/>
            <w:r>
              <w:rPr>
                <w:rFonts w:ascii="Arial" w:eastAsia="Arial" w:hAnsi="Arial" w:cs="Arial"/>
              </w:rPr>
              <w:t>$198,024</w:t>
            </w:r>
            <w:bookmarkEnd w:id="101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44" w:name="_LINE__30_afe7095f_859e_4be3_92c1_3b87ac"/>
            <w:r>
              <w:rPr>
                <w:rFonts w:ascii="Arial" w:eastAsia="Arial" w:hAnsi="Arial" w:cs="Arial"/>
              </w:rPr>
              <w:t>All Other</w:t>
            </w:r>
            <w:bookmarkEnd w:id="10144"/>
          </w:p>
        </w:tc>
        <w:tc>
          <w:tcPr>
            <w:tcW w:w="1469" w:type="dxa"/>
          </w:tcPr>
          <w:p w:rsidR="00FE65B0" w:rsidP="00206E25">
            <w:pPr>
              <w:spacing w:before="0" w:after="0"/>
              <w:jc w:val="right"/>
              <w:rPr>
                <w:rFonts w:ascii="Arial" w:eastAsia="Arial" w:hAnsi="Arial" w:cs="Arial"/>
              </w:rPr>
            </w:pPr>
            <w:bookmarkStart w:id="10145" w:name="_LINE__30_bdbc96da_7a68_4a12_8a3c_891e71"/>
            <w:r>
              <w:rPr>
                <w:rFonts w:ascii="Arial" w:eastAsia="Arial" w:hAnsi="Arial" w:cs="Arial"/>
              </w:rPr>
              <w:t>$19,280</w:t>
            </w:r>
            <w:bookmarkEnd w:id="10145"/>
          </w:p>
        </w:tc>
        <w:tc>
          <w:tcPr>
            <w:tcW w:w="1469" w:type="dxa"/>
          </w:tcPr>
          <w:p w:rsidR="00FE65B0" w:rsidP="00206E25">
            <w:pPr>
              <w:spacing w:before="0" w:after="0"/>
              <w:jc w:val="right"/>
              <w:rPr>
                <w:rFonts w:ascii="Arial" w:eastAsia="Arial" w:hAnsi="Arial" w:cs="Arial"/>
              </w:rPr>
            </w:pPr>
            <w:bookmarkStart w:id="10146" w:name="_LINE__30_f6d7f9d3_e45a_439c_8554_bacab9"/>
            <w:r>
              <w:rPr>
                <w:rFonts w:ascii="Arial" w:eastAsia="Arial" w:hAnsi="Arial" w:cs="Arial"/>
              </w:rPr>
              <w:t>$19,478</w:t>
            </w:r>
            <w:bookmarkEnd w:id="101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47" w:name="_LINE__31_9c40af73_fdf1_4abd_9ab0_d019a4"/>
            <w:r>
              <w:rPr>
                <w:rFonts w:ascii="Arial" w:eastAsia="Arial" w:hAnsi="Arial" w:cs="Arial"/>
              </w:rPr>
              <w:t xml:space="preserve"> </w:t>
            </w:r>
            <w:bookmarkEnd w:id="10147"/>
          </w:p>
        </w:tc>
        <w:tc>
          <w:tcPr>
            <w:tcW w:w="1469" w:type="dxa"/>
          </w:tcPr>
          <w:p w:rsidR="00FE65B0" w:rsidP="00206E25">
            <w:pPr>
              <w:spacing w:before="0" w:after="0"/>
              <w:jc w:val="right"/>
              <w:rPr>
                <w:rFonts w:ascii="Arial" w:eastAsia="Arial" w:hAnsi="Arial" w:cs="Arial"/>
              </w:rPr>
            </w:pPr>
            <w:bookmarkStart w:id="10148" w:name="_LINE__31_40afb2dc_ba66_4de2_a76e_025c73"/>
            <w:r>
              <w:rPr>
                <w:rFonts w:ascii="Arial" w:eastAsia="Arial" w:hAnsi="Arial" w:cs="Arial"/>
              </w:rPr>
              <w:t>__________</w:t>
            </w:r>
            <w:bookmarkEnd w:id="10148"/>
          </w:p>
        </w:tc>
        <w:tc>
          <w:tcPr>
            <w:tcW w:w="1469" w:type="dxa"/>
          </w:tcPr>
          <w:p w:rsidR="00FE65B0" w:rsidP="00206E25">
            <w:pPr>
              <w:spacing w:before="0" w:after="0"/>
              <w:jc w:val="right"/>
              <w:rPr>
                <w:rFonts w:ascii="Arial" w:eastAsia="Arial" w:hAnsi="Arial" w:cs="Arial"/>
              </w:rPr>
            </w:pPr>
            <w:bookmarkStart w:id="10149" w:name="_LINE__31_bda4aa6c_41a0_4897_adf9_b7eb8c"/>
            <w:r>
              <w:rPr>
                <w:rFonts w:ascii="Arial" w:eastAsia="Arial" w:hAnsi="Arial" w:cs="Arial"/>
              </w:rPr>
              <w:t>__________</w:t>
            </w:r>
            <w:bookmarkEnd w:id="101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50" w:name="_LINE__32_ddcb14b9_5629_40f7_abb4_d92778"/>
            <w:r>
              <w:rPr>
                <w:rFonts w:ascii="Arial" w:eastAsia="Arial" w:hAnsi="Arial" w:cs="Arial"/>
              </w:rPr>
              <w:t>FEDERAL EXPENDITURES FUND TOTAL</w:t>
            </w:r>
            <w:bookmarkEnd w:id="10150"/>
          </w:p>
        </w:tc>
        <w:tc>
          <w:tcPr>
            <w:tcW w:w="1469" w:type="dxa"/>
          </w:tcPr>
          <w:p w:rsidR="00FE65B0" w:rsidP="00206E25">
            <w:pPr>
              <w:spacing w:before="0" w:after="0"/>
              <w:jc w:val="right"/>
              <w:rPr>
                <w:rFonts w:ascii="Arial" w:eastAsia="Arial" w:hAnsi="Arial" w:cs="Arial"/>
              </w:rPr>
            </w:pPr>
            <w:bookmarkStart w:id="10151" w:name="_LINE__32_d60693d9_26ac_4a41_8c04_7895ba"/>
            <w:r>
              <w:rPr>
                <w:rFonts w:ascii="Arial" w:eastAsia="Arial" w:hAnsi="Arial" w:cs="Arial"/>
              </w:rPr>
              <w:t>$208,814</w:t>
            </w:r>
            <w:bookmarkEnd w:id="10151"/>
          </w:p>
        </w:tc>
        <w:tc>
          <w:tcPr>
            <w:tcW w:w="1469" w:type="dxa"/>
          </w:tcPr>
          <w:p w:rsidR="00FE65B0" w:rsidP="00206E25">
            <w:pPr>
              <w:spacing w:before="0" w:after="0"/>
              <w:jc w:val="right"/>
              <w:rPr>
                <w:rFonts w:ascii="Arial" w:eastAsia="Arial" w:hAnsi="Arial" w:cs="Arial"/>
              </w:rPr>
            </w:pPr>
            <w:bookmarkStart w:id="10152" w:name="_LINE__32_bdd87ceb_5bfc_4fcf_80df_d69b29"/>
            <w:r>
              <w:rPr>
                <w:rFonts w:ascii="Arial" w:eastAsia="Arial" w:hAnsi="Arial" w:cs="Arial"/>
              </w:rPr>
              <w:t>$217,502</w:t>
            </w:r>
            <w:bookmarkEnd w:id="10152"/>
          </w:p>
        </w:tc>
      </w:tr>
    </w:tbl>
    <w:p w:rsidR="00FE65B0" w:rsidP="00FE65B0">
      <w:pPr>
        <w:pStyle w:val="BPSParagraphLeftAlign"/>
        <w:suppressAutoHyphens/>
        <w:ind w:left="360"/>
        <w:rPr>
          <w:rFonts w:ascii="Arial" w:eastAsia="Arial" w:hAnsi="Arial" w:cs="Arial"/>
        </w:rPr>
      </w:pPr>
      <w:bookmarkStart w:id="10153" w:name="_PAR__10_448272f5_0a09_4404_8608_dc8fefb"/>
      <w:bookmarkEnd w:id="10134"/>
      <w:r>
        <w:rPr>
          <w:rFonts w:ascii="Arial" w:eastAsia="Arial" w:hAnsi="Arial" w:cs="Arial"/>
          <w:b/>
        </w:rPr>
        <w:t>Maine Center for Disease Control and Prevention 0143</w:t>
      </w:r>
    </w:p>
    <w:p w:rsidR="00FE65B0" w:rsidP="00FE65B0">
      <w:pPr>
        <w:ind w:left="360"/>
        <w:rPr>
          <w:rFonts w:ascii="Arial" w:eastAsia="Arial" w:hAnsi="Arial" w:cs="Arial"/>
        </w:rPr>
      </w:pPr>
      <w:bookmarkStart w:id="10154" w:name="_PAR__11_d3098f4b_61e6_4cf5_92be_1801b0f"/>
      <w:bookmarkEnd w:id="10153"/>
      <w:r>
        <w:rPr>
          <w:rFonts w:ascii="Arial" w:eastAsia="Arial" w:hAnsi="Arial" w:cs="Arial"/>
        </w:rPr>
        <w:t>Initiative: Continues one limited-period Health Program Manager position, previously continued by Public Law 2023, chapter 17, through June 12, 2027 to support the work of the office of population health equity and provides one-time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55" w:name="_PAR__12_4f07d2e1_3ba7_4f2d_8c82_7c04704"/>
            <w:bookmarkStart w:id="10156" w:name="_LINE__38_010fd3ed_68fc_4b1a_95cf_8453d1"/>
            <w:bookmarkEnd w:id="10154"/>
            <w:r>
              <w:rPr>
                <w:rFonts w:ascii="Arial" w:eastAsia="Arial" w:hAnsi="Arial" w:cs="Arial"/>
                <w:b/>
              </w:rPr>
              <w:t>GENERAL FUND</w:t>
            </w:r>
            <w:bookmarkEnd w:id="10156"/>
          </w:p>
        </w:tc>
        <w:tc>
          <w:tcPr>
            <w:tcW w:w="1469" w:type="dxa"/>
          </w:tcPr>
          <w:p w:rsidR="00FE65B0" w:rsidP="00206E25">
            <w:pPr>
              <w:spacing w:before="0" w:after="0"/>
              <w:jc w:val="right"/>
              <w:rPr>
                <w:rFonts w:ascii="Arial" w:eastAsia="Arial" w:hAnsi="Arial" w:cs="Arial"/>
              </w:rPr>
            </w:pPr>
            <w:bookmarkStart w:id="10157" w:name="_LINE__38_b0a86cb5_eef6_4de8_95dd_a0617b"/>
            <w:r>
              <w:rPr>
                <w:rFonts w:ascii="Arial" w:eastAsia="Arial" w:hAnsi="Arial" w:cs="Arial"/>
                <w:b/>
              </w:rPr>
              <w:t>2025-26</w:t>
            </w:r>
            <w:bookmarkEnd w:id="10157"/>
          </w:p>
        </w:tc>
        <w:tc>
          <w:tcPr>
            <w:tcW w:w="1469" w:type="dxa"/>
          </w:tcPr>
          <w:p w:rsidR="00FE65B0" w:rsidP="00206E25">
            <w:pPr>
              <w:spacing w:before="0" w:after="0"/>
              <w:jc w:val="right"/>
              <w:rPr>
                <w:rFonts w:ascii="Arial" w:eastAsia="Arial" w:hAnsi="Arial" w:cs="Arial"/>
              </w:rPr>
            </w:pPr>
            <w:bookmarkStart w:id="10158" w:name="_LINE__38_07f1a1e0_fa6f_4d8a_bd23_791fc7"/>
            <w:r>
              <w:rPr>
                <w:rFonts w:ascii="Arial" w:eastAsia="Arial" w:hAnsi="Arial" w:cs="Arial"/>
                <w:b/>
              </w:rPr>
              <w:t>2026-27</w:t>
            </w:r>
            <w:bookmarkEnd w:id="101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59" w:name="_LINE__39_ba4e50f3_ef90_493e_a2dc_5a8b47"/>
            <w:r>
              <w:rPr>
                <w:rFonts w:ascii="Arial" w:eastAsia="Arial" w:hAnsi="Arial" w:cs="Arial"/>
              </w:rPr>
              <w:t>Personal Services</w:t>
            </w:r>
            <w:bookmarkEnd w:id="10159"/>
          </w:p>
        </w:tc>
        <w:tc>
          <w:tcPr>
            <w:tcW w:w="1469" w:type="dxa"/>
          </w:tcPr>
          <w:p w:rsidR="00FE65B0" w:rsidP="00206E25">
            <w:pPr>
              <w:spacing w:before="0" w:after="0"/>
              <w:jc w:val="right"/>
              <w:rPr>
                <w:rFonts w:ascii="Arial" w:eastAsia="Arial" w:hAnsi="Arial" w:cs="Arial"/>
              </w:rPr>
            </w:pPr>
            <w:bookmarkStart w:id="10160" w:name="_LINE__39_91869edb_8911_479b_9b8e_c2ee5e"/>
            <w:r>
              <w:rPr>
                <w:rFonts w:ascii="Arial" w:eastAsia="Arial" w:hAnsi="Arial" w:cs="Arial"/>
              </w:rPr>
              <w:t>$122,891</w:t>
            </w:r>
            <w:bookmarkEnd w:id="10160"/>
          </w:p>
        </w:tc>
        <w:tc>
          <w:tcPr>
            <w:tcW w:w="1469" w:type="dxa"/>
          </w:tcPr>
          <w:p w:rsidR="00FE65B0" w:rsidP="00206E25">
            <w:pPr>
              <w:spacing w:before="0" w:after="0"/>
              <w:jc w:val="right"/>
              <w:rPr>
                <w:rFonts w:ascii="Arial" w:eastAsia="Arial" w:hAnsi="Arial" w:cs="Arial"/>
              </w:rPr>
            </w:pPr>
            <w:bookmarkStart w:id="10161" w:name="_LINE__39_e0d8b9a4_fb0a_43db_b3f6_93a67b"/>
            <w:r>
              <w:rPr>
                <w:rFonts w:ascii="Arial" w:eastAsia="Arial" w:hAnsi="Arial" w:cs="Arial"/>
              </w:rPr>
              <w:t>$128,087</w:t>
            </w:r>
            <w:bookmarkEnd w:id="101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62" w:name="_LINE__40_e6d8913e_cc3e_4956_80eb_a0f039"/>
            <w:r>
              <w:rPr>
                <w:rFonts w:ascii="Arial" w:eastAsia="Arial" w:hAnsi="Arial" w:cs="Arial"/>
              </w:rPr>
              <w:t>All Other</w:t>
            </w:r>
            <w:bookmarkEnd w:id="10162"/>
          </w:p>
        </w:tc>
        <w:tc>
          <w:tcPr>
            <w:tcW w:w="1469" w:type="dxa"/>
          </w:tcPr>
          <w:p w:rsidR="00FE65B0" w:rsidP="00206E25">
            <w:pPr>
              <w:spacing w:before="0" w:after="0"/>
              <w:jc w:val="right"/>
              <w:rPr>
                <w:rFonts w:ascii="Arial" w:eastAsia="Arial" w:hAnsi="Arial" w:cs="Arial"/>
              </w:rPr>
            </w:pPr>
            <w:bookmarkStart w:id="10163" w:name="_LINE__40_b7cddc0b_b9ba_4ac4_b1b0_17b559"/>
            <w:r>
              <w:rPr>
                <w:rFonts w:ascii="Arial" w:eastAsia="Arial" w:hAnsi="Arial" w:cs="Arial"/>
              </w:rPr>
              <w:t>$7,256</w:t>
            </w:r>
            <w:bookmarkEnd w:id="10163"/>
          </w:p>
        </w:tc>
        <w:tc>
          <w:tcPr>
            <w:tcW w:w="1469" w:type="dxa"/>
          </w:tcPr>
          <w:p w:rsidR="00FE65B0" w:rsidP="00206E25">
            <w:pPr>
              <w:spacing w:before="0" w:after="0"/>
              <w:jc w:val="right"/>
              <w:rPr>
                <w:rFonts w:ascii="Arial" w:eastAsia="Arial" w:hAnsi="Arial" w:cs="Arial"/>
              </w:rPr>
            </w:pPr>
            <w:bookmarkStart w:id="10164" w:name="_LINE__40_ac8b5c8d_fe93_4f23_bb80_1adf71"/>
            <w:r>
              <w:rPr>
                <w:rFonts w:ascii="Arial" w:eastAsia="Arial" w:hAnsi="Arial" w:cs="Arial"/>
              </w:rPr>
              <w:t>$7,256</w:t>
            </w:r>
            <w:bookmarkEnd w:id="101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65" w:name="_LINE__41_0ab178f8_ea67_41ce_a25f_40ec1a"/>
            <w:r>
              <w:rPr>
                <w:rFonts w:ascii="Arial" w:eastAsia="Arial" w:hAnsi="Arial" w:cs="Arial"/>
              </w:rPr>
              <w:t xml:space="preserve"> </w:t>
            </w:r>
            <w:bookmarkEnd w:id="10165"/>
          </w:p>
        </w:tc>
        <w:tc>
          <w:tcPr>
            <w:tcW w:w="1469" w:type="dxa"/>
          </w:tcPr>
          <w:p w:rsidR="00FE65B0" w:rsidP="00206E25">
            <w:pPr>
              <w:spacing w:before="0" w:after="0"/>
              <w:jc w:val="right"/>
              <w:rPr>
                <w:rFonts w:ascii="Arial" w:eastAsia="Arial" w:hAnsi="Arial" w:cs="Arial"/>
              </w:rPr>
            </w:pPr>
            <w:bookmarkStart w:id="10166" w:name="_LINE__41_e9e35906_33fe_45dc_b636_0cb82c"/>
            <w:r>
              <w:rPr>
                <w:rFonts w:ascii="Arial" w:eastAsia="Arial" w:hAnsi="Arial" w:cs="Arial"/>
              </w:rPr>
              <w:t>__________</w:t>
            </w:r>
            <w:bookmarkEnd w:id="10166"/>
          </w:p>
        </w:tc>
        <w:tc>
          <w:tcPr>
            <w:tcW w:w="1469" w:type="dxa"/>
          </w:tcPr>
          <w:p w:rsidR="00FE65B0" w:rsidP="00206E25">
            <w:pPr>
              <w:spacing w:before="0" w:after="0"/>
              <w:jc w:val="right"/>
              <w:rPr>
                <w:rFonts w:ascii="Arial" w:eastAsia="Arial" w:hAnsi="Arial" w:cs="Arial"/>
              </w:rPr>
            </w:pPr>
            <w:bookmarkStart w:id="10167" w:name="_LINE__41_2d24c7b1_8b1c_44c9_be9d_e3da3d"/>
            <w:r>
              <w:rPr>
                <w:rFonts w:ascii="Arial" w:eastAsia="Arial" w:hAnsi="Arial" w:cs="Arial"/>
              </w:rPr>
              <w:t>__________</w:t>
            </w:r>
            <w:bookmarkEnd w:id="101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68" w:name="_LINE__42_5192a001_0d94_4ba0_a31a_d6602f"/>
            <w:r>
              <w:rPr>
                <w:rFonts w:ascii="Arial" w:eastAsia="Arial" w:hAnsi="Arial" w:cs="Arial"/>
              </w:rPr>
              <w:t>GENERAL FUND TOTAL</w:t>
            </w:r>
            <w:bookmarkEnd w:id="10168"/>
          </w:p>
        </w:tc>
        <w:tc>
          <w:tcPr>
            <w:tcW w:w="1469" w:type="dxa"/>
          </w:tcPr>
          <w:p w:rsidR="00FE65B0" w:rsidP="00206E25">
            <w:pPr>
              <w:spacing w:before="0" w:after="0"/>
              <w:jc w:val="right"/>
              <w:rPr>
                <w:rFonts w:ascii="Arial" w:eastAsia="Arial" w:hAnsi="Arial" w:cs="Arial"/>
              </w:rPr>
            </w:pPr>
            <w:bookmarkStart w:id="10169" w:name="_LINE__42_c97b393d_c25c_4018_bb7a_56b0b2"/>
            <w:r>
              <w:rPr>
                <w:rFonts w:ascii="Arial" w:eastAsia="Arial" w:hAnsi="Arial" w:cs="Arial"/>
              </w:rPr>
              <w:t>$130,147</w:t>
            </w:r>
            <w:bookmarkEnd w:id="10169"/>
          </w:p>
        </w:tc>
        <w:tc>
          <w:tcPr>
            <w:tcW w:w="1469" w:type="dxa"/>
          </w:tcPr>
          <w:p w:rsidR="00FE65B0" w:rsidP="00206E25">
            <w:pPr>
              <w:spacing w:before="0" w:after="0"/>
              <w:jc w:val="right"/>
              <w:rPr>
                <w:rFonts w:ascii="Arial" w:eastAsia="Arial" w:hAnsi="Arial" w:cs="Arial"/>
              </w:rPr>
            </w:pPr>
            <w:bookmarkStart w:id="10170" w:name="_LINE__42_9edf2e1c_d152_4175_acbf_c3423d"/>
            <w:r>
              <w:rPr>
                <w:rFonts w:ascii="Arial" w:eastAsia="Arial" w:hAnsi="Arial" w:cs="Arial"/>
              </w:rPr>
              <w:t>$135,343</w:t>
            </w:r>
            <w:bookmarkEnd w:id="10170"/>
          </w:p>
        </w:tc>
      </w:tr>
    </w:tbl>
    <w:p w:rsidR="00FE65B0" w:rsidP="00FE65B0">
      <w:pPr>
        <w:pStyle w:val="BPSParagraphLeftAlign"/>
        <w:suppressAutoHyphens/>
        <w:ind w:left="360"/>
        <w:rPr>
          <w:rFonts w:ascii="Arial" w:eastAsia="Arial" w:hAnsi="Arial" w:cs="Arial"/>
        </w:rPr>
      </w:pPr>
      <w:bookmarkStart w:id="10171" w:name="_PAR__13_dc80355e_32f2_4362_b726_ea58ec8"/>
      <w:bookmarkEnd w:id="10155"/>
      <w:r>
        <w:rPr>
          <w:rFonts w:ascii="Arial" w:eastAsia="Arial" w:hAnsi="Arial" w:cs="Arial"/>
          <w:b/>
        </w:rPr>
        <w:t>Maine Center for Disease Control and Prevention 0143</w:t>
      </w:r>
    </w:p>
    <w:p w:rsidR="00FE65B0" w:rsidP="00FE65B0">
      <w:pPr>
        <w:ind w:left="360"/>
        <w:rPr>
          <w:rFonts w:ascii="Arial" w:eastAsia="Arial" w:hAnsi="Arial" w:cs="Arial"/>
        </w:rPr>
      </w:pPr>
      <w:bookmarkStart w:id="10172" w:name="_PAGE__112_27698674_94dc_4617_8aff_98d3a"/>
      <w:bookmarkStart w:id="10173" w:name="_PAR__2_9924f839_1b73_484e_862d_c63e8c4d"/>
      <w:bookmarkEnd w:id="10093"/>
      <w:bookmarkEnd w:id="10171"/>
      <w:r>
        <w:rPr>
          <w:rFonts w:ascii="Arial" w:eastAsia="Arial" w:hAnsi="Arial" w:cs="Arial"/>
        </w:rPr>
        <w:t>Initiative: Continues one limited-period Comprehensive Health Planner II position, previously continued by Financial Order CV0733 F5, through June 12, 2027 to provide oversight and support to municipality-appointed local health officers and provides one-time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74" w:name="_PAR__3_1492b076_f7f5_42b6_b120_4a8cc58e"/>
            <w:bookmarkStart w:id="10175" w:name="_LINE__5_d53581ec_e1c0_4caa_be8f_8389566"/>
            <w:bookmarkEnd w:id="10173"/>
            <w:r>
              <w:rPr>
                <w:rFonts w:ascii="Arial" w:eastAsia="Arial" w:hAnsi="Arial" w:cs="Arial"/>
                <w:b/>
              </w:rPr>
              <w:t>FEDERAL EXPENDITURES FUND - ARP</w:t>
            </w:r>
            <w:bookmarkEnd w:id="10175"/>
          </w:p>
        </w:tc>
        <w:tc>
          <w:tcPr>
            <w:tcW w:w="1469" w:type="dxa"/>
          </w:tcPr>
          <w:p w:rsidR="00FE65B0" w:rsidP="00206E25">
            <w:pPr>
              <w:spacing w:before="0" w:after="0"/>
              <w:jc w:val="right"/>
              <w:rPr>
                <w:rFonts w:ascii="Arial" w:eastAsia="Arial" w:hAnsi="Arial" w:cs="Arial"/>
              </w:rPr>
            </w:pPr>
            <w:bookmarkStart w:id="10176" w:name="_LINE__5_2b5abcd1_933a_4696_b3f0_56fa8eb"/>
            <w:r>
              <w:rPr>
                <w:rFonts w:ascii="Arial" w:eastAsia="Arial" w:hAnsi="Arial" w:cs="Arial"/>
                <w:b/>
              </w:rPr>
              <w:t>2025-26</w:t>
            </w:r>
            <w:bookmarkEnd w:id="10176"/>
          </w:p>
        </w:tc>
        <w:tc>
          <w:tcPr>
            <w:tcW w:w="1469" w:type="dxa"/>
          </w:tcPr>
          <w:p w:rsidR="00FE65B0" w:rsidP="00206E25">
            <w:pPr>
              <w:spacing w:before="0" w:after="0"/>
              <w:jc w:val="right"/>
              <w:rPr>
                <w:rFonts w:ascii="Arial" w:eastAsia="Arial" w:hAnsi="Arial" w:cs="Arial"/>
              </w:rPr>
            </w:pPr>
            <w:bookmarkStart w:id="10177" w:name="_LINE__5_6257365c_634b_479c_bfd7_6ccbfb4"/>
            <w:r>
              <w:rPr>
                <w:rFonts w:ascii="Arial" w:eastAsia="Arial" w:hAnsi="Arial" w:cs="Arial"/>
                <w:b/>
              </w:rPr>
              <w:t>2026-27</w:t>
            </w:r>
            <w:bookmarkEnd w:id="101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78" w:name="_LINE__6_f37d05f9_e9b4_4ed2_a1a6_0dcbb33"/>
            <w:r>
              <w:rPr>
                <w:rFonts w:ascii="Arial" w:eastAsia="Arial" w:hAnsi="Arial" w:cs="Arial"/>
              </w:rPr>
              <w:t>Personal Services</w:t>
            </w:r>
            <w:bookmarkEnd w:id="10178"/>
          </w:p>
        </w:tc>
        <w:tc>
          <w:tcPr>
            <w:tcW w:w="1469" w:type="dxa"/>
          </w:tcPr>
          <w:p w:rsidR="00FE65B0" w:rsidP="00206E25">
            <w:pPr>
              <w:spacing w:before="0" w:after="0"/>
              <w:jc w:val="right"/>
              <w:rPr>
                <w:rFonts w:ascii="Arial" w:eastAsia="Arial" w:hAnsi="Arial" w:cs="Arial"/>
              </w:rPr>
            </w:pPr>
            <w:bookmarkStart w:id="10179" w:name="_LINE__6_a1d6f27f_21e3_4977_a954_dadab10"/>
            <w:r>
              <w:rPr>
                <w:rFonts w:ascii="Arial" w:eastAsia="Arial" w:hAnsi="Arial" w:cs="Arial"/>
              </w:rPr>
              <w:t>$131,893</w:t>
            </w:r>
            <w:bookmarkEnd w:id="10179"/>
          </w:p>
        </w:tc>
        <w:tc>
          <w:tcPr>
            <w:tcW w:w="1469" w:type="dxa"/>
          </w:tcPr>
          <w:p w:rsidR="00FE65B0" w:rsidP="00206E25">
            <w:pPr>
              <w:spacing w:before="0" w:after="0"/>
              <w:jc w:val="right"/>
              <w:rPr>
                <w:rFonts w:ascii="Arial" w:eastAsia="Arial" w:hAnsi="Arial" w:cs="Arial"/>
              </w:rPr>
            </w:pPr>
            <w:bookmarkStart w:id="10180" w:name="_LINE__6_398ec6b9_3b65_48b4_bf2e_9bf6235"/>
            <w:r>
              <w:rPr>
                <w:rFonts w:ascii="Arial" w:eastAsia="Arial" w:hAnsi="Arial" w:cs="Arial"/>
              </w:rPr>
              <w:t>$133,294</w:t>
            </w:r>
            <w:bookmarkEnd w:id="101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81" w:name="_LINE__7_e8f7efd9_b3fa_43bc_9515_1b825ee"/>
            <w:r>
              <w:rPr>
                <w:rFonts w:ascii="Arial" w:eastAsia="Arial" w:hAnsi="Arial" w:cs="Arial"/>
              </w:rPr>
              <w:t>All Other</w:t>
            </w:r>
            <w:bookmarkEnd w:id="10181"/>
          </w:p>
        </w:tc>
        <w:tc>
          <w:tcPr>
            <w:tcW w:w="1469" w:type="dxa"/>
          </w:tcPr>
          <w:p w:rsidR="00FE65B0" w:rsidP="00206E25">
            <w:pPr>
              <w:spacing w:before="0" w:after="0"/>
              <w:jc w:val="right"/>
              <w:rPr>
                <w:rFonts w:ascii="Arial" w:eastAsia="Arial" w:hAnsi="Arial" w:cs="Arial"/>
              </w:rPr>
            </w:pPr>
            <w:bookmarkStart w:id="10182" w:name="_LINE__7_7c63d587_1d08_4c7e_a0d7_aa6f81d"/>
            <w:r>
              <w:rPr>
                <w:rFonts w:ascii="Arial" w:eastAsia="Arial" w:hAnsi="Arial" w:cs="Arial"/>
              </w:rPr>
              <w:t>$7,256</w:t>
            </w:r>
            <w:bookmarkEnd w:id="10182"/>
          </w:p>
        </w:tc>
        <w:tc>
          <w:tcPr>
            <w:tcW w:w="1469" w:type="dxa"/>
          </w:tcPr>
          <w:p w:rsidR="00FE65B0" w:rsidP="00206E25">
            <w:pPr>
              <w:spacing w:before="0" w:after="0"/>
              <w:jc w:val="right"/>
              <w:rPr>
                <w:rFonts w:ascii="Arial" w:eastAsia="Arial" w:hAnsi="Arial" w:cs="Arial"/>
              </w:rPr>
            </w:pPr>
            <w:bookmarkStart w:id="10183" w:name="_LINE__7_a312d5f2_4d35_492b_8129_7a68aee"/>
            <w:r>
              <w:rPr>
                <w:rFonts w:ascii="Arial" w:eastAsia="Arial" w:hAnsi="Arial" w:cs="Arial"/>
              </w:rPr>
              <w:t>$7,256</w:t>
            </w:r>
            <w:bookmarkEnd w:id="10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84" w:name="_LINE__8_d5d3dd07_0ecc_4604_9e2d_4f63d38"/>
            <w:r>
              <w:rPr>
                <w:rFonts w:ascii="Arial" w:eastAsia="Arial" w:hAnsi="Arial" w:cs="Arial"/>
              </w:rPr>
              <w:t xml:space="preserve"> </w:t>
            </w:r>
            <w:bookmarkEnd w:id="10184"/>
          </w:p>
        </w:tc>
        <w:tc>
          <w:tcPr>
            <w:tcW w:w="1469" w:type="dxa"/>
          </w:tcPr>
          <w:p w:rsidR="00FE65B0" w:rsidP="00206E25">
            <w:pPr>
              <w:spacing w:before="0" w:after="0"/>
              <w:jc w:val="right"/>
              <w:rPr>
                <w:rFonts w:ascii="Arial" w:eastAsia="Arial" w:hAnsi="Arial" w:cs="Arial"/>
              </w:rPr>
            </w:pPr>
            <w:bookmarkStart w:id="10185" w:name="_LINE__8_f02635c6_cd13_426a_908f_cd45d9b"/>
            <w:r>
              <w:rPr>
                <w:rFonts w:ascii="Arial" w:eastAsia="Arial" w:hAnsi="Arial" w:cs="Arial"/>
              </w:rPr>
              <w:t>__________</w:t>
            </w:r>
            <w:bookmarkEnd w:id="10185"/>
          </w:p>
        </w:tc>
        <w:tc>
          <w:tcPr>
            <w:tcW w:w="1469" w:type="dxa"/>
          </w:tcPr>
          <w:p w:rsidR="00FE65B0" w:rsidP="00206E25">
            <w:pPr>
              <w:spacing w:before="0" w:after="0"/>
              <w:jc w:val="right"/>
              <w:rPr>
                <w:rFonts w:ascii="Arial" w:eastAsia="Arial" w:hAnsi="Arial" w:cs="Arial"/>
              </w:rPr>
            </w:pPr>
            <w:bookmarkStart w:id="10186" w:name="_LINE__8_0705e764_2b25_4664_bfae_b6f84a4"/>
            <w:r>
              <w:rPr>
                <w:rFonts w:ascii="Arial" w:eastAsia="Arial" w:hAnsi="Arial" w:cs="Arial"/>
              </w:rPr>
              <w:t>__________</w:t>
            </w:r>
            <w:bookmarkEnd w:id="101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87" w:name="_LINE__9_248d262d_f4cc_4bc2_a399_03ee314"/>
            <w:r>
              <w:rPr>
                <w:rFonts w:ascii="Arial" w:eastAsia="Arial" w:hAnsi="Arial" w:cs="Arial"/>
              </w:rPr>
              <w:t>FEDERAL EXPENDITURES FUND - ARP TOTAL</w:t>
            </w:r>
            <w:bookmarkEnd w:id="10187"/>
          </w:p>
        </w:tc>
        <w:tc>
          <w:tcPr>
            <w:tcW w:w="1469" w:type="dxa"/>
          </w:tcPr>
          <w:p w:rsidR="00FE65B0" w:rsidP="00206E25">
            <w:pPr>
              <w:spacing w:before="0" w:after="0"/>
              <w:jc w:val="right"/>
              <w:rPr>
                <w:rFonts w:ascii="Arial" w:eastAsia="Arial" w:hAnsi="Arial" w:cs="Arial"/>
              </w:rPr>
            </w:pPr>
            <w:bookmarkStart w:id="10188" w:name="_LINE__9_377f1cdb_6a99_4f63_a4d9_208ac73"/>
            <w:r>
              <w:rPr>
                <w:rFonts w:ascii="Arial" w:eastAsia="Arial" w:hAnsi="Arial" w:cs="Arial"/>
              </w:rPr>
              <w:t>$139,149</w:t>
            </w:r>
            <w:bookmarkEnd w:id="10188"/>
          </w:p>
        </w:tc>
        <w:tc>
          <w:tcPr>
            <w:tcW w:w="1469" w:type="dxa"/>
          </w:tcPr>
          <w:p w:rsidR="00FE65B0" w:rsidP="00206E25">
            <w:pPr>
              <w:spacing w:before="0" w:after="0"/>
              <w:jc w:val="right"/>
              <w:rPr>
                <w:rFonts w:ascii="Arial" w:eastAsia="Arial" w:hAnsi="Arial" w:cs="Arial"/>
              </w:rPr>
            </w:pPr>
            <w:bookmarkStart w:id="10189" w:name="_LINE__9_e3337cf3_8744_45da_b39b_31efdc0"/>
            <w:r>
              <w:rPr>
                <w:rFonts w:ascii="Arial" w:eastAsia="Arial" w:hAnsi="Arial" w:cs="Arial"/>
              </w:rPr>
              <w:t>$140,550</w:t>
            </w:r>
            <w:bookmarkEnd w:id="10189"/>
          </w:p>
        </w:tc>
      </w:tr>
    </w:tbl>
    <w:p w:rsidR="00FE65B0" w:rsidP="00FE65B0">
      <w:pPr>
        <w:pStyle w:val="BPSParagraphLeftAlign"/>
        <w:suppressAutoHyphens/>
        <w:ind w:left="360"/>
        <w:rPr>
          <w:rFonts w:ascii="Arial" w:eastAsia="Arial" w:hAnsi="Arial" w:cs="Arial"/>
        </w:rPr>
      </w:pPr>
      <w:bookmarkStart w:id="10190" w:name="_PAR__4_80cc4237_0692_45fd_a8d2_db445c2b"/>
      <w:bookmarkEnd w:id="10174"/>
      <w:r>
        <w:rPr>
          <w:rFonts w:ascii="Arial" w:eastAsia="Arial" w:hAnsi="Arial" w:cs="Arial"/>
          <w:b/>
        </w:rPr>
        <w:t>Maine Center for Disease Control and Prevention 0143</w:t>
      </w:r>
    </w:p>
    <w:p w:rsidR="00FE65B0" w:rsidP="00FE65B0">
      <w:pPr>
        <w:ind w:left="360"/>
        <w:rPr>
          <w:rFonts w:ascii="Arial" w:eastAsia="Arial" w:hAnsi="Arial" w:cs="Arial"/>
        </w:rPr>
      </w:pPr>
      <w:bookmarkStart w:id="10191" w:name="_PAR__5_6b9bbe44_a291_4360_a846_90b6ae0e"/>
      <w:bookmarkEnd w:id="10190"/>
      <w:r>
        <w:rPr>
          <w:rFonts w:ascii="Arial" w:eastAsia="Arial" w:hAnsi="Arial" w:cs="Arial"/>
        </w:rPr>
        <w:t>Initiative: Establishes one Chemist III position, funded 62% General Fund and 38% Other Special Revenue Funds in the Maine Center for Disease Control and Prevention program to serve as the seized-drug testing supervisor within the Health and Environmental Testing Laboratory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192" w:name="_PAR__6_f9c082c2_5460_4773_b6d4_a4c1114f"/>
            <w:bookmarkStart w:id="10193" w:name="_LINE__15_85997f46_578c_473e_86ac_ae4ceb"/>
            <w:bookmarkEnd w:id="10191"/>
            <w:r>
              <w:rPr>
                <w:rFonts w:ascii="Arial" w:eastAsia="Arial" w:hAnsi="Arial" w:cs="Arial"/>
                <w:b/>
              </w:rPr>
              <w:t>GENERAL FUND</w:t>
            </w:r>
            <w:bookmarkEnd w:id="10193"/>
          </w:p>
        </w:tc>
        <w:tc>
          <w:tcPr>
            <w:tcW w:w="1469" w:type="dxa"/>
          </w:tcPr>
          <w:p w:rsidR="00FE65B0" w:rsidP="00206E25">
            <w:pPr>
              <w:spacing w:before="0" w:after="0"/>
              <w:jc w:val="right"/>
              <w:rPr>
                <w:rFonts w:ascii="Arial" w:eastAsia="Arial" w:hAnsi="Arial" w:cs="Arial"/>
              </w:rPr>
            </w:pPr>
            <w:bookmarkStart w:id="10194" w:name="_LINE__15_d85a1b73_70ff_41e3_a3d6_7fa447"/>
            <w:r>
              <w:rPr>
                <w:rFonts w:ascii="Arial" w:eastAsia="Arial" w:hAnsi="Arial" w:cs="Arial"/>
                <w:b/>
              </w:rPr>
              <w:t>2025-26</w:t>
            </w:r>
            <w:bookmarkEnd w:id="10194"/>
          </w:p>
        </w:tc>
        <w:tc>
          <w:tcPr>
            <w:tcW w:w="1469" w:type="dxa"/>
          </w:tcPr>
          <w:p w:rsidR="00FE65B0" w:rsidP="00206E25">
            <w:pPr>
              <w:spacing w:before="0" w:after="0"/>
              <w:jc w:val="right"/>
              <w:rPr>
                <w:rFonts w:ascii="Arial" w:eastAsia="Arial" w:hAnsi="Arial" w:cs="Arial"/>
              </w:rPr>
            </w:pPr>
            <w:bookmarkStart w:id="10195" w:name="_LINE__15_0c918cc3_e08e_46cd_b1a7_80e3a0"/>
            <w:r>
              <w:rPr>
                <w:rFonts w:ascii="Arial" w:eastAsia="Arial" w:hAnsi="Arial" w:cs="Arial"/>
                <w:b/>
              </w:rPr>
              <w:t>2026-27</w:t>
            </w:r>
            <w:bookmarkEnd w:id="101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96" w:name="_LINE__16_54c2aecc_d490_42bb_b2ac_73ef69"/>
            <w:r>
              <w:rPr>
                <w:rFonts w:ascii="Arial" w:eastAsia="Arial" w:hAnsi="Arial" w:cs="Arial"/>
              </w:rPr>
              <w:t>POSITIONS - LEGISLATIVE COUNT</w:t>
            </w:r>
            <w:bookmarkEnd w:id="10196"/>
          </w:p>
        </w:tc>
        <w:tc>
          <w:tcPr>
            <w:tcW w:w="1469" w:type="dxa"/>
          </w:tcPr>
          <w:p w:rsidR="00FE65B0" w:rsidP="00206E25">
            <w:pPr>
              <w:spacing w:before="0" w:after="0"/>
              <w:jc w:val="right"/>
              <w:rPr>
                <w:rFonts w:ascii="Arial" w:eastAsia="Arial" w:hAnsi="Arial" w:cs="Arial"/>
              </w:rPr>
            </w:pPr>
            <w:bookmarkStart w:id="10197" w:name="_LINE__16_d370ba18_d20a_4422_a7c8_585759"/>
            <w:r>
              <w:rPr>
                <w:rFonts w:ascii="Arial" w:eastAsia="Arial" w:hAnsi="Arial" w:cs="Arial"/>
              </w:rPr>
              <w:t>1.000</w:t>
            </w:r>
            <w:bookmarkEnd w:id="10197"/>
          </w:p>
        </w:tc>
        <w:tc>
          <w:tcPr>
            <w:tcW w:w="1469" w:type="dxa"/>
          </w:tcPr>
          <w:p w:rsidR="00FE65B0" w:rsidP="00206E25">
            <w:pPr>
              <w:spacing w:before="0" w:after="0"/>
              <w:jc w:val="right"/>
              <w:rPr>
                <w:rFonts w:ascii="Arial" w:eastAsia="Arial" w:hAnsi="Arial" w:cs="Arial"/>
              </w:rPr>
            </w:pPr>
            <w:bookmarkStart w:id="10198" w:name="_LINE__16_55cd6123_bbab_40f2_b651_07c3dd"/>
            <w:r>
              <w:rPr>
                <w:rFonts w:ascii="Arial" w:eastAsia="Arial" w:hAnsi="Arial" w:cs="Arial"/>
              </w:rPr>
              <w:t>1.000</w:t>
            </w:r>
            <w:bookmarkEnd w:id="101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199" w:name="_LINE__17_4c987b9c_f133_47c6_bfeb_fead89"/>
            <w:r>
              <w:rPr>
                <w:rFonts w:ascii="Arial" w:eastAsia="Arial" w:hAnsi="Arial" w:cs="Arial"/>
              </w:rPr>
              <w:t>Personal Services</w:t>
            </w:r>
            <w:bookmarkEnd w:id="10199"/>
          </w:p>
        </w:tc>
        <w:tc>
          <w:tcPr>
            <w:tcW w:w="1469" w:type="dxa"/>
          </w:tcPr>
          <w:p w:rsidR="00FE65B0" w:rsidP="00206E25">
            <w:pPr>
              <w:spacing w:before="0" w:after="0"/>
              <w:jc w:val="right"/>
              <w:rPr>
                <w:rFonts w:ascii="Arial" w:eastAsia="Arial" w:hAnsi="Arial" w:cs="Arial"/>
              </w:rPr>
            </w:pPr>
            <w:bookmarkStart w:id="10200" w:name="_LINE__17_a41a2852_fa8d_4365_b793_e1cfeb"/>
            <w:r>
              <w:rPr>
                <w:rFonts w:ascii="Arial" w:eastAsia="Arial" w:hAnsi="Arial" w:cs="Arial"/>
              </w:rPr>
              <w:t>$78,356</w:t>
            </w:r>
            <w:bookmarkEnd w:id="10200"/>
          </w:p>
        </w:tc>
        <w:tc>
          <w:tcPr>
            <w:tcW w:w="1469" w:type="dxa"/>
          </w:tcPr>
          <w:p w:rsidR="00FE65B0" w:rsidP="00206E25">
            <w:pPr>
              <w:spacing w:before="0" w:after="0"/>
              <w:jc w:val="right"/>
              <w:rPr>
                <w:rFonts w:ascii="Arial" w:eastAsia="Arial" w:hAnsi="Arial" w:cs="Arial"/>
              </w:rPr>
            </w:pPr>
            <w:bookmarkStart w:id="10201" w:name="_LINE__17_9109b5ea_12ff_4dcd_9413_d854b7"/>
            <w:r>
              <w:rPr>
                <w:rFonts w:ascii="Arial" w:eastAsia="Arial" w:hAnsi="Arial" w:cs="Arial"/>
              </w:rPr>
              <w:t>$82,123</w:t>
            </w:r>
            <w:bookmarkEnd w:id="102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02" w:name="_LINE__18_b9c54c25_b2ad_4558_966e_a0fa5e"/>
            <w:r>
              <w:rPr>
                <w:rFonts w:ascii="Arial" w:eastAsia="Arial" w:hAnsi="Arial" w:cs="Arial"/>
              </w:rPr>
              <w:t>All Other</w:t>
            </w:r>
            <w:bookmarkEnd w:id="10202"/>
          </w:p>
        </w:tc>
        <w:tc>
          <w:tcPr>
            <w:tcW w:w="1469" w:type="dxa"/>
          </w:tcPr>
          <w:p w:rsidR="00FE65B0" w:rsidP="00206E25">
            <w:pPr>
              <w:spacing w:before="0" w:after="0"/>
              <w:jc w:val="right"/>
              <w:rPr>
                <w:rFonts w:ascii="Arial" w:eastAsia="Arial" w:hAnsi="Arial" w:cs="Arial"/>
              </w:rPr>
            </w:pPr>
            <w:bookmarkStart w:id="10203" w:name="_LINE__18_5f4c4271_8420_43fc_a120_fa01dc"/>
            <w:r>
              <w:rPr>
                <w:rFonts w:ascii="Arial" w:eastAsia="Arial" w:hAnsi="Arial" w:cs="Arial"/>
              </w:rPr>
              <w:t>$4,499</w:t>
            </w:r>
            <w:bookmarkEnd w:id="10203"/>
          </w:p>
        </w:tc>
        <w:tc>
          <w:tcPr>
            <w:tcW w:w="1469" w:type="dxa"/>
          </w:tcPr>
          <w:p w:rsidR="00FE65B0" w:rsidP="00206E25">
            <w:pPr>
              <w:spacing w:before="0" w:after="0"/>
              <w:jc w:val="right"/>
              <w:rPr>
                <w:rFonts w:ascii="Arial" w:eastAsia="Arial" w:hAnsi="Arial" w:cs="Arial"/>
              </w:rPr>
            </w:pPr>
            <w:bookmarkStart w:id="10204" w:name="_LINE__18_5f871e60_449c_48ab_bfef_41ec43"/>
            <w:r>
              <w:rPr>
                <w:rFonts w:ascii="Arial" w:eastAsia="Arial" w:hAnsi="Arial" w:cs="Arial"/>
              </w:rPr>
              <w:t>$4,499</w:t>
            </w:r>
            <w:bookmarkEnd w:id="102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05" w:name="_LINE__19_42e0ecc1_42e2_4351_bec6_4f154b"/>
            <w:r>
              <w:rPr>
                <w:rFonts w:ascii="Arial" w:eastAsia="Arial" w:hAnsi="Arial" w:cs="Arial"/>
              </w:rPr>
              <w:t xml:space="preserve"> </w:t>
            </w:r>
            <w:bookmarkEnd w:id="10205"/>
          </w:p>
        </w:tc>
        <w:tc>
          <w:tcPr>
            <w:tcW w:w="1469" w:type="dxa"/>
          </w:tcPr>
          <w:p w:rsidR="00FE65B0" w:rsidP="00206E25">
            <w:pPr>
              <w:spacing w:before="0" w:after="0"/>
              <w:jc w:val="right"/>
              <w:rPr>
                <w:rFonts w:ascii="Arial" w:eastAsia="Arial" w:hAnsi="Arial" w:cs="Arial"/>
              </w:rPr>
            </w:pPr>
            <w:bookmarkStart w:id="10206" w:name="_LINE__19_807c9543_930d_4925_8a00_e7f21a"/>
            <w:r>
              <w:rPr>
                <w:rFonts w:ascii="Arial" w:eastAsia="Arial" w:hAnsi="Arial" w:cs="Arial"/>
              </w:rPr>
              <w:t>__________</w:t>
            </w:r>
            <w:bookmarkEnd w:id="10206"/>
          </w:p>
        </w:tc>
        <w:tc>
          <w:tcPr>
            <w:tcW w:w="1469" w:type="dxa"/>
          </w:tcPr>
          <w:p w:rsidR="00FE65B0" w:rsidP="00206E25">
            <w:pPr>
              <w:spacing w:before="0" w:after="0"/>
              <w:jc w:val="right"/>
              <w:rPr>
                <w:rFonts w:ascii="Arial" w:eastAsia="Arial" w:hAnsi="Arial" w:cs="Arial"/>
              </w:rPr>
            </w:pPr>
            <w:bookmarkStart w:id="10207" w:name="_LINE__19_aa8ac35a_b3dc_441e_8ce2_a2d7e3"/>
            <w:r>
              <w:rPr>
                <w:rFonts w:ascii="Arial" w:eastAsia="Arial" w:hAnsi="Arial" w:cs="Arial"/>
              </w:rPr>
              <w:t>__________</w:t>
            </w:r>
            <w:bookmarkEnd w:id="102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08" w:name="_LINE__20_e7b0a542_831a_4220_9d8d_2d166c"/>
            <w:r>
              <w:rPr>
                <w:rFonts w:ascii="Arial" w:eastAsia="Arial" w:hAnsi="Arial" w:cs="Arial"/>
              </w:rPr>
              <w:t>GENERAL FUND TOTAL</w:t>
            </w:r>
            <w:bookmarkEnd w:id="10208"/>
          </w:p>
        </w:tc>
        <w:tc>
          <w:tcPr>
            <w:tcW w:w="1469" w:type="dxa"/>
          </w:tcPr>
          <w:p w:rsidR="00FE65B0" w:rsidP="00206E25">
            <w:pPr>
              <w:spacing w:before="0" w:after="0"/>
              <w:jc w:val="right"/>
              <w:rPr>
                <w:rFonts w:ascii="Arial" w:eastAsia="Arial" w:hAnsi="Arial" w:cs="Arial"/>
              </w:rPr>
            </w:pPr>
            <w:bookmarkStart w:id="10209" w:name="_LINE__20_bfef435d_1a67_4547_9aef_c40c9d"/>
            <w:r>
              <w:rPr>
                <w:rFonts w:ascii="Arial" w:eastAsia="Arial" w:hAnsi="Arial" w:cs="Arial"/>
              </w:rPr>
              <w:t>$82,855</w:t>
            </w:r>
            <w:bookmarkEnd w:id="10209"/>
          </w:p>
        </w:tc>
        <w:tc>
          <w:tcPr>
            <w:tcW w:w="1469" w:type="dxa"/>
          </w:tcPr>
          <w:p w:rsidR="00FE65B0" w:rsidP="00206E25">
            <w:pPr>
              <w:spacing w:before="0" w:after="0"/>
              <w:jc w:val="right"/>
              <w:rPr>
                <w:rFonts w:ascii="Arial" w:eastAsia="Arial" w:hAnsi="Arial" w:cs="Arial"/>
              </w:rPr>
            </w:pPr>
            <w:bookmarkStart w:id="10210" w:name="_LINE__20_2be4a020_e6bf_43d6_8aa8_116f36"/>
            <w:r>
              <w:rPr>
                <w:rFonts w:ascii="Arial" w:eastAsia="Arial" w:hAnsi="Arial" w:cs="Arial"/>
              </w:rPr>
              <w:t>$86,622</w:t>
            </w:r>
            <w:bookmarkEnd w:id="10210"/>
          </w:p>
        </w:tc>
      </w:tr>
    </w:tbl>
    <w:p w:rsidR="00FE65B0" w:rsidP="00FE65B0">
      <w:pPr>
        <w:ind w:left="360"/>
        <w:rPr>
          <w:rFonts w:ascii="Arial" w:eastAsia="Arial" w:hAnsi="Arial" w:cs="Arial"/>
        </w:rPr>
      </w:pPr>
      <w:bookmarkStart w:id="10211" w:name="_PAR__7_09bc4f83_6d58_4267_ab08_8bf8efb1"/>
      <w:bookmarkEnd w:id="101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12" w:name="_PAR__8_5af4e7ba_4dc0_4c68_980f_293a0433"/>
            <w:bookmarkStart w:id="10213" w:name="_LINE__22_5d3ccaf1_b7cb_4b17_acb2_1a0ca9"/>
            <w:bookmarkEnd w:id="10211"/>
            <w:r>
              <w:rPr>
                <w:rFonts w:ascii="Arial" w:eastAsia="Arial" w:hAnsi="Arial" w:cs="Arial"/>
                <w:b/>
              </w:rPr>
              <w:t>OTHER SPECIAL REVENUE FUNDS</w:t>
            </w:r>
            <w:bookmarkEnd w:id="10213"/>
          </w:p>
        </w:tc>
        <w:tc>
          <w:tcPr>
            <w:tcW w:w="1469" w:type="dxa"/>
          </w:tcPr>
          <w:p w:rsidR="00FE65B0" w:rsidP="00206E25">
            <w:pPr>
              <w:spacing w:before="0" w:after="0"/>
              <w:jc w:val="right"/>
              <w:rPr>
                <w:rFonts w:ascii="Arial" w:eastAsia="Arial" w:hAnsi="Arial" w:cs="Arial"/>
              </w:rPr>
            </w:pPr>
            <w:bookmarkStart w:id="10214" w:name="_LINE__22_d647cec9_33c1_4e34_9c3b_26b4a7"/>
            <w:r>
              <w:rPr>
                <w:rFonts w:ascii="Arial" w:eastAsia="Arial" w:hAnsi="Arial" w:cs="Arial"/>
                <w:b/>
              </w:rPr>
              <w:t>2025-26</w:t>
            </w:r>
            <w:bookmarkEnd w:id="10214"/>
          </w:p>
        </w:tc>
        <w:tc>
          <w:tcPr>
            <w:tcW w:w="1469" w:type="dxa"/>
          </w:tcPr>
          <w:p w:rsidR="00FE65B0" w:rsidP="00206E25">
            <w:pPr>
              <w:spacing w:before="0" w:after="0"/>
              <w:jc w:val="right"/>
              <w:rPr>
                <w:rFonts w:ascii="Arial" w:eastAsia="Arial" w:hAnsi="Arial" w:cs="Arial"/>
              </w:rPr>
            </w:pPr>
            <w:bookmarkStart w:id="10215" w:name="_LINE__22_0ba65d42_b2c6_49f0_a0d8_77baf7"/>
            <w:r>
              <w:rPr>
                <w:rFonts w:ascii="Arial" w:eastAsia="Arial" w:hAnsi="Arial" w:cs="Arial"/>
                <w:b/>
              </w:rPr>
              <w:t>2026-27</w:t>
            </w:r>
            <w:bookmarkEnd w:id="102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16" w:name="_LINE__23_6bdfb485_a2f4_4bb6_9c5e_16b70d"/>
            <w:r>
              <w:rPr>
                <w:rFonts w:ascii="Arial" w:eastAsia="Arial" w:hAnsi="Arial" w:cs="Arial"/>
              </w:rPr>
              <w:t>Personal Services</w:t>
            </w:r>
            <w:bookmarkEnd w:id="10216"/>
          </w:p>
        </w:tc>
        <w:tc>
          <w:tcPr>
            <w:tcW w:w="1469" w:type="dxa"/>
          </w:tcPr>
          <w:p w:rsidR="00FE65B0" w:rsidP="00206E25">
            <w:pPr>
              <w:spacing w:before="0" w:after="0"/>
              <w:jc w:val="right"/>
              <w:rPr>
                <w:rFonts w:ascii="Arial" w:eastAsia="Arial" w:hAnsi="Arial" w:cs="Arial"/>
              </w:rPr>
            </w:pPr>
            <w:bookmarkStart w:id="10217" w:name="_LINE__23_8ef8133b_4d9b_4377_beb8_8d1514"/>
            <w:r>
              <w:rPr>
                <w:rFonts w:ascii="Arial" w:eastAsia="Arial" w:hAnsi="Arial" w:cs="Arial"/>
              </w:rPr>
              <w:t>$48,025</w:t>
            </w:r>
            <w:bookmarkEnd w:id="10217"/>
          </w:p>
        </w:tc>
        <w:tc>
          <w:tcPr>
            <w:tcW w:w="1469" w:type="dxa"/>
          </w:tcPr>
          <w:p w:rsidR="00FE65B0" w:rsidP="00206E25">
            <w:pPr>
              <w:spacing w:before="0" w:after="0"/>
              <w:jc w:val="right"/>
              <w:rPr>
                <w:rFonts w:ascii="Arial" w:eastAsia="Arial" w:hAnsi="Arial" w:cs="Arial"/>
              </w:rPr>
            </w:pPr>
            <w:bookmarkStart w:id="10218" w:name="_LINE__23_2eb470a4_6cc1_49eb_993c_9d42ae"/>
            <w:r>
              <w:rPr>
                <w:rFonts w:ascii="Arial" w:eastAsia="Arial" w:hAnsi="Arial" w:cs="Arial"/>
              </w:rPr>
              <w:t>$50,333</w:t>
            </w:r>
            <w:bookmarkEnd w:id="102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19" w:name="_LINE__24_6c31d81d_01b0_4f42_a9b1_9f24c6"/>
            <w:r>
              <w:rPr>
                <w:rFonts w:ascii="Arial" w:eastAsia="Arial" w:hAnsi="Arial" w:cs="Arial"/>
              </w:rPr>
              <w:t>All Other</w:t>
            </w:r>
            <w:bookmarkEnd w:id="10219"/>
          </w:p>
        </w:tc>
        <w:tc>
          <w:tcPr>
            <w:tcW w:w="1469" w:type="dxa"/>
          </w:tcPr>
          <w:p w:rsidR="00FE65B0" w:rsidP="00206E25">
            <w:pPr>
              <w:spacing w:before="0" w:after="0"/>
              <w:jc w:val="right"/>
              <w:rPr>
                <w:rFonts w:ascii="Arial" w:eastAsia="Arial" w:hAnsi="Arial" w:cs="Arial"/>
              </w:rPr>
            </w:pPr>
            <w:bookmarkStart w:id="10220" w:name="_LINE__24_bfc06f41_1943_4a91_bc0a_f6a458"/>
            <w:r>
              <w:rPr>
                <w:rFonts w:ascii="Arial" w:eastAsia="Arial" w:hAnsi="Arial" w:cs="Arial"/>
              </w:rPr>
              <w:t>$3,945</w:t>
            </w:r>
            <w:bookmarkEnd w:id="10220"/>
          </w:p>
        </w:tc>
        <w:tc>
          <w:tcPr>
            <w:tcW w:w="1469" w:type="dxa"/>
          </w:tcPr>
          <w:p w:rsidR="00FE65B0" w:rsidP="00206E25">
            <w:pPr>
              <w:spacing w:before="0" w:after="0"/>
              <w:jc w:val="right"/>
              <w:rPr>
                <w:rFonts w:ascii="Arial" w:eastAsia="Arial" w:hAnsi="Arial" w:cs="Arial"/>
              </w:rPr>
            </w:pPr>
            <w:bookmarkStart w:id="10221" w:name="_LINE__24_46654305_d9b4_4d8f_bb09_101666"/>
            <w:r>
              <w:rPr>
                <w:rFonts w:ascii="Arial" w:eastAsia="Arial" w:hAnsi="Arial" w:cs="Arial"/>
              </w:rPr>
              <w:t>$3,999</w:t>
            </w:r>
            <w:bookmarkEnd w:id="102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22" w:name="_LINE__25_67d19dfe_8814_447b_aac4_f11c7e"/>
            <w:r>
              <w:rPr>
                <w:rFonts w:ascii="Arial" w:eastAsia="Arial" w:hAnsi="Arial" w:cs="Arial"/>
              </w:rPr>
              <w:t xml:space="preserve"> </w:t>
            </w:r>
            <w:bookmarkEnd w:id="10222"/>
          </w:p>
        </w:tc>
        <w:tc>
          <w:tcPr>
            <w:tcW w:w="1469" w:type="dxa"/>
          </w:tcPr>
          <w:p w:rsidR="00FE65B0" w:rsidP="00206E25">
            <w:pPr>
              <w:spacing w:before="0" w:after="0"/>
              <w:jc w:val="right"/>
              <w:rPr>
                <w:rFonts w:ascii="Arial" w:eastAsia="Arial" w:hAnsi="Arial" w:cs="Arial"/>
              </w:rPr>
            </w:pPr>
            <w:bookmarkStart w:id="10223" w:name="_LINE__25_7f78a0b8_4688_4630_b1a9_d32b04"/>
            <w:r>
              <w:rPr>
                <w:rFonts w:ascii="Arial" w:eastAsia="Arial" w:hAnsi="Arial" w:cs="Arial"/>
              </w:rPr>
              <w:t>__________</w:t>
            </w:r>
            <w:bookmarkEnd w:id="10223"/>
          </w:p>
        </w:tc>
        <w:tc>
          <w:tcPr>
            <w:tcW w:w="1469" w:type="dxa"/>
          </w:tcPr>
          <w:p w:rsidR="00FE65B0" w:rsidP="00206E25">
            <w:pPr>
              <w:spacing w:before="0" w:after="0"/>
              <w:jc w:val="right"/>
              <w:rPr>
                <w:rFonts w:ascii="Arial" w:eastAsia="Arial" w:hAnsi="Arial" w:cs="Arial"/>
              </w:rPr>
            </w:pPr>
            <w:bookmarkStart w:id="10224" w:name="_LINE__25_7919b542_397e_4914_93e4_f10c09"/>
            <w:r>
              <w:rPr>
                <w:rFonts w:ascii="Arial" w:eastAsia="Arial" w:hAnsi="Arial" w:cs="Arial"/>
              </w:rPr>
              <w:t>__________</w:t>
            </w:r>
            <w:bookmarkEnd w:id="102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25" w:name="_LINE__26_0de93f82_8ab7_4d7e_91bf_b36470"/>
            <w:r>
              <w:rPr>
                <w:rFonts w:ascii="Arial" w:eastAsia="Arial" w:hAnsi="Arial" w:cs="Arial"/>
              </w:rPr>
              <w:t>OTHER SPECIAL REVENUE FUNDS TOTAL</w:t>
            </w:r>
            <w:bookmarkEnd w:id="10225"/>
          </w:p>
        </w:tc>
        <w:tc>
          <w:tcPr>
            <w:tcW w:w="1469" w:type="dxa"/>
          </w:tcPr>
          <w:p w:rsidR="00FE65B0" w:rsidP="00206E25">
            <w:pPr>
              <w:spacing w:before="0" w:after="0"/>
              <w:jc w:val="right"/>
              <w:rPr>
                <w:rFonts w:ascii="Arial" w:eastAsia="Arial" w:hAnsi="Arial" w:cs="Arial"/>
              </w:rPr>
            </w:pPr>
            <w:bookmarkStart w:id="10226" w:name="_LINE__26_3ab5849f_92d7_4df2_a405_2fa683"/>
            <w:r>
              <w:rPr>
                <w:rFonts w:ascii="Arial" w:eastAsia="Arial" w:hAnsi="Arial" w:cs="Arial"/>
              </w:rPr>
              <w:t>$51,970</w:t>
            </w:r>
            <w:bookmarkEnd w:id="10226"/>
          </w:p>
        </w:tc>
        <w:tc>
          <w:tcPr>
            <w:tcW w:w="1469" w:type="dxa"/>
          </w:tcPr>
          <w:p w:rsidR="00FE65B0" w:rsidP="00206E25">
            <w:pPr>
              <w:spacing w:before="0" w:after="0"/>
              <w:jc w:val="right"/>
              <w:rPr>
                <w:rFonts w:ascii="Arial" w:eastAsia="Arial" w:hAnsi="Arial" w:cs="Arial"/>
              </w:rPr>
            </w:pPr>
            <w:bookmarkStart w:id="10227" w:name="_LINE__26_197ecb4d_076a_483e_bf8d_f15742"/>
            <w:r>
              <w:rPr>
                <w:rFonts w:ascii="Arial" w:eastAsia="Arial" w:hAnsi="Arial" w:cs="Arial"/>
              </w:rPr>
              <w:t>$54,332</w:t>
            </w:r>
            <w:bookmarkEnd w:id="10227"/>
          </w:p>
        </w:tc>
      </w:tr>
    </w:tbl>
    <w:p w:rsidR="00FE65B0" w:rsidP="00FE65B0">
      <w:pPr>
        <w:pStyle w:val="BPSParagraphLeftAlign"/>
        <w:suppressAutoHyphens/>
        <w:ind w:left="360"/>
        <w:rPr>
          <w:rFonts w:ascii="Arial" w:eastAsia="Arial" w:hAnsi="Arial" w:cs="Arial"/>
        </w:rPr>
      </w:pPr>
      <w:bookmarkStart w:id="10228" w:name="_PAR__9_73a1f293_2ca2_48e7_a149_9333c076"/>
      <w:bookmarkEnd w:id="10212"/>
      <w:r>
        <w:rPr>
          <w:rFonts w:ascii="Arial" w:eastAsia="Arial" w:hAnsi="Arial" w:cs="Arial"/>
          <w:b/>
        </w:rPr>
        <w:t>Maine Center for Disease Control and Prevention 0143</w:t>
      </w:r>
    </w:p>
    <w:p w:rsidR="00FE65B0" w:rsidP="00FE65B0">
      <w:pPr>
        <w:ind w:left="360"/>
        <w:rPr>
          <w:rFonts w:ascii="Arial" w:eastAsia="Arial" w:hAnsi="Arial" w:cs="Arial"/>
        </w:rPr>
      </w:pPr>
      <w:bookmarkStart w:id="10229" w:name="_PAR__10_531fe69b_ab42_45ee_945a_93b854f"/>
      <w:bookmarkEnd w:id="10228"/>
      <w:r>
        <w:rPr>
          <w:rFonts w:ascii="Arial" w:eastAsia="Arial" w:hAnsi="Arial" w:cs="Arial"/>
        </w:rPr>
        <w:t>Initiative: Continues 2 limited-period Toxicologist positions and one limited-period Epidemiologist position, previously continued by Public Law 2023, chapter 17, through June 12, 2027 to support the State's perfluoroalkyl and polyfluoroalkyl substances, or PFAS, response and provides one-time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30" w:name="_PAR__11_d3f928a4_75b1_4fe4_8146_673043a"/>
            <w:bookmarkStart w:id="10231" w:name="_LINE__32_75098c99_b0c7_4295_9f3a_977402"/>
            <w:bookmarkEnd w:id="10229"/>
            <w:r>
              <w:rPr>
                <w:rFonts w:ascii="Arial" w:eastAsia="Arial" w:hAnsi="Arial" w:cs="Arial"/>
                <w:b/>
              </w:rPr>
              <w:t>FEDERAL EXPENDITURES FUND</w:t>
            </w:r>
            <w:bookmarkEnd w:id="10231"/>
          </w:p>
        </w:tc>
        <w:tc>
          <w:tcPr>
            <w:tcW w:w="1469" w:type="dxa"/>
          </w:tcPr>
          <w:p w:rsidR="00FE65B0" w:rsidP="00206E25">
            <w:pPr>
              <w:spacing w:before="0" w:after="0"/>
              <w:jc w:val="right"/>
              <w:rPr>
                <w:rFonts w:ascii="Arial" w:eastAsia="Arial" w:hAnsi="Arial" w:cs="Arial"/>
              </w:rPr>
            </w:pPr>
            <w:bookmarkStart w:id="10232" w:name="_LINE__32_c26cc2b4_3e89_4466_942c_4666c0"/>
            <w:r>
              <w:rPr>
                <w:rFonts w:ascii="Arial" w:eastAsia="Arial" w:hAnsi="Arial" w:cs="Arial"/>
                <w:b/>
              </w:rPr>
              <w:t>2025-26</w:t>
            </w:r>
            <w:bookmarkEnd w:id="10232"/>
          </w:p>
        </w:tc>
        <w:tc>
          <w:tcPr>
            <w:tcW w:w="1469" w:type="dxa"/>
          </w:tcPr>
          <w:p w:rsidR="00FE65B0" w:rsidP="00206E25">
            <w:pPr>
              <w:spacing w:before="0" w:after="0"/>
              <w:jc w:val="right"/>
              <w:rPr>
                <w:rFonts w:ascii="Arial" w:eastAsia="Arial" w:hAnsi="Arial" w:cs="Arial"/>
              </w:rPr>
            </w:pPr>
            <w:bookmarkStart w:id="10233" w:name="_LINE__32_99e84285_54bc_45f2_8cf9_9cfa15"/>
            <w:r>
              <w:rPr>
                <w:rFonts w:ascii="Arial" w:eastAsia="Arial" w:hAnsi="Arial" w:cs="Arial"/>
                <w:b/>
              </w:rPr>
              <w:t>2026-27</w:t>
            </w:r>
            <w:bookmarkEnd w:id="102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34" w:name="_LINE__33_2155236e_2687_4498_ae89_9010a9"/>
            <w:r>
              <w:rPr>
                <w:rFonts w:ascii="Arial" w:eastAsia="Arial" w:hAnsi="Arial" w:cs="Arial"/>
              </w:rPr>
              <w:t>Personal Services</w:t>
            </w:r>
            <w:bookmarkEnd w:id="10234"/>
          </w:p>
        </w:tc>
        <w:tc>
          <w:tcPr>
            <w:tcW w:w="1469" w:type="dxa"/>
          </w:tcPr>
          <w:p w:rsidR="00FE65B0" w:rsidP="00206E25">
            <w:pPr>
              <w:spacing w:before="0" w:after="0"/>
              <w:jc w:val="right"/>
              <w:rPr>
                <w:rFonts w:ascii="Arial" w:eastAsia="Arial" w:hAnsi="Arial" w:cs="Arial"/>
              </w:rPr>
            </w:pPr>
            <w:bookmarkStart w:id="10235" w:name="_LINE__33_38774622_b005_4075_a3af_207a73"/>
            <w:r>
              <w:rPr>
                <w:rFonts w:ascii="Arial" w:eastAsia="Arial" w:hAnsi="Arial" w:cs="Arial"/>
              </w:rPr>
              <w:t>$370,487</w:t>
            </w:r>
            <w:bookmarkEnd w:id="10235"/>
          </w:p>
        </w:tc>
        <w:tc>
          <w:tcPr>
            <w:tcW w:w="1469" w:type="dxa"/>
          </w:tcPr>
          <w:p w:rsidR="00FE65B0" w:rsidP="00206E25">
            <w:pPr>
              <w:spacing w:before="0" w:after="0"/>
              <w:jc w:val="right"/>
              <w:rPr>
                <w:rFonts w:ascii="Arial" w:eastAsia="Arial" w:hAnsi="Arial" w:cs="Arial"/>
              </w:rPr>
            </w:pPr>
            <w:bookmarkStart w:id="10236" w:name="_LINE__33_3360d543_ac7e_4542_982f_410f1d"/>
            <w:r>
              <w:rPr>
                <w:rFonts w:ascii="Arial" w:eastAsia="Arial" w:hAnsi="Arial" w:cs="Arial"/>
              </w:rPr>
              <w:t>$382,905</w:t>
            </w:r>
            <w:bookmarkEnd w:id="102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37" w:name="_LINE__34_34beb5ff_3fb2_48ea_a492_ecedd4"/>
            <w:r>
              <w:rPr>
                <w:rFonts w:ascii="Arial" w:eastAsia="Arial" w:hAnsi="Arial" w:cs="Arial"/>
              </w:rPr>
              <w:t>All Other</w:t>
            </w:r>
            <w:bookmarkEnd w:id="10237"/>
          </w:p>
        </w:tc>
        <w:tc>
          <w:tcPr>
            <w:tcW w:w="1469" w:type="dxa"/>
          </w:tcPr>
          <w:p w:rsidR="00FE65B0" w:rsidP="00206E25">
            <w:pPr>
              <w:spacing w:before="0" w:after="0"/>
              <w:jc w:val="right"/>
              <w:rPr>
                <w:rFonts w:ascii="Arial" w:eastAsia="Arial" w:hAnsi="Arial" w:cs="Arial"/>
              </w:rPr>
            </w:pPr>
            <w:bookmarkStart w:id="10238" w:name="_LINE__34_9c2049fd_da84_4e73_b3be_27c705"/>
            <w:r>
              <w:rPr>
                <w:rFonts w:ascii="Arial" w:eastAsia="Arial" w:hAnsi="Arial" w:cs="Arial"/>
              </w:rPr>
              <w:t>$30,854</w:t>
            </w:r>
            <w:bookmarkEnd w:id="10238"/>
          </w:p>
        </w:tc>
        <w:tc>
          <w:tcPr>
            <w:tcW w:w="1469" w:type="dxa"/>
          </w:tcPr>
          <w:p w:rsidR="00FE65B0" w:rsidP="00206E25">
            <w:pPr>
              <w:spacing w:before="0" w:after="0"/>
              <w:jc w:val="right"/>
              <w:rPr>
                <w:rFonts w:ascii="Arial" w:eastAsia="Arial" w:hAnsi="Arial" w:cs="Arial"/>
              </w:rPr>
            </w:pPr>
            <w:bookmarkStart w:id="10239" w:name="_LINE__34_540f6365_4547_41cd_87af_5f3813"/>
            <w:r>
              <w:rPr>
                <w:rFonts w:ascii="Arial" w:eastAsia="Arial" w:hAnsi="Arial" w:cs="Arial"/>
              </w:rPr>
              <w:t>$31,139</w:t>
            </w:r>
            <w:bookmarkEnd w:id="102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40" w:name="_LINE__35_868c256e_07a0_4a31_8230_91edeb"/>
            <w:r>
              <w:rPr>
                <w:rFonts w:ascii="Arial" w:eastAsia="Arial" w:hAnsi="Arial" w:cs="Arial"/>
              </w:rPr>
              <w:t xml:space="preserve"> </w:t>
            </w:r>
            <w:bookmarkEnd w:id="10240"/>
          </w:p>
        </w:tc>
        <w:tc>
          <w:tcPr>
            <w:tcW w:w="1469" w:type="dxa"/>
          </w:tcPr>
          <w:p w:rsidR="00FE65B0" w:rsidP="00206E25">
            <w:pPr>
              <w:spacing w:before="0" w:after="0"/>
              <w:jc w:val="right"/>
              <w:rPr>
                <w:rFonts w:ascii="Arial" w:eastAsia="Arial" w:hAnsi="Arial" w:cs="Arial"/>
              </w:rPr>
            </w:pPr>
            <w:bookmarkStart w:id="10241" w:name="_LINE__35_6ec24514_710d_42c7_9f16_54a3c6"/>
            <w:r>
              <w:rPr>
                <w:rFonts w:ascii="Arial" w:eastAsia="Arial" w:hAnsi="Arial" w:cs="Arial"/>
              </w:rPr>
              <w:t>__________</w:t>
            </w:r>
            <w:bookmarkEnd w:id="10241"/>
          </w:p>
        </w:tc>
        <w:tc>
          <w:tcPr>
            <w:tcW w:w="1469" w:type="dxa"/>
          </w:tcPr>
          <w:p w:rsidR="00FE65B0" w:rsidP="00206E25">
            <w:pPr>
              <w:spacing w:before="0" w:after="0"/>
              <w:jc w:val="right"/>
              <w:rPr>
                <w:rFonts w:ascii="Arial" w:eastAsia="Arial" w:hAnsi="Arial" w:cs="Arial"/>
              </w:rPr>
            </w:pPr>
            <w:bookmarkStart w:id="10242" w:name="_LINE__35_d231798a_a6f0_4d57_8725_52e4fb"/>
            <w:r>
              <w:rPr>
                <w:rFonts w:ascii="Arial" w:eastAsia="Arial" w:hAnsi="Arial" w:cs="Arial"/>
              </w:rPr>
              <w:t>__________</w:t>
            </w:r>
            <w:bookmarkEnd w:id="102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43" w:name="_LINE__36_a6a42161_b3bf_4b30_8748_cd91be"/>
            <w:r>
              <w:rPr>
                <w:rFonts w:ascii="Arial" w:eastAsia="Arial" w:hAnsi="Arial" w:cs="Arial"/>
              </w:rPr>
              <w:t>FEDERAL EXPENDITURES FUND TOTAL</w:t>
            </w:r>
            <w:bookmarkEnd w:id="10243"/>
          </w:p>
        </w:tc>
        <w:tc>
          <w:tcPr>
            <w:tcW w:w="1469" w:type="dxa"/>
          </w:tcPr>
          <w:p w:rsidR="00FE65B0" w:rsidP="00206E25">
            <w:pPr>
              <w:spacing w:before="0" w:after="0"/>
              <w:jc w:val="right"/>
              <w:rPr>
                <w:rFonts w:ascii="Arial" w:eastAsia="Arial" w:hAnsi="Arial" w:cs="Arial"/>
              </w:rPr>
            </w:pPr>
            <w:bookmarkStart w:id="10244" w:name="_LINE__36_2b9b60bd_81e5_40fd_8488_cf4ef3"/>
            <w:r>
              <w:rPr>
                <w:rFonts w:ascii="Arial" w:eastAsia="Arial" w:hAnsi="Arial" w:cs="Arial"/>
              </w:rPr>
              <w:t>$401,341</w:t>
            </w:r>
            <w:bookmarkEnd w:id="10244"/>
          </w:p>
        </w:tc>
        <w:tc>
          <w:tcPr>
            <w:tcW w:w="1469" w:type="dxa"/>
          </w:tcPr>
          <w:p w:rsidR="00FE65B0" w:rsidP="00206E25">
            <w:pPr>
              <w:spacing w:before="0" w:after="0"/>
              <w:jc w:val="right"/>
              <w:rPr>
                <w:rFonts w:ascii="Arial" w:eastAsia="Arial" w:hAnsi="Arial" w:cs="Arial"/>
              </w:rPr>
            </w:pPr>
            <w:bookmarkStart w:id="10245" w:name="_LINE__36_c4d57520_0d4c_422b_9e52_d4f796"/>
            <w:r>
              <w:rPr>
                <w:rFonts w:ascii="Arial" w:eastAsia="Arial" w:hAnsi="Arial" w:cs="Arial"/>
              </w:rPr>
              <w:t>$414,044</w:t>
            </w:r>
            <w:bookmarkEnd w:id="10245"/>
          </w:p>
        </w:tc>
      </w:tr>
    </w:tbl>
    <w:p w:rsidR="00FE65B0" w:rsidP="00FE65B0">
      <w:pPr>
        <w:pStyle w:val="BPSParagraphLeftAlign"/>
        <w:suppressAutoHyphens/>
        <w:ind w:left="360"/>
        <w:rPr>
          <w:rFonts w:ascii="Arial" w:eastAsia="Arial" w:hAnsi="Arial" w:cs="Arial"/>
        </w:rPr>
      </w:pPr>
      <w:bookmarkStart w:id="10246" w:name="_PAR__12_4c5dfcad_f01a_42e9_be1f_993be2b"/>
      <w:bookmarkEnd w:id="10230"/>
      <w:r>
        <w:rPr>
          <w:rFonts w:ascii="Arial" w:eastAsia="Arial" w:hAnsi="Arial" w:cs="Arial"/>
          <w:b/>
        </w:rPr>
        <w:t>Maine Center for Disease Control and Prevention 0143</w:t>
      </w:r>
    </w:p>
    <w:p w:rsidR="00FE65B0" w:rsidP="00FE65B0">
      <w:pPr>
        <w:ind w:left="360"/>
        <w:rPr>
          <w:rFonts w:ascii="Arial" w:eastAsia="Arial" w:hAnsi="Arial" w:cs="Arial"/>
        </w:rPr>
      </w:pPr>
      <w:bookmarkStart w:id="10247" w:name="_PAR__13_2cc945f6_8b77_42db_9739_0dffe19"/>
      <w:bookmarkEnd w:id="10246"/>
      <w:r>
        <w:rPr>
          <w:rFonts w:ascii="Arial" w:eastAsia="Arial" w:hAnsi="Arial" w:cs="Arial"/>
        </w:rPr>
        <w:t>Initiative: Continues 2 limited-period Comprehensive Health Planner II positions and 2 limited-period Public Health Educator III positions, previously continued by Public Law 2023, chapter 17, through June 12, 2027 and provides one-time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48" w:name="_PAR__14_882e4e20_5457_4b1c_a772_af63247"/>
            <w:bookmarkStart w:id="10249" w:name="_LINE__42_d0fccf9e_bfab_4bba_afa6_a7ecb5"/>
            <w:bookmarkEnd w:id="10247"/>
            <w:r>
              <w:rPr>
                <w:rFonts w:ascii="Arial" w:eastAsia="Arial" w:hAnsi="Arial" w:cs="Arial"/>
                <w:b/>
              </w:rPr>
              <w:t>FEDERAL EXPENDITURES FUND - ARP</w:t>
            </w:r>
            <w:bookmarkEnd w:id="10249"/>
          </w:p>
        </w:tc>
        <w:tc>
          <w:tcPr>
            <w:tcW w:w="1469" w:type="dxa"/>
          </w:tcPr>
          <w:p w:rsidR="00FE65B0" w:rsidP="00206E25">
            <w:pPr>
              <w:spacing w:before="0" w:after="0"/>
              <w:jc w:val="right"/>
              <w:rPr>
                <w:rFonts w:ascii="Arial" w:eastAsia="Arial" w:hAnsi="Arial" w:cs="Arial"/>
              </w:rPr>
            </w:pPr>
            <w:bookmarkStart w:id="10250" w:name="_LINE__42_142f52a1_12a3_45be_864e_81a2cb"/>
            <w:r>
              <w:rPr>
                <w:rFonts w:ascii="Arial" w:eastAsia="Arial" w:hAnsi="Arial" w:cs="Arial"/>
                <w:b/>
              </w:rPr>
              <w:t>2025-26</w:t>
            </w:r>
            <w:bookmarkEnd w:id="10250"/>
          </w:p>
        </w:tc>
        <w:tc>
          <w:tcPr>
            <w:tcW w:w="1469" w:type="dxa"/>
          </w:tcPr>
          <w:p w:rsidR="00FE65B0" w:rsidP="00206E25">
            <w:pPr>
              <w:spacing w:before="0" w:after="0"/>
              <w:jc w:val="right"/>
              <w:rPr>
                <w:rFonts w:ascii="Arial" w:eastAsia="Arial" w:hAnsi="Arial" w:cs="Arial"/>
              </w:rPr>
            </w:pPr>
            <w:bookmarkStart w:id="10251" w:name="_LINE__42_57d9d61f_4cba_4a1e_bd5f_2510d3"/>
            <w:r>
              <w:rPr>
                <w:rFonts w:ascii="Arial" w:eastAsia="Arial" w:hAnsi="Arial" w:cs="Arial"/>
                <w:b/>
              </w:rPr>
              <w:t>2026-27</w:t>
            </w:r>
            <w:bookmarkEnd w:id="102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52" w:name="_LINE__43_a7d87ea4_6447_4d59_b665_d6438c"/>
            <w:r>
              <w:rPr>
                <w:rFonts w:ascii="Arial" w:eastAsia="Arial" w:hAnsi="Arial" w:cs="Arial"/>
              </w:rPr>
              <w:t>Personal Services</w:t>
            </w:r>
            <w:bookmarkEnd w:id="10252"/>
          </w:p>
        </w:tc>
        <w:tc>
          <w:tcPr>
            <w:tcW w:w="1469" w:type="dxa"/>
          </w:tcPr>
          <w:p w:rsidR="00FE65B0" w:rsidP="00206E25">
            <w:pPr>
              <w:spacing w:before="0" w:after="0"/>
              <w:jc w:val="right"/>
              <w:rPr>
                <w:rFonts w:ascii="Arial" w:eastAsia="Arial" w:hAnsi="Arial" w:cs="Arial"/>
              </w:rPr>
            </w:pPr>
            <w:bookmarkStart w:id="10253" w:name="_LINE__43_a97b7b91_c3f8_4137_8ea0_4bcf09"/>
            <w:r>
              <w:rPr>
                <w:rFonts w:ascii="Arial" w:eastAsia="Arial" w:hAnsi="Arial" w:cs="Arial"/>
              </w:rPr>
              <w:t>$463,826</w:t>
            </w:r>
            <w:bookmarkEnd w:id="10253"/>
          </w:p>
        </w:tc>
        <w:tc>
          <w:tcPr>
            <w:tcW w:w="1469" w:type="dxa"/>
          </w:tcPr>
          <w:p w:rsidR="00FE65B0" w:rsidP="00206E25">
            <w:pPr>
              <w:spacing w:before="0" w:after="0"/>
              <w:jc w:val="right"/>
              <w:rPr>
                <w:rFonts w:ascii="Arial" w:eastAsia="Arial" w:hAnsi="Arial" w:cs="Arial"/>
              </w:rPr>
            </w:pPr>
            <w:bookmarkStart w:id="10254" w:name="_LINE__43_5ae98595_81c9_4e49_aa6f_47081f"/>
            <w:r>
              <w:rPr>
                <w:rFonts w:ascii="Arial" w:eastAsia="Arial" w:hAnsi="Arial" w:cs="Arial"/>
              </w:rPr>
              <w:t>$480,538</w:t>
            </w:r>
            <w:bookmarkEnd w:id="102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55" w:name="_PAGE__113_e127039f_af4c_4c2e_9425_b1664"/>
            <w:bookmarkStart w:id="10256" w:name="_PAR__2_2fa88088_10db_4f82_aa05_8a7f5e0f"/>
            <w:bookmarkStart w:id="10257" w:name="_LINE__1_3eeba1d4_669e_4a6f_9dce_76c4794"/>
            <w:bookmarkEnd w:id="10172"/>
            <w:bookmarkEnd w:id="10248"/>
            <w:r>
              <w:rPr>
                <w:rFonts w:ascii="Arial" w:eastAsia="Arial" w:hAnsi="Arial" w:cs="Arial"/>
              </w:rPr>
              <w:t>All Other</w:t>
            </w:r>
            <w:bookmarkEnd w:id="10257"/>
          </w:p>
        </w:tc>
        <w:tc>
          <w:tcPr>
            <w:tcW w:w="1469" w:type="dxa"/>
          </w:tcPr>
          <w:p w:rsidR="00FE65B0" w:rsidP="00206E25">
            <w:pPr>
              <w:spacing w:before="0" w:after="0"/>
              <w:jc w:val="right"/>
              <w:rPr>
                <w:rFonts w:ascii="Arial" w:eastAsia="Arial" w:hAnsi="Arial" w:cs="Arial"/>
              </w:rPr>
            </w:pPr>
            <w:bookmarkStart w:id="10258" w:name="_LINE__1_7d125e93_4578_4aac_b3e1_0915752"/>
            <w:r>
              <w:rPr>
                <w:rFonts w:ascii="Arial" w:eastAsia="Arial" w:hAnsi="Arial" w:cs="Arial"/>
              </w:rPr>
              <w:t>$29,024</w:t>
            </w:r>
            <w:bookmarkEnd w:id="10258"/>
          </w:p>
        </w:tc>
        <w:tc>
          <w:tcPr>
            <w:tcW w:w="1469" w:type="dxa"/>
          </w:tcPr>
          <w:p w:rsidR="00FE65B0" w:rsidP="00206E25">
            <w:pPr>
              <w:spacing w:before="0" w:after="0"/>
              <w:jc w:val="right"/>
              <w:rPr>
                <w:rFonts w:ascii="Arial" w:eastAsia="Arial" w:hAnsi="Arial" w:cs="Arial"/>
              </w:rPr>
            </w:pPr>
            <w:bookmarkStart w:id="10259" w:name="_LINE__1_621f7200_5de8_4d44_aa04_1f59cff"/>
            <w:r>
              <w:rPr>
                <w:rFonts w:ascii="Arial" w:eastAsia="Arial" w:hAnsi="Arial" w:cs="Arial"/>
              </w:rPr>
              <w:t>$29,024</w:t>
            </w:r>
            <w:bookmarkEnd w:id="102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60" w:name="_LINE__2_b5347db7_da06_4114_9f08_b3f8ca6"/>
            <w:r>
              <w:rPr>
                <w:rFonts w:ascii="Arial" w:eastAsia="Arial" w:hAnsi="Arial" w:cs="Arial"/>
              </w:rPr>
              <w:t xml:space="preserve"> </w:t>
            </w:r>
            <w:bookmarkEnd w:id="10260"/>
          </w:p>
        </w:tc>
        <w:tc>
          <w:tcPr>
            <w:tcW w:w="1469" w:type="dxa"/>
          </w:tcPr>
          <w:p w:rsidR="00FE65B0" w:rsidP="00206E25">
            <w:pPr>
              <w:spacing w:before="0" w:after="0"/>
              <w:jc w:val="right"/>
              <w:rPr>
                <w:rFonts w:ascii="Arial" w:eastAsia="Arial" w:hAnsi="Arial" w:cs="Arial"/>
              </w:rPr>
            </w:pPr>
            <w:bookmarkStart w:id="10261" w:name="_LINE__2_99e5bd3d_928d_4bba_a3b7_e28e577"/>
            <w:r>
              <w:rPr>
                <w:rFonts w:ascii="Arial" w:eastAsia="Arial" w:hAnsi="Arial" w:cs="Arial"/>
              </w:rPr>
              <w:t>__________</w:t>
            </w:r>
            <w:bookmarkEnd w:id="10261"/>
          </w:p>
        </w:tc>
        <w:tc>
          <w:tcPr>
            <w:tcW w:w="1469" w:type="dxa"/>
          </w:tcPr>
          <w:p w:rsidR="00FE65B0" w:rsidP="00206E25">
            <w:pPr>
              <w:spacing w:before="0" w:after="0"/>
              <w:jc w:val="right"/>
              <w:rPr>
                <w:rFonts w:ascii="Arial" w:eastAsia="Arial" w:hAnsi="Arial" w:cs="Arial"/>
              </w:rPr>
            </w:pPr>
            <w:bookmarkStart w:id="10262" w:name="_LINE__2_c3e4b700_27c1_4ea0_b94c_53eb48e"/>
            <w:r>
              <w:rPr>
                <w:rFonts w:ascii="Arial" w:eastAsia="Arial" w:hAnsi="Arial" w:cs="Arial"/>
              </w:rPr>
              <w:t>__________</w:t>
            </w:r>
            <w:bookmarkEnd w:id="102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63" w:name="_LINE__3_117eef87_6aad_43c2_adde_b5d89c2"/>
            <w:r>
              <w:rPr>
                <w:rFonts w:ascii="Arial" w:eastAsia="Arial" w:hAnsi="Arial" w:cs="Arial"/>
              </w:rPr>
              <w:t>FEDERAL EXPENDITURES FUND - ARP TOTAL</w:t>
            </w:r>
            <w:bookmarkEnd w:id="10263"/>
          </w:p>
        </w:tc>
        <w:tc>
          <w:tcPr>
            <w:tcW w:w="1469" w:type="dxa"/>
          </w:tcPr>
          <w:p w:rsidR="00FE65B0" w:rsidP="00206E25">
            <w:pPr>
              <w:spacing w:before="0" w:after="0"/>
              <w:jc w:val="right"/>
              <w:rPr>
                <w:rFonts w:ascii="Arial" w:eastAsia="Arial" w:hAnsi="Arial" w:cs="Arial"/>
              </w:rPr>
            </w:pPr>
            <w:bookmarkStart w:id="10264" w:name="_LINE__3_8a994023_73e9_4005_8968_7a60bf8"/>
            <w:r>
              <w:rPr>
                <w:rFonts w:ascii="Arial" w:eastAsia="Arial" w:hAnsi="Arial" w:cs="Arial"/>
              </w:rPr>
              <w:t>$492,850</w:t>
            </w:r>
            <w:bookmarkEnd w:id="10264"/>
          </w:p>
        </w:tc>
        <w:tc>
          <w:tcPr>
            <w:tcW w:w="1469" w:type="dxa"/>
          </w:tcPr>
          <w:p w:rsidR="00FE65B0" w:rsidP="00206E25">
            <w:pPr>
              <w:spacing w:before="0" w:after="0"/>
              <w:jc w:val="right"/>
              <w:rPr>
                <w:rFonts w:ascii="Arial" w:eastAsia="Arial" w:hAnsi="Arial" w:cs="Arial"/>
              </w:rPr>
            </w:pPr>
            <w:bookmarkStart w:id="10265" w:name="_LINE__3_7ce6d716_9eff_47e1_a69e_3e7d4ca"/>
            <w:r>
              <w:rPr>
                <w:rFonts w:ascii="Arial" w:eastAsia="Arial" w:hAnsi="Arial" w:cs="Arial"/>
              </w:rPr>
              <w:t>$509,562</w:t>
            </w:r>
            <w:bookmarkEnd w:id="10265"/>
          </w:p>
        </w:tc>
      </w:tr>
    </w:tbl>
    <w:p w:rsidR="00FE65B0" w:rsidP="00FE65B0">
      <w:pPr>
        <w:pStyle w:val="BPSParagraphLeftAlign"/>
        <w:suppressAutoHyphens/>
        <w:ind w:left="360"/>
        <w:rPr>
          <w:rFonts w:ascii="Arial" w:eastAsia="Arial" w:hAnsi="Arial" w:cs="Arial"/>
        </w:rPr>
      </w:pPr>
      <w:bookmarkStart w:id="10266" w:name="_PAR__3_24b74fa5_825b_4c56_8542_8d07e1fb"/>
      <w:bookmarkEnd w:id="10256"/>
      <w:r>
        <w:rPr>
          <w:rFonts w:ascii="Arial" w:eastAsia="Arial" w:hAnsi="Arial" w:cs="Arial"/>
          <w:b/>
        </w:rPr>
        <w:t>Maine Center for Disease Control and Prevention 0143</w:t>
      </w:r>
    </w:p>
    <w:p w:rsidR="00FE65B0" w:rsidP="00FE65B0">
      <w:pPr>
        <w:ind w:left="360"/>
        <w:rPr>
          <w:rFonts w:ascii="Arial" w:eastAsia="Arial" w:hAnsi="Arial" w:cs="Arial"/>
        </w:rPr>
      </w:pPr>
      <w:bookmarkStart w:id="10267" w:name="_PAR__4_b97e2d21_1844_4368_894c_0a9b34ad"/>
      <w:bookmarkEnd w:id="10266"/>
      <w:r>
        <w:rPr>
          <w:rFonts w:ascii="Arial" w:eastAsia="Arial" w:hAnsi="Arial" w:cs="Arial"/>
        </w:rPr>
        <w:t>Initiative: Continues 8 Public Health Educator III positions, previously continued by Public Law 2023, chapter 17, through June 12, 2027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68" w:name="_PAR__5_fea3e16d_3086_4e7a_9ac0_b99031cc"/>
            <w:bookmarkStart w:id="10269" w:name="_LINE__8_d7010f29_5048_49f4_9b2b_85ec625"/>
            <w:bookmarkEnd w:id="10267"/>
            <w:r>
              <w:rPr>
                <w:rFonts w:ascii="Arial" w:eastAsia="Arial" w:hAnsi="Arial" w:cs="Arial"/>
                <w:b/>
              </w:rPr>
              <w:t>FEDERAL EXPENDITURES FUND - ARP</w:t>
            </w:r>
            <w:bookmarkEnd w:id="10269"/>
          </w:p>
        </w:tc>
        <w:tc>
          <w:tcPr>
            <w:tcW w:w="1469" w:type="dxa"/>
          </w:tcPr>
          <w:p w:rsidR="00FE65B0" w:rsidP="00206E25">
            <w:pPr>
              <w:spacing w:before="0" w:after="0"/>
              <w:jc w:val="right"/>
              <w:rPr>
                <w:rFonts w:ascii="Arial" w:eastAsia="Arial" w:hAnsi="Arial" w:cs="Arial"/>
              </w:rPr>
            </w:pPr>
            <w:bookmarkStart w:id="10270" w:name="_LINE__8_8642ddfa_034d_4ef2_98a1_c551690"/>
            <w:r>
              <w:rPr>
                <w:rFonts w:ascii="Arial" w:eastAsia="Arial" w:hAnsi="Arial" w:cs="Arial"/>
                <w:b/>
              </w:rPr>
              <w:t>2025-26</w:t>
            </w:r>
            <w:bookmarkEnd w:id="10270"/>
          </w:p>
        </w:tc>
        <w:tc>
          <w:tcPr>
            <w:tcW w:w="1469" w:type="dxa"/>
          </w:tcPr>
          <w:p w:rsidR="00FE65B0" w:rsidP="00206E25">
            <w:pPr>
              <w:spacing w:before="0" w:after="0"/>
              <w:jc w:val="right"/>
              <w:rPr>
                <w:rFonts w:ascii="Arial" w:eastAsia="Arial" w:hAnsi="Arial" w:cs="Arial"/>
              </w:rPr>
            </w:pPr>
            <w:bookmarkStart w:id="10271" w:name="_LINE__8_45213da8_fb83_4aca_9a91_e3e8bf6"/>
            <w:r>
              <w:rPr>
                <w:rFonts w:ascii="Arial" w:eastAsia="Arial" w:hAnsi="Arial" w:cs="Arial"/>
                <w:b/>
              </w:rPr>
              <w:t>2026-27</w:t>
            </w:r>
            <w:bookmarkEnd w:id="102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72" w:name="_LINE__9_55381bcb_8fe3_4982_a4ff_f93b194"/>
            <w:r>
              <w:rPr>
                <w:rFonts w:ascii="Arial" w:eastAsia="Arial" w:hAnsi="Arial" w:cs="Arial"/>
              </w:rPr>
              <w:t>Personal Services</w:t>
            </w:r>
            <w:bookmarkEnd w:id="10272"/>
          </w:p>
        </w:tc>
        <w:tc>
          <w:tcPr>
            <w:tcW w:w="1469" w:type="dxa"/>
          </w:tcPr>
          <w:p w:rsidR="00FE65B0" w:rsidP="00206E25">
            <w:pPr>
              <w:spacing w:before="0" w:after="0"/>
              <w:jc w:val="right"/>
              <w:rPr>
                <w:rFonts w:ascii="Arial" w:eastAsia="Arial" w:hAnsi="Arial" w:cs="Arial"/>
              </w:rPr>
            </w:pPr>
            <w:bookmarkStart w:id="10273" w:name="_LINE__9_f3acfd28_c5c4_4f02_9ff9_a5be96e"/>
            <w:r>
              <w:rPr>
                <w:rFonts w:ascii="Arial" w:eastAsia="Arial" w:hAnsi="Arial" w:cs="Arial"/>
              </w:rPr>
              <w:t>$851,064</w:t>
            </w:r>
            <w:bookmarkEnd w:id="10273"/>
          </w:p>
        </w:tc>
        <w:tc>
          <w:tcPr>
            <w:tcW w:w="1469" w:type="dxa"/>
          </w:tcPr>
          <w:p w:rsidR="00FE65B0" w:rsidP="00206E25">
            <w:pPr>
              <w:spacing w:before="0" w:after="0"/>
              <w:jc w:val="right"/>
              <w:rPr>
                <w:rFonts w:ascii="Arial" w:eastAsia="Arial" w:hAnsi="Arial" w:cs="Arial"/>
              </w:rPr>
            </w:pPr>
            <w:bookmarkStart w:id="10274" w:name="_LINE__9_3a33fba3_0f24_4846_bfc7_acae344"/>
            <w:r>
              <w:rPr>
                <w:rFonts w:ascii="Arial" w:eastAsia="Arial" w:hAnsi="Arial" w:cs="Arial"/>
              </w:rPr>
              <w:t>$888,551</w:t>
            </w:r>
            <w:bookmarkEnd w:id="102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75" w:name="_LINE__10_642d6397_bd0f_4c27_b99f_78ba2a"/>
            <w:r>
              <w:rPr>
                <w:rFonts w:ascii="Arial" w:eastAsia="Arial" w:hAnsi="Arial" w:cs="Arial"/>
              </w:rPr>
              <w:t>All Other</w:t>
            </w:r>
            <w:bookmarkEnd w:id="10275"/>
          </w:p>
        </w:tc>
        <w:tc>
          <w:tcPr>
            <w:tcW w:w="1469" w:type="dxa"/>
          </w:tcPr>
          <w:p w:rsidR="00FE65B0" w:rsidP="00206E25">
            <w:pPr>
              <w:spacing w:before="0" w:after="0"/>
              <w:jc w:val="right"/>
              <w:rPr>
                <w:rFonts w:ascii="Arial" w:eastAsia="Arial" w:hAnsi="Arial" w:cs="Arial"/>
              </w:rPr>
            </w:pPr>
            <w:bookmarkStart w:id="10276" w:name="_LINE__10_97e2a135_8cbe_4726_997d_faaf7a"/>
            <w:r>
              <w:rPr>
                <w:rFonts w:ascii="Arial" w:eastAsia="Arial" w:hAnsi="Arial" w:cs="Arial"/>
              </w:rPr>
              <w:t>$58,048</w:t>
            </w:r>
            <w:bookmarkEnd w:id="10276"/>
          </w:p>
        </w:tc>
        <w:tc>
          <w:tcPr>
            <w:tcW w:w="1469" w:type="dxa"/>
          </w:tcPr>
          <w:p w:rsidR="00FE65B0" w:rsidP="00206E25">
            <w:pPr>
              <w:spacing w:before="0" w:after="0"/>
              <w:jc w:val="right"/>
              <w:rPr>
                <w:rFonts w:ascii="Arial" w:eastAsia="Arial" w:hAnsi="Arial" w:cs="Arial"/>
              </w:rPr>
            </w:pPr>
            <w:bookmarkStart w:id="10277" w:name="_LINE__10_5a1b9cc0_f1f3_4404_918c_929593"/>
            <w:r>
              <w:rPr>
                <w:rFonts w:ascii="Arial" w:eastAsia="Arial" w:hAnsi="Arial" w:cs="Arial"/>
              </w:rPr>
              <w:t>$58,048</w:t>
            </w:r>
            <w:bookmarkEnd w:id="102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78" w:name="_LINE__11_0110e799_f21f_4750_8f52_d84eda"/>
            <w:r>
              <w:rPr>
                <w:rFonts w:ascii="Arial" w:eastAsia="Arial" w:hAnsi="Arial" w:cs="Arial"/>
              </w:rPr>
              <w:t xml:space="preserve"> </w:t>
            </w:r>
            <w:bookmarkEnd w:id="10278"/>
          </w:p>
        </w:tc>
        <w:tc>
          <w:tcPr>
            <w:tcW w:w="1469" w:type="dxa"/>
          </w:tcPr>
          <w:p w:rsidR="00FE65B0" w:rsidP="00206E25">
            <w:pPr>
              <w:spacing w:before="0" w:after="0"/>
              <w:jc w:val="right"/>
              <w:rPr>
                <w:rFonts w:ascii="Arial" w:eastAsia="Arial" w:hAnsi="Arial" w:cs="Arial"/>
              </w:rPr>
            </w:pPr>
            <w:bookmarkStart w:id="10279" w:name="_LINE__11_2bd6b32e_5b66_4a9e_aea8_4f7de5"/>
            <w:r>
              <w:rPr>
                <w:rFonts w:ascii="Arial" w:eastAsia="Arial" w:hAnsi="Arial" w:cs="Arial"/>
              </w:rPr>
              <w:t>__________</w:t>
            </w:r>
            <w:bookmarkEnd w:id="10279"/>
          </w:p>
        </w:tc>
        <w:tc>
          <w:tcPr>
            <w:tcW w:w="1469" w:type="dxa"/>
          </w:tcPr>
          <w:p w:rsidR="00FE65B0" w:rsidP="00206E25">
            <w:pPr>
              <w:spacing w:before="0" w:after="0"/>
              <w:jc w:val="right"/>
              <w:rPr>
                <w:rFonts w:ascii="Arial" w:eastAsia="Arial" w:hAnsi="Arial" w:cs="Arial"/>
              </w:rPr>
            </w:pPr>
            <w:bookmarkStart w:id="10280" w:name="_LINE__11_847f7176_4e72_41d1_a3f8_caf4a3"/>
            <w:r>
              <w:rPr>
                <w:rFonts w:ascii="Arial" w:eastAsia="Arial" w:hAnsi="Arial" w:cs="Arial"/>
              </w:rPr>
              <w:t>__________</w:t>
            </w:r>
            <w:bookmarkEnd w:id="102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81" w:name="_LINE__12_777da645_5271_4ab9_a29c_0ce39f"/>
            <w:r>
              <w:rPr>
                <w:rFonts w:ascii="Arial" w:eastAsia="Arial" w:hAnsi="Arial" w:cs="Arial"/>
              </w:rPr>
              <w:t>FEDERAL EXPENDITURES FUND - ARP TOTAL</w:t>
            </w:r>
            <w:bookmarkEnd w:id="10281"/>
          </w:p>
        </w:tc>
        <w:tc>
          <w:tcPr>
            <w:tcW w:w="1469" w:type="dxa"/>
          </w:tcPr>
          <w:p w:rsidR="00FE65B0" w:rsidP="00206E25">
            <w:pPr>
              <w:spacing w:before="0" w:after="0"/>
              <w:jc w:val="right"/>
              <w:rPr>
                <w:rFonts w:ascii="Arial" w:eastAsia="Arial" w:hAnsi="Arial" w:cs="Arial"/>
              </w:rPr>
            </w:pPr>
            <w:bookmarkStart w:id="10282" w:name="_LINE__12_3a177faa_673c_4b53_aa38_d1ea6d"/>
            <w:r>
              <w:rPr>
                <w:rFonts w:ascii="Arial" w:eastAsia="Arial" w:hAnsi="Arial" w:cs="Arial"/>
              </w:rPr>
              <w:t>$909,112</w:t>
            </w:r>
            <w:bookmarkEnd w:id="10282"/>
          </w:p>
        </w:tc>
        <w:tc>
          <w:tcPr>
            <w:tcW w:w="1469" w:type="dxa"/>
          </w:tcPr>
          <w:p w:rsidR="00FE65B0" w:rsidP="00206E25">
            <w:pPr>
              <w:spacing w:before="0" w:after="0"/>
              <w:jc w:val="right"/>
              <w:rPr>
                <w:rFonts w:ascii="Arial" w:eastAsia="Arial" w:hAnsi="Arial" w:cs="Arial"/>
              </w:rPr>
            </w:pPr>
            <w:bookmarkStart w:id="10283" w:name="_LINE__12_5e14e5f1_20d2_42bd_963a_584ed2"/>
            <w:r>
              <w:rPr>
                <w:rFonts w:ascii="Arial" w:eastAsia="Arial" w:hAnsi="Arial" w:cs="Arial"/>
              </w:rPr>
              <w:t>$946,599</w:t>
            </w:r>
            <w:bookmarkEnd w:id="10283"/>
          </w:p>
        </w:tc>
      </w:tr>
    </w:tbl>
    <w:p w:rsidR="00FE65B0" w:rsidP="00FE65B0">
      <w:pPr>
        <w:pStyle w:val="BPSParagraphLeftAlign"/>
        <w:suppressAutoHyphens/>
        <w:ind w:left="360"/>
        <w:rPr>
          <w:rFonts w:ascii="Arial" w:eastAsia="Arial" w:hAnsi="Arial" w:cs="Arial"/>
        </w:rPr>
      </w:pPr>
      <w:bookmarkStart w:id="10284" w:name="_PAR__6_cc696727_ea4f_4c8b_9b6d_c661c0fd"/>
      <w:bookmarkEnd w:id="10268"/>
      <w:r>
        <w:rPr>
          <w:rFonts w:ascii="Arial" w:eastAsia="Arial" w:hAnsi="Arial" w:cs="Arial"/>
          <w:b/>
        </w:rPr>
        <w:t>Maine Center for Disease Control and Prevention 0143</w:t>
      </w:r>
    </w:p>
    <w:p w:rsidR="00FE65B0" w:rsidP="00FE65B0">
      <w:pPr>
        <w:ind w:left="360"/>
        <w:rPr>
          <w:rFonts w:ascii="Arial" w:eastAsia="Arial" w:hAnsi="Arial" w:cs="Arial"/>
        </w:rPr>
      </w:pPr>
      <w:bookmarkStart w:id="10285" w:name="_PAR__7_679be406_73c7_46cb_bf76_68c68cdc"/>
      <w:bookmarkEnd w:id="10284"/>
      <w:r>
        <w:rPr>
          <w:rFonts w:ascii="Arial" w:eastAsia="Arial" w:hAnsi="Arial" w:cs="Arial"/>
        </w:rPr>
        <w:t>Initiative: Provides allocation to align with available resources.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86" w:name="_PAR__8_66995ed0_ba9d_4b97_8fd8_4a9995c5"/>
            <w:bookmarkStart w:id="10287" w:name="_LINE__15_3544b9a7_0aff_4f14_9b81_7ff4a6"/>
            <w:bookmarkEnd w:id="10285"/>
            <w:r>
              <w:rPr>
                <w:rFonts w:ascii="Arial" w:eastAsia="Arial" w:hAnsi="Arial" w:cs="Arial"/>
                <w:b/>
              </w:rPr>
              <w:t>FEDERAL EXPENDITURES FUND</w:t>
            </w:r>
            <w:bookmarkEnd w:id="10287"/>
          </w:p>
        </w:tc>
        <w:tc>
          <w:tcPr>
            <w:tcW w:w="1469" w:type="dxa"/>
          </w:tcPr>
          <w:p w:rsidR="00FE65B0" w:rsidP="00206E25">
            <w:pPr>
              <w:spacing w:before="0" w:after="0"/>
              <w:jc w:val="right"/>
              <w:rPr>
                <w:rFonts w:ascii="Arial" w:eastAsia="Arial" w:hAnsi="Arial" w:cs="Arial"/>
              </w:rPr>
            </w:pPr>
            <w:bookmarkStart w:id="10288" w:name="_LINE__15_c802d899_d83c_44db_9b26_7240a3"/>
            <w:r>
              <w:rPr>
                <w:rFonts w:ascii="Arial" w:eastAsia="Arial" w:hAnsi="Arial" w:cs="Arial"/>
                <w:b/>
              </w:rPr>
              <w:t>2025-26</w:t>
            </w:r>
            <w:bookmarkEnd w:id="10288"/>
          </w:p>
        </w:tc>
        <w:tc>
          <w:tcPr>
            <w:tcW w:w="1469" w:type="dxa"/>
          </w:tcPr>
          <w:p w:rsidR="00FE65B0" w:rsidP="00206E25">
            <w:pPr>
              <w:spacing w:before="0" w:after="0"/>
              <w:jc w:val="right"/>
              <w:rPr>
                <w:rFonts w:ascii="Arial" w:eastAsia="Arial" w:hAnsi="Arial" w:cs="Arial"/>
              </w:rPr>
            </w:pPr>
            <w:bookmarkStart w:id="10289" w:name="_LINE__15_eeed9eac_4dca_44e7_b664_607bce"/>
            <w:r>
              <w:rPr>
                <w:rFonts w:ascii="Arial" w:eastAsia="Arial" w:hAnsi="Arial" w:cs="Arial"/>
                <w:b/>
              </w:rPr>
              <w:t>2026-27</w:t>
            </w:r>
            <w:bookmarkEnd w:id="102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290" w:name="_LINE__16_331a95d3_29aa_403f_8997_6dd3cd"/>
            <w:r>
              <w:rPr>
                <w:rFonts w:ascii="Arial" w:eastAsia="Arial" w:hAnsi="Arial" w:cs="Arial"/>
              </w:rPr>
              <w:t>All Other</w:t>
            </w:r>
            <w:bookmarkEnd w:id="10290"/>
          </w:p>
        </w:tc>
        <w:tc>
          <w:tcPr>
            <w:tcW w:w="1469" w:type="dxa"/>
          </w:tcPr>
          <w:p w:rsidR="00FE65B0" w:rsidP="00206E25">
            <w:pPr>
              <w:spacing w:before="0" w:after="0"/>
              <w:jc w:val="right"/>
              <w:rPr>
                <w:rFonts w:ascii="Arial" w:eastAsia="Arial" w:hAnsi="Arial" w:cs="Arial"/>
              </w:rPr>
            </w:pPr>
            <w:bookmarkStart w:id="10291" w:name="_LINE__16_c67c1758_ae84_446e_8208_81a748"/>
            <w:r>
              <w:rPr>
                <w:rFonts w:ascii="Arial" w:eastAsia="Arial" w:hAnsi="Arial" w:cs="Arial"/>
              </w:rPr>
              <w:t>$15,070,818</w:t>
            </w:r>
            <w:bookmarkEnd w:id="10291"/>
          </w:p>
        </w:tc>
        <w:tc>
          <w:tcPr>
            <w:tcW w:w="1469" w:type="dxa"/>
          </w:tcPr>
          <w:p w:rsidR="00FE65B0" w:rsidP="00206E25">
            <w:pPr>
              <w:spacing w:before="0" w:after="0"/>
              <w:jc w:val="right"/>
              <w:rPr>
                <w:rFonts w:ascii="Arial" w:eastAsia="Arial" w:hAnsi="Arial" w:cs="Arial"/>
              </w:rPr>
            </w:pPr>
            <w:bookmarkStart w:id="10292" w:name="_LINE__16_f63b8eda_764b_4c01_8189_194733"/>
            <w:r>
              <w:rPr>
                <w:rFonts w:ascii="Arial" w:eastAsia="Arial" w:hAnsi="Arial" w:cs="Arial"/>
              </w:rPr>
              <w:t>$15,070,818</w:t>
            </w:r>
            <w:bookmarkEnd w:id="102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93" w:name="_LINE__17_5f088d14_7b1d_4853_9944_2cdd16"/>
            <w:r>
              <w:rPr>
                <w:rFonts w:ascii="Arial" w:eastAsia="Arial" w:hAnsi="Arial" w:cs="Arial"/>
              </w:rPr>
              <w:t xml:space="preserve"> </w:t>
            </w:r>
            <w:bookmarkEnd w:id="10293"/>
          </w:p>
        </w:tc>
        <w:tc>
          <w:tcPr>
            <w:tcW w:w="1469" w:type="dxa"/>
          </w:tcPr>
          <w:p w:rsidR="00FE65B0" w:rsidP="00206E25">
            <w:pPr>
              <w:spacing w:before="0" w:after="0"/>
              <w:jc w:val="right"/>
              <w:rPr>
                <w:rFonts w:ascii="Arial" w:eastAsia="Arial" w:hAnsi="Arial" w:cs="Arial"/>
              </w:rPr>
            </w:pPr>
            <w:bookmarkStart w:id="10294" w:name="_LINE__17_244e9534_79e1_4020_98f8_66ae8d"/>
            <w:r>
              <w:rPr>
                <w:rFonts w:ascii="Arial" w:eastAsia="Arial" w:hAnsi="Arial" w:cs="Arial"/>
              </w:rPr>
              <w:t>__________</w:t>
            </w:r>
            <w:bookmarkEnd w:id="10294"/>
          </w:p>
        </w:tc>
        <w:tc>
          <w:tcPr>
            <w:tcW w:w="1469" w:type="dxa"/>
          </w:tcPr>
          <w:p w:rsidR="00FE65B0" w:rsidP="00206E25">
            <w:pPr>
              <w:spacing w:before="0" w:after="0"/>
              <w:jc w:val="right"/>
              <w:rPr>
                <w:rFonts w:ascii="Arial" w:eastAsia="Arial" w:hAnsi="Arial" w:cs="Arial"/>
              </w:rPr>
            </w:pPr>
            <w:bookmarkStart w:id="10295" w:name="_LINE__17_71539864_8e5d_4ce9_a055_bfd352"/>
            <w:r>
              <w:rPr>
                <w:rFonts w:ascii="Arial" w:eastAsia="Arial" w:hAnsi="Arial" w:cs="Arial"/>
              </w:rPr>
              <w:t>__________</w:t>
            </w:r>
            <w:bookmarkEnd w:id="102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296" w:name="_LINE__18_df8e67a6_ec3c_4c6d_b75e_e3e9fd"/>
            <w:r>
              <w:rPr>
                <w:rFonts w:ascii="Arial" w:eastAsia="Arial" w:hAnsi="Arial" w:cs="Arial"/>
              </w:rPr>
              <w:t>FEDERAL EXPENDITURES FUND TOTAL</w:t>
            </w:r>
            <w:bookmarkEnd w:id="10296"/>
          </w:p>
        </w:tc>
        <w:tc>
          <w:tcPr>
            <w:tcW w:w="1469" w:type="dxa"/>
          </w:tcPr>
          <w:p w:rsidR="00FE65B0" w:rsidP="00206E25">
            <w:pPr>
              <w:spacing w:before="0" w:after="0"/>
              <w:jc w:val="right"/>
              <w:rPr>
                <w:rFonts w:ascii="Arial" w:eastAsia="Arial" w:hAnsi="Arial" w:cs="Arial"/>
              </w:rPr>
            </w:pPr>
            <w:bookmarkStart w:id="10297" w:name="_LINE__18_5620cfcb_b70e_43aa_93c9_afb7ee"/>
            <w:r>
              <w:rPr>
                <w:rFonts w:ascii="Arial" w:eastAsia="Arial" w:hAnsi="Arial" w:cs="Arial"/>
              </w:rPr>
              <w:t>$15,070,818</w:t>
            </w:r>
            <w:bookmarkEnd w:id="10297"/>
          </w:p>
        </w:tc>
        <w:tc>
          <w:tcPr>
            <w:tcW w:w="1469" w:type="dxa"/>
          </w:tcPr>
          <w:p w:rsidR="00FE65B0" w:rsidP="00206E25">
            <w:pPr>
              <w:spacing w:before="0" w:after="0"/>
              <w:jc w:val="right"/>
              <w:rPr>
                <w:rFonts w:ascii="Arial" w:eastAsia="Arial" w:hAnsi="Arial" w:cs="Arial"/>
              </w:rPr>
            </w:pPr>
            <w:bookmarkStart w:id="10298" w:name="_LINE__18_509bbc86_3e3f_43f5_994d_816dc1"/>
            <w:r>
              <w:rPr>
                <w:rFonts w:ascii="Arial" w:eastAsia="Arial" w:hAnsi="Arial" w:cs="Arial"/>
              </w:rPr>
              <w:t>$15,070,818</w:t>
            </w:r>
            <w:bookmarkEnd w:id="10298"/>
          </w:p>
        </w:tc>
      </w:tr>
    </w:tbl>
    <w:p w:rsidR="00FE65B0" w:rsidP="00FE65B0">
      <w:pPr>
        <w:pStyle w:val="BPSParagraphLeftAlign"/>
        <w:suppressAutoHyphens/>
        <w:ind w:left="360"/>
        <w:rPr>
          <w:rFonts w:ascii="Arial" w:eastAsia="Arial" w:hAnsi="Arial" w:cs="Arial"/>
        </w:rPr>
      </w:pPr>
      <w:bookmarkStart w:id="10299" w:name="_PAR__9_8d8e2464_1c37_43f1_a48d_caf1d7df"/>
      <w:bookmarkEnd w:id="10286"/>
      <w:r>
        <w:rPr>
          <w:rFonts w:ascii="Arial" w:eastAsia="Arial" w:hAnsi="Arial" w:cs="Arial"/>
          <w:b/>
        </w:rPr>
        <w:t>Maine Center for Disease Control and Prevention 0143</w:t>
      </w:r>
    </w:p>
    <w:p w:rsidR="00FE65B0" w:rsidP="00FE65B0">
      <w:pPr>
        <w:ind w:left="360"/>
        <w:rPr>
          <w:rFonts w:ascii="Arial" w:eastAsia="Arial" w:hAnsi="Arial" w:cs="Arial"/>
        </w:rPr>
      </w:pPr>
      <w:bookmarkStart w:id="10300" w:name="_PAR__10_2360204a_f4be_42e5_b96f_699384d"/>
      <w:bookmarkEnd w:id="10299"/>
      <w:r>
        <w:rPr>
          <w:rFonts w:ascii="Arial" w:eastAsia="Arial" w:hAnsi="Arial" w:cs="Arial"/>
        </w:rPr>
        <w:t>Initiative: Provides funding for increased fees on manufacturers or wholesalers of paint sold in the State to replace reliance on the Fund for a Healthy Maine to support the childhood lead poisoning prevention program. This initiative also transfers one Public Health Nurse I position from the Fund for a Healthy Maine to the Lead Poisoning Prevention Fund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01" w:name="_PAR__11_413a97d0_2f34_4f07_a475_d30da66"/>
            <w:bookmarkStart w:id="10302" w:name="_LINE__25_c8b220bb_f88e_4e99_b5c8_115885"/>
            <w:bookmarkEnd w:id="10300"/>
            <w:r>
              <w:rPr>
                <w:rFonts w:ascii="Arial" w:eastAsia="Arial" w:hAnsi="Arial" w:cs="Arial"/>
                <w:b/>
              </w:rPr>
              <w:t>FUND FOR A HEALTHY MAINE</w:t>
            </w:r>
            <w:bookmarkEnd w:id="10302"/>
          </w:p>
        </w:tc>
        <w:tc>
          <w:tcPr>
            <w:tcW w:w="1469" w:type="dxa"/>
          </w:tcPr>
          <w:p w:rsidR="00FE65B0" w:rsidP="00206E25">
            <w:pPr>
              <w:spacing w:before="0" w:after="0"/>
              <w:jc w:val="right"/>
              <w:rPr>
                <w:rFonts w:ascii="Arial" w:eastAsia="Arial" w:hAnsi="Arial" w:cs="Arial"/>
              </w:rPr>
            </w:pPr>
            <w:bookmarkStart w:id="10303" w:name="_LINE__25_35e805de_d23c_473a_a7b0_baae18"/>
            <w:r>
              <w:rPr>
                <w:rFonts w:ascii="Arial" w:eastAsia="Arial" w:hAnsi="Arial" w:cs="Arial"/>
                <w:b/>
              </w:rPr>
              <w:t>2025-26</w:t>
            </w:r>
            <w:bookmarkEnd w:id="10303"/>
          </w:p>
        </w:tc>
        <w:tc>
          <w:tcPr>
            <w:tcW w:w="1469" w:type="dxa"/>
          </w:tcPr>
          <w:p w:rsidR="00FE65B0" w:rsidP="00206E25">
            <w:pPr>
              <w:spacing w:before="0" w:after="0"/>
              <w:jc w:val="right"/>
              <w:rPr>
                <w:rFonts w:ascii="Arial" w:eastAsia="Arial" w:hAnsi="Arial" w:cs="Arial"/>
              </w:rPr>
            </w:pPr>
            <w:bookmarkStart w:id="10304" w:name="_LINE__25_2b26f469_16c3_46f1_946b_e96b2d"/>
            <w:r>
              <w:rPr>
                <w:rFonts w:ascii="Arial" w:eastAsia="Arial" w:hAnsi="Arial" w:cs="Arial"/>
                <w:b/>
              </w:rPr>
              <w:t>2026-27</w:t>
            </w:r>
            <w:bookmarkEnd w:id="103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05" w:name="_LINE__26_24f8ae0c_8ce8_47d1_8b4e_35021f"/>
            <w:r>
              <w:rPr>
                <w:rFonts w:ascii="Arial" w:eastAsia="Arial" w:hAnsi="Arial" w:cs="Arial"/>
              </w:rPr>
              <w:t>POSITIONS - LEGISLATIVE COUNT</w:t>
            </w:r>
            <w:bookmarkEnd w:id="10305"/>
          </w:p>
        </w:tc>
        <w:tc>
          <w:tcPr>
            <w:tcW w:w="1469" w:type="dxa"/>
          </w:tcPr>
          <w:p w:rsidR="00FE65B0" w:rsidP="00206E25">
            <w:pPr>
              <w:spacing w:before="0" w:after="0"/>
              <w:jc w:val="right"/>
              <w:rPr>
                <w:rFonts w:ascii="Arial" w:eastAsia="Arial" w:hAnsi="Arial" w:cs="Arial"/>
              </w:rPr>
            </w:pPr>
            <w:bookmarkStart w:id="10306" w:name="_LINE__26_c7b2903e_a069_45f4_b637_fd8eb2"/>
            <w:r>
              <w:rPr>
                <w:rFonts w:ascii="Arial" w:eastAsia="Arial" w:hAnsi="Arial" w:cs="Arial"/>
              </w:rPr>
              <w:t>0.000</w:t>
            </w:r>
            <w:bookmarkEnd w:id="10306"/>
          </w:p>
        </w:tc>
        <w:tc>
          <w:tcPr>
            <w:tcW w:w="1469" w:type="dxa"/>
          </w:tcPr>
          <w:p w:rsidR="00FE65B0" w:rsidP="00206E25">
            <w:pPr>
              <w:spacing w:before="0" w:after="0"/>
              <w:jc w:val="right"/>
              <w:rPr>
                <w:rFonts w:ascii="Arial" w:eastAsia="Arial" w:hAnsi="Arial" w:cs="Arial"/>
              </w:rPr>
            </w:pPr>
            <w:bookmarkStart w:id="10307" w:name="_LINE__26_3940b3ab_3c12_4bf3_96d3_7a4aec"/>
            <w:r>
              <w:rPr>
                <w:rFonts w:ascii="Arial" w:eastAsia="Arial" w:hAnsi="Arial" w:cs="Arial"/>
              </w:rPr>
              <w:t>(1.000)</w:t>
            </w:r>
            <w:bookmarkEnd w:id="103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08" w:name="_LINE__27_aa02a7e9_ef90_4f9c_8ad5_11ee0b"/>
            <w:r>
              <w:rPr>
                <w:rFonts w:ascii="Arial" w:eastAsia="Arial" w:hAnsi="Arial" w:cs="Arial"/>
              </w:rPr>
              <w:t>Personal Services</w:t>
            </w:r>
            <w:bookmarkEnd w:id="10308"/>
          </w:p>
        </w:tc>
        <w:tc>
          <w:tcPr>
            <w:tcW w:w="1469" w:type="dxa"/>
          </w:tcPr>
          <w:p w:rsidR="00FE65B0" w:rsidP="00206E25">
            <w:pPr>
              <w:spacing w:before="0" w:after="0"/>
              <w:jc w:val="right"/>
              <w:rPr>
                <w:rFonts w:ascii="Arial" w:eastAsia="Arial" w:hAnsi="Arial" w:cs="Arial"/>
              </w:rPr>
            </w:pPr>
            <w:bookmarkStart w:id="10309" w:name="_LINE__27_14c2e22e_34cf_4ea3_923b_b0cab5"/>
            <w:r>
              <w:rPr>
                <w:rFonts w:ascii="Arial" w:eastAsia="Arial" w:hAnsi="Arial" w:cs="Arial"/>
              </w:rPr>
              <w:t>$0</w:t>
            </w:r>
            <w:bookmarkEnd w:id="10309"/>
          </w:p>
        </w:tc>
        <w:tc>
          <w:tcPr>
            <w:tcW w:w="1469" w:type="dxa"/>
          </w:tcPr>
          <w:p w:rsidR="00FE65B0" w:rsidP="00206E25">
            <w:pPr>
              <w:spacing w:before="0" w:after="0"/>
              <w:jc w:val="right"/>
              <w:rPr>
                <w:rFonts w:ascii="Arial" w:eastAsia="Arial" w:hAnsi="Arial" w:cs="Arial"/>
              </w:rPr>
            </w:pPr>
            <w:bookmarkStart w:id="10310" w:name="_LINE__27_f8242d61_1645_4a66_b6fc_391d1a"/>
            <w:r>
              <w:rPr>
                <w:rFonts w:ascii="Arial" w:eastAsia="Arial" w:hAnsi="Arial" w:cs="Arial"/>
              </w:rPr>
              <w:t>($122,372)</w:t>
            </w:r>
            <w:bookmarkEnd w:id="103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11" w:name="_LINE__28_0f3d1630_008b_4a91_82ca_6b33c2"/>
            <w:r>
              <w:rPr>
                <w:rFonts w:ascii="Arial" w:eastAsia="Arial" w:hAnsi="Arial" w:cs="Arial"/>
              </w:rPr>
              <w:t>All Other</w:t>
            </w:r>
            <w:bookmarkEnd w:id="10311"/>
          </w:p>
        </w:tc>
        <w:tc>
          <w:tcPr>
            <w:tcW w:w="1469" w:type="dxa"/>
          </w:tcPr>
          <w:p w:rsidR="00FE65B0" w:rsidP="00206E25">
            <w:pPr>
              <w:spacing w:before="0" w:after="0"/>
              <w:jc w:val="right"/>
              <w:rPr>
                <w:rFonts w:ascii="Arial" w:eastAsia="Arial" w:hAnsi="Arial" w:cs="Arial"/>
              </w:rPr>
            </w:pPr>
            <w:bookmarkStart w:id="10312" w:name="_LINE__28_5d4d6829_559e_4460_a9b8_0b9802"/>
            <w:r>
              <w:rPr>
                <w:rFonts w:ascii="Arial" w:eastAsia="Arial" w:hAnsi="Arial" w:cs="Arial"/>
              </w:rPr>
              <w:t>$0</w:t>
            </w:r>
            <w:bookmarkEnd w:id="10312"/>
          </w:p>
        </w:tc>
        <w:tc>
          <w:tcPr>
            <w:tcW w:w="1469" w:type="dxa"/>
          </w:tcPr>
          <w:p w:rsidR="00FE65B0" w:rsidP="00206E25">
            <w:pPr>
              <w:spacing w:before="0" w:after="0"/>
              <w:jc w:val="right"/>
              <w:rPr>
                <w:rFonts w:ascii="Arial" w:eastAsia="Arial" w:hAnsi="Arial" w:cs="Arial"/>
              </w:rPr>
            </w:pPr>
            <w:bookmarkStart w:id="10313" w:name="_LINE__28_d2e6ccb6_4043_46a5_a104_c6e09e"/>
            <w:r>
              <w:rPr>
                <w:rFonts w:ascii="Arial" w:eastAsia="Arial" w:hAnsi="Arial" w:cs="Arial"/>
              </w:rPr>
              <w:t>($1,117,877)</w:t>
            </w:r>
            <w:bookmarkEnd w:id="103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14" w:name="_LINE__29_a680bfcf_5fcc_4bdb_a93d_38fcea"/>
            <w:r>
              <w:rPr>
                <w:rFonts w:ascii="Arial" w:eastAsia="Arial" w:hAnsi="Arial" w:cs="Arial"/>
              </w:rPr>
              <w:t xml:space="preserve"> </w:t>
            </w:r>
            <w:bookmarkEnd w:id="10314"/>
          </w:p>
        </w:tc>
        <w:tc>
          <w:tcPr>
            <w:tcW w:w="1469" w:type="dxa"/>
          </w:tcPr>
          <w:p w:rsidR="00FE65B0" w:rsidP="00206E25">
            <w:pPr>
              <w:spacing w:before="0" w:after="0"/>
              <w:jc w:val="right"/>
              <w:rPr>
                <w:rFonts w:ascii="Arial" w:eastAsia="Arial" w:hAnsi="Arial" w:cs="Arial"/>
              </w:rPr>
            </w:pPr>
            <w:bookmarkStart w:id="10315" w:name="_LINE__29_313ce08e_d563_4450_9573_5241c7"/>
            <w:r>
              <w:rPr>
                <w:rFonts w:ascii="Arial" w:eastAsia="Arial" w:hAnsi="Arial" w:cs="Arial"/>
              </w:rPr>
              <w:t>__________</w:t>
            </w:r>
            <w:bookmarkEnd w:id="10315"/>
          </w:p>
        </w:tc>
        <w:tc>
          <w:tcPr>
            <w:tcW w:w="1469" w:type="dxa"/>
          </w:tcPr>
          <w:p w:rsidR="00FE65B0" w:rsidP="00206E25">
            <w:pPr>
              <w:spacing w:before="0" w:after="0"/>
              <w:jc w:val="right"/>
              <w:rPr>
                <w:rFonts w:ascii="Arial" w:eastAsia="Arial" w:hAnsi="Arial" w:cs="Arial"/>
              </w:rPr>
            </w:pPr>
            <w:bookmarkStart w:id="10316" w:name="_LINE__29_cfd90a0d_0aec_4111_ab39_832cec"/>
            <w:r>
              <w:rPr>
                <w:rFonts w:ascii="Arial" w:eastAsia="Arial" w:hAnsi="Arial" w:cs="Arial"/>
              </w:rPr>
              <w:t>__________</w:t>
            </w:r>
            <w:bookmarkEnd w:id="103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17" w:name="_LINE__30_b8084144_cec0_4110_939d_6c4b68"/>
            <w:r>
              <w:rPr>
                <w:rFonts w:ascii="Arial" w:eastAsia="Arial" w:hAnsi="Arial" w:cs="Arial"/>
              </w:rPr>
              <w:t>FUND FOR A HEALTHY MAINE TOTAL</w:t>
            </w:r>
            <w:bookmarkEnd w:id="10317"/>
          </w:p>
        </w:tc>
        <w:tc>
          <w:tcPr>
            <w:tcW w:w="1469" w:type="dxa"/>
          </w:tcPr>
          <w:p w:rsidR="00FE65B0" w:rsidP="00206E25">
            <w:pPr>
              <w:spacing w:before="0" w:after="0"/>
              <w:jc w:val="right"/>
              <w:rPr>
                <w:rFonts w:ascii="Arial" w:eastAsia="Arial" w:hAnsi="Arial" w:cs="Arial"/>
              </w:rPr>
            </w:pPr>
            <w:bookmarkStart w:id="10318" w:name="_LINE__30_dde5a379_3f1c_4193_9247_440ea5"/>
            <w:r>
              <w:rPr>
                <w:rFonts w:ascii="Arial" w:eastAsia="Arial" w:hAnsi="Arial" w:cs="Arial"/>
              </w:rPr>
              <w:t>$0</w:t>
            </w:r>
            <w:bookmarkEnd w:id="10318"/>
          </w:p>
        </w:tc>
        <w:tc>
          <w:tcPr>
            <w:tcW w:w="1469" w:type="dxa"/>
          </w:tcPr>
          <w:p w:rsidR="00FE65B0" w:rsidP="00206E25">
            <w:pPr>
              <w:spacing w:before="0" w:after="0"/>
              <w:jc w:val="right"/>
              <w:rPr>
                <w:rFonts w:ascii="Arial" w:eastAsia="Arial" w:hAnsi="Arial" w:cs="Arial"/>
              </w:rPr>
            </w:pPr>
            <w:bookmarkStart w:id="10319" w:name="_LINE__30_efe1417b_ca23_4c26_8cf7_456a83"/>
            <w:r>
              <w:rPr>
                <w:rFonts w:ascii="Arial" w:eastAsia="Arial" w:hAnsi="Arial" w:cs="Arial"/>
              </w:rPr>
              <w:t>($1,240,249)</w:t>
            </w:r>
            <w:bookmarkEnd w:id="10319"/>
          </w:p>
        </w:tc>
      </w:tr>
    </w:tbl>
    <w:p w:rsidR="00FE65B0" w:rsidP="00FE65B0">
      <w:pPr>
        <w:ind w:left="360"/>
        <w:rPr>
          <w:rFonts w:ascii="Arial" w:eastAsia="Arial" w:hAnsi="Arial" w:cs="Arial"/>
        </w:rPr>
      </w:pPr>
      <w:bookmarkStart w:id="10320" w:name="_PAR__12_56e79753_18e8_43ae_8287_711ece3"/>
      <w:bookmarkEnd w:id="103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21" w:name="_PAR__13_437bd3b4_0778_4af4_9934_ff7f9db"/>
            <w:bookmarkStart w:id="10322" w:name="_LINE__32_473756fd_b5ba_4ba0_832d_01d935"/>
            <w:bookmarkEnd w:id="10320"/>
            <w:r>
              <w:rPr>
                <w:rFonts w:ascii="Arial" w:eastAsia="Arial" w:hAnsi="Arial" w:cs="Arial"/>
                <w:b/>
              </w:rPr>
              <w:t>OTHER SPECIAL REVENUE FUNDS</w:t>
            </w:r>
            <w:bookmarkEnd w:id="10322"/>
          </w:p>
        </w:tc>
        <w:tc>
          <w:tcPr>
            <w:tcW w:w="1469" w:type="dxa"/>
          </w:tcPr>
          <w:p w:rsidR="00FE65B0" w:rsidP="00206E25">
            <w:pPr>
              <w:spacing w:before="0" w:after="0"/>
              <w:jc w:val="right"/>
              <w:rPr>
                <w:rFonts w:ascii="Arial" w:eastAsia="Arial" w:hAnsi="Arial" w:cs="Arial"/>
              </w:rPr>
            </w:pPr>
            <w:bookmarkStart w:id="10323" w:name="_LINE__32_1e8eb719_e237_4b3a_9188_989ab8"/>
            <w:r>
              <w:rPr>
                <w:rFonts w:ascii="Arial" w:eastAsia="Arial" w:hAnsi="Arial" w:cs="Arial"/>
                <w:b/>
              </w:rPr>
              <w:t>2025-26</w:t>
            </w:r>
            <w:bookmarkEnd w:id="10323"/>
          </w:p>
        </w:tc>
        <w:tc>
          <w:tcPr>
            <w:tcW w:w="1469" w:type="dxa"/>
          </w:tcPr>
          <w:p w:rsidR="00FE65B0" w:rsidP="00206E25">
            <w:pPr>
              <w:spacing w:before="0" w:after="0"/>
              <w:jc w:val="right"/>
              <w:rPr>
                <w:rFonts w:ascii="Arial" w:eastAsia="Arial" w:hAnsi="Arial" w:cs="Arial"/>
              </w:rPr>
            </w:pPr>
            <w:bookmarkStart w:id="10324" w:name="_LINE__32_bf5e3d65_19e5_42ea_af05_a5cd8e"/>
            <w:r>
              <w:rPr>
                <w:rFonts w:ascii="Arial" w:eastAsia="Arial" w:hAnsi="Arial" w:cs="Arial"/>
                <w:b/>
              </w:rPr>
              <w:t>2026-27</w:t>
            </w:r>
            <w:bookmarkEnd w:id="103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25" w:name="_LINE__33_7dc893e3_03ca_4dc5_8350_addd79"/>
            <w:r>
              <w:rPr>
                <w:rFonts w:ascii="Arial" w:eastAsia="Arial" w:hAnsi="Arial" w:cs="Arial"/>
              </w:rPr>
              <w:t>POSITIONS - LEGISLATIVE COUNT</w:t>
            </w:r>
            <w:bookmarkEnd w:id="10325"/>
          </w:p>
        </w:tc>
        <w:tc>
          <w:tcPr>
            <w:tcW w:w="1469" w:type="dxa"/>
          </w:tcPr>
          <w:p w:rsidR="00FE65B0" w:rsidP="00206E25">
            <w:pPr>
              <w:spacing w:before="0" w:after="0"/>
              <w:jc w:val="right"/>
              <w:rPr>
                <w:rFonts w:ascii="Arial" w:eastAsia="Arial" w:hAnsi="Arial" w:cs="Arial"/>
              </w:rPr>
            </w:pPr>
            <w:bookmarkStart w:id="10326" w:name="_LINE__33_ff37b900_d713_4fbc_a650_e74615"/>
            <w:r>
              <w:rPr>
                <w:rFonts w:ascii="Arial" w:eastAsia="Arial" w:hAnsi="Arial" w:cs="Arial"/>
              </w:rPr>
              <w:t>0.000</w:t>
            </w:r>
            <w:bookmarkEnd w:id="10326"/>
          </w:p>
        </w:tc>
        <w:tc>
          <w:tcPr>
            <w:tcW w:w="1469" w:type="dxa"/>
          </w:tcPr>
          <w:p w:rsidR="00FE65B0" w:rsidP="00206E25">
            <w:pPr>
              <w:spacing w:before="0" w:after="0"/>
              <w:jc w:val="right"/>
              <w:rPr>
                <w:rFonts w:ascii="Arial" w:eastAsia="Arial" w:hAnsi="Arial" w:cs="Arial"/>
              </w:rPr>
            </w:pPr>
            <w:bookmarkStart w:id="10327" w:name="_LINE__33_84840e43_51bd_4685_a5b3_d94b0d"/>
            <w:r>
              <w:rPr>
                <w:rFonts w:ascii="Arial" w:eastAsia="Arial" w:hAnsi="Arial" w:cs="Arial"/>
              </w:rPr>
              <w:t>1.000</w:t>
            </w:r>
            <w:bookmarkEnd w:id="103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28" w:name="_LINE__34_b1575d71_1504_44d8_8858_499e06"/>
            <w:r>
              <w:rPr>
                <w:rFonts w:ascii="Arial" w:eastAsia="Arial" w:hAnsi="Arial" w:cs="Arial"/>
              </w:rPr>
              <w:t>Personal Services</w:t>
            </w:r>
            <w:bookmarkEnd w:id="10328"/>
          </w:p>
        </w:tc>
        <w:tc>
          <w:tcPr>
            <w:tcW w:w="1469" w:type="dxa"/>
          </w:tcPr>
          <w:p w:rsidR="00FE65B0" w:rsidP="00206E25">
            <w:pPr>
              <w:spacing w:before="0" w:after="0"/>
              <w:jc w:val="right"/>
              <w:rPr>
                <w:rFonts w:ascii="Arial" w:eastAsia="Arial" w:hAnsi="Arial" w:cs="Arial"/>
              </w:rPr>
            </w:pPr>
            <w:bookmarkStart w:id="10329" w:name="_LINE__34_18fcbff7_b00e_4c52_b5dd_86c1fa"/>
            <w:r>
              <w:rPr>
                <w:rFonts w:ascii="Arial" w:eastAsia="Arial" w:hAnsi="Arial" w:cs="Arial"/>
              </w:rPr>
              <w:t>$0</w:t>
            </w:r>
            <w:bookmarkEnd w:id="10329"/>
          </w:p>
        </w:tc>
        <w:tc>
          <w:tcPr>
            <w:tcW w:w="1469" w:type="dxa"/>
          </w:tcPr>
          <w:p w:rsidR="00FE65B0" w:rsidP="00206E25">
            <w:pPr>
              <w:spacing w:before="0" w:after="0"/>
              <w:jc w:val="right"/>
              <w:rPr>
                <w:rFonts w:ascii="Arial" w:eastAsia="Arial" w:hAnsi="Arial" w:cs="Arial"/>
              </w:rPr>
            </w:pPr>
            <w:bookmarkStart w:id="10330" w:name="_LINE__34_17d6aade_d788_4bf4_8e68_470e39"/>
            <w:r>
              <w:rPr>
                <w:rFonts w:ascii="Arial" w:eastAsia="Arial" w:hAnsi="Arial" w:cs="Arial"/>
              </w:rPr>
              <w:t>$122,372</w:t>
            </w:r>
            <w:bookmarkEnd w:id="103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31" w:name="_LINE__35_84819cd4_1066_41ea_9c1e_36cac0"/>
            <w:r>
              <w:rPr>
                <w:rFonts w:ascii="Arial" w:eastAsia="Arial" w:hAnsi="Arial" w:cs="Arial"/>
              </w:rPr>
              <w:t>All Other</w:t>
            </w:r>
            <w:bookmarkEnd w:id="10331"/>
          </w:p>
        </w:tc>
        <w:tc>
          <w:tcPr>
            <w:tcW w:w="1469" w:type="dxa"/>
          </w:tcPr>
          <w:p w:rsidR="00FE65B0" w:rsidP="00206E25">
            <w:pPr>
              <w:spacing w:before="0" w:after="0"/>
              <w:jc w:val="right"/>
              <w:rPr>
                <w:rFonts w:ascii="Arial" w:eastAsia="Arial" w:hAnsi="Arial" w:cs="Arial"/>
              </w:rPr>
            </w:pPr>
            <w:bookmarkStart w:id="10332" w:name="_LINE__35_523b11d0_ad52_4d67_b574_b2aadf"/>
            <w:r>
              <w:rPr>
                <w:rFonts w:ascii="Arial" w:eastAsia="Arial" w:hAnsi="Arial" w:cs="Arial"/>
              </w:rPr>
              <w:t>$0</w:t>
            </w:r>
            <w:bookmarkEnd w:id="10332"/>
          </w:p>
        </w:tc>
        <w:tc>
          <w:tcPr>
            <w:tcW w:w="1469" w:type="dxa"/>
          </w:tcPr>
          <w:p w:rsidR="00FE65B0" w:rsidP="00206E25">
            <w:pPr>
              <w:spacing w:before="0" w:after="0"/>
              <w:jc w:val="right"/>
              <w:rPr>
                <w:rFonts w:ascii="Arial" w:eastAsia="Arial" w:hAnsi="Arial" w:cs="Arial"/>
              </w:rPr>
            </w:pPr>
            <w:bookmarkStart w:id="10333" w:name="_LINE__35_c96a1253_6e72_4a77_adc8_dd7466"/>
            <w:r>
              <w:rPr>
                <w:rFonts w:ascii="Arial" w:eastAsia="Arial" w:hAnsi="Arial" w:cs="Arial"/>
              </w:rPr>
              <w:t>$1,117,877</w:t>
            </w:r>
            <w:bookmarkEnd w:id="103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34" w:name="_LINE__36_8de2fd71_dee7_4279_bc54_00340e"/>
            <w:r>
              <w:rPr>
                <w:rFonts w:ascii="Arial" w:eastAsia="Arial" w:hAnsi="Arial" w:cs="Arial"/>
              </w:rPr>
              <w:t xml:space="preserve"> </w:t>
            </w:r>
            <w:bookmarkEnd w:id="10334"/>
          </w:p>
        </w:tc>
        <w:tc>
          <w:tcPr>
            <w:tcW w:w="1469" w:type="dxa"/>
          </w:tcPr>
          <w:p w:rsidR="00FE65B0" w:rsidP="00206E25">
            <w:pPr>
              <w:spacing w:before="0" w:after="0"/>
              <w:jc w:val="right"/>
              <w:rPr>
                <w:rFonts w:ascii="Arial" w:eastAsia="Arial" w:hAnsi="Arial" w:cs="Arial"/>
              </w:rPr>
            </w:pPr>
            <w:bookmarkStart w:id="10335" w:name="_LINE__36_73c9f72d_d55b_40ef_912a_0f201d"/>
            <w:r>
              <w:rPr>
                <w:rFonts w:ascii="Arial" w:eastAsia="Arial" w:hAnsi="Arial" w:cs="Arial"/>
              </w:rPr>
              <w:t>__________</w:t>
            </w:r>
            <w:bookmarkEnd w:id="10335"/>
          </w:p>
        </w:tc>
        <w:tc>
          <w:tcPr>
            <w:tcW w:w="1469" w:type="dxa"/>
          </w:tcPr>
          <w:p w:rsidR="00FE65B0" w:rsidP="00206E25">
            <w:pPr>
              <w:spacing w:before="0" w:after="0"/>
              <w:jc w:val="right"/>
              <w:rPr>
                <w:rFonts w:ascii="Arial" w:eastAsia="Arial" w:hAnsi="Arial" w:cs="Arial"/>
              </w:rPr>
            </w:pPr>
            <w:bookmarkStart w:id="10336" w:name="_LINE__36_dd7d6731_22f5_469c_92f1_8ad9b1"/>
            <w:r>
              <w:rPr>
                <w:rFonts w:ascii="Arial" w:eastAsia="Arial" w:hAnsi="Arial" w:cs="Arial"/>
              </w:rPr>
              <w:t>__________</w:t>
            </w:r>
            <w:bookmarkEnd w:id="103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37" w:name="_LINE__37_cd479cd0_7780_4627_8b83_13721e"/>
            <w:r>
              <w:rPr>
                <w:rFonts w:ascii="Arial" w:eastAsia="Arial" w:hAnsi="Arial" w:cs="Arial"/>
              </w:rPr>
              <w:t>OTHER SPECIAL REVENUE FUNDS TOTAL</w:t>
            </w:r>
            <w:bookmarkEnd w:id="10337"/>
          </w:p>
        </w:tc>
        <w:tc>
          <w:tcPr>
            <w:tcW w:w="1469" w:type="dxa"/>
          </w:tcPr>
          <w:p w:rsidR="00FE65B0" w:rsidP="00206E25">
            <w:pPr>
              <w:spacing w:before="0" w:after="0"/>
              <w:jc w:val="right"/>
              <w:rPr>
                <w:rFonts w:ascii="Arial" w:eastAsia="Arial" w:hAnsi="Arial" w:cs="Arial"/>
              </w:rPr>
            </w:pPr>
            <w:bookmarkStart w:id="10338" w:name="_LINE__37_f46eabb5_3676_4e4a_a23d_3ea5fb"/>
            <w:r>
              <w:rPr>
                <w:rFonts w:ascii="Arial" w:eastAsia="Arial" w:hAnsi="Arial" w:cs="Arial"/>
              </w:rPr>
              <w:t>$0</w:t>
            </w:r>
            <w:bookmarkEnd w:id="10338"/>
          </w:p>
        </w:tc>
        <w:tc>
          <w:tcPr>
            <w:tcW w:w="1469" w:type="dxa"/>
          </w:tcPr>
          <w:p w:rsidR="00FE65B0" w:rsidP="00206E25">
            <w:pPr>
              <w:spacing w:before="0" w:after="0"/>
              <w:jc w:val="right"/>
              <w:rPr>
                <w:rFonts w:ascii="Arial" w:eastAsia="Arial" w:hAnsi="Arial" w:cs="Arial"/>
              </w:rPr>
            </w:pPr>
            <w:bookmarkStart w:id="10339" w:name="_LINE__37_b807e785_5469_4637_8df5_b759ef"/>
            <w:r>
              <w:rPr>
                <w:rFonts w:ascii="Arial" w:eastAsia="Arial" w:hAnsi="Arial" w:cs="Arial"/>
              </w:rPr>
              <w:t>$1,240,249</w:t>
            </w:r>
            <w:bookmarkEnd w:id="10339"/>
          </w:p>
        </w:tc>
      </w:tr>
    </w:tbl>
    <w:p w:rsidR="00FE65B0" w:rsidP="00FE65B0">
      <w:pPr>
        <w:pStyle w:val="BPSParagraphLeftAlign"/>
        <w:suppressAutoHyphens/>
        <w:ind w:left="360"/>
        <w:rPr>
          <w:rFonts w:ascii="Arial" w:eastAsia="Arial" w:hAnsi="Arial" w:cs="Arial"/>
        </w:rPr>
      </w:pPr>
      <w:bookmarkStart w:id="10340" w:name="_PAR__14_30beb845_b65e_45c9_ace0_ca1c145"/>
      <w:bookmarkEnd w:id="10321"/>
      <w:r>
        <w:rPr>
          <w:rFonts w:ascii="Arial" w:eastAsia="Arial" w:hAnsi="Arial" w:cs="Arial"/>
          <w:b/>
        </w:rPr>
        <w:t>Maine Center for Disease Control and Prevention 0143</w:t>
      </w:r>
    </w:p>
    <w:p w:rsidR="00FE65B0" w:rsidP="00FE65B0">
      <w:pPr>
        <w:ind w:left="360"/>
        <w:rPr>
          <w:rFonts w:ascii="Arial" w:eastAsia="Arial" w:hAnsi="Arial" w:cs="Arial"/>
        </w:rPr>
      </w:pPr>
      <w:bookmarkStart w:id="10341" w:name="_PAR__15_918f01e4_b60a_49f5_9ff2_f36038a"/>
      <w:bookmarkEnd w:id="10340"/>
      <w:r>
        <w:rPr>
          <w:rFonts w:ascii="Arial" w:eastAsia="Arial" w:hAnsi="Arial" w:cs="Arial"/>
        </w:rPr>
        <w:t>Initiative: Provides one-time funding in the Maine Center for Disease Control and Prevention program, General Fund for family planning services delivered through Family Planning Association of Maine, Inc.</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42" w:name="_PAR__16_e8165072_fdb1_45d8_b08f_68d1c33"/>
            <w:bookmarkStart w:id="10343" w:name="_LINE__42_b36289f5_e224_4608_a4da_ff122e"/>
            <w:bookmarkEnd w:id="10341"/>
            <w:r>
              <w:rPr>
                <w:rFonts w:ascii="Arial" w:eastAsia="Arial" w:hAnsi="Arial" w:cs="Arial"/>
                <w:b/>
              </w:rPr>
              <w:t>GENERAL FUND</w:t>
            </w:r>
            <w:bookmarkEnd w:id="10343"/>
          </w:p>
        </w:tc>
        <w:tc>
          <w:tcPr>
            <w:tcW w:w="1469" w:type="dxa"/>
          </w:tcPr>
          <w:p w:rsidR="00FE65B0" w:rsidP="00206E25">
            <w:pPr>
              <w:spacing w:before="0" w:after="0"/>
              <w:jc w:val="right"/>
              <w:rPr>
                <w:rFonts w:ascii="Arial" w:eastAsia="Arial" w:hAnsi="Arial" w:cs="Arial"/>
              </w:rPr>
            </w:pPr>
            <w:bookmarkStart w:id="10344" w:name="_LINE__42_3e4fc260_cc60_45b8_a2a8_fcffb3"/>
            <w:r>
              <w:rPr>
                <w:rFonts w:ascii="Arial" w:eastAsia="Arial" w:hAnsi="Arial" w:cs="Arial"/>
                <w:b/>
              </w:rPr>
              <w:t>2025-26</w:t>
            </w:r>
            <w:bookmarkEnd w:id="10344"/>
          </w:p>
        </w:tc>
        <w:tc>
          <w:tcPr>
            <w:tcW w:w="1469" w:type="dxa"/>
          </w:tcPr>
          <w:p w:rsidR="00FE65B0" w:rsidP="00206E25">
            <w:pPr>
              <w:spacing w:before="0" w:after="0"/>
              <w:jc w:val="right"/>
              <w:rPr>
                <w:rFonts w:ascii="Arial" w:eastAsia="Arial" w:hAnsi="Arial" w:cs="Arial"/>
              </w:rPr>
            </w:pPr>
            <w:bookmarkStart w:id="10345" w:name="_LINE__42_2f529318_53a0_43c7_8064_5e7cb1"/>
            <w:r>
              <w:rPr>
                <w:rFonts w:ascii="Arial" w:eastAsia="Arial" w:hAnsi="Arial" w:cs="Arial"/>
                <w:b/>
              </w:rPr>
              <w:t>2026-27</w:t>
            </w:r>
            <w:bookmarkEnd w:id="103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46" w:name="_PAGE__114_606b0af2_9675_49f6_a442_b799b"/>
            <w:bookmarkStart w:id="10347" w:name="_PAR__2_cbb5a8da_1dee_4f19_8da7_65f51933"/>
            <w:bookmarkStart w:id="10348" w:name="_LINE__1_c7fab1b1_0ede_4b45_8426_baf2c12"/>
            <w:bookmarkEnd w:id="10255"/>
            <w:bookmarkEnd w:id="10342"/>
            <w:r>
              <w:rPr>
                <w:rFonts w:ascii="Arial" w:eastAsia="Arial" w:hAnsi="Arial" w:cs="Arial"/>
              </w:rPr>
              <w:t>All Other</w:t>
            </w:r>
            <w:bookmarkEnd w:id="10348"/>
          </w:p>
        </w:tc>
        <w:tc>
          <w:tcPr>
            <w:tcW w:w="1469" w:type="dxa"/>
          </w:tcPr>
          <w:p w:rsidR="00FE65B0" w:rsidP="00206E25">
            <w:pPr>
              <w:spacing w:before="0" w:after="0"/>
              <w:jc w:val="right"/>
              <w:rPr>
                <w:rFonts w:ascii="Arial" w:eastAsia="Arial" w:hAnsi="Arial" w:cs="Arial"/>
              </w:rPr>
            </w:pPr>
            <w:bookmarkStart w:id="10349" w:name="_LINE__1_5fd351ee_221b_4fcc_be30_8f3df41"/>
            <w:r>
              <w:rPr>
                <w:rFonts w:ascii="Arial" w:eastAsia="Arial" w:hAnsi="Arial" w:cs="Arial"/>
              </w:rPr>
              <w:t>$3,000,000</w:t>
            </w:r>
            <w:bookmarkEnd w:id="10349"/>
          </w:p>
        </w:tc>
        <w:tc>
          <w:tcPr>
            <w:tcW w:w="1469" w:type="dxa"/>
          </w:tcPr>
          <w:p w:rsidR="00FE65B0" w:rsidP="00206E25">
            <w:pPr>
              <w:spacing w:before="0" w:after="0"/>
              <w:jc w:val="right"/>
              <w:rPr>
                <w:rFonts w:ascii="Arial" w:eastAsia="Arial" w:hAnsi="Arial" w:cs="Arial"/>
              </w:rPr>
            </w:pPr>
            <w:bookmarkStart w:id="10350" w:name="_LINE__1_0bb0fc96_c942_4a40_8562_f751a31"/>
            <w:r>
              <w:rPr>
                <w:rFonts w:ascii="Arial" w:eastAsia="Arial" w:hAnsi="Arial" w:cs="Arial"/>
              </w:rPr>
              <w:t>$0</w:t>
            </w:r>
            <w:bookmarkEnd w:id="103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51" w:name="_LINE__2_e811a1ec_b616_46a2_a8fb_d4769f6"/>
            <w:r>
              <w:rPr>
                <w:rFonts w:ascii="Arial" w:eastAsia="Arial" w:hAnsi="Arial" w:cs="Arial"/>
              </w:rPr>
              <w:t xml:space="preserve"> </w:t>
            </w:r>
            <w:bookmarkEnd w:id="10351"/>
          </w:p>
        </w:tc>
        <w:tc>
          <w:tcPr>
            <w:tcW w:w="1469" w:type="dxa"/>
          </w:tcPr>
          <w:p w:rsidR="00FE65B0" w:rsidP="00206E25">
            <w:pPr>
              <w:spacing w:before="0" w:after="0"/>
              <w:jc w:val="right"/>
              <w:rPr>
                <w:rFonts w:ascii="Arial" w:eastAsia="Arial" w:hAnsi="Arial" w:cs="Arial"/>
              </w:rPr>
            </w:pPr>
            <w:bookmarkStart w:id="10352" w:name="_LINE__2_fc9feb13_ba1a_4f27_810d_6368b26"/>
            <w:r>
              <w:rPr>
                <w:rFonts w:ascii="Arial" w:eastAsia="Arial" w:hAnsi="Arial" w:cs="Arial"/>
              </w:rPr>
              <w:t>__________</w:t>
            </w:r>
            <w:bookmarkEnd w:id="10352"/>
          </w:p>
        </w:tc>
        <w:tc>
          <w:tcPr>
            <w:tcW w:w="1469" w:type="dxa"/>
          </w:tcPr>
          <w:p w:rsidR="00FE65B0" w:rsidP="00206E25">
            <w:pPr>
              <w:spacing w:before="0" w:after="0"/>
              <w:jc w:val="right"/>
              <w:rPr>
                <w:rFonts w:ascii="Arial" w:eastAsia="Arial" w:hAnsi="Arial" w:cs="Arial"/>
              </w:rPr>
            </w:pPr>
            <w:bookmarkStart w:id="10353" w:name="_LINE__2_413568ac_06e1_45bd_a75c_a12adca"/>
            <w:r>
              <w:rPr>
                <w:rFonts w:ascii="Arial" w:eastAsia="Arial" w:hAnsi="Arial" w:cs="Arial"/>
              </w:rPr>
              <w:t>__________</w:t>
            </w:r>
            <w:bookmarkEnd w:id="103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54" w:name="_LINE__3_43108fdc_e0e5_4577_8192_8d95dee"/>
            <w:r>
              <w:rPr>
                <w:rFonts w:ascii="Arial" w:eastAsia="Arial" w:hAnsi="Arial" w:cs="Arial"/>
              </w:rPr>
              <w:t>GENERAL FUND TOTAL</w:t>
            </w:r>
            <w:bookmarkEnd w:id="10354"/>
          </w:p>
        </w:tc>
        <w:tc>
          <w:tcPr>
            <w:tcW w:w="1469" w:type="dxa"/>
          </w:tcPr>
          <w:p w:rsidR="00FE65B0" w:rsidP="00206E25">
            <w:pPr>
              <w:spacing w:before="0" w:after="0"/>
              <w:jc w:val="right"/>
              <w:rPr>
                <w:rFonts w:ascii="Arial" w:eastAsia="Arial" w:hAnsi="Arial" w:cs="Arial"/>
              </w:rPr>
            </w:pPr>
            <w:bookmarkStart w:id="10355" w:name="_LINE__3_00fd3895_d9ab_4967_9b52_cf77f6a"/>
            <w:r>
              <w:rPr>
                <w:rFonts w:ascii="Arial" w:eastAsia="Arial" w:hAnsi="Arial" w:cs="Arial"/>
              </w:rPr>
              <w:t>$3,000,000</w:t>
            </w:r>
            <w:bookmarkEnd w:id="10355"/>
          </w:p>
        </w:tc>
        <w:tc>
          <w:tcPr>
            <w:tcW w:w="1469" w:type="dxa"/>
          </w:tcPr>
          <w:p w:rsidR="00FE65B0" w:rsidP="00206E25">
            <w:pPr>
              <w:spacing w:before="0" w:after="0"/>
              <w:jc w:val="right"/>
              <w:rPr>
                <w:rFonts w:ascii="Arial" w:eastAsia="Arial" w:hAnsi="Arial" w:cs="Arial"/>
              </w:rPr>
            </w:pPr>
            <w:bookmarkStart w:id="10356" w:name="_LINE__3_09d1665e_eda7_48e9_b547_ce0d3fc"/>
            <w:r>
              <w:rPr>
                <w:rFonts w:ascii="Arial" w:eastAsia="Arial" w:hAnsi="Arial" w:cs="Arial"/>
              </w:rPr>
              <w:t>$0</w:t>
            </w:r>
            <w:bookmarkEnd w:id="10356"/>
          </w:p>
        </w:tc>
      </w:tr>
    </w:tbl>
    <w:p w:rsidR="00FE65B0" w:rsidP="00FE65B0">
      <w:pPr>
        <w:pStyle w:val="BPSParagraphLeftAlign"/>
        <w:suppressAutoHyphens/>
        <w:ind w:left="360"/>
        <w:rPr>
          <w:rFonts w:ascii="Arial" w:eastAsia="Arial" w:hAnsi="Arial" w:cs="Arial"/>
        </w:rPr>
      </w:pPr>
      <w:bookmarkStart w:id="10357" w:name="_PAR__3_f375a793_283b_48d5_9054_32067d94"/>
      <w:bookmarkEnd w:id="10347"/>
      <w:r>
        <w:rPr>
          <w:rFonts w:ascii="Arial" w:eastAsia="Arial" w:hAnsi="Arial" w:cs="Arial"/>
          <w:b/>
        </w:rPr>
        <w:t>MAINE CENTER FOR DISEASE CONTROL AND PREVENTION 0143</w:t>
      </w:r>
    </w:p>
    <w:p w:rsidR="00FE65B0" w:rsidP="00FE65B0">
      <w:pPr>
        <w:pStyle w:val="BPSParagraphLeftAlign"/>
        <w:suppressAutoHyphens/>
        <w:ind w:left="360"/>
        <w:rPr>
          <w:rFonts w:ascii="Arial" w:eastAsia="Arial" w:hAnsi="Arial" w:cs="Arial"/>
        </w:rPr>
      </w:pPr>
      <w:bookmarkStart w:id="10358" w:name="_PAR__4_4f67d323_90ed_4db7_bab2_02ad6a2e"/>
      <w:bookmarkEnd w:id="1035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59" w:name="_PAR__5_8812e592_117b_43f5_8ccd_f8fe7a5a"/>
            <w:bookmarkStart w:id="10360" w:name="_LINE__6_b8f29b87_5513_4fec_a283_f649884"/>
            <w:bookmarkEnd w:id="10358"/>
            <w:r>
              <w:rPr>
                <w:rFonts w:ascii="Arial" w:eastAsia="Arial" w:hAnsi="Arial" w:cs="Arial"/>
                <w:b/>
              </w:rPr>
              <w:t>GENERAL FUND</w:t>
            </w:r>
            <w:bookmarkEnd w:id="10360"/>
          </w:p>
        </w:tc>
        <w:tc>
          <w:tcPr>
            <w:tcW w:w="1469" w:type="dxa"/>
          </w:tcPr>
          <w:p w:rsidR="00FE65B0" w:rsidP="00206E25">
            <w:pPr>
              <w:spacing w:before="0" w:after="0"/>
              <w:jc w:val="right"/>
              <w:rPr>
                <w:rFonts w:ascii="Arial" w:eastAsia="Arial" w:hAnsi="Arial" w:cs="Arial"/>
              </w:rPr>
            </w:pPr>
            <w:bookmarkStart w:id="10361" w:name="_LINE__6_9127eaa4_1b24_4a77_be26_b4eb25f"/>
            <w:r>
              <w:rPr>
                <w:rFonts w:ascii="Arial" w:eastAsia="Arial" w:hAnsi="Arial" w:cs="Arial"/>
                <w:b/>
              </w:rPr>
              <w:t>2025-26</w:t>
            </w:r>
            <w:bookmarkEnd w:id="10361"/>
          </w:p>
        </w:tc>
        <w:tc>
          <w:tcPr>
            <w:tcW w:w="1469" w:type="dxa"/>
          </w:tcPr>
          <w:p w:rsidR="00FE65B0" w:rsidP="00206E25">
            <w:pPr>
              <w:spacing w:before="0" w:after="0"/>
              <w:jc w:val="right"/>
              <w:rPr>
                <w:rFonts w:ascii="Arial" w:eastAsia="Arial" w:hAnsi="Arial" w:cs="Arial"/>
              </w:rPr>
            </w:pPr>
            <w:bookmarkStart w:id="10362" w:name="_LINE__6_476157ed_f9b6_4c77_ad50_6f595d8"/>
            <w:r>
              <w:rPr>
                <w:rFonts w:ascii="Arial" w:eastAsia="Arial" w:hAnsi="Arial" w:cs="Arial"/>
                <w:b/>
              </w:rPr>
              <w:t>2026-27</w:t>
            </w:r>
            <w:bookmarkEnd w:id="103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63" w:name="_LINE__7_0f34a315_397c_4ec7_bb6b_fa40569"/>
            <w:r>
              <w:rPr>
                <w:rFonts w:ascii="Arial" w:eastAsia="Arial" w:hAnsi="Arial" w:cs="Arial"/>
              </w:rPr>
              <w:t>POSITIONS - LEGISLATIVE COUNT</w:t>
            </w:r>
            <w:bookmarkEnd w:id="10363"/>
          </w:p>
        </w:tc>
        <w:tc>
          <w:tcPr>
            <w:tcW w:w="1469" w:type="dxa"/>
          </w:tcPr>
          <w:p w:rsidR="00FE65B0" w:rsidP="00206E25">
            <w:pPr>
              <w:spacing w:before="0" w:after="0"/>
              <w:jc w:val="right"/>
              <w:rPr>
                <w:rFonts w:ascii="Arial" w:eastAsia="Arial" w:hAnsi="Arial" w:cs="Arial"/>
              </w:rPr>
            </w:pPr>
            <w:bookmarkStart w:id="10364" w:name="_LINE__7_d5567576_95ef_4028_be86_1b034d1"/>
            <w:r>
              <w:rPr>
                <w:rFonts w:ascii="Arial" w:eastAsia="Arial" w:hAnsi="Arial" w:cs="Arial"/>
              </w:rPr>
              <w:t>9.000</w:t>
            </w:r>
            <w:bookmarkEnd w:id="10364"/>
          </w:p>
        </w:tc>
        <w:tc>
          <w:tcPr>
            <w:tcW w:w="1469" w:type="dxa"/>
          </w:tcPr>
          <w:p w:rsidR="00FE65B0" w:rsidP="00206E25">
            <w:pPr>
              <w:spacing w:before="0" w:after="0"/>
              <w:jc w:val="right"/>
              <w:rPr>
                <w:rFonts w:ascii="Arial" w:eastAsia="Arial" w:hAnsi="Arial" w:cs="Arial"/>
              </w:rPr>
            </w:pPr>
            <w:bookmarkStart w:id="10365" w:name="_LINE__7_b9bb59f2_258a_4e42_a96a_86d0eab"/>
            <w:r>
              <w:rPr>
                <w:rFonts w:ascii="Arial" w:eastAsia="Arial" w:hAnsi="Arial" w:cs="Arial"/>
              </w:rPr>
              <w:t>9.000</w:t>
            </w:r>
            <w:bookmarkEnd w:id="103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66" w:name="_LINE__8_d909bb50_b10f_4daa_9478_4733293"/>
            <w:r>
              <w:rPr>
                <w:rFonts w:ascii="Arial" w:eastAsia="Arial" w:hAnsi="Arial" w:cs="Arial"/>
              </w:rPr>
              <w:t>Personal Services</w:t>
            </w:r>
            <w:bookmarkEnd w:id="10366"/>
          </w:p>
        </w:tc>
        <w:tc>
          <w:tcPr>
            <w:tcW w:w="1469" w:type="dxa"/>
          </w:tcPr>
          <w:p w:rsidR="00FE65B0" w:rsidP="00206E25">
            <w:pPr>
              <w:spacing w:before="0" w:after="0"/>
              <w:jc w:val="right"/>
              <w:rPr>
                <w:rFonts w:ascii="Arial" w:eastAsia="Arial" w:hAnsi="Arial" w:cs="Arial"/>
              </w:rPr>
            </w:pPr>
            <w:bookmarkStart w:id="10367" w:name="_LINE__8_e073d6e1_a20c_4826_bfc3_3d228ad"/>
            <w:r>
              <w:rPr>
                <w:rFonts w:ascii="Arial" w:eastAsia="Arial" w:hAnsi="Arial" w:cs="Arial"/>
              </w:rPr>
              <w:t>$1,049,664</w:t>
            </w:r>
            <w:bookmarkEnd w:id="10367"/>
          </w:p>
        </w:tc>
        <w:tc>
          <w:tcPr>
            <w:tcW w:w="1469" w:type="dxa"/>
          </w:tcPr>
          <w:p w:rsidR="00FE65B0" w:rsidP="00206E25">
            <w:pPr>
              <w:spacing w:before="0" w:after="0"/>
              <w:jc w:val="right"/>
              <w:rPr>
                <w:rFonts w:ascii="Arial" w:eastAsia="Arial" w:hAnsi="Arial" w:cs="Arial"/>
              </w:rPr>
            </w:pPr>
            <w:bookmarkStart w:id="10368" w:name="_LINE__8_cb99754b_47a4_48f1_b279_df3b19d"/>
            <w:r>
              <w:rPr>
                <w:rFonts w:ascii="Arial" w:eastAsia="Arial" w:hAnsi="Arial" w:cs="Arial"/>
              </w:rPr>
              <w:t>$1,092,180</w:t>
            </w:r>
            <w:bookmarkEnd w:id="103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69" w:name="_LINE__9_e6159268_4586_4b26_9719_99ce6df"/>
            <w:r>
              <w:rPr>
                <w:rFonts w:ascii="Arial" w:eastAsia="Arial" w:hAnsi="Arial" w:cs="Arial"/>
              </w:rPr>
              <w:t>All Other</w:t>
            </w:r>
            <w:bookmarkEnd w:id="10369"/>
          </w:p>
        </w:tc>
        <w:tc>
          <w:tcPr>
            <w:tcW w:w="1469" w:type="dxa"/>
          </w:tcPr>
          <w:p w:rsidR="00FE65B0" w:rsidP="00206E25">
            <w:pPr>
              <w:spacing w:before="0" w:after="0"/>
              <w:jc w:val="right"/>
              <w:rPr>
                <w:rFonts w:ascii="Arial" w:eastAsia="Arial" w:hAnsi="Arial" w:cs="Arial"/>
              </w:rPr>
            </w:pPr>
            <w:bookmarkStart w:id="10370" w:name="_LINE__9_3c5777d4_d7d5_4a67_97e8_a5ebcc1"/>
            <w:r>
              <w:rPr>
                <w:rFonts w:ascii="Arial" w:eastAsia="Arial" w:hAnsi="Arial" w:cs="Arial"/>
              </w:rPr>
              <w:t>$3,069,803</w:t>
            </w:r>
            <w:bookmarkEnd w:id="10370"/>
          </w:p>
        </w:tc>
        <w:tc>
          <w:tcPr>
            <w:tcW w:w="1469" w:type="dxa"/>
          </w:tcPr>
          <w:p w:rsidR="00FE65B0" w:rsidP="00206E25">
            <w:pPr>
              <w:spacing w:before="0" w:after="0"/>
              <w:jc w:val="right"/>
              <w:rPr>
                <w:rFonts w:ascii="Arial" w:eastAsia="Arial" w:hAnsi="Arial" w:cs="Arial"/>
              </w:rPr>
            </w:pPr>
            <w:bookmarkStart w:id="10371" w:name="_LINE__9_63483ad3_e271_40ed_a4b8_0fffb96"/>
            <w:r>
              <w:rPr>
                <w:rFonts w:ascii="Arial" w:eastAsia="Arial" w:hAnsi="Arial" w:cs="Arial"/>
              </w:rPr>
              <w:t>$69,803</w:t>
            </w:r>
            <w:bookmarkEnd w:id="103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72" w:name="_LINE__10_b61317fb_214a_4eb5_8739_14e6ca"/>
            <w:r>
              <w:rPr>
                <w:rFonts w:ascii="Arial" w:eastAsia="Arial" w:hAnsi="Arial" w:cs="Arial"/>
              </w:rPr>
              <w:t xml:space="preserve"> </w:t>
            </w:r>
            <w:bookmarkEnd w:id="10372"/>
          </w:p>
        </w:tc>
        <w:tc>
          <w:tcPr>
            <w:tcW w:w="1469" w:type="dxa"/>
          </w:tcPr>
          <w:p w:rsidR="00FE65B0" w:rsidP="00206E25">
            <w:pPr>
              <w:spacing w:before="0" w:after="0"/>
              <w:jc w:val="right"/>
              <w:rPr>
                <w:rFonts w:ascii="Arial" w:eastAsia="Arial" w:hAnsi="Arial" w:cs="Arial"/>
              </w:rPr>
            </w:pPr>
            <w:bookmarkStart w:id="10373" w:name="_LINE__10_3f1d0e34_7f9c_485b_b419_b8aa32"/>
            <w:r>
              <w:rPr>
                <w:rFonts w:ascii="Arial" w:eastAsia="Arial" w:hAnsi="Arial" w:cs="Arial"/>
              </w:rPr>
              <w:t>__________</w:t>
            </w:r>
            <w:bookmarkEnd w:id="10373"/>
          </w:p>
        </w:tc>
        <w:tc>
          <w:tcPr>
            <w:tcW w:w="1469" w:type="dxa"/>
          </w:tcPr>
          <w:p w:rsidR="00FE65B0" w:rsidP="00206E25">
            <w:pPr>
              <w:spacing w:before="0" w:after="0"/>
              <w:jc w:val="right"/>
              <w:rPr>
                <w:rFonts w:ascii="Arial" w:eastAsia="Arial" w:hAnsi="Arial" w:cs="Arial"/>
              </w:rPr>
            </w:pPr>
            <w:bookmarkStart w:id="10374" w:name="_LINE__10_8f2cb4f0_8e91_4c73_94f4_ab1815"/>
            <w:r>
              <w:rPr>
                <w:rFonts w:ascii="Arial" w:eastAsia="Arial" w:hAnsi="Arial" w:cs="Arial"/>
              </w:rPr>
              <w:t>__________</w:t>
            </w:r>
            <w:bookmarkEnd w:id="103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75" w:name="_LINE__11_3487675c_3bd2_4b92_9a72_404579"/>
            <w:r>
              <w:rPr>
                <w:rFonts w:ascii="Arial" w:eastAsia="Arial" w:hAnsi="Arial" w:cs="Arial"/>
              </w:rPr>
              <w:t>GENERAL FUND TOTAL</w:t>
            </w:r>
            <w:bookmarkEnd w:id="10375"/>
          </w:p>
        </w:tc>
        <w:tc>
          <w:tcPr>
            <w:tcW w:w="1469" w:type="dxa"/>
          </w:tcPr>
          <w:p w:rsidR="00FE65B0" w:rsidP="00206E25">
            <w:pPr>
              <w:spacing w:before="0" w:after="0"/>
              <w:jc w:val="right"/>
              <w:rPr>
                <w:rFonts w:ascii="Arial" w:eastAsia="Arial" w:hAnsi="Arial" w:cs="Arial"/>
              </w:rPr>
            </w:pPr>
            <w:bookmarkStart w:id="10376" w:name="_LINE__11_45d04bd1_06c6_458f_9c81_10bdbc"/>
            <w:r>
              <w:rPr>
                <w:rFonts w:ascii="Arial" w:eastAsia="Arial" w:hAnsi="Arial" w:cs="Arial"/>
              </w:rPr>
              <w:t>$4,119,467</w:t>
            </w:r>
            <w:bookmarkEnd w:id="10376"/>
          </w:p>
        </w:tc>
        <w:tc>
          <w:tcPr>
            <w:tcW w:w="1469" w:type="dxa"/>
          </w:tcPr>
          <w:p w:rsidR="00FE65B0" w:rsidP="00206E25">
            <w:pPr>
              <w:spacing w:before="0" w:after="0"/>
              <w:jc w:val="right"/>
              <w:rPr>
                <w:rFonts w:ascii="Arial" w:eastAsia="Arial" w:hAnsi="Arial" w:cs="Arial"/>
              </w:rPr>
            </w:pPr>
            <w:bookmarkStart w:id="10377" w:name="_LINE__11_d4188715_b808_46db_9127_c2c451"/>
            <w:r>
              <w:rPr>
                <w:rFonts w:ascii="Arial" w:eastAsia="Arial" w:hAnsi="Arial" w:cs="Arial"/>
              </w:rPr>
              <w:t>$1,161,983</w:t>
            </w:r>
            <w:bookmarkEnd w:id="10377"/>
          </w:p>
        </w:tc>
      </w:tr>
    </w:tbl>
    <w:p w:rsidR="00FE65B0" w:rsidP="00FE65B0">
      <w:pPr>
        <w:ind w:left="360"/>
        <w:rPr>
          <w:rFonts w:ascii="Arial" w:eastAsia="Arial" w:hAnsi="Arial" w:cs="Arial"/>
        </w:rPr>
      </w:pPr>
      <w:bookmarkStart w:id="10378" w:name="_PAR__6_1c4ed0da_a284_4940_a5d5_d4012584"/>
      <w:bookmarkEnd w:id="103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79" w:name="_PAR__7_0453e8d8_e567_47ca_b099_815de4ab"/>
            <w:bookmarkStart w:id="10380" w:name="_LINE__13_6b536951_cb27_450f_9776_ab936b"/>
            <w:bookmarkEnd w:id="10378"/>
            <w:r>
              <w:rPr>
                <w:rFonts w:ascii="Arial" w:eastAsia="Arial" w:hAnsi="Arial" w:cs="Arial"/>
                <w:b/>
              </w:rPr>
              <w:t>FEDERAL EXPENDITURES FUND</w:t>
            </w:r>
            <w:bookmarkEnd w:id="10380"/>
          </w:p>
        </w:tc>
        <w:tc>
          <w:tcPr>
            <w:tcW w:w="1469" w:type="dxa"/>
          </w:tcPr>
          <w:p w:rsidR="00FE65B0" w:rsidP="00206E25">
            <w:pPr>
              <w:spacing w:before="0" w:after="0"/>
              <w:jc w:val="right"/>
              <w:rPr>
                <w:rFonts w:ascii="Arial" w:eastAsia="Arial" w:hAnsi="Arial" w:cs="Arial"/>
              </w:rPr>
            </w:pPr>
            <w:bookmarkStart w:id="10381" w:name="_LINE__13_11f6d8d5_b1db_46ab_85f8_64ee88"/>
            <w:r>
              <w:rPr>
                <w:rFonts w:ascii="Arial" w:eastAsia="Arial" w:hAnsi="Arial" w:cs="Arial"/>
                <w:b/>
              </w:rPr>
              <w:t>2025-26</w:t>
            </w:r>
            <w:bookmarkEnd w:id="10381"/>
          </w:p>
        </w:tc>
        <w:tc>
          <w:tcPr>
            <w:tcW w:w="1469" w:type="dxa"/>
          </w:tcPr>
          <w:p w:rsidR="00FE65B0" w:rsidP="00206E25">
            <w:pPr>
              <w:spacing w:before="0" w:after="0"/>
              <w:jc w:val="right"/>
              <w:rPr>
                <w:rFonts w:ascii="Arial" w:eastAsia="Arial" w:hAnsi="Arial" w:cs="Arial"/>
              </w:rPr>
            </w:pPr>
            <w:bookmarkStart w:id="10382" w:name="_LINE__13_ce811272_5abb_42db_8059_86e6bb"/>
            <w:r>
              <w:rPr>
                <w:rFonts w:ascii="Arial" w:eastAsia="Arial" w:hAnsi="Arial" w:cs="Arial"/>
                <w:b/>
              </w:rPr>
              <w:t>2026-27</w:t>
            </w:r>
            <w:bookmarkEnd w:id="103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83" w:name="_LINE__14_143ae301_e283_4efa_8a16_69660e"/>
            <w:r>
              <w:rPr>
                <w:rFonts w:ascii="Arial" w:eastAsia="Arial" w:hAnsi="Arial" w:cs="Arial"/>
              </w:rPr>
              <w:t>POSITIONS - LEGISLATIVE COUNT</w:t>
            </w:r>
            <w:bookmarkEnd w:id="10383"/>
          </w:p>
        </w:tc>
        <w:tc>
          <w:tcPr>
            <w:tcW w:w="1469" w:type="dxa"/>
          </w:tcPr>
          <w:p w:rsidR="00FE65B0" w:rsidP="00206E25">
            <w:pPr>
              <w:spacing w:before="0" w:after="0"/>
              <w:jc w:val="right"/>
              <w:rPr>
                <w:rFonts w:ascii="Arial" w:eastAsia="Arial" w:hAnsi="Arial" w:cs="Arial"/>
              </w:rPr>
            </w:pPr>
            <w:bookmarkStart w:id="10384" w:name="_LINE__14_e3a4e5d9_b225_4714_80de_4f8341"/>
            <w:r>
              <w:rPr>
                <w:rFonts w:ascii="Arial" w:eastAsia="Arial" w:hAnsi="Arial" w:cs="Arial"/>
              </w:rPr>
              <w:t>2.000</w:t>
            </w:r>
            <w:bookmarkEnd w:id="10384"/>
          </w:p>
        </w:tc>
        <w:tc>
          <w:tcPr>
            <w:tcW w:w="1469" w:type="dxa"/>
          </w:tcPr>
          <w:p w:rsidR="00FE65B0" w:rsidP="00206E25">
            <w:pPr>
              <w:spacing w:before="0" w:after="0"/>
              <w:jc w:val="right"/>
              <w:rPr>
                <w:rFonts w:ascii="Arial" w:eastAsia="Arial" w:hAnsi="Arial" w:cs="Arial"/>
              </w:rPr>
            </w:pPr>
            <w:bookmarkStart w:id="10385" w:name="_LINE__14_b91a46a2_044c_4412_a8a7_f070af"/>
            <w:r>
              <w:rPr>
                <w:rFonts w:ascii="Arial" w:eastAsia="Arial" w:hAnsi="Arial" w:cs="Arial"/>
              </w:rPr>
              <w:t>2.000</w:t>
            </w:r>
            <w:bookmarkEnd w:id="103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86" w:name="_LINE__15_6c363558_b907_4652_aa6e_24d465"/>
            <w:r>
              <w:rPr>
                <w:rFonts w:ascii="Arial" w:eastAsia="Arial" w:hAnsi="Arial" w:cs="Arial"/>
              </w:rPr>
              <w:t>Personal Services</w:t>
            </w:r>
            <w:bookmarkEnd w:id="10386"/>
          </w:p>
        </w:tc>
        <w:tc>
          <w:tcPr>
            <w:tcW w:w="1469" w:type="dxa"/>
          </w:tcPr>
          <w:p w:rsidR="00FE65B0" w:rsidP="00206E25">
            <w:pPr>
              <w:spacing w:before="0" w:after="0"/>
              <w:jc w:val="right"/>
              <w:rPr>
                <w:rFonts w:ascii="Arial" w:eastAsia="Arial" w:hAnsi="Arial" w:cs="Arial"/>
              </w:rPr>
            </w:pPr>
            <w:bookmarkStart w:id="10387" w:name="_LINE__15_6b42b97e_e42f_45d9_92e1_ddb5b2"/>
            <w:r>
              <w:rPr>
                <w:rFonts w:ascii="Arial" w:eastAsia="Arial" w:hAnsi="Arial" w:cs="Arial"/>
              </w:rPr>
              <w:t>$1,777,892</w:t>
            </w:r>
            <w:bookmarkEnd w:id="10387"/>
          </w:p>
        </w:tc>
        <w:tc>
          <w:tcPr>
            <w:tcW w:w="1469" w:type="dxa"/>
          </w:tcPr>
          <w:p w:rsidR="00FE65B0" w:rsidP="00206E25">
            <w:pPr>
              <w:spacing w:before="0" w:after="0"/>
              <w:jc w:val="right"/>
              <w:rPr>
                <w:rFonts w:ascii="Arial" w:eastAsia="Arial" w:hAnsi="Arial" w:cs="Arial"/>
              </w:rPr>
            </w:pPr>
            <w:bookmarkStart w:id="10388" w:name="_LINE__15_85a439e2_c6db_4e7a_9014_ecadea"/>
            <w:r>
              <w:rPr>
                <w:rFonts w:ascii="Arial" w:eastAsia="Arial" w:hAnsi="Arial" w:cs="Arial"/>
              </w:rPr>
              <w:t>$1,844,069</w:t>
            </w:r>
            <w:bookmarkEnd w:id="103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389" w:name="_LINE__16_352ea9aa_3cb8_4754_9ef4_9a4062"/>
            <w:r>
              <w:rPr>
                <w:rFonts w:ascii="Arial" w:eastAsia="Arial" w:hAnsi="Arial" w:cs="Arial"/>
              </w:rPr>
              <w:t>All Other</w:t>
            </w:r>
            <w:bookmarkEnd w:id="10389"/>
          </w:p>
        </w:tc>
        <w:tc>
          <w:tcPr>
            <w:tcW w:w="1469" w:type="dxa"/>
          </w:tcPr>
          <w:p w:rsidR="00FE65B0" w:rsidP="00206E25">
            <w:pPr>
              <w:spacing w:before="0" w:after="0"/>
              <w:jc w:val="right"/>
              <w:rPr>
                <w:rFonts w:ascii="Arial" w:eastAsia="Arial" w:hAnsi="Arial" w:cs="Arial"/>
              </w:rPr>
            </w:pPr>
            <w:bookmarkStart w:id="10390" w:name="_LINE__16_6abe6f46_5790_4d41_b711_5de932"/>
            <w:r>
              <w:rPr>
                <w:rFonts w:ascii="Arial" w:eastAsia="Arial" w:hAnsi="Arial" w:cs="Arial"/>
              </w:rPr>
              <w:t>$15,231,171</w:t>
            </w:r>
            <w:bookmarkEnd w:id="10390"/>
          </w:p>
        </w:tc>
        <w:tc>
          <w:tcPr>
            <w:tcW w:w="1469" w:type="dxa"/>
          </w:tcPr>
          <w:p w:rsidR="00FE65B0" w:rsidP="00206E25">
            <w:pPr>
              <w:spacing w:before="0" w:after="0"/>
              <w:jc w:val="right"/>
              <w:rPr>
                <w:rFonts w:ascii="Arial" w:eastAsia="Arial" w:hAnsi="Arial" w:cs="Arial"/>
              </w:rPr>
            </w:pPr>
            <w:bookmarkStart w:id="10391" w:name="_LINE__16_ab9d467d_3d30_4d7a_a833_ad9d1d"/>
            <w:r>
              <w:rPr>
                <w:rFonts w:ascii="Arial" w:eastAsia="Arial" w:hAnsi="Arial" w:cs="Arial"/>
              </w:rPr>
              <w:t>$15,232,726</w:t>
            </w:r>
            <w:bookmarkEnd w:id="103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92" w:name="_LINE__17_1d9fd9cb_ea9e_4603_afa9_1eedd1"/>
            <w:r>
              <w:rPr>
                <w:rFonts w:ascii="Arial" w:eastAsia="Arial" w:hAnsi="Arial" w:cs="Arial"/>
              </w:rPr>
              <w:t xml:space="preserve"> </w:t>
            </w:r>
            <w:bookmarkEnd w:id="10392"/>
          </w:p>
        </w:tc>
        <w:tc>
          <w:tcPr>
            <w:tcW w:w="1469" w:type="dxa"/>
          </w:tcPr>
          <w:p w:rsidR="00FE65B0" w:rsidP="00206E25">
            <w:pPr>
              <w:spacing w:before="0" w:after="0"/>
              <w:jc w:val="right"/>
              <w:rPr>
                <w:rFonts w:ascii="Arial" w:eastAsia="Arial" w:hAnsi="Arial" w:cs="Arial"/>
              </w:rPr>
            </w:pPr>
            <w:bookmarkStart w:id="10393" w:name="_LINE__17_f5b035a7_dcd6_483f_bcb2_d17777"/>
            <w:r>
              <w:rPr>
                <w:rFonts w:ascii="Arial" w:eastAsia="Arial" w:hAnsi="Arial" w:cs="Arial"/>
              </w:rPr>
              <w:t>__________</w:t>
            </w:r>
            <w:bookmarkEnd w:id="10393"/>
          </w:p>
        </w:tc>
        <w:tc>
          <w:tcPr>
            <w:tcW w:w="1469" w:type="dxa"/>
          </w:tcPr>
          <w:p w:rsidR="00FE65B0" w:rsidP="00206E25">
            <w:pPr>
              <w:spacing w:before="0" w:after="0"/>
              <w:jc w:val="right"/>
              <w:rPr>
                <w:rFonts w:ascii="Arial" w:eastAsia="Arial" w:hAnsi="Arial" w:cs="Arial"/>
              </w:rPr>
            </w:pPr>
            <w:bookmarkStart w:id="10394" w:name="_LINE__17_fe112d0c_6808_45fb_a2ef_9784a9"/>
            <w:r>
              <w:rPr>
                <w:rFonts w:ascii="Arial" w:eastAsia="Arial" w:hAnsi="Arial" w:cs="Arial"/>
              </w:rPr>
              <w:t>__________</w:t>
            </w:r>
            <w:bookmarkEnd w:id="103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95" w:name="_LINE__18_cf8e9db0_7e8f_4483_baa0_359093"/>
            <w:r>
              <w:rPr>
                <w:rFonts w:ascii="Arial" w:eastAsia="Arial" w:hAnsi="Arial" w:cs="Arial"/>
              </w:rPr>
              <w:t>FEDERAL EXPENDITURES FUND TOTAL</w:t>
            </w:r>
            <w:bookmarkEnd w:id="10395"/>
          </w:p>
        </w:tc>
        <w:tc>
          <w:tcPr>
            <w:tcW w:w="1469" w:type="dxa"/>
          </w:tcPr>
          <w:p w:rsidR="00FE65B0" w:rsidP="00206E25">
            <w:pPr>
              <w:spacing w:before="0" w:after="0"/>
              <w:jc w:val="right"/>
              <w:rPr>
                <w:rFonts w:ascii="Arial" w:eastAsia="Arial" w:hAnsi="Arial" w:cs="Arial"/>
              </w:rPr>
            </w:pPr>
            <w:bookmarkStart w:id="10396" w:name="_LINE__18_46966c67_e57d_4de0_b7dd_a8e8a3"/>
            <w:r>
              <w:rPr>
                <w:rFonts w:ascii="Arial" w:eastAsia="Arial" w:hAnsi="Arial" w:cs="Arial"/>
              </w:rPr>
              <w:t>$17,009,063</w:t>
            </w:r>
            <w:bookmarkEnd w:id="10396"/>
          </w:p>
        </w:tc>
        <w:tc>
          <w:tcPr>
            <w:tcW w:w="1469" w:type="dxa"/>
          </w:tcPr>
          <w:p w:rsidR="00FE65B0" w:rsidP="00206E25">
            <w:pPr>
              <w:spacing w:before="0" w:after="0"/>
              <w:jc w:val="right"/>
              <w:rPr>
                <w:rFonts w:ascii="Arial" w:eastAsia="Arial" w:hAnsi="Arial" w:cs="Arial"/>
              </w:rPr>
            </w:pPr>
            <w:bookmarkStart w:id="10397" w:name="_LINE__18_f850252f_6fcf_4b2a_81b0_a7ac68"/>
            <w:r>
              <w:rPr>
                <w:rFonts w:ascii="Arial" w:eastAsia="Arial" w:hAnsi="Arial" w:cs="Arial"/>
              </w:rPr>
              <w:t>$17,076,795</w:t>
            </w:r>
            <w:bookmarkEnd w:id="10397"/>
          </w:p>
        </w:tc>
      </w:tr>
    </w:tbl>
    <w:p w:rsidR="00FE65B0" w:rsidP="00FE65B0">
      <w:pPr>
        <w:ind w:left="360"/>
        <w:rPr>
          <w:rFonts w:ascii="Arial" w:eastAsia="Arial" w:hAnsi="Arial" w:cs="Arial"/>
        </w:rPr>
      </w:pPr>
      <w:bookmarkStart w:id="10398" w:name="_PAR__8_661aaf62_1c4a_40fc_a530_df2e566a"/>
      <w:bookmarkEnd w:id="103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399" w:name="_PAR__9_bef9628e_704b_45c0_a047_a754bb53"/>
            <w:bookmarkStart w:id="10400" w:name="_LINE__20_7444f0fb_b4cb_4c1c_b80d_fd7eed"/>
            <w:bookmarkEnd w:id="10398"/>
            <w:r>
              <w:rPr>
                <w:rFonts w:ascii="Arial" w:eastAsia="Arial" w:hAnsi="Arial" w:cs="Arial"/>
                <w:b/>
              </w:rPr>
              <w:t>FUND FOR A HEALTHY MAINE</w:t>
            </w:r>
            <w:bookmarkEnd w:id="10400"/>
          </w:p>
        </w:tc>
        <w:tc>
          <w:tcPr>
            <w:tcW w:w="1469" w:type="dxa"/>
          </w:tcPr>
          <w:p w:rsidR="00FE65B0" w:rsidP="00206E25">
            <w:pPr>
              <w:spacing w:before="0" w:after="0"/>
              <w:jc w:val="right"/>
              <w:rPr>
                <w:rFonts w:ascii="Arial" w:eastAsia="Arial" w:hAnsi="Arial" w:cs="Arial"/>
              </w:rPr>
            </w:pPr>
            <w:bookmarkStart w:id="10401" w:name="_LINE__20_4aaf8560_b70d_4beb_ba1b_831a4a"/>
            <w:r>
              <w:rPr>
                <w:rFonts w:ascii="Arial" w:eastAsia="Arial" w:hAnsi="Arial" w:cs="Arial"/>
                <w:b/>
              </w:rPr>
              <w:t>2025-26</w:t>
            </w:r>
            <w:bookmarkEnd w:id="10401"/>
          </w:p>
        </w:tc>
        <w:tc>
          <w:tcPr>
            <w:tcW w:w="1469" w:type="dxa"/>
          </w:tcPr>
          <w:p w:rsidR="00FE65B0" w:rsidP="00206E25">
            <w:pPr>
              <w:spacing w:before="0" w:after="0"/>
              <w:jc w:val="right"/>
              <w:rPr>
                <w:rFonts w:ascii="Arial" w:eastAsia="Arial" w:hAnsi="Arial" w:cs="Arial"/>
              </w:rPr>
            </w:pPr>
            <w:bookmarkStart w:id="10402" w:name="_LINE__20_09580f34_37d9_4fed_819b_c6622c"/>
            <w:r>
              <w:rPr>
                <w:rFonts w:ascii="Arial" w:eastAsia="Arial" w:hAnsi="Arial" w:cs="Arial"/>
                <w:b/>
              </w:rPr>
              <w:t>2026-27</w:t>
            </w:r>
            <w:bookmarkEnd w:id="104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03" w:name="_LINE__21_9c1acb2a_2153_4dbf_9c90_51f8ad"/>
            <w:r>
              <w:rPr>
                <w:rFonts w:ascii="Arial" w:eastAsia="Arial" w:hAnsi="Arial" w:cs="Arial"/>
              </w:rPr>
              <w:t>POSITIONS - LEGISLATIVE COUNT</w:t>
            </w:r>
            <w:bookmarkEnd w:id="10403"/>
          </w:p>
        </w:tc>
        <w:tc>
          <w:tcPr>
            <w:tcW w:w="1469" w:type="dxa"/>
          </w:tcPr>
          <w:p w:rsidR="00FE65B0" w:rsidP="00206E25">
            <w:pPr>
              <w:spacing w:before="0" w:after="0"/>
              <w:jc w:val="right"/>
              <w:rPr>
                <w:rFonts w:ascii="Arial" w:eastAsia="Arial" w:hAnsi="Arial" w:cs="Arial"/>
              </w:rPr>
            </w:pPr>
            <w:bookmarkStart w:id="10404" w:name="_LINE__21_202d2144_07b2_4448_a884_e3527f"/>
            <w:r>
              <w:rPr>
                <w:rFonts w:ascii="Arial" w:eastAsia="Arial" w:hAnsi="Arial" w:cs="Arial"/>
              </w:rPr>
              <w:t>0.000</w:t>
            </w:r>
            <w:bookmarkEnd w:id="10404"/>
          </w:p>
        </w:tc>
        <w:tc>
          <w:tcPr>
            <w:tcW w:w="1469" w:type="dxa"/>
          </w:tcPr>
          <w:p w:rsidR="00FE65B0" w:rsidP="00206E25">
            <w:pPr>
              <w:spacing w:before="0" w:after="0"/>
              <w:jc w:val="right"/>
              <w:rPr>
                <w:rFonts w:ascii="Arial" w:eastAsia="Arial" w:hAnsi="Arial" w:cs="Arial"/>
              </w:rPr>
            </w:pPr>
            <w:bookmarkStart w:id="10405" w:name="_LINE__21_7e25fe1d_cba5_4078_bcd5_f68c1f"/>
            <w:r>
              <w:rPr>
                <w:rFonts w:ascii="Arial" w:eastAsia="Arial" w:hAnsi="Arial" w:cs="Arial"/>
              </w:rPr>
              <w:t>(1.000)</w:t>
            </w:r>
            <w:bookmarkEnd w:id="104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06" w:name="_LINE__22_af22e3fb_1a03_41f1_baa4_159864"/>
            <w:r>
              <w:rPr>
                <w:rFonts w:ascii="Arial" w:eastAsia="Arial" w:hAnsi="Arial" w:cs="Arial"/>
              </w:rPr>
              <w:t>Personal Services</w:t>
            </w:r>
            <w:bookmarkEnd w:id="10406"/>
          </w:p>
        </w:tc>
        <w:tc>
          <w:tcPr>
            <w:tcW w:w="1469" w:type="dxa"/>
          </w:tcPr>
          <w:p w:rsidR="00FE65B0" w:rsidP="00206E25">
            <w:pPr>
              <w:spacing w:before="0" w:after="0"/>
              <w:jc w:val="right"/>
              <w:rPr>
                <w:rFonts w:ascii="Arial" w:eastAsia="Arial" w:hAnsi="Arial" w:cs="Arial"/>
              </w:rPr>
            </w:pPr>
            <w:bookmarkStart w:id="10407" w:name="_LINE__22_66900872_36e6_4b96_8585_7964a6"/>
            <w:r>
              <w:rPr>
                <w:rFonts w:ascii="Arial" w:eastAsia="Arial" w:hAnsi="Arial" w:cs="Arial"/>
              </w:rPr>
              <w:t>$0</w:t>
            </w:r>
            <w:bookmarkEnd w:id="10407"/>
          </w:p>
        </w:tc>
        <w:tc>
          <w:tcPr>
            <w:tcW w:w="1469" w:type="dxa"/>
          </w:tcPr>
          <w:p w:rsidR="00FE65B0" w:rsidP="00206E25">
            <w:pPr>
              <w:spacing w:before="0" w:after="0"/>
              <w:jc w:val="right"/>
              <w:rPr>
                <w:rFonts w:ascii="Arial" w:eastAsia="Arial" w:hAnsi="Arial" w:cs="Arial"/>
              </w:rPr>
            </w:pPr>
            <w:bookmarkStart w:id="10408" w:name="_LINE__22_67a2cc17_f253_4147_b9a1_03c897"/>
            <w:r>
              <w:rPr>
                <w:rFonts w:ascii="Arial" w:eastAsia="Arial" w:hAnsi="Arial" w:cs="Arial"/>
              </w:rPr>
              <w:t>($122,372)</w:t>
            </w:r>
            <w:bookmarkEnd w:id="104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09" w:name="_LINE__23_299458ae_7e10_400e_8aa9_e7b9e3"/>
            <w:r>
              <w:rPr>
                <w:rFonts w:ascii="Arial" w:eastAsia="Arial" w:hAnsi="Arial" w:cs="Arial"/>
              </w:rPr>
              <w:t>All Other</w:t>
            </w:r>
            <w:bookmarkEnd w:id="10409"/>
          </w:p>
        </w:tc>
        <w:tc>
          <w:tcPr>
            <w:tcW w:w="1469" w:type="dxa"/>
          </w:tcPr>
          <w:p w:rsidR="00FE65B0" w:rsidP="00206E25">
            <w:pPr>
              <w:spacing w:before="0" w:after="0"/>
              <w:jc w:val="right"/>
              <w:rPr>
                <w:rFonts w:ascii="Arial" w:eastAsia="Arial" w:hAnsi="Arial" w:cs="Arial"/>
              </w:rPr>
            </w:pPr>
            <w:bookmarkStart w:id="10410" w:name="_LINE__23_98ecea34_60b4_4ee1_83c7_06b444"/>
            <w:r>
              <w:rPr>
                <w:rFonts w:ascii="Arial" w:eastAsia="Arial" w:hAnsi="Arial" w:cs="Arial"/>
              </w:rPr>
              <w:t>$0</w:t>
            </w:r>
            <w:bookmarkEnd w:id="10410"/>
          </w:p>
        </w:tc>
        <w:tc>
          <w:tcPr>
            <w:tcW w:w="1469" w:type="dxa"/>
          </w:tcPr>
          <w:p w:rsidR="00FE65B0" w:rsidP="00206E25">
            <w:pPr>
              <w:spacing w:before="0" w:after="0"/>
              <w:jc w:val="right"/>
              <w:rPr>
                <w:rFonts w:ascii="Arial" w:eastAsia="Arial" w:hAnsi="Arial" w:cs="Arial"/>
              </w:rPr>
            </w:pPr>
            <w:bookmarkStart w:id="10411" w:name="_LINE__23_3e42c61f_8479_46f4_8945_5e042d"/>
            <w:r>
              <w:rPr>
                <w:rFonts w:ascii="Arial" w:eastAsia="Arial" w:hAnsi="Arial" w:cs="Arial"/>
              </w:rPr>
              <w:t>($1,117,877)</w:t>
            </w:r>
            <w:bookmarkEnd w:id="104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12" w:name="_LINE__24_f59cc527_56eb_4cec_8316_55c4e8"/>
            <w:r>
              <w:rPr>
                <w:rFonts w:ascii="Arial" w:eastAsia="Arial" w:hAnsi="Arial" w:cs="Arial"/>
              </w:rPr>
              <w:t xml:space="preserve"> </w:t>
            </w:r>
            <w:bookmarkEnd w:id="10412"/>
          </w:p>
        </w:tc>
        <w:tc>
          <w:tcPr>
            <w:tcW w:w="1469" w:type="dxa"/>
          </w:tcPr>
          <w:p w:rsidR="00FE65B0" w:rsidP="00206E25">
            <w:pPr>
              <w:spacing w:before="0" w:after="0"/>
              <w:jc w:val="right"/>
              <w:rPr>
                <w:rFonts w:ascii="Arial" w:eastAsia="Arial" w:hAnsi="Arial" w:cs="Arial"/>
              </w:rPr>
            </w:pPr>
            <w:bookmarkStart w:id="10413" w:name="_LINE__24_1216a52a_9ec2_42e4_8d69_ae8371"/>
            <w:r>
              <w:rPr>
                <w:rFonts w:ascii="Arial" w:eastAsia="Arial" w:hAnsi="Arial" w:cs="Arial"/>
              </w:rPr>
              <w:t>__________</w:t>
            </w:r>
            <w:bookmarkEnd w:id="10413"/>
          </w:p>
        </w:tc>
        <w:tc>
          <w:tcPr>
            <w:tcW w:w="1469" w:type="dxa"/>
          </w:tcPr>
          <w:p w:rsidR="00FE65B0" w:rsidP="00206E25">
            <w:pPr>
              <w:spacing w:before="0" w:after="0"/>
              <w:jc w:val="right"/>
              <w:rPr>
                <w:rFonts w:ascii="Arial" w:eastAsia="Arial" w:hAnsi="Arial" w:cs="Arial"/>
              </w:rPr>
            </w:pPr>
            <w:bookmarkStart w:id="10414" w:name="_LINE__24_55fac2fc_9d5c_4fdf_bc53_0466ae"/>
            <w:r>
              <w:rPr>
                <w:rFonts w:ascii="Arial" w:eastAsia="Arial" w:hAnsi="Arial" w:cs="Arial"/>
              </w:rPr>
              <w:t>__________</w:t>
            </w:r>
            <w:bookmarkEnd w:id="104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15" w:name="_LINE__25_48ea6f1a_c2b3_46c4_abc1_7185e6"/>
            <w:r>
              <w:rPr>
                <w:rFonts w:ascii="Arial" w:eastAsia="Arial" w:hAnsi="Arial" w:cs="Arial"/>
              </w:rPr>
              <w:t>FUND FOR A HEALTHY MAINE TOTAL</w:t>
            </w:r>
            <w:bookmarkEnd w:id="10415"/>
          </w:p>
        </w:tc>
        <w:tc>
          <w:tcPr>
            <w:tcW w:w="1469" w:type="dxa"/>
          </w:tcPr>
          <w:p w:rsidR="00FE65B0" w:rsidP="00206E25">
            <w:pPr>
              <w:spacing w:before="0" w:after="0"/>
              <w:jc w:val="right"/>
              <w:rPr>
                <w:rFonts w:ascii="Arial" w:eastAsia="Arial" w:hAnsi="Arial" w:cs="Arial"/>
              </w:rPr>
            </w:pPr>
            <w:bookmarkStart w:id="10416" w:name="_LINE__25_94114752_97ce_4b3c_95b5_ded026"/>
            <w:r>
              <w:rPr>
                <w:rFonts w:ascii="Arial" w:eastAsia="Arial" w:hAnsi="Arial" w:cs="Arial"/>
              </w:rPr>
              <w:t>$0</w:t>
            </w:r>
            <w:bookmarkEnd w:id="10416"/>
          </w:p>
        </w:tc>
        <w:tc>
          <w:tcPr>
            <w:tcW w:w="1469" w:type="dxa"/>
          </w:tcPr>
          <w:p w:rsidR="00FE65B0" w:rsidP="00206E25">
            <w:pPr>
              <w:spacing w:before="0" w:after="0"/>
              <w:jc w:val="right"/>
              <w:rPr>
                <w:rFonts w:ascii="Arial" w:eastAsia="Arial" w:hAnsi="Arial" w:cs="Arial"/>
              </w:rPr>
            </w:pPr>
            <w:bookmarkStart w:id="10417" w:name="_LINE__25_4b8398b6_beab_4cb4_897f_c02826"/>
            <w:r>
              <w:rPr>
                <w:rFonts w:ascii="Arial" w:eastAsia="Arial" w:hAnsi="Arial" w:cs="Arial"/>
              </w:rPr>
              <w:t>($1,240,249)</w:t>
            </w:r>
            <w:bookmarkEnd w:id="10417"/>
          </w:p>
        </w:tc>
      </w:tr>
    </w:tbl>
    <w:p w:rsidR="00FE65B0" w:rsidP="00FE65B0">
      <w:pPr>
        <w:ind w:left="360"/>
        <w:rPr>
          <w:rFonts w:ascii="Arial" w:eastAsia="Arial" w:hAnsi="Arial" w:cs="Arial"/>
        </w:rPr>
      </w:pPr>
      <w:bookmarkStart w:id="10418" w:name="_PAR__10_7d9aa3db_5796_411e_bfed_79996e8"/>
      <w:bookmarkEnd w:id="103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19" w:name="_PAR__11_660cb89d_15c7_400b_b2d7_d03d597"/>
            <w:bookmarkStart w:id="10420" w:name="_LINE__27_85a81398_3eac_491b_ab97_e43463"/>
            <w:bookmarkEnd w:id="10418"/>
            <w:r>
              <w:rPr>
                <w:rFonts w:ascii="Arial" w:eastAsia="Arial" w:hAnsi="Arial" w:cs="Arial"/>
                <w:b/>
              </w:rPr>
              <w:t>OTHER SPECIAL REVENUE FUNDS</w:t>
            </w:r>
            <w:bookmarkEnd w:id="10420"/>
          </w:p>
        </w:tc>
        <w:tc>
          <w:tcPr>
            <w:tcW w:w="1469" w:type="dxa"/>
          </w:tcPr>
          <w:p w:rsidR="00FE65B0" w:rsidP="00206E25">
            <w:pPr>
              <w:spacing w:before="0" w:after="0"/>
              <w:jc w:val="right"/>
              <w:rPr>
                <w:rFonts w:ascii="Arial" w:eastAsia="Arial" w:hAnsi="Arial" w:cs="Arial"/>
              </w:rPr>
            </w:pPr>
            <w:bookmarkStart w:id="10421" w:name="_LINE__27_9e3fc47a_0194_4957_ab64_416f33"/>
            <w:r>
              <w:rPr>
                <w:rFonts w:ascii="Arial" w:eastAsia="Arial" w:hAnsi="Arial" w:cs="Arial"/>
                <w:b/>
              </w:rPr>
              <w:t>2025-26</w:t>
            </w:r>
            <w:bookmarkEnd w:id="10421"/>
          </w:p>
        </w:tc>
        <w:tc>
          <w:tcPr>
            <w:tcW w:w="1469" w:type="dxa"/>
          </w:tcPr>
          <w:p w:rsidR="00FE65B0" w:rsidP="00206E25">
            <w:pPr>
              <w:spacing w:before="0" w:after="0"/>
              <w:jc w:val="right"/>
              <w:rPr>
                <w:rFonts w:ascii="Arial" w:eastAsia="Arial" w:hAnsi="Arial" w:cs="Arial"/>
              </w:rPr>
            </w:pPr>
            <w:bookmarkStart w:id="10422" w:name="_LINE__27_8b8da615_9144_44e2_a7c3_aad6e0"/>
            <w:r>
              <w:rPr>
                <w:rFonts w:ascii="Arial" w:eastAsia="Arial" w:hAnsi="Arial" w:cs="Arial"/>
                <w:b/>
              </w:rPr>
              <w:t>2026-27</w:t>
            </w:r>
            <w:bookmarkEnd w:id="104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23" w:name="_LINE__28_adcdd616_7b2e_49e5_9370_e04c19"/>
            <w:r>
              <w:rPr>
                <w:rFonts w:ascii="Arial" w:eastAsia="Arial" w:hAnsi="Arial" w:cs="Arial"/>
              </w:rPr>
              <w:t>POSITIONS - LEGISLATIVE COUNT</w:t>
            </w:r>
            <w:bookmarkEnd w:id="10423"/>
          </w:p>
        </w:tc>
        <w:tc>
          <w:tcPr>
            <w:tcW w:w="1469" w:type="dxa"/>
          </w:tcPr>
          <w:p w:rsidR="00FE65B0" w:rsidP="00206E25">
            <w:pPr>
              <w:spacing w:before="0" w:after="0"/>
              <w:jc w:val="right"/>
              <w:rPr>
                <w:rFonts w:ascii="Arial" w:eastAsia="Arial" w:hAnsi="Arial" w:cs="Arial"/>
              </w:rPr>
            </w:pPr>
            <w:bookmarkStart w:id="10424" w:name="_LINE__28_50e878f0_91ce_4944_94ab_faf0e1"/>
            <w:r>
              <w:rPr>
                <w:rFonts w:ascii="Arial" w:eastAsia="Arial" w:hAnsi="Arial" w:cs="Arial"/>
              </w:rPr>
              <w:t>4.000</w:t>
            </w:r>
            <w:bookmarkEnd w:id="10424"/>
          </w:p>
        </w:tc>
        <w:tc>
          <w:tcPr>
            <w:tcW w:w="1469" w:type="dxa"/>
          </w:tcPr>
          <w:p w:rsidR="00FE65B0" w:rsidP="00206E25">
            <w:pPr>
              <w:spacing w:before="0" w:after="0"/>
              <w:jc w:val="right"/>
              <w:rPr>
                <w:rFonts w:ascii="Arial" w:eastAsia="Arial" w:hAnsi="Arial" w:cs="Arial"/>
              </w:rPr>
            </w:pPr>
            <w:bookmarkStart w:id="10425" w:name="_LINE__28_9bba3098_67f7_481b_9abf_4b563b"/>
            <w:r>
              <w:rPr>
                <w:rFonts w:ascii="Arial" w:eastAsia="Arial" w:hAnsi="Arial" w:cs="Arial"/>
              </w:rPr>
              <w:t>5.000</w:t>
            </w:r>
            <w:bookmarkEnd w:id="104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26" w:name="_LINE__29_a7fbd7fe_3de7_4989_ba59_ceb6b9"/>
            <w:r>
              <w:rPr>
                <w:rFonts w:ascii="Arial" w:eastAsia="Arial" w:hAnsi="Arial" w:cs="Arial"/>
              </w:rPr>
              <w:t>Personal Services</w:t>
            </w:r>
            <w:bookmarkEnd w:id="10426"/>
          </w:p>
        </w:tc>
        <w:tc>
          <w:tcPr>
            <w:tcW w:w="1469" w:type="dxa"/>
          </w:tcPr>
          <w:p w:rsidR="00FE65B0" w:rsidP="00206E25">
            <w:pPr>
              <w:spacing w:before="0" w:after="0"/>
              <w:jc w:val="right"/>
              <w:rPr>
                <w:rFonts w:ascii="Arial" w:eastAsia="Arial" w:hAnsi="Arial" w:cs="Arial"/>
              </w:rPr>
            </w:pPr>
            <w:bookmarkStart w:id="10427" w:name="_LINE__29_ca678675_7b20_4f47_9a8e_5068f1"/>
            <w:r>
              <w:rPr>
                <w:rFonts w:ascii="Arial" w:eastAsia="Arial" w:hAnsi="Arial" w:cs="Arial"/>
              </w:rPr>
              <w:t>$600,815</w:t>
            </w:r>
            <w:bookmarkEnd w:id="10427"/>
          </w:p>
        </w:tc>
        <w:tc>
          <w:tcPr>
            <w:tcW w:w="1469" w:type="dxa"/>
          </w:tcPr>
          <w:p w:rsidR="00FE65B0" w:rsidP="00206E25">
            <w:pPr>
              <w:spacing w:before="0" w:after="0"/>
              <w:jc w:val="right"/>
              <w:rPr>
                <w:rFonts w:ascii="Arial" w:eastAsia="Arial" w:hAnsi="Arial" w:cs="Arial"/>
              </w:rPr>
            </w:pPr>
            <w:bookmarkStart w:id="10428" w:name="_LINE__29_f2c0472c_3a97_4cff_bfbc_168990"/>
            <w:r>
              <w:rPr>
                <w:rFonts w:ascii="Arial" w:eastAsia="Arial" w:hAnsi="Arial" w:cs="Arial"/>
              </w:rPr>
              <w:t>$731,109</w:t>
            </w:r>
            <w:bookmarkEnd w:id="104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29" w:name="_LINE__30_c5d684ad_8f59_42a1_a028_b7b3ac"/>
            <w:r>
              <w:rPr>
                <w:rFonts w:ascii="Arial" w:eastAsia="Arial" w:hAnsi="Arial" w:cs="Arial"/>
              </w:rPr>
              <w:t>All Other</w:t>
            </w:r>
            <w:bookmarkEnd w:id="10429"/>
          </w:p>
        </w:tc>
        <w:tc>
          <w:tcPr>
            <w:tcW w:w="1469" w:type="dxa"/>
          </w:tcPr>
          <w:p w:rsidR="00FE65B0" w:rsidP="00206E25">
            <w:pPr>
              <w:spacing w:before="0" w:after="0"/>
              <w:jc w:val="right"/>
              <w:rPr>
                <w:rFonts w:ascii="Arial" w:eastAsia="Arial" w:hAnsi="Arial" w:cs="Arial"/>
              </w:rPr>
            </w:pPr>
            <w:bookmarkStart w:id="10430" w:name="_LINE__30_dd8ca515_b723_4b76_878a_15b0c0"/>
            <w:r>
              <w:rPr>
                <w:rFonts w:ascii="Arial" w:eastAsia="Arial" w:hAnsi="Arial" w:cs="Arial"/>
              </w:rPr>
              <w:t>$78,728</w:t>
            </w:r>
            <w:bookmarkEnd w:id="10430"/>
          </w:p>
        </w:tc>
        <w:tc>
          <w:tcPr>
            <w:tcW w:w="1469" w:type="dxa"/>
          </w:tcPr>
          <w:p w:rsidR="00FE65B0" w:rsidP="00206E25">
            <w:pPr>
              <w:spacing w:before="0" w:after="0"/>
              <w:jc w:val="right"/>
              <w:rPr>
                <w:rFonts w:ascii="Arial" w:eastAsia="Arial" w:hAnsi="Arial" w:cs="Arial"/>
              </w:rPr>
            </w:pPr>
            <w:bookmarkStart w:id="10431" w:name="_LINE__30_92db70bd_2c97_4d53_b13d_de584b"/>
            <w:r>
              <w:rPr>
                <w:rFonts w:ascii="Arial" w:eastAsia="Arial" w:hAnsi="Arial" w:cs="Arial"/>
              </w:rPr>
              <w:t>$1,198,161</w:t>
            </w:r>
            <w:bookmarkEnd w:id="104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32" w:name="_LINE__31_45f92a96_e3fa_46c0_8898_58ed3d"/>
            <w:r>
              <w:rPr>
                <w:rFonts w:ascii="Arial" w:eastAsia="Arial" w:hAnsi="Arial" w:cs="Arial"/>
              </w:rPr>
              <w:t xml:space="preserve"> </w:t>
            </w:r>
            <w:bookmarkEnd w:id="10432"/>
          </w:p>
        </w:tc>
        <w:tc>
          <w:tcPr>
            <w:tcW w:w="1469" w:type="dxa"/>
          </w:tcPr>
          <w:p w:rsidR="00FE65B0" w:rsidP="00206E25">
            <w:pPr>
              <w:spacing w:before="0" w:after="0"/>
              <w:jc w:val="right"/>
              <w:rPr>
                <w:rFonts w:ascii="Arial" w:eastAsia="Arial" w:hAnsi="Arial" w:cs="Arial"/>
              </w:rPr>
            </w:pPr>
            <w:bookmarkStart w:id="10433" w:name="_LINE__31_17420f10_917a_4561_8222_bd7c0f"/>
            <w:r>
              <w:rPr>
                <w:rFonts w:ascii="Arial" w:eastAsia="Arial" w:hAnsi="Arial" w:cs="Arial"/>
              </w:rPr>
              <w:t>__________</w:t>
            </w:r>
            <w:bookmarkEnd w:id="10433"/>
          </w:p>
        </w:tc>
        <w:tc>
          <w:tcPr>
            <w:tcW w:w="1469" w:type="dxa"/>
          </w:tcPr>
          <w:p w:rsidR="00FE65B0" w:rsidP="00206E25">
            <w:pPr>
              <w:spacing w:before="0" w:after="0"/>
              <w:jc w:val="right"/>
              <w:rPr>
                <w:rFonts w:ascii="Arial" w:eastAsia="Arial" w:hAnsi="Arial" w:cs="Arial"/>
              </w:rPr>
            </w:pPr>
            <w:bookmarkStart w:id="10434" w:name="_LINE__31_4f1b96d4_0684_49d7_90d9_3f44b6"/>
            <w:r>
              <w:rPr>
                <w:rFonts w:ascii="Arial" w:eastAsia="Arial" w:hAnsi="Arial" w:cs="Arial"/>
              </w:rPr>
              <w:t>__________</w:t>
            </w:r>
            <w:bookmarkEnd w:id="104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35" w:name="_LINE__32_da7e51a1_4951_4c11_b54a_0485bf"/>
            <w:r>
              <w:rPr>
                <w:rFonts w:ascii="Arial" w:eastAsia="Arial" w:hAnsi="Arial" w:cs="Arial"/>
              </w:rPr>
              <w:t>OTHER SPECIAL REVENUE FUNDS TOTAL</w:t>
            </w:r>
            <w:bookmarkEnd w:id="10435"/>
          </w:p>
        </w:tc>
        <w:tc>
          <w:tcPr>
            <w:tcW w:w="1469" w:type="dxa"/>
          </w:tcPr>
          <w:p w:rsidR="00FE65B0" w:rsidP="00206E25">
            <w:pPr>
              <w:spacing w:before="0" w:after="0"/>
              <w:jc w:val="right"/>
              <w:rPr>
                <w:rFonts w:ascii="Arial" w:eastAsia="Arial" w:hAnsi="Arial" w:cs="Arial"/>
              </w:rPr>
            </w:pPr>
            <w:bookmarkStart w:id="10436" w:name="_LINE__32_0c71f01d_9482_4359_977e_703369"/>
            <w:r>
              <w:rPr>
                <w:rFonts w:ascii="Arial" w:eastAsia="Arial" w:hAnsi="Arial" w:cs="Arial"/>
              </w:rPr>
              <w:t>$679,543</w:t>
            </w:r>
            <w:bookmarkEnd w:id="10436"/>
          </w:p>
        </w:tc>
        <w:tc>
          <w:tcPr>
            <w:tcW w:w="1469" w:type="dxa"/>
          </w:tcPr>
          <w:p w:rsidR="00FE65B0" w:rsidP="00206E25">
            <w:pPr>
              <w:spacing w:before="0" w:after="0"/>
              <w:jc w:val="right"/>
              <w:rPr>
                <w:rFonts w:ascii="Arial" w:eastAsia="Arial" w:hAnsi="Arial" w:cs="Arial"/>
              </w:rPr>
            </w:pPr>
            <w:bookmarkStart w:id="10437" w:name="_LINE__32_83d4f996_9938_4b69_88e6_401742"/>
            <w:r>
              <w:rPr>
                <w:rFonts w:ascii="Arial" w:eastAsia="Arial" w:hAnsi="Arial" w:cs="Arial"/>
              </w:rPr>
              <w:t>$1,929,270</w:t>
            </w:r>
            <w:bookmarkEnd w:id="10437"/>
          </w:p>
        </w:tc>
      </w:tr>
    </w:tbl>
    <w:p w:rsidR="00FE65B0" w:rsidP="00FE65B0">
      <w:pPr>
        <w:ind w:left="360"/>
        <w:rPr>
          <w:rFonts w:ascii="Arial" w:eastAsia="Arial" w:hAnsi="Arial" w:cs="Arial"/>
        </w:rPr>
      </w:pPr>
      <w:bookmarkStart w:id="10438" w:name="_PAR__12_cac68f99_3ca6_465d_9fa7_6ef84a2"/>
      <w:bookmarkEnd w:id="104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39" w:name="_PAR__13_fb147867_4ae6_435d_b95b_7ecc8c4"/>
            <w:bookmarkStart w:id="10440" w:name="_LINE__34_2a8f1b99_e2b1_455f_9505_982b9d"/>
            <w:bookmarkEnd w:id="10438"/>
            <w:r>
              <w:rPr>
                <w:rFonts w:ascii="Arial" w:eastAsia="Arial" w:hAnsi="Arial" w:cs="Arial"/>
                <w:b/>
              </w:rPr>
              <w:t>FEDERAL EXPENDITURES FUND - ARP</w:t>
            </w:r>
            <w:bookmarkEnd w:id="10440"/>
          </w:p>
        </w:tc>
        <w:tc>
          <w:tcPr>
            <w:tcW w:w="1469" w:type="dxa"/>
          </w:tcPr>
          <w:p w:rsidR="00FE65B0" w:rsidP="00206E25">
            <w:pPr>
              <w:spacing w:before="0" w:after="0"/>
              <w:jc w:val="right"/>
              <w:rPr>
                <w:rFonts w:ascii="Arial" w:eastAsia="Arial" w:hAnsi="Arial" w:cs="Arial"/>
              </w:rPr>
            </w:pPr>
            <w:bookmarkStart w:id="10441" w:name="_LINE__34_d32185bf_5883_431e_937c_220f0d"/>
            <w:r>
              <w:rPr>
                <w:rFonts w:ascii="Arial" w:eastAsia="Arial" w:hAnsi="Arial" w:cs="Arial"/>
                <w:b/>
              </w:rPr>
              <w:t>2025-26</w:t>
            </w:r>
            <w:bookmarkEnd w:id="10441"/>
          </w:p>
        </w:tc>
        <w:tc>
          <w:tcPr>
            <w:tcW w:w="1469" w:type="dxa"/>
          </w:tcPr>
          <w:p w:rsidR="00FE65B0" w:rsidP="00206E25">
            <w:pPr>
              <w:spacing w:before="0" w:after="0"/>
              <w:jc w:val="right"/>
              <w:rPr>
                <w:rFonts w:ascii="Arial" w:eastAsia="Arial" w:hAnsi="Arial" w:cs="Arial"/>
              </w:rPr>
            </w:pPr>
            <w:bookmarkStart w:id="10442" w:name="_LINE__34_c6af3327_e7bc_4c3c_8933_ae067b"/>
            <w:r>
              <w:rPr>
                <w:rFonts w:ascii="Arial" w:eastAsia="Arial" w:hAnsi="Arial" w:cs="Arial"/>
                <w:b/>
              </w:rPr>
              <w:t>2026-27</w:t>
            </w:r>
            <w:bookmarkEnd w:id="104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43" w:name="_LINE__35_d6a41344_b309_4510_bc51_10f8c5"/>
            <w:r>
              <w:rPr>
                <w:rFonts w:ascii="Arial" w:eastAsia="Arial" w:hAnsi="Arial" w:cs="Arial"/>
              </w:rPr>
              <w:t>POSITIONS - LEGISLATIVE COUNT</w:t>
            </w:r>
            <w:bookmarkEnd w:id="10443"/>
          </w:p>
        </w:tc>
        <w:tc>
          <w:tcPr>
            <w:tcW w:w="1469" w:type="dxa"/>
          </w:tcPr>
          <w:p w:rsidR="00FE65B0" w:rsidP="00206E25">
            <w:pPr>
              <w:spacing w:before="0" w:after="0"/>
              <w:jc w:val="right"/>
              <w:rPr>
                <w:rFonts w:ascii="Arial" w:eastAsia="Arial" w:hAnsi="Arial" w:cs="Arial"/>
              </w:rPr>
            </w:pPr>
            <w:bookmarkStart w:id="10444" w:name="_LINE__35_9989fe22_c1f2_4ace_b9c1_1bcaea"/>
            <w:r>
              <w:rPr>
                <w:rFonts w:ascii="Arial" w:eastAsia="Arial" w:hAnsi="Arial" w:cs="Arial"/>
              </w:rPr>
              <w:t>1.000</w:t>
            </w:r>
            <w:bookmarkEnd w:id="10444"/>
          </w:p>
        </w:tc>
        <w:tc>
          <w:tcPr>
            <w:tcW w:w="1469" w:type="dxa"/>
          </w:tcPr>
          <w:p w:rsidR="00FE65B0" w:rsidP="00206E25">
            <w:pPr>
              <w:spacing w:before="0" w:after="0"/>
              <w:jc w:val="right"/>
              <w:rPr>
                <w:rFonts w:ascii="Arial" w:eastAsia="Arial" w:hAnsi="Arial" w:cs="Arial"/>
              </w:rPr>
            </w:pPr>
            <w:bookmarkStart w:id="10445" w:name="_LINE__35_64eb6054_dc85_4d2b_83b2_a983ad"/>
            <w:r>
              <w:rPr>
                <w:rFonts w:ascii="Arial" w:eastAsia="Arial" w:hAnsi="Arial" w:cs="Arial"/>
              </w:rPr>
              <w:t>1.000</w:t>
            </w:r>
            <w:bookmarkEnd w:id="104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46" w:name="_LINE__36_0cc9d071_dd28_4558_b733_b40868"/>
            <w:r>
              <w:rPr>
                <w:rFonts w:ascii="Arial" w:eastAsia="Arial" w:hAnsi="Arial" w:cs="Arial"/>
              </w:rPr>
              <w:t>Personal Services</w:t>
            </w:r>
            <w:bookmarkEnd w:id="10446"/>
          </w:p>
        </w:tc>
        <w:tc>
          <w:tcPr>
            <w:tcW w:w="1469" w:type="dxa"/>
          </w:tcPr>
          <w:p w:rsidR="00FE65B0" w:rsidP="00206E25">
            <w:pPr>
              <w:spacing w:before="0" w:after="0"/>
              <w:jc w:val="right"/>
              <w:rPr>
                <w:rFonts w:ascii="Arial" w:eastAsia="Arial" w:hAnsi="Arial" w:cs="Arial"/>
              </w:rPr>
            </w:pPr>
            <w:bookmarkStart w:id="10447" w:name="_LINE__36_8b3148b0_09dd_419b_b616_0c4672"/>
            <w:r>
              <w:rPr>
                <w:rFonts w:ascii="Arial" w:eastAsia="Arial" w:hAnsi="Arial" w:cs="Arial"/>
              </w:rPr>
              <w:t>$1,578,350</w:t>
            </w:r>
            <w:bookmarkEnd w:id="10447"/>
          </w:p>
        </w:tc>
        <w:tc>
          <w:tcPr>
            <w:tcW w:w="1469" w:type="dxa"/>
          </w:tcPr>
          <w:p w:rsidR="00FE65B0" w:rsidP="00206E25">
            <w:pPr>
              <w:spacing w:before="0" w:after="0"/>
              <w:jc w:val="right"/>
              <w:rPr>
                <w:rFonts w:ascii="Arial" w:eastAsia="Arial" w:hAnsi="Arial" w:cs="Arial"/>
              </w:rPr>
            </w:pPr>
            <w:bookmarkStart w:id="10448" w:name="_LINE__36_3d659f37_ba45_4658_8feb_0d1ffa"/>
            <w:r>
              <w:rPr>
                <w:rFonts w:ascii="Arial" w:eastAsia="Arial" w:hAnsi="Arial" w:cs="Arial"/>
              </w:rPr>
              <w:t>$1,640,239</w:t>
            </w:r>
            <w:bookmarkEnd w:id="104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49" w:name="_LINE__37_a620fdbc_75e5_41b8_a1db_407514"/>
            <w:r>
              <w:rPr>
                <w:rFonts w:ascii="Arial" w:eastAsia="Arial" w:hAnsi="Arial" w:cs="Arial"/>
              </w:rPr>
              <w:t>All Other</w:t>
            </w:r>
            <w:bookmarkEnd w:id="10449"/>
          </w:p>
        </w:tc>
        <w:tc>
          <w:tcPr>
            <w:tcW w:w="1469" w:type="dxa"/>
          </w:tcPr>
          <w:p w:rsidR="00FE65B0" w:rsidP="00206E25">
            <w:pPr>
              <w:spacing w:before="0" w:after="0"/>
              <w:jc w:val="right"/>
              <w:rPr>
                <w:rFonts w:ascii="Arial" w:eastAsia="Arial" w:hAnsi="Arial" w:cs="Arial"/>
              </w:rPr>
            </w:pPr>
            <w:bookmarkStart w:id="10450" w:name="_LINE__37_daf20b47_5acf_450d_abf3_f4e390"/>
            <w:r>
              <w:rPr>
                <w:rFonts w:ascii="Arial" w:eastAsia="Arial" w:hAnsi="Arial" w:cs="Arial"/>
              </w:rPr>
              <w:t>$101,584</w:t>
            </w:r>
            <w:bookmarkEnd w:id="10450"/>
          </w:p>
        </w:tc>
        <w:tc>
          <w:tcPr>
            <w:tcW w:w="1469" w:type="dxa"/>
          </w:tcPr>
          <w:p w:rsidR="00FE65B0" w:rsidP="00206E25">
            <w:pPr>
              <w:spacing w:before="0" w:after="0"/>
              <w:jc w:val="right"/>
              <w:rPr>
                <w:rFonts w:ascii="Arial" w:eastAsia="Arial" w:hAnsi="Arial" w:cs="Arial"/>
              </w:rPr>
            </w:pPr>
            <w:bookmarkStart w:id="10451" w:name="_LINE__37_a99b71b0_a3d2_4e5e_a94d_1d670a"/>
            <w:r>
              <w:rPr>
                <w:rFonts w:ascii="Arial" w:eastAsia="Arial" w:hAnsi="Arial" w:cs="Arial"/>
              </w:rPr>
              <w:t>$101,584</w:t>
            </w:r>
            <w:bookmarkEnd w:id="104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52" w:name="_LINE__38_c5d29d2d_653b_47d7_8d31_b3e5a1"/>
            <w:r>
              <w:rPr>
                <w:rFonts w:ascii="Arial" w:eastAsia="Arial" w:hAnsi="Arial" w:cs="Arial"/>
              </w:rPr>
              <w:t xml:space="preserve"> </w:t>
            </w:r>
            <w:bookmarkEnd w:id="10452"/>
          </w:p>
        </w:tc>
        <w:tc>
          <w:tcPr>
            <w:tcW w:w="1469" w:type="dxa"/>
          </w:tcPr>
          <w:p w:rsidR="00FE65B0" w:rsidP="00206E25">
            <w:pPr>
              <w:spacing w:before="0" w:after="0"/>
              <w:jc w:val="right"/>
              <w:rPr>
                <w:rFonts w:ascii="Arial" w:eastAsia="Arial" w:hAnsi="Arial" w:cs="Arial"/>
              </w:rPr>
            </w:pPr>
            <w:bookmarkStart w:id="10453" w:name="_LINE__38_5d816a93_ae11_46b7_b528_a970cb"/>
            <w:r>
              <w:rPr>
                <w:rFonts w:ascii="Arial" w:eastAsia="Arial" w:hAnsi="Arial" w:cs="Arial"/>
              </w:rPr>
              <w:t>__________</w:t>
            </w:r>
            <w:bookmarkEnd w:id="10453"/>
          </w:p>
        </w:tc>
        <w:tc>
          <w:tcPr>
            <w:tcW w:w="1469" w:type="dxa"/>
          </w:tcPr>
          <w:p w:rsidR="00FE65B0" w:rsidP="00206E25">
            <w:pPr>
              <w:spacing w:before="0" w:after="0"/>
              <w:jc w:val="right"/>
              <w:rPr>
                <w:rFonts w:ascii="Arial" w:eastAsia="Arial" w:hAnsi="Arial" w:cs="Arial"/>
              </w:rPr>
            </w:pPr>
            <w:bookmarkStart w:id="10454" w:name="_LINE__38_2486e9e7_c71e_462c_a90c_efed89"/>
            <w:r>
              <w:rPr>
                <w:rFonts w:ascii="Arial" w:eastAsia="Arial" w:hAnsi="Arial" w:cs="Arial"/>
              </w:rPr>
              <w:t>__________</w:t>
            </w:r>
            <w:bookmarkEnd w:id="104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55" w:name="_LINE__39_75fc0e50_e02c_4f59_9cdd_e97fa2"/>
            <w:r>
              <w:rPr>
                <w:rFonts w:ascii="Arial" w:eastAsia="Arial" w:hAnsi="Arial" w:cs="Arial"/>
              </w:rPr>
              <w:t>FEDERAL EXPENDITURES FUND - ARP TOTAL</w:t>
            </w:r>
            <w:bookmarkEnd w:id="10455"/>
          </w:p>
        </w:tc>
        <w:tc>
          <w:tcPr>
            <w:tcW w:w="1469" w:type="dxa"/>
          </w:tcPr>
          <w:p w:rsidR="00FE65B0" w:rsidP="00206E25">
            <w:pPr>
              <w:spacing w:before="0" w:after="0"/>
              <w:jc w:val="right"/>
              <w:rPr>
                <w:rFonts w:ascii="Arial" w:eastAsia="Arial" w:hAnsi="Arial" w:cs="Arial"/>
              </w:rPr>
            </w:pPr>
            <w:bookmarkStart w:id="10456" w:name="_LINE__39_b0ba1a43_e67d_45e5_be0a_ebebfa"/>
            <w:r>
              <w:rPr>
                <w:rFonts w:ascii="Arial" w:eastAsia="Arial" w:hAnsi="Arial" w:cs="Arial"/>
              </w:rPr>
              <w:t>$1,679,934</w:t>
            </w:r>
            <w:bookmarkEnd w:id="10456"/>
          </w:p>
        </w:tc>
        <w:tc>
          <w:tcPr>
            <w:tcW w:w="1469" w:type="dxa"/>
          </w:tcPr>
          <w:p w:rsidR="00FE65B0" w:rsidP="00206E25">
            <w:pPr>
              <w:spacing w:before="0" w:after="0"/>
              <w:jc w:val="right"/>
              <w:rPr>
                <w:rFonts w:ascii="Arial" w:eastAsia="Arial" w:hAnsi="Arial" w:cs="Arial"/>
              </w:rPr>
            </w:pPr>
            <w:bookmarkStart w:id="10457" w:name="_LINE__39_7a697238_6cae_4a99_aa0f_de7e65"/>
            <w:r>
              <w:rPr>
                <w:rFonts w:ascii="Arial" w:eastAsia="Arial" w:hAnsi="Arial" w:cs="Arial"/>
              </w:rPr>
              <w:t>$1,741,823</w:t>
            </w:r>
            <w:bookmarkEnd w:id="10457"/>
          </w:p>
        </w:tc>
      </w:tr>
    </w:tbl>
    <w:p w:rsidR="00FE65B0" w:rsidP="00FE65B0">
      <w:pPr>
        <w:pStyle w:val="BPSParagraphLeftAlign"/>
        <w:suppressAutoHyphens/>
        <w:ind w:left="360"/>
        <w:rPr>
          <w:rFonts w:ascii="Arial" w:eastAsia="Arial" w:hAnsi="Arial" w:cs="Arial"/>
        </w:rPr>
      </w:pPr>
      <w:bookmarkStart w:id="10458" w:name="_PAR__14_93748378_2b40_42d1_a602_f794589"/>
      <w:bookmarkEnd w:id="10439"/>
      <w:r>
        <w:rPr>
          <w:rFonts w:ascii="Arial" w:eastAsia="Arial" w:hAnsi="Arial" w:cs="Arial"/>
          <w:b/>
        </w:rPr>
        <w:t>Maine Health Insurance Marketplace Trust Fund Z292</w:t>
      </w:r>
    </w:p>
    <w:p w:rsidR="00FE65B0" w:rsidP="00FE65B0">
      <w:pPr>
        <w:ind w:left="360"/>
        <w:rPr>
          <w:rFonts w:ascii="Arial" w:eastAsia="Arial" w:hAnsi="Arial" w:cs="Arial"/>
        </w:rPr>
      </w:pPr>
      <w:bookmarkStart w:id="10459" w:name="_PAGE__115_f9a7189b_6463_49b1_aac6_c3de7"/>
      <w:bookmarkStart w:id="10460" w:name="_PAR__2_66bd0634_8286_4a32_b76a_5dac06e6"/>
      <w:bookmarkEnd w:id="10346"/>
      <w:bookmarkEnd w:id="10458"/>
      <w:r>
        <w:rPr>
          <w:rFonts w:ascii="Arial" w:eastAsia="Arial" w:hAnsi="Arial" w:cs="Arial"/>
        </w:rPr>
        <w:t>Initiative: Establishes one Public Service Coordinator II position in the Maine Health Insurance Marketplace Trust Fund program to serve as the data and reporting manager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61" w:name="_PAR__3_af16bf78_74b8_4168_89ea_b2cf1eb9"/>
            <w:bookmarkStart w:id="10462" w:name="_LINE__4_535bc789_91ab_489e_9b3f_a30917f"/>
            <w:bookmarkEnd w:id="10460"/>
            <w:r>
              <w:rPr>
                <w:rFonts w:ascii="Arial" w:eastAsia="Arial" w:hAnsi="Arial" w:cs="Arial"/>
                <w:b/>
              </w:rPr>
              <w:t>OTHER SPECIAL REVENUE FUNDS</w:t>
            </w:r>
            <w:bookmarkEnd w:id="10462"/>
          </w:p>
        </w:tc>
        <w:tc>
          <w:tcPr>
            <w:tcW w:w="1469" w:type="dxa"/>
          </w:tcPr>
          <w:p w:rsidR="00FE65B0" w:rsidP="00206E25">
            <w:pPr>
              <w:spacing w:before="0" w:after="0"/>
              <w:jc w:val="right"/>
              <w:rPr>
                <w:rFonts w:ascii="Arial" w:eastAsia="Arial" w:hAnsi="Arial" w:cs="Arial"/>
              </w:rPr>
            </w:pPr>
            <w:bookmarkStart w:id="10463" w:name="_LINE__4_b69f4ab4_4cff_44cb_9224_9b25b48"/>
            <w:r>
              <w:rPr>
                <w:rFonts w:ascii="Arial" w:eastAsia="Arial" w:hAnsi="Arial" w:cs="Arial"/>
                <w:b/>
              </w:rPr>
              <w:t>2025-26</w:t>
            </w:r>
            <w:bookmarkEnd w:id="10463"/>
          </w:p>
        </w:tc>
        <w:tc>
          <w:tcPr>
            <w:tcW w:w="1469" w:type="dxa"/>
          </w:tcPr>
          <w:p w:rsidR="00FE65B0" w:rsidP="00206E25">
            <w:pPr>
              <w:spacing w:before="0" w:after="0"/>
              <w:jc w:val="right"/>
              <w:rPr>
                <w:rFonts w:ascii="Arial" w:eastAsia="Arial" w:hAnsi="Arial" w:cs="Arial"/>
              </w:rPr>
            </w:pPr>
            <w:bookmarkStart w:id="10464" w:name="_LINE__4_1631b7c9_41d9_4946_bc39_ea9835c"/>
            <w:r>
              <w:rPr>
                <w:rFonts w:ascii="Arial" w:eastAsia="Arial" w:hAnsi="Arial" w:cs="Arial"/>
                <w:b/>
              </w:rPr>
              <w:t>2026-27</w:t>
            </w:r>
            <w:bookmarkEnd w:id="104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65" w:name="_LINE__5_2bb6bab1_3048_4ba5_9edd_37a913e"/>
            <w:r>
              <w:rPr>
                <w:rFonts w:ascii="Arial" w:eastAsia="Arial" w:hAnsi="Arial" w:cs="Arial"/>
              </w:rPr>
              <w:t>POSITIONS - LEGISLATIVE COUNT</w:t>
            </w:r>
            <w:bookmarkEnd w:id="10465"/>
          </w:p>
        </w:tc>
        <w:tc>
          <w:tcPr>
            <w:tcW w:w="1469" w:type="dxa"/>
          </w:tcPr>
          <w:p w:rsidR="00FE65B0" w:rsidP="00206E25">
            <w:pPr>
              <w:spacing w:before="0" w:after="0"/>
              <w:jc w:val="right"/>
              <w:rPr>
                <w:rFonts w:ascii="Arial" w:eastAsia="Arial" w:hAnsi="Arial" w:cs="Arial"/>
              </w:rPr>
            </w:pPr>
            <w:bookmarkStart w:id="10466" w:name="_LINE__5_c7ac84cb_0bb0_4e45_85b2_34fec81"/>
            <w:r>
              <w:rPr>
                <w:rFonts w:ascii="Arial" w:eastAsia="Arial" w:hAnsi="Arial" w:cs="Arial"/>
              </w:rPr>
              <w:t>1.000</w:t>
            </w:r>
            <w:bookmarkEnd w:id="10466"/>
          </w:p>
        </w:tc>
        <w:tc>
          <w:tcPr>
            <w:tcW w:w="1469" w:type="dxa"/>
          </w:tcPr>
          <w:p w:rsidR="00FE65B0" w:rsidP="00206E25">
            <w:pPr>
              <w:spacing w:before="0" w:after="0"/>
              <w:jc w:val="right"/>
              <w:rPr>
                <w:rFonts w:ascii="Arial" w:eastAsia="Arial" w:hAnsi="Arial" w:cs="Arial"/>
              </w:rPr>
            </w:pPr>
            <w:bookmarkStart w:id="10467" w:name="_LINE__5_52c44023_3674_426d_a88c_a2b77c5"/>
            <w:r>
              <w:rPr>
                <w:rFonts w:ascii="Arial" w:eastAsia="Arial" w:hAnsi="Arial" w:cs="Arial"/>
              </w:rPr>
              <w:t>1.000</w:t>
            </w:r>
            <w:bookmarkEnd w:id="104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68" w:name="_LINE__6_6cefdb67_bd5c_4fe5_9438_c0225bd"/>
            <w:r>
              <w:rPr>
                <w:rFonts w:ascii="Arial" w:eastAsia="Arial" w:hAnsi="Arial" w:cs="Arial"/>
              </w:rPr>
              <w:t>Personal Services</w:t>
            </w:r>
            <w:bookmarkEnd w:id="10468"/>
          </w:p>
        </w:tc>
        <w:tc>
          <w:tcPr>
            <w:tcW w:w="1469" w:type="dxa"/>
          </w:tcPr>
          <w:p w:rsidR="00FE65B0" w:rsidP="00206E25">
            <w:pPr>
              <w:spacing w:before="0" w:after="0"/>
              <w:jc w:val="right"/>
              <w:rPr>
                <w:rFonts w:ascii="Arial" w:eastAsia="Arial" w:hAnsi="Arial" w:cs="Arial"/>
              </w:rPr>
            </w:pPr>
            <w:bookmarkStart w:id="10469" w:name="_LINE__6_4b9f2478_b488_4d2f_9360_abd897c"/>
            <w:r>
              <w:rPr>
                <w:rFonts w:ascii="Arial" w:eastAsia="Arial" w:hAnsi="Arial" w:cs="Arial"/>
              </w:rPr>
              <w:t>$135,681</w:t>
            </w:r>
            <w:bookmarkEnd w:id="10469"/>
          </w:p>
        </w:tc>
        <w:tc>
          <w:tcPr>
            <w:tcW w:w="1469" w:type="dxa"/>
          </w:tcPr>
          <w:p w:rsidR="00FE65B0" w:rsidP="00206E25">
            <w:pPr>
              <w:spacing w:before="0" w:after="0"/>
              <w:jc w:val="right"/>
              <w:rPr>
                <w:rFonts w:ascii="Arial" w:eastAsia="Arial" w:hAnsi="Arial" w:cs="Arial"/>
              </w:rPr>
            </w:pPr>
            <w:bookmarkStart w:id="10470" w:name="_LINE__6_555d0790_7176_4c80_bbc9_b73c267"/>
            <w:r>
              <w:rPr>
                <w:rFonts w:ascii="Arial" w:eastAsia="Arial" w:hAnsi="Arial" w:cs="Arial"/>
              </w:rPr>
              <w:t>$142,254</w:t>
            </w:r>
            <w:bookmarkEnd w:id="104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71" w:name="_LINE__7_4848fc15_42e8_48ad_8592_40a8a2f"/>
            <w:r>
              <w:rPr>
                <w:rFonts w:ascii="Arial" w:eastAsia="Arial" w:hAnsi="Arial" w:cs="Arial"/>
              </w:rPr>
              <w:t>All Other</w:t>
            </w:r>
            <w:bookmarkEnd w:id="10471"/>
          </w:p>
        </w:tc>
        <w:tc>
          <w:tcPr>
            <w:tcW w:w="1469" w:type="dxa"/>
          </w:tcPr>
          <w:p w:rsidR="00FE65B0" w:rsidP="00206E25">
            <w:pPr>
              <w:spacing w:before="0" w:after="0"/>
              <w:jc w:val="right"/>
              <w:rPr>
                <w:rFonts w:ascii="Arial" w:eastAsia="Arial" w:hAnsi="Arial" w:cs="Arial"/>
              </w:rPr>
            </w:pPr>
            <w:bookmarkStart w:id="10472" w:name="_LINE__7_8aaef65d_fdb6_4bbe_8786_cdbb788"/>
            <w:r>
              <w:rPr>
                <w:rFonts w:ascii="Arial" w:eastAsia="Arial" w:hAnsi="Arial" w:cs="Arial"/>
              </w:rPr>
              <w:t>$10,598</w:t>
            </w:r>
            <w:bookmarkEnd w:id="10472"/>
          </w:p>
        </w:tc>
        <w:tc>
          <w:tcPr>
            <w:tcW w:w="1469" w:type="dxa"/>
          </w:tcPr>
          <w:p w:rsidR="00FE65B0" w:rsidP="00206E25">
            <w:pPr>
              <w:spacing w:before="0" w:after="0"/>
              <w:jc w:val="right"/>
              <w:rPr>
                <w:rFonts w:ascii="Arial" w:eastAsia="Arial" w:hAnsi="Arial" w:cs="Arial"/>
              </w:rPr>
            </w:pPr>
            <w:bookmarkStart w:id="10473" w:name="_LINE__7_3aa51e65_bc6b_44bd_b16a_9eb33fd"/>
            <w:r>
              <w:rPr>
                <w:rFonts w:ascii="Arial" w:eastAsia="Arial" w:hAnsi="Arial" w:cs="Arial"/>
              </w:rPr>
              <w:t>$10,752</w:t>
            </w:r>
            <w:bookmarkEnd w:id="104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74" w:name="_LINE__8_ca176a6c_0de9_473e_a030_aae3b9f"/>
            <w:r>
              <w:rPr>
                <w:rFonts w:ascii="Arial" w:eastAsia="Arial" w:hAnsi="Arial" w:cs="Arial"/>
              </w:rPr>
              <w:t xml:space="preserve"> </w:t>
            </w:r>
            <w:bookmarkEnd w:id="10474"/>
          </w:p>
        </w:tc>
        <w:tc>
          <w:tcPr>
            <w:tcW w:w="1469" w:type="dxa"/>
          </w:tcPr>
          <w:p w:rsidR="00FE65B0" w:rsidP="00206E25">
            <w:pPr>
              <w:spacing w:before="0" w:after="0"/>
              <w:jc w:val="right"/>
              <w:rPr>
                <w:rFonts w:ascii="Arial" w:eastAsia="Arial" w:hAnsi="Arial" w:cs="Arial"/>
              </w:rPr>
            </w:pPr>
            <w:bookmarkStart w:id="10475" w:name="_LINE__8_7ee205a8_0121_4082_a42d_f130593"/>
            <w:r>
              <w:rPr>
                <w:rFonts w:ascii="Arial" w:eastAsia="Arial" w:hAnsi="Arial" w:cs="Arial"/>
              </w:rPr>
              <w:t>__________</w:t>
            </w:r>
            <w:bookmarkEnd w:id="10475"/>
          </w:p>
        </w:tc>
        <w:tc>
          <w:tcPr>
            <w:tcW w:w="1469" w:type="dxa"/>
          </w:tcPr>
          <w:p w:rsidR="00FE65B0" w:rsidP="00206E25">
            <w:pPr>
              <w:spacing w:before="0" w:after="0"/>
              <w:jc w:val="right"/>
              <w:rPr>
                <w:rFonts w:ascii="Arial" w:eastAsia="Arial" w:hAnsi="Arial" w:cs="Arial"/>
              </w:rPr>
            </w:pPr>
            <w:bookmarkStart w:id="10476" w:name="_LINE__8_66a7f582_ea09_414f_a73a_5b2e4e5"/>
            <w:r>
              <w:rPr>
                <w:rFonts w:ascii="Arial" w:eastAsia="Arial" w:hAnsi="Arial" w:cs="Arial"/>
              </w:rPr>
              <w:t>__________</w:t>
            </w:r>
            <w:bookmarkEnd w:id="104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77" w:name="_LINE__9_3fc98933_c440_4a43_9d2c_be5abbc"/>
            <w:r>
              <w:rPr>
                <w:rFonts w:ascii="Arial" w:eastAsia="Arial" w:hAnsi="Arial" w:cs="Arial"/>
              </w:rPr>
              <w:t>OTHER SPECIAL REVENUE FUNDS TOTAL</w:t>
            </w:r>
            <w:bookmarkEnd w:id="10477"/>
          </w:p>
        </w:tc>
        <w:tc>
          <w:tcPr>
            <w:tcW w:w="1469" w:type="dxa"/>
          </w:tcPr>
          <w:p w:rsidR="00FE65B0" w:rsidP="00206E25">
            <w:pPr>
              <w:spacing w:before="0" w:after="0"/>
              <w:jc w:val="right"/>
              <w:rPr>
                <w:rFonts w:ascii="Arial" w:eastAsia="Arial" w:hAnsi="Arial" w:cs="Arial"/>
              </w:rPr>
            </w:pPr>
            <w:bookmarkStart w:id="10478" w:name="_LINE__9_3f6de5dd_8460_4f87_93a6_aef2f6d"/>
            <w:r>
              <w:rPr>
                <w:rFonts w:ascii="Arial" w:eastAsia="Arial" w:hAnsi="Arial" w:cs="Arial"/>
              </w:rPr>
              <w:t>$146,279</w:t>
            </w:r>
            <w:bookmarkEnd w:id="10478"/>
          </w:p>
        </w:tc>
        <w:tc>
          <w:tcPr>
            <w:tcW w:w="1469" w:type="dxa"/>
          </w:tcPr>
          <w:p w:rsidR="00FE65B0" w:rsidP="00206E25">
            <w:pPr>
              <w:spacing w:before="0" w:after="0"/>
              <w:jc w:val="right"/>
              <w:rPr>
                <w:rFonts w:ascii="Arial" w:eastAsia="Arial" w:hAnsi="Arial" w:cs="Arial"/>
              </w:rPr>
            </w:pPr>
            <w:bookmarkStart w:id="10479" w:name="_LINE__9_91d21aa7_f870_461a_b726_054cba0"/>
            <w:r>
              <w:rPr>
                <w:rFonts w:ascii="Arial" w:eastAsia="Arial" w:hAnsi="Arial" w:cs="Arial"/>
              </w:rPr>
              <w:t>$153,006</w:t>
            </w:r>
            <w:bookmarkEnd w:id="10479"/>
          </w:p>
        </w:tc>
      </w:tr>
    </w:tbl>
    <w:p w:rsidR="00FE65B0" w:rsidP="00FE65B0">
      <w:pPr>
        <w:pStyle w:val="BPSParagraphLeftAlign"/>
        <w:suppressAutoHyphens/>
        <w:ind w:left="360"/>
        <w:rPr>
          <w:rFonts w:ascii="Arial" w:eastAsia="Arial" w:hAnsi="Arial" w:cs="Arial"/>
        </w:rPr>
      </w:pPr>
      <w:bookmarkStart w:id="10480" w:name="_PAR__4_c94d27b5_1a51_4a6a_bc6e_907cab10"/>
      <w:bookmarkEnd w:id="10461"/>
      <w:r>
        <w:rPr>
          <w:rFonts w:ascii="Arial" w:eastAsia="Arial" w:hAnsi="Arial" w:cs="Arial"/>
          <w:b/>
        </w:rPr>
        <w:t>Maine Health Insurance Marketplace Trust Fund Z292</w:t>
      </w:r>
    </w:p>
    <w:p w:rsidR="00FE65B0" w:rsidP="00FE65B0">
      <w:pPr>
        <w:ind w:left="360"/>
        <w:rPr>
          <w:rFonts w:ascii="Arial" w:eastAsia="Arial" w:hAnsi="Arial" w:cs="Arial"/>
        </w:rPr>
      </w:pPr>
      <w:bookmarkStart w:id="10481" w:name="_PAR__5_24accfc6_c76d_4048_b6e2_52af509a"/>
      <w:bookmarkEnd w:id="10480"/>
      <w:r>
        <w:rPr>
          <w:rFonts w:ascii="Arial" w:eastAsia="Arial" w:hAnsi="Arial" w:cs="Arial"/>
        </w:rPr>
        <w:t>Initiative: Establishes one Senior Planner position in the Maine Health Insurance Marketplace Trust Fund program to serve as the program specialist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82" w:name="_PAR__6_1f22258d_c2c2_465c_973d_d1b11ccf"/>
            <w:bookmarkStart w:id="10483" w:name="_LINE__14_aa7d997b_72be_483b_92d0_a8155d"/>
            <w:bookmarkEnd w:id="10481"/>
            <w:r>
              <w:rPr>
                <w:rFonts w:ascii="Arial" w:eastAsia="Arial" w:hAnsi="Arial" w:cs="Arial"/>
                <w:b/>
              </w:rPr>
              <w:t>OTHER SPECIAL REVENUE FUNDS</w:t>
            </w:r>
            <w:bookmarkEnd w:id="10483"/>
          </w:p>
        </w:tc>
        <w:tc>
          <w:tcPr>
            <w:tcW w:w="1469" w:type="dxa"/>
          </w:tcPr>
          <w:p w:rsidR="00FE65B0" w:rsidP="00206E25">
            <w:pPr>
              <w:spacing w:before="0" w:after="0"/>
              <w:jc w:val="right"/>
              <w:rPr>
                <w:rFonts w:ascii="Arial" w:eastAsia="Arial" w:hAnsi="Arial" w:cs="Arial"/>
              </w:rPr>
            </w:pPr>
            <w:bookmarkStart w:id="10484" w:name="_LINE__14_3115a842_c21c_4827_a7ff_f937fc"/>
            <w:r>
              <w:rPr>
                <w:rFonts w:ascii="Arial" w:eastAsia="Arial" w:hAnsi="Arial" w:cs="Arial"/>
                <w:b/>
              </w:rPr>
              <w:t>2025-26</w:t>
            </w:r>
            <w:bookmarkEnd w:id="10484"/>
          </w:p>
        </w:tc>
        <w:tc>
          <w:tcPr>
            <w:tcW w:w="1469" w:type="dxa"/>
          </w:tcPr>
          <w:p w:rsidR="00FE65B0" w:rsidP="00206E25">
            <w:pPr>
              <w:spacing w:before="0" w:after="0"/>
              <w:jc w:val="right"/>
              <w:rPr>
                <w:rFonts w:ascii="Arial" w:eastAsia="Arial" w:hAnsi="Arial" w:cs="Arial"/>
              </w:rPr>
            </w:pPr>
            <w:bookmarkStart w:id="10485" w:name="_LINE__14_0e140761_da70_4bc2_85df_ee0988"/>
            <w:r>
              <w:rPr>
                <w:rFonts w:ascii="Arial" w:eastAsia="Arial" w:hAnsi="Arial" w:cs="Arial"/>
                <w:b/>
              </w:rPr>
              <w:t>2026-27</w:t>
            </w:r>
            <w:bookmarkEnd w:id="104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86" w:name="_LINE__15_3c730b44_e8a4_4ca5_81db_566abc"/>
            <w:r>
              <w:rPr>
                <w:rFonts w:ascii="Arial" w:eastAsia="Arial" w:hAnsi="Arial" w:cs="Arial"/>
              </w:rPr>
              <w:t>POSITIONS - LEGISLATIVE COUNT</w:t>
            </w:r>
            <w:bookmarkEnd w:id="10486"/>
          </w:p>
        </w:tc>
        <w:tc>
          <w:tcPr>
            <w:tcW w:w="1469" w:type="dxa"/>
          </w:tcPr>
          <w:p w:rsidR="00FE65B0" w:rsidP="00206E25">
            <w:pPr>
              <w:spacing w:before="0" w:after="0"/>
              <w:jc w:val="right"/>
              <w:rPr>
                <w:rFonts w:ascii="Arial" w:eastAsia="Arial" w:hAnsi="Arial" w:cs="Arial"/>
              </w:rPr>
            </w:pPr>
            <w:bookmarkStart w:id="10487" w:name="_LINE__15_b709faf4_7a61_47db_a802_0cf968"/>
            <w:r>
              <w:rPr>
                <w:rFonts w:ascii="Arial" w:eastAsia="Arial" w:hAnsi="Arial" w:cs="Arial"/>
              </w:rPr>
              <w:t>1.000</w:t>
            </w:r>
            <w:bookmarkEnd w:id="10487"/>
          </w:p>
        </w:tc>
        <w:tc>
          <w:tcPr>
            <w:tcW w:w="1469" w:type="dxa"/>
          </w:tcPr>
          <w:p w:rsidR="00FE65B0" w:rsidP="00206E25">
            <w:pPr>
              <w:spacing w:before="0" w:after="0"/>
              <w:jc w:val="right"/>
              <w:rPr>
                <w:rFonts w:ascii="Arial" w:eastAsia="Arial" w:hAnsi="Arial" w:cs="Arial"/>
              </w:rPr>
            </w:pPr>
            <w:bookmarkStart w:id="10488" w:name="_LINE__15_6c80dcbd_0e60_4b73_b22f_248d57"/>
            <w:r>
              <w:rPr>
                <w:rFonts w:ascii="Arial" w:eastAsia="Arial" w:hAnsi="Arial" w:cs="Arial"/>
              </w:rPr>
              <w:t>1.000</w:t>
            </w:r>
            <w:bookmarkEnd w:id="104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89" w:name="_LINE__16_b4574d8d_25c2_490a_b737_3cc99e"/>
            <w:r>
              <w:rPr>
                <w:rFonts w:ascii="Arial" w:eastAsia="Arial" w:hAnsi="Arial" w:cs="Arial"/>
              </w:rPr>
              <w:t>Personal Services</w:t>
            </w:r>
            <w:bookmarkEnd w:id="10489"/>
          </w:p>
        </w:tc>
        <w:tc>
          <w:tcPr>
            <w:tcW w:w="1469" w:type="dxa"/>
          </w:tcPr>
          <w:p w:rsidR="00FE65B0" w:rsidP="00206E25">
            <w:pPr>
              <w:spacing w:before="0" w:after="0"/>
              <w:jc w:val="right"/>
              <w:rPr>
                <w:rFonts w:ascii="Arial" w:eastAsia="Arial" w:hAnsi="Arial" w:cs="Arial"/>
              </w:rPr>
            </w:pPr>
            <w:bookmarkStart w:id="10490" w:name="_LINE__16_bc9dcc35_15b4_48f9_a2f8_d19c7b"/>
            <w:r>
              <w:rPr>
                <w:rFonts w:ascii="Arial" w:eastAsia="Arial" w:hAnsi="Arial" w:cs="Arial"/>
              </w:rPr>
              <w:t>$106,169</w:t>
            </w:r>
            <w:bookmarkEnd w:id="10490"/>
          </w:p>
        </w:tc>
        <w:tc>
          <w:tcPr>
            <w:tcW w:w="1469" w:type="dxa"/>
          </w:tcPr>
          <w:p w:rsidR="00FE65B0" w:rsidP="00206E25">
            <w:pPr>
              <w:spacing w:before="0" w:after="0"/>
              <w:jc w:val="right"/>
              <w:rPr>
                <w:rFonts w:ascii="Arial" w:eastAsia="Arial" w:hAnsi="Arial" w:cs="Arial"/>
              </w:rPr>
            </w:pPr>
            <w:bookmarkStart w:id="10491" w:name="_LINE__16_e12aab5a_ddc5_4a01_9c19_adacf6"/>
            <w:r>
              <w:rPr>
                <w:rFonts w:ascii="Arial" w:eastAsia="Arial" w:hAnsi="Arial" w:cs="Arial"/>
              </w:rPr>
              <w:t>$111,186</w:t>
            </w:r>
            <w:bookmarkEnd w:id="104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492" w:name="_LINE__17_156731e6_dd77_49be_8a49_3c5dd0"/>
            <w:r>
              <w:rPr>
                <w:rFonts w:ascii="Arial" w:eastAsia="Arial" w:hAnsi="Arial" w:cs="Arial"/>
              </w:rPr>
              <w:t>All Other</w:t>
            </w:r>
            <w:bookmarkEnd w:id="10492"/>
          </w:p>
        </w:tc>
        <w:tc>
          <w:tcPr>
            <w:tcW w:w="1469" w:type="dxa"/>
          </w:tcPr>
          <w:p w:rsidR="00FE65B0" w:rsidP="00206E25">
            <w:pPr>
              <w:spacing w:before="0" w:after="0"/>
              <w:jc w:val="right"/>
              <w:rPr>
                <w:rFonts w:ascii="Arial" w:eastAsia="Arial" w:hAnsi="Arial" w:cs="Arial"/>
              </w:rPr>
            </w:pPr>
            <w:bookmarkStart w:id="10493" w:name="_LINE__17_caf236ec_9b3c_4dad_bf7d_f82405"/>
            <w:r>
              <w:rPr>
                <w:rFonts w:ascii="Arial" w:eastAsia="Arial" w:hAnsi="Arial" w:cs="Arial"/>
              </w:rPr>
              <w:t>$9,907</w:t>
            </w:r>
            <w:bookmarkEnd w:id="10493"/>
          </w:p>
        </w:tc>
        <w:tc>
          <w:tcPr>
            <w:tcW w:w="1469" w:type="dxa"/>
          </w:tcPr>
          <w:p w:rsidR="00FE65B0" w:rsidP="00206E25">
            <w:pPr>
              <w:spacing w:before="0" w:after="0"/>
              <w:jc w:val="right"/>
              <w:rPr>
                <w:rFonts w:ascii="Arial" w:eastAsia="Arial" w:hAnsi="Arial" w:cs="Arial"/>
              </w:rPr>
            </w:pPr>
            <w:bookmarkStart w:id="10494" w:name="_LINE__17_51c56bf3_cb4f_4c1b_a939_b136e4"/>
            <w:r>
              <w:rPr>
                <w:rFonts w:ascii="Arial" w:eastAsia="Arial" w:hAnsi="Arial" w:cs="Arial"/>
              </w:rPr>
              <w:t>$10,025</w:t>
            </w:r>
            <w:bookmarkEnd w:id="104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95" w:name="_LINE__18_5996773b_7781_4fbe_964d_9d872f"/>
            <w:r>
              <w:rPr>
                <w:rFonts w:ascii="Arial" w:eastAsia="Arial" w:hAnsi="Arial" w:cs="Arial"/>
              </w:rPr>
              <w:t xml:space="preserve"> </w:t>
            </w:r>
            <w:bookmarkEnd w:id="10495"/>
          </w:p>
        </w:tc>
        <w:tc>
          <w:tcPr>
            <w:tcW w:w="1469" w:type="dxa"/>
          </w:tcPr>
          <w:p w:rsidR="00FE65B0" w:rsidP="00206E25">
            <w:pPr>
              <w:spacing w:before="0" w:after="0"/>
              <w:jc w:val="right"/>
              <w:rPr>
                <w:rFonts w:ascii="Arial" w:eastAsia="Arial" w:hAnsi="Arial" w:cs="Arial"/>
              </w:rPr>
            </w:pPr>
            <w:bookmarkStart w:id="10496" w:name="_LINE__18_deadc0e9_c064_4ff0_8328_596068"/>
            <w:r>
              <w:rPr>
                <w:rFonts w:ascii="Arial" w:eastAsia="Arial" w:hAnsi="Arial" w:cs="Arial"/>
              </w:rPr>
              <w:t>__________</w:t>
            </w:r>
            <w:bookmarkEnd w:id="10496"/>
          </w:p>
        </w:tc>
        <w:tc>
          <w:tcPr>
            <w:tcW w:w="1469" w:type="dxa"/>
          </w:tcPr>
          <w:p w:rsidR="00FE65B0" w:rsidP="00206E25">
            <w:pPr>
              <w:spacing w:before="0" w:after="0"/>
              <w:jc w:val="right"/>
              <w:rPr>
                <w:rFonts w:ascii="Arial" w:eastAsia="Arial" w:hAnsi="Arial" w:cs="Arial"/>
              </w:rPr>
            </w:pPr>
            <w:bookmarkStart w:id="10497" w:name="_LINE__18_7cff3f20_3c59_4b7e_8efa_194110"/>
            <w:r>
              <w:rPr>
                <w:rFonts w:ascii="Arial" w:eastAsia="Arial" w:hAnsi="Arial" w:cs="Arial"/>
              </w:rPr>
              <w:t>__________</w:t>
            </w:r>
            <w:bookmarkEnd w:id="104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498" w:name="_LINE__19_0f569b7d_16f9_4a96_ad03_8fdecd"/>
            <w:r>
              <w:rPr>
                <w:rFonts w:ascii="Arial" w:eastAsia="Arial" w:hAnsi="Arial" w:cs="Arial"/>
              </w:rPr>
              <w:t>OTHER SPECIAL REVENUE FUNDS TOTAL</w:t>
            </w:r>
            <w:bookmarkEnd w:id="10498"/>
          </w:p>
        </w:tc>
        <w:tc>
          <w:tcPr>
            <w:tcW w:w="1469" w:type="dxa"/>
          </w:tcPr>
          <w:p w:rsidR="00FE65B0" w:rsidP="00206E25">
            <w:pPr>
              <w:spacing w:before="0" w:after="0"/>
              <w:jc w:val="right"/>
              <w:rPr>
                <w:rFonts w:ascii="Arial" w:eastAsia="Arial" w:hAnsi="Arial" w:cs="Arial"/>
              </w:rPr>
            </w:pPr>
            <w:bookmarkStart w:id="10499" w:name="_LINE__19_25d2d921_623c_448a_9aab_592e8e"/>
            <w:r>
              <w:rPr>
                <w:rFonts w:ascii="Arial" w:eastAsia="Arial" w:hAnsi="Arial" w:cs="Arial"/>
              </w:rPr>
              <w:t>$116,076</w:t>
            </w:r>
            <w:bookmarkEnd w:id="10499"/>
          </w:p>
        </w:tc>
        <w:tc>
          <w:tcPr>
            <w:tcW w:w="1469" w:type="dxa"/>
          </w:tcPr>
          <w:p w:rsidR="00FE65B0" w:rsidP="00206E25">
            <w:pPr>
              <w:spacing w:before="0" w:after="0"/>
              <w:jc w:val="right"/>
              <w:rPr>
                <w:rFonts w:ascii="Arial" w:eastAsia="Arial" w:hAnsi="Arial" w:cs="Arial"/>
              </w:rPr>
            </w:pPr>
            <w:bookmarkStart w:id="10500" w:name="_LINE__19_97f3cb53_971a_4c28_bb19_17ee10"/>
            <w:r>
              <w:rPr>
                <w:rFonts w:ascii="Arial" w:eastAsia="Arial" w:hAnsi="Arial" w:cs="Arial"/>
              </w:rPr>
              <w:t>$121,211</w:t>
            </w:r>
            <w:bookmarkEnd w:id="10500"/>
          </w:p>
        </w:tc>
      </w:tr>
    </w:tbl>
    <w:p w:rsidR="00FE65B0" w:rsidP="00FE65B0">
      <w:pPr>
        <w:pStyle w:val="BPSParagraphLeftAlign"/>
        <w:suppressAutoHyphens/>
        <w:ind w:left="360"/>
        <w:rPr>
          <w:rFonts w:ascii="Arial" w:eastAsia="Arial" w:hAnsi="Arial" w:cs="Arial"/>
        </w:rPr>
      </w:pPr>
      <w:bookmarkStart w:id="10501" w:name="_PAR__7_5f0b02c8_fb18_4837_b9b9_35475b27"/>
      <w:bookmarkEnd w:id="10482"/>
      <w:r>
        <w:rPr>
          <w:rFonts w:ascii="Arial" w:eastAsia="Arial" w:hAnsi="Arial" w:cs="Arial"/>
          <w:b/>
        </w:rPr>
        <w:t>Maine Health Insurance Marketplace Trust Fund Z292</w:t>
      </w:r>
    </w:p>
    <w:p w:rsidR="00FE65B0" w:rsidP="00FE65B0">
      <w:pPr>
        <w:ind w:left="360"/>
        <w:rPr>
          <w:rFonts w:ascii="Arial" w:eastAsia="Arial" w:hAnsi="Arial" w:cs="Arial"/>
        </w:rPr>
      </w:pPr>
      <w:bookmarkStart w:id="10502" w:name="_PAR__8_feb79560_fb21_430e_91b5_9ae1e4fc"/>
      <w:bookmarkEnd w:id="10501"/>
      <w:r>
        <w:rPr>
          <w:rFonts w:ascii="Arial" w:eastAsia="Arial" w:hAnsi="Arial" w:cs="Arial"/>
        </w:rPr>
        <w:t>Initiative: Provides allocation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03" w:name="_PAR__9_3fcd248e_8e32_48b0_9ad7_f095e5df"/>
            <w:bookmarkStart w:id="10504" w:name="_LINE__22_d28189c1_c441_4f03_a9d4_1f3fd5"/>
            <w:bookmarkEnd w:id="10502"/>
            <w:r>
              <w:rPr>
                <w:rFonts w:ascii="Arial" w:eastAsia="Arial" w:hAnsi="Arial" w:cs="Arial"/>
                <w:b/>
              </w:rPr>
              <w:t>OTHER SPECIAL REVENUE FUNDS</w:t>
            </w:r>
            <w:bookmarkEnd w:id="10504"/>
          </w:p>
        </w:tc>
        <w:tc>
          <w:tcPr>
            <w:tcW w:w="1469" w:type="dxa"/>
          </w:tcPr>
          <w:p w:rsidR="00FE65B0" w:rsidP="00206E25">
            <w:pPr>
              <w:spacing w:before="0" w:after="0"/>
              <w:jc w:val="right"/>
              <w:rPr>
                <w:rFonts w:ascii="Arial" w:eastAsia="Arial" w:hAnsi="Arial" w:cs="Arial"/>
              </w:rPr>
            </w:pPr>
            <w:bookmarkStart w:id="10505" w:name="_LINE__22_176288c6_e186_4569_bf6e_bb11aa"/>
            <w:r>
              <w:rPr>
                <w:rFonts w:ascii="Arial" w:eastAsia="Arial" w:hAnsi="Arial" w:cs="Arial"/>
                <w:b/>
              </w:rPr>
              <w:t>2025-26</w:t>
            </w:r>
            <w:bookmarkEnd w:id="10505"/>
          </w:p>
        </w:tc>
        <w:tc>
          <w:tcPr>
            <w:tcW w:w="1469" w:type="dxa"/>
          </w:tcPr>
          <w:p w:rsidR="00FE65B0" w:rsidP="00206E25">
            <w:pPr>
              <w:spacing w:before="0" w:after="0"/>
              <w:jc w:val="right"/>
              <w:rPr>
                <w:rFonts w:ascii="Arial" w:eastAsia="Arial" w:hAnsi="Arial" w:cs="Arial"/>
              </w:rPr>
            </w:pPr>
            <w:bookmarkStart w:id="10506" w:name="_LINE__22_dfa43c57_f403_43e4_a9d7_d70413"/>
            <w:r>
              <w:rPr>
                <w:rFonts w:ascii="Arial" w:eastAsia="Arial" w:hAnsi="Arial" w:cs="Arial"/>
                <w:b/>
              </w:rPr>
              <w:t>2026-27</w:t>
            </w:r>
            <w:bookmarkEnd w:id="105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07" w:name="_LINE__23_b402a5f3_6931_408d_bcb1_d133e3"/>
            <w:r>
              <w:rPr>
                <w:rFonts w:ascii="Arial" w:eastAsia="Arial" w:hAnsi="Arial" w:cs="Arial"/>
              </w:rPr>
              <w:t>All Other</w:t>
            </w:r>
            <w:bookmarkEnd w:id="10507"/>
          </w:p>
        </w:tc>
        <w:tc>
          <w:tcPr>
            <w:tcW w:w="1469" w:type="dxa"/>
          </w:tcPr>
          <w:p w:rsidR="00FE65B0" w:rsidP="00206E25">
            <w:pPr>
              <w:spacing w:before="0" w:after="0"/>
              <w:jc w:val="right"/>
              <w:rPr>
                <w:rFonts w:ascii="Arial" w:eastAsia="Arial" w:hAnsi="Arial" w:cs="Arial"/>
              </w:rPr>
            </w:pPr>
            <w:bookmarkStart w:id="10508" w:name="_LINE__23_69103531_73da_4350_931a_801736"/>
            <w:r>
              <w:rPr>
                <w:rFonts w:ascii="Arial" w:eastAsia="Arial" w:hAnsi="Arial" w:cs="Arial"/>
              </w:rPr>
              <w:t>$4,077,244</w:t>
            </w:r>
            <w:bookmarkEnd w:id="10508"/>
          </w:p>
        </w:tc>
        <w:tc>
          <w:tcPr>
            <w:tcW w:w="1469" w:type="dxa"/>
          </w:tcPr>
          <w:p w:rsidR="00FE65B0" w:rsidP="00206E25">
            <w:pPr>
              <w:spacing w:before="0" w:after="0"/>
              <w:jc w:val="right"/>
              <w:rPr>
                <w:rFonts w:ascii="Arial" w:eastAsia="Arial" w:hAnsi="Arial" w:cs="Arial"/>
              </w:rPr>
            </w:pPr>
            <w:bookmarkStart w:id="10509" w:name="_LINE__23_12fbcb49_2b32_4a8b_ac4e_22fc6d"/>
            <w:r>
              <w:rPr>
                <w:rFonts w:ascii="Arial" w:eastAsia="Arial" w:hAnsi="Arial" w:cs="Arial"/>
              </w:rPr>
              <w:t>$4,026,623</w:t>
            </w:r>
            <w:bookmarkEnd w:id="105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10" w:name="_LINE__24_10580ee3_e775_4ebe_92ef_3ca749"/>
            <w:r>
              <w:rPr>
                <w:rFonts w:ascii="Arial" w:eastAsia="Arial" w:hAnsi="Arial" w:cs="Arial"/>
              </w:rPr>
              <w:t xml:space="preserve"> </w:t>
            </w:r>
            <w:bookmarkEnd w:id="10510"/>
          </w:p>
        </w:tc>
        <w:tc>
          <w:tcPr>
            <w:tcW w:w="1469" w:type="dxa"/>
          </w:tcPr>
          <w:p w:rsidR="00FE65B0" w:rsidP="00206E25">
            <w:pPr>
              <w:spacing w:before="0" w:after="0"/>
              <w:jc w:val="right"/>
              <w:rPr>
                <w:rFonts w:ascii="Arial" w:eastAsia="Arial" w:hAnsi="Arial" w:cs="Arial"/>
              </w:rPr>
            </w:pPr>
            <w:bookmarkStart w:id="10511" w:name="_LINE__24_bc30d877_fb02_4839_927d_5a5cd5"/>
            <w:r>
              <w:rPr>
                <w:rFonts w:ascii="Arial" w:eastAsia="Arial" w:hAnsi="Arial" w:cs="Arial"/>
              </w:rPr>
              <w:t>__________</w:t>
            </w:r>
            <w:bookmarkEnd w:id="10511"/>
          </w:p>
        </w:tc>
        <w:tc>
          <w:tcPr>
            <w:tcW w:w="1469" w:type="dxa"/>
          </w:tcPr>
          <w:p w:rsidR="00FE65B0" w:rsidP="00206E25">
            <w:pPr>
              <w:spacing w:before="0" w:after="0"/>
              <w:jc w:val="right"/>
              <w:rPr>
                <w:rFonts w:ascii="Arial" w:eastAsia="Arial" w:hAnsi="Arial" w:cs="Arial"/>
              </w:rPr>
            </w:pPr>
            <w:bookmarkStart w:id="10512" w:name="_LINE__24_732e5381_e1ca_47f3_8662_39b850"/>
            <w:r>
              <w:rPr>
                <w:rFonts w:ascii="Arial" w:eastAsia="Arial" w:hAnsi="Arial" w:cs="Arial"/>
              </w:rPr>
              <w:t>__________</w:t>
            </w:r>
            <w:bookmarkEnd w:id="105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13" w:name="_LINE__25_7cee4b80_cfce_4626_83ee_84e745"/>
            <w:r>
              <w:rPr>
                <w:rFonts w:ascii="Arial" w:eastAsia="Arial" w:hAnsi="Arial" w:cs="Arial"/>
              </w:rPr>
              <w:t>OTHER SPECIAL REVENUE FUNDS TOTAL</w:t>
            </w:r>
            <w:bookmarkEnd w:id="10513"/>
          </w:p>
        </w:tc>
        <w:tc>
          <w:tcPr>
            <w:tcW w:w="1469" w:type="dxa"/>
          </w:tcPr>
          <w:p w:rsidR="00FE65B0" w:rsidP="00206E25">
            <w:pPr>
              <w:spacing w:before="0" w:after="0"/>
              <w:jc w:val="right"/>
              <w:rPr>
                <w:rFonts w:ascii="Arial" w:eastAsia="Arial" w:hAnsi="Arial" w:cs="Arial"/>
              </w:rPr>
            </w:pPr>
            <w:bookmarkStart w:id="10514" w:name="_LINE__25_492df23f_38f2_43db_80f1_dda899"/>
            <w:r>
              <w:rPr>
                <w:rFonts w:ascii="Arial" w:eastAsia="Arial" w:hAnsi="Arial" w:cs="Arial"/>
              </w:rPr>
              <w:t>$4,077,244</w:t>
            </w:r>
            <w:bookmarkEnd w:id="10514"/>
          </w:p>
        </w:tc>
        <w:tc>
          <w:tcPr>
            <w:tcW w:w="1469" w:type="dxa"/>
          </w:tcPr>
          <w:p w:rsidR="00FE65B0" w:rsidP="00206E25">
            <w:pPr>
              <w:spacing w:before="0" w:after="0"/>
              <w:jc w:val="right"/>
              <w:rPr>
                <w:rFonts w:ascii="Arial" w:eastAsia="Arial" w:hAnsi="Arial" w:cs="Arial"/>
              </w:rPr>
            </w:pPr>
            <w:bookmarkStart w:id="10515" w:name="_LINE__25_bed5d4f4_e05b_4815_8fce_034289"/>
            <w:r>
              <w:rPr>
                <w:rFonts w:ascii="Arial" w:eastAsia="Arial" w:hAnsi="Arial" w:cs="Arial"/>
              </w:rPr>
              <w:t>$4,026,623</w:t>
            </w:r>
            <w:bookmarkEnd w:id="10515"/>
          </w:p>
        </w:tc>
      </w:tr>
    </w:tbl>
    <w:p w:rsidR="00FE65B0" w:rsidP="00FE65B0">
      <w:pPr>
        <w:pStyle w:val="BPSParagraphLeftAlign"/>
        <w:suppressAutoHyphens/>
        <w:ind w:left="360"/>
        <w:rPr>
          <w:rFonts w:ascii="Arial" w:eastAsia="Arial" w:hAnsi="Arial" w:cs="Arial"/>
        </w:rPr>
      </w:pPr>
      <w:bookmarkStart w:id="10516" w:name="_PAR__10_eeb0d8b1_60ee_46b4_9314_30ca9e8"/>
      <w:bookmarkEnd w:id="10503"/>
      <w:r>
        <w:rPr>
          <w:rFonts w:ascii="Arial" w:eastAsia="Arial" w:hAnsi="Arial" w:cs="Arial"/>
          <w:b/>
        </w:rPr>
        <w:t>MAINE HEALTH INSURANCE MARKETPLACE TRUST FUND Z292</w:t>
      </w:r>
    </w:p>
    <w:p w:rsidR="00FE65B0" w:rsidP="00FE65B0">
      <w:pPr>
        <w:pStyle w:val="BPSParagraphLeftAlign"/>
        <w:suppressAutoHyphens/>
        <w:ind w:left="360"/>
        <w:rPr>
          <w:rFonts w:ascii="Arial" w:eastAsia="Arial" w:hAnsi="Arial" w:cs="Arial"/>
        </w:rPr>
      </w:pPr>
      <w:bookmarkStart w:id="10517" w:name="_PAR__11_074894e0_35e4_4d92_83b1_65bbbc4"/>
      <w:bookmarkEnd w:id="1051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18" w:name="_PAR__12_9b5677b9_bc44_4e18_9466_6a7f361"/>
            <w:bookmarkStart w:id="10519" w:name="_LINE__28_bbe81d05_df9c_4b75_81a9_af59fa"/>
            <w:bookmarkEnd w:id="10517"/>
            <w:r>
              <w:rPr>
                <w:rFonts w:ascii="Arial" w:eastAsia="Arial" w:hAnsi="Arial" w:cs="Arial"/>
                <w:b/>
              </w:rPr>
              <w:t>OTHER SPECIAL REVENUE FUNDS</w:t>
            </w:r>
            <w:bookmarkEnd w:id="10519"/>
          </w:p>
        </w:tc>
        <w:tc>
          <w:tcPr>
            <w:tcW w:w="1469" w:type="dxa"/>
          </w:tcPr>
          <w:p w:rsidR="00FE65B0" w:rsidP="00206E25">
            <w:pPr>
              <w:spacing w:before="0" w:after="0"/>
              <w:jc w:val="right"/>
              <w:rPr>
                <w:rFonts w:ascii="Arial" w:eastAsia="Arial" w:hAnsi="Arial" w:cs="Arial"/>
              </w:rPr>
            </w:pPr>
            <w:bookmarkStart w:id="10520" w:name="_LINE__28_187c0269_cf1d_4cee_bc6e_6d6826"/>
            <w:r>
              <w:rPr>
                <w:rFonts w:ascii="Arial" w:eastAsia="Arial" w:hAnsi="Arial" w:cs="Arial"/>
                <w:b/>
              </w:rPr>
              <w:t>2025-26</w:t>
            </w:r>
            <w:bookmarkEnd w:id="10520"/>
          </w:p>
        </w:tc>
        <w:tc>
          <w:tcPr>
            <w:tcW w:w="1469" w:type="dxa"/>
          </w:tcPr>
          <w:p w:rsidR="00FE65B0" w:rsidP="00206E25">
            <w:pPr>
              <w:spacing w:before="0" w:after="0"/>
              <w:jc w:val="right"/>
              <w:rPr>
                <w:rFonts w:ascii="Arial" w:eastAsia="Arial" w:hAnsi="Arial" w:cs="Arial"/>
              </w:rPr>
            </w:pPr>
            <w:bookmarkStart w:id="10521" w:name="_LINE__28_321a9258_0774_4c7a_b4a6_bc647d"/>
            <w:r>
              <w:rPr>
                <w:rFonts w:ascii="Arial" w:eastAsia="Arial" w:hAnsi="Arial" w:cs="Arial"/>
                <w:b/>
              </w:rPr>
              <w:t>2026-27</w:t>
            </w:r>
            <w:bookmarkEnd w:id="105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22" w:name="_LINE__29_844592d9_2ecb_480a_93e0_ffe5be"/>
            <w:r>
              <w:rPr>
                <w:rFonts w:ascii="Arial" w:eastAsia="Arial" w:hAnsi="Arial" w:cs="Arial"/>
              </w:rPr>
              <w:t>POSITIONS - LEGISLATIVE COUNT</w:t>
            </w:r>
            <w:bookmarkEnd w:id="10522"/>
          </w:p>
        </w:tc>
        <w:tc>
          <w:tcPr>
            <w:tcW w:w="1469" w:type="dxa"/>
          </w:tcPr>
          <w:p w:rsidR="00FE65B0" w:rsidP="00206E25">
            <w:pPr>
              <w:spacing w:before="0" w:after="0"/>
              <w:jc w:val="right"/>
              <w:rPr>
                <w:rFonts w:ascii="Arial" w:eastAsia="Arial" w:hAnsi="Arial" w:cs="Arial"/>
              </w:rPr>
            </w:pPr>
            <w:bookmarkStart w:id="10523" w:name="_LINE__29_63fcd75a_3196_41f7_ad6c_81fc91"/>
            <w:r>
              <w:rPr>
                <w:rFonts w:ascii="Arial" w:eastAsia="Arial" w:hAnsi="Arial" w:cs="Arial"/>
              </w:rPr>
              <w:t>2.000</w:t>
            </w:r>
            <w:bookmarkEnd w:id="10523"/>
          </w:p>
        </w:tc>
        <w:tc>
          <w:tcPr>
            <w:tcW w:w="1469" w:type="dxa"/>
          </w:tcPr>
          <w:p w:rsidR="00FE65B0" w:rsidP="00206E25">
            <w:pPr>
              <w:spacing w:before="0" w:after="0"/>
              <w:jc w:val="right"/>
              <w:rPr>
                <w:rFonts w:ascii="Arial" w:eastAsia="Arial" w:hAnsi="Arial" w:cs="Arial"/>
              </w:rPr>
            </w:pPr>
            <w:bookmarkStart w:id="10524" w:name="_LINE__29_08dbe20c_8b4d_47b0_bdd4_2fd65b"/>
            <w:r>
              <w:rPr>
                <w:rFonts w:ascii="Arial" w:eastAsia="Arial" w:hAnsi="Arial" w:cs="Arial"/>
              </w:rPr>
              <w:t>2.000</w:t>
            </w:r>
            <w:bookmarkEnd w:id="105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25" w:name="_LINE__30_4d26bfa1_8862_440e_a5c0_b13202"/>
            <w:r>
              <w:rPr>
                <w:rFonts w:ascii="Arial" w:eastAsia="Arial" w:hAnsi="Arial" w:cs="Arial"/>
              </w:rPr>
              <w:t>Personal Services</w:t>
            </w:r>
            <w:bookmarkEnd w:id="10525"/>
          </w:p>
        </w:tc>
        <w:tc>
          <w:tcPr>
            <w:tcW w:w="1469" w:type="dxa"/>
          </w:tcPr>
          <w:p w:rsidR="00FE65B0" w:rsidP="00206E25">
            <w:pPr>
              <w:spacing w:before="0" w:after="0"/>
              <w:jc w:val="right"/>
              <w:rPr>
                <w:rFonts w:ascii="Arial" w:eastAsia="Arial" w:hAnsi="Arial" w:cs="Arial"/>
              </w:rPr>
            </w:pPr>
            <w:bookmarkStart w:id="10526" w:name="_LINE__30_a17b6260_c932_4e7c_acd6_6559af"/>
            <w:r>
              <w:rPr>
                <w:rFonts w:ascii="Arial" w:eastAsia="Arial" w:hAnsi="Arial" w:cs="Arial"/>
              </w:rPr>
              <w:t>$241,850</w:t>
            </w:r>
            <w:bookmarkEnd w:id="10526"/>
          </w:p>
        </w:tc>
        <w:tc>
          <w:tcPr>
            <w:tcW w:w="1469" w:type="dxa"/>
          </w:tcPr>
          <w:p w:rsidR="00FE65B0" w:rsidP="00206E25">
            <w:pPr>
              <w:spacing w:before="0" w:after="0"/>
              <w:jc w:val="right"/>
              <w:rPr>
                <w:rFonts w:ascii="Arial" w:eastAsia="Arial" w:hAnsi="Arial" w:cs="Arial"/>
              </w:rPr>
            </w:pPr>
            <w:bookmarkStart w:id="10527" w:name="_LINE__30_1a50844c_a988_4b60_b71d_4564e6"/>
            <w:r>
              <w:rPr>
                <w:rFonts w:ascii="Arial" w:eastAsia="Arial" w:hAnsi="Arial" w:cs="Arial"/>
              </w:rPr>
              <w:t>$253,440</w:t>
            </w:r>
            <w:bookmarkEnd w:id="105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28" w:name="_LINE__31_602b4d01_f6ba_4182_a52f_2a89fc"/>
            <w:r>
              <w:rPr>
                <w:rFonts w:ascii="Arial" w:eastAsia="Arial" w:hAnsi="Arial" w:cs="Arial"/>
              </w:rPr>
              <w:t>All Other</w:t>
            </w:r>
            <w:bookmarkEnd w:id="10528"/>
          </w:p>
        </w:tc>
        <w:tc>
          <w:tcPr>
            <w:tcW w:w="1469" w:type="dxa"/>
          </w:tcPr>
          <w:p w:rsidR="00FE65B0" w:rsidP="00206E25">
            <w:pPr>
              <w:spacing w:before="0" w:after="0"/>
              <w:jc w:val="right"/>
              <w:rPr>
                <w:rFonts w:ascii="Arial" w:eastAsia="Arial" w:hAnsi="Arial" w:cs="Arial"/>
              </w:rPr>
            </w:pPr>
            <w:bookmarkStart w:id="10529" w:name="_LINE__31_5a6b4328_9c70_41d6_8c98_2a14ad"/>
            <w:r>
              <w:rPr>
                <w:rFonts w:ascii="Arial" w:eastAsia="Arial" w:hAnsi="Arial" w:cs="Arial"/>
              </w:rPr>
              <w:t>$4,097,749</w:t>
            </w:r>
            <w:bookmarkEnd w:id="10529"/>
          </w:p>
        </w:tc>
        <w:tc>
          <w:tcPr>
            <w:tcW w:w="1469" w:type="dxa"/>
          </w:tcPr>
          <w:p w:rsidR="00FE65B0" w:rsidP="00206E25">
            <w:pPr>
              <w:spacing w:before="0" w:after="0"/>
              <w:jc w:val="right"/>
              <w:rPr>
                <w:rFonts w:ascii="Arial" w:eastAsia="Arial" w:hAnsi="Arial" w:cs="Arial"/>
              </w:rPr>
            </w:pPr>
            <w:bookmarkStart w:id="10530" w:name="_LINE__31_06dbd1e8_7760_42b3_a389_21ad5e"/>
            <w:r>
              <w:rPr>
                <w:rFonts w:ascii="Arial" w:eastAsia="Arial" w:hAnsi="Arial" w:cs="Arial"/>
              </w:rPr>
              <w:t>$4,047,400</w:t>
            </w:r>
            <w:bookmarkEnd w:id="105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31" w:name="_LINE__32_5dfba103_a352_4da6_a850_105035"/>
            <w:r>
              <w:rPr>
                <w:rFonts w:ascii="Arial" w:eastAsia="Arial" w:hAnsi="Arial" w:cs="Arial"/>
              </w:rPr>
              <w:t xml:space="preserve"> </w:t>
            </w:r>
            <w:bookmarkEnd w:id="10531"/>
          </w:p>
        </w:tc>
        <w:tc>
          <w:tcPr>
            <w:tcW w:w="1469" w:type="dxa"/>
          </w:tcPr>
          <w:p w:rsidR="00FE65B0" w:rsidP="00206E25">
            <w:pPr>
              <w:spacing w:before="0" w:after="0"/>
              <w:jc w:val="right"/>
              <w:rPr>
                <w:rFonts w:ascii="Arial" w:eastAsia="Arial" w:hAnsi="Arial" w:cs="Arial"/>
              </w:rPr>
            </w:pPr>
            <w:bookmarkStart w:id="10532" w:name="_LINE__32_52a8a33b_711c_47b2_a3f9_76bea6"/>
            <w:r>
              <w:rPr>
                <w:rFonts w:ascii="Arial" w:eastAsia="Arial" w:hAnsi="Arial" w:cs="Arial"/>
              </w:rPr>
              <w:t>__________</w:t>
            </w:r>
            <w:bookmarkEnd w:id="10532"/>
          </w:p>
        </w:tc>
        <w:tc>
          <w:tcPr>
            <w:tcW w:w="1469" w:type="dxa"/>
          </w:tcPr>
          <w:p w:rsidR="00FE65B0" w:rsidP="00206E25">
            <w:pPr>
              <w:spacing w:before="0" w:after="0"/>
              <w:jc w:val="right"/>
              <w:rPr>
                <w:rFonts w:ascii="Arial" w:eastAsia="Arial" w:hAnsi="Arial" w:cs="Arial"/>
              </w:rPr>
            </w:pPr>
            <w:bookmarkStart w:id="10533" w:name="_LINE__32_67a1c6ae_ebfe_4e71_8d05_9c668b"/>
            <w:r>
              <w:rPr>
                <w:rFonts w:ascii="Arial" w:eastAsia="Arial" w:hAnsi="Arial" w:cs="Arial"/>
              </w:rPr>
              <w:t>__________</w:t>
            </w:r>
            <w:bookmarkEnd w:id="105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34" w:name="_LINE__33_3e7dd30f_ecde_43b5_8834_fcdd9b"/>
            <w:r>
              <w:rPr>
                <w:rFonts w:ascii="Arial" w:eastAsia="Arial" w:hAnsi="Arial" w:cs="Arial"/>
              </w:rPr>
              <w:t>OTHER SPECIAL REVENUE FUNDS TOTAL</w:t>
            </w:r>
            <w:bookmarkEnd w:id="10534"/>
          </w:p>
        </w:tc>
        <w:tc>
          <w:tcPr>
            <w:tcW w:w="1469" w:type="dxa"/>
          </w:tcPr>
          <w:p w:rsidR="00FE65B0" w:rsidP="00206E25">
            <w:pPr>
              <w:spacing w:before="0" w:after="0"/>
              <w:jc w:val="right"/>
              <w:rPr>
                <w:rFonts w:ascii="Arial" w:eastAsia="Arial" w:hAnsi="Arial" w:cs="Arial"/>
              </w:rPr>
            </w:pPr>
            <w:bookmarkStart w:id="10535" w:name="_LINE__33_d3e2e024_b360_4714_9f9a_82c0c2"/>
            <w:r>
              <w:rPr>
                <w:rFonts w:ascii="Arial" w:eastAsia="Arial" w:hAnsi="Arial" w:cs="Arial"/>
              </w:rPr>
              <w:t>$4,339,599</w:t>
            </w:r>
            <w:bookmarkEnd w:id="10535"/>
          </w:p>
        </w:tc>
        <w:tc>
          <w:tcPr>
            <w:tcW w:w="1469" w:type="dxa"/>
          </w:tcPr>
          <w:p w:rsidR="00FE65B0" w:rsidP="00206E25">
            <w:pPr>
              <w:spacing w:before="0" w:after="0"/>
              <w:jc w:val="right"/>
              <w:rPr>
                <w:rFonts w:ascii="Arial" w:eastAsia="Arial" w:hAnsi="Arial" w:cs="Arial"/>
              </w:rPr>
            </w:pPr>
            <w:bookmarkStart w:id="10536" w:name="_LINE__33_e3d0ec55_74cc_4f1b_967e_dcd768"/>
            <w:r>
              <w:rPr>
                <w:rFonts w:ascii="Arial" w:eastAsia="Arial" w:hAnsi="Arial" w:cs="Arial"/>
              </w:rPr>
              <w:t>$4,300,840</w:t>
            </w:r>
            <w:bookmarkEnd w:id="10536"/>
          </w:p>
        </w:tc>
      </w:tr>
    </w:tbl>
    <w:p w:rsidR="00FE65B0" w:rsidP="00FE65B0">
      <w:pPr>
        <w:pStyle w:val="BPSParagraphLeftAlign"/>
        <w:suppressAutoHyphens/>
        <w:ind w:left="360"/>
        <w:rPr>
          <w:rFonts w:ascii="Arial" w:eastAsia="Arial" w:hAnsi="Arial" w:cs="Arial"/>
        </w:rPr>
      </w:pPr>
      <w:bookmarkStart w:id="10537" w:name="_PAR__13_0a143106_4384_4399_869a_6bfdacb"/>
      <w:bookmarkEnd w:id="10518"/>
      <w:r>
        <w:rPr>
          <w:rFonts w:ascii="Arial" w:eastAsia="Arial" w:hAnsi="Arial" w:cs="Arial"/>
          <w:b/>
        </w:rPr>
        <w:t>Maternal and Child Health 0191</w:t>
      </w:r>
    </w:p>
    <w:p w:rsidR="00FE65B0" w:rsidP="00FE65B0">
      <w:pPr>
        <w:ind w:left="360"/>
        <w:rPr>
          <w:rFonts w:ascii="Arial" w:eastAsia="Arial" w:hAnsi="Arial" w:cs="Arial"/>
        </w:rPr>
      </w:pPr>
      <w:bookmarkStart w:id="10538" w:name="_PAR__14_5fa0e7a8_307d_4de0_a7ce_56bb4ea"/>
      <w:bookmarkEnd w:id="10537"/>
      <w:r>
        <w:rPr>
          <w:rFonts w:ascii="Arial" w:eastAsia="Arial" w:hAnsi="Arial" w:cs="Arial"/>
        </w:rPr>
        <w:t>Initiative: Continues one limited-period Comprehensive Health Planner II position, previously continued by Public Law 2023, chapter 412, through June 12, 2027 and provides one-time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39" w:name="_PAR__15_25d648a2_9353_47a7_b3df_de0e8d3"/>
            <w:bookmarkStart w:id="10540" w:name="_LINE__38_ea8fdaf4_61e8_4375_a0d2_108ab4"/>
            <w:bookmarkEnd w:id="10538"/>
            <w:r>
              <w:rPr>
                <w:rFonts w:ascii="Arial" w:eastAsia="Arial" w:hAnsi="Arial" w:cs="Arial"/>
                <w:b/>
              </w:rPr>
              <w:t>FEDERAL BLOCK GRANT FUND</w:t>
            </w:r>
            <w:bookmarkEnd w:id="10540"/>
          </w:p>
        </w:tc>
        <w:tc>
          <w:tcPr>
            <w:tcW w:w="1469" w:type="dxa"/>
          </w:tcPr>
          <w:p w:rsidR="00FE65B0" w:rsidP="00206E25">
            <w:pPr>
              <w:spacing w:before="0" w:after="0"/>
              <w:jc w:val="right"/>
              <w:rPr>
                <w:rFonts w:ascii="Arial" w:eastAsia="Arial" w:hAnsi="Arial" w:cs="Arial"/>
              </w:rPr>
            </w:pPr>
            <w:bookmarkStart w:id="10541" w:name="_LINE__38_996f93ec_997e_4aeb_95e1_a270ee"/>
            <w:r>
              <w:rPr>
                <w:rFonts w:ascii="Arial" w:eastAsia="Arial" w:hAnsi="Arial" w:cs="Arial"/>
                <w:b/>
              </w:rPr>
              <w:t>2025-26</w:t>
            </w:r>
            <w:bookmarkEnd w:id="10541"/>
          </w:p>
        </w:tc>
        <w:tc>
          <w:tcPr>
            <w:tcW w:w="1469" w:type="dxa"/>
          </w:tcPr>
          <w:p w:rsidR="00FE65B0" w:rsidP="00206E25">
            <w:pPr>
              <w:spacing w:before="0" w:after="0"/>
              <w:jc w:val="right"/>
              <w:rPr>
                <w:rFonts w:ascii="Arial" w:eastAsia="Arial" w:hAnsi="Arial" w:cs="Arial"/>
              </w:rPr>
            </w:pPr>
            <w:bookmarkStart w:id="10542" w:name="_LINE__38_ae32347f_c591_4b46_8372_7c539e"/>
            <w:r>
              <w:rPr>
                <w:rFonts w:ascii="Arial" w:eastAsia="Arial" w:hAnsi="Arial" w:cs="Arial"/>
                <w:b/>
              </w:rPr>
              <w:t>2026-27</w:t>
            </w:r>
            <w:bookmarkEnd w:id="105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43" w:name="_LINE__39_c967d470_8f78_4e28_995b_f8a179"/>
            <w:r>
              <w:rPr>
                <w:rFonts w:ascii="Arial" w:eastAsia="Arial" w:hAnsi="Arial" w:cs="Arial"/>
              </w:rPr>
              <w:t>Personal Services</w:t>
            </w:r>
            <w:bookmarkEnd w:id="10543"/>
          </w:p>
        </w:tc>
        <w:tc>
          <w:tcPr>
            <w:tcW w:w="1469" w:type="dxa"/>
          </w:tcPr>
          <w:p w:rsidR="00FE65B0" w:rsidP="00206E25">
            <w:pPr>
              <w:spacing w:before="0" w:after="0"/>
              <w:jc w:val="right"/>
              <w:rPr>
                <w:rFonts w:ascii="Arial" w:eastAsia="Arial" w:hAnsi="Arial" w:cs="Arial"/>
              </w:rPr>
            </w:pPr>
            <w:bookmarkStart w:id="10544" w:name="_LINE__39_9b6625cf_a1ea_465c_be20_e142b5"/>
            <w:r>
              <w:rPr>
                <w:rFonts w:ascii="Arial" w:eastAsia="Arial" w:hAnsi="Arial" w:cs="Arial"/>
              </w:rPr>
              <w:t>$127,895</w:t>
            </w:r>
            <w:bookmarkEnd w:id="10544"/>
          </w:p>
        </w:tc>
        <w:tc>
          <w:tcPr>
            <w:tcW w:w="1469" w:type="dxa"/>
          </w:tcPr>
          <w:p w:rsidR="00FE65B0" w:rsidP="00206E25">
            <w:pPr>
              <w:spacing w:before="0" w:after="0"/>
              <w:jc w:val="right"/>
              <w:rPr>
                <w:rFonts w:ascii="Arial" w:eastAsia="Arial" w:hAnsi="Arial" w:cs="Arial"/>
              </w:rPr>
            </w:pPr>
            <w:bookmarkStart w:id="10545" w:name="_LINE__39_9cefc35e_dd00_486d_9f32_63a11e"/>
            <w:r>
              <w:rPr>
                <w:rFonts w:ascii="Arial" w:eastAsia="Arial" w:hAnsi="Arial" w:cs="Arial"/>
              </w:rPr>
              <w:t>$133,294</w:t>
            </w:r>
            <w:bookmarkEnd w:id="105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46" w:name="_LINE__40_3df2c009_c894_4ed0_bd6b_6d932d"/>
            <w:r>
              <w:rPr>
                <w:rFonts w:ascii="Arial" w:eastAsia="Arial" w:hAnsi="Arial" w:cs="Arial"/>
              </w:rPr>
              <w:t>All Other</w:t>
            </w:r>
            <w:bookmarkEnd w:id="10546"/>
          </w:p>
        </w:tc>
        <w:tc>
          <w:tcPr>
            <w:tcW w:w="1469" w:type="dxa"/>
          </w:tcPr>
          <w:p w:rsidR="00FE65B0" w:rsidP="00206E25">
            <w:pPr>
              <w:spacing w:before="0" w:after="0"/>
              <w:jc w:val="right"/>
              <w:rPr>
                <w:rFonts w:ascii="Arial" w:eastAsia="Arial" w:hAnsi="Arial" w:cs="Arial"/>
              </w:rPr>
            </w:pPr>
            <w:bookmarkStart w:id="10547" w:name="_LINE__40_a248455e_8dae_4f3b_bcbb_e42c53"/>
            <w:r>
              <w:rPr>
                <w:rFonts w:ascii="Arial" w:eastAsia="Arial" w:hAnsi="Arial" w:cs="Arial"/>
              </w:rPr>
              <w:t>$10,240</w:t>
            </w:r>
            <w:bookmarkEnd w:id="10547"/>
          </w:p>
        </w:tc>
        <w:tc>
          <w:tcPr>
            <w:tcW w:w="1469" w:type="dxa"/>
          </w:tcPr>
          <w:p w:rsidR="00FE65B0" w:rsidP="00206E25">
            <w:pPr>
              <w:spacing w:before="0" w:after="0"/>
              <w:jc w:val="right"/>
              <w:rPr>
                <w:rFonts w:ascii="Arial" w:eastAsia="Arial" w:hAnsi="Arial" w:cs="Arial"/>
              </w:rPr>
            </w:pPr>
            <w:bookmarkStart w:id="10548" w:name="_LINE__40_03b26e13_3655_42d7_8b17_a7f0c3"/>
            <w:r>
              <w:rPr>
                <w:rFonts w:ascii="Arial" w:eastAsia="Arial" w:hAnsi="Arial" w:cs="Arial"/>
              </w:rPr>
              <w:t>$10,359</w:t>
            </w:r>
            <w:bookmarkEnd w:id="105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49" w:name="_LINE__41_67a5b37f_e836_4f02_a2cd_c02c24"/>
            <w:r>
              <w:rPr>
                <w:rFonts w:ascii="Arial" w:eastAsia="Arial" w:hAnsi="Arial" w:cs="Arial"/>
              </w:rPr>
              <w:t xml:space="preserve"> </w:t>
            </w:r>
            <w:bookmarkEnd w:id="10549"/>
          </w:p>
        </w:tc>
        <w:tc>
          <w:tcPr>
            <w:tcW w:w="1469" w:type="dxa"/>
          </w:tcPr>
          <w:p w:rsidR="00FE65B0" w:rsidP="00206E25">
            <w:pPr>
              <w:spacing w:before="0" w:after="0"/>
              <w:jc w:val="right"/>
              <w:rPr>
                <w:rFonts w:ascii="Arial" w:eastAsia="Arial" w:hAnsi="Arial" w:cs="Arial"/>
              </w:rPr>
            </w:pPr>
            <w:bookmarkStart w:id="10550" w:name="_LINE__41_969b911c_e797_4f00_8274_22d7a4"/>
            <w:r>
              <w:rPr>
                <w:rFonts w:ascii="Arial" w:eastAsia="Arial" w:hAnsi="Arial" w:cs="Arial"/>
              </w:rPr>
              <w:t>__________</w:t>
            </w:r>
            <w:bookmarkEnd w:id="10550"/>
          </w:p>
        </w:tc>
        <w:tc>
          <w:tcPr>
            <w:tcW w:w="1469" w:type="dxa"/>
          </w:tcPr>
          <w:p w:rsidR="00FE65B0" w:rsidP="00206E25">
            <w:pPr>
              <w:spacing w:before="0" w:after="0"/>
              <w:jc w:val="right"/>
              <w:rPr>
                <w:rFonts w:ascii="Arial" w:eastAsia="Arial" w:hAnsi="Arial" w:cs="Arial"/>
              </w:rPr>
            </w:pPr>
            <w:bookmarkStart w:id="10551" w:name="_LINE__41_05cd429a_b4bd_4459_81f7_d42493"/>
            <w:r>
              <w:rPr>
                <w:rFonts w:ascii="Arial" w:eastAsia="Arial" w:hAnsi="Arial" w:cs="Arial"/>
              </w:rPr>
              <w:t>__________</w:t>
            </w:r>
            <w:bookmarkEnd w:id="105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52" w:name="_LINE__42_3dcdf59d_6595_40a2_819d_b14f33"/>
            <w:r>
              <w:rPr>
                <w:rFonts w:ascii="Arial" w:eastAsia="Arial" w:hAnsi="Arial" w:cs="Arial"/>
              </w:rPr>
              <w:t>FEDERAL BLOCK GRANT FUND TOTAL</w:t>
            </w:r>
            <w:bookmarkEnd w:id="10552"/>
          </w:p>
        </w:tc>
        <w:tc>
          <w:tcPr>
            <w:tcW w:w="1469" w:type="dxa"/>
          </w:tcPr>
          <w:p w:rsidR="00FE65B0" w:rsidP="00206E25">
            <w:pPr>
              <w:spacing w:before="0" w:after="0"/>
              <w:jc w:val="right"/>
              <w:rPr>
                <w:rFonts w:ascii="Arial" w:eastAsia="Arial" w:hAnsi="Arial" w:cs="Arial"/>
              </w:rPr>
            </w:pPr>
            <w:bookmarkStart w:id="10553" w:name="_LINE__42_c620ad6b_d060_402b_b077_fc950f"/>
            <w:r>
              <w:rPr>
                <w:rFonts w:ascii="Arial" w:eastAsia="Arial" w:hAnsi="Arial" w:cs="Arial"/>
              </w:rPr>
              <w:t>$138,135</w:t>
            </w:r>
            <w:bookmarkEnd w:id="10553"/>
          </w:p>
        </w:tc>
        <w:tc>
          <w:tcPr>
            <w:tcW w:w="1469" w:type="dxa"/>
          </w:tcPr>
          <w:p w:rsidR="00FE65B0" w:rsidP="00206E25">
            <w:pPr>
              <w:spacing w:before="0" w:after="0"/>
              <w:jc w:val="right"/>
              <w:rPr>
                <w:rFonts w:ascii="Arial" w:eastAsia="Arial" w:hAnsi="Arial" w:cs="Arial"/>
              </w:rPr>
            </w:pPr>
            <w:bookmarkStart w:id="10554" w:name="_LINE__42_08bdc1b4_d7e8_4f69_89a0_a14695"/>
            <w:r>
              <w:rPr>
                <w:rFonts w:ascii="Arial" w:eastAsia="Arial" w:hAnsi="Arial" w:cs="Arial"/>
              </w:rPr>
              <w:t>$143,653</w:t>
            </w:r>
            <w:bookmarkEnd w:id="10554"/>
          </w:p>
        </w:tc>
      </w:tr>
    </w:tbl>
    <w:p w:rsidR="00FE65B0" w:rsidP="00FE65B0">
      <w:pPr>
        <w:pStyle w:val="BPSParagraphLeftAlign"/>
        <w:suppressAutoHyphens/>
        <w:ind w:left="360"/>
        <w:rPr>
          <w:rFonts w:ascii="Arial" w:eastAsia="Arial" w:hAnsi="Arial" w:cs="Arial"/>
        </w:rPr>
      </w:pPr>
      <w:bookmarkStart w:id="10555" w:name="_PAGE__116_6c54ca31_4410_4817_b997_320e4"/>
      <w:bookmarkStart w:id="10556" w:name="_PAR__2_2573e850_1fec_4786_a69a_3c2d8722"/>
      <w:bookmarkEnd w:id="10459"/>
      <w:bookmarkEnd w:id="10539"/>
      <w:r>
        <w:rPr>
          <w:rFonts w:ascii="Arial" w:eastAsia="Arial" w:hAnsi="Arial" w:cs="Arial"/>
          <w:b/>
        </w:rPr>
        <w:t>Maternal and Child Health 0191</w:t>
      </w:r>
    </w:p>
    <w:p w:rsidR="00FE65B0" w:rsidP="00FE65B0">
      <w:pPr>
        <w:ind w:left="360"/>
        <w:rPr>
          <w:rFonts w:ascii="Arial" w:eastAsia="Arial" w:hAnsi="Arial" w:cs="Arial"/>
        </w:rPr>
      </w:pPr>
      <w:bookmarkStart w:id="10557" w:name="_PAR__3_f2d9b2d7_64f8_41d8_8a97_9c566ce1"/>
      <w:bookmarkEnd w:id="10556"/>
      <w:r>
        <w:rPr>
          <w:rFonts w:ascii="Arial" w:eastAsia="Arial" w:hAnsi="Arial" w:cs="Arial"/>
        </w:rPr>
        <w:t>Initiative: Reallocates the cost of one Health Program Manager position from 100% Federal Block Grant Fund to 50% Federal Block Grant Fund and 50% Federal Expenditures Fund and adjusts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58" w:name="_PAR__4_9c1e326b_7079_459e_95a4_d6204ed4"/>
            <w:bookmarkStart w:id="10559" w:name="_LINE__5_590d5690_59c1_4afd_8186_4f6ea8b"/>
            <w:bookmarkEnd w:id="10557"/>
            <w:r>
              <w:rPr>
                <w:rFonts w:ascii="Arial" w:eastAsia="Arial" w:hAnsi="Arial" w:cs="Arial"/>
                <w:b/>
              </w:rPr>
              <w:t>FEDERAL EXPENDITURES FUND</w:t>
            </w:r>
            <w:bookmarkEnd w:id="10559"/>
          </w:p>
        </w:tc>
        <w:tc>
          <w:tcPr>
            <w:tcW w:w="1469" w:type="dxa"/>
          </w:tcPr>
          <w:p w:rsidR="00FE65B0" w:rsidP="00206E25">
            <w:pPr>
              <w:spacing w:before="0" w:after="0"/>
              <w:jc w:val="right"/>
              <w:rPr>
                <w:rFonts w:ascii="Arial" w:eastAsia="Arial" w:hAnsi="Arial" w:cs="Arial"/>
              </w:rPr>
            </w:pPr>
            <w:bookmarkStart w:id="10560" w:name="_LINE__5_642e644d_7219_46e7_bc93_f1d9cdb"/>
            <w:r>
              <w:rPr>
                <w:rFonts w:ascii="Arial" w:eastAsia="Arial" w:hAnsi="Arial" w:cs="Arial"/>
                <w:b/>
              </w:rPr>
              <w:t>2025-26</w:t>
            </w:r>
            <w:bookmarkEnd w:id="10560"/>
          </w:p>
        </w:tc>
        <w:tc>
          <w:tcPr>
            <w:tcW w:w="1469" w:type="dxa"/>
          </w:tcPr>
          <w:p w:rsidR="00FE65B0" w:rsidP="00206E25">
            <w:pPr>
              <w:spacing w:before="0" w:after="0"/>
              <w:jc w:val="right"/>
              <w:rPr>
                <w:rFonts w:ascii="Arial" w:eastAsia="Arial" w:hAnsi="Arial" w:cs="Arial"/>
              </w:rPr>
            </w:pPr>
            <w:bookmarkStart w:id="10561" w:name="_LINE__5_2ead8f6d_edcf_4ab9_8ea4_2d92321"/>
            <w:r>
              <w:rPr>
                <w:rFonts w:ascii="Arial" w:eastAsia="Arial" w:hAnsi="Arial" w:cs="Arial"/>
                <w:b/>
              </w:rPr>
              <w:t>2026-27</w:t>
            </w:r>
            <w:bookmarkEnd w:id="105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62" w:name="_LINE__6_0b7462dd_6e5b_4859_b508_3c48884"/>
            <w:r>
              <w:rPr>
                <w:rFonts w:ascii="Arial" w:eastAsia="Arial" w:hAnsi="Arial" w:cs="Arial"/>
              </w:rPr>
              <w:t>Personal Services</w:t>
            </w:r>
            <w:bookmarkEnd w:id="10562"/>
          </w:p>
        </w:tc>
        <w:tc>
          <w:tcPr>
            <w:tcW w:w="1469" w:type="dxa"/>
          </w:tcPr>
          <w:p w:rsidR="00FE65B0" w:rsidP="00206E25">
            <w:pPr>
              <w:spacing w:before="0" w:after="0"/>
              <w:jc w:val="right"/>
              <w:rPr>
                <w:rFonts w:ascii="Arial" w:eastAsia="Arial" w:hAnsi="Arial" w:cs="Arial"/>
              </w:rPr>
            </w:pPr>
            <w:bookmarkStart w:id="10563" w:name="_LINE__6_d06d2674_f18e_43bd_8e91_eb33213"/>
            <w:r>
              <w:rPr>
                <w:rFonts w:ascii="Arial" w:eastAsia="Arial" w:hAnsi="Arial" w:cs="Arial"/>
              </w:rPr>
              <w:t>$67,374</w:t>
            </w:r>
            <w:bookmarkEnd w:id="10563"/>
          </w:p>
        </w:tc>
        <w:tc>
          <w:tcPr>
            <w:tcW w:w="1469" w:type="dxa"/>
          </w:tcPr>
          <w:p w:rsidR="00FE65B0" w:rsidP="00206E25">
            <w:pPr>
              <w:spacing w:before="0" w:after="0"/>
              <w:jc w:val="right"/>
              <w:rPr>
                <w:rFonts w:ascii="Arial" w:eastAsia="Arial" w:hAnsi="Arial" w:cs="Arial"/>
              </w:rPr>
            </w:pPr>
            <w:bookmarkStart w:id="10564" w:name="_LINE__6_3a5ff9c7_3ec7_4845_9dda_4a6592e"/>
            <w:r>
              <w:rPr>
                <w:rFonts w:ascii="Arial" w:eastAsia="Arial" w:hAnsi="Arial" w:cs="Arial"/>
              </w:rPr>
              <w:t>$70,212</w:t>
            </w:r>
            <w:bookmarkEnd w:id="105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65" w:name="_LINE__7_7962021c_2b71_41c3_abdb_5c6999e"/>
            <w:r>
              <w:rPr>
                <w:rFonts w:ascii="Arial" w:eastAsia="Arial" w:hAnsi="Arial" w:cs="Arial"/>
              </w:rPr>
              <w:t>All Other</w:t>
            </w:r>
            <w:bookmarkEnd w:id="10565"/>
          </w:p>
        </w:tc>
        <w:tc>
          <w:tcPr>
            <w:tcW w:w="1469" w:type="dxa"/>
          </w:tcPr>
          <w:p w:rsidR="00FE65B0" w:rsidP="00206E25">
            <w:pPr>
              <w:spacing w:before="0" w:after="0"/>
              <w:jc w:val="right"/>
              <w:rPr>
                <w:rFonts w:ascii="Arial" w:eastAsia="Arial" w:hAnsi="Arial" w:cs="Arial"/>
              </w:rPr>
            </w:pPr>
            <w:bookmarkStart w:id="10566" w:name="_LINE__7_451e74b6_f1d1_48ed_b53d_2042600"/>
            <w:r>
              <w:rPr>
                <w:rFonts w:ascii="Arial" w:eastAsia="Arial" w:hAnsi="Arial" w:cs="Arial"/>
              </w:rPr>
              <w:t>$5,289</w:t>
            </w:r>
            <w:bookmarkEnd w:id="10566"/>
          </w:p>
        </w:tc>
        <w:tc>
          <w:tcPr>
            <w:tcW w:w="1469" w:type="dxa"/>
          </w:tcPr>
          <w:p w:rsidR="00FE65B0" w:rsidP="00206E25">
            <w:pPr>
              <w:spacing w:before="0" w:after="0"/>
              <w:jc w:val="right"/>
              <w:rPr>
                <w:rFonts w:ascii="Arial" w:eastAsia="Arial" w:hAnsi="Arial" w:cs="Arial"/>
              </w:rPr>
            </w:pPr>
            <w:bookmarkStart w:id="10567" w:name="_LINE__7_ee7c4f07_e9db_4aee_942f_687a29b"/>
            <w:r>
              <w:rPr>
                <w:rFonts w:ascii="Arial" w:eastAsia="Arial" w:hAnsi="Arial" w:cs="Arial"/>
              </w:rPr>
              <w:t>$5,355</w:t>
            </w:r>
            <w:bookmarkEnd w:id="105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68" w:name="_LINE__8_c7d00540_45c6_4438_b369_2da784e"/>
            <w:r>
              <w:rPr>
                <w:rFonts w:ascii="Arial" w:eastAsia="Arial" w:hAnsi="Arial" w:cs="Arial"/>
              </w:rPr>
              <w:t xml:space="preserve"> </w:t>
            </w:r>
            <w:bookmarkEnd w:id="10568"/>
          </w:p>
        </w:tc>
        <w:tc>
          <w:tcPr>
            <w:tcW w:w="1469" w:type="dxa"/>
          </w:tcPr>
          <w:p w:rsidR="00FE65B0" w:rsidP="00206E25">
            <w:pPr>
              <w:spacing w:before="0" w:after="0"/>
              <w:jc w:val="right"/>
              <w:rPr>
                <w:rFonts w:ascii="Arial" w:eastAsia="Arial" w:hAnsi="Arial" w:cs="Arial"/>
              </w:rPr>
            </w:pPr>
            <w:bookmarkStart w:id="10569" w:name="_LINE__8_f41aef5c_91f9_441f_ba3d_dde06f5"/>
            <w:r>
              <w:rPr>
                <w:rFonts w:ascii="Arial" w:eastAsia="Arial" w:hAnsi="Arial" w:cs="Arial"/>
              </w:rPr>
              <w:t>__________</w:t>
            </w:r>
            <w:bookmarkEnd w:id="10569"/>
          </w:p>
        </w:tc>
        <w:tc>
          <w:tcPr>
            <w:tcW w:w="1469" w:type="dxa"/>
          </w:tcPr>
          <w:p w:rsidR="00FE65B0" w:rsidP="00206E25">
            <w:pPr>
              <w:spacing w:before="0" w:after="0"/>
              <w:jc w:val="right"/>
              <w:rPr>
                <w:rFonts w:ascii="Arial" w:eastAsia="Arial" w:hAnsi="Arial" w:cs="Arial"/>
              </w:rPr>
            </w:pPr>
            <w:bookmarkStart w:id="10570" w:name="_LINE__8_198645a8_5c7f_40da_9ae2_4d1a7cb"/>
            <w:r>
              <w:rPr>
                <w:rFonts w:ascii="Arial" w:eastAsia="Arial" w:hAnsi="Arial" w:cs="Arial"/>
              </w:rPr>
              <w:t>__________</w:t>
            </w:r>
            <w:bookmarkEnd w:id="105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71" w:name="_LINE__9_b560a457_dcbc_4b4a_b6a6_0888f46"/>
            <w:r>
              <w:rPr>
                <w:rFonts w:ascii="Arial" w:eastAsia="Arial" w:hAnsi="Arial" w:cs="Arial"/>
              </w:rPr>
              <w:t>FEDERAL EXPENDITURES FUND TOTAL</w:t>
            </w:r>
            <w:bookmarkEnd w:id="10571"/>
          </w:p>
        </w:tc>
        <w:tc>
          <w:tcPr>
            <w:tcW w:w="1469" w:type="dxa"/>
          </w:tcPr>
          <w:p w:rsidR="00FE65B0" w:rsidP="00206E25">
            <w:pPr>
              <w:spacing w:before="0" w:after="0"/>
              <w:jc w:val="right"/>
              <w:rPr>
                <w:rFonts w:ascii="Arial" w:eastAsia="Arial" w:hAnsi="Arial" w:cs="Arial"/>
              </w:rPr>
            </w:pPr>
            <w:bookmarkStart w:id="10572" w:name="_LINE__9_99e273ec_00e2_4e83_b58f_de9b0ca"/>
            <w:r>
              <w:rPr>
                <w:rFonts w:ascii="Arial" w:eastAsia="Arial" w:hAnsi="Arial" w:cs="Arial"/>
              </w:rPr>
              <w:t>$72,663</w:t>
            </w:r>
            <w:bookmarkEnd w:id="10572"/>
          </w:p>
        </w:tc>
        <w:tc>
          <w:tcPr>
            <w:tcW w:w="1469" w:type="dxa"/>
          </w:tcPr>
          <w:p w:rsidR="00FE65B0" w:rsidP="00206E25">
            <w:pPr>
              <w:spacing w:before="0" w:after="0"/>
              <w:jc w:val="right"/>
              <w:rPr>
                <w:rFonts w:ascii="Arial" w:eastAsia="Arial" w:hAnsi="Arial" w:cs="Arial"/>
              </w:rPr>
            </w:pPr>
            <w:bookmarkStart w:id="10573" w:name="_LINE__9_c2a6c782_05b3_43e9_b998_c1907b6"/>
            <w:r>
              <w:rPr>
                <w:rFonts w:ascii="Arial" w:eastAsia="Arial" w:hAnsi="Arial" w:cs="Arial"/>
              </w:rPr>
              <w:t>$75,567</w:t>
            </w:r>
            <w:bookmarkEnd w:id="10573"/>
          </w:p>
        </w:tc>
      </w:tr>
    </w:tbl>
    <w:p w:rsidR="00FE65B0" w:rsidP="00FE65B0">
      <w:pPr>
        <w:ind w:left="360"/>
        <w:rPr>
          <w:rFonts w:ascii="Arial" w:eastAsia="Arial" w:hAnsi="Arial" w:cs="Arial"/>
        </w:rPr>
      </w:pPr>
      <w:bookmarkStart w:id="10574" w:name="_PAR__5_4916b356_79bc_4351_9212_fc7fa402"/>
      <w:bookmarkEnd w:id="105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75" w:name="_PAR__6_2fd48549_a0d8_4cdb_9e5c_af1c1dd5"/>
            <w:bookmarkStart w:id="10576" w:name="_LINE__11_9915a96a_4631_44b6_8562_30b091"/>
            <w:bookmarkEnd w:id="10574"/>
            <w:r>
              <w:rPr>
                <w:rFonts w:ascii="Arial" w:eastAsia="Arial" w:hAnsi="Arial" w:cs="Arial"/>
                <w:b/>
              </w:rPr>
              <w:t>FEDERAL BLOCK GRANT FUND</w:t>
            </w:r>
            <w:bookmarkEnd w:id="10576"/>
          </w:p>
        </w:tc>
        <w:tc>
          <w:tcPr>
            <w:tcW w:w="1469" w:type="dxa"/>
          </w:tcPr>
          <w:p w:rsidR="00FE65B0" w:rsidP="00206E25">
            <w:pPr>
              <w:spacing w:before="0" w:after="0"/>
              <w:jc w:val="right"/>
              <w:rPr>
                <w:rFonts w:ascii="Arial" w:eastAsia="Arial" w:hAnsi="Arial" w:cs="Arial"/>
              </w:rPr>
            </w:pPr>
            <w:bookmarkStart w:id="10577" w:name="_LINE__11_7530c03c_42dd_414f_8f48_c1a55c"/>
            <w:r>
              <w:rPr>
                <w:rFonts w:ascii="Arial" w:eastAsia="Arial" w:hAnsi="Arial" w:cs="Arial"/>
                <w:b/>
              </w:rPr>
              <w:t>2025-26</w:t>
            </w:r>
            <w:bookmarkEnd w:id="10577"/>
          </w:p>
        </w:tc>
        <w:tc>
          <w:tcPr>
            <w:tcW w:w="1469" w:type="dxa"/>
          </w:tcPr>
          <w:p w:rsidR="00FE65B0" w:rsidP="00206E25">
            <w:pPr>
              <w:spacing w:before="0" w:after="0"/>
              <w:jc w:val="right"/>
              <w:rPr>
                <w:rFonts w:ascii="Arial" w:eastAsia="Arial" w:hAnsi="Arial" w:cs="Arial"/>
              </w:rPr>
            </w:pPr>
            <w:bookmarkStart w:id="10578" w:name="_LINE__11_d4b3a16f_cee6_4eca_b4fd_8027e1"/>
            <w:r>
              <w:rPr>
                <w:rFonts w:ascii="Arial" w:eastAsia="Arial" w:hAnsi="Arial" w:cs="Arial"/>
                <w:b/>
              </w:rPr>
              <w:t>2026-27</w:t>
            </w:r>
            <w:bookmarkEnd w:id="105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79" w:name="_LINE__12_588b13f1_09cc_4c7e_b481_012a8d"/>
            <w:r>
              <w:rPr>
                <w:rFonts w:ascii="Arial" w:eastAsia="Arial" w:hAnsi="Arial" w:cs="Arial"/>
              </w:rPr>
              <w:t>Personal Services</w:t>
            </w:r>
            <w:bookmarkEnd w:id="10579"/>
          </w:p>
        </w:tc>
        <w:tc>
          <w:tcPr>
            <w:tcW w:w="1469" w:type="dxa"/>
          </w:tcPr>
          <w:p w:rsidR="00FE65B0" w:rsidP="00206E25">
            <w:pPr>
              <w:spacing w:before="0" w:after="0"/>
              <w:jc w:val="right"/>
              <w:rPr>
                <w:rFonts w:ascii="Arial" w:eastAsia="Arial" w:hAnsi="Arial" w:cs="Arial"/>
              </w:rPr>
            </w:pPr>
            <w:bookmarkStart w:id="10580" w:name="_LINE__12_96ea5673_16e9_4fa4_961c_3af002"/>
            <w:r>
              <w:rPr>
                <w:rFonts w:ascii="Arial" w:eastAsia="Arial" w:hAnsi="Arial" w:cs="Arial"/>
              </w:rPr>
              <w:t>($67,374)</w:t>
            </w:r>
            <w:bookmarkEnd w:id="10580"/>
          </w:p>
        </w:tc>
        <w:tc>
          <w:tcPr>
            <w:tcW w:w="1469" w:type="dxa"/>
          </w:tcPr>
          <w:p w:rsidR="00FE65B0" w:rsidP="00206E25">
            <w:pPr>
              <w:spacing w:before="0" w:after="0"/>
              <w:jc w:val="right"/>
              <w:rPr>
                <w:rFonts w:ascii="Arial" w:eastAsia="Arial" w:hAnsi="Arial" w:cs="Arial"/>
              </w:rPr>
            </w:pPr>
            <w:bookmarkStart w:id="10581" w:name="_LINE__12_338426e1_96f8_4056_9f82_d7ed25"/>
            <w:r>
              <w:rPr>
                <w:rFonts w:ascii="Arial" w:eastAsia="Arial" w:hAnsi="Arial" w:cs="Arial"/>
              </w:rPr>
              <w:t>($70,212)</w:t>
            </w:r>
            <w:bookmarkEnd w:id="105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82" w:name="_LINE__13_d621dc39_e844_4104_a01f_9370ba"/>
            <w:r>
              <w:rPr>
                <w:rFonts w:ascii="Arial" w:eastAsia="Arial" w:hAnsi="Arial" w:cs="Arial"/>
              </w:rPr>
              <w:t>All Other</w:t>
            </w:r>
            <w:bookmarkEnd w:id="10582"/>
          </w:p>
        </w:tc>
        <w:tc>
          <w:tcPr>
            <w:tcW w:w="1469" w:type="dxa"/>
          </w:tcPr>
          <w:p w:rsidR="00FE65B0" w:rsidP="00206E25">
            <w:pPr>
              <w:spacing w:before="0" w:after="0"/>
              <w:jc w:val="right"/>
              <w:rPr>
                <w:rFonts w:ascii="Arial" w:eastAsia="Arial" w:hAnsi="Arial" w:cs="Arial"/>
              </w:rPr>
            </w:pPr>
            <w:bookmarkStart w:id="10583" w:name="_LINE__13_7c7cd913_9ffe_4781_83eb_a05977"/>
            <w:r>
              <w:rPr>
                <w:rFonts w:ascii="Arial" w:eastAsia="Arial" w:hAnsi="Arial" w:cs="Arial"/>
              </w:rPr>
              <w:t>($5,289)</w:t>
            </w:r>
            <w:bookmarkEnd w:id="10583"/>
          </w:p>
        </w:tc>
        <w:tc>
          <w:tcPr>
            <w:tcW w:w="1469" w:type="dxa"/>
          </w:tcPr>
          <w:p w:rsidR="00FE65B0" w:rsidP="00206E25">
            <w:pPr>
              <w:spacing w:before="0" w:after="0"/>
              <w:jc w:val="right"/>
              <w:rPr>
                <w:rFonts w:ascii="Arial" w:eastAsia="Arial" w:hAnsi="Arial" w:cs="Arial"/>
              </w:rPr>
            </w:pPr>
            <w:bookmarkStart w:id="10584" w:name="_LINE__13_ec78ee87_4006_4f90_b1d4_48b40f"/>
            <w:r>
              <w:rPr>
                <w:rFonts w:ascii="Arial" w:eastAsia="Arial" w:hAnsi="Arial" w:cs="Arial"/>
              </w:rPr>
              <w:t>($5,355)</w:t>
            </w:r>
            <w:bookmarkEnd w:id="105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85" w:name="_LINE__14_3a2e2b2b_17ef_4825_bc80_342552"/>
            <w:r>
              <w:rPr>
                <w:rFonts w:ascii="Arial" w:eastAsia="Arial" w:hAnsi="Arial" w:cs="Arial"/>
              </w:rPr>
              <w:t xml:space="preserve"> </w:t>
            </w:r>
            <w:bookmarkEnd w:id="10585"/>
          </w:p>
        </w:tc>
        <w:tc>
          <w:tcPr>
            <w:tcW w:w="1469" w:type="dxa"/>
          </w:tcPr>
          <w:p w:rsidR="00FE65B0" w:rsidP="00206E25">
            <w:pPr>
              <w:spacing w:before="0" w:after="0"/>
              <w:jc w:val="right"/>
              <w:rPr>
                <w:rFonts w:ascii="Arial" w:eastAsia="Arial" w:hAnsi="Arial" w:cs="Arial"/>
              </w:rPr>
            </w:pPr>
            <w:bookmarkStart w:id="10586" w:name="_LINE__14_3af68961_7b00_41b0_a589_244ab0"/>
            <w:r>
              <w:rPr>
                <w:rFonts w:ascii="Arial" w:eastAsia="Arial" w:hAnsi="Arial" w:cs="Arial"/>
              </w:rPr>
              <w:t>__________</w:t>
            </w:r>
            <w:bookmarkEnd w:id="10586"/>
          </w:p>
        </w:tc>
        <w:tc>
          <w:tcPr>
            <w:tcW w:w="1469" w:type="dxa"/>
          </w:tcPr>
          <w:p w:rsidR="00FE65B0" w:rsidP="00206E25">
            <w:pPr>
              <w:spacing w:before="0" w:after="0"/>
              <w:jc w:val="right"/>
              <w:rPr>
                <w:rFonts w:ascii="Arial" w:eastAsia="Arial" w:hAnsi="Arial" w:cs="Arial"/>
              </w:rPr>
            </w:pPr>
            <w:bookmarkStart w:id="10587" w:name="_LINE__14_af918165_28ad_4273_b3fb_511f7c"/>
            <w:r>
              <w:rPr>
                <w:rFonts w:ascii="Arial" w:eastAsia="Arial" w:hAnsi="Arial" w:cs="Arial"/>
              </w:rPr>
              <w:t>__________</w:t>
            </w:r>
            <w:bookmarkEnd w:id="105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88" w:name="_LINE__15_cba64b23_d637_44b7_9c38_a51414"/>
            <w:r>
              <w:rPr>
                <w:rFonts w:ascii="Arial" w:eastAsia="Arial" w:hAnsi="Arial" w:cs="Arial"/>
              </w:rPr>
              <w:t>FEDERAL BLOCK GRANT FUND TOTAL</w:t>
            </w:r>
            <w:bookmarkEnd w:id="10588"/>
          </w:p>
        </w:tc>
        <w:tc>
          <w:tcPr>
            <w:tcW w:w="1469" w:type="dxa"/>
          </w:tcPr>
          <w:p w:rsidR="00FE65B0" w:rsidP="00206E25">
            <w:pPr>
              <w:spacing w:before="0" w:after="0"/>
              <w:jc w:val="right"/>
              <w:rPr>
                <w:rFonts w:ascii="Arial" w:eastAsia="Arial" w:hAnsi="Arial" w:cs="Arial"/>
              </w:rPr>
            </w:pPr>
            <w:bookmarkStart w:id="10589" w:name="_LINE__15_f3c17582_84c9_485c_87f9_58a9a0"/>
            <w:r>
              <w:rPr>
                <w:rFonts w:ascii="Arial" w:eastAsia="Arial" w:hAnsi="Arial" w:cs="Arial"/>
              </w:rPr>
              <w:t>($72,663)</w:t>
            </w:r>
            <w:bookmarkEnd w:id="10589"/>
          </w:p>
        </w:tc>
        <w:tc>
          <w:tcPr>
            <w:tcW w:w="1469" w:type="dxa"/>
          </w:tcPr>
          <w:p w:rsidR="00FE65B0" w:rsidP="00206E25">
            <w:pPr>
              <w:spacing w:before="0" w:after="0"/>
              <w:jc w:val="right"/>
              <w:rPr>
                <w:rFonts w:ascii="Arial" w:eastAsia="Arial" w:hAnsi="Arial" w:cs="Arial"/>
              </w:rPr>
            </w:pPr>
            <w:bookmarkStart w:id="10590" w:name="_LINE__15_81573665_4661_4a28_a90d_75b879"/>
            <w:r>
              <w:rPr>
                <w:rFonts w:ascii="Arial" w:eastAsia="Arial" w:hAnsi="Arial" w:cs="Arial"/>
              </w:rPr>
              <w:t>($75,567)</w:t>
            </w:r>
            <w:bookmarkEnd w:id="10590"/>
          </w:p>
        </w:tc>
      </w:tr>
    </w:tbl>
    <w:p w:rsidR="00FE65B0" w:rsidP="00FE65B0">
      <w:pPr>
        <w:pStyle w:val="BPSParagraphLeftAlign"/>
        <w:suppressAutoHyphens/>
        <w:ind w:left="360"/>
        <w:rPr>
          <w:rFonts w:ascii="Arial" w:eastAsia="Arial" w:hAnsi="Arial" w:cs="Arial"/>
        </w:rPr>
      </w:pPr>
      <w:bookmarkStart w:id="10591" w:name="_PAR__7_12cc5e52_27ce_433f_b585_98760d9b"/>
      <w:bookmarkEnd w:id="10575"/>
      <w:r>
        <w:rPr>
          <w:rFonts w:ascii="Arial" w:eastAsia="Arial" w:hAnsi="Arial" w:cs="Arial"/>
          <w:b/>
        </w:rPr>
        <w:t>Maternal and Child Health 0191</w:t>
      </w:r>
    </w:p>
    <w:p w:rsidR="00FE65B0" w:rsidP="00FE65B0">
      <w:pPr>
        <w:ind w:left="360"/>
        <w:rPr>
          <w:rFonts w:ascii="Arial" w:eastAsia="Arial" w:hAnsi="Arial" w:cs="Arial"/>
        </w:rPr>
      </w:pPr>
      <w:bookmarkStart w:id="10592" w:name="_PAR__8_1f525152_8849_4912_9b8a_f55cc292"/>
      <w:bookmarkEnd w:id="10591"/>
      <w:r>
        <w:rPr>
          <w:rFonts w:ascii="Arial" w:eastAsia="Arial" w:hAnsi="Arial" w:cs="Arial"/>
        </w:rPr>
        <w:t>Initiative: Provides allocation to align with available resources.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593" w:name="_PAR__9_d88d8955_c8a5_4dda_b23d_73cfe5ad"/>
            <w:bookmarkStart w:id="10594" w:name="_LINE__18_c2d3f93b_feb4_4acb_bfb4_185557"/>
            <w:bookmarkEnd w:id="10592"/>
            <w:r>
              <w:rPr>
                <w:rFonts w:ascii="Arial" w:eastAsia="Arial" w:hAnsi="Arial" w:cs="Arial"/>
                <w:b/>
              </w:rPr>
              <w:t>FEDERAL EXPENDITURES FUND</w:t>
            </w:r>
            <w:bookmarkEnd w:id="10594"/>
          </w:p>
        </w:tc>
        <w:tc>
          <w:tcPr>
            <w:tcW w:w="1469" w:type="dxa"/>
          </w:tcPr>
          <w:p w:rsidR="00FE65B0" w:rsidP="00206E25">
            <w:pPr>
              <w:spacing w:before="0" w:after="0"/>
              <w:jc w:val="right"/>
              <w:rPr>
                <w:rFonts w:ascii="Arial" w:eastAsia="Arial" w:hAnsi="Arial" w:cs="Arial"/>
              </w:rPr>
            </w:pPr>
            <w:bookmarkStart w:id="10595" w:name="_LINE__18_c1b3295c_ae27_40ce_9082_bcdb67"/>
            <w:r>
              <w:rPr>
                <w:rFonts w:ascii="Arial" w:eastAsia="Arial" w:hAnsi="Arial" w:cs="Arial"/>
                <w:b/>
              </w:rPr>
              <w:t>2025-26</w:t>
            </w:r>
            <w:bookmarkEnd w:id="10595"/>
          </w:p>
        </w:tc>
        <w:tc>
          <w:tcPr>
            <w:tcW w:w="1469" w:type="dxa"/>
          </w:tcPr>
          <w:p w:rsidR="00FE65B0" w:rsidP="00206E25">
            <w:pPr>
              <w:spacing w:before="0" w:after="0"/>
              <w:jc w:val="right"/>
              <w:rPr>
                <w:rFonts w:ascii="Arial" w:eastAsia="Arial" w:hAnsi="Arial" w:cs="Arial"/>
              </w:rPr>
            </w:pPr>
            <w:bookmarkStart w:id="10596" w:name="_LINE__18_0599d8ec_87ef_445a_b1fe_482776"/>
            <w:r>
              <w:rPr>
                <w:rFonts w:ascii="Arial" w:eastAsia="Arial" w:hAnsi="Arial" w:cs="Arial"/>
                <w:b/>
              </w:rPr>
              <w:t>2026-27</w:t>
            </w:r>
            <w:bookmarkEnd w:id="105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597" w:name="_LINE__19_944e91f3_1d03_4da0_824f_089040"/>
            <w:r>
              <w:rPr>
                <w:rFonts w:ascii="Arial" w:eastAsia="Arial" w:hAnsi="Arial" w:cs="Arial"/>
              </w:rPr>
              <w:t>All Other</w:t>
            </w:r>
            <w:bookmarkEnd w:id="10597"/>
          </w:p>
        </w:tc>
        <w:tc>
          <w:tcPr>
            <w:tcW w:w="1469" w:type="dxa"/>
          </w:tcPr>
          <w:p w:rsidR="00FE65B0" w:rsidP="00206E25">
            <w:pPr>
              <w:spacing w:before="0" w:after="0"/>
              <w:jc w:val="right"/>
              <w:rPr>
                <w:rFonts w:ascii="Arial" w:eastAsia="Arial" w:hAnsi="Arial" w:cs="Arial"/>
              </w:rPr>
            </w:pPr>
            <w:bookmarkStart w:id="10598" w:name="_LINE__19_b3de175c_14bf_44e5_8c2e_8db27d"/>
            <w:r>
              <w:rPr>
                <w:rFonts w:ascii="Arial" w:eastAsia="Arial" w:hAnsi="Arial" w:cs="Arial"/>
              </w:rPr>
              <w:t>$1,244,468</w:t>
            </w:r>
            <w:bookmarkEnd w:id="10598"/>
          </w:p>
        </w:tc>
        <w:tc>
          <w:tcPr>
            <w:tcW w:w="1469" w:type="dxa"/>
          </w:tcPr>
          <w:p w:rsidR="00FE65B0" w:rsidP="00206E25">
            <w:pPr>
              <w:spacing w:before="0" w:after="0"/>
              <w:jc w:val="right"/>
              <w:rPr>
                <w:rFonts w:ascii="Arial" w:eastAsia="Arial" w:hAnsi="Arial" w:cs="Arial"/>
              </w:rPr>
            </w:pPr>
            <w:bookmarkStart w:id="10599" w:name="_LINE__19_9c509b70_e566_499c_bb38_ba3f4e"/>
            <w:r>
              <w:rPr>
                <w:rFonts w:ascii="Arial" w:eastAsia="Arial" w:hAnsi="Arial" w:cs="Arial"/>
              </w:rPr>
              <w:t>$1,244,468</w:t>
            </w:r>
            <w:bookmarkEnd w:id="105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00" w:name="_LINE__20_02ab17b4_36f3_4077_aea4_b804ad"/>
            <w:r>
              <w:rPr>
                <w:rFonts w:ascii="Arial" w:eastAsia="Arial" w:hAnsi="Arial" w:cs="Arial"/>
              </w:rPr>
              <w:t xml:space="preserve"> </w:t>
            </w:r>
            <w:bookmarkEnd w:id="10600"/>
          </w:p>
        </w:tc>
        <w:tc>
          <w:tcPr>
            <w:tcW w:w="1469" w:type="dxa"/>
          </w:tcPr>
          <w:p w:rsidR="00FE65B0" w:rsidP="00206E25">
            <w:pPr>
              <w:spacing w:before="0" w:after="0"/>
              <w:jc w:val="right"/>
              <w:rPr>
                <w:rFonts w:ascii="Arial" w:eastAsia="Arial" w:hAnsi="Arial" w:cs="Arial"/>
              </w:rPr>
            </w:pPr>
            <w:bookmarkStart w:id="10601" w:name="_LINE__20_5e3b74d1_5f49_4488_ae31_e7ad47"/>
            <w:r>
              <w:rPr>
                <w:rFonts w:ascii="Arial" w:eastAsia="Arial" w:hAnsi="Arial" w:cs="Arial"/>
              </w:rPr>
              <w:t>__________</w:t>
            </w:r>
            <w:bookmarkEnd w:id="10601"/>
          </w:p>
        </w:tc>
        <w:tc>
          <w:tcPr>
            <w:tcW w:w="1469" w:type="dxa"/>
          </w:tcPr>
          <w:p w:rsidR="00FE65B0" w:rsidP="00206E25">
            <w:pPr>
              <w:spacing w:before="0" w:after="0"/>
              <w:jc w:val="right"/>
              <w:rPr>
                <w:rFonts w:ascii="Arial" w:eastAsia="Arial" w:hAnsi="Arial" w:cs="Arial"/>
              </w:rPr>
            </w:pPr>
            <w:bookmarkStart w:id="10602" w:name="_LINE__20_42548338_8df0_4e62_b716_53e201"/>
            <w:r>
              <w:rPr>
                <w:rFonts w:ascii="Arial" w:eastAsia="Arial" w:hAnsi="Arial" w:cs="Arial"/>
              </w:rPr>
              <w:t>__________</w:t>
            </w:r>
            <w:bookmarkEnd w:id="106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03" w:name="_LINE__21_7f3b7d00_26ed_4fe6_aefb_ae0cc1"/>
            <w:r>
              <w:rPr>
                <w:rFonts w:ascii="Arial" w:eastAsia="Arial" w:hAnsi="Arial" w:cs="Arial"/>
              </w:rPr>
              <w:t>FEDERAL EXPENDITURES FUND TOTAL</w:t>
            </w:r>
            <w:bookmarkEnd w:id="10603"/>
          </w:p>
        </w:tc>
        <w:tc>
          <w:tcPr>
            <w:tcW w:w="1469" w:type="dxa"/>
          </w:tcPr>
          <w:p w:rsidR="00FE65B0" w:rsidP="00206E25">
            <w:pPr>
              <w:spacing w:before="0" w:after="0"/>
              <w:jc w:val="right"/>
              <w:rPr>
                <w:rFonts w:ascii="Arial" w:eastAsia="Arial" w:hAnsi="Arial" w:cs="Arial"/>
              </w:rPr>
            </w:pPr>
            <w:bookmarkStart w:id="10604" w:name="_LINE__21_65e71e1c_9d7c_42a4_9c48_69641c"/>
            <w:r>
              <w:rPr>
                <w:rFonts w:ascii="Arial" w:eastAsia="Arial" w:hAnsi="Arial" w:cs="Arial"/>
              </w:rPr>
              <w:t>$1,244,468</w:t>
            </w:r>
            <w:bookmarkEnd w:id="10604"/>
          </w:p>
        </w:tc>
        <w:tc>
          <w:tcPr>
            <w:tcW w:w="1469" w:type="dxa"/>
          </w:tcPr>
          <w:p w:rsidR="00FE65B0" w:rsidP="00206E25">
            <w:pPr>
              <w:spacing w:before="0" w:after="0"/>
              <w:jc w:val="right"/>
              <w:rPr>
                <w:rFonts w:ascii="Arial" w:eastAsia="Arial" w:hAnsi="Arial" w:cs="Arial"/>
              </w:rPr>
            </w:pPr>
            <w:bookmarkStart w:id="10605" w:name="_LINE__21_7e6d4e57_611c_4102_ab25_c253fe"/>
            <w:r>
              <w:rPr>
                <w:rFonts w:ascii="Arial" w:eastAsia="Arial" w:hAnsi="Arial" w:cs="Arial"/>
              </w:rPr>
              <w:t>$1,244,468</w:t>
            </w:r>
            <w:bookmarkEnd w:id="10605"/>
          </w:p>
        </w:tc>
      </w:tr>
    </w:tbl>
    <w:p w:rsidR="00FE65B0" w:rsidP="00FE65B0">
      <w:pPr>
        <w:pStyle w:val="BPSParagraphLeftAlign"/>
        <w:suppressAutoHyphens/>
        <w:ind w:left="360"/>
        <w:rPr>
          <w:rFonts w:ascii="Arial" w:eastAsia="Arial" w:hAnsi="Arial" w:cs="Arial"/>
        </w:rPr>
      </w:pPr>
      <w:bookmarkStart w:id="10606" w:name="_PAR__10_eb7a279b_8440_4c11_ad7f_4a6b3ec"/>
      <w:bookmarkEnd w:id="10593"/>
      <w:r>
        <w:rPr>
          <w:rFonts w:ascii="Arial" w:eastAsia="Arial" w:hAnsi="Arial" w:cs="Arial"/>
          <w:b/>
        </w:rPr>
        <w:t>MATERNAL AND CHILD HEALTH 0191</w:t>
      </w:r>
    </w:p>
    <w:p w:rsidR="00FE65B0" w:rsidP="00FE65B0">
      <w:pPr>
        <w:pStyle w:val="BPSParagraphLeftAlign"/>
        <w:suppressAutoHyphens/>
        <w:ind w:left="360"/>
        <w:rPr>
          <w:rFonts w:ascii="Arial" w:eastAsia="Arial" w:hAnsi="Arial" w:cs="Arial"/>
        </w:rPr>
      </w:pPr>
      <w:bookmarkStart w:id="10607" w:name="_PAR__11_e89fde19_74df_429b_a05c_ff2e50f"/>
      <w:bookmarkEnd w:id="1060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08" w:name="_PAR__12_b7961027_614a_41bc_b9de_1299031"/>
            <w:bookmarkStart w:id="10609" w:name="_LINE__24_ba6da738_0f71_4b39_ac98_7db5e6"/>
            <w:bookmarkEnd w:id="10607"/>
            <w:r>
              <w:rPr>
                <w:rFonts w:ascii="Arial" w:eastAsia="Arial" w:hAnsi="Arial" w:cs="Arial"/>
                <w:b/>
              </w:rPr>
              <w:t>FEDERAL EXPENDITURES FUND</w:t>
            </w:r>
            <w:bookmarkEnd w:id="10609"/>
          </w:p>
        </w:tc>
        <w:tc>
          <w:tcPr>
            <w:tcW w:w="1469" w:type="dxa"/>
          </w:tcPr>
          <w:p w:rsidR="00FE65B0" w:rsidP="00206E25">
            <w:pPr>
              <w:spacing w:before="0" w:after="0"/>
              <w:jc w:val="right"/>
              <w:rPr>
                <w:rFonts w:ascii="Arial" w:eastAsia="Arial" w:hAnsi="Arial" w:cs="Arial"/>
              </w:rPr>
            </w:pPr>
            <w:bookmarkStart w:id="10610" w:name="_LINE__24_e9b4c222_9e82_4945_b73c_111371"/>
            <w:r>
              <w:rPr>
                <w:rFonts w:ascii="Arial" w:eastAsia="Arial" w:hAnsi="Arial" w:cs="Arial"/>
                <w:b/>
              </w:rPr>
              <w:t>2025-26</w:t>
            </w:r>
            <w:bookmarkEnd w:id="10610"/>
          </w:p>
        </w:tc>
        <w:tc>
          <w:tcPr>
            <w:tcW w:w="1469" w:type="dxa"/>
          </w:tcPr>
          <w:p w:rsidR="00FE65B0" w:rsidP="00206E25">
            <w:pPr>
              <w:spacing w:before="0" w:after="0"/>
              <w:jc w:val="right"/>
              <w:rPr>
                <w:rFonts w:ascii="Arial" w:eastAsia="Arial" w:hAnsi="Arial" w:cs="Arial"/>
              </w:rPr>
            </w:pPr>
            <w:bookmarkStart w:id="10611" w:name="_LINE__24_d90cc127_f4de_4b04_9e2f_d68bdb"/>
            <w:r>
              <w:rPr>
                <w:rFonts w:ascii="Arial" w:eastAsia="Arial" w:hAnsi="Arial" w:cs="Arial"/>
                <w:b/>
              </w:rPr>
              <w:t>2026-27</w:t>
            </w:r>
            <w:bookmarkEnd w:id="106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12" w:name="_LINE__25_f863b526_e09f_4c63_b15d_40b2ad"/>
            <w:r>
              <w:rPr>
                <w:rFonts w:ascii="Arial" w:eastAsia="Arial" w:hAnsi="Arial" w:cs="Arial"/>
              </w:rPr>
              <w:t>Personal Services</w:t>
            </w:r>
            <w:bookmarkEnd w:id="10612"/>
          </w:p>
        </w:tc>
        <w:tc>
          <w:tcPr>
            <w:tcW w:w="1469" w:type="dxa"/>
          </w:tcPr>
          <w:p w:rsidR="00FE65B0" w:rsidP="00206E25">
            <w:pPr>
              <w:spacing w:before="0" w:after="0"/>
              <w:jc w:val="right"/>
              <w:rPr>
                <w:rFonts w:ascii="Arial" w:eastAsia="Arial" w:hAnsi="Arial" w:cs="Arial"/>
              </w:rPr>
            </w:pPr>
            <w:bookmarkStart w:id="10613" w:name="_LINE__25_5fcb06db_816e_45e8_a3e0_d92390"/>
            <w:r>
              <w:rPr>
                <w:rFonts w:ascii="Arial" w:eastAsia="Arial" w:hAnsi="Arial" w:cs="Arial"/>
              </w:rPr>
              <w:t>$67,374</w:t>
            </w:r>
            <w:bookmarkEnd w:id="10613"/>
          </w:p>
        </w:tc>
        <w:tc>
          <w:tcPr>
            <w:tcW w:w="1469" w:type="dxa"/>
          </w:tcPr>
          <w:p w:rsidR="00FE65B0" w:rsidP="00206E25">
            <w:pPr>
              <w:spacing w:before="0" w:after="0"/>
              <w:jc w:val="right"/>
              <w:rPr>
                <w:rFonts w:ascii="Arial" w:eastAsia="Arial" w:hAnsi="Arial" w:cs="Arial"/>
              </w:rPr>
            </w:pPr>
            <w:bookmarkStart w:id="10614" w:name="_LINE__25_ea67266c_4b1d_4098_b5a0_d3b6bd"/>
            <w:r>
              <w:rPr>
                <w:rFonts w:ascii="Arial" w:eastAsia="Arial" w:hAnsi="Arial" w:cs="Arial"/>
              </w:rPr>
              <w:t>$70,212</w:t>
            </w:r>
            <w:bookmarkEnd w:id="106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15" w:name="_LINE__26_a19171a2_f332_455f_af3a_288d43"/>
            <w:r>
              <w:rPr>
                <w:rFonts w:ascii="Arial" w:eastAsia="Arial" w:hAnsi="Arial" w:cs="Arial"/>
              </w:rPr>
              <w:t>All Other</w:t>
            </w:r>
            <w:bookmarkEnd w:id="10615"/>
          </w:p>
        </w:tc>
        <w:tc>
          <w:tcPr>
            <w:tcW w:w="1469" w:type="dxa"/>
          </w:tcPr>
          <w:p w:rsidR="00FE65B0" w:rsidP="00206E25">
            <w:pPr>
              <w:spacing w:before="0" w:after="0"/>
              <w:jc w:val="right"/>
              <w:rPr>
                <w:rFonts w:ascii="Arial" w:eastAsia="Arial" w:hAnsi="Arial" w:cs="Arial"/>
              </w:rPr>
            </w:pPr>
            <w:bookmarkStart w:id="10616" w:name="_LINE__26_071dc40b_cbcf_482e_96db_9662db"/>
            <w:r>
              <w:rPr>
                <w:rFonts w:ascii="Arial" w:eastAsia="Arial" w:hAnsi="Arial" w:cs="Arial"/>
              </w:rPr>
              <w:t>$1,249,757</w:t>
            </w:r>
            <w:bookmarkEnd w:id="10616"/>
          </w:p>
        </w:tc>
        <w:tc>
          <w:tcPr>
            <w:tcW w:w="1469" w:type="dxa"/>
          </w:tcPr>
          <w:p w:rsidR="00FE65B0" w:rsidP="00206E25">
            <w:pPr>
              <w:spacing w:before="0" w:after="0"/>
              <w:jc w:val="right"/>
              <w:rPr>
                <w:rFonts w:ascii="Arial" w:eastAsia="Arial" w:hAnsi="Arial" w:cs="Arial"/>
              </w:rPr>
            </w:pPr>
            <w:bookmarkStart w:id="10617" w:name="_LINE__26_6c833e07_d87f_422f_a6b1_c75f88"/>
            <w:r>
              <w:rPr>
                <w:rFonts w:ascii="Arial" w:eastAsia="Arial" w:hAnsi="Arial" w:cs="Arial"/>
              </w:rPr>
              <w:t>$1,249,823</w:t>
            </w:r>
            <w:bookmarkEnd w:id="106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18" w:name="_LINE__27_58a13e42_fc09_4e84_8755_816b68"/>
            <w:r>
              <w:rPr>
                <w:rFonts w:ascii="Arial" w:eastAsia="Arial" w:hAnsi="Arial" w:cs="Arial"/>
              </w:rPr>
              <w:t xml:space="preserve"> </w:t>
            </w:r>
            <w:bookmarkEnd w:id="10618"/>
          </w:p>
        </w:tc>
        <w:tc>
          <w:tcPr>
            <w:tcW w:w="1469" w:type="dxa"/>
          </w:tcPr>
          <w:p w:rsidR="00FE65B0" w:rsidP="00206E25">
            <w:pPr>
              <w:spacing w:before="0" w:after="0"/>
              <w:jc w:val="right"/>
              <w:rPr>
                <w:rFonts w:ascii="Arial" w:eastAsia="Arial" w:hAnsi="Arial" w:cs="Arial"/>
              </w:rPr>
            </w:pPr>
            <w:bookmarkStart w:id="10619" w:name="_LINE__27_e243f6f3_de3e_4855_8f30_a992ef"/>
            <w:r>
              <w:rPr>
                <w:rFonts w:ascii="Arial" w:eastAsia="Arial" w:hAnsi="Arial" w:cs="Arial"/>
              </w:rPr>
              <w:t>__________</w:t>
            </w:r>
            <w:bookmarkEnd w:id="10619"/>
          </w:p>
        </w:tc>
        <w:tc>
          <w:tcPr>
            <w:tcW w:w="1469" w:type="dxa"/>
          </w:tcPr>
          <w:p w:rsidR="00FE65B0" w:rsidP="00206E25">
            <w:pPr>
              <w:spacing w:before="0" w:after="0"/>
              <w:jc w:val="right"/>
              <w:rPr>
                <w:rFonts w:ascii="Arial" w:eastAsia="Arial" w:hAnsi="Arial" w:cs="Arial"/>
              </w:rPr>
            </w:pPr>
            <w:bookmarkStart w:id="10620" w:name="_LINE__27_84fd2e8d_3205_4580_84a9_124cc0"/>
            <w:r>
              <w:rPr>
                <w:rFonts w:ascii="Arial" w:eastAsia="Arial" w:hAnsi="Arial" w:cs="Arial"/>
              </w:rPr>
              <w:t>__________</w:t>
            </w:r>
            <w:bookmarkEnd w:id="10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21" w:name="_LINE__28_15154b12_bab3_4cdd_a0b1_b281aa"/>
            <w:r>
              <w:rPr>
                <w:rFonts w:ascii="Arial" w:eastAsia="Arial" w:hAnsi="Arial" w:cs="Arial"/>
              </w:rPr>
              <w:t>FEDERAL EXPENDITURES FUND TOTAL</w:t>
            </w:r>
            <w:bookmarkEnd w:id="10621"/>
          </w:p>
        </w:tc>
        <w:tc>
          <w:tcPr>
            <w:tcW w:w="1469" w:type="dxa"/>
          </w:tcPr>
          <w:p w:rsidR="00FE65B0" w:rsidP="00206E25">
            <w:pPr>
              <w:spacing w:before="0" w:after="0"/>
              <w:jc w:val="right"/>
              <w:rPr>
                <w:rFonts w:ascii="Arial" w:eastAsia="Arial" w:hAnsi="Arial" w:cs="Arial"/>
              </w:rPr>
            </w:pPr>
            <w:bookmarkStart w:id="10622" w:name="_LINE__28_d1422511_b4c9_430f_bb99_f4b491"/>
            <w:r>
              <w:rPr>
                <w:rFonts w:ascii="Arial" w:eastAsia="Arial" w:hAnsi="Arial" w:cs="Arial"/>
              </w:rPr>
              <w:t>$1,317,131</w:t>
            </w:r>
            <w:bookmarkEnd w:id="10622"/>
          </w:p>
        </w:tc>
        <w:tc>
          <w:tcPr>
            <w:tcW w:w="1469" w:type="dxa"/>
          </w:tcPr>
          <w:p w:rsidR="00FE65B0" w:rsidP="00206E25">
            <w:pPr>
              <w:spacing w:before="0" w:after="0"/>
              <w:jc w:val="right"/>
              <w:rPr>
                <w:rFonts w:ascii="Arial" w:eastAsia="Arial" w:hAnsi="Arial" w:cs="Arial"/>
              </w:rPr>
            </w:pPr>
            <w:bookmarkStart w:id="10623" w:name="_LINE__28_59569f9a_1c8a_4c85_bbbb_4a02d7"/>
            <w:r>
              <w:rPr>
                <w:rFonts w:ascii="Arial" w:eastAsia="Arial" w:hAnsi="Arial" w:cs="Arial"/>
              </w:rPr>
              <w:t>$1,320,035</w:t>
            </w:r>
            <w:bookmarkEnd w:id="10623"/>
          </w:p>
        </w:tc>
      </w:tr>
    </w:tbl>
    <w:p w:rsidR="00FE65B0" w:rsidP="00FE65B0">
      <w:pPr>
        <w:ind w:left="360"/>
        <w:rPr>
          <w:rFonts w:ascii="Arial" w:eastAsia="Arial" w:hAnsi="Arial" w:cs="Arial"/>
        </w:rPr>
      </w:pPr>
      <w:bookmarkStart w:id="10624" w:name="_PAR__13_49a94e97_abc8_4c06_98ae_edfa6ce"/>
      <w:bookmarkEnd w:id="106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25" w:name="_PAR__14_6b3a3303_ef54_45fb_9686_cb382ee"/>
            <w:bookmarkStart w:id="10626" w:name="_LINE__30_7ad12f9f_4f0d_4d8a_8285_ca8952"/>
            <w:bookmarkEnd w:id="10624"/>
            <w:r>
              <w:rPr>
                <w:rFonts w:ascii="Arial" w:eastAsia="Arial" w:hAnsi="Arial" w:cs="Arial"/>
                <w:b/>
              </w:rPr>
              <w:t>FEDERAL BLOCK GRANT FUND</w:t>
            </w:r>
            <w:bookmarkEnd w:id="10626"/>
          </w:p>
        </w:tc>
        <w:tc>
          <w:tcPr>
            <w:tcW w:w="1469" w:type="dxa"/>
          </w:tcPr>
          <w:p w:rsidR="00FE65B0" w:rsidP="00206E25">
            <w:pPr>
              <w:spacing w:before="0" w:after="0"/>
              <w:jc w:val="right"/>
              <w:rPr>
                <w:rFonts w:ascii="Arial" w:eastAsia="Arial" w:hAnsi="Arial" w:cs="Arial"/>
              </w:rPr>
            </w:pPr>
            <w:bookmarkStart w:id="10627" w:name="_LINE__30_b341f650_1bec_4dc7_9388_83d740"/>
            <w:r>
              <w:rPr>
                <w:rFonts w:ascii="Arial" w:eastAsia="Arial" w:hAnsi="Arial" w:cs="Arial"/>
                <w:b/>
              </w:rPr>
              <w:t>2025-26</w:t>
            </w:r>
            <w:bookmarkEnd w:id="10627"/>
          </w:p>
        </w:tc>
        <w:tc>
          <w:tcPr>
            <w:tcW w:w="1469" w:type="dxa"/>
          </w:tcPr>
          <w:p w:rsidR="00FE65B0" w:rsidP="00206E25">
            <w:pPr>
              <w:spacing w:before="0" w:after="0"/>
              <w:jc w:val="right"/>
              <w:rPr>
                <w:rFonts w:ascii="Arial" w:eastAsia="Arial" w:hAnsi="Arial" w:cs="Arial"/>
              </w:rPr>
            </w:pPr>
            <w:bookmarkStart w:id="10628" w:name="_LINE__30_b2c53d4b_d524_4f7e_bde7_c9fc90"/>
            <w:r>
              <w:rPr>
                <w:rFonts w:ascii="Arial" w:eastAsia="Arial" w:hAnsi="Arial" w:cs="Arial"/>
                <w:b/>
              </w:rPr>
              <w:t>2026-27</w:t>
            </w:r>
            <w:bookmarkEnd w:id="106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29" w:name="_LINE__31_b19ea75a_98fb_488c_9d30_39c3da"/>
            <w:r>
              <w:rPr>
                <w:rFonts w:ascii="Arial" w:eastAsia="Arial" w:hAnsi="Arial" w:cs="Arial"/>
              </w:rPr>
              <w:t>Personal Services</w:t>
            </w:r>
            <w:bookmarkEnd w:id="10629"/>
          </w:p>
        </w:tc>
        <w:tc>
          <w:tcPr>
            <w:tcW w:w="1469" w:type="dxa"/>
          </w:tcPr>
          <w:p w:rsidR="00FE65B0" w:rsidP="00206E25">
            <w:pPr>
              <w:spacing w:before="0" w:after="0"/>
              <w:jc w:val="right"/>
              <w:rPr>
                <w:rFonts w:ascii="Arial" w:eastAsia="Arial" w:hAnsi="Arial" w:cs="Arial"/>
              </w:rPr>
            </w:pPr>
            <w:bookmarkStart w:id="10630" w:name="_LINE__31_84f444cc_59af_44cd_af70_7b0e84"/>
            <w:r>
              <w:rPr>
                <w:rFonts w:ascii="Arial" w:eastAsia="Arial" w:hAnsi="Arial" w:cs="Arial"/>
              </w:rPr>
              <w:t>$60,521</w:t>
            </w:r>
            <w:bookmarkEnd w:id="10630"/>
          </w:p>
        </w:tc>
        <w:tc>
          <w:tcPr>
            <w:tcW w:w="1469" w:type="dxa"/>
          </w:tcPr>
          <w:p w:rsidR="00FE65B0" w:rsidP="00206E25">
            <w:pPr>
              <w:spacing w:before="0" w:after="0"/>
              <w:jc w:val="right"/>
              <w:rPr>
                <w:rFonts w:ascii="Arial" w:eastAsia="Arial" w:hAnsi="Arial" w:cs="Arial"/>
              </w:rPr>
            </w:pPr>
            <w:bookmarkStart w:id="10631" w:name="_LINE__31_608743a3_04ae_41de_9d7d_927135"/>
            <w:r>
              <w:rPr>
                <w:rFonts w:ascii="Arial" w:eastAsia="Arial" w:hAnsi="Arial" w:cs="Arial"/>
              </w:rPr>
              <w:t>$63,082</w:t>
            </w:r>
            <w:bookmarkEnd w:id="106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32" w:name="_LINE__32_3966b5ec_d40e_414e_84aa_2ad6fd"/>
            <w:r>
              <w:rPr>
                <w:rFonts w:ascii="Arial" w:eastAsia="Arial" w:hAnsi="Arial" w:cs="Arial"/>
              </w:rPr>
              <w:t>All Other</w:t>
            </w:r>
            <w:bookmarkEnd w:id="10632"/>
          </w:p>
        </w:tc>
        <w:tc>
          <w:tcPr>
            <w:tcW w:w="1469" w:type="dxa"/>
          </w:tcPr>
          <w:p w:rsidR="00FE65B0" w:rsidP="00206E25">
            <w:pPr>
              <w:spacing w:before="0" w:after="0"/>
              <w:jc w:val="right"/>
              <w:rPr>
                <w:rFonts w:ascii="Arial" w:eastAsia="Arial" w:hAnsi="Arial" w:cs="Arial"/>
              </w:rPr>
            </w:pPr>
            <w:bookmarkStart w:id="10633" w:name="_LINE__32_beb102c4_4092_4194_86f6_0718b4"/>
            <w:r>
              <w:rPr>
                <w:rFonts w:ascii="Arial" w:eastAsia="Arial" w:hAnsi="Arial" w:cs="Arial"/>
              </w:rPr>
              <w:t>$4,951</w:t>
            </w:r>
            <w:bookmarkEnd w:id="10633"/>
          </w:p>
        </w:tc>
        <w:tc>
          <w:tcPr>
            <w:tcW w:w="1469" w:type="dxa"/>
          </w:tcPr>
          <w:p w:rsidR="00FE65B0" w:rsidP="00206E25">
            <w:pPr>
              <w:spacing w:before="0" w:after="0"/>
              <w:jc w:val="right"/>
              <w:rPr>
                <w:rFonts w:ascii="Arial" w:eastAsia="Arial" w:hAnsi="Arial" w:cs="Arial"/>
              </w:rPr>
            </w:pPr>
            <w:bookmarkStart w:id="10634" w:name="_LINE__32_185b483e_a53c_425f_b389_cc9239"/>
            <w:r>
              <w:rPr>
                <w:rFonts w:ascii="Arial" w:eastAsia="Arial" w:hAnsi="Arial" w:cs="Arial"/>
              </w:rPr>
              <w:t>$5,004</w:t>
            </w:r>
            <w:bookmarkEnd w:id="106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35" w:name="_LINE__33_78db2884_4d43_4d54_8838_9bc6b8"/>
            <w:r>
              <w:rPr>
                <w:rFonts w:ascii="Arial" w:eastAsia="Arial" w:hAnsi="Arial" w:cs="Arial"/>
              </w:rPr>
              <w:t xml:space="preserve"> </w:t>
            </w:r>
            <w:bookmarkEnd w:id="10635"/>
          </w:p>
        </w:tc>
        <w:tc>
          <w:tcPr>
            <w:tcW w:w="1469" w:type="dxa"/>
          </w:tcPr>
          <w:p w:rsidR="00FE65B0" w:rsidP="00206E25">
            <w:pPr>
              <w:spacing w:before="0" w:after="0"/>
              <w:jc w:val="right"/>
              <w:rPr>
                <w:rFonts w:ascii="Arial" w:eastAsia="Arial" w:hAnsi="Arial" w:cs="Arial"/>
              </w:rPr>
            </w:pPr>
            <w:bookmarkStart w:id="10636" w:name="_LINE__33_c735e271_3fc1_4879_90c8_48c173"/>
            <w:r>
              <w:rPr>
                <w:rFonts w:ascii="Arial" w:eastAsia="Arial" w:hAnsi="Arial" w:cs="Arial"/>
              </w:rPr>
              <w:t>__________</w:t>
            </w:r>
            <w:bookmarkEnd w:id="10636"/>
          </w:p>
        </w:tc>
        <w:tc>
          <w:tcPr>
            <w:tcW w:w="1469" w:type="dxa"/>
          </w:tcPr>
          <w:p w:rsidR="00FE65B0" w:rsidP="00206E25">
            <w:pPr>
              <w:spacing w:before="0" w:after="0"/>
              <w:jc w:val="right"/>
              <w:rPr>
                <w:rFonts w:ascii="Arial" w:eastAsia="Arial" w:hAnsi="Arial" w:cs="Arial"/>
              </w:rPr>
            </w:pPr>
            <w:bookmarkStart w:id="10637" w:name="_LINE__33_9a7f7845_2346_4732_b5ca_e1291c"/>
            <w:r>
              <w:rPr>
                <w:rFonts w:ascii="Arial" w:eastAsia="Arial" w:hAnsi="Arial" w:cs="Arial"/>
              </w:rPr>
              <w:t>__________</w:t>
            </w:r>
            <w:bookmarkEnd w:id="106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38" w:name="_LINE__34_222ecf5d_b0ed_4d9b_825b_d72729"/>
            <w:r>
              <w:rPr>
                <w:rFonts w:ascii="Arial" w:eastAsia="Arial" w:hAnsi="Arial" w:cs="Arial"/>
              </w:rPr>
              <w:t>FEDERAL BLOCK GRANT FUND TOTAL</w:t>
            </w:r>
            <w:bookmarkEnd w:id="10638"/>
          </w:p>
        </w:tc>
        <w:tc>
          <w:tcPr>
            <w:tcW w:w="1469" w:type="dxa"/>
          </w:tcPr>
          <w:p w:rsidR="00FE65B0" w:rsidP="00206E25">
            <w:pPr>
              <w:spacing w:before="0" w:after="0"/>
              <w:jc w:val="right"/>
              <w:rPr>
                <w:rFonts w:ascii="Arial" w:eastAsia="Arial" w:hAnsi="Arial" w:cs="Arial"/>
              </w:rPr>
            </w:pPr>
            <w:bookmarkStart w:id="10639" w:name="_LINE__34_434b8cdd_ea1b_418d_8107_ad03b0"/>
            <w:r>
              <w:rPr>
                <w:rFonts w:ascii="Arial" w:eastAsia="Arial" w:hAnsi="Arial" w:cs="Arial"/>
              </w:rPr>
              <w:t>$65,472</w:t>
            </w:r>
            <w:bookmarkEnd w:id="10639"/>
          </w:p>
        </w:tc>
        <w:tc>
          <w:tcPr>
            <w:tcW w:w="1469" w:type="dxa"/>
          </w:tcPr>
          <w:p w:rsidR="00FE65B0" w:rsidP="00206E25">
            <w:pPr>
              <w:spacing w:before="0" w:after="0"/>
              <w:jc w:val="right"/>
              <w:rPr>
                <w:rFonts w:ascii="Arial" w:eastAsia="Arial" w:hAnsi="Arial" w:cs="Arial"/>
              </w:rPr>
            </w:pPr>
            <w:bookmarkStart w:id="10640" w:name="_LINE__34_d1019200_2401_4308_a786_a7461f"/>
            <w:r>
              <w:rPr>
                <w:rFonts w:ascii="Arial" w:eastAsia="Arial" w:hAnsi="Arial" w:cs="Arial"/>
              </w:rPr>
              <w:t>$68,086</w:t>
            </w:r>
            <w:bookmarkEnd w:id="10640"/>
          </w:p>
        </w:tc>
      </w:tr>
    </w:tbl>
    <w:p w:rsidR="00FE65B0" w:rsidP="00FE65B0">
      <w:pPr>
        <w:pStyle w:val="BPSParagraphLeftAlign"/>
        <w:suppressAutoHyphens/>
        <w:ind w:left="360"/>
        <w:rPr>
          <w:rFonts w:ascii="Arial" w:eastAsia="Arial" w:hAnsi="Arial" w:cs="Arial"/>
        </w:rPr>
      </w:pPr>
      <w:bookmarkStart w:id="10641" w:name="_PAR__15_abf06d05_5ccc_4b8c_8c5a_64efe08"/>
      <w:bookmarkEnd w:id="10625"/>
      <w:r>
        <w:rPr>
          <w:rFonts w:ascii="Arial" w:eastAsia="Arial" w:hAnsi="Arial" w:cs="Arial"/>
          <w:b/>
        </w:rPr>
        <w:t>Medicaid Services - Developmental Services Z210</w:t>
      </w:r>
    </w:p>
    <w:p w:rsidR="00FE65B0" w:rsidP="00FE65B0">
      <w:pPr>
        <w:ind w:left="360"/>
        <w:rPr>
          <w:rFonts w:ascii="Arial" w:eastAsia="Arial" w:hAnsi="Arial" w:cs="Arial"/>
        </w:rPr>
      </w:pPr>
      <w:bookmarkStart w:id="10642" w:name="_PAR__16_ed0f0432_cfe3_4446_a209_33b6f34"/>
      <w:bookmarkEnd w:id="10641"/>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43" w:name="_PAR__17_09684168_d24c_4d32_b4f4_74e3e95"/>
            <w:bookmarkStart w:id="10644" w:name="_LINE__40_b714d355_d1d8_485b_bb06_216faf"/>
            <w:bookmarkEnd w:id="10642"/>
            <w:r>
              <w:rPr>
                <w:rFonts w:ascii="Arial" w:eastAsia="Arial" w:hAnsi="Arial" w:cs="Arial"/>
                <w:b/>
              </w:rPr>
              <w:t>GENERAL FUND</w:t>
            </w:r>
            <w:bookmarkEnd w:id="10644"/>
          </w:p>
        </w:tc>
        <w:tc>
          <w:tcPr>
            <w:tcW w:w="1469" w:type="dxa"/>
          </w:tcPr>
          <w:p w:rsidR="00FE65B0" w:rsidP="00206E25">
            <w:pPr>
              <w:spacing w:before="0" w:after="0"/>
              <w:jc w:val="right"/>
              <w:rPr>
                <w:rFonts w:ascii="Arial" w:eastAsia="Arial" w:hAnsi="Arial" w:cs="Arial"/>
              </w:rPr>
            </w:pPr>
            <w:bookmarkStart w:id="10645" w:name="_LINE__40_f98be529_e53f_4577_9364_627c5a"/>
            <w:r>
              <w:rPr>
                <w:rFonts w:ascii="Arial" w:eastAsia="Arial" w:hAnsi="Arial" w:cs="Arial"/>
                <w:b/>
              </w:rPr>
              <w:t>2025-26</w:t>
            </w:r>
            <w:bookmarkEnd w:id="10645"/>
          </w:p>
        </w:tc>
        <w:tc>
          <w:tcPr>
            <w:tcW w:w="1469" w:type="dxa"/>
          </w:tcPr>
          <w:p w:rsidR="00FE65B0" w:rsidP="00206E25">
            <w:pPr>
              <w:spacing w:before="0" w:after="0"/>
              <w:jc w:val="right"/>
              <w:rPr>
                <w:rFonts w:ascii="Arial" w:eastAsia="Arial" w:hAnsi="Arial" w:cs="Arial"/>
              </w:rPr>
            </w:pPr>
            <w:bookmarkStart w:id="10646" w:name="_LINE__40_7b28fb2c_b48f_491f_b63b_7b28df"/>
            <w:r>
              <w:rPr>
                <w:rFonts w:ascii="Arial" w:eastAsia="Arial" w:hAnsi="Arial" w:cs="Arial"/>
                <w:b/>
              </w:rPr>
              <w:t>2026-27</w:t>
            </w:r>
            <w:bookmarkEnd w:id="106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47" w:name="_LINE__41_34030fb8_d48d_4200_aef5_24b602"/>
            <w:r>
              <w:rPr>
                <w:rFonts w:ascii="Arial" w:eastAsia="Arial" w:hAnsi="Arial" w:cs="Arial"/>
              </w:rPr>
              <w:t>All Other</w:t>
            </w:r>
            <w:bookmarkEnd w:id="10647"/>
          </w:p>
        </w:tc>
        <w:tc>
          <w:tcPr>
            <w:tcW w:w="1469" w:type="dxa"/>
          </w:tcPr>
          <w:p w:rsidR="00FE65B0" w:rsidP="00206E25">
            <w:pPr>
              <w:spacing w:before="0" w:after="0"/>
              <w:jc w:val="right"/>
              <w:rPr>
                <w:rFonts w:ascii="Arial" w:eastAsia="Arial" w:hAnsi="Arial" w:cs="Arial"/>
              </w:rPr>
            </w:pPr>
            <w:bookmarkStart w:id="10648" w:name="_LINE__41_fd139ba3_380f_4a3b_8896_533262"/>
            <w:r>
              <w:rPr>
                <w:rFonts w:ascii="Arial" w:eastAsia="Arial" w:hAnsi="Arial" w:cs="Arial"/>
              </w:rPr>
              <w:t>$321,461</w:t>
            </w:r>
            <w:bookmarkEnd w:id="10648"/>
          </w:p>
        </w:tc>
        <w:tc>
          <w:tcPr>
            <w:tcW w:w="1469" w:type="dxa"/>
          </w:tcPr>
          <w:p w:rsidR="00FE65B0" w:rsidP="00206E25">
            <w:pPr>
              <w:spacing w:before="0" w:after="0"/>
              <w:jc w:val="right"/>
              <w:rPr>
                <w:rFonts w:ascii="Arial" w:eastAsia="Arial" w:hAnsi="Arial" w:cs="Arial"/>
              </w:rPr>
            </w:pPr>
            <w:bookmarkStart w:id="10649" w:name="_LINE__41_c730985e_3f44_4e78_bf51_fe720c"/>
            <w:r>
              <w:rPr>
                <w:rFonts w:ascii="Arial" w:eastAsia="Arial" w:hAnsi="Arial" w:cs="Arial"/>
              </w:rPr>
              <w:t>$402,581</w:t>
            </w:r>
            <w:bookmarkEnd w:id="106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50" w:name="_LINE__42_ed707241_f3cd_4bf9_828d_092c38"/>
            <w:r>
              <w:rPr>
                <w:rFonts w:ascii="Arial" w:eastAsia="Arial" w:hAnsi="Arial" w:cs="Arial"/>
              </w:rPr>
              <w:t xml:space="preserve"> </w:t>
            </w:r>
            <w:bookmarkEnd w:id="10650"/>
          </w:p>
        </w:tc>
        <w:tc>
          <w:tcPr>
            <w:tcW w:w="1469" w:type="dxa"/>
          </w:tcPr>
          <w:p w:rsidR="00FE65B0" w:rsidP="00206E25">
            <w:pPr>
              <w:spacing w:before="0" w:after="0"/>
              <w:jc w:val="right"/>
              <w:rPr>
                <w:rFonts w:ascii="Arial" w:eastAsia="Arial" w:hAnsi="Arial" w:cs="Arial"/>
              </w:rPr>
            </w:pPr>
            <w:bookmarkStart w:id="10651" w:name="_LINE__42_10a212d5_c969_4b58_9344_122625"/>
            <w:r>
              <w:rPr>
                <w:rFonts w:ascii="Arial" w:eastAsia="Arial" w:hAnsi="Arial" w:cs="Arial"/>
              </w:rPr>
              <w:t>__________</w:t>
            </w:r>
            <w:bookmarkEnd w:id="10651"/>
          </w:p>
        </w:tc>
        <w:tc>
          <w:tcPr>
            <w:tcW w:w="1469" w:type="dxa"/>
          </w:tcPr>
          <w:p w:rsidR="00FE65B0" w:rsidP="00206E25">
            <w:pPr>
              <w:spacing w:before="0" w:after="0"/>
              <w:jc w:val="right"/>
              <w:rPr>
                <w:rFonts w:ascii="Arial" w:eastAsia="Arial" w:hAnsi="Arial" w:cs="Arial"/>
              </w:rPr>
            </w:pPr>
            <w:bookmarkStart w:id="10652" w:name="_LINE__42_a1fc01ad_ca5e_47fc_a3a9_53eb88"/>
            <w:r>
              <w:rPr>
                <w:rFonts w:ascii="Arial" w:eastAsia="Arial" w:hAnsi="Arial" w:cs="Arial"/>
              </w:rPr>
              <w:t>__________</w:t>
            </w:r>
            <w:bookmarkEnd w:id="106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53" w:name="_PAGE__117_b0a4272c_d954_4e6e_93f0_0fb8e"/>
            <w:bookmarkStart w:id="10654" w:name="_PAR__2_b69ebbfb_c3ea_4562_bd75_d6ec8eeb"/>
            <w:bookmarkStart w:id="10655" w:name="_LINE__1_81599fdd_c725_4d5a_8f98_af49c1c"/>
            <w:bookmarkEnd w:id="10555"/>
            <w:bookmarkEnd w:id="10643"/>
            <w:r>
              <w:rPr>
                <w:rFonts w:ascii="Arial" w:eastAsia="Arial" w:hAnsi="Arial" w:cs="Arial"/>
              </w:rPr>
              <w:t>GENERAL FUND TOTAL</w:t>
            </w:r>
            <w:bookmarkEnd w:id="10655"/>
          </w:p>
        </w:tc>
        <w:tc>
          <w:tcPr>
            <w:tcW w:w="1469" w:type="dxa"/>
          </w:tcPr>
          <w:p w:rsidR="00FE65B0" w:rsidP="00206E25">
            <w:pPr>
              <w:spacing w:before="0" w:after="0"/>
              <w:jc w:val="right"/>
              <w:rPr>
                <w:rFonts w:ascii="Arial" w:eastAsia="Arial" w:hAnsi="Arial" w:cs="Arial"/>
              </w:rPr>
            </w:pPr>
            <w:bookmarkStart w:id="10656" w:name="_LINE__1_d24896fe_97ff_4cf9_97b1_727f2b7"/>
            <w:r>
              <w:rPr>
                <w:rFonts w:ascii="Arial" w:eastAsia="Arial" w:hAnsi="Arial" w:cs="Arial"/>
              </w:rPr>
              <w:t>$321,461</w:t>
            </w:r>
            <w:bookmarkEnd w:id="10656"/>
          </w:p>
        </w:tc>
        <w:tc>
          <w:tcPr>
            <w:tcW w:w="1469" w:type="dxa"/>
          </w:tcPr>
          <w:p w:rsidR="00FE65B0" w:rsidP="00206E25">
            <w:pPr>
              <w:spacing w:before="0" w:after="0"/>
              <w:jc w:val="right"/>
              <w:rPr>
                <w:rFonts w:ascii="Arial" w:eastAsia="Arial" w:hAnsi="Arial" w:cs="Arial"/>
              </w:rPr>
            </w:pPr>
            <w:bookmarkStart w:id="10657" w:name="_LINE__1_ca814598_d243_475b_9497_587affb"/>
            <w:r>
              <w:rPr>
                <w:rFonts w:ascii="Arial" w:eastAsia="Arial" w:hAnsi="Arial" w:cs="Arial"/>
              </w:rPr>
              <w:t>$402,581</w:t>
            </w:r>
            <w:bookmarkEnd w:id="10657"/>
          </w:p>
        </w:tc>
      </w:tr>
    </w:tbl>
    <w:p w:rsidR="00FE65B0" w:rsidP="00FE65B0">
      <w:pPr>
        <w:pStyle w:val="BPSParagraphLeftAlign"/>
        <w:suppressAutoHyphens/>
        <w:ind w:left="360"/>
        <w:rPr>
          <w:rFonts w:ascii="Arial" w:eastAsia="Arial" w:hAnsi="Arial" w:cs="Arial"/>
        </w:rPr>
      </w:pPr>
      <w:bookmarkStart w:id="10658" w:name="_PAR__3_d655bff8_db05_400a_86a9_c040640e"/>
      <w:bookmarkEnd w:id="10654"/>
      <w:r>
        <w:rPr>
          <w:rFonts w:ascii="Arial" w:eastAsia="Arial" w:hAnsi="Arial" w:cs="Arial"/>
          <w:b/>
        </w:rPr>
        <w:t>MEDICAID SERVICES - DEVELOPMENTAL SERVICES Z210</w:t>
      </w:r>
    </w:p>
    <w:p w:rsidR="00FE65B0" w:rsidP="00FE65B0">
      <w:pPr>
        <w:pStyle w:val="BPSParagraphLeftAlign"/>
        <w:suppressAutoHyphens/>
        <w:ind w:left="360"/>
        <w:rPr>
          <w:rFonts w:ascii="Arial" w:eastAsia="Arial" w:hAnsi="Arial" w:cs="Arial"/>
        </w:rPr>
      </w:pPr>
      <w:bookmarkStart w:id="10659" w:name="_PAR__4_85631dc4_6f50_4f7d_afb5_232b4ed8"/>
      <w:bookmarkEnd w:id="106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60" w:name="_PAR__5_82a40d26_187d_4851_842b_9ed05060"/>
            <w:bookmarkStart w:id="10661" w:name="_LINE__4_87104ae8_2836_4252_b029_3cdf867"/>
            <w:bookmarkEnd w:id="10659"/>
            <w:r>
              <w:rPr>
                <w:rFonts w:ascii="Arial" w:eastAsia="Arial" w:hAnsi="Arial" w:cs="Arial"/>
                <w:b/>
              </w:rPr>
              <w:t>GENERAL FUND</w:t>
            </w:r>
            <w:bookmarkEnd w:id="10661"/>
          </w:p>
        </w:tc>
        <w:tc>
          <w:tcPr>
            <w:tcW w:w="1469" w:type="dxa"/>
          </w:tcPr>
          <w:p w:rsidR="00FE65B0" w:rsidP="00206E25">
            <w:pPr>
              <w:spacing w:before="0" w:after="0"/>
              <w:jc w:val="right"/>
              <w:rPr>
                <w:rFonts w:ascii="Arial" w:eastAsia="Arial" w:hAnsi="Arial" w:cs="Arial"/>
              </w:rPr>
            </w:pPr>
            <w:bookmarkStart w:id="10662" w:name="_LINE__4_7b097711_848a_4940_a4a7_a92566c"/>
            <w:r>
              <w:rPr>
                <w:rFonts w:ascii="Arial" w:eastAsia="Arial" w:hAnsi="Arial" w:cs="Arial"/>
                <w:b/>
              </w:rPr>
              <w:t>2025-26</w:t>
            </w:r>
            <w:bookmarkEnd w:id="10662"/>
          </w:p>
        </w:tc>
        <w:tc>
          <w:tcPr>
            <w:tcW w:w="1469" w:type="dxa"/>
          </w:tcPr>
          <w:p w:rsidR="00FE65B0" w:rsidP="00206E25">
            <w:pPr>
              <w:spacing w:before="0" w:after="0"/>
              <w:jc w:val="right"/>
              <w:rPr>
                <w:rFonts w:ascii="Arial" w:eastAsia="Arial" w:hAnsi="Arial" w:cs="Arial"/>
              </w:rPr>
            </w:pPr>
            <w:bookmarkStart w:id="10663" w:name="_LINE__4_50e956ff_5091_45e6_b73d_6919cab"/>
            <w:r>
              <w:rPr>
                <w:rFonts w:ascii="Arial" w:eastAsia="Arial" w:hAnsi="Arial" w:cs="Arial"/>
                <w:b/>
              </w:rPr>
              <w:t>2026-27</w:t>
            </w:r>
            <w:bookmarkEnd w:id="106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64" w:name="_LINE__5_8f234963_dd65_4613_9895_31ee0a6"/>
            <w:r>
              <w:rPr>
                <w:rFonts w:ascii="Arial" w:eastAsia="Arial" w:hAnsi="Arial" w:cs="Arial"/>
              </w:rPr>
              <w:t>All Other</w:t>
            </w:r>
            <w:bookmarkEnd w:id="10664"/>
          </w:p>
        </w:tc>
        <w:tc>
          <w:tcPr>
            <w:tcW w:w="1469" w:type="dxa"/>
          </w:tcPr>
          <w:p w:rsidR="00FE65B0" w:rsidP="00206E25">
            <w:pPr>
              <w:spacing w:before="0" w:after="0"/>
              <w:jc w:val="right"/>
              <w:rPr>
                <w:rFonts w:ascii="Arial" w:eastAsia="Arial" w:hAnsi="Arial" w:cs="Arial"/>
              </w:rPr>
            </w:pPr>
            <w:bookmarkStart w:id="10665" w:name="_LINE__5_340443f2_13c5_40d0_8700_b46785e"/>
            <w:r>
              <w:rPr>
                <w:rFonts w:ascii="Arial" w:eastAsia="Arial" w:hAnsi="Arial" w:cs="Arial"/>
              </w:rPr>
              <w:t>$321,461</w:t>
            </w:r>
            <w:bookmarkEnd w:id="10665"/>
          </w:p>
        </w:tc>
        <w:tc>
          <w:tcPr>
            <w:tcW w:w="1469" w:type="dxa"/>
          </w:tcPr>
          <w:p w:rsidR="00FE65B0" w:rsidP="00206E25">
            <w:pPr>
              <w:spacing w:before="0" w:after="0"/>
              <w:jc w:val="right"/>
              <w:rPr>
                <w:rFonts w:ascii="Arial" w:eastAsia="Arial" w:hAnsi="Arial" w:cs="Arial"/>
              </w:rPr>
            </w:pPr>
            <w:bookmarkStart w:id="10666" w:name="_LINE__5_df4bbb9f_95f1_4279_813c_2980e44"/>
            <w:r>
              <w:rPr>
                <w:rFonts w:ascii="Arial" w:eastAsia="Arial" w:hAnsi="Arial" w:cs="Arial"/>
              </w:rPr>
              <w:t>$402,581</w:t>
            </w:r>
            <w:bookmarkEnd w:id="106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67" w:name="_LINE__6_8aa048de_4acc_4df0_b4ca_e05ecf6"/>
            <w:r>
              <w:rPr>
                <w:rFonts w:ascii="Arial" w:eastAsia="Arial" w:hAnsi="Arial" w:cs="Arial"/>
              </w:rPr>
              <w:t xml:space="preserve"> </w:t>
            </w:r>
            <w:bookmarkEnd w:id="10667"/>
          </w:p>
        </w:tc>
        <w:tc>
          <w:tcPr>
            <w:tcW w:w="1469" w:type="dxa"/>
          </w:tcPr>
          <w:p w:rsidR="00FE65B0" w:rsidP="00206E25">
            <w:pPr>
              <w:spacing w:before="0" w:after="0"/>
              <w:jc w:val="right"/>
              <w:rPr>
                <w:rFonts w:ascii="Arial" w:eastAsia="Arial" w:hAnsi="Arial" w:cs="Arial"/>
              </w:rPr>
            </w:pPr>
            <w:bookmarkStart w:id="10668" w:name="_LINE__6_5236efd4_33a4_447a_8040_c566808"/>
            <w:r>
              <w:rPr>
                <w:rFonts w:ascii="Arial" w:eastAsia="Arial" w:hAnsi="Arial" w:cs="Arial"/>
              </w:rPr>
              <w:t>__________</w:t>
            </w:r>
            <w:bookmarkEnd w:id="10668"/>
          </w:p>
        </w:tc>
        <w:tc>
          <w:tcPr>
            <w:tcW w:w="1469" w:type="dxa"/>
          </w:tcPr>
          <w:p w:rsidR="00FE65B0" w:rsidP="00206E25">
            <w:pPr>
              <w:spacing w:before="0" w:after="0"/>
              <w:jc w:val="right"/>
              <w:rPr>
                <w:rFonts w:ascii="Arial" w:eastAsia="Arial" w:hAnsi="Arial" w:cs="Arial"/>
              </w:rPr>
            </w:pPr>
            <w:bookmarkStart w:id="10669" w:name="_LINE__6_ba10c474_57e7_4770_a6c5_bea25a6"/>
            <w:r>
              <w:rPr>
                <w:rFonts w:ascii="Arial" w:eastAsia="Arial" w:hAnsi="Arial" w:cs="Arial"/>
              </w:rPr>
              <w:t>__________</w:t>
            </w:r>
            <w:bookmarkEnd w:id="106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70" w:name="_LINE__7_45aa990f_e72a_4f43_a401_9b264e3"/>
            <w:r>
              <w:rPr>
                <w:rFonts w:ascii="Arial" w:eastAsia="Arial" w:hAnsi="Arial" w:cs="Arial"/>
              </w:rPr>
              <w:t>GENERAL FUND TOTAL</w:t>
            </w:r>
            <w:bookmarkEnd w:id="10670"/>
          </w:p>
        </w:tc>
        <w:tc>
          <w:tcPr>
            <w:tcW w:w="1469" w:type="dxa"/>
          </w:tcPr>
          <w:p w:rsidR="00FE65B0" w:rsidP="00206E25">
            <w:pPr>
              <w:spacing w:before="0" w:after="0"/>
              <w:jc w:val="right"/>
              <w:rPr>
                <w:rFonts w:ascii="Arial" w:eastAsia="Arial" w:hAnsi="Arial" w:cs="Arial"/>
              </w:rPr>
            </w:pPr>
            <w:bookmarkStart w:id="10671" w:name="_LINE__7_36a2de8b_73f1_4c54_9047_5f109fc"/>
            <w:r>
              <w:rPr>
                <w:rFonts w:ascii="Arial" w:eastAsia="Arial" w:hAnsi="Arial" w:cs="Arial"/>
              </w:rPr>
              <w:t>$321,461</w:t>
            </w:r>
            <w:bookmarkEnd w:id="10671"/>
          </w:p>
        </w:tc>
        <w:tc>
          <w:tcPr>
            <w:tcW w:w="1469" w:type="dxa"/>
          </w:tcPr>
          <w:p w:rsidR="00FE65B0" w:rsidP="00206E25">
            <w:pPr>
              <w:spacing w:before="0" w:after="0"/>
              <w:jc w:val="right"/>
              <w:rPr>
                <w:rFonts w:ascii="Arial" w:eastAsia="Arial" w:hAnsi="Arial" w:cs="Arial"/>
              </w:rPr>
            </w:pPr>
            <w:bookmarkStart w:id="10672" w:name="_LINE__7_1330dc03_02ab_4b7b_bea8_ee3913d"/>
            <w:r>
              <w:rPr>
                <w:rFonts w:ascii="Arial" w:eastAsia="Arial" w:hAnsi="Arial" w:cs="Arial"/>
              </w:rPr>
              <w:t>$402,581</w:t>
            </w:r>
            <w:bookmarkEnd w:id="10672"/>
          </w:p>
        </w:tc>
      </w:tr>
    </w:tbl>
    <w:p w:rsidR="00FE65B0" w:rsidP="00FE65B0">
      <w:pPr>
        <w:pStyle w:val="BPSParagraphLeftAlign"/>
        <w:suppressAutoHyphens/>
        <w:ind w:left="360"/>
        <w:rPr>
          <w:rFonts w:ascii="Arial" w:eastAsia="Arial" w:hAnsi="Arial" w:cs="Arial"/>
        </w:rPr>
      </w:pPr>
      <w:bookmarkStart w:id="10673" w:name="_PAR__6_8cb7557a_263e_4823_84dc_a6029ecd"/>
      <w:bookmarkEnd w:id="10660"/>
      <w:r>
        <w:rPr>
          <w:rFonts w:ascii="Arial" w:eastAsia="Arial" w:hAnsi="Arial" w:cs="Arial"/>
          <w:b/>
        </w:rPr>
        <w:t>Medical Care - Payments to Providers 0147</w:t>
      </w:r>
    </w:p>
    <w:p w:rsidR="00FE65B0" w:rsidP="00FE65B0">
      <w:pPr>
        <w:ind w:left="360"/>
        <w:rPr>
          <w:rFonts w:ascii="Arial" w:eastAsia="Arial" w:hAnsi="Arial" w:cs="Arial"/>
        </w:rPr>
      </w:pPr>
      <w:bookmarkStart w:id="10674" w:name="_PAR__7_40621e45_a4da_484e_8fd3_9f2daf3a"/>
      <w:bookmarkEnd w:id="10673"/>
      <w:r>
        <w:rPr>
          <w:rFonts w:ascii="Arial" w:eastAsia="Arial" w:hAnsi="Arial" w:cs="Arial"/>
        </w:rPr>
        <w:t>Initiative: Provides additional funding for final rates resulting from rate determination work and updated utilization assumptions for the department's rule Chapter 101: MaineCare Benefits Manual pursuant to Public Law 2023, chapter 412, Part A.</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75" w:name="_PAR__8_181f215d_4945_41ee_a67d_4754bf9f"/>
            <w:bookmarkStart w:id="10676" w:name="_LINE__12_3016fb13_8255_4ec4_8928_fd2e0f"/>
            <w:bookmarkEnd w:id="10674"/>
            <w:r>
              <w:rPr>
                <w:rFonts w:ascii="Arial" w:eastAsia="Arial" w:hAnsi="Arial" w:cs="Arial"/>
                <w:b/>
              </w:rPr>
              <w:t>GENERAL FUND</w:t>
            </w:r>
            <w:bookmarkEnd w:id="10676"/>
          </w:p>
        </w:tc>
        <w:tc>
          <w:tcPr>
            <w:tcW w:w="1469" w:type="dxa"/>
          </w:tcPr>
          <w:p w:rsidR="00FE65B0" w:rsidP="00206E25">
            <w:pPr>
              <w:spacing w:before="0" w:after="0"/>
              <w:jc w:val="right"/>
              <w:rPr>
                <w:rFonts w:ascii="Arial" w:eastAsia="Arial" w:hAnsi="Arial" w:cs="Arial"/>
              </w:rPr>
            </w:pPr>
            <w:bookmarkStart w:id="10677" w:name="_LINE__12_2bda2a02_bbc3_4202_beb6_7a46e0"/>
            <w:r>
              <w:rPr>
                <w:rFonts w:ascii="Arial" w:eastAsia="Arial" w:hAnsi="Arial" w:cs="Arial"/>
                <w:b/>
              </w:rPr>
              <w:t>2025-26</w:t>
            </w:r>
            <w:bookmarkEnd w:id="10677"/>
          </w:p>
        </w:tc>
        <w:tc>
          <w:tcPr>
            <w:tcW w:w="1469" w:type="dxa"/>
          </w:tcPr>
          <w:p w:rsidR="00FE65B0" w:rsidP="00206E25">
            <w:pPr>
              <w:spacing w:before="0" w:after="0"/>
              <w:jc w:val="right"/>
              <w:rPr>
                <w:rFonts w:ascii="Arial" w:eastAsia="Arial" w:hAnsi="Arial" w:cs="Arial"/>
              </w:rPr>
            </w:pPr>
            <w:bookmarkStart w:id="10678" w:name="_LINE__12_21425231_d94c_48f4_ad16_6f3077"/>
            <w:r>
              <w:rPr>
                <w:rFonts w:ascii="Arial" w:eastAsia="Arial" w:hAnsi="Arial" w:cs="Arial"/>
                <w:b/>
              </w:rPr>
              <w:t>2026-27</w:t>
            </w:r>
            <w:bookmarkEnd w:id="106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79" w:name="_LINE__13_7eb3d938_24e7_42c6_8326_b22b47"/>
            <w:r>
              <w:rPr>
                <w:rFonts w:ascii="Arial" w:eastAsia="Arial" w:hAnsi="Arial" w:cs="Arial"/>
              </w:rPr>
              <w:t>All Other</w:t>
            </w:r>
            <w:bookmarkEnd w:id="10679"/>
          </w:p>
        </w:tc>
        <w:tc>
          <w:tcPr>
            <w:tcW w:w="1469" w:type="dxa"/>
          </w:tcPr>
          <w:p w:rsidR="00FE65B0" w:rsidP="00206E25">
            <w:pPr>
              <w:spacing w:before="0" w:after="0"/>
              <w:jc w:val="right"/>
              <w:rPr>
                <w:rFonts w:ascii="Arial" w:eastAsia="Arial" w:hAnsi="Arial" w:cs="Arial"/>
              </w:rPr>
            </w:pPr>
            <w:bookmarkStart w:id="10680" w:name="_LINE__13_701c0595_067a_4c8c_9cd8_4ff800"/>
            <w:r>
              <w:rPr>
                <w:rFonts w:ascii="Arial" w:eastAsia="Arial" w:hAnsi="Arial" w:cs="Arial"/>
              </w:rPr>
              <w:t>$1,560,422</w:t>
            </w:r>
            <w:bookmarkEnd w:id="10680"/>
          </w:p>
        </w:tc>
        <w:tc>
          <w:tcPr>
            <w:tcW w:w="1469" w:type="dxa"/>
          </w:tcPr>
          <w:p w:rsidR="00FE65B0" w:rsidP="00206E25">
            <w:pPr>
              <w:spacing w:before="0" w:after="0"/>
              <w:jc w:val="right"/>
              <w:rPr>
                <w:rFonts w:ascii="Arial" w:eastAsia="Arial" w:hAnsi="Arial" w:cs="Arial"/>
              </w:rPr>
            </w:pPr>
            <w:bookmarkStart w:id="10681" w:name="_LINE__13_b7dce13f_833c_483c_9f25_806b56"/>
            <w:r>
              <w:rPr>
                <w:rFonts w:ascii="Arial" w:eastAsia="Arial" w:hAnsi="Arial" w:cs="Arial"/>
              </w:rPr>
              <w:t>$2,506,621</w:t>
            </w:r>
            <w:bookmarkEnd w:id="106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82" w:name="_LINE__14_6143f73a_b371_4335_ba75_2006a2"/>
            <w:r>
              <w:rPr>
                <w:rFonts w:ascii="Arial" w:eastAsia="Arial" w:hAnsi="Arial" w:cs="Arial"/>
              </w:rPr>
              <w:t xml:space="preserve"> </w:t>
            </w:r>
            <w:bookmarkEnd w:id="10682"/>
          </w:p>
        </w:tc>
        <w:tc>
          <w:tcPr>
            <w:tcW w:w="1469" w:type="dxa"/>
          </w:tcPr>
          <w:p w:rsidR="00FE65B0" w:rsidP="00206E25">
            <w:pPr>
              <w:spacing w:before="0" w:after="0"/>
              <w:jc w:val="right"/>
              <w:rPr>
                <w:rFonts w:ascii="Arial" w:eastAsia="Arial" w:hAnsi="Arial" w:cs="Arial"/>
              </w:rPr>
            </w:pPr>
            <w:bookmarkStart w:id="10683" w:name="_LINE__14_404f1779_2c61_4540_accf_93fe7c"/>
            <w:r>
              <w:rPr>
                <w:rFonts w:ascii="Arial" w:eastAsia="Arial" w:hAnsi="Arial" w:cs="Arial"/>
              </w:rPr>
              <w:t>__________</w:t>
            </w:r>
            <w:bookmarkEnd w:id="10683"/>
          </w:p>
        </w:tc>
        <w:tc>
          <w:tcPr>
            <w:tcW w:w="1469" w:type="dxa"/>
          </w:tcPr>
          <w:p w:rsidR="00FE65B0" w:rsidP="00206E25">
            <w:pPr>
              <w:spacing w:before="0" w:after="0"/>
              <w:jc w:val="right"/>
              <w:rPr>
                <w:rFonts w:ascii="Arial" w:eastAsia="Arial" w:hAnsi="Arial" w:cs="Arial"/>
              </w:rPr>
            </w:pPr>
            <w:bookmarkStart w:id="10684" w:name="_LINE__14_21ed34c6_c135_45e5_8880_d9a960"/>
            <w:r>
              <w:rPr>
                <w:rFonts w:ascii="Arial" w:eastAsia="Arial" w:hAnsi="Arial" w:cs="Arial"/>
              </w:rPr>
              <w:t>__________</w:t>
            </w:r>
            <w:bookmarkEnd w:id="106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85" w:name="_LINE__15_ed033654_9ddc_48fb_b998_f8f571"/>
            <w:r>
              <w:rPr>
                <w:rFonts w:ascii="Arial" w:eastAsia="Arial" w:hAnsi="Arial" w:cs="Arial"/>
              </w:rPr>
              <w:t>GENERAL FUND TOTAL</w:t>
            </w:r>
            <w:bookmarkEnd w:id="10685"/>
          </w:p>
        </w:tc>
        <w:tc>
          <w:tcPr>
            <w:tcW w:w="1469" w:type="dxa"/>
          </w:tcPr>
          <w:p w:rsidR="00FE65B0" w:rsidP="00206E25">
            <w:pPr>
              <w:spacing w:before="0" w:after="0"/>
              <w:jc w:val="right"/>
              <w:rPr>
                <w:rFonts w:ascii="Arial" w:eastAsia="Arial" w:hAnsi="Arial" w:cs="Arial"/>
              </w:rPr>
            </w:pPr>
            <w:bookmarkStart w:id="10686" w:name="_LINE__15_ff1bdebb_becc_4d4e_bc32_d02ff7"/>
            <w:r>
              <w:rPr>
                <w:rFonts w:ascii="Arial" w:eastAsia="Arial" w:hAnsi="Arial" w:cs="Arial"/>
              </w:rPr>
              <w:t>$1,560,422</w:t>
            </w:r>
            <w:bookmarkEnd w:id="10686"/>
          </w:p>
        </w:tc>
        <w:tc>
          <w:tcPr>
            <w:tcW w:w="1469" w:type="dxa"/>
          </w:tcPr>
          <w:p w:rsidR="00FE65B0" w:rsidP="00206E25">
            <w:pPr>
              <w:spacing w:before="0" w:after="0"/>
              <w:jc w:val="right"/>
              <w:rPr>
                <w:rFonts w:ascii="Arial" w:eastAsia="Arial" w:hAnsi="Arial" w:cs="Arial"/>
              </w:rPr>
            </w:pPr>
            <w:bookmarkStart w:id="10687" w:name="_LINE__15_a2528bcc_5bb4_4f6b_a170_3ce33b"/>
            <w:r>
              <w:rPr>
                <w:rFonts w:ascii="Arial" w:eastAsia="Arial" w:hAnsi="Arial" w:cs="Arial"/>
              </w:rPr>
              <w:t>$2,506,621</w:t>
            </w:r>
            <w:bookmarkEnd w:id="10687"/>
          </w:p>
        </w:tc>
      </w:tr>
    </w:tbl>
    <w:p w:rsidR="00FE65B0" w:rsidP="00FE65B0">
      <w:pPr>
        <w:ind w:left="360"/>
        <w:rPr>
          <w:rFonts w:ascii="Arial" w:eastAsia="Arial" w:hAnsi="Arial" w:cs="Arial"/>
        </w:rPr>
      </w:pPr>
      <w:bookmarkStart w:id="10688" w:name="_PAR__9_5d3cfcb9_962f_4fc5_b409_c4bce21c"/>
      <w:bookmarkEnd w:id="106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89" w:name="_PAR__10_302ae1d0_4d58_41f1_8bed_ceb7b4f"/>
            <w:bookmarkStart w:id="10690" w:name="_LINE__17_d355f26a_710e_4d63_ae88_2f45fc"/>
            <w:bookmarkEnd w:id="10688"/>
            <w:r>
              <w:rPr>
                <w:rFonts w:ascii="Arial" w:eastAsia="Arial" w:hAnsi="Arial" w:cs="Arial"/>
                <w:b/>
              </w:rPr>
              <w:t>FEDERAL EXPENDITURES FUND</w:t>
            </w:r>
            <w:bookmarkEnd w:id="10690"/>
          </w:p>
        </w:tc>
        <w:tc>
          <w:tcPr>
            <w:tcW w:w="1469" w:type="dxa"/>
          </w:tcPr>
          <w:p w:rsidR="00FE65B0" w:rsidP="00206E25">
            <w:pPr>
              <w:spacing w:before="0" w:after="0"/>
              <w:jc w:val="right"/>
              <w:rPr>
                <w:rFonts w:ascii="Arial" w:eastAsia="Arial" w:hAnsi="Arial" w:cs="Arial"/>
              </w:rPr>
            </w:pPr>
            <w:bookmarkStart w:id="10691" w:name="_LINE__17_76b6b4a8_6abd_4909_aced_9ebd32"/>
            <w:r>
              <w:rPr>
                <w:rFonts w:ascii="Arial" w:eastAsia="Arial" w:hAnsi="Arial" w:cs="Arial"/>
                <w:b/>
              </w:rPr>
              <w:t>2025-26</w:t>
            </w:r>
            <w:bookmarkEnd w:id="10691"/>
          </w:p>
        </w:tc>
        <w:tc>
          <w:tcPr>
            <w:tcW w:w="1469" w:type="dxa"/>
          </w:tcPr>
          <w:p w:rsidR="00FE65B0" w:rsidP="00206E25">
            <w:pPr>
              <w:spacing w:before="0" w:after="0"/>
              <w:jc w:val="right"/>
              <w:rPr>
                <w:rFonts w:ascii="Arial" w:eastAsia="Arial" w:hAnsi="Arial" w:cs="Arial"/>
              </w:rPr>
            </w:pPr>
            <w:bookmarkStart w:id="10692" w:name="_LINE__17_880bccd7_f749_44c9_b766_bc7739"/>
            <w:r>
              <w:rPr>
                <w:rFonts w:ascii="Arial" w:eastAsia="Arial" w:hAnsi="Arial" w:cs="Arial"/>
                <w:b/>
              </w:rPr>
              <w:t>2026-27</w:t>
            </w:r>
            <w:bookmarkEnd w:id="106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693" w:name="_LINE__18_3b78fd4c_950a_428f_94e9_d9951a"/>
            <w:r>
              <w:rPr>
                <w:rFonts w:ascii="Arial" w:eastAsia="Arial" w:hAnsi="Arial" w:cs="Arial"/>
              </w:rPr>
              <w:t>All Other</w:t>
            </w:r>
            <w:bookmarkEnd w:id="10693"/>
          </w:p>
        </w:tc>
        <w:tc>
          <w:tcPr>
            <w:tcW w:w="1469" w:type="dxa"/>
          </w:tcPr>
          <w:p w:rsidR="00FE65B0" w:rsidP="00206E25">
            <w:pPr>
              <w:spacing w:before="0" w:after="0"/>
              <w:jc w:val="right"/>
              <w:rPr>
                <w:rFonts w:ascii="Arial" w:eastAsia="Arial" w:hAnsi="Arial" w:cs="Arial"/>
              </w:rPr>
            </w:pPr>
            <w:bookmarkStart w:id="10694" w:name="_LINE__18_020732e6_eca7_4427_bdc7_4fae75"/>
            <w:r>
              <w:rPr>
                <w:rFonts w:ascii="Arial" w:eastAsia="Arial" w:hAnsi="Arial" w:cs="Arial"/>
              </w:rPr>
              <w:t>$2,490,518</w:t>
            </w:r>
            <w:bookmarkEnd w:id="10694"/>
          </w:p>
        </w:tc>
        <w:tc>
          <w:tcPr>
            <w:tcW w:w="1469" w:type="dxa"/>
          </w:tcPr>
          <w:p w:rsidR="00FE65B0" w:rsidP="00206E25">
            <w:pPr>
              <w:spacing w:before="0" w:after="0"/>
              <w:jc w:val="right"/>
              <w:rPr>
                <w:rFonts w:ascii="Arial" w:eastAsia="Arial" w:hAnsi="Arial" w:cs="Arial"/>
              </w:rPr>
            </w:pPr>
            <w:bookmarkStart w:id="10695" w:name="_LINE__18_e2b082c5_a96b_4e23_ac5c_e42058"/>
            <w:r>
              <w:rPr>
                <w:rFonts w:ascii="Arial" w:eastAsia="Arial" w:hAnsi="Arial" w:cs="Arial"/>
              </w:rPr>
              <w:t>$3,968,763</w:t>
            </w:r>
            <w:bookmarkEnd w:id="106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96" w:name="_LINE__19_e614c6c4_57a2_4679_b26b_e52517"/>
            <w:r>
              <w:rPr>
                <w:rFonts w:ascii="Arial" w:eastAsia="Arial" w:hAnsi="Arial" w:cs="Arial"/>
              </w:rPr>
              <w:t xml:space="preserve"> </w:t>
            </w:r>
            <w:bookmarkEnd w:id="10696"/>
          </w:p>
        </w:tc>
        <w:tc>
          <w:tcPr>
            <w:tcW w:w="1469" w:type="dxa"/>
          </w:tcPr>
          <w:p w:rsidR="00FE65B0" w:rsidP="00206E25">
            <w:pPr>
              <w:spacing w:before="0" w:after="0"/>
              <w:jc w:val="right"/>
              <w:rPr>
                <w:rFonts w:ascii="Arial" w:eastAsia="Arial" w:hAnsi="Arial" w:cs="Arial"/>
              </w:rPr>
            </w:pPr>
            <w:bookmarkStart w:id="10697" w:name="_LINE__19_157228ca_0468_4a9e_abd6_7b3827"/>
            <w:r>
              <w:rPr>
                <w:rFonts w:ascii="Arial" w:eastAsia="Arial" w:hAnsi="Arial" w:cs="Arial"/>
              </w:rPr>
              <w:t>__________</w:t>
            </w:r>
            <w:bookmarkEnd w:id="10697"/>
          </w:p>
        </w:tc>
        <w:tc>
          <w:tcPr>
            <w:tcW w:w="1469" w:type="dxa"/>
          </w:tcPr>
          <w:p w:rsidR="00FE65B0" w:rsidP="00206E25">
            <w:pPr>
              <w:spacing w:before="0" w:after="0"/>
              <w:jc w:val="right"/>
              <w:rPr>
                <w:rFonts w:ascii="Arial" w:eastAsia="Arial" w:hAnsi="Arial" w:cs="Arial"/>
              </w:rPr>
            </w:pPr>
            <w:bookmarkStart w:id="10698" w:name="_LINE__19_95ab7563_cb63_4539_a418_101483"/>
            <w:r>
              <w:rPr>
                <w:rFonts w:ascii="Arial" w:eastAsia="Arial" w:hAnsi="Arial" w:cs="Arial"/>
              </w:rPr>
              <w:t>__________</w:t>
            </w:r>
            <w:bookmarkEnd w:id="106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699" w:name="_LINE__20_6e602fff_31b3_4f5e_8fc2_90c433"/>
            <w:r>
              <w:rPr>
                <w:rFonts w:ascii="Arial" w:eastAsia="Arial" w:hAnsi="Arial" w:cs="Arial"/>
              </w:rPr>
              <w:t>FEDERAL EXPENDITURES FUND TOTAL</w:t>
            </w:r>
            <w:bookmarkEnd w:id="10699"/>
          </w:p>
        </w:tc>
        <w:tc>
          <w:tcPr>
            <w:tcW w:w="1469" w:type="dxa"/>
          </w:tcPr>
          <w:p w:rsidR="00FE65B0" w:rsidP="00206E25">
            <w:pPr>
              <w:spacing w:before="0" w:after="0"/>
              <w:jc w:val="right"/>
              <w:rPr>
                <w:rFonts w:ascii="Arial" w:eastAsia="Arial" w:hAnsi="Arial" w:cs="Arial"/>
              </w:rPr>
            </w:pPr>
            <w:bookmarkStart w:id="10700" w:name="_LINE__20_09212b66_753c_49e1_8b3a_5c1936"/>
            <w:r>
              <w:rPr>
                <w:rFonts w:ascii="Arial" w:eastAsia="Arial" w:hAnsi="Arial" w:cs="Arial"/>
              </w:rPr>
              <w:t>$2,490,518</w:t>
            </w:r>
            <w:bookmarkEnd w:id="10700"/>
          </w:p>
        </w:tc>
        <w:tc>
          <w:tcPr>
            <w:tcW w:w="1469" w:type="dxa"/>
          </w:tcPr>
          <w:p w:rsidR="00FE65B0" w:rsidP="00206E25">
            <w:pPr>
              <w:spacing w:before="0" w:after="0"/>
              <w:jc w:val="right"/>
              <w:rPr>
                <w:rFonts w:ascii="Arial" w:eastAsia="Arial" w:hAnsi="Arial" w:cs="Arial"/>
              </w:rPr>
            </w:pPr>
            <w:bookmarkStart w:id="10701" w:name="_LINE__20_bb3a03cc_4588_4e9c_8d06_3b8ffd"/>
            <w:r>
              <w:rPr>
                <w:rFonts w:ascii="Arial" w:eastAsia="Arial" w:hAnsi="Arial" w:cs="Arial"/>
              </w:rPr>
              <w:t>$3,968,763</w:t>
            </w:r>
            <w:bookmarkEnd w:id="10701"/>
          </w:p>
        </w:tc>
      </w:tr>
    </w:tbl>
    <w:p w:rsidR="00FE65B0" w:rsidP="00FE65B0">
      <w:pPr>
        <w:pStyle w:val="BPSParagraphLeftAlign"/>
        <w:suppressAutoHyphens/>
        <w:ind w:left="360"/>
        <w:rPr>
          <w:rFonts w:ascii="Arial" w:eastAsia="Arial" w:hAnsi="Arial" w:cs="Arial"/>
        </w:rPr>
      </w:pPr>
      <w:bookmarkStart w:id="10702" w:name="_PAR__11_318326d9_caa0_433b_974f_16ac215"/>
      <w:bookmarkEnd w:id="10689"/>
      <w:r>
        <w:rPr>
          <w:rFonts w:ascii="Arial" w:eastAsia="Arial" w:hAnsi="Arial" w:cs="Arial"/>
          <w:b/>
        </w:rPr>
        <w:t>Medical Care - Payments to Providers 0147</w:t>
      </w:r>
    </w:p>
    <w:p w:rsidR="00FE65B0" w:rsidP="00FE65B0">
      <w:pPr>
        <w:ind w:left="360"/>
        <w:rPr>
          <w:rFonts w:ascii="Arial" w:eastAsia="Arial" w:hAnsi="Arial" w:cs="Arial"/>
        </w:rPr>
      </w:pPr>
      <w:bookmarkStart w:id="10703" w:name="_PAR__12_6188d9f1_c35c_400d_8c4e_264f97e"/>
      <w:bookmarkEnd w:id="10702"/>
      <w:r>
        <w:rPr>
          <w:rFonts w:ascii="Arial" w:eastAsia="Arial" w:hAnsi="Arial" w:cs="Arial"/>
        </w:rPr>
        <w:t>Initiative: Provides funding to annualize the investment in the new mobile crisis rates and services to be included in the MaineCare Benefits Manual.</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04" w:name="_PAR__13_7a4ba4ca_25ce_48ac_bfbd_df02c2e"/>
            <w:bookmarkStart w:id="10705" w:name="_LINE__24_ced53a7a_d26e_4c5c_bb0f_91cdfa"/>
            <w:bookmarkEnd w:id="10703"/>
            <w:r>
              <w:rPr>
                <w:rFonts w:ascii="Arial" w:eastAsia="Arial" w:hAnsi="Arial" w:cs="Arial"/>
                <w:b/>
              </w:rPr>
              <w:t>GENERAL FUND</w:t>
            </w:r>
            <w:bookmarkEnd w:id="10705"/>
          </w:p>
        </w:tc>
        <w:tc>
          <w:tcPr>
            <w:tcW w:w="1469" w:type="dxa"/>
          </w:tcPr>
          <w:p w:rsidR="00FE65B0" w:rsidP="00206E25">
            <w:pPr>
              <w:spacing w:before="0" w:after="0"/>
              <w:jc w:val="right"/>
              <w:rPr>
                <w:rFonts w:ascii="Arial" w:eastAsia="Arial" w:hAnsi="Arial" w:cs="Arial"/>
              </w:rPr>
            </w:pPr>
            <w:bookmarkStart w:id="10706" w:name="_LINE__24_ab894afb_3c07_411d_bfd8_f378f0"/>
            <w:r>
              <w:rPr>
                <w:rFonts w:ascii="Arial" w:eastAsia="Arial" w:hAnsi="Arial" w:cs="Arial"/>
                <w:b/>
              </w:rPr>
              <w:t>2025-26</w:t>
            </w:r>
            <w:bookmarkEnd w:id="10706"/>
          </w:p>
        </w:tc>
        <w:tc>
          <w:tcPr>
            <w:tcW w:w="1469" w:type="dxa"/>
          </w:tcPr>
          <w:p w:rsidR="00FE65B0" w:rsidP="00206E25">
            <w:pPr>
              <w:spacing w:before="0" w:after="0"/>
              <w:jc w:val="right"/>
              <w:rPr>
                <w:rFonts w:ascii="Arial" w:eastAsia="Arial" w:hAnsi="Arial" w:cs="Arial"/>
              </w:rPr>
            </w:pPr>
            <w:bookmarkStart w:id="10707" w:name="_LINE__24_30fa0f85_796d_4ea3_b388_fae74d"/>
            <w:r>
              <w:rPr>
                <w:rFonts w:ascii="Arial" w:eastAsia="Arial" w:hAnsi="Arial" w:cs="Arial"/>
                <w:b/>
              </w:rPr>
              <w:t>2026-27</w:t>
            </w:r>
            <w:bookmarkEnd w:id="107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708" w:name="_LINE__25_6449b57a_509a_499a_8a26_e92beb"/>
            <w:r>
              <w:rPr>
                <w:rFonts w:ascii="Arial" w:eastAsia="Arial" w:hAnsi="Arial" w:cs="Arial"/>
              </w:rPr>
              <w:t>All Other</w:t>
            </w:r>
            <w:bookmarkEnd w:id="10708"/>
          </w:p>
        </w:tc>
        <w:tc>
          <w:tcPr>
            <w:tcW w:w="1469" w:type="dxa"/>
          </w:tcPr>
          <w:p w:rsidR="00FE65B0" w:rsidP="00206E25">
            <w:pPr>
              <w:spacing w:before="0" w:after="0"/>
              <w:jc w:val="right"/>
              <w:rPr>
                <w:rFonts w:ascii="Arial" w:eastAsia="Arial" w:hAnsi="Arial" w:cs="Arial"/>
              </w:rPr>
            </w:pPr>
            <w:bookmarkStart w:id="10709" w:name="_LINE__25_efb306a5_8aa6_4c0e_b449_349797"/>
            <w:r>
              <w:rPr>
                <w:rFonts w:ascii="Arial" w:eastAsia="Arial" w:hAnsi="Arial" w:cs="Arial"/>
              </w:rPr>
              <w:t>$735,476</w:t>
            </w:r>
            <w:bookmarkEnd w:id="10709"/>
          </w:p>
        </w:tc>
        <w:tc>
          <w:tcPr>
            <w:tcW w:w="1469" w:type="dxa"/>
          </w:tcPr>
          <w:p w:rsidR="00FE65B0" w:rsidP="00206E25">
            <w:pPr>
              <w:spacing w:before="0" w:after="0"/>
              <w:jc w:val="right"/>
              <w:rPr>
                <w:rFonts w:ascii="Arial" w:eastAsia="Arial" w:hAnsi="Arial" w:cs="Arial"/>
              </w:rPr>
            </w:pPr>
            <w:bookmarkStart w:id="10710" w:name="_LINE__25_9f9ad3f1_ed75_4ed7_9600_e5d856"/>
            <w:r>
              <w:rPr>
                <w:rFonts w:ascii="Arial" w:eastAsia="Arial" w:hAnsi="Arial" w:cs="Arial"/>
              </w:rPr>
              <w:t>$777,054</w:t>
            </w:r>
            <w:bookmarkEnd w:id="107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11" w:name="_LINE__26_3a70a5b5_793c_4fb2_be54_c459cd"/>
            <w:r>
              <w:rPr>
                <w:rFonts w:ascii="Arial" w:eastAsia="Arial" w:hAnsi="Arial" w:cs="Arial"/>
              </w:rPr>
              <w:t xml:space="preserve"> </w:t>
            </w:r>
            <w:bookmarkEnd w:id="10711"/>
          </w:p>
        </w:tc>
        <w:tc>
          <w:tcPr>
            <w:tcW w:w="1469" w:type="dxa"/>
          </w:tcPr>
          <w:p w:rsidR="00FE65B0" w:rsidP="00206E25">
            <w:pPr>
              <w:spacing w:before="0" w:after="0"/>
              <w:jc w:val="right"/>
              <w:rPr>
                <w:rFonts w:ascii="Arial" w:eastAsia="Arial" w:hAnsi="Arial" w:cs="Arial"/>
              </w:rPr>
            </w:pPr>
            <w:bookmarkStart w:id="10712" w:name="_LINE__26_5c7a9840_7487_4dd0_a4d1_d3ab50"/>
            <w:r>
              <w:rPr>
                <w:rFonts w:ascii="Arial" w:eastAsia="Arial" w:hAnsi="Arial" w:cs="Arial"/>
              </w:rPr>
              <w:t>__________</w:t>
            </w:r>
            <w:bookmarkEnd w:id="10712"/>
          </w:p>
        </w:tc>
        <w:tc>
          <w:tcPr>
            <w:tcW w:w="1469" w:type="dxa"/>
          </w:tcPr>
          <w:p w:rsidR="00FE65B0" w:rsidP="00206E25">
            <w:pPr>
              <w:spacing w:before="0" w:after="0"/>
              <w:jc w:val="right"/>
              <w:rPr>
                <w:rFonts w:ascii="Arial" w:eastAsia="Arial" w:hAnsi="Arial" w:cs="Arial"/>
              </w:rPr>
            </w:pPr>
            <w:bookmarkStart w:id="10713" w:name="_LINE__26_c8270865_d2db_4538_91e7_de409a"/>
            <w:r>
              <w:rPr>
                <w:rFonts w:ascii="Arial" w:eastAsia="Arial" w:hAnsi="Arial" w:cs="Arial"/>
              </w:rPr>
              <w:t>__________</w:t>
            </w:r>
            <w:bookmarkEnd w:id="107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14" w:name="_LINE__27_82d2dce9_cb0b_4345_b2fb_a1892f"/>
            <w:r>
              <w:rPr>
                <w:rFonts w:ascii="Arial" w:eastAsia="Arial" w:hAnsi="Arial" w:cs="Arial"/>
              </w:rPr>
              <w:t>GENERAL FUND TOTAL</w:t>
            </w:r>
            <w:bookmarkEnd w:id="10714"/>
          </w:p>
        </w:tc>
        <w:tc>
          <w:tcPr>
            <w:tcW w:w="1469" w:type="dxa"/>
          </w:tcPr>
          <w:p w:rsidR="00FE65B0" w:rsidP="00206E25">
            <w:pPr>
              <w:spacing w:before="0" w:after="0"/>
              <w:jc w:val="right"/>
              <w:rPr>
                <w:rFonts w:ascii="Arial" w:eastAsia="Arial" w:hAnsi="Arial" w:cs="Arial"/>
              </w:rPr>
            </w:pPr>
            <w:bookmarkStart w:id="10715" w:name="_LINE__27_45b260ac_89e0_4c7d_9ca2_923ad8"/>
            <w:r>
              <w:rPr>
                <w:rFonts w:ascii="Arial" w:eastAsia="Arial" w:hAnsi="Arial" w:cs="Arial"/>
              </w:rPr>
              <w:t>$735,476</w:t>
            </w:r>
            <w:bookmarkEnd w:id="10715"/>
          </w:p>
        </w:tc>
        <w:tc>
          <w:tcPr>
            <w:tcW w:w="1469" w:type="dxa"/>
          </w:tcPr>
          <w:p w:rsidR="00FE65B0" w:rsidP="00206E25">
            <w:pPr>
              <w:spacing w:before="0" w:after="0"/>
              <w:jc w:val="right"/>
              <w:rPr>
                <w:rFonts w:ascii="Arial" w:eastAsia="Arial" w:hAnsi="Arial" w:cs="Arial"/>
              </w:rPr>
            </w:pPr>
            <w:bookmarkStart w:id="10716" w:name="_LINE__27_2ab8997c_6b58_47d9_8290_18f464"/>
            <w:r>
              <w:rPr>
                <w:rFonts w:ascii="Arial" w:eastAsia="Arial" w:hAnsi="Arial" w:cs="Arial"/>
              </w:rPr>
              <w:t>$777,054</w:t>
            </w:r>
            <w:bookmarkEnd w:id="10716"/>
          </w:p>
        </w:tc>
      </w:tr>
    </w:tbl>
    <w:p w:rsidR="00FE65B0" w:rsidP="00FE65B0">
      <w:pPr>
        <w:ind w:left="360"/>
        <w:rPr>
          <w:rFonts w:ascii="Arial" w:eastAsia="Arial" w:hAnsi="Arial" w:cs="Arial"/>
        </w:rPr>
      </w:pPr>
      <w:bookmarkStart w:id="10717" w:name="_PAR__14_8ba032e7_d846_4a79_bce0_cef9af8"/>
      <w:bookmarkEnd w:id="107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18" w:name="_PAR__15_fc712762_e58a_489a_a8c3_82495e9"/>
            <w:bookmarkStart w:id="10719" w:name="_LINE__29_87807305_aee5_4bdb_a6c1_5543a6"/>
            <w:bookmarkEnd w:id="10717"/>
            <w:r>
              <w:rPr>
                <w:rFonts w:ascii="Arial" w:eastAsia="Arial" w:hAnsi="Arial" w:cs="Arial"/>
                <w:b/>
              </w:rPr>
              <w:t>FEDERAL EXPENDITURES FUND</w:t>
            </w:r>
            <w:bookmarkEnd w:id="10719"/>
          </w:p>
        </w:tc>
        <w:tc>
          <w:tcPr>
            <w:tcW w:w="1469" w:type="dxa"/>
          </w:tcPr>
          <w:p w:rsidR="00FE65B0" w:rsidP="00206E25">
            <w:pPr>
              <w:spacing w:before="0" w:after="0"/>
              <w:jc w:val="right"/>
              <w:rPr>
                <w:rFonts w:ascii="Arial" w:eastAsia="Arial" w:hAnsi="Arial" w:cs="Arial"/>
              </w:rPr>
            </w:pPr>
            <w:bookmarkStart w:id="10720" w:name="_LINE__29_b2a3d4fc_77e2_4aa1_97b6_43d495"/>
            <w:r>
              <w:rPr>
                <w:rFonts w:ascii="Arial" w:eastAsia="Arial" w:hAnsi="Arial" w:cs="Arial"/>
                <w:b/>
              </w:rPr>
              <w:t>2025-26</w:t>
            </w:r>
            <w:bookmarkEnd w:id="10720"/>
          </w:p>
        </w:tc>
        <w:tc>
          <w:tcPr>
            <w:tcW w:w="1469" w:type="dxa"/>
          </w:tcPr>
          <w:p w:rsidR="00FE65B0" w:rsidP="00206E25">
            <w:pPr>
              <w:spacing w:before="0" w:after="0"/>
              <w:jc w:val="right"/>
              <w:rPr>
                <w:rFonts w:ascii="Arial" w:eastAsia="Arial" w:hAnsi="Arial" w:cs="Arial"/>
              </w:rPr>
            </w:pPr>
            <w:bookmarkStart w:id="10721" w:name="_LINE__29_549314b8_4695_4274_bf86_57cfdd"/>
            <w:r>
              <w:rPr>
                <w:rFonts w:ascii="Arial" w:eastAsia="Arial" w:hAnsi="Arial" w:cs="Arial"/>
                <w:b/>
              </w:rPr>
              <w:t>2026-27</w:t>
            </w:r>
            <w:bookmarkEnd w:id="107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722" w:name="_LINE__30_0edabbc0_8b32_4675_9dca_ba037a"/>
            <w:r>
              <w:rPr>
                <w:rFonts w:ascii="Arial" w:eastAsia="Arial" w:hAnsi="Arial" w:cs="Arial"/>
              </w:rPr>
              <w:t>All Other</w:t>
            </w:r>
            <w:bookmarkEnd w:id="10722"/>
          </w:p>
        </w:tc>
        <w:tc>
          <w:tcPr>
            <w:tcW w:w="1469" w:type="dxa"/>
          </w:tcPr>
          <w:p w:rsidR="00FE65B0" w:rsidP="00206E25">
            <w:pPr>
              <w:spacing w:before="0" w:after="0"/>
              <w:jc w:val="right"/>
              <w:rPr>
                <w:rFonts w:ascii="Arial" w:eastAsia="Arial" w:hAnsi="Arial" w:cs="Arial"/>
              </w:rPr>
            </w:pPr>
            <w:bookmarkStart w:id="10723" w:name="_LINE__30_09d88930_ea6d_42cd_a55b_8830ba"/>
            <w:r>
              <w:rPr>
                <w:rFonts w:ascii="Arial" w:eastAsia="Arial" w:hAnsi="Arial" w:cs="Arial"/>
              </w:rPr>
              <w:t>$2,426,812</w:t>
            </w:r>
            <w:bookmarkEnd w:id="10723"/>
          </w:p>
        </w:tc>
        <w:tc>
          <w:tcPr>
            <w:tcW w:w="1469" w:type="dxa"/>
          </w:tcPr>
          <w:p w:rsidR="00FE65B0" w:rsidP="00206E25">
            <w:pPr>
              <w:spacing w:before="0" w:after="0"/>
              <w:jc w:val="right"/>
              <w:rPr>
                <w:rFonts w:ascii="Arial" w:eastAsia="Arial" w:hAnsi="Arial" w:cs="Arial"/>
              </w:rPr>
            </w:pPr>
            <w:bookmarkStart w:id="10724" w:name="_LINE__30_29a7a0c7_f8d5_4506_a404_4385e0"/>
            <w:r>
              <w:rPr>
                <w:rFonts w:ascii="Arial" w:eastAsia="Arial" w:hAnsi="Arial" w:cs="Arial"/>
              </w:rPr>
              <w:t>$2,385,352</w:t>
            </w:r>
            <w:bookmarkEnd w:id="107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25" w:name="_LINE__31_4f4d47bc_dcc7_4e8a_b267_b81c5c"/>
            <w:r>
              <w:rPr>
                <w:rFonts w:ascii="Arial" w:eastAsia="Arial" w:hAnsi="Arial" w:cs="Arial"/>
              </w:rPr>
              <w:t xml:space="preserve"> </w:t>
            </w:r>
            <w:bookmarkEnd w:id="10725"/>
          </w:p>
        </w:tc>
        <w:tc>
          <w:tcPr>
            <w:tcW w:w="1469" w:type="dxa"/>
          </w:tcPr>
          <w:p w:rsidR="00FE65B0" w:rsidP="00206E25">
            <w:pPr>
              <w:spacing w:before="0" w:after="0"/>
              <w:jc w:val="right"/>
              <w:rPr>
                <w:rFonts w:ascii="Arial" w:eastAsia="Arial" w:hAnsi="Arial" w:cs="Arial"/>
              </w:rPr>
            </w:pPr>
            <w:bookmarkStart w:id="10726" w:name="_LINE__31_38b9c17e_e43c_4de2_b459_d090f9"/>
            <w:r>
              <w:rPr>
                <w:rFonts w:ascii="Arial" w:eastAsia="Arial" w:hAnsi="Arial" w:cs="Arial"/>
              </w:rPr>
              <w:t>__________</w:t>
            </w:r>
            <w:bookmarkEnd w:id="10726"/>
          </w:p>
        </w:tc>
        <w:tc>
          <w:tcPr>
            <w:tcW w:w="1469" w:type="dxa"/>
          </w:tcPr>
          <w:p w:rsidR="00FE65B0" w:rsidP="00206E25">
            <w:pPr>
              <w:spacing w:before="0" w:after="0"/>
              <w:jc w:val="right"/>
              <w:rPr>
                <w:rFonts w:ascii="Arial" w:eastAsia="Arial" w:hAnsi="Arial" w:cs="Arial"/>
              </w:rPr>
            </w:pPr>
            <w:bookmarkStart w:id="10727" w:name="_LINE__31_400c6fdd_fe94_4dd6_a8c0_fb50ce"/>
            <w:r>
              <w:rPr>
                <w:rFonts w:ascii="Arial" w:eastAsia="Arial" w:hAnsi="Arial" w:cs="Arial"/>
              </w:rPr>
              <w:t>__________</w:t>
            </w:r>
            <w:bookmarkEnd w:id="107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28" w:name="_LINE__32_cc76992a_48d7_4451_aeb7_b5a12a"/>
            <w:r>
              <w:rPr>
                <w:rFonts w:ascii="Arial" w:eastAsia="Arial" w:hAnsi="Arial" w:cs="Arial"/>
              </w:rPr>
              <w:t>FEDERAL EXPENDITURES FUND TOTAL</w:t>
            </w:r>
            <w:bookmarkEnd w:id="10728"/>
          </w:p>
        </w:tc>
        <w:tc>
          <w:tcPr>
            <w:tcW w:w="1469" w:type="dxa"/>
          </w:tcPr>
          <w:p w:rsidR="00FE65B0" w:rsidP="00206E25">
            <w:pPr>
              <w:spacing w:before="0" w:after="0"/>
              <w:jc w:val="right"/>
              <w:rPr>
                <w:rFonts w:ascii="Arial" w:eastAsia="Arial" w:hAnsi="Arial" w:cs="Arial"/>
              </w:rPr>
            </w:pPr>
            <w:bookmarkStart w:id="10729" w:name="_LINE__32_55ac1b8b_29e9_4d94_971a_86d03e"/>
            <w:r>
              <w:rPr>
                <w:rFonts w:ascii="Arial" w:eastAsia="Arial" w:hAnsi="Arial" w:cs="Arial"/>
              </w:rPr>
              <w:t>$2,426,812</w:t>
            </w:r>
            <w:bookmarkEnd w:id="10729"/>
          </w:p>
        </w:tc>
        <w:tc>
          <w:tcPr>
            <w:tcW w:w="1469" w:type="dxa"/>
          </w:tcPr>
          <w:p w:rsidR="00FE65B0" w:rsidP="00206E25">
            <w:pPr>
              <w:spacing w:before="0" w:after="0"/>
              <w:jc w:val="right"/>
              <w:rPr>
                <w:rFonts w:ascii="Arial" w:eastAsia="Arial" w:hAnsi="Arial" w:cs="Arial"/>
              </w:rPr>
            </w:pPr>
            <w:bookmarkStart w:id="10730" w:name="_LINE__32_76704390_d806_4b26_b2c0_c75740"/>
            <w:r>
              <w:rPr>
                <w:rFonts w:ascii="Arial" w:eastAsia="Arial" w:hAnsi="Arial" w:cs="Arial"/>
              </w:rPr>
              <w:t>$2,385,352</w:t>
            </w:r>
            <w:bookmarkEnd w:id="10730"/>
          </w:p>
        </w:tc>
      </w:tr>
    </w:tbl>
    <w:p w:rsidR="00FE65B0" w:rsidP="00FE65B0">
      <w:pPr>
        <w:ind w:left="360"/>
        <w:rPr>
          <w:rFonts w:ascii="Arial" w:eastAsia="Arial" w:hAnsi="Arial" w:cs="Arial"/>
        </w:rPr>
      </w:pPr>
      <w:bookmarkStart w:id="10731" w:name="_PAR__16_19712f20_0f76_4b51_a9db_e6ef1d8"/>
      <w:bookmarkEnd w:id="107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32" w:name="_PAR__17_85f85470_5676_4c6f_adbd_e2d86c3"/>
            <w:bookmarkStart w:id="10733" w:name="_LINE__34_a16ecf58_b1f6_4963_b906_8e2b72"/>
            <w:bookmarkEnd w:id="10731"/>
            <w:r>
              <w:rPr>
                <w:rFonts w:ascii="Arial" w:eastAsia="Arial" w:hAnsi="Arial" w:cs="Arial"/>
                <w:b/>
              </w:rPr>
              <w:t>FEDERAL BLOCK GRANT FUND</w:t>
            </w:r>
            <w:bookmarkEnd w:id="10733"/>
          </w:p>
        </w:tc>
        <w:tc>
          <w:tcPr>
            <w:tcW w:w="1469" w:type="dxa"/>
          </w:tcPr>
          <w:p w:rsidR="00FE65B0" w:rsidP="00206E25">
            <w:pPr>
              <w:spacing w:before="0" w:after="0"/>
              <w:jc w:val="right"/>
              <w:rPr>
                <w:rFonts w:ascii="Arial" w:eastAsia="Arial" w:hAnsi="Arial" w:cs="Arial"/>
              </w:rPr>
            </w:pPr>
            <w:bookmarkStart w:id="10734" w:name="_LINE__34_a3f24b3d_bee3_4857_ba59_a148ac"/>
            <w:r>
              <w:rPr>
                <w:rFonts w:ascii="Arial" w:eastAsia="Arial" w:hAnsi="Arial" w:cs="Arial"/>
                <w:b/>
              </w:rPr>
              <w:t>2025-26</w:t>
            </w:r>
            <w:bookmarkEnd w:id="10734"/>
          </w:p>
        </w:tc>
        <w:tc>
          <w:tcPr>
            <w:tcW w:w="1469" w:type="dxa"/>
          </w:tcPr>
          <w:p w:rsidR="00FE65B0" w:rsidP="00206E25">
            <w:pPr>
              <w:spacing w:before="0" w:after="0"/>
              <w:jc w:val="right"/>
              <w:rPr>
                <w:rFonts w:ascii="Arial" w:eastAsia="Arial" w:hAnsi="Arial" w:cs="Arial"/>
              </w:rPr>
            </w:pPr>
            <w:bookmarkStart w:id="10735" w:name="_LINE__34_b6d870ff_5d65_49c4_9c61_bf5892"/>
            <w:r>
              <w:rPr>
                <w:rFonts w:ascii="Arial" w:eastAsia="Arial" w:hAnsi="Arial" w:cs="Arial"/>
                <w:b/>
              </w:rPr>
              <w:t>2026-27</w:t>
            </w:r>
            <w:bookmarkEnd w:id="107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736" w:name="_LINE__35_cc1971c7_f91d_408f_a808_9807cc"/>
            <w:r>
              <w:rPr>
                <w:rFonts w:ascii="Arial" w:eastAsia="Arial" w:hAnsi="Arial" w:cs="Arial"/>
              </w:rPr>
              <w:t>All Other</w:t>
            </w:r>
            <w:bookmarkEnd w:id="10736"/>
          </w:p>
        </w:tc>
        <w:tc>
          <w:tcPr>
            <w:tcW w:w="1469" w:type="dxa"/>
          </w:tcPr>
          <w:p w:rsidR="00FE65B0" w:rsidP="00206E25">
            <w:pPr>
              <w:spacing w:before="0" w:after="0"/>
              <w:jc w:val="right"/>
              <w:rPr>
                <w:rFonts w:ascii="Arial" w:eastAsia="Arial" w:hAnsi="Arial" w:cs="Arial"/>
              </w:rPr>
            </w:pPr>
            <w:bookmarkStart w:id="10737" w:name="_LINE__35_9772bb68_f0d0_4b65_b596_909fe8"/>
            <w:r>
              <w:rPr>
                <w:rFonts w:ascii="Arial" w:eastAsia="Arial" w:hAnsi="Arial" w:cs="Arial"/>
              </w:rPr>
              <w:t>$61,216</w:t>
            </w:r>
            <w:bookmarkEnd w:id="10737"/>
          </w:p>
        </w:tc>
        <w:tc>
          <w:tcPr>
            <w:tcW w:w="1469" w:type="dxa"/>
          </w:tcPr>
          <w:p w:rsidR="00FE65B0" w:rsidP="00206E25">
            <w:pPr>
              <w:spacing w:before="0" w:after="0"/>
              <w:jc w:val="right"/>
              <w:rPr>
                <w:rFonts w:ascii="Arial" w:eastAsia="Arial" w:hAnsi="Arial" w:cs="Arial"/>
              </w:rPr>
            </w:pPr>
            <w:bookmarkStart w:id="10738" w:name="_LINE__35_acb0da77_411b_4522_9ebc_5ac086"/>
            <w:r>
              <w:rPr>
                <w:rFonts w:ascii="Arial" w:eastAsia="Arial" w:hAnsi="Arial" w:cs="Arial"/>
              </w:rPr>
              <w:t>$61,098</w:t>
            </w:r>
            <w:bookmarkEnd w:id="107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39" w:name="_LINE__36_5cd93ba8_d1d8_450c_ac84_6fd3af"/>
            <w:r>
              <w:rPr>
                <w:rFonts w:ascii="Arial" w:eastAsia="Arial" w:hAnsi="Arial" w:cs="Arial"/>
              </w:rPr>
              <w:t xml:space="preserve"> </w:t>
            </w:r>
            <w:bookmarkEnd w:id="10739"/>
          </w:p>
        </w:tc>
        <w:tc>
          <w:tcPr>
            <w:tcW w:w="1469" w:type="dxa"/>
          </w:tcPr>
          <w:p w:rsidR="00FE65B0" w:rsidP="00206E25">
            <w:pPr>
              <w:spacing w:before="0" w:after="0"/>
              <w:jc w:val="right"/>
              <w:rPr>
                <w:rFonts w:ascii="Arial" w:eastAsia="Arial" w:hAnsi="Arial" w:cs="Arial"/>
              </w:rPr>
            </w:pPr>
            <w:bookmarkStart w:id="10740" w:name="_LINE__36_7ba61292_9c83_4993_a75a_9ccbfc"/>
            <w:r>
              <w:rPr>
                <w:rFonts w:ascii="Arial" w:eastAsia="Arial" w:hAnsi="Arial" w:cs="Arial"/>
              </w:rPr>
              <w:t>__________</w:t>
            </w:r>
            <w:bookmarkEnd w:id="10740"/>
          </w:p>
        </w:tc>
        <w:tc>
          <w:tcPr>
            <w:tcW w:w="1469" w:type="dxa"/>
          </w:tcPr>
          <w:p w:rsidR="00FE65B0" w:rsidP="00206E25">
            <w:pPr>
              <w:spacing w:before="0" w:after="0"/>
              <w:jc w:val="right"/>
              <w:rPr>
                <w:rFonts w:ascii="Arial" w:eastAsia="Arial" w:hAnsi="Arial" w:cs="Arial"/>
              </w:rPr>
            </w:pPr>
            <w:bookmarkStart w:id="10741" w:name="_LINE__36_6a563893_55c0_4607_8d56_2d0e58"/>
            <w:r>
              <w:rPr>
                <w:rFonts w:ascii="Arial" w:eastAsia="Arial" w:hAnsi="Arial" w:cs="Arial"/>
              </w:rPr>
              <w:t>__________</w:t>
            </w:r>
            <w:bookmarkEnd w:id="107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42" w:name="_LINE__37_a74356f5_b0e6_4004_93c6_7f4b90"/>
            <w:r>
              <w:rPr>
                <w:rFonts w:ascii="Arial" w:eastAsia="Arial" w:hAnsi="Arial" w:cs="Arial"/>
              </w:rPr>
              <w:t>FEDERAL BLOCK GRANT FUND TOTAL</w:t>
            </w:r>
            <w:bookmarkEnd w:id="10742"/>
          </w:p>
        </w:tc>
        <w:tc>
          <w:tcPr>
            <w:tcW w:w="1469" w:type="dxa"/>
          </w:tcPr>
          <w:p w:rsidR="00FE65B0" w:rsidP="00206E25">
            <w:pPr>
              <w:spacing w:before="0" w:after="0"/>
              <w:jc w:val="right"/>
              <w:rPr>
                <w:rFonts w:ascii="Arial" w:eastAsia="Arial" w:hAnsi="Arial" w:cs="Arial"/>
              </w:rPr>
            </w:pPr>
            <w:bookmarkStart w:id="10743" w:name="_LINE__37_47c45b07_1dfc_4d59_a9c4_d430ee"/>
            <w:r>
              <w:rPr>
                <w:rFonts w:ascii="Arial" w:eastAsia="Arial" w:hAnsi="Arial" w:cs="Arial"/>
              </w:rPr>
              <w:t>$61,216</w:t>
            </w:r>
            <w:bookmarkEnd w:id="10743"/>
          </w:p>
        </w:tc>
        <w:tc>
          <w:tcPr>
            <w:tcW w:w="1469" w:type="dxa"/>
          </w:tcPr>
          <w:p w:rsidR="00FE65B0" w:rsidP="00206E25">
            <w:pPr>
              <w:spacing w:before="0" w:after="0"/>
              <w:jc w:val="right"/>
              <w:rPr>
                <w:rFonts w:ascii="Arial" w:eastAsia="Arial" w:hAnsi="Arial" w:cs="Arial"/>
              </w:rPr>
            </w:pPr>
            <w:bookmarkStart w:id="10744" w:name="_LINE__37_a1e120c2_8a46_454b_986e_623067"/>
            <w:r>
              <w:rPr>
                <w:rFonts w:ascii="Arial" w:eastAsia="Arial" w:hAnsi="Arial" w:cs="Arial"/>
              </w:rPr>
              <w:t>$61,098</w:t>
            </w:r>
            <w:bookmarkEnd w:id="10744"/>
          </w:p>
        </w:tc>
      </w:tr>
    </w:tbl>
    <w:p w:rsidR="00FE65B0" w:rsidP="00FE65B0">
      <w:pPr>
        <w:pStyle w:val="BPSParagraphLeftAlign"/>
        <w:suppressAutoHyphens/>
        <w:ind w:left="360"/>
        <w:rPr>
          <w:rFonts w:ascii="Arial" w:eastAsia="Arial" w:hAnsi="Arial" w:cs="Arial"/>
        </w:rPr>
      </w:pPr>
      <w:bookmarkStart w:id="10745" w:name="_PAR__18_e1a47188_5601_4f2e_a22c_d209f72"/>
      <w:bookmarkEnd w:id="10732"/>
      <w:r>
        <w:rPr>
          <w:rFonts w:ascii="Arial" w:eastAsia="Arial" w:hAnsi="Arial" w:cs="Arial"/>
          <w:b/>
        </w:rPr>
        <w:t>Medical Care - Payments to Providers 0147</w:t>
      </w:r>
    </w:p>
    <w:p w:rsidR="00FE65B0" w:rsidP="00FE65B0">
      <w:pPr>
        <w:ind w:left="360"/>
        <w:rPr>
          <w:rFonts w:ascii="Arial" w:eastAsia="Arial" w:hAnsi="Arial" w:cs="Arial"/>
        </w:rPr>
      </w:pPr>
      <w:bookmarkStart w:id="10746" w:name="_PAR__19_a2f757f1_acb4_4860_91d2_cb8bb57"/>
      <w:bookmarkEnd w:id="10745"/>
      <w:r>
        <w:rPr>
          <w:rFonts w:ascii="Arial" w:eastAsia="Arial" w:hAnsi="Arial" w:cs="Arial"/>
        </w:rPr>
        <w:t>Initiative: Provides funding to increase MaineCare appropriations and allocations across programs to reflect increases in costs and enrollment.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47" w:name="_PAGE__118_933874df_5258_4047_b637_f83d6"/>
            <w:bookmarkStart w:id="10748" w:name="_PAR__2_06ef2f93_5fc0_4c53_a40c_9af31a50"/>
            <w:bookmarkStart w:id="10749" w:name="_LINE__1_c6f1d02f_a1a2_4803_9a13_ba1eece"/>
            <w:bookmarkEnd w:id="10653"/>
            <w:bookmarkEnd w:id="10746"/>
            <w:r>
              <w:rPr>
                <w:rFonts w:ascii="Arial" w:eastAsia="Arial" w:hAnsi="Arial" w:cs="Arial"/>
                <w:b/>
              </w:rPr>
              <w:t>GENERAL FUND</w:t>
            </w:r>
            <w:bookmarkEnd w:id="10749"/>
          </w:p>
        </w:tc>
        <w:tc>
          <w:tcPr>
            <w:tcW w:w="1469" w:type="dxa"/>
          </w:tcPr>
          <w:p w:rsidR="00FE65B0" w:rsidP="00206E25">
            <w:pPr>
              <w:spacing w:before="0" w:after="0"/>
              <w:jc w:val="right"/>
              <w:rPr>
                <w:rFonts w:ascii="Arial" w:eastAsia="Arial" w:hAnsi="Arial" w:cs="Arial"/>
              </w:rPr>
            </w:pPr>
            <w:bookmarkStart w:id="10750" w:name="_LINE__1_8f013385_0521_4df9_bdde_4fd8665"/>
            <w:r>
              <w:rPr>
                <w:rFonts w:ascii="Arial" w:eastAsia="Arial" w:hAnsi="Arial" w:cs="Arial"/>
                <w:b/>
              </w:rPr>
              <w:t>2025-26</w:t>
            </w:r>
            <w:bookmarkEnd w:id="10750"/>
          </w:p>
        </w:tc>
        <w:tc>
          <w:tcPr>
            <w:tcW w:w="1469" w:type="dxa"/>
          </w:tcPr>
          <w:p w:rsidR="00FE65B0" w:rsidP="00206E25">
            <w:pPr>
              <w:spacing w:before="0" w:after="0"/>
              <w:jc w:val="right"/>
              <w:rPr>
                <w:rFonts w:ascii="Arial" w:eastAsia="Arial" w:hAnsi="Arial" w:cs="Arial"/>
              </w:rPr>
            </w:pPr>
            <w:bookmarkStart w:id="10751" w:name="_LINE__1_b0d589a1_7b71_4ed3_acbc_8f8b9fa"/>
            <w:r>
              <w:rPr>
                <w:rFonts w:ascii="Arial" w:eastAsia="Arial" w:hAnsi="Arial" w:cs="Arial"/>
                <w:b/>
              </w:rPr>
              <w:t>2026-27</w:t>
            </w:r>
            <w:bookmarkEnd w:id="107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752" w:name="_LINE__2_60795c8a_8bbb_402c_90d9_861a39e"/>
            <w:r>
              <w:rPr>
                <w:rFonts w:ascii="Arial" w:eastAsia="Arial" w:hAnsi="Arial" w:cs="Arial"/>
              </w:rPr>
              <w:t>All Other</w:t>
            </w:r>
            <w:bookmarkEnd w:id="10752"/>
          </w:p>
        </w:tc>
        <w:tc>
          <w:tcPr>
            <w:tcW w:w="1469" w:type="dxa"/>
          </w:tcPr>
          <w:p w:rsidR="00FE65B0" w:rsidP="00206E25">
            <w:pPr>
              <w:spacing w:before="0" w:after="0"/>
              <w:jc w:val="right"/>
              <w:rPr>
                <w:rFonts w:ascii="Arial" w:eastAsia="Arial" w:hAnsi="Arial" w:cs="Arial"/>
              </w:rPr>
            </w:pPr>
            <w:bookmarkStart w:id="10753" w:name="_LINE__2_5280263d_8bae_4bf8_a866_6e433e9"/>
            <w:r>
              <w:rPr>
                <w:rFonts w:ascii="Arial" w:eastAsia="Arial" w:hAnsi="Arial" w:cs="Arial"/>
              </w:rPr>
              <w:t>$0</w:t>
            </w:r>
            <w:bookmarkEnd w:id="10753"/>
          </w:p>
        </w:tc>
        <w:tc>
          <w:tcPr>
            <w:tcW w:w="1469" w:type="dxa"/>
          </w:tcPr>
          <w:p w:rsidR="00FE65B0" w:rsidP="00206E25">
            <w:pPr>
              <w:spacing w:before="0" w:after="0"/>
              <w:jc w:val="right"/>
              <w:rPr>
                <w:rFonts w:ascii="Arial" w:eastAsia="Arial" w:hAnsi="Arial" w:cs="Arial"/>
              </w:rPr>
            </w:pPr>
            <w:bookmarkStart w:id="10754" w:name="_LINE__2_81efed54_ca40_44c5_91fe_e1fa731"/>
            <w:r>
              <w:rPr>
                <w:rFonts w:ascii="Arial" w:eastAsia="Arial" w:hAnsi="Arial" w:cs="Arial"/>
              </w:rPr>
              <w:t>$96,840,359</w:t>
            </w:r>
            <w:bookmarkEnd w:id="107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55" w:name="_LINE__3_cb20e18a_671a_40f4_8664_c799471"/>
            <w:r>
              <w:rPr>
                <w:rFonts w:ascii="Arial" w:eastAsia="Arial" w:hAnsi="Arial" w:cs="Arial"/>
              </w:rPr>
              <w:t xml:space="preserve"> </w:t>
            </w:r>
            <w:bookmarkEnd w:id="10755"/>
          </w:p>
        </w:tc>
        <w:tc>
          <w:tcPr>
            <w:tcW w:w="1469" w:type="dxa"/>
          </w:tcPr>
          <w:p w:rsidR="00FE65B0" w:rsidP="00206E25">
            <w:pPr>
              <w:spacing w:before="0" w:after="0"/>
              <w:jc w:val="right"/>
              <w:rPr>
                <w:rFonts w:ascii="Arial" w:eastAsia="Arial" w:hAnsi="Arial" w:cs="Arial"/>
              </w:rPr>
            </w:pPr>
            <w:bookmarkStart w:id="10756" w:name="_LINE__3_1e67b7bf_8537_45c6_8d96_4d6a8a2"/>
            <w:r>
              <w:rPr>
                <w:rFonts w:ascii="Arial" w:eastAsia="Arial" w:hAnsi="Arial" w:cs="Arial"/>
              </w:rPr>
              <w:t>__________</w:t>
            </w:r>
            <w:bookmarkEnd w:id="10756"/>
          </w:p>
        </w:tc>
        <w:tc>
          <w:tcPr>
            <w:tcW w:w="1469" w:type="dxa"/>
          </w:tcPr>
          <w:p w:rsidR="00FE65B0" w:rsidP="00206E25">
            <w:pPr>
              <w:spacing w:before="0" w:after="0"/>
              <w:jc w:val="right"/>
              <w:rPr>
                <w:rFonts w:ascii="Arial" w:eastAsia="Arial" w:hAnsi="Arial" w:cs="Arial"/>
              </w:rPr>
            </w:pPr>
            <w:bookmarkStart w:id="10757" w:name="_LINE__3_c0fb14d3_5b8a_42cd_9223_e0ff464"/>
            <w:r>
              <w:rPr>
                <w:rFonts w:ascii="Arial" w:eastAsia="Arial" w:hAnsi="Arial" w:cs="Arial"/>
              </w:rPr>
              <w:t>__________</w:t>
            </w:r>
            <w:bookmarkEnd w:id="107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58" w:name="_LINE__4_24114ce5_67dd_4937_8402_7af46af"/>
            <w:r>
              <w:rPr>
                <w:rFonts w:ascii="Arial" w:eastAsia="Arial" w:hAnsi="Arial" w:cs="Arial"/>
              </w:rPr>
              <w:t>GENERAL FUND TOTAL</w:t>
            </w:r>
            <w:bookmarkEnd w:id="10758"/>
          </w:p>
        </w:tc>
        <w:tc>
          <w:tcPr>
            <w:tcW w:w="1469" w:type="dxa"/>
          </w:tcPr>
          <w:p w:rsidR="00FE65B0" w:rsidP="00206E25">
            <w:pPr>
              <w:spacing w:before="0" w:after="0"/>
              <w:jc w:val="right"/>
              <w:rPr>
                <w:rFonts w:ascii="Arial" w:eastAsia="Arial" w:hAnsi="Arial" w:cs="Arial"/>
              </w:rPr>
            </w:pPr>
            <w:bookmarkStart w:id="10759" w:name="_LINE__4_cbc58840_a4af_455e_8f4f_75aabcb"/>
            <w:r>
              <w:rPr>
                <w:rFonts w:ascii="Arial" w:eastAsia="Arial" w:hAnsi="Arial" w:cs="Arial"/>
              </w:rPr>
              <w:t>$0</w:t>
            </w:r>
            <w:bookmarkEnd w:id="10759"/>
          </w:p>
        </w:tc>
        <w:tc>
          <w:tcPr>
            <w:tcW w:w="1469" w:type="dxa"/>
          </w:tcPr>
          <w:p w:rsidR="00FE65B0" w:rsidP="00206E25">
            <w:pPr>
              <w:spacing w:before="0" w:after="0"/>
              <w:jc w:val="right"/>
              <w:rPr>
                <w:rFonts w:ascii="Arial" w:eastAsia="Arial" w:hAnsi="Arial" w:cs="Arial"/>
              </w:rPr>
            </w:pPr>
            <w:bookmarkStart w:id="10760" w:name="_LINE__4_3989a2fa_60a2_4f3f_819e_eebc214"/>
            <w:r>
              <w:rPr>
                <w:rFonts w:ascii="Arial" w:eastAsia="Arial" w:hAnsi="Arial" w:cs="Arial"/>
              </w:rPr>
              <w:t>$96,840,359</w:t>
            </w:r>
            <w:bookmarkEnd w:id="10760"/>
          </w:p>
        </w:tc>
      </w:tr>
    </w:tbl>
    <w:p w:rsidR="00FE65B0" w:rsidP="00FE65B0">
      <w:pPr>
        <w:ind w:left="360"/>
        <w:rPr>
          <w:rFonts w:ascii="Arial" w:eastAsia="Arial" w:hAnsi="Arial" w:cs="Arial"/>
        </w:rPr>
      </w:pPr>
      <w:bookmarkStart w:id="10761" w:name="_PAR__3_945fdee2_3151_460f_8b93_e766726d"/>
      <w:bookmarkEnd w:id="107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2"/>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62" w:name="_PAR__4_08815887_3669_4b8a_8258_b7a089c1"/>
            <w:bookmarkStart w:id="10763" w:name="_LINE__6_f5d91051_004f_42f6_90d1_f03f5b2"/>
            <w:bookmarkEnd w:id="10761"/>
            <w:r>
              <w:rPr>
                <w:rFonts w:ascii="Arial" w:eastAsia="Arial" w:hAnsi="Arial" w:cs="Arial"/>
                <w:b/>
              </w:rPr>
              <w:t>FEDERAL EXPENDITURES FUND</w:t>
            </w:r>
            <w:bookmarkEnd w:id="10763"/>
          </w:p>
        </w:tc>
        <w:tc>
          <w:tcPr>
            <w:tcW w:w="1469" w:type="dxa"/>
          </w:tcPr>
          <w:p w:rsidR="00FE65B0" w:rsidP="00206E25">
            <w:pPr>
              <w:spacing w:before="0" w:after="0"/>
              <w:jc w:val="right"/>
              <w:rPr>
                <w:rFonts w:ascii="Arial" w:eastAsia="Arial" w:hAnsi="Arial" w:cs="Arial"/>
              </w:rPr>
            </w:pPr>
            <w:bookmarkStart w:id="10764" w:name="_LINE__6_597c953a_9186_4305_a1f5_cb7b5cd"/>
            <w:r>
              <w:rPr>
                <w:rFonts w:ascii="Arial" w:eastAsia="Arial" w:hAnsi="Arial" w:cs="Arial"/>
                <w:b/>
              </w:rPr>
              <w:t>2025-26</w:t>
            </w:r>
            <w:bookmarkEnd w:id="10764"/>
          </w:p>
        </w:tc>
        <w:tc>
          <w:tcPr>
            <w:tcW w:w="1469" w:type="dxa"/>
          </w:tcPr>
          <w:p w:rsidR="00FE65B0" w:rsidP="00206E25">
            <w:pPr>
              <w:spacing w:before="0" w:after="0"/>
              <w:jc w:val="right"/>
              <w:rPr>
                <w:rFonts w:ascii="Arial" w:eastAsia="Arial" w:hAnsi="Arial" w:cs="Arial"/>
              </w:rPr>
            </w:pPr>
            <w:bookmarkStart w:id="10765" w:name="_LINE__6_2f4880ca_8a35_4284_b8da_a2cee63"/>
            <w:r>
              <w:rPr>
                <w:rFonts w:ascii="Arial" w:eastAsia="Arial" w:hAnsi="Arial" w:cs="Arial"/>
                <w:b/>
              </w:rPr>
              <w:t>2026-27</w:t>
            </w:r>
            <w:bookmarkEnd w:id="107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766" w:name="_LINE__7_66c9707d_c468_4f5c_bac5_de2f99d"/>
            <w:r>
              <w:rPr>
                <w:rFonts w:ascii="Arial" w:eastAsia="Arial" w:hAnsi="Arial" w:cs="Arial"/>
              </w:rPr>
              <w:t>All Other</w:t>
            </w:r>
            <w:bookmarkEnd w:id="10766"/>
          </w:p>
        </w:tc>
        <w:tc>
          <w:tcPr>
            <w:tcW w:w="1469" w:type="dxa"/>
          </w:tcPr>
          <w:p w:rsidR="00FE65B0" w:rsidP="00206E25">
            <w:pPr>
              <w:spacing w:before="0" w:after="0"/>
              <w:jc w:val="right"/>
              <w:rPr>
                <w:rFonts w:ascii="Arial" w:eastAsia="Arial" w:hAnsi="Arial" w:cs="Arial"/>
              </w:rPr>
            </w:pPr>
            <w:bookmarkStart w:id="10767" w:name="_LINE__7_ffc66db2_3ddb_4b1e_8754_5000f2d"/>
            <w:r>
              <w:rPr>
                <w:rFonts w:ascii="Arial" w:eastAsia="Arial" w:hAnsi="Arial" w:cs="Arial"/>
              </w:rPr>
              <w:t>$0</w:t>
            </w:r>
            <w:bookmarkEnd w:id="10767"/>
          </w:p>
        </w:tc>
        <w:tc>
          <w:tcPr>
            <w:tcW w:w="1469" w:type="dxa"/>
          </w:tcPr>
          <w:p w:rsidR="00FE65B0" w:rsidP="00206E25">
            <w:pPr>
              <w:spacing w:before="0" w:after="0"/>
              <w:jc w:val="right"/>
              <w:rPr>
                <w:rFonts w:ascii="Arial" w:eastAsia="Arial" w:hAnsi="Arial" w:cs="Arial"/>
              </w:rPr>
            </w:pPr>
            <w:bookmarkStart w:id="10768" w:name="_LINE__7_52acda7d_bfc3_458a_9251_1568b31"/>
            <w:r>
              <w:rPr>
                <w:rFonts w:ascii="Arial" w:eastAsia="Arial" w:hAnsi="Arial" w:cs="Arial"/>
              </w:rPr>
              <w:t>$360,655,916</w:t>
            </w:r>
            <w:bookmarkEnd w:id="107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69" w:name="_LINE__8_433ea468_a13b_4638_bbb7_e08d6ea"/>
            <w:r>
              <w:rPr>
                <w:rFonts w:ascii="Arial" w:eastAsia="Arial" w:hAnsi="Arial" w:cs="Arial"/>
              </w:rPr>
              <w:t xml:space="preserve"> </w:t>
            </w:r>
            <w:bookmarkEnd w:id="10769"/>
          </w:p>
        </w:tc>
        <w:tc>
          <w:tcPr>
            <w:tcW w:w="1469" w:type="dxa"/>
          </w:tcPr>
          <w:p w:rsidR="00FE65B0" w:rsidP="00206E25">
            <w:pPr>
              <w:spacing w:before="0" w:after="0"/>
              <w:jc w:val="right"/>
              <w:rPr>
                <w:rFonts w:ascii="Arial" w:eastAsia="Arial" w:hAnsi="Arial" w:cs="Arial"/>
              </w:rPr>
            </w:pPr>
            <w:bookmarkStart w:id="10770" w:name="_LINE__8_afa256a5_7cdc_442e_8762_c558642"/>
            <w:r>
              <w:rPr>
                <w:rFonts w:ascii="Arial" w:eastAsia="Arial" w:hAnsi="Arial" w:cs="Arial"/>
              </w:rPr>
              <w:t>__________</w:t>
            </w:r>
            <w:bookmarkEnd w:id="10770"/>
          </w:p>
        </w:tc>
        <w:tc>
          <w:tcPr>
            <w:tcW w:w="1469" w:type="dxa"/>
          </w:tcPr>
          <w:p w:rsidR="00FE65B0" w:rsidP="00206E25">
            <w:pPr>
              <w:spacing w:before="0" w:after="0"/>
              <w:jc w:val="right"/>
              <w:rPr>
                <w:rFonts w:ascii="Arial" w:eastAsia="Arial" w:hAnsi="Arial" w:cs="Arial"/>
              </w:rPr>
            </w:pPr>
            <w:bookmarkStart w:id="10771" w:name="_LINE__8_4786d670_147a_4a71_b1ac_b66cd23"/>
            <w:r>
              <w:rPr>
                <w:rFonts w:ascii="Arial" w:eastAsia="Arial" w:hAnsi="Arial" w:cs="Arial"/>
              </w:rPr>
              <w:t>__________</w:t>
            </w:r>
            <w:bookmarkEnd w:id="107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72" w:name="_LINE__9_6131dd34_2e95_4e77_9b36_35bf834"/>
            <w:r>
              <w:rPr>
                <w:rFonts w:ascii="Arial" w:eastAsia="Arial" w:hAnsi="Arial" w:cs="Arial"/>
              </w:rPr>
              <w:t>FEDERAL EXPENDITURES FUND TOTAL</w:t>
            </w:r>
            <w:bookmarkEnd w:id="10772"/>
          </w:p>
        </w:tc>
        <w:tc>
          <w:tcPr>
            <w:tcW w:w="1469" w:type="dxa"/>
          </w:tcPr>
          <w:p w:rsidR="00FE65B0" w:rsidP="00206E25">
            <w:pPr>
              <w:spacing w:before="0" w:after="0"/>
              <w:jc w:val="right"/>
              <w:rPr>
                <w:rFonts w:ascii="Arial" w:eastAsia="Arial" w:hAnsi="Arial" w:cs="Arial"/>
              </w:rPr>
            </w:pPr>
            <w:bookmarkStart w:id="10773" w:name="_LINE__9_2258ee61_c1ef_4e66_a256_5a6f56d"/>
            <w:r>
              <w:rPr>
                <w:rFonts w:ascii="Arial" w:eastAsia="Arial" w:hAnsi="Arial" w:cs="Arial"/>
              </w:rPr>
              <w:t>$0</w:t>
            </w:r>
            <w:bookmarkEnd w:id="10773"/>
          </w:p>
        </w:tc>
        <w:tc>
          <w:tcPr>
            <w:tcW w:w="1469" w:type="dxa"/>
          </w:tcPr>
          <w:p w:rsidR="00FE65B0" w:rsidP="00206E25">
            <w:pPr>
              <w:spacing w:before="0" w:after="0"/>
              <w:jc w:val="right"/>
              <w:rPr>
                <w:rFonts w:ascii="Arial" w:eastAsia="Arial" w:hAnsi="Arial" w:cs="Arial"/>
              </w:rPr>
            </w:pPr>
            <w:bookmarkStart w:id="10774" w:name="_LINE__9_a5b46c04_26e6_47ed_87e5_3ef0fb2"/>
            <w:r>
              <w:rPr>
                <w:rFonts w:ascii="Arial" w:eastAsia="Arial" w:hAnsi="Arial" w:cs="Arial"/>
              </w:rPr>
              <w:t>$360,655,916</w:t>
            </w:r>
            <w:bookmarkEnd w:id="10774"/>
          </w:p>
        </w:tc>
      </w:tr>
    </w:tbl>
    <w:p w:rsidR="00FE65B0" w:rsidP="00FE65B0">
      <w:pPr>
        <w:ind w:left="360"/>
        <w:rPr>
          <w:rFonts w:ascii="Arial" w:eastAsia="Arial" w:hAnsi="Arial" w:cs="Arial"/>
        </w:rPr>
      </w:pPr>
      <w:bookmarkStart w:id="10775" w:name="_PAR__5_8e847a58_7555_455d_b0a9_e376bdc2"/>
      <w:bookmarkEnd w:id="107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76" w:name="_PAR__6_ee78ea11_7d2b_4bbd_bbfa_3c6d76b7"/>
            <w:bookmarkStart w:id="10777" w:name="_LINE__11_4a43795f_1d62_4365_a9da_278399"/>
            <w:bookmarkEnd w:id="10775"/>
            <w:r>
              <w:rPr>
                <w:rFonts w:ascii="Arial" w:eastAsia="Arial" w:hAnsi="Arial" w:cs="Arial"/>
                <w:b/>
              </w:rPr>
              <w:t>OTHER SPECIAL REVENUE FUNDS</w:t>
            </w:r>
            <w:bookmarkEnd w:id="10777"/>
          </w:p>
        </w:tc>
        <w:tc>
          <w:tcPr>
            <w:tcW w:w="1469" w:type="dxa"/>
          </w:tcPr>
          <w:p w:rsidR="00FE65B0" w:rsidP="00206E25">
            <w:pPr>
              <w:spacing w:before="0" w:after="0"/>
              <w:jc w:val="right"/>
              <w:rPr>
                <w:rFonts w:ascii="Arial" w:eastAsia="Arial" w:hAnsi="Arial" w:cs="Arial"/>
              </w:rPr>
            </w:pPr>
            <w:bookmarkStart w:id="10778" w:name="_LINE__11_87fd702b_6864_42e2_a109_4c5ffa"/>
            <w:r>
              <w:rPr>
                <w:rFonts w:ascii="Arial" w:eastAsia="Arial" w:hAnsi="Arial" w:cs="Arial"/>
                <w:b/>
              </w:rPr>
              <w:t>2025-26</w:t>
            </w:r>
            <w:bookmarkEnd w:id="10778"/>
          </w:p>
        </w:tc>
        <w:tc>
          <w:tcPr>
            <w:tcW w:w="1469" w:type="dxa"/>
          </w:tcPr>
          <w:p w:rsidR="00FE65B0" w:rsidP="00206E25">
            <w:pPr>
              <w:spacing w:before="0" w:after="0"/>
              <w:jc w:val="right"/>
              <w:rPr>
                <w:rFonts w:ascii="Arial" w:eastAsia="Arial" w:hAnsi="Arial" w:cs="Arial"/>
              </w:rPr>
            </w:pPr>
            <w:bookmarkStart w:id="10779" w:name="_LINE__11_09aaada0_1d16_4582_a374_d4e715"/>
            <w:r>
              <w:rPr>
                <w:rFonts w:ascii="Arial" w:eastAsia="Arial" w:hAnsi="Arial" w:cs="Arial"/>
                <w:b/>
              </w:rPr>
              <w:t>2026-27</w:t>
            </w:r>
            <w:bookmarkEnd w:id="107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780" w:name="_LINE__12_29e62c09_91f9_407d_9c2c_d55517"/>
            <w:r>
              <w:rPr>
                <w:rFonts w:ascii="Arial" w:eastAsia="Arial" w:hAnsi="Arial" w:cs="Arial"/>
              </w:rPr>
              <w:t>All Other</w:t>
            </w:r>
            <w:bookmarkEnd w:id="10780"/>
          </w:p>
        </w:tc>
        <w:tc>
          <w:tcPr>
            <w:tcW w:w="1469" w:type="dxa"/>
          </w:tcPr>
          <w:p w:rsidR="00FE65B0" w:rsidP="00206E25">
            <w:pPr>
              <w:spacing w:before="0" w:after="0"/>
              <w:jc w:val="right"/>
              <w:rPr>
                <w:rFonts w:ascii="Arial" w:eastAsia="Arial" w:hAnsi="Arial" w:cs="Arial"/>
              </w:rPr>
            </w:pPr>
            <w:bookmarkStart w:id="10781" w:name="_LINE__12_2c638d66_9292_4f4a_afe4_576b67"/>
            <w:r>
              <w:rPr>
                <w:rFonts w:ascii="Arial" w:eastAsia="Arial" w:hAnsi="Arial" w:cs="Arial"/>
              </w:rPr>
              <w:t>$0</w:t>
            </w:r>
            <w:bookmarkEnd w:id="10781"/>
          </w:p>
        </w:tc>
        <w:tc>
          <w:tcPr>
            <w:tcW w:w="1469" w:type="dxa"/>
          </w:tcPr>
          <w:p w:rsidR="00FE65B0" w:rsidP="00206E25">
            <w:pPr>
              <w:spacing w:before="0" w:after="0"/>
              <w:jc w:val="right"/>
              <w:rPr>
                <w:rFonts w:ascii="Arial" w:eastAsia="Arial" w:hAnsi="Arial" w:cs="Arial"/>
              </w:rPr>
            </w:pPr>
            <w:bookmarkStart w:id="10782" w:name="_LINE__12_fe91e383_9a5f_4d5a_ba31_358f47"/>
            <w:r>
              <w:rPr>
                <w:rFonts w:ascii="Arial" w:eastAsia="Arial" w:hAnsi="Arial" w:cs="Arial"/>
              </w:rPr>
              <w:t>$3,215,701</w:t>
            </w:r>
            <w:bookmarkEnd w:id="107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83" w:name="_LINE__13_f0fed0fa_48d8_4a41_b1f9_2db67a"/>
            <w:r>
              <w:rPr>
                <w:rFonts w:ascii="Arial" w:eastAsia="Arial" w:hAnsi="Arial" w:cs="Arial"/>
              </w:rPr>
              <w:t xml:space="preserve"> </w:t>
            </w:r>
            <w:bookmarkEnd w:id="10783"/>
          </w:p>
        </w:tc>
        <w:tc>
          <w:tcPr>
            <w:tcW w:w="1469" w:type="dxa"/>
          </w:tcPr>
          <w:p w:rsidR="00FE65B0" w:rsidP="00206E25">
            <w:pPr>
              <w:spacing w:before="0" w:after="0"/>
              <w:jc w:val="right"/>
              <w:rPr>
                <w:rFonts w:ascii="Arial" w:eastAsia="Arial" w:hAnsi="Arial" w:cs="Arial"/>
              </w:rPr>
            </w:pPr>
            <w:bookmarkStart w:id="10784" w:name="_LINE__13_71acc029_57cd_4134_8237_1d70bf"/>
            <w:r>
              <w:rPr>
                <w:rFonts w:ascii="Arial" w:eastAsia="Arial" w:hAnsi="Arial" w:cs="Arial"/>
              </w:rPr>
              <w:t>__________</w:t>
            </w:r>
            <w:bookmarkEnd w:id="10784"/>
          </w:p>
        </w:tc>
        <w:tc>
          <w:tcPr>
            <w:tcW w:w="1469" w:type="dxa"/>
          </w:tcPr>
          <w:p w:rsidR="00FE65B0" w:rsidP="00206E25">
            <w:pPr>
              <w:spacing w:before="0" w:after="0"/>
              <w:jc w:val="right"/>
              <w:rPr>
                <w:rFonts w:ascii="Arial" w:eastAsia="Arial" w:hAnsi="Arial" w:cs="Arial"/>
              </w:rPr>
            </w:pPr>
            <w:bookmarkStart w:id="10785" w:name="_LINE__13_12cf4537_8afe_44a0_af3b_7fefb1"/>
            <w:r>
              <w:rPr>
                <w:rFonts w:ascii="Arial" w:eastAsia="Arial" w:hAnsi="Arial" w:cs="Arial"/>
              </w:rPr>
              <w:t>__________</w:t>
            </w:r>
            <w:bookmarkEnd w:id="107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86" w:name="_LINE__14_a45a2165_47a8_4aaf_8ee4_125ae3"/>
            <w:r>
              <w:rPr>
                <w:rFonts w:ascii="Arial" w:eastAsia="Arial" w:hAnsi="Arial" w:cs="Arial"/>
              </w:rPr>
              <w:t>OTHER SPECIAL REVENUE FUNDS TOTAL</w:t>
            </w:r>
            <w:bookmarkEnd w:id="10786"/>
          </w:p>
        </w:tc>
        <w:tc>
          <w:tcPr>
            <w:tcW w:w="1469" w:type="dxa"/>
          </w:tcPr>
          <w:p w:rsidR="00FE65B0" w:rsidP="00206E25">
            <w:pPr>
              <w:spacing w:before="0" w:after="0"/>
              <w:jc w:val="right"/>
              <w:rPr>
                <w:rFonts w:ascii="Arial" w:eastAsia="Arial" w:hAnsi="Arial" w:cs="Arial"/>
              </w:rPr>
            </w:pPr>
            <w:bookmarkStart w:id="10787" w:name="_LINE__14_bc929bc1_6eb1_467a_86a8_3a9ff7"/>
            <w:r>
              <w:rPr>
                <w:rFonts w:ascii="Arial" w:eastAsia="Arial" w:hAnsi="Arial" w:cs="Arial"/>
              </w:rPr>
              <w:t>$0</w:t>
            </w:r>
            <w:bookmarkEnd w:id="10787"/>
          </w:p>
        </w:tc>
        <w:tc>
          <w:tcPr>
            <w:tcW w:w="1469" w:type="dxa"/>
          </w:tcPr>
          <w:p w:rsidR="00FE65B0" w:rsidP="00206E25">
            <w:pPr>
              <w:spacing w:before="0" w:after="0"/>
              <w:jc w:val="right"/>
              <w:rPr>
                <w:rFonts w:ascii="Arial" w:eastAsia="Arial" w:hAnsi="Arial" w:cs="Arial"/>
              </w:rPr>
            </w:pPr>
            <w:bookmarkStart w:id="10788" w:name="_LINE__14_65fbd2cf_5e33_414d_91ce_6c3f01"/>
            <w:r>
              <w:rPr>
                <w:rFonts w:ascii="Arial" w:eastAsia="Arial" w:hAnsi="Arial" w:cs="Arial"/>
              </w:rPr>
              <w:t>$3,215,701</w:t>
            </w:r>
            <w:bookmarkEnd w:id="10788"/>
          </w:p>
        </w:tc>
      </w:tr>
    </w:tbl>
    <w:p w:rsidR="00FE65B0" w:rsidP="00FE65B0">
      <w:pPr>
        <w:ind w:left="360"/>
        <w:rPr>
          <w:rFonts w:ascii="Arial" w:eastAsia="Arial" w:hAnsi="Arial" w:cs="Arial"/>
        </w:rPr>
      </w:pPr>
      <w:bookmarkStart w:id="10789" w:name="_PAR__7_46afd507_fe4e_492d_b22e_2c510c86"/>
      <w:bookmarkEnd w:id="107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90" w:name="_PAR__8_c8354669_6807_4ad9_ace6_eebec208"/>
            <w:bookmarkStart w:id="10791" w:name="_LINE__16_af92b87d_6cf2_46b1_b073_5c5a07"/>
            <w:bookmarkEnd w:id="10789"/>
            <w:r>
              <w:rPr>
                <w:rFonts w:ascii="Arial" w:eastAsia="Arial" w:hAnsi="Arial" w:cs="Arial"/>
                <w:b/>
              </w:rPr>
              <w:t>FEDERAL BLOCK GRANT FUND</w:t>
            </w:r>
            <w:bookmarkEnd w:id="10791"/>
          </w:p>
        </w:tc>
        <w:tc>
          <w:tcPr>
            <w:tcW w:w="1469" w:type="dxa"/>
          </w:tcPr>
          <w:p w:rsidR="00FE65B0" w:rsidP="00206E25">
            <w:pPr>
              <w:spacing w:before="0" w:after="0"/>
              <w:jc w:val="right"/>
              <w:rPr>
                <w:rFonts w:ascii="Arial" w:eastAsia="Arial" w:hAnsi="Arial" w:cs="Arial"/>
              </w:rPr>
            </w:pPr>
            <w:bookmarkStart w:id="10792" w:name="_LINE__16_72900973_96e2_4e28_b63e_6c2ed6"/>
            <w:r>
              <w:rPr>
                <w:rFonts w:ascii="Arial" w:eastAsia="Arial" w:hAnsi="Arial" w:cs="Arial"/>
                <w:b/>
              </w:rPr>
              <w:t>2025-26</w:t>
            </w:r>
            <w:bookmarkEnd w:id="10792"/>
          </w:p>
        </w:tc>
        <w:tc>
          <w:tcPr>
            <w:tcW w:w="1469" w:type="dxa"/>
          </w:tcPr>
          <w:p w:rsidR="00FE65B0" w:rsidP="00206E25">
            <w:pPr>
              <w:spacing w:before="0" w:after="0"/>
              <w:jc w:val="right"/>
              <w:rPr>
                <w:rFonts w:ascii="Arial" w:eastAsia="Arial" w:hAnsi="Arial" w:cs="Arial"/>
              </w:rPr>
            </w:pPr>
            <w:bookmarkStart w:id="10793" w:name="_LINE__16_4d15f9ae_ca2f_4818_837d_5d3c02"/>
            <w:r>
              <w:rPr>
                <w:rFonts w:ascii="Arial" w:eastAsia="Arial" w:hAnsi="Arial" w:cs="Arial"/>
                <w:b/>
              </w:rPr>
              <w:t>2026-27</w:t>
            </w:r>
            <w:bookmarkEnd w:id="107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794" w:name="_LINE__17_1d887ecf_ca7f_415c_ba03_643fc3"/>
            <w:r>
              <w:rPr>
                <w:rFonts w:ascii="Arial" w:eastAsia="Arial" w:hAnsi="Arial" w:cs="Arial"/>
              </w:rPr>
              <w:t>All Other</w:t>
            </w:r>
            <w:bookmarkEnd w:id="10794"/>
          </w:p>
        </w:tc>
        <w:tc>
          <w:tcPr>
            <w:tcW w:w="1469" w:type="dxa"/>
          </w:tcPr>
          <w:p w:rsidR="00FE65B0" w:rsidP="00206E25">
            <w:pPr>
              <w:spacing w:before="0" w:after="0"/>
              <w:jc w:val="right"/>
              <w:rPr>
                <w:rFonts w:ascii="Arial" w:eastAsia="Arial" w:hAnsi="Arial" w:cs="Arial"/>
              </w:rPr>
            </w:pPr>
            <w:bookmarkStart w:id="10795" w:name="_LINE__17_0cacc0f9_8b53_4c41_af75_d077cb"/>
            <w:r>
              <w:rPr>
                <w:rFonts w:ascii="Arial" w:eastAsia="Arial" w:hAnsi="Arial" w:cs="Arial"/>
              </w:rPr>
              <w:t>$0</w:t>
            </w:r>
            <w:bookmarkEnd w:id="10795"/>
          </w:p>
        </w:tc>
        <w:tc>
          <w:tcPr>
            <w:tcW w:w="1469" w:type="dxa"/>
          </w:tcPr>
          <w:p w:rsidR="00FE65B0" w:rsidP="00206E25">
            <w:pPr>
              <w:spacing w:before="0" w:after="0"/>
              <w:jc w:val="right"/>
              <w:rPr>
                <w:rFonts w:ascii="Arial" w:eastAsia="Arial" w:hAnsi="Arial" w:cs="Arial"/>
              </w:rPr>
            </w:pPr>
            <w:bookmarkStart w:id="10796" w:name="_LINE__17_1e0f825a_95e5_4dfe_9153_809e1c"/>
            <w:r>
              <w:rPr>
                <w:rFonts w:ascii="Arial" w:eastAsia="Arial" w:hAnsi="Arial" w:cs="Arial"/>
              </w:rPr>
              <w:t>$8,299,977</w:t>
            </w:r>
            <w:bookmarkEnd w:id="107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797" w:name="_LINE__18_6e591545_5fae_4c5b_b09d_866f52"/>
            <w:r>
              <w:rPr>
                <w:rFonts w:ascii="Arial" w:eastAsia="Arial" w:hAnsi="Arial" w:cs="Arial"/>
              </w:rPr>
              <w:t xml:space="preserve"> </w:t>
            </w:r>
            <w:bookmarkEnd w:id="10797"/>
          </w:p>
        </w:tc>
        <w:tc>
          <w:tcPr>
            <w:tcW w:w="1469" w:type="dxa"/>
          </w:tcPr>
          <w:p w:rsidR="00FE65B0" w:rsidP="00206E25">
            <w:pPr>
              <w:spacing w:before="0" w:after="0"/>
              <w:jc w:val="right"/>
              <w:rPr>
                <w:rFonts w:ascii="Arial" w:eastAsia="Arial" w:hAnsi="Arial" w:cs="Arial"/>
              </w:rPr>
            </w:pPr>
            <w:bookmarkStart w:id="10798" w:name="_LINE__18_38532636_f198_4aaf_9768_60e9e6"/>
            <w:r>
              <w:rPr>
                <w:rFonts w:ascii="Arial" w:eastAsia="Arial" w:hAnsi="Arial" w:cs="Arial"/>
              </w:rPr>
              <w:t>__________</w:t>
            </w:r>
            <w:bookmarkEnd w:id="10798"/>
          </w:p>
        </w:tc>
        <w:tc>
          <w:tcPr>
            <w:tcW w:w="1469" w:type="dxa"/>
          </w:tcPr>
          <w:p w:rsidR="00FE65B0" w:rsidP="00206E25">
            <w:pPr>
              <w:spacing w:before="0" w:after="0"/>
              <w:jc w:val="right"/>
              <w:rPr>
                <w:rFonts w:ascii="Arial" w:eastAsia="Arial" w:hAnsi="Arial" w:cs="Arial"/>
              </w:rPr>
            </w:pPr>
            <w:bookmarkStart w:id="10799" w:name="_LINE__18_db1bf5e3_015d_48fa_b372_a56374"/>
            <w:r>
              <w:rPr>
                <w:rFonts w:ascii="Arial" w:eastAsia="Arial" w:hAnsi="Arial" w:cs="Arial"/>
              </w:rPr>
              <w:t>__________</w:t>
            </w:r>
            <w:bookmarkEnd w:id="107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00" w:name="_LINE__19_2216aa09_fd9a_4290_96c3_682bad"/>
            <w:r>
              <w:rPr>
                <w:rFonts w:ascii="Arial" w:eastAsia="Arial" w:hAnsi="Arial" w:cs="Arial"/>
              </w:rPr>
              <w:t>FEDERAL BLOCK GRANT FUND TOTAL</w:t>
            </w:r>
            <w:bookmarkEnd w:id="10800"/>
          </w:p>
        </w:tc>
        <w:tc>
          <w:tcPr>
            <w:tcW w:w="1469" w:type="dxa"/>
          </w:tcPr>
          <w:p w:rsidR="00FE65B0" w:rsidP="00206E25">
            <w:pPr>
              <w:spacing w:before="0" w:after="0"/>
              <w:jc w:val="right"/>
              <w:rPr>
                <w:rFonts w:ascii="Arial" w:eastAsia="Arial" w:hAnsi="Arial" w:cs="Arial"/>
              </w:rPr>
            </w:pPr>
            <w:bookmarkStart w:id="10801" w:name="_LINE__19_27382f36_977f_45a4_995e_81e1dc"/>
            <w:r>
              <w:rPr>
                <w:rFonts w:ascii="Arial" w:eastAsia="Arial" w:hAnsi="Arial" w:cs="Arial"/>
              </w:rPr>
              <w:t>$0</w:t>
            </w:r>
            <w:bookmarkEnd w:id="10801"/>
          </w:p>
        </w:tc>
        <w:tc>
          <w:tcPr>
            <w:tcW w:w="1469" w:type="dxa"/>
          </w:tcPr>
          <w:p w:rsidR="00FE65B0" w:rsidP="00206E25">
            <w:pPr>
              <w:spacing w:before="0" w:after="0"/>
              <w:jc w:val="right"/>
              <w:rPr>
                <w:rFonts w:ascii="Arial" w:eastAsia="Arial" w:hAnsi="Arial" w:cs="Arial"/>
              </w:rPr>
            </w:pPr>
            <w:bookmarkStart w:id="10802" w:name="_LINE__19_12b9d17f_2919_4903_b302_813930"/>
            <w:r>
              <w:rPr>
                <w:rFonts w:ascii="Arial" w:eastAsia="Arial" w:hAnsi="Arial" w:cs="Arial"/>
              </w:rPr>
              <w:t>$8,299,977</w:t>
            </w:r>
            <w:bookmarkEnd w:id="10802"/>
          </w:p>
        </w:tc>
      </w:tr>
    </w:tbl>
    <w:p w:rsidR="00FE65B0" w:rsidP="00FE65B0">
      <w:pPr>
        <w:pStyle w:val="BPSParagraphLeftAlign"/>
        <w:suppressAutoHyphens/>
        <w:ind w:left="360"/>
        <w:rPr>
          <w:rFonts w:ascii="Arial" w:eastAsia="Arial" w:hAnsi="Arial" w:cs="Arial"/>
        </w:rPr>
      </w:pPr>
      <w:bookmarkStart w:id="10803" w:name="_PAR__9_70cb179f_9bf8_4935_835f_90abf771"/>
      <w:bookmarkEnd w:id="10790"/>
      <w:r>
        <w:rPr>
          <w:rFonts w:ascii="Arial" w:eastAsia="Arial" w:hAnsi="Arial" w:cs="Arial"/>
          <w:b/>
        </w:rPr>
        <w:t>Medical Care - Payments to Providers 0147</w:t>
      </w:r>
    </w:p>
    <w:p w:rsidR="00FE65B0" w:rsidP="00FE65B0">
      <w:pPr>
        <w:ind w:left="360"/>
        <w:rPr>
          <w:rFonts w:ascii="Arial" w:eastAsia="Arial" w:hAnsi="Arial" w:cs="Arial"/>
        </w:rPr>
      </w:pPr>
      <w:bookmarkStart w:id="10804" w:name="_PAR__10_707c530e_84a7_4aca_b164_fa18d63"/>
      <w:bookmarkEnd w:id="10803"/>
      <w:r>
        <w:rPr>
          <w:rFonts w:ascii="Arial" w:eastAsia="Arial" w:hAnsi="Arial" w:cs="Arial"/>
        </w:rPr>
        <w:t>Initiative: Provides funding to annualize funds received in Public Law 2021, chapter 635 for psychiatric residential treatment facility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05" w:name="_PAR__11_aac01f3d_7ba3_4028_bf31_55fb40a"/>
            <w:bookmarkStart w:id="10806" w:name="_LINE__23_7685382b_c86c_4d70_bec0_785ba3"/>
            <w:bookmarkEnd w:id="10804"/>
            <w:r>
              <w:rPr>
                <w:rFonts w:ascii="Arial" w:eastAsia="Arial" w:hAnsi="Arial" w:cs="Arial"/>
                <w:b/>
              </w:rPr>
              <w:t>GENERAL FUND</w:t>
            </w:r>
            <w:bookmarkEnd w:id="10806"/>
          </w:p>
        </w:tc>
        <w:tc>
          <w:tcPr>
            <w:tcW w:w="1469" w:type="dxa"/>
          </w:tcPr>
          <w:p w:rsidR="00FE65B0" w:rsidP="00206E25">
            <w:pPr>
              <w:spacing w:before="0" w:after="0"/>
              <w:jc w:val="right"/>
              <w:rPr>
                <w:rFonts w:ascii="Arial" w:eastAsia="Arial" w:hAnsi="Arial" w:cs="Arial"/>
              </w:rPr>
            </w:pPr>
            <w:bookmarkStart w:id="10807" w:name="_LINE__23_60b9d47a_619a_4ffe_86a7_9c125c"/>
            <w:r>
              <w:rPr>
                <w:rFonts w:ascii="Arial" w:eastAsia="Arial" w:hAnsi="Arial" w:cs="Arial"/>
                <w:b/>
              </w:rPr>
              <w:t>2025-26</w:t>
            </w:r>
            <w:bookmarkEnd w:id="10807"/>
          </w:p>
        </w:tc>
        <w:tc>
          <w:tcPr>
            <w:tcW w:w="1469" w:type="dxa"/>
          </w:tcPr>
          <w:p w:rsidR="00FE65B0" w:rsidP="00206E25">
            <w:pPr>
              <w:spacing w:before="0" w:after="0"/>
              <w:jc w:val="right"/>
              <w:rPr>
                <w:rFonts w:ascii="Arial" w:eastAsia="Arial" w:hAnsi="Arial" w:cs="Arial"/>
              </w:rPr>
            </w:pPr>
            <w:bookmarkStart w:id="10808" w:name="_LINE__23_697f4b2b_55e2_464c_85d1_6b2b09"/>
            <w:r>
              <w:rPr>
                <w:rFonts w:ascii="Arial" w:eastAsia="Arial" w:hAnsi="Arial" w:cs="Arial"/>
                <w:b/>
              </w:rPr>
              <w:t>2026-27</w:t>
            </w:r>
            <w:bookmarkEnd w:id="108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09" w:name="_LINE__24_cafe9767_9c26_4df4_bd3c_e624d6"/>
            <w:r>
              <w:rPr>
                <w:rFonts w:ascii="Arial" w:eastAsia="Arial" w:hAnsi="Arial" w:cs="Arial"/>
              </w:rPr>
              <w:t>All Other</w:t>
            </w:r>
            <w:bookmarkEnd w:id="10809"/>
          </w:p>
        </w:tc>
        <w:tc>
          <w:tcPr>
            <w:tcW w:w="1469" w:type="dxa"/>
          </w:tcPr>
          <w:p w:rsidR="00FE65B0" w:rsidP="00206E25">
            <w:pPr>
              <w:spacing w:before="0" w:after="0"/>
              <w:jc w:val="right"/>
              <w:rPr>
                <w:rFonts w:ascii="Arial" w:eastAsia="Arial" w:hAnsi="Arial" w:cs="Arial"/>
              </w:rPr>
            </w:pPr>
            <w:bookmarkStart w:id="10810" w:name="_LINE__24_ea397414_3b85_4f19_b561_54a69d"/>
            <w:r>
              <w:rPr>
                <w:rFonts w:ascii="Arial" w:eastAsia="Arial" w:hAnsi="Arial" w:cs="Arial"/>
              </w:rPr>
              <w:t>$33,769</w:t>
            </w:r>
            <w:bookmarkEnd w:id="10810"/>
          </w:p>
        </w:tc>
        <w:tc>
          <w:tcPr>
            <w:tcW w:w="1469" w:type="dxa"/>
          </w:tcPr>
          <w:p w:rsidR="00FE65B0" w:rsidP="00206E25">
            <w:pPr>
              <w:spacing w:before="0" w:after="0"/>
              <w:jc w:val="right"/>
              <w:rPr>
                <w:rFonts w:ascii="Arial" w:eastAsia="Arial" w:hAnsi="Arial" w:cs="Arial"/>
              </w:rPr>
            </w:pPr>
            <w:bookmarkStart w:id="10811" w:name="_LINE__24_695afe3a_251b_4a16_8086_5a208c"/>
            <w:r>
              <w:rPr>
                <w:rFonts w:ascii="Arial" w:eastAsia="Arial" w:hAnsi="Arial" w:cs="Arial"/>
              </w:rPr>
              <w:t>$1,790,712</w:t>
            </w:r>
            <w:bookmarkEnd w:id="10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12" w:name="_LINE__25_fbe6a95f_9481_4b74_9fb4_62bced"/>
            <w:r>
              <w:rPr>
                <w:rFonts w:ascii="Arial" w:eastAsia="Arial" w:hAnsi="Arial" w:cs="Arial"/>
              </w:rPr>
              <w:t xml:space="preserve"> </w:t>
            </w:r>
            <w:bookmarkEnd w:id="10812"/>
          </w:p>
        </w:tc>
        <w:tc>
          <w:tcPr>
            <w:tcW w:w="1469" w:type="dxa"/>
          </w:tcPr>
          <w:p w:rsidR="00FE65B0" w:rsidP="00206E25">
            <w:pPr>
              <w:spacing w:before="0" w:after="0"/>
              <w:jc w:val="right"/>
              <w:rPr>
                <w:rFonts w:ascii="Arial" w:eastAsia="Arial" w:hAnsi="Arial" w:cs="Arial"/>
              </w:rPr>
            </w:pPr>
            <w:bookmarkStart w:id="10813" w:name="_LINE__25_97af3a39_22f0_44ba_afef_6e5e4d"/>
            <w:r>
              <w:rPr>
                <w:rFonts w:ascii="Arial" w:eastAsia="Arial" w:hAnsi="Arial" w:cs="Arial"/>
              </w:rPr>
              <w:t>__________</w:t>
            </w:r>
            <w:bookmarkEnd w:id="10813"/>
          </w:p>
        </w:tc>
        <w:tc>
          <w:tcPr>
            <w:tcW w:w="1469" w:type="dxa"/>
          </w:tcPr>
          <w:p w:rsidR="00FE65B0" w:rsidP="00206E25">
            <w:pPr>
              <w:spacing w:before="0" w:after="0"/>
              <w:jc w:val="right"/>
              <w:rPr>
                <w:rFonts w:ascii="Arial" w:eastAsia="Arial" w:hAnsi="Arial" w:cs="Arial"/>
              </w:rPr>
            </w:pPr>
            <w:bookmarkStart w:id="10814" w:name="_LINE__25_e4f161cb_a12a_4738_9217_7748e7"/>
            <w:r>
              <w:rPr>
                <w:rFonts w:ascii="Arial" w:eastAsia="Arial" w:hAnsi="Arial" w:cs="Arial"/>
              </w:rPr>
              <w:t>__________</w:t>
            </w:r>
            <w:bookmarkEnd w:id="108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15" w:name="_LINE__26_0cc1d98e_b777_47b3_bf6a_8e0660"/>
            <w:r>
              <w:rPr>
                <w:rFonts w:ascii="Arial" w:eastAsia="Arial" w:hAnsi="Arial" w:cs="Arial"/>
              </w:rPr>
              <w:t>GENERAL FUND TOTAL</w:t>
            </w:r>
            <w:bookmarkEnd w:id="10815"/>
          </w:p>
        </w:tc>
        <w:tc>
          <w:tcPr>
            <w:tcW w:w="1469" w:type="dxa"/>
          </w:tcPr>
          <w:p w:rsidR="00FE65B0" w:rsidP="00206E25">
            <w:pPr>
              <w:spacing w:before="0" w:after="0"/>
              <w:jc w:val="right"/>
              <w:rPr>
                <w:rFonts w:ascii="Arial" w:eastAsia="Arial" w:hAnsi="Arial" w:cs="Arial"/>
              </w:rPr>
            </w:pPr>
            <w:bookmarkStart w:id="10816" w:name="_LINE__26_dae93f3a_ecf2_479b_b0af_cd06ea"/>
            <w:r>
              <w:rPr>
                <w:rFonts w:ascii="Arial" w:eastAsia="Arial" w:hAnsi="Arial" w:cs="Arial"/>
              </w:rPr>
              <w:t>$33,769</w:t>
            </w:r>
            <w:bookmarkEnd w:id="10816"/>
          </w:p>
        </w:tc>
        <w:tc>
          <w:tcPr>
            <w:tcW w:w="1469" w:type="dxa"/>
          </w:tcPr>
          <w:p w:rsidR="00FE65B0" w:rsidP="00206E25">
            <w:pPr>
              <w:spacing w:before="0" w:after="0"/>
              <w:jc w:val="right"/>
              <w:rPr>
                <w:rFonts w:ascii="Arial" w:eastAsia="Arial" w:hAnsi="Arial" w:cs="Arial"/>
              </w:rPr>
            </w:pPr>
            <w:bookmarkStart w:id="10817" w:name="_LINE__26_b79ea951_eefb_4263_bba7_e004a2"/>
            <w:r>
              <w:rPr>
                <w:rFonts w:ascii="Arial" w:eastAsia="Arial" w:hAnsi="Arial" w:cs="Arial"/>
              </w:rPr>
              <w:t>$1,790,712</w:t>
            </w:r>
            <w:bookmarkEnd w:id="10817"/>
          </w:p>
        </w:tc>
      </w:tr>
    </w:tbl>
    <w:p w:rsidR="00FE65B0" w:rsidP="00FE65B0">
      <w:pPr>
        <w:ind w:left="360"/>
        <w:rPr>
          <w:rFonts w:ascii="Arial" w:eastAsia="Arial" w:hAnsi="Arial" w:cs="Arial"/>
        </w:rPr>
      </w:pPr>
      <w:bookmarkStart w:id="10818" w:name="_PAR__12_7df5deaa_8646_449f_9045_de0bb4c"/>
      <w:bookmarkEnd w:id="108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19" w:name="_PAR__13_b540ab3b_75c9_45ce_8a6c_4d8231b"/>
            <w:bookmarkStart w:id="10820" w:name="_LINE__28_ebc63d0b_6ef2_4b52_b14a_66a492"/>
            <w:bookmarkEnd w:id="10818"/>
            <w:r>
              <w:rPr>
                <w:rFonts w:ascii="Arial" w:eastAsia="Arial" w:hAnsi="Arial" w:cs="Arial"/>
                <w:b/>
              </w:rPr>
              <w:t>FEDERAL EXPENDITURES FUND</w:t>
            </w:r>
            <w:bookmarkEnd w:id="10820"/>
          </w:p>
        </w:tc>
        <w:tc>
          <w:tcPr>
            <w:tcW w:w="1469" w:type="dxa"/>
          </w:tcPr>
          <w:p w:rsidR="00FE65B0" w:rsidP="00206E25">
            <w:pPr>
              <w:spacing w:before="0" w:after="0"/>
              <w:jc w:val="right"/>
              <w:rPr>
                <w:rFonts w:ascii="Arial" w:eastAsia="Arial" w:hAnsi="Arial" w:cs="Arial"/>
              </w:rPr>
            </w:pPr>
            <w:bookmarkStart w:id="10821" w:name="_LINE__28_0606fbd2_f9ff_410f_b091_fed5b6"/>
            <w:r>
              <w:rPr>
                <w:rFonts w:ascii="Arial" w:eastAsia="Arial" w:hAnsi="Arial" w:cs="Arial"/>
                <w:b/>
              </w:rPr>
              <w:t>2025-26</w:t>
            </w:r>
            <w:bookmarkEnd w:id="10821"/>
          </w:p>
        </w:tc>
        <w:tc>
          <w:tcPr>
            <w:tcW w:w="1469" w:type="dxa"/>
          </w:tcPr>
          <w:p w:rsidR="00FE65B0" w:rsidP="00206E25">
            <w:pPr>
              <w:spacing w:before="0" w:after="0"/>
              <w:jc w:val="right"/>
              <w:rPr>
                <w:rFonts w:ascii="Arial" w:eastAsia="Arial" w:hAnsi="Arial" w:cs="Arial"/>
              </w:rPr>
            </w:pPr>
            <w:bookmarkStart w:id="10822" w:name="_LINE__28_a6539310_bd30_44dc_bc03_b50deb"/>
            <w:r>
              <w:rPr>
                <w:rFonts w:ascii="Arial" w:eastAsia="Arial" w:hAnsi="Arial" w:cs="Arial"/>
                <w:b/>
              </w:rPr>
              <w:t>2026-27</w:t>
            </w:r>
            <w:bookmarkEnd w:id="108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23" w:name="_LINE__29_e7ee1212_7391_4dd8_b4c6_6ef66e"/>
            <w:r>
              <w:rPr>
                <w:rFonts w:ascii="Arial" w:eastAsia="Arial" w:hAnsi="Arial" w:cs="Arial"/>
              </w:rPr>
              <w:t>All Other</w:t>
            </w:r>
            <w:bookmarkEnd w:id="10823"/>
          </w:p>
        </w:tc>
        <w:tc>
          <w:tcPr>
            <w:tcW w:w="1469" w:type="dxa"/>
          </w:tcPr>
          <w:p w:rsidR="00FE65B0" w:rsidP="00206E25">
            <w:pPr>
              <w:spacing w:before="0" w:after="0"/>
              <w:jc w:val="right"/>
              <w:rPr>
                <w:rFonts w:ascii="Arial" w:eastAsia="Arial" w:hAnsi="Arial" w:cs="Arial"/>
              </w:rPr>
            </w:pPr>
            <w:bookmarkStart w:id="10824" w:name="_LINE__29_5c8d7cdb_b12a_4c4d_bbcc_5227da"/>
            <w:r>
              <w:rPr>
                <w:rFonts w:ascii="Arial" w:eastAsia="Arial" w:hAnsi="Arial" w:cs="Arial"/>
              </w:rPr>
              <w:t>$4,226</w:t>
            </w:r>
            <w:bookmarkEnd w:id="10824"/>
          </w:p>
        </w:tc>
        <w:tc>
          <w:tcPr>
            <w:tcW w:w="1469" w:type="dxa"/>
          </w:tcPr>
          <w:p w:rsidR="00FE65B0" w:rsidP="00206E25">
            <w:pPr>
              <w:spacing w:before="0" w:after="0"/>
              <w:jc w:val="right"/>
              <w:rPr>
                <w:rFonts w:ascii="Arial" w:eastAsia="Arial" w:hAnsi="Arial" w:cs="Arial"/>
              </w:rPr>
            </w:pPr>
            <w:bookmarkStart w:id="10825" w:name="_LINE__29_8ca62082_5fda_4fc1_a57a_1cb24d"/>
            <w:r>
              <w:rPr>
                <w:rFonts w:ascii="Arial" w:eastAsia="Arial" w:hAnsi="Arial" w:cs="Arial"/>
              </w:rPr>
              <w:t>$1,703,510</w:t>
            </w:r>
            <w:bookmarkEnd w:id="108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26" w:name="_LINE__30_30b7c04d_1b7f_450f_8c6c_c74800"/>
            <w:r>
              <w:rPr>
                <w:rFonts w:ascii="Arial" w:eastAsia="Arial" w:hAnsi="Arial" w:cs="Arial"/>
              </w:rPr>
              <w:t xml:space="preserve"> </w:t>
            </w:r>
            <w:bookmarkEnd w:id="10826"/>
          </w:p>
        </w:tc>
        <w:tc>
          <w:tcPr>
            <w:tcW w:w="1469" w:type="dxa"/>
          </w:tcPr>
          <w:p w:rsidR="00FE65B0" w:rsidP="00206E25">
            <w:pPr>
              <w:spacing w:before="0" w:after="0"/>
              <w:jc w:val="right"/>
              <w:rPr>
                <w:rFonts w:ascii="Arial" w:eastAsia="Arial" w:hAnsi="Arial" w:cs="Arial"/>
              </w:rPr>
            </w:pPr>
            <w:bookmarkStart w:id="10827" w:name="_LINE__30_5ad618c4_a3ee_4138_944d_bbb761"/>
            <w:r>
              <w:rPr>
                <w:rFonts w:ascii="Arial" w:eastAsia="Arial" w:hAnsi="Arial" w:cs="Arial"/>
              </w:rPr>
              <w:t>__________</w:t>
            </w:r>
            <w:bookmarkEnd w:id="10827"/>
          </w:p>
        </w:tc>
        <w:tc>
          <w:tcPr>
            <w:tcW w:w="1469" w:type="dxa"/>
          </w:tcPr>
          <w:p w:rsidR="00FE65B0" w:rsidP="00206E25">
            <w:pPr>
              <w:spacing w:before="0" w:after="0"/>
              <w:jc w:val="right"/>
              <w:rPr>
                <w:rFonts w:ascii="Arial" w:eastAsia="Arial" w:hAnsi="Arial" w:cs="Arial"/>
              </w:rPr>
            </w:pPr>
            <w:bookmarkStart w:id="10828" w:name="_LINE__30_cb4b7de7_08e0_4515_82fe_e52152"/>
            <w:r>
              <w:rPr>
                <w:rFonts w:ascii="Arial" w:eastAsia="Arial" w:hAnsi="Arial" w:cs="Arial"/>
              </w:rPr>
              <w:t>__________</w:t>
            </w:r>
            <w:bookmarkEnd w:id="108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29" w:name="_LINE__31_b913cfce_7f43_4ddf_9337_d442a9"/>
            <w:r>
              <w:rPr>
                <w:rFonts w:ascii="Arial" w:eastAsia="Arial" w:hAnsi="Arial" w:cs="Arial"/>
              </w:rPr>
              <w:t>FEDERAL EXPENDITURES FUND TOTAL</w:t>
            </w:r>
            <w:bookmarkEnd w:id="10829"/>
          </w:p>
        </w:tc>
        <w:tc>
          <w:tcPr>
            <w:tcW w:w="1469" w:type="dxa"/>
          </w:tcPr>
          <w:p w:rsidR="00FE65B0" w:rsidP="00206E25">
            <w:pPr>
              <w:spacing w:before="0" w:after="0"/>
              <w:jc w:val="right"/>
              <w:rPr>
                <w:rFonts w:ascii="Arial" w:eastAsia="Arial" w:hAnsi="Arial" w:cs="Arial"/>
              </w:rPr>
            </w:pPr>
            <w:bookmarkStart w:id="10830" w:name="_LINE__31_0526a5be_1018_4f70_b91a_c06e17"/>
            <w:r>
              <w:rPr>
                <w:rFonts w:ascii="Arial" w:eastAsia="Arial" w:hAnsi="Arial" w:cs="Arial"/>
              </w:rPr>
              <w:t>$4,226</w:t>
            </w:r>
            <w:bookmarkEnd w:id="10830"/>
          </w:p>
        </w:tc>
        <w:tc>
          <w:tcPr>
            <w:tcW w:w="1469" w:type="dxa"/>
          </w:tcPr>
          <w:p w:rsidR="00FE65B0" w:rsidP="00206E25">
            <w:pPr>
              <w:spacing w:before="0" w:after="0"/>
              <w:jc w:val="right"/>
              <w:rPr>
                <w:rFonts w:ascii="Arial" w:eastAsia="Arial" w:hAnsi="Arial" w:cs="Arial"/>
              </w:rPr>
            </w:pPr>
            <w:bookmarkStart w:id="10831" w:name="_LINE__31_41466c3e_9788_41d9_be2b_4cb8cf"/>
            <w:r>
              <w:rPr>
                <w:rFonts w:ascii="Arial" w:eastAsia="Arial" w:hAnsi="Arial" w:cs="Arial"/>
              </w:rPr>
              <w:t>$1,703,510</w:t>
            </w:r>
            <w:bookmarkEnd w:id="10831"/>
          </w:p>
        </w:tc>
      </w:tr>
    </w:tbl>
    <w:p w:rsidR="00FE65B0" w:rsidP="00FE65B0">
      <w:pPr>
        <w:ind w:left="360"/>
        <w:rPr>
          <w:rFonts w:ascii="Arial" w:eastAsia="Arial" w:hAnsi="Arial" w:cs="Arial"/>
        </w:rPr>
      </w:pPr>
      <w:bookmarkStart w:id="10832" w:name="_PAR__14_3acb2b7c_eabe_49dd_88f5_6442061"/>
      <w:bookmarkEnd w:id="108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33" w:name="_PAR__15_3a1afc61_cc1d_4c37_8c47_23c9f13"/>
            <w:bookmarkStart w:id="10834" w:name="_LINE__33_ae78cffa_1b82_4773_8e7c_4c47a5"/>
            <w:bookmarkEnd w:id="10832"/>
            <w:r>
              <w:rPr>
                <w:rFonts w:ascii="Arial" w:eastAsia="Arial" w:hAnsi="Arial" w:cs="Arial"/>
                <w:b/>
              </w:rPr>
              <w:t>FEDERAL BLOCK GRANT FUND</w:t>
            </w:r>
            <w:bookmarkEnd w:id="10834"/>
          </w:p>
        </w:tc>
        <w:tc>
          <w:tcPr>
            <w:tcW w:w="1469" w:type="dxa"/>
          </w:tcPr>
          <w:p w:rsidR="00FE65B0" w:rsidP="00206E25">
            <w:pPr>
              <w:spacing w:before="0" w:after="0"/>
              <w:jc w:val="right"/>
              <w:rPr>
                <w:rFonts w:ascii="Arial" w:eastAsia="Arial" w:hAnsi="Arial" w:cs="Arial"/>
              </w:rPr>
            </w:pPr>
            <w:bookmarkStart w:id="10835" w:name="_LINE__33_0d424d6e_614b_48d1_a5f1_78551c"/>
            <w:r>
              <w:rPr>
                <w:rFonts w:ascii="Arial" w:eastAsia="Arial" w:hAnsi="Arial" w:cs="Arial"/>
                <w:b/>
              </w:rPr>
              <w:t>2025-26</w:t>
            </w:r>
            <w:bookmarkEnd w:id="10835"/>
          </w:p>
        </w:tc>
        <w:tc>
          <w:tcPr>
            <w:tcW w:w="1469" w:type="dxa"/>
          </w:tcPr>
          <w:p w:rsidR="00FE65B0" w:rsidP="00206E25">
            <w:pPr>
              <w:spacing w:before="0" w:after="0"/>
              <w:jc w:val="right"/>
              <w:rPr>
                <w:rFonts w:ascii="Arial" w:eastAsia="Arial" w:hAnsi="Arial" w:cs="Arial"/>
              </w:rPr>
            </w:pPr>
            <w:bookmarkStart w:id="10836" w:name="_LINE__33_ec1d9808_9954_4954_a060_7be9eb"/>
            <w:r>
              <w:rPr>
                <w:rFonts w:ascii="Arial" w:eastAsia="Arial" w:hAnsi="Arial" w:cs="Arial"/>
                <w:b/>
              </w:rPr>
              <w:t>2026-27</w:t>
            </w:r>
            <w:bookmarkEnd w:id="108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37" w:name="_LINE__34_15cecbd3_3b03_4eb5_9912_67754b"/>
            <w:r>
              <w:rPr>
                <w:rFonts w:ascii="Arial" w:eastAsia="Arial" w:hAnsi="Arial" w:cs="Arial"/>
              </w:rPr>
              <w:t>All Other</w:t>
            </w:r>
            <w:bookmarkEnd w:id="10837"/>
          </w:p>
        </w:tc>
        <w:tc>
          <w:tcPr>
            <w:tcW w:w="1469" w:type="dxa"/>
          </w:tcPr>
          <w:p w:rsidR="00FE65B0" w:rsidP="00206E25">
            <w:pPr>
              <w:spacing w:before="0" w:after="0"/>
              <w:jc w:val="right"/>
              <w:rPr>
                <w:rFonts w:ascii="Arial" w:eastAsia="Arial" w:hAnsi="Arial" w:cs="Arial"/>
              </w:rPr>
            </w:pPr>
            <w:bookmarkStart w:id="10838" w:name="_LINE__34_8976f12d_6772_4b4d_95be_7ac29d"/>
            <w:r>
              <w:rPr>
                <w:rFonts w:ascii="Arial" w:eastAsia="Arial" w:hAnsi="Arial" w:cs="Arial"/>
              </w:rPr>
              <w:t>$4,181</w:t>
            </w:r>
            <w:bookmarkEnd w:id="10838"/>
          </w:p>
        </w:tc>
        <w:tc>
          <w:tcPr>
            <w:tcW w:w="1469" w:type="dxa"/>
          </w:tcPr>
          <w:p w:rsidR="00FE65B0" w:rsidP="00206E25">
            <w:pPr>
              <w:spacing w:before="0" w:after="0"/>
              <w:jc w:val="right"/>
              <w:rPr>
                <w:rFonts w:ascii="Arial" w:eastAsia="Arial" w:hAnsi="Arial" w:cs="Arial"/>
              </w:rPr>
            </w:pPr>
            <w:bookmarkStart w:id="10839" w:name="_LINE__34_189adc95_4c41_46ad_b61b_38a8b7"/>
            <w:r>
              <w:rPr>
                <w:rFonts w:ascii="Arial" w:eastAsia="Arial" w:hAnsi="Arial" w:cs="Arial"/>
              </w:rPr>
              <w:t>$384,558</w:t>
            </w:r>
            <w:bookmarkEnd w:id="108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40" w:name="_LINE__35_49861c2a_fe23_4de3_b996_2fe201"/>
            <w:r>
              <w:rPr>
                <w:rFonts w:ascii="Arial" w:eastAsia="Arial" w:hAnsi="Arial" w:cs="Arial"/>
              </w:rPr>
              <w:t xml:space="preserve"> </w:t>
            </w:r>
            <w:bookmarkEnd w:id="10840"/>
          </w:p>
        </w:tc>
        <w:tc>
          <w:tcPr>
            <w:tcW w:w="1469" w:type="dxa"/>
          </w:tcPr>
          <w:p w:rsidR="00FE65B0" w:rsidP="00206E25">
            <w:pPr>
              <w:spacing w:before="0" w:after="0"/>
              <w:jc w:val="right"/>
              <w:rPr>
                <w:rFonts w:ascii="Arial" w:eastAsia="Arial" w:hAnsi="Arial" w:cs="Arial"/>
              </w:rPr>
            </w:pPr>
            <w:bookmarkStart w:id="10841" w:name="_LINE__35_a0142e13_9656_42c3_a1d7_7f0fc1"/>
            <w:r>
              <w:rPr>
                <w:rFonts w:ascii="Arial" w:eastAsia="Arial" w:hAnsi="Arial" w:cs="Arial"/>
              </w:rPr>
              <w:t>__________</w:t>
            </w:r>
            <w:bookmarkEnd w:id="10841"/>
          </w:p>
        </w:tc>
        <w:tc>
          <w:tcPr>
            <w:tcW w:w="1469" w:type="dxa"/>
          </w:tcPr>
          <w:p w:rsidR="00FE65B0" w:rsidP="00206E25">
            <w:pPr>
              <w:spacing w:before="0" w:after="0"/>
              <w:jc w:val="right"/>
              <w:rPr>
                <w:rFonts w:ascii="Arial" w:eastAsia="Arial" w:hAnsi="Arial" w:cs="Arial"/>
              </w:rPr>
            </w:pPr>
            <w:bookmarkStart w:id="10842" w:name="_LINE__35_10c5329f_643d_4acd_afff_7fbaf9"/>
            <w:r>
              <w:rPr>
                <w:rFonts w:ascii="Arial" w:eastAsia="Arial" w:hAnsi="Arial" w:cs="Arial"/>
              </w:rPr>
              <w:t>__________</w:t>
            </w:r>
            <w:bookmarkEnd w:id="108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43" w:name="_LINE__36_15263b16_b214_402d_a693_6c10c0"/>
            <w:r>
              <w:rPr>
                <w:rFonts w:ascii="Arial" w:eastAsia="Arial" w:hAnsi="Arial" w:cs="Arial"/>
              </w:rPr>
              <w:t>FEDERAL BLOCK GRANT FUND TOTAL</w:t>
            </w:r>
            <w:bookmarkEnd w:id="10843"/>
          </w:p>
        </w:tc>
        <w:tc>
          <w:tcPr>
            <w:tcW w:w="1469" w:type="dxa"/>
          </w:tcPr>
          <w:p w:rsidR="00FE65B0" w:rsidP="00206E25">
            <w:pPr>
              <w:spacing w:before="0" w:after="0"/>
              <w:jc w:val="right"/>
              <w:rPr>
                <w:rFonts w:ascii="Arial" w:eastAsia="Arial" w:hAnsi="Arial" w:cs="Arial"/>
              </w:rPr>
            </w:pPr>
            <w:bookmarkStart w:id="10844" w:name="_LINE__36_04a27949_ed17_4ace_8770_4bdb8c"/>
            <w:r>
              <w:rPr>
                <w:rFonts w:ascii="Arial" w:eastAsia="Arial" w:hAnsi="Arial" w:cs="Arial"/>
              </w:rPr>
              <w:t>$4,181</w:t>
            </w:r>
            <w:bookmarkEnd w:id="10844"/>
          </w:p>
        </w:tc>
        <w:tc>
          <w:tcPr>
            <w:tcW w:w="1469" w:type="dxa"/>
          </w:tcPr>
          <w:p w:rsidR="00FE65B0" w:rsidP="00206E25">
            <w:pPr>
              <w:spacing w:before="0" w:after="0"/>
              <w:jc w:val="right"/>
              <w:rPr>
                <w:rFonts w:ascii="Arial" w:eastAsia="Arial" w:hAnsi="Arial" w:cs="Arial"/>
              </w:rPr>
            </w:pPr>
            <w:bookmarkStart w:id="10845" w:name="_LINE__36_38ab9e9e_f46d_4b6b_8bf7_243d4a"/>
            <w:r>
              <w:rPr>
                <w:rFonts w:ascii="Arial" w:eastAsia="Arial" w:hAnsi="Arial" w:cs="Arial"/>
              </w:rPr>
              <w:t>$384,558</w:t>
            </w:r>
            <w:bookmarkEnd w:id="10845"/>
          </w:p>
        </w:tc>
      </w:tr>
    </w:tbl>
    <w:p w:rsidR="00FE65B0" w:rsidP="00FE65B0">
      <w:pPr>
        <w:pStyle w:val="BPSParagraphLeftAlign"/>
        <w:suppressAutoHyphens/>
        <w:ind w:left="360"/>
        <w:rPr>
          <w:rFonts w:ascii="Arial" w:eastAsia="Arial" w:hAnsi="Arial" w:cs="Arial"/>
        </w:rPr>
      </w:pPr>
      <w:bookmarkStart w:id="10846" w:name="_PAR__16_27523d6e_f378_4c10_a68f_0908813"/>
      <w:bookmarkEnd w:id="10833"/>
      <w:r>
        <w:rPr>
          <w:rFonts w:ascii="Arial" w:eastAsia="Arial" w:hAnsi="Arial" w:cs="Arial"/>
          <w:b/>
        </w:rPr>
        <w:t>Medical Care - Payments to Providers 0147</w:t>
      </w:r>
    </w:p>
    <w:p w:rsidR="00FE65B0" w:rsidP="00FE65B0">
      <w:pPr>
        <w:ind w:left="360"/>
        <w:rPr>
          <w:rFonts w:ascii="Arial" w:eastAsia="Arial" w:hAnsi="Arial" w:cs="Arial"/>
        </w:rPr>
      </w:pPr>
      <w:bookmarkStart w:id="10847" w:name="_PAR__17_caea55ac_1c55_4013_97c1_a6eb0ea"/>
      <w:bookmarkEnd w:id="10846"/>
      <w:r>
        <w:rPr>
          <w:rFonts w:ascii="Arial" w:eastAsia="Arial" w:hAnsi="Arial" w:cs="Arial"/>
        </w:rPr>
        <w:t>Initiative: Reduces funding to reflect rate changes for the department's rule Chapter 101: MaineCare Benefits Manual, Chapter II, Section 43, Hospice Services, from 123% to 100% of the Medicare rate and Section 55, Laboratory Services, from 70% of the 2009 Medicare rates to 72.4% of current Medicare rates.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48" w:name="_PAGE__119_e096bef3_2de6_45bb_817e_d1048"/>
            <w:bookmarkStart w:id="10849" w:name="_PAR__2_ea17197c_ba15_4e7f_8de6_22e62c2a"/>
            <w:bookmarkStart w:id="10850" w:name="_LINE__1_ccbb45ad_9fde_4057_8371_a859c19"/>
            <w:bookmarkEnd w:id="10747"/>
            <w:bookmarkEnd w:id="10847"/>
            <w:r>
              <w:rPr>
                <w:rFonts w:ascii="Arial" w:eastAsia="Arial" w:hAnsi="Arial" w:cs="Arial"/>
                <w:b/>
              </w:rPr>
              <w:t>GENERAL FUND</w:t>
            </w:r>
            <w:bookmarkEnd w:id="10850"/>
          </w:p>
        </w:tc>
        <w:tc>
          <w:tcPr>
            <w:tcW w:w="1469" w:type="dxa"/>
          </w:tcPr>
          <w:p w:rsidR="00FE65B0" w:rsidP="00206E25">
            <w:pPr>
              <w:spacing w:before="0" w:after="0"/>
              <w:jc w:val="right"/>
              <w:rPr>
                <w:rFonts w:ascii="Arial" w:eastAsia="Arial" w:hAnsi="Arial" w:cs="Arial"/>
              </w:rPr>
            </w:pPr>
            <w:bookmarkStart w:id="10851" w:name="_LINE__1_a93651b0_a632_40d0_b839_7012613"/>
            <w:r>
              <w:rPr>
                <w:rFonts w:ascii="Arial" w:eastAsia="Arial" w:hAnsi="Arial" w:cs="Arial"/>
                <w:b/>
              </w:rPr>
              <w:t>2025-26</w:t>
            </w:r>
            <w:bookmarkEnd w:id="10851"/>
          </w:p>
        </w:tc>
        <w:tc>
          <w:tcPr>
            <w:tcW w:w="1469" w:type="dxa"/>
          </w:tcPr>
          <w:p w:rsidR="00FE65B0" w:rsidP="00206E25">
            <w:pPr>
              <w:spacing w:before="0" w:after="0"/>
              <w:jc w:val="right"/>
              <w:rPr>
                <w:rFonts w:ascii="Arial" w:eastAsia="Arial" w:hAnsi="Arial" w:cs="Arial"/>
              </w:rPr>
            </w:pPr>
            <w:bookmarkStart w:id="10852" w:name="_LINE__1_e935373d_a3d5_4ca2_9de5_4791055"/>
            <w:r>
              <w:rPr>
                <w:rFonts w:ascii="Arial" w:eastAsia="Arial" w:hAnsi="Arial" w:cs="Arial"/>
                <w:b/>
              </w:rPr>
              <w:t>2026-27</w:t>
            </w:r>
            <w:bookmarkEnd w:id="108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53" w:name="_LINE__2_74b3e9e7_7732_493b_abfe_75684c1"/>
            <w:r>
              <w:rPr>
                <w:rFonts w:ascii="Arial" w:eastAsia="Arial" w:hAnsi="Arial" w:cs="Arial"/>
              </w:rPr>
              <w:t>All Other</w:t>
            </w:r>
            <w:bookmarkEnd w:id="10853"/>
          </w:p>
        </w:tc>
        <w:tc>
          <w:tcPr>
            <w:tcW w:w="1469" w:type="dxa"/>
          </w:tcPr>
          <w:p w:rsidR="00FE65B0" w:rsidP="00206E25">
            <w:pPr>
              <w:spacing w:before="0" w:after="0"/>
              <w:jc w:val="right"/>
              <w:rPr>
                <w:rFonts w:ascii="Arial" w:eastAsia="Arial" w:hAnsi="Arial" w:cs="Arial"/>
              </w:rPr>
            </w:pPr>
            <w:bookmarkStart w:id="10854" w:name="_LINE__2_c3e2f8c5_2fe2_4df7_b6d4_dd833b2"/>
            <w:r>
              <w:rPr>
                <w:rFonts w:ascii="Arial" w:eastAsia="Arial" w:hAnsi="Arial" w:cs="Arial"/>
              </w:rPr>
              <w:t>($213,401)</w:t>
            </w:r>
            <w:bookmarkEnd w:id="10854"/>
          </w:p>
        </w:tc>
        <w:tc>
          <w:tcPr>
            <w:tcW w:w="1469" w:type="dxa"/>
          </w:tcPr>
          <w:p w:rsidR="00FE65B0" w:rsidP="00206E25">
            <w:pPr>
              <w:spacing w:before="0" w:after="0"/>
              <w:jc w:val="right"/>
              <w:rPr>
                <w:rFonts w:ascii="Arial" w:eastAsia="Arial" w:hAnsi="Arial" w:cs="Arial"/>
              </w:rPr>
            </w:pPr>
            <w:bookmarkStart w:id="10855" w:name="_LINE__2_c276ef6d_0982_4ab9_b2a1_2de6049"/>
            <w:r>
              <w:rPr>
                <w:rFonts w:ascii="Arial" w:eastAsia="Arial" w:hAnsi="Arial" w:cs="Arial"/>
              </w:rPr>
              <w:t>($853,604)</w:t>
            </w:r>
            <w:bookmarkEnd w:id="108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56" w:name="_LINE__3_083bb548_c9a7_48b7_8030_d5b8bd7"/>
            <w:r>
              <w:rPr>
                <w:rFonts w:ascii="Arial" w:eastAsia="Arial" w:hAnsi="Arial" w:cs="Arial"/>
              </w:rPr>
              <w:t xml:space="preserve"> </w:t>
            </w:r>
            <w:bookmarkEnd w:id="10856"/>
          </w:p>
        </w:tc>
        <w:tc>
          <w:tcPr>
            <w:tcW w:w="1469" w:type="dxa"/>
          </w:tcPr>
          <w:p w:rsidR="00FE65B0" w:rsidP="00206E25">
            <w:pPr>
              <w:spacing w:before="0" w:after="0"/>
              <w:jc w:val="right"/>
              <w:rPr>
                <w:rFonts w:ascii="Arial" w:eastAsia="Arial" w:hAnsi="Arial" w:cs="Arial"/>
              </w:rPr>
            </w:pPr>
            <w:bookmarkStart w:id="10857" w:name="_LINE__3_bc63ff60_3c65_482c_bd10_e6d0790"/>
            <w:r>
              <w:rPr>
                <w:rFonts w:ascii="Arial" w:eastAsia="Arial" w:hAnsi="Arial" w:cs="Arial"/>
              </w:rPr>
              <w:t>__________</w:t>
            </w:r>
            <w:bookmarkEnd w:id="10857"/>
          </w:p>
        </w:tc>
        <w:tc>
          <w:tcPr>
            <w:tcW w:w="1469" w:type="dxa"/>
          </w:tcPr>
          <w:p w:rsidR="00FE65B0" w:rsidP="00206E25">
            <w:pPr>
              <w:spacing w:before="0" w:after="0"/>
              <w:jc w:val="right"/>
              <w:rPr>
                <w:rFonts w:ascii="Arial" w:eastAsia="Arial" w:hAnsi="Arial" w:cs="Arial"/>
              </w:rPr>
            </w:pPr>
            <w:bookmarkStart w:id="10858" w:name="_LINE__3_9f67dd26_e502_45de_90c2_6bbb1b1"/>
            <w:r>
              <w:rPr>
                <w:rFonts w:ascii="Arial" w:eastAsia="Arial" w:hAnsi="Arial" w:cs="Arial"/>
              </w:rPr>
              <w:t>__________</w:t>
            </w:r>
            <w:bookmarkEnd w:id="108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59" w:name="_LINE__4_3e0b675e_2a43_4292_99cf_0b7c046"/>
            <w:r>
              <w:rPr>
                <w:rFonts w:ascii="Arial" w:eastAsia="Arial" w:hAnsi="Arial" w:cs="Arial"/>
              </w:rPr>
              <w:t>GENERAL FUND TOTAL</w:t>
            </w:r>
            <w:bookmarkEnd w:id="10859"/>
          </w:p>
        </w:tc>
        <w:tc>
          <w:tcPr>
            <w:tcW w:w="1469" w:type="dxa"/>
          </w:tcPr>
          <w:p w:rsidR="00FE65B0" w:rsidP="00206E25">
            <w:pPr>
              <w:spacing w:before="0" w:after="0"/>
              <w:jc w:val="right"/>
              <w:rPr>
                <w:rFonts w:ascii="Arial" w:eastAsia="Arial" w:hAnsi="Arial" w:cs="Arial"/>
              </w:rPr>
            </w:pPr>
            <w:bookmarkStart w:id="10860" w:name="_LINE__4_d837e958_aaf0_4f37_8d5b_46784d9"/>
            <w:r>
              <w:rPr>
                <w:rFonts w:ascii="Arial" w:eastAsia="Arial" w:hAnsi="Arial" w:cs="Arial"/>
              </w:rPr>
              <w:t>($213,401)</w:t>
            </w:r>
            <w:bookmarkEnd w:id="10860"/>
          </w:p>
        </w:tc>
        <w:tc>
          <w:tcPr>
            <w:tcW w:w="1469" w:type="dxa"/>
          </w:tcPr>
          <w:p w:rsidR="00FE65B0" w:rsidP="00206E25">
            <w:pPr>
              <w:spacing w:before="0" w:after="0"/>
              <w:jc w:val="right"/>
              <w:rPr>
                <w:rFonts w:ascii="Arial" w:eastAsia="Arial" w:hAnsi="Arial" w:cs="Arial"/>
              </w:rPr>
            </w:pPr>
            <w:bookmarkStart w:id="10861" w:name="_LINE__4_d2a25bb7_fe28_4c28_bcdf_eb7bfe6"/>
            <w:r>
              <w:rPr>
                <w:rFonts w:ascii="Arial" w:eastAsia="Arial" w:hAnsi="Arial" w:cs="Arial"/>
              </w:rPr>
              <w:t>($853,604)</w:t>
            </w:r>
            <w:bookmarkEnd w:id="10861"/>
          </w:p>
        </w:tc>
      </w:tr>
    </w:tbl>
    <w:p w:rsidR="00FE65B0" w:rsidP="00FE65B0">
      <w:pPr>
        <w:pStyle w:val="BPSParagraphLeftAlign"/>
        <w:suppressAutoHyphens/>
        <w:ind w:left="360"/>
        <w:rPr>
          <w:rFonts w:ascii="Arial" w:eastAsia="Arial" w:hAnsi="Arial" w:cs="Arial"/>
        </w:rPr>
      </w:pPr>
      <w:bookmarkStart w:id="10862" w:name="_PAR__3_38e9df84_bf05_4a9c_be9e_b8ef6e70"/>
      <w:bookmarkEnd w:id="10849"/>
      <w:r>
        <w:rPr>
          <w:rFonts w:ascii="Arial" w:eastAsia="Arial" w:hAnsi="Arial" w:cs="Arial"/>
          <w:b/>
        </w:rPr>
        <w:t>Medical Care - Payments to Providers 0147</w:t>
      </w:r>
    </w:p>
    <w:p w:rsidR="00FE65B0" w:rsidP="00FE65B0">
      <w:pPr>
        <w:ind w:left="360"/>
        <w:rPr>
          <w:rFonts w:ascii="Arial" w:eastAsia="Arial" w:hAnsi="Arial" w:cs="Arial"/>
        </w:rPr>
      </w:pPr>
      <w:bookmarkStart w:id="10863" w:name="_PAR__4_3a514cea_0ebb_4ec7_ab0d_6e74340c"/>
      <w:bookmarkEnd w:id="10862"/>
      <w:r>
        <w:rPr>
          <w:rFonts w:ascii="Arial" w:eastAsia="Arial" w:hAnsi="Arial" w:cs="Arial"/>
        </w:rPr>
        <w:t>Initiative: Reduces funding for efficiencies achieved under the department's rule Chapter 101: MaineCare Benefits Manual, Chapter III, Section 21, Allowances for Home and Community Based Services for Members with Intellectual Disabilities or Autism Spectrum Disorder, by returning to pre-COVID-19 residential assignment practices to ensure efficient use of facilities.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64" w:name="_PAR__5_0030716d_fcd9_4d66_8e02_9c79405c"/>
            <w:bookmarkStart w:id="10865" w:name="_LINE__11_f0c1576b_18ef_46fe_9f70_a1b25b"/>
            <w:bookmarkEnd w:id="10863"/>
            <w:r>
              <w:rPr>
                <w:rFonts w:ascii="Arial" w:eastAsia="Arial" w:hAnsi="Arial" w:cs="Arial"/>
                <w:b/>
              </w:rPr>
              <w:t>GENERAL FUND</w:t>
            </w:r>
            <w:bookmarkEnd w:id="10865"/>
          </w:p>
        </w:tc>
        <w:tc>
          <w:tcPr>
            <w:tcW w:w="1469" w:type="dxa"/>
          </w:tcPr>
          <w:p w:rsidR="00FE65B0" w:rsidP="00206E25">
            <w:pPr>
              <w:spacing w:before="0" w:after="0"/>
              <w:jc w:val="right"/>
              <w:rPr>
                <w:rFonts w:ascii="Arial" w:eastAsia="Arial" w:hAnsi="Arial" w:cs="Arial"/>
              </w:rPr>
            </w:pPr>
            <w:bookmarkStart w:id="10866" w:name="_LINE__11_395e27b2_4af5_4045_8ca8_1abb1e"/>
            <w:r>
              <w:rPr>
                <w:rFonts w:ascii="Arial" w:eastAsia="Arial" w:hAnsi="Arial" w:cs="Arial"/>
                <w:b/>
              </w:rPr>
              <w:t>2025-26</w:t>
            </w:r>
            <w:bookmarkEnd w:id="10866"/>
          </w:p>
        </w:tc>
        <w:tc>
          <w:tcPr>
            <w:tcW w:w="1469" w:type="dxa"/>
          </w:tcPr>
          <w:p w:rsidR="00FE65B0" w:rsidP="00206E25">
            <w:pPr>
              <w:spacing w:before="0" w:after="0"/>
              <w:jc w:val="right"/>
              <w:rPr>
                <w:rFonts w:ascii="Arial" w:eastAsia="Arial" w:hAnsi="Arial" w:cs="Arial"/>
              </w:rPr>
            </w:pPr>
            <w:bookmarkStart w:id="10867" w:name="_LINE__11_4b1e4d43_e5f8_4e10_902f_dd696c"/>
            <w:r>
              <w:rPr>
                <w:rFonts w:ascii="Arial" w:eastAsia="Arial" w:hAnsi="Arial" w:cs="Arial"/>
                <w:b/>
              </w:rPr>
              <w:t>2026-27</w:t>
            </w:r>
            <w:bookmarkEnd w:id="108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68" w:name="_LINE__12_8555f5b0_1671_4afe_a96f_ea2bf6"/>
            <w:r>
              <w:rPr>
                <w:rFonts w:ascii="Arial" w:eastAsia="Arial" w:hAnsi="Arial" w:cs="Arial"/>
              </w:rPr>
              <w:t>All Other</w:t>
            </w:r>
            <w:bookmarkEnd w:id="10868"/>
          </w:p>
        </w:tc>
        <w:tc>
          <w:tcPr>
            <w:tcW w:w="1469" w:type="dxa"/>
          </w:tcPr>
          <w:p w:rsidR="00FE65B0" w:rsidP="00206E25">
            <w:pPr>
              <w:spacing w:before="0" w:after="0"/>
              <w:jc w:val="right"/>
              <w:rPr>
                <w:rFonts w:ascii="Arial" w:eastAsia="Arial" w:hAnsi="Arial" w:cs="Arial"/>
              </w:rPr>
            </w:pPr>
            <w:bookmarkStart w:id="10869" w:name="_LINE__12_f30fd62d_715d_40c8_9060_bbd02f"/>
            <w:r>
              <w:rPr>
                <w:rFonts w:ascii="Arial" w:eastAsia="Arial" w:hAnsi="Arial" w:cs="Arial"/>
              </w:rPr>
              <w:t>($57,708)</w:t>
            </w:r>
            <w:bookmarkEnd w:id="10869"/>
          </w:p>
        </w:tc>
        <w:tc>
          <w:tcPr>
            <w:tcW w:w="1469" w:type="dxa"/>
          </w:tcPr>
          <w:p w:rsidR="00FE65B0" w:rsidP="00206E25">
            <w:pPr>
              <w:spacing w:before="0" w:after="0"/>
              <w:jc w:val="right"/>
              <w:rPr>
                <w:rFonts w:ascii="Arial" w:eastAsia="Arial" w:hAnsi="Arial" w:cs="Arial"/>
              </w:rPr>
            </w:pPr>
            <w:bookmarkStart w:id="10870" w:name="_LINE__12_17270463_3de3_47c3_a0fb_294f83"/>
            <w:r>
              <w:rPr>
                <w:rFonts w:ascii="Arial" w:eastAsia="Arial" w:hAnsi="Arial" w:cs="Arial"/>
              </w:rPr>
              <w:t>($57,991)</w:t>
            </w:r>
            <w:bookmarkEnd w:id="108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71" w:name="_LINE__13_65d6a45f_2371_4b95_8aa7_0204a4"/>
            <w:r>
              <w:rPr>
                <w:rFonts w:ascii="Arial" w:eastAsia="Arial" w:hAnsi="Arial" w:cs="Arial"/>
              </w:rPr>
              <w:t xml:space="preserve"> </w:t>
            </w:r>
            <w:bookmarkEnd w:id="10871"/>
          </w:p>
        </w:tc>
        <w:tc>
          <w:tcPr>
            <w:tcW w:w="1469" w:type="dxa"/>
          </w:tcPr>
          <w:p w:rsidR="00FE65B0" w:rsidP="00206E25">
            <w:pPr>
              <w:spacing w:before="0" w:after="0"/>
              <w:jc w:val="right"/>
              <w:rPr>
                <w:rFonts w:ascii="Arial" w:eastAsia="Arial" w:hAnsi="Arial" w:cs="Arial"/>
              </w:rPr>
            </w:pPr>
            <w:bookmarkStart w:id="10872" w:name="_LINE__13_ae59c22e_634c_445d_9953_b58898"/>
            <w:r>
              <w:rPr>
                <w:rFonts w:ascii="Arial" w:eastAsia="Arial" w:hAnsi="Arial" w:cs="Arial"/>
              </w:rPr>
              <w:t>__________</w:t>
            </w:r>
            <w:bookmarkEnd w:id="10872"/>
          </w:p>
        </w:tc>
        <w:tc>
          <w:tcPr>
            <w:tcW w:w="1469" w:type="dxa"/>
          </w:tcPr>
          <w:p w:rsidR="00FE65B0" w:rsidP="00206E25">
            <w:pPr>
              <w:spacing w:before="0" w:after="0"/>
              <w:jc w:val="right"/>
              <w:rPr>
                <w:rFonts w:ascii="Arial" w:eastAsia="Arial" w:hAnsi="Arial" w:cs="Arial"/>
              </w:rPr>
            </w:pPr>
            <w:bookmarkStart w:id="10873" w:name="_LINE__13_bde497d5_f640_4297_b753_213cc5"/>
            <w:r>
              <w:rPr>
                <w:rFonts w:ascii="Arial" w:eastAsia="Arial" w:hAnsi="Arial" w:cs="Arial"/>
              </w:rPr>
              <w:t>__________</w:t>
            </w:r>
            <w:bookmarkEnd w:id="108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74" w:name="_LINE__14_8a73e552_07e1_4a46_a000_e88dab"/>
            <w:r>
              <w:rPr>
                <w:rFonts w:ascii="Arial" w:eastAsia="Arial" w:hAnsi="Arial" w:cs="Arial"/>
              </w:rPr>
              <w:t>GENERAL FUND TOTAL</w:t>
            </w:r>
            <w:bookmarkEnd w:id="10874"/>
          </w:p>
        </w:tc>
        <w:tc>
          <w:tcPr>
            <w:tcW w:w="1469" w:type="dxa"/>
          </w:tcPr>
          <w:p w:rsidR="00FE65B0" w:rsidP="00206E25">
            <w:pPr>
              <w:spacing w:before="0" w:after="0"/>
              <w:jc w:val="right"/>
              <w:rPr>
                <w:rFonts w:ascii="Arial" w:eastAsia="Arial" w:hAnsi="Arial" w:cs="Arial"/>
              </w:rPr>
            </w:pPr>
            <w:bookmarkStart w:id="10875" w:name="_LINE__14_6fd23cf9_3169_46b6_a8a0_07e380"/>
            <w:r>
              <w:rPr>
                <w:rFonts w:ascii="Arial" w:eastAsia="Arial" w:hAnsi="Arial" w:cs="Arial"/>
              </w:rPr>
              <w:t>($57,708)</w:t>
            </w:r>
            <w:bookmarkEnd w:id="10875"/>
          </w:p>
        </w:tc>
        <w:tc>
          <w:tcPr>
            <w:tcW w:w="1469" w:type="dxa"/>
          </w:tcPr>
          <w:p w:rsidR="00FE65B0" w:rsidP="00206E25">
            <w:pPr>
              <w:spacing w:before="0" w:after="0"/>
              <w:jc w:val="right"/>
              <w:rPr>
                <w:rFonts w:ascii="Arial" w:eastAsia="Arial" w:hAnsi="Arial" w:cs="Arial"/>
              </w:rPr>
            </w:pPr>
            <w:bookmarkStart w:id="10876" w:name="_LINE__14_c25c041a_4439_4332_afe7_1d75b3"/>
            <w:r>
              <w:rPr>
                <w:rFonts w:ascii="Arial" w:eastAsia="Arial" w:hAnsi="Arial" w:cs="Arial"/>
              </w:rPr>
              <w:t>($57,991)</w:t>
            </w:r>
            <w:bookmarkEnd w:id="10876"/>
          </w:p>
        </w:tc>
      </w:tr>
    </w:tbl>
    <w:p w:rsidR="00FE65B0" w:rsidP="00FE65B0">
      <w:pPr>
        <w:ind w:left="360"/>
        <w:rPr>
          <w:rFonts w:ascii="Arial" w:eastAsia="Arial" w:hAnsi="Arial" w:cs="Arial"/>
        </w:rPr>
      </w:pPr>
      <w:bookmarkStart w:id="10877" w:name="_PAR__6_b68d8759_42f1_4dfc_b373_50c3f4e7"/>
      <w:bookmarkEnd w:id="108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78" w:name="_PAR__7_3e5c2a91_6c28_41e6_b1a6_7af08641"/>
            <w:bookmarkStart w:id="10879" w:name="_LINE__16_f487c878_dddd_4deb_976e_d01de9"/>
            <w:bookmarkEnd w:id="10877"/>
            <w:r>
              <w:rPr>
                <w:rFonts w:ascii="Arial" w:eastAsia="Arial" w:hAnsi="Arial" w:cs="Arial"/>
                <w:b/>
              </w:rPr>
              <w:t>FEDERAL EXPENDITURES FUND</w:t>
            </w:r>
            <w:bookmarkEnd w:id="10879"/>
          </w:p>
        </w:tc>
        <w:tc>
          <w:tcPr>
            <w:tcW w:w="1469" w:type="dxa"/>
          </w:tcPr>
          <w:p w:rsidR="00FE65B0" w:rsidP="00206E25">
            <w:pPr>
              <w:spacing w:before="0" w:after="0"/>
              <w:jc w:val="right"/>
              <w:rPr>
                <w:rFonts w:ascii="Arial" w:eastAsia="Arial" w:hAnsi="Arial" w:cs="Arial"/>
              </w:rPr>
            </w:pPr>
            <w:bookmarkStart w:id="10880" w:name="_LINE__16_8ee2df3a_f9a8_4363_974b_59fe9b"/>
            <w:r>
              <w:rPr>
                <w:rFonts w:ascii="Arial" w:eastAsia="Arial" w:hAnsi="Arial" w:cs="Arial"/>
                <w:b/>
              </w:rPr>
              <w:t>2025-26</w:t>
            </w:r>
            <w:bookmarkEnd w:id="10880"/>
          </w:p>
        </w:tc>
        <w:tc>
          <w:tcPr>
            <w:tcW w:w="1469" w:type="dxa"/>
          </w:tcPr>
          <w:p w:rsidR="00FE65B0" w:rsidP="00206E25">
            <w:pPr>
              <w:spacing w:before="0" w:after="0"/>
              <w:jc w:val="right"/>
              <w:rPr>
                <w:rFonts w:ascii="Arial" w:eastAsia="Arial" w:hAnsi="Arial" w:cs="Arial"/>
              </w:rPr>
            </w:pPr>
            <w:bookmarkStart w:id="10881" w:name="_LINE__16_4db1359d_5e9a_4aa4_b84d_45fcdd"/>
            <w:r>
              <w:rPr>
                <w:rFonts w:ascii="Arial" w:eastAsia="Arial" w:hAnsi="Arial" w:cs="Arial"/>
                <w:b/>
              </w:rPr>
              <w:t>2026-27</w:t>
            </w:r>
            <w:bookmarkEnd w:id="108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82" w:name="_LINE__17_220d7779_2dba_4a2a_96e0_9708d6"/>
            <w:r>
              <w:rPr>
                <w:rFonts w:ascii="Arial" w:eastAsia="Arial" w:hAnsi="Arial" w:cs="Arial"/>
              </w:rPr>
              <w:t>All Other</w:t>
            </w:r>
            <w:bookmarkEnd w:id="10882"/>
          </w:p>
        </w:tc>
        <w:tc>
          <w:tcPr>
            <w:tcW w:w="1469" w:type="dxa"/>
          </w:tcPr>
          <w:p w:rsidR="00FE65B0" w:rsidP="00206E25">
            <w:pPr>
              <w:spacing w:before="0" w:after="0"/>
              <w:jc w:val="right"/>
              <w:rPr>
                <w:rFonts w:ascii="Arial" w:eastAsia="Arial" w:hAnsi="Arial" w:cs="Arial"/>
              </w:rPr>
            </w:pPr>
            <w:bookmarkStart w:id="10883" w:name="_LINE__17_bbd8526e_d7c0_4b73_98bb_a1ee83"/>
            <w:r>
              <w:rPr>
                <w:rFonts w:ascii="Arial" w:eastAsia="Arial" w:hAnsi="Arial" w:cs="Arial"/>
              </w:rPr>
              <w:t>($5,868,823)</w:t>
            </w:r>
            <w:bookmarkEnd w:id="10883"/>
          </w:p>
        </w:tc>
        <w:tc>
          <w:tcPr>
            <w:tcW w:w="1469" w:type="dxa"/>
          </w:tcPr>
          <w:p w:rsidR="00FE65B0" w:rsidP="00206E25">
            <w:pPr>
              <w:spacing w:before="0" w:after="0"/>
              <w:jc w:val="right"/>
              <w:rPr>
                <w:rFonts w:ascii="Arial" w:eastAsia="Arial" w:hAnsi="Arial" w:cs="Arial"/>
              </w:rPr>
            </w:pPr>
            <w:bookmarkStart w:id="10884" w:name="_LINE__17_96db1006_27ee_4b41_bdda_cc7274"/>
            <w:r>
              <w:rPr>
                <w:rFonts w:ascii="Arial" w:eastAsia="Arial" w:hAnsi="Arial" w:cs="Arial"/>
              </w:rPr>
              <w:t>($5,851,107)</w:t>
            </w:r>
            <w:bookmarkEnd w:id="108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85" w:name="_LINE__18_258cf10a_c56c_49fc_a6cf_4ff302"/>
            <w:r>
              <w:rPr>
                <w:rFonts w:ascii="Arial" w:eastAsia="Arial" w:hAnsi="Arial" w:cs="Arial"/>
              </w:rPr>
              <w:t xml:space="preserve"> </w:t>
            </w:r>
            <w:bookmarkEnd w:id="10885"/>
          </w:p>
        </w:tc>
        <w:tc>
          <w:tcPr>
            <w:tcW w:w="1469" w:type="dxa"/>
          </w:tcPr>
          <w:p w:rsidR="00FE65B0" w:rsidP="00206E25">
            <w:pPr>
              <w:spacing w:before="0" w:after="0"/>
              <w:jc w:val="right"/>
              <w:rPr>
                <w:rFonts w:ascii="Arial" w:eastAsia="Arial" w:hAnsi="Arial" w:cs="Arial"/>
              </w:rPr>
            </w:pPr>
            <w:bookmarkStart w:id="10886" w:name="_LINE__18_04ac159d_e325_47b1_8a65_933495"/>
            <w:r>
              <w:rPr>
                <w:rFonts w:ascii="Arial" w:eastAsia="Arial" w:hAnsi="Arial" w:cs="Arial"/>
              </w:rPr>
              <w:t>__________</w:t>
            </w:r>
            <w:bookmarkEnd w:id="10886"/>
          </w:p>
        </w:tc>
        <w:tc>
          <w:tcPr>
            <w:tcW w:w="1469" w:type="dxa"/>
          </w:tcPr>
          <w:p w:rsidR="00FE65B0" w:rsidP="00206E25">
            <w:pPr>
              <w:spacing w:before="0" w:after="0"/>
              <w:jc w:val="right"/>
              <w:rPr>
                <w:rFonts w:ascii="Arial" w:eastAsia="Arial" w:hAnsi="Arial" w:cs="Arial"/>
              </w:rPr>
            </w:pPr>
            <w:bookmarkStart w:id="10887" w:name="_LINE__18_4e02d351_4212_48e8_ad50_d10f23"/>
            <w:r>
              <w:rPr>
                <w:rFonts w:ascii="Arial" w:eastAsia="Arial" w:hAnsi="Arial" w:cs="Arial"/>
              </w:rPr>
              <w:t>__________</w:t>
            </w:r>
            <w:bookmarkEnd w:id="108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88" w:name="_LINE__19_0592a6fd_fadc_401b_8c9c_f0f2b6"/>
            <w:r>
              <w:rPr>
                <w:rFonts w:ascii="Arial" w:eastAsia="Arial" w:hAnsi="Arial" w:cs="Arial"/>
              </w:rPr>
              <w:t>FEDERAL EXPENDITURES FUND TOTAL</w:t>
            </w:r>
            <w:bookmarkEnd w:id="10888"/>
          </w:p>
        </w:tc>
        <w:tc>
          <w:tcPr>
            <w:tcW w:w="1469" w:type="dxa"/>
          </w:tcPr>
          <w:p w:rsidR="00FE65B0" w:rsidP="00206E25">
            <w:pPr>
              <w:spacing w:before="0" w:after="0"/>
              <w:jc w:val="right"/>
              <w:rPr>
                <w:rFonts w:ascii="Arial" w:eastAsia="Arial" w:hAnsi="Arial" w:cs="Arial"/>
              </w:rPr>
            </w:pPr>
            <w:bookmarkStart w:id="10889" w:name="_LINE__19_4fd3752c_d45d_4198_9e6a_f124b2"/>
            <w:r>
              <w:rPr>
                <w:rFonts w:ascii="Arial" w:eastAsia="Arial" w:hAnsi="Arial" w:cs="Arial"/>
              </w:rPr>
              <w:t>($5,868,823)</w:t>
            </w:r>
            <w:bookmarkEnd w:id="10889"/>
          </w:p>
        </w:tc>
        <w:tc>
          <w:tcPr>
            <w:tcW w:w="1469" w:type="dxa"/>
          </w:tcPr>
          <w:p w:rsidR="00FE65B0" w:rsidP="00206E25">
            <w:pPr>
              <w:spacing w:before="0" w:after="0"/>
              <w:jc w:val="right"/>
              <w:rPr>
                <w:rFonts w:ascii="Arial" w:eastAsia="Arial" w:hAnsi="Arial" w:cs="Arial"/>
              </w:rPr>
            </w:pPr>
            <w:bookmarkStart w:id="10890" w:name="_LINE__19_63b45034_a7ac_4a10_bff9_82f12f"/>
            <w:r>
              <w:rPr>
                <w:rFonts w:ascii="Arial" w:eastAsia="Arial" w:hAnsi="Arial" w:cs="Arial"/>
              </w:rPr>
              <w:t>($5,851,107)</w:t>
            </w:r>
            <w:bookmarkEnd w:id="10890"/>
          </w:p>
        </w:tc>
      </w:tr>
    </w:tbl>
    <w:p w:rsidR="00FE65B0" w:rsidP="00FE65B0">
      <w:pPr>
        <w:pStyle w:val="BPSParagraphLeftAlign"/>
        <w:suppressAutoHyphens/>
        <w:ind w:left="360"/>
        <w:rPr>
          <w:rFonts w:ascii="Arial" w:eastAsia="Arial" w:hAnsi="Arial" w:cs="Arial"/>
        </w:rPr>
      </w:pPr>
      <w:bookmarkStart w:id="10891" w:name="_PAR__8_af8b4089_cab7_4526_b8fd_12a1a6f4"/>
      <w:bookmarkEnd w:id="10878"/>
      <w:r>
        <w:rPr>
          <w:rFonts w:ascii="Arial" w:eastAsia="Arial" w:hAnsi="Arial" w:cs="Arial"/>
          <w:b/>
        </w:rPr>
        <w:t>Medical Care - Payments to Providers 0147</w:t>
      </w:r>
    </w:p>
    <w:p w:rsidR="00FE65B0" w:rsidP="00FE65B0">
      <w:pPr>
        <w:ind w:left="360"/>
        <w:rPr>
          <w:rFonts w:ascii="Arial" w:eastAsia="Arial" w:hAnsi="Arial" w:cs="Arial"/>
        </w:rPr>
      </w:pPr>
      <w:bookmarkStart w:id="10892" w:name="_PAR__9_378c64f8_3b0f_474b_aecf_d0e5f091"/>
      <w:bookmarkEnd w:id="10891"/>
      <w:r>
        <w:rPr>
          <w:rFonts w:ascii="Arial" w:eastAsia="Arial" w:hAnsi="Arial" w:cs="Arial"/>
        </w:rPr>
        <w:t>Initiative: Reduces funding, on a one-time basis, in the Medical Care - Payments to Providers program, General Fund account.</w:t>
      </w:r>
    </w:p>
    <w:tbl>
      <w:tblPr>
        <w:tblStyle w:val="BPSTable"/>
        <w:tblW w:w="0" w:type="auto"/>
        <w:tblInd w:w="360" w:type="dxa"/>
        <w:tblCellMar>
          <w:left w:w="0" w:type="dxa"/>
          <w:right w:w="0" w:type="dxa"/>
        </w:tblCellMar>
        <w:tblLook w:val="04A0"/>
      </w:tblPr>
      <w:tblGrid>
        <w:gridCol w:w="5006"/>
        <w:gridCol w:w="1463"/>
        <w:gridCol w:w="1466"/>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893" w:name="_PAR__10_517001ad_4601_4499_aeca_292447a"/>
            <w:bookmarkStart w:id="10894" w:name="_LINE__23_63d9d19e_eaeb_4685_9a71_b245f5"/>
            <w:bookmarkEnd w:id="10892"/>
            <w:r>
              <w:rPr>
                <w:rFonts w:ascii="Arial" w:eastAsia="Arial" w:hAnsi="Arial" w:cs="Arial"/>
                <w:b/>
              </w:rPr>
              <w:t>GENERAL FUND</w:t>
            </w:r>
            <w:bookmarkEnd w:id="10894"/>
          </w:p>
        </w:tc>
        <w:tc>
          <w:tcPr>
            <w:tcW w:w="1469" w:type="dxa"/>
          </w:tcPr>
          <w:p w:rsidR="00FE65B0" w:rsidP="00206E25">
            <w:pPr>
              <w:spacing w:before="0" w:after="0"/>
              <w:jc w:val="right"/>
              <w:rPr>
                <w:rFonts w:ascii="Arial" w:eastAsia="Arial" w:hAnsi="Arial" w:cs="Arial"/>
              </w:rPr>
            </w:pPr>
            <w:bookmarkStart w:id="10895" w:name="_LINE__23_d9df93ba_83be_4b57_9438_f046d3"/>
            <w:r>
              <w:rPr>
                <w:rFonts w:ascii="Arial" w:eastAsia="Arial" w:hAnsi="Arial" w:cs="Arial"/>
                <w:b/>
              </w:rPr>
              <w:t>2025-26</w:t>
            </w:r>
            <w:bookmarkEnd w:id="10895"/>
          </w:p>
        </w:tc>
        <w:tc>
          <w:tcPr>
            <w:tcW w:w="1469" w:type="dxa"/>
          </w:tcPr>
          <w:p w:rsidR="00FE65B0" w:rsidP="00206E25">
            <w:pPr>
              <w:spacing w:before="0" w:after="0"/>
              <w:jc w:val="right"/>
              <w:rPr>
                <w:rFonts w:ascii="Arial" w:eastAsia="Arial" w:hAnsi="Arial" w:cs="Arial"/>
              </w:rPr>
            </w:pPr>
            <w:bookmarkStart w:id="10896" w:name="_LINE__23_9ce45fe2_9d6c_49e5_90b3_dc3483"/>
            <w:r>
              <w:rPr>
                <w:rFonts w:ascii="Arial" w:eastAsia="Arial" w:hAnsi="Arial" w:cs="Arial"/>
                <w:b/>
              </w:rPr>
              <w:t>2026-27</w:t>
            </w:r>
            <w:bookmarkEnd w:id="108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897" w:name="_LINE__24_242e8ff6_03c2_4b82_888b_52c55a"/>
            <w:r>
              <w:rPr>
                <w:rFonts w:ascii="Arial" w:eastAsia="Arial" w:hAnsi="Arial" w:cs="Arial"/>
              </w:rPr>
              <w:t>All Other</w:t>
            </w:r>
            <w:bookmarkEnd w:id="10897"/>
          </w:p>
        </w:tc>
        <w:tc>
          <w:tcPr>
            <w:tcW w:w="1469" w:type="dxa"/>
          </w:tcPr>
          <w:p w:rsidR="00FE65B0" w:rsidP="00206E25">
            <w:pPr>
              <w:spacing w:before="0" w:after="0"/>
              <w:jc w:val="right"/>
              <w:rPr>
                <w:rFonts w:ascii="Arial" w:eastAsia="Arial" w:hAnsi="Arial" w:cs="Arial"/>
              </w:rPr>
            </w:pPr>
            <w:bookmarkStart w:id="10898" w:name="_LINE__24_2801bb7c_daf8_4183_a42a_49d1ec"/>
            <w:r>
              <w:rPr>
                <w:rFonts w:ascii="Arial" w:eastAsia="Arial" w:hAnsi="Arial" w:cs="Arial"/>
              </w:rPr>
              <w:t>$0</w:t>
            </w:r>
            <w:bookmarkEnd w:id="10898"/>
          </w:p>
        </w:tc>
        <w:tc>
          <w:tcPr>
            <w:tcW w:w="1469" w:type="dxa"/>
          </w:tcPr>
          <w:p w:rsidR="00FE65B0" w:rsidP="00206E25">
            <w:pPr>
              <w:spacing w:before="0" w:after="0"/>
              <w:jc w:val="right"/>
              <w:rPr>
                <w:rFonts w:ascii="Arial" w:eastAsia="Arial" w:hAnsi="Arial" w:cs="Arial"/>
              </w:rPr>
            </w:pPr>
            <w:bookmarkStart w:id="10899" w:name="_LINE__24_73bda12b_cf19_4edc_b9fd_3017b5"/>
            <w:r>
              <w:rPr>
                <w:rFonts w:ascii="Arial" w:eastAsia="Arial" w:hAnsi="Arial" w:cs="Arial"/>
              </w:rPr>
              <w:t>($24,000,000)</w:t>
            </w:r>
            <w:bookmarkEnd w:id="108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00" w:name="_LINE__25_bce5b1b5_8a08_443f_b62c_086b31"/>
            <w:r>
              <w:rPr>
                <w:rFonts w:ascii="Arial" w:eastAsia="Arial" w:hAnsi="Arial" w:cs="Arial"/>
              </w:rPr>
              <w:t xml:space="preserve"> </w:t>
            </w:r>
            <w:bookmarkEnd w:id="10900"/>
          </w:p>
        </w:tc>
        <w:tc>
          <w:tcPr>
            <w:tcW w:w="1469" w:type="dxa"/>
          </w:tcPr>
          <w:p w:rsidR="00FE65B0" w:rsidP="00206E25">
            <w:pPr>
              <w:spacing w:before="0" w:after="0"/>
              <w:jc w:val="right"/>
              <w:rPr>
                <w:rFonts w:ascii="Arial" w:eastAsia="Arial" w:hAnsi="Arial" w:cs="Arial"/>
              </w:rPr>
            </w:pPr>
            <w:bookmarkStart w:id="10901" w:name="_LINE__25_84d4df7b_a007_4ebd_aab0_e6c6a1"/>
            <w:r>
              <w:rPr>
                <w:rFonts w:ascii="Arial" w:eastAsia="Arial" w:hAnsi="Arial" w:cs="Arial"/>
              </w:rPr>
              <w:t>__________</w:t>
            </w:r>
            <w:bookmarkEnd w:id="10901"/>
          </w:p>
        </w:tc>
        <w:tc>
          <w:tcPr>
            <w:tcW w:w="1469" w:type="dxa"/>
          </w:tcPr>
          <w:p w:rsidR="00FE65B0" w:rsidP="00206E25">
            <w:pPr>
              <w:spacing w:before="0" w:after="0"/>
              <w:jc w:val="right"/>
              <w:rPr>
                <w:rFonts w:ascii="Arial" w:eastAsia="Arial" w:hAnsi="Arial" w:cs="Arial"/>
              </w:rPr>
            </w:pPr>
            <w:bookmarkStart w:id="10902" w:name="_LINE__25_d2f8cbe8_1653_44ac_9dba_3b8345"/>
            <w:r>
              <w:rPr>
                <w:rFonts w:ascii="Arial" w:eastAsia="Arial" w:hAnsi="Arial" w:cs="Arial"/>
              </w:rPr>
              <w:t>__________</w:t>
            </w:r>
            <w:bookmarkEnd w:id="109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03" w:name="_LINE__26_8acfb275_a1ba_4236_9568_c373f7"/>
            <w:r>
              <w:rPr>
                <w:rFonts w:ascii="Arial" w:eastAsia="Arial" w:hAnsi="Arial" w:cs="Arial"/>
              </w:rPr>
              <w:t>GENERAL FUND TOTAL</w:t>
            </w:r>
            <w:bookmarkEnd w:id="10903"/>
          </w:p>
        </w:tc>
        <w:tc>
          <w:tcPr>
            <w:tcW w:w="1469" w:type="dxa"/>
          </w:tcPr>
          <w:p w:rsidR="00FE65B0" w:rsidP="00206E25">
            <w:pPr>
              <w:spacing w:before="0" w:after="0"/>
              <w:jc w:val="right"/>
              <w:rPr>
                <w:rFonts w:ascii="Arial" w:eastAsia="Arial" w:hAnsi="Arial" w:cs="Arial"/>
              </w:rPr>
            </w:pPr>
            <w:bookmarkStart w:id="10904" w:name="_LINE__26_a41ec5f5_52cc_4802_9c4e_ddabf8"/>
            <w:r>
              <w:rPr>
                <w:rFonts w:ascii="Arial" w:eastAsia="Arial" w:hAnsi="Arial" w:cs="Arial"/>
              </w:rPr>
              <w:t>$0</w:t>
            </w:r>
            <w:bookmarkEnd w:id="10904"/>
          </w:p>
        </w:tc>
        <w:tc>
          <w:tcPr>
            <w:tcW w:w="1469" w:type="dxa"/>
          </w:tcPr>
          <w:p w:rsidR="00FE65B0" w:rsidP="00206E25">
            <w:pPr>
              <w:spacing w:before="0" w:after="0"/>
              <w:jc w:val="right"/>
              <w:rPr>
                <w:rFonts w:ascii="Arial" w:eastAsia="Arial" w:hAnsi="Arial" w:cs="Arial"/>
              </w:rPr>
            </w:pPr>
            <w:bookmarkStart w:id="10905" w:name="_LINE__26_5fc4b206_3f82_4c03_bebd_d20a44"/>
            <w:r>
              <w:rPr>
                <w:rFonts w:ascii="Arial" w:eastAsia="Arial" w:hAnsi="Arial" w:cs="Arial"/>
              </w:rPr>
              <w:t>($24,000,000)</w:t>
            </w:r>
            <w:bookmarkEnd w:id="10905"/>
          </w:p>
        </w:tc>
      </w:tr>
    </w:tbl>
    <w:p w:rsidR="00FE65B0" w:rsidP="00FE65B0">
      <w:pPr>
        <w:pStyle w:val="BPSParagraphLeftAlign"/>
        <w:suppressAutoHyphens/>
        <w:ind w:left="360"/>
        <w:rPr>
          <w:rFonts w:ascii="Arial" w:eastAsia="Arial" w:hAnsi="Arial" w:cs="Arial"/>
        </w:rPr>
      </w:pPr>
      <w:bookmarkStart w:id="10906" w:name="_PAR__11_d35bbe50_6402_4fe5_ba23_b8382f8"/>
      <w:bookmarkEnd w:id="10893"/>
      <w:r>
        <w:rPr>
          <w:rFonts w:ascii="Arial" w:eastAsia="Arial" w:hAnsi="Arial" w:cs="Arial"/>
          <w:b/>
        </w:rPr>
        <w:t>Medical Care - Payments to Providers 0147</w:t>
      </w:r>
    </w:p>
    <w:p w:rsidR="00FE65B0" w:rsidP="00FE65B0">
      <w:pPr>
        <w:ind w:left="360"/>
        <w:rPr>
          <w:rFonts w:ascii="Arial" w:eastAsia="Arial" w:hAnsi="Arial" w:cs="Arial"/>
        </w:rPr>
      </w:pPr>
      <w:bookmarkStart w:id="10907" w:name="_PAR__12_36fa87a2_c982_4e38_89d0_3625a5e"/>
      <w:bookmarkEnd w:id="10906"/>
      <w:r>
        <w:rPr>
          <w:rFonts w:ascii="Arial" w:eastAsia="Arial" w:hAnsi="Arial" w:cs="Arial"/>
        </w:rPr>
        <w:t>Initiative: Provides funding to make supplemental payments to private psychiatric hospitals. The amount of the supplemental payments will transition into reimbursement reform for psychiatric hospitals upon implementation of reform in the next biennium.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08" w:name="_PAR__13_2fb47ca6_3d59_4a9d_acd1_3a2ea19"/>
            <w:bookmarkStart w:id="10909" w:name="_LINE__31_3a27904f_d1c8_4482_a9b5_9d9195"/>
            <w:bookmarkEnd w:id="10907"/>
            <w:r>
              <w:rPr>
                <w:rFonts w:ascii="Arial" w:eastAsia="Arial" w:hAnsi="Arial" w:cs="Arial"/>
                <w:b/>
              </w:rPr>
              <w:t>GENERAL FUND</w:t>
            </w:r>
            <w:bookmarkEnd w:id="10909"/>
          </w:p>
        </w:tc>
        <w:tc>
          <w:tcPr>
            <w:tcW w:w="1469" w:type="dxa"/>
          </w:tcPr>
          <w:p w:rsidR="00FE65B0" w:rsidP="00206E25">
            <w:pPr>
              <w:spacing w:before="0" w:after="0"/>
              <w:jc w:val="right"/>
              <w:rPr>
                <w:rFonts w:ascii="Arial" w:eastAsia="Arial" w:hAnsi="Arial" w:cs="Arial"/>
              </w:rPr>
            </w:pPr>
            <w:bookmarkStart w:id="10910" w:name="_LINE__31_ce7f63ef_a1be_49b2_82b8_1166ac"/>
            <w:r>
              <w:rPr>
                <w:rFonts w:ascii="Arial" w:eastAsia="Arial" w:hAnsi="Arial" w:cs="Arial"/>
                <w:b/>
              </w:rPr>
              <w:t>2025-26</w:t>
            </w:r>
            <w:bookmarkEnd w:id="10910"/>
          </w:p>
        </w:tc>
        <w:tc>
          <w:tcPr>
            <w:tcW w:w="1469" w:type="dxa"/>
          </w:tcPr>
          <w:p w:rsidR="00FE65B0" w:rsidP="00206E25">
            <w:pPr>
              <w:spacing w:before="0" w:after="0"/>
              <w:jc w:val="right"/>
              <w:rPr>
                <w:rFonts w:ascii="Arial" w:eastAsia="Arial" w:hAnsi="Arial" w:cs="Arial"/>
              </w:rPr>
            </w:pPr>
            <w:bookmarkStart w:id="10911" w:name="_LINE__31_d7c4c18c_45eb_40fa_a4f8_517f92"/>
            <w:r>
              <w:rPr>
                <w:rFonts w:ascii="Arial" w:eastAsia="Arial" w:hAnsi="Arial" w:cs="Arial"/>
                <w:b/>
              </w:rPr>
              <w:t>2026-27</w:t>
            </w:r>
            <w:bookmarkEnd w:id="109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912" w:name="_LINE__32_3b564ed8_377c_4991_8a98_531614"/>
            <w:r>
              <w:rPr>
                <w:rFonts w:ascii="Arial" w:eastAsia="Arial" w:hAnsi="Arial" w:cs="Arial"/>
              </w:rPr>
              <w:t>All Other</w:t>
            </w:r>
            <w:bookmarkEnd w:id="10912"/>
          </w:p>
        </w:tc>
        <w:tc>
          <w:tcPr>
            <w:tcW w:w="1469" w:type="dxa"/>
          </w:tcPr>
          <w:p w:rsidR="00FE65B0" w:rsidP="00206E25">
            <w:pPr>
              <w:spacing w:before="0" w:after="0"/>
              <w:jc w:val="right"/>
              <w:rPr>
                <w:rFonts w:ascii="Arial" w:eastAsia="Arial" w:hAnsi="Arial" w:cs="Arial"/>
              </w:rPr>
            </w:pPr>
            <w:bookmarkStart w:id="10913" w:name="_LINE__32_443c5e41_2b9b_4713_9439_418be7"/>
            <w:r>
              <w:rPr>
                <w:rFonts w:ascii="Arial" w:eastAsia="Arial" w:hAnsi="Arial" w:cs="Arial"/>
              </w:rPr>
              <w:t>$1,664,409</w:t>
            </w:r>
            <w:bookmarkEnd w:id="10913"/>
          </w:p>
        </w:tc>
        <w:tc>
          <w:tcPr>
            <w:tcW w:w="1469" w:type="dxa"/>
          </w:tcPr>
          <w:p w:rsidR="00FE65B0" w:rsidP="00206E25">
            <w:pPr>
              <w:spacing w:before="0" w:after="0"/>
              <w:jc w:val="right"/>
              <w:rPr>
                <w:rFonts w:ascii="Arial" w:eastAsia="Arial" w:hAnsi="Arial" w:cs="Arial"/>
              </w:rPr>
            </w:pPr>
            <w:bookmarkStart w:id="10914" w:name="_LINE__32_275770f1_e2c3_4f96_bb3d_1c76a1"/>
            <w:r>
              <w:rPr>
                <w:rFonts w:ascii="Arial" w:eastAsia="Arial" w:hAnsi="Arial" w:cs="Arial"/>
              </w:rPr>
              <w:t>$1,109,606</w:t>
            </w:r>
            <w:bookmarkEnd w:id="109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15" w:name="_LINE__33_1a426a95_717c_4557_9197_a70c21"/>
            <w:r>
              <w:rPr>
                <w:rFonts w:ascii="Arial" w:eastAsia="Arial" w:hAnsi="Arial" w:cs="Arial"/>
              </w:rPr>
              <w:t xml:space="preserve"> </w:t>
            </w:r>
            <w:bookmarkEnd w:id="10915"/>
          </w:p>
        </w:tc>
        <w:tc>
          <w:tcPr>
            <w:tcW w:w="1469" w:type="dxa"/>
          </w:tcPr>
          <w:p w:rsidR="00FE65B0" w:rsidP="00206E25">
            <w:pPr>
              <w:spacing w:before="0" w:after="0"/>
              <w:jc w:val="right"/>
              <w:rPr>
                <w:rFonts w:ascii="Arial" w:eastAsia="Arial" w:hAnsi="Arial" w:cs="Arial"/>
              </w:rPr>
            </w:pPr>
            <w:bookmarkStart w:id="10916" w:name="_LINE__33_bbd0dcb2_7924_426d_810b_a3a57f"/>
            <w:r>
              <w:rPr>
                <w:rFonts w:ascii="Arial" w:eastAsia="Arial" w:hAnsi="Arial" w:cs="Arial"/>
              </w:rPr>
              <w:t>__________</w:t>
            </w:r>
            <w:bookmarkEnd w:id="10916"/>
          </w:p>
        </w:tc>
        <w:tc>
          <w:tcPr>
            <w:tcW w:w="1469" w:type="dxa"/>
          </w:tcPr>
          <w:p w:rsidR="00FE65B0" w:rsidP="00206E25">
            <w:pPr>
              <w:spacing w:before="0" w:after="0"/>
              <w:jc w:val="right"/>
              <w:rPr>
                <w:rFonts w:ascii="Arial" w:eastAsia="Arial" w:hAnsi="Arial" w:cs="Arial"/>
              </w:rPr>
            </w:pPr>
            <w:bookmarkStart w:id="10917" w:name="_LINE__33_f07c8d08_4768_4e41_a4bb_35e402"/>
            <w:r>
              <w:rPr>
                <w:rFonts w:ascii="Arial" w:eastAsia="Arial" w:hAnsi="Arial" w:cs="Arial"/>
              </w:rPr>
              <w:t>__________</w:t>
            </w:r>
            <w:bookmarkEnd w:id="109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18" w:name="_LINE__34_fe8301d5_6c1c_4458_8344_29cc8e"/>
            <w:r>
              <w:rPr>
                <w:rFonts w:ascii="Arial" w:eastAsia="Arial" w:hAnsi="Arial" w:cs="Arial"/>
              </w:rPr>
              <w:t>GENERAL FUND TOTAL</w:t>
            </w:r>
            <w:bookmarkEnd w:id="10918"/>
          </w:p>
        </w:tc>
        <w:tc>
          <w:tcPr>
            <w:tcW w:w="1469" w:type="dxa"/>
          </w:tcPr>
          <w:p w:rsidR="00FE65B0" w:rsidP="00206E25">
            <w:pPr>
              <w:spacing w:before="0" w:after="0"/>
              <w:jc w:val="right"/>
              <w:rPr>
                <w:rFonts w:ascii="Arial" w:eastAsia="Arial" w:hAnsi="Arial" w:cs="Arial"/>
              </w:rPr>
            </w:pPr>
            <w:bookmarkStart w:id="10919" w:name="_LINE__34_797e2fa4_ac3a_43e7_bca2_3b8796"/>
            <w:r>
              <w:rPr>
                <w:rFonts w:ascii="Arial" w:eastAsia="Arial" w:hAnsi="Arial" w:cs="Arial"/>
              </w:rPr>
              <w:t>$1,664,409</w:t>
            </w:r>
            <w:bookmarkEnd w:id="10919"/>
          </w:p>
        </w:tc>
        <w:tc>
          <w:tcPr>
            <w:tcW w:w="1469" w:type="dxa"/>
          </w:tcPr>
          <w:p w:rsidR="00FE65B0" w:rsidP="00206E25">
            <w:pPr>
              <w:spacing w:before="0" w:after="0"/>
              <w:jc w:val="right"/>
              <w:rPr>
                <w:rFonts w:ascii="Arial" w:eastAsia="Arial" w:hAnsi="Arial" w:cs="Arial"/>
              </w:rPr>
            </w:pPr>
            <w:bookmarkStart w:id="10920" w:name="_LINE__34_37958ad6_f6ac_4e9a_a3e2_23172a"/>
            <w:r>
              <w:rPr>
                <w:rFonts w:ascii="Arial" w:eastAsia="Arial" w:hAnsi="Arial" w:cs="Arial"/>
              </w:rPr>
              <w:t>$1,109,606</w:t>
            </w:r>
            <w:bookmarkEnd w:id="10920"/>
          </w:p>
        </w:tc>
      </w:tr>
    </w:tbl>
    <w:p w:rsidR="00FE65B0" w:rsidP="00FE65B0">
      <w:pPr>
        <w:ind w:left="360"/>
        <w:rPr>
          <w:rFonts w:ascii="Arial" w:eastAsia="Arial" w:hAnsi="Arial" w:cs="Arial"/>
        </w:rPr>
      </w:pPr>
      <w:bookmarkStart w:id="10921" w:name="_PAR__14_b3223fe6_e666_4ceb_92a2_dee1284"/>
      <w:bookmarkEnd w:id="109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22" w:name="_PAR__15_61a44a2a_12ee_46de_944a_ef6ad6f"/>
            <w:bookmarkStart w:id="10923" w:name="_LINE__36_62bfae2e_349a_4637_a5e3_bff908"/>
            <w:bookmarkEnd w:id="10921"/>
            <w:r>
              <w:rPr>
                <w:rFonts w:ascii="Arial" w:eastAsia="Arial" w:hAnsi="Arial" w:cs="Arial"/>
                <w:b/>
              </w:rPr>
              <w:t>FEDERAL EXPENDITURES FUND</w:t>
            </w:r>
            <w:bookmarkEnd w:id="10923"/>
          </w:p>
        </w:tc>
        <w:tc>
          <w:tcPr>
            <w:tcW w:w="1469" w:type="dxa"/>
          </w:tcPr>
          <w:p w:rsidR="00FE65B0" w:rsidP="00206E25">
            <w:pPr>
              <w:spacing w:before="0" w:after="0"/>
              <w:jc w:val="right"/>
              <w:rPr>
                <w:rFonts w:ascii="Arial" w:eastAsia="Arial" w:hAnsi="Arial" w:cs="Arial"/>
              </w:rPr>
            </w:pPr>
            <w:bookmarkStart w:id="10924" w:name="_LINE__36_cad5f527_f169_4eb7_9c8a_147601"/>
            <w:r>
              <w:rPr>
                <w:rFonts w:ascii="Arial" w:eastAsia="Arial" w:hAnsi="Arial" w:cs="Arial"/>
                <w:b/>
              </w:rPr>
              <w:t>2025-26</w:t>
            </w:r>
            <w:bookmarkEnd w:id="10924"/>
          </w:p>
        </w:tc>
        <w:tc>
          <w:tcPr>
            <w:tcW w:w="1469" w:type="dxa"/>
          </w:tcPr>
          <w:p w:rsidR="00FE65B0" w:rsidP="00206E25">
            <w:pPr>
              <w:spacing w:before="0" w:after="0"/>
              <w:jc w:val="right"/>
              <w:rPr>
                <w:rFonts w:ascii="Arial" w:eastAsia="Arial" w:hAnsi="Arial" w:cs="Arial"/>
              </w:rPr>
            </w:pPr>
            <w:bookmarkStart w:id="10925" w:name="_LINE__36_5efed3e2_5b29_4151_976c_6f55b9"/>
            <w:r>
              <w:rPr>
                <w:rFonts w:ascii="Arial" w:eastAsia="Arial" w:hAnsi="Arial" w:cs="Arial"/>
                <w:b/>
              </w:rPr>
              <w:t>2026-27</w:t>
            </w:r>
            <w:bookmarkEnd w:id="109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926" w:name="_LINE__37_890b3bc4_1d98_4a1c_a2aa_a73bcd"/>
            <w:r>
              <w:rPr>
                <w:rFonts w:ascii="Arial" w:eastAsia="Arial" w:hAnsi="Arial" w:cs="Arial"/>
              </w:rPr>
              <w:t>All Other</w:t>
            </w:r>
            <w:bookmarkEnd w:id="10926"/>
          </w:p>
        </w:tc>
        <w:tc>
          <w:tcPr>
            <w:tcW w:w="1469" w:type="dxa"/>
          </w:tcPr>
          <w:p w:rsidR="00FE65B0" w:rsidP="00206E25">
            <w:pPr>
              <w:spacing w:before="0" w:after="0"/>
              <w:jc w:val="right"/>
              <w:rPr>
                <w:rFonts w:ascii="Arial" w:eastAsia="Arial" w:hAnsi="Arial" w:cs="Arial"/>
              </w:rPr>
            </w:pPr>
            <w:bookmarkStart w:id="10927" w:name="_LINE__37_285d351a_cb2b_4a14_9aed_e607c2"/>
            <w:r>
              <w:rPr>
                <w:rFonts w:ascii="Arial" w:eastAsia="Arial" w:hAnsi="Arial" w:cs="Arial"/>
              </w:rPr>
              <w:t>$2,823,950</w:t>
            </w:r>
            <w:bookmarkEnd w:id="10927"/>
          </w:p>
        </w:tc>
        <w:tc>
          <w:tcPr>
            <w:tcW w:w="1469" w:type="dxa"/>
          </w:tcPr>
          <w:p w:rsidR="00FE65B0" w:rsidP="00206E25">
            <w:pPr>
              <w:spacing w:before="0" w:after="0"/>
              <w:jc w:val="right"/>
              <w:rPr>
                <w:rFonts w:ascii="Arial" w:eastAsia="Arial" w:hAnsi="Arial" w:cs="Arial"/>
              </w:rPr>
            </w:pPr>
            <w:bookmarkStart w:id="10928" w:name="_LINE__37_4620a766_79dd_4434_8e26_db6aa7"/>
            <w:r>
              <w:rPr>
                <w:rFonts w:ascii="Arial" w:eastAsia="Arial" w:hAnsi="Arial" w:cs="Arial"/>
              </w:rPr>
              <w:t>$1,828,080</w:t>
            </w:r>
            <w:bookmarkEnd w:id="109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29" w:name="_LINE__38_9e193294_0fd1_4123_8d38_eff3d1"/>
            <w:r>
              <w:rPr>
                <w:rFonts w:ascii="Arial" w:eastAsia="Arial" w:hAnsi="Arial" w:cs="Arial"/>
              </w:rPr>
              <w:t xml:space="preserve"> </w:t>
            </w:r>
            <w:bookmarkEnd w:id="10929"/>
          </w:p>
        </w:tc>
        <w:tc>
          <w:tcPr>
            <w:tcW w:w="1469" w:type="dxa"/>
          </w:tcPr>
          <w:p w:rsidR="00FE65B0" w:rsidP="00206E25">
            <w:pPr>
              <w:spacing w:before="0" w:after="0"/>
              <w:jc w:val="right"/>
              <w:rPr>
                <w:rFonts w:ascii="Arial" w:eastAsia="Arial" w:hAnsi="Arial" w:cs="Arial"/>
              </w:rPr>
            </w:pPr>
            <w:bookmarkStart w:id="10930" w:name="_LINE__38_538e1f44_c738_4e5a_9323_f63ee9"/>
            <w:r>
              <w:rPr>
                <w:rFonts w:ascii="Arial" w:eastAsia="Arial" w:hAnsi="Arial" w:cs="Arial"/>
              </w:rPr>
              <w:t>__________</w:t>
            </w:r>
            <w:bookmarkEnd w:id="10930"/>
          </w:p>
        </w:tc>
        <w:tc>
          <w:tcPr>
            <w:tcW w:w="1469" w:type="dxa"/>
          </w:tcPr>
          <w:p w:rsidR="00FE65B0" w:rsidP="00206E25">
            <w:pPr>
              <w:spacing w:before="0" w:after="0"/>
              <w:jc w:val="right"/>
              <w:rPr>
                <w:rFonts w:ascii="Arial" w:eastAsia="Arial" w:hAnsi="Arial" w:cs="Arial"/>
              </w:rPr>
            </w:pPr>
            <w:bookmarkStart w:id="10931" w:name="_LINE__38_dced8bf3_fa1a_4a92_8f73_19959d"/>
            <w:r>
              <w:rPr>
                <w:rFonts w:ascii="Arial" w:eastAsia="Arial" w:hAnsi="Arial" w:cs="Arial"/>
              </w:rPr>
              <w:t>__________</w:t>
            </w:r>
            <w:bookmarkEnd w:id="109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32" w:name="_LINE__39_65f4d6ff_48f6_4a3b_9d9a_96e3dc"/>
            <w:r>
              <w:rPr>
                <w:rFonts w:ascii="Arial" w:eastAsia="Arial" w:hAnsi="Arial" w:cs="Arial"/>
              </w:rPr>
              <w:t>FEDERAL EXPENDITURES FUND TOTAL</w:t>
            </w:r>
            <w:bookmarkEnd w:id="10932"/>
          </w:p>
        </w:tc>
        <w:tc>
          <w:tcPr>
            <w:tcW w:w="1469" w:type="dxa"/>
          </w:tcPr>
          <w:p w:rsidR="00FE65B0" w:rsidP="00206E25">
            <w:pPr>
              <w:spacing w:before="0" w:after="0"/>
              <w:jc w:val="right"/>
              <w:rPr>
                <w:rFonts w:ascii="Arial" w:eastAsia="Arial" w:hAnsi="Arial" w:cs="Arial"/>
              </w:rPr>
            </w:pPr>
            <w:bookmarkStart w:id="10933" w:name="_LINE__39_a9312661_6559_4585_954f_5f4a5c"/>
            <w:r>
              <w:rPr>
                <w:rFonts w:ascii="Arial" w:eastAsia="Arial" w:hAnsi="Arial" w:cs="Arial"/>
              </w:rPr>
              <w:t>$2,823,950</w:t>
            </w:r>
            <w:bookmarkEnd w:id="10933"/>
          </w:p>
        </w:tc>
        <w:tc>
          <w:tcPr>
            <w:tcW w:w="1469" w:type="dxa"/>
          </w:tcPr>
          <w:p w:rsidR="00FE65B0" w:rsidP="00206E25">
            <w:pPr>
              <w:spacing w:before="0" w:after="0"/>
              <w:jc w:val="right"/>
              <w:rPr>
                <w:rFonts w:ascii="Arial" w:eastAsia="Arial" w:hAnsi="Arial" w:cs="Arial"/>
              </w:rPr>
            </w:pPr>
            <w:bookmarkStart w:id="10934" w:name="_LINE__39_d95b5afc_4e0a_4f4d_b6ab_0f8d99"/>
            <w:r>
              <w:rPr>
                <w:rFonts w:ascii="Arial" w:eastAsia="Arial" w:hAnsi="Arial" w:cs="Arial"/>
              </w:rPr>
              <w:t>$1,828,080</w:t>
            </w:r>
            <w:bookmarkEnd w:id="10934"/>
          </w:p>
        </w:tc>
      </w:tr>
    </w:tbl>
    <w:p w:rsidR="00FE65B0" w:rsidP="00FE65B0">
      <w:pPr>
        <w:pStyle w:val="BPSParagraphLeftAlign"/>
        <w:suppressAutoHyphens/>
        <w:ind w:left="360"/>
        <w:rPr>
          <w:rFonts w:ascii="Arial" w:eastAsia="Arial" w:hAnsi="Arial" w:cs="Arial"/>
        </w:rPr>
      </w:pPr>
      <w:bookmarkStart w:id="10935" w:name="_PAR__16_011c912e_b367_4909_941d_2e52a93"/>
      <w:bookmarkEnd w:id="10922"/>
      <w:r>
        <w:rPr>
          <w:rFonts w:ascii="Arial" w:eastAsia="Arial" w:hAnsi="Arial" w:cs="Arial"/>
          <w:b/>
        </w:rPr>
        <w:t>Medical Care - Payments to Providers 0147</w:t>
      </w:r>
    </w:p>
    <w:p w:rsidR="00FE65B0" w:rsidP="00FE65B0">
      <w:pPr>
        <w:ind w:left="360"/>
        <w:rPr>
          <w:rFonts w:ascii="Arial" w:eastAsia="Arial" w:hAnsi="Arial" w:cs="Arial"/>
        </w:rPr>
      </w:pPr>
      <w:bookmarkStart w:id="10936" w:name="_PAGE__120_9a70a7d4_438d_4ca3_aa7b_1feaa"/>
      <w:bookmarkStart w:id="10937" w:name="_PAR__2_75589929_5463_4fac_b478_9c811631"/>
      <w:bookmarkEnd w:id="10848"/>
      <w:bookmarkEnd w:id="10935"/>
      <w:r>
        <w:rPr>
          <w:rFonts w:ascii="Arial" w:eastAsia="Arial" w:hAnsi="Arial" w:cs="Arial"/>
        </w:rPr>
        <w:t>Initiative: Adjusts funding to reflect an increase in hospital tax collections due to raising the tax for private psychiatric hospitals from 2.23% to 3.25%, retroactive to January 1, 2025.</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38" w:name="_PAR__3_ccd36e80_134d_4e93_80fc_8bba8f6a"/>
            <w:bookmarkStart w:id="10939" w:name="_LINE__4_c9999610_0677_400b_a288_c387d30"/>
            <w:bookmarkEnd w:id="10937"/>
            <w:r>
              <w:rPr>
                <w:rFonts w:ascii="Arial" w:eastAsia="Arial" w:hAnsi="Arial" w:cs="Arial"/>
                <w:b/>
              </w:rPr>
              <w:t>GENERAL FUND</w:t>
            </w:r>
            <w:bookmarkEnd w:id="10939"/>
          </w:p>
        </w:tc>
        <w:tc>
          <w:tcPr>
            <w:tcW w:w="1469" w:type="dxa"/>
          </w:tcPr>
          <w:p w:rsidR="00FE65B0" w:rsidP="00206E25">
            <w:pPr>
              <w:spacing w:before="0" w:after="0"/>
              <w:jc w:val="right"/>
              <w:rPr>
                <w:rFonts w:ascii="Arial" w:eastAsia="Arial" w:hAnsi="Arial" w:cs="Arial"/>
              </w:rPr>
            </w:pPr>
            <w:bookmarkStart w:id="10940" w:name="_LINE__4_05a3493a_c767_41c6_840b_e587c3e"/>
            <w:r>
              <w:rPr>
                <w:rFonts w:ascii="Arial" w:eastAsia="Arial" w:hAnsi="Arial" w:cs="Arial"/>
                <w:b/>
              </w:rPr>
              <w:t>2025-26</w:t>
            </w:r>
            <w:bookmarkEnd w:id="10940"/>
          </w:p>
        </w:tc>
        <w:tc>
          <w:tcPr>
            <w:tcW w:w="1469" w:type="dxa"/>
          </w:tcPr>
          <w:p w:rsidR="00FE65B0" w:rsidP="00206E25">
            <w:pPr>
              <w:spacing w:before="0" w:after="0"/>
              <w:jc w:val="right"/>
              <w:rPr>
                <w:rFonts w:ascii="Arial" w:eastAsia="Arial" w:hAnsi="Arial" w:cs="Arial"/>
              </w:rPr>
            </w:pPr>
            <w:bookmarkStart w:id="10941" w:name="_LINE__4_d98a9392_4ad3_4b57_aafd_93d7d55"/>
            <w:r>
              <w:rPr>
                <w:rFonts w:ascii="Arial" w:eastAsia="Arial" w:hAnsi="Arial" w:cs="Arial"/>
                <w:b/>
              </w:rPr>
              <w:t>2026-27</w:t>
            </w:r>
            <w:bookmarkEnd w:id="109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942" w:name="_LINE__5_e7122b09_bc4f_4f80_9395_bd55a2f"/>
            <w:r>
              <w:rPr>
                <w:rFonts w:ascii="Arial" w:eastAsia="Arial" w:hAnsi="Arial" w:cs="Arial"/>
              </w:rPr>
              <w:t>All Other</w:t>
            </w:r>
            <w:bookmarkEnd w:id="10942"/>
          </w:p>
        </w:tc>
        <w:tc>
          <w:tcPr>
            <w:tcW w:w="1469" w:type="dxa"/>
          </w:tcPr>
          <w:p w:rsidR="00FE65B0" w:rsidP="00206E25">
            <w:pPr>
              <w:spacing w:before="0" w:after="0"/>
              <w:jc w:val="right"/>
              <w:rPr>
                <w:rFonts w:ascii="Arial" w:eastAsia="Arial" w:hAnsi="Arial" w:cs="Arial"/>
              </w:rPr>
            </w:pPr>
            <w:bookmarkStart w:id="10943" w:name="_LINE__5_a52bc006_17e4_4882_ac4a_70a5f97"/>
            <w:r>
              <w:rPr>
                <w:rFonts w:ascii="Arial" w:eastAsia="Arial" w:hAnsi="Arial" w:cs="Arial"/>
              </w:rPr>
              <w:t>($1,664,409)</w:t>
            </w:r>
            <w:bookmarkEnd w:id="10943"/>
          </w:p>
        </w:tc>
        <w:tc>
          <w:tcPr>
            <w:tcW w:w="1469" w:type="dxa"/>
          </w:tcPr>
          <w:p w:rsidR="00FE65B0" w:rsidP="00206E25">
            <w:pPr>
              <w:spacing w:before="0" w:after="0"/>
              <w:jc w:val="right"/>
              <w:rPr>
                <w:rFonts w:ascii="Arial" w:eastAsia="Arial" w:hAnsi="Arial" w:cs="Arial"/>
              </w:rPr>
            </w:pPr>
            <w:bookmarkStart w:id="10944" w:name="_LINE__5_d61ccbd1_0122_4afe_b33e_71b8251"/>
            <w:r>
              <w:rPr>
                <w:rFonts w:ascii="Arial" w:eastAsia="Arial" w:hAnsi="Arial" w:cs="Arial"/>
              </w:rPr>
              <w:t>($1,109,606)</w:t>
            </w:r>
            <w:bookmarkEnd w:id="109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45" w:name="_LINE__6_103f6069_9bdf_4ef3_be73_0d2eea5"/>
            <w:r>
              <w:rPr>
                <w:rFonts w:ascii="Arial" w:eastAsia="Arial" w:hAnsi="Arial" w:cs="Arial"/>
              </w:rPr>
              <w:t xml:space="preserve"> </w:t>
            </w:r>
            <w:bookmarkEnd w:id="10945"/>
          </w:p>
        </w:tc>
        <w:tc>
          <w:tcPr>
            <w:tcW w:w="1469" w:type="dxa"/>
          </w:tcPr>
          <w:p w:rsidR="00FE65B0" w:rsidP="00206E25">
            <w:pPr>
              <w:spacing w:before="0" w:after="0"/>
              <w:jc w:val="right"/>
              <w:rPr>
                <w:rFonts w:ascii="Arial" w:eastAsia="Arial" w:hAnsi="Arial" w:cs="Arial"/>
              </w:rPr>
            </w:pPr>
            <w:bookmarkStart w:id="10946" w:name="_LINE__6_5ec28437_4a55_438e_8121_df6f7ff"/>
            <w:r>
              <w:rPr>
                <w:rFonts w:ascii="Arial" w:eastAsia="Arial" w:hAnsi="Arial" w:cs="Arial"/>
              </w:rPr>
              <w:t>__________</w:t>
            </w:r>
            <w:bookmarkEnd w:id="10946"/>
          </w:p>
        </w:tc>
        <w:tc>
          <w:tcPr>
            <w:tcW w:w="1469" w:type="dxa"/>
          </w:tcPr>
          <w:p w:rsidR="00FE65B0" w:rsidP="00206E25">
            <w:pPr>
              <w:spacing w:before="0" w:after="0"/>
              <w:jc w:val="right"/>
              <w:rPr>
                <w:rFonts w:ascii="Arial" w:eastAsia="Arial" w:hAnsi="Arial" w:cs="Arial"/>
              </w:rPr>
            </w:pPr>
            <w:bookmarkStart w:id="10947" w:name="_LINE__6_1b47ac3d_23c8_4cf4_86d9_c632e2e"/>
            <w:r>
              <w:rPr>
                <w:rFonts w:ascii="Arial" w:eastAsia="Arial" w:hAnsi="Arial" w:cs="Arial"/>
              </w:rPr>
              <w:t>__________</w:t>
            </w:r>
            <w:bookmarkEnd w:id="109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48" w:name="_LINE__7_3fb73ab0_bf92_4fe3_ba7a_689eeea"/>
            <w:r>
              <w:rPr>
                <w:rFonts w:ascii="Arial" w:eastAsia="Arial" w:hAnsi="Arial" w:cs="Arial"/>
              </w:rPr>
              <w:t>GENERAL FUND TOTAL</w:t>
            </w:r>
            <w:bookmarkEnd w:id="10948"/>
          </w:p>
        </w:tc>
        <w:tc>
          <w:tcPr>
            <w:tcW w:w="1469" w:type="dxa"/>
          </w:tcPr>
          <w:p w:rsidR="00FE65B0" w:rsidP="00206E25">
            <w:pPr>
              <w:spacing w:before="0" w:after="0"/>
              <w:jc w:val="right"/>
              <w:rPr>
                <w:rFonts w:ascii="Arial" w:eastAsia="Arial" w:hAnsi="Arial" w:cs="Arial"/>
              </w:rPr>
            </w:pPr>
            <w:bookmarkStart w:id="10949" w:name="_LINE__7_121a1780_212d_4706_8966_c6b9544"/>
            <w:r>
              <w:rPr>
                <w:rFonts w:ascii="Arial" w:eastAsia="Arial" w:hAnsi="Arial" w:cs="Arial"/>
              </w:rPr>
              <w:t>($1,664,409)</w:t>
            </w:r>
            <w:bookmarkEnd w:id="10949"/>
          </w:p>
        </w:tc>
        <w:tc>
          <w:tcPr>
            <w:tcW w:w="1469" w:type="dxa"/>
          </w:tcPr>
          <w:p w:rsidR="00FE65B0" w:rsidP="00206E25">
            <w:pPr>
              <w:spacing w:before="0" w:after="0"/>
              <w:jc w:val="right"/>
              <w:rPr>
                <w:rFonts w:ascii="Arial" w:eastAsia="Arial" w:hAnsi="Arial" w:cs="Arial"/>
              </w:rPr>
            </w:pPr>
            <w:bookmarkStart w:id="10950" w:name="_LINE__7_af855180_0bb0_4b35_830a_234d010"/>
            <w:r>
              <w:rPr>
                <w:rFonts w:ascii="Arial" w:eastAsia="Arial" w:hAnsi="Arial" w:cs="Arial"/>
              </w:rPr>
              <w:t>($1,109,606)</w:t>
            </w:r>
            <w:bookmarkEnd w:id="10950"/>
          </w:p>
        </w:tc>
      </w:tr>
    </w:tbl>
    <w:p w:rsidR="00FE65B0" w:rsidP="00FE65B0">
      <w:pPr>
        <w:ind w:left="360"/>
        <w:rPr>
          <w:rFonts w:ascii="Arial" w:eastAsia="Arial" w:hAnsi="Arial" w:cs="Arial"/>
        </w:rPr>
      </w:pPr>
      <w:bookmarkStart w:id="10951" w:name="_PAR__4_d46e1c44_b778_4049_a398_384d7994"/>
      <w:bookmarkEnd w:id="1093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52" w:name="_PAR__5_70f8a456_1971_4d78_b940_ab1027cc"/>
            <w:bookmarkStart w:id="10953" w:name="_LINE__9_4e3d5ded_1c96_4545_91c5_6ac2649"/>
            <w:bookmarkEnd w:id="10951"/>
            <w:r>
              <w:rPr>
                <w:rFonts w:ascii="Arial" w:eastAsia="Arial" w:hAnsi="Arial" w:cs="Arial"/>
                <w:b/>
              </w:rPr>
              <w:t>OTHER SPECIAL REVENUE FUNDS</w:t>
            </w:r>
            <w:bookmarkEnd w:id="10953"/>
          </w:p>
        </w:tc>
        <w:tc>
          <w:tcPr>
            <w:tcW w:w="1469" w:type="dxa"/>
          </w:tcPr>
          <w:p w:rsidR="00FE65B0" w:rsidP="00206E25">
            <w:pPr>
              <w:spacing w:before="0" w:after="0"/>
              <w:jc w:val="right"/>
              <w:rPr>
                <w:rFonts w:ascii="Arial" w:eastAsia="Arial" w:hAnsi="Arial" w:cs="Arial"/>
              </w:rPr>
            </w:pPr>
            <w:bookmarkStart w:id="10954" w:name="_LINE__9_44ab3b2a_e7e8_473a_99bf_1565a3a"/>
            <w:r>
              <w:rPr>
                <w:rFonts w:ascii="Arial" w:eastAsia="Arial" w:hAnsi="Arial" w:cs="Arial"/>
                <w:b/>
              </w:rPr>
              <w:t>2025-26</w:t>
            </w:r>
            <w:bookmarkEnd w:id="10954"/>
          </w:p>
        </w:tc>
        <w:tc>
          <w:tcPr>
            <w:tcW w:w="1469" w:type="dxa"/>
          </w:tcPr>
          <w:p w:rsidR="00FE65B0" w:rsidP="00206E25">
            <w:pPr>
              <w:spacing w:before="0" w:after="0"/>
              <w:jc w:val="right"/>
              <w:rPr>
                <w:rFonts w:ascii="Arial" w:eastAsia="Arial" w:hAnsi="Arial" w:cs="Arial"/>
              </w:rPr>
            </w:pPr>
            <w:bookmarkStart w:id="10955" w:name="_LINE__9_ba31a7e6_12c8_4737_9e54_1c6b24f"/>
            <w:r>
              <w:rPr>
                <w:rFonts w:ascii="Arial" w:eastAsia="Arial" w:hAnsi="Arial" w:cs="Arial"/>
                <w:b/>
              </w:rPr>
              <w:t>2026-27</w:t>
            </w:r>
            <w:bookmarkEnd w:id="109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956" w:name="_LINE__10_86560086_67da_440e_bca7_b24572"/>
            <w:r>
              <w:rPr>
                <w:rFonts w:ascii="Arial" w:eastAsia="Arial" w:hAnsi="Arial" w:cs="Arial"/>
              </w:rPr>
              <w:t>All Other</w:t>
            </w:r>
            <w:bookmarkEnd w:id="10956"/>
          </w:p>
        </w:tc>
        <w:tc>
          <w:tcPr>
            <w:tcW w:w="1469" w:type="dxa"/>
          </w:tcPr>
          <w:p w:rsidR="00FE65B0" w:rsidP="00206E25">
            <w:pPr>
              <w:spacing w:before="0" w:after="0"/>
              <w:jc w:val="right"/>
              <w:rPr>
                <w:rFonts w:ascii="Arial" w:eastAsia="Arial" w:hAnsi="Arial" w:cs="Arial"/>
              </w:rPr>
            </w:pPr>
            <w:bookmarkStart w:id="10957" w:name="_LINE__10_43a3f483_a937_475c_92ce_ecdd86"/>
            <w:r>
              <w:rPr>
                <w:rFonts w:ascii="Arial" w:eastAsia="Arial" w:hAnsi="Arial" w:cs="Arial"/>
              </w:rPr>
              <w:t>$1,664,409</w:t>
            </w:r>
            <w:bookmarkEnd w:id="10957"/>
          </w:p>
        </w:tc>
        <w:tc>
          <w:tcPr>
            <w:tcW w:w="1469" w:type="dxa"/>
          </w:tcPr>
          <w:p w:rsidR="00FE65B0" w:rsidP="00206E25">
            <w:pPr>
              <w:spacing w:before="0" w:after="0"/>
              <w:jc w:val="right"/>
              <w:rPr>
                <w:rFonts w:ascii="Arial" w:eastAsia="Arial" w:hAnsi="Arial" w:cs="Arial"/>
              </w:rPr>
            </w:pPr>
            <w:bookmarkStart w:id="10958" w:name="_LINE__10_20406592_9661_406f_af9f_361988"/>
            <w:r>
              <w:rPr>
                <w:rFonts w:ascii="Arial" w:eastAsia="Arial" w:hAnsi="Arial" w:cs="Arial"/>
              </w:rPr>
              <w:t>$1,109,606</w:t>
            </w:r>
            <w:bookmarkEnd w:id="109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59" w:name="_LINE__11_29371152_5dd2_452c_9ff6_34d2fa"/>
            <w:r>
              <w:rPr>
                <w:rFonts w:ascii="Arial" w:eastAsia="Arial" w:hAnsi="Arial" w:cs="Arial"/>
              </w:rPr>
              <w:t xml:space="preserve"> </w:t>
            </w:r>
            <w:bookmarkEnd w:id="10959"/>
          </w:p>
        </w:tc>
        <w:tc>
          <w:tcPr>
            <w:tcW w:w="1469" w:type="dxa"/>
          </w:tcPr>
          <w:p w:rsidR="00FE65B0" w:rsidP="00206E25">
            <w:pPr>
              <w:spacing w:before="0" w:after="0"/>
              <w:jc w:val="right"/>
              <w:rPr>
                <w:rFonts w:ascii="Arial" w:eastAsia="Arial" w:hAnsi="Arial" w:cs="Arial"/>
              </w:rPr>
            </w:pPr>
            <w:bookmarkStart w:id="10960" w:name="_LINE__11_da7d4ebe_74e3_47f6_a0a2_35cb5a"/>
            <w:r>
              <w:rPr>
                <w:rFonts w:ascii="Arial" w:eastAsia="Arial" w:hAnsi="Arial" w:cs="Arial"/>
              </w:rPr>
              <w:t>__________</w:t>
            </w:r>
            <w:bookmarkEnd w:id="10960"/>
          </w:p>
        </w:tc>
        <w:tc>
          <w:tcPr>
            <w:tcW w:w="1469" w:type="dxa"/>
          </w:tcPr>
          <w:p w:rsidR="00FE65B0" w:rsidP="00206E25">
            <w:pPr>
              <w:spacing w:before="0" w:after="0"/>
              <w:jc w:val="right"/>
              <w:rPr>
                <w:rFonts w:ascii="Arial" w:eastAsia="Arial" w:hAnsi="Arial" w:cs="Arial"/>
              </w:rPr>
            </w:pPr>
            <w:bookmarkStart w:id="10961" w:name="_LINE__11_ec57458c_4d06_400f_bbb8_7e0b80"/>
            <w:r>
              <w:rPr>
                <w:rFonts w:ascii="Arial" w:eastAsia="Arial" w:hAnsi="Arial" w:cs="Arial"/>
              </w:rPr>
              <w:t>__________</w:t>
            </w:r>
            <w:bookmarkEnd w:id="109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62" w:name="_LINE__12_58819c05_0f71_4cb0_9a6e_8b5cc5"/>
            <w:r>
              <w:rPr>
                <w:rFonts w:ascii="Arial" w:eastAsia="Arial" w:hAnsi="Arial" w:cs="Arial"/>
              </w:rPr>
              <w:t>OTHER SPECIAL REVENUE FUNDS TOTAL</w:t>
            </w:r>
            <w:bookmarkEnd w:id="10962"/>
          </w:p>
        </w:tc>
        <w:tc>
          <w:tcPr>
            <w:tcW w:w="1469" w:type="dxa"/>
          </w:tcPr>
          <w:p w:rsidR="00FE65B0" w:rsidP="00206E25">
            <w:pPr>
              <w:spacing w:before="0" w:after="0"/>
              <w:jc w:val="right"/>
              <w:rPr>
                <w:rFonts w:ascii="Arial" w:eastAsia="Arial" w:hAnsi="Arial" w:cs="Arial"/>
              </w:rPr>
            </w:pPr>
            <w:bookmarkStart w:id="10963" w:name="_LINE__12_39ce2d62_0412_47c2_a6d7_e6aa62"/>
            <w:r>
              <w:rPr>
                <w:rFonts w:ascii="Arial" w:eastAsia="Arial" w:hAnsi="Arial" w:cs="Arial"/>
              </w:rPr>
              <w:t>$1,664,409</w:t>
            </w:r>
            <w:bookmarkEnd w:id="10963"/>
          </w:p>
        </w:tc>
        <w:tc>
          <w:tcPr>
            <w:tcW w:w="1469" w:type="dxa"/>
          </w:tcPr>
          <w:p w:rsidR="00FE65B0" w:rsidP="00206E25">
            <w:pPr>
              <w:spacing w:before="0" w:after="0"/>
              <w:jc w:val="right"/>
              <w:rPr>
                <w:rFonts w:ascii="Arial" w:eastAsia="Arial" w:hAnsi="Arial" w:cs="Arial"/>
              </w:rPr>
            </w:pPr>
            <w:bookmarkStart w:id="10964" w:name="_LINE__12_da7670d8_a50a_4091_8901_3656f7"/>
            <w:r>
              <w:rPr>
                <w:rFonts w:ascii="Arial" w:eastAsia="Arial" w:hAnsi="Arial" w:cs="Arial"/>
              </w:rPr>
              <w:t>$1,109,606</w:t>
            </w:r>
            <w:bookmarkEnd w:id="10964"/>
          </w:p>
        </w:tc>
      </w:tr>
    </w:tbl>
    <w:p w:rsidR="00FE65B0" w:rsidP="00FE65B0">
      <w:pPr>
        <w:pStyle w:val="BPSParagraphLeftAlign"/>
        <w:suppressAutoHyphens/>
        <w:ind w:left="360"/>
        <w:rPr>
          <w:rFonts w:ascii="Arial" w:eastAsia="Arial" w:hAnsi="Arial" w:cs="Arial"/>
        </w:rPr>
      </w:pPr>
      <w:bookmarkStart w:id="10965" w:name="_PAR__6_88576549_b386_4fb9_b133_ca03434f"/>
      <w:bookmarkEnd w:id="10952"/>
      <w:r>
        <w:rPr>
          <w:rFonts w:ascii="Arial" w:eastAsia="Arial" w:hAnsi="Arial" w:cs="Arial"/>
          <w:b/>
        </w:rPr>
        <w:t>Medical Care - Payments to Providers 0147</w:t>
      </w:r>
    </w:p>
    <w:p w:rsidR="00FE65B0" w:rsidP="00FE65B0">
      <w:pPr>
        <w:ind w:left="360"/>
        <w:rPr>
          <w:rFonts w:ascii="Arial" w:eastAsia="Arial" w:hAnsi="Arial" w:cs="Arial"/>
        </w:rPr>
      </w:pPr>
      <w:bookmarkStart w:id="10966" w:name="_PAR__7_b6e1bc83_e534_47c5_ae20_52dae59e"/>
      <w:bookmarkEnd w:id="10965"/>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67" w:name="_PAR__8_521f090f_dfbc_4806_ac43_8ef330a0"/>
            <w:bookmarkStart w:id="10968" w:name="_LINE__18_9533d99d_60b0_4d0a_941c_2ed21f"/>
            <w:bookmarkEnd w:id="10966"/>
            <w:r>
              <w:rPr>
                <w:rFonts w:ascii="Arial" w:eastAsia="Arial" w:hAnsi="Arial" w:cs="Arial"/>
                <w:b/>
              </w:rPr>
              <w:t>GENERAL FUND</w:t>
            </w:r>
            <w:bookmarkEnd w:id="10968"/>
          </w:p>
        </w:tc>
        <w:tc>
          <w:tcPr>
            <w:tcW w:w="1469" w:type="dxa"/>
          </w:tcPr>
          <w:p w:rsidR="00FE65B0" w:rsidP="00206E25">
            <w:pPr>
              <w:spacing w:before="0" w:after="0"/>
              <w:jc w:val="right"/>
              <w:rPr>
                <w:rFonts w:ascii="Arial" w:eastAsia="Arial" w:hAnsi="Arial" w:cs="Arial"/>
              </w:rPr>
            </w:pPr>
            <w:bookmarkStart w:id="10969" w:name="_LINE__18_4f371dc1_59db_48f9_b266_d90654"/>
            <w:r>
              <w:rPr>
                <w:rFonts w:ascii="Arial" w:eastAsia="Arial" w:hAnsi="Arial" w:cs="Arial"/>
                <w:b/>
              </w:rPr>
              <w:t>2025-26</w:t>
            </w:r>
            <w:bookmarkEnd w:id="10969"/>
          </w:p>
        </w:tc>
        <w:tc>
          <w:tcPr>
            <w:tcW w:w="1469" w:type="dxa"/>
          </w:tcPr>
          <w:p w:rsidR="00FE65B0" w:rsidP="00206E25">
            <w:pPr>
              <w:spacing w:before="0" w:after="0"/>
              <w:jc w:val="right"/>
              <w:rPr>
                <w:rFonts w:ascii="Arial" w:eastAsia="Arial" w:hAnsi="Arial" w:cs="Arial"/>
              </w:rPr>
            </w:pPr>
            <w:bookmarkStart w:id="10970" w:name="_LINE__18_91f2f651_692c_4878_b375_ceee5f"/>
            <w:r>
              <w:rPr>
                <w:rFonts w:ascii="Arial" w:eastAsia="Arial" w:hAnsi="Arial" w:cs="Arial"/>
                <w:b/>
              </w:rPr>
              <w:t>2026-27</w:t>
            </w:r>
            <w:bookmarkEnd w:id="109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971" w:name="_LINE__19_9807066e_8fb3_4dab_bd84_aa9b76"/>
            <w:r>
              <w:rPr>
                <w:rFonts w:ascii="Arial" w:eastAsia="Arial" w:hAnsi="Arial" w:cs="Arial"/>
              </w:rPr>
              <w:t>All Other</w:t>
            </w:r>
            <w:bookmarkEnd w:id="10971"/>
          </w:p>
        </w:tc>
        <w:tc>
          <w:tcPr>
            <w:tcW w:w="1469" w:type="dxa"/>
          </w:tcPr>
          <w:p w:rsidR="00FE65B0" w:rsidP="00206E25">
            <w:pPr>
              <w:spacing w:before="0" w:after="0"/>
              <w:jc w:val="right"/>
              <w:rPr>
                <w:rFonts w:ascii="Arial" w:eastAsia="Arial" w:hAnsi="Arial" w:cs="Arial"/>
              </w:rPr>
            </w:pPr>
            <w:bookmarkStart w:id="10972" w:name="_LINE__19_55d97746_9ae1_47a8_83b1_a85c65"/>
            <w:r>
              <w:rPr>
                <w:rFonts w:ascii="Arial" w:eastAsia="Arial" w:hAnsi="Arial" w:cs="Arial"/>
              </w:rPr>
              <w:t>$6,083,505</w:t>
            </w:r>
            <w:bookmarkEnd w:id="10972"/>
          </w:p>
        </w:tc>
        <w:tc>
          <w:tcPr>
            <w:tcW w:w="1469" w:type="dxa"/>
          </w:tcPr>
          <w:p w:rsidR="00FE65B0" w:rsidP="00206E25">
            <w:pPr>
              <w:spacing w:before="0" w:after="0"/>
              <w:jc w:val="right"/>
              <w:rPr>
                <w:rFonts w:ascii="Arial" w:eastAsia="Arial" w:hAnsi="Arial" w:cs="Arial"/>
              </w:rPr>
            </w:pPr>
            <w:bookmarkStart w:id="10973" w:name="_LINE__19_234d5304_4684_4765_9f44_58a2be"/>
            <w:r>
              <w:rPr>
                <w:rFonts w:ascii="Arial" w:eastAsia="Arial" w:hAnsi="Arial" w:cs="Arial"/>
              </w:rPr>
              <w:t>$7,459,250</w:t>
            </w:r>
            <w:bookmarkEnd w:id="109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74" w:name="_LINE__20_8637b266_49a9_482e_abb9_1ca56a"/>
            <w:r>
              <w:rPr>
                <w:rFonts w:ascii="Arial" w:eastAsia="Arial" w:hAnsi="Arial" w:cs="Arial"/>
              </w:rPr>
              <w:t xml:space="preserve"> </w:t>
            </w:r>
            <w:bookmarkEnd w:id="10974"/>
          </w:p>
        </w:tc>
        <w:tc>
          <w:tcPr>
            <w:tcW w:w="1469" w:type="dxa"/>
          </w:tcPr>
          <w:p w:rsidR="00FE65B0" w:rsidP="00206E25">
            <w:pPr>
              <w:spacing w:before="0" w:after="0"/>
              <w:jc w:val="right"/>
              <w:rPr>
                <w:rFonts w:ascii="Arial" w:eastAsia="Arial" w:hAnsi="Arial" w:cs="Arial"/>
              </w:rPr>
            </w:pPr>
            <w:bookmarkStart w:id="10975" w:name="_LINE__20_86c3557c_8fcc_4d02_a8de_6d66f4"/>
            <w:r>
              <w:rPr>
                <w:rFonts w:ascii="Arial" w:eastAsia="Arial" w:hAnsi="Arial" w:cs="Arial"/>
              </w:rPr>
              <w:t>__________</w:t>
            </w:r>
            <w:bookmarkEnd w:id="10975"/>
          </w:p>
        </w:tc>
        <w:tc>
          <w:tcPr>
            <w:tcW w:w="1469" w:type="dxa"/>
          </w:tcPr>
          <w:p w:rsidR="00FE65B0" w:rsidP="00206E25">
            <w:pPr>
              <w:spacing w:before="0" w:after="0"/>
              <w:jc w:val="right"/>
              <w:rPr>
                <w:rFonts w:ascii="Arial" w:eastAsia="Arial" w:hAnsi="Arial" w:cs="Arial"/>
              </w:rPr>
            </w:pPr>
            <w:bookmarkStart w:id="10976" w:name="_LINE__20_fb8a3a04_457f_4b38_a1eb_6dd752"/>
            <w:r>
              <w:rPr>
                <w:rFonts w:ascii="Arial" w:eastAsia="Arial" w:hAnsi="Arial" w:cs="Arial"/>
              </w:rPr>
              <w:t>__________</w:t>
            </w:r>
            <w:bookmarkEnd w:id="109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77" w:name="_LINE__21_d869ac34_4be0_4895_a566_5ea890"/>
            <w:r>
              <w:rPr>
                <w:rFonts w:ascii="Arial" w:eastAsia="Arial" w:hAnsi="Arial" w:cs="Arial"/>
              </w:rPr>
              <w:t>GENERAL FUND TOTAL</w:t>
            </w:r>
            <w:bookmarkEnd w:id="10977"/>
          </w:p>
        </w:tc>
        <w:tc>
          <w:tcPr>
            <w:tcW w:w="1469" w:type="dxa"/>
          </w:tcPr>
          <w:p w:rsidR="00FE65B0" w:rsidP="00206E25">
            <w:pPr>
              <w:spacing w:before="0" w:after="0"/>
              <w:jc w:val="right"/>
              <w:rPr>
                <w:rFonts w:ascii="Arial" w:eastAsia="Arial" w:hAnsi="Arial" w:cs="Arial"/>
              </w:rPr>
            </w:pPr>
            <w:bookmarkStart w:id="10978" w:name="_LINE__21_a6eb750a_48f8_4aad_aa0b_60a7be"/>
            <w:r>
              <w:rPr>
                <w:rFonts w:ascii="Arial" w:eastAsia="Arial" w:hAnsi="Arial" w:cs="Arial"/>
              </w:rPr>
              <w:t>$6,083,505</w:t>
            </w:r>
            <w:bookmarkEnd w:id="10978"/>
          </w:p>
        </w:tc>
        <w:tc>
          <w:tcPr>
            <w:tcW w:w="1469" w:type="dxa"/>
          </w:tcPr>
          <w:p w:rsidR="00FE65B0" w:rsidP="00206E25">
            <w:pPr>
              <w:spacing w:before="0" w:after="0"/>
              <w:jc w:val="right"/>
              <w:rPr>
                <w:rFonts w:ascii="Arial" w:eastAsia="Arial" w:hAnsi="Arial" w:cs="Arial"/>
              </w:rPr>
            </w:pPr>
            <w:bookmarkStart w:id="10979" w:name="_LINE__21_3941aa35_9a77_4e62_9f44_ebdfd8"/>
            <w:r>
              <w:rPr>
                <w:rFonts w:ascii="Arial" w:eastAsia="Arial" w:hAnsi="Arial" w:cs="Arial"/>
              </w:rPr>
              <w:t>$7,459,250</w:t>
            </w:r>
            <w:bookmarkEnd w:id="10979"/>
          </w:p>
        </w:tc>
      </w:tr>
    </w:tbl>
    <w:p w:rsidR="00FE65B0" w:rsidP="00FE65B0">
      <w:pPr>
        <w:ind w:left="360"/>
        <w:rPr>
          <w:rFonts w:ascii="Arial" w:eastAsia="Arial" w:hAnsi="Arial" w:cs="Arial"/>
        </w:rPr>
      </w:pPr>
      <w:bookmarkStart w:id="10980" w:name="_PAR__9_9e9397c7_717f_4b64_a36f_58e82a5e"/>
      <w:bookmarkEnd w:id="1096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81" w:name="_PAR__10_2aade017_f46c_417c_8fe9_3ee6ee0"/>
            <w:bookmarkStart w:id="10982" w:name="_LINE__23_ae0b50e4_cd3e_4bbe_8d41_5e23b2"/>
            <w:bookmarkEnd w:id="10980"/>
            <w:r>
              <w:rPr>
                <w:rFonts w:ascii="Arial" w:eastAsia="Arial" w:hAnsi="Arial" w:cs="Arial"/>
                <w:b/>
              </w:rPr>
              <w:t>FEDERAL EXPENDITURES FUND</w:t>
            </w:r>
            <w:bookmarkEnd w:id="10982"/>
          </w:p>
        </w:tc>
        <w:tc>
          <w:tcPr>
            <w:tcW w:w="1469" w:type="dxa"/>
          </w:tcPr>
          <w:p w:rsidR="00FE65B0" w:rsidP="00206E25">
            <w:pPr>
              <w:spacing w:before="0" w:after="0"/>
              <w:jc w:val="right"/>
              <w:rPr>
                <w:rFonts w:ascii="Arial" w:eastAsia="Arial" w:hAnsi="Arial" w:cs="Arial"/>
              </w:rPr>
            </w:pPr>
            <w:bookmarkStart w:id="10983" w:name="_LINE__23_bb292986_afd2_4429_8462_b54822"/>
            <w:r>
              <w:rPr>
                <w:rFonts w:ascii="Arial" w:eastAsia="Arial" w:hAnsi="Arial" w:cs="Arial"/>
                <w:b/>
              </w:rPr>
              <w:t>2025-26</w:t>
            </w:r>
            <w:bookmarkEnd w:id="10983"/>
          </w:p>
        </w:tc>
        <w:tc>
          <w:tcPr>
            <w:tcW w:w="1469" w:type="dxa"/>
          </w:tcPr>
          <w:p w:rsidR="00FE65B0" w:rsidP="00206E25">
            <w:pPr>
              <w:spacing w:before="0" w:after="0"/>
              <w:jc w:val="right"/>
              <w:rPr>
                <w:rFonts w:ascii="Arial" w:eastAsia="Arial" w:hAnsi="Arial" w:cs="Arial"/>
              </w:rPr>
            </w:pPr>
            <w:bookmarkStart w:id="10984" w:name="_LINE__23_808093c9_a57d_4f37_88fc_748c3e"/>
            <w:r>
              <w:rPr>
                <w:rFonts w:ascii="Arial" w:eastAsia="Arial" w:hAnsi="Arial" w:cs="Arial"/>
                <w:b/>
              </w:rPr>
              <w:t>2026-27</w:t>
            </w:r>
            <w:bookmarkEnd w:id="109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985" w:name="_LINE__24_edaabcf0_e5cb_4b1b_8080_213b43"/>
            <w:r>
              <w:rPr>
                <w:rFonts w:ascii="Arial" w:eastAsia="Arial" w:hAnsi="Arial" w:cs="Arial"/>
              </w:rPr>
              <w:t>All Other</w:t>
            </w:r>
            <w:bookmarkEnd w:id="10985"/>
          </w:p>
        </w:tc>
        <w:tc>
          <w:tcPr>
            <w:tcW w:w="1469" w:type="dxa"/>
          </w:tcPr>
          <w:p w:rsidR="00FE65B0" w:rsidP="00206E25">
            <w:pPr>
              <w:spacing w:before="0" w:after="0"/>
              <w:jc w:val="right"/>
              <w:rPr>
                <w:rFonts w:ascii="Arial" w:eastAsia="Arial" w:hAnsi="Arial" w:cs="Arial"/>
              </w:rPr>
            </w:pPr>
            <w:bookmarkStart w:id="10986" w:name="_LINE__24_ff1770e2_bd8e_4bc7_8070_74a23f"/>
            <w:r>
              <w:rPr>
                <w:rFonts w:ascii="Arial" w:eastAsia="Arial" w:hAnsi="Arial" w:cs="Arial"/>
              </w:rPr>
              <w:t>$16,289,051</w:t>
            </w:r>
            <w:bookmarkEnd w:id="10986"/>
          </w:p>
        </w:tc>
        <w:tc>
          <w:tcPr>
            <w:tcW w:w="1469" w:type="dxa"/>
          </w:tcPr>
          <w:p w:rsidR="00FE65B0" w:rsidP="00206E25">
            <w:pPr>
              <w:spacing w:before="0" w:after="0"/>
              <w:jc w:val="right"/>
              <w:rPr>
                <w:rFonts w:ascii="Arial" w:eastAsia="Arial" w:hAnsi="Arial" w:cs="Arial"/>
              </w:rPr>
            </w:pPr>
            <w:bookmarkStart w:id="10987" w:name="_LINE__24_963aca8b_2fc0_494f_9bac_081a84"/>
            <w:r>
              <w:rPr>
                <w:rFonts w:ascii="Arial" w:eastAsia="Arial" w:hAnsi="Arial" w:cs="Arial"/>
              </w:rPr>
              <w:t>$21,329,830</w:t>
            </w:r>
            <w:bookmarkEnd w:id="109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88" w:name="_LINE__25_3d3edf6b_8d7f_4cdf_a9bf_999814"/>
            <w:r>
              <w:rPr>
                <w:rFonts w:ascii="Arial" w:eastAsia="Arial" w:hAnsi="Arial" w:cs="Arial"/>
              </w:rPr>
              <w:t xml:space="preserve"> </w:t>
            </w:r>
            <w:bookmarkEnd w:id="10988"/>
          </w:p>
        </w:tc>
        <w:tc>
          <w:tcPr>
            <w:tcW w:w="1469" w:type="dxa"/>
          </w:tcPr>
          <w:p w:rsidR="00FE65B0" w:rsidP="00206E25">
            <w:pPr>
              <w:spacing w:before="0" w:after="0"/>
              <w:jc w:val="right"/>
              <w:rPr>
                <w:rFonts w:ascii="Arial" w:eastAsia="Arial" w:hAnsi="Arial" w:cs="Arial"/>
              </w:rPr>
            </w:pPr>
            <w:bookmarkStart w:id="10989" w:name="_LINE__25_afbdcad9_9f13_4018_a420_fb53ce"/>
            <w:r>
              <w:rPr>
                <w:rFonts w:ascii="Arial" w:eastAsia="Arial" w:hAnsi="Arial" w:cs="Arial"/>
              </w:rPr>
              <w:t>__________</w:t>
            </w:r>
            <w:bookmarkEnd w:id="10989"/>
          </w:p>
        </w:tc>
        <w:tc>
          <w:tcPr>
            <w:tcW w:w="1469" w:type="dxa"/>
          </w:tcPr>
          <w:p w:rsidR="00FE65B0" w:rsidP="00206E25">
            <w:pPr>
              <w:spacing w:before="0" w:after="0"/>
              <w:jc w:val="right"/>
              <w:rPr>
                <w:rFonts w:ascii="Arial" w:eastAsia="Arial" w:hAnsi="Arial" w:cs="Arial"/>
              </w:rPr>
            </w:pPr>
            <w:bookmarkStart w:id="10990" w:name="_LINE__25_9cdf57e3_fe6b_4971_8a9c_5e4068"/>
            <w:r>
              <w:rPr>
                <w:rFonts w:ascii="Arial" w:eastAsia="Arial" w:hAnsi="Arial" w:cs="Arial"/>
              </w:rPr>
              <w:t>__________</w:t>
            </w:r>
            <w:bookmarkEnd w:id="109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91" w:name="_LINE__26_c51bf845_cade_49a3_b729_54b07b"/>
            <w:r>
              <w:rPr>
                <w:rFonts w:ascii="Arial" w:eastAsia="Arial" w:hAnsi="Arial" w:cs="Arial"/>
              </w:rPr>
              <w:t>FEDERAL EXPENDITURES FUND TOTAL</w:t>
            </w:r>
            <w:bookmarkEnd w:id="10991"/>
          </w:p>
        </w:tc>
        <w:tc>
          <w:tcPr>
            <w:tcW w:w="1469" w:type="dxa"/>
          </w:tcPr>
          <w:p w:rsidR="00FE65B0" w:rsidP="00206E25">
            <w:pPr>
              <w:spacing w:before="0" w:after="0"/>
              <w:jc w:val="right"/>
              <w:rPr>
                <w:rFonts w:ascii="Arial" w:eastAsia="Arial" w:hAnsi="Arial" w:cs="Arial"/>
              </w:rPr>
            </w:pPr>
            <w:bookmarkStart w:id="10992" w:name="_LINE__26_1f90d1db_13de_4e9e_be84_252f39"/>
            <w:r>
              <w:rPr>
                <w:rFonts w:ascii="Arial" w:eastAsia="Arial" w:hAnsi="Arial" w:cs="Arial"/>
              </w:rPr>
              <w:t>$16,289,051</w:t>
            </w:r>
            <w:bookmarkEnd w:id="10992"/>
          </w:p>
        </w:tc>
        <w:tc>
          <w:tcPr>
            <w:tcW w:w="1469" w:type="dxa"/>
          </w:tcPr>
          <w:p w:rsidR="00FE65B0" w:rsidP="00206E25">
            <w:pPr>
              <w:spacing w:before="0" w:after="0"/>
              <w:jc w:val="right"/>
              <w:rPr>
                <w:rFonts w:ascii="Arial" w:eastAsia="Arial" w:hAnsi="Arial" w:cs="Arial"/>
              </w:rPr>
            </w:pPr>
            <w:bookmarkStart w:id="10993" w:name="_LINE__26_a0290650_db74_4b0e_b00b_6f8b64"/>
            <w:r>
              <w:rPr>
                <w:rFonts w:ascii="Arial" w:eastAsia="Arial" w:hAnsi="Arial" w:cs="Arial"/>
              </w:rPr>
              <w:t>$21,329,830</w:t>
            </w:r>
            <w:bookmarkEnd w:id="10993"/>
          </w:p>
        </w:tc>
      </w:tr>
    </w:tbl>
    <w:p w:rsidR="00FE65B0" w:rsidP="00FE65B0">
      <w:pPr>
        <w:ind w:left="360"/>
        <w:rPr>
          <w:rFonts w:ascii="Arial" w:eastAsia="Arial" w:hAnsi="Arial" w:cs="Arial"/>
        </w:rPr>
      </w:pPr>
      <w:bookmarkStart w:id="10994" w:name="_PAR__11_f8faccb1_88af_4d5f_bf74_438534a"/>
      <w:bookmarkEnd w:id="1098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0995" w:name="_PAR__12_3dc75616_8ac7_42fd_b0f0_eaa8628"/>
            <w:bookmarkStart w:id="10996" w:name="_LINE__28_c4358f96_4186_44a8_b933_fdce69"/>
            <w:bookmarkEnd w:id="10994"/>
            <w:r>
              <w:rPr>
                <w:rFonts w:ascii="Arial" w:eastAsia="Arial" w:hAnsi="Arial" w:cs="Arial"/>
                <w:b/>
              </w:rPr>
              <w:t>FEDERAL BLOCK GRANT FUND</w:t>
            </w:r>
            <w:bookmarkEnd w:id="10996"/>
          </w:p>
        </w:tc>
        <w:tc>
          <w:tcPr>
            <w:tcW w:w="1469" w:type="dxa"/>
          </w:tcPr>
          <w:p w:rsidR="00FE65B0" w:rsidP="00206E25">
            <w:pPr>
              <w:spacing w:before="0" w:after="0"/>
              <w:jc w:val="right"/>
              <w:rPr>
                <w:rFonts w:ascii="Arial" w:eastAsia="Arial" w:hAnsi="Arial" w:cs="Arial"/>
              </w:rPr>
            </w:pPr>
            <w:bookmarkStart w:id="10997" w:name="_LINE__28_3e63a272_b341_4ef3_aebe_63d77d"/>
            <w:r>
              <w:rPr>
                <w:rFonts w:ascii="Arial" w:eastAsia="Arial" w:hAnsi="Arial" w:cs="Arial"/>
                <w:b/>
              </w:rPr>
              <w:t>2025-26</w:t>
            </w:r>
            <w:bookmarkEnd w:id="10997"/>
          </w:p>
        </w:tc>
        <w:tc>
          <w:tcPr>
            <w:tcW w:w="1469" w:type="dxa"/>
          </w:tcPr>
          <w:p w:rsidR="00FE65B0" w:rsidP="00206E25">
            <w:pPr>
              <w:spacing w:before="0" w:after="0"/>
              <w:jc w:val="right"/>
              <w:rPr>
                <w:rFonts w:ascii="Arial" w:eastAsia="Arial" w:hAnsi="Arial" w:cs="Arial"/>
              </w:rPr>
            </w:pPr>
            <w:bookmarkStart w:id="10998" w:name="_LINE__28_f8e1fe7d_541e_4f7e_af62_1a06b5"/>
            <w:r>
              <w:rPr>
                <w:rFonts w:ascii="Arial" w:eastAsia="Arial" w:hAnsi="Arial" w:cs="Arial"/>
                <w:b/>
              </w:rPr>
              <w:t>2026-27</w:t>
            </w:r>
            <w:bookmarkEnd w:id="109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0999" w:name="_LINE__29_38e7a67c_ad64_4df5_b561_01b007"/>
            <w:r>
              <w:rPr>
                <w:rFonts w:ascii="Arial" w:eastAsia="Arial" w:hAnsi="Arial" w:cs="Arial"/>
              </w:rPr>
              <w:t>All Other</w:t>
            </w:r>
            <w:bookmarkEnd w:id="10999"/>
          </w:p>
        </w:tc>
        <w:tc>
          <w:tcPr>
            <w:tcW w:w="1469" w:type="dxa"/>
          </w:tcPr>
          <w:p w:rsidR="00FE65B0" w:rsidP="00206E25">
            <w:pPr>
              <w:spacing w:before="0" w:after="0"/>
              <w:jc w:val="right"/>
              <w:rPr>
                <w:rFonts w:ascii="Arial" w:eastAsia="Arial" w:hAnsi="Arial" w:cs="Arial"/>
              </w:rPr>
            </w:pPr>
            <w:bookmarkStart w:id="11000" w:name="_LINE__29_5e54d653_c9b7_4cc5_a89c_0c71ee"/>
            <w:r>
              <w:rPr>
                <w:rFonts w:ascii="Arial" w:eastAsia="Arial" w:hAnsi="Arial" w:cs="Arial"/>
              </w:rPr>
              <w:t>$342,366</w:t>
            </w:r>
            <w:bookmarkEnd w:id="11000"/>
          </w:p>
        </w:tc>
        <w:tc>
          <w:tcPr>
            <w:tcW w:w="1469" w:type="dxa"/>
          </w:tcPr>
          <w:p w:rsidR="00FE65B0" w:rsidP="00206E25">
            <w:pPr>
              <w:spacing w:before="0" w:after="0"/>
              <w:jc w:val="right"/>
              <w:rPr>
                <w:rFonts w:ascii="Arial" w:eastAsia="Arial" w:hAnsi="Arial" w:cs="Arial"/>
              </w:rPr>
            </w:pPr>
            <w:bookmarkStart w:id="11001" w:name="_LINE__29_f2f5226d_6360_45da_8df5_3aca3d"/>
            <w:r>
              <w:rPr>
                <w:rFonts w:ascii="Arial" w:eastAsia="Arial" w:hAnsi="Arial" w:cs="Arial"/>
              </w:rPr>
              <w:t>$437,657</w:t>
            </w:r>
            <w:bookmarkEnd w:id="110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02" w:name="_LINE__30_97837b20_f209_4082_9c60_bea26b"/>
            <w:r>
              <w:rPr>
                <w:rFonts w:ascii="Arial" w:eastAsia="Arial" w:hAnsi="Arial" w:cs="Arial"/>
              </w:rPr>
              <w:t xml:space="preserve"> </w:t>
            </w:r>
            <w:bookmarkEnd w:id="11002"/>
          </w:p>
        </w:tc>
        <w:tc>
          <w:tcPr>
            <w:tcW w:w="1469" w:type="dxa"/>
          </w:tcPr>
          <w:p w:rsidR="00FE65B0" w:rsidP="00206E25">
            <w:pPr>
              <w:spacing w:before="0" w:after="0"/>
              <w:jc w:val="right"/>
              <w:rPr>
                <w:rFonts w:ascii="Arial" w:eastAsia="Arial" w:hAnsi="Arial" w:cs="Arial"/>
              </w:rPr>
            </w:pPr>
            <w:bookmarkStart w:id="11003" w:name="_LINE__30_e1073922_3327_45c1_b173_51e7ea"/>
            <w:r>
              <w:rPr>
                <w:rFonts w:ascii="Arial" w:eastAsia="Arial" w:hAnsi="Arial" w:cs="Arial"/>
              </w:rPr>
              <w:t>__________</w:t>
            </w:r>
            <w:bookmarkEnd w:id="11003"/>
          </w:p>
        </w:tc>
        <w:tc>
          <w:tcPr>
            <w:tcW w:w="1469" w:type="dxa"/>
          </w:tcPr>
          <w:p w:rsidR="00FE65B0" w:rsidP="00206E25">
            <w:pPr>
              <w:spacing w:before="0" w:after="0"/>
              <w:jc w:val="right"/>
              <w:rPr>
                <w:rFonts w:ascii="Arial" w:eastAsia="Arial" w:hAnsi="Arial" w:cs="Arial"/>
              </w:rPr>
            </w:pPr>
            <w:bookmarkStart w:id="11004" w:name="_LINE__30_15a3abb9_f947_41e4_8aae_ec9874"/>
            <w:r>
              <w:rPr>
                <w:rFonts w:ascii="Arial" w:eastAsia="Arial" w:hAnsi="Arial" w:cs="Arial"/>
              </w:rPr>
              <w:t>__________</w:t>
            </w:r>
            <w:bookmarkEnd w:id="110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05" w:name="_LINE__31_c9a4fcaf_44bc_4445_9a4b_23fc2c"/>
            <w:r>
              <w:rPr>
                <w:rFonts w:ascii="Arial" w:eastAsia="Arial" w:hAnsi="Arial" w:cs="Arial"/>
              </w:rPr>
              <w:t>FEDERAL BLOCK GRANT FUND TOTAL</w:t>
            </w:r>
            <w:bookmarkEnd w:id="11005"/>
          </w:p>
        </w:tc>
        <w:tc>
          <w:tcPr>
            <w:tcW w:w="1469" w:type="dxa"/>
          </w:tcPr>
          <w:p w:rsidR="00FE65B0" w:rsidP="00206E25">
            <w:pPr>
              <w:spacing w:before="0" w:after="0"/>
              <w:jc w:val="right"/>
              <w:rPr>
                <w:rFonts w:ascii="Arial" w:eastAsia="Arial" w:hAnsi="Arial" w:cs="Arial"/>
              </w:rPr>
            </w:pPr>
            <w:bookmarkStart w:id="11006" w:name="_LINE__31_d8fc68f6_a42b_4985_b63d_7e19a3"/>
            <w:r>
              <w:rPr>
                <w:rFonts w:ascii="Arial" w:eastAsia="Arial" w:hAnsi="Arial" w:cs="Arial"/>
              </w:rPr>
              <w:t>$342,366</w:t>
            </w:r>
            <w:bookmarkEnd w:id="11006"/>
          </w:p>
        </w:tc>
        <w:tc>
          <w:tcPr>
            <w:tcW w:w="1469" w:type="dxa"/>
          </w:tcPr>
          <w:p w:rsidR="00FE65B0" w:rsidP="00206E25">
            <w:pPr>
              <w:spacing w:before="0" w:after="0"/>
              <w:jc w:val="right"/>
              <w:rPr>
                <w:rFonts w:ascii="Arial" w:eastAsia="Arial" w:hAnsi="Arial" w:cs="Arial"/>
              </w:rPr>
            </w:pPr>
            <w:bookmarkStart w:id="11007" w:name="_LINE__31_107eb53a_c4c3_4656_bed7_965897"/>
            <w:r>
              <w:rPr>
                <w:rFonts w:ascii="Arial" w:eastAsia="Arial" w:hAnsi="Arial" w:cs="Arial"/>
              </w:rPr>
              <w:t>$437,657</w:t>
            </w:r>
            <w:bookmarkEnd w:id="11007"/>
          </w:p>
        </w:tc>
      </w:tr>
    </w:tbl>
    <w:p w:rsidR="00FE65B0" w:rsidP="00FE65B0">
      <w:pPr>
        <w:pStyle w:val="BPSParagraphLeftAlign"/>
        <w:suppressAutoHyphens/>
        <w:ind w:left="360"/>
        <w:rPr>
          <w:rFonts w:ascii="Arial" w:eastAsia="Arial" w:hAnsi="Arial" w:cs="Arial"/>
        </w:rPr>
      </w:pPr>
      <w:bookmarkStart w:id="11008" w:name="_PAR__13_2ffdd054_9283_4355_8613_5fc881c"/>
      <w:bookmarkEnd w:id="10995"/>
      <w:r>
        <w:rPr>
          <w:rFonts w:ascii="Arial" w:eastAsia="Arial" w:hAnsi="Arial" w:cs="Arial"/>
          <w:b/>
        </w:rPr>
        <w:t>MEDICAL CARE - PAYMENTS TO PROVIDERS 0147</w:t>
      </w:r>
    </w:p>
    <w:p w:rsidR="00FE65B0" w:rsidP="00FE65B0">
      <w:pPr>
        <w:pStyle w:val="BPSParagraphLeftAlign"/>
        <w:suppressAutoHyphens/>
        <w:ind w:left="360"/>
        <w:rPr>
          <w:rFonts w:ascii="Arial" w:eastAsia="Arial" w:hAnsi="Arial" w:cs="Arial"/>
        </w:rPr>
      </w:pPr>
      <w:bookmarkStart w:id="11009" w:name="_PAR__14_1a5f74e5_11b8_4fbc_a046_e50ed91"/>
      <w:bookmarkEnd w:id="1100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10" w:name="_PAR__15_8f0f69c5_2e9e_4162_a7a6_9253263"/>
            <w:bookmarkStart w:id="11011" w:name="_LINE__34_fb7d2ea5_a93c_4958_84bb_a0938a"/>
            <w:bookmarkEnd w:id="11009"/>
            <w:r>
              <w:rPr>
                <w:rFonts w:ascii="Arial" w:eastAsia="Arial" w:hAnsi="Arial" w:cs="Arial"/>
                <w:b/>
              </w:rPr>
              <w:t>GENERAL FUND</w:t>
            </w:r>
            <w:bookmarkEnd w:id="11011"/>
          </w:p>
        </w:tc>
        <w:tc>
          <w:tcPr>
            <w:tcW w:w="1469" w:type="dxa"/>
          </w:tcPr>
          <w:p w:rsidR="00FE65B0" w:rsidP="00206E25">
            <w:pPr>
              <w:spacing w:before="0" w:after="0"/>
              <w:jc w:val="right"/>
              <w:rPr>
                <w:rFonts w:ascii="Arial" w:eastAsia="Arial" w:hAnsi="Arial" w:cs="Arial"/>
              </w:rPr>
            </w:pPr>
            <w:bookmarkStart w:id="11012" w:name="_LINE__34_cedd9168_f87e_455d_9995_d0284a"/>
            <w:r>
              <w:rPr>
                <w:rFonts w:ascii="Arial" w:eastAsia="Arial" w:hAnsi="Arial" w:cs="Arial"/>
                <w:b/>
              </w:rPr>
              <w:t>2025-26</w:t>
            </w:r>
            <w:bookmarkEnd w:id="11012"/>
          </w:p>
        </w:tc>
        <w:tc>
          <w:tcPr>
            <w:tcW w:w="1469" w:type="dxa"/>
          </w:tcPr>
          <w:p w:rsidR="00FE65B0" w:rsidP="00206E25">
            <w:pPr>
              <w:spacing w:before="0" w:after="0"/>
              <w:jc w:val="right"/>
              <w:rPr>
                <w:rFonts w:ascii="Arial" w:eastAsia="Arial" w:hAnsi="Arial" w:cs="Arial"/>
              </w:rPr>
            </w:pPr>
            <w:bookmarkStart w:id="11013" w:name="_LINE__34_270e44cf_25b8_4a4d_8402_db9280"/>
            <w:r>
              <w:rPr>
                <w:rFonts w:ascii="Arial" w:eastAsia="Arial" w:hAnsi="Arial" w:cs="Arial"/>
                <w:b/>
              </w:rPr>
              <w:t>2026-27</w:t>
            </w:r>
            <w:bookmarkEnd w:id="110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14" w:name="_LINE__35_3b8f2b97_08c8_47f8_bd4c_fbe53b"/>
            <w:r>
              <w:rPr>
                <w:rFonts w:ascii="Arial" w:eastAsia="Arial" w:hAnsi="Arial" w:cs="Arial"/>
              </w:rPr>
              <w:t>All Other</w:t>
            </w:r>
            <w:bookmarkEnd w:id="11014"/>
          </w:p>
        </w:tc>
        <w:tc>
          <w:tcPr>
            <w:tcW w:w="1469" w:type="dxa"/>
          </w:tcPr>
          <w:p w:rsidR="00FE65B0" w:rsidP="00206E25">
            <w:pPr>
              <w:spacing w:before="0" w:after="0"/>
              <w:jc w:val="right"/>
              <w:rPr>
                <w:rFonts w:ascii="Arial" w:eastAsia="Arial" w:hAnsi="Arial" w:cs="Arial"/>
              </w:rPr>
            </w:pPr>
            <w:bookmarkStart w:id="11015" w:name="_LINE__35_fcb42eeb_82d8_4fce_839a_ea2333"/>
            <w:r>
              <w:rPr>
                <w:rFonts w:ascii="Arial" w:eastAsia="Arial" w:hAnsi="Arial" w:cs="Arial"/>
              </w:rPr>
              <w:t>$8,142,063</w:t>
            </w:r>
            <w:bookmarkEnd w:id="11015"/>
          </w:p>
        </w:tc>
        <w:tc>
          <w:tcPr>
            <w:tcW w:w="1469" w:type="dxa"/>
          </w:tcPr>
          <w:p w:rsidR="00FE65B0" w:rsidP="00206E25">
            <w:pPr>
              <w:spacing w:before="0" w:after="0"/>
              <w:jc w:val="right"/>
              <w:rPr>
                <w:rFonts w:ascii="Arial" w:eastAsia="Arial" w:hAnsi="Arial" w:cs="Arial"/>
              </w:rPr>
            </w:pPr>
            <w:bookmarkStart w:id="11016" w:name="_LINE__35_bf83433c_0ee1_462d_970e_28a4af"/>
            <w:r>
              <w:rPr>
                <w:rFonts w:ascii="Arial" w:eastAsia="Arial" w:hAnsi="Arial" w:cs="Arial"/>
              </w:rPr>
              <w:t>$84,462,401</w:t>
            </w:r>
            <w:bookmarkEnd w:id="110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17" w:name="_LINE__36_922e34b7_c0e6_4c35_a675_2b290e"/>
            <w:r>
              <w:rPr>
                <w:rFonts w:ascii="Arial" w:eastAsia="Arial" w:hAnsi="Arial" w:cs="Arial"/>
              </w:rPr>
              <w:t xml:space="preserve"> </w:t>
            </w:r>
            <w:bookmarkEnd w:id="11017"/>
          </w:p>
        </w:tc>
        <w:tc>
          <w:tcPr>
            <w:tcW w:w="1469" w:type="dxa"/>
          </w:tcPr>
          <w:p w:rsidR="00FE65B0" w:rsidP="00206E25">
            <w:pPr>
              <w:spacing w:before="0" w:after="0"/>
              <w:jc w:val="right"/>
              <w:rPr>
                <w:rFonts w:ascii="Arial" w:eastAsia="Arial" w:hAnsi="Arial" w:cs="Arial"/>
              </w:rPr>
            </w:pPr>
            <w:bookmarkStart w:id="11018" w:name="_LINE__36_888cf019_cab8_47d4_8843_91c438"/>
            <w:r>
              <w:rPr>
                <w:rFonts w:ascii="Arial" w:eastAsia="Arial" w:hAnsi="Arial" w:cs="Arial"/>
              </w:rPr>
              <w:t>__________</w:t>
            </w:r>
            <w:bookmarkEnd w:id="11018"/>
          </w:p>
        </w:tc>
        <w:tc>
          <w:tcPr>
            <w:tcW w:w="1469" w:type="dxa"/>
          </w:tcPr>
          <w:p w:rsidR="00FE65B0" w:rsidP="00206E25">
            <w:pPr>
              <w:spacing w:before="0" w:after="0"/>
              <w:jc w:val="right"/>
              <w:rPr>
                <w:rFonts w:ascii="Arial" w:eastAsia="Arial" w:hAnsi="Arial" w:cs="Arial"/>
              </w:rPr>
            </w:pPr>
            <w:bookmarkStart w:id="11019" w:name="_LINE__36_f0ef8025_fb76_4d89_804b_c2ec45"/>
            <w:r>
              <w:rPr>
                <w:rFonts w:ascii="Arial" w:eastAsia="Arial" w:hAnsi="Arial" w:cs="Arial"/>
              </w:rPr>
              <w:t>__________</w:t>
            </w:r>
            <w:bookmarkEnd w:id="110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20" w:name="_LINE__37_acc1403d_7ffc_4172_b7c5_4a5000"/>
            <w:r>
              <w:rPr>
                <w:rFonts w:ascii="Arial" w:eastAsia="Arial" w:hAnsi="Arial" w:cs="Arial"/>
              </w:rPr>
              <w:t>GENERAL FUND TOTAL</w:t>
            </w:r>
            <w:bookmarkEnd w:id="11020"/>
          </w:p>
        </w:tc>
        <w:tc>
          <w:tcPr>
            <w:tcW w:w="1469" w:type="dxa"/>
          </w:tcPr>
          <w:p w:rsidR="00FE65B0" w:rsidP="00206E25">
            <w:pPr>
              <w:spacing w:before="0" w:after="0"/>
              <w:jc w:val="right"/>
              <w:rPr>
                <w:rFonts w:ascii="Arial" w:eastAsia="Arial" w:hAnsi="Arial" w:cs="Arial"/>
              </w:rPr>
            </w:pPr>
            <w:bookmarkStart w:id="11021" w:name="_LINE__37_464da381_e977_48bc_ba93_422408"/>
            <w:r>
              <w:rPr>
                <w:rFonts w:ascii="Arial" w:eastAsia="Arial" w:hAnsi="Arial" w:cs="Arial"/>
              </w:rPr>
              <w:t>$8,142,063</w:t>
            </w:r>
            <w:bookmarkEnd w:id="11021"/>
          </w:p>
        </w:tc>
        <w:tc>
          <w:tcPr>
            <w:tcW w:w="1469" w:type="dxa"/>
          </w:tcPr>
          <w:p w:rsidR="00FE65B0" w:rsidP="00206E25">
            <w:pPr>
              <w:spacing w:before="0" w:after="0"/>
              <w:jc w:val="right"/>
              <w:rPr>
                <w:rFonts w:ascii="Arial" w:eastAsia="Arial" w:hAnsi="Arial" w:cs="Arial"/>
              </w:rPr>
            </w:pPr>
            <w:bookmarkStart w:id="11022" w:name="_LINE__37_8439be5c_f952_4d6d_81ae_b6324b"/>
            <w:r>
              <w:rPr>
                <w:rFonts w:ascii="Arial" w:eastAsia="Arial" w:hAnsi="Arial" w:cs="Arial"/>
              </w:rPr>
              <w:t>$84,462,401</w:t>
            </w:r>
            <w:bookmarkEnd w:id="11022"/>
          </w:p>
        </w:tc>
      </w:tr>
    </w:tbl>
    <w:p w:rsidR="00FE65B0" w:rsidP="00FE65B0">
      <w:pPr>
        <w:ind w:left="360"/>
        <w:rPr>
          <w:rFonts w:ascii="Arial" w:eastAsia="Arial" w:hAnsi="Arial" w:cs="Arial"/>
        </w:rPr>
      </w:pPr>
      <w:bookmarkStart w:id="11023" w:name="_PAR__16_a88ecf4c_e785_4656_95bc_a615a31"/>
      <w:bookmarkEnd w:id="110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2"/>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24" w:name="_PAR__17_b828e008_31c3_4b8f_9ffb_194bf65"/>
            <w:bookmarkStart w:id="11025" w:name="_LINE__39_fa0c349e_4c0e_411d_8025_6816f3"/>
            <w:bookmarkEnd w:id="11023"/>
            <w:r>
              <w:rPr>
                <w:rFonts w:ascii="Arial" w:eastAsia="Arial" w:hAnsi="Arial" w:cs="Arial"/>
                <w:b/>
              </w:rPr>
              <w:t>FEDERAL EXPENDITURES FUND</w:t>
            </w:r>
            <w:bookmarkEnd w:id="11025"/>
          </w:p>
        </w:tc>
        <w:tc>
          <w:tcPr>
            <w:tcW w:w="1469" w:type="dxa"/>
          </w:tcPr>
          <w:p w:rsidR="00FE65B0" w:rsidP="00206E25">
            <w:pPr>
              <w:spacing w:before="0" w:after="0"/>
              <w:jc w:val="right"/>
              <w:rPr>
                <w:rFonts w:ascii="Arial" w:eastAsia="Arial" w:hAnsi="Arial" w:cs="Arial"/>
              </w:rPr>
            </w:pPr>
            <w:bookmarkStart w:id="11026" w:name="_LINE__39_e9737981_95bb_48e6_b1d9_a0a793"/>
            <w:r>
              <w:rPr>
                <w:rFonts w:ascii="Arial" w:eastAsia="Arial" w:hAnsi="Arial" w:cs="Arial"/>
                <w:b/>
              </w:rPr>
              <w:t>2025-26</w:t>
            </w:r>
            <w:bookmarkEnd w:id="11026"/>
          </w:p>
        </w:tc>
        <w:tc>
          <w:tcPr>
            <w:tcW w:w="1469" w:type="dxa"/>
          </w:tcPr>
          <w:p w:rsidR="00FE65B0" w:rsidP="00206E25">
            <w:pPr>
              <w:spacing w:before="0" w:after="0"/>
              <w:jc w:val="right"/>
              <w:rPr>
                <w:rFonts w:ascii="Arial" w:eastAsia="Arial" w:hAnsi="Arial" w:cs="Arial"/>
              </w:rPr>
            </w:pPr>
            <w:bookmarkStart w:id="11027" w:name="_LINE__39_ac601efb_7217_4e5f_8f14_6185b2"/>
            <w:r>
              <w:rPr>
                <w:rFonts w:ascii="Arial" w:eastAsia="Arial" w:hAnsi="Arial" w:cs="Arial"/>
                <w:b/>
              </w:rPr>
              <w:t>2026-27</w:t>
            </w:r>
            <w:bookmarkEnd w:id="110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28" w:name="_LINE__40_2fcfc577_168d_4120_9205_1e4db1"/>
            <w:r>
              <w:rPr>
                <w:rFonts w:ascii="Arial" w:eastAsia="Arial" w:hAnsi="Arial" w:cs="Arial"/>
              </w:rPr>
              <w:t>All Other</w:t>
            </w:r>
            <w:bookmarkEnd w:id="11028"/>
          </w:p>
        </w:tc>
        <w:tc>
          <w:tcPr>
            <w:tcW w:w="1469" w:type="dxa"/>
          </w:tcPr>
          <w:p w:rsidR="00FE65B0" w:rsidP="00206E25">
            <w:pPr>
              <w:spacing w:before="0" w:after="0"/>
              <w:jc w:val="right"/>
              <w:rPr>
                <w:rFonts w:ascii="Arial" w:eastAsia="Arial" w:hAnsi="Arial" w:cs="Arial"/>
              </w:rPr>
            </w:pPr>
            <w:bookmarkStart w:id="11029" w:name="_LINE__40_d8a5e8bf_b48d_4da8_af36_0cabca"/>
            <w:r>
              <w:rPr>
                <w:rFonts w:ascii="Arial" w:eastAsia="Arial" w:hAnsi="Arial" w:cs="Arial"/>
              </w:rPr>
              <w:t>$18,165,734</w:t>
            </w:r>
            <w:bookmarkEnd w:id="11029"/>
          </w:p>
        </w:tc>
        <w:tc>
          <w:tcPr>
            <w:tcW w:w="1469" w:type="dxa"/>
          </w:tcPr>
          <w:p w:rsidR="00FE65B0" w:rsidP="00206E25">
            <w:pPr>
              <w:spacing w:before="0" w:after="0"/>
              <w:jc w:val="right"/>
              <w:rPr>
                <w:rFonts w:ascii="Arial" w:eastAsia="Arial" w:hAnsi="Arial" w:cs="Arial"/>
              </w:rPr>
            </w:pPr>
            <w:bookmarkStart w:id="11030" w:name="_LINE__40_a655b049_909a_484e_a375_d849c4"/>
            <w:r>
              <w:rPr>
                <w:rFonts w:ascii="Arial" w:eastAsia="Arial" w:hAnsi="Arial" w:cs="Arial"/>
              </w:rPr>
              <w:t>$386,020,344</w:t>
            </w:r>
            <w:bookmarkEnd w:id="110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31" w:name="_LINE__41_aa96fad4_0b4b_48c3_8a7d_586ed2"/>
            <w:r>
              <w:rPr>
                <w:rFonts w:ascii="Arial" w:eastAsia="Arial" w:hAnsi="Arial" w:cs="Arial"/>
              </w:rPr>
              <w:t xml:space="preserve"> </w:t>
            </w:r>
            <w:bookmarkEnd w:id="11031"/>
          </w:p>
        </w:tc>
        <w:tc>
          <w:tcPr>
            <w:tcW w:w="1469" w:type="dxa"/>
          </w:tcPr>
          <w:p w:rsidR="00FE65B0" w:rsidP="00206E25">
            <w:pPr>
              <w:spacing w:before="0" w:after="0"/>
              <w:jc w:val="right"/>
              <w:rPr>
                <w:rFonts w:ascii="Arial" w:eastAsia="Arial" w:hAnsi="Arial" w:cs="Arial"/>
              </w:rPr>
            </w:pPr>
            <w:bookmarkStart w:id="11032" w:name="_LINE__41_7f212ada_db0c_4b62_9159_92c16b"/>
            <w:r>
              <w:rPr>
                <w:rFonts w:ascii="Arial" w:eastAsia="Arial" w:hAnsi="Arial" w:cs="Arial"/>
              </w:rPr>
              <w:t>__________</w:t>
            </w:r>
            <w:bookmarkEnd w:id="11032"/>
          </w:p>
        </w:tc>
        <w:tc>
          <w:tcPr>
            <w:tcW w:w="1469" w:type="dxa"/>
          </w:tcPr>
          <w:p w:rsidR="00FE65B0" w:rsidP="00206E25">
            <w:pPr>
              <w:spacing w:before="0" w:after="0"/>
              <w:jc w:val="right"/>
              <w:rPr>
                <w:rFonts w:ascii="Arial" w:eastAsia="Arial" w:hAnsi="Arial" w:cs="Arial"/>
              </w:rPr>
            </w:pPr>
            <w:bookmarkStart w:id="11033" w:name="_LINE__41_5c5cd3aa_2a1e_496f_8ad5_2da5e0"/>
            <w:r>
              <w:rPr>
                <w:rFonts w:ascii="Arial" w:eastAsia="Arial" w:hAnsi="Arial" w:cs="Arial"/>
              </w:rPr>
              <w:t>__________</w:t>
            </w:r>
            <w:bookmarkEnd w:id="110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34" w:name="_LINE__42_ce07712d_b20a_453b_ae21_063d5b"/>
            <w:r>
              <w:rPr>
                <w:rFonts w:ascii="Arial" w:eastAsia="Arial" w:hAnsi="Arial" w:cs="Arial"/>
              </w:rPr>
              <w:t>FEDERAL EXPENDITURES FUND TOTAL</w:t>
            </w:r>
            <w:bookmarkEnd w:id="11034"/>
          </w:p>
        </w:tc>
        <w:tc>
          <w:tcPr>
            <w:tcW w:w="1469" w:type="dxa"/>
          </w:tcPr>
          <w:p w:rsidR="00FE65B0" w:rsidP="00206E25">
            <w:pPr>
              <w:spacing w:before="0" w:after="0"/>
              <w:jc w:val="right"/>
              <w:rPr>
                <w:rFonts w:ascii="Arial" w:eastAsia="Arial" w:hAnsi="Arial" w:cs="Arial"/>
              </w:rPr>
            </w:pPr>
            <w:bookmarkStart w:id="11035" w:name="_LINE__42_1f8a3d33_3475_4afc_97ea_9600b5"/>
            <w:r>
              <w:rPr>
                <w:rFonts w:ascii="Arial" w:eastAsia="Arial" w:hAnsi="Arial" w:cs="Arial"/>
              </w:rPr>
              <w:t>$18,165,734</w:t>
            </w:r>
            <w:bookmarkEnd w:id="11035"/>
          </w:p>
        </w:tc>
        <w:tc>
          <w:tcPr>
            <w:tcW w:w="1469" w:type="dxa"/>
          </w:tcPr>
          <w:p w:rsidR="00FE65B0" w:rsidP="00206E25">
            <w:pPr>
              <w:spacing w:before="0" w:after="0"/>
              <w:jc w:val="right"/>
              <w:rPr>
                <w:rFonts w:ascii="Arial" w:eastAsia="Arial" w:hAnsi="Arial" w:cs="Arial"/>
              </w:rPr>
            </w:pPr>
            <w:bookmarkStart w:id="11036" w:name="_LINE__42_b06f7da1_a5fa_48f2_b0da_3f2d18"/>
            <w:r>
              <w:rPr>
                <w:rFonts w:ascii="Arial" w:eastAsia="Arial" w:hAnsi="Arial" w:cs="Arial"/>
              </w:rPr>
              <w:t>$386,020,344</w:t>
            </w:r>
            <w:bookmarkEnd w:id="11036"/>
          </w:p>
        </w:tc>
      </w:tr>
    </w:tbl>
    <w:p w:rsidR="00FE65B0" w:rsidP="00FE65B0">
      <w:pPr>
        <w:ind w:left="360"/>
        <w:rPr>
          <w:rFonts w:ascii="Arial" w:eastAsia="Arial" w:hAnsi="Arial" w:cs="Arial"/>
        </w:rPr>
      </w:pPr>
      <w:bookmarkStart w:id="11037" w:name="_PAGE__121_b1374b07_2c7e_4b45_b175_25802"/>
      <w:bookmarkStart w:id="11038" w:name="_PAR__2_6af52bfc_aacd_49b9_9fd3_8548bc79"/>
      <w:bookmarkEnd w:id="10936"/>
      <w:bookmarkEnd w:id="110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39" w:name="_PAR__3_4fd5e780_1c52_4e7e_bbf0_ca493a7c"/>
            <w:bookmarkStart w:id="11040" w:name="_LINE__2_d0b06532_d44a_462c_a871_8240c23"/>
            <w:bookmarkEnd w:id="11038"/>
            <w:r>
              <w:rPr>
                <w:rFonts w:ascii="Arial" w:eastAsia="Arial" w:hAnsi="Arial" w:cs="Arial"/>
                <w:b/>
              </w:rPr>
              <w:t>OTHER SPECIAL REVENUE FUNDS</w:t>
            </w:r>
            <w:bookmarkEnd w:id="11040"/>
          </w:p>
        </w:tc>
        <w:tc>
          <w:tcPr>
            <w:tcW w:w="1469" w:type="dxa"/>
          </w:tcPr>
          <w:p w:rsidR="00FE65B0" w:rsidP="00206E25">
            <w:pPr>
              <w:spacing w:before="0" w:after="0"/>
              <w:jc w:val="right"/>
              <w:rPr>
                <w:rFonts w:ascii="Arial" w:eastAsia="Arial" w:hAnsi="Arial" w:cs="Arial"/>
              </w:rPr>
            </w:pPr>
            <w:bookmarkStart w:id="11041" w:name="_LINE__2_5b7e2d2a_376f_44c5_9f46_1b1937b"/>
            <w:r>
              <w:rPr>
                <w:rFonts w:ascii="Arial" w:eastAsia="Arial" w:hAnsi="Arial" w:cs="Arial"/>
                <w:b/>
              </w:rPr>
              <w:t>2025-26</w:t>
            </w:r>
            <w:bookmarkEnd w:id="11041"/>
          </w:p>
        </w:tc>
        <w:tc>
          <w:tcPr>
            <w:tcW w:w="1469" w:type="dxa"/>
          </w:tcPr>
          <w:p w:rsidR="00FE65B0" w:rsidP="00206E25">
            <w:pPr>
              <w:spacing w:before="0" w:after="0"/>
              <w:jc w:val="right"/>
              <w:rPr>
                <w:rFonts w:ascii="Arial" w:eastAsia="Arial" w:hAnsi="Arial" w:cs="Arial"/>
              </w:rPr>
            </w:pPr>
            <w:bookmarkStart w:id="11042" w:name="_LINE__2_4b77c04b_068c_455d_b2b5_e9da4a9"/>
            <w:r>
              <w:rPr>
                <w:rFonts w:ascii="Arial" w:eastAsia="Arial" w:hAnsi="Arial" w:cs="Arial"/>
                <w:b/>
              </w:rPr>
              <w:t>2026-27</w:t>
            </w:r>
            <w:bookmarkEnd w:id="110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43" w:name="_LINE__3_cfb76a51_3de9_41df_95b6_4b012cc"/>
            <w:r>
              <w:rPr>
                <w:rFonts w:ascii="Arial" w:eastAsia="Arial" w:hAnsi="Arial" w:cs="Arial"/>
              </w:rPr>
              <w:t>All Other</w:t>
            </w:r>
            <w:bookmarkEnd w:id="11043"/>
          </w:p>
        </w:tc>
        <w:tc>
          <w:tcPr>
            <w:tcW w:w="1469" w:type="dxa"/>
          </w:tcPr>
          <w:p w:rsidR="00FE65B0" w:rsidP="00206E25">
            <w:pPr>
              <w:spacing w:before="0" w:after="0"/>
              <w:jc w:val="right"/>
              <w:rPr>
                <w:rFonts w:ascii="Arial" w:eastAsia="Arial" w:hAnsi="Arial" w:cs="Arial"/>
              </w:rPr>
            </w:pPr>
            <w:bookmarkStart w:id="11044" w:name="_LINE__3_7808c65e_8e2d_4f81_9f89_7f25119"/>
            <w:r>
              <w:rPr>
                <w:rFonts w:ascii="Arial" w:eastAsia="Arial" w:hAnsi="Arial" w:cs="Arial"/>
              </w:rPr>
              <w:t>$1,664,409</w:t>
            </w:r>
            <w:bookmarkEnd w:id="11044"/>
          </w:p>
        </w:tc>
        <w:tc>
          <w:tcPr>
            <w:tcW w:w="1469" w:type="dxa"/>
          </w:tcPr>
          <w:p w:rsidR="00FE65B0" w:rsidP="00206E25">
            <w:pPr>
              <w:spacing w:before="0" w:after="0"/>
              <w:jc w:val="right"/>
              <w:rPr>
                <w:rFonts w:ascii="Arial" w:eastAsia="Arial" w:hAnsi="Arial" w:cs="Arial"/>
              </w:rPr>
            </w:pPr>
            <w:bookmarkStart w:id="11045" w:name="_LINE__3_8bbce9d7_d168_47b5_8272_e621f60"/>
            <w:r>
              <w:rPr>
                <w:rFonts w:ascii="Arial" w:eastAsia="Arial" w:hAnsi="Arial" w:cs="Arial"/>
              </w:rPr>
              <w:t>$4,325,307</w:t>
            </w:r>
            <w:bookmarkEnd w:id="110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46" w:name="_LINE__4_6bd3be44_1ba6_4a8e_9116_b842012"/>
            <w:r>
              <w:rPr>
                <w:rFonts w:ascii="Arial" w:eastAsia="Arial" w:hAnsi="Arial" w:cs="Arial"/>
              </w:rPr>
              <w:t xml:space="preserve"> </w:t>
            </w:r>
            <w:bookmarkEnd w:id="11046"/>
          </w:p>
        </w:tc>
        <w:tc>
          <w:tcPr>
            <w:tcW w:w="1469" w:type="dxa"/>
          </w:tcPr>
          <w:p w:rsidR="00FE65B0" w:rsidP="00206E25">
            <w:pPr>
              <w:spacing w:before="0" w:after="0"/>
              <w:jc w:val="right"/>
              <w:rPr>
                <w:rFonts w:ascii="Arial" w:eastAsia="Arial" w:hAnsi="Arial" w:cs="Arial"/>
              </w:rPr>
            </w:pPr>
            <w:bookmarkStart w:id="11047" w:name="_LINE__4_7249e24d_a715_46e2_ab15_ac693d2"/>
            <w:r>
              <w:rPr>
                <w:rFonts w:ascii="Arial" w:eastAsia="Arial" w:hAnsi="Arial" w:cs="Arial"/>
              </w:rPr>
              <w:t>__________</w:t>
            </w:r>
            <w:bookmarkEnd w:id="11047"/>
          </w:p>
        </w:tc>
        <w:tc>
          <w:tcPr>
            <w:tcW w:w="1469" w:type="dxa"/>
          </w:tcPr>
          <w:p w:rsidR="00FE65B0" w:rsidP="00206E25">
            <w:pPr>
              <w:spacing w:before="0" w:after="0"/>
              <w:jc w:val="right"/>
              <w:rPr>
                <w:rFonts w:ascii="Arial" w:eastAsia="Arial" w:hAnsi="Arial" w:cs="Arial"/>
              </w:rPr>
            </w:pPr>
            <w:bookmarkStart w:id="11048" w:name="_LINE__4_23b755fd_3f9f_44ba_9502_6b58726"/>
            <w:r>
              <w:rPr>
                <w:rFonts w:ascii="Arial" w:eastAsia="Arial" w:hAnsi="Arial" w:cs="Arial"/>
              </w:rPr>
              <w:t>__________</w:t>
            </w:r>
            <w:bookmarkEnd w:id="110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49" w:name="_LINE__5_1e014f08_4d9d_483c_a444_a2ffcfd"/>
            <w:r>
              <w:rPr>
                <w:rFonts w:ascii="Arial" w:eastAsia="Arial" w:hAnsi="Arial" w:cs="Arial"/>
              </w:rPr>
              <w:t>OTHER SPECIAL REVENUE FUNDS TOTAL</w:t>
            </w:r>
            <w:bookmarkEnd w:id="11049"/>
          </w:p>
        </w:tc>
        <w:tc>
          <w:tcPr>
            <w:tcW w:w="1469" w:type="dxa"/>
          </w:tcPr>
          <w:p w:rsidR="00FE65B0" w:rsidP="00206E25">
            <w:pPr>
              <w:spacing w:before="0" w:after="0"/>
              <w:jc w:val="right"/>
              <w:rPr>
                <w:rFonts w:ascii="Arial" w:eastAsia="Arial" w:hAnsi="Arial" w:cs="Arial"/>
              </w:rPr>
            </w:pPr>
            <w:bookmarkStart w:id="11050" w:name="_LINE__5_a2a4d5a6_da2a_452e_8872_fb9d135"/>
            <w:r>
              <w:rPr>
                <w:rFonts w:ascii="Arial" w:eastAsia="Arial" w:hAnsi="Arial" w:cs="Arial"/>
              </w:rPr>
              <w:t>$1,664,409</w:t>
            </w:r>
            <w:bookmarkEnd w:id="11050"/>
          </w:p>
        </w:tc>
        <w:tc>
          <w:tcPr>
            <w:tcW w:w="1469" w:type="dxa"/>
          </w:tcPr>
          <w:p w:rsidR="00FE65B0" w:rsidP="00206E25">
            <w:pPr>
              <w:spacing w:before="0" w:after="0"/>
              <w:jc w:val="right"/>
              <w:rPr>
                <w:rFonts w:ascii="Arial" w:eastAsia="Arial" w:hAnsi="Arial" w:cs="Arial"/>
              </w:rPr>
            </w:pPr>
            <w:bookmarkStart w:id="11051" w:name="_LINE__5_a27a388e_283c_4328_ab3e_384246f"/>
            <w:r>
              <w:rPr>
                <w:rFonts w:ascii="Arial" w:eastAsia="Arial" w:hAnsi="Arial" w:cs="Arial"/>
              </w:rPr>
              <w:t>$4,325,307</w:t>
            </w:r>
            <w:bookmarkEnd w:id="11051"/>
          </w:p>
        </w:tc>
      </w:tr>
    </w:tbl>
    <w:p w:rsidR="00FE65B0" w:rsidP="00FE65B0">
      <w:pPr>
        <w:ind w:left="360"/>
        <w:rPr>
          <w:rFonts w:ascii="Arial" w:eastAsia="Arial" w:hAnsi="Arial" w:cs="Arial"/>
        </w:rPr>
      </w:pPr>
      <w:bookmarkStart w:id="11052" w:name="_PAR__4_b480999c_4925_499d_ab82_471c206f"/>
      <w:bookmarkEnd w:id="110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53" w:name="_PAR__5_16d2b42f_6580_422a_ae2e_2329cc53"/>
            <w:bookmarkStart w:id="11054" w:name="_LINE__7_76931f85_3df3_4afc_8543_0bc280b"/>
            <w:bookmarkEnd w:id="11052"/>
            <w:r>
              <w:rPr>
                <w:rFonts w:ascii="Arial" w:eastAsia="Arial" w:hAnsi="Arial" w:cs="Arial"/>
                <w:b/>
              </w:rPr>
              <w:t>FEDERAL BLOCK GRANT FUND</w:t>
            </w:r>
            <w:bookmarkEnd w:id="11054"/>
          </w:p>
        </w:tc>
        <w:tc>
          <w:tcPr>
            <w:tcW w:w="1469" w:type="dxa"/>
          </w:tcPr>
          <w:p w:rsidR="00FE65B0" w:rsidP="00206E25">
            <w:pPr>
              <w:spacing w:before="0" w:after="0"/>
              <w:jc w:val="right"/>
              <w:rPr>
                <w:rFonts w:ascii="Arial" w:eastAsia="Arial" w:hAnsi="Arial" w:cs="Arial"/>
              </w:rPr>
            </w:pPr>
            <w:bookmarkStart w:id="11055" w:name="_LINE__7_c383363f_4d20_4888_a984_755a5b9"/>
            <w:r>
              <w:rPr>
                <w:rFonts w:ascii="Arial" w:eastAsia="Arial" w:hAnsi="Arial" w:cs="Arial"/>
                <w:b/>
              </w:rPr>
              <w:t>2025-26</w:t>
            </w:r>
            <w:bookmarkEnd w:id="11055"/>
          </w:p>
        </w:tc>
        <w:tc>
          <w:tcPr>
            <w:tcW w:w="1469" w:type="dxa"/>
          </w:tcPr>
          <w:p w:rsidR="00FE65B0" w:rsidP="00206E25">
            <w:pPr>
              <w:spacing w:before="0" w:after="0"/>
              <w:jc w:val="right"/>
              <w:rPr>
                <w:rFonts w:ascii="Arial" w:eastAsia="Arial" w:hAnsi="Arial" w:cs="Arial"/>
              </w:rPr>
            </w:pPr>
            <w:bookmarkStart w:id="11056" w:name="_LINE__7_2c665677_ebdc_436d_bc5c_00b98ac"/>
            <w:r>
              <w:rPr>
                <w:rFonts w:ascii="Arial" w:eastAsia="Arial" w:hAnsi="Arial" w:cs="Arial"/>
                <w:b/>
              </w:rPr>
              <w:t>2026-27</w:t>
            </w:r>
            <w:bookmarkEnd w:id="110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57" w:name="_LINE__8_c65744e8_0e1e_4c3e_91f9_d2a9ecb"/>
            <w:r>
              <w:rPr>
                <w:rFonts w:ascii="Arial" w:eastAsia="Arial" w:hAnsi="Arial" w:cs="Arial"/>
              </w:rPr>
              <w:t>All Other</w:t>
            </w:r>
            <w:bookmarkEnd w:id="11057"/>
          </w:p>
        </w:tc>
        <w:tc>
          <w:tcPr>
            <w:tcW w:w="1469" w:type="dxa"/>
          </w:tcPr>
          <w:p w:rsidR="00FE65B0" w:rsidP="00206E25">
            <w:pPr>
              <w:spacing w:before="0" w:after="0"/>
              <w:jc w:val="right"/>
              <w:rPr>
                <w:rFonts w:ascii="Arial" w:eastAsia="Arial" w:hAnsi="Arial" w:cs="Arial"/>
              </w:rPr>
            </w:pPr>
            <w:bookmarkStart w:id="11058" w:name="_LINE__8_bb6524fd_95b6_4fa5_94da_07a48ab"/>
            <w:r>
              <w:rPr>
                <w:rFonts w:ascii="Arial" w:eastAsia="Arial" w:hAnsi="Arial" w:cs="Arial"/>
              </w:rPr>
              <w:t>$407,763</w:t>
            </w:r>
            <w:bookmarkEnd w:id="11058"/>
          </w:p>
        </w:tc>
        <w:tc>
          <w:tcPr>
            <w:tcW w:w="1469" w:type="dxa"/>
          </w:tcPr>
          <w:p w:rsidR="00FE65B0" w:rsidP="00206E25">
            <w:pPr>
              <w:spacing w:before="0" w:after="0"/>
              <w:jc w:val="right"/>
              <w:rPr>
                <w:rFonts w:ascii="Arial" w:eastAsia="Arial" w:hAnsi="Arial" w:cs="Arial"/>
              </w:rPr>
            </w:pPr>
            <w:bookmarkStart w:id="11059" w:name="_LINE__8_1b5095d8_5d18_41ad_a969_ec0f343"/>
            <w:r>
              <w:rPr>
                <w:rFonts w:ascii="Arial" w:eastAsia="Arial" w:hAnsi="Arial" w:cs="Arial"/>
              </w:rPr>
              <w:t>$9,183,290</w:t>
            </w:r>
            <w:bookmarkEnd w:id="110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60" w:name="_LINE__9_bb3f54f9_c7ff_4fa9_9c4c_07d29ea"/>
            <w:r>
              <w:rPr>
                <w:rFonts w:ascii="Arial" w:eastAsia="Arial" w:hAnsi="Arial" w:cs="Arial"/>
              </w:rPr>
              <w:t xml:space="preserve"> </w:t>
            </w:r>
            <w:bookmarkEnd w:id="11060"/>
          </w:p>
        </w:tc>
        <w:tc>
          <w:tcPr>
            <w:tcW w:w="1469" w:type="dxa"/>
          </w:tcPr>
          <w:p w:rsidR="00FE65B0" w:rsidP="00206E25">
            <w:pPr>
              <w:spacing w:before="0" w:after="0"/>
              <w:jc w:val="right"/>
              <w:rPr>
                <w:rFonts w:ascii="Arial" w:eastAsia="Arial" w:hAnsi="Arial" w:cs="Arial"/>
              </w:rPr>
            </w:pPr>
            <w:bookmarkStart w:id="11061" w:name="_LINE__9_77c37498_c7fb_40e1_80e3_f62b494"/>
            <w:r>
              <w:rPr>
                <w:rFonts w:ascii="Arial" w:eastAsia="Arial" w:hAnsi="Arial" w:cs="Arial"/>
              </w:rPr>
              <w:t>__________</w:t>
            </w:r>
            <w:bookmarkEnd w:id="11061"/>
          </w:p>
        </w:tc>
        <w:tc>
          <w:tcPr>
            <w:tcW w:w="1469" w:type="dxa"/>
          </w:tcPr>
          <w:p w:rsidR="00FE65B0" w:rsidP="00206E25">
            <w:pPr>
              <w:spacing w:before="0" w:after="0"/>
              <w:jc w:val="right"/>
              <w:rPr>
                <w:rFonts w:ascii="Arial" w:eastAsia="Arial" w:hAnsi="Arial" w:cs="Arial"/>
              </w:rPr>
            </w:pPr>
            <w:bookmarkStart w:id="11062" w:name="_LINE__9_70b38d51_fd1e_4401_aacf_47433f4"/>
            <w:r>
              <w:rPr>
                <w:rFonts w:ascii="Arial" w:eastAsia="Arial" w:hAnsi="Arial" w:cs="Arial"/>
              </w:rPr>
              <w:t>__________</w:t>
            </w:r>
            <w:bookmarkEnd w:id="110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63" w:name="_LINE__10_8364895c_36dd_4250_916c_50b447"/>
            <w:r>
              <w:rPr>
                <w:rFonts w:ascii="Arial" w:eastAsia="Arial" w:hAnsi="Arial" w:cs="Arial"/>
              </w:rPr>
              <w:t>FEDERAL BLOCK GRANT FUND TOTAL</w:t>
            </w:r>
            <w:bookmarkEnd w:id="11063"/>
          </w:p>
        </w:tc>
        <w:tc>
          <w:tcPr>
            <w:tcW w:w="1469" w:type="dxa"/>
          </w:tcPr>
          <w:p w:rsidR="00FE65B0" w:rsidP="00206E25">
            <w:pPr>
              <w:spacing w:before="0" w:after="0"/>
              <w:jc w:val="right"/>
              <w:rPr>
                <w:rFonts w:ascii="Arial" w:eastAsia="Arial" w:hAnsi="Arial" w:cs="Arial"/>
              </w:rPr>
            </w:pPr>
            <w:bookmarkStart w:id="11064" w:name="_LINE__10_51046efa_8008_454c_98fc_893aba"/>
            <w:r>
              <w:rPr>
                <w:rFonts w:ascii="Arial" w:eastAsia="Arial" w:hAnsi="Arial" w:cs="Arial"/>
              </w:rPr>
              <w:t>$407,763</w:t>
            </w:r>
            <w:bookmarkEnd w:id="11064"/>
          </w:p>
        </w:tc>
        <w:tc>
          <w:tcPr>
            <w:tcW w:w="1469" w:type="dxa"/>
          </w:tcPr>
          <w:p w:rsidR="00FE65B0" w:rsidP="00206E25">
            <w:pPr>
              <w:spacing w:before="0" w:after="0"/>
              <w:jc w:val="right"/>
              <w:rPr>
                <w:rFonts w:ascii="Arial" w:eastAsia="Arial" w:hAnsi="Arial" w:cs="Arial"/>
              </w:rPr>
            </w:pPr>
            <w:bookmarkStart w:id="11065" w:name="_LINE__10_9a20659c_99c2_4b0a_9da9_138da6"/>
            <w:r>
              <w:rPr>
                <w:rFonts w:ascii="Arial" w:eastAsia="Arial" w:hAnsi="Arial" w:cs="Arial"/>
              </w:rPr>
              <w:t>$9,183,290</w:t>
            </w:r>
            <w:bookmarkEnd w:id="11065"/>
          </w:p>
        </w:tc>
      </w:tr>
    </w:tbl>
    <w:p w:rsidR="00FE65B0" w:rsidP="00FE65B0">
      <w:pPr>
        <w:pStyle w:val="BPSParagraphLeftAlign"/>
        <w:suppressAutoHyphens/>
        <w:ind w:left="360"/>
        <w:rPr>
          <w:rFonts w:ascii="Arial" w:eastAsia="Arial" w:hAnsi="Arial" w:cs="Arial"/>
        </w:rPr>
      </w:pPr>
      <w:bookmarkStart w:id="11066" w:name="_PAR__6_3bf71ec9_2216_4309_af32_a3e81338"/>
      <w:bookmarkEnd w:id="11053"/>
      <w:r>
        <w:rPr>
          <w:rFonts w:ascii="Arial" w:eastAsia="Arial" w:hAnsi="Arial" w:cs="Arial"/>
          <w:b/>
        </w:rPr>
        <w:t>Mental Health Services - Child Medicaid Z207</w:t>
      </w:r>
    </w:p>
    <w:p w:rsidR="00FE65B0" w:rsidP="00FE65B0">
      <w:pPr>
        <w:ind w:left="360"/>
        <w:rPr>
          <w:rFonts w:ascii="Arial" w:eastAsia="Arial" w:hAnsi="Arial" w:cs="Arial"/>
        </w:rPr>
      </w:pPr>
      <w:bookmarkStart w:id="11067" w:name="_PAR__7_fcbedf97_e45a_4ceb_8038_ccf813b8"/>
      <w:bookmarkEnd w:id="11066"/>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68" w:name="_PAR__8_e7231a7d_4f22_461a_b15e_33cf6803"/>
            <w:bookmarkStart w:id="11069" w:name="_LINE__16_f6db8f72_7d1f_4185_a2d1_54e0fe"/>
            <w:bookmarkEnd w:id="11067"/>
            <w:r>
              <w:rPr>
                <w:rFonts w:ascii="Arial" w:eastAsia="Arial" w:hAnsi="Arial" w:cs="Arial"/>
                <w:b/>
              </w:rPr>
              <w:t>GENERAL FUND</w:t>
            </w:r>
            <w:bookmarkEnd w:id="11069"/>
          </w:p>
        </w:tc>
        <w:tc>
          <w:tcPr>
            <w:tcW w:w="1469" w:type="dxa"/>
          </w:tcPr>
          <w:p w:rsidR="00FE65B0" w:rsidP="00206E25">
            <w:pPr>
              <w:spacing w:before="0" w:after="0"/>
              <w:jc w:val="right"/>
              <w:rPr>
                <w:rFonts w:ascii="Arial" w:eastAsia="Arial" w:hAnsi="Arial" w:cs="Arial"/>
              </w:rPr>
            </w:pPr>
            <w:bookmarkStart w:id="11070" w:name="_LINE__16_19c580e4_1633_4f84_9c76_c50eee"/>
            <w:r>
              <w:rPr>
                <w:rFonts w:ascii="Arial" w:eastAsia="Arial" w:hAnsi="Arial" w:cs="Arial"/>
                <w:b/>
              </w:rPr>
              <w:t>2025-26</w:t>
            </w:r>
            <w:bookmarkEnd w:id="11070"/>
          </w:p>
        </w:tc>
        <w:tc>
          <w:tcPr>
            <w:tcW w:w="1469" w:type="dxa"/>
          </w:tcPr>
          <w:p w:rsidR="00FE65B0" w:rsidP="00206E25">
            <w:pPr>
              <w:spacing w:before="0" w:after="0"/>
              <w:jc w:val="right"/>
              <w:rPr>
                <w:rFonts w:ascii="Arial" w:eastAsia="Arial" w:hAnsi="Arial" w:cs="Arial"/>
              </w:rPr>
            </w:pPr>
            <w:bookmarkStart w:id="11071" w:name="_LINE__16_05e278e1_7624_4d79_9e5a_8cb428"/>
            <w:r>
              <w:rPr>
                <w:rFonts w:ascii="Arial" w:eastAsia="Arial" w:hAnsi="Arial" w:cs="Arial"/>
                <w:b/>
              </w:rPr>
              <w:t>2026-27</w:t>
            </w:r>
            <w:bookmarkEnd w:id="110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72" w:name="_LINE__17_79bf6f75_da68_4cd6_a15f_ebab67"/>
            <w:r>
              <w:rPr>
                <w:rFonts w:ascii="Arial" w:eastAsia="Arial" w:hAnsi="Arial" w:cs="Arial"/>
              </w:rPr>
              <w:t>All Other</w:t>
            </w:r>
            <w:bookmarkEnd w:id="11072"/>
          </w:p>
        </w:tc>
        <w:tc>
          <w:tcPr>
            <w:tcW w:w="1469" w:type="dxa"/>
          </w:tcPr>
          <w:p w:rsidR="00FE65B0" w:rsidP="00206E25">
            <w:pPr>
              <w:spacing w:before="0" w:after="0"/>
              <w:jc w:val="right"/>
              <w:rPr>
                <w:rFonts w:ascii="Arial" w:eastAsia="Arial" w:hAnsi="Arial" w:cs="Arial"/>
              </w:rPr>
            </w:pPr>
            <w:bookmarkStart w:id="11073" w:name="_LINE__17_8b7813db_7332_4116_b2b9_ff0162"/>
            <w:r>
              <w:rPr>
                <w:rFonts w:ascii="Arial" w:eastAsia="Arial" w:hAnsi="Arial" w:cs="Arial"/>
              </w:rPr>
              <w:t>$301,481</w:t>
            </w:r>
            <w:bookmarkEnd w:id="11073"/>
          </w:p>
        </w:tc>
        <w:tc>
          <w:tcPr>
            <w:tcW w:w="1469" w:type="dxa"/>
          </w:tcPr>
          <w:p w:rsidR="00FE65B0" w:rsidP="00206E25">
            <w:pPr>
              <w:spacing w:before="0" w:after="0"/>
              <w:jc w:val="right"/>
              <w:rPr>
                <w:rFonts w:ascii="Arial" w:eastAsia="Arial" w:hAnsi="Arial" w:cs="Arial"/>
              </w:rPr>
            </w:pPr>
            <w:bookmarkStart w:id="11074" w:name="_LINE__17_c124e024_1124_449a_abc1_b6a766"/>
            <w:r>
              <w:rPr>
                <w:rFonts w:ascii="Arial" w:eastAsia="Arial" w:hAnsi="Arial" w:cs="Arial"/>
              </w:rPr>
              <w:t>$301,481</w:t>
            </w:r>
            <w:bookmarkEnd w:id="110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75" w:name="_LINE__18_c8e688ad_b06b_4fab_8481_875e58"/>
            <w:r>
              <w:rPr>
                <w:rFonts w:ascii="Arial" w:eastAsia="Arial" w:hAnsi="Arial" w:cs="Arial"/>
              </w:rPr>
              <w:t xml:space="preserve"> </w:t>
            </w:r>
            <w:bookmarkEnd w:id="11075"/>
          </w:p>
        </w:tc>
        <w:tc>
          <w:tcPr>
            <w:tcW w:w="1469" w:type="dxa"/>
          </w:tcPr>
          <w:p w:rsidR="00FE65B0" w:rsidP="00206E25">
            <w:pPr>
              <w:spacing w:before="0" w:after="0"/>
              <w:jc w:val="right"/>
              <w:rPr>
                <w:rFonts w:ascii="Arial" w:eastAsia="Arial" w:hAnsi="Arial" w:cs="Arial"/>
              </w:rPr>
            </w:pPr>
            <w:bookmarkStart w:id="11076" w:name="_LINE__18_5c350b09_c857_452f_af69_e70108"/>
            <w:r>
              <w:rPr>
                <w:rFonts w:ascii="Arial" w:eastAsia="Arial" w:hAnsi="Arial" w:cs="Arial"/>
              </w:rPr>
              <w:t>__________</w:t>
            </w:r>
            <w:bookmarkEnd w:id="11076"/>
          </w:p>
        </w:tc>
        <w:tc>
          <w:tcPr>
            <w:tcW w:w="1469" w:type="dxa"/>
          </w:tcPr>
          <w:p w:rsidR="00FE65B0" w:rsidP="00206E25">
            <w:pPr>
              <w:spacing w:before="0" w:after="0"/>
              <w:jc w:val="right"/>
              <w:rPr>
                <w:rFonts w:ascii="Arial" w:eastAsia="Arial" w:hAnsi="Arial" w:cs="Arial"/>
              </w:rPr>
            </w:pPr>
            <w:bookmarkStart w:id="11077" w:name="_LINE__18_8f6fdc9e_1149_41c2_aea1_58f0a0"/>
            <w:r>
              <w:rPr>
                <w:rFonts w:ascii="Arial" w:eastAsia="Arial" w:hAnsi="Arial" w:cs="Arial"/>
              </w:rPr>
              <w:t>__________</w:t>
            </w:r>
            <w:bookmarkEnd w:id="110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78" w:name="_LINE__19_4f11c4ac_8181_418a_8d93_acb1dc"/>
            <w:r>
              <w:rPr>
                <w:rFonts w:ascii="Arial" w:eastAsia="Arial" w:hAnsi="Arial" w:cs="Arial"/>
              </w:rPr>
              <w:t>GENERAL FUND TOTAL</w:t>
            </w:r>
            <w:bookmarkEnd w:id="11078"/>
          </w:p>
        </w:tc>
        <w:tc>
          <w:tcPr>
            <w:tcW w:w="1469" w:type="dxa"/>
          </w:tcPr>
          <w:p w:rsidR="00FE65B0" w:rsidP="00206E25">
            <w:pPr>
              <w:spacing w:before="0" w:after="0"/>
              <w:jc w:val="right"/>
              <w:rPr>
                <w:rFonts w:ascii="Arial" w:eastAsia="Arial" w:hAnsi="Arial" w:cs="Arial"/>
              </w:rPr>
            </w:pPr>
            <w:bookmarkStart w:id="11079" w:name="_LINE__19_e41a40d2_0845_4650_bcef_8b8400"/>
            <w:r>
              <w:rPr>
                <w:rFonts w:ascii="Arial" w:eastAsia="Arial" w:hAnsi="Arial" w:cs="Arial"/>
              </w:rPr>
              <w:t>$301,481</w:t>
            </w:r>
            <w:bookmarkEnd w:id="11079"/>
          </w:p>
        </w:tc>
        <w:tc>
          <w:tcPr>
            <w:tcW w:w="1469" w:type="dxa"/>
          </w:tcPr>
          <w:p w:rsidR="00FE65B0" w:rsidP="00206E25">
            <w:pPr>
              <w:spacing w:before="0" w:after="0"/>
              <w:jc w:val="right"/>
              <w:rPr>
                <w:rFonts w:ascii="Arial" w:eastAsia="Arial" w:hAnsi="Arial" w:cs="Arial"/>
              </w:rPr>
            </w:pPr>
            <w:bookmarkStart w:id="11080" w:name="_LINE__19_553d854f_cc54_43b7_be33_3d0576"/>
            <w:r>
              <w:rPr>
                <w:rFonts w:ascii="Arial" w:eastAsia="Arial" w:hAnsi="Arial" w:cs="Arial"/>
              </w:rPr>
              <w:t>$301,481</w:t>
            </w:r>
            <w:bookmarkEnd w:id="11080"/>
          </w:p>
        </w:tc>
      </w:tr>
    </w:tbl>
    <w:p w:rsidR="00FE65B0" w:rsidP="00FE65B0">
      <w:pPr>
        <w:pStyle w:val="BPSParagraphLeftAlign"/>
        <w:suppressAutoHyphens/>
        <w:ind w:left="360"/>
        <w:rPr>
          <w:rFonts w:ascii="Arial" w:eastAsia="Arial" w:hAnsi="Arial" w:cs="Arial"/>
        </w:rPr>
      </w:pPr>
      <w:bookmarkStart w:id="11081" w:name="_PAR__9_e93b5b81_41da_4b0b_b4b8_9fc236b7"/>
      <w:bookmarkEnd w:id="11068"/>
      <w:r>
        <w:rPr>
          <w:rFonts w:ascii="Arial" w:eastAsia="Arial" w:hAnsi="Arial" w:cs="Arial"/>
          <w:b/>
        </w:rPr>
        <w:t>MENTAL HEALTH SERVICES - CHILD MEDICAID Z207</w:t>
      </w:r>
    </w:p>
    <w:p w:rsidR="00FE65B0" w:rsidP="00FE65B0">
      <w:pPr>
        <w:pStyle w:val="BPSParagraphLeftAlign"/>
        <w:suppressAutoHyphens/>
        <w:ind w:left="360"/>
        <w:rPr>
          <w:rFonts w:ascii="Arial" w:eastAsia="Arial" w:hAnsi="Arial" w:cs="Arial"/>
        </w:rPr>
      </w:pPr>
      <w:bookmarkStart w:id="11082" w:name="_PAR__10_5aa406c3_87b8_4ac2_96d1_c83a33b"/>
      <w:bookmarkEnd w:id="110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83" w:name="_PAR__11_d4e92aa8_9b28_4d77_a856_997183d"/>
            <w:bookmarkStart w:id="11084" w:name="_LINE__22_029d3553_62bf_4273_ab46_4e2bfc"/>
            <w:bookmarkEnd w:id="11082"/>
            <w:r>
              <w:rPr>
                <w:rFonts w:ascii="Arial" w:eastAsia="Arial" w:hAnsi="Arial" w:cs="Arial"/>
                <w:b/>
              </w:rPr>
              <w:t>GENERAL FUND</w:t>
            </w:r>
            <w:bookmarkEnd w:id="11084"/>
          </w:p>
        </w:tc>
        <w:tc>
          <w:tcPr>
            <w:tcW w:w="1469" w:type="dxa"/>
          </w:tcPr>
          <w:p w:rsidR="00FE65B0" w:rsidP="00206E25">
            <w:pPr>
              <w:spacing w:before="0" w:after="0"/>
              <w:jc w:val="right"/>
              <w:rPr>
                <w:rFonts w:ascii="Arial" w:eastAsia="Arial" w:hAnsi="Arial" w:cs="Arial"/>
              </w:rPr>
            </w:pPr>
            <w:bookmarkStart w:id="11085" w:name="_LINE__22_96835466_475a_493e_a9fd_6f1c15"/>
            <w:r>
              <w:rPr>
                <w:rFonts w:ascii="Arial" w:eastAsia="Arial" w:hAnsi="Arial" w:cs="Arial"/>
                <w:b/>
              </w:rPr>
              <w:t>2025-26</w:t>
            </w:r>
            <w:bookmarkEnd w:id="11085"/>
          </w:p>
        </w:tc>
        <w:tc>
          <w:tcPr>
            <w:tcW w:w="1469" w:type="dxa"/>
          </w:tcPr>
          <w:p w:rsidR="00FE65B0" w:rsidP="00206E25">
            <w:pPr>
              <w:spacing w:before="0" w:after="0"/>
              <w:jc w:val="right"/>
              <w:rPr>
                <w:rFonts w:ascii="Arial" w:eastAsia="Arial" w:hAnsi="Arial" w:cs="Arial"/>
              </w:rPr>
            </w:pPr>
            <w:bookmarkStart w:id="11086" w:name="_LINE__22_6c186e33_bec7_43cc_8749_bc925e"/>
            <w:r>
              <w:rPr>
                <w:rFonts w:ascii="Arial" w:eastAsia="Arial" w:hAnsi="Arial" w:cs="Arial"/>
                <w:b/>
              </w:rPr>
              <w:t>2026-27</w:t>
            </w:r>
            <w:bookmarkEnd w:id="110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087" w:name="_LINE__23_ca3a7f0c_e9e8_4e73_ab7b_acb039"/>
            <w:r>
              <w:rPr>
                <w:rFonts w:ascii="Arial" w:eastAsia="Arial" w:hAnsi="Arial" w:cs="Arial"/>
              </w:rPr>
              <w:t>All Other</w:t>
            </w:r>
            <w:bookmarkEnd w:id="11087"/>
          </w:p>
        </w:tc>
        <w:tc>
          <w:tcPr>
            <w:tcW w:w="1469" w:type="dxa"/>
          </w:tcPr>
          <w:p w:rsidR="00FE65B0" w:rsidP="00206E25">
            <w:pPr>
              <w:spacing w:before="0" w:after="0"/>
              <w:jc w:val="right"/>
              <w:rPr>
                <w:rFonts w:ascii="Arial" w:eastAsia="Arial" w:hAnsi="Arial" w:cs="Arial"/>
              </w:rPr>
            </w:pPr>
            <w:bookmarkStart w:id="11088" w:name="_LINE__23_79c4a59a_e091_4f19_b7d6_8a4f1e"/>
            <w:r>
              <w:rPr>
                <w:rFonts w:ascii="Arial" w:eastAsia="Arial" w:hAnsi="Arial" w:cs="Arial"/>
              </w:rPr>
              <w:t>$301,481</w:t>
            </w:r>
            <w:bookmarkEnd w:id="11088"/>
          </w:p>
        </w:tc>
        <w:tc>
          <w:tcPr>
            <w:tcW w:w="1469" w:type="dxa"/>
          </w:tcPr>
          <w:p w:rsidR="00FE65B0" w:rsidP="00206E25">
            <w:pPr>
              <w:spacing w:before="0" w:after="0"/>
              <w:jc w:val="right"/>
              <w:rPr>
                <w:rFonts w:ascii="Arial" w:eastAsia="Arial" w:hAnsi="Arial" w:cs="Arial"/>
              </w:rPr>
            </w:pPr>
            <w:bookmarkStart w:id="11089" w:name="_LINE__23_aecab326_61af_416f_8355_73293e"/>
            <w:r>
              <w:rPr>
                <w:rFonts w:ascii="Arial" w:eastAsia="Arial" w:hAnsi="Arial" w:cs="Arial"/>
              </w:rPr>
              <w:t>$301,481</w:t>
            </w:r>
            <w:bookmarkEnd w:id="110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90" w:name="_LINE__24_0aac8596_2f15_47f6_8228_86b8cb"/>
            <w:r>
              <w:rPr>
                <w:rFonts w:ascii="Arial" w:eastAsia="Arial" w:hAnsi="Arial" w:cs="Arial"/>
              </w:rPr>
              <w:t xml:space="preserve"> </w:t>
            </w:r>
            <w:bookmarkEnd w:id="11090"/>
          </w:p>
        </w:tc>
        <w:tc>
          <w:tcPr>
            <w:tcW w:w="1469" w:type="dxa"/>
          </w:tcPr>
          <w:p w:rsidR="00FE65B0" w:rsidP="00206E25">
            <w:pPr>
              <w:spacing w:before="0" w:after="0"/>
              <w:jc w:val="right"/>
              <w:rPr>
                <w:rFonts w:ascii="Arial" w:eastAsia="Arial" w:hAnsi="Arial" w:cs="Arial"/>
              </w:rPr>
            </w:pPr>
            <w:bookmarkStart w:id="11091" w:name="_LINE__24_badf7496_48aa_4cf0_bfa6_c4b8b0"/>
            <w:r>
              <w:rPr>
                <w:rFonts w:ascii="Arial" w:eastAsia="Arial" w:hAnsi="Arial" w:cs="Arial"/>
              </w:rPr>
              <w:t>__________</w:t>
            </w:r>
            <w:bookmarkEnd w:id="11091"/>
          </w:p>
        </w:tc>
        <w:tc>
          <w:tcPr>
            <w:tcW w:w="1469" w:type="dxa"/>
          </w:tcPr>
          <w:p w:rsidR="00FE65B0" w:rsidP="00206E25">
            <w:pPr>
              <w:spacing w:before="0" w:after="0"/>
              <w:jc w:val="right"/>
              <w:rPr>
                <w:rFonts w:ascii="Arial" w:eastAsia="Arial" w:hAnsi="Arial" w:cs="Arial"/>
              </w:rPr>
            </w:pPr>
            <w:bookmarkStart w:id="11092" w:name="_LINE__24_123aead7_c327_4a67_8892_7ffb87"/>
            <w:r>
              <w:rPr>
                <w:rFonts w:ascii="Arial" w:eastAsia="Arial" w:hAnsi="Arial" w:cs="Arial"/>
              </w:rPr>
              <w:t>__________</w:t>
            </w:r>
            <w:bookmarkEnd w:id="110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93" w:name="_LINE__25_2d05ba95_5411_450a_b5ea_076d31"/>
            <w:r>
              <w:rPr>
                <w:rFonts w:ascii="Arial" w:eastAsia="Arial" w:hAnsi="Arial" w:cs="Arial"/>
              </w:rPr>
              <w:t>GENERAL FUND TOTAL</w:t>
            </w:r>
            <w:bookmarkEnd w:id="11093"/>
          </w:p>
        </w:tc>
        <w:tc>
          <w:tcPr>
            <w:tcW w:w="1469" w:type="dxa"/>
          </w:tcPr>
          <w:p w:rsidR="00FE65B0" w:rsidP="00206E25">
            <w:pPr>
              <w:spacing w:before="0" w:after="0"/>
              <w:jc w:val="right"/>
              <w:rPr>
                <w:rFonts w:ascii="Arial" w:eastAsia="Arial" w:hAnsi="Arial" w:cs="Arial"/>
              </w:rPr>
            </w:pPr>
            <w:bookmarkStart w:id="11094" w:name="_LINE__25_c3024fc4_27dc_4b15_89f7_a7d01d"/>
            <w:r>
              <w:rPr>
                <w:rFonts w:ascii="Arial" w:eastAsia="Arial" w:hAnsi="Arial" w:cs="Arial"/>
              </w:rPr>
              <w:t>$301,481</w:t>
            </w:r>
            <w:bookmarkEnd w:id="11094"/>
          </w:p>
        </w:tc>
        <w:tc>
          <w:tcPr>
            <w:tcW w:w="1469" w:type="dxa"/>
          </w:tcPr>
          <w:p w:rsidR="00FE65B0" w:rsidP="00206E25">
            <w:pPr>
              <w:spacing w:before="0" w:after="0"/>
              <w:jc w:val="right"/>
              <w:rPr>
                <w:rFonts w:ascii="Arial" w:eastAsia="Arial" w:hAnsi="Arial" w:cs="Arial"/>
              </w:rPr>
            </w:pPr>
            <w:bookmarkStart w:id="11095" w:name="_LINE__25_d4a7c18c_1b89_46be_b0e6_7c499c"/>
            <w:r>
              <w:rPr>
                <w:rFonts w:ascii="Arial" w:eastAsia="Arial" w:hAnsi="Arial" w:cs="Arial"/>
              </w:rPr>
              <w:t>$301,481</w:t>
            </w:r>
            <w:bookmarkEnd w:id="11095"/>
          </w:p>
        </w:tc>
      </w:tr>
    </w:tbl>
    <w:p w:rsidR="00FE65B0" w:rsidP="00FE65B0">
      <w:pPr>
        <w:pStyle w:val="BPSParagraphLeftAlign"/>
        <w:suppressAutoHyphens/>
        <w:ind w:left="360"/>
        <w:rPr>
          <w:rFonts w:ascii="Arial" w:eastAsia="Arial" w:hAnsi="Arial" w:cs="Arial"/>
        </w:rPr>
      </w:pPr>
      <w:bookmarkStart w:id="11096" w:name="_PAR__12_88e8dd6f_2735_40fa_abab_ec6c55f"/>
      <w:bookmarkEnd w:id="11083"/>
      <w:r>
        <w:rPr>
          <w:rFonts w:ascii="Arial" w:eastAsia="Arial" w:hAnsi="Arial" w:cs="Arial"/>
          <w:b/>
        </w:rPr>
        <w:t>Mental Health Services - Children Z206</w:t>
      </w:r>
    </w:p>
    <w:p w:rsidR="00FE65B0" w:rsidP="00FE65B0">
      <w:pPr>
        <w:ind w:left="360"/>
        <w:rPr>
          <w:rFonts w:ascii="Arial" w:eastAsia="Arial" w:hAnsi="Arial" w:cs="Arial"/>
        </w:rPr>
      </w:pPr>
      <w:bookmarkStart w:id="11097" w:name="_PAR__13_498a8080_5a7d_4d4d_b81a_eb9599b"/>
      <w:bookmarkEnd w:id="11096"/>
      <w:r>
        <w:rPr>
          <w:rFonts w:ascii="Arial" w:eastAsia="Arial" w:hAnsi="Arial" w:cs="Arial"/>
        </w:rPr>
        <w:t>Initiative: Reduces Federal Expenditures Fund and Other Special Revenue Funds allocation across programs to align with available resources.</w:t>
      </w:r>
    </w:p>
    <w:tbl>
      <w:tblPr>
        <w:tblStyle w:val="BPSTable"/>
        <w:tblW w:w="0" w:type="auto"/>
        <w:tblInd w:w="360" w:type="dxa"/>
        <w:tblCellMar>
          <w:left w:w="0" w:type="dxa"/>
          <w:right w:w="0" w:type="dxa"/>
        </w:tblCellMar>
        <w:tblLook w:val="04A0"/>
      </w:tblPr>
      <w:tblGrid>
        <w:gridCol w:w="5008"/>
        <w:gridCol w:w="1463"/>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098" w:name="_PAR__14_93d092c3_db20_4b4e_a487_c9d588d"/>
            <w:bookmarkStart w:id="11099" w:name="_LINE__29_8679854a_255a_4f32_9c30_30a8db"/>
            <w:bookmarkEnd w:id="11097"/>
            <w:r>
              <w:rPr>
                <w:rFonts w:ascii="Arial" w:eastAsia="Arial" w:hAnsi="Arial" w:cs="Arial"/>
                <w:b/>
              </w:rPr>
              <w:t>FEDERAL BLOCK GRANT FUND - ARP</w:t>
            </w:r>
            <w:bookmarkEnd w:id="11099"/>
          </w:p>
        </w:tc>
        <w:tc>
          <w:tcPr>
            <w:tcW w:w="1469" w:type="dxa"/>
          </w:tcPr>
          <w:p w:rsidR="00FE65B0" w:rsidP="00206E25">
            <w:pPr>
              <w:spacing w:before="0" w:after="0"/>
              <w:jc w:val="right"/>
              <w:rPr>
                <w:rFonts w:ascii="Arial" w:eastAsia="Arial" w:hAnsi="Arial" w:cs="Arial"/>
              </w:rPr>
            </w:pPr>
            <w:bookmarkStart w:id="11100" w:name="_LINE__29_652fc199_b2c7_453b_9a12_df9cc5"/>
            <w:r>
              <w:rPr>
                <w:rFonts w:ascii="Arial" w:eastAsia="Arial" w:hAnsi="Arial" w:cs="Arial"/>
                <w:b/>
              </w:rPr>
              <w:t>2025-26</w:t>
            </w:r>
            <w:bookmarkEnd w:id="11100"/>
          </w:p>
        </w:tc>
        <w:tc>
          <w:tcPr>
            <w:tcW w:w="1469" w:type="dxa"/>
          </w:tcPr>
          <w:p w:rsidR="00FE65B0" w:rsidP="00206E25">
            <w:pPr>
              <w:spacing w:before="0" w:after="0"/>
              <w:jc w:val="right"/>
              <w:rPr>
                <w:rFonts w:ascii="Arial" w:eastAsia="Arial" w:hAnsi="Arial" w:cs="Arial"/>
              </w:rPr>
            </w:pPr>
            <w:bookmarkStart w:id="11101" w:name="_LINE__29_922b01f3_7ef6_4b53_a64f_794c51"/>
            <w:r>
              <w:rPr>
                <w:rFonts w:ascii="Arial" w:eastAsia="Arial" w:hAnsi="Arial" w:cs="Arial"/>
                <w:b/>
              </w:rPr>
              <w:t>2026-27</w:t>
            </w:r>
            <w:bookmarkEnd w:id="111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02" w:name="_LINE__30_ffc90ea4_ad00_41d4_8fb6_d921a4"/>
            <w:r>
              <w:rPr>
                <w:rFonts w:ascii="Arial" w:eastAsia="Arial" w:hAnsi="Arial" w:cs="Arial"/>
              </w:rPr>
              <w:t>All Other</w:t>
            </w:r>
            <w:bookmarkEnd w:id="11102"/>
          </w:p>
        </w:tc>
        <w:tc>
          <w:tcPr>
            <w:tcW w:w="1469" w:type="dxa"/>
          </w:tcPr>
          <w:p w:rsidR="00FE65B0" w:rsidP="00206E25">
            <w:pPr>
              <w:spacing w:before="0" w:after="0"/>
              <w:jc w:val="right"/>
              <w:rPr>
                <w:rFonts w:ascii="Arial" w:eastAsia="Arial" w:hAnsi="Arial" w:cs="Arial"/>
              </w:rPr>
            </w:pPr>
            <w:bookmarkStart w:id="11103" w:name="_LINE__30_97f58bd7_5747_4e1b_9c34_7e8ecd"/>
            <w:r>
              <w:rPr>
                <w:rFonts w:ascii="Arial" w:eastAsia="Arial" w:hAnsi="Arial" w:cs="Arial"/>
              </w:rPr>
              <w:t>$0</w:t>
            </w:r>
            <w:bookmarkEnd w:id="11103"/>
          </w:p>
        </w:tc>
        <w:tc>
          <w:tcPr>
            <w:tcW w:w="1469" w:type="dxa"/>
          </w:tcPr>
          <w:p w:rsidR="00FE65B0" w:rsidP="00206E25">
            <w:pPr>
              <w:spacing w:before="0" w:after="0"/>
              <w:jc w:val="right"/>
              <w:rPr>
                <w:rFonts w:ascii="Arial" w:eastAsia="Arial" w:hAnsi="Arial" w:cs="Arial"/>
              </w:rPr>
            </w:pPr>
            <w:bookmarkStart w:id="11104" w:name="_LINE__30_b2e167ba_4575_4c57_b7c4_974122"/>
            <w:r>
              <w:rPr>
                <w:rFonts w:ascii="Arial" w:eastAsia="Arial" w:hAnsi="Arial" w:cs="Arial"/>
              </w:rPr>
              <w:t>($2,388,417)</w:t>
            </w:r>
            <w:bookmarkEnd w:id="111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05" w:name="_LINE__31_ab92f096_49ce_4462_89d5_c9a5dd"/>
            <w:r>
              <w:rPr>
                <w:rFonts w:ascii="Arial" w:eastAsia="Arial" w:hAnsi="Arial" w:cs="Arial"/>
              </w:rPr>
              <w:t xml:space="preserve"> </w:t>
            </w:r>
            <w:bookmarkEnd w:id="11105"/>
          </w:p>
        </w:tc>
        <w:tc>
          <w:tcPr>
            <w:tcW w:w="1469" w:type="dxa"/>
          </w:tcPr>
          <w:p w:rsidR="00FE65B0" w:rsidP="00206E25">
            <w:pPr>
              <w:spacing w:before="0" w:after="0"/>
              <w:jc w:val="right"/>
              <w:rPr>
                <w:rFonts w:ascii="Arial" w:eastAsia="Arial" w:hAnsi="Arial" w:cs="Arial"/>
              </w:rPr>
            </w:pPr>
            <w:bookmarkStart w:id="11106" w:name="_LINE__31_9632a2ab_6bd8_400c_a011_c1019b"/>
            <w:r>
              <w:rPr>
                <w:rFonts w:ascii="Arial" w:eastAsia="Arial" w:hAnsi="Arial" w:cs="Arial"/>
              </w:rPr>
              <w:t>__________</w:t>
            </w:r>
            <w:bookmarkEnd w:id="11106"/>
          </w:p>
        </w:tc>
        <w:tc>
          <w:tcPr>
            <w:tcW w:w="1469" w:type="dxa"/>
          </w:tcPr>
          <w:p w:rsidR="00FE65B0" w:rsidP="00206E25">
            <w:pPr>
              <w:spacing w:before="0" w:after="0"/>
              <w:jc w:val="right"/>
              <w:rPr>
                <w:rFonts w:ascii="Arial" w:eastAsia="Arial" w:hAnsi="Arial" w:cs="Arial"/>
              </w:rPr>
            </w:pPr>
            <w:bookmarkStart w:id="11107" w:name="_LINE__31_4fe8cc0c_d361_4cfa_88bf_1c05ac"/>
            <w:r>
              <w:rPr>
                <w:rFonts w:ascii="Arial" w:eastAsia="Arial" w:hAnsi="Arial" w:cs="Arial"/>
              </w:rPr>
              <w:t>__________</w:t>
            </w:r>
            <w:bookmarkEnd w:id="111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08" w:name="_LINE__32_1ba7deb5_64fc_45ac_846a_29c5ea"/>
            <w:r>
              <w:rPr>
                <w:rFonts w:ascii="Arial" w:eastAsia="Arial" w:hAnsi="Arial" w:cs="Arial"/>
              </w:rPr>
              <w:t>FEDERAL BLOCK GRANT FUND - ARP TOTAL</w:t>
            </w:r>
            <w:bookmarkEnd w:id="11108"/>
          </w:p>
        </w:tc>
        <w:tc>
          <w:tcPr>
            <w:tcW w:w="1469" w:type="dxa"/>
          </w:tcPr>
          <w:p w:rsidR="00FE65B0" w:rsidP="00206E25">
            <w:pPr>
              <w:spacing w:before="0" w:after="0"/>
              <w:jc w:val="right"/>
              <w:rPr>
                <w:rFonts w:ascii="Arial" w:eastAsia="Arial" w:hAnsi="Arial" w:cs="Arial"/>
              </w:rPr>
            </w:pPr>
            <w:bookmarkStart w:id="11109" w:name="_LINE__32_160686ac_6941_4dc8_be4b_bccd76"/>
            <w:r>
              <w:rPr>
                <w:rFonts w:ascii="Arial" w:eastAsia="Arial" w:hAnsi="Arial" w:cs="Arial"/>
              </w:rPr>
              <w:t>$0</w:t>
            </w:r>
            <w:bookmarkEnd w:id="11109"/>
          </w:p>
        </w:tc>
        <w:tc>
          <w:tcPr>
            <w:tcW w:w="1469" w:type="dxa"/>
          </w:tcPr>
          <w:p w:rsidR="00FE65B0" w:rsidP="00206E25">
            <w:pPr>
              <w:spacing w:before="0" w:after="0"/>
              <w:jc w:val="right"/>
              <w:rPr>
                <w:rFonts w:ascii="Arial" w:eastAsia="Arial" w:hAnsi="Arial" w:cs="Arial"/>
              </w:rPr>
            </w:pPr>
            <w:bookmarkStart w:id="11110" w:name="_LINE__32_f85c7a3a_7037_40aa_b1b0_a50c33"/>
            <w:r>
              <w:rPr>
                <w:rFonts w:ascii="Arial" w:eastAsia="Arial" w:hAnsi="Arial" w:cs="Arial"/>
              </w:rPr>
              <w:t>($2,388,417)</w:t>
            </w:r>
            <w:bookmarkEnd w:id="11110"/>
          </w:p>
        </w:tc>
      </w:tr>
    </w:tbl>
    <w:p w:rsidR="00FE65B0" w:rsidP="00FE65B0">
      <w:pPr>
        <w:pStyle w:val="BPSParagraphLeftAlign"/>
        <w:suppressAutoHyphens/>
        <w:ind w:left="360"/>
        <w:rPr>
          <w:rFonts w:ascii="Arial" w:eastAsia="Arial" w:hAnsi="Arial" w:cs="Arial"/>
        </w:rPr>
      </w:pPr>
      <w:bookmarkStart w:id="11111" w:name="_PAR__15_df623a11_1fae_46c2_a350_db01ef3"/>
      <w:bookmarkEnd w:id="11098"/>
      <w:r>
        <w:rPr>
          <w:rFonts w:ascii="Arial" w:eastAsia="Arial" w:hAnsi="Arial" w:cs="Arial"/>
          <w:b/>
        </w:rPr>
        <w:t>Mental Health Services - Children Z206</w:t>
      </w:r>
    </w:p>
    <w:p w:rsidR="00FE65B0" w:rsidP="00FE65B0">
      <w:pPr>
        <w:ind w:left="360"/>
        <w:rPr>
          <w:rFonts w:ascii="Arial" w:eastAsia="Arial" w:hAnsi="Arial" w:cs="Arial"/>
        </w:rPr>
      </w:pPr>
      <w:bookmarkStart w:id="11112" w:name="_PAR__16_9ee76ee2_3c03_46f7_8686_66b3277"/>
      <w:bookmarkEnd w:id="11111"/>
      <w:r>
        <w:rPr>
          <w:rFonts w:ascii="Arial" w:eastAsia="Arial" w:hAnsi="Arial" w:cs="Arial"/>
        </w:rPr>
        <w:t>Initiative: Provides funding to continue the children's behavioral health level-of-care assessment under Public Law 2023, chapter 412 funded 75% Office of MaineCare Services, Federal Expenditures Fund and 25% Mental Health Services - Children,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13" w:name="_PAR__17_c5ae45f2_44b5_4160_b1ca_56ce671"/>
            <w:bookmarkStart w:id="11114" w:name="_LINE__38_77c34ea8_a860_46ef_9107_0684c4"/>
            <w:bookmarkEnd w:id="11112"/>
            <w:r>
              <w:rPr>
                <w:rFonts w:ascii="Arial" w:eastAsia="Arial" w:hAnsi="Arial" w:cs="Arial"/>
                <w:b/>
              </w:rPr>
              <w:t>GENERAL FUND</w:t>
            </w:r>
            <w:bookmarkEnd w:id="11114"/>
          </w:p>
        </w:tc>
        <w:tc>
          <w:tcPr>
            <w:tcW w:w="1469" w:type="dxa"/>
          </w:tcPr>
          <w:p w:rsidR="00FE65B0" w:rsidP="00206E25">
            <w:pPr>
              <w:spacing w:before="0" w:after="0"/>
              <w:jc w:val="right"/>
              <w:rPr>
                <w:rFonts w:ascii="Arial" w:eastAsia="Arial" w:hAnsi="Arial" w:cs="Arial"/>
              </w:rPr>
            </w:pPr>
            <w:bookmarkStart w:id="11115" w:name="_LINE__38_77ece9f5_cf56_46f5_b7aa_5dbacf"/>
            <w:r>
              <w:rPr>
                <w:rFonts w:ascii="Arial" w:eastAsia="Arial" w:hAnsi="Arial" w:cs="Arial"/>
                <w:b/>
              </w:rPr>
              <w:t>2025-26</w:t>
            </w:r>
            <w:bookmarkEnd w:id="11115"/>
          </w:p>
        </w:tc>
        <w:tc>
          <w:tcPr>
            <w:tcW w:w="1469" w:type="dxa"/>
          </w:tcPr>
          <w:p w:rsidR="00FE65B0" w:rsidP="00206E25">
            <w:pPr>
              <w:spacing w:before="0" w:after="0"/>
              <w:jc w:val="right"/>
              <w:rPr>
                <w:rFonts w:ascii="Arial" w:eastAsia="Arial" w:hAnsi="Arial" w:cs="Arial"/>
              </w:rPr>
            </w:pPr>
            <w:bookmarkStart w:id="11116" w:name="_LINE__38_e0bd0469_4bbf_4d88_8e8a_2d6df4"/>
            <w:r>
              <w:rPr>
                <w:rFonts w:ascii="Arial" w:eastAsia="Arial" w:hAnsi="Arial" w:cs="Arial"/>
                <w:b/>
              </w:rPr>
              <w:t>2026-27</w:t>
            </w:r>
            <w:bookmarkEnd w:id="111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17" w:name="_LINE__39_378bdad9_d29b_43d1_b8bd_9243da"/>
            <w:r>
              <w:rPr>
                <w:rFonts w:ascii="Arial" w:eastAsia="Arial" w:hAnsi="Arial" w:cs="Arial"/>
              </w:rPr>
              <w:t>All Other</w:t>
            </w:r>
            <w:bookmarkEnd w:id="11117"/>
          </w:p>
        </w:tc>
        <w:tc>
          <w:tcPr>
            <w:tcW w:w="1469" w:type="dxa"/>
          </w:tcPr>
          <w:p w:rsidR="00FE65B0" w:rsidP="00206E25">
            <w:pPr>
              <w:spacing w:before="0" w:after="0"/>
              <w:jc w:val="right"/>
              <w:rPr>
                <w:rFonts w:ascii="Arial" w:eastAsia="Arial" w:hAnsi="Arial" w:cs="Arial"/>
              </w:rPr>
            </w:pPr>
            <w:bookmarkStart w:id="11118" w:name="_LINE__39_a94a44bf_0286_4b77_816d_d391d3"/>
            <w:r>
              <w:rPr>
                <w:rFonts w:ascii="Arial" w:eastAsia="Arial" w:hAnsi="Arial" w:cs="Arial"/>
              </w:rPr>
              <w:t>$315,666</w:t>
            </w:r>
            <w:bookmarkEnd w:id="11118"/>
          </w:p>
        </w:tc>
        <w:tc>
          <w:tcPr>
            <w:tcW w:w="1469" w:type="dxa"/>
          </w:tcPr>
          <w:p w:rsidR="00FE65B0" w:rsidP="00206E25">
            <w:pPr>
              <w:spacing w:before="0" w:after="0"/>
              <w:jc w:val="right"/>
              <w:rPr>
                <w:rFonts w:ascii="Arial" w:eastAsia="Arial" w:hAnsi="Arial" w:cs="Arial"/>
              </w:rPr>
            </w:pPr>
            <w:bookmarkStart w:id="11119" w:name="_LINE__39_4ef1a10e_84b3_414c_aadb_fcaf26"/>
            <w:r>
              <w:rPr>
                <w:rFonts w:ascii="Arial" w:eastAsia="Arial" w:hAnsi="Arial" w:cs="Arial"/>
              </w:rPr>
              <w:t>$315,666</w:t>
            </w:r>
            <w:bookmarkEnd w:id="111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20" w:name="_LINE__40_2b0b0604_f4a5_4c8c_a3fb_7c67a3"/>
            <w:r>
              <w:rPr>
                <w:rFonts w:ascii="Arial" w:eastAsia="Arial" w:hAnsi="Arial" w:cs="Arial"/>
              </w:rPr>
              <w:t xml:space="preserve"> </w:t>
            </w:r>
            <w:bookmarkEnd w:id="11120"/>
          </w:p>
        </w:tc>
        <w:tc>
          <w:tcPr>
            <w:tcW w:w="1469" w:type="dxa"/>
          </w:tcPr>
          <w:p w:rsidR="00FE65B0" w:rsidP="00206E25">
            <w:pPr>
              <w:spacing w:before="0" w:after="0"/>
              <w:jc w:val="right"/>
              <w:rPr>
                <w:rFonts w:ascii="Arial" w:eastAsia="Arial" w:hAnsi="Arial" w:cs="Arial"/>
              </w:rPr>
            </w:pPr>
            <w:bookmarkStart w:id="11121" w:name="_LINE__40_b13d2bb1_62de_43e8_81db_3bc62b"/>
            <w:r>
              <w:rPr>
                <w:rFonts w:ascii="Arial" w:eastAsia="Arial" w:hAnsi="Arial" w:cs="Arial"/>
              </w:rPr>
              <w:t>__________</w:t>
            </w:r>
            <w:bookmarkEnd w:id="11121"/>
          </w:p>
        </w:tc>
        <w:tc>
          <w:tcPr>
            <w:tcW w:w="1469" w:type="dxa"/>
          </w:tcPr>
          <w:p w:rsidR="00FE65B0" w:rsidP="00206E25">
            <w:pPr>
              <w:spacing w:before="0" w:after="0"/>
              <w:jc w:val="right"/>
              <w:rPr>
                <w:rFonts w:ascii="Arial" w:eastAsia="Arial" w:hAnsi="Arial" w:cs="Arial"/>
              </w:rPr>
            </w:pPr>
            <w:bookmarkStart w:id="11122" w:name="_LINE__40_d548712c_66c9_42cf_87e8_bf461d"/>
            <w:r>
              <w:rPr>
                <w:rFonts w:ascii="Arial" w:eastAsia="Arial" w:hAnsi="Arial" w:cs="Arial"/>
              </w:rPr>
              <w:t>__________</w:t>
            </w:r>
            <w:bookmarkEnd w:id="111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23" w:name="_LINE__41_431114b3_588c_44ee_9e3f_128188"/>
            <w:r>
              <w:rPr>
                <w:rFonts w:ascii="Arial" w:eastAsia="Arial" w:hAnsi="Arial" w:cs="Arial"/>
              </w:rPr>
              <w:t>GENERAL FUND TOTAL</w:t>
            </w:r>
            <w:bookmarkEnd w:id="11123"/>
          </w:p>
        </w:tc>
        <w:tc>
          <w:tcPr>
            <w:tcW w:w="1469" w:type="dxa"/>
          </w:tcPr>
          <w:p w:rsidR="00FE65B0" w:rsidP="00206E25">
            <w:pPr>
              <w:spacing w:before="0" w:after="0"/>
              <w:jc w:val="right"/>
              <w:rPr>
                <w:rFonts w:ascii="Arial" w:eastAsia="Arial" w:hAnsi="Arial" w:cs="Arial"/>
              </w:rPr>
            </w:pPr>
            <w:bookmarkStart w:id="11124" w:name="_LINE__41_fc678699_cc60_4d9f_ad17_982d00"/>
            <w:r>
              <w:rPr>
                <w:rFonts w:ascii="Arial" w:eastAsia="Arial" w:hAnsi="Arial" w:cs="Arial"/>
              </w:rPr>
              <w:t>$315,666</w:t>
            </w:r>
            <w:bookmarkEnd w:id="11124"/>
          </w:p>
        </w:tc>
        <w:tc>
          <w:tcPr>
            <w:tcW w:w="1469" w:type="dxa"/>
          </w:tcPr>
          <w:p w:rsidR="00FE65B0" w:rsidP="00206E25">
            <w:pPr>
              <w:spacing w:before="0" w:after="0"/>
              <w:jc w:val="right"/>
              <w:rPr>
                <w:rFonts w:ascii="Arial" w:eastAsia="Arial" w:hAnsi="Arial" w:cs="Arial"/>
              </w:rPr>
            </w:pPr>
            <w:bookmarkStart w:id="11125" w:name="_LINE__41_2dc6520f_e62d_4326_8c64_6afdfd"/>
            <w:r>
              <w:rPr>
                <w:rFonts w:ascii="Arial" w:eastAsia="Arial" w:hAnsi="Arial" w:cs="Arial"/>
              </w:rPr>
              <w:t>$315,666</w:t>
            </w:r>
            <w:bookmarkEnd w:id="11125"/>
          </w:p>
        </w:tc>
      </w:tr>
    </w:tbl>
    <w:p w:rsidR="00FE65B0" w:rsidP="00FE65B0">
      <w:pPr>
        <w:pStyle w:val="BPSParagraphLeftAlign"/>
        <w:suppressAutoHyphens/>
        <w:ind w:left="360"/>
        <w:rPr>
          <w:rFonts w:ascii="Arial" w:eastAsia="Arial" w:hAnsi="Arial" w:cs="Arial"/>
        </w:rPr>
      </w:pPr>
      <w:bookmarkStart w:id="11126" w:name="_PAGE__122_d66ef0c9_687a_4d95_9469_b0624"/>
      <w:bookmarkStart w:id="11127" w:name="_PAR__2_0b65a65f_4af6_4b16_98b5_61f2e4bf"/>
      <w:bookmarkEnd w:id="11037"/>
      <w:bookmarkEnd w:id="11113"/>
      <w:r>
        <w:rPr>
          <w:rFonts w:ascii="Arial" w:eastAsia="Arial" w:hAnsi="Arial" w:cs="Arial"/>
          <w:b/>
        </w:rPr>
        <w:t>Mental Health Services - Children Z206</w:t>
      </w:r>
    </w:p>
    <w:p w:rsidR="00FE65B0" w:rsidP="00FE65B0">
      <w:pPr>
        <w:ind w:left="360"/>
        <w:rPr>
          <w:rFonts w:ascii="Arial" w:eastAsia="Arial" w:hAnsi="Arial" w:cs="Arial"/>
        </w:rPr>
      </w:pPr>
      <w:bookmarkStart w:id="11128" w:name="_PAR__3_cb6a7e08_64e7_43cb_a18b_092e36bb"/>
      <w:bookmarkEnd w:id="11127"/>
      <w:r>
        <w:rPr>
          <w:rFonts w:ascii="Arial" w:eastAsia="Arial" w:hAnsi="Arial" w:cs="Arial"/>
        </w:rPr>
        <w:t>Initiative: Provides funding to continue the Center of Excellence hub for youth behavioral health service providers, as described in the department's children's behavioral health services plan and per the recommendation of the federal Department of Justice.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29" w:name="_PAR__4_f6c8fc88_77be_4648_a354_920f8b46"/>
            <w:bookmarkStart w:id="11130" w:name="_LINE__5_49effed7_e2de_4208_91f9_a43149d"/>
            <w:bookmarkEnd w:id="11128"/>
            <w:r>
              <w:rPr>
                <w:rFonts w:ascii="Arial" w:eastAsia="Arial" w:hAnsi="Arial" w:cs="Arial"/>
                <w:b/>
              </w:rPr>
              <w:t>GENERAL FUND</w:t>
            </w:r>
            <w:bookmarkEnd w:id="11130"/>
          </w:p>
        </w:tc>
        <w:tc>
          <w:tcPr>
            <w:tcW w:w="1469" w:type="dxa"/>
          </w:tcPr>
          <w:p w:rsidR="00FE65B0" w:rsidP="00206E25">
            <w:pPr>
              <w:spacing w:before="0" w:after="0"/>
              <w:jc w:val="right"/>
              <w:rPr>
                <w:rFonts w:ascii="Arial" w:eastAsia="Arial" w:hAnsi="Arial" w:cs="Arial"/>
              </w:rPr>
            </w:pPr>
            <w:bookmarkStart w:id="11131" w:name="_LINE__5_fab0f37f_cdba_4206_84ad_bc6a241"/>
            <w:r>
              <w:rPr>
                <w:rFonts w:ascii="Arial" w:eastAsia="Arial" w:hAnsi="Arial" w:cs="Arial"/>
                <w:b/>
              </w:rPr>
              <w:t>2025-26</w:t>
            </w:r>
            <w:bookmarkEnd w:id="11131"/>
          </w:p>
        </w:tc>
        <w:tc>
          <w:tcPr>
            <w:tcW w:w="1469" w:type="dxa"/>
          </w:tcPr>
          <w:p w:rsidR="00FE65B0" w:rsidP="00206E25">
            <w:pPr>
              <w:spacing w:before="0" w:after="0"/>
              <w:jc w:val="right"/>
              <w:rPr>
                <w:rFonts w:ascii="Arial" w:eastAsia="Arial" w:hAnsi="Arial" w:cs="Arial"/>
              </w:rPr>
            </w:pPr>
            <w:bookmarkStart w:id="11132" w:name="_LINE__5_010fd073_7fbb_4da0_9e96_5ed13e7"/>
            <w:r>
              <w:rPr>
                <w:rFonts w:ascii="Arial" w:eastAsia="Arial" w:hAnsi="Arial" w:cs="Arial"/>
                <w:b/>
              </w:rPr>
              <w:t>2026-27</w:t>
            </w:r>
            <w:bookmarkEnd w:id="111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33" w:name="_LINE__6_1b4f1e57_abe9_4c2f_a7e0_5854fe2"/>
            <w:r>
              <w:rPr>
                <w:rFonts w:ascii="Arial" w:eastAsia="Arial" w:hAnsi="Arial" w:cs="Arial"/>
              </w:rPr>
              <w:t>All Other</w:t>
            </w:r>
            <w:bookmarkEnd w:id="11133"/>
          </w:p>
        </w:tc>
        <w:tc>
          <w:tcPr>
            <w:tcW w:w="1469" w:type="dxa"/>
          </w:tcPr>
          <w:p w:rsidR="00FE65B0" w:rsidP="00206E25">
            <w:pPr>
              <w:spacing w:before="0" w:after="0"/>
              <w:jc w:val="right"/>
              <w:rPr>
                <w:rFonts w:ascii="Arial" w:eastAsia="Arial" w:hAnsi="Arial" w:cs="Arial"/>
              </w:rPr>
            </w:pPr>
            <w:bookmarkStart w:id="11134" w:name="_LINE__6_2eecb5a2_4c0f_45c2_8410_0997956"/>
            <w:r>
              <w:rPr>
                <w:rFonts w:ascii="Arial" w:eastAsia="Arial" w:hAnsi="Arial" w:cs="Arial"/>
              </w:rPr>
              <w:t>$1,154,355</w:t>
            </w:r>
            <w:bookmarkEnd w:id="11134"/>
          </w:p>
        </w:tc>
        <w:tc>
          <w:tcPr>
            <w:tcW w:w="1469" w:type="dxa"/>
          </w:tcPr>
          <w:p w:rsidR="00FE65B0" w:rsidP="00206E25">
            <w:pPr>
              <w:spacing w:before="0" w:after="0"/>
              <w:jc w:val="right"/>
              <w:rPr>
                <w:rFonts w:ascii="Arial" w:eastAsia="Arial" w:hAnsi="Arial" w:cs="Arial"/>
              </w:rPr>
            </w:pPr>
            <w:bookmarkStart w:id="11135" w:name="_LINE__6_2890b22e_e80f_401a_b8e6_e557b40"/>
            <w:r>
              <w:rPr>
                <w:rFonts w:ascii="Arial" w:eastAsia="Arial" w:hAnsi="Arial" w:cs="Arial"/>
              </w:rPr>
              <w:t>$1,539,141</w:t>
            </w:r>
            <w:bookmarkEnd w:id="111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36" w:name="_LINE__7_113b60f3_a66b_4554_93e1_a140da7"/>
            <w:r>
              <w:rPr>
                <w:rFonts w:ascii="Arial" w:eastAsia="Arial" w:hAnsi="Arial" w:cs="Arial"/>
              </w:rPr>
              <w:t xml:space="preserve"> </w:t>
            </w:r>
            <w:bookmarkEnd w:id="11136"/>
          </w:p>
        </w:tc>
        <w:tc>
          <w:tcPr>
            <w:tcW w:w="1469" w:type="dxa"/>
          </w:tcPr>
          <w:p w:rsidR="00FE65B0" w:rsidP="00206E25">
            <w:pPr>
              <w:spacing w:before="0" w:after="0"/>
              <w:jc w:val="right"/>
              <w:rPr>
                <w:rFonts w:ascii="Arial" w:eastAsia="Arial" w:hAnsi="Arial" w:cs="Arial"/>
              </w:rPr>
            </w:pPr>
            <w:bookmarkStart w:id="11137" w:name="_LINE__7_39c354b4_db12_4fdb_8642_56dd71f"/>
            <w:r>
              <w:rPr>
                <w:rFonts w:ascii="Arial" w:eastAsia="Arial" w:hAnsi="Arial" w:cs="Arial"/>
              </w:rPr>
              <w:t>__________</w:t>
            </w:r>
            <w:bookmarkEnd w:id="11137"/>
          </w:p>
        </w:tc>
        <w:tc>
          <w:tcPr>
            <w:tcW w:w="1469" w:type="dxa"/>
          </w:tcPr>
          <w:p w:rsidR="00FE65B0" w:rsidP="00206E25">
            <w:pPr>
              <w:spacing w:before="0" w:after="0"/>
              <w:jc w:val="right"/>
              <w:rPr>
                <w:rFonts w:ascii="Arial" w:eastAsia="Arial" w:hAnsi="Arial" w:cs="Arial"/>
              </w:rPr>
            </w:pPr>
            <w:bookmarkStart w:id="11138" w:name="_LINE__7_5505d54b_1797_40b7_a88b_b4651b4"/>
            <w:r>
              <w:rPr>
                <w:rFonts w:ascii="Arial" w:eastAsia="Arial" w:hAnsi="Arial" w:cs="Arial"/>
              </w:rPr>
              <w:t>__________</w:t>
            </w:r>
            <w:bookmarkEnd w:id="111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39" w:name="_LINE__8_41eb6450_db44_412c_98c5_9bacd80"/>
            <w:r>
              <w:rPr>
                <w:rFonts w:ascii="Arial" w:eastAsia="Arial" w:hAnsi="Arial" w:cs="Arial"/>
              </w:rPr>
              <w:t>GENERAL FUND TOTAL</w:t>
            </w:r>
            <w:bookmarkEnd w:id="11139"/>
          </w:p>
        </w:tc>
        <w:tc>
          <w:tcPr>
            <w:tcW w:w="1469" w:type="dxa"/>
          </w:tcPr>
          <w:p w:rsidR="00FE65B0" w:rsidP="00206E25">
            <w:pPr>
              <w:spacing w:before="0" w:after="0"/>
              <w:jc w:val="right"/>
              <w:rPr>
                <w:rFonts w:ascii="Arial" w:eastAsia="Arial" w:hAnsi="Arial" w:cs="Arial"/>
              </w:rPr>
            </w:pPr>
            <w:bookmarkStart w:id="11140" w:name="_LINE__8_aef2f9a3_d2bc_4a9d_b5c7_d2baa0e"/>
            <w:r>
              <w:rPr>
                <w:rFonts w:ascii="Arial" w:eastAsia="Arial" w:hAnsi="Arial" w:cs="Arial"/>
              </w:rPr>
              <w:t>$1,154,355</w:t>
            </w:r>
            <w:bookmarkEnd w:id="11140"/>
          </w:p>
        </w:tc>
        <w:tc>
          <w:tcPr>
            <w:tcW w:w="1469" w:type="dxa"/>
          </w:tcPr>
          <w:p w:rsidR="00FE65B0" w:rsidP="00206E25">
            <w:pPr>
              <w:spacing w:before="0" w:after="0"/>
              <w:jc w:val="right"/>
              <w:rPr>
                <w:rFonts w:ascii="Arial" w:eastAsia="Arial" w:hAnsi="Arial" w:cs="Arial"/>
              </w:rPr>
            </w:pPr>
            <w:bookmarkStart w:id="11141" w:name="_LINE__8_3f60a472_bd2c_4188_9b04_25fc78b"/>
            <w:r>
              <w:rPr>
                <w:rFonts w:ascii="Arial" w:eastAsia="Arial" w:hAnsi="Arial" w:cs="Arial"/>
              </w:rPr>
              <w:t>$1,539,141</w:t>
            </w:r>
            <w:bookmarkEnd w:id="11141"/>
          </w:p>
        </w:tc>
      </w:tr>
    </w:tbl>
    <w:p w:rsidR="00FE65B0" w:rsidP="00FE65B0">
      <w:pPr>
        <w:pStyle w:val="BPSParagraphLeftAlign"/>
        <w:suppressAutoHyphens/>
        <w:ind w:left="360"/>
        <w:rPr>
          <w:rFonts w:ascii="Arial" w:eastAsia="Arial" w:hAnsi="Arial" w:cs="Arial"/>
        </w:rPr>
      </w:pPr>
      <w:bookmarkStart w:id="11142" w:name="_PAR__5_50262672_4cd1_4580_bc7f_3032fdda"/>
      <w:bookmarkEnd w:id="11129"/>
      <w:r>
        <w:rPr>
          <w:rFonts w:ascii="Arial" w:eastAsia="Arial" w:hAnsi="Arial" w:cs="Arial"/>
          <w:b/>
        </w:rPr>
        <w:t>Mental Health Services - Children Z206</w:t>
      </w:r>
    </w:p>
    <w:p w:rsidR="00FE65B0" w:rsidP="00FE65B0">
      <w:pPr>
        <w:ind w:left="360"/>
        <w:rPr>
          <w:rFonts w:ascii="Arial" w:eastAsia="Arial" w:hAnsi="Arial" w:cs="Arial"/>
        </w:rPr>
      </w:pPr>
      <w:bookmarkStart w:id="11143" w:name="_PAR__6_f9efc1fe_19ce_46f9_be9f_7485cee2"/>
      <w:bookmarkEnd w:id="11142"/>
      <w:r>
        <w:rPr>
          <w:rFonts w:ascii="Arial" w:eastAsia="Arial" w:hAnsi="Arial" w:cs="Arial"/>
        </w:rPr>
        <w:t>Initiative: Establishes one Management Analyst I position in the Mental Health Services - Children program, General Fund to support expanded data and reporting requirements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44" w:name="_PAR__7_aebe9609_0c40_47d1_938f_330ffcf0"/>
            <w:bookmarkStart w:id="11145" w:name="_LINE__13_316d5f60_501b_421c_8b63_1b292c"/>
            <w:bookmarkEnd w:id="11143"/>
            <w:r>
              <w:rPr>
                <w:rFonts w:ascii="Arial" w:eastAsia="Arial" w:hAnsi="Arial" w:cs="Arial"/>
                <w:b/>
              </w:rPr>
              <w:t>GENERAL FUND</w:t>
            </w:r>
            <w:bookmarkEnd w:id="11145"/>
          </w:p>
        </w:tc>
        <w:tc>
          <w:tcPr>
            <w:tcW w:w="1469" w:type="dxa"/>
          </w:tcPr>
          <w:p w:rsidR="00FE65B0" w:rsidP="00206E25">
            <w:pPr>
              <w:spacing w:before="0" w:after="0"/>
              <w:jc w:val="right"/>
              <w:rPr>
                <w:rFonts w:ascii="Arial" w:eastAsia="Arial" w:hAnsi="Arial" w:cs="Arial"/>
              </w:rPr>
            </w:pPr>
            <w:bookmarkStart w:id="11146" w:name="_LINE__13_14861485_14e6_438c_abcf_b3ad7d"/>
            <w:r>
              <w:rPr>
                <w:rFonts w:ascii="Arial" w:eastAsia="Arial" w:hAnsi="Arial" w:cs="Arial"/>
                <w:b/>
              </w:rPr>
              <w:t>2025-26</w:t>
            </w:r>
            <w:bookmarkEnd w:id="11146"/>
          </w:p>
        </w:tc>
        <w:tc>
          <w:tcPr>
            <w:tcW w:w="1469" w:type="dxa"/>
          </w:tcPr>
          <w:p w:rsidR="00FE65B0" w:rsidP="00206E25">
            <w:pPr>
              <w:spacing w:before="0" w:after="0"/>
              <w:jc w:val="right"/>
              <w:rPr>
                <w:rFonts w:ascii="Arial" w:eastAsia="Arial" w:hAnsi="Arial" w:cs="Arial"/>
              </w:rPr>
            </w:pPr>
            <w:bookmarkStart w:id="11147" w:name="_LINE__13_0b71a74c_b193_47e2_8adc_ee1f93"/>
            <w:r>
              <w:rPr>
                <w:rFonts w:ascii="Arial" w:eastAsia="Arial" w:hAnsi="Arial" w:cs="Arial"/>
                <w:b/>
              </w:rPr>
              <w:t>2026-27</w:t>
            </w:r>
            <w:bookmarkEnd w:id="111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48" w:name="_LINE__14_2e658cb9_b392_465d_a50f_80ca77"/>
            <w:r>
              <w:rPr>
                <w:rFonts w:ascii="Arial" w:eastAsia="Arial" w:hAnsi="Arial" w:cs="Arial"/>
              </w:rPr>
              <w:t>POSITIONS - LEGISLATIVE COUNT</w:t>
            </w:r>
            <w:bookmarkEnd w:id="11148"/>
          </w:p>
        </w:tc>
        <w:tc>
          <w:tcPr>
            <w:tcW w:w="1469" w:type="dxa"/>
          </w:tcPr>
          <w:p w:rsidR="00FE65B0" w:rsidP="00206E25">
            <w:pPr>
              <w:spacing w:before="0" w:after="0"/>
              <w:jc w:val="right"/>
              <w:rPr>
                <w:rFonts w:ascii="Arial" w:eastAsia="Arial" w:hAnsi="Arial" w:cs="Arial"/>
              </w:rPr>
            </w:pPr>
            <w:bookmarkStart w:id="11149" w:name="_LINE__14_c375c33b_a7a9_4396_82f3_a098da"/>
            <w:r>
              <w:rPr>
                <w:rFonts w:ascii="Arial" w:eastAsia="Arial" w:hAnsi="Arial" w:cs="Arial"/>
              </w:rPr>
              <w:t>1.000</w:t>
            </w:r>
            <w:bookmarkEnd w:id="11149"/>
          </w:p>
        </w:tc>
        <w:tc>
          <w:tcPr>
            <w:tcW w:w="1469" w:type="dxa"/>
          </w:tcPr>
          <w:p w:rsidR="00FE65B0" w:rsidP="00206E25">
            <w:pPr>
              <w:spacing w:before="0" w:after="0"/>
              <w:jc w:val="right"/>
              <w:rPr>
                <w:rFonts w:ascii="Arial" w:eastAsia="Arial" w:hAnsi="Arial" w:cs="Arial"/>
              </w:rPr>
            </w:pPr>
            <w:bookmarkStart w:id="11150" w:name="_LINE__14_dcacf367_8191_43d7_a155_bbca1a"/>
            <w:r>
              <w:rPr>
                <w:rFonts w:ascii="Arial" w:eastAsia="Arial" w:hAnsi="Arial" w:cs="Arial"/>
              </w:rPr>
              <w:t>1.000</w:t>
            </w:r>
            <w:bookmarkEnd w:id="111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51" w:name="_LINE__15_84279cc7_b342_404a_b86b_d80431"/>
            <w:r>
              <w:rPr>
                <w:rFonts w:ascii="Arial" w:eastAsia="Arial" w:hAnsi="Arial" w:cs="Arial"/>
              </w:rPr>
              <w:t>Personal Services</w:t>
            </w:r>
            <w:bookmarkEnd w:id="11151"/>
          </w:p>
        </w:tc>
        <w:tc>
          <w:tcPr>
            <w:tcW w:w="1469" w:type="dxa"/>
          </w:tcPr>
          <w:p w:rsidR="00FE65B0" w:rsidP="00206E25">
            <w:pPr>
              <w:spacing w:before="0" w:after="0"/>
              <w:jc w:val="right"/>
              <w:rPr>
                <w:rFonts w:ascii="Arial" w:eastAsia="Arial" w:hAnsi="Arial" w:cs="Arial"/>
              </w:rPr>
            </w:pPr>
            <w:bookmarkStart w:id="11152" w:name="_LINE__15_f93a9caa_b8fc_49c3_8686_ddf614"/>
            <w:r>
              <w:rPr>
                <w:rFonts w:ascii="Arial" w:eastAsia="Arial" w:hAnsi="Arial" w:cs="Arial"/>
              </w:rPr>
              <w:t>$92,982</w:t>
            </w:r>
            <w:bookmarkEnd w:id="11152"/>
          </w:p>
        </w:tc>
        <w:tc>
          <w:tcPr>
            <w:tcW w:w="1469" w:type="dxa"/>
          </w:tcPr>
          <w:p w:rsidR="00FE65B0" w:rsidP="00206E25">
            <w:pPr>
              <w:spacing w:before="0" w:after="0"/>
              <w:jc w:val="right"/>
              <w:rPr>
                <w:rFonts w:ascii="Arial" w:eastAsia="Arial" w:hAnsi="Arial" w:cs="Arial"/>
              </w:rPr>
            </w:pPr>
            <w:bookmarkStart w:id="11153" w:name="_LINE__15_673842a9_2b18_4a29_97dc_70f6bb"/>
            <w:r>
              <w:rPr>
                <w:rFonts w:ascii="Arial" w:eastAsia="Arial" w:hAnsi="Arial" w:cs="Arial"/>
              </w:rPr>
              <w:t>$96,927</w:t>
            </w:r>
            <w:bookmarkEnd w:id="111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54" w:name="_LINE__16_17e73a1c_9de1_43fe_872e_8683bf"/>
            <w:r>
              <w:rPr>
                <w:rFonts w:ascii="Arial" w:eastAsia="Arial" w:hAnsi="Arial" w:cs="Arial"/>
              </w:rPr>
              <w:t>All Other</w:t>
            </w:r>
            <w:bookmarkEnd w:id="11154"/>
          </w:p>
        </w:tc>
        <w:tc>
          <w:tcPr>
            <w:tcW w:w="1469" w:type="dxa"/>
          </w:tcPr>
          <w:p w:rsidR="00FE65B0" w:rsidP="00206E25">
            <w:pPr>
              <w:spacing w:before="0" w:after="0"/>
              <w:jc w:val="right"/>
              <w:rPr>
                <w:rFonts w:ascii="Arial" w:eastAsia="Arial" w:hAnsi="Arial" w:cs="Arial"/>
              </w:rPr>
            </w:pPr>
            <w:bookmarkStart w:id="11155" w:name="_LINE__16_dfeca41f_23d0_40b7_8acf_103617"/>
            <w:r>
              <w:rPr>
                <w:rFonts w:ascii="Arial" w:eastAsia="Arial" w:hAnsi="Arial" w:cs="Arial"/>
              </w:rPr>
              <w:t>$7,256</w:t>
            </w:r>
            <w:bookmarkEnd w:id="11155"/>
          </w:p>
        </w:tc>
        <w:tc>
          <w:tcPr>
            <w:tcW w:w="1469" w:type="dxa"/>
          </w:tcPr>
          <w:p w:rsidR="00FE65B0" w:rsidP="00206E25">
            <w:pPr>
              <w:spacing w:before="0" w:after="0"/>
              <w:jc w:val="right"/>
              <w:rPr>
                <w:rFonts w:ascii="Arial" w:eastAsia="Arial" w:hAnsi="Arial" w:cs="Arial"/>
              </w:rPr>
            </w:pPr>
            <w:bookmarkStart w:id="11156" w:name="_LINE__16_5fc525b8_64dd_4c59_8559_77f515"/>
            <w:r>
              <w:rPr>
                <w:rFonts w:ascii="Arial" w:eastAsia="Arial" w:hAnsi="Arial" w:cs="Arial"/>
              </w:rPr>
              <w:t>$7,256</w:t>
            </w:r>
            <w:bookmarkEnd w:id="111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57" w:name="_LINE__17_2d848613_890e_4259_8f08_ba9b3f"/>
            <w:r>
              <w:rPr>
                <w:rFonts w:ascii="Arial" w:eastAsia="Arial" w:hAnsi="Arial" w:cs="Arial"/>
              </w:rPr>
              <w:t xml:space="preserve"> </w:t>
            </w:r>
            <w:bookmarkEnd w:id="11157"/>
          </w:p>
        </w:tc>
        <w:tc>
          <w:tcPr>
            <w:tcW w:w="1469" w:type="dxa"/>
          </w:tcPr>
          <w:p w:rsidR="00FE65B0" w:rsidP="00206E25">
            <w:pPr>
              <w:spacing w:before="0" w:after="0"/>
              <w:jc w:val="right"/>
              <w:rPr>
                <w:rFonts w:ascii="Arial" w:eastAsia="Arial" w:hAnsi="Arial" w:cs="Arial"/>
              </w:rPr>
            </w:pPr>
            <w:bookmarkStart w:id="11158" w:name="_LINE__17_f8773362_6aa0_4d9e_b0c0_2f23dc"/>
            <w:r>
              <w:rPr>
                <w:rFonts w:ascii="Arial" w:eastAsia="Arial" w:hAnsi="Arial" w:cs="Arial"/>
              </w:rPr>
              <w:t>__________</w:t>
            </w:r>
            <w:bookmarkEnd w:id="11158"/>
          </w:p>
        </w:tc>
        <w:tc>
          <w:tcPr>
            <w:tcW w:w="1469" w:type="dxa"/>
          </w:tcPr>
          <w:p w:rsidR="00FE65B0" w:rsidP="00206E25">
            <w:pPr>
              <w:spacing w:before="0" w:after="0"/>
              <w:jc w:val="right"/>
              <w:rPr>
                <w:rFonts w:ascii="Arial" w:eastAsia="Arial" w:hAnsi="Arial" w:cs="Arial"/>
              </w:rPr>
            </w:pPr>
            <w:bookmarkStart w:id="11159" w:name="_LINE__17_b121df22_0839_40d5_be5d_d671ad"/>
            <w:r>
              <w:rPr>
                <w:rFonts w:ascii="Arial" w:eastAsia="Arial" w:hAnsi="Arial" w:cs="Arial"/>
              </w:rPr>
              <w:t>__________</w:t>
            </w:r>
            <w:bookmarkEnd w:id="111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60" w:name="_LINE__18_bf2989a9_f638_4d6a_835e_ebfff6"/>
            <w:r>
              <w:rPr>
                <w:rFonts w:ascii="Arial" w:eastAsia="Arial" w:hAnsi="Arial" w:cs="Arial"/>
              </w:rPr>
              <w:t>GENERAL FUND TOTAL</w:t>
            </w:r>
            <w:bookmarkEnd w:id="11160"/>
          </w:p>
        </w:tc>
        <w:tc>
          <w:tcPr>
            <w:tcW w:w="1469" w:type="dxa"/>
          </w:tcPr>
          <w:p w:rsidR="00FE65B0" w:rsidP="00206E25">
            <w:pPr>
              <w:spacing w:before="0" w:after="0"/>
              <w:jc w:val="right"/>
              <w:rPr>
                <w:rFonts w:ascii="Arial" w:eastAsia="Arial" w:hAnsi="Arial" w:cs="Arial"/>
              </w:rPr>
            </w:pPr>
            <w:bookmarkStart w:id="11161" w:name="_LINE__18_0eda5da0_3fa9_4f5d_9ccc_cb2f8e"/>
            <w:r>
              <w:rPr>
                <w:rFonts w:ascii="Arial" w:eastAsia="Arial" w:hAnsi="Arial" w:cs="Arial"/>
              </w:rPr>
              <w:t>$100,238</w:t>
            </w:r>
            <w:bookmarkEnd w:id="11161"/>
          </w:p>
        </w:tc>
        <w:tc>
          <w:tcPr>
            <w:tcW w:w="1469" w:type="dxa"/>
          </w:tcPr>
          <w:p w:rsidR="00FE65B0" w:rsidP="00206E25">
            <w:pPr>
              <w:spacing w:before="0" w:after="0"/>
              <w:jc w:val="right"/>
              <w:rPr>
                <w:rFonts w:ascii="Arial" w:eastAsia="Arial" w:hAnsi="Arial" w:cs="Arial"/>
              </w:rPr>
            </w:pPr>
            <w:bookmarkStart w:id="11162" w:name="_LINE__18_f3f932a9_0612_41c7_94a2_f52382"/>
            <w:r>
              <w:rPr>
                <w:rFonts w:ascii="Arial" w:eastAsia="Arial" w:hAnsi="Arial" w:cs="Arial"/>
              </w:rPr>
              <w:t>$104,183</w:t>
            </w:r>
            <w:bookmarkEnd w:id="11162"/>
          </w:p>
        </w:tc>
      </w:tr>
    </w:tbl>
    <w:p w:rsidR="00FE65B0" w:rsidP="00FE65B0">
      <w:pPr>
        <w:pStyle w:val="BPSParagraphLeftAlign"/>
        <w:suppressAutoHyphens/>
        <w:ind w:left="360"/>
        <w:rPr>
          <w:rFonts w:ascii="Arial" w:eastAsia="Arial" w:hAnsi="Arial" w:cs="Arial"/>
        </w:rPr>
      </w:pPr>
      <w:bookmarkStart w:id="11163" w:name="_PAR__8_8dd09c24_06d9_448c_858f_feda3015"/>
      <w:bookmarkEnd w:id="11144"/>
      <w:r>
        <w:rPr>
          <w:rFonts w:ascii="Arial" w:eastAsia="Arial" w:hAnsi="Arial" w:cs="Arial"/>
          <w:b/>
        </w:rPr>
        <w:t>MENTAL HEALTH SERVICES - CHILDREN Z206</w:t>
      </w:r>
    </w:p>
    <w:p w:rsidR="00FE65B0" w:rsidP="00FE65B0">
      <w:pPr>
        <w:pStyle w:val="BPSParagraphLeftAlign"/>
        <w:suppressAutoHyphens/>
        <w:ind w:left="360"/>
        <w:rPr>
          <w:rFonts w:ascii="Arial" w:eastAsia="Arial" w:hAnsi="Arial" w:cs="Arial"/>
        </w:rPr>
      </w:pPr>
      <w:bookmarkStart w:id="11164" w:name="_PAR__9_cd8598b4_556d_49d3_b682_35028b13"/>
      <w:bookmarkEnd w:id="1116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65" w:name="_PAR__10_ff2d65b2_2be3_4e16_854b_52dbc5f"/>
            <w:bookmarkStart w:id="11166" w:name="_LINE__21_826d7048_0600_4d9a_9a5f_50d691"/>
            <w:bookmarkEnd w:id="11164"/>
            <w:r>
              <w:rPr>
                <w:rFonts w:ascii="Arial" w:eastAsia="Arial" w:hAnsi="Arial" w:cs="Arial"/>
                <w:b/>
              </w:rPr>
              <w:t>GENERAL FUND</w:t>
            </w:r>
            <w:bookmarkEnd w:id="11166"/>
          </w:p>
        </w:tc>
        <w:tc>
          <w:tcPr>
            <w:tcW w:w="1469" w:type="dxa"/>
          </w:tcPr>
          <w:p w:rsidR="00FE65B0" w:rsidP="00206E25">
            <w:pPr>
              <w:spacing w:before="0" w:after="0"/>
              <w:jc w:val="right"/>
              <w:rPr>
                <w:rFonts w:ascii="Arial" w:eastAsia="Arial" w:hAnsi="Arial" w:cs="Arial"/>
              </w:rPr>
            </w:pPr>
            <w:bookmarkStart w:id="11167" w:name="_LINE__21_76b4759a_4dd1_44a9_9e73_872e6e"/>
            <w:r>
              <w:rPr>
                <w:rFonts w:ascii="Arial" w:eastAsia="Arial" w:hAnsi="Arial" w:cs="Arial"/>
                <w:b/>
              </w:rPr>
              <w:t>2025-26</w:t>
            </w:r>
            <w:bookmarkEnd w:id="11167"/>
          </w:p>
        </w:tc>
        <w:tc>
          <w:tcPr>
            <w:tcW w:w="1469" w:type="dxa"/>
          </w:tcPr>
          <w:p w:rsidR="00FE65B0" w:rsidP="00206E25">
            <w:pPr>
              <w:spacing w:before="0" w:after="0"/>
              <w:jc w:val="right"/>
              <w:rPr>
                <w:rFonts w:ascii="Arial" w:eastAsia="Arial" w:hAnsi="Arial" w:cs="Arial"/>
              </w:rPr>
            </w:pPr>
            <w:bookmarkStart w:id="11168" w:name="_LINE__21_bff3ae9a_bf45_4e95_9935_aded7d"/>
            <w:r>
              <w:rPr>
                <w:rFonts w:ascii="Arial" w:eastAsia="Arial" w:hAnsi="Arial" w:cs="Arial"/>
                <w:b/>
              </w:rPr>
              <w:t>2026-27</w:t>
            </w:r>
            <w:bookmarkEnd w:id="111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69" w:name="_LINE__22_22e852e3_6fd8_4a6a_b596_c9ccba"/>
            <w:r>
              <w:rPr>
                <w:rFonts w:ascii="Arial" w:eastAsia="Arial" w:hAnsi="Arial" w:cs="Arial"/>
              </w:rPr>
              <w:t>POSITIONS - LEGISLATIVE COUNT</w:t>
            </w:r>
            <w:bookmarkEnd w:id="11169"/>
          </w:p>
        </w:tc>
        <w:tc>
          <w:tcPr>
            <w:tcW w:w="1469" w:type="dxa"/>
          </w:tcPr>
          <w:p w:rsidR="00FE65B0" w:rsidP="00206E25">
            <w:pPr>
              <w:spacing w:before="0" w:after="0"/>
              <w:jc w:val="right"/>
              <w:rPr>
                <w:rFonts w:ascii="Arial" w:eastAsia="Arial" w:hAnsi="Arial" w:cs="Arial"/>
              </w:rPr>
            </w:pPr>
            <w:bookmarkStart w:id="11170" w:name="_LINE__22_8645f708_5a1f_476b_a23b_ae71ec"/>
            <w:r>
              <w:rPr>
                <w:rFonts w:ascii="Arial" w:eastAsia="Arial" w:hAnsi="Arial" w:cs="Arial"/>
              </w:rPr>
              <w:t>1.000</w:t>
            </w:r>
            <w:bookmarkEnd w:id="11170"/>
          </w:p>
        </w:tc>
        <w:tc>
          <w:tcPr>
            <w:tcW w:w="1469" w:type="dxa"/>
          </w:tcPr>
          <w:p w:rsidR="00FE65B0" w:rsidP="00206E25">
            <w:pPr>
              <w:spacing w:before="0" w:after="0"/>
              <w:jc w:val="right"/>
              <w:rPr>
                <w:rFonts w:ascii="Arial" w:eastAsia="Arial" w:hAnsi="Arial" w:cs="Arial"/>
              </w:rPr>
            </w:pPr>
            <w:bookmarkStart w:id="11171" w:name="_LINE__22_d2ba066a_63cf_4323_9162_8d3e2a"/>
            <w:r>
              <w:rPr>
                <w:rFonts w:ascii="Arial" w:eastAsia="Arial" w:hAnsi="Arial" w:cs="Arial"/>
              </w:rPr>
              <w:t>1.000</w:t>
            </w:r>
            <w:bookmarkEnd w:id="111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72" w:name="_LINE__23_d4f03c13_6d0a_45e2_8917_3be04a"/>
            <w:r>
              <w:rPr>
                <w:rFonts w:ascii="Arial" w:eastAsia="Arial" w:hAnsi="Arial" w:cs="Arial"/>
              </w:rPr>
              <w:t>Personal Services</w:t>
            </w:r>
            <w:bookmarkEnd w:id="11172"/>
          </w:p>
        </w:tc>
        <w:tc>
          <w:tcPr>
            <w:tcW w:w="1469" w:type="dxa"/>
          </w:tcPr>
          <w:p w:rsidR="00FE65B0" w:rsidP="00206E25">
            <w:pPr>
              <w:spacing w:before="0" w:after="0"/>
              <w:jc w:val="right"/>
              <w:rPr>
                <w:rFonts w:ascii="Arial" w:eastAsia="Arial" w:hAnsi="Arial" w:cs="Arial"/>
              </w:rPr>
            </w:pPr>
            <w:bookmarkStart w:id="11173" w:name="_LINE__23_cd279965_87fb_4063_b1c3_37de9e"/>
            <w:r>
              <w:rPr>
                <w:rFonts w:ascii="Arial" w:eastAsia="Arial" w:hAnsi="Arial" w:cs="Arial"/>
              </w:rPr>
              <w:t>$92,982</w:t>
            </w:r>
            <w:bookmarkEnd w:id="11173"/>
          </w:p>
        </w:tc>
        <w:tc>
          <w:tcPr>
            <w:tcW w:w="1469" w:type="dxa"/>
          </w:tcPr>
          <w:p w:rsidR="00FE65B0" w:rsidP="00206E25">
            <w:pPr>
              <w:spacing w:before="0" w:after="0"/>
              <w:jc w:val="right"/>
              <w:rPr>
                <w:rFonts w:ascii="Arial" w:eastAsia="Arial" w:hAnsi="Arial" w:cs="Arial"/>
              </w:rPr>
            </w:pPr>
            <w:bookmarkStart w:id="11174" w:name="_LINE__23_0439b3d8_c36b_49a2_b2bf_ca8d29"/>
            <w:r>
              <w:rPr>
                <w:rFonts w:ascii="Arial" w:eastAsia="Arial" w:hAnsi="Arial" w:cs="Arial"/>
              </w:rPr>
              <w:t>$96,927</w:t>
            </w:r>
            <w:bookmarkEnd w:id="111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75" w:name="_LINE__24_f7a8a6c3_6422_4ad2_8021_6df598"/>
            <w:r>
              <w:rPr>
                <w:rFonts w:ascii="Arial" w:eastAsia="Arial" w:hAnsi="Arial" w:cs="Arial"/>
              </w:rPr>
              <w:t>All Other</w:t>
            </w:r>
            <w:bookmarkEnd w:id="11175"/>
          </w:p>
        </w:tc>
        <w:tc>
          <w:tcPr>
            <w:tcW w:w="1469" w:type="dxa"/>
          </w:tcPr>
          <w:p w:rsidR="00FE65B0" w:rsidP="00206E25">
            <w:pPr>
              <w:spacing w:before="0" w:after="0"/>
              <w:jc w:val="right"/>
              <w:rPr>
                <w:rFonts w:ascii="Arial" w:eastAsia="Arial" w:hAnsi="Arial" w:cs="Arial"/>
              </w:rPr>
            </w:pPr>
            <w:bookmarkStart w:id="11176" w:name="_LINE__24_dc702797_3ba1_43c7_9f23_ea5aa5"/>
            <w:r>
              <w:rPr>
                <w:rFonts w:ascii="Arial" w:eastAsia="Arial" w:hAnsi="Arial" w:cs="Arial"/>
              </w:rPr>
              <w:t>$1,477,277</w:t>
            </w:r>
            <w:bookmarkEnd w:id="11176"/>
          </w:p>
        </w:tc>
        <w:tc>
          <w:tcPr>
            <w:tcW w:w="1469" w:type="dxa"/>
          </w:tcPr>
          <w:p w:rsidR="00FE65B0" w:rsidP="00206E25">
            <w:pPr>
              <w:spacing w:before="0" w:after="0"/>
              <w:jc w:val="right"/>
              <w:rPr>
                <w:rFonts w:ascii="Arial" w:eastAsia="Arial" w:hAnsi="Arial" w:cs="Arial"/>
              </w:rPr>
            </w:pPr>
            <w:bookmarkStart w:id="11177" w:name="_LINE__24_6778f53a_75ad_444c_92ce_d3d603"/>
            <w:r>
              <w:rPr>
                <w:rFonts w:ascii="Arial" w:eastAsia="Arial" w:hAnsi="Arial" w:cs="Arial"/>
              </w:rPr>
              <w:t>$1,862,063</w:t>
            </w:r>
            <w:bookmarkEnd w:id="111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78" w:name="_LINE__25_8541cebd_d29c_4940_91ab_7d994f"/>
            <w:r>
              <w:rPr>
                <w:rFonts w:ascii="Arial" w:eastAsia="Arial" w:hAnsi="Arial" w:cs="Arial"/>
              </w:rPr>
              <w:t xml:space="preserve"> </w:t>
            </w:r>
            <w:bookmarkEnd w:id="11178"/>
          </w:p>
        </w:tc>
        <w:tc>
          <w:tcPr>
            <w:tcW w:w="1469" w:type="dxa"/>
          </w:tcPr>
          <w:p w:rsidR="00FE65B0" w:rsidP="00206E25">
            <w:pPr>
              <w:spacing w:before="0" w:after="0"/>
              <w:jc w:val="right"/>
              <w:rPr>
                <w:rFonts w:ascii="Arial" w:eastAsia="Arial" w:hAnsi="Arial" w:cs="Arial"/>
              </w:rPr>
            </w:pPr>
            <w:bookmarkStart w:id="11179" w:name="_LINE__25_61c49d9b_fddd_400a_976e_ca72a0"/>
            <w:r>
              <w:rPr>
                <w:rFonts w:ascii="Arial" w:eastAsia="Arial" w:hAnsi="Arial" w:cs="Arial"/>
              </w:rPr>
              <w:t>__________</w:t>
            </w:r>
            <w:bookmarkEnd w:id="11179"/>
          </w:p>
        </w:tc>
        <w:tc>
          <w:tcPr>
            <w:tcW w:w="1469" w:type="dxa"/>
          </w:tcPr>
          <w:p w:rsidR="00FE65B0" w:rsidP="00206E25">
            <w:pPr>
              <w:spacing w:before="0" w:after="0"/>
              <w:jc w:val="right"/>
              <w:rPr>
                <w:rFonts w:ascii="Arial" w:eastAsia="Arial" w:hAnsi="Arial" w:cs="Arial"/>
              </w:rPr>
            </w:pPr>
            <w:bookmarkStart w:id="11180" w:name="_LINE__25_520a3665_946e_4568_ab12_07592b"/>
            <w:r>
              <w:rPr>
                <w:rFonts w:ascii="Arial" w:eastAsia="Arial" w:hAnsi="Arial" w:cs="Arial"/>
              </w:rPr>
              <w:t>__________</w:t>
            </w:r>
            <w:bookmarkEnd w:id="111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81" w:name="_LINE__26_b8a31dc8_e01a_40b7_9cbe_30e120"/>
            <w:r>
              <w:rPr>
                <w:rFonts w:ascii="Arial" w:eastAsia="Arial" w:hAnsi="Arial" w:cs="Arial"/>
              </w:rPr>
              <w:t>GENERAL FUND TOTAL</w:t>
            </w:r>
            <w:bookmarkEnd w:id="11181"/>
          </w:p>
        </w:tc>
        <w:tc>
          <w:tcPr>
            <w:tcW w:w="1469" w:type="dxa"/>
          </w:tcPr>
          <w:p w:rsidR="00FE65B0" w:rsidP="00206E25">
            <w:pPr>
              <w:spacing w:before="0" w:after="0"/>
              <w:jc w:val="right"/>
              <w:rPr>
                <w:rFonts w:ascii="Arial" w:eastAsia="Arial" w:hAnsi="Arial" w:cs="Arial"/>
              </w:rPr>
            </w:pPr>
            <w:bookmarkStart w:id="11182" w:name="_LINE__26_4dd0f250_aaa5_4a31_a2fa_1532cd"/>
            <w:r>
              <w:rPr>
                <w:rFonts w:ascii="Arial" w:eastAsia="Arial" w:hAnsi="Arial" w:cs="Arial"/>
              </w:rPr>
              <w:t>$1,570,259</w:t>
            </w:r>
            <w:bookmarkEnd w:id="11182"/>
          </w:p>
        </w:tc>
        <w:tc>
          <w:tcPr>
            <w:tcW w:w="1469" w:type="dxa"/>
          </w:tcPr>
          <w:p w:rsidR="00FE65B0" w:rsidP="00206E25">
            <w:pPr>
              <w:spacing w:before="0" w:after="0"/>
              <w:jc w:val="right"/>
              <w:rPr>
                <w:rFonts w:ascii="Arial" w:eastAsia="Arial" w:hAnsi="Arial" w:cs="Arial"/>
              </w:rPr>
            </w:pPr>
            <w:bookmarkStart w:id="11183" w:name="_LINE__26_68daf117_3e1e_475f_b2b1_1d2bf0"/>
            <w:r>
              <w:rPr>
                <w:rFonts w:ascii="Arial" w:eastAsia="Arial" w:hAnsi="Arial" w:cs="Arial"/>
              </w:rPr>
              <w:t>$1,958,990</w:t>
            </w:r>
            <w:bookmarkEnd w:id="11183"/>
          </w:p>
        </w:tc>
      </w:tr>
    </w:tbl>
    <w:p w:rsidR="00FE65B0" w:rsidP="00FE65B0">
      <w:pPr>
        <w:ind w:left="360"/>
        <w:rPr>
          <w:rFonts w:ascii="Arial" w:eastAsia="Arial" w:hAnsi="Arial" w:cs="Arial"/>
        </w:rPr>
      </w:pPr>
      <w:bookmarkStart w:id="11184" w:name="_PAR__11_efdd5131_2e90_4ed6_b3a9_3219e88"/>
      <w:bookmarkEnd w:id="1116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8"/>
        <w:gridCol w:w="1463"/>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85" w:name="_PAR__12_130551f7_1d3b_40b8_b8cc_ca7c934"/>
            <w:bookmarkStart w:id="11186" w:name="_LINE__28_87f5af67_a97a_420a_b535_f9cc9a"/>
            <w:bookmarkEnd w:id="11184"/>
            <w:r>
              <w:rPr>
                <w:rFonts w:ascii="Arial" w:eastAsia="Arial" w:hAnsi="Arial" w:cs="Arial"/>
                <w:b/>
              </w:rPr>
              <w:t>FEDERAL BLOCK GRANT FUND - ARP</w:t>
            </w:r>
            <w:bookmarkEnd w:id="11186"/>
          </w:p>
        </w:tc>
        <w:tc>
          <w:tcPr>
            <w:tcW w:w="1469" w:type="dxa"/>
          </w:tcPr>
          <w:p w:rsidR="00FE65B0" w:rsidP="00206E25">
            <w:pPr>
              <w:spacing w:before="0" w:after="0"/>
              <w:jc w:val="right"/>
              <w:rPr>
                <w:rFonts w:ascii="Arial" w:eastAsia="Arial" w:hAnsi="Arial" w:cs="Arial"/>
              </w:rPr>
            </w:pPr>
            <w:bookmarkStart w:id="11187" w:name="_LINE__28_16ade56a_ab06_430d_9f42_96402b"/>
            <w:r>
              <w:rPr>
                <w:rFonts w:ascii="Arial" w:eastAsia="Arial" w:hAnsi="Arial" w:cs="Arial"/>
                <w:b/>
              </w:rPr>
              <w:t>2025-26</w:t>
            </w:r>
            <w:bookmarkEnd w:id="11187"/>
          </w:p>
        </w:tc>
        <w:tc>
          <w:tcPr>
            <w:tcW w:w="1469" w:type="dxa"/>
          </w:tcPr>
          <w:p w:rsidR="00FE65B0" w:rsidP="00206E25">
            <w:pPr>
              <w:spacing w:before="0" w:after="0"/>
              <w:jc w:val="right"/>
              <w:rPr>
                <w:rFonts w:ascii="Arial" w:eastAsia="Arial" w:hAnsi="Arial" w:cs="Arial"/>
              </w:rPr>
            </w:pPr>
            <w:bookmarkStart w:id="11188" w:name="_LINE__28_39de5f70_7a9d_4918_b578_6dd5ac"/>
            <w:r>
              <w:rPr>
                <w:rFonts w:ascii="Arial" w:eastAsia="Arial" w:hAnsi="Arial" w:cs="Arial"/>
                <w:b/>
              </w:rPr>
              <w:t>2026-27</w:t>
            </w:r>
            <w:bookmarkEnd w:id="111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189" w:name="_LINE__29_a62c4a51_7df9_4fd7_bc3b_d50886"/>
            <w:r>
              <w:rPr>
                <w:rFonts w:ascii="Arial" w:eastAsia="Arial" w:hAnsi="Arial" w:cs="Arial"/>
              </w:rPr>
              <w:t>All Other</w:t>
            </w:r>
            <w:bookmarkEnd w:id="11189"/>
          </w:p>
        </w:tc>
        <w:tc>
          <w:tcPr>
            <w:tcW w:w="1469" w:type="dxa"/>
          </w:tcPr>
          <w:p w:rsidR="00FE65B0" w:rsidP="00206E25">
            <w:pPr>
              <w:spacing w:before="0" w:after="0"/>
              <w:jc w:val="right"/>
              <w:rPr>
                <w:rFonts w:ascii="Arial" w:eastAsia="Arial" w:hAnsi="Arial" w:cs="Arial"/>
              </w:rPr>
            </w:pPr>
            <w:bookmarkStart w:id="11190" w:name="_LINE__29_cdaa8493_d495_49dc_8b49_5a62f2"/>
            <w:r>
              <w:rPr>
                <w:rFonts w:ascii="Arial" w:eastAsia="Arial" w:hAnsi="Arial" w:cs="Arial"/>
              </w:rPr>
              <w:t>$0</w:t>
            </w:r>
            <w:bookmarkEnd w:id="11190"/>
          </w:p>
        </w:tc>
        <w:tc>
          <w:tcPr>
            <w:tcW w:w="1469" w:type="dxa"/>
          </w:tcPr>
          <w:p w:rsidR="00FE65B0" w:rsidP="00206E25">
            <w:pPr>
              <w:spacing w:before="0" w:after="0"/>
              <w:jc w:val="right"/>
              <w:rPr>
                <w:rFonts w:ascii="Arial" w:eastAsia="Arial" w:hAnsi="Arial" w:cs="Arial"/>
              </w:rPr>
            </w:pPr>
            <w:bookmarkStart w:id="11191" w:name="_LINE__29_a2b4be51_7cd7_465d_8a43_f04661"/>
            <w:r>
              <w:rPr>
                <w:rFonts w:ascii="Arial" w:eastAsia="Arial" w:hAnsi="Arial" w:cs="Arial"/>
              </w:rPr>
              <w:t>($2,388,417)</w:t>
            </w:r>
            <w:bookmarkEnd w:id="111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92" w:name="_LINE__30_89c5e46f_2ccc_49d6_8684_898921"/>
            <w:r>
              <w:rPr>
                <w:rFonts w:ascii="Arial" w:eastAsia="Arial" w:hAnsi="Arial" w:cs="Arial"/>
              </w:rPr>
              <w:t xml:space="preserve"> </w:t>
            </w:r>
            <w:bookmarkEnd w:id="11192"/>
          </w:p>
        </w:tc>
        <w:tc>
          <w:tcPr>
            <w:tcW w:w="1469" w:type="dxa"/>
          </w:tcPr>
          <w:p w:rsidR="00FE65B0" w:rsidP="00206E25">
            <w:pPr>
              <w:spacing w:before="0" w:after="0"/>
              <w:jc w:val="right"/>
              <w:rPr>
                <w:rFonts w:ascii="Arial" w:eastAsia="Arial" w:hAnsi="Arial" w:cs="Arial"/>
              </w:rPr>
            </w:pPr>
            <w:bookmarkStart w:id="11193" w:name="_LINE__30_dd5d5729_64b6_4b7d_9e65_d14401"/>
            <w:r>
              <w:rPr>
                <w:rFonts w:ascii="Arial" w:eastAsia="Arial" w:hAnsi="Arial" w:cs="Arial"/>
              </w:rPr>
              <w:t>__________</w:t>
            </w:r>
            <w:bookmarkEnd w:id="11193"/>
          </w:p>
        </w:tc>
        <w:tc>
          <w:tcPr>
            <w:tcW w:w="1469" w:type="dxa"/>
          </w:tcPr>
          <w:p w:rsidR="00FE65B0" w:rsidP="00206E25">
            <w:pPr>
              <w:spacing w:before="0" w:after="0"/>
              <w:jc w:val="right"/>
              <w:rPr>
                <w:rFonts w:ascii="Arial" w:eastAsia="Arial" w:hAnsi="Arial" w:cs="Arial"/>
              </w:rPr>
            </w:pPr>
            <w:bookmarkStart w:id="11194" w:name="_LINE__30_dff5b6e7_075a_462f_be26_6c7f7d"/>
            <w:r>
              <w:rPr>
                <w:rFonts w:ascii="Arial" w:eastAsia="Arial" w:hAnsi="Arial" w:cs="Arial"/>
              </w:rPr>
              <w:t>__________</w:t>
            </w:r>
            <w:bookmarkEnd w:id="111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195" w:name="_LINE__31_63c556de_74a0_4d39_b33a_49816f"/>
            <w:r>
              <w:rPr>
                <w:rFonts w:ascii="Arial" w:eastAsia="Arial" w:hAnsi="Arial" w:cs="Arial"/>
              </w:rPr>
              <w:t>FEDERAL BLOCK GRANT FUND - ARP TOTAL</w:t>
            </w:r>
            <w:bookmarkEnd w:id="11195"/>
          </w:p>
        </w:tc>
        <w:tc>
          <w:tcPr>
            <w:tcW w:w="1469" w:type="dxa"/>
          </w:tcPr>
          <w:p w:rsidR="00FE65B0" w:rsidP="00206E25">
            <w:pPr>
              <w:spacing w:before="0" w:after="0"/>
              <w:jc w:val="right"/>
              <w:rPr>
                <w:rFonts w:ascii="Arial" w:eastAsia="Arial" w:hAnsi="Arial" w:cs="Arial"/>
              </w:rPr>
            </w:pPr>
            <w:bookmarkStart w:id="11196" w:name="_LINE__31_24c369ce_852a_4dc8_8864_e88f67"/>
            <w:r>
              <w:rPr>
                <w:rFonts w:ascii="Arial" w:eastAsia="Arial" w:hAnsi="Arial" w:cs="Arial"/>
              </w:rPr>
              <w:t>$0</w:t>
            </w:r>
            <w:bookmarkEnd w:id="11196"/>
          </w:p>
        </w:tc>
        <w:tc>
          <w:tcPr>
            <w:tcW w:w="1469" w:type="dxa"/>
          </w:tcPr>
          <w:p w:rsidR="00FE65B0" w:rsidP="00206E25">
            <w:pPr>
              <w:spacing w:before="0" w:after="0"/>
              <w:jc w:val="right"/>
              <w:rPr>
                <w:rFonts w:ascii="Arial" w:eastAsia="Arial" w:hAnsi="Arial" w:cs="Arial"/>
              </w:rPr>
            </w:pPr>
            <w:bookmarkStart w:id="11197" w:name="_LINE__31_faeed78e_403b_4b8a_b644_94d488"/>
            <w:r>
              <w:rPr>
                <w:rFonts w:ascii="Arial" w:eastAsia="Arial" w:hAnsi="Arial" w:cs="Arial"/>
              </w:rPr>
              <w:t>($2,388,417)</w:t>
            </w:r>
            <w:bookmarkEnd w:id="11197"/>
          </w:p>
        </w:tc>
      </w:tr>
    </w:tbl>
    <w:p w:rsidR="00FE65B0" w:rsidP="00FE65B0">
      <w:pPr>
        <w:pStyle w:val="BPSParagraphLeftAlign"/>
        <w:suppressAutoHyphens/>
        <w:ind w:left="360"/>
        <w:rPr>
          <w:rFonts w:ascii="Arial" w:eastAsia="Arial" w:hAnsi="Arial" w:cs="Arial"/>
        </w:rPr>
      </w:pPr>
      <w:bookmarkStart w:id="11198" w:name="_PAR__13_6907c532_aee7_4403_bf39_15064b3"/>
      <w:bookmarkEnd w:id="11185"/>
      <w:r>
        <w:rPr>
          <w:rFonts w:ascii="Arial" w:eastAsia="Arial" w:hAnsi="Arial" w:cs="Arial"/>
          <w:b/>
        </w:rPr>
        <w:t>Mental Health Services - Community Z198</w:t>
      </w:r>
    </w:p>
    <w:p w:rsidR="00FE65B0" w:rsidP="00FE65B0">
      <w:pPr>
        <w:ind w:left="360"/>
        <w:rPr>
          <w:rFonts w:ascii="Arial" w:eastAsia="Arial" w:hAnsi="Arial" w:cs="Arial"/>
        </w:rPr>
      </w:pPr>
      <w:bookmarkStart w:id="11199" w:name="_PAR__14_936bcf10_7dfa_460a_988a_02b67fb"/>
      <w:bookmarkEnd w:id="11198"/>
      <w:r>
        <w:rPr>
          <w:rFonts w:ascii="Arial" w:eastAsia="Arial" w:hAnsi="Arial" w:cs="Arial"/>
        </w:rPr>
        <w:t>Initiative: Reduces Federal Expenditures Fund and Other Special Revenue Funds allocation across programs to align with available resources.</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00" w:name="_PAR__15_0a4fc7b7_1bac_4daf_ba21_cdf6dfb"/>
            <w:bookmarkStart w:id="11201" w:name="_LINE__35_a63b7e3a_06c3_4cd9_808c_867fb4"/>
            <w:bookmarkEnd w:id="11199"/>
            <w:r>
              <w:rPr>
                <w:rFonts w:ascii="Arial" w:eastAsia="Arial" w:hAnsi="Arial" w:cs="Arial"/>
                <w:b/>
              </w:rPr>
              <w:t>FEDERAL BLOCK GRANT FUND</w:t>
            </w:r>
            <w:bookmarkEnd w:id="11201"/>
          </w:p>
        </w:tc>
        <w:tc>
          <w:tcPr>
            <w:tcW w:w="1469" w:type="dxa"/>
          </w:tcPr>
          <w:p w:rsidR="00FE65B0" w:rsidP="00206E25">
            <w:pPr>
              <w:spacing w:before="0" w:after="0"/>
              <w:jc w:val="right"/>
              <w:rPr>
                <w:rFonts w:ascii="Arial" w:eastAsia="Arial" w:hAnsi="Arial" w:cs="Arial"/>
              </w:rPr>
            </w:pPr>
            <w:bookmarkStart w:id="11202" w:name="_LINE__35_6a1af9a5_a865_4033_91e4_46374d"/>
            <w:r>
              <w:rPr>
                <w:rFonts w:ascii="Arial" w:eastAsia="Arial" w:hAnsi="Arial" w:cs="Arial"/>
                <w:b/>
              </w:rPr>
              <w:t>2025-26</w:t>
            </w:r>
            <w:bookmarkEnd w:id="11202"/>
          </w:p>
        </w:tc>
        <w:tc>
          <w:tcPr>
            <w:tcW w:w="1469" w:type="dxa"/>
          </w:tcPr>
          <w:p w:rsidR="00FE65B0" w:rsidP="00206E25">
            <w:pPr>
              <w:spacing w:before="0" w:after="0"/>
              <w:jc w:val="right"/>
              <w:rPr>
                <w:rFonts w:ascii="Arial" w:eastAsia="Arial" w:hAnsi="Arial" w:cs="Arial"/>
              </w:rPr>
            </w:pPr>
            <w:bookmarkStart w:id="11203" w:name="_LINE__35_302cad53_e73b_48a1_8477_3feff2"/>
            <w:r>
              <w:rPr>
                <w:rFonts w:ascii="Arial" w:eastAsia="Arial" w:hAnsi="Arial" w:cs="Arial"/>
                <w:b/>
              </w:rPr>
              <w:t>2026-27</w:t>
            </w:r>
            <w:bookmarkEnd w:id="112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04" w:name="_LINE__36_45a22ca1_328d_4692_8682_eaeb9f"/>
            <w:r>
              <w:rPr>
                <w:rFonts w:ascii="Arial" w:eastAsia="Arial" w:hAnsi="Arial" w:cs="Arial"/>
              </w:rPr>
              <w:t>All Other</w:t>
            </w:r>
            <w:bookmarkEnd w:id="11204"/>
          </w:p>
        </w:tc>
        <w:tc>
          <w:tcPr>
            <w:tcW w:w="1469" w:type="dxa"/>
          </w:tcPr>
          <w:p w:rsidR="00FE65B0" w:rsidP="00206E25">
            <w:pPr>
              <w:spacing w:before="0" w:after="0"/>
              <w:jc w:val="right"/>
              <w:rPr>
                <w:rFonts w:ascii="Arial" w:eastAsia="Arial" w:hAnsi="Arial" w:cs="Arial"/>
              </w:rPr>
            </w:pPr>
            <w:bookmarkStart w:id="11205" w:name="_LINE__36_4f1acdcf_154a_4fbc_9a6f_4bd2d0"/>
            <w:r>
              <w:rPr>
                <w:rFonts w:ascii="Arial" w:eastAsia="Arial" w:hAnsi="Arial" w:cs="Arial"/>
              </w:rPr>
              <w:t>($1,872,874)</w:t>
            </w:r>
            <w:bookmarkEnd w:id="11205"/>
          </w:p>
        </w:tc>
        <w:tc>
          <w:tcPr>
            <w:tcW w:w="1469" w:type="dxa"/>
          </w:tcPr>
          <w:p w:rsidR="00FE65B0" w:rsidP="00206E25">
            <w:pPr>
              <w:spacing w:before="0" w:after="0"/>
              <w:jc w:val="right"/>
              <w:rPr>
                <w:rFonts w:ascii="Arial" w:eastAsia="Arial" w:hAnsi="Arial" w:cs="Arial"/>
              </w:rPr>
            </w:pPr>
            <w:bookmarkStart w:id="11206" w:name="_LINE__36_36b4db29_adbc_47e7_ac84_3003ce"/>
            <w:r>
              <w:rPr>
                <w:rFonts w:ascii="Arial" w:eastAsia="Arial" w:hAnsi="Arial" w:cs="Arial"/>
              </w:rPr>
              <w:t>($1,872,874)</w:t>
            </w:r>
            <w:bookmarkEnd w:id="112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07" w:name="_LINE__37_899b7036_3853_4c62_9e5f_269c1d"/>
            <w:r>
              <w:rPr>
                <w:rFonts w:ascii="Arial" w:eastAsia="Arial" w:hAnsi="Arial" w:cs="Arial"/>
              </w:rPr>
              <w:t xml:space="preserve"> </w:t>
            </w:r>
            <w:bookmarkEnd w:id="11207"/>
          </w:p>
        </w:tc>
        <w:tc>
          <w:tcPr>
            <w:tcW w:w="1469" w:type="dxa"/>
          </w:tcPr>
          <w:p w:rsidR="00FE65B0" w:rsidP="00206E25">
            <w:pPr>
              <w:spacing w:before="0" w:after="0"/>
              <w:jc w:val="right"/>
              <w:rPr>
                <w:rFonts w:ascii="Arial" w:eastAsia="Arial" w:hAnsi="Arial" w:cs="Arial"/>
              </w:rPr>
            </w:pPr>
            <w:bookmarkStart w:id="11208" w:name="_LINE__37_8f1fe59c_2063_4682_bf31_a45f71"/>
            <w:r>
              <w:rPr>
                <w:rFonts w:ascii="Arial" w:eastAsia="Arial" w:hAnsi="Arial" w:cs="Arial"/>
              </w:rPr>
              <w:t>__________</w:t>
            </w:r>
            <w:bookmarkEnd w:id="11208"/>
          </w:p>
        </w:tc>
        <w:tc>
          <w:tcPr>
            <w:tcW w:w="1469" w:type="dxa"/>
          </w:tcPr>
          <w:p w:rsidR="00FE65B0" w:rsidP="00206E25">
            <w:pPr>
              <w:spacing w:before="0" w:after="0"/>
              <w:jc w:val="right"/>
              <w:rPr>
                <w:rFonts w:ascii="Arial" w:eastAsia="Arial" w:hAnsi="Arial" w:cs="Arial"/>
              </w:rPr>
            </w:pPr>
            <w:bookmarkStart w:id="11209" w:name="_LINE__37_bd75753e_3783_429d_8a5e_da3289"/>
            <w:r>
              <w:rPr>
                <w:rFonts w:ascii="Arial" w:eastAsia="Arial" w:hAnsi="Arial" w:cs="Arial"/>
              </w:rPr>
              <w:t>__________</w:t>
            </w:r>
            <w:bookmarkEnd w:id="112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10" w:name="_LINE__38_7b668193_df13_49c7_a336_e2ef1a"/>
            <w:r>
              <w:rPr>
                <w:rFonts w:ascii="Arial" w:eastAsia="Arial" w:hAnsi="Arial" w:cs="Arial"/>
              </w:rPr>
              <w:t>FEDERAL BLOCK GRANT FUND TOTAL</w:t>
            </w:r>
            <w:bookmarkEnd w:id="11210"/>
          </w:p>
        </w:tc>
        <w:tc>
          <w:tcPr>
            <w:tcW w:w="1469" w:type="dxa"/>
          </w:tcPr>
          <w:p w:rsidR="00FE65B0" w:rsidP="00206E25">
            <w:pPr>
              <w:spacing w:before="0" w:after="0"/>
              <w:jc w:val="right"/>
              <w:rPr>
                <w:rFonts w:ascii="Arial" w:eastAsia="Arial" w:hAnsi="Arial" w:cs="Arial"/>
              </w:rPr>
            </w:pPr>
            <w:bookmarkStart w:id="11211" w:name="_LINE__38_69901a37_1d5a_4ae4_847d_703944"/>
            <w:r>
              <w:rPr>
                <w:rFonts w:ascii="Arial" w:eastAsia="Arial" w:hAnsi="Arial" w:cs="Arial"/>
              </w:rPr>
              <w:t>($1,872,874)</w:t>
            </w:r>
            <w:bookmarkEnd w:id="11211"/>
          </w:p>
        </w:tc>
        <w:tc>
          <w:tcPr>
            <w:tcW w:w="1469" w:type="dxa"/>
          </w:tcPr>
          <w:p w:rsidR="00FE65B0" w:rsidP="00206E25">
            <w:pPr>
              <w:spacing w:before="0" w:after="0"/>
              <w:jc w:val="right"/>
              <w:rPr>
                <w:rFonts w:ascii="Arial" w:eastAsia="Arial" w:hAnsi="Arial" w:cs="Arial"/>
              </w:rPr>
            </w:pPr>
            <w:bookmarkStart w:id="11212" w:name="_LINE__38_dd310a0a_5664_48e6_bcb1_6c4530"/>
            <w:r>
              <w:rPr>
                <w:rFonts w:ascii="Arial" w:eastAsia="Arial" w:hAnsi="Arial" w:cs="Arial"/>
              </w:rPr>
              <w:t>($1,872,874)</w:t>
            </w:r>
            <w:bookmarkEnd w:id="11212"/>
          </w:p>
        </w:tc>
      </w:tr>
    </w:tbl>
    <w:p w:rsidR="00FE65B0" w:rsidP="00FE65B0">
      <w:pPr>
        <w:ind w:left="360"/>
        <w:rPr>
          <w:rFonts w:ascii="Arial" w:eastAsia="Arial" w:hAnsi="Arial" w:cs="Arial"/>
        </w:rPr>
      </w:pPr>
      <w:bookmarkStart w:id="11213" w:name="_PAR__16_50cd9a0b_49b8_4b87_b223_2d3da50"/>
      <w:bookmarkEnd w:id="1120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8"/>
        <w:gridCol w:w="1463"/>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14" w:name="_PAR__17_75bff6a9_33cc_4ca7_a17a_6c230ce"/>
            <w:bookmarkStart w:id="11215" w:name="_LINE__40_17778cc1_9207_4b9c_93b8_8666b5"/>
            <w:bookmarkEnd w:id="11213"/>
            <w:r>
              <w:rPr>
                <w:rFonts w:ascii="Arial" w:eastAsia="Arial" w:hAnsi="Arial" w:cs="Arial"/>
                <w:b/>
              </w:rPr>
              <w:t>FEDERAL BLOCK GRANT FUND - ARP</w:t>
            </w:r>
            <w:bookmarkEnd w:id="11215"/>
          </w:p>
        </w:tc>
        <w:tc>
          <w:tcPr>
            <w:tcW w:w="1469" w:type="dxa"/>
          </w:tcPr>
          <w:p w:rsidR="00FE65B0" w:rsidP="00206E25">
            <w:pPr>
              <w:spacing w:before="0" w:after="0"/>
              <w:jc w:val="right"/>
              <w:rPr>
                <w:rFonts w:ascii="Arial" w:eastAsia="Arial" w:hAnsi="Arial" w:cs="Arial"/>
              </w:rPr>
            </w:pPr>
            <w:bookmarkStart w:id="11216" w:name="_LINE__40_a8138f8f_754f_40bf_9f57_f9f932"/>
            <w:r>
              <w:rPr>
                <w:rFonts w:ascii="Arial" w:eastAsia="Arial" w:hAnsi="Arial" w:cs="Arial"/>
                <w:b/>
              </w:rPr>
              <w:t>2025-26</w:t>
            </w:r>
            <w:bookmarkEnd w:id="11216"/>
          </w:p>
        </w:tc>
        <w:tc>
          <w:tcPr>
            <w:tcW w:w="1469" w:type="dxa"/>
          </w:tcPr>
          <w:p w:rsidR="00FE65B0" w:rsidP="00206E25">
            <w:pPr>
              <w:spacing w:before="0" w:after="0"/>
              <w:jc w:val="right"/>
              <w:rPr>
                <w:rFonts w:ascii="Arial" w:eastAsia="Arial" w:hAnsi="Arial" w:cs="Arial"/>
              </w:rPr>
            </w:pPr>
            <w:bookmarkStart w:id="11217" w:name="_LINE__40_84be1834_16fa_45aa_aea3_d7b4ca"/>
            <w:r>
              <w:rPr>
                <w:rFonts w:ascii="Arial" w:eastAsia="Arial" w:hAnsi="Arial" w:cs="Arial"/>
                <w:b/>
              </w:rPr>
              <w:t>2026-27</w:t>
            </w:r>
            <w:bookmarkEnd w:id="112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18" w:name="_LINE__41_ccfa8040_37bc_4779_8bf7_63d343"/>
            <w:r>
              <w:rPr>
                <w:rFonts w:ascii="Arial" w:eastAsia="Arial" w:hAnsi="Arial" w:cs="Arial"/>
              </w:rPr>
              <w:t>All Other</w:t>
            </w:r>
            <w:bookmarkEnd w:id="11218"/>
          </w:p>
        </w:tc>
        <w:tc>
          <w:tcPr>
            <w:tcW w:w="1469" w:type="dxa"/>
          </w:tcPr>
          <w:p w:rsidR="00FE65B0" w:rsidP="00206E25">
            <w:pPr>
              <w:spacing w:before="0" w:after="0"/>
              <w:jc w:val="right"/>
              <w:rPr>
                <w:rFonts w:ascii="Arial" w:eastAsia="Arial" w:hAnsi="Arial" w:cs="Arial"/>
              </w:rPr>
            </w:pPr>
            <w:bookmarkStart w:id="11219" w:name="_LINE__41_a3d80025_4790_4546_bd69_cf4fc5"/>
            <w:r>
              <w:rPr>
                <w:rFonts w:ascii="Arial" w:eastAsia="Arial" w:hAnsi="Arial" w:cs="Arial"/>
              </w:rPr>
              <w:t>$0</w:t>
            </w:r>
            <w:bookmarkEnd w:id="11219"/>
          </w:p>
        </w:tc>
        <w:tc>
          <w:tcPr>
            <w:tcW w:w="1469" w:type="dxa"/>
          </w:tcPr>
          <w:p w:rsidR="00FE65B0" w:rsidP="00206E25">
            <w:pPr>
              <w:spacing w:before="0" w:after="0"/>
              <w:jc w:val="right"/>
              <w:rPr>
                <w:rFonts w:ascii="Arial" w:eastAsia="Arial" w:hAnsi="Arial" w:cs="Arial"/>
              </w:rPr>
            </w:pPr>
            <w:bookmarkStart w:id="11220" w:name="_LINE__41_6b901e58_42ff_4e82_a58d_855e94"/>
            <w:r>
              <w:rPr>
                <w:rFonts w:ascii="Arial" w:eastAsia="Arial" w:hAnsi="Arial" w:cs="Arial"/>
              </w:rPr>
              <w:t>($3,138,475)</w:t>
            </w:r>
            <w:bookmarkEnd w:id="112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21" w:name="_LINE__42_a8a9a80e_5a07_4bba_82b7_769009"/>
            <w:r>
              <w:rPr>
                <w:rFonts w:ascii="Arial" w:eastAsia="Arial" w:hAnsi="Arial" w:cs="Arial"/>
              </w:rPr>
              <w:t xml:space="preserve"> </w:t>
            </w:r>
            <w:bookmarkEnd w:id="11221"/>
          </w:p>
        </w:tc>
        <w:tc>
          <w:tcPr>
            <w:tcW w:w="1469" w:type="dxa"/>
          </w:tcPr>
          <w:p w:rsidR="00FE65B0" w:rsidP="00206E25">
            <w:pPr>
              <w:spacing w:before="0" w:after="0"/>
              <w:jc w:val="right"/>
              <w:rPr>
                <w:rFonts w:ascii="Arial" w:eastAsia="Arial" w:hAnsi="Arial" w:cs="Arial"/>
              </w:rPr>
            </w:pPr>
            <w:bookmarkStart w:id="11222" w:name="_LINE__42_c9ad0258_17cb_45f3_b635_fb235d"/>
            <w:r>
              <w:rPr>
                <w:rFonts w:ascii="Arial" w:eastAsia="Arial" w:hAnsi="Arial" w:cs="Arial"/>
              </w:rPr>
              <w:t>__________</w:t>
            </w:r>
            <w:bookmarkEnd w:id="11222"/>
          </w:p>
        </w:tc>
        <w:tc>
          <w:tcPr>
            <w:tcW w:w="1469" w:type="dxa"/>
          </w:tcPr>
          <w:p w:rsidR="00FE65B0" w:rsidP="00206E25">
            <w:pPr>
              <w:spacing w:before="0" w:after="0"/>
              <w:jc w:val="right"/>
              <w:rPr>
                <w:rFonts w:ascii="Arial" w:eastAsia="Arial" w:hAnsi="Arial" w:cs="Arial"/>
              </w:rPr>
            </w:pPr>
            <w:bookmarkStart w:id="11223" w:name="_LINE__42_2c9ac070_496e_40a3_881d_184ff5"/>
            <w:r>
              <w:rPr>
                <w:rFonts w:ascii="Arial" w:eastAsia="Arial" w:hAnsi="Arial" w:cs="Arial"/>
              </w:rPr>
              <w:t>__________</w:t>
            </w:r>
            <w:bookmarkEnd w:id="112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24" w:name="_PAGE__123_d02c1907_96f9_4c2b_864c_d5fce"/>
            <w:bookmarkStart w:id="11225" w:name="_PAR__2_878e7b6b_1ca8_4597_b6fc_c3e98383"/>
            <w:bookmarkStart w:id="11226" w:name="_LINE__1_75afc9c6_96a8_4409_a254_08955fe"/>
            <w:bookmarkEnd w:id="11126"/>
            <w:bookmarkEnd w:id="11214"/>
            <w:r>
              <w:rPr>
                <w:rFonts w:ascii="Arial" w:eastAsia="Arial" w:hAnsi="Arial" w:cs="Arial"/>
              </w:rPr>
              <w:t>FEDERAL BLOCK GRANT FUND - ARP TOTAL</w:t>
            </w:r>
            <w:bookmarkEnd w:id="11226"/>
          </w:p>
        </w:tc>
        <w:tc>
          <w:tcPr>
            <w:tcW w:w="1469" w:type="dxa"/>
          </w:tcPr>
          <w:p w:rsidR="00FE65B0" w:rsidP="00206E25">
            <w:pPr>
              <w:spacing w:before="0" w:after="0"/>
              <w:jc w:val="right"/>
              <w:rPr>
                <w:rFonts w:ascii="Arial" w:eastAsia="Arial" w:hAnsi="Arial" w:cs="Arial"/>
              </w:rPr>
            </w:pPr>
            <w:bookmarkStart w:id="11227" w:name="_LINE__1_8a334695_1895_496a_8928_9bb7208"/>
            <w:r>
              <w:rPr>
                <w:rFonts w:ascii="Arial" w:eastAsia="Arial" w:hAnsi="Arial" w:cs="Arial"/>
              </w:rPr>
              <w:t>$0</w:t>
            </w:r>
            <w:bookmarkEnd w:id="11227"/>
          </w:p>
        </w:tc>
        <w:tc>
          <w:tcPr>
            <w:tcW w:w="1469" w:type="dxa"/>
          </w:tcPr>
          <w:p w:rsidR="00FE65B0" w:rsidP="00206E25">
            <w:pPr>
              <w:spacing w:before="0" w:after="0"/>
              <w:jc w:val="right"/>
              <w:rPr>
                <w:rFonts w:ascii="Arial" w:eastAsia="Arial" w:hAnsi="Arial" w:cs="Arial"/>
              </w:rPr>
            </w:pPr>
            <w:bookmarkStart w:id="11228" w:name="_LINE__1_ca958fcb_1971_433d_95ce_47b8b7d"/>
            <w:r>
              <w:rPr>
                <w:rFonts w:ascii="Arial" w:eastAsia="Arial" w:hAnsi="Arial" w:cs="Arial"/>
              </w:rPr>
              <w:t>($3,138,475)</w:t>
            </w:r>
            <w:bookmarkEnd w:id="11228"/>
          </w:p>
        </w:tc>
      </w:tr>
    </w:tbl>
    <w:p w:rsidR="00FE65B0" w:rsidP="00FE65B0">
      <w:pPr>
        <w:pStyle w:val="BPSParagraphLeftAlign"/>
        <w:suppressAutoHyphens/>
        <w:ind w:left="360"/>
        <w:rPr>
          <w:rFonts w:ascii="Arial" w:eastAsia="Arial" w:hAnsi="Arial" w:cs="Arial"/>
        </w:rPr>
      </w:pPr>
      <w:bookmarkStart w:id="11229" w:name="_PAR__3_01b6521c_92c2_4eb6_9cf7_9713ca18"/>
      <w:bookmarkEnd w:id="11225"/>
      <w:r>
        <w:rPr>
          <w:rFonts w:ascii="Arial" w:eastAsia="Arial" w:hAnsi="Arial" w:cs="Arial"/>
          <w:b/>
        </w:rPr>
        <w:t>Mental Health Services - Community Z198</w:t>
      </w:r>
    </w:p>
    <w:p w:rsidR="00FE65B0" w:rsidP="00FE65B0">
      <w:pPr>
        <w:ind w:left="360"/>
        <w:rPr>
          <w:rFonts w:ascii="Arial" w:eastAsia="Arial" w:hAnsi="Arial" w:cs="Arial"/>
        </w:rPr>
      </w:pPr>
      <w:bookmarkStart w:id="11230" w:name="_PAR__4_a72493bf_0cdf_4689_adfa_539d319d"/>
      <w:bookmarkEnd w:id="11229"/>
      <w:r>
        <w:rPr>
          <w:rFonts w:ascii="Arial" w:eastAsia="Arial" w:hAnsi="Arial" w:cs="Arial"/>
        </w:rPr>
        <w:t>Initiative: Provides funding to annualize funds received in Public Law 2023, chapter 643 to operate 2 behavioral health crisis receiving centers open 24 hours per day, 7 days per week, in Penobscot County and in Androscoggin County.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31" w:name="_PAR__5_bdca8036_e296_4908_a3cf_55c6f77a"/>
            <w:bookmarkStart w:id="11232" w:name="_LINE__6_1113c2d5_caa6_4239_9616_2a17f4c"/>
            <w:bookmarkEnd w:id="11230"/>
            <w:r>
              <w:rPr>
                <w:rFonts w:ascii="Arial" w:eastAsia="Arial" w:hAnsi="Arial" w:cs="Arial"/>
                <w:b/>
              </w:rPr>
              <w:t>GENERAL FUND</w:t>
            </w:r>
            <w:bookmarkEnd w:id="11232"/>
          </w:p>
        </w:tc>
        <w:tc>
          <w:tcPr>
            <w:tcW w:w="1469" w:type="dxa"/>
          </w:tcPr>
          <w:p w:rsidR="00FE65B0" w:rsidP="00206E25">
            <w:pPr>
              <w:spacing w:before="0" w:after="0"/>
              <w:jc w:val="right"/>
              <w:rPr>
                <w:rFonts w:ascii="Arial" w:eastAsia="Arial" w:hAnsi="Arial" w:cs="Arial"/>
              </w:rPr>
            </w:pPr>
            <w:bookmarkStart w:id="11233" w:name="_LINE__6_63ce0526_55cc_4232_b630_44c87f0"/>
            <w:r>
              <w:rPr>
                <w:rFonts w:ascii="Arial" w:eastAsia="Arial" w:hAnsi="Arial" w:cs="Arial"/>
                <w:b/>
              </w:rPr>
              <w:t>2025-26</w:t>
            </w:r>
            <w:bookmarkEnd w:id="11233"/>
          </w:p>
        </w:tc>
        <w:tc>
          <w:tcPr>
            <w:tcW w:w="1469" w:type="dxa"/>
          </w:tcPr>
          <w:p w:rsidR="00FE65B0" w:rsidP="00206E25">
            <w:pPr>
              <w:spacing w:before="0" w:after="0"/>
              <w:jc w:val="right"/>
              <w:rPr>
                <w:rFonts w:ascii="Arial" w:eastAsia="Arial" w:hAnsi="Arial" w:cs="Arial"/>
              </w:rPr>
            </w:pPr>
            <w:bookmarkStart w:id="11234" w:name="_LINE__6_2be9cb17_4058_4cfd_85d8_0a531c7"/>
            <w:r>
              <w:rPr>
                <w:rFonts w:ascii="Arial" w:eastAsia="Arial" w:hAnsi="Arial" w:cs="Arial"/>
                <w:b/>
              </w:rPr>
              <w:t>2026-27</w:t>
            </w:r>
            <w:bookmarkEnd w:id="112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35" w:name="_LINE__7_b0a7b2a5_acde_4da2_bef5_45a91eb"/>
            <w:r>
              <w:rPr>
                <w:rFonts w:ascii="Arial" w:eastAsia="Arial" w:hAnsi="Arial" w:cs="Arial"/>
              </w:rPr>
              <w:t>All Other</w:t>
            </w:r>
            <w:bookmarkEnd w:id="11235"/>
          </w:p>
        </w:tc>
        <w:tc>
          <w:tcPr>
            <w:tcW w:w="1469" w:type="dxa"/>
          </w:tcPr>
          <w:p w:rsidR="00FE65B0" w:rsidP="00206E25">
            <w:pPr>
              <w:spacing w:before="0" w:after="0"/>
              <w:jc w:val="right"/>
              <w:rPr>
                <w:rFonts w:ascii="Arial" w:eastAsia="Arial" w:hAnsi="Arial" w:cs="Arial"/>
              </w:rPr>
            </w:pPr>
            <w:bookmarkStart w:id="11236" w:name="_LINE__7_a4a003dd_e73b_4455_93f0_968934c"/>
            <w:r>
              <w:rPr>
                <w:rFonts w:ascii="Arial" w:eastAsia="Arial" w:hAnsi="Arial" w:cs="Arial"/>
              </w:rPr>
              <w:t>$900,000</w:t>
            </w:r>
            <w:bookmarkEnd w:id="11236"/>
          </w:p>
        </w:tc>
        <w:tc>
          <w:tcPr>
            <w:tcW w:w="1469" w:type="dxa"/>
          </w:tcPr>
          <w:p w:rsidR="00FE65B0" w:rsidP="00206E25">
            <w:pPr>
              <w:spacing w:before="0" w:after="0"/>
              <w:jc w:val="right"/>
              <w:rPr>
                <w:rFonts w:ascii="Arial" w:eastAsia="Arial" w:hAnsi="Arial" w:cs="Arial"/>
              </w:rPr>
            </w:pPr>
            <w:bookmarkStart w:id="11237" w:name="_LINE__7_5b15a9ed_11fb_401d_b5ec_faaa1d4"/>
            <w:r>
              <w:rPr>
                <w:rFonts w:ascii="Arial" w:eastAsia="Arial" w:hAnsi="Arial" w:cs="Arial"/>
              </w:rPr>
              <w:t>$2,700,000</w:t>
            </w:r>
            <w:bookmarkEnd w:id="112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38" w:name="_LINE__8_237805e6_1479_4475_bfa4_540397b"/>
            <w:r>
              <w:rPr>
                <w:rFonts w:ascii="Arial" w:eastAsia="Arial" w:hAnsi="Arial" w:cs="Arial"/>
              </w:rPr>
              <w:t xml:space="preserve"> </w:t>
            </w:r>
            <w:bookmarkEnd w:id="11238"/>
          </w:p>
        </w:tc>
        <w:tc>
          <w:tcPr>
            <w:tcW w:w="1469" w:type="dxa"/>
          </w:tcPr>
          <w:p w:rsidR="00FE65B0" w:rsidP="00206E25">
            <w:pPr>
              <w:spacing w:before="0" w:after="0"/>
              <w:jc w:val="right"/>
              <w:rPr>
                <w:rFonts w:ascii="Arial" w:eastAsia="Arial" w:hAnsi="Arial" w:cs="Arial"/>
              </w:rPr>
            </w:pPr>
            <w:bookmarkStart w:id="11239" w:name="_LINE__8_5cd45778_0295_4309_93f7_1742f22"/>
            <w:r>
              <w:rPr>
                <w:rFonts w:ascii="Arial" w:eastAsia="Arial" w:hAnsi="Arial" w:cs="Arial"/>
              </w:rPr>
              <w:t>__________</w:t>
            </w:r>
            <w:bookmarkEnd w:id="11239"/>
          </w:p>
        </w:tc>
        <w:tc>
          <w:tcPr>
            <w:tcW w:w="1469" w:type="dxa"/>
          </w:tcPr>
          <w:p w:rsidR="00FE65B0" w:rsidP="00206E25">
            <w:pPr>
              <w:spacing w:before="0" w:after="0"/>
              <w:jc w:val="right"/>
              <w:rPr>
                <w:rFonts w:ascii="Arial" w:eastAsia="Arial" w:hAnsi="Arial" w:cs="Arial"/>
              </w:rPr>
            </w:pPr>
            <w:bookmarkStart w:id="11240" w:name="_LINE__8_c700e590_30b6_4b63_89eb_a2129b5"/>
            <w:r>
              <w:rPr>
                <w:rFonts w:ascii="Arial" w:eastAsia="Arial" w:hAnsi="Arial" w:cs="Arial"/>
              </w:rPr>
              <w:t>__________</w:t>
            </w:r>
            <w:bookmarkEnd w:id="112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41" w:name="_LINE__9_2adf5116_dad4_49db_8ce9_f1ff81d"/>
            <w:r>
              <w:rPr>
                <w:rFonts w:ascii="Arial" w:eastAsia="Arial" w:hAnsi="Arial" w:cs="Arial"/>
              </w:rPr>
              <w:t>GENERAL FUND TOTAL</w:t>
            </w:r>
            <w:bookmarkEnd w:id="11241"/>
          </w:p>
        </w:tc>
        <w:tc>
          <w:tcPr>
            <w:tcW w:w="1469" w:type="dxa"/>
          </w:tcPr>
          <w:p w:rsidR="00FE65B0" w:rsidP="00206E25">
            <w:pPr>
              <w:spacing w:before="0" w:after="0"/>
              <w:jc w:val="right"/>
              <w:rPr>
                <w:rFonts w:ascii="Arial" w:eastAsia="Arial" w:hAnsi="Arial" w:cs="Arial"/>
              </w:rPr>
            </w:pPr>
            <w:bookmarkStart w:id="11242" w:name="_LINE__9_9486e203_d89d_4595_9ead_33ad7ba"/>
            <w:r>
              <w:rPr>
                <w:rFonts w:ascii="Arial" w:eastAsia="Arial" w:hAnsi="Arial" w:cs="Arial"/>
              </w:rPr>
              <w:t>$900,000</w:t>
            </w:r>
            <w:bookmarkEnd w:id="11242"/>
          </w:p>
        </w:tc>
        <w:tc>
          <w:tcPr>
            <w:tcW w:w="1469" w:type="dxa"/>
          </w:tcPr>
          <w:p w:rsidR="00FE65B0" w:rsidP="00206E25">
            <w:pPr>
              <w:spacing w:before="0" w:after="0"/>
              <w:jc w:val="right"/>
              <w:rPr>
                <w:rFonts w:ascii="Arial" w:eastAsia="Arial" w:hAnsi="Arial" w:cs="Arial"/>
              </w:rPr>
            </w:pPr>
            <w:bookmarkStart w:id="11243" w:name="_LINE__9_63b80421_43a7_48af_97f6_daff116"/>
            <w:r>
              <w:rPr>
                <w:rFonts w:ascii="Arial" w:eastAsia="Arial" w:hAnsi="Arial" w:cs="Arial"/>
              </w:rPr>
              <w:t>$2,700,000</w:t>
            </w:r>
            <w:bookmarkEnd w:id="11243"/>
          </w:p>
        </w:tc>
      </w:tr>
    </w:tbl>
    <w:p w:rsidR="00FE65B0" w:rsidP="00FE65B0">
      <w:pPr>
        <w:pStyle w:val="BPSParagraphLeftAlign"/>
        <w:suppressAutoHyphens/>
        <w:ind w:left="360"/>
        <w:rPr>
          <w:rFonts w:ascii="Arial" w:eastAsia="Arial" w:hAnsi="Arial" w:cs="Arial"/>
        </w:rPr>
      </w:pPr>
      <w:bookmarkStart w:id="11244" w:name="_PAR__6_a8c92e40_e51c_4a3e_864e_7453c396"/>
      <w:bookmarkEnd w:id="11231"/>
      <w:r>
        <w:rPr>
          <w:rFonts w:ascii="Arial" w:eastAsia="Arial" w:hAnsi="Arial" w:cs="Arial"/>
          <w:b/>
        </w:rPr>
        <w:t>Mental Health Services - Community Z198</w:t>
      </w:r>
    </w:p>
    <w:p w:rsidR="00FE65B0" w:rsidP="00FE65B0">
      <w:pPr>
        <w:ind w:left="360"/>
        <w:rPr>
          <w:rFonts w:ascii="Arial" w:eastAsia="Arial" w:hAnsi="Arial" w:cs="Arial"/>
        </w:rPr>
      </w:pPr>
      <w:bookmarkStart w:id="11245" w:name="_PAR__7_afbc97e2_4ff2_40a3_a724_0d3edd6a"/>
      <w:bookmarkEnd w:id="11244"/>
      <w:r>
        <w:rPr>
          <w:rFonts w:ascii="Arial" w:eastAsia="Arial" w:hAnsi="Arial" w:cs="Arial"/>
        </w:rPr>
        <w:t>Initiative: Transfers and reallocates one Management Analyst I position from the Office of Behavioral Health program, Federal Expenditures Fund to the Mental Health Services - Community program, Federal Block Grant Fund and adjusts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46" w:name="_PAR__8_86ab5b99_91fb_4afd_a8fc_fbba82c8"/>
            <w:bookmarkStart w:id="11247" w:name="_LINE__14_f736e1da_369a_4939_aadf_fc8f6e"/>
            <w:bookmarkEnd w:id="11245"/>
            <w:r>
              <w:rPr>
                <w:rFonts w:ascii="Arial" w:eastAsia="Arial" w:hAnsi="Arial" w:cs="Arial"/>
                <w:b/>
              </w:rPr>
              <w:t>FEDERAL BLOCK GRANT FUND</w:t>
            </w:r>
            <w:bookmarkEnd w:id="11247"/>
          </w:p>
        </w:tc>
        <w:tc>
          <w:tcPr>
            <w:tcW w:w="1469" w:type="dxa"/>
          </w:tcPr>
          <w:p w:rsidR="00FE65B0" w:rsidP="00206E25">
            <w:pPr>
              <w:spacing w:before="0" w:after="0"/>
              <w:jc w:val="right"/>
              <w:rPr>
                <w:rFonts w:ascii="Arial" w:eastAsia="Arial" w:hAnsi="Arial" w:cs="Arial"/>
              </w:rPr>
            </w:pPr>
            <w:bookmarkStart w:id="11248" w:name="_LINE__14_9e3138dd_e8ae_48cb_9e67_f88736"/>
            <w:r>
              <w:rPr>
                <w:rFonts w:ascii="Arial" w:eastAsia="Arial" w:hAnsi="Arial" w:cs="Arial"/>
                <w:b/>
              </w:rPr>
              <w:t>2025-26</w:t>
            </w:r>
            <w:bookmarkEnd w:id="11248"/>
          </w:p>
        </w:tc>
        <w:tc>
          <w:tcPr>
            <w:tcW w:w="1469" w:type="dxa"/>
          </w:tcPr>
          <w:p w:rsidR="00FE65B0" w:rsidP="00206E25">
            <w:pPr>
              <w:spacing w:before="0" w:after="0"/>
              <w:jc w:val="right"/>
              <w:rPr>
                <w:rFonts w:ascii="Arial" w:eastAsia="Arial" w:hAnsi="Arial" w:cs="Arial"/>
              </w:rPr>
            </w:pPr>
            <w:bookmarkStart w:id="11249" w:name="_LINE__14_5a6c597b_a3c0_4a76_a853_30a422"/>
            <w:r>
              <w:rPr>
                <w:rFonts w:ascii="Arial" w:eastAsia="Arial" w:hAnsi="Arial" w:cs="Arial"/>
                <w:b/>
              </w:rPr>
              <w:t>2026-27</w:t>
            </w:r>
            <w:bookmarkEnd w:id="112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50" w:name="_LINE__15_f9598d56_d313_464c_a7d8_201df7"/>
            <w:r>
              <w:rPr>
                <w:rFonts w:ascii="Arial" w:eastAsia="Arial" w:hAnsi="Arial" w:cs="Arial"/>
              </w:rPr>
              <w:t>POSITIONS - LEGISLATIVE COUNT</w:t>
            </w:r>
            <w:bookmarkEnd w:id="11250"/>
          </w:p>
        </w:tc>
        <w:tc>
          <w:tcPr>
            <w:tcW w:w="1469" w:type="dxa"/>
          </w:tcPr>
          <w:p w:rsidR="00FE65B0" w:rsidP="00206E25">
            <w:pPr>
              <w:spacing w:before="0" w:after="0"/>
              <w:jc w:val="right"/>
              <w:rPr>
                <w:rFonts w:ascii="Arial" w:eastAsia="Arial" w:hAnsi="Arial" w:cs="Arial"/>
              </w:rPr>
            </w:pPr>
            <w:bookmarkStart w:id="11251" w:name="_LINE__15_a81da7de_a4f3_4aa9_825d_239de1"/>
            <w:r>
              <w:rPr>
                <w:rFonts w:ascii="Arial" w:eastAsia="Arial" w:hAnsi="Arial" w:cs="Arial"/>
              </w:rPr>
              <w:t>1.000</w:t>
            </w:r>
            <w:bookmarkEnd w:id="11251"/>
          </w:p>
        </w:tc>
        <w:tc>
          <w:tcPr>
            <w:tcW w:w="1469" w:type="dxa"/>
          </w:tcPr>
          <w:p w:rsidR="00FE65B0" w:rsidP="00206E25">
            <w:pPr>
              <w:spacing w:before="0" w:after="0"/>
              <w:jc w:val="right"/>
              <w:rPr>
                <w:rFonts w:ascii="Arial" w:eastAsia="Arial" w:hAnsi="Arial" w:cs="Arial"/>
              </w:rPr>
            </w:pPr>
            <w:bookmarkStart w:id="11252" w:name="_LINE__15_7b638d9c_592f_4660_8ccb_8570d3"/>
            <w:r>
              <w:rPr>
                <w:rFonts w:ascii="Arial" w:eastAsia="Arial" w:hAnsi="Arial" w:cs="Arial"/>
              </w:rPr>
              <w:t>1.000</w:t>
            </w:r>
            <w:bookmarkEnd w:id="112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53" w:name="_LINE__16_c751a7e6_faf6_4a6f_b45a_1e944f"/>
            <w:r>
              <w:rPr>
                <w:rFonts w:ascii="Arial" w:eastAsia="Arial" w:hAnsi="Arial" w:cs="Arial"/>
              </w:rPr>
              <w:t>Personal Services</w:t>
            </w:r>
            <w:bookmarkEnd w:id="11253"/>
          </w:p>
        </w:tc>
        <w:tc>
          <w:tcPr>
            <w:tcW w:w="1469" w:type="dxa"/>
          </w:tcPr>
          <w:p w:rsidR="00FE65B0" w:rsidP="00206E25">
            <w:pPr>
              <w:spacing w:before="0" w:after="0"/>
              <w:jc w:val="right"/>
              <w:rPr>
                <w:rFonts w:ascii="Arial" w:eastAsia="Arial" w:hAnsi="Arial" w:cs="Arial"/>
              </w:rPr>
            </w:pPr>
            <w:bookmarkStart w:id="11254" w:name="_LINE__16_9170e6b0_032d_402f_9851_dbec27"/>
            <w:r>
              <w:rPr>
                <w:rFonts w:ascii="Arial" w:eastAsia="Arial" w:hAnsi="Arial" w:cs="Arial"/>
              </w:rPr>
              <w:t>$80,458</w:t>
            </w:r>
            <w:bookmarkEnd w:id="11254"/>
          </w:p>
        </w:tc>
        <w:tc>
          <w:tcPr>
            <w:tcW w:w="1469" w:type="dxa"/>
          </w:tcPr>
          <w:p w:rsidR="00FE65B0" w:rsidP="00206E25">
            <w:pPr>
              <w:spacing w:before="0" w:after="0"/>
              <w:jc w:val="right"/>
              <w:rPr>
                <w:rFonts w:ascii="Arial" w:eastAsia="Arial" w:hAnsi="Arial" w:cs="Arial"/>
              </w:rPr>
            </w:pPr>
            <w:bookmarkStart w:id="11255" w:name="_LINE__16_0503d609_5bd3_4ad9_a05a_8011e4"/>
            <w:r>
              <w:rPr>
                <w:rFonts w:ascii="Arial" w:eastAsia="Arial" w:hAnsi="Arial" w:cs="Arial"/>
              </w:rPr>
              <w:t>$84,392</w:t>
            </w:r>
            <w:bookmarkEnd w:id="112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56" w:name="_LINE__17_327dc5b6_54f8_4b66_ab7f_54a0ce"/>
            <w:r>
              <w:rPr>
                <w:rFonts w:ascii="Arial" w:eastAsia="Arial" w:hAnsi="Arial" w:cs="Arial"/>
              </w:rPr>
              <w:t>All Other</w:t>
            </w:r>
            <w:bookmarkEnd w:id="11256"/>
          </w:p>
        </w:tc>
        <w:tc>
          <w:tcPr>
            <w:tcW w:w="1469" w:type="dxa"/>
          </w:tcPr>
          <w:p w:rsidR="00FE65B0" w:rsidP="00206E25">
            <w:pPr>
              <w:spacing w:before="0" w:after="0"/>
              <w:jc w:val="right"/>
              <w:rPr>
                <w:rFonts w:ascii="Arial" w:eastAsia="Arial" w:hAnsi="Arial" w:cs="Arial"/>
              </w:rPr>
            </w:pPr>
            <w:bookmarkStart w:id="11257" w:name="_LINE__17_437496ec_fc70_4258_822a_86e521"/>
            <w:r>
              <w:rPr>
                <w:rFonts w:ascii="Arial" w:eastAsia="Arial" w:hAnsi="Arial" w:cs="Arial"/>
              </w:rPr>
              <w:t>$9,308</w:t>
            </w:r>
            <w:bookmarkEnd w:id="11257"/>
          </w:p>
        </w:tc>
        <w:tc>
          <w:tcPr>
            <w:tcW w:w="1469" w:type="dxa"/>
          </w:tcPr>
          <w:p w:rsidR="00FE65B0" w:rsidP="00206E25">
            <w:pPr>
              <w:spacing w:before="0" w:after="0"/>
              <w:jc w:val="right"/>
              <w:rPr>
                <w:rFonts w:ascii="Arial" w:eastAsia="Arial" w:hAnsi="Arial" w:cs="Arial"/>
              </w:rPr>
            </w:pPr>
            <w:bookmarkStart w:id="11258" w:name="_LINE__17_bc1e72dd_5d7b_4c3f_a810_413304"/>
            <w:r>
              <w:rPr>
                <w:rFonts w:ascii="Arial" w:eastAsia="Arial" w:hAnsi="Arial" w:cs="Arial"/>
              </w:rPr>
              <w:t>$9,400</w:t>
            </w:r>
            <w:bookmarkEnd w:id="112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59" w:name="_LINE__18_a3b49afa_e452_4b69_ba4e_0a499d"/>
            <w:r>
              <w:rPr>
                <w:rFonts w:ascii="Arial" w:eastAsia="Arial" w:hAnsi="Arial" w:cs="Arial"/>
              </w:rPr>
              <w:t xml:space="preserve"> </w:t>
            </w:r>
            <w:bookmarkEnd w:id="11259"/>
          </w:p>
        </w:tc>
        <w:tc>
          <w:tcPr>
            <w:tcW w:w="1469" w:type="dxa"/>
          </w:tcPr>
          <w:p w:rsidR="00FE65B0" w:rsidP="00206E25">
            <w:pPr>
              <w:spacing w:before="0" w:after="0"/>
              <w:jc w:val="right"/>
              <w:rPr>
                <w:rFonts w:ascii="Arial" w:eastAsia="Arial" w:hAnsi="Arial" w:cs="Arial"/>
              </w:rPr>
            </w:pPr>
            <w:bookmarkStart w:id="11260" w:name="_LINE__18_0503a29e_564c_4f7e_b6b4_86aba8"/>
            <w:r>
              <w:rPr>
                <w:rFonts w:ascii="Arial" w:eastAsia="Arial" w:hAnsi="Arial" w:cs="Arial"/>
              </w:rPr>
              <w:t>__________</w:t>
            </w:r>
            <w:bookmarkEnd w:id="11260"/>
          </w:p>
        </w:tc>
        <w:tc>
          <w:tcPr>
            <w:tcW w:w="1469" w:type="dxa"/>
          </w:tcPr>
          <w:p w:rsidR="00FE65B0" w:rsidP="00206E25">
            <w:pPr>
              <w:spacing w:before="0" w:after="0"/>
              <w:jc w:val="right"/>
              <w:rPr>
                <w:rFonts w:ascii="Arial" w:eastAsia="Arial" w:hAnsi="Arial" w:cs="Arial"/>
              </w:rPr>
            </w:pPr>
            <w:bookmarkStart w:id="11261" w:name="_LINE__18_d5b5d159_1d3a_48b9_bfb8_0cfce4"/>
            <w:r>
              <w:rPr>
                <w:rFonts w:ascii="Arial" w:eastAsia="Arial" w:hAnsi="Arial" w:cs="Arial"/>
              </w:rPr>
              <w:t>__________</w:t>
            </w:r>
            <w:bookmarkEnd w:id="112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62" w:name="_LINE__19_fe5fe97f_0ce6_491c_82dd_1aaf0b"/>
            <w:r>
              <w:rPr>
                <w:rFonts w:ascii="Arial" w:eastAsia="Arial" w:hAnsi="Arial" w:cs="Arial"/>
              </w:rPr>
              <w:t>FEDERAL BLOCK GRANT FUND TOTAL</w:t>
            </w:r>
            <w:bookmarkEnd w:id="11262"/>
          </w:p>
        </w:tc>
        <w:tc>
          <w:tcPr>
            <w:tcW w:w="1469" w:type="dxa"/>
          </w:tcPr>
          <w:p w:rsidR="00FE65B0" w:rsidP="00206E25">
            <w:pPr>
              <w:spacing w:before="0" w:after="0"/>
              <w:jc w:val="right"/>
              <w:rPr>
                <w:rFonts w:ascii="Arial" w:eastAsia="Arial" w:hAnsi="Arial" w:cs="Arial"/>
              </w:rPr>
            </w:pPr>
            <w:bookmarkStart w:id="11263" w:name="_LINE__19_cf642713_e929_4ad3_baff_00de5b"/>
            <w:r>
              <w:rPr>
                <w:rFonts w:ascii="Arial" w:eastAsia="Arial" w:hAnsi="Arial" w:cs="Arial"/>
              </w:rPr>
              <w:t>$89,766</w:t>
            </w:r>
            <w:bookmarkEnd w:id="11263"/>
          </w:p>
        </w:tc>
        <w:tc>
          <w:tcPr>
            <w:tcW w:w="1469" w:type="dxa"/>
          </w:tcPr>
          <w:p w:rsidR="00FE65B0" w:rsidP="00206E25">
            <w:pPr>
              <w:spacing w:before="0" w:after="0"/>
              <w:jc w:val="right"/>
              <w:rPr>
                <w:rFonts w:ascii="Arial" w:eastAsia="Arial" w:hAnsi="Arial" w:cs="Arial"/>
              </w:rPr>
            </w:pPr>
            <w:bookmarkStart w:id="11264" w:name="_LINE__19_21a7f5ff_0b15_4537_8c5a_637fe1"/>
            <w:r>
              <w:rPr>
                <w:rFonts w:ascii="Arial" w:eastAsia="Arial" w:hAnsi="Arial" w:cs="Arial"/>
              </w:rPr>
              <w:t>$93,792</w:t>
            </w:r>
            <w:bookmarkEnd w:id="11264"/>
          </w:p>
        </w:tc>
      </w:tr>
    </w:tbl>
    <w:p w:rsidR="00FE65B0" w:rsidP="00FE65B0">
      <w:pPr>
        <w:pStyle w:val="BPSParagraphLeftAlign"/>
        <w:suppressAutoHyphens/>
        <w:ind w:left="360"/>
        <w:rPr>
          <w:rFonts w:ascii="Arial" w:eastAsia="Arial" w:hAnsi="Arial" w:cs="Arial"/>
        </w:rPr>
      </w:pPr>
      <w:bookmarkStart w:id="11265" w:name="_PAR__9_dbaf1bef_d7d2_4575_af1e_6286ff37"/>
      <w:bookmarkEnd w:id="11246"/>
      <w:r>
        <w:rPr>
          <w:rFonts w:ascii="Arial" w:eastAsia="Arial" w:hAnsi="Arial" w:cs="Arial"/>
          <w:b/>
        </w:rPr>
        <w:t>Mental Health Services - Community Z198</w:t>
      </w:r>
    </w:p>
    <w:p w:rsidR="00FE65B0" w:rsidP="00FE65B0">
      <w:pPr>
        <w:ind w:left="360"/>
        <w:rPr>
          <w:rFonts w:ascii="Arial" w:eastAsia="Arial" w:hAnsi="Arial" w:cs="Arial"/>
        </w:rPr>
      </w:pPr>
      <w:bookmarkStart w:id="11266" w:name="_PAR__10_a87cd008_b3e8_4635_9b07_16bd8ec"/>
      <w:bookmarkEnd w:id="11265"/>
      <w:r>
        <w:rPr>
          <w:rFonts w:ascii="Arial" w:eastAsia="Arial" w:hAnsi="Arial" w:cs="Arial"/>
        </w:rPr>
        <w:t>Initiative: Provides Federal Expenditures Fund allocation to align with available resources.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67" w:name="_PAR__11_9270ede3_a0fa_4cca_8594_8ad0af8"/>
            <w:bookmarkStart w:id="11268" w:name="_LINE__22_f0576beb_6452_4b8c_ac8c_c91f06"/>
            <w:bookmarkEnd w:id="11266"/>
            <w:r>
              <w:rPr>
                <w:rFonts w:ascii="Arial" w:eastAsia="Arial" w:hAnsi="Arial" w:cs="Arial"/>
                <w:b/>
              </w:rPr>
              <w:t>FEDERAL EXPENDITURES FUND</w:t>
            </w:r>
            <w:bookmarkEnd w:id="11268"/>
          </w:p>
        </w:tc>
        <w:tc>
          <w:tcPr>
            <w:tcW w:w="1469" w:type="dxa"/>
          </w:tcPr>
          <w:p w:rsidR="00FE65B0" w:rsidP="00206E25">
            <w:pPr>
              <w:spacing w:before="0" w:after="0"/>
              <w:jc w:val="right"/>
              <w:rPr>
                <w:rFonts w:ascii="Arial" w:eastAsia="Arial" w:hAnsi="Arial" w:cs="Arial"/>
              </w:rPr>
            </w:pPr>
            <w:bookmarkStart w:id="11269" w:name="_LINE__22_13a27b99_a669_4a2b_8633_da3b4d"/>
            <w:r>
              <w:rPr>
                <w:rFonts w:ascii="Arial" w:eastAsia="Arial" w:hAnsi="Arial" w:cs="Arial"/>
                <w:b/>
              </w:rPr>
              <w:t>2025-26</w:t>
            </w:r>
            <w:bookmarkEnd w:id="11269"/>
          </w:p>
        </w:tc>
        <w:tc>
          <w:tcPr>
            <w:tcW w:w="1469" w:type="dxa"/>
          </w:tcPr>
          <w:p w:rsidR="00FE65B0" w:rsidP="00206E25">
            <w:pPr>
              <w:spacing w:before="0" w:after="0"/>
              <w:jc w:val="right"/>
              <w:rPr>
                <w:rFonts w:ascii="Arial" w:eastAsia="Arial" w:hAnsi="Arial" w:cs="Arial"/>
              </w:rPr>
            </w:pPr>
            <w:bookmarkStart w:id="11270" w:name="_LINE__22_223a112d_2c95_4d21_8e86_cf7024"/>
            <w:r>
              <w:rPr>
                <w:rFonts w:ascii="Arial" w:eastAsia="Arial" w:hAnsi="Arial" w:cs="Arial"/>
                <w:b/>
              </w:rPr>
              <w:t>2026-27</w:t>
            </w:r>
            <w:bookmarkEnd w:id="112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71" w:name="_LINE__23_40ec3505_b7c6_445b_adb3_9e448a"/>
            <w:r>
              <w:rPr>
                <w:rFonts w:ascii="Arial" w:eastAsia="Arial" w:hAnsi="Arial" w:cs="Arial"/>
              </w:rPr>
              <w:t>All Other</w:t>
            </w:r>
            <w:bookmarkEnd w:id="11271"/>
          </w:p>
        </w:tc>
        <w:tc>
          <w:tcPr>
            <w:tcW w:w="1469" w:type="dxa"/>
          </w:tcPr>
          <w:p w:rsidR="00FE65B0" w:rsidP="00206E25">
            <w:pPr>
              <w:spacing w:before="0" w:after="0"/>
              <w:jc w:val="right"/>
              <w:rPr>
                <w:rFonts w:ascii="Arial" w:eastAsia="Arial" w:hAnsi="Arial" w:cs="Arial"/>
              </w:rPr>
            </w:pPr>
            <w:bookmarkStart w:id="11272" w:name="_LINE__23_4e871a73_84f0_4c1b_9354_52d86e"/>
            <w:r>
              <w:rPr>
                <w:rFonts w:ascii="Arial" w:eastAsia="Arial" w:hAnsi="Arial" w:cs="Arial"/>
              </w:rPr>
              <w:t>$2,934,602</w:t>
            </w:r>
            <w:bookmarkEnd w:id="11272"/>
          </w:p>
        </w:tc>
        <w:tc>
          <w:tcPr>
            <w:tcW w:w="1469" w:type="dxa"/>
          </w:tcPr>
          <w:p w:rsidR="00FE65B0" w:rsidP="00206E25">
            <w:pPr>
              <w:spacing w:before="0" w:after="0"/>
              <w:jc w:val="right"/>
              <w:rPr>
                <w:rFonts w:ascii="Arial" w:eastAsia="Arial" w:hAnsi="Arial" w:cs="Arial"/>
              </w:rPr>
            </w:pPr>
            <w:bookmarkStart w:id="11273" w:name="_LINE__23_e2d7f219_9fcd_474d_80e0_7dba01"/>
            <w:r>
              <w:rPr>
                <w:rFonts w:ascii="Arial" w:eastAsia="Arial" w:hAnsi="Arial" w:cs="Arial"/>
              </w:rPr>
              <w:t>$2,934,602</w:t>
            </w:r>
            <w:bookmarkEnd w:id="112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74" w:name="_LINE__24_c23e04a2_a8b5_4d94_8c75_3b39bd"/>
            <w:r>
              <w:rPr>
                <w:rFonts w:ascii="Arial" w:eastAsia="Arial" w:hAnsi="Arial" w:cs="Arial"/>
              </w:rPr>
              <w:t xml:space="preserve"> </w:t>
            </w:r>
            <w:bookmarkEnd w:id="11274"/>
          </w:p>
        </w:tc>
        <w:tc>
          <w:tcPr>
            <w:tcW w:w="1469" w:type="dxa"/>
          </w:tcPr>
          <w:p w:rsidR="00FE65B0" w:rsidP="00206E25">
            <w:pPr>
              <w:spacing w:before="0" w:after="0"/>
              <w:jc w:val="right"/>
              <w:rPr>
                <w:rFonts w:ascii="Arial" w:eastAsia="Arial" w:hAnsi="Arial" w:cs="Arial"/>
              </w:rPr>
            </w:pPr>
            <w:bookmarkStart w:id="11275" w:name="_LINE__24_ed816267_951c_47de_9819_a26d5b"/>
            <w:r>
              <w:rPr>
                <w:rFonts w:ascii="Arial" w:eastAsia="Arial" w:hAnsi="Arial" w:cs="Arial"/>
              </w:rPr>
              <w:t>__________</w:t>
            </w:r>
            <w:bookmarkEnd w:id="11275"/>
          </w:p>
        </w:tc>
        <w:tc>
          <w:tcPr>
            <w:tcW w:w="1469" w:type="dxa"/>
          </w:tcPr>
          <w:p w:rsidR="00FE65B0" w:rsidP="00206E25">
            <w:pPr>
              <w:spacing w:before="0" w:after="0"/>
              <w:jc w:val="right"/>
              <w:rPr>
                <w:rFonts w:ascii="Arial" w:eastAsia="Arial" w:hAnsi="Arial" w:cs="Arial"/>
              </w:rPr>
            </w:pPr>
            <w:bookmarkStart w:id="11276" w:name="_LINE__24_c0ea402a_1b08_4b72_b343_b5f0ff"/>
            <w:r>
              <w:rPr>
                <w:rFonts w:ascii="Arial" w:eastAsia="Arial" w:hAnsi="Arial" w:cs="Arial"/>
              </w:rPr>
              <w:t>__________</w:t>
            </w:r>
            <w:bookmarkEnd w:id="112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77" w:name="_LINE__25_dda7d6b7_73ee_4fd0_8719_562a16"/>
            <w:r>
              <w:rPr>
                <w:rFonts w:ascii="Arial" w:eastAsia="Arial" w:hAnsi="Arial" w:cs="Arial"/>
              </w:rPr>
              <w:t>FEDERAL EXPENDITURES FUND TOTAL</w:t>
            </w:r>
            <w:bookmarkEnd w:id="11277"/>
          </w:p>
        </w:tc>
        <w:tc>
          <w:tcPr>
            <w:tcW w:w="1469" w:type="dxa"/>
          </w:tcPr>
          <w:p w:rsidR="00FE65B0" w:rsidP="00206E25">
            <w:pPr>
              <w:spacing w:before="0" w:after="0"/>
              <w:jc w:val="right"/>
              <w:rPr>
                <w:rFonts w:ascii="Arial" w:eastAsia="Arial" w:hAnsi="Arial" w:cs="Arial"/>
              </w:rPr>
            </w:pPr>
            <w:bookmarkStart w:id="11278" w:name="_LINE__25_c399d6b8_a0f3_4e7b_9774_08c945"/>
            <w:r>
              <w:rPr>
                <w:rFonts w:ascii="Arial" w:eastAsia="Arial" w:hAnsi="Arial" w:cs="Arial"/>
              </w:rPr>
              <w:t>$2,934,602</w:t>
            </w:r>
            <w:bookmarkEnd w:id="11278"/>
          </w:p>
        </w:tc>
        <w:tc>
          <w:tcPr>
            <w:tcW w:w="1469" w:type="dxa"/>
          </w:tcPr>
          <w:p w:rsidR="00FE65B0" w:rsidP="00206E25">
            <w:pPr>
              <w:spacing w:before="0" w:after="0"/>
              <w:jc w:val="right"/>
              <w:rPr>
                <w:rFonts w:ascii="Arial" w:eastAsia="Arial" w:hAnsi="Arial" w:cs="Arial"/>
              </w:rPr>
            </w:pPr>
            <w:bookmarkStart w:id="11279" w:name="_LINE__25_47eb7f00_eadf_49f5_94c1_3b7112"/>
            <w:r>
              <w:rPr>
                <w:rFonts w:ascii="Arial" w:eastAsia="Arial" w:hAnsi="Arial" w:cs="Arial"/>
              </w:rPr>
              <w:t>$2,934,602</w:t>
            </w:r>
            <w:bookmarkEnd w:id="11279"/>
          </w:p>
        </w:tc>
      </w:tr>
    </w:tbl>
    <w:p w:rsidR="00FE65B0" w:rsidP="00FE65B0">
      <w:pPr>
        <w:pStyle w:val="BPSParagraphLeftAlign"/>
        <w:suppressAutoHyphens/>
        <w:ind w:left="360"/>
        <w:rPr>
          <w:rFonts w:ascii="Arial" w:eastAsia="Arial" w:hAnsi="Arial" w:cs="Arial"/>
        </w:rPr>
      </w:pPr>
      <w:bookmarkStart w:id="11280" w:name="_PAR__12_23cca502_8ebc_4751_8b3d_d654da4"/>
      <w:bookmarkEnd w:id="11267"/>
      <w:r>
        <w:rPr>
          <w:rFonts w:ascii="Arial" w:eastAsia="Arial" w:hAnsi="Arial" w:cs="Arial"/>
          <w:b/>
        </w:rPr>
        <w:t>Mental Health Services - Community Z198</w:t>
      </w:r>
    </w:p>
    <w:p w:rsidR="00FE65B0" w:rsidP="00FE65B0">
      <w:pPr>
        <w:ind w:left="360"/>
        <w:rPr>
          <w:rFonts w:ascii="Arial" w:eastAsia="Arial" w:hAnsi="Arial" w:cs="Arial"/>
        </w:rPr>
      </w:pPr>
      <w:bookmarkStart w:id="11281" w:name="_PAR__13_ae2ce5fc_3274_445d_8fab_2461bd4"/>
      <w:bookmarkEnd w:id="11280"/>
      <w:r>
        <w:rPr>
          <w:rFonts w:ascii="Arial" w:eastAsia="Arial" w:hAnsi="Arial" w:cs="Arial"/>
        </w:rPr>
        <w:t>Initiative: Provides funding to support out-of-state services for specialized mental health treatment not provided in Maine or covered under the MaineCare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82" w:name="_PAR__14_e52ebf76_6220_47d8_b611_3fa26a6"/>
            <w:bookmarkStart w:id="11283" w:name="_LINE__29_d9c89df5_ec3f_4826_85a5_ad1eea"/>
            <w:bookmarkEnd w:id="11281"/>
            <w:r>
              <w:rPr>
                <w:rFonts w:ascii="Arial" w:eastAsia="Arial" w:hAnsi="Arial" w:cs="Arial"/>
                <w:b/>
              </w:rPr>
              <w:t>GENERAL FUND</w:t>
            </w:r>
            <w:bookmarkEnd w:id="11283"/>
          </w:p>
        </w:tc>
        <w:tc>
          <w:tcPr>
            <w:tcW w:w="1469" w:type="dxa"/>
          </w:tcPr>
          <w:p w:rsidR="00FE65B0" w:rsidP="00206E25">
            <w:pPr>
              <w:spacing w:before="0" w:after="0"/>
              <w:jc w:val="right"/>
              <w:rPr>
                <w:rFonts w:ascii="Arial" w:eastAsia="Arial" w:hAnsi="Arial" w:cs="Arial"/>
              </w:rPr>
            </w:pPr>
            <w:bookmarkStart w:id="11284" w:name="_LINE__29_aefc216d_262a_4609_a6b8_8c46b6"/>
            <w:r>
              <w:rPr>
                <w:rFonts w:ascii="Arial" w:eastAsia="Arial" w:hAnsi="Arial" w:cs="Arial"/>
                <w:b/>
              </w:rPr>
              <w:t>2025-26</w:t>
            </w:r>
            <w:bookmarkEnd w:id="11284"/>
          </w:p>
        </w:tc>
        <w:tc>
          <w:tcPr>
            <w:tcW w:w="1469" w:type="dxa"/>
          </w:tcPr>
          <w:p w:rsidR="00FE65B0" w:rsidP="00206E25">
            <w:pPr>
              <w:spacing w:before="0" w:after="0"/>
              <w:jc w:val="right"/>
              <w:rPr>
                <w:rFonts w:ascii="Arial" w:eastAsia="Arial" w:hAnsi="Arial" w:cs="Arial"/>
              </w:rPr>
            </w:pPr>
            <w:bookmarkStart w:id="11285" w:name="_LINE__29_809790c8_a360_4e4a_b520_1140a3"/>
            <w:r>
              <w:rPr>
                <w:rFonts w:ascii="Arial" w:eastAsia="Arial" w:hAnsi="Arial" w:cs="Arial"/>
                <w:b/>
              </w:rPr>
              <w:t>2026-27</w:t>
            </w:r>
            <w:bookmarkEnd w:id="112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286" w:name="_LINE__30_15daa5f4_2be5_4f3f_942f_df5250"/>
            <w:r>
              <w:rPr>
                <w:rFonts w:ascii="Arial" w:eastAsia="Arial" w:hAnsi="Arial" w:cs="Arial"/>
              </w:rPr>
              <w:t>All Other</w:t>
            </w:r>
            <w:bookmarkEnd w:id="11286"/>
          </w:p>
        </w:tc>
        <w:tc>
          <w:tcPr>
            <w:tcW w:w="1469" w:type="dxa"/>
          </w:tcPr>
          <w:p w:rsidR="00FE65B0" w:rsidP="00206E25">
            <w:pPr>
              <w:spacing w:before="0" w:after="0"/>
              <w:jc w:val="right"/>
              <w:rPr>
                <w:rFonts w:ascii="Arial" w:eastAsia="Arial" w:hAnsi="Arial" w:cs="Arial"/>
              </w:rPr>
            </w:pPr>
            <w:bookmarkStart w:id="11287" w:name="_LINE__30_bface7ff_9a78_488b_825a_efaeb6"/>
            <w:r>
              <w:rPr>
                <w:rFonts w:ascii="Arial" w:eastAsia="Arial" w:hAnsi="Arial" w:cs="Arial"/>
              </w:rPr>
              <w:t>$376,680</w:t>
            </w:r>
            <w:bookmarkEnd w:id="11287"/>
          </w:p>
        </w:tc>
        <w:tc>
          <w:tcPr>
            <w:tcW w:w="1469" w:type="dxa"/>
          </w:tcPr>
          <w:p w:rsidR="00FE65B0" w:rsidP="00206E25">
            <w:pPr>
              <w:spacing w:before="0" w:after="0"/>
              <w:jc w:val="right"/>
              <w:rPr>
                <w:rFonts w:ascii="Arial" w:eastAsia="Arial" w:hAnsi="Arial" w:cs="Arial"/>
              </w:rPr>
            </w:pPr>
            <w:bookmarkStart w:id="11288" w:name="_LINE__30_7e9eef4f_7cb7_4573_8e60_48b737"/>
            <w:r>
              <w:rPr>
                <w:rFonts w:ascii="Arial" w:eastAsia="Arial" w:hAnsi="Arial" w:cs="Arial"/>
              </w:rPr>
              <w:t>$376,680</w:t>
            </w:r>
            <w:bookmarkEnd w:id="112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89" w:name="_LINE__31_d498f695_b19d_41b8_b92e_913fff"/>
            <w:r>
              <w:rPr>
                <w:rFonts w:ascii="Arial" w:eastAsia="Arial" w:hAnsi="Arial" w:cs="Arial"/>
              </w:rPr>
              <w:t xml:space="preserve"> </w:t>
            </w:r>
            <w:bookmarkEnd w:id="11289"/>
          </w:p>
        </w:tc>
        <w:tc>
          <w:tcPr>
            <w:tcW w:w="1469" w:type="dxa"/>
          </w:tcPr>
          <w:p w:rsidR="00FE65B0" w:rsidP="00206E25">
            <w:pPr>
              <w:spacing w:before="0" w:after="0"/>
              <w:jc w:val="right"/>
              <w:rPr>
                <w:rFonts w:ascii="Arial" w:eastAsia="Arial" w:hAnsi="Arial" w:cs="Arial"/>
              </w:rPr>
            </w:pPr>
            <w:bookmarkStart w:id="11290" w:name="_LINE__31_c5133f09_7c60_49d5_afcc_44d65d"/>
            <w:r>
              <w:rPr>
                <w:rFonts w:ascii="Arial" w:eastAsia="Arial" w:hAnsi="Arial" w:cs="Arial"/>
              </w:rPr>
              <w:t>__________</w:t>
            </w:r>
            <w:bookmarkEnd w:id="11290"/>
          </w:p>
        </w:tc>
        <w:tc>
          <w:tcPr>
            <w:tcW w:w="1469" w:type="dxa"/>
          </w:tcPr>
          <w:p w:rsidR="00FE65B0" w:rsidP="00206E25">
            <w:pPr>
              <w:spacing w:before="0" w:after="0"/>
              <w:jc w:val="right"/>
              <w:rPr>
                <w:rFonts w:ascii="Arial" w:eastAsia="Arial" w:hAnsi="Arial" w:cs="Arial"/>
              </w:rPr>
            </w:pPr>
            <w:bookmarkStart w:id="11291" w:name="_LINE__31_cfeb8ac0_37b4_4813_972f_a055a5"/>
            <w:r>
              <w:rPr>
                <w:rFonts w:ascii="Arial" w:eastAsia="Arial" w:hAnsi="Arial" w:cs="Arial"/>
              </w:rPr>
              <w:t>__________</w:t>
            </w:r>
            <w:bookmarkEnd w:id="112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92" w:name="_LINE__32_704870b9_f243_4f80_9038_cda158"/>
            <w:r>
              <w:rPr>
                <w:rFonts w:ascii="Arial" w:eastAsia="Arial" w:hAnsi="Arial" w:cs="Arial"/>
              </w:rPr>
              <w:t>GENERAL FUND TOTAL</w:t>
            </w:r>
            <w:bookmarkEnd w:id="11292"/>
          </w:p>
        </w:tc>
        <w:tc>
          <w:tcPr>
            <w:tcW w:w="1469" w:type="dxa"/>
          </w:tcPr>
          <w:p w:rsidR="00FE65B0" w:rsidP="00206E25">
            <w:pPr>
              <w:spacing w:before="0" w:after="0"/>
              <w:jc w:val="right"/>
              <w:rPr>
                <w:rFonts w:ascii="Arial" w:eastAsia="Arial" w:hAnsi="Arial" w:cs="Arial"/>
              </w:rPr>
            </w:pPr>
            <w:bookmarkStart w:id="11293" w:name="_LINE__32_fd8cfe54_9827_4149_97af_8e35df"/>
            <w:r>
              <w:rPr>
                <w:rFonts w:ascii="Arial" w:eastAsia="Arial" w:hAnsi="Arial" w:cs="Arial"/>
              </w:rPr>
              <w:t>$376,680</w:t>
            </w:r>
            <w:bookmarkEnd w:id="11293"/>
          </w:p>
        </w:tc>
        <w:tc>
          <w:tcPr>
            <w:tcW w:w="1469" w:type="dxa"/>
          </w:tcPr>
          <w:p w:rsidR="00FE65B0" w:rsidP="00206E25">
            <w:pPr>
              <w:spacing w:before="0" w:after="0"/>
              <w:jc w:val="right"/>
              <w:rPr>
                <w:rFonts w:ascii="Arial" w:eastAsia="Arial" w:hAnsi="Arial" w:cs="Arial"/>
              </w:rPr>
            </w:pPr>
            <w:bookmarkStart w:id="11294" w:name="_LINE__32_a38ad1ce_7ef7_47ac_963d_8ad7d9"/>
            <w:r>
              <w:rPr>
                <w:rFonts w:ascii="Arial" w:eastAsia="Arial" w:hAnsi="Arial" w:cs="Arial"/>
              </w:rPr>
              <w:t>$376,680</w:t>
            </w:r>
            <w:bookmarkEnd w:id="11294"/>
          </w:p>
        </w:tc>
      </w:tr>
    </w:tbl>
    <w:p w:rsidR="00FE65B0" w:rsidP="00FE65B0">
      <w:pPr>
        <w:pStyle w:val="BPSParagraphLeftAlign"/>
        <w:suppressAutoHyphens/>
        <w:ind w:left="360"/>
        <w:rPr>
          <w:rFonts w:ascii="Arial" w:eastAsia="Arial" w:hAnsi="Arial" w:cs="Arial"/>
        </w:rPr>
      </w:pPr>
      <w:bookmarkStart w:id="11295" w:name="_PAR__15_a39b9c87_c238_4cea_87b2_10df286"/>
      <w:bookmarkEnd w:id="11282"/>
      <w:r>
        <w:rPr>
          <w:rFonts w:ascii="Arial" w:eastAsia="Arial" w:hAnsi="Arial" w:cs="Arial"/>
          <w:b/>
        </w:rPr>
        <w:t>Mental Health Services - Community Z198</w:t>
      </w:r>
    </w:p>
    <w:p w:rsidR="00FE65B0" w:rsidP="00FE65B0">
      <w:pPr>
        <w:ind w:left="360"/>
        <w:rPr>
          <w:rFonts w:ascii="Arial" w:eastAsia="Arial" w:hAnsi="Arial" w:cs="Arial"/>
        </w:rPr>
      </w:pPr>
      <w:bookmarkStart w:id="11296" w:name="_PAR__16_154642c0_9175_4f49_b53c_ea27930"/>
      <w:bookmarkEnd w:id="11295"/>
      <w:r>
        <w:rPr>
          <w:rFonts w:ascii="Arial" w:eastAsia="Arial" w:hAnsi="Arial" w:cs="Arial"/>
        </w:rPr>
        <w:t>Initiative: Reduces funding approved in Public Law 2023, chapter 643 for employee recruitment and retention incentives to staff that provide medication management services provided by the Office of Behavioral Health that are similar to the services provided under the department's rule Chapter 101: MaineCare Benefits Manual, Chapter II, Section 65, Behavioral Health Services.</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297" w:name="_PAR__17_5e8acd49_e2a1_41eb_bfbd_f7419ae"/>
            <w:bookmarkStart w:id="11298" w:name="_LINE__39_130029af_1667_4d70_8729_ec6023"/>
            <w:bookmarkEnd w:id="11296"/>
            <w:r>
              <w:rPr>
                <w:rFonts w:ascii="Arial" w:eastAsia="Arial" w:hAnsi="Arial" w:cs="Arial"/>
                <w:b/>
              </w:rPr>
              <w:t>GENERAL FUND</w:t>
            </w:r>
            <w:bookmarkEnd w:id="11298"/>
          </w:p>
        </w:tc>
        <w:tc>
          <w:tcPr>
            <w:tcW w:w="1469" w:type="dxa"/>
          </w:tcPr>
          <w:p w:rsidR="00FE65B0" w:rsidP="00206E25">
            <w:pPr>
              <w:spacing w:before="0" w:after="0"/>
              <w:jc w:val="right"/>
              <w:rPr>
                <w:rFonts w:ascii="Arial" w:eastAsia="Arial" w:hAnsi="Arial" w:cs="Arial"/>
              </w:rPr>
            </w:pPr>
            <w:bookmarkStart w:id="11299" w:name="_LINE__39_549c7731_99d0_4026_a50c_1faadb"/>
            <w:r>
              <w:rPr>
                <w:rFonts w:ascii="Arial" w:eastAsia="Arial" w:hAnsi="Arial" w:cs="Arial"/>
                <w:b/>
              </w:rPr>
              <w:t>2025-26</w:t>
            </w:r>
            <w:bookmarkEnd w:id="11299"/>
          </w:p>
        </w:tc>
        <w:tc>
          <w:tcPr>
            <w:tcW w:w="1469" w:type="dxa"/>
          </w:tcPr>
          <w:p w:rsidR="00FE65B0" w:rsidP="00206E25">
            <w:pPr>
              <w:spacing w:before="0" w:after="0"/>
              <w:jc w:val="right"/>
              <w:rPr>
                <w:rFonts w:ascii="Arial" w:eastAsia="Arial" w:hAnsi="Arial" w:cs="Arial"/>
              </w:rPr>
            </w:pPr>
            <w:bookmarkStart w:id="11300" w:name="_LINE__39_037a407a_f4e0_4938_b472_2b2d24"/>
            <w:r>
              <w:rPr>
                <w:rFonts w:ascii="Arial" w:eastAsia="Arial" w:hAnsi="Arial" w:cs="Arial"/>
                <w:b/>
              </w:rPr>
              <w:t>2026-27</w:t>
            </w:r>
            <w:bookmarkEnd w:id="113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01" w:name="_LINE__40_f5675f30_25bc_4f60_a373_91aa6b"/>
            <w:r>
              <w:rPr>
                <w:rFonts w:ascii="Arial" w:eastAsia="Arial" w:hAnsi="Arial" w:cs="Arial"/>
              </w:rPr>
              <w:t>All Other</w:t>
            </w:r>
            <w:bookmarkEnd w:id="11301"/>
          </w:p>
        </w:tc>
        <w:tc>
          <w:tcPr>
            <w:tcW w:w="1469" w:type="dxa"/>
          </w:tcPr>
          <w:p w:rsidR="00FE65B0" w:rsidP="00206E25">
            <w:pPr>
              <w:spacing w:before="0" w:after="0"/>
              <w:jc w:val="right"/>
              <w:rPr>
                <w:rFonts w:ascii="Arial" w:eastAsia="Arial" w:hAnsi="Arial" w:cs="Arial"/>
              </w:rPr>
            </w:pPr>
            <w:bookmarkStart w:id="11302" w:name="_LINE__40_27fcab6e_e7a9_4bd6_a17b_4b95d3"/>
            <w:r>
              <w:rPr>
                <w:rFonts w:ascii="Arial" w:eastAsia="Arial" w:hAnsi="Arial" w:cs="Arial"/>
              </w:rPr>
              <w:t>($1,500,000)</w:t>
            </w:r>
            <w:bookmarkEnd w:id="11302"/>
          </w:p>
        </w:tc>
        <w:tc>
          <w:tcPr>
            <w:tcW w:w="1469" w:type="dxa"/>
          </w:tcPr>
          <w:p w:rsidR="00FE65B0" w:rsidP="00206E25">
            <w:pPr>
              <w:spacing w:before="0" w:after="0"/>
              <w:jc w:val="right"/>
              <w:rPr>
                <w:rFonts w:ascii="Arial" w:eastAsia="Arial" w:hAnsi="Arial" w:cs="Arial"/>
              </w:rPr>
            </w:pPr>
            <w:bookmarkStart w:id="11303" w:name="_LINE__40_db9abe6b_0552_406d_8103_3fc9ba"/>
            <w:r>
              <w:rPr>
                <w:rFonts w:ascii="Arial" w:eastAsia="Arial" w:hAnsi="Arial" w:cs="Arial"/>
              </w:rPr>
              <w:t>($1,500,000)</w:t>
            </w:r>
            <w:bookmarkEnd w:id="113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04" w:name="_LINE__41_93622e01_2b62_4576_be8b_91f420"/>
            <w:r>
              <w:rPr>
                <w:rFonts w:ascii="Arial" w:eastAsia="Arial" w:hAnsi="Arial" w:cs="Arial"/>
              </w:rPr>
              <w:t xml:space="preserve"> </w:t>
            </w:r>
            <w:bookmarkEnd w:id="11304"/>
          </w:p>
        </w:tc>
        <w:tc>
          <w:tcPr>
            <w:tcW w:w="1469" w:type="dxa"/>
          </w:tcPr>
          <w:p w:rsidR="00FE65B0" w:rsidP="00206E25">
            <w:pPr>
              <w:spacing w:before="0" w:after="0"/>
              <w:jc w:val="right"/>
              <w:rPr>
                <w:rFonts w:ascii="Arial" w:eastAsia="Arial" w:hAnsi="Arial" w:cs="Arial"/>
              </w:rPr>
            </w:pPr>
            <w:bookmarkStart w:id="11305" w:name="_LINE__41_279a97d2_5a9e_458e_adef_c02286"/>
            <w:r>
              <w:rPr>
                <w:rFonts w:ascii="Arial" w:eastAsia="Arial" w:hAnsi="Arial" w:cs="Arial"/>
              </w:rPr>
              <w:t>__________</w:t>
            </w:r>
            <w:bookmarkEnd w:id="11305"/>
          </w:p>
        </w:tc>
        <w:tc>
          <w:tcPr>
            <w:tcW w:w="1469" w:type="dxa"/>
          </w:tcPr>
          <w:p w:rsidR="00FE65B0" w:rsidP="00206E25">
            <w:pPr>
              <w:spacing w:before="0" w:after="0"/>
              <w:jc w:val="right"/>
              <w:rPr>
                <w:rFonts w:ascii="Arial" w:eastAsia="Arial" w:hAnsi="Arial" w:cs="Arial"/>
              </w:rPr>
            </w:pPr>
            <w:bookmarkStart w:id="11306" w:name="_LINE__41_d48b7419_a247_454a_b3aa_e5783f"/>
            <w:r>
              <w:rPr>
                <w:rFonts w:ascii="Arial" w:eastAsia="Arial" w:hAnsi="Arial" w:cs="Arial"/>
              </w:rPr>
              <w:t>__________</w:t>
            </w:r>
            <w:bookmarkEnd w:id="113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07" w:name="_LINE__42_61f7ee3e_3fcb_4cf3_964a_9cdb7a"/>
            <w:r>
              <w:rPr>
                <w:rFonts w:ascii="Arial" w:eastAsia="Arial" w:hAnsi="Arial" w:cs="Arial"/>
              </w:rPr>
              <w:t>GENERAL FUND TOTAL</w:t>
            </w:r>
            <w:bookmarkEnd w:id="11307"/>
          </w:p>
        </w:tc>
        <w:tc>
          <w:tcPr>
            <w:tcW w:w="1469" w:type="dxa"/>
          </w:tcPr>
          <w:p w:rsidR="00FE65B0" w:rsidP="00206E25">
            <w:pPr>
              <w:spacing w:before="0" w:after="0"/>
              <w:jc w:val="right"/>
              <w:rPr>
                <w:rFonts w:ascii="Arial" w:eastAsia="Arial" w:hAnsi="Arial" w:cs="Arial"/>
              </w:rPr>
            </w:pPr>
            <w:bookmarkStart w:id="11308" w:name="_LINE__42_c037e036_994c_4bee_84b7_2c675a"/>
            <w:r>
              <w:rPr>
                <w:rFonts w:ascii="Arial" w:eastAsia="Arial" w:hAnsi="Arial" w:cs="Arial"/>
              </w:rPr>
              <w:t>($1,500,000)</w:t>
            </w:r>
            <w:bookmarkEnd w:id="11308"/>
          </w:p>
        </w:tc>
        <w:tc>
          <w:tcPr>
            <w:tcW w:w="1469" w:type="dxa"/>
          </w:tcPr>
          <w:p w:rsidR="00FE65B0" w:rsidP="00206E25">
            <w:pPr>
              <w:spacing w:before="0" w:after="0"/>
              <w:jc w:val="right"/>
              <w:rPr>
                <w:rFonts w:ascii="Arial" w:eastAsia="Arial" w:hAnsi="Arial" w:cs="Arial"/>
              </w:rPr>
            </w:pPr>
            <w:bookmarkStart w:id="11309" w:name="_LINE__42_a93a4f56_8806_4e9d_a16a_0cfab7"/>
            <w:r>
              <w:rPr>
                <w:rFonts w:ascii="Arial" w:eastAsia="Arial" w:hAnsi="Arial" w:cs="Arial"/>
              </w:rPr>
              <w:t>($1,500,000)</w:t>
            </w:r>
            <w:bookmarkEnd w:id="11309"/>
          </w:p>
        </w:tc>
      </w:tr>
    </w:tbl>
    <w:p w:rsidR="00FE65B0" w:rsidP="00FE65B0">
      <w:pPr>
        <w:pStyle w:val="BPSParagraphLeftAlign"/>
        <w:suppressAutoHyphens/>
        <w:ind w:left="360"/>
        <w:rPr>
          <w:rFonts w:ascii="Arial" w:eastAsia="Arial" w:hAnsi="Arial" w:cs="Arial"/>
        </w:rPr>
      </w:pPr>
      <w:bookmarkStart w:id="11310" w:name="_PAGE__124_dad6f676_18a8_49a7_b404_e0465"/>
      <w:bookmarkStart w:id="11311" w:name="_PAR__2_e3e630dc_849b_473c_b70f_f918d4c8"/>
      <w:bookmarkEnd w:id="11224"/>
      <w:bookmarkEnd w:id="11297"/>
      <w:r>
        <w:rPr>
          <w:rFonts w:ascii="Arial" w:eastAsia="Arial" w:hAnsi="Arial" w:cs="Arial"/>
          <w:b/>
        </w:rPr>
        <w:t>Mental Health Services - Community Z198</w:t>
      </w:r>
    </w:p>
    <w:p w:rsidR="00FE65B0" w:rsidP="00FE65B0">
      <w:pPr>
        <w:ind w:left="360"/>
        <w:rPr>
          <w:rFonts w:ascii="Arial" w:eastAsia="Arial" w:hAnsi="Arial" w:cs="Arial"/>
        </w:rPr>
      </w:pPr>
      <w:bookmarkStart w:id="11312" w:name="_PAR__3_b741795f_a8c8_462c_af41_3f8610e0"/>
      <w:bookmarkEnd w:id="11311"/>
      <w:r>
        <w:rPr>
          <w:rFonts w:ascii="Arial" w:eastAsia="Arial" w:hAnsi="Arial" w:cs="Arial"/>
        </w:rPr>
        <w:t>Initiative: Reduces funding approved in Public Law 2023, chapter 643 establishing a crisis receiving center in Aroostook County.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13" w:name="_PAR__4_8beeb666_f743_4bf9_9a36_c7073a9d"/>
            <w:bookmarkStart w:id="11314" w:name="_LINE__4_ed4772ac_d9d9_49e9_942b_62d01af"/>
            <w:bookmarkEnd w:id="11312"/>
            <w:r>
              <w:rPr>
                <w:rFonts w:ascii="Arial" w:eastAsia="Arial" w:hAnsi="Arial" w:cs="Arial"/>
                <w:b/>
              </w:rPr>
              <w:t>GENERAL FUND</w:t>
            </w:r>
            <w:bookmarkEnd w:id="11314"/>
          </w:p>
        </w:tc>
        <w:tc>
          <w:tcPr>
            <w:tcW w:w="1469" w:type="dxa"/>
          </w:tcPr>
          <w:p w:rsidR="00FE65B0" w:rsidP="00206E25">
            <w:pPr>
              <w:spacing w:before="0" w:after="0"/>
              <w:jc w:val="right"/>
              <w:rPr>
                <w:rFonts w:ascii="Arial" w:eastAsia="Arial" w:hAnsi="Arial" w:cs="Arial"/>
              </w:rPr>
            </w:pPr>
            <w:bookmarkStart w:id="11315" w:name="_LINE__4_2855fdad_8885_4744_9b95_f390d82"/>
            <w:r>
              <w:rPr>
                <w:rFonts w:ascii="Arial" w:eastAsia="Arial" w:hAnsi="Arial" w:cs="Arial"/>
                <w:b/>
              </w:rPr>
              <w:t>2025-26</w:t>
            </w:r>
            <w:bookmarkEnd w:id="11315"/>
          </w:p>
        </w:tc>
        <w:tc>
          <w:tcPr>
            <w:tcW w:w="1469" w:type="dxa"/>
          </w:tcPr>
          <w:p w:rsidR="00FE65B0" w:rsidP="00206E25">
            <w:pPr>
              <w:spacing w:before="0" w:after="0"/>
              <w:jc w:val="right"/>
              <w:rPr>
                <w:rFonts w:ascii="Arial" w:eastAsia="Arial" w:hAnsi="Arial" w:cs="Arial"/>
              </w:rPr>
            </w:pPr>
            <w:bookmarkStart w:id="11316" w:name="_LINE__4_3a278349_7ee6_4424_aa65_4945b37"/>
            <w:r>
              <w:rPr>
                <w:rFonts w:ascii="Arial" w:eastAsia="Arial" w:hAnsi="Arial" w:cs="Arial"/>
                <w:b/>
              </w:rPr>
              <w:t>2026-27</w:t>
            </w:r>
            <w:bookmarkEnd w:id="113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17" w:name="_LINE__5_b7c4d0d7_27ca_42fa_95e8_736fe3e"/>
            <w:r>
              <w:rPr>
                <w:rFonts w:ascii="Arial" w:eastAsia="Arial" w:hAnsi="Arial" w:cs="Arial"/>
              </w:rPr>
              <w:t>All Other</w:t>
            </w:r>
            <w:bookmarkEnd w:id="11317"/>
          </w:p>
        </w:tc>
        <w:tc>
          <w:tcPr>
            <w:tcW w:w="1469" w:type="dxa"/>
          </w:tcPr>
          <w:p w:rsidR="00FE65B0" w:rsidP="00206E25">
            <w:pPr>
              <w:spacing w:before="0" w:after="0"/>
              <w:jc w:val="right"/>
              <w:rPr>
                <w:rFonts w:ascii="Arial" w:eastAsia="Arial" w:hAnsi="Arial" w:cs="Arial"/>
              </w:rPr>
            </w:pPr>
            <w:bookmarkStart w:id="11318" w:name="_LINE__5_fe65f974_a92d_4e94_9052_d63e997"/>
            <w:r>
              <w:rPr>
                <w:rFonts w:ascii="Arial" w:eastAsia="Arial" w:hAnsi="Arial" w:cs="Arial"/>
              </w:rPr>
              <w:t>($450,000)</w:t>
            </w:r>
            <w:bookmarkEnd w:id="11318"/>
          </w:p>
        </w:tc>
        <w:tc>
          <w:tcPr>
            <w:tcW w:w="1469" w:type="dxa"/>
          </w:tcPr>
          <w:p w:rsidR="00FE65B0" w:rsidP="00206E25">
            <w:pPr>
              <w:spacing w:before="0" w:after="0"/>
              <w:jc w:val="right"/>
              <w:rPr>
                <w:rFonts w:ascii="Arial" w:eastAsia="Arial" w:hAnsi="Arial" w:cs="Arial"/>
              </w:rPr>
            </w:pPr>
            <w:bookmarkStart w:id="11319" w:name="_LINE__5_3d34a354_7c99_4fa7_b079_bf661c5"/>
            <w:r>
              <w:rPr>
                <w:rFonts w:ascii="Arial" w:eastAsia="Arial" w:hAnsi="Arial" w:cs="Arial"/>
              </w:rPr>
              <w:t>($450,000)</w:t>
            </w:r>
            <w:bookmarkEnd w:id="113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20" w:name="_LINE__6_d6374180_e60a_4e78_a780_dc6d080"/>
            <w:r>
              <w:rPr>
                <w:rFonts w:ascii="Arial" w:eastAsia="Arial" w:hAnsi="Arial" w:cs="Arial"/>
              </w:rPr>
              <w:t xml:space="preserve"> </w:t>
            </w:r>
            <w:bookmarkEnd w:id="11320"/>
          </w:p>
        </w:tc>
        <w:tc>
          <w:tcPr>
            <w:tcW w:w="1469" w:type="dxa"/>
          </w:tcPr>
          <w:p w:rsidR="00FE65B0" w:rsidP="00206E25">
            <w:pPr>
              <w:spacing w:before="0" w:after="0"/>
              <w:jc w:val="right"/>
              <w:rPr>
                <w:rFonts w:ascii="Arial" w:eastAsia="Arial" w:hAnsi="Arial" w:cs="Arial"/>
              </w:rPr>
            </w:pPr>
            <w:bookmarkStart w:id="11321" w:name="_LINE__6_a70a6392_cb2f_4568_ac0d_266bbc4"/>
            <w:r>
              <w:rPr>
                <w:rFonts w:ascii="Arial" w:eastAsia="Arial" w:hAnsi="Arial" w:cs="Arial"/>
              </w:rPr>
              <w:t>__________</w:t>
            </w:r>
            <w:bookmarkEnd w:id="11321"/>
          </w:p>
        </w:tc>
        <w:tc>
          <w:tcPr>
            <w:tcW w:w="1469" w:type="dxa"/>
          </w:tcPr>
          <w:p w:rsidR="00FE65B0" w:rsidP="00206E25">
            <w:pPr>
              <w:spacing w:before="0" w:after="0"/>
              <w:jc w:val="right"/>
              <w:rPr>
                <w:rFonts w:ascii="Arial" w:eastAsia="Arial" w:hAnsi="Arial" w:cs="Arial"/>
              </w:rPr>
            </w:pPr>
            <w:bookmarkStart w:id="11322" w:name="_LINE__6_c1887734_3de5_4ddc_8551_32aab34"/>
            <w:r>
              <w:rPr>
                <w:rFonts w:ascii="Arial" w:eastAsia="Arial" w:hAnsi="Arial" w:cs="Arial"/>
              </w:rPr>
              <w:t>__________</w:t>
            </w:r>
            <w:bookmarkEnd w:id="113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23" w:name="_LINE__7_c06e716e_5826_49aa_a353_ae00dcf"/>
            <w:r>
              <w:rPr>
                <w:rFonts w:ascii="Arial" w:eastAsia="Arial" w:hAnsi="Arial" w:cs="Arial"/>
              </w:rPr>
              <w:t>GENERAL FUND TOTAL</w:t>
            </w:r>
            <w:bookmarkEnd w:id="11323"/>
          </w:p>
        </w:tc>
        <w:tc>
          <w:tcPr>
            <w:tcW w:w="1469" w:type="dxa"/>
          </w:tcPr>
          <w:p w:rsidR="00FE65B0" w:rsidP="00206E25">
            <w:pPr>
              <w:spacing w:before="0" w:after="0"/>
              <w:jc w:val="right"/>
              <w:rPr>
                <w:rFonts w:ascii="Arial" w:eastAsia="Arial" w:hAnsi="Arial" w:cs="Arial"/>
              </w:rPr>
            </w:pPr>
            <w:bookmarkStart w:id="11324" w:name="_LINE__7_af870eee_41e1_49eb_9336_0193e80"/>
            <w:r>
              <w:rPr>
                <w:rFonts w:ascii="Arial" w:eastAsia="Arial" w:hAnsi="Arial" w:cs="Arial"/>
              </w:rPr>
              <w:t>($450,000)</w:t>
            </w:r>
            <w:bookmarkEnd w:id="11324"/>
          </w:p>
        </w:tc>
        <w:tc>
          <w:tcPr>
            <w:tcW w:w="1469" w:type="dxa"/>
          </w:tcPr>
          <w:p w:rsidR="00FE65B0" w:rsidP="00206E25">
            <w:pPr>
              <w:spacing w:before="0" w:after="0"/>
              <w:jc w:val="right"/>
              <w:rPr>
                <w:rFonts w:ascii="Arial" w:eastAsia="Arial" w:hAnsi="Arial" w:cs="Arial"/>
              </w:rPr>
            </w:pPr>
            <w:bookmarkStart w:id="11325" w:name="_LINE__7_97c4a771_7c3f_486b_a242_9fd9bf1"/>
            <w:r>
              <w:rPr>
                <w:rFonts w:ascii="Arial" w:eastAsia="Arial" w:hAnsi="Arial" w:cs="Arial"/>
              </w:rPr>
              <w:t>($450,000)</w:t>
            </w:r>
            <w:bookmarkEnd w:id="11325"/>
          </w:p>
        </w:tc>
      </w:tr>
    </w:tbl>
    <w:p w:rsidR="00FE65B0" w:rsidP="00FE65B0">
      <w:pPr>
        <w:pStyle w:val="BPSParagraphLeftAlign"/>
        <w:suppressAutoHyphens/>
        <w:ind w:left="360"/>
        <w:rPr>
          <w:rFonts w:ascii="Arial" w:eastAsia="Arial" w:hAnsi="Arial" w:cs="Arial"/>
        </w:rPr>
      </w:pPr>
      <w:bookmarkStart w:id="11326" w:name="_PAR__5_9b5ead0f_4f95_4ba5_b7e5_9c6e457f"/>
      <w:bookmarkEnd w:id="11313"/>
      <w:r>
        <w:rPr>
          <w:rFonts w:ascii="Arial" w:eastAsia="Arial" w:hAnsi="Arial" w:cs="Arial"/>
          <w:b/>
        </w:rPr>
        <w:t>Mental Health Services - Community Z198</w:t>
      </w:r>
    </w:p>
    <w:p w:rsidR="00FE65B0" w:rsidP="00FE65B0">
      <w:pPr>
        <w:ind w:left="360"/>
        <w:rPr>
          <w:rFonts w:ascii="Arial" w:eastAsia="Arial" w:hAnsi="Arial" w:cs="Arial"/>
        </w:rPr>
      </w:pPr>
      <w:bookmarkStart w:id="11327" w:name="_PAR__6_438de85e_e6a4_4f5b_b882_045bb1d1"/>
      <w:bookmarkEnd w:id="11326"/>
      <w:r>
        <w:rPr>
          <w:rFonts w:ascii="Arial" w:eastAsia="Arial" w:hAnsi="Arial" w:cs="Arial"/>
        </w:rPr>
        <w:t>Initiative: Reduces funding approved in Public Law 2023, chapter 643 to establish 24 mental health law enforcement liaisons to support mental health crisis intervention mobile response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28" w:name="_PAR__7_b37a88b7_675e_461e_b102_81d1244b"/>
            <w:bookmarkStart w:id="11329" w:name="_LINE__12_8f356611_e165_4fbd_9cb2_8951c4"/>
            <w:bookmarkEnd w:id="11327"/>
            <w:r>
              <w:rPr>
                <w:rFonts w:ascii="Arial" w:eastAsia="Arial" w:hAnsi="Arial" w:cs="Arial"/>
                <w:b/>
              </w:rPr>
              <w:t>GENERAL FUND</w:t>
            </w:r>
            <w:bookmarkEnd w:id="11329"/>
          </w:p>
        </w:tc>
        <w:tc>
          <w:tcPr>
            <w:tcW w:w="1469" w:type="dxa"/>
          </w:tcPr>
          <w:p w:rsidR="00FE65B0" w:rsidP="00206E25">
            <w:pPr>
              <w:spacing w:before="0" w:after="0"/>
              <w:jc w:val="right"/>
              <w:rPr>
                <w:rFonts w:ascii="Arial" w:eastAsia="Arial" w:hAnsi="Arial" w:cs="Arial"/>
              </w:rPr>
            </w:pPr>
            <w:bookmarkStart w:id="11330" w:name="_LINE__12_95b56a08_c461_423f_b8e6_1c49ef"/>
            <w:r>
              <w:rPr>
                <w:rFonts w:ascii="Arial" w:eastAsia="Arial" w:hAnsi="Arial" w:cs="Arial"/>
                <w:b/>
              </w:rPr>
              <w:t>2025-26</w:t>
            </w:r>
            <w:bookmarkEnd w:id="11330"/>
          </w:p>
        </w:tc>
        <w:tc>
          <w:tcPr>
            <w:tcW w:w="1469" w:type="dxa"/>
          </w:tcPr>
          <w:p w:rsidR="00FE65B0" w:rsidP="00206E25">
            <w:pPr>
              <w:spacing w:before="0" w:after="0"/>
              <w:jc w:val="right"/>
              <w:rPr>
                <w:rFonts w:ascii="Arial" w:eastAsia="Arial" w:hAnsi="Arial" w:cs="Arial"/>
              </w:rPr>
            </w:pPr>
            <w:bookmarkStart w:id="11331" w:name="_LINE__12_d8a958d4_ed2c_4490_bada_4c2dd4"/>
            <w:r>
              <w:rPr>
                <w:rFonts w:ascii="Arial" w:eastAsia="Arial" w:hAnsi="Arial" w:cs="Arial"/>
                <w:b/>
              </w:rPr>
              <w:t>2026-27</w:t>
            </w:r>
            <w:bookmarkEnd w:id="113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32" w:name="_LINE__13_d28b89b8_7dda_4ddb_bba6_cf07ee"/>
            <w:r>
              <w:rPr>
                <w:rFonts w:ascii="Arial" w:eastAsia="Arial" w:hAnsi="Arial" w:cs="Arial"/>
              </w:rPr>
              <w:t>All Other</w:t>
            </w:r>
            <w:bookmarkEnd w:id="11332"/>
          </w:p>
        </w:tc>
        <w:tc>
          <w:tcPr>
            <w:tcW w:w="1469" w:type="dxa"/>
          </w:tcPr>
          <w:p w:rsidR="00FE65B0" w:rsidP="00206E25">
            <w:pPr>
              <w:spacing w:before="0" w:after="0"/>
              <w:jc w:val="right"/>
              <w:rPr>
                <w:rFonts w:ascii="Arial" w:eastAsia="Arial" w:hAnsi="Arial" w:cs="Arial"/>
              </w:rPr>
            </w:pPr>
            <w:bookmarkStart w:id="11333" w:name="_LINE__13_0b15e6ee_2366_4916_b7b3_a07087"/>
            <w:r>
              <w:rPr>
                <w:rFonts w:ascii="Arial" w:eastAsia="Arial" w:hAnsi="Arial" w:cs="Arial"/>
              </w:rPr>
              <w:t>($953,300)</w:t>
            </w:r>
            <w:bookmarkEnd w:id="11333"/>
          </w:p>
        </w:tc>
        <w:tc>
          <w:tcPr>
            <w:tcW w:w="1469" w:type="dxa"/>
          </w:tcPr>
          <w:p w:rsidR="00FE65B0" w:rsidP="00206E25">
            <w:pPr>
              <w:spacing w:before="0" w:after="0"/>
              <w:jc w:val="right"/>
              <w:rPr>
                <w:rFonts w:ascii="Arial" w:eastAsia="Arial" w:hAnsi="Arial" w:cs="Arial"/>
              </w:rPr>
            </w:pPr>
            <w:bookmarkStart w:id="11334" w:name="_LINE__13_f5094566_c900_4807_bd12_aebdfc"/>
            <w:r>
              <w:rPr>
                <w:rFonts w:ascii="Arial" w:eastAsia="Arial" w:hAnsi="Arial" w:cs="Arial"/>
              </w:rPr>
              <w:t>($953,300)</w:t>
            </w:r>
            <w:bookmarkEnd w:id="113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35" w:name="_LINE__14_d4428ba0_37a5_457c_972b_2920c8"/>
            <w:r>
              <w:rPr>
                <w:rFonts w:ascii="Arial" w:eastAsia="Arial" w:hAnsi="Arial" w:cs="Arial"/>
              </w:rPr>
              <w:t xml:space="preserve"> </w:t>
            </w:r>
            <w:bookmarkEnd w:id="11335"/>
          </w:p>
        </w:tc>
        <w:tc>
          <w:tcPr>
            <w:tcW w:w="1469" w:type="dxa"/>
          </w:tcPr>
          <w:p w:rsidR="00FE65B0" w:rsidP="00206E25">
            <w:pPr>
              <w:spacing w:before="0" w:after="0"/>
              <w:jc w:val="right"/>
              <w:rPr>
                <w:rFonts w:ascii="Arial" w:eastAsia="Arial" w:hAnsi="Arial" w:cs="Arial"/>
              </w:rPr>
            </w:pPr>
            <w:bookmarkStart w:id="11336" w:name="_LINE__14_8506b0ac_c4e2_4299_8a8e_05f5c9"/>
            <w:r>
              <w:rPr>
                <w:rFonts w:ascii="Arial" w:eastAsia="Arial" w:hAnsi="Arial" w:cs="Arial"/>
              </w:rPr>
              <w:t>__________</w:t>
            </w:r>
            <w:bookmarkEnd w:id="11336"/>
          </w:p>
        </w:tc>
        <w:tc>
          <w:tcPr>
            <w:tcW w:w="1469" w:type="dxa"/>
          </w:tcPr>
          <w:p w:rsidR="00FE65B0" w:rsidP="00206E25">
            <w:pPr>
              <w:spacing w:before="0" w:after="0"/>
              <w:jc w:val="right"/>
              <w:rPr>
                <w:rFonts w:ascii="Arial" w:eastAsia="Arial" w:hAnsi="Arial" w:cs="Arial"/>
              </w:rPr>
            </w:pPr>
            <w:bookmarkStart w:id="11337" w:name="_LINE__14_1f629c84_285a_4496_8e46_adcfd7"/>
            <w:r>
              <w:rPr>
                <w:rFonts w:ascii="Arial" w:eastAsia="Arial" w:hAnsi="Arial" w:cs="Arial"/>
              </w:rPr>
              <w:t>__________</w:t>
            </w:r>
            <w:bookmarkEnd w:id="113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38" w:name="_LINE__15_da17eda8_b0e1_4239_8aeb_15a28a"/>
            <w:r>
              <w:rPr>
                <w:rFonts w:ascii="Arial" w:eastAsia="Arial" w:hAnsi="Arial" w:cs="Arial"/>
              </w:rPr>
              <w:t>GENERAL FUND TOTAL</w:t>
            </w:r>
            <w:bookmarkEnd w:id="11338"/>
          </w:p>
        </w:tc>
        <w:tc>
          <w:tcPr>
            <w:tcW w:w="1469" w:type="dxa"/>
          </w:tcPr>
          <w:p w:rsidR="00FE65B0" w:rsidP="00206E25">
            <w:pPr>
              <w:spacing w:before="0" w:after="0"/>
              <w:jc w:val="right"/>
              <w:rPr>
                <w:rFonts w:ascii="Arial" w:eastAsia="Arial" w:hAnsi="Arial" w:cs="Arial"/>
              </w:rPr>
            </w:pPr>
            <w:bookmarkStart w:id="11339" w:name="_LINE__15_4387ef71_c7e5_4623_b21c_0257b3"/>
            <w:r>
              <w:rPr>
                <w:rFonts w:ascii="Arial" w:eastAsia="Arial" w:hAnsi="Arial" w:cs="Arial"/>
              </w:rPr>
              <w:t>($953,300)</w:t>
            </w:r>
            <w:bookmarkEnd w:id="11339"/>
          </w:p>
        </w:tc>
        <w:tc>
          <w:tcPr>
            <w:tcW w:w="1469" w:type="dxa"/>
          </w:tcPr>
          <w:p w:rsidR="00FE65B0" w:rsidP="00206E25">
            <w:pPr>
              <w:spacing w:before="0" w:after="0"/>
              <w:jc w:val="right"/>
              <w:rPr>
                <w:rFonts w:ascii="Arial" w:eastAsia="Arial" w:hAnsi="Arial" w:cs="Arial"/>
              </w:rPr>
            </w:pPr>
            <w:bookmarkStart w:id="11340" w:name="_LINE__15_356c2f4d_f4ac_422c_bc3a_7a3cb1"/>
            <w:r>
              <w:rPr>
                <w:rFonts w:ascii="Arial" w:eastAsia="Arial" w:hAnsi="Arial" w:cs="Arial"/>
              </w:rPr>
              <w:t>($953,300)</w:t>
            </w:r>
            <w:bookmarkEnd w:id="11340"/>
          </w:p>
        </w:tc>
      </w:tr>
    </w:tbl>
    <w:p w:rsidR="00FE65B0" w:rsidP="00FE65B0">
      <w:pPr>
        <w:pStyle w:val="BPSParagraphLeftAlign"/>
        <w:suppressAutoHyphens/>
        <w:ind w:left="360"/>
        <w:rPr>
          <w:rFonts w:ascii="Arial" w:eastAsia="Arial" w:hAnsi="Arial" w:cs="Arial"/>
        </w:rPr>
      </w:pPr>
      <w:bookmarkStart w:id="11341" w:name="_PAR__8_96895ef6_f4a4_485e_a899_61f3bfa1"/>
      <w:bookmarkEnd w:id="11328"/>
      <w:r>
        <w:rPr>
          <w:rFonts w:ascii="Arial" w:eastAsia="Arial" w:hAnsi="Arial" w:cs="Arial"/>
          <w:b/>
        </w:rPr>
        <w:t>Mental Health Services - Community Z198</w:t>
      </w:r>
    </w:p>
    <w:p w:rsidR="00FE65B0" w:rsidP="00FE65B0">
      <w:pPr>
        <w:ind w:left="360"/>
        <w:rPr>
          <w:rFonts w:ascii="Arial" w:eastAsia="Arial" w:hAnsi="Arial" w:cs="Arial"/>
        </w:rPr>
      </w:pPr>
      <w:bookmarkStart w:id="11342" w:name="_PAR__9_b89d6627_4938_40ed_9333_9c448c7f"/>
      <w:bookmarkEnd w:id="11341"/>
      <w:r>
        <w:rPr>
          <w:rFonts w:ascii="Arial" w:eastAsia="Arial" w:hAnsi="Arial" w:cs="Arial"/>
        </w:rPr>
        <w:t>Initiative: Provides funding for the approved reorganization of one Public Service Manager II position in the Mental Health Services - Community program and one Public Service Manager II position in the Office of Behavioral Health program to Public Service Manager III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43" w:name="_PAR__10_8216c71e_b951_4ccf_a085_0e63e88"/>
            <w:bookmarkStart w:id="11344" w:name="_LINE__21_1d583a90_c078_4f51_b545_06f5f6"/>
            <w:bookmarkEnd w:id="11342"/>
            <w:r>
              <w:rPr>
                <w:rFonts w:ascii="Arial" w:eastAsia="Arial" w:hAnsi="Arial" w:cs="Arial"/>
                <w:b/>
              </w:rPr>
              <w:t>GENERAL FUND</w:t>
            </w:r>
            <w:bookmarkEnd w:id="11344"/>
          </w:p>
        </w:tc>
        <w:tc>
          <w:tcPr>
            <w:tcW w:w="1469" w:type="dxa"/>
          </w:tcPr>
          <w:p w:rsidR="00FE65B0" w:rsidP="00206E25">
            <w:pPr>
              <w:spacing w:before="0" w:after="0"/>
              <w:jc w:val="right"/>
              <w:rPr>
                <w:rFonts w:ascii="Arial" w:eastAsia="Arial" w:hAnsi="Arial" w:cs="Arial"/>
              </w:rPr>
            </w:pPr>
            <w:bookmarkStart w:id="11345" w:name="_LINE__21_8d02aa49_11cb_4695_a626_5f552e"/>
            <w:r>
              <w:rPr>
                <w:rFonts w:ascii="Arial" w:eastAsia="Arial" w:hAnsi="Arial" w:cs="Arial"/>
                <w:b/>
              </w:rPr>
              <w:t>2025-26</w:t>
            </w:r>
            <w:bookmarkEnd w:id="11345"/>
          </w:p>
        </w:tc>
        <w:tc>
          <w:tcPr>
            <w:tcW w:w="1469" w:type="dxa"/>
          </w:tcPr>
          <w:p w:rsidR="00FE65B0" w:rsidP="00206E25">
            <w:pPr>
              <w:spacing w:before="0" w:after="0"/>
              <w:jc w:val="right"/>
              <w:rPr>
                <w:rFonts w:ascii="Arial" w:eastAsia="Arial" w:hAnsi="Arial" w:cs="Arial"/>
              </w:rPr>
            </w:pPr>
            <w:bookmarkStart w:id="11346" w:name="_LINE__21_b4771054_3fca_4689_96a5_60e06a"/>
            <w:r>
              <w:rPr>
                <w:rFonts w:ascii="Arial" w:eastAsia="Arial" w:hAnsi="Arial" w:cs="Arial"/>
                <w:b/>
              </w:rPr>
              <w:t>2026-27</w:t>
            </w:r>
            <w:bookmarkEnd w:id="113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47" w:name="_LINE__22_addd6676_76a9_419f_af65_eaca3f"/>
            <w:r>
              <w:rPr>
                <w:rFonts w:ascii="Arial" w:eastAsia="Arial" w:hAnsi="Arial" w:cs="Arial"/>
              </w:rPr>
              <w:t>Personal Services</w:t>
            </w:r>
            <w:bookmarkEnd w:id="11347"/>
          </w:p>
        </w:tc>
        <w:tc>
          <w:tcPr>
            <w:tcW w:w="1469" w:type="dxa"/>
          </w:tcPr>
          <w:p w:rsidR="00FE65B0" w:rsidP="00206E25">
            <w:pPr>
              <w:spacing w:before="0" w:after="0"/>
              <w:jc w:val="right"/>
              <w:rPr>
                <w:rFonts w:ascii="Arial" w:eastAsia="Arial" w:hAnsi="Arial" w:cs="Arial"/>
              </w:rPr>
            </w:pPr>
            <w:bookmarkStart w:id="11348" w:name="_LINE__22_9c0f0e31_73d8_4d79_a48c_ab54ec"/>
            <w:r>
              <w:rPr>
                <w:rFonts w:ascii="Arial" w:eastAsia="Arial" w:hAnsi="Arial" w:cs="Arial"/>
              </w:rPr>
              <w:t>$13,092</w:t>
            </w:r>
            <w:bookmarkEnd w:id="11348"/>
          </w:p>
        </w:tc>
        <w:tc>
          <w:tcPr>
            <w:tcW w:w="1469" w:type="dxa"/>
          </w:tcPr>
          <w:p w:rsidR="00FE65B0" w:rsidP="00206E25">
            <w:pPr>
              <w:spacing w:before="0" w:after="0"/>
              <w:jc w:val="right"/>
              <w:rPr>
                <w:rFonts w:ascii="Arial" w:eastAsia="Arial" w:hAnsi="Arial" w:cs="Arial"/>
              </w:rPr>
            </w:pPr>
            <w:bookmarkStart w:id="11349" w:name="_LINE__22_f7c8030a_ab5a_436a_ba4c_1f283b"/>
            <w:r>
              <w:rPr>
                <w:rFonts w:ascii="Arial" w:eastAsia="Arial" w:hAnsi="Arial" w:cs="Arial"/>
              </w:rPr>
              <w:t>$19,194</w:t>
            </w:r>
            <w:bookmarkEnd w:id="113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50" w:name="_LINE__23_f0e7c7f2_8607_472d_9317_c57aab"/>
            <w:r>
              <w:rPr>
                <w:rFonts w:ascii="Arial" w:eastAsia="Arial" w:hAnsi="Arial" w:cs="Arial"/>
              </w:rPr>
              <w:t xml:space="preserve"> </w:t>
            </w:r>
            <w:bookmarkEnd w:id="11350"/>
          </w:p>
        </w:tc>
        <w:tc>
          <w:tcPr>
            <w:tcW w:w="1469" w:type="dxa"/>
          </w:tcPr>
          <w:p w:rsidR="00FE65B0" w:rsidP="00206E25">
            <w:pPr>
              <w:spacing w:before="0" w:after="0"/>
              <w:jc w:val="right"/>
              <w:rPr>
                <w:rFonts w:ascii="Arial" w:eastAsia="Arial" w:hAnsi="Arial" w:cs="Arial"/>
              </w:rPr>
            </w:pPr>
            <w:bookmarkStart w:id="11351" w:name="_LINE__23_43c69fc5_55a4_47fe_94a2_d18ad4"/>
            <w:r>
              <w:rPr>
                <w:rFonts w:ascii="Arial" w:eastAsia="Arial" w:hAnsi="Arial" w:cs="Arial"/>
              </w:rPr>
              <w:t>__________</w:t>
            </w:r>
            <w:bookmarkEnd w:id="11351"/>
          </w:p>
        </w:tc>
        <w:tc>
          <w:tcPr>
            <w:tcW w:w="1469" w:type="dxa"/>
          </w:tcPr>
          <w:p w:rsidR="00FE65B0" w:rsidP="00206E25">
            <w:pPr>
              <w:spacing w:before="0" w:after="0"/>
              <w:jc w:val="right"/>
              <w:rPr>
                <w:rFonts w:ascii="Arial" w:eastAsia="Arial" w:hAnsi="Arial" w:cs="Arial"/>
              </w:rPr>
            </w:pPr>
            <w:bookmarkStart w:id="11352" w:name="_LINE__23_b022f8e8_9633_43a5_afbc_b30f2e"/>
            <w:r>
              <w:rPr>
                <w:rFonts w:ascii="Arial" w:eastAsia="Arial" w:hAnsi="Arial" w:cs="Arial"/>
              </w:rPr>
              <w:t>__________</w:t>
            </w:r>
            <w:bookmarkEnd w:id="113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53" w:name="_LINE__24_91f34736_a596_42bc_9986_9265a8"/>
            <w:r>
              <w:rPr>
                <w:rFonts w:ascii="Arial" w:eastAsia="Arial" w:hAnsi="Arial" w:cs="Arial"/>
              </w:rPr>
              <w:t>GENERAL FUND TOTAL</w:t>
            </w:r>
            <w:bookmarkEnd w:id="11353"/>
          </w:p>
        </w:tc>
        <w:tc>
          <w:tcPr>
            <w:tcW w:w="1469" w:type="dxa"/>
          </w:tcPr>
          <w:p w:rsidR="00FE65B0" w:rsidP="00206E25">
            <w:pPr>
              <w:spacing w:before="0" w:after="0"/>
              <w:jc w:val="right"/>
              <w:rPr>
                <w:rFonts w:ascii="Arial" w:eastAsia="Arial" w:hAnsi="Arial" w:cs="Arial"/>
              </w:rPr>
            </w:pPr>
            <w:bookmarkStart w:id="11354" w:name="_LINE__24_9b88ab14_d524_4e8b_9768_811eb3"/>
            <w:r>
              <w:rPr>
                <w:rFonts w:ascii="Arial" w:eastAsia="Arial" w:hAnsi="Arial" w:cs="Arial"/>
              </w:rPr>
              <w:t>$13,092</w:t>
            </w:r>
            <w:bookmarkEnd w:id="11354"/>
          </w:p>
        </w:tc>
        <w:tc>
          <w:tcPr>
            <w:tcW w:w="1469" w:type="dxa"/>
          </w:tcPr>
          <w:p w:rsidR="00FE65B0" w:rsidP="00206E25">
            <w:pPr>
              <w:spacing w:before="0" w:after="0"/>
              <w:jc w:val="right"/>
              <w:rPr>
                <w:rFonts w:ascii="Arial" w:eastAsia="Arial" w:hAnsi="Arial" w:cs="Arial"/>
              </w:rPr>
            </w:pPr>
            <w:bookmarkStart w:id="11355" w:name="_LINE__24_666c68e0_2e26_46c3_afd7_8f929e"/>
            <w:r>
              <w:rPr>
                <w:rFonts w:ascii="Arial" w:eastAsia="Arial" w:hAnsi="Arial" w:cs="Arial"/>
              </w:rPr>
              <w:t>$19,194</w:t>
            </w:r>
            <w:bookmarkEnd w:id="11355"/>
          </w:p>
        </w:tc>
      </w:tr>
    </w:tbl>
    <w:p w:rsidR="00FE65B0" w:rsidP="00FE65B0">
      <w:pPr>
        <w:pStyle w:val="BPSParagraphLeftAlign"/>
        <w:suppressAutoHyphens/>
        <w:ind w:left="360"/>
        <w:rPr>
          <w:rFonts w:ascii="Arial" w:eastAsia="Arial" w:hAnsi="Arial" w:cs="Arial"/>
        </w:rPr>
      </w:pPr>
      <w:bookmarkStart w:id="11356" w:name="_PAR__11_2bda87b9_4bf8_4a7c_aeb6_bed5c08"/>
      <w:bookmarkEnd w:id="11343"/>
      <w:r>
        <w:rPr>
          <w:rFonts w:ascii="Arial" w:eastAsia="Arial" w:hAnsi="Arial" w:cs="Arial"/>
          <w:b/>
        </w:rPr>
        <w:t>MENTAL HEALTH SERVICES - COMMUNITY Z198</w:t>
      </w:r>
    </w:p>
    <w:p w:rsidR="00FE65B0" w:rsidP="00FE65B0">
      <w:pPr>
        <w:pStyle w:val="BPSParagraphLeftAlign"/>
        <w:suppressAutoHyphens/>
        <w:ind w:left="360"/>
        <w:rPr>
          <w:rFonts w:ascii="Arial" w:eastAsia="Arial" w:hAnsi="Arial" w:cs="Arial"/>
        </w:rPr>
      </w:pPr>
      <w:bookmarkStart w:id="11357" w:name="_PAR__12_1c4836f6_3efa_4b11_a2c6_5c40fa4"/>
      <w:bookmarkEnd w:id="1135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8"/>
        <w:gridCol w:w="1464"/>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58" w:name="_PAR__13_b425a940_1f53_4f0b_819b_b0cad52"/>
            <w:bookmarkStart w:id="11359" w:name="_LINE__27_17a102f9_6f7b_41e6_bcae_174387"/>
            <w:bookmarkEnd w:id="11357"/>
            <w:r>
              <w:rPr>
                <w:rFonts w:ascii="Arial" w:eastAsia="Arial" w:hAnsi="Arial" w:cs="Arial"/>
                <w:b/>
              </w:rPr>
              <w:t>GENERAL FUND</w:t>
            </w:r>
            <w:bookmarkEnd w:id="11359"/>
          </w:p>
        </w:tc>
        <w:tc>
          <w:tcPr>
            <w:tcW w:w="1469" w:type="dxa"/>
          </w:tcPr>
          <w:p w:rsidR="00FE65B0" w:rsidP="00206E25">
            <w:pPr>
              <w:spacing w:before="0" w:after="0"/>
              <w:jc w:val="right"/>
              <w:rPr>
                <w:rFonts w:ascii="Arial" w:eastAsia="Arial" w:hAnsi="Arial" w:cs="Arial"/>
              </w:rPr>
            </w:pPr>
            <w:bookmarkStart w:id="11360" w:name="_LINE__27_c9732819_a20a_449a_8b34_fa4f81"/>
            <w:r>
              <w:rPr>
                <w:rFonts w:ascii="Arial" w:eastAsia="Arial" w:hAnsi="Arial" w:cs="Arial"/>
                <w:b/>
              </w:rPr>
              <w:t>2025-26</w:t>
            </w:r>
            <w:bookmarkEnd w:id="11360"/>
          </w:p>
        </w:tc>
        <w:tc>
          <w:tcPr>
            <w:tcW w:w="1469" w:type="dxa"/>
          </w:tcPr>
          <w:p w:rsidR="00FE65B0" w:rsidP="00206E25">
            <w:pPr>
              <w:spacing w:before="0" w:after="0"/>
              <w:jc w:val="right"/>
              <w:rPr>
                <w:rFonts w:ascii="Arial" w:eastAsia="Arial" w:hAnsi="Arial" w:cs="Arial"/>
              </w:rPr>
            </w:pPr>
            <w:bookmarkStart w:id="11361" w:name="_LINE__27_746a35aa_33d4_4844_998e_cb9828"/>
            <w:r>
              <w:rPr>
                <w:rFonts w:ascii="Arial" w:eastAsia="Arial" w:hAnsi="Arial" w:cs="Arial"/>
                <w:b/>
              </w:rPr>
              <w:t>2026-27</w:t>
            </w:r>
            <w:bookmarkEnd w:id="113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62" w:name="_LINE__28_2a3904f7_2306_41ec_a653_e45c5b"/>
            <w:r>
              <w:rPr>
                <w:rFonts w:ascii="Arial" w:eastAsia="Arial" w:hAnsi="Arial" w:cs="Arial"/>
              </w:rPr>
              <w:t>Personal Services</w:t>
            </w:r>
            <w:bookmarkEnd w:id="11362"/>
          </w:p>
        </w:tc>
        <w:tc>
          <w:tcPr>
            <w:tcW w:w="1469" w:type="dxa"/>
          </w:tcPr>
          <w:p w:rsidR="00FE65B0" w:rsidP="00206E25">
            <w:pPr>
              <w:spacing w:before="0" w:after="0"/>
              <w:jc w:val="right"/>
              <w:rPr>
                <w:rFonts w:ascii="Arial" w:eastAsia="Arial" w:hAnsi="Arial" w:cs="Arial"/>
              </w:rPr>
            </w:pPr>
            <w:bookmarkStart w:id="11363" w:name="_LINE__28_df0af33e_e3ae_4d38_9766_56da12"/>
            <w:r>
              <w:rPr>
                <w:rFonts w:ascii="Arial" w:eastAsia="Arial" w:hAnsi="Arial" w:cs="Arial"/>
              </w:rPr>
              <w:t>$13,092</w:t>
            </w:r>
            <w:bookmarkEnd w:id="11363"/>
          </w:p>
        </w:tc>
        <w:tc>
          <w:tcPr>
            <w:tcW w:w="1469" w:type="dxa"/>
          </w:tcPr>
          <w:p w:rsidR="00FE65B0" w:rsidP="00206E25">
            <w:pPr>
              <w:spacing w:before="0" w:after="0"/>
              <w:jc w:val="right"/>
              <w:rPr>
                <w:rFonts w:ascii="Arial" w:eastAsia="Arial" w:hAnsi="Arial" w:cs="Arial"/>
              </w:rPr>
            </w:pPr>
            <w:bookmarkStart w:id="11364" w:name="_LINE__28_a4f8acfd_9622_4176_81aa_51099d"/>
            <w:r>
              <w:rPr>
                <w:rFonts w:ascii="Arial" w:eastAsia="Arial" w:hAnsi="Arial" w:cs="Arial"/>
              </w:rPr>
              <w:t>$19,194</w:t>
            </w:r>
            <w:bookmarkEnd w:id="113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65" w:name="_LINE__29_d350e9ea_d656_47cc_b136_77b7c0"/>
            <w:r>
              <w:rPr>
                <w:rFonts w:ascii="Arial" w:eastAsia="Arial" w:hAnsi="Arial" w:cs="Arial"/>
              </w:rPr>
              <w:t>All Other</w:t>
            </w:r>
            <w:bookmarkEnd w:id="11365"/>
          </w:p>
        </w:tc>
        <w:tc>
          <w:tcPr>
            <w:tcW w:w="1469" w:type="dxa"/>
          </w:tcPr>
          <w:p w:rsidR="00FE65B0" w:rsidP="00206E25">
            <w:pPr>
              <w:spacing w:before="0" w:after="0"/>
              <w:jc w:val="right"/>
              <w:rPr>
                <w:rFonts w:ascii="Arial" w:eastAsia="Arial" w:hAnsi="Arial" w:cs="Arial"/>
              </w:rPr>
            </w:pPr>
            <w:bookmarkStart w:id="11366" w:name="_LINE__29_d7cb8354_af39_4079_9136_28ea2a"/>
            <w:r>
              <w:rPr>
                <w:rFonts w:ascii="Arial" w:eastAsia="Arial" w:hAnsi="Arial" w:cs="Arial"/>
              </w:rPr>
              <w:t>($1,626,620)</w:t>
            </w:r>
            <w:bookmarkEnd w:id="11366"/>
          </w:p>
        </w:tc>
        <w:tc>
          <w:tcPr>
            <w:tcW w:w="1469" w:type="dxa"/>
          </w:tcPr>
          <w:p w:rsidR="00FE65B0" w:rsidP="00206E25">
            <w:pPr>
              <w:spacing w:before="0" w:after="0"/>
              <w:jc w:val="right"/>
              <w:rPr>
                <w:rFonts w:ascii="Arial" w:eastAsia="Arial" w:hAnsi="Arial" w:cs="Arial"/>
              </w:rPr>
            </w:pPr>
            <w:bookmarkStart w:id="11367" w:name="_LINE__29_a224b8f4_a4e1_4c8b_bfd3_425dca"/>
            <w:r>
              <w:rPr>
                <w:rFonts w:ascii="Arial" w:eastAsia="Arial" w:hAnsi="Arial" w:cs="Arial"/>
              </w:rPr>
              <w:t>$173,380</w:t>
            </w:r>
            <w:bookmarkEnd w:id="113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68" w:name="_LINE__30_c9a2ce4e_5222_4ce2_b209_f974fd"/>
            <w:r>
              <w:rPr>
                <w:rFonts w:ascii="Arial" w:eastAsia="Arial" w:hAnsi="Arial" w:cs="Arial"/>
              </w:rPr>
              <w:t xml:space="preserve"> </w:t>
            </w:r>
            <w:bookmarkEnd w:id="11368"/>
          </w:p>
        </w:tc>
        <w:tc>
          <w:tcPr>
            <w:tcW w:w="1469" w:type="dxa"/>
          </w:tcPr>
          <w:p w:rsidR="00FE65B0" w:rsidP="00206E25">
            <w:pPr>
              <w:spacing w:before="0" w:after="0"/>
              <w:jc w:val="right"/>
              <w:rPr>
                <w:rFonts w:ascii="Arial" w:eastAsia="Arial" w:hAnsi="Arial" w:cs="Arial"/>
              </w:rPr>
            </w:pPr>
            <w:bookmarkStart w:id="11369" w:name="_LINE__30_43ea7f4f_2d21_455b_8578_51b551"/>
            <w:r>
              <w:rPr>
                <w:rFonts w:ascii="Arial" w:eastAsia="Arial" w:hAnsi="Arial" w:cs="Arial"/>
              </w:rPr>
              <w:t>__________</w:t>
            </w:r>
            <w:bookmarkEnd w:id="11369"/>
          </w:p>
        </w:tc>
        <w:tc>
          <w:tcPr>
            <w:tcW w:w="1469" w:type="dxa"/>
          </w:tcPr>
          <w:p w:rsidR="00FE65B0" w:rsidP="00206E25">
            <w:pPr>
              <w:spacing w:before="0" w:after="0"/>
              <w:jc w:val="right"/>
              <w:rPr>
                <w:rFonts w:ascii="Arial" w:eastAsia="Arial" w:hAnsi="Arial" w:cs="Arial"/>
              </w:rPr>
            </w:pPr>
            <w:bookmarkStart w:id="11370" w:name="_LINE__30_a6d6d0a0_d0d1_46bf_8903_e1a662"/>
            <w:r>
              <w:rPr>
                <w:rFonts w:ascii="Arial" w:eastAsia="Arial" w:hAnsi="Arial" w:cs="Arial"/>
              </w:rPr>
              <w:t>__________</w:t>
            </w:r>
            <w:bookmarkEnd w:id="113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71" w:name="_LINE__31_35d9604f_151b_4090_8190_55ea0f"/>
            <w:r>
              <w:rPr>
                <w:rFonts w:ascii="Arial" w:eastAsia="Arial" w:hAnsi="Arial" w:cs="Arial"/>
              </w:rPr>
              <w:t>GENERAL FUND TOTAL</w:t>
            </w:r>
            <w:bookmarkEnd w:id="11371"/>
          </w:p>
        </w:tc>
        <w:tc>
          <w:tcPr>
            <w:tcW w:w="1469" w:type="dxa"/>
          </w:tcPr>
          <w:p w:rsidR="00FE65B0" w:rsidP="00206E25">
            <w:pPr>
              <w:spacing w:before="0" w:after="0"/>
              <w:jc w:val="right"/>
              <w:rPr>
                <w:rFonts w:ascii="Arial" w:eastAsia="Arial" w:hAnsi="Arial" w:cs="Arial"/>
              </w:rPr>
            </w:pPr>
            <w:bookmarkStart w:id="11372" w:name="_LINE__31_a48273fc_caee_4001_ac90_55579e"/>
            <w:r>
              <w:rPr>
                <w:rFonts w:ascii="Arial" w:eastAsia="Arial" w:hAnsi="Arial" w:cs="Arial"/>
              </w:rPr>
              <w:t>($1,613,528)</w:t>
            </w:r>
            <w:bookmarkEnd w:id="11372"/>
          </w:p>
        </w:tc>
        <w:tc>
          <w:tcPr>
            <w:tcW w:w="1469" w:type="dxa"/>
          </w:tcPr>
          <w:p w:rsidR="00FE65B0" w:rsidP="00206E25">
            <w:pPr>
              <w:spacing w:before="0" w:after="0"/>
              <w:jc w:val="right"/>
              <w:rPr>
                <w:rFonts w:ascii="Arial" w:eastAsia="Arial" w:hAnsi="Arial" w:cs="Arial"/>
              </w:rPr>
            </w:pPr>
            <w:bookmarkStart w:id="11373" w:name="_LINE__31_d61ce4a4_0749_42a1_b78c_29295d"/>
            <w:r>
              <w:rPr>
                <w:rFonts w:ascii="Arial" w:eastAsia="Arial" w:hAnsi="Arial" w:cs="Arial"/>
              </w:rPr>
              <w:t>$192,574</w:t>
            </w:r>
            <w:bookmarkEnd w:id="11373"/>
          </w:p>
        </w:tc>
      </w:tr>
    </w:tbl>
    <w:p w:rsidR="00FE65B0" w:rsidP="00FE65B0">
      <w:pPr>
        <w:ind w:left="360"/>
        <w:rPr>
          <w:rFonts w:ascii="Arial" w:eastAsia="Arial" w:hAnsi="Arial" w:cs="Arial"/>
        </w:rPr>
      </w:pPr>
      <w:bookmarkStart w:id="11374" w:name="_PAR__14_4772952f_cb44_4f9c_900e_64c27ab"/>
      <w:bookmarkEnd w:id="113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75" w:name="_PAR__15_0daf461e_4931_4e2d_8311_9a3082e"/>
            <w:bookmarkStart w:id="11376" w:name="_LINE__33_e6287457_5849_4b97_bd96_b6864e"/>
            <w:bookmarkEnd w:id="11374"/>
            <w:r>
              <w:rPr>
                <w:rFonts w:ascii="Arial" w:eastAsia="Arial" w:hAnsi="Arial" w:cs="Arial"/>
                <w:b/>
              </w:rPr>
              <w:t>FEDERAL EXPENDITURES FUND</w:t>
            </w:r>
            <w:bookmarkEnd w:id="11376"/>
          </w:p>
        </w:tc>
        <w:tc>
          <w:tcPr>
            <w:tcW w:w="1469" w:type="dxa"/>
          </w:tcPr>
          <w:p w:rsidR="00FE65B0" w:rsidP="00206E25">
            <w:pPr>
              <w:spacing w:before="0" w:after="0"/>
              <w:jc w:val="right"/>
              <w:rPr>
                <w:rFonts w:ascii="Arial" w:eastAsia="Arial" w:hAnsi="Arial" w:cs="Arial"/>
              </w:rPr>
            </w:pPr>
            <w:bookmarkStart w:id="11377" w:name="_LINE__33_a841bc26_7302_46d9_91f9_2aca7d"/>
            <w:r>
              <w:rPr>
                <w:rFonts w:ascii="Arial" w:eastAsia="Arial" w:hAnsi="Arial" w:cs="Arial"/>
                <w:b/>
              </w:rPr>
              <w:t>2025-26</w:t>
            </w:r>
            <w:bookmarkEnd w:id="11377"/>
          </w:p>
        </w:tc>
        <w:tc>
          <w:tcPr>
            <w:tcW w:w="1469" w:type="dxa"/>
          </w:tcPr>
          <w:p w:rsidR="00FE65B0" w:rsidP="00206E25">
            <w:pPr>
              <w:spacing w:before="0" w:after="0"/>
              <w:jc w:val="right"/>
              <w:rPr>
                <w:rFonts w:ascii="Arial" w:eastAsia="Arial" w:hAnsi="Arial" w:cs="Arial"/>
              </w:rPr>
            </w:pPr>
            <w:bookmarkStart w:id="11378" w:name="_LINE__33_38a61f91_fb8c_485b_9f4d_fe67ca"/>
            <w:r>
              <w:rPr>
                <w:rFonts w:ascii="Arial" w:eastAsia="Arial" w:hAnsi="Arial" w:cs="Arial"/>
                <w:b/>
              </w:rPr>
              <w:t>2026-27</w:t>
            </w:r>
            <w:bookmarkEnd w:id="113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79" w:name="_LINE__34_20e845e7_815d_4893_9084_553631"/>
            <w:r>
              <w:rPr>
                <w:rFonts w:ascii="Arial" w:eastAsia="Arial" w:hAnsi="Arial" w:cs="Arial"/>
              </w:rPr>
              <w:t>All Other</w:t>
            </w:r>
            <w:bookmarkEnd w:id="11379"/>
          </w:p>
        </w:tc>
        <w:tc>
          <w:tcPr>
            <w:tcW w:w="1469" w:type="dxa"/>
          </w:tcPr>
          <w:p w:rsidR="00FE65B0" w:rsidP="00206E25">
            <w:pPr>
              <w:spacing w:before="0" w:after="0"/>
              <w:jc w:val="right"/>
              <w:rPr>
                <w:rFonts w:ascii="Arial" w:eastAsia="Arial" w:hAnsi="Arial" w:cs="Arial"/>
              </w:rPr>
            </w:pPr>
            <w:bookmarkStart w:id="11380" w:name="_LINE__34_d760fddb_8d5a_49ab_a770_12f217"/>
            <w:r>
              <w:rPr>
                <w:rFonts w:ascii="Arial" w:eastAsia="Arial" w:hAnsi="Arial" w:cs="Arial"/>
              </w:rPr>
              <w:t>$2,934,602</w:t>
            </w:r>
            <w:bookmarkEnd w:id="11380"/>
          </w:p>
        </w:tc>
        <w:tc>
          <w:tcPr>
            <w:tcW w:w="1469" w:type="dxa"/>
          </w:tcPr>
          <w:p w:rsidR="00FE65B0" w:rsidP="00206E25">
            <w:pPr>
              <w:spacing w:before="0" w:after="0"/>
              <w:jc w:val="right"/>
              <w:rPr>
                <w:rFonts w:ascii="Arial" w:eastAsia="Arial" w:hAnsi="Arial" w:cs="Arial"/>
              </w:rPr>
            </w:pPr>
            <w:bookmarkStart w:id="11381" w:name="_LINE__34_0e52b727_afd0_4a22_af45_29190c"/>
            <w:r>
              <w:rPr>
                <w:rFonts w:ascii="Arial" w:eastAsia="Arial" w:hAnsi="Arial" w:cs="Arial"/>
              </w:rPr>
              <w:t>$2,934,602</w:t>
            </w:r>
            <w:bookmarkEnd w:id="113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82" w:name="_LINE__35_52bdf60d_8923_4b51_ac54_77495f"/>
            <w:r>
              <w:rPr>
                <w:rFonts w:ascii="Arial" w:eastAsia="Arial" w:hAnsi="Arial" w:cs="Arial"/>
              </w:rPr>
              <w:t xml:space="preserve"> </w:t>
            </w:r>
            <w:bookmarkEnd w:id="11382"/>
          </w:p>
        </w:tc>
        <w:tc>
          <w:tcPr>
            <w:tcW w:w="1469" w:type="dxa"/>
          </w:tcPr>
          <w:p w:rsidR="00FE65B0" w:rsidP="00206E25">
            <w:pPr>
              <w:spacing w:before="0" w:after="0"/>
              <w:jc w:val="right"/>
              <w:rPr>
                <w:rFonts w:ascii="Arial" w:eastAsia="Arial" w:hAnsi="Arial" w:cs="Arial"/>
              </w:rPr>
            </w:pPr>
            <w:bookmarkStart w:id="11383" w:name="_LINE__35_f8327307_b09c_4c7d_bc99_5db3ee"/>
            <w:r>
              <w:rPr>
                <w:rFonts w:ascii="Arial" w:eastAsia="Arial" w:hAnsi="Arial" w:cs="Arial"/>
              </w:rPr>
              <w:t>__________</w:t>
            </w:r>
            <w:bookmarkEnd w:id="11383"/>
          </w:p>
        </w:tc>
        <w:tc>
          <w:tcPr>
            <w:tcW w:w="1469" w:type="dxa"/>
          </w:tcPr>
          <w:p w:rsidR="00FE65B0" w:rsidP="00206E25">
            <w:pPr>
              <w:spacing w:before="0" w:after="0"/>
              <w:jc w:val="right"/>
              <w:rPr>
                <w:rFonts w:ascii="Arial" w:eastAsia="Arial" w:hAnsi="Arial" w:cs="Arial"/>
              </w:rPr>
            </w:pPr>
            <w:bookmarkStart w:id="11384" w:name="_LINE__35_cc35974b_87bd_4a32_96e3_c180e5"/>
            <w:r>
              <w:rPr>
                <w:rFonts w:ascii="Arial" w:eastAsia="Arial" w:hAnsi="Arial" w:cs="Arial"/>
              </w:rPr>
              <w:t>__________</w:t>
            </w:r>
            <w:bookmarkEnd w:id="113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85" w:name="_LINE__36_75ac5c31_9076_4b23_8db2_8d0ddb"/>
            <w:r>
              <w:rPr>
                <w:rFonts w:ascii="Arial" w:eastAsia="Arial" w:hAnsi="Arial" w:cs="Arial"/>
              </w:rPr>
              <w:t>FEDERAL EXPENDITURES FUND TOTAL</w:t>
            </w:r>
            <w:bookmarkEnd w:id="11385"/>
          </w:p>
        </w:tc>
        <w:tc>
          <w:tcPr>
            <w:tcW w:w="1469" w:type="dxa"/>
          </w:tcPr>
          <w:p w:rsidR="00FE65B0" w:rsidP="00206E25">
            <w:pPr>
              <w:spacing w:before="0" w:after="0"/>
              <w:jc w:val="right"/>
              <w:rPr>
                <w:rFonts w:ascii="Arial" w:eastAsia="Arial" w:hAnsi="Arial" w:cs="Arial"/>
              </w:rPr>
            </w:pPr>
            <w:bookmarkStart w:id="11386" w:name="_LINE__36_7d1387de_ee1e_417f_8b63_cd6d6c"/>
            <w:r>
              <w:rPr>
                <w:rFonts w:ascii="Arial" w:eastAsia="Arial" w:hAnsi="Arial" w:cs="Arial"/>
              </w:rPr>
              <w:t>$2,934,602</w:t>
            </w:r>
            <w:bookmarkEnd w:id="11386"/>
          </w:p>
        </w:tc>
        <w:tc>
          <w:tcPr>
            <w:tcW w:w="1469" w:type="dxa"/>
          </w:tcPr>
          <w:p w:rsidR="00FE65B0" w:rsidP="00206E25">
            <w:pPr>
              <w:spacing w:before="0" w:after="0"/>
              <w:jc w:val="right"/>
              <w:rPr>
                <w:rFonts w:ascii="Arial" w:eastAsia="Arial" w:hAnsi="Arial" w:cs="Arial"/>
              </w:rPr>
            </w:pPr>
            <w:bookmarkStart w:id="11387" w:name="_LINE__36_9a7df5e1_7b1f_4140_a64e_ef33a6"/>
            <w:r>
              <w:rPr>
                <w:rFonts w:ascii="Arial" w:eastAsia="Arial" w:hAnsi="Arial" w:cs="Arial"/>
              </w:rPr>
              <w:t>$2,934,602</w:t>
            </w:r>
            <w:bookmarkEnd w:id="11387"/>
          </w:p>
        </w:tc>
      </w:tr>
    </w:tbl>
    <w:p w:rsidR="00FE65B0" w:rsidP="00FE65B0">
      <w:pPr>
        <w:ind w:left="360"/>
        <w:rPr>
          <w:rFonts w:ascii="Arial" w:eastAsia="Arial" w:hAnsi="Arial" w:cs="Arial"/>
        </w:rPr>
      </w:pPr>
      <w:bookmarkStart w:id="11388" w:name="_PAR__16_c5de4e6f_b4f5_4403_b25d_78b6004"/>
      <w:bookmarkEnd w:id="113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389" w:name="_PAR__17_ad1685c8_33de_44f1_861e_3cafa04"/>
            <w:bookmarkStart w:id="11390" w:name="_LINE__38_7aed3188_c943_48e2_acd1_d31291"/>
            <w:bookmarkEnd w:id="11388"/>
            <w:r>
              <w:rPr>
                <w:rFonts w:ascii="Arial" w:eastAsia="Arial" w:hAnsi="Arial" w:cs="Arial"/>
                <w:b/>
              </w:rPr>
              <w:t>FEDERAL BLOCK GRANT FUND</w:t>
            </w:r>
            <w:bookmarkEnd w:id="11390"/>
          </w:p>
        </w:tc>
        <w:tc>
          <w:tcPr>
            <w:tcW w:w="1469" w:type="dxa"/>
          </w:tcPr>
          <w:p w:rsidR="00FE65B0" w:rsidP="00206E25">
            <w:pPr>
              <w:spacing w:before="0" w:after="0"/>
              <w:jc w:val="right"/>
              <w:rPr>
                <w:rFonts w:ascii="Arial" w:eastAsia="Arial" w:hAnsi="Arial" w:cs="Arial"/>
              </w:rPr>
            </w:pPr>
            <w:bookmarkStart w:id="11391" w:name="_LINE__38_b89e1d17_aca9_42c3_b0da_1f76cc"/>
            <w:r>
              <w:rPr>
                <w:rFonts w:ascii="Arial" w:eastAsia="Arial" w:hAnsi="Arial" w:cs="Arial"/>
                <w:b/>
              </w:rPr>
              <w:t>2025-26</w:t>
            </w:r>
            <w:bookmarkEnd w:id="11391"/>
          </w:p>
        </w:tc>
        <w:tc>
          <w:tcPr>
            <w:tcW w:w="1469" w:type="dxa"/>
          </w:tcPr>
          <w:p w:rsidR="00FE65B0" w:rsidP="00206E25">
            <w:pPr>
              <w:spacing w:before="0" w:after="0"/>
              <w:jc w:val="right"/>
              <w:rPr>
                <w:rFonts w:ascii="Arial" w:eastAsia="Arial" w:hAnsi="Arial" w:cs="Arial"/>
              </w:rPr>
            </w:pPr>
            <w:bookmarkStart w:id="11392" w:name="_LINE__38_9c5be177_ff9b_4c21_a180_3fc04c"/>
            <w:r>
              <w:rPr>
                <w:rFonts w:ascii="Arial" w:eastAsia="Arial" w:hAnsi="Arial" w:cs="Arial"/>
                <w:b/>
              </w:rPr>
              <w:t>2026-27</w:t>
            </w:r>
            <w:bookmarkEnd w:id="113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93" w:name="_LINE__39_9b5e7396_1937_4b47_881a_c52dec"/>
            <w:r>
              <w:rPr>
                <w:rFonts w:ascii="Arial" w:eastAsia="Arial" w:hAnsi="Arial" w:cs="Arial"/>
              </w:rPr>
              <w:t>POSITIONS - LEGISLATIVE COUNT</w:t>
            </w:r>
            <w:bookmarkEnd w:id="11393"/>
          </w:p>
        </w:tc>
        <w:tc>
          <w:tcPr>
            <w:tcW w:w="1469" w:type="dxa"/>
          </w:tcPr>
          <w:p w:rsidR="00FE65B0" w:rsidP="00206E25">
            <w:pPr>
              <w:spacing w:before="0" w:after="0"/>
              <w:jc w:val="right"/>
              <w:rPr>
                <w:rFonts w:ascii="Arial" w:eastAsia="Arial" w:hAnsi="Arial" w:cs="Arial"/>
              </w:rPr>
            </w:pPr>
            <w:bookmarkStart w:id="11394" w:name="_LINE__39_c035ee50_0cdc_480d_8142_5a9f91"/>
            <w:r>
              <w:rPr>
                <w:rFonts w:ascii="Arial" w:eastAsia="Arial" w:hAnsi="Arial" w:cs="Arial"/>
              </w:rPr>
              <w:t>1.000</w:t>
            </w:r>
            <w:bookmarkEnd w:id="11394"/>
          </w:p>
        </w:tc>
        <w:tc>
          <w:tcPr>
            <w:tcW w:w="1469" w:type="dxa"/>
          </w:tcPr>
          <w:p w:rsidR="00FE65B0" w:rsidP="00206E25">
            <w:pPr>
              <w:spacing w:before="0" w:after="0"/>
              <w:jc w:val="right"/>
              <w:rPr>
                <w:rFonts w:ascii="Arial" w:eastAsia="Arial" w:hAnsi="Arial" w:cs="Arial"/>
              </w:rPr>
            </w:pPr>
            <w:bookmarkStart w:id="11395" w:name="_LINE__39_940f2c17_f10a_443b_b6d7_91af19"/>
            <w:r>
              <w:rPr>
                <w:rFonts w:ascii="Arial" w:eastAsia="Arial" w:hAnsi="Arial" w:cs="Arial"/>
              </w:rPr>
              <w:t>1.000</w:t>
            </w:r>
            <w:bookmarkEnd w:id="113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96" w:name="_LINE__40_00bcc473_1062_4fb5_a6fd_8eaf3c"/>
            <w:r>
              <w:rPr>
                <w:rFonts w:ascii="Arial" w:eastAsia="Arial" w:hAnsi="Arial" w:cs="Arial"/>
              </w:rPr>
              <w:t>Personal Services</w:t>
            </w:r>
            <w:bookmarkEnd w:id="11396"/>
          </w:p>
        </w:tc>
        <w:tc>
          <w:tcPr>
            <w:tcW w:w="1469" w:type="dxa"/>
          </w:tcPr>
          <w:p w:rsidR="00FE65B0" w:rsidP="00206E25">
            <w:pPr>
              <w:spacing w:before="0" w:after="0"/>
              <w:jc w:val="right"/>
              <w:rPr>
                <w:rFonts w:ascii="Arial" w:eastAsia="Arial" w:hAnsi="Arial" w:cs="Arial"/>
              </w:rPr>
            </w:pPr>
            <w:bookmarkStart w:id="11397" w:name="_LINE__40_a7a5b29b_bcd5_40f0_b7e8_338e93"/>
            <w:r>
              <w:rPr>
                <w:rFonts w:ascii="Arial" w:eastAsia="Arial" w:hAnsi="Arial" w:cs="Arial"/>
              </w:rPr>
              <w:t>$80,458</w:t>
            </w:r>
            <w:bookmarkEnd w:id="11397"/>
          </w:p>
        </w:tc>
        <w:tc>
          <w:tcPr>
            <w:tcW w:w="1469" w:type="dxa"/>
          </w:tcPr>
          <w:p w:rsidR="00FE65B0" w:rsidP="00206E25">
            <w:pPr>
              <w:spacing w:before="0" w:after="0"/>
              <w:jc w:val="right"/>
              <w:rPr>
                <w:rFonts w:ascii="Arial" w:eastAsia="Arial" w:hAnsi="Arial" w:cs="Arial"/>
              </w:rPr>
            </w:pPr>
            <w:bookmarkStart w:id="11398" w:name="_LINE__40_3d7111d1_91d9_4a09_8064_45093a"/>
            <w:r>
              <w:rPr>
                <w:rFonts w:ascii="Arial" w:eastAsia="Arial" w:hAnsi="Arial" w:cs="Arial"/>
              </w:rPr>
              <w:t>$84,392</w:t>
            </w:r>
            <w:bookmarkEnd w:id="113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399" w:name="_LINE__41_418eaebd_88ec_4ea8_82a6_1f0258"/>
            <w:r>
              <w:rPr>
                <w:rFonts w:ascii="Arial" w:eastAsia="Arial" w:hAnsi="Arial" w:cs="Arial"/>
              </w:rPr>
              <w:t>All Other</w:t>
            </w:r>
            <w:bookmarkEnd w:id="11399"/>
          </w:p>
        </w:tc>
        <w:tc>
          <w:tcPr>
            <w:tcW w:w="1469" w:type="dxa"/>
          </w:tcPr>
          <w:p w:rsidR="00FE65B0" w:rsidP="00206E25">
            <w:pPr>
              <w:spacing w:before="0" w:after="0"/>
              <w:jc w:val="right"/>
              <w:rPr>
                <w:rFonts w:ascii="Arial" w:eastAsia="Arial" w:hAnsi="Arial" w:cs="Arial"/>
              </w:rPr>
            </w:pPr>
            <w:bookmarkStart w:id="11400" w:name="_LINE__41_d447cde6_ab73_4998_9acb_14e104"/>
            <w:r>
              <w:rPr>
                <w:rFonts w:ascii="Arial" w:eastAsia="Arial" w:hAnsi="Arial" w:cs="Arial"/>
              </w:rPr>
              <w:t>($1,863,566)</w:t>
            </w:r>
            <w:bookmarkEnd w:id="11400"/>
          </w:p>
        </w:tc>
        <w:tc>
          <w:tcPr>
            <w:tcW w:w="1469" w:type="dxa"/>
          </w:tcPr>
          <w:p w:rsidR="00FE65B0" w:rsidP="00206E25">
            <w:pPr>
              <w:spacing w:before="0" w:after="0"/>
              <w:jc w:val="right"/>
              <w:rPr>
                <w:rFonts w:ascii="Arial" w:eastAsia="Arial" w:hAnsi="Arial" w:cs="Arial"/>
              </w:rPr>
            </w:pPr>
            <w:bookmarkStart w:id="11401" w:name="_LINE__41_20020e00_0b8e_48b6_9fc4_eadb4a"/>
            <w:r>
              <w:rPr>
                <w:rFonts w:ascii="Arial" w:eastAsia="Arial" w:hAnsi="Arial" w:cs="Arial"/>
              </w:rPr>
              <w:t>($1,863,474)</w:t>
            </w:r>
            <w:bookmarkEnd w:id="114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02" w:name="_LINE__42_6682f720_768a_488d_89bb_b220f8"/>
            <w:r>
              <w:rPr>
                <w:rFonts w:ascii="Arial" w:eastAsia="Arial" w:hAnsi="Arial" w:cs="Arial"/>
              </w:rPr>
              <w:t xml:space="preserve"> </w:t>
            </w:r>
            <w:bookmarkEnd w:id="11402"/>
          </w:p>
        </w:tc>
        <w:tc>
          <w:tcPr>
            <w:tcW w:w="1469" w:type="dxa"/>
          </w:tcPr>
          <w:p w:rsidR="00FE65B0" w:rsidP="00206E25">
            <w:pPr>
              <w:spacing w:before="0" w:after="0"/>
              <w:jc w:val="right"/>
              <w:rPr>
                <w:rFonts w:ascii="Arial" w:eastAsia="Arial" w:hAnsi="Arial" w:cs="Arial"/>
              </w:rPr>
            </w:pPr>
            <w:bookmarkStart w:id="11403" w:name="_LINE__42_910dccef_2e67_4689_a57b_de3866"/>
            <w:r>
              <w:rPr>
                <w:rFonts w:ascii="Arial" w:eastAsia="Arial" w:hAnsi="Arial" w:cs="Arial"/>
              </w:rPr>
              <w:t>__________</w:t>
            </w:r>
            <w:bookmarkEnd w:id="11403"/>
          </w:p>
        </w:tc>
        <w:tc>
          <w:tcPr>
            <w:tcW w:w="1469" w:type="dxa"/>
          </w:tcPr>
          <w:p w:rsidR="00FE65B0" w:rsidP="00206E25">
            <w:pPr>
              <w:spacing w:before="0" w:after="0"/>
              <w:jc w:val="right"/>
              <w:rPr>
                <w:rFonts w:ascii="Arial" w:eastAsia="Arial" w:hAnsi="Arial" w:cs="Arial"/>
              </w:rPr>
            </w:pPr>
            <w:bookmarkStart w:id="11404" w:name="_LINE__42_ce328286_7ec0_460e_9801_12bd59"/>
            <w:r>
              <w:rPr>
                <w:rFonts w:ascii="Arial" w:eastAsia="Arial" w:hAnsi="Arial" w:cs="Arial"/>
              </w:rPr>
              <w:t>__________</w:t>
            </w:r>
            <w:bookmarkEnd w:id="114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05" w:name="_PAGE__125_0ffe77b1_cf35_4d8c_8244_c5e02"/>
            <w:bookmarkStart w:id="11406" w:name="_PAR__2_6f19871a_b788_4129_b104_2deba437"/>
            <w:bookmarkStart w:id="11407" w:name="_LINE__1_853c4614_89ce_4bf1_b360_4f9271d"/>
            <w:bookmarkEnd w:id="11310"/>
            <w:bookmarkEnd w:id="11389"/>
            <w:r>
              <w:rPr>
                <w:rFonts w:ascii="Arial" w:eastAsia="Arial" w:hAnsi="Arial" w:cs="Arial"/>
              </w:rPr>
              <w:t>FEDERAL BLOCK GRANT FUND TOTAL</w:t>
            </w:r>
            <w:bookmarkEnd w:id="11407"/>
          </w:p>
        </w:tc>
        <w:tc>
          <w:tcPr>
            <w:tcW w:w="1469" w:type="dxa"/>
          </w:tcPr>
          <w:p w:rsidR="00FE65B0" w:rsidP="00206E25">
            <w:pPr>
              <w:spacing w:before="0" w:after="0"/>
              <w:jc w:val="right"/>
              <w:rPr>
                <w:rFonts w:ascii="Arial" w:eastAsia="Arial" w:hAnsi="Arial" w:cs="Arial"/>
              </w:rPr>
            </w:pPr>
            <w:bookmarkStart w:id="11408" w:name="_LINE__1_c2e796c5_9bad_4e50_b4d2_1077701"/>
            <w:r>
              <w:rPr>
                <w:rFonts w:ascii="Arial" w:eastAsia="Arial" w:hAnsi="Arial" w:cs="Arial"/>
              </w:rPr>
              <w:t>($1,783,108)</w:t>
            </w:r>
            <w:bookmarkEnd w:id="11408"/>
          </w:p>
        </w:tc>
        <w:tc>
          <w:tcPr>
            <w:tcW w:w="1469" w:type="dxa"/>
          </w:tcPr>
          <w:p w:rsidR="00FE65B0" w:rsidP="00206E25">
            <w:pPr>
              <w:spacing w:before="0" w:after="0"/>
              <w:jc w:val="right"/>
              <w:rPr>
                <w:rFonts w:ascii="Arial" w:eastAsia="Arial" w:hAnsi="Arial" w:cs="Arial"/>
              </w:rPr>
            </w:pPr>
            <w:bookmarkStart w:id="11409" w:name="_LINE__1_3585d5fd_5ed6_4afe_b2a5_3950c03"/>
            <w:r>
              <w:rPr>
                <w:rFonts w:ascii="Arial" w:eastAsia="Arial" w:hAnsi="Arial" w:cs="Arial"/>
              </w:rPr>
              <w:t>($1,779,082)</w:t>
            </w:r>
            <w:bookmarkEnd w:id="11409"/>
          </w:p>
        </w:tc>
      </w:tr>
    </w:tbl>
    <w:p w:rsidR="00FE65B0" w:rsidP="00FE65B0">
      <w:pPr>
        <w:ind w:left="360"/>
        <w:rPr>
          <w:rFonts w:ascii="Arial" w:eastAsia="Arial" w:hAnsi="Arial" w:cs="Arial"/>
        </w:rPr>
      </w:pPr>
      <w:bookmarkStart w:id="11410" w:name="_PAR__3_76b2a373_829a_4bb0_8341_6593a338"/>
      <w:bookmarkEnd w:id="114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8"/>
        <w:gridCol w:w="1463"/>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11" w:name="_PAR__4_c6c416ea_e36f_44aa_a735_ae7fefb7"/>
            <w:bookmarkStart w:id="11412" w:name="_LINE__3_8ba109db_baec_4223_9ce1_3635b5d"/>
            <w:bookmarkEnd w:id="11410"/>
            <w:r>
              <w:rPr>
                <w:rFonts w:ascii="Arial" w:eastAsia="Arial" w:hAnsi="Arial" w:cs="Arial"/>
                <w:b/>
              </w:rPr>
              <w:t>FEDERAL BLOCK GRANT FUND - ARP</w:t>
            </w:r>
            <w:bookmarkEnd w:id="11412"/>
          </w:p>
        </w:tc>
        <w:tc>
          <w:tcPr>
            <w:tcW w:w="1469" w:type="dxa"/>
          </w:tcPr>
          <w:p w:rsidR="00FE65B0" w:rsidP="00206E25">
            <w:pPr>
              <w:spacing w:before="0" w:after="0"/>
              <w:jc w:val="right"/>
              <w:rPr>
                <w:rFonts w:ascii="Arial" w:eastAsia="Arial" w:hAnsi="Arial" w:cs="Arial"/>
              </w:rPr>
            </w:pPr>
            <w:bookmarkStart w:id="11413" w:name="_LINE__3_23bd4d7b_7aad_45fc_8499_f9668ef"/>
            <w:r>
              <w:rPr>
                <w:rFonts w:ascii="Arial" w:eastAsia="Arial" w:hAnsi="Arial" w:cs="Arial"/>
                <w:b/>
              </w:rPr>
              <w:t>2025-26</w:t>
            </w:r>
            <w:bookmarkEnd w:id="11413"/>
          </w:p>
        </w:tc>
        <w:tc>
          <w:tcPr>
            <w:tcW w:w="1469" w:type="dxa"/>
          </w:tcPr>
          <w:p w:rsidR="00FE65B0" w:rsidP="00206E25">
            <w:pPr>
              <w:spacing w:before="0" w:after="0"/>
              <w:jc w:val="right"/>
              <w:rPr>
                <w:rFonts w:ascii="Arial" w:eastAsia="Arial" w:hAnsi="Arial" w:cs="Arial"/>
              </w:rPr>
            </w:pPr>
            <w:bookmarkStart w:id="11414" w:name="_LINE__3_47b01e7f_0851_4be6_b25c_e571376"/>
            <w:r>
              <w:rPr>
                <w:rFonts w:ascii="Arial" w:eastAsia="Arial" w:hAnsi="Arial" w:cs="Arial"/>
                <w:b/>
              </w:rPr>
              <w:t>2026-27</w:t>
            </w:r>
            <w:bookmarkEnd w:id="114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415" w:name="_LINE__4_aa309ba1_4817_4fad_90a9_a205cb9"/>
            <w:r>
              <w:rPr>
                <w:rFonts w:ascii="Arial" w:eastAsia="Arial" w:hAnsi="Arial" w:cs="Arial"/>
              </w:rPr>
              <w:t>All Other</w:t>
            </w:r>
            <w:bookmarkEnd w:id="11415"/>
          </w:p>
        </w:tc>
        <w:tc>
          <w:tcPr>
            <w:tcW w:w="1469" w:type="dxa"/>
          </w:tcPr>
          <w:p w:rsidR="00FE65B0" w:rsidP="00206E25">
            <w:pPr>
              <w:spacing w:before="0" w:after="0"/>
              <w:jc w:val="right"/>
              <w:rPr>
                <w:rFonts w:ascii="Arial" w:eastAsia="Arial" w:hAnsi="Arial" w:cs="Arial"/>
              </w:rPr>
            </w:pPr>
            <w:bookmarkStart w:id="11416" w:name="_LINE__4_775a55e9_9e42_403b_89c9_9be4c72"/>
            <w:r>
              <w:rPr>
                <w:rFonts w:ascii="Arial" w:eastAsia="Arial" w:hAnsi="Arial" w:cs="Arial"/>
              </w:rPr>
              <w:t>$0</w:t>
            </w:r>
            <w:bookmarkEnd w:id="11416"/>
          </w:p>
        </w:tc>
        <w:tc>
          <w:tcPr>
            <w:tcW w:w="1469" w:type="dxa"/>
          </w:tcPr>
          <w:p w:rsidR="00FE65B0" w:rsidP="00206E25">
            <w:pPr>
              <w:spacing w:before="0" w:after="0"/>
              <w:jc w:val="right"/>
              <w:rPr>
                <w:rFonts w:ascii="Arial" w:eastAsia="Arial" w:hAnsi="Arial" w:cs="Arial"/>
              </w:rPr>
            </w:pPr>
            <w:bookmarkStart w:id="11417" w:name="_LINE__4_e7d86bf2_7dde_415b_ad11_db2b6bc"/>
            <w:r>
              <w:rPr>
                <w:rFonts w:ascii="Arial" w:eastAsia="Arial" w:hAnsi="Arial" w:cs="Arial"/>
              </w:rPr>
              <w:t>($3,138,475)</w:t>
            </w:r>
            <w:bookmarkEnd w:id="114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18" w:name="_LINE__5_d0d63108_8b7b_4b39_8ab7_0f31933"/>
            <w:r>
              <w:rPr>
                <w:rFonts w:ascii="Arial" w:eastAsia="Arial" w:hAnsi="Arial" w:cs="Arial"/>
              </w:rPr>
              <w:t xml:space="preserve"> </w:t>
            </w:r>
            <w:bookmarkEnd w:id="11418"/>
          </w:p>
        </w:tc>
        <w:tc>
          <w:tcPr>
            <w:tcW w:w="1469" w:type="dxa"/>
          </w:tcPr>
          <w:p w:rsidR="00FE65B0" w:rsidP="00206E25">
            <w:pPr>
              <w:spacing w:before="0" w:after="0"/>
              <w:jc w:val="right"/>
              <w:rPr>
                <w:rFonts w:ascii="Arial" w:eastAsia="Arial" w:hAnsi="Arial" w:cs="Arial"/>
              </w:rPr>
            </w:pPr>
            <w:bookmarkStart w:id="11419" w:name="_LINE__5_d292780c_3665_4ffd_ae48_a807d18"/>
            <w:r>
              <w:rPr>
                <w:rFonts w:ascii="Arial" w:eastAsia="Arial" w:hAnsi="Arial" w:cs="Arial"/>
              </w:rPr>
              <w:t>__________</w:t>
            </w:r>
            <w:bookmarkEnd w:id="11419"/>
          </w:p>
        </w:tc>
        <w:tc>
          <w:tcPr>
            <w:tcW w:w="1469" w:type="dxa"/>
          </w:tcPr>
          <w:p w:rsidR="00FE65B0" w:rsidP="00206E25">
            <w:pPr>
              <w:spacing w:before="0" w:after="0"/>
              <w:jc w:val="right"/>
              <w:rPr>
                <w:rFonts w:ascii="Arial" w:eastAsia="Arial" w:hAnsi="Arial" w:cs="Arial"/>
              </w:rPr>
            </w:pPr>
            <w:bookmarkStart w:id="11420" w:name="_LINE__5_4acd31e1_7dd0_4a6a_9529_5c1a4b7"/>
            <w:r>
              <w:rPr>
                <w:rFonts w:ascii="Arial" w:eastAsia="Arial" w:hAnsi="Arial" w:cs="Arial"/>
              </w:rPr>
              <w:t>__________</w:t>
            </w:r>
            <w:bookmarkEnd w:id="114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21" w:name="_LINE__6_3cd1e6be_e5f0_4f84_8be1_c0416e7"/>
            <w:r>
              <w:rPr>
                <w:rFonts w:ascii="Arial" w:eastAsia="Arial" w:hAnsi="Arial" w:cs="Arial"/>
              </w:rPr>
              <w:t>FEDERAL BLOCK GRANT FUND - ARP TOTAL</w:t>
            </w:r>
            <w:bookmarkEnd w:id="11421"/>
          </w:p>
        </w:tc>
        <w:tc>
          <w:tcPr>
            <w:tcW w:w="1469" w:type="dxa"/>
          </w:tcPr>
          <w:p w:rsidR="00FE65B0" w:rsidP="00206E25">
            <w:pPr>
              <w:spacing w:before="0" w:after="0"/>
              <w:jc w:val="right"/>
              <w:rPr>
                <w:rFonts w:ascii="Arial" w:eastAsia="Arial" w:hAnsi="Arial" w:cs="Arial"/>
              </w:rPr>
            </w:pPr>
            <w:bookmarkStart w:id="11422" w:name="_LINE__6_6a747af6_992f_4c9f_a123_4ca7d19"/>
            <w:r>
              <w:rPr>
                <w:rFonts w:ascii="Arial" w:eastAsia="Arial" w:hAnsi="Arial" w:cs="Arial"/>
              </w:rPr>
              <w:t>$0</w:t>
            </w:r>
            <w:bookmarkEnd w:id="11422"/>
          </w:p>
        </w:tc>
        <w:tc>
          <w:tcPr>
            <w:tcW w:w="1469" w:type="dxa"/>
          </w:tcPr>
          <w:p w:rsidR="00FE65B0" w:rsidP="00206E25">
            <w:pPr>
              <w:spacing w:before="0" w:after="0"/>
              <w:jc w:val="right"/>
              <w:rPr>
                <w:rFonts w:ascii="Arial" w:eastAsia="Arial" w:hAnsi="Arial" w:cs="Arial"/>
              </w:rPr>
            </w:pPr>
            <w:bookmarkStart w:id="11423" w:name="_LINE__6_a372edc6_d239_4b0e_8764_b8ca267"/>
            <w:r>
              <w:rPr>
                <w:rFonts w:ascii="Arial" w:eastAsia="Arial" w:hAnsi="Arial" w:cs="Arial"/>
              </w:rPr>
              <w:t>($3,138,475)</w:t>
            </w:r>
            <w:bookmarkEnd w:id="11423"/>
          </w:p>
        </w:tc>
      </w:tr>
    </w:tbl>
    <w:p w:rsidR="00FE65B0" w:rsidP="00FE65B0">
      <w:pPr>
        <w:pStyle w:val="BPSParagraphLeftAlign"/>
        <w:suppressAutoHyphens/>
        <w:ind w:left="360"/>
        <w:rPr>
          <w:rFonts w:ascii="Arial" w:eastAsia="Arial" w:hAnsi="Arial" w:cs="Arial"/>
        </w:rPr>
      </w:pPr>
      <w:bookmarkStart w:id="11424" w:name="_PAR__5_0e2cf33d_b3f6_4729_8351_14b557fb"/>
      <w:bookmarkEnd w:id="11411"/>
      <w:r>
        <w:rPr>
          <w:rFonts w:ascii="Arial" w:eastAsia="Arial" w:hAnsi="Arial" w:cs="Arial"/>
          <w:b/>
        </w:rPr>
        <w:t>Mental Health Services - Community Medicaid Z201</w:t>
      </w:r>
    </w:p>
    <w:p w:rsidR="00FE65B0" w:rsidP="00FE65B0">
      <w:pPr>
        <w:ind w:left="360"/>
        <w:rPr>
          <w:rFonts w:ascii="Arial" w:eastAsia="Arial" w:hAnsi="Arial" w:cs="Arial"/>
        </w:rPr>
      </w:pPr>
      <w:bookmarkStart w:id="11425" w:name="_PAR__6_7a427f31_eff9_4c53_80cb_4ac19cc9"/>
      <w:bookmarkEnd w:id="11424"/>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26" w:name="_PAR__7_9c628ab2_2c6a_4723_83a6_7b5d5abf"/>
            <w:bookmarkStart w:id="11427" w:name="_LINE__12_28394ee0_23a6_483d_8a54_37e19d"/>
            <w:bookmarkEnd w:id="11425"/>
            <w:r>
              <w:rPr>
                <w:rFonts w:ascii="Arial" w:eastAsia="Arial" w:hAnsi="Arial" w:cs="Arial"/>
                <w:b/>
              </w:rPr>
              <w:t>GENERAL FUND</w:t>
            </w:r>
            <w:bookmarkEnd w:id="11427"/>
          </w:p>
        </w:tc>
        <w:tc>
          <w:tcPr>
            <w:tcW w:w="1469" w:type="dxa"/>
          </w:tcPr>
          <w:p w:rsidR="00FE65B0" w:rsidP="00206E25">
            <w:pPr>
              <w:spacing w:before="0" w:after="0"/>
              <w:jc w:val="right"/>
              <w:rPr>
                <w:rFonts w:ascii="Arial" w:eastAsia="Arial" w:hAnsi="Arial" w:cs="Arial"/>
              </w:rPr>
            </w:pPr>
            <w:bookmarkStart w:id="11428" w:name="_LINE__12_259276be_4712_4cf1_ad25_c023b9"/>
            <w:r>
              <w:rPr>
                <w:rFonts w:ascii="Arial" w:eastAsia="Arial" w:hAnsi="Arial" w:cs="Arial"/>
                <w:b/>
              </w:rPr>
              <w:t>2025-26</w:t>
            </w:r>
            <w:bookmarkEnd w:id="11428"/>
          </w:p>
        </w:tc>
        <w:tc>
          <w:tcPr>
            <w:tcW w:w="1469" w:type="dxa"/>
          </w:tcPr>
          <w:p w:rsidR="00FE65B0" w:rsidP="00206E25">
            <w:pPr>
              <w:spacing w:before="0" w:after="0"/>
              <w:jc w:val="right"/>
              <w:rPr>
                <w:rFonts w:ascii="Arial" w:eastAsia="Arial" w:hAnsi="Arial" w:cs="Arial"/>
              </w:rPr>
            </w:pPr>
            <w:bookmarkStart w:id="11429" w:name="_LINE__12_ebc67e56_0ea8_4b05_8da6_1ad800"/>
            <w:r>
              <w:rPr>
                <w:rFonts w:ascii="Arial" w:eastAsia="Arial" w:hAnsi="Arial" w:cs="Arial"/>
                <w:b/>
              </w:rPr>
              <w:t>2026-27</w:t>
            </w:r>
            <w:bookmarkEnd w:id="114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430" w:name="_LINE__13_e3a7c23d_25a0_4b9e_afca_c2ef55"/>
            <w:r>
              <w:rPr>
                <w:rFonts w:ascii="Arial" w:eastAsia="Arial" w:hAnsi="Arial" w:cs="Arial"/>
              </w:rPr>
              <w:t>All Other</w:t>
            </w:r>
            <w:bookmarkEnd w:id="11430"/>
          </w:p>
        </w:tc>
        <w:tc>
          <w:tcPr>
            <w:tcW w:w="1469" w:type="dxa"/>
          </w:tcPr>
          <w:p w:rsidR="00FE65B0" w:rsidP="00206E25">
            <w:pPr>
              <w:spacing w:before="0" w:after="0"/>
              <w:jc w:val="right"/>
              <w:rPr>
                <w:rFonts w:ascii="Arial" w:eastAsia="Arial" w:hAnsi="Arial" w:cs="Arial"/>
              </w:rPr>
            </w:pPr>
            <w:bookmarkStart w:id="11431" w:name="_LINE__13_ebdc6420_edde_45db_9995_31866d"/>
            <w:r>
              <w:rPr>
                <w:rFonts w:ascii="Arial" w:eastAsia="Arial" w:hAnsi="Arial" w:cs="Arial"/>
              </w:rPr>
              <w:t>$171,425</w:t>
            </w:r>
            <w:bookmarkEnd w:id="11431"/>
          </w:p>
        </w:tc>
        <w:tc>
          <w:tcPr>
            <w:tcW w:w="1469" w:type="dxa"/>
          </w:tcPr>
          <w:p w:rsidR="00FE65B0" w:rsidP="00206E25">
            <w:pPr>
              <w:spacing w:before="0" w:after="0"/>
              <w:jc w:val="right"/>
              <w:rPr>
                <w:rFonts w:ascii="Arial" w:eastAsia="Arial" w:hAnsi="Arial" w:cs="Arial"/>
              </w:rPr>
            </w:pPr>
            <w:bookmarkStart w:id="11432" w:name="_LINE__13_75bd529d_84ca_4ed3_9e75_6021f2"/>
            <w:r>
              <w:rPr>
                <w:rFonts w:ascii="Arial" w:eastAsia="Arial" w:hAnsi="Arial" w:cs="Arial"/>
              </w:rPr>
              <w:t>$171,425</w:t>
            </w:r>
            <w:bookmarkEnd w:id="114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33" w:name="_LINE__14_7881fc74_b67c_45ff_8e25_c95d37"/>
            <w:r>
              <w:rPr>
                <w:rFonts w:ascii="Arial" w:eastAsia="Arial" w:hAnsi="Arial" w:cs="Arial"/>
              </w:rPr>
              <w:t xml:space="preserve"> </w:t>
            </w:r>
            <w:bookmarkEnd w:id="11433"/>
          </w:p>
        </w:tc>
        <w:tc>
          <w:tcPr>
            <w:tcW w:w="1469" w:type="dxa"/>
          </w:tcPr>
          <w:p w:rsidR="00FE65B0" w:rsidP="00206E25">
            <w:pPr>
              <w:spacing w:before="0" w:after="0"/>
              <w:jc w:val="right"/>
              <w:rPr>
                <w:rFonts w:ascii="Arial" w:eastAsia="Arial" w:hAnsi="Arial" w:cs="Arial"/>
              </w:rPr>
            </w:pPr>
            <w:bookmarkStart w:id="11434" w:name="_LINE__14_01f9fc0d_a00f_4bc5_a72e_d204a1"/>
            <w:r>
              <w:rPr>
                <w:rFonts w:ascii="Arial" w:eastAsia="Arial" w:hAnsi="Arial" w:cs="Arial"/>
              </w:rPr>
              <w:t>__________</w:t>
            </w:r>
            <w:bookmarkEnd w:id="11434"/>
          </w:p>
        </w:tc>
        <w:tc>
          <w:tcPr>
            <w:tcW w:w="1469" w:type="dxa"/>
          </w:tcPr>
          <w:p w:rsidR="00FE65B0" w:rsidP="00206E25">
            <w:pPr>
              <w:spacing w:before="0" w:after="0"/>
              <w:jc w:val="right"/>
              <w:rPr>
                <w:rFonts w:ascii="Arial" w:eastAsia="Arial" w:hAnsi="Arial" w:cs="Arial"/>
              </w:rPr>
            </w:pPr>
            <w:bookmarkStart w:id="11435" w:name="_LINE__14_0fb32c00_f28e_4106_bdc1_61cb89"/>
            <w:r>
              <w:rPr>
                <w:rFonts w:ascii="Arial" w:eastAsia="Arial" w:hAnsi="Arial" w:cs="Arial"/>
              </w:rPr>
              <w:t>__________</w:t>
            </w:r>
            <w:bookmarkEnd w:id="114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36" w:name="_LINE__15_7031b240_85ef_4004_8eae_732bd0"/>
            <w:r>
              <w:rPr>
                <w:rFonts w:ascii="Arial" w:eastAsia="Arial" w:hAnsi="Arial" w:cs="Arial"/>
              </w:rPr>
              <w:t>GENERAL FUND TOTAL</w:t>
            </w:r>
            <w:bookmarkEnd w:id="11436"/>
          </w:p>
        </w:tc>
        <w:tc>
          <w:tcPr>
            <w:tcW w:w="1469" w:type="dxa"/>
          </w:tcPr>
          <w:p w:rsidR="00FE65B0" w:rsidP="00206E25">
            <w:pPr>
              <w:spacing w:before="0" w:after="0"/>
              <w:jc w:val="right"/>
              <w:rPr>
                <w:rFonts w:ascii="Arial" w:eastAsia="Arial" w:hAnsi="Arial" w:cs="Arial"/>
              </w:rPr>
            </w:pPr>
            <w:bookmarkStart w:id="11437" w:name="_LINE__15_3fd3c702_0873_4849_a0e6_1a255c"/>
            <w:r>
              <w:rPr>
                <w:rFonts w:ascii="Arial" w:eastAsia="Arial" w:hAnsi="Arial" w:cs="Arial"/>
              </w:rPr>
              <w:t>$171,425</w:t>
            </w:r>
            <w:bookmarkEnd w:id="11437"/>
          </w:p>
        </w:tc>
        <w:tc>
          <w:tcPr>
            <w:tcW w:w="1469" w:type="dxa"/>
          </w:tcPr>
          <w:p w:rsidR="00FE65B0" w:rsidP="00206E25">
            <w:pPr>
              <w:spacing w:before="0" w:after="0"/>
              <w:jc w:val="right"/>
              <w:rPr>
                <w:rFonts w:ascii="Arial" w:eastAsia="Arial" w:hAnsi="Arial" w:cs="Arial"/>
              </w:rPr>
            </w:pPr>
            <w:bookmarkStart w:id="11438" w:name="_LINE__15_93fb9589_5653_437f_8896_4aa684"/>
            <w:r>
              <w:rPr>
                <w:rFonts w:ascii="Arial" w:eastAsia="Arial" w:hAnsi="Arial" w:cs="Arial"/>
              </w:rPr>
              <w:t>$171,425</w:t>
            </w:r>
            <w:bookmarkEnd w:id="11438"/>
          </w:p>
        </w:tc>
      </w:tr>
    </w:tbl>
    <w:p w:rsidR="00FE65B0" w:rsidP="00FE65B0">
      <w:pPr>
        <w:pStyle w:val="BPSParagraphLeftAlign"/>
        <w:suppressAutoHyphens/>
        <w:ind w:left="360"/>
        <w:rPr>
          <w:rFonts w:ascii="Arial" w:eastAsia="Arial" w:hAnsi="Arial" w:cs="Arial"/>
        </w:rPr>
      </w:pPr>
      <w:bookmarkStart w:id="11439" w:name="_PAR__8_80c5655b_cd1e_4e55_9fe1_439e00bd"/>
      <w:bookmarkEnd w:id="11426"/>
      <w:r>
        <w:rPr>
          <w:rFonts w:ascii="Arial" w:eastAsia="Arial" w:hAnsi="Arial" w:cs="Arial"/>
          <w:b/>
        </w:rPr>
        <w:t>MENTAL HEALTH SERVICES - COMMUNITY MEDICAID Z201</w:t>
      </w:r>
    </w:p>
    <w:p w:rsidR="00FE65B0" w:rsidP="00FE65B0">
      <w:pPr>
        <w:pStyle w:val="BPSParagraphLeftAlign"/>
        <w:suppressAutoHyphens/>
        <w:ind w:left="360"/>
        <w:rPr>
          <w:rFonts w:ascii="Arial" w:eastAsia="Arial" w:hAnsi="Arial" w:cs="Arial"/>
        </w:rPr>
      </w:pPr>
      <w:bookmarkStart w:id="11440" w:name="_PAR__9_941ebdbe_9828_43e6_a6da_ab33cb97"/>
      <w:bookmarkEnd w:id="1143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41" w:name="_PAR__10_25880ad6_2d62_40a5_adee_1ed28b3"/>
            <w:bookmarkStart w:id="11442" w:name="_LINE__18_48e1ae85_d7e0_4d19_a0e5_a5c283"/>
            <w:bookmarkEnd w:id="11440"/>
            <w:r>
              <w:rPr>
                <w:rFonts w:ascii="Arial" w:eastAsia="Arial" w:hAnsi="Arial" w:cs="Arial"/>
                <w:b/>
              </w:rPr>
              <w:t>GENERAL FUND</w:t>
            </w:r>
            <w:bookmarkEnd w:id="11442"/>
          </w:p>
        </w:tc>
        <w:tc>
          <w:tcPr>
            <w:tcW w:w="1469" w:type="dxa"/>
          </w:tcPr>
          <w:p w:rsidR="00FE65B0" w:rsidP="00206E25">
            <w:pPr>
              <w:spacing w:before="0" w:after="0"/>
              <w:jc w:val="right"/>
              <w:rPr>
                <w:rFonts w:ascii="Arial" w:eastAsia="Arial" w:hAnsi="Arial" w:cs="Arial"/>
              </w:rPr>
            </w:pPr>
            <w:bookmarkStart w:id="11443" w:name="_LINE__18_96fa9ec4_a47f_49a6_bda8_66bc58"/>
            <w:r>
              <w:rPr>
                <w:rFonts w:ascii="Arial" w:eastAsia="Arial" w:hAnsi="Arial" w:cs="Arial"/>
                <w:b/>
              </w:rPr>
              <w:t>2025-26</w:t>
            </w:r>
            <w:bookmarkEnd w:id="11443"/>
          </w:p>
        </w:tc>
        <w:tc>
          <w:tcPr>
            <w:tcW w:w="1469" w:type="dxa"/>
          </w:tcPr>
          <w:p w:rsidR="00FE65B0" w:rsidP="00206E25">
            <w:pPr>
              <w:spacing w:before="0" w:after="0"/>
              <w:jc w:val="right"/>
              <w:rPr>
                <w:rFonts w:ascii="Arial" w:eastAsia="Arial" w:hAnsi="Arial" w:cs="Arial"/>
              </w:rPr>
            </w:pPr>
            <w:bookmarkStart w:id="11444" w:name="_LINE__18_1f376a05_59d4_4848_8745_ae38be"/>
            <w:r>
              <w:rPr>
                <w:rFonts w:ascii="Arial" w:eastAsia="Arial" w:hAnsi="Arial" w:cs="Arial"/>
                <w:b/>
              </w:rPr>
              <w:t>2026-27</w:t>
            </w:r>
            <w:bookmarkEnd w:id="114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445" w:name="_LINE__19_8f64a5ec_9dba_4f75_a201_a22346"/>
            <w:r>
              <w:rPr>
                <w:rFonts w:ascii="Arial" w:eastAsia="Arial" w:hAnsi="Arial" w:cs="Arial"/>
              </w:rPr>
              <w:t>All Other</w:t>
            </w:r>
            <w:bookmarkEnd w:id="11445"/>
          </w:p>
        </w:tc>
        <w:tc>
          <w:tcPr>
            <w:tcW w:w="1469" w:type="dxa"/>
          </w:tcPr>
          <w:p w:rsidR="00FE65B0" w:rsidP="00206E25">
            <w:pPr>
              <w:spacing w:before="0" w:after="0"/>
              <w:jc w:val="right"/>
              <w:rPr>
                <w:rFonts w:ascii="Arial" w:eastAsia="Arial" w:hAnsi="Arial" w:cs="Arial"/>
              </w:rPr>
            </w:pPr>
            <w:bookmarkStart w:id="11446" w:name="_LINE__19_bdf5aac0_b91e_4b8c_9275_fa2775"/>
            <w:r>
              <w:rPr>
                <w:rFonts w:ascii="Arial" w:eastAsia="Arial" w:hAnsi="Arial" w:cs="Arial"/>
              </w:rPr>
              <w:t>$171,425</w:t>
            </w:r>
            <w:bookmarkEnd w:id="11446"/>
          </w:p>
        </w:tc>
        <w:tc>
          <w:tcPr>
            <w:tcW w:w="1469" w:type="dxa"/>
          </w:tcPr>
          <w:p w:rsidR="00FE65B0" w:rsidP="00206E25">
            <w:pPr>
              <w:spacing w:before="0" w:after="0"/>
              <w:jc w:val="right"/>
              <w:rPr>
                <w:rFonts w:ascii="Arial" w:eastAsia="Arial" w:hAnsi="Arial" w:cs="Arial"/>
              </w:rPr>
            </w:pPr>
            <w:bookmarkStart w:id="11447" w:name="_LINE__19_cef810ad_631b_4b50_9b44_bd97f3"/>
            <w:r>
              <w:rPr>
                <w:rFonts w:ascii="Arial" w:eastAsia="Arial" w:hAnsi="Arial" w:cs="Arial"/>
              </w:rPr>
              <w:t>$171,425</w:t>
            </w:r>
            <w:bookmarkEnd w:id="114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48" w:name="_LINE__20_6a0d4527_96a5_4077_b090_5de17a"/>
            <w:r>
              <w:rPr>
                <w:rFonts w:ascii="Arial" w:eastAsia="Arial" w:hAnsi="Arial" w:cs="Arial"/>
              </w:rPr>
              <w:t xml:space="preserve"> </w:t>
            </w:r>
            <w:bookmarkEnd w:id="11448"/>
          </w:p>
        </w:tc>
        <w:tc>
          <w:tcPr>
            <w:tcW w:w="1469" w:type="dxa"/>
          </w:tcPr>
          <w:p w:rsidR="00FE65B0" w:rsidP="00206E25">
            <w:pPr>
              <w:spacing w:before="0" w:after="0"/>
              <w:jc w:val="right"/>
              <w:rPr>
                <w:rFonts w:ascii="Arial" w:eastAsia="Arial" w:hAnsi="Arial" w:cs="Arial"/>
              </w:rPr>
            </w:pPr>
            <w:bookmarkStart w:id="11449" w:name="_LINE__20_fb712b91_561a_47be_8f77_d05acd"/>
            <w:r>
              <w:rPr>
                <w:rFonts w:ascii="Arial" w:eastAsia="Arial" w:hAnsi="Arial" w:cs="Arial"/>
              </w:rPr>
              <w:t>__________</w:t>
            </w:r>
            <w:bookmarkEnd w:id="11449"/>
          </w:p>
        </w:tc>
        <w:tc>
          <w:tcPr>
            <w:tcW w:w="1469" w:type="dxa"/>
          </w:tcPr>
          <w:p w:rsidR="00FE65B0" w:rsidP="00206E25">
            <w:pPr>
              <w:spacing w:before="0" w:after="0"/>
              <w:jc w:val="right"/>
              <w:rPr>
                <w:rFonts w:ascii="Arial" w:eastAsia="Arial" w:hAnsi="Arial" w:cs="Arial"/>
              </w:rPr>
            </w:pPr>
            <w:bookmarkStart w:id="11450" w:name="_LINE__20_ed3c00e1_718b_4ed2_902f_69812d"/>
            <w:r>
              <w:rPr>
                <w:rFonts w:ascii="Arial" w:eastAsia="Arial" w:hAnsi="Arial" w:cs="Arial"/>
              </w:rPr>
              <w:t>__________</w:t>
            </w:r>
            <w:bookmarkEnd w:id="114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51" w:name="_LINE__21_26737599_fe6a_4f06_8d3e_2d7a00"/>
            <w:r>
              <w:rPr>
                <w:rFonts w:ascii="Arial" w:eastAsia="Arial" w:hAnsi="Arial" w:cs="Arial"/>
              </w:rPr>
              <w:t>GENERAL FUND TOTAL</w:t>
            </w:r>
            <w:bookmarkEnd w:id="11451"/>
          </w:p>
        </w:tc>
        <w:tc>
          <w:tcPr>
            <w:tcW w:w="1469" w:type="dxa"/>
          </w:tcPr>
          <w:p w:rsidR="00FE65B0" w:rsidP="00206E25">
            <w:pPr>
              <w:spacing w:before="0" w:after="0"/>
              <w:jc w:val="right"/>
              <w:rPr>
                <w:rFonts w:ascii="Arial" w:eastAsia="Arial" w:hAnsi="Arial" w:cs="Arial"/>
              </w:rPr>
            </w:pPr>
            <w:bookmarkStart w:id="11452" w:name="_LINE__21_3ce22273_2cb3_4f6c_b08a_f7cd3f"/>
            <w:r>
              <w:rPr>
                <w:rFonts w:ascii="Arial" w:eastAsia="Arial" w:hAnsi="Arial" w:cs="Arial"/>
              </w:rPr>
              <w:t>$171,425</w:t>
            </w:r>
            <w:bookmarkEnd w:id="11452"/>
          </w:p>
        </w:tc>
        <w:tc>
          <w:tcPr>
            <w:tcW w:w="1469" w:type="dxa"/>
          </w:tcPr>
          <w:p w:rsidR="00FE65B0" w:rsidP="00206E25">
            <w:pPr>
              <w:spacing w:before="0" w:after="0"/>
              <w:jc w:val="right"/>
              <w:rPr>
                <w:rFonts w:ascii="Arial" w:eastAsia="Arial" w:hAnsi="Arial" w:cs="Arial"/>
              </w:rPr>
            </w:pPr>
            <w:bookmarkStart w:id="11453" w:name="_LINE__21_c4e1a4ac_39f9_4741_9c46_588495"/>
            <w:r>
              <w:rPr>
                <w:rFonts w:ascii="Arial" w:eastAsia="Arial" w:hAnsi="Arial" w:cs="Arial"/>
              </w:rPr>
              <w:t>$171,425</w:t>
            </w:r>
            <w:bookmarkEnd w:id="11453"/>
          </w:p>
        </w:tc>
      </w:tr>
    </w:tbl>
    <w:p w:rsidR="00FE65B0" w:rsidP="00FE65B0">
      <w:pPr>
        <w:pStyle w:val="BPSParagraphLeftAlign"/>
        <w:suppressAutoHyphens/>
        <w:ind w:left="360"/>
        <w:rPr>
          <w:rFonts w:ascii="Arial" w:eastAsia="Arial" w:hAnsi="Arial" w:cs="Arial"/>
        </w:rPr>
      </w:pPr>
      <w:bookmarkStart w:id="11454" w:name="_PAR__11_768c3a42_c99a_4bed_a0f5_d809f93"/>
      <w:bookmarkEnd w:id="11441"/>
      <w:r>
        <w:rPr>
          <w:rFonts w:ascii="Arial" w:eastAsia="Arial" w:hAnsi="Arial" w:cs="Arial"/>
          <w:b/>
        </w:rPr>
        <w:t>Multicultural Services Z034</w:t>
      </w:r>
    </w:p>
    <w:p w:rsidR="00FE65B0" w:rsidP="00FE65B0">
      <w:pPr>
        <w:ind w:left="360"/>
        <w:rPr>
          <w:rFonts w:ascii="Arial" w:eastAsia="Arial" w:hAnsi="Arial" w:cs="Arial"/>
        </w:rPr>
      </w:pPr>
      <w:bookmarkStart w:id="11455" w:name="_PAR__12_de6d45cb_f653_448d_b2e8_893a691"/>
      <w:bookmarkEnd w:id="11454"/>
      <w:r>
        <w:rPr>
          <w:rFonts w:ascii="Arial" w:eastAsia="Arial" w:hAnsi="Arial" w:cs="Arial"/>
        </w:rPr>
        <w:t>Initiative: Reduces Federal Expenditures Fund and Other Special Revenue Funds allocation across programs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56" w:name="_PAR__13_39bbb514_1676_4a7b_8301_b5ac89f"/>
            <w:bookmarkStart w:id="11457" w:name="_LINE__25_c116bcd4_9995_4382_b3eb_4b5690"/>
            <w:bookmarkEnd w:id="11455"/>
            <w:r>
              <w:rPr>
                <w:rFonts w:ascii="Arial" w:eastAsia="Arial" w:hAnsi="Arial" w:cs="Arial"/>
                <w:b/>
              </w:rPr>
              <w:t>FEDERAL EXPENDITURES FUND</w:t>
            </w:r>
            <w:bookmarkEnd w:id="11457"/>
          </w:p>
        </w:tc>
        <w:tc>
          <w:tcPr>
            <w:tcW w:w="1469" w:type="dxa"/>
          </w:tcPr>
          <w:p w:rsidR="00FE65B0" w:rsidP="00206E25">
            <w:pPr>
              <w:spacing w:before="0" w:after="0"/>
              <w:jc w:val="right"/>
              <w:rPr>
                <w:rFonts w:ascii="Arial" w:eastAsia="Arial" w:hAnsi="Arial" w:cs="Arial"/>
              </w:rPr>
            </w:pPr>
            <w:bookmarkStart w:id="11458" w:name="_LINE__25_88a321fd_a1f8_4fb8_99c2_3e261a"/>
            <w:r>
              <w:rPr>
                <w:rFonts w:ascii="Arial" w:eastAsia="Arial" w:hAnsi="Arial" w:cs="Arial"/>
                <w:b/>
              </w:rPr>
              <w:t>2025-26</w:t>
            </w:r>
            <w:bookmarkEnd w:id="11458"/>
          </w:p>
        </w:tc>
        <w:tc>
          <w:tcPr>
            <w:tcW w:w="1469" w:type="dxa"/>
          </w:tcPr>
          <w:p w:rsidR="00FE65B0" w:rsidP="00206E25">
            <w:pPr>
              <w:spacing w:before="0" w:after="0"/>
              <w:jc w:val="right"/>
              <w:rPr>
                <w:rFonts w:ascii="Arial" w:eastAsia="Arial" w:hAnsi="Arial" w:cs="Arial"/>
              </w:rPr>
            </w:pPr>
            <w:bookmarkStart w:id="11459" w:name="_LINE__25_b4387aa4_8cbe_495b_bed9_0fb6f7"/>
            <w:r>
              <w:rPr>
                <w:rFonts w:ascii="Arial" w:eastAsia="Arial" w:hAnsi="Arial" w:cs="Arial"/>
                <w:b/>
              </w:rPr>
              <w:t>2026-27</w:t>
            </w:r>
            <w:bookmarkEnd w:id="114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460" w:name="_LINE__26_daee747b_33e1_4af5_a217_5788e1"/>
            <w:r>
              <w:rPr>
                <w:rFonts w:ascii="Arial" w:eastAsia="Arial" w:hAnsi="Arial" w:cs="Arial"/>
              </w:rPr>
              <w:t>All Other</w:t>
            </w:r>
            <w:bookmarkEnd w:id="11460"/>
          </w:p>
        </w:tc>
        <w:tc>
          <w:tcPr>
            <w:tcW w:w="1469" w:type="dxa"/>
          </w:tcPr>
          <w:p w:rsidR="00FE65B0" w:rsidP="00206E25">
            <w:pPr>
              <w:spacing w:before="0" w:after="0"/>
              <w:jc w:val="right"/>
              <w:rPr>
                <w:rFonts w:ascii="Arial" w:eastAsia="Arial" w:hAnsi="Arial" w:cs="Arial"/>
              </w:rPr>
            </w:pPr>
            <w:bookmarkStart w:id="11461" w:name="_LINE__26_73c23424_e39b_4297_a538_a2e1bc"/>
            <w:r>
              <w:rPr>
                <w:rFonts w:ascii="Arial" w:eastAsia="Arial" w:hAnsi="Arial" w:cs="Arial"/>
              </w:rPr>
              <w:t>($1,469,248)</w:t>
            </w:r>
            <w:bookmarkEnd w:id="11461"/>
          </w:p>
        </w:tc>
        <w:tc>
          <w:tcPr>
            <w:tcW w:w="1469" w:type="dxa"/>
          </w:tcPr>
          <w:p w:rsidR="00FE65B0" w:rsidP="00206E25">
            <w:pPr>
              <w:spacing w:before="0" w:after="0"/>
              <w:jc w:val="right"/>
              <w:rPr>
                <w:rFonts w:ascii="Arial" w:eastAsia="Arial" w:hAnsi="Arial" w:cs="Arial"/>
              </w:rPr>
            </w:pPr>
            <w:bookmarkStart w:id="11462" w:name="_LINE__26_262fce01_46e2_415e_9828_de5728"/>
            <w:r>
              <w:rPr>
                <w:rFonts w:ascii="Arial" w:eastAsia="Arial" w:hAnsi="Arial" w:cs="Arial"/>
              </w:rPr>
              <w:t>($1,469,248)</w:t>
            </w:r>
            <w:bookmarkEnd w:id="114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63" w:name="_LINE__27_765ede3b_0f4d_4c1c_905c_c93cf2"/>
            <w:r>
              <w:rPr>
                <w:rFonts w:ascii="Arial" w:eastAsia="Arial" w:hAnsi="Arial" w:cs="Arial"/>
              </w:rPr>
              <w:t xml:space="preserve"> </w:t>
            </w:r>
            <w:bookmarkEnd w:id="11463"/>
          </w:p>
        </w:tc>
        <w:tc>
          <w:tcPr>
            <w:tcW w:w="1469" w:type="dxa"/>
          </w:tcPr>
          <w:p w:rsidR="00FE65B0" w:rsidP="00206E25">
            <w:pPr>
              <w:spacing w:before="0" w:after="0"/>
              <w:jc w:val="right"/>
              <w:rPr>
                <w:rFonts w:ascii="Arial" w:eastAsia="Arial" w:hAnsi="Arial" w:cs="Arial"/>
              </w:rPr>
            </w:pPr>
            <w:bookmarkStart w:id="11464" w:name="_LINE__27_c7a7cc7a_1549_4317_ad58_e4f28a"/>
            <w:r>
              <w:rPr>
                <w:rFonts w:ascii="Arial" w:eastAsia="Arial" w:hAnsi="Arial" w:cs="Arial"/>
              </w:rPr>
              <w:t>__________</w:t>
            </w:r>
            <w:bookmarkEnd w:id="11464"/>
          </w:p>
        </w:tc>
        <w:tc>
          <w:tcPr>
            <w:tcW w:w="1469" w:type="dxa"/>
          </w:tcPr>
          <w:p w:rsidR="00FE65B0" w:rsidP="00206E25">
            <w:pPr>
              <w:spacing w:before="0" w:after="0"/>
              <w:jc w:val="right"/>
              <w:rPr>
                <w:rFonts w:ascii="Arial" w:eastAsia="Arial" w:hAnsi="Arial" w:cs="Arial"/>
              </w:rPr>
            </w:pPr>
            <w:bookmarkStart w:id="11465" w:name="_LINE__27_ffcf9d36_433b_43f5_a33c_6b7270"/>
            <w:r>
              <w:rPr>
                <w:rFonts w:ascii="Arial" w:eastAsia="Arial" w:hAnsi="Arial" w:cs="Arial"/>
              </w:rPr>
              <w:t>__________</w:t>
            </w:r>
            <w:bookmarkEnd w:id="114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66" w:name="_LINE__28_9f4a8b02_b843_438e_b270_40ae24"/>
            <w:r>
              <w:rPr>
                <w:rFonts w:ascii="Arial" w:eastAsia="Arial" w:hAnsi="Arial" w:cs="Arial"/>
              </w:rPr>
              <w:t>FEDERAL EXPENDITURES FUND TOTAL</w:t>
            </w:r>
            <w:bookmarkEnd w:id="11466"/>
          </w:p>
        </w:tc>
        <w:tc>
          <w:tcPr>
            <w:tcW w:w="1469" w:type="dxa"/>
          </w:tcPr>
          <w:p w:rsidR="00FE65B0" w:rsidP="00206E25">
            <w:pPr>
              <w:spacing w:before="0" w:after="0"/>
              <w:jc w:val="right"/>
              <w:rPr>
                <w:rFonts w:ascii="Arial" w:eastAsia="Arial" w:hAnsi="Arial" w:cs="Arial"/>
              </w:rPr>
            </w:pPr>
            <w:bookmarkStart w:id="11467" w:name="_LINE__28_85372d58_1ee7_4833_ac78_e3c0da"/>
            <w:r>
              <w:rPr>
                <w:rFonts w:ascii="Arial" w:eastAsia="Arial" w:hAnsi="Arial" w:cs="Arial"/>
              </w:rPr>
              <w:t>($1,469,248)</w:t>
            </w:r>
            <w:bookmarkEnd w:id="11467"/>
          </w:p>
        </w:tc>
        <w:tc>
          <w:tcPr>
            <w:tcW w:w="1469" w:type="dxa"/>
          </w:tcPr>
          <w:p w:rsidR="00FE65B0" w:rsidP="00206E25">
            <w:pPr>
              <w:spacing w:before="0" w:after="0"/>
              <w:jc w:val="right"/>
              <w:rPr>
                <w:rFonts w:ascii="Arial" w:eastAsia="Arial" w:hAnsi="Arial" w:cs="Arial"/>
              </w:rPr>
            </w:pPr>
            <w:bookmarkStart w:id="11468" w:name="_LINE__28_ce018586_780b_4e79_b57f_210bfd"/>
            <w:r>
              <w:rPr>
                <w:rFonts w:ascii="Arial" w:eastAsia="Arial" w:hAnsi="Arial" w:cs="Arial"/>
              </w:rPr>
              <w:t>($1,469,248)</w:t>
            </w:r>
            <w:bookmarkEnd w:id="11468"/>
          </w:p>
        </w:tc>
      </w:tr>
    </w:tbl>
    <w:p w:rsidR="00FE65B0" w:rsidP="00FE65B0">
      <w:pPr>
        <w:pStyle w:val="BPSParagraphLeftAlign"/>
        <w:suppressAutoHyphens/>
        <w:ind w:left="360"/>
        <w:rPr>
          <w:rFonts w:ascii="Arial" w:eastAsia="Arial" w:hAnsi="Arial" w:cs="Arial"/>
        </w:rPr>
      </w:pPr>
      <w:bookmarkStart w:id="11469" w:name="_PAR__14_d7025df0_9d62_43e1_8f46_d100004"/>
      <w:bookmarkEnd w:id="11456"/>
      <w:r>
        <w:rPr>
          <w:rFonts w:ascii="Arial" w:eastAsia="Arial" w:hAnsi="Arial" w:cs="Arial"/>
          <w:b/>
        </w:rPr>
        <w:t>MULTICULTURAL SERVICES Z034</w:t>
      </w:r>
    </w:p>
    <w:p w:rsidR="00FE65B0" w:rsidP="00FE65B0">
      <w:pPr>
        <w:pStyle w:val="BPSParagraphLeftAlign"/>
        <w:suppressAutoHyphens/>
        <w:ind w:left="360"/>
        <w:rPr>
          <w:rFonts w:ascii="Arial" w:eastAsia="Arial" w:hAnsi="Arial" w:cs="Arial"/>
        </w:rPr>
      </w:pPr>
      <w:bookmarkStart w:id="11470" w:name="_PAR__15_26b175d5_c916_4ab3_904c_5e972c8"/>
      <w:bookmarkEnd w:id="1146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71" w:name="_PAR__16_7e36e63b_54a8_4955_bf7e_177c07a"/>
            <w:bookmarkStart w:id="11472" w:name="_LINE__31_c2c4bf1d_60e5_46b8_85db_af7a17"/>
            <w:bookmarkEnd w:id="11470"/>
            <w:r>
              <w:rPr>
                <w:rFonts w:ascii="Arial" w:eastAsia="Arial" w:hAnsi="Arial" w:cs="Arial"/>
                <w:b/>
              </w:rPr>
              <w:t>FEDERAL EXPENDITURES FUND</w:t>
            </w:r>
            <w:bookmarkEnd w:id="11472"/>
          </w:p>
        </w:tc>
        <w:tc>
          <w:tcPr>
            <w:tcW w:w="1469" w:type="dxa"/>
          </w:tcPr>
          <w:p w:rsidR="00FE65B0" w:rsidP="00206E25">
            <w:pPr>
              <w:spacing w:before="0" w:after="0"/>
              <w:jc w:val="right"/>
              <w:rPr>
                <w:rFonts w:ascii="Arial" w:eastAsia="Arial" w:hAnsi="Arial" w:cs="Arial"/>
              </w:rPr>
            </w:pPr>
            <w:bookmarkStart w:id="11473" w:name="_LINE__31_f218dcac_fd5c_451b_a263_e814e3"/>
            <w:r>
              <w:rPr>
                <w:rFonts w:ascii="Arial" w:eastAsia="Arial" w:hAnsi="Arial" w:cs="Arial"/>
                <w:b/>
              </w:rPr>
              <w:t>2025-26</w:t>
            </w:r>
            <w:bookmarkEnd w:id="11473"/>
          </w:p>
        </w:tc>
        <w:tc>
          <w:tcPr>
            <w:tcW w:w="1469" w:type="dxa"/>
          </w:tcPr>
          <w:p w:rsidR="00FE65B0" w:rsidP="00206E25">
            <w:pPr>
              <w:spacing w:before="0" w:after="0"/>
              <w:jc w:val="right"/>
              <w:rPr>
                <w:rFonts w:ascii="Arial" w:eastAsia="Arial" w:hAnsi="Arial" w:cs="Arial"/>
              </w:rPr>
            </w:pPr>
            <w:bookmarkStart w:id="11474" w:name="_LINE__31_2355bc36_655d_4ad4_9927_efebc2"/>
            <w:r>
              <w:rPr>
                <w:rFonts w:ascii="Arial" w:eastAsia="Arial" w:hAnsi="Arial" w:cs="Arial"/>
                <w:b/>
              </w:rPr>
              <w:t>2026-27</w:t>
            </w:r>
            <w:bookmarkEnd w:id="114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475" w:name="_LINE__32_357170e8_6ffd_417a_bc2d_547f91"/>
            <w:r>
              <w:rPr>
                <w:rFonts w:ascii="Arial" w:eastAsia="Arial" w:hAnsi="Arial" w:cs="Arial"/>
              </w:rPr>
              <w:t>All Other</w:t>
            </w:r>
            <w:bookmarkEnd w:id="11475"/>
          </w:p>
        </w:tc>
        <w:tc>
          <w:tcPr>
            <w:tcW w:w="1469" w:type="dxa"/>
          </w:tcPr>
          <w:p w:rsidR="00FE65B0" w:rsidP="00206E25">
            <w:pPr>
              <w:spacing w:before="0" w:after="0"/>
              <w:jc w:val="right"/>
              <w:rPr>
                <w:rFonts w:ascii="Arial" w:eastAsia="Arial" w:hAnsi="Arial" w:cs="Arial"/>
              </w:rPr>
            </w:pPr>
            <w:bookmarkStart w:id="11476" w:name="_LINE__32_625c86c5_9f59_405a_9a90_86ed49"/>
            <w:r>
              <w:rPr>
                <w:rFonts w:ascii="Arial" w:eastAsia="Arial" w:hAnsi="Arial" w:cs="Arial"/>
              </w:rPr>
              <w:t>($1,469,248)</w:t>
            </w:r>
            <w:bookmarkEnd w:id="11476"/>
          </w:p>
        </w:tc>
        <w:tc>
          <w:tcPr>
            <w:tcW w:w="1469" w:type="dxa"/>
          </w:tcPr>
          <w:p w:rsidR="00FE65B0" w:rsidP="00206E25">
            <w:pPr>
              <w:spacing w:before="0" w:after="0"/>
              <w:jc w:val="right"/>
              <w:rPr>
                <w:rFonts w:ascii="Arial" w:eastAsia="Arial" w:hAnsi="Arial" w:cs="Arial"/>
              </w:rPr>
            </w:pPr>
            <w:bookmarkStart w:id="11477" w:name="_LINE__32_079c452a_5e5e_4f33_aa2f_73403d"/>
            <w:r>
              <w:rPr>
                <w:rFonts w:ascii="Arial" w:eastAsia="Arial" w:hAnsi="Arial" w:cs="Arial"/>
              </w:rPr>
              <w:t>($1,469,248)</w:t>
            </w:r>
            <w:bookmarkEnd w:id="114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78" w:name="_LINE__33_2d88b9de_cdd3_4573_b046_4f010b"/>
            <w:r>
              <w:rPr>
                <w:rFonts w:ascii="Arial" w:eastAsia="Arial" w:hAnsi="Arial" w:cs="Arial"/>
              </w:rPr>
              <w:t xml:space="preserve"> </w:t>
            </w:r>
            <w:bookmarkEnd w:id="11478"/>
          </w:p>
        </w:tc>
        <w:tc>
          <w:tcPr>
            <w:tcW w:w="1469" w:type="dxa"/>
          </w:tcPr>
          <w:p w:rsidR="00FE65B0" w:rsidP="00206E25">
            <w:pPr>
              <w:spacing w:before="0" w:after="0"/>
              <w:jc w:val="right"/>
              <w:rPr>
                <w:rFonts w:ascii="Arial" w:eastAsia="Arial" w:hAnsi="Arial" w:cs="Arial"/>
              </w:rPr>
            </w:pPr>
            <w:bookmarkStart w:id="11479" w:name="_LINE__33_cd805923_a0b6_4679_8c19_cc5906"/>
            <w:r>
              <w:rPr>
                <w:rFonts w:ascii="Arial" w:eastAsia="Arial" w:hAnsi="Arial" w:cs="Arial"/>
              </w:rPr>
              <w:t>__________</w:t>
            </w:r>
            <w:bookmarkEnd w:id="11479"/>
          </w:p>
        </w:tc>
        <w:tc>
          <w:tcPr>
            <w:tcW w:w="1469" w:type="dxa"/>
          </w:tcPr>
          <w:p w:rsidR="00FE65B0" w:rsidP="00206E25">
            <w:pPr>
              <w:spacing w:before="0" w:after="0"/>
              <w:jc w:val="right"/>
              <w:rPr>
                <w:rFonts w:ascii="Arial" w:eastAsia="Arial" w:hAnsi="Arial" w:cs="Arial"/>
              </w:rPr>
            </w:pPr>
            <w:bookmarkStart w:id="11480" w:name="_LINE__33_28363008_009b_4c71_89f4_185d90"/>
            <w:r>
              <w:rPr>
                <w:rFonts w:ascii="Arial" w:eastAsia="Arial" w:hAnsi="Arial" w:cs="Arial"/>
              </w:rPr>
              <w:t>__________</w:t>
            </w:r>
            <w:bookmarkEnd w:id="114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81" w:name="_LINE__34_5d6b47bc_06a6_48af_bbe5_a55542"/>
            <w:r>
              <w:rPr>
                <w:rFonts w:ascii="Arial" w:eastAsia="Arial" w:hAnsi="Arial" w:cs="Arial"/>
              </w:rPr>
              <w:t>FEDERAL EXPENDITURES FUND TOTAL</w:t>
            </w:r>
            <w:bookmarkEnd w:id="11481"/>
          </w:p>
        </w:tc>
        <w:tc>
          <w:tcPr>
            <w:tcW w:w="1469" w:type="dxa"/>
          </w:tcPr>
          <w:p w:rsidR="00FE65B0" w:rsidP="00206E25">
            <w:pPr>
              <w:spacing w:before="0" w:after="0"/>
              <w:jc w:val="right"/>
              <w:rPr>
                <w:rFonts w:ascii="Arial" w:eastAsia="Arial" w:hAnsi="Arial" w:cs="Arial"/>
              </w:rPr>
            </w:pPr>
            <w:bookmarkStart w:id="11482" w:name="_LINE__34_c9239772_3791_4a96_ba4d_9aa339"/>
            <w:r>
              <w:rPr>
                <w:rFonts w:ascii="Arial" w:eastAsia="Arial" w:hAnsi="Arial" w:cs="Arial"/>
              </w:rPr>
              <w:t>($1,469,248)</w:t>
            </w:r>
            <w:bookmarkEnd w:id="11482"/>
          </w:p>
        </w:tc>
        <w:tc>
          <w:tcPr>
            <w:tcW w:w="1469" w:type="dxa"/>
          </w:tcPr>
          <w:p w:rsidR="00FE65B0" w:rsidP="00206E25">
            <w:pPr>
              <w:spacing w:before="0" w:after="0"/>
              <w:jc w:val="right"/>
              <w:rPr>
                <w:rFonts w:ascii="Arial" w:eastAsia="Arial" w:hAnsi="Arial" w:cs="Arial"/>
              </w:rPr>
            </w:pPr>
            <w:bookmarkStart w:id="11483" w:name="_LINE__34_db7ff624_532c_4874_8307_ccaf6c"/>
            <w:r>
              <w:rPr>
                <w:rFonts w:ascii="Arial" w:eastAsia="Arial" w:hAnsi="Arial" w:cs="Arial"/>
              </w:rPr>
              <w:t>($1,469,248)</w:t>
            </w:r>
            <w:bookmarkEnd w:id="11483"/>
          </w:p>
        </w:tc>
      </w:tr>
    </w:tbl>
    <w:p w:rsidR="00FE65B0" w:rsidP="00FE65B0">
      <w:pPr>
        <w:pStyle w:val="BPSParagraphLeftAlign"/>
        <w:suppressAutoHyphens/>
        <w:ind w:left="360"/>
        <w:rPr>
          <w:rFonts w:ascii="Arial" w:eastAsia="Arial" w:hAnsi="Arial" w:cs="Arial"/>
        </w:rPr>
      </w:pPr>
      <w:bookmarkStart w:id="11484" w:name="_PAR__17_3fc04a6a_de47_4c7c_9d00_471bd06"/>
      <w:bookmarkEnd w:id="11471"/>
      <w:r>
        <w:rPr>
          <w:rFonts w:ascii="Arial" w:eastAsia="Arial" w:hAnsi="Arial" w:cs="Arial"/>
          <w:b/>
        </w:rPr>
        <w:t>Nursing Facilities 0148</w:t>
      </w:r>
    </w:p>
    <w:p w:rsidR="00FE65B0" w:rsidP="00FE65B0">
      <w:pPr>
        <w:ind w:left="360"/>
        <w:rPr>
          <w:rFonts w:ascii="Arial" w:eastAsia="Arial" w:hAnsi="Arial" w:cs="Arial"/>
        </w:rPr>
      </w:pPr>
      <w:bookmarkStart w:id="11485" w:name="_PAR__18_5303e1fb_2bb5_4761_9b57_e5d9087"/>
      <w:bookmarkEnd w:id="11484"/>
      <w:r>
        <w:rPr>
          <w:rFonts w:ascii="Arial" w:eastAsia="Arial" w:hAnsi="Arial" w:cs="Arial"/>
        </w:rPr>
        <w:t>Initiative: Provides funding to annualize funds received in Public Law 2023, chapter 643 to support nursing facility rate reform efforts beginning January 1, 2025.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86" w:name="_PAR__19_6cac6565_1265_47ed_9580_4c48b29"/>
            <w:bookmarkStart w:id="11487" w:name="_LINE__38_260cf9e4_7550_45d7_87ce_46f11b"/>
            <w:bookmarkEnd w:id="11485"/>
            <w:r>
              <w:rPr>
                <w:rFonts w:ascii="Arial" w:eastAsia="Arial" w:hAnsi="Arial" w:cs="Arial"/>
                <w:b/>
              </w:rPr>
              <w:t>GENERAL FUND</w:t>
            </w:r>
            <w:bookmarkEnd w:id="11487"/>
          </w:p>
        </w:tc>
        <w:tc>
          <w:tcPr>
            <w:tcW w:w="1469" w:type="dxa"/>
          </w:tcPr>
          <w:p w:rsidR="00FE65B0" w:rsidP="00206E25">
            <w:pPr>
              <w:spacing w:before="0" w:after="0"/>
              <w:jc w:val="right"/>
              <w:rPr>
                <w:rFonts w:ascii="Arial" w:eastAsia="Arial" w:hAnsi="Arial" w:cs="Arial"/>
              </w:rPr>
            </w:pPr>
            <w:bookmarkStart w:id="11488" w:name="_LINE__38_fc0dc9bb_98b0_4780_afec_2ea749"/>
            <w:r>
              <w:rPr>
                <w:rFonts w:ascii="Arial" w:eastAsia="Arial" w:hAnsi="Arial" w:cs="Arial"/>
                <w:b/>
              </w:rPr>
              <w:t>2025-26</w:t>
            </w:r>
            <w:bookmarkEnd w:id="11488"/>
          </w:p>
        </w:tc>
        <w:tc>
          <w:tcPr>
            <w:tcW w:w="1469" w:type="dxa"/>
          </w:tcPr>
          <w:p w:rsidR="00FE65B0" w:rsidP="00206E25">
            <w:pPr>
              <w:spacing w:before="0" w:after="0"/>
              <w:jc w:val="right"/>
              <w:rPr>
                <w:rFonts w:ascii="Arial" w:eastAsia="Arial" w:hAnsi="Arial" w:cs="Arial"/>
              </w:rPr>
            </w:pPr>
            <w:bookmarkStart w:id="11489" w:name="_LINE__38_64167bf6_40ec_40f2_8974_54cb06"/>
            <w:r>
              <w:rPr>
                <w:rFonts w:ascii="Arial" w:eastAsia="Arial" w:hAnsi="Arial" w:cs="Arial"/>
                <w:b/>
              </w:rPr>
              <w:t>2026-27</w:t>
            </w:r>
            <w:bookmarkEnd w:id="114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490" w:name="_LINE__39_aa47db0d_c157_4af8_906b_694ab2"/>
            <w:r>
              <w:rPr>
                <w:rFonts w:ascii="Arial" w:eastAsia="Arial" w:hAnsi="Arial" w:cs="Arial"/>
              </w:rPr>
              <w:t>All Other</w:t>
            </w:r>
            <w:bookmarkEnd w:id="11490"/>
          </w:p>
        </w:tc>
        <w:tc>
          <w:tcPr>
            <w:tcW w:w="1469" w:type="dxa"/>
          </w:tcPr>
          <w:p w:rsidR="00FE65B0" w:rsidP="00206E25">
            <w:pPr>
              <w:spacing w:before="0" w:after="0"/>
              <w:jc w:val="right"/>
              <w:rPr>
                <w:rFonts w:ascii="Arial" w:eastAsia="Arial" w:hAnsi="Arial" w:cs="Arial"/>
              </w:rPr>
            </w:pPr>
            <w:bookmarkStart w:id="11491" w:name="_LINE__39_1e41886a_2a06_405a_afff_54ae54"/>
            <w:r>
              <w:rPr>
                <w:rFonts w:ascii="Arial" w:eastAsia="Arial" w:hAnsi="Arial" w:cs="Arial"/>
              </w:rPr>
              <w:t>$3,252,000</w:t>
            </w:r>
            <w:bookmarkEnd w:id="11491"/>
          </w:p>
        </w:tc>
        <w:tc>
          <w:tcPr>
            <w:tcW w:w="1469" w:type="dxa"/>
          </w:tcPr>
          <w:p w:rsidR="00FE65B0" w:rsidP="00206E25">
            <w:pPr>
              <w:spacing w:before="0" w:after="0"/>
              <w:jc w:val="right"/>
              <w:rPr>
                <w:rFonts w:ascii="Arial" w:eastAsia="Arial" w:hAnsi="Arial" w:cs="Arial"/>
              </w:rPr>
            </w:pPr>
            <w:bookmarkStart w:id="11492" w:name="_LINE__39_ae9bf7de_71ef_42be_98de_458380"/>
            <w:r>
              <w:rPr>
                <w:rFonts w:ascii="Arial" w:eastAsia="Arial" w:hAnsi="Arial" w:cs="Arial"/>
              </w:rPr>
              <w:t>$3,271,000</w:t>
            </w:r>
            <w:bookmarkEnd w:id="114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93" w:name="_LINE__40_37f2f612_64b6_4fd4_b9b0_4fdca6"/>
            <w:r>
              <w:rPr>
                <w:rFonts w:ascii="Arial" w:eastAsia="Arial" w:hAnsi="Arial" w:cs="Arial"/>
              </w:rPr>
              <w:t xml:space="preserve"> </w:t>
            </w:r>
            <w:bookmarkEnd w:id="11493"/>
          </w:p>
        </w:tc>
        <w:tc>
          <w:tcPr>
            <w:tcW w:w="1469" w:type="dxa"/>
          </w:tcPr>
          <w:p w:rsidR="00FE65B0" w:rsidP="00206E25">
            <w:pPr>
              <w:spacing w:before="0" w:after="0"/>
              <w:jc w:val="right"/>
              <w:rPr>
                <w:rFonts w:ascii="Arial" w:eastAsia="Arial" w:hAnsi="Arial" w:cs="Arial"/>
              </w:rPr>
            </w:pPr>
            <w:bookmarkStart w:id="11494" w:name="_LINE__40_a2af1b60_2c02_4894_83d2_e85e54"/>
            <w:r>
              <w:rPr>
                <w:rFonts w:ascii="Arial" w:eastAsia="Arial" w:hAnsi="Arial" w:cs="Arial"/>
              </w:rPr>
              <w:t>__________</w:t>
            </w:r>
            <w:bookmarkEnd w:id="11494"/>
          </w:p>
        </w:tc>
        <w:tc>
          <w:tcPr>
            <w:tcW w:w="1469" w:type="dxa"/>
          </w:tcPr>
          <w:p w:rsidR="00FE65B0" w:rsidP="00206E25">
            <w:pPr>
              <w:spacing w:before="0" w:after="0"/>
              <w:jc w:val="right"/>
              <w:rPr>
                <w:rFonts w:ascii="Arial" w:eastAsia="Arial" w:hAnsi="Arial" w:cs="Arial"/>
              </w:rPr>
            </w:pPr>
            <w:bookmarkStart w:id="11495" w:name="_LINE__40_a54f8023_ddab_42fa_a274_cdc496"/>
            <w:r>
              <w:rPr>
                <w:rFonts w:ascii="Arial" w:eastAsia="Arial" w:hAnsi="Arial" w:cs="Arial"/>
              </w:rPr>
              <w:t>__________</w:t>
            </w:r>
            <w:bookmarkEnd w:id="114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496" w:name="_LINE__41_3a47197d_80fd_4a0b_9bcb_28ccb3"/>
            <w:r>
              <w:rPr>
                <w:rFonts w:ascii="Arial" w:eastAsia="Arial" w:hAnsi="Arial" w:cs="Arial"/>
              </w:rPr>
              <w:t>GENERAL FUND TOTAL</w:t>
            </w:r>
            <w:bookmarkEnd w:id="11496"/>
          </w:p>
        </w:tc>
        <w:tc>
          <w:tcPr>
            <w:tcW w:w="1469" w:type="dxa"/>
          </w:tcPr>
          <w:p w:rsidR="00FE65B0" w:rsidP="00206E25">
            <w:pPr>
              <w:spacing w:before="0" w:after="0"/>
              <w:jc w:val="right"/>
              <w:rPr>
                <w:rFonts w:ascii="Arial" w:eastAsia="Arial" w:hAnsi="Arial" w:cs="Arial"/>
              </w:rPr>
            </w:pPr>
            <w:bookmarkStart w:id="11497" w:name="_LINE__41_f84356ca_b09b_4ecb_a8d2_f3e9e4"/>
            <w:r>
              <w:rPr>
                <w:rFonts w:ascii="Arial" w:eastAsia="Arial" w:hAnsi="Arial" w:cs="Arial"/>
              </w:rPr>
              <w:t>$3,252,000</w:t>
            </w:r>
            <w:bookmarkEnd w:id="11497"/>
          </w:p>
        </w:tc>
        <w:tc>
          <w:tcPr>
            <w:tcW w:w="1469" w:type="dxa"/>
          </w:tcPr>
          <w:p w:rsidR="00FE65B0" w:rsidP="00206E25">
            <w:pPr>
              <w:spacing w:before="0" w:after="0"/>
              <w:jc w:val="right"/>
              <w:rPr>
                <w:rFonts w:ascii="Arial" w:eastAsia="Arial" w:hAnsi="Arial" w:cs="Arial"/>
              </w:rPr>
            </w:pPr>
            <w:bookmarkStart w:id="11498" w:name="_LINE__41_26b6194a_1643_4bcb_bc4b_205526"/>
            <w:r>
              <w:rPr>
                <w:rFonts w:ascii="Arial" w:eastAsia="Arial" w:hAnsi="Arial" w:cs="Arial"/>
              </w:rPr>
              <w:t>$3,271,000</w:t>
            </w:r>
            <w:bookmarkEnd w:id="11498"/>
          </w:p>
        </w:tc>
      </w:tr>
    </w:tbl>
    <w:p w:rsidR="00FE65B0" w:rsidP="00FE65B0">
      <w:pPr>
        <w:ind w:left="360"/>
        <w:rPr>
          <w:rFonts w:ascii="Arial" w:eastAsia="Arial" w:hAnsi="Arial" w:cs="Arial"/>
        </w:rPr>
      </w:pPr>
      <w:bookmarkStart w:id="11499" w:name="_PAGE__126_95d9d4ab_50d6_4ed0_863f_0d589"/>
      <w:bookmarkStart w:id="11500" w:name="_PAR__2_a6f365ef_58bd_4f0a_8de9_1fd108a3"/>
      <w:bookmarkEnd w:id="11405"/>
      <w:bookmarkEnd w:id="114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01" w:name="_PAR__3_06975da1_c9b3_47c5_9c24_c32323c7"/>
            <w:bookmarkStart w:id="11502" w:name="_LINE__2_117fc3b4_b0b7_474b_a5d1_1938ba2"/>
            <w:bookmarkEnd w:id="11500"/>
            <w:r>
              <w:rPr>
                <w:rFonts w:ascii="Arial" w:eastAsia="Arial" w:hAnsi="Arial" w:cs="Arial"/>
                <w:b/>
              </w:rPr>
              <w:t>FEDERAL EXPENDITURES FUND</w:t>
            </w:r>
            <w:bookmarkEnd w:id="11502"/>
          </w:p>
        </w:tc>
        <w:tc>
          <w:tcPr>
            <w:tcW w:w="1469" w:type="dxa"/>
          </w:tcPr>
          <w:p w:rsidR="00FE65B0" w:rsidP="00206E25">
            <w:pPr>
              <w:spacing w:before="0" w:after="0"/>
              <w:jc w:val="right"/>
              <w:rPr>
                <w:rFonts w:ascii="Arial" w:eastAsia="Arial" w:hAnsi="Arial" w:cs="Arial"/>
              </w:rPr>
            </w:pPr>
            <w:bookmarkStart w:id="11503" w:name="_LINE__2_d99ea1f0_afe1_478a_bfdc_539264f"/>
            <w:r>
              <w:rPr>
                <w:rFonts w:ascii="Arial" w:eastAsia="Arial" w:hAnsi="Arial" w:cs="Arial"/>
                <w:b/>
              </w:rPr>
              <w:t>2025-26</w:t>
            </w:r>
            <w:bookmarkEnd w:id="11503"/>
          </w:p>
        </w:tc>
        <w:tc>
          <w:tcPr>
            <w:tcW w:w="1469" w:type="dxa"/>
          </w:tcPr>
          <w:p w:rsidR="00FE65B0" w:rsidP="00206E25">
            <w:pPr>
              <w:spacing w:before="0" w:after="0"/>
              <w:jc w:val="right"/>
              <w:rPr>
                <w:rFonts w:ascii="Arial" w:eastAsia="Arial" w:hAnsi="Arial" w:cs="Arial"/>
              </w:rPr>
            </w:pPr>
            <w:bookmarkStart w:id="11504" w:name="_LINE__2_8acabdea_dc85_47a0_b83e_d228dd7"/>
            <w:r>
              <w:rPr>
                <w:rFonts w:ascii="Arial" w:eastAsia="Arial" w:hAnsi="Arial" w:cs="Arial"/>
                <w:b/>
              </w:rPr>
              <w:t>2026-27</w:t>
            </w:r>
            <w:bookmarkEnd w:id="115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505" w:name="_LINE__3_65aaf28d_6cc8_4d8f_9fc7_7028bd3"/>
            <w:r>
              <w:rPr>
                <w:rFonts w:ascii="Arial" w:eastAsia="Arial" w:hAnsi="Arial" w:cs="Arial"/>
              </w:rPr>
              <w:t>All Other</w:t>
            </w:r>
            <w:bookmarkEnd w:id="11505"/>
          </w:p>
        </w:tc>
        <w:tc>
          <w:tcPr>
            <w:tcW w:w="1469" w:type="dxa"/>
          </w:tcPr>
          <w:p w:rsidR="00FE65B0" w:rsidP="00206E25">
            <w:pPr>
              <w:spacing w:before="0" w:after="0"/>
              <w:jc w:val="right"/>
              <w:rPr>
                <w:rFonts w:ascii="Arial" w:eastAsia="Arial" w:hAnsi="Arial" w:cs="Arial"/>
              </w:rPr>
            </w:pPr>
            <w:bookmarkStart w:id="11506" w:name="_LINE__3_c261e8b7_4336_48d1_bf7b_93b3fd7"/>
            <w:r>
              <w:rPr>
                <w:rFonts w:ascii="Arial" w:eastAsia="Arial" w:hAnsi="Arial" w:cs="Arial"/>
              </w:rPr>
              <w:t>$6,148,000</w:t>
            </w:r>
            <w:bookmarkEnd w:id="11506"/>
          </w:p>
        </w:tc>
        <w:tc>
          <w:tcPr>
            <w:tcW w:w="1469" w:type="dxa"/>
          </w:tcPr>
          <w:p w:rsidR="00FE65B0" w:rsidP="00206E25">
            <w:pPr>
              <w:spacing w:before="0" w:after="0"/>
              <w:jc w:val="right"/>
              <w:rPr>
                <w:rFonts w:ascii="Arial" w:eastAsia="Arial" w:hAnsi="Arial" w:cs="Arial"/>
              </w:rPr>
            </w:pPr>
            <w:bookmarkStart w:id="11507" w:name="_LINE__3_202164e3_12a8_4f2c_bd1e_10bcc5e"/>
            <w:r>
              <w:rPr>
                <w:rFonts w:ascii="Arial" w:eastAsia="Arial" w:hAnsi="Arial" w:cs="Arial"/>
              </w:rPr>
              <w:t>$6,129,000</w:t>
            </w:r>
            <w:bookmarkEnd w:id="115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08" w:name="_LINE__4_c4827c1e_af54_4ad4_875a_7c90972"/>
            <w:r>
              <w:rPr>
                <w:rFonts w:ascii="Arial" w:eastAsia="Arial" w:hAnsi="Arial" w:cs="Arial"/>
              </w:rPr>
              <w:t xml:space="preserve"> </w:t>
            </w:r>
            <w:bookmarkEnd w:id="11508"/>
          </w:p>
        </w:tc>
        <w:tc>
          <w:tcPr>
            <w:tcW w:w="1469" w:type="dxa"/>
          </w:tcPr>
          <w:p w:rsidR="00FE65B0" w:rsidP="00206E25">
            <w:pPr>
              <w:spacing w:before="0" w:after="0"/>
              <w:jc w:val="right"/>
              <w:rPr>
                <w:rFonts w:ascii="Arial" w:eastAsia="Arial" w:hAnsi="Arial" w:cs="Arial"/>
              </w:rPr>
            </w:pPr>
            <w:bookmarkStart w:id="11509" w:name="_LINE__4_c730d7ef_bb4c_4119_b215_40c0292"/>
            <w:r>
              <w:rPr>
                <w:rFonts w:ascii="Arial" w:eastAsia="Arial" w:hAnsi="Arial" w:cs="Arial"/>
              </w:rPr>
              <w:t>__________</w:t>
            </w:r>
            <w:bookmarkEnd w:id="11509"/>
          </w:p>
        </w:tc>
        <w:tc>
          <w:tcPr>
            <w:tcW w:w="1469" w:type="dxa"/>
          </w:tcPr>
          <w:p w:rsidR="00FE65B0" w:rsidP="00206E25">
            <w:pPr>
              <w:spacing w:before="0" w:after="0"/>
              <w:jc w:val="right"/>
              <w:rPr>
                <w:rFonts w:ascii="Arial" w:eastAsia="Arial" w:hAnsi="Arial" w:cs="Arial"/>
              </w:rPr>
            </w:pPr>
            <w:bookmarkStart w:id="11510" w:name="_LINE__4_2e4aad1c_8f85_4f2e_8617_a53a7de"/>
            <w:r>
              <w:rPr>
                <w:rFonts w:ascii="Arial" w:eastAsia="Arial" w:hAnsi="Arial" w:cs="Arial"/>
              </w:rPr>
              <w:t>__________</w:t>
            </w:r>
            <w:bookmarkEnd w:id="115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11" w:name="_LINE__5_fa670a08_cd63_4b36_b81f_9514051"/>
            <w:r>
              <w:rPr>
                <w:rFonts w:ascii="Arial" w:eastAsia="Arial" w:hAnsi="Arial" w:cs="Arial"/>
              </w:rPr>
              <w:t>FEDERAL EXPENDITURES FUND TOTAL</w:t>
            </w:r>
            <w:bookmarkEnd w:id="11511"/>
          </w:p>
        </w:tc>
        <w:tc>
          <w:tcPr>
            <w:tcW w:w="1469" w:type="dxa"/>
          </w:tcPr>
          <w:p w:rsidR="00FE65B0" w:rsidP="00206E25">
            <w:pPr>
              <w:spacing w:before="0" w:after="0"/>
              <w:jc w:val="right"/>
              <w:rPr>
                <w:rFonts w:ascii="Arial" w:eastAsia="Arial" w:hAnsi="Arial" w:cs="Arial"/>
              </w:rPr>
            </w:pPr>
            <w:bookmarkStart w:id="11512" w:name="_LINE__5_4e72b378_3822_45d3_ac80_2a50630"/>
            <w:r>
              <w:rPr>
                <w:rFonts w:ascii="Arial" w:eastAsia="Arial" w:hAnsi="Arial" w:cs="Arial"/>
              </w:rPr>
              <w:t>$6,148,000</w:t>
            </w:r>
            <w:bookmarkEnd w:id="11512"/>
          </w:p>
        </w:tc>
        <w:tc>
          <w:tcPr>
            <w:tcW w:w="1469" w:type="dxa"/>
          </w:tcPr>
          <w:p w:rsidR="00FE65B0" w:rsidP="00206E25">
            <w:pPr>
              <w:spacing w:before="0" w:after="0"/>
              <w:jc w:val="right"/>
              <w:rPr>
                <w:rFonts w:ascii="Arial" w:eastAsia="Arial" w:hAnsi="Arial" w:cs="Arial"/>
              </w:rPr>
            </w:pPr>
            <w:bookmarkStart w:id="11513" w:name="_LINE__5_02b33374_7d7f_47f9_bb81_ae0202e"/>
            <w:r>
              <w:rPr>
                <w:rFonts w:ascii="Arial" w:eastAsia="Arial" w:hAnsi="Arial" w:cs="Arial"/>
              </w:rPr>
              <w:t>$6,129,000</w:t>
            </w:r>
            <w:bookmarkEnd w:id="11513"/>
          </w:p>
        </w:tc>
      </w:tr>
    </w:tbl>
    <w:p w:rsidR="00FE65B0" w:rsidP="00FE65B0">
      <w:pPr>
        <w:ind w:left="360"/>
        <w:rPr>
          <w:rFonts w:ascii="Arial" w:eastAsia="Arial" w:hAnsi="Arial" w:cs="Arial"/>
        </w:rPr>
      </w:pPr>
      <w:bookmarkStart w:id="11514" w:name="_PAR__4_cd5274af_290e_472c_bf97_2f79e5f1"/>
      <w:bookmarkEnd w:id="115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15" w:name="_PAR__5_c62c11c9_f7a6_4984_9131_c1a66f57"/>
            <w:bookmarkStart w:id="11516" w:name="_LINE__7_ca480997_5720_44fd_9d37_338c300"/>
            <w:bookmarkEnd w:id="11514"/>
            <w:r>
              <w:rPr>
                <w:rFonts w:ascii="Arial" w:eastAsia="Arial" w:hAnsi="Arial" w:cs="Arial"/>
                <w:b/>
              </w:rPr>
              <w:t>OTHER SPECIAL REVENUE FUNDS</w:t>
            </w:r>
            <w:bookmarkEnd w:id="11516"/>
          </w:p>
        </w:tc>
        <w:tc>
          <w:tcPr>
            <w:tcW w:w="1469" w:type="dxa"/>
          </w:tcPr>
          <w:p w:rsidR="00FE65B0" w:rsidP="00206E25">
            <w:pPr>
              <w:spacing w:before="0" w:after="0"/>
              <w:jc w:val="right"/>
              <w:rPr>
                <w:rFonts w:ascii="Arial" w:eastAsia="Arial" w:hAnsi="Arial" w:cs="Arial"/>
              </w:rPr>
            </w:pPr>
            <w:bookmarkStart w:id="11517" w:name="_LINE__7_33f6b99b_ef6e_458b_aebb_242d045"/>
            <w:r>
              <w:rPr>
                <w:rFonts w:ascii="Arial" w:eastAsia="Arial" w:hAnsi="Arial" w:cs="Arial"/>
                <w:b/>
              </w:rPr>
              <w:t>2025-26</w:t>
            </w:r>
            <w:bookmarkEnd w:id="11517"/>
          </w:p>
        </w:tc>
        <w:tc>
          <w:tcPr>
            <w:tcW w:w="1469" w:type="dxa"/>
          </w:tcPr>
          <w:p w:rsidR="00FE65B0" w:rsidP="00206E25">
            <w:pPr>
              <w:spacing w:before="0" w:after="0"/>
              <w:jc w:val="right"/>
              <w:rPr>
                <w:rFonts w:ascii="Arial" w:eastAsia="Arial" w:hAnsi="Arial" w:cs="Arial"/>
              </w:rPr>
            </w:pPr>
            <w:bookmarkStart w:id="11518" w:name="_LINE__7_a5f4ffc0_5c3c_4290_9be5_5fabcfd"/>
            <w:r>
              <w:rPr>
                <w:rFonts w:ascii="Arial" w:eastAsia="Arial" w:hAnsi="Arial" w:cs="Arial"/>
                <w:b/>
              </w:rPr>
              <w:t>2026-27</w:t>
            </w:r>
            <w:bookmarkEnd w:id="115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519" w:name="_LINE__8_928d742d_48a9_4c04_95a3_f8be8d9"/>
            <w:r>
              <w:rPr>
                <w:rFonts w:ascii="Arial" w:eastAsia="Arial" w:hAnsi="Arial" w:cs="Arial"/>
              </w:rPr>
              <w:t>All Other</w:t>
            </w:r>
            <w:bookmarkEnd w:id="11519"/>
          </w:p>
        </w:tc>
        <w:tc>
          <w:tcPr>
            <w:tcW w:w="1469" w:type="dxa"/>
          </w:tcPr>
          <w:p w:rsidR="00FE65B0" w:rsidP="00206E25">
            <w:pPr>
              <w:spacing w:before="0" w:after="0"/>
              <w:jc w:val="right"/>
              <w:rPr>
                <w:rFonts w:ascii="Arial" w:eastAsia="Arial" w:hAnsi="Arial" w:cs="Arial"/>
              </w:rPr>
            </w:pPr>
            <w:bookmarkStart w:id="11520" w:name="_LINE__8_ddedd10e_8fef_4df9_9e27_e516cbc"/>
            <w:r>
              <w:rPr>
                <w:rFonts w:ascii="Arial" w:eastAsia="Arial" w:hAnsi="Arial" w:cs="Arial"/>
              </w:rPr>
              <w:t>$600,000</w:t>
            </w:r>
            <w:bookmarkEnd w:id="11520"/>
          </w:p>
        </w:tc>
        <w:tc>
          <w:tcPr>
            <w:tcW w:w="1469" w:type="dxa"/>
          </w:tcPr>
          <w:p w:rsidR="00FE65B0" w:rsidP="00206E25">
            <w:pPr>
              <w:spacing w:before="0" w:after="0"/>
              <w:jc w:val="right"/>
              <w:rPr>
                <w:rFonts w:ascii="Arial" w:eastAsia="Arial" w:hAnsi="Arial" w:cs="Arial"/>
              </w:rPr>
            </w:pPr>
            <w:bookmarkStart w:id="11521" w:name="_LINE__8_328e086b_366a_4642_bf88_31d9900"/>
            <w:r>
              <w:rPr>
                <w:rFonts w:ascii="Arial" w:eastAsia="Arial" w:hAnsi="Arial" w:cs="Arial"/>
              </w:rPr>
              <w:t>$600,000</w:t>
            </w:r>
            <w:bookmarkEnd w:id="115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22" w:name="_LINE__9_04b21652_b90a_4585_b128_cfe0319"/>
            <w:r>
              <w:rPr>
                <w:rFonts w:ascii="Arial" w:eastAsia="Arial" w:hAnsi="Arial" w:cs="Arial"/>
              </w:rPr>
              <w:t xml:space="preserve"> </w:t>
            </w:r>
            <w:bookmarkEnd w:id="11522"/>
          </w:p>
        </w:tc>
        <w:tc>
          <w:tcPr>
            <w:tcW w:w="1469" w:type="dxa"/>
          </w:tcPr>
          <w:p w:rsidR="00FE65B0" w:rsidP="00206E25">
            <w:pPr>
              <w:spacing w:before="0" w:after="0"/>
              <w:jc w:val="right"/>
              <w:rPr>
                <w:rFonts w:ascii="Arial" w:eastAsia="Arial" w:hAnsi="Arial" w:cs="Arial"/>
              </w:rPr>
            </w:pPr>
            <w:bookmarkStart w:id="11523" w:name="_LINE__9_1988ca73_d0b7_46f2_a5c6_7b7e356"/>
            <w:r>
              <w:rPr>
                <w:rFonts w:ascii="Arial" w:eastAsia="Arial" w:hAnsi="Arial" w:cs="Arial"/>
              </w:rPr>
              <w:t>__________</w:t>
            </w:r>
            <w:bookmarkEnd w:id="11523"/>
          </w:p>
        </w:tc>
        <w:tc>
          <w:tcPr>
            <w:tcW w:w="1469" w:type="dxa"/>
          </w:tcPr>
          <w:p w:rsidR="00FE65B0" w:rsidP="00206E25">
            <w:pPr>
              <w:spacing w:before="0" w:after="0"/>
              <w:jc w:val="right"/>
              <w:rPr>
                <w:rFonts w:ascii="Arial" w:eastAsia="Arial" w:hAnsi="Arial" w:cs="Arial"/>
              </w:rPr>
            </w:pPr>
            <w:bookmarkStart w:id="11524" w:name="_LINE__9_0c8702e7_c3c8_4654_beab_0e0a500"/>
            <w:r>
              <w:rPr>
                <w:rFonts w:ascii="Arial" w:eastAsia="Arial" w:hAnsi="Arial" w:cs="Arial"/>
              </w:rPr>
              <w:t>__________</w:t>
            </w:r>
            <w:bookmarkEnd w:id="115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25" w:name="_LINE__10_6fd4d908_2c2f_4c1c_8d2f_19baae"/>
            <w:r>
              <w:rPr>
                <w:rFonts w:ascii="Arial" w:eastAsia="Arial" w:hAnsi="Arial" w:cs="Arial"/>
              </w:rPr>
              <w:t>OTHER SPECIAL REVENUE FUNDS TOTAL</w:t>
            </w:r>
            <w:bookmarkEnd w:id="11525"/>
          </w:p>
        </w:tc>
        <w:tc>
          <w:tcPr>
            <w:tcW w:w="1469" w:type="dxa"/>
          </w:tcPr>
          <w:p w:rsidR="00FE65B0" w:rsidP="00206E25">
            <w:pPr>
              <w:spacing w:before="0" w:after="0"/>
              <w:jc w:val="right"/>
              <w:rPr>
                <w:rFonts w:ascii="Arial" w:eastAsia="Arial" w:hAnsi="Arial" w:cs="Arial"/>
              </w:rPr>
            </w:pPr>
            <w:bookmarkStart w:id="11526" w:name="_LINE__10_83a93de3_9a32_47eb_b5b6_c5360b"/>
            <w:r>
              <w:rPr>
                <w:rFonts w:ascii="Arial" w:eastAsia="Arial" w:hAnsi="Arial" w:cs="Arial"/>
              </w:rPr>
              <w:t>$600,000</w:t>
            </w:r>
            <w:bookmarkEnd w:id="11526"/>
          </w:p>
        </w:tc>
        <w:tc>
          <w:tcPr>
            <w:tcW w:w="1469" w:type="dxa"/>
          </w:tcPr>
          <w:p w:rsidR="00FE65B0" w:rsidP="00206E25">
            <w:pPr>
              <w:spacing w:before="0" w:after="0"/>
              <w:jc w:val="right"/>
              <w:rPr>
                <w:rFonts w:ascii="Arial" w:eastAsia="Arial" w:hAnsi="Arial" w:cs="Arial"/>
              </w:rPr>
            </w:pPr>
            <w:bookmarkStart w:id="11527" w:name="_LINE__10_eaeff4c5_a3ba_467b_bb24_b06efb"/>
            <w:r>
              <w:rPr>
                <w:rFonts w:ascii="Arial" w:eastAsia="Arial" w:hAnsi="Arial" w:cs="Arial"/>
              </w:rPr>
              <w:t>$600,000</w:t>
            </w:r>
            <w:bookmarkEnd w:id="11527"/>
          </w:p>
        </w:tc>
      </w:tr>
    </w:tbl>
    <w:p w:rsidR="00FE65B0" w:rsidP="00FE65B0">
      <w:pPr>
        <w:pStyle w:val="BPSParagraphLeftAlign"/>
        <w:suppressAutoHyphens/>
        <w:ind w:left="360"/>
        <w:rPr>
          <w:rFonts w:ascii="Arial" w:eastAsia="Arial" w:hAnsi="Arial" w:cs="Arial"/>
        </w:rPr>
      </w:pPr>
      <w:bookmarkStart w:id="11528" w:name="_PAR__6_239cbad9_f8b4_4ca7_953b_3c97f83d"/>
      <w:bookmarkEnd w:id="11515"/>
      <w:r>
        <w:rPr>
          <w:rFonts w:ascii="Arial" w:eastAsia="Arial" w:hAnsi="Arial" w:cs="Arial"/>
          <w:b/>
        </w:rPr>
        <w:t>Nursing Facilities 0148</w:t>
      </w:r>
    </w:p>
    <w:p w:rsidR="00FE65B0" w:rsidP="00FE65B0">
      <w:pPr>
        <w:ind w:left="360"/>
        <w:rPr>
          <w:rFonts w:ascii="Arial" w:eastAsia="Arial" w:hAnsi="Arial" w:cs="Arial"/>
        </w:rPr>
      </w:pPr>
      <w:bookmarkStart w:id="11529" w:name="_PAR__7_a52a47d6_212a_4345_8092_bdbea5bc"/>
      <w:bookmarkEnd w:id="11528"/>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30" w:name="_PAR__8_77987ea1_d41e_4015_95da_fb6ca68a"/>
            <w:bookmarkStart w:id="11531" w:name="_LINE__14_4aae96f9_216a_42d0_9d15_5c7add"/>
            <w:bookmarkEnd w:id="11529"/>
            <w:r>
              <w:rPr>
                <w:rFonts w:ascii="Arial" w:eastAsia="Arial" w:hAnsi="Arial" w:cs="Arial"/>
                <w:b/>
              </w:rPr>
              <w:t>OTHER SPECIAL REVENUE FUNDS</w:t>
            </w:r>
            <w:bookmarkEnd w:id="11531"/>
          </w:p>
        </w:tc>
        <w:tc>
          <w:tcPr>
            <w:tcW w:w="1469" w:type="dxa"/>
          </w:tcPr>
          <w:p w:rsidR="00FE65B0" w:rsidP="00206E25">
            <w:pPr>
              <w:spacing w:before="0" w:after="0"/>
              <w:jc w:val="right"/>
              <w:rPr>
                <w:rFonts w:ascii="Arial" w:eastAsia="Arial" w:hAnsi="Arial" w:cs="Arial"/>
              </w:rPr>
            </w:pPr>
            <w:bookmarkStart w:id="11532" w:name="_LINE__14_1a0063cc_9ba3_415a_a96d_9f459b"/>
            <w:r>
              <w:rPr>
                <w:rFonts w:ascii="Arial" w:eastAsia="Arial" w:hAnsi="Arial" w:cs="Arial"/>
                <w:b/>
              </w:rPr>
              <w:t>2025-26</w:t>
            </w:r>
            <w:bookmarkEnd w:id="11532"/>
          </w:p>
        </w:tc>
        <w:tc>
          <w:tcPr>
            <w:tcW w:w="1469" w:type="dxa"/>
          </w:tcPr>
          <w:p w:rsidR="00FE65B0" w:rsidP="00206E25">
            <w:pPr>
              <w:spacing w:before="0" w:after="0"/>
              <w:jc w:val="right"/>
              <w:rPr>
                <w:rFonts w:ascii="Arial" w:eastAsia="Arial" w:hAnsi="Arial" w:cs="Arial"/>
              </w:rPr>
            </w:pPr>
            <w:bookmarkStart w:id="11533" w:name="_LINE__14_f9dc972f_0db0_4626_abb3_89f52f"/>
            <w:r>
              <w:rPr>
                <w:rFonts w:ascii="Arial" w:eastAsia="Arial" w:hAnsi="Arial" w:cs="Arial"/>
                <w:b/>
              </w:rPr>
              <w:t>2026-27</w:t>
            </w:r>
            <w:bookmarkEnd w:id="115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534" w:name="_LINE__15_2b489712_3866_4cbd_a9a0_8235f4"/>
            <w:r>
              <w:rPr>
                <w:rFonts w:ascii="Arial" w:eastAsia="Arial" w:hAnsi="Arial" w:cs="Arial"/>
              </w:rPr>
              <w:t>All Other</w:t>
            </w:r>
            <w:bookmarkEnd w:id="11534"/>
          </w:p>
        </w:tc>
        <w:tc>
          <w:tcPr>
            <w:tcW w:w="1469" w:type="dxa"/>
          </w:tcPr>
          <w:p w:rsidR="00FE65B0" w:rsidP="00206E25">
            <w:pPr>
              <w:spacing w:before="0" w:after="0"/>
              <w:jc w:val="right"/>
              <w:rPr>
                <w:rFonts w:ascii="Arial" w:eastAsia="Arial" w:hAnsi="Arial" w:cs="Arial"/>
              </w:rPr>
            </w:pPr>
            <w:bookmarkStart w:id="11535" w:name="_LINE__15_188bd998_d92d_4827_a7e0_985e82"/>
            <w:r>
              <w:rPr>
                <w:rFonts w:ascii="Arial" w:eastAsia="Arial" w:hAnsi="Arial" w:cs="Arial"/>
              </w:rPr>
              <w:t>$1,455,716</w:t>
            </w:r>
            <w:bookmarkEnd w:id="11535"/>
          </w:p>
        </w:tc>
        <w:tc>
          <w:tcPr>
            <w:tcW w:w="1469" w:type="dxa"/>
          </w:tcPr>
          <w:p w:rsidR="00FE65B0" w:rsidP="00206E25">
            <w:pPr>
              <w:spacing w:before="0" w:after="0"/>
              <w:jc w:val="right"/>
              <w:rPr>
                <w:rFonts w:ascii="Arial" w:eastAsia="Arial" w:hAnsi="Arial" w:cs="Arial"/>
              </w:rPr>
            </w:pPr>
            <w:bookmarkStart w:id="11536" w:name="_LINE__15_4ad115ea_fb03_48c3_9b88_308057"/>
            <w:r>
              <w:rPr>
                <w:rFonts w:ascii="Arial" w:eastAsia="Arial" w:hAnsi="Arial" w:cs="Arial"/>
              </w:rPr>
              <w:t>$1,455,716</w:t>
            </w:r>
            <w:bookmarkEnd w:id="115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37" w:name="_LINE__16_2f8617fe_9b25_423c_977f_11ec8e"/>
            <w:r>
              <w:rPr>
                <w:rFonts w:ascii="Arial" w:eastAsia="Arial" w:hAnsi="Arial" w:cs="Arial"/>
              </w:rPr>
              <w:t xml:space="preserve"> </w:t>
            </w:r>
            <w:bookmarkEnd w:id="11537"/>
          </w:p>
        </w:tc>
        <w:tc>
          <w:tcPr>
            <w:tcW w:w="1469" w:type="dxa"/>
          </w:tcPr>
          <w:p w:rsidR="00FE65B0" w:rsidP="00206E25">
            <w:pPr>
              <w:spacing w:before="0" w:after="0"/>
              <w:jc w:val="right"/>
              <w:rPr>
                <w:rFonts w:ascii="Arial" w:eastAsia="Arial" w:hAnsi="Arial" w:cs="Arial"/>
              </w:rPr>
            </w:pPr>
            <w:bookmarkStart w:id="11538" w:name="_LINE__16_112c573c_80a5_4c5a_88d0_27e7ff"/>
            <w:r>
              <w:rPr>
                <w:rFonts w:ascii="Arial" w:eastAsia="Arial" w:hAnsi="Arial" w:cs="Arial"/>
              </w:rPr>
              <w:t>__________</w:t>
            </w:r>
            <w:bookmarkEnd w:id="11538"/>
          </w:p>
        </w:tc>
        <w:tc>
          <w:tcPr>
            <w:tcW w:w="1469" w:type="dxa"/>
          </w:tcPr>
          <w:p w:rsidR="00FE65B0" w:rsidP="00206E25">
            <w:pPr>
              <w:spacing w:before="0" w:after="0"/>
              <w:jc w:val="right"/>
              <w:rPr>
                <w:rFonts w:ascii="Arial" w:eastAsia="Arial" w:hAnsi="Arial" w:cs="Arial"/>
              </w:rPr>
            </w:pPr>
            <w:bookmarkStart w:id="11539" w:name="_LINE__16_55c04b30_b92d_4123_a1be_3039ec"/>
            <w:r>
              <w:rPr>
                <w:rFonts w:ascii="Arial" w:eastAsia="Arial" w:hAnsi="Arial" w:cs="Arial"/>
              </w:rPr>
              <w:t>__________</w:t>
            </w:r>
            <w:bookmarkEnd w:id="115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40" w:name="_LINE__17_5b8f0195_2a82_4cfa_84a1_c63076"/>
            <w:r>
              <w:rPr>
                <w:rFonts w:ascii="Arial" w:eastAsia="Arial" w:hAnsi="Arial" w:cs="Arial"/>
              </w:rPr>
              <w:t>OTHER SPECIAL REVENUE FUNDS TOTAL</w:t>
            </w:r>
            <w:bookmarkEnd w:id="11540"/>
          </w:p>
        </w:tc>
        <w:tc>
          <w:tcPr>
            <w:tcW w:w="1469" w:type="dxa"/>
          </w:tcPr>
          <w:p w:rsidR="00FE65B0" w:rsidP="00206E25">
            <w:pPr>
              <w:spacing w:before="0" w:after="0"/>
              <w:jc w:val="right"/>
              <w:rPr>
                <w:rFonts w:ascii="Arial" w:eastAsia="Arial" w:hAnsi="Arial" w:cs="Arial"/>
              </w:rPr>
            </w:pPr>
            <w:bookmarkStart w:id="11541" w:name="_LINE__17_d42f8939_14f5_4443_b2ac_ed24c3"/>
            <w:r>
              <w:rPr>
                <w:rFonts w:ascii="Arial" w:eastAsia="Arial" w:hAnsi="Arial" w:cs="Arial"/>
              </w:rPr>
              <w:t>$1,455,716</w:t>
            </w:r>
            <w:bookmarkEnd w:id="11541"/>
          </w:p>
        </w:tc>
        <w:tc>
          <w:tcPr>
            <w:tcW w:w="1469" w:type="dxa"/>
          </w:tcPr>
          <w:p w:rsidR="00FE65B0" w:rsidP="00206E25">
            <w:pPr>
              <w:spacing w:before="0" w:after="0"/>
              <w:jc w:val="right"/>
              <w:rPr>
                <w:rFonts w:ascii="Arial" w:eastAsia="Arial" w:hAnsi="Arial" w:cs="Arial"/>
              </w:rPr>
            </w:pPr>
            <w:bookmarkStart w:id="11542" w:name="_LINE__17_df07d399_e934_416a_ba9e_11b266"/>
            <w:r>
              <w:rPr>
                <w:rFonts w:ascii="Arial" w:eastAsia="Arial" w:hAnsi="Arial" w:cs="Arial"/>
              </w:rPr>
              <w:t>$1,455,716</w:t>
            </w:r>
            <w:bookmarkEnd w:id="11542"/>
          </w:p>
        </w:tc>
      </w:tr>
    </w:tbl>
    <w:p w:rsidR="00FE65B0" w:rsidP="00FE65B0">
      <w:pPr>
        <w:pStyle w:val="BPSParagraphLeftAlign"/>
        <w:suppressAutoHyphens/>
        <w:ind w:left="360"/>
        <w:rPr>
          <w:rFonts w:ascii="Arial" w:eastAsia="Arial" w:hAnsi="Arial" w:cs="Arial"/>
        </w:rPr>
      </w:pPr>
      <w:bookmarkStart w:id="11543" w:name="_PAR__9_49f98d98_ab06_485f_a1b8_0ff98271"/>
      <w:bookmarkEnd w:id="11530"/>
      <w:r>
        <w:rPr>
          <w:rFonts w:ascii="Arial" w:eastAsia="Arial" w:hAnsi="Arial" w:cs="Arial"/>
          <w:b/>
        </w:rPr>
        <w:t>Nursing Facilities 0148</w:t>
      </w:r>
    </w:p>
    <w:p w:rsidR="00FE65B0" w:rsidP="00FE65B0">
      <w:pPr>
        <w:ind w:left="360"/>
        <w:rPr>
          <w:rFonts w:ascii="Arial" w:eastAsia="Arial" w:hAnsi="Arial" w:cs="Arial"/>
        </w:rPr>
      </w:pPr>
      <w:bookmarkStart w:id="11544" w:name="_PAR__10_a3889448_bcd9_4be4_8b8b_b53566f"/>
      <w:bookmarkEnd w:id="11543"/>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45" w:name="_PAR__11_e1ccdbce_4065_4b12_9288_8d9c09b"/>
            <w:bookmarkStart w:id="11546" w:name="_LINE__23_460dfcf4_5414_486b_be9d_def30d"/>
            <w:bookmarkEnd w:id="11544"/>
            <w:r>
              <w:rPr>
                <w:rFonts w:ascii="Arial" w:eastAsia="Arial" w:hAnsi="Arial" w:cs="Arial"/>
                <w:b/>
              </w:rPr>
              <w:t>GENERAL FUND</w:t>
            </w:r>
            <w:bookmarkEnd w:id="11546"/>
          </w:p>
        </w:tc>
        <w:tc>
          <w:tcPr>
            <w:tcW w:w="1469" w:type="dxa"/>
          </w:tcPr>
          <w:p w:rsidR="00FE65B0" w:rsidP="00206E25">
            <w:pPr>
              <w:spacing w:before="0" w:after="0"/>
              <w:jc w:val="right"/>
              <w:rPr>
                <w:rFonts w:ascii="Arial" w:eastAsia="Arial" w:hAnsi="Arial" w:cs="Arial"/>
              </w:rPr>
            </w:pPr>
            <w:bookmarkStart w:id="11547" w:name="_LINE__23_e18f7eba_3fbd_427c_8292_e91162"/>
            <w:r>
              <w:rPr>
                <w:rFonts w:ascii="Arial" w:eastAsia="Arial" w:hAnsi="Arial" w:cs="Arial"/>
                <w:b/>
              </w:rPr>
              <w:t>2025-26</w:t>
            </w:r>
            <w:bookmarkEnd w:id="11547"/>
          </w:p>
        </w:tc>
        <w:tc>
          <w:tcPr>
            <w:tcW w:w="1469" w:type="dxa"/>
          </w:tcPr>
          <w:p w:rsidR="00FE65B0" w:rsidP="00206E25">
            <w:pPr>
              <w:spacing w:before="0" w:after="0"/>
              <w:jc w:val="right"/>
              <w:rPr>
                <w:rFonts w:ascii="Arial" w:eastAsia="Arial" w:hAnsi="Arial" w:cs="Arial"/>
              </w:rPr>
            </w:pPr>
            <w:bookmarkStart w:id="11548" w:name="_LINE__23_3b55a0e0_ea74_43a4_ab0c_09e6e2"/>
            <w:r>
              <w:rPr>
                <w:rFonts w:ascii="Arial" w:eastAsia="Arial" w:hAnsi="Arial" w:cs="Arial"/>
                <w:b/>
              </w:rPr>
              <w:t>2026-27</w:t>
            </w:r>
            <w:bookmarkEnd w:id="115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549" w:name="_LINE__24_a614e889_083d_48bc_bb97_9f6988"/>
            <w:r>
              <w:rPr>
                <w:rFonts w:ascii="Arial" w:eastAsia="Arial" w:hAnsi="Arial" w:cs="Arial"/>
              </w:rPr>
              <w:t>All Other</w:t>
            </w:r>
            <w:bookmarkEnd w:id="11549"/>
          </w:p>
        </w:tc>
        <w:tc>
          <w:tcPr>
            <w:tcW w:w="1469" w:type="dxa"/>
          </w:tcPr>
          <w:p w:rsidR="00FE65B0" w:rsidP="00206E25">
            <w:pPr>
              <w:spacing w:before="0" w:after="0"/>
              <w:jc w:val="right"/>
              <w:rPr>
                <w:rFonts w:ascii="Arial" w:eastAsia="Arial" w:hAnsi="Arial" w:cs="Arial"/>
              </w:rPr>
            </w:pPr>
            <w:bookmarkStart w:id="11550" w:name="_LINE__24_a7b2b0f9_cea3_4df1_8ad0_00c85e"/>
            <w:r>
              <w:rPr>
                <w:rFonts w:ascii="Arial" w:eastAsia="Arial" w:hAnsi="Arial" w:cs="Arial"/>
              </w:rPr>
              <w:t>$703,037</w:t>
            </w:r>
            <w:bookmarkEnd w:id="11550"/>
          </w:p>
        </w:tc>
        <w:tc>
          <w:tcPr>
            <w:tcW w:w="1469" w:type="dxa"/>
          </w:tcPr>
          <w:p w:rsidR="00FE65B0" w:rsidP="00206E25">
            <w:pPr>
              <w:spacing w:before="0" w:after="0"/>
              <w:jc w:val="right"/>
              <w:rPr>
                <w:rFonts w:ascii="Arial" w:eastAsia="Arial" w:hAnsi="Arial" w:cs="Arial"/>
              </w:rPr>
            </w:pPr>
            <w:bookmarkStart w:id="11551" w:name="_LINE__24_9950ffa8_a1fa_44bf_ada4_74c681"/>
            <w:r>
              <w:rPr>
                <w:rFonts w:ascii="Arial" w:eastAsia="Arial" w:hAnsi="Arial" w:cs="Arial"/>
              </w:rPr>
              <w:t>$1,406,075</w:t>
            </w:r>
            <w:bookmarkEnd w:id="115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52" w:name="_LINE__25_7e37bd62_3f6c_47cf_9276_65cbaf"/>
            <w:r>
              <w:rPr>
                <w:rFonts w:ascii="Arial" w:eastAsia="Arial" w:hAnsi="Arial" w:cs="Arial"/>
              </w:rPr>
              <w:t xml:space="preserve"> </w:t>
            </w:r>
            <w:bookmarkEnd w:id="11552"/>
          </w:p>
        </w:tc>
        <w:tc>
          <w:tcPr>
            <w:tcW w:w="1469" w:type="dxa"/>
          </w:tcPr>
          <w:p w:rsidR="00FE65B0" w:rsidP="00206E25">
            <w:pPr>
              <w:spacing w:before="0" w:after="0"/>
              <w:jc w:val="right"/>
              <w:rPr>
                <w:rFonts w:ascii="Arial" w:eastAsia="Arial" w:hAnsi="Arial" w:cs="Arial"/>
              </w:rPr>
            </w:pPr>
            <w:bookmarkStart w:id="11553" w:name="_LINE__25_0cbfd6b3_62b1_46c4_93d9_74a1b8"/>
            <w:r>
              <w:rPr>
                <w:rFonts w:ascii="Arial" w:eastAsia="Arial" w:hAnsi="Arial" w:cs="Arial"/>
              </w:rPr>
              <w:t>__________</w:t>
            </w:r>
            <w:bookmarkEnd w:id="11553"/>
          </w:p>
        </w:tc>
        <w:tc>
          <w:tcPr>
            <w:tcW w:w="1469" w:type="dxa"/>
          </w:tcPr>
          <w:p w:rsidR="00FE65B0" w:rsidP="00206E25">
            <w:pPr>
              <w:spacing w:before="0" w:after="0"/>
              <w:jc w:val="right"/>
              <w:rPr>
                <w:rFonts w:ascii="Arial" w:eastAsia="Arial" w:hAnsi="Arial" w:cs="Arial"/>
              </w:rPr>
            </w:pPr>
            <w:bookmarkStart w:id="11554" w:name="_LINE__25_5681acde_eb84_40bd_afa2_bd03fc"/>
            <w:r>
              <w:rPr>
                <w:rFonts w:ascii="Arial" w:eastAsia="Arial" w:hAnsi="Arial" w:cs="Arial"/>
              </w:rPr>
              <w:t>__________</w:t>
            </w:r>
            <w:bookmarkEnd w:id="115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55" w:name="_LINE__26_f5936c58_ae61_4097_8fb6_932a00"/>
            <w:r>
              <w:rPr>
                <w:rFonts w:ascii="Arial" w:eastAsia="Arial" w:hAnsi="Arial" w:cs="Arial"/>
              </w:rPr>
              <w:t>GENERAL FUND TOTAL</w:t>
            </w:r>
            <w:bookmarkEnd w:id="11555"/>
          </w:p>
        </w:tc>
        <w:tc>
          <w:tcPr>
            <w:tcW w:w="1469" w:type="dxa"/>
          </w:tcPr>
          <w:p w:rsidR="00FE65B0" w:rsidP="00206E25">
            <w:pPr>
              <w:spacing w:before="0" w:after="0"/>
              <w:jc w:val="right"/>
              <w:rPr>
                <w:rFonts w:ascii="Arial" w:eastAsia="Arial" w:hAnsi="Arial" w:cs="Arial"/>
              </w:rPr>
            </w:pPr>
            <w:bookmarkStart w:id="11556" w:name="_LINE__26_f8fd1908_ec0f_4312_a8e4_2cf499"/>
            <w:r>
              <w:rPr>
                <w:rFonts w:ascii="Arial" w:eastAsia="Arial" w:hAnsi="Arial" w:cs="Arial"/>
              </w:rPr>
              <w:t>$703,037</w:t>
            </w:r>
            <w:bookmarkEnd w:id="11556"/>
          </w:p>
        </w:tc>
        <w:tc>
          <w:tcPr>
            <w:tcW w:w="1469" w:type="dxa"/>
          </w:tcPr>
          <w:p w:rsidR="00FE65B0" w:rsidP="00206E25">
            <w:pPr>
              <w:spacing w:before="0" w:after="0"/>
              <w:jc w:val="right"/>
              <w:rPr>
                <w:rFonts w:ascii="Arial" w:eastAsia="Arial" w:hAnsi="Arial" w:cs="Arial"/>
              </w:rPr>
            </w:pPr>
            <w:bookmarkStart w:id="11557" w:name="_LINE__26_2085ef74_700b_4b75_b439_77dd99"/>
            <w:r>
              <w:rPr>
                <w:rFonts w:ascii="Arial" w:eastAsia="Arial" w:hAnsi="Arial" w:cs="Arial"/>
              </w:rPr>
              <w:t>$1,406,075</w:t>
            </w:r>
            <w:bookmarkEnd w:id="11557"/>
          </w:p>
        </w:tc>
      </w:tr>
    </w:tbl>
    <w:p w:rsidR="00FE65B0" w:rsidP="00FE65B0">
      <w:pPr>
        <w:ind w:left="360"/>
        <w:rPr>
          <w:rFonts w:ascii="Arial" w:eastAsia="Arial" w:hAnsi="Arial" w:cs="Arial"/>
        </w:rPr>
      </w:pPr>
      <w:bookmarkStart w:id="11558" w:name="_PAR__12_e572e4c6_6e5e_4eec_8f3a_71ff9ea"/>
      <w:bookmarkEnd w:id="115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59" w:name="_PAR__13_d40f7490_78c3_42e3_ab79_caad00f"/>
            <w:bookmarkStart w:id="11560" w:name="_LINE__28_a94de338_b7fa_416e_9a45_f726c7"/>
            <w:bookmarkEnd w:id="11558"/>
            <w:r>
              <w:rPr>
                <w:rFonts w:ascii="Arial" w:eastAsia="Arial" w:hAnsi="Arial" w:cs="Arial"/>
                <w:b/>
              </w:rPr>
              <w:t>FEDERAL EXPENDITURES FUND</w:t>
            </w:r>
            <w:bookmarkEnd w:id="11560"/>
          </w:p>
        </w:tc>
        <w:tc>
          <w:tcPr>
            <w:tcW w:w="1469" w:type="dxa"/>
          </w:tcPr>
          <w:p w:rsidR="00FE65B0" w:rsidP="00206E25">
            <w:pPr>
              <w:spacing w:before="0" w:after="0"/>
              <w:jc w:val="right"/>
              <w:rPr>
                <w:rFonts w:ascii="Arial" w:eastAsia="Arial" w:hAnsi="Arial" w:cs="Arial"/>
              </w:rPr>
            </w:pPr>
            <w:bookmarkStart w:id="11561" w:name="_LINE__28_ac410dd5_7554_4b04_86c8_b25a34"/>
            <w:r>
              <w:rPr>
                <w:rFonts w:ascii="Arial" w:eastAsia="Arial" w:hAnsi="Arial" w:cs="Arial"/>
                <w:b/>
              </w:rPr>
              <w:t>2025-26</w:t>
            </w:r>
            <w:bookmarkEnd w:id="11561"/>
          </w:p>
        </w:tc>
        <w:tc>
          <w:tcPr>
            <w:tcW w:w="1469" w:type="dxa"/>
          </w:tcPr>
          <w:p w:rsidR="00FE65B0" w:rsidP="00206E25">
            <w:pPr>
              <w:spacing w:before="0" w:after="0"/>
              <w:jc w:val="right"/>
              <w:rPr>
                <w:rFonts w:ascii="Arial" w:eastAsia="Arial" w:hAnsi="Arial" w:cs="Arial"/>
              </w:rPr>
            </w:pPr>
            <w:bookmarkStart w:id="11562" w:name="_LINE__28_4faa1ab6_4c96_41f3_a3ed_fd41e5"/>
            <w:r>
              <w:rPr>
                <w:rFonts w:ascii="Arial" w:eastAsia="Arial" w:hAnsi="Arial" w:cs="Arial"/>
                <w:b/>
              </w:rPr>
              <w:t>2026-27</w:t>
            </w:r>
            <w:bookmarkEnd w:id="115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563" w:name="_LINE__29_633b0043_cdc7_454a_92f4_fc7181"/>
            <w:r>
              <w:rPr>
                <w:rFonts w:ascii="Arial" w:eastAsia="Arial" w:hAnsi="Arial" w:cs="Arial"/>
              </w:rPr>
              <w:t>All Other</w:t>
            </w:r>
            <w:bookmarkEnd w:id="11563"/>
          </w:p>
        </w:tc>
        <w:tc>
          <w:tcPr>
            <w:tcW w:w="1469" w:type="dxa"/>
          </w:tcPr>
          <w:p w:rsidR="00FE65B0" w:rsidP="00206E25">
            <w:pPr>
              <w:spacing w:before="0" w:after="0"/>
              <w:jc w:val="right"/>
              <w:rPr>
                <w:rFonts w:ascii="Arial" w:eastAsia="Arial" w:hAnsi="Arial" w:cs="Arial"/>
              </w:rPr>
            </w:pPr>
            <w:bookmarkStart w:id="11564" w:name="_LINE__29_a83ede76_e14b_409d_b23a_5e086e"/>
            <w:r>
              <w:rPr>
                <w:rFonts w:ascii="Arial" w:eastAsia="Arial" w:hAnsi="Arial" w:cs="Arial"/>
              </w:rPr>
              <w:t>$1,712,708</w:t>
            </w:r>
            <w:bookmarkEnd w:id="11564"/>
          </w:p>
        </w:tc>
        <w:tc>
          <w:tcPr>
            <w:tcW w:w="1469" w:type="dxa"/>
          </w:tcPr>
          <w:p w:rsidR="00FE65B0" w:rsidP="00206E25">
            <w:pPr>
              <w:spacing w:before="0" w:after="0"/>
              <w:jc w:val="right"/>
              <w:rPr>
                <w:rFonts w:ascii="Arial" w:eastAsia="Arial" w:hAnsi="Arial" w:cs="Arial"/>
              </w:rPr>
            </w:pPr>
            <w:bookmarkStart w:id="11565" w:name="_LINE__29_112faf85_2f05_4fda_ac6c_94c372"/>
            <w:r>
              <w:rPr>
                <w:rFonts w:ascii="Arial" w:eastAsia="Arial" w:hAnsi="Arial" w:cs="Arial"/>
              </w:rPr>
              <w:t>$3,041,820</w:t>
            </w:r>
            <w:bookmarkEnd w:id="115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66" w:name="_LINE__30_b304776c_3fb8_4891_a7b8_955613"/>
            <w:r>
              <w:rPr>
                <w:rFonts w:ascii="Arial" w:eastAsia="Arial" w:hAnsi="Arial" w:cs="Arial"/>
              </w:rPr>
              <w:t xml:space="preserve"> </w:t>
            </w:r>
            <w:bookmarkEnd w:id="11566"/>
          </w:p>
        </w:tc>
        <w:tc>
          <w:tcPr>
            <w:tcW w:w="1469" w:type="dxa"/>
          </w:tcPr>
          <w:p w:rsidR="00FE65B0" w:rsidP="00206E25">
            <w:pPr>
              <w:spacing w:before="0" w:after="0"/>
              <w:jc w:val="right"/>
              <w:rPr>
                <w:rFonts w:ascii="Arial" w:eastAsia="Arial" w:hAnsi="Arial" w:cs="Arial"/>
              </w:rPr>
            </w:pPr>
            <w:bookmarkStart w:id="11567" w:name="_LINE__30_79f70aa6_995c_4098_be09_a2b990"/>
            <w:r>
              <w:rPr>
                <w:rFonts w:ascii="Arial" w:eastAsia="Arial" w:hAnsi="Arial" w:cs="Arial"/>
              </w:rPr>
              <w:t>__________</w:t>
            </w:r>
            <w:bookmarkEnd w:id="11567"/>
          </w:p>
        </w:tc>
        <w:tc>
          <w:tcPr>
            <w:tcW w:w="1469" w:type="dxa"/>
          </w:tcPr>
          <w:p w:rsidR="00FE65B0" w:rsidP="00206E25">
            <w:pPr>
              <w:spacing w:before="0" w:after="0"/>
              <w:jc w:val="right"/>
              <w:rPr>
                <w:rFonts w:ascii="Arial" w:eastAsia="Arial" w:hAnsi="Arial" w:cs="Arial"/>
              </w:rPr>
            </w:pPr>
            <w:bookmarkStart w:id="11568" w:name="_LINE__30_470e82ef_fa8c_4335_acf3_4f40b1"/>
            <w:r>
              <w:rPr>
                <w:rFonts w:ascii="Arial" w:eastAsia="Arial" w:hAnsi="Arial" w:cs="Arial"/>
              </w:rPr>
              <w:t>__________</w:t>
            </w:r>
            <w:bookmarkEnd w:id="115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69" w:name="_LINE__31_c38f1161_8c52_4147_bc9c_271546"/>
            <w:r>
              <w:rPr>
                <w:rFonts w:ascii="Arial" w:eastAsia="Arial" w:hAnsi="Arial" w:cs="Arial"/>
              </w:rPr>
              <w:t>FEDERAL EXPENDITURES FUND TOTAL</w:t>
            </w:r>
            <w:bookmarkEnd w:id="11569"/>
          </w:p>
        </w:tc>
        <w:tc>
          <w:tcPr>
            <w:tcW w:w="1469" w:type="dxa"/>
          </w:tcPr>
          <w:p w:rsidR="00FE65B0" w:rsidP="00206E25">
            <w:pPr>
              <w:spacing w:before="0" w:after="0"/>
              <w:jc w:val="right"/>
              <w:rPr>
                <w:rFonts w:ascii="Arial" w:eastAsia="Arial" w:hAnsi="Arial" w:cs="Arial"/>
              </w:rPr>
            </w:pPr>
            <w:bookmarkStart w:id="11570" w:name="_LINE__31_529effc4_da8e_4392_94b9_3763c1"/>
            <w:r>
              <w:rPr>
                <w:rFonts w:ascii="Arial" w:eastAsia="Arial" w:hAnsi="Arial" w:cs="Arial"/>
              </w:rPr>
              <w:t>$1,712,708</w:t>
            </w:r>
            <w:bookmarkEnd w:id="11570"/>
          </w:p>
        </w:tc>
        <w:tc>
          <w:tcPr>
            <w:tcW w:w="1469" w:type="dxa"/>
          </w:tcPr>
          <w:p w:rsidR="00FE65B0" w:rsidP="00206E25">
            <w:pPr>
              <w:spacing w:before="0" w:after="0"/>
              <w:jc w:val="right"/>
              <w:rPr>
                <w:rFonts w:ascii="Arial" w:eastAsia="Arial" w:hAnsi="Arial" w:cs="Arial"/>
              </w:rPr>
            </w:pPr>
            <w:bookmarkStart w:id="11571" w:name="_LINE__31_a876636f_7333_402f_86f6_cbadcf"/>
            <w:r>
              <w:rPr>
                <w:rFonts w:ascii="Arial" w:eastAsia="Arial" w:hAnsi="Arial" w:cs="Arial"/>
              </w:rPr>
              <w:t>$3,041,820</w:t>
            </w:r>
            <w:bookmarkEnd w:id="11571"/>
          </w:p>
        </w:tc>
      </w:tr>
    </w:tbl>
    <w:p w:rsidR="00FE65B0" w:rsidP="00FE65B0">
      <w:pPr>
        <w:ind w:left="360"/>
        <w:rPr>
          <w:rFonts w:ascii="Arial" w:eastAsia="Arial" w:hAnsi="Arial" w:cs="Arial"/>
        </w:rPr>
      </w:pPr>
      <w:bookmarkStart w:id="11572" w:name="_PAR__14_702206c5_a2b0_479a_bb83_209d892"/>
      <w:bookmarkEnd w:id="115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73" w:name="_PAR__15_c7417d78_f990_4546_a717_83f2340"/>
            <w:bookmarkStart w:id="11574" w:name="_LINE__33_aa1b9a68_6643_464f_b02d_8cdec3"/>
            <w:bookmarkEnd w:id="11572"/>
            <w:r>
              <w:rPr>
                <w:rFonts w:ascii="Arial" w:eastAsia="Arial" w:hAnsi="Arial" w:cs="Arial"/>
                <w:b/>
              </w:rPr>
              <w:t>OTHER SPECIAL REVENUE FUNDS</w:t>
            </w:r>
            <w:bookmarkEnd w:id="11574"/>
          </w:p>
        </w:tc>
        <w:tc>
          <w:tcPr>
            <w:tcW w:w="1469" w:type="dxa"/>
          </w:tcPr>
          <w:p w:rsidR="00FE65B0" w:rsidP="00206E25">
            <w:pPr>
              <w:spacing w:before="0" w:after="0"/>
              <w:jc w:val="right"/>
              <w:rPr>
                <w:rFonts w:ascii="Arial" w:eastAsia="Arial" w:hAnsi="Arial" w:cs="Arial"/>
              </w:rPr>
            </w:pPr>
            <w:bookmarkStart w:id="11575" w:name="_LINE__33_a3a4ed41_abf2_4d5f_b82f_22cebb"/>
            <w:r>
              <w:rPr>
                <w:rFonts w:ascii="Arial" w:eastAsia="Arial" w:hAnsi="Arial" w:cs="Arial"/>
                <w:b/>
              </w:rPr>
              <w:t>2025-26</w:t>
            </w:r>
            <w:bookmarkEnd w:id="11575"/>
          </w:p>
        </w:tc>
        <w:tc>
          <w:tcPr>
            <w:tcW w:w="1469" w:type="dxa"/>
          </w:tcPr>
          <w:p w:rsidR="00FE65B0" w:rsidP="00206E25">
            <w:pPr>
              <w:spacing w:before="0" w:after="0"/>
              <w:jc w:val="right"/>
              <w:rPr>
                <w:rFonts w:ascii="Arial" w:eastAsia="Arial" w:hAnsi="Arial" w:cs="Arial"/>
              </w:rPr>
            </w:pPr>
            <w:bookmarkStart w:id="11576" w:name="_LINE__33_12d8bd46_5130_471c_ae07_890c58"/>
            <w:r>
              <w:rPr>
                <w:rFonts w:ascii="Arial" w:eastAsia="Arial" w:hAnsi="Arial" w:cs="Arial"/>
                <w:b/>
              </w:rPr>
              <w:t>2026-27</w:t>
            </w:r>
            <w:bookmarkEnd w:id="115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577" w:name="_LINE__34_358345bf_a57e_4402_b4e9_63452f"/>
            <w:r>
              <w:rPr>
                <w:rFonts w:ascii="Arial" w:eastAsia="Arial" w:hAnsi="Arial" w:cs="Arial"/>
              </w:rPr>
              <w:t>All Other</w:t>
            </w:r>
            <w:bookmarkEnd w:id="11577"/>
          </w:p>
        </w:tc>
        <w:tc>
          <w:tcPr>
            <w:tcW w:w="1469" w:type="dxa"/>
          </w:tcPr>
          <w:p w:rsidR="00FE65B0" w:rsidP="00206E25">
            <w:pPr>
              <w:spacing w:before="0" w:after="0"/>
              <w:jc w:val="right"/>
              <w:rPr>
                <w:rFonts w:ascii="Arial" w:eastAsia="Arial" w:hAnsi="Arial" w:cs="Arial"/>
              </w:rPr>
            </w:pPr>
            <w:bookmarkStart w:id="11578" w:name="_LINE__34_4f9374c5_6b32_432d_aff6_117226"/>
            <w:r>
              <w:rPr>
                <w:rFonts w:ascii="Arial" w:eastAsia="Arial" w:hAnsi="Arial" w:cs="Arial"/>
              </w:rPr>
              <w:t>$129,712</w:t>
            </w:r>
            <w:bookmarkEnd w:id="11578"/>
          </w:p>
        </w:tc>
        <w:tc>
          <w:tcPr>
            <w:tcW w:w="1469" w:type="dxa"/>
          </w:tcPr>
          <w:p w:rsidR="00FE65B0" w:rsidP="00206E25">
            <w:pPr>
              <w:spacing w:before="0" w:after="0"/>
              <w:jc w:val="right"/>
              <w:rPr>
                <w:rFonts w:ascii="Arial" w:eastAsia="Arial" w:hAnsi="Arial" w:cs="Arial"/>
              </w:rPr>
            </w:pPr>
            <w:bookmarkStart w:id="11579" w:name="_LINE__34_7fcb6818_c42b_4580_9272_94438b"/>
            <w:r>
              <w:rPr>
                <w:rFonts w:ascii="Arial" w:eastAsia="Arial" w:hAnsi="Arial" w:cs="Arial"/>
              </w:rPr>
              <w:t>$259,423</w:t>
            </w:r>
            <w:bookmarkEnd w:id="115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80" w:name="_LINE__35_16a774bd_43f8_44b6_be69_e92a26"/>
            <w:r>
              <w:rPr>
                <w:rFonts w:ascii="Arial" w:eastAsia="Arial" w:hAnsi="Arial" w:cs="Arial"/>
              </w:rPr>
              <w:t xml:space="preserve"> </w:t>
            </w:r>
            <w:bookmarkEnd w:id="11580"/>
          </w:p>
        </w:tc>
        <w:tc>
          <w:tcPr>
            <w:tcW w:w="1469" w:type="dxa"/>
          </w:tcPr>
          <w:p w:rsidR="00FE65B0" w:rsidP="00206E25">
            <w:pPr>
              <w:spacing w:before="0" w:after="0"/>
              <w:jc w:val="right"/>
              <w:rPr>
                <w:rFonts w:ascii="Arial" w:eastAsia="Arial" w:hAnsi="Arial" w:cs="Arial"/>
              </w:rPr>
            </w:pPr>
            <w:bookmarkStart w:id="11581" w:name="_LINE__35_e64c9a33_9592_43ba_a09d_7ba9be"/>
            <w:r>
              <w:rPr>
                <w:rFonts w:ascii="Arial" w:eastAsia="Arial" w:hAnsi="Arial" w:cs="Arial"/>
              </w:rPr>
              <w:t>__________</w:t>
            </w:r>
            <w:bookmarkEnd w:id="11581"/>
          </w:p>
        </w:tc>
        <w:tc>
          <w:tcPr>
            <w:tcW w:w="1469" w:type="dxa"/>
          </w:tcPr>
          <w:p w:rsidR="00FE65B0" w:rsidP="00206E25">
            <w:pPr>
              <w:spacing w:before="0" w:after="0"/>
              <w:jc w:val="right"/>
              <w:rPr>
                <w:rFonts w:ascii="Arial" w:eastAsia="Arial" w:hAnsi="Arial" w:cs="Arial"/>
              </w:rPr>
            </w:pPr>
            <w:bookmarkStart w:id="11582" w:name="_LINE__35_3579e037_0a11_4d56_b053_4766d8"/>
            <w:r>
              <w:rPr>
                <w:rFonts w:ascii="Arial" w:eastAsia="Arial" w:hAnsi="Arial" w:cs="Arial"/>
              </w:rPr>
              <w:t>__________</w:t>
            </w:r>
            <w:bookmarkEnd w:id="115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83" w:name="_LINE__36_48941ce1_bb18_4da8_928d_ed1668"/>
            <w:r>
              <w:rPr>
                <w:rFonts w:ascii="Arial" w:eastAsia="Arial" w:hAnsi="Arial" w:cs="Arial"/>
              </w:rPr>
              <w:t>OTHER SPECIAL REVENUE FUNDS TOTAL</w:t>
            </w:r>
            <w:bookmarkEnd w:id="11583"/>
          </w:p>
        </w:tc>
        <w:tc>
          <w:tcPr>
            <w:tcW w:w="1469" w:type="dxa"/>
          </w:tcPr>
          <w:p w:rsidR="00FE65B0" w:rsidP="00206E25">
            <w:pPr>
              <w:spacing w:before="0" w:after="0"/>
              <w:jc w:val="right"/>
              <w:rPr>
                <w:rFonts w:ascii="Arial" w:eastAsia="Arial" w:hAnsi="Arial" w:cs="Arial"/>
              </w:rPr>
            </w:pPr>
            <w:bookmarkStart w:id="11584" w:name="_LINE__36_b8a509e1_aa54_4d9a_87ff_5e8abf"/>
            <w:r>
              <w:rPr>
                <w:rFonts w:ascii="Arial" w:eastAsia="Arial" w:hAnsi="Arial" w:cs="Arial"/>
              </w:rPr>
              <w:t>$129,712</w:t>
            </w:r>
            <w:bookmarkEnd w:id="11584"/>
          </w:p>
        </w:tc>
        <w:tc>
          <w:tcPr>
            <w:tcW w:w="1469" w:type="dxa"/>
          </w:tcPr>
          <w:p w:rsidR="00FE65B0" w:rsidP="00206E25">
            <w:pPr>
              <w:spacing w:before="0" w:after="0"/>
              <w:jc w:val="right"/>
              <w:rPr>
                <w:rFonts w:ascii="Arial" w:eastAsia="Arial" w:hAnsi="Arial" w:cs="Arial"/>
              </w:rPr>
            </w:pPr>
            <w:bookmarkStart w:id="11585" w:name="_LINE__36_3370122d_fff3_4839_badc_53e564"/>
            <w:r>
              <w:rPr>
                <w:rFonts w:ascii="Arial" w:eastAsia="Arial" w:hAnsi="Arial" w:cs="Arial"/>
              </w:rPr>
              <w:t>$259,423</w:t>
            </w:r>
            <w:bookmarkEnd w:id="11585"/>
          </w:p>
        </w:tc>
      </w:tr>
    </w:tbl>
    <w:p w:rsidR="00FE65B0" w:rsidP="00FE65B0">
      <w:pPr>
        <w:pStyle w:val="BPSParagraphLeftAlign"/>
        <w:suppressAutoHyphens/>
        <w:ind w:left="360"/>
        <w:rPr>
          <w:rFonts w:ascii="Arial" w:eastAsia="Arial" w:hAnsi="Arial" w:cs="Arial"/>
        </w:rPr>
      </w:pPr>
      <w:bookmarkStart w:id="11586" w:name="_PAR__16_c05c3abf_790e_49a0_887a_845b354"/>
      <w:bookmarkEnd w:id="11573"/>
      <w:r>
        <w:rPr>
          <w:rFonts w:ascii="Arial" w:eastAsia="Arial" w:hAnsi="Arial" w:cs="Arial"/>
          <w:b/>
        </w:rPr>
        <w:t>NURSING FACILITIES 0148</w:t>
      </w:r>
    </w:p>
    <w:p w:rsidR="00FE65B0" w:rsidP="00FE65B0">
      <w:pPr>
        <w:pStyle w:val="BPSParagraphLeftAlign"/>
        <w:suppressAutoHyphens/>
        <w:ind w:left="360"/>
        <w:rPr>
          <w:rFonts w:ascii="Arial" w:eastAsia="Arial" w:hAnsi="Arial" w:cs="Arial"/>
        </w:rPr>
      </w:pPr>
      <w:bookmarkStart w:id="11587" w:name="_PAR__17_21ae1f30_5f56_4d1b_b026_0a6cc1a"/>
      <w:bookmarkEnd w:id="115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88" w:name="_PAR__18_3a53560a_4656_4fd0_aa6f_4511836"/>
            <w:bookmarkStart w:id="11589" w:name="_LINE__39_015fae5b_a830_45f7_bf2c_508b37"/>
            <w:bookmarkEnd w:id="11587"/>
            <w:r>
              <w:rPr>
                <w:rFonts w:ascii="Arial" w:eastAsia="Arial" w:hAnsi="Arial" w:cs="Arial"/>
                <w:b/>
              </w:rPr>
              <w:t>GENERAL FUND</w:t>
            </w:r>
            <w:bookmarkEnd w:id="11589"/>
          </w:p>
        </w:tc>
        <w:tc>
          <w:tcPr>
            <w:tcW w:w="1469" w:type="dxa"/>
          </w:tcPr>
          <w:p w:rsidR="00FE65B0" w:rsidP="00206E25">
            <w:pPr>
              <w:spacing w:before="0" w:after="0"/>
              <w:jc w:val="right"/>
              <w:rPr>
                <w:rFonts w:ascii="Arial" w:eastAsia="Arial" w:hAnsi="Arial" w:cs="Arial"/>
              </w:rPr>
            </w:pPr>
            <w:bookmarkStart w:id="11590" w:name="_LINE__39_c7b2f81a_8c93_4c65_af55_06caac"/>
            <w:r>
              <w:rPr>
                <w:rFonts w:ascii="Arial" w:eastAsia="Arial" w:hAnsi="Arial" w:cs="Arial"/>
                <w:b/>
              </w:rPr>
              <w:t>2025-26</w:t>
            </w:r>
            <w:bookmarkEnd w:id="11590"/>
          </w:p>
        </w:tc>
        <w:tc>
          <w:tcPr>
            <w:tcW w:w="1469" w:type="dxa"/>
          </w:tcPr>
          <w:p w:rsidR="00FE65B0" w:rsidP="00206E25">
            <w:pPr>
              <w:spacing w:before="0" w:after="0"/>
              <w:jc w:val="right"/>
              <w:rPr>
                <w:rFonts w:ascii="Arial" w:eastAsia="Arial" w:hAnsi="Arial" w:cs="Arial"/>
              </w:rPr>
            </w:pPr>
            <w:bookmarkStart w:id="11591" w:name="_LINE__39_b00c72d9_02f3_47ef_bcff_7b3085"/>
            <w:r>
              <w:rPr>
                <w:rFonts w:ascii="Arial" w:eastAsia="Arial" w:hAnsi="Arial" w:cs="Arial"/>
                <w:b/>
              </w:rPr>
              <w:t>2026-27</w:t>
            </w:r>
            <w:bookmarkEnd w:id="115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592" w:name="_LINE__40_2e463313_d097_477c_af9c_61dc5e"/>
            <w:r>
              <w:rPr>
                <w:rFonts w:ascii="Arial" w:eastAsia="Arial" w:hAnsi="Arial" w:cs="Arial"/>
              </w:rPr>
              <w:t>All Other</w:t>
            </w:r>
            <w:bookmarkEnd w:id="11592"/>
          </w:p>
        </w:tc>
        <w:tc>
          <w:tcPr>
            <w:tcW w:w="1469" w:type="dxa"/>
          </w:tcPr>
          <w:p w:rsidR="00FE65B0" w:rsidP="00206E25">
            <w:pPr>
              <w:spacing w:before="0" w:after="0"/>
              <w:jc w:val="right"/>
              <w:rPr>
                <w:rFonts w:ascii="Arial" w:eastAsia="Arial" w:hAnsi="Arial" w:cs="Arial"/>
              </w:rPr>
            </w:pPr>
            <w:bookmarkStart w:id="11593" w:name="_LINE__40_5ee43c1a_919b_4793_acc5_8c4de9"/>
            <w:r>
              <w:rPr>
                <w:rFonts w:ascii="Arial" w:eastAsia="Arial" w:hAnsi="Arial" w:cs="Arial"/>
              </w:rPr>
              <w:t>$3,955,037</w:t>
            </w:r>
            <w:bookmarkEnd w:id="11593"/>
          </w:p>
        </w:tc>
        <w:tc>
          <w:tcPr>
            <w:tcW w:w="1469" w:type="dxa"/>
          </w:tcPr>
          <w:p w:rsidR="00FE65B0" w:rsidP="00206E25">
            <w:pPr>
              <w:spacing w:before="0" w:after="0"/>
              <w:jc w:val="right"/>
              <w:rPr>
                <w:rFonts w:ascii="Arial" w:eastAsia="Arial" w:hAnsi="Arial" w:cs="Arial"/>
              </w:rPr>
            </w:pPr>
            <w:bookmarkStart w:id="11594" w:name="_LINE__40_4139727e_309e_46a8_9f3c_559c22"/>
            <w:r>
              <w:rPr>
                <w:rFonts w:ascii="Arial" w:eastAsia="Arial" w:hAnsi="Arial" w:cs="Arial"/>
              </w:rPr>
              <w:t>$4,677,075</w:t>
            </w:r>
            <w:bookmarkEnd w:id="115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95" w:name="_LINE__41_be2feb97_b8c4_4879_8bf5_b92fb4"/>
            <w:r>
              <w:rPr>
                <w:rFonts w:ascii="Arial" w:eastAsia="Arial" w:hAnsi="Arial" w:cs="Arial"/>
              </w:rPr>
              <w:t xml:space="preserve"> </w:t>
            </w:r>
            <w:bookmarkEnd w:id="11595"/>
          </w:p>
        </w:tc>
        <w:tc>
          <w:tcPr>
            <w:tcW w:w="1469" w:type="dxa"/>
          </w:tcPr>
          <w:p w:rsidR="00FE65B0" w:rsidP="00206E25">
            <w:pPr>
              <w:spacing w:before="0" w:after="0"/>
              <w:jc w:val="right"/>
              <w:rPr>
                <w:rFonts w:ascii="Arial" w:eastAsia="Arial" w:hAnsi="Arial" w:cs="Arial"/>
              </w:rPr>
            </w:pPr>
            <w:bookmarkStart w:id="11596" w:name="_LINE__41_b8090ec1_5e54_4ef1_9986_bb4a2a"/>
            <w:r>
              <w:rPr>
                <w:rFonts w:ascii="Arial" w:eastAsia="Arial" w:hAnsi="Arial" w:cs="Arial"/>
              </w:rPr>
              <w:t>__________</w:t>
            </w:r>
            <w:bookmarkEnd w:id="11596"/>
          </w:p>
        </w:tc>
        <w:tc>
          <w:tcPr>
            <w:tcW w:w="1469" w:type="dxa"/>
          </w:tcPr>
          <w:p w:rsidR="00FE65B0" w:rsidP="00206E25">
            <w:pPr>
              <w:spacing w:before="0" w:after="0"/>
              <w:jc w:val="right"/>
              <w:rPr>
                <w:rFonts w:ascii="Arial" w:eastAsia="Arial" w:hAnsi="Arial" w:cs="Arial"/>
              </w:rPr>
            </w:pPr>
            <w:bookmarkStart w:id="11597" w:name="_LINE__41_7dc9288c_d173_4460_ba05_3017cc"/>
            <w:r>
              <w:rPr>
                <w:rFonts w:ascii="Arial" w:eastAsia="Arial" w:hAnsi="Arial" w:cs="Arial"/>
              </w:rPr>
              <w:t>__________</w:t>
            </w:r>
            <w:bookmarkEnd w:id="115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598" w:name="_PAGE__127_58350b20_548f_4bcc_a657_2da9a"/>
            <w:bookmarkStart w:id="11599" w:name="_PAR__2_5baf0c95_3069_4610_b8ba_5c7ac4b3"/>
            <w:bookmarkStart w:id="11600" w:name="_LINE__1_37fc90de_d4e6_43d0_afd4_866c691"/>
            <w:bookmarkEnd w:id="11499"/>
            <w:bookmarkEnd w:id="11588"/>
            <w:r>
              <w:rPr>
                <w:rFonts w:ascii="Arial" w:eastAsia="Arial" w:hAnsi="Arial" w:cs="Arial"/>
              </w:rPr>
              <w:t>GENERAL FUND TOTAL</w:t>
            </w:r>
            <w:bookmarkEnd w:id="11600"/>
          </w:p>
        </w:tc>
        <w:tc>
          <w:tcPr>
            <w:tcW w:w="1469" w:type="dxa"/>
          </w:tcPr>
          <w:p w:rsidR="00FE65B0" w:rsidP="00206E25">
            <w:pPr>
              <w:spacing w:before="0" w:after="0"/>
              <w:jc w:val="right"/>
              <w:rPr>
                <w:rFonts w:ascii="Arial" w:eastAsia="Arial" w:hAnsi="Arial" w:cs="Arial"/>
              </w:rPr>
            </w:pPr>
            <w:bookmarkStart w:id="11601" w:name="_LINE__1_0783c29e_a7a8_4dd6_8f3b_a4e3cf0"/>
            <w:r>
              <w:rPr>
                <w:rFonts w:ascii="Arial" w:eastAsia="Arial" w:hAnsi="Arial" w:cs="Arial"/>
              </w:rPr>
              <w:t>$3,955,037</w:t>
            </w:r>
            <w:bookmarkEnd w:id="11601"/>
          </w:p>
        </w:tc>
        <w:tc>
          <w:tcPr>
            <w:tcW w:w="1469" w:type="dxa"/>
          </w:tcPr>
          <w:p w:rsidR="00FE65B0" w:rsidP="00206E25">
            <w:pPr>
              <w:spacing w:before="0" w:after="0"/>
              <w:jc w:val="right"/>
              <w:rPr>
                <w:rFonts w:ascii="Arial" w:eastAsia="Arial" w:hAnsi="Arial" w:cs="Arial"/>
              </w:rPr>
            </w:pPr>
            <w:bookmarkStart w:id="11602" w:name="_LINE__1_cad55164_4818_41df_803f_eecb4d7"/>
            <w:r>
              <w:rPr>
                <w:rFonts w:ascii="Arial" w:eastAsia="Arial" w:hAnsi="Arial" w:cs="Arial"/>
              </w:rPr>
              <w:t>$4,677,075</w:t>
            </w:r>
            <w:bookmarkEnd w:id="11602"/>
          </w:p>
        </w:tc>
      </w:tr>
    </w:tbl>
    <w:p w:rsidR="00FE65B0" w:rsidP="00FE65B0">
      <w:pPr>
        <w:ind w:left="360"/>
        <w:rPr>
          <w:rFonts w:ascii="Arial" w:eastAsia="Arial" w:hAnsi="Arial" w:cs="Arial"/>
        </w:rPr>
      </w:pPr>
      <w:bookmarkStart w:id="11603" w:name="_PAR__3_ff3c0c10_d1b8_440e_a616_cb761c20"/>
      <w:bookmarkEnd w:id="115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04" w:name="_PAR__4_009e9b97_45be_4ea7_a424_e0861700"/>
            <w:bookmarkStart w:id="11605" w:name="_LINE__3_38f0528a_2acd_4db3_9192_81d3c40"/>
            <w:bookmarkEnd w:id="11603"/>
            <w:r>
              <w:rPr>
                <w:rFonts w:ascii="Arial" w:eastAsia="Arial" w:hAnsi="Arial" w:cs="Arial"/>
                <w:b/>
              </w:rPr>
              <w:t>FEDERAL EXPENDITURES FUND</w:t>
            </w:r>
            <w:bookmarkEnd w:id="11605"/>
          </w:p>
        </w:tc>
        <w:tc>
          <w:tcPr>
            <w:tcW w:w="1469" w:type="dxa"/>
          </w:tcPr>
          <w:p w:rsidR="00FE65B0" w:rsidP="00206E25">
            <w:pPr>
              <w:spacing w:before="0" w:after="0"/>
              <w:jc w:val="right"/>
              <w:rPr>
                <w:rFonts w:ascii="Arial" w:eastAsia="Arial" w:hAnsi="Arial" w:cs="Arial"/>
              </w:rPr>
            </w:pPr>
            <w:bookmarkStart w:id="11606" w:name="_LINE__3_db1933e7_74f1_4664_841f_f7af695"/>
            <w:r>
              <w:rPr>
                <w:rFonts w:ascii="Arial" w:eastAsia="Arial" w:hAnsi="Arial" w:cs="Arial"/>
                <w:b/>
              </w:rPr>
              <w:t>2025-26</w:t>
            </w:r>
            <w:bookmarkEnd w:id="11606"/>
          </w:p>
        </w:tc>
        <w:tc>
          <w:tcPr>
            <w:tcW w:w="1469" w:type="dxa"/>
          </w:tcPr>
          <w:p w:rsidR="00FE65B0" w:rsidP="00206E25">
            <w:pPr>
              <w:spacing w:before="0" w:after="0"/>
              <w:jc w:val="right"/>
              <w:rPr>
                <w:rFonts w:ascii="Arial" w:eastAsia="Arial" w:hAnsi="Arial" w:cs="Arial"/>
              </w:rPr>
            </w:pPr>
            <w:bookmarkStart w:id="11607" w:name="_LINE__3_4878c2e6_f9d8_4ff1_a002_38637e4"/>
            <w:r>
              <w:rPr>
                <w:rFonts w:ascii="Arial" w:eastAsia="Arial" w:hAnsi="Arial" w:cs="Arial"/>
                <w:b/>
              </w:rPr>
              <w:t>2026-27</w:t>
            </w:r>
            <w:bookmarkEnd w:id="116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08" w:name="_LINE__4_d69ce82a_ec77_4c54_a710_61eefbb"/>
            <w:r>
              <w:rPr>
                <w:rFonts w:ascii="Arial" w:eastAsia="Arial" w:hAnsi="Arial" w:cs="Arial"/>
              </w:rPr>
              <w:t>All Other</w:t>
            </w:r>
            <w:bookmarkEnd w:id="11608"/>
          </w:p>
        </w:tc>
        <w:tc>
          <w:tcPr>
            <w:tcW w:w="1469" w:type="dxa"/>
          </w:tcPr>
          <w:p w:rsidR="00FE65B0" w:rsidP="00206E25">
            <w:pPr>
              <w:spacing w:before="0" w:after="0"/>
              <w:jc w:val="right"/>
              <w:rPr>
                <w:rFonts w:ascii="Arial" w:eastAsia="Arial" w:hAnsi="Arial" w:cs="Arial"/>
              </w:rPr>
            </w:pPr>
            <w:bookmarkStart w:id="11609" w:name="_LINE__4_afd7a7ad_f20a_487d_a053_4f16a1b"/>
            <w:r>
              <w:rPr>
                <w:rFonts w:ascii="Arial" w:eastAsia="Arial" w:hAnsi="Arial" w:cs="Arial"/>
              </w:rPr>
              <w:t>$7,860,708</w:t>
            </w:r>
            <w:bookmarkEnd w:id="11609"/>
          </w:p>
        </w:tc>
        <w:tc>
          <w:tcPr>
            <w:tcW w:w="1469" w:type="dxa"/>
          </w:tcPr>
          <w:p w:rsidR="00FE65B0" w:rsidP="00206E25">
            <w:pPr>
              <w:spacing w:before="0" w:after="0"/>
              <w:jc w:val="right"/>
              <w:rPr>
                <w:rFonts w:ascii="Arial" w:eastAsia="Arial" w:hAnsi="Arial" w:cs="Arial"/>
              </w:rPr>
            </w:pPr>
            <w:bookmarkStart w:id="11610" w:name="_LINE__4_57fcb409_d2f5_4f6e_811e_34ec020"/>
            <w:r>
              <w:rPr>
                <w:rFonts w:ascii="Arial" w:eastAsia="Arial" w:hAnsi="Arial" w:cs="Arial"/>
              </w:rPr>
              <w:t>$9,170,820</w:t>
            </w:r>
            <w:bookmarkEnd w:id="116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11" w:name="_LINE__5_9d0d44b6_d36c_43c6_b526_afd832b"/>
            <w:r>
              <w:rPr>
                <w:rFonts w:ascii="Arial" w:eastAsia="Arial" w:hAnsi="Arial" w:cs="Arial"/>
              </w:rPr>
              <w:t xml:space="preserve"> </w:t>
            </w:r>
            <w:bookmarkEnd w:id="11611"/>
          </w:p>
        </w:tc>
        <w:tc>
          <w:tcPr>
            <w:tcW w:w="1469" w:type="dxa"/>
          </w:tcPr>
          <w:p w:rsidR="00FE65B0" w:rsidP="00206E25">
            <w:pPr>
              <w:spacing w:before="0" w:after="0"/>
              <w:jc w:val="right"/>
              <w:rPr>
                <w:rFonts w:ascii="Arial" w:eastAsia="Arial" w:hAnsi="Arial" w:cs="Arial"/>
              </w:rPr>
            </w:pPr>
            <w:bookmarkStart w:id="11612" w:name="_LINE__5_45c30ab8_66a3_4bc5_8340_82aec95"/>
            <w:r>
              <w:rPr>
                <w:rFonts w:ascii="Arial" w:eastAsia="Arial" w:hAnsi="Arial" w:cs="Arial"/>
              </w:rPr>
              <w:t>__________</w:t>
            </w:r>
            <w:bookmarkEnd w:id="11612"/>
          </w:p>
        </w:tc>
        <w:tc>
          <w:tcPr>
            <w:tcW w:w="1469" w:type="dxa"/>
          </w:tcPr>
          <w:p w:rsidR="00FE65B0" w:rsidP="00206E25">
            <w:pPr>
              <w:spacing w:before="0" w:after="0"/>
              <w:jc w:val="right"/>
              <w:rPr>
                <w:rFonts w:ascii="Arial" w:eastAsia="Arial" w:hAnsi="Arial" w:cs="Arial"/>
              </w:rPr>
            </w:pPr>
            <w:bookmarkStart w:id="11613" w:name="_LINE__5_50651d80_f605_47a0_aab8_6423972"/>
            <w:r>
              <w:rPr>
                <w:rFonts w:ascii="Arial" w:eastAsia="Arial" w:hAnsi="Arial" w:cs="Arial"/>
              </w:rPr>
              <w:t>__________</w:t>
            </w:r>
            <w:bookmarkEnd w:id="116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14" w:name="_LINE__6_cb77c28f_5ff8_4d74_9ba1_638be1c"/>
            <w:r>
              <w:rPr>
                <w:rFonts w:ascii="Arial" w:eastAsia="Arial" w:hAnsi="Arial" w:cs="Arial"/>
              </w:rPr>
              <w:t>FEDERAL EXPENDITURES FUND TOTAL</w:t>
            </w:r>
            <w:bookmarkEnd w:id="11614"/>
          </w:p>
        </w:tc>
        <w:tc>
          <w:tcPr>
            <w:tcW w:w="1469" w:type="dxa"/>
          </w:tcPr>
          <w:p w:rsidR="00FE65B0" w:rsidP="00206E25">
            <w:pPr>
              <w:spacing w:before="0" w:after="0"/>
              <w:jc w:val="right"/>
              <w:rPr>
                <w:rFonts w:ascii="Arial" w:eastAsia="Arial" w:hAnsi="Arial" w:cs="Arial"/>
              </w:rPr>
            </w:pPr>
            <w:bookmarkStart w:id="11615" w:name="_LINE__6_edf4fc39_477e_46ef_a331_ae78449"/>
            <w:r>
              <w:rPr>
                <w:rFonts w:ascii="Arial" w:eastAsia="Arial" w:hAnsi="Arial" w:cs="Arial"/>
              </w:rPr>
              <w:t>$7,860,708</w:t>
            </w:r>
            <w:bookmarkEnd w:id="11615"/>
          </w:p>
        </w:tc>
        <w:tc>
          <w:tcPr>
            <w:tcW w:w="1469" w:type="dxa"/>
          </w:tcPr>
          <w:p w:rsidR="00FE65B0" w:rsidP="00206E25">
            <w:pPr>
              <w:spacing w:before="0" w:after="0"/>
              <w:jc w:val="right"/>
              <w:rPr>
                <w:rFonts w:ascii="Arial" w:eastAsia="Arial" w:hAnsi="Arial" w:cs="Arial"/>
              </w:rPr>
            </w:pPr>
            <w:bookmarkStart w:id="11616" w:name="_LINE__6_52487b50_e261_41f3_a804_b349d4b"/>
            <w:r>
              <w:rPr>
                <w:rFonts w:ascii="Arial" w:eastAsia="Arial" w:hAnsi="Arial" w:cs="Arial"/>
              </w:rPr>
              <w:t>$9,170,820</w:t>
            </w:r>
            <w:bookmarkEnd w:id="11616"/>
          </w:p>
        </w:tc>
      </w:tr>
    </w:tbl>
    <w:p w:rsidR="00FE65B0" w:rsidP="00FE65B0">
      <w:pPr>
        <w:ind w:left="360"/>
        <w:rPr>
          <w:rFonts w:ascii="Arial" w:eastAsia="Arial" w:hAnsi="Arial" w:cs="Arial"/>
        </w:rPr>
      </w:pPr>
      <w:bookmarkStart w:id="11617" w:name="_PAR__5_ab491459_100d_498e_8800_fdab0e59"/>
      <w:bookmarkEnd w:id="116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18" w:name="_PAR__6_5e399ef3_c4ff_44bc_909e_f5634c48"/>
            <w:bookmarkStart w:id="11619" w:name="_LINE__8_2ce91739_1144_4689_93ae_3f0a012"/>
            <w:bookmarkEnd w:id="11617"/>
            <w:r>
              <w:rPr>
                <w:rFonts w:ascii="Arial" w:eastAsia="Arial" w:hAnsi="Arial" w:cs="Arial"/>
                <w:b/>
              </w:rPr>
              <w:t>OTHER SPECIAL REVENUE FUNDS</w:t>
            </w:r>
            <w:bookmarkEnd w:id="11619"/>
          </w:p>
        </w:tc>
        <w:tc>
          <w:tcPr>
            <w:tcW w:w="1469" w:type="dxa"/>
          </w:tcPr>
          <w:p w:rsidR="00FE65B0" w:rsidP="00206E25">
            <w:pPr>
              <w:spacing w:before="0" w:after="0"/>
              <w:jc w:val="right"/>
              <w:rPr>
                <w:rFonts w:ascii="Arial" w:eastAsia="Arial" w:hAnsi="Arial" w:cs="Arial"/>
              </w:rPr>
            </w:pPr>
            <w:bookmarkStart w:id="11620" w:name="_LINE__8_095002af_2ef9_4e38_9f04_6f765f8"/>
            <w:r>
              <w:rPr>
                <w:rFonts w:ascii="Arial" w:eastAsia="Arial" w:hAnsi="Arial" w:cs="Arial"/>
                <w:b/>
              </w:rPr>
              <w:t>2025-26</w:t>
            </w:r>
            <w:bookmarkEnd w:id="11620"/>
          </w:p>
        </w:tc>
        <w:tc>
          <w:tcPr>
            <w:tcW w:w="1469" w:type="dxa"/>
          </w:tcPr>
          <w:p w:rsidR="00FE65B0" w:rsidP="00206E25">
            <w:pPr>
              <w:spacing w:before="0" w:after="0"/>
              <w:jc w:val="right"/>
              <w:rPr>
                <w:rFonts w:ascii="Arial" w:eastAsia="Arial" w:hAnsi="Arial" w:cs="Arial"/>
              </w:rPr>
            </w:pPr>
            <w:bookmarkStart w:id="11621" w:name="_LINE__8_16b3758e_9606_46d0_a51c_c394205"/>
            <w:r>
              <w:rPr>
                <w:rFonts w:ascii="Arial" w:eastAsia="Arial" w:hAnsi="Arial" w:cs="Arial"/>
                <w:b/>
              </w:rPr>
              <w:t>2026-27</w:t>
            </w:r>
            <w:bookmarkEnd w:id="116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22" w:name="_LINE__9_0c8f47fa_1a20_41c8_9f2b_5217316"/>
            <w:r>
              <w:rPr>
                <w:rFonts w:ascii="Arial" w:eastAsia="Arial" w:hAnsi="Arial" w:cs="Arial"/>
              </w:rPr>
              <w:t>All Other</w:t>
            </w:r>
            <w:bookmarkEnd w:id="11622"/>
          </w:p>
        </w:tc>
        <w:tc>
          <w:tcPr>
            <w:tcW w:w="1469" w:type="dxa"/>
          </w:tcPr>
          <w:p w:rsidR="00FE65B0" w:rsidP="00206E25">
            <w:pPr>
              <w:spacing w:before="0" w:after="0"/>
              <w:jc w:val="right"/>
              <w:rPr>
                <w:rFonts w:ascii="Arial" w:eastAsia="Arial" w:hAnsi="Arial" w:cs="Arial"/>
              </w:rPr>
            </w:pPr>
            <w:bookmarkStart w:id="11623" w:name="_LINE__9_d6b87d66_c48c_46a6_9dc1_103ecda"/>
            <w:r>
              <w:rPr>
                <w:rFonts w:ascii="Arial" w:eastAsia="Arial" w:hAnsi="Arial" w:cs="Arial"/>
              </w:rPr>
              <w:t>$2,185,428</w:t>
            </w:r>
            <w:bookmarkEnd w:id="11623"/>
          </w:p>
        </w:tc>
        <w:tc>
          <w:tcPr>
            <w:tcW w:w="1469" w:type="dxa"/>
          </w:tcPr>
          <w:p w:rsidR="00FE65B0" w:rsidP="00206E25">
            <w:pPr>
              <w:spacing w:before="0" w:after="0"/>
              <w:jc w:val="right"/>
              <w:rPr>
                <w:rFonts w:ascii="Arial" w:eastAsia="Arial" w:hAnsi="Arial" w:cs="Arial"/>
              </w:rPr>
            </w:pPr>
            <w:bookmarkStart w:id="11624" w:name="_LINE__9_f317700a_4cf3_4cf4_a82b_941f33e"/>
            <w:r>
              <w:rPr>
                <w:rFonts w:ascii="Arial" w:eastAsia="Arial" w:hAnsi="Arial" w:cs="Arial"/>
              </w:rPr>
              <w:t>$2,315,139</w:t>
            </w:r>
            <w:bookmarkEnd w:id="116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25" w:name="_LINE__10_e4611488_4a9e_4b49_b1d1_3c45d4"/>
            <w:r>
              <w:rPr>
                <w:rFonts w:ascii="Arial" w:eastAsia="Arial" w:hAnsi="Arial" w:cs="Arial"/>
              </w:rPr>
              <w:t xml:space="preserve"> </w:t>
            </w:r>
            <w:bookmarkEnd w:id="11625"/>
          </w:p>
        </w:tc>
        <w:tc>
          <w:tcPr>
            <w:tcW w:w="1469" w:type="dxa"/>
          </w:tcPr>
          <w:p w:rsidR="00FE65B0" w:rsidP="00206E25">
            <w:pPr>
              <w:spacing w:before="0" w:after="0"/>
              <w:jc w:val="right"/>
              <w:rPr>
                <w:rFonts w:ascii="Arial" w:eastAsia="Arial" w:hAnsi="Arial" w:cs="Arial"/>
              </w:rPr>
            </w:pPr>
            <w:bookmarkStart w:id="11626" w:name="_LINE__10_6790341c_c9a7_4e14_a0e7_5dd70b"/>
            <w:r>
              <w:rPr>
                <w:rFonts w:ascii="Arial" w:eastAsia="Arial" w:hAnsi="Arial" w:cs="Arial"/>
              </w:rPr>
              <w:t>__________</w:t>
            </w:r>
            <w:bookmarkEnd w:id="11626"/>
          </w:p>
        </w:tc>
        <w:tc>
          <w:tcPr>
            <w:tcW w:w="1469" w:type="dxa"/>
          </w:tcPr>
          <w:p w:rsidR="00FE65B0" w:rsidP="00206E25">
            <w:pPr>
              <w:spacing w:before="0" w:after="0"/>
              <w:jc w:val="right"/>
              <w:rPr>
                <w:rFonts w:ascii="Arial" w:eastAsia="Arial" w:hAnsi="Arial" w:cs="Arial"/>
              </w:rPr>
            </w:pPr>
            <w:bookmarkStart w:id="11627" w:name="_LINE__10_d22a6902_2f38_42ce_bac6_731f6d"/>
            <w:r>
              <w:rPr>
                <w:rFonts w:ascii="Arial" w:eastAsia="Arial" w:hAnsi="Arial" w:cs="Arial"/>
              </w:rPr>
              <w:t>__________</w:t>
            </w:r>
            <w:bookmarkEnd w:id="116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28" w:name="_LINE__11_d0ee6981_c680_44e2_8284_332809"/>
            <w:r>
              <w:rPr>
                <w:rFonts w:ascii="Arial" w:eastAsia="Arial" w:hAnsi="Arial" w:cs="Arial"/>
              </w:rPr>
              <w:t>OTHER SPECIAL REVENUE FUNDS TOTAL</w:t>
            </w:r>
            <w:bookmarkEnd w:id="11628"/>
          </w:p>
        </w:tc>
        <w:tc>
          <w:tcPr>
            <w:tcW w:w="1469" w:type="dxa"/>
          </w:tcPr>
          <w:p w:rsidR="00FE65B0" w:rsidP="00206E25">
            <w:pPr>
              <w:spacing w:before="0" w:after="0"/>
              <w:jc w:val="right"/>
              <w:rPr>
                <w:rFonts w:ascii="Arial" w:eastAsia="Arial" w:hAnsi="Arial" w:cs="Arial"/>
              </w:rPr>
            </w:pPr>
            <w:bookmarkStart w:id="11629" w:name="_LINE__11_d65c9730_10ef_45ea_b44f_868ad3"/>
            <w:r>
              <w:rPr>
                <w:rFonts w:ascii="Arial" w:eastAsia="Arial" w:hAnsi="Arial" w:cs="Arial"/>
              </w:rPr>
              <w:t>$2,185,428</w:t>
            </w:r>
            <w:bookmarkEnd w:id="11629"/>
          </w:p>
        </w:tc>
        <w:tc>
          <w:tcPr>
            <w:tcW w:w="1469" w:type="dxa"/>
          </w:tcPr>
          <w:p w:rsidR="00FE65B0" w:rsidP="00206E25">
            <w:pPr>
              <w:spacing w:before="0" w:after="0"/>
              <w:jc w:val="right"/>
              <w:rPr>
                <w:rFonts w:ascii="Arial" w:eastAsia="Arial" w:hAnsi="Arial" w:cs="Arial"/>
              </w:rPr>
            </w:pPr>
            <w:bookmarkStart w:id="11630" w:name="_LINE__11_b44f87bc_7d1b_4f7c_bf95_fef283"/>
            <w:r>
              <w:rPr>
                <w:rFonts w:ascii="Arial" w:eastAsia="Arial" w:hAnsi="Arial" w:cs="Arial"/>
              </w:rPr>
              <w:t>$2,315,139</w:t>
            </w:r>
            <w:bookmarkEnd w:id="11630"/>
          </w:p>
        </w:tc>
      </w:tr>
    </w:tbl>
    <w:p w:rsidR="00FE65B0" w:rsidP="00FE65B0">
      <w:pPr>
        <w:pStyle w:val="BPSParagraphLeftAlign"/>
        <w:suppressAutoHyphens/>
        <w:ind w:left="360"/>
        <w:rPr>
          <w:rFonts w:ascii="Arial" w:eastAsia="Arial" w:hAnsi="Arial" w:cs="Arial"/>
        </w:rPr>
      </w:pPr>
      <w:bookmarkStart w:id="11631" w:name="_PAR__7_57b986ad_04df_4455_b790_b9f20e4d"/>
      <w:bookmarkEnd w:id="11618"/>
      <w:r>
        <w:rPr>
          <w:rFonts w:ascii="Arial" w:eastAsia="Arial" w:hAnsi="Arial" w:cs="Arial"/>
          <w:b/>
        </w:rPr>
        <w:t>Office for Family Independence Z020</w:t>
      </w:r>
    </w:p>
    <w:p w:rsidR="00FE65B0" w:rsidP="00FE65B0">
      <w:pPr>
        <w:ind w:left="360"/>
        <w:rPr>
          <w:rFonts w:ascii="Arial" w:eastAsia="Arial" w:hAnsi="Arial" w:cs="Arial"/>
        </w:rPr>
      </w:pPr>
      <w:bookmarkStart w:id="11632" w:name="_PAR__8_0fe6e186_c013_498a_84ab_1daab4d4"/>
      <w:bookmarkEnd w:id="11631"/>
      <w:r>
        <w:rPr>
          <w:rFonts w:ascii="Arial" w:eastAsia="Arial" w:hAnsi="Arial" w:cs="Arial"/>
        </w:rPr>
        <w:t>Initiative: Continues one limited-period Family Independence Program Manager position, previously established by Public Law 2023, chapter 412, through June 12, 2027, funded 50% General Fund and 50% Other Special Revenue Funds,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33" w:name="_PAR__9_adabd22d_b9ea_42d9_b7f4_f1b6fd5b"/>
            <w:bookmarkStart w:id="11634" w:name="_LINE__17_e46ecbd4_d46c_4388_abfb_96c764"/>
            <w:bookmarkEnd w:id="11632"/>
            <w:r>
              <w:rPr>
                <w:rFonts w:ascii="Arial" w:eastAsia="Arial" w:hAnsi="Arial" w:cs="Arial"/>
                <w:b/>
              </w:rPr>
              <w:t>GENERAL FUND</w:t>
            </w:r>
            <w:bookmarkEnd w:id="11634"/>
          </w:p>
        </w:tc>
        <w:tc>
          <w:tcPr>
            <w:tcW w:w="1469" w:type="dxa"/>
          </w:tcPr>
          <w:p w:rsidR="00FE65B0" w:rsidP="00206E25">
            <w:pPr>
              <w:spacing w:before="0" w:after="0"/>
              <w:jc w:val="right"/>
              <w:rPr>
                <w:rFonts w:ascii="Arial" w:eastAsia="Arial" w:hAnsi="Arial" w:cs="Arial"/>
              </w:rPr>
            </w:pPr>
            <w:bookmarkStart w:id="11635" w:name="_LINE__17_8fa2f568_5e8f_4983_b9f3_bfed72"/>
            <w:r>
              <w:rPr>
                <w:rFonts w:ascii="Arial" w:eastAsia="Arial" w:hAnsi="Arial" w:cs="Arial"/>
                <w:b/>
              </w:rPr>
              <w:t>2025-26</w:t>
            </w:r>
            <w:bookmarkEnd w:id="11635"/>
          </w:p>
        </w:tc>
        <w:tc>
          <w:tcPr>
            <w:tcW w:w="1469" w:type="dxa"/>
          </w:tcPr>
          <w:p w:rsidR="00FE65B0" w:rsidP="00206E25">
            <w:pPr>
              <w:spacing w:before="0" w:after="0"/>
              <w:jc w:val="right"/>
              <w:rPr>
                <w:rFonts w:ascii="Arial" w:eastAsia="Arial" w:hAnsi="Arial" w:cs="Arial"/>
              </w:rPr>
            </w:pPr>
            <w:bookmarkStart w:id="11636" w:name="_LINE__17_446cfe1c_bd85_4b11_833d_6d446d"/>
            <w:r>
              <w:rPr>
                <w:rFonts w:ascii="Arial" w:eastAsia="Arial" w:hAnsi="Arial" w:cs="Arial"/>
                <w:b/>
              </w:rPr>
              <w:t>2026-27</w:t>
            </w:r>
            <w:bookmarkEnd w:id="116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37" w:name="_LINE__18_71075537_90fe_4083_8d74_e96b76"/>
            <w:r>
              <w:rPr>
                <w:rFonts w:ascii="Arial" w:eastAsia="Arial" w:hAnsi="Arial" w:cs="Arial"/>
              </w:rPr>
              <w:t>Personal Services</w:t>
            </w:r>
            <w:bookmarkEnd w:id="11637"/>
          </w:p>
        </w:tc>
        <w:tc>
          <w:tcPr>
            <w:tcW w:w="1469" w:type="dxa"/>
          </w:tcPr>
          <w:p w:rsidR="00FE65B0" w:rsidP="00206E25">
            <w:pPr>
              <w:spacing w:before="0" w:after="0"/>
              <w:jc w:val="right"/>
              <w:rPr>
                <w:rFonts w:ascii="Arial" w:eastAsia="Arial" w:hAnsi="Arial" w:cs="Arial"/>
              </w:rPr>
            </w:pPr>
            <w:bookmarkStart w:id="11638" w:name="_LINE__18_2ef7ebad_c0a5_42d9_93bc_7e8383"/>
            <w:r>
              <w:rPr>
                <w:rFonts w:ascii="Arial" w:eastAsia="Arial" w:hAnsi="Arial" w:cs="Arial"/>
              </w:rPr>
              <w:t>$62,376</w:t>
            </w:r>
            <w:bookmarkEnd w:id="11638"/>
          </w:p>
        </w:tc>
        <w:tc>
          <w:tcPr>
            <w:tcW w:w="1469" w:type="dxa"/>
          </w:tcPr>
          <w:p w:rsidR="00FE65B0" w:rsidP="00206E25">
            <w:pPr>
              <w:spacing w:before="0" w:after="0"/>
              <w:jc w:val="right"/>
              <w:rPr>
                <w:rFonts w:ascii="Arial" w:eastAsia="Arial" w:hAnsi="Arial" w:cs="Arial"/>
              </w:rPr>
            </w:pPr>
            <w:bookmarkStart w:id="11639" w:name="_LINE__18_bd56f4ef_09a9_4d1a_8ab1_c10a6f"/>
            <w:r>
              <w:rPr>
                <w:rFonts w:ascii="Arial" w:eastAsia="Arial" w:hAnsi="Arial" w:cs="Arial"/>
              </w:rPr>
              <w:t>$65,557</w:t>
            </w:r>
            <w:bookmarkEnd w:id="116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40" w:name="_LINE__19_9b4a98e9_85d4_4580_8cf1_2eabb3"/>
            <w:r>
              <w:rPr>
                <w:rFonts w:ascii="Arial" w:eastAsia="Arial" w:hAnsi="Arial" w:cs="Arial"/>
              </w:rPr>
              <w:t>All Other</w:t>
            </w:r>
            <w:bookmarkEnd w:id="11640"/>
          </w:p>
        </w:tc>
        <w:tc>
          <w:tcPr>
            <w:tcW w:w="1469" w:type="dxa"/>
          </w:tcPr>
          <w:p w:rsidR="00FE65B0" w:rsidP="00206E25">
            <w:pPr>
              <w:spacing w:before="0" w:after="0"/>
              <w:jc w:val="right"/>
              <w:rPr>
                <w:rFonts w:ascii="Arial" w:eastAsia="Arial" w:hAnsi="Arial" w:cs="Arial"/>
              </w:rPr>
            </w:pPr>
            <w:bookmarkStart w:id="11641" w:name="_LINE__19_23c3986b_a6c8_423e_ad6a_2170e5"/>
            <w:r>
              <w:rPr>
                <w:rFonts w:ascii="Arial" w:eastAsia="Arial" w:hAnsi="Arial" w:cs="Arial"/>
              </w:rPr>
              <w:t>$3,628</w:t>
            </w:r>
            <w:bookmarkEnd w:id="11641"/>
          </w:p>
        </w:tc>
        <w:tc>
          <w:tcPr>
            <w:tcW w:w="1469" w:type="dxa"/>
          </w:tcPr>
          <w:p w:rsidR="00FE65B0" w:rsidP="00206E25">
            <w:pPr>
              <w:spacing w:before="0" w:after="0"/>
              <w:jc w:val="right"/>
              <w:rPr>
                <w:rFonts w:ascii="Arial" w:eastAsia="Arial" w:hAnsi="Arial" w:cs="Arial"/>
              </w:rPr>
            </w:pPr>
            <w:bookmarkStart w:id="11642" w:name="_LINE__19_b59b4089_f81e_4cc7_a8a9_ab1c63"/>
            <w:r>
              <w:rPr>
                <w:rFonts w:ascii="Arial" w:eastAsia="Arial" w:hAnsi="Arial" w:cs="Arial"/>
              </w:rPr>
              <w:t>$3,628</w:t>
            </w:r>
            <w:bookmarkEnd w:id="116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43" w:name="_LINE__20_47fd11dd_126f_4a0f_9f15_56a3e1"/>
            <w:r>
              <w:rPr>
                <w:rFonts w:ascii="Arial" w:eastAsia="Arial" w:hAnsi="Arial" w:cs="Arial"/>
              </w:rPr>
              <w:t xml:space="preserve"> </w:t>
            </w:r>
            <w:bookmarkEnd w:id="11643"/>
          </w:p>
        </w:tc>
        <w:tc>
          <w:tcPr>
            <w:tcW w:w="1469" w:type="dxa"/>
          </w:tcPr>
          <w:p w:rsidR="00FE65B0" w:rsidP="00206E25">
            <w:pPr>
              <w:spacing w:before="0" w:after="0"/>
              <w:jc w:val="right"/>
              <w:rPr>
                <w:rFonts w:ascii="Arial" w:eastAsia="Arial" w:hAnsi="Arial" w:cs="Arial"/>
              </w:rPr>
            </w:pPr>
            <w:bookmarkStart w:id="11644" w:name="_LINE__20_b4927024_7921_4fd6_bc0d_1699ca"/>
            <w:r>
              <w:rPr>
                <w:rFonts w:ascii="Arial" w:eastAsia="Arial" w:hAnsi="Arial" w:cs="Arial"/>
              </w:rPr>
              <w:t>__________</w:t>
            </w:r>
            <w:bookmarkEnd w:id="11644"/>
          </w:p>
        </w:tc>
        <w:tc>
          <w:tcPr>
            <w:tcW w:w="1469" w:type="dxa"/>
          </w:tcPr>
          <w:p w:rsidR="00FE65B0" w:rsidP="00206E25">
            <w:pPr>
              <w:spacing w:before="0" w:after="0"/>
              <w:jc w:val="right"/>
              <w:rPr>
                <w:rFonts w:ascii="Arial" w:eastAsia="Arial" w:hAnsi="Arial" w:cs="Arial"/>
              </w:rPr>
            </w:pPr>
            <w:bookmarkStart w:id="11645" w:name="_LINE__20_5f9408f2_5237_4e7b_aad4_8b7e08"/>
            <w:r>
              <w:rPr>
                <w:rFonts w:ascii="Arial" w:eastAsia="Arial" w:hAnsi="Arial" w:cs="Arial"/>
              </w:rPr>
              <w:t>__________</w:t>
            </w:r>
            <w:bookmarkEnd w:id="116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46" w:name="_LINE__21_32e80d99_5353_4e1f_9ace_6b9518"/>
            <w:r>
              <w:rPr>
                <w:rFonts w:ascii="Arial" w:eastAsia="Arial" w:hAnsi="Arial" w:cs="Arial"/>
              </w:rPr>
              <w:t>GENERAL FUND TOTAL</w:t>
            </w:r>
            <w:bookmarkEnd w:id="11646"/>
          </w:p>
        </w:tc>
        <w:tc>
          <w:tcPr>
            <w:tcW w:w="1469" w:type="dxa"/>
          </w:tcPr>
          <w:p w:rsidR="00FE65B0" w:rsidP="00206E25">
            <w:pPr>
              <w:spacing w:before="0" w:after="0"/>
              <w:jc w:val="right"/>
              <w:rPr>
                <w:rFonts w:ascii="Arial" w:eastAsia="Arial" w:hAnsi="Arial" w:cs="Arial"/>
              </w:rPr>
            </w:pPr>
            <w:bookmarkStart w:id="11647" w:name="_LINE__21_31fa4a11_963f_4454_8639_3c3fd3"/>
            <w:r>
              <w:rPr>
                <w:rFonts w:ascii="Arial" w:eastAsia="Arial" w:hAnsi="Arial" w:cs="Arial"/>
              </w:rPr>
              <w:t>$66,004</w:t>
            </w:r>
            <w:bookmarkEnd w:id="11647"/>
          </w:p>
        </w:tc>
        <w:tc>
          <w:tcPr>
            <w:tcW w:w="1469" w:type="dxa"/>
          </w:tcPr>
          <w:p w:rsidR="00FE65B0" w:rsidP="00206E25">
            <w:pPr>
              <w:spacing w:before="0" w:after="0"/>
              <w:jc w:val="right"/>
              <w:rPr>
                <w:rFonts w:ascii="Arial" w:eastAsia="Arial" w:hAnsi="Arial" w:cs="Arial"/>
              </w:rPr>
            </w:pPr>
            <w:bookmarkStart w:id="11648" w:name="_LINE__21_91636202_31f4_4c21_b80f_d17e2b"/>
            <w:r>
              <w:rPr>
                <w:rFonts w:ascii="Arial" w:eastAsia="Arial" w:hAnsi="Arial" w:cs="Arial"/>
              </w:rPr>
              <w:t>$69,185</w:t>
            </w:r>
            <w:bookmarkEnd w:id="11648"/>
          </w:p>
        </w:tc>
      </w:tr>
    </w:tbl>
    <w:p w:rsidR="00FE65B0" w:rsidP="00FE65B0">
      <w:pPr>
        <w:ind w:left="360"/>
        <w:rPr>
          <w:rFonts w:ascii="Arial" w:eastAsia="Arial" w:hAnsi="Arial" w:cs="Arial"/>
        </w:rPr>
      </w:pPr>
      <w:bookmarkStart w:id="11649" w:name="_PAR__10_e3700bed_bc10_4281_a647_1b41690"/>
      <w:bookmarkEnd w:id="116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50" w:name="_PAR__11_e04993f3_9140_49df_92f0_0c0094a"/>
            <w:bookmarkStart w:id="11651" w:name="_LINE__23_c93f65a3_5e74_4f1a_80f3_7ce9f4"/>
            <w:bookmarkEnd w:id="11649"/>
            <w:r>
              <w:rPr>
                <w:rFonts w:ascii="Arial" w:eastAsia="Arial" w:hAnsi="Arial" w:cs="Arial"/>
                <w:b/>
              </w:rPr>
              <w:t>OTHER SPECIAL REVENUE FUNDS</w:t>
            </w:r>
            <w:bookmarkEnd w:id="11651"/>
          </w:p>
        </w:tc>
        <w:tc>
          <w:tcPr>
            <w:tcW w:w="1469" w:type="dxa"/>
          </w:tcPr>
          <w:p w:rsidR="00FE65B0" w:rsidP="00206E25">
            <w:pPr>
              <w:spacing w:before="0" w:after="0"/>
              <w:jc w:val="right"/>
              <w:rPr>
                <w:rFonts w:ascii="Arial" w:eastAsia="Arial" w:hAnsi="Arial" w:cs="Arial"/>
              </w:rPr>
            </w:pPr>
            <w:bookmarkStart w:id="11652" w:name="_LINE__23_cd13ee7b_f840_4217_8eb9_9e0c71"/>
            <w:r>
              <w:rPr>
                <w:rFonts w:ascii="Arial" w:eastAsia="Arial" w:hAnsi="Arial" w:cs="Arial"/>
                <w:b/>
              </w:rPr>
              <w:t>2025-26</w:t>
            </w:r>
            <w:bookmarkEnd w:id="11652"/>
          </w:p>
        </w:tc>
        <w:tc>
          <w:tcPr>
            <w:tcW w:w="1469" w:type="dxa"/>
          </w:tcPr>
          <w:p w:rsidR="00FE65B0" w:rsidP="00206E25">
            <w:pPr>
              <w:spacing w:before="0" w:after="0"/>
              <w:jc w:val="right"/>
              <w:rPr>
                <w:rFonts w:ascii="Arial" w:eastAsia="Arial" w:hAnsi="Arial" w:cs="Arial"/>
              </w:rPr>
            </w:pPr>
            <w:bookmarkStart w:id="11653" w:name="_LINE__23_3ec5fccb_fe41_46c8_85a6_59d32a"/>
            <w:r>
              <w:rPr>
                <w:rFonts w:ascii="Arial" w:eastAsia="Arial" w:hAnsi="Arial" w:cs="Arial"/>
                <w:b/>
              </w:rPr>
              <w:t>2026-27</w:t>
            </w:r>
            <w:bookmarkEnd w:id="116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54" w:name="_LINE__24_8f2a4400_8104_4fae_ae72_5de81c"/>
            <w:r>
              <w:rPr>
                <w:rFonts w:ascii="Arial" w:eastAsia="Arial" w:hAnsi="Arial" w:cs="Arial"/>
              </w:rPr>
              <w:t>Personal Services</w:t>
            </w:r>
            <w:bookmarkEnd w:id="11654"/>
          </w:p>
        </w:tc>
        <w:tc>
          <w:tcPr>
            <w:tcW w:w="1469" w:type="dxa"/>
          </w:tcPr>
          <w:p w:rsidR="00FE65B0" w:rsidP="00206E25">
            <w:pPr>
              <w:spacing w:before="0" w:after="0"/>
              <w:jc w:val="right"/>
              <w:rPr>
                <w:rFonts w:ascii="Arial" w:eastAsia="Arial" w:hAnsi="Arial" w:cs="Arial"/>
              </w:rPr>
            </w:pPr>
            <w:bookmarkStart w:id="11655" w:name="_LINE__24_d1ea2ecc_27dd_4b19_bf9f_a6733f"/>
            <w:r>
              <w:rPr>
                <w:rFonts w:ascii="Arial" w:eastAsia="Arial" w:hAnsi="Arial" w:cs="Arial"/>
              </w:rPr>
              <w:t>$62,373</w:t>
            </w:r>
            <w:bookmarkEnd w:id="11655"/>
          </w:p>
        </w:tc>
        <w:tc>
          <w:tcPr>
            <w:tcW w:w="1469" w:type="dxa"/>
          </w:tcPr>
          <w:p w:rsidR="00FE65B0" w:rsidP="00206E25">
            <w:pPr>
              <w:spacing w:before="0" w:after="0"/>
              <w:jc w:val="right"/>
              <w:rPr>
                <w:rFonts w:ascii="Arial" w:eastAsia="Arial" w:hAnsi="Arial" w:cs="Arial"/>
              </w:rPr>
            </w:pPr>
            <w:bookmarkStart w:id="11656" w:name="_LINE__24_67d1fb0d_92ff_4c50_a6d1_2c745d"/>
            <w:r>
              <w:rPr>
                <w:rFonts w:ascii="Arial" w:eastAsia="Arial" w:hAnsi="Arial" w:cs="Arial"/>
              </w:rPr>
              <w:t>$65,553</w:t>
            </w:r>
            <w:bookmarkEnd w:id="116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57" w:name="_LINE__25_4a95b092_0228_451f_a378_096183"/>
            <w:r>
              <w:rPr>
                <w:rFonts w:ascii="Arial" w:eastAsia="Arial" w:hAnsi="Arial" w:cs="Arial"/>
              </w:rPr>
              <w:t>All Other</w:t>
            </w:r>
            <w:bookmarkEnd w:id="11657"/>
          </w:p>
        </w:tc>
        <w:tc>
          <w:tcPr>
            <w:tcW w:w="1469" w:type="dxa"/>
          </w:tcPr>
          <w:p w:rsidR="00FE65B0" w:rsidP="00206E25">
            <w:pPr>
              <w:spacing w:before="0" w:after="0"/>
              <w:jc w:val="right"/>
              <w:rPr>
                <w:rFonts w:ascii="Arial" w:eastAsia="Arial" w:hAnsi="Arial" w:cs="Arial"/>
              </w:rPr>
            </w:pPr>
            <w:bookmarkStart w:id="11658" w:name="_LINE__25_5dd14ff3_2eae_4a00_832d_fc8758"/>
            <w:r>
              <w:rPr>
                <w:rFonts w:ascii="Arial" w:eastAsia="Arial" w:hAnsi="Arial" w:cs="Arial"/>
              </w:rPr>
              <w:t>$5,172</w:t>
            </w:r>
            <w:bookmarkEnd w:id="11658"/>
          </w:p>
        </w:tc>
        <w:tc>
          <w:tcPr>
            <w:tcW w:w="1469" w:type="dxa"/>
          </w:tcPr>
          <w:p w:rsidR="00FE65B0" w:rsidP="00206E25">
            <w:pPr>
              <w:spacing w:before="0" w:after="0"/>
              <w:jc w:val="right"/>
              <w:rPr>
                <w:rFonts w:ascii="Arial" w:eastAsia="Arial" w:hAnsi="Arial" w:cs="Arial"/>
              </w:rPr>
            </w:pPr>
            <w:bookmarkStart w:id="11659" w:name="_LINE__25_85fb2a85_1f1c_4bc9_a3e0_2537e3"/>
            <w:r>
              <w:rPr>
                <w:rFonts w:ascii="Arial" w:eastAsia="Arial" w:hAnsi="Arial" w:cs="Arial"/>
              </w:rPr>
              <w:t>$5,246</w:t>
            </w:r>
            <w:bookmarkEnd w:id="116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60" w:name="_LINE__26_58a12e61_c603_4963_89b9_e8a9b3"/>
            <w:r>
              <w:rPr>
                <w:rFonts w:ascii="Arial" w:eastAsia="Arial" w:hAnsi="Arial" w:cs="Arial"/>
              </w:rPr>
              <w:t xml:space="preserve"> </w:t>
            </w:r>
            <w:bookmarkEnd w:id="11660"/>
          </w:p>
        </w:tc>
        <w:tc>
          <w:tcPr>
            <w:tcW w:w="1469" w:type="dxa"/>
          </w:tcPr>
          <w:p w:rsidR="00FE65B0" w:rsidP="00206E25">
            <w:pPr>
              <w:spacing w:before="0" w:after="0"/>
              <w:jc w:val="right"/>
              <w:rPr>
                <w:rFonts w:ascii="Arial" w:eastAsia="Arial" w:hAnsi="Arial" w:cs="Arial"/>
              </w:rPr>
            </w:pPr>
            <w:bookmarkStart w:id="11661" w:name="_LINE__26_7dd2d5e5_ba2f_40bf_b225_59d6fe"/>
            <w:r>
              <w:rPr>
                <w:rFonts w:ascii="Arial" w:eastAsia="Arial" w:hAnsi="Arial" w:cs="Arial"/>
              </w:rPr>
              <w:t>__________</w:t>
            </w:r>
            <w:bookmarkEnd w:id="11661"/>
          </w:p>
        </w:tc>
        <w:tc>
          <w:tcPr>
            <w:tcW w:w="1469" w:type="dxa"/>
          </w:tcPr>
          <w:p w:rsidR="00FE65B0" w:rsidP="00206E25">
            <w:pPr>
              <w:spacing w:before="0" w:after="0"/>
              <w:jc w:val="right"/>
              <w:rPr>
                <w:rFonts w:ascii="Arial" w:eastAsia="Arial" w:hAnsi="Arial" w:cs="Arial"/>
              </w:rPr>
            </w:pPr>
            <w:bookmarkStart w:id="11662" w:name="_LINE__26_dc388a02_5b6c_47e1_b217_788ede"/>
            <w:r>
              <w:rPr>
                <w:rFonts w:ascii="Arial" w:eastAsia="Arial" w:hAnsi="Arial" w:cs="Arial"/>
              </w:rPr>
              <w:t>__________</w:t>
            </w:r>
            <w:bookmarkEnd w:id="116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63" w:name="_LINE__27_6c0ef55e_d2f1_4926_be1a_3e0be9"/>
            <w:r>
              <w:rPr>
                <w:rFonts w:ascii="Arial" w:eastAsia="Arial" w:hAnsi="Arial" w:cs="Arial"/>
              </w:rPr>
              <w:t>OTHER SPECIAL REVENUE FUNDS TOTAL</w:t>
            </w:r>
            <w:bookmarkEnd w:id="11663"/>
          </w:p>
        </w:tc>
        <w:tc>
          <w:tcPr>
            <w:tcW w:w="1469" w:type="dxa"/>
          </w:tcPr>
          <w:p w:rsidR="00FE65B0" w:rsidP="00206E25">
            <w:pPr>
              <w:spacing w:before="0" w:after="0"/>
              <w:jc w:val="right"/>
              <w:rPr>
                <w:rFonts w:ascii="Arial" w:eastAsia="Arial" w:hAnsi="Arial" w:cs="Arial"/>
              </w:rPr>
            </w:pPr>
            <w:bookmarkStart w:id="11664" w:name="_LINE__27_f8c19ec3_453f_4773_919e_6801f8"/>
            <w:r>
              <w:rPr>
                <w:rFonts w:ascii="Arial" w:eastAsia="Arial" w:hAnsi="Arial" w:cs="Arial"/>
              </w:rPr>
              <w:t>$67,545</w:t>
            </w:r>
            <w:bookmarkEnd w:id="11664"/>
          </w:p>
        </w:tc>
        <w:tc>
          <w:tcPr>
            <w:tcW w:w="1469" w:type="dxa"/>
          </w:tcPr>
          <w:p w:rsidR="00FE65B0" w:rsidP="00206E25">
            <w:pPr>
              <w:spacing w:before="0" w:after="0"/>
              <w:jc w:val="right"/>
              <w:rPr>
                <w:rFonts w:ascii="Arial" w:eastAsia="Arial" w:hAnsi="Arial" w:cs="Arial"/>
              </w:rPr>
            </w:pPr>
            <w:bookmarkStart w:id="11665" w:name="_LINE__27_26a3f6a8_dd3e_4c3f_8c90_d7d625"/>
            <w:r>
              <w:rPr>
                <w:rFonts w:ascii="Arial" w:eastAsia="Arial" w:hAnsi="Arial" w:cs="Arial"/>
              </w:rPr>
              <w:t>$70,799</w:t>
            </w:r>
            <w:bookmarkEnd w:id="11665"/>
          </w:p>
        </w:tc>
      </w:tr>
    </w:tbl>
    <w:p w:rsidR="00FE65B0" w:rsidP="00FE65B0">
      <w:pPr>
        <w:pStyle w:val="BPSParagraphLeftAlign"/>
        <w:suppressAutoHyphens/>
        <w:ind w:left="360"/>
        <w:rPr>
          <w:rFonts w:ascii="Arial" w:eastAsia="Arial" w:hAnsi="Arial" w:cs="Arial"/>
        </w:rPr>
      </w:pPr>
      <w:bookmarkStart w:id="11666" w:name="_PAR__12_c29fb025_eff8_48fe_8ff2_e0a15ef"/>
      <w:bookmarkEnd w:id="11650"/>
      <w:r>
        <w:rPr>
          <w:rFonts w:ascii="Arial" w:eastAsia="Arial" w:hAnsi="Arial" w:cs="Arial"/>
          <w:b/>
        </w:rPr>
        <w:t>Office for Family Independence Z020</w:t>
      </w:r>
    </w:p>
    <w:p w:rsidR="00FE65B0" w:rsidP="00FE65B0">
      <w:pPr>
        <w:ind w:left="360"/>
        <w:rPr>
          <w:rFonts w:ascii="Arial" w:eastAsia="Arial" w:hAnsi="Arial" w:cs="Arial"/>
        </w:rPr>
      </w:pPr>
      <w:bookmarkStart w:id="11667" w:name="_PAR__13_9eab7e35_d4ed_4e5f_a7c6_010adb3"/>
      <w:bookmarkEnd w:id="11666"/>
      <w:r>
        <w:rPr>
          <w:rFonts w:ascii="Arial" w:eastAsia="Arial" w:hAnsi="Arial" w:cs="Arial"/>
        </w:rPr>
        <w:t>Initiative: Continues one limited-period Family Independence Program Manager position, previously established by Public Law 2023, chapter 412 and funded 50% General Fund and 50% Other Special Revenue Funds,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68" w:name="_PAR__14_8462a4ca_3cfc_40ef_96a2_49a9a05"/>
            <w:bookmarkStart w:id="11669" w:name="_LINE__33_9446803b_7783_4ec9_a891_25dc1d"/>
            <w:bookmarkEnd w:id="11667"/>
            <w:r>
              <w:rPr>
                <w:rFonts w:ascii="Arial" w:eastAsia="Arial" w:hAnsi="Arial" w:cs="Arial"/>
                <w:b/>
              </w:rPr>
              <w:t>GENERAL FUND</w:t>
            </w:r>
            <w:bookmarkEnd w:id="11669"/>
          </w:p>
        </w:tc>
        <w:tc>
          <w:tcPr>
            <w:tcW w:w="1469" w:type="dxa"/>
          </w:tcPr>
          <w:p w:rsidR="00FE65B0" w:rsidP="00206E25">
            <w:pPr>
              <w:spacing w:before="0" w:after="0"/>
              <w:jc w:val="right"/>
              <w:rPr>
                <w:rFonts w:ascii="Arial" w:eastAsia="Arial" w:hAnsi="Arial" w:cs="Arial"/>
              </w:rPr>
            </w:pPr>
            <w:bookmarkStart w:id="11670" w:name="_LINE__33_c4ac651b_dda2_45b4_9d23_32cfb5"/>
            <w:r>
              <w:rPr>
                <w:rFonts w:ascii="Arial" w:eastAsia="Arial" w:hAnsi="Arial" w:cs="Arial"/>
                <w:b/>
              </w:rPr>
              <w:t>2025-26</w:t>
            </w:r>
            <w:bookmarkEnd w:id="11670"/>
          </w:p>
        </w:tc>
        <w:tc>
          <w:tcPr>
            <w:tcW w:w="1469" w:type="dxa"/>
          </w:tcPr>
          <w:p w:rsidR="00FE65B0" w:rsidP="00206E25">
            <w:pPr>
              <w:spacing w:before="0" w:after="0"/>
              <w:jc w:val="right"/>
              <w:rPr>
                <w:rFonts w:ascii="Arial" w:eastAsia="Arial" w:hAnsi="Arial" w:cs="Arial"/>
              </w:rPr>
            </w:pPr>
            <w:bookmarkStart w:id="11671" w:name="_LINE__33_53e4fa8d_84e5_48b6_8ed9_30d971"/>
            <w:r>
              <w:rPr>
                <w:rFonts w:ascii="Arial" w:eastAsia="Arial" w:hAnsi="Arial" w:cs="Arial"/>
                <w:b/>
              </w:rPr>
              <w:t>2026-27</w:t>
            </w:r>
            <w:bookmarkEnd w:id="116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72" w:name="_LINE__34_fab84d8d_4698_4200_8a04_bc7ba3"/>
            <w:r>
              <w:rPr>
                <w:rFonts w:ascii="Arial" w:eastAsia="Arial" w:hAnsi="Arial" w:cs="Arial"/>
              </w:rPr>
              <w:t>Personal Services</w:t>
            </w:r>
            <w:bookmarkEnd w:id="11672"/>
          </w:p>
        </w:tc>
        <w:tc>
          <w:tcPr>
            <w:tcW w:w="1469" w:type="dxa"/>
          </w:tcPr>
          <w:p w:rsidR="00FE65B0" w:rsidP="00206E25">
            <w:pPr>
              <w:spacing w:before="0" w:after="0"/>
              <w:jc w:val="right"/>
              <w:rPr>
                <w:rFonts w:ascii="Arial" w:eastAsia="Arial" w:hAnsi="Arial" w:cs="Arial"/>
              </w:rPr>
            </w:pPr>
            <w:bookmarkStart w:id="11673" w:name="_LINE__34_95909834_d023_4586_80dc_efb3de"/>
            <w:r>
              <w:rPr>
                <w:rFonts w:ascii="Arial" w:eastAsia="Arial" w:hAnsi="Arial" w:cs="Arial"/>
              </w:rPr>
              <w:t>$62,376</w:t>
            </w:r>
            <w:bookmarkEnd w:id="11673"/>
          </w:p>
        </w:tc>
        <w:tc>
          <w:tcPr>
            <w:tcW w:w="1469" w:type="dxa"/>
          </w:tcPr>
          <w:p w:rsidR="00FE65B0" w:rsidP="00206E25">
            <w:pPr>
              <w:spacing w:before="0" w:after="0"/>
              <w:jc w:val="right"/>
              <w:rPr>
                <w:rFonts w:ascii="Arial" w:eastAsia="Arial" w:hAnsi="Arial" w:cs="Arial"/>
              </w:rPr>
            </w:pPr>
            <w:bookmarkStart w:id="11674" w:name="_LINE__34_1f06d623_8d1a_49da_9a90_59a6c0"/>
            <w:r>
              <w:rPr>
                <w:rFonts w:ascii="Arial" w:eastAsia="Arial" w:hAnsi="Arial" w:cs="Arial"/>
              </w:rPr>
              <w:t>$65,557</w:t>
            </w:r>
            <w:bookmarkEnd w:id="116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75" w:name="_LINE__35_00280012_33e9_4476_8437_ea0294"/>
            <w:r>
              <w:rPr>
                <w:rFonts w:ascii="Arial" w:eastAsia="Arial" w:hAnsi="Arial" w:cs="Arial"/>
              </w:rPr>
              <w:t>All Other</w:t>
            </w:r>
            <w:bookmarkEnd w:id="11675"/>
          </w:p>
        </w:tc>
        <w:tc>
          <w:tcPr>
            <w:tcW w:w="1469" w:type="dxa"/>
          </w:tcPr>
          <w:p w:rsidR="00FE65B0" w:rsidP="00206E25">
            <w:pPr>
              <w:spacing w:before="0" w:after="0"/>
              <w:jc w:val="right"/>
              <w:rPr>
                <w:rFonts w:ascii="Arial" w:eastAsia="Arial" w:hAnsi="Arial" w:cs="Arial"/>
              </w:rPr>
            </w:pPr>
            <w:bookmarkStart w:id="11676" w:name="_LINE__35_019258ca_b379_489a_a530_b6a15b"/>
            <w:r>
              <w:rPr>
                <w:rFonts w:ascii="Arial" w:eastAsia="Arial" w:hAnsi="Arial" w:cs="Arial"/>
              </w:rPr>
              <w:t>$3,628</w:t>
            </w:r>
            <w:bookmarkEnd w:id="11676"/>
          </w:p>
        </w:tc>
        <w:tc>
          <w:tcPr>
            <w:tcW w:w="1469" w:type="dxa"/>
          </w:tcPr>
          <w:p w:rsidR="00FE65B0" w:rsidP="00206E25">
            <w:pPr>
              <w:spacing w:before="0" w:after="0"/>
              <w:jc w:val="right"/>
              <w:rPr>
                <w:rFonts w:ascii="Arial" w:eastAsia="Arial" w:hAnsi="Arial" w:cs="Arial"/>
              </w:rPr>
            </w:pPr>
            <w:bookmarkStart w:id="11677" w:name="_LINE__35_722da066_c6ea_4530_9b8e_4045fc"/>
            <w:r>
              <w:rPr>
                <w:rFonts w:ascii="Arial" w:eastAsia="Arial" w:hAnsi="Arial" w:cs="Arial"/>
              </w:rPr>
              <w:t>$3,628</w:t>
            </w:r>
            <w:bookmarkEnd w:id="116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78" w:name="_LINE__36_9ec5ce2e_9d0f_4bb0_855f_9fce1d"/>
            <w:r>
              <w:rPr>
                <w:rFonts w:ascii="Arial" w:eastAsia="Arial" w:hAnsi="Arial" w:cs="Arial"/>
              </w:rPr>
              <w:t xml:space="preserve"> </w:t>
            </w:r>
            <w:bookmarkEnd w:id="11678"/>
          </w:p>
        </w:tc>
        <w:tc>
          <w:tcPr>
            <w:tcW w:w="1469" w:type="dxa"/>
          </w:tcPr>
          <w:p w:rsidR="00FE65B0" w:rsidP="00206E25">
            <w:pPr>
              <w:spacing w:before="0" w:after="0"/>
              <w:jc w:val="right"/>
              <w:rPr>
                <w:rFonts w:ascii="Arial" w:eastAsia="Arial" w:hAnsi="Arial" w:cs="Arial"/>
              </w:rPr>
            </w:pPr>
            <w:bookmarkStart w:id="11679" w:name="_LINE__36_11e66f33_60dc_4fa5_b70b_1b14ac"/>
            <w:r>
              <w:rPr>
                <w:rFonts w:ascii="Arial" w:eastAsia="Arial" w:hAnsi="Arial" w:cs="Arial"/>
              </w:rPr>
              <w:t>__________</w:t>
            </w:r>
            <w:bookmarkEnd w:id="11679"/>
          </w:p>
        </w:tc>
        <w:tc>
          <w:tcPr>
            <w:tcW w:w="1469" w:type="dxa"/>
          </w:tcPr>
          <w:p w:rsidR="00FE65B0" w:rsidP="00206E25">
            <w:pPr>
              <w:spacing w:before="0" w:after="0"/>
              <w:jc w:val="right"/>
              <w:rPr>
                <w:rFonts w:ascii="Arial" w:eastAsia="Arial" w:hAnsi="Arial" w:cs="Arial"/>
              </w:rPr>
            </w:pPr>
            <w:bookmarkStart w:id="11680" w:name="_LINE__36_caada7e0_3a6f_4c44_9260_182c33"/>
            <w:r>
              <w:rPr>
                <w:rFonts w:ascii="Arial" w:eastAsia="Arial" w:hAnsi="Arial" w:cs="Arial"/>
              </w:rPr>
              <w:t>__________</w:t>
            </w:r>
            <w:bookmarkEnd w:id="116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81" w:name="_LINE__37_fcfecd5c_fd17_4115_a048_808067"/>
            <w:r>
              <w:rPr>
                <w:rFonts w:ascii="Arial" w:eastAsia="Arial" w:hAnsi="Arial" w:cs="Arial"/>
              </w:rPr>
              <w:t>GENERAL FUND TOTAL</w:t>
            </w:r>
            <w:bookmarkEnd w:id="11681"/>
          </w:p>
        </w:tc>
        <w:tc>
          <w:tcPr>
            <w:tcW w:w="1469" w:type="dxa"/>
          </w:tcPr>
          <w:p w:rsidR="00FE65B0" w:rsidP="00206E25">
            <w:pPr>
              <w:spacing w:before="0" w:after="0"/>
              <w:jc w:val="right"/>
              <w:rPr>
                <w:rFonts w:ascii="Arial" w:eastAsia="Arial" w:hAnsi="Arial" w:cs="Arial"/>
              </w:rPr>
            </w:pPr>
            <w:bookmarkStart w:id="11682" w:name="_LINE__37_91a878d5_5b81_449e_8d87_6126cc"/>
            <w:r>
              <w:rPr>
                <w:rFonts w:ascii="Arial" w:eastAsia="Arial" w:hAnsi="Arial" w:cs="Arial"/>
              </w:rPr>
              <w:t>$66,004</w:t>
            </w:r>
            <w:bookmarkEnd w:id="11682"/>
          </w:p>
        </w:tc>
        <w:tc>
          <w:tcPr>
            <w:tcW w:w="1469" w:type="dxa"/>
          </w:tcPr>
          <w:p w:rsidR="00FE65B0" w:rsidP="00206E25">
            <w:pPr>
              <w:spacing w:before="0" w:after="0"/>
              <w:jc w:val="right"/>
              <w:rPr>
                <w:rFonts w:ascii="Arial" w:eastAsia="Arial" w:hAnsi="Arial" w:cs="Arial"/>
              </w:rPr>
            </w:pPr>
            <w:bookmarkStart w:id="11683" w:name="_LINE__37_6c4bb056_852b_4e39_b88a_d474d9"/>
            <w:r>
              <w:rPr>
                <w:rFonts w:ascii="Arial" w:eastAsia="Arial" w:hAnsi="Arial" w:cs="Arial"/>
              </w:rPr>
              <w:t>$69,185</w:t>
            </w:r>
            <w:bookmarkEnd w:id="11683"/>
          </w:p>
        </w:tc>
      </w:tr>
    </w:tbl>
    <w:p w:rsidR="00FE65B0" w:rsidP="00FE65B0">
      <w:pPr>
        <w:ind w:left="360"/>
        <w:rPr>
          <w:rFonts w:ascii="Arial" w:eastAsia="Arial" w:hAnsi="Arial" w:cs="Arial"/>
        </w:rPr>
      </w:pPr>
      <w:bookmarkStart w:id="11684" w:name="_PAR__15_a9b716cb_fbae_4e8d_855b_fdbdec1"/>
      <w:bookmarkEnd w:id="116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85" w:name="_PAR__16_98625c16_3d35_4db7_90da_4a67b8a"/>
            <w:bookmarkStart w:id="11686" w:name="_LINE__39_cda4a19e_f6d3_4a2b_93f7_e4165b"/>
            <w:bookmarkEnd w:id="11684"/>
            <w:r>
              <w:rPr>
                <w:rFonts w:ascii="Arial" w:eastAsia="Arial" w:hAnsi="Arial" w:cs="Arial"/>
                <w:b/>
              </w:rPr>
              <w:t>OTHER SPECIAL REVENUE FUNDS</w:t>
            </w:r>
            <w:bookmarkEnd w:id="11686"/>
          </w:p>
        </w:tc>
        <w:tc>
          <w:tcPr>
            <w:tcW w:w="1469" w:type="dxa"/>
          </w:tcPr>
          <w:p w:rsidR="00FE65B0" w:rsidP="00206E25">
            <w:pPr>
              <w:spacing w:before="0" w:after="0"/>
              <w:jc w:val="right"/>
              <w:rPr>
                <w:rFonts w:ascii="Arial" w:eastAsia="Arial" w:hAnsi="Arial" w:cs="Arial"/>
              </w:rPr>
            </w:pPr>
            <w:bookmarkStart w:id="11687" w:name="_LINE__39_e12195d9_2382_47c4_a64d_be86ce"/>
            <w:r>
              <w:rPr>
                <w:rFonts w:ascii="Arial" w:eastAsia="Arial" w:hAnsi="Arial" w:cs="Arial"/>
                <w:b/>
              </w:rPr>
              <w:t>2025-26</w:t>
            </w:r>
            <w:bookmarkEnd w:id="11687"/>
          </w:p>
        </w:tc>
        <w:tc>
          <w:tcPr>
            <w:tcW w:w="1469" w:type="dxa"/>
          </w:tcPr>
          <w:p w:rsidR="00FE65B0" w:rsidP="00206E25">
            <w:pPr>
              <w:spacing w:before="0" w:after="0"/>
              <w:jc w:val="right"/>
              <w:rPr>
                <w:rFonts w:ascii="Arial" w:eastAsia="Arial" w:hAnsi="Arial" w:cs="Arial"/>
              </w:rPr>
            </w:pPr>
            <w:bookmarkStart w:id="11688" w:name="_LINE__39_f9b4c2c7_95d5_41b6_b19a_9b9d7e"/>
            <w:r>
              <w:rPr>
                <w:rFonts w:ascii="Arial" w:eastAsia="Arial" w:hAnsi="Arial" w:cs="Arial"/>
                <w:b/>
              </w:rPr>
              <w:t>2026-27</w:t>
            </w:r>
            <w:bookmarkEnd w:id="116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89" w:name="_LINE__40_c0c0e560_6eb8_4696_8b79_07c149"/>
            <w:r>
              <w:rPr>
                <w:rFonts w:ascii="Arial" w:eastAsia="Arial" w:hAnsi="Arial" w:cs="Arial"/>
              </w:rPr>
              <w:t>Personal Services</w:t>
            </w:r>
            <w:bookmarkEnd w:id="11689"/>
          </w:p>
        </w:tc>
        <w:tc>
          <w:tcPr>
            <w:tcW w:w="1469" w:type="dxa"/>
          </w:tcPr>
          <w:p w:rsidR="00FE65B0" w:rsidP="00206E25">
            <w:pPr>
              <w:spacing w:before="0" w:after="0"/>
              <w:jc w:val="right"/>
              <w:rPr>
                <w:rFonts w:ascii="Arial" w:eastAsia="Arial" w:hAnsi="Arial" w:cs="Arial"/>
              </w:rPr>
            </w:pPr>
            <w:bookmarkStart w:id="11690" w:name="_LINE__40_937c15f1_d18c_4a38_a65c_0023f6"/>
            <w:r>
              <w:rPr>
                <w:rFonts w:ascii="Arial" w:eastAsia="Arial" w:hAnsi="Arial" w:cs="Arial"/>
              </w:rPr>
              <w:t>$62,373</w:t>
            </w:r>
            <w:bookmarkEnd w:id="11690"/>
          </w:p>
        </w:tc>
        <w:tc>
          <w:tcPr>
            <w:tcW w:w="1469" w:type="dxa"/>
          </w:tcPr>
          <w:p w:rsidR="00FE65B0" w:rsidP="00206E25">
            <w:pPr>
              <w:spacing w:before="0" w:after="0"/>
              <w:jc w:val="right"/>
              <w:rPr>
                <w:rFonts w:ascii="Arial" w:eastAsia="Arial" w:hAnsi="Arial" w:cs="Arial"/>
              </w:rPr>
            </w:pPr>
            <w:bookmarkStart w:id="11691" w:name="_LINE__40_b85173ec_a8f7_4ee2_af83_f48c3b"/>
            <w:r>
              <w:rPr>
                <w:rFonts w:ascii="Arial" w:eastAsia="Arial" w:hAnsi="Arial" w:cs="Arial"/>
              </w:rPr>
              <w:t>$65,553</w:t>
            </w:r>
            <w:bookmarkEnd w:id="116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692" w:name="_LINE__41_65a16fe3_0951_4736_a8eb_8e1404"/>
            <w:r>
              <w:rPr>
                <w:rFonts w:ascii="Arial" w:eastAsia="Arial" w:hAnsi="Arial" w:cs="Arial"/>
              </w:rPr>
              <w:t>All Other</w:t>
            </w:r>
            <w:bookmarkEnd w:id="11692"/>
          </w:p>
        </w:tc>
        <w:tc>
          <w:tcPr>
            <w:tcW w:w="1469" w:type="dxa"/>
          </w:tcPr>
          <w:p w:rsidR="00FE65B0" w:rsidP="00206E25">
            <w:pPr>
              <w:spacing w:before="0" w:after="0"/>
              <w:jc w:val="right"/>
              <w:rPr>
                <w:rFonts w:ascii="Arial" w:eastAsia="Arial" w:hAnsi="Arial" w:cs="Arial"/>
              </w:rPr>
            </w:pPr>
            <w:bookmarkStart w:id="11693" w:name="_LINE__41_42a715dd_68da_494e_9d7e_fe2c4a"/>
            <w:r>
              <w:rPr>
                <w:rFonts w:ascii="Arial" w:eastAsia="Arial" w:hAnsi="Arial" w:cs="Arial"/>
              </w:rPr>
              <w:t>$5,172</w:t>
            </w:r>
            <w:bookmarkEnd w:id="11693"/>
          </w:p>
        </w:tc>
        <w:tc>
          <w:tcPr>
            <w:tcW w:w="1469" w:type="dxa"/>
          </w:tcPr>
          <w:p w:rsidR="00FE65B0" w:rsidP="00206E25">
            <w:pPr>
              <w:spacing w:before="0" w:after="0"/>
              <w:jc w:val="right"/>
              <w:rPr>
                <w:rFonts w:ascii="Arial" w:eastAsia="Arial" w:hAnsi="Arial" w:cs="Arial"/>
              </w:rPr>
            </w:pPr>
            <w:bookmarkStart w:id="11694" w:name="_LINE__41_8c47b109_e308_408c_b6ac_0a96d9"/>
            <w:r>
              <w:rPr>
                <w:rFonts w:ascii="Arial" w:eastAsia="Arial" w:hAnsi="Arial" w:cs="Arial"/>
              </w:rPr>
              <w:t>$5,246</w:t>
            </w:r>
            <w:bookmarkEnd w:id="116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95" w:name="_LINE__42_afcf5233_b15f_43e6_ace2_09d6ed"/>
            <w:r>
              <w:rPr>
                <w:rFonts w:ascii="Arial" w:eastAsia="Arial" w:hAnsi="Arial" w:cs="Arial"/>
              </w:rPr>
              <w:t xml:space="preserve"> </w:t>
            </w:r>
            <w:bookmarkEnd w:id="11695"/>
          </w:p>
        </w:tc>
        <w:tc>
          <w:tcPr>
            <w:tcW w:w="1469" w:type="dxa"/>
          </w:tcPr>
          <w:p w:rsidR="00FE65B0" w:rsidP="00206E25">
            <w:pPr>
              <w:spacing w:before="0" w:after="0"/>
              <w:jc w:val="right"/>
              <w:rPr>
                <w:rFonts w:ascii="Arial" w:eastAsia="Arial" w:hAnsi="Arial" w:cs="Arial"/>
              </w:rPr>
            </w:pPr>
            <w:bookmarkStart w:id="11696" w:name="_LINE__42_c0e5c95f_1d15_401a_93a7_de6687"/>
            <w:r>
              <w:rPr>
                <w:rFonts w:ascii="Arial" w:eastAsia="Arial" w:hAnsi="Arial" w:cs="Arial"/>
              </w:rPr>
              <w:t>__________</w:t>
            </w:r>
            <w:bookmarkEnd w:id="11696"/>
          </w:p>
        </w:tc>
        <w:tc>
          <w:tcPr>
            <w:tcW w:w="1469" w:type="dxa"/>
          </w:tcPr>
          <w:p w:rsidR="00FE65B0" w:rsidP="00206E25">
            <w:pPr>
              <w:spacing w:before="0" w:after="0"/>
              <w:jc w:val="right"/>
              <w:rPr>
                <w:rFonts w:ascii="Arial" w:eastAsia="Arial" w:hAnsi="Arial" w:cs="Arial"/>
              </w:rPr>
            </w:pPr>
            <w:bookmarkStart w:id="11697" w:name="_LINE__42_b3ef90d5_8038_456a_9d93_dcc640"/>
            <w:r>
              <w:rPr>
                <w:rFonts w:ascii="Arial" w:eastAsia="Arial" w:hAnsi="Arial" w:cs="Arial"/>
              </w:rPr>
              <w:t>__________</w:t>
            </w:r>
            <w:bookmarkEnd w:id="116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698" w:name="_PAGE__128_9e6b7db9_9a18_4a71_a8d2_59615"/>
            <w:bookmarkStart w:id="11699" w:name="_PAR__2_4508890a_970d_478b_853e_b942b132"/>
            <w:bookmarkStart w:id="11700" w:name="_LINE__1_d0e771e2_408c_4cde_9629_fd097c7"/>
            <w:bookmarkEnd w:id="11598"/>
            <w:bookmarkEnd w:id="11685"/>
            <w:r>
              <w:rPr>
                <w:rFonts w:ascii="Arial" w:eastAsia="Arial" w:hAnsi="Arial" w:cs="Arial"/>
              </w:rPr>
              <w:t>OTHER SPECIAL REVENUE FUNDS TOTAL</w:t>
            </w:r>
            <w:bookmarkEnd w:id="11700"/>
          </w:p>
        </w:tc>
        <w:tc>
          <w:tcPr>
            <w:tcW w:w="1469" w:type="dxa"/>
          </w:tcPr>
          <w:p w:rsidR="00FE65B0" w:rsidP="00206E25">
            <w:pPr>
              <w:spacing w:before="0" w:after="0"/>
              <w:jc w:val="right"/>
              <w:rPr>
                <w:rFonts w:ascii="Arial" w:eastAsia="Arial" w:hAnsi="Arial" w:cs="Arial"/>
              </w:rPr>
            </w:pPr>
            <w:bookmarkStart w:id="11701" w:name="_LINE__1_1a110a34_2c41_4b36_96bc_e441994"/>
            <w:r>
              <w:rPr>
                <w:rFonts w:ascii="Arial" w:eastAsia="Arial" w:hAnsi="Arial" w:cs="Arial"/>
              </w:rPr>
              <w:t>$67,545</w:t>
            </w:r>
            <w:bookmarkEnd w:id="11701"/>
          </w:p>
        </w:tc>
        <w:tc>
          <w:tcPr>
            <w:tcW w:w="1469" w:type="dxa"/>
          </w:tcPr>
          <w:p w:rsidR="00FE65B0" w:rsidP="00206E25">
            <w:pPr>
              <w:spacing w:before="0" w:after="0"/>
              <w:jc w:val="right"/>
              <w:rPr>
                <w:rFonts w:ascii="Arial" w:eastAsia="Arial" w:hAnsi="Arial" w:cs="Arial"/>
              </w:rPr>
            </w:pPr>
            <w:bookmarkStart w:id="11702" w:name="_LINE__1_cc6ad113_957b_47f7_b4b6_58c4cf8"/>
            <w:r>
              <w:rPr>
                <w:rFonts w:ascii="Arial" w:eastAsia="Arial" w:hAnsi="Arial" w:cs="Arial"/>
              </w:rPr>
              <w:t>$70,799</w:t>
            </w:r>
            <w:bookmarkEnd w:id="11702"/>
          </w:p>
        </w:tc>
      </w:tr>
    </w:tbl>
    <w:p w:rsidR="00FE65B0" w:rsidP="00FE65B0">
      <w:pPr>
        <w:pStyle w:val="BPSParagraphLeftAlign"/>
        <w:suppressAutoHyphens/>
        <w:ind w:left="360"/>
        <w:rPr>
          <w:rFonts w:ascii="Arial" w:eastAsia="Arial" w:hAnsi="Arial" w:cs="Arial"/>
        </w:rPr>
      </w:pPr>
      <w:bookmarkStart w:id="11703" w:name="_PAR__3_ce1afad9_27b6_45f5_9328_b0b24f01"/>
      <w:bookmarkEnd w:id="11699"/>
      <w:r>
        <w:rPr>
          <w:rFonts w:ascii="Arial" w:eastAsia="Arial" w:hAnsi="Arial" w:cs="Arial"/>
          <w:b/>
        </w:rPr>
        <w:t>Office for Family Independence Z020</w:t>
      </w:r>
    </w:p>
    <w:p w:rsidR="00FE65B0" w:rsidP="00FE65B0">
      <w:pPr>
        <w:ind w:left="360"/>
        <w:rPr>
          <w:rFonts w:ascii="Arial" w:eastAsia="Arial" w:hAnsi="Arial" w:cs="Arial"/>
        </w:rPr>
      </w:pPr>
      <w:bookmarkStart w:id="11704" w:name="_PAR__4_daf64894_5c24_47c0_baa7_d7055147"/>
      <w:bookmarkEnd w:id="11703"/>
      <w:r>
        <w:rPr>
          <w:rFonts w:ascii="Arial" w:eastAsia="Arial" w:hAnsi="Arial" w:cs="Arial"/>
        </w:rPr>
        <w:t>Initiative: Provides funding for the approved reorganization of 375 Eligibility Specialist positions in the Department of Health and Human Services from range 19 to range 21 and provides funding to increase the hours of one Eligibility Specialist position from 57 to 80 hours biweekly.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05" w:name="_PAR__5_37caed30_2a1d_468a_82a4_39427cdf"/>
            <w:bookmarkStart w:id="11706" w:name="_LINE__7_c2759ba5_63df_42c9_ab85_8fdbb2a"/>
            <w:bookmarkEnd w:id="11704"/>
            <w:r>
              <w:rPr>
                <w:rFonts w:ascii="Arial" w:eastAsia="Arial" w:hAnsi="Arial" w:cs="Arial"/>
                <w:b/>
              </w:rPr>
              <w:t>GENERAL FUND</w:t>
            </w:r>
            <w:bookmarkEnd w:id="11706"/>
          </w:p>
        </w:tc>
        <w:tc>
          <w:tcPr>
            <w:tcW w:w="1469" w:type="dxa"/>
          </w:tcPr>
          <w:p w:rsidR="00FE65B0" w:rsidP="00206E25">
            <w:pPr>
              <w:spacing w:before="0" w:after="0"/>
              <w:jc w:val="right"/>
              <w:rPr>
                <w:rFonts w:ascii="Arial" w:eastAsia="Arial" w:hAnsi="Arial" w:cs="Arial"/>
              </w:rPr>
            </w:pPr>
            <w:bookmarkStart w:id="11707" w:name="_LINE__7_bcdb1e6c_8c74_4164_b9ef_c13608f"/>
            <w:r>
              <w:rPr>
                <w:rFonts w:ascii="Arial" w:eastAsia="Arial" w:hAnsi="Arial" w:cs="Arial"/>
                <w:b/>
              </w:rPr>
              <w:t>2025-26</w:t>
            </w:r>
            <w:bookmarkEnd w:id="11707"/>
          </w:p>
        </w:tc>
        <w:tc>
          <w:tcPr>
            <w:tcW w:w="1469" w:type="dxa"/>
          </w:tcPr>
          <w:p w:rsidR="00FE65B0" w:rsidP="00206E25">
            <w:pPr>
              <w:spacing w:before="0" w:after="0"/>
              <w:jc w:val="right"/>
              <w:rPr>
                <w:rFonts w:ascii="Arial" w:eastAsia="Arial" w:hAnsi="Arial" w:cs="Arial"/>
              </w:rPr>
            </w:pPr>
            <w:bookmarkStart w:id="11708" w:name="_LINE__7_d8c24029_817f_4809_abae_71d0c68"/>
            <w:r>
              <w:rPr>
                <w:rFonts w:ascii="Arial" w:eastAsia="Arial" w:hAnsi="Arial" w:cs="Arial"/>
                <w:b/>
              </w:rPr>
              <w:t>2026-27</w:t>
            </w:r>
            <w:bookmarkEnd w:id="117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09" w:name="_LINE__8_9d0125d2_99b9_477d_82fa_72581a2"/>
            <w:r>
              <w:rPr>
                <w:rFonts w:ascii="Arial" w:eastAsia="Arial" w:hAnsi="Arial" w:cs="Arial"/>
              </w:rPr>
              <w:t>Personal Services</w:t>
            </w:r>
            <w:bookmarkEnd w:id="11709"/>
          </w:p>
        </w:tc>
        <w:tc>
          <w:tcPr>
            <w:tcW w:w="1469" w:type="dxa"/>
          </w:tcPr>
          <w:p w:rsidR="00FE65B0" w:rsidP="00206E25">
            <w:pPr>
              <w:spacing w:before="0" w:after="0"/>
              <w:jc w:val="right"/>
              <w:rPr>
                <w:rFonts w:ascii="Arial" w:eastAsia="Arial" w:hAnsi="Arial" w:cs="Arial"/>
              </w:rPr>
            </w:pPr>
            <w:bookmarkStart w:id="11710" w:name="_LINE__8_9c35513e_1b6c_4300_aec4_607c8b6"/>
            <w:r>
              <w:rPr>
                <w:rFonts w:ascii="Arial" w:eastAsia="Arial" w:hAnsi="Arial" w:cs="Arial"/>
              </w:rPr>
              <w:t>$75,284</w:t>
            </w:r>
            <w:bookmarkEnd w:id="11710"/>
          </w:p>
        </w:tc>
        <w:tc>
          <w:tcPr>
            <w:tcW w:w="1469" w:type="dxa"/>
          </w:tcPr>
          <w:p w:rsidR="00FE65B0" w:rsidP="00206E25">
            <w:pPr>
              <w:spacing w:before="0" w:after="0"/>
              <w:jc w:val="right"/>
              <w:rPr>
                <w:rFonts w:ascii="Arial" w:eastAsia="Arial" w:hAnsi="Arial" w:cs="Arial"/>
              </w:rPr>
            </w:pPr>
            <w:bookmarkStart w:id="11711" w:name="_LINE__8_3810976c_364d_4546_9000_bdebaeb"/>
            <w:r>
              <w:rPr>
                <w:rFonts w:ascii="Arial" w:eastAsia="Arial" w:hAnsi="Arial" w:cs="Arial"/>
              </w:rPr>
              <w:t>$76,460</w:t>
            </w:r>
            <w:bookmarkEnd w:id="117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12" w:name="_LINE__9_dbaf961f_efa5_4e2c_8010_f5a9cb2"/>
            <w:r>
              <w:rPr>
                <w:rFonts w:ascii="Arial" w:eastAsia="Arial" w:hAnsi="Arial" w:cs="Arial"/>
              </w:rPr>
              <w:t xml:space="preserve"> </w:t>
            </w:r>
            <w:bookmarkEnd w:id="11712"/>
          </w:p>
        </w:tc>
        <w:tc>
          <w:tcPr>
            <w:tcW w:w="1469" w:type="dxa"/>
          </w:tcPr>
          <w:p w:rsidR="00FE65B0" w:rsidP="00206E25">
            <w:pPr>
              <w:spacing w:before="0" w:after="0"/>
              <w:jc w:val="right"/>
              <w:rPr>
                <w:rFonts w:ascii="Arial" w:eastAsia="Arial" w:hAnsi="Arial" w:cs="Arial"/>
              </w:rPr>
            </w:pPr>
            <w:bookmarkStart w:id="11713" w:name="_LINE__9_2cc261b9_84b7_4286_b2ba_5a32b7a"/>
            <w:r>
              <w:rPr>
                <w:rFonts w:ascii="Arial" w:eastAsia="Arial" w:hAnsi="Arial" w:cs="Arial"/>
              </w:rPr>
              <w:t>__________</w:t>
            </w:r>
            <w:bookmarkEnd w:id="11713"/>
          </w:p>
        </w:tc>
        <w:tc>
          <w:tcPr>
            <w:tcW w:w="1469" w:type="dxa"/>
          </w:tcPr>
          <w:p w:rsidR="00FE65B0" w:rsidP="00206E25">
            <w:pPr>
              <w:spacing w:before="0" w:after="0"/>
              <w:jc w:val="right"/>
              <w:rPr>
                <w:rFonts w:ascii="Arial" w:eastAsia="Arial" w:hAnsi="Arial" w:cs="Arial"/>
              </w:rPr>
            </w:pPr>
            <w:bookmarkStart w:id="11714" w:name="_LINE__9_23022067_710d_4637_b527_7a42af3"/>
            <w:r>
              <w:rPr>
                <w:rFonts w:ascii="Arial" w:eastAsia="Arial" w:hAnsi="Arial" w:cs="Arial"/>
              </w:rPr>
              <w:t>__________</w:t>
            </w:r>
            <w:bookmarkEnd w:id="117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15" w:name="_LINE__10_d73f7d9d_f4e5_4492_b2c2_2f867c"/>
            <w:r>
              <w:rPr>
                <w:rFonts w:ascii="Arial" w:eastAsia="Arial" w:hAnsi="Arial" w:cs="Arial"/>
              </w:rPr>
              <w:t>GENERAL FUND TOTAL</w:t>
            </w:r>
            <w:bookmarkEnd w:id="11715"/>
          </w:p>
        </w:tc>
        <w:tc>
          <w:tcPr>
            <w:tcW w:w="1469" w:type="dxa"/>
          </w:tcPr>
          <w:p w:rsidR="00FE65B0" w:rsidP="00206E25">
            <w:pPr>
              <w:spacing w:before="0" w:after="0"/>
              <w:jc w:val="right"/>
              <w:rPr>
                <w:rFonts w:ascii="Arial" w:eastAsia="Arial" w:hAnsi="Arial" w:cs="Arial"/>
              </w:rPr>
            </w:pPr>
            <w:bookmarkStart w:id="11716" w:name="_LINE__10_2b9f285e_b4ab_4f97_a1dd_098b07"/>
            <w:r>
              <w:rPr>
                <w:rFonts w:ascii="Arial" w:eastAsia="Arial" w:hAnsi="Arial" w:cs="Arial"/>
              </w:rPr>
              <w:t>$75,284</w:t>
            </w:r>
            <w:bookmarkEnd w:id="11716"/>
          </w:p>
        </w:tc>
        <w:tc>
          <w:tcPr>
            <w:tcW w:w="1469" w:type="dxa"/>
          </w:tcPr>
          <w:p w:rsidR="00FE65B0" w:rsidP="00206E25">
            <w:pPr>
              <w:spacing w:before="0" w:after="0"/>
              <w:jc w:val="right"/>
              <w:rPr>
                <w:rFonts w:ascii="Arial" w:eastAsia="Arial" w:hAnsi="Arial" w:cs="Arial"/>
              </w:rPr>
            </w:pPr>
            <w:bookmarkStart w:id="11717" w:name="_LINE__10_933eab5f_f934_4b2e_b528_685df4"/>
            <w:r>
              <w:rPr>
                <w:rFonts w:ascii="Arial" w:eastAsia="Arial" w:hAnsi="Arial" w:cs="Arial"/>
              </w:rPr>
              <w:t>$76,460</w:t>
            </w:r>
            <w:bookmarkEnd w:id="11717"/>
          </w:p>
        </w:tc>
      </w:tr>
    </w:tbl>
    <w:p w:rsidR="00FE65B0" w:rsidP="00FE65B0">
      <w:pPr>
        <w:ind w:left="360"/>
        <w:rPr>
          <w:rFonts w:ascii="Arial" w:eastAsia="Arial" w:hAnsi="Arial" w:cs="Arial"/>
        </w:rPr>
      </w:pPr>
      <w:bookmarkStart w:id="11718" w:name="_PAR__6_d058ee11_225a_4206_abb9_e15b396f"/>
      <w:bookmarkEnd w:id="117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19" w:name="_PAR__7_91be2cc7_7f9c_47d1_b904_64d05c39"/>
            <w:bookmarkStart w:id="11720" w:name="_LINE__12_018419bb_1c45_4bd9_9b48_be863b"/>
            <w:bookmarkEnd w:id="11718"/>
            <w:r>
              <w:rPr>
                <w:rFonts w:ascii="Arial" w:eastAsia="Arial" w:hAnsi="Arial" w:cs="Arial"/>
                <w:b/>
              </w:rPr>
              <w:t>OTHER SPECIAL REVENUE FUNDS</w:t>
            </w:r>
            <w:bookmarkEnd w:id="11720"/>
          </w:p>
        </w:tc>
        <w:tc>
          <w:tcPr>
            <w:tcW w:w="1469" w:type="dxa"/>
          </w:tcPr>
          <w:p w:rsidR="00FE65B0" w:rsidP="00206E25">
            <w:pPr>
              <w:spacing w:before="0" w:after="0"/>
              <w:jc w:val="right"/>
              <w:rPr>
                <w:rFonts w:ascii="Arial" w:eastAsia="Arial" w:hAnsi="Arial" w:cs="Arial"/>
              </w:rPr>
            </w:pPr>
            <w:bookmarkStart w:id="11721" w:name="_LINE__12_847a798d_fb68_4578_8523_4dbd72"/>
            <w:r>
              <w:rPr>
                <w:rFonts w:ascii="Arial" w:eastAsia="Arial" w:hAnsi="Arial" w:cs="Arial"/>
                <w:b/>
              </w:rPr>
              <w:t>2025-26</w:t>
            </w:r>
            <w:bookmarkEnd w:id="11721"/>
          </w:p>
        </w:tc>
        <w:tc>
          <w:tcPr>
            <w:tcW w:w="1469" w:type="dxa"/>
          </w:tcPr>
          <w:p w:rsidR="00FE65B0" w:rsidP="00206E25">
            <w:pPr>
              <w:spacing w:before="0" w:after="0"/>
              <w:jc w:val="right"/>
              <w:rPr>
                <w:rFonts w:ascii="Arial" w:eastAsia="Arial" w:hAnsi="Arial" w:cs="Arial"/>
              </w:rPr>
            </w:pPr>
            <w:bookmarkStart w:id="11722" w:name="_LINE__12_7da551ed_07aa_4495_81a7_46fbe2"/>
            <w:r>
              <w:rPr>
                <w:rFonts w:ascii="Arial" w:eastAsia="Arial" w:hAnsi="Arial" w:cs="Arial"/>
                <w:b/>
              </w:rPr>
              <w:t>2026-27</w:t>
            </w:r>
            <w:bookmarkEnd w:id="117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23" w:name="_LINE__13_66dceaf0_47e7_408c_8994_863569"/>
            <w:r>
              <w:rPr>
                <w:rFonts w:ascii="Arial" w:eastAsia="Arial" w:hAnsi="Arial" w:cs="Arial"/>
              </w:rPr>
              <w:t>Personal Services</w:t>
            </w:r>
            <w:bookmarkEnd w:id="11723"/>
          </w:p>
        </w:tc>
        <w:tc>
          <w:tcPr>
            <w:tcW w:w="1469" w:type="dxa"/>
          </w:tcPr>
          <w:p w:rsidR="00FE65B0" w:rsidP="00206E25">
            <w:pPr>
              <w:spacing w:before="0" w:after="0"/>
              <w:jc w:val="right"/>
              <w:rPr>
                <w:rFonts w:ascii="Arial" w:eastAsia="Arial" w:hAnsi="Arial" w:cs="Arial"/>
              </w:rPr>
            </w:pPr>
            <w:bookmarkStart w:id="11724" w:name="_LINE__13_f7670cc0_8383_4a09_a0fe_8028d7"/>
            <w:r>
              <w:rPr>
                <w:rFonts w:ascii="Arial" w:eastAsia="Arial" w:hAnsi="Arial" w:cs="Arial"/>
              </w:rPr>
              <w:t>$91,471</w:t>
            </w:r>
            <w:bookmarkEnd w:id="11724"/>
          </w:p>
        </w:tc>
        <w:tc>
          <w:tcPr>
            <w:tcW w:w="1469" w:type="dxa"/>
          </w:tcPr>
          <w:p w:rsidR="00FE65B0" w:rsidP="00206E25">
            <w:pPr>
              <w:spacing w:before="0" w:after="0"/>
              <w:jc w:val="right"/>
              <w:rPr>
                <w:rFonts w:ascii="Arial" w:eastAsia="Arial" w:hAnsi="Arial" w:cs="Arial"/>
              </w:rPr>
            </w:pPr>
            <w:bookmarkStart w:id="11725" w:name="_LINE__13_d8953716_500a_4e15_a912_170cb5"/>
            <w:r>
              <w:rPr>
                <w:rFonts w:ascii="Arial" w:eastAsia="Arial" w:hAnsi="Arial" w:cs="Arial"/>
              </w:rPr>
              <w:t>$93,107</w:t>
            </w:r>
            <w:bookmarkEnd w:id="117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26" w:name="_LINE__14_421723a6_e9e7_43e7_8923_61e76e"/>
            <w:r>
              <w:rPr>
                <w:rFonts w:ascii="Arial" w:eastAsia="Arial" w:hAnsi="Arial" w:cs="Arial"/>
              </w:rPr>
              <w:t>All Other</w:t>
            </w:r>
            <w:bookmarkEnd w:id="11726"/>
          </w:p>
        </w:tc>
        <w:tc>
          <w:tcPr>
            <w:tcW w:w="1469" w:type="dxa"/>
          </w:tcPr>
          <w:p w:rsidR="00FE65B0" w:rsidP="00206E25">
            <w:pPr>
              <w:spacing w:before="0" w:after="0"/>
              <w:jc w:val="right"/>
              <w:rPr>
                <w:rFonts w:ascii="Arial" w:eastAsia="Arial" w:hAnsi="Arial" w:cs="Arial"/>
              </w:rPr>
            </w:pPr>
            <w:bookmarkStart w:id="11727" w:name="_LINE__14_54869bf7_e2cd_40d6_9695_c4e092"/>
            <w:r>
              <w:rPr>
                <w:rFonts w:ascii="Arial" w:eastAsia="Arial" w:hAnsi="Arial" w:cs="Arial"/>
              </w:rPr>
              <w:t>$2,122</w:t>
            </w:r>
            <w:bookmarkEnd w:id="11727"/>
          </w:p>
        </w:tc>
        <w:tc>
          <w:tcPr>
            <w:tcW w:w="1469" w:type="dxa"/>
          </w:tcPr>
          <w:p w:rsidR="00FE65B0" w:rsidP="00206E25">
            <w:pPr>
              <w:spacing w:before="0" w:after="0"/>
              <w:jc w:val="right"/>
              <w:rPr>
                <w:rFonts w:ascii="Arial" w:eastAsia="Arial" w:hAnsi="Arial" w:cs="Arial"/>
              </w:rPr>
            </w:pPr>
            <w:bookmarkStart w:id="11728" w:name="_LINE__14_ede4cf79_c6e3_4156_9e9b_122c53"/>
            <w:r>
              <w:rPr>
                <w:rFonts w:ascii="Arial" w:eastAsia="Arial" w:hAnsi="Arial" w:cs="Arial"/>
              </w:rPr>
              <w:t>$2,160</w:t>
            </w:r>
            <w:bookmarkEnd w:id="117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29" w:name="_LINE__15_8de044e9_016d_423e_8814_587498"/>
            <w:r>
              <w:rPr>
                <w:rFonts w:ascii="Arial" w:eastAsia="Arial" w:hAnsi="Arial" w:cs="Arial"/>
              </w:rPr>
              <w:t xml:space="preserve"> </w:t>
            </w:r>
            <w:bookmarkEnd w:id="11729"/>
          </w:p>
        </w:tc>
        <w:tc>
          <w:tcPr>
            <w:tcW w:w="1469" w:type="dxa"/>
          </w:tcPr>
          <w:p w:rsidR="00FE65B0" w:rsidP="00206E25">
            <w:pPr>
              <w:spacing w:before="0" w:after="0"/>
              <w:jc w:val="right"/>
              <w:rPr>
                <w:rFonts w:ascii="Arial" w:eastAsia="Arial" w:hAnsi="Arial" w:cs="Arial"/>
              </w:rPr>
            </w:pPr>
            <w:bookmarkStart w:id="11730" w:name="_LINE__15_df60804b_fef4_4df8_8be7_37c884"/>
            <w:r>
              <w:rPr>
                <w:rFonts w:ascii="Arial" w:eastAsia="Arial" w:hAnsi="Arial" w:cs="Arial"/>
              </w:rPr>
              <w:t>__________</w:t>
            </w:r>
            <w:bookmarkEnd w:id="11730"/>
          </w:p>
        </w:tc>
        <w:tc>
          <w:tcPr>
            <w:tcW w:w="1469" w:type="dxa"/>
          </w:tcPr>
          <w:p w:rsidR="00FE65B0" w:rsidP="00206E25">
            <w:pPr>
              <w:spacing w:before="0" w:after="0"/>
              <w:jc w:val="right"/>
              <w:rPr>
                <w:rFonts w:ascii="Arial" w:eastAsia="Arial" w:hAnsi="Arial" w:cs="Arial"/>
              </w:rPr>
            </w:pPr>
            <w:bookmarkStart w:id="11731" w:name="_LINE__15_f78c0cd7_724e_4e14_9db1_6befdf"/>
            <w:r>
              <w:rPr>
                <w:rFonts w:ascii="Arial" w:eastAsia="Arial" w:hAnsi="Arial" w:cs="Arial"/>
              </w:rPr>
              <w:t>__________</w:t>
            </w:r>
            <w:bookmarkEnd w:id="117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32" w:name="_LINE__16_8d5cfbb5_bdb9_49ac_b2a3_f31043"/>
            <w:r>
              <w:rPr>
                <w:rFonts w:ascii="Arial" w:eastAsia="Arial" w:hAnsi="Arial" w:cs="Arial"/>
              </w:rPr>
              <w:t>OTHER SPECIAL REVENUE FUNDS TOTAL</w:t>
            </w:r>
            <w:bookmarkEnd w:id="11732"/>
          </w:p>
        </w:tc>
        <w:tc>
          <w:tcPr>
            <w:tcW w:w="1469" w:type="dxa"/>
          </w:tcPr>
          <w:p w:rsidR="00FE65B0" w:rsidP="00206E25">
            <w:pPr>
              <w:spacing w:before="0" w:after="0"/>
              <w:jc w:val="right"/>
              <w:rPr>
                <w:rFonts w:ascii="Arial" w:eastAsia="Arial" w:hAnsi="Arial" w:cs="Arial"/>
              </w:rPr>
            </w:pPr>
            <w:bookmarkStart w:id="11733" w:name="_LINE__16_3cac9783_f8b8_4761_88af_856760"/>
            <w:r>
              <w:rPr>
                <w:rFonts w:ascii="Arial" w:eastAsia="Arial" w:hAnsi="Arial" w:cs="Arial"/>
              </w:rPr>
              <w:t>$93,593</w:t>
            </w:r>
            <w:bookmarkEnd w:id="11733"/>
          </w:p>
        </w:tc>
        <w:tc>
          <w:tcPr>
            <w:tcW w:w="1469" w:type="dxa"/>
          </w:tcPr>
          <w:p w:rsidR="00FE65B0" w:rsidP="00206E25">
            <w:pPr>
              <w:spacing w:before="0" w:after="0"/>
              <w:jc w:val="right"/>
              <w:rPr>
                <w:rFonts w:ascii="Arial" w:eastAsia="Arial" w:hAnsi="Arial" w:cs="Arial"/>
              </w:rPr>
            </w:pPr>
            <w:bookmarkStart w:id="11734" w:name="_LINE__16_a937ca92_3526_409f_b895_b9a40b"/>
            <w:r>
              <w:rPr>
                <w:rFonts w:ascii="Arial" w:eastAsia="Arial" w:hAnsi="Arial" w:cs="Arial"/>
              </w:rPr>
              <w:t>$95,267</w:t>
            </w:r>
            <w:bookmarkEnd w:id="11734"/>
          </w:p>
        </w:tc>
      </w:tr>
    </w:tbl>
    <w:p w:rsidR="00FE65B0" w:rsidP="00FE65B0">
      <w:pPr>
        <w:pStyle w:val="BPSParagraphLeftAlign"/>
        <w:suppressAutoHyphens/>
        <w:ind w:left="360"/>
        <w:rPr>
          <w:rFonts w:ascii="Arial" w:eastAsia="Arial" w:hAnsi="Arial" w:cs="Arial"/>
        </w:rPr>
      </w:pPr>
      <w:bookmarkStart w:id="11735" w:name="_PAR__8_918c59c5_85c3_4b13_9acb_a6f9413a"/>
      <w:bookmarkEnd w:id="11719"/>
      <w:r>
        <w:rPr>
          <w:rFonts w:ascii="Arial" w:eastAsia="Arial" w:hAnsi="Arial" w:cs="Arial"/>
          <w:b/>
        </w:rPr>
        <w:t>OFFICE FOR FAMILY INDEPENDENCE Z020</w:t>
      </w:r>
    </w:p>
    <w:p w:rsidR="00FE65B0" w:rsidP="00FE65B0">
      <w:pPr>
        <w:pStyle w:val="BPSParagraphLeftAlign"/>
        <w:suppressAutoHyphens/>
        <w:ind w:left="360"/>
        <w:rPr>
          <w:rFonts w:ascii="Arial" w:eastAsia="Arial" w:hAnsi="Arial" w:cs="Arial"/>
        </w:rPr>
      </w:pPr>
      <w:bookmarkStart w:id="11736" w:name="_PAR__9_1232e46d_c59a_463f_915a_b64f2531"/>
      <w:bookmarkEnd w:id="117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37" w:name="_PAR__10_8c2f2365_a731_4465_aca1_e093079"/>
            <w:bookmarkStart w:id="11738" w:name="_LINE__19_9066d073_3b2d_4678_87e1_dfe83d"/>
            <w:bookmarkEnd w:id="11736"/>
            <w:r>
              <w:rPr>
                <w:rFonts w:ascii="Arial" w:eastAsia="Arial" w:hAnsi="Arial" w:cs="Arial"/>
                <w:b/>
              </w:rPr>
              <w:t>GENERAL FUND</w:t>
            </w:r>
            <w:bookmarkEnd w:id="11738"/>
          </w:p>
        </w:tc>
        <w:tc>
          <w:tcPr>
            <w:tcW w:w="1469" w:type="dxa"/>
          </w:tcPr>
          <w:p w:rsidR="00FE65B0" w:rsidP="00206E25">
            <w:pPr>
              <w:spacing w:before="0" w:after="0"/>
              <w:jc w:val="right"/>
              <w:rPr>
                <w:rFonts w:ascii="Arial" w:eastAsia="Arial" w:hAnsi="Arial" w:cs="Arial"/>
              </w:rPr>
            </w:pPr>
            <w:bookmarkStart w:id="11739" w:name="_LINE__19_a9477dd1_d4cc_48b3_a23c_aabcf6"/>
            <w:r>
              <w:rPr>
                <w:rFonts w:ascii="Arial" w:eastAsia="Arial" w:hAnsi="Arial" w:cs="Arial"/>
                <w:b/>
              </w:rPr>
              <w:t>2025-26</w:t>
            </w:r>
            <w:bookmarkEnd w:id="11739"/>
          </w:p>
        </w:tc>
        <w:tc>
          <w:tcPr>
            <w:tcW w:w="1469" w:type="dxa"/>
          </w:tcPr>
          <w:p w:rsidR="00FE65B0" w:rsidP="00206E25">
            <w:pPr>
              <w:spacing w:before="0" w:after="0"/>
              <w:jc w:val="right"/>
              <w:rPr>
                <w:rFonts w:ascii="Arial" w:eastAsia="Arial" w:hAnsi="Arial" w:cs="Arial"/>
              </w:rPr>
            </w:pPr>
            <w:bookmarkStart w:id="11740" w:name="_LINE__19_b0166b0c_fd77_43ff_a009_6a5c18"/>
            <w:r>
              <w:rPr>
                <w:rFonts w:ascii="Arial" w:eastAsia="Arial" w:hAnsi="Arial" w:cs="Arial"/>
                <w:b/>
              </w:rPr>
              <w:t>2026-27</w:t>
            </w:r>
            <w:bookmarkEnd w:id="117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41" w:name="_LINE__20_bbacd892_7e25_4340_99a6_b8715c"/>
            <w:r>
              <w:rPr>
                <w:rFonts w:ascii="Arial" w:eastAsia="Arial" w:hAnsi="Arial" w:cs="Arial"/>
              </w:rPr>
              <w:t>Personal Services</w:t>
            </w:r>
            <w:bookmarkEnd w:id="11741"/>
          </w:p>
        </w:tc>
        <w:tc>
          <w:tcPr>
            <w:tcW w:w="1469" w:type="dxa"/>
          </w:tcPr>
          <w:p w:rsidR="00FE65B0" w:rsidP="00206E25">
            <w:pPr>
              <w:spacing w:before="0" w:after="0"/>
              <w:jc w:val="right"/>
              <w:rPr>
                <w:rFonts w:ascii="Arial" w:eastAsia="Arial" w:hAnsi="Arial" w:cs="Arial"/>
              </w:rPr>
            </w:pPr>
            <w:bookmarkStart w:id="11742" w:name="_LINE__20_fe692c68_3e16_49b3_bd5c_efd6d4"/>
            <w:r>
              <w:rPr>
                <w:rFonts w:ascii="Arial" w:eastAsia="Arial" w:hAnsi="Arial" w:cs="Arial"/>
              </w:rPr>
              <w:t>$200,036</w:t>
            </w:r>
            <w:bookmarkEnd w:id="11742"/>
          </w:p>
        </w:tc>
        <w:tc>
          <w:tcPr>
            <w:tcW w:w="1469" w:type="dxa"/>
          </w:tcPr>
          <w:p w:rsidR="00FE65B0" w:rsidP="00206E25">
            <w:pPr>
              <w:spacing w:before="0" w:after="0"/>
              <w:jc w:val="right"/>
              <w:rPr>
                <w:rFonts w:ascii="Arial" w:eastAsia="Arial" w:hAnsi="Arial" w:cs="Arial"/>
              </w:rPr>
            </w:pPr>
            <w:bookmarkStart w:id="11743" w:name="_LINE__20_59f5e5c7_c411_4e74_9156_04747b"/>
            <w:r>
              <w:rPr>
                <w:rFonts w:ascii="Arial" w:eastAsia="Arial" w:hAnsi="Arial" w:cs="Arial"/>
              </w:rPr>
              <w:t>$207,574</w:t>
            </w:r>
            <w:bookmarkEnd w:id="117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44" w:name="_LINE__21_fe5f2a73_0d49_4123_b4bd_192a64"/>
            <w:r>
              <w:rPr>
                <w:rFonts w:ascii="Arial" w:eastAsia="Arial" w:hAnsi="Arial" w:cs="Arial"/>
              </w:rPr>
              <w:t>All Other</w:t>
            </w:r>
            <w:bookmarkEnd w:id="11744"/>
          </w:p>
        </w:tc>
        <w:tc>
          <w:tcPr>
            <w:tcW w:w="1469" w:type="dxa"/>
          </w:tcPr>
          <w:p w:rsidR="00FE65B0" w:rsidP="00206E25">
            <w:pPr>
              <w:spacing w:before="0" w:after="0"/>
              <w:jc w:val="right"/>
              <w:rPr>
                <w:rFonts w:ascii="Arial" w:eastAsia="Arial" w:hAnsi="Arial" w:cs="Arial"/>
              </w:rPr>
            </w:pPr>
            <w:bookmarkStart w:id="11745" w:name="_LINE__21_b0599d73_9242_4327_a675_0156df"/>
            <w:r>
              <w:rPr>
                <w:rFonts w:ascii="Arial" w:eastAsia="Arial" w:hAnsi="Arial" w:cs="Arial"/>
              </w:rPr>
              <w:t>$7,256</w:t>
            </w:r>
            <w:bookmarkEnd w:id="11745"/>
          </w:p>
        </w:tc>
        <w:tc>
          <w:tcPr>
            <w:tcW w:w="1469" w:type="dxa"/>
          </w:tcPr>
          <w:p w:rsidR="00FE65B0" w:rsidP="00206E25">
            <w:pPr>
              <w:spacing w:before="0" w:after="0"/>
              <w:jc w:val="right"/>
              <w:rPr>
                <w:rFonts w:ascii="Arial" w:eastAsia="Arial" w:hAnsi="Arial" w:cs="Arial"/>
              </w:rPr>
            </w:pPr>
            <w:bookmarkStart w:id="11746" w:name="_LINE__21_8a832701_a6e5_4cb6_bcfb_e7c502"/>
            <w:r>
              <w:rPr>
                <w:rFonts w:ascii="Arial" w:eastAsia="Arial" w:hAnsi="Arial" w:cs="Arial"/>
              </w:rPr>
              <w:t>$7,256</w:t>
            </w:r>
            <w:bookmarkEnd w:id="117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47" w:name="_LINE__22_c685397a_189f_41f4_8a86_5601fd"/>
            <w:r>
              <w:rPr>
                <w:rFonts w:ascii="Arial" w:eastAsia="Arial" w:hAnsi="Arial" w:cs="Arial"/>
              </w:rPr>
              <w:t xml:space="preserve"> </w:t>
            </w:r>
            <w:bookmarkEnd w:id="11747"/>
          </w:p>
        </w:tc>
        <w:tc>
          <w:tcPr>
            <w:tcW w:w="1469" w:type="dxa"/>
          </w:tcPr>
          <w:p w:rsidR="00FE65B0" w:rsidP="00206E25">
            <w:pPr>
              <w:spacing w:before="0" w:after="0"/>
              <w:jc w:val="right"/>
              <w:rPr>
                <w:rFonts w:ascii="Arial" w:eastAsia="Arial" w:hAnsi="Arial" w:cs="Arial"/>
              </w:rPr>
            </w:pPr>
            <w:bookmarkStart w:id="11748" w:name="_LINE__22_a817f45b_c1d3_4d40_87bb_76a7f6"/>
            <w:r>
              <w:rPr>
                <w:rFonts w:ascii="Arial" w:eastAsia="Arial" w:hAnsi="Arial" w:cs="Arial"/>
              </w:rPr>
              <w:t>__________</w:t>
            </w:r>
            <w:bookmarkEnd w:id="11748"/>
          </w:p>
        </w:tc>
        <w:tc>
          <w:tcPr>
            <w:tcW w:w="1469" w:type="dxa"/>
          </w:tcPr>
          <w:p w:rsidR="00FE65B0" w:rsidP="00206E25">
            <w:pPr>
              <w:spacing w:before="0" w:after="0"/>
              <w:jc w:val="right"/>
              <w:rPr>
                <w:rFonts w:ascii="Arial" w:eastAsia="Arial" w:hAnsi="Arial" w:cs="Arial"/>
              </w:rPr>
            </w:pPr>
            <w:bookmarkStart w:id="11749" w:name="_LINE__22_79a6c094_c11c_4bb7_85d5_dbe0d4"/>
            <w:r>
              <w:rPr>
                <w:rFonts w:ascii="Arial" w:eastAsia="Arial" w:hAnsi="Arial" w:cs="Arial"/>
              </w:rPr>
              <w:t>__________</w:t>
            </w:r>
            <w:bookmarkEnd w:id="117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50" w:name="_LINE__23_d6a9d5f0_cf7f_4100_a06a_1c7c17"/>
            <w:r>
              <w:rPr>
                <w:rFonts w:ascii="Arial" w:eastAsia="Arial" w:hAnsi="Arial" w:cs="Arial"/>
              </w:rPr>
              <w:t>GENERAL FUND TOTAL</w:t>
            </w:r>
            <w:bookmarkEnd w:id="11750"/>
          </w:p>
        </w:tc>
        <w:tc>
          <w:tcPr>
            <w:tcW w:w="1469" w:type="dxa"/>
          </w:tcPr>
          <w:p w:rsidR="00FE65B0" w:rsidP="00206E25">
            <w:pPr>
              <w:spacing w:before="0" w:after="0"/>
              <w:jc w:val="right"/>
              <w:rPr>
                <w:rFonts w:ascii="Arial" w:eastAsia="Arial" w:hAnsi="Arial" w:cs="Arial"/>
              </w:rPr>
            </w:pPr>
            <w:bookmarkStart w:id="11751" w:name="_LINE__23_8f106c23_b982_46fe_9563_c01f1e"/>
            <w:r>
              <w:rPr>
                <w:rFonts w:ascii="Arial" w:eastAsia="Arial" w:hAnsi="Arial" w:cs="Arial"/>
              </w:rPr>
              <w:t>$207,292</w:t>
            </w:r>
            <w:bookmarkEnd w:id="11751"/>
          </w:p>
        </w:tc>
        <w:tc>
          <w:tcPr>
            <w:tcW w:w="1469" w:type="dxa"/>
          </w:tcPr>
          <w:p w:rsidR="00FE65B0" w:rsidP="00206E25">
            <w:pPr>
              <w:spacing w:before="0" w:after="0"/>
              <w:jc w:val="right"/>
              <w:rPr>
                <w:rFonts w:ascii="Arial" w:eastAsia="Arial" w:hAnsi="Arial" w:cs="Arial"/>
              </w:rPr>
            </w:pPr>
            <w:bookmarkStart w:id="11752" w:name="_LINE__23_b68026e6_2a0a_4d9a_8391_1dbe45"/>
            <w:r>
              <w:rPr>
                <w:rFonts w:ascii="Arial" w:eastAsia="Arial" w:hAnsi="Arial" w:cs="Arial"/>
              </w:rPr>
              <w:t>$214,830</w:t>
            </w:r>
            <w:bookmarkEnd w:id="11752"/>
          </w:p>
        </w:tc>
      </w:tr>
    </w:tbl>
    <w:p w:rsidR="00FE65B0" w:rsidP="00FE65B0">
      <w:pPr>
        <w:ind w:left="360"/>
        <w:rPr>
          <w:rFonts w:ascii="Arial" w:eastAsia="Arial" w:hAnsi="Arial" w:cs="Arial"/>
        </w:rPr>
      </w:pPr>
      <w:bookmarkStart w:id="11753" w:name="_PAR__11_4c3c2c05_d637_4fc5_8408_5dd6eef"/>
      <w:bookmarkEnd w:id="1173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54" w:name="_PAR__12_a5552131_5dc6_4392_83c8_cdba349"/>
            <w:bookmarkStart w:id="11755" w:name="_LINE__25_0db58048_bbed_4b3f_afe6_b599fc"/>
            <w:bookmarkEnd w:id="11753"/>
            <w:r>
              <w:rPr>
                <w:rFonts w:ascii="Arial" w:eastAsia="Arial" w:hAnsi="Arial" w:cs="Arial"/>
                <w:b/>
              </w:rPr>
              <w:t>OTHER SPECIAL REVENUE FUNDS</w:t>
            </w:r>
            <w:bookmarkEnd w:id="11755"/>
          </w:p>
        </w:tc>
        <w:tc>
          <w:tcPr>
            <w:tcW w:w="1469" w:type="dxa"/>
          </w:tcPr>
          <w:p w:rsidR="00FE65B0" w:rsidP="00206E25">
            <w:pPr>
              <w:spacing w:before="0" w:after="0"/>
              <w:jc w:val="right"/>
              <w:rPr>
                <w:rFonts w:ascii="Arial" w:eastAsia="Arial" w:hAnsi="Arial" w:cs="Arial"/>
              </w:rPr>
            </w:pPr>
            <w:bookmarkStart w:id="11756" w:name="_LINE__25_552839ef_0770_43cb_b500_cb5bbf"/>
            <w:r>
              <w:rPr>
                <w:rFonts w:ascii="Arial" w:eastAsia="Arial" w:hAnsi="Arial" w:cs="Arial"/>
                <w:b/>
              </w:rPr>
              <w:t>2025-26</w:t>
            </w:r>
            <w:bookmarkEnd w:id="11756"/>
          </w:p>
        </w:tc>
        <w:tc>
          <w:tcPr>
            <w:tcW w:w="1469" w:type="dxa"/>
          </w:tcPr>
          <w:p w:rsidR="00FE65B0" w:rsidP="00206E25">
            <w:pPr>
              <w:spacing w:before="0" w:after="0"/>
              <w:jc w:val="right"/>
              <w:rPr>
                <w:rFonts w:ascii="Arial" w:eastAsia="Arial" w:hAnsi="Arial" w:cs="Arial"/>
              </w:rPr>
            </w:pPr>
            <w:bookmarkStart w:id="11757" w:name="_LINE__25_157d8bec_2df9_4e20_bd2e_8c6182"/>
            <w:r>
              <w:rPr>
                <w:rFonts w:ascii="Arial" w:eastAsia="Arial" w:hAnsi="Arial" w:cs="Arial"/>
                <w:b/>
              </w:rPr>
              <w:t>2026-27</w:t>
            </w:r>
            <w:bookmarkEnd w:id="117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58" w:name="_LINE__26_aad383e9_eeb9_4bf4_a78f_9b00e8"/>
            <w:r>
              <w:rPr>
                <w:rFonts w:ascii="Arial" w:eastAsia="Arial" w:hAnsi="Arial" w:cs="Arial"/>
              </w:rPr>
              <w:t>Personal Services</w:t>
            </w:r>
            <w:bookmarkEnd w:id="11758"/>
          </w:p>
        </w:tc>
        <w:tc>
          <w:tcPr>
            <w:tcW w:w="1469" w:type="dxa"/>
          </w:tcPr>
          <w:p w:rsidR="00FE65B0" w:rsidP="00206E25">
            <w:pPr>
              <w:spacing w:before="0" w:after="0"/>
              <w:jc w:val="right"/>
              <w:rPr>
                <w:rFonts w:ascii="Arial" w:eastAsia="Arial" w:hAnsi="Arial" w:cs="Arial"/>
              </w:rPr>
            </w:pPr>
            <w:bookmarkStart w:id="11759" w:name="_LINE__26_3ba264ac_a9ae_47e0_beef_978d89"/>
            <w:r>
              <w:rPr>
                <w:rFonts w:ascii="Arial" w:eastAsia="Arial" w:hAnsi="Arial" w:cs="Arial"/>
              </w:rPr>
              <w:t>$216,217</w:t>
            </w:r>
            <w:bookmarkEnd w:id="11759"/>
          </w:p>
        </w:tc>
        <w:tc>
          <w:tcPr>
            <w:tcW w:w="1469" w:type="dxa"/>
          </w:tcPr>
          <w:p w:rsidR="00FE65B0" w:rsidP="00206E25">
            <w:pPr>
              <w:spacing w:before="0" w:after="0"/>
              <w:jc w:val="right"/>
              <w:rPr>
                <w:rFonts w:ascii="Arial" w:eastAsia="Arial" w:hAnsi="Arial" w:cs="Arial"/>
              </w:rPr>
            </w:pPr>
            <w:bookmarkStart w:id="11760" w:name="_LINE__26_bb1a1ecf_70c7_4e6a_afe6_14f415"/>
            <w:r>
              <w:rPr>
                <w:rFonts w:ascii="Arial" w:eastAsia="Arial" w:hAnsi="Arial" w:cs="Arial"/>
              </w:rPr>
              <w:t>$224,213</w:t>
            </w:r>
            <w:bookmarkEnd w:id="117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61" w:name="_LINE__27_705ee8e6_e7ec_4327_a3f9_48590d"/>
            <w:r>
              <w:rPr>
                <w:rFonts w:ascii="Arial" w:eastAsia="Arial" w:hAnsi="Arial" w:cs="Arial"/>
              </w:rPr>
              <w:t>All Other</w:t>
            </w:r>
            <w:bookmarkEnd w:id="11761"/>
          </w:p>
        </w:tc>
        <w:tc>
          <w:tcPr>
            <w:tcW w:w="1469" w:type="dxa"/>
          </w:tcPr>
          <w:p w:rsidR="00FE65B0" w:rsidP="00206E25">
            <w:pPr>
              <w:spacing w:before="0" w:after="0"/>
              <w:jc w:val="right"/>
              <w:rPr>
                <w:rFonts w:ascii="Arial" w:eastAsia="Arial" w:hAnsi="Arial" w:cs="Arial"/>
              </w:rPr>
            </w:pPr>
            <w:bookmarkStart w:id="11762" w:name="_LINE__27_d20fe4f8_77b7_4c26_bb0d_685f3e"/>
            <w:r>
              <w:rPr>
                <w:rFonts w:ascii="Arial" w:eastAsia="Arial" w:hAnsi="Arial" w:cs="Arial"/>
              </w:rPr>
              <w:t>$12,466</w:t>
            </w:r>
            <w:bookmarkEnd w:id="11762"/>
          </w:p>
        </w:tc>
        <w:tc>
          <w:tcPr>
            <w:tcW w:w="1469" w:type="dxa"/>
          </w:tcPr>
          <w:p w:rsidR="00FE65B0" w:rsidP="00206E25">
            <w:pPr>
              <w:spacing w:before="0" w:after="0"/>
              <w:jc w:val="right"/>
              <w:rPr>
                <w:rFonts w:ascii="Arial" w:eastAsia="Arial" w:hAnsi="Arial" w:cs="Arial"/>
              </w:rPr>
            </w:pPr>
            <w:bookmarkStart w:id="11763" w:name="_LINE__27_48f9198f_f93e_43c2_a1fa_1bd1a4"/>
            <w:r>
              <w:rPr>
                <w:rFonts w:ascii="Arial" w:eastAsia="Arial" w:hAnsi="Arial" w:cs="Arial"/>
              </w:rPr>
              <w:t>$12,652</w:t>
            </w:r>
            <w:bookmarkEnd w:id="117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64" w:name="_LINE__28_9e2db020_ae6e_4dce_871f_af9e04"/>
            <w:r>
              <w:rPr>
                <w:rFonts w:ascii="Arial" w:eastAsia="Arial" w:hAnsi="Arial" w:cs="Arial"/>
              </w:rPr>
              <w:t xml:space="preserve"> </w:t>
            </w:r>
            <w:bookmarkEnd w:id="11764"/>
          </w:p>
        </w:tc>
        <w:tc>
          <w:tcPr>
            <w:tcW w:w="1469" w:type="dxa"/>
          </w:tcPr>
          <w:p w:rsidR="00FE65B0" w:rsidP="00206E25">
            <w:pPr>
              <w:spacing w:before="0" w:after="0"/>
              <w:jc w:val="right"/>
              <w:rPr>
                <w:rFonts w:ascii="Arial" w:eastAsia="Arial" w:hAnsi="Arial" w:cs="Arial"/>
              </w:rPr>
            </w:pPr>
            <w:bookmarkStart w:id="11765" w:name="_LINE__28_f7fe97a1_e4f1_425b_b60d_044d33"/>
            <w:r>
              <w:rPr>
                <w:rFonts w:ascii="Arial" w:eastAsia="Arial" w:hAnsi="Arial" w:cs="Arial"/>
              </w:rPr>
              <w:t>__________</w:t>
            </w:r>
            <w:bookmarkEnd w:id="11765"/>
          </w:p>
        </w:tc>
        <w:tc>
          <w:tcPr>
            <w:tcW w:w="1469" w:type="dxa"/>
          </w:tcPr>
          <w:p w:rsidR="00FE65B0" w:rsidP="00206E25">
            <w:pPr>
              <w:spacing w:before="0" w:after="0"/>
              <w:jc w:val="right"/>
              <w:rPr>
                <w:rFonts w:ascii="Arial" w:eastAsia="Arial" w:hAnsi="Arial" w:cs="Arial"/>
              </w:rPr>
            </w:pPr>
            <w:bookmarkStart w:id="11766" w:name="_LINE__28_7fc4c422_ec5c_4650_b5a9_eb4e8c"/>
            <w:r>
              <w:rPr>
                <w:rFonts w:ascii="Arial" w:eastAsia="Arial" w:hAnsi="Arial" w:cs="Arial"/>
              </w:rPr>
              <w:t>__________</w:t>
            </w:r>
            <w:bookmarkEnd w:id="117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67" w:name="_LINE__29_4b504b54_ca64_4e33_a6bb_39c465"/>
            <w:r>
              <w:rPr>
                <w:rFonts w:ascii="Arial" w:eastAsia="Arial" w:hAnsi="Arial" w:cs="Arial"/>
              </w:rPr>
              <w:t>OTHER SPECIAL REVENUE FUNDS TOTAL</w:t>
            </w:r>
            <w:bookmarkEnd w:id="11767"/>
          </w:p>
        </w:tc>
        <w:tc>
          <w:tcPr>
            <w:tcW w:w="1469" w:type="dxa"/>
          </w:tcPr>
          <w:p w:rsidR="00FE65B0" w:rsidP="00206E25">
            <w:pPr>
              <w:spacing w:before="0" w:after="0"/>
              <w:jc w:val="right"/>
              <w:rPr>
                <w:rFonts w:ascii="Arial" w:eastAsia="Arial" w:hAnsi="Arial" w:cs="Arial"/>
              </w:rPr>
            </w:pPr>
            <w:bookmarkStart w:id="11768" w:name="_LINE__29_0e87e479_0e4f_47fe_81b0_2ca23e"/>
            <w:r>
              <w:rPr>
                <w:rFonts w:ascii="Arial" w:eastAsia="Arial" w:hAnsi="Arial" w:cs="Arial"/>
              </w:rPr>
              <w:t>$228,683</w:t>
            </w:r>
            <w:bookmarkEnd w:id="11768"/>
          </w:p>
        </w:tc>
        <w:tc>
          <w:tcPr>
            <w:tcW w:w="1469" w:type="dxa"/>
          </w:tcPr>
          <w:p w:rsidR="00FE65B0" w:rsidP="00206E25">
            <w:pPr>
              <w:spacing w:before="0" w:after="0"/>
              <w:jc w:val="right"/>
              <w:rPr>
                <w:rFonts w:ascii="Arial" w:eastAsia="Arial" w:hAnsi="Arial" w:cs="Arial"/>
              </w:rPr>
            </w:pPr>
            <w:bookmarkStart w:id="11769" w:name="_LINE__29_803d1c44_364f_4252_b1a1_276909"/>
            <w:r>
              <w:rPr>
                <w:rFonts w:ascii="Arial" w:eastAsia="Arial" w:hAnsi="Arial" w:cs="Arial"/>
              </w:rPr>
              <w:t>$236,865</w:t>
            </w:r>
            <w:bookmarkEnd w:id="11769"/>
          </w:p>
        </w:tc>
      </w:tr>
    </w:tbl>
    <w:p w:rsidR="00FE65B0" w:rsidP="00FE65B0">
      <w:pPr>
        <w:pStyle w:val="BPSParagraphLeftAlign"/>
        <w:suppressAutoHyphens/>
        <w:ind w:left="360"/>
        <w:rPr>
          <w:rFonts w:ascii="Arial" w:eastAsia="Arial" w:hAnsi="Arial" w:cs="Arial"/>
        </w:rPr>
      </w:pPr>
      <w:bookmarkStart w:id="11770" w:name="_PAR__13_0d7a99b2_ee15_4c68_a5dc_765f37c"/>
      <w:bookmarkEnd w:id="11754"/>
      <w:r>
        <w:rPr>
          <w:rFonts w:ascii="Arial" w:eastAsia="Arial" w:hAnsi="Arial" w:cs="Arial"/>
          <w:b/>
        </w:rPr>
        <w:t>Office for Family Independence - District 0453</w:t>
      </w:r>
    </w:p>
    <w:p w:rsidR="00FE65B0" w:rsidP="00FE65B0">
      <w:pPr>
        <w:ind w:left="360"/>
        <w:rPr>
          <w:rFonts w:ascii="Arial" w:eastAsia="Arial" w:hAnsi="Arial" w:cs="Arial"/>
        </w:rPr>
      </w:pPr>
      <w:bookmarkStart w:id="11771" w:name="_PAR__14_fb5adf7c_2384_4a50_8175_01e66b7"/>
      <w:bookmarkEnd w:id="11770"/>
      <w:r>
        <w:rPr>
          <w:rFonts w:ascii="Arial" w:eastAsia="Arial" w:hAnsi="Arial" w:cs="Arial"/>
        </w:rPr>
        <w:t>Initiative: Provides funding for the approved reorganization of 45 Customer Representative Associate II - Human Services positions to Eligibility Specialist I positions and reallocates 45 Eligibility Specialist I positions and 3 Family Independence Unit Supervisor positions from 62.1% Other Special Revenue Funds and 37.9% General Fund to 75% Other Special Revenue Funds and 25% General Fund in the Office for Family Independence - District program. This initiative also adjusts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72" w:name="_PAR__15_b2cc22e9_9aa9_4504_a524_41da6bc"/>
            <w:bookmarkStart w:id="11773" w:name="_LINE__37_73b0377e_942e_4b67_ac4c_60ffdd"/>
            <w:bookmarkEnd w:id="11771"/>
            <w:r>
              <w:rPr>
                <w:rFonts w:ascii="Arial" w:eastAsia="Arial" w:hAnsi="Arial" w:cs="Arial"/>
                <w:b/>
              </w:rPr>
              <w:t>GENERAL FUND</w:t>
            </w:r>
            <w:bookmarkEnd w:id="11773"/>
          </w:p>
        </w:tc>
        <w:tc>
          <w:tcPr>
            <w:tcW w:w="1469" w:type="dxa"/>
          </w:tcPr>
          <w:p w:rsidR="00FE65B0" w:rsidP="00206E25">
            <w:pPr>
              <w:spacing w:before="0" w:after="0"/>
              <w:jc w:val="right"/>
              <w:rPr>
                <w:rFonts w:ascii="Arial" w:eastAsia="Arial" w:hAnsi="Arial" w:cs="Arial"/>
              </w:rPr>
            </w:pPr>
            <w:bookmarkStart w:id="11774" w:name="_LINE__37_347919e5_dd90_40bf_aefd_5798ee"/>
            <w:r>
              <w:rPr>
                <w:rFonts w:ascii="Arial" w:eastAsia="Arial" w:hAnsi="Arial" w:cs="Arial"/>
                <w:b/>
              </w:rPr>
              <w:t>2025-26</w:t>
            </w:r>
            <w:bookmarkEnd w:id="11774"/>
          </w:p>
        </w:tc>
        <w:tc>
          <w:tcPr>
            <w:tcW w:w="1469" w:type="dxa"/>
          </w:tcPr>
          <w:p w:rsidR="00FE65B0" w:rsidP="00206E25">
            <w:pPr>
              <w:spacing w:before="0" w:after="0"/>
              <w:jc w:val="right"/>
              <w:rPr>
                <w:rFonts w:ascii="Arial" w:eastAsia="Arial" w:hAnsi="Arial" w:cs="Arial"/>
              </w:rPr>
            </w:pPr>
            <w:bookmarkStart w:id="11775" w:name="_LINE__37_bc2fdf0a_4add_4a49_9b35_65cb21"/>
            <w:r>
              <w:rPr>
                <w:rFonts w:ascii="Arial" w:eastAsia="Arial" w:hAnsi="Arial" w:cs="Arial"/>
                <w:b/>
              </w:rPr>
              <w:t>2026-27</w:t>
            </w:r>
            <w:bookmarkEnd w:id="117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76" w:name="_LINE__38_a90cbd0b_f19e_4351_a035_218942"/>
            <w:r>
              <w:rPr>
                <w:rFonts w:ascii="Arial" w:eastAsia="Arial" w:hAnsi="Arial" w:cs="Arial"/>
              </w:rPr>
              <w:t>Personal Services</w:t>
            </w:r>
            <w:bookmarkEnd w:id="11776"/>
          </w:p>
        </w:tc>
        <w:tc>
          <w:tcPr>
            <w:tcW w:w="1469" w:type="dxa"/>
          </w:tcPr>
          <w:p w:rsidR="00FE65B0" w:rsidP="00206E25">
            <w:pPr>
              <w:spacing w:before="0" w:after="0"/>
              <w:jc w:val="right"/>
              <w:rPr>
                <w:rFonts w:ascii="Arial" w:eastAsia="Arial" w:hAnsi="Arial" w:cs="Arial"/>
              </w:rPr>
            </w:pPr>
            <w:bookmarkStart w:id="11777" w:name="_LINE__38_7c993f50_b9c4_41e1_aaaf_aff349"/>
            <w:r>
              <w:rPr>
                <w:rFonts w:ascii="Arial" w:eastAsia="Arial" w:hAnsi="Arial" w:cs="Arial"/>
              </w:rPr>
              <w:t>($499,063)</w:t>
            </w:r>
            <w:bookmarkEnd w:id="11777"/>
          </w:p>
        </w:tc>
        <w:tc>
          <w:tcPr>
            <w:tcW w:w="1469" w:type="dxa"/>
          </w:tcPr>
          <w:p w:rsidR="00FE65B0" w:rsidP="00206E25">
            <w:pPr>
              <w:spacing w:before="0" w:after="0"/>
              <w:jc w:val="right"/>
              <w:rPr>
                <w:rFonts w:ascii="Arial" w:eastAsia="Arial" w:hAnsi="Arial" w:cs="Arial"/>
              </w:rPr>
            </w:pPr>
            <w:bookmarkStart w:id="11778" w:name="_LINE__38_bbe8da27_dfe2_4cfc_a5ac_eb6e0f"/>
            <w:r>
              <w:rPr>
                <w:rFonts w:ascii="Arial" w:eastAsia="Arial" w:hAnsi="Arial" w:cs="Arial"/>
              </w:rPr>
              <w:t>($521,717)</w:t>
            </w:r>
            <w:bookmarkEnd w:id="117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79" w:name="_LINE__39_0b3025fc_b3ab_482d_8890_3817d0"/>
            <w:r>
              <w:rPr>
                <w:rFonts w:ascii="Arial" w:eastAsia="Arial" w:hAnsi="Arial" w:cs="Arial"/>
              </w:rPr>
              <w:t>All Other</w:t>
            </w:r>
            <w:bookmarkEnd w:id="11779"/>
          </w:p>
        </w:tc>
        <w:tc>
          <w:tcPr>
            <w:tcW w:w="1469" w:type="dxa"/>
          </w:tcPr>
          <w:p w:rsidR="00FE65B0" w:rsidP="00206E25">
            <w:pPr>
              <w:spacing w:before="0" w:after="0"/>
              <w:jc w:val="right"/>
              <w:rPr>
                <w:rFonts w:ascii="Arial" w:eastAsia="Arial" w:hAnsi="Arial" w:cs="Arial"/>
              </w:rPr>
            </w:pPr>
            <w:bookmarkStart w:id="11780" w:name="_LINE__39_ebd607e2_1a02_46b2_8a17_f53c65"/>
            <w:r>
              <w:rPr>
                <w:rFonts w:ascii="Arial" w:eastAsia="Arial" w:hAnsi="Arial" w:cs="Arial"/>
              </w:rPr>
              <w:t>($44,929)</w:t>
            </w:r>
            <w:bookmarkEnd w:id="11780"/>
          </w:p>
        </w:tc>
        <w:tc>
          <w:tcPr>
            <w:tcW w:w="1469" w:type="dxa"/>
          </w:tcPr>
          <w:p w:rsidR="00FE65B0" w:rsidP="00206E25">
            <w:pPr>
              <w:spacing w:before="0" w:after="0"/>
              <w:jc w:val="right"/>
              <w:rPr>
                <w:rFonts w:ascii="Arial" w:eastAsia="Arial" w:hAnsi="Arial" w:cs="Arial"/>
              </w:rPr>
            </w:pPr>
            <w:bookmarkStart w:id="11781" w:name="_LINE__39_24ea2157_b77a_4c4d_8401_7e1e89"/>
            <w:r>
              <w:rPr>
                <w:rFonts w:ascii="Arial" w:eastAsia="Arial" w:hAnsi="Arial" w:cs="Arial"/>
              </w:rPr>
              <w:t>($44,929)</w:t>
            </w:r>
            <w:bookmarkEnd w:id="117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82" w:name="_LINE__40_6a718ac6_adbd_418f_b517_18dfa6"/>
            <w:r>
              <w:rPr>
                <w:rFonts w:ascii="Arial" w:eastAsia="Arial" w:hAnsi="Arial" w:cs="Arial"/>
              </w:rPr>
              <w:t xml:space="preserve"> </w:t>
            </w:r>
            <w:bookmarkEnd w:id="11782"/>
          </w:p>
        </w:tc>
        <w:tc>
          <w:tcPr>
            <w:tcW w:w="1469" w:type="dxa"/>
          </w:tcPr>
          <w:p w:rsidR="00FE65B0" w:rsidP="00206E25">
            <w:pPr>
              <w:spacing w:before="0" w:after="0"/>
              <w:jc w:val="right"/>
              <w:rPr>
                <w:rFonts w:ascii="Arial" w:eastAsia="Arial" w:hAnsi="Arial" w:cs="Arial"/>
              </w:rPr>
            </w:pPr>
            <w:bookmarkStart w:id="11783" w:name="_LINE__40_4de85bc7_a076_4c97_bc08_37bf19"/>
            <w:r>
              <w:rPr>
                <w:rFonts w:ascii="Arial" w:eastAsia="Arial" w:hAnsi="Arial" w:cs="Arial"/>
              </w:rPr>
              <w:t>__________</w:t>
            </w:r>
            <w:bookmarkEnd w:id="11783"/>
          </w:p>
        </w:tc>
        <w:tc>
          <w:tcPr>
            <w:tcW w:w="1469" w:type="dxa"/>
          </w:tcPr>
          <w:p w:rsidR="00FE65B0" w:rsidP="00206E25">
            <w:pPr>
              <w:spacing w:before="0" w:after="0"/>
              <w:jc w:val="right"/>
              <w:rPr>
                <w:rFonts w:ascii="Arial" w:eastAsia="Arial" w:hAnsi="Arial" w:cs="Arial"/>
              </w:rPr>
            </w:pPr>
            <w:bookmarkStart w:id="11784" w:name="_LINE__40_e55adb08_b77c_49af_b714_060c5b"/>
            <w:r>
              <w:rPr>
                <w:rFonts w:ascii="Arial" w:eastAsia="Arial" w:hAnsi="Arial" w:cs="Arial"/>
              </w:rPr>
              <w:t>__________</w:t>
            </w:r>
            <w:bookmarkEnd w:id="117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85" w:name="_LINE__41_7be2b6cb_35f9_4f58_9336_649d83"/>
            <w:r>
              <w:rPr>
                <w:rFonts w:ascii="Arial" w:eastAsia="Arial" w:hAnsi="Arial" w:cs="Arial"/>
              </w:rPr>
              <w:t>GENERAL FUND TOTAL</w:t>
            </w:r>
            <w:bookmarkEnd w:id="11785"/>
          </w:p>
        </w:tc>
        <w:tc>
          <w:tcPr>
            <w:tcW w:w="1469" w:type="dxa"/>
          </w:tcPr>
          <w:p w:rsidR="00FE65B0" w:rsidP="00206E25">
            <w:pPr>
              <w:spacing w:before="0" w:after="0"/>
              <w:jc w:val="right"/>
              <w:rPr>
                <w:rFonts w:ascii="Arial" w:eastAsia="Arial" w:hAnsi="Arial" w:cs="Arial"/>
              </w:rPr>
            </w:pPr>
            <w:bookmarkStart w:id="11786" w:name="_LINE__41_1eb0a0be_7830_4b0a_8a63_71f78d"/>
            <w:r>
              <w:rPr>
                <w:rFonts w:ascii="Arial" w:eastAsia="Arial" w:hAnsi="Arial" w:cs="Arial"/>
              </w:rPr>
              <w:t>($543,992)</w:t>
            </w:r>
            <w:bookmarkEnd w:id="11786"/>
          </w:p>
        </w:tc>
        <w:tc>
          <w:tcPr>
            <w:tcW w:w="1469" w:type="dxa"/>
          </w:tcPr>
          <w:p w:rsidR="00FE65B0" w:rsidP="00206E25">
            <w:pPr>
              <w:spacing w:before="0" w:after="0"/>
              <w:jc w:val="right"/>
              <w:rPr>
                <w:rFonts w:ascii="Arial" w:eastAsia="Arial" w:hAnsi="Arial" w:cs="Arial"/>
              </w:rPr>
            </w:pPr>
            <w:bookmarkStart w:id="11787" w:name="_LINE__41_fb2f8e17_db2e_423e_a9f1_069c32"/>
            <w:r>
              <w:rPr>
                <w:rFonts w:ascii="Arial" w:eastAsia="Arial" w:hAnsi="Arial" w:cs="Arial"/>
              </w:rPr>
              <w:t>($566,646)</w:t>
            </w:r>
            <w:bookmarkEnd w:id="11787"/>
          </w:p>
        </w:tc>
      </w:tr>
    </w:tbl>
    <w:p w:rsidR="00FE65B0" w:rsidP="00FE65B0">
      <w:pPr>
        <w:ind w:left="360"/>
        <w:rPr>
          <w:rFonts w:ascii="Arial" w:eastAsia="Arial" w:hAnsi="Arial" w:cs="Arial"/>
        </w:rPr>
      </w:pPr>
      <w:bookmarkStart w:id="11788" w:name="_PAR__16_57e69fc8_e42b_4ef1_bd4b_17648ec"/>
      <w:bookmarkEnd w:id="117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789" w:name="_PAGE__129_b58908e9_8c89_4866_96ae_bb9dc"/>
            <w:bookmarkStart w:id="11790" w:name="_PAR__2_2ce812db_aee1_4c57_aae3_69483ce0"/>
            <w:bookmarkStart w:id="11791" w:name="_LINE__1_93957619_4a5e_4b00_a4ad_cdd55ab"/>
            <w:bookmarkEnd w:id="11698"/>
            <w:bookmarkEnd w:id="11788"/>
            <w:r>
              <w:rPr>
                <w:rFonts w:ascii="Arial" w:eastAsia="Arial" w:hAnsi="Arial" w:cs="Arial"/>
                <w:b/>
              </w:rPr>
              <w:t>OTHER SPECIAL REVENUE FUNDS</w:t>
            </w:r>
            <w:bookmarkEnd w:id="11791"/>
          </w:p>
        </w:tc>
        <w:tc>
          <w:tcPr>
            <w:tcW w:w="1469" w:type="dxa"/>
          </w:tcPr>
          <w:p w:rsidR="00FE65B0" w:rsidP="00206E25">
            <w:pPr>
              <w:spacing w:before="0" w:after="0"/>
              <w:jc w:val="right"/>
              <w:rPr>
                <w:rFonts w:ascii="Arial" w:eastAsia="Arial" w:hAnsi="Arial" w:cs="Arial"/>
              </w:rPr>
            </w:pPr>
            <w:bookmarkStart w:id="11792" w:name="_LINE__1_abfb6834_4587_4127_8fa0_a5c28f1"/>
            <w:r>
              <w:rPr>
                <w:rFonts w:ascii="Arial" w:eastAsia="Arial" w:hAnsi="Arial" w:cs="Arial"/>
                <w:b/>
              </w:rPr>
              <w:t>2025-26</w:t>
            </w:r>
            <w:bookmarkEnd w:id="11792"/>
          </w:p>
        </w:tc>
        <w:tc>
          <w:tcPr>
            <w:tcW w:w="1469" w:type="dxa"/>
          </w:tcPr>
          <w:p w:rsidR="00FE65B0" w:rsidP="00206E25">
            <w:pPr>
              <w:spacing w:before="0" w:after="0"/>
              <w:jc w:val="right"/>
              <w:rPr>
                <w:rFonts w:ascii="Arial" w:eastAsia="Arial" w:hAnsi="Arial" w:cs="Arial"/>
              </w:rPr>
            </w:pPr>
            <w:bookmarkStart w:id="11793" w:name="_LINE__1_1055e170_1a34_4069_9762_b1a1a75"/>
            <w:r>
              <w:rPr>
                <w:rFonts w:ascii="Arial" w:eastAsia="Arial" w:hAnsi="Arial" w:cs="Arial"/>
                <w:b/>
              </w:rPr>
              <w:t>2026-27</w:t>
            </w:r>
            <w:bookmarkEnd w:id="117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94" w:name="_LINE__2_c356afb3_2dc3_4c8a_ac9f_b3b43df"/>
            <w:r>
              <w:rPr>
                <w:rFonts w:ascii="Arial" w:eastAsia="Arial" w:hAnsi="Arial" w:cs="Arial"/>
              </w:rPr>
              <w:t>Personal Services</w:t>
            </w:r>
            <w:bookmarkEnd w:id="11794"/>
          </w:p>
        </w:tc>
        <w:tc>
          <w:tcPr>
            <w:tcW w:w="1469" w:type="dxa"/>
          </w:tcPr>
          <w:p w:rsidR="00FE65B0" w:rsidP="00206E25">
            <w:pPr>
              <w:spacing w:before="0" w:after="0"/>
              <w:jc w:val="right"/>
              <w:rPr>
                <w:rFonts w:ascii="Arial" w:eastAsia="Arial" w:hAnsi="Arial" w:cs="Arial"/>
              </w:rPr>
            </w:pPr>
            <w:bookmarkStart w:id="11795" w:name="_LINE__2_b434d54a_63a1_4c61_9c01_8a8dcf9"/>
            <w:r>
              <w:rPr>
                <w:rFonts w:ascii="Arial" w:eastAsia="Arial" w:hAnsi="Arial" w:cs="Arial"/>
              </w:rPr>
              <w:t>$683,929</w:t>
            </w:r>
            <w:bookmarkEnd w:id="11795"/>
          </w:p>
        </w:tc>
        <w:tc>
          <w:tcPr>
            <w:tcW w:w="1469" w:type="dxa"/>
          </w:tcPr>
          <w:p w:rsidR="00FE65B0" w:rsidP="00206E25">
            <w:pPr>
              <w:spacing w:before="0" w:after="0"/>
              <w:jc w:val="right"/>
              <w:rPr>
                <w:rFonts w:ascii="Arial" w:eastAsia="Arial" w:hAnsi="Arial" w:cs="Arial"/>
              </w:rPr>
            </w:pPr>
            <w:bookmarkStart w:id="11796" w:name="_LINE__2_f41679ba_f6b3_43d1_a664_f471e24"/>
            <w:r>
              <w:rPr>
                <w:rFonts w:ascii="Arial" w:eastAsia="Arial" w:hAnsi="Arial" w:cs="Arial"/>
              </w:rPr>
              <w:t>$706,992</w:t>
            </w:r>
            <w:bookmarkEnd w:id="117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797" w:name="_LINE__3_e06a10eb_5856_4f6f_aabf_f6ad8f9"/>
            <w:r>
              <w:rPr>
                <w:rFonts w:ascii="Arial" w:eastAsia="Arial" w:hAnsi="Arial" w:cs="Arial"/>
              </w:rPr>
              <w:t>All Other</w:t>
            </w:r>
            <w:bookmarkEnd w:id="11797"/>
          </w:p>
        </w:tc>
        <w:tc>
          <w:tcPr>
            <w:tcW w:w="1469" w:type="dxa"/>
          </w:tcPr>
          <w:p w:rsidR="00FE65B0" w:rsidP="00206E25">
            <w:pPr>
              <w:spacing w:before="0" w:after="0"/>
              <w:jc w:val="right"/>
              <w:rPr>
                <w:rFonts w:ascii="Arial" w:eastAsia="Arial" w:hAnsi="Arial" w:cs="Arial"/>
              </w:rPr>
            </w:pPr>
            <w:bookmarkStart w:id="11798" w:name="_LINE__3_43921c2e_e2ee_42e4_97e7_91e0c50"/>
            <w:r>
              <w:rPr>
                <w:rFonts w:ascii="Arial" w:eastAsia="Arial" w:hAnsi="Arial" w:cs="Arial"/>
              </w:rPr>
              <w:t>$62,540</w:t>
            </w:r>
            <w:bookmarkEnd w:id="11798"/>
          </w:p>
        </w:tc>
        <w:tc>
          <w:tcPr>
            <w:tcW w:w="1469" w:type="dxa"/>
          </w:tcPr>
          <w:p w:rsidR="00FE65B0" w:rsidP="00206E25">
            <w:pPr>
              <w:spacing w:before="0" w:after="0"/>
              <w:jc w:val="right"/>
              <w:rPr>
                <w:rFonts w:ascii="Arial" w:eastAsia="Arial" w:hAnsi="Arial" w:cs="Arial"/>
              </w:rPr>
            </w:pPr>
            <w:bookmarkStart w:id="11799" w:name="_LINE__3_0a608103_9f81_45e4_966c_9d95122"/>
            <w:r>
              <w:rPr>
                <w:rFonts w:ascii="Arial" w:eastAsia="Arial" w:hAnsi="Arial" w:cs="Arial"/>
              </w:rPr>
              <w:t>$63,018</w:t>
            </w:r>
            <w:bookmarkEnd w:id="117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00" w:name="_LINE__4_9514abc0_2a16_42a8_8151_94c4360"/>
            <w:r>
              <w:rPr>
                <w:rFonts w:ascii="Arial" w:eastAsia="Arial" w:hAnsi="Arial" w:cs="Arial"/>
              </w:rPr>
              <w:t xml:space="preserve"> </w:t>
            </w:r>
            <w:bookmarkEnd w:id="11800"/>
          </w:p>
        </w:tc>
        <w:tc>
          <w:tcPr>
            <w:tcW w:w="1469" w:type="dxa"/>
          </w:tcPr>
          <w:p w:rsidR="00FE65B0" w:rsidP="00206E25">
            <w:pPr>
              <w:spacing w:before="0" w:after="0"/>
              <w:jc w:val="right"/>
              <w:rPr>
                <w:rFonts w:ascii="Arial" w:eastAsia="Arial" w:hAnsi="Arial" w:cs="Arial"/>
              </w:rPr>
            </w:pPr>
            <w:bookmarkStart w:id="11801" w:name="_LINE__4_87db1509_9da8_4cc1_adff_51e984d"/>
            <w:r>
              <w:rPr>
                <w:rFonts w:ascii="Arial" w:eastAsia="Arial" w:hAnsi="Arial" w:cs="Arial"/>
              </w:rPr>
              <w:t>__________</w:t>
            </w:r>
            <w:bookmarkEnd w:id="11801"/>
          </w:p>
        </w:tc>
        <w:tc>
          <w:tcPr>
            <w:tcW w:w="1469" w:type="dxa"/>
          </w:tcPr>
          <w:p w:rsidR="00FE65B0" w:rsidP="00206E25">
            <w:pPr>
              <w:spacing w:before="0" w:after="0"/>
              <w:jc w:val="right"/>
              <w:rPr>
                <w:rFonts w:ascii="Arial" w:eastAsia="Arial" w:hAnsi="Arial" w:cs="Arial"/>
              </w:rPr>
            </w:pPr>
            <w:bookmarkStart w:id="11802" w:name="_LINE__4_bff14d2f_3bcb_4b43_a2da_20a5816"/>
            <w:r>
              <w:rPr>
                <w:rFonts w:ascii="Arial" w:eastAsia="Arial" w:hAnsi="Arial" w:cs="Arial"/>
              </w:rPr>
              <w:t>__________</w:t>
            </w:r>
            <w:bookmarkEnd w:id="118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03" w:name="_LINE__5_05ca778a_7a12_4cce_a586_4e390f1"/>
            <w:r>
              <w:rPr>
                <w:rFonts w:ascii="Arial" w:eastAsia="Arial" w:hAnsi="Arial" w:cs="Arial"/>
              </w:rPr>
              <w:t>OTHER SPECIAL REVENUE FUNDS TOTAL</w:t>
            </w:r>
            <w:bookmarkEnd w:id="11803"/>
          </w:p>
        </w:tc>
        <w:tc>
          <w:tcPr>
            <w:tcW w:w="1469" w:type="dxa"/>
          </w:tcPr>
          <w:p w:rsidR="00FE65B0" w:rsidP="00206E25">
            <w:pPr>
              <w:spacing w:before="0" w:after="0"/>
              <w:jc w:val="right"/>
              <w:rPr>
                <w:rFonts w:ascii="Arial" w:eastAsia="Arial" w:hAnsi="Arial" w:cs="Arial"/>
              </w:rPr>
            </w:pPr>
            <w:bookmarkStart w:id="11804" w:name="_LINE__5_52330f5b_ce35_4004_a5f0_4ca1734"/>
            <w:r>
              <w:rPr>
                <w:rFonts w:ascii="Arial" w:eastAsia="Arial" w:hAnsi="Arial" w:cs="Arial"/>
              </w:rPr>
              <w:t>$746,469</w:t>
            </w:r>
            <w:bookmarkEnd w:id="11804"/>
          </w:p>
        </w:tc>
        <w:tc>
          <w:tcPr>
            <w:tcW w:w="1469" w:type="dxa"/>
          </w:tcPr>
          <w:p w:rsidR="00FE65B0" w:rsidP="00206E25">
            <w:pPr>
              <w:spacing w:before="0" w:after="0"/>
              <w:jc w:val="right"/>
              <w:rPr>
                <w:rFonts w:ascii="Arial" w:eastAsia="Arial" w:hAnsi="Arial" w:cs="Arial"/>
              </w:rPr>
            </w:pPr>
            <w:bookmarkStart w:id="11805" w:name="_LINE__5_42e09817_f544_432f_bec1_d768b02"/>
            <w:r>
              <w:rPr>
                <w:rFonts w:ascii="Arial" w:eastAsia="Arial" w:hAnsi="Arial" w:cs="Arial"/>
              </w:rPr>
              <w:t>$770,010</w:t>
            </w:r>
            <w:bookmarkEnd w:id="11805"/>
          </w:p>
        </w:tc>
      </w:tr>
    </w:tbl>
    <w:p w:rsidR="00FE65B0" w:rsidP="00FE65B0">
      <w:pPr>
        <w:pStyle w:val="BPSParagraphLeftAlign"/>
        <w:suppressAutoHyphens/>
        <w:ind w:left="360"/>
        <w:rPr>
          <w:rFonts w:ascii="Arial" w:eastAsia="Arial" w:hAnsi="Arial" w:cs="Arial"/>
        </w:rPr>
      </w:pPr>
      <w:bookmarkStart w:id="11806" w:name="_PAR__3_1a314c89_6961_4ce7_b1eb_bf16ab14"/>
      <w:bookmarkEnd w:id="11790"/>
      <w:r>
        <w:rPr>
          <w:rFonts w:ascii="Arial" w:eastAsia="Arial" w:hAnsi="Arial" w:cs="Arial"/>
          <w:b/>
        </w:rPr>
        <w:t>Office for Family Independence - District 0453</w:t>
      </w:r>
    </w:p>
    <w:p w:rsidR="00FE65B0" w:rsidP="00FE65B0">
      <w:pPr>
        <w:ind w:left="360"/>
        <w:rPr>
          <w:rFonts w:ascii="Arial" w:eastAsia="Arial" w:hAnsi="Arial" w:cs="Arial"/>
        </w:rPr>
      </w:pPr>
      <w:bookmarkStart w:id="11807" w:name="_PAR__4_8a6b753f_a29d_48bc_8889_a9a7e302"/>
      <w:bookmarkEnd w:id="11806"/>
      <w:r>
        <w:rPr>
          <w:rFonts w:ascii="Arial" w:eastAsia="Arial" w:hAnsi="Arial" w:cs="Arial"/>
        </w:rPr>
        <w:t>Initiative: Continues and makes permanent 45 limited-period Customer Representative Associate II - Human Services positions and 3 limited-period Family Independence Unit Supervisor positions previously continued by Public Law 2023, chapter 17 funded 62.1% Other Special Revenue Funds and 37.9% General Fund in the Office for Family Independence - District program.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08" w:name="_PAR__5_7d1bff7d_c702_4969_b5f2_19fef18d"/>
            <w:bookmarkStart w:id="11809" w:name="_LINE__13_5d17f418_c7c1_4aa1_8283_00f337"/>
            <w:bookmarkEnd w:id="11807"/>
            <w:r>
              <w:rPr>
                <w:rFonts w:ascii="Arial" w:eastAsia="Arial" w:hAnsi="Arial" w:cs="Arial"/>
                <w:b/>
              </w:rPr>
              <w:t>GENERAL FUND</w:t>
            </w:r>
            <w:bookmarkEnd w:id="11809"/>
          </w:p>
        </w:tc>
        <w:tc>
          <w:tcPr>
            <w:tcW w:w="1469" w:type="dxa"/>
          </w:tcPr>
          <w:p w:rsidR="00FE65B0" w:rsidP="00206E25">
            <w:pPr>
              <w:spacing w:before="0" w:after="0"/>
              <w:jc w:val="right"/>
              <w:rPr>
                <w:rFonts w:ascii="Arial" w:eastAsia="Arial" w:hAnsi="Arial" w:cs="Arial"/>
              </w:rPr>
            </w:pPr>
            <w:bookmarkStart w:id="11810" w:name="_LINE__13_45e50243_ec17_4ac3_801c_90588c"/>
            <w:r>
              <w:rPr>
                <w:rFonts w:ascii="Arial" w:eastAsia="Arial" w:hAnsi="Arial" w:cs="Arial"/>
                <w:b/>
              </w:rPr>
              <w:t>2025-26</w:t>
            </w:r>
            <w:bookmarkEnd w:id="11810"/>
          </w:p>
        </w:tc>
        <w:tc>
          <w:tcPr>
            <w:tcW w:w="1469" w:type="dxa"/>
          </w:tcPr>
          <w:p w:rsidR="00FE65B0" w:rsidP="00206E25">
            <w:pPr>
              <w:spacing w:before="0" w:after="0"/>
              <w:jc w:val="right"/>
              <w:rPr>
                <w:rFonts w:ascii="Arial" w:eastAsia="Arial" w:hAnsi="Arial" w:cs="Arial"/>
              </w:rPr>
            </w:pPr>
            <w:bookmarkStart w:id="11811" w:name="_LINE__13_b277bf8d_e7aa_4966_8f94_380f65"/>
            <w:r>
              <w:rPr>
                <w:rFonts w:ascii="Arial" w:eastAsia="Arial" w:hAnsi="Arial" w:cs="Arial"/>
                <w:b/>
              </w:rPr>
              <w:t>2026-27</w:t>
            </w:r>
            <w:bookmarkEnd w:id="118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12" w:name="_LINE__14_cfee7fc2_2123_40ed_a8e6_9c5dfb"/>
            <w:r>
              <w:rPr>
                <w:rFonts w:ascii="Arial" w:eastAsia="Arial" w:hAnsi="Arial" w:cs="Arial"/>
              </w:rPr>
              <w:t>Personal Services</w:t>
            </w:r>
            <w:bookmarkEnd w:id="11812"/>
          </w:p>
        </w:tc>
        <w:tc>
          <w:tcPr>
            <w:tcW w:w="1469" w:type="dxa"/>
          </w:tcPr>
          <w:p w:rsidR="00FE65B0" w:rsidP="00206E25">
            <w:pPr>
              <w:spacing w:before="0" w:after="0"/>
              <w:jc w:val="right"/>
              <w:rPr>
                <w:rFonts w:ascii="Arial" w:eastAsia="Arial" w:hAnsi="Arial" w:cs="Arial"/>
              </w:rPr>
            </w:pPr>
            <w:bookmarkStart w:id="11813" w:name="_LINE__14_91ef4c1e_08d4_4e71_bdfa_13240e"/>
            <w:r>
              <w:rPr>
                <w:rFonts w:ascii="Arial" w:eastAsia="Arial" w:hAnsi="Arial" w:cs="Arial"/>
              </w:rPr>
              <w:t>$1,601,976</w:t>
            </w:r>
            <w:bookmarkEnd w:id="11813"/>
          </w:p>
        </w:tc>
        <w:tc>
          <w:tcPr>
            <w:tcW w:w="1469" w:type="dxa"/>
          </w:tcPr>
          <w:p w:rsidR="00FE65B0" w:rsidP="00206E25">
            <w:pPr>
              <w:spacing w:before="0" w:after="0"/>
              <w:jc w:val="right"/>
              <w:rPr>
                <w:rFonts w:ascii="Arial" w:eastAsia="Arial" w:hAnsi="Arial" w:cs="Arial"/>
              </w:rPr>
            </w:pPr>
            <w:bookmarkStart w:id="11814" w:name="_LINE__14_0b2c8146_2977_4d76_9c7b_aa2007"/>
            <w:r>
              <w:rPr>
                <w:rFonts w:ascii="Arial" w:eastAsia="Arial" w:hAnsi="Arial" w:cs="Arial"/>
              </w:rPr>
              <w:t>$1,668,762</w:t>
            </w:r>
            <w:bookmarkEnd w:id="118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15" w:name="_LINE__15_36edbb90_50b3_4472_8fa3_b439f7"/>
            <w:r>
              <w:rPr>
                <w:rFonts w:ascii="Arial" w:eastAsia="Arial" w:hAnsi="Arial" w:cs="Arial"/>
              </w:rPr>
              <w:t>All Other</w:t>
            </w:r>
            <w:bookmarkEnd w:id="11815"/>
          </w:p>
        </w:tc>
        <w:tc>
          <w:tcPr>
            <w:tcW w:w="1469" w:type="dxa"/>
          </w:tcPr>
          <w:p w:rsidR="00FE65B0" w:rsidP="00206E25">
            <w:pPr>
              <w:spacing w:before="0" w:after="0"/>
              <w:jc w:val="right"/>
              <w:rPr>
                <w:rFonts w:ascii="Arial" w:eastAsia="Arial" w:hAnsi="Arial" w:cs="Arial"/>
              </w:rPr>
            </w:pPr>
            <w:bookmarkStart w:id="11816" w:name="_LINE__15_80d96b52_d889_4cae_b635_6f9209"/>
            <w:r>
              <w:rPr>
                <w:rFonts w:ascii="Arial" w:eastAsia="Arial" w:hAnsi="Arial" w:cs="Arial"/>
              </w:rPr>
              <w:t>$132,001</w:t>
            </w:r>
            <w:bookmarkEnd w:id="11816"/>
          </w:p>
        </w:tc>
        <w:tc>
          <w:tcPr>
            <w:tcW w:w="1469" w:type="dxa"/>
          </w:tcPr>
          <w:p w:rsidR="00FE65B0" w:rsidP="00206E25">
            <w:pPr>
              <w:spacing w:before="0" w:after="0"/>
              <w:jc w:val="right"/>
              <w:rPr>
                <w:rFonts w:ascii="Arial" w:eastAsia="Arial" w:hAnsi="Arial" w:cs="Arial"/>
              </w:rPr>
            </w:pPr>
            <w:bookmarkStart w:id="11817" w:name="_LINE__15_64966868_d656_413c_a905_7b018d"/>
            <w:r>
              <w:rPr>
                <w:rFonts w:ascii="Arial" w:eastAsia="Arial" w:hAnsi="Arial" w:cs="Arial"/>
              </w:rPr>
              <w:t>$132,001</w:t>
            </w:r>
            <w:bookmarkEnd w:id="118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18" w:name="_LINE__16_b931a35a_467f_4b20_a620_da3c07"/>
            <w:r>
              <w:rPr>
                <w:rFonts w:ascii="Arial" w:eastAsia="Arial" w:hAnsi="Arial" w:cs="Arial"/>
              </w:rPr>
              <w:t xml:space="preserve"> </w:t>
            </w:r>
            <w:bookmarkEnd w:id="11818"/>
          </w:p>
        </w:tc>
        <w:tc>
          <w:tcPr>
            <w:tcW w:w="1469" w:type="dxa"/>
          </w:tcPr>
          <w:p w:rsidR="00FE65B0" w:rsidP="00206E25">
            <w:pPr>
              <w:spacing w:before="0" w:after="0"/>
              <w:jc w:val="right"/>
              <w:rPr>
                <w:rFonts w:ascii="Arial" w:eastAsia="Arial" w:hAnsi="Arial" w:cs="Arial"/>
              </w:rPr>
            </w:pPr>
            <w:bookmarkStart w:id="11819" w:name="_LINE__16_7394a348_b28b_45bd_b293_aaebc6"/>
            <w:r>
              <w:rPr>
                <w:rFonts w:ascii="Arial" w:eastAsia="Arial" w:hAnsi="Arial" w:cs="Arial"/>
              </w:rPr>
              <w:t>__________</w:t>
            </w:r>
            <w:bookmarkEnd w:id="11819"/>
          </w:p>
        </w:tc>
        <w:tc>
          <w:tcPr>
            <w:tcW w:w="1469" w:type="dxa"/>
          </w:tcPr>
          <w:p w:rsidR="00FE65B0" w:rsidP="00206E25">
            <w:pPr>
              <w:spacing w:before="0" w:after="0"/>
              <w:jc w:val="right"/>
              <w:rPr>
                <w:rFonts w:ascii="Arial" w:eastAsia="Arial" w:hAnsi="Arial" w:cs="Arial"/>
              </w:rPr>
            </w:pPr>
            <w:bookmarkStart w:id="11820" w:name="_LINE__16_16e97368_2e19_4888_ae5d_1bed30"/>
            <w:r>
              <w:rPr>
                <w:rFonts w:ascii="Arial" w:eastAsia="Arial" w:hAnsi="Arial" w:cs="Arial"/>
              </w:rPr>
              <w:t>__________</w:t>
            </w:r>
            <w:bookmarkEnd w:id="118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21" w:name="_LINE__17_0616cfc8_943b_4ccb_a74a_af4786"/>
            <w:r>
              <w:rPr>
                <w:rFonts w:ascii="Arial" w:eastAsia="Arial" w:hAnsi="Arial" w:cs="Arial"/>
              </w:rPr>
              <w:t>GENERAL FUND TOTAL</w:t>
            </w:r>
            <w:bookmarkEnd w:id="11821"/>
          </w:p>
        </w:tc>
        <w:tc>
          <w:tcPr>
            <w:tcW w:w="1469" w:type="dxa"/>
          </w:tcPr>
          <w:p w:rsidR="00FE65B0" w:rsidP="00206E25">
            <w:pPr>
              <w:spacing w:before="0" w:after="0"/>
              <w:jc w:val="right"/>
              <w:rPr>
                <w:rFonts w:ascii="Arial" w:eastAsia="Arial" w:hAnsi="Arial" w:cs="Arial"/>
              </w:rPr>
            </w:pPr>
            <w:bookmarkStart w:id="11822" w:name="_LINE__17_27df5f47_93fd_4c69_a5a1_8f1767"/>
            <w:r>
              <w:rPr>
                <w:rFonts w:ascii="Arial" w:eastAsia="Arial" w:hAnsi="Arial" w:cs="Arial"/>
              </w:rPr>
              <w:t>$1,733,977</w:t>
            </w:r>
            <w:bookmarkEnd w:id="11822"/>
          </w:p>
        </w:tc>
        <w:tc>
          <w:tcPr>
            <w:tcW w:w="1469" w:type="dxa"/>
          </w:tcPr>
          <w:p w:rsidR="00FE65B0" w:rsidP="00206E25">
            <w:pPr>
              <w:spacing w:before="0" w:after="0"/>
              <w:jc w:val="right"/>
              <w:rPr>
                <w:rFonts w:ascii="Arial" w:eastAsia="Arial" w:hAnsi="Arial" w:cs="Arial"/>
              </w:rPr>
            </w:pPr>
            <w:bookmarkStart w:id="11823" w:name="_LINE__17_e2c9cca8_865f_41aa_b49f_6bead3"/>
            <w:r>
              <w:rPr>
                <w:rFonts w:ascii="Arial" w:eastAsia="Arial" w:hAnsi="Arial" w:cs="Arial"/>
              </w:rPr>
              <w:t>$1,800,763</w:t>
            </w:r>
            <w:bookmarkEnd w:id="11823"/>
          </w:p>
        </w:tc>
      </w:tr>
    </w:tbl>
    <w:p w:rsidR="00FE65B0" w:rsidP="00FE65B0">
      <w:pPr>
        <w:ind w:left="360"/>
        <w:rPr>
          <w:rFonts w:ascii="Arial" w:eastAsia="Arial" w:hAnsi="Arial" w:cs="Arial"/>
        </w:rPr>
      </w:pPr>
      <w:bookmarkStart w:id="11824" w:name="_PAR__6_66d6c285_2476_4707_b8ae_e7f14ea8"/>
      <w:bookmarkEnd w:id="118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25" w:name="_PAR__7_8f97f485_18c2_4e49_b67a_37bbb35a"/>
            <w:bookmarkStart w:id="11826" w:name="_LINE__19_3e633214_c6f0_4f6d_87f1_485d76"/>
            <w:bookmarkEnd w:id="11824"/>
            <w:r>
              <w:rPr>
                <w:rFonts w:ascii="Arial" w:eastAsia="Arial" w:hAnsi="Arial" w:cs="Arial"/>
                <w:b/>
              </w:rPr>
              <w:t>OTHER SPECIAL REVENUE FUNDS</w:t>
            </w:r>
            <w:bookmarkEnd w:id="11826"/>
          </w:p>
        </w:tc>
        <w:tc>
          <w:tcPr>
            <w:tcW w:w="1469" w:type="dxa"/>
          </w:tcPr>
          <w:p w:rsidR="00FE65B0" w:rsidP="00206E25">
            <w:pPr>
              <w:spacing w:before="0" w:after="0"/>
              <w:jc w:val="right"/>
              <w:rPr>
                <w:rFonts w:ascii="Arial" w:eastAsia="Arial" w:hAnsi="Arial" w:cs="Arial"/>
              </w:rPr>
            </w:pPr>
            <w:bookmarkStart w:id="11827" w:name="_LINE__19_866b3378_5062_4385_80c5_1344e3"/>
            <w:r>
              <w:rPr>
                <w:rFonts w:ascii="Arial" w:eastAsia="Arial" w:hAnsi="Arial" w:cs="Arial"/>
                <w:b/>
              </w:rPr>
              <w:t>2025-26</w:t>
            </w:r>
            <w:bookmarkEnd w:id="11827"/>
          </w:p>
        </w:tc>
        <w:tc>
          <w:tcPr>
            <w:tcW w:w="1469" w:type="dxa"/>
          </w:tcPr>
          <w:p w:rsidR="00FE65B0" w:rsidP="00206E25">
            <w:pPr>
              <w:spacing w:before="0" w:after="0"/>
              <w:jc w:val="right"/>
              <w:rPr>
                <w:rFonts w:ascii="Arial" w:eastAsia="Arial" w:hAnsi="Arial" w:cs="Arial"/>
              </w:rPr>
            </w:pPr>
            <w:bookmarkStart w:id="11828" w:name="_LINE__19_52c3e519_d2b4_43b6_9cc5_b4c667"/>
            <w:r>
              <w:rPr>
                <w:rFonts w:ascii="Arial" w:eastAsia="Arial" w:hAnsi="Arial" w:cs="Arial"/>
                <w:b/>
              </w:rPr>
              <w:t>2026-27</w:t>
            </w:r>
            <w:bookmarkEnd w:id="118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29" w:name="_LINE__20_159e5181_0e77_40b4_a3d1_d5688c"/>
            <w:r>
              <w:rPr>
                <w:rFonts w:ascii="Arial" w:eastAsia="Arial" w:hAnsi="Arial" w:cs="Arial"/>
              </w:rPr>
              <w:t>POSITIONS - LEGISLATIVE COUNT</w:t>
            </w:r>
            <w:bookmarkEnd w:id="11829"/>
          </w:p>
        </w:tc>
        <w:tc>
          <w:tcPr>
            <w:tcW w:w="1469" w:type="dxa"/>
          </w:tcPr>
          <w:p w:rsidR="00FE65B0" w:rsidP="00206E25">
            <w:pPr>
              <w:spacing w:before="0" w:after="0"/>
              <w:jc w:val="right"/>
              <w:rPr>
                <w:rFonts w:ascii="Arial" w:eastAsia="Arial" w:hAnsi="Arial" w:cs="Arial"/>
              </w:rPr>
            </w:pPr>
            <w:bookmarkStart w:id="11830" w:name="_LINE__20_422946ce_7e1e_45ae_a31f_4e6f49"/>
            <w:r>
              <w:rPr>
                <w:rFonts w:ascii="Arial" w:eastAsia="Arial" w:hAnsi="Arial" w:cs="Arial"/>
              </w:rPr>
              <w:t>48.000</w:t>
            </w:r>
            <w:bookmarkEnd w:id="11830"/>
          </w:p>
        </w:tc>
        <w:tc>
          <w:tcPr>
            <w:tcW w:w="1469" w:type="dxa"/>
          </w:tcPr>
          <w:p w:rsidR="00FE65B0" w:rsidP="00206E25">
            <w:pPr>
              <w:spacing w:before="0" w:after="0"/>
              <w:jc w:val="right"/>
              <w:rPr>
                <w:rFonts w:ascii="Arial" w:eastAsia="Arial" w:hAnsi="Arial" w:cs="Arial"/>
              </w:rPr>
            </w:pPr>
            <w:bookmarkStart w:id="11831" w:name="_LINE__20_2549fec7_2934_4b4f_9b93_e8bd8a"/>
            <w:r>
              <w:rPr>
                <w:rFonts w:ascii="Arial" w:eastAsia="Arial" w:hAnsi="Arial" w:cs="Arial"/>
              </w:rPr>
              <w:t>48.000</w:t>
            </w:r>
            <w:bookmarkEnd w:id="118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32" w:name="_LINE__21_8dd62070_dc69_43f2_b4fe_ffd971"/>
            <w:r>
              <w:rPr>
                <w:rFonts w:ascii="Arial" w:eastAsia="Arial" w:hAnsi="Arial" w:cs="Arial"/>
              </w:rPr>
              <w:t>Personal Services</w:t>
            </w:r>
            <w:bookmarkEnd w:id="11832"/>
          </w:p>
        </w:tc>
        <w:tc>
          <w:tcPr>
            <w:tcW w:w="1469" w:type="dxa"/>
          </w:tcPr>
          <w:p w:rsidR="00FE65B0" w:rsidP="00206E25">
            <w:pPr>
              <w:spacing w:before="0" w:after="0"/>
              <w:jc w:val="right"/>
              <w:rPr>
                <w:rFonts w:ascii="Arial" w:eastAsia="Arial" w:hAnsi="Arial" w:cs="Arial"/>
              </w:rPr>
            </w:pPr>
            <w:bookmarkStart w:id="11833" w:name="_LINE__21_69f8952d_4306_48b3_be42_1a20b9"/>
            <w:r>
              <w:rPr>
                <w:rFonts w:ascii="Arial" w:eastAsia="Arial" w:hAnsi="Arial" w:cs="Arial"/>
              </w:rPr>
              <w:t>$2,625,029</w:t>
            </w:r>
            <w:bookmarkEnd w:id="11833"/>
          </w:p>
        </w:tc>
        <w:tc>
          <w:tcPr>
            <w:tcW w:w="1469" w:type="dxa"/>
          </w:tcPr>
          <w:p w:rsidR="00FE65B0" w:rsidP="00206E25">
            <w:pPr>
              <w:spacing w:before="0" w:after="0"/>
              <w:jc w:val="right"/>
              <w:rPr>
                <w:rFonts w:ascii="Arial" w:eastAsia="Arial" w:hAnsi="Arial" w:cs="Arial"/>
              </w:rPr>
            </w:pPr>
            <w:bookmarkStart w:id="11834" w:name="_LINE__21_19c85c85_6987_42c1_bd0c_852370"/>
            <w:r>
              <w:rPr>
                <w:rFonts w:ascii="Arial" w:eastAsia="Arial" w:hAnsi="Arial" w:cs="Arial"/>
              </w:rPr>
              <w:t>$2,734,372</w:t>
            </w:r>
            <w:bookmarkEnd w:id="118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35" w:name="_LINE__22_0f7420c6_6357_4e77_a189_768fe6"/>
            <w:r>
              <w:rPr>
                <w:rFonts w:ascii="Arial" w:eastAsia="Arial" w:hAnsi="Arial" w:cs="Arial"/>
              </w:rPr>
              <w:t>All Other</w:t>
            </w:r>
            <w:bookmarkEnd w:id="11835"/>
          </w:p>
        </w:tc>
        <w:tc>
          <w:tcPr>
            <w:tcW w:w="1469" w:type="dxa"/>
          </w:tcPr>
          <w:p w:rsidR="00FE65B0" w:rsidP="00206E25">
            <w:pPr>
              <w:spacing w:before="0" w:after="0"/>
              <w:jc w:val="right"/>
              <w:rPr>
                <w:rFonts w:ascii="Arial" w:eastAsia="Arial" w:hAnsi="Arial" w:cs="Arial"/>
              </w:rPr>
            </w:pPr>
            <w:bookmarkStart w:id="11836" w:name="_LINE__22_68ac7f78_c65a_4cd4_8577_a40f1f"/>
            <w:r>
              <w:rPr>
                <w:rFonts w:ascii="Arial" w:eastAsia="Arial" w:hAnsi="Arial" w:cs="Arial"/>
              </w:rPr>
              <w:t>$282,205</w:t>
            </w:r>
            <w:bookmarkEnd w:id="11836"/>
          </w:p>
        </w:tc>
        <w:tc>
          <w:tcPr>
            <w:tcW w:w="1469" w:type="dxa"/>
          </w:tcPr>
          <w:p w:rsidR="00FE65B0" w:rsidP="00206E25">
            <w:pPr>
              <w:spacing w:before="0" w:after="0"/>
              <w:jc w:val="right"/>
              <w:rPr>
                <w:rFonts w:ascii="Arial" w:eastAsia="Arial" w:hAnsi="Arial" w:cs="Arial"/>
              </w:rPr>
            </w:pPr>
            <w:bookmarkStart w:id="11837" w:name="_LINE__22_e8782984_669d_47ff_8cfd_b77565"/>
            <w:r>
              <w:rPr>
                <w:rFonts w:ascii="Arial" w:eastAsia="Arial" w:hAnsi="Arial" w:cs="Arial"/>
              </w:rPr>
              <w:t>$284,742</w:t>
            </w:r>
            <w:bookmarkEnd w:id="118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38" w:name="_LINE__23_d15fbd29_46df_45fd_b90d_d120e7"/>
            <w:r>
              <w:rPr>
                <w:rFonts w:ascii="Arial" w:eastAsia="Arial" w:hAnsi="Arial" w:cs="Arial"/>
              </w:rPr>
              <w:t xml:space="preserve"> </w:t>
            </w:r>
            <w:bookmarkEnd w:id="11838"/>
          </w:p>
        </w:tc>
        <w:tc>
          <w:tcPr>
            <w:tcW w:w="1469" w:type="dxa"/>
          </w:tcPr>
          <w:p w:rsidR="00FE65B0" w:rsidP="00206E25">
            <w:pPr>
              <w:spacing w:before="0" w:after="0"/>
              <w:jc w:val="right"/>
              <w:rPr>
                <w:rFonts w:ascii="Arial" w:eastAsia="Arial" w:hAnsi="Arial" w:cs="Arial"/>
              </w:rPr>
            </w:pPr>
            <w:bookmarkStart w:id="11839" w:name="_LINE__23_0dbe5608_eba7_4025_a96e_a69448"/>
            <w:r>
              <w:rPr>
                <w:rFonts w:ascii="Arial" w:eastAsia="Arial" w:hAnsi="Arial" w:cs="Arial"/>
              </w:rPr>
              <w:t>__________</w:t>
            </w:r>
            <w:bookmarkEnd w:id="11839"/>
          </w:p>
        </w:tc>
        <w:tc>
          <w:tcPr>
            <w:tcW w:w="1469" w:type="dxa"/>
          </w:tcPr>
          <w:p w:rsidR="00FE65B0" w:rsidP="00206E25">
            <w:pPr>
              <w:spacing w:before="0" w:after="0"/>
              <w:jc w:val="right"/>
              <w:rPr>
                <w:rFonts w:ascii="Arial" w:eastAsia="Arial" w:hAnsi="Arial" w:cs="Arial"/>
              </w:rPr>
            </w:pPr>
            <w:bookmarkStart w:id="11840" w:name="_LINE__23_ccbb6a84_2280_4512_9b8b_893555"/>
            <w:r>
              <w:rPr>
                <w:rFonts w:ascii="Arial" w:eastAsia="Arial" w:hAnsi="Arial" w:cs="Arial"/>
              </w:rPr>
              <w:t>__________</w:t>
            </w:r>
            <w:bookmarkEnd w:id="118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41" w:name="_LINE__24_5fe9d78c_b796_4536_9dcb_4a9084"/>
            <w:r>
              <w:rPr>
                <w:rFonts w:ascii="Arial" w:eastAsia="Arial" w:hAnsi="Arial" w:cs="Arial"/>
              </w:rPr>
              <w:t>OTHER SPECIAL REVENUE FUNDS TOTAL</w:t>
            </w:r>
            <w:bookmarkEnd w:id="11841"/>
          </w:p>
        </w:tc>
        <w:tc>
          <w:tcPr>
            <w:tcW w:w="1469" w:type="dxa"/>
          </w:tcPr>
          <w:p w:rsidR="00FE65B0" w:rsidP="00206E25">
            <w:pPr>
              <w:spacing w:before="0" w:after="0"/>
              <w:jc w:val="right"/>
              <w:rPr>
                <w:rFonts w:ascii="Arial" w:eastAsia="Arial" w:hAnsi="Arial" w:cs="Arial"/>
              </w:rPr>
            </w:pPr>
            <w:bookmarkStart w:id="11842" w:name="_LINE__24_da5bc0b1_83ae_4780_a940_164a1f"/>
            <w:r>
              <w:rPr>
                <w:rFonts w:ascii="Arial" w:eastAsia="Arial" w:hAnsi="Arial" w:cs="Arial"/>
              </w:rPr>
              <w:t>$2,907,234</w:t>
            </w:r>
            <w:bookmarkEnd w:id="11842"/>
          </w:p>
        </w:tc>
        <w:tc>
          <w:tcPr>
            <w:tcW w:w="1469" w:type="dxa"/>
          </w:tcPr>
          <w:p w:rsidR="00FE65B0" w:rsidP="00206E25">
            <w:pPr>
              <w:spacing w:before="0" w:after="0"/>
              <w:jc w:val="right"/>
              <w:rPr>
                <w:rFonts w:ascii="Arial" w:eastAsia="Arial" w:hAnsi="Arial" w:cs="Arial"/>
              </w:rPr>
            </w:pPr>
            <w:bookmarkStart w:id="11843" w:name="_LINE__24_38c12c92_d05e_448d_bf04_3cf4e2"/>
            <w:r>
              <w:rPr>
                <w:rFonts w:ascii="Arial" w:eastAsia="Arial" w:hAnsi="Arial" w:cs="Arial"/>
              </w:rPr>
              <w:t>$3,019,114</w:t>
            </w:r>
            <w:bookmarkEnd w:id="11843"/>
          </w:p>
        </w:tc>
      </w:tr>
    </w:tbl>
    <w:p w:rsidR="00FE65B0" w:rsidP="00FE65B0">
      <w:pPr>
        <w:pStyle w:val="BPSParagraphLeftAlign"/>
        <w:suppressAutoHyphens/>
        <w:ind w:left="360"/>
        <w:rPr>
          <w:rFonts w:ascii="Arial" w:eastAsia="Arial" w:hAnsi="Arial" w:cs="Arial"/>
        </w:rPr>
      </w:pPr>
      <w:bookmarkStart w:id="11844" w:name="_PAR__8_92818b0c_ef96_4f55_8b97_bcac5b6a"/>
      <w:bookmarkEnd w:id="11825"/>
      <w:r>
        <w:rPr>
          <w:rFonts w:ascii="Arial" w:eastAsia="Arial" w:hAnsi="Arial" w:cs="Arial"/>
          <w:b/>
        </w:rPr>
        <w:t>Office for Family Independence - District 0453</w:t>
      </w:r>
    </w:p>
    <w:p w:rsidR="00FE65B0" w:rsidP="00FE65B0">
      <w:pPr>
        <w:ind w:left="360"/>
        <w:rPr>
          <w:rFonts w:ascii="Arial" w:eastAsia="Arial" w:hAnsi="Arial" w:cs="Arial"/>
        </w:rPr>
      </w:pPr>
      <w:bookmarkStart w:id="11845" w:name="_PAR__9_6115fcbb_a4f7_4734_b2d3_232f406c"/>
      <w:bookmarkEnd w:id="11844"/>
      <w:r>
        <w:rPr>
          <w:rFonts w:ascii="Arial" w:eastAsia="Arial" w:hAnsi="Arial" w:cs="Arial"/>
        </w:rPr>
        <w:t>Initiative: Provides funding for the approved reorganization of 375 Eligibility Specialist positions in the Department of Health and Human Services from range 19 to range 21 and provides funding to increase the hours of one Eligibility Specialist position from 57 to 80 hours biweekly.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46" w:name="_PAR__10_c7f4eecb_6c0e_4d0f_9bba_0d59674"/>
            <w:bookmarkStart w:id="11847" w:name="_LINE__30_663a370a_928e_4269_94d7_fdff66"/>
            <w:bookmarkEnd w:id="11845"/>
            <w:r>
              <w:rPr>
                <w:rFonts w:ascii="Arial" w:eastAsia="Arial" w:hAnsi="Arial" w:cs="Arial"/>
                <w:b/>
              </w:rPr>
              <w:t>GENERAL FUND</w:t>
            </w:r>
            <w:bookmarkEnd w:id="11847"/>
          </w:p>
        </w:tc>
        <w:tc>
          <w:tcPr>
            <w:tcW w:w="1469" w:type="dxa"/>
          </w:tcPr>
          <w:p w:rsidR="00FE65B0" w:rsidP="00206E25">
            <w:pPr>
              <w:spacing w:before="0" w:after="0"/>
              <w:jc w:val="right"/>
              <w:rPr>
                <w:rFonts w:ascii="Arial" w:eastAsia="Arial" w:hAnsi="Arial" w:cs="Arial"/>
              </w:rPr>
            </w:pPr>
            <w:bookmarkStart w:id="11848" w:name="_LINE__30_b7201ee6_2612_44be_877c_10f0be"/>
            <w:r>
              <w:rPr>
                <w:rFonts w:ascii="Arial" w:eastAsia="Arial" w:hAnsi="Arial" w:cs="Arial"/>
                <w:b/>
              </w:rPr>
              <w:t>2025-26</w:t>
            </w:r>
            <w:bookmarkEnd w:id="11848"/>
          </w:p>
        </w:tc>
        <w:tc>
          <w:tcPr>
            <w:tcW w:w="1469" w:type="dxa"/>
          </w:tcPr>
          <w:p w:rsidR="00FE65B0" w:rsidP="00206E25">
            <w:pPr>
              <w:spacing w:before="0" w:after="0"/>
              <w:jc w:val="right"/>
              <w:rPr>
                <w:rFonts w:ascii="Arial" w:eastAsia="Arial" w:hAnsi="Arial" w:cs="Arial"/>
              </w:rPr>
            </w:pPr>
            <w:bookmarkStart w:id="11849" w:name="_LINE__30_30c7711d_7d8e_4193_af97_ee8aeb"/>
            <w:r>
              <w:rPr>
                <w:rFonts w:ascii="Arial" w:eastAsia="Arial" w:hAnsi="Arial" w:cs="Arial"/>
                <w:b/>
              </w:rPr>
              <w:t>2026-27</w:t>
            </w:r>
            <w:bookmarkEnd w:id="118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50" w:name="_LINE__31_cad94f05_9d0d_42af_b5d4_d703e2"/>
            <w:r>
              <w:rPr>
                <w:rFonts w:ascii="Arial" w:eastAsia="Arial" w:hAnsi="Arial" w:cs="Arial"/>
              </w:rPr>
              <w:t>Personal Services</w:t>
            </w:r>
            <w:bookmarkEnd w:id="11850"/>
          </w:p>
        </w:tc>
        <w:tc>
          <w:tcPr>
            <w:tcW w:w="1469" w:type="dxa"/>
          </w:tcPr>
          <w:p w:rsidR="00FE65B0" w:rsidP="00206E25">
            <w:pPr>
              <w:spacing w:before="0" w:after="0"/>
              <w:jc w:val="right"/>
              <w:rPr>
                <w:rFonts w:ascii="Arial" w:eastAsia="Arial" w:hAnsi="Arial" w:cs="Arial"/>
              </w:rPr>
            </w:pPr>
            <w:bookmarkStart w:id="11851" w:name="_LINE__31_f9676a9e_cdc7_4890_af42_61b57a"/>
            <w:r>
              <w:rPr>
                <w:rFonts w:ascii="Arial" w:eastAsia="Arial" w:hAnsi="Arial" w:cs="Arial"/>
              </w:rPr>
              <w:t>$884,896</w:t>
            </w:r>
            <w:bookmarkEnd w:id="11851"/>
          </w:p>
        </w:tc>
        <w:tc>
          <w:tcPr>
            <w:tcW w:w="1469" w:type="dxa"/>
          </w:tcPr>
          <w:p w:rsidR="00FE65B0" w:rsidP="00206E25">
            <w:pPr>
              <w:spacing w:before="0" w:after="0"/>
              <w:jc w:val="right"/>
              <w:rPr>
                <w:rFonts w:ascii="Arial" w:eastAsia="Arial" w:hAnsi="Arial" w:cs="Arial"/>
              </w:rPr>
            </w:pPr>
            <w:bookmarkStart w:id="11852" w:name="_LINE__31_cd5ff7d6_46bc_4e4c_bb7c_164490"/>
            <w:r>
              <w:rPr>
                <w:rFonts w:ascii="Arial" w:eastAsia="Arial" w:hAnsi="Arial" w:cs="Arial"/>
              </w:rPr>
              <w:t>$904,330</w:t>
            </w:r>
            <w:bookmarkEnd w:id="118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53" w:name="_LINE__32_b639c910_fa1d_476b_b1e5_c47726"/>
            <w:r>
              <w:rPr>
                <w:rFonts w:ascii="Arial" w:eastAsia="Arial" w:hAnsi="Arial" w:cs="Arial"/>
              </w:rPr>
              <w:t xml:space="preserve"> </w:t>
            </w:r>
            <w:bookmarkEnd w:id="11853"/>
          </w:p>
        </w:tc>
        <w:tc>
          <w:tcPr>
            <w:tcW w:w="1469" w:type="dxa"/>
          </w:tcPr>
          <w:p w:rsidR="00FE65B0" w:rsidP="00206E25">
            <w:pPr>
              <w:spacing w:before="0" w:after="0"/>
              <w:jc w:val="right"/>
              <w:rPr>
                <w:rFonts w:ascii="Arial" w:eastAsia="Arial" w:hAnsi="Arial" w:cs="Arial"/>
              </w:rPr>
            </w:pPr>
            <w:bookmarkStart w:id="11854" w:name="_LINE__32_1e808e23_44f5_4ea3_b797_5b79e2"/>
            <w:r>
              <w:rPr>
                <w:rFonts w:ascii="Arial" w:eastAsia="Arial" w:hAnsi="Arial" w:cs="Arial"/>
              </w:rPr>
              <w:t>__________</w:t>
            </w:r>
            <w:bookmarkEnd w:id="11854"/>
          </w:p>
        </w:tc>
        <w:tc>
          <w:tcPr>
            <w:tcW w:w="1469" w:type="dxa"/>
          </w:tcPr>
          <w:p w:rsidR="00FE65B0" w:rsidP="00206E25">
            <w:pPr>
              <w:spacing w:before="0" w:after="0"/>
              <w:jc w:val="right"/>
              <w:rPr>
                <w:rFonts w:ascii="Arial" w:eastAsia="Arial" w:hAnsi="Arial" w:cs="Arial"/>
              </w:rPr>
            </w:pPr>
            <w:bookmarkStart w:id="11855" w:name="_LINE__32_f2242055_4b4f_4b75_a7c1_e69ba5"/>
            <w:r>
              <w:rPr>
                <w:rFonts w:ascii="Arial" w:eastAsia="Arial" w:hAnsi="Arial" w:cs="Arial"/>
              </w:rPr>
              <w:t>__________</w:t>
            </w:r>
            <w:bookmarkEnd w:id="118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56" w:name="_LINE__33_a18b2434_25cf_45c0_b0f9_c03cd8"/>
            <w:r>
              <w:rPr>
                <w:rFonts w:ascii="Arial" w:eastAsia="Arial" w:hAnsi="Arial" w:cs="Arial"/>
              </w:rPr>
              <w:t>GENERAL FUND TOTAL</w:t>
            </w:r>
            <w:bookmarkEnd w:id="11856"/>
          </w:p>
        </w:tc>
        <w:tc>
          <w:tcPr>
            <w:tcW w:w="1469" w:type="dxa"/>
          </w:tcPr>
          <w:p w:rsidR="00FE65B0" w:rsidP="00206E25">
            <w:pPr>
              <w:spacing w:before="0" w:after="0"/>
              <w:jc w:val="right"/>
              <w:rPr>
                <w:rFonts w:ascii="Arial" w:eastAsia="Arial" w:hAnsi="Arial" w:cs="Arial"/>
              </w:rPr>
            </w:pPr>
            <w:bookmarkStart w:id="11857" w:name="_LINE__33_11571764_65e5_43ba_a219_1a49dc"/>
            <w:r>
              <w:rPr>
                <w:rFonts w:ascii="Arial" w:eastAsia="Arial" w:hAnsi="Arial" w:cs="Arial"/>
              </w:rPr>
              <w:t>$884,896</w:t>
            </w:r>
            <w:bookmarkEnd w:id="11857"/>
          </w:p>
        </w:tc>
        <w:tc>
          <w:tcPr>
            <w:tcW w:w="1469" w:type="dxa"/>
          </w:tcPr>
          <w:p w:rsidR="00FE65B0" w:rsidP="00206E25">
            <w:pPr>
              <w:spacing w:before="0" w:after="0"/>
              <w:jc w:val="right"/>
              <w:rPr>
                <w:rFonts w:ascii="Arial" w:eastAsia="Arial" w:hAnsi="Arial" w:cs="Arial"/>
              </w:rPr>
            </w:pPr>
            <w:bookmarkStart w:id="11858" w:name="_LINE__33_beba548d_4417_4ac8_a5ca_571420"/>
            <w:r>
              <w:rPr>
                <w:rFonts w:ascii="Arial" w:eastAsia="Arial" w:hAnsi="Arial" w:cs="Arial"/>
              </w:rPr>
              <w:t>$904,330</w:t>
            </w:r>
            <w:bookmarkEnd w:id="11858"/>
          </w:p>
        </w:tc>
      </w:tr>
    </w:tbl>
    <w:p w:rsidR="00FE65B0" w:rsidP="00FE65B0">
      <w:pPr>
        <w:ind w:left="360"/>
        <w:rPr>
          <w:rFonts w:ascii="Arial" w:eastAsia="Arial" w:hAnsi="Arial" w:cs="Arial"/>
        </w:rPr>
      </w:pPr>
      <w:bookmarkStart w:id="11859" w:name="_PAR__11_2ed7481c_b476_424c_a660_6b61ef6"/>
      <w:bookmarkEnd w:id="118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60" w:name="_PAR__12_40e8501f_0318_4a6d_9b59_9bc5875"/>
            <w:bookmarkStart w:id="11861" w:name="_LINE__35_f2ff2a20_bbe2_44d2_8d8c_66624e"/>
            <w:bookmarkEnd w:id="11859"/>
            <w:r>
              <w:rPr>
                <w:rFonts w:ascii="Arial" w:eastAsia="Arial" w:hAnsi="Arial" w:cs="Arial"/>
                <w:b/>
              </w:rPr>
              <w:t>OTHER SPECIAL REVENUE FUNDS</w:t>
            </w:r>
            <w:bookmarkEnd w:id="11861"/>
          </w:p>
        </w:tc>
        <w:tc>
          <w:tcPr>
            <w:tcW w:w="1469" w:type="dxa"/>
          </w:tcPr>
          <w:p w:rsidR="00FE65B0" w:rsidP="00206E25">
            <w:pPr>
              <w:spacing w:before="0" w:after="0"/>
              <w:jc w:val="right"/>
              <w:rPr>
                <w:rFonts w:ascii="Arial" w:eastAsia="Arial" w:hAnsi="Arial" w:cs="Arial"/>
              </w:rPr>
            </w:pPr>
            <w:bookmarkStart w:id="11862" w:name="_LINE__35_39f572cc_3f06_4de1_a6ac_939b8e"/>
            <w:r>
              <w:rPr>
                <w:rFonts w:ascii="Arial" w:eastAsia="Arial" w:hAnsi="Arial" w:cs="Arial"/>
                <w:b/>
              </w:rPr>
              <w:t>2025-26</w:t>
            </w:r>
            <w:bookmarkEnd w:id="11862"/>
          </w:p>
        </w:tc>
        <w:tc>
          <w:tcPr>
            <w:tcW w:w="1469" w:type="dxa"/>
          </w:tcPr>
          <w:p w:rsidR="00FE65B0" w:rsidP="00206E25">
            <w:pPr>
              <w:spacing w:before="0" w:after="0"/>
              <w:jc w:val="right"/>
              <w:rPr>
                <w:rFonts w:ascii="Arial" w:eastAsia="Arial" w:hAnsi="Arial" w:cs="Arial"/>
              </w:rPr>
            </w:pPr>
            <w:bookmarkStart w:id="11863" w:name="_LINE__35_db140ed5_57cd_4373_9c81_ed56e7"/>
            <w:r>
              <w:rPr>
                <w:rFonts w:ascii="Arial" w:eastAsia="Arial" w:hAnsi="Arial" w:cs="Arial"/>
                <w:b/>
              </w:rPr>
              <w:t>2026-27</w:t>
            </w:r>
            <w:bookmarkEnd w:id="118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64" w:name="_LINE__36_1c5b29d7_d05a_4a96_9ac7_fdcb72"/>
            <w:r>
              <w:rPr>
                <w:rFonts w:ascii="Arial" w:eastAsia="Arial" w:hAnsi="Arial" w:cs="Arial"/>
              </w:rPr>
              <w:t>Personal Services</w:t>
            </w:r>
            <w:bookmarkEnd w:id="11864"/>
          </w:p>
        </w:tc>
        <w:tc>
          <w:tcPr>
            <w:tcW w:w="1469" w:type="dxa"/>
          </w:tcPr>
          <w:p w:rsidR="00FE65B0" w:rsidP="00206E25">
            <w:pPr>
              <w:spacing w:before="0" w:after="0"/>
              <w:jc w:val="right"/>
              <w:rPr>
                <w:rFonts w:ascii="Arial" w:eastAsia="Arial" w:hAnsi="Arial" w:cs="Arial"/>
              </w:rPr>
            </w:pPr>
            <w:bookmarkStart w:id="11865" w:name="_LINE__36_ea35cf30_19c1_475b_a53a_08e821"/>
            <w:r>
              <w:rPr>
                <w:rFonts w:ascii="Arial" w:eastAsia="Arial" w:hAnsi="Arial" w:cs="Arial"/>
              </w:rPr>
              <w:t>$1,461,028</w:t>
            </w:r>
            <w:bookmarkEnd w:id="11865"/>
          </w:p>
        </w:tc>
        <w:tc>
          <w:tcPr>
            <w:tcW w:w="1469" w:type="dxa"/>
          </w:tcPr>
          <w:p w:rsidR="00FE65B0" w:rsidP="00206E25">
            <w:pPr>
              <w:spacing w:before="0" w:after="0"/>
              <w:jc w:val="right"/>
              <w:rPr>
                <w:rFonts w:ascii="Arial" w:eastAsia="Arial" w:hAnsi="Arial" w:cs="Arial"/>
              </w:rPr>
            </w:pPr>
            <w:bookmarkStart w:id="11866" w:name="_LINE__36_b206f4de_1a3c_4c41_87b4_186ea7"/>
            <w:r>
              <w:rPr>
                <w:rFonts w:ascii="Arial" w:eastAsia="Arial" w:hAnsi="Arial" w:cs="Arial"/>
              </w:rPr>
              <w:t>$1,492,713</w:t>
            </w:r>
            <w:bookmarkEnd w:id="118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67" w:name="_LINE__37_f8f85a7f_8dd4_4dde_9a54_367aab"/>
            <w:r>
              <w:rPr>
                <w:rFonts w:ascii="Arial" w:eastAsia="Arial" w:hAnsi="Arial" w:cs="Arial"/>
              </w:rPr>
              <w:t>All Other</w:t>
            </w:r>
            <w:bookmarkEnd w:id="11867"/>
          </w:p>
        </w:tc>
        <w:tc>
          <w:tcPr>
            <w:tcW w:w="1469" w:type="dxa"/>
          </w:tcPr>
          <w:p w:rsidR="00FE65B0" w:rsidP="00206E25">
            <w:pPr>
              <w:spacing w:before="0" w:after="0"/>
              <w:jc w:val="right"/>
              <w:rPr>
                <w:rFonts w:ascii="Arial" w:eastAsia="Arial" w:hAnsi="Arial" w:cs="Arial"/>
              </w:rPr>
            </w:pPr>
            <w:bookmarkStart w:id="11868" w:name="_LINE__37_9e596b86_9bb8_46ee_8162_1d7e3b"/>
            <w:r>
              <w:rPr>
                <w:rFonts w:ascii="Arial" w:eastAsia="Arial" w:hAnsi="Arial" w:cs="Arial"/>
              </w:rPr>
              <w:t>$33,896</w:t>
            </w:r>
            <w:bookmarkEnd w:id="11868"/>
          </w:p>
        </w:tc>
        <w:tc>
          <w:tcPr>
            <w:tcW w:w="1469" w:type="dxa"/>
          </w:tcPr>
          <w:p w:rsidR="00FE65B0" w:rsidP="00206E25">
            <w:pPr>
              <w:spacing w:before="0" w:after="0"/>
              <w:jc w:val="right"/>
              <w:rPr>
                <w:rFonts w:ascii="Arial" w:eastAsia="Arial" w:hAnsi="Arial" w:cs="Arial"/>
              </w:rPr>
            </w:pPr>
            <w:bookmarkStart w:id="11869" w:name="_LINE__37_78d6afd0_8c36_47de_b361_33ba66"/>
            <w:r>
              <w:rPr>
                <w:rFonts w:ascii="Arial" w:eastAsia="Arial" w:hAnsi="Arial" w:cs="Arial"/>
              </w:rPr>
              <w:t>$34,631</w:t>
            </w:r>
            <w:bookmarkEnd w:id="118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70" w:name="_LINE__38_85f8aadc_7474_4957_8fe7_2e8fc2"/>
            <w:r>
              <w:rPr>
                <w:rFonts w:ascii="Arial" w:eastAsia="Arial" w:hAnsi="Arial" w:cs="Arial"/>
              </w:rPr>
              <w:t xml:space="preserve"> </w:t>
            </w:r>
            <w:bookmarkEnd w:id="11870"/>
          </w:p>
        </w:tc>
        <w:tc>
          <w:tcPr>
            <w:tcW w:w="1469" w:type="dxa"/>
          </w:tcPr>
          <w:p w:rsidR="00FE65B0" w:rsidP="00206E25">
            <w:pPr>
              <w:spacing w:before="0" w:after="0"/>
              <w:jc w:val="right"/>
              <w:rPr>
                <w:rFonts w:ascii="Arial" w:eastAsia="Arial" w:hAnsi="Arial" w:cs="Arial"/>
              </w:rPr>
            </w:pPr>
            <w:bookmarkStart w:id="11871" w:name="_LINE__38_8001e6de_c10c_40fe_b8d2_91d9bc"/>
            <w:r>
              <w:rPr>
                <w:rFonts w:ascii="Arial" w:eastAsia="Arial" w:hAnsi="Arial" w:cs="Arial"/>
              </w:rPr>
              <w:t>__________</w:t>
            </w:r>
            <w:bookmarkEnd w:id="11871"/>
          </w:p>
        </w:tc>
        <w:tc>
          <w:tcPr>
            <w:tcW w:w="1469" w:type="dxa"/>
          </w:tcPr>
          <w:p w:rsidR="00FE65B0" w:rsidP="00206E25">
            <w:pPr>
              <w:spacing w:before="0" w:after="0"/>
              <w:jc w:val="right"/>
              <w:rPr>
                <w:rFonts w:ascii="Arial" w:eastAsia="Arial" w:hAnsi="Arial" w:cs="Arial"/>
              </w:rPr>
            </w:pPr>
            <w:bookmarkStart w:id="11872" w:name="_LINE__38_ed59f7bd_ea8f_4ae9_b904_e9b109"/>
            <w:r>
              <w:rPr>
                <w:rFonts w:ascii="Arial" w:eastAsia="Arial" w:hAnsi="Arial" w:cs="Arial"/>
              </w:rPr>
              <w:t>__________</w:t>
            </w:r>
            <w:bookmarkEnd w:id="118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73" w:name="_LINE__39_2706196c_1a66_4755_9735_d9a9b2"/>
            <w:r>
              <w:rPr>
                <w:rFonts w:ascii="Arial" w:eastAsia="Arial" w:hAnsi="Arial" w:cs="Arial"/>
              </w:rPr>
              <w:t>OTHER SPECIAL REVENUE FUNDS TOTAL</w:t>
            </w:r>
            <w:bookmarkEnd w:id="11873"/>
          </w:p>
        </w:tc>
        <w:tc>
          <w:tcPr>
            <w:tcW w:w="1469" w:type="dxa"/>
          </w:tcPr>
          <w:p w:rsidR="00FE65B0" w:rsidP="00206E25">
            <w:pPr>
              <w:spacing w:before="0" w:after="0"/>
              <w:jc w:val="right"/>
              <w:rPr>
                <w:rFonts w:ascii="Arial" w:eastAsia="Arial" w:hAnsi="Arial" w:cs="Arial"/>
              </w:rPr>
            </w:pPr>
            <w:bookmarkStart w:id="11874" w:name="_LINE__39_5840159b_5b6a_4113_9b11_ac77ea"/>
            <w:r>
              <w:rPr>
                <w:rFonts w:ascii="Arial" w:eastAsia="Arial" w:hAnsi="Arial" w:cs="Arial"/>
              </w:rPr>
              <w:t>$1,494,924</w:t>
            </w:r>
            <w:bookmarkEnd w:id="11874"/>
          </w:p>
        </w:tc>
        <w:tc>
          <w:tcPr>
            <w:tcW w:w="1469" w:type="dxa"/>
          </w:tcPr>
          <w:p w:rsidR="00FE65B0" w:rsidP="00206E25">
            <w:pPr>
              <w:spacing w:before="0" w:after="0"/>
              <w:jc w:val="right"/>
              <w:rPr>
                <w:rFonts w:ascii="Arial" w:eastAsia="Arial" w:hAnsi="Arial" w:cs="Arial"/>
              </w:rPr>
            </w:pPr>
            <w:bookmarkStart w:id="11875" w:name="_LINE__39_180f609c_7a3a_4244_a171_d10044"/>
            <w:r>
              <w:rPr>
                <w:rFonts w:ascii="Arial" w:eastAsia="Arial" w:hAnsi="Arial" w:cs="Arial"/>
              </w:rPr>
              <w:t>$1,527,344</w:t>
            </w:r>
            <w:bookmarkEnd w:id="11875"/>
          </w:p>
        </w:tc>
      </w:tr>
    </w:tbl>
    <w:p w:rsidR="00FE65B0" w:rsidP="00FE65B0">
      <w:pPr>
        <w:pStyle w:val="BPSParagraphLeftAlign"/>
        <w:suppressAutoHyphens/>
        <w:ind w:left="360"/>
        <w:rPr>
          <w:rFonts w:ascii="Arial" w:eastAsia="Arial" w:hAnsi="Arial" w:cs="Arial"/>
        </w:rPr>
      </w:pPr>
      <w:bookmarkStart w:id="11876" w:name="_PAR__13_8fdeb3ea_a7c1_425f_ae69_73b6a8d"/>
      <w:bookmarkEnd w:id="11860"/>
      <w:r>
        <w:rPr>
          <w:rFonts w:ascii="Arial" w:eastAsia="Arial" w:hAnsi="Arial" w:cs="Arial"/>
          <w:b/>
        </w:rPr>
        <w:t>OFFICE FOR FAMILY INDEPENDENCE - DISTRICT 0453</w:t>
      </w:r>
    </w:p>
    <w:p w:rsidR="00FE65B0" w:rsidP="00FE65B0">
      <w:pPr>
        <w:pStyle w:val="BPSParagraphLeftAlign"/>
        <w:suppressAutoHyphens/>
        <w:ind w:left="360"/>
        <w:rPr>
          <w:rFonts w:ascii="Arial" w:eastAsia="Arial" w:hAnsi="Arial" w:cs="Arial"/>
        </w:rPr>
      </w:pPr>
      <w:bookmarkStart w:id="11877" w:name="_PAR__14_44fbbb5a_af3b_413f_b357_d2caf14"/>
      <w:bookmarkEnd w:id="1187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78" w:name="_PAR__15_200faf39_eca4_4386_8393_1bf008b"/>
            <w:bookmarkStart w:id="11879" w:name="_LINE__42_631b7a03_2934_49f0_8208_328f86"/>
            <w:bookmarkEnd w:id="11877"/>
            <w:r>
              <w:rPr>
                <w:rFonts w:ascii="Arial" w:eastAsia="Arial" w:hAnsi="Arial" w:cs="Arial"/>
                <w:b/>
              </w:rPr>
              <w:t>GENERAL FUND</w:t>
            </w:r>
            <w:bookmarkEnd w:id="11879"/>
          </w:p>
        </w:tc>
        <w:tc>
          <w:tcPr>
            <w:tcW w:w="1469" w:type="dxa"/>
          </w:tcPr>
          <w:p w:rsidR="00FE65B0" w:rsidP="00206E25">
            <w:pPr>
              <w:spacing w:before="0" w:after="0"/>
              <w:jc w:val="right"/>
              <w:rPr>
                <w:rFonts w:ascii="Arial" w:eastAsia="Arial" w:hAnsi="Arial" w:cs="Arial"/>
              </w:rPr>
            </w:pPr>
            <w:bookmarkStart w:id="11880" w:name="_LINE__42_31590d0f_e691_46ff_89d7_afcf2b"/>
            <w:r>
              <w:rPr>
                <w:rFonts w:ascii="Arial" w:eastAsia="Arial" w:hAnsi="Arial" w:cs="Arial"/>
                <w:b/>
              </w:rPr>
              <w:t>2025-26</w:t>
            </w:r>
            <w:bookmarkEnd w:id="11880"/>
          </w:p>
        </w:tc>
        <w:tc>
          <w:tcPr>
            <w:tcW w:w="1469" w:type="dxa"/>
          </w:tcPr>
          <w:p w:rsidR="00FE65B0" w:rsidP="00206E25">
            <w:pPr>
              <w:spacing w:before="0" w:after="0"/>
              <w:jc w:val="right"/>
              <w:rPr>
                <w:rFonts w:ascii="Arial" w:eastAsia="Arial" w:hAnsi="Arial" w:cs="Arial"/>
              </w:rPr>
            </w:pPr>
            <w:bookmarkStart w:id="11881" w:name="_LINE__42_3e836cd2_2884_487f_b7a1_1c936d"/>
            <w:r>
              <w:rPr>
                <w:rFonts w:ascii="Arial" w:eastAsia="Arial" w:hAnsi="Arial" w:cs="Arial"/>
                <w:b/>
              </w:rPr>
              <w:t>2026-27</w:t>
            </w:r>
            <w:bookmarkEnd w:id="118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82" w:name="_PAGE__130_636577f4_6da3_4919_9476_535ce"/>
            <w:bookmarkStart w:id="11883" w:name="_PAR__2_15beec52_728d_4695_ae82_89a26a72"/>
            <w:bookmarkStart w:id="11884" w:name="_LINE__1_3ba87063_496a_492b_b931_6028900"/>
            <w:bookmarkEnd w:id="11789"/>
            <w:bookmarkEnd w:id="11878"/>
            <w:r>
              <w:rPr>
                <w:rFonts w:ascii="Arial" w:eastAsia="Arial" w:hAnsi="Arial" w:cs="Arial"/>
              </w:rPr>
              <w:t>Personal Services</w:t>
            </w:r>
            <w:bookmarkEnd w:id="11884"/>
          </w:p>
        </w:tc>
        <w:tc>
          <w:tcPr>
            <w:tcW w:w="1469" w:type="dxa"/>
          </w:tcPr>
          <w:p w:rsidR="00FE65B0" w:rsidP="00206E25">
            <w:pPr>
              <w:spacing w:before="0" w:after="0"/>
              <w:jc w:val="right"/>
              <w:rPr>
                <w:rFonts w:ascii="Arial" w:eastAsia="Arial" w:hAnsi="Arial" w:cs="Arial"/>
              </w:rPr>
            </w:pPr>
            <w:bookmarkStart w:id="11885" w:name="_LINE__1_962225a7_4c7f_4029_a259_e9b5fe6"/>
            <w:r>
              <w:rPr>
                <w:rFonts w:ascii="Arial" w:eastAsia="Arial" w:hAnsi="Arial" w:cs="Arial"/>
              </w:rPr>
              <w:t>$1,987,809</w:t>
            </w:r>
            <w:bookmarkEnd w:id="11885"/>
          </w:p>
        </w:tc>
        <w:tc>
          <w:tcPr>
            <w:tcW w:w="1469" w:type="dxa"/>
          </w:tcPr>
          <w:p w:rsidR="00FE65B0" w:rsidP="00206E25">
            <w:pPr>
              <w:spacing w:before="0" w:after="0"/>
              <w:jc w:val="right"/>
              <w:rPr>
                <w:rFonts w:ascii="Arial" w:eastAsia="Arial" w:hAnsi="Arial" w:cs="Arial"/>
              </w:rPr>
            </w:pPr>
            <w:bookmarkStart w:id="11886" w:name="_LINE__1_ec04a1ce_6bb7_4b88_a913_6a88cca"/>
            <w:r>
              <w:rPr>
                <w:rFonts w:ascii="Arial" w:eastAsia="Arial" w:hAnsi="Arial" w:cs="Arial"/>
              </w:rPr>
              <w:t>$2,051,375</w:t>
            </w:r>
            <w:bookmarkEnd w:id="118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887" w:name="_LINE__2_99d8bf35_e520_4333_bb88_f38a363"/>
            <w:r>
              <w:rPr>
                <w:rFonts w:ascii="Arial" w:eastAsia="Arial" w:hAnsi="Arial" w:cs="Arial"/>
              </w:rPr>
              <w:t>All Other</w:t>
            </w:r>
            <w:bookmarkEnd w:id="11887"/>
          </w:p>
        </w:tc>
        <w:tc>
          <w:tcPr>
            <w:tcW w:w="1469" w:type="dxa"/>
          </w:tcPr>
          <w:p w:rsidR="00FE65B0" w:rsidP="00206E25">
            <w:pPr>
              <w:spacing w:before="0" w:after="0"/>
              <w:jc w:val="right"/>
              <w:rPr>
                <w:rFonts w:ascii="Arial" w:eastAsia="Arial" w:hAnsi="Arial" w:cs="Arial"/>
              </w:rPr>
            </w:pPr>
            <w:bookmarkStart w:id="11888" w:name="_LINE__2_0ac9b725_0da0_4cfd_bd32_0150639"/>
            <w:r>
              <w:rPr>
                <w:rFonts w:ascii="Arial" w:eastAsia="Arial" w:hAnsi="Arial" w:cs="Arial"/>
              </w:rPr>
              <w:t>$87,072</w:t>
            </w:r>
            <w:bookmarkEnd w:id="11888"/>
          </w:p>
        </w:tc>
        <w:tc>
          <w:tcPr>
            <w:tcW w:w="1469" w:type="dxa"/>
          </w:tcPr>
          <w:p w:rsidR="00FE65B0" w:rsidP="00206E25">
            <w:pPr>
              <w:spacing w:before="0" w:after="0"/>
              <w:jc w:val="right"/>
              <w:rPr>
                <w:rFonts w:ascii="Arial" w:eastAsia="Arial" w:hAnsi="Arial" w:cs="Arial"/>
              </w:rPr>
            </w:pPr>
            <w:bookmarkStart w:id="11889" w:name="_LINE__2_a461e747_aa43_4fa9_a878_b4d2652"/>
            <w:r>
              <w:rPr>
                <w:rFonts w:ascii="Arial" w:eastAsia="Arial" w:hAnsi="Arial" w:cs="Arial"/>
              </w:rPr>
              <w:t>$87,072</w:t>
            </w:r>
            <w:bookmarkEnd w:id="118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90" w:name="_LINE__3_7d31f37a_3d1f_41d0_8f5f_70f715e"/>
            <w:r>
              <w:rPr>
                <w:rFonts w:ascii="Arial" w:eastAsia="Arial" w:hAnsi="Arial" w:cs="Arial"/>
              </w:rPr>
              <w:t xml:space="preserve"> </w:t>
            </w:r>
            <w:bookmarkEnd w:id="11890"/>
          </w:p>
        </w:tc>
        <w:tc>
          <w:tcPr>
            <w:tcW w:w="1469" w:type="dxa"/>
          </w:tcPr>
          <w:p w:rsidR="00FE65B0" w:rsidP="00206E25">
            <w:pPr>
              <w:spacing w:before="0" w:after="0"/>
              <w:jc w:val="right"/>
              <w:rPr>
                <w:rFonts w:ascii="Arial" w:eastAsia="Arial" w:hAnsi="Arial" w:cs="Arial"/>
              </w:rPr>
            </w:pPr>
            <w:bookmarkStart w:id="11891" w:name="_LINE__3_18f2f00c_81b3_427a_8bfe_704d7a1"/>
            <w:r>
              <w:rPr>
                <w:rFonts w:ascii="Arial" w:eastAsia="Arial" w:hAnsi="Arial" w:cs="Arial"/>
              </w:rPr>
              <w:t>__________</w:t>
            </w:r>
            <w:bookmarkEnd w:id="11891"/>
          </w:p>
        </w:tc>
        <w:tc>
          <w:tcPr>
            <w:tcW w:w="1469" w:type="dxa"/>
          </w:tcPr>
          <w:p w:rsidR="00FE65B0" w:rsidP="00206E25">
            <w:pPr>
              <w:spacing w:before="0" w:after="0"/>
              <w:jc w:val="right"/>
              <w:rPr>
                <w:rFonts w:ascii="Arial" w:eastAsia="Arial" w:hAnsi="Arial" w:cs="Arial"/>
              </w:rPr>
            </w:pPr>
            <w:bookmarkStart w:id="11892" w:name="_LINE__3_c012f9c3_f321_4448_9e01_a6d36d7"/>
            <w:r>
              <w:rPr>
                <w:rFonts w:ascii="Arial" w:eastAsia="Arial" w:hAnsi="Arial" w:cs="Arial"/>
              </w:rPr>
              <w:t>__________</w:t>
            </w:r>
            <w:bookmarkEnd w:id="118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93" w:name="_LINE__4_363e36df_cb68_4c62_be3b_c421b9b"/>
            <w:r>
              <w:rPr>
                <w:rFonts w:ascii="Arial" w:eastAsia="Arial" w:hAnsi="Arial" w:cs="Arial"/>
              </w:rPr>
              <w:t>GENERAL FUND TOTAL</w:t>
            </w:r>
            <w:bookmarkEnd w:id="11893"/>
          </w:p>
        </w:tc>
        <w:tc>
          <w:tcPr>
            <w:tcW w:w="1469" w:type="dxa"/>
          </w:tcPr>
          <w:p w:rsidR="00FE65B0" w:rsidP="00206E25">
            <w:pPr>
              <w:spacing w:before="0" w:after="0"/>
              <w:jc w:val="right"/>
              <w:rPr>
                <w:rFonts w:ascii="Arial" w:eastAsia="Arial" w:hAnsi="Arial" w:cs="Arial"/>
              </w:rPr>
            </w:pPr>
            <w:bookmarkStart w:id="11894" w:name="_LINE__4_1678457e_457a_4bea_9e69_465dbf9"/>
            <w:r>
              <w:rPr>
                <w:rFonts w:ascii="Arial" w:eastAsia="Arial" w:hAnsi="Arial" w:cs="Arial"/>
              </w:rPr>
              <w:t>$2,074,881</w:t>
            </w:r>
            <w:bookmarkEnd w:id="11894"/>
          </w:p>
        </w:tc>
        <w:tc>
          <w:tcPr>
            <w:tcW w:w="1469" w:type="dxa"/>
          </w:tcPr>
          <w:p w:rsidR="00FE65B0" w:rsidP="00206E25">
            <w:pPr>
              <w:spacing w:before="0" w:after="0"/>
              <w:jc w:val="right"/>
              <w:rPr>
                <w:rFonts w:ascii="Arial" w:eastAsia="Arial" w:hAnsi="Arial" w:cs="Arial"/>
              </w:rPr>
            </w:pPr>
            <w:bookmarkStart w:id="11895" w:name="_LINE__4_90ec679f_39a0_4c35_983a_d1b10a0"/>
            <w:r>
              <w:rPr>
                <w:rFonts w:ascii="Arial" w:eastAsia="Arial" w:hAnsi="Arial" w:cs="Arial"/>
              </w:rPr>
              <w:t>$2,138,447</w:t>
            </w:r>
            <w:bookmarkEnd w:id="11895"/>
          </w:p>
        </w:tc>
      </w:tr>
    </w:tbl>
    <w:p w:rsidR="00FE65B0" w:rsidP="00FE65B0">
      <w:pPr>
        <w:ind w:left="360"/>
        <w:rPr>
          <w:rFonts w:ascii="Arial" w:eastAsia="Arial" w:hAnsi="Arial" w:cs="Arial"/>
        </w:rPr>
      </w:pPr>
      <w:bookmarkStart w:id="11896" w:name="_PAR__3_c59529d3_7692_47c4_a5c7_39ff2ea2"/>
      <w:bookmarkEnd w:id="118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897" w:name="_PAR__4_d3c8fef5_1a63_4150_b609_176cdff1"/>
            <w:bookmarkStart w:id="11898" w:name="_LINE__6_073f735c_f11b_47c4_831f_409a6e1"/>
            <w:bookmarkEnd w:id="11896"/>
            <w:r>
              <w:rPr>
                <w:rFonts w:ascii="Arial" w:eastAsia="Arial" w:hAnsi="Arial" w:cs="Arial"/>
                <w:b/>
              </w:rPr>
              <w:t>OTHER SPECIAL REVENUE FUNDS</w:t>
            </w:r>
            <w:bookmarkEnd w:id="11898"/>
          </w:p>
        </w:tc>
        <w:tc>
          <w:tcPr>
            <w:tcW w:w="1469" w:type="dxa"/>
          </w:tcPr>
          <w:p w:rsidR="00FE65B0" w:rsidP="00206E25">
            <w:pPr>
              <w:spacing w:before="0" w:after="0"/>
              <w:jc w:val="right"/>
              <w:rPr>
                <w:rFonts w:ascii="Arial" w:eastAsia="Arial" w:hAnsi="Arial" w:cs="Arial"/>
              </w:rPr>
            </w:pPr>
            <w:bookmarkStart w:id="11899" w:name="_LINE__6_96945c6c_4992_41d3_a2e6_2f1421c"/>
            <w:r>
              <w:rPr>
                <w:rFonts w:ascii="Arial" w:eastAsia="Arial" w:hAnsi="Arial" w:cs="Arial"/>
                <w:b/>
              </w:rPr>
              <w:t>2025-26</w:t>
            </w:r>
            <w:bookmarkEnd w:id="11899"/>
          </w:p>
        </w:tc>
        <w:tc>
          <w:tcPr>
            <w:tcW w:w="1469" w:type="dxa"/>
          </w:tcPr>
          <w:p w:rsidR="00FE65B0" w:rsidP="00206E25">
            <w:pPr>
              <w:spacing w:before="0" w:after="0"/>
              <w:jc w:val="right"/>
              <w:rPr>
                <w:rFonts w:ascii="Arial" w:eastAsia="Arial" w:hAnsi="Arial" w:cs="Arial"/>
              </w:rPr>
            </w:pPr>
            <w:bookmarkStart w:id="11900" w:name="_LINE__6_b5a738cf_2f89_4ab1_99cd_a13c25e"/>
            <w:r>
              <w:rPr>
                <w:rFonts w:ascii="Arial" w:eastAsia="Arial" w:hAnsi="Arial" w:cs="Arial"/>
                <w:b/>
              </w:rPr>
              <w:t>2026-27</w:t>
            </w:r>
            <w:bookmarkEnd w:id="119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01" w:name="_LINE__7_73f56079_83c5_4d10_ac37_b50f882"/>
            <w:r>
              <w:rPr>
                <w:rFonts w:ascii="Arial" w:eastAsia="Arial" w:hAnsi="Arial" w:cs="Arial"/>
              </w:rPr>
              <w:t>POSITIONS - LEGISLATIVE COUNT</w:t>
            </w:r>
            <w:bookmarkEnd w:id="11901"/>
          </w:p>
        </w:tc>
        <w:tc>
          <w:tcPr>
            <w:tcW w:w="1469" w:type="dxa"/>
          </w:tcPr>
          <w:p w:rsidR="00FE65B0" w:rsidP="00206E25">
            <w:pPr>
              <w:spacing w:before="0" w:after="0"/>
              <w:jc w:val="right"/>
              <w:rPr>
                <w:rFonts w:ascii="Arial" w:eastAsia="Arial" w:hAnsi="Arial" w:cs="Arial"/>
              </w:rPr>
            </w:pPr>
            <w:bookmarkStart w:id="11902" w:name="_LINE__7_69cecbd3_5bfd_4b59_9765_2bdcbc9"/>
            <w:r>
              <w:rPr>
                <w:rFonts w:ascii="Arial" w:eastAsia="Arial" w:hAnsi="Arial" w:cs="Arial"/>
              </w:rPr>
              <w:t>48.000</w:t>
            </w:r>
            <w:bookmarkEnd w:id="11902"/>
          </w:p>
        </w:tc>
        <w:tc>
          <w:tcPr>
            <w:tcW w:w="1469" w:type="dxa"/>
          </w:tcPr>
          <w:p w:rsidR="00FE65B0" w:rsidP="00206E25">
            <w:pPr>
              <w:spacing w:before="0" w:after="0"/>
              <w:jc w:val="right"/>
              <w:rPr>
                <w:rFonts w:ascii="Arial" w:eastAsia="Arial" w:hAnsi="Arial" w:cs="Arial"/>
              </w:rPr>
            </w:pPr>
            <w:bookmarkStart w:id="11903" w:name="_LINE__7_0e952b53_cdd9_483b_8397_6945ad6"/>
            <w:r>
              <w:rPr>
                <w:rFonts w:ascii="Arial" w:eastAsia="Arial" w:hAnsi="Arial" w:cs="Arial"/>
              </w:rPr>
              <w:t>48.000</w:t>
            </w:r>
            <w:bookmarkEnd w:id="119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04" w:name="_LINE__8_546deb02_6f06_439c_ae49_2194e67"/>
            <w:r>
              <w:rPr>
                <w:rFonts w:ascii="Arial" w:eastAsia="Arial" w:hAnsi="Arial" w:cs="Arial"/>
              </w:rPr>
              <w:t>Personal Services</w:t>
            </w:r>
            <w:bookmarkEnd w:id="11904"/>
          </w:p>
        </w:tc>
        <w:tc>
          <w:tcPr>
            <w:tcW w:w="1469" w:type="dxa"/>
          </w:tcPr>
          <w:p w:rsidR="00FE65B0" w:rsidP="00206E25">
            <w:pPr>
              <w:spacing w:before="0" w:after="0"/>
              <w:jc w:val="right"/>
              <w:rPr>
                <w:rFonts w:ascii="Arial" w:eastAsia="Arial" w:hAnsi="Arial" w:cs="Arial"/>
              </w:rPr>
            </w:pPr>
            <w:bookmarkStart w:id="11905" w:name="_LINE__8_0819e757_eef3_4635_84e1_85d2e5b"/>
            <w:r>
              <w:rPr>
                <w:rFonts w:ascii="Arial" w:eastAsia="Arial" w:hAnsi="Arial" w:cs="Arial"/>
              </w:rPr>
              <w:t>$4,769,986</w:t>
            </w:r>
            <w:bookmarkEnd w:id="11905"/>
          </w:p>
        </w:tc>
        <w:tc>
          <w:tcPr>
            <w:tcW w:w="1469" w:type="dxa"/>
          </w:tcPr>
          <w:p w:rsidR="00FE65B0" w:rsidP="00206E25">
            <w:pPr>
              <w:spacing w:before="0" w:after="0"/>
              <w:jc w:val="right"/>
              <w:rPr>
                <w:rFonts w:ascii="Arial" w:eastAsia="Arial" w:hAnsi="Arial" w:cs="Arial"/>
              </w:rPr>
            </w:pPr>
            <w:bookmarkStart w:id="11906" w:name="_LINE__8_b88e9594_626d_4910_88aa_fef9823"/>
            <w:r>
              <w:rPr>
                <w:rFonts w:ascii="Arial" w:eastAsia="Arial" w:hAnsi="Arial" w:cs="Arial"/>
              </w:rPr>
              <w:t>$4,934,077</w:t>
            </w:r>
            <w:bookmarkEnd w:id="119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07" w:name="_LINE__9_64ce21ae_d84d_48e1_a4f0_ec9f8e3"/>
            <w:r>
              <w:rPr>
                <w:rFonts w:ascii="Arial" w:eastAsia="Arial" w:hAnsi="Arial" w:cs="Arial"/>
              </w:rPr>
              <w:t>All Other</w:t>
            </w:r>
            <w:bookmarkEnd w:id="11907"/>
          </w:p>
        </w:tc>
        <w:tc>
          <w:tcPr>
            <w:tcW w:w="1469" w:type="dxa"/>
          </w:tcPr>
          <w:p w:rsidR="00FE65B0" w:rsidP="00206E25">
            <w:pPr>
              <w:spacing w:before="0" w:after="0"/>
              <w:jc w:val="right"/>
              <w:rPr>
                <w:rFonts w:ascii="Arial" w:eastAsia="Arial" w:hAnsi="Arial" w:cs="Arial"/>
              </w:rPr>
            </w:pPr>
            <w:bookmarkStart w:id="11908" w:name="_LINE__9_deb4f38f_ec0c_494b_b7e9_ce7cd3c"/>
            <w:r>
              <w:rPr>
                <w:rFonts w:ascii="Arial" w:eastAsia="Arial" w:hAnsi="Arial" w:cs="Arial"/>
              </w:rPr>
              <w:t>$378,641</w:t>
            </w:r>
            <w:bookmarkEnd w:id="11908"/>
          </w:p>
        </w:tc>
        <w:tc>
          <w:tcPr>
            <w:tcW w:w="1469" w:type="dxa"/>
          </w:tcPr>
          <w:p w:rsidR="00FE65B0" w:rsidP="00206E25">
            <w:pPr>
              <w:spacing w:before="0" w:after="0"/>
              <w:jc w:val="right"/>
              <w:rPr>
                <w:rFonts w:ascii="Arial" w:eastAsia="Arial" w:hAnsi="Arial" w:cs="Arial"/>
              </w:rPr>
            </w:pPr>
            <w:bookmarkStart w:id="11909" w:name="_LINE__9_74e7b2cf_484a_4149_b131_e7e38c8"/>
            <w:r>
              <w:rPr>
                <w:rFonts w:ascii="Arial" w:eastAsia="Arial" w:hAnsi="Arial" w:cs="Arial"/>
              </w:rPr>
              <w:t>$382,391</w:t>
            </w:r>
            <w:bookmarkEnd w:id="119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10" w:name="_LINE__10_d9081b62_2abb_4b47_9f6a_4f416f"/>
            <w:r>
              <w:rPr>
                <w:rFonts w:ascii="Arial" w:eastAsia="Arial" w:hAnsi="Arial" w:cs="Arial"/>
              </w:rPr>
              <w:t xml:space="preserve"> </w:t>
            </w:r>
            <w:bookmarkEnd w:id="11910"/>
          </w:p>
        </w:tc>
        <w:tc>
          <w:tcPr>
            <w:tcW w:w="1469" w:type="dxa"/>
          </w:tcPr>
          <w:p w:rsidR="00FE65B0" w:rsidP="00206E25">
            <w:pPr>
              <w:spacing w:before="0" w:after="0"/>
              <w:jc w:val="right"/>
              <w:rPr>
                <w:rFonts w:ascii="Arial" w:eastAsia="Arial" w:hAnsi="Arial" w:cs="Arial"/>
              </w:rPr>
            </w:pPr>
            <w:bookmarkStart w:id="11911" w:name="_LINE__10_02a13d8c_e3ef_4a57_b028_be8c2d"/>
            <w:r>
              <w:rPr>
                <w:rFonts w:ascii="Arial" w:eastAsia="Arial" w:hAnsi="Arial" w:cs="Arial"/>
              </w:rPr>
              <w:t>__________</w:t>
            </w:r>
            <w:bookmarkEnd w:id="11911"/>
          </w:p>
        </w:tc>
        <w:tc>
          <w:tcPr>
            <w:tcW w:w="1469" w:type="dxa"/>
          </w:tcPr>
          <w:p w:rsidR="00FE65B0" w:rsidP="00206E25">
            <w:pPr>
              <w:spacing w:before="0" w:after="0"/>
              <w:jc w:val="right"/>
              <w:rPr>
                <w:rFonts w:ascii="Arial" w:eastAsia="Arial" w:hAnsi="Arial" w:cs="Arial"/>
              </w:rPr>
            </w:pPr>
            <w:bookmarkStart w:id="11912" w:name="_LINE__10_776bb5f4_f369_46fc_8ccc_5373be"/>
            <w:r>
              <w:rPr>
                <w:rFonts w:ascii="Arial" w:eastAsia="Arial" w:hAnsi="Arial" w:cs="Arial"/>
              </w:rPr>
              <w:t>__________</w:t>
            </w:r>
            <w:bookmarkEnd w:id="119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13" w:name="_LINE__11_228b6ee1_8d28_4271_a46c_8a1993"/>
            <w:r>
              <w:rPr>
                <w:rFonts w:ascii="Arial" w:eastAsia="Arial" w:hAnsi="Arial" w:cs="Arial"/>
              </w:rPr>
              <w:t>OTHER SPECIAL REVENUE FUNDS TOTAL</w:t>
            </w:r>
            <w:bookmarkEnd w:id="11913"/>
          </w:p>
        </w:tc>
        <w:tc>
          <w:tcPr>
            <w:tcW w:w="1469" w:type="dxa"/>
          </w:tcPr>
          <w:p w:rsidR="00FE65B0" w:rsidP="00206E25">
            <w:pPr>
              <w:spacing w:before="0" w:after="0"/>
              <w:jc w:val="right"/>
              <w:rPr>
                <w:rFonts w:ascii="Arial" w:eastAsia="Arial" w:hAnsi="Arial" w:cs="Arial"/>
              </w:rPr>
            </w:pPr>
            <w:bookmarkStart w:id="11914" w:name="_LINE__11_b25eb39c_4250_4684_9d7c_993aaf"/>
            <w:r>
              <w:rPr>
                <w:rFonts w:ascii="Arial" w:eastAsia="Arial" w:hAnsi="Arial" w:cs="Arial"/>
              </w:rPr>
              <w:t>$5,148,627</w:t>
            </w:r>
            <w:bookmarkEnd w:id="11914"/>
          </w:p>
        </w:tc>
        <w:tc>
          <w:tcPr>
            <w:tcW w:w="1469" w:type="dxa"/>
          </w:tcPr>
          <w:p w:rsidR="00FE65B0" w:rsidP="00206E25">
            <w:pPr>
              <w:spacing w:before="0" w:after="0"/>
              <w:jc w:val="right"/>
              <w:rPr>
                <w:rFonts w:ascii="Arial" w:eastAsia="Arial" w:hAnsi="Arial" w:cs="Arial"/>
              </w:rPr>
            </w:pPr>
            <w:bookmarkStart w:id="11915" w:name="_LINE__11_7c74d1cc_5b97_417d_a0a5_13955c"/>
            <w:r>
              <w:rPr>
                <w:rFonts w:ascii="Arial" w:eastAsia="Arial" w:hAnsi="Arial" w:cs="Arial"/>
              </w:rPr>
              <w:t>$5,316,468</w:t>
            </w:r>
            <w:bookmarkEnd w:id="11915"/>
          </w:p>
        </w:tc>
      </w:tr>
    </w:tbl>
    <w:p w:rsidR="00FE65B0" w:rsidP="00FE65B0">
      <w:pPr>
        <w:pStyle w:val="BPSParagraphLeftAlign"/>
        <w:suppressAutoHyphens/>
        <w:ind w:left="360"/>
        <w:rPr>
          <w:rFonts w:ascii="Arial" w:eastAsia="Arial" w:hAnsi="Arial" w:cs="Arial"/>
        </w:rPr>
      </w:pPr>
      <w:bookmarkStart w:id="11916" w:name="_PAR__5_90533970_3ced_4917_ae10_eb68b3f3"/>
      <w:bookmarkEnd w:id="11897"/>
      <w:r>
        <w:rPr>
          <w:rFonts w:ascii="Arial" w:eastAsia="Arial" w:hAnsi="Arial" w:cs="Arial"/>
          <w:b/>
        </w:rPr>
        <w:t>Office of Aging and Disability Services Adult Protective Services Z040</w:t>
      </w:r>
    </w:p>
    <w:p w:rsidR="00FE65B0" w:rsidP="00FE65B0">
      <w:pPr>
        <w:ind w:left="360"/>
        <w:rPr>
          <w:rFonts w:ascii="Arial" w:eastAsia="Arial" w:hAnsi="Arial" w:cs="Arial"/>
        </w:rPr>
      </w:pPr>
      <w:bookmarkStart w:id="11917" w:name="_PAR__6_3030c30d_0bdf_4281_9642_8c2d057a"/>
      <w:bookmarkEnd w:id="11916"/>
      <w:r>
        <w:rPr>
          <w:rFonts w:ascii="Arial" w:eastAsia="Arial" w:hAnsi="Arial" w:cs="Arial"/>
        </w:rPr>
        <w:t>Initiative: Reallocates 99 Human Services Caseworker positions, 16 Human Services Casework Supervisor positions and 4 Public Service Manager II positions from 90% General Fund to 87% General Fund and from 10% Other Special Revenue Funds to 13% Other Special Revenue Funds. This initiative also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18" w:name="_PAR__7_44d2ca26_b9df_4a17_9b17_99bd2b8d"/>
            <w:bookmarkStart w:id="11919" w:name="_LINE__18_112726bd_d3e8_4fc8_8f37_054c0e"/>
            <w:bookmarkEnd w:id="11917"/>
            <w:r>
              <w:rPr>
                <w:rFonts w:ascii="Arial" w:eastAsia="Arial" w:hAnsi="Arial" w:cs="Arial"/>
                <w:b/>
              </w:rPr>
              <w:t>GENERAL FUND</w:t>
            </w:r>
            <w:bookmarkEnd w:id="11919"/>
          </w:p>
        </w:tc>
        <w:tc>
          <w:tcPr>
            <w:tcW w:w="1469" w:type="dxa"/>
          </w:tcPr>
          <w:p w:rsidR="00FE65B0" w:rsidP="00206E25">
            <w:pPr>
              <w:spacing w:before="0" w:after="0"/>
              <w:jc w:val="right"/>
              <w:rPr>
                <w:rFonts w:ascii="Arial" w:eastAsia="Arial" w:hAnsi="Arial" w:cs="Arial"/>
              </w:rPr>
            </w:pPr>
            <w:bookmarkStart w:id="11920" w:name="_LINE__18_6ca9186f_4a04_4dfc_b041_3732c4"/>
            <w:r>
              <w:rPr>
                <w:rFonts w:ascii="Arial" w:eastAsia="Arial" w:hAnsi="Arial" w:cs="Arial"/>
                <w:b/>
              </w:rPr>
              <w:t>2025-26</w:t>
            </w:r>
            <w:bookmarkEnd w:id="11920"/>
          </w:p>
        </w:tc>
        <w:tc>
          <w:tcPr>
            <w:tcW w:w="1469" w:type="dxa"/>
          </w:tcPr>
          <w:p w:rsidR="00FE65B0" w:rsidP="00206E25">
            <w:pPr>
              <w:spacing w:before="0" w:after="0"/>
              <w:jc w:val="right"/>
              <w:rPr>
                <w:rFonts w:ascii="Arial" w:eastAsia="Arial" w:hAnsi="Arial" w:cs="Arial"/>
              </w:rPr>
            </w:pPr>
            <w:bookmarkStart w:id="11921" w:name="_LINE__18_e125a2cc_2e05_4cbc_a474_53d6a4"/>
            <w:r>
              <w:rPr>
                <w:rFonts w:ascii="Arial" w:eastAsia="Arial" w:hAnsi="Arial" w:cs="Arial"/>
                <w:b/>
              </w:rPr>
              <w:t>2026-27</w:t>
            </w:r>
            <w:bookmarkEnd w:id="119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22" w:name="_LINE__19_576f0dc2_b780_40bc_8619_dc3105"/>
            <w:r>
              <w:rPr>
                <w:rFonts w:ascii="Arial" w:eastAsia="Arial" w:hAnsi="Arial" w:cs="Arial"/>
              </w:rPr>
              <w:t>Personal Services</w:t>
            </w:r>
            <w:bookmarkEnd w:id="11922"/>
          </w:p>
        </w:tc>
        <w:tc>
          <w:tcPr>
            <w:tcW w:w="1469" w:type="dxa"/>
          </w:tcPr>
          <w:p w:rsidR="00FE65B0" w:rsidP="00206E25">
            <w:pPr>
              <w:spacing w:before="0" w:after="0"/>
              <w:jc w:val="right"/>
              <w:rPr>
                <w:rFonts w:ascii="Arial" w:eastAsia="Arial" w:hAnsi="Arial" w:cs="Arial"/>
              </w:rPr>
            </w:pPr>
            <w:bookmarkStart w:id="11923" w:name="_LINE__19_8eac060c_3808_4f76_a223_25907c"/>
            <w:r>
              <w:rPr>
                <w:rFonts w:ascii="Arial" w:eastAsia="Arial" w:hAnsi="Arial" w:cs="Arial"/>
              </w:rPr>
              <w:t>($422,263)</w:t>
            </w:r>
            <w:bookmarkEnd w:id="11923"/>
          </w:p>
        </w:tc>
        <w:tc>
          <w:tcPr>
            <w:tcW w:w="1469" w:type="dxa"/>
          </w:tcPr>
          <w:p w:rsidR="00FE65B0" w:rsidP="00206E25">
            <w:pPr>
              <w:spacing w:before="0" w:after="0"/>
              <w:jc w:val="right"/>
              <w:rPr>
                <w:rFonts w:ascii="Arial" w:eastAsia="Arial" w:hAnsi="Arial" w:cs="Arial"/>
              </w:rPr>
            </w:pPr>
            <w:bookmarkStart w:id="11924" w:name="_LINE__19_4adba12f_3896_4678_9c8c_506ab7"/>
            <w:r>
              <w:rPr>
                <w:rFonts w:ascii="Arial" w:eastAsia="Arial" w:hAnsi="Arial" w:cs="Arial"/>
              </w:rPr>
              <w:t>($431,172)</w:t>
            </w:r>
            <w:bookmarkEnd w:id="119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25" w:name="_LINE__20_5c79e244_0030_4ca7_88a8_067dfd"/>
            <w:r>
              <w:rPr>
                <w:rFonts w:ascii="Arial" w:eastAsia="Arial" w:hAnsi="Arial" w:cs="Arial"/>
              </w:rPr>
              <w:t>All Other</w:t>
            </w:r>
            <w:bookmarkEnd w:id="11925"/>
          </w:p>
        </w:tc>
        <w:tc>
          <w:tcPr>
            <w:tcW w:w="1469" w:type="dxa"/>
          </w:tcPr>
          <w:p w:rsidR="00FE65B0" w:rsidP="00206E25">
            <w:pPr>
              <w:spacing w:before="0" w:after="0"/>
              <w:jc w:val="right"/>
              <w:rPr>
                <w:rFonts w:ascii="Arial" w:eastAsia="Arial" w:hAnsi="Arial" w:cs="Arial"/>
              </w:rPr>
            </w:pPr>
            <w:bookmarkStart w:id="11926" w:name="_LINE__20_cf2d500f_7d66_422a_ac30_8c8075"/>
            <w:r>
              <w:rPr>
                <w:rFonts w:ascii="Arial" w:eastAsia="Arial" w:hAnsi="Arial" w:cs="Arial"/>
              </w:rPr>
              <w:t>($25,904)</w:t>
            </w:r>
            <w:bookmarkEnd w:id="11926"/>
          </w:p>
        </w:tc>
        <w:tc>
          <w:tcPr>
            <w:tcW w:w="1469" w:type="dxa"/>
          </w:tcPr>
          <w:p w:rsidR="00FE65B0" w:rsidP="00206E25">
            <w:pPr>
              <w:spacing w:before="0" w:after="0"/>
              <w:jc w:val="right"/>
              <w:rPr>
                <w:rFonts w:ascii="Arial" w:eastAsia="Arial" w:hAnsi="Arial" w:cs="Arial"/>
              </w:rPr>
            </w:pPr>
            <w:bookmarkStart w:id="11927" w:name="_LINE__20_a6f09b6a_6168_4a56_9ee7_800c67"/>
            <w:r>
              <w:rPr>
                <w:rFonts w:ascii="Arial" w:eastAsia="Arial" w:hAnsi="Arial" w:cs="Arial"/>
              </w:rPr>
              <w:t>($25,904)</w:t>
            </w:r>
            <w:bookmarkEnd w:id="119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28" w:name="_LINE__21_4c0c3e71_c5fb_47ab_a391_de2fb0"/>
            <w:r>
              <w:rPr>
                <w:rFonts w:ascii="Arial" w:eastAsia="Arial" w:hAnsi="Arial" w:cs="Arial"/>
              </w:rPr>
              <w:t xml:space="preserve"> </w:t>
            </w:r>
            <w:bookmarkEnd w:id="11928"/>
          </w:p>
        </w:tc>
        <w:tc>
          <w:tcPr>
            <w:tcW w:w="1469" w:type="dxa"/>
          </w:tcPr>
          <w:p w:rsidR="00FE65B0" w:rsidP="00206E25">
            <w:pPr>
              <w:spacing w:before="0" w:after="0"/>
              <w:jc w:val="right"/>
              <w:rPr>
                <w:rFonts w:ascii="Arial" w:eastAsia="Arial" w:hAnsi="Arial" w:cs="Arial"/>
              </w:rPr>
            </w:pPr>
            <w:bookmarkStart w:id="11929" w:name="_LINE__21_c134fcd0_25eb_4b8a_940a_549578"/>
            <w:r>
              <w:rPr>
                <w:rFonts w:ascii="Arial" w:eastAsia="Arial" w:hAnsi="Arial" w:cs="Arial"/>
              </w:rPr>
              <w:t>__________</w:t>
            </w:r>
            <w:bookmarkEnd w:id="11929"/>
          </w:p>
        </w:tc>
        <w:tc>
          <w:tcPr>
            <w:tcW w:w="1469" w:type="dxa"/>
          </w:tcPr>
          <w:p w:rsidR="00FE65B0" w:rsidP="00206E25">
            <w:pPr>
              <w:spacing w:before="0" w:after="0"/>
              <w:jc w:val="right"/>
              <w:rPr>
                <w:rFonts w:ascii="Arial" w:eastAsia="Arial" w:hAnsi="Arial" w:cs="Arial"/>
              </w:rPr>
            </w:pPr>
            <w:bookmarkStart w:id="11930" w:name="_LINE__21_9e74899a_20af_48b6_a8bc_7cfa9a"/>
            <w:r>
              <w:rPr>
                <w:rFonts w:ascii="Arial" w:eastAsia="Arial" w:hAnsi="Arial" w:cs="Arial"/>
              </w:rPr>
              <w:t>__________</w:t>
            </w:r>
            <w:bookmarkEnd w:id="119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31" w:name="_LINE__22_c4d6937b_8b67_42da_9944_55f1ec"/>
            <w:r>
              <w:rPr>
                <w:rFonts w:ascii="Arial" w:eastAsia="Arial" w:hAnsi="Arial" w:cs="Arial"/>
              </w:rPr>
              <w:t>GENERAL FUND TOTAL</w:t>
            </w:r>
            <w:bookmarkEnd w:id="11931"/>
          </w:p>
        </w:tc>
        <w:tc>
          <w:tcPr>
            <w:tcW w:w="1469" w:type="dxa"/>
          </w:tcPr>
          <w:p w:rsidR="00FE65B0" w:rsidP="00206E25">
            <w:pPr>
              <w:spacing w:before="0" w:after="0"/>
              <w:jc w:val="right"/>
              <w:rPr>
                <w:rFonts w:ascii="Arial" w:eastAsia="Arial" w:hAnsi="Arial" w:cs="Arial"/>
              </w:rPr>
            </w:pPr>
            <w:bookmarkStart w:id="11932" w:name="_LINE__22_d396253d_9138_4717_8a7e_206dee"/>
            <w:r>
              <w:rPr>
                <w:rFonts w:ascii="Arial" w:eastAsia="Arial" w:hAnsi="Arial" w:cs="Arial"/>
              </w:rPr>
              <w:t>($448,167)</w:t>
            </w:r>
            <w:bookmarkEnd w:id="11932"/>
          </w:p>
        </w:tc>
        <w:tc>
          <w:tcPr>
            <w:tcW w:w="1469" w:type="dxa"/>
          </w:tcPr>
          <w:p w:rsidR="00FE65B0" w:rsidP="00206E25">
            <w:pPr>
              <w:spacing w:before="0" w:after="0"/>
              <w:jc w:val="right"/>
              <w:rPr>
                <w:rFonts w:ascii="Arial" w:eastAsia="Arial" w:hAnsi="Arial" w:cs="Arial"/>
              </w:rPr>
            </w:pPr>
            <w:bookmarkStart w:id="11933" w:name="_LINE__22_44c19ad7_49a6_4885_abac_e933c8"/>
            <w:r>
              <w:rPr>
                <w:rFonts w:ascii="Arial" w:eastAsia="Arial" w:hAnsi="Arial" w:cs="Arial"/>
              </w:rPr>
              <w:t>($457,076)</w:t>
            </w:r>
            <w:bookmarkEnd w:id="11933"/>
          </w:p>
        </w:tc>
      </w:tr>
    </w:tbl>
    <w:p w:rsidR="00FE65B0" w:rsidP="00FE65B0">
      <w:pPr>
        <w:ind w:left="360"/>
        <w:rPr>
          <w:rFonts w:ascii="Arial" w:eastAsia="Arial" w:hAnsi="Arial" w:cs="Arial"/>
        </w:rPr>
      </w:pPr>
      <w:bookmarkStart w:id="11934" w:name="_PAR__8_0183763a_e1a6_49c6_93b0_46361149"/>
      <w:bookmarkEnd w:id="119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35" w:name="_PAR__9_112b726e_5cf8_4d45_9826_83fc657c"/>
            <w:bookmarkStart w:id="11936" w:name="_LINE__24_12258aea_6fd8_4e08_a80c_666aa4"/>
            <w:bookmarkEnd w:id="11934"/>
            <w:r>
              <w:rPr>
                <w:rFonts w:ascii="Arial" w:eastAsia="Arial" w:hAnsi="Arial" w:cs="Arial"/>
                <w:b/>
              </w:rPr>
              <w:t>OTHER SPECIAL REVENUE FUNDS</w:t>
            </w:r>
            <w:bookmarkEnd w:id="11936"/>
          </w:p>
        </w:tc>
        <w:tc>
          <w:tcPr>
            <w:tcW w:w="1469" w:type="dxa"/>
          </w:tcPr>
          <w:p w:rsidR="00FE65B0" w:rsidP="00206E25">
            <w:pPr>
              <w:spacing w:before="0" w:after="0"/>
              <w:jc w:val="right"/>
              <w:rPr>
                <w:rFonts w:ascii="Arial" w:eastAsia="Arial" w:hAnsi="Arial" w:cs="Arial"/>
              </w:rPr>
            </w:pPr>
            <w:bookmarkStart w:id="11937" w:name="_LINE__24_b951f302_0e91_4e37_8274_717cfd"/>
            <w:r>
              <w:rPr>
                <w:rFonts w:ascii="Arial" w:eastAsia="Arial" w:hAnsi="Arial" w:cs="Arial"/>
                <w:b/>
              </w:rPr>
              <w:t>2025-26</w:t>
            </w:r>
            <w:bookmarkEnd w:id="11937"/>
          </w:p>
        </w:tc>
        <w:tc>
          <w:tcPr>
            <w:tcW w:w="1469" w:type="dxa"/>
          </w:tcPr>
          <w:p w:rsidR="00FE65B0" w:rsidP="00206E25">
            <w:pPr>
              <w:spacing w:before="0" w:after="0"/>
              <w:jc w:val="right"/>
              <w:rPr>
                <w:rFonts w:ascii="Arial" w:eastAsia="Arial" w:hAnsi="Arial" w:cs="Arial"/>
              </w:rPr>
            </w:pPr>
            <w:bookmarkStart w:id="11938" w:name="_LINE__24_c933b57a_eee1_4c2a_8dcc_056285"/>
            <w:r>
              <w:rPr>
                <w:rFonts w:ascii="Arial" w:eastAsia="Arial" w:hAnsi="Arial" w:cs="Arial"/>
                <w:b/>
              </w:rPr>
              <w:t>2026-27</w:t>
            </w:r>
            <w:bookmarkEnd w:id="119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39" w:name="_LINE__25_e62d61b9_0838_4b02_b34b_0baed8"/>
            <w:r>
              <w:rPr>
                <w:rFonts w:ascii="Arial" w:eastAsia="Arial" w:hAnsi="Arial" w:cs="Arial"/>
              </w:rPr>
              <w:t>Personal Services</w:t>
            </w:r>
            <w:bookmarkEnd w:id="11939"/>
          </w:p>
        </w:tc>
        <w:tc>
          <w:tcPr>
            <w:tcW w:w="1469" w:type="dxa"/>
          </w:tcPr>
          <w:p w:rsidR="00FE65B0" w:rsidP="00206E25">
            <w:pPr>
              <w:spacing w:before="0" w:after="0"/>
              <w:jc w:val="right"/>
              <w:rPr>
                <w:rFonts w:ascii="Arial" w:eastAsia="Arial" w:hAnsi="Arial" w:cs="Arial"/>
              </w:rPr>
            </w:pPr>
            <w:bookmarkStart w:id="11940" w:name="_LINE__25_1fed5691_9232_460c_997b_98d6fe"/>
            <w:r>
              <w:rPr>
                <w:rFonts w:ascii="Arial" w:eastAsia="Arial" w:hAnsi="Arial" w:cs="Arial"/>
              </w:rPr>
              <w:t>$425,611</w:t>
            </w:r>
            <w:bookmarkEnd w:id="11940"/>
          </w:p>
        </w:tc>
        <w:tc>
          <w:tcPr>
            <w:tcW w:w="1469" w:type="dxa"/>
          </w:tcPr>
          <w:p w:rsidR="00FE65B0" w:rsidP="00206E25">
            <w:pPr>
              <w:spacing w:before="0" w:after="0"/>
              <w:jc w:val="right"/>
              <w:rPr>
                <w:rFonts w:ascii="Arial" w:eastAsia="Arial" w:hAnsi="Arial" w:cs="Arial"/>
              </w:rPr>
            </w:pPr>
            <w:bookmarkStart w:id="11941" w:name="_LINE__25_9382efb3_2554_40f1_a121_29dd12"/>
            <w:r>
              <w:rPr>
                <w:rFonts w:ascii="Arial" w:eastAsia="Arial" w:hAnsi="Arial" w:cs="Arial"/>
              </w:rPr>
              <w:t>$434,520</w:t>
            </w:r>
            <w:bookmarkEnd w:id="119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42" w:name="_LINE__26_eb18cde7_9bdc_40d5_9a62_1e0f6c"/>
            <w:r>
              <w:rPr>
                <w:rFonts w:ascii="Arial" w:eastAsia="Arial" w:hAnsi="Arial" w:cs="Arial"/>
              </w:rPr>
              <w:t>All Other</w:t>
            </w:r>
            <w:bookmarkEnd w:id="11942"/>
          </w:p>
        </w:tc>
        <w:tc>
          <w:tcPr>
            <w:tcW w:w="1469" w:type="dxa"/>
          </w:tcPr>
          <w:p w:rsidR="00FE65B0" w:rsidP="00206E25">
            <w:pPr>
              <w:spacing w:before="0" w:after="0"/>
              <w:jc w:val="right"/>
              <w:rPr>
                <w:rFonts w:ascii="Arial" w:eastAsia="Arial" w:hAnsi="Arial" w:cs="Arial"/>
              </w:rPr>
            </w:pPr>
            <w:bookmarkStart w:id="11943" w:name="_LINE__26_202dcb51_f3eb_4efc_993e_90c11f"/>
            <w:r>
              <w:rPr>
                <w:rFonts w:ascii="Arial" w:eastAsia="Arial" w:hAnsi="Arial" w:cs="Arial"/>
              </w:rPr>
              <w:t>$36,469</w:t>
            </w:r>
            <w:bookmarkEnd w:id="11943"/>
          </w:p>
        </w:tc>
        <w:tc>
          <w:tcPr>
            <w:tcW w:w="1469" w:type="dxa"/>
          </w:tcPr>
          <w:p w:rsidR="00FE65B0" w:rsidP="00206E25">
            <w:pPr>
              <w:spacing w:before="0" w:after="0"/>
              <w:jc w:val="right"/>
              <w:rPr>
                <w:rFonts w:ascii="Arial" w:eastAsia="Arial" w:hAnsi="Arial" w:cs="Arial"/>
              </w:rPr>
            </w:pPr>
            <w:bookmarkStart w:id="11944" w:name="_LINE__26_c0967781_646c_4596_8f57_725f68"/>
            <w:r>
              <w:rPr>
                <w:rFonts w:ascii="Arial" w:eastAsia="Arial" w:hAnsi="Arial" w:cs="Arial"/>
              </w:rPr>
              <w:t>$36,677</w:t>
            </w:r>
            <w:bookmarkEnd w:id="119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45" w:name="_LINE__27_cccf907e_164d_4074_b7a1_e57d43"/>
            <w:r>
              <w:rPr>
                <w:rFonts w:ascii="Arial" w:eastAsia="Arial" w:hAnsi="Arial" w:cs="Arial"/>
              </w:rPr>
              <w:t xml:space="preserve"> </w:t>
            </w:r>
            <w:bookmarkEnd w:id="11945"/>
          </w:p>
        </w:tc>
        <w:tc>
          <w:tcPr>
            <w:tcW w:w="1469" w:type="dxa"/>
          </w:tcPr>
          <w:p w:rsidR="00FE65B0" w:rsidP="00206E25">
            <w:pPr>
              <w:spacing w:before="0" w:after="0"/>
              <w:jc w:val="right"/>
              <w:rPr>
                <w:rFonts w:ascii="Arial" w:eastAsia="Arial" w:hAnsi="Arial" w:cs="Arial"/>
              </w:rPr>
            </w:pPr>
            <w:bookmarkStart w:id="11946" w:name="_LINE__27_f56691d8_6ddd_477d_8ab0_b60e84"/>
            <w:r>
              <w:rPr>
                <w:rFonts w:ascii="Arial" w:eastAsia="Arial" w:hAnsi="Arial" w:cs="Arial"/>
              </w:rPr>
              <w:t>__________</w:t>
            </w:r>
            <w:bookmarkEnd w:id="11946"/>
          </w:p>
        </w:tc>
        <w:tc>
          <w:tcPr>
            <w:tcW w:w="1469" w:type="dxa"/>
          </w:tcPr>
          <w:p w:rsidR="00FE65B0" w:rsidP="00206E25">
            <w:pPr>
              <w:spacing w:before="0" w:after="0"/>
              <w:jc w:val="right"/>
              <w:rPr>
                <w:rFonts w:ascii="Arial" w:eastAsia="Arial" w:hAnsi="Arial" w:cs="Arial"/>
              </w:rPr>
            </w:pPr>
            <w:bookmarkStart w:id="11947" w:name="_LINE__27_e32a3c44_6332_4d42_85dd_4bef86"/>
            <w:r>
              <w:rPr>
                <w:rFonts w:ascii="Arial" w:eastAsia="Arial" w:hAnsi="Arial" w:cs="Arial"/>
              </w:rPr>
              <w:t>__________</w:t>
            </w:r>
            <w:bookmarkEnd w:id="119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48" w:name="_LINE__28_aceb86c0_f9af_4679_8569_219f03"/>
            <w:r>
              <w:rPr>
                <w:rFonts w:ascii="Arial" w:eastAsia="Arial" w:hAnsi="Arial" w:cs="Arial"/>
              </w:rPr>
              <w:t>OTHER SPECIAL REVENUE FUNDS TOTAL</w:t>
            </w:r>
            <w:bookmarkEnd w:id="11948"/>
          </w:p>
        </w:tc>
        <w:tc>
          <w:tcPr>
            <w:tcW w:w="1469" w:type="dxa"/>
          </w:tcPr>
          <w:p w:rsidR="00FE65B0" w:rsidP="00206E25">
            <w:pPr>
              <w:spacing w:before="0" w:after="0"/>
              <w:jc w:val="right"/>
              <w:rPr>
                <w:rFonts w:ascii="Arial" w:eastAsia="Arial" w:hAnsi="Arial" w:cs="Arial"/>
              </w:rPr>
            </w:pPr>
            <w:bookmarkStart w:id="11949" w:name="_LINE__28_d04d7e48_1acd_40ab_a89f_68369d"/>
            <w:r>
              <w:rPr>
                <w:rFonts w:ascii="Arial" w:eastAsia="Arial" w:hAnsi="Arial" w:cs="Arial"/>
              </w:rPr>
              <w:t>$462,080</w:t>
            </w:r>
            <w:bookmarkEnd w:id="11949"/>
          </w:p>
        </w:tc>
        <w:tc>
          <w:tcPr>
            <w:tcW w:w="1469" w:type="dxa"/>
          </w:tcPr>
          <w:p w:rsidR="00FE65B0" w:rsidP="00206E25">
            <w:pPr>
              <w:spacing w:before="0" w:after="0"/>
              <w:jc w:val="right"/>
              <w:rPr>
                <w:rFonts w:ascii="Arial" w:eastAsia="Arial" w:hAnsi="Arial" w:cs="Arial"/>
              </w:rPr>
            </w:pPr>
            <w:bookmarkStart w:id="11950" w:name="_LINE__28_8cbc034b_1ba3_4be6_917e_57ac1a"/>
            <w:r>
              <w:rPr>
                <w:rFonts w:ascii="Arial" w:eastAsia="Arial" w:hAnsi="Arial" w:cs="Arial"/>
              </w:rPr>
              <w:t>$471,197</w:t>
            </w:r>
            <w:bookmarkEnd w:id="11950"/>
          </w:p>
        </w:tc>
      </w:tr>
    </w:tbl>
    <w:p w:rsidR="00FE65B0" w:rsidP="00FE65B0">
      <w:pPr>
        <w:pStyle w:val="BPSParagraphLeftAlign"/>
        <w:suppressAutoHyphens/>
        <w:ind w:left="360"/>
        <w:rPr>
          <w:rFonts w:ascii="Arial" w:eastAsia="Arial" w:hAnsi="Arial" w:cs="Arial"/>
        </w:rPr>
      </w:pPr>
      <w:bookmarkStart w:id="11951" w:name="_PAR__10_edfb1343_f342_4760_8413_33f4831"/>
      <w:bookmarkEnd w:id="11935"/>
      <w:r>
        <w:rPr>
          <w:rFonts w:ascii="Arial" w:eastAsia="Arial" w:hAnsi="Arial" w:cs="Arial"/>
          <w:b/>
        </w:rPr>
        <w:t>OFFICE OF AGING AND DISABILITY SERVICES ADULT PROTECTIVE SERVICES Z040</w:t>
      </w:r>
    </w:p>
    <w:p w:rsidR="00FE65B0" w:rsidP="00FE65B0">
      <w:pPr>
        <w:pStyle w:val="BPSParagraphLeftAlign"/>
        <w:suppressAutoHyphens/>
        <w:ind w:left="360"/>
        <w:rPr>
          <w:rFonts w:ascii="Arial" w:eastAsia="Arial" w:hAnsi="Arial" w:cs="Arial"/>
        </w:rPr>
      </w:pPr>
      <w:bookmarkStart w:id="11952" w:name="_PAR__11_03416ad4_7e03_4435_932f_222db3c"/>
      <w:bookmarkEnd w:id="1195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53" w:name="_PAR__12_8d86606d_ca8b_4396_a325_10a5e42"/>
            <w:bookmarkStart w:id="11954" w:name="_LINE__32_01862225_e33b_41e7_98d6_a628cb"/>
            <w:bookmarkEnd w:id="11952"/>
            <w:r>
              <w:rPr>
                <w:rFonts w:ascii="Arial" w:eastAsia="Arial" w:hAnsi="Arial" w:cs="Arial"/>
                <w:b/>
              </w:rPr>
              <w:t>GENERAL FUND</w:t>
            </w:r>
            <w:bookmarkEnd w:id="11954"/>
          </w:p>
        </w:tc>
        <w:tc>
          <w:tcPr>
            <w:tcW w:w="1469" w:type="dxa"/>
          </w:tcPr>
          <w:p w:rsidR="00FE65B0" w:rsidP="00206E25">
            <w:pPr>
              <w:spacing w:before="0" w:after="0"/>
              <w:jc w:val="right"/>
              <w:rPr>
                <w:rFonts w:ascii="Arial" w:eastAsia="Arial" w:hAnsi="Arial" w:cs="Arial"/>
              </w:rPr>
            </w:pPr>
            <w:bookmarkStart w:id="11955" w:name="_LINE__32_665cf7c7_ceb0_4d8a_8d2d_78b4a2"/>
            <w:r>
              <w:rPr>
                <w:rFonts w:ascii="Arial" w:eastAsia="Arial" w:hAnsi="Arial" w:cs="Arial"/>
                <w:b/>
              </w:rPr>
              <w:t>2025-26</w:t>
            </w:r>
            <w:bookmarkEnd w:id="11955"/>
          </w:p>
        </w:tc>
        <w:tc>
          <w:tcPr>
            <w:tcW w:w="1469" w:type="dxa"/>
          </w:tcPr>
          <w:p w:rsidR="00FE65B0" w:rsidP="00206E25">
            <w:pPr>
              <w:spacing w:before="0" w:after="0"/>
              <w:jc w:val="right"/>
              <w:rPr>
                <w:rFonts w:ascii="Arial" w:eastAsia="Arial" w:hAnsi="Arial" w:cs="Arial"/>
              </w:rPr>
            </w:pPr>
            <w:bookmarkStart w:id="11956" w:name="_LINE__32_75907f21_b57d_40ae_9138_9a302f"/>
            <w:r>
              <w:rPr>
                <w:rFonts w:ascii="Arial" w:eastAsia="Arial" w:hAnsi="Arial" w:cs="Arial"/>
                <w:b/>
              </w:rPr>
              <w:t>2026-27</w:t>
            </w:r>
            <w:bookmarkEnd w:id="119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57" w:name="_LINE__33_4e742a6c_dffd_4766_b0be_53d2b2"/>
            <w:r>
              <w:rPr>
                <w:rFonts w:ascii="Arial" w:eastAsia="Arial" w:hAnsi="Arial" w:cs="Arial"/>
              </w:rPr>
              <w:t>Personal Services</w:t>
            </w:r>
            <w:bookmarkEnd w:id="11957"/>
          </w:p>
        </w:tc>
        <w:tc>
          <w:tcPr>
            <w:tcW w:w="1469" w:type="dxa"/>
          </w:tcPr>
          <w:p w:rsidR="00FE65B0" w:rsidP="00206E25">
            <w:pPr>
              <w:spacing w:before="0" w:after="0"/>
              <w:jc w:val="right"/>
              <w:rPr>
                <w:rFonts w:ascii="Arial" w:eastAsia="Arial" w:hAnsi="Arial" w:cs="Arial"/>
              </w:rPr>
            </w:pPr>
            <w:bookmarkStart w:id="11958" w:name="_LINE__33_8e5cc77c_1445_49ab_beb8_3c062d"/>
            <w:r>
              <w:rPr>
                <w:rFonts w:ascii="Arial" w:eastAsia="Arial" w:hAnsi="Arial" w:cs="Arial"/>
              </w:rPr>
              <w:t>($422,263)</w:t>
            </w:r>
            <w:bookmarkEnd w:id="11958"/>
          </w:p>
        </w:tc>
        <w:tc>
          <w:tcPr>
            <w:tcW w:w="1469" w:type="dxa"/>
          </w:tcPr>
          <w:p w:rsidR="00FE65B0" w:rsidP="00206E25">
            <w:pPr>
              <w:spacing w:before="0" w:after="0"/>
              <w:jc w:val="right"/>
              <w:rPr>
                <w:rFonts w:ascii="Arial" w:eastAsia="Arial" w:hAnsi="Arial" w:cs="Arial"/>
              </w:rPr>
            </w:pPr>
            <w:bookmarkStart w:id="11959" w:name="_LINE__33_364d910f_ed43_4aeb_b1fd_54b05a"/>
            <w:r>
              <w:rPr>
                <w:rFonts w:ascii="Arial" w:eastAsia="Arial" w:hAnsi="Arial" w:cs="Arial"/>
              </w:rPr>
              <w:t>($431,172)</w:t>
            </w:r>
            <w:bookmarkEnd w:id="119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60" w:name="_LINE__34_fbbd3110_b2b1_4ea2_b522_905e25"/>
            <w:r>
              <w:rPr>
                <w:rFonts w:ascii="Arial" w:eastAsia="Arial" w:hAnsi="Arial" w:cs="Arial"/>
              </w:rPr>
              <w:t>All Other</w:t>
            </w:r>
            <w:bookmarkEnd w:id="11960"/>
          </w:p>
        </w:tc>
        <w:tc>
          <w:tcPr>
            <w:tcW w:w="1469" w:type="dxa"/>
          </w:tcPr>
          <w:p w:rsidR="00FE65B0" w:rsidP="00206E25">
            <w:pPr>
              <w:spacing w:before="0" w:after="0"/>
              <w:jc w:val="right"/>
              <w:rPr>
                <w:rFonts w:ascii="Arial" w:eastAsia="Arial" w:hAnsi="Arial" w:cs="Arial"/>
              </w:rPr>
            </w:pPr>
            <w:bookmarkStart w:id="11961" w:name="_LINE__34_5f94653d_a250_4e64_84fc_f827e8"/>
            <w:r>
              <w:rPr>
                <w:rFonts w:ascii="Arial" w:eastAsia="Arial" w:hAnsi="Arial" w:cs="Arial"/>
              </w:rPr>
              <w:t>($25,904)</w:t>
            </w:r>
            <w:bookmarkEnd w:id="11961"/>
          </w:p>
        </w:tc>
        <w:tc>
          <w:tcPr>
            <w:tcW w:w="1469" w:type="dxa"/>
          </w:tcPr>
          <w:p w:rsidR="00FE65B0" w:rsidP="00206E25">
            <w:pPr>
              <w:spacing w:before="0" w:after="0"/>
              <w:jc w:val="right"/>
              <w:rPr>
                <w:rFonts w:ascii="Arial" w:eastAsia="Arial" w:hAnsi="Arial" w:cs="Arial"/>
              </w:rPr>
            </w:pPr>
            <w:bookmarkStart w:id="11962" w:name="_LINE__34_95bffc51_9f1c_4f97_8721_78455b"/>
            <w:r>
              <w:rPr>
                <w:rFonts w:ascii="Arial" w:eastAsia="Arial" w:hAnsi="Arial" w:cs="Arial"/>
              </w:rPr>
              <w:t>($25,904)</w:t>
            </w:r>
            <w:bookmarkEnd w:id="119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63" w:name="_LINE__35_890d0511_a408_47e4_b1f3_9c88b4"/>
            <w:r>
              <w:rPr>
                <w:rFonts w:ascii="Arial" w:eastAsia="Arial" w:hAnsi="Arial" w:cs="Arial"/>
              </w:rPr>
              <w:t xml:space="preserve"> </w:t>
            </w:r>
            <w:bookmarkEnd w:id="11963"/>
          </w:p>
        </w:tc>
        <w:tc>
          <w:tcPr>
            <w:tcW w:w="1469" w:type="dxa"/>
          </w:tcPr>
          <w:p w:rsidR="00FE65B0" w:rsidP="00206E25">
            <w:pPr>
              <w:spacing w:before="0" w:after="0"/>
              <w:jc w:val="right"/>
              <w:rPr>
                <w:rFonts w:ascii="Arial" w:eastAsia="Arial" w:hAnsi="Arial" w:cs="Arial"/>
              </w:rPr>
            </w:pPr>
            <w:bookmarkStart w:id="11964" w:name="_LINE__35_260d1cf7_c273_4263_8067_8983d3"/>
            <w:r>
              <w:rPr>
                <w:rFonts w:ascii="Arial" w:eastAsia="Arial" w:hAnsi="Arial" w:cs="Arial"/>
              </w:rPr>
              <w:t>__________</w:t>
            </w:r>
            <w:bookmarkEnd w:id="11964"/>
          </w:p>
        </w:tc>
        <w:tc>
          <w:tcPr>
            <w:tcW w:w="1469" w:type="dxa"/>
          </w:tcPr>
          <w:p w:rsidR="00FE65B0" w:rsidP="00206E25">
            <w:pPr>
              <w:spacing w:before="0" w:after="0"/>
              <w:jc w:val="right"/>
              <w:rPr>
                <w:rFonts w:ascii="Arial" w:eastAsia="Arial" w:hAnsi="Arial" w:cs="Arial"/>
              </w:rPr>
            </w:pPr>
            <w:bookmarkStart w:id="11965" w:name="_LINE__35_7f6f6b0a_78c3_40bd_8cc8_295747"/>
            <w:r>
              <w:rPr>
                <w:rFonts w:ascii="Arial" w:eastAsia="Arial" w:hAnsi="Arial" w:cs="Arial"/>
              </w:rPr>
              <w:t>__________</w:t>
            </w:r>
            <w:bookmarkEnd w:id="119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66" w:name="_LINE__36_a1a0a21f_a123_40f4_b628_d9d52b"/>
            <w:r>
              <w:rPr>
                <w:rFonts w:ascii="Arial" w:eastAsia="Arial" w:hAnsi="Arial" w:cs="Arial"/>
              </w:rPr>
              <w:t>GENERAL FUND TOTAL</w:t>
            </w:r>
            <w:bookmarkEnd w:id="11966"/>
          </w:p>
        </w:tc>
        <w:tc>
          <w:tcPr>
            <w:tcW w:w="1469" w:type="dxa"/>
          </w:tcPr>
          <w:p w:rsidR="00FE65B0" w:rsidP="00206E25">
            <w:pPr>
              <w:spacing w:before="0" w:after="0"/>
              <w:jc w:val="right"/>
              <w:rPr>
                <w:rFonts w:ascii="Arial" w:eastAsia="Arial" w:hAnsi="Arial" w:cs="Arial"/>
              </w:rPr>
            </w:pPr>
            <w:bookmarkStart w:id="11967" w:name="_LINE__36_1a7deb52_689a_46fb_a1a5_70d267"/>
            <w:r>
              <w:rPr>
                <w:rFonts w:ascii="Arial" w:eastAsia="Arial" w:hAnsi="Arial" w:cs="Arial"/>
              </w:rPr>
              <w:t>($448,167)</w:t>
            </w:r>
            <w:bookmarkEnd w:id="11967"/>
          </w:p>
        </w:tc>
        <w:tc>
          <w:tcPr>
            <w:tcW w:w="1469" w:type="dxa"/>
          </w:tcPr>
          <w:p w:rsidR="00FE65B0" w:rsidP="00206E25">
            <w:pPr>
              <w:spacing w:before="0" w:after="0"/>
              <w:jc w:val="right"/>
              <w:rPr>
                <w:rFonts w:ascii="Arial" w:eastAsia="Arial" w:hAnsi="Arial" w:cs="Arial"/>
              </w:rPr>
            </w:pPr>
            <w:bookmarkStart w:id="11968" w:name="_LINE__36_3520ef2f_503b_4227_afa8_2187ae"/>
            <w:r>
              <w:rPr>
                <w:rFonts w:ascii="Arial" w:eastAsia="Arial" w:hAnsi="Arial" w:cs="Arial"/>
              </w:rPr>
              <w:t>($457,076)</w:t>
            </w:r>
            <w:bookmarkEnd w:id="11968"/>
          </w:p>
        </w:tc>
      </w:tr>
    </w:tbl>
    <w:p w:rsidR="00FE65B0" w:rsidP="00FE65B0">
      <w:pPr>
        <w:ind w:left="360"/>
        <w:rPr>
          <w:rFonts w:ascii="Arial" w:eastAsia="Arial" w:hAnsi="Arial" w:cs="Arial"/>
        </w:rPr>
      </w:pPr>
      <w:bookmarkStart w:id="11969" w:name="_PAR__13_d0ea4369_3908_4683_8d7a_4792c31"/>
      <w:bookmarkEnd w:id="119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70" w:name="_PAR__14_32e54517_e64b_47e5_b489_6c1e724"/>
            <w:bookmarkStart w:id="11971" w:name="_LINE__38_a7813827_da0b_4bc0_adc7_cb9322"/>
            <w:bookmarkEnd w:id="11969"/>
            <w:r>
              <w:rPr>
                <w:rFonts w:ascii="Arial" w:eastAsia="Arial" w:hAnsi="Arial" w:cs="Arial"/>
                <w:b/>
              </w:rPr>
              <w:t>OTHER SPECIAL REVENUE FUNDS</w:t>
            </w:r>
            <w:bookmarkEnd w:id="11971"/>
          </w:p>
        </w:tc>
        <w:tc>
          <w:tcPr>
            <w:tcW w:w="1469" w:type="dxa"/>
          </w:tcPr>
          <w:p w:rsidR="00FE65B0" w:rsidP="00206E25">
            <w:pPr>
              <w:spacing w:before="0" w:after="0"/>
              <w:jc w:val="right"/>
              <w:rPr>
                <w:rFonts w:ascii="Arial" w:eastAsia="Arial" w:hAnsi="Arial" w:cs="Arial"/>
              </w:rPr>
            </w:pPr>
            <w:bookmarkStart w:id="11972" w:name="_LINE__38_bac5def6_10ea_4107_a357_b82523"/>
            <w:r>
              <w:rPr>
                <w:rFonts w:ascii="Arial" w:eastAsia="Arial" w:hAnsi="Arial" w:cs="Arial"/>
                <w:b/>
              </w:rPr>
              <w:t>2025-26</w:t>
            </w:r>
            <w:bookmarkEnd w:id="11972"/>
          </w:p>
        </w:tc>
        <w:tc>
          <w:tcPr>
            <w:tcW w:w="1469" w:type="dxa"/>
          </w:tcPr>
          <w:p w:rsidR="00FE65B0" w:rsidP="00206E25">
            <w:pPr>
              <w:spacing w:before="0" w:after="0"/>
              <w:jc w:val="right"/>
              <w:rPr>
                <w:rFonts w:ascii="Arial" w:eastAsia="Arial" w:hAnsi="Arial" w:cs="Arial"/>
              </w:rPr>
            </w:pPr>
            <w:bookmarkStart w:id="11973" w:name="_LINE__38_dab047d3_afb5_4d7a_b5e0_564b66"/>
            <w:r>
              <w:rPr>
                <w:rFonts w:ascii="Arial" w:eastAsia="Arial" w:hAnsi="Arial" w:cs="Arial"/>
                <w:b/>
              </w:rPr>
              <w:t>2026-27</w:t>
            </w:r>
            <w:bookmarkEnd w:id="119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74" w:name="_LINE__39_f46d3f55_eef3_4c78_8eb2_85845b"/>
            <w:r>
              <w:rPr>
                <w:rFonts w:ascii="Arial" w:eastAsia="Arial" w:hAnsi="Arial" w:cs="Arial"/>
              </w:rPr>
              <w:t>Personal Services</w:t>
            </w:r>
            <w:bookmarkEnd w:id="11974"/>
          </w:p>
        </w:tc>
        <w:tc>
          <w:tcPr>
            <w:tcW w:w="1469" w:type="dxa"/>
          </w:tcPr>
          <w:p w:rsidR="00FE65B0" w:rsidP="00206E25">
            <w:pPr>
              <w:spacing w:before="0" w:after="0"/>
              <w:jc w:val="right"/>
              <w:rPr>
                <w:rFonts w:ascii="Arial" w:eastAsia="Arial" w:hAnsi="Arial" w:cs="Arial"/>
              </w:rPr>
            </w:pPr>
            <w:bookmarkStart w:id="11975" w:name="_LINE__39_5533527d_8d78_46f6_9421_18c029"/>
            <w:r>
              <w:rPr>
                <w:rFonts w:ascii="Arial" w:eastAsia="Arial" w:hAnsi="Arial" w:cs="Arial"/>
              </w:rPr>
              <w:t>$425,611</w:t>
            </w:r>
            <w:bookmarkEnd w:id="11975"/>
          </w:p>
        </w:tc>
        <w:tc>
          <w:tcPr>
            <w:tcW w:w="1469" w:type="dxa"/>
          </w:tcPr>
          <w:p w:rsidR="00FE65B0" w:rsidP="00206E25">
            <w:pPr>
              <w:spacing w:before="0" w:after="0"/>
              <w:jc w:val="right"/>
              <w:rPr>
                <w:rFonts w:ascii="Arial" w:eastAsia="Arial" w:hAnsi="Arial" w:cs="Arial"/>
              </w:rPr>
            </w:pPr>
            <w:bookmarkStart w:id="11976" w:name="_LINE__39_25e1ce14_fd67_41e0_9762_c32716"/>
            <w:r>
              <w:rPr>
                <w:rFonts w:ascii="Arial" w:eastAsia="Arial" w:hAnsi="Arial" w:cs="Arial"/>
              </w:rPr>
              <w:t>$434,520</w:t>
            </w:r>
            <w:bookmarkEnd w:id="119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77" w:name="_LINE__40_cbbc6eed_5d73_4474_870e_7de6f6"/>
            <w:r>
              <w:rPr>
                <w:rFonts w:ascii="Arial" w:eastAsia="Arial" w:hAnsi="Arial" w:cs="Arial"/>
              </w:rPr>
              <w:t>All Other</w:t>
            </w:r>
            <w:bookmarkEnd w:id="11977"/>
          </w:p>
        </w:tc>
        <w:tc>
          <w:tcPr>
            <w:tcW w:w="1469" w:type="dxa"/>
          </w:tcPr>
          <w:p w:rsidR="00FE65B0" w:rsidP="00206E25">
            <w:pPr>
              <w:spacing w:before="0" w:after="0"/>
              <w:jc w:val="right"/>
              <w:rPr>
                <w:rFonts w:ascii="Arial" w:eastAsia="Arial" w:hAnsi="Arial" w:cs="Arial"/>
              </w:rPr>
            </w:pPr>
            <w:bookmarkStart w:id="11978" w:name="_LINE__40_c7b50e84_45f9_441c_9fed_fddc77"/>
            <w:r>
              <w:rPr>
                <w:rFonts w:ascii="Arial" w:eastAsia="Arial" w:hAnsi="Arial" w:cs="Arial"/>
              </w:rPr>
              <w:t>$36,469</w:t>
            </w:r>
            <w:bookmarkEnd w:id="11978"/>
          </w:p>
        </w:tc>
        <w:tc>
          <w:tcPr>
            <w:tcW w:w="1469" w:type="dxa"/>
          </w:tcPr>
          <w:p w:rsidR="00FE65B0" w:rsidP="00206E25">
            <w:pPr>
              <w:spacing w:before="0" w:after="0"/>
              <w:jc w:val="right"/>
              <w:rPr>
                <w:rFonts w:ascii="Arial" w:eastAsia="Arial" w:hAnsi="Arial" w:cs="Arial"/>
              </w:rPr>
            </w:pPr>
            <w:bookmarkStart w:id="11979" w:name="_LINE__40_9a0e1e4b_4a63_4ea3_a4ef_ec20d4"/>
            <w:r>
              <w:rPr>
                <w:rFonts w:ascii="Arial" w:eastAsia="Arial" w:hAnsi="Arial" w:cs="Arial"/>
              </w:rPr>
              <w:t>$36,677</w:t>
            </w:r>
            <w:bookmarkEnd w:id="119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80" w:name="_LINE__41_4a4bdfdf_b815_4eed_9858_dfb915"/>
            <w:r>
              <w:rPr>
                <w:rFonts w:ascii="Arial" w:eastAsia="Arial" w:hAnsi="Arial" w:cs="Arial"/>
              </w:rPr>
              <w:t xml:space="preserve"> </w:t>
            </w:r>
            <w:bookmarkEnd w:id="11980"/>
          </w:p>
        </w:tc>
        <w:tc>
          <w:tcPr>
            <w:tcW w:w="1469" w:type="dxa"/>
          </w:tcPr>
          <w:p w:rsidR="00FE65B0" w:rsidP="00206E25">
            <w:pPr>
              <w:spacing w:before="0" w:after="0"/>
              <w:jc w:val="right"/>
              <w:rPr>
                <w:rFonts w:ascii="Arial" w:eastAsia="Arial" w:hAnsi="Arial" w:cs="Arial"/>
              </w:rPr>
            </w:pPr>
            <w:bookmarkStart w:id="11981" w:name="_LINE__41_59f67f2b_c96c_416c_bd94_5728a6"/>
            <w:r>
              <w:rPr>
                <w:rFonts w:ascii="Arial" w:eastAsia="Arial" w:hAnsi="Arial" w:cs="Arial"/>
              </w:rPr>
              <w:t>__________</w:t>
            </w:r>
            <w:bookmarkEnd w:id="11981"/>
          </w:p>
        </w:tc>
        <w:tc>
          <w:tcPr>
            <w:tcW w:w="1469" w:type="dxa"/>
          </w:tcPr>
          <w:p w:rsidR="00FE65B0" w:rsidP="00206E25">
            <w:pPr>
              <w:spacing w:before="0" w:after="0"/>
              <w:jc w:val="right"/>
              <w:rPr>
                <w:rFonts w:ascii="Arial" w:eastAsia="Arial" w:hAnsi="Arial" w:cs="Arial"/>
              </w:rPr>
            </w:pPr>
            <w:bookmarkStart w:id="11982" w:name="_LINE__41_67f1b677_9a85_4041_8976_547be9"/>
            <w:r>
              <w:rPr>
                <w:rFonts w:ascii="Arial" w:eastAsia="Arial" w:hAnsi="Arial" w:cs="Arial"/>
              </w:rPr>
              <w:t>__________</w:t>
            </w:r>
            <w:bookmarkEnd w:id="119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83" w:name="_LINE__42_fd37328c_9442_4c7b_893a_2d71bb"/>
            <w:r>
              <w:rPr>
                <w:rFonts w:ascii="Arial" w:eastAsia="Arial" w:hAnsi="Arial" w:cs="Arial"/>
              </w:rPr>
              <w:t>OTHER SPECIAL REVENUE FUNDS TOTAL</w:t>
            </w:r>
            <w:bookmarkEnd w:id="11983"/>
          </w:p>
        </w:tc>
        <w:tc>
          <w:tcPr>
            <w:tcW w:w="1469" w:type="dxa"/>
          </w:tcPr>
          <w:p w:rsidR="00FE65B0" w:rsidP="00206E25">
            <w:pPr>
              <w:spacing w:before="0" w:after="0"/>
              <w:jc w:val="right"/>
              <w:rPr>
                <w:rFonts w:ascii="Arial" w:eastAsia="Arial" w:hAnsi="Arial" w:cs="Arial"/>
              </w:rPr>
            </w:pPr>
            <w:bookmarkStart w:id="11984" w:name="_LINE__42_3bba08c4_e67c_450d_882b_cd2bc2"/>
            <w:r>
              <w:rPr>
                <w:rFonts w:ascii="Arial" w:eastAsia="Arial" w:hAnsi="Arial" w:cs="Arial"/>
              </w:rPr>
              <w:t>$462,080</w:t>
            </w:r>
            <w:bookmarkEnd w:id="11984"/>
          </w:p>
        </w:tc>
        <w:tc>
          <w:tcPr>
            <w:tcW w:w="1469" w:type="dxa"/>
          </w:tcPr>
          <w:p w:rsidR="00FE65B0" w:rsidP="00206E25">
            <w:pPr>
              <w:spacing w:before="0" w:after="0"/>
              <w:jc w:val="right"/>
              <w:rPr>
                <w:rFonts w:ascii="Arial" w:eastAsia="Arial" w:hAnsi="Arial" w:cs="Arial"/>
              </w:rPr>
            </w:pPr>
            <w:bookmarkStart w:id="11985" w:name="_LINE__42_4f7c2055_7722_4f61_a1ca_37c3c8"/>
            <w:r>
              <w:rPr>
                <w:rFonts w:ascii="Arial" w:eastAsia="Arial" w:hAnsi="Arial" w:cs="Arial"/>
              </w:rPr>
              <w:t>$471,197</w:t>
            </w:r>
            <w:bookmarkEnd w:id="11985"/>
          </w:p>
        </w:tc>
      </w:tr>
    </w:tbl>
    <w:p w:rsidR="00FE65B0" w:rsidP="00FE65B0">
      <w:pPr>
        <w:pStyle w:val="BPSParagraphLeftAlign"/>
        <w:suppressAutoHyphens/>
        <w:ind w:left="360"/>
        <w:rPr>
          <w:rFonts w:ascii="Arial" w:eastAsia="Arial" w:hAnsi="Arial" w:cs="Arial"/>
        </w:rPr>
      </w:pPr>
      <w:bookmarkStart w:id="11986" w:name="_PAGE__131_fa54a94a_9d84_40fc_b4d8_337ed"/>
      <w:bookmarkStart w:id="11987" w:name="_PAR__2_af4d090b_1e81_43bb_9d6c_77086af6"/>
      <w:bookmarkEnd w:id="11882"/>
      <w:bookmarkEnd w:id="11970"/>
      <w:r>
        <w:rPr>
          <w:rFonts w:ascii="Arial" w:eastAsia="Arial" w:hAnsi="Arial" w:cs="Arial"/>
          <w:b/>
        </w:rPr>
        <w:t>Office of Aging and Disability Services Central Office 0140</w:t>
      </w:r>
    </w:p>
    <w:p w:rsidR="00FE65B0" w:rsidP="00FE65B0">
      <w:pPr>
        <w:ind w:left="360"/>
        <w:rPr>
          <w:rFonts w:ascii="Arial" w:eastAsia="Arial" w:hAnsi="Arial" w:cs="Arial"/>
        </w:rPr>
      </w:pPr>
      <w:bookmarkStart w:id="11988" w:name="_PAR__3_e2349eda_9765_4cc3_90f9_145b9ce5"/>
      <w:bookmarkEnd w:id="11987"/>
      <w:r>
        <w:rPr>
          <w:rFonts w:ascii="Arial" w:eastAsia="Arial" w:hAnsi="Arial" w:cs="Arial"/>
        </w:rPr>
        <w:t>Initiative: Reduces Federal Expenditures Fund and Other Special Revenue Funds allocation across programs to align with available resources.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89" w:name="_PAR__4_74e84f4c_2657_4d1e_a368_9c52e823"/>
            <w:bookmarkStart w:id="11990" w:name="_LINE__4_9e854a88_1308_44b4_beb6_8792a07"/>
            <w:bookmarkEnd w:id="11988"/>
            <w:r>
              <w:rPr>
                <w:rFonts w:ascii="Arial" w:eastAsia="Arial" w:hAnsi="Arial" w:cs="Arial"/>
                <w:b/>
              </w:rPr>
              <w:t>FEDERAL EXPENDITURES FUND</w:t>
            </w:r>
            <w:bookmarkEnd w:id="11990"/>
          </w:p>
        </w:tc>
        <w:tc>
          <w:tcPr>
            <w:tcW w:w="1469" w:type="dxa"/>
          </w:tcPr>
          <w:p w:rsidR="00FE65B0" w:rsidP="00206E25">
            <w:pPr>
              <w:spacing w:before="0" w:after="0"/>
              <w:jc w:val="right"/>
              <w:rPr>
                <w:rFonts w:ascii="Arial" w:eastAsia="Arial" w:hAnsi="Arial" w:cs="Arial"/>
              </w:rPr>
            </w:pPr>
            <w:bookmarkStart w:id="11991" w:name="_LINE__4_86a94ff2_ad97_4265_9456_836f3f5"/>
            <w:r>
              <w:rPr>
                <w:rFonts w:ascii="Arial" w:eastAsia="Arial" w:hAnsi="Arial" w:cs="Arial"/>
                <w:b/>
              </w:rPr>
              <w:t>2025-26</w:t>
            </w:r>
            <w:bookmarkEnd w:id="11991"/>
          </w:p>
        </w:tc>
        <w:tc>
          <w:tcPr>
            <w:tcW w:w="1469" w:type="dxa"/>
          </w:tcPr>
          <w:p w:rsidR="00FE65B0" w:rsidP="00206E25">
            <w:pPr>
              <w:spacing w:before="0" w:after="0"/>
              <w:jc w:val="right"/>
              <w:rPr>
                <w:rFonts w:ascii="Arial" w:eastAsia="Arial" w:hAnsi="Arial" w:cs="Arial"/>
              </w:rPr>
            </w:pPr>
            <w:bookmarkStart w:id="11992" w:name="_LINE__4_b7dac967_cc53_4f63_997b_2947720"/>
            <w:r>
              <w:rPr>
                <w:rFonts w:ascii="Arial" w:eastAsia="Arial" w:hAnsi="Arial" w:cs="Arial"/>
                <w:b/>
              </w:rPr>
              <w:t>2026-27</w:t>
            </w:r>
            <w:bookmarkEnd w:id="119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1993" w:name="_LINE__5_eae051be_643a_4b3b_8e64_cff9593"/>
            <w:r>
              <w:rPr>
                <w:rFonts w:ascii="Arial" w:eastAsia="Arial" w:hAnsi="Arial" w:cs="Arial"/>
              </w:rPr>
              <w:t>All Other</w:t>
            </w:r>
            <w:bookmarkEnd w:id="11993"/>
          </w:p>
        </w:tc>
        <w:tc>
          <w:tcPr>
            <w:tcW w:w="1469" w:type="dxa"/>
          </w:tcPr>
          <w:p w:rsidR="00FE65B0" w:rsidP="00206E25">
            <w:pPr>
              <w:spacing w:before="0" w:after="0"/>
              <w:jc w:val="right"/>
              <w:rPr>
                <w:rFonts w:ascii="Arial" w:eastAsia="Arial" w:hAnsi="Arial" w:cs="Arial"/>
              </w:rPr>
            </w:pPr>
            <w:bookmarkStart w:id="11994" w:name="_LINE__5_0946b523_07f7_4335_86e4_78256d1"/>
            <w:r>
              <w:rPr>
                <w:rFonts w:ascii="Arial" w:eastAsia="Arial" w:hAnsi="Arial" w:cs="Arial"/>
              </w:rPr>
              <w:t>($105,000)</w:t>
            </w:r>
            <w:bookmarkEnd w:id="11994"/>
          </w:p>
        </w:tc>
        <w:tc>
          <w:tcPr>
            <w:tcW w:w="1469" w:type="dxa"/>
          </w:tcPr>
          <w:p w:rsidR="00FE65B0" w:rsidP="00206E25">
            <w:pPr>
              <w:spacing w:before="0" w:after="0"/>
              <w:jc w:val="right"/>
              <w:rPr>
                <w:rFonts w:ascii="Arial" w:eastAsia="Arial" w:hAnsi="Arial" w:cs="Arial"/>
              </w:rPr>
            </w:pPr>
            <w:bookmarkStart w:id="11995" w:name="_LINE__5_46772a76_7a95_4fa9_b12c_7842f39"/>
            <w:r>
              <w:rPr>
                <w:rFonts w:ascii="Arial" w:eastAsia="Arial" w:hAnsi="Arial" w:cs="Arial"/>
              </w:rPr>
              <w:t>($105,000)</w:t>
            </w:r>
            <w:bookmarkEnd w:id="119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96" w:name="_LINE__6_3fb660c2_d060_4c85_9da1_df6c194"/>
            <w:r>
              <w:rPr>
                <w:rFonts w:ascii="Arial" w:eastAsia="Arial" w:hAnsi="Arial" w:cs="Arial"/>
              </w:rPr>
              <w:t xml:space="preserve"> </w:t>
            </w:r>
            <w:bookmarkEnd w:id="11996"/>
          </w:p>
        </w:tc>
        <w:tc>
          <w:tcPr>
            <w:tcW w:w="1469" w:type="dxa"/>
          </w:tcPr>
          <w:p w:rsidR="00FE65B0" w:rsidP="00206E25">
            <w:pPr>
              <w:spacing w:before="0" w:after="0"/>
              <w:jc w:val="right"/>
              <w:rPr>
                <w:rFonts w:ascii="Arial" w:eastAsia="Arial" w:hAnsi="Arial" w:cs="Arial"/>
              </w:rPr>
            </w:pPr>
            <w:bookmarkStart w:id="11997" w:name="_LINE__6_d6bdf80f_008f_4483_979c_e3d3dbd"/>
            <w:r>
              <w:rPr>
                <w:rFonts w:ascii="Arial" w:eastAsia="Arial" w:hAnsi="Arial" w:cs="Arial"/>
              </w:rPr>
              <w:t>__________</w:t>
            </w:r>
            <w:bookmarkEnd w:id="11997"/>
          </w:p>
        </w:tc>
        <w:tc>
          <w:tcPr>
            <w:tcW w:w="1469" w:type="dxa"/>
          </w:tcPr>
          <w:p w:rsidR="00FE65B0" w:rsidP="00206E25">
            <w:pPr>
              <w:spacing w:before="0" w:after="0"/>
              <w:jc w:val="right"/>
              <w:rPr>
                <w:rFonts w:ascii="Arial" w:eastAsia="Arial" w:hAnsi="Arial" w:cs="Arial"/>
              </w:rPr>
            </w:pPr>
            <w:bookmarkStart w:id="11998" w:name="_LINE__6_2cd58472_124c_4089_8284_d74fdf0"/>
            <w:r>
              <w:rPr>
                <w:rFonts w:ascii="Arial" w:eastAsia="Arial" w:hAnsi="Arial" w:cs="Arial"/>
              </w:rPr>
              <w:t>__________</w:t>
            </w:r>
            <w:bookmarkEnd w:id="119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1999" w:name="_LINE__7_9c476693_524f_495e_ba39_e0f30d2"/>
            <w:r>
              <w:rPr>
                <w:rFonts w:ascii="Arial" w:eastAsia="Arial" w:hAnsi="Arial" w:cs="Arial"/>
              </w:rPr>
              <w:t>FEDERAL EXPENDITURES FUND TOTAL</w:t>
            </w:r>
            <w:bookmarkEnd w:id="11999"/>
          </w:p>
        </w:tc>
        <w:tc>
          <w:tcPr>
            <w:tcW w:w="1469" w:type="dxa"/>
          </w:tcPr>
          <w:p w:rsidR="00FE65B0" w:rsidP="00206E25">
            <w:pPr>
              <w:spacing w:before="0" w:after="0"/>
              <w:jc w:val="right"/>
              <w:rPr>
                <w:rFonts w:ascii="Arial" w:eastAsia="Arial" w:hAnsi="Arial" w:cs="Arial"/>
              </w:rPr>
            </w:pPr>
            <w:bookmarkStart w:id="12000" w:name="_LINE__7_c34386c5_7e1b_427f_b215_b5a4668"/>
            <w:r>
              <w:rPr>
                <w:rFonts w:ascii="Arial" w:eastAsia="Arial" w:hAnsi="Arial" w:cs="Arial"/>
              </w:rPr>
              <w:t>($105,000)</w:t>
            </w:r>
            <w:bookmarkEnd w:id="12000"/>
          </w:p>
        </w:tc>
        <w:tc>
          <w:tcPr>
            <w:tcW w:w="1469" w:type="dxa"/>
          </w:tcPr>
          <w:p w:rsidR="00FE65B0" w:rsidP="00206E25">
            <w:pPr>
              <w:spacing w:before="0" w:after="0"/>
              <w:jc w:val="right"/>
              <w:rPr>
                <w:rFonts w:ascii="Arial" w:eastAsia="Arial" w:hAnsi="Arial" w:cs="Arial"/>
              </w:rPr>
            </w:pPr>
            <w:bookmarkStart w:id="12001" w:name="_LINE__7_bb3b0a59_b48d_4a68_afaf_bfd38ea"/>
            <w:r>
              <w:rPr>
                <w:rFonts w:ascii="Arial" w:eastAsia="Arial" w:hAnsi="Arial" w:cs="Arial"/>
              </w:rPr>
              <w:t>($105,000)</w:t>
            </w:r>
            <w:bookmarkEnd w:id="12001"/>
          </w:p>
        </w:tc>
      </w:tr>
    </w:tbl>
    <w:p w:rsidR="00FE65B0" w:rsidP="00FE65B0">
      <w:pPr>
        <w:ind w:left="360"/>
        <w:rPr>
          <w:rFonts w:ascii="Arial" w:eastAsia="Arial" w:hAnsi="Arial" w:cs="Arial"/>
        </w:rPr>
      </w:pPr>
      <w:bookmarkStart w:id="12002" w:name="_PAR__5_44e8ad09_4f2f_47c3_a5c0_1f87a763"/>
      <w:bookmarkEnd w:id="119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03" w:name="_PAR__6_d402cb32_8b66_43dd_8540_6b304edd"/>
            <w:bookmarkStart w:id="12004" w:name="_LINE__9_937b1950_c1db_4bae_b512_f343d80"/>
            <w:bookmarkEnd w:id="12002"/>
            <w:r>
              <w:rPr>
                <w:rFonts w:ascii="Arial" w:eastAsia="Arial" w:hAnsi="Arial" w:cs="Arial"/>
                <w:b/>
              </w:rPr>
              <w:t>FEDERAL EXPENDITURES FUND - ARP</w:t>
            </w:r>
            <w:bookmarkEnd w:id="12004"/>
          </w:p>
        </w:tc>
        <w:tc>
          <w:tcPr>
            <w:tcW w:w="1469" w:type="dxa"/>
          </w:tcPr>
          <w:p w:rsidR="00FE65B0" w:rsidP="00206E25">
            <w:pPr>
              <w:spacing w:before="0" w:after="0"/>
              <w:jc w:val="right"/>
              <w:rPr>
                <w:rFonts w:ascii="Arial" w:eastAsia="Arial" w:hAnsi="Arial" w:cs="Arial"/>
              </w:rPr>
            </w:pPr>
            <w:bookmarkStart w:id="12005" w:name="_LINE__9_f6585227_bee8_46c7_befa_5b8389e"/>
            <w:r>
              <w:rPr>
                <w:rFonts w:ascii="Arial" w:eastAsia="Arial" w:hAnsi="Arial" w:cs="Arial"/>
                <w:b/>
              </w:rPr>
              <w:t>2025-26</w:t>
            </w:r>
            <w:bookmarkEnd w:id="12005"/>
          </w:p>
        </w:tc>
        <w:tc>
          <w:tcPr>
            <w:tcW w:w="1469" w:type="dxa"/>
          </w:tcPr>
          <w:p w:rsidR="00FE65B0" w:rsidP="00206E25">
            <w:pPr>
              <w:spacing w:before="0" w:after="0"/>
              <w:jc w:val="right"/>
              <w:rPr>
                <w:rFonts w:ascii="Arial" w:eastAsia="Arial" w:hAnsi="Arial" w:cs="Arial"/>
              </w:rPr>
            </w:pPr>
            <w:bookmarkStart w:id="12006" w:name="_LINE__9_b44aa738_ff26_4acb_aeb8_e1b5cad"/>
            <w:r>
              <w:rPr>
                <w:rFonts w:ascii="Arial" w:eastAsia="Arial" w:hAnsi="Arial" w:cs="Arial"/>
                <w:b/>
              </w:rPr>
              <w:t>2026-27</w:t>
            </w:r>
            <w:bookmarkEnd w:id="120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07" w:name="_LINE__10_66a67a4e_f2a3_4e92_a79b_4782c9"/>
            <w:r>
              <w:rPr>
                <w:rFonts w:ascii="Arial" w:eastAsia="Arial" w:hAnsi="Arial" w:cs="Arial"/>
              </w:rPr>
              <w:t>All Other</w:t>
            </w:r>
            <w:bookmarkEnd w:id="12007"/>
          </w:p>
        </w:tc>
        <w:tc>
          <w:tcPr>
            <w:tcW w:w="1469" w:type="dxa"/>
          </w:tcPr>
          <w:p w:rsidR="00FE65B0" w:rsidP="00206E25">
            <w:pPr>
              <w:spacing w:before="0" w:after="0"/>
              <w:jc w:val="right"/>
              <w:rPr>
                <w:rFonts w:ascii="Arial" w:eastAsia="Arial" w:hAnsi="Arial" w:cs="Arial"/>
              </w:rPr>
            </w:pPr>
            <w:bookmarkStart w:id="12008" w:name="_LINE__10_f6098912_a2ec_4db3_baa5_2adf0a"/>
            <w:r>
              <w:rPr>
                <w:rFonts w:ascii="Arial" w:eastAsia="Arial" w:hAnsi="Arial" w:cs="Arial"/>
              </w:rPr>
              <w:t>($1,382,751)</w:t>
            </w:r>
            <w:bookmarkEnd w:id="12008"/>
          </w:p>
        </w:tc>
        <w:tc>
          <w:tcPr>
            <w:tcW w:w="1469" w:type="dxa"/>
          </w:tcPr>
          <w:p w:rsidR="00FE65B0" w:rsidP="00206E25">
            <w:pPr>
              <w:spacing w:before="0" w:after="0"/>
              <w:jc w:val="right"/>
              <w:rPr>
                <w:rFonts w:ascii="Arial" w:eastAsia="Arial" w:hAnsi="Arial" w:cs="Arial"/>
              </w:rPr>
            </w:pPr>
            <w:bookmarkStart w:id="12009" w:name="_LINE__10_ffc3d898_3812_4341_a7e1_63360c"/>
            <w:r>
              <w:rPr>
                <w:rFonts w:ascii="Arial" w:eastAsia="Arial" w:hAnsi="Arial" w:cs="Arial"/>
              </w:rPr>
              <w:t>($2,782,751)</w:t>
            </w:r>
            <w:bookmarkEnd w:id="120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10" w:name="_LINE__11_7f764401_66f2_4485_8ddc_b28e62"/>
            <w:r>
              <w:rPr>
                <w:rFonts w:ascii="Arial" w:eastAsia="Arial" w:hAnsi="Arial" w:cs="Arial"/>
              </w:rPr>
              <w:t xml:space="preserve"> </w:t>
            </w:r>
            <w:bookmarkEnd w:id="12010"/>
          </w:p>
        </w:tc>
        <w:tc>
          <w:tcPr>
            <w:tcW w:w="1469" w:type="dxa"/>
          </w:tcPr>
          <w:p w:rsidR="00FE65B0" w:rsidP="00206E25">
            <w:pPr>
              <w:spacing w:before="0" w:after="0"/>
              <w:jc w:val="right"/>
              <w:rPr>
                <w:rFonts w:ascii="Arial" w:eastAsia="Arial" w:hAnsi="Arial" w:cs="Arial"/>
              </w:rPr>
            </w:pPr>
            <w:bookmarkStart w:id="12011" w:name="_LINE__11_ff47727b_d4ad_452a_833c_cd87f5"/>
            <w:r>
              <w:rPr>
                <w:rFonts w:ascii="Arial" w:eastAsia="Arial" w:hAnsi="Arial" w:cs="Arial"/>
              </w:rPr>
              <w:t>__________</w:t>
            </w:r>
            <w:bookmarkEnd w:id="12011"/>
          </w:p>
        </w:tc>
        <w:tc>
          <w:tcPr>
            <w:tcW w:w="1469" w:type="dxa"/>
          </w:tcPr>
          <w:p w:rsidR="00FE65B0" w:rsidP="00206E25">
            <w:pPr>
              <w:spacing w:before="0" w:after="0"/>
              <w:jc w:val="right"/>
              <w:rPr>
                <w:rFonts w:ascii="Arial" w:eastAsia="Arial" w:hAnsi="Arial" w:cs="Arial"/>
              </w:rPr>
            </w:pPr>
            <w:bookmarkStart w:id="12012" w:name="_LINE__11_3213c9fc_7222_4a69_88c5_440a16"/>
            <w:r>
              <w:rPr>
                <w:rFonts w:ascii="Arial" w:eastAsia="Arial" w:hAnsi="Arial" w:cs="Arial"/>
              </w:rPr>
              <w:t>__________</w:t>
            </w:r>
            <w:bookmarkEnd w:id="120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13" w:name="_LINE__12_c75c1e5f_72d4_4ade_bfd1_ccb32a"/>
            <w:r>
              <w:rPr>
                <w:rFonts w:ascii="Arial" w:eastAsia="Arial" w:hAnsi="Arial" w:cs="Arial"/>
              </w:rPr>
              <w:t>FEDERAL EXPENDITURES FUND - ARP TOTAL</w:t>
            </w:r>
            <w:bookmarkEnd w:id="12013"/>
          </w:p>
        </w:tc>
        <w:tc>
          <w:tcPr>
            <w:tcW w:w="1469" w:type="dxa"/>
          </w:tcPr>
          <w:p w:rsidR="00FE65B0" w:rsidP="00206E25">
            <w:pPr>
              <w:spacing w:before="0" w:after="0"/>
              <w:jc w:val="right"/>
              <w:rPr>
                <w:rFonts w:ascii="Arial" w:eastAsia="Arial" w:hAnsi="Arial" w:cs="Arial"/>
              </w:rPr>
            </w:pPr>
            <w:bookmarkStart w:id="12014" w:name="_LINE__12_ba83ef0d_68c2_4cd9_9952_ecc773"/>
            <w:r>
              <w:rPr>
                <w:rFonts w:ascii="Arial" w:eastAsia="Arial" w:hAnsi="Arial" w:cs="Arial"/>
              </w:rPr>
              <w:t>($1,382,751)</w:t>
            </w:r>
            <w:bookmarkEnd w:id="12014"/>
          </w:p>
        </w:tc>
        <w:tc>
          <w:tcPr>
            <w:tcW w:w="1469" w:type="dxa"/>
          </w:tcPr>
          <w:p w:rsidR="00FE65B0" w:rsidP="00206E25">
            <w:pPr>
              <w:spacing w:before="0" w:after="0"/>
              <w:jc w:val="right"/>
              <w:rPr>
                <w:rFonts w:ascii="Arial" w:eastAsia="Arial" w:hAnsi="Arial" w:cs="Arial"/>
              </w:rPr>
            </w:pPr>
            <w:bookmarkStart w:id="12015" w:name="_LINE__12_fe2239fe_7ca8_48ae_8184_a22ed3"/>
            <w:r>
              <w:rPr>
                <w:rFonts w:ascii="Arial" w:eastAsia="Arial" w:hAnsi="Arial" w:cs="Arial"/>
              </w:rPr>
              <w:t>($2,782,751)</w:t>
            </w:r>
            <w:bookmarkEnd w:id="12015"/>
          </w:p>
        </w:tc>
      </w:tr>
    </w:tbl>
    <w:p w:rsidR="00FE65B0" w:rsidP="00FE65B0">
      <w:pPr>
        <w:pStyle w:val="BPSParagraphLeftAlign"/>
        <w:suppressAutoHyphens/>
        <w:ind w:left="360"/>
        <w:rPr>
          <w:rFonts w:ascii="Arial" w:eastAsia="Arial" w:hAnsi="Arial" w:cs="Arial"/>
        </w:rPr>
      </w:pPr>
      <w:bookmarkStart w:id="12016" w:name="_PAR__7_ba496966_ad84_4990_a3ac_cad8b6bb"/>
      <w:bookmarkEnd w:id="12003"/>
      <w:r>
        <w:rPr>
          <w:rFonts w:ascii="Arial" w:eastAsia="Arial" w:hAnsi="Arial" w:cs="Arial"/>
          <w:b/>
        </w:rPr>
        <w:t>Office of Aging and Disability Services Central Office 0140</w:t>
      </w:r>
    </w:p>
    <w:p w:rsidR="00FE65B0" w:rsidP="00FE65B0">
      <w:pPr>
        <w:ind w:left="360"/>
        <w:rPr>
          <w:rFonts w:ascii="Arial" w:eastAsia="Arial" w:hAnsi="Arial" w:cs="Arial"/>
        </w:rPr>
      </w:pPr>
      <w:bookmarkStart w:id="12017" w:name="_PAR__8_cfae3bd6_2fbc_4650_8050_b8203750"/>
      <w:bookmarkEnd w:id="12016"/>
      <w:r>
        <w:rPr>
          <w:rFonts w:ascii="Arial" w:eastAsia="Arial" w:hAnsi="Arial" w:cs="Arial"/>
        </w:rPr>
        <w:t>Initiative: Establishes one Public Service Manager II position funded 100% in the Office of Aging and Disability Services Central Office program, General Fund and one Public Service Manager II position funded 50% in the Developmental Services - Community program, General Fund and 50% in the Office of MaineCare Services program, Federal Expenditures Fund for quality assurance work.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18" w:name="_PAR__9_cacd486c_15a6_41b8_a5f8_32059a12"/>
            <w:bookmarkStart w:id="12019" w:name="_LINE__20_3df5c207_b960_4968_a505_8a0569"/>
            <w:bookmarkEnd w:id="12017"/>
            <w:r>
              <w:rPr>
                <w:rFonts w:ascii="Arial" w:eastAsia="Arial" w:hAnsi="Arial" w:cs="Arial"/>
                <w:b/>
              </w:rPr>
              <w:t>GENERAL FUND</w:t>
            </w:r>
            <w:bookmarkEnd w:id="12019"/>
          </w:p>
        </w:tc>
        <w:tc>
          <w:tcPr>
            <w:tcW w:w="1469" w:type="dxa"/>
          </w:tcPr>
          <w:p w:rsidR="00FE65B0" w:rsidP="00206E25">
            <w:pPr>
              <w:spacing w:before="0" w:after="0"/>
              <w:jc w:val="right"/>
              <w:rPr>
                <w:rFonts w:ascii="Arial" w:eastAsia="Arial" w:hAnsi="Arial" w:cs="Arial"/>
              </w:rPr>
            </w:pPr>
            <w:bookmarkStart w:id="12020" w:name="_LINE__20_86523a45_e784_4355_b255_43aec8"/>
            <w:r>
              <w:rPr>
                <w:rFonts w:ascii="Arial" w:eastAsia="Arial" w:hAnsi="Arial" w:cs="Arial"/>
                <w:b/>
              </w:rPr>
              <w:t>2025-26</w:t>
            </w:r>
            <w:bookmarkEnd w:id="12020"/>
          </w:p>
        </w:tc>
        <w:tc>
          <w:tcPr>
            <w:tcW w:w="1469" w:type="dxa"/>
          </w:tcPr>
          <w:p w:rsidR="00FE65B0" w:rsidP="00206E25">
            <w:pPr>
              <w:spacing w:before="0" w:after="0"/>
              <w:jc w:val="right"/>
              <w:rPr>
                <w:rFonts w:ascii="Arial" w:eastAsia="Arial" w:hAnsi="Arial" w:cs="Arial"/>
              </w:rPr>
            </w:pPr>
            <w:bookmarkStart w:id="12021" w:name="_LINE__20_dd781098_9f1e_4433_aec5_b228d9"/>
            <w:r>
              <w:rPr>
                <w:rFonts w:ascii="Arial" w:eastAsia="Arial" w:hAnsi="Arial" w:cs="Arial"/>
                <w:b/>
              </w:rPr>
              <w:t>2026-27</w:t>
            </w:r>
            <w:bookmarkEnd w:id="120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22" w:name="_LINE__21_dfa9a4bc_79b5_484c_81af_6748e9"/>
            <w:r>
              <w:rPr>
                <w:rFonts w:ascii="Arial" w:eastAsia="Arial" w:hAnsi="Arial" w:cs="Arial"/>
              </w:rPr>
              <w:t>POSITIONS - LEGISLATIVE COUNT</w:t>
            </w:r>
            <w:bookmarkEnd w:id="12022"/>
          </w:p>
        </w:tc>
        <w:tc>
          <w:tcPr>
            <w:tcW w:w="1469" w:type="dxa"/>
          </w:tcPr>
          <w:p w:rsidR="00FE65B0" w:rsidP="00206E25">
            <w:pPr>
              <w:spacing w:before="0" w:after="0"/>
              <w:jc w:val="right"/>
              <w:rPr>
                <w:rFonts w:ascii="Arial" w:eastAsia="Arial" w:hAnsi="Arial" w:cs="Arial"/>
              </w:rPr>
            </w:pPr>
            <w:bookmarkStart w:id="12023" w:name="_LINE__21_90bbf5ec_1ac5_407b_a61f_bb9b11"/>
            <w:r>
              <w:rPr>
                <w:rFonts w:ascii="Arial" w:eastAsia="Arial" w:hAnsi="Arial" w:cs="Arial"/>
              </w:rPr>
              <w:t>1.000</w:t>
            </w:r>
            <w:bookmarkEnd w:id="12023"/>
          </w:p>
        </w:tc>
        <w:tc>
          <w:tcPr>
            <w:tcW w:w="1469" w:type="dxa"/>
          </w:tcPr>
          <w:p w:rsidR="00FE65B0" w:rsidP="00206E25">
            <w:pPr>
              <w:spacing w:before="0" w:after="0"/>
              <w:jc w:val="right"/>
              <w:rPr>
                <w:rFonts w:ascii="Arial" w:eastAsia="Arial" w:hAnsi="Arial" w:cs="Arial"/>
              </w:rPr>
            </w:pPr>
            <w:bookmarkStart w:id="12024" w:name="_LINE__21_bb06bed1_2173_4d50_8e60_6847de"/>
            <w:r>
              <w:rPr>
                <w:rFonts w:ascii="Arial" w:eastAsia="Arial" w:hAnsi="Arial" w:cs="Arial"/>
              </w:rPr>
              <w:t>1.000</w:t>
            </w:r>
            <w:bookmarkEnd w:id="120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25" w:name="_LINE__22_88bd6cb8_415d_4425_86ed_464e0c"/>
            <w:r>
              <w:rPr>
                <w:rFonts w:ascii="Arial" w:eastAsia="Arial" w:hAnsi="Arial" w:cs="Arial"/>
              </w:rPr>
              <w:t>Personal Services</w:t>
            </w:r>
            <w:bookmarkEnd w:id="12025"/>
          </w:p>
        </w:tc>
        <w:tc>
          <w:tcPr>
            <w:tcW w:w="1469" w:type="dxa"/>
          </w:tcPr>
          <w:p w:rsidR="00FE65B0" w:rsidP="00206E25">
            <w:pPr>
              <w:spacing w:before="0" w:after="0"/>
              <w:jc w:val="right"/>
              <w:rPr>
                <w:rFonts w:ascii="Arial" w:eastAsia="Arial" w:hAnsi="Arial" w:cs="Arial"/>
              </w:rPr>
            </w:pPr>
            <w:bookmarkStart w:id="12026" w:name="_LINE__22_dcc10476_e8d7_479b_b21f_ea1578"/>
            <w:r>
              <w:rPr>
                <w:rFonts w:ascii="Arial" w:eastAsia="Arial" w:hAnsi="Arial" w:cs="Arial"/>
              </w:rPr>
              <w:t>$135,681</w:t>
            </w:r>
            <w:bookmarkEnd w:id="12026"/>
          </w:p>
        </w:tc>
        <w:tc>
          <w:tcPr>
            <w:tcW w:w="1469" w:type="dxa"/>
          </w:tcPr>
          <w:p w:rsidR="00FE65B0" w:rsidP="00206E25">
            <w:pPr>
              <w:spacing w:before="0" w:after="0"/>
              <w:jc w:val="right"/>
              <w:rPr>
                <w:rFonts w:ascii="Arial" w:eastAsia="Arial" w:hAnsi="Arial" w:cs="Arial"/>
              </w:rPr>
            </w:pPr>
            <w:bookmarkStart w:id="12027" w:name="_LINE__22_f9ce8032_3d7d_4bf8_9caa_95dd43"/>
            <w:r>
              <w:rPr>
                <w:rFonts w:ascii="Arial" w:eastAsia="Arial" w:hAnsi="Arial" w:cs="Arial"/>
              </w:rPr>
              <w:t>$142,254</w:t>
            </w:r>
            <w:bookmarkEnd w:id="120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28" w:name="_LINE__23_d23a89e5_c34d_47d8_b348_efa62e"/>
            <w:r>
              <w:rPr>
                <w:rFonts w:ascii="Arial" w:eastAsia="Arial" w:hAnsi="Arial" w:cs="Arial"/>
              </w:rPr>
              <w:t>All Other</w:t>
            </w:r>
            <w:bookmarkEnd w:id="12028"/>
          </w:p>
        </w:tc>
        <w:tc>
          <w:tcPr>
            <w:tcW w:w="1469" w:type="dxa"/>
          </w:tcPr>
          <w:p w:rsidR="00FE65B0" w:rsidP="00206E25">
            <w:pPr>
              <w:spacing w:before="0" w:after="0"/>
              <w:jc w:val="right"/>
              <w:rPr>
                <w:rFonts w:ascii="Arial" w:eastAsia="Arial" w:hAnsi="Arial" w:cs="Arial"/>
              </w:rPr>
            </w:pPr>
            <w:bookmarkStart w:id="12029" w:name="_LINE__23_36ef1c2a_db88_41f6_a2de_f38a85"/>
            <w:r>
              <w:rPr>
                <w:rFonts w:ascii="Arial" w:eastAsia="Arial" w:hAnsi="Arial" w:cs="Arial"/>
              </w:rPr>
              <w:t>$6,737</w:t>
            </w:r>
            <w:bookmarkEnd w:id="12029"/>
          </w:p>
        </w:tc>
        <w:tc>
          <w:tcPr>
            <w:tcW w:w="1469" w:type="dxa"/>
          </w:tcPr>
          <w:p w:rsidR="00FE65B0" w:rsidP="00206E25">
            <w:pPr>
              <w:spacing w:before="0" w:after="0"/>
              <w:jc w:val="right"/>
              <w:rPr>
                <w:rFonts w:ascii="Arial" w:eastAsia="Arial" w:hAnsi="Arial" w:cs="Arial"/>
              </w:rPr>
            </w:pPr>
            <w:bookmarkStart w:id="12030" w:name="_LINE__23_a17f3186_db7b_412e_b013_b8ded3"/>
            <w:r>
              <w:rPr>
                <w:rFonts w:ascii="Arial" w:eastAsia="Arial" w:hAnsi="Arial" w:cs="Arial"/>
              </w:rPr>
              <w:t>$6,737</w:t>
            </w:r>
            <w:bookmarkEnd w:id="120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31" w:name="_LINE__24_175820d1_9994_48bc_b525_1d1d96"/>
            <w:r>
              <w:rPr>
                <w:rFonts w:ascii="Arial" w:eastAsia="Arial" w:hAnsi="Arial" w:cs="Arial"/>
              </w:rPr>
              <w:t xml:space="preserve"> </w:t>
            </w:r>
            <w:bookmarkEnd w:id="12031"/>
          </w:p>
        </w:tc>
        <w:tc>
          <w:tcPr>
            <w:tcW w:w="1469" w:type="dxa"/>
          </w:tcPr>
          <w:p w:rsidR="00FE65B0" w:rsidP="00206E25">
            <w:pPr>
              <w:spacing w:before="0" w:after="0"/>
              <w:jc w:val="right"/>
              <w:rPr>
                <w:rFonts w:ascii="Arial" w:eastAsia="Arial" w:hAnsi="Arial" w:cs="Arial"/>
              </w:rPr>
            </w:pPr>
            <w:bookmarkStart w:id="12032" w:name="_LINE__24_446141d0_f21d_4379_a416_1dfe14"/>
            <w:r>
              <w:rPr>
                <w:rFonts w:ascii="Arial" w:eastAsia="Arial" w:hAnsi="Arial" w:cs="Arial"/>
              </w:rPr>
              <w:t>__________</w:t>
            </w:r>
            <w:bookmarkEnd w:id="12032"/>
          </w:p>
        </w:tc>
        <w:tc>
          <w:tcPr>
            <w:tcW w:w="1469" w:type="dxa"/>
          </w:tcPr>
          <w:p w:rsidR="00FE65B0" w:rsidP="00206E25">
            <w:pPr>
              <w:spacing w:before="0" w:after="0"/>
              <w:jc w:val="right"/>
              <w:rPr>
                <w:rFonts w:ascii="Arial" w:eastAsia="Arial" w:hAnsi="Arial" w:cs="Arial"/>
              </w:rPr>
            </w:pPr>
            <w:bookmarkStart w:id="12033" w:name="_LINE__24_7d45fdfa_44dc_4b62_8569_81881f"/>
            <w:r>
              <w:rPr>
                <w:rFonts w:ascii="Arial" w:eastAsia="Arial" w:hAnsi="Arial" w:cs="Arial"/>
              </w:rPr>
              <w:t>__________</w:t>
            </w:r>
            <w:bookmarkEnd w:id="120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34" w:name="_LINE__25_45966b49_62ee_4e5a_b571_f9dcf5"/>
            <w:r>
              <w:rPr>
                <w:rFonts w:ascii="Arial" w:eastAsia="Arial" w:hAnsi="Arial" w:cs="Arial"/>
              </w:rPr>
              <w:t>GENERAL FUND TOTAL</w:t>
            </w:r>
            <w:bookmarkEnd w:id="12034"/>
          </w:p>
        </w:tc>
        <w:tc>
          <w:tcPr>
            <w:tcW w:w="1469" w:type="dxa"/>
          </w:tcPr>
          <w:p w:rsidR="00FE65B0" w:rsidP="00206E25">
            <w:pPr>
              <w:spacing w:before="0" w:after="0"/>
              <w:jc w:val="right"/>
              <w:rPr>
                <w:rFonts w:ascii="Arial" w:eastAsia="Arial" w:hAnsi="Arial" w:cs="Arial"/>
              </w:rPr>
            </w:pPr>
            <w:bookmarkStart w:id="12035" w:name="_LINE__25_1efd722e_09cb_45b8_ba13_62971b"/>
            <w:r>
              <w:rPr>
                <w:rFonts w:ascii="Arial" w:eastAsia="Arial" w:hAnsi="Arial" w:cs="Arial"/>
              </w:rPr>
              <w:t>$142,418</w:t>
            </w:r>
            <w:bookmarkEnd w:id="12035"/>
          </w:p>
        </w:tc>
        <w:tc>
          <w:tcPr>
            <w:tcW w:w="1469" w:type="dxa"/>
          </w:tcPr>
          <w:p w:rsidR="00FE65B0" w:rsidP="00206E25">
            <w:pPr>
              <w:spacing w:before="0" w:after="0"/>
              <w:jc w:val="right"/>
              <w:rPr>
                <w:rFonts w:ascii="Arial" w:eastAsia="Arial" w:hAnsi="Arial" w:cs="Arial"/>
              </w:rPr>
            </w:pPr>
            <w:bookmarkStart w:id="12036" w:name="_LINE__25_ee735bb4_84dd_4794_b460_902338"/>
            <w:r>
              <w:rPr>
                <w:rFonts w:ascii="Arial" w:eastAsia="Arial" w:hAnsi="Arial" w:cs="Arial"/>
              </w:rPr>
              <w:t>$148,991</w:t>
            </w:r>
            <w:bookmarkEnd w:id="12036"/>
          </w:p>
        </w:tc>
      </w:tr>
    </w:tbl>
    <w:p w:rsidR="00FE65B0" w:rsidP="00FE65B0">
      <w:pPr>
        <w:pStyle w:val="BPSParagraphLeftAlign"/>
        <w:suppressAutoHyphens/>
        <w:ind w:left="360"/>
        <w:rPr>
          <w:rFonts w:ascii="Arial" w:eastAsia="Arial" w:hAnsi="Arial" w:cs="Arial"/>
        </w:rPr>
      </w:pPr>
      <w:bookmarkStart w:id="12037" w:name="_PAR__10_eec47375_66b8_4cab_8225_7f61d7c"/>
      <w:bookmarkEnd w:id="12018"/>
      <w:r>
        <w:rPr>
          <w:rFonts w:ascii="Arial" w:eastAsia="Arial" w:hAnsi="Arial" w:cs="Arial"/>
          <w:b/>
        </w:rPr>
        <w:t>Office of Aging and Disability Services Central Office 0140</w:t>
      </w:r>
    </w:p>
    <w:p w:rsidR="00FE65B0" w:rsidP="00FE65B0">
      <w:pPr>
        <w:ind w:left="360"/>
        <w:rPr>
          <w:rFonts w:ascii="Arial" w:eastAsia="Arial" w:hAnsi="Arial" w:cs="Arial"/>
        </w:rPr>
      </w:pPr>
      <w:bookmarkStart w:id="12038" w:name="_PAR__11_20f27cff_3d4f_4edd_a8c8_54107bc"/>
      <w:bookmarkEnd w:id="12037"/>
      <w:r>
        <w:rPr>
          <w:rFonts w:ascii="Arial" w:eastAsia="Arial" w:hAnsi="Arial" w:cs="Arial"/>
        </w:rPr>
        <w:t>Initiative: Reallocates 21 positions and transfers and reallocates one Social Services Program Specialist II position within the Office of Aging and Disability Services Central Office program, Long Term Care - Office of Aging and Disability Services program and Developmental Services - Community program to align the duties being performed with the proper funding source. This initiative also adjusts funding for related All Other costs. Position detail is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39" w:name="_PAR__12_fcfc55f3_1132_465b_8056_099c3fe"/>
            <w:bookmarkStart w:id="12040" w:name="_LINE__33_19b7eacc_3cd5_4157_bd36_c3c75b"/>
            <w:bookmarkEnd w:id="12038"/>
            <w:r>
              <w:rPr>
                <w:rFonts w:ascii="Arial" w:eastAsia="Arial" w:hAnsi="Arial" w:cs="Arial"/>
                <w:b/>
              </w:rPr>
              <w:t>GENERAL FUND</w:t>
            </w:r>
            <w:bookmarkEnd w:id="12040"/>
          </w:p>
        </w:tc>
        <w:tc>
          <w:tcPr>
            <w:tcW w:w="1469" w:type="dxa"/>
          </w:tcPr>
          <w:p w:rsidR="00FE65B0" w:rsidP="00206E25">
            <w:pPr>
              <w:spacing w:before="0" w:after="0"/>
              <w:jc w:val="right"/>
              <w:rPr>
                <w:rFonts w:ascii="Arial" w:eastAsia="Arial" w:hAnsi="Arial" w:cs="Arial"/>
              </w:rPr>
            </w:pPr>
            <w:bookmarkStart w:id="12041" w:name="_LINE__33_4dc4b8c1_a89a_4572_b42a_e837d7"/>
            <w:r>
              <w:rPr>
                <w:rFonts w:ascii="Arial" w:eastAsia="Arial" w:hAnsi="Arial" w:cs="Arial"/>
                <w:b/>
              </w:rPr>
              <w:t>2025-26</w:t>
            </w:r>
            <w:bookmarkEnd w:id="12041"/>
          </w:p>
        </w:tc>
        <w:tc>
          <w:tcPr>
            <w:tcW w:w="1469" w:type="dxa"/>
          </w:tcPr>
          <w:p w:rsidR="00FE65B0" w:rsidP="00206E25">
            <w:pPr>
              <w:spacing w:before="0" w:after="0"/>
              <w:jc w:val="right"/>
              <w:rPr>
                <w:rFonts w:ascii="Arial" w:eastAsia="Arial" w:hAnsi="Arial" w:cs="Arial"/>
              </w:rPr>
            </w:pPr>
            <w:bookmarkStart w:id="12042" w:name="_LINE__33_d073271e_7b7f_49b8_8e89_aec44a"/>
            <w:r>
              <w:rPr>
                <w:rFonts w:ascii="Arial" w:eastAsia="Arial" w:hAnsi="Arial" w:cs="Arial"/>
                <w:b/>
              </w:rPr>
              <w:t>2026-27</w:t>
            </w:r>
            <w:bookmarkEnd w:id="120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43" w:name="_LINE__34_78e3dd34_9283_4d85_bbb8_1764a2"/>
            <w:r>
              <w:rPr>
                <w:rFonts w:ascii="Arial" w:eastAsia="Arial" w:hAnsi="Arial" w:cs="Arial"/>
              </w:rPr>
              <w:t>POSITIONS - LEGISLATIVE COUNT</w:t>
            </w:r>
            <w:bookmarkEnd w:id="12043"/>
          </w:p>
        </w:tc>
        <w:tc>
          <w:tcPr>
            <w:tcW w:w="1469" w:type="dxa"/>
          </w:tcPr>
          <w:p w:rsidR="00FE65B0" w:rsidP="00206E25">
            <w:pPr>
              <w:spacing w:before="0" w:after="0"/>
              <w:jc w:val="right"/>
              <w:rPr>
                <w:rFonts w:ascii="Arial" w:eastAsia="Arial" w:hAnsi="Arial" w:cs="Arial"/>
              </w:rPr>
            </w:pPr>
            <w:bookmarkStart w:id="12044" w:name="_LINE__34_8f354cfd_b2f3_4221_84ed_97aedc"/>
            <w:r>
              <w:rPr>
                <w:rFonts w:ascii="Arial" w:eastAsia="Arial" w:hAnsi="Arial" w:cs="Arial"/>
              </w:rPr>
              <w:t>1.000</w:t>
            </w:r>
            <w:bookmarkEnd w:id="12044"/>
          </w:p>
        </w:tc>
        <w:tc>
          <w:tcPr>
            <w:tcW w:w="1469" w:type="dxa"/>
          </w:tcPr>
          <w:p w:rsidR="00FE65B0" w:rsidP="00206E25">
            <w:pPr>
              <w:spacing w:before="0" w:after="0"/>
              <w:jc w:val="right"/>
              <w:rPr>
                <w:rFonts w:ascii="Arial" w:eastAsia="Arial" w:hAnsi="Arial" w:cs="Arial"/>
              </w:rPr>
            </w:pPr>
            <w:bookmarkStart w:id="12045" w:name="_LINE__34_51a9b462_ccc8_4c98_934a_6db33e"/>
            <w:r>
              <w:rPr>
                <w:rFonts w:ascii="Arial" w:eastAsia="Arial" w:hAnsi="Arial" w:cs="Arial"/>
              </w:rPr>
              <w:t>1.000</w:t>
            </w:r>
            <w:bookmarkEnd w:id="120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46" w:name="_LINE__35_de8b7817_e8a1_4fc2_aecf_79b119"/>
            <w:r>
              <w:rPr>
                <w:rFonts w:ascii="Arial" w:eastAsia="Arial" w:hAnsi="Arial" w:cs="Arial"/>
              </w:rPr>
              <w:t>Personal Services</w:t>
            </w:r>
            <w:bookmarkEnd w:id="12046"/>
          </w:p>
        </w:tc>
        <w:tc>
          <w:tcPr>
            <w:tcW w:w="1469" w:type="dxa"/>
          </w:tcPr>
          <w:p w:rsidR="00FE65B0" w:rsidP="00206E25">
            <w:pPr>
              <w:spacing w:before="0" w:after="0"/>
              <w:jc w:val="right"/>
              <w:rPr>
                <w:rFonts w:ascii="Arial" w:eastAsia="Arial" w:hAnsi="Arial" w:cs="Arial"/>
              </w:rPr>
            </w:pPr>
            <w:bookmarkStart w:id="12047" w:name="_LINE__35_581ff420_88ff_4df3_abd3_2ece05"/>
            <w:r>
              <w:rPr>
                <w:rFonts w:ascii="Arial" w:eastAsia="Arial" w:hAnsi="Arial" w:cs="Arial"/>
              </w:rPr>
              <w:t>($20,018)</w:t>
            </w:r>
            <w:bookmarkEnd w:id="12047"/>
          </w:p>
        </w:tc>
        <w:tc>
          <w:tcPr>
            <w:tcW w:w="1469" w:type="dxa"/>
          </w:tcPr>
          <w:p w:rsidR="00FE65B0" w:rsidP="00206E25">
            <w:pPr>
              <w:spacing w:before="0" w:after="0"/>
              <w:jc w:val="right"/>
              <w:rPr>
                <w:rFonts w:ascii="Arial" w:eastAsia="Arial" w:hAnsi="Arial" w:cs="Arial"/>
              </w:rPr>
            </w:pPr>
            <w:bookmarkStart w:id="12048" w:name="_LINE__35_2b8f2790_8099_4f90_b19d_cd15dd"/>
            <w:r>
              <w:rPr>
                <w:rFonts w:ascii="Arial" w:eastAsia="Arial" w:hAnsi="Arial" w:cs="Arial"/>
              </w:rPr>
              <w:t>($18,266)</w:t>
            </w:r>
            <w:bookmarkEnd w:id="120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49" w:name="_LINE__36_b5320876_1d8e_4d5d_9ec3_874ef9"/>
            <w:r>
              <w:rPr>
                <w:rFonts w:ascii="Arial" w:eastAsia="Arial" w:hAnsi="Arial" w:cs="Arial"/>
              </w:rPr>
              <w:t>All Other</w:t>
            </w:r>
            <w:bookmarkEnd w:id="12049"/>
          </w:p>
        </w:tc>
        <w:tc>
          <w:tcPr>
            <w:tcW w:w="1469" w:type="dxa"/>
          </w:tcPr>
          <w:p w:rsidR="00FE65B0" w:rsidP="00206E25">
            <w:pPr>
              <w:spacing w:before="0" w:after="0"/>
              <w:jc w:val="right"/>
              <w:rPr>
                <w:rFonts w:ascii="Arial" w:eastAsia="Arial" w:hAnsi="Arial" w:cs="Arial"/>
              </w:rPr>
            </w:pPr>
            <w:bookmarkStart w:id="12050" w:name="_LINE__36_3d7d8dfc_dcbe_4e81_8ad5_3f8d27"/>
            <w:r>
              <w:rPr>
                <w:rFonts w:ascii="Arial" w:eastAsia="Arial" w:hAnsi="Arial" w:cs="Arial"/>
              </w:rPr>
              <w:t>($674)</w:t>
            </w:r>
            <w:bookmarkEnd w:id="12050"/>
          </w:p>
        </w:tc>
        <w:tc>
          <w:tcPr>
            <w:tcW w:w="1469" w:type="dxa"/>
          </w:tcPr>
          <w:p w:rsidR="00FE65B0" w:rsidP="00206E25">
            <w:pPr>
              <w:spacing w:before="0" w:after="0"/>
              <w:jc w:val="right"/>
              <w:rPr>
                <w:rFonts w:ascii="Arial" w:eastAsia="Arial" w:hAnsi="Arial" w:cs="Arial"/>
              </w:rPr>
            </w:pPr>
            <w:bookmarkStart w:id="12051" w:name="_LINE__36_d67a4958_a067_444d_ad7b_eaec5d"/>
            <w:r>
              <w:rPr>
                <w:rFonts w:ascii="Arial" w:eastAsia="Arial" w:hAnsi="Arial" w:cs="Arial"/>
              </w:rPr>
              <w:t>($674)</w:t>
            </w:r>
            <w:bookmarkEnd w:id="120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52" w:name="_LINE__37_9ef451bb_9703_4c8e_b719_d29d62"/>
            <w:r>
              <w:rPr>
                <w:rFonts w:ascii="Arial" w:eastAsia="Arial" w:hAnsi="Arial" w:cs="Arial"/>
              </w:rPr>
              <w:t xml:space="preserve"> </w:t>
            </w:r>
            <w:bookmarkEnd w:id="12052"/>
          </w:p>
        </w:tc>
        <w:tc>
          <w:tcPr>
            <w:tcW w:w="1469" w:type="dxa"/>
          </w:tcPr>
          <w:p w:rsidR="00FE65B0" w:rsidP="00206E25">
            <w:pPr>
              <w:spacing w:before="0" w:after="0"/>
              <w:jc w:val="right"/>
              <w:rPr>
                <w:rFonts w:ascii="Arial" w:eastAsia="Arial" w:hAnsi="Arial" w:cs="Arial"/>
              </w:rPr>
            </w:pPr>
            <w:bookmarkStart w:id="12053" w:name="_LINE__37_f1544f26_47d2_4ea5_a75f_173b04"/>
            <w:r>
              <w:rPr>
                <w:rFonts w:ascii="Arial" w:eastAsia="Arial" w:hAnsi="Arial" w:cs="Arial"/>
              </w:rPr>
              <w:t>__________</w:t>
            </w:r>
            <w:bookmarkEnd w:id="12053"/>
          </w:p>
        </w:tc>
        <w:tc>
          <w:tcPr>
            <w:tcW w:w="1469" w:type="dxa"/>
          </w:tcPr>
          <w:p w:rsidR="00FE65B0" w:rsidP="00206E25">
            <w:pPr>
              <w:spacing w:before="0" w:after="0"/>
              <w:jc w:val="right"/>
              <w:rPr>
                <w:rFonts w:ascii="Arial" w:eastAsia="Arial" w:hAnsi="Arial" w:cs="Arial"/>
              </w:rPr>
            </w:pPr>
            <w:bookmarkStart w:id="12054" w:name="_LINE__37_0eb6ef3a_92a6_4d28_9c7e_d4fa19"/>
            <w:r>
              <w:rPr>
                <w:rFonts w:ascii="Arial" w:eastAsia="Arial" w:hAnsi="Arial" w:cs="Arial"/>
              </w:rPr>
              <w:t>__________</w:t>
            </w:r>
            <w:bookmarkEnd w:id="120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55" w:name="_LINE__38_bfe36164_8696_448b_9386_806208"/>
            <w:r>
              <w:rPr>
                <w:rFonts w:ascii="Arial" w:eastAsia="Arial" w:hAnsi="Arial" w:cs="Arial"/>
              </w:rPr>
              <w:t>GENERAL FUND TOTAL</w:t>
            </w:r>
            <w:bookmarkEnd w:id="12055"/>
          </w:p>
        </w:tc>
        <w:tc>
          <w:tcPr>
            <w:tcW w:w="1469" w:type="dxa"/>
          </w:tcPr>
          <w:p w:rsidR="00FE65B0" w:rsidP="00206E25">
            <w:pPr>
              <w:spacing w:before="0" w:after="0"/>
              <w:jc w:val="right"/>
              <w:rPr>
                <w:rFonts w:ascii="Arial" w:eastAsia="Arial" w:hAnsi="Arial" w:cs="Arial"/>
              </w:rPr>
            </w:pPr>
            <w:bookmarkStart w:id="12056" w:name="_LINE__38_d1e09301_9cf4_45a6_8741_d689fd"/>
            <w:r>
              <w:rPr>
                <w:rFonts w:ascii="Arial" w:eastAsia="Arial" w:hAnsi="Arial" w:cs="Arial"/>
              </w:rPr>
              <w:t>($20,692)</w:t>
            </w:r>
            <w:bookmarkEnd w:id="12056"/>
          </w:p>
        </w:tc>
        <w:tc>
          <w:tcPr>
            <w:tcW w:w="1469" w:type="dxa"/>
          </w:tcPr>
          <w:p w:rsidR="00FE65B0" w:rsidP="00206E25">
            <w:pPr>
              <w:spacing w:before="0" w:after="0"/>
              <w:jc w:val="right"/>
              <w:rPr>
                <w:rFonts w:ascii="Arial" w:eastAsia="Arial" w:hAnsi="Arial" w:cs="Arial"/>
              </w:rPr>
            </w:pPr>
            <w:bookmarkStart w:id="12057" w:name="_LINE__38_ff31ea5d_02e0_43b8_a22d_6d3fc7"/>
            <w:r>
              <w:rPr>
                <w:rFonts w:ascii="Arial" w:eastAsia="Arial" w:hAnsi="Arial" w:cs="Arial"/>
              </w:rPr>
              <w:t>($18,940)</w:t>
            </w:r>
            <w:bookmarkEnd w:id="12057"/>
          </w:p>
        </w:tc>
      </w:tr>
    </w:tbl>
    <w:p w:rsidR="00FE65B0" w:rsidP="00FE65B0">
      <w:pPr>
        <w:pStyle w:val="BPSParagraphLeftAlign"/>
        <w:suppressAutoHyphens/>
        <w:ind w:left="360"/>
        <w:rPr>
          <w:rFonts w:ascii="Arial" w:eastAsia="Arial" w:hAnsi="Arial" w:cs="Arial"/>
        </w:rPr>
      </w:pPr>
      <w:bookmarkStart w:id="12058" w:name="_PAR__13_5958097d_9792_4875_8d30_73afa0c"/>
      <w:bookmarkEnd w:id="12039"/>
      <w:r>
        <w:rPr>
          <w:rFonts w:ascii="Arial" w:eastAsia="Arial" w:hAnsi="Arial" w:cs="Arial"/>
          <w:b/>
        </w:rPr>
        <w:t>Office of Aging and Disability Services Central Office 0140</w:t>
      </w:r>
    </w:p>
    <w:p w:rsidR="00FE65B0" w:rsidP="00FE65B0">
      <w:pPr>
        <w:ind w:left="360"/>
        <w:rPr>
          <w:rFonts w:ascii="Arial" w:eastAsia="Arial" w:hAnsi="Arial" w:cs="Arial"/>
        </w:rPr>
      </w:pPr>
      <w:bookmarkStart w:id="12059" w:name="_PAR__14_172a7ccc_dd1d_45f6_9157_350876c"/>
      <w:bookmarkEnd w:id="12058"/>
      <w:r>
        <w:rPr>
          <w:rFonts w:ascii="Arial" w:eastAsia="Arial" w:hAnsi="Arial" w:cs="Arial"/>
        </w:rPr>
        <w:t xml:space="preserve">Initiative: Provides one-time funding to address unmet needs of older adults through community-based services and programs delivered by the area agency in each of the State's coordinated community program areas. The appropriation must be distributed to the area agencies, based on priorities identified by local advisory councils to meet regional needs, </w:t>
      </w:r>
      <w:bookmarkStart w:id="12060" w:name="_PAGE_SPLIT__4aac8416_eec4_4224_8bd8_360"/>
      <w:bookmarkStart w:id="12061" w:name="_PAGE__132_a2f8a6de_ec4f_4664_b6c3_2d1db"/>
      <w:bookmarkStart w:id="12062" w:name="_PAR__2_f71687f5_b63b_42a4_b61f_401d0dad"/>
      <w:bookmarkEnd w:id="11986"/>
      <w:bookmarkEnd w:id="12059"/>
      <w:r>
        <w:rPr>
          <w:rFonts w:ascii="Arial" w:eastAsia="Arial" w:hAnsi="Arial" w:cs="Arial"/>
        </w:rPr>
        <w:t>t</w:t>
      </w:r>
      <w:bookmarkEnd w:id="12060"/>
      <w:r>
        <w:rPr>
          <w:rFonts w:ascii="Arial" w:eastAsia="Arial" w:hAnsi="Arial" w:cs="Arial"/>
        </w:rPr>
        <w:t>hrough the intrastate funding formula to develop programs and deliver services necessary for the general well-being of older adults, including, but not limited to, in-home services, case management services, meals programs, wellness services, respite for caregivers, public education and outreach, volunteer services and information and referral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63" w:name="_PAR__3_c3eb98fa_ddd2_470d_b93e_024511d3"/>
            <w:bookmarkStart w:id="12064" w:name="_LINE__5_3b883f0b_e983_42ab_916b_8710e95"/>
            <w:bookmarkEnd w:id="12062"/>
            <w:r>
              <w:rPr>
                <w:rFonts w:ascii="Arial" w:eastAsia="Arial" w:hAnsi="Arial" w:cs="Arial"/>
                <w:b/>
              </w:rPr>
              <w:t>GENERAL FUND</w:t>
            </w:r>
            <w:bookmarkEnd w:id="12064"/>
          </w:p>
        </w:tc>
        <w:tc>
          <w:tcPr>
            <w:tcW w:w="1469" w:type="dxa"/>
          </w:tcPr>
          <w:p w:rsidR="00FE65B0" w:rsidP="00206E25">
            <w:pPr>
              <w:spacing w:before="0" w:after="0"/>
              <w:jc w:val="right"/>
              <w:rPr>
                <w:rFonts w:ascii="Arial" w:eastAsia="Arial" w:hAnsi="Arial" w:cs="Arial"/>
              </w:rPr>
            </w:pPr>
            <w:bookmarkStart w:id="12065" w:name="_LINE__5_53085d80_f5d1_49f9_bb8d_59bb34c"/>
            <w:r>
              <w:rPr>
                <w:rFonts w:ascii="Arial" w:eastAsia="Arial" w:hAnsi="Arial" w:cs="Arial"/>
                <w:b/>
              </w:rPr>
              <w:t>2025-26</w:t>
            </w:r>
            <w:bookmarkEnd w:id="12065"/>
          </w:p>
        </w:tc>
        <w:tc>
          <w:tcPr>
            <w:tcW w:w="1469" w:type="dxa"/>
          </w:tcPr>
          <w:p w:rsidR="00FE65B0" w:rsidP="00206E25">
            <w:pPr>
              <w:spacing w:before="0" w:after="0"/>
              <w:jc w:val="right"/>
              <w:rPr>
                <w:rFonts w:ascii="Arial" w:eastAsia="Arial" w:hAnsi="Arial" w:cs="Arial"/>
              </w:rPr>
            </w:pPr>
            <w:bookmarkStart w:id="12066" w:name="_LINE__5_4b61f8af_7ad6_41ef_a2e1_cae6e47"/>
            <w:r>
              <w:rPr>
                <w:rFonts w:ascii="Arial" w:eastAsia="Arial" w:hAnsi="Arial" w:cs="Arial"/>
                <w:b/>
              </w:rPr>
              <w:t>2026-27</w:t>
            </w:r>
            <w:bookmarkEnd w:id="120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67" w:name="_LINE__6_5d546867_50c7_4f54_96fe_086c6f1"/>
            <w:r>
              <w:rPr>
                <w:rFonts w:ascii="Arial" w:eastAsia="Arial" w:hAnsi="Arial" w:cs="Arial"/>
              </w:rPr>
              <w:t>All Other</w:t>
            </w:r>
            <w:bookmarkEnd w:id="12067"/>
          </w:p>
        </w:tc>
        <w:tc>
          <w:tcPr>
            <w:tcW w:w="1469" w:type="dxa"/>
          </w:tcPr>
          <w:p w:rsidR="00FE65B0" w:rsidP="00206E25">
            <w:pPr>
              <w:spacing w:before="0" w:after="0"/>
              <w:jc w:val="right"/>
              <w:rPr>
                <w:rFonts w:ascii="Arial" w:eastAsia="Arial" w:hAnsi="Arial" w:cs="Arial"/>
              </w:rPr>
            </w:pPr>
            <w:bookmarkStart w:id="12068" w:name="_LINE__6_123fba6d_fc8b_4ff4_b3cb_30c854c"/>
            <w:r>
              <w:rPr>
                <w:rFonts w:ascii="Arial" w:eastAsia="Arial" w:hAnsi="Arial" w:cs="Arial"/>
              </w:rPr>
              <w:t>$3,000,000</w:t>
            </w:r>
            <w:bookmarkEnd w:id="12068"/>
          </w:p>
        </w:tc>
        <w:tc>
          <w:tcPr>
            <w:tcW w:w="1469" w:type="dxa"/>
          </w:tcPr>
          <w:p w:rsidR="00FE65B0" w:rsidP="00206E25">
            <w:pPr>
              <w:spacing w:before="0" w:after="0"/>
              <w:jc w:val="right"/>
              <w:rPr>
                <w:rFonts w:ascii="Arial" w:eastAsia="Arial" w:hAnsi="Arial" w:cs="Arial"/>
              </w:rPr>
            </w:pPr>
            <w:bookmarkStart w:id="12069" w:name="_LINE__6_646440a5_9350_4e93_8807_dc5a2cc"/>
            <w:r>
              <w:rPr>
                <w:rFonts w:ascii="Arial" w:eastAsia="Arial" w:hAnsi="Arial" w:cs="Arial"/>
              </w:rPr>
              <w:t>$0</w:t>
            </w:r>
            <w:bookmarkEnd w:id="120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70" w:name="_LINE__7_b89c46e1_4195_4554_ab6a_bd79dcd"/>
            <w:r>
              <w:rPr>
                <w:rFonts w:ascii="Arial" w:eastAsia="Arial" w:hAnsi="Arial" w:cs="Arial"/>
              </w:rPr>
              <w:t xml:space="preserve"> </w:t>
            </w:r>
            <w:bookmarkEnd w:id="12070"/>
          </w:p>
        </w:tc>
        <w:tc>
          <w:tcPr>
            <w:tcW w:w="1469" w:type="dxa"/>
          </w:tcPr>
          <w:p w:rsidR="00FE65B0" w:rsidP="00206E25">
            <w:pPr>
              <w:spacing w:before="0" w:after="0"/>
              <w:jc w:val="right"/>
              <w:rPr>
                <w:rFonts w:ascii="Arial" w:eastAsia="Arial" w:hAnsi="Arial" w:cs="Arial"/>
              </w:rPr>
            </w:pPr>
            <w:bookmarkStart w:id="12071" w:name="_LINE__7_ccc20411_b1d3_4b7f_96c3_ee41d16"/>
            <w:r>
              <w:rPr>
                <w:rFonts w:ascii="Arial" w:eastAsia="Arial" w:hAnsi="Arial" w:cs="Arial"/>
              </w:rPr>
              <w:t>__________</w:t>
            </w:r>
            <w:bookmarkEnd w:id="12071"/>
          </w:p>
        </w:tc>
        <w:tc>
          <w:tcPr>
            <w:tcW w:w="1469" w:type="dxa"/>
          </w:tcPr>
          <w:p w:rsidR="00FE65B0" w:rsidP="00206E25">
            <w:pPr>
              <w:spacing w:before="0" w:after="0"/>
              <w:jc w:val="right"/>
              <w:rPr>
                <w:rFonts w:ascii="Arial" w:eastAsia="Arial" w:hAnsi="Arial" w:cs="Arial"/>
              </w:rPr>
            </w:pPr>
            <w:bookmarkStart w:id="12072" w:name="_LINE__7_fbbcd9e6_f91c_45ab_b733_562758b"/>
            <w:r>
              <w:rPr>
                <w:rFonts w:ascii="Arial" w:eastAsia="Arial" w:hAnsi="Arial" w:cs="Arial"/>
              </w:rPr>
              <w:t>__________</w:t>
            </w:r>
            <w:bookmarkEnd w:id="120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73" w:name="_LINE__8_6ccb3970_bc35_484e_9201_772cb6b"/>
            <w:r>
              <w:rPr>
                <w:rFonts w:ascii="Arial" w:eastAsia="Arial" w:hAnsi="Arial" w:cs="Arial"/>
              </w:rPr>
              <w:t>GENERAL FUND TOTAL</w:t>
            </w:r>
            <w:bookmarkEnd w:id="12073"/>
          </w:p>
        </w:tc>
        <w:tc>
          <w:tcPr>
            <w:tcW w:w="1469" w:type="dxa"/>
          </w:tcPr>
          <w:p w:rsidR="00FE65B0" w:rsidP="00206E25">
            <w:pPr>
              <w:spacing w:before="0" w:after="0"/>
              <w:jc w:val="right"/>
              <w:rPr>
                <w:rFonts w:ascii="Arial" w:eastAsia="Arial" w:hAnsi="Arial" w:cs="Arial"/>
              </w:rPr>
            </w:pPr>
            <w:bookmarkStart w:id="12074" w:name="_LINE__8_d747bab3_5d3a_403e_ac0a_46fb5c3"/>
            <w:r>
              <w:rPr>
                <w:rFonts w:ascii="Arial" w:eastAsia="Arial" w:hAnsi="Arial" w:cs="Arial"/>
              </w:rPr>
              <w:t>$3,000,000</w:t>
            </w:r>
            <w:bookmarkEnd w:id="12074"/>
          </w:p>
        </w:tc>
        <w:tc>
          <w:tcPr>
            <w:tcW w:w="1469" w:type="dxa"/>
          </w:tcPr>
          <w:p w:rsidR="00FE65B0" w:rsidP="00206E25">
            <w:pPr>
              <w:spacing w:before="0" w:after="0"/>
              <w:jc w:val="right"/>
              <w:rPr>
                <w:rFonts w:ascii="Arial" w:eastAsia="Arial" w:hAnsi="Arial" w:cs="Arial"/>
              </w:rPr>
            </w:pPr>
            <w:bookmarkStart w:id="12075" w:name="_LINE__8_6a6edc37_4635_48a2_ae9e_5fd4906"/>
            <w:r>
              <w:rPr>
                <w:rFonts w:ascii="Arial" w:eastAsia="Arial" w:hAnsi="Arial" w:cs="Arial"/>
              </w:rPr>
              <w:t>$0</w:t>
            </w:r>
            <w:bookmarkEnd w:id="12075"/>
          </w:p>
        </w:tc>
      </w:tr>
    </w:tbl>
    <w:p w:rsidR="00FE65B0" w:rsidP="00FE65B0">
      <w:pPr>
        <w:pStyle w:val="BPSParagraphLeftAlign"/>
        <w:suppressAutoHyphens/>
        <w:ind w:left="360"/>
        <w:rPr>
          <w:rFonts w:ascii="Arial" w:eastAsia="Arial" w:hAnsi="Arial" w:cs="Arial"/>
        </w:rPr>
      </w:pPr>
      <w:bookmarkStart w:id="12076" w:name="_PAR__4_715a0e88_fcd4_4e46_8613_e86a9341"/>
      <w:bookmarkEnd w:id="12063"/>
      <w:r>
        <w:rPr>
          <w:rFonts w:ascii="Arial" w:eastAsia="Arial" w:hAnsi="Arial" w:cs="Arial"/>
          <w:b/>
        </w:rPr>
        <w:t>OFFICE OF AGING AND DISABILITY SERVICES CENTRAL OFFICE 0140</w:t>
      </w:r>
    </w:p>
    <w:p w:rsidR="00FE65B0" w:rsidP="00FE65B0">
      <w:pPr>
        <w:pStyle w:val="BPSParagraphLeftAlign"/>
        <w:suppressAutoHyphens/>
        <w:ind w:left="360"/>
        <w:rPr>
          <w:rFonts w:ascii="Arial" w:eastAsia="Arial" w:hAnsi="Arial" w:cs="Arial"/>
        </w:rPr>
      </w:pPr>
      <w:bookmarkStart w:id="12077" w:name="_PAR__5_6c5eb2fa_4e85_4a29_8ba1_9de16c01"/>
      <w:bookmarkEnd w:id="1207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78" w:name="_PAR__6_47575d51_2de3_44d3_9113_fcd3243a"/>
            <w:bookmarkStart w:id="12079" w:name="_LINE__11_1d5b1f18_2047_412b_ab7a_4ac779"/>
            <w:bookmarkEnd w:id="12077"/>
            <w:r>
              <w:rPr>
                <w:rFonts w:ascii="Arial" w:eastAsia="Arial" w:hAnsi="Arial" w:cs="Arial"/>
                <w:b/>
              </w:rPr>
              <w:t>GENERAL FUND</w:t>
            </w:r>
            <w:bookmarkEnd w:id="12079"/>
          </w:p>
        </w:tc>
        <w:tc>
          <w:tcPr>
            <w:tcW w:w="1469" w:type="dxa"/>
          </w:tcPr>
          <w:p w:rsidR="00FE65B0" w:rsidP="00206E25">
            <w:pPr>
              <w:spacing w:before="0" w:after="0"/>
              <w:jc w:val="right"/>
              <w:rPr>
                <w:rFonts w:ascii="Arial" w:eastAsia="Arial" w:hAnsi="Arial" w:cs="Arial"/>
              </w:rPr>
            </w:pPr>
            <w:bookmarkStart w:id="12080" w:name="_LINE__11_548e12e4_edf4_480e_8ab2_fcdd82"/>
            <w:r>
              <w:rPr>
                <w:rFonts w:ascii="Arial" w:eastAsia="Arial" w:hAnsi="Arial" w:cs="Arial"/>
                <w:b/>
              </w:rPr>
              <w:t>2025-26</w:t>
            </w:r>
            <w:bookmarkEnd w:id="12080"/>
          </w:p>
        </w:tc>
        <w:tc>
          <w:tcPr>
            <w:tcW w:w="1469" w:type="dxa"/>
          </w:tcPr>
          <w:p w:rsidR="00FE65B0" w:rsidP="00206E25">
            <w:pPr>
              <w:spacing w:before="0" w:after="0"/>
              <w:jc w:val="right"/>
              <w:rPr>
                <w:rFonts w:ascii="Arial" w:eastAsia="Arial" w:hAnsi="Arial" w:cs="Arial"/>
              </w:rPr>
            </w:pPr>
            <w:bookmarkStart w:id="12081" w:name="_LINE__11_2fb31bc0_f0ff_4946_9564_b7326c"/>
            <w:r>
              <w:rPr>
                <w:rFonts w:ascii="Arial" w:eastAsia="Arial" w:hAnsi="Arial" w:cs="Arial"/>
                <w:b/>
              </w:rPr>
              <w:t>2026-27</w:t>
            </w:r>
            <w:bookmarkEnd w:id="120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82" w:name="_LINE__12_c87eefcb_750e_4006_a905_8dbf7b"/>
            <w:r>
              <w:rPr>
                <w:rFonts w:ascii="Arial" w:eastAsia="Arial" w:hAnsi="Arial" w:cs="Arial"/>
              </w:rPr>
              <w:t>POSITIONS - LEGISLATIVE COUNT</w:t>
            </w:r>
            <w:bookmarkEnd w:id="12082"/>
          </w:p>
        </w:tc>
        <w:tc>
          <w:tcPr>
            <w:tcW w:w="1469" w:type="dxa"/>
          </w:tcPr>
          <w:p w:rsidR="00FE65B0" w:rsidP="00206E25">
            <w:pPr>
              <w:spacing w:before="0" w:after="0"/>
              <w:jc w:val="right"/>
              <w:rPr>
                <w:rFonts w:ascii="Arial" w:eastAsia="Arial" w:hAnsi="Arial" w:cs="Arial"/>
              </w:rPr>
            </w:pPr>
            <w:bookmarkStart w:id="12083" w:name="_LINE__12_63c3cced_abba_4378_b6ae_0ba49a"/>
            <w:r>
              <w:rPr>
                <w:rFonts w:ascii="Arial" w:eastAsia="Arial" w:hAnsi="Arial" w:cs="Arial"/>
              </w:rPr>
              <w:t>2.000</w:t>
            </w:r>
            <w:bookmarkEnd w:id="12083"/>
          </w:p>
        </w:tc>
        <w:tc>
          <w:tcPr>
            <w:tcW w:w="1469" w:type="dxa"/>
          </w:tcPr>
          <w:p w:rsidR="00FE65B0" w:rsidP="00206E25">
            <w:pPr>
              <w:spacing w:before="0" w:after="0"/>
              <w:jc w:val="right"/>
              <w:rPr>
                <w:rFonts w:ascii="Arial" w:eastAsia="Arial" w:hAnsi="Arial" w:cs="Arial"/>
              </w:rPr>
            </w:pPr>
            <w:bookmarkStart w:id="12084" w:name="_LINE__12_dab7c24c_9fcf_4e4a_9ae8_027cb2"/>
            <w:r>
              <w:rPr>
                <w:rFonts w:ascii="Arial" w:eastAsia="Arial" w:hAnsi="Arial" w:cs="Arial"/>
              </w:rPr>
              <w:t>2.000</w:t>
            </w:r>
            <w:bookmarkEnd w:id="120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85" w:name="_LINE__13_17449428_7484_48ea_ba06_9527d4"/>
            <w:r>
              <w:rPr>
                <w:rFonts w:ascii="Arial" w:eastAsia="Arial" w:hAnsi="Arial" w:cs="Arial"/>
              </w:rPr>
              <w:t>Personal Services</w:t>
            </w:r>
            <w:bookmarkEnd w:id="12085"/>
          </w:p>
        </w:tc>
        <w:tc>
          <w:tcPr>
            <w:tcW w:w="1469" w:type="dxa"/>
          </w:tcPr>
          <w:p w:rsidR="00FE65B0" w:rsidP="00206E25">
            <w:pPr>
              <w:spacing w:before="0" w:after="0"/>
              <w:jc w:val="right"/>
              <w:rPr>
                <w:rFonts w:ascii="Arial" w:eastAsia="Arial" w:hAnsi="Arial" w:cs="Arial"/>
              </w:rPr>
            </w:pPr>
            <w:bookmarkStart w:id="12086" w:name="_LINE__13_561d6efe_1595_46ac_a0f9_2c461f"/>
            <w:r>
              <w:rPr>
                <w:rFonts w:ascii="Arial" w:eastAsia="Arial" w:hAnsi="Arial" w:cs="Arial"/>
              </w:rPr>
              <w:t>$115,663</w:t>
            </w:r>
            <w:bookmarkEnd w:id="12086"/>
          </w:p>
        </w:tc>
        <w:tc>
          <w:tcPr>
            <w:tcW w:w="1469" w:type="dxa"/>
          </w:tcPr>
          <w:p w:rsidR="00FE65B0" w:rsidP="00206E25">
            <w:pPr>
              <w:spacing w:before="0" w:after="0"/>
              <w:jc w:val="right"/>
              <w:rPr>
                <w:rFonts w:ascii="Arial" w:eastAsia="Arial" w:hAnsi="Arial" w:cs="Arial"/>
              </w:rPr>
            </w:pPr>
            <w:bookmarkStart w:id="12087" w:name="_LINE__13_78339034_1cd7_470b_bc9c_7b89c5"/>
            <w:r>
              <w:rPr>
                <w:rFonts w:ascii="Arial" w:eastAsia="Arial" w:hAnsi="Arial" w:cs="Arial"/>
              </w:rPr>
              <w:t>$123,988</w:t>
            </w:r>
            <w:bookmarkEnd w:id="120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088" w:name="_LINE__14_3fdb9b45_607e_449a_a0cc_76bc4b"/>
            <w:r>
              <w:rPr>
                <w:rFonts w:ascii="Arial" w:eastAsia="Arial" w:hAnsi="Arial" w:cs="Arial"/>
              </w:rPr>
              <w:t>All Other</w:t>
            </w:r>
            <w:bookmarkEnd w:id="12088"/>
          </w:p>
        </w:tc>
        <w:tc>
          <w:tcPr>
            <w:tcW w:w="1469" w:type="dxa"/>
          </w:tcPr>
          <w:p w:rsidR="00FE65B0" w:rsidP="00206E25">
            <w:pPr>
              <w:spacing w:before="0" w:after="0"/>
              <w:jc w:val="right"/>
              <w:rPr>
                <w:rFonts w:ascii="Arial" w:eastAsia="Arial" w:hAnsi="Arial" w:cs="Arial"/>
              </w:rPr>
            </w:pPr>
            <w:bookmarkStart w:id="12089" w:name="_LINE__14_13eecf12_7a56_440f_8301_7c09bd"/>
            <w:r>
              <w:rPr>
                <w:rFonts w:ascii="Arial" w:eastAsia="Arial" w:hAnsi="Arial" w:cs="Arial"/>
              </w:rPr>
              <w:t>$3,006,063</w:t>
            </w:r>
            <w:bookmarkEnd w:id="12089"/>
          </w:p>
        </w:tc>
        <w:tc>
          <w:tcPr>
            <w:tcW w:w="1469" w:type="dxa"/>
          </w:tcPr>
          <w:p w:rsidR="00FE65B0" w:rsidP="00206E25">
            <w:pPr>
              <w:spacing w:before="0" w:after="0"/>
              <w:jc w:val="right"/>
              <w:rPr>
                <w:rFonts w:ascii="Arial" w:eastAsia="Arial" w:hAnsi="Arial" w:cs="Arial"/>
              </w:rPr>
            </w:pPr>
            <w:bookmarkStart w:id="12090" w:name="_LINE__14_ed79814f_bd51_4fde_a3be_063c00"/>
            <w:r>
              <w:rPr>
                <w:rFonts w:ascii="Arial" w:eastAsia="Arial" w:hAnsi="Arial" w:cs="Arial"/>
              </w:rPr>
              <w:t>$6,063</w:t>
            </w:r>
            <w:bookmarkEnd w:id="120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91" w:name="_LINE__15_98895118_a9cc_4d7c_a59a_b26185"/>
            <w:r>
              <w:rPr>
                <w:rFonts w:ascii="Arial" w:eastAsia="Arial" w:hAnsi="Arial" w:cs="Arial"/>
              </w:rPr>
              <w:t xml:space="preserve"> </w:t>
            </w:r>
            <w:bookmarkEnd w:id="12091"/>
          </w:p>
        </w:tc>
        <w:tc>
          <w:tcPr>
            <w:tcW w:w="1469" w:type="dxa"/>
          </w:tcPr>
          <w:p w:rsidR="00FE65B0" w:rsidP="00206E25">
            <w:pPr>
              <w:spacing w:before="0" w:after="0"/>
              <w:jc w:val="right"/>
              <w:rPr>
                <w:rFonts w:ascii="Arial" w:eastAsia="Arial" w:hAnsi="Arial" w:cs="Arial"/>
              </w:rPr>
            </w:pPr>
            <w:bookmarkStart w:id="12092" w:name="_LINE__15_4b8420d0_4ba1_422d_ae60_c467d8"/>
            <w:r>
              <w:rPr>
                <w:rFonts w:ascii="Arial" w:eastAsia="Arial" w:hAnsi="Arial" w:cs="Arial"/>
              </w:rPr>
              <w:t>__________</w:t>
            </w:r>
            <w:bookmarkEnd w:id="12092"/>
          </w:p>
        </w:tc>
        <w:tc>
          <w:tcPr>
            <w:tcW w:w="1469" w:type="dxa"/>
          </w:tcPr>
          <w:p w:rsidR="00FE65B0" w:rsidP="00206E25">
            <w:pPr>
              <w:spacing w:before="0" w:after="0"/>
              <w:jc w:val="right"/>
              <w:rPr>
                <w:rFonts w:ascii="Arial" w:eastAsia="Arial" w:hAnsi="Arial" w:cs="Arial"/>
              </w:rPr>
            </w:pPr>
            <w:bookmarkStart w:id="12093" w:name="_LINE__15_8ef495aa_4c4b_4b7a_b045_cc30fa"/>
            <w:r>
              <w:rPr>
                <w:rFonts w:ascii="Arial" w:eastAsia="Arial" w:hAnsi="Arial" w:cs="Arial"/>
              </w:rPr>
              <w:t>__________</w:t>
            </w:r>
            <w:bookmarkEnd w:id="120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94" w:name="_LINE__16_8e401b13_49fe_4d4e_83a3_db18ca"/>
            <w:r>
              <w:rPr>
                <w:rFonts w:ascii="Arial" w:eastAsia="Arial" w:hAnsi="Arial" w:cs="Arial"/>
              </w:rPr>
              <w:t>GENERAL FUND TOTAL</w:t>
            </w:r>
            <w:bookmarkEnd w:id="12094"/>
          </w:p>
        </w:tc>
        <w:tc>
          <w:tcPr>
            <w:tcW w:w="1469" w:type="dxa"/>
          </w:tcPr>
          <w:p w:rsidR="00FE65B0" w:rsidP="00206E25">
            <w:pPr>
              <w:spacing w:before="0" w:after="0"/>
              <w:jc w:val="right"/>
              <w:rPr>
                <w:rFonts w:ascii="Arial" w:eastAsia="Arial" w:hAnsi="Arial" w:cs="Arial"/>
              </w:rPr>
            </w:pPr>
            <w:bookmarkStart w:id="12095" w:name="_LINE__16_f8ecc647_81e7_4d2e_ba99_a15648"/>
            <w:r>
              <w:rPr>
                <w:rFonts w:ascii="Arial" w:eastAsia="Arial" w:hAnsi="Arial" w:cs="Arial"/>
              </w:rPr>
              <w:t>$3,121,726</w:t>
            </w:r>
            <w:bookmarkEnd w:id="12095"/>
          </w:p>
        </w:tc>
        <w:tc>
          <w:tcPr>
            <w:tcW w:w="1469" w:type="dxa"/>
          </w:tcPr>
          <w:p w:rsidR="00FE65B0" w:rsidP="00206E25">
            <w:pPr>
              <w:spacing w:before="0" w:after="0"/>
              <w:jc w:val="right"/>
              <w:rPr>
                <w:rFonts w:ascii="Arial" w:eastAsia="Arial" w:hAnsi="Arial" w:cs="Arial"/>
              </w:rPr>
            </w:pPr>
            <w:bookmarkStart w:id="12096" w:name="_LINE__16_9675e921_2938_4676_b5ce_0991d5"/>
            <w:r>
              <w:rPr>
                <w:rFonts w:ascii="Arial" w:eastAsia="Arial" w:hAnsi="Arial" w:cs="Arial"/>
              </w:rPr>
              <w:t>$130,051</w:t>
            </w:r>
            <w:bookmarkEnd w:id="12096"/>
          </w:p>
        </w:tc>
      </w:tr>
    </w:tbl>
    <w:p w:rsidR="00FE65B0" w:rsidP="00FE65B0">
      <w:pPr>
        <w:ind w:left="360"/>
        <w:rPr>
          <w:rFonts w:ascii="Arial" w:eastAsia="Arial" w:hAnsi="Arial" w:cs="Arial"/>
        </w:rPr>
      </w:pPr>
      <w:bookmarkStart w:id="12097" w:name="_PAR__7_8625f406_e3a3_4b16_a97d_780a3dd7"/>
      <w:bookmarkEnd w:id="120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098" w:name="_PAR__8_d12b86d2_3ef8_4a35_bd69_531e3acd"/>
            <w:bookmarkStart w:id="12099" w:name="_LINE__18_19ef09bb_0f8c_4713_8cfa_d9b708"/>
            <w:bookmarkEnd w:id="12097"/>
            <w:r>
              <w:rPr>
                <w:rFonts w:ascii="Arial" w:eastAsia="Arial" w:hAnsi="Arial" w:cs="Arial"/>
                <w:b/>
              </w:rPr>
              <w:t>FEDERAL EXPENDITURES FUND</w:t>
            </w:r>
            <w:bookmarkEnd w:id="12099"/>
          </w:p>
        </w:tc>
        <w:tc>
          <w:tcPr>
            <w:tcW w:w="1469" w:type="dxa"/>
          </w:tcPr>
          <w:p w:rsidR="00FE65B0" w:rsidP="00206E25">
            <w:pPr>
              <w:spacing w:before="0" w:after="0"/>
              <w:jc w:val="right"/>
              <w:rPr>
                <w:rFonts w:ascii="Arial" w:eastAsia="Arial" w:hAnsi="Arial" w:cs="Arial"/>
              </w:rPr>
            </w:pPr>
            <w:bookmarkStart w:id="12100" w:name="_LINE__18_8701beda_c9a4_42db_beaa_198493"/>
            <w:r>
              <w:rPr>
                <w:rFonts w:ascii="Arial" w:eastAsia="Arial" w:hAnsi="Arial" w:cs="Arial"/>
                <w:b/>
              </w:rPr>
              <w:t>2025-26</w:t>
            </w:r>
            <w:bookmarkEnd w:id="12100"/>
          </w:p>
        </w:tc>
        <w:tc>
          <w:tcPr>
            <w:tcW w:w="1469" w:type="dxa"/>
          </w:tcPr>
          <w:p w:rsidR="00FE65B0" w:rsidP="00206E25">
            <w:pPr>
              <w:spacing w:before="0" w:after="0"/>
              <w:jc w:val="right"/>
              <w:rPr>
                <w:rFonts w:ascii="Arial" w:eastAsia="Arial" w:hAnsi="Arial" w:cs="Arial"/>
              </w:rPr>
            </w:pPr>
            <w:bookmarkStart w:id="12101" w:name="_LINE__18_db5298f7_9ec8_41c8_8ce2_be88ae"/>
            <w:r>
              <w:rPr>
                <w:rFonts w:ascii="Arial" w:eastAsia="Arial" w:hAnsi="Arial" w:cs="Arial"/>
                <w:b/>
              </w:rPr>
              <w:t>2026-27</w:t>
            </w:r>
            <w:bookmarkEnd w:id="121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02" w:name="_LINE__19_f041f4ab_189a_48cf_b868_a4eb31"/>
            <w:r>
              <w:rPr>
                <w:rFonts w:ascii="Arial" w:eastAsia="Arial" w:hAnsi="Arial" w:cs="Arial"/>
              </w:rPr>
              <w:t>All Other</w:t>
            </w:r>
            <w:bookmarkEnd w:id="12102"/>
          </w:p>
        </w:tc>
        <w:tc>
          <w:tcPr>
            <w:tcW w:w="1469" w:type="dxa"/>
          </w:tcPr>
          <w:p w:rsidR="00FE65B0" w:rsidP="00206E25">
            <w:pPr>
              <w:spacing w:before="0" w:after="0"/>
              <w:jc w:val="right"/>
              <w:rPr>
                <w:rFonts w:ascii="Arial" w:eastAsia="Arial" w:hAnsi="Arial" w:cs="Arial"/>
              </w:rPr>
            </w:pPr>
            <w:bookmarkStart w:id="12103" w:name="_LINE__19_54a1425a_2f35_403d_99c2_b22bc6"/>
            <w:r>
              <w:rPr>
                <w:rFonts w:ascii="Arial" w:eastAsia="Arial" w:hAnsi="Arial" w:cs="Arial"/>
              </w:rPr>
              <w:t>($105,000)</w:t>
            </w:r>
            <w:bookmarkEnd w:id="12103"/>
          </w:p>
        </w:tc>
        <w:tc>
          <w:tcPr>
            <w:tcW w:w="1469" w:type="dxa"/>
          </w:tcPr>
          <w:p w:rsidR="00FE65B0" w:rsidP="00206E25">
            <w:pPr>
              <w:spacing w:before="0" w:after="0"/>
              <w:jc w:val="right"/>
              <w:rPr>
                <w:rFonts w:ascii="Arial" w:eastAsia="Arial" w:hAnsi="Arial" w:cs="Arial"/>
              </w:rPr>
            </w:pPr>
            <w:bookmarkStart w:id="12104" w:name="_LINE__19_ceca7304_d417_40ac_899b_dfff8d"/>
            <w:r>
              <w:rPr>
                <w:rFonts w:ascii="Arial" w:eastAsia="Arial" w:hAnsi="Arial" w:cs="Arial"/>
              </w:rPr>
              <w:t>($105,000)</w:t>
            </w:r>
            <w:bookmarkEnd w:id="121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05" w:name="_LINE__20_839e7182_acd6_4c0b_ab16_2cb8e3"/>
            <w:r>
              <w:rPr>
                <w:rFonts w:ascii="Arial" w:eastAsia="Arial" w:hAnsi="Arial" w:cs="Arial"/>
              </w:rPr>
              <w:t xml:space="preserve"> </w:t>
            </w:r>
            <w:bookmarkEnd w:id="12105"/>
          </w:p>
        </w:tc>
        <w:tc>
          <w:tcPr>
            <w:tcW w:w="1469" w:type="dxa"/>
          </w:tcPr>
          <w:p w:rsidR="00FE65B0" w:rsidP="00206E25">
            <w:pPr>
              <w:spacing w:before="0" w:after="0"/>
              <w:jc w:val="right"/>
              <w:rPr>
                <w:rFonts w:ascii="Arial" w:eastAsia="Arial" w:hAnsi="Arial" w:cs="Arial"/>
              </w:rPr>
            </w:pPr>
            <w:bookmarkStart w:id="12106" w:name="_LINE__20_1a326275_0ca8_4318_a731_a6f54a"/>
            <w:r>
              <w:rPr>
                <w:rFonts w:ascii="Arial" w:eastAsia="Arial" w:hAnsi="Arial" w:cs="Arial"/>
              </w:rPr>
              <w:t>__________</w:t>
            </w:r>
            <w:bookmarkEnd w:id="12106"/>
          </w:p>
        </w:tc>
        <w:tc>
          <w:tcPr>
            <w:tcW w:w="1469" w:type="dxa"/>
          </w:tcPr>
          <w:p w:rsidR="00FE65B0" w:rsidP="00206E25">
            <w:pPr>
              <w:spacing w:before="0" w:after="0"/>
              <w:jc w:val="right"/>
              <w:rPr>
                <w:rFonts w:ascii="Arial" w:eastAsia="Arial" w:hAnsi="Arial" w:cs="Arial"/>
              </w:rPr>
            </w:pPr>
            <w:bookmarkStart w:id="12107" w:name="_LINE__20_e860dead_5e84_46a0_bfa8_8848a6"/>
            <w:r>
              <w:rPr>
                <w:rFonts w:ascii="Arial" w:eastAsia="Arial" w:hAnsi="Arial" w:cs="Arial"/>
              </w:rPr>
              <w:t>__________</w:t>
            </w:r>
            <w:bookmarkEnd w:id="121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08" w:name="_LINE__21_7281addf_c3ba_47cd_a0af_74f936"/>
            <w:r>
              <w:rPr>
                <w:rFonts w:ascii="Arial" w:eastAsia="Arial" w:hAnsi="Arial" w:cs="Arial"/>
              </w:rPr>
              <w:t>FEDERAL EXPENDITURES FUND TOTAL</w:t>
            </w:r>
            <w:bookmarkEnd w:id="12108"/>
          </w:p>
        </w:tc>
        <w:tc>
          <w:tcPr>
            <w:tcW w:w="1469" w:type="dxa"/>
          </w:tcPr>
          <w:p w:rsidR="00FE65B0" w:rsidP="00206E25">
            <w:pPr>
              <w:spacing w:before="0" w:after="0"/>
              <w:jc w:val="right"/>
              <w:rPr>
                <w:rFonts w:ascii="Arial" w:eastAsia="Arial" w:hAnsi="Arial" w:cs="Arial"/>
              </w:rPr>
            </w:pPr>
            <w:bookmarkStart w:id="12109" w:name="_LINE__21_52be8950_2333_4259_8eab_dff197"/>
            <w:r>
              <w:rPr>
                <w:rFonts w:ascii="Arial" w:eastAsia="Arial" w:hAnsi="Arial" w:cs="Arial"/>
              </w:rPr>
              <w:t>($105,000)</w:t>
            </w:r>
            <w:bookmarkEnd w:id="12109"/>
          </w:p>
        </w:tc>
        <w:tc>
          <w:tcPr>
            <w:tcW w:w="1469" w:type="dxa"/>
          </w:tcPr>
          <w:p w:rsidR="00FE65B0" w:rsidP="00206E25">
            <w:pPr>
              <w:spacing w:before="0" w:after="0"/>
              <w:jc w:val="right"/>
              <w:rPr>
                <w:rFonts w:ascii="Arial" w:eastAsia="Arial" w:hAnsi="Arial" w:cs="Arial"/>
              </w:rPr>
            </w:pPr>
            <w:bookmarkStart w:id="12110" w:name="_LINE__21_0cd870d0_6a2d_49ab_b63c_598f04"/>
            <w:r>
              <w:rPr>
                <w:rFonts w:ascii="Arial" w:eastAsia="Arial" w:hAnsi="Arial" w:cs="Arial"/>
              </w:rPr>
              <w:t>($105,000)</w:t>
            </w:r>
            <w:bookmarkEnd w:id="12110"/>
          </w:p>
        </w:tc>
      </w:tr>
    </w:tbl>
    <w:p w:rsidR="00FE65B0" w:rsidP="00FE65B0">
      <w:pPr>
        <w:ind w:left="360"/>
        <w:rPr>
          <w:rFonts w:ascii="Arial" w:eastAsia="Arial" w:hAnsi="Arial" w:cs="Arial"/>
        </w:rPr>
      </w:pPr>
      <w:bookmarkStart w:id="12111" w:name="_PAR__9_8e721581_67c8_4801_a736_d41480db"/>
      <w:bookmarkEnd w:id="1209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12" w:name="_PAR__10_e655b143_48e9_48f3_a016_c1b8b17"/>
            <w:bookmarkStart w:id="12113" w:name="_LINE__23_1afb4076_810f_4160_bca9_bb6659"/>
            <w:bookmarkEnd w:id="12111"/>
            <w:r>
              <w:rPr>
                <w:rFonts w:ascii="Arial" w:eastAsia="Arial" w:hAnsi="Arial" w:cs="Arial"/>
                <w:b/>
              </w:rPr>
              <w:t>FEDERAL EXPENDITURES FUND - ARP</w:t>
            </w:r>
            <w:bookmarkEnd w:id="12113"/>
          </w:p>
        </w:tc>
        <w:tc>
          <w:tcPr>
            <w:tcW w:w="1469" w:type="dxa"/>
          </w:tcPr>
          <w:p w:rsidR="00FE65B0" w:rsidP="00206E25">
            <w:pPr>
              <w:spacing w:before="0" w:after="0"/>
              <w:jc w:val="right"/>
              <w:rPr>
                <w:rFonts w:ascii="Arial" w:eastAsia="Arial" w:hAnsi="Arial" w:cs="Arial"/>
              </w:rPr>
            </w:pPr>
            <w:bookmarkStart w:id="12114" w:name="_LINE__23_5e5583de_b6f6_480f_8321_b207ca"/>
            <w:r>
              <w:rPr>
                <w:rFonts w:ascii="Arial" w:eastAsia="Arial" w:hAnsi="Arial" w:cs="Arial"/>
                <w:b/>
              </w:rPr>
              <w:t>2025-26</w:t>
            </w:r>
            <w:bookmarkEnd w:id="12114"/>
          </w:p>
        </w:tc>
        <w:tc>
          <w:tcPr>
            <w:tcW w:w="1469" w:type="dxa"/>
          </w:tcPr>
          <w:p w:rsidR="00FE65B0" w:rsidP="00206E25">
            <w:pPr>
              <w:spacing w:before="0" w:after="0"/>
              <w:jc w:val="right"/>
              <w:rPr>
                <w:rFonts w:ascii="Arial" w:eastAsia="Arial" w:hAnsi="Arial" w:cs="Arial"/>
              </w:rPr>
            </w:pPr>
            <w:bookmarkStart w:id="12115" w:name="_LINE__23_12a68e4f_ec04_4706_a4fd_f90069"/>
            <w:r>
              <w:rPr>
                <w:rFonts w:ascii="Arial" w:eastAsia="Arial" w:hAnsi="Arial" w:cs="Arial"/>
                <w:b/>
              </w:rPr>
              <w:t>2026-27</w:t>
            </w:r>
            <w:bookmarkEnd w:id="121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16" w:name="_LINE__24_446c106d_1fc0_4fc7_ad00_07f4b1"/>
            <w:r>
              <w:rPr>
                <w:rFonts w:ascii="Arial" w:eastAsia="Arial" w:hAnsi="Arial" w:cs="Arial"/>
              </w:rPr>
              <w:t>All Other</w:t>
            </w:r>
            <w:bookmarkEnd w:id="12116"/>
          </w:p>
        </w:tc>
        <w:tc>
          <w:tcPr>
            <w:tcW w:w="1469" w:type="dxa"/>
          </w:tcPr>
          <w:p w:rsidR="00FE65B0" w:rsidP="00206E25">
            <w:pPr>
              <w:spacing w:before="0" w:after="0"/>
              <w:jc w:val="right"/>
              <w:rPr>
                <w:rFonts w:ascii="Arial" w:eastAsia="Arial" w:hAnsi="Arial" w:cs="Arial"/>
              </w:rPr>
            </w:pPr>
            <w:bookmarkStart w:id="12117" w:name="_LINE__24_eced932b_f8b5_4e50_85e9_552737"/>
            <w:r>
              <w:rPr>
                <w:rFonts w:ascii="Arial" w:eastAsia="Arial" w:hAnsi="Arial" w:cs="Arial"/>
              </w:rPr>
              <w:t>($1,382,751)</w:t>
            </w:r>
            <w:bookmarkEnd w:id="12117"/>
          </w:p>
        </w:tc>
        <w:tc>
          <w:tcPr>
            <w:tcW w:w="1469" w:type="dxa"/>
          </w:tcPr>
          <w:p w:rsidR="00FE65B0" w:rsidP="00206E25">
            <w:pPr>
              <w:spacing w:before="0" w:after="0"/>
              <w:jc w:val="right"/>
              <w:rPr>
                <w:rFonts w:ascii="Arial" w:eastAsia="Arial" w:hAnsi="Arial" w:cs="Arial"/>
              </w:rPr>
            </w:pPr>
            <w:bookmarkStart w:id="12118" w:name="_LINE__24_a0b497a3_e984_4bcb_aec9_b770ae"/>
            <w:r>
              <w:rPr>
                <w:rFonts w:ascii="Arial" w:eastAsia="Arial" w:hAnsi="Arial" w:cs="Arial"/>
              </w:rPr>
              <w:t>($2,782,751)</w:t>
            </w:r>
            <w:bookmarkEnd w:id="121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19" w:name="_LINE__25_b6a06764_366d_4641_a916_2db4ca"/>
            <w:r>
              <w:rPr>
                <w:rFonts w:ascii="Arial" w:eastAsia="Arial" w:hAnsi="Arial" w:cs="Arial"/>
              </w:rPr>
              <w:t xml:space="preserve"> </w:t>
            </w:r>
            <w:bookmarkEnd w:id="12119"/>
          </w:p>
        </w:tc>
        <w:tc>
          <w:tcPr>
            <w:tcW w:w="1469" w:type="dxa"/>
          </w:tcPr>
          <w:p w:rsidR="00FE65B0" w:rsidP="00206E25">
            <w:pPr>
              <w:spacing w:before="0" w:after="0"/>
              <w:jc w:val="right"/>
              <w:rPr>
                <w:rFonts w:ascii="Arial" w:eastAsia="Arial" w:hAnsi="Arial" w:cs="Arial"/>
              </w:rPr>
            </w:pPr>
            <w:bookmarkStart w:id="12120" w:name="_LINE__25_6e7de4af_ac6f_437d_964a_15c3d1"/>
            <w:r>
              <w:rPr>
                <w:rFonts w:ascii="Arial" w:eastAsia="Arial" w:hAnsi="Arial" w:cs="Arial"/>
              </w:rPr>
              <w:t>__________</w:t>
            </w:r>
            <w:bookmarkEnd w:id="12120"/>
          </w:p>
        </w:tc>
        <w:tc>
          <w:tcPr>
            <w:tcW w:w="1469" w:type="dxa"/>
          </w:tcPr>
          <w:p w:rsidR="00FE65B0" w:rsidP="00206E25">
            <w:pPr>
              <w:spacing w:before="0" w:after="0"/>
              <w:jc w:val="right"/>
              <w:rPr>
                <w:rFonts w:ascii="Arial" w:eastAsia="Arial" w:hAnsi="Arial" w:cs="Arial"/>
              </w:rPr>
            </w:pPr>
            <w:bookmarkStart w:id="12121" w:name="_LINE__25_523b0fae_9ce8_4f32_925c_54a60b"/>
            <w:r>
              <w:rPr>
                <w:rFonts w:ascii="Arial" w:eastAsia="Arial" w:hAnsi="Arial" w:cs="Arial"/>
              </w:rPr>
              <w:t>__________</w:t>
            </w:r>
            <w:bookmarkEnd w:id="121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22" w:name="_LINE__26_4608deaa_df04_4ae0_8599_62fdf5"/>
            <w:r>
              <w:rPr>
                <w:rFonts w:ascii="Arial" w:eastAsia="Arial" w:hAnsi="Arial" w:cs="Arial"/>
              </w:rPr>
              <w:t>FEDERAL EXPENDITURES FUND - ARP TOTAL</w:t>
            </w:r>
            <w:bookmarkEnd w:id="12122"/>
          </w:p>
        </w:tc>
        <w:tc>
          <w:tcPr>
            <w:tcW w:w="1469" w:type="dxa"/>
          </w:tcPr>
          <w:p w:rsidR="00FE65B0" w:rsidP="00206E25">
            <w:pPr>
              <w:spacing w:before="0" w:after="0"/>
              <w:jc w:val="right"/>
              <w:rPr>
                <w:rFonts w:ascii="Arial" w:eastAsia="Arial" w:hAnsi="Arial" w:cs="Arial"/>
              </w:rPr>
            </w:pPr>
            <w:bookmarkStart w:id="12123" w:name="_LINE__26_6bc8643b_01cf_47bd_9654_e654f6"/>
            <w:r>
              <w:rPr>
                <w:rFonts w:ascii="Arial" w:eastAsia="Arial" w:hAnsi="Arial" w:cs="Arial"/>
              </w:rPr>
              <w:t>($1,382,751)</w:t>
            </w:r>
            <w:bookmarkEnd w:id="12123"/>
          </w:p>
        </w:tc>
        <w:tc>
          <w:tcPr>
            <w:tcW w:w="1469" w:type="dxa"/>
          </w:tcPr>
          <w:p w:rsidR="00FE65B0" w:rsidP="00206E25">
            <w:pPr>
              <w:spacing w:before="0" w:after="0"/>
              <w:jc w:val="right"/>
              <w:rPr>
                <w:rFonts w:ascii="Arial" w:eastAsia="Arial" w:hAnsi="Arial" w:cs="Arial"/>
              </w:rPr>
            </w:pPr>
            <w:bookmarkStart w:id="12124" w:name="_LINE__26_5a591c55_4ca6_4921_bf20_98f42f"/>
            <w:r>
              <w:rPr>
                <w:rFonts w:ascii="Arial" w:eastAsia="Arial" w:hAnsi="Arial" w:cs="Arial"/>
              </w:rPr>
              <w:t>($2,782,751)</w:t>
            </w:r>
            <w:bookmarkEnd w:id="12124"/>
          </w:p>
        </w:tc>
      </w:tr>
    </w:tbl>
    <w:p w:rsidR="00FE65B0" w:rsidP="00FE65B0">
      <w:pPr>
        <w:pStyle w:val="BPSParagraphLeftAlign"/>
        <w:suppressAutoHyphens/>
        <w:ind w:left="360"/>
        <w:rPr>
          <w:rFonts w:ascii="Arial" w:eastAsia="Arial" w:hAnsi="Arial" w:cs="Arial"/>
        </w:rPr>
      </w:pPr>
      <w:bookmarkStart w:id="12125" w:name="_PAR__11_e311bb5c_6271_4a09_95e5_7ecc016"/>
      <w:bookmarkEnd w:id="12112"/>
      <w:r>
        <w:rPr>
          <w:rFonts w:ascii="Arial" w:eastAsia="Arial" w:hAnsi="Arial" w:cs="Arial"/>
          <w:b/>
        </w:rPr>
        <w:t>Office of Behavioral Health Z199</w:t>
      </w:r>
    </w:p>
    <w:p w:rsidR="00FE65B0" w:rsidP="00FE65B0">
      <w:pPr>
        <w:ind w:left="360"/>
        <w:rPr>
          <w:rFonts w:ascii="Arial" w:eastAsia="Arial" w:hAnsi="Arial" w:cs="Arial"/>
        </w:rPr>
      </w:pPr>
      <w:bookmarkStart w:id="12126" w:name="_PAR__12_877a45cc_b8e7_4e47_acfb_4ccddb4"/>
      <w:bookmarkEnd w:id="12125"/>
      <w:r>
        <w:rPr>
          <w:rFonts w:ascii="Arial" w:eastAsia="Arial" w:hAnsi="Arial" w:cs="Arial"/>
        </w:rPr>
        <w:t>Initiative: Reduces Federal Expenditures Fund and Other Special Revenue Funds allocation across programs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27" w:name="_PAR__13_1eb7b8af_08db_4278_9cb8_344781c"/>
            <w:bookmarkStart w:id="12128" w:name="_LINE__30_42cfc2b7_7d74_4f75_87ed_d80296"/>
            <w:bookmarkEnd w:id="12126"/>
            <w:r>
              <w:rPr>
                <w:rFonts w:ascii="Arial" w:eastAsia="Arial" w:hAnsi="Arial" w:cs="Arial"/>
                <w:b/>
              </w:rPr>
              <w:t>FEDERAL EXPENDITURES FUND</w:t>
            </w:r>
            <w:bookmarkEnd w:id="12128"/>
          </w:p>
        </w:tc>
        <w:tc>
          <w:tcPr>
            <w:tcW w:w="1469" w:type="dxa"/>
          </w:tcPr>
          <w:p w:rsidR="00FE65B0" w:rsidP="00206E25">
            <w:pPr>
              <w:spacing w:before="0" w:after="0"/>
              <w:jc w:val="right"/>
              <w:rPr>
                <w:rFonts w:ascii="Arial" w:eastAsia="Arial" w:hAnsi="Arial" w:cs="Arial"/>
              </w:rPr>
            </w:pPr>
            <w:bookmarkStart w:id="12129" w:name="_LINE__30_20a70628_8251_4977_8d21_589c35"/>
            <w:r>
              <w:rPr>
                <w:rFonts w:ascii="Arial" w:eastAsia="Arial" w:hAnsi="Arial" w:cs="Arial"/>
                <w:b/>
              </w:rPr>
              <w:t>2025-26</w:t>
            </w:r>
            <w:bookmarkEnd w:id="12129"/>
          </w:p>
        </w:tc>
        <w:tc>
          <w:tcPr>
            <w:tcW w:w="1469" w:type="dxa"/>
          </w:tcPr>
          <w:p w:rsidR="00FE65B0" w:rsidP="00206E25">
            <w:pPr>
              <w:spacing w:before="0" w:after="0"/>
              <w:jc w:val="right"/>
              <w:rPr>
                <w:rFonts w:ascii="Arial" w:eastAsia="Arial" w:hAnsi="Arial" w:cs="Arial"/>
              </w:rPr>
            </w:pPr>
            <w:bookmarkStart w:id="12130" w:name="_LINE__30_7fa08b8d_5336_4f38_94e2_463996"/>
            <w:r>
              <w:rPr>
                <w:rFonts w:ascii="Arial" w:eastAsia="Arial" w:hAnsi="Arial" w:cs="Arial"/>
                <w:b/>
              </w:rPr>
              <w:t>2026-27</w:t>
            </w:r>
            <w:bookmarkEnd w:id="121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31" w:name="_LINE__31_2071c809_66ec_4f6e_a2e6_399791"/>
            <w:r>
              <w:rPr>
                <w:rFonts w:ascii="Arial" w:eastAsia="Arial" w:hAnsi="Arial" w:cs="Arial"/>
              </w:rPr>
              <w:t>All Other</w:t>
            </w:r>
            <w:bookmarkEnd w:id="12131"/>
          </w:p>
        </w:tc>
        <w:tc>
          <w:tcPr>
            <w:tcW w:w="1469" w:type="dxa"/>
          </w:tcPr>
          <w:p w:rsidR="00FE65B0" w:rsidP="00206E25">
            <w:pPr>
              <w:spacing w:before="0" w:after="0"/>
              <w:jc w:val="right"/>
              <w:rPr>
                <w:rFonts w:ascii="Arial" w:eastAsia="Arial" w:hAnsi="Arial" w:cs="Arial"/>
              </w:rPr>
            </w:pPr>
            <w:bookmarkStart w:id="12132" w:name="_LINE__31_b18bccab_0df3_415b_bc66_b0d43c"/>
            <w:r>
              <w:rPr>
                <w:rFonts w:ascii="Arial" w:eastAsia="Arial" w:hAnsi="Arial" w:cs="Arial"/>
              </w:rPr>
              <w:t>($4,040,153)</w:t>
            </w:r>
            <w:bookmarkEnd w:id="12132"/>
          </w:p>
        </w:tc>
        <w:tc>
          <w:tcPr>
            <w:tcW w:w="1469" w:type="dxa"/>
          </w:tcPr>
          <w:p w:rsidR="00FE65B0" w:rsidP="00206E25">
            <w:pPr>
              <w:spacing w:before="0" w:after="0"/>
              <w:jc w:val="right"/>
              <w:rPr>
                <w:rFonts w:ascii="Arial" w:eastAsia="Arial" w:hAnsi="Arial" w:cs="Arial"/>
              </w:rPr>
            </w:pPr>
            <w:bookmarkStart w:id="12133" w:name="_LINE__31_b998971c_3ebd_465d_beda_7b480a"/>
            <w:r>
              <w:rPr>
                <w:rFonts w:ascii="Arial" w:eastAsia="Arial" w:hAnsi="Arial" w:cs="Arial"/>
              </w:rPr>
              <w:t>($4,040,153)</w:t>
            </w:r>
            <w:bookmarkEnd w:id="121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34" w:name="_LINE__32_07e06c84_e6ac_470b_a316_6e9a90"/>
            <w:r>
              <w:rPr>
                <w:rFonts w:ascii="Arial" w:eastAsia="Arial" w:hAnsi="Arial" w:cs="Arial"/>
              </w:rPr>
              <w:t xml:space="preserve"> </w:t>
            </w:r>
            <w:bookmarkEnd w:id="12134"/>
          </w:p>
        </w:tc>
        <w:tc>
          <w:tcPr>
            <w:tcW w:w="1469" w:type="dxa"/>
          </w:tcPr>
          <w:p w:rsidR="00FE65B0" w:rsidP="00206E25">
            <w:pPr>
              <w:spacing w:before="0" w:after="0"/>
              <w:jc w:val="right"/>
              <w:rPr>
                <w:rFonts w:ascii="Arial" w:eastAsia="Arial" w:hAnsi="Arial" w:cs="Arial"/>
              </w:rPr>
            </w:pPr>
            <w:bookmarkStart w:id="12135" w:name="_LINE__32_02900fe1_19d2_4b17_8224_2a37d2"/>
            <w:r>
              <w:rPr>
                <w:rFonts w:ascii="Arial" w:eastAsia="Arial" w:hAnsi="Arial" w:cs="Arial"/>
              </w:rPr>
              <w:t>__________</w:t>
            </w:r>
            <w:bookmarkEnd w:id="12135"/>
          </w:p>
        </w:tc>
        <w:tc>
          <w:tcPr>
            <w:tcW w:w="1469" w:type="dxa"/>
          </w:tcPr>
          <w:p w:rsidR="00FE65B0" w:rsidP="00206E25">
            <w:pPr>
              <w:spacing w:before="0" w:after="0"/>
              <w:jc w:val="right"/>
              <w:rPr>
                <w:rFonts w:ascii="Arial" w:eastAsia="Arial" w:hAnsi="Arial" w:cs="Arial"/>
              </w:rPr>
            </w:pPr>
            <w:bookmarkStart w:id="12136" w:name="_LINE__32_211dd592_7bbe_4473_ae37_d854ff"/>
            <w:r>
              <w:rPr>
                <w:rFonts w:ascii="Arial" w:eastAsia="Arial" w:hAnsi="Arial" w:cs="Arial"/>
              </w:rPr>
              <w:t>__________</w:t>
            </w:r>
            <w:bookmarkEnd w:id="121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37" w:name="_LINE__33_fb44193f_1183_4160_a932_91baba"/>
            <w:r>
              <w:rPr>
                <w:rFonts w:ascii="Arial" w:eastAsia="Arial" w:hAnsi="Arial" w:cs="Arial"/>
              </w:rPr>
              <w:t>FEDERAL EXPENDITURES FUND TOTAL</w:t>
            </w:r>
            <w:bookmarkEnd w:id="12137"/>
          </w:p>
        </w:tc>
        <w:tc>
          <w:tcPr>
            <w:tcW w:w="1469" w:type="dxa"/>
          </w:tcPr>
          <w:p w:rsidR="00FE65B0" w:rsidP="00206E25">
            <w:pPr>
              <w:spacing w:before="0" w:after="0"/>
              <w:jc w:val="right"/>
              <w:rPr>
                <w:rFonts w:ascii="Arial" w:eastAsia="Arial" w:hAnsi="Arial" w:cs="Arial"/>
              </w:rPr>
            </w:pPr>
            <w:bookmarkStart w:id="12138" w:name="_LINE__33_a372123e_4463_42c0_ad9c_6ab18b"/>
            <w:r>
              <w:rPr>
                <w:rFonts w:ascii="Arial" w:eastAsia="Arial" w:hAnsi="Arial" w:cs="Arial"/>
              </w:rPr>
              <w:t>($4,040,153)</w:t>
            </w:r>
            <w:bookmarkEnd w:id="12138"/>
          </w:p>
        </w:tc>
        <w:tc>
          <w:tcPr>
            <w:tcW w:w="1469" w:type="dxa"/>
          </w:tcPr>
          <w:p w:rsidR="00FE65B0" w:rsidP="00206E25">
            <w:pPr>
              <w:spacing w:before="0" w:after="0"/>
              <w:jc w:val="right"/>
              <w:rPr>
                <w:rFonts w:ascii="Arial" w:eastAsia="Arial" w:hAnsi="Arial" w:cs="Arial"/>
              </w:rPr>
            </w:pPr>
            <w:bookmarkStart w:id="12139" w:name="_LINE__33_2048361f_4700_4313_933b_c2e136"/>
            <w:r>
              <w:rPr>
                <w:rFonts w:ascii="Arial" w:eastAsia="Arial" w:hAnsi="Arial" w:cs="Arial"/>
              </w:rPr>
              <w:t>($4,040,153)</w:t>
            </w:r>
            <w:bookmarkEnd w:id="12139"/>
          </w:p>
        </w:tc>
      </w:tr>
    </w:tbl>
    <w:p w:rsidR="00FE65B0" w:rsidP="00FE65B0">
      <w:pPr>
        <w:ind w:left="360"/>
        <w:rPr>
          <w:rFonts w:ascii="Arial" w:eastAsia="Arial" w:hAnsi="Arial" w:cs="Arial"/>
        </w:rPr>
      </w:pPr>
      <w:bookmarkStart w:id="12140" w:name="_PAR__14_a4b04f43_c939_4b1c_83ed_a70c209"/>
      <w:bookmarkEnd w:id="1212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41" w:name="_PAR__15_fa71c179_d31d_4019_a6c1_23cee8d"/>
            <w:bookmarkStart w:id="12142" w:name="_LINE__35_4d8d4d0a_9e0d_42be_bc9e_6b01dc"/>
            <w:bookmarkEnd w:id="12140"/>
            <w:r>
              <w:rPr>
                <w:rFonts w:ascii="Arial" w:eastAsia="Arial" w:hAnsi="Arial" w:cs="Arial"/>
                <w:b/>
              </w:rPr>
              <w:t>FEDERAL BLOCK GRANT FUND</w:t>
            </w:r>
            <w:bookmarkEnd w:id="12142"/>
          </w:p>
        </w:tc>
        <w:tc>
          <w:tcPr>
            <w:tcW w:w="1469" w:type="dxa"/>
          </w:tcPr>
          <w:p w:rsidR="00FE65B0" w:rsidP="00206E25">
            <w:pPr>
              <w:spacing w:before="0" w:after="0"/>
              <w:jc w:val="right"/>
              <w:rPr>
                <w:rFonts w:ascii="Arial" w:eastAsia="Arial" w:hAnsi="Arial" w:cs="Arial"/>
              </w:rPr>
            </w:pPr>
            <w:bookmarkStart w:id="12143" w:name="_LINE__35_c7f2e21e_b74f_4db6_9af9_e3f8fa"/>
            <w:r>
              <w:rPr>
                <w:rFonts w:ascii="Arial" w:eastAsia="Arial" w:hAnsi="Arial" w:cs="Arial"/>
                <w:b/>
              </w:rPr>
              <w:t>2025-26</w:t>
            </w:r>
            <w:bookmarkEnd w:id="12143"/>
          </w:p>
        </w:tc>
        <w:tc>
          <w:tcPr>
            <w:tcW w:w="1469" w:type="dxa"/>
          </w:tcPr>
          <w:p w:rsidR="00FE65B0" w:rsidP="00206E25">
            <w:pPr>
              <w:spacing w:before="0" w:after="0"/>
              <w:jc w:val="right"/>
              <w:rPr>
                <w:rFonts w:ascii="Arial" w:eastAsia="Arial" w:hAnsi="Arial" w:cs="Arial"/>
              </w:rPr>
            </w:pPr>
            <w:bookmarkStart w:id="12144" w:name="_LINE__35_c031bcc2_5bc3_4fde_9a35_0deba9"/>
            <w:r>
              <w:rPr>
                <w:rFonts w:ascii="Arial" w:eastAsia="Arial" w:hAnsi="Arial" w:cs="Arial"/>
                <w:b/>
              </w:rPr>
              <w:t>2026-27</w:t>
            </w:r>
            <w:bookmarkEnd w:id="121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45" w:name="_LINE__36_23b99136_2a0a_411a_bb92_568d6a"/>
            <w:r>
              <w:rPr>
                <w:rFonts w:ascii="Arial" w:eastAsia="Arial" w:hAnsi="Arial" w:cs="Arial"/>
              </w:rPr>
              <w:t>All Other</w:t>
            </w:r>
            <w:bookmarkEnd w:id="12145"/>
          </w:p>
        </w:tc>
        <w:tc>
          <w:tcPr>
            <w:tcW w:w="1469" w:type="dxa"/>
          </w:tcPr>
          <w:p w:rsidR="00FE65B0" w:rsidP="00206E25">
            <w:pPr>
              <w:spacing w:before="0" w:after="0"/>
              <w:jc w:val="right"/>
              <w:rPr>
                <w:rFonts w:ascii="Arial" w:eastAsia="Arial" w:hAnsi="Arial" w:cs="Arial"/>
              </w:rPr>
            </w:pPr>
            <w:bookmarkStart w:id="12146" w:name="_LINE__36_4de5ce6a_c8dd_4585_8a76_c56415"/>
            <w:r>
              <w:rPr>
                <w:rFonts w:ascii="Arial" w:eastAsia="Arial" w:hAnsi="Arial" w:cs="Arial"/>
              </w:rPr>
              <w:t>($6,530,972)</w:t>
            </w:r>
            <w:bookmarkEnd w:id="12146"/>
          </w:p>
        </w:tc>
        <w:tc>
          <w:tcPr>
            <w:tcW w:w="1469" w:type="dxa"/>
          </w:tcPr>
          <w:p w:rsidR="00FE65B0" w:rsidP="00206E25">
            <w:pPr>
              <w:spacing w:before="0" w:after="0"/>
              <w:jc w:val="right"/>
              <w:rPr>
                <w:rFonts w:ascii="Arial" w:eastAsia="Arial" w:hAnsi="Arial" w:cs="Arial"/>
              </w:rPr>
            </w:pPr>
            <w:bookmarkStart w:id="12147" w:name="_LINE__36_c505aac2_b550_4be3_86a0_4fe2fa"/>
            <w:r>
              <w:rPr>
                <w:rFonts w:ascii="Arial" w:eastAsia="Arial" w:hAnsi="Arial" w:cs="Arial"/>
              </w:rPr>
              <w:t>($6,530,972)</w:t>
            </w:r>
            <w:bookmarkEnd w:id="121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48" w:name="_LINE__37_7991812d_d1eb_4ec0_aa9c_59d3f8"/>
            <w:r>
              <w:rPr>
                <w:rFonts w:ascii="Arial" w:eastAsia="Arial" w:hAnsi="Arial" w:cs="Arial"/>
              </w:rPr>
              <w:t xml:space="preserve"> </w:t>
            </w:r>
            <w:bookmarkEnd w:id="12148"/>
          </w:p>
        </w:tc>
        <w:tc>
          <w:tcPr>
            <w:tcW w:w="1469" w:type="dxa"/>
          </w:tcPr>
          <w:p w:rsidR="00FE65B0" w:rsidP="00206E25">
            <w:pPr>
              <w:spacing w:before="0" w:after="0"/>
              <w:jc w:val="right"/>
              <w:rPr>
                <w:rFonts w:ascii="Arial" w:eastAsia="Arial" w:hAnsi="Arial" w:cs="Arial"/>
              </w:rPr>
            </w:pPr>
            <w:bookmarkStart w:id="12149" w:name="_LINE__37_29344bf7_64c8_4e12_9e5a_f510f5"/>
            <w:r>
              <w:rPr>
                <w:rFonts w:ascii="Arial" w:eastAsia="Arial" w:hAnsi="Arial" w:cs="Arial"/>
              </w:rPr>
              <w:t>__________</w:t>
            </w:r>
            <w:bookmarkEnd w:id="12149"/>
          </w:p>
        </w:tc>
        <w:tc>
          <w:tcPr>
            <w:tcW w:w="1469" w:type="dxa"/>
          </w:tcPr>
          <w:p w:rsidR="00FE65B0" w:rsidP="00206E25">
            <w:pPr>
              <w:spacing w:before="0" w:after="0"/>
              <w:jc w:val="right"/>
              <w:rPr>
                <w:rFonts w:ascii="Arial" w:eastAsia="Arial" w:hAnsi="Arial" w:cs="Arial"/>
              </w:rPr>
            </w:pPr>
            <w:bookmarkStart w:id="12150" w:name="_LINE__37_b07458d0_c036_4022_a7cd_3dae6f"/>
            <w:r>
              <w:rPr>
                <w:rFonts w:ascii="Arial" w:eastAsia="Arial" w:hAnsi="Arial" w:cs="Arial"/>
              </w:rPr>
              <w:t>__________</w:t>
            </w:r>
            <w:bookmarkEnd w:id="121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51" w:name="_LINE__38_4c513254_f143_4b69_8266_d2d8d7"/>
            <w:r>
              <w:rPr>
                <w:rFonts w:ascii="Arial" w:eastAsia="Arial" w:hAnsi="Arial" w:cs="Arial"/>
              </w:rPr>
              <w:t>FEDERAL BLOCK GRANT FUND TOTAL</w:t>
            </w:r>
            <w:bookmarkEnd w:id="12151"/>
          </w:p>
        </w:tc>
        <w:tc>
          <w:tcPr>
            <w:tcW w:w="1469" w:type="dxa"/>
          </w:tcPr>
          <w:p w:rsidR="00FE65B0" w:rsidP="00206E25">
            <w:pPr>
              <w:spacing w:before="0" w:after="0"/>
              <w:jc w:val="right"/>
              <w:rPr>
                <w:rFonts w:ascii="Arial" w:eastAsia="Arial" w:hAnsi="Arial" w:cs="Arial"/>
              </w:rPr>
            </w:pPr>
            <w:bookmarkStart w:id="12152" w:name="_LINE__38_97122f39_e5aa_4bc5_9af8_f93460"/>
            <w:r>
              <w:rPr>
                <w:rFonts w:ascii="Arial" w:eastAsia="Arial" w:hAnsi="Arial" w:cs="Arial"/>
              </w:rPr>
              <w:t>($6,530,972)</w:t>
            </w:r>
            <w:bookmarkEnd w:id="12152"/>
          </w:p>
        </w:tc>
        <w:tc>
          <w:tcPr>
            <w:tcW w:w="1469" w:type="dxa"/>
          </w:tcPr>
          <w:p w:rsidR="00FE65B0" w:rsidP="00206E25">
            <w:pPr>
              <w:spacing w:before="0" w:after="0"/>
              <w:jc w:val="right"/>
              <w:rPr>
                <w:rFonts w:ascii="Arial" w:eastAsia="Arial" w:hAnsi="Arial" w:cs="Arial"/>
              </w:rPr>
            </w:pPr>
            <w:bookmarkStart w:id="12153" w:name="_LINE__38_9e6bb987_e574_454a_a303_44ff9e"/>
            <w:r>
              <w:rPr>
                <w:rFonts w:ascii="Arial" w:eastAsia="Arial" w:hAnsi="Arial" w:cs="Arial"/>
              </w:rPr>
              <w:t>($6,530,972)</w:t>
            </w:r>
            <w:bookmarkEnd w:id="12153"/>
          </w:p>
        </w:tc>
      </w:tr>
    </w:tbl>
    <w:p w:rsidR="00FE65B0" w:rsidP="00FE65B0">
      <w:pPr>
        <w:ind w:left="360"/>
        <w:rPr>
          <w:rFonts w:ascii="Arial" w:eastAsia="Arial" w:hAnsi="Arial" w:cs="Arial"/>
        </w:rPr>
      </w:pPr>
      <w:bookmarkStart w:id="12154" w:name="_PAR__16_1d56461d_70f6_4ca1_9c93_6c3afb3"/>
      <w:bookmarkEnd w:id="1214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55" w:name="_PAR__17_a987c219_efbd_483d_b649_e12b371"/>
            <w:bookmarkStart w:id="12156" w:name="_LINE__40_77c68f4e_33b3_4261_9031_6ba030"/>
            <w:bookmarkEnd w:id="12154"/>
            <w:r>
              <w:rPr>
                <w:rFonts w:ascii="Arial" w:eastAsia="Arial" w:hAnsi="Arial" w:cs="Arial"/>
                <w:b/>
              </w:rPr>
              <w:t>FEDERAL BLOCK GRANT FUND - ARP</w:t>
            </w:r>
            <w:bookmarkEnd w:id="12156"/>
          </w:p>
        </w:tc>
        <w:tc>
          <w:tcPr>
            <w:tcW w:w="1469" w:type="dxa"/>
          </w:tcPr>
          <w:p w:rsidR="00FE65B0" w:rsidP="00206E25">
            <w:pPr>
              <w:spacing w:before="0" w:after="0"/>
              <w:jc w:val="right"/>
              <w:rPr>
                <w:rFonts w:ascii="Arial" w:eastAsia="Arial" w:hAnsi="Arial" w:cs="Arial"/>
              </w:rPr>
            </w:pPr>
            <w:bookmarkStart w:id="12157" w:name="_LINE__40_0e72f05e_d789_4d22_80d1_c062c8"/>
            <w:r>
              <w:rPr>
                <w:rFonts w:ascii="Arial" w:eastAsia="Arial" w:hAnsi="Arial" w:cs="Arial"/>
                <w:b/>
              </w:rPr>
              <w:t>2025-26</w:t>
            </w:r>
            <w:bookmarkEnd w:id="12157"/>
          </w:p>
        </w:tc>
        <w:tc>
          <w:tcPr>
            <w:tcW w:w="1469" w:type="dxa"/>
          </w:tcPr>
          <w:p w:rsidR="00FE65B0" w:rsidP="00206E25">
            <w:pPr>
              <w:spacing w:before="0" w:after="0"/>
              <w:jc w:val="right"/>
              <w:rPr>
                <w:rFonts w:ascii="Arial" w:eastAsia="Arial" w:hAnsi="Arial" w:cs="Arial"/>
              </w:rPr>
            </w:pPr>
            <w:bookmarkStart w:id="12158" w:name="_LINE__40_c8a1e1d0_782c_45d3_88a3_c5292c"/>
            <w:r>
              <w:rPr>
                <w:rFonts w:ascii="Arial" w:eastAsia="Arial" w:hAnsi="Arial" w:cs="Arial"/>
                <w:b/>
              </w:rPr>
              <w:t>2026-27</w:t>
            </w:r>
            <w:bookmarkEnd w:id="121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59" w:name="_LINE__41_860d7735_60f0_4cc4_b438_32e809"/>
            <w:r>
              <w:rPr>
                <w:rFonts w:ascii="Arial" w:eastAsia="Arial" w:hAnsi="Arial" w:cs="Arial"/>
              </w:rPr>
              <w:t>All Other</w:t>
            </w:r>
            <w:bookmarkEnd w:id="12159"/>
          </w:p>
        </w:tc>
        <w:tc>
          <w:tcPr>
            <w:tcW w:w="1469" w:type="dxa"/>
          </w:tcPr>
          <w:p w:rsidR="00FE65B0" w:rsidP="00206E25">
            <w:pPr>
              <w:spacing w:before="0" w:after="0"/>
              <w:jc w:val="right"/>
              <w:rPr>
                <w:rFonts w:ascii="Arial" w:eastAsia="Arial" w:hAnsi="Arial" w:cs="Arial"/>
              </w:rPr>
            </w:pPr>
            <w:bookmarkStart w:id="12160" w:name="_LINE__41_4b8be178_3ddd_4b45_8987_e3572b"/>
            <w:r>
              <w:rPr>
                <w:rFonts w:ascii="Arial" w:eastAsia="Arial" w:hAnsi="Arial" w:cs="Arial"/>
              </w:rPr>
              <w:t>($3,640,385)</w:t>
            </w:r>
            <w:bookmarkEnd w:id="12160"/>
          </w:p>
        </w:tc>
        <w:tc>
          <w:tcPr>
            <w:tcW w:w="1469" w:type="dxa"/>
          </w:tcPr>
          <w:p w:rsidR="00FE65B0" w:rsidP="00206E25">
            <w:pPr>
              <w:spacing w:before="0" w:after="0"/>
              <w:jc w:val="right"/>
              <w:rPr>
                <w:rFonts w:ascii="Arial" w:eastAsia="Arial" w:hAnsi="Arial" w:cs="Arial"/>
              </w:rPr>
            </w:pPr>
            <w:bookmarkStart w:id="12161" w:name="_LINE__41_4ca0e52a_5bf2_409f_bd65_f283f1"/>
            <w:r>
              <w:rPr>
                <w:rFonts w:ascii="Arial" w:eastAsia="Arial" w:hAnsi="Arial" w:cs="Arial"/>
              </w:rPr>
              <w:t>($5,640,385)</w:t>
            </w:r>
            <w:bookmarkEnd w:id="121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62" w:name="_LINE__42_2cf0ea30_5790_461c_8a68_8511f6"/>
            <w:r>
              <w:rPr>
                <w:rFonts w:ascii="Arial" w:eastAsia="Arial" w:hAnsi="Arial" w:cs="Arial"/>
              </w:rPr>
              <w:t xml:space="preserve"> </w:t>
            </w:r>
            <w:bookmarkEnd w:id="12162"/>
          </w:p>
        </w:tc>
        <w:tc>
          <w:tcPr>
            <w:tcW w:w="1469" w:type="dxa"/>
          </w:tcPr>
          <w:p w:rsidR="00FE65B0" w:rsidP="00206E25">
            <w:pPr>
              <w:spacing w:before="0" w:after="0"/>
              <w:jc w:val="right"/>
              <w:rPr>
                <w:rFonts w:ascii="Arial" w:eastAsia="Arial" w:hAnsi="Arial" w:cs="Arial"/>
              </w:rPr>
            </w:pPr>
            <w:bookmarkStart w:id="12163" w:name="_LINE__42_d26f5dcf_73f5_431e_aaed_36a56c"/>
            <w:r>
              <w:rPr>
                <w:rFonts w:ascii="Arial" w:eastAsia="Arial" w:hAnsi="Arial" w:cs="Arial"/>
              </w:rPr>
              <w:t>__________</w:t>
            </w:r>
            <w:bookmarkEnd w:id="12163"/>
          </w:p>
        </w:tc>
        <w:tc>
          <w:tcPr>
            <w:tcW w:w="1469" w:type="dxa"/>
          </w:tcPr>
          <w:p w:rsidR="00FE65B0" w:rsidP="00206E25">
            <w:pPr>
              <w:spacing w:before="0" w:after="0"/>
              <w:jc w:val="right"/>
              <w:rPr>
                <w:rFonts w:ascii="Arial" w:eastAsia="Arial" w:hAnsi="Arial" w:cs="Arial"/>
              </w:rPr>
            </w:pPr>
            <w:bookmarkStart w:id="12164" w:name="_LINE__42_e3a8fa69_71a3_431d_8594_50cee8"/>
            <w:r>
              <w:rPr>
                <w:rFonts w:ascii="Arial" w:eastAsia="Arial" w:hAnsi="Arial" w:cs="Arial"/>
              </w:rPr>
              <w:t>__________</w:t>
            </w:r>
            <w:bookmarkEnd w:id="121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65" w:name="_PAGE__133_9eeaf5c8_ea3d_4de9_9b53_71dca"/>
            <w:bookmarkStart w:id="12166" w:name="_PAR__2_7d849cd2_fe24_4e00_9aa0_f903b72e"/>
            <w:bookmarkStart w:id="12167" w:name="_LINE__1_505f181e_4dae_4cc3_b780_903a292"/>
            <w:bookmarkEnd w:id="12061"/>
            <w:bookmarkEnd w:id="12155"/>
            <w:r>
              <w:rPr>
                <w:rFonts w:ascii="Arial" w:eastAsia="Arial" w:hAnsi="Arial" w:cs="Arial"/>
              </w:rPr>
              <w:t>FEDERAL BLOCK GRANT FUND - ARP TOTAL</w:t>
            </w:r>
            <w:bookmarkEnd w:id="12167"/>
          </w:p>
        </w:tc>
        <w:tc>
          <w:tcPr>
            <w:tcW w:w="1469" w:type="dxa"/>
          </w:tcPr>
          <w:p w:rsidR="00FE65B0" w:rsidP="00206E25">
            <w:pPr>
              <w:spacing w:before="0" w:after="0"/>
              <w:jc w:val="right"/>
              <w:rPr>
                <w:rFonts w:ascii="Arial" w:eastAsia="Arial" w:hAnsi="Arial" w:cs="Arial"/>
              </w:rPr>
            </w:pPr>
            <w:bookmarkStart w:id="12168" w:name="_LINE__1_6083a1ce_23d3_4ad1_ab55_c0817dc"/>
            <w:r>
              <w:rPr>
                <w:rFonts w:ascii="Arial" w:eastAsia="Arial" w:hAnsi="Arial" w:cs="Arial"/>
              </w:rPr>
              <w:t>($3,640,385)</w:t>
            </w:r>
            <w:bookmarkEnd w:id="12168"/>
          </w:p>
        </w:tc>
        <w:tc>
          <w:tcPr>
            <w:tcW w:w="1469" w:type="dxa"/>
          </w:tcPr>
          <w:p w:rsidR="00FE65B0" w:rsidP="00206E25">
            <w:pPr>
              <w:spacing w:before="0" w:after="0"/>
              <w:jc w:val="right"/>
              <w:rPr>
                <w:rFonts w:ascii="Arial" w:eastAsia="Arial" w:hAnsi="Arial" w:cs="Arial"/>
              </w:rPr>
            </w:pPr>
            <w:bookmarkStart w:id="12169" w:name="_LINE__1_97513877_1e96_44e5_8256_cbe7a71"/>
            <w:r>
              <w:rPr>
                <w:rFonts w:ascii="Arial" w:eastAsia="Arial" w:hAnsi="Arial" w:cs="Arial"/>
              </w:rPr>
              <w:t>($5,640,385)</w:t>
            </w:r>
            <w:bookmarkEnd w:id="12169"/>
          </w:p>
        </w:tc>
      </w:tr>
    </w:tbl>
    <w:p w:rsidR="00FE65B0" w:rsidP="00FE65B0">
      <w:pPr>
        <w:pStyle w:val="BPSParagraphLeftAlign"/>
        <w:suppressAutoHyphens/>
        <w:ind w:left="360"/>
        <w:rPr>
          <w:rFonts w:ascii="Arial" w:eastAsia="Arial" w:hAnsi="Arial" w:cs="Arial"/>
        </w:rPr>
      </w:pPr>
      <w:bookmarkStart w:id="12170" w:name="_PAR__3_c4cc2786_609a_40f3_b1a7_8f849159"/>
      <w:bookmarkEnd w:id="12166"/>
      <w:r>
        <w:rPr>
          <w:rFonts w:ascii="Arial" w:eastAsia="Arial" w:hAnsi="Arial" w:cs="Arial"/>
          <w:b/>
        </w:rPr>
        <w:t>Office of Behavioral Health Z199</w:t>
      </w:r>
    </w:p>
    <w:p w:rsidR="00FE65B0" w:rsidP="00FE65B0">
      <w:pPr>
        <w:ind w:left="360"/>
        <w:rPr>
          <w:rFonts w:ascii="Arial" w:eastAsia="Arial" w:hAnsi="Arial" w:cs="Arial"/>
        </w:rPr>
      </w:pPr>
      <w:bookmarkStart w:id="12171" w:name="_PAR__4_785680ca_443a_43cf_83c8_85187a43"/>
      <w:bookmarkEnd w:id="12170"/>
      <w:r>
        <w:rPr>
          <w:rFonts w:ascii="Arial" w:eastAsia="Arial" w:hAnsi="Arial" w:cs="Arial"/>
        </w:rPr>
        <w:t>Initiative: Transfers and reallocates one Management Analyst I position from the Office of Behavioral Health program, Federal Expenditures Fund to the Mental Health Services - Community program, Federal Block Grant Fund and adjusts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72" w:name="_PAR__5_7279b5ad_7f3c_4560_b261_c86e9268"/>
            <w:bookmarkStart w:id="12173" w:name="_LINE__6_39c01591_8f4b_4149_b371_2139beb"/>
            <w:bookmarkEnd w:id="12171"/>
            <w:r>
              <w:rPr>
                <w:rFonts w:ascii="Arial" w:eastAsia="Arial" w:hAnsi="Arial" w:cs="Arial"/>
                <w:b/>
              </w:rPr>
              <w:t>FEDERAL EXPENDITURES FUND</w:t>
            </w:r>
            <w:bookmarkEnd w:id="12173"/>
          </w:p>
        </w:tc>
        <w:tc>
          <w:tcPr>
            <w:tcW w:w="1469" w:type="dxa"/>
          </w:tcPr>
          <w:p w:rsidR="00FE65B0" w:rsidP="00206E25">
            <w:pPr>
              <w:spacing w:before="0" w:after="0"/>
              <w:jc w:val="right"/>
              <w:rPr>
                <w:rFonts w:ascii="Arial" w:eastAsia="Arial" w:hAnsi="Arial" w:cs="Arial"/>
              </w:rPr>
            </w:pPr>
            <w:bookmarkStart w:id="12174" w:name="_LINE__6_f45538a7_9ecd_4fd4_b408_4d8773c"/>
            <w:r>
              <w:rPr>
                <w:rFonts w:ascii="Arial" w:eastAsia="Arial" w:hAnsi="Arial" w:cs="Arial"/>
                <w:b/>
              </w:rPr>
              <w:t>2025-26</w:t>
            </w:r>
            <w:bookmarkEnd w:id="12174"/>
          </w:p>
        </w:tc>
        <w:tc>
          <w:tcPr>
            <w:tcW w:w="1469" w:type="dxa"/>
          </w:tcPr>
          <w:p w:rsidR="00FE65B0" w:rsidP="00206E25">
            <w:pPr>
              <w:spacing w:before="0" w:after="0"/>
              <w:jc w:val="right"/>
              <w:rPr>
                <w:rFonts w:ascii="Arial" w:eastAsia="Arial" w:hAnsi="Arial" w:cs="Arial"/>
              </w:rPr>
            </w:pPr>
            <w:bookmarkStart w:id="12175" w:name="_LINE__6_b7ffbdca_6c52_4772_af1e_5bc9f7e"/>
            <w:r>
              <w:rPr>
                <w:rFonts w:ascii="Arial" w:eastAsia="Arial" w:hAnsi="Arial" w:cs="Arial"/>
                <w:b/>
              </w:rPr>
              <w:t>2026-27</w:t>
            </w:r>
            <w:bookmarkEnd w:id="121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76" w:name="_LINE__7_09f0aa9d_88f9_454f_ab50_981e0e3"/>
            <w:r>
              <w:rPr>
                <w:rFonts w:ascii="Arial" w:eastAsia="Arial" w:hAnsi="Arial" w:cs="Arial"/>
              </w:rPr>
              <w:t>POSITIONS - LEGISLATIVE COUNT</w:t>
            </w:r>
            <w:bookmarkEnd w:id="12176"/>
          </w:p>
        </w:tc>
        <w:tc>
          <w:tcPr>
            <w:tcW w:w="1469" w:type="dxa"/>
          </w:tcPr>
          <w:p w:rsidR="00FE65B0" w:rsidP="00206E25">
            <w:pPr>
              <w:spacing w:before="0" w:after="0"/>
              <w:jc w:val="right"/>
              <w:rPr>
                <w:rFonts w:ascii="Arial" w:eastAsia="Arial" w:hAnsi="Arial" w:cs="Arial"/>
              </w:rPr>
            </w:pPr>
            <w:bookmarkStart w:id="12177" w:name="_LINE__7_33c5976f_8026_4663_b9e8_e6ffc62"/>
            <w:r>
              <w:rPr>
                <w:rFonts w:ascii="Arial" w:eastAsia="Arial" w:hAnsi="Arial" w:cs="Arial"/>
              </w:rPr>
              <w:t>(1.000)</w:t>
            </w:r>
            <w:bookmarkEnd w:id="12177"/>
          </w:p>
        </w:tc>
        <w:tc>
          <w:tcPr>
            <w:tcW w:w="1469" w:type="dxa"/>
          </w:tcPr>
          <w:p w:rsidR="00FE65B0" w:rsidP="00206E25">
            <w:pPr>
              <w:spacing w:before="0" w:after="0"/>
              <w:jc w:val="right"/>
              <w:rPr>
                <w:rFonts w:ascii="Arial" w:eastAsia="Arial" w:hAnsi="Arial" w:cs="Arial"/>
              </w:rPr>
            </w:pPr>
            <w:bookmarkStart w:id="12178" w:name="_LINE__7_be19a6c1_15c5_483f_b588_795baa6"/>
            <w:r>
              <w:rPr>
                <w:rFonts w:ascii="Arial" w:eastAsia="Arial" w:hAnsi="Arial" w:cs="Arial"/>
              </w:rPr>
              <w:t>(1.000)</w:t>
            </w:r>
            <w:bookmarkEnd w:id="121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79" w:name="_LINE__8_d0013ec7_cc17_470b_ba9d_7244eed"/>
            <w:r>
              <w:rPr>
                <w:rFonts w:ascii="Arial" w:eastAsia="Arial" w:hAnsi="Arial" w:cs="Arial"/>
              </w:rPr>
              <w:t>Personal Services</w:t>
            </w:r>
            <w:bookmarkEnd w:id="12179"/>
          </w:p>
        </w:tc>
        <w:tc>
          <w:tcPr>
            <w:tcW w:w="1469" w:type="dxa"/>
          </w:tcPr>
          <w:p w:rsidR="00FE65B0" w:rsidP="00206E25">
            <w:pPr>
              <w:spacing w:before="0" w:after="0"/>
              <w:jc w:val="right"/>
              <w:rPr>
                <w:rFonts w:ascii="Arial" w:eastAsia="Arial" w:hAnsi="Arial" w:cs="Arial"/>
              </w:rPr>
            </w:pPr>
            <w:bookmarkStart w:id="12180" w:name="_LINE__8_1c70a3a1_1971_4f2b_8028_4d586c7"/>
            <w:r>
              <w:rPr>
                <w:rFonts w:ascii="Arial" w:eastAsia="Arial" w:hAnsi="Arial" w:cs="Arial"/>
              </w:rPr>
              <w:t>($80,458)</w:t>
            </w:r>
            <w:bookmarkEnd w:id="12180"/>
          </w:p>
        </w:tc>
        <w:tc>
          <w:tcPr>
            <w:tcW w:w="1469" w:type="dxa"/>
          </w:tcPr>
          <w:p w:rsidR="00FE65B0" w:rsidP="00206E25">
            <w:pPr>
              <w:spacing w:before="0" w:after="0"/>
              <w:jc w:val="right"/>
              <w:rPr>
                <w:rFonts w:ascii="Arial" w:eastAsia="Arial" w:hAnsi="Arial" w:cs="Arial"/>
              </w:rPr>
            </w:pPr>
            <w:bookmarkStart w:id="12181" w:name="_LINE__8_ec0e2f3f_72fd_4e5e_abdd_9c74e3d"/>
            <w:r>
              <w:rPr>
                <w:rFonts w:ascii="Arial" w:eastAsia="Arial" w:hAnsi="Arial" w:cs="Arial"/>
              </w:rPr>
              <w:t>($84,392)</w:t>
            </w:r>
            <w:bookmarkEnd w:id="121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82" w:name="_LINE__9_eeb7d5d0_4e87_4d6c_8417_d0b9dff"/>
            <w:r>
              <w:rPr>
                <w:rFonts w:ascii="Arial" w:eastAsia="Arial" w:hAnsi="Arial" w:cs="Arial"/>
              </w:rPr>
              <w:t>All Other</w:t>
            </w:r>
            <w:bookmarkEnd w:id="12182"/>
          </w:p>
        </w:tc>
        <w:tc>
          <w:tcPr>
            <w:tcW w:w="1469" w:type="dxa"/>
          </w:tcPr>
          <w:p w:rsidR="00FE65B0" w:rsidP="00206E25">
            <w:pPr>
              <w:spacing w:before="0" w:after="0"/>
              <w:jc w:val="right"/>
              <w:rPr>
                <w:rFonts w:ascii="Arial" w:eastAsia="Arial" w:hAnsi="Arial" w:cs="Arial"/>
              </w:rPr>
            </w:pPr>
            <w:bookmarkStart w:id="12183" w:name="_LINE__9_c7afd696_7e42_4872_a2af_345ec1b"/>
            <w:r>
              <w:rPr>
                <w:rFonts w:ascii="Arial" w:eastAsia="Arial" w:hAnsi="Arial" w:cs="Arial"/>
              </w:rPr>
              <w:t>($9,308)</w:t>
            </w:r>
            <w:bookmarkEnd w:id="12183"/>
          </w:p>
        </w:tc>
        <w:tc>
          <w:tcPr>
            <w:tcW w:w="1469" w:type="dxa"/>
          </w:tcPr>
          <w:p w:rsidR="00FE65B0" w:rsidP="00206E25">
            <w:pPr>
              <w:spacing w:before="0" w:after="0"/>
              <w:jc w:val="right"/>
              <w:rPr>
                <w:rFonts w:ascii="Arial" w:eastAsia="Arial" w:hAnsi="Arial" w:cs="Arial"/>
              </w:rPr>
            </w:pPr>
            <w:bookmarkStart w:id="12184" w:name="_LINE__9_b3012580_c83e_42b3_b274_4268c87"/>
            <w:r>
              <w:rPr>
                <w:rFonts w:ascii="Arial" w:eastAsia="Arial" w:hAnsi="Arial" w:cs="Arial"/>
              </w:rPr>
              <w:t>($9,400)</w:t>
            </w:r>
            <w:bookmarkEnd w:id="121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85" w:name="_LINE__10_ce7ee0d4_c3d7_4de3_88d8_ec1c6c"/>
            <w:r>
              <w:rPr>
                <w:rFonts w:ascii="Arial" w:eastAsia="Arial" w:hAnsi="Arial" w:cs="Arial"/>
              </w:rPr>
              <w:t xml:space="preserve"> </w:t>
            </w:r>
            <w:bookmarkEnd w:id="12185"/>
          </w:p>
        </w:tc>
        <w:tc>
          <w:tcPr>
            <w:tcW w:w="1469" w:type="dxa"/>
          </w:tcPr>
          <w:p w:rsidR="00FE65B0" w:rsidP="00206E25">
            <w:pPr>
              <w:spacing w:before="0" w:after="0"/>
              <w:jc w:val="right"/>
              <w:rPr>
                <w:rFonts w:ascii="Arial" w:eastAsia="Arial" w:hAnsi="Arial" w:cs="Arial"/>
              </w:rPr>
            </w:pPr>
            <w:bookmarkStart w:id="12186" w:name="_LINE__10_a91f6981_81cc_4762_a952_1ec644"/>
            <w:r>
              <w:rPr>
                <w:rFonts w:ascii="Arial" w:eastAsia="Arial" w:hAnsi="Arial" w:cs="Arial"/>
              </w:rPr>
              <w:t>__________</w:t>
            </w:r>
            <w:bookmarkEnd w:id="12186"/>
          </w:p>
        </w:tc>
        <w:tc>
          <w:tcPr>
            <w:tcW w:w="1469" w:type="dxa"/>
          </w:tcPr>
          <w:p w:rsidR="00FE65B0" w:rsidP="00206E25">
            <w:pPr>
              <w:spacing w:before="0" w:after="0"/>
              <w:jc w:val="right"/>
              <w:rPr>
                <w:rFonts w:ascii="Arial" w:eastAsia="Arial" w:hAnsi="Arial" w:cs="Arial"/>
              </w:rPr>
            </w:pPr>
            <w:bookmarkStart w:id="12187" w:name="_LINE__10_ec64427d_eb24_427a_85c4_0b77a7"/>
            <w:r>
              <w:rPr>
                <w:rFonts w:ascii="Arial" w:eastAsia="Arial" w:hAnsi="Arial" w:cs="Arial"/>
              </w:rPr>
              <w:t>__________</w:t>
            </w:r>
            <w:bookmarkEnd w:id="121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88" w:name="_LINE__11_b80672a7_87fb_459e_8800_e4f958"/>
            <w:r>
              <w:rPr>
                <w:rFonts w:ascii="Arial" w:eastAsia="Arial" w:hAnsi="Arial" w:cs="Arial"/>
              </w:rPr>
              <w:t>FEDERAL EXPENDITURES FUND TOTAL</w:t>
            </w:r>
            <w:bookmarkEnd w:id="12188"/>
          </w:p>
        </w:tc>
        <w:tc>
          <w:tcPr>
            <w:tcW w:w="1469" w:type="dxa"/>
          </w:tcPr>
          <w:p w:rsidR="00FE65B0" w:rsidP="00206E25">
            <w:pPr>
              <w:spacing w:before="0" w:after="0"/>
              <w:jc w:val="right"/>
              <w:rPr>
                <w:rFonts w:ascii="Arial" w:eastAsia="Arial" w:hAnsi="Arial" w:cs="Arial"/>
              </w:rPr>
            </w:pPr>
            <w:bookmarkStart w:id="12189" w:name="_LINE__11_310681e3_2af7_4f6a_947b_0d6e06"/>
            <w:r>
              <w:rPr>
                <w:rFonts w:ascii="Arial" w:eastAsia="Arial" w:hAnsi="Arial" w:cs="Arial"/>
              </w:rPr>
              <w:t>($89,766)</w:t>
            </w:r>
            <w:bookmarkEnd w:id="12189"/>
          </w:p>
        </w:tc>
        <w:tc>
          <w:tcPr>
            <w:tcW w:w="1469" w:type="dxa"/>
          </w:tcPr>
          <w:p w:rsidR="00FE65B0" w:rsidP="00206E25">
            <w:pPr>
              <w:spacing w:before="0" w:after="0"/>
              <w:jc w:val="right"/>
              <w:rPr>
                <w:rFonts w:ascii="Arial" w:eastAsia="Arial" w:hAnsi="Arial" w:cs="Arial"/>
              </w:rPr>
            </w:pPr>
            <w:bookmarkStart w:id="12190" w:name="_LINE__11_a74bad33_19be_4a07_9030_b37901"/>
            <w:r>
              <w:rPr>
                <w:rFonts w:ascii="Arial" w:eastAsia="Arial" w:hAnsi="Arial" w:cs="Arial"/>
              </w:rPr>
              <w:t>($93,792)</w:t>
            </w:r>
            <w:bookmarkEnd w:id="12190"/>
          </w:p>
        </w:tc>
      </w:tr>
    </w:tbl>
    <w:p w:rsidR="00FE65B0" w:rsidP="00FE65B0">
      <w:pPr>
        <w:pStyle w:val="BPSParagraphLeftAlign"/>
        <w:suppressAutoHyphens/>
        <w:ind w:left="360"/>
        <w:rPr>
          <w:rFonts w:ascii="Arial" w:eastAsia="Arial" w:hAnsi="Arial" w:cs="Arial"/>
        </w:rPr>
      </w:pPr>
      <w:bookmarkStart w:id="12191" w:name="_PAR__6_9336d72d_9aea_464c_8d19_821b4db4"/>
      <w:bookmarkEnd w:id="12172"/>
      <w:r>
        <w:rPr>
          <w:rFonts w:ascii="Arial" w:eastAsia="Arial" w:hAnsi="Arial" w:cs="Arial"/>
          <w:b/>
        </w:rPr>
        <w:t>Office of Behavioral Health Z199</w:t>
      </w:r>
    </w:p>
    <w:p w:rsidR="00FE65B0" w:rsidP="00FE65B0">
      <w:pPr>
        <w:ind w:left="360"/>
        <w:rPr>
          <w:rFonts w:ascii="Arial" w:eastAsia="Arial" w:hAnsi="Arial" w:cs="Arial"/>
        </w:rPr>
      </w:pPr>
      <w:bookmarkStart w:id="12192" w:name="_PAR__7_16e85850_d01d_42ab_91f7_4b3a8c29"/>
      <w:bookmarkEnd w:id="12191"/>
      <w:r>
        <w:rPr>
          <w:rFonts w:ascii="Arial" w:eastAsia="Arial" w:hAnsi="Arial" w:cs="Arial"/>
        </w:rPr>
        <w:t>Initiative: Continues one limited-period Social Services Program Specialist II position, previously continued by Public Law 2023, chapter 17, through June 12, 2027 and transfers the position from the Mental Health Services - Children program, General Fund to the Office of Behavioral Health program, Federal Expenditures Fund. This initiative also provides one-time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193" w:name="_PAR__8_04a803b8_1598_4788_8ab7_6f7e36ff"/>
            <w:bookmarkStart w:id="12194" w:name="_LINE__18_be4add81_a5cc_4d39_94a0_3d9426"/>
            <w:bookmarkEnd w:id="12192"/>
            <w:r>
              <w:rPr>
                <w:rFonts w:ascii="Arial" w:eastAsia="Arial" w:hAnsi="Arial" w:cs="Arial"/>
                <w:b/>
              </w:rPr>
              <w:t>FEDERAL EXPENDITURES FUND</w:t>
            </w:r>
            <w:bookmarkEnd w:id="12194"/>
          </w:p>
        </w:tc>
        <w:tc>
          <w:tcPr>
            <w:tcW w:w="1469" w:type="dxa"/>
          </w:tcPr>
          <w:p w:rsidR="00FE65B0" w:rsidP="00206E25">
            <w:pPr>
              <w:spacing w:before="0" w:after="0"/>
              <w:jc w:val="right"/>
              <w:rPr>
                <w:rFonts w:ascii="Arial" w:eastAsia="Arial" w:hAnsi="Arial" w:cs="Arial"/>
              </w:rPr>
            </w:pPr>
            <w:bookmarkStart w:id="12195" w:name="_LINE__18_1ff747fa_a218_4a93_8587_b62b3d"/>
            <w:r>
              <w:rPr>
                <w:rFonts w:ascii="Arial" w:eastAsia="Arial" w:hAnsi="Arial" w:cs="Arial"/>
                <w:b/>
              </w:rPr>
              <w:t>2025-26</w:t>
            </w:r>
            <w:bookmarkEnd w:id="12195"/>
          </w:p>
        </w:tc>
        <w:tc>
          <w:tcPr>
            <w:tcW w:w="1469" w:type="dxa"/>
          </w:tcPr>
          <w:p w:rsidR="00FE65B0" w:rsidP="00206E25">
            <w:pPr>
              <w:spacing w:before="0" w:after="0"/>
              <w:jc w:val="right"/>
              <w:rPr>
                <w:rFonts w:ascii="Arial" w:eastAsia="Arial" w:hAnsi="Arial" w:cs="Arial"/>
              </w:rPr>
            </w:pPr>
            <w:bookmarkStart w:id="12196" w:name="_LINE__18_12dc3cf5_f50b_4040_bd44_6fa884"/>
            <w:r>
              <w:rPr>
                <w:rFonts w:ascii="Arial" w:eastAsia="Arial" w:hAnsi="Arial" w:cs="Arial"/>
                <w:b/>
              </w:rPr>
              <w:t>2026-27</w:t>
            </w:r>
            <w:bookmarkEnd w:id="121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197" w:name="_LINE__19_31d296a6_6988_429c_9997_ac8a5f"/>
            <w:r>
              <w:rPr>
                <w:rFonts w:ascii="Arial" w:eastAsia="Arial" w:hAnsi="Arial" w:cs="Arial"/>
              </w:rPr>
              <w:t>Personal Services</w:t>
            </w:r>
            <w:bookmarkEnd w:id="12197"/>
          </w:p>
        </w:tc>
        <w:tc>
          <w:tcPr>
            <w:tcW w:w="1469" w:type="dxa"/>
          </w:tcPr>
          <w:p w:rsidR="00FE65B0" w:rsidP="00206E25">
            <w:pPr>
              <w:spacing w:before="0" w:after="0"/>
              <w:jc w:val="right"/>
              <w:rPr>
                <w:rFonts w:ascii="Arial" w:eastAsia="Arial" w:hAnsi="Arial" w:cs="Arial"/>
              </w:rPr>
            </w:pPr>
            <w:bookmarkStart w:id="12198" w:name="_LINE__19_4d6db317_ffc9_488f_be4a_f1c631"/>
            <w:r>
              <w:rPr>
                <w:rFonts w:ascii="Arial" w:eastAsia="Arial" w:hAnsi="Arial" w:cs="Arial"/>
              </w:rPr>
              <w:t>$126,580</w:t>
            </w:r>
            <w:bookmarkEnd w:id="12198"/>
          </w:p>
        </w:tc>
        <w:tc>
          <w:tcPr>
            <w:tcW w:w="1469" w:type="dxa"/>
          </w:tcPr>
          <w:p w:rsidR="00FE65B0" w:rsidP="00206E25">
            <w:pPr>
              <w:spacing w:before="0" w:after="0"/>
              <w:jc w:val="right"/>
              <w:rPr>
                <w:rFonts w:ascii="Arial" w:eastAsia="Arial" w:hAnsi="Arial" w:cs="Arial"/>
              </w:rPr>
            </w:pPr>
            <w:bookmarkStart w:id="12199" w:name="_LINE__19_ee1f955a_70b4_466b_9655_5c3633"/>
            <w:r>
              <w:rPr>
                <w:rFonts w:ascii="Arial" w:eastAsia="Arial" w:hAnsi="Arial" w:cs="Arial"/>
              </w:rPr>
              <w:t>$131,926</w:t>
            </w:r>
            <w:bookmarkEnd w:id="121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00" w:name="_LINE__20_7080acd8_e656_46ba_bbb0_7bfdc7"/>
            <w:r>
              <w:rPr>
                <w:rFonts w:ascii="Arial" w:eastAsia="Arial" w:hAnsi="Arial" w:cs="Arial"/>
              </w:rPr>
              <w:t>All Other</w:t>
            </w:r>
            <w:bookmarkEnd w:id="12200"/>
          </w:p>
        </w:tc>
        <w:tc>
          <w:tcPr>
            <w:tcW w:w="1469" w:type="dxa"/>
          </w:tcPr>
          <w:p w:rsidR="00FE65B0" w:rsidP="00206E25">
            <w:pPr>
              <w:spacing w:before="0" w:after="0"/>
              <w:jc w:val="right"/>
              <w:rPr>
                <w:rFonts w:ascii="Arial" w:eastAsia="Arial" w:hAnsi="Arial" w:cs="Arial"/>
              </w:rPr>
            </w:pPr>
            <w:bookmarkStart w:id="12201" w:name="_LINE__20_d74282a1_ffa4_493a_98e0_7970d0"/>
            <w:r>
              <w:rPr>
                <w:rFonts w:ascii="Arial" w:eastAsia="Arial" w:hAnsi="Arial" w:cs="Arial"/>
              </w:rPr>
              <w:t>$14,485</w:t>
            </w:r>
            <w:bookmarkEnd w:id="12201"/>
          </w:p>
        </w:tc>
        <w:tc>
          <w:tcPr>
            <w:tcW w:w="1469" w:type="dxa"/>
          </w:tcPr>
          <w:p w:rsidR="00FE65B0" w:rsidP="00206E25">
            <w:pPr>
              <w:spacing w:before="0" w:after="0"/>
              <w:jc w:val="right"/>
              <w:rPr>
                <w:rFonts w:ascii="Arial" w:eastAsia="Arial" w:hAnsi="Arial" w:cs="Arial"/>
              </w:rPr>
            </w:pPr>
            <w:bookmarkStart w:id="12202" w:name="_LINE__20_e0c305df_fb44_4fa9_bf37_7d4565"/>
            <w:r>
              <w:rPr>
                <w:rFonts w:ascii="Arial" w:eastAsia="Arial" w:hAnsi="Arial" w:cs="Arial"/>
              </w:rPr>
              <w:t>$14,773</w:t>
            </w:r>
            <w:bookmarkEnd w:id="122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03" w:name="_LINE__21_d6eb9e85_0a4a_4b43_9fd9_e83277"/>
            <w:r>
              <w:rPr>
                <w:rFonts w:ascii="Arial" w:eastAsia="Arial" w:hAnsi="Arial" w:cs="Arial"/>
              </w:rPr>
              <w:t xml:space="preserve"> </w:t>
            </w:r>
            <w:bookmarkEnd w:id="12203"/>
          </w:p>
        </w:tc>
        <w:tc>
          <w:tcPr>
            <w:tcW w:w="1469" w:type="dxa"/>
          </w:tcPr>
          <w:p w:rsidR="00FE65B0" w:rsidP="00206E25">
            <w:pPr>
              <w:spacing w:before="0" w:after="0"/>
              <w:jc w:val="right"/>
              <w:rPr>
                <w:rFonts w:ascii="Arial" w:eastAsia="Arial" w:hAnsi="Arial" w:cs="Arial"/>
              </w:rPr>
            </w:pPr>
            <w:bookmarkStart w:id="12204" w:name="_LINE__21_568b5d57_3097_46e5_a87f_74b972"/>
            <w:r>
              <w:rPr>
                <w:rFonts w:ascii="Arial" w:eastAsia="Arial" w:hAnsi="Arial" w:cs="Arial"/>
              </w:rPr>
              <w:t>__________</w:t>
            </w:r>
            <w:bookmarkEnd w:id="12204"/>
          </w:p>
        </w:tc>
        <w:tc>
          <w:tcPr>
            <w:tcW w:w="1469" w:type="dxa"/>
          </w:tcPr>
          <w:p w:rsidR="00FE65B0" w:rsidP="00206E25">
            <w:pPr>
              <w:spacing w:before="0" w:after="0"/>
              <w:jc w:val="right"/>
              <w:rPr>
                <w:rFonts w:ascii="Arial" w:eastAsia="Arial" w:hAnsi="Arial" w:cs="Arial"/>
              </w:rPr>
            </w:pPr>
            <w:bookmarkStart w:id="12205" w:name="_LINE__21_00d125c6_5f44_4e68_bc2a_ec7367"/>
            <w:r>
              <w:rPr>
                <w:rFonts w:ascii="Arial" w:eastAsia="Arial" w:hAnsi="Arial" w:cs="Arial"/>
              </w:rPr>
              <w:t>__________</w:t>
            </w:r>
            <w:bookmarkEnd w:id="122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06" w:name="_LINE__22_f6fb75cd_339b_48fd_9aad_4be763"/>
            <w:r>
              <w:rPr>
                <w:rFonts w:ascii="Arial" w:eastAsia="Arial" w:hAnsi="Arial" w:cs="Arial"/>
              </w:rPr>
              <w:t>FEDERAL EXPENDITURES FUND TOTAL</w:t>
            </w:r>
            <w:bookmarkEnd w:id="12206"/>
          </w:p>
        </w:tc>
        <w:tc>
          <w:tcPr>
            <w:tcW w:w="1469" w:type="dxa"/>
          </w:tcPr>
          <w:p w:rsidR="00FE65B0" w:rsidP="00206E25">
            <w:pPr>
              <w:spacing w:before="0" w:after="0"/>
              <w:jc w:val="right"/>
              <w:rPr>
                <w:rFonts w:ascii="Arial" w:eastAsia="Arial" w:hAnsi="Arial" w:cs="Arial"/>
              </w:rPr>
            </w:pPr>
            <w:bookmarkStart w:id="12207" w:name="_LINE__22_c93ec223_6e64_4290_ab3d_991509"/>
            <w:r>
              <w:rPr>
                <w:rFonts w:ascii="Arial" w:eastAsia="Arial" w:hAnsi="Arial" w:cs="Arial"/>
              </w:rPr>
              <w:t>$141,065</w:t>
            </w:r>
            <w:bookmarkEnd w:id="12207"/>
          </w:p>
        </w:tc>
        <w:tc>
          <w:tcPr>
            <w:tcW w:w="1469" w:type="dxa"/>
          </w:tcPr>
          <w:p w:rsidR="00FE65B0" w:rsidP="00206E25">
            <w:pPr>
              <w:spacing w:before="0" w:after="0"/>
              <w:jc w:val="right"/>
              <w:rPr>
                <w:rFonts w:ascii="Arial" w:eastAsia="Arial" w:hAnsi="Arial" w:cs="Arial"/>
              </w:rPr>
            </w:pPr>
            <w:bookmarkStart w:id="12208" w:name="_LINE__22_b947e289_4dba_4981_a293_d33666"/>
            <w:r>
              <w:rPr>
                <w:rFonts w:ascii="Arial" w:eastAsia="Arial" w:hAnsi="Arial" w:cs="Arial"/>
              </w:rPr>
              <w:t>$146,699</w:t>
            </w:r>
            <w:bookmarkEnd w:id="12208"/>
          </w:p>
        </w:tc>
      </w:tr>
    </w:tbl>
    <w:p w:rsidR="00FE65B0" w:rsidP="00FE65B0">
      <w:pPr>
        <w:pStyle w:val="BPSParagraphLeftAlign"/>
        <w:suppressAutoHyphens/>
        <w:ind w:left="360"/>
        <w:rPr>
          <w:rFonts w:ascii="Arial" w:eastAsia="Arial" w:hAnsi="Arial" w:cs="Arial"/>
        </w:rPr>
      </w:pPr>
      <w:bookmarkStart w:id="12209" w:name="_PAR__9_48db673e_3ffe_4c9d_ab6a_b2f824e2"/>
      <w:bookmarkEnd w:id="12193"/>
      <w:r>
        <w:rPr>
          <w:rFonts w:ascii="Arial" w:eastAsia="Arial" w:hAnsi="Arial" w:cs="Arial"/>
          <w:b/>
        </w:rPr>
        <w:t>Office of Behavioral Health Z199</w:t>
      </w:r>
    </w:p>
    <w:p w:rsidR="00FE65B0" w:rsidP="00FE65B0">
      <w:pPr>
        <w:ind w:left="360"/>
        <w:rPr>
          <w:rFonts w:ascii="Arial" w:eastAsia="Arial" w:hAnsi="Arial" w:cs="Arial"/>
        </w:rPr>
      </w:pPr>
      <w:bookmarkStart w:id="12210" w:name="_PAR__10_daec7810_762c_4b8b_aff9_35de3b5"/>
      <w:bookmarkEnd w:id="12209"/>
      <w:r>
        <w:rPr>
          <w:rFonts w:ascii="Arial" w:eastAsia="Arial" w:hAnsi="Arial" w:cs="Arial"/>
        </w:rPr>
        <w:t>Initiative: Reduces funding approved in Public Law 2023, chapter 412 to establish a crisis receiving center in Kennebec County.</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11" w:name="_PAR__11_c5512941_baca_438d_8341_7eb5846"/>
            <w:bookmarkStart w:id="12212" w:name="_LINE__26_45049b26_d58e_4832_aab2_654af8"/>
            <w:bookmarkEnd w:id="12210"/>
            <w:r>
              <w:rPr>
                <w:rFonts w:ascii="Arial" w:eastAsia="Arial" w:hAnsi="Arial" w:cs="Arial"/>
                <w:b/>
              </w:rPr>
              <w:t>GENERAL FUND</w:t>
            </w:r>
            <w:bookmarkEnd w:id="12212"/>
          </w:p>
        </w:tc>
        <w:tc>
          <w:tcPr>
            <w:tcW w:w="1469" w:type="dxa"/>
          </w:tcPr>
          <w:p w:rsidR="00FE65B0" w:rsidP="00206E25">
            <w:pPr>
              <w:spacing w:before="0" w:after="0"/>
              <w:jc w:val="right"/>
              <w:rPr>
                <w:rFonts w:ascii="Arial" w:eastAsia="Arial" w:hAnsi="Arial" w:cs="Arial"/>
              </w:rPr>
            </w:pPr>
            <w:bookmarkStart w:id="12213" w:name="_LINE__26_ca7c0505_28e1_433a_a5e6_262b44"/>
            <w:r>
              <w:rPr>
                <w:rFonts w:ascii="Arial" w:eastAsia="Arial" w:hAnsi="Arial" w:cs="Arial"/>
                <w:b/>
              </w:rPr>
              <w:t>2025-26</w:t>
            </w:r>
            <w:bookmarkEnd w:id="12213"/>
          </w:p>
        </w:tc>
        <w:tc>
          <w:tcPr>
            <w:tcW w:w="1469" w:type="dxa"/>
          </w:tcPr>
          <w:p w:rsidR="00FE65B0" w:rsidP="00206E25">
            <w:pPr>
              <w:spacing w:before="0" w:after="0"/>
              <w:jc w:val="right"/>
              <w:rPr>
                <w:rFonts w:ascii="Arial" w:eastAsia="Arial" w:hAnsi="Arial" w:cs="Arial"/>
              </w:rPr>
            </w:pPr>
            <w:bookmarkStart w:id="12214" w:name="_LINE__26_d6cd0238_2008_44cd_9f4c_2db3df"/>
            <w:r>
              <w:rPr>
                <w:rFonts w:ascii="Arial" w:eastAsia="Arial" w:hAnsi="Arial" w:cs="Arial"/>
                <w:b/>
              </w:rPr>
              <w:t>2026-27</w:t>
            </w:r>
            <w:bookmarkEnd w:id="122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15" w:name="_LINE__27_6c370cbe_7e43_421d_b114_24cd6f"/>
            <w:r>
              <w:rPr>
                <w:rFonts w:ascii="Arial" w:eastAsia="Arial" w:hAnsi="Arial" w:cs="Arial"/>
              </w:rPr>
              <w:t>All Other</w:t>
            </w:r>
            <w:bookmarkEnd w:id="12215"/>
          </w:p>
        </w:tc>
        <w:tc>
          <w:tcPr>
            <w:tcW w:w="1469" w:type="dxa"/>
          </w:tcPr>
          <w:p w:rsidR="00FE65B0" w:rsidP="00206E25">
            <w:pPr>
              <w:spacing w:before="0" w:after="0"/>
              <w:jc w:val="right"/>
              <w:rPr>
                <w:rFonts w:ascii="Arial" w:eastAsia="Arial" w:hAnsi="Arial" w:cs="Arial"/>
              </w:rPr>
            </w:pPr>
            <w:bookmarkStart w:id="12216" w:name="_LINE__27_11ed648a_42dc_41bd_97ad_daa548"/>
            <w:r>
              <w:rPr>
                <w:rFonts w:ascii="Arial" w:eastAsia="Arial" w:hAnsi="Arial" w:cs="Arial"/>
              </w:rPr>
              <w:t>($1,600,000)</w:t>
            </w:r>
            <w:bookmarkEnd w:id="12216"/>
          </w:p>
        </w:tc>
        <w:tc>
          <w:tcPr>
            <w:tcW w:w="1469" w:type="dxa"/>
          </w:tcPr>
          <w:p w:rsidR="00FE65B0" w:rsidP="00206E25">
            <w:pPr>
              <w:spacing w:before="0" w:after="0"/>
              <w:jc w:val="right"/>
              <w:rPr>
                <w:rFonts w:ascii="Arial" w:eastAsia="Arial" w:hAnsi="Arial" w:cs="Arial"/>
              </w:rPr>
            </w:pPr>
            <w:bookmarkStart w:id="12217" w:name="_LINE__27_51ad6829_0807_4441_838c_2c1f1b"/>
            <w:r>
              <w:rPr>
                <w:rFonts w:ascii="Arial" w:eastAsia="Arial" w:hAnsi="Arial" w:cs="Arial"/>
              </w:rPr>
              <w:t>($1,600,000)</w:t>
            </w:r>
            <w:bookmarkEnd w:id="122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18" w:name="_LINE__28_736610bc_d7f4_4e64_91a7_e496d4"/>
            <w:r>
              <w:rPr>
                <w:rFonts w:ascii="Arial" w:eastAsia="Arial" w:hAnsi="Arial" w:cs="Arial"/>
              </w:rPr>
              <w:t xml:space="preserve"> </w:t>
            </w:r>
            <w:bookmarkEnd w:id="12218"/>
          </w:p>
        </w:tc>
        <w:tc>
          <w:tcPr>
            <w:tcW w:w="1469" w:type="dxa"/>
          </w:tcPr>
          <w:p w:rsidR="00FE65B0" w:rsidP="00206E25">
            <w:pPr>
              <w:spacing w:before="0" w:after="0"/>
              <w:jc w:val="right"/>
              <w:rPr>
                <w:rFonts w:ascii="Arial" w:eastAsia="Arial" w:hAnsi="Arial" w:cs="Arial"/>
              </w:rPr>
            </w:pPr>
            <w:bookmarkStart w:id="12219" w:name="_LINE__28_2a782d57_76d0_498f_80b8_5c3c57"/>
            <w:r>
              <w:rPr>
                <w:rFonts w:ascii="Arial" w:eastAsia="Arial" w:hAnsi="Arial" w:cs="Arial"/>
              </w:rPr>
              <w:t>__________</w:t>
            </w:r>
            <w:bookmarkEnd w:id="12219"/>
          </w:p>
        </w:tc>
        <w:tc>
          <w:tcPr>
            <w:tcW w:w="1469" w:type="dxa"/>
          </w:tcPr>
          <w:p w:rsidR="00FE65B0" w:rsidP="00206E25">
            <w:pPr>
              <w:spacing w:before="0" w:after="0"/>
              <w:jc w:val="right"/>
              <w:rPr>
                <w:rFonts w:ascii="Arial" w:eastAsia="Arial" w:hAnsi="Arial" w:cs="Arial"/>
              </w:rPr>
            </w:pPr>
            <w:bookmarkStart w:id="12220" w:name="_LINE__28_848a54ec_fd26_4871_8d76_87e18a"/>
            <w:r>
              <w:rPr>
                <w:rFonts w:ascii="Arial" w:eastAsia="Arial" w:hAnsi="Arial" w:cs="Arial"/>
              </w:rPr>
              <w:t>__________</w:t>
            </w:r>
            <w:bookmarkEnd w:id="122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21" w:name="_LINE__29_37c15d5a_efb4_4f9a_a1bb_79d188"/>
            <w:r>
              <w:rPr>
                <w:rFonts w:ascii="Arial" w:eastAsia="Arial" w:hAnsi="Arial" w:cs="Arial"/>
              </w:rPr>
              <w:t>GENERAL FUND TOTAL</w:t>
            </w:r>
            <w:bookmarkEnd w:id="12221"/>
          </w:p>
        </w:tc>
        <w:tc>
          <w:tcPr>
            <w:tcW w:w="1469" w:type="dxa"/>
          </w:tcPr>
          <w:p w:rsidR="00FE65B0" w:rsidP="00206E25">
            <w:pPr>
              <w:spacing w:before="0" w:after="0"/>
              <w:jc w:val="right"/>
              <w:rPr>
                <w:rFonts w:ascii="Arial" w:eastAsia="Arial" w:hAnsi="Arial" w:cs="Arial"/>
              </w:rPr>
            </w:pPr>
            <w:bookmarkStart w:id="12222" w:name="_LINE__29_15c560c1_7b4b_4fa1_8778_de0e67"/>
            <w:r>
              <w:rPr>
                <w:rFonts w:ascii="Arial" w:eastAsia="Arial" w:hAnsi="Arial" w:cs="Arial"/>
              </w:rPr>
              <w:t>($1,600,000)</w:t>
            </w:r>
            <w:bookmarkEnd w:id="12222"/>
          </w:p>
        </w:tc>
        <w:tc>
          <w:tcPr>
            <w:tcW w:w="1469" w:type="dxa"/>
          </w:tcPr>
          <w:p w:rsidR="00FE65B0" w:rsidP="00206E25">
            <w:pPr>
              <w:spacing w:before="0" w:after="0"/>
              <w:jc w:val="right"/>
              <w:rPr>
                <w:rFonts w:ascii="Arial" w:eastAsia="Arial" w:hAnsi="Arial" w:cs="Arial"/>
              </w:rPr>
            </w:pPr>
            <w:bookmarkStart w:id="12223" w:name="_LINE__29_9aee8ab4_3568_4bac_aa1b_061b06"/>
            <w:r>
              <w:rPr>
                <w:rFonts w:ascii="Arial" w:eastAsia="Arial" w:hAnsi="Arial" w:cs="Arial"/>
              </w:rPr>
              <w:t>($1,600,000)</w:t>
            </w:r>
            <w:bookmarkEnd w:id="12223"/>
          </w:p>
        </w:tc>
      </w:tr>
    </w:tbl>
    <w:p w:rsidR="00FE65B0" w:rsidP="00FE65B0">
      <w:pPr>
        <w:pStyle w:val="BPSParagraphLeftAlign"/>
        <w:suppressAutoHyphens/>
        <w:ind w:left="360"/>
        <w:rPr>
          <w:rFonts w:ascii="Arial" w:eastAsia="Arial" w:hAnsi="Arial" w:cs="Arial"/>
        </w:rPr>
      </w:pPr>
      <w:bookmarkStart w:id="12224" w:name="_PAR__12_d1076829_177f_4f6c_a6b6_91c3150"/>
      <w:bookmarkEnd w:id="12211"/>
      <w:r>
        <w:rPr>
          <w:rFonts w:ascii="Arial" w:eastAsia="Arial" w:hAnsi="Arial" w:cs="Arial"/>
          <w:b/>
        </w:rPr>
        <w:t>Office of Behavioral Health Z199</w:t>
      </w:r>
    </w:p>
    <w:p w:rsidR="00FE65B0" w:rsidP="00FE65B0">
      <w:pPr>
        <w:ind w:left="360"/>
        <w:rPr>
          <w:rFonts w:ascii="Arial" w:eastAsia="Arial" w:hAnsi="Arial" w:cs="Arial"/>
        </w:rPr>
      </w:pPr>
      <w:bookmarkStart w:id="12225" w:name="_PAR__13_f06ea645_84e0_4a38_9011_80c4fd4"/>
      <w:bookmarkEnd w:id="12224"/>
      <w:r>
        <w:rPr>
          <w:rFonts w:ascii="Arial" w:eastAsia="Arial" w:hAnsi="Arial" w:cs="Arial"/>
        </w:rPr>
        <w:t>Initiative: Provides funding for the approved reorganization of one Public Service Manager II position in the Mental Health Services - Community program and one Public Service Manager II position in the Office of Behavioral Health program to Public Service Manager III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26" w:name="_PAR__14_8c3fe4fe_f511_4271_97e0_e41456a"/>
            <w:bookmarkStart w:id="12227" w:name="_LINE__35_42597831_6f87_46dc_9fde_14af0b"/>
            <w:bookmarkEnd w:id="12225"/>
            <w:r>
              <w:rPr>
                <w:rFonts w:ascii="Arial" w:eastAsia="Arial" w:hAnsi="Arial" w:cs="Arial"/>
                <w:b/>
              </w:rPr>
              <w:t>GENERAL FUND</w:t>
            </w:r>
            <w:bookmarkEnd w:id="12227"/>
          </w:p>
        </w:tc>
        <w:tc>
          <w:tcPr>
            <w:tcW w:w="1469" w:type="dxa"/>
          </w:tcPr>
          <w:p w:rsidR="00FE65B0" w:rsidP="00206E25">
            <w:pPr>
              <w:spacing w:before="0" w:after="0"/>
              <w:jc w:val="right"/>
              <w:rPr>
                <w:rFonts w:ascii="Arial" w:eastAsia="Arial" w:hAnsi="Arial" w:cs="Arial"/>
              </w:rPr>
            </w:pPr>
            <w:bookmarkStart w:id="12228" w:name="_LINE__35_8530404f_7f6b_4d24_a82d_0d4a7b"/>
            <w:r>
              <w:rPr>
                <w:rFonts w:ascii="Arial" w:eastAsia="Arial" w:hAnsi="Arial" w:cs="Arial"/>
                <w:b/>
              </w:rPr>
              <w:t>2025-26</w:t>
            </w:r>
            <w:bookmarkEnd w:id="12228"/>
          </w:p>
        </w:tc>
        <w:tc>
          <w:tcPr>
            <w:tcW w:w="1469" w:type="dxa"/>
          </w:tcPr>
          <w:p w:rsidR="00FE65B0" w:rsidP="00206E25">
            <w:pPr>
              <w:spacing w:before="0" w:after="0"/>
              <w:jc w:val="right"/>
              <w:rPr>
                <w:rFonts w:ascii="Arial" w:eastAsia="Arial" w:hAnsi="Arial" w:cs="Arial"/>
              </w:rPr>
            </w:pPr>
            <w:bookmarkStart w:id="12229" w:name="_LINE__35_99357e73_c7fd_4991_8c39_6e3cc3"/>
            <w:r>
              <w:rPr>
                <w:rFonts w:ascii="Arial" w:eastAsia="Arial" w:hAnsi="Arial" w:cs="Arial"/>
                <w:b/>
              </w:rPr>
              <w:t>2026-27</w:t>
            </w:r>
            <w:bookmarkEnd w:id="122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30" w:name="_LINE__36_507788e6_cc28_43d5_95a1_792aa2"/>
            <w:r>
              <w:rPr>
                <w:rFonts w:ascii="Arial" w:eastAsia="Arial" w:hAnsi="Arial" w:cs="Arial"/>
              </w:rPr>
              <w:t>Personal Services</w:t>
            </w:r>
            <w:bookmarkEnd w:id="12230"/>
          </w:p>
        </w:tc>
        <w:tc>
          <w:tcPr>
            <w:tcW w:w="1469" w:type="dxa"/>
          </w:tcPr>
          <w:p w:rsidR="00FE65B0" w:rsidP="00206E25">
            <w:pPr>
              <w:spacing w:before="0" w:after="0"/>
              <w:jc w:val="right"/>
              <w:rPr>
                <w:rFonts w:ascii="Arial" w:eastAsia="Arial" w:hAnsi="Arial" w:cs="Arial"/>
              </w:rPr>
            </w:pPr>
            <w:bookmarkStart w:id="12231" w:name="_LINE__36_7e26074b_929c_400b_a46f_c0c382"/>
            <w:r>
              <w:rPr>
                <w:rFonts w:ascii="Arial" w:eastAsia="Arial" w:hAnsi="Arial" w:cs="Arial"/>
              </w:rPr>
              <w:t>$19,114</w:t>
            </w:r>
            <w:bookmarkEnd w:id="12231"/>
          </w:p>
        </w:tc>
        <w:tc>
          <w:tcPr>
            <w:tcW w:w="1469" w:type="dxa"/>
          </w:tcPr>
          <w:p w:rsidR="00FE65B0" w:rsidP="00206E25">
            <w:pPr>
              <w:spacing w:before="0" w:after="0"/>
              <w:jc w:val="right"/>
              <w:rPr>
                <w:rFonts w:ascii="Arial" w:eastAsia="Arial" w:hAnsi="Arial" w:cs="Arial"/>
              </w:rPr>
            </w:pPr>
            <w:bookmarkStart w:id="12232" w:name="_LINE__36_b718dc1a_9d7e_44e1_b03b_cade2f"/>
            <w:r>
              <w:rPr>
                <w:rFonts w:ascii="Arial" w:eastAsia="Arial" w:hAnsi="Arial" w:cs="Arial"/>
              </w:rPr>
              <w:t>$24,971</w:t>
            </w:r>
            <w:bookmarkEnd w:id="122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33" w:name="_LINE__37_6cc1d2af_1239_403f_89fe_2d3763"/>
            <w:r>
              <w:rPr>
                <w:rFonts w:ascii="Arial" w:eastAsia="Arial" w:hAnsi="Arial" w:cs="Arial"/>
              </w:rPr>
              <w:t xml:space="preserve"> </w:t>
            </w:r>
            <w:bookmarkEnd w:id="12233"/>
          </w:p>
        </w:tc>
        <w:tc>
          <w:tcPr>
            <w:tcW w:w="1469" w:type="dxa"/>
          </w:tcPr>
          <w:p w:rsidR="00FE65B0" w:rsidP="00206E25">
            <w:pPr>
              <w:spacing w:before="0" w:after="0"/>
              <w:jc w:val="right"/>
              <w:rPr>
                <w:rFonts w:ascii="Arial" w:eastAsia="Arial" w:hAnsi="Arial" w:cs="Arial"/>
              </w:rPr>
            </w:pPr>
            <w:bookmarkStart w:id="12234" w:name="_LINE__37_aee2008a_3c8c_4fb3_8b79_129668"/>
            <w:r>
              <w:rPr>
                <w:rFonts w:ascii="Arial" w:eastAsia="Arial" w:hAnsi="Arial" w:cs="Arial"/>
              </w:rPr>
              <w:t>__________</w:t>
            </w:r>
            <w:bookmarkEnd w:id="12234"/>
          </w:p>
        </w:tc>
        <w:tc>
          <w:tcPr>
            <w:tcW w:w="1469" w:type="dxa"/>
          </w:tcPr>
          <w:p w:rsidR="00FE65B0" w:rsidP="00206E25">
            <w:pPr>
              <w:spacing w:before="0" w:after="0"/>
              <w:jc w:val="right"/>
              <w:rPr>
                <w:rFonts w:ascii="Arial" w:eastAsia="Arial" w:hAnsi="Arial" w:cs="Arial"/>
              </w:rPr>
            </w:pPr>
            <w:bookmarkStart w:id="12235" w:name="_LINE__37_a8ea6ef6_5859_46a3_a5f8_40f2a8"/>
            <w:r>
              <w:rPr>
                <w:rFonts w:ascii="Arial" w:eastAsia="Arial" w:hAnsi="Arial" w:cs="Arial"/>
              </w:rPr>
              <w:t>__________</w:t>
            </w:r>
            <w:bookmarkEnd w:id="122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36" w:name="_LINE__38_896174f0_93a9_4636_8165_5c83c1"/>
            <w:r>
              <w:rPr>
                <w:rFonts w:ascii="Arial" w:eastAsia="Arial" w:hAnsi="Arial" w:cs="Arial"/>
              </w:rPr>
              <w:t>GENERAL FUND TOTAL</w:t>
            </w:r>
            <w:bookmarkEnd w:id="12236"/>
          </w:p>
        </w:tc>
        <w:tc>
          <w:tcPr>
            <w:tcW w:w="1469" w:type="dxa"/>
          </w:tcPr>
          <w:p w:rsidR="00FE65B0" w:rsidP="00206E25">
            <w:pPr>
              <w:spacing w:before="0" w:after="0"/>
              <w:jc w:val="right"/>
              <w:rPr>
                <w:rFonts w:ascii="Arial" w:eastAsia="Arial" w:hAnsi="Arial" w:cs="Arial"/>
              </w:rPr>
            </w:pPr>
            <w:bookmarkStart w:id="12237" w:name="_LINE__38_e07321b0_c7a0_4b37_bf2e_b19875"/>
            <w:r>
              <w:rPr>
                <w:rFonts w:ascii="Arial" w:eastAsia="Arial" w:hAnsi="Arial" w:cs="Arial"/>
              </w:rPr>
              <w:t>$19,114</w:t>
            </w:r>
            <w:bookmarkEnd w:id="12237"/>
          </w:p>
        </w:tc>
        <w:tc>
          <w:tcPr>
            <w:tcW w:w="1469" w:type="dxa"/>
          </w:tcPr>
          <w:p w:rsidR="00FE65B0" w:rsidP="00206E25">
            <w:pPr>
              <w:spacing w:before="0" w:after="0"/>
              <w:jc w:val="right"/>
              <w:rPr>
                <w:rFonts w:ascii="Arial" w:eastAsia="Arial" w:hAnsi="Arial" w:cs="Arial"/>
              </w:rPr>
            </w:pPr>
            <w:bookmarkStart w:id="12238" w:name="_LINE__38_432f5a39_79c7_4a65_a32b_a5b99b"/>
            <w:r>
              <w:rPr>
                <w:rFonts w:ascii="Arial" w:eastAsia="Arial" w:hAnsi="Arial" w:cs="Arial"/>
              </w:rPr>
              <w:t>$24,971</w:t>
            </w:r>
            <w:bookmarkEnd w:id="12238"/>
          </w:p>
        </w:tc>
      </w:tr>
    </w:tbl>
    <w:p w:rsidR="00FE65B0" w:rsidP="00FE65B0">
      <w:pPr>
        <w:pStyle w:val="BPSParagraphLeftAlign"/>
        <w:suppressAutoHyphens/>
        <w:ind w:left="360"/>
        <w:rPr>
          <w:rFonts w:ascii="Arial" w:eastAsia="Arial" w:hAnsi="Arial" w:cs="Arial"/>
        </w:rPr>
      </w:pPr>
      <w:bookmarkStart w:id="12239" w:name="_PAR__15_450c340a_b5ab_4286_9e65_08a0be0"/>
      <w:bookmarkEnd w:id="12226"/>
      <w:r>
        <w:rPr>
          <w:rFonts w:ascii="Arial" w:eastAsia="Arial" w:hAnsi="Arial" w:cs="Arial"/>
          <w:b/>
        </w:rPr>
        <w:t>OFFICE OF BEHAVIORAL HEALTH Z199</w:t>
      </w:r>
    </w:p>
    <w:p w:rsidR="00FE65B0" w:rsidP="00FE65B0">
      <w:pPr>
        <w:pStyle w:val="BPSParagraphLeftAlign"/>
        <w:suppressAutoHyphens/>
        <w:ind w:left="360"/>
        <w:rPr>
          <w:rFonts w:ascii="Arial" w:eastAsia="Arial" w:hAnsi="Arial" w:cs="Arial"/>
        </w:rPr>
      </w:pPr>
      <w:bookmarkStart w:id="12240" w:name="_PAR__16_4385f67e_0d56_473f_b4a1_06e0b9c"/>
      <w:bookmarkEnd w:id="1223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41" w:name="_PAR__17_219ab94a_0109_462f_8d2c_6210ec0"/>
            <w:bookmarkStart w:id="12242" w:name="_LINE__41_06c73120_82b0_40d2_8922_842780"/>
            <w:bookmarkEnd w:id="12240"/>
            <w:r>
              <w:rPr>
                <w:rFonts w:ascii="Arial" w:eastAsia="Arial" w:hAnsi="Arial" w:cs="Arial"/>
                <w:b/>
              </w:rPr>
              <w:t>GENERAL FUND</w:t>
            </w:r>
            <w:bookmarkEnd w:id="12242"/>
          </w:p>
        </w:tc>
        <w:tc>
          <w:tcPr>
            <w:tcW w:w="1469" w:type="dxa"/>
          </w:tcPr>
          <w:p w:rsidR="00FE65B0" w:rsidP="00206E25">
            <w:pPr>
              <w:spacing w:before="0" w:after="0"/>
              <w:jc w:val="right"/>
              <w:rPr>
                <w:rFonts w:ascii="Arial" w:eastAsia="Arial" w:hAnsi="Arial" w:cs="Arial"/>
              </w:rPr>
            </w:pPr>
            <w:bookmarkStart w:id="12243" w:name="_LINE__41_44b6ee1e_2680_459c_bdac_31b17f"/>
            <w:r>
              <w:rPr>
                <w:rFonts w:ascii="Arial" w:eastAsia="Arial" w:hAnsi="Arial" w:cs="Arial"/>
                <w:b/>
              </w:rPr>
              <w:t>2025-26</w:t>
            </w:r>
            <w:bookmarkEnd w:id="12243"/>
          </w:p>
        </w:tc>
        <w:tc>
          <w:tcPr>
            <w:tcW w:w="1469" w:type="dxa"/>
          </w:tcPr>
          <w:p w:rsidR="00FE65B0" w:rsidP="00206E25">
            <w:pPr>
              <w:spacing w:before="0" w:after="0"/>
              <w:jc w:val="right"/>
              <w:rPr>
                <w:rFonts w:ascii="Arial" w:eastAsia="Arial" w:hAnsi="Arial" w:cs="Arial"/>
              </w:rPr>
            </w:pPr>
            <w:bookmarkStart w:id="12244" w:name="_LINE__41_e3242b8e_c129_4f0c_bc2a_e3f5c6"/>
            <w:r>
              <w:rPr>
                <w:rFonts w:ascii="Arial" w:eastAsia="Arial" w:hAnsi="Arial" w:cs="Arial"/>
                <w:b/>
              </w:rPr>
              <w:t>2026-27</w:t>
            </w:r>
            <w:bookmarkEnd w:id="122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45" w:name="_LINE__42_a736eea7_913d_4f68_8c6e_9b9f3f"/>
            <w:r>
              <w:rPr>
                <w:rFonts w:ascii="Arial" w:eastAsia="Arial" w:hAnsi="Arial" w:cs="Arial"/>
              </w:rPr>
              <w:t>Personal Services</w:t>
            </w:r>
            <w:bookmarkEnd w:id="12245"/>
          </w:p>
        </w:tc>
        <w:tc>
          <w:tcPr>
            <w:tcW w:w="1469" w:type="dxa"/>
          </w:tcPr>
          <w:p w:rsidR="00FE65B0" w:rsidP="00206E25">
            <w:pPr>
              <w:spacing w:before="0" w:after="0"/>
              <w:jc w:val="right"/>
              <w:rPr>
                <w:rFonts w:ascii="Arial" w:eastAsia="Arial" w:hAnsi="Arial" w:cs="Arial"/>
              </w:rPr>
            </w:pPr>
            <w:bookmarkStart w:id="12246" w:name="_LINE__42_7440e033_abe4_4217_ba41_aef66a"/>
            <w:r>
              <w:rPr>
                <w:rFonts w:ascii="Arial" w:eastAsia="Arial" w:hAnsi="Arial" w:cs="Arial"/>
              </w:rPr>
              <w:t>$19,114</w:t>
            </w:r>
            <w:bookmarkEnd w:id="12246"/>
          </w:p>
        </w:tc>
        <w:tc>
          <w:tcPr>
            <w:tcW w:w="1469" w:type="dxa"/>
          </w:tcPr>
          <w:p w:rsidR="00FE65B0" w:rsidP="00206E25">
            <w:pPr>
              <w:spacing w:before="0" w:after="0"/>
              <w:jc w:val="right"/>
              <w:rPr>
                <w:rFonts w:ascii="Arial" w:eastAsia="Arial" w:hAnsi="Arial" w:cs="Arial"/>
              </w:rPr>
            </w:pPr>
            <w:bookmarkStart w:id="12247" w:name="_LINE__42_214d8f91_a4ee_45d2_a12c_d102b7"/>
            <w:r>
              <w:rPr>
                <w:rFonts w:ascii="Arial" w:eastAsia="Arial" w:hAnsi="Arial" w:cs="Arial"/>
              </w:rPr>
              <w:t>$24,971</w:t>
            </w:r>
            <w:bookmarkEnd w:id="122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48" w:name="_PAGE__134_3790683a_fd54_4090_b9cf_fc2da"/>
            <w:bookmarkStart w:id="12249" w:name="_PAR__2_bd8bb5fa_1385_4036_9dc9_8ba3720c"/>
            <w:bookmarkStart w:id="12250" w:name="_LINE__1_255c6662_3bee_41b6_84fb_b43243a"/>
            <w:bookmarkEnd w:id="12165"/>
            <w:bookmarkEnd w:id="12241"/>
            <w:r>
              <w:rPr>
                <w:rFonts w:ascii="Arial" w:eastAsia="Arial" w:hAnsi="Arial" w:cs="Arial"/>
              </w:rPr>
              <w:t>All Other</w:t>
            </w:r>
            <w:bookmarkEnd w:id="12250"/>
          </w:p>
        </w:tc>
        <w:tc>
          <w:tcPr>
            <w:tcW w:w="1469" w:type="dxa"/>
          </w:tcPr>
          <w:p w:rsidR="00FE65B0" w:rsidP="00206E25">
            <w:pPr>
              <w:spacing w:before="0" w:after="0"/>
              <w:jc w:val="right"/>
              <w:rPr>
                <w:rFonts w:ascii="Arial" w:eastAsia="Arial" w:hAnsi="Arial" w:cs="Arial"/>
              </w:rPr>
            </w:pPr>
            <w:bookmarkStart w:id="12251" w:name="_LINE__1_cefcf2bb_3f1e_4480_b80b_6d28d91"/>
            <w:r>
              <w:rPr>
                <w:rFonts w:ascii="Arial" w:eastAsia="Arial" w:hAnsi="Arial" w:cs="Arial"/>
              </w:rPr>
              <w:t>($1,600,000)</w:t>
            </w:r>
            <w:bookmarkEnd w:id="12251"/>
          </w:p>
        </w:tc>
        <w:tc>
          <w:tcPr>
            <w:tcW w:w="1469" w:type="dxa"/>
          </w:tcPr>
          <w:p w:rsidR="00FE65B0" w:rsidP="00206E25">
            <w:pPr>
              <w:spacing w:before="0" w:after="0"/>
              <w:jc w:val="right"/>
              <w:rPr>
                <w:rFonts w:ascii="Arial" w:eastAsia="Arial" w:hAnsi="Arial" w:cs="Arial"/>
              </w:rPr>
            </w:pPr>
            <w:bookmarkStart w:id="12252" w:name="_LINE__1_61238ccc_4dc7_46d3_abcb_772f5b8"/>
            <w:r>
              <w:rPr>
                <w:rFonts w:ascii="Arial" w:eastAsia="Arial" w:hAnsi="Arial" w:cs="Arial"/>
              </w:rPr>
              <w:t>($1,600,000)</w:t>
            </w:r>
            <w:bookmarkEnd w:id="122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53" w:name="_LINE__2_1da7f7e5_8b0d_4814_b0d6_a79b74a"/>
            <w:r>
              <w:rPr>
                <w:rFonts w:ascii="Arial" w:eastAsia="Arial" w:hAnsi="Arial" w:cs="Arial"/>
              </w:rPr>
              <w:t xml:space="preserve"> </w:t>
            </w:r>
            <w:bookmarkEnd w:id="12253"/>
          </w:p>
        </w:tc>
        <w:tc>
          <w:tcPr>
            <w:tcW w:w="1469" w:type="dxa"/>
          </w:tcPr>
          <w:p w:rsidR="00FE65B0" w:rsidP="00206E25">
            <w:pPr>
              <w:spacing w:before="0" w:after="0"/>
              <w:jc w:val="right"/>
              <w:rPr>
                <w:rFonts w:ascii="Arial" w:eastAsia="Arial" w:hAnsi="Arial" w:cs="Arial"/>
              </w:rPr>
            </w:pPr>
            <w:bookmarkStart w:id="12254" w:name="_LINE__2_7c009acd_d129_41aa_84a2_56fc1ed"/>
            <w:r>
              <w:rPr>
                <w:rFonts w:ascii="Arial" w:eastAsia="Arial" w:hAnsi="Arial" w:cs="Arial"/>
              </w:rPr>
              <w:t>__________</w:t>
            </w:r>
            <w:bookmarkEnd w:id="12254"/>
          </w:p>
        </w:tc>
        <w:tc>
          <w:tcPr>
            <w:tcW w:w="1469" w:type="dxa"/>
          </w:tcPr>
          <w:p w:rsidR="00FE65B0" w:rsidP="00206E25">
            <w:pPr>
              <w:spacing w:before="0" w:after="0"/>
              <w:jc w:val="right"/>
              <w:rPr>
                <w:rFonts w:ascii="Arial" w:eastAsia="Arial" w:hAnsi="Arial" w:cs="Arial"/>
              </w:rPr>
            </w:pPr>
            <w:bookmarkStart w:id="12255" w:name="_LINE__2_74e1b84a_3bd0_4327_93c1_5c4d263"/>
            <w:r>
              <w:rPr>
                <w:rFonts w:ascii="Arial" w:eastAsia="Arial" w:hAnsi="Arial" w:cs="Arial"/>
              </w:rPr>
              <w:t>__________</w:t>
            </w:r>
            <w:bookmarkEnd w:id="122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56" w:name="_LINE__3_026547e0_c844_42d5_99bf_7aa21fb"/>
            <w:r>
              <w:rPr>
                <w:rFonts w:ascii="Arial" w:eastAsia="Arial" w:hAnsi="Arial" w:cs="Arial"/>
              </w:rPr>
              <w:t>GENERAL FUND TOTAL</w:t>
            </w:r>
            <w:bookmarkEnd w:id="12256"/>
          </w:p>
        </w:tc>
        <w:tc>
          <w:tcPr>
            <w:tcW w:w="1469" w:type="dxa"/>
          </w:tcPr>
          <w:p w:rsidR="00FE65B0" w:rsidP="00206E25">
            <w:pPr>
              <w:spacing w:before="0" w:after="0"/>
              <w:jc w:val="right"/>
              <w:rPr>
                <w:rFonts w:ascii="Arial" w:eastAsia="Arial" w:hAnsi="Arial" w:cs="Arial"/>
              </w:rPr>
            </w:pPr>
            <w:bookmarkStart w:id="12257" w:name="_LINE__3_100df7ed_1979_4768_86d3_7ea3857"/>
            <w:r>
              <w:rPr>
                <w:rFonts w:ascii="Arial" w:eastAsia="Arial" w:hAnsi="Arial" w:cs="Arial"/>
              </w:rPr>
              <w:t>($1,580,886)</w:t>
            </w:r>
            <w:bookmarkEnd w:id="12257"/>
          </w:p>
        </w:tc>
        <w:tc>
          <w:tcPr>
            <w:tcW w:w="1469" w:type="dxa"/>
          </w:tcPr>
          <w:p w:rsidR="00FE65B0" w:rsidP="00206E25">
            <w:pPr>
              <w:spacing w:before="0" w:after="0"/>
              <w:jc w:val="right"/>
              <w:rPr>
                <w:rFonts w:ascii="Arial" w:eastAsia="Arial" w:hAnsi="Arial" w:cs="Arial"/>
              </w:rPr>
            </w:pPr>
            <w:bookmarkStart w:id="12258" w:name="_LINE__3_feb58bfa_c97d_44d4_87d0_1065c93"/>
            <w:r>
              <w:rPr>
                <w:rFonts w:ascii="Arial" w:eastAsia="Arial" w:hAnsi="Arial" w:cs="Arial"/>
              </w:rPr>
              <w:t>($1,575,029)</w:t>
            </w:r>
            <w:bookmarkEnd w:id="12258"/>
          </w:p>
        </w:tc>
      </w:tr>
    </w:tbl>
    <w:p w:rsidR="00FE65B0" w:rsidP="00FE65B0">
      <w:pPr>
        <w:ind w:left="360"/>
        <w:rPr>
          <w:rFonts w:ascii="Arial" w:eastAsia="Arial" w:hAnsi="Arial" w:cs="Arial"/>
        </w:rPr>
      </w:pPr>
      <w:bookmarkStart w:id="12259" w:name="_PAR__3_896eff51_c5c6_4358_8623_98384cad"/>
      <w:bookmarkEnd w:id="122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60" w:name="_PAR__4_ac924ef8_bf92_43cd_a7f3_21f344a7"/>
            <w:bookmarkStart w:id="12261" w:name="_LINE__5_d76e0f53_e8ed_4108_9d23_e853292"/>
            <w:bookmarkEnd w:id="12259"/>
            <w:r>
              <w:rPr>
                <w:rFonts w:ascii="Arial" w:eastAsia="Arial" w:hAnsi="Arial" w:cs="Arial"/>
                <w:b/>
              </w:rPr>
              <w:t>FEDERAL EXPENDITURES FUND</w:t>
            </w:r>
            <w:bookmarkEnd w:id="12261"/>
          </w:p>
        </w:tc>
        <w:tc>
          <w:tcPr>
            <w:tcW w:w="1469" w:type="dxa"/>
          </w:tcPr>
          <w:p w:rsidR="00FE65B0" w:rsidP="00206E25">
            <w:pPr>
              <w:spacing w:before="0" w:after="0"/>
              <w:jc w:val="right"/>
              <w:rPr>
                <w:rFonts w:ascii="Arial" w:eastAsia="Arial" w:hAnsi="Arial" w:cs="Arial"/>
              </w:rPr>
            </w:pPr>
            <w:bookmarkStart w:id="12262" w:name="_LINE__5_e1a20e28_8474_4a9f_94f2_ddb1715"/>
            <w:r>
              <w:rPr>
                <w:rFonts w:ascii="Arial" w:eastAsia="Arial" w:hAnsi="Arial" w:cs="Arial"/>
                <w:b/>
              </w:rPr>
              <w:t>2025-26</w:t>
            </w:r>
            <w:bookmarkEnd w:id="12262"/>
          </w:p>
        </w:tc>
        <w:tc>
          <w:tcPr>
            <w:tcW w:w="1469" w:type="dxa"/>
          </w:tcPr>
          <w:p w:rsidR="00FE65B0" w:rsidP="00206E25">
            <w:pPr>
              <w:spacing w:before="0" w:after="0"/>
              <w:jc w:val="right"/>
              <w:rPr>
                <w:rFonts w:ascii="Arial" w:eastAsia="Arial" w:hAnsi="Arial" w:cs="Arial"/>
              </w:rPr>
            </w:pPr>
            <w:bookmarkStart w:id="12263" w:name="_LINE__5_fef78134_72c6_4ad5_b36a_9c50ea5"/>
            <w:r>
              <w:rPr>
                <w:rFonts w:ascii="Arial" w:eastAsia="Arial" w:hAnsi="Arial" w:cs="Arial"/>
                <w:b/>
              </w:rPr>
              <w:t>2026-27</w:t>
            </w:r>
            <w:bookmarkEnd w:id="122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64" w:name="_LINE__6_b9916484_b673_46e2_af20_056ad8b"/>
            <w:r>
              <w:rPr>
                <w:rFonts w:ascii="Arial" w:eastAsia="Arial" w:hAnsi="Arial" w:cs="Arial"/>
              </w:rPr>
              <w:t>POSITIONS - LEGISLATIVE COUNT</w:t>
            </w:r>
            <w:bookmarkEnd w:id="12264"/>
          </w:p>
        </w:tc>
        <w:tc>
          <w:tcPr>
            <w:tcW w:w="1469" w:type="dxa"/>
          </w:tcPr>
          <w:p w:rsidR="00FE65B0" w:rsidP="00206E25">
            <w:pPr>
              <w:spacing w:before="0" w:after="0"/>
              <w:jc w:val="right"/>
              <w:rPr>
                <w:rFonts w:ascii="Arial" w:eastAsia="Arial" w:hAnsi="Arial" w:cs="Arial"/>
              </w:rPr>
            </w:pPr>
            <w:bookmarkStart w:id="12265" w:name="_LINE__6_3ee30a8e_c27f_4b18_976b_b331b1d"/>
            <w:r>
              <w:rPr>
                <w:rFonts w:ascii="Arial" w:eastAsia="Arial" w:hAnsi="Arial" w:cs="Arial"/>
              </w:rPr>
              <w:t>(1.000)</w:t>
            </w:r>
            <w:bookmarkEnd w:id="12265"/>
          </w:p>
        </w:tc>
        <w:tc>
          <w:tcPr>
            <w:tcW w:w="1469" w:type="dxa"/>
          </w:tcPr>
          <w:p w:rsidR="00FE65B0" w:rsidP="00206E25">
            <w:pPr>
              <w:spacing w:before="0" w:after="0"/>
              <w:jc w:val="right"/>
              <w:rPr>
                <w:rFonts w:ascii="Arial" w:eastAsia="Arial" w:hAnsi="Arial" w:cs="Arial"/>
              </w:rPr>
            </w:pPr>
            <w:bookmarkStart w:id="12266" w:name="_LINE__6_ced883ec_e636_41c5_8d1b_e718737"/>
            <w:r>
              <w:rPr>
                <w:rFonts w:ascii="Arial" w:eastAsia="Arial" w:hAnsi="Arial" w:cs="Arial"/>
              </w:rPr>
              <w:t>(1.000)</w:t>
            </w:r>
            <w:bookmarkEnd w:id="122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67" w:name="_LINE__7_5b49c769_b911_4cb0_ade3_284e271"/>
            <w:r>
              <w:rPr>
                <w:rFonts w:ascii="Arial" w:eastAsia="Arial" w:hAnsi="Arial" w:cs="Arial"/>
              </w:rPr>
              <w:t>Personal Services</w:t>
            </w:r>
            <w:bookmarkEnd w:id="12267"/>
          </w:p>
        </w:tc>
        <w:tc>
          <w:tcPr>
            <w:tcW w:w="1469" w:type="dxa"/>
          </w:tcPr>
          <w:p w:rsidR="00FE65B0" w:rsidP="00206E25">
            <w:pPr>
              <w:spacing w:before="0" w:after="0"/>
              <w:jc w:val="right"/>
              <w:rPr>
                <w:rFonts w:ascii="Arial" w:eastAsia="Arial" w:hAnsi="Arial" w:cs="Arial"/>
              </w:rPr>
            </w:pPr>
            <w:bookmarkStart w:id="12268" w:name="_LINE__7_5d5a8389_96d6_43f5_82eb_348321d"/>
            <w:r>
              <w:rPr>
                <w:rFonts w:ascii="Arial" w:eastAsia="Arial" w:hAnsi="Arial" w:cs="Arial"/>
              </w:rPr>
              <w:t>$46,122</w:t>
            </w:r>
            <w:bookmarkEnd w:id="12268"/>
          </w:p>
        </w:tc>
        <w:tc>
          <w:tcPr>
            <w:tcW w:w="1469" w:type="dxa"/>
          </w:tcPr>
          <w:p w:rsidR="00FE65B0" w:rsidP="00206E25">
            <w:pPr>
              <w:spacing w:before="0" w:after="0"/>
              <w:jc w:val="right"/>
              <w:rPr>
                <w:rFonts w:ascii="Arial" w:eastAsia="Arial" w:hAnsi="Arial" w:cs="Arial"/>
              </w:rPr>
            </w:pPr>
            <w:bookmarkStart w:id="12269" w:name="_LINE__7_a94f9dff_4bb2_4a3c_bbe5_600dbb8"/>
            <w:r>
              <w:rPr>
                <w:rFonts w:ascii="Arial" w:eastAsia="Arial" w:hAnsi="Arial" w:cs="Arial"/>
              </w:rPr>
              <w:t>$47,534</w:t>
            </w:r>
            <w:bookmarkEnd w:id="122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70" w:name="_LINE__8_2518bd53_4ec0_4dff_b8ab_0225db4"/>
            <w:r>
              <w:rPr>
                <w:rFonts w:ascii="Arial" w:eastAsia="Arial" w:hAnsi="Arial" w:cs="Arial"/>
              </w:rPr>
              <w:t>All Other</w:t>
            </w:r>
            <w:bookmarkEnd w:id="12270"/>
          </w:p>
        </w:tc>
        <w:tc>
          <w:tcPr>
            <w:tcW w:w="1469" w:type="dxa"/>
          </w:tcPr>
          <w:p w:rsidR="00FE65B0" w:rsidP="00206E25">
            <w:pPr>
              <w:spacing w:before="0" w:after="0"/>
              <w:jc w:val="right"/>
              <w:rPr>
                <w:rFonts w:ascii="Arial" w:eastAsia="Arial" w:hAnsi="Arial" w:cs="Arial"/>
              </w:rPr>
            </w:pPr>
            <w:bookmarkStart w:id="12271" w:name="_LINE__8_8cf60c35_a06b_44d5_b8cc_90da81a"/>
            <w:r>
              <w:rPr>
                <w:rFonts w:ascii="Arial" w:eastAsia="Arial" w:hAnsi="Arial" w:cs="Arial"/>
              </w:rPr>
              <w:t>($4,034,976)</w:t>
            </w:r>
            <w:bookmarkEnd w:id="12271"/>
          </w:p>
        </w:tc>
        <w:tc>
          <w:tcPr>
            <w:tcW w:w="1469" w:type="dxa"/>
          </w:tcPr>
          <w:p w:rsidR="00FE65B0" w:rsidP="00206E25">
            <w:pPr>
              <w:spacing w:before="0" w:after="0"/>
              <w:jc w:val="right"/>
              <w:rPr>
                <w:rFonts w:ascii="Arial" w:eastAsia="Arial" w:hAnsi="Arial" w:cs="Arial"/>
              </w:rPr>
            </w:pPr>
            <w:bookmarkStart w:id="12272" w:name="_LINE__8_0ddc8b78_e15e_4aca_8095_fa0bff3"/>
            <w:r>
              <w:rPr>
                <w:rFonts w:ascii="Arial" w:eastAsia="Arial" w:hAnsi="Arial" w:cs="Arial"/>
              </w:rPr>
              <w:t>($4,034,780)</w:t>
            </w:r>
            <w:bookmarkEnd w:id="122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73" w:name="_LINE__9_97171f6e_5804_4d5a_afe4_654e849"/>
            <w:r>
              <w:rPr>
                <w:rFonts w:ascii="Arial" w:eastAsia="Arial" w:hAnsi="Arial" w:cs="Arial"/>
              </w:rPr>
              <w:t xml:space="preserve"> </w:t>
            </w:r>
            <w:bookmarkEnd w:id="12273"/>
          </w:p>
        </w:tc>
        <w:tc>
          <w:tcPr>
            <w:tcW w:w="1469" w:type="dxa"/>
          </w:tcPr>
          <w:p w:rsidR="00FE65B0" w:rsidP="00206E25">
            <w:pPr>
              <w:spacing w:before="0" w:after="0"/>
              <w:jc w:val="right"/>
              <w:rPr>
                <w:rFonts w:ascii="Arial" w:eastAsia="Arial" w:hAnsi="Arial" w:cs="Arial"/>
              </w:rPr>
            </w:pPr>
            <w:bookmarkStart w:id="12274" w:name="_LINE__9_325c747d_34b2_4205_ba2b_072c6a4"/>
            <w:r>
              <w:rPr>
                <w:rFonts w:ascii="Arial" w:eastAsia="Arial" w:hAnsi="Arial" w:cs="Arial"/>
              </w:rPr>
              <w:t>__________</w:t>
            </w:r>
            <w:bookmarkEnd w:id="12274"/>
          </w:p>
        </w:tc>
        <w:tc>
          <w:tcPr>
            <w:tcW w:w="1469" w:type="dxa"/>
          </w:tcPr>
          <w:p w:rsidR="00FE65B0" w:rsidP="00206E25">
            <w:pPr>
              <w:spacing w:before="0" w:after="0"/>
              <w:jc w:val="right"/>
              <w:rPr>
                <w:rFonts w:ascii="Arial" w:eastAsia="Arial" w:hAnsi="Arial" w:cs="Arial"/>
              </w:rPr>
            </w:pPr>
            <w:bookmarkStart w:id="12275" w:name="_LINE__9_8cefe8f5_25ee_40ab_88f2_879b7b2"/>
            <w:r>
              <w:rPr>
                <w:rFonts w:ascii="Arial" w:eastAsia="Arial" w:hAnsi="Arial" w:cs="Arial"/>
              </w:rPr>
              <w:t>__________</w:t>
            </w:r>
            <w:bookmarkEnd w:id="122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76" w:name="_LINE__10_2d2a72bc_1f44_4db6_a740_b5638b"/>
            <w:r>
              <w:rPr>
                <w:rFonts w:ascii="Arial" w:eastAsia="Arial" w:hAnsi="Arial" w:cs="Arial"/>
              </w:rPr>
              <w:t>FEDERAL EXPENDITURES FUND TOTAL</w:t>
            </w:r>
            <w:bookmarkEnd w:id="12276"/>
          </w:p>
        </w:tc>
        <w:tc>
          <w:tcPr>
            <w:tcW w:w="1469" w:type="dxa"/>
          </w:tcPr>
          <w:p w:rsidR="00FE65B0" w:rsidP="00206E25">
            <w:pPr>
              <w:spacing w:before="0" w:after="0"/>
              <w:jc w:val="right"/>
              <w:rPr>
                <w:rFonts w:ascii="Arial" w:eastAsia="Arial" w:hAnsi="Arial" w:cs="Arial"/>
              </w:rPr>
            </w:pPr>
            <w:bookmarkStart w:id="12277" w:name="_LINE__10_1f184676_8c88_446d_83a3_554804"/>
            <w:r>
              <w:rPr>
                <w:rFonts w:ascii="Arial" w:eastAsia="Arial" w:hAnsi="Arial" w:cs="Arial"/>
              </w:rPr>
              <w:t>($3,988,854)</w:t>
            </w:r>
            <w:bookmarkEnd w:id="12277"/>
          </w:p>
        </w:tc>
        <w:tc>
          <w:tcPr>
            <w:tcW w:w="1469" w:type="dxa"/>
          </w:tcPr>
          <w:p w:rsidR="00FE65B0" w:rsidP="00206E25">
            <w:pPr>
              <w:spacing w:before="0" w:after="0"/>
              <w:jc w:val="right"/>
              <w:rPr>
                <w:rFonts w:ascii="Arial" w:eastAsia="Arial" w:hAnsi="Arial" w:cs="Arial"/>
              </w:rPr>
            </w:pPr>
            <w:bookmarkStart w:id="12278" w:name="_LINE__10_c98645f4_6d48_45fc_91b8_2d4252"/>
            <w:r>
              <w:rPr>
                <w:rFonts w:ascii="Arial" w:eastAsia="Arial" w:hAnsi="Arial" w:cs="Arial"/>
              </w:rPr>
              <w:t>($3,987,246)</w:t>
            </w:r>
            <w:bookmarkEnd w:id="12278"/>
          </w:p>
        </w:tc>
      </w:tr>
    </w:tbl>
    <w:p w:rsidR="00FE65B0" w:rsidP="00FE65B0">
      <w:pPr>
        <w:ind w:left="360"/>
        <w:rPr>
          <w:rFonts w:ascii="Arial" w:eastAsia="Arial" w:hAnsi="Arial" w:cs="Arial"/>
        </w:rPr>
      </w:pPr>
      <w:bookmarkStart w:id="12279" w:name="_PAR__5_b2ca943a_1c77_46c6_b9c8_84ac2f44"/>
      <w:bookmarkEnd w:id="122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80" w:name="_PAR__6_7d9b8dff_ab43_4469_b93c_f4074d9e"/>
            <w:bookmarkStart w:id="12281" w:name="_LINE__12_374e03f1_2df0_44b5_8546_367ea7"/>
            <w:bookmarkEnd w:id="12279"/>
            <w:r>
              <w:rPr>
                <w:rFonts w:ascii="Arial" w:eastAsia="Arial" w:hAnsi="Arial" w:cs="Arial"/>
                <w:b/>
              </w:rPr>
              <w:t>FEDERAL BLOCK GRANT FUND</w:t>
            </w:r>
            <w:bookmarkEnd w:id="12281"/>
          </w:p>
        </w:tc>
        <w:tc>
          <w:tcPr>
            <w:tcW w:w="1469" w:type="dxa"/>
          </w:tcPr>
          <w:p w:rsidR="00FE65B0" w:rsidP="00206E25">
            <w:pPr>
              <w:spacing w:before="0" w:after="0"/>
              <w:jc w:val="right"/>
              <w:rPr>
                <w:rFonts w:ascii="Arial" w:eastAsia="Arial" w:hAnsi="Arial" w:cs="Arial"/>
              </w:rPr>
            </w:pPr>
            <w:bookmarkStart w:id="12282" w:name="_LINE__12_ad88f5a4_25e1_44e0_bc6b_2bfd72"/>
            <w:r>
              <w:rPr>
                <w:rFonts w:ascii="Arial" w:eastAsia="Arial" w:hAnsi="Arial" w:cs="Arial"/>
                <w:b/>
              </w:rPr>
              <w:t>2025-26</w:t>
            </w:r>
            <w:bookmarkEnd w:id="12282"/>
          </w:p>
        </w:tc>
        <w:tc>
          <w:tcPr>
            <w:tcW w:w="1469" w:type="dxa"/>
          </w:tcPr>
          <w:p w:rsidR="00FE65B0" w:rsidP="00206E25">
            <w:pPr>
              <w:spacing w:before="0" w:after="0"/>
              <w:jc w:val="right"/>
              <w:rPr>
                <w:rFonts w:ascii="Arial" w:eastAsia="Arial" w:hAnsi="Arial" w:cs="Arial"/>
              </w:rPr>
            </w:pPr>
            <w:bookmarkStart w:id="12283" w:name="_LINE__12_b92f131b_52ba_477e_9792_ed68fc"/>
            <w:r>
              <w:rPr>
                <w:rFonts w:ascii="Arial" w:eastAsia="Arial" w:hAnsi="Arial" w:cs="Arial"/>
                <w:b/>
              </w:rPr>
              <w:t>2026-27</w:t>
            </w:r>
            <w:bookmarkEnd w:id="122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84" w:name="_LINE__13_8668ec18_a781_4acb_ac2d_e44c1d"/>
            <w:r>
              <w:rPr>
                <w:rFonts w:ascii="Arial" w:eastAsia="Arial" w:hAnsi="Arial" w:cs="Arial"/>
              </w:rPr>
              <w:t>All Other</w:t>
            </w:r>
            <w:bookmarkEnd w:id="12284"/>
          </w:p>
        </w:tc>
        <w:tc>
          <w:tcPr>
            <w:tcW w:w="1469" w:type="dxa"/>
          </w:tcPr>
          <w:p w:rsidR="00FE65B0" w:rsidP="00206E25">
            <w:pPr>
              <w:spacing w:before="0" w:after="0"/>
              <w:jc w:val="right"/>
              <w:rPr>
                <w:rFonts w:ascii="Arial" w:eastAsia="Arial" w:hAnsi="Arial" w:cs="Arial"/>
              </w:rPr>
            </w:pPr>
            <w:bookmarkStart w:id="12285" w:name="_LINE__13_fec7eae4_cc5d_49e0_9ec6_203844"/>
            <w:r>
              <w:rPr>
                <w:rFonts w:ascii="Arial" w:eastAsia="Arial" w:hAnsi="Arial" w:cs="Arial"/>
              </w:rPr>
              <w:t>($6,530,972)</w:t>
            </w:r>
            <w:bookmarkEnd w:id="12285"/>
          </w:p>
        </w:tc>
        <w:tc>
          <w:tcPr>
            <w:tcW w:w="1469" w:type="dxa"/>
          </w:tcPr>
          <w:p w:rsidR="00FE65B0" w:rsidP="00206E25">
            <w:pPr>
              <w:spacing w:before="0" w:after="0"/>
              <w:jc w:val="right"/>
              <w:rPr>
                <w:rFonts w:ascii="Arial" w:eastAsia="Arial" w:hAnsi="Arial" w:cs="Arial"/>
              </w:rPr>
            </w:pPr>
            <w:bookmarkStart w:id="12286" w:name="_LINE__13_05dfa785_3e62_4e8d_8c8c_6db8c5"/>
            <w:r>
              <w:rPr>
                <w:rFonts w:ascii="Arial" w:eastAsia="Arial" w:hAnsi="Arial" w:cs="Arial"/>
              </w:rPr>
              <w:t>($6,530,972)</w:t>
            </w:r>
            <w:bookmarkEnd w:id="122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87" w:name="_LINE__14_69a09277_34ec_4221_83cd_1e3ba8"/>
            <w:r>
              <w:rPr>
                <w:rFonts w:ascii="Arial" w:eastAsia="Arial" w:hAnsi="Arial" w:cs="Arial"/>
              </w:rPr>
              <w:t xml:space="preserve"> </w:t>
            </w:r>
            <w:bookmarkEnd w:id="12287"/>
          </w:p>
        </w:tc>
        <w:tc>
          <w:tcPr>
            <w:tcW w:w="1469" w:type="dxa"/>
          </w:tcPr>
          <w:p w:rsidR="00FE65B0" w:rsidP="00206E25">
            <w:pPr>
              <w:spacing w:before="0" w:after="0"/>
              <w:jc w:val="right"/>
              <w:rPr>
                <w:rFonts w:ascii="Arial" w:eastAsia="Arial" w:hAnsi="Arial" w:cs="Arial"/>
              </w:rPr>
            </w:pPr>
            <w:bookmarkStart w:id="12288" w:name="_LINE__14_a9793e8b_1e8d_4080_9053_987fad"/>
            <w:r>
              <w:rPr>
                <w:rFonts w:ascii="Arial" w:eastAsia="Arial" w:hAnsi="Arial" w:cs="Arial"/>
              </w:rPr>
              <w:t>__________</w:t>
            </w:r>
            <w:bookmarkEnd w:id="12288"/>
          </w:p>
        </w:tc>
        <w:tc>
          <w:tcPr>
            <w:tcW w:w="1469" w:type="dxa"/>
          </w:tcPr>
          <w:p w:rsidR="00FE65B0" w:rsidP="00206E25">
            <w:pPr>
              <w:spacing w:before="0" w:after="0"/>
              <w:jc w:val="right"/>
              <w:rPr>
                <w:rFonts w:ascii="Arial" w:eastAsia="Arial" w:hAnsi="Arial" w:cs="Arial"/>
              </w:rPr>
            </w:pPr>
            <w:bookmarkStart w:id="12289" w:name="_LINE__14_1b2ade5a_e35c_4f92_b16c_f06423"/>
            <w:r>
              <w:rPr>
                <w:rFonts w:ascii="Arial" w:eastAsia="Arial" w:hAnsi="Arial" w:cs="Arial"/>
              </w:rPr>
              <w:t>__________</w:t>
            </w:r>
            <w:bookmarkEnd w:id="122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90" w:name="_LINE__15_630e309e_96a7_48ca_886c_5b9c34"/>
            <w:r>
              <w:rPr>
                <w:rFonts w:ascii="Arial" w:eastAsia="Arial" w:hAnsi="Arial" w:cs="Arial"/>
              </w:rPr>
              <w:t>FEDERAL BLOCK GRANT FUND TOTAL</w:t>
            </w:r>
            <w:bookmarkEnd w:id="12290"/>
          </w:p>
        </w:tc>
        <w:tc>
          <w:tcPr>
            <w:tcW w:w="1469" w:type="dxa"/>
          </w:tcPr>
          <w:p w:rsidR="00FE65B0" w:rsidP="00206E25">
            <w:pPr>
              <w:spacing w:before="0" w:after="0"/>
              <w:jc w:val="right"/>
              <w:rPr>
                <w:rFonts w:ascii="Arial" w:eastAsia="Arial" w:hAnsi="Arial" w:cs="Arial"/>
              </w:rPr>
            </w:pPr>
            <w:bookmarkStart w:id="12291" w:name="_LINE__15_a0c862b9_761a_4c40_bd87_a2cb69"/>
            <w:r>
              <w:rPr>
                <w:rFonts w:ascii="Arial" w:eastAsia="Arial" w:hAnsi="Arial" w:cs="Arial"/>
              </w:rPr>
              <w:t>($6,530,972)</w:t>
            </w:r>
            <w:bookmarkEnd w:id="12291"/>
          </w:p>
        </w:tc>
        <w:tc>
          <w:tcPr>
            <w:tcW w:w="1469" w:type="dxa"/>
          </w:tcPr>
          <w:p w:rsidR="00FE65B0" w:rsidP="00206E25">
            <w:pPr>
              <w:spacing w:before="0" w:after="0"/>
              <w:jc w:val="right"/>
              <w:rPr>
                <w:rFonts w:ascii="Arial" w:eastAsia="Arial" w:hAnsi="Arial" w:cs="Arial"/>
              </w:rPr>
            </w:pPr>
            <w:bookmarkStart w:id="12292" w:name="_LINE__15_dfe703b9_800f_46dd_bee8_83aec3"/>
            <w:r>
              <w:rPr>
                <w:rFonts w:ascii="Arial" w:eastAsia="Arial" w:hAnsi="Arial" w:cs="Arial"/>
              </w:rPr>
              <w:t>($6,530,972)</w:t>
            </w:r>
            <w:bookmarkEnd w:id="12292"/>
          </w:p>
        </w:tc>
      </w:tr>
    </w:tbl>
    <w:p w:rsidR="00FE65B0" w:rsidP="00FE65B0">
      <w:pPr>
        <w:ind w:left="360"/>
        <w:rPr>
          <w:rFonts w:ascii="Arial" w:eastAsia="Arial" w:hAnsi="Arial" w:cs="Arial"/>
        </w:rPr>
      </w:pPr>
      <w:bookmarkStart w:id="12293" w:name="_PAR__7_0c07d73a_273b_40cf_a3c2_b612f210"/>
      <w:bookmarkEnd w:id="122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294" w:name="_PAR__8_dcf1d289_d1b2_4648_8933_21f351e6"/>
            <w:bookmarkStart w:id="12295" w:name="_LINE__17_8968d51a_69f6_44c8_a168_601374"/>
            <w:bookmarkEnd w:id="12293"/>
            <w:r>
              <w:rPr>
                <w:rFonts w:ascii="Arial" w:eastAsia="Arial" w:hAnsi="Arial" w:cs="Arial"/>
                <w:b/>
              </w:rPr>
              <w:t>FEDERAL BLOCK GRANT FUND - ARP</w:t>
            </w:r>
            <w:bookmarkEnd w:id="12295"/>
          </w:p>
        </w:tc>
        <w:tc>
          <w:tcPr>
            <w:tcW w:w="1469" w:type="dxa"/>
          </w:tcPr>
          <w:p w:rsidR="00FE65B0" w:rsidP="00206E25">
            <w:pPr>
              <w:spacing w:before="0" w:after="0"/>
              <w:jc w:val="right"/>
              <w:rPr>
                <w:rFonts w:ascii="Arial" w:eastAsia="Arial" w:hAnsi="Arial" w:cs="Arial"/>
              </w:rPr>
            </w:pPr>
            <w:bookmarkStart w:id="12296" w:name="_LINE__17_fd867b5d_1ac7_4020_8e59_22baa4"/>
            <w:r>
              <w:rPr>
                <w:rFonts w:ascii="Arial" w:eastAsia="Arial" w:hAnsi="Arial" w:cs="Arial"/>
                <w:b/>
              </w:rPr>
              <w:t>2025-26</w:t>
            </w:r>
            <w:bookmarkEnd w:id="12296"/>
          </w:p>
        </w:tc>
        <w:tc>
          <w:tcPr>
            <w:tcW w:w="1469" w:type="dxa"/>
          </w:tcPr>
          <w:p w:rsidR="00FE65B0" w:rsidP="00206E25">
            <w:pPr>
              <w:spacing w:before="0" w:after="0"/>
              <w:jc w:val="right"/>
              <w:rPr>
                <w:rFonts w:ascii="Arial" w:eastAsia="Arial" w:hAnsi="Arial" w:cs="Arial"/>
              </w:rPr>
            </w:pPr>
            <w:bookmarkStart w:id="12297" w:name="_LINE__17_d505d684_661c_4ddc_9d4c_9f813f"/>
            <w:r>
              <w:rPr>
                <w:rFonts w:ascii="Arial" w:eastAsia="Arial" w:hAnsi="Arial" w:cs="Arial"/>
                <w:b/>
              </w:rPr>
              <w:t>2026-27</w:t>
            </w:r>
            <w:bookmarkEnd w:id="122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298" w:name="_LINE__18_e7bc3dc7_06a7_4864_9592_4ea977"/>
            <w:r>
              <w:rPr>
                <w:rFonts w:ascii="Arial" w:eastAsia="Arial" w:hAnsi="Arial" w:cs="Arial"/>
              </w:rPr>
              <w:t>All Other</w:t>
            </w:r>
            <w:bookmarkEnd w:id="12298"/>
          </w:p>
        </w:tc>
        <w:tc>
          <w:tcPr>
            <w:tcW w:w="1469" w:type="dxa"/>
          </w:tcPr>
          <w:p w:rsidR="00FE65B0" w:rsidP="00206E25">
            <w:pPr>
              <w:spacing w:before="0" w:after="0"/>
              <w:jc w:val="right"/>
              <w:rPr>
                <w:rFonts w:ascii="Arial" w:eastAsia="Arial" w:hAnsi="Arial" w:cs="Arial"/>
              </w:rPr>
            </w:pPr>
            <w:bookmarkStart w:id="12299" w:name="_LINE__18_b4c17a4a_9160_4cc2_a58a_ae712c"/>
            <w:r>
              <w:rPr>
                <w:rFonts w:ascii="Arial" w:eastAsia="Arial" w:hAnsi="Arial" w:cs="Arial"/>
              </w:rPr>
              <w:t>($3,640,385)</w:t>
            </w:r>
            <w:bookmarkEnd w:id="12299"/>
          </w:p>
        </w:tc>
        <w:tc>
          <w:tcPr>
            <w:tcW w:w="1469" w:type="dxa"/>
          </w:tcPr>
          <w:p w:rsidR="00FE65B0" w:rsidP="00206E25">
            <w:pPr>
              <w:spacing w:before="0" w:after="0"/>
              <w:jc w:val="right"/>
              <w:rPr>
                <w:rFonts w:ascii="Arial" w:eastAsia="Arial" w:hAnsi="Arial" w:cs="Arial"/>
              </w:rPr>
            </w:pPr>
            <w:bookmarkStart w:id="12300" w:name="_LINE__18_00bb7db1_3477_459e_be32_026f23"/>
            <w:r>
              <w:rPr>
                <w:rFonts w:ascii="Arial" w:eastAsia="Arial" w:hAnsi="Arial" w:cs="Arial"/>
              </w:rPr>
              <w:t>($5,640,385)</w:t>
            </w:r>
            <w:bookmarkEnd w:id="123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01" w:name="_LINE__19_660d644c_ab86_4ee4_b42a_6e0e55"/>
            <w:r>
              <w:rPr>
                <w:rFonts w:ascii="Arial" w:eastAsia="Arial" w:hAnsi="Arial" w:cs="Arial"/>
              </w:rPr>
              <w:t xml:space="preserve"> </w:t>
            </w:r>
            <w:bookmarkEnd w:id="12301"/>
          </w:p>
        </w:tc>
        <w:tc>
          <w:tcPr>
            <w:tcW w:w="1469" w:type="dxa"/>
          </w:tcPr>
          <w:p w:rsidR="00FE65B0" w:rsidP="00206E25">
            <w:pPr>
              <w:spacing w:before="0" w:after="0"/>
              <w:jc w:val="right"/>
              <w:rPr>
                <w:rFonts w:ascii="Arial" w:eastAsia="Arial" w:hAnsi="Arial" w:cs="Arial"/>
              </w:rPr>
            </w:pPr>
            <w:bookmarkStart w:id="12302" w:name="_LINE__19_2f0350a3_dd06_44af_8945_5914ef"/>
            <w:r>
              <w:rPr>
                <w:rFonts w:ascii="Arial" w:eastAsia="Arial" w:hAnsi="Arial" w:cs="Arial"/>
              </w:rPr>
              <w:t>__________</w:t>
            </w:r>
            <w:bookmarkEnd w:id="12302"/>
          </w:p>
        </w:tc>
        <w:tc>
          <w:tcPr>
            <w:tcW w:w="1469" w:type="dxa"/>
          </w:tcPr>
          <w:p w:rsidR="00FE65B0" w:rsidP="00206E25">
            <w:pPr>
              <w:spacing w:before="0" w:after="0"/>
              <w:jc w:val="right"/>
              <w:rPr>
                <w:rFonts w:ascii="Arial" w:eastAsia="Arial" w:hAnsi="Arial" w:cs="Arial"/>
              </w:rPr>
            </w:pPr>
            <w:bookmarkStart w:id="12303" w:name="_LINE__19_514ef875_c49f_4f23_9e26_495084"/>
            <w:r>
              <w:rPr>
                <w:rFonts w:ascii="Arial" w:eastAsia="Arial" w:hAnsi="Arial" w:cs="Arial"/>
              </w:rPr>
              <w:t>__________</w:t>
            </w:r>
            <w:bookmarkEnd w:id="123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04" w:name="_LINE__20_e49f8020_9608_41b0_aa27_b1d851"/>
            <w:r>
              <w:rPr>
                <w:rFonts w:ascii="Arial" w:eastAsia="Arial" w:hAnsi="Arial" w:cs="Arial"/>
              </w:rPr>
              <w:t>FEDERAL BLOCK GRANT FUND - ARP TOTAL</w:t>
            </w:r>
            <w:bookmarkEnd w:id="12304"/>
          </w:p>
        </w:tc>
        <w:tc>
          <w:tcPr>
            <w:tcW w:w="1469" w:type="dxa"/>
          </w:tcPr>
          <w:p w:rsidR="00FE65B0" w:rsidP="00206E25">
            <w:pPr>
              <w:spacing w:before="0" w:after="0"/>
              <w:jc w:val="right"/>
              <w:rPr>
                <w:rFonts w:ascii="Arial" w:eastAsia="Arial" w:hAnsi="Arial" w:cs="Arial"/>
              </w:rPr>
            </w:pPr>
            <w:bookmarkStart w:id="12305" w:name="_LINE__20_90eab664_7a74_44af_8b7d_8482e9"/>
            <w:r>
              <w:rPr>
                <w:rFonts w:ascii="Arial" w:eastAsia="Arial" w:hAnsi="Arial" w:cs="Arial"/>
              </w:rPr>
              <w:t>($3,640,385)</w:t>
            </w:r>
            <w:bookmarkEnd w:id="12305"/>
          </w:p>
        </w:tc>
        <w:tc>
          <w:tcPr>
            <w:tcW w:w="1469" w:type="dxa"/>
          </w:tcPr>
          <w:p w:rsidR="00FE65B0" w:rsidP="00206E25">
            <w:pPr>
              <w:spacing w:before="0" w:after="0"/>
              <w:jc w:val="right"/>
              <w:rPr>
                <w:rFonts w:ascii="Arial" w:eastAsia="Arial" w:hAnsi="Arial" w:cs="Arial"/>
              </w:rPr>
            </w:pPr>
            <w:bookmarkStart w:id="12306" w:name="_LINE__20_ff12207f_2922_47b4_bf43_eb5c88"/>
            <w:r>
              <w:rPr>
                <w:rFonts w:ascii="Arial" w:eastAsia="Arial" w:hAnsi="Arial" w:cs="Arial"/>
              </w:rPr>
              <w:t>($5,640,385)</w:t>
            </w:r>
            <w:bookmarkEnd w:id="12306"/>
          </w:p>
        </w:tc>
      </w:tr>
    </w:tbl>
    <w:p w:rsidR="00FE65B0" w:rsidP="00FE65B0">
      <w:pPr>
        <w:pStyle w:val="BPSParagraphLeftAlign"/>
        <w:suppressAutoHyphens/>
        <w:ind w:left="360"/>
        <w:rPr>
          <w:rFonts w:ascii="Arial" w:eastAsia="Arial" w:hAnsi="Arial" w:cs="Arial"/>
        </w:rPr>
      </w:pPr>
      <w:bookmarkStart w:id="12307" w:name="_PAR__9_731e0302_1dd8_4996_b3bf_9e66b265"/>
      <w:bookmarkEnd w:id="12294"/>
      <w:r>
        <w:rPr>
          <w:rFonts w:ascii="Arial" w:eastAsia="Arial" w:hAnsi="Arial" w:cs="Arial"/>
          <w:b/>
        </w:rPr>
        <w:t>Office of Child and Family Services - Central 0307</w:t>
      </w:r>
    </w:p>
    <w:p w:rsidR="00FE65B0" w:rsidP="00FE65B0">
      <w:pPr>
        <w:ind w:left="360"/>
        <w:rPr>
          <w:rFonts w:ascii="Arial" w:eastAsia="Arial" w:hAnsi="Arial" w:cs="Arial"/>
        </w:rPr>
      </w:pPr>
      <w:bookmarkStart w:id="12308" w:name="_PAR__10_e683591e_a640_4aa4_80a2_4537373"/>
      <w:bookmarkEnd w:id="12307"/>
      <w:r>
        <w:rPr>
          <w:rFonts w:ascii="Arial" w:eastAsia="Arial" w:hAnsi="Arial" w:cs="Arial"/>
        </w:rPr>
        <w:t>Initiative: Continues one limited-period Social Service Program Specialist II position, previously continued by Public Law 2023, chapter 17, through June 12, 2027 and transfers the position from 100% Purchased Social Services program, General Fund to 72% General Fund and 28% Other Special Revenue Funds in the Office of Child and Family Services - Central program.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09" w:name="_PAR__11_4d1bf56e_232f_4e9c_b95e_bcdd258"/>
            <w:bookmarkStart w:id="12310" w:name="_LINE__27_9fd329dc_df65_477d_9616_bdd471"/>
            <w:bookmarkEnd w:id="12308"/>
            <w:r>
              <w:rPr>
                <w:rFonts w:ascii="Arial" w:eastAsia="Arial" w:hAnsi="Arial" w:cs="Arial"/>
                <w:b/>
              </w:rPr>
              <w:t>GENERAL FUND</w:t>
            </w:r>
            <w:bookmarkEnd w:id="12310"/>
          </w:p>
        </w:tc>
        <w:tc>
          <w:tcPr>
            <w:tcW w:w="1469" w:type="dxa"/>
          </w:tcPr>
          <w:p w:rsidR="00FE65B0" w:rsidP="00206E25">
            <w:pPr>
              <w:spacing w:before="0" w:after="0"/>
              <w:jc w:val="right"/>
              <w:rPr>
                <w:rFonts w:ascii="Arial" w:eastAsia="Arial" w:hAnsi="Arial" w:cs="Arial"/>
              </w:rPr>
            </w:pPr>
            <w:bookmarkStart w:id="12311" w:name="_LINE__27_52c8b75e_f9d2_4110_a90a_0b3b2d"/>
            <w:r>
              <w:rPr>
                <w:rFonts w:ascii="Arial" w:eastAsia="Arial" w:hAnsi="Arial" w:cs="Arial"/>
                <w:b/>
              </w:rPr>
              <w:t>2025-26</w:t>
            </w:r>
            <w:bookmarkEnd w:id="12311"/>
          </w:p>
        </w:tc>
        <w:tc>
          <w:tcPr>
            <w:tcW w:w="1469" w:type="dxa"/>
          </w:tcPr>
          <w:p w:rsidR="00FE65B0" w:rsidP="00206E25">
            <w:pPr>
              <w:spacing w:before="0" w:after="0"/>
              <w:jc w:val="right"/>
              <w:rPr>
                <w:rFonts w:ascii="Arial" w:eastAsia="Arial" w:hAnsi="Arial" w:cs="Arial"/>
              </w:rPr>
            </w:pPr>
            <w:bookmarkStart w:id="12312" w:name="_LINE__27_06a4cf30_e7cc_4a92_8a96_3852eb"/>
            <w:r>
              <w:rPr>
                <w:rFonts w:ascii="Arial" w:eastAsia="Arial" w:hAnsi="Arial" w:cs="Arial"/>
                <w:b/>
              </w:rPr>
              <w:t>2026-27</w:t>
            </w:r>
            <w:bookmarkEnd w:id="123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13" w:name="_LINE__28_0645736c_4a41_4d7d_b8ff_00f312"/>
            <w:r>
              <w:rPr>
                <w:rFonts w:ascii="Arial" w:eastAsia="Arial" w:hAnsi="Arial" w:cs="Arial"/>
              </w:rPr>
              <w:t>Personal Services</w:t>
            </w:r>
            <w:bookmarkEnd w:id="12313"/>
          </w:p>
        </w:tc>
        <w:tc>
          <w:tcPr>
            <w:tcW w:w="1469" w:type="dxa"/>
          </w:tcPr>
          <w:p w:rsidR="00FE65B0" w:rsidP="00206E25">
            <w:pPr>
              <w:spacing w:before="0" w:after="0"/>
              <w:jc w:val="right"/>
              <w:rPr>
                <w:rFonts w:ascii="Arial" w:eastAsia="Arial" w:hAnsi="Arial" w:cs="Arial"/>
              </w:rPr>
            </w:pPr>
            <w:bookmarkStart w:id="12314" w:name="_LINE__28_5807564a_4c89_4103_be1e_315d51"/>
            <w:r>
              <w:rPr>
                <w:rFonts w:ascii="Arial" w:eastAsia="Arial" w:hAnsi="Arial" w:cs="Arial"/>
              </w:rPr>
              <w:t>$96,937</w:t>
            </w:r>
            <w:bookmarkEnd w:id="12314"/>
          </w:p>
        </w:tc>
        <w:tc>
          <w:tcPr>
            <w:tcW w:w="1469" w:type="dxa"/>
          </w:tcPr>
          <w:p w:rsidR="00FE65B0" w:rsidP="00206E25">
            <w:pPr>
              <w:spacing w:before="0" w:after="0"/>
              <w:jc w:val="right"/>
              <w:rPr>
                <w:rFonts w:ascii="Arial" w:eastAsia="Arial" w:hAnsi="Arial" w:cs="Arial"/>
              </w:rPr>
            </w:pPr>
            <w:bookmarkStart w:id="12315" w:name="_LINE__28_773fb8b7_c55a_4a8c_878c_cb3ee7"/>
            <w:r>
              <w:rPr>
                <w:rFonts w:ascii="Arial" w:eastAsia="Arial" w:hAnsi="Arial" w:cs="Arial"/>
              </w:rPr>
              <w:t>$97,946</w:t>
            </w:r>
            <w:bookmarkEnd w:id="123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16" w:name="_LINE__29_d8d063c2_7a7e_4a56_86e5_b28723"/>
            <w:r>
              <w:rPr>
                <w:rFonts w:ascii="Arial" w:eastAsia="Arial" w:hAnsi="Arial" w:cs="Arial"/>
              </w:rPr>
              <w:t>All Other</w:t>
            </w:r>
            <w:bookmarkEnd w:id="12316"/>
          </w:p>
        </w:tc>
        <w:tc>
          <w:tcPr>
            <w:tcW w:w="1469" w:type="dxa"/>
          </w:tcPr>
          <w:p w:rsidR="00FE65B0" w:rsidP="00206E25">
            <w:pPr>
              <w:spacing w:before="0" w:after="0"/>
              <w:jc w:val="right"/>
              <w:rPr>
                <w:rFonts w:ascii="Arial" w:eastAsia="Arial" w:hAnsi="Arial" w:cs="Arial"/>
              </w:rPr>
            </w:pPr>
            <w:bookmarkStart w:id="12317" w:name="_LINE__29_85cde9e9_3a2d_48f0_b14d_b3bc55"/>
            <w:r>
              <w:rPr>
                <w:rFonts w:ascii="Arial" w:eastAsia="Arial" w:hAnsi="Arial" w:cs="Arial"/>
              </w:rPr>
              <w:t>$5,225</w:t>
            </w:r>
            <w:bookmarkEnd w:id="12317"/>
          </w:p>
        </w:tc>
        <w:tc>
          <w:tcPr>
            <w:tcW w:w="1469" w:type="dxa"/>
          </w:tcPr>
          <w:p w:rsidR="00FE65B0" w:rsidP="00206E25">
            <w:pPr>
              <w:spacing w:before="0" w:after="0"/>
              <w:jc w:val="right"/>
              <w:rPr>
                <w:rFonts w:ascii="Arial" w:eastAsia="Arial" w:hAnsi="Arial" w:cs="Arial"/>
              </w:rPr>
            </w:pPr>
            <w:bookmarkStart w:id="12318" w:name="_LINE__29_a6557348_005f_4ad0_915a_a1ee5e"/>
            <w:r>
              <w:rPr>
                <w:rFonts w:ascii="Arial" w:eastAsia="Arial" w:hAnsi="Arial" w:cs="Arial"/>
              </w:rPr>
              <w:t>$5,225</w:t>
            </w:r>
            <w:bookmarkEnd w:id="123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19" w:name="_LINE__30_858feafc_9bb9_43c7_bb46_41f1fd"/>
            <w:r>
              <w:rPr>
                <w:rFonts w:ascii="Arial" w:eastAsia="Arial" w:hAnsi="Arial" w:cs="Arial"/>
              </w:rPr>
              <w:t xml:space="preserve"> </w:t>
            </w:r>
            <w:bookmarkEnd w:id="12319"/>
          </w:p>
        </w:tc>
        <w:tc>
          <w:tcPr>
            <w:tcW w:w="1469" w:type="dxa"/>
          </w:tcPr>
          <w:p w:rsidR="00FE65B0" w:rsidP="00206E25">
            <w:pPr>
              <w:spacing w:before="0" w:after="0"/>
              <w:jc w:val="right"/>
              <w:rPr>
                <w:rFonts w:ascii="Arial" w:eastAsia="Arial" w:hAnsi="Arial" w:cs="Arial"/>
              </w:rPr>
            </w:pPr>
            <w:bookmarkStart w:id="12320" w:name="_LINE__30_ed827d4e_291e_450d_9bb5_5a8e77"/>
            <w:r>
              <w:rPr>
                <w:rFonts w:ascii="Arial" w:eastAsia="Arial" w:hAnsi="Arial" w:cs="Arial"/>
              </w:rPr>
              <w:t>__________</w:t>
            </w:r>
            <w:bookmarkEnd w:id="12320"/>
          </w:p>
        </w:tc>
        <w:tc>
          <w:tcPr>
            <w:tcW w:w="1469" w:type="dxa"/>
          </w:tcPr>
          <w:p w:rsidR="00FE65B0" w:rsidP="00206E25">
            <w:pPr>
              <w:spacing w:before="0" w:after="0"/>
              <w:jc w:val="right"/>
              <w:rPr>
                <w:rFonts w:ascii="Arial" w:eastAsia="Arial" w:hAnsi="Arial" w:cs="Arial"/>
              </w:rPr>
            </w:pPr>
            <w:bookmarkStart w:id="12321" w:name="_LINE__30_a3285d18_1cc0_4cd5_ba8f_a7eaef"/>
            <w:r>
              <w:rPr>
                <w:rFonts w:ascii="Arial" w:eastAsia="Arial" w:hAnsi="Arial" w:cs="Arial"/>
              </w:rPr>
              <w:t>__________</w:t>
            </w:r>
            <w:bookmarkEnd w:id="123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22" w:name="_LINE__31_6a8c0319_df8f_4a19_a631_5889bc"/>
            <w:r>
              <w:rPr>
                <w:rFonts w:ascii="Arial" w:eastAsia="Arial" w:hAnsi="Arial" w:cs="Arial"/>
              </w:rPr>
              <w:t>GENERAL FUND TOTAL</w:t>
            </w:r>
            <w:bookmarkEnd w:id="12322"/>
          </w:p>
        </w:tc>
        <w:tc>
          <w:tcPr>
            <w:tcW w:w="1469" w:type="dxa"/>
          </w:tcPr>
          <w:p w:rsidR="00FE65B0" w:rsidP="00206E25">
            <w:pPr>
              <w:spacing w:before="0" w:after="0"/>
              <w:jc w:val="right"/>
              <w:rPr>
                <w:rFonts w:ascii="Arial" w:eastAsia="Arial" w:hAnsi="Arial" w:cs="Arial"/>
              </w:rPr>
            </w:pPr>
            <w:bookmarkStart w:id="12323" w:name="_LINE__31_cc79d2e5_1cfd_4bd6_846a_02e7fb"/>
            <w:r>
              <w:rPr>
                <w:rFonts w:ascii="Arial" w:eastAsia="Arial" w:hAnsi="Arial" w:cs="Arial"/>
              </w:rPr>
              <w:t>$102,162</w:t>
            </w:r>
            <w:bookmarkEnd w:id="12323"/>
          </w:p>
        </w:tc>
        <w:tc>
          <w:tcPr>
            <w:tcW w:w="1469" w:type="dxa"/>
          </w:tcPr>
          <w:p w:rsidR="00FE65B0" w:rsidP="00206E25">
            <w:pPr>
              <w:spacing w:before="0" w:after="0"/>
              <w:jc w:val="right"/>
              <w:rPr>
                <w:rFonts w:ascii="Arial" w:eastAsia="Arial" w:hAnsi="Arial" w:cs="Arial"/>
              </w:rPr>
            </w:pPr>
            <w:bookmarkStart w:id="12324" w:name="_LINE__31_0d37af29_9df6_431c_9947_7fd22f"/>
            <w:r>
              <w:rPr>
                <w:rFonts w:ascii="Arial" w:eastAsia="Arial" w:hAnsi="Arial" w:cs="Arial"/>
              </w:rPr>
              <w:t>$103,171</w:t>
            </w:r>
            <w:bookmarkEnd w:id="12324"/>
          </w:p>
        </w:tc>
      </w:tr>
    </w:tbl>
    <w:p w:rsidR="00FE65B0" w:rsidP="00FE65B0">
      <w:pPr>
        <w:ind w:left="360"/>
        <w:rPr>
          <w:rFonts w:ascii="Arial" w:eastAsia="Arial" w:hAnsi="Arial" w:cs="Arial"/>
        </w:rPr>
      </w:pPr>
      <w:bookmarkStart w:id="12325" w:name="_PAR__12_c2a477a5_6187_4cfd_b01f_0a3b4f9"/>
      <w:bookmarkEnd w:id="123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26" w:name="_PAR__13_a0be4756_a933_41bf_805b_fb76442"/>
            <w:bookmarkStart w:id="12327" w:name="_LINE__33_6f25ba4d_a9eb_4861_b581_f54ba6"/>
            <w:bookmarkEnd w:id="12325"/>
            <w:r>
              <w:rPr>
                <w:rFonts w:ascii="Arial" w:eastAsia="Arial" w:hAnsi="Arial" w:cs="Arial"/>
                <w:b/>
              </w:rPr>
              <w:t>OTHER SPECIAL REVENUE FUNDS</w:t>
            </w:r>
            <w:bookmarkEnd w:id="12327"/>
          </w:p>
        </w:tc>
        <w:tc>
          <w:tcPr>
            <w:tcW w:w="1469" w:type="dxa"/>
          </w:tcPr>
          <w:p w:rsidR="00FE65B0" w:rsidP="00206E25">
            <w:pPr>
              <w:spacing w:before="0" w:after="0"/>
              <w:jc w:val="right"/>
              <w:rPr>
                <w:rFonts w:ascii="Arial" w:eastAsia="Arial" w:hAnsi="Arial" w:cs="Arial"/>
              </w:rPr>
            </w:pPr>
            <w:bookmarkStart w:id="12328" w:name="_LINE__33_44ae48aa_f04d_44c2_bab4_356417"/>
            <w:r>
              <w:rPr>
                <w:rFonts w:ascii="Arial" w:eastAsia="Arial" w:hAnsi="Arial" w:cs="Arial"/>
                <w:b/>
              </w:rPr>
              <w:t>2025-26</w:t>
            </w:r>
            <w:bookmarkEnd w:id="12328"/>
          </w:p>
        </w:tc>
        <w:tc>
          <w:tcPr>
            <w:tcW w:w="1469" w:type="dxa"/>
          </w:tcPr>
          <w:p w:rsidR="00FE65B0" w:rsidP="00206E25">
            <w:pPr>
              <w:spacing w:before="0" w:after="0"/>
              <w:jc w:val="right"/>
              <w:rPr>
                <w:rFonts w:ascii="Arial" w:eastAsia="Arial" w:hAnsi="Arial" w:cs="Arial"/>
              </w:rPr>
            </w:pPr>
            <w:bookmarkStart w:id="12329" w:name="_LINE__33_6b6f255b_fa3c_4f67_86aa_975f69"/>
            <w:r>
              <w:rPr>
                <w:rFonts w:ascii="Arial" w:eastAsia="Arial" w:hAnsi="Arial" w:cs="Arial"/>
                <w:b/>
              </w:rPr>
              <w:t>2026-27</w:t>
            </w:r>
            <w:bookmarkEnd w:id="123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30" w:name="_LINE__34_2ffc2cff_211a_40c0_acd2_4bef92"/>
            <w:r>
              <w:rPr>
                <w:rFonts w:ascii="Arial" w:eastAsia="Arial" w:hAnsi="Arial" w:cs="Arial"/>
              </w:rPr>
              <w:t>Personal Services</w:t>
            </w:r>
            <w:bookmarkEnd w:id="12330"/>
          </w:p>
        </w:tc>
        <w:tc>
          <w:tcPr>
            <w:tcW w:w="1469" w:type="dxa"/>
          </w:tcPr>
          <w:p w:rsidR="00FE65B0" w:rsidP="00206E25">
            <w:pPr>
              <w:spacing w:before="0" w:after="0"/>
              <w:jc w:val="right"/>
              <w:rPr>
                <w:rFonts w:ascii="Arial" w:eastAsia="Arial" w:hAnsi="Arial" w:cs="Arial"/>
              </w:rPr>
            </w:pPr>
            <w:bookmarkStart w:id="12331" w:name="_LINE__34_4b8a6037_1096_4283_85fb_dbe63f"/>
            <w:r>
              <w:rPr>
                <w:rFonts w:ascii="Arial" w:eastAsia="Arial" w:hAnsi="Arial" w:cs="Arial"/>
              </w:rPr>
              <w:t>$37,697</w:t>
            </w:r>
            <w:bookmarkEnd w:id="12331"/>
          </w:p>
        </w:tc>
        <w:tc>
          <w:tcPr>
            <w:tcW w:w="1469" w:type="dxa"/>
          </w:tcPr>
          <w:p w:rsidR="00FE65B0" w:rsidP="00206E25">
            <w:pPr>
              <w:spacing w:before="0" w:after="0"/>
              <w:jc w:val="right"/>
              <w:rPr>
                <w:rFonts w:ascii="Arial" w:eastAsia="Arial" w:hAnsi="Arial" w:cs="Arial"/>
              </w:rPr>
            </w:pPr>
            <w:bookmarkStart w:id="12332" w:name="_LINE__34_cd966af7_5c81_4a27_9d9c_77b864"/>
            <w:r>
              <w:rPr>
                <w:rFonts w:ascii="Arial" w:eastAsia="Arial" w:hAnsi="Arial" w:cs="Arial"/>
              </w:rPr>
              <w:t>$38,090</w:t>
            </w:r>
            <w:bookmarkEnd w:id="123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33" w:name="_LINE__35_437d38db_e950_4a90_9227_ae47ac"/>
            <w:r>
              <w:rPr>
                <w:rFonts w:ascii="Arial" w:eastAsia="Arial" w:hAnsi="Arial" w:cs="Arial"/>
              </w:rPr>
              <w:t>All Other</w:t>
            </w:r>
            <w:bookmarkEnd w:id="12333"/>
          </w:p>
        </w:tc>
        <w:tc>
          <w:tcPr>
            <w:tcW w:w="1469" w:type="dxa"/>
          </w:tcPr>
          <w:p w:rsidR="00FE65B0" w:rsidP="00206E25">
            <w:pPr>
              <w:spacing w:before="0" w:after="0"/>
              <w:jc w:val="right"/>
              <w:rPr>
                <w:rFonts w:ascii="Arial" w:eastAsia="Arial" w:hAnsi="Arial" w:cs="Arial"/>
              </w:rPr>
            </w:pPr>
            <w:bookmarkStart w:id="12334" w:name="_LINE__35_f0831e3c_724e_4e9b_ab95_1844e8"/>
            <w:r>
              <w:rPr>
                <w:rFonts w:ascii="Arial" w:eastAsia="Arial" w:hAnsi="Arial" w:cs="Arial"/>
              </w:rPr>
              <w:t>$4,177</w:t>
            </w:r>
            <w:bookmarkEnd w:id="12334"/>
          </w:p>
        </w:tc>
        <w:tc>
          <w:tcPr>
            <w:tcW w:w="1469" w:type="dxa"/>
          </w:tcPr>
          <w:p w:rsidR="00FE65B0" w:rsidP="00206E25">
            <w:pPr>
              <w:spacing w:before="0" w:after="0"/>
              <w:jc w:val="right"/>
              <w:rPr>
                <w:rFonts w:ascii="Arial" w:eastAsia="Arial" w:hAnsi="Arial" w:cs="Arial"/>
              </w:rPr>
            </w:pPr>
            <w:bookmarkStart w:id="12335" w:name="_LINE__35_79301ed3_c782_432b_96e1_9c8497"/>
            <w:r>
              <w:rPr>
                <w:rFonts w:ascii="Arial" w:eastAsia="Arial" w:hAnsi="Arial" w:cs="Arial"/>
              </w:rPr>
              <w:t>$4,198</w:t>
            </w:r>
            <w:bookmarkEnd w:id="123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36" w:name="_LINE__36_65acc4a7_f6d9_463e_b2f5_de5e71"/>
            <w:r>
              <w:rPr>
                <w:rFonts w:ascii="Arial" w:eastAsia="Arial" w:hAnsi="Arial" w:cs="Arial"/>
              </w:rPr>
              <w:t xml:space="preserve"> </w:t>
            </w:r>
            <w:bookmarkEnd w:id="12336"/>
          </w:p>
        </w:tc>
        <w:tc>
          <w:tcPr>
            <w:tcW w:w="1469" w:type="dxa"/>
          </w:tcPr>
          <w:p w:rsidR="00FE65B0" w:rsidP="00206E25">
            <w:pPr>
              <w:spacing w:before="0" w:after="0"/>
              <w:jc w:val="right"/>
              <w:rPr>
                <w:rFonts w:ascii="Arial" w:eastAsia="Arial" w:hAnsi="Arial" w:cs="Arial"/>
              </w:rPr>
            </w:pPr>
            <w:bookmarkStart w:id="12337" w:name="_LINE__36_6a38a4f1_5b67_47ec_adc4_cc0eec"/>
            <w:r>
              <w:rPr>
                <w:rFonts w:ascii="Arial" w:eastAsia="Arial" w:hAnsi="Arial" w:cs="Arial"/>
              </w:rPr>
              <w:t>__________</w:t>
            </w:r>
            <w:bookmarkEnd w:id="12337"/>
          </w:p>
        </w:tc>
        <w:tc>
          <w:tcPr>
            <w:tcW w:w="1469" w:type="dxa"/>
          </w:tcPr>
          <w:p w:rsidR="00FE65B0" w:rsidP="00206E25">
            <w:pPr>
              <w:spacing w:before="0" w:after="0"/>
              <w:jc w:val="right"/>
              <w:rPr>
                <w:rFonts w:ascii="Arial" w:eastAsia="Arial" w:hAnsi="Arial" w:cs="Arial"/>
              </w:rPr>
            </w:pPr>
            <w:bookmarkStart w:id="12338" w:name="_LINE__36_175209e4_ce7a_4e22_8254_9ef71b"/>
            <w:r>
              <w:rPr>
                <w:rFonts w:ascii="Arial" w:eastAsia="Arial" w:hAnsi="Arial" w:cs="Arial"/>
              </w:rPr>
              <w:t>__________</w:t>
            </w:r>
            <w:bookmarkEnd w:id="123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39" w:name="_LINE__37_d01d0d43_d8eb_4199_8fa4_6d7700"/>
            <w:r>
              <w:rPr>
                <w:rFonts w:ascii="Arial" w:eastAsia="Arial" w:hAnsi="Arial" w:cs="Arial"/>
              </w:rPr>
              <w:t>OTHER SPECIAL REVENUE FUNDS TOTAL</w:t>
            </w:r>
            <w:bookmarkEnd w:id="12339"/>
          </w:p>
        </w:tc>
        <w:tc>
          <w:tcPr>
            <w:tcW w:w="1469" w:type="dxa"/>
          </w:tcPr>
          <w:p w:rsidR="00FE65B0" w:rsidP="00206E25">
            <w:pPr>
              <w:spacing w:before="0" w:after="0"/>
              <w:jc w:val="right"/>
              <w:rPr>
                <w:rFonts w:ascii="Arial" w:eastAsia="Arial" w:hAnsi="Arial" w:cs="Arial"/>
              </w:rPr>
            </w:pPr>
            <w:bookmarkStart w:id="12340" w:name="_LINE__37_cf0e1307_e02e_4e37_9437_6671f1"/>
            <w:r>
              <w:rPr>
                <w:rFonts w:ascii="Arial" w:eastAsia="Arial" w:hAnsi="Arial" w:cs="Arial"/>
              </w:rPr>
              <w:t>$41,874</w:t>
            </w:r>
            <w:bookmarkEnd w:id="12340"/>
          </w:p>
        </w:tc>
        <w:tc>
          <w:tcPr>
            <w:tcW w:w="1469" w:type="dxa"/>
          </w:tcPr>
          <w:p w:rsidR="00FE65B0" w:rsidP="00206E25">
            <w:pPr>
              <w:spacing w:before="0" w:after="0"/>
              <w:jc w:val="right"/>
              <w:rPr>
                <w:rFonts w:ascii="Arial" w:eastAsia="Arial" w:hAnsi="Arial" w:cs="Arial"/>
              </w:rPr>
            </w:pPr>
            <w:bookmarkStart w:id="12341" w:name="_LINE__37_a8fd72aa_c936_4a2e_a423_d1efe7"/>
            <w:r>
              <w:rPr>
                <w:rFonts w:ascii="Arial" w:eastAsia="Arial" w:hAnsi="Arial" w:cs="Arial"/>
              </w:rPr>
              <w:t>$42,288</w:t>
            </w:r>
            <w:bookmarkEnd w:id="12341"/>
          </w:p>
        </w:tc>
      </w:tr>
    </w:tbl>
    <w:p w:rsidR="00FE65B0" w:rsidP="00FE65B0">
      <w:pPr>
        <w:pStyle w:val="BPSParagraphLeftAlign"/>
        <w:suppressAutoHyphens/>
        <w:ind w:left="360"/>
        <w:rPr>
          <w:rFonts w:ascii="Arial" w:eastAsia="Arial" w:hAnsi="Arial" w:cs="Arial"/>
        </w:rPr>
      </w:pPr>
      <w:bookmarkStart w:id="12342" w:name="_PAR__14_8e454555_d712_441c_98b5_235f31a"/>
      <w:bookmarkEnd w:id="12326"/>
      <w:r>
        <w:rPr>
          <w:rFonts w:ascii="Arial" w:eastAsia="Arial" w:hAnsi="Arial" w:cs="Arial"/>
          <w:b/>
        </w:rPr>
        <w:t>Office of Child and Family Services - Central 0307</w:t>
      </w:r>
    </w:p>
    <w:p w:rsidR="00FE65B0" w:rsidP="00FE65B0">
      <w:pPr>
        <w:ind w:left="360"/>
        <w:rPr>
          <w:rFonts w:ascii="Arial" w:eastAsia="Arial" w:hAnsi="Arial" w:cs="Arial"/>
        </w:rPr>
      </w:pPr>
      <w:bookmarkStart w:id="12343" w:name="_PAR__15_477cce3d_00ea_45b1_9533_308671a"/>
      <w:bookmarkEnd w:id="12342"/>
      <w:r>
        <w:rPr>
          <w:rFonts w:ascii="Arial" w:eastAsia="Arial" w:hAnsi="Arial" w:cs="Arial"/>
        </w:rPr>
        <w:t>Initiative: Transfers and reallocates one Management Analyst II position from 100% Child Care Services program, General Fund to 72% General Fund and 28% Other Special Revenue Funds in the Office of Child and Family Services - Central program and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44" w:name="_PAGE__135_01f25db3_21be_4ed3_8def_d65a4"/>
            <w:bookmarkStart w:id="12345" w:name="_PAR__2_c3290252_b675_4240_9215_77f432a1"/>
            <w:bookmarkStart w:id="12346" w:name="_LINE__1_ac34f20d_411d_4e38_969a_ee5722a"/>
            <w:bookmarkEnd w:id="12248"/>
            <w:bookmarkEnd w:id="12343"/>
            <w:r>
              <w:rPr>
                <w:rFonts w:ascii="Arial" w:eastAsia="Arial" w:hAnsi="Arial" w:cs="Arial"/>
                <w:b/>
              </w:rPr>
              <w:t>GENERAL FUND</w:t>
            </w:r>
            <w:bookmarkEnd w:id="12346"/>
          </w:p>
        </w:tc>
        <w:tc>
          <w:tcPr>
            <w:tcW w:w="1469" w:type="dxa"/>
          </w:tcPr>
          <w:p w:rsidR="00FE65B0" w:rsidP="00206E25">
            <w:pPr>
              <w:spacing w:before="0" w:after="0"/>
              <w:jc w:val="right"/>
              <w:rPr>
                <w:rFonts w:ascii="Arial" w:eastAsia="Arial" w:hAnsi="Arial" w:cs="Arial"/>
              </w:rPr>
            </w:pPr>
            <w:bookmarkStart w:id="12347" w:name="_LINE__1_c3bea171_c092_4d01_b6da_c2e15eb"/>
            <w:r>
              <w:rPr>
                <w:rFonts w:ascii="Arial" w:eastAsia="Arial" w:hAnsi="Arial" w:cs="Arial"/>
                <w:b/>
              </w:rPr>
              <w:t>2025-26</w:t>
            </w:r>
            <w:bookmarkEnd w:id="12347"/>
          </w:p>
        </w:tc>
        <w:tc>
          <w:tcPr>
            <w:tcW w:w="1469" w:type="dxa"/>
          </w:tcPr>
          <w:p w:rsidR="00FE65B0" w:rsidP="00206E25">
            <w:pPr>
              <w:spacing w:before="0" w:after="0"/>
              <w:jc w:val="right"/>
              <w:rPr>
                <w:rFonts w:ascii="Arial" w:eastAsia="Arial" w:hAnsi="Arial" w:cs="Arial"/>
              </w:rPr>
            </w:pPr>
            <w:bookmarkStart w:id="12348" w:name="_LINE__1_286c1681_9df1_45d9_b729_1bb0e71"/>
            <w:r>
              <w:rPr>
                <w:rFonts w:ascii="Arial" w:eastAsia="Arial" w:hAnsi="Arial" w:cs="Arial"/>
                <w:b/>
              </w:rPr>
              <w:t>2026-27</w:t>
            </w:r>
            <w:bookmarkEnd w:id="123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49" w:name="_LINE__2_db969f88_6a5f_4bd6_9e4d_f554f87"/>
            <w:r>
              <w:rPr>
                <w:rFonts w:ascii="Arial" w:eastAsia="Arial" w:hAnsi="Arial" w:cs="Arial"/>
              </w:rPr>
              <w:t>POSITIONS - LEGISLATIVE COUNT</w:t>
            </w:r>
            <w:bookmarkEnd w:id="12349"/>
          </w:p>
        </w:tc>
        <w:tc>
          <w:tcPr>
            <w:tcW w:w="1469" w:type="dxa"/>
          </w:tcPr>
          <w:p w:rsidR="00FE65B0" w:rsidP="00206E25">
            <w:pPr>
              <w:spacing w:before="0" w:after="0"/>
              <w:jc w:val="right"/>
              <w:rPr>
                <w:rFonts w:ascii="Arial" w:eastAsia="Arial" w:hAnsi="Arial" w:cs="Arial"/>
              </w:rPr>
            </w:pPr>
            <w:bookmarkStart w:id="12350" w:name="_LINE__2_01a5dec8_d038_4391_a49e_8f2bd42"/>
            <w:r>
              <w:rPr>
                <w:rFonts w:ascii="Arial" w:eastAsia="Arial" w:hAnsi="Arial" w:cs="Arial"/>
              </w:rPr>
              <w:t>1.000</w:t>
            </w:r>
            <w:bookmarkEnd w:id="12350"/>
          </w:p>
        </w:tc>
        <w:tc>
          <w:tcPr>
            <w:tcW w:w="1469" w:type="dxa"/>
          </w:tcPr>
          <w:p w:rsidR="00FE65B0" w:rsidP="00206E25">
            <w:pPr>
              <w:spacing w:before="0" w:after="0"/>
              <w:jc w:val="right"/>
              <w:rPr>
                <w:rFonts w:ascii="Arial" w:eastAsia="Arial" w:hAnsi="Arial" w:cs="Arial"/>
              </w:rPr>
            </w:pPr>
            <w:bookmarkStart w:id="12351" w:name="_LINE__2_d5ef2da9_f9c3_4d18_b136_4e13bc9"/>
            <w:r>
              <w:rPr>
                <w:rFonts w:ascii="Arial" w:eastAsia="Arial" w:hAnsi="Arial" w:cs="Arial"/>
              </w:rPr>
              <w:t>1.000</w:t>
            </w:r>
            <w:bookmarkEnd w:id="123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52" w:name="_LINE__3_df62ffa4_0b5e_451a_a1b1_950485a"/>
            <w:r>
              <w:rPr>
                <w:rFonts w:ascii="Arial" w:eastAsia="Arial" w:hAnsi="Arial" w:cs="Arial"/>
              </w:rPr>
              <w:t>Personal Services</w:t>
            </w:r>
            <w:bookmarkEnd w:id="12352"/>
          </w:p>
        </w:tc>
        <w:tc>
          <w:tcPr>
            <w:tcW w:w="1469" w:type="dxa"/>
          </w:tcPr>
          <w:p w:rsidR="00FE65B0" w:rsidP="00206E25">
            <w:pPr>
              <w:spacing w:before="0" w:after="0"/>
              <w:jc w:val="right"/>
              <w:rPr>
                <w:rFonts w:ascii="Arial" w:eastAsia="Arial" w:hAnsi="Arial" w:cs="Arial"/>
              </w:rPr>
            </w:pPr>
            <w:bookmarkStart w:id="12353" w:name="_LINE__3_0aae0c1c_0439_47ca_8409_1799563"/>
            <w:r>
              <w:rPr>
                <w:rFonts w:ascii="Arial" w:eastAsia="Arial" w:hAnsi="Arial" w:cs="Arial"/>
              </w:rPr>
              <w:t>$87,760</w:t>
            </w:r>
            <w:bookmarkEnd w:id="12353"/>
          </w:p>
        </w:tc>
        <w:tc>
          <w:tcPr>
            <w:tcW w:w="1469" w:type="dxa"/>
          </w:tcPr>
          <w:p w:rsidR="00FE65B0" w:rsidP="00206E25">
            <w:pPr>
              <w:spacing w:before="0" w:after="0"/>
              <w:jc w:val="right"/>
              <w:rPr>
                <w:rFonts w:ascii="Arial" w:eastAsia="Arial" w:hAnsi="Arial" w:cs="Arial"/>
              </w:rPr>
            </w:pPr>
            <w:bookmarkStart w:id="12354" w:name="_LINE__3_60e48efb_b9f7_4956_a2ee_f779b70"/>
            <w:r>
              <w:rPr>
                <w:rFonts w:ascii="Arial" w:eastAsia="Arial" w:hAnsi="Arial" w:cs="Arial"/>
              </w:rPr>
              <w:t>$88,641</w:t>
            </w:r>
            <w:bookmarkEnd w:id="123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55" w:name="_LINE__4_8d800db7_fd06_47c6_bc5a_29ffdfe"/>
            <w:r>
              <w:rPr>
                <w:rFonts w:ascii="Arial" w:eastAsia="Arial" w:hAnsi="Arial" w:cs="Arial"/>
              </w:rPr>
              <w:t>All Other</w:t>
            </w:r>
            <w:bookmarkEnd w:id="12355"/>
          </w:p>
        </w:tc>
        <w:tc>
          <w:tcPr>
            <w:tcW w:w="1469" w:type="dxa"/>
          </w:tcPr>
          <w:p w:rsidR="00FE65B0" w:rsidP="00206E25">
            <w:pPr>
              <w:spacing w:before="0" w:after="0"/>
              <w:jc w:val="right"/>
              <w:rPr>
                <w:rFonts w:ascii="Arial" w:eastAsia="Arial" w:hAnsi="Arial" w:cs="Arial"/>
              </w:rPr>
            </w:pPr>
            <w:bookmarkStart w:id="12356" w:name="_LINE__4_8ca6ad1f_cb5d_4572_b90a_850133a"/>
            <w:r>
              <w:rPr>
                <w:rFonts w:ascii="Arial" w:eastAsia="Arial" w:hAnsi="Arial" w:cs="Arial"/>
              </w:rPr>
              <w:t>$5,225</w:t>
            </w:r>
            <w:bookmarkEnd w:id="12356"/>
          </w:p>
        </w:tc>
        <w:tc>
          <w:tcPr>
            <w:tcW w:w="1469" w:type="dxa"/>
          </w:tcPr>
          <w:p w:rsidR="00FE65B0" w:rsidP="00206E25">
            <w:pPr>
              <w:spacing w:before="0" w:after="0"/>
              <w:jc w:val="right"/>
              <w:rPr>
                <w:rFonts w:ascii="Arial" w:eastAsia="Arial" w:hAnsi="Arial" w:cs="Arial"/>
              </w:rPr>
            </w:pPr>
            <w:bookmarkStart w:id="12357" w:name="_LINE__4_09b43c9c_b8de_4696_a7b3_d8780d9"/>
            <w:r>
              <w:rPr>
                <w:rFonts w:ascii="Arial" w:eastAsia="Arial" w:hAnsi="Arial" w:cs="Arial"/>
              </w:rPr>
              <w:t>$5,225</w:t>
            </w:r>
            <w:bookmarkEnd w:id="123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58" w:name="_LINE__5_a934e6a4_5d00_4900_bbd2_1d0acc4"/>
            <w:r>
              <w:rPr>
                <w:rFonts w:ascii="Arial" w:eastAsia="Arial" w:hAnsi="Arial" w:cs="Arial"/>
              </w:rPr>
              <w:t xml:space="preserve"> </w:t>
            </w:r>
            <w:bookmarkEnd w:id="12358"/>
          </w:p>
        </w:tc>
        <w:tc>
          <w:tcPr>
            <w:tcW w:w="1469" w:type="dxa"/>
          </w:tcPr>
          <w:p w:rsidR="00FE65B0" w:rsidP="00206E25">
            <w:pPr>
              <w:spacing w:before="0" w:after="0"/>
              <w:jc w:val="right"/>
              <w:rPr>
                <w:rFonts w:ascii="Arial" w:eastAsia="Arial" w:hAnsi="Arial" w:cs="Arial"/>
              </w:rPr>
            </w:pPr>
            <w:bookmarkStart w:id="12359" w:name="_LINE__5_d05aa42b_507e_485c_8eaa_70e4585"/>
            <w:r>
              <w:rPr>
                <w:rFonts w:ascii="Arial" w:eastAsia="Arial" w:hAnsi="Arial" w:cs="Arial"/>
              </w:rPr>
              <w:t>__________</w:t>
            </w:r>
            <w:bookmarkEnd w:id="12359"/>
          </w:p>
        </w:tc>
        <w:tc>
          <w:tcPr>
            <w:tcW w:w="1469" w:type="dxa"/>
          </w:tcPr>
          <w:p w:rsidR="00FE65B0" w:rsidP="00206E25">
            <w:pPr>
              <w:spacing w:before="0" w:after="0"/>
              <w:jc w:val="right"/>
              <w:rPr>
                <w:rFonts w:ascii="Arial" w:eastAsia="Arial" w:hAnsi="Arial" w:cs="Arial"/>
              </w:rPr>
            </w:pPr>
            <w:bookmarkStart w:id="12360" w:name="_LINE__5_b54250c6_acce_4373_a51d_0fc1347"/>
            <w:r>
              <w:rPr>
                <w:rFonts w:ascii="Arial" w:eastAsia="Arial" w:hAnsi="Arial" w:cs="Arial"/>
              </w:rPr>
              <w:t>__________</w:t>
            </w:r>
            <w:bookmarkEnd w:id="123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61" w:name="_LINE__6_89130d7c_2e0d_4f1a_ac8d_42bbe1c"/>
            <w:r>
              <w:rPr>
                <w:rFonts w:ascii="Arial" w:eastAsia="Arial" w:hAnsi="Arial" w:cs="Arial"/>
              </w:rPr>
              <w:t>GENERAL FUND TOTAL</w:t>
            </w:r>
            <w:bookmarkEnd w:id="12361"/>
          </w:p>
        </w:tc>
        <w:tc>
          <w:tcPr>
            <w:tcW w:w="1469" w:type="dxa"/>
          </w:tcPr>
          <w:p w:rsidR="00FE65B0" w:rsidP="00206E25">
            <w:pPr>
              <w:spacing w:before="0" w:after="0"/>
              <w:jc w:val="right"/>
              <w:rPr>
                <w:rFonts w:ascii="Arial" w:eastAsia="Arial" w:hAnsi="Arial" w:cs="Arial"/>
              </w:rPr>
            </w:pPr>
            <w:bookmarkStart w:id="12362" w:name="_LINE__6_9ca4b2e9_65b4_4829_86b6_ec754b0"/>
            <w:r>
              <w:rPr>
                <w:rFonts w:ascii="Arial" w:eastAsia="Arial" w:hAnsi="Arial" w:cs="Arial"/>
              </w:rPr>
              <w:t>$92,985</w:t>
            </w:r>
            <w:bookmarkEnd w:id="12362"/>
          </w:p>
        </w:tc>
        <w:tc>
          <w:tcPr>
            <w:tcW w:w="1469" w:type="dxa"/>
          </w:tcPr>
          <w:p w:rsidR="00FE65B0" w:rsidP="00206E25">
            <w:pPr>
              <w:spacing w:before="0" w:after="0"/>
              <w:jc w:val="right"/>
              <w:rPr>
                <w:rFonts w:ascii="Arial" w:eastAsia="Arial" w:hAnsi="Arial" w:cs="Arial"/>
              </w:rPr>
            </w:pPr>
            <w:bookmarkStart w:id="12363" w:name="_LINE__6_7bf023af_0bd1_4b57_9371_facaa1f"/>
            <w:r>
              <w:rPr>
                <w:rFonts w:ascii="Arial" w:eastAsia="Arial" w:hAnsi="Arial" w:cs="Arial"/>
              </w:rPr>
              <w:t>$93,866</w:t>
            </w:r>
            <w:bookmarkEnd w:id="12363"/>
          </w:p>
        </w:tc>
      </w:tr>
    </w:tbl>
    <w:p w:rsidR="00FE65B0" w:rsidP="00FE65B0">
      <w:pPr>
        <w:ind w:left="360"/>
        <w:rPr>
          <w:rFonts w:ascii="Arial" w:eastAsia="Arial" w:hAnsi="Arial" w:cs="Arial"/>
        </w:rPr>
      </w:pPr>
      <w:bookmarkStart w:id="12364" w:name="_PAR__3_cc704333_3510_453a_9718_3480a76d"/>
      <w:bookmarkEnd w:id="123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65" w:name="_PAR__4_f544037d_e77f_4f26_b68d_45518911"/>
            <w:bookmarkStart w:id="12366" w:name="_LINE__8_2573627f_b18b_4193_a6b6_b69e296"/>
            <w:bookmarkEnd w:id="12364"/>
            <w:r>
              <w:rPr>
                <w:rFonts w:ascii="Arial" w:eastAsia="Arial" w:hAnsi="Arial" w:cs="Arial"/>
                <w:b/>
              </w:rPr>
              <w:t>OTHER SPECIAL REVENUE FUNDS</w:t>
            </w:r>
            <w:bookmarkEnd w:id="12366"/>
          </w:p>
        </w:tc>
        <w:tc>
          <w:tcPr>
            <w:tcW w:w="1469" w:type="dxa"/>
          </w:tcPr>
          <w:p w:rsidR="00FE65B0" w:rsidP="00206E25">
            <w:pPr>
              <w:spacing w:before="0" w:after="0"/>
              <w:jc w:val="right"/>
              <w:rPr>
                <w:rFonts w:ascii="Arial" w:eastAsia="Arial" w:hAnsi="Arial" w:cs="Arial"/>
              </w:rPr>
            </w:pPr>
            <w:bookmarkStart w:id="12367" w:name="_LINE__8_d30fc32b_a4f4_4f7e_ab41_6768e40"/>
            <w:r>
              <w:rPr>
                <w:rFonts w:ascii="Arial" w:eastAsia="Arial" w:hAnsi="Arial" w:cs="Arial"/>
                <w:b/>
              </w:rPr>
              <w:t>2025-26</w:t>
            </w:r>
            <w:bookmarkEnd w:id="12367"/>
          </w:p>
        </w:tc>
        <w:tc>
          <w:tcPr>
            <w:tcW w:w="1469" w:type="dxa"/>
          </w:tcPr>
          <w:p w:rsidR="00FE65B0" w:rsidP="00206E25">
            <w:pPr>
              <w:spacing w:before="0" w:after="0"/>
              <w:jc w:val="right"/>
              <w:rPr>
                <w:rFonts w:ascii="Arial" w:eastAsia="Arial" w:hAnsi="Arial" w:cs="Arial"/>
              </w:rPr>
            </w:pPr>
            <w:bookmarkStart w:id="12368" w:name="_LINE__8_36268bf2_2c6b_488e_bdaf_48f5612"/>
            <w:r>
              <w:rPr>
                <w:rFonts w:ascii="Arial" w:eastAsia="Arial" w:hAnsi="Arial" w:cs="Arial"/>
                <w:b/>
              </w:rPr>
              <w:t>2026-27</w:t>
            </w:r>
            <w:bookmarkEnd w:id="123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69" w:name="_LINE__9_b005d223_20f4_45e7_ae29_fb1eb88"/>
            <w:r>
              <w:rPr>
                <w:rFonts w:ascii="Arial" w:eastAsia="Arial" w:hAnsi="Arial" w:cs="Arial"/>
              </w:rPr>
              <w:t>Personal Services</w:t>
            </w:r>
            <w:bookmarkEnd w:id="12369"/>
          </w:p>
        </w:tc>
        <w:tc>
          <w:tcPr>
            <w:tcW w:w="1469" w:type="dxa"/>
          </w:tcPr>
          <w:p w:rsidR="00FE65B0" w:rsidP="00206E25">
            <w:pPr>
              <w:spacing w:before="0" w:after="0"/>
              <w:jc w:val="right"/>
              <w:rPr>
                <w:rFonts w:ascii="Arial" w:eastAsia="Arial" w:hAnsi="Arial" w:cs="Arial"/>
              </w:rPr>
            </w:pPr>
            <w:bookmarkStart w:id="12370" w:name="_LINE__9_d4d96c88_8c89_4993_85f9_98edd33"/>
            <w:r>
              <w:rPr>
                <w:rFonts w:ascii="Arial" w:eastAsia="Arial" w:hAnsi="Arial" w:cs="Arial"/>
              </w:rPr>
              <w:t>$34,130</w:t>
            </w:r>
            <w:bookmarkEnd w:id="12370"/>
          </w:p>
        </w:tc>
        <w:tc>
          <w:tcPr>
            <w:tcW w:w="1469" w:type="dxa"/>
          </w:tcPr>
          <w:p w:rsidR="00FE65B0" w:rsidP="00206E25">
            <w:pPr>
              <w:spacing w:before="0" w:after="0"/>
              <w:jc w:val="right"/>
              <w:rPr>
                <w:rFonts w:ascii="Arial" w:eastAsia="Arial" w:hAnsi="Arial" w:cs="Arial"/>
              </w:rPr>
            </w:pPr>
            <w:bookmarkStart w:id="12371" w:name="_LINE__9_24446371_6c3a_4be3_aa5f_585d9b9"/>
            <w:r>
              <w:rPr>
                <w:rFonts w:ascii="Arial" w:eastAsia="Arial" w:hAnsi="Arial" w:cs="Arial"/>
              </w:rPr>
              <w:t>$34,472</w:t>
            </w:r>
            <w:bookmarkEnd w:id="123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72" w:name="_LINE__10_00dcac9c_5f45_4277_8218_6d4361"/>
            <w:r>
              <w:rPr>
                <w:rFonts w:ascii="Arial" w:eastAsia="Arial" w:hAnsi="Arial" w:cs="Arial"/>
              </w:rPr>
              <w:t>All Other</w:t>
            </w:r>
            <w:bookmarkEnd w:id="12372"/>
          </w:p>
        </w:tc>
        <w:tc>
          <w:tcPr>
            <w:tcW w:w="1469" w:type="dxa"/>
          </w:tcPr>
          <w:p w:rsidR="00FE65B0" w:rsidP="00206E25">
            <w:pPr>
              <w:spacing w:before="0" w:after="0"/>
              <w:jc w:val="right"/>
              <w:rPr>
                <w:rFonts w:ascii="Arial" w:eastAsia="Arial" w:hAnsi="Arial" w:cs="Arial"/>
              </w:rPr>
            </w:pPr>
            <w:bookmarkStart w:id="12373" w:name="_LINE__10_5d3c7ed1_b9bd_4c65_aacf_d79830"/>
            <w:r>
              <w:rPr>
                <w:rFonts w:ascii="Arial" w:eastAsia="Arial" w:hAnsi="Arial" w:cs="Arial"/>
              </w:rPr>
              <w:t>$3,985</w:t>
            </w:r>
            <w:bookmarkEnd w:id="12373"/>
          </w:p>
        </w:tc>
        <w:tc>
          <w:tcPr>
            <w:tcW w:w="1469" w:type="dxa"/>
          </w:tcPr>
          <w:p w:rsidR="00FE65B0" w:rsidP="00206E25">
            <w:pPr>
              <w:spacing w:before="0" w:after="0"/>
              <w:jc w:val="right"/>
              <w:rPr>
                <w:rFonts w:ascii="Arial" w:eastAsia="Arial" w:hAnsi="Arial" w:cs="Arial"/>
              </w:rPr>
            </w:pPr>
            <w:bookmarkStart w:id="12374" w:name="_LINE__10_3daf0397_ee0c_4ddd_affd_f17fbe"/>
            <w:r>
              <w:rPr>
                <w:rFonts w:ascii="Arial" w:eastAsia="Arial" w:hAnsi="Arial" w:cs="Arial"/>
              </w:rPr>
              <w:t>$4,003</w:t>
            </w:r>
            <w:bookmarkEnd w:id="123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75" w:name="_LINE__11_ba01eb6b_b444_4cbf_b872_c68644"/>
            <w:r>
              <w:rPr>
                <w:rFonts w:ascii="Arial" w:eastAsia="Arial" w:hAnsi="Arial" w:cs="Arial"/>
              </w:rPr>
              <w:t xml:space="preserve"> </w:t>
            </w:r>
            <w:bookmarkEnd w:id="12375"/>
          </w:p>
        </w:tc>
        <w:tc>
          <w:tcPr>
            <w:tcW w:w="1469" w:type="dxa"/>
          </w:tcPr>
          <w:p w:rsidR="00FE65B0" w:rsidP="00206E25">
            <w:pPr>
              <w:spacing w:before="0" w:after="0"/>
              <w:jc w:val="right"/>
              <w:rPr>
                <w:rFonts w:ascii="Arial" w:eastAsia="Arial" w:hAnsi="Arial" w:cs="Arial"/>
              </w:rPr>
            </w:pPr>
            <w:bookmarkStart w:id="12376" w:name="_LINE__11_35f56ed2_7703_4bb0_afec_6e03a5"/>
            <w:r>
              <w:rPr>
                <w:rFonts w:ascii="Arial" w:eastAsia="Arial" w:hAnsi="Arial" w:cs="Arial"/>
              </w:rPr>
              <w:t>__________</w:t>
            </w:r>
            <w:bookmarkEnd w:id="12376"/>
          </w:p>
        </w:tc>
        <w:tc>
          <w:tcPr>
            <w:tcW w:w="1469" w:type="dxa"/>
          </w:tcPr>
          <w:p w:rsidR="00FE65B0" w:rsidP="00206E25">
            <w:pPr>
              <w:spacing w:before="0" w:after="0"/>
              <w:jc w:val="right"/>
              <w:rPr>
                <w:rFonts w:ascii="Arial" w:eastAsia="Arial" w:hAnsi="Arial" w:cs="Arial"/>
              </w:rPr>
            </w:pPr>
            <w:bookmarkStart w:id="12377" w:name="_LINE__11_a7e4eb61_783d_4bf7_a28d_eda2b1"/>
            <w:r>
              <w:rPr>
                <w:rFonts w:ascii="Arial" w:eastAsia="Arial" w:hAnsi="Arial" w:cs="Arial"/>
              </w:rPr>
              <w:t>__________</w:t>
            </w:r>
            <w:bookmarkEnd w:id="123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78" w:name="_LINE__12_fa33afdc_2364_4589_8ea5_5b3a12"/>
            <w:r>
              <w:rPr>
                <w:rFonts w:ascii="Arial" w:eastAsia="Arial" w:hAnsi="Arial" w:cs="Arial"/>
              </w:rPr>
              <w:t>OTHER SPECIAL REVENUE FUNDS TOTAL</w:t>
            </w:r>
            <w:bookmarkEnd w:id="12378"/>
          </w:p>
        </w:tc>
        <w:tc>
          <w:tcPr>
            <w:tcW w:w="1469" w:type="dxa"/>
          </w:tcPr>
          <w:p w:rsidR="00FE65B0" w:rsidP="00206E25">
            <w:pPr>
              <w:spacing w:before="0" w:after="0"/>
              <w:jc w:val="right"/>
              <w:rPr>
                <w:rFonts w:ascii="Arial" w:eastAsia="Arial" w:hAnsi="Arial" w:cs="Arial"/>
              </w:rPr>
            </w:pPr>
            <w:bookmarkStart w:id="12379" w:name="_LINE__12_e70fdce3_db31_4484_b14d_27911e"/>
            <w:r>
              <w:rPr>
                <w:rFonts w:ascii="Arial" w:eastAsia="Arial" w:hAnsi="Arial" w:cs="Arial"/>
              </w:rPr>
              <w:t>$38,115</w:t>
            </w:r>
            <w:bookmarkEnd w:id="12379"/>
          </w:p>
        </w:tc>
        <w:tc>
          <w:tcPr>
            <w:tcW w:w="1469" w:type="dxa"/>
          </w:tcPr>
          <w:p w:rsidR="00FE65B0" w:rsidP="00206E25">
            <w:pPr>
              <w:spacing w:before="0" w:after="0"/>
              <w:jc w:val="right"/>
              <w:rPr>
                <w:rFonts w:ascii="Arial" w:eastAsia="Arial" w:hAnsi="Arial" w:cs="Arial"/>
              </w:rPr>
            </w:pPr>
            <w:bookmarkStart w:id="12380" w:name="_LINE__12_636ab620_1d6d_4456_8c92_38fe57"/>
            <w:r>
              <w:rPr>
                <w:rFonts w:ascii="Arial" w:eastAsia="Arial" w:hAnsi="Arial" w:cs="Arial"/>
              </w:rPr>
              <w:t>$38,475</w:t>
            </w:r>
            <w:bookmarkEnd w:id="12380"/>
          </w:p>
        </w:tc>
      </w:tr>
    </w:tbl>
    <w:p w:rsidR="00FE65B0" w:rsidP="00FE65B0">
      <w:pPr>
        <w:pStyle w:val="BPSParagraphLeftAlign"/>
        <w:suppressAutoHyphens/>
        <w:ind w:left="360"/>
        <w:rPr>
          <w:rFonts w:ascii="Arial" w:eastAsia="Arial" w:hAnsi="Arial" w:cs="Arial"/>
        </w:rPr>
      </w:pPr>
      <w:bookmarkStart w:id="12381" w:name="_PAR__5_31b11d60_7f1a_480b_bfa2_6808ed75"/>
      <w:bookmarkEnd w:id="12365"/>
      <w:r>
        <w:rPr>
          <w:rFonts w:ascii="Arial" w:eastAsia="Arial" w:hAnsi="Arial" w:cs="Arial"/>
          <w:b/>
        </w:rPr>
        <w:t>Office of Child and Family Services - Central 0307</w:t>
      </w:r>
    </w:p>
    <w:p w:rsidR="00FE65B0" w:rsidP="00FE65B0">
      <w:pPr>
        <w:ind w:left="360"/>
        <w:rPr>
          <w:rFonts w:ascii="Arial" w:eastAsia="Arial" w:hAnsi="Arial" w:cs="Arial"/>
        </w:rPr>
      </w:pPr>
      <w:bookmarkStart w:id="12382" w:name="_PAR__6_38d09ddf_2033_48be_b444_d2c4f118"/>
      <w:bookmarkEnd w:id="12381"/>
      <w:r>
        <w:rPr>
          <w:rFonts w:ascii="Arial" w:eastAsia="Arial" w:hAnsi="Arial" w:cs="Arial"/>
        </w:rPr>
        <w:t>Initiative: Establishes one Financial Resources Specialist position funded 72% General Fund and 28% Other Special Revenue Funds in the Office of Child and Family Services - Central program to support the federal so-called Title IV-E Prevention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83" w:name="_PAR__7_ded3e08f_e471_4d93_9593_7c9d099a"/>
            <w:bookmarkStart w:id="12384" w:name="_LINE__18_e0c7e131_0802_4ecf_8d21_61c9a8"/>
            <w:bookmarkEnd w:id="12382"/>
            <w:r>
              <w:rPr>
                <w:rFonts w:ascii="Arial" w:eastAsia="Arial" w:hAnsi="Arial" w:cs="Arial"/>
                <w:b/>
              </w:rPr>
              <w:t>GENERAL FUND</w:t>
            </w:r>
            <w:bookmarkEnd w:id="12384"/>
          </w:p>
        </w:tc>
        <w:tc>
          <w:tcPr>
            <w:tcW w:w="1469" w:type="dxa"/>
          </w:tcPr>
          <w:p w:rsidR="00FE65B0" w:rsidP="00206E25">
            <w:pPr>
              <w:spacing w:before="0" w:after="0"/>
              <w:jc w:val="right"/>
              <w:rPr>
                <w:rFonts w:ascii="Arial" w:eastAsia="Arial" w:hAnsi="Arial" w:cs="Arial"/>
              </w:rPr>
            </w:pPr>
            <w:bookmarkStart w:id="12385" w:name="_LINE__18_fa0ed872_bd3e_47d8_8822_e20218"/>
            <w:r>
              <w:rPr>
                <w:rFonts w:ascii="Arial" w:eastAsia="Arial" w:hAnsi="Arial" w:cs="Arial"/>
                <w:b/>
              </w:rPr>
              <w:t>2025-26</w:t>
            </w:r>
            <w:bookmarkEnd w:id="12385"/>
          </w:p>
        </w:tc>
        <w:tc>
          <w:tcPr>
            <w:tcW w:w="1469" w:type="dxa"/>
          </w:tcPr>
          <w:p w:rsidR="00FE65B0" w:rsidP="00206E25">
            <w:pPr>
              <w:spacing w:before="0" w:after="0"/>
              <w:jc w:val="right"/>
              <w:rPr>
                <w:rFonts w:ascii="Arial" w:eastAsia="Arial" w:hAnsi="Arial" w:cs="Arial"/>
              </w:rPr>
            </w:pPr>
            <w:bookmarkStart w:id="12386" w:name="_LINE__18_0f6c739f_2c5e_4612_bc4e_20422c"/>
            <w:r>
              <w:rPr>
                <w:rFonts w:ascii="Arial" w:eastAsia="Arial" w:hAnsi="Arial" w:cs="Arial"/>
                <w:b/>
              </w:rPr>
              <w:t>2026-27</w:t>
            </w:r>
            <w:bookmarkEnd w:id="123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87" w:name="_LINE__19_4d2761ce_8dc8_43cd_b678_23cb81"/>
            <w:r>
              <w:rPr>
                <w:rFonts w:ascii="Arial" w:eastAsia="Arial" w:hAnsi="Arial" w:cs="Arial"/>
              </w:rPr>
              <w:t>POSITIONS - LEGISLATIVE COUNT</w:t>
            </w:r>
            <w:bookmarkEnd w:id="12387"/>
          </w:p>
        </w:tc>
        <w:tc>
          <w:tcPr>
            <w:tcW w:w="1469" w:type="dxa"/>
          </w:tcPr>
          <w:p w:rsidR="00FE65B0" w:rsidP="00206E25">
            <w:pPr>
              <w:spacing w:before="0" w:after="0"/>
              <w:jc w:val="right"/>
              <w:rPr>
                <w:rFonts w:ascii="Arial" w:eastAsia="Arial" w:hAnsi="Arial" w:cs="Arial"/>
              </w:rPr>
            </w:pPr>
            <w:bookmarkStart w:id="12388" w:name="_LINE__19_6229409b_cac5_4691_8b3f_bb69c5"/>
            <w:r>
              <w:rPr>
                <w:rFonts w:ascii="Arial" w:eastAsia="Arial" w:hAnsi="Arial" w:cs="Arial"/>
              </w:rPr>
              <w:t>1.000</w:t>
            </w:r>
            <w:bookmarkEnd w:id="12388"/>
          </w:p>
        </w:tc>
        <w:tc>
          <w:tcPr>
            <w:tcW w:w="1469" w:type="dxa"/>
          </w:tcPr>
          <w:p w:rsidR="00FE65B0" w:rsidP="00206E25">
            <w:pPr>
              <w:spacing w:before="0" w:after="0"/>
              <w:jc w:val="right"/>
              <w:rPr>
                <w:rFonts w:ascii="Arial" w:eastAsia="Arial" w:hAnsi="Arial" w:cs="Arial"/>
              </w:rPr>
            </w:pPr>
            <w:bookmarkStart w:id="12389" w:name="_LINE__19_4667ad8d_8221_4cf4_b73d_af9087"/>
            <w:r>
              <w:rPr>
                <w:rFonts w:ascii="Arial" w:eastAsia="Arial" w:hAnsi="Arial" w:cs="Arial"/>
              </w:rPr>
              <w:t>1.000</w:t>
            </w:r>
            <w:bookmarkEnd w:id="123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90" w:name="_LINE__20_b50306ef_f0e1_4032_8828_91c6ee"/>
            <w:r>
              <w:rPr>
                <w:rFonts w:ascii="Arial" w:eastAsia="Arial" w:hAnsi="Arial" w:cs="Arial"/>
              </w:rPr>
              <w:t>Personal Services</w:t>
            </w:r>
            <w:bookmarkEnd w:id="12390"/>
          </w:p>
        </w:tc>
        <w:tc>
          <w:tcPr>
            <w:tcW w:w="1469" w:type="dxa"/>
          </w:tcPr>
          <w:p w:rsidR="00FE65B0" w:rsidP="00206E25">
            <w:pPr>
              <w:spacing w:before="0" w:after="0"/>
              <w:jc w:val="right"/>
              <w:rPr>
                <w:rFonts w:ascii="Arial" w:eastAsia="Arial" w:hAnsi="Arial" w:cs="Arial"/>
              </w:rPr>
            </w:pPr>
            <w:bookmarkStart w:id="12391" w:name="_LINE__20_dad6a81c_88ce_4a62_b38d_e33134"/>
            <w:r>
              <w:rPr>
                <w:rFonts w:ascii="Arial" w:eastAsia="Arial" w:hAnsi="Arial" w:cs="Arial"/>
              </w:rPr>
              <w:t>$61,459</w:t>
            </w:r>
            <w:bookmarkEnd w:id="12391"/>
          </w:p>
        </w:tc>
        <w:tc>
          <w:tcPr>
            <w:tcW w:w="1469" w:type="dxa"/>
          </w:tcPr>
          <w:p w:rsidR="00FE65B0" w:rsidP="00206E25">
            <w:pPr>
              <w:spacing w:before="0" w:after="0"/>
              <w:jc w:val="right"/>
              <w:rPr>
                <w:rFonts w:ascii="Arial" w:eastAsia="Arial" w:hAnsi="Arial" w:cs="Arial"/>
              </w:rPr>
            </w:pPr>
            <w:bookmarkStart w:id="12392" w:name="_LINE__20_bb555ba7_70ff_4a73_b29b_08e6e1"/>
            <w:r>
              <w:rPr>
                <w:rFonts w:ascii="Arial" w:eastAsia="Arial" w:hAnsi="Arial" w:cs="Arial"/>
              </w:rPr>
              <w:t>$64,183</w:t>
            </w:r>
            <w:bookmarkEnd w:id="123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393" w:name="_LINE__21_feacf015_60b8_40ce_a1f2_22f102"/>
            <w:r>
              <w:rPr>
                <w:rFonts w:ascii="Arial" w:eastAsia="Arial" w:hAnsi="Arial" w:cs="Arial"/>
              </w:rPr>
              <w:t>All Other</w:t>
            </w:r>
            <w:bookmarkEnd w:id="12393"/>
          </w:p>
        </w:tc>
        <w:tc>
          <w:tcPr>
            <w:tcW w:w="1469" w:type="dxa"/>
          </w:tcPr>
          <w:p w:rsidR="00FE65B0" w:rsidP="00206E25">
            <w:pPr>
              <w:spacing w:before="0" w:after="0"/>
              <w:jc w:val="right"/>
              <w:rPr>
                <w:rFonts w:ascii="Arial" w:eastAsia="Arial" w:hAnsi="Arial" w:cs="Arial"/>
              </w:rPr>
            </w:pPr>
            <w:bookmarkStart w:id="12394" w:name="_LINE__21_b96e817d_43ae_4422_8f5a_9a13db"/>
            <w:r>
              <w:rPr>
                <w:rFonts w:ascii="Arial" w:eastAsia="Arial" w:hAnsi="Arial" w:cs="Arial"/>
              </w:rPr>
              <w:t>$2,613</w:t>
            </w:r>
            <w:bookmarkEnd w:id="12394"/>
          </w:p>
        </w:tc>
        <w:tc>
          <w:tcPr>
            <w:tcW w:w="1469" w:type="dxa"/>
          </w:tcPr>
          <w:p w:rsidR="00FE65B0" w:rsidP="00206E25">
            <w:pPr>
              <w:spacing w:before="0" w:after="0"/>
              <w:jc w:val="right"/>
              <w:rPr>
                <w:rFonts w:ascii="Arial" w:eastAsia="Arial" w:hAnsi="Arial" w:cs="Arial"/>
              </w:rPr>
            </w:pPr>
            <w:bookmarkStart w:id="12395" w:name="_LINE__21_48948ecc_5a44_47c7_971d_5908da"/>
            <w:r>
              <w:rPr>
                <w:rFonts w:ascii="Arial" w:eastAsia="Arial" w:hAnsi="Arial" w:cs="Arial"/>
              </w:rPr>
              <w:t>$2,613</w:t>
            </w:r>
            <w:bookmarkEnd w:id="123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96" w:name="_LINE__22_5496da21_fb55_49dd_a27d_e5e98c"/>
            <w:r>
              <w:rPr>
                <w:rFonts w:ascii="Arial" w:eastAsia="Arial" w:hAnsi="Arial" w:cs="Arial"/>
              </w:rPr>
              <w:t xml:space="preserve"> </w:t>
            </w:r>
            <w:bookmarkEnd w:id="12396"/>
          </w:p>
        </w:tc>
        <w:tc>
          <w:tcPr>
            <w:tcW w:w="1469" w:type="dxa"/>
          </w:tcPr>
          <w:p w:rsidR="00FE65B0" w:rsidP="00206E25">
            <w:pPr>
              <w:spacing w:before="0" w:after="0"/>
              <w:jc w:val="right"/>
              <w:rPr>
                <w:rFonts w:ascii="Arial" w:eastAsia="Arial" w:hAnsi="Arial" w:cs="Arial"/>
              </w:rPr>
            </w:pPr>
            <w:bookmarkStart w:id="12397" w:name="_LINE__22_1f6c88ca_8a2f_4eb7_a84e_3ee3a2"/>
            <w:r>
              <w:rPr>
                <w:rFonts w:ascii="Arial" w:eastAsia="Arial" w:hAnsi="Arial" w:cs="Arial"/>
              </w:rPr>
              <w:t>__________</w:t>
            </w:r>
            <w:bookmarkEnd w:id="12397"/>
          </w:p>
        </w:tc>
        <w:tc>
          <w:tcPr>
            <w:tcW w:w="1469" w:type="dxa"/>
          </w:tcPr>
          <w:p w:rsidR="00FE65B0" w:rsidP="00206E25">
            <w:pPr>
              <w:spacing w:before="0" w:after="0"/>
              <w:jc w:val="right"/>
              <w:rPr>
                <w:rFonts w:ascii="Arial" w:eastAsia="Arial" w:hAnsi="Arial" w:cs="Arial"/>
              </w:rPr>
            </w:pPr>
            <w:bookmarkStart w:id="12398" w:name="_LINE__22_85a57efe_e218_4ec8_933d_f8c2a9"/>
            <w:r>
              <w:rPr>
                <w:rFonts w:ascii="Arial" w:eastAsia="Arial" w:hAnsi="Arial" w:cs="Arial"/>
              </w:rPr>
              <w:t>__________</w:t>
            </w:r>
            <w:bookmarkEnd w:id="123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399" w:name="_LINE__23_bff75035_5746_4682_92ab_548d4c"/>
            <w:r>
              <w:rPr>
                <w:rFonts w:ascii="Arial" w:eastAsia="Arial" w:hAnsi="Arial" w:cs="Arial"/>
              </w:rPr>
              <w:t>GENERAL FUND TOTAL</w:t>
            </w:r>
            <w:bookmarkEnd w:id="12399"/>
          </w:p>
        </w:tc>
        <w:tc>
          <w:tcPr>
            <w:tcW w:w="1469" w:type="dxa"/>
          </w:tcPr>
          <w:p w:rsidR="00FE65B0" w:rsidP="00206E25">
            <w:pPr>
              <w:spacing w:before="0" w:after="0"/>
              <w:jc w:val="right"/>
              <w:rPr>
                <w:rFonts w:ascii="Arial" w:eastAsia="Arial" w:hAnsi="Arial" w:cs="Arial"/>
              </w:rPr>
            </w:pPr>
            <w:bookmarkStart w:id="12400" w:name="_LINE__23_626007a2_3fb4_4eb9_9f2d_e72a4d"/>
            <w:r>
              <w:rPr>
                <w:rFonts w:ascii="Arial" w:eastAsia="Arial" w:hAnsi="Arial" w:cs="Arial"/>
              </w:rPr>
              <w:t>$64,072</w:t>
            </w:r>
            <w:bookmarkEnd w:id="12400"/>
          </w:p>
        </w:tc>
        <w:tc>
          <w:tcPr>
            <w:tcW w:w="1469" w:type="dxa"/>
          </w:tcPr>
          <w:p w:rsidR="00FE65B0" w:rsidP="00206E25">
            <w:pPr>
              <w:spacing w:before="0" w:after="0"/>
              <w:jc w:val="right"/>
              <w:rPr>
                <w:rFonts w:ascii="Arial" w:eastAsia="Arial" w:hAnsi="Arial" w:cs="Arial"/>
              </w:rPr>
            </w:pPr>
            <w:bookmarkStart w:id="12401" w:name="_LINE__23_73f8b779_5dd6_4ade_ba2a_4842cf"/>
            <w:r>
              <w:rPr>
                <w:rFonts w:ascii="Arial" w:eastAsia="Arial" w:hAnsi="Arial" w:cs="Arial"/>
              </w:rPr>
              <w:t>$66,796</w:t>
            </w:r>
            <w:bookmarkEnd w:id="12401"/>
          </w:p>
        </w:tc>
      </w:tr>
    </w:tbl>
    <w:p w:rsidR="00FE65B0" w:rsidP="00FE65B0">
      <w:pPr>
        <w:ind w:left="360"/>
        <w:rPr>
          <w:rFonts w:ascii="Arial" w:eastAsia="Arial" w:hAnsi="Arial" w:cs="Arial"/>
        </w:rPr>
      </w:pPr>
      <w:bookmarkStart w:id="12402" w:name="_PAR__8_492edca0_ef76_461f_848a_89b09e6c"/>
      <w:bookmarkEnd w:id="123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03" w:name="_PAR__9_cefb9d3d_4aab_4b6c_b1e9_b0092ef4"/>
            <w:bookmarkStart w:id="12404" w:name="_LINE__25_e4c6ccdb_5e3e_4803_8e8b_6f5f2f"/>
            <w:bookmarkEnd w:id="12402"/>
            <w:r>
              <w:rPr>
                <w:rFonts w:ascii="Arial" w:eastAsia="Arial" w:hAnsi="Arial" w:cs="Arial"/>
                <w:b/>
              </w:rPr>
              <w:t>OTHER SPECIAL REVENUE FUNDS</w:t>
            </w:r>
            <w:bookmarkEnd w:id="12404"/>
          </w:p>
        </w:tc>
        <w:tc>
          <w:tcPr>
            <w:tcW w:w="1469" w:type="dxa"/>
          </w:tcPr>
          <w:p w:rsidR="00FE65B0" w:rsidP="00206E25">
            <w:pPr>
              <w:spacing w:before="0" w:after="0"/>
              <w:jc w:val="right"/>
              <w:rPr>
                <w:rFonts w:ascii="Arial" w:eastAsia="Arial" w:hAnsi="Arial" w:cs="Arial"/>
              </w:rPr>
            </w:pPr>
            <w:bookmarkStart w:id="12405" w:name="_LINE__25_38424a4f_6e57_4b34_b9b0_10067c"/>
            <w:r>
              <w:rPr>
                <w:rFonts w:ascii="Arial" w:eastAsia="Arial" w:hAnsi="Arial" w:cs="Arial"/>
                <w:b/>
              </w:rPr>
              <w:t>2025-26</w:t>
            </w:r>
            <w:bookmarkEnd w:id="12405"/>
          </w:p>
        </w:tc>
        <w:tc>
          <w:tcPr>
            <w:tcW w:w="1469" w:type="dxa"/>
          </w:tcPr>
          <w:p w:rsidR="00FE65B0" w:rsidP="00206E25">
            <w:pPr>
              <w:spacing w:before="0" w:after="0"/>
              <w:jc w:val="right"/>
              <w:rPr>
                <w:rFonts w:ascii="Arial" w:eastAsia="Arial" w:hAnsi="Arial" w:cs="Arial"/>
              </w:rPr>
            </w:pPr>
            <w:bookmarkStart w:id="12406" w:name="_LINE__25_d8e8812f_0dbe_4529_bfdd_fa6d52"/>
            <w:r>
              <w:rPr>
                <w:rFonts w:ascii="Arial" w:eastAsia="Arial" w:hAnsi="Arial" w:cs="Arial"/>
                <w:b/>
              </w:rPr>
              <w:t>2026-27</w:t>
            </w:r>
            <w:bookmarkEnd w:id="124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07" w:name="_LINE__26_1e9e80f7_f615_4e81_b66f_97501a"/>
            <w:r>
              <w:rPr>
                <w:rFonts w:ascii="Arial" w:eastAsia="Arial" w:hAnsi="Arial" w:cs="Arial"/>
              </w:rPr>
              <w:t>Personal Services</w:t>
            </w:r>
            <w:bookmarkEnd w:id="12407"/>
          </w:p>
        </w:tc>
        <w:tc>
          <w:tcPr>
            <w:tcW w:w="1469" w:type="dxa"/>
          </w:tcPr>
          <w:p w:rsidR="00FE65B0" w:rsidP="00206E25">
            <w:pPr>
              <w:spacing w:before="0" w:after="0"/>
              <w:jc w:val="right"/>
              <w:rPr>
                <w:rFonts w:ascii="Arial" w:eastAsia="Arial" w:hAnsi="Arial" w:cs="Arial"/>
              </w:rPr>
            </w:pPr>
            <w:bookmarkStart w:id="12408" w:name="_LINE__26_7eb2eceb_753a_4cf8_b464_fd0657"/>
            <w:r>
              <w:rPr>
                <w:rFonts w:ascii="Arial" w:eastAsia="Arial" w:hAnsi="Arial" w:cs="Arial"/>
              </w:rPr>
              <w:t>$23,900</w:t>
            </w:r>
            <w:bookmarkEnd w:id="12408"/>
          </w:p>
        </w:tc>
        <w:tc>
          <w:tcPr>
            <w:tcW w:w="1469" w:type="dxa"/>
          </w:tcPr>
          <w:p w:rsidR="00FE65B0" w:rsidP="00206E25">
            <w:pPr>
              <w:spacing w:before="0" w:after="0"/>
              <w:jc w:val="right"/>
              <w:rPr>
                <w:rFonts w:ascii="Arial" w:eastAsia="Arial" w:hAnsi="Arial" w:cs="Arial"/>
              </w:rPr>
            </w:pPr>
            <w:bookmarkStart w:id="12409" w:name="_LINE__26_b342b96c_3d8d_4f01_a0b3_3e6256"/>
            <w:r>
              <w:rPr>
                <w:rFonts w:ascii="Arial" w:eastAsia="Arial" w:hAnsi="Arial" w:cs="Arial"/>
              </w:rPr>
              <w:t>$24,960</w:t>
            </w:r>
            <w:bookmarkEnd w:id="124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10" w:name="_LINE__27_9672d9ad_8aa0_47c7_8107_142706"/>
            <w:r>
              <w:rPr>
                <w:rFonts w:ascii="Arial" w:eastAsia="Arial" w:hAnsi="Arial" w:cs="Arial"/>
              </w:rPr>
              <w:t>All Other</w:t>
            </w:r>
            <w:bookmarkEnd w:id="12410"/>
          </w:p>
        </w:tc>
        <w:tc>
          <w:tcPr>
            <w:tcW w:w="1469" w:type="dxa"/>
          </w:tcPr>
          <w:p w:rsidR="00FE65B0" w:rsidP="00206E25">
            <w:pPr>
              <w:spacing w:before="0" w:after="0"/>
              <w:jc w:val="right"/>
              <w:rPr>
                <w:rFonts w:ascii="Arial" w:eastAsia="Arial" w:hAnsi="Arial" w:cs="Arial"/>
              </w:rPr>
            </w:pPr>
            <w:bookmarkStart w:id="12411" w:name="_LINE__27_6ed79137_bbc0_4afa_96be_f9470f"/>
            <w:r>
              <w:rPr>
                <w:rFonts w:ascii="Arial" w:eastAsia="Arial" w:hAnsi="Arial" w:cs="Arial"/>
              </w:rPr>
              <w:t>$2,361</w:t>
            </w:r>
            <w:bookmarkEnd w:id="12411"/>
          </w:p>
        </w:tc>
        <w:tc>
          <w:tcPr>
            <w:tcW w:w="1469" w:type="dxa"/>
          </w:tcPr>
          <w:p w:rsidR="00FE65B0" w:rsidP="00206E25">
            <w:pPr>
              <w:spacing w:before="0" w:after="0"/>
              <w:jc w:val="right"/>
              <w:rPr>
                <w:rFonts w:ascii="Arial" w:eastAsia="Arial" w:hAnsi="Arial" w:cs="Arial"/>
              </w:rPr>
            </w:pPr>
            <w:bookmarkStart w:id="12412" w:name="_LINE__27_d2f832c9_c361_4a36_9086_8ef84c"/>
            <w:r>
              <w:rPr>
                <w:rFonts w:ascii="Arial" w:eastAsia="Arial" w:hAnsi="Arial" w:cs="Arial"/>
              </w:rPr>
              <w:t>$2,418</w:t>
            </w:r>
            <w:bookmarkEnd w:id="124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13" w:name="_LINE__28_8369b0d8_17be_4a3a_9646_a230b5"/>
            <w:r>
              <w:rPr>
                <w:rFonts w:ascii="Arial" w:eastAsia="Arial" w:hAnsi="Arial" w:cs="Arial"/>
              </w:rPr>
              <w:t xml:space="preserve"> </w:t>
            </w:r>
            <w:bookmarkEnd w:id="12413"/>
          </w:p>
        </w:tc>
        <w:tc>
          <w:tcPr>
            <w:tcW w:w="1469" w:type="dxa"/>
          </w:tcPr>
          <w:p w:rsidR="00FE65B0" w:rsidP="00206E25">
            <w:pPr>
              <w:spacing w:before="0" w:after="0"/>
              <w:jc w:val="right"/>
              <w:rPr>
                <w:rFonts w:ascii="Arial" w:eastAsia="Arial" w:hAnsi="Arial" w:cs="Arial"/>
              </w:rPr>
            </w:pPr>
            <w:bookmarkStart w:id="12414" w:name="_LINE__28_010aa222_a84f_4af7_8521_199842"/>
            <w:r>
              <w:rPr>
                <w:rFonts w:ascii="Arial" w:eastAsia="Arial" w:hAnsi="Arial" w:cs="Arial"/>
              </w:rPr>
              <w:t>__________</w:t>
            </w:r>
            <w:bookmarkEnd w:id="12414"/>
          </w:p>
        </w:tc>
        <w:tc>
          <w:tcPr>
            <w:tcW w:w="1469" w:type="dxa"/>
          </w:tcPr>
          <w:p w:rsidR="00FE65B0" w:rsidP="00206E25">
            <w:pPr>
              <w:spacing w:before="0" w:after="0"/>
              <w:jc w:val="right"/>
              <w:rPr>
                <w:rFonts w:ascii="Arial" w:eastAsia="Arial" w:hAnsi="Arial" w:cs="Arial"/>
              </w:rPr>
            </w:pPr>
            <w:bookmarkStart w:id="12415" w:name="_LINE__28_974642e7_0fff_4daa_9d15_d68cee"/>
            <w:r>
              <w:rPr>
                <w:rFonts w:ascii="Arial" w:eastAsia="Arial" w:hAnsi="Arial" w:cs="Arial"/>
              </w:rPr>
              <w:t>__________</w:t>
            </w:r>
            <w:bookmarkEnd w:id="124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16" w:name="_LINE__29_87e545ac_7a3e_4cd3_8425_f74b53"/>
            <w:r>
              <w:rPr>
                <w:rFonts w:ascii="Arial" w:eastAsia="Arial" w:hAnsi="Arial" w:cs="Arial"/>
              </w:rPr>
              <w:t>OTHER SPECIAL REVENUE FUNDS TOTAL</w:t>
            </w:r>
            <w:bookmarkEnd w:id="12416"/>
          </w:p>
        </w:tc>
        <w:tc>
          <w:tcPr>
            <w:tcW w:w="1469" w:type="dxa"/>
          </w:tcPr>
          <w:p w:rsidR="00FE65B0" w:rsidP="00206E25">
            <w:pPr>
              <w:spacing w:before="0" w:after="0"/>
              <w:jc w:val="right"/>
              <w:rPr>
                <w:rFonts w:ascii="Arial" w:eastAsia="Arial" w:hAnsi="Arial" w:cs="Arial"/>
              </w:rPr>
            </w:pPr>
            <w:bookmarkStart w:id="12417" w:name="_LINE__29_5de43b76_6342_4ab2_b64a_4abded"/>
            <w:r>
              <w:rPr>
                <w:rFonts w:ascii="Arial" w:eastAsia="Arial" w:hAnsi="Arial" w:cs="Arial"/>
              </w:rPr>
              <w:t>$26,261</w:t>
            </w:r>
            <w:bookmarkEnd w:id="12417"/>
          </w:p>
        </w:tc>
        <w:tc>
          <w:tcPr>
            <w:tcW w:w="1469" w:type="dxa"/>
          </w:tcPr>
          <w:p w:rsidR="00FE65B0" w:rsidP="00206E25">
            <w:pPr>
              <w:spacing w:before="0" w:after="0"/>
              <w:jc w:val="right"/>
              <w:rPr>
                <w:rFonts w:ascii="Arial" w:eastAsia="Arial" w:hAnsi="Arial" w:cs="Arial"/>
              </w:rPr>
            </w:pPr>
            <w:bookmarkStart w:id="12418" w:name="_LINE__29_d066892d_de6d_4287_a61c_c88872"/>
            <w:r>
              <w:rPr>
                <w:rFonts w:ascii="Arial" w:eastAsia="Arial" w:hAnsi="Arial" w:cs="Arial"/>
              </w:rPr>
              <w:t>$27,378</w:t>
            </w:r>
            <w:bookmarkEnd w:id="12418"/>
          </w:p>
        </w:tc>
      </w:tr>
    </w:tbl>
    <w:p w:rsidR="00FE65B0" w:rsidP="00FE65B0">
      <w:pPr>
        <w:pStyle w:val="BPSParagraphLeftAlign"/>
        <w:suppressAutoHyphens/>
        <w:ind w:left="360"/>
        <w:rPr>
          <w:rFonts w:ascii="Arial" w:eastAsia="Arial" w:hAnsi="Arial" w:cs="Arial"/>
        </w:rPr>
      </w:pPr>
      <w:bookmarkStart w:id="12419" w:name="_PAR__10_5eb7fd8e_a0f5_4274_9387_4debe1e"/>
      <w:bookmarkEnd w:id="12403"/>
      <w:r>
        <w:rPr>
          <w:rFonts w:ascii="Arial" w:eastAsia="Arial" w:hAnsi="Arial" w:cs="Arial"/>
          <w:b/>
        </w:rPr>
        <w:t>Office of Child and Family Services - Central 0307</w:t>
      </w:r>
    </w:p>
    <w:p w:rsidR="00FE65B0" w:rsidP="00FE65B0">
      <w:pPr>
        <w:ind w:left="360"/>
        <w:rPr>
          <w:rFonts w:ascii="Arial" w:eastAsia="Arial" w:hAnsi="Arial" w:cs="Arial"/>
        </w:rPr>
      </w:pPr>
      <w:bookmarkStart w:id="12420" w:name="_PAR__11_8606f27a_8063_438b_986f_4860251"/>
      <w:bookmarkEnd w:id="12419"/>
      <w:r>
        <w:rPr>
          <w:rFonts w:ascii="Arial" w:eastAsia="Arial" w:hAnsi="Arial" w:cs="Arial"/>
        </w:rPr>
        <w:t>Initiative: Provides funding for the approved reorganization of one Public Service Manager III position from range 34 to range 36 funded 72% General Fund and 28% Other Special Revenue Funds in the Office of Child and Family Services - Central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21" w:name="_PAR__12_8e7c1977_edb7_4e7b_8623_9563fe6"/>
            <w:bookmarkStart w:id="12422" w:name="_LINE__35_e2c460ba_7e3e_433f_a2b5_cb063f"/>
            <w:bookmarkEnd w:id="12420"/>
            <w:r>
              <w:rPr>
                <w:rFonts w:ascii="Arial" w:eastAsia="Arial" w:hAnsi="Arial" w:cs="Arial"/>
                <w:b/>
              </w:rPr>
              <w:t>GENERAL FUND</w:t>
            </w:r>
            <w:bookmarkEnd w:id="12422"/>
          </w:p>
        </w:tc>
        <w:tc>
          <w:tcPr>
            <w:tcW w:w="1469" w:type="dxa"/>
          </w:tcPr>
          <w:p w:rsidR="00FE65B0" w:rsidP="00206E25">
            <w:pPr>
              <w:spacing w:before="0" w:after="0"/>
              <w:jc w:val="right"/>
              <w:rPr>
                <w:rFonts w:ascii="Arial" w:eastAsia="Arial" w:hAnsi="Arial" w:cs="Arial"/>
              </w:rPr>
            </w:pPr>
            <w:bookmarkStart w:id="12423" w:name="_LINE__35_265198a9_a249_4d33_bbce_063299"/>
            <w:r>
              <w:rPr>
                <w:rFonts w:ascii="Arial" w:eastAsia="Arial" w:hAnsi="Arial" w:cs="Arial"/>
                <w:b/>
              </w:rPr>
              <w:t>2025-26</w:t>
            </w:r>
            <w:bookmarkEnd w:id="12423"/>
          </w:p>
        </w:tc>
        <w:tc>
          <w:tcPr>
            <w:tcW w:w="1469" w:type="dxa"/>
          </w:tcPr>
          <w:p w:rsidR="00FE65B0" w:rsidP="00206E25">
            <w:pPr>
              <w:spacing w:before="0" w:after="0"/>
              <w:jc w:val="right"/>
              <w:rPr>
                <w:rFonts w:ascii="Arial" w:eastAsia="Arial" w:hAnsi="Arial" w:cs="Arial"/>
              </w:rPr>
            </w:pPr>
            <w:bookmarkStart w:id="12424" w:name="_LINE__35_97b4ab1c_bb49_4602_bf1a_2a359d"/>
            <w:r>
              <w:rPr>
                <w:rFonts w:ascii="Arial" w:eastAsia="Arial" w:hAnsi="Arial" w:cs="Arial"/>
                <w:b/>
              </w:rPr>
              <w:t>2026-27</w:t>
            </w:r>
            <w:bookmarkEnd w:id="124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25" w:name="_LINE__36_131bbdec_e48e_4fd8_9ba7_5926e1"/>
            <w:r>
              <w:rPr>
                <w:rFonts w:ascii="Arial" w:eastAsia="Arial" w:hAnsi="Arial" w:cs="Arial"/>
              </w:rPr>
              <w:t>Personal Services</w:t>
            </w:r>
            <w:bookmarkEnd w:id="12425"/>
          </w:p>
        </w:tc>
        <w:tc>
          <w:tcPr>
            <w:tcW w:w="1469" w:type="dxa"/>
          </w:tcPr>
          <w:p w:rsidR="00FE65B0" w:rsidP="00206E25">
            <w:pPr>
              <w:spacing w:before="0" w:after="0"/>
              <w:jc w:val="right"/>
              <w:rPr>
                <w:rFonts w:ascii="Arial" w:eastAsia="Arial" w:hAnsi="Arial" w:cs="Arial"/>
              </w:rPr>
            </w:pPr>
            <w:bookmarkStart w:id="12426" w:name="_LINE__36_bf95fb2b_79e9_4606_8f85_721a2c"/>
            <w:r>
              <w:rPr>
                <w:rFonts w:ascii="Arial" w:eastAsia="Arial" w:hAnsi="Arial" w:cs="Arial"/>
              </w:rPr>
              <w:t>$12,946</w:t>
            </w:r>
            <w:bookmarkEnd w:id="12426"/>
          </w:p>
        </w:tc>
        <w:tc>
          <w:tcPr>
            <w:tcW w:w="1469" w:type="dxa"/>
          </w:tcPr>
          <w:p w:rsidR="00FE65B0" w:rsidP="00206E25">
            <w:pPr>
              <w:spacing w:before="0" w:after="0"/>
              <w:jc w:val="right"/>
              <w:rPr>
                <w:rFonts w:ascii="Arial" w:eastAsia="Arial" w:hAnsi="Arial" w:cs="Arial"/>
              </w:rPr>
            </w:pPr>
            <w:bookmarkStart w:id="12427" w:name="_LINE__36_0c099aa7_3fb1_46a9_8427_11b90f"/>
            <w:r>
              <w:rPr>
                <w:rFonts w:ascii="Arial" w:eastAsia="Arial" w:hAnsi="Arial" w:cs="Arial"/>
              </w:rPr>
              <w:t>$11,057</w:t>
            </w:r>
            <w:bookmarkEnd w:id="124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28" w:name="_LINE__37_4a9987f8_cef8_4fe4_95a4_4547fd"/>
            <w:r>
              <w:rPr>
                <w:rFonts w:ascii="Arial" w:eastAsia="Arial" w:hAnsi="Arial" w:cs="Arial"/>
              </w:rPr>
              <w:t xml:space="preserve"> </w:t>
            </w:r>
            <w:bookmarkEnd w:id="12428"/>
          </w:p>
        </w:tc>
        <w:tc>
          <w:tcPr>
            <w:tcW w:w="1469" w:type="dxa"/>
          </w:tcPr>
          <w:p w:rsidR="00FE65B0" w:rsidP="00206E25">
            <w:pPr>
              <w:spacing w:before="0" w:after="0"/>
              <w:jc w:val="right"/>
              <w:rPr>
                <w:rFonts w:ascii="Arial" w:eastAsia="Arial" w:hAnsi="Arial" w:cs="Arial"/>
              </w:rPr>
            </w:pPr>
            <w:bookmarkStart w:id="12429" w:name="_LINE__37_067025ba_7f69_47d5_9dad_5b4441"/>
            <w:r>
              <w:rPr>
                <w:rFonts w:ascii="Arial" w:eastAsia="Arial" w:hAnsi="Arial" w:cs="Arial"/>
              </w:rPr>
              <w:t>__________</w:t>
            </w:r>
            <w:bookmarkEnd w:id="12429"/>
          </w:p>
        </w:tc>
        <w:tc>
          <w:tcPr>
            <w:tcW w:w="1469" w:type="dxa"/>
          </w:tcPr>
          <w:p w:rsidR="00FE65B0" w:rsidP="00206E25">
            <w:pPr>
              <w:spacing w:before="0" w:after="0"/>
              <w:jc w:val="right"/>
              <w:rPr>
                <w:rFonts w:ascii="Arial" w:eastAsia="Arial" w:hAnsi="Arial" w:cs="Arial"/>
              </w:rPr>
            </w:pPr>
            <w:bookmarkStart w:id="12430" w:name="_LINE__37_66349c38_f3ea_4e8f_a30a_f0f52d"/>
            <w:r>
              <w:rPr>
                <w:rFonts w:ascii="Arial" w:eastAsia="Arial" w:hAnsi="Arial" w:cs="Arial"/>
              </w:rPr>
              <w:t>__________</w:t>
            </w:r>
            <w:bookmarkEnd w:id="124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31" w:name="_LINE__38_b53733b7_87e0_43ec_8102_fc4f78"/>
            <w:r>
              <w:rPr>
                <w:rFonts w:ascii="Arial" w:eastAsia="Arial" w:hAnsi="Arial" w:cs="Arial"/>
              </w:rPr>
              <w:t>GENERAL FUND TOTAL</w:t>
            </w:r>
            <w:bookmarkEnd w:id="12431"/>
          </w:p>
        </w:tc>
        <w:tc>
          <w:tcPr>
            <w:tcW w:w="1469" w:type="dxa"/>
          </w:tcPr>
          <w:p w:rsidR="00FE65B0" w:rsidP="00206E25">
            <w:pPr>
              <w:spacing w:before="0" w:after="0"/>
              <w:jc w:val="right"/>
              <w:rPr>
                <w:rFonts w:ascii="Arial" w:eastAsia="Arial" w:hAnsi="Arial" w:cs="Arial"/>
              </w:rPr>
            </w:pPr>
            <w:bookmarkStart w:id="12432" w:name="_LINE__38_b0cb8bbe_bde3_47a0_a4f1_656f1e"/>
            <w:r>
              <w:rPr>
                <w:rFonts w:ascii="Arial" w:eastAsia="Arial" w:hAnsi="Arial" w:cs="Arial"/>
              </w:rPr>
              <w:t>$12,946</w:t>
            </w:r>
            <w:bookmarkEnd w:id="12432"/>
          </w:p>
        </w:tc>
        <w:tc>
          <w:tcPr>
            <w:tcW w:w="1469" w:type="dxa"/>
          </w:tcPr>
          <w:p w:rsidR="00FE65B0" w:rsidP="00206E25">
            <w:pPr>
              <w:spacing w:before="0" w:after="0"/>
              <w:jc w:val="right"/>
              <w:rPr>
                <w:rFonts w:ascii="Arial" w:eastAsia="Arial" w:hAnsi="Arial" w:cs="Arial"/>
              </w:rPr>
            </w:pPr>
            <w:bookmarkStart w:id="12433" w:name="_LINE__38_59a8b27a_f2f0_411b_93b6_5fd11b"/>
            <w:r>
              <w:rPr>
                <w:rFonts w:ascii="Arial" w:eastAsia="Arial" w:hAnsi="Arial" w:cs="Arial"/>
              </w:rPr>
              <w:t>$11,057</w:t>
            </w:r>
            <w:bookmarkEnd w:id="12433"/>
          </w:p>
        </w:tc>
      </w:tr>
    </w:tbl>
    <w:p w:rsidR="00FE65B0" w:rsidP="00FE65B0">
      <w:pPr>
        <w:ind w:left="360"/>
        <w:rPr>
          <w:rFonts w:ascii="Arial" w:eastAsia="Arial" w:hAnsi="Arial" w:cs="Arial"/>
        </w:rPr>
      </w:pPr>
      <w:bookmarkStart w:id="12434" w:name="_PAR__13_56c802e2_2e20_4580_b6e2_5bd4524"/>
      <w:bookmarkEnd w:id="124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35" w:name="_PAR__14_4938dd13_334f_4086_a5a6_489945f"/>
            <w:bookmarkStart w:id="12436" w:name="_LINE__40_bb002c9b_a0ea_4f83_8614_db2da3"/>
            <w:bookmarkEnd w:id="12434"/>
            <w:r>
              <w:rPr>
                <w:rFonts w:ascii="Arial" w:eastAsia="Arial" w:hAnsi="Arial" w:cs="Arial"/>
                <w:b/>
              </w:rPr>
              <w:t>OTHER SPECIAL REVENUE FUNDS</w:t>
            </w:r>
            <w:bookmarkEnd w:id="12436"/>
          </w:p>
        </w:tc>
        <w:tc>
          <w:tcPr>
            <w:tcW w:w="1469" w:type="dxa"/>
          </w:tcPr>
          <w:p w:rsidR="00FE65B0" w:rsidP="00206E25">
            <w:pPr>
              <w:spacing w:before="0" w:after="0"/>
              <w:jc w:val="right"/>
              <w:rPr>
                <w:rFonts w:ascii="Arial" w:eastAsia="Arial" w:hAnsi="Arial" w:cs="Arial"/>
              </w:rPr>
            </w:pPr>
            <w:bookmarkStart w:id="12437" w:name="_LINE__40_30723031_9b82_4bf8_9132_db2b88"/>
            <w:r>
              <w:rPr>
                <w:rFonts w:ascii="Arial" w:eastAsia="Arial" w:hAnsi="Arial" w:cs="Arial"/>
                <w:b/>
              </w:rPr>
              <w:t>2025-26</w:t>
            </w:r>
            <w:bookmarkEnd w:id="12437"/>
          </w:p>
        </w:tc>
        <w:tc>
          <w:tcPr>
            <w:tcW w:w="1469" w:type="dxa"/>
          </w:tcPr>
          <w:p w:rsidR="00FE65B0" w:rsidP="00206E25">
            <w:pPr>
              <w:spacing w:before="0" w:after="0"/>
              <w:jc w:val="right"/>
              <w:rPr>
                <w:rFonts w:ascii="Arial" w:eastAsia="Arial" w:hAnsi="Arial" w:cs="Arial"/>
              </w:rPr>
            </w:pPr>
            <w:bookmarkStart w:id="12438" w:name="_LINE__40_4ad16769_8a51_4c91_b258_87ea1b"/>
            <w:r>
              <w:rPr>
                <w:rFonts w:ascii="Arial" w:eastAsia="Arial" w:hAnsi="Arial" w:cs="Arial"/>
                <w:b/>
              </w:rPr>
              <w:t>2026-27</w:t>
            </w:r>
            <w:bookmarkEnd w:id="124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39" w:name="_LINE__41_0ac45d51_ada5_49f3_a77d_d1685b"/>
            <w:r>
              <w:rPr>
                <w:rFonts w:ascii="Arial" w:eastAsia="Arial" w:hAnsi="Arial" w:cs="Arial"/>
              </w:rPr>
              <w:t>Personal Services</w:t>
            </w:r>
            <w:bookmarkEnd w:id="12439"/>
          </w:p>
        </w:tc>
        <w:tc>
          <w:tcPr>
            <w:tcW w:w="1469" w:type="dxa"/>
          </w:tcPr>
          <w:p w:rsidR="00FE65B0" w:rsidP="00206E25">
            <w:pPr>
              <w:spacing w:before="0" w:after="0"/>
              <w:jc w:val="right"/>
              <w:rPr>
                <w:rFonts w:ascii="Arial" w:eastAsia="Arial" w:hAnsi="Arial" w:cs="Arial"/>
              </w:rPr>
            </w:pPr>
            <w:bookmarkStart w:id="12440" w:name="_LINE__41_e9c6310a_ec26_4943_b7f6_42d70f"/>
            <w:r>
              <w:rPr>
                <w:rFonts w:ascii="Arial" w:eastAsia="Arial" w:hAnsi="Arial" w:cs="Arial"/>
              </w:rPr>
              <w:t>$5,034</w:t>
            </w:r>
            <w:bookmarkEnd w:id="12440"/>
          </w:p>
        </w:tc>
        <w:tc>
          <w:tcPr>
            <w:tcW w:w="1469" w:type="dxa"/>
          </w:tcPr>
          <w:p w:rsidR="00FE65B0" w:rsidP="00206E25">
            <w:pPr>
              <w:spacing w:before="0" w:after="0"/>
              <w:jc w:val="right"/>
              <w:rPr>
                <w:rFonts w:ascii="Arial" w:eastAsia="Arial" w:hAnsi="Arial" w:cs="Arial"/>
              </w:rPr>
            </w:pPr>
            <w:bookmarkStart w:id="12441" w:name="_LINE__41_9ab261da_8d6e_4d7b_803f_14b0a4"/>
            <w:r>
              <w:rPr>
                <w:rFonts w:ascii="Arial" w:eastAsia="Arial" w:hAnsi="Arial" w:cs="Arial"/>
              </w:rPr>
              <w:t>$4,300</w:t>
            </w:r>
            <w:bookmarkEnd w:id="124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42" w:name="_LINE__42_0dcf0cf6_92a9_4f9c_a8ac_1adebc"/>
            <w:r>
              <w:rPr>
                <w:rFonts w:ascii="Arial" w:eastAsia="Arial" w:hAnsi="Arial" w:cs="Arial"/>
              </w:rPr>
              <w:t>All Other</w:t>
            </w:r>
            <w:bookmarkEnd w:id="12442"/>
          </w:p>
        </w:tc>
        <w:tc>
          <w:tcPr>
            <w:tcW w:w="1469" w:type="dxa"/>
          </w:tcPr>
          <w:p w:rsidR="00FE65B0" w:rsidP="00206E25">
            <w:pPr>
              <w:spacing w:before="0" w:after="0"/>
              <w:jc w:val="right"/>
              <w:rPr>
                <w:rFonts w:ascii="Arial" w:eastAsia="Arial" w:hAnsi="Arial" w:cs="Arial"/>
              </w:rPr>
            </w:pPr>
            <w:bookmarkStart w:id="12443" w:name="_LINE__42_71b5aca4_6d15_44ac_b3d1_812986"/>
            <w:r>
              <w:rPr>
                <w:rFonts w:ascii="Arial" w:eastAsia="Arial" w:hAnsi="Arial" w:cs="Arial"/>
              </w:rPr>
              <w:t>$229</w:t>
            </w:r>
            <w:bookmarkEnd w:id="12443"/>
          </w:p>
        </w:tc>
        <w:tc>
          <w:tcPr>
            <w:tcW w:w="1469" w:type="dxa"/>
          </w:tcPr>
          <w:p w:rsidR="00FE65B0" w:rsidP="00206E25">
            <w:pPr>
              <w:spacing w:before="0" w:after="0"/>
              <w:jc w:val="right"/>
              <w:rPr>
                <w:rFonts w:ascii="Arial" w:eastAsia="Arial" w:hAnsi="Arial" w:cs="Arial"/>
              </w:rPr>
            </w:pPr>
            <w:bookmarkStart w:id="12444" w:name="_LINE__42_09f6374f_ffc9_4288_b6a1_f075c1"/>
            <w:r>
              <w:rPr>
                <w:rFonts w:ascii="Arial" w:eastAsia="Arial" w:hAnsi="Arial" w:cs="Arial"/>
              </w:rPr>
              <w:t>$233</w:t>
            </w:r>
            <w:bookmarkEnd w:id="124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45" w:name="_LINE__43_76929fc5_4253_4b07_a968_9f640e"/>
            <w:r>
              <w:rPr>
                <w:rFonts w:ascii="Arial" w:eastAsia="Arial" w:hAnsi="Arial" w:cs="Arial"/>
              </w:rPr>
              <w:t xml:space="preserve"> </w:t>
            </w:r>
            <w:bookmarkEnd w:id="12445"/>
          </w:p>
        </w:tc>
        <w:tc>
          <w:tcPr>
            <w:tcW w:w="1469" w:type="dxa"/>
          </w:tcPr>
          <w:p w:rsidR="00FE65B0" w:rsidP="00206E25">
            <w:pPr>
              <w:spacing w:before="0" w:after="0"/>
              <w:jc w:val="right"/>
              <w:rPr>
                <w:rFonts w:ascii="Arial" w:eastAsia="Arial" w:hAnsi="Arial" w:cs="Arial"/>
              </w:rPr>
            </w:pPr>
            <w:bookmarkStart w:id="12446" w:name="_LINE__43_0de76352_54df_4f6b_a358_33842e"/>
            <w:r>
              <w:rPr>
                <w:rFonts w:ascii="Arial" w:eastAsia="Arial" w:hAnsi="Arial" w:cs="Arial"/>
              </w:rPr>
              <w:t>__________</w:t>
            </w:r>
            <w:bookmarkEnd w:id="12446"/>
          </w:p>
        </w:tc>
        <w:tc>
          <w:tcPr>
            <w:tcW w:w="1469" w:type="dxa"/>
          </w:tcPr>
          <w:p w:rsidR="00FE65B0" w:rsidP="00206E25">
            <w:pPr>
              <w:spacing w:before="0" w:after="0"/>
              <w:jc w:val="right"/>
              <w:rPr>
                <w:rFonts w:ascii="Arial" w:eastAsia="Arial" w:hAnsi="Arial" w:cs="Arial"/>
              </w:rPr>
            </w:pPr>
            <w:bookmarkStart w:id="12447" w:name="_LINE__43_e15f9422_81fe_41e9_91e9_29ffb4"/>
            <w:r>
              <w:rPr>
                <w:rFonts w:ascii="Arial" w:eastAsia="Arial" w:hAnsi="Arial" w:cs="Arial"/>
              </w:rPr>
              <w:t>__________</w:t>
            </w:r>
            <w:bookmarkEnd w:id="124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48" w:name="_PAGE__136_fe288f73_667d_4274_9d72_45fbe"/>
            <w:bookmarkStart w:id="12449" w:name="_PAR__2_612cbfc4_f3b5_471a_8aac_1d431633"/>
            <w:bookmarkStart w:id="12450" w:name="_LINE__1_0bad2b58_0aaa_4c6f_a47f_f4b89da"/>
            <w:bookmarkEnd w:id="12344"/>
            <w:bookmarkEnd w:id="12435"/>
            <w:r>
              <w:rPr>
                <w:rFonts w:ascii="Arial" w:eastAsia="Arial" w:hAnsi="Arial" w:cs="Arial"/>
              </w:rPr>
              <w:t>OTHER SPECIAL REVENUE FUNDS TOTAL</w:t>
            </w:r>
            <w:bookmarkEnd w:id="12450"/>
          </w:p>
        </w:tc>
        <w:tc>
          <w:tcPr>
            <w:tcW w:w="1469" w:type="dxa"/>
          </w:tcPr>
          <w:p w:rsidR="00FE65B0" w:rsidP="00206E25">
            <w:pPr>
              <w:spacing w:before="0" w:after="0"/>
              <w:jc w:val="right"/>
              <w:rPr>
                <w:rFonts w:ascii="Arial" w:eastAsia="Arial" w:hAnsi="Arial" w:cs="Arial"/>
              </w:rPr>
            </w:pPr>
            <w:bookmarkStart w:id="12451" w:name="_LINE__1_9eb872e3_0c8d_42b3_bd0b_29807f5"/>
            <w:r>
              <w:rPr>
                <w:rFonts w:ascii="Arial" w:eastAsia="Arial" w:hAnsi="Arial" w:cs="Arial"/>
              </w:rPr>
              <w:t>$5,263</w:t>
            </w:r>
            <w:bookmarkEnd w:id="12451"/>
          </w:p>
        </w:tc>
        <w:tc>
          <w:tcPr>
            <w:tcW w:w="1469" w:type="dxa"/>
          </w:tcPr>
          <w:p w:rsidR="00FE65B0" w:rsidP="00206E25">
            <w:pPr>
              <w:spacing w:before="0" w:after="0"/>
              <w:jc w:val="right"/>
              <w:rPr>
                <w:rFonts w:ascii="Arial" w:eastAsia="Arial" w:hAnsi="Arial" w:cs="Arial"/>
              </w:rPr>
            </w:pPr>
            <w:bookmarkStart w:id="12452" w:name="_LINE__1_adab8dcc_06d0_4bc5_840f_b05c9aa"/>
            <w:r>
              <w:rPr>
                <w:rFonts w:ascii="Arial" w:eastAsia="Arial" w:hAnsi="Arial" w:cs="Arial"/>
              </w:rPr>
              <w:t>$4,533</w:t>
            </w:r>
            <w:bookmarkEnd w:id="12452"/>
          </w:p>
        </w:tc>
      </w:tr>
    </w:tbl>
    <w:p w:rsidR="00FE65B0" w:rsidP="00FE65B0">
      <w:pPr>
        <w:pStyle w:val="BPSParagraphLeftAlign"/>
        <w:suppressAutoHyphens/>
        <w:ind w:left="360"/>
        <w:rPr>
          <w:rFonts w:ascii="Arial" w:eastAsia="Arial" w:hAnsi="Arial" w:cs="Arial"/>
        </w:rPr>
      </w:pPr>
      <w:bookmarkStart w:id="12453" w:name="_PAR__3_bf385d5f_ae8d_4d56_b47c_eaeb3bc3"/>
      <w:bookmarkEnd w:id="12449"/>
      <w:r>
        <w:rPr>
          <w:rFonts w:ascii="Arial" w:eastAsia="Arial" w:hAnsi="Arial" w:cs="Arial"/>
          <w:b/>
        </w:rPr>
        <w:t>OFFICE OF CHILD AND FAMILY SERVICES - CENTRAL 0307</w:t>
      </w:r>
    </w:p>
    <w:p w:rsidR="00FE65B0" w:rsidP="00FE65B0">
      <w:pPr>
        <w:pStyle w:val="BPSParagraphLeftAlign"/>
        <w:suppressAutoHyphens/>
        <w:ind w:left="360"/>
        <w:rPr>
          <w:rFonts w:ascii="Arial" w:eastAsia="Arial" w:hAnsi="Arial" w:cs="Arial"/>
        </w:rPr>
      </w:pPr>
      <w:bookmarkStart w:id="12454" w:name="_PAR__4_4f4633f1_5971_4c99_9008_8d6a1d9c"/>
      <w:bookmarkEnd w:id="1245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55" w:name="_PAR__5_0f18aefc_5a35_433b_aba6_433fa539"/>
            <w:bookmarkStart w:id="12456" w:name="_LINE__4_1966daf9_4f45_485f_862a_1d00db2"/>
            <w:bookmarkEnd w:id="12454"/>
            <w:r>
              <w:rPr>
                <w:rFonts w:ascii="Arial" w:eastAsia="Arial" w:hAnsi="Arial" w:cs="Arial"/>
                <w:b/>
              </w:rPr>
              <w:t>GENERAL FUND</w:t>
            </w:r>
            <w:bookmarkEnd w:id="12456"/>
          </w:p>
        </w:tc>
        <w:tc>
          <w:tcPr>
            <w:tcW w:w="1469" w:type="dxa"/>
          </w:tcPr>
          <w:p w:rsidR="00FE65B0" w:rsidP="00206E25">
            <w:pPr>
              <w:spacing w:before="0" w:after="0"/>
              <w:jc w:val="right"/>
              <w:rPr>
                <w:rFonts w:ascii="Arial" w:eastAsia="Arial" w:hAnsi="Arial" w:cs="Arial"/>
              </w:rPr>
            </w:pPr>
            <w:bookmarkStart w:id="12457" w:name="_LINE__4_3830f729_44b3_43a0_84c0_5cb305a"/>
            <w:r>
              <w:rPr>
                <w:rFonts w:ascii="Arial" w:eastAsia="Arial" w:hAnsi="Arial" w:cs="Arial"/>
                <w:b/>
              </w:rPr>
              <w:t>2025-26</w:t>
            </w:r>
            <w:bookmarkEnd w:id="12457"/>
          </w:p>
        </w:tc>
        <w:tc>
          <w:tcPr>
            <w:tcW w:w="1469" w:type="dxa"/>
          </w:tcPr>
          <w:p w:rsidR="00FE65B0" w:rsidP="00206E25">
            <w:pPr>
              <w:spacing w:before="0" w:after="0"/>
              <w:jc w:val="right"/>
              <w:rPr>
                <w:rFonts w:ascii="Arial" w:eastAsia="Arial" w:hAnsi="Arial" w:cs="Arial"/>
              </w:rPr>
            </w:pPr>
            <w:bookmarkStart w:id="12458" w:name="_LINE__4_46793fba_61bc_460d_82c6_1ce412f"/>
            <w:r>
              <w:rPr>
                <w:rFonts w:ascii="Arial" w:eastAsia="Arial" w:hAnsi="Arial" w:cs="Arial"/>
                <w:b/>
              </w:rPr>
              <w:t>2026-27</w:t>
            </w:r>
            <w:bookmarkEnd w:id="124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59" w:name="_LINE__5_a49055dc_af53_4ad9_9bd8_745c7f4"/>
            <w:r>
              <w:rPr>
                <w:rFonts w:ascii="Arial" w:eastAsia="Arial" w:hAnsi="Arial" w:cs="Arial"/>
              </w:rPr>
              <w:t>POSITIONS - LEGISLATIVE COUNT</w:t>
            </w:r>
            <w:bookmarkEnd w:id="12459"/>
          </w:p>
        </w:tc>
        <w:tc>
          <w:tcPr>
            <w:tcW w:w="1469" w:type="dxa"/>
          </w:tcPr>
          <w:p w:rsidR="00FE65B0" w:rsidP="00206E25">
            <w:pPr>
              <w:spacing w:before="0" w:after="0"/>
              <w:jc w:val="right"/>
              <w:rPr>
                <w:rFonts w:ascii="Arial" w:eastAsia="Arial" w:hAnsi="Arial" w:cs="Arial"/>
              </w:rPr>
            </w:pPr>
            <w:bookmarkStart w:id="12460" w:name="_LINE__5_ce54e546_260d_4184_b7f9_e87c3ac"/>
            <w:r>
              <w:rPr>
                <w:rFonts w:ascii="Arial" w:eastAsia="Arial" w:hAnsi="Arial" w:cs="Arial"/>
              </w:rPr>
              <w:t>2.000</w:t>
            </w:r>
            <w:bookmarkEnd w:id="12460"/>
          </w:p>
        </w:tc>
        <w:tc>
          <w:tcPr>
            <w:tcW w:w="1469" w:type="dxa"/>
          </w:tcPr>
          <w:p w:rsidR="00FE65B0" w:rsidP="00206E25">
            <w:pPr>
              <w:spacing w:before="0" w:after="0"/>
              <w:jc w:val="right"/>
              <w:rPr>
                <w:rFonts w:ascii="Arial" w:eastAsia="Arial" w:hAnsi="Arial" w:cs="Arial"/>
              </w:rPr>
            </w:pPr>
            <w:bookmarkStart w:id="12461" w:name="_LINE__5_95620423_7055_4971_99f4_1e35286"/>
            <w:r>
              <w:rPr>
                <w:rFonts w:ascii="Arial" w:eastAsia="Arial" w:hAnsi="Arial" w:cs="Arial"/>
              </w:rPr>
              <w:t>2.000</w:t>
            </w:r>
            <w:bookmarkEnd w:id="124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62" w:name="_LINE__6_840d147a_5813_48ad_9513_8cc81cc"/>
            <w:r>
              <w:rPr>
                <w:rFonts w:ascii="Arial" w:eastAsia="Arial" w:hAnsi="Arial" w:cs="Arial"/>
              </w:rPr>
              <w:t>Personal Services</w:t>
            </w:r>
            <w:bookmarkEnd w:id="12462"/>
          </w:p>
        </w:tc>
        <w:tc>
          <w:tcPr>
            <w:tcW w:w="1469" w:type="dxa"/>
          </w:tcPr>
          <w:p w:rsidR="00FE65B0" w:rsidP="00206E25">
            <w:pPr>
              <w:spacing w:before="0" w:after="0"/>
              <w:jc w:val="right"/>
              <w:rPr>
                <w:rFonts w:ascii="Arial" w:eastAsia="Arial" w:hAnsi="Arial" w:cs="Arial"/>
              </w:rPr>
            </w:pPr>
            <w:bookmarkStart w:id="12463" w:name="_LINE__6_5f65bfd2_2b51_4670_a969_124cb5b"/>
            <w:r>
              <w:rPr>
                <w:rFonts w:ascii="Arial" w:eastAsia="Arial" w:hAnsi="Arial" w:cs="Arial"/>
              </w:rPr>
              <w:t>$259,102</w:t>
            </w:r>
            <w:bookmarkEnd w:id="12463"/>
          </w:p>
        </w:tc>
        <w:tc>
          <w:tcPr>
            <w:tcW w:w="1469" w:type="dxa"/>
          </w:tcPr>
          <w:p w:rsidR="00FE65B0" w:rsidP="00206E25">
            <w:pPr>
              <w:spacing w:before="0" w:after="0"/>
              <w:jc w:val="right"/>
              <w:rPr>
                <w:rFonts w:ascii="Arial" w:eastAsia="Arial" w:hAnsi="Arial" w:cs="Arial"/>
              </w:rPr>
            </w:pPr>
            <w:bookmarkStart w:id="12464" w:name="_LINE__6_6a1d7d6a_8b07_4012_b333_0379fe6"/>
            <w:r>
              <w:rPr>
                <w:rFonts w:ascii="Arial" w:eastAsia="Arial" w:hAnsi="Arial" w:cs="Arial"/>
              </w:rPr>
              <w:t>$261,827</w:t>
            </w:r>
            <w:bookmarkEnd w:id="124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65" w:name="_LINE__7_94048eed_2af1_44af_a6a9_6d2c632"/>
            <w:r>
              <w:rPr>
                <w:rFonts w:ascii="Arial" w:eastAsia="Arial" w:hAnsi="Arial" w:cs="Arial"/>
              </w:rPr>
              <w:t>All Other</w:t>
            </w:r>
            <w:bookmarkEnd w:id="12465"/>
          </w:p>
        </w:tc>
        <w:tc>
          <w:tcPr>
            <w:tcW w:w="1469" w:type="dxa"/>
          </w:tcPr>
          <w:p w:rsidR="00FE65B0" w:rsidP="00206E25">
            <w:pPr>
              <w:spacing w:before="0" w:after="0"/>
              <w:jc w:val="right"/>
              <w:rPr>
                <w:rFonts w:ascii="Arial" w:eastAsia="Arial" w:hAnsi="Arial" w:cs="Arial"/>
              </w:rPr>
            </w:pPr>
            <w:bookmarkStart w:id="12466" w:name="_LINE__7_4f89e526_27f1_4ec7_b3ce_1fc3661"/>
            <w:r>
              <w:rPr>
                <w:rFonts w:ascii="Arial" w:eastAsia="Arial" w:hAnsi="Arial" w:cs="Arial"/>
              </w:rPr>
              <w:t>$13,063</w:t>
            </w:r>
            <w:bookmarkEnd w:id="12466"/>
          </w:p>
        </w:tc>
        <w:tc>
          <w:tcPr>
            <w:tcW w:w="1469" w:type="dxa"/>
          </w:tcPr>
          <w:p w:rsidR="00FE65B0" w:rsidP="00206E25">
            <w:pPr>
              <w:spacing w:before="0" w:after="0"/>
              <w:jc w:val="right"/>
              <w:rPr>
                <w:rFonts w:ascii="Arial" w:eastAsia="Arial" w:hAnsi="Arial" w:cs="Arial"/>
              </w:rPr>
            </w:pPr>
            <w:bookmarkStart w:id="12467" w:name="_LINE__7_fa62ab02_ef89_4b23_bc8c_5c7e560"/>
            <w:r>
              <w:rPr>
                <w:rFonts w:ascii="Arial" w:eastAsia="Arial" w:hAnsi="Arial" w:cs="Arial"/>
              </w:rPr>
              <w:t>$13,063</w:t>
            </w:r>
            <w:bookmarkEnd w:id="124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68" w:name="_LINE__8_9e68dbf2_7d01_435a_b569_83ea4b0"/>
            <w:r>
              <w:rPr>
                <w:rFonts w:ascii="Arial" w:eastAsia="Arial" w:hAnsi="Arial" w:cs="Arial"/>
              </w:rPr>
              <w:t xml:space="preserve"> </w:t>
            </w:r>
            <w:bookmarkEnd w:id="12468"/>
          </w:p>
        </w:tc>
        <w:tc>
          <w:tcPr>
            <w:tcW w:w="1469" w:type="dxa"/>
          </w:tcPr>
          <w:p w:rsidR="00FE65B0" w:rsidP="00206E25">
            <w:pPr>
              <w:spacing w:before="0" w:after="0"/>
              <w:jc w:val="right"/>
              <w:rPr>
                <w:rFonts w:ascii="Arial" w:eastAsia="Arial" w:hAnsi="Arial" w:cs="Arial"/>
              </w:rPr>
            </w:pPr>
            <w:bookmarkStart w:id="12469" w:name="_LINE__8_69626497_ed0b_4ae2_b780_7afd460"/>
            <w:r>
              <w:rPr>
                <w:rFonts w:ascii="Arial" w:eastAsia="Arial" w:hAnsi="Arial" w:cs="Arial"/>
              </w:rPr>
              <w:t>__________</w:t>
            </w:r>
            <w:bookmarkEnd w:id="12469"/>
          </w:p>
        </w:tc>
        <w:tc>
          <w:tcPr>
            <w:tcW w:w="1469" w:type="dxa"/>
          </w:tcPr>
          <w:p w:rsidR="00FE65B0" w:rsidP="00206E25">
            <w:pPr>
              <w:spacing w:before="0" w:after="0"/>
              <w:jc w:val="right"/>
              <w:rPr>
                <w:rFonts w:ascii="Arial" w:eastAsia="Arial" w:hAnsi="Arial" w:cs="Arial"/>
              </w:rPr>
            </w:pPr>
            <w:bookmarkStart w:id="12470" w:name="_LINE__8_419f776d_bd30_4d10_9921_12a1e99"/>
            <w:r>
              <w:rPr>
                <w:rFonts w:ascii="Arial" w:eastAsia="Arial" w:hAnsi="Arial" w:cs="Arial"/>
              </w:rPr>
              <w:t>__________</w:t>
            </w:r>
            <w:bookmarkEnd w:id="124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71" w:name="_LINE__9_cd659dc2_0a89_4fbd_a712_bf38fde"/>
            <w:r>
              <w:rPr>
                <w:rFonts w:ascii="Arial" w:eastAsia="Arial" w:hAnsi="Arial" w:cs="Arial"/>
              </w:rPr>
              <w:t>GENERAL FUND TOTAL</w:t>
            </w:r>
            <w:bookmarkEnd w:id="12471"/>
          </w:p>
        </w:tc>
        <w:tc>
          <w:tcPr>
            <w:tcW w:w="1469" w:type="dxa"/>
          </w:tcPr>
          <w:p w:rsidR="00FE65B0" w:rsidP="00206E25">
            <w:pPr>
              <w:spacing w:before="0" w:after="0"/>
              <w:jc w:val="right"/>
              <w:rPr>
                <w:rFonts w:ascii="Arial" w:eastAsia="Arial" w:hAnsi="Arial" w:cs="Arial"/>
              </w:rPr>
            </w:pPr>
            <w:bookmarkStart w:id="12472" w:name="_LINE__9_91dd85bd_4c5d_4c60_9170_3a54ad8"/>
            <w:r>
              <w:rPr>
                <w:rFonts w:ascii="Arial" w:eastAsia="Arial" w:hAnsi="Arial" w:cs="Arial"/>
              </w:rPr>
              <w:t>$272,165</w:t>
            </w:r>
            <w:bookmarkEnd w:id="12472"/>
          </w:p>
        </w:tc>
        <w:tc>
          <w:tcPr>
            <w:tcW w:w="1469" w:type="dxa"/>
          </w:tcPr>
          <w:p w:rsidR="00FE65B0" w:rsidP="00206E25">
            <w:pPr>
              <w:spacing w:before="0" w:after="0"/>
              <w:jc w:val="right"/>
              <w:rPr>
                <w:rFonts w:ascii="Arial" w:eastAsia="Arial" w:hAnsi="Arial" w:cs="Arial"/>
              </w:rPr>
            </w:pPr>
            <w:bookmarkStart w:id="12473" w:name="_LINE__9_4a1ccb04_d161_4145_bb69_47ff360"/>
            <w:r>
              <w:rPr>
                <w:rFonts w:ascii="Arial" w:eastAsia="Arial" w:hAnsi="Arial" w:cs="Arial"/>
              </w:rPr>
              <w:t>$274,890</w:t>
            </w:r>
            <w:bookmarkEnd w:id="12473"/>
          </w:p>
        </w:tc>
      </w:tr>
    </w:tbl>
    <w:p w:rsidR="00FE65B0" w:rsidP="00FE65B0">
      <w:pPr>
        <w:ind w:left="360"/>
        <w:rPr>
          <w:rFonts w:ascii="Arial" w:eastAsia="Arial" w:hAnsi="Arial" w:cs="Arial"/>
        </w:rPr>
      </w:pPr>
      <w:bookmarkStart w:id="12474" w:name="_PAR__6_dd267360_c534_4255_af6b_9061b946"/>
      <w:bookmarkEnd w:id="1245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75" w:name="_PAR__7_b6870e91_6e18_4662_a562_e0942e61"/>
            <w:bookmarkStart w:id="12476" w:name="_LINE__11_90df0065_c80a_4c4d_9e3d_2042a8"/>
            <w:bookmarkEnd w:id="12474"/>
            <w:r>
              <w:rPr>
                <w:rFonts w:ascii="Arial" w:eastAsia="Arial" w:hAnsi="Arial" w:cs="Arial"/>
                <w:b/>
              </w:rPr>
              <w:t>OTHER SPECIAL REVENUE FUNDS</w:t>
            </w:r>
            <w:bookmarkEnd w:id="12476"/>
          </w:p>
        </w:tc>
        <w:tc>
          <w:tcPr>
            <w:tcW w:w="1469" w:type="dxa"/>
          </w:tcPr>
          <w:p w:rsidR="00FE65B0" w:rsidP="00206E25">
            <w:pPr>
              <w:spacing w:before="0" w:after="0"/>
              <w:jc w:val="right"/>
              <w:rPr>
                <w:rFonts w:ascii="Arial" w:eastAsia="Arial" w:hAnsi="Arial" w:cs="Arial"/>
              </w:rPr>
            </w:pPr>
            <w:bookmarkStart w:id="12477" w:name="_LINE__11_20e4a3fd_4856_4dad_9154_c62ebc"/>
            <w:r>
              <w:rPr>
                <w:rFonts w:ascii="Arial" w:eastAsia="Arial" w:hAnsi="Arial" w:cs="Arial"/>
                <w:b/>
              </w:rPr>
              <w:t>2025-26</w:t>
            </w:r>
            <w:bookmarkEnd w:id="12477"/>
          </w:p>
        </w:tc>
        <w:tc>
          <w:tcPr>
            <w:tcW w:w="1469" w:type="dxa"/>
          </w:tcPr>
          <w:p w:rsidR="00FE65B0" w:rsidP="00206E25">
            <w:pPr>
              <w:spacing w:before="0" w:after="0"/>
              <w:jc w:val="right"/>
              <w:rPr>
                <w:rFonts w:ascii="Arial" w:eastAsia="Arial" w:hAnsi="Arial" w:cs="Arial"/>
              </w:rPr>
            </w:pPr>
            <w:bookmarkStart w:id="12478" w:name="_LINE__11_24d7d5c1_9af7_4090_a092_bf8f05"/>
            <w:r>
              <w:rPr>
                <w:rFonts w:ascii="Arial" w:eastAsia="Arial" w:hAnsi="Arial" w:cs="Arial"/>
                <w:b/>
              </w:rPr>
              <w:t>2026-27</w:t>
            </w:r>
            <w:bookmarkEnd w:id="124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79" w:name="_LINE__12_4a438ad8_3edb_4b91_afd3_fd6004"/>
            <w:r>
              <w:rPr>
                <w:rFonts w:ascii="Arial" w:eastAsia="Arial" w:hAnsi="Arial" w:cs="Arial"/>
              </w:rPr>
              <w:t>Personal Services</w:t>
            </w:r>
            <w:bookmarkEnd w:id="12479"/>
          </w:p>
        </w:tc>
        <w:tc>
          <w:tcPr>
            <w:tcW w:w="1469" w:type="dxa"/>
          </w:tcPr>
          <w:p w:rsidR="00FE65B0" w:rsidP="00206E25">
            <w:pPr>
              <w:spacing w:before="0" w:after="0"/>
              <w:jc w:val="right"/>
              <w:rPr>
                <w:rFonts w:ascii="Arial" w:eastAsia="Arial" w:hAnsi="Arial" w:cs="Arial"/>
              </w:rPr>
            </w:pPr>
            <w:bookmarkStart w:id="12480" w:name="_LINE__12_18d31cfd_b9ae_49dd_8d8d_61ab13"/>
            <w:r>
              <w:rPr>
                <w:rFonts w:ascii="Arial" w:eastAsia="Arial" w:hAnsi="Arial" w:cs="Arial"/>
              </w:rPr>
              <w:t>$100,761</w:t>
            </w:r>
            <w:bookmarkEnd w:id="12480"/>
          </w:p>
        </w:tc>
        <w:tc>
          <w:tcPr>
            <w:tcW w:w="1469" w:type="dxa"/>
          </w:tcPr>
          <w:p w:rsidR="00FE65B0" w:rsidP="00206E25">
            <w:pPr>
              <w:spacing w:before="0" w:after="0"/>
              <w:jc w:val="right"/>
              <w:rPr>
                <w:rFonts w:ascii="Arial" w:eastAsia="Arial" w:hAnsi="Arial" w:cs="Arial"/>
              </w:rPr>
            </w:pPr>
            <w:bookmarkStart w:id="12481" w:name="_LINE__12_f3924f15_21eb_4259_a4b0_450059"/>
            <w:r>
              <w:rPr>
                <w:rFonts w:ascii="Arial" w:eastAsia="Arial" w:hAnsi="Arial" w:cs="Arial"/>
              </w:rPr>
              <w:t>$101,822</w:t>
            </w:r>
            <w:bookmarkEnd w:id="124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82" w:name="_LINE__13_2065fc2b_5889_46a4_9619_8a9d3c"/>
            <w:r>
              <w:rPr>
                <w:rFonts w:ascii="Arial" w:eastAsia="Arial" w:hAnsi="Arial" w:cs="Arial"/>
              </w:rPr>
              <w:t>All Other</w:t>
            </w:r>
            <w:bookmarkEnd w:id="12482"/>
          </w:p>
        </w:tc>
        <w:tc>
          <w:tcPr>
            <w:tcW w:w="1469" w:type="dxa"/>
          </w:tcPr>
          <w:p w:rsidR="00FE65B0" w:rsidP="00206E25">
            <w:pPr>
              <w:spacing w:before="0" w:after="0"/>
              <w:jc w:val="right"/>
              <w:rPr>
                <w:rFonts w:ascii="Arial" w:eastAsia="Arial" w:hAnsi="Arial" w:cs="Arial"/>
              </w:rPr>
            </w:pPr>
            <w:bookmarkStart w:id="12483" w:name="_LINE__13_09ed567e_e145_4d4c_847f_af6166"/>
            <w:r>
              <w:rPr>
                <w:rFonts w:ascii="Arial" w:eastAsia="Arial" w:hAnsi="Arial" w:cs="Arial"/>
              </w:rPr>
              <w:t>$10,752</w:t>
            </w:r>
            <w:bookmarkEnd w:id="12483"/>
          </w:p>
        </w:tc>
        <w:tc>
          <w:tcPr>
            <w:tcW w:w="1469" w:type="dxa"/>
          </w:tcPr>
          <w:p w:rsidR="00FE65B0" w:rsidP="00206E25">
            <w:pPr>
              <w:spacing w:before="0" w:after="0"/>
              <w:jc w:val="right"/>
              <w:rPr>
                <w:rFonts w:ascii="Arial" w:eastAsia="Arial" w:hAnsi="Arial" w:cs="Arial"/>
              </w:rPr>
            </w:pPr>
            <w:bookmarkStart w:id="12484" w:name="_LINE__13_45a1cb6e_a2d5_45ba_8cf3_395ef3"/>
            <w:r>
              <w:rPr>
                <w:rFonts w:ascii="Arial" w:eastAsia="Arial" w:hAnsi="Arial" w:cs="Arial"/>
              </w:rPr>
              <w:t>$10,852</w:t>
            </w:r>
            <w:bookmarkEnd w:id="124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85" w:name="_LINE__14_d30977f2_9c39_4954_9b5b_789dcb"/>
            <w:r>
              <w:rPr>
                <w:rFonts w:ascii="Arial" w:eastAsia="Arial" w:hAnsi="Arial" w:cs="Arial"/>
              </w:rPr>
              <w:t xml:space="preserve"> </w:t>
            </w:r>
            <w:bookmarkEnd w:id="12485"/>
          </w:p>
        </w:tc>
        <w:tc>
          <w:tcPr>
            <w:tcW w:w="1469" w:type="dxa"/>
          </w:tcPr>
          <w:p w:rsidR="00FE65B0" w:rsidP="00206E25">
            <w:pPr>
              <w:spacing w:before="0" w:after="0"/>
              <w:jc w:val="right"/>
              <w:rPr>
                <w:rFonts w:ascii="Arial" w:eastAsia="Arial" w:hAnsi="Arial" w:cs="Arial"/>
              </w:rPr>
            </w:pPr>
            <w:bookmarkStart w:id="12486" w:name="_LINE__14_adf7f69f_903b_4003_bfc0_62b61d"/>
            <w:r>
              <w:rPr>
                <w:rFonts w:ascii="Arial" w:eastAsia="Arial" w:hAnsi="Arial" w:cs="Arial"/>
              </w:rPr>
              <w:t>__________</w:t>
            </w:r>
            <w:bookmarkEnd w:id="12486"/>
          </w:p>
        </w:tc>
        <w:tc>
          <w:tcPr>
            <w:tcW w:w="1469" w:type="dxa"/>
          </w:tcPr>
          <w:p w:rsidR="00FE65B0" w:rsidP="00206E25">
            <w:pPr>
              <w:spacing w:before="0" w:after="0"/>
              <w:jc w:val="right"/>
              <w:rPr>
                <w:rFonts w:ascii="Arial" w:eastAsia="Arial" w:hAnsi="Arial" w:cs="Arial"/>
              </w:rPr>
            </w:pPr>
            <w:bookmarkStart w:id="12487" w:name="_LINE__14_541949f2_406a_4a85_b3a3_835246"/>
            <w:r>
              <w:rPr>
                <w:rFonts w:ascii="Arial" w:eastAsia="Arial" w:hAnsi="Arial" w:cs="Arial"/>
              </w:rPr>
              <w:t>__________</w:t>
            </w:r>
            <w:bookmarkEnd w:id="124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88" w:name="_LINE__15_d14dbbf0_131f_48f5_bb1f_ccd851"/>
            <w:r>
              <w:rPr>
                <w:rFonts w:ascii="Arial" w:eastAsia="Arial" w:hAnsi="Arial" w:cs="Arial"/>
              </w:rPr>
              <w:t>OTHER SPECIAL REVENUE FUNDS TOTAL</w:t>
            </w:r>
            <w:bookmarkEnd w:id="12488"/>
          </w:p>
        </w:tc>
        <w:tc>
          <w:tcPr>
            <w:tcW w:w="1469" w:type="dxa"/>
          </w:tcPr>
          <w:p w:rsidR="00FE65B0" w:rsidP="00206E25">
            <w:pPr>
              <w:spacing w:before="0" w:after="0"/>
              <w:jc w:val="right"/>
              <w:rPr>
                <w:rFonts w:ascii="Arial" w:eastAsia="Arial" w:hAnsi="Arial" w:cs="Arial"/>
              </w:rPr>
            </w:pPr>
            <w:bookmarkStart w:id="12489" w:name="_LINE__15_f1428508_f268_4c53_81a4_777efe"/>
            <w:r>
              <w:rPr>
                <w:rFonts w:ascii="Arial" w:eastAsia="Arial" w:hAnsi="Arial" w:cs="Arial"/>
              </w:rPr>
              <w:t>$111,513</w:t>
            </w:r>
            <w:bookmarkEnd w:id="12489"/>
          </w:p>
        </w:tc>
        <w:tc>
          <w:tcPr>
            <w:tcW w:w="1469" w:type="dxa"/>
          </w:tcPr>
          <w:p w:rsidR="00FE65B0" w:rsidP="00206E25">
            <w:pPr>
              <w:spacing w:before="0" w:after="0"/>
              <w:jc w:val="right"/>
              <w:rPr>
                <w:rFonts w:ascii="Arial" w:eastAsia="Arial" w:hAnsi="Arial" w:cs="Arial"/>
              </w:rPr>
            </w:pPr>
            <w:bookmarkStart w:id="12490" w:name="_LINE__15_df259776_4a57_4486_a2c5_4df53c"/>
            <w:r>
              <w:rPr>
                <w:rFonts w:ascii="Arial" w:eastAsia="Arial" w:hAnsi="Arial" w:cs="Arial"/>
              </w:rPr>
              <w:t>$112,674</w:t>
            </w:r>
            <w:bookmarkEnd w:id="12490"/>
          </w:p>
        </w:tc>
      </w:tr>
    </w:tbl>
    <w:p w:rsidR="00FE65B0" w:rsidP="00FE65B0">
      <w:pPr>
        <w:pStyle w:val="BPSParagraphLeftAlign"/>
        <w:suppressAutoHyphens/>
        <w:ind w:left="360"/>
        <w:rPr>
          <w:rFonts w:ascii="Arial" w:eastAsia="Arial" w:hAnsi="Arial" w:cs="Arial"/>
        </w:rPr>
      </w:pPr>
      <w:bookmarkStart w:id="12491" w:name="_PAR__8_857eaf66_7d3f_496b_95fa_1d2f541b"/>
      <w:bookmarkEnd w:id="12475"/>
      <w:r>
        <w:rPr>
          <w:rFonts w:ascii="Arial" w:eastAsia="Arial" w:hAnsi="Arial" w:cs="Arial"/>
          <w:b/>
        </w:rPr>
        <w:t>Office of Child and Family Services - District 0452</w:t>
      </w:r>
    </w:p>
    <w:p w:rsidR="00FE65B0" w:rsidP="00FE65B0">
      <w:pPr>
        <w:ind w:left="360"/>
        <w:rPr>
          <w:rFonts w:ascii="Arial" w:eastAsia="Arial" w:hAnsi="Arial" w:cs="Arial"/>
        </w:rPr>
      </w:pPr>
      <w:bookmarkStart w:id="12492" w:name="_PAR__9_de4d0155_8838_4e0c_b440_838c2381"/>
      <w:bookmarkEnd w:id="12491"/>
      <w:r>
        <w:rPr>
          <w:rFonts w:ascii="Arial" w:eastAsia="Arial" w:hAnsi="Arial" w:cs="Arial"/>
        </w:rPr>
        <w:t>Initiative: Establishes 2 Child Protective Services Case Aide positions funded 79% General Fund and 21% Other Special Revenue Funds in the Office of Child and Family Services - District program.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493" w:name="_PAR__10_f9afa17f_861d_4755_b0f2_5b47d73"/>
            <w:bookmarkStart w:id="12494" w:name="_LINE__20_cde3cb31_4779_411f_ad5b_6c597f"/>
            <w:bookmarkEnd w:id="12492"/>
            <w:r>
              <w:rPr>
                <w:rFonts w:ascii="Arial" w:eastAsia="Arial" w:hAnsi="Arial" w:cs="Arial"/>
                <w:b/>
              </w:rPr>
              <w:t>GENERAL FUND</w:t>
            </w:r>
            <w:bookmarkEnd w:id="12494"/>
          </w:p>
        </w:tc>
        <w:tc>
          <w:tcPr>
            <w:tcW w:w="1469" w:type="dxa"/>
          </w:tcPr>
          <w:p w:rsidR="00FE65B0" w:rsidP="00206E25">
            <w:pPr>
              <w:spacing w:before="0" w:after="0"/>
              <w:jc w:val="right"/>
              <w:rPr>
                <w:rFonts w:ascii="Arial" w:eastAsia="Arial" w:hAnsi="Arial" w:cs="Arial"/>
              </w:rPr>
            </w:pPr>
            <w:bookmarkStart w:id="12495" w:name="_LINE__20_286dc6a4_46ad_4d1a_a8f6_f64d34"/>
            <w:r>
              <w:rPr>
                <w:rFonts w:ascii="Arial" w:eastAsia="Arial" w:hAnsi="Arial" w:cs="Arial"/>
                <w:b/>
              </w:rPr>
              <w:t>2025-26</w:t>
            </w:r>
            <w:bookmarkEnd w:id="12495"/>
          </w:p>
        </w:tc>
        <w:tc>
          <w:tcPr>
            <w:tcW w:w="1469" w:type="dxa"/>
          </w:tcPr>
          <w:p w:rsidR="00FE65B0" w:rsidP="00206E25">
            <w:pPr>
              <w:spacing w:before="0" w:after="0"/>
              <w:jc w:val="right"/>
              <w:rPr>
                <w:rFonts w:ascii="Arial" w:eastAsia="Arial" w:hAnsi="Arial" w:cs="Arial"/>
              </w:rPr>
            </w:pPr>
            <w:bookmarkStart w:id="12496" w:name="_LINE__20_73b445bf_e021_4a37_b28f_6402a7"/>
            <w:r>
              <w:rPr>
                <w:rFonts w:ascii="Arial" w:eastAsia="Arial" w:hAnsi="Arial" w:cs="Arial"/>
                <w:b/>
              </w:rPr>
              <w:t>2026-27</w:t>
            </w:r>
            <w:bookmarkEnd w:id="124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497" w:name="_LINE__21_bbec8a7c_5118_4956_b8d7_54b80f"/>
            <w:r>
              <w:rPr>
                <w:rFonts w:ascii="Arial" w:eastAsia="Arial" w:hAnsi="Arial" w:cs="Arial"/>
              </w:rPr>
              <w:t>POSITIONS - LEGISLATIVE COUNT</w:t>
            </w:r>
            <w:bookmarkEnd w:id="12497"/>
          </w:p>
        </w:tc>
        <w:tc>
          <w:tcPr>
            <w:tcW w:w="1469" w:type="dxa"/>
          </w:tcPr>
          <w:p w:rsidR="00FE65B0" w:rsidP="00206E25">
            <w:pPr>
              <w:spacing w:before="0" w:after="0"/>
              <w:jc w:val="right"/>
              <w:rPr>
                <w:rFonts w:ascii="Arial" w:eastAsia="Arial" w:hAnsi="Arial" w:cs="Arial"/>
              </w:rPr>
            </w:pPr>
            <w:bookmarkStart w:id="12498" w:name="_LINE__21_c3687123_b44b_4e44_9f44_c12107"/>
            <w:r>
              <w:rPr>
                <w:rFonts w:ascii="Arial" w:eastAsia="Arial" w:hAnsi="Arial" w:cs="Arial"/>
              </w:rPr>
              <w:t>2.000</w:t>
            </w:r>
            <w:bookmarkEnd w:id="12498"/>
          </w:p>
        </w:tc>
        <w:tc>
          <w:tcPr>
            <w:tcW w:w="1469" w:type="dxa"/>
          </w:tcPr>
          <w:p w:rsidR="00FE65B0" w:rsidP="00206E25">
            <w:pPr>
              <w:spacing w:before="0" w:after="0"/>
              <w:jc w:val="right"/>
              <w:rPr>
                <w:rFonts w:ascii="Arial" w:eastAsia="Arial" w:hAnsi="Arial" w:cs="Arial"/>
              </w:rPr>
            </w:pPr>
            <w:bookmarkStart w:id="12499" w:name="_LINE__21_defb31dc_533e_419a_866d_d017db"/>
            <w:r>
              <w:rPr>
                <w:rFonts w:ascii="Arial" w:eastAsia="Arial" w:hAnsi="Arial" w:cs="Arial"/>
              </w:rPr>
              <w:t>2.000</w:t>
            </w:r>
            <w:bookmarkEnd w:id="124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00" w:name="_LINE__22_de06463d_b87e_4a3f_b46a_b64077"/>
            <w:r>
              <w:rPr>
                <w:rFonts w:ascii="Arial" w:eastAsia="Arial" w:hAnsi="Arial" w:cs="Arial"/>
              </w:rPr>
              <w:t>Personal Services</w:t>
            </w:r>
            <w:bookmarkEnd w:id="12500"/>
          </w:p>
        </w:tc>
        <w:tc>
          <w:tcPr>
            <w:tcW w:w="1469" w:type="dxa"/>
          </w:tcPr>
          <w:p w:rsidR="00FE65B0" w:rsidP="00206E25">
            <w:pPr>
              <w:spacing w:before="0" w:after="0"/>
              <w:jc w:val="right"/>
              <w:rPr>
                <w:rFonts w:ascii="Arial" w:eastAsia="Arial" w:hAnsi="Arial" w:cs="Arial"/>
              </w:rPr>
            </w:pPr>
            <w:bookmarkStart w:id="12501" w:name="_LINE__22_a70c8a9f_fae0_456b_a1b9_9d9ffd"/>
            <w:r>
              <w:rPr>
                <w:rFonts w:ascii="Arial" w:eastAsia="Arial" w:hAnsi="Arial" w:cs="Arial"/>
              </w:rPr>
              <w:t>$134,864</w:t>
            </w:r>
            <w:bookmarkEnd w:id="12501"/>
          </w:p>
        </w:tc>
        <w:tc>
          <w:tcPr>
            <w:tcW w:w="1469" w:type="dxa"/>
          </w:tcPr>
          <w:p w:rsidR="00FE65B0" w:rsidP="00206E25">
            <w:pPr>
              <w:spacing w:before="0" w:after="0"/>
              <w:jc w:val="right"/>
              <w:rPr>
                <w:rFonts w:ascii="Arial" w:eastAsia="Arial" w:hAnsi="Arial" w:cs="Arial"/>
              </w:rPr>
            </w:pPr>
            <w:bookmarkStart w:id="12502" w:name="_LINE__22_95f290ce_f068_48b9_99ba_826fd4"/>
            <w:r>
              <w:rPr>
                <w:rFonts w:ascii="Arial" w:eastAsia="Arial" w:hAnsi="Arial" w:cs="Arial"/>
              </w:rPr>
              <w:t>$140,846</w:t>
            </w:r>
            <w:bookmarkEnd w:id="125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03" w:name="_LINE__23_c35b9af5_7174_494b_8c1d_a79ec1"/>
            <w:r>
              <w:rPr>
                <w:rFonts w:ascii="Arial" w:eastAsia="Arial" w:hAnsi="Arial" w:cs="Arial"/>
              </w:rPr>
              <w:t>All Other</w:t>
            </w:r>
            <w:bookmarkEnd w:id="12503"/>
          </w:p>
        </w:tc>
        <w:tc>
          <w:tcPr>
            <w:tcW w:w="1469" w:type="dxa"/>
          </w:tcPr>
          <w:p w:rsidR="00FE65B0" w:rsidP="00206E25">
            <w:pPr>
              <w:spacing w:before="0" w:after="0"/>
              <w:jc w:val="right"/>
              <w:rPr>
                <w:rFonts w:ascii="Arial" w:eastAsia="Arial" w:hAnsi="Arial" w:cs="Arial"/>
              </w:rPr>
            </w:pPr>
            <w:bookmarkStart w:id="12504" w:name="_LINE__23_04766e2a_917d_41b4_934a_6d954e"/>
            <w:r>
              <w:rPr>
                <w:rFonts w:ascii="Arial" w:eastAsia="Arial" w:hAnsi="Arial" w:cs="Arial"/>
              </w:rPr>
              <w:t>$8,600</w:t>
            </w:r>
            <w:bookmarkEnd w:id="12504"/>
          </w:p>
        </w:tc>
        <w:tc>
          <w:tcPr>
            <w:tcW w:w="1469" w:type="dxa"/>
          </w:tcPr>
          <w:p w:rsidR="00FE65B0" w:rsidP="00206E25">
            <w:pPr>
              <w:spacing w:before="0" w:after="0"/>
              <w:jc w:val="right"/>
              <w:rPr>
                <w:rFonts w:ascii="Arial" w:eastAsia="Arial" w:hAnsi="Arial" w:cs="Arial"/>
              </w:rPr>
            </w:pPr>
            <w:bookmarkStart w:id="12505" w:name="_LINE__23_d97a4c61_d6bf_478c_9746_cc8ff8"/>
            <w:r>
              <w:rPr>
                <w:rFonts w:ascii="Arial" w:eastAsia="Arial" w:hAnsi="Arial" w:cs="Arial"/>
              </w:rPr>
              <w:t>$8,600</w:t>
            </w:r>
            <w:bookmarkEnd w:id="125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06" w:name="_LINE__24_fa0700ba_8b0c_4695_a64a_a0bd8b"/>
            <w:r>
              <w:rPr>
                <w:rFonts w:ascii="Arial" w:eastAsia="Arial" w:hAnsi="Arial" w:cs="Arial"/>
              </w:rPr>
              <w:t xml:space="preserve"> </w:t>
            </w:r>
            <w:bookmarkEnd w:id="12506"/>
          </w:p>
        </w:tc>
        <w:tc>
          <w:tcPr>
            <w:tcW w:w="1469" w:type="dxa"/>
          </w:tcPr>
          <w:p w:rsidR="00FE65B0" w:rsidP="00206E25">
            <w:pPr>
              <w:spacing w:before="0" w:after="0"/>
              <w:jc w:val="right"/>
              <w:rPr>
                <w:rFonts w:ascii="Arial" w:eastAsia="Arial" w:hAnsi="Arial" w:cs="Arial"/>
              </w:rPr>
            </w:pPr>
            <w:bookmarkStart w:id="12507" w:name="_LINE__24_bbd4bf80_5ec7_48f6_87dd_82fd60"/>
            <w:r>
              <w:rPr>
                <w:rFonts w:ascii="Arial" w:eastAsia="Arial" w:hAnsi="Arial" w:cs="Arial"/>
              </w:rPr>
              <w:t>__________</w:t>
            </w:r>
            <w:bookmarkEnd w:id="12507"/>
          </w:p>
        </w:tc>
        <w:tc>
          <w:tcPr>
            <w:tcW w:w="1469" w:type="dxa"/>
          </w:tcPr>
          <w:p w:rsidR="00FE65B0" w:rsidP="00206E25">
            <w:pPr>
              <w:spacing w:before="0" w:after="0"/>
              <w:jc w:val="right"/>
              <w:rPr>
                <w:rFonts w:ascii="Arial" w:eastAsia="Arial" w:hAnsi="Arial" w:cs="Arial"/>
              </w:rPr>
            </w:pPr>
            <w:bookmarkStart w:id="12508" w:name="_LINE__24_ca1b8a08_ecad_4384_be81_5a01c8"/>
            <w:r>
              <w:rPr>
                <w:rFonts w:ascii="Arial" w:eastAsia="Arial" w:hAnsi="Arial" w:cs="Arial"/>
              </w:rPr>
              <w:t>__________</w:t>
            </w:r>
            <w:bookmarkEnd w:id="125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09" w:name="_LINE__25_eb96bebc_e801_411d_b60c_d839a9"/>
            <w:r>
              <w:rPr>
                <w:rFonts w:ascii="Arial" w:eastAsia="Arial" w:hAnsi="Arial" w:cs="Arial"/>
              </w:rPr>
              <w:t>GENERAL FUND TOTAL</w:t>
            </w:r>
            <w:bookmarkEnd w:id="12509"/>
          </w:p>
        </w:tc>
        <w:tc>
          <w:tcPr>
            <w:tcW w:w="1469" w:type="dxa"/>
          </w:tcPr>
          <w:p w:rsidR="00FE65B0" w:rsidP="00206E25">
            <w:pPr>
              <w:spacing w:before="0" w:after="0"/>
              <w:jc w:val="right"/>
              <w:rPr>
                <w:rFonts w:ascii="Arial" w:eastAsia="Arial" w:hAnsi="Arial" w:cs="Arial"/>
              </w:rPr>
            </w:pPr>
            <w:bookmarkStart w:id="12510" w:name="_LINE__25_8dd0a5d9_aa42_41b1_8289_4b8647"/>
            <w:r>
              <w:rPr>
                <w:rFonts w:ascii="Arial" w:eastAsia="Arial" w:hAnsi="Arial" w:cs="Arial"/>
              </w:rPr>
              <w:t>$143,464</w:t>
            </w:r>
            <w:bookmarkEnd w:id="12510"/>
          </w:p>
        </w:tc>
        <w:tc>
          <w:tcPr>
            <w:tcW w:w="1469" w:type="dxa"/>
          </w:tcPr>
          <w:p w:rsidR="00FE65B0" w:rsidP="00206E25">
            <w:pPr>
              <w:spacing w:before="0" w:after="0"/>
              <w:jc w:val="right"/>
              <w:rPr>
                <w:rFonts w:ascii="Arial" w:eastAsia="Arial" w:hAnsi="Arial" w:cs="Arial"/>
              </w:rPr>
            </w:pPr>
            <w:bookmarkStart w:id="12511" w:name="_LINE__25_65e2f0cf_4cb1_4cf8_a84f_e33a00"/>
            <w:r>
              <w:rPr>
                <w:rFonts w:ascii="Arial" w:eastAsia="Arial" w:hAnsi="Arial" w:cs="Arial"/>
              </w:rPr>
              <w:t>$149,446</w:t>
            </w:r>
            <w:bookmarkEnd w:id="12511"/>
          </w:p>
        </w:tc>
      </w:tr>
    </w:tbl>
    <w:p w:rsidR="00FE65B0" w:rsidP="00FE65B0">
      <w:pPr>
        <w:ind w:left="360"/>
        <w:rPr>
          <w:rFonts w:ascii="Arial" w:eastAsia="Arial" w:hAnsi="Arial" w:cs="Arial"/>
        </w:rPr>
      </w:pPr>
      <w:bookmarkStart w:id="12512" w:name="_PAR__11_b15767b2_218a_46a0_b195_8753343"/>
      <w:bookmarkEnd w:id="1249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13" w:name="_PAR__12_3c149004_42ef_44bc_ae2d_402e788"/>
            <w:bookmarkStart w:id="12514" w:name="_LINE__27_565abda8_286f_4214_87f1_9b68fa"/>
            <w:bookmarkEnd w:id="12512"/>
            <w:r>
              <w:rPr>
                <w:rFonts w:ascii="Arial" w:eastAsia="Arial" w:hAnsi="Arial" w:cs="Arial"/>
                <w:b/>
              </w:rPr>
              <w:t>OTHER SPECIAL REVENUE FUNDS</w:t>
            </w:r>
            <w:bookmarkEnd w:id="12514"/>
          </w:p>
        </w:tc>
        <w:tc>
          <w:tcPr>
            <w:tcW w:w="1469" w:type="dxa"/>
          </w:tcPr>
          <w:p w:rsidR="00FE65B0" w:rsidP="00206E25">
            <w:pPr>
              <w:spacing w:before="0" w:after="0"/>
              <w:jc w:val="right"/>
              <w:rPr>
                <w:rFonts w:ascii="Arial" w:eastAsia="Arial" w:hAnsi="Arial" w:cs="Arial"/>
              </w:rPr>
            </w:pPr>
            <w:bookmarkStart w:id="12515" w:name="_LINE__27_9c979616_0c95_40ea_89ac_566324"/>
            <w:r>
              <w:rPr>
                <w:rFonts w:ascii="Arial" w:eastAsia="Arial" w:hAnsi="Arial" w:cs="Arial"/>
                <w:b/>
              </w:rPr>
              <w:t>2025-26</w:t>
            </w:r>
            <w:bookmarkEnd w:id="12515"/>
          </w:p>
        </w:tc>
        <w:tc>
          <w:tcPr>
            <w:tcW w:w="1469" w:type="dxa"/>
          </w:tcPr>
          <w:p w:rsidR="00FE65B0" w:rsidP="00206E25">
            <w:pPr>
              <w:spacing w:before="0" w:after="0"/>
              <w:jc w:val="right"/>
              <w:rPr>
                <w:rFonts w:ascii="Arial" w:eastAsia="Arial" w:hAnsi="Arial" w:cs="Arial"/>
              </w:rPr>
            </w:pPr>
            <w:bookmarkStart w:id="12516" w:name="_LINE__27_29b2fd9a_87f1_4df3_962f_49ca24"/>
            <w:r>
              <w:rPr>
                <w:rFonts w:ascii="Arial" w:eastAsia="Arial" w:hAnsi="Arial" w:cs="Arial"/>
                <w:b/>
              </w:rPr>
              <w:t>2026-27</w:t>
            </w:r>
            <w:bookmarkEnd w:id="125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17" w:name="_LINE__28_27acea0e_8545_4fad_9699_48edb2"/>
            <w:r>
              <w:rPr>
                <w:rFonts w:ascii="Arial" w:eastAsia="Arial" w:hAnsi="Arial" w:cs="Arial"/>
              </w:rPr>
              <w:t>Personal Services</w:t>
            </w:r>
            <w:bookmarkEnd w:id="12517"/>
          </w:p>
        </w:tc>
        <w:tc>
          <w:tcPr>
            <w:tcW w:w="1469" w:type="dxa"/>
          </w:tcPr>
          <w:p w:rsidR="00FE65B0" w:rsidP="00206E25">
            <w:pPr>
              <w:spacing w:before="0" w:after="0"/>
              <w:jc w:val="right"/>
              <w:rPr>
                <w:rFonts w:ascii="Arial" w:eastAsia="Arial" w:hAnsi="Arial" w:cs="Arial"/>
              </w:rPr>
            </w:pPr>
            <w:bookmarkStart w:id="12518" w:name="_LINE__28_4d5b2aa4_3a5a_40e6_8657_7e4d46"/>
            <w:r>
              <w:rPr>
                <w:rFonts w:ascii="Arial" w:eastAsia="Arial" w:hAnsi="Arial" w:cs="Arial"/>
              </w:rPr>
              <w:t>$35,854</w:t>
            </w:r>
            <w:bookmarkEnd w:id="12518"/>
          </w:p>
        </w:tc>
        <w:tc>
          <w:tcPr>
            <w:tcW w:w="1469" w:type="dxa"/>
          </w:tcPr>
          <w:p w:rsidR="00FE65B0" w:rsidP="00206E25">
            <w:pPr>
              <w:spacing w:before="0" w:after="0"/>
              <w:jc w:val="right"/>
              <w:rPr>
                <w:rFonts w:ascii="Arial" w:eastAsia="Arial" w:hAnsi="Arial" w:cs="Arial"/>
              </w:rPr>
            </w:pPr>
            <w:bookmarkStart w:id="12519" w:name="_LINE__28_2f8d5ed0_b470_4d2a_8421_a92098"/>
            <w:r>
              <w:rPr>
                <w:rFonts w:ascii="Arial" w:eastAsia="Arial" w:hAnsi="Arial" w:cs="Arial"/>
              </w:rPr>
              <w:t>$37,440</w:t>
            </w:r>
            <w:bookmarkEnd w:id="125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20" w:name="_LINE__29_096bafc1_2e8c_48e0_a7f0_3ad636"/>
            <w:r>
              <w:rPr>
                <w:rFonts w:ascii="Arial" w:eastAsia="Arial" w:hAnsi="Arial" w:cs="Arial"/>
              </w:rPr>
              <w:t>All Other</w:t>
            </w:r>
            <w:bookmarkEnd w:id="12520"/>
          </w:p>
        </w:tc>
        <w:tc>
          <w:tcPr>
            <w:tcW w:w="1469" w:type="dxa"/>
          </w:tcPr>
          <w:p w:rsidR="00FE65B0" w:rsidP="00206E25">
            <w:pPr>
              <w:spacing w:before="0" w:after="0"/>
              <w:jc w:val="right"/>
              <w:rPr>
                <w:rFonts w:ascii="Arial" w:eastAsia="Arial" w:hAnsi="Arial" w:cs="Arial"/>
              </w:rPr>
            </w:pPr>
            <w:bookmarkStart w:id="12521" w:name="_LINE__29_be91ce1c_e312_4b96_a9e2_83a7c5"/>
            <w:r>
              <w:rPr>
                <w:rFonts w:ascii="Arial" w:eastAsia="Arial" w:hAnsi="Arial" w:cs="Arial"/>
              </w:rPr>
              <w:t>$4,129</w:t>
            </w:r>
            <w:bookmarkEnd w:id="12521"/>
          </w:p>
        </w:tc>
        <w:tc>
          <w:tcPr>
            <w:tcW w:w="1469" w:type="dxa"/>
          </w:tcPr>
          <w:p w:rsidR="00FE65B0" w:rsidP="00206E25">
            <w:pPr>
              <w:spacing w:before="0" w:after="0"/>
              <w:jc w:val="right"/>
              <w:rPr>
                <w:rFonts w:ascii="Arial" w:eastAsia="Arial" w:hAnsi="Arial" w:cs="Arial"/>
              </w:rPr>
            </w:pPr>
            <w:bookmarkStart w:id="12522" w:name="_LINE__29_6437a8dc_f844_43d4_ae98_061836"/>
            <w:r>
              <w:rPr>
                <w:rFonts w:ascii="Arial" w:eastAsia="Arial" w:hAnsi="Arial" w:cs="Arial"/>
              </w:rPr>
              <w:t>$4,174</w:t>
            </w:r>
            <w:bookmarkEnd w:id="125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23" w:name="_LINE__30_a4148e84_c610_42b3_9e4e_6a2a75"/>
            <w:r>
              <w:rPr>
                <w:rFonts w:ascii="Arial" w:eastAsia="Arial" w:hAnsi="Arial" w:cs="Arial"/>
              </w:rPr>
              <w:t xml:space="preserve"> </w:t>
            </w:r>
            <w:bookmarkEnd w:id="12523"/>
          </w:p>
        </w:tc>
        <w:tc>
          <w:tcPr>
            <w:tcW w:w="1469" w:type="dxa"/>
          </w:tcPr>
          <w:p w:rsidR="00FE65B0" w:rsidP="00206E25">
            <w:pPr>
              <w:spacing w:before="0" w:after="0"/>
              <w:jc w:val="right"/>
              <w:rPr>
                <w:rFonts w:ascii="Arial" w:eastAsia="Arial" w:hAnsi="Arial" w:cs="Arial"/>
              </w:rPr>
            </w:pPr>
            <w:bookmarkStart w:id="12524" w:name="_LINE__30_783e3565_e180_4b86_a7db_c88037"/>
            <w:r>
              <w:rPr>
                <w:rFonts w:ascii="Arial" w:eastAsia="Arial" w:hAnsi="Arial" w:cs="Arial"/>
              </w:rPr>
              <w:t>__________</w:t>
            </w:r>
            <w:bookmarkEnd w:id="12524"/>
          </w:p>
        </w:tc>
        <w:tc>
          <w:tcPr>
            <w:tcW w:w="1469" w:type="dxa"/>
          </w:tcPr>
          <w:p w:rsidR="00FE65B0" w:rsidP="00206E25">
            <w:pPr>
              <w:spacing w:before="0" w:after="0"/>
              <w:jc w:val="right"/>
              <w:rPr>
                <w:rFonts w:ascii="Arial" w:eastAsia="Arial" w:hAnsi="Arial" w:cs="Arial"/>
              </w:rPr>
            </w:pPr>
            <w:bookmarkStart w:id="12525" w:name="_LINE__30_bc81ec16_afed_4245_b1c8_ad21da"/>
            <w:r>
              <w:rPr>
                <w:rFonts w:ascii="Arial" w:eastAsia="Arial" w:hAnsi="Arial" w:cs="Arial"/>
              </w:rPr>
              <w:t>__________</w:t>
            </w:r>
            <w:bookmarkEnd w:id="125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26" w:name="_LINE__31_f4dc2756_d66f_4e86_b349_a47452"/>
            <w:r>
              <w:rPr>
                <w:rFonts w:ascii="Arial" w:eastAsia="Arial" w:hAnsi="Arial" w:cs="Arial"/>
              </w:rPr>
              <w:t>OTHER SPECIAL REVENUE FUNDS TOTAL</w:t>
            </w:r>
            <w:bookmarkEnd w:id="12526"/>
          </w:p>
        </w:tc>
        <w:tc>
          <w:tcPr>
            <w:tcW w:w="1469" w:type="dxa"/>
          </w:tcPr>
          <w:p w:rsidR="00FE65B0" w:rsidP="00206E25">
            <w:pPr>
              <w:spacing w:before="0" w:after="0"/>
              <w:jc w:val="right"/>
              <w:rPr>
                <w:rFonts w:ascii="Arial" w:eastAsia="Arial" w:hAnsi="Arial" w:cs="Arial"/>
              </w:rPr>
            </w:pPr>
            <w:bookmarkStart w:id="12527" w:name="_LINE__31_8b4c5709_ca39_44d2_b278_524eec"/>
            <w:r>
              <w:rPr>
                <w:rFonts w:ascii="Arial" w:eastAsia="Arial" w:hAnsi="Arial" w:cs="Arial"/>
              </w:rPr>
              <w:t>$39,983</w:t>
            </w:r>
            <w:bookmarkEnd w:id="12527"/>
          </w:p>
        </w:tc>
        <w:tc>
          <w:tcPr>
            <w:tcW w:w="1469" w:type="dxa"/>
          </w:tcPr>
          <w:p w:rsidR="00FE65B0" w:rsidP="00206E25">
            <w:pPr>
              <w:spacing w:before="0" w:after="0"/>
              <w:jc w:val="right"/>
              <w:rPr>
                <w:rFonts w:ascii="Arial" w:eastAsia="Arial" w:hAnsi="Arial" w:cs="Arial"/>
              </w:rPr>
            </w:pPr>
            <w:bookmarkStart w:id="12528" w:name="_LINE__31_d15874d3_4a31_44e3_b528_4a7797"/>
            <w:r>
              <w:rPr>
                <w:rFonts w:ascii="Arial" w:eastAsia="Arial" w:hAnsi="Arial" w:cs="Arial"/>
              </w:rPr>
              <w:t>$41,614</w:t>
            </w:r>
            <w:bookmarkEnd w:id="12528"/>
          </w:p>
        </w:tc>
      </w:tr>
    </w:tbl>
    <w:p w:rsidR="00FE65B0" w:rsidP="00FE65B0">
      <w:pPr>
        <w:pStyle w:val="BPSParagraphLeftAlign"/>
        <w:suppressAutoHyphens/>
        <w:ind w:left="360"/>
        <w:rPr>
          <w:rFonts w:ascii="Arial" w:eastAsia="Arial" w:hAnsi="Arial" w:cs="Arial"/>
        </w:rPr>
      </w:pPr>
      <w:bookmarkStart w:id="12529" w:name="_PAR__13_cbe8f640_cfd7_4673_b09e_0460c33"/>
      <w:bookmarkEnd w:id="12513"/>
      <w:r>
        <w:rPr>
          <w:rFonts w:ascii="Arial" w:eastAsia="Arial" w:hAnsi="Arial" w:cs="Arial"/>
          <w:b/>
        </w:rPr>
        <w:t>OFFICE OF CHILD AND FAMILY SERVICES - DISTRICT 0452</w:t>
      </w:r>
    </w:p>
    <w:p w:rsidR="00FE65B0" w:rsidP="00FE65B0">
      <w:pPr>
        <w:pStyle w:val="BPSParagraphLeftAlign"/>
        <w:suppressAutoHyphens/>
        <w:ind w:left="360"/>
        <w:rPr>
          <w:rFonts w:ascii="Arial" w:eastAsia="Arial" w:hAnsi="Arial" w:cs="Arial"/>
        </w:rPr>
      </w:pPr>
      <w:bookmarkStart w:id="12530" w:name="_PAR__14_0af7a647_0297_445e_b9cc_3c49b11"/>
      <w:bookmarkEnd w:id="1252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31" w:name="_PAR__15_1c715814_5456_4c4b_9dbd_8f989f4"/>
            <w:bookmarkStart w:id="12532" w:name="_LINE__34_d1fd157d_626c_4bf3_bff1_8115c7"/>
            <w:bookmarkEnd w:id="12530"/>
            <w:r>
              <w:rPr>
                <w:rFonts w:ascii="Arial" w:eastAsia="Arial" w:hAnsi="Arial" w:cs="Arial"/>
                <w:b/>
              </w:rPr>
              <w:t>GENERAL FUND</w:t>
            </w:r>
            <w:bookmarkEnd w:id="12532"/>
          </w:p>
        </w:tc>
        <w:tc>
          <w:tcPr>
            <w:tcW w:w="1469" w:type="dxa"/>
          </w:tcPr>
          <w:p w:rsidR="00FE65B0" w:rsidP="00206E25">
            <w:pPr>
              <w:spacing w:before="0" w:after="0"/>
              <w:jc w:val="right"/>
              <w:rPr>
                <w:rFonts w:ascii="Arial" w:eastAsia="Arial" w:hAnsi="Arial" w:cs="Arial"/>
              </w:rPr>
            </w:pPr>
            <w:bookmarkStart w:id="12533" w:name="_LINE__34_db1e62c4_6183_4878_bc97_a6e288"/>
            <w:r>
              <w:rPr>
                <w:rFonts w:ascii="Arial" w:eastAsia="Arial" w:hAnsi="Arial" w:cs="Arial"/>
                <w:b/>
              </w:rPr>
              <w:t>2025-26</w:t>
            </w:r>
            <w:bookmarkEnd w:id="12533"/>
          </w:p>
        </w:tc>
        <w:tc>
          <w:tcPr>
            <w:tcW w:w="1469" w:type="dxa"/>
          </w:tcPr>
          <w:p w:rsidR="00FE65B0" w:rsidP="00206E25">
            <w:pPr>
              <w:spacing w:before="0" w:after="0"/>
              <w:jc w:val="right"/>
              <w:rPr>
                <w:rFonts w:ascii="Arial" w:eastAsia="Arial" w:hAnsi="Arial" w:cs="Arial"/>
              </w:rPr>
            </w:pPr>
            <w:bookmarkStart w:id="12534" w:name="_LINE__34_3c8c6f88_005b_465f_988b_791bdb"/>
            <w:r>
              <w:rPr>
                <w:rFonts w:ascii="Arial" w:eastAsia="Arial" w:hAnsi="Arial" w:cs="Arial"/>
                <w:b/>
              </w:rPr>
              <w:t>2026-27</w:t>
            </w:r>
            <w:bookmarkEnd w:id="125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35" w:name="_LINE__35_ae4038f8_315f_4d7d_952b_7ec178"/>
            <w:r>
              <w:rPr>
                <w:rFonts w:ascii="Arial" w:eastAsia="Arial" w:hAnsi="Arial" w:cs="Arial"/>
              </w:rPr>
              <w:t>POSITIONS - LEGISLATIVE COUNT</w:t>
            </w:r>
            <w:bookmarkEnd w:id="12535"/>
          </w:p>
        </w:tc>
        <w:tc>
          <w:tcPr>
            <w:tcW w:w="1469" w:type="dxa"/>
          </w:tcPr>
          <w:p w:rsidR="00FE65B0" w:rsidP="00206E25">
            <w:pPr>
              <w:spacing w:before="0" w:after="0"/>
              <w:jc w:val="right"/>
              <w:rPr>
                <w:rFonts w:ascii="Arial" w:eastAsia="Arial" w:hAnsi="Arial" w:cs="Arial"/>
              </w:rPr>
            </w:pPr>
            <w:bookmarkStart w:id="12536" w:name="_LINE__35_cf26d1a9_1a63_4b7d_a625_34052d"/>
            <w:r>
              <w:rPr>
                <w:rFonts w:ascii="Arial" w:eastAsia="Arial" w:hAnsi="Arial" w:cs="Arial"/>
              </w:rPr>
              <w:t>2.000</w:t>
            </w:r>
            <w:bookmarkEnd w:id="12536"/>
          </w:p>
        </w:tc>
        <w:tc>
          <w:tcPr>
            <w:tcW w:w="1469" w:type="dxa"/>
          </w:tcPr>
          <w:p w:rsidR="00FE65B0" w:rsidP="00206E25">
            <w:pPr>
              <w:spacing w:before="0" w:after="0"/>
              <w:jc w:val="right"/>
              <w:rPr>
                <w:rFonts w:ascii="Arial" w:eastAsia="Arial" w:hAnsi="Arial" w:cs="Arial"/>
              </w:rPr>
            </w:pPr>
            <w:bookmarkStart w:id="12537" w:name="_LINE__35_5b8203df_b226_495a_844a_4ca84a"/>
            <w:r>
              <w:rPr>
                <w:rFonts w:ascii="Arial" w:eastAsia="Arial" w:hAnsi="Arial" w:cs="Arial"/>
              </w:rPr>
              <w:t>2.000</w:t>
            </w:r>
            <w:bookmarkEnd w:id="125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38" w:name="_LINE__36_55f48668_29b8_4afc_833c_d4cc6d"/>
            <w:r>
              <w:rPr>
                <w:rFonts w:ascii="Arial" w:eastAsia="Arial" w:hAnsi="Arial" w:cs="Arial"/>
              </w:rPr>
              <w:t>Personal Services</w:t>
            </w:r>
            <w:bookmarkEnd w:id="12538"/>
          </w:p>
        </w:tc>
        <w:tc>
          <w:tcPr>
            <w:tcW w:w="1469" w:type="dxa"/>
          </w:tcPr>
          <w:p w:rsidR="00FE65B0" w:rsidP="00206E25">
            <w:pPr>
              <w:spacing w:before="0" w:after="0"/>
              <w:jc w:val="right"/>
              <w:rPr>
                <w:rFonts w:ascii="Arial" w:eastAsia="Arial" w:hAnsi="Arial" w:cs="Arial"/>
              </w:rPr>
            </w:pPr>
            <w:bookmarkStart w:id="12539" w:name="_LINE__36_004c23d3_6193_4890_8e8b_2795d5"/>
            <w:r>
              <w:rPr>
                <w:rFonts w:ascii="Arial" w:eastAsia="Arial" w:hAnsi="Arial" w:cs="Arial"/>
              </w:rPr>
              <w:t>$134,864</w:t>
            </w:r>
            <w:bookmarkEnd w:id="12539"/>
          </w:p>
        </w:tc>
        <w:tc>
          <w:tcPr>
            <w:tcW w:w="1469" w:type="dxa"/>
          </w:tcPr>
          <w:p w:rsidR="00FE65B0" w:rsidP="00206E25">
            <w:pPr>
              <w:spacing w:before="0" w:after="0"/>
              <w:jc w:val="right"/>
              <w:rPr>
                <w:rFonts w:ascii="Arial" w:eastAsia="Arial" w:hAnsi="Arial" w:cs="Arial"/>
              </w:rPr>
            </w:pPr>
            <w:bookmarkStart w:id="12540" w:name="_LINE__36_2d3d1fec_bcc7_4a70_8402_dc3e67"/>
            <w:r>
              <w:rPr>
                <w:rFonts w:ascii="Arial" w:eastAsia="Arial" w:hAnsi="Arial" w:cs="Arial"/>
              </w:rPr>
              <w:t>$140,846</w:t>
            </w:r>
            <w:bookmarkEnd w:id="125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41" w:name="_LINE__37_fea46ab9_3766_4882_b075_236d27"/>
            <w:r>
              <w:rPr>
                <w:rFonts w:ascii="Arial" w:eastAsia="Arial" w:hAnsi="Arial" w:cs="Arial"/>
              </w:rPr>
              <w:t>All Other</w:t>
            </w:r>
            <w:bookmarkEnd w:id="12541"/>
          </w:p>
        </w:tc>
        <w:tc>
          <w:tcPr>
            <w:tcW w:w="1469" w:type="dxa"/>
          </w:tcPr>
          <w:p w:rsidR="00FE65B0" w:rsidP="00206E25">
            <w:pPr>
              <w:spacing w:before="0" w:after="0"/>
              <w:jc w:val="right"/>
              <w:rPr>
                <w:rFonts w:ascii="Arial" w:eastAsia="Arial" w:hAnsi="Arial" w:cs="Arial"/>
              </w:rPr>
            </w:pPr>
            <w:bookmarkStart w:id="12542" w:name="_LINE__37_9eb58bf2_001f_4812_82a8_c3d310"/>
            <w:r>
              <w:rPr>
                <w:rFonts w:ascii="Arial" w:eastAsia="Arial" w:hAnsi="Arial" w:cs="Arial"/>
              </w:rPr>
              <w:t>$8,600</w:t>
            </w:r>
            <w:bookmarkEnd w:id="12542"/>
          </w:p>
        </w:tc>
        <w:tc>
          <w:tcPr>
            <w:tcW w:w="1469" w:type="dxa"/>
          </w:tcPr>
          <w:p w:rsidR="00FE65B0" w:rsidP="00206E25">
            <w:pPr>
              <w:spacing w:before="0" w:after="0"/>
              <w:jc w:val="right"/>
              <w:rPr>
                <w:rFonts w:ascii="Arial" w:eastAsia="Arial" w:hAnsi="Arial" w:cs="Arial"/>
              </w:rPr>
            </w:pPr>
            <w:bookmarkStart w:id="12543" w:name="_LINE__37_ed59e5d7_5e87_457a_92c5_6a33fc"/>
            <w:r>
              <w:rPr>
                <w:rFonts w:ascii="Arial" w:eastAsia="Arial" w:hAnsi="Arial" w:cs="Arial"/>
              </w:rPr>
              <w:t>$8,600</w:t>
            </w:r>
            <w:bookmarkEnd w:id="125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44" w:name="_LINE__38_47d41cef_66fc_4459_9b85_5fe501"/>
            <w:r>
              <w:rPr>
                <w:rFonts w:ascii="Arial" w:eastAsia="Arial" w:hAnsi="Arial" w:cs="Arial"/>
              </w:rPr>
              <w:t xml:space="preserve"> </w:t>
            </w:r>
            <w:bookmarkEnd w:id="12544"/>
          </w:p>
        </w:tc>
        <w:tc>
          <w:tcPr>
            <w:tcW w:w="1469" w:type="dxa"/>
          </w:tcPr>
          <w:p w:rsidR="00FE65B0" w:rsidP="00206E25">
            <w:pPr>
              <w:spacing w:before="0" w:after="0"/>
              <w:jc w:val="right"/>
              <w:rPr>
                <w:rFonts w:ascii="Arial" w:eastAsia="Arial" w:hAnsi="Arial" w:cs="Arial"/>
              </w:rPr>
            </w:pPr>
            <w:bookmarkStart w:id="12545" w:name="_LINE__38_3a1119c1_591c_4f4a_95fa_927d04"/>
            <w:r>
              <w:rPr>
                <w:rFonts w:ascii="Arial" w:eastAsia="Arial" w:hAnsi="Arial" w:cs="Arial"/>
              </w:rPr>
              <w:t>__________</w:t>
            </w:r>
            <w:bookmarkEnd w:id="12545"/>
          </w:p>
        </w:tc>
        <w:tc>
          <w:tcPr>
            <w:tcW w:w="1469" w:type="dxa"/>
          </w:tcPr>
          <w:p w:rsidR="00FE65B0" w:rsidP="00206E25">
            <w:pPr>
              <w:spacing w:before="0" w:after="0"/>
              <w:jc w:val="right"/>
              <w:rPr>
                <w:rFonts w:ascii="Arial" w:eastAsia="Arial" w:hAnsi="Arial" w:cs="Arial"/>
              </w:rPr>
            </w:pPr>
            <w:bookmarkStart w:id="12546" w:name="_LINE__38_401d4503_8c54_401f_bc70_ac8e2a"/>
            <w:r>
              <w:rPr>
                <w:rFonts w:ascii="Arial" w:eastAsia="Arial" w:hAnsi="Arial" w:cs="Arial"/>
              </w:rPr>
              <w:t>__________</w:t>
            </w:r>
            <w:bookmarkEnd w:id="125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47" w:name="_LINE__39_51ca61d0_1349_483e_86f5_b8911e"/>
            <w:r>
              <w:rPr>
                <w:rFonts w:ascii="Arial" w:eastAsia="Arial" w:hAnsi="Arial" w:cs="Arial"/>
              </w:rPr>
              <w:t>GENERAL FUND TOTAL</w:t>
            </w:r>
            <w:bookmarkEnd w:id="12547"/>
          </w:p>
        </w:tc>
        <w:tc>
          <w:tcPr>
            <w:tcW w:w="1469" w:type="dxa"/>
          </w:tcPr>
          <w:p w:rsidR="00FE65B0" w:rsidP="00206E25">
            <w:pPr>
              <w:spacing w:before="0" w:after="0"/>
              <w:jc w:val="right"/>
              <w:rPr>
                <w:rFonts w:ascii="Arial" w:eastAsia="Arial" w:hAnsi="Arial" w:cs="Arial"/>
              </w:rPr>
            </w:pPr>
            <w:bookmarkStart w:id="12548" w:name="_LINE__39_fc271971_5f75_4c80_81c7_7f1e0e"/>
            <w:r>
              <w:rPr>
                <w:rFonts w:ascii="Arial" w:eastAsia="Arial" w:hAnsi="Arial" w:cs="Arial"/>
              </w:rPr>
              <w:t>$143,464</w:t>
            </w:r>
            <w:bookmarkEnd w:id="12548"/>
          </w:p>
        </w:tc>
        <w:tc>
          <w:tcPr>
            <w:tcW w:w="1469" w:type="dxa"/>
          </w:tcPr>
          <w:p w:rsidR="00FE65B0" w:rsidP="00206E25">
            <w:pPr>
              <w:spacing w:before="0" w:after="0"/>
              <w:jc w:val="right"/>
              <w:rPr>
                <w:rFonts w:ascii="Arial" w:eastAsia="Arial" w:hAnsi="Arial" w:cs="Arial"/>
              </w:rPr>
            </w:pPr>
            <w:bookmarkStart w:id="12549" w:name="_LINE__39_5d2aedb6_ba03_47a9_bfd3_6a1400"/>
            <w:r>
              <w:rPr>
                <w:rFonts w:ascii="Arial" w:eastAsia="Arial" w:hAnsi="Arial" w:cs="Arial"/>
              </w:rPr>
              <w:t>$149,446</w:t>
            </w:r>
            <w:bookmarkEnd w:id="12549"/>
          </w:p>
        </w:tc>
      </w:tr>
    </w:tbl>
    <w:p w:rsidR="00FE65B0" w:rsidP="00FE65B0">
      <w:pPr>
        <w:ind w:left="360"/>
        <w:rPr>
          <w:rFonts w:ascii="Arial" w:eastAsia="Arial" w:hAnsi="Arial" w:cs="Arial"/>
        </w:rPr>
      </w:pPr>
      <w:bookmarkStart w:id="12550" w:name="_PAR__16_4c210af7_c065_4e99_afcb_b3205ad"/>
      <w:bookmarkEnd w:id="1253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51" w:name="_PAR__17_4c6834a4_080e_441e_a3fa_9851a0c"/>
            <w:bookmarkStart w:id="12552" w:name="_LINE__41_b8bcf997_5a57_483a_85d8_8097bd"/>
            <w:bookmarkEnd w:id="12550"/>
            <w:r>
              <w:rPr>
                <w:rFonts w:ascii="Arial" w:eastAsia="Arial" w:hAnsi="Arial" w:cs="Arial"/>
                <w:b/>
              </w:rPr>
              <w:t>OTHER SPECIAL REVENUE FUNDS</w:t>
            </w:r>
            <w:bookmarkEnd w:id="12552"/>
          </w:p>
        </w:tc>
        <w:tc>
          <w:tcPr>
            <w:tcW w:w="1469" w:type="dxa"/>
          </w:tcPr>
          <w:p w:rsidR="00FE65B0" w:rsidP="00206E25">
            <w:pPr>
              <w:spacing w:before="0" w:after="0"/>
              <w:jc w:val="right"/>
              <w:rPr>
                <w:rFonts w:ascii="Arial" w:eastAsia="Arial" w:hAnsi="Arial" w:cs="Arial"/>
              </w:rPr>
            </w:pPr>
            <w:bookmarkStart w:id="12553" w:name="_LINE__41_d51b4cef_3066_4f27_be3e_5d0983"/>
            <w:r>
              <w:rPr>
                <w:rFonts w:ascii="Arial" w:eastAsia="Arial" w:hAnsi="Arial" w:cs="Arial"/>
                <w:b/>
              </w:rPr>
              <w:t>2025-26</w:t>
            </w:r>
            <w:bookmarkEnd w:id="12553"/>
          </w:p>
        </w:tc>
        <w:tc>
          <w:tcPr>
            <w:tcW w:w="1469" w:type="dxa"/>
          </w:tcPr>
          <w:p w:rsidR="00FE65B0" w:rsidP="00206E25">
            <w:pPr>
              <w:spacing w:before="0" w:after="0"/>
              <w:jc w:val="right"/>
              <w:rPr>
                <w:rFonts w:ascii="Arial" w:eastAsia="Arial" w:hAnsi="Arial" w:cs="Arial"/>
              </w:rPr>
            </w:pPr>
            <w:bookmarkStart w:id="12554" w:name="_LINE__41_f471bbcc_63ef_4593_9271_8fe16c"/>
            <w:r>
              <w:rPr>
                <w:rFonts w:ascii="Arial" w:eastAsia="Arial" w:hAnsi="Arial" w:cs="Arial"/>
                <w:b/>
              </w:rPr>
              <w:t>2026-27</w:t>
            </w:r>
            <w:bookmarkEnd w:id="125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55" w:name="_LINE__42_6ee2f34b_2eef_4ba5_8662_b81eb9"/>
            <w:r>
              <w:rPr>
                <w:rFonts w:ascii="Arial" w:eastAsia="Arial" w:hAnsi="Arial" w:cs="Arial"/>
              </w:rPr>
              <w:t>Personal Services</w:t>
            </w:r>
            <w:bookmarkEnd w:id="12555"/>
          </w:p>
        </w:tc>
        <w:tc>
          <w:tcPr>
            <w:tcW w:w="1469" w:type="dxa"/>
          </w:tcPr>
          <w:p w:rsidR="00FE65B0" w:rsidP="00206E25">
            <w:pPr>
              <w:spacing w:before="0" w:after="0"/>
              <w:jc w:val="right"/>
              <w:rPr>
                <w:rFonts w:ascii="Arial" w:eastAsia="Arial" w:hAnsi="Arial" w:cs="Arial"/>
              </w:rPr>
            </w:pPr>
            <w:bookmarkStart w:id="12556" w:name="_LINE__42_4abb40f4_7d1a_426a_908c_93f3e8"/>
            <w:r>
              <w:rPr>
                <w:rFonts w:ascii="Arial" w:eastAsia="Arial" w:hAnsi="Arial" w:cs="Arial"/>
              </w:rPr>
              <w:t>$35,854</w:t>
            </w:r>
            <w:bookmarkEnd w:id="12556"/>
          </w:p>
        </w:tc>
        <w:tc>
          <w:tcPr>
            <w:tcW w:w="1469" w:type="dxa"/>
          </w:tcPr>
          <w:p w:rsidR="00FE65B0" w:rsidP="00206E25">
            <w:pPr>
              <w:spacing w:before="0" w:after="0"/>
              <w:jc w:val="right"/>
              <w:rPr>
                <w:rFonts w:ascii="Arial" w:eastAsia="Arial" w:hAnsi="Arial" w:cs="Arial"/>
              </w:rPr>
            </w:pPr>
            <w:bookmarkStart w:id="12557" w:name="_LINE__42_759c3279_ccf2_41e1_86c0_45283c"/>
            <w:r>
              <w:rPr>
                <w:rFonts w:ascii="Arial" w:eastAsia="Arial" w:hAnsi="Arial" w:cs="Arial"/>
              </w:rPr>
              <w:t>$37,440</w:t>
            </w:r>
            <w:bookmarkEnd w:id="125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58" w:name="_PAGE__137_f51357d2_0ca8_4c69_ba18_5eb0c"/>
            <w:bookmarkStart w:id="12559" w:name="_PAR__2_6f85b6dc_1911_4eff_bd05_0eb99128"/>
            <w:bookmarkStart w:id="12560" w:name="_LINE__1_3889e33f_46d6_41bf_9414_8b2cd05"/>
            <w:bookmarkEnd w:id="12448"/>
            <w:bookmarkEnd w:id="12551"/>
            <w:r>
              <w:rPr>
                <w:rFonts w:ascii="Arial" w:eastAsia="Arial" w:hAnsi="Arial" w:cs="Arial"/>
              </w:rPr>
              <w:t>All Other</w:t>
            </w:r>
            <w:bookmarkEnd w:id="12560"/>
          </w:p>
        </w:tc>
        <w:tc>
          <w:tcPr>
            <w:tcW w:w="1469" w:type="dxa"/>
          </w:tcPr>
          <w:p w:rsidR="00FE65B0" w:rsidP="00206E25">
            <w:pPr>
              <w:spacing w:before="0" w:after="0"/>
              <w:jc w:val="right"/>
              <w:rPr>
                <w:rFonts w:ascii="Arial" w:eastAsia="Arial" w:hAnsi="Arial" w:cs="Arial"/>
              </w:rPr>
            </w:pPr>
            <w:bookmarkStart w:id="12561" w:name="_LINE__1_c149da49_7a5c_4c20_be54_196d635"/>
            <w:r>
              <w:rPr>
                <w:rFonts w:ascii="Arial" w:eastAsia="Arial" w:hAnsi="Arial" w:cs="Arial"/>
              </w:rPr>
              <w:t>$4,129</w:t>
            </w:r>
            <w:bookmarkEnd w:id="12561"/>
          </w:p>
        </w:tc>
        <w:tc>
          <w:tcPr>
            <w:tcW w:w="1469" w:type="dxa"/>
          </w:tcPr>
          <w:p w:rsidR="00FE65B0" w:rsidP="00206E25">
            <w:pPr>
              <w:spacing w:before="0" w:after="0"/>
              <w:jc w:val="right"/>
              <w:rPr>
                <w:rFonts w:ascii="Arial" w:eastAsia="Arial" w:hAnsi="Arial" w:cs="Arial"/>
              </w:rPr>
            </w:pPr>
            <w:bookmarkStart w:id="12562" w:name="_LINE__1_6ebedb23_49b0_4b8d_9352_0f509f4"/>
            <w:r>
              <w:rPr>
                <w:rFonts w:ascii="Arial" w:eastAsia="Arial" w:hAnsi="Arial" w:cs="Arial"/>
              </w:rPr>
              <w:t>$4,174</w:t>
            </w:r>
            <w:bookmarkEnd w:id="125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63" w:name="_LINE__2_501b485f_d37e_4fd8_9228_3d5205f"/>
            <w:r>
              <w:rPr>
                <w:rFonts w:ascii="Arial" w:eastAsia="Arial" w:hAnsi="Arial" w:cs="Arial"/>
              </w:rPr>
              <w:t xml:space="preserve"> </w:t>
            </w:r>
            <w:bookmarkEnd w:id="12563"/>
          </w:p>
        </w:tc>
        <w:tc>
          <w:tcPr>
            <w:tcW w:w="1469" w:type="dxa"/>
          </w:tcPr>
          <w:p w:rsidR="00FE65B0" w:rsidP="00206E25">
            <w:pPr>
              <w:spacing w:before="0" w:after="0"/>
              <w:jc w:val="right"/>
              <w:rPr>
                <w:rFonts w:ascii="Arial" w:eastAsia="Arial" w:hAnsi="Arial" w:cs="Arial"/>
              </w:rPr>
            </w:pPr>
            <w:bookmarkStart w:id="12564" w:name="_LINE__2_99993ba6_4f5b_42ab_adb1_19a6236"/>
            <w:r>
              <w:rPr>
                <w:rFonts w:ascii="Arial" w:eastAsia="Arial" w:hAnsi="Arial" w:cs="Arial"/>
              </w:rPr>
              <w:t>__________</w:t>
            </w:r>
            <w:bookmarkEnd w:id="12564"/>
          </w:p>
        </w:tc>
        <w:tc>
          <w:tcPr>
            <w:tcW w:w="1469" w:type="dxa"/>
          </w:tcPr>
          <w:p w:rsidR="00FE65B0" w:rsidP="00206E25">
            <w:pPr>
              <w:spacing w:before="0" w:after="0"/>
              <w:jc w:val="right"/>
              <w:rPr>
                <w:rFonts w:ascii="Arial" w:eastAsia="Arial" w:hAnsi="Arial" w:cs="Arial"/>
              </w:rPr>
            </w:pPr>
            <w:bookmarkStart w:id="12565" w:name="_LINE__2_ee711322_0e2c_41bd_8573_952c7c2"/>
            <w:r>
              <w:rPr>
                <w:rFonts w:ascii="Arial" w:eastAsia="Arial" w:hAnsi="Arial" w:cs="Arial"/>
              </w:rPr>
              <w:t>__________</w:t>
            </w:r>
            <w:bookmarkEnd w:id="125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66" w:name="_LINE__3_ff9723a5_358a_4368_abc2_8e86400"/>
            <w:r>
              <w:rPr>
                <w:rFonts w:ascii="Arial" w:eastAsia="Arial" w:hAnsi="Arial" w:cs="Arial"/>
              </w:rPr>
              <w:t>OTHER SPECIAL REVENUE FUNDS TOTAL</w:t>
            </w:r>
            <w:bookmarkEnd w:id="12566"/>
          </w:p>
        </w:tc>
        <w:tc>
          <w:tcPr>
            <w:tcW w:w="1469" w:type="dxa"/>
          </w:tcPr>
          <w:p w:rsidR="00FE65B0" w:rsidP="00206E25">
            <w:pPr>
              <w:spacing w:before="0" w:after="0"/>
              <w:jc w:val="right"/>
              <w:rPr>
                <w:rFonts w:ascii="Arial" w:eastAsia="Arial" w:hAnsi="Arial" w:cs="Arial"/>
              </w:rPr>
            </w:pPr>
            <w:bookmarkStart w:id="12567" w:name="_LINE__3_20afceee_f892_4be8_8d71_ee374a8"/>
            <w:r>
              <w:rPr>
                <w:rFonts w:ascii="Arial" w:eastAsia="Arial" w:hAnsi="Arial" w:cs="Arial"/>
              </w:rPr>
              <w:t>$39,983</w:t>
            </w:r>
            <w:bookmarkEnd w:id="12567"/>
          </w:p>
        </w:tc>
        <w:tc>
          <w:tcPr>
            <w:tcW w:w="1469" w:type="dxa"/>
          </w:tcPr>
          <w:p w:rsidR="00FE65B0" w:rsidP="00206E25">
            <w:pPr>
              <w:spacing w:before="0" w:after="0"/>
              <w:jc w:val="right"/>
              <w:rPr>
                <w:rFonts w:ascii="Arial" w:eastAsia="Arial" w:hAnsi="Arial" w:cs="Arial"/>
              </w:rPr>
            </w:pPr>
            <w:bookmarkStart w:id="12568" w:name="_LINE__3_1d703e04_9332_4df5_99f9_3ed0cf9"/>
            <w:r>
              <w:rPr>
                <w:rFonts w:ascii="Arial" w:eastAsia="Arial" w:hAnsi="Arial" w:cs="Arial"/>
              </w:rPr>
              <w:t>$41,614</w:t>
            </w:r>
            <w:bookmarkEnd w:id="12568"/>
          </w:p>
        </w:tc>
      </w:tr>
    </w:tbl>
    <w:p w:rsidR="00FE65B0" w:rsidP="00FE65B0">
      <w:pPr>
        <w:pStyle w:val="BPSParagraphLeftAlign"/>
        <w:suppressAutoHyphens/>
        <w:ind w:left="360"/>
        <w:rPr>
          <w:rFonts w:ascii="Arial" w:eastAsia="Arial" w:hAnsi="Arial" w:cs="Arial"/>
        </w:rPr>
      </w:pPr>
      <w:bookmarkStart w:id="12569" w:name="_PAR__3_7ad0d38e_4527_496a_a026_94244279"/>
      <w:bookmarkEnd w:id="12559"/>
      <w:r>
        <w:rPr>
          <w:rFonts w:ascii="Arial" w:eastAsia="Arial" w:hAnsi="Arial" w:cs="Arial"/>
          <w:b/>
        </w:rPr>
        <w:t>Office of MaineCare Services 0129</w:t>
      </w:r>
    </w:p>
    <w:p w:rsidR="00FE65B0" w:rsidP="00FE65B0">
      <w:pPr>
        <w:ind w:left="360"/>
        <w:rPr>
          <w:rFonts w:ascii="Arial" w:eastAsia="Arial" w:hAnsi="Arial" w:cs="Arial"/>
        </w:rPr>
      </w:pPr>
      <w:bookmarkStart w:id="12570" w:name="_PAR__4_646f5610_373f_46f4_9b87_ab7a5447"/>
      <w:bookmarkEnd w:id="12569"/>
      <w:r>
        <w:rPr>
          <w:rFonts w:ascii="Arial" w:eastAsia="Arial" w:hAnsi="Arial" w:cs="Arial"/>
        </w:rPr>
        <w:t>Initiative: Reduces Federal Expenditures Fund and Other Special Revenue Funds allocation across programs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71" w:name="_PAR__5_3b56e772_37e8_4844_abd6_717c297d"/>
            <w:bookmarkStart w:id="12572" w:name="_LINE__7_d44cbb3a_f61e_4610_9ce2_9e82de8"/>
            <w:bookmarkEnd w:id="12570"/>
            <w:r>
              <w:rPr>
                <w:rFonts w:ascii="Arial" w:eastAsia="Arial" w:hAnsi="Arial" w:cs="Arial"/>
                <w:b/>
              </w:rPr>
              <w:t>OTHER SPECIAL REVENUE FUNDS</w:t>
            </w:r>
            <w:bookmarkEnd w:id="12572"/>
          </w:p>
        </w:tc>
        <w:tc>
          <w:tcPr>
            <w:tcW w:w="1469" w:type="dxa"/>
          </w:tcPr>
          <w:p w:rsidR="00FE65B0" w:rsidP="00206E25">
            <w:pPr>
              <w:spacing w:before="0" w:after="0"/>
              <w:jc w:val="right"/>
              <w:rPr>
                <w:rFonts w:ascii="Arial" w:eastAsia="Arial" w:hAnsi="Arial" w:cs="Arial"/>
              </w:rPr>
            </w:pPr>
            <w:bookmarkStart w:id="12573" w:name="_LINE__7_2743386f_f1dc_46a4_9d86_5790fd0"/>
            <w:r>
              <w:rPr>
                <w:rFonts w:ascii="Arial" w:eastAsia="Arial" w:hAnsi="Arial" w:cs="Arial"/>
                <w:b/>
              </w:rPr>
              <w:t>2025-26</w:t>
            </w:r>
            <w:bookmarkEnd w:id="12573"/>
          </w:p>
        </w:tc>
        <w:tc>
          <w:tcPr>
            <w:tcW w:w="1469" w:type="dxa"/>
          </w:tcPr>
          <w:p w:rsidR="00FE65B0" w:rsidP="00206E25">
            <w:pPr>
              <w:spacing w:before="0" w:after="0"/>
              <w:jc w:val="right"/>
              <w:rPr>
                <w:rFonts w:ascii="Arial" w:eastAsia="Arial" w:hAnsi="Arial" w:cs="Arial"/>
              </w:rPr>
            </w:pPr>
            <w:bookmarkStart w:id="12574" w:name="_LINE__7_f89a7cf0_9ce8_4573_9f95_4279bd5"/>
            <w:r>
              <w:rPr>
                <w:rFonts w:ascii="Arial" w:eastAsia="Arial" w:hAnsi="Arial" w:cs="Arial"/>
                <w:b/>
              </w:rPr>
              <w:t>2026-27</w:t>
            </w:r>
            <w:bookmarkEnd w:id="125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75" w:name="_LINE__8_df6196dc_3d8d_4b8e_89a7_6b1860e"/>
            <w:r>
              <w:rPr>
                <w:rFonts w:ascii="Arial" w:eastAsia="Arial" w:hAnsi="Arial" w:cs="Arial"/>
              </w:rPr>
              <w:t>All Other</w:t>
            </w:r>
            <w:bookmarkEnd w:id="12575"/>
          </w:p>
        </w:tc>
        <w:tc>
          <w:tcPr>
            <w:tcW w:w="1469" w:type="dxa"/>
          </w:tcPr>
          <w:p w:rsidR="00FE65B0" w:rsidP="00206E25">
            <w:pPr>
              <w:spacing w:before="0" w:after="0"/>
              <w:jc w:val="right"/>
              <w:rPr>
                <w:rFonts w:ascii="Arial" w:eastAsia="Arial" w:hAnsi="Arial" w:cs="Arial"/>
              </w:rPr>
            </w:pPr>
            <w:bookmarkStart w:id="12576" w:name="_LINE__8_199e7da7_6bcc_4eef_b2e3_2d65619"/>
            <w:r>
              <w:rPr>
                <w:rFonts w:ascii="Arial" w:eastAsia="Arial" w:hAnsi="Arial" w:cs="Arial"/>
              </w:rPr>
              <w:t>($77,500)</w:t>
            </w:r>
            <w:bookmarkEnd w:id="12576"/>
          </w:p>
        </w:tc>
        <w:tc>
          <w:tcPr>
            <w:tcW w:w="1469" w:type="dxa"/>
          </w:tcPr>
          <w:p w:rsidR="00FE65B0" w:rsidP="00206E25">
            <w:pPr>
              <w:spacing w:before="0" w:after="0"/>
              <w:jc w:val="right"/>
              <w:rPr>
                <w:rFonts w:ascii="Arial" w:eastAsia="Arial" w:hAnsi="Arial" w:cs="Arial"/>
              </w:rPr>
            </w:pPr>
            <w:bookmarkStart w:id="12577" w:name="_LINE__8_d5627eb6_663c_48b6_9c4e_8c5000b"/>
            <w:r>
              <w:rPr>
                <w:rFonts w:ascii="Arial" w:eastAsia="Arial" w:hAnsi="Arial" w:cs="Arial"/>
              </w:rPr>
              <w:t>($77,500)</w:t>
            </w:r>
            <w:bookmarkEnd w:id="125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78" w:name="_LINE__9_a310decf_ed4f_4eec_b52c_dfc0444"/>
            <w:r>
              <w:rPr>
                <w:rFonts w:ascii="Arial" w:eastAsia="Arial" w:hAnsi="Arial" w:cs="Arial"/>
              </w:rPr>
              <w:t xml:space="preserve"> </w:t>
            </w:r>
            <w:bookmarkEnd w:id="12578"/>
          </w:p>
        </w:tc>
        <w:tc>
          <w:tcPr>
            <w:tcW w:w="1469" w:type="dxa"/>
          </w:tcPr>
          <w:p w:rsidR="00FE65B0" w:rsidP="00206E25">
            <w:pPr>
              <w:spacing w:before="0" w:after="0"/>
              <w:jc w:val="right"/>
              <w:rPr>
                <w:rFonts w:ascii="Arial" w:eastAsia="Arial" w:hAnsi="Arial" w:cs="Arial"/>
              </w:rPr>
            </w:pPr>
            <w:bookmarkStart w:id="12579" w:name="_LINE__9_ed1517b3_2383_4c69_8552_2568714"/>
            <w:r>
              <w:rPr>
                <w:rFonts w:ascii="Arial" w:eastAsia="Arial" w:hAnsi="Arial" w:cs="Arial"/>
              </w:rPr>
              <w:t>__________</w:t>
            </w:r>
            <w:bookmarkEnd w:id="12579"/>
          </w:p>
        </w:tc>
        <w:tc>
          <w:tcPr>
            <w:tcW w:w="1469" w:type="dxa"/>
          </w:tcPr>
          <w:p w:rsidR="00FE65B0" w:rsidP="00206E25">
            <w:pPr>
              <w:spacing w:before="0" w:after="0"/>
              <w:jc w:val="right"/>
              <w:rPr>
                <w:rFonts w:ascii="Arial" w:eastAsia="Arial" w:hAnsi="Arial" w:cs="Arial"/>
              </w:rPr>
            </w:pPr>
            <w:bookmarkStart w:id="12580" w:name="_LINE__9_83be880f_b070_4a5c_b550_eac4df8"/>
            <w:r>
              <w:rPr>
                <w:rFonts w:ascii="Arial" w:eastAsia="Arial" w:hAnsi="Arial" w:cs="Arial"/>
              </w:rPr>
              <w:t>__________</w:t>
            </w:r>
            <w:bookmarkEnd w:id="125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81" w:name="_LINE__10_45086828_e885_4490_845a_4fe1f4"/>
            <w:r>
              <w:rPr>
                <w:rFonts w:ascii="Arial" w:eastAsia="Arial" w:hAnsi="Arial" w:cs="Arial"/>
              </w:rPr>
              <w:t>OTHER SPECIAL REVENUE FUNDS TOTAL</w:t>
            </w:r>
            <w:bookmarkEnd w:id="12581"/>
          </w:p>
        </w:tc>
        <w:tc>
          <w:tcPr>
            <w:tcW w:w="1469" w:type="dxa"/>
          </w:tcPr>
          <w:p w:rsidR="00FE65B0" w:rsidP="00206E25">
            <w:pPr>
              <w:spacing w:before="0" w:after="0"/>
              <w:jc w:val="right"/>
              <w:rPr>
                <w:rFonts w:ascii="Arial" w:eastAsia="Arial" w:hAnsi="Arial" w:cs="Arial"/>
              </w:rPr>
            </w:pPr>
            <w:bookmarkStart w:id="12582" w:name="_LINE__10_4751d37f_0e92_4d03_aeba_927be2"/>
            <w:r>
              <w:rPr>
                <w:rFonts w:ascii="Arial" w:eastAsia="Arial" w:hAnsi="Arial" w:cs="Arial"/>
              </w:rPr>
              <w:t>($77,500)</w:t>
            </w:r>
            <w:bookmarkEnd w:id="12582"/>
          </w:p>
        </w:tc>
        <w:tc>
          <w:tcPr>
            <w:tcW w:w="1469" w:type="dxa"/>
          </w:tcPr>
          <w:p w:rsidR="00FE65B0" w:rsidP="00206E25">
            <w:pPr>
              <w:spacing w:before="0" w:after="0"/>
              <w:jc w:val="right"/>
              <w:rPr>
                <w:rFonts w:ascii="Arial" w:eastAsia="Arial" w:hAnsi="Arial" w:cs="Arial"/>
              </w:rPr>
            </w:pPr>
            <w:bookmarkStart w:id="12583" w:name="_LINE__10_dbe5bdf4_f22b_464b_af47_dbc7d0"/>
            <w:r>
              <w:rPr>
                <w:rFonts w:ascii="Arial" w:eastAsia="Arial" w:hAnsi="Arial" w:cs="Arial"/>
              </w:rPr>
              <w:t>($77,500)</w:t>
            </w:r>
            <w:bookmarkEnd w:id="12583"/>
          </w:p>
        </w:tc>
      </w:tr>
    </w:tbl>
    <w:p w:rsidR="00FE65B0" w:rsidP="00FE65B0">
      <w:pPr>
        <w:ind w:left="360"/>
        <w:rPr>
          <w:rFonts w:ascii="Arial" w:eastAsia="Arial" w:hAnsi="Arial" w:cs="Arial"/>
        </w:rPr>
      </w:pPr>
      <w:bookmarkStart w:id="12584" w:name="_PAR__6_7100c991_c33d_40b5_a849_c40e7b61"/>
      <w:bookmarkEnd w:id="125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85" w:name="_PAR__7_5295c64e_6cb1_4b91_8986_da77fea8"/>
            <w:bookmarkStart w:id="12586" w:name="_LINE__12_e7d3a072_d172_407d_9a27_11f886"/>
            <w:bookmarkEnd w:id="12584"/>
            <w:r>
              <w:rPr>
                <w:rFonts w:ascii="Arial" w:eastAsia="Arial" w:hAnsi="Arial" w:cs="Arial"/>
                <w:b/>
              </w:rPr>
              <w:t>FEDERAL BLOCK GRANT FUND</w:t>
            </w:r>
            <w:bookmarkEnd w:id="12586"/>
          </w:p>
        </w:tc>
        <w:tc>
          <w:tcPr>
            <w:tcW w:w="1469" w:type="dxa"/>
          </w:tcPr>
          <w:p w:rsidR="00FE65B0" w:rsidP="00206E25">
            <w:pPr>
              <w:spacing w:before="0" w:after="0"/>
              <w:jc w:val="right"/>
              <w:rPr>
                <w:rFonts w:ascii="Arial" w:eastAsia="Arial" w:hAnsi="Arial" w:cs="Arial"/>
              </w:rPr>
            </w:pPr>
            <w:bookmarkStart w:id="12587" w:name="_LINE__12_242e2025_53b3_4106_98a3_5b7d62"/>
            <w:r>
              <w:rPr>
                <w:rFonts w:ascii="Arial" w:eastAsia="Arial" w:hAnsi="Arial" w:cs="Arial"/>
                <w:b/>
              </w:rPr>
              <w:t>2025-26</w:t>
            </w:r>
            <w:bookmarkEnd w:id="12587"/>
          </w:p>
        </w:tc>
        <w:tc>
          <w:tcPr>
            <w:tcW w:w="1469" w:type="dxa"/>
          </w:tcPr>
          <w:p w:rsidR="00FE65B0" w:rsidP="00206E25">
            <w:pPr>
              <w:spacing w:before="0" w:after="0"/>
              <w:jc w:val="right"/>
              <w:rPr>
                <w:rFonts w:ascii="Arial" w:eastAsia="Arial" w:hAnsi="Arial" w:cs="Arial"/>
              </w:rPr>
            </w:pPr>
            <w:bookmarkStart w:id="12588" w:name="_LINE__12_6ab2e2a9_ac29_4aec_9824_bba7c4"/>
            <w:r>
              <w:rPr>
                <w:rFonts w:ascii="Arial" w:eastAsia="Arial" w:hAnsi="Arial" w:cs="Arial"/>
                <w:b/>
              </w:rPr>
              <w:t>2026-27</w:t>
            </w:r>
            <w:bookmarkEnd w:id="125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589" w:name="_LINE__13_e7815cdb_3911_4538_bf64_1dccc7"/>
            <w:r>
              <w:rPr>
                <w:rFonts w:ascii="Arial" w:eastAsia="Arial" w:hAnsi="Arial" w:cs="Arial"/>
              </w:rPr>
              <w:t>All Other</w:t>
            </w:r>
            <w:bookmarkEnd w:id="12589"/>
          </w:p>
        </w:tc>
        <w:tc>
          <w:tcPr>
            <w:tcW w:w="1469" w:type="dxa"/>
          </w:tcPr>
          <w:p w:rsidR="00FE65B0" w:rsidP="00206E25">
            <w:pPr>
              <w:spacing w:before="0" w:after="0"/>
              <w:jc w:val="right"/>
              <w:rPr>
                <w:rFonts w:ascii="Arial" w:eastAsia="Arial" w:hAnsi="Arial" w:cs="Arial"/>
              </w:rPr>
            </w:pPr>
            <w:bookmarkStart w:id="12590" w:name="_LINE__13_857e6edb_ba80_4c52_a13c_20c7c8"/>
            <w:r>
              <w:rPr>
                <w:rFonts w:ascii="Arial" w:eastAsia="Arial" w:hAnsi="Arial" w:cs="Arial"/>
              </w:rPr>
              <w:t>($4,571,186)</w:t>
            </w:r>
            <w:bookmarkEnd w:id="12590"/>
          </w:p>
        </w:tc>
        <w:tc>
          <w:tcPr>
            <w:tcW w:w="1469" w:type="dxa"/>
          </w:tcPr>
          <w:p w:rsidR="00FE65B0" w:rsidP="00206E25">
            <w:pPr>
              <w:spacing w:before="0" w:after="0"/>
              <w:jc w:val="right"/>
              <w:rPr>
                <w:rFonts w:ascii="Arial" w:eastAsia="Arial" w:hAnsi="Arial" w:cs="Arial"/>
              </w:rPr>
            </w:pPr>
            <w:bookmarkStart w:id="12591" w:name="_LINE__13_3cc23ab2_5396_47a5_a101_a84a40"/>
            <w:r>
              <w:rPr>
                <w:rFonts w:ascii="Arial" w:eastAsia="Arial" w:hAnsi="Arial" w:cs="Arial"/>
              </w:rPr>
              <w:t>($4,571,186)</w:t>
            </w:r>
            <w:bookmarkEnd w:id="125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92" w:name="_LINE__14_24a289ab_296f_406a_bb60_767cbc"/>
            <w:r>
              <w:rPr>
                <w:rFonts w:ascii="Arial" w:eastAsia="Arial" w:hAnsi="Arial" w:cs="Arial"/>
              </w:rPr>
              <w:t xml:space="preserve"> </w:t>
            </w:r>
            <w:bookmarkEnd w:id="12592"/>
          </w:p>
        </w:tc>
        <w:tc>
          <w:tcPr>
            <w:tcW w:w="1469" w:type="dxa"/>
          </w:tcPr>
          <w:p w:rsidR="00FE65B0" w:rsidP="00206E25">
            <w:pPr>
              <w:spacing w:before="0" w:after="0"/>
              <w:jc w:val="right"/>
              <w:rPr>
                <w:rFonts w:ascii="Arial" w:eastAsia="Arial" w:hAnsi="Arial" w:cs="Arial"/>
              </w:rPr>
            </w:pPr>
            <w:bookmarkStart w:id="12593" w:name="_LINE__14_354c6346_799b_47a5_93b7_89ce5a"/>
            <w:r>
              <w:rPr>
                <w:rFonts w:ascii="Arial" w:eastAsia="Arial" w:hAnsi="Arial" w:cs="Arial"/>
              </w:rPr>
              <w:t>__________</w:t>
            </w:r>
            <w:bookmarkEnd w:id="12593"/>
          </w:p>
        </w:tc>
        <w:tc>
          <w:tcPr>
            <w:tcW w:w="1469" w:type="dxa"/>
          </w:tcPr>
          <w:p w:rsidR="00FE65B0" w:rsidP="00206E25">
            <w:pPr>
              <w:spacing w:before="0" w:after="0"/>
              <w:jc w:val="right"/>
              <w:rPr>
                <w:rFonts w:ascii="Arial" w:eastAsia="Arial" w:hAnsi="Arial" w:cs="Arial"/>
              </w:rPr>
            </w:pPr>
            <w:bookmarkStart w:id="12594" w:name="_LINE__14_97771424_3e5c_4acd_a51c_6c4866"/>
            <w:r>
              <w:rPr>
                <w:rFonts w:ascii="Arial" w:eastAsia="Arial" w:hAnsi="Arial" w:cs="Arial"/>
              </w:rPr>
              <w:t>__________</w:t>
            </w:r>
            <w:bookmarkEnd w:id="125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95" w:name="_LINE__15_7ffeef50_6fb2_4aca_8547_6f8e86"/>
            <w:r>
              <w:rPr>
                <w:rFonts w:ascii="Arial" w:eastAsia="Arial" w:hAnsi="Arial" w:cs="Arial"/>
              </w:rPr>
              <w:t>FEDERAL BLOCK GRANT FUND TOTAL</w:t>
            </w:r>
            <w:bookmarkEnd w:id="12595"/>
          </w:p>
        </w:tc>
        <w:tc>
          <w:tcPr>
            <w:tcW w:w="1469" w:type="dxa"/>
          </w:tcPr>
          <w:p w:rsidR="00FE65B0" w:rsidP="00206E25">
            <w:pPr>
              <w:spacing w:before="0" w:after="0"/>
              <w:jc w:val="right"/>
              <w:rPr>
                <w:rFonts w:ascii="Arial" w:eastAsia="Arial" w:hAnsi="Arial" w:cs="Arial"/>
              </w:rPr>
            </w:pPr>
            <w:bookmarkStart w:id="12596" w:name="_LINE__15_b8b6750f_4df0_4dc2_bd8e_04a22e"/>
            <w:r>
              <w:rPr>
                <w:rFonts w:ascii="Arial" w:eastAsia="Arial" w:hAnsi="Arial" w:cs="Arial"/>
              </w:rPr>
              <w:t>($4,571,186)</w:t>
            </w:r>
            <w:bookmarkEnd w:id="12596"/>
          </w:p>
        </w:tc>
        <w:tc>
          <w:tcPr>
            <w:tcW w:w="1469" w:type="dxa"/>
          </w:tcPr>
          <w:p w:rsidR="00FE65B0" w:rsidP="00206E25">
            <w:pPr>
              <w:spacing w:before="0" w:after="0"/>
              <w:jc w:val="right"/>
              <w:rPr>
                <w:rFonts w:ascii="Arial" w:eastAsia="Arial" w:hAnsi="Arial" w:cs="Arial"/>
              </w:rPr>
            </w:pPr>
            <w:bookmarkStart w:id="12597" w:name="_LINE__15_5aff89c6_053f_4325_9e87_e14a15"/>
            <w:r>
              <w:rPr>
                <w:rFonts w:ascii="Arial" w:eastAsia="Arial" w:hAnsi="Arial" w:cs="Arial"/>
              </w:rPr>
              <w:t>($4,571,186)</w:t>
            </w:r>
            <w:bookmarkEnd w:id="12597"/>
          </w:p>
        </w:tc>
      </w:tr>
    </w:tbl>
    <w:p w:rsidR="00FE65B0" w:rsidP="00FE65B0">
      <w:pPr>
        <w:ind w:left="360"/>
        <w:rPr>
          <w:rFonts w:ascii="Arial" w:eastAsia="Arial" w:hAnsi="Arial" w:cs="Arial"/>
        </w:rPr>
      </w:pPr>
      <w:bookmarkStart w:id="12598" w:name="_PAR__8_c95cf9d3_1691_4d1e_acf4_6aa8cfbc"/>
      <w:bookmarkEnd w:id="125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599" w:name="_PAR__9_90939046_ecb7_4fb1_b3a0_2a67d3da"/>
            <w:bookmarkStart w:id="12600" w:name="_LINE__17_4e34c3e1_8dca_4a86_a439_1c5e86"/>
            <w:bookmarkEnd w:id="12598"/>
            <w:r>
              <w:rPr>
                <w:rFonts w:ascii="Arial" w:eastAsia="Arial" w:hAnsi="Arial" w:cs="Arial"/>
                <w:b/>
              </w:rPr>
              <w:t>FEDERAL EXPENDITURES FUND ARRA</w:t>
            </w:r>
            <w:bookmarkEnd w:id="12600"/>
          </w:p>
        </w:tc>
        <w:tc>
          <w:tcPr>
            <w:tcW w:w="1469" w:type="dxa"/>
          </w:tcPr>
          <w:p w:rsidR="00FE65B0" w:rsidP="00206E25">
            <w:pPr>
              <w:spacing w:before="0" w:after="0"/>
              <w:jc w:val="right"/>
              <w:rPr>
                <w:rFonts w:ascii="Arial" w:eastAsia="Arial" w:hAnsi="Arial" w:cs="Arial"/>
              </w:rPr>
            </w:pPr>
            <w:bookmarkStart w:id="12601" w:name="_LINE__17_d996c3af_5dc6_4092_bbb6_5f0ee2"/>
            <w:r>
              <w:rPr>
                <w:rFonts w:ascii="Arial" w:eastAsia="Arial" w:hAnsi="Arial" w:cs="Arial"/>
                <w:b/>
              </w:rPr>
              <w:t>2025-26</w:t>
            </w:r>
            <w:bookmarkEnd w:id="12601"/>
          </w:p>
        </w:tc>
        <w:tc>
          <w:tcPr>
            <w:tcW w:w="1469" w:type="dxa"/>
          </w:tcPr>
          <w:p w:rsidR="00FE65B0" w:rsidP="00206E25">
            <w:pPr>
              <w:spacing w:before="0" w:after="0"/>
              <w:jc w:val="right"/>
              <w:rPr>
                <w:rFonts w:ascii="Arial" w:eastAsia="Arial" w:hAnsi="Arial" w:cs="Arial"/>
              </w:rPr>
            </w:pPr>
            <w:bookmarkStart w:id="12602" w:name="_LINE__17_5b36d7de_49a0_424d_a14b_f41a9c"/>
            <w:r>
              <w:rPr>
                <w:rFonts w:ascii="Arial" w:eastAsia="Arial" w:hAnsi="Arial" w:cs="Arial"/>
                <w:b/>
              </w:rPr>
              <w:t>2026-27</w:t>
            </w:r>
            <w:bookmarkEnd w:id="126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03" w:name="_LINE__18_eade23e2_fa0e_4134_bd29_2cb598"/>
            <w:r>
              <w:rPr>
                <w:rFonts w:ascii="Arial" w:eastAsia="Arial" w:hAnsi="Arial" w:cs="Arial"/>
              </w:rPr>
              <w:t>All Other</w:t>
            </w:r>
            <w:bookmarkEnd w:id="12603"/>
          </w:p>
        </w:tc>
        <w:tc>
          <w:tcPr>
            <w:tcW w:w="1469" w:type="dxa"/>
          </w:tcPr>
          <w:p w:rsidR="00FE65B0" w:rsidP="00206E25">
            <w:pPr>
              <w:spacing w:before="0" w:after="0"/>
              <w:jc w:val="right"/>
              <w:rPr>
                <w:rFonts w:ascii="Arial" w:eastAsia="Arial" w:hAnsi="Arial" w:cs="Arial"/>
              </w:rPr>
            </w:pPr>
            <w:bookmarkStart w:id="12604" w:name="_LINE__18_e39a572c_c736_4912_8c9e_5b0e05"/>
            <w:r>
              <w:rPr>
                <w:rFonts w:ascii="Arial" w:eastAsia="Arial" w:hAnsi="Arial" w:cs="Arial"/>
              </w:rPr>
              <w:t>($1,505,268)</w:t>
            </w:r>
            <w:bookmarkEnd w:id="12604"/>
          </w:p>
        </w:tc>
        <w:tc>
          <w:tcPr>
            <w:tcW w:w="1469" w:type="dxa"/>
          </w:tcPr>
          <w:p w:rsidR="00FE65B0" w:rsidP="00206E25">
            <w:pPr>
              <w:spacing w:before="0" w:after="0"/>
              <w:jc w:val="right"/>
              <w:rPr>
                <w:rFonts w:ascii="Arial" w:eastAsia="Arial" w:hAnsi="Arial" w:cs="Arial"/>
              </w:rPr>
            </w:pPr>
            <w:bookmarkStart w:id="12605" w:name="_LINE__18_49065281_f651_428e_a7da_688cef"/>
            <w:r>
              <w:rPr>
                <w:rFonts w:ascii="Arial" w:eastAsia="Arial" w:hAnsi="Arial" w:cs="Arial"/>
              </w:rPr>
              <w:t>($1,505,268)</w:t>
            </w:r>
            <w:bookmarkEnd w:id="126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06" w:name="_LINE__19_4e237bbf_a64d_4f41_9625_d913b2"/>
            <w:r>
              <w:rPr>
                <w:rFonts w:ascii="Arial" w:eastAsia="Arial" w:hAnsi="Arial" w:cs="Arial"/>
              </w:rPr>
              <w:t xml:space="preserve"> </w:t>
            </w:r>
            <w:bookmarkEnd w:id="12606"/>
          </w:p>
        </w:tc>
        <w:tc>
          <w:tcPr>
            <w:tcW w:w="1469" w:type="dxa"/>
          </w:tcPr>
          <w:p w:rsidR="00FE65B0" w:rsidP="00206E25">
            <w:pPr>
              <w:spacing w:before="0" w:after="0"/>
              <w:jc w:val="right"/>
              <w:rPr>
                <w:rFonts w:ascii="Arial" w:eastAsia="Arial" w:hAnsi="Arial" w:cs="Arial"/>
              </w:rPr>
            </w:pPr>
            <w:bookmarkStart w:id="12607" w:name="_LINE__19_9b05f774_01f7_4415_a742_b7b446"/>
            <w:r>
              <w:rPr>
                <w:rFonts w:ascii="Arial" w:eastAsia="Arial" w:hAnsi="Arial" w:cs="Arial"/>
              </w:rPr>
              <w:t>__________</w:t>
            </w:r>
            <w:bookmarkEnd w:id="12607"/>
          </w:p>
        </w:tc>
        <w:tc>
          <w:tcPr>
            <w:tcW w:w="1469" w:type="dxa"/>
          </w:tcPr>
          <w:p w:rsidR="00FE65B0" w:rsidP="00206E25">
            <w:pPr>
              <w:spacing w:before="0" w:after="0"/>
              <w:jc w:val="right"/>
              <w:rPr>
                <w:rFonts w:ascii="Arial" w:eastAsia="Arial" w:hAnsi="Arial" w:cs="Arial"/>
              </w:rPr>
            </w:pPr>
            <w:bookmarkStart w:id="12608" w:name="_LINE__19_1353dd54_cf07_458f_9d93_707959"/>
            <w:r>
              <w:rPr>
                <w:rFonts w:ascii="Arial" w:eastAsia="Arial" w:hAnsi="Arial" w:cs="Arial"/>
              </w:rPr>
              <w:t>__________</w:t>
            </w:r>
            <w:bookmarkEnd w:id="126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09" w:name="_LINE__20_b7dc1e2d_1a1f_46b7_b0fd_84fab5"/>
            <w:r>
              <w:rPr>
                <w:rFonts w:ascii="Arial" w:eastAsia="Arial" w:hAnsi="Arial" w:cs="Arial"/>
              </w:rPr>
              <w:t>FEDERAL EXPENDITURES FUND ARRA TOTAL</w:t>
            </w:r>
            <w:bookmarkEnd w:id="12609"/>
          </w:p>
        </w:tc>
        <w:tc>
          <w:tcPr>
            <w:tcW w:w="1469" w:type="dxa"/>
          </w:tcPr>
          <w:p w:rsidR="00FE65B0" w:rsidP="00206E25">
            <w:pPr>
              <w:spacing w:before="0" w:after="0"/>
              <w:jc w:val="right"/>
              <w:rPr>
                <w:rFonts w:ascii="Arial" w:eastAsia="Arial" w:hAnsi="Arial" w:cs="Arial"/>
              </w:rPr>
            </w:pPr>
            <w:bookmarkStart w:id="12610" w:name="_LINE__20_cbe0ab01_320e_43c0_9560_6a6dcd"/>
            <w:r>
              <w:rPr>
                <w:rFonts w:ascii="Arial" w:eastAsia="Arial" w:hAnsi="Arial" w:cs="Arial"/>
              </w:rPr>
              <w:t>($1,505,268)</w:t>
            </w:r>
            <w:bookmarkEnd w:id="12610"/>
          </w:p>
        </w:tc>
        <w:tc>
          <w:tcPr>
            <w:tcW w:w="1469" w:type="dxa"/>
          </w:tcPr>
          <w:p w:rsidR="00FE65B0" w:rsidP="00206E25">
            <w:pPr>
              <w:spacing w:before="0" w:after="0"/>
              <w:jc w:val="right"/>
              <w:rPr>
                <w:rFonts w:ascii="Arial" w:eastAsia="Arial" w:hAnsi="Arial" w:cs="Arial"/>
              </w:rPr>
            </w:pPr>
            <w:bookmarkStart w:id="12611" w:name="_LINE__20_085bb2af_f5f7_4686_9882_526474"/>
            <w:r>
              <w:rPr>
                <w:rFonts w:ascii="Arial" w:eastAsia="Arial" w:hAnsi="Arial" w:cs="Arial"/>
              </w:rPr>
              <w:t>($1,505,268)</w:t>
            </w:r>
            <w:bookmarkEnd w:id="12611"/>
          </w:p>
        </w:tc>
      </w:tr>
    </w:tbl>
    <w:p w:rsidR="00FE65B0" w:rsidP="00FE65B0">
      <w:pPr>
        <w:pStyle w:val="BPSParagraphLeftAlign"/>
        <w:suppressAutoHyphens/>
        <w:ind w:left="360"/>
        <w:rPr>
          <w:rFonts w:ascii="Arial" w:eastAsia="Arial" w:hAnsi="Arial" w:cs="Arial"/>
        </w:rPr>
      </w:pPr>
      <w:bookmarkStart w:id="12612" w:name="_PAR__10_f4f21704_743c_4cc7_8cec_38cc21e"/>
      <w:bookmarkEnd w:id="12599"/>
      <w:r>
        <w:rPr>
          <w:rFonts w:ascii="Arial" w:eastAsia="Arial" w:hAnsi="Arial" w:cs="Arial"/>
          <w:b/>
        </w:rPr>
        <w:t>Office of MaineCare Services 0129</w:t>
      </w:r>
    </w:p>
    <w:p w:rsidR="00FE65B0" w:rsidP="00FE65B0">
      <w:pPr>
        <w:ind w:left="360"/>
        <w:rPr>
          <w:rFonts w:ascii="Arial" w:eastAsia="Arial" w:hAnsi="Arial" w:cs="Arial"/>
        </w:rPr>
      </w:pPr>
      <w:bookmarkStart w:id="12613" w:name="_PAR__11_11b8339b_c7c5_4060_9a76_690767a"/>
      <w:bookmarkEnd w:id="12612"/>
      <w:r>
        <w:rPr>
          <w:rFonts w:ascii="Arial" w:eastAsia="Arial" w:hAnsi="Arial" w:cs="Arial"/>
        </w:rPr>
        <w:t>Initiative: Establishes 3 Developmental Disabilities Resources Coordinator positions and 4 Public Service Manager II positions funded 50% Developmental Services - Community program, General Fund and 50% Office of MaineCare Services program, Federal Expenditures Fund for the new federal home and community-based services lifespan waiver.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14" w:name="_PAR__12_3a29bf48_67ed_4ecb_8fda_28d53d4"/>
            <w:bookmarkStart w:id="12615" w:name="_LINE__27_09428a49_e6df_4d48_9e7c_48e530"/>
            <w:bookmarkEnd w:id="12613"/>
            <w:r>
              <w:rPr>
                <w:rFonts w:ascii="Arial" w:eastAsia="Arial" w:hAnsi="Arial" w:cs="Arial"/>
                <w:b/>
              </w:rPr>
              <w:t>FEDERAL EXPENDITURES FUND</w:t>
            </w:r>
            <w:bookmarkEnd w:id="12615"/>
          </w:p>
        </w:tc>
        <w:tc>
          <w:tcPr>
            <w:tcW w:w="1469" w:type="dxa"/>
          </w:tcPr>
          <w:p w:rsidR="00FE65B0" w:rsidP="00206E25">
            <w:pPr>
              <w:spacing w:before="0" w:after="0"/>
              <w:jc w:val="right"/>
              <w:rPr>
                <w:rFonts w:ascii="Arial" w:eastAsia="Arial" w:hAnsi="Arial" w:cs="Arial"/>
              </w:rPr>
            </w:pPr>
            <w:bookmarkStart w:id="12616" w:name="_LINE__27_52d2d379_c2ec_4a3b_b264_08ca76"/>
            <w:r>
              <w:rPr>
                <w:rFonts w:ascii="Arial" w:eastAsia="Arial" w:hAnsi="Arial" w:cs="Arial"/>
                <w:b/>
              </w:rPr>
              <w:t>2025-26</w:t>
            </w:r>
            <w:bookmarkEnd w:id="12616"/>
          </w:p>
        </w:tc>
        <w:tc>
          <w:tcPr>
            <w:tcW w:w="1469" w:type="dxa"/>
          </w:tcPr>
          <w:p w:rsidR="00FE65B0" w:rsidP="00206E25">
            <w:pPr>
              <w:spacing w:before="0" w:after="0"/>
              <w:jc w:val="right"/>
              <w:rPr>
                <w:rFonts w:ascii="Arial" w:eastAsia="Arial" w:hAnsi="Arial" w:cs="Arial"/>
              </w:rPr>
            </w:pPr>
            <w:bookmarkStart w:id="12617" w:name="_LINE__27_1484d002_1e34_48ca_ae33_20dabf"/>
            <w:r>
              <w:rPr>
                <w:rFonts w:ascii="Arial" w:eastAsia="Arial" w:hAnsi="Arial" w:cs="Arial"/>
                <w:b/>
              </w:rPr>
              <w:t>2026-27</w:t>
            </w:r>
            <w:bookmarkEnd w:id="126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18" w:name="_LINE__28_1ebae04d_7a73_459a_be6b_e31ce2"/>
            <w:r>
              <w:rPr>
                <w:rFonts w:ascii="Arial" w:eastAsia="Arial" w:hAnsi="Arial" w:cs="Arial"/>
              </w:rPr>
              <w:t>All Other</w:t>
            </w:r>
            <w:bookmarkEnd w:id="12618"/>
          </w:p>
        </w:tc>
        <w:tc>
          <w:tcPr>
            <w:tcW w:w="1469" w:type="dxa"/>
          </w:tcPr>
          <w:p w:rsidR="00FE65B0" w:rsidP="00206E25">
            <w:pPr>
              <w:spacing w:before="0" w:after="0"/>
              <w:jc w:val="right"/>
              <w:rPr>
                <w:rFonts w:ascii="Arial" w:eastAsia="Arial" w:hAnsi="Arial" w:cs="Arial"/>
              </w:rPr>
            </w:pPr>
            <w:bookmarkStart w:id="12619" w:name="_LINE__28_bb66e6cd_7c18_47aa_a3db_0df944"/>
            <w:r>
              <w:rPr>
                <w:rFonts w:ascii="Arial" w:eastAsia="Arial" w:hAnsi="Arial" w:cs="Arial"/>
              </w:rPr>
              <w:t>$455,119</w:t>
            </w:r>
            <w:bookmarkEnd w:id="12619"/>
          </w:p>
        </w:tc>
        <w:tc>
          <w:tcPr>
            <w:tcW w:w="1469" w:type="dxa"/>
          </w:tcPr>
          <w:p w:rsidR="00FE65B0" w:rsidP="00206E25">
            <w:pPr>
              <w:spacing w:before="0" w:after="0"/>
              <w:jc w:val="right"/>
              <w:rPr>
                <w:rFonts w:ascii="Arial" w:eastAsia="Arial" w:hAnsi="Arial" w:cs="Arial"/>
              </w:rPr>
            </w:pPr>
            <w:bookmarkStart w:id="12620" w:name="_LINE__28_5b7a15c1_cdee_4d23_8f95_73715b"/>
            <w:r>
              <w:rPr>
                <w:rFonts w:ascii="Arial" w:eastAsia="Arial" w:hAnsi="Arial" w:cs="Arial"/>
              </w:rPr>
              <w:t>$475,687</w:t>
            </w:r>
            <w:bookmarkEnd w:id="12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21" w:name="_LINE__29_8004b16e_cb15_45f2_96e1_9637bc"/>
            <w:r>
              <w:rPr>
                <w:rFonts w:ascii="Arial" w:eastAsia="Arial" w:hAnsi="Arial" w:cs="Arial"/>
              </w:rPr>
              <w:t xml:space="preserve"> </w:t>
            </w:r>
            <w:bookmarkEnd w:id="12621"/>
          </w:p>
        </w:tc>
        <w:tc>
          <w:tcPr>
            <w:tcW w:w="1469" w:type="dxa"/>
          </w:tcPr>
          <w:p w:rsidR="00FE65B0" w:rsidP="00206E25">
            <w:pPr>
              <w:spacing w:before="0" w:after="0"/>
              <w:jc w:val="right"/>
              <w:rPr>
                <w:rFonts w:ascii="Arial" w:eastAsia="Arial" w:hAnsi="Arial" w:cs="Arial"/>
              </w:rPr>
            </w:pPr>
            <w:bookmarkStart w:id="12622" w:name="_LINE__29_4973cab1_4938_47cb_aaf6_0b0e28"/>
            <w:r>
              <w:rPr>
                <w:rFonts w:ascii="Arial" w:eastAsia="Arial" w:hAnsi="Arial" w:cs="Arial"/>
              </w:rPr>
              <w:t>__________</w:t>
            </w:r>
            <w:bookmarkEnd w:id="12622"/>
          </w:p>
        </w:tc>
        <w:tc>
          <w:tcPr>
            <w:tcW w:w="1469" w:type="dxa"/>
          </w:tcPr>
          <w:p w:rsidR="00FE65B0" w:rsidP="00206E25">
            <w:pPr>
              <w:spacing w:before="0" w:after="0"/>
              <w:jc w:val="right"/>
              <w:rPr>
                <w:rFonts w:ascii="Arial" w:eastAsia="Arial" w:hAnsi="Arial" w:cs="Arial"/>
              </w:rPr>
            </w:pPr>
            <w:bookmarkStart w:id="12623" w:name="_LINE__29_8f1eacbc_4494_469d_bf5b_dca829"/>
            <w:r>
              <w:rPr>
                <w:rFonts w:ascii="Arial" w:eastAsia="Arial" w:hAnsi="Arial" w:cs="Arial"/>
              </w:rPr>
              <w:t>__________</w:t>
            </w:r>
            <w:bookmarkEnd w:id="126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24" w:name="_LINE__30_8c982368_7226_43d8_b73d_31c3e7"/>
            <w:r>
              <w:rPr>
                <w:rFonts w:ascii="Arial" w:eastAsia="Arial" w:hAnsi="Arial" w:cs="Arial"/>
              </w:rPr>
              <w:t>FEDERAL EXPENDITURES FUND TOTAL</w:t>
            </w:r>
            <w:bookmarkEnd w:id="12624"/>
          </w:p>
        </w:tc>
        <w:tc>
          <w:tcPr>
            <w:tcW w:w="1469" w:type="dxa"/>
          </w:tcPr>
          <w:p w:rsidR="00FE65B0" w:rsidP="00206E25">
            <w:pPr>
              <w:spacing w:before="0" w:after="0"/>
              <w:jc w:val="right"/>
              <w:rPr>
                <w:rFonts w:ascii="Arial" w:eastAsia="Arial" w:hAnsi="Arial" w:cs="Arial"/>
              </w:rPr>
            </w:pPr>
            <w:bookmarkStart w:id="12625" w:name="_LINE__30_cdc581f8_6d80_4ee7_9630_d0036e"/>
            <w:r>
              <w:rPr>
                <w:rFonts w:ascii="Arial" w:eastAsia="Arial" w:hAnsi="Arial" w:cs="Arial"/>
              </w:rPr>
              <w:t>$455,119</w:t>
            </w:r>
            <w:bookmarkEnd w:id="12625"/>
          </w:p>
        </w:tc>
        <w:tc>
          <w:tcPr>
            <w:tcW w:w="1469" w:type="dxa"/>
          </w:tcPr>
          <w:p w:rsidR="00FE65B0" w:rsidP="00206E25">
            <w:pPr>
              <w:spacing w:before="0" w:after="0"/>
              <w:jc w:val="right"/>
              <w:rPr>
                <w:rFonts w:ascii="Arial" w:eastAsia="Arial" w:hAnsi="Arial" w:cs="Arial"/>
              </w:rPr>
            </w:pPr>
            <w:bookmarkStart w:id="12626" w:name="_LINE__30_c4598d35_7b26_49d3_bc75_f87c96"/>
            <w:r>
              <w:rPr>
                <w:rFonts w:ascii="Arial" w:eastAsia="Arial" w:hAnsi="Arial" w:cs="Arial"/>
              </w:rPr>
              <w:t>$475,687</w:t>
            </w:r>
            <w:bookmarkEnd w:id="12626"/>
          </w:p>
        </w:tc>
      </w:tr>
    </w:tbl>
    <w:p w:rsidR="00FE65B0" w:rsidP="00FE65B0">
      <w:pPr>
        <w:pStyle w:val="BPSParagraphLeftAlign"/>
        <w:suppressAutoHyphens/>
        <w:ind w:left="360"/>
        <w:rPr>
          <w:rFonts w:ascii="Arial" w:eastAsia="Arial" w:hAnsi="Arial" w:cs="Arial"/>
        </w:rPr>
      </w:pPr>
      <w:bookmarkStart w:id="12627" w:name="_PAR__13_7381680c_1cfb_4b08_a102_a0fd3e0"/>
      <w:bookmarkEnd w:id="12614"/>
      <w:r>
        <w:rPr>
          <w:rFonts w:ascii="Arial" w:eastAsia="Arial" w:hAnsi="Arial" w:cs="Arial"/>
          <w:b/>
        </w:rPr>
        <w:t>Office of MaineCare Services 0129</w:t>
      </w:r>
    </w:p>
    <w:p w:rsidR="00FE65B0" w:rsidP="00FE65B0">
      <w:pPr>
        <w:ind w:left="360"/>
        <w:rPr>
          <w:rFonts w:ascii="Arial" w:eastAsia="Arial" w:hAnsi="Arial" w:cs="Arial"/>
        </w:rPr>
      </w:pPr>
      <w:bookmarkStart w:id="12628" w:name="_PAR__14_981be030_aae7_4311_bbc9_b24aa90"/>
      <w:bookmarkEnd w:id="12627"/>
      <w:r>
        <w:rPr>
          <w:rFonts w:ascii="Arial" w:eastAsia="Arial" w:hAnsi="Arial" w:cs="Arial"/>
        </w:rPr>
        <w:t>Initiative: Establishes one Public Service Manager II position funded 100% in the Office of Aging and Disability Services Central Office program, General Fund and one Public Service Manager II position funded 50% in the Developmental Services - Community program, General Fund and 50% in the Office of MaineCare Services program, Federal Expenditures Fund for quality assurance work.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29" w:name="_PAR__15_68d0d460_b7a9_4523_8917_847957d"/>
            <w:bookmarkStart w:id="12630" w:name="_LINE__38_83c3079f_57b7_485f_9214_459383"/>
            <w:bookmarkEnd w:id="12628"/>
            <w:r>
              <w:rPr>
                <w:rFonts w:ascii="Arial" w:eastAsia="Arial" w:hAnsi="Arial" w:cs="Arial"/>
                <w:b/>
              </w:rPr>
              <w:t>FEDERAL EXPENDITURES FUND</w:t>
            </w:r>
            <w:bookmarkEnd w:id="12630"/>
          </w:p>
        </w:tc>
        <w:tc>
          <w:tcPr>
            <w:tcW w:w="1469" w:type="dxa"/>
          </w:tcPr>
          <w:p w:rsidR="00FE65B0" w:rsidP="00206E25">
            <w:pPr>
              <w:spacing w:before="0" w:after="0"/>
              <w:jc w:val="right"/>
              <w:rPr>
                <w:rFonts w:ascii="Arial" w:eastAsia="Arial" w:hAnsi="Arial" w:cs="Arial"/>
              </w:rPr>
            </w:pPr>
            <w:bookmarkStart w:id="12631" w:name="_LINE__38_5ae531f6_8c40_416f_9f1a_c3c0aa"/>
            <w:r>
              <w:rPr>
                <w:rFonts w:ascii="Arial" w:eastAsia="Arial" w:hAnsi="Arial" w:cs="Arial"/>
                <w:b/>
              </w:rPr>
              <w:t>2025-26</w:t>
            </w:r>
            <w:bookmarkEnd w:id="12631"/>
          </w:p>
        </w:tc>
        <w:tc>
          <w:tcPr>
            <w:tcW w:w="1469" w:type="dxa"/>
          </w:tcPr>
          <w:p w:rsidR="00FE65B0" w:rsidP="00206E25">
            <w:pPr>
              <w:spacing w:before="0" w:after="0"/>
              <w:jc w:val="right"/>
              <w:rPr>
                <w:rFonts w:ascii="Arial" w:eastAsia="Arial" w:hAnsi="Arial" w:cs="Arial"/>
              </w:rPr>
            </w:pPr>
            <w:bookmarkStart w:id="12632" w:name="_LINE__38_b815a6e5_554d_487e_8e2f_648946"/>
            <w:r>
              <w:rPr>
                <w:rFonts w:ascii="Arial" w:eastAsia="Arial" w:hAnsi="Arial" w:cs="Arial"/>
                <w:b/>
              </w:rPr>
              <w:t>2026-27</w:t>
            </w:r>
            <w:bookmarkEnd w:id="126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33" w:name="_LINE__39_c475058f_4bc8_49c7_9d5d_98bbb4"/>
            <w:r>
              <w:rPr>
                <w:rFonts w:ascii="Arial" w:eastAsia="Arial" w:hAnsi="Arial" w:cs="Arial"/>
              </w:rPr>
              <w:t>Personal Services</w:t>
            </w:r>
            <w:bookmarkEnd w:id="12633"/>
          </w:p>
        </w:tc>
        <w:tc>
          <w:tcPr>
            <w:tcW w:w="1469" w:type="dxa"/>
          </w:tcPr>
          <w:p w:rsidR="00FE65B0" w:rsidP="00206E25">
            <w:pPr>
              <w:spacing w:before="0" w:after="0"/>
              <w:jc w:val="right"/>
              <w:rPr>
                <w:rFonts w:ascii="Arial" w:eastAsia="Arial" w:hAnsi="Arial" w:cs="Arial"/>
              </w:rPr>
            </w:pPr>
            <w:bookmarkStart w:id="12634" w:name="_LINE__39_796981e3_5363_4de0_8d91_792d48"/>
            <w:r>
              <w:rPr>
                <w:rFonts w:ascii="Arial" w:eastAsia="Arial" w:hAnsi="Arial" w:cs="Arial"/>
              </w:rPr>
              <w:t>$72,255</w:t>
            </w:r>
            <w:bookmarkEnd w:id="12634"/>
          </w:p>
        </w:tc>
        <w:tc>
          <w:tcPr>
            <w:tcW w:w="1469" w:type="dxa"/>
          </w:tcPr>
          <w:p w:rsidR="00FE65B0" w:rsidP="00206E25">
            <w:pPr>
              <w:spacing w:before="0" w:after="0"/>
              <w:jc w:val="right"/>
              <w:rPr>
                <w:rFonts w:ascii="Arial" w:eastAsia="Arial" w:hAnsi="Arial" w:cs="Arial"/>
              </w:rPr>
            </w:pPr>
            <w:bookmarkStart w:id="12635" w:name="_LINE__39_39b6402b_6349_493a_80fe_78fcff"/>
            <w:r>
              <w:rPr>
                <w:rFonts w:ascii="Arial" w:eastAsia="Arial" w:hAnsi="Arial" w:cs="Arial"/>
              </w:rPr>
              <w:t>$75,965</w:t>
            </w:r>
            <w:bookmarkEnd w:id="126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36" w:name="_LINE__40_086fe6c6_f07b_4d3e_bdb2_649c64"/>
            <w:r>
              <w:rPr>
                <w:rFonts w:ascii="Arial" w:eastAsia="Arial" w:hAnsi="Arial" w:cs="Arial"/>
              </w:rPr>
              <w:t>All Other</w:t>
            </w:r>
            <w:bookmarkEnd w:id="12636"/>
          </w:p>
        </w:tc>
        <w:tc>
          <w:tcPr>
            <w:tcW w:w="1469" w:type="dxa"/>
          </w:tcPr>
          <w:p w:rsidR="00FE65B0" w:rsidP="00206E25">
            <w:pPr>
              <w:spacing w:before="0" w:after="0"/>
              <w:jc w:val="right"/>
              <w:rPr>
                <w:rFonts w:ascii="Arial" w:eastAsia="Arial" w:hAnsi="Arial" w:cs="Arial"/>
              </w:rPr>
            </w:pPr>
            <w:bookmarkStart w:id="12637" w:name="_LINE__40_4728027f_cd57_41f7_80f2_3ccf98"/>
            <w:r>
              <w:rPr>
                <w:rFonts w:ascii="Arial" w:eastAsia="Arial" w:hAnsi="Arial" w:cs="Arial"/>
              </w:rPr>
              <w:t>$5,124</w:t>
            </w:r>
            <w:bookmarkEnd w:id="12637"/>
          </w:p>
        </w:tc>
        <w:tc>
          <w:tcPr>
            <w:tcW w:w="1469" w:type="dxa"/>
          </w:tcPr>
          <w:p w:rsidR="00FE65B0" w:rsidP="00206E25">
            <w:pPr>
              <w:spacing w:before="0" w:after="0"/>
              <w:jc w:val="right"/>
              <w:rPr>
                <w:rFonts w:ascii="Arial" w:eastAsia="Arial" w:hAnsi="Arial" w:cs="Arial"/>
              </w:rPr>
            </w:pPr>
            <w:bookmarkStart w:id="12638" w:name="_LINE__40_a4af86de_2710_4c93_bca9_88fe10"/>
            <w:r>
              <w:rPr>
                <w:rFonts w:ascii="Arial" w:eastAsia="Arial" w:hAnsi="Arial" w:cs="Arial"/>
              </w:rPr>
              <w:t>$5,194</w:t>
            </w:r>
            <w:bookmarkEnd w:id="126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39" w:name="_LINE__41_62024dce_960b_4b2f_a122_a86c4a"/>
            <w:r>
              <w:rPr>
                <w:rFonts w:ascii="Arial" w:eastAsia="Arial" w:hAnsi="Arial" w:cs="Arial"/>
              </w:rPr>
              <w:t xml:space="preserve"> </w:t>
            </w:r>
            <w:bookmarkEnd w:id="12639"/>
          </w:p>
        </w:tc>
        <w:tc>
          <w:tcPr>
            <w:tcW w:w="1469" w:type="dxa"/>
          </w:tcPr>
          <w:p w:rsidR="00FE65B0" w:rsidP="00206E25">
            <w:pPr>
              <w:spacing w:before="0" w:after="0"/>
              <w:jc w:val="right"/>
              <w:rPr>
                <w:rFonts w:ascii="Arial" w:eastAsia="Arial" w:hAnsi="Arial" w:cs="Arial"/>
              </w:rPr>
            </w:pPr>
            <w:bookmarkStart w:id="12640" w:name="_LINE__41_322ff423_feef_43af_8da5_737c3b"/>
            <w:r>
              <w:rPr>
                <w:rFonts w:ascii="Arial" w:eastAsia="Arial" w:hAnsi="Arial" w:cs="Arial"/>
              </w:rPr>
              <w:t>__________</w:t>
            </w:r>
            <w:bookmarkEnd w:id="12640"/>
          </w:p>
        </w:tc>
        <w:tc>
          <w:tcPr>
            <w:tcW w:w="1469" w:type="dxa"/>
          </w:tcPr>
          <w:p w:rsidR="00FE65B0" w:rsidP="00206E25">
            <w:pPr>
              <w:spacing w:before="0" w:after="0"/>
              <w:jc w:val="right"/>
              <w:rPr>
                <w:rFonts w:ascii="Arial" w:eastAsia="Arial" w:hAnsi="Arial" w:cs="Arial"/>
              </w:rPr>
            </w:pPr>
            <w:bookmarkStart w:id="12641" w:name="_LINE__41_1c21f90e_e420_49fe_9984_0aefe7"/>
            <w:r>
              <w:rPr>
                <w:rFonts w:ascii="Arial" w:eastAsia="Arial" w:hAnsi="Arial" w:cs="Arial"/>
              </w:rPr>
              <w:t>__________</w:t>
            </w:r>
            <w:bookmarkEnd w:id="126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42" w:name="_LINE__42_6a64d1a2_5da3_4998_9654_afcbac"/>
            <w:r>
              <w:rPr>
                <w:rFonts w:ascii="Arial" w:eastAsia="Arial" w:hAnsi="Arial" w:cs="Arial"/>
              </w:rPr>
              <w:t>FEDERAL EXPENDITURES FUND TOTAL</w:t>
            </w:r>
            <w:bookmarkEnd w:id="12642"/>
          </w:p>
        </w:tc>
        <w:tc>
          <w:tcPr>
            <w:tcW w:w="1469" w:type="dxa"/>
          </w:tcPr>
          <w:p w:rsidR="00FE65B0" w:rsidP="00206E25">
            <w:pPr>
              <w:spacing w:before="0" w:after="0"/>
              <w:jc w:val="right"/>
              <w:rPr>
                <w:rFonts w:ascii="Arial" w:eastAsia="Arial" w:hAnsi="Arial" w:cs="Arial"/>
              </w:rPr>
            </w:pPr>
            <w:bookmarkStart w:id="12643" w:name="_LINE__42_ebcbc51f_de72_44fb_96c8_15df58"/>
            <w:r>
              <w:rPr>
                <w:rFonts w:ascii="Arial" w:eastAsia="Arial" w:hAnsi="Arial" w:cs="Arial"/>
              </w:rPr>
              <w:t>$77,379</w:t>
            </w:r>
            <w:bookmarkEnd w:id="12643"/>
          </w:p>
        </w:tc>
        <w:tc>
          <w:tcPr>
            <w:tcW w:w="1469" w:type="dxa"/>
          </w:tcPr>
          <w:p w:rsidR="00FE65B0" w:rsidP="00206E25">
            <w:pPr>
              <w:spacing w:before="0" w:after="0"/>
              <w:jc w:val="right"/>
              <w:rPr>
                <w:rFonts w:ascii="Arial" w:eastAsia="Arial" w:hAnsi="Arial" w:cs="Arial"/>
              </w:rPr>
            </w:pPr>
            <w:bookmarkStart w:id="12644" w:name="_LINE__42_b1d03fa8_db21_4f01_806b_606dba"/>
            <w:r>
              <w:rPr>
                <w:rFonts w:ascii="Arial" w:eastAsia="Arial" w:hAnsi="Arial" w:cs="Arial"/>
              </w:rPr>
              <w:t>$81,159</w:t>
            </w:r>
            <w:bookmarkEnd w:id="12644"/>
          </w:p>
        </w:tc>
      </w:tr>
    </w:tbl>
    <w:p w:rsidR="00FE65B0" w:rsidP="00FE65B0">
      <w:pPr>
        <w:pStyle w:val="BPSParagraphLeftAlign"/>
        <w:suppressAutoHyphens/>
        <w:ind w:left="360"/>
        <w:rPr>
          <w:rFonts w:ascii="Arial" w:eastAsia="Arial" w:hAnsi="Arial" w:cs="Arial"/>
        </w:rPr>
      </w:pPr>
      <w:bookmarkStart w:id="12645" w:name="_PAGE__138_135e3fa6_530a_4b72_96ea_89c04"/>
      <w:bookmarkStart w:id="12646" w:name="_PAR__2_5e880893_ed86_4570_a31f_7c41a5e9"/>
      <w:bookmarkEnd w:id="12558"/>
      <w:bookmarkEnd w:id="12629"/>
      <w:r>
        <w:rPr>
          <w:rFonts w:ascii="Arial" w:eastAsia="Arial" w:hAnsi="Arial" w:cs="Arial"/>
          <w:b/>
        </w:rPr>
        <w:t>Office of MaineCare Services 0129</w:t>
      </w:r>
    </w:p>
    <w:p w:rsidR="00FE65B0" w:rsidP="00FE65B0">
      <w:pPr>
        <w:ind w:left="360"/>
        <w:rPr>
          <w:rFonts w:ascii="Arial" w:eastAsia="Arial" w:hAnsi="Arial" w:cs="Arial"/>
        </w:rPr>
      </w:pPr>
      <w:bookmarkStart w:id="12647" w:name="_PAR__3_cad24e05_7e0a_4fea_a16b_ae130779"/>
      <w:bookmarkEnd w:id="12646"/>
      <w:r>
        <w:rPr>
          <w:rFonts w:ascii="Arial" w:eastAsia="Arial" w:hAnsi="Arial" w:cs="Arial"/>
        </w:rPr>
        <w:t>Initiative: Reallocates 2 Social Services Program Specialist I positions and one Social Services Program Manager position from 100% Developmental Services - Community program, General Fund to 50% Developmental Services - Community program, General Fund and 50% Office of MaineCare Services program, Federal Expenditures Fund and adjusts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48" w:name="_PAR__4_14ffad5e_e093_4078_93f7_0ce08cbe"/>
            <w:bookmarkStart w:id="12649" w:name="_LINE__7_19d2ded9_16c7_415f_b12f_a0fc744"/>
            <w:bookmarkEnd w:id="12647"/>
            <w:r>
              <w:rPr>
                <w:rFonts w:ascii="Arial" w:eastAsia="Arial" w:hAnsi="Arial" w:cs="Arial"/>
                <w:b/>
              </w:rPr>
              <w:t>FEDERAL EXPENDITURES FUND</w:t>
            </w:r>
            <w:bookmarkEnd w:id="12649"/>
          </w:p>
        </w:tc>
        <w:tc>
          <w:tcPr>
            <w:tcW w:w="1469" w:type="dxa"/>
          </w:tcPr>
          <w:p w:rsidR="00FE65B0" w:rsidP="00206E25">
            <w:pPr>
              <w:spacing w:before="0" w:after="0"/>
              <w:jc w:val="right"/>
              <w:rPr>
                <w:rFonts w:ascii="Arial" w:eastAsia="Arial" w:hAnsi="Arial" w:cs="Arial"/>
              </w:rPr>
            </w:pPr>
            <w:bookmarkStart w:id="12650" w:name="_LINE__7_2673cc5f_b374_4629_a7a0_4d09160"/>
            <w:r>
              <w:rPr>
                <w:rFonts w:ascii="Arial" w:eastAsia="Arial" w:hAnsi="Arial" w:cs="Arial"/>
                <w:b/>
              </w:rPr>
              <w:t>2025-26</w:t>
            </w:r>
            <w:bookmarkEnd w:id="12650"/>
          </w:p>
        </w:tc>
        <w:tc>
          <w:tcPr>
            <w:tcW w:w="1469" w:type="dxa"/>
          </w:tcPr>
          <w:p w:rsidR="00FE65B0" w:rsidP="00206E25">
            <w:pPr>
              <w:spacing w:before="0" w:after="0"/>
              <w:jc w:val="right"/>
              <w:rPr>
                <w:rFonts w:ascii="Arial" w:eastAsia="Arial" w:hAnsi="Arial" w:cs="Arial"/>
              </w:rPr>
            </w:pPr>
            <w:bookmarkStart w:id="12651" w:name="_LINE__7_aa413631_44c0_4949_b085_fa59b70"/>
            <w:r>
              <w:rPr>
                <w:rFonts w:ascii="Arial" w:eastAsia="Arial" w:hAnsi="Arial" w:cs="Arial"/>
                <w:b/>
              </w:rPr>
              <w:t>2026-27</w:t>
            </w:r>
            <w:bookmarkEnd w:id="126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52" w:name="_LINE__8_b3206093_c23f_464d_af95_3789862"/>
            <w:r>
              <w:rPr>
                <w:rFonts w:ascii="Arial" w:eastAsia="Arial" w:hAnsi="Arial" w:cs="Arial"/>
              </w:rPr>
              <w:t>Personal Services</w:t>
            </w:r>
            <w:bookmarkEnd w:id="12652"/>
          </w:p>
        </w:tc>
        <w:tc>
          <w:tcPr>
            <w:tcW w:w="1469" w:type="dxa"/>
          </w:tcPr>
          <w:p w:rsidR="00FE65B0" w:rsidP="00206E25">
            <w:pPr>
              <w:spacing w:before="0" w:after="0"/>
              <w:jc w:val="right"/>
              <w:rPr>
                <w:rFonts w:ascii="Arial" w:eastAsia="Arial" w:hAnsi="Arial" w:cs="Arial"/>
              </w:rPr>
            </w:pPr>
            <w:bookmarkStart w:id="12653" w:name="_LINE__8_0351610c_ac05_4b0a_a066_e03b9aa"/>
            <w:r>
              <w:rPr>
                <w:rFonts w:ascii="Arial" w:eastAsia="Arial" w:hAnsi="Arial" w:cs="Arial"/>
              </w:rPr>
              <w:t>$167,562</w:t>
            </w:r>
            <w:bookmarkEnd w:id="12653"/>
          </w:p>
        </w:tc>
        <w:tc>
          <w:tcPr>
            <w:tcW w:w="1469" w:type="dxa"/>
          </w:tcPr>
          <w:p w:rsidR="00FE65B0" w:rsidP="00206E25">
            <w:pPr>
              <w:spacing w:before="0" w:after="0"/>
              <w:jc w:val="right"/>
              <w:rPr>
                <w:rFonts w:ascii="Arial" w:eastAsia="Arial" w:hAnsi="Arial" w:cs="Arial"/>
              </w:rPr>
            </w:pPr>
            <w:bookmarkStart w:id="12654" w:name="_LINE__8_f40e3cef_8c3d_494e_aa9d_1319b16"/>
            <w:r>
              <w:rPr>
                <w:rFonts w:ascii="Arial" w:eastAsia="Arial" w:hAnsi="Arial" w:cs="Arial"/>
              </w:rPr>
              <w:t>$170,494</w:t>
            </w:r>
            <w:bookmarkEnd w:id="126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55" w:name="_LINE__9_c0e29ec8_b256_4063_88d0_cb06bf0"/>
            <w:r>
              <w:rPr>
                <w:rFonts w:ascii="Arial" w:eastAsia="Arial" w:hAnsi="Arial" w:cs="Arial"/>
              </w:rPr>
              <w:t>All Other</w:t>
            </w:r>
            <w:bookmarkEnd w:id="12655"/>
          </w:p>
        </w:tc>
        <w:tc>
          <w:tcPr>
            <w:tcW w:w="1469" w:type="dxa"/>
          </w:tcPr>
          <w:p w:rsidR="00FE65B0" w:rsidP="00206E25">
            <w:pPr>
              <w:spacing w:before="0" w:after="0"/>
              <w:jc w:val="right"/>
              <w:rPr>
                <w:rFonts w:ascii="Arial" w:eastAsia="Arial" w:hAnsi="Arial" w:cs="Arial"/>
              </w:rPr>
            </w:pPr>
            <w:bookmarkStart w:id="12656" w:name="_LINE__9_dcb0722b_da02_4bed_83c2_1821bb3"/>
            <w:r>
              <w:rPr>
                <w:rFonts w:ascii="Arial" w:eastAsia="Arial" w:hAnsi="Arial" w:cs="Arial"/>
              </w:rPr>
              <w:t>$15,061</w:t>
            </w:r>
            <w:bookmarkEnd w:id="12656"/>
          </w:p>
        </w:tc>
        <w:tc>
          <w:tcPr>
            <w:tcW w:w="1469" w:type="dxa"/>
          </w:tcPr>
          <w:p w:rsidR="00FE65B0" w:rsidP="00206E25">
            <w:pPr>
              <w:spacing w:before="0" w:after="0"/>
              <w:jc w:val="right"/>
              <w:rPr>
                <w:rFonts w:ascii="Arial" w:eastAsia="Arial" w:hAnsi="Arial" w:cs="Arial"/>
              </w:rPr>
            </w:pPr>
            <w:bookmarkStart w:id="12657" w:name="_LINE__9_ad67d02b_e185_4d92_8c83_9029899"/>
            <w:r>
              <w:rPr>
                <w:rFonts w:ascii="Arial" w:eastAsia="Arial" w:hAnsi="Arial" w:cs="Arial"/>
              </w:rPr>
              <w:t>$15,129</w:t>
            </w:r>
            <w:bookmarkEnd w:id="126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58" w:name="_LINE__10_c248d361_e88f_4bbd_8343_8b78c5"/>
            <w:r>
              <w:rPr>
                <w:rFonts w:ascii="Arial" w:eastAsia="Arial" w:hAnsi="Arial" w:cs="Arial"/>
              </w:rPr>
              <w:t xml:space="preserve"> </w:t>
            </w:r>
            <w:bookmarkEnd w:id="12658"/>
          </w:p>
        </w:tc>
        <w:tc>
          <w:tcPr>
            <w:tcW w:w="1469" w:type="dxa"/>
          </w:tcPr>
          <w:p w:rsidR="00FE65B0" w:rsidP="00206E25">
            <w:pPr>
              <w:spacing w:before="0" w:after="0"/>
              <w:jc w:val="right"/>
              <w:rPr>
                <w:rFonts w:ascii="Arial" w:eastAsia="Arial" w:hAnsi="Arial" w:cs="Arial"/>
              </w:rPr>
            </w:pPr>
            <w:bookmarkStart w:id="12659" w:name="_LINE__10_a26f9524_0467_48ad_b018_0ec018"/>
            <w:r>
              <w:rPr>
                <w:rFonts w:ascii="Arial" w:eastAsia="Arial" w:hAnsi="Arial" w:cs="Arial"/>
              </w:rPr>
              <w:t>__________</w:t>
            </w:r>
            <w:bookmarkEnd w:id="12659"/>
          </w:p>
        </w:tc>
        <w:tc>
          <w:tcPr>
            <w:tcW w:w="1469" w:type="dxa"/>
          </w:tcPr>
          <w:p w:rsidR="00FE65B0" w:rsidP="00206E25">
            <w:pPr>
              <w:spacing w:before="0" w:after="0"/>
              <w:jc w:val="right"/>
              <w:rPr>
                <w:rFonts w:ascii="Arial" w:eastAsia="Arial" w:hAnsi="Arial" w:cs="Arial"/>
              </w:rPr>
            </w:pPr>
            <w:bookmarkStart w:id="12660" w:name="_LINE__10_3cda5238_8879_4a73_a057_92570f"/>
            <w:r>
              <w:rPr>
                <w:rFonts w:ascii="Arial" w:eastAsia="Arial" w:hAnsi="Arial" w:cs="Arial"/>
              </w:rPr>
              <w:t>__________</w:t>
            </w:r>
            <w:bookmarkEnd w:id="126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61" w:name="_LINE__11_67c17257_41f6_4767_b3e4_b065b9"/>
            <w:r>
              <w:rPr>
                <w:rFonts w:ascii="Arial" w:eastAsia="Arial" w:hAnsi="Arial" w:cs="Arial"/>
              </w:rPr>
              <w:t>FEDERAL EXPENDITURES FUND TOTAL</w:t>
            </w:r>
            <w:bookmarkEnd w:id="12661"/>
          </w:p>
        </w:tc>
        <w:tc>
          <w:tcPr>
            <w:tcW w:w="1469" w:type="dxa"/>
          </w:tcPr>
          <w:p w:rsidR="00FE65B0" w:rsidP="00206E25">
            <w:pPr>
              <w:spacing w:before="0" w:after="0"/>
              <w:jc w:val="right"/>
              <w:rPr>
                <w:rFonts w:ascii="Arial" w:eastAsia="Arial" w:hAnsi="Arial" w:cs="Arial"/>
              </w:rPr>
            </w:pPr>
            <w:bookmarkStart w:id="12662" w:name="_LINE__11_bae1435e_701b_4b47_ac3f_3c5162"/>
            <w:r>
              <w:rPr>
                <w:rFonts w:ascii="Arial" w:eastAsia="Arial" w:hAnsi="Arial" w:cs="Arial"/>
              </w:rPr>
              <w:t>$182,623</w:t>
            </w:r>
            <w:bookmarkEnd w:id="12662"/>
          </w:p>
        </w:tc>
        <w:tc>
          <w:tcPr>
            <w:tcW w:w="1469" w:type="dxa"/>
          </w:tcPr>
          <w:p w:rsidR="00FE65B0" w:rsidP="00206E25">
            <w:pPr>
              <w:spacing w:before="0" w:after="0"/>
              <w:jc w:val="right"/>
              <w:rPr>
                <w:rFonts w:ascii="Arial" w:eastAsia="Arial" w:hAnsi="Arial" w:cs="Arial"/>
              </w:rPr>
            </w:pPr>
            <w:bookmarkStart w:id="12663" w:name="_LINE__11_c7d938f0_0920_4fd9_b85b_32f3b5"/>
            <w:r>
              <w:rPr>
                <w:rFonts w:ascii="Arial" w:eastAsia="Arial" w:hAnsi="Arial" w:cs="Arial"/>
              </w:rPr>
              <w:t>$185,623</w:t>
            </w:r>
            <w:bookmarkEnd w:id="12663"/>
          </w:p>
        </w:tc>
      </w:tr>
    </w:tbl>
    <w:p w:rsidR="00FE65B0" w:rsidP="00FE65B0">
      <w:pPr>
        <w:pStyle w:val="BPSParagraphLeftAlign"/>
        <w:suppressAutoHyphens/>
        <w:ind w:left="360"/>
        <w:rPr>
          <w:rFonts w:ascii="Arial" w:eastAsia="Arial" w:hAnsi="Arial" w:cs="Arial"/>
        </w:rPr>
      </w:pPr>
      <w:bookmarkStart w:id="12664" w:name="_PAR__5_3208b6f9_3cc3_41dd_a600_8465ce5a"/>
      <w:bookmarkEnd w:id="12648"/>
      <w:r>
        <w:rPr>
          <w:rFonts w:ascii="Arial" w:eastAsia="Arial" w:hAnsi="Arial" w:cs="Arial"/>
          <w:b/>
        </w:rPr>
        <w:t>Office of MaineCare Services 0129</w:t>
      </w:r>
    </w:p>
    <w:p w:rsidR="00FE65B0" w:rsidP="00FE65B0">
      <w:pPr>
        <w:ind w:left="360"/>
        <w:rPr>
          <w:rFonts w:ascii="Arial" w:eastAsia="Arial" w:hAnsi="Arial" w:cs="Arial"/>
        </w:rPr>
      </w:pPr>
      <w:bookmarkStart w:id="12665" w:name="_PAR__6_677f2487_ac09_4240_aa0c_500b7f91"/>
      <w:bookmarkEnd w:id="12664"/>
      <w:r>
        <w:rPr>
          <w:rFonts w:ascii="Arial" w:eastAsia="Arial" w:hAnsi="Arial" w:cs="Arial"/>
        </w:rPr>
        <w:t>Initiative: Reallocates 21 positions and transfers and reallocates one Social Services Program Specialist II position within the Office of Aging and Disability Services Central Office program, Long Term Care - Office of Aging and Disability Services program and Developmental Services - Community program to align the duties being performed with the proper funding source. This initiative also adjusts funding for related All Other costs. Position detail is on file with the Bureau of the Budget.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66" w:name="_PAR__7_48833af3_a667_4224_8ba9_55715e75"/>
            <w:bookmarkStart w:id="12667" w:name="_LINE__19_a15bee68_09f4_46ad_ac5c_a1dd55"/>
            <w:bookmarkEnd w:id="12665"/>
            <w:r>
              <w:rPr>
                <w:rFonts w:ascii="Arial" w:eastAsia="Arial" w:hAnsi="Arial" w:cs="Arial"/>
                <w:b/>
              </w:rPr>
              <w:t>FEDERAL EXPENDITURES FUND</w:t>
            </w:r>
            <w:bookmarkEnd w:id="12667"/>
          </w:p>
        </w:tc>
        <w:tc>
          <w:tcPr>
            <w:tcW w:w="1469" w:type="dxa"/>
          </w:tcPr>
          <w:p w:rsidR="00FE65B0" w:rsidP="00206E25">
            <w:pPr>
              <w:spacing w:before="0" w:after="0"/>
              <w:jc w:val="right"/>
              <w:rPr>
                <w:rFonts w:ascii="Arial" w:eastAsia="Arial" w:hAnsi="Arial" w:cs="Arial"/>
              </w:rPr>
            </w:pPr>
            <w:bookmarkStart w:id="12668" w:name="_LINE__19_05d427dc_152f_48ac_9448_d33de6"/>
            <w:r>
              <w:rPr>
                <w:rFonts w:ascii="Arial" w:eastAsia="Arial" w:hAnsi="Arial" w:cs="Arial"/>
                <w:b/>
              </w:rPr>
              <w:t>2025-26</w:t>
            </w:r>
            <w:bookmarkEnd w:id="12668"/>
          </w:p>
        </w:tc>
        <w:tc>
          <w:tcPr>
            <w:tcW w:w="1469" w:type="dxa"/>
          </w:tcPr>
          <w:p w:rsidR="00FE65B0" w:rsidP="00206E25">
            <w:pPr>
              <w:spacing w:before="0" w:after="0"/>
              <w:jc w:val="right"/>
              <w:rPr>
                <w:rFonts w:ascii="Arial" w:eastAsia="Arial" w:hAnsi="Arial" w:cs="Arial"/>
              </w:rPr>
            </w:pPr>
            <w:bookmarkStart w:id="12669" w:name="_LINE__19_212b16e5_3638_406f_8d08_a099ff"/>
            <w:r>
              <w:rPr>
                <w:rFonts w:ascii="Arial" w:eastAsia="Arial" w:hAnsi="Arial" w:cs="Arial"/>
                <w:b/>
              </w:rPr>
              <w:t>2026-27</w:t>
            </w:r>
            <w:bookmarkEnd w:id="126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70" w:name="_LINE__20_047abcac_fe73_4e06_b3e1_52bf4d"/>
            <w:r>
              <w:rPr>
                <w:rFonts w:ascii="Arial" w:eastAsia="Arial" w:hAnsi="Arial" w:cs="Arial"/>
              </w:rPr>
              <w:t>Personal Services</w:t>
            </w:r>
            <w:bookmarkEnd w:id="12670"/>
          </w:p>
        </w:tc>
        <w:tc>
          <w:tcPr>
            <w:tcW w:w="1469" w:type="dxa"/>
          </w:tcPr>
          <w:p w:rsidR="00FE65B0" w:rsidP="00206E25">
            <w:pPr>
              <w:spacing w:before="0" w:after="0"/>
              <w:jc w:val="right"/>
              <w:rPr>
                <w:rFonts w:ascii="Arial" w:eastAsia="Arial" w:hAnsi="Arial" w:cs="Arial"/>
              </w:rPr>
            </w:pPr>
            <w:bookmarkStart w:id="12671" w:name="_LINE__20_9ae90bfa_0a8b_4342_98f3_300925"/>
            <w:r>
              <w:rPr>
                <w:rFonts w:ascii="Arial" w:eastAsia="Arial" w:hAnsi="Arial" w:cs="Arial"/>
              </w:rPr>
              <w:t>$897,605</w:t>
            </w:r>
            <w:bookmarkEnd w:id="12671"/>
          </w:p>
        </w:tc>
        <w:tc>
          <w:tcPr>
            <w:tcW w:w="1469" w:type="dxa"/>
          </w:tcPr>
          <w:p w:rsidR="00FE65B0" w:rsidP="00206E25">
            <w:pPr>
              <w:spacing w:before="0" w:after="0"/>
              <w:jc w:val="right"/>
              <w:rPr>
                <w:rFonts w:ascii="Arial" w:eastAsia="Arial" w:hAnsi="Arial" w:cs="Arial"/>
              </w:rPr>
            </w:pPr>
            <w:bookmarkStart w:id="12672" w:name="_LINE__20_a5106762_191b_4474_91bf_ba5f5d"/>
            <w:r>
              <w:rPr>
                <w:rFonts w:ascii="Arial" w:eastAsia="Arial" w:hAnsi="Arial" w:cs="Arial"/>
              </w:rPr>
              <w:t>$918,639</w:t>
            </w:r>
            <w:bookmarkEnd w:id="126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73" w:name="_LINE__21_4c1f4b87_a2ad_4e57_88ce_f1d5fb"/>
            <w:r>
              <w:rPr>
                <w:rFonts w:ascii="Arial" w:eastAsia="Arial" w:hAnsi="Arial" w:cs="Arial"/>
              </w:rPr>
              <w:t>All Other</w:t>
            </w:r>
            <w:bookmarkEnd w:id="12673"/>
          </w:p>
        </w:tc>
        <w:tc>
          <w:tcPr>
            <w:tcW w:w="1469" w:type="dxa"/>
          </w:tcPr>
          <w:p w:rsidR="00FE65B0" w:rsidP="00206E25">
            <w:pPr>
              <w:spacing w:before="0" w:after="0"/>
              <w:jc w:val="right"/>
              <w:rPr>
                <w:rFonts w:ascii="Arial" w:eastAsia="Arial" w:hAnsi="Arial" w:cs="Arial"/>
              </w:rPr>
            </w:pPr>
            <w:bookmarkStart w:id="12674" w:name="_LINE__21_105a71f4_2f51_4606_ab40_0872e7"/>
            <w:r>
              <w:rPr>
                <w:rFonts w:ascii="Arial" w:eastAsia="Arial" w:hAnsi="Arial" w:cs="Arial"/>
              </w:rPr>
              <w:t>$66,312</w:t>
            </w:r>
            <w:bookmarkEnd w:id="12674"/>
          </w:p>
        </w:tc>
        <w:tc>
          <w:tcPr>
            <w:tcW w:w="1469" w:type="dxa"/>
          </w:tcPr>
          <w:p w:rsidR="00FE65B0" w:rsidP="00206E25">
            <w:pPr>
              <w:spacing w:before="0" w:after="0"/>
              <w:jc w:val="right"/>
              <w:rPr>
                <w:rFonts w:ascii="Arial" w:eastAsia="Arial" w:hAnsi="Arial" w:cs="Arial"/>
              </w:rPr>
            </w:pPr>
            <w:bookmarkStart w:id="12675" w:name="_LINE__21_79ff6127_cc67_4b49_8e6d_60fff3"/>
            <w:r>
              <w:rPr>
                <w:rFonts w:ascii="Arial" w:eastAsia="Arial" w:hAnsi="Arial" w:cs="Arial"/>
              </w:rPr>
              <w:t>$66,804</w:t>
            </w:r>
            <w:bookmarkEnd w:id="126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76" w:name="_LINE__22_d6b7bf27_6931_4cbe_b8bc_c9e5b6"/>
            <w:r>
              <w:rPr>
                <w:rFonts w:ascii="Arial" w:eastAsia="Arial" w:hAnsi="Arial" w:cs="Arial"/>
              </w:rPr>
              <w:t xml:space="preserve"> </w:t>
            </w:r>
            <w:bookmarkEnd w:id="12676"/>
          </w:p>
        </w:tc>
        <w:tc>
          <w:tcPr>
            <w:tcW w:w="1469" w:type="dxa"/>
          </w:tcPr>
          <w:p w:rsidR="00FE65B0" w:rsidP="00206E25">
            <w:pPr>
              <w:spacing w:before="0" w:after="0"/>
              <w:jc w:val="right"/>
              <w:rPr>
                <w:rFonts w:ascii="Arial" w:eastAsia="Arial" w:hAnsi="Arial" w:cs="Arial"/>
              </w:rPr>
            </w:pPr>
            <w:bookmarkStart w:id="12677" w:name="_LINE__22_33c44268_4403_45db_b786_99c1ff"/>
            <w:r>
              <w:rPr>
                <w:rFonts w:ascii="Arial" w:eastAsia="Arial" w:hAnsi="Arial" w:cs="Arial"/>
              </w:rPr>
              <w:t>__________</w:t>
            </w:r>
            <w:bookmarkEnd w:id="12677"/>
          </w:p>
        </w:tc>
        <w:tc>
          <w:tcPr>
            <w:tcW w:w="1469" w:type="dxa"/>
          </w:tcPr>
          <w:p w:rsidR="00FE65B0" w:rsidP="00206E25">
            <w:pPr>
              <w:spacing w:before="0" w:after="0"/>
              <w:jc w:val="right"/>
              <w:rPr>
                <w:rFonts w:ascii="Arial" w:eastAsia="Arial" w:hAnsi="Arial" w:cs="Arial"/>
              </w:rPr>
            </w:pPr>
            <w:bookmarkStart w:id="12678" w:name="_LINE__22_d51407fc_5f5d_47a3_9349_6bec10"/>
            <w:r>
              <w:rPr>
                <w:rFonts w:ascii="Arial" w:eastAsia="Arial" w:hAnsi="Arial" w:cs="Arial"/>
              </w:rPr>
              <w:t>__________</w:t>
            </w:r>
            <w:bookmarkEnd w:id="126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79" w:name="_LINE__23_3e43c9e2_6f5e_4a91_b20a_26905e"/>
            <w:r>
              <w:rPr>
                <w:rFonts w:ascii="Arial" w:eastAsia="Arial" w:hAnsi="Arial" w:cs="Arial"/>
              </w:rPr>
              <w:t>FEDERAL EXPENDITURES FUND TOTAL</w:t>
            </w:r>
            <w:bookmarkEnd w:id="12679"/>
          </w:p>
        </w:tc>
        <w:tc>
          <w:tcPr>
            <w:tcW w:w="1469" w:type="dxa"/>
          </w:tcPr>
          <w:p w:rsidR="00FE65B0" w:rsidP="00206E25">
            <w:pPr>
              <w:spacing w:before="0" w:after="0"/>
              <w:jc w:val="right"/>
              <w:rPr>
                <w:rFonts w:ascii="Arial" w:eastAsia="Arial" w:hAnsi="Arial" w:cs="Arial"/>
              </w:rPr>
            </w:pPr>
            <w:bookmarkStart w:id="12680" w:name="_LINE__23_74c2e76d_1d9f_4231_bbc4_5e24cc"/>
            <w:r>
              <w:rPr>
                <w:rFonts w:ascii="Arial" w:eastAsia="Arial" w:hAnsi="Arial" w:cs="Arial"/>
              </w:rPr>
              <w:t>$963,917</w:t>
            </w:r>
            <w:bookmarkEnd w:id="12680"/>
          </w:p>
        </w:tc>
        <w:tc>
          <w:tcPr>
            <w:tcW w:w="1469" w:type="dxa"/>
          </w:tcPr>
          <w:p w:rsidR="00FE65B0" w:rsidP="00206E25">
            <w:pPr>
              <w:spacing w:before="0" w:after="0"/>
              <w:jc w:val="right"/>
              <w:rPr>
                <w:rFonts w:ascii="Arial" w:eastAsia="Arial" w:hAnsi="Arial" w:cs="Arial"/>
              </w:rPr>
            </w:pPr>
            <w:bookmarkStart w:id="12681" w:name="_LINE__23_bd40f41e_6a76_4457_ac70_3cccd4"/>
            <w:r>
              <w:rPr>
                <w:rFonts w:ascii="Arial" w:eastAsia="Arial" w:hAnsi="Arial" w:cs="Arial"/>
              </w:rPr>
              <w:t>$985,443</w:t>
            </w:r>
            <w:bookmarkEnd w:id="12681"/>
          </w:p>
        </w:tc>
      </w:tr>
    </w:tbl>
    <w:p w:rsidR="00FE65B0" w:rsidP="00FE65B0">
      <w:pPr>
        <w:pStyle w:val="BPSParagraphLeftAlign"/>
        <w:suppressAutoHyphens/>
        <w:ind w:left="360"/>
        <w:rPr>
          <w:rFonts w:ascii="Arial" w:eastAsia="Arial" w:hAnsi="Arial" w:cs="Arial"/>
        </w:rPr>
      </w:pPr>
      <w:bookmarkStart w:id="12682" w:name="_PAR__8_a516df03_d884_4280_bcea_c4d455c7"/>
      <w:bookmarkEnd w:id="12666"/>
      <w:r>
        <w:rPr>
          <w:rFonts w:ascii="Arial" w:eastAsia="Arial" w:hAnsi="Arial" w:cs="Arial"/>
          <w:b/>
        </w:rPr>
        <w:t>Office of MaineCare Services 0129</w:t>
      </w:r>
    </w:p>
    <w:p w:rsidR="00FE65B0" w:rsidP="00FE65B0">
      <w:pPr>
        <w:ind w:left="360"/>
        <w:rPr>
          <w:rFonts w:ascii="Arial" w:eastAsia="Arial" w:hAnsi="Arial" w:cs="Arial"/>
        </w:rPr>
      </w:pPr>
      <w:bookmarkStart w:id="12683" w:name="_PAR__9_055707f2_0c1f_4ee6_8d0e_c5cf51c1"/>
      <w:bookmarkEnd w:id="12682"/>
      <w:r>
        <w:rPr>
          <w:rFonts w:ascii="Arial" w:eastAsia="Arial" w:hAnsi="Arial" w:cs="Arial"/>
        </w:rPr>
        <w:t>Initiative: Provides funding to continue a children's behavioral health level-of-care assessment under Public Law 2023, chapter 412 funded 75% Office of MaineCare Services, Federal Expenditures Fund and 25% Mental Health Services - Children, General Fund.</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84" w:name="_PAR__10_670088ca_4758_4ed4_809d_764f4cf"/>
            <w:bookmarkStart w:id="12685" w:name="_LINE__29_099c67e3_86b0_40a5_bb0a_e8fb2c"/>
            <w:bookmarkEnd w:id="12683"/>
            <w:r>
              <w:rPr>
                <w:rFonts w:ascii="Arial" w:eastAsia="Arial" w:hAnsi="Arial" w:cs="Arial"/>
                <w:b/>
              </w:rPr>
              <w:t>FEDERAL EXPENDITURES FUND</w:t>
            </w:r>
            <w:bookmarkEnd w:id="12685"/>
          </w:p>
        </w:tc>
        <w:tc>
          <w:tcPr>
            <w:tcW w:w="1469" w:type="dxa"/>
          </w:tcPr>
          <w:p w:rsidR="00FE65B0" w:rsidP="00206E25">
            <w:pPr>
              <w:spacing w:before="0" w:after="0"/>
              <w:jc w:val="right"/>
              <w:rPr>
                <w:rFonts w:ascii="Arial" w:eastAsia="Arial" w:hAnsi="Arial" w:cs="Arial"/>
              </w:rPr>
            </w:pPr>
            <w:bookmarkStart w:id="12686" w:name="_LINE__29_adc2eabe_853e_4a2f_a4e1_44905c"/>
            <w:r>
              <w:rPr>
                <w:rFonts w:ascii="Arial" w:eastAsia="Arial" w:hAnsi="Arial" w:cs="Arial"/>
                <w:b/>
              </w:rPr>
              <w:t>2025-26</w:t>
            </w:r>
            <w:bookmarkEnd w:id="12686"/>
          </w:p>
        </w:tc>
        <w:tc>
          <w:tcPr>
            <w:tcW w:w="1469" w:type="dxa"/>
          </w:tcPr>
          <w:p w:rsidR="00FE65B0" w:rsidP="00206E25">
            <w:pPr>
              <w:spacing w:before="0" w:after="0"/>
              <w:jc w:val="right"/>
              <w:rPr>
                <w:rFonts w:ascii="Arial" w:eastAsia="Arial" w:hAnsi="Arial" w:cs="Arial"/>
              </w:rPr>
            </w:pPr>
            <w:bookmarkStart w:id="12687" w:name="_LINE__29_d660e6d1_7164_4efd_933c_de5cee"/>
            <w:r>
              <w:rPr>
                <w:rFonts w:ascii="Arial" w:eastAsia="Arial" w:hAnsi="Arial" w:cs="Arial"/>
                <w:b/>
              </w:rPr>
              <w:t>2026-27</w:t>
            </w:r>
            <w:bookmarkEnd w:id="126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688" w:name="_LINE__30_1af77b06_329d_4d50_a4c1_9b8eb0"/>
            <w:r>
              <w:rPr>
                <w:rFonts w:ascii="Arial" w:eastAsia="Arial" w:hAnsi="Arial" w:cs="Arial"/>
              </w:rPr>
              <w:t>All Other</w:t>
            </w:r>
            <w:bookmarkEnd w:id="12688"/>
          </w:p>
        </w:tc>
        <w:tc>
          <w:tcPr>
            <w:tcW w:w="1469" w:type="dxa"/>
          </w:tcPr>
          <w:p w:rsidR="00FE65B0" w:rsidP="00206E25">
            <w:pPr>
              <w:spacing w:before="0" w:after="0"/>
              <w:jc w:val="right"/>
              <w:rPr>
                <w:rFonts w:ascii="Arial" w:eastAsia="Arial" w:hAnsi="Arial" w:cs="Arial"/>
              </w:rPr>
            </w:pPr>
            <w:bookmarkStart w:id="12689" w:name="_LINE__30_9c12dc3c_ee1f_42d5_ab8c_2aef16"/>
            <w:r>
              <w:rPr>
                <w:rFonts w:ascii="Arial" w:eastAsia="Arial" w:hAnsi="Arial" w:cs="Arial"/>
              </w:rPr>
              <w:t>$968,968</w:t>
            </w:r>
            <w:bookmarkEnd w:id="12689"/>
          </w:p>
        </w:tc>
        <w:tc>
          <w:tcPr>
            <w:tcW w:w="1469" w:type="dxa"/>
          </w:tcPr>
          <w:p w:rsidR="00FE65B0" w:rsidP="00206E25">
            <w:pPr>
              <w:spacing w:before="0" w:after="0"/>
              <w:jc w:val="right"/>
              <w:rPr>
                <w:rFonts w:ascii="Arial" w:eastAsia="Arial" w:hAnsi="Arial" w:cs="Arial"/>
              </w:rPr>
            </w:pPr>
            <w:bookmarkStart w:id="12690" w:name="_LINE__30_3f4edf42_5c3d_4c66_a27d_9d28d0"/>
            <w:r>
              <w:rPr>
                <w:rFonts w:ascii="Arial" w:eastAsia="Arial" w:hAnsi="Arial" w:cs="Arial"/>
              </w:rPr>
              <w:t>$968,968</w:t>
            </w:r>
            <w:bookmarkEnd w:id="126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91" w:name="_LINE__31_281386be_cb0d_4988_bb25_f9a77b"/>
            <w:r>
              <w:rPr>
                <w:rFonts w:ascii="Arial" w:eastAsia="Arial" w:hAnsi="Arial" w:cs="Arial"/>
              </w:rPr>
              <w:t xml:space="preserve"> </w:t>
            </w:r>
            <w:bookmarkEnd w:id="12691"/>
          </w:p>
        </w:tc>
        <w:tc>
          <w:tcPr>
            <w:tcW w:w="1469" w:type="dxa"/>
          </w:tcPr>
          <w:p w:rsidR="00FE65B0" w:rsidP="00206E25">
            <w:pPr>
              <w:spacing w:before="0" w:after="0"/>
              <w:jc w:val="right"/>
              <w:rPr>
                <w:rFonts w:ascii="Arial" w:eastAsia="Arial" w:hAnsi="Arial" w:cs="Arial"/>
              </w:rPr>
            </w:pPr>
            <w:bookmarkStart w:id="12692" w:name="_LINE__31_602193ae_8f92_4350_9043_4c50a1"/>
            <w:r>
              <w:rPr>
                <w:rFonts w:ascii="Arial" w:eastAsia="Arial" w:hAnsi="Arial" w:cs="Arial"/>
              </w:rPr>
              <w:t>__________</w:t>
            </w:r>
            <w:bookmarkEnd w:id="12692"/>
          </w:p>
        </w:tc>
        <w:tc>
          <w:tcPr>
            <w:tcW w:w="1469" w:type="dxa"/>
          </w:tcPr>
          <w:p w:rsidR="00FE65B0" w:rsidP="00206E25">
            <w:pPr>
              <w:spacing w:before="0" w:after="0"/>
              <w:jc w:val="right"/>
              <w:rPr>
                <w:rFonts w:ascii="Arial" w:eastAsia="Arial" w:hAnsi="Arial" w:cs="Arial"/>
              </w:rPr>
            </w:pPr>
            <w:bookmarkStart w:id="12693" w:name="_LINE__31_d734ff5a_0e98_4264_b923_cd777f"/>
            <w:r>
              <w:rPr>
                <w:rFonts w:ascii="Arial" w:eastAsia="Arial" w:hAnsi="Arial" w:cs="Arial"/>
              </w:rPr>
              <w:t>__________</w:t>
            </w:r>
            <w:bookmarkEnd w:id="126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94" w:name="_LINE__32_d8281baa_80e1_4a12_862f_9febac"/>
            <w:r>
              <w:rPr>
                <w:rFonts w:ascii="Arial" w:eastAsia="Arial" w:hAnsi="Arial" w:cs="Arial"/>
              </w:rPr>
              <w:t>FEDERAL EXPENDITURES FUND TOTAL</w:t>
            </w:r>
            <w:bookmarkEnd w:id="12694"/>
          </w:p>
        </w:tc>
        <w:tc>
          <w:tcPr>
            <w:tcW w:w="1469" w:type="dxa"/>
          </w:tcPr>
          <w:p w:rsidR="00FE65B0" w:rsidP="00206E25">
            <w:pPr>
              <w:spacing w:before="0" w:after="0"/>
              <w:jc w:val="right"/>
              <w:rPr>
                <w:rFonts w:ascii="Arial" w:eastAsia="Arial" w:hAnsi="Arial" w:cs="Arial"/>
              </w:rPr>
            </w:pPr>
            <w:bookmarkStart w:id="12695" w:name="_LINE__32_49421906_d91d_4680_b28a_bb7162"/>
            <w:r>
              <w:rPr>
                <w:rFonts w:ascii="Arial" w:eastAsia="Arial" w:hAnsi="Arial" w:cs="Arial"/>
              </w:rPr>
              <w:t>$968,968</w:t>
            </w:r>
            <w:bookmarkEnd w:id="12695"/>
          </w:p>
        </w:tc>
        <w:tc>
          <w:tcPr>
            <w:tcW w:w="1469" w:type="dxa"/>
          </w:tcPr>
          <w:p w:rsidR="00FE65B0" w:rsidP="00206E25">
            <w:pPr>
              <w:spacing w:before="0" w:after="0"/>
              <w:jc w:val="right"/>
              <w:rPr>
                <w:rFonts w:ascii="Arial" w:eastAsia="Arial" w:hAnsi="Arial" w:cs="Arial"/>
              </w:rPr>
            </w:pPr>
            <w:bookmarkStart w:id="12696" w:name="_LINE__32_e841aa41_ae3e_4a4c_861f_db8240"/>
            <w:r>
              <w:rPr>
                <w:rFonts w:ascii="Arial" w:eastAsia="Arial" w:hAnsi="Arial" w:cs="Arial"/>
              </w:rPr>
              <w:t>$968,968</w:t>
            </w:r>
            <w:bookmarkEnd w:id="12696"/>
          </w:p>
        </w:tc>
      </w:tr>
    </w:tbl>
    <w:p w:rsidR="00FE65B0" w:rsidP="00FE65B0">
      <w:pPr>
        <w:pStyle w:val="BPSParagraphLeftAlign"/>
        <w:suppressAutoHyphens/>
        <w:ind w:left="360"/>
        <w:rPr>
          <w:rFonts w:ascii="Arial" w:eastAsia="Arial" w:hAnsi="Arial" w:cs="Arial"/>
        </w:rPr>
      </w:pPr>
      <w:bookmarkStart w:id="12697" w:name="_PAR__11_3dda174c_5476_495c_ab31_14593e7"/>
      <w:bookmarkEnd w:id="12684"/>
      <w:r>
        <w:rPr>
          <w:rFonts w:ascii="Arial" w:eastAsia="Arial" w:hAnsi="Arial" w:cs="Arial"/>
          <w:b/>
        </w:rPr>
        <w:t>Office of MaineCare Services 0129</w:t>
      </w:r>
    </w:p>
    <w:p w:rsidR="00FE65B0" w:rsidP="00FE65B0">
      <w:pPr>
        <w:ind w:left="360"/>
        <w:rPr>
          <w:rFonts w:ascii="Arial" w:eastAsia="Arial" w:hAnsi="Arial" w:cs="Arial"/>
        </w:rPr>
      </w:pPr>
      <w:bookmarkStart w:id="12698" w:name="_PAR__12_38892f5d_5a59_40c3_bd8a_29f9a0f"/>
      <w:bookmarkEnd w:id="12697"/>
      <w:r>
        <w:rPr>
          <w:rFonts w:ascii="Arial" w:eastAsia="Arial" w:hAnsi="Arial" w:cs="Arial"/>
        </w:rPr>
        <w:t>Initiative: Provides funding to continue the Center of Excellence hub for youth behavioral health service providers, as described in the department's children's behavioral health services plan and per the recommendation of the federal Department of Justice.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699" w:name="_PAR__13_2332c62c_5815_4040_a6c5_bafa5b2"/>
            <w:bookmarkStart w:id="12700" w:name="_LINE__37_d0be873c_51da_4388_b714_ccbaf0"/>
            <w:bookmarkEnd w:id="12698"/>
            <w:r>
              <w:rPr>
                <w:rFonts w:ascii="Arial" w:eastAsia="Arial" w:hAnsi="Arial" w:cs="Arial"/>
                <w:b/>
              </w:rPr>
              <w:t>FEDERAL EXPENDITURES FUND</w:t>
            </w:r>
            <w:bookmarkEnd w:id="12700"/>
          </w:p>
        </w:tc>
        <w:tc>
          <w:tcPr>
            <w:tcW w:w="1469" w:type="dxa"/>
          </w:tcPr>
          <w:p w:rsidR="00FE65B0" w:rsidP="00206E25">
            <w:pPr>
              <w:spacing w:before="0" w:after="0"/>
              <w:jc w:val="right"/>
              <w:rPr>
                <w:rFonts w:ascii="Arial" w:eastAsia="Arial" w:hAnsi="Arial" w:cs="Arial"/>
              </w:rPr>
            </w:pPr>
            <w:bookmarkStart w:id="12701" w:name="_LINE__37_c60f9c7b_ef5a_4583_a251_a8a946"/>
            <w:r>
              <w:rPr>
                <w:rFonts w:ascii="Arial" w:eastAsia="Arial" w:hAnsi="Arial" w:cs="Arial"/>
                <w:b/>
              </w:rPr>
              <w:t>2025-26</w:t>
            </w:r>
            <w:bookmarkEnd w:id="12701"/>
          </w:p>
        </w:tc>
        <w:tc>
          <w:tcPr>
            <w:tcW w:w="1469" w:type="dxa"/>
          </w:tcPr>
          <w:p w:rsidR="00FE65B0" w:rsidP="00206E25">
            <w:pPr>
              <w:spacing w:before="0" w:after="0"/>
              <w:jc w:val="right"/>
              <w:rPr>
                <w:rFonts w:ascii="Arial" w:eastAsia="Arial" w:hAnsi="Arial" w:cs="Arial"/>
              </w:rPr>
            </w:pPr>
            <w:bookmarkStart w:id="12702" w:name="_LINE__37_0916449b_2d4d_4335_858e_b0e7a3"/>
            <w:r>
              <w:rPr>
                <w:rFonts w:ascii="Arial" w:eastAsia="Arial" w:hAnsi="Arial" w:cs="Arial"/>
                <w:b/>
              </w:rPr>
              <w:t>2026-27</w:t>
            </w:r>
            <w:bookmarkEnd w:id="127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03" w:name="_LINE__38_85faf534_b2f0_4af3_820d_277ed9"/>
            <w:r>
              <w:rPr>
                <w:rFonts w:ascii="Arial" w:eastAsia="Arial" w:hAnsi="Arial" w:cs="Arial"/>
              </w:rPr>
              <w:t>All Other</w:t>
            </w:r>
            <w:bookmarkEnd w:id="12703"/>
          </w:p>
        </w:tc>
        <w:tc>
          <w:tcPr>
            <w:tcW w:w="1469" w:type="dxa"/>
          </w:tcPr>
          <w:p w:rsidR="00FE65B0" w:rsidP="00206E25">
            <w:pPr>
              <w:spacing w:before="0" w:after="0"/>
              <w:jc w:val="right"/>
              <w:rPr>
                <w:rFonts w:ascii="Arial" w:eastAsia="Arial" w:hAnsi="Arial" w:cs="Arial"/>
              </w:rPr>
            </w:pPr>
            <w:bookmarkStart w:id="12704" w:name="_LINE__38_9e4bde03_0246_4104_ab07_e4d87c"/>
            <w:r>
              <w:rPr>
                <w:rFonts w:ascii="Arial" w:eastAsia="Arial" w:hAnsi="Arial" w:cs="Arial"/>
              </w:rPr>
              <w:t>$1,181,136</w:t>
            </w:r>
            <w:bookmarkEnd w:id="12704"/>
          </w:p>
        </w:tc>
        <w:tc>
          <w:tcPr>
            <w:tcW w:w="1469" w:type="dxa"/>
          </w:tcPr>
          <w:p w:rsidR="00FE65B0" w:rsidP="00206E25">
            <w:pPr>
              <w:spacing w:before="0" w:after="0"/>
              <w:jc w:val="right"/>
              <w:rPr>
                <w:rFonts w:ascii="Arial" w:eastAsia="Arial" w:hAnsi="Arial" w:cs="Arial"/>
              </w:rPr>
            </w:pPr>
            <w:bookmarkStart w:id="12705" w:name="_LINE__38_4593a465_8937_4d2d_84a3_fe32e4"/>
            <w:r>
              <w:rPr>
                <w:rFonts w:ascii="Arial" w:eastAsia="Arial" w:hAnsi="Arial" w:cs="Arial"/>
              </w:rPr>
              <w:t>$1,574,849</w:t>
            </w:r>
            <w:bookmarkEnd w:id="127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06" w:name="_LINE__39_ad9bfd27_75a7_4561_ad08_410c6e"/>
            <w:r>
              <w:rPr>
                <w:rFonts w:ascii="Arial" w:eastAsia="Arial" w:hAnsi="Arial" w:cs="Arial"/>
              </w:rPr>
              <w:t xml:space="preserve"> </w:t>
            </w:r>
            <w:bookmarkEnd w:id="12706"/>
          </w:p>
        </w:tc>
        <w:tc>
          <w:tcPr>
            <w:tcW w:w="1469" w:type="dxa"/>
          </w:tcPr>
          <w:p w:rsidR="00FE65B0" w:rsidP="00206E25">
            <w:pPr>
              <w:spacing w:before="0" w:after="0"/>
              <w:jc w:val="right"/>
              <w:rPr>
                <w:rFonts w:ascii="Arial" w:eastAsia="Arial" w:hAnsi="Arial" w:cs="Arial"/>
              </w:rPr>
            </w:pPr>
            <w:bookmarkStart w:id="12707" w:name="_LINE__39_522c6de9_c39f_42a4_86ba_0287bb"/>
            <w:r>
              <w:rPr>
                <w:rFonts w:ascii="Arial" w:eastAsia="Arial" w:hAnsi="Arial" w:cs="Arial"/>
              </w:rPr>
              <w:t>__________</w:t>
            </w:r>
            <w:bookmarkEnd w:id="12707"/>
          </w:p>
        </w:tc>
        <w:tc>
          <w:tcPr>
            <w:tcW w:w="1469" w:type="dxa"/>
          </w:tcPr>
          <w:p w:rsidR="00FE65B0" w:rsidP="00206E25">
            <w:pPr>
              <w:spacing w:before="0" w:after="0"/>
              <w:jc w:val="right"/>
              <w:rPr>
                <w:rFonts w:ascii="Arial" w:eastAsia="Arial" w:hAnsi="Arial" w:cs="Arial"/>
              </w:rPr>
            </w:pPr>
            <w:bookmarkStart w:id="12708" w:name="_LINE__39_75d7209a_b4ea_48dd_a69e_14bc5d"/>
            <w:r>
              <w:rPr>
                <w:rFonts w:ascii="Arial" w:eastAsia="Arial" w:hAnsi="Arial" w:cs="Arial"/>
              </w:rPr>
              <w:t>__________</w:t>
            </w:r>
            <w:bookmarkEnd w:id="127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09" w:name="_LINE__40_a89c740d_4034_4466_8e07_96b485"/>
            <w:r>
              <w:rPr>
                <w:rFonts w:ascii="Arial" w:eastAsia="Arial" w:hAnsi="Arial" w:cs="Arial"/>
              </w:rPr>
              <w:t>FEDERAL EXPENDITURES FUND TOTAL</w:t>
            </w:r>
            <w:bookmarkEnd w:id="12709"/>
          </w:p>
        </w:tc>
        <w:tc>
          <w:tcPr>
            <w:tcW w:w="1469" w:type="dxa"/>
          </w:tcPr>
          <w:p w:rsidR="00FE65B0" w:rsidP="00206E25">
            <w:pPr>
              <w:spacing w:before="0" w:after="0"/>
              <w:jc w:val="right"/>
              <w:rPr>
                <w:rFonts w:ascii="Arial" w:eastAsia="Arial" w:hAnsi="Arial" w:cs="Arial"/>
              </w:rPr>
            </w:pPr>
            <w:bookmarkStart w:id="12710" w:name="_LINE__40_f51496ba_d328_4bb4_b79c_a826bf"/>
            <w:r>
              <w:rPr>
                <w:rFonts w:ascii="Arial" w:eastAsia="Arial" w:hAnsi="Arial" w:cs="Arial"/>
              </w:rPr>
              <w:t>$1,181,136</w:t>
            </w:r>
            <w:bookmarkEnd w:id="12710"/>
          </w:p>
        </w:tc>
        <w:tc>
          <w:tcPr>
            <w:tcW w:w="1469" w:type="dxa"/>
          </w:tcPr>
          <w:p w:rsidR="00FE65B0" w:rsidP="00206E25">
            <w:pPr>
              <w:spacing w:before="0" w:after="0"/>
              <w:jc w:val="right"/>
              <w:rPr>
                <w:rFonts w:ascii="Arial" w:eastAsia="Arial" w:hAnsi="Arial" w:cs="Arial"/>
              </w:rPr>
            </w:pPr>
            <w:bookmarkStart w:id="12711" w:name="_LINE__40_061b195a_328d_439a_afb1_b7a32c"/>
            <w:r>
              <w:rPr>
                <w:rFonts w:ascii="Arial" w:eastAsia="Arial" w:hAnsi="Arial" w:cs="Arial"/>
              </w:rPr>
              <w:t>$1,574,849</w:t>
            </w:r>
            <w:bookmarkEnd w:id="12711"/>
          </w:p>
        </w:tc>
      </w:tr>
    </w:tbl>
    <w:p w:rsidR="00FE65B0" w:rsidP="00FE65B0">
      <w:pPr>
        <w:pStyle w:val="BPSParagraphLeftAlign"/>
        <w:suppressAutoHyphens/>
        <w:ind w:left="360"/>
        <w:rPr>
          <w:rFonts w:ascii="Arial" w:eastAsia="Arial" w:hAnsi="Arial" w:cs="Arial"/>
        </w:rPr>
      </w:pPr>
      <w:bookmarkStart w:id="12712" w:name="_PAR__14_7bd899a1_e01a_4607_8f29_159a0bb"/>
      <w:bookmarkEnd w:id="12699"/>
      <w:r>
        <w:rPr>
          <w:rFonts w:ascii="Arial" w:eastAsia="Arial" w:hAnsi="Arial" w:cs="Arial"/>
          <w:b/>
        </w:rPr>
        <w:t>Office of MaineCare Services 0129</w:t>
      </w:r>
    </w:p>
    <w:p w:rsidR="00FE65B0" w:rsidP="00FE65B0">
      <w:pPr>
        <w:ind w:left="360"/>
        <w:rPr>
          <w:rFonts w:ascii="Arial" w:eastAsia="Arial" w:hAnsi="Arial" w:cs="Arial"/>
        </w:rPr>
      </w:pPr>
      <w:bookmarkStart w:id="12713" w:name="_PAGE__139_249177cd_0857_4dc1_acdb_c3da6"/>
      <w:bookmarkStart w:id="12714" w:name="_PAR__2_8e9ecfbf_f7ea_4ae5_ad17_86e0c59f"/>
      <w:bookmarkEnd w:id="12645"/>
      <w:bookmarkEnd w:id="12712"/>
      <w:r>
        <w:rPr>
          <w:rFonts w:ascii="Arial" w:eastAsia="Arial" w:hAnsi="Arial" w:cs="Arial"/>
        </w:rPr>
        <w:t>Initiative: Establishes one limited-period Public Service Coordinator II position, funded 50% General Fund and 50% Federal Expenditures Fund in the Office of MaineCare Services program,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15" w:name="_PAR__3_1a0ca59a_c601_4faf_a839_fd98bfaf"/>
            <w:bookmarkStart w:id="12716" w:name="_LINE__4_184cf2ff_b056_42f6_a90d_8d01315"/>
            <w:bookmarkEnd w:id="12714"/>
            <w:r>
              <w:rPr>
                <w:rFonts w:ascii="Arial" w:eastAsia="Arial" w:hAnsi="Arial" w:cs="Arial"/>
                <w:b/>
              </w:rPr>
              <w:t>GENERAL FUND</w:t>
            </w:r>
            <w:bookmarkEnd w:id="12716"/>
          </w:p>
        </w:tc>
        <w:tc>
          <w:tcPr>
            <w:tcW w:w="1469" w:type="dxa"/>
          </w:tcPr>
          <w:p w:rsidR="00FE65B0" w:rsidP="00206E25">
            <w:pPr>
              <w:spacing w:before="0" w:after="0"/>
              <w:jc w:val="right"/>
              <w:rPr>
                <w:rFonts w:ascii="Arial" w:eastAsia="Arial" w:hAnsi="Arial" w:cs="Arial"/>
              </w:rPr>
            </w:pPr>
            <w:bookmarkStart w:id="12717" w:name="_LINE__4_4dd1e367_cc72_4be7_afd9_59a1995"/>
            <w:r>
              <w:rPr>
                <w:rFonts w:ascii="Arial" w:eastAsia="Arial" w:hAnsi="Arial" w:cs="Arial"/>
                <w:b/>
              </w:rPr>
              <w:t>2025-26</w:t>
            </w:r>
            <w:bookmarkEnd w:id="12717"/>
          </w:p>
        </w:tc>
        <w:tc>
          <w:tcPr>
            <w:tcW w:w="1469" w:type="dxa"/>
          </w:tcPr>
          <w:p w:rsidR="00FE65B0" w:rsidP="00206E25">
            <w:pPr>
              <w:spacing w:before="0" w:after="0"/>
              <w:jc w:val="right"/>
              <w:rPr>
                <w:rFonts w:ascii="Arial" w:eastAsia="Arial" w:hAnsi="Arial" w:cs="Arial"/>
              </w:rPr>
            </w:pPr>
            <w:bookmarkStart w:id="12718" w:name="_LINE__4_5f69ed25_b9f3_43ed_97ad_31a1250"/>
            <w:r>
              <w:rPr>
                <w:rFonts w:ascii="Arial" w:eastAsia="Arial" w:hAnsi="Arial" w:cs="Arial"/>
                <w:b/>
              </w:rPr>
              <w:t>2026-27</w:t>
            </w:r>
            <w:bookmarkEnd w:id="127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19" w:name="_LINE__5_9d03212f_b2d7_42e8_96ab_eb9d42e"/>
            <w:r>
              <w:rPr>
                <w:rFonts w:ascii="Arial" w:eastAsia="Arial" w:hAnsi="Arial" w:cs="Arial"/>
              </w:rPr>
              <w:t>Personal Services</w:t>
            </w:r>
            <w:bookmarkEnd w:id="12719"/>
          </w:p>
        </w:tc>
        <w:tc>
          <w:tcPr>
            <w:tcW w:w="1469" w:type="dxa"/>
          </w:tcPr>
          <w:p w:rsidR="00FE65B0" w:rsidP="00206E25">
            <w:pPr>
              <w:spacing w:before="0" w:after="0"/>
              <w:jc w:val="right"/>
              <w:rPr>
                <w:rFonts w:ascii="Arial" w:eastAsia="Arial" w:hAnsi="Arial" w:cs="Arial"/>
              </w:rPr>
            </w:pPr>
            <w:bookmarkStart w:id="12720" w:name="_LINE__5_7ba7a314_d2f3_4957_8173_facb227"/>
            <w:r>
              <w:rPr>
                <w:rFonts w:ascii="Arial" w:eastAsia="Arial" w:hAnsi="Arial" w:cs="Arial"/>
              </w:rPr>
              <w:t>$65,781</w:t>
            </w:r>
            <w:bookmarkEnd w:id="12720"/>
          </w:p>
        </w:tc>
        <w:tc>
          <w:tcPr>
            <w:tcW w:w="1469" w:type="dxa"/>
          </w:tcPr>
          <w:p w:rsidR="00FE65B0" w:rsidP="00206E25">
            <w:pPr>
              <w:spacing w:before="0" w:after="0"/>
              <w:jc w:val="right"/>
              <w:rPr>
                <w:rFonts w:ascii="Arial" w:eastAsia="Arial" w:hAnsi="Arial" w:cs="Arial"/>
              </w:rPr>
            </w:pPr>
            <w:bookmarkStart w:id="12721" w:name="_LINE__5_99b06067_a299_4584_b358_0c619e6"/>
            <w:r>
              <w:rPr>
                <w:rFonts w:ascii="Arial" w:eastAsia="Arial" w:hAnsi="Arial" w:cs="Arial"/>
              </w:rPr>
              <w:t>$68,927</w:t>
            </w:r>
            <w:bookmarkEnd w:id="127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22" w:name="_LINE__6_6b304501_353c_4f33_9614_d196fef"/>
            <w:r>
              <w:rPr>
                <w:rFonts w:ascii="Arial" w:eastAsia="Arial" w:hAnsi="Arial" w:cs="Arial"/>
              </w:rPr>
              <w:t>All Other</w:t>
            </w:r>
            <w:bookmarkEnd w:id="12722"/>
          </w:p>
        </w:tc>
        <w:tc>
          <w:tcPr>
            <w:tcW w:w="1469" w:type="dxa"/>
          </w:tcPr>
          <w:p w:rsidR="00FE65B0" w:rsidP="00206E25">
            <w:pPr>
              <w:spacing w:before="0" w:after="0"/>
              <w:jc w:val="right"/>
              <w:rPr>
                <w:rFonts w:ascii="Arial" w:eastAsia="Arial" w:hAnsi="Arial" w:cs="Arial"/>
              </w:rPr>
            </w:pPr>
            <w:bookmarkStart w:id="12723" w:name="_LINE__6_ec5012ba_2aea_470f_bae4_17b7e5f"/>
            <w:r>
              <w:rPr>
                <w:rFonts w:ascii="Arial" w:eastAsia="Arial" w:hAnsi="Arial" w:cs="Arial"/>
              </w:rPr>
              <w:t>$3,628</w:t>
            </w:r>
            <w:bookmarkEnd w:id="12723"/>
          </w:p>
        </w:tc>
        <w:tc>
          <w:tcPr>
            <w:tcW w:w="1469" w:type="dxa"/>
          </w:tcPr>
          <w:p w:rsidR="00FE65B0" w:rsidP="00206E25">
            <w:pPr>
              <w:spacing w:before="0" w:after="0"/>
              <w:jc w:val="right"/>
              <w:rPr>
                <w:rFonts w:ascii="Arial" w:eastAsia="Arial" w:hAnsi="Arial" w:cs="Arial"/>
              </w:rPr>
            </w:pPr>
            <w:bookmarkStart w:id="12724" w:name="_LINE__6_4b1815ed_b673_4605_a0c7_5a7bd2a"/>
            <w:r>
              <w:rPr>
                <w:rFonts w:ascii="Arial" w:eastAsia="Arial" w:hAnsi="Arial" w:cs="Arial"/>
              </w:rPr>
              <w:t>$3,628</w:t>
            </w:r>
            <w:bookmarkEnd w:id="127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25" w:name="_LINE__7_7a5eb9b3_963c_4468_a2ba_eee6e23"/>
            <w:r>
              <w:rPr>
                <w:rFonts w:ascii="Arial" w:eastAsia="Arial" w:hAnsi="Arial" w:cs="Arial"/>
              </w:rPr>
              <w:t xml:space="preserve"> </w:t>
            </w:r>
            <w:bookmarkEnd w:id="12725"/>
          </w:p>
        </w:tc>
        <w:tc>
          <w:tcPr>
            <w:tcW w:w="1469" w:type="dxa"/>
          </w:tcPr>
          <w:p w:rsidR="00FE65B0" w:rsidP="00206E25">
            <w:pPr>
              <w:spacing w:before="0" w:after="0"/>
              <w:jc w:val="right"/>
              <w:rPr>
                <w:rFonts w:ascii="Arial" w:eastAsia="Arial" w:hAnsi="Arial" w:cs="Arial"/>
              </w:rPr>
            </w:pPr>
            <w:bookmarkStart w:id="12726" w:name="_LINE__7_127519c9_2feb_4471_af7c_6a09e87"/>
            <w:r>
              <w:rPr>
                <w:rFonts w:ascii="Arial" w:eastAsia="Arial" w:hAnsi="Arial" w:cs="Arial"/>
              </w:rPr>
              <w:t>__________</w:t>
            </w:r>
            <w:bookmarkEnd w:id="12726"/>
          </w:p>
        </w:tc>
        <w:tc>
          <w:tcPr>
            <w:tcW w:w="1469" w:type="dxa"/>
          </w:tcPr>
          <w:p w:rsidR="00FE65B0" w:rsidP="00206E25">
            <w:pPr>
              <w:spacing w:before="0" w:after="0"/>
              <w:jc w:val="right"/>
              <w:rPr>
                <w:rFonts w:ascii="Arial" w:eastAsia="Arial" w:hAnsi="Arial" w:cs="Arial"/>
              </w:rPr>
            </w:pPr>
            <w:bookmarkStart w:id="12727" w:name="_LINE__7_76d25a48_c2b0_486e_b3ad_6bf65fb"/>
            <w:r>
              <w:rPr>
                <w:rFonts w:ascii="Arial" w:eastAsia="Arial" w:hAnsi="Arial" w:cs="Arial"/>
              </w:rPr>
              <w:t>__________</w:t>
            </w:r>
            <w:bookmarkEnd w:id="127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28" w:name="_LINE__8_1d46f7c7_ba4d_4bf4_b172_d1ddb34"/>
            <w:r>
              <w:rPr>
                <w:rFonts w:ascii="Arial" w:eastAsia="Arial" w:hAnsi="Arial" w:cs="Arial"/>
              </w:rPr>
              <w:t>GENERAL FUND TOTAL</w:t>
            </w:r>
            <w:bookmarkEnd w:id="12728"/>
          </w:p>
        </w:tc>
        <w:tc>
          <w:tcPr>
            <w:tcW w:w="1469" w:type="dxa"/>
          </w:tcPr>
          <w:p w:rsidR="00FE65B0" w:rsidP="00206E25">
            <w:pPr>
              <w:spacing w:before="0" w:after="0"/>
              <w:jc w:val="right"/>
              <w:rPr>
                <w:rFonts w:ascii="Arial" w:eastAsia="Arial" w:hAnsi="Arial" w:cs="Arial"/>
              </w:rPr>
            </w:pPr>
            <w:bookmarkStart w:id="12729" w:name="_LINE__8_6ef02780_2da3_4aa1_b7e2_decfab3"/>
            <w:r>
              <w:rPr>
                <w:rFonts w:ascii="Arial" w:eastAsia="Arial" w:hAnsi="Arial" w:cs="Arial"/>
              </w:rPr>
              <w:t>$69,409</w:t>
            </w:r>
            <w:bookmarkEnd w:id="12729"/>
          </w:p>
        </w:tc>
        <w:tc>
          <w:tcPr>
            <w:tcW w:w="1469" w:type="dxa"/>
          </w:tcPr>
          <w:p w:rsidR="00FE65B0" w:rsidP="00206E25">
            <w:pPr>
              <w:spacing w:before="0" w:after="0"/>
              <w:jc w:val="right"/>
              <w:rPr>
                <w:rFonts w:ascii="Arial" w:eastAsia="Arial" w:hAnsi="Arial" w:cs="Arial"/>
              </w:rPr>
            </w:pPr>
            <w:bookmarkStart w:id="12730" w:name="_LINE__8_ce984a26_59fe_46a7_bea1_c93489f"/>
            <w:r>
              <w:rPr>
                <w:rFonts w:ascii="Arial" w:eastAsia="Arial" w:hAnsi="Arial" w:cs="Arial"/>
              </w:rPr>
              <w:t>$72,555</w:t>
            </w:r>
            <w:bookmarkEnd w:id="12730"/>
          </w:p>
        </w:tc>
      </w:tr>
    </w:tbl>
    <w:p w:rsidR="00FE65B0" w:rsidP="00FE65B0">
      <w:pPr>
        <w:ind w:left="360"/>
        <w:rPr>
          <w:rFonts w:ascii="Arial" w:eastAsia="Arial" w:hAnsi="Arial" w:cs="Arial"/>
        </w:rPr>
      </w:pPr>
      <w:bookmarkStart w:id="12731" w:name="_PAR__4_0b516830_a355_41e8_b8f9_be74479a"/>
      <w:bookmarkEnd w:id="127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32" w:name="_PAR__5_ecbf16ec_a090_461c_a084_e54c3899"/>
            <w:bookmarkStart w:id="12733" w:name="_LINE__10_b66c096f_c1b3_4e60_9dd7_6b9d82"/>
            <w:bookmarkEnd w:id="12731"/>
            <w:r>
              <w:rPr>
                <w:rFonts w:ascii="Arial" w:eastAsia="Arial" w:hAnsi="Arial" w:cs="Arial"/>
                <w:b/>
              </w:rPr>
              <w:t>FEDERAL EXPENDITURES FUND</w:t>
            </w:r>
            <w:bookmarkEnd w:id="12733"/>
          </w:p>
        </w:tc>
        <w:tc>
          <w:tcPr>
            <w:tcW w:w="1469" w:type="dxa"/>
          </w:tcPr>
          <w:p w:rsidR="00FE65B0" w:rsidP="00206E25">
            <w:pPr>
              <w:spacing w:before="0" w:after="0"/>
              <w:jc w:val="right"/>
              <w:rPr>
                <w:rFonts w:ascii="Arial" w:eastAsia="Arial" w:hAnsi="Arial" w:cs="Arial"/>
              </w:rPr>
            </w:pPr>
            <w:bookmarkStart w:id="12734" w:name="_LINE__10_839b0130_f868_4ef6_8297_78a6a7"/>
            <w:r>
              <w:rPr>
                <w:rFonts w:ascii="Arial" w:eastAsia="Arial" w:hAnsi="Arial" w:cs="Arial"/>
                <w:b/>
              </w:rPr>
              <w:t>2025-26</w:t>
            </w:r>
            <w:bookmarkEnd w:id="12734"/>
          </w:p>
        </w:tc>
        <w:tc>
          <w:tcPr>
            <w:tcW w:w="1469" w:type="dxa"/>
          </w:tcPr>
          <w:p w:rsidR="00FE65B0" w:rsidP="00206E25">
            <w:pPr>
              <w:spacing w:before="0" w:after="0"/>
              <w:jc w:val="right"/>
              <w:rPr>
                <w:rFonts w:ascii="Arial" w:eastAsia="Arial" w:hAnsi="Arial" w:cs="Arial"/>
              </w:rPr>
            </w:pPr>
            <w:bookmarkStart w:id="12735" w:name="_LINE__10_73fef8e9_d2b2_4334_8c38_01fbc0"/>
            <w:r>
              <w:rPr>
                <w:rFonts w:ascii="Arial" w:eastAsia="Arial" w:hAnsi="Arial" w:cs="Arial"/>
                <w:b/>
              </w:rPr>
              <w:t>2026-27</w:t>
            </w:r>
            <w:bookmarkEnd w:id="127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36" w:name="_LINE__11_129e413f_d0cb_4494_a711_8b69b2"/>
            <w:r>
              <w:rPr>
                <w:rFonts w:ascii="Arial" w:eastAsia="Arial" w:hAnsi="Arial" w:cs="Arial"/>
              </w:rPr>
              <w:t>Personal Services</w:t>
            </w:r>
            <w:bookmarkEnd w:id="12736"/>
          </w:p>
        </w:tc>
        <w:tc>
          <w:tcPr>
            <w:tcW w:w="1469" w:type="dxa"/>
          </w:tcPr>
          <w:p w:rsidR="00FE65B0" w:rsidP="00206E25">
            <w:pPr>
              <w:spacing w:before="0" w:after="0"/>
              <w:jc w:val="right"/>
              <w:rPr>
                <w:rFonts w:ascii="Arial" w:eastAsia="Arial" w:hAnsi="Arial" w:cs="Arial"/>
              </w:rPr>
            </w:pPr>
            <w:bookmarkStart w:id="12737" w:name="_LINE__11_80a49555_8309_4868_8994_bdf5ac"/>
            <w:r>
              <w:rPr>
                <w:rFonts w:ascii="Arial" w:eastAsia="Arial" w:hAnsi="Arial" w:cs="Arial"/>
              </w:rPr>
              <w:t>$65,786</w:t>
            </w:r>
            <w:bookmarkEnd w:id="12737"/>
          </w:p>
        </w:tc>
        <w:tc>
          <w:tcPr>
            <w:tcW w:w="1469" w:type="dxa"/>
          </w:tcPr>
          <w:p w:rsidR="00FE65B0" w:rsidP="00206E25">
            <w:pPr>
              <w:spacing w:before="0" w:after="0"/>
              <w:jc w:val="right"/>
              <w:rPr>
                <w:rFonts w:ascii="Arial" w:eastAsia="Arial" w:hAnsi="Arial" w:cs="Arial"/>
              </w:rPr>
            </w:pPr>
            <w:bookmarkStart w:id="12738" w:name="_LINE__11_a9b72250_7a77_4684_b435_e65015"/>
            <w:r>
              <w:rPr>
                <w:rFonts w:ascii="Arial" w:eastAsia="Arial" w:hAnsi="Arial" w:cs="Arial"/>
              </w:rPr>
              <w:t>$68,929</w:t>
            </w:r>
            <w:bookmarkEnd w:id="127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39" w:name="_LINE__12_a77c4a9c_18e1_45f5_9a8d_fdbddd"/>
            <w:r>
              <w:rPr>
                <w:rFonts w:ascii="Arial" w:eastAsia="Arial" w:hAnsi="Arial" w:cs="Arial"/>
              </w:rPr>
              <w:t>All Other</w:t>
            </w:r>
            <w:bookmarkEnd w:id="12739"/>
          </w:p>
        </w:tc>
        <w:tc>
          <w:tcPr>
            <w:tcW w:w="1469" w:type="dxa"/>
          </w:tcPr>
          <w:p w:rsidR="00FE65B0" w:rsidP="00206E25">
            <w:pPr>
              <w:spacing w:before="0" w:after="0"/>
              <w:jc w:val="right"/>
              <w:rPr>
                <w:rFonts w:ascii="Arial" w:eastAsia="Arial" w:hAnsi="Arial" w:cs="Arial"/>
              </w:rPr>
            </w:pPr>
            <w:bookmarkStart w:id="12740" w:name="_LINE__12_bc1a1eda_fcab_4087_a3ba_6fce61"/>
            <w:r>
              <w:rPr>
                <w:rFonts w:ascii="Arial" w:eastAsia="Arial" w:hAnsi="Arial" w:cs="Arial"/>
              </w:rPr>
              <w:t>$5,308</w:t>
            </w:r>
            <w:bookmarkEnd w:id="12740"/>
          </w:p>
        </w:tc>
        <w:tc>
          <w:tcPr>
            <w:tcW w:w="1469" w:type="dxa"/>
          </w:tcPr>
          <w:p w:rsidR="00FE65B0" w:rsidP="00206E25">
            <w:pPr>
              <w:spacing w:before="0" w:after="0"/>
              <w:jc w:val="right"/>
              <w:rPr>
                <w:rFonts w:ascii="Arial" w:eastAsia="Arial" w:hAnsi="Arial" w:cs="Arial"/>
              </w:rPr>
            </w:pPr>
            <w:bookmarkStart w:id="12741" w:name="_LINE__12_ca56be63_68ed_467a_8d17_4f27fe"/>
            <w:r>
              <w:rPr>
                <w:rFonts w:ascii="Arial" w:eastAsia="Arial" w:hAnsi="Arial" w:cs="Arial"/>
              </w:rPr>
              <w:t>$5,386</w:t>
            </w:r>
            <w:bookmarkEnd w:id="127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42" w:name="_LINE__13_12b47b68_5779_4ed9_b4f5_452df4"/>
            <w:r>
              <w:rPr>
                <w:rFonts w:ascii="Arial" w:eastAsia="Arial" w:hAnsi="Arial" w:cs="Arial"/>
              </w:rPr>
              <w:t xml:space="preserve"> </w:t>
            </w:r>
            <w:bookmarkEnd w:id="12742"/>
          </w:p>
        </w:tc>
        <w:tc>
          <w:tcPr>
            <w:tcW w:w="1469" w:type="dxa"/>
          </w:tcPr>
          <w:p w:rsidR="00FE65B0" w:rsidP="00206E25">
            <w:pPr>
              <w:spacing w:before="0" w:after="0"/>
              <w:jc w:val="right"/>
              <w:rPr>
                <w:rFonts w:ascii="Arial" w:eastAsia="Arial" w:hAnsi="Arial" w:cs="Arial"/>
              </w:rPr>
            </w:pPr>
            <w:bookmarkStart w:id="12743" w:name="_LINE__13_43e3e531_082b_47cd_8fdb_2589db"/>
            <w:r>
              <w:rPr>
                <w:rFonts w:ascii="Arial" w:eastAsia="Arial" w:hAnsi="Arial" w:cs="Arial"/>
              </w:rPr>
              <w:t>__________</w:t>
            </w:r>
            <w:bookmarkEnd w:id="12743"/>
          </w:p>
        </w:tc>
        <w:tc>
          <w:tcPr>
            <w:tcW w:w="1469" w:type="dxa"/>
          </w:tcPr>
          <w:p w:rsidR="00FE65B0" w:rsidP="00206E25">
            <w:pPr>
              <w:spacing w:before="0" w:after="0"/>
              <w:jc w:val="right"/>
              <w:rPr>
                <w:rFonts w:ascii="Arial" w:eastAsia="Arial" w:hAnsi="Arial" w:cs="Arial"/>
              </w:rPr>
            </w:pPr>
            <w:bookmarkStart w:id="12744" w:name="_LINE__13_92fa089a_ccf6_4fb8_ba92_c4783d"/>
            <w:r>
              <w:rPr>
                <w:rFonts w:ascii="Arial" w:eastAsia="Arial" w:hAnsi="Arial" w:cs="Arial"/>
              </w:rPr>
              <w:t>__________</w:t>
            </w:r>
            <w:bookmarkEnd w:id="127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45" w:name="_LINE__14_ad277583_c9c4_404b_8b9f_0e5fe9"/>
            <w:r>
              <w:rPr>
                <w:rFonts w:ascii="Arial" w:eastAsia="Arial" w:hAnsi="Arial" w:cs="Arial"/>
              </w:rPr>
              <w:t>FEDERAL EXPENDITURES FUND TOTAL</w:t>
            </w:r>
            <w:bookmarkEnd w:id="12745"/>
          </w:p>
        </w:tc>
        <w:tc>
          <w:tcPr>
            <w:tcW w:w="1469" w:type="dxa"/>
          </w:tcPr>
          <w:p w:rsidR="00FE65B0" w:rsidP="00206E25">
            <w:pPr>
              <w:spacing w:before="0" w:after="0"/>
              <w:jc w:val="right"/>
              <w:rPr>
                <w:rFonts w:ascii="Arial" w:eastAsia="Arial" w:hAnsi="Arial" w:cs="Arial"/>
              </w:rPr>
            </w:pPr>
            <w:bookmarkStart w:id="12746" w:name="_LINE__14_f0d52d69_3db6_496a_9edc_737447"/>
            <w:r>
              <w:rPr>
                <w:rFonts w:ascii="Arial" w:eastAsia="Arial" w:hAnsi="Arial" w:cs="Arial"/>
              </w:rPr>
              <w:t>$71,094</w:t>
            </w:r>
            <w:bookmarkEnd w:id="12746"/>
          </w:p>
        </w:tc>
        <w:tc>
          <w:tcPr>
            <w:tcW w:w="1469" w:type="dxa"/>
          </w:tcPr>
          <w:p w:rsidR="00FE65B0" w:rsidP="00206E25">
            <w:pPr>
              <w:spacing w:before="0" w:after="0"/>
              <w:jc w:val="right"/>
              <w:rPr>
                <w:rFonts w:ascii="Arial" w:eastAsia="Arial" w:hAnsi="Arial" w:cs="Arial"/>
              </w:rPr>
            </w:pPr>
            <w:bookmarkStart w:id="12747" w:name="_LINE__14_d5cd7f24_b9a3_42d8_955e_06c4c7"/>
            <w:r>
              <w:rPr>
                <w:rFonts w:ascii="Arial" w:eastAsia="Arial" w:hAnsi="Arial" w:cs="Arial"/>
              </w:rPr>
              <w:t>$74,315</w:t>
            </w:r>
            <w:bookmarkEnd w:id="12747"/>
          </w:p>
        </w:tc>
      </w:tr>
    </w:tbl>
    <w:p w:rsidR="00FE65B0" w:rsidP="00FE65B0">
      <w:pPr>
        <w:pStyle w:val="BPSParagraphLeftAlign"/>
        <w:suppressAutoHyphens/>
        <w:ind w:left="360"/>
        <w:rPr>
          <w:rFonts w:ascii="Arial" w:eastAsia="Arial" w:hAnsi="Arial" w:cs="Arial"/>
        </w:rPr>
      </w:pPr>
      <w:bookmarkStart w:id="12748" w:name="_PAR__6_885d2493_f517_47bb_8f09_cfb5aee8"/>
      <w:bookmarkEnd w:id="12732"/>
      <w:r>
        <w:rPr>
          <w:rFonts w:ascii="Arial" w:eastAsia="Arial" w:hAnsi="Arial" w:cs="Arial"/>
          <w:b/>
        </w:rPr>
        <w:t>Office of MaineCare Services 0129</w:t>
      </w:r>
    </w:p>
    <w:p w:rsidR="00FE65B0" w:rsidP="00FE65B0">
      <w:pPr>
        <w:ind w:left="360"/>
        <w:rPr>
          <w:rFonts w:ascii="Arial" w:eastAsia="Arial" w:hAnsi="Arial" w:cs="Arial"/>
        </w:rPr>
      </w:pPr>
      <w:bookmarkStart w:id="12749" w:name="_PAR__7_ea842718_91a2_4112_a642_d6384cb8"/>
      <w:bookmarkEnd w:id="12748"/>
      <w:r>
        <w:rPr>
          <w:rFonts w:ascii="Arial" w:eastAsia="Arial" w:hAnsi="Arial" w:cs="Arial"/>
        </w:rPr>
        <w:t>Initiative: Continues one limited-period Public Service Coordinator I position, one limited-period Social Services Manager I position and one limited-period Social Services Program Specialist II position, previously continued by Public Law 2023, chapter 17, through June 12, 2027, funded 50% General Fund and 50% Federal Expenditures Fund, for the development and implementation of certified community behavioral health clinics. This initiative also provides one-time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50" w:name="_PAR__8_9eaa1cce_7887_45fe_8842_5aa2f08b"/>
            <w:bookmarkStart w:id="12751" w:name="_LINE__22_b83cea21_19c8_48ae_b46b_ba25fd"/>
            <w:bookmarkEnd w:id="12749"/>
            <w:r>
              <w:rPr>
                <w:rFonts w:ascii="Arial" w:eastAsia="Arial" w:hAnsi="Arial" w:cs="Arial"/>
                <w:b/>
              </w:rPr>
              <w:t>GENERAL FUND</w:t>
            </w:r>
            <w:bookmarkEnd w:id="12751"/>
          </w:p>
        </w:tc>
        <w:tc>
          <w:tcPr>
            <w:tcW w:w="1469" w:type="dxa"/>
          </w:tcPr>
          <w:p w:rsidR="00FE65B0" w:rsidP="00206E25">
            <w:pPr>
              <w:spacing w:before="0" w:after="0"/>
              <w:jc w:val="right"/>
              <w:rPr>
                <w:rFonts w:ascii="Arial" w:eastAsia="Arial" w:hAnsi="Arial" w:cs="Arial"/>
              </w:rPr>
            </w:pPr>
            <w:bookmarkStart w:id="12752" w:name="_LINE__22_66b302bd_d641_4809_ae9c_d40908"/>
            <w:r>
              <w:rPr>
                <w:rFonts w:ascii="Arial" w:eastAsia="Arial" w:hAnsi="Arial" w:cs="Arial"/>
                <w:b/>
              </w:rPr>
              <w:t>2025-26</w:t>
            </w:r>
            <w:bookmarkEnd w:id="12752"/>
          </w:p>
        </w:tc>
        <w:tc>
          <w:tcPr>
            <w:tcW w:w="1469" w:type="dxa"/>
          </w:tcPr>
          <w:p w:rsidR="00FE65B0" w:rsidP="00206E25">
            <w:pPr>
              <w:spacing w:before="0" w:after="0"/>
              <w:jc w:val="right"/>
              <w:rPr>
                <w:rFonts w:ascii="Arial" w:eastAsia="Arial" w:hAnsi="Arial" w:cs="Arial"/>
              </w:rPr>
            </w:pPr>
            <w:bookmarkStart w:id="12753" w:name="_LINE__22_a17aa6e2_4c96_48e1_9265_a9090e"/>
            <w:r>
              <w:rPr>
                <w:rFonts w:ascii="Arial" w:eastAsia="Arial" w:hAnsi="Arial" w:cs="Arial"/>
                <w:b/>
              </w:rPr>
              <w:t>2026-27</w:t>
            </w:r>
            <w:bookmarkEnd w:id="127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54" w:name="_LINE__23_d91fe276_63d0_4a19_9830_6a651d"/>
            <w:r>
              <w:rPr>
                <w:rFonts w:ascii="Arial" w:eastAsia="Arial" w:hAnsi="Arial" w:cs="Arial"/>
              </w:rPr>
              <w:t>Personal Services</w:t>
            </w:r>
            <w:bookmarkEnd w:id="12754"/>
          </w:p>
        </w:tc>
        <w:tc>
          <w:tcPr>
            <w:tcW w:w="1469" w:type="dxa"/>
          </w:tcPr>
          <w:p w:rsidR="00FE65B0" w:rsidP="00206E25">
            <w:pPr>
              <w:spacing w:before="0" w:after="0"/>
              <w:jc w:val="right"/>
              <w:rPr>
                <w:rFonts w:ascii="Arial" w:eastAsia="Arial" w:hAnsi="Arial" w:cs="Arial"/>
              </w:rPr>
            </w:pPr>
            <w:bookmarkStart w:id="12755" w:name="_LINE__23_0785f71e_4c8a_460d_9c01_2f24b0"/>
            <w:r>
              <w:rPr>
                <w:rFonts w:ascii="Arial" w:eastAsia="Arial" w:hAnsi="Arial" w:cs="Arial"/>
              </w:rPr>
              <w:t>$212,790</w:t>
            </w:r>
            <w:bookmarkEnd w:id="12755"/>
          </w:p>
        </w:tc>
        <w:tc>
          <w:tcPr>
            <w:tcW w:w="1469" w:type="dxa"/>
          </w:tcPr>
          <w:p w:rsidR="00FE65B0" w:rsidP="00206E25">
            <w:pPr>
              <w:spacing w:before="0" w:after="0"/>
              <w:jc w:val="right"/>
              <w:rPr>
                <w:rFonts w:ascii="Arial" w:eastAsia="Arial" w:hAnsi="Arial" w:cs="Arial"/>
              </w:rPr>
            </w:pPr>
            <w:bookmarkStart w:id="12756" w:name="_LINE__23_eab1a002_4517_4a74_bd74_10c56f"/>
            <w:r>
              <w:rPr>
                <w:rFonts w:ascii="Arial" w:eastAsia="Arial" w:hAnsi="Arial" w:cs="Arial"/>
              </w:rPr>
              <w:t>$216,948</w:t>
            </w:r>
            <w:bookmarkEnd w:id="127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57" w:name="_LINE__24_fd6e63a6_d634_4b71_b0f6_9098f5"/>
            <w:r>
              <w:rPr>
                <w:rFonts w:ascii="Arial" w:eastAsia="Arial" w:hAnsi="Arial" w:cs="Arial"/>
              </w:rPr>
              <w:t>All Other</w:t>
            </w:r>
            <w:bookmarkEnd w:id="12757"/>
          </w:p>
        </w:tc>
        <w:tc>
          <w:tcPr>
            <w:tcW w:w="1469" w:type="dxa"/>
          </w:tcPr>
          <w:p w:rsidR="00FE65B0" w:rsidP="00206E25">
            <w:pPr>
              <w:spacing w:before="0" w:after="0"/>
              <w:jc w:val="right"/>
              <w:rPr>
                <w:rFonts w:ascii="Arial" w:eastAsia="Arial" w:hAnsi="Arial" w:cs="Arial"/>
              </w:rPr>
            </w:pPr>
            <w:bookmarkStart w:id="12758" w:name="_LINE__24_89229dbc_4f76_445f_ab82_6483f2"/>
            <w:r>
              <w:rPr>
                <w:rFonts w:ascii="Arial" w:eastAsia="Arial" w:hAnsi="Arial" w:cs="Arial"/>
              </w:rPr>
              <w:t>$10,884</w:t>
            </w:r>
            <w:bookmarkEnd w:id="12758"/>
          </w:p>
        </w:tc>
        <w:tc>
          <w:tcPr>
            <w:tcW w:w="1469" w:type="dxa"/>
          </w:tcPr>
          <w:p w:rsidR="00FE65B0" w:rsidP="00206E25">
            <w:pPr>
              <w:spacing w:before="0" w:after="0"/>
              <w:jc w:val="right"/>
              <w:rPr>
                <w:rFonts w:ascii="Arial" w:eastAsia="Arial" w:hAnsi="Arial" w:cs="Arial"/>
              </w:rPr>
            </w:pPr>
            <w:bookmarkStart w:id="12759" w:name="_LINE__24_a6338584_12f8_440d_ae6e_b0c0dc"/>
            <w:r>
              <w:rPr>
                <w:rFonts w:ascii="Arial" w:eastAsia="Arial" w:hAnsi="Arial" w:cs="Arial"/>
              </w:rPr>
              <w:t>$10,884</w:t>
            </w:r>
            <w:bookmarkEnd w:id="127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60" w:name="_LINE__25_d11dc2dc_315a_4275_8165_543e90"/>
            <w:r>
              <w:rPr>
                <w:rFonts w:ascii="Arial" w:eastAsia="Arial" w:hAnsi="Arial" w:cs="Arial"/>
              </w:rPr>
              <w:t xml:space="preserve"> </w:t>
            </w:r>
            <w:bookmarkEnd w:id="12760"/>
          </w:p>
        </w:tc>
        <w:tc>
          <w:tcPr>
            <w:tcW w:w="1469" w:type="dxa"/>
          </w:tcPr>
          <w:p w:rsidR="00FE65B0" w:rsidP="00206E25">
            <w:pPr>
              <w:spacing w:before="0" w:after="0"/>
              <w:jc w:val="right"/>
              <w:rPr>
                <w:rFonts w:ascii="Arial" w:eastAsia="Arial" w:hAnsi="Arial" w:cs="Arial"/>
              </w:rPr>
            </w:pPr>
            <w:bookmarkStart w:id="12761" w:name="_LINE__25_eb0d89d9_0bc8_44f0_90be_3d6d25"/>
            <w:r>
              <w:rPr>
                <w:rFonts w:ascii="Arial" w:eastAsia="Arial" w:hAnsi="Arial" w:cs="Arial"/>
              </w:rPr>
              <w:t>__________</w:t>
            </w:r>
            <w:bookmarkEnd w:id="12761"/>
          </w:p>
        </w:tc>
        <w:tc>
          <w:tcPr>
            <w:tcW w:w="1469" w:type="dxa"/>
          </w:tcPr>
          <w:p w:rsidR="00FE65B0" w:rsidP="00206E25">
            <w:pPr>
              <w:spacing w:before="0" w:after="0"/>
              <w:jc w:val="right"/>
              <w:rPr>
                <w:rFonts w:ascii="Arial" w:eastAsia="Arial" w:hAnsi="Arial" w:cs="Arial"/>
              </w:rPr>
            </w:pPr>
            <w:bookmarkStart w:id="12762" w:name="_LINE__25_b45deeb8_fa1b_4cde_b0cb_6045df"/>
            <w:r>
              <w:rPr>
                <w:rFonts w:ascii="Arial" w:eastAsia="Arial" w:hAnsi="Arial" w:cs="Arial"/>
              </w:rPr>
              <w:t>__________</w:t>
            </w:r>
            <w:bookmarkEnd w:id="127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63" w:name="_LINE__26_933f85b3_dd19_4178_b496_c21414"/>
            <w:r>
              <w:rPr>
                <w:rFonts w:ascii="Arial" w:eastAsia="Arial" w:hAnsi="Arial" w:cs="Arial"/>
              </w:rPr>
              <w:t>GENERAL FUND TOTAL</w:t>
            </w:r>
            <w:bookmarkEnd w:id="12763"/>
          </w:p>
        </w:tc>
        <w:tc>
          <w:tcPr>
            <w:tcW w:w="1469" w:type="dxa"/>
          </w:tcPr>
          <w:p w:rsidR="00FE65B0" w:rsidP="00206E25">
            <w:pPr>
              <w:spacing w:before="0" w:after="0"/>
              <w:jc w:val="right"/>
              <w:rPr>
                <w:rFonts w:ascii="Arial" w:eastAsia="Arial" w:hAnsi="Arial" w:cs="Arial"/>
              </w:rPr>
            </w:pPr>
            <w:bookmarkStart w:id="12764" w:name="_LINE__26_ac647121_1cb4_42e9_b1da_3a78dc"/>
            <w:r>
              <w:rPr>
                <w:rFonts w:ascii="Arial" w:eastAsia="Arial" w:hAnsi="Arial" w:cs="Arial"/>
              </w:rPr>
              <w:t>$223,674</w:t>
            </w:r>
            <w:bookmarkEnd w:id="12764"/>
          </w:p>
        </w:tc>
        <w:tc>
          <w:tcPr>
            <w:tcW w:w="1469" w:type="dxa"/>
          </w:tcPr>
          <w:p w:rsidR="00FE65B0" w:rsidP="00206E25">
            <w:pPr>
              <w:spacing w:before="0" w:after="0"/>
              <w:jc w:val="right"/>
              <w:rPr>
                <w:rFonts w:ascii="Arial" w:eastAsia="Arial" w:hAnsi="Arial" w:cs="Arial"/>
              </w:rPr>
            </w:pPr>
            <w:bookmarkStart w:id="12765" w:name="_LINE__26_60f316ee_766c_42ad_b919_abd124"/>
            <w:r>
              <w:rPr>
                <w:rFonts w:ascii="Arial" w:eastAsia="Arial" w:hAnsi="Arial" w:cs="Arial"/>
              </w:rPr>
              <w:t>$227,832</w:t>
            </w:r>
            <w:bookmarkEnd w:id="12765"/>
          </w:p>
        </w:tc>
      </w:tr>
    </w:tbl>
    <w:p w:rsidR="00FE65B0" w:rsidP="00FE65B0">
      <w:pPr>
        <w:ind w:left="360"/>
        <w:rPr>
          <w:rFonts w:ascii="Arial" w:eastAsia="Arial" w:hAnsi="Arial" w:cs="Arial"/>
        </w:rPr>
      </w:pPr>
      <w:bookmarkStart w:id="12766" w:name="_PAR__9_de02804e_4887_4694_a9c2_b220b41b"/>
      <w:bookmarkEnd w:id="127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67" w:name="_PAR__10_5649c482_ae15_4e97_afaf_c32a03d"/>
            <w:bookmarkStart w:id="12768" w:name="_LINE__28_333b661c_147d_42b1_9de8_10768d"/>
            <w:bookmarkEnd w:id="12766"/>
            <w:r>
              <w:rPr>
                <w:rFonts w:ascii="Arial" w:eastAsia="Arial" w:hAnsi="Arial" w:cs="Arial"/>
                <w:b/>
              </w:rPr>
              <w:t>FEDERAL EXPENDITURES FUND</w:t>
            </w:r>
            <w:bookmarkEnd w:id="12768"/>
          </w:p>
        </w:tc>
        <w:tc>
          <w:tcPr>
            <w:tcW w:w="1469" w:type="dxa"/>
          </w:tcPr>
          <w:p w:rsidR="00FE65B0" w:rsidP="00206E25">
            <w:pPr>
              <w:spacing w:before="0" w:after="0"/>
              <w:jc w:val="right"/>
              <w:rPr>
                <w:rFonts w:ascii="Arial" w:eastAsia="Arial" w:hAnsi="Arial" w:cs="Arial"/>
              </w:rPr>
            </w:pPr>
            <w:bookmarkStart w:id="12769" w:name="_LINE__28_73950822_8d04_4fdd_b127_699d98"/>
            <w:r>
              <w:rPr>
                <w:rFonts w:ascii="Arial" w:eastAsia="Arial" w:hAnsi="Arial" w:cs="Arial"/>
                <w:b/>
              </w:rPr>
              <w:t>2025-26</w:t>
            </w:r>
            <w:bookmarkEnd w:id="12769"/>
          </w:p>
        </w:tc>
        <w:tc>
          <w:tcPr>
            <w:tcW w:w="1469" w:type="dxa"/>
          </w:tcPr>
          <w:p w:rsidR="00FE65B0" w:rsidP="00206E25">
            <w:pPr>
              <w:spacing w:before="0" w:after="0"/>
              <w:jc w:val="right"/>
              <w:rPr>
                <w:rFonts w:ascii="Arial" w:eastAsia="Arial" w:hAnsi="Arial" w:cs="Arial"/>
              </w:rPr>
            </w:pPr>
            <w:bookmarkStart w:id="12770" w:name="_LINE__28_8f49359e_dd4a_42d2_9f65_e3c1d8"/>
            <w:r>
              <w:rPr>
                <w:rFonts w:ascii="Arial" w:eastAsia="Arial" w:hAnsi="Arial" w:cs="Arial"/>
                <w:b/>
              </w:rPr>
              <w:t>2026-27</w:t>
            </w:r>
            <w:bookmarkEnd w:id="127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71" w:name="_LINE__29_0838a142_882d_4b7e_bec2_219194"/>
            <w:r>
              <w:rPr>
                <w:rFonts w:ascii="Arial" w:eastAsia="Arial" w:hAnsi="Arial" w:cs="Arial"/>
              </w:rPr>
              <w:t>Personal Services</w:t>
            </w:r>
            <w:bookmarkEnd w:id="12771"/>
          </w:p>
        </w:tc>
        <w:tc>
          <w:tcPr>
            <w:tcW w:w="1469" w:type="dxa"/>
          </w:tcPr>
          <w:p w:rsidR="00FE65B0" w:rsidP="00206E25">
            <w:pPr>
              <w:spacing w:before="0" w:after="0"/>
              <w:jc w:val="right"/>
              <w:rPr>
                <w:rFonts w:ascii="Arial" w:eastAsia="Arial" w:hAnsi="Arial" w:cs="Arial"/>
              </w:rPr>
            </w:pPr>
            <w:bookmarkStart w:id="12772" w:name="_LINE__29_fdd67028_d9ac_4d1c_b50f_1aaf5d"/>
            <w:r>
              <w:rPr>
                <w:rFonts w:ascii="Arial" w:eastAsia="Arial" w:hAnsi="Arial" w:cs="Arial"/>
              </w:rPr>
              <w:t>$212,796</w:t>
            </w:r>
            <w:bookmarkEnd w:id="12772"/>
          </w:p>
        </w:tc>
        <w:tc>
          <w:tcPr>
            <w:tcW w:w="1469" w:type="dxa"/>
          </w:tcPr>
          <w:p w:rsidR="00FE65B0" w:rsidP="00206E25">
            <w:pPr>
              <w:spacing w:before="0" w:after="0"/>
              <w:jc w:val="right"/>
              <w:rPr>
                <w:rFonts w:ascii="Arial" w:eastAsia="Arial" w:hAnsi="Arial" w:cs="Arial"/>
              </w:rPr>
            </w:pPr>
            <w:bookmarkStart w:id="12773" w:name="_LINE__29_fa2b7054_55aa_4a35_99c0_bcfbd6"/>
            <w:r>
              <w:rPr>
                <w:rFonts w:ascii="Arial" w:eastAsia="Arial" w:hAnsi="Arial" w:cs="Arial"/>
              </w:rPr>
              <w:t>$216,959</w:t>
            </w:r>
            <w:bookmarkEnd w:id="127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74" w:name="_LINE__30_527fd430_b10d_4df6_be8f_e38875"/>
            <w:r>
              <w:rPr>
                <w:rFonts w:ascii="Arial" w:eastAsia="Arial" w:hAnsi="Arial" w:cs="Arial"/>
              </w:rPr>
              <w:t>All Other</w:t>
            </w:r>
            <w:bookmarkEnd w:id="12774"/>
          </w:p>
        </w:tc>
        <w:tc>
          <w:tcPr>
            <w:tcW w:w="1469" w:type="dxa"/>
          </w:tcPr>
          <w:p w:rsidR="00FE65B0" w:rsidP="00206E25">
            <w:pPr>
              <w:spacing w:before="0" w:after="0"/>
              <w:jc w:val="right"/>
              <w:rPr>
                <w:rFonts w:ascii="Arial" w:eastAsia="Arial" w:hAnsi="Arial" w:cs="Arial"/>
              </w:rPr>
            </w:pPr>
            <w:bookmarkStart w:id="12775" w:name="_LINE__30_ef4b4a83_2662_4b68_b829_1f3493"/>
            <w:r>
              <w:rPr>
                <w:rFonts w:ascii="Arial" w:eastAsia="Arial" w:hAnsi="Arial" w:cs="Arial"/>
              </w:rPr>
              <w:t>$16,116</w:t>
            </w:r>
            <w:bookmarkEnd w:id="12775"/>
          </w:p>
        </w:tc>
        <w:tc>
          <w:tcPr>
            <w:tcW w:w="1469" w:type="dxa"/>
          </w:tcPr>
          <w:p w:rsidR="00FE65B0" w:rsidP="00206E25">
            <w:pPr>
              <w:spacing w:before="0" w:after="0"/>
              <w:jc w:val="right"/>
              <w:rPr>
                <w:rFonts w:ascii="Arial" w:eastAsia="Arial" w:hAnsi="Arial" w:cs="Arial"/>
              </w:rPr>
            </w:pPr>
            <w:bookmarkStart w:id="12776" w:name="_LINE__30_a0360129_e8b2_4533_bdd8_d0185c"/>
            <w:r>
              <w:rPr>
                <w:rFonts w:ascii="Arial" w:eastAsia="Arial" w:hAnsi="Arial" w:cs="Arial"/>
              </w:rPr>
              <w:t>$16,213</w:t>
            </w:r>
            <w:bookmarkEnd w:id="127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77" w:name="_LINE__31_10859daa_e935_4cb7_a74a_6976f2"/>
            <w:r>
              <w:rPr>
                <w:rFonts w:ascii="Arial" w:eastAsia="Arial" w:hAnsi="Arial" w:cs="Arial"/>
              </w:rPr>
              <w:t xml:space="preserve"> </w:t>
            </w:r>
            <w:bookmarkEnd w:id="12777"/>
          </w:p>
        </w:tc>
        <w:tc>
          <w:tcPr>
            <w:tcW w:w="1469" w:type="dxa"/>
          </w:tcPr>
          <w:p w:rsidR="00FE65B0" w:rsidP="00206E25">
            <w:pPr>
              <w:spacing w:before="0" w:after="0"/>
              <w:jc w:val="right"/>
              <w:rPr>
                <w:rFonts w:ascii="Arial" w:eastAsia="Arial" w:hAnsi="Arial" w:cs="Arial"/>
              </w:rPr>
            </w:pPr>
            <w:bookmarkStart w:id="12778" w:name="_LINE__31_1fed32f1_cdd0_49b6_a3b4_e9d32a"/>
            <w:r>
              <w:rPr>
                <w:rFonts w:ascii="Arial" w:eastAsia="Arial" w:hAnsi="Arial" w:cs="Arial"/>
              </w:rPr>
              <w:t>__________</w:t>
            </w:r>
            <w:bookmarkEnd w:id="12778"/>
          </w:p>
        </w:tc>
        <w:tc>
          <w:tcPr>
            <w:tcW w:w="1469" w:type="dxa"/>
          </w:tcPr>
          <w:p w:rsidR="00FE65B0" w:rsidP="00206E25">
            <w:pPr>
              <w:spacing w:before="0" w:after="0"/>
              <w:jc w:val="right"/>
              <w:rPr>
                <w:rFonts w:ascii="Arial" w:eastAsia="Arial" w:hAnsi="Arial" w:cs="Arial"/>
              </w:rPr>
            </w:pPr>
            <w:bookmarkStart w:id="12779" w:name="_LINE__31_dc5954d2_f806_4743_b955_4bd013"/>
            <w:r>
              <w:rPr>
                <w:rFonts w:ascii="Arial" w:eastAsia="Arial" w:hAnsi="Arial" w:cs="Arial"/>
              </w:rPr>
              <w:t>__________</w:t>
            </w:r>
            <w:bookmarkEnd w:id="127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80" w:name="_LINE__32_3270b5f9_60ca_4a0d_91f3_b05127"/>
            <w:r>
              <w:rPr>
                <w:rFonts w:ascii="Arial" w:eastAsia="Arial" w:hAnsi="Arial" w:cs="Arial"/>
              </w:rPr>
              <w:t>FEDERAL EXPENDITURES FUND TOTAL</w:t>
            </w:r>
            <w:bookmarkEnd w:id="12780"/>
          </w:p>
        </w:tc>
        <w:tc>
          <w:tcPr>
            <w:tcW w:w="1469" w:type="dxa"/>
          </w:tcPr>
          <w:p w:rsidR="00FE65B0" w:rsidP="00206E25">
            <w:pPr>
              <w:spacing w:before="0" w:after="0"/>
              <w:jc w:val="right"/>
              <w:rPr>
                <w:rFonts w:ascii="Arial" w:eastAsia="Arial" w:hAnsi="Arial" w:cs="Arial"/>
              </w:rPr>
            </w:pPr>
            <w:bookmarkStart w:id="12781" w:name="_LINE__32_75adc962_5152_4b9d_b99f_99f4c3"/>
            <w:r>
              <w:rPr>
                <w:rFonts w:ascii="Arial" w:eastAsia="Arial" w:hAnsi="Arial" w:cs="Arial"/>
              </w:rPr>
              <w:t>$228,912</w:t>
            </w:r>
            <w:bookmarkEnd w:id="12781"/>
          </w:p>
        </w:tc>
        <w:tc>
          <w:tcPr>
            <w:tcW w:w="1469" w:type="dxa"/>
          </w:tcPr>
          <w:p w:rsidR="00FE65B0" w:rsidP="00206E25">
            <w:pPr>
              <w:spacing w:before="0" w:after="0"/>
              <w:jc w:val="right"/>
              <w:rPr>
                <w:rFonts w:ascii="Arial" w:eastAsia="Arial" w:hAnsi="Arial" w:cs="Arial"/>
              </w:rPr>
            </w:pPr>
            <w:bookmarkStart w:id="12782" w:name="_LINE__32_6515a906_04ab_40db_920d_54ef6f"/>
            <w:r>
              <w:rPr>
                <w:rFonts w:ascii="Arial" w:eastAsia="Arial" w:hAnsi="Arial" w:cs="Arial"/>
              </w:rPr>
              <w:t>$233,172</w:t>
            </w:r>
            <w:bookmarkEnd w:id="12782"/>
          </w:p>
        </w:tc>
      </w:tr>
    </w:tbl>
    <w:p w:rsidR="00FE65B0" w:rsidP="00FE65B0">
      <w:pPr>
        <w:pStyle w:val="BPSParagraphLeftAlign"/>
        <w:suppressAutoHyphens/>
        <w:ind w:left="360"/>
        <w:rPr>
          <w:rFonts w:ascii="Arial" w:eastAsia="Arial" w:hAnsi="Arial" w:cs="Arial"/>
        </w:rPr>
      </w:pPr>
      <w:bookmarkStart w:id="12783" w:name="_PAR__11_3c7a5eef_c8a0_4057_8da8_e6a9731"/>
      <w:bookmarkEnd w:id="12767"/>
      <w:r>
        <w:rPr>
          <w:rFonts w:ascii="Arial" w:eastAsia="Arial" w:hAnsi="Arial" w:cs="Arial"/>
          <w:b/>
        </w:rPr>
        <w:t>Office of MaineCare Services 0129</w:t>
      </w:r>
    </w:p>
    <w:p w:rsidR="00FE65B0" w:rsidP="00FE65B0">
      <w:pPr>
        <w:ind w:left="360"/>
        <w:rPr>
          <w:rFonts w:ascii="Arial" w:eastAsia="Arial" w:hAnsi="Arial" w:cs="Arial"/>
        </w:rPr>
      </w:pPr>
      <w:bookmarkStart w:id="12784" w:name="_PAR__12_0690b3ef_c79a_4bf1_bd7b_5bc1dba"/>
      <w:bookmarkEnd w:id="12783"/>
      <w:r>
        <w:rPr>
          <w:rFonts w:ascii="Arial" w:eastAsia="Arial" w:hAnsi="Arial" w:cs="Arial"/>
        </w:rPr>
        <w:t>Initiative: Provides funding for a contracted vendor funded 50% General Fund and 50% Federal Expenditures Fund to serve as the federally required waiver evaluator for the State's waiver related to expanding behavioral health and justice-related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85" w:name="_PAR__13_4dd000ec_747b_475d_a6c9_e89687c"/>
            <w:bookmarkStart w:id="12786" w:name="_LINE__37_adce4e35_1c92_46fe_827e_da49a8"/>
            <w:bookmarkEnd w:id="12784"/>
            <w:r>
              <w:rPr>
                <w:rFonts w:ascii="Arial" w:eastAsia="Arial" w:hAnsi="Arial" w:cs="Arial"/>
                <w:b/>
              </w:rPr>
              <w:t>GENERAL FUND</w:t>
            </w:r>
            <w:bookmarkEnd w:id="12786"/>
          </w:p>
        </w:tc>
        <w:tc>
          <w:tcPr>
            <w:tcW w:w="1469" w:type="dxa"/>
          </w:tcPr>
          <w:p w:rsidR="00FE65B0" w:rsidP="00206E25">
            <w:pPr>
              <w:spacing w:before="0" w:after="0"/>
              <w:jc w:val="right"/>
              <w:rPr>
                <w:rFonts w:ascii="Arial" w:eastAsia="Arial" w:hAnsi="Arial" w:cs="Arial"/>
              </w:rPr>
            </w:pPr>
            <w:bookmarkStart w:id="12787" w:name="_LINE__37_c90bd3e8_7338_4132_adda_f88ee2"/>
            <w:r>
              <w:rPr>
                <w:rFonts w:ascii="Arial" w:eastAsia="Arial" w:hAnsi="Arial" w:cs="Arial"/>
                <w:b/>
              </w:rPr>
              <w:t>2025-26</w:t>
            </w:r>
            <w:bookmarkEnd w:id="12787"/>
          </w:p>
        </w:tc>
        <w:tc>
          <w:tcPr>
            <w:tcW w:w="1469" w:type="dxa"/>
          </w:tcPr>
          <w:p w:rsidR="00FE65B0" w:rsidP="00206E25">
            <w:pPr>
              <w:spacing w:before="0" w:after="0"/>
              <w:jc w:val="right"/>
              <w:rPr>
                <w:rFonts w:ascii="Arial" w:eastAsia="Arial" w:hAnsi="Arial" w:cs="Arial"/>
              </w:rPr>
            </w:pPr>
            <w:bookmarkStart w:id="12788" w:name="_LINE__37_defd61d6_0fca_4d34_b568_d2187b"/>
            <w:r>
              <w:rPr>
                <w:rFonts w:ascii="Arial" w:eastAsia="Arial" w:hAnsi="Arial" w:cs="Arial"/>
                <w:b/>
              </w:rPr>
              <w:t>2026-27</w:t>
            </w:r>
            <w:bookmarkEnd w:id="127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789" w:name="_LINE__38_293ff1c6_4f7e_47e2_a907_26a5a2"/>
            <w:r>
              <w:rPr>
                <w:rFonts w:ascii="Arial" w:eastAsia="Arial" w:hAnsi="Arial" w:cs="Arial"/>
              </w:rPr>
              <w:t>All Other</w:t>
            </w:r>
            <w:bookmarkEnd w:id="12789"/>
          </w:p>
        </w:tc>
        <w:tc>
          <w:tcPr>
            <w:tcW w:w="1469" w:type="dxa"/>
          </w:tcPr>
          <w:p w:rsidR="00FE65B0" w:rsidP="00206E25">
            <w:pPr>
              <w:spacing w:before="0" w:after="0"/>
              <w:jc w:val="right"/>
              <w:rPr>
                <w:rFonts w:ascii="Arial" w:eastAsia="Arial" w:hAnsi="Arial" w:cs="Arial"/>
              </w:rPr>
            </w:pPr>
            <w:bookmarkStart w:id="12790" w:name="_LINE__38_dfd50d45_96d0_4548_bb0b_84c277"/>
            <w:r>
              <w:rPr>
                <w:rFonts w:ascii="Arial" w:eastAsia="Arial" w:hAnsi="Arial" w:cs="Arial"/>
              </w:rPr>
              <w:t>$62,500</w:t>
            </w:r>
            <w:bookmarkEnd w:id="12790"/>
          </w:p>
        </w:tc>
        <w:tc>
          <w:tcPr>
            <w:tcW w:w="1469" w:type="dxa"/>
          </w:tcPr>
          <w:p w:rsidR="00FE65B0" w:rsidP="00206E25">
            <w:pPr>
              <w:spacing w:before="0" w:after="0"/>
              <w:jc w:val="right"/>
              <w:rPr>
                <w:rFonts w:ascii="Arial" w:eastAsia="Arial" w:hAnsi="Arial" w:cs="Arial"/>
              </w:rPr>
            </w:pPr>
            <w:bookmarkStart w:id="12791" w:name="_LINE__38_8fafa585_52d7_4b79_b562_450ea6"/>
            <w:r>
              <w:rPr>
                <w:rFonts w:ascii="Arial" w:eastAsia="Arial" w:hAnsi="Arial" w:cs="Arial"/>
              </w:rPr>
              <w:t>$62,500</w:t>
            </w:r>
            <w:bookmarkEnd w:id="127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92" w:name="_LINE__39_1e530737_efa8_4db2_bac1_a9ecc1"/>
            <w:r>
              <w:rPr>
                <w:rFonts w:ascii="Arial" w:eastAsia="Arial" w:hAnsi="Arial" w:cs="Arial"/>
              </w:rPr>
              <w:t xml:space="preserve"> </w:t>
            </w:r>
            <w:bookmarkEnd w:id="12792"/>
          </w:p>
        </w:tc>
        <w:tc>
          <w:tcPr>
            <w:tcW w:w="1469" w:type="dxa"/>
          </w:tcPr>
          <w:p w:rsidR="00FE65B0" w:rsidP="00206E25">
            <w:pPr>
              <w:spacing w:before="0" w:after="0"/>
              <w:jc w:val="right"/>
              <w:rPr>
                <w:rFonts w:ascii="Arial" w:eastAsia="Arial" w:hAnsi="Arial" w:cs="Arial"/>
              </w:rPr>
            </w:pPr>
            <w:bookmarkStart w:id="12793" w:name="_LINE__39_8d566083_cf84_4108_a1a2_5ad3d1"/>
            <w:r>
              <w:rPr>
                <w:rFonts w:ascii="Arial" w:eastAsia="Arial" w:hAnsi="Arial" w:cs="Arial"/>
              </w:rPr>
              <w:t>__________</w:t>
            </w:r>
            <w:bookmarkEnd w:id="12793"/>
          </w:p>
        </w:tc>
        <w:tc>
          <w:tcPr>
            <w:tcW w:w="1469" w:type="dxa"/>
          </w:tcPr>
          <w:p w:rsidR="00FE65B0" w:rsidP="00206E25">
            <w:pPr>
              <w:spacing w:before="0" w:after="0"/>
              <w:jc w:val="right"/>
              <w:rPr>
                <w:rFonts w:ascii="Arial" w:eastAsia="Arial" w:hAnsi="Arial" w:cs="Arial"/>
              </w:rPr>
            </w:pPr>
            <w:bookmarkStart w:id="12794" w:name="_LINE__39_090a6453_7bdf_43a7_a767_91b5a5"/>
            <w:r>
              <w:rPr>
                <w:rFonts w:ascii="Arial" w:eastAsia="Arial" w:hAnsi="Arial" w:cs="Arial"/>
              </w:rPr>
              <w:t>__________</w:t>
            </w:r>
            <w:bookmarkEnd w:id="127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95" w:name="_LINE__40_5bec586e_3f38_40c4_a369_6c5cab"/>
            <w:r>
              <w:rPr>
                <w:rFonts w:ascii="Arial" w:eastAsia="Arial" w:hAnsi="Arial" w:cs="Arial"/>
              </w:rPr>
              <w:t>GENERAL FUND TOTAL</w:t>
            </w:r>
            <w:bookmarkEnd w:id="12795"/>
          </w:p>
        </w:tc>
        <w:tc>
          <w:tcPr>
            <w:tcW w:w="1469" w:type="dxa"/>
          </w:tcPr>
          <w:p w:rsidR="00FE65B0" w:rsidP="00206E25">
            <w:pPr>
              <w:spacing w:before="0" w:after="0"/>
              <w:jc w:val="right"/>
              <w:rPr>
                <w:rFonts w:ascii="Arial" w:eastAsia="Arial" w:hAnsi="Arial" w:cs="Arial"/>
              </w:rPr>
            </w:pPr>
            <w:bookmarkStart w:id="12796" w:name="_LINE__40_34dcc041_debc_4df1_af97_3f03d1"/>
            <w:r>
              <w:rPr>
                <w:rFonts w:ascii="Arial" w:eastAsia="Arial" w:hAnsi="Arial" w:cs="Arial"/>
              </w:rPr>
              <w:t>$62,500</w:t>
            </w:r>
            <w:bookmarkEnd w:id="12796"/>
          </w:p>
        </w:tc>
        <w:tc>
          <w:tcPr>
            <w:tcW w:w="1469" w:type="dxa"/>
          </w:tcPr>
          <w:p w:rsidR="00FE65B0" w:rsidP="00206E25">
            <w:pPr>
              <w:spacing w:before="0" w:after="0"/>
              <w:jc w:val="right"/>
              <w:rPr>
                <w:rFonts w:ascii="Arial" w:eastAsia="Arial" w:hAnsi="Arial" w:cs="Arial"/>
              </w:rPr>
            </w:pPr>
            <w:bookmarkStart w:id="12797" w:name="_LINE__40_187c0449_c07a_46a4_aa1e_72aeba"/>
            <w:r>
              <w:rPr>
                <w:rFonts w:ascii="Arial" w:eastAsia="Arial" w:hAnsi="Arial" w:cs="Arial"/>
              </w:rPr>
              <w:t>$62,500</w:t>
            </w:r>
            <w:bookmarkEnd w:id="12797"/>
          </w:p>
        </w:tc>
      </w:tr>
    </w:tbl>
    <w:p w:rsidR="00FE65B0" w:rsidP="00FE65B0">
      <w:pPr>
        <w:ind w:left="360"/>
        <w:rPr>
          <w:rFonts w:ascii="Arial" w:eastAsia="Arial" w:hAnsi="Arial" w:cs="Arial"/>
        </w:rPr>
      </w:pPr>
      <w:bookmarkStart w:id="12798" w:name="_PAR__14_43fbc1d1_1c7a_4715_a1a3_48d0531"/>
      <w:bookmarkEnd w:id="127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799" w:name="_PAR__15_b4eec494_9bfc_4fcf_b3a5_bc70208"/>
            <w:bookmarkStart w:id="12800" w:name="_LINE__42_03bbaab2_1335_4b41_9e07_5eaa20"/>
            <w:bookmarkEnd w:id="12798"/>
            <w:r>
              <w:rPr>
                <w:rFonts w:ascii="Arial" w:eastAsia="Arial" w:hAnsi="Arial" w:cs="Arial"/>
                <w:b/>
              </w:rPr>
              <w:t>FEDERAL EXPENDITURES FUND</w:t>
            </w:r>
            <w:bookmarkEnd w:id="12800"/>
          </w:p>
        </w:tc>
        <w:tc>
          <w:tcPr>
            <w:tcW w:w="1469" w:type="dxa"/>
          </w:tcPr>
          <w:p w:rsidR="00FE65B0" w:rsidP="00206E25">
            <w:pPr>
              <w:spacing w:before="0" w:after="0"/>
              <w:jc w:val="right"/>
              <w:rPr>
                <w:rFonts w:ascii="Arial" w:eastAsia="Arial" w:hAnsi="Arial" w:cs="Arial"/>
              </w:rPr>
            </w:pPr>
            <w:bookmarkStart w:id="12801" w:name="_LINE__42_7918a894_3dd1_4a23_9454_bd923c"/>
            <w:r>
              <w:rPr>
                <w:rFonts w:ascii="Arial" w:eastAsia="Arial" w:hAnsi="Arial" w:cs="Arial"/>
                <w:b/>
              </w:rPr>
              <w:t>2025-26</w:t>
            </w:r>
            <w:bookmarkEnd w:id="12801"/>
          </w:p>
        </w:tc>
        <w:tc>
          <w:tcPr>
            <w:tcW w:w="1469" w:type="dxa"/>
          </w:tcPr>
          <w:p w:rsidR="00FE65B0" w:rsidP="00206E25">
            <w:pPr>
              <w:spacing w:before="0" w:after="0"/>
              <w:jc w:val="right"/>
              <w:rPr>
                <w:rFonts w:ascii="Arial" w:eastAsia="Arial" w:hAnsi="Arial" w:cs="Arial"/>
              </w:rPr>
            </w:pPr>
            <w:bookmarkStart w:id="12802" w:name="_LINE__42_e588ef7e_8031_4c9d_a24d_16ff1a"/>
            <w:r>
              <w:rPr>
                <w:rFonts w:ascii="Arial" w:eastAsia="Arial" w:hAnsi="Arial" w:cs="Arial"/>
                <w:b/>
              </w:rPr>
              <w:t>2026-27</w:t>
            </w:r>
            <w:bookmarkEnd w:id="128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03" w:name="_PAGE__140_0eb6266a_53f1_42f0_9995_0549e"/>
            <w:bookmarkStart w:id="12804" w:name="_PAR__2_3355613a_17ea_47b3_83e9_ab962175"/>
            <w:bookmarkStart w:id="12805" w:name="_LINE__1_8d7f8bc8_9ee2_43c6_bcc2_b4ef9ad"/>
            <w:bookmarkEnd w:id="12713"/>
            <w:bookmarkEnd w:id="12799"/>
            <w:r>
              <w:rPr>
                <w:rFonts w:ascii="Arial" w:eastAsia="Arial" w:hAnsi="Arial" w:cs="Arial"/>
              </w:rPr>
              <w:t>All Other</w:t>
            </w:r>
            <w:bookmarkEnd w:id="12805"/>
          </w:p>
        </w:tc>
        <w:tc>
          <w:tcPr>
            <w:tcW w:w="1469" w:type="dxa"/>
          </w:tcPr>
          <w:p w:rsidR="00FE65B0" w:rsidP="00206E25">
            <w:pPr>
              <w:spacing w:before="0" w:after="0"/>
              <w:jc w:val="right"/>
              <w:rPr>
                <w:rFonts w:ascii="Arial" w:eastAsia="Arial" w:hAnsi="Arial" w:cs="Arial"/>
              </w:rPr>
            </w:pPr>
            <w:bookmarkStart w:id="12806" w:name="_LINE__1_726e861c_721b_469f_adab_7045448"/>
            <w:r>
              <w:rPr>
                <w:rFonts w:ascii="Arial" w:eastAsia="Arial" w:hAnsi="Arial" w:cs="Arial"/>
              </w:rPr>
              <w:t>$63,950</w:t>
            </w:r>
            <w:bookmarkEnd w:id="12806"/>
          </w:p>
        </w:tc>
        <w:tc>
          <w:tcPr>
            <w:tcW w:w="1469" w:type="dxa"/>
          </w:tcPr>
          <w:p w:rsidR="00FE65B0" w:rsidP="00206E25">
            <w:pPr>
              <w:spacing w:before="0" w:after="0"/>
              <w:jc w:val="right"/>
              <w:rPr>
                <w:rFonts w:ascii="Arial" w:eastAsia="Arial" w:hAnsi="Arial" w:cs="Arial"/>
              </w:rPr>
            </w:pPr>
            <w:bookmarkStart w:id="12807" w:name="_LINE__1_d637ed88_829a_4e89_be32_915b766"/>
            <w:r>
              <w:rPr>
                <w:rFonts w:ascii="Arial" w:eastAsia="Arial" w:hAnsi="Arial" w:cs="Arial"/>
              </w:rPr>
              <w:t>$63,950</w:t>
            </w:r>
            <w:bookmarkEnd w:id="128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08" w:name="_LINE__2_106d5fd5_142d_4ccd_9d46_3c28c33"/>
            <w:r>
              <w:rPr>
                <w:rFonts w:ascii="Arial" w:eastAsia="Arial" w:hAnsi="Arial" w:cs="Arial"/>
              </w:rPr>
              <w:t xml:space="preserve"> </w:t>
            </w:r>
            <w:bookmarkEnd w:id="12808"/>
          </w:p>
        </w:tc>
        <w:tc>
          <w:tcPr>
            <w:tcW w:w="1469" w:type="dxa"/>
          </w:tcPr>
          <w:p w:rsidR="00FE65B0" w:rsidP="00206E25">
            <w:pPr>
              <w:spacing w:before="0" w:after="0"/>
              <w:jc w:val="right"/>
              <w:rPr>
                <w:rFonts w:ascii="Arial" w:eastAsia="Arial" w:hAnsi="Arial" w:cs="Arial"/>
              </w:rPr>
            </w:pPr>
            <w:bookmarkStart w:id="12809" w:name="_LINE__2_ec054a40_3371_4d1f_b88c_d18b37d"/>
            <w:r>
              <w:rPr>
                <w:rFonts w:ascii="Arial" w:eastAsia="Arial" w:hAnsi="Arial" w:cs="Arial"/>
              </w:rPr>
              <w:t>__________</w:t>
            </w:r>
            <w:bookmarkEnd w:id="12809"/>
          </w:p>
        </w:tc>
        <w:tc>
          <w:tcPr>
            <w:tcW w:w="1469" w:type="dxa"/>
          </w:tcPr>
          <w:p w:rsidR="00FE65B0" w:rsidP="00206E25">
            <w:pPr>
              <w:spacing w:before="0" w:after="0"/>
              <w:jc w:val="right"/>
              <w:rPr>
                <w:rFonts w:ascii="Arial" w:eastAsia="Arial" w:hAnsi="Arial" w:cs="Arial"/>
              </w:rPr>
            </w:pPr>
            <w:bookmarkStart w:id="12810" w:name="_LINE__2_925a3f72_6a46_40ec_82a5_3f6077c"/>
            <w:r>
              <w:rPr>
                <w:rFonts w:ascii="Arial" w:eastAsia="Arial" w:hAnsi="Arial" w:cs="Arial"/>
              </w:rPr>
              <w:t>__________</w:t>
            </w:r>
            <w:bookmarkEnd w:id="128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11" w:name="_LINE__3_a8c0ed96_644e_4302_a4b8_6bec200"/>
            <w:r>
              <w:rPr>
                <w:rFonts w:ascii="Arial" w:eastAsia="Arial" w:hAnsi="Arial" w:cs="Arial"/>
              </w:rPr>
              <w:t>FEDERAL EXPENDITURES FUND TOTAL</w:t>
            </w:r>
            <w:bookmarkEnd w:id="12811"/>
          </w:p>
        </w:tc>
        <w:tc>
          <w:tcPr>
            <w:tcW w:w="1469" w:type="dxa"/>
          </w:tcPr>
          <w:p w:rsidR="00FE65B0" w:rsidP="00206E25">
            <w:pPr>
              <w:spacing w:before="0" w:after="0"/>
              <w:jc w:val="right"/>
              <w:rPr>
                <w:rFonts w:ascii="Arial" w:eastAsia="Arial" w:hAnsi="Arial" w:cs="Arial"/>
              </w:rPr>
            </w:pPr>
            <w:bookmarkStart w:id="12812" w:name="_LINE__3_87a25bf1_ab7b_4307_b211_d6d68e6"/>
            <w:r>
              <w:rPr>
                <w:rFonts w:ascii="Arial" w:eastAsia="Arial" w:hAnsi="Arial" w:cs="Arial"/>
              </w:rPr>
              <w:t>$63,950</w:t>
            </w:r>
            <w:bookmarkEnd w:id="12812"/>
          </w:p>
        </w:tc>
        <w:tc>
          <w:tcPr>
            <w:tcW w:w="1469" w:type="dxa"/>
          </w:tcPr>
          <w:p w:rsidR="00FE65B0" w:rsidP="00206E25">
            <w:pPr>
              <w:spacing w:before="0" w:after="0"/>
              <w:jc w:val="right"/>
              <w:rPr>
                <w:rFonts w:ascii="Arial" w:eastAsia="Arial" w:hAnsi="Arial" w:cs="Arial"/>
              </w:rPr>
            </w:pPr>
            <w:bookmarkStart w:id="12813" w:name="_LINE__3_de6c58f7_4cd9_4f33_b915_7be0892"/>
            <w:r>
              <w:rPr>
                <w:rFonts w:ascii="Arial" w:eastAsia="Arial" w:hAnsi="Arial" w:cs="Arial"/>
              </w:rPr>
              <w:t>$63,950</w:t>
            </w:r>
            <w:bookmarkEnd w:id="12813"/>
          </w:p>
        </w:tc>
      </w:tr>
    </w:tbl>
    <w:p w:rsidR="00FE65B0" w:rsidP="00FE65B0">
      <w:pPr>
        <w:pStyle w:val="BPSParagraphLeftAlign"/>
        <w:suppressAutoHyphens/>
        <w:ind w:left="360"/>
        <w:rPr>
          <w:rFonts w:ascii="Arial" w:eastAsia="Arial" w:hAnsi="Arial" w:cs="Arial"/>
        </w:rPr>
      </w:pPr>
      <w:bookmarkStart w:id="12814" w:name="_PAR__3_0af19ffb_5208_46be_b676_71a3617f"/>
      <w:bookmarkEnd w:id="12804"/>
      <w:r>
        <w:rPr>
          <w:rFonts w:ascii="Arial" w:eastAsia="Arial" w:hAnsi="Arial" w:cs="Arial"/>
          <w:b/>
        </w:rPr>
        <w:t>Office of MaineCare Services 0129</w:t>
      </w:r>
    </w:p>
    <w:p w:rsidR="00FE65B0" w:rsidP="00FE65B0">
      <w:pPr>
        <w:ind w:left="360"/>
        <w:rPr>
          <w:rFonts w:ascii="Arial" w:eastAsia="Arial" w:hAnsi="Arial" w:cs="Arial"/>
        </w:rPr>
      </w:pPr>
      <w:bookmarkStart w:id="12815" w:name="_PAR__4_6f0a01cc_cd8c_417c_895c_87019c12"/>
      <w:bookmarkEnd w:id="12814"/>
      <w:r>
        <w:rPr>
          <w:rFonts w:ascii="Arial" w:eastAsia="Arial" w:hAnsi="Arial" w:cs="Arial"/>
        </w:rPr>
        <w:t>Initiative: Reallocates one Comprehensive Health Planner II position from 50% Federal Expenditures Fund and 50% General Fund to 75% Federal Expenditures Fund and 25% General Fund and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16" w:name="_PAR__5_a54b41de_ab49_42e5_b3a5_907315c6"/>
            <w:bookmarkStart w:id="12817" w:name="_LINE__8_a42084ff_5fc4_41a3_a38e_abcdb34"/>
            <w:bookmarkEnd w:id="12815"/>
            <w:r>
              <w:rPr>
                <w:rFonts w:ascii="Arial" w:eastAsia="Arial" w:hAnsi="Arial" w:cs="Arial"/>
                <w:b/>
              </w:rPr>
              <w:t>GENERAL FUND</w:t>
            </w:r>
            <w:bookmarkEnd w:id="12817"/>
          </w:p>
        </w:tc>
        <w:tc>
          <w:tcPr>
            <w:tcW w:w="1469" w:type="dxa"/>
          </w:tcPr>
          <w:p w:rsidR="00FE65B0" w:rsidP="00206E25">
            <w:pPr>
              <w:spacing w:before="0" w:after="0"/>
              <w:jc w:val="right"/>
              <w:rPr>
                <w:rFonts w:ascii="Arial" w:eastAsia="Arial" w:hAnsi="Arial" w:cs="Arial"/>
              </w:rPr>
            </w:pPr>
            <w:bookmarkStart w:id="12818" w:name="_LINE__8_816e8b4a_614c_435a_b1e1_ded86bd"/>
            <w:r>
              <w:rPr>
                <w:rFonts w:ascii="Arial" w:eastAsia="Arial" w:hAnsi="Arial" w:cs="Arial"/>
                <w:b/>
              </w:rPr>
              <w:t>2025-26</w:t>
            </w:r>
            <w:bookmarkEnd w:id="12818"/>
          </w:p>
        </w:tc>
        <w:tc>
          <w:tcPr>
            <w:tcW w:w="1469" w:type="dxa"/>
          </w:tcPr>
          <w:p w:rsidR="00FE65B0" w:rsidP="00206E25">
            <w:pPr>
              <w:spacing w:before="0" w:after="0"/>
              <w:jc w:val="right"/>
              <w:rPr>
                <w:rFonts w:ascii="Arial" w:eastAsia="Arial" w:hAnsi="Arial" w:cs="Arial"/>
              </w:rPr>
            </w:pPr>
            <w:bookmarkStart w:id="12819" w:name="_LINE__8_de82d301_b494_46c6_8f73_37bcb6e"/>
            <w:r>
              <w:rPr>
                <w:rFonts w:ascii="Arial" w:eastAsia="Arial" w:hAnsi="Arial" w:cs="Arial"/>
                <w:b/>
              </w:rPr>
              <w:t>2026-27</w:t>
            </w:r>
            <w:bookmarkEnd w:id="128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20" w:name="_LINE__9_bcd772e3_903b_42f9_b185_147f0eb"/>
            <w:r>
              <w:rPr>
                <w:rFonts w:ascii="Arial" w:eastAsia="Arial" w:hAnsi="Arial" w:cs="Arial"/>
              </w:rPr>
              <w:t>Personal Services</w:t>
            </w:r>
            <w:bookmarkEnd w:id="12820"/>
          </w:p>
        </w:tc>
        <w:tc>
          <w:tcPr>
            <w:tcW w:w="1469" w:type="dxa"/>
          </w:tcPr>
          <w:p w:rsidR="00FE65B0" w:rsidP="00206E25">
            <w:pPr>
              <w:spacing w:before="0" w:after="0"/>
              <w:jc w:val="right"/>
              <w:rPr>
                <w:rFonts w:ascii="Arial" w:eastAsia="Arial" w:hAnsi="Arial" w:cs="Arial"/>
              </w:rPr>
            </w:pPr>
            <w:bookmarkStart w:id="12821" w:name="_LINE__9_4720cdfc_8f8c_4bc2_8a58_448230b"/>
            <w:r>
              <w:rPr>
                <w:rFonts w:ascii="Arial" w:eastAsia="Arial" w:hAnsi="Arial" w:cs="Arial"/>
              </w:rPr>
              <w:t>($29,922)</w:t>
            </w:r>
            <w:bookmarkEnd w:id="12821"/>
          </w:p>
        </w:tc>
        <w:tc>
          <w:tcPr>
            <w:tcW w:w="1469" w:type="dxa"/>
          </w:tcPr>
          <w:p w:rsidR="00FE65B0" w:rsidP="00206E25">
            <w:pPr>
              <w:spacing w:before="0" w:after="0"/>
              <w:jc w:val="right"/>
              <w:rPr>
                <w:rFonts w:ascii="Arial" w:eastAsia="Arial" w:hAnsi="Arial" w:cs="Arial"/>
              </w:rPr>
            </w:pPr>
            <w:bookmarkStart w:id="12822" w:name="_LINE__9_d0f267ef_6a16_4928_959f_9154508"/>
            <w:r>
              <w:rPr>
                <w:rFonts w:ascii="Arial" w:eastAsia="Arial" w:hAnsi="Arial" w:cs="Arial"/>
              </w:rPr>
              <w:t>($30,139)</w:t>
            </w:r>
            <w:bookmarkEnd w:id="128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23" w:name="_LINE__10_bc467e84_2fe6_4209_ab4a_34a7c7"/>
            <w:r>
              <w:rPr>
                <w:rFonts w:ascii="Arial" w:eastAsia="Arial" w:hAnsi="Arial" w:cs="Arial"/>
              </w:rPr>
              <w:t>All Other</w:t>
            </w:r>
            <w:bookmarkEnd w:id="12823"/>
          </w:p>
        </w:tc>
        <w:tc>
          <w:tcPr>
            <w:tcW w:w="1469" w:type="dxa"/>
          </w:tcPr>
          <w:p w:rsidR="00FE65B0" w:rsidP="00206E25">
            <w:pPr>
              <w:spacing w:before="0" w:after="0"/>
              <w:jc w:val="right"/>
              <w:rPr>
                <w:rFonts w:ascii="Arial" w:eastAsia="Arial" w:hAnsi="Arial" w:cs="Arial"/>
              </w:rPr>
            </w:pPr>
            <w:bookmarkStart w:id="12824" w:name="_LINE__10_cdbb7e1e_2f0e_4b82_b7c1_8ba376"/>
            <w:r>
              <w:rPr>
                <w:rFonts w:ascii="Arial" w:eastAsia="Arial" w:hAnsi="Arial" w:cs="Arial"/>
              </w:rPr>
              <w:t>($1,814)</w:t>
            </w:r>
            <w:bookmarkEnd w:id="12824"/>
          </w:p>
        </w:tc>
        <w:tc>
          <w:tcPr>
            <w:tcW w:w="1469" w:type="dxa"/>
          </w:tcPr>
          <w:p w:rsidR="00FE65B0" w:rsidP="00206E25">
            <w:pPr>
              <w:spacing w:before="0" w:after="0"/>
              <w:jc w:val="right"/>
              <w:rPr>
                <w:rFonts w:ascii="Arial" w:eastAsia="Arial" w:hAnsi="Arial" w:cs="Arial"/>
              </w:rPr>
            </w:pPr>
            <w:bookmarkStart w:id="12825" w:name="_LINE__10_9ee5f764_cbf4_46cf_aeaf_fdaf56"/>
            <w:r>
              <w:rPr>
                <w:rFonts w:ascii="Arial" w:eastAsia="Arial" w:hAnsi="Arial" w:cs="Arial"/>
              </w:rPr>
              <w:t>($1,814)</w:t>
            </w:r>
            <w:bookmarkEnd w:id="128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26" w:name="_LINE__11_630f8bde_fddd_4772_91af_023dfc"/>
            <w:r>
              <w:rPr>
                <w:rFonts w:ascii="Arial" w:eastAsia="Arial" w:hAnsi="Arial" w:cs="Arial"/>
              </w:rPr>
              <w:t xml:space="preserve"> </w:t>
            </w:r>
            <w:bookmarkEnd w:id="12826"/>
          </w:p>
        </w:tc>
        <w:tc>
          <w:tcPr>
            <w:tcW w:w="1469" w:type="dxa"/>
          </w:tcPr>
          <w:p w:rsidR="00FE65B0" w:rsidP="00206E25">
            <w:pPr>
              <w:spacing w:before="0" w:after="0"/>
              <w:jc w:val="right"/>
              <w:rPr>
                <w:rFonts w:ascii="Arial" w:eastAsia="Arial" w:hAnsi="Arial" w:cs="Arial"/>
              </w:rPr>
            </w:pPr>
            <w:bookmarkStart w:id="12827" w:name="_LINE__11_8b25758b_6ffe_4e7b_b2cb_5838cc"/>
            <w:r>
              <w:rPr>
                <w:rFonts w:ascii="Arial" w:eastAsia="Arial" w:hAnsi="Arial" w:cs="Arial"/>
              </w:rPr>
              <w:t>__________</w:t>
            </w:r>
            <w:bookmarkEnd w:id="12827"/>
          </w:p>
        </w:tc>
        <w:tc>
          <w:tcPr>
            <w:tcW w:w="1469" w:type="dxa"/>
          </w:tcPr>
          <w:p w:rsidR="00FE65B0" w:rsidP="00206E25">
            <w:pPr>
              <w:spacing w:before="0" w:after="0"/>
              <w:jc w:val="right"/>
              <w:rPr>
                <w:rFonts w:ascii="Arial" w:eastAsia="Arial" w:hAnsi="Arial" w:cs="Arial"/>
              </w:rPr>
            </w:pPr>
            <w:bookmarkStart w:id="12828" w:name="_LINE__11_39e385c5_26c4_4460_b8a4_e08fc7"/>
            <w:r>
              <w:rPr>
                <w:rFonts w:ascii="Arial" w:eastAsia="Arial" w:hAnsi="Arial" w:cs="Arial"/>
              </w:rPr>
              <w:t>__________</w:t>
            </w:r>
            <w:bookmarkEnd w:id="128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29" w:name="_LINE__12_847a91c4_ef69_42f6_921f_5ba9f7"/>
            <w:r>
              <w:rPr>
                <w:rFonts w:ascii="Arial" w:eastAsia="Arial" w:hAnsi="Arial" w:cs="Arial"/>
              </w:rPr>
              <w:t>GENERAL FUND TOTAL</w:t>
            </w:r>
            <w:bookmarkEnd w:id="12829"/>
          </w:p>
        </w:tc>
        <w:tc>
          <w:tcPr>
            <w:tcW w:w="1469" w:type="dxa"/>
          </w:tcPr>
          <w:p w:rsidR="00FE65B0" w:rsidP="00206E25">
            <w:pPr>
              <w:spacing w:before="0" w:after="0"/>
              <w:jc w:val="right"/>
              <w:rPr>
                <w:rFonts w:ascii="Arial" w:eastAsia="Arial" w:hAnsi="Arial" w:cs="Arial"/>
              </w:rPr>
            </w:pPr>
            <w:bookmarkStart w:id="12830" w:name="_LINE__12_10e4d494_20e5_481c_a3fd_3eb702"/>
            <w:r>
              <w:rPr>
                <w:rFonts w:ascii="Arial" w:eastAsia="Arial" w:hAnsi="Arial" w:cs="Arial"/>
              </w:rPr>
              <w:t>($31,736)</w:t>
            </w:r>
            <w:bookmarkEnd w:id="12830"/>
          </w:p>
        </w:tc>
        <w:tc>
          <w:tcPr>
            <w:tcW w:w="1469" w:type="dxa"/>
          </w:tcPr>
          <w:p w:rsidR="00FE65B0" w:rsidP="00206E25">
            <w:pPr>
              <w:spacing w:before="0" w:after="0"/>
              <w:jc w:val="right"/>
              <w:rPr>
                <w:rFonts w:ascii="Arial" w:eastAsia="Arial" w:hAnsi="Arial" w:cs="Arial"/>
              </w:rPr>
            </w:pPr>
            <w:bookmarkStart w:id="12831" w:name="_LINE__12_cb3390e6_60c8_4f6a_b00b_33e621"/>
            <w:r>
              <w:rPr>
                <w:rFonts w:ascii="Arial" w:eastAsia="Arial" w:hAnsi="Arial" w:cs="Arial"/>
              </w:rPr>
              <w:t>($31,953)</w:t>
            </w:r>
            <w:bookmarkEnd w:id="12831"/>
          </w:p>
        </w:tc>
      </w:tr>
    </w:tbl>
    <w:p w:rsidR="00FE65B0" w:rsidP="00FE65B0">
      <w:pPr>
        <w:ind w:left="360"/>
        <w:rPr>
          <w:rFonts w:ascii="Arial" w:eastAsia="Arial" w:hAnsi="Arial" w:cs="Arial"/>
        </w:rPr>
      </w:pPr>
      <w:bookmarkStart w:id="12832" w:name="_PAR__6_cb0c5426_65ac_44d9_879f_608dddbf"/>
      <w:bookmarkEnd w:id="128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33" w:name="_PAR__7_bbde1772_b0c7_4b3e_b914_77d9f554"/>
            <w:bookmarkStart w:id="12834" w:name="_LINE__14_1caf8d25_2db1_4939_a86d_b54fd5"/>
            <w:bookmarkEnd w:id="12832"/>
            <w:r>
              <w:rPr>
                <w:rFonts w:ascii="Arial" w:eastAsia="Arial" w:hAnsi="Arial" w:cs="Arial"/>
                <w:b/>
              </w:rPr>
              <w:t>FEDERAL EXPENDITURES FUND</w:t>
            </w:r>
            <w:bookmarkEnd w:id="12834"/>
          </w:p>
        </w:tc>
        <w:tc>
          <w:tcPr>
            <w:tcW w:w="1469" w:type="dxa"/>
          </w:tcPr>
          <w:p w:rsidR="00FE65B0" w:rsidP="00206E25">
            <w:pPr>
              <w:spacing w:before="0" w:after="0"/>
              <w:jc w:val="right"/>
              <w:rPr>
                <w:rFonts w:ascii="Arial" w:eastAsia="Arial" w:hAnsi="Arial" w:cs="Arial"/>
              </w:rPr>
            </w:pPr>
            <w:bookmarkStart w:id="12835" w:name="_LINE__14_20b1ddf8_710c_4d54_af3c_14b0b6"/>
            <w:r>
              <w:rPr>
                <w:rFonts w:ascii="Arial" w:eastAsia="Arial" w:hAnsi="Arial" w:cs="Arial"/>
                <w:b/>
              </w:rPr>
              <w:t>2025-26</w:t>
            </w:r>
            <w:bookmarkEnd w:id="12835"/>
          </w:p>
        </w:tc>
        <w:tc>
          <w:tcPr>
            <w:tcW w:w="1469" w:type="dxa"/>
          </w:tcPr>
          <w:p w:rsidR="00FE65B0" w:rsidP="00206E25">
            <w:pPr>
              <w:spacing w:before="0" w:after="0"/>
              <w:jc w:val="right"/>
              <w:rPr>
                <w:rFonts w:ascii="Arial" w:eastAsia="Arial" w:hAnsi="Arial" w:cs="Arial"/>
              </w:rPr>
            </w:pPr>
            <w:bookmarkStart w:id="12836" w:name="_LINE__14_1aac7de7_ab08_41a0_94d3_e7b555"/>
            <w:r>
              <w:rPr>
                <w:rFonts w:ascii="Arial" w:eastAsia="Arial" w:hAnsi="Arial" w:cs="Arial"/>
                <w:b/>
              </w:rPr>
              <w:t>2026-27</w:t>
            </w:r>
            <w:bookmarkEnd w:id="128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37" w:name="_LINE__15_56a43fdd_947a_4061_9fcc_abc028"/>
            <w:r>
              <w:rPr>
                <w:rFonts w:ascii="Arial" w:eastAsia="Arial" w:hAnsi="Arial" w:cs="Arial"/>
              </w:rPr>
              <w:t>Personal Services</w:t>
            </w:r>
            <w:bookmarkEnd w:id="12837"/>
          </w:p>
        </w:tc>
        <w:tc>
          <w:tcPr>
            <w:tcW w:w="1469" w:type="dxa"/>
          </w:tcPr>
          <w:p w:rsidR="00FE65B0" w:rsidP="00206E25">
            <w:pPr>
              <w:spacing w:before="0" w:after="0"/>
              <w:jc w:val="right"/>
              <w:rPr>
                <w:rFonts w:ascii="Arial" w:eastAsia="Arial" w:hAnsi="Arial" w:cs="Arial"/>
              </w:rPr>
            </w:pPr>
            <w:bookmarkStart w:id="12838" w:name="_LINE__15_49f35984_4c9c_4b13_b993_19cec3"/>
            <w:r>
              <w:rPr>
                <w:rFonts w:ascii="Arial" w:eastAsia="Arial" w:hAnsi="Arial" w:cs="Arial"/>
              </w:rPr>
              <w:t>$29,922</w:t>
            </w:r>
            <w:bookmarkEnd w:id="12838"/>
          </w:p>
        </w:tc>
        <w:tc>
          <w:tcPr>
            <w:tcW w:w="1469" w:type="dxa"/>
          </w:tcPr>
          <w:p w:rsidR="00FE65B0" w:rsidP="00206E25">
            <w:pPr>
              <w:spacing w:before="0" w:after="0"/>
              <w:jc w:val="right"/>
              <w:rPr>
                <w:rFonts w:ascii="Arial" w:eastAsia="Arial" w:hAnsi="Arial" w:cs="Arial"/>
              </w:rPr>
            </w:pPr>
            <w:bookmarkStart w:id="12839" w:name="_LINE__15_30830bbb_30c9_49eb_b8bd_a0da50"/>
            <w:r>
              <w:rPr>
                <w:rFonts w:ascii="Arial" w:eastAsia="Arial" w:hAnsi="Arial" w:cs="Arial"/>
              </w:rPr>
              <w:t>$30,139</w:t>
            </w:r>
            <w:bookmarkEnd w:id="128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40" w:name="_LINE__16_99400efb_8cdb_4080_b142_089fde"/>
            <w:r>
              <w:rPr>
                <w:rFonts w:ascii="Arial" w:eastAsia="Arial" w:hAnsi="Arial" w:cs="Arial"/>
              </w:rPr>
              <w:t>All Other</w:t>
            </w:r>
            <w:bookmarkEnd w:id="12840"/>
          </w:p>
        </w:tc>
        <w:tc>
          <w:tcPr>
            <w:tcW w:w="1469" w:type="dxa"/>
          </w:tcPr>
          <w:p w:rsidR="00FE65B0" w:rsidP="00206E25">
            <w:pPr>
              <w:spacing w:before="0" w:after="0"/>
              <w:jc w:val="right"/>
              <w:rPr>
                <w:rFonts w:ascii="Arial" w:eastAsia="Arial" w:hAnsi="Arial" w:cs="Arial"/>
              </w:rPr>
            </w:pPr>
            <w:bookmarkStart w:id="12841" w:name="_LINE__16_0da349dd_731f_4350_8eaf_3dd977"/>
            <w:r>
              <w:rPr>
                <w:rFonts w:ascii="Arial" w:eastAsia="Arial" w:hAnsi="Arial" w:cs="Arial"/>
              </w:rPr>
              <w:t>$2,557</w:t>
            </w:r>
            <w:bookmarkEnd w:id="12841"/>
          </w:p>
        </w:tc>
        <w:tc>
          <w:tcPr>
            <w:tcW w:w="1469" w:type="dxa"/>
          </w:tcPr>
          <w:p w:rsidR="00FE65B0" w:rsidP="00206E25">
            <w:pPr>
              <w:spacing w:before="0" w:after="0"/>
              <w:jc w:val="right"/>
              <w:rPr>
                <w:rFonts w:ascii="Arial" w:eastAsia="Arial" w:hAnsi="Arial" w:cs="Arial"/>
              </w:rPr>
            </w:pPr>
            <w:bookmarkStart w:id="12842" w:name="_LINE__16_b77d2023_60a8_4a43_a22f_6f80dc"/>
            <w:r>
              <w:rPr>
                <w:rFonts w:ascii="Arial" w:eastAsia="Arial" w:hAnsi="Arial" w:cs="Arial"/>
              </w:rPr>
              <w:t>$2,562</w:t>
            </w:r>
            <w:bookmarkEnd w:id="128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43" w:name="_LINE__17_b248852d_4715_4f3d_8808_dc4eeb"/>
            <w:r>
              <w:rPr>
                <w:rFonts w:ascii="Arial" w:eastAsia="Arial" w:hAnsi="Arial" w:cs="Arial"/>
              </w:rPr>
              <w:t xml:space="preserve"> </w:t>
            </w:r>
            <w:bookmarkEnd w:id="12843"/>
          </w:p>
        </w:tc>
        <w:tc>
          <w:tcPr>
            <w:tcW w:w="1469" w:type="dxa"/>
          </w:tcPr>
          <w:p w:rsidR="00FE65B0" w:rsidP="00206E25">
            <w:pPr>
              <w:spacing w:before="0" w:after="0"/>
              <w:jc w:val="right"/>
              <w:rPr>
                <w:rFonts w:ascii="Arial" w:eastAsia="Arial" w:hAnsi="Arial" w:cs="Arial"/>
              </w:rPr>
            </w:pPr>
            <w:bookmarkStart w:id="12844" w:name="_LINE__17_c3c213a7_069a_4cc8_9ea1_b5f1b3"/>
            <w:r>
              <w:rPr>
                <w:rFonts w:ascii="Arial" w:eastAsia="Arial" w:hAnsi="Arial" w:cs="Arial"/>
              </w:rPr>
              <w:t>__________</w:t>
            </w:r>
            <w:bookmarkEnd w:id="12844"/>
          </w:p>
        </w:tc>
        <w:tc>
          <w:tcPr>
            <w:tcW w:w="1469" w:type="dxa"/>
          </w:tcPr>
          <w:p w:rsidR="00FE65B0" w:rsidP="00206E25">
            <w:pPr>
              <w:spacing w:before="0" w:after="0"/>
              <w:jc w:val="right"/>
              <w:rPr>
                <w:rFonts w:ascii="Arial" w:eastAsia="Arial" w:hAnsi="Arial" w:cs="Arial"/>
              </w:rPr>
            </w:pPr>
            <w:bookmarkStart w:id="12845" w:name="_LINE__17_ecd314d3_0d36_4614_ad3e_e5e127"/>
            <w:r>
              <w:rPr>
                <w:rFonts w:ascii="Arial" w:eastAsia="Arial" w:hAnsi="Arial" w:cs="Arial"/>
              </w:rPr>
              <w:t>__________</w:t>
            </w:r>
            <w:bookmarkEnd w:id="128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46" w:name="_LINE__18_3e71a879_2318_4386_9f03_1c5974"/>
            <w:r>
              <w:rPr>
                <w:rFonts w:ascii="Arial" w:eastAsia="Arial" w:hAnsi="Arial" w:cs="Arial"/>
              </w:rPr>
              <w:t>FEDERAL EXPENDITURES FUND TOTAL</w:t>
            </w:r>
            <w:bookmarkEnd w:id="12846"/>
          </w:p>
        </w:tc>
        <w:tc>
          <w:tcPr>
            <w:tcW w:w="1469" w:type="dxa"/>
          </w:tcPr>
          <w:p w:rsidR="00FE65B0" w:rsidP="00206E25">
            <w:pPr>
              <w:spacing w:before="0" w:after="0"/>
              <w:jc w:val="right"/>
              <w:rPr>
                <w:rFonts w:ascii="Arial" w:eastAsia="Arial" w:hAnsi="Arial" w:cs="Arial"/>
              </w:rPr>
            </w:pPr>
            <w:bookmarkStart w:id="12847" w:name="_LINE__18_f93fedaf_d0dd_468f_b4ff_f53cde"/>
            <w:r>
              <w:rPr>
                <w:rFonts w:ascii="Arial" w:eastAsia="Arial" w:hAnsi="Arial" w:cs="Arial"/>
              </w:rPr>
              <w:t>$32,479</w:t>
            </w:r>
            <w:bookmarkEnd w:id="12847"/>
          </w:p>
        </w:tc>
        <w:tc>
          <w:tcPr>
            <w:tcW w:w="1469" w:type="dxa"/>
          </w:tcPr>
          <w:p w:rsidR="00FE65B0" w:rsidP="00206E25">
            <w:pPr>
              <w:spacing w:before="0" w:after="0"/>
              <w:jc w:val="right"/>
              <w:rPr>
                <w:rFonts w:ascii="Arial" w:eastAsia="Arial" w:hAnsi="Arial" w:cs="Arial"/>
              </w:rPr>
            </w:pPr>
            <w:bookmarkStart w:id="12848" w:name="_LINE__18_83cecdcd_170f_4fae_8b34_091655"/>
            <w:r>
              <w:rPr>
                <w:rFonts w:ascii="Arial" w:eastAsia="Arial" w:hAnsi="Arial" w:cs="Arial"/>
              </w:rPr>
              <w:t>$32,701</w:t>
            </w:r>
            <w:bookmarkEnd w:id="12848"/>
          </w:p>
        </w:tc>
      </w:tr>
    </w:tbl>
    <w:p w:rsidR="00FE65B0" w:rsidP="00FE65B0">
      <w:pPr>
        <w:pStyle w:val="BPSParagraphLeftAlign"/>
        <w:suppressAutoHyphens/>
        <w:ind w:left="360"/>
        <w:rPr>
          <w:rFonts w:ascii="Arial" w:eastAsia="Arial" w:hAnsi="Arial" w:cs="Arial"/>
        </w:rPr>
      </w:pPr>
      <w:bookmarkStart w:id="12849" w:name="_PAR__8_580e926b_fab2_4160_a735_33f97414"/>
      <w:bookmarkEnd w:id="12833"/>
      <w:r>
        <w:rPr>
          <w:rFonts w:ascii="Arial" w:eastAsia="Arial" w:hAnsi="Arial" w:cs="Arial"/>
          <w:b/>
        </w:rPr>
        <w:t>Office of MaineCare Services 0129</w:t>
      </w:r>
    </w:p>
    <w:p w:rsidR="00FE65B0" w:rsidP="00FE65B0">
      <w:pPr>
        <w:ind w:left="360"/>
        <w:rPr>
          <w:rFonts w:ascii="Arial" w:eastAsia="Arial" w:hAnsi="Arial" w:cs="Arial"/>
        </w:rPr>
      </w:pPr>
      <w:bookmarkStart w:id="12850" w:name="_PAR__9_a80243a6_0284_455b_b194_d6364588"/>
      <w:bookmarkEnd w:id="12849"/>
      <w:r>
        <w:rPr>
          <w:rFonts w:ascii="Arial" w:eastAsia="Arial" w:hAnsi="Arial" w:cs="Arial"/>
        </w:rPr>
        <w:t>Initiative: Provides funding for the approved reorganization of one Public Service Manager III position from range 34 to range 36 funded 50% General Fund and 50% Federal Expenditures Fund in the Office of MaineCare Services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51" w:name="_PAR__10_0fe73439_d0f5_427d_b023_467d448"/>
            <w:bookmarkStart w:id="12852" w:name="_LINE__24_1c210ba5_86fd_4965_8a7c_cb5e37"/>
            <w:bookmarkEnd w:id="12850"/>
            <w:r>
              <w:rPr>
                <w:rFonts w:ascii="Arial" w:eastAsia="Arial" w:hAnsi="Arial" w:cs="Arial"/>
                <w:b/>
              </w:rPr>
              <w:t>GENERAL FUND</w:t>
            </w:r>
            <w:bookmarkEnd w:id="12852"/>
          </w:p>
        </w:tc>
        <w:tc>
          <w:tcPr>
            <w:tcW w:w="1469" w:type="dxa"/>
          </w:tcPr>
          <w:p w:rsidR="00FE65B0" w:rsidP="00206E25">
            <w:pPr>
              <w:spacing w:before="0" w:after="0"/>
              <w:jc w:val="right"/>
              <w:rPr>
                <w:rFonts w:ascii="Arial" w:eastAsia="Arial" w:hAnsi="Arial" w:cs="Arial"/>
              </w:rPr>
            </w:pPr>
            <w:bookmarkStart w:id="12853" w:name="_LINE__24_385994e5_dedf_46c7_a520_5a8692"/>
            <w:r>
              <w:rPr>
                <w:rFonts w:ascii="Arial" w:eastAsia="Arial" w:hAnsi="Arial" w:cs="Arial"/>
                <w:b/>
              </w:rPr>
              <w:t>2025-26</w:t>
            </w:r>
            <w:bookmarkEnd w:id="12853"/>
          </w:p>
        </w:tc>
        <w:tc>
          <w:tcPr>
            <w:tcW w:w="1469" w:type="dxa"/>
          </w:tcPr>
          <w:p w:rsidR="00FE65B0" w:rsidP="00206E25">
            <w:pPr>
              <w:spacing w:before="0" w:after="0"/>
              <w:jc w:val="right"/>
              <w:rPr>
                <w:rFonts w:ascii="Arial" w:eastAsia="Arial" w:hAnsi="Arial" w:cs="Arial"/>
              </w:rPr>
            </w:pPr>
            <w:bookmarkStart w:id="12854" w:name="_LINE__24_5931af11_7979_47ca_a4e2_0e71ab"/>
            <w:r>
              <w:rPr>
                <w:rFonts w:ascii="Arial" w:eastAsia="Arial" w:hAnsi="Arial" w:cs="Arial"/>
                <w:b/>
              </w:rPr>
              <w:t>2026-27</w:t>
            </w:r>
            <w:bookmarkEnd w:id="128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55" w:name="_LINE__25_4ace05ef_5fc3_443c_bbaa_c8e1a8"/>
            <w:r>
              <w:rPr>
                <w:rFonts w:ascii="Arial" w:eastAsia="Arial" w:hAnsi="Arial" w:cs="Arial"/>
              </w:rPr>
              <w:t>Personal Services</w:t>
            </w:r>
            <w:bookmarkEnd w:id="12855"/>
          </w:p>
        </w:tc>
        <w:tc>
          <w:tcPr>
            <w:tcW w:w="1469" w:type="dxa"/>
          </w:tcPr>
          <w:p w:rsidR="00FE65B0" w:rsidP="00206E25">
            <w:pPr>
              <w:spacing w:before="0" w:after="0"/>
              <w:jc w:val="right"/>
              <w:rPr>
                <w:rFonts w:ascii="Arial" w:eastAsia="Arial" w:hAnsi="Arial" w:cs="Arial"/>
              </w:rPr>
            </w:pPr>
            <w:bookmarkStart w:id="12856" w:name="_LINE__25_762ee521_333b_466e_a2e9_d5c310"/>
            <w:r>
              <w:rPr>
                <w:rFonts w:ascii="Arial" w:eastAsia="Arial" w:hAnsi="Arial" w:cs="Arial"/>
              </w:rPr>
              <w:t>$7,406</w:t>
            </w:r>
            <w:bookmarkEnd w:id="12856"/>
          </w:p>
        </w:tc>
        <w:tc>
          <w:tcPr>
            <w:tcW w:w="1469" w:type="dxa"/>
          </w:tcPr>
          <w:p w:rsidR="00FE65B0" w:rsidP="00206E25">
            <w:pPr>
              <w:spacing w:before="0" w:after="0"/>
              <w:jc w:val="right"/>
              <w:rPr>
                <w:rFonts w:ascii="Arial" w:eastAsia="Arial" w:hAnsi="Arial" w:cs="Arial"/>
              </w:rPr>
            </w:pPr>
            <w:bookmarkStart w:id="12857" w:name="_LINE__25_4642f964_9ab7_40d4_a19b_b88131"/>
            <w:r>
              <w:rPr>
                <w:rFonts w:ascii="Arial" w:eastAsia="Arial" w:hAnsi="Arial" w:cs="Arial"/>
              </w:rPr>
              <w:t>$7,678</w:t>
            </w:r>
            <w:bookmarkEnd w:id="128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58" w:name="_LINE__26_6b3f390e_69e8_48c6_bc12_da5d09"/>
            <w:r>
              <w:rPr>
                <w:rFonts w:ascii="Arial" w:eastAsia="Arial" w:hAnsi="Arial" w:cs="Arial"/>
              </w:rPr>
              <w:t xml:space="preserve"> </w:t>
            </w:r>
            <w:bookmarkEnd w:id="12858"/>
          </w:p>
        </w:tc>
        <w:tc>
          <w:tcPr>
            <w:tcW w:w="1469" w:type="dxa"/>
          </w:tcPr>
          <w:p w:rsidR="00FE65B0" w:rsidP="00206E25">
            <w:pPr>
              <w:spacing w:before="0" w:after="0"/>
              <w:jc w:val="right"/>
              <w:rPr>
                <w:rFonts w:ascii="Arial" w:eastAsia="Arial" w:hAnsi="Arial" w:cs="Arial"/>
              </w:rPr>
            </w:pPr>
            <w:bookmarkStart w:id="12859" w:name="_LINE__26_b935d0bf_dba6_497c_8f97_d313eb"/>
            <w:r>
              <w:rPr>
                <w:rFonts w:ascii="Arial" w:eastAsia="Arial" w:hAnsi="Arial" w:cs="Arial"/>
              </w:rPr>
              <w:t>__________</w:t>
            </w:r>
            <w:bookmarkEnd w:id="12859"/>
          </w:p>
        </w:tc>
        <w:tc>
          <w:tcPr>
            <w:tcW w:w="1469" w:type="dxa"/>
          </w:tcPr>
          <w:p w:rsidR="00FE65B0" w:rsidP="00206E25">
            <w:pPr>
              <w:spacing w:before="0" w:after="0"/>
              <w:jc w:val="right"/>
              <w:rPr>
                <w:rFonts w:ascii="Arial" w:eastAsia="Arial" w:hAnsi="Arial" w:cs="Arial"/>
              </w:rPr>
            </w:pPr>
            <w:bookmarkStart w:id="12860" w:name="_LINE__26_de507362_654d_4395_8687_741354"/>
            <w:r>
              <w:rPr>
                <w:rFonts w:ascii="Arial" w:eastAsia="Arial" w:hAnsi="Arial" w:cs="Arial"/>
              </w:rPr>
              <w:t>__________</w:t>
            </w:r>
            <w:bookmarkEnd w:id="128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61" w:name="_LINE__27_e5f316c1_a309_40c0_be6c_99e887"/>
            <w:r>
              <w:rPr>
                <w:rFonts w:ascii="Arial" w:eastAsia="Arial" w:hAnsi="Arial" w:cs="Arial"/>
              </w:rPr>
              <w:t>GENERAL FUND TOTAL</w:t>
            </w:r>
            <w:bookmarkEnd w:id="12861"/>
          </w:p>
        </w:tc>
        <w:tc>
          <w:tcPr>
            <w:tcW w:w="1469" w:type="dxa"/>
          </w:tcPr>
          <w:p w:rsidR="00FE65B0" w:rsidP="00206E25">
            <w:pPr>
              <w:spacing w:before="0" w:after="0"/>
              <w:jc w:val="right"/>
              <w:rPr>
                <w:rFonts w:ascii="Arial" w:eastAsia="Arial" w:hAnsi="Arial" w:cs="Arial"/>
              </w:rPr>
            </w:pPr>
            <w:bookmarkStart w:id="12862" w:name="_LINE__27_98115886_7036_4cb6_87aa_048036"/>
            <w:r>
              <w:rPr>
                <w:rFonts w:ascii="Arial" w:eastAsia="Arial" w:hAnsi="Arial" w:cs="Arial"/>
              </w:rPr>
              <w:t>$7,406</w:t>
            </w:r>
            <w:bookmarkEnd w:id="12862"/>
          </w:p>
        </w:tc>
        <w:tc>
          <w:tcPr>
            <w:tcW w:w="1469" w:type="dxa"/>
          </w:tcPr>
          <w:p w:rsidR="00FE65B0" w:rsidP="00206E25">
            <w:pPr>
              <w:spacing w:before="0" w:after="0"/>
              <w:jc w:val="right"/>
              <w:rPr>
                <w:rFonts w:ascii="Arial" w:eastAsia="Arial" w:hAnsi="Arial" w:cs="Arial"/>
              </w:rPr>
            </w:pPr>
            <w:bookmarkStart w:id="12863" w:name="_LINE__27_6affbde1_fd38_4d50_8352_5f09b3"/>
            <w:r>
              <w:rPr>
                <w:rFonts w:ascii="Arial" w:eastAsia="Arial" w:hAnsi="Arial" w:cs="Arial"/>
              </w:rPr>
              <w:t>$7,678</w:t>
            </w:r>
            <w:bookmarkEnd w:id="12863"/>
          </w:p>
        </w:tc>
      </w:tr>
    </w:tbl>
    <w:p w:rsidR="00FE65B0" w:rsidP="00FE65B0">
      <w:pPr>
        <w:ind w:left="360"/>
        <w:rPr>
          <w:rFonts w:ascii="Arial" w:eastAsia="Arial" w:hAnsi="Arial" w:cs="Arial"/>
        </w:rPr>
      </w:pPr>
      <w:bookmarkStart w:id="12864" w:name="_PAR__11_ed90904b_5d5d_43ea_80ce_70281b3"/>
      <w:bookmarkEnd w:id="128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65" w:name="_PAR__12_4d3f51ce_2ae2_422d_a440_10a411b"/>
            <w:bookmarkStart w:id="12866" w:name="_LINE__29_2fe55593_f72e_4e69_bb7c_9d3588"/>
            <w:bookmarkEnd w:id="12864"/>
            <w:r>
              <w:rPr>
                <w:rFonts w:ascii="Arial" w:eastAsia="Arial" w:hAnsi="Arial" w:cs="Arial"/>
                <w:b/>
              </w:rPr>
              <w:t>FEDERAL EXPENDITURES FUND</w:t>
            </w:r>
            <w:bookmarkEnd w:id="12866"/>
          </w:p>
        </w:tc>
        <w:tc>
          <w:tcPr>
            <w:tcW w:w="1469" w:type="dxa"/>
          </w:tcPr>
          <w:p w:rsidR="00FE65B0" w:rsidP="00206E25">
            <w:pPr>
              <w:spacing w:before="0" w:after="0"/>
              <w:jc w:val="right"/>
              <w:rPr>
                <w:rFonts w:ascii="Arial" w:eastAsia="Arial" w:hAnsi="Arial" w:cs="Arial"/>
              </w:rPr>
            </w:pPr>
            <w:bookmarkStart w:id="12867" w:name="_LINE__29_12af1923_0d3b_489c_b3fb_aa9385"/>
            <w:r>
              <w:rPr>
                <w:rFonts w:ascii="Arial" w:eastAsia="Arial" w:hAnsi="Arial" w:cs="Arial"/>
                <w:b/>
              </w:rPr>
              <w:t>2025-26</w:t>
            </w:r>
            <w:bookmarkEnd w:id="12867"/>
          </w:p>
        </w:tc>
        <w:tc>
          <w:tcPr>
            <w:tcW w:w="1469" w:type="dxa"/>
          </w:tcPr>
          <w:p w:rsidR="00FE65B0" w:rsidP="00206E25">
            <w:pPr>
              <w:spacing w:before="0" w:after="0"/>
              <w:jc w:val="right"/>
              <w:rPr>
                <w:rFonts w:ascii="Arial" w:eastAsia="Arial" w:hAnsi="Arial" w:cs="Arial"/>
              </w:rPr>
            </w:pPr>
            <w:bookmarkStart w:id="12868" w:name="_LINE__29_79d3cdd2_7e33_4543_a2f8_8fc940"/>
            <w:r>
              <w:rPr>
                <w:rFonts w:ascii="Arial" w:eastAsia="Arial" w:hAnsi="Arial" w:cs="Arial"/>
                <w:b/>
              </w:rPr>
              <w:t>2026-27</w:t>
            </w:r>
            <w:bookmarkEnd w:id="128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69" w:name="_LINE__30_97553c11_afbe_4743_99b3_2c3a45"/>
            <w:r>
              <w:rPr>
                <w:rFonts w:ascii="Arial" w:eastAsia="Arial" w:hAnsi="Arial" w:cs="Arial"/>
              </w:rPr>
              <w:t>Personal Services</w:t>
            </w:r>
            <w:bookmarkEnd w:id="12869"/>
          </w:p>
        </w:tc>
        <w:tc>
          <w:tcPr>
            <w:tcW w:w="1469" w:type="dxa"/>
          </w:tcPr>
          <w:p w:rsidR="00FE65B0" w:rsidP="00206E25">
            <w:pPr>
              <w:spacing w:before="0" w:after="0"/>
              <w:jc w:val="right"/>
              <w:rPr>
                <w:rFonts w:ascii="Arial" w:eastAsia="Arial" w:hAnsi="Arial" w:cs="Arial"/>
              </w:rPr>
            </w:pPr>
            <w:bookmarkStart w:id="12870" w:name="_LINE__30_7416a969_923e_439d_bb16_55c18d"/>
            <w:r>
              <w:rPr>
                <w:rFonts w:ascii="Arial" w:eastAsia="Arial" w:hAnsi="Arial" w:cs="Arial"/>
              </w:rPr>
              <w:t>$7,407</w:t>
            </w:r>
            <w:bookmarkEnd w:id="12870"/>
          </w:p>
        </w:tc>
        <w:tc>
          <w:tcPr>
            <w:tcW w:w="1469" w:type="dxa"/>
          </w:tcPr>
          <w:p w:rsidR="00FE65B0" w:rsidP="00206E25">
            <w:pPr>
              <w:spacing w:before="0" w:after="0"/>
              <w:jc w:val="right"/>
              <w:rPr>
                <w:rFonts w:ascii="Arial" w:eastAsia="Arial" w:hAnsi="Arial" w:cs="Arial"/>
              </w:rPr>
            </w:pPr>
            <w:bookmarkStart w:id="12871" w:name="_LINE__30_b1dbf901_150d_4558_942a_825bc6"/>
            <w:r>
              <w:rPr>
                <w:rFonts w:ascii="Arial" w:eastAsia="Arial" w:hAnsi="Arial" w:cs="Arial"/>
              </w:rPr>
              <w:t>$7,679</w:t>
            </w:r>
            <w:bookmarkEnd w:id="128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72" w:name="_LINE__31_4fb07d8b_bf6a_439f_b7ea_1ae151"/>
            <w:r>
              <w:rPr>
                <w:rFonts w:ascii="Arial" w:eastAsia="Arial" w:hAnsi="Arial" w:cs="Arial"/>
              </w:rPr>
              <w:t>All Other</w:t>
            </w:r>
            <w:bookmarkEnd w:id="12872"/>
          </w:p>
        </w:tc>
        <w:tc>
          <w:tcPr>
            <w:tcW w:w="1469" w:type="dxa"/>
          </w:tcPr>
          <w:p w:rsidR="00FE65B0" w:rsidP="00206E25">
            <w:pPr>
              <w:spacing w:before="0" w:after="0"/>
              <w:jc w:val="right"/>
              <w:rPr>
                <w:rFonts w:ascii="Arial" w:eastAsia="Arial" w:hAnsi="Arial" w:cs="Arial"/>
              </w:rPr>
            </w:pPr>
            <w:bookmarkStart w:id="12873" w:name="_LINE__31_63270dda_774c_44b5_8398_9d34d0"/>
            <w:r>
              <w:rPr>
                <w:rFonts w:ascii="Arial" w:eastAsia="Arial" w:hAnsi="Arial" w:cs="Arial"/>
              </w:rPr>
              <w:t>$96</w:t>
            </w:r>
            <w:bookmarkEnd w:id="12873"/>
          </w:p>
        </w:tc>
        <w:tc>
          <w:tcPr>
            <w:tcW w:w="1469" w:type="dxa"/>
          </w:tcPr>
          <w:p w:rsidR="00FE65B0" w:rsidP="00206E25">
            <w:pPr>
              <w:spacing w:before="0" w:after="0"/>
              <w:jc w:val="right"/>
              <w:rPr>
                <w:rFonts w:ascii="Arial" w:eastAsia="Arial" w:hAnsi="Arial" w:cs="Arial"/>
              </w:rPr>
            </w:pPr>
            <w:bookmarkStart w:id="12874" w:name="_LINE__31_ff045d0d_4a1e_4af1_b50a_46cd23"/>
            <w:r>
              <w:rPr>
                <w:rFonts w:ascii="Arial" w:eastAsia="Arial" w:hAnsi="Arial" w:cs="Arial"/>
              </w:rPr>
              <w:t>$106</w:t>
            </w:r>
            <w:bookmarkEnd w:id="128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75" w:name="_LINE__32_bfae9815_b28b_457b_ac1a_a0c407"/>
            <w:r>
              <w:rPr>
                <w:rFonts w:ascii="Arial" w:eastAsia="Arial" w:hAnsi="Arial" w:cs="Arial"/>
              </w:rPr>
              <w:t xml:space="preserve"> </w:t>
            </w:r>
            <w:bookmarkEnd w:id="12875"/>
          </w:p>
        </w:tc>
        <w:tc>
          <w:tcPr>
            <w:tcW w:w="1469" w:type="dxa"/>
          </w:tcPr>
          <w:p w:rsidR="00FE65B0" w:rsidP="00206E25">
            <w:pPr>
              <w:spacing w:before="0" w:after="0"/>
              <w:jc w:val="right"/>
              <w:rPr>
                <w:rFonts w:ascii="Arial" w:eastAsia="Arial" w:hAnsi="Arial" w:cs="Arial"/>
              </w:rPr>
            </w:pPr>
            <w:bookmarkStart w:id="12876" w:name="_LINE__32_358c6dd6_48d2_486d_8680_d57f5d"/>
            <w:r>
              <w:rPr>
                <w:rFonts w:ascii="Arial" w:eastAsia="Arial" w:hAnsi="Arial" w:cs="Arial"/>
              </w:rPr>
              <w:t>__________</w:t>
            </w:r>
            <w:bookmarkEnd w:id="12876"/>
          </w:p>
        </w:tc>
        <w:tc>
          <w:tcPr>
            <w:tcW w:w="1469" w:type="dxa"/>
          </w:tcPr>
          <w:p w:rsidR="00FE65B0" w:rsidP="00206E25">
            <w:pPr>
              <w:spacing w:before="0" w:after="0"/>
              <w:jc w:val="right"/>
              <w:rPr>
                <w:rFonts w:ascii="Arial" w:eastAsia="Arial" w:hAnsi="Arial" w:cs="Arial"/>
              </w:rPr>
            </w:pPr>
            <w:bookmarkStart w:id="12877" w:name="_LINE__32_0c3eb07f_4d00_43bf_9696_e8e372"/>
            <w:r>
              <w:rPr>
                <w:rFonts w:ascii="Arial" w:eastAsia="Arial" w:hAnsi="Arial" w:cs="Arial"/>
              </w:rPr>
              <w:t>__________</w:t>
            </w:r>
            <w:bookmarkEnd w:id="128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78" w:name="_LINE__33_4038e654_8c5e_45d5_861a_252e54"/>
            <w:r>
              <w:rPr>
                <w:rFonts w:ascii="Arial" w:eastAsia="Arial" w:hAnsi="Arial" w:cs="Arial"/>
              </w:rPr>
              <w:t>FEDERAL EXPENDITURES FUND TOTAL</w:t>
            </w:r>
            <w:bookmarkEnd w:id="12878"/>
          </w:p>
        </w:tc>
        <w:tc>
          <w:tcPr>
            <w:tcW w:w="1469" w:type="dxa"/>
          </w:tcPr>
          <w:p w:rsidR="00FE65B0" w:rsidP="00206E25">
            <w:pPr>
              <w:spacing w:before="0" w:after="0"/>
              <w:jc w:val="right"/>
              <w:rPr>
                <w:rFonts w:ascii="Arial" w:eastAsia="Arial" w:hAnsi="Arial" w:cs="Arial"/>
              </w:rPr>
            </w:pPr>
            <w:bookmarkStart w:id="12879" w:name="_LINE__33_89388043_462f_48d9_a3cd_103523"/>
            <w:r>
              <w:rPr>
                <w:rFonts w:ascii="Arial" w:eastAsia="Arial" w:hAnsi="Arial" w:cs="Arial"/>
              </w:rPr>
              <w:t>$7,503</w:t>
            </w:r>
            <w:bookmarkEnd w:id="12879"/>
          </w:p>
        </w:tc>
        <w:tc>
          <w:tcPr>
            <w:tcW w:w="1469" w:type="dxa"/>
          </w:tcPr>
          <w:p w:rsidR="00FE65B0" w:rsidP="00206E25">
            <w:pPr>
              <w:spacing w:before="0" w:after="0"/>
              <w:jc w:val="right"/>
              <w:rPr>
                <w:rFonts w:ascii="Arial" w:eastAsia="Arial" w:hAnsi="Arial" w:cs="Arial"/>
              </w:rPr>
            </w:pPr>
            <w:bookmarkStart w:id="12880" w:name="_LINE__33_e82e29a6_5a0f_4e3f_a46e_689547"/>
            <w:r>
              <w:rPr>
                <w:rFonts w:ascii="Arial" w:eastAsia="Arial" w:hAnsi="Arial" w:cs="Arial"/>
              </w:rPr>
              <w:t>$7,785</w:t>
            </w:r>
            <w:bookmarkEnd w:id="12880"/>
          </w:p>
        </w:tc>
      </w:tr>
    </w:tbl>
    <w:p w:rsidR="00FE65B0" w:rsidP="00FE65B0">
      <w:pPr>
        <w:pStyle w:val="BPSParagraphLeftAlign"/>
        <w:suppressAutoHyphens/>
        <w:ind w:left="360"/>
        <w:rPr>
          <w:rFonts w:ascii="Arial" w:eastAsia="Arial" w:hAnsi="Arial" w:cs="Arial"/>
        </w:rPr>
      </w:pPr>
      <w:bookmarkStart w:id="12881" w:name="_PAR__13_9cf4d7dd_5ab8_420d_a07a_8a91b9f"/>
      <w:bookmarkEnd w:id="12865"/>
      <w:r>
        <w:rPr>
          <w:rFonts w:ascii="Arial" w:eastAsia="Arial" w:hAnsi="Arial" w:cs="Arial"/>
          <w:b/>
        </w:rPr>
        <w:t>Office of MaineCare Services 0129</w:t>
      </w:r>
    </w:p>
    <w:p w:rsidR="00FE65B0" w:rsidP="00FE65B0">
      <w:pPr>
        <w:ind w:left="360"/>
        <w:rPr>
          <w:rFonts w:ascii="Arial" w:eastAsia="Arial" w:hAnsi="Arial" w:cs="Arial"/>
        </w:rPr>
      </w:pPr>
      <w:bookmarkStart w:id="12882" w:name="_PAR__14_12526c4f_fe6d_422b_8233_ae49f8b"/>
      <w:bookmarkEnd w:id="12881"/>
      <w:r>
        <w:rPr>
          <w:rFonts w:ascii="Arial" w:eastAsia="Arial" w:hAnsi="Arial" w:cs="Arial"/>
        </w:rPr>
        <w:t>Initiative: Provides funding for the approved reorganization of 375 Eligibility Specialist positions in the Department of Health and Human Services from range 19 to range 21 and provides funding to increase the hours of one Eligibility Specialist position from 57 to 80 hours biweekly.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83" w:name="_PAR__15_23a0d5b6_1e5f_4f02_b625_65ea925"/>
            <w:bookmarkStart w:id="12884" w:name="_LINE__39_f8702dd4_a7f4_427b_b07b_0ffb78"/>
            <w:bookmarkEnd w:id="12882"/>
            <w:r>
              <w:rPr>
                <w:rFonts w:ascii="Arial" w:eastAsia="Arial" w:hAnsi="Arial" w:cs="Arial"/>
                <w:b/>
              </w:rPr>
              <w:t>GENERAL FUND</w:t>
            </w:r>
            <w:bookmarkEnd w:id="12884"/>
          </w:p>
        </w:tc>
        <w:tc>
          <w:tcPr>
            <w:tcW w:w="1469" w:type="dxa"/>
          </w:tcPr>
          <w:p w:rsidR="00FE65B0" w:rsidP="00206E25">
            <w:pPr>
              <w:spacing w:before="0" w:after="0"/>
              <w:jc w:val="right"/>
              <w:rPr>
                <w:rFonts w:ascii="Arial" w:eastAsia="Arial" w:hAnsi="Arial" w:cs="Arial"/>
              </w:rPr>
            </w:pPr>
            <w:bookmarkStart w:id="12885" w:name="_LINE__39_7594f2ef_9444_43cd_b03a_277e4e"/>
            <w:r>
              <w:rPr>
                <w:rFonts w:ascii="Arial" w:eastAsia="Arial" w:hAnsi="Arial" w:cs="Arial"/>
                <w:b/>
              </w:rPr>
              <w:t>2025-26</w:t>
            </w:r>
            <w:bookmarkEnd w:id="12885"/>
          </w:p>
        </w:tc>
        <w:tc>
          <w:tcPr>
            <w:tcW w:w="1469" w:type="dxa"/>
          </w:tcPr>
          <w:p w:rsidR="00FE65B0" w:rsidP="00206E25">
            <w:pPr>
              <w:spacing w:before="0" w:after="0"/>
              <w:jc w:val="right"/>
              <w:rPr>
                <w:rFonts w:ascii="Arial" w:eastAsia="Arial" w:hAnsi="Arial" w:cs="Arial"/>
              </w:rPr>
            </w:pPr>
            <w:bookmarkStart w:id="12886" w:name="_LINE__39_04743984_7ccb_4bb4_be7d_9e8d11"/>
            <w:r>
              <w:rPr>
                <w:rFonts w:ascii="Arial" w:eastAsia="Arial" w:hAnsi="Arial" w:cs="Arial"/>
                <w:b/>
              </w:rPr>
              <w:t>2026-27</w:t>
            </w:r>
            <w:bookmarkEnd w:id="128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887" w:name="_LINE__40_cc9b48c0_ccd3_4ec3_aa99_056c88"/>
            <w:r>
              <w:rPr>
                <w:rFonts w:ascii="Arial" w:eastAsia="Arial" w:hAnsi="Arial" w:cs="Arial"/>
              </w:rPr>
              <w:t>Personal Services</w:t>
            </w:r>
            <w:bookmarkEnd w:id="12887"/>
          </w:p>
        </w:tc>
        <w:tc>
          <w:tcPr>
            <w:tcW w:w="1469" w:type="dxa"/>
          </w:tcPr>
          <w:p w:rsidR="00FE65B0" w:rsidP="00206E25">
            <w:pPr>
              <w:spacing w:before="0" w:after="0"/>
              <w:jc w:val="right"/>
              <w:rPr>
                <w:rFonts w:ascii="Arial" w:eastAsia="Arial" w:hAnsi="Arial" w:cs="Arial"/>
              </w:rPr>
            </w:pPr>
            <w:bookmarkStart w:id="12888" w:name="_LINE__40_a2513ca9_7c0c_48cb_84f2_8e1e26"/>
            <w:r>
              <w:rPr>
                <w:rFonts w:ascii="Arial" w:eastAsia="Arial" w:hAnsi="Arial" w:cs="Arial"/>
              </w:rPr>
              <w:t>$3,634</w:t>
            </w:r>
            <w:bookmarkEnd w:id="12888"/>
          </w:p>
        </w:tc>
        <w:tc>
          <w:tcPr>
            <w:tcW w:w="1469" w:type="dxa"/>
          </w:tcPr>
          <w:p w:rsidR="00FE65B0" w:rsidP="00206E25">
            <w:pPr>
              <w:spacing w:before="0" w:after="0"/>
              <w:jc w:val="right"/>
              <w:rPr>
                <w:rFonts w:ascii="Arial" w:eastAsia="Arial" w:hAnsi="Arial" w:cs="Arial"/>
              </w:rPr>
            </w:pPr>
            <w:bookmarkStart w:id="12889" w:name="_LINE__40_8f9b1c4f_421e_4e82_bac7_46bd79"/>
            <w:r>
              <w:rPr>
                <w:rFonts w:ascii="Arial" w:eastAsia="Arial" w:hAnsi="Arial" w:cs="Arial"/>
              </w:rPr>
              <w:t>$3,635</w:t>
            </w:r>
            <w:bookmarkEnd w:id="128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90" w:name="_LINE__41_0ece7190_0301_4a4a_9a01_71385d"/>
            <w:r>
              <w:rPr>
                <w:rFonts w:ascii="Arial" w:eastAsia="Arial" w:hAnsi="Arial" w:cs="Arial"/>
              </w:rPr>
              <w:t xml:space="preserve"> </w:t>
            </w:r>
            <w:bookmarkEnd w:id="12890"/>
          </w:p>
        </w:tc>
        <w:tc>
          <w:tcPr>
            <w:tcW w:w="1469" w:type="dxa"/>
          </w:tcPr>
          <w:p w:rsidR="00FE65B0" w:rsidP="00206E25">
            <w:pPr>
              <w:spacing w:before="0" w:after="0"/>
              <w:jc w:val="right"/>
              <w:rPr>
                <w:rFonts w:ascii="Arial" w:eastAsia="Arial" w:hAnsi="Arial" w:cs="Arial"/>
              </w:rPr>
            </w:pPr>
            <w:bookmarkStart w:id="12891" w:name="_LINE__41_12b389be_5f63_4e50_bb13_c62006"/>
            <w:r>
              <w:rPr>
                <w:rFonts w:ascii="Arial" w:eastAsia="Arial" w:hAnsi="Arial" w:cs="Arial"/>
              </w:rPr>
              <w:t>__________</w:t>
            </w:r>
            <w:bookmarkEnd w:id="12891"/>
          </w:p>
        </w:tc>
        <w:tc>
          <w:tcPr>
            <w:tcW w:w="1469" w:type="dxa"/>
          </w:tcPr>
          <w:p w:rsidR="00FE65B0" w:rsidP="00206E25">
            <w:pPr>
              <w:spacing w:before="0" w:after="0"/>
              <w:jc w:val="right"/>
              <w:rPr>
                <w:rFonts w:ascii="Arial" w:eastAsia="Arial" w:hAnsi="Arial" w:cs="Arial"/>
              </w:rPr>
            </w:pPr>
            <w:bookmarkStart w:id="12892" w:name="_LINE__41_f965173f_32c6_414f_824f_bcd234"/>
            <w:r>
              <w:rPr>
                <w:rFonts w:ascii="Arial" w:eastAsia="Arial" w:hAnsi="Arial" w:cs="Arial"/>
              </w:rPr>
              <w:t>__________</w:t>
            </w:r>
            <w:bookmarkEnd w:id="128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93" w:name="_LINE__42_50d36227_67be_452a_a9c8_214131"/>
            <w:r>
              <w:rPr>
                <w:rFonts w:ascii="Arial" w:eastAsia="Arial" w:hAnsi="Arial" w:cs="Arial"/>
              </w:rPr>
              <w:t>GENERAL FUND TOTAL</w:t>
            </w:r>
            <w:bookmarkEnd w:id="12893"/>
          </w:p>
        </w:tc>
        <w:tc>
          <w:tcPr>
            <w:tcW w:w="1469" w:type="dxa"/>
          </w:tcPr>
          <w:p w:rsidR="00FE65B0" w:rsidP="00206E25">
            <w:pPr>
              <w:spacing w:before="0" w:after="0"/>
              <w:jc w:val="right"/>
              <w:rPr>
                <w:rFonts w:ascii="Arial" w:eastAsia="Arial" w:hAnsi="Arial" w:cs="Arial"/>
              </w:rPr>
            </w:pPr>
            <w:bookmarkStart w:id="12894" w:name="_LINE__42_c8c1080f_daf6_4fd2_9f28_7f401f"/>
            <w:r>
              <w:rPr>
                <w:rFonts w:ascii="Arial" w:eastAsia="Arial" w:hAnsi="Arial" w:cs="Arial"/>
              </w:rPr>
              <w:t>$3,634</w:t>
            </w:r>
            <w:bookmarkEnd w:id="12894"/>
          </w:p>
        </w:tc>
        <w:tc>
          <w:tcPr>
            <w:tcW w:w="1469" w:type="dxa"/>
          </w:tcPr>
          <w:p w:rsidR="00FE65B0" w:rsidP="00206E25">
            <w:pPr>
              <w:spacing w:before="0" w:after="0"/>
              <w:jc w:val="right"/>
              <w:rPr>
                <w:rFonts w:ascii="Arial" w:eastAsia="Arial" w:hAnsi="Arial" w:cs="Arial"/>
              </w:rPr>
            </w:pPr>
            <w:bookmarkStart w:id="12895" w:name="_LINE__42_715919bb_23fd_4722_b115_afb6e1"/>
            <w:r>
              <w:rPr>
                <w:rFonts w:ascii="Arial" w:eastAsia="Arial" w:hAnsi="Arial" w:cs="Arial"/>
              </w:rPr>
              <w:t>$3,635</w:t>
            </w:r>
            <w:bookmarkEnd w:id="12895"/>
          </w:p>
        </w:tc>
      </w:tr>
    </w:tbl>
    <w:p w:rsidR="00FE65B0" w:rsidP="00FE65B0">
      <w:pPr>
        <w:ind w:left="360"/>
        <w:rPr>
          <w:rFonts w:ascii="Arial" w:eastAsia="Arial" w:hAnsi="Arial" w:cs="Arial"/>
        </w:rPr>
      </w:pPr>
      <w:bookmarkStart w:id="12896" w:name="_PAGE__141_e093f0cd_f3bb_4cb5_a56a_88763"/>
      <w:bookmarkStart w:id="12897" w:name="_PAR__2_7ed1e032_904b_4eee_a048_a2e4f75a"/>
      <w:bookmarkEnd w:id="12803"/>
      <w:bookmarkEnd w:id="128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898" w:name="_PAR__3_5ce93902_ecb6_426a_97f2_2c0b1830"/>
            <w:bookmarkStart w:id="12899" w:name="_LINE__2_352e6e7a_71cb_4ad9_9d2d_b25fae6"/>
            <w:bookmarkEnd w:id="12897"/>
            <w:r>
              <w:rPr>
                <w:rFonts w:ascii="Arial" w:eastAsia="Arial" w:hAnsi="Arial" w:cs="Arial"/>
                <w:b/>
              </w:rPr>
              <w:t>FEDERAL EXPENDITURES FUND</w:t>
            </w:r>
            <w:bookmarkEnd w:id="12899"/>
          </w:p>
        </w:tc>
        <w:tc>
          <w:tcPr>
            <w:tcW w:w="1469" w:type="dxa"/>
          </w:tcPr>
          <w:p w:rsidR="00FE65B0" w:rsidP="00206E25">
            <w:pPr>
              <w:spacing w:before="0" w:after="0"/>
              <w:jc w:val="right"/>
              <w:rPr>
                <w:rFonts w:ascii="Arial" w:eastAsia="Arial" w:hAnsi="Arial" w:cs="Arial"/>
              </w:rPr>
            </w:pPr>
            <w:bookmarkStart w:id="12900" w:name="_LINE__2_8d39258e_1976_4e98_851d_2ac2a1e"/>
            <w:r>
              <w:rPr>
                <w:rFonts w:ascii="Arial" w:eastAsia="Arial" w:hAnsi="Arial" w:cs="Arial"/>
                <w:b/>
              </w:rPr>
              <w:t>2025-26</w:t>
            </w:r>
            <w:bookmarkEnd w:id="12900"/>
          </w:p>
        </w:tc>
        <w:tc>
          <w:tcPr>
            <w:tcW w:w="1469" w:type="dxa"/>
          </w:tcPr>
          <w:p w:rsidR="00FE65B0" w:rsidP="00206E25">
            <w:pPr>
              <w:spacing w:before="0" w:after="0"/>
              <w:jc w:val="right"/>
              <w:rPr>
                <w:rFonts w:ascii="Arial" w:eastAsia="Arial" w:hAnsi="Arial" w:cs="Arial"/>
              </w:rPr>
            </w:pPr>
            <w:bookmarkStart w:id="12901" w:name="_LINE__2_399d3749_8c96_47ea_918e_491f22b"/>
            <w:r>
              <w:rPr>
                <w:rFonts w:ascii="Arial" w:eastAsia="Arial" w:hAnsi="Arial" w:cs="Arial"/>
                <w:b/>
              </w:rPr>
              <w:t>2026-27</w:t>
            </w:r>
            <w:bookmarkEnd w:id="129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02" w:name="_LINE__3_3093ae93_15a6_4989_84dc_f537862"/>
            <w:r>
              <w:rPr>
                <w:rFonts w:ascii="Arial" w:eastAsia="Arial" w:hAnsi="Arial" w:cs="Arial"/>
              </w:rPr>
              <w:t>Personal Services</w:t>
            </w:r>
            <w:bookmarkEnd w:id="12902"/>
          </w:p>
        </w:tc>
        <w:tc>
          <w:tcPr>
            <w:tcW w:w="1469" w:type="dxa"/>
          </w:tcPr>
          <w:p w:rsidR="00FE65B0" w:rsidP="00206E25">
            <w:pPr>
              <w:spacing w:before="0" w:after="0"/>
              <w:jc w:val="right"/>
              <w:rPr>
                <w:rFonts w:ascii="Arial" w:eastAsia="Arial" w:hAnsi="Arial" w:cs="Arial"/>
              </w:rPr>
            </w:pPr>
            <w:bookmarkStart w:id="12903" w:name="_LINE__3_76f2e574_fa24_4192_b586_800ce3a"/>
            <w:r>
              <w:rPr>
                <w:rFonts w:ascii="Arial" w:eastAsia="Arial" w:hAnsi="Arial" w:cs="Arial"/>
              </w:rPr>
              <w:t>$3,635</w:t>
            </w:r>
            <w:bookmarkEnd w:id="12903"/>
          </w:p>
        </w:tc>
        <w:tc>
          <w:tcPr>
            <w:tcW w:w="1469" w:type="dxa"/>
          </w:tcPr>
          <w:p w:rsidR="00FE65B0" w:rsidP="00206E25">
            <w:pPr>
              <w:spacing w:before="0" w:after="0"/>
              <w:jc w:val="right"/>
              <w:rPr>
                <w:rFonts w:ascii="Arial" w:eastAsia="Arial" w:hAnsi="Arial" w:cs="Arial"/>
              </w:rPr>
            </w:pPr>
            <w:bookmarkStart w:id="12904" w:name="_LINE__3_f2203547_c575_4b2c_a49c_ff3e895"/>
            <w:r>
              <w:rPr>
                <w:rFonts w:ascii="Arial" w:eastAsia="Arial" w:hAnsi="Arial" w:cs="Arial"/>
              </w:rPr>
              <w:t>$3,635</w:t>
            </w:r>
            <w:bookmarkEnd w:id="129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05" w:name="_LINE__4_48c9e6f0_de5b_4a03_b902_5c0530b"/>
            <w:r>
              <w:rPr>
                <w:rFonts w:ascii="Arial" w:eastAsia="Arial" w:hAnsi="Arial" w:cs="Arial"/>
              </w:rPr>
              <w:t>All Other</w:t>
            </w:r>
            <w:bookmarkEnd w:id="12905"/>
          </w:p>
        </w:tc>
        <w:tc>
          <w:tcPr>
            <w:tcW w:w="1469" w:type="dxa"/>
          </w:tcPr>
          <w:p w:rsidR="00FE65B0" w:rsidP="00206E25">
            <w:pPr>
              <w:spacing w:before="0" w:after="0"/>
              <w:jc w:val="right"/>
              <w:rPr>
                <w:rFonts w:ascii="Arial" w:eastAsia="Arial" w:hAnsi="Arial" w:cs="Arial"/>
              </w:rPr>
            </w:pPr>
            <w:bookmarkStart w:id="12906" w:name="_LINE__4_a6cfa12e_a070_4821_b076_b707e4b"/>
            <w:r>
              <w:rPr>
                <w:rFonts w:ascii="Arial" w:eastAsia="Arial" w:hAnsi="Arial" w:cs="Arial"/>
              </w:rPr>
              <w:t>$84</w:t>
            </w:r>
            <w:bookmarkEnd w:id="12906"/>
          </w:p>
        </w:tc>
        <w:tc>
          <w:tcPr>
            <w:tcW w:w="1469" w:type="dxa"/>
          </w:tcPr>
          <w:p w:rsidR="00FE65B0" w:rsidP="00206E25">
            <w:pPr>
              <w:spacing w:before="0" w:after="0"/>
              <w:jc w:val="right"/>
              <w:rPr>
                <w:rFonts w:ascii="Arial" w:eastAsia="Arial" w:hAnsi="Arial" w:cs="Arial"/>
              </w:rPr>
            </w:pPr>
            <w:bookmarkStart w:id="12907" w:name="_LINE__4_0067eae5_62ac_4c2c_a966_b035a62"/>
            <w:r>
              <w:rPr>
                <w:rFonts w:ascii="Arial" w:eastAsia="Arial" w:hAnsi="Arial" w:cs="Arial"/>
              </w:rPr>
              <w:t>$84</w:t>
            </w:r>
            <w:bookmarkEnd w:id="129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08" w:name="_LINE__5_5b37460b_c4a1_4b6c_a4ff_4979b38"/>
            <w:r>
              <w:rPr>
                <w:rFonts w:ascii="Arial" w:eastAsia="Arial" w:hAnsi="Arial" w:cs="Arial"/>
              </w:rPr>
              <w:t xml:space="preserve"> </w:t>
            </w:r>
            <w:bookmarkEnd w:id="12908"/>
          </w:p>
        </w:tc>
        <w:tc>
          <w:tcPr>
            <w:tcW w:w="1469" w:type="dxa"/>
          </w:tcPr>
          <w:p w:rsidR="00FE65B0" w:rsidP="00206E25">
            <w:pPr>
              <w:spacing w:before="0" w:after="0"/>
              <w:jc w:val="right"/>
              <w:rPr>
                <w:rFonts w:ascii="Arial" w:eastAsia="Arial" w:hAnsi="Arial" w:cs="Arial"/>
              </w:rPr>
            </w:pPr>
            <w:bookmarkStart w:id="12909" w:name="_LINE__5_d5aeedc3_7bf2_4531_a38b_f1222df"/>
            <w:r>
              <w:rPr>
                <w:rFonts w:ascii="Arial" w:eastAsia="Arial" w:hAnsi="Arial" w:cs="Arial"/>
              </w:rPr>
              <w:t>__________</w:t>
            </w:r>
            <w:bookmarkEnd w:id="12909"/>
          </w:p>
        </w:tc>
        <w:tc>
          <w:tcPr>
            <w:tcW w:w="1469" w:type="dxa"/>
          </w:tcPr>
          <w:p w:rsidR="00FE65B0" w:rsidP="00206E25">
            <w:pPr>
              <w:spacing w:before="0" w:after="0"/>
              <w:jc w:val="right"/>
              <w:rPr>
                <w:rFonts w:ascii="Arial" w:eastAsia="Arial" w:hAnsi="Arial" w:cs="Arial"/>
              </w:rPr>
            </w:pPr>
            <w:bookmarkStart w:id="12910" w:name="_LINE__5_b42270ef_087c_4782_9243_fb9f385"/>
            <w:r>
              <w:rPr>
                <w:rFonts w:ascii="Arial" w:eastAsia="Arial" w:hAnsi="Arial" w:cs="Arial"/>
              </w:rPr>
              <w:t>__________</w:t>
            </w:r>
            <w:bookmarkEnd w:id="129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11" w:name="_LINE__6_47f9c2c7_59cd_4fc0_ab51_5427f97"/>
            <w:r>
              <w:rPr>
                <w:rFonts w:ascii="Arial" w:eastAsia="Arial" w:hAnsi="Arial" w:cs="Arial"/>
              </w:rPr>
              <w:t>FEDERAL EXPENDITURES FUND TOTAL</w:t>
            </w:r>
            <w:bookmarkEnd w:id="12911"/>
          </w:p>
        </w:tc>
        <w:tc>
          <w:tcPr>
            <w:tcW w:w="1469" w:type="dxa"/>
          </w:tcPr>
          <w:p w:rsidR="00FE65B0" w:rsidP="00206E25">
            <w:pPr>
              <w:spacing w:before="0" w:after="0"/>
              <w:jc w:val="right"/>
              <w:rPr>
                <w:rFonts w:ascii="Arial" w:eastAsia="Arial" w:hAnsi="Arial" w:cs="Arial"/>
              </w:rPr>
            </w:pPr>
            <w:bookmarkStart w:id="12912" w:name="_LINE__6_29e715ed_6693_49aa_b598_145f06b"/>
            <w:r>
              <w:rPr>
                <w:rFonts w:ascii="Arial" w:eastAsia="Arial" w:hAnsi="Arial" w:cs="Arial"/>
              </w:rPr>
              <w:t>$3,719</w:t>
            </w:r>
            <w:bookmarkEnd w:id="12912"/>
          </w:p>
        </w:tc>
        <w:tc>
          <w:tcPr>
            <w:tcW w:w="1469" w:type="dxa"/>
          </w:tcPr>
          <w:p w:rsidR="00FE65B0" w:rsidP="00206E25">
            <w:pPr>
              <w:spacing w:before="0" w:after="0"/>
              <w:jc w:val="right"/>
              <w:rPr>
                <w:rFonts w:ascii="Arial" w:eastAsia="Arial" w:hAnsi="Arial" w:cs="Arial"/>
              </w:rPr>
            </w:pPr>
            <w:bookmarkStart w:id="12913" w:name="_LINE__6_6c9655ff_d320_40c1_be4e_8a87544"/>
            <w:r>
              <w:rPr>
                <w:rFonts w:ascii="Arial" w:eastAsia="Arial" w:hAnsi="Arial" w:cs="Arial"/>
              </w:rPr>
              <w:t>$3,719</w:t>
            </w:r>
            <w:bookmarkEnd w:id="12913"/>
          </w:p>
        </w:tc>
      </w:tr>
    </w:tbl>
    <w:p w:rsidR="00FE65B0" w:rsidP="00FE65B0">
      <w:pPr>
        <w:pStyle w:val="BPSParagraphLeftAlign"/>
        <w:suppressAutoHyphens/>
        <w:ind w:left="360"/>
        <w:rPr>
          <w:rFonts w:ascii="Arial" w:eastAsia="Arial" w:hAnsi="Arial" w:cs="Arial"/>
        </w:rPr>
      </w:pPr>
      <w:bookmarkStart w:id="12914" w:name="_PAR__4_34fb529e_8a16_4c6a_aca0_9d04eca5"/>
      <w:bookmarkEnd w:id="12898"/>
      <w:r>
        <w:rPr>
          <w:rFonts w:ascii="Arial" w:eastAsia="Arial" w:hAnsi="Arial" w:cs="Arial"/>
          <w:b/>
        </w:rPr>
        <w:t>Office of MaineCare Services 0129</w:t>
      </w:r>
    </w:p>
    <w:p w:rsidR="00FE65B0" w:rsidP="00FE65B0">
      <w:pPr>
        <w:ind w:left="360"/>
        <w:rPr>
          <w:rFonts w:ascii="Arial" w:eastAsia="Arial" w:hAnsi="Arial" w:cs="Arial"/>
        </w:rPr>
      </w:pPr>
      <w:bookmarkStart w:id="12915" w:name="_PAR__5_2c798868_b2f1_43d5_9de0_4a46557a"/>
      <w:bookmarkEnd w:id="12914"/>
      <w:r>
        <w:rPr>
          <w:rFonts w:ascii="Arial" w:eastAsia="Arial" w:hAnsi="Arial" w:cs="Arial"/>
        </w:rPr>
        <w:t>Initiative: Provides funding for the approved reorganization of one Business Data Analytics Specialist position to a Public Service Manager III position to serve as the Maine Integrated Health Management Solution director and transfers and reallocates the position from 50% to 25% General Fund and 50% to 75% Federal Expenditures Fund in the Office of MaineCare Services program. This initiative also transfers All Other to Personal Services to cover the position, which was previously procured through a staff augmentation contract.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16" w:name="_PAR__6_08a1b321_5721_4597_8a05_6294b9be"/>
            <w:bookmarkStart w:id="12917" w:name="_LINE__14_0ee57b96_fd4d_45e2_9d76_a9c32d"/>
            <w:bookmarkEnd w:id="12915"/>
            <w:r>
              <w:rPr>
                <w:rFonts w:ascii="Arial" w:eastAsia="Arial" w:hAnsi="Arial" w:cs="Arial"/>
                <w:b/>
              </w:rPr>
              <w:t>GENERAL FUND</w:t>
            </w:r>
            <w:bookmarkEnd w:id="12917"/>
          </w:p>
        </w:tc>
        <w:tc>
          <w:tcPr>
            <w:tcW w:w="1469" w:type="dxa"/>
          </w:tcPr>
          <w:p w:rsidR="00FE65B0" w:rsidP="00206E25">
            <w:pPr>
              <w:spacing w:before="0" w:after="0"/>
              <w:jc w:val="right"/>
              <w:rPr>
                <w:rFonts w:ascii="Arial" w:eastAsia="Arial" w:hAnsi="Arial" w:cs="Arial"/>
              </w:rPr>
            </w:pPr>
            <w:bookmarkStart w:id="12918" w:name="_LINE__14_1a54390c_b710_4200_b2f0_9b51d8"/>
            <w:r>
              <w:rPr>
                <w:rFonts w:ascii="Arial" w:eastAsia="Arial" w:hAnsi="Arial" w:cs="Arial"/>
                <w:b/>
              </w:rPr>
              <w:t>2025-26</w:t>
            </w:r>
            <w:bookmarkEnd w:id="12918"/>
          </w:p>
        </w:tc>
        <w:tc>
          <w:tcPr>
            <w:tcW w:w="1469" w:type="dxa"/>
          </w:tcPr>
          <w:p w:rsidR="00FE65B0" w:rsidP="00206E25">
            <w:pPr>
              <w:spacing w:before="0" w:after="0"/>
              <w:jc w:val="right"/>
              <w:rPr>
                <w:rFonts w:ascii="Arial" w:eastAsia="Arial" w:hAnsi="Arial" w:cs="Arial"/>
              </w:rPr>
            </w:pPr>
            <w:bookmarkStart w:id="12919" w:name="_LINE__14_40660a33_47d7_4311_9d70_19b66c"/>
            <w:r>
              <w:rPr>
                <w:rFonts w:ascii="Arial" w:eastAsia="Arial" w:hAnsi="Arial" w:cs="Arial"/>
                <w:b/>
              </w:rPr>
              <w:t>2026-27</w:t>
            </w:r>
            <w:bookmarkEnd w:id="129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20" w:name="_LINE__15_f01a4dd8_10d0_480d_b4a9_a07f97"/>
            <w:r>
              <w:rPr>
                <w:rFonts w:ascii="Arial" w:eastAsia="Arial" w:hAnsi="Arial" w:cs="Arial"/>
              </w:rPr>
              <w:t>POSITIONS - LEGISLATIVE COUNT</w:t>
            </w:r>
            <w:bookmarkEnd w:id="12920"/>
          </w:p>
        </w:tc>
        <w:tc>
          <w:tcPr>
            <w:tcW w:w="1469" w:type="dxa"/>
          </w:tcPr>
          <w:p w:rsidR="00FE65B0" w:rsidP="00206E25">
            <w:pPr>
              <w:spacing w:before="0" w:after="0"/>
              <w:jc w:val="right"/>
              <w:rPr>
                <w:rFonts w:ascii="Arial" w:eastAsia="Arial" w:hAnsi="Arial" w:cs="Arial"/>
              </w:rPr>
            </w:pPr>
            <w:bookmarkStart w:id="12921" w:name="_LINE__15_84e86bc6_4eb4_43a5_b744_7ce9d7"/>
            <w:r>
              <w:rPr>
                <w:rFonts w:ascii="Arial" w:eastAsia="Arial" w:hAnsi="Arial" w:cs="Arial"/>
              </w:rPr>
              <w:t>(1.000)</w:t>
            </w:r>
            <w:bookmarkEnd w:id="12921"/>
          </w:p>
        </w:tc>
        <w:tc>
          <w:tcPr>
            <w:tcW w:w="1469" w:type="dxa"/>
          </w:tcPr>
          <w:p w:rsidR="00FE65B0" w:rsidP="00206E25">
            <w:pPr>
              <w:spacing w:before="0" w:after="0"/>
              <w:jc w:val="right"/>
              <w:rPr>
                <w:rFonts w:ascii="Arial" w:eastAsia="Arial" w:hAnsi="Arial" w:cs="Arial"/>
              </w:rPr>
            </w:pPr>
            <w:bookmarkStart w:id="12922" w:name="_LINE__15_f8aa7d5f_117a_49f4_a4b9_8376cc"/>
            <w:r>
              <w:rPr>
                <w:rFonts w:ascii="Arial" w:eastAsia="Arial" w:hAnsi="Arial" w:cs="Arial"/>
              </w:rPr>
              <w:t>(1.000)</w:t>
            </w:r>
            <w:bookmarkEnd w:id="129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23" w:name="_LINE__16_54999c9c_75d2_4659_bc75_375a5d"/>
            <w:r>
              <w:rPr>
                <w:rFonts w:ascii="Arial" w:eastAsia="Arial" w:hAnsi="Arial" w:cs="Arial"/>
              </w:rPr>
              <w:t>Personal Services</w:t>
            </w:r>
            <w:bookmarkEnd w:id="12923"/>
          </w:p>
        </w:tc>
        <w:tc>
          <w:tcPr>
            <w:tcW w:w="1469" w:type="dxa"/>
          </w:tcPr>
          <w:p w:rsidR="00FE65B0" w:rsidP="00206E25">
            <w:pPr>
              <w:spacing w:before="0" w:after="0"/>
              <w:jc w:val="right"/>
              <w:rPr>
                <w:rFonts w:ascii="Arial" w:eastAsia="Arial" w:hAnsi="Arial" w:cs="Arial"/>
              </w:rPr>
            </w:pPr>
            <w:bookmarkStart w:id="12924" w:name="_LINE__16_7a056d00_a816_4f8e_bd61_c44fd4"/>
            <w:r>
              <w:rPr>
                <w:rFonts w:ascii="Arial" w:eastAsia="Arial" w:hAnsi="Arial" w:cs="Arial"/>
              </w:rPr>
              <w:t>($17,392)</w:t>
            </w:r>
            <w:bookmarkEnd w:id="12924"/>
          </w:p>
        </w:tc>
        <w:tc>
          <w:tcPr>
            <w:tcW w:w="1469" w:type="dxa"/>
          </w:tcPr>
          <w:p w:rsidR="00FE65B0" w:rsidP="00206E25">
            <w:pPr>
              <w:spacing w:before="0" w:after="0"/>
              <w:jc w:val="right"/>
              <w:rPr>
                <w:rFonts w:ascii="Arial" w:eastAsia="Arial" w:hAnsi="Arial" w:cs="Arial"/>
              </w:rPr>
            </w:pPr>
            <w:bookmarkStart w:id="12925" w:name="_LINE__16_df544e00_1d50_4753_81e1_196e27"/>
            <w:r>
              <w:rPr>
                <w:rFonts w:ascii="Arial" w:eastAsia="Arial" w:hAnsi="Arial" w:cs="Arial"/>
              </w:rPr>
              <w:t>($18,111)</w:t>
            </w:r>
            <w:bookmarkEnd w:id="129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26" w:name="_LINE__17_ed5c8617_f304_40fd_ad35_11a4d6"/>
            <w:r>
              <w:rPr>
                <w:rFonts w:ascii="Arial" w:eastAsia="Arial" w:hAnsi="Arial" w:cs="Arial"/>
              </w:rPr>
              <w:t>All Other</w:t>
            </w:r>
            <w:bookmarkEnd w:id="12926"/>
          </w:p>
        </w:tc>
        <w:tc>
          <w:tcPr>
            <w:tcW w:w="1469" w:type="dxa"/>
          </w:tcPr>
          <w:p w:rsidR="00FE65B0" w:rsidP="00206E25">
            <w:pPr>
              <w:spacing w:before="0" w:after="0"/>
              <w:jc w:val="right"/>
              <w:rPr>
                <w:rFonts w:ascii="Arial" w:eastAsia="Arial" w:hAnsi="Arial" w:cs="Arial"/>
              </w:rPr>
            </w:pPr>
            <w:bookmarkStart w:id="12927" w:name="_LINE__17_7bd28dd2_d901_4c23_af9d_3455c6"/>
            <w:r>
              <w:rPr>
                <w:rFonts w:ascii="Arial" w:eastAsia="Arial" w:hAnsi="Arial" w:cs="Arial"/>
              </w:rPr>
              <w:t>($89,929)</w:t>
            </w:r>
            <w:bookmarkEnd w:id="12927"/>
          </w:p>
        </w:tc>
        <w:tc>
          <w:tcPr>
            <w:tcW w:w="1469" w:type="dxa"/>
          </w:tcPr>
          <w:p w:rsidR="00FE65B0" w:rsidP="00206E25">
            <w:pPr>
              <w:spacing w:before="0" w:after="0"/>
              <w:jc w:val="right"/>
              <w:rPr>
                <w:rFonts w:ascii="Arial" w:eastAsia="Arial" w:hAnsi="Arial" w:cs="Arial"/>
              </w:rPr>
            </w:pPr>
            <w:bookmarkStart w:id="12928" w:name="_LINE__17_2c4f3fdc_7a22_41c9_9cf7_2db704"/>
            <w:r>
              <w:rPr>
                <w:rFonts w:ascii="Arial" w:eastAsia="Arial" w:hAnsi="Arial" w:cs="Arial"/>
              </w:rPr>
              <w:t>($89,929)</w:t>
            </w:r>
            <w:bookmarkEnd w:id="129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29" w:name="_LINE__18_611db00b_aa5b_474d_9681_37f9ad"/>
            <w:r>
              <w:rPr>
                <w:rFonts w:ascii="Arial" w:eastAsia="Arial" w:hAnsi="Arial" w:cs="Arial"/>
              </w:rPr>
              <w:t xml:space="preserve"> </w:t>
            </w:r>
            <w:bookmarkEnd w:id="12929"/>
          </w:p>
        </w:tc>
        <w:tc>
          <w:tcPr>
            <w:tcW w:w="1469" w:type="dxa"/>
          </w:tcPr>
          <w:p w:rsidR="00FE65B0" w:rsidP="00206E25">
            <w:pPr>
              <w:spacing w:before="0" w:after="0"/>
              <w:jc w:val="right"/>
              <w:rPr>
                <w:rFonts w:ascii="Arial" w:eastAsia="Arial" w:hAnsi="Arial" w:cs="Arial"/>
              </w:rPr>
            </w:pPr>
            <w:bookmarkStart w:id="12930" w:name="_LINE__18_5896fc86_d481_4b14_ac89_be1ad7"/>
            <w:r>
              <w:rPr>
                <w:rFonts w:ascii="Arial" w:eastAsia="Arial" w:hAnsi="Arial" w:cs="Arial"/>
              </w:rPr>
              <w:t>__________</w:t>
            </w:r>
            <w:bookmarkEnd w:id="12930"/>
          </w:p>
        </w:tc>
        <w:tc>
          <w:tcPr>
            <w:tcW w:w="1469" w:type="dxa"/>
          </w:tcPr>
          <w:p w:rsidR="00FE65B0" w:rsidP="00206E25">
            <w:pPr>
              <w:spacing w:before="0" w:after="0"/>
              <w:jc w:val="right"/>
              <w:rPr>
                <w:rFonts w:ascii="Arial" w:eastAsia="Arial" w:hAnsi="Arial" w:cs="Arial"/>
              </w:rPr>
            </w:pPr>
            <w:bookmarkStart w:id="12931" w:name="_LINE__18_c0b01c8d_a663_4479_8541_0bfb9b"/>
            <w:r>
              <w:rPr>
                <w:rFonts w:ascii="Arial" w:eastAsia="Arial" w:hAnsi="Arial" w:cs="Arial"/>
              </w:rPr>
              <w:t>__________</w:t>
            </w:r>
            <w:bookmarkEnd w:id="129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32" w:name="_LINE__19_aab12024_12a5_401a_aec6_7e959b"/>
            <w:r>
              <w:rPr>
                <w:rFonts w:ascii="Arial" w:eastAsia="Arial" w:hAnsi="Arial" w:cs="Arial"/>
              </w:rPr>
              <w:t>GENERAL FUND TOTAL</w:t>
            </w:r>
            <w:bookmarkEnd w:id="12932"/>
          </w:p>
        </w:tc>
        <w:tc>
          <w:tcPr>
            <w:tcW w:w="1469" w:type="dxa"/>
          </w:tcPr>
          <w:p w:rsidR="00FE65B0" w:rsidP="00206E25">
            <w:pPr>
              <w:spacing w:before="0" w:after="0"/>
              <w:jc w:val="right"/>
              <w:rPr>
                <w:rFonts w:ascii="Arial" w:eastAsia="Arial" w:hAnsi="Arial" w:cs="Arial"/>
              </w:rPr>
            </w:pPr>
            <w:bookmarkStart w:id="12933" w:name="_LINE__19_01dd3a84_dc7f_4dee_92f7_faf32b"/>
            <w:r>
              <w:rPr>
                <w:rFonts w:ascii="Arial" w:eastAsia="Arial" w:hAnsi="Arial" w:cs="Arial"/>
              </w:rPr>
              <w:t>($107,321)</w:t>
            </w:r>
            <w:bookmarkEnd w:id="12933"/>
          </w:p>
        </w:tc>
        <w:tc>
          <w:tcPr>
            <w:tcW w:w="1469" w:type="dxa"/>
          </w:tcPr>
          <w:p w:rsidR="00FE65B0" w:rsidP="00206E25">
            <w:pPr>
              <w:spacing w:before="0" w:after="0"/>
              <w:jc w:val="right"/>
              <w:rPr>
                <w:rFonts w:ascii="Arial" w:eastAsia="Arial" w:hAnsi="Arial" w:cs="Arial"/>
              </w:rPr>
            </w:pPr>
            <w:bookmarkStart w:id="12934" w:name="_LINE__19_010b4da6_0c0f_4871_a96d_4facc7"/>
            <w:r>
              <w:rPr>
                <w:rFonts w:ascii="Arial" w:eastAsia="Arial" w:hAnsi="Arial" w:cs="Arial"/>
              </w:rPr>
              <w:t>($108,040)</w:t>
            </w:r>
            <w:bookmarkEnd w:id="12934"/>
          </w:p>
        </w:tc>
      </w:tr>
    </w:tbl>
    <w:p w:rsidR="00FE65B0" w:rsidP="00FE65B0">
      <w:pPr>
        <w:ind w:left="360"/>
        <w:rPr>
          <w:rFonts w:ascii="Arial" w:eastAsia="Arial" w:hAnsi="Arial" w:cs="Arial"/>
        </w:rPr>
      </w:pPr>
      <w:bookmarkStart w:id="12935" w:name="_PAR__7_75ed5881_7cba_4166_bc6f_bd3ff4e8"/>
      <w:bookmarkEnd w:id="129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36" w:name="_PAR__8_84e4d3f6_c941_4e75_b6ee_ed3a5bb2"/>
            <w:bookmarkStart w:id="12937" w:name="_LINE__21_80b6d3d8_a2b9_4991_86bc_39c0cc"/>
            <w:bookmarkEnd w:id="12935"/>
            <w:r>
              <w:rPr>
                <w:rFonts w:ascii="Arial" w:eastAsia="Arial" w:hAnsi="Arial" w:cs="Arial"/>
                <w:b/>
              </w:rPr>
              <w:t>FEDERAL EXPENDITURES FUND</w:t>
            </w:r>
            <w:bookmarkEnd w:id="12937"/>
          </w:p>
        </w:tc>
        <w:tc>
          <w:tcPr>
            <w:tcW w:w="1469" w:type="dxa"/>
          </w:tcPr>
          <w:p w:rsidR="00FE65B0" w:rsidP="00206E25">
            <w:pPr>
              <w:spacing w:before="0" w:after="0"/>
              <w:jc w:val="right"/>
              <w:rPr>
                <w:rFonts w:ascii="Arial" w:eastAsia="Arial" w:hAnsi="Arial" w:cs="Arial"/>
              </w:rPr>
            </w:pPr>
            <w:bookmarkStart w:id="12938" w:name="_LINE__21_27c17123_5022_43e0_8553_c90894"/>
            <w:r>
              <w:rPr>
                <w:rFonts w:ascii="Arial" w:eastAsia="Arial" w:hAnsi="Arial" w:cs="Arial"/>
                <w:b/>
              </w:rPr>
              <w:t>2025-26</w:t>
            </w:r>
            <w:bookmarkEnd w:id="12938"/>
          </w:p>
        </w:tc>
        <w:tc>
          <w:tcPr>
            <w:tcW w:w="1469" w:type="dxa"/>
          </w:tcPr>
          <w:p w:rsidR="00FE65B0" w:rsidP="00206E25">
            <w:pPr>
              <w:spacing w:before="0" w:after="0"/>
              <w:jc w:val="right"/>
              <w:rPr>
                <w:rFonts w:ascii="Arial" w:eastAsia="Arial" w:hAnsi="Arial" w:cs="Arial"/>
              </w:rPr>
            </w:pPr>
            <w:bookmarkStart w:id="12939" w:name="_LINE__21_62170500_e4ee_46b8_b6cd_453862"/>
            <w:r>
              <w:rPr>
                <w:rFonts w:ascii="Arial" w:eastAsia="Arial" w:hAnsi="Arial" w:cs="Arial"/>
                <w:b/>
              </w:rPr>
              <w:t>2026-27</w:t>
            </w:r>
            <w:bookmarkEnd w:id="129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40" w:name="_LINE__22_7c4eef07_b3a3_49f2_b6c7_62d899"/>
            <w:r>
              <w:rPr>
                <w:rFonts w:ascii="Arial" w:eastAsia="Arial" w:hAnsi="Arial" w:cs="Arial"/>
              </w:rPr>
              <w:t>POSITIONS - LEGISLATIVE COUNT</w:t>
            </w:r>
            <w:bookmarkEnd w:id="12940"/>
          </w:p>
        </w:tc>
        <w:tc>
          <w:tcPr>
            <w:tcW w:w="1469" w:type="dxa"/>
          </w:tcPr>
          <w:p w:rsidR="00FE65B0" w:rsidP="00206E25">
            <w:pPr>
              <w:spacing w:before="0" w:after="0"/>
              <w:jc w:val="right"/>
              <w:rPr>
                <w:rFonts w:ascii="Arial" w:eastAsia="Arial" w:hAnsi="Arial" w:cs="Arial"/>
              </w:rPr>
            </w:pPr>
            <w:bookmarkStart w:id="12941" w:name="_LINE__22_645f7927_9358_4ee2_88f4_5e9a8b"/>
            <w:r>
              <w:rPr>
                <w:rFonts w:ascii="Arial" w:eastAsia="Arial" w:hAnsi="Arial" w:cs="Arial"/>
              </w:rPr>
              <w:t>1.000</w:t>
            </w:r>
            <w:bookmarkEnd w:id="12941"/>
          </w:p>
        </w:tc>
        <w:tc>
          <w:tcPr>
            <w:tcW w:w="1469" w:type="dxa"/>
          </w:tcPr>
          <w:p w:rsidR="00FE65B0" w:rsidP="00206E25">
            <w:pPr>
              <w:spacing w:before="0" w:after="0"/>
              <w:jc w:val="right"/>
              <w:rPr>
                <w:rFonts w:ascii="Arial" w:eastAsia="Arial" w:hAnsi="Arial" w:cs="Arial"/>
              </w:rPr>
            </w:pPr>
            <w:bookmarkStart w:id="12942" w:name="_LINE__22_ceef0051_6a78_4d08_9bf5_118b77"/>
            <w:r>
              <w:rPr>
                <w:rFonts w:ascii="Arial" w:eastAsia="Arial" w:hAnsi="Arial" w:cs="Arial"/>
              </w:rPr>
              <w:t>1.000</w:t>
            </w:r>
            <w:bookmarkEnd w:id="129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43" w:name="_LINE__23_b2263108_22e4_4319_bd9a_977621"/>
            <w:r>
              <w:rPr>
                <w:rFonts w:ascii="Arial" w:eastAsia="Arial" w:hAnsi="Arial" w:cs="Arial"/>
              </w:rPr>
              <w:t>Personal Services</w:t>
            </w:r>
            <w:bookmarkEnd w:id="12943"/>
          </w:p>
        </w:tc>
        <w:tc>
          <w:tcPr>
            <w:tcW w:w="1469" w:type="dxa"/>
          </w:tcPr>
          <w:p w:rsidR="00FE65B0" w:rsidP="00206E25">
            <w:pPr>
              <w:spacing w:before="0" w:after="0"/>
              <w:jc w:val="right"/>
              <w:rPr>
                <w:rFonts w:ascii="Arial" w:eastAsia="Arial" w:hAnsi="Arial" w:cs="Arial"/>
              </w:rPr>
            </w:pPr>
            <w:bookmarkStart w:id="12944" w:name="_LINE__23_99156883_3bb1_482a_82eb_03b840"/>
            <w:r>
              <w:rPr>
                <w:rFonts w:ascii="Arial" w:eastAsia="Arial" w:hAnsi="Arial" w:cs="Arial"/>
              </w:rPr>
              <w:t>$60,484</w:t>
            </w:r>
            <w:bookmarkEnd w:id="12944"/>
          </w:p>
        </w:tc>
        <w:tc>
          <w:tcPr>
            <w:tcW w:w="1469" w:type="dxa"/>
          </w:tcPr>
          <w:p w:rsidR="00FE65B0" w:rsidP="00206E25">
            <w:pPr>
              <w:spacing w:before="0" w:after="0"/>
              <w:jc w:val="right"/>
              <w:rPr>
                <w:rFonts w:ascii="Arial" w:eastAsia="Arial" w:hAnsi="Arial" w:cs="Arial"/>
              </w:rPr>
            </w:pPr>
            <w:bookmarkStart w:id="12945" w:name="_LINE__23_11ba176d_0292_4274_93fe_0479d6"/>
            <w:r>
              <w:rPr>
                <w:rFonts w:ascii="Arial" w:eastAsia="Arial" w:hAnsi="Arial" w:cs="Arial"/>
              </w:rPr>
              <w:t>$63,602</w:t>
            </w:r>
            <w:bookmarkEnd w:id="129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46" w:name="_LINE__24_ccf5d689_bdfa_49e1_bfdc_cbb073"/>
            <w:r>
              <w:rPr>
                <w:rFonts w:ascii="Arial" w:eastAsia="Arial" w:hAnsi="Arial" w:cs="Arial"/>
              </w:rPr>
              <w:t>All Other</w:t>
            </w:r>
            <w:bookmarkEnd w:id="12946"/>
          </w:p>
        </w:tc>
        <w:tc>
          <w:tcPr>
            <w:tcW w:w="1469" w:type="dxa"/>
          </w:tcPr>
          <w:p w:rsidR="00FE65B0" w:rsidP="00206E25">
            <w:pPr>
              <w:spacing w:before="0" w:after="0"/>
              <w:jc w:val="right"/>
              <w:rPr>
                <w:rFonts w:ascii="Arial" w:eastAsia="Arial" w:hAnsi="Arial" w:cs="Arial"/>
              </w:rPr>
            </w:pPr>
            <w:bookmarkStart w:id="12947" w:name="_LINE__24_667365c6_be39_454f_9726_ccbf6f"/>
            <w:r>
              <w:rPr>
                <w:rFonts w:ascii="Arial" w:eastAsia="Arial" w:hAnsi="Arial" w:cs="Arial"/>
              </w:rPr>
              <w:t>($268,008)</w:t>
            </w:r>
            <w:bookmarkEnd w:id="12947"/>
          </w:p>
        </w:tc>
        <w:tc>
          <w:tcPr>
            <w:tcW w:w="1469" w:type="dxa"/>
          </w:tcPr>
          <w:p w:rsidR="00FE65B0" w:rsidP="00206E25">
            <w:pPr>
              <w:spacing w:before="0" w:after="0"/>
              <w:jc w:val="right"/>
              <w:rPr>
                <w:rFonts w:ascii="Arial" w:eastAsia="Arial" w:hAnsi="Arial" w:cs="Arial"/>
              </w:rPr>
            </w:pPr>
            <w:bookmarkStart w:id="12948" w:name="_LINE__24_0ba91329_0e67_43a8_bf00_86a57a"/>
            <w:r>
              <w:rPr>
                <w:rFonts w:ascii="Arial" w:eastAsia="Arial" w:hAnsi="Arial" w:cs="Arial"/>
              </w:rPr>
              <w:t>($267,952)</w:t>
            </w:r>
            <w:bookmarkEnd w:id="129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49" w:name="_LINE__25_4741e36f_8c7c_46dd_80e0_871561"/>
            <w:r>
              <w:rPr>
                <w:rFonts w:ascii="Arial" w:eastAsia="Arial" w:hAnsi="Arial" w:cs="Arial"/>
              </w:rPr>
              <w:t xml:space="preserve"> </w:t>
            </w:r>
            <w:bookmarkEnd w:id="12949"/>
          </w:p>
        </w:tc>
        <w:tc>
          <w:tcPr>
            <w:tcW w:w="1469" w:type="dxa"/>
          </w:tcPr>
          <w:p w:rsidR="00FE65B0" w:rsidP="00206E25">
            <w:pPr>
              <w:spacing w:before="0" w:after="0"/>
              <w:jc w:val="right"/>
              <w:rPr>
                <w:rFonts w:ascii="Arial" w:eastAsia="Arial" w:hAnsi="Arial" w:cs="Arial"/>
              </w:rPr>
            </w:pPr>
            <w:bookmarkStart w:id="12950" w:name="_LINE__25_fe60b557_8094_4b7c_ae48_d4762b"/>
            <w:r>
              <w:rPr>
                <w:rFonts w:ascii="Arial" w:eastAsia="Arial" w:hAnsi="Arial" w:cs="Arial"/>
              </w:rPr>
              <w:t>__________</w:t>
            </w:r>
            <w:bookmarkEnd w:id="12950"/>
          </w:p>
        </w:tc>
        <w:tc>
          <w:tcPr>
            <w:tcW w:w="1469" w:type="dxa"/>
          </w:tcPr>
          <w:p w:rsidR="00FE65B0" w:rsidP="00206E25">
            <w:pPr>
              <w:spacing w:before="0" w:after="0"/>
              <w:jc w:val="right"/>
              <w:rPr>
                <w:rFonts w:ascii="Arial" w:eastAsia="Arial" w:hAnsi="Arial" w:cs="Arial"/>
              </w:rPr>
            </w:pPr>
            <w:bookmarkStart w:id="12951" w:name="_LINE__25_ccdb0012_3702_40ed_a21b_3d02bd"/>
            <w:r>
              <w:rPr>
                <w:rFonts w:ascii="Arial" w:eastAsia="Arial" w:hAnsi="Arial" w:cs="Arial"/>
              </w:rPr>
              <w:t>__________</w:t>
            </w:r>
            <w:bookmarkEnd w:id="129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52" w:name="_LINE__26_dd8f14b7_b450_421e_a03c_ace3d4"/>
            <w:r>
              <w:rPr>
                <w:rFonts w:ascii="Arial" w:eastAsia="Arial" w:hAnsi="Arial" w:cs="Arial"/>
              </w:rPr>
              <w:t>FEDERAL EXPENDITURES FUND TOTAL</w:t>
            </w:r>
            <w:bookmarkEnd w:id="12952"/>
          </w:p>
        </w:tc>
        <w:tc>
          <w:tcPr>
            <w:tcW w:w="1469" w:type="dxa"/>
          </w:tcPr>
          <w:p w:rsidR="00FE65B0" w:rsidP="00206E25">
            <w:pPr>
              <w:spacing w:before="0" w:after="0"/>
              <w:jc w:val="right"/>
              <w:rPr>
                <w:rFonts w:ascii="Arial" w:eastAsia="Arial" w:hAnsi="Arial" w:cs="Arial"/>
              </w:rPr>
            </w:pPr>
            <w:bookmarkStart w:id="12953" w:name="_LINE__26_b141898c_9aa3_421c_9301_0216b6"/>
            <w:r>
              <w:rPr>
                <w:rFonts w:ascii="Arial" w:eastAsia="Arial" w:hAnsi="Arial" w:cs="Arial"/>
              </w:rPr>
              <w:t>($207,524)</w:t>
            </w:r>
            <w:bookmarkEnd w:id="12953"/>
          </w:p>
        </w:tc>
        <w:tc>
          <w:tcPr>
            <w:tcW w:w="1469" w:type="dxa"/>
          </w:tcPr>
          <w:p w:rsidR="00FE65B0" w:rsidP="00206E25">
            <w:pPr>
              <w:spacing w:before="0" w:after="0"/>
              <w:jc w:val="right"/>
              <w:rPr>
                <w:rFonts w:ascii="Arial" w:eastAsia="Arial" w:hAnsi="Arial" w:cs="Arial"/>
              </w:rPr>
            </w:pPr>
            <w:bookmarkStart w:id="12954" w:name="_LINE__26_c46a465b_f058_4bd1_b7d7_e86ff1"/>
            <w:r>
              <w:rPr>
                <w:rFonts w:ascii="Arial" w:eastAsia="Arial" w:hAnsi="Arial" w:cs="Arial"/>
              </w:rPr>
              <w:t>($204,350)</w:t>
            </w:r>
            <w:bookmarkEnd w:id="12954"/>
          </w:p>
        </w:tc>
      </w:tr>
    </w:tbl>
    <w:p w:rsidR="00FE65B0" w:rsidP="00FE65B0">
      <w:pPr>
        <w:pStyle w:val="BPSParagraphLeftAlign"/>
        <w:suppressAutoHyphens/>
        <w:ind w:left="360"/>
        <w:rPr>
          <w:rFonts w:ascii="Arial" w:eastAsia="Arial" w:hAnsi="Arial" w:cs="Arial"/>
        </w:rPr>
      </w:pPr>
      <w:bookmarkStart w:id="12955" w:name="_PAR__9_de0aa78d_ac3a_43d0_a6bf_402c113e"/>
      <w:bookmarkEnd w:id="12936"/>
      <w:r>
        <w:rPr>
          <w:rFonts w:ascii="Arial" w:eastAsia="Arial" w:hAnsi="Arial" w:cs="Arial"/>
          <w:b/>
        </w:rPr>
        <w:t>OFFICE OF MAINECARE SERVICES 0129</w:t>
      </w:r>
    </w:p>
    <w:p w:rsidR="00FE65B0" w:rsidP="00FE65B0">
      <w:pPr>
        <w:pStyle w:val="BPSParagraphLeftAlign"/>
        <w:suppressAutoHyphens/>
        <w:ind w:left="360"/>
        <w:rPr>
          <w:rFonts w:ascii="Arial" w:eastAsia="Arial" w:hAnsi="Arial" w:cs="Arial"/>
        </w:rPr>
      </w:pPr>
      <w:bookmarkStart w:id="12956" w:name="_PAR__10_2aa059f2_0e9e_4dbd_b3c5_499eb93"/>
      <w:bookmarkEnd w:id="1295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57" w:name="_PAR__11_e381a06d_b4f3_41f1_b67a_e71e8bd"/>
            <w:bookmarkStart w:id="12958" w:name="_LINE__29_752036cf_ecda_40d1_bfad_f81efb"/>
            <w:bookmarkEnd w:id="12956"/>
            <w:r>
              <w:rPr>
                <w:rFonts w:ascii="Arial" w:eastAsia="Arial" w:hAnsi="Arial" w:cs="Arial"/>
                <w:b/>
              </w:rPr>
              <w:t>GENERAL FUND</w:t>
            </w:r>
            <w:bookmarkEnd w:id="12958"/>
          </w:p>
        </w:tc>
        <w:tc>
          <w:tcPr>
            <w:tcW w:w="1469" w:type="dxa"/>
          </w:tcPr>
          <w:p w:rsidR="00FE65B0" w:rsidP="00206E25">
            <w:pPr>
              <w:spacing w:before="0" w:after="0"/>
              <w:jc w:val="right"/>
              <w:rPr>
                <w:rFonts w:ascii="Arial" w:eastAsia="Arial" w:hAnsi="Arial" w:cs="Arial"/>
              </w:rPr>
            </w:pPr>
            <w:bookmarkStart w:id="12959" w:name="_LINE__29_8156ab20_066d_40be_bd8d_341562"/>
            <w:r>
              <w:rPr>
                <w:rFonts w:ascii="Arial" w:eastAsia="Arial" w:hAnsi="Arial" w:cs="Arial"/>
                <w:b/>
              </w:rPr>
              <w:t>2025-26</w:t>
            </w:r>
            <w:bookmarkEnd w:id="12959"/>
          </w:p>
        </w:tc>
        <w:tc>
          <w:tcPr>
            <w:tcW w:w="1469" w:type="dxa"/>
          </w:tcPr>
          <w:p w:rsidR="00FE65B0" w:rsidP="00206E25">
            <w:pPr>
              <w:spacing w:before="0" w:after="0"/>
              <w:jc w:val="right"/>
              <w:rPr>
                <w:rFonts w:ascii="Arial" w:eastAsia="Arial" w:hAnsi="Arial" w:cs="Arial"/>
              </w:rPr>
            </w:pPr>
            <w:bookmarkStart w:id="12960" w:name="_LINE__29_4dc05c56_1a5b_407e_be62_95ab61"/>
            <w:r>
              <w:rPr>
                <w:rFonts w:ascii="Arial" w:eastAsia="Arial" w:hAnsi="Arial" w:cs="Arial"/>
                <w:b/>
              </w:rPr>
              <w:t>2026-27</w:t>
            </w:r>
            <w:bookmarkEnd w:id="129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61" w:name="_LINE__30_3c577dee_a53e_4621_86d6_2951be"/>
            <w:r>
              <w:rPr>
                <w:rFonts w:ascii="Arial" w:eastAsia="Arial" w:hAnsi="Arial" w:cs="Arial"/>
              </w:rPr>
              <w:t>POSITIONS - LEGISLATIVE COUNT</w:t>
            </w:r>
            <w:bookmarkEnd w:id="12961"/>
          </w:p>
        </w:tc>
        <w:tc>
          <w:tcPr>
            <w:tcW w:w="1469" w:type="dxa"/>
          </w:tcPr>
          <w:p w:rsidR="00FE65B0" w:rsidP="00206E25">
            <w:pPr>
              <w:spacing w:before="0" w:after="0"/>
              <w:jc w:val="right"/>
              <w:rPr>
                <w:rFonts w:ascii="Arial" w:eastAsia="Arial" w:hAnsi="Arial" w:cs="Arial"/>
              </w:rPr>
            </w:pPr>
            <w:bookmarkStart w:id="12962" w:name="_LINE__30_05918abe_f9d2_4e94_b613_0449c8"/>
            <w:r>
              <w:rPr>
                <w:rFonts w:ascii="Arial" w:eastAsia="Arial" w:hAnsi="Arial" w:cs="Arial"/>
              </w:rPr>
              <w:t>(1.000)</w:t>
            </w:r>
            <w:bookmarkEnd w:id="12962"/>
          </w:p>
        </w:tc>
        <w:tc>
          <w:tcPr>
            <w:tcW w:w="1469" w:type="dxa"/>
          </w:tcPr>
          <w:p w:rsidR="00FE65B0" w:rsidP="00206E25">
            <w:pPr>
              <w:spacing w:before="0" w:after="0"/>
              <w:jc w:val="right"/>
              <w:rPr>
                <w:rFonts w:ascii="Arial" w:eastAsia="Arial" w:hAnsi="Arial" w:cs="Arial"/>
              </w:rPr>
            </w:pPr>
            <w:bookmarkStart w:id="12963" w:name="_LINE__30_3e4ae4db_0058_4c6c_a1fe_35b6e4"/>
            <w:r>
              <w:rPr>
                <w:rFonts w:ascii="Arial" w:eastAsia="Arial" w:hAnsi="Arial" w:cs="Arial"/>
              </w:rPr>
              <w:t>(1.000)</w:t>
            </w:r>
            <w:bookmarkEnd w:id="129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64" w:name="_LINE__31_15dd89be_55c0_4614_94a3_1be92c"/>
            <w:r>
              <w:rPr>
                <w:rFonts w:ascii="Arial" w:eastAsia="Arial" w:hAnsi="Arial" w:cs="Arial"/>
              </w:rPr>
              <w:t>Personal Services</w:t>
            </w:r>
            <w:bookmarkEnd w:id="12964"/>
          </w:p>
        </w:tc>
        <w:tc>
          <w:tcPr>
            <w:tcW w:w="1469" w:type="dxa"/>
          </w:tcPr>
          <w:p w:rsidR="00FE65B0" w:rsidP="00206E25">
            <w:pPr>
              <w:spacing w:before="0" w:after="0"/>
              <w:jc w:val="right"/>
              <w:rPr>
                <w:rFonts w:ascii="Arial" w:eastAsia="Arial" w:hAnsi="Arial" w:cs="Arial"/>
              </w:rPr>
            </w:pPr>
            <w:bookmarkStart w:id="12965" w:name="_LINE__31_8b2fe284_f079_4939_ab08_98a475"/>
            <w:r>
              <w:rPr>
                <w:rFonts w:ascii="Arial" w:eastAsia="Arial" w:hAnsi="Arial" w:cs="Arial"/>
              </w:rPr>
              <w:t>$242,297</w:t>
            </w:r>
            <w:bookmarkEnd w:id="12965"/>
          </w:p>
        </w:tc>
        <w:tc>
          <w:tcPr>
            <w:tcW w:w="1469" w:type="dxa"/>
          </w:tcPr>
          <w:p w:rsidR="00FE65B0" w:rsidP="00206E25">
            <w:pPr>
              <w:spacing w:before="0" w:after="0"/>
              <w:jc w:val="right"/>
              <w:rPr>
                <w:rFonts w:ascii="Arial" w:eastAsia="Arial" w:hAnsi="Arial" w:cs="Arial"/>
              </w:rPr>
            </w:pPr>
            <w:bookmarkStart w:id="12966" w:name="_LINE__31_c968d8c3_7c19_455f_b636_e40b76"/>
            <w:r>
              <w:rPr>
                <w:rFonts w:ascii="Arial" w:eastAsia="Arial" w:hAnsi="Arial" w:cs="Arial"/>
              </w:rPr>
              <w:t>$248,938</w:t>
            </w:r>
            <w:bookmarkEnd w:id="129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67" w:name="_LINE__32_a96cbb61_5ca8_4ced_80d1_ca20b6"/>
            <w:r>
              <w:rPr>
                <w:rFonts w:ascii="Arial" w:eastAsia="Arial" w:hAnsi="Arial" w:cs="Arial"/>
              </w:rPr>
              <w:t>All Other</w:t>
            </w:r>
            <w:bookmarkEnd w:id="12967"/>
          </w:p>
        </w:tc>
        <w:tc>
          <w:tcPr>
            <w:tcW w:w="1469" w:type="dxa"/>
          </w:tcPr>
          <w:p w:rsidR="00FE65B0" w:rsidP="00206E25">
            <w:pPr>
              <w:spacing w:before="0" w:after="0"/>
              <w:jc w:val="right"/>
              <w:rPr>
                <w:rFonts w:ascii="Arial" w:eastAsia="Arial" w:hAnsi="Arial" w:cs="Arial"/>
              </w:rPr>
            </w:pPr>
            <w:bookmarkStart w:id="12968" w:name="_LINE__32_bf0bbe37_8c05_4e90_aec7_015eef"/>
            <w:r>
              <w:rPr>
                <w:rFonts w:ascii="Arial" w:eastAsia="Arial" w:hAnsi="Arial" w:cs="Arial"/>
              </w:rPr>
              <w:t>($14,731)</w:t>
            </w:r>
            <w:bookmarkEnd w:id="12968"/>
          </w:p>
        </w:tc>
        <w:tc>
          <w:tcPr>
            <w:tcW w:w="1469" w:type="dxa"/>
          </w:tcPr>
          <w:p w:rsidR="00FE65B0" w:rsidP="00206E25">
            <w:pPr>
              <w:spacing w:before="0" w:after="0"/>
              <w:jc w:val="right"/>
              <w:rPr>
                <w:rFonts w:ascii="Arial" w:eastAsia="Arial" w:hAnsi="Arial" w:cs="Arial"/>
              </w:rPr>
            </w:pPr>
            <w:bookmarkStart w:id="12969" w:name="_LINE__32_eacf7f29_ba16_495f_966a_20bbf2"/>
            <w:r>
              <w:rPr>
                <w:rFonts w:ascii="Arial" w:eastAsia="Arial" w:hAnsi="Arial" w:cs="Arial"/>
              </w:rPr>
              <w:t>($14,731)</w:t>
            </w:r>
            <w:bookmarkEnd w:id="129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70" w:name="_LINE__33_b20068bf_24d0_47f4_adee_224793"/>
            <w:r>
              <w:rPr>
                <w:rFonts w:ascii="Arial" w:eastAsia="Arial" w:hAnsi="Arial" w:cs="Arial"/>
              </w:rPr>
              <w:t xml:space="preserve"> </w:t>
            </w:r>
            <w:bookmarkEnd w:id="12970"/>
          </w:p>
        </w:tc>
        <w:tc>
          <w:tcPr>
            <w:tcW w:w="1469" w:type="dxa"/>
          </w:tcPr>
          <w:p w:rsidR="00FE65B0" w:rsidP="00206E25">
            <w:pPr>
              <w:spacing w:before="0" w:after="0"/>
              <w:jc w:val="right"/>
              <w:rPr>
                <w:rFonts w:ascii="Arial" w:eastAsia="Arial" w:hAnsi="Arial" w:cs="Arial"/>
              </w:rPr>
            </w:pPr>
            <w:bookmarkStart w:id="12971" w:name="_LINE__33_ab5f63c1_ecce_4d28_956f_94953d"/>
            <w:r>
              <w:rPr>
                <w:rFonts w:ascii="Arial" w:eastAsia="Arial" w:hAnsi="Arial" w:cs="Arial"/>
              </w:rPr>
              <w:t>__________</w:t>
            </w:r>
            <w:bookmarkEnd w:id="12971"/>
          </w:p>
        </w:tc>
        <w:tc>
          <w:tcPr>
            <w:tcW w:w="1469" w:type="dxa"/>
          </w:tcPr>
          <w:p w:rsidR="00FE65B0" w:rsidP="00206E25">
            <w:pPr>
              <w:spacing w:before="0" w:after="0"/>
              <w:jc w:val="right"/>
              <w:rPr>
                <w:rFonts w:ascii="Arial" w:eastAsia="Arial" w:hAnsi="Arial" w:cs="Arial"/>
              </w:rPr>
            </w:pPr>
            <w:bookmarkStart w:id="12972" w:name="_LINE__33_6367ba04_b414_4653_9f82_ded320"/>
            <w:r>
              <w:rPr>
                <w:rFonts w:ascii="Arial" w:eastAsia="Arial" w:hAnsi="Arial" w:cs="Arial"/>
              </w:rPr>
              <w:t>__________</w:t>
            </w:r>
            <w:bookmarkEnd w:id="129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73" w:name="_LINE__34_cf21c320_9708_4ca1_bb1d_3b8c9c"/>
            <w:r>
              <w:rPr>
                <w:rFonts w:ascii="Arial" w:eastAsia="Arial" w:hAnsi="Arial" w:cs="Arial"/>
              </w:rPr>
              <w:t>GENERAL FUND TOTAL</w:t>
            </w:r>
            <w:bookmarkEnd w:id="12973"/>
          </w:p>
        </w:tc>
        <w:tc>
          <w:tcPr>
            <w:tcW w:w="1469" w:type="dxa"/>
          </w:tcPr>
          <w:p w:rsidR="00FE65B0" w:rsidP="00206E25">
            <w:pPr>
              <w:spacing w:before="0" w:after="0"/>
              <w:jc w:val="right"/>
              <w:rPr>
                <w:rFonts w:ascii="Arial" w:eastAsia="Arial" w:hAnsi="Arial" w:cs="Arial"/>
              </w:rPr>
            </w:pPr>
            <w:bookmarkStart w:id="12974" w:name="_LINE__34_40178e7d_0e41_4df9_9620_da8b97"/>
            <w:r>
              <w:rPr>
                <w:rFonts w:ascii="Arial" w:eastAsia="Arial" w:hAnsi="Arial" w:cs="Arial"/>
              </w:rPr>
              <w:t>$227,566</w:t>
            </w:r>
            <w:bookmarkEnd w:id="12974"/>
          </w:p>
        </w:tc>
        <w:tc>
          <w:tcPr>
            <w:tcW w:w="1469" w:type="dxa"/>
          </w:tcPr>
          <w:p w:rsidR="00FE65B0" w:rsidP="00206E25">
            <w:pPr>
              <w:spacing w:before="0" w:after="0"/>
              <w:jc w:val="right"/>
              <w:rPr>
                <w:rFonts w:ascii="Arial" w:eastAsia="Arial" w:hAnsi="Arial" w:cs="Arial"/>
              </w:rPr>
            </w:pPr>
            <w:bookmarkStart w:id="12975" w:name="_LINE__34_5d12cfd0_7a08_415b_8b6a_7451b6"/>
            <w:r>
              <w:rPr>
                <w:rFonts w:ascii="Arial" w:eastAsia="Arial" w:hAnsi="Arial" w:cs="Arial"/>
              </w:rPr>
              <w:t>$234,207</w:t>
            </w:r>
            <w:bookmarkEnd w:id="12975"/>
          </w:p>
        </w:tc>
      </w:tr>
    </w:tbl>
    <w:p w:rsidR="00FE65B0" w:rsidP="00FE65B0">
      <w:pPr>
        <w:ind w:left="360"/>
        <w:rPr>
          <w:rFonts w:ascii="Arial" w:eastAsia="Arial" w:hAnsi="Arial" w:cs="Arial"/>
        </w:rPr>
      </w:pPr>
      <w:bookmarkStart w:id="12976" w:name="_PAR__12_6a84e309_ee85_46f6_a963_69be376"/>
      <w:bookmarkEnd w:id="129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77" w:name="_PAR__13_e905b2cd_a109_4b89_a8b2_28b2269"/>
            <w:bookmarkStart w:id="12978" w:name="_LINE__36_943d449d_8999_42a6_a004_b048cc"/>
            <w:bookmarkEnd w:id="12976"/>
            <w:r>
              <w:rPr>
                <w:rFonts w:ascii="Arial" w:eastAsia="Arial" w:hAnsi="Arial" w:cs="Arial"/>
                <w:b/>
              </w:rPr>
              <w:t>FEDERAL EXPENDITURES FUND</w:t>
            </w:r>
            <w:bookmarkEnd w:id="12978"/>
          </w:p>
        </w:tc>
        <w:tc>
          <w:tcPr>
            <w:tcW w:w="1469" w:type="dxa"/>
          </w:tcPr>
          <w:p w:rsidR="00FE65B0" w:rsidP="00206E25">
            <w:pPr>
              <w:spacing w:before="0" w:after="0"/>
              <w:jc w:val="right"/>
              <w:rPr>
                <w:rFonts w:ascii="Arial" w:eastAsia="Arial" w:hAnsi="Arial" w:cs="Arial"/>
              </w:rPr>
            </w:pPr>
            <w:bookmarkStart w:id="12979" w:name="_LINE__36_fd3fd67a_a7a7_4f5f_8f35_f9103a"/>
            <w:r>
              <w:rPr>
                <w:rFonts w:ascii="Arial" w:eastAsia="Arial" w:hAnsi="Arial" w:cs="Arial"/>
                <w:b/>
              </w:rPr>
              <w:t>2025-26</w:t>
            </w:r>
            <w:bookmarkEnd w:id="12979"/>
          </w:p>
        </w:tc>
        <w:tc>
          <w:tcPr>
            <w:tcW w:w="1469" w:type="dxa"/>
          </w:tcPr>
          <w:p w:rsidR="00FE65B0" w:rsidP="00206E25">
            <w:pPr>
              <w:spacing w:before="0" w:after="0"/>
              <w:jc w:val="right"/>
              <w:rPr>
                <w:rFonts w:ascii="Arial" w:eastAsia="Arial" w:hAnsi="Arial" w:cs="Arial"/>
              </w:rPr>
            </w:pPr>
            <w:bookmarkStart w:id="12980" w:name="_LINE__36_48a00ffa_db7d_4153_b8f7_dfcf95"/>
            <w:r>
              <w:rPr>
                <w:rFonts w:ascii="Arial" w:eastAsia="Arial" w:hAnsi="Arial" w:cs="Arial"/>
                <w:b/>
              </w:rPr>
              <w:t>2026-27</w:t>
            </w:r>
            <w:bookmarkEnd w:id="129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81" w:name="_LINE__37_bd0d2455_7627_4598_a42b_d9b7a0"/>
            <w:r>
              <w:rPr>
                <w:rFonts w:ascii="Arial" w:eastAsia="Arial" w:hAnsi="Arial" w:cs="Arial"/>
              </w:rPr>
              <w:t>POSITIONS - LEGISLATIVE COUNT</w:t>
            </w:r>
            <w:bookmarkEnd w:id="12981"/>
          </w:p>
        </w:tc>
        <w:tc>
          <w:tcPr>
            <w:tcW w:w="1469" w:type="dxa"/>
          </w:tcPr>
          <w:p w:rsidR="00FE65B0" w:rsidP="00206E25">
            <w:pPr>
              <w:spacing w:before="0" w:after="0"/>
              <w:jc w:val="right"/>
              <w:rPr>
                <w:rFonts w:ascii="Arial" w:eastAsia="Arial" w:hAnsi="Arial" w:cs="Arial"/>
              </w:rPr>
            </w:pPr>
            <w:bookmarkStart w:id="12982" w:name="_LINE__37_058b3590_74ba_4e23_a617_3e4e5f"/>
            <w:r>
              <w:rPr>
                <w:rFonts w:ascii="Arial" w:eastAsia="Arial" w:hAnsi="Arial" w:cs="Arial"/>
              </w:rPr>
              <w:t>1.000</w:t>
            </w:r>
            <w:bookmarkEnd w:id="12982"/>
          </w:p>
        </w:tc>
        <w:tc>
          <w:tcPr>
            <w:tcW w:w="1469" w:type="dxa"/>
          </w:tcPr>
          <w:p w:rsidR="00FE65B0" w:rsidP="00206E25">
            <w:pPr>
              <w:spacing w:before="0" w:after="0"/>
              <w:jc w:val="right"/>
              <w:rPr>
                <w:rFonts w:ascii="Arial" w:eastAsia="Arial" w:hAnsi="Arial" w:cs="Arial"/>
              </w:rPr>
            </w:pPr>
            <w:bookmarkStart w:id="12983" w:name="_LINE__37_980ad749_899f_4a85_8274_1e51c0"/>
            <w:r>
              <w:rPr>
                <w:rFonts w:ascii="Arial" w:eastAsia="Arial" w:hAnsi="Arial" w:cs="Arial"/>
              </w:rPr>
              <w:t>1.000</w:t>
            </w:r>
            <w:bookmarkEnd w:id="129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84" w:name="_LINE__38_2ae3c525_8f11_49b1_b870_231bb5"/>
            <w:r>
              <w:rPr>
                <w:rFonts w:ascii="Arial" w:eastAsia="Arial" w:hAnsi="Arial" w:cs="Arial"/>
              </w:rPr>
              <w:t>Personal Services</w:t>
            </w:r>
            <w:bookmarkEnd w:id="12984"/>
          </w:p>
        </w:tc>
        <w:tc>
          <w:tcPr>
            <w:tcW w:w="1469" w:type="dxa"/>
          </w:tcPr>
          <w:p w:rsidR="00FE65B0" w:rsidP="00206E25">
            <w:pPr>
              <w:spacing w:before="0" w:after="0"/>
              <w:jc w:val="right"/>
              <w:rPr>
                <w:rFonts w:ascii="Arial" w:eastAsia="Arial" w:hAnsi="Arial" w:cs="Arial"/>
              </w:rPr>
            </w:pPr>
            <w:bookmarkStart w:id="12985" w:name="_LINE__38_c9f95107_8aaa_474e_b095_fb4a42"/>
            <w:r>
              <w:rPr>
                <w:rFonts w:ascii="Arial" w:eastAsia="Arial" w:hAnsi="Arial" w:cs="Arial"/>
              </w:rPr>
              <w:t>$1,517,452</w:t>
            </w:r>
            <w:bookmarkEnd w:id="12985"/>
          </w:p>
        </w:tc>
        <w:tc>
          <w:tcPr>
            <w:tcW w:w="1469" w:type="dxa"/>
          </w:tcPr>
          <w:p w:rsidR="00FE65B0" w:rsidP="00206E25">
            <w:pPr>
              <w:spacing w:before="0" w:after="0"/>
              <w:jc w:val="right"/>
              <w:rPr>
                <w:rFonts w:ascii="Arial" w:eastAsia="Arial" w:hAnsi="Arial" w:cs="Arial"/>
              </w:rPr>
            </w:pPr>
            <w:bookmarkStart w:id="12986" w:name="_LINE__38_21f1ae9f_85f6_4cdf_9df3_61684c"/>
            <w:r>
              <w:rPr>
                <w:rFonts w:ascii="Arial" w:eastAsia="Arial" w:hAnsi="Arial" w:cs="Arial"/>
              </w:rPr>
              <w:t>$1,556,041</w:t>
            </w:r>
            <w:bookmarkEnd w:id="129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2987" w:name="_LINE__39_047c637c_a7c1_4c93_bb9d_6f58a5"/>
            <w:r>
              <w:rPr>
                <w:rFonts w:ascii="Arial" w:eastAsia="Arial" w:hAnsi="Arial" w:cs="Arial"/>
              </w:rPr>
              <w:t>All Other</w:t>
            </w:r>
            <w:bookmarkEnd w:id="12987"/>
          </w:p>
        </w:tc>
        <w:tc>
          <w:tcPr>
            <w:tcW w:w="1469" w:type="dxa"/>
          </w:tcPr>
          <w:p w:rsidR="00FE65B0" w:rsidP="00206E25">
            <w:pPr>
              <w:spacing w:before="0" w:after="0"/>
              <w:jc w:val="right"/>
              <w:rPr>
                <w:rFonts w:ascii="Arial" w:eastAsia="Arial" w:hAnsi="Arial" w:cs="Arial"/>
              </w:rPr>
            </w:pPr>
            <w:bookmarkStart w:id="12988" w:name="_LINE__39_93c77299_47cf_43ee_9b33_54292b"/>
            <w:r>
              <w:rPr>
                <w:rFonts w:ascii="Arial" w:eastAsia="Arial" w:hAnsi="Arial" w:cs="Arial"/>
              </w:rPr>
              <w:t>$2,511,823</w:t>
            </w:r>
            <w:bookmarkEnd w:id="12988"/>
          </w:p>
        </w:tc>
        <w:tc>
          <w:tcPr>
            <w:tcW w:w="1469" w:type="dxa"/>
          </w:tcPr>
          <w:p w:rsidR="00FE65B0" w:rsidP="00206E25">
            <w:pPr>
              <w:spacing w:before="0" w:after="0"/>
              <w:jc w:val="right"/>
              <w:rPr>
                <w:rFonts w:ascii="Arial" w:eastAsia="Arial" w:hAnsi="Arial" w:cs="Arial"/>
              </w:rPr>
            </w:pPr>
            <w:bookmarkStart w:id="12989" w:name="_LINE__39_50a783c6_4dc1_4848_b655_6f8453"/>
            <w:r>
              <w:rPr>
                <w:rFonts w:ascii="Arial" w:eastAsia="Arial" w:hAnsi="Arial" w:cs="Arial"/>
              </w:rPr>
              <w:t>$2,926,980</w:t>
            </w:r>
            <w:bookmarkEnd w:id="129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90" w:name="_LINE__40_d4631d1b_65c0_4cfb_a2ba_133bed"/>
            <w:r>
              <w:rPr>
                <w:rFonts w:ascii="Arial" w:eastAsia="Arial" w:hAnsi="Arial" w:cs="Arial"/>
              </w:rPr>
              <w:t xml:space="preserve"> </w:t>
            </w:r>
            <w:bookmarkEnd w:id="12990"/>
          </w:p>
        </w:tc>
        <w:tc>
          <w:tcPr>
            <w:tcW w:w="1469" w:type="dxa"/>
          </w:tcPr>
          <w:p w:rsidR="00FE65B0" w:rsidP="00206E25">
            <w:pPr>
              <w:spacing w:before="0" w:after="0"/>
              <w:jc w:val="right"/>
              <w:rPr>
                <w:rFonts w:ascii="Arial" w:eastAsia="Arial" w:hAnsi="Arial" w:cs="Arial"/>
              </w:rPr>
            </w:pPr>
            <w:bookmarkStart w:id="12991" w:name="_LINE__40_b3db4c82_bcb2_4792_80cc_f80c82"/>
            <w:r>
              <w:rPr>
                <w:rFonts w:ascii="Arial" w:eastAsia="Arial" w:hAnsi="Arial" w:cs="Arial"/>
              </w:rPr>
              <w:t>__________</w:t>
            </w:r>
            <w:bookmarkEnd w:id="12991"/>
          </w:p>
        </w:tc>
        <w:tc>
          <w:tcPr>
            <w:tcW w:w="1469" w:type="dxa"/>
          </w:tcPr>
          <w:p w:rsidR="00FE65B0" w:rsidP="00206E25">
            <w:pPr>
              <w:spacing w:before="0" w:after="0"/>
              <w:jc w:val="right"/>
              <w:rPr>
                <w:rFonts w:ascii="Arial" w:eastAsia="Arial" w:hAnsi="Arial" w:cs="Arial"/>
              </w:rPr>
            </w:pPr>
            <w:bookmarkStart w:id="12992" w:name="_LINE__40_f060b839_0f9c_4691_aaba_f3cb1d"/>
            <w:r>
              <w:rPr>
                <w:rFonts w:ascii="Arial" w:eastAsia="Arial" w:hAnsi="Arial" w:cs="Arial"/>
              </w:rPr>
              <w:t>__________</w:t>
            </w:r>
            <w:bookmarkEnd w:id="129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93" w:name="_LINE__41_89bca72b_6c27_4b40_98a4_1a2468"/>
            <w:r>
              <w:rPr>
                <w:rFonts w:ascii="Arial" w:eastAsia="Arial" w:hAnsi="Arial" w:cs="Arial"/>
              </w:rPr>
              <w:t>FEDERAL EXPENDITURES FUND TOTAL</w:t>
            </w:r>
            <w:bookmarkEnd w:id="12993"/>
          </w:p>
        </w:tc>
        <w:tc>
          <w:tcPr>
            <w:tcW w:w="1469" w:type="dxa"/>
          </w:tcPr>
          <w:p w:rsidR="00FE65B0" w:rsidP="00206E25">
            <w:pPr>
              <w:spacing w:before="0" w:after="0"/>
              <w:jc w:val="right"/>
              <w:rPr>
                <w:rFonts w:ascii="Arial" w:eastAsia="Arial" w:hAnsi="Arial" w:cs="Arial"/>
              </w:rPr>
            </w:pPr>
            <w:bookmarkStart w:id="12994" w:name="_LINE__41_4efec5d9_997e_45f4_a54b_b40088"/>
            <w:r>
              <w:rPr>
                <w:rFonts w:ascii="Arial" w:eastAsia="Arial" w:hAnsi="Arial" w:cs="Arial"/>
              </w:rPr>
              <w:t>$4,029,275</w:t>
            </w:r>
            <w:bookmarkEnd w:id="12994"/>
          </w:p>
        </w:tc>
        <w:tc>
          <w:tcPr>
            <w:tcW w:w="1469" w:type="dxa"/>
          </w:tcPr>
          <w:p w:rsidR="00FE65B0" w:rsidP="00206E25">
            <w:pPr>
              <w:spacing w:before="0" w:after="0"/>
              <w:jc w:val="right"/>
              <w:rPr>
                <w:rFonts w:ascii="Arial" w:eastAsia="Arial" w:hAnsi="Arial" w:cs="Arial"/>
              </w:rPr>
            </w:pPr>
            <w:bookmarkStart w:id="12995" w:name="_LINE__41_79a3103a_386a_4c2a_8d3c_21dd69"/>
            <w:r>
              <w:rPr>
                <w:rFonts w:ascii="Arial" w:eastAsia="Arial" w:hAnsi="Arial" w:cs="Arial"/>
              </w:rPr>
              <w:t>$4,483,021</w:t>
            </w:r>
            <w:bookmarkEnd w:id="12995"/>
          </w:p>
        </w:tc>
      </w:tr>
    </w:tbl>
    <w:p w:rsidR="00FE65B0" w:rsidP="00FE65B0">
      <w:pPr>
        <w:ind w:left="360"/>
        <w:rPr>
          <w:rFonts w:ascii="Arial" w:eastAsia="Arial" w:hAnsi="Arial" w:cs="Arial"/>
        </w:rPr>
      </w:pPr>
      <w:bookmarkStart w:id="12996" w:name="_PAR__14_932a2e86_1d2a_442e_a3e1_73e725b"/>
      <w:bookmarkEnd w:id="129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2997" w:name="_PAGE__142_07c51084_0905_45ec_ab34_36656"/>
            <w:bookmarkStart w:id="12998" w:name="_PAR__2_df313b5b_2175_4b9b_869d_1cc10cae"/>
            <w:bookmarkStart w:id="12999" w:name="_LINE__1_0f1b56da_06a3_4364_b359_6a87906"/>
            <w:bookmarkEnd w:id="12896"/>
            <w:bookmarkEnd w:id="12996"/>
            <w:r>
              <w:rPr>
                <w:rFonts w:ascii="Arial" w:eastAsia="Arial" w:hAnsi="Arial" w:cs="Arial"/>
                <w:b/>
              </w:rPr>
              <w:t>OTHER SPECIAL REVENUE FUNDS</w:t>
            </w:r>
            <w:bookmarkEnd w:id="12999"/>
          </w:p>
        </w:tc>
        <w:tc>
          <w:tcPr>
            <w:tcW w:w="1469" w:type="dxa"/>
          </w:tcPr>
          <w:p w:rsidR="00FE65B0" w:rsidP="00206E25">
            <w:pPr>
              <w:spacing w:before="0" w:after="0"/>
              <w:jc w:val="right"/>
              <w:rPr>
                <w:rFonts w:ascii="Arial" w:eastAsia="Arial" w:hAnsi="Arial" w:cs="Arial"/>
              </w:rPr>
            </w:pPr>
            <w:bookmarkStart w:id="13000" w:name="_LINE__1_2b8665b6_c462_422d_a980_f6e9446"/>
            <w:r>
              <w:rPr>
                <w:rFonts w:ascii="Arial" w:eastAsia="Arial" w:hAnsi="Arial" w:cs="Arial"/>
                <w:b/>
              </w:rPr>
              <w:t>2025-26</w:t>
            </w:r>
            <w:bookmarkEnd w:id="13000"/>
          </w:p>
        </w:tc>
        <w:tc>
          <w:tcPr>
            <w:tcW w:w="1469" w:type="dxa"/>
          </w:tcPr>
          <w:p w:rsidR="00FE65B0" w:rsidP="00206E25">
            <w:pPr>
              <w:spacing w:before="0" w:after="0"/>
              <w:jc w:val="right"/>
              <w:rPr>
                <w:rFonts w:ascii="Arial" w:eastAsia="Arial" w:hAnsi="Arial" w:cs="Arial"/>
              </w:rPr>
            </w:pPr>
            <w:bookmarkStart w:id="13001" w:name="_LINE__1_49143e82_ac53_4dcd_aa2c_a0e5ea3"/>
            <w:r>
              <w:rPr>
                <w:rFonts w:ascii="Arial" w:eastAsia="Arial" w:hAnsi="Arial" w:cs="Arial"/>
                <w:b/>
              </w:rPr>
              <w:t>2026-27</w:t>
            </w:r>
            <w:bookmarkEnd w:id="130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002" w:name="_LINE__2_208012e4_3e74_4768_a0e4_93a3f05"/>
            <w:r>
              <w:rPr>
                <w:rFonts w:ascii="Arial" w:eastAsia="Arial" w:hAnsi="Arial" w:cs="Arial"/>
              </w:rPr>
              <w:t>All Other</w:t>
            </w:r>
            <w:bookmarkEnd w:id="13002"/>
          </w:p>
        </w:tc>
        <w:tc>
          <w:tcPr>
            <w:tcW w:w="1469" w:type="dxa"/>
          </w:tcPr>
          <w:p w:rsidR="00FE65B0" w:rsidP="00206E25">
            <w:pPr>
              <w:spacing w:before="0" w:after="0"/>
              <w:jc w:val="right"/>
              <w:rPr>
                <w:rFonts w:ascii="Arial" w:eastAsia="Arial" w:hAnsi="Arial" w:cs="Arial"/>
              </w:rPr>
            </w:pPr>
            <w:bookmarkStart w:id="13003" w:name="_LINE__2_98a21cde_bd29_4769_93fe_7ca8bb0"/>
            <w:r>
              <w:rPr>
                <w:rFonts w:ascii="Arial" w:eastAsia="Arial" w:hAnsi="Arial" w:cs="Arial"/>
              </w:rPr>
              <w:t>($77,500)</w:t>
            </w:r>
            <w:bookmarkEnd w:id="13003"/>
          </w:p>
        </w:tc>
        <w:tc>
          <w:tcPr>
            <w:tcW w:w="1469" w:type="dxa"/>
          </w:tcPr>
          <w:p w:rsidR="00FE65B0" w:rsidP="00206E25">
            <w:pPr>
              <w:spacing w:before="0" w:after="0"/>
              <w:jc w:val="right"/>
              <w:rPr>
                <w:rFonts w:ascii="Arial" w:eastAsia="Arial" w:hAnsi="Arial" w:cs="Arial"/>
              </w:rPr>
            </w:pPr>
            <w:bookmarkStart w:id="13004" w:name="_LINE__2_61ff656d_b2eb_427a_92c3_6a90114"/>
            <w:r>
              <w:rPr>
                <w:rFonts w:ascii="Arial" w:eastAsia="Arial" w:hAnsi="Arial" w:cs="Arial"/>
              </w:rPr>
              <w:t>($77,500)</w:t>
            </w:r>
            <w:bookmarkEnd w:id="130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05" w:name="_LINE__3_9a98a80a_d7a4_44c1_b965_56d9e19"/>
            <w:r>
              <w:rPr>
                <w:rFonts w:ascii="Arial" w:eastAsia="Arial" w:hAnsi="Arial" w:cs="Arial"/>
              </w:rPr>
              <w:t xml:space="preserve"> </w:t>
            </w:r>
            <w:bookmarkEnd w:id="13005"/>
          </w:p>
        </w:tc>
        <w:tc>
          <w:tcPr>
            <w:tcW w:w="1469" w:type="dxa"/>
          </w:tcPr>
          <w:p w:rsidR="00FE65B0" w:rsidP="00206E25">
            <w:pPr>
              <w:spacing w:before="0" w:after="0"/>
              <w:jc w:val="right"/>
              <w:rPr>
                <w:rFonts w:ascii="Arial" w:eastAsia="Arial" w:hAnsi="Arial" w:cs="Arial"/>
              </w:rPr>
            </w:pPr>
            <w:bookmarkStart w:id="13006" w:name="_LINE__3_bd0b21c2_c685_46ac_9435_648cab1"/>
            <w:r>
              <w:rPr>
                <w:rFonts w:ascii="Arial" w:eastAsia="Arial" w:hAnsi="Arial" w:cs="Arial"/>
              </w:rPr>
              <w:t>__________</w:t>
            </w:r>
            <w:bookmarkEnd w:id="13006"/>
          </w:p>
        </w:tc>
        <w:tc>
          <w:tcPr>
            <w:tcW w:w="1469" w:type="dxa"/>
          </w:tcPr>
          <w:p w:rsidR="00FE65B0" w:rsidP="00206E25">
            <w:pPr>
              <w:spacing w:before="0" w:after="0"/>
              <w:jc w:val="right"/>
              <w:rPr>
                <w:rFonts w:ascii="Arial" w:eastAsia="Arial" w:hAnsi="Arial" w:cs="Arial"/>
              </w:rPr>
            </w:pPr>
            <w:bookmarkStart w:id="13007" w:name="_LINE__3_6c4673aa_a2b0_4142_84aa_d93d373"/>
            <w:r>
              <w:rPr>
                <w:rFonts w:ascii="Arial" w:eastAsia="Arial" w:hAnsi="Arial" w:cs="Arial"/>
              </w:rPr>
              <w:t>__________</w:t>
            </w:r>
            <w:bookmarkEnd w:id="130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08" w:name="_LINE__4_abc18e44_3a72_476a_9430_ed48c19"/>
            <w:r>
              <w:rPr>
                <w:rFonts w:ascii="Arial" w:eastAsia="Arial" w:hAnsi="Arial" w:cs="Arial"/>
              </w:rPr>
              <w:t>OTHER SPECIAL REVENUE FUNDS TOTAL</w:t>
            </w:r>
            <w:bookmarkEnd w:id="13008"/>
          </w:p>
        </w:tc>
        <w:tc>
          <w:tcPr>
            <w:tcW w:w="1469" w:type="dxa"/>
          </w:tcPr>
          <w:p w:rsidR="00FE65B0" w:rsidP="00206E25">
            <w:pPr>
              <w:spacing w:before="0" w:after="0"/>
              <w:jc w:val="right"/>
              <w:rPr>
                <w:rFonts w:ascii="Arial" w:eastAsia="Arial" w:hAnsi="Arial" w:cs="Arial"/>
              </w:rPr>
            </w:pPr>
            <w:bookmarkStart w:id="13009" w:name="_LINE__4_15ef67ff_0397_46d5_92e3_ab3060a"/>
            <w:r>
              <w:rPr>
                <w:rFonts w:ascii="Arial" w:eastAsia="Arial" w:hAnsi="Arial" w:cs="Arial"/>
              </w:rPr>
              <w:t>($77,500)</w:t>
            </w:r>
            <w:bookmarkEnd w:id="13009"/>
          </w:p>
        </w:tc>
        <w:tc>
          <w:tcPr>
            <w:tcW w:w="1469" w:type="dxa"/>
          </w:tcPr>
          <w:p w:rsidR="00FE65B0" w:rsidP="00206E25">
            <w:pPr>
              <w:spacing w:before="0" w:after="0"/>
              <w:jc w:val="right"/>
              <w:rPr>
                <w:rFonts w:ascii="Arial" w:eastAsia="Arial" w:hAnsi="Arial" w:cs="Arial"/>
              </w:rPr>
            </w:pPr>
            <w:bookmarkStart w:id="13010" w:name="_LINE__4_20b723cc_71c9_4c67_9b12_75831ac"/>
            <w:r>
              <w:rPr>
                <w:rFonts w:ascii="Arial" w:eastAsia="Arial" w:hAnsi="Arial" w:cs="Arial"/>
              </w:rPr>
              <w:t>($77,500)</w:t>
            </w:r>
            <w:bookmarkEnd w:id="13010"/>
          </w:p>
        </w:tc>
      </w:tr>
    </w:tbl>
    <w:p w:rsidR="00FE65B0" w:rsidP="00FE65B0">
      <w:pPr>
        <w:ind w:left="360"/>
        <w:rPr>
          <w:rFonts w:ascii="Arial" w:eastAsia="Arial" w:hAnsi="Arial" w:cs="Arial"/>
        </w:rPr>
      </w:pPr>
      <w:bookmarkStart w:id="13011" w:name="_PAR__3_e116e3bd_b1ac_4f1b_98c5_d90f82b3"/>
      <w:bookmarkEnd w:id="1299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12" w:name="_PAR__4_4d0dbaae_31ed_4de6_a346_1bdc7f5f"/>
            <w:bookmarkStart w:id="13013" w:name="_LINE__6_aa1bb00e_df96_4e9d_9f8e_2e183f9"/>
            <w:bookmarkEnd w:id="13011"/>
            <w:r>
              <w:rPr>
                <w:rFonts w:ascii="Arial" w:eastAsia="Arial" w:hAnsi="Arial" w:cs="Arial"/>
                <w:b/>
              </w:rPr>
              <w:t>FEDERAL BLOCK GRANT FUND</w:t>
            </w:r>
            <w:bookmarkEnd w:id="13013"/>
          </w:p>
        </w:tc>
        <w:tc>
          <w:tcPr>
            <w:tcW w:w="1469" w:type="dxa"/>
          </w:tcPr>
          <w:p w:rsidR="00FE65B0" w:rsidP="00206E25">
            <w:pPr>
              <w:spacing w:before="0" w:after="0"/>
              <w:jc w:val="right"/>
              <w:rPr>
                <w:rFonts w:ascii="Arial" w:eastAsia="Arial" w:hAnsi="Arial" w:cs="Arial"/>
              </w:rPr>
            </w:pPr>
            <w:bookmarkStart w:id="13014" w:name="_LINE__6_34f3817a_d6cb_4046_bb0d_5b34b1b"/>
            <w:r>
              <w:rPr>
                <w:rFonts w:ascii="Arial" w:eastAsia="Arial" w:hAnsi="Arial" w:cs="Arial"/>
                <w:b/>
              </w:rPr>
              <w:t>2025-26</w:t>
            </w:r>
            <w:bookmarkEnd w:id="13014"/>
          </w:p>
        </w:tc>
        <w:tc>
          <w:tcPr>
            <w:tcW w:w="1469" w:type="dxa"/>
          </w:tcPr>
          <w:p w:rsidR="00FE65B0" w:rsidP="00206E25">
            <w:pPr>
              <w:spacing w:before="0" w:after="0"/>
              <w:jc w:val="right"/>
              <w:rPr>
                <w:rFonts w:ascii="Arial" w:eastAsia="Arial" w:hAnsi="Arial" w:cs="Arial"/>
              </w:rPr>
            </w:pPr>
            <w:bookmarkStart w:id="13015" w:name="_LINE__6_26994d1e_7b13_44fb_8c87_8c7fc2d"/>
            <w:r>
              <w:rPr>
                <w:rFonts w:ascii="Arial" w:eastAsia="Arial" w:hAnsi="Arial" w:cs="Arial"/>
                <w:b/>
              </w:rPr>
              <w:t>2026-27</w:t>
            </w:r>
            <w:bookmarkEnd w:id="130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016" w:name="_LINE__7_ddb24d8b_ed76_4217_b017_0f98bc3"/>
            <w:r>
              <w:rPr>
                <w:rFonts w:ascii="Arial" w:eastAsia="Arial" w:hAnsi="Arial" w:cs="Arial"/>
              </w:rPr>
              <w:t>All Other</w:t>
            </w:r>
            <w:bookmarkEnd w:id="13016"/>
          </w:p>
        </w:tc>
        <w:tc>
          <w:tcPr>
            <w:tcW w:w="1469" w:type="dxa"/>
          </w:tcPr>
          <w:p w:rsidR="00FE65B0" w:rsidP="00206E25">
            <w:pPr>
              <w:spacing w:before="0" w:after="0"/>
              <w:jc w:val="right"/>
              <w:rPr>
                <w:rFonts w:ascii="Arial" w:eastAsia="Arial" w:hAnsi="Arial" w:cs="Arial"/>
              </w:rPr>
            </w:pPr>
            <w:bookmarkStart w:id="13017" w:name="_LINE__7_22d8b886_43de_4596_a172_be93615"/>
            <w:r>
              <w:rPr>
                <w:rFonts w:ascii="Arial" w:eastAsia="Arial" w:hAnsi="Arial" w:cs="Arial"/>
              </w:rPr>
              <w:t>($4,571,186)</w:t>
            </w:r>
            <w:bookmarkEnd w:id="13017"/>
          </w:p>
        </w:tc>
        <w:tc>
          <w:tcPr>
            <w:tcW w:w="1469" w:type="dxa"/>
          </w:tcPr>
          <w:p w:rsidR="00FE65B0" w:rsidP="00206E25">
            <w:pPr>
              <w:spacing w:before="0" w:after="0"/>
              <w:jc w:val="right"/>
              <w:rPr>
                <w:rFonts w:ascii="Arial" w:eastAsia="Arial" w:hAnsi="Arial" w:cs="Arial"/>
              </w:rPr>
            </w:pPr>
            <w:bookmarkStart w:id="13018" w:name="_LINE__7_76c00779_dfd4_47e6_a175_d9dfeea"/>
            <w:r>
              <w:rPr>
                <w:rFonts w:ascii="Arial" w:eastAsia="Arial" w:hAnsi="Arial" w:cs="Arial"/>
              </w:rPr>
              <w:t>($4,571,186)</w:t>
            </w:r>
            <w:bookmarkEnd w:id="130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19" w:name="_LINE__8_56261f6f_e566_49e6_8708_68e7ada"/>
            <w:r>
              <w:rPr>
                <w:rFonts w:ascii="Arial" w:eastAsia="Arial" w:hAnsi="Arial" w:cs="Arial"/>
              </w:rPr>
              <w:t xml:space="preserve"> </w:t>
            </w:r>
            <w:bookmarkEnd w:id="13019"/>
          </w:p>
        </w:tc>
        <w:tc>
          <w:tcPr>
            <w:tcW w:w="1469" w:type="dxa"/>
          </w:tcPr>
          <w:p w:rsidR="00FE65B0" w:rsidP="00206E25">
            <w:pPr>
              <w:spacing w:before="0" w:after="0"/>
              <w:jc w:val="right"/>
              <w:rPr>
                <w:rFonts w:ascii="Arial" w:eastAsia="Arial" w:hAnsi="Arial" w:cs="Arial"/>
              </w:rPr>
            </w:pPr>
            <w:bookmarkStart w:id="13020" w:name="_LINE__8_73c9f464_a5be_465d_8710_ff3324c"/>
            <w:r>
              <w:rPr>
                <w:rFonts w:ascii="Arial" w:eastAsia="Arial" w:hAnsi="Arial" w:cs="Arial"/>
              </w:rPr>
              <w:t>__________</w:t>
            </w:r>
            <w:bookmarkEnd w:id="13020"/>
          </w:p>
        </w:tc>
        <w:tc>
          <w:tcPr>
            <w:tcW w:w="1469" w:type="dxa"/>
          </w:tcPr>
          <w:p w:rsidR="00FE65B0" w:rsidP="00206E25">
            <w:pPr>
              <w:spacing w:before="0" w:after="0"/>
              <w:jc w:val="right"/>
              <w:rPr>
                <w:rFonts w:ascii="Arial" w:eastAsia="Arial" w:hAnsi="Arial" w:cs="Arial"/>
              </w:rPr>
            </w:pPr>
            <w:bookmarkStart w:id="13021" w:name="_LINE__8_c1d1d1d8_00c7_4a2e_a03d_707e363"/>
            <w:r>
              <w:rPr>
                <w:rFonts w:ascii="Arial" w:eastAsia="Arial" w:hAnsi="Arial" w:cs="Arial"/>
              </w:rPr>
              <w:t>__________</w:t>
            </w:r>
            <w:bookmarkEnd w:id="130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22" w:name="_LINE__9_bb609e4c_fc02_4500_a128_67436ba"/>
            <w:r>
              <w:rPr>
                <w:rFonts w:ascii="Arial" w:eastAsia="Arial" w:hAnsi="Arial" w:cs="Arial"/>
              </w:rPr>
              <w:t>FEDERAL BLOCK GRANT FUND TOTAL</w:t>
            </w:r>
            <w:bookmarkEnd w:id="13022"/>
          </w:p>
        </w:tc>
        <w:tc>
          <w:tcPr>
            <w:tcW w:w="1469" w:type="dxa"/>
          </w:tcPr>
          <w:p w:rsidR="00FE65B0" w:rsidP="00206E25">
            <w:pPr>
              <w:spacing w:before="0" w:after="0"/>
              <w:jc w:val="right"/>
              <w:rPr>
                <w:rFonts w:ascii="Arial" w:eastAsia="Arial" w:hAnsi="Arial" w:cs="Arial"/>
              </w:rPr>
            </w:pPr>
            <w:bookmarkStart w:id="13023" w:name="_LINE__9_d9626a25_53fc_40d8_a891_8f5c5a4"/>
            <w:r>
              <w:rPr>
                <w:rFonts w:ascii="Arial" w:eastAsia="Arial" w:hAnsi="Arial" w:cs="Arial"/>
              </w:rPr>
              <w:t>($4,571,186)</w:t>
            </w:r>
            <w:bookmarkEnd w:id="13023"/>
          </w:p>
        </w:tc>
        <w:tc>
          <w:tcPr>
            <w:tcW w:w="1469" w:type="dxa"/>
          </w:tcPr>
          <w:p w:rsidR="00FE65B0" w:rsidP="00206E25">
            <w:pPr>
              <w:spacing w:before="0" w:after="0"/>
              <w:jc w:val="right"/>
              <w:rPr>
                <w:rFonts w:ascii="Arial" w:eastAsia="Arial" w:hAnsi="Arial" w:cs="Arial"/>
              </w:rPr>
            </w:pPr>
            <w:bookmarkStart w:id="13024" w:name="_LINE__9_26fd5c58_66a3_4108_b1fe_1a9509b"/>
            <w:r>
              <w:rPr>
                <w:rFonts w:ascii="Arial" w:eastAsia="Arial" w:hAnsi="Arial" w:cs="Arial"/>
              </w:rPr>
              <w:t>($4,571,186)</w:t>
            </w:r>
            <w:bookmarkEnd w:id="13024"/>
          </w:p>
        </w:tc>
      </w:tr>
    </w:tbl>
    <w:p w:rsidR="00FE65B0" w:rsidP="00FE65B0">
      <w:pPr>
        <w:ind w:left="360"/>
        <w:rPr>
          <w:rFonts w:ascii="Arial" w:eastAsia="Arial" w:hAnsi="Arial" w:cs="Arial"/>
        </w:rPr>
      </w:pPr>
      <w:bookmarkStart w:id="13025" w:name="_PAR__5_e85a3aac_be8f_48bf_b533_566eb40f"/>
      <w:bookmarkEnd w:id="130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26" w:name="_PAR__6_05e9a8b5_cbed_486f_9498_06801a4e"/>
            <w:bookmarkStart w:id="13027" w:name="_LINE__11_7ab288a2_7b8d_4855_8828_393cb0"/>
            <w:bookmarkEnd w:id="13025"/>
            <w:r>
              <w:rPr>
                <w:rFonts w:ascii="Arial" w:eastAsia="Arial" w:hAnsi="Arial" w:cs="Arial"/>
                <w:b/>
              </w:rPr>
              <w:t>FEDERAL EXPENDITURES FUND ARRA</w:t>
            </w:r>
            <w:bookmarkEnd w:id="13027"/>
          </w:p>
        </w:tc>
        <w:tc>
          <w:tcPr>
            <w:tcW w:w="1469" w:type="dxa"/>
          </w:tcPr>
          <w:p w:rsidR="00FE65B0" w:rsidP="00206E25">
            <w:pPr>
              <w:spacing w:before="0" w:after="0"/>
              <w:jc w:val="right"/>
              <w:rPr>
                <w:rFonts w:ascii="Arial" w:eastAsia="Arial" w:hAnsi="Arial" w:cs="Arial"/>
              </w:rPr>
            </w:pPr>
            <w:bookmarkStart w:id="13028" w:name="_LINE__11_768327a9_4830_4c2e_a3d0_da8099"/>
            <w:r>
              <w:rPr>
                <w:rFonts w:ascii="Arial" w:eastAsia="Arial" w:hAnsi="Arial" w:cs="Arial"/>
                <w:b/>
              </w:rPr>
              <w:t>2025-26</w:t>
            </w:r>
            <w:bookmarkEnd w:id="13028"/>
          </w:p>
        </w:tc>
        <w:tc>
          <w:tcPr>
            <w:tcW w:w="1469" w:type="dxa"/>
          </w:tcPr>
          <w:p w:rsidR="00FE65B0" w:rsidP="00206E25">
            <w:pPr>
              <w:spacing w:before="0" w:after="0"/>
              <w:jc w:val="right"/>
              <w:rPr>
                <w:rFonts w:ascii="Arial" w:eastAsia="Arial" w:hAnsi="Arial" w:cs="Arial"/>
              </w:rPr>
            </w:pPr>
            <w:bookmarkStart w:id="13029" w:name="_LINE__11_aa9d078c_5812_4bc8_baef_77ce42"/>
            <w:r>
              <w:rPr>
                <w:rFonts w:ascii="Arial" w:eastAsia="Arial" w:hAnsi="Arial" w:cs="Arial"/>
                <w:b/>
              </w:rPr>
              <w:t>2026-27</w:t>
            </w:r>
            <w:bookmarkEnd w:id="130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030" w:name="_LINE__12_803cce38_5ae9_47f7_95ce_6fbc95"/>
            <w:r>
              <w:rPr>
                <w:rFonts w:ascii="Arial" w:eastAsia="Arial" w:hAnsi="Arial" w:cs="Arial"/>
              </w:rPr>
              <w:t>All Other</w:t>
            </w:r>
            <w:bookmarkEnd w:id="13030"/>
          </w:p>
        </w:tc>
        <w:tc>
          <w:tcPr>
            <w:tcW w:w="1469" w:type="dxa"/>
          </w:tcPr>
          <w:p w:rsidR="00FE65B0" w:rsidP="00206E25">
            <w:pPr>
              <w:spacing w:before="0" w:after="0"/>
              <w:jc w:val="right"/>
              <w:rPr>
                <w:rFonts w:ascii="Arial" w:eastAsia="Arial" w:hAnsi="Arial" w:cs="Arial"/>
              </w:rPr>
            </w:pPr>
            <w:bookmarkStart w:id="13031" w:name="_LINE__12_e9f2fad2_d400_45ee_a137_ea5975"/>
            <w:r>
              <w:rPr>
                <w:rFonts w:ascii="Arial" w:eastAsia="Arial" w:hAnsi="Arial" w:cs="Arial"/>
              </w:rPr>
              <w:t>($1,505,268)</w:t>
            </w:r>
            <w:bookmarkEnd w:id="13031"/>
          </w:p>
        </w:tc>
        <w:tc>
          <w:tcPr>
            <w:tcW w:w="1469" w:type="dxa"/>
          </w:tcPr>
          <w:p w:rsidR="00FE65B0" w:rsidP="00206E25">
            <w:pPr>
              <w:spacing w:before="0" w:after="0"/>
              <w:jc w:val="right"/>
              <w:rPr>
                <w:rFonts w:ascii="Arial" w:eastAsia="Arial" w:hAnsi="Arial" w:cs="Arial"/>
              </w:rPr>
            </w:pPr>
            <w:bookmarkStart w:id="13032" w:name="_LINE__12_19368066_67dd_45af_b7c9_c2a2da"/>
            <w:r>
              <w:rPr>
                <w:rFonts w:ascii="Arial" w:eastAsia="Arial" w:hAnsi="Arial" w:cs="Arial"/>
              </w:rPr>
              <w:t>($1,505,268)</w:t>
            </w:r>
            <w:bookmarkEnd w:id="130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33" w:name="_LINE__13_85fdcfbf_de13_467e_93d6_4e65c9"/>
            <w:r>
              <w:rPr>
                <w:rFonts w:ascii="Arial" w:eastAsia="Arial" w:hAnsi="Arial" w:cs="Arial"/>
              </w:rPr>
              <w:t xml:space="preserve"> </w:t>
            </w:r>
            <w:bookmarkEnd w:id="13033"/>
          </w:p>
        </w:tc>
        <w:tc>
          <w:tcPr>
            <w:tcW w:w="1469" w:type="dxa"/>
          </w:tcPr>
          <w:p w:rsidR="00FE65B0" w:rsidP="00206E25">
            <w:pPr>
              <w:spacing w:before="0" w:after="0"/>
              <w:jc w:val="right"/>
              <w:rPr>
                <w:rFonts w:ascii="Arial" w:eastAsia="Arial" w:hAnsi="Arial" w:cs="Arial"/>
              </w:rPr>
            </w:pPr>
            <w:bookmarkStart w:id="13034" w:name="_LINE__13_914759ff_fd5a_4454_9b6e_adfd1e"/>
            <w:r>
              <w:rPr>
                <w:rFonts w:ascii="Arial" w:eastAsia="Arial" w:hAnsi="Arial" w:cs="Arial"/>
              </w:rPr>
              <w:t>__________</w:t>
            </w:r>
            <w:bookmarkEnd w:id="13034"/>
          </w:p>
        </w:tc>
        <w:tc>
          <w:tcPr>
            <w:tcW w:w="1469" w:type="dxa"/>
          </w:tcPr>
          <w:p w:rsidR="00FE65B0" w:rsidP="00206E25">
            <w:pPr>
              <w:spacing w:before="0" w:after="0"/>
              <w:jc w:val="right"/>
              <w:rPr>
                <w:rFonts w:ascii="Arial" w:eastAsia="Arial" w:hAnsi="Arial" w:cs="Arial"/>
              </w:rPr>
            </w:pPr>
            <w:bookmarkStart w:id="13035" w:name="_LINE__13_3259af86_ed6a_4497_b4ea_44b113"/>
            <w:r>
              <w:rPr>
                <w:rFonts w:ascii="Arial" w:eastAsia="Arial" w:hAnsi="Arial" w:cs="Arial"/>
              </w:rPr>
              <w:t>__________</w:t>
            </w:r>
            <w:bookmarkEnd w:id="130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36" w:name="_LINE__14_6ffdc177_8b70_4f32_afc9_9e52f2"/>
            <w:r>
              <w:rPr>
                <w:rFonts w:ascii="Arial" w:eastAsia="Arial" w:hAnsi="Arial" w:cs="Arial"/>
              </w:rPr>
              <w:t>FEDERAL EXPENDITURES FUND ARRA TOTAL</w:t>
            </w:r>
            <w:bookmarkEnd w:id="13036"/>
          </w:p>
        </w:tc>
        <w:tc>
          <w:tcPr>
            <w:tcW w:w="1469" w:type="dxa"/>
          </w:tcPr>
          <w:p w:rsidR="00FE65B0" w:rsidP="00206E25">
            <w:pPr>
              <w:spacing w:before="0" w:after="0"/>
              <w:jc w:val="right"/>
              <w:rPr>
                <w:rFonts w:ascii="Arial" w:eastAsia="Arial" w:hAnsi="Arial" w:cs="Arial"/>
              </w:rPr>
            </w:pPr>
            <w:bookmarkStart w:id="13037" w:name="_LINE__14_914c37ff_fc7a_4c5d_a18a_456cd9"/>
            <w:r>
              <w:rPr>
                <w:rFonts w:ascii="Arial" w:eastAsia="Arial" w:hAnsi="Arial" w:cs="Arial"/>
              </w:rPr>
              <w:t>($1,505,268)</w:t>
            </w:r>
            <w:bookmarkEnd w:id="13037"/>
          </w:p>
        </w:tc>
        <w:tc>
          <w:tcPr>
            <w:tcW w:w="1469" w:type="dxa"/>
          </w:tcPr>
          <w:p w:rsidR="00FE65B0" w:rsidP="00206E25">
            <w:pPr>
              <w:spacing w:before="0" w:after="0"/>
              <w:jc w:val="right"/>
              <w:rPr>
                <w:rFonts w:ascii="Arial" w:eastAsia="Arial" w:hAnsi="Arial" w:cs="Arial"/>
              </w:rPr>
            </w:pPr>
            <w:bookmarkStart w:id="13038" w:name="_LINE__14_2924f965_b7ae_4ca4_9a18_2b383d"/>
            <w:r>
              <w:rPr>
                <w:rFonts w:ascii="Arial" w:eastAsia="Arial" w:hAnsi="Arial" w:cs="Arial"/>
              </w:rPr>
              <w:t>($1,505,268)</w:t>
            </w:r>
            <w:bookmarkEnd w:id="13038"/>
          </w:p>
        </w:tc>
      </w:tr>
    </w:tbl>
    <w:p w:rsidR="00FE65B0" w:rsidP="00FE65B0">
      <w:pPr>
        <w:pStyle w:val="BPSParagraphLeftAlign"/>
        <w:suppressAutoHyphens/>
        <w:ind w:left="360"/>
        <w:rPr>
          <w:rFonts w:ascii="Arial" w:eastAsia="Arial" w:hAnsi="Arial" w:cs="Arial"/>
        </w:rPr>
      </w:pPr>
      <w:bookmarkStart w:id="13039" w:name="_PAR__7_181a3de4_b809_4df8_9bfa_59a927ab"/>
      <w:bookmarkEnd w:id="13026"/>
      <w:r>
        <w:rPr>
          <w:rFonts w:ascii="Arial" w:eastAsia="Arial" w:hAnsi="Arial" w:cs="Arial"/>
          <w:b/>
        </w:rPr>
        <w:t>Office of Violence Prevention Z411</w:t>
      </w:r>
    </w:p>
    <w:p w:rsidR="00FE65B0" w:rsidP="00FE65B0">
      <w:pPr>
        <w:ind w:left="360"/>
        <w:rPr>
          <w:rFonts w:ascii="Arial" w:eastAsia="Arial" w:hAnsi="Arial" w:cs="Arial"/>
        </w:rPr>
      </w:pPr>
      <w:bookmarkStart w:id="13040" w:name="_PAR__8_c0f4f060_57c4_4ad1_b748_2ad66825"/>
      <w:bookmarkEnd w:id="13039"/>
      <w:r>
        <w:rPr>
          <w:rFonts w:ascii="Arial" w:eastAsia="Arial" w:hAnsi="Arial" w:cs="Arial"/>
        </w:rPr>
        <w:t>Initiative: Reduces funding one time for annual grants to communities approved in Public Law 2023, chapter 643, Part FFFF.</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41" w:name="_PAR__9_3848deb4_ecc8_42a3_9434_ae5b5d19"/>
            <w:bookmarkStart w:id="13042" w:name="_LINE__18_04390c4f_83cc_48a1_8624_c338ac"/>
            <w:bookmarkEnd w:id="13040"/>
            <w:r>
              <w:rPr>
                <w:rFonts w:ascii="Arial" w:eastAsia="Arial" w:hAnsi="Arial" w:cs="Arial"/>
                <w:b/>
              </w:rPr>
              <w:t>GENERAL FUND</w:t>
            </w:r>
            <w:bookmarkEnd w:id="13042"/>
          </w:p>
        </w:tc>
        <w:tc>
          <w:tcPr>
            <w:tcW w:w="1469" w:type="dxa"/>
          </w:tcPr>
          <w:p w:rsidR="00FE65B0" w:rsidP="00206E25">
            <w:pPr>
              <w:spacing w:before="0" w:after="0"/>
              <w:jc w:val="right"/>
              <w:rPr>
                <w:rFonts w:ascii="Arial" w:eastAsia="Arial" w:hAnsi="Arial" w:cs="Arial"/>
              </w:rPr>
            </w:pPr>
            <w:bookmarkStart w:id="13043" w:name="_LINE__18_a89fdbd7_2eda_42cd_b3cc_833e5f"/>
            <w:r>
              <w:rPr>
                <w:rFonts w:ascii="Arial" w:eastAsia="Arial" w:hAnsi="Arial" w:cs="Arial"/>
                <w:b/>
              </w:rPr>
              <w:t>2025-26</w:t>
            </w:r>
            <w:bookmarkEnd w:id="13043"/>
          </w:p>
        </w:tc>
        <w:tc>
          <w:tcPr>
            <w:tcW w:w="1469" w:type="dxa"/>
          </w:tcPr>
          <w:p w:rsidR="00FE65B0" w:rsidP="00206E25">
            <w:pPr>
              <w:spacing w:before="0" w:after="0"/>
              <w:jc w:val="right"/>
              <w:rPr>
                <w:rFonts w:ascii="Arial" w:eastAsia="Arial" w:hAnsi="Arial" w:cs="Arial"/>
              </w:rPr>
            </w:pPr>
            <w:bookmarkStart w:id="13044" w:name="_LINE__18_7b4bacfe_5799_4a05_a9a8_f83097"/>
            <w:r>
              <w:rPr>
                <w:rFonts w:ascii="Arial" w:eastAsia="Arial" w:hAnsi="Arial" w:cs="Arial"/>
                <w:b/>
              </w:rPr>
              <w:t>2026-27</w:t>
            </w:r>
            <w:bookmarkEnd w:id="130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045" w:name="_LINE__19_88f2661a_e8ad_418c_8780_25a1c0"/>
            <w:r>
              <w:rPr>
                <w:rFonts w:ascii="Arial" w:eastAsia="Arial" w:hAnsi="Arial" w:cs="Arial"/>
              </w:rPr>
              <w:t>All Other</w:t>
            </w:r>
            <w:bookmarkEnd w:id="13045"/>
          </w:p>
        </w:tc>
        <w:tc>
          <w:tcPr>
            <w:tcW w:w="1469" w:type="dxa"/>
          </w:tcPr>
          <w:p w:rsidR="00FE65B0" w:rsidP="00206E25">
            <w:pPr>
              <w:spacing w:before="0" w:after="0"/>
              <w:jc w:val="right"/>
              <w:rPr>
                <w:rFonts w:ascii="Arial" w:eastAsia="Arial" w:hAnsi="Arial" w:cs="Arial"/>
              </w:rPr>
            </w:pPr>
            <w:bookmarkStart w:id="13046" w:name="_LINE__19_56b93eda_a480_457d_b63f_242e69"/>
            <w:r>
              <w:rPr>
                <w:rFonts w:ascii="Arial" w:eastAsia="Arial" w:hAnsi="Arial" w:cs="Arial"/>
              </w:rPr>
              <w:t>($1,000,000)</w:t>
            </w:r>
            <w:bookmarkEnd w:id="13046"/>
          </w:p>
        </w:tc>
        <w:tc>
          <w:tcPr>
            <w:tcW w:w="1469" w:type="dxa"/>
          </w:tcPr>
          <w:p w:rsidR="00FE65B0" w:rsidP="00206E25">
            <w:pPr>
              <w:spacing w:before="0" w:after="0"/>
              <w:jc w:val="right"/>
              <w:rPr>
                <w:rFonts w:ascii="Arial" w:eastAsia="Arial" w:hAnsi="Arial" w:cs="Arial"/>
              </w:rPr>
            </w:pPr>
            <w:bookmarkStart w:id="13047" w:name="_LINE__19_9e52850c_7ce5_4e7f_b47c_454855"/>
            <w:r>
              <w:rPr>
                <w:rFonts w:ascii="Arial" w:eastAsia="Arial" w:hAnsi="Arial" w:cs="Arial"/>
              </w:rPr>
              <w:t>($1,000,000)</w:t>
            </w:r>
            <w:bookmarkEnd w:id="130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48" w:name="_LINE__20_6f58aa4e_4a04_43f2_95b5_5719cc"/>
            <w:r>
              <w:rPr>
                <w:rFonts w:ascii="Arial" w:eastAsia="Arial" w:hAnsi="Arial" w:cs="Arial"/>
              </w:rPr>
              <w:t xml:space="preserve"> </w:t>
            </w:r>
            <w:bookmarkEnd w:id="13048"/>
          </w:p>
        </w:tc>
        <w:tc>
          <w:tcPr>
            <w:tcW w:w="1469" w:type="dxa"/>
          </w:tcPr>
          <w:p w:rsidR="00FE65B0" w:rsidP="00206E25">
            <w:pPr>
              <w:spacing w:before="0" w:after="0"/>
              <w:jc w:val="right"/>
              <w:rPr>
                <w:rFonts w:ascii="Arial" w:eastAsia="Arial" w:hAnsi="Arial" w:cs="Arial"/>
              </w:rPr>
            </w:pPr>
            <w:bookmarkStart w:id="13049" w:name="_LINE__20_cce7fb19_2476_4836_bb95_51b635"/>
            <w:r>
              <w:rPr>
                <w:rFonts w:ascii="Arial" w:eastAsia="Arial" w:hAnsi="Arial" w:cs="Arial"/>
              </w:rPr>
              <w:t>__________</w:t>
            </w:r>
            <w:bookmarkEnd w:id="13049"/>
          </w:p>
        </w:tc>
        <w:tc>
          <w:tcPr>
            <w:tcW w:w="1469" w:type="dxa"/>
          </w:tcPr>
          <w:p w:rsidR="00FE65B0" w:rsidP="00206E25">
            <w:pPr>
              <w:spacing w:before="0" w:after="0"/>
              <w:jc w:val="right"/>
              <w:rPr>
                <w:rFonts w:ascii="Arial" w:eastAsia="Arial" w:hAnsi="Arial" w:cs="Arial"/>
              </w:rPr>
            </w:pPr>
            <w:bookmarkStart w:id="13050" w:name="_LINE__20_33b65dd4_47b4_4d2b_a971_74c8f4"/>
            <w:r>
              <w:rPr>
                <w:rFonts w:ascii="Arial" w:eastAsia="Arial" w:hAnsi="Arial" w:cs="Arial"/>
              </w:rPr>
              <w:t>__________</w:t>
            </w:r>
            <w:bookmarkEnd w:id="130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51" w:name="_LINE__21_36340b84_0f78_487e_9fa4_367e35"/>
            <w:r>
              <w:rPr>
                <w:rFonts w:ascii="Arial" w:eastAsia="Arial" w:hAnsi="Arial" w:cs="Arial"/>
              </w:rPr>
              <w:t>GENERAL FUND TOTAL</w:t>
            </w:r>
            <w:bookmarkEnd w:id="13051"/>
          </w:p>
        </w:tc>
        <w:tc>
          <w:tcPr>
            <w:tcW w:w="1469" w:type="dxa"/>
          </w:tcPr>
          <w:p w:rsidR="00FE65B0" w:rsidP="00206E25">
            <w:pPr>
              <w:spacing w:before="0" w:after="0"/>
              <w:jc w:val="right"/>
              <w:rPr>
                <w:rFonts w:ascii="Arial" w:eastAsia="Arial" w:hAnsi="Arial" w:cs="Arial"/>
              </w:rPr>
            </w:pPr>
            <w:bookmarkStart w:id="13052" w:name="_LINE__21_dfcfecca_8a45_427b_9d82_26e4fc"/>
            <w:r>
              <w:rPr>
                <w:rFonts w:ascii="Arial" w:eastAsia="Arial" w:hAnsi="Arial" w:cs="Arial"/>
              </w:rPr>
              <w:t>($1,000,000)</w:t>
            </w:r>
            <w:bookmarkEnd w:id="13052"/>
          </w:p>
        </w:tc>
        <w:tc>
          <w:tcPr>
            <w:tcW w:w="1469" w:type="dxa"/>
          </w:tcPr>
          <w:p w:rsidR="00FE65B0" w:rsidP="00206E25">
            <w:pPr>
              <w:spacing w:before="0" w:after="0"/>
              <w:jc w:val="right"/>
              <w:rPr>
                <w:rFonts w:ascii="Arial" w:eastAsia="Arial" w:hAnsi="Arial" w:cs="Arial"/>
              </w:rPr>
            </w:pPr>
            <w:bookmarkStart w:id="13053" w:name="_LINE__21_4b74123b_d4d6_4ef8_9262_5e82ec"/>
            <w:r>
              <w:rPr>
                <w:rFonts w:ascii="Arial" w:eastAsia="Arial" w:hAnsi="Arial" w:cs="Arial"/>
              </w:rPr>
              <w:t>($1,000,000)</w:t>
            </w:r>
            <w:bookmarkEnd w:id="13053"/>
          </w:p>
        </w:tc>
      </w:tr>
    </w:tbl>
    <w:p w:rsidR="00FE65B0" w:rsidP="00FE65B0">
      <w:pPr>
        <w:pStyle w:val="BPSParagraphLeftAlign"/>
        <w:suppressAutoHyphens/>
        <w:ind w:left="360"/>
        <w:rPr>
          <w:rFonts w:ascii="Arial" w:eastAsia="Arial" w:hAnsi="Arial" w:cs="Arial"/>
        </w:rPr>
      </w:pPr>
      <w:bookmarkStart w:id="13054" w:name="_PAR__10_6f8d68a1_2181_424a_ab5c_8f9ad29"/>
      <w:bookmarkEnd w:id="13041"/>
      <w:r>
        <w:rPr>
          <w:rFonts w:ascii="Arial" w:eastAsia="Arial" w:hAnsi="Arial" w:cs="Arial"/>
          <w:b/>
        </w:rPr>
        <w:t>OFFICE OF VIOLENCE PREVENTION Z411</w:t>
      </w:r>
    </w:p>
    <w:p w:rsidR="00FE65B0" w:rsidP="00FE65B0">
      <w:pPr>
        <w:pStyle w:val="BPSParagraphLeftAlign"/>
        <w:suppressAutoHyphens/>
        <w:ind w:left="360"/>
        <w:rPr>
          <w:rFonts w:ascii="Arial" w:eastAsia="Arial" w:hAnsi="Arial" w:cs="Arial"/>
        </w:rPr>
      </w:pPr>
      <w:bookmarkStart w:id="13055" w:name="_PAR__11_43350262_0d2a_4855_82b6_781303a"/>
      <w:bookmarkEnd w:id="1305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56" w:name="_PAR__12_26eddb75_aca8_476f_977c_e5cdf28"/>
            <w:bookmarkStart w:id="13057" w:name="_LINE__24_65b3ad1b_78fd_4fe3_86aa_d29e42"/>
            <w:bookmarkEnd w:id="13055"/>
            <w:r>
              <w:rPr>
                <w:rFonts w:ascii="Arial" w:eastAsia="Arial" w:hAnsi="Arial" w:cs="Arial"/>
                <w:b/>
              </w:rPr>
              <w:t>GENERAL FUND</w:t>
            </w:r>
            <w:bookmarkEnd w:id="13057"/>
          </w:p>
        </w:tc>
        <w:tc>
          <w:tcPr>
            <w:tcW w:w="1469" w:type="dxa"/>
          </w:tcPr>
          <w:p w:rsidR="00FE65B0" w:rsidP="00206E25">
            <w:pPr>
              <w:spacing w:before="0" w:after="0"/>
              <w:jc w:val="right"/>
              <w:rPr>
                <w:rFonts w:ascii="Arial" w:eastAsia="Arial" w:hAnsi="Arial" w:cs="Arial"/>
              </w:rPr>
            </w:pPr>
            <w:bookmarkStart w:id="13058" w:name="_LINE__24_00cfdad6_c92e_4682_b6a4_5cdd3b"/>
            <w:r>
              <w:rPr>
                <w:rFonts w:ascii="Arial" w:eastAsia="Arial" w:hAnsi="Arial" w:cs="Arial"/>
                <w:b/>
              </w:rPr>
              <w:t>2025-26</w:t>
            </w:r>
            <w:bookmarkEnd w:id="13058"/>
          </w:p>
        </w:tc>
        <w:tc>
          <w:tcPr>
            <w:tcW w:w="1469" w:type="dxa"/>
          </w:tcPr>
          <w:p w:rsidR="00FE65B0" w:rsidP="00206E25">
            <w:pPr>
              <w:spacing w:before="0" w:after="0"/>
              <w:jc w:val="right"/>
              <w:rPr>
                <w:rFonts w:ascii="Arial" w:eastAsia="Arial" w:hAnsi="Arial" w:cs="Arial"/>
              </w:rPr>
            </w:pPr>
            <w:bookmarkStart w:id="13059" w:name="_LINE__24_6d337bbb_f5af_45fc_936f_159b22"/>
            <w:r>
              <w:rPr>
                <w:rFonts w:ascii="Arial" w:eastAsia="Arial" w:hAnsi="Arial" w:cs="Arial"/>
                <w:b/>
              </w:rPr>
              <w:t>2026-27</w:t>
            </w:r>
            <w:bookmarkEnd w:id="130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060" w:name="_LINE__25_1fa3e07e_4283_4f6e_bd51_e54d0d"/>
            <w:r>
              <w:rPr>
                <w:rFonts w:ascii="Arial" w:eastAsia="Arial" w:hAnsi="Arial" w:cs="Arial"/>
              </w:rPr>
              <w:t>All Other</w:t>
            </w:r>
            <w:bookmarkEnd w:id="13060"/>
          </w:p>
        </w:tc>
        <w:tc>
          <w:tcPr>
            <w:tcW w:w="1469" w:type="dxa"/>
          </w:tcPr>
          <w:p w:rsidR="00FE65B0" w:rsidP="00206E25">
            <w:pPr>
              <w:spacing w:before="0" w:after="0"/>
              <w:jc w:val="right"/>
              <w:rPr>
                <w:rFonts w:ascii="Arial" w:eastAsia="Arial" w:hAnsi="Arial" w:cs="Arial"/>
              </w:rPr>
            </w:pPr>
            <w:bookmarkStart w:id="13061" w:name="_LINE__25_b1a95515_2a5e_4bd5_9ed2_938494"/>
            <w:r>
              <w:rPr>
                <w:rFonts w:ascii="Arial" w:eastAsia="Arial" w:hAnsi="Arial" w:cs="Arial"/>
              </w:rPr>
              <w:t>($1,000,000)</w:t>
            </w:r>
            <w:bookmarkEnd w:id="13061"/>
          </w:p>
        </w:tc>
        <w:tc>
          <w:tcPr>
            <w:tcW w:w="1469" w:type="dxa"/>
          </w:tcPr>
          <w:p w:rsidR="00FE65B0" w:rsidP="00206E25">
            <w:pPr>
              <w:spacing w:before="0" w:after="0"/>
              <w:jc w:val="right"/>
              <w:rPr>
                <w:rFonts w:ascii="Arial" w:eastAsia="Arial" w:hAnsi="Arial" w:cs="Arial"/>
              </w:rPr>
            </w:pPr>
            <w:bookmarkStart w:id="13062" w:name="_LINE__25_7456a63c_8ad8_4df9_a297_873dd9"/>
            <w:r>
              <w:rPr>
                <w:rFonts w:ascii="Arial" w:eastAsia="Arial" w:hAnsi="Arial" w:cs="Arial"/>
              </w:rPr>
              <w:t>($1,000,000)</w:t>
            </w:r>
            <w:bookmarkEnd w:id="130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63" w:name="_LINE__26_045b6d40_4fcb_4511_ad14_79233a"/>
            <w:r>
              <w:rPr>
                <w:rFonts w:ascii="Arial" w:eastAsia="Arial" w:hAnsi="Arial" w:cs="Arial"/>
              </w:rPr>
              <w:t xml:space="preserve"> </w:t>
            </w:r>
            <w:bookmarkEnd w:id="13063"/>
          </w:p>
        </w:tc>
        <w:tc>
          <w:tcPr>
            <w:tcW w:w="1469" w:type="dxa"/>
          </w:tcPr>
          <w:p w:rsidR="00FE65B0" w:rsidP="00206E25">
            <w:pPr>
              <w:spacing w:before="0" w:after="0"/>
              <w:jc w:val="right"/>
              <w:rPr>
                <w:rFonts w:ascii="Arial" w:eastAsia="Arial" w:hAnsi="Arial" w:cs="Arial"/>
              </w:rPr>
            </w:pPr>
            <w:bookmarkStart w:id="13064" w:name="_LINE__26_8a86f1f1_1176_4e1b_a152_d0d06c"/>
            <w:r>
              <w:rPr>
                <w:rFonts w:ascii="Arial" w:eastAsia="Arial" w:hAnsi="Arial" w:cs="Arial"/>
              </w:rPr>
              <w:t>__________</w:t>
            </w:r>
            <w:bookmarkEnd w:id="13064"/>
          </w:p>
        </w:tc>
        <w:tc>
          <w:tcPr>
            <w:tcW w:w="1469" w:type="dxa"/>
          </w:tcPr>
          <w:p w:rsidR="00FE65B0" w:rsidP="00206E25">
            <w:pPr>
              <w:spacing w:before="0" w:after="0"/>
              <w:jc w:val="right"/>
              <w:rPr>
                <w:rFonts w:ascii="Arial" w:eastAsia="Arial" w:hAnsi="Arial" w:cs="Arial"/>
              </w:rPr>
            </w:pPr>
            <w:bookmarkStart w:id="13065" w:name="_LINE__26_02309614_a714_4e34_b42e_b92965"/>
            <w:r>
              <w:rPr>
                <w:rFonts w:ascii="Arial" w:eastAsia="Arial" w:hAnsi="Arial" w:cs="Arial"/>
              </w:rPr>
              <w:t>__________</w:t>
            </w:r>
            <w:bookmarkEnd w:id="130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66" w:name="_LINE__27_909ce732_11d2_4e84_ab9b_2110eb"/>
            <w:r>
              <w:rPr>
                <w:rFonts w:ascii="Arial" w:eastAsia="Arial" w:hAnsi="Arial" w:cs="Arial"/>
              </w:rPr>
              <w:t>GENERAL FUND TOTAL</w:t>
            </w:r>
            <w:bookmarkEnd w:id="13066"/>
          </w:p>
        </w:tc>
        <w:tc>
          <w:tcPr>
            <w:tcW w:w="1469" w:type="dxa"/>
          </w:tcPr>
          <w:p w:rsidR="00FE65B0" w:rsidP="00206E25">
            <w:pPr>
              <w:spacing w:before="0" w:after="0"/>
              <w:jc w:val="right"/>
              <w:rPr>
                <w:rFonts w:ascii="Arial" w:eastAsia="Arial" w:hAnsi="Arial" w:cs="Arial"/>
              </w:rPr>
            </w:pPr>
            <w:bookmarkStart w:id="13067" w:name="_LINE__27_e363f430_26e0_43f4_895a_fbcad9"/>
            <w:r>
              <w:rPr>
                <w:rFonts w:ascii="Arial" w:eastAsia="Arial" w:hAnsi="Arial" w:cs="Arial"/>
              </w:rPr>
              <w:t>($1,000,000)</w:t>
            </w:r>
            <w:bookmarkEnd w:id="13067"/>
          </w:p>
        </w:tc>
        <w:tc>
          <w:tcPr>
            <w:tcW w:w="1469" w:type="dxa"/>
          </w:tcPr>
          <w:p w:rsidR="00FE65B0" w:rsidP="00206E25">
            <w:pPr>
              <w:spacing w:before="0" w:after="0"/>
              <w:jc w:val="right"/>
              <w:rPr>
                <w:rFonts w:ascii="Arial" w:eastAsia="Arial" w:hAnsi="Arial" w:cs="Arial"/>
              </w:rPr>
            </w:pPr>
            <w:bookmarkStart w:id="13068" w:name="_LINE__27_cafa03c5_7d31_4421_a7c0_8e5a76"/>
            <w:r>
              <w:rPr>
                <w:rFonts w:ascii="Arial" w:eastAsia="Arial" w:hAnsi="Arial" w:cs="Arial"/>
              </w:rPr>
              <w:t>($1,000,000)</w:t>
            </w:r>
            <w:bookmarkEnd w:id="13068"/>
          </w:p>
        </w:tc>
      </w:tr>
    </w:tbl>
    <w:p w:rsidR="00FE65B0" w:rsidP="00FE65B0">
      <w:pPr>
        <w:pStyle w:val="BPSParagraphLeftAlign"/>
        <w:suppressAutoHyphens/>
        <w:ind w:left="360"/>
        <w:rPr>
          <w:rFonts w:ascii="Arial" w:eastAsia="Arial" w:hAnsi="Arial" w:cs="Arial"/>
        </w:rPr>
      </w:pPr>
      <w:bookmarkStart w:id="13069" w:name="_PAR__13_de748d4b_da77_474f_a542_78e325e"/>
      <w:bookmarkEnd w:id="13056"/>
      <w:r>
        <w:rPr>
          <w:rFonts w:ascii="Arial" w:eastAsia="Arial" w:hAnsi="Arial" w:cs="Arial"/>
          <w:b/>
        </w:rPr>
        <w:t>PNMI Room and Board Z009</w:t>
      </w:r>
    </w:p>
    <w:p w:rsidR="00FE65B0" w:rsidP="00FE65B0">
      <w:pPr>
        <w:ind w:left="360"/>
        <w:rPr>
          <w:rFonts w:ascii="Arial" w:eastAsia="Arial" w:hAnsi="Arial" w:cs="Arial"/>
        </w:rPr>
      </w:pPr>
      <w:bookmarkStart w:id="13070" w:name="_PAR__14_50611f0e_47c1_4c37_a01b_cda0ce3"/>
      <w:bookmarkEnd w:id="13069"/>
      <w:r>
        <w:rPr>
          <w:rFonts w:ascii="Arial" w:eastAsia="Arial" w:hAnsi="Arial" w:cs="Arial"/>
        </w:rPr>
        <w:t>Initiative: Provides funding to increase MaineCare appropriations and allocations across programs to reflect increases in costs and enrollment.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71" w:name="_PAR__15_c4bbde19_aacc_4029_86ae_d926ce0"/>
            <w:bookmarkStart w:id="13072" w:name="_LINE__31_01d1b102_0c92_4e3d_85de_a64484"/>
            <w:bookmarkEnd w:id="13070"/>
            <w:r>
              <w:rPr>
                <w:rFonts w:ascii="Arial" w:eastAsia="Arial" w:hAnsi="Arial" w:cs="Arial"/>
                <w:b/>
              </w:rPr>
              <w:t>GENERAL FUND</w:t>
            </w:r>
            <w:bookmarkEnd w:id="13072"/>
          </w:p>
        </w:tc>
        <w:tc>
          <w:tcPr>
            <w:tcW w:w="1469" w:type="dxa"/>
          </w:tcPr>
          <w:p w:rsidR="00FE65B0" w:rsidP="00206E25">
            <w:pPr>
              <w:spacing w:before="0" w:after="0"/>
              <w:jc w:val="right"/>
              <w:rPr>
                <w:rFonts w:ascii="Arial" w:eastAsia="Arial" w:hAnsi="Arial" w:cs="Arial"/>
              </w:rPr>
            </w:pPr>
            <w:bookmarkStart w:id="13073" w:name="_LINE__31_0d2811c1_8e84_42d0_81c4_678f00"/>
            <w:r>
              <w:rPr>
                <w:rFonts w:ascii="Arial" w:eastAsia="Arial" w:hAnsi="Arial" w:cs="Arial"/>
                <w:b/>
              </w:rPr>
              <w:t>2025-26</w:t>
            </w:r>
            <w:bookmarkEnd w:id="13073"/>
          </w:p>
        </w:tc>
        <w:tc>
          <w:tcPr>
            <w:tcW w:w="1469" w:type="dxa"/>
          </w:tcPr>
          <w:p w:rsidR="00FE65B0" w:rsidP="00206E25">
            <w:pPr>
              <w:spacing w:before="0" w:after="0"/>
              <w:jc w:val="right"/>
              <w:rPr>
                <w:rFonts w:ascii="Arial" w:eastAsia="Arial" w:hAnsi="Arial" w:cs="Arial"/>
              </w:rPr>
            </w:pPr>
            <w:bookmarkStart w:id="13074" w:name="_LINE__31_9854f00f_bf8b_41c9_98fd_4334f9"/>
            <w:r>
              <w:rPr>
                <w:rFonts w:ascii="Arial" w:eastAsia="Arial" w:hAnsi="Arial" w:cs="Arial"/>
                <w:b/>
              </w:rPr>
              <w:t>2026-27</w:t>
            </w:r>
            <w:bookmarkEnd w:id="130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075" w:name="_LINE__32_10158c7d_4f4d_4c28_9543_d737df"/>
            <w:r>
              <w:rPr>
                <w:rFonts w:ascii="Arial" w:eastAsia="Arial" w:hAnsi="Arial" w:cs="Arial"/>
              </w:rPr>
              <w:t>All Other</w:t>
            </w:r>
            <w:bookmarkEnd w:id="13075"/>
          </w:p>
        </w:tc>
        <w:tc>
          <w:tcPr>
            <w:tcW w:w="1469" w:type="dxa"/>
          </w:tcPr>
          <w:p w:rsidR="00FE65B0" w:rsidP="00206E25">
            <w:pPr>
              <w:spacing w:before="0" w:after="0"/>
              <w:jc w:val="right"/>
              <w:rPr>
                <w:rFonts w:ascii="Arial" w:eastAsia="Arial" w:hAnsi="Arial" w:cs="Arial"/>
              </w:rPr>
            </w:pPr>
            <w:bookmarkStart w:id="13076" w:name="_LINE__32_ff41a8d6_2a67_4896_b2e4_9e7012"/>
            <w:r>
              <w:rPr>
                <w:rFonts w:ascii="Arial" w:eastAsia="Arial" w:hAnsi="Arial" w:cs="Arial"/>
              </w:rPr>
              <w:t>$0</w:t>
            </w:r>
            <w:bookmarkEnd w:id="13076"/>
          </w:p>
        </w:tc>
        <w:tc>
          <w:tcPr>
            <w:tcW w:w="1469" w:type="dxa"/>
          </w:tcPr>
          <w:p w:rsidR="00FE65B0" w:rsidP="00206E25">
            <w:pPr>
              <w:spacing w:before="0" w:after="0"/>
              <w:jc w:val="right"/>
              <w:rPr>
                <w:rFonts w:ascii="Arial" w:eastAsia="Arial" w:hAnsi="Arial" w:cs="Arial"/>
              </w:rPr>
            </w:pPr>
            <w:bookmarkStart w:id="13077" w:name="_LINE__32_610b89ef_d36e_48be_b4ac_436991"/>
            <w:r>
              <w:rPr>
                <w:rFonts w:ascii="Arial" w:eastAsia="Arial" w:hAnsi="Arial" w:cs="Arial"/>
              </w:rPr>
              <w:t>$7,072,368</w:t>
            </w:r>
            <w:bookmarkEnd w:id="130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78" w:name="_LINE__33_bb4f4d71_340c_49d1_9b6d_cafce0"/>
            <w:r>
              <w:rPr>
                <w:rFonts w:ascii="Arial" w:eastAsia="Arial" w:hAnsi="Arial" w:cs="Arial"/>
              </w:rPr>
              <w:t xml:space="preserve"> </w:t>
            </w:r>
            <w:bookmarkEnd w:id="13078"/>
          </w:p>
        </w:tc>
        <w:tc>
          <w:tcPr>
            <w:tcW w:w="1469" w:type="dxa"/>
          </w:tcPr>
          <w:p w:rsidR="00FE65B0" w:rsidP="00206E25">
            <w:pPr>
              <w:spacing w:before="0" w:after="0"/>
              <w:jc w:val="right"/>
              <w:rPr>
                <w:rFonts w:ascii="Arial" w:eastAsia="Arial" w:hAnsi="Arial" w:cs="Arial"/>
              </w:rPr>
            </w:pPr>
            <w:bookmarkStart w:id="13079" w:name="_LINE__33_4db4c822_4b62_4c5a_aa94_dd5386"/>
            <w:r>
              <w:rPr>
                <w:rFonts w:ascii="Arial" w:eastAsia="Arial" w:hAnsi="Arial" w:cs="Arial"/>
              </w:rPr>
              <w:t>__________</w:t>
            </w:r>
            <w:bookmarkEnd w:id="13079"/>
          </w:p>
        </w:tc>
        <w:tc>
          <w:tcPr>
            <w:tcW w:w="1469" w:type="dxa"/>
          </w:tcPr>
          <w:p w:rsidR="00FE65B0" w:rsidP="00206E25">
            <w:pPr>
              <w:spacing w:before="0" w:after="0"/>
              <w:jc w:val="right"/>
              <w:rPr>
                <w:rFonts w:ascii="Arial" w:eastAsia="Arial" w:hAnsi="Arial" w:cs="Arial"/>
              </w:rPr>
            </w:pPr>
            <w:bookmarkStart w:id="13080" w:name="_LINE__33_d2e5cf80_f56c_4407_8a0e_d65924"/>
            <w:r>
              <w:rPr>
                <w:rFonts w:ascii="Arial" w:eastAsia="Arial" w:hAnsi="Arial" w:cs="Arial"/>
              </w:rPr>
              <w:t>__________</w:t>
            </w:r>
            <w:bookmarkEnd w:id="130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81" w:name="_LINE__34_a411d8ba_3560_4d19_a5ca_5271f1"/>
            <w:r>
              <w:rPr>
                <w:rFonts w:ascii="Arial" w:eastAsia="Arial" w:hAnsi="Arial" w:cs="Arial"/>
              </w:rPr>
              <w:t>GENERAL FUND TOTAL</w:t>
            </w:r>
            <w:bookmarkEnd w:id="13081"/>
          </w:p>
        </w:tc>
        <w:tc>
          <w:tcPr>
            <w:tcW w:w="1469" w:type="dxa"/>
          </w:tcPr>
          <w:p w:rsidR="00FE65B0" w:rsidP="00206E25">
            <w:pPr>
              <w:spacing w:before="0" w:after="0"/>
              <w:jc w:val="right"/>
              <w:rPr>
                <w:rFonts w:ascii="Arial" w:eastAsia="Arial" w:hAnsi="Arial" w:cs="Arial"/>
              </w:rPr>
            </w:pPr>
            <w:bookmarkStart w:id="13082" w:name="_LINE__34_794c9518_c39b_41b4_9976_2dbd8d"/>
            <w:r>
              <w:rPr>
                <w:rFonts w:ascii="Arial" w:eastAsia="Arial" w:hAnsi="Arial" w:cs="Arial"/>
              </w:rPr>
              <w:t>$0</w:t>
            </w:r>
            <w:bookmarkEnd w:id="13082"/>
          </w:p>
        </w:tc>
        <w:tc>
          <w:tcPr>
            <w:tcW w:w="1469" w:type="dxa"/>
          </w:tcPr>
          <w:p w:rsidR="00FE65B0" w:rsidP="00206E25">
            <w:pPr>
              <w:spacing w:before="0" w:after="0"/>
              <w:jc w:val="right"/>
              <w:rPr>
                <w:rFonts w:ascii="Arial" w:eastAsia="Arial" w:hAnsi="Arial" w:cs="Arial"/>
              </w:rPr>
            </w:pPr>
            <w:bookmarkStart w:id="13083" w:name="_LINE__34_0ed978ab_23dd_412c_a605_6f6bd4"/>
            <w:r>
              <w:rPr>
                <w:rFonts w:ascii="Arial" w:eastAsia="Arial" w:hAnsi="Arial" w:cs="Arial"/>
              </w:rPr>
              <w:t>$7,072,368</w:t>
            </w:r>
            <w:bookmarkEnd w:id="13083"/>
          </w:p>
        </w:tc>
      </w:tr>
    </w:tbl>
    <w:p w:rsidR="00FE65B0" w:rsidP="00FE65B0">
      <w:pPr>
        <w:pStyle w:val="BPSParagraphLeftAlign"/>
        <w:suppressAutoHyphens/>
        <w:ind w:left="360"/>
        <w:rPr>
          <w:rFonts w:ascii="Arial" w:eastAsia="Arial" w:hAnsi="Arial" w:cs="Arial"/>
        </w:rPr>
      </w:pPr>
      <w:bookmarkStart w:id="13084" w:name="_PAR__16_dbb35a7e_9103_46c5_a3f2_b0d2fcd"/>
      <w:bookmarkEnd w:id="13071"/>
      <w:r>
        <w:rPr>
          <w:rFonts w:ascii="Arial" w:eastAsia="Arial" w:hAnsi="Arial" w:cs="Arial"/>
          <w:b/>
        </w:rPr>
        <w:t>PNMI Room and Board Z009</w:t>
      </w:r>
    </w:p>
    <w:p w:rsidR="00FE65B0" w:rsidP="00FE65B0">
      <w:pPr>
        <w:ind w:left="360"/>
        <w:rPr>
          <w:rFonts w:ascii="Arial" w:eastAsia="Arial" w:hAnsi="Arial" w:cs="Arial"/>
        </w:rPr>
      </w:pPr>
      <w:bookmarkStart w:id="13085" w:name="_PAR__17_b6a861f3_411e_4cbb_9ec2_2fe95b8"/>
      <w:bookmarkEnd w:id="13084"/>
      <w:r>
        <w:rPr>
          <w:rFonts w:ascii="Arial" w:eastAsia="Arial" w:hAnsi="Arial" w:cs="Arial"/>
        </w:rPr>
        <w:t>Initiative: Provides funding for cost-of-living increases to reimbursement for services regularly scheduled for July 1, 2025 and January 1, 2026 adjustments. Increases must be applied as a consistent percentage that allows full expenditure of General Fund appropriations for this purpose, leveraging available federal matching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86" w:name="_PAR__18_993973f9_aec6_4701_8dcd_7889780"/>
            <w:bookmarkStart w:id="13087" w:name="_LINE__40_9bb139ea_a37b_48db_9c25_1a58d7"/>
            <w:bookmarkEnd w:id="13085"/>
            <w:r>
              <w:rPr>
                <w:rFonts w:ascii="Arial" w:eastAsia="Arial" w:hAnsi="Arial" w:cs="Arial"/>
                <w:b/>
              </w:rPr>
              <w:t>GENERAL FUND</w:t>
            </w:r>
            <w:bookmarkEnd w:id="13087"/>
          </w:p>
        </w:tc>
        <w:tc>
          <w:tcPr>
            <w:tcW w:w="1469" w:type="dxa"/>
          </w:tcPr>
          <w:p w:rsidR="00FE65B0" w:rsidP="00206E25">
            <w:pPr>
              <w:spacing w:before="0" w:after="0"/>
              <w:jc w:val="right"/>
              <w:rPr>
                <w:rFonts w:ascii="Arial" w:eastAsia="Arial" w:hAnsi="Arial" w:cs="Arial"/>
              </w:rPr>
            </w:pPr>
            <w:bookmarkStart w:id="13088" w:name="_LINE__40_63b9c89e_9cbd_4b3a_8f0b_1fb8bf"/>
            <w:r>
              <w:rPr>
                <w:rFonts w:ascii="Arial" w:eastAsia="Arial" w:hAnsi="Arial" w:cs="Arial"/>
                <w:b/>
              </w:rPr>
              <w:t>2025-26</w:t>
            </w:r>
            <w:bookmarkEnd w:id="13088"/>
          </w:p>
        </w:tc>
        <w:tc>
          <w:tcPr>
            <w:tcW w:w="1469" w:type="dxa"/>
          </w:tcPr>
          <w:p w:rsidR="00FE65B0" w:rsidP="00206E25">
            <w:pPr>
              <w:spacing w:before="0" w:after="0"/>
              <w:jc w:val="right"/>
              <w:rPr>
                <w:rFonts w:ascii="Arial" w:eastAsia="Arial" w:hAnsi="Arial" w:cs="Arial"/>
              </w:rPr>
            </w:pPr>
            <w:bookmarkStart w:id="13089" w:name="_LINE__40_f173526b_4b04_45a2_91e5_547eba"/>
            <w:r>
              <w:rPr>
                <w:rFonts w:ascii="Arial" w:eastAsia="Arial" w:hAnsi="Arial" w:cs="Arial"/>
                <w:b/>
              </w:rPr>
              <w:t>2026-27</w:t>
            </w:r>
            <w:bookmarkEnd w:id="130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090" w:name="_LINE__41_92dea491_5d9a_49eb_8f62_91dcb5"/>
            <w:r>
              <w:rPr>
                <w:rFonts w:ascii="Arial" w:eastAsia="Arial" w:hAnsi="Arial" w:cs="Arial"/>
              </w:rPr>
              <w:t>All Other</w:t>
            </w:r>
            <w:bookmarkEnd w:id="13090"/>
          </w:p>
        </w:tc>
        <w:tc>
          <w:tcPr>
            <w:tcW w:w="1469" w:type="dxa"/>
          </w:tcPr>
          <w:p w:rsidR="00FE65B0" w:rsidP="00206E25">
            <w:pPr>
              <w:spacing w:before="0" w:after="0"/>
              <w:jc w:val="right"/>
              <w:rPr>
                <w:rFonts w:ascii="Arial" w:eastAsia="Arial" w:hAnsi="Arial" w:cs="Arial"/>
              </w:rPr>
            </w:pPr>
            <w:bookmarkStart w:id="13091" w:name="_LINE__41_9d2829cc_91b4_46dc_823c_a2f217"/>
            <w:r>
              <w:rPr>
                <w:rFonts w:ascii="Arial" w:eastAsia="Arial" w:hAnsi="Arial" w:cs="Arial"/>
              </w:rPr>
              <w:t>$325,311</w:t>
            </w:r>
            <w:bookmarkEnd w:id="13091"/>
          </w:p>
        </w:tc>
        <w:tc>
          <w:tcPr>
            <w:tcW w:w="1469" w:type="dxa"/>
          </w:tcPr>
          <w:p w:rsidR="00FE65B0" w:rsidP="00206E25">
            <w:pPr>
              <w:spacing w:before="0" w:after="0"/>
              <w:jc w:val="right"/>
              <w:rPr>
                <w:rFonts w:ascii="Arial" w:eastAsia="Arial" w:hAnsi="Arial" w:cs="Arial"/>
              </w:rPr>
            </w:pPr>
            <w:bookmarkStart w:id="13092" w:name="_LINE__41_ecbc718c_84c1_4b3a_8f06_9ebcb4"/>
            <w:r>
              <w:rPr>
                <w:rFonts w:ascii="Arial" w:eastAsia="Arial" w:hAnsi="Arial" w:cs="Arial"/>
              </w:rPr>
              <w:t>$328,724</w:t>
            </w:r>
            <w:bookmarkEnd w:id="130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93" w:name="_PAGE__143_8feca471_abc1_43af_b089_0b80a"/>
            <w:bookmarkStart w:id="13094" w:name="_PAR__2_40f427bf_4294_4455_81d9_38b15bd9"/>
            <w:bookmarkStart w:id="13095" w:name="_LINE__1_048d10ba_be46_4dc3_bdb9_c5130f4"/>
            <w:bookmarkEnd w:id="12997"/>
            <w:bookmarkEnd w:id="13086"/>
            <w:r>
              <w:rPr>
                <w:rFonts w:ascii="Arial" w:eastAsia="Arial" w:hAnsi="Arial" w:cs="Arial"/>
              </w:rPr>
              <w:t xml:space="preserve"> </w:t>
            </w:r>
            <w:bookmarkEnd w:id="13095"/>
          </w:p>
        </w:tc>
        <w:tc>
          <w:tcPr>
            <w:tcW w:w="1469" w:type="dxa"/>
          </w:tcPr>
          <w:p w:rsidR="00FE65B0" w:rsidP="00206E25">
            <w:pPr>
              <w:spacing w:before="0" w:after="0"/>
              <w:jc w:val="right"/>
              <w:rPr>
                <w:rFonts w:ascii="Arial" w:eastAsia="Arial" w:hAnsi="Arial" w:cs="Arial"/>
              </w:rPr>
            </w:pPr>
            <w:bookmarkStart w:id="13096" w:name="_LINE__1_0c1a430f_a316_45c7_95ef_f50ac54"/>
            <w:r>
              <w:rPr>
                <w:rFonts w:ascii="Arial" w:eastAsia="Arial" w:hAnsi="Arial" w:cs="Arial"/>
              </w:rPr>
              <w:t>__________</w:t>
            </w:r>
            <w:bookmarkEnd w:id="13096"/>
          </w:p>
        </w:tc>
        <w:tc>
          <w:tcPr>
            <w:tcW w:w="1469" w:type="dxa"/>
          </w:tcPr>
          <w:p w:rsidR="00FE65B0" w:rsidP="00206E25">
            <w:pPr>
              <w:spacing w:before="0" w:after="0"/>
              <w:jc w:val="right"/>
              <w:rPr>
                <w:rFonts w:ascii="Arial" w:eastAsia="Arial" w:hAnsi="Arial" w:cs="Arial"/>
              </w:rPr>
            </w:pPr>
            <w:bookmarkStart w:id="13097" w:name="_LINE__1_34b38582_aaee_4bff_924a_642c770"/>
            <w:r>
              <w:rPr>
                <w:rFonts w:ascii="Arial" w:eastAsia="Arial" w:hAnsi="Arial" w:cs="Arial"/>
              </w:rPr>
              <w:t>__________</w:t>
            </w:r>
            <w:bookmarkEnd w:id="130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098" w:name="_LINE__2_8e9d57ec_330d_475d_8e12_36b3deb"/>
            <w:r>
              <w:rPr>
                <w:rFonts w:ascii="Arial" w:eastAsia="Arial" w:hAnsi="Arial" w:cs="Arial"/>
              </w:rPr>
              <w:t>GENERAL FUND TOTAL</w:t>
            </w:r>
            <w:bookmarkEnd w:id="13098"/>
          </w:p>
        </w:tc>
        <w:tc>
          <w:tcPr>
            <w:tcW w:w="1469" w:type="dxa"/>
          </w:tcPr>
          <w:p w:rsidR="00FE65B0" w:rsidP="00206E25">
            <w:pPr>
              <w:spacing w:before="0" w:after="0"/>
              <w:jc w:val="right"/>
              <w:rPr>
                <w:rFonts w:ascii="Arial" w:eastAsia="Arial" w:hAnsi="Arial" w:cs="Arial"/>
              </w:rPr>
            </w:pPr>
            <w:bookmarkStart w:id="13099" w:name="_LINE__2_6f306b20_e6f7_4042_9435_d1e3ee2"/>
            <w:r>
              <w:rPr>
                <w:rFonts w:ascii="Arial" w:eastAsia="Arial" w:hAnsi="Arial" w:cs="Arial"/>
              </w:rPr>
              <w:t>$325,311</w:t>
            </w:r>
            <w:bookmarkEnd w:id="13099"/>
          </w:p>
        </w:tc>
        <w:tc>
          <w:tcPr>
            <w:tcW w:w="1469" w:type="dxa"/>
          </w:tcPr>
          <w:p w:rsidR="00FE65B0" w:rsidP="00206E25">
            <w:pPr>
              <w:spacing w:before="0" w:after="0"/>
              <w:jc w:val="right"/>
              <w:rPr>
                <w:rFonts w:ascii="Arial" w:eastAsia="Arial" w:hAnsi="Arial" w:cs="Arial"/>
              </w:rPr>
            </w:pPr>
            <w:bookmarkStart w:id="13100" w:name="_LINE__2_023e0a52_6d82_43a7_893a_cfa2671"/>
            <w:r>
              <w:rPr>
                <w:rFonts w:ascii="Arial" w:eastAsia="Arial" w:hAnsi="Arial" w:cs="Arial"/>
              </w:rPr>
              <w:t>$328,724</w:t>
            </w:r>
            <w:bookmarkEnd w:id="13100"/>
          </w:p>
        </w:tc>
      </w:tr>
    </w:tbl>
    <w:p w:rsidR="00FE65B0" w:rsidP="00FE65B0">
      <w:pPr>
        <w:pStyle w:val="BPSParagraphLeftAlign"/>
        <w:suppressAutoHyphens/>
        <w:ind w:left="360"/>
        <w:rPr>
          <w:rFonts w:ascii="Arial" w:eastAsia="Arial" w:hAnsi="Arial" w:cs="Arial"/>
        </w:rPr>
      </w:pPr>
      <w:bookmarkStart w:id="13101" w:name="_PAR__3_8e843406_d288_49ce_ae37_91621115"/>
      <w:bookmarkEnd w:id="13094"/>
      <w:r>
        <w:rPr>
          <w:rFonts w:ascii="Arial" w:eastAsia="Arial" w:hAnsi="Arial" w:cs="Arial"/>
          <w:b/>
        </w:rPr>
        <w:t>PNMI ROOM AND BOARD Z009</w:t>
      </w:r>
    </w:p>
    <w:p w:rsidR="00FE65B0" w:rsidP="00FE65B0">
      <w:pPr>
        <w:pStyle w:val="BPSParagraphLeftAlign"/>
        <w:suppressAutoHyphens/>
        <w:ind w:left="360"/>
        <w:rPr>
          <w:rFonts w:ascii="Arial" w:eastAsia="Arial" w:hAnsi="Arial" w:cs="Arial"/>
        </w:rPr>
      </w:pPr>
      <w:bookmarkStart w:id="13102" w:name="_PAR__4_81e62918_d59e_41ce_89de_6c7f4dd9"/>
      <w:bookmarkEnd w:id="131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03" w:name="_PAR__5_11fc88fb_9f8d_450a_b5e4_8cc1dfb4"/>
            <w:bookmarkStart w:id="13104" w:name="_LINE__5_a1c314c3_4177_4e4c_a5bd_d656374"/>
            <w:bookmarkEnd w:id="13102"/>
            <w:r>
              <w:rPr>
                <w:rFonts w:ascii="Arial" w:eastAsia="Arial" w:hAnsi="Arial" w:cs="Arial"/>
                <w:b/>
              </w:rPr>
              <w:t>GENERAL FUND</w:t>
            </w:r>
            <w:bookmarkEnd w:id="13104"/>
          </w:p>
        </w:tc>
        <w:tc>
          <w:tcPr>
            <w:tcW w:w="1469" w:type="dxa"/>
          </w:tcPr>
          <w:p w:rsidR="00FE65B0" w:rsidP="00206E25">
            <w:pPr>
              <w:spacing w:before="0" w:after="0"/>
              <w:jc w:val="right"/>
              <w:rPr>
                <w:rFonts w:ascii="Arial" w:eastAsia="Arial" w:hAnsi="Arial" w:cs="Arial"/>
              </w:rPr>
            </w:pPr>
            <w:bookmarkStart w:id="13105" w:name="_LINE__5_7e97ac5a_4704_43f5_9c3a_4aaeb33"/>
            <w:r>
              <w:rPr>
                <w:rFonts w:ascii="Arial" w:eastAsia="Arial" w:hAnsi="Arial" w:cs="Arial"/>
                <w:b/>
              </w:rPr>
              <w:t>2025-26</w:t>
            </w:r>
            <w:bookmarkEnd w:id="13105"/>
          </w:p>
        </w:tc>
        <w:tc>
          <w:tcPr>
            <w:tcW w:w="1469" w:type="dxa"/>
          </w:tcPr>
          <w:p w:rsidR="00FE65B0" w:rsidP="00206E25">
            <w:pPr>
              <w:spacing w:before="0" w:after="0"/>
              <w:jc w:val="right"/>
              <w:rPr>
                <w:rFonts w:ascii="Arial" w:eastAsia="Arial" w:hAnsi="Arial" w:cs="Arial"/>
              </w:rPr>
            </w:pPr>
            <w:bookmarkStart w:id="13106" w:name="_LINE__5_b0e3bdbb_bf88_4e06_8338_c58cb83"/>
            <w:r>
              <w:rPr>
                <w:rFonts w:ascii="Arial" w:eastAsia="Arial" w:hAnsi="Arial" w:cs="Arial"/>
                <w:b/>
              </w:rPr>
              <w:t>2026-27</w:t>
            </w:r>
            <w:bookmarkEnd w:id="131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07" w:name="_LINE__6_6796102b_5fd5_4e87_8d71_1b2bc99"/>
            <w:r>
              <w:rPr>
                <w:rFonts w:ascii="Arial" w:eastAsia="Arial" w:hAnsi="Arial" w:cs="Arial"/>
              </w:rPr>
              <w:t>All Other</w:t>
            </w:r>
            <w:bookmarkEnd w:id="13107"/>
          </w:p>
        </w:tc>
        <w:tc>
          <w:tcPr>
            <w:tcW w:w="1469" w:type="dxa"/>
          </w:tcPr>
          <w:p w:rsidR="00FE65B0" w:rsidP="00206E25">
            <w:pPr>
              <w:spacing w:before="0" w:after="0"/>
              <w:jc w:val="right"/>
              <w:rPr>
                <w:rFonts w:ascii="Arial" w:eastAsia="Arial" w:hAnsi="Arial" w:cs="Arial"/>
              </w:rPr>
            </w:pPr>
            <w:bookmarkStart w:id="13108" w:name="_LINE__6_eb83d478_3f9d_45e5_8a67_e909fd6"/>
            <w:r>
              <w:rPr>
                <w:rFonts w:ascii="Arial" w:eastAsia="Arial" w:hAnsi="Arial" w:cs="Arial"/>
              </w:rPr>
              <w:t>$325,311</w:t>
            </w:r>
            <w:bookmarkEnd w:id="13108"/>
          </w:p>
        </w:tc>
        <w:tc>
          <w:tcPr>
            <w:tcW w:w="1469" w:type="dxa"/>
          </w:tcPr>
          <w:p w:rsidR="00FE65B0" w:rsidP="00206E25">
            <w:pPr>
              <w:spacing w:before="0" w:after="0"/>
              <w:jc w:val="right"/>
              <w:rPr>
                <w:rFonts w:ascii="Arial" w:eastAsia="Arial" w:hAnsi="Arial" w:cs="Arial"/>
              </w:rPr>
            </w:pPr>
            <w:bookmarkStart w:id="13109" w:name="_LINE__6_f5706288_c96e_45ff_8ef0_8316ae5"/>
            <w:r>
              <w:rPr>
                <w:rFonts w:ascii="Arial" w:eastAsia="Arial" w:hAnsi="Arial" w:cs="Arial"/>
              </w:rPr>
              <w:t>$7,401,092</w:t>
            </w:r>
            <w:bookmarkEnd w:id="131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10" w:name="_LINE__7_d7fe9b75_0465_4d9c_b86e_985ab6f"/>
            <w:r>
              <w:rPr>
                <w:rFonts w:ascii="Arial" w:eastAsia="Arial" w:hAnsi="Arial" w:cs="Arial"/>
              </w:rPr>
              <w:t xml:space="preserve"> </w:t>
            </w:r>
            <w:bookmarkEnd w:id="13110"/>
          </w:p>
        </w:tc>
        <w:tc>
          <w:tcPr>
            <w:tcW w:w="1469" w:type="dxa"/>
          </w:tcPr>
          <w:p w:rsidR="00FE65B0" w:rsidP="00206E25">
            <w:pPr>
              <w:spacing w:before="0" w:after="0"/>
              <w:jc w:val="right"/>
              <w:rPr>
                <w:rFonts w:ascii="Arial" w:eastAsia="Arial" w:hAnsi="Arial" w:cs="Arial"/>
              </w:rPr>
            </w:pPr>
            <w:bookmarkStart w:id="13111" w:name="_LINE__7_8860bd58_72bc_4deb_a09d_f51158b"/>
            <w:r>
              <w:rPr>
                <w:rFonts w:ascii="Arial" w:eastAsia="Arial" w:hAnsi="Arial" w:cs="Arial"/>
              </w:rPr>
              <w:t>__________</w:t>
            </w:r>
            <w:bookmarkEnd w:id="13111"/>
          </w:p>
        </w:tc>
        <w:tc>
          <w:tcPr>
            <w:tcW w:w="1469" w:type="dxa"/>
          </w:tcPr>
          <w:p w:rsidR="00FE65B0" w:rsidP="00206E25">
            <w:pPr>
              <w:spacing w:before="0" w:after="0"/>
              <w:jc w:val="right"/>
              <w:rPr>
                <w:rFonts w:ascii="Arial" w:eastAsia="Arial" w:hAnsi="Arial" w:cs="Arial"/>
              </w:rPr>
            </w:pPr>
            <w:bookmarkStart w:id="13112" w:name="_LINE__7_55ad9d97_17c8_4a53_affa_31e23cf"/>
            <w:r>
              <w:rPr>
                <w:rFonts w:ascii="Arial" w:eastAsia="Arial" w:hAnsi="Arial" w:cs="Arial"/>
              </w:rPr>
              <w:t>__________</w:t>
            </w:r>
            <w:bookmarkEnd w:id="131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13" w:name="_LINE__8_74b98f61_f1fa_42ac_b221_e210e2e"/>
            <w:r>
              <w:rPr>
                <w:rFonts w:ascii="Arial" w:eastAsia="Arial" w:hAnsi="Arial" w:cs="Arial"/>
              </w:rPr>
              <w:t>GENERAL FUND TOTAL</w:t>
            </w:r>
            <w:bookmarkEnd w:id="13113"/>
          </w:p>
        </w:tc>
        <w:tc>
          <w:tcPr>
            <w:tcW w:w="1469" w:type="dxa"/>
          </w:tcPr>
          <w:p w:rsidR="00FE65B0" w:rsidP="00206E25">
            <w:pPr>
              <w:spacing w:before="0" w:after="0"/>
              <w:jc w:val="right"/>
              <w:rPr>
                <w:rFonts w:ascii="Arial" w:eastAsia="Arial" w:hAnsi="Arial" w:cs="Arial"/>
              </w:rPr>
            </w:pPr>
            <w:bookmarkStart w:id="13114" w:name="_LINE__8_267539f6_c0a5_47b5_9db8_c0f58ff"/>
            <w:r>
              <w:rPr>
                <w:rFonts w:ascii="Arial" w:eastAsia="Arial" w:hAnsi="Arial" w:cs="Arial"/>
              </w:rPr>
              <w:t>$325,311</w:t>
            </w:r>
            <w:bookmarkEnd w:id="13114"/>
          </w:p>
        </w:tc>
        <w:tc>
          <w:tcPr>
            <w:tcW w:w="1469" w:type="dxa"/>
          </w:tcPr>
          <w:p w:rsidR="00FE65B0" w:rsidP="00206E25">
            <w:pPr>
              <w:spacing w:before="0" w:after="0"/>
              <w:jc w:val="right"/>
              <w:rPr>
                <w:rFonts w:ascii="Arial" w:eastAsia="Arial" w:hAnsi="Arial" w:cs="Arial"/>
              </w:rPr>
            </w:pPr>
            <w:bookmarkStart w:id="13115" w:name="_LINE__8_20f64a5c_e7af_4af8_8f51_c337d93"/>
            <w:r>
              <w:rPr>
                <w:rFonts w:ascii="Arial" w:eastAsia="Arial" w:hAnsi="Arial" w:cs="Arial"/>
              </w:rPr>
              <w:t>$7,401,092</w:t>
            </w:r>
            <w:bookmarkEnd w:id="13115"/>
          </w:p>
        </w:tc>
      </w:tr>
    </w:tbl>
    <w:p w:rsidR="00FE65B0" w:rsidP="00FE65B0">
      <w:pPr>
        <w:pStyle w:val="BPSParagraphLeftAlign"/>
        <w:suppressAutoHyphens/>
        <w:ind w:left="360"/>
        <w:rPr>
          <w:rFonts w:ascii="Arial" w:eastAsia="Arial" w:hAnsi="Arial" w:cs="Arial"/>
        </w:rPr>
      </w:pPr>
      <w:bookmarkStart w:id="13116" w:name="_PAR__6_ee239b10_ad61_40e1_a308_8051e3d6"/>
      <w:bookmarkEnd w:id="13103"/>
      <w:r>
        <w:rPr>
          <w:rFonts w:ascii="Arial" w:eastAsia="Arial" w:hAnsi="Arial" w:cs="Arial"/>
          <w:b/>
        </w:rPr>
        <w:t>Purchased Social Services 0228</w:t>
      </w:r>
    </w:p>
    <w:p w:rsidR="00FE65B0" w:rsidP="00FE65B0">
      <w:pPr>
        <w:ind w:left="360"/>
        <w:rPr>
          <w:rFonts w:ascii="Arial" w:eastAsia="Arial" w:hAnsi="Arial" w:cs="Arial"/>
        </w:rPr>
      </w:pPr>
      <w:bookmarkStart w:id="13117" w:name="_PAR__7_b0d6cdc1_d5c9_4443_9e8c_b15401cc"/>
      <w:bookmarkEnd w:id="13116"/>
      <w:r>
        <w:rPr>
          <w:rFonts w:ascii="Arial" w:eastAsia="Arial" w:hAnsi="Arial" w:cs="Arial"/>
        </w:rPr>
        <w:t>Initiative: Provides ongoing funding to replace current and anticipated reductions in grants to the department under the federal victim assistance formula grant program administered by the United States Department of Justice, Office of Justice Programs, Office for Victims of Crime pursuant to the federal Victims of Crime Act of 1984.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18" w:name="_PAR__8_7275242b_d103_406a_b5b1_a82370a4"/>
            <w:bookmarkStart w:id="13119" w:name="_LINE__14_e4b22096_1661_4952_978d_371e36"/>
            <w:bookmarkEnd w:id="13117"/>
            <w:r>
              <w:rPr>
                <w:rFonts w:ascii="Arial" w:eastAsia="Arial" w:hAnsi="Arial" w:cs="Arial"/>
                <w:b/>
              </w:rPr>
              <w:t>GENERAL FUND</w:t>
            </w:r>
            <w:bookmarkEnd w:id="13119"/>
          </w:p>
        </w:tc>
        <w:tc>
          <w:tcPr>
            <w:tcW w:w="1469" w:type="dxa"/>
          </w:tcPr>
          <w:p w:rsidR="00FE65B0" w:rsidP="00206E25">
            <w:pPr>
              <w:spacing w:before="0" w:after="0"/>
              <w:jc w:val="right"/>
              <w:rPr>
                <w:rFonts w:ascii="Arial" w:eastAsia="Arial" w:hAnsi="Arial" w:cs="Arial"/>
              </w:rPr>
            </w:pPr>
            <w:bookmarkStart w:id="13120" w:name="_LINE__14_e8e5bfdf_d547_478b_a613_ff51e7"/>
            <w:r>
              <w:rPr>
                <w:rFonts w:ascii="Arial" w:eastAsia="Arial" w:hAnsi="Arial" w:cs="Arial"/>
                <w:b/>
              </w:rPr>
              <w:t>2025-26</w:t>
            </w:r>
            <w:bookmarkEnd w:id="13120"/>
          </w:p>
        </w:tc>
        <w:tc>
          <w:tcPr>
            <w:tcW w:w="1469" w:type="dxa"/>
          </w:tcPr>
          <w:p w:rsidR="00FE65B0" w:rsidP="00206E25">
            <w:pPr>
              <w:spacing w:before="0" w:after="0"/>
              <w:jc w:val="right"/>
              <w:rPr>
                <w:rFonts w:ascii="Arial" w:eastAsia="Arial" w:hAnsi="Arial" w:cs="Arial"/>
              </w:rPr>
            </w:pPr>
            <w:bookmarkStart w:id="13121" w:name="_LINE__14_04fcc69d_a10c_44b9_a7de_c93946"/>
            <w:r>
              <w:rPr>
                <w:rFonts w:ascii="Arial" w:eastAsia="Arial" w:hAnsi="Arial" w:cs="Arial"/>
                <w:b/>
              </w:rPr>
              <w:t>2026-27</w:t>
            </w:r>
            <w:bookmarkEnd w:id="131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22" w:name="_LINE__15_504f5310_d7f0_45ec_9db5_2beb77"/>
            <w:r>
              <w:rPr>
                <w:rFonts w:ascii="Arial" w:eastAsia="Arial" w:hAnsi="Arial" w:cs="Arial"/>
              </w:rPr>
              <w:t>All Other</w:t>
            </w:r>
            <w:bookmarkEnd w:id="13122"/>
          </w:p>
        </w:tc>
        <w:tc>
          <w:tcPr>
            <w:tcW w:w="1469" w:type="dxa"/>
          </w:tcPr>
          <w:p w:rsidR="00FE65B0" w:rsidP="00206E25">
            <w:pPr>
              <w:spacing w:before="0" w:after="0"/>
              <w:jc w:val="right"/>
              <w:rPr>
                <w:rFonts w:ascii="Arial" w:eastAsia="Arial" w:hAnsi="Arial" w:cs="Arial"/>
              </w:rPr>
            </w:pPr>
            <w:bookmarkStart w:id="13123" w:name="_LINE__15_d00ff021_ec00_49fa_b36f_4b1144"/>
            <w:r>
              <w:rPr>
                <w:rFonts w:ascii="Arial" w:eastAsia="Arial" w:hAnsi="Arial" w:cs="Arial"/>
              </w:rPr>
              <w:t>$3,000,000</w:t>
            </w:r>
            <w:bookmarkEnd w:id="13123"/>
          </w:p>
        </w:tc>
        <w:tc>
          <w:tcPr>
            <w:tcW w:w="1469" w:type="dxa"/>
          </w:tcPr>
          <w:p w:rsidR="00FE65B0" w:rsidP="00206E25">
            <w:pPr>
              <w:spacing w:before="0" w:after="0"/>
              <w:jc w:val="right"/>
              <w:rPr>
                <w:rFonts w:ascii="Arial" w:eastAsia="Arial" w:hAnsi="Arial" w:cs="Arial"/>
              </w:rPr>
            </w:pPr>
            <w:bookmarkStart w:id="13124" w:name="_LINE__15_0714015a_db71_45ea_b22f_5c67a1"/>
            <w:r>
              <w:rPr>
                <w:rFonts w:ascii="Arial" w:eastAsia="Arial" w:hAnsi="Arial" w:cs="Arial"/>
              </w:rPr>
              <w:t>$3,000,000</w:t>
            </w:r>
            <w:bookmarkEnd w:id="131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25" w:name="_LINE__16_f504af90_c3e8_459d_9743_a250da"/>
            <w:r>
              <w:rPr>
                <w:rFonts w:ascii="Arial" w:eastAsia="Arial" w:hAnsi="Arial" w:cs="Arial"/>
              </w:rPr>
              <w:t xml:space="preserve"> </w:t>
            </w:r>
            <w:bookmarkEnd w:id="13125"/>
          </w:p>
        </w:tc>
        <w:tc>
          <w:tcPr>
            <w:tcW w:w="1469" w:type="dxa"/>
          </w:tcPr>
          <w:p w:rsidR="00FE65B0" w:rsidP="00206E25">
            <w:pPr>
              <w:spacing w:before="0" w:after="0"/>
              <w:jc w:val="right"/>
              <w:rPr>
                <w:rFonts w:ascii="Arial" w:eastAsia="Arial" w:hAnsi="Arial" w:cs="Arial"/>
              </w:rPr>
            </w:pPr>
            <w:bookmarkStart w:id="13126" w:name="_LINE__16_c8356e6d_eac7_4168_940d_4a2742"/>
            <w:r>
              <w:rPr>
                <w:rFonts w:ascii="Arial" w:eastAsia="Arial" w:hAnsi="Arial" w:cs="Arial"/>
              </w:rPr>
              <w:t>__________</w:t>
            </w:r>
            <w:bookmarkEnd w:id="13126"/>
          </w:p>
        </w:tc>
        <w:tc>
          <w:tcPr>
            <w:tcW w:w="1469" w:type="dxa"/>
          </w:tcPr>
          <w:p w:rsidR="00FE65B0" w:rsidP="00206E25">
            <w:pPr>
              <w:spacing w:before="0" w:after="0"/>
              <w:jc w:val="right"/>
              <w:rPr>
                <w:rFonts w:ascii="Arial" w:eastAsia="Arial" w:hAnsi="Arial" w:cs="Arial"/>
              </w:rPr>
            </w:pPr>
            <w:bookmarkStart w:id="13127" w:name="_LINE__16_12c6f547_237c_4d42_bb8a_7ef5a1"/>
            <w:r>
              <w:rPr>
                <w:rFonts w:ascii="Arial" w:eastAsia="Arial" w:hAnsi="Arial" w:cs="Arial"/>
              </w:rPr>
              <w:t>__________</w:t>
            </w:r>
            <w:bookmarkEnd w:id="131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28" w:name="_LINE__17_cd0d3964_7b3f_405a_a10a_189971"/>
            <w:r>
              <w:rPr>
                <w:rFonts w:ascii="Arial" w:eastAsia="Arial" w:hAnsi="Arial" w:cs="Arial"/>
              </w:rPr>
              <w:t>GENERAL FUND TOTAL</w:t>
            </w:r>
            <w:bookmarkEnd w:id="13128"/>
          </w:p>
        </w:tc>
        <w:tc>
          <w:tcPr>
            <w:tcW w:w="1469" w:type="dxa"/>
          </w:tcPr>
          <w:p w:rsidR="00FE65B0" w:rsidP="00206E25">
            <w:pPr>
              <w:spacing w:before="0" w:after="0"/>
              <w:jc w:val="right"/>
              <w:rPr>
                <w:rFonts w:ascii="Arial" w:eastAsia="Arial" w:hAnsi="Arial" w:cs="Arial"/>
              </w:rPr>
            </w:pPr>
            <w:bookmarkStart w:id="13129" w:name="_LINE__17_4c4ca440_c318_407a_bc65_dd3d15"/>
            <w:r>
              <w:rPr>
                <w:rFonts w:ascii="Arial" w:eastAsia="Arial" w:hAnsi="Arial" w:cs="Arial"/>
              </w:rPr>
              <w:t>$3,000,000</w:t>
            </w:r>
            <w:bookmarkEnd w:id="13129"/>
          </w:p>
        </w:tc>
        <w:tc>
          <w:tcPr>
            <w:tcW w:w="1469" w:type="dxa"/>
          </w:tcPr>
          <w:p w:rsidR="00FE65B0" w:rsidP="00206E25">
            <w:pPr>
              <w:spacing w:before="0" w:after="0"/>
              <w:jc w:val="right"/>
              <w:rPr>
                <w:rFonts w:ascii="Arial" w:eastAsia="Arial" w:hAnsi="Arial" w:cs="Arial"/>
              </w:rPr>
            </w:pPr>
            <w:bookmarkStart w:id="13130" w:name="_LINE__17_3c771163_a45f_410d_a1e1_48ac16"/>
            <w:r>
              <w:rPr>
                <w:rFonts w:ascii="Arial" w:eastAsia="Arial" w:hAnsi="Arial" w:cs="Arial"/>
              </w:rPr>
              <w:t>$3,000,000</w:t>
            </w:r>
            <w:bookmarkEnd w:id="13130"/>
          </w:p>
        </w:tc>
      </w:tr>
    </w:tbl>
    <w:p w:rsidR="00FE65B0" w:rsidP="00FE65B0">
      <w:pPr>
        <w:pStyle w:val="BPSParagraphLeftAlign"/>
        <w:suppressAutoHyphens/>
        <w:ind w:left="360"/>
        <w:rPr>
          <w:rFonts w:ascii="Arial" w:eastAsia="Arial" w:hAnsi="Arial" w:cs="Arial"/>
        </w:rPr>
      </w:pPr>
      <w:bookmarkStart w:id="13131" w:name="_PAR__9_eb10cbbd_4386_4f41_a81a_98465294"/>
      <w:bookmarkEnd w:id="13118"/>
      <w:r>
        <w:rPr>
          <w:rFonts w:ascii="Arial" w:eastAsia="Arial" w:hAnsi="Arial" w:cs="Arial"/>
          <w:b/>
        </w:rPr>
        <w:t>Purchased Social Services 0228</w:t>
      </w:r>
    </w:p>
    <w:p w:rsidR="00FE65B0" w:rsidP="00FE65B0">
      <w:pPr>
        <w:ind w:left="360"/>
        <w:rPr>
          <w:rFonts w:ascii="Arial" w:eastAsia="Arial" w:hAnsi="Arial" w:cs="Arial"/>
        </w:rPr>
      </w:pPr>
      <w:bookmarkStart w:id="13132" w:name="_PAR__10_d81e31a8_b6da_450d_9bf8_1e537bb"/>
      <w:bookmarkEnd w:id="13131"/>
      <w:r>
        <w:rPr>
          <w:rFonts w:ascii="Arial" w:eastAsia="Arial" w:hAnsi="Arial" w:cs="Arial"/>
        </w:rPr>
        <w:t>Initiative: Provides one-time funding to replace current and anticipated reductions in grants to the department under the federal victim assistance formula grant program administered by the United States Department of Justice, Office of Justice Programs, Office for Victims of Crime pursuant to the federal Victims of Crime Act of 1984.</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33" w:name="_PAR__11_b4944c77_e62a_44fc_b643_f615ba8"/>
            <w:bookmarkStart w:id="13134" w:name="_LINE__23_5d24ad87_b68d_4dc0_bd33_84edf3"/>
            <w:bookmarkEnd w:id="13132"/>
            <w:r>
              <w:rPr>
                <w:rFonts w:ascii="Arial" w:eastAsia="Arial" w:hAnsi="Arial" w:cs="Arial"/>
                <w:b/>
              </w:rPr>
              <w:t>GENERAL FUND</w:t>
            </w:r>
            <w:bookmarkEnd w:id="13134"/>
          </w:p>
        </w:tc>
        <w:tc>
          <w:tcPr>
            <w:tcW w:w="1469" w:type="dxa"/>
          </w:tcPr>
          <w:p w:rsidR="00FE65B0" w:rsidP="00206E25">
            <w:pPr>
              <w:spacing w:before="0" w:after="0"/>
              <w:jc w:val="right"/>
              <w:rPr>
                <w:rFonts w:ascii="Arial" w:eastAsia="Arial" w:hAnsi="Arial" w:cs="Arial"/>
              </w:rPr>
            </w:pPr>
            <w:bookmarkStart w:id="13135" w:name="_LINE__23_116afd2e_0997_4fd7_9a2b_05cdbe"/>
            <w:r>
              <w:rPr>
                <w:rFonts w:ascii="Arial" w:eastAsia="Arial" w:hAnsi="Arial" w:cs="Arial"/>
                <w:b/>
              </w:rPr>
              <w:t>2025-26</w:t>
            </w:r>
            <w:bookmarkEnd w:id="13135"/>
          </w:p>
        </w:tc>
        <w:tc>
          <w:tcPr>
            <w:tcW w:w="1469" w:type="dxa"/>
          </w:tcPr>
          <w:p w:rsidR="00FE65B0" w:rsidP="00206E25">
            <w:pPr>
              <w:spacing w:before="0" w:after="0"/>
              <w:jc w:val="right"/>
              <w:rPr>
                <w:rFonts w:ascii="Arial" w:eastAsia="Arial" w:hAnsi="Arial" w:cs="Arial"/>
              </w:rPr>
            </w:pPr>
            <w:bookmarkStart w:id="13136" w:name="_LINE__23_17a8a9b7_aacf_469d_8c9c_a7d917"/>
            <w:r>
              <w:rPr>
                <w:rFonts w:ascii="Arial" w:eastAsia="Arial" w:hAnsi="Arial" w:cs="Arial"/>
                <w:b/>
              </w:rPr>
              <w:t>2026-27</w:t>
            </w:r>
            <w:bookmarkEnd w:id="131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37" w:name="_LINE__24_ff390d51_ee56_40fb_938a_c07f78"/>
            <w:r>
              <w:rPr>
                <w:rFonts w:ascii="Arial" w:eastAsia="Arial" w:hAnsi="Arial" w:cs="Arial"/>
              </w:rPr>
              <w:t>All Other</w:t>
            </w:r>
            <w:bookmarkEnd w:id="13137"/>
          </w:p>
        </w:tc>
        <w:tc>
          <w:tcPr>
            <w:tcW w:w="1469" w:type="dxa"/>
          </w:tcPr>
          <w:p w:rsidR="00FE65B0" w:rsidP="00206E25">
            <w:pPr>
              <w:spacing w:before="0" w:after="0"/>
              <w:jc w:val="right"/>
              <w:rPr>
                <w:rFonts w:ascii="Arial" w:eastAsia="Arial" w:hAnsi="Arial" w:cs="Arial"/>
              </w:rPr>
            </w:pPr>
            <w:bookmarkStart w:id="13138" w:name="_LINE__24_b33d40db_7a60_4c4b_b3bf_b88fbb"/>
            <w:r>
              <w:rPr>
                <w:rFonts w:ascii="Arial" w:eastAsia="Arial" w:hAnsi="Arial" w:cs="Arial"/>
              </w:rPr>
              <w:t>$3,000,000</w:t>
            </w:r>
            <w:bookmarkEnd w:id="13138"/>
          </w:p>
        </w:tc>
        <w:tc>
          <w:tcPr>
            <w:tcW w:w="1469" w:type="dxa"/>
          </w:tcPr>
          <w:p w:rsidR="00FE65B0" w:rsidP="00206E25">
            <w:pPr>
              <w:spacing w:before="0" w:after="0"/>
              <w:jc w:val="right"/>
              <w:rPr>
                <w:rFonts w:ascii="Arial" w:eastAsia="Arial" w:hAnsi="Arial" w:cs="Arial"/>
              </w:rPr>
            </w:pPr>
            <w:bookmarkStart w:id="13139" w:name="_LINE__24_bce82036_30aa_4001_8f11_4470e4"/>
            <w:r>
              <w:rPr>
                <w:rFonts w:ascii="Arial" w:eastAsia="Arial" w:hAnsi="Arial" w:cs="Arial"/>
              </w:rPr>
              <w:t>$3,000,000</w:t>
            </w:r>
            <w:bookmarkEnd w:id="131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40" w:name="_LINE__25_033b18fa_5902_4e67_808c_84ba2f"/>
            <w:r>
              <w:rPr>
                <w:rFonts w:ascii="Arial" w:eastAsia="Arial" w:hAnsi="Arial" w:cs="Arial"/>
              </w:rPr>
              <w:t xml:space="preserve"> </w:t>
            </w:r>
            <w:bookmarkEnd w:id="13140"/>
          </w:p>
        </w:tc>
        <w:tc>
          <w:tcPr>
            <w:tcW w:w="1469" w:type="dxa"/>
          </w:tcPr>
          <w:p w:rsidR="00FE65B0" w:rsidP="00206E25">
            <w:pPr>
              <w:spacing w:before="0" w:after="0"/>
              <w:jc w:val="right"/>
              <w:rPr>
                <w:rFonts w:ascii="Arial" w:eastAsia="Arial" w:hAnsi="Arial" w:cs="Arial"/>
              </w:rPr>
            </w:pPr>
            <w:bookmarkStart w:id="13141" w:name="_LINE__25_788d1156_eeb6_412d_8d1b_f10cb1"/>
            <w:r>
              <w:rPr>
                <w:rFonts w:ascii="Arial" w:eastAsia="Arial" w:hAnsi="Arial" w:cs="Arial"/>
              </w:rPr>
              <w:t>__________</w:t>
            </w:r>
            <w:bookmarkEnd w:id="13141"/>
          </w:p>
        </w:tc>
        <w:tc>
          <w:tcPr>
            <w:tcW w:w="1469" w:type="dxa"/>
          </w:tcPr>
          <w:p w:rsidR="00FE65B0" w:rsidP="00206E25">
            <w:pPr>
              <w:spacing w:before="0" w:after="0"/>
              <w:jc w:val="right"/>
              <w:rPr>
                <w:rFonts w:ascii="Arial" w:eastAsia="Arial" w:hAnsi="Arial" w:cs="Arial"/>
              </w:rPr>
            </w:pPr>
            <w:bookmarkStart w:id="13142" w:name="_LINE__25_5c5df297_0128_47ae_b25f_f8228f"/>
            <w:r>
              <w:rPr>
                <w:rFonts w:ascii="Arial" w:eastAsia="Arial" w:hAnsi="Arial" w:cs="Arial"/>
              </w:rPr>
              <w:t>__________</w:t>
            </w:r>
            <w:bookmarkEnd w:id="131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43" w:name="_LINE__26_5527a2f0_cb1a_4266_8718_7da717"/>
            <w:r>
              <w:rPr>
                <w:rFonts w:ascii="Arial" w:eastAsia="Arial" w:hAnsi="Arial" w:cs="Arial"/>
              </w:rPr>
              <w:t>GENERAL FUND TOTAL</w:t>
            </w:r>
            <w:bookmarkEnd w:id="13143"/>
          </w:p>
        </w:tc>
        <w:tc>
          <w:tcPr>
            <w:tcW w:w="1469" w:type="dxa"/>
          </w:tcPr>
          <w:p w:rsidR="00FE65B0" w:rsidP="00206E25">
            <w:pPr>
              <w:spacing w:before="0" w:after="0"/>
              <w:jc w:val="right"/>
              <w:rPr>
                <w:rFonts w:ascii="Arial" w:eastAsia="Arial" w:hAnsi="Arial" w:cs="Arial"/>
              </w:rPr>
            </w:pPr>
            <w:bookmarkStart w:id="13144" w:name="_LINE__26_f7e40aed_2a52_402e_ae4d_f76086"/>
            <w:r>
              <w:rPr>
                <w:rFonts w:ascii="Arial" w:eastAsia="Arial" w:hAnsi="Arial" w:cs="Arial"/>
              </w:rPr>
              <w:t>$3,000,000</w:t>
            </w:r>
            <w:bookmarkEnd w:id="13144"/>
          </w:p>
        </w:tc>
        <w:tc>
          <w:tcPr>
            <w:tcW w:w="1469" w:type="dxa"/>
          </w:tcPr>
          <w:p w:rsidR="00FE65B0" w:rsidP="00206E25">
            <w:pPr>
              <w:spacing w:before="0" w:after="0"/>
              <w:jc w:val="right"/>
              <w:rPr>
                <w:rFonts w:ascii="Arial" w:eastAsia="Arial" w:hAnsi="Arial" w:cs="Arial"/>
              </w:rPr>
            </w:pPr>
            <w:bookmarkStart w:id="13145" w:name="_LINE__26_1897659a_3205_4afb_a9ee_d641c3"/>
            <w:r>
              <w:rPr>
                <w:rFonts w:ascii="Arial" w:eastAsia="Arial" w:hAnsi="Arial" w:cs="Arial"/>
              </w:rPr>
              <w:t>$3,000,000</w:t>
            </w:r>
            <w:bookmarkEnd w:id="13145"/>
          </w:p>
        </w:tc>
      </w:tr>
    </w:tbl>
    <w:p w:rsidR="00FE65B0" w:rsidP="00FE65B0">
      <w:pPr>
        <w:pStyle w:val="BPSParagraphLeftAlign"/>
        <w:suppressAutoHyphens/>
        <w:ind w:left="360"/>
        <w:rPr>
          <w:rFonts w:ascii="Arial" w:eastAsia="Arial" w:hAnsi="Arial" w:cs="Arial"/>
        </w:rPr>
      </w:pPr>
      <w:bookmarkStart w:id="13146" w:name="_PAR__12_b6087918_1b3d_4671_93cc_ffe6803"/>
      <w:bookmarkEnd w:id="13133"/>
      <w:r>
        <w:rPr>
          <w:rFonts w:ascii="Arial" w:eastAsia="Arial" w:hAnsi="Arial" w:cs="Arial"/>
          <w:b/>
        </w:rPr>
        <w:t>PURCHASED SOCIAL SERVICES 0228</w:t>
      </w:r>
    </w:p>
    <w:p w:rsidR="00FE65B0" w:rsidP="00FE65B0">
      <w:pPr>
        <w:pStyle w:val="BPSParagraphLeftAlign"/>
        <w:suppressAutoHyphens/>
        <w:ind w:left="360"/>
        <w:rPr>
          <w:rFonts w:ascii="Arial" w:eastAsia="Arial" w:hAnsi="Arial" w:cs="Arial"/>
        </w:rPr>
      </w:pPr>
      <w:bookmarkStart w:id="13147" w:name="_PAR__13_057fc0f4_67d9_46a9_9c50_e1bad58"/>
      <w:bookmarkEnd w:id="131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48" w:name="_PAR__14_7b8225ca_3501_49dc_8989_4dabdf5"/>
            <w:bookmarkStart w:id="13149" w:name="_LINE__29_9c64880e_0a66_47c3_9bf1_f03ae6"/>
            <w:bookmarkEnd w:id="13147"/>
            <w:r>
              <w:rPr>
                <w:rFonts w:ascii="Arial" w:eastAsia="Arial" w:hAnsi="Arial" w:cs="Arial"/>
                <w:b/>
              </w:rPr>
              <w:t>GENERAL FUND</w:t>
            </w:r>
            <w:bookmarkEnd w:id="13149"/>
          </w:p>
        </w:tc>
        <w:tc>
          <w:tcPr>
            <w:tcW w:w="1469" w:type="dxa"/>
          </w:tcPr>
          <w:p w:rsidR="00FE65B0" w:rsidP="00206E25">
            <w:pPr>
              <w:spacing w:before="0" w:after="0"/>
              <w:jc w:val="right"/>
              <w:rPr>
                <w:rFonts w:ascii="Arial" w:eastAsia="Arial" w:hAnsi="Arial" w:cs="Arial"/>
              </w:rPr>
            </w:pPr>
            <w:bookmarkStart w:id="13150" w:name="_LINE__29_986581d3_23ae_4ab8_8dae_4fbe49"/>
            <w:r>
              <w:rPr>
                <w:rFonts w:ascii="Arial" w:eastAsia="Arial" w:hAnsi="Arial" w:cs="Arial"/>
                <w:b/>
              </w:rPr>
              <w:t>2025-26</w:t>
            </w:r>
            <w:bookmarkEnd w:id="13150"/>
          </w:p>
        </w:tc>
        <w:tc>
          <w:tcPr>
            <w:tcW w:w="1469" w:type="dxa"/>
          </w:tcPr>
          <w:p w:rsidR="00FE65B0" w:rsidP="00206E25">
            <w:pPr>
              <w:spacing w:before="0" w:after="0"/>
              <w:jc w:val="right"/>
              <w:rPr>
                <w:rFonts w:ascii="Arial" w:eastAsia="Arial" w:hAnsi="Arial" w:cs="Arial"/>
              </w:rPr>
            </w:pPr>
            <w:bookmarkStart w:id="13151" w:name="_LINE__29_77fb71ac_eb5b_4e97_89d2_02ad68"/>
            <w:r>
              <w:rPr>
                <w:rFonts w:ascii="Arial" w:eastAsia="Arial" w:hAnsi="Arial" w:cs="Arial"/>
                <w:b/>
              </w:rPr>
              <w:t>2026-27</w:t>
            </w:r>
            <w:bookmarkEnd w:id="131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52" w:name="_LINE__30_02957306_3aae_4b71_baa5_1cfad9"/>
            <w:r>
              <w:rPr>
                <w:rFonts w:ascii="Arial" w:eastAsia="Arial" w:hAnsi="Arial" w:cs="Arial"/>
              </w:rPr>
              <w:t>All Other</w:t>
            </w:r>
            <w:bookmarkEnd w:id="13152"/>
          </w:p>
        </w:tc>
        <w:tc>
          <w:tcPr>
            <w:tcW w:w="1469" w:type="dxa"/>
          </w:tcPr>
          <w:p w:rsidR="00FE65B0" w:rsidP="00206E25">
            <w:pPr>
              <w:spacing w:before="0" w:after="0"/>
              <w:jc w:val="right"/>
              <w:rPr>
                <w:rFonts w:ascii="Arial" w:eastAsia="Arial" w:hAnsi="Arial" w:cs="Arial"/>
              </w:rPr>
            </w:pPr>
            <w:bookmarkStart w:id="13153" w:name="_LINE__30_d053d4a7_f625_4497_a5eb_fc29d6"/>
            <w:r>
              <w:rPr>
                <w:rFonts w:ascii="Arial" w:eastAsia="Arial" w:hAnsi="Arial" w:cs="Arial"/>
              </w:rPr>
              <w:t>$6,000,000</w:t>
            </w:r>
            <w:bookmarkEnd w:id="13153"/>
          </w:p>
        </w:tc>
        <w:tc>
          <w:tcPr>
            <w:tcW w:w="1469" w:type="dxa"/>
          </w:tcPr>
          <w:p w:rsidR="00FE65B0" w:rsidP="00206E25">
            <w:pPr>
              <w:spacing w:before="0" w:after="0"/>
              <w:jc w:val="right"/>
              <w:rPr>
                <w:rFonts w:ascii="Arial" w:eastAsia="Arial" w:hAnsi="Arial" w:cs="Arial"/>
              </w:rPr>
            </w:pPr>
            <w:bookmarkStart w:id="13154" w:name="_LINE__30_5e18b029_9908_4244_b57c_8b55a2"/>
            <w:r>
              <w:rPr>
                <w:rFonts w:ascii="Arial" w:eastAsia="Arial" w:hAnsi="Arial" w:cs="Arial"/>
              </w:rPr>
              <w:t>$6,000,000</w:t>
            </w:r>
            <w:bookmarkEnd w:id="131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55" w:name="_LINE__31_010070c1_7026_43d1_ba36_4de869"/>
            <w:r>
              <w:rPr>
                <w:rFonts w:ascii="Arial" w:eastAsia="Arial" w:hAnsi="Arial" w:cs="Arial"/>
              </w:rPr>
              <w:t xml:space="preserve"> </w:t>
            </w:r>
            <w:bookmarkEnd w:id="13155"/>
          </w:p>
        </w:tc>
        <w:tc>
          <w:tcPr>
            <w:tcW w:w="1469" w:type="dxa"/>
          </w:tcPr>
          <w:p w:rsidR="00FE65B0" w:rsidP="00206E25">
            <w:pPr>
              <w:spacing w:before="0" w:after="0"/>
              <w:jc w:val="right"/>
              <w:rPr>
                <w:rFonts w:ascii="Arial" w:eastAsia="Arial" w:hAnsi="Arial" w:cs="Arial"/>
              </w:rPr>
            </w:pPr>
            <w:bookmarkStart w:id="13156" w:name="_LINE__31_327f30dd_0aeb_4090_8a79_be946c"/>
            <w:r>
              <w:rPr>
                <w:rFonts w:ascii="Arial" w:eastAsia="Arial" w:hAnsi="Arial" w:cs="Arial"/>
              </w:rPr>
              <w:t>__________</w:t>
            </w:r>
            <w:bookmarkEnd w:id="13156"/>
          </w:p>
        </w:tc>
        <w:tc>
          <w:tcPr>
            <w:tcW w:w="1469" w:type="dxa"/>
          </w:tcPr>
          <w:p w:rsidR="00FE65B0" w:rsidP="00206E25">
            <w:pPr>
              <w:spacing w:before="0" w:after="0"/>
              <w:jc w:val="right"/>
              <w:rPr>
                <w:rFonts w:ascii="Arial" w:eastAsia="Arial" w:hAnsi="Arial" w:cs="Arial"/>
              </w:rPr>
            </w:pPr>
            <w:bookmarkStart w:id="13157" w:name="_LINE__31_b85cd7c1_0d34_483b_bf73_72c15a"/>
            <w:r>
              <w:rPr>
                <w:rFonts w:ascii="Arial" w:eastAsia="Arial" w:hAnsi="Arial" w:cs="Arial"/>
              </w:rPr>
              <w:t>__________</w:t>
            </w:r>
            <w:bookmarkEnd w:id="131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58" w:name="_LINE__32_20422439_53cd_444c_9efa_5c7753"/>
            <w:r>
              <w:rPr>
                <w:rFonts w:ascii="Arial" w:eastAsia="Arial" w:hAnsi="Arial" w:cs="Arial"/>
              </w:rPr>
              <w:t>GENERAL FUND TOTAL</w:t>
            </w:r>
            <w:bookmarkEnd w:id="13158"/>
          </w:p>
        </w:tc>
        <w:tc>
          <w:tcPr>
            <w:tcW w:w="1469" w:type="dxa"/>
          </w:tcPr>
          <w:p w:rsidR="00FE65B0" w:rsidP="00206E25">
            <w:pPr>
              <w:spacing w:before="0" w:after="0"/>
              <w:jc w:val="right"/>
              <w:rPr>
                <w:rFonts w:ascii="Arial" w:eastAsia="Arial" w:hAnsi="Arial" w:cs="Arial"/>
              </w:rPr>
            </w:pPr>
            <w:bookmarkStart w:id="13159" w:name="_LINE__32_c32bd1a3_109e_4226_b4d8_fb850d"/>
            <w:r>
              <w:rPr>
                <w:rFonts w:ascii="Arial" w:eastAsia="Arial" w:hAnsi="Arial" w:cs="Arial"/>
              </w:rPr>
              <w:t>$6,000,000</w:t>
            </w:r>
            <w:bookmarkEnd w:id="13159"/>
          </w:p>
        </w:tc>
        <w:tc>
          <w:tcPr>
            <w:tcW w:w="1469" w:type="dxa"/>
          </w:tcPr>
          <w:p w:rsidR="00FE65B0" w:rsidP="00206E25">
            <w:pPr>
              <w:spacing w:before="0" w:after="0"/>
              <w:jc w:val="right"/>
              <w:rPr>
                <w:rFonts w:ascii="Arial" w:eastAsia="Arial" w:hAnsi="Arial" w:cs="Arial"/>
              </w:rPr>
            </w:pPr>
            <w:bookmarkStart w:id="13160" w:name="_LINE__32_d9d3f256_be11_4ddf_997d_c6431d"/>
            <w:r>
              <w:rPr>
                <w:rFonts w:ascii="Arial" w:eastAsia="Arial" w:hAnsi="Arial" w:cs="Arial"/>
              </w:rPr>
              <w:t>$6,000,000</w:t>
            </w:r>
            <w:bookmarkEnd w:id="13160"/>
          </w:p>
        </w:tc>
      </w:tr>
    </w:tbl>
    <w:p w:rsidR="00FE65B0" w:rsidP="00FE65B0">
      <w:pPr>
        <w:pStyle w:val="BPSParagraphLeftAlign"/>
        <w:suppressAutoHyphens/>
        <w:ind w:left="360"/>
        <w:rPr>
          <w:rFonts w:ascii="Arial" w:eastAsia="Arial" w:hAnsi="Arial" w:cs="Arial"/>
        </w:rPr>
      </w:pPr>
      <w:bookmarkStart w:id="13161" w:name="_PAR__15_1b3d7ff9_3515_4766_b978_308d9e1"/>
      <w:bookmarkEnd w:id="13148"/>
      <w:r>
        <w:rPr>
          <w:rFonts w:ascii="Arial" w:eastAsia="Arial" w:hAnsi="Arial" w:cs="Arial"/>
          <w:b/>
        </w:rPr>
        <w:t>Recovery Community Centers Fund Z406</w:t>
      </w:r>
    </w:p>
    <w:p w:rsidR="00FE65B0" w:rsidP="00FE65B0">
      <w:pPr>
        <w:ind w:left="360"/>
        <w:rPr>
          <w:rFonts w:ascii="Arial" w:eastAsia="Arial" w:hAnsi="Arial" w:cs="Arial"/>
        </w:rPr>
      </w:pPr>
      <w:bookmarkStart w:id="13162" w:name="_PAR__16_f3507230_416e_4208_ad08_eacc91f"/>
      <w:bookmarkEnd w:id="13161"/>
      <w:r>
        <w:rPr>
          <w:rFonts w:ascii="Arial" w:eastAsia="Arial" w:hAnsi="Arial" w:cs="Arial"/>
        </w:rPr>
        <w:t>Initiative: Provides funding for the required revenue transfer for the Recovery Community Centers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63" w:name="_PAR__17_9ba2a7a0_cfe2_4756_ba7a_c794b4d"/>
            <w:bookmarkStart w:id="13164" w:name="_LINE__36_6ad245cc_64b6_4c8a_a40d_e6f854"/>
            <w:bookmarkEnd w:id="13162"/>
            <w:r>
              <w:rPr>
                <w:rFonts w:ascii="Arial" w:eastAsia="Arial" w:hAnsi="Arial" w:cs="Arial"/>
                <w:b/>
              </w:rPr>
              <w:t>OTHER SPECIAL REVENUE FUNDS</w:t>
            </w:r>
            <w:bookmarkEnd w:id="13164"/>
          </w:p>
        </w:tc>
        <w:tc>
          <w:tcPr>
            <w:tcW w:w="1469" w:type="dxa"/>
          </w:tcPr>
          <w:p w:rsidR="00FE65B0" w:rsidP="00206E25">
            <w:pPr>
              <w:spacing w:before="0" w:after="0"/>
              <w:jc w:val="right"/>
              <w:rPr>
                <w:rFonts w:ascii="Arial" w:eastAsia="Arial" w:hAnsi="Arial" w:cs="Arial"/>
              </w:rPr>
            </w:pPr>
            <w:bookmarkStart w:id="13165" w:name="_LINE__36_c565573e_e83d_4376_abf0_ca40ef"/>
            <w:r>
              <w:rPr>
                <w:rFonts w:ascii="Arial" w:eastAsia="Arial" w:hAnsi="Arial" w:cs="Arial"/>
                <w:b/>
              </w:rPr>
              <w:t>2025-26</w:t>
            </w:r>
            <w:bookmarkEnd w:id="13165"/>
          </w:p>
        </w:tc>
        <w:tc>
          <w:tcPr>
            <w:tcW w:w="1469" w:type="dxa"/>
          </w:tcPr>
          <w:p w:rsidR="00FE65B0" w:rsidP="00206E25">
            <w:pPr>
              <w:spacing w:before="0" w:after="0"/>
              <w:jc w:val="right"/>
              <w:rPr>
                <w:rFonts w:ascii="Arial" w:eastAsia="Arial" w:hAnsi="Arial" w:cs="Arial"/>
              </w:rPr>
            </w:pPr>
            <w:bookmarkStart w:id="13166" w:name="_LINE__36_99707264_d219_4605_a88f_bae322"/>
            <w:r>
              <w:rPr>
                <w:rFonts w:ascii="Arial" w:eastAsia="Arial" w:hAnsi="Arial" w:cs="Arial"/>
                <w:b/>
              </w:rPr>
              <w:t>2026-27</w:t>
            </w:r>
            <w:bookmarkEnd w:id="131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67" w:name="_LINE__37_fa099f19_9c9e_497d_952d_b9dd1f"/>
            <w:r>
              <w:rPr>
                <w:rFonts w:ascii="Arial" w:eastAsia="Arial" w:hAnsi="Arial" w:cs="Arial"/>
              </w:rPr>
              <w:t>All Other</w:t>
            </w:r>
            <w:bookmarkEnd w:id="13167"/>
          </w:p>
        </w:tc>
        <w:tc>
          <w:tcPr>
            <w:tcW w:w="1469" w:type="dxa"/>
          </w:tcPr>
          <w:p w:rsidR="00FE65B0" w:rsidP="00206E25">
            <w:pPr>
              <w:spacing w:before="0" w:after="0"/>
              <w:jc w:val="right"/>
              <w:rPr>
                <w:rFonts w:ascii="Arial" w:eastAsia="Arial" w:hAnsi="Arial" w:cs="Arial"/>
              </w:rPr>
            </w:pPr>
            <w:bookmarkStart w:id="13168" w:name="_LINE__37_41a1773a_f0a2_4003_bb21_4f9578"/>
            <w:r>
              <w:rPr>
                <w:rFonts w:ascii="Arial" w:eastAsia="Arial" w:hAnsi="Arial" w:cs="Arial"/>
              </w:rPr>
              <w:t>$1,999,500</w:t>
            </w:r>
            <w:bookmarkEnd w:id="13168"/>
          </w:p>
        </w:tc>
        <w:tc>
          <w:tcPr>
            <w:tcW w:w="1469" w:type="dxa"/>
          </w:tcPr>
          <w:p w:rsidR="00FE65B0" w:rsidP="00206E25">
            <w:pPr>
              <w:spacing w:before="0" w:after="0"/>
              <w:jc w:val="right"/>
              <w:rPr>
                <w:rFonts w:ascii="Arial" w:eastAsia="Arial" w:hAnsi="Arial" w:cs="Arial"/>
              </w:rPr>
            </w:pPr>
            <w:bookmarkStart w:id="13169" w:name="_LINE__37_ef6fdcf2_1ca7_411d_bb0c_91ab46"/>
            <w:r>
              <w:rPr>
                <w:rFonts w:ascii="Arial" w:eastAsia="Arial" w:hAnsi="Arial" w:cs="Arial"/>
              </w:rPr>
              <w:t>$1,999,500</w:t>
            </w:r>
            <w:bookmarkEnd w:id="131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70" w:name="_LINE__38_06cb7760_1c43_4c28_b8c0_088779"/>
            <w:r>
              <w:rPr>
                <w:rFonts w:ascii="Arial" w:eastAsia="Arial" w:hAnsi="Arial" w:cs="Arial"/>
              </w:rPr>
              <w:t xml:space="preserve"> </w:t>
            </w:r>
            <w:bookmarkEnd w:id="13170"/>
          </w:p>
        </w:tc>
        <w:tc>
          <w:tcPr>
            <w:tcW w:w="1469" w:type="dxa"/>
          </w:tcPr>
          <w:p w:rsidR="00FE65B0" w:rsidP="00206E25">
            <w:pPr>
              <w:spacing w:before="0" w:after="0"/>
              <w:jc w:val="right"/>
              <w:rPr>
                <w:rFonts w:ascii="Arial" w:eastAsia="Arial" w:hAnsi="Arial" w:cs="Arial"/>
              </w:rPr>
            </w:pPr>
            <w:bookmarkStart w:id="13171" w:name="_LINE__38_fa43e881_b0a0_4ead_bac3_5443d5"/>
            <w:r>
              <w:rPr>
                <w:rFonts w:ascii="Arial" w:eastAsia="Arial" w:hAnsi="Arial" w:cs="Arial"/>
              </w:rPr>
              <w:t>__________</w:t>
            </w:r>
            <w:bookmarkEnd w:id="13171"/>
          </w:p>
        </w:tc>
        <w:tc>
          <w:tcPr>
            <w:tcW w:w="1469" w:type="dxa"/>
          </w:tcPr>
          <w:p w:rsidR="00FE65B0" w:rsidP="00206E25">
            <w:pPr>
              <w:spacing w:before="0" w:after="0"/>
              <w:jc w:val="right"/>
              <w:rPr>
                <w:rFonts w:ascii="Arial" w:eastAsia="Arial" w:hAnsi="Arial" w:cs="Arial"/>
              </w:rPr>
            </w:pPr>
            <w:bookmarkStart w:id="13172" w:name="_LINE__38_dd23889c_c5dd_4f14_a5f2_ec64c1"/>
            <w:r>
              <w:rPr>
                <w:rFonts w:ascii="Arial" w:eastAsia="Arial" w:hAnsi="Arial" w:cs="Arial"/>
              </w:rPr>
              <w:t>__________</w:t>
            </w:r>
            <w:bookmarkEnd w:id="131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73" w:name="_LINE__39_1a089608_585c_40e1_b2b2_225230"/>
            <w:r>
              <w:rPr>
                <w:rFonts w:ascii="Arial" w:eastAsia="Arial" w:hAnsi="Arial" w:cs="Arial"/>
              </w:rPr>
              <w:t>OTHER SPECIAL REVENUE FUNDS TOTAL</w:t>
            </w:r>
            <w:bookmarkEnd w:id="13173"/>
          </w:p>
        </w:tc>
        <w:tc>
          <w:tcPr>
            <w:tcW w:w="1469" w:type="dxa"/>
          </w:tcPr>
          <w:p w:rsidR="00FE65B0" w:rsidP="00206E25">
            <w:pPr>
              <w:spacing w:before="0" w:after="0"/>
              <w:jc w:val="right"/>
              <w:rPr>
                <w:rFonts w:ascii="Arial" w:eastAsia="Arial" w:hAnsi="Arial" w:cs="Arial"/>
              </w:rPr>
            </w:pPr>
            <w:bookmarkStart w:id="13174" w:name="_LINE__39_27521f32_d46e_46b5_89cb_1e9b4a"/>
            <w:r>
              <w:rPr>
                <w:rFonts w:ascii="Arial" w:eastAsia="Arial" w:hAnsi="Arial" w:cs="Arial"/>
              </w:rPr>
              <w:t>$1,999,500</w:t>
            </w:r>
            <w:bookmarkEnd w:id="13174"/>
          </w:p>
        </w:tc>
        <w:tc>
          <w:tcPr>
            <w:tcW w:w="1469" w:type="dxa"/>
          </w:tcPr>
          <w:p w:rsidR="00FE65B0" w:rsidP="00206E25">
            <w:pPr>
              <w:spacing w:before="0" w:after="0"/>
              <w:jc w:val="right"/>
              <w:rPr>
                <w:rFonts w:ascii="Arial" w:eastAsia="Arial" w:hAnsi="Arial" w:cs="Arial"/>
              </w:rPr>
            </w:pPr>
            <w:bookmarkStart w:id="13175" w:name="_LINE__39_ee83f7eb_cf61_4364_bf1d_47e1dc"/>
            <w:r>
              <w:rPr>
                <w:rFonts w:ascii="Arial" w:eastAsia="Arial" w:hAnsi="Arial" w:cs="Arial"/>
              </w:rPr>
              <w:t>$1,999,500</w:t>
            </w:r>
            <w:bookmarkEnd w:id="13175"/>
          </w:p>
        </w:tc>
      </w:tr>
    </w:tbl>
    <w:p w:rsidR="00FE65B0" w:rsidP="00FE65B0">
      <w:pPr>
        <w:pStyle w:val="BPSParagraphLeftAlign"/>
        <w:suppressAutoHyphens/>
        <w:ind w:left="360"/>
        <w:rPr>
          <w:rFonts w:ascii="Arial" w:eastAsia="Arial" w:hAnsi="Arial" w:cs="Arial"/>
        </w:rPr>
      </w:pPr>
      <w:bookmarkStart w:id="13176" w:name="_PAR__18_657208ec_35b5_4348_97da_f3aacd8"/>
      <w:bookmarkEnd w:id="13163"/>
      <w:r>
        <w:rPr>
          <w:rFonts w:ascii="Arial" w:eastAsia="Arial" w:hAnsi="Arial" w:cs="Arial"/>
          <w:b/>
        </w:rPr>
        <w:t>RECOVERY COMMUNITY CENTERS FUND Z406</w:t>
      </w:r>
    </w:p>
    <w:p w:rsidR="00FE65B0" w:rsidP="00FE65B0">
      <w:pPr>
        <w:pStyle w:val="BPSParagraphLeftAlign"/>
        <w:suppressAutoHyphens/>
        <w:ind w:left="360"/>
        <w:rPr>
          <w:rFonts w:ascii="Arial" w:eastAsia="Arial" w:hAnsi="Arial" w:cs="Arial"/>
        </w:rPr>
      </w:pPr>
      <w:bookmarkStart w:id="13177" w:name="_PAR__19_cba54666_052d_470f_a246_73de217"/>
      <w:bookmarkEnd w:id="1317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78" w:name="_PAGE__144_50193586_1d2a_4c55_9598_3fd73"/>
            <w:bookmarkStart w:id="13179" w:name="_PAR__2_68a2ffdf_ce2d_4346_95e0_df79865d"/>
            <w:bookmarkStart w:id="13180" w:name="_LINE__1_2d965bac_a4a6_4e3d_a5d6_cf09680"/>
            <w:bookmarkEnd w:id="13093"/>
            <w:bookmarkEnd w:id="13177"/>
            <w:r>
              <w:rPr>
                <w:rFonts w:ascii="Arial" w:eastAsia="Arial" w:hAnsi="Arial" w:cs="Arial"/>
                <w:b/>
              </w:rPr>
              <w:t>OTHER SPECIAL REVENUE FUNDS</w:t>
            </w:r>
            <w:bookmarkEnd w:id="13180"/>
          </w:p>
        </w:tc>
        <w:tc>
          <w:tcPr>
            <w:tcW w:w="1469" w:type="dxa"/>
          </w:tcPr>
          <w:p w:rsidR="00FE65B0" w:rsidP="00206E25">
            <w:pPr>
              <w:spacing w:before="0" w:after="0"/>
              <w:jc w:val="right"/>
              <w:rPr>
                <w:rFonts w:ascii="Arial" w:eastAsia="Arial" w:hAnsi="Arial" w:cs="Arial"/>
              </w:rPr>
            </w:pPr>
            <w:bookmarkStart w:id="13181" w:name="_LINE__1_cd5e4677_2005_4cbc_8402_bebc80c"/>
            <w:r>
              <w:rPr>
                <w:rFonts w:ascii="Arial" w:eastAsia="Arial" w:hAnsi="Arial" w:cs="Arial"/>
                <w:b/>
              </w:rPr>
              <w:t>2025-26</w:t>
            </w:r>
            <w:bookmarkEnd w:id="13181"/>
          </w:p>
        </w:tc>
        <w:tc>
          <w:tcPr>
            <w:tcW w:w="1469" w:type="dxa"/>
          </w:tcPr>
          <w:p w:rsidR="00FE65B0" w:rsidP="00206E25">
            <w:pPr>
              <w:spacing w:before="0" w:after="0"/>
              <w:jc w:val="right"/>
              <w:rPr>
                <w:rFonts w:ascii="Arial" w:eastAsia="Arial" w:hAnsi="Arial" w:cs="Arial"/>
              </w:rPr>
            </w:pPr>
            <w:bookmarkStart w:id="13182" w:name="_LINE__1_c08ed937_e889_4c2f_a1d3_7eb8a4d"/>
            <w:r>
              <w:rPr>
                <w:rFonts w:ascii="Arial" w:eastAsia="Arial" w:hAnsi="Arial" w:cs="Arial"/>
                <w:b/>
              </w:rPr>
              <w:t>2026-27</w:t>
            </w:r>
            <w:bookmarkEnd w:id="131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83" w:name="_LINE__2_dae8bf86_03bc_4cb0_a480_31fffcf"/>
            <w:r>
              <w:rPr>
                <w:rFonts w:ascii="Arial" w:eastAsia="Arial" w:hAnsi="Arial" w:cs="Arial"/>
              </w:rPr>
              <w:t>All Other</w:t>
            </w:r>
            <w:bookmarkEnd w:id="13183"/>
          </w:p>
        </w:tc>
        <w:tc>
          <w:tcPr>
            <w:tcW w:w="1469" w:type="dxa"/>
          </w:tcPr>
          <w:p w:rsidR="00FE65B0" w:rsidP="00206E25">
            <w:pPr>
              <w:spacing w:before="0" w:after="0"/>
              <w:jc w:val="right"/>
              <w:rPr>
                <w:rFonts w:ascii="Arial" w:eastAsia="Arial" w:hAnsi="Arial" w:cs="Arial"/>
              </w:rPr>
            </w:pPr>
            <w:bookmarkStart w:id="13184" w:name="_LINE__2_fe71772e_afc6_41b5_ba14_c37ec8f"/>
            <w:r>
              <w:rPr>
                <w:rFonts w:ascii="Arial" w:eastAsia="Arial" w:hAnsi="Arial" w:cs="Arial"/>
              </w:rPr>
              <w:t>$1,999,500</w:t>
            </w:r>
            <w:bookmarkEnd w:id="13184"/>
          </w:p>
        </w:tc>
        <w:tc>
          <w:tcPr>
            <w:tcW w:w="1469" w:type="dxa"/>
          </w:tcPr>
          <w:p w:rsidR="00FE65B0" w:rsidP="00206E25">
            <w:pPr>
              <w:spacing w:before="0" w:after="0"/>
              <w:jc w:val="right"/>
              <w:rPr>
                <w:rFonts w:ascii="Arial" w:eastAsia="Arial" w:hAnsi="Arial" w:cs="Arial"/>
              </w:rPr>
            </w:pPr>
            <w:bookmarkStart w:id="13185" w:name="_LINE__2_570779da_ffcb_44e9_85a7_00021b4"/>
            <w:r>
              <w:rPr>
                <w:rFonts w:ascii="Arial" w:eastAsia="Arial" w:hAnsi="Arial" w:cs="Arial"/>
              </w:rPr>
              <w:t>$1,999,500</w:t>
            </w:r>
            <w:bookmarkEnd w:id="131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86" w:name="_LINE__3_dbad69b1_e3ac_4f12_b3bf_01b4219"/>
            <w:r>
              <w:rPr>
                <w:rFonts w:ascii="Arial" w:eastAsia="Arial" w:hAnsi="Arial" w:cs="Arial"/>
              </w:rPr>
              <w:t xml:space="preserve"> </w:t>
            </w:r>
            <w:bookmarkEnd w:id="13186"/>
          </w:p>
        </w:tc>
        <w:tc>
          <w:tcPr>
            <w:tcW w:w="1469" w:type="dxa"/>
          </w:tcPr>
          <w:p w:rsidR="00FE65B0" w:rsidP="00206E25">
            <w:pPr>
              <w:spacing w:before="0" w:after="0"/>
              <w:jc w:val="right"/>
              <w:rPr>
                <w:rFonts w:ascii="Arial" w:eastAsia="Arial" w:hAnsi="Arial" w:cs="Arial"/>
              </w:rPr>
            </w:pPr>
            <w:bookmarkStart w:id="13187" w:name="_LINE__3_fc516f54_81fa_467a_8abc_364f32c"/>
            <w:r>
              <w:rPr>
                <w:rFonts w:ascii="Arial" w:eastAsia="Arial" w:hAnsi="Arial" w:cs="Arial"/>
              </w:rPr>
              <w:t>__________</w:t>
            </w:r>
            <w:bookmarkEnd w:id="13187"/>
          </w:p>
        </w:tc>
        <w:tc>
          <w:tcPr>
            <w:tcW w:w="1469" w:type="dxa"/>
          </w:tcPr>
          <w:p w:rsidR="00FE65B0" w:rsidP="00206E25">
            <w:pPr>
              <w:spacing w:before="0" w:after="0"/>
              <w:jc w:val="right"/>
              <w:rPr>
                <w:rFonts w:ascii="Arial" w:eastAsia="Arial" w:hAnsi="Arial" w:cs="Arial"/>
              </w:rPr>
            </w:pPr>
            <w:bookmarkStart w:id="13188" w:name="_LINE__3_460422cb_4e35_4a99_9b00_ed1990d"/>
            <w:r>
              <w:rPr>
                <w:rFonts w:ascii="Arial" w:eastAsia="Arial" w:hAnsi="Arial" w:cs="Arial"/>
              </w:rPr>
              <w:t>__________</w:t>
            </w:r>
            <w:bookmarkEnd w:id="131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89" w:name="_LINE__4_296855aa_81ec_4a57_a980_7a7d3ee"/>
            <w:r>
              <w:rPr>
                <w:rFonts w:ascii="Arial" w:eastAsia="Arial" w:hAnsi="Arial" w:cs="Arial"/>
              </w:rPr>
              <w:t>OTHER SPECIAL REVENUE FUNDS TOTAL</w:t>
            </w:r>
            <w:bookmarkEnd w:id="13189"/>
          </w:p>
        </w:tc>
        <w:tc>
          <w:tcPr>
            <w:tcW w:w="1469" w:type="dxa"/>
          </w:tcPr>
          <w:p w:rsidR="00FE65B0" w:rsidP="00206E25">
            <w:pPr>
              <w:spacing w:before="0" w:after="0"/>
              <w:jc w:val="right"/>
              <w:rPr>
                <w:rFonts w:ascii="Arial" w:eastAsia="Arial" w:hAnsi="Arial" w:cs="Arial"/>
              </w:rPr>
            </w:pPr>
            <w:bookmarkStart w:id="13190" w:name="_LINE__4_a81de712_ccdc_41bf_88bb_1dad2ad"/>
            <w:r>
              <w:rPr>
                <w:rFonts w:ascii="Arial" w:eastAsia="Arial" w:hAnsi="Arial" w:cs="Arial"/>
              </w:rPr>
              <w:t>$1,999,500</w:t>
            </w:r>
            <w:bookmarkEnd w:id="13190"/>
          </w:p>
        </w:tc>
        <w:tc>
          <w:tcPr>
            <w:tcW w:w="1469" w:type="dxa"/>
          </w:tcPr>
          <w:p w:rsidR="00FE65B0" w:rsidP="00206E25">
            <w:pPr>
              <w:spacing w:before="0" w:after="0"/>
              <w:jc w:val="right"/>
              <w:rPr>
                <w:rFonts w:ascii="Arial" w:eastAsia="Arial" w:hAnsi="Arial" w:cs="Arial"/>
              </w:rPr>
            </w:pPr>
            <w:bookmarkStart w:id="13191" w:name="_LINE__4_4befbcfc_15e6_489c_b45a_5af60d9"/>
            <w:r>
              <w:rPr>
                <w:rFonts w:ascii="Arial" w:eastAsia="Arial" w:hAnsi="Arial" w:cs="Arial"/>
              </w:rPr>
              <w:t>$1,999,500</w:t>
            </w:r>
            <w:bookmarkEnd w:id="13191"/>
          </w:p>
        </w:tc>
      </w:tr>
    </w:tbl>
    <w:p w:rsidR="00FE65B0" w:rsidP="00FE65B0">
      <w:pPr>
        <w:pStyle w:val="BPSParagraphLeftAlign"/>
        <w:suppressAutoHyphens/>
        <w:ind w:left="360"/>
        <w:rPr>
          <w:rFonts w:ascii="Arial" w:eastAsia="Arial" w:hAnsi="Arial" w:cs="Arial"/>
        </w:rPr>
      </w:pPr>
      <w:bookmarkStart w:id="13192" w:name="_PAR__3_b4a83974_49d7_4d88_b9cb_59fd3091"/>
      <w:bookmarkEnd w:id="13179"/>
      <w:r>
        <w:rPr>
          <w:rFonts w:ascii="Arial" w:eastAsia="Arial" w:hAnsi="Arial" w:cs="Arial"/>
          <w:b/>
        </w:rPr>
        <w:t>Riverview Psychiatric Center Z219</w:t>
      </w:r>
    </w:p>
    <w:p w:rsidR="00FE65B0" w:rsidP="00FE65B0">
      <w:pPr>
        <w:ind w:left="360"/>
        <w:rPr>
          <w:rFonts w:ascii="Arial" w:eastAsia="Arial" w:hAnsi="Arial" w:cs="Arial"/>
        </w:rPr>
      </w:pPr>
      <w:bookmarkStart w:id="13193" w:name="_PAR__4_54bbb856_3faf_41bb_a4ac_4aaccd1d"/>
      <w:bookmarkEnd w:id="13192"/>
      <w:r>
        <w:rPr>
          <w:rFonts w:ascii="Arial" w:eastAsia="Arial" w:hAnsi="Arial" w:cs="Arial"/>
        </w:rPr>
        <w:t>Initiative: Reallocates the cost of one Public Service Coordinator I position from 62.21% Riverview Psychiatric Center program, Other Special Revenue Funds and 37.79% Disproportionate Share - Riverview Psychiatric Center program, General Fund to 31.04% Riverview Psychiatric Center program, Other Special Revenue Funds, 18.96% Disproportionate Share - Riverview Psychiatric Center program, General Fund, 31.04% Dorothea Dix Psychiatric Center program, Other Special Revenue Funds and 18.96% Disproportionate Share - Dorothea Dix Psychiatric Center program, General Fund. This initiative also adjusts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194" w:name="_PAR__5_f91bd01d_75c3_4e6b_a176_85e6c440"/>
            <w:bookmarkStart w:id="13195" w:name="_LINE__14_711a57c5_f08f_4683_80d5_753d3c"/>
            <w:bookmarkEnd w:id="13193"/>
            <w:r>
              <w:rPr>
                <w:rFonts w:ascii="Arial" w:eastAsia="Arial" w:hAnsi="Arial" w:cs="Arial"/>
                <w:b/>
              </w:rPr>
              <w:t>OTHER SPECIAL REVENUE FUNDS</w:t>
            </w:r>
            <w:bookmarkEnd w:id="13195"/>
          </w:p>
        </w:tc>
        <w:tc>
          <w:tcPr>
            <w:tcW w:w="1469" w:type="dxa"/>
          </w:tcPr>
          <w:p w:rsidR="00FE65B0" w:rsidP="00206E25">
            <w:pPr>
              <w:spacing w:before="0" w:after="0"/>
              <w:jc w:val="right"/>
              <w:rPr>
                <w:rFonts w:ascii="Arial" w:eastAsia="Arial" w:hAnsi="Arial" w:cs="Arial"/>
              </w:rPr>
            </w:pPr>
            <w:bookmarkStart w:id="13196" w:name="_LINE__14_73b588cc_6c32_4de3_8e8d_e08d44"/>
            <w:r>
              <w:rPr>
                <w:rFonts w:ascii="Arial" w:eastAsia="Arial" w:hAnsi="Arial" w:cs="Arial"/>
                <w:b/>
              </w:rPr>
              <w:t>2025-26</w:t>
            </w:r>
            <w:bookmarkEnd w:id="13196"/>
          </w:p>
        </w:tc>
        <w:tc>
          <w:tcPr>
            <w:tcW w:w="1469" w:type="dxa"/>
          </w:tcPr>
          <w:p w:rsidR="00FE65B0" w:rsidP="00206E25">
            <w:pPr>
              <w:spacing w:before="0" w:after="0"/>
              <w:jc w:val="right"/>
              <w:rPr>
                <w:rFonts w:ascii="Arial" w:eastAsia="Arial" w:hAnsi="Arial" w:cs="Arial"/>
              </w:rPr>
            </w:pPr>
            <w:bookmarkStart w:id="13197" w:name="_LINE__14_af12fcdf_ef38_4514_a7c0_8693a7"/>
            <w:r>
              <w:rPr>
                <w:rFonts w:ascii="Arial" w:eastAsia="Arial" w:hAnsi="Arial" w:cs="Arial"/>
                <w:b/>
              </w:rPr>
              <w:t>2026-27</w:t>
            </w:r>
            <w:bookmarkEnd w:id="131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198" w:name="_LINE__15_712fb864_8a72_41e5_ad6b_27453a"/>
            <w:r>
              <w:rPr>
                <w:rFonts w:ascii="Arial" w:eastAsia="Arial" w:hAnsi="Arial" w:cs="Arial"/>
              </w:rPr>
              <w:t>Personal Services</w:t>
            </w:r>
            <w:bookmarkEnd w:id="13198"/>
          </w:p>
        </w:tc>
        <w:tc>
          <w:tcPr>
            <w:tcW w:w="1469" w:type="dxa"/>
          </w:tcPr>
          <w:p w:rsidR="00FE65B0" w:rsidP="00206E25">
            <w:pPr>
              <w:spacing w:before="0" w:after="0"/>
              <w:jc w:val="right"/>
              <w:rPr>
                <w:rFonts w:ascii="Arial" w:eastAsia="Arial" w:hAnsi="Arial" w:cs="Arial"/>
              </w:rPr>
            </w:pPr>
            <w:bookmarkStart w:id="13199" w:name="_LINE__15_5e063f09_8a00_4409_a478_6f7188"/>
            <w:r>
              <w:rPr>
                <w:rFonts w:ascii="Arial" w:eastAsia="Arial" w:hAnsi="Arial" w:cs="Arial"/>
              </w:rPr>
              <w:t>($38,092)</w:t>
            </w:r>
            <w:bookmarkEnd w:id="13199"/>
          </w:p>
        </w:tc>
        <w:tc>
          <w:tcPr>
            <w:tcW w:w="1469" w:type="dxa"/>
          </w:tcPr>
          <w:p w:rsidR="00FE65B0" w:rsidP="00206E25">
            <w:pPr>
              <w:spacing w:before="0" w:after="0"/>
              <w:jc w:val="right"/>
              <w:rPr>
                <w:rFonts w:ascii="Arial" w:eastAsia="Arial" w:hAnsi="Arial" w:cs="Arial"/>
              </w:rPr>
            </w:pPr>
            <w:bookmarkStart w:id="13200" w:name="_LINE__15_afd4b67a_e31f_4468_89ef_256a28"/>
            <w:r>
              <w:rPr>
                <w:rFonts w:ascii="Arial" w:eastAsia="Arial" w:hAnsi="Arial" w:cs="Arial"/>
              </w:rPr>
              <w:t>($39,678)</w:t>
            </w:r>
            <w:bookmarkEnd w:id="132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01" w:name="_LINE__16_66b76b05_bb55_4dfa_98d7_37fd39"/>
            <w:r>
              <w:rPr>
                <w:rFonts w:ascii="Arial" w:eastAsia="Arial" w:hAnsi="Arial" w:cs="Arial"/>
              </w:rPr>
              <w:t>All Other</w:t>
            </w:r>
            <w:bookmarkEnd w:id="13201"/>
          </w:p>
        </w:tc>
        <w:tc>
          <w:tcPr>
            <w:tcW w:w="1469" w:type="dxa"/>
          </w:tcPr>
          <w:p w:rsidR="00FE65B0" w:rsidP="00206E25">
            <w:pPr>
              <w:spacing w:before="0" w:after="0"/>
              <w:jc w:val="right"/>
              <w:rPr>
                <w:rFonts w:ascii="Arial" w:eastAsia="Arial" w:hAnsi="Arial" w:cs="Arial"/>
              </w:rPr>
            </w:pPr>
            <w:bookmarkStart w:id="13202" w:name="_LINE__16_bf1d8915_569a_4f41_9b06_ca767f"/>
            <w:r>
              <w:rPr>
                <w:rFonts w:ascii="Arial" w:eastAsia="Arial" w:hAnsi="Arial" w:cs="Arial"/>
              </w:rPr>
              <w:t>($2,845)</w:t>
            </w:r>
            <w:bookmarkEnd w:id="13202"/>
          </w:p>
        </w:tc>
        <w:tc>
          <w:tcPr>
            <w:tcW w:w="1469" w:type="dxa"/>
          </w:tcPr>
          <w:p w:rsidR="00FE65B0" w:rsidP="00206E25">
            <w:pPr>
              <w:spacing w:before="0" w:after="0"/>
              <w:jc w:val="right"/>
              <w:rPr>
                <w:rFonts w:ascii="Arial" w:eastAsia="Arial" w:hAnsi="Arial" w:cs="Arial"/>
              </w:rPr>
            </w:pPr>
            <w:bookmarkStart w:id="13203" w:name="_LINE__16_21f055df_b8e1_4927_aa47_77e1c0"/>
            <w:r>
              <w:rPr>
                <w:rFonts w:ascii="Arial" w:eastAsia="Arial" w:hAnsi="Arial" w:cs="Arial"/>
              </w:rPr>
              <w:t>($2,872)</w:t>
            </w:r>
            <w:bookmarkEnd w:id="132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04" w:name="_LINE__17_44b89719_6ce6_4b17_b492_766cd0"/>
            <w:r>
              <w:rPr>
                <w:rFonts w:ascii="Arial" w:eastAsia="Arial" w:hAnsi="Arial" w:cs="Arial"/>
              </w:rPr>
              <w:t xml:space="preserve"> </w:t>
            </w:r>
            <w:bookmarkEnd w:id="13204"/>
          </w:p>
        </w:tc>
        <w:tc>
          <w:tcPr>
            <w:tcW w:w="1469" w:type="dxa"/>
          </w:tcPr>
          <w:p w:rsidR="00FE65B0" w:rsidP="00206E25">
            <w:pPr>
              <w:spacing w:before="0" w:after="0"/>
              <w:jc w:val="right"/>
              <w:rPr>
                <w:rFonts w:ascii="Arial" w:eastAsia="Arial" w:hAnsi="Arial" w:cs="Arial"/>
              </w:rPr>
            </w:pPr>
            <w:bookmarkStart w:id="13205" w:name="_LINE__17_4151892c_815b_4170_9673_8a943a"/>
            <w:r>
              <w:rPr>
                <w:rFonts w:ascii="Arial" w:eastAsia="Arial" w:hAnsi="Arial" w:cs="Arial"/>
              </w:rPr>
              <w:t>__________</w:t>
            </w:r>
            <w:bookmarkEnd w:id="13205"/>
          </w:p>
        </w:tc>
        <w:tc>
          <w:tcPr>
            <w:tcW w:w="1469" w:type="dxa"/>
          </w:tcPr>
          <w:p w:rsidR="00FE65B0" w:rsidP="00206E25">
            <w:pPr>
              <w:spacing w:before="0" w:after="0"/>
              <w:jc w:val="right"/>
              <w:rPr>
                <w:rFonts w:ascii="Arial" w:eastAsia="Arial" w:hAnsi="Arial" w:cs="Arial"/>
              </w:rPr>
            </w:pPr>
            <w:bookmarkStart w:id="13206" w:name="_LINE__17_55697f76_afc4_4f79_8961_19978a"/>
            <w:r>
              <w:rPr>
                <w:rFonts w:ascii="Arial" w:eastAsia="Arial" w:hAnsi="Arial" w:cs="Arial"/>
              </w:rPr>
              <w:t>__________</w:t>
            </w:r>
            <w:bookmarkEnd w:id="132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07" w:name="_LINE__18_a28309a9_32ed_47c5_88e7_c1e873"/>
            <w:r>
              <w:rPr>
                <w:rFonts w:ascii="Arial" w:eastAsia="Arial" w:hAnsi="Arial" w:cs="Arial"/>
              </w:rPr>
              <w:t>OTHER SPECIAL REVENUE FUNDS TOTAL</w:t>
            </w:r>
            <w:bookmarkEnd w:id="13207"/>
          </w:p>
        </w:tc>
        <w:tc>
          <w:tcPr>
            <w:tcW w:w="1469" w:type="dxa"/>
          </w:tcPr>
          <w:p w:rsidR="00FE65B0" w:rsidP="00206E25">
            <w:pPr>
              <w:spacing w:before="0" w:after="0"/>
              <w:jc w:val="right"/>
              <w:rPr>
                <w:rFonts w:ascii="Arial" w:eastAsia="Arial" w:hAnsi="Arial" w:cs="Arial"/>
              </w:rPr>
            </w:pPr>
            <w:bookmarkStart w:id="13208" w:name="_LINE__18_4232fa0c_7302_4587_a037_a40e2f"/>
            <w:r>
              <w:rPr>
                <w:rFonts w:ascii="Arial" w:eastAsia="Arial" w:hAnsi="Arial" w:cs="Arial"/>
              </w:rPr>
              <w:t>($40,937)</w:t>
            </w:r>
            <w:bookmarkEnd w:id="13208"/>
          </w:p>
        </w:tc>
        <w:tc>
          <w:tcPr>
            <w:tcW w:w="1469" w:type="dxa"/>
          </w:tcPr>
          <w:p w:rsidR="00FE65B0" w:rsidP="00206E25">
            <w:pPr>
              <w:spacing w:before="0" w:after="0"/>
              <w:jc w:val="right"/>
              <w:rPr>
                <w:rFonts w:ascii="Arial" w:eastAsia="Arial" w:hAnsi="Arial" w:cs="Arial"/>
              </w:rPr>
            </w:pPr>
            <w:bookmarkStart w:id="13209" w:name="_LINE__18_929d1d0a_024c_4060_b9f3_ead20b"/>
            <w:r>
              <w:rPr>
                <w:rFonts w:ascii="Arial" w:eastAsia="Arial" w:hAnsi="Arial" w:cs="Arial"/>
              </w:rPr>
              <w:t>($42,550)</w:t>
            </w:r>
            <w:bookmarkEnd w:id="13209"/>
          </w:p>
        </w:tc>
      </w:tr>
    </w:tbl>
    <w:p w:rsidR="00FE65B0" w:rsidP="00FE65B0">
      <w:pPr>
        <w:pStyle w:val="BPSParagraphLeftAlign"/>
        <w:suppressAutoHyphens/>
        <w:ind w:left="360"/>
        <w:rPr>
          <w:rFonts w:ascii="Arial" w:eastAsia="Arial" w:hAnsi="Arial" w:cs="Arial"/>
        </w:rPr>
      </w:pPr>
      <w:bookmarkStart w:id="13210" w:name="_PAR__6_6e6f5a06_e333_46bd_a4ea_a13d7751"/>
      <w:bookmarkEnd w:id="13194"/>
      <w:r>
        <w:rPr>
          <w:rFonts w:ascii="Arial" w:eastAsia="Arial" w:hAnsi="Arial" w:cs="Arial"/>
          <w:b/>
        </w:rPr>
        <w:t>Riverview Psychiatric Center Z219</w:t>
      </w:r>
    </w:p>
    <w:p w:rsidR="00FE65B0" w:rsidP="00FE65B0">
      <w:pPr>
        <w:ind w:left="360"/>
        <w:rPr>
          <w:rFonts w:ascii="Arial" w:eastAsia="Arial" w:hAnsi="Arial" w:cs="Arial"/>
        </w:rPr>
      </w:pPr>
      <w:bookmarkStart w:id="13211" w:name="_PAR__7_ebeb7674_8dd2_48f4_8e3b_5fc55a1a"/>
      <w:bookmarkEnd w:id="13210"/>
      <w:r>
        <w:rPr>
          <w:rFonts w:ascii="Arial" w:eastAsia="Arial" w:hAnsi="Arial" w:cs="Arial"/>
        </w:rPr>
        <w:t>Initiative: Provides ongoing funds for the prospective costs of certain employees within the Department of Health and Human Services being allowed to participate in the 1998 Special Plan effective October 1, 2025.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12" w:name="_PAR__8_459c5536_75f4_4c87_ac92_277ec602"/>
            <w:bookmarkStart w:id="13213" w:name="_LINE__23_f12b96cd_8699_4d73_86ad_690a94"/>
            <w:bookmarkEnd w:id="13211"/>
            <w:r>
              <w:rPr>
                <w:rFonts w:ascii="Arial" w:eastAsia="Arial" w:hAnsi="Arial" w:cs="Arial"/>
                <w:b/>
              </w:rPr>
              <w:t>GENERAL FUND</w:t>
            </w:r>
            <w:bookmarkEnd w:id="13213"/>
          </w:p>
        </w:tc>
        <w:tc>
          <w:tcPr>
            <w:tcW w:w="1469" w:type="dxa"/>
          </w:tcPr>
          <w:p w:rsidR="00FE65B0" w:rsidP="00206E25">
            <w:pPr>
              <w:spacing w:before="0" w:after="0"/>
              <w:jc w:val="right"/>
              <w:rPr>
                <w:rFonts w:ascii="Arial" w:eastAsia="Arial" w:hAnsi="Arial" w:cs="Arial"/>
              </w:rPr>
            </w:pPr>
            <w:bookmarkStart w:id="13214" w:name="_LINE__23_cbdde498_034a_4e57_a337_fedca1"/>
            <w:r>
              <w:rPr>
                <w:rFonts w:ascii="Arial" w:eastAsia="Arial" w:hAnsi="Arial" w:cs="Arial"/>
                <w:b/>
              </w:rPr>
              <w:t>2025-26</w:t>
            </w:r>
            <w:bookmarkEnd w:id="13214"/>
          </w:p>
        </w:tc>
        <w:tc>
          <w:tcPr>
            <w:tcW w:w="1469" w:type="dxa"/>
          </w:tcPr>
          <w:p w:rsidR="00FE65B0" w:rsidP="00206E25">
            <w:pPr>
              <w:spacing w:before="0" w:after="0"/>
              <w:jc w:val="right"/>
              <w:rPr>
                <w:rFonts w:ascii="Arial" w:eastAsia="Arial" w:hAnsi="Arial" w:cs="Arial"/>
              </w:rPr>
            </w:pPr>
            <w:bookmarkStart w:id="13215" w:name="_LINE__23_cb82eb64_9d51_417f_af17_00aaa7"/>
            <w:r>
              <w:rPr>
                <w:rFonts w:ascii="Arial" w:eastAsia="Arial" w:hAnsi="Arial" w:cs="Arial"/>
                <w:b/>
              </w:rPr>
              <w:t>2026-27</w:t>
            </w:r>
            <w:bookmarkEnd w:id="132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16" w:name="_LINE__24_b7f72340_ec83_4e02_aeed_a7ee10"/>
            <w:r>
              <w:rPr>
                <w:rFonts w:ascii="Arial" w:eastAsia="Arial" w:hAnsi="Arial" w:cs="Arial"/>
              </w:rPr>
              <w:t>Personal Services</w:t>
            </w:r>
            <w:bookmarkEnd w:id="13216"/>
          </w:p>
        </w:tc>
        <w:tc>
          <w:tcPr>
            <w:tcW w:w="1469" w:type="dxa"/>
          </w:tcPr>
          <w:p w:rsidR="00FE65B0" w:rsidP="00206E25">
            <w:pPr>
              <w:spacing w:before="0" w:after="0"/>
              <w:jc w:val="right"/>
              <w:rPr>
                <w:rFonts w:ascii="Arial" w:eastAsia="Arial" w:hAnsi="Arial" w:cs="Arial"/>
              </w:rPr>
            </w:pPr>
            <w:bookmarkStart w:id="13217" w:name="_LINE__24_5d5c1b78_a739_4942_bade_f870ec"/>
            <w:r>
              <w:rPr>
                <w:rFonts w:ascii="Arial" w:eastAsia="Arial" w:hAnsi="Arial" w:cs="Arial"/>
              </w:rPr>
              <w:t>$573</w:t>
            </w:r>
            <w:bookmarkEnd w:id="13217"/>
          </w:p>
        </w:tc>
        <w:tc>
          <w:tcPr>
            <w:tcW w:w="1469" w:type="dxa"/>
          </w:tcPr>
          <w:p w:rsidR="00FE65B0" w:rsidP="00206E25">
            <w:pPr>
              <w:spacing w:before="0" w:after="0"/>
              <w:jc w:val="right"/>
              <w:rPr>
                <w:rFonts w:ascii="Arial" w:eastAsia="Arial" w:hAnsi="Arial" w:cs="Arial"/>
              </w:rPr>
            </w:pPr>
            <w:bookmarkStart w:id="13218" w:name="_LINE__24_ec0e58ab_54c3_4a56_99d6_dc1886"/>
            <w:r>
              <w:rPr>
                <w:rFonts w:ascii="Arial" w:eastAsia="Arial" w:hAnsi="Arial" w:cs="Arial"/>
              </w:rPr>
              <w:t>$779</w:t>
            </w:r>
            <w:bookmarkEnd w:id="132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19" w:name="_LINE__25_15e017b9_4cd7_4df3_846d_1ea938"/>
            <w:r>
              <w:rPr>
                <w:rFonts w:ascii="Arial" w:eastAsia="Arial" w:hAnsi="Arial" w:cs="Arial"/>
              </w:rPr>
              <w:t xml:space="preserve"> </w:t>
            </w:r>
            <w:bookmarkEnd w:id="13219"/>
          </w:p>
        </w:tc>
        <w:tc>
          <w:tcPr>
            <w:tcW w:w="1469" w:type="dxa"/>
          </w:tcPr>
          <w:p w:rsidR="00FE65B0" w:rsidP="00206E25">
            <w:pPr>
              <w:spacing w:before="0" w:after="0"/>
              <w:jc w:val="right"/>
              <w:rPr>
                <w:rFonts w:ascii="Arial" w:eastAsia="Arial" w:hAnsi="Arial" w:cs="Arial"/>
              </w:rPr>
            </w:pPr>
            <w:bookmarkStart w:id="13220" w:name="_LINE__25_52f6dfd9_d3ef_4ee1_87d7_b18f7c"/>
            <w:r>
              <w:rPr>
                <w:rFonts w:ascii="Arial" w:eastAsia="Arial" w:hAnsi="Arial" w:cs="Arial"/>
              </w:rPr>
              <w:t>__________</w:t>
            </w:r>
            <w:bookmarkEnd w:id="13220"/>
          </w:p>
        </w:tc>
        <w:tc>
          <w:tcPr>
            <w:tcW w:w="1469" w:type="dxa"/>
          </w:tcPr>
          <w:p w:rsidR="00FE65B0" w:rsidP="00206E25">
            <w:pPr>
              <w:spacing w:before="0" w:after="0"/>
              <w:jc w:val="right"/>
              <w:rPr>
                <w:rFonts w:ascii="Arial" w:eastAsia="Arial" w:hAnsi="Arial" w:cs="Arial"/>
              </w:rPr>
            </w:pPr>
            <w:bookmarkStart w:id="13221" w:name="_LINE__25_8addb64a_66cf_49d1_9979_fdcf64"/>
            <w:r>
              <w:rPr>
                <w:rFonts w:ascii="Arial" w:eastAsia="Arial" w:hAnsi="Arial" w:cs="Arial"/>
              </w:rPr>
              <w:t>__________</w:t>
            </w:r>
            <w:bookmarkEnd w:id="132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22" w:name="_LINE__26_6effdd3a_6975_46c1_8737_c4f0ff"/>
            <w:r>
              <w:rPr>
                <w:rFonts w:ascii="Arial" w:eastAsia="Arial" w:hAnsi="Arial" w:cs="Arial"/>
              </w:rPr>
              <w:t>GENERAL FUND TOTAL</w:t>
            </w:r>
            <w:bookmarkEnd w:id="13222"/>
          </w:p>
        </w:tc>
        <w:tc>
          <w:tcPr>
            <w:tcW w:w="1469" w:type="dxa"/>
          </w:tcPr>
          <w:p w:rsidR="00FE65B0" w:rsidP="00206E25">
            <w:pPr>
              <w:spacing w:before="0" w:after="0"/>
              <w:jc w:val="right"/>
              <w:rPr>
                <w:rFonts w:ascii="Arial" w:eastAsia="Arial" w:hAnsi="Arial" w:cs="Arial"/>
              </w:rPr>
            </w:pPr>
            <w:bookmarkStart w:id="13223" w:name="_LINE__26_09e940a1_6c04_490e_9166_828dea"/>
            <w:r>
              <w:rPr>
                <w:rFonts w:ascii="Arial" w:eastAsia="Arial" w:hAnsi="Arial" w:cs="Arial"/>
              </w:rPr>
              <w:t>$573</w:t>
            </w:r>
            <w:bookmarkEnd w:id="13223"/>
          </w:p>
        </w:tc>
        <w:tc>
          <w:tcPr>
            <w:tcW w:w="1469" w:type="dxa"/>
          </w:tcPr>
          <w:p w:rsidR="00FE65B0" w:rsidP="00206E25">
            <w:pPr>
              <w:spacing w:before="0" w:after="0"/>
              <w:jc w:val="right"/>
              <w:rPr>
                <w:rFonts w:ascii="Arial" w:eastAsia="Arial" w:hAnsi="Arial" w:cs="Arial"/>
              </w:rPr>
            </w:pPr>
            <w:bookmarkStart w:id="13224" w:name="_LINE__26_5c3ada74_df04_4fac_ad63_7e964c"/>
            <w:r>
              <w:rPr>
                <w:rFonts w:ascii="Arial" w:eastAsia="Arial" w:hAnsi="Arial" w:cs="Arial"/>
              </w:rPr>
              <w:t>$779</w:t>
            </w:r>
            <w:bookmarkEnd w:id="13224"/>
          </w:p>
        </w:tc>
      </w:tr>
    </w:tbl>
    <w:p w:rsidR="00FE65B0" w:rsidP="00FE65B0">
      <w:pPr>
        <w:pStyle w:val="BPSParagraphLeftAlign"/>
        <w:suppressAutoHyphens/>
        <w:ind w:left="360"/>
        <w:rPr>
          <w:rFonts w:ascii="Arial" w:eastAsia="Arial" w:hAnsi="Arial" w:cs="Arial"/>
        </w:rPr>
      </w:pPr>
      <w:bookmarkStart w:id="13225" w:name="_PAR__9_69c32bb7_76d7_4f6d_91a0_9ec2c741"/>
      <w:bookmarkEnd w:id="13212"/>
      <w:r>
        <w:rPr>
          <w:rFonts w:ascii="Arial" w:eastAsia="Arial" w:hAnsi="Arial" w:cs="Arial"/>
          <w:b/>
        </w:rPr>
        <w:t>Riverview Psychiatric Center Z219</w:t>
      </w:r>
    </w:p>
    <w:p w:rsidR="00FE65B0" w:rsidP="00FE65B0">
      <w:pPr>
        <w:ind w:left="360"/>
        <w:rPr>
          <w:rFonts w:ascii="Arial" w:eastAsia="Arial" w:hAnsi="Arial" w:cs="Arial"/>
        </w:rPr>
      </w:pPr>
      <w:bookmarkStart w:id="13226" w:name="_PAR__10_383de5fb_fb62_4797_adf5_f567944"/>
      <w:bookmarkEnd w:id="13225"/>
      <w:r>
        <w:rPr>
          <w:rFonts w:ascii="Arial" w:eastAsia="Arial" w:hAnsi="Arial" w:cs="Arial"/>
        </w:rPr>
        <w:t>Initiative: Allocates ongoing funds for the prospective costs of certain employees within the Department of Health and Human Services being allowed to participate in the 1998 Special Plan effective October 1, 2025.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27" w:name="_PAR__11_4536a823_f45d_4351_b350_2b60024"/>
            <w:bookmarkStart w:id="13228" w:name="_LINE__31_be8ed582_9a5e_4666_9ac3_de0361"/>
            <w:bookmarkEnd w:id="13226"/>
            <w:r>
              <w:rPr>
                <w:rFonts w:ascii="Arial" w:eastAsia="Arial" w:hAnsi="Arial" w:cs="Arial"/>
                <w:b/>
              </w:rPr>
              <w:t>OTHER SPECIAL REVENUE FUNDS</w:t>
            </w:r>
            <w:bookmarkEnd w:id="13228"/>
          </w:p>
        </w:tc>
        <w:tc>
          <w:tcPr>
            <w:tcW w:w="1469" w:type="dxa"/>
          </w:tcPr>
          <w:p w:rsidR="00FE65B0" w:rsidP="00206E25">
            <w:pPr>
              <w:spacing w:before="0" w:after="0"/>
              <w:jc w:val="right"/>
              <w:rPr>
                <w:rFonts w:ascii="Arial" w:eastAsia="Arial" w:hAnsi="Arial" w:cs="Arial"/>
              </w:rPr>
            </w:pPr>
            <w:bookmarkStart w:id="13229" w:name="_LINE__31_4e241a4f_e8c1_49ee_ba76_062e82"/>
            <w:r>
              <w:rPr>
                <w:rFonts w:ascii="Arial" w:eastAsia="Arial" w:hAnsi="Arial" w:cs="Arial"/>
                <w:b/>
              </w:rPr>
              <w:t>2025-26</w:t>
            </w:r>
            <w:bookmarkEnd w:id="13229"/>
          </w:p>
        </w:tc>
        <w:tc>
          <w:tcPr>
            <w:tcW w:w="1469" w:type="dxa"/>
          </w:tcPr>
          <w:p w:rsidR="00FE65B0" w:rsidP="00206E25">
            <w:pPr>
              <w:spacing w:before="0" w:after="0"/>
              <w:jc w:val="right"/>
              <w:rPr>
                <w:rFonts w:ascii="Arial" w:eastAsia="Arial" w:hAnsi="Arial" w:cs="Arial"/>
              </w:rPr>
            </w:pPr>
            <w:bookmarkStart w:id="13230" w:name="_LINE__31_edfb1100_b6ab_459b_bdf9_9f96f2"/>
            <w:r>
              <w:rPr>
                <w:rFonts w:ascii="Arial" w:eastAsia="Arial" w:hAnsi="Arial" w:cs="Arial"/>
                <w:b/>
              </w:rPr>
              <w:t>2026-27</w:t>
            </w:r>
            <w:bookmarkEnd w:id="132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31" w:name="_LINE__32_01cdc016_5b35_43de_a70d_41089a"/>
            <w:r>
              <w:rPr>
                <w:rFonts w:ascii="Arial" w:eastAsia="Arial" w:hAnsi="Arial" w:cs="Arial"/>
              </w:rPr>
              <w:t>Personal Services</w:t>
            </w:r>
            <w:bookmarkEnd w:id="13231"/>
          </w:p>
        </w:tc>
        <w:tc>
          <w:tcPr>
            <w:tcW w:w="1469" w:type="dxa"/>
          </w:tcPr>
          <w:p w:rsidR="00FE65B0" w:rsidP="00206E25">
            <w:pPr>
              <w:spacing w:before="0" w:after="0"/>
              <w:jc w:val="right"/>
              <w:rPr>
                <w:rFonts w:ascii="Arial" w:eastAsia="Arial" w:hAnsi="Arial" w:cs="Arial"/>
              </w:rPr>
            </w:pPr>
            <w:bookmarkStart w:id="13232" w:name="_LINE__32_05b962d6_5abb_4e27_a971_0c7de0"/>
            <w:r>
              <w:rPr>
                <w:rFonts w:ascii="Arial" w:eastAsia="Arial" w:hAnsi="Arial" w:cs="Arial"/>
              </w:rPr>
              <w:t>$38,680</w:t>
            </w:r>
            <w:bookmarkEnd w:id="13232"/>
          </w:p>
        </w:tc>
        <w:tc>
          <w:tcPr>
            <w:tcW w:w="1469" w:type="dxa"/>
          </w:tcPr>
          <w:p w:rsidR="00FE65B0" w:rsidP="00206E25">
            <w:pPr>
              <w:spacing w:before="0" w:after="0"/>
              <w:jc w:val="right"/>
              <w:rPr>
                <w:rFonts w:ascii="Arial" w:eastAsia="Arial" w:hAnsi="Arial" w:cs="Arial"/>
              </w:rPr>
            </w:pPr>
            <w:bookmarkStart w:id="13233" w:name="_LINE__32_f0548cbd_f23a_4585_b596_63d4d7"/>
            <w:r>
              <w:rPr>
                <w:rFonts w:ascii="Arial" w:eastAsia="Arial" w:hAnsi="Arial" w:cs="Arial"/>
              </w:rPr>
              <w:t>$52,604</w:t>
            </w:r>
            <w:bookmarkEnd w:id="132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34" w:name="_LINE__33_27103899_969b_41b9_9359_e0bc83"/>
            <w:r>
              <w:rPr>
                <w:rFonts w:ascii="Arial" w:eastAsia="Arial" w:hAnsi="Arial" w:cs="Arial"/>
              </w:rPr>
              <w:t xml:space="preserve"> </w:t>
            </w:r>
            <w:bookmarkEnd w:id="13234"/>
          </w:p>
        </w:tc>
        <w:tc>
          <w:tcPr>
            <w:tcW w:w="1469" w:type="dxa"/>
          </w:tcPr>
          <w:p w:rsidR="00FE65B0" w:rsidP="00206E25">
            <w:pPr>
              <w:spacing w:before="0" w:after="0"/>
              <w:jc w:val="right"/>
              <w:rPr>
                <w:rFonts w:ascii="Arial" w:eastAsia="Arial" w:hAnsi="Arial" w:cs="Arial"/>
              </w:rPr>
            </w:pPr>
            <w:bookmarkStart w:id="13235" w:name="_LINE__33_f98eebc5_da52_4191_b0f3_5e74c2"/>
            <w:r>
              <w:rPr>
                <w:rFonts w:ascii="Arial" w:eastAsia="Arial" w:hAnsi="Arial" w:cs="Arial"/>
              </w:rPr>
              <w:t>__________</w:t>
            </w:r>
            <w:bookmarkEnd w:id="13235"/>
          </w:p>
        </w:tc>
        <w:tc>
          <w:tcPr>
            <w:tcW w:w="1469" w:type="dxa"/>
          </w:tcPr>
          <w:p w:rsidR="00FE65B0" w:rsidP="00206E25">
            <w:pPr>
              <w:spacing w:before="0" w:after="0"/>
              <w:jc w:val="right"/>
              <w:rPr>
                <w:rFonts w:ascii="Arial" w:eastAsia="Arial" w:hAnsi="Arial" w:cs="Arial"/>
              </w:rPr>
            </w:pPr>
            <w:bookmarkStart w:id="13236" w:name="_LINE__33_5a2b0004_cd60_497c_a4c1_f13903"/>
            <w:r>
              <w:rPr>
                <w:rFonts w:ascii="Arial" w:eastAsia="Arial" w:hAnsi="Arial" w:cs="Arial"/>
              </w:rPr>
              <w:t>__________</w:t>
            </w:r>
            <w:bookmarkEnd w:id="132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37" w:name="_LINE__34_8962dc9d_b5bc_4f26_a5ad_96c553"/>
            <w:r>
              <w:rPr>
                <w:rFonts w:ascii="Arial" w:eastAsia="Arial" w:hAnsi="Arial" w:cs="Arial"/>
              </w:rPr>
              <w:t>OTHER SPECIAL REVENUE FUNDS TOTAL</w:t>
            </w:r>
            <w:bookmarkEnd w:id="13237"/>
          </w:p>
        </w:tc>
        <w:tc>
          <w:tcPr>
            <w:tcW w:w="1469" w:type="dxa"/>
          </w:tcPr>
          <w:p w:rsidR="00FE65B0" w:rsidP="00206E25">
            <w:pPr>
              <w:spacing w:before="0" w:after="0"/>
              <w:jc w:val="right"/>
              <w:rPr>
                <w:rFonts w:ascii="Arial" w:eastAsia="Arial" w:hAnsi="Arial" w:cs="Arial"/>
              </w:rPr>
            </w:pPr>
            <w:bookmarkStart w:id="13238" w:name="_LINE__34_c726b492_5a49_4f3b_b163_34fd4a"/>
            <w:r>
              <w:rPr>
                <w:rFonts w:ascii="Arial" w:eastAsia="Arial" w:hAnsi="Arial" w:cs="Arial"/>
              </w:rPr>
              <w:t>$38,680</w:t>
            </w:r>
            <w:bookmarkEnd w:id="13238"/>
          </w:p>
        </w:tc>
        <w:tc>
          <w:tcPr>
            <w:tcW w:w="1469" w:type="dxa"/>
          </w:tcPr>
          <w:p w:rsidR="00FE65B0" w:rsidP="00206E25">
            <w:pPr>
              <w:spacing w:before="0" w:after="0"/>
              <w:jc w:val="right"/>
              <w:rPr>
                <w:rFonts w:ascii="Arial" w:eastAsia="Arial" w:hAnsi="Arial" w:cs="Arial"/>
              </w:rPr>
            </w:pPr>
            <w:bookmarkStart w:id="13239" w:name="_LINE__34_f528a9c1_9a73_4ed4_a313_090b08"/>
            <w:r>
              <w:rPr>
                <w:rFonts w:ascii="Arial" w:eastAsia="Arial" w:hAnsi="Arial" w:cs="Arial"/>
              </w:rPr>
              <w:t>$52,604</w:t>
            </w:r>
            <w:bookmarkEnd w:id="13239"/>
          </w:p>
        </w:tc>
      </w:tr>
    </w:tbl>
    <w:p w:rsidR="00FE65B0" w:rsidP="00FE65B0">
      <w:pPr>
        <w:pStyle w:val="BPSParagraphLeftAlign"/>
        <w:suppressAutoHyphens/>
        <w:ind w:left="360"/>
        <w:rPr>
          <w:rFonts w:ascii="Arial" w:eastAsia="Arial" w:hAnsi="Arial" w:cs="Arial"/>
        </w:rPr>
      </w:pPr>
      <w:bookmarkStart w:id="13240" w:name="_PAR__12_8c546399_3596_4db3_87e3_b233e2e"/>
      <w:bookmarkEnd w:id="13227"/>
      <w:r>
        <w:rPr>
          <w:rFonts w:ascii="Arial" w:eastAsia="Arial" w:hAnsi="Arial" w:cs="Arial"/>
          <w:b/>
        </w:rPr>
        <w:t>RIVERVIEW PSYCHIATRIC CENTER Z219</w:t>
      </w:r>
    </w:p>
    <w:p w:rsidR="00FE65B0" w:rsidP="00FE65B0">
      <w:pPr>
        <w:pStyle w:val="BPSParagraphLeftAlign"/>
        <w:suppressAutoHyphens/>
        <w:ind w:left="360"/>
        <w:rPr>
          <w:rFonts w:ascii="Arial" w:eastAsia="Arial" w:hAnsi="Arial" w:cs="Arial"/>
        </w:rPr>
      </w:pPr>
      <w:bookmarkStart w:id="13241" w:name="_PAR__13_93b95653_cee6_4d32_9df9_c8e12fd"/>
      <w:bookmarkEnd w:id="1324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42" w:name="_PAR__14_38fe75f1_9d82_4842_9447_b2833d8"/>
            <w:bookmarkStart w:id="13243" w:name="_LINE__37_e96f2ea1_0ec3_40fb_ba55_019842"/>
            <w:bookmarkEnd w:id="13241"/>
            <w:r>
              <w:rPr>
                <w:rFonts w:ascii="Arial" w:eastAsia="Arial" w:hAnsi="Arial" w:cs="Arial"/>
                <w:b/>
              </w:rPr>
              <w:t>GENERAL FUND</w:t>
            </w:r>
            <w:bookmarkEnd w:id="13243"/>
          </w:p>
        </w:tc>
        <w:tc>
          <w:tcPr>
            <w:tcW w:w="1469" w:type="dxa"/>
          </w:tcPr>
          <w:p w:rsidR="00FE65B0" w:rsidP="00206E25">
            <w:pPr>
              <w:spacing w:before="0" w:after="0"/>
              <w:jc w:val="right"/>
              <w:rPr>
                <w:rFonts w:ascii="Arial" w:eastAsia="Arial" w:hAnsi="Arial" w:cs="Arial"/>
              </w:rPr>
            </w:pPr>
            <w:bookmarkStart w:id="13244" w:name="_LINE__37_56e0d3b0_1f5b_4ea4_8e30_86a999"/>
            <w:r>
              <w:rPr>
                <w:rFonts w:ascii="Arial" w:eastAsia="Arial" w:hAnsi="Arial" w:cs="Arial"/>
                <w:b/>
              </w:rPr>
              <w:t>2025-26</w:t>
            </w:r>
            <w:bookmarkEnd w:id="13244"/>
          </w:p>
        </w:tc>
        <w:tc>
          <w:tcPr>
            <w:tcW w:w="1469" w:type="dxa"/>
          </w:tcPr>
          <w:p w:rsidR="00FE65B0" w:rsidP="00206E25">
            <w:pPr>
              <w:spacing w:before="0" w:after="0"/>
              <w:jc w:val="right"/>
              <w:rPr>
                <w:rFonts w:ascii="Arial" w:eastAsia="Arial" w:hAnsi="Arial" w:cs="Arial"/>
              </w:rPr>
            </w:pPr>
            <w:bookmarkStart w:id="13245" w:name="_LINE__37_451b386e_bdae_42e2_b3b6_4f5804"/>
            <w:r>
              <w:rPr>
                <w:rFonts w:ascii="Arial" w:eastAsia="Arial" w:hAnsi="Arial" w:cs="Arial"/>
                <w:b/>
              </w:rPr>
              <w:t>2026-27</w:t>
            </w:r>
            <w:bookmarkEnd w:id="132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46" w:name="_LINE__38_df12209a_609a_4fb8_aa77_759763"/>
            <w:r>
              <w:rPr>
                <w:rFonts w:ascii="Arial" w:eastAsia="Arial" w:hAnsi="Arial" w:cs="Arial"/>
              </w:rPr>
              <w:t>Personal Services</w:t>
            </w:r>
            <w:bookmarkEnd w:id="13246"/>
          </w:p>
        </w:tc>
        <w:tc>
          <w:tcPr>
            <w:tcW w:w="1469" w:type="dxa"/>
          </w:tcPr>
          <w:p w:rsidR="00FE65B0" w:rsidP="00206E25">
            <w:pPr>
              <w:spacing w:before="0" w:after="0"/>
              <w:jc w:val="right"/>
              <w:rPr>
                <w:rFonts w:ascii="Arial" w:eastAsia="Arial" w:hAnsi="Arial" w:cs="Arial"/>
              </w:rPr>
            </w:pPr>
            <w:bookmarkStart w:id="13247" w:name="_LINE__38_2f7d318b_41f3_4b66_ba5a_a78a39"/>
            <w:r>
              <w:rPr>
                <w:rFonts w:ascii="Arial" w:eastAsia="Arial" w:hAnsi="Arial" w:cs="Arial"/>
              </w:rPr>
              <w:t>$573</w:t>
            </w:r>
            <w:bookmarkEnd w:id="13247"/>
          </w:p>
        </w:tc>
        <w:tc>
          <w:tcPr>
            <w:tcW w:w="1469" w:type="dxa"/>
          </w:tcPr>
          <w:p w:rsidR="00FE65B0" w:rsidP="00206E25">
            <w:pPr>
              <w:spacing w:before="0" w:after="0"/>
              <w:jc w:val="right"/>
              <w:rPr>
                <w:rFonts w:ascii="Arial" w:eastAsia="Arial" w:hAnsi="Arial" w:cs="Arial"/>
              </w:rPr>
            </w:pPr>
            <w:bookmarkStart w:id="13248" w:name="_LINE__38_44e285a5_0342_4542_8910_8c5d54"/>
            <w:r>
              <w:rPr>
                <w:rFonts w:ascii="Arial" w:eastAsia="Arial" w:hAnsi="Arial" w:cs="Arial"/>
              </w:rPr>
              <w:t>$779</w:t>
            </w:r>
            <w:bookmarkEnd w:id="132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49" w:name="_LINE__39_c1c2681a_88da_4986_b7c3_657299"/>
            <w:r>
              <w:rPr>
                <w:rFonts w:ascii="Arial" w:eastAsia="Arial" w:hAnsi="Arial" w:cs="Arial"/>
              </w:rPr>
              <w:t xml:space="preserve"> </w:t>
            </w:r>
            <w:bookmarkEnd w:id="13249"/>
          </w:p>
        </w:tc>
        <w:tc>
          <w:tcPr>
            <w:tcW w:w="1469" w:type="dxa"/>
          </w:tcPr>
          <w:p w:rsidR="00FE65B0" w:rsidP="00206E25">
            <w:pPr>
              <w:spacing w:before="0" w:after="0"/>
              <w:jc w:val="right"/>
              <w:rPr>
                <w:rFonts w:ascii="Arial" w:eastAsia="Arial" w:hAnsi="Arial" w:cs="Arial"/>
              </w:rPr>
            </w:pPr>
            <w:bookmarkStart w:id="13250" w:name="_LINE__39_e8470452_960f_4012_9e0f_88a885"/>
            <w:r>
              <w:rPr>
                <w:rFonts w:ascii="Arial" w:eastAsia="Arial" w:hAnsi="Arial" w:cs="Arial"/>
              </w:rPr>
              <w:t>__________</w:t>
            </w:r>
            <w:bookmarkEnd w:id="13250"/>
          </w:p>
        </w:tc>
        <w:tc>
          <w:tcPr>
            <w:tcW w:w="1469" w:type="dxa"/>
          </w:tcPr>
          <w:p w:rsidR="00FE65B0" w:rsidP="00206E25">
            <w:pPr>
              <w:spacing w:before="0" w:after="0"/>
              <w:jc w:val="right"/>
              <w:rPr>
                <w:rFonts w:ascii="Arial" w:eastAsia="Arial" w:hAnsi="Arial" w:cs="Arial"/>
              </w:rPr>
            </w:pPr>
            <w:bookmarkStart w:id="13251" w:name="_LINE__39_c716f974_4f40_4a06_a64b_55ba49"/>
            <w:r>
              <w:rPr>
                <w:rFonts w:ascii="Arial" w:eastAsia="Arial" w:hAnsi="Arial" w:cs="Arial"/>
              </w:rPr>
              <w:t>__________</w:t>
            </w:r>
            <w:bookmarkEnd w:id="132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52" w:name="_LINE__40_57c2f75f_8439_4ba7_a338_1376c6"/>
            <w:r>
              <w:rPr>
                <w:rFonts w:ascii="Arial" w:eastAsia="Arial" w:hAnsi="Arial" w:cs="Arial"/>
              </w:rPr>
              <w:t>GENERAL FUND TOTAL</w:t>
            </w:r>
            <w:bookmarkEnd w:id="13252"/>
          </w:p>
        </w:tc>
        <w:tc>
          <w:tcPr>
            <w:tcW w:w="1469" w:type="dxa"/>
          </w:tcPr>
          <w:p w:rsidR="00FE65B0" w:rsidP="00206E25">
            <w:pPr>
              <w:spacing w:before="0" w:after="0"/>
              <w:jc w:val="right"/>
              <w:rPr>
                <w:rFonts w:ascii="Arial" w:eastAsia="Arial" w:hAnsi="Arial" w:cs="Arial"/>
              </w:rPr>
            </w:pPr>
            <w:bookmarkStart w:id="13253" w:name="_LINE__40_c5922d5a_ffb7_4d83_935b_d366f9"/>
            <w:r>
              <w:rPr>
                <w:rFonts w:ascii="Arial" w:eastAsia="Arial" w:hAnsi="Arial" w:cs="Arial"/>
              </w:rPr>
              <w:t>$573</w:t>
            </w:r>
            <w:bookmarkEnd w:id="13253"/>
          </w:p>
        </w:tc>
        <w:tc>
          <w:tcPr>
            <w:tcW w:w="1469" w:type="dxa"/>
          </w:tcPr>
          <w:p w:rsidR="00FE65B0" w:rsidP="00206E25">
            <w:pPr>
              <w:spacing w:before="0" w:after="0"/>
              <w:jc w:val="right"/>
              <w:rPr>
                <w:rFonts w:ascii="Arial" w:eastAsia="Arial" w:hAnsi="Arial" w:cs="Arial"/>
              </w:rPr>
            </w:pPr>
            <w:bookmarkStart w:id="13254" w:name="_LINE__40_891a0727_7f6f_48db_be68_0661a2"/>
            <w:r>
              <w:rPr>
                <w:rFonts w:ascii="Arial" w:eastAsia="Arial" w:hAnsi="Arial" w:cs="Arial"/>
              </w:rPr>
              <w:t>$779</w:t>
            </w:r>
            <w:bookmarkEnd w:id="13254"/>
          </w:p>
        </w:tc>
      </w:tr>
    </w:tbl>
    <w:p w:rsidR="00FE65B0" w:rsidP="00FE65B0">
      <w:pPr>
        <w:ind w:left="360"/>
        <w:rPr>
          <w:rFonts w:ascii="Arial" w:eastAsia="Arial" w:hAnsi="Arial" w:cs="Arial"/>
        </w:rPr>
      </w:pPr>
      <w:bookmarkStart w:id="13255" w:name="_PAR__15_282b9a5e_5e03_49c7_93fa_5df8c3b"/>
      <w:bookmarkEnd w:id="132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56" w:name="_PAR__16_d5ce0026_2a03_4597_9235_9d6361b"/>
            <w:bookmarkStart w:id="13257" w:name="_LINE__42_ed6da3ed_b156_4f0f_b63e_58ca74"/>
            <w:bookmarkEnd w:id="13255"/>
            <w:r>
              <w:rPr>
                <w:rFonts w:ascii="Arial" w:eastAsia="Arial" w:hAnsi="Arial" w:cs="Arial"/>
                <w:b/>
              </w:rPr>
              <w:t>OTHER SPECIAL REVENUE FUNDS</w:t>
            </w:r>
            <w:bookmarkEnd w:id="13257"/>
          </w:p>
        </w:tc>
        <w:tc>
          <w:tcPr>
            <w:tcW w:w="1469" w:type="dxa"/>
          </w:tcPr>
          <w:p w:rsidR="00FE65B0" w:rsidP="00206E25">
            <w:pPr>
              <w:spacing w:before="0" w:after="0"/>
              <w:jc w:val="right"/>
              <w:rPr>
                <w:rFonts w:ascii="Arial" w:eastAsia="Arial" w:hAnsi="Arial" w:cs="Arial"/>
              </w:rPr>
            </w:pPr>
            <w:bookmarkStart w:id="13258" w:name="_LINE__42_aa769f6a_073d_4c3b_a839_ed92c8"/>
            <w:r>
              <w:rPr>
                <w:rFonts w:ascii="Arial" w:eastAsia="Arial" w:hAnsi="Arial" w:cs="Arial"/>
                <w:b/>
              </w:rPr>
              <w:t>2025-26</w:t>
            </w:r>
            <w:bookmarkEnd w:id="13258"/>
          </w:p>
        </w:tc>
        <w:tc>
          <w:tcPr>
            <w:tcW w:w="1469" w:type="dxa"/>
          </w:tcPr>
          <w:p w:rsidR="00FE65B0" w:rsidP="00206E25">
            <w:pPr>
              <w:spacing w:before="0" w:after="0"/>
              <w:jc w:val="right"/>
              <w:rPr>
                <w:rFonts w:ascii="Arial" w:eastAsia="Arial" w:hAnsi="Arial" w:cs="Arial"/>
              </w:rPr>
            </w:pPr>
            <w:bookmarkStart w:id="13259" w:name="_LINE__42_3167b55e_5505_4322_9866_d18c31"/>
            <w:r>
              <w:rPr>
                <w:rFonts w:ascii="Arial" w:eastAsia="Arial" w:hAnsi="Arial" w:cs="Arial"/>
                <w:b/>
              </w:rPr>
              <w:t>2026-27</w:t>
            </w:r>
            <w:bookmarkEnd w:id="132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60" w:name="_PAGE__145_84762922_7cef_40be_8aa4_c45d2"/>
            <w:bookmarkStart w:id="13261" w:name="_PAR__2_7ee2c5c3_ba99_43da_bbc7_49c025a7"/>
            <w:bookmarkStart w:id="13262" w:name="_LINE__1_727e2384_bb46_4ac3_bd4d_eb1ee4f"/>
            <w:bookmarkEnd w:id="13178"/>
            <w:bookmarkEnd w:id="13256"/>
            <w:r>
              <w:rPr>
                <w:rFonts w:ascii="Arial" w:eastAsia="Arial" w:hAnsi="Arial" w:cs="Arial"/>
              </w:rPr>
              <w:t>Personal Services</w:t>
            </w:r>
            <w:bookmarkEnd w:id="13262"/>
          </w:p>
        </w:tc>
        <w:tc>
          <w:tcPr>
            <w:tcW w:w="1469" w:type="dxa"/>
          </w:tcPr>
          <w:p w:rsidR="00FE65B0" w:rsidP="00206E25">
            <w:pPr>
              <w:spacing w:before="0" w:after="0"/>
              <w:jc w:val="right"/>
              <w:rPr>
                <w:rFonts w:ascii="Arial" w:eastAsia="Arial" w:hAnsi="Arial" w:cs="Arial"/>
              </w:rPr>
            </w:pPr>
            <w:bookmarkStart w:id="13263" w:name="_LINE__1_0a50a210_54e5_40c4_9d8a_b708d82"/>
            <w:r>
              <w:rPr>
                <w:rFonts w:ascii="Arial" w:eastAsia="Arial" w:hAnsi="Arial" w:cs="Arial"/>
              </w:rPr>
              <w:t>$588</w:t>
            </w:r>
            <w:bookmarkEnd w:id="13263"/>
          </w:p>
        </w:tc>
        <w:tc>
          <w:tcPr>
            <w:tcW w:w="1469" w:type="dxa"/>
          </w:tcPr>
          <w:p w:rsidR="00FE65B0" w:rsidP="00206E25">
            <w:pPr>
              <w:spacing w:before="0" w:after="0"/>
              <w:jc w:val="right"/>
              <w:rPr>
                <w:rFonts w:ascii="Arial" w:eastAsia="Arial" w:hAnsi="Arial" w:cs="Arial"/>
              </w:rPr>
            </w:pPr>
            <w:bookmarkStart w:id="13264" w:name="_LINE__1_cc8296c1_5ca9_4e62_b4c1_4386577"/>
            <w:r>
              <w:rPr>
                <w:rFonts w:ascii="Arial" w:eastAsia="Arial" w:hAnsi="Arial" w:cs="Arial"/>
              </w:rPr>
              <w:t>$12,926</w:t>
            </w:r>
            <w:bookmarkEnd w:id="132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65" w:name="_LINE__2_1a3198fd_09a1_4392_9c77_78afbbd"/>
            <w:r>
              <w:rPr>
                <w:rFonts w:ascii="Arial" w:eastAsia="Arial" w:hAnsi="Arial" w:cs="Arial"/>
              </w:rPr>
              <w:t>All Other</w:t>
            </w:r>
            <w:bookmarkEnd w:id="13265"/>
          </w:p>
        </w:tc>
        <w:tc>
          <w:tcPr>
            <w:tcW w:w="1469" w:type="dxa"/>
          </w:tcPr>
          <w:p w:rsidR="00FE65B0" w:rsidP="00206E25">
            <w:pPr>
              <w:spacing w:before="0" w:after="0"/>
              <w:jc w:val="right"/>
              <w:rPr>
                <w:rFonts w:ascii="Arial" w:eastAsia="Arial" w:hAnsi="Arial" w:cs="Arial"/>
              </w:rPr>
            </w:pPr>
            <w:bookmarkStart w:id="13266" w:name="_LINE__2_8ca59009_c7d6_470e_94c4_1a7c40f"/>
            <w:r>
              <w:rPr>
                <w:rFonts w:ascii="Arial" w:eastAsia="Arial" w:hAnsi="Arial" w:cs="Arial"/>
              </w:rPr>
              <w:t>($2,845)</w:t>
            </w:r>
            <w:bookmarkEnd w:id="13266"/>
          </w:p>
        </w:tc>
        <w:tc>
          <w:tcPr>
            <w:tcW w:w="1469" w:type="dxa"/>
          </w:tcPr>
          <w:p w:rsidR="00FE65B0" w:rsidP="00206E25">
            <w:pPr>
              <w:spacing w:before="0" w:after="0"/>
              <w:jc w:val="right"/>
              <w:rPr>
                <w:rFonts w:ascii="Arial" w:eastAsia="Arial" w:hAnsi="Arial" w:cs="Arial"/>
              </w:rPr>
            </w:pPr>
            <w:bookmarkStart w:id="13267" w:name="_LINE__2_004674c9_2cfe_4c33_92bc_3216361"/>
            <w:r>
              <w:rPr>
                <w:rFonts w:ascii="Arial" w:eastAsia="Arial" w:hAnsi="Arial" w:cs="Arial"/>
              </w:rPr>
              <w:t>($2,872)</w:t>
            </w:r>
            <w:bookmarkEnd w:id="132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68" w:name="_LINE__3_23e32902_4d2d_4c6c_986e_0d75358"/>
            <w:r>
              <w:rPr>
                <w:rFonts w:ascii="Arial" w:eastAsia="Arial" w:hAnsi="Arial" w:cs="Arial"/>
              </w:rPr>
              <w:t xml:space="preserve"> </w:t>
            </w:r>
            <w:bookmarkEnd w:id="13268"/>
          </w:p>
        </w:tc>
        <w:tc>
          <w:tcPr>
            <w:tcW w:w="1469" w:type="dxa"/>
          </w:tcPr>
          <w:p w:rsidR="00FE65B0" w:rsidP="00206E25">
            <w:pPr>
              <w:spacing w:before="0" w:after="0"/>
              <w:jc w:val="right"/>
              <w:rPr>
                <w:rFonts w:ascii="Arial" w:eastAsia="Arial" w:hAnsi="Arial" w:cs="Arial"/>
              </w:rPr>
            </w:pPr>
            <w:bookmarkStart w:id="13269" w:name="_LINE__3_c7aa9d89_b194_441f_aef1_35e2991"/>
            <w:r>
              <w:rPr>
                <w:rFonts w:ascii="Arial" w:eastAsia="Arial" w:hAnsi="Arial" w:cs="Arial"/>
              </w:rPr>
              <w:t>__________</w:t>
            </w:r>
            <w:bookmarkEnd w:id="13269"/>
          </w:p>
        </w:tc>
        <w:tc>
          <w:tcPr>
            <w:tcW w:w="1469" w:type="dxa"/>
          </w:tcPr>
          <w:p w:rsidR="00FE65B0" w:rsidP="00206E25">
            <w:pPr>
              <w:spacing w:before="0" w:after="0"/>
              <w:jc w:val="right"/>
              <w:rPr>
                <w:rFonts w:ascii="Arial" w:eastAsia="Arial" w:hAnsi="Arial" w:cs="Arial"/>
              </w:rPr>
            </w:pPr>
            <w:bookmarkStart w:id="13270" w:name="_LINE__3_88aa5238_75a2_47b7_9bf6_a009afd"/>
            <w:r>
              <w:rPr>
                <w:rFonts w:ascii="Arial" w:eastAsia="Arial" w:hAnsi="Arial" w:cs="Arial"/>
              </w:rPr>
              <w:t>__________</w:t>
            </w:r>
            <w:bookmarkEnd w:id="132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71" w:name="_LINE__4_719b2e31_d361_4fa6_8546_b998bad"/>
            <w:r>
              <w:rPr>
                <w:rFonts w:ascii="Arial" w:eastAsia="Arial" w:hAnsi="Arial" w:cs="Arial"/>
              </w:rPr>
              <w:t>OTHER SPECIAL REVENUE FUNDS TOTAL</w:t>
            </w:r>
            <w:bookmarkEnd w:id="13271"/>
          </w:p>
        </w:tc>
        <w:tc>
          <w:tcPr>
            <w:tcW w:w="1469" w:type="dxa"/>
          </w:tcPr>
          <w:p w:rsidR="00FE65B0" w:rsidP="00206E25">
            <w:pPr>
              <w:spacing w:before="0" w:after="0"/>
              <w:jc w:val="right"/>
              <w:rPr>
                <w:rFonts w:ascii="Arial" w:eastAsia="Arial" w:hAnsi="Arial" w:cs="Arial"/>
              </w:rPr>
            </w:pPr>
            <w:bookmarkStart w:id="13272" w:name="_LINE__4_d97bfee5_45fb_4762_9c8b_d1453ca"/>
            <w:r>
              <w:rPr>
                <w:rFonts w:ascii="Arial" w:eastAsia="Arial" w:hAnsi="Arial" w:cs="Arial"/>
              </w:rPr>
              <w:t>($2,257)</w:t>
            </w:r>
            <w:bookmarkEnd w:id="13272"/>
          </w:p>
        </w:tc>
        <w:tc>
          <w:tcPr>
            <w:tcW w:w="1469" w:type="dxa"/>
          </w:tcPr>
          <w:p w:rsidR="00FE65B0" w:rsidP="00206E25">
            <w:pPr>
              <w:spacing w:before="0" w:after="0"/>
              <w:jc w:val="right"/>
              <w:rPr>
                <w:rFonts w:ascii="Arial" w:eastAsia="Arial" w:hAnsi="Arial" w:cs="Arial"/>
              </w:rPr>
            </w:pPr>
            <w:bookmarkStart w:id="13273" w:name="_LINE__4_a97a69d7_9956_4eb1_a761_f7fa34b"/>
            <w:r>
              <w:rPr>
                <w:rFonts w:ascii="Arial" w:eastAsia="Arial" w:hAnsi="Arial" w:cs="Arial"/>
              </w:rPr>
              <w:t>$10,054</w:t>
            </w:r>
            <w:bookmarkEnd w:id="13273"/>
          </w:p>
        </w:tc>
      </w:tr>
    </w:tbl>
    <w:p w:rsidR="00FE65B0" w:rsidP="00FE65B0">
      <w:pPr>
        <w:pStyle w:val="BPSParagraphLeftAlign"/>
        <w:suppressAutoHyphens/>
        <w:ind w:left="360"/>
        <w:rPr>
          <w:rFonts w:ascii="Arial" w:eastAsia="Arial" w:hAnsi="Arial" w:cs="Arial"/>
        </w:rPr>
      </w:pPr>
      <w:bookmarkStart w:id="13274" w:name="_PAR__3_780a289c_9416_4e7a_ac1c_6b169215"/>
      <w:bookmarkEnd w:id="13261"/>
      <w:r>
        <w:rPr>
          <w:rFonts w:ascii="Arial" w:eastAsia="Arial" w:hAnsi="Arial" w:cs="Arial"/>
          <w:b/>
        </w:rPr>
        <w:t>State-funded Foster Care/Adoption Assistance 0139</w:t>
      </w:r>
    </w:p>
    <w:p w:rsidR="00FE65B0" w:rsidP="00FE65B0">
      <w:pPr>
        <w:ind w:left="360"/>
        <w:rPr>
          <w:rFonts w:ascii="Arial" w:eastAsia="Arial" w:hAnsi="Arial" w:cs="Arial"/>
        </w:rPr>
      </w:pPr>
      <w:bookmarkStart w:id="13275" w:name="_PAR__4_942cb5c0_6bab_47f4_ac7b_69654aeb"/>
      <w:bookmarkEnd w:id="13274"/>
      <w:r>
        <w:rPr>
          <w:rFonts w:ascii="Arial" w:eastAsia="Arial" w:hAnsi="Arial" w:cs="Arial"/>
        </w:rPr>
        <w:t>Initiative: Provides funding for child welfare cycle payments.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76" w:name="_PAR__5_77529aa6_37be_4d89_a36f_86a2832a"/>
            <w:bookmarkStart w:id="13277" w:name="_LINE__7_ed43dd8e_5ed0_4514_8ae2_7142fc9"/>
            <w:bookmarkEnd w:id="13275"/>
            <w:r>
              <w:rPr>
                <w:rFonts w:ascii="Arial" w:eastAsia="Arial" w:hAnsi="Arial" w:cs="Arial"/>
                <w:b/>
              </w:rPr>
              <w:t>GENERAL FUND</w:t>
            </w:r>
            <w:bookmarkEnd w:id="13277"/>
          </w:p>
        </w:tc>
        <w:tc>
          <w:tcPr>
            <w:tcW w:w="1469" w:type="dxa"/>
          </w:tcPr>
          <w:p w:rsidR="00FE65B0" w:rsidP="00206E25">
            <w:pPr>
              <w:spacing w:before="0" w:after="0"/>
              <w:jc w:val="right"/>
              <w:rPr>
                <w:rFonts w:ascii="Arial" w:eastAsia="Arial" w:hAnsi="Arial" w:cs="Arial"/>
              </w:rPr>
            </w:pPr>
            <w:bookmarkStart w:id="13278" w:name="_LINE__7_39dd2718_7b2c_4a0d_bc00_5bd6f3a"/>
            <w:r>
              <w:rPr>
                <w:rFonts w:ascii="Arial" w:eastAsia="Arial" w:hAnsi="Arial" w:cs="Arial"/>
                <w:b/>
              </w:rPr>
              <w:t>2025-26</w:t>
            </w:r>
            <w:bookmarkEnd w:id="13278"/>
          </w:p>
        </w:tc>
        <w:tc>
          <w:tcPr>
            <w:tcW w:w="1469" w:type="dxa"/>
          </w:tcPr>
          <w:p w:rsidR="00FE65B0" w:rsidP="00206E25">
            <w:pPr>
              <w:spacing w:before="0" w:after="0"/>
              <w:jc w:val="right"/>
              <w:rPr>
                <w:rFonts w:ascii="Arial" w:eastAsia="Arial" w:hAnsi="Arial" w:cs="Arial"/>
              </w:rPr>
            </w:pPr>
            <w:bookmarkStart w:id="13279" w:name="_LINE__7_41cd592a_4534_4776_8faf_112e53b"/>
            <w:r>
              <w:rPr>
                <w:rFonts w:ascii="Arial" w:eastAsia="Arial" w:hAnsi="Arial" w:cs="Arial"/>
                <w:b/>
              </w:rPr>
              <w:t>2026-27</w:t>
            </w:r>
            <w:bookmarkEnd w:id="132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80" w:name="_LINE__8_c8921c7c_20be_42bb_9e3f_a322fd2"/>
            <w:r>
              <w:rPr>
                <w:rFonts w:ascii="Arial" w:eastAsia="Arial" w:hAnsi="Arial" w:cs="Arial"/>
              </w:rPr>
              <w:t>All Other</w:t>
            </w:r>
            <w:bookmarkEnd w:id="13280"/>
          </w:p>
        </w:tc>
        <w:tc>
          <w:tcPr>
            <w:tcW w:w="1469" w:type="dxa"/>
          </w:tcPr>
          <w:p w:rsidR="00FE65B0" w:rsidP="00206E25">
            <w:pPr>
              <w:spacing w:before="0" w:after="0"/>
              <w:jc w:val="right"/>
              <w:rPr>
                <w:rFonts w:ascii="Arial" w:eastAsia="Arial" w:hAnsi="Arial" w:cs="Arial"/>
              </w:rPr>
            </w:pPr>
            <w:bookmarkStart w:id="13281" w:name="_LINE__8_46504b0c_90eb_4f4b_9947_aca8229"/>
            <w:r>
              <w:rPr>
                <w:rFonts w:ascii="Arial" w:eastAsia="Arial" w:hAnsi="Arial" w:cs="Arial"/>
              </w:rPr>
              <w:t>$8,670,666</w:t>
            </w:r>
            <w:bookmarkEnd w:id="13281"/>
          </w:p>
        </w:tc>
        <w:tc>
          <w:tcPr>
            <w:tcW w:w="1469" w:type="dxa"/>
          </w:tcPr>
          <w:p w:rsidR="00FE65B0" w:rsidP="00206E25">
            <w:pPr>
              <w:spacing w:before="0" w:after="0"/>
              <w:jc w:val="right"/>
              <w:rPr>
                <w:rFonts w:ascii="Arial" w:eastAsia="Arial" w:hAnsi="Arial" w:cs="Arial"/>
              </w:rPr>
            </w:pPr>
            <w:bookmarkStart w:id="13282" w:name="_LINE__8_d28fbfeb_e2fd_4387_a68d_60606a9"/>
            <w:r>
              <w:rPr>
                <w:rFonts w:ascii="Arial" w:eastAsia="Arial" w:hAnsi="Arial" w:cs="Arial"/>
              </w:rPr>
              <w:t>$8,258,410</w:t>
            </w:r>
            <w:bookmarkEnd w:id="132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83" w:name="_LINE__9_5b14011a_8726_4b2e_8c89_19753f6"/>
            <w:r>
              <w:rPr>
                <w:rFonts w:ascii="Arial" w:eastAsia="Arial" w:hAnsi="Arial" w:cs="Arial"/>
              </w:rPr>
              <w:t xml:space="preserve"> </w:t>
            </w:r>
            <w:bookmarkEnd w:id="13283"/>
          </w:p>
        </w:tc>
        <w:tc>
          <w:tcPr>
            <w:tcW w:w="1469" w:type="dxa"/>
          </w:tcPr>
          <w:p w:rsidR="00FE65B0" w:rsidP="00206E25">
            <w:pPr>
              <w:spacing w:before="0" w:after="0"/>
              <w:jc w:val="right"/>
              <w:rPr>
                <w:rFonts w:ascii="Arial" w:eastAsia="Arial" w:hAnsi="Arial" w:cs="Arial"/>
              </w:rPr>
            </w:pPr>
            <w:bookmarkStart w:id="13284" w:name="_LINE__9_74e5ae2f_6afb_4749_b914_38561c0"/>
            <w:r>
              <w:rPr>
                <w:rFonts w:ascii="Arial" w:eastAsia="Arial" w:hAnsi="Arial" w:cs="Arial"/>
              </w:rPr>
              <w:t>__________</w:t>
            </w:r>
            <w:bookmarkEnd w:id="13284"/>
          </w:p>
        </w:tc>
        <w:tc>
          <w:tcPr>
            <w:tcW w:w="1469" w:type="dxa"/>
          </w:tcPr>
          <w:p w:rsidR="00FE65B0" w:rsidP="00206E25">
            <w:pPr>
              <w:spacing w:before="0" w:after="0"/>
              <w:jc w:val="right"/>
              <w:rPr>
                <w:rFonts w:ascii="Arial" w:eastAsia="Arial" w:hAnsi="Arial" w:cs="Arial"/>
              </w:rPr>
            </w:pPr>
            <w:bookmarkStart w:id="13285" w:name="_LINE__9_04c51fa2_dedb_4014_8181_5af0dd2"/>
            <w:r>
              <w:rPr>
                <w:rFonts w:ascii="Arial" w:eastAsia="Arial" w:hAnsi="Arial" w:cs="Arial"/>
              </w:rPr>
              <w:t>__________</w:t>
            </w:r>
            <w:bookmarkEnd w:id="132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86" w:name="_LINE__10_eeca4ce0_e0cc_44f6_8b42_9e0f35"/>
            <w:r>
              <w:rPr>
                <w:rFonts w:ascii="Arial" w:eastAsia="Arial" w:hAnsi="Arial" w:cs="Arial"/>
              </w:rPr>
              <w:t>GENERAL FUND TOTAL</w:t>
            </w:r>
            <w:bookmarkEnd w:id="13286"/>
          </w:p>
        </w:tc>
        <w:tc>
          <w:tcPr>
            <w:tcW w:w="1469" w:type="dxa"/>
          </w:tcPr>
          <w:p w:rsidR="00FE65B0" w:rsidP="00206E25">
            <w:pPr>
              <w:spacing w:before="0" w:after="0"/>
              <w:jc w:val="right"/>
              <w:rPr>
                <w:rFonts w:ascii="Arial" w:eastAsia="Arial" w:hAnsi="Arial" w:cs="Arial"/>
              </w:rPr>
            </w:pPr>
            <w:bookmarkStart w:id="13287" w:name="_LINE__10_41ba3663_7e99_455d_89c8_c0ec33"/>
            <w:r>
              <w:rPr>
                <w:rFonts w:ascii="Arial" w:eastAsia="Arial" w:hAnsi="Arial" w:cs="Arial"/>
              </w:rPr>
              <w:t>$8,670,666</w:t>
            </w:r>
            <w:bookmarkEnd w:id="13287"/>
          </w:p>
        </w:tc>
        <w:tc>
          <w:tcPr>
            <w:tcW w:w="1469" w:type="dxa"/>
          </w:tcPr>
          <w:p w:rsidR="00FE65B0" w:rsidP="00206E25">
            <w:pPr>
              <w:spacing w:before="0" w:after="0"/>
              <w:jc w:val="right"/>
              <w:rPr>
                <w:rFonts w:ascii="Arial" w:eastAsia="Arial" w:hAnsi="Arial" w:cs="Arial"/>
              </w:rPr>
            </w:pPr>
            <w:bookmarkStart w:id="13288" w:name="_LINE__10_21e37a11_82f2_43fd_933d_10fc4a"/>
            <w:r>
              <w:rPr>
                <w:rFonts w:ascii="Arial" w:eastAsia="Arial" w:hAnsi="Arial" w:cs="Arial"/>
              </w:rPr>
              <w:t>$8,258,410</w:t>
            </w:r>
            <w:bookmarkEnd w:id="13288"/>
          </w:p>
        </w:tc>
      </w:tr>
    </w:tbl>
    <w:p w:rsidR="00FE65B0" w:rsidP="00FE65B0">
      <w:pPr>
        <w:pStyle w:val="BPSParagraphLeftAlign"/>
        <w:suppressAutoHyphens/>
        <w:ind w:left="360"/>
        <w:rPr>
          <w:rFonts w:ascii="Arial" w:eastAsia="Arial" w:hAnsi="Arial" w:cs="Arial"/>
        </w:rPr>
      </w:pPr>
      <w:bookmarkStart w:id="13289" w:name="_PAR__6_9fa0ce49_cfc7_4e6e_bd51_502443bc"/>
      <w:bookmarkEnd w:id="13276"/>
      <w:r>
        <w:rPr>
          <w:rFonts w:ascii="Arial" w:eastAsia="Arial" w:hAnsi="Arial" w:cs="Arial"/>
          <w:b/>
        </w:rPr>
        <w:t>STATE-FUNDED FOSTER CARE/ADOPTION ASSISTANCE 0139</w:t>
      </w:r>
    </w:p>
    <w:p w:rsidR="00FE65B0" w:rsidP="00FE65B0">
      <w:pPr>
        <w:pStyle w:val="BPSParagraphLeftAlign"/>
        <w:suppressAutoHyphens/>
        <w:ind w:left="360"/>
        <w:rPr>
          <w:rFonts w:ascii="Arial" w:eastAsia="Arial" w:hAnsi="Arial" w:cs="Arial"/>
        </w:rPr>
      </w:pPr>
      <w:bookmarkStart w:id="13290" w:name="_PAR__7_9ff369b2_59f8_4680_881e_b3208cbe"/>
      <w:bookmarkEnd w:id="1328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91" w:name="_PAR__8_24054c7e_100f_468e_b1ff_24257ea7"/>
            <w:bookmarkStart w:id="13292" w:name="_LINE__13_cfe1673b_12ee_4f66_a61e_0028e8"/>
            <w:bookmarkEnd w:id="13290"/>
            <w:r>
              <w:rPr>
                <w:rFonts w:ascii="Arial" w:eastAsia="Arial" w:hAnsi="Arial" w:cs="Arial"/>
                <w:b/>
              </w:rPr>
              <w:t>GENERAL FUND</w:t>
            </w:r>
            <w:bookmarkEnd w:id="13292"/>
          </w:p>
        </w:tc>
        <w:tc>
          <w:tcPr>
            <w:tcW w:w="1469" w:type="dxa"/>
          </w:tcPr>
          <w:p w:rsidR="00FE65B0" w:rsidP="00206E25">
            <w:pPr>
              <w:spacing w:before="0" w:after="0"/>
              <w:jc w:val="right"/>
              <w:rPr>
                <w:rFonts w:ascii="Arial" w:eastAsia="Arial" w:hAnsi="Arial" w:cs="Arial"/>
              </w:rPr>
            </w:pPr>
            <w:bookmarkStart w:id="13293" w:name="_LINE__13_b445aad4_bf93_4d9e_a767_ccad5d"/>
            <w:r>
              <w:rPr>
                <w:rFonts w:ascii="Arial" w:eastAsia="Arial" w:hAnsi="Arial" w:cs="Arial"/>
                <w:b/>
              </w:rPr>
              <w:t>2025-26</w:t>
            </w:r>
            <w:bookmarkEnd w:id="13293"/>
          </w:p>
        </w:tc>
        <w:tc>
          <w:tcPr>
            <w:tcW w:w="1469" w:type="dxa"/>
          </w:tcPr>
          <w:p w:rsidR="00FE65B0" w:rsidP="00206E25">
            <w:pPr>
              <w:spacing w:before="0" w:after="0"/>
              <w:jc w:val="right"/>
              <w:rPr>
                <w:rFonts w:ascii="Arial" w:eastAsia="Arial" w:hAnsi="Arial" w:cs="Arial"/>
              </w:rPr>
            </w:pPr>
            <w:bookmarkStart w:id="13294" w:name="_LINE__13_bd08e28e_66f3_44ff_88d9_c52215"/>
            <w:r>
              <w:rPr>
                <w:rFonts w:ascii="Arial" w:eastAsia="Arial" w:hAnsi="Arial" w:cs="Arial"/>
                <w:b/>
              </w:rPr>
              <w:t>2026-27</w:t>
            </w:r>
            <w:bookmarkEnd w:id="132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295" w:name="_LINE__14_1b3e90c0_a127_42d6_af3a_c9c278"/>
            <w:r>
              <w:rPr>
                <w:rFonts w:ascii="Arial" w:eastAsia="Arial" w:hAnsi="Arial" w:cs="Arial"/>
              </w:rPr>
              <w:t>All Other</w:t>
            </w:r>
            <w:bookmarkEnd w:id="13295"/>
          </w:p>
        </w:tc>
        <w:tc>
          <w:tcPr>
            <w:tcW w:w="1469" w:type="dxa"/>
          </w:tcPr>
          <w:p w:rsidR="00FE65B0" w:rsidP="00206E25">
            <w:pPr>
              <w:spacing w:before="0" w:after="0"/>
              <w:jc w:val="right"/>
              <w:rPr>
                <w:rFonts w:ascii="Arial" w:eastAsia="Arial" w:hAnsi="Arial" w:cs="Arial"/>
              </w:rPr>
            </w:pPr>
            <w:bookmarkStart w:id="13296" w:name="_LINE__14_608aaee7_3409_48d3_b2b7_0f00e0"/>
            <w:r>
              <w:rPr>
                <w:rFonts w:ascii="Arial" w:eastAsia="Arial" w:hAnsi="Arial" w:cs="Arial"/>
              </w:rPr>
              <w:t>$8,670,666</w:t>
            </w:r>
            <w:bookmarkEnd w:id="13296"/>
          </w:p>
        </w:tc>
        <w:tc>
          <w:tcPr>
            <w:tcW w:w="1469" w:type="dxa"/>
          </w:tcPr>
          <w:p w:rsidR="00FE65B0" w:rsidP="00206E25">
            <w:pPr>
              <w:spacing w:before="0" w:after="0"/>
              <w:jc w:val="right"/>
              <w:rPr>
                <w:rFonts w:ascii="Arial" w:eastAsia="Arial" w:hAnsi="Arial" w:cs="Arial"/>
              </w:rPr>
            </w:pPr>
            <w:bookmarkStart w:id="13297" w:name="_LINE__14_6e232286_7529_4a5e_af9e_0c93fa"/>
            <w:r>
              <w:rPr>
                <w:rFonts w:ascii="Arial" w:eastAsia="Arial" w:hAnsi="Arial" w:cs="Arial"/>
              </w:rPr>
              <w:t>$8,258,410</w:t>
            </w:r>
            <w:bookmarkEnd w:id="132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298" w:name="_LINE__15_60a077cd_0eea_4bbf_8629_9eff21"/>
            <w:r>
              <w:rPr>
                <w:rFonts w:ascii="Arial" w:eastAsia="Arial" w:hAnsi="Arial" w:cs="Arial"/>
              </w:rPr>
              <w:t xml:space="preserve"> </w:t>
            </w:r>
            <w:bookmarkEnd w:id="13298"/>
          </w:p>
        </w:tc>
        <w:tc>
          <w:tcPr>
            <w:tcW w:w="1469" w:type="dxa"/>
          </w:tcPr>
          <w:p w:rsidR="00FE65B0" w:rsidP="00206E25">
            <w:pPr>
              <w:spacing w:before="0" w:after="0"/>
              <w:jc w:val="right"/>
              <w:rPr>
                <w:rFonts w:ascii="Arial" w:eastAsia="Arial" w:hAnsi="Arial" w:cs="Arial"/>
              </w:rPr>
            </w:pPr>
            <w:bookmarkStart w:id="13299" w:name="_LINE__15_05a21cd8_1c6b_4ed4_b405_519ffc"/>
            <w:r>
              <w:rPr>
                <w:rFonts w:ascii="Arial" w:eastAsia="Arial" w:hAnsi="Arial" w:cs="Arial"/>
              </w:rPr>
              <w:t>__________</w:t>
            </w:r>
            <w:bookmarkEnd w:id="13299"/>
          </w:p>
        </w:tc>
        <w:tc>
          <w:tcPr>
            <w:tcW w:w="1469" w:type="dxa"/>
          </w:tcPr>
          <w:p w:rsidR="00FE65B0" w:rsidP="00206E25">
            <w:pPr>
              <w:spacing w:before="0" w:after="0"/>
              <w:jc w:val="right"/>
              <w:rPr>
                <w:rFonts w:ascii="Arial" w:eastAsia="Arial" w:hAnsi="Arial" w:cs="Arial"/>
              </w:rPr>
            </w:pPr>
            <w:bookmarkStart w:id="13300" w:name="_LINE__15_b273cb19_2758_4fbf_8224_aedd0c"/>
            <w:r>
              <w:rPr>
                <w:rFonts w:ascii="Arial" w:eastAsia="Arial" w:hAnsi="Arial" w:cs="Arial"/>
              </w:rPr>
              <w:t>__________</w:t>
            </w:r>
            <w:bookmarkEnd w:id="133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01" w:name="_LINE__16_45e9737d_0b54_42a3_8eea_970f50"/>
            <w:r>
              <w:rPr>
                <w:rFonts w:ascii="Arial" w:eastAsia="Arial" w:hAnsi="Arial" w:cs="Arial"/>
              </w:rPr>
              <w:t>GENERAL FUND TOTAL</w:t>
            </w:r>
            <w:bookmarkEnd w:id="13301"/>
          </w:p>
        </w:tc>
        <w:tc>
          <w:tcPr>
            <w:tcW w:w="1469" w:type="dxa"/>
          </w:tcPr>
          <w:p w:rsidR="00FE65B0" w:rsidP="00206E25">
            <w:pPr>
              <w:spacing w:before="0" w:after="0"/>
              <w:jc w:val="right"/>
              <w:rPr>
                <w:rFonts w:ascii="Arial" w:eastAsia="Arial" w:hAnsi="Arial" w:cs="Arial"/>
              </w:rPr>
            </w:pPr>
            <w:bookmarkStart w:id="13302" w:name="_LINE__16_d4873dc8_1212_4811_858a_1b42d2"/>
            <w:r>
              <w:rPr>
                <w:rFonts w:ascii="Arial" w:eastAsia="Arial" w:hAnsi="Arial" w:cs="Arial"/>
              </w:rPr>
              <w:t>$8,670,666</w:t>
            </w:r>
            <w:bookmarkEnd w:id="13302"/>
          </w:p>
        </w:tc>
        <w:tc>
          <w:tcPr>
            <w:tcW w:w="1469" w:type="dxa"/>
          </w:tcPr>
          <w:p w:rsidR="00FE65B0" w:rsidP="00206E25">
            <w:pPr>
              <w:spacing w:before="0" w:after="0"/>
              <w:jc w:val="right"/>
              <w:rPr>
                <w:rFonts w:ascii="Arial" w:eastAsia="Arial" w:hAnsi="Arial" w:cs="Arial"/>
              </w:rPr>
            </w:pPr>
            <w:bookmarkStart w:id="13303" w:name="_LINE__16_2e00c0a8_1eb0_42f6_bf94_825bfc"/>
            <w:r>
              <w:rPr>
                <w:rFonts w:ascii="Arial" w:eastAsia="Arial" w:hAnsi="Arial" w:cs="Arial"/>
              </w:rPr>
              <w:t>$8,258,410</w:t>
            </w:r>
            <w:bookmarkEnd w:id="13303"/>
          </w:p>
        </w:tc>
      </w:tr>
    </w:tbl>
    <w:p w:rsidR="00FE65B0" w:rsidP="00FE65B0">
      <w:pPr>
        <w:pStyle w:val="BPSParagraphLeftAlign"/>
        <w:suppressAutoHyphens/>
        <w:ind w:left="360"/>
        <w:rPr>
          <w:rFonts w:ascii="Arial" w:eastAsia="Arial" w:hAnsi="Arial" w:cs="Arial"/>
        </w:rPr>
      </w:pPr>
      <w:bookmarkStart w:id="13304" w:name="_PAR__9_9bb3367d_9828_4a19_9706_614c82cf"/>
      <w:bookmarkEnd w:id="13291"/>
      <w:r>
        <w:rPr>
          <w:rFonts w:ascii="Arial" w:eastAsia="Arial" w:hAnsi="Arial" w:cs="Arial"/>
          <w:b/>
        </w:rPr>
        <w:t>Universal Childhood Immunization Program Z121</w:t>
      </w:r>
    </w:p>
    <w:p w:rsidR="00FE65B0" w:rsidP="00FE65B0">
      <w:pPr>
        <w:ind w:left="360"/>
        <w:rPr>
          <w:rFonts w:ascii="Arial" w:eastAsia="Arial" w:hAnsi="Arial" w:cs="Arial"/>
        </w:rPr>
      </w:pPr>
      <w:bookmarkStart w:id="13305" w:name="_PAR__10_d46d1056_0568_49cf_9820_de463f4"/>
      <w:bookmarkEnd w:id="13304"/>
      <w:r>
        <w:rPr>
          <w:rFonts w:ascii="Arial" w:eastAsia="Arial" w:hAnsi="Arial" w:cs="Arial"/>
        </w:rPr>
        <w:t>Initiative: Provides funding in the Childhood Immunization Fund to account for new vaccines and increased price rates.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06" w:name="_PAR__11_00c30924_f1d7_435b_a1a8_64da54c"/>
            <w:bookmarkStart w:id="13307" w:name="_LINE__20_1d070698_844e_4b51_bca1_f2e784"/>
            <w:bookmarkEnd w:id="13305"/>
            <w:r>
              <w:rPr>
                <w:rFonts w:ascii="Arial" w:eastAsia="Arial" w:hAnsi="Arial" w:cs="Arial"/>
                <w:b/>
              </w:rPr>
              <w:t>OTHER SPECIAL REVENUE FUNDS</w:t>
            </w:r>
            <w:bookmarkEnd w:id="13307"/>
          </w:p>
        </w:tc>
        <w:tc>
          <w:tcPr>
            <w:tcW w:w="1469" w:type="dxa"/>
          </w:tcPr>
          <w:p w:rsidR="00FE65B0" w:rsidP="00206E25">
            <w:pPr>
              <w:spacing w:before="0" w:after="0"/>
              <w:jc w:val="right"/>
              <w:rPr>
                <w:rFonts w:ascii="Arial" w:eastAsia="Arial" w:hAnsi="Arial" w:cs="Arial"/>
              </w:rPr>
            </w:pPr>
            <w:bookmarkStart w:id="13308" w:name="_LINE__20_249f74d2_83d9_4260_8f6f_2d5bb6"/>
            <w:r>
              <w:rPr>
                <w:rFonts w:ascii="Arial" w:eastAsia="Arial" w:hAnsi="Arial" w:cs="Arial"/>
                <w:b/>
              </w:rPr>
              <w:t>2025-26</w:t>
            </w:r>
            <w:bookmarkEnd w:id="13308"/>
          </w:p>
        </w:tc>
        <w:tc>
          <w:tcPr>
            <w:tcW w:w="1469" w:type="dxa"/>
          </w:tcPr>
          <w:p w:rsidR="00FE65B0" w:rsidP="00206E25">
            <w:pPr>
              <w:spacing w:before="0" w:after="0"/>
              <w:jc w:val="right"/>
              <w:rPr>
                <w:rFonts w:ascii="Arial" w:eastAsia="Arial" w:hAnsi="Arial" w:cs="Arial"/>
              </w:rPr>
            </w:pPr>
            <w:bookmarkStart w:id="13309" w:name="_LINE__20_f8f8fa86_0738_4312_aaf9_2dbf4b"/>
            <w:r>
              <w:rPr>
                <w:rFonts w:ascii="Arial" w:eastAsia="Arial" w:hAnsi="Arial" w:cs="Arial"/>
                <w:b/>
              </w:rPr>
              <w:t>2026-27</w:t>
            </w:r>
            <w:bookmarkEnd w:id="133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10" w:name="_LINE__21_df8f3354_6de9_4fd8_a7bf_f65632"/>
            <w:r>
              <w:rPr>
                <w:rFonts w:ascii="Arial" w:eastAsia="Arial" w:hAnsi="Arial" w:cs="Arial"/>
              </w:rPr>
              <w:t>All Other</w:t>
            </w:r>
            <w:bookmarkEnd w:id="13310"/>
          </w:p>
        </w:tc>
        <w:tc>
          <w:tcPr>
            <w:tcW w:w="1469" w:type="dxa"/>
          </w:tcPr>
          <w:p w:rsidR="00FE65B0" w:rsidP="00206E25">
            <w:pPr>
              <w:spacing w:before="0" w:after="0"/>
              <w:jc w:val="right"/>
              <w:rPr>
                <w:rFonts w:ascii="Arial" w:eastAsia="Arial" w:hAnsi="Arial" w:cs="Arial"/>
              </w:rPr>
            </w:pPr>
            <w:bookmarkStart w:id="13311" w:name="_LINE__21_15beef5e_0b3e_43ea_ba32_e47036"/>
            <w:r>
              <w:rPr>
                <w:rFonts w:ascii="Arial" w:eastAsia="Arial" w:hAnsi="Arial" w:cs="Arial"/>
              </w:rPr>
              <w:t>$12,572,660</w:t>
            </w:r>
            <w:bookmarkEnd w:id="13311"/>
          </w:p>
        </w:tc>
        <w:tc>
          <w:tcPr>
            <w:tcW w:w="1469" w:type="dxa"/>
          </w:tcPr>
          <w:p w:rsidR="00FE65B0" w:rsidP="00206E25">
            <w:pPr>
              <w:spacing w:before="0" w:after="0"/>
              <w:jc w:val="right"/>
              <w:rPr>
                <w:rFonts w:ascii="Arial" w:eastAsia="Arial" w:hAnsi="Arial" w:cs="Arial"/>
              </w:rPr>
            </w:pPr>
            <w:bookmarkStart w:id="13312" w:name="_LINE__21_e6d00011_5a7a_4477_82fa_db78ec"/>
            <w:r>
              <w:rPr>
                <w:rFonts w:ascii="Arial" w:eastAsia="Arial" w:hAnsi="Arial" w:cs="Arial"/>
              </w:rPr>
              <w:t>$12,572,660</w:t>
            </w:r>
            <w:bookmarkEnd w:id="133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13" w:name="_LINE__22_e289b185_8bbf_4c29_9480_10683b"/>
            <w:r>
              <w:rPr>
                <w:rFonts w:ascii="Arial" w:eastAsia="Arial" w:hAnsi="Arial" w:cs="Arial"/>
              </w:rPr>
              <w:t xml:space="preserve"> </w:t>
            </w:r>
            <w:bookmarkEnd w:id="13313"/>
          </w:p>
        </w:tc>
        <w:tc>
          <w:tcPr>
            <w:tcW w:w="1469" w:type="dxa"/>
          </w:tcPr>
          <w:p w:rsidR="00FE65B0" w:rsidP="00206E25">
            <w:pPr>
              <w:spacing w:before="0" w:after="0"/>
              <w:jc w:val="right"/>
              <w:rPr>
                <w:rFonts w:ascii="Arial" w:eastAsia="Arial" w:hAnsi="Arial" w:cs="Arial"/>
              </w:rPr>
            </w:pPr>
            <w:bookmarkStart w:id="13314" w:name="_LINE__22_914e0434_c092_4f4a_b9d3_219dba"/>
            <w:r>
              <w:rPr>
                <w:rFonts w:ascii="Arial" w:eastAsia="Arial" w:hAnsi="Arial" w:cs="Arial"/>
              </w:rPr>
              <w:t>__________</w:t>
            </w:r>
            <w:bookmarkEnd w:id="13314"/>
          </w:p>
        </w:tc>
        <w:tc>
          <w:tcPr>
            <w:tcW w:w="1469" w:type="dxa"/>
          </w:tcPr>
          <w:p w:rsidR="00FE65B0" w:rsidP="00206E25">
            <w:pPr>
              <w:spacing w:before="0" w:after="0"/>
              <w:jc w:val="right"/>
              <w:rPr>
                <w:rFonts w:ascii="Arial" w:eastAsia="Arial" w:hAnsi="Arial" w:cs="Arial"/>
              </w:rPr>
            </w:pPr>
            <w:bookmarkStart w:id="13315" w:name="_LINE__22_ef29abf1_3b44_4412_bec9_24d63b"/>
            <w:r>
              <w:rPr>
                <w:rFonts w:ascii="Arial" w:eastAsia="Arial" w:hAnsi="Arial" w:cs="Arial"/>
              </w:rPr>
              <w:t>__________</w:t>
            </w:r>
            <w:bookmarkEnd w:id="133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16" w:name="_LINE__23_e8d3d507_2dc4_4e52_a865_0a43c3"/>
            <w:r>
              <w:rPr>
                <w:rFonts w:ascii="Arial" w:eastAsia="Arial" w:hAnsi="Arial" w:cs="Arial"/>
              </w:rPr>
              <w:t>OTHER SPECIAL REVENUE FUNDS TOTAL</w:t>
            </w:r>
            <w:bookmarkEnd w:id="13316"/>
          </w:p>
        </w:tc>
        <w:tc>
          <w:tcPr>
            <w:tcW w:w="1469" w:type="dxa"/>
          </w:tcPr>
          <w:p w:rsidR="00FE65B0" w:rsidP="00206E25">
            <w:pPr>
              <w:spacing w:before="0" w:after="0"/>
              <w:jc w:val="right"/>
              <w:rPr>
                <w:rFonts w:ascii="Arial" w:eastAsia="Arial" w:hAnsi="Arial" w:cs="Arial"/>
              </w:rPr>
            </w:pPr>
            <w:bookmarkStart w:id="13317" w:name="_LINE__23_8eab26a1_4d90_4574_8d7a_7aef8f"/>
            <w:r>
              <w:rPr>
                <w:rFonts w:ascii="Arial" w:eastAsia="Arial" w:hAnsi="Arial" w:cs="Arial"/>
              </w:rPr>
              <w:t>$12,572,660</w:t>
            </w:r>
            <w:bookmarkEnd w:id="13317"/>
          </w:p>
        </w:tc>
        <w:tc>
          <w:tcPr>
            <w:tcW w:w="1469" w:type="dxa"/>
          </w:tcPr>
          <w:p w:rsidR="00FE65B0" w:rsidP="00206E25">
            <w:pPr>
              <w:spacing w:before="0" w:after="0"/>
              <w:jc w:val="right"/>
              <w:rPr>
                <w:rFonts w:ascii="Arial" w:eastAsia="Arial" w:hAnsi="Arial" w:cs="Arial"/>
              </w:rPr>
            </w:pPr>
            <w:bookmarkStart w:id="13318" w:name="_LINE__23_ded6562a_5b5f_45e6_b397_2d3cb4"/>
            <w:r>
              <w:rPr>
                <w:rFonts w:ascii="Arial" w:eastAsia="Arial" w:hAnsi="Arial" w:cs="Arial"/>
              </w:rPr>
              <w:t>$12,572,660</w:t>
            </w:r>
            <w:bookmarkEnd w:id="13318"/>
          </w:p>
        </w:tc>
      </w:tr>
    </w:tbl>
    <w:p w:rsidR="00FE65B0" w:rsidP="00FE65B0">
      <w:pPr>
        <w:pStyle w:val="BPSParagraphLeftAlign"/>
        <w:suppressAutoHyphens/>
        <w:ind w:left="360"/>
        <w:rPr>
          <w:rFonts w:ascii="Arial" w:eastAsia="Arial" w:hAnsi="Arial" w:cs="Arial"/>
        </w:rPr>
      </w:pPr>
      <w:bookmarkStart w:id="13319" w:name="_PAR__12_94c2e96f_ee7a_48c8_bc4c_360f87f"/>
      <w:bookmarkEnd w:id="13306"/>
      <w:r>
        <w:rPr>
          <w:rFonts w:ascii="Arial" w:eastAsia="Arial" w:hAnsi="Arial" w:cs="Arial"/>
          <w:b/>
        </w:rPr>
        <w:t>UNIVERSAL CHILDHOOD IMMUNIZATION PROGRAM Z121</w:t>
      </w:r>
    </w:p>
    <w:p w:rsidR="00FE65B0" w:rsidP="00FE65B0">
      <w:pPr>
        <w:pStyle w:val="BPSParagraphLeftAlign"/>
        <w:suppressAutoHyphens/>
        <w:ind w:left="360"/>
        <w:rPr>
          <w:rFonts w:ascii="Arial" w:eastAsia="Arial" w:hAnsi="Arial" w:cs="Arial"/>
        </w:rPr>
      </w:pPr>
      <w:bookmarkStart w:id="13320" w:name="_PAR__13_077559c7_a133_429d_b4e9_dfd825a"/>
      <w:bookmarkEnd w:id="1331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21" w:name="_PAR__14_a42385d5_9993_434c_a1c9_a47e618"/>
            <w:bookmarkStart w:id="13322" w:name="_LINE__26_25d89a26_7af3_494c_8a1c_fc5baf"/>
            <w:bookmarkEnd w:id="13320"/>
            <w:r>
              <w:rPr>
                <w:rFonts w:ascii="Arial" w:eastAsia="Arial" w:hAnsi="Arial" w:cs="Arial"/>
                <w:b/>
              </w:rPr>
              <w:t>OTHER SPECIAL REVENUE FUNDS</w:t>
            </w:r>
            <w:bookmarkEnd w:id="13322"/>
          </w:p>
        </w:tc>
        <w:tc>
          <w:tcPr>
            <w:tcW w:w="1469" w:type="dxa"/>
          </w:tcPr>
          <w:p w:rsidR="00FE65B0" w:rsidP="00206E25">
            <w:pPr>
              <w:spacing w:before="0" w:after="0"/>
              <w:jc w:val="right"/>
              <w:rPr>
                <w:rFonts w:ascii="Arial" w:eastAsia="Arial" w:hAnsi="Arial" w:cs="Arial"/>
              </w:rPr>
            </w:pPr>
            <w:bookmarkStart w:id="13323" w:name="_LINE__26_a836bf28_8178_49fc_883e_233f5b"/>
            <w:r>
              <w:rPr>
                <w:rFonts w:ascii="Arial" w:eastAsia="Arial" w:hAnsi="Arial" w:cs="Arial"/>
                <w:b/>
              </w:rPr>
              <w:t>2025-26</w:t>
            </w:r>
            <w:bookmarkEnd w:id="13323"/>
          </w:p>
        </w:tc>
        <w:tc>
          <w:tcPr>
            <w:tcW w:w="1469" w:type="dxa"/>
          </w:tcPr>
          <w:p w:rsidR="00FE65B0" w:rsidP="00206E25">
            <w:pPr>
              <w:spacing w:before="0" w:after="0"/>
              <w:jc w:val="right"/>
              <w:rPr>
                <w:rFonts w:ascii="Arial" w:eastAsia="Arial" w:hAnsi="Arial" w:cs="Arial"/>
              </w:rPr>
            </w:pPr>
            <w:bookmarkStart w:id="13324" w:name="_LINE__26_778269ab_59cd_46cd_85f6_8ad64f"/>
            <w:r>
              <w:rPr>
                <w:rFonts w:ascii="Arial" w:eastAsia="Arial" w:hAnsi="Arial" w:cs="Arial"/>
                <w:b/>
              </w:rPr>
              <w:t>2026-27</w:t>
            </w:r>
            <w:bookmarkEnd w:id="133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25" w:name="_LINE__27_4bedb5a5_8f8f_42a9_9e1c_21b91f"/>
            <w:r>
              <w:rPr>
                <w:rFonts w:ascii="Arial" w:eastAsia="Arial" w:hAnsi="Arial" w:cs="Arial"/>
              </w:rPr>
              <w:t>All Other</w:t>
            </w:r>
            <w:bookmarkEnd w:id="13325"/>
          </w:p>
        </w:tc>
        <w:tc>
          <w:tcPr>
            <w:tcW w:w="1469" w:type="dxa"/>
          </w:tcPr>
          <w:p w:rsidR="00FE65B0" w:rsidP="00206E25">
            <w:pPr>
              <w:spacing w:before="0" w:after="0"/>
              <w:jc w:val="right"/>
              <w:rPr>
                <w:rFonts w:ascii="Arial" w:eastAsia="Arial" w:hAnsi="Arial" w:cs="Arial"/>
              </w:rPr>
            </w:pPr>
            <w:bookmarkStart w:id="13326" w:name="_LINE__27_6f40b6fb_9f75_48fb_b35b_80db0c"/>
            <w:r>
              <w:rPr>
                <w:rFonts w:ascii="Arial" w:eastAsia="Arial" w:hAnsi="Arial" w:cs="Arial"/>
              </w:rPr>
              <w:t>$12,572,660</w:t>
            </w:r>
            <w:bookmarkEnd w:id="13326"/>
          </w:p>
        </w:tc>
        <w:tc>
          <w:tcPr>
            <w:tcW w:w="1469" w:type="dxa"/>
          </w:tcPr>
          <w:p w:rsidR="00FE65B0" w:rsidP="00206E25">
            <w:pPr>
              <w:spacing w:before="0" w:after="0"/>
              <w:jc w:val="right"/>
              <w:rPr>
                <w:rFonts w:ascii="Arial" w:eastAsia="Arial" w:hAnsi="Arial" w:cs="Arial"/>
              </w:rPr>
            </w:pPr>
            <w:bookmarkStart w:id="13327" w:name="_LINE__27_2c47e093_4857_4e44_b895_315a1d"/>
            <w:r>
              <w:rPr>
                <w:rFonts w:ascii="Arial" w:eastAsia="Arial" w:hAnsi="Arial" w:cs="Arial"/>
              </w:rPr>
              <w:t>$12,572,660</w:t>
            </w:r>
            <w:bookmarkEnd w:id="133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28" w:name="_LINE__28_5876d15f_fd09_4eb9_b8b1_348de4"/>
            <w:r>
              <w:rPr>
                <w:rFonts w:ascii="Arial" w:eastAsia="Arial" w:hAnsi="Arial" w:cs="Arial"/>
              </w:rPr>
              <w:t xml:space="preserve"> </w:t>
            </w:r>
            <w:bookmarkEnd w:id="13328"/>
          </w:p>
        </w:tc>
        <w:tc>
          <w:tcPr>
            <w:tcW w:w="1469" w:type="dxa"/>
          </w:tcPr>
          <w:p w:rsidR="00FE65B0" w:rsidP="00206E25">
            <w:pPr>
              <w:spacing w:before="0" w:after="0"/>
              <w:jc w:val="right"/>
              <w:rPr>
                <w:rFonts w:ascii="Arial" w:eastAsia="Arial" w:hAnsi="Arial" w:cs="Arial"/>
              </w:rPr>
            </w:pPr>
            <w:bookmarkStart w:id="13329" w:name="_LINE__28_31c785ab_ba7b_47af_b06f_093fd0"/>
            <w:r>
              <w:rPr>
                <w:rFonts w:ascii="Arial" w:eastAsia="Arial" w:hAnsi="Arial" w:cs="Arial"/>
              </w:rPr>
              <w:t>__________</w:t>
            </w:r>
            <w:bookmarkEnd w:id="13329"/>
          </w:p>
        </w:tc>
        <w:tc>
          <w:tcPr>
            <w:tcW w:w="1469" w:type="dxa"/>
          </w:tcPr>
          <w:p w:rsidR="00FE65B0" w:rsidP="00206E25">
            <w:pPr>
              <w:spacing w:before="0" w:after="0"/>
              <w:jc w:val="right"/>
              <w:rPr>
                <w:rFonts w:ascii="Arial" w:eastAsia="Arial" w:hAnsi="Arial" w:cs="Arial"/>
              </w:rPr>
            </w:pPr>
            <w:bookmarkStart w:id="13330" w:name="_LINE__28_55a7410d_8f2f_4ae0_98b4_0dd2ad"/>
            <w:r>
              <w:rPr>
                <w:rFonts w:ascii="Arial" w:eastAsia="Arial" w:hAnsi="Arial" w:cs="Arial"/>
              </w:rPr>
              <w:t>__________</w:t>
            </w:r>
            <w:bookmarkEnd w:id="133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31" w:name="_LINE__29_ad630b18_1dfe_4904_8882_165627"/>
            <w:r>
              <w:rPr>
                <w:rFonts w:ascii="Arial" w:eastAsia="Arial" w:hAnsi="Arial" w:cs="Arial"/>
              </w:rPr>
              <w:t>OTHER SPECIAL REVENUE FUNDS TOTAL</w:t>
            </w:r>
            <w:bookmarkEnd w:id="13331"/>
          </w:p>
        </w:tc>
        <w:tc>
          <w:tcPr>
            <w:tcW w:w="1469" w:type="dxa"/>
          </w:tcPr>
          <w:p w:rsidR="00FE65B0" w:rsidP="00206E25">
            <w:pPr>
              <w:spacing w:before="0" w:after="0"/>
              <w:jc w:val="right"/>
              <w:rPr>
                <w:rFonts w:ascii="Arial" w:eastAsia="Arial" w:hAnsi="Arial" w:cs="Arial"/>
              </w:rPr>
            </w:pPr>
            <w:bookmarkStart w:id="13332" w:name="_LINE__29_252590b0_4581_48d7_b6d1_4f1698"/>
            <w:r>
              <w:rPr>
                <w:rFonts w:ascii="Arial" w:eastAsia="Arial" w:hAnsi="Arial" w:cs="Arial"/>
              </w:rPr>
              <w:t>$12,572,660</w:t>
            </w:r>
            <w:bookmarkEnd w:id="13332"/>
          </w:p>
        </w:tc>
        <w:tc>
          <w:tcPr>
            <w:tcW w:w="1469" w:type="dxa"/>
          </w:tcPr>
          <w:p w:rsidR="00FE65B0" w:rsidP="00206E25">
            <w:pPr>
              <w:spacing w:before="0" w:after="0"/>
              <w:jc w:val="right"/>
              <w:rPr>
                <w:rFonts w:ascii="Arial" w:eastAsia="Arial" w:hAnsi="Arial" w:cs="Arial"/>
              </w:rPr>
            </w:pPr>
            <w:bookmarkStart w:id="13333" w:name="_LINE__29_69dfd3ce_99c0_4b64_9d3c_3ee081"/>
            <w:r>
              <w:rPr>
                <w:rFonts w:ascii="Arial" w:eastAsia="Arial" w:hAnsi="Arial" w:cs="Arial"/>
              </w:rPr>
              <w:t>$12,572,660</w:t>
            </w:r>
            <w:bookmarkEnd w:id="13333"/>
          </w:p>
        </w:tc>
      </w:tr>
    </w:tbl>
    <w:p w:rsidR="00FE65B0" w:rsidP="00FE65B0">
      <w:pPr>
        <w:ind w:left="360"/>
        <w:rPr>
          <w:rFonts w:ascii="Arial" w:eastAsia="Arial" w:hAnsi="Arial" w:cs="Arial"/>
        </w:rPr>
      </w:pPr>
      <w:bookmarkStart w:id="13334" w:name="_PAR__15_48db7fc5_bb66_4623_ad56_6425dc6"/>
      <w:bookmarkEnd w:id="133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5"/>
        <w:gridCol w:w="1465"/>
        <w:gridCol w:w="1465"/>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35" w:name="_PAR__16_92a9839b_0d46_445e_8b32_2de5128"/>
            <w:bookmarkStart w:id="13336" w:name="_LINE__31_a2cadaf8_3463_456a_a07d_643e52"/>
            <w:bookmarkEnd w:id="13334"/>
            <w:r>
              <w:rPr>
                <w:rFonts w:ascii="Arial" w:eastAsia="Arial" w:hAnsi="Arial" w:cs="Arial"/>
                <w:b/>
              </w:rPr>
              <w:t>HEALTH AND HUMAN SERVICES,</w:t>
            </w:r>
            <w:bookmarkEnd w:id="13336"/>
            <w:r>
              <w:rPr>
                <w:rFonts w:ascii="Arial" w:eastAsia="Arial" w:hAnsi="Arial" w:cs="Arial"/>
                <w:b/>
              </w:rPr>
              <w:t xml:space="preserve"> </w:t>
            </w:r>
            <w:bookmarkStart w:id="13337" w:name="_LINE__32_f5741f6b_a2d4_40ad_a0df_80bee2"/>
            <w:r>
              <w:rPr>
                <w:rFonts w:ascii="Arial" w:eastAsia="Arial" w:hAnsi="Arial" w:cs="Arial"/>
                <w:b/>
              </w:rPr>
              <w:t>DEPARTMENT OF</w:t>
            </w:r>
            <w:bookmarkEnd w:id="13337"/>
          </w:p>
        </w:tc>
        <w:tc>
          <w:tcPr>
            <w:tcW w:w="1469" w:type="dxa"/>
          </w:tcPr>
          <w:p w:rsidR="00FE65B0" w:rsidP="00206E25">
            <w:pPr>
              <w:spacing w:before="0" w:after="0"/>
              <w:rPr>
                <w:rFonts w:ascii="Arial" w:eastAsia="Arial" w:hAnsi="Arial" w:cs="Arial"/>
              </w:rPr>
            </w:pPr>
            <w:bookmarkStart w:id="13338" w:name="_LINE__31_d41afbcf_bc89_4142_b5bd_064738"/>
            <w:r>
              <w:rPr>
                <w:rFonts w:ascii="Arial" w:eastAsia="Arial" w:hAnsi="Arial" w:cs="Arial"/>
              </w:rPr>
              <w:t xml:space="preserve"> </w:t>
            </w:r>
            <w:bookmarkEnd w:id="13338"/>
          </w:p>
        </w:tc>
        <w:tc>
          <w:tcPr>
            <w:tcW w:w="1469" w:type="dxa"/>
          </w:tcPr>
          <w:p w:rsidR="00FE65B0" w:rsidP="00206E25">
            <w:pPr>
              <w:spacing w:before="0" w:after="0"/>
              <w:rPr>
                <w:rFonts w:ascii="Arial" w:eastAsia="Arial" w:hAnsi="Arial" w:cs="Arial"/>
              </w:rPr>
            </w:pPr>
            <w:bookmarkStart w:id="13339" w:name="_LINE__31_bd406469_8680_43d2_a5cf_355e6a"/>
            <w:r>
              <w:rPr>
                <w:rFonts w:ascii="Arial" w:eastAsia="Arial" w:hAnsi="Arial" w:cs="Arial"/>
              </w:rPr>
              <w:t xml:space="preserve"> </w:t>
            </w:r>
            <w:bookmarkEnd w:id="133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40" w:name="_LINE__33_50e07107_f8c7_4834_bf29_2bc535"/>
            <w:r>
              <w:rPr>
                <w:rFonts w:ascii="Arial" w:eastAsia="Arial" w:hAnsi="Arial" w:cs="Arial"/>
                <w:b/>
              </w:rPr>
              <w:t>DEPARTMENT TOTALS</w:t>
            </w:r>
            <w:bookmarkEnd w:id="13340"/>
          </w:p>
        </w:tc>
        <w:tc>
          <w:tcPr>
            <w:tcW w:w="1469" w:type="dxa"/>
          </w:tcPr>
          <w:p w:rsidR="00FE65B0" w:rsidP="00206E25">
            <w:pPr>
              <w:spacing w:before="0" w:after="0"/>
              <w:jc w:val="right"/>
              <w:rPr>
                <w:rFonts w:ascii="Arial" w:eastAsia="Arial" w:hAnsi="Arial" w:cs="Arial"/>
              </w:rPr>
            </w:pPr>
            <w:bookmarkStart w:id="13341" w:name="_LINE__33_3bec8f69_1e53_4d5e_a2a3_32d61f"/>
            <w:r>
              <w:rPr>
                <w:rFonts w:ascii="Arial" w:eastAsia="Arial" w:hAnsi="Arial" w:cs="Arial"/>
                <w:b/>
              </w:rPr>
              <w:t>2025-26</w:t>
            </w:r>
            <w:bookmarkEnd w:id="13341"/>
          </w:p>
        </w:tc>
        <w:tc>
          <w:tcPr>
            <w:tcW w:w="1469" w:type="dxa"/>
          </w:tcPr>
          <w:p w:rsidR="00FE65B0" w:rsidP="00206E25">
            <w:pPr>
              <w:spacing w:before="0" w:after="0"/>
              <w:jc w:val="right"/>
              <w:rPr>
                <w:rFonts w:ascii="Arial" w:eastAsia="Arial" w:hAnsi="Arial" w:cs="Arial"/>
              </w:rPr>
            </w:pPr>
            <w:bookmarkStart w:id="13342" w:name="_LINE__33_4f3d97db_2f26_4859_bf07_2d78cf"/>
            <w:r>
              <w:rPr>
                <w:rFonts w:ascii="Arial" w:eastAsia="Arial" w:hAnsi="Arial" w:cs="Arial"/>
                <w:b/>
              </w:rPr>
              <w:t>2026-27</w:t>
            </w:r>
            <w:bookmarkEnd w:id="133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43" w:name="_LINE__34_6c02c518_32da_401a_8711_6f64b8"/>
            <w:r>
              <w:rPr>
                <w:rFonts w:ascii="Arial" w:eastAsia="Arial" w:hAnsi="Arial" w:cs="Arial"/>
              </w:rPr>
              <w:t xml:space="preserve"> </w:t>
            </w:r>
            <w:bookmarkEnd w:id="13343"/>
          </w:p>
        </w:tc>
        <w:tc>
          <w:tcPr>
            <w:tcW w:w="1469" w:type="dxa"/>
          </w:tcPr>
          <w:p w:rsidR="00FE65B0" w:rsidP="00206E25">
            <w:pPr>
              <w:spacing w:before="0" w:after="0"/>
              <w:rPr>
                <w:rFonts w:ascii="Arial" w:eastAsia="Arial" w:hAnsi="Arial" w:cs="Arial"/>
              </w:rPr>
            </w:pPr>
            <w:bookmarkStart w:id="13344" w:name="_LINE__34_c4b06967_04c6_433a_b8a7_eee388"/>
            <w:r>
              <w:rPr>
                <w:rFonts w:ascii="Arial" w:eastAsia="Arial" w:hAnsi="Arial" w:cs="Arial"/>
              </w:rPr>
              <w:t xml:space="preserve"> </w:t>
            </w:r>
            <w:bookmarkEnd w:id="13344"/>
          </w:p>
        </w:tc>
        <w:tc>
          <w:tcPr>
            <w:tcW w:w="1469" w:type="dxa"/>
          </w:tcPr>
          <w:p w:rsidR="00FE65B0" w:rsidP="00206E25">
            <w:pPr>
              <w:spacing w:before="0" w:after="0"/>
              <w:rPr>
                <w:rFonts w:ascii="Arial" w:eastAsia="Arial" w:hAnsi="Arial" w:cs="Arial"/>
              </w:rPr>
            </w:pPr>
            <w:bookmarkStart w:id="13345" w:name="_LINE__34_084431f9_9a92_4c8a_ab97_d6c7da"/>
            <w:r>
              <w:rPr>
                <w:rFonts w:ascii="Arial" w:eastAsia="Arial" w:hAnsi="Arial" w:cs="Arial"/>
              </w:rPr>
              <w:t xml:space="preserve"> </w:t>
            </w:r>
            <w:bookmarkEnd w:id="133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46" w:name="_LINE__35_271f59f8_44ab_489d_b7ce_09dd4b"/>
            <w:r>
              <w:rPr>
                <w:rFonts w:ascii="Arial" w:eastAsia="Arial" w:hAnsi="Arial" w:cs="Arial"/>
                <w:b/>
              </w:rPr>
              <w:t>GENERAL FUND</w:t>
            </w:r>
            <w:bookmarkEnd w:id="13346"/>
          </w:p>
        </w:tc>
        <w:tc>
          <w:tcPr>
            <w:tcW w:w="1469" w:type="dxa"/>
          </w:tcPr>
          <w:p w:rsidR="00FE65B0" w:rsidP="00206E25">
            <w:pPr>
              <w:spacing w:before="0" w:after="0"/>
              <w:jc w:val="right"/>
              <w:rPr>
                <w:rFonts w:ascii="Arial" w:eastAsia="Arial" w:hAnsi="Arial" w:cs="Arial"/>
              </w:rPr>
            </w:pPr>
            <w:bookmarkStart w:id="13347" w:name="_LINE__35_d3e40450_c281_4633_a5cc_122731"/>
            <w:r>
              <w:rPr>
                <w:rFonts w:ascii="Arial" w:eastAsia="Arial" w:hAnsi="Arial" w:cs="Arial"/>
                <w:b/>
              </w:rPr>
              <w:t>$49,847,469</w:t>
            </w:r>
            <w:bookmarkEnd w:id="13347"/>
          </w:p>
        </w:tc>
        <w:tc>
          <w:tcPr>
            <w:tcW w:w="1469" w:type="dxa"/>
          </w:tcPr>
          <w:p w:rsidR="00FE65B0" w:rsidP="00206E25">
            <w:pPr>
              <w:spacing w:before="0" w:after="0"/>
              <w:jc w:val="right"/>
              <w:rPr>
                <w:rFonts w:ascii="Arial" w:eastAsia="Arial" w:hAnsi="Arial" w:cs="Arial"/>
              </w:rPr>
            </w:pPr>
            <w:bookmarkStart w:id="13348" w:name="_LINE__35_ec985ba0_4cf8_4e08_ba05_02fc3a"/>
            <w:r>
              <w:rPr>
                <w:rFonts w:ascii="Arial" w:eastAsia="Arial" w:hAnsi="Arial" w:cs="Arial"/>
                <w:b/>
              </w:rPr>
              <w:t>$140,043,903</w:t>
            </w:r>
            <w:bookmarkEnd w:id="133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49" w:name="_LINE__36_ee9d87a1_5715_4d9b_89e9_9c4228"/>
            <w:r>
              <w:rPr>
                <w:rFonts w:ascii="Arial" w:eastAsia="Arial" w:hAnsi="Arial" w:cs="Arial"/>
                <w:b/>
              </w:rPr>
              <w:t>FEDERAL EXPENDITURES FUND</w:t>
            </w:r>
            <w:bookmarkEnd w:id="13349"/>
          </w:p>
        </w:tc>
        <w:tc>
          <w:tcPr>
            <w:tcW w:w="1469" w:type="dxa"/>
          </w:tcPr>
          <w:p w:rsidR="00FE65B0" w:rsidP="00206E25">
            <w:pPr>
              <w:spacing w:before="0" w:after="0"/>
              <w:jc w:val="right"/>
              <w:rPr>
                <w:rFonts w:ascii="Arial" w:eastAsia="Arial" w:hAnsi="Arial" w:cs="Arial"/>
              </w:rPr>
            </w:pPr>
            <w:bookmarkStart w:id="13350" w:name="_LINE__36_8ded6b84_6bb1_4552_ad14_405c2d"/>
            <w:r>
              <w:rPr>
                <w:rFonts w:ascii="Arial" w:eastAsia="Arial" w:hAnsi="Arial" w:cs="Arial"/>
                <w:b/>
              </w:rPr>
              <w:t>$59,828,162</w:t>
            </w:r>
            <w:bookmarkEnd w:id="13350"/>
          </w:p>
        </w:tc>
        <w:tc>
          <w:tcPr>
            <w:tcW w:w="1469" w:type="dxa"/>
          </w:tcPr>
          <w:p w:rsidR="00FE65B0" w:rsidP="00206E25">
            <w:pPr>
              <w:spacing w:before="0" w:after="0"/>
              <w:jc w:val="right"/>
              <w:rPr>
                <w:rFonts w:ascii="Arial" w:eastAsia="Arial" w:hAnsi="Arial" w:cs="Arial"/>
              </w:rPr>
            </w:pPr>
            <w:bookmarkStart w:id="13351" w:name="_LINE__36_f0ce75d4_ac03_48c4_b8db_78d380"/>
            <w:r>
              <w:rPr>
                <w:rFonts w:ascii="Arial" w:eastAsia="Arial" w:hAnsi="Arial" w:cs="Arial"/>
                <w:b/>
              </w:rPr>
              <w:t>$430,591,234</w:t>
            </w:r>
            <w:bookmarkEnd w:id="133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52" w:name="_LINE__37_44a3da47_07b5_4e03_9a01_3c3075"/>
            <w:r>
              <w:rPr>
                <w:rFonts w:ascii="Arial" w:eastAsia="Arial" w:hAnsi="Arial" w:cs="Arial"/>
                <w:b/>
              </w:rPr>
              <w:t>FUND FOR A HEALTHY MAINE</w:t>
            </w:r>
            <w:bookmarkEnd w:id="13352"/>
          </w:p>
        </w:tc>
        <w:tc>
          <w:tcPr>
            <w:tcW w:w="1469" w:type="dxa"/>
          </w:tcPr>
          <w:p w:rsidR="00FE65B0" w:rsidP="00206E25">
            <w:pPr>
              <w:spacing w:before="0" w:after="0"/>
              <w:jc w:val="right"/>
              <w:rPr>
                <w:rFonts w:ascii="Arial" w:eastAsia="Arial" w:hAnsi="Arial" w:cs="Arial"/>
              </w:rPr>
            </w:pPr>
            <w:bookmarkStart w:id="13353" w:name="_LINE__37_4d9f6761_ee99_4d7c_a0f2_1c41d2"/>
            <w:r>
              <w:rPr>
                <w:rFonts w:ascii="Arial" w:eastAsia="Arial" w:hAnsi="Arial" w:cs="Arial"/>
                <w:b/>
              </w:rPr>
              <w:t>$0</w:t>
            </w:r>
            <w:bookmarkEnd w:id="13353"/>
          </w:p>
        </w:tc>
        <w:tc>
          <w:tcPr>
            <w:tcW w:w="1469" w:type="dxa"/>
          </w:tcPr>
          <w:p w:rsidR="00FE65B0" w:rsidP="00206E25">
            <w:pPr>
              <w:spacing w:before="0" w:after="0"/>
              <w:jc w:val="right"/>
              <w:rPr>
                <w:rFonts w:ascii="Arial" w:eastAsia="Arial" w:hAnsi="Arial" w:cs="Arial"/>
              </w:rPr>
            </w:pPr>
            <w:bookmarkStart w:id="13354" w:name="_LINE__37_3edf57b8_4353_4658_b6a2_7a44ae"/>
            <w:r>
              <w:rPr>
                <w:rFonts w:ascii="Arial" w:eastAsia="Arial" w:hAnsi="Arial" w:cs="Arial"/>
                <w:b/>
              </w:rPr>
              <w:t>($1,240,249)</w:t>
            </w:r>
            <w:bookmarkEnd w:id="133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55" w:name="_LINE__38_17530a59_cdeb_4a62_9e95_7e3c08"/>
            <w:r>
              <w:rPr>
                <w:rFonts w:ascii="Arial" w:eastAsia="Arial" w:hAnsi="Arial" w:cs="Arial"/>
                <w:b/>
              </w:rPr>
              <w:t>OTHER SPECIAL REVENUE FUNDS</w:t>
            </w:r>
            <w:bookmarkEnd w:id="13355"/>
          </w:p>
        </w:tc>
        <w:tc>
          <w:tcPr>
            <w:tcW w:w="1469" w:type="dxa"/>
          </w:tcPr>
          <w:p w:rsidR="00FE65B0" w:rsidP="00206E25">
            <w:pPr>
              <w:spacing w:before="0" w:after="0"/>
              <w:jc w:val="right"/>
              <w:rPr>
                <w:rFonts w:ascii="Arial" w:eastAsia="Arial" w:hAnsi="Arial" w:cs="Arial"/>
              </w:rPr>
            </w:pPr>
            <w:bookmarkStart w:id="13356" w:name="_LINE__38_d3885e4e_7473_4599_a1ec_1dd268"/>
            <w:r>
              <w:rPr>
                <w:rFonts w:ascii="Arial" w:eastAsia="Arial" w:hAnsi="Arial" w:cs="Arial"/>
                <w:b/>
              </w:rPr>
              <w:t>$41,527,948</w:t>
            </w:r>
            <w:bookmarkEnd w:id="13356"/>
          </w:p>
        </w:tc>
        <w:tc>
          <w:tcPr>
            <w:tcW w:w="1469" w:type="dxa"/>
          </w:tcPr>
          <w:p w:rsidR="00FE65B0" w:rsidP="00206E25">
            <w:pPr>
              <w:spacing w:before="0" w:after="0"/>
              <w:jc w:val="right"/>
              <w:rPr>
                <w:rFonts w:ascii="Arial" w:eastAsia="Arial" w:hAnsi="Arial" w:cs="Arial"/>
              </w:rPr>
            </w:pPr>
            <w:bookmarkStart w:id="13357" w:name="_LINE__38_a107e50f_6adc_45da_83bd_819e1f"/>
            <w:r>
              <w:rPr>
                <w:rFonts w:ascii="Arial" w:eastAsia="Arial" w:hAnsi="Arial" w:cs="Arial"/>
                <w:b/>
              </w:rPr>
              <w:t>$44,833,842</w:t>
            </w:r>
            <w:bookmarkEnd w:id="133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58" w:name="_LINE__39_6e3ac321_7d84_47cd_84da_b04e77"/>
            <w:r>
              <w:rPr>
                <w:rFonts w:ascii="Arial" w:eastAsia="Arial" w:hAnsi="Arial" w:cs="Arial"/>
                <w:b/>
              </w:rPr>
              <w:t>FEDERAL BLOCK GRANT FUND</w:t>
            </w:r>
            <w:bookmarkEnd w:id="13358"/>
          </w:p>
        </w:tc>
        <w:tc>
          <w:tcPr>
            <w:tcW w:w="1469" w:type="dxa"/>
          </w:tcPr>
          <w:p w:rsidR="00FE65B0" w:rsidP="00206E25">
            <w:pPr>
              <w:spacing w:before="0" w:after="0"/>
              <w:jc w:val="right"/>
              <w:rPr>
                <w:rFonts w:ascii="Arial" w:eastAsia="Arial" w:hAnsi="Arial" w:cs="Arial"/>
              </w:rPr>
            </w:pPr>
            <w:bookmarkStart w:id="13359" w:name="_LINE__39_a2796d92_8684_4796_8948_d1b524"/>
            <w:r>
              <w:rPr>
                <w:rFonts w:ascii="Arial" w:eastAsia="Arial" w:hAnsi="Arial" w:cs="Arial"/>
                <w:b/>
              </w:rPr>
              <w:t>($11,832,657)</w:t>
            </w:r>
            <w:bookmarkEnd w:id="13359"/>
          </w:p>
        </w:tc>
        <w:tc>
          <w:tcPr>
            <w:tcW w:w="1469" w:type="dxa"/>
          </w:tcPr>
          <w:p w:rsidR="00FE65B0" w:rsidP="00206E25">
            <w:pPr>
              <w:spacing w:before="0" w:after="0"/>
              <w:jc w:val="right"/>
              <w:rPr>
                <w:rFonts w:ascii="Arial" w:eastAsia="Arial" w:hAnsi="Arial" w:cs="Arial"/>
              </w:rPr>
            </w:pPr>
            <w:bookmarkStart w:id="13360" w:name="_LINE__39_f1e0fa24_6163_4fc3_8aaa_a04f5b"/>
            <w:r>
              <w:rPr>
                <w:rFonts w:ascii="Arial" w:eastAsia="Arial" w:hAnsi="Arial" w:cs="Arial"/>
                <w:b/>
              </w:rPr>
              <w:t>($3,036,831)</w:t>
            </w:r>
            <w:bookmarkEnd w:id="133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61" w:name="_LINE__40_5f35f72f_de60_4800_adbf_3d78be"/>
            <w:r>
              <w:rPr>
                <w:rFonts w:ascii="Arial" w:eastAsia="Arial" w:hAnsi="Arial" w:cs="Arial"/>
                <w:b/>
              </w:rPr>
              <w:t>FEDERAL EXPENDITURES FUND ARRA</w:t>
            </w:r>
            <w:bookmarkEnd w:id="13361"/>
          </w:p>
        </w:tc>
        <w:tc>
          <w:tcPr>
            <w:tcW w:w="1469" w:type="dxa"/>
          </w:tcPr>
          <w:p w:rsidR="00FE65B0" w:rsidP="00206E25">
            <w:pPr>
              <w:spacing w:before="0" w:after="0"/>
              <w:jc w:val="right"/>
              <w:rPr>
                <w:rFonts w:ascii="Arial" w:eastAsia="Arial" w:hAnsi="Arial" w:cs="Arial"/>
              </w:rPr>
            </w:pPr>
            <w:bookmarkStart w:id="13362" w:name="_LINE__40_32f24599_4de3_4ee7_807d_5401ba"/>
            <w:r>
              <w:rPr>
                <w:rFonts w:ascii="Arial" w:eastAsia="Arial" w:hAnsi="Arial" w:cs="Arial"/>
                <w:b/>
              </w:rPr>
              <w:t>($1,505,268)</w:t>
            </w:r>
            <w:bookmarkEnd w:id="13362"/>
          </w:p>
        </w:tc>
        <w:tc>
          <w:tcPr>
            <w:tcW w:w="1469" w:type="dxa"/>
          </w:tcPr>
          <w:p w:rsidR="00FE65B0" w:rsidP="00206E25">
            <w:pPr>
              <w:spacing w:before="0" w:after="0"/>
              <w:jc w:val="right"/>
              <w:rPr>
                <w:rFonts w:ascii="Arial" w:eastAsia="Arial" w:hAnsi="Arial" w:cs="Arial"/>
              </w:rPr>
            </w:pPr>
            <w:bookmarkStart w:id="13363" w:name="_LINE__40_63b4a5d8_8b5f_4487_bde9_a5dc17"/>
            <w:r>
              <w:rPr>
                <w:rFonts w:ascii="Arial" w:eastAsia="Arial" w:hAnsi="Arial" w:cs="Arial"/>
                <w:b/>
              </w:rPr>
              <w:t>($1,505,268)</w:t>
            </w:r>
            <w:bookmarkEnd w:id="133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64" w:name="_LINE__41_b8eaffeb_6ba6_4e83_a7b8_f0ed37"/>
            <w:r>
              <w:rPr>
                <w:rFonts w:ascii="Arial" w:eastAsia="Arial" w:hAnsi="Arial" w:cs="Arial"/>
                <w:b/>
              </w:rPr>
              <w:t>FEDERAL EXPENDITURES FUND - ARP</w:t>
            </w:r>
            <w:bookmarkEnd w:id="13364"/>
          </w:p>
        </w:tc>
        <w:tc>
          <w:tcPr>
            <w:tcW w:w="1469" w:type="dxa"/>
          </w:tcPr>
          <w:p w:rsidR="00FE65B0" w:rsidP="00206E25">
            <w:pPr>
              <w:spacing w:before="0" w:after="0"/>
              <w:jc w:val="right"/>
              <w:rPr>
                <w:rFonts w:ascii="Arial" w:eastAsia="Arial" w:hAnsi="Arial" w:cs="Arial"/>
              </w:rPr>
            </w:pPr>
            <w:bookmarkStart w:id="13365" w:name="_LINE__41_620e5b0d_ffde_4a30_84d8_c54e9d"/>
            <w:r>
              <w:rPr>
                <w:rFonts w:ascii="Arial" w:eastAsia="Arial" w:hAnsi="Arial" w:cs="Arial"/>
                <w:b/>
              </w:rPr>
              <w:t>$297,183</w:t>
            </w:r>
            <w:bookmarkEnd w:id="13365"/>
          </w:p>
        </w:tc>
        <w:tc>
          <w:tcPr>
            <w:tcW w:w="1469" w:type="dxa"/>
          </w:tcPr>
          <w:p w:rsidR="00FE65B0" w:rsidP="00206E25">
            <w:pPr>
              <w:spacing w:before="0" w:after="0"/>
              <w:jc w:val="right"/>
              <w:rPr>
                <w:rFonts w:ascii="Arial" w:eastAsia="Arial" w:hAnsi="Arial" w:cs="Arial"/>
              </w:rPr>
            </w:pPr>
            <w:bookmarkStart w:id="13366" w:name="_LINE__41_05f0dd28_296a_4e8e_96d2_8b80f3"/>
            <w:r>
              <w:rPr>
                <w:rFonts w:ascii="Arial" w:eastAsia="Arial" w:hAnsi="Arial" w:cs="Arial"/>
                <w:b/>
              </w:rPr>
              <w:t>($1,040,928)</w:t>
            </w:r>
            <w:bookmarkEnd w:id="133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67" w:name="_LINE__42_652c55d0_914b_467f_bec5_89d502"/>
            <w:r>
              <w:rPr>
                <w:rFonts w:ascii="Arial" w:eastAsia="Arial" w:hAnsi="Arial" w:cs="Arial"/>
                <w:b/>
              </w:rPr>
              <w:t>FEDERAL BLOCK GRANT FUND - ARP</w:t>
            </w:r>
            <w:bookmarkEnd w:id="13367"/>
          </w:p>
        </w:tc>
        <w:tc>
          <w:tcPr>
            <w:tcW w:w="1469" w:type="dxa"/>
          </w:tcPr>
          <w:p w:rsidR="00FE65B0" w:rsidP="00206E25">
            <w:pPr>
              <w:spacing w:before="0" w:after="0"/>
              <w:jc w:val="right"/>
              <w:rPr>
                <w:rFonts w:ascii="Arial" w:eastAsia="Arial" w:hAnsi="Arial" w:cs="Arial"/>
              </w:rPr>
            </w:pPr>
            <w:bookmarkStart w:id="13368" w:name="_LINE__42_30ad216f_a86e_455b_a8b7_5049fb"/>
            <w:r>
              <w:rPr>
                <w:rFonts w:ascii="Arial" w:eastAsia="Arial" w:hAnsi="Arial" w:cs="Arial"/>
                <w:b/>
              </w:rPr>
              <w:t>($44,560,169)</w:t>
            </w:r>
            <w:bookmarkEnd w:id="13368"/>
          </w:p>
        </w:tc>
        <w:tc>
          <w:tcPr>
            <w:tcW w:w="1469" w:type="dxa"/>
          </w:tcPr>
          <w:p w:rsidR="00FE65B0" w:rsidP="00206E25">
            <w:pPr>
              <w:spacing w:before="0" w:after="0"/>
              <w:jc w:val="right"/>
              <w:rPr>
                <w:rFonts w:ascii="Arial" w:eastAsia="Arial" w:hAnsi="Arial" w:cs="Arial"/>
              </w:rPr>
            </w:pPr>
            <w:bookmarkStart w:id="13369" w:name="_LINE__42_e6880546_5ec1_43f6_9b29_0748a6"/>
            <w:r>
              <w:rPr>
                <w:rFonts w:ascii="Arial" w:eastAsia="Arial" w:hAnsi="Arial" w:cs="Arial"/>
                <w:b/>
              </w:rPr>
              <w:t>($52,087,061)</w:t>
            </w:r>
            <w:bookmarkEnd w:id="133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70" w:name="_PAGE__146_caf95e42_d997_4a54_9695_e61c4"/>
            <w:bookmarkStart w:id="13371" w:name="_PAR__2_8fe30b1a_e3ec_4437_9a24_8ff56bd0"/>
            <w:bookmarkStart w:id="13372" w:name="_LINE__1_171214fc_a246_4106_9d41_3370e71"/>
            <w:bookmarkEnd w:id="13260"/>
            <w:bookmarkEnd w:id="13335"/>
            <w:r>
              <w:rPr>
                <w:rFonts w:ascii="Arial" w:eastAsia="Arial" w:hAnsi="Arial" w:cs="Arial"/>
              </w:rPr>
              <w:t xml:space="preserve"> </w:t>
            </w:r>
            <w:bookmarkEnd w:id="13372"/>
          </w:p>
        </w:tc>
        <w:tc>
          <w:tcPr>
            <w:tcW w:w="1469" w:type="dxa"/>
          </w:tcPr>
          <w:p w:rsidR="00FE65B0" w:rsidP="00206E25">
            <w:pPr>
              <w:spacing w:before="0" w:after="0"/>
              <w:jc w:val="right"/>
              <w:rPr>
                <w:rFonts w:ascii="Arial" w:eastAsia="Arial" w:hAnsi="Arial" w:cs="Arial"/>
              </w:rPr>
            </w:pPr>
            <w:bookmarkStart w:id="13373" w:name="_LINE__1_ff0e3e26_fe12_41d1_ae33_a42f2ab"/>
            <w:r>
              <w:rPr>
                <w:rFonts w:ascii="Arial" w:eastAsia="Arial" w:hAnsi="Arial" w:cs="Arial"/>
              </w:rPr>
              <w:t>__________</w:t>
            </w:r>
            <w:bookmarkEnd w:id="13373"/>
          </w:p>
        </w:tc>
        <w:tc>
          <w:tcPr>
            <w:tcW w:w="1469" w:type="dxa"/>
          </w:tcPr>
          <w:p w:rsidR="00FE65B0" w:rsidP="00206E25">
            <w:pPr>
              <w:spacing w:before="0" w:after="0"/>
              <w:jc w:val="right"/>
              <w:rPr>
                <w:rFonts w:ascii="Arial" w:eastAsia="Arial" w:hAnsi="Arial" w:cs="Arial"/>
              </w:rPr>
            </w:pPr>
            <w:bookmarkStart w:id="13374" w:name="_LINE__1_409e5aa6_8db6_4038_b0cb_ead7609"/>
            <w:r>
              <w:rPr>
                <w:rFonts w:ascii="Arial" w:eastAsia="Arial" w:hAnsi="Arial" w:cs="Arial"/>
              </w:rPr>
              <w:t>__________</w:t>
            </w:r>
            <w:bookmarkEnd w:id="133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75" w:name="_LINE__2_657bbe5c_997e_4cb2_bfa1_1549676"/>
            <w:r>
              <w:rPr>
                <w:rFonts w:ascii="Arial" w:eastAsia="Arial" w:hAnsi="Arial" w:cs="Arial"/>
                <w:b/>
              </w:rPr>
              <w:t>DEPARTMENT TOTAL - ALL FUNDS</w:t>
            </w:r>
            <w:bookmarkEnd w:id="13375"/>
          </w:p>
        </w:tc>
        <w:tc>
          <w:tcPr>
            <w:tcW w:w="1469" w:type="dxa"/>
          </w:tcPr>
          <w:p w:rsidR="00FE65B0" w:rsidP="00206E25">
            <w:pPr>
              <w:spacing w:before="0" w:after="0"/>
              <w:jc w:val="right"/>
              <w:rPr>
                <w:rFonts w:ascii="Arial" w:eastAsia="Arial" w:hAnsi="Arial" w:cs="Arial"/>
              </w:rPr>
            </w:pPr>
            <w:bookmarkStart w:id="13376" w:name="_LINE__2_3ba17434_0cea_4dd6_832c_e7671f6"/>
            <w:r>
              <w:rPr>
                <w:rFonts w:ascii="Arial" w:eastAsia="Arial" w:hAnsi="Arial" w:cs="Arial"/>
                <w:b/>
              </w:rPr>
              <w:t>$93,602,668</w:t>
            </w:r>
            <w:bookmarkEnd w:id="13376"/>
          </w:p>
        </w:tc>
        <w:tc>
          <w:tcPr>
            <w:tcW w:w="1469" w:type="dxa"/>
          </w:tcPr>
          <w:p w:rsidR="00FE65B0" w:rsidP="00206E25">
            <w:pPr>
              <w:spacing w:before="0" w:after="0"/>
              <w:jc w:val="right"/>
              <w:rPr>
                <w:rFonts w:ascii="Arial" w:eastAsia="Arial" w:hAnsi="Arial" w:cs="Arial"/>
              </w:rPr>
            </w:pPr>
            <w:bookmarkStart w:id="13377" w:name="_LINE__2_9671bb42_b192_4f31_b5ea_60bd04a"/>
            <w:r>
              <w:rPr>
                <w:rFonts w:ascii="Arial" w:eastAsia="Arial" w:hAnsi="Arial" w:cs="Arial"/>
                <w:b/>
              </w:rPr>
              <w:t>$556,558,642</w:t>
            </w:r>
            <w:bookmarkEnd w:id="13377"/>
          </w:p>
        </w:tc>
      </w:tr>
    </w:tbl>
    <w:p w:rsidR="00FE65B0" w:rsidP="00FE65B0">
      <w:pPr>
        <w:ind w:left="360" w:firstLine="360"/>
        <w:rPr>
          <w:rFonts w:ascii="Arial" w:eastAsia="Arial" w:hAnsi="Arial" w:cs="Arial"/>
        </w:rPr>
      </w:pPr>
      <w:bookmarkStart w:id="13378" w:name="_PAR__3_0ba058fc_7557_4cf2_b71e_7173acf4"/>
      <w:bookmarkEnd w:id="13371"/>
      <w:r>
        <w:rPr>
          <w:rFonts w:ascii="Arial" w:eastAsia="Arial" w:hAnsi="Arial" w:cs="Arial"/>
          <w:b/>
          <w:sz w:val="24"/>
        </w:rPr>
        <w:t>Sec. A-18.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3379" w:name="_PAR__4_64823ff5_c0ce_4423_9696_03826829"/>
      <w:bookmarkEnd w:id="13378"/>
      <w:r>
        <w:rPr>
          <w:rFonts w:ascii="Arial" w:eastAsia="Arial" w:hAnsi="Arial" w:cs="Arial"/>
          <w:b/>
        </w:rPr>
        <w:t>HISTORIC PRESERVATION COMMISSION, MAINE</w:t>
      </w:r>
    </w:p>
    <w:p w:rsidR="00FE65B0" w:rsidP="00FE65B0">
      <w:pPr>
        <w:pStyle w:val="BPSParagraphLeftAlign"/>
        <w:suppressAutoHyphens/>
        <w:ind w:left="360"/>
        <w:rPr>
          <w:rFonts w:ascii="Arial" w:eastAsia="Arial" w:hAnsi="Arial" w:cs="Arial"/>
        </w:rPr>
      </w:pPr>
      <w:bookmarkStart w:id="13380" w:name="_PAR__5_50ab26ba_e06f_44f6_b9cd_eaafa1f5"/>
      <w:bookmarkEnd w:id="13379"/>
      <w:r>
        <w:rPr>
          <w:rFonts w:ascii="Arial" w:eastAsia="Arial" w:hAnsi="Arial" w:cs="Arial"/>
          <w:b/>
        </w:rPr>
        <w:t>Historic Preservation Commission 0036</w:t>
      </w:r>
    </w:p>
    <w:p w:rsidR="00FE65B0" w:rsidP="00FE65B0">
      <w:pPr>
        <w:ind w:left="360"/>
        <w:rPr>
          <w:rFonts w:ascii="Arial" w:eastAsia="Arial" w:hAnsi="Arial" w:cs="Arial"/>
        </w:rPr>
      </w:pPr>
      <w:bookmarkStart w:id="13381" w:name="_PAR__6_24147eb7_fc10_48e0_b531_a5c24273"/>
      <w:bookmarkEnd w:id="13380"/>
      <w:r>
        <w:rPr>
          <w:rFonts w:ascii="Arial" w:eastAsia="Arial" w:hAnsi="Arial" w:cs="Arial"/>
        </w:rPr>
        <w:t>Initiative: Provides funding for the operational needs of the Maine Historic Preservation Commission's Federal Expenditures Fund.</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82" w:name="_PAR__7_953b5c58_5bdb_425c_892c_5494be41"/>
            <w:bookmarkStart w:id="13383" w:name="_LINE__9_e3b6e823_3863_498b_ad0c_ed44d68"/>
            <w:bookmarkEnd w:id="13381"/>
            <w:r>
              <w:rPr>
                <w:rFonts w:ascii="Arial" w:eastAsia="Arial" w:hAnsi="Arial" w:cs="Arial"/>
                <w:b/>
              </w:rPr>
              <w:t>FEDERAL EXPENDITURES FUND</w:t>
            </w:r>
            <w:bookmarkEnd w:id="13383"/>
          </w:p>
        </w:tc>
        <w:tc>
          <w:tcPr>
            <w:tcW w:w="1469" w:type="dxa"/>
          </w:tcPr>
          <w:p w:rsidR="00FE65B0" w:rsidP="00206E25">
            <w:pPr>
              <w:spacing w:before="0" w:after="0"/>
              <w:jc w:val="right"/>
              <w:rPr>
                <w:rFonts w:ascii="Arial" w:eastAsia="Arial" w:hAnsi="Arial" w:cs="Arial"/>
              </w:rPr>
            </w:pPr>
            <w:bookmarkStart w:id="13384" w:name="_LINE__9_aa70fdf6_235f_4e28_9a4a_0737d79"/>
            <w:r>
              <w:rPr>
                <w:rFonts w:ascii="Arial" w:eastAsia="Arial" w:hAnsi="Arial" w:cs="Arial"/>
                <w:b/>
              </w:rPr>
              <w:t>2025-26</w:t>
            </w:r>
            <w:bookmarkEnd w:id="13384"/>
          </w:p>
        </w:tc>
        <w:tc>
          <w:tcPr>
            <w:tcW w:w="1469" w:type="dxa"/>
          </w:tcPr>
          <w:p w:rsidR="00FE65B0" w:rsidP="00206E25">
            <w:pPr>
              <w:spacing w:before="0" w:after="0"/>
              <w:jc w:val="right"/>
              <w:rPr>
                <w:rFonts w:ascii="Arial" w:eastAsia="Arial" w:hAnsi="Arial" w:cs="Arial"/>
              </w:rPr>
            </w:pPr>
            <w:bookmarkStart w:id="13385" w:name="_LINE__9_6dc64fcd_d55d_4dfe_af65_73ccf3f"/>
            <w:r>
              <w:rPr>
                <w:rFonts w:ascii="Arial" w:eastAsia="Arial" w:hAnsi="Arial" w:cs="Arial"/>
                <w:b/>
              </w:rPr>
              <w:t>2026-27</w:t>
            </w:r>
            <w:bookmarkEnd w:id="133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386" w:name="_LINE__10_d9e5cde2_92f4_4c3a_8014_ca0c25"/>
            <w:r>
              <w:rPr>
                <w:rFonts w:ascii="Arial" w:eastAsia="Arial" w:hAnsi="Arial" w:cs="Arial"/>
              </w:rPr>
              <w:t>All Other</w:t>
            </w:r>
            <w:bookmarkEnd w:id="13386"/>
          </w:p>
        </w:tc>
        <w:tc>
          <w:tcPr>
            <w:tcW w:w="1469" w:type="dxa"/>
          </w:tcPr>
          <w:p w:rsidR="00FE65B0" w:rsidP="00206E25">
            <w:pPr>
              <w:spacing w:before="0" w:after="0"/>
              <w:jc w:val="right"/>
              <w:rPr>
                <w:rFonts w:ascii="Arial" w:eastAsia="Arial" w:hAnsi="Arial" w:cs="Arial"/>
              </w:rPr>
            </w:pPr>
            <w:bookmarkStart w:id="13387" w:name="_LINE__10_b88e8c07_2ee6_4ec5_8e14_4483f4"/>
            <w:r>
              <w:rPr>
                <w:rFonts w:ascii="Arial" w:eastAsia="Arial" w:hAnsi="Arial" w:cs="Arial"/>
              </w:rPr>
              <w:t>$225,000</w:t>
            </w:r>
            <w:bookmarkEnd w:id="13387"/>
          </w:p>
        </w:tc>
        <w:tc>
          <w:tcPr>
            <w:tcW w:w="1469" w:type="dxa"/>
          </w:tcPr>
          <w:p w:rsidR="00FE65B0" w:rsidP="00206E25">
            <w:pPr>
              <w:spacing w:before="0" w:after="0"/>
              <w:jc w:val="right"/>
              <w:rPr>
                <w:rFonts w:ascii="Arial" w:eastAsia="Arial" w:hAnsi="Arial" w:cs="Arial"/>
              </w:rPr>
            </w:pPr>
            <w:bookmarkStart w:id="13388" w:name="_LINE__10_f289f356_9a8c_414a_8226_fdd400"/>
            <w:r>
              <w:rPr>
                <w:rFonts w:ascii="Arial" w:eastAsia="Arial" w:hAnsi="Arial" w:cs="Arial"/>
              </w:rPr>
              <w:t>$225,000</w:t>
            </w:r>
            <w:bookmarkEnd w:id="133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89" w:name="_LINE__11_eed05f86_2458_4416_ab03_3e0bb9"/>
            <w:r>
              <w:rPr>
                <w:rFonts w:ascii="Arial" w:eastAsia="Arial" w:hAnsi="Arial" w:cs="Arial"/>
              </w:rPr>
              <w:t xml:space="preserve"> </w:t>
            </w:r>
            <w:bookmarkEnd w:id="13389"/>
          </w:p>
        </w:tc>
        <w:tc>
          <w:tcPr>
            <w:tcW w:w="1469" w:type="dxa"/>
          </w:tcPr>
          <w:p w:rsidR="00FE65B0" w:rsidP="00206E25">
            <w:pPr>
              <w:spacing w:before="0" w:after="0"/>
              <w:jc w:val="right"/>
              <w:rPr>
                <w:rFonts w:ascii="Arial" w:eastAsia="Arial" w:hAnsi="Arial" w:cs="Arial"/>
              </w:rPr>
            </w:pPr>
            <w:bookmarkStart w:id="13390" w:name="_LINE__11_a4c940cd_b9ab_45a3_977b_ab4daa"/>
            <w:r>
              <w:rPr>
                <w:rFonts w:ascii="Arial" w:eastAsia="Arial" w:hAnsi="Arial" w:cs="Arial"/>
              </w:rPr>
              <w:t>__________</w:t>
            </w:r>
            <w:bookmarkEnd w:id="13390"/>
          </w:p>
        </w:tc>
        <w:tc>
          <w:tcPr>
            <w:tcW w:w="1469" w:type="dxa"/>
          </w:tcPr>
          <w:p w:rsidR="00FE65B0" w:rsidP="00206E25">
            <w:pPr>
              <w:spacing w:before="0" w:after="0"/>
              <w:jc w:val="right"/>
              <w:rPr>
                <w:rFonts w:ascii="Arial" w:eastAsia="Arial" w:hAnsi="Arial" w:cs="Arial"/>
              </w:rPr>
            </w:pPr>
            <w:bookmarkStart w:id="13391" w:name="_LINE__11_82594ea6_3932_459a_90c1_d86c04"/>
            <w:r>
              <w:rPr>
                <w:rFonts w:ascii="Arial" w:eastAsia="Arial" w:hAnsi="Arial" w:cs="Arial"/>
              </w:rPr>
              <w:t>__________</w:t>
            </w:r>
            <w:bookmarkEnd w:id="133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92" w:name="_LINE__12_5bcbb430_7529_45d9_8cc1_c98048"/>
            <w:r>
              <w:rPr>
                <w:rFonts w:ascii="Arial" w:eastAsia="Arial" w:hAnsi="Arial" w:cs="Arial"/>
              </w:rPr>
              <w:t>FEDERAL EXPENDITURES FUND TOTAL</w:t>
            </w:r>
            <w:bookmarkEnd w:id="13392"/>
          </w:p>
        </w:tc>
        <w:tc>
          <w:tcPr>
            <w:tcW w:w="1469" w:type="dxa"/>
          </w:tcPr>
          <w:p w:rsidR="00FE65B0" w:rsidP="00206E25">
            <w:pPr>
              <w:spacing w:before="0" w:after="0"/>
              <w:jc w:val="right"/>
              <w:rPr>
                <w:rFonts w:ascii="Arial" w:eastAsia="Arial" w:hAnsi="Arial" w:cs="Arial"/>
              </w:rPr>
            </w:pPr>
            <w:bookmarkStart w:id="13393" w:name="_LINE__12_4464c2ee_7fb3_487c_8eef_ed8a7b"/>
            <w:r>
              <w:rPr>
                <w:rFonts w:ascii="Arial" w:eastAsia="Arial" w:hAnsi="Arial" w:cs="Arial"/>
              </w:rPr>
              <w:t>$225,000</w:t>
            </w:r>
            <w:bookmarkEnd w:id="13393"/>
          </w:p>
        </w:tc>
        <w:tc>
          <w:tcPr>
            <w:tcW w:w="1469" w:type="dxa"/>
          </w:tcPr>
          <w:p w:rsidR="00FE65B0" w:rsidP="00206E25">
            <w:pPr>
              <w:spacing w:before="0" w:after="0"/>
              <w:jc w:val="right"/>
              <w:rPr>
                <w:rFonts w:ascii="Arial" w:eastAsia="Arial" w:hAnsi="Arial" w:cs="Arial"/>
              </w:rPr>
            </w:pPr>
            <w:bookmarkStart w:id="13394" w:name="_LINE__12_dcb529aa_153b_4f20_aa6b_348d2d"/>
            <w:r>
              <w:rPr>
                <w:rFonts w:ascii="Arial" w:eastAsia="Arial" w:hAnsi="Arial" w:cs="Arial"/>
              </w:rPr>
              <w:t>$225,000</w:t>
            </w:r>
            <w:bookmarkEnd w:id="13394"/>
          </w:p>
        </w:tc>
      </w:tr>
    </w:tbl>
    <w:p w:rsidR="00FE65B0" w:rsidP="00FE65B0">
      <w:pPr>
        <w:pStyle w:val="BPSParagraphLeftAlign"/>
        <w:suppressAutoHyphens/>
        <w:ind w:left="360"/>
        <w:rPr>
          <w:rFonts w:ascii="Arial" w:eastAsia="Arial" w:hAnsi="Arial" w:cs="Arial"/>
        </w:rPr>
      </w:pPr>
      <w:bookmarkStart w:id="13395" w:name="_PAR__8_12edbf94_ceab_4824_8e84_2af1326b"/>
      <w:bookmarkEnd w:id="13382"/>
      <w:r>
        <w:rPr>
          <w:rFonts w:ascii="Arial" w:eastAsia="Arial" w:hAnsi="Arial" w:cs="Arial"/>
          <w:b/>
        </w:rPr>
        <w:t>Historic Preservation Commission 0036</w:t>
      </w:r>
    </w:p>
    <w:p w:rsidR="00FE65B0" w:rsidP="00FE65B0">
      <w:pPr>
        <w:ind w:left="360"/>
        <w:rPr>
          <w:rFonts w:ascii="Arial" w:eastAsia="Arial" w:hAnsi="Arial" w:cs="Arial"/>
        </w:rPr>
      </w:pPr>
      <w:bookmarkStart w:id="13396" w:name="_PAR__9_a283335b_193d_4828_a736_90f3d0d4"/>
      <w:bookmarkEnd w:id="13395"/>
      <w:r>
        <w:rPr>
          <w:rFonts w:ascii="Arial" w:eastAsia="Arial" w:hAnsi="Arial" w:cs="Arial"/>
        </w:rPr>
        <w:t>Initiative: Provides funding for the administrative cost associated with a recent bond.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397" w:name="_PAR__10_b75d9c0e_ee8a_472b_882a_0bde630"/>
            <w:bookmarkStart w:id="13398" w:name="_LINE__15_a1f4fdbf_a0b4_438d_a168_f47410"/>
            <w:bookmarkEnd w:id="13396"/>
            <w:r>
              <w:rPr>
                <w:rFonts w:ascii="Arial" w:eastAsia="Arial" w:hAnsi="Arial" w:cs="Arial"/>
                <w:b/>
              </w:rPr>
              <w:t>GENERAL FUND</w:t>
            </w:r>
            <w:bookmarkEnd w:id="13398"/>
          </w:p>
        </w:tc>
        <w:tc>
          <w:tcPr>
            <w:tcW w:w="1469" w:type="dxa"/>
          </w:tcPr>
          <w:p w:rsidR="00FE65B0" w:rsidP="00206E25">
            <w:pPr>
              <w:spacing w:before="0" w:after="0"/>
              <w:jc w:val="right"/>
              <w:rPr>
                <w:rFonts w:ascii="Arial" w:eastAsia="Arial" w:hAnsi="Arial" w:cs="Arial"/>
              </w:rPr>
            </w:pPr>
            <w:bookmarkStart w:id="13399" w:name="_LINE__15_d28978dd_9428_49fd_9929_ee53bb"/>
            <w:r>
              <w:rPr>
                <w:rFonts w:ascii="Arial" w:eastAsia="Arial" w:hAnsi="Arial" w:cs="Arial"/>
                <w:b/>
              </w:rPr>
              <w:t>2025-26</w:t>
            </w:r>
            <w:bookmarkEnd w:id="13399"/>
          </w:p>
        </w:tc>
        <w:tc>
          <w:tcPr>
            <w:tcW w:w="1469" w:type="dxa"/>
          </w:tcPr>
          <w:p w:rsidR="00FE65B0" w:rsidP="00206E25">
            <w:pPr>
              <w:spacing w:before="0" w:after="0"/>
              <w:jc w:val="right"/>
              <w:rPr>
                <w:rFonts w:ascii="Arial" w:eastAsia="Arial" w:hAnsi="Arial" w:cs="Arial"/>
              </w:rPr>
            </w:pPr>
            <w:bookmarkStart w:id="13400" w:name="_LINE__15_46264fe8_b2c1_4637_9750_a2cb76"/>
            <w:r>
              <w:rPr>
                <w:rFonts w:ascii="Arial" w:eastAsia="Arial" w:hAnsi="Arial" w:cs="Arial"/>
                <w:b/>
              </w:rPr>
              <w:t>2026-27</w:t>
            </w:r>
            <w:bookmarkEnd w:id="134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01" w:name="_LINE__16_3fc1bc22_1c97_4846_9347_712267"/>
            <w:r>
              <w:rPr>
                <w:rFonts w:ascii="Arial" w:eastAsia="Arial" w:hAnsi="Arial" w:cs="Arial"/>
              </w:rPr>
              <w:t>All Other</w:t>
            </w:r>
            <w:bookmarkEnd w:id="13401"/>
          </w:p>
        </w:tc>
        <w:tc>
          <w:tcPr>
            <w:tcW w:w="1469" w:type="dxa"/>
          </w:tcPr>
          <w:p w:rsidR="00FE65B0" w:rsidP="00206E25">
            <w:pPr>
              <w:spacing w:before="0" w:after="0"/>
              <w:jc w:val="right"/>
              <w:rPr>
                <w:rFonts w:ascii="Arial" w:eastAsia="Arial" w:hAnsi="Arial" w:cs="Arial"/>
              </w:rPr>
            </w:pPr>
            <w:bookmarkStart w:id="13402" w:name="_LINE__16_9ad6a443_2fd2_4783_9e60_968b94"/>
            <w:r>
              <w:rPr>
                <w:rFonts w:ascii="Arial" w:eastAsia="Arial" w:hAnsi="Arial" w:cs="Arial"/>
              </w:rPr>
              <w:t>$25,000</w:t>
            </w:r>
            <w:bookmarkEnd w:id="13402"/>
          </w:p>
        </w:tc>
        <w:tc>
          <w:tcPr>
            <w:tcW w:w="1469" w:type="dxa"/>
          </w:tcPr>
          <w:p w:rsidR="00FE65B0" w:rsidP="00206E25">
            <w:pPr>
              <w:spacing w:before="0" w:after="0"/>
              <w:jc w:val="right"/>
              <w:rPr>
                <w:rFonts w:ascii="Arial" w:eastAsia="Arial" w:hAnsi="Arial" w:cs="Arial"/>
              </w:rPr>
            </w:pPr>
            <w:bookmarkStart w:id="13403" w:name="_LINE__16_c5cb1ce2_4c9f_4ffa_b4c2_de3865"/>
            <w:r>
              <w:rPr>
                <w:rFonts w:ascii="Arial" w:eastAsia="Arial" w:hAnsi="Arial" w:cs="Arial"/>
              </w:rPr>
              <w:t>$25,000</w:t>
            </w:r>
            <w:bookmarkEnd w:id="134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04" w:name="_LINE__17_94944203_1169_4cbb_b662_dba4b6"/>
            <w:r>
              <w:rPr>
                <w:rFonts w:ascii="Arial" w:eastAsia="Arial" w:hAnsi="Arial" w:cs="Arial"/>
              </w:rPr>
              <w:t xml:space="preserve"> </w:t>
            </w:r>
            <w:bookmarkEnd w:id="13404"/>
          </w:p>
        </w:tc>
        <w:tc>
          <w:tcPr>
            <w:tcW w:w="1469" w:type="dxa"/>
          </w:tcPr>
          <w:p w:rsidR="00FE65B0" w:rsidP="00206E25">
            <w:pPr>
              <w:spacing w:before="0" w:after="0"/>
              <w:jc w:val="right"/>
              <w:rPr>
                <w:rFonts w:ascii="Arial" w:eastAsia="Arial" w:hAnsi="Arial" w:cs="Arial"/>
              </w:rPr>
            </w:pPr>
            <w:bookmarkStart w:id="13405" w:name="_LINE__17_29e393e1_9732_459f_91b0_53b4ba"/>
            <w:r>
              <w:rPr>
                <w:rFonts w:ascii="Arial" w:eastAsia="Arial" w:hAnsi="Arial" w:cs="Arial"/>
              </w:rPr>
              <w:t>__________</w:t>
            </w:r>
            <w:bookmarkEnd w:id="13405"/>
          </w:p>
        </w:tc>
        <w:tc>
          <w:tcPr>
            <w:tcW w:w="1469" w:type="dxa"/>
          </w:tcPr>
          <w:p w:rsidR="00FE65B0" w:rsidP="00206E25">
            <w:pPr>
              <w:spacing w:before="0" w:after="0"/>
              <w:jc w:val="right"/>
              <w:rPr>
                <w:rFonts w:ascii="Arial" w:eastAsia="Arial" w:hAnsi="Arial" w:cs="Arial"/>
              </w:rPr>
            </w:pPr>
            <w:bookmarkStart w:id="13406" w:name="_LINE__17_64cc7215_5c36_491b_bebc_ab183b"/>
            <w:r>
              <w:rPr>
                <w:rFonts w:ascii="Arial" w:eastAsia="Arial" w:hAnsi="Arial" w:cs="Arial"/>
              </w:rPr>
              <w:t>__________</w:t>
            </w:r>
            <w:bookmarkEnd w:id="134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07" w:name="_LINE__18_57d7a992_a08c_4ad3_add0_96000f"/>
            <w:r>
              <w:rPr>
                <w:rFonts w:ascii="Arial" w:eastAsia="Arial" w:hAnsi="Arial" w:cs="Arial"/>
              </w:rPr>
              <w:t>GENERAL FUND TOTAL</w:t>
            </w:r>
            <w:bookmarkEnd w:id="13407"/>
          </w:p>
        </w:tc>
        <w:tc>
          <w:tcPr>
            <w:tcW w:w="1469" w:type="dxa"/>
          </w:tcPr>
          <w:p w:rsidR="00FE65B0" w:rsidP="00206E25">
            <w:pPr>
              <w:spacing w:before="0" w:after="0"/>
              <w:jc w:val="right"/>
              <w:rPr>
                <w:rFonts w:ascii="Arial" w:eastAsia="Arial" w:hAnsi="Arial" w:cs="Arial"/>
              </w:rPr>
            </w:pPr>
            <w:bookmarkStart w:id="13408" w:name="_LINE__18_c0d42cb1_e801_4f12_8753_8394a6"/>
            <w:r>
              <w:rPr>
                <w:rFonts w:ascii="Arial" w:eastAsia="Arial" w:hAnsi="Arial" w:cs="Arial"/>
              </w:rPr>
              <w:t>$25,000</w:t>
            </w:r>
            <w:bookmarkEnd w:id="13408"/>
          </w:p>
        </w:tc>
        <w:tc>
          <w:tcPr>
            <w:tcW w:w="1469" w:type="dxa"/>
          </w:tcPr>
          <w:p w:rsidR="00FE65B0" w:rsidP="00206E25">
            <w:pPr>
              <w:spacing w:before="0" w:after="0"/>
              <w:jc w:val="right"/>
              <w:rPr>
                <w:rFonts w:ascii="Arial" w:eastAsia="Arial" w:hAnsi="Arial" w:cs="Arial"/>
              </w:rPr>
            </w:pPr>
            <w:bookmarkStart w:id="13409" w:name="_LINE__18_bc651f82_424e_4496_abb7_d580b7"/>
            <w:r>
              <w:rPr>
                <w:rFonts w:ascii="Arial" w:eastAsia="Arial" w:hAnsi="Arial" w:cs="Arial"/>
              </w:rPr>
              <w:t>$25,000</w:t>
            </w:r>
            <w:bookmarkEnd w:id="13409"/>
          </w:p>
        </w:tc>
      </w:tr>
    </w:tbl>
    <w:p w:rsidR="00FE65B0" w:rsidP="00FE65B0">
      <w:pPr>
        <w:pStyle w:val="BPSParagraphLeftAlign"/>
        <w:suppressAutoHyphens/>
        <w:ind w:left="360"/>
        <w:rPr>
          <w:rFonts w:ascii="Arial" w:eastAsia="Arial" w:hAnsi="Arial" w:cs="Arial"/>
        </w:rPr>
      </w:pPr>
      <w:bookmarkStart w:id="13410" w:name="_PAR__11_3ef104c5_b4fe_4723_a483_f188f74"/>
      <w:bookmarkEnd w:id="13397"/>
      <w:r>
        <w:rPr>
          <w:rFonts w:ascii="Arial" w:eastAsia="Arial" w:hAnsi="Arial" w:cs="Arial"/>
          <w:b/>
        </w:rPr>
        <w:t>HISTORIC PRESERVATION COMMISSION 0036</w:t>
      </w:r>
    </w:p>
    <w:p w:rsidR="00FE65B0" w:rsidP="00FE65B0">
      <w:pPr>
        <w:pStyle w:val="BPSParagraphLeftAlign"/>
        <w:suppressAutoHyphens/>
        <w:ind w:left="360"/>
        <w:rPr>
          <w:rFonts w:ascii="Arial" w:eastAsia="Arial" w:hAnsi="Arial" w:cs="Arial"/>
        </w:rPr>
      </w:pPr>
      <w:bookmarkStart w:id="13411" w:name="_PAR__12_5b7562bf_f7ec_4223_97aa_2086901"/>
      <w:bookmarkEnd w:id="1341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12" w:name="_PAR__13_ea0a069a_5f79_41b7_aad3_8d5ff1c"/>
            <w:bookmarkStart w:id="13413" w:name="_LINE__21_5fa24133_6a61_4af0_9b9e_612f78"/>
            <w:bookmarkEnd w:id="13411"/>
            <w:r>
              <w:rPr>
                <w:rFonts w:ascii="Arial" w:eastAsia="Arial" w:hAnsi="Arial" w:cs="Arial"/>
                <w:b/>
              </w:rPr>
              <w:t>GENERAL FUND</w:t>
            </w:r>
            <w:bookmarkEnd w:id="13413"/>
          </w:p>
        </w:tc>
        <w:tc>
          <w:tcPr>
            <w:tcW w:w="1469" w:type="dxa"/>
          </w:tcPr>
          <w:p w:rsidR="00FE65B0" w:rsidP="00206E25">
            <w:pPr>
              <w:spacing w:before="0" w:after="0"/>
              <w:jc w:val="right"/>
              <w:rPr>
                <w:rFonts w:ascii="Arial" w:eastAsia="Arial" w:hAnsi="Arial" w:cs="Arial"/>
              </w:rPr>
            </w:pPr>
            <w:bookmarkStart w:id="13414" w:name="_LINE__21_2c0aea22_82a6_4c9c_a863_2c7fb9"/>
            <w:r>
              <w:rPr>
                <w:rFonts w:ascii="Arial" w:eastAsia="Arial" w:hAnsi="Arial" w:cs="Arial"/>
                <w:b/>
              </w:rPr>
              <w:t>2025-26</w:t>
            </w:r>
            <w:bookmarkEnd w:id="13414"/>
          </w:p>
        </w:tc>
        <w:tc>
          <w:tcPr>
            <w:tcW w:w="1469" w:type="dxa"/>
          </w:tcPr>
          <w:p w:rsidR="00FE65B0" w:rsidP="00206E25">
            <w:pPr>
              <w:spacing w:before="0" w:after="0"/>
              <w:jc w:val="right"/>
              <w:rPr>
                <w:rFonts w:ascii="Arial" w:eastAsia="Arial" w:hAnsi="Arial" w:cs="Arial"/>
              </w:rPr>
            </w:pPr>
            <w:bookmarkStart w:id="13415" w:name="_LINE__21_d34fb681_e0c5_4f66_949c_1375dd"/>
            <w:r>
              <w:rPr>
                <w:rFonts w:ascii="Arial" w:eastAsia="Arial" w:hAnsi="Arial" w:cs="Arial"/>
                <w:b/>
              </w:rPr>
              <w:t>2026-27</w:t>
            </w:r>
            <w:bookmarkEnd w:id="134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16" w:name="_LINE__22_9c6406e4_d5aa_4972_84ea_61379b"/>
            <w:r>
              <w:rPr>
                <w:rFonts w:ascii="Arial" w:eastAsia="Arial" w:hAnsi="Arial" w:cs="Arial"/>
              </w:rPr>
              <w:t>All Other</w:t>
            </w:r>
            <w:bookmarkEnd w:id="13416"/>
          </w:p>
        </w:tc>
        <w:tc>
          <w:tcPr>
            <w:tcW w:w="1469" w:type="dxa"/>
          </w:tcPr>
          <w:p w:rsidR="00FE65B0" w:rsidP="00206E25">
            <w:pPr>
              <w:spacing w:before="0" w:after="0"/>
              <w:jc w:val="right"/>
              <w:rPr>
                <w:rFonts w:ascii="Arial" w:eastAsia="Arial" w:hAnsi="Arial" w:cs="Arial"/>
              </w:rPr>
            </w:pPr>
            <w:bookmarkStart w:id="13417" w:name="_LINE__22_393cdc6a_ae83_4ece_b2ce_912464"/>
            <w:r>
              <w:rPr>
                <w:rFonts w:ascii="Arial" w:eastAsia="Arial" w:hAnsi="Arial" w:cs="Arial"/>
              </w:rPr>
              <w:t>$25,000</w:t>
            </w:r>
            <w:bookmarkEnd w:id="13417"/>
          </w:p>
        </w:tc>
        <w:tc>
          <w:tcPr>
            <w:tcW w:w="1469" w:type="dxa"/>
          </w:tcPr>
          <w:p w:rsidR="00FE65B0" w:rsidP="00206E25">
            <w:pPr>
              <w:spacing w:before="0" w:after="0"/>
              <w:jc w:val="right"/>
              <w:rPr>
                <w:rFonts w:ascii="Arial" w:eastAsia="Arial" w:hAnsi="Arial" w:cs="Arial"/>
              </w:rPr>
            </w:pPr>
            <w:bookmarkStart w:id="13418" w:name="_LINE__22_d9ad2019_06c9_438c_b147_ab01eb"/>
            <w:r>
              <w:rPr>
                <w:rFonts w:ascii="Arial" w:eastAsia="Arial" w:hAnsi="Arial" w:cs="Arial"/>
              </w:rPr>
              <w:t>$25,000</w:t>
            </w:r>
            <w:bookmarkEnd w:id="134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19" w:name="_LINE__23_6f8ab9b7_bcd3_4549_8e86_f15c69"/>
            <w:r>
              <w:rPr>
                <w:rFonts w:ascii="Arial" w:eastAsia="Arial" w:hAnsi="Arial" w:cs="Arial"/>
              </w:rPr>
              <w:t xml:space="preserve"> </w:t>
            </w:r>
            <w:bookmarkEnd w:id="13419"/>
          </w:p>
        </w:tc>
        <w:tc>
          <w:tcPr>
            <w:tcW w:w="1469" w:type="dxa"/>
          </w:tcPr>
          <w:p w:rsidR="00FE65B0" w:rsidP="00206E25">
            <w:pPr>
              <w:spacing w:before="0" w:after="0"/>
              <w:jc w:val="right"/>
              <w:rPr>
                <w:rFonts w:ascii="Arial" w:eastAsia="Arial" w:hAnsi="Arial" w:cs="Arial"/>
              </w:rPr>
            </w:pPr>
            <w:bookmarkStart w:id="13420" w:name="_LINE__23_0f295a81_c48d_4d0e_b2e2_1318e9"/>
            <w:r>
              <w:rPr>
                <w:rFonts w:ascii="Arial" w:eastAsia="Arial" w:hAnsi="Arial" w:cs="Arial"/>
              </w:rPr>
              <w:t>__________</w:t>
            </w:r>
            <w:bookmarkEnd w:id="13420"/>
          </w:p>
        </w:tc>
        <w:tc>
          <w:tcPr>
            <w:tcW w:w="1469" w:type="dxa"/>
          </w:tcPr>
          <w:p w:rsidR="00FE65B0" w:rsidP="00206E25">
            <w:pPr>
              <w:spacing w:before="0" w:after="0"/>
              <w:jc w:val="right"/>
              <w:rPr>
                <w:rFonts w:ascii="Arial" w:eastAsia="Arial" w:hAnsi="Arial" w:cs="Arial"/>
              </w:rPr>
            </w:pPr>
            <w:bookmarkStart w:id="13421" w:name="_LINE__23_d70faf3e_4bcf_4456_aced_186256"/>
            <w:r>
              <w:rPr>
                <w:rFonts w:ascii="Arial" w:eastAsia="Arial" w:hAnsi="Arial" w:cs="Arial"/>
              </w:rPr>
              <w:t>__________</w:t>
            </w:r>
            <w:bookmarkEnd w:id="134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22" w:name="_LINE__24_f90393e2_32a5_471e_8c33_99f650"/>
            <w:r>
              <w:rPr>
                <w:rFonts w:ascii="Arial" w:eastAsia="Arial" w:hAnsi="Arial" w:cs="Arial"/>
              </w:rPr>
              <w:t>GENERAL FUND TOTAL</w:t>
            </w:r>
            <w:bookmarkEnd w:id="13422"/>
          </w:p>
        </w:tc>
        <w:tc>
          <w:tcPr>
            <w:tcW w:w="1469" w:type="dxa"/>
          </w:tcPr>
          <w:p w:rsidR="00FE65B0" w:rsidP="00206E25">
            <w:pPr>
              <w:spacing w:before="0" w:after="0"/>
              <w:jc w:val="right"/>
              <w:rPr>
                <w:rFonts w:ascii="Arial" w:eastAsia="Arial" w:hAnsi="Arial" w:cs="Arial"/>
              </w:rPr>
            </w:pPr>
            <w:bookmarkStart w:id="13423" w:name="_LINE__24_4116ca38_cfe7_459e_b471_9132d8"/>
            <w:r>
              <w:rPr>
                <w:rFonts w:ascii="Arial" w:eastAsia="Arial" w:hAnsi="Arial" w:cs="Arial"/>
              </w:rPr>
              <w:t>$25,000</w:t>
            </w:r>
            <w:bookmarkEnd w:id="13423"/>
          </w:p>
        </w:tc>
        <w:tc>
          <w:tcPr>
            <w:tcW w:w="1469" w:type="dxa"/>
          </w:tcPr>
          <w:p w:rsidR="00FE65B0" w:rsidP="00206E25">
            <w:pPr>
              <w:spacing w:before="0" w:after="0"/>
              <w:jc w:val="right"/>
              <w:rPr>
                <w:rFonts w:ascii="Arial" w:eastAsia="Arial" w:hAnsi="Arial" w:cs="Arial"/>
              </w:rPr>
            </w:pPr>
            <w:bookmarkStart w:id="13424" w:name="_LINE__24_c2d02295_51a7_4242_ad37_0f87e8"/>
            <w:r>
              <w:rPr>
                <w:rFonts w:ascii="Arial" w:eastAsia="Arial" w:hAnsi="Arial" w:cs="Arial"/>
              </w:rPr>
              <w:t>$25,000</w:t>
            </w:r>
            <w:bookmarkEnd w:id="13424"/>
          </w:p>
        </w:tc>
      </w:tr>
    </w:tbl>
    <w:p w:rsidR="00FE65B0" w:rsidP="00FE65B0">
      <w:pPr>
        <w:ind w:left="360"/>
        <w:rPr>
          <w:rFonts w:ascii="Arial" w:eastAsia="Arial" w:hAnsi="Arial" w:cs="Arial"/>
        </w:rPr>
      </w:pPr>
      <w:bookmarkStart w:id="13425" w:name="_PAR__14_ae42ce18_71f9_42fb_8651_249177b"/>
      <w:bookmarkEnd w:id="134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26" w:name="_PAR__15_961f4c2c_7058_4349_a72e_2eae046"/>
            <w:bookmarkStart w:id="13427" w:name="_LINE__26_b646552a_2392_47a3_ba13_15ca1a"/>
            <w:bookmarkEnd w:id="13425"/>
            <w:r>
              <w:rPr>
                <w:rFonts w:ascii="Arial" w:eastAsia="Arial" w:hAnsi="Arial" w:cs="Arial"/>
                <w:b/>
              </w:rPr>
              <w:t>FEDERAL EXPENDITURES FUND</w:t>
            </w:r>
            <w:bookmarkEnd w:id="13427"/>
          </w:p>
        </w:tc>
        <w:tc>
          <w:tcPr>
            <w:tcW w:w="1469" w:type="dxa"/>
          </w:tcPr>
          <w:p w:rsidR="00FE65B0" w:rsidP="00206E25">
            <w:pPr>
              <w:spacing w:before="0" w:after="0"/>
              <w:jc w:val="right"/>
              <w:rPr>
                <w:rFonts w:ascii="Arial" w:eastAsia="Arial" w:hAnsi="Arial" w:cs="Arial"/>
              </w:rPr>
            </w:pPr>
            <w:bookmarkStart w:id="13428" w:name="_LINE__26_7b97a4e3_52dd_49e2_981f_3e9a5e"/>
            <w:r>
              <w:rPr>
                <w:rFonts w:ascii="Arial" w:eastAsia="Arial" w:hAnsi="Arial" w:cs="Arial"/>
                <w:b/>
              </w:rPr>
              <w:t>2025-26</w:t>
            </w:r>
            <w:bookmarkEnd w:id="13428"/>
          </w:p>
        </w:tc>
        <w:tc>
          <w:tcPr>
            <w:tcW w:w="1469" w:type="dxa"/>
          </w:tcPr>
          <w:p w:rsidR="00FE65B0" w:rsidP="00206E25">
            <w:pPr>
              <w:spacing w:before="0" w:after="0"/>
              <w:jc w:val="right"/>
              <w:rPr>
                <w:rFonts w:ascii="Arial" w:eastAsia="Arial" w:hAnsi="Arial" w:cs="Arial"/>
              </w:rPr>
            </w:pPr>
            <w:bookmarkStart w:id="13429" w:name="_LINE__26_d4c335a2_ccf7_449d_834a_5e453a"/>
            <w:r>
              <w:rPr>
                <w:rFonts w:ascii="Arial" w:eastAsia="Arial" w:hAnsi="Arial" w:cs="Arial"/>
                <w:b/>
              </w:rPr>
              <w:t>2026-27</w:t>
            </w:r>
            <w:bookmarkEnd w:id="134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30" w:name="_LINE__27_5655d867_30da_4bee_a105_99c338"/>
            <w:r>
              <w:rPr>
                <w:rFonts w:ascii="Arial" w:eastAsia="Arial" w:hAnsi="Arial" w:cs="Arial"/>
              </w:rPr>
              <w:t>All Other</w:t>
            </w:r>
            <w:bookmarkEnd w:id="13430"/>
          </w:p>
        </w:tc>
        <w:tc>
          <w:tcPr>
            <w:tcW w:w="1469" w:type="dxa"/>
          </w:tcPr>
          <w:p w:rsidR="00FE65B0" w:rsidP="00206E25">
            <w:pPr>
              <w:spacing w:before="0" w:after="0"/>
              <w:jc w:val="right"/>
              <w:rPr>
                <w:rFonts w:ascii="Arial" w:eastAsia="Arial" w:hAnsi="Arial" w:cs="Arial"/>
              </w:rPr>
            </w:pPr>
            <w:bookmarkStart w:id="13431" w:name="_LINE__27_b14e226c_1375_4779_80ff_c20ab3"/>
            <w:r>
              <w:rPr>
                <w:rFonts w:ascii="Arial" w:eastAsia="Arial" w:hAnsi="Arial" w:cs="Arial"/>
              </w:rPr>
              <w:t>$225,000</w:t>
            </w:r>
            <w:bookmarkEnd w:id="13431"/>
          </w:p>
        </w:tc>
        <w:tc>
          <w:tcPr>
            <w:tcW w:w="1469" w:type="dxa"/>
          </w:tcPr>
          <w:p w:rsidR="00FE65B0" w:rsidP="00206E25">
            <w:pPr>
              <w:spacing w:before="0" w:after="0"/>
              <w:jc w:val="right"/>
              <w:rPr>
                <w:rFonts w:ascii="Arial" w:eastAsia="Arial" w:hAnsi="Arial" w:cs="Arial"/>
              </w:rPr>
            </w:pPr>
            <w:bookmarkStart w:id="13432" w:name="_LINE__27_544901f2_d064_4b46_95f4_ac0f78"/>
            <w:r>
              <w:rPr>
                <w:rFonts w:ascii="Arial" w:eastAsia="Arial" w:hAnsi="Arial" w:cs="Arial"/>
              </w:rPr>
              <w:t>$225,000</w:t>
            </w:r>
            <w:bookmarkEnd w:id="134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33" w:name="_LINE__28_80f86c14_552c_4b7b_b277_43c3f1"/>
            <w:r>
              <w:rPr>
                <w:rFonts w:ascii="Arial" w:eastAsia="Arial" w:hAnsi="Arial" w:cs="Arial"/>
              </w:rPr>
              <w:t xml:space="preserve"> </w:t>
            </w:r>
            <w:bookmarkEnd w:id="13433"/>
          </w:p>
        </w:tc>
        <w:tc>
          <w:tcPr>
            <w:tcW w:w="1469" w:type="dxa"/>
          </w:tcPr>
          <w:p w:rsidR="00FE65B0" w:rsidP="00206E25">
            <w:pPr>
              <w:spacing w:before="0" w:after="0"/>
              <w:jc w:val="right"/>
              <w:rPr>
                <w:rFonts w:ascii="Arial" w:eastAsia="Arial" w:hAnsi="Arial" w:cs="Arial"/>
              </w:rPr>
            </w:pPr>
            <w:bookmarkStart w:id="13434" w:name="_LINE__28_75e6e837_8d8e_4aa1_8d1b_a398e2"/>
            <w:r>
              <w:rPr>
                <w:rFonts w:ascii="Arial" w:eastAsia="Arial" w:hAnsi="Arial" w:cs="Arial"/>
              </w:rPr>
              <w:t>__________</w:t>
            </w:r>
            <w:bookmarkEnd w:id="13434"/>
          </w:p>
        </w:tc>
        <w:tc>
          <w:tcPr>
            <w:tcW w:w="1469" w:type="dxa"/>
          </w:tcPr>
          <w:p w:rsidR="00FE65B0" w:rsidP="00206E25">
            <w:pPr>
              <w:spacing w:before="0" w:after="0"/>
              <w:jc w:val="right"/>
              <w:rPr>
                <w:rFonts w:ascii="Arial" w:eastAsia="Arial" w:hAnsi="Arial" w:cs="Arial"/>
              </w:rPr>
            </w:pPr>
            <w:bookmarkStart w:id="13435" w:name="_LINE__28_437d0ce1_d7c3_4f86_901c_871df1"/>
            <w:r>
              <w:rPr>
                <w:rFonts w:ascii="Arial" w:eastAsia="Arial" w:hAnsi="Arial" w:cs="Arial"/>
              </w:rPr>
              <w:t>__________</w:t>
            </w:r>
            <w:bookmarkEnd w:id="134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36" w:name="_LINE__29_d9a5526d_8453_48ba_9ad9_98072d"/>
            <w:r>
              <w:rPr>
                <w:rFonts w:ascii="Arial" w:eastAsia="Arial" w:hAnsi="Arial" w:cs="Arial"/>
              </w:rPr>
              <w:t>FEDERAL EXPENDITURES FUND TOTAL</w:t>
            </w:r>
            <w:bookmarkEnd w:id="13436"/>
          </w:p>
        </w:tc>
        <w:tc>
          <w:tcPr>
            <w:tcW w:w="1469" w:type="dxa"/>
          </w:tcPr>
          <w:p w:rsidR="00FE65B0" w:rsidP="00206E25">
            <w:pPr>
              <w:spacing w:before="0" w:after="0"/>
              <w:jc w:val="right"/>
              <w:rPr>
                <w:rFonts w:ascii="Arial" w:eastAsia="Arial" w:hAnsi="Arial" w:cs="Arial"/>
              </w:rPr>
            </w:pPr>
            <w:bookmarkStart w:id="13437" w:name="_LINE__29_cb79df43_917b_4020_83de_a2b570"/>
            <w:r>
              <w:rPr>
                <w:rFonts w:ascii="Arial" w:eastAsia="Arial" w:hAnsi="Arial" w:cs="Arial"/>
              </w:rPr>
              <w:t>$225,000</w:t>
            </w:r>
            <w:bookmarkEnd w:id="13437"/>
          </w:p>
        </w:tc>
        <w:tc>
          <w:tcPr>
            <w:tcW w:w="1469" w:type="dxa"/>
          </w:tcPr>
          <w:p w:rsidR="00FE65B0" w:rsidP="00206E25">
            <w:pPr>
              <w:spacing w:before="0" w:after="0"/>
              <w:jc w:val="right"/>
              <w:rPr>
                <w:rFonts w:ascii="Arial" w:eastAsia="Arial" w:hAnsi="Arial" w:cs="Arial"/>
              </w:rPr>
            </w:pPr>
            <w:bookmarkStart w:id="13438" w:name="_LINE__29_41231153_9592_4b4f_8265_2c457a"/>
            <w:r>
              <w:rPr>
                <w:rFonts w:ascii="Arial" w:eastAsia="Arial" w:hAnsi="Arial" w:cs="Arial"/>
              </w:rPr>
              <w:t>$225,000</w:t>
            </w:r>
            <w:bookmarkEnd w:id="13438"/>
          </w:p>
        </w:tc>
      </w:tr>
    </w:tbl>
    <w:p w:rsidR="00FE65B0" w:rsidP="00FE65B0">
      <w:pPr>
        <w:ind w:left="360"/>
        <w:rPr>
          <w:rFonts w:ascii="Arial" w:eastAsia="Arial" w:hAnsi="Arial" w:cs="Arial"/>
        </w:rPr>
      </w:pPr>
      <w:bookmarkStart w:id="13439" w:name="_PAR__16_4401e0d5_87d3_4b9a_b980_e5e6448"/>
      <w:bookmarkEnd w:id="134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40" w:name="_PAR__17_d3fb8a4d_4b25_437d_90d3_11f9ad1"/>
            <w:bookmarkStart w:id="13441" w:name="_LINE__31_e079562a_4d0f_40b6_9959_133a60"/>
            <w:bookmarkEnd w:id="13439"/>
            <w:r>
              <w:rPr>
                <w:rFonts w:ascii="Arial" w:eastAsia="Arial" w:hAnsi="Arial" w:cs="Arial"/>
                <w:b/>
              </w:rPr>
              <w:t>HISTORIC PRESERVATION COMMISSION,</w:t>
            </w:r>
            <w:bookmarkEnd w:id="13441"/>
            <w:r>
              <w:rPr>
                <w:rFonts w:ascii="Arial" w:eastAsia="Arial" w:hAnsi="Arial" w:cs="Arial"/>
                <w:b/>
              </w:rPr>
              <w:t xml:space="preserve"> </w:t>
            </w:r>
            <w:bookmarkStart w:id="13442" w:name="_LINE__32_e62ff1e5_1a43_49b8_82b2_cde363"/>
            <w:r>
              <w:rPr>
                <w:rFonts w:ascii="Arial" w:eastAsia="Arial" w:hAnsi="Arial" w:cs="Arial"/>
                <w:b/>
              </w:rPr>
              <w:t>MAINE</w:t>
            </w:r>
            <w:bookmarkEnd w:id="13442"/>
          </w:p>
        </w:tc>
        <w:tc>
          <w:tcPr>
            <w:tcW w:w="1469" w:type="dxa"/>
          </w:tcPr>
          <w:p w:rsidR="00FE65B0" w:rsidP="00206E25">
            <w:pPr>
              <w:spacing w:before="0" w:after="0"/>
              <w:rPr>
                <w:rFonts w:ascii="Arial" w:eastAsia="Arial" w:hAnsi="Arial" w:cs="Arial"/>
              </w:rPr>
            </w:pPr>
            <w:bookmarkStart w:id="13443" w:name="_LINE__31_30377f1e_d2bd_47cc_9fcc_0cd6be"/>
            <w:r>
              <w:rPr>
                <w:rFonts w:ascii="Arial" w:eastAsia="Arial" w:hAnsi="Arial" w:cs="Arial"/>
              </w:rPr>
              <w:t xml:space="preserve"> </w:t>
            </w:r>
            <w:bookmarkEnd w:id="13443"/>
          </w:p>
        </w:tc>
        <w:tc>
          <w:tcPr>
            <w:tcW w:w="1469" w:type="dxa"/>
          </w:tcPr>
          <w:p w:rsidR="00FE65B0" w:rsidP="00206E25">
            <w:pPr>
              <w:spacing w:before="0" w:after="0"/>
              <w:rPr>
                <w:rFonts w:ascii="Arial" w:eastAsia="Arial" w:hAnsi="Arial" w:cs="Arial"/>
              </w:rPr>
            </w:pPr>
            <w:bookmarkStart w:id="13444" w:name="_LINE__31_bf39e49a_e335_4fdb_8f19_fc52c7"/>
            <w:r>
              <w:rPr>
                <w:rFonts w:ascii="Arial" w:eastAsia="Arial" w:hAnsi="Arial" w:cs="Arial"/>
              </w:rPr>
              <w:t xml:space="preserve"> </w:t>
            </w:r>
            <w:bookmarkEnd w:id="134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45" w:name="_LINE__33_8299f810_5782_4f43_acfe_8ad217"/>
            <w:r>
              <w:rPr>
                <w:rFonts w:ascii="Arial" w:eastAsia="Arial" w:hAnsi="Arial" w:cs="Arial"/>
                <w:b/>
              </w:rPr>
              <w:t>DEPARTMENT TOTALS</w:t>
            </w:r>
            <w:bookmarkEnd w:id="13445"/>
          </w:p>
        </w:tc>
        <w:tc>
          <w:tcPr>
            <w:tcW w:w="1469" w:type="dxa"/>
          </w:tcPr>
          <w:p w:rsidR="00FE65B0" w:rsidP="00206E25">
            <w:pPr>
              <w:spacing w:before="0" w:after="0"/>
              <w:jc w:val="right"/>
              <w:rPr>
                <w:rFonts w:ascii="Arial" w:eastAsia="Arial" w:hAnsi="Arial" w:cs="Arial"/>
              </w:rPr>
            </w:pPr>
            <w:bookmarkStart w:id="13446" w:name="_LINE__33_6dd55dfa_8475_4653_9832_1fd923"/>
            <w:r>
              <w:rPr>
                <w:rFonts w:ascii="Arial" w:eastAsia="Arial" w:hAnsi="Arial" w:cs="Arial"/>
                <w:b/>
              </w:rPr>
              <w:t>2025-26</w:t>
            </w:r>
            <w:bookmarkEnd w:id="13446"/>
          </w:p>
        </w:tc>
        <w:tc>
          <w:tcPr>
            <w:tcW w:w="1469" w:type="dxa"/>
          </w:tcPr>
          <w:p w:rsidR="00FE65B0" w:rsidP="00206E25">
            <w:pPr>
              <w:spacing w:before="0" w:after="0"/>
              <w:jc w:val="right"/>
              <w:rPr>
                <w:rFonts w:ascii="Arial" w:eastAsia="Arial" w:hAnsi="Arial" w:cs="Arial"/>
              </w:rPr>
            </w:pPr>
            <w:bookmarkStart w:id="13447" w:name="_LINE__33_bac211da_84a0_42ab_84f2_d9d0c7"/>
            <w:r>
              <w:rPr>
                <w:rFonts w:ascii="Arial" w:eastAsia="Arial" w:hAnsi="Arial" w:cs="Arial"/>
                <w:b/>
              </w:rPr>
              <w:t>2026-27</w:t>
            </w:r>
            <w:bookmarkEnd w:id="134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48" w:name="_LINE__34_bea423d4_b0b2_40b6_bad0_1c0a34"/>
            <w:r>
              <w:rPr>
                <w:rFonts w:ascii="Arial" w:eastAsia="Arial" w:hAnsi="Arial" w:cs="Arial"/>
              </w:rPr>
              <w:t xml:space="preserve"> </w:t>
            </w:r>
            <w:bookmarkEnd w:id="13448"/>
          </w:p>
        </w:tc>
        <w:tc>
          <w:tcPr>
            <w:tcW w:w="1469" w:type="dxa"/>
          </w:tcPr>
          <w:p w:rsidR="00FE65B0" w:rsidP="00206E25">
            <w:pPr>
              <w:spacing w:before="0" w:after="0"/>
              <w:rPr>
                <w:rFonts w:ascii="Arial" w:eastAsia="Arial" w:hAnsi="Arial" w:cs="Arial"/>
              </w:rPr>
            </w:pPr>
            <w:bookmarkStart w:id="13449" w:name="_LINE__34_ca9940f0_433a_4a93_a566_a45f5c"/>
            <w:r>
              <w:rPr>
                <w:rFonts w:ascii="Arial" w:eastAsia="Arial" w:hAnsi="Arial" w:cs="Arial"/>
              </w:rPr>
              <w:t xml:space="preserve"> </w:t>
            </w:r>
            <w:bookmarkEnd w:id="13449"/>
          </w:p>
        </w:tc>
        <w:tc>
          <w:tcPr>
            <w:tcW w:w="1469" w:type="dxa"/>
          </w:tcPr>
          <w:p w:rsidR="00FE65B0" w:rsidP="00206E25">
            <w:pPr>
              <w:spacing w:before="0" w:after="0"/>
              <w:rPr>
                <w:rFonts w:ascii="Arial" w:eastAsia="Arial" w:hAnsi="Arial" w:cs="Arial"/>
              </w:rPr>
            </w:pPr>
            <w:bookmarkStart w:id="13450" w:name="_LINE__34_34bc15a4_1c57_43da_8492_9204b1"/>
            <w:r>
              <w:rPr>
                <w:rFonts w:ascii="Arial" w:eastAsia="Arial" w:hAnsi="Arial" w:cs="Arial"/>
              </w:rPr>
              <w:t xml:space="preserve"> </w:t>
            </w:r>
            <w:bookmarkEnd w:id="134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51" w:name="_LINE__35_00e7a28d_7589_4612_adff_8c8474"/>
            <w:r>
              <w:rPr>
                <w:rFonts w:ascii="Arial" w:eastAsia="Arial" w:hAnsi="Arial" w:cs="Arial"/>
                <w:b/>
              </w:rPr>
              <w:t>GENERAL FUND</w:t>
            </w:r>
            <w:bookmarkEnd w:id="13451"/>
          </w:p>
        </w:tc>
        <w:tc>
          <w:tcPr>
            <w:tcW w:w="1469" w:type="dxa"/>
          </w:tcPr>
          <w:p w:rsidR="00FE65B0" w:rsidP="00206E25">
            <w:pPr>
              <w:spacing w:before="0" w:after="0"/>
              <w:jc w:val="right"/>
              <w:rPr>
                <w:rFonts w:ascii="Arial" w:eastAsia="Arial" w:hAnsi="Arial" w:cs="Arial"/>
              </w:rPr>
            </w:pPr>
            <w:bookmarkStart w:id="13452" w:name="_LINE__35_e55a4a2e_3a53_4fe8_afdb_e881c9"/>
            <w:r>
              <w:rPr>
                <w:rFonts w:ascii="Arial" w:eastAsia="Arial" w:hAnsi="Arial" w:cs="Arial"/>
                <w:b/>
              </w:rPr>
              <w:t>$25,000</w:t>
            </w:r>
            <w:bookmarkEnd w:id="13452"/>
          </w:p>
        </w:tc>
        <w:tc>
          <w:tcPr>
            <w:tcW w:w="1469" w:type="dxa"/>
          </w:tcPr>
          <w:p w:rsidR="00FE65B0" w:rsidP="00206E25">
            <w:pPr>
              <w:spacing w:before="0" w:after="0"/>
              <w:jc w:val="right"/>
              <w:rPr>
                <w:rFonts w:ascii="Arial" w:eastAsia="Arial" w:hAnsi="Arial" w:cs="Arial"/>
              </w:rPr>
            </w:pPr>
            <w:bookmarkStart w:id="13453" w:name="_LINE__35_31ad566a_b6e7_4dd5_8241_087bb0"/>
            <w:r>
              <w:rPr>
                <w:rFonts w:ascii="Arial" w:eastAsia="Arial" w:hAnsi="Arial" w:cs="Arial"/>
                <w:b/>
              </w:rPr>
              <w:t>$25,000</w:t>
            </w:r>
            <w:bookmarkEnd w:id="134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54" w:name="_LINE__36_f3aaab29_73c6_4176_a7f2_70e650"/>
            <w:r>
              <w:rPr>
                <w:rFonts w:ascii="Arial" w:eastAsia="Arial" w:hAnsi="Arial" w:cs="Arial"/>
                <w:b/>
              </w:rPr>
              <w:t>FEDERAL EXPENDITURES FUND</w:t>
            </w:r>
            <w:bookmarkEnd w:id="13454"/>
          </w:p>
        </w:tc>
        <w:tc>
          <w:tcPr>
            <w:tcW w:w="1469" w:type="dxa"/>
          </w:tcPr>
          <w:p w:rsidR="00FE65B0" w:rsidP="00206E25">
            <w:pPr>
              <w:spacing w:before="0" w:after="0"/>
              <w:jc w:val="right"/>
              <w:rPr>
                <w:rFonts w:ascii="Arial" w:eastAsia="Arial" w:hAnsi="Arial" w:cs="Arial"/>
              </w:rPr>
            </w:pPr>
            <w:bookmarkStart w:id="13455" w:name="_LINE__36_3b4b9f09_9094_4e1f_b181_217f61"/>
            <w:r>
              <w:rPr>
                <w:rFonts w:ascii="Arial" w:eastAsia="Arial" w:hAnsi="Arial" w:cs="Arial"/>
                <w:b/>
              </w:rPr>
              <w:t>$225,000</w:t>
            </w:r>
            <w:bookmarkEnd w:id="13455"/>
          </w:p>
        </w:tc>
        <w:tc>
          <w:tcPr>
            <w:tcW w:w="1469" w:type="dxa"/>
          </w:tcPr>
          <w:p w:rsidR="00FE65B0" w:rsidP="00206E25">
            <w:pPr>
              <w:spacing w:before="0" w:after="0"/>
              <w:jc w:val="right"/>
              <w:rPr>
                <w:rFonts w:ascii="Arial" w:eastAsia="Arial" w:hAnsi="Arial" w:cs="Arial"/>
              </w:rPr>
            </w:pPr>
            <w:bookmarkStart w:id="13456" w:name="_LINE__36_c55484dc_7622_4306_93ed_d54225"/>
            <w:r>
              <w:rPr>
                <w:rFonts w:ascii="Arial" w:eastAsia="Arial" w:hAnsi="Arial" w:cs="Arial"/>
                <w:b/>
              </w:rPr>
              <w:t>$225,000</w:t>
            </w:r>
            <w:bookmarkEnd w:id="134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57" w:name="_LINE__37_64218636_3c42_46fc_8a42_b896bf"/>
            <w:r>
              <w:rPr>
                <w:rFonts w:ascii="Arial" w:eastAsia="Arial" w:hAnsi="Arial" w:cs="Arial"/>
              </w:rPr>
              <w:t xml:space="preserve"> </w:t>
            </w:r>
            <w:bookmarkEnd w:id="13457"/>
          </w:p>
        </w:tc>
        <w:tc>
          <w:tcPr>
            <w:tcW w:w="1469" w:type="dxa"/>
          </w:tcPr>
          <w:p w:rsidR="00FE65B0" w:rsidP="00206E25">
            <w:pPr>
              <w:spacing w:before="0" w:after="0"/>
              <w:jc w:val="right"/>
              <w:rPr>
                <w:rFonts w:ascii="Arial" w:eastAsia="Arial" w:hAnsi="Arial" w:cs="Arial"/>
              </w:rPr>
            </w:pPr>
            <w:bookmarkStart w:id="13458" w:name="_LINE__37_0e4f441c_8b17_4e26_8ffb_0d0113"/>
            <w:r>
              <w:rPr>
                <w:rFonts w:ascii="Arial" w:eastAsia="Arial" w:hAnsi="Arial" w:cs="Arial"/>
              </w:rPr>
              <w:t>__________</w:t>
            </w:r>
            <w:bookmarkEnd w:id="13458"/>
          </w:p>
        </w:tc>
        <w:tc>
          <w:tcPr>
            <w:tcW w:w="1469" w:type="dxa"/>
          </w:tcPr>
          <w:p w:rsidR="00FE65B0" w:rsidP="00206E25">
            <w:pPr>
              <w:spacing w:before="0" w:after="0"/>
              <w:jc w:val="right"/>
              <w:rPr>
                <w:rFonts w:ascii="Arial" w:eastAsia="Arial" w:hAnsi="Arial" w:cs="Arial"/>
              </w:rPr>
            </w:pPr>
            <w:bookmarkStart w:id="13459" w:name="_LINE__37_b754d456_a62f_48d2_9a5b_3d27d2"/>
            <w:r>
              <w:rPr>
                <w:rFonts w:ascii="Arial" w:eastAsia="Arial" w:hAnsi="Arial" w:cs="Arial"/>
              </w:rPr>
              <w:t>__________</w:t>
            </w:r>
            <w:bookmarkEnd w:id="134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60" w:name="_LINE__38_6b42df95_cf47_4372_bc91_c582c0"/>
            <w:r>
              <w:rPr>
                <w:rFonts w:ascii="Arial" w:eastAsia="Arial" w:hAnsi="Arial" w:cs="Arial"/>
                <w:b/>
              </w:rPr>
              <w:t>DEPARTMENT TOTAL - ALL FUNDS</w:t>
            </w:r>
            <w:bookmarkEnd w:id="13460"/>
          </w:p>
        </w:tc>
        <w:tc>
          <w:tcPr>
            <w:tcW w:w="1469" w:type="dxa"/>
          </w:tcPr>
          <w:p w:rsidR="00FE65B0" w:rsidP="00206E25">
            <w:pPr>
              <w:spacing w:before="0" w:after="0"/>
              <w:jc w:val="right"/>
              <w:rPr>
                <w:rFonts w:ascii="Arial" w:eastAsia="Arial" w:hAnsi="Arial" w:cs="Arial"/>
              </w:rPr>
            </w:pPr>
            <w:bookmarkStart w:id="13461" w:name="_LINE__38_6b6446e6_0942_4d91_b09e_de9faa"/>
            <w:r>
              <w:rPr>
                <w:rFonts w:ascii="Arial" w:eastAsia="Arial" w:hAnsi="Arial" w:cs="Arial"/>
                <w:b/>
              </w:rPr>
              <w:t>$250,000</w:t>
            </w:r>
            <w:bookmarkEnd w:id="13461"/>
          </w:p>
        </w:tc>
        <w:tc>
          <w:tcPr>
            <w:tcW w:w="1469" w:type="dxa"/>
          </w:tcPr>
          <w:p w:rsidR="00FE65B0" w:rsidP="00206E25">
            <w:pPr>
              <w:spacing w:before="0" w:after="0"/>
              <w:jc w:val="right"/>
              <w:rPr>
                <w:rFonts w:ascii="Arial" w:eastAsia="Arial" w:hAnsi="Arial" w:cs="Arial"/>
              </w:rPr>
            </w:pPr>
            <w:bookmarkStart w:id="13462" w:name="_LINE__38_a8772382_7d90_42bd_9c56_9c5c2a"/>
            <w:r>
              <w:rPr>
                <w:rFonts w:ascii="Arial" w:eastAsia="Arial" w:hAnsi="Arial" w:cs="Arial"/>
                <w:b/>
              </w:rPr>
              <w:t>$250,000</w:t>
            </w:r>
            <w:bookmarkEnd w:id="13462"/>
          </w:p>
        </w:tc>
      </w:tr>
    </w:tbl>
    <w:p w:rsidR="00FE65B0" w:rsidP="00FE65B0">
      <w:pPr>
        <w:ind w:left="360" w:firstLine="360"/>
        <w:rPr>
          <w:rFonts w:ascii="Arial" w:eastAsia="Arial" w:hAnsi="Arial" w:cs="Arial"/>
        </w:rPr>
      </w:pPr>
      <w:bookmarkStart w:id="13463" w:name="_PAR__18_308d0ed4_27f2_4f1b_bc1d_b801c6f"/>
      <w:bookmarkEnd w:id="13440"/>
      <w:r>
        <w:rPr>
          <w:rFonts w:ascii="Arial" w:eastAsia="Arial" w:hAnsi="Arial" w:cs="Arial"/>
          <w:b/>
          <w:sz w:val="24"/>
        </w:rPr>
        <w:t>Sec. A-19.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3464" w:name="_PAR__19_3fe97a91_b9ff_4f74_bf77_ee5ebbc"/>
      <w:bookmarkEnd w:id="13463"/>
      <w:r>
        <w:rPr>
          <w:rFonts w:ascii="Arial" w:eastAsia="Arial" w:hAnsi="Arial" w:cs="Arial"/>
          <w:b/>
        </w:rPr>
        <w:t>HOUSING AUTHORITY, MAINE STATE</w:t>
      </w:r>
    </w:p>
    <w:p w:rsidR="00FE65B0" w:rsidP="00FE65B0">
      <w:pPr>
        <w:pStyle w:val="BPSParagraphLeftAlign"/>
        <w:suppressAutoHyphens/>
        <w:ind w:left="360"/>
        <w:rPr>
          <w:rFonts w:ascii="Arial" w:eastAsia="Arial" w:hAnsi="Arial" w:cs="Arial"/>
        </w:rPr>
      </w:pPr>
      <w:bookmarkStart w:id="13465" w:name="_PAGE__147_d6fa9a95_14be_425f_b5cd_bbf15"/>
      <w:bookmarkStart w:id="13466" w:name="_PAR__2_0897a201_0b6f_4b57_b896_72045c44"/>
      <w:bookmarkEnd w:id="13370"/>
      <w:bookmarkEnd w:id="13464"/>
      <w:r>
        <w:rPr>
          <w:rFonts w:ascii="Arial" w:eastAsia="Arial" w:hAnsi="Arial" w:cs="Arial"/>
          <w:b/>
        </w:rPr>
        <w:t>Housing Authority - State 0442</w:t>
      </w:r>
    </w:p>
    <w:p w:rsidR="00FE65B0" w:rsidP="00FE65B0">
      <w:pPr>
        <w:ind w:left="360"/>
        <w:rPr>
          <w:rFonts w:ascii="Arial" w:eastAsia="Arial" w:hAnsi="Arial" w:cs="Arial"/>
        </w:rPr>
      </w:pPr>
      <w:bookmarkStart w:id="13467" w:name="_PAR__3_471ca215_13cc_45a7_ae6c_db6a3a10"/>
      <w:bookmarkEnd w:id="13466"/>
      <w:r>
        <w:rPr>
          <w:rFonts w:ascii="Arial" w:eastAsia="Arial" w:hAnsi="Arial" w:cs="Arial"/>
        </w:rPr>
        <w:t>Initiative: Adjusts funding to bring allocations in line with projected available resources for fiscal year 2025-26 and fiscal year 2026-27.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68" w:name="_PAR__4_074a056c_c387_4a38_b9c3_c8980ff9"/>
            <w:bookmarkStart w:id="13469" w:name="_LINE__4_bf144118_f98f_4cae_a014_a80afde"/>
            <w:bookmarkEnd w:id="13467"/>
            <w:r>
              <w:rPr>
                <w:rFonts w:ascii="Arial" w:eastAsia="Arial" w:hAnsi="Arial" w:cs="Arial"/>
                <w:b/>
              </w:rPr>
              <w:t>OTHER SPECIAL REVENUE FUNDS</w:t>
            </w:r>
            <w:bookmarkEnd w:id="13469"/>
          </w:p>
        </w:tc>
        <w:tc>
          <w:tcPr>
            <w:tcW w:w="1469" w:type="dxa"/>
          </w:tcPr>
          <w:p w:rsidR="00FE65B0" w:rsidP="00206E25">
            <w:pPr>
              <w:spacing w:before="0" w:after="0"/>
              <w:jc w:val="right"/>
              <w:rPr>
                <w:rFonts w:ascii="Arial" w:eastAsia="Arial" w:hAnsi="Arial" w:cs="Arial"/>
              </w:rPr>
            </w:pPr>
            <w:bookmarkStart w:id="13470" w:name="_LINE__4_75bc8601_ae99_4559_873d_b587374"/>
            <w:r>
              <w:rPr>
                <w:rFonts w:ascii="Arial" w:eastAsia="Arial" w:hAnsi="Arial" w:cs="Arial"/>
                <w:b/>
              </w:rPr>
              <w:t>2025-26</w:t>
            </w:r>
            <w:bookmarkEnd w:id="13470"/>
          </w:p>
        </w:tc>
        <w:tc>
          <w:tcPr>
            <w:tcW w:w="1469" w:type="dxa"/>
          </w:tcPr>
          <w:p w:rsidR="00FE65B0" w:rsidP="00206E25">
            <w:pPr>
              <w:spacing w:before="0" w:after="0"/>
              <w:jc w:val="right"/>
              <w:rPr>
                <w:rFonts w:ascii="Arial" w:eastAsia="Arial" w:hAnsi="Arial" w:cs="Arial"/>
              </w:rPr>
            </w:pPr>
            <w:bookmarkStart w:id="13471" w:name="_LINE__4_a4a81b24_b640_4cdf_ab3f_2ecbc90"/>
            <w:r>
              <w:rPr>
                <w:rFonts w:ascii="Arial" w:eastAsia="Arial" w:hAnsi="Arial" w:cs="Arial"/>
                <w:b/>
              </w:rPr>
              <w:t>2026-27</w:t>
            </w:r>
            <w:bookmarkEnd w:id="134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72" w:name="_LINE__5_b681bf98_e926_4d93_9c19_bcdfcd1"/>
            <w:r>
              <w:rPr>
                <w:rFonts w:ascii="Arial" w:eastAsia="Arial" w:hAnsi="Arial" w:cs="Arial"/>
              </w:rPr>
              <w:t>All Other</w:t>
            </w:r>
            <w:bookmarkEnd w:id="13472"/>
          </w:p>
        </w:tc>
        <w:tc>
          <w:tcPr>
            <w:tcW w:w="1469" w:type="dxa"/>
          </w:tcPr>
          <w:p w:rsidR="00FE65B0" w:rsidP="00206E25">
            <w:pPr>
              <w:spacing w:before="0" w:after="0"/>
              <w:jc w:val="right"/>
              <w:rPr>
                <w:rFonts w:ascii="Arial" w:eastAsia="Arial" w:hAnsi="Arial" w:cs="Arial"/>
              </w:rPr>
            </w:pPr>
            <w:bookmarkStart w:id="13473" w:name="_LINE__5_a94101ab_1c0c_4652_a4fa_bef4c91"/>
            <w:r>
              <w:rPr>
                <w:rFonts w:ascii="Arial" w:eastAsia="Arial" w:hAnsi="Arial" w:cs="Arial"/>
              </w:rPr>
              <w:t>$297,985</w:t>
            </w:r>
            <w:bookmarkEnd w:id="13473"/>
          </w:p>
        </w:tc>
        <w:tc>
          <w:tcPr>
            <w:tcW w:w="1469" w:type="dxa"/>
          </w:tcPr>
          <w:p w:rsidR="00FE65B0" w:rsidP="00206E25">
            <w:pPr>
              <w:spacing w:before="0" w:after="0"/>
              <w:jc w:val="right"/>
              <w:rPr>
                <w:rFonts w:ascii="Arial" w:eastAsia="Arial" w:hAnsi="Arial" w:cs="Arial"/>
              </w:rPr>
            </w:pPr>
            <w:bookmarkStart w:id="13474" w:name="_LINE__5_eea5ae6b_3d7a_4a7c_a3c9_1bb538a"/>
            <w:r>
              <w:rPr>
                <w:rFonts w:ascii="Arial" w:eastAsia="Arial" w:hAnsi="Arial" w:cs="Arial"/>
              </w:rPr>
              <w:t>$772,166</w:t>
            </w:r>
            <w:bookmarkEnd w:id="134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75" w:name="_LINE__6_6d0c40a6_f334_42ab_b990_1e66896"/>
            <w:r>
              <w:rPr>
                <w:rFonts w:ascii="Arial" w:eastAsia="Arial" w:hAnsi="Arial" w:cs="Arial"/>
              </w:rPr>
              <w:t xml:space="preserve"> </w:t>
            </w:r>
            <w:bookmarkEnd w:id="13475"/>
          </w:p>
        </w:tc>
        <w:tc>
          <w:tcPr>
            <w:tcW w:w="1469" w:type="dxa"/>
          </w:tcPr>
          <w:p w:rsidR="00FE65B0" w:rsidP="00206E25">
            <w:pPr>
              <w:spacing w:before="0" w:after="0"/>
              <w:jc w:val="right"/>
              <w:rPr>
                <w:rFonts w:ascii="Arial" w:eastAsia="Arial" w:hAnsi="Arial" w:cs="Arial"/>
              </w:rPr>
            </w:pPr>
            <w:bookmarkStart w:id="13476" w:name="_LINE__6_01be5bc7_c543_47b4_9d84_b5d53cf"/>
            <w:r>
              <w:rPr>
                <w:rFonts w:ascii="Arial" w:eastAsia="Arial" w:hAnsi="Arial" w:cs="Arial"/>
              </w:rPr>
              <w:t>__________</w:t>
            </w:r>
            <w:bookmarkEnd w:id="13476"/>
          </w:p>
        </w:tc>
        <w:tc>
          <w:tcPr>
            <w:tcW w:w="1469" w:type="dxa"/>
          </w:tcPr>
          <w:p w:rsidR="00FE65B0" w:rsidP="00206E25">
            <w:pPr>
              <w:spacing w:before="0" w:after="0"/>
              <w:jc w:val="right"/>
              <w:rPr>
                <w:rFonts w:ascii="Arial" w:eastAsia="Arial" w:hAnsi="Arial" w:cs="Arial"/>
              </w:rPr>
            </w:pPr>
            <w:bookmarkStart w:id="13477" w:name="_LINE__6_10d76995_0734_4ed3_845c_3c8a81f"/>
            <w:r>
              <w:rPr>
                <w:rFonts w:ascii="Arial" w:eastAsia="Arial" w:hAnsi="Arial" w:cs="Arial"/>
              </w:rPr>
              <w:t>__________</w:t>
            </w:r>
            <w:bookmarkEnd w:id="134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78" w:name="_LINE__7_ed14c40c_3ddf_4a61_bb12_c57d86b"/>
            <w:r>
              <w:rPr>
                <w:rFonts w:ascii="Arial" w:eastAsia="Arial" w:hAnsi="Arial" w:cs="Arial"/>
              </w:rPr>
              <w:t>OTHER SPECIAL REVENUE FUNDS TOTAL</w:t>
            </w:r>
            <w:bookmarkEnd w:id="13478"/>
          </w:p>
        </w:tc>
        <w:tc>
          <w:tcPr>
            <w:tcW w:w="1469" w:type="dxa"/>
          </w:tcPr>
          <w:p w:rsidR="00FE65B0" w:rsidP="00206E25">
            <w:pPr>
              <w:spacing w:before="0" w:after="0"/>
              <w:jc w:val="right"/>
              <w:rPr>
                <w:rFonts w:ascii="Arial" w:eastAsia="Arial" w:hAnsi="Arial" w:cs="Arial"/>
              </w:rPr>
            </w:pPr>
            <w:bookmarkStart w:id="13479" w:name="_LINE__7_9afaff56_17cb_4038_8d11_601e58d"/>
            <w:r>
              <w:rPr>
                <w:rFonts w:ascii="Arial" w:eastAsia="Arial" w:hAnsi="Arial" w:cs="Arial"/>
              </w:rPr>
              <w:t>$297,985</w:t>
            </w:r>
            <w:bookmarkEnd w:id="13479"/>
          </w:p>
        </w:tc>
        <w:tc>
          <w:tcPr>
            <w:tcW w:w="1469" w:type="dxa"/>
          </w:tcPr>
          <w:p w:rsidR="00FE65B0" w:rsidP="00206E25">
            <w:pPr>
              <w:spacing w:before="0" w:after="0"/>
              <w:jc w:val="right"/>
              <w:rPr>
                <w:rFonts w:ascii="Arial" w:eastAsia="Arial" w:hAnsi="Arial" w:cs="Arial"/>
              </w:rPr>
            </w:pPr>
            <w:bookmarkStart w:id="13480" w:name="_LINE__7_5e69f3d8_ec52_4ce6_b5bc_b4a526b"/>
            <w:r>
              <w:rPr>
                <w:rFonts w:ascii="Arial" w:eastAsia="Arial" w:hAnsi="Arial" w:cs="Arial"/>
              </w:rPr>
              <w:t>$772,166</w:t>
            </w:r>
            <w:bookmarkEnd w:id="13480"/>
          </w:p>
        </w:tc>
      </w:tr>
    </w:tbl>
    <w:p w:rsidR="00FE65B0" w:rsidP="00FE65B0">
      <w:pPr>
        <w:pStyle w:val="BPSParagraphLeftAlign"/>
        <w:suppressAutoHyphens/>
        <w:ind w:left="360"/>
        <w:rPr>
          <w:rFonts w:ascii="Arial" w:eastAsia="Arial" w:hAnsi="Arial" w:cs="Arial"/>
        </w:rPr>
      </w:pPr>
      <w:bookmarkStart w:id="13481" w:name="_PAR__5_2ad55d24_14ab_43d2_8ee1_5826b369"/>
      <w:bookmarkEnd w:id="13468"/>
      <w:r>
        <w:rPr>
          <w:rFonts w:ascii="Arial" w:eastAsia="Arial" w:hAnsi="Arial" w:cs="Arial"/>
          <w:b/>
        </w:rPr>
        <w:t>Housing Authority - State 0442</w:t>
      </w:r>
    </w:p>
    <w:p w:rsidR="00FE65B0" w:rsidP="00FE65B0">
      <w:pPr>
        <w:ind w:left="360"/>
        <w:rPr>
          <w:rFonts w:ascii="Arial" w:eastAsia="Arial" w:hAnsi="Arial" w:cs="Arial"/>
        </w:rPr>
      </w:pPr>
      <w:bookmarkStart w:id="13482" w:name="_PAR__6_22b549b6_078b_4e17_be55_9577face"/>
      <w:bookmarkEnd w:id="13481"/>
      <w:r>
        <w:rPr>
          <w:rFonts w:ascii="Arial" w:eastAsia="Arial" w:hAnsi="Arial" w:cs="Arial"/>
        </w:rPr>
        <w:t>Initiative: Provides one-time funding to support the authority's manufactured and mobile home park preservation and assistance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83" w:name="_PAR__7_99e74214_0b08_4bdc_92ee_c08e1f9c"/>
            <w:bookmarkStart w:id="13484" w:name="_LINE__11_07d20022_8f6d_4b22_a0c2_21dba6"/>
            <w:bookmarkEnd w:id="13482"/>
            <w:r>
              <w:rPr>
                <w:rFonts w:ascii="Arial" w:eastAsia="Arial" w:hAnsi="Arial" w:cs="Arial"/>
                <w:b/>
              </w:rPr>
              <w:t>OTHER SPECIAL REVENUE FUNDS</w:t>
            </w:r>
            <w:bookmarkEnd w:id="13484"/>
          </w:p>
        </w:tc>
        <w:tc>
          <w:tcPr>
            <w:tcW w:w="1469" w:type="dxa"/>
          </w:tcPr>
          <w:p w:rsidR="00FE65B0" w:rsidP="00206E25">
            <w:pPr>
              <w:spacing w:before="0" w:after="0"/>
              <w:jc w:val="right"/>
              <w:rPr>
                <w:rFonts w:ascii="Arial" w:eastAsia="Arial" w:hAnsi="Arial" w:cs="Arial"/>
              </w:rPr>
            </w:pPr>
            <w:bookmarkStart w:id="13485" w:name="_LINE__11_1ba7f839_0b06_41f0_bf9c_fa3192"/>
            <w:r>
              <w:rPr>
                <w:rFonts w:ascii="Arial" w:eastAsia="Arial" w:hAnsi="Arial" w:cs="Arial"/>
                <w:b/>
              </w:rPr>
              <w:t>2025-26</w:t>
            </w:r>
            <w:bookmarkEnd w:id="13485"/>
          </w:p>
        </w:tc>
        <w:tc>
          <w:tcPr>
            <w:tcW w:w="1469" w:type="dxa"/>
          </w:tcPr>
          <w:p w:rsidR="00FE65B0" w:rsidP="00206E25">
            <w:pPr>
              <w:spacing w:before="0" w:after="0"/>
              <w:jc w:val="right"/>
              <w:rPr>
                <w:rFonts w:ascii="Arial" w:eastAsia="Arial" w:hAnsi="Arial" w:cs="Arial"/>
              </w:rPr>
            </w:pPr>
            <w:bookmarkStart w:id="13486" w:name="_LINE__11_82df60b0_8d4b_4dc8_bf6a_9852bc"/>
            <w:r>
              <w:rPr>
                <w:rFonts w:ascii="Arial" w:eastAsia="Arial" w:hAnsi="Arial" w:cs="Arial"/>
                <w:b/>
              </w:rPr>
              <w:t>2026-27</w:t>
            </w:r>
            <w:bookmarkEnd w:id="134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487" w:name="_LINE__12_37799927_28fc_4058_af7c_0ee22b"/>
            <w:r>
              <w:rPr>
                <w:rFonts w:ascii="Arial" w:eastAsia="Arial" w:hAnsi="Arial" w:cs="Arial"/>
              </w:rPr>
              <w:t>All Other</w:t>
            </w:r>
            <w:bookmarkEnd w:id="13487"/>
          </w:p>
        </w:tc>
        <w:tc>
          <w:tcPr>
            <w:tcW w:w="1469" w:type="dxa"/>
          </w:tcPr>
          <w:p w:rsidR="00FE65B0" w:rsidP="00206E25">
            <w:pPr>
              <w:spacing w:before="0" w:after="0"/>
              <w:jc w:val="right"/>
              <w:rPr>
                <w:rFonts w:ascii="Arial" w:eastAsia="Arial" w:hAnsi="Arial" w:cs="Arial"/>
              </w:rPr>
            </w:pPr>
            <w:bookmarkStart w:id="13488" w:name="_LINE__12_a7981015_35ae_457c_a008_3b986f"/>
            <w:r>
              <w:rPr>
                <w:rFonts w:ascii="Arial" w:eastAsia="Arial" w:hAnsi="Arial" w:cs="Arial"/>
              </w:rPr>
              <w:t>$3,000,000</w:t>
            </w:r>
            <w:bookmarkEnd w:id="13488"/>
          </w:p>
        </w:tc>
        <w:tc>
          <w:tcPr>
            <w:tcW w:w="1469" w:type="dxa"/>
          </w:tcPr>
          <w:p w:rsidR="00FE65B0" w:rsidP="00206E25">
            <w:pPr>
              <w:spacing w:before="0" w:after="0"/>
              <w:jc w:val="right"/>
              <w:rPr>
                <w:rFonts w:ascii="Arial" w:eastAsia="Arial" w:hAnsi="Arial" w:cs="Arial"/>
              </w:rPr>
            </w:pPr>
            <w:bookmarkStart w:id="13489" w:name="_LINE__12_e7dfddc2_375f_4eb4_9e90_9b5ed1"/>
            <w:r>
              <w:rPr>
                <w:rFonts w:ascii="Arial" w:eastAsia="Arial" w:hAnsi="Arial" w:cs="Arial"/>
              </w:rPr>
              <w:t>$0</w:t>
            </w:r>
            <w:bookmarkEnd w:id="134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90" w:name="_LINE__13_6b0c1eb8_d47d_4f4a_a5bd_ecf909"/>
            <w:r>
              <w:rPr>
                <w:rFonts w:ascii="Arial" w:eastAsia="Arial" w:hAnsi="Arial" w:cs="Arial"/>
              </w:rPr>
              <w:t xml:space="preserve"> </w:t>
            </w:r>
            <w:bookmarkEnd w:id="13490"/>
          </w:p>
        </w:tc>
        <w:tc>
          <w:tcPr>
            <w:tcW w:w="1469" w:type="dxa"/>
          </w:tcPr>
          <w:p w:rsidR="00FE65B0" w:rsidP="00206E25">
            <w:pPr>
              <w:spacing w:before="0" w:after="0"/>
              <w:jc w:val="right"/>
              <w:rPr>
                <w:rFonts w:ascii="Arial" w:eastAsia="Arial" w:hAnsi="Arial" w:cs="Arial"/>
              </w:rPr>
            </w:pPr>
            <w:bookmarkStart w:id="13491" w:name="_LINE__13_8f8711cb_0167_42b6_bf08_0489c0"/>
            <w:r>
              <w:rPr>
                <w:rFonts w:ascii="Arial" w:eastAsia="Arial" w:hAnsi="Arial" w:cs="Arial"/>
              </w:rPr>
              <w:t>__________</w:t>
            </w:r>
            <w:bookmarkEnd w:id="13491"/>
          </w:p>
        </w:tc>
        <w:tc>
          <w:tcPr>
            <w:tcW w:w="1469" w:type="dxa"/>
          </w:tcPr>
          <w:p w:rsidR="00FE65B0" w:rsidP="00206E25">
            <w:pPr>
              <w:spacing w:before="0" w:after="0"/>
              <w:jc w:val="right"/>
              <w:rPr>
                <w:rFonts w:ascii="Arial" w:eastAsia="Arial" w:hAnsi="Arial" w:cs="Arial"/>
              </w:rPr>
            </w:pPr>
            <w:bookmarkStart w:id="13492" w:name="_LINE__13_c0e88fd6_a454_4b29_8880_412578"/>
            <w:r>
              <w:rPr>
                <w:rFonts w:ascii="Arial" w:eastAsia="Arial" w:hAnsi="Arial" w:cs="Arial"/>
              </w:rPr>
              <w:t>__________</w:t>
            </w:r>
            <w:bookmarkEnd w:id="134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93" w:name="_LINE__14_906e736d_4711_471b_9433_c2d93f"/>
            <w:r>
              <w:rPr>
                <w:rFonts w:ascii="Arial" w:eastAsia="Arial" w:hAnsi="Arial" w:cs="Arial"/>
              </w:rPr>
              <w:t>OTHER SPECIAL REVENUE FUNDS TOTAL</w:t>
            </w:r>
            <w:bookmarkEnd w:id="13493"/>
          </w:p>
        </w:tc>
        <w:tc>
          <w:tcPr>
            <w:tcW w:w="1469" w:type="dxa"/>
          </w:tcPr>
          <w:p w:rsidR="00FE65B0" w:rsidP="00206E25">
            <w:pPr>
              <w:spacing w:before="0" w:after="0"/>
              <w:jc w:val="right"/>
              <w:rPr>
                <w:rFonts w:ascii="Arial" w:eastAsia="Arial" w:hAnsi="Arial" w:cs="Arial"/>
              </w:rPr>
            </w:pPr>
            <w:bookmarkStart w:id="13494" w:name="_LINE__14_81621fa5_a6b1_4871_9256_670d62"/>
            <w:r>
              <w:rPr>
                <w:rFonts w:ascii="Arial" w:eastAsia="Arial" w:hAnsi="Arial" w:cs="Arial"/>
              </w:rPr>
              <w:t>$3,000,000</w:t>
            </w:r>
            <w:bookmarkEnd w:id="13494"/>
          </w:p>
        </w:tc>
        <w:tc>
          <w:tcPr>
            <w:tcW w:w="1469" w:type="dxa"/>
          </w:tcPr>
          <w:p w:rsidR="00FE65B0" w:rsidP="00206E25">
            <w:pPr>
              <w:spacing w:before="0" w:after="0"/>
              <w:jc w:val="right"/>
              <w:rPr>
                <w:rFonts w:ascii="Arial" w:eastAsia="Arial" w:hAnsi="Arial" w:cs="Arial"/>
              </w:rPr>
            </w:pPr>
            <w:bookmarkStart w:id="13495" w:name="_LINE__14_ff265459_20bb_417f_91f3_14d58e"/>
            <w:r>
              <w:rPr>
                <w:rFonts w:ascii="Arial" w:eastAsia="Arial" w:hAnsi="Arial" w:cs="Arial"/>
              </w:rPr>
              <w:t>$0</w:t>
            </w:r>
            <w:bookmarkEnd w:id="13495"/>
          </w:p>
        </w:tc>
      </w:tr>
    </w:tbl>
    <w:p w:rsidR="00FE65B0" w:rsidP="00FE65B0">
      <w:pPr>
        <w:pStyle w:val="BPSParagraphLeftAlign"/>
        <w:suppressAutoHyphens/>
        <w:ind w:left="360"/>
        <w:rPr>
          <w:rFonts w:ascii="Arial" w:eastAsia="Arial" w:hAnsi="Arial" w:cs="Arial"/>
        </w:rPr>
      </w:pPr>
      <w:bookmarkStart w:id="13496" w:name="_PAR__8_378e8c5c_fb71_4f72_ad71_02e6357b"/>
      <w:bookmarkEnd w:id="13483"/>
      <w:r>
        <w:rPr>
          <w:rFonts w:ascii="Arial" w:eastAsia="Arial" w:hAnsi="Arial" w:cs="Arial"/>
          <w:b/>
        </w:rPr>
        <w:t>Housing Authority - State 0442</w:t>
      </w:r>
    </w:p>
    <w:p w:rsidR="00FE65B0" w:rsidP="00FE65B0">
      <w:pPr>
        <w:ind w:left="360"/>
        <w:rPr>
          <w:rFonts w:ascii="Arial" w:eastAsia="Arial" w:hAnsi="Arial" w:cs="Arial"/>
        </w:rPr>
      </w:pPr>
      <w:bookmarkStart w:id="13497" w:name="_PAR__9_8a412a35_7cfc_4945_8f86_20e800ed"/>
      <w:bookmarkEnd w:id="13496"/>
      <w:r>
        <w:rPr>
          <w:rFonts w:ascii="Arial" w:eastAsia="Arial" w:hAnsi="Arial" w:cs="Arial"/>
        </w:rPr>
        <w:t>Initiative: Adjusts funding for the Housing Opportunities for Maine Fund due to changes in the real estate transfer tax.</w:t>
      </w:r>
    </w:p>
    <w:tbl>
      <w:tblPr>
        <w:tblStyle w:val="BPSTable"/>
        <w:tblW w:w="0" w:type="auto"/>
        <w:tblInd w:w="360" w:type="dxa"/>
        <w:tblCellMar>
          <w:left w:w="0" w:type="dxa"/>
          <w:right w:w="0" w:type="dxa"/>
        </w:tblCellMar>
        <w:tblLook w:val="04A0"/>
      </w:tblPr>
      <w:tblGrid>
        <w:gridCol w:w="5008"/>
        <w:gridCol w:w="1463"/>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498" w:name="_PAR__10_f7af73c7_0b43_4304_a532_9261fec"/>
            <w:bookmarkStart w:id="13499" w:name="_LINE__18_dee748d7_5c71_4c45_b73e_34b70a"/>
            <w:bookmarkEnd w:id="13497"/>
            <w:r>
              <w:rPr>
                <w:rFonts w:ascii="Arial" w:eastAsia="Arial" w:hAnsi="Arial" w:cs="Arial"/>
                <w:b/>
              </w:rPr>
              <w:t>OTHER SPECIAL REVENUE FUNDS</w:t>
            </w:r>
            <w:bookmarkEnd w:id="13499"/>
          </w:p>
        </w:tc>
        <w:tc>
          <w:tcPr>
            <w:tcW w:w="1469" w:type="dxa"/>
          </w:tcPr>
          <w:p w:rsidR="00FE65B0" w:rsidP="00206E25">
            <w:pPr>
              <w:spacing w:before="0" w:after="0"/>
              <w:jc w:val="right"/>
              <w:rPr>
                <w:rFonts w:ascii="Arial" w:eastAsia="Arial" w:hAnsi="Arial" w:cs="Arial"/>
              </w:rPr>
            </w:pPr>
            <w:bookmarkStart w:id="13500" w:name="_LINE__18_e6581067_2b52_4400_848d_32c754"/>
            <w:r>
              <w:rPr>
                <w:rFonts w:ascii="Arial" w:eastAsia="Arial" w:hAnsi="Arial" w:cs="Arial"/>
                <w:b/>
              </w:rPr>
              <w:t>2025-26</w:t>
            </w:r>
            <w:bookmarkEnd w:id="13500"/>
          </w:p>
        </w:tc>
        <w:tc>
          <w:tcPr>
            <w:tcW w:w="1469" w:type="dxa"/>
          </w:tcPr>
          <w:p w:rsidR="00FE65B0" w:rsidP="00206E25">
            <w:pPr>
              <w:spacing w:before="0" w:after="0"/>
              <w:jc w:val="right"/>
              <w:rPr>
                <w:rFonts w:ascii="Arial" w:eastAsia="Arial" w:hAnsi="Arial" w:cs="Arial"/>
              </w:rPr>
            </w:pPr>
            <w:bookmarkStart w:id="13501" w:name="_LINE__18_aedf912e_eb52_41e4_97a5_8c1c6e"/>
            <w:r>
              <w:rPr>
                <w:rFonts w:ascii="Arial" w:eastAsia="Arial" w:hAnsi="Arial" w:cs="Arial"/>
                <w:b/>
              </w:rPr>
              <w:t>2026-27</w:t>
            </w:r>
            <w:bookmarkEnd w:id="135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02" w:name="_LINE__19_8237576f_6d3c_4b97_b57a_e2fcfa"/>
            <w:r>
              <w:rPr>
                <w:rFonts w:ascii="Arial" w:eastAsia="Arial" w:hAnsi="Arial" w:cs="Arial"/>
              </w:rPr>
              <w:t>All Other</w:t>
            </w:r>
            <w:bookmarkEnd w:id="13502"/>
          </w:p>
        </w:tc>
        <w:tc>
          <w:tcPr>
            <w:tcW w:w="1469" w:type="dxa"/>
          </w:tcPr>
          <w:p w:rsidR="00FE65B0" w:rsidP="00206E25">
            <w:pPr>
              <w:spacing w:before="0" w:after="0"/>
              <w:jc w:val="right"/>
              <w:rPr>
                <w:rFonts w:ascii="Arial" w:eastAsia="Arial" w:hAnsi="Arial" w:cs="Arial"/>
              </w:rPr>
            </w:pPr>
            <w:bookmarkStart w:id="13503" w:name="_LINE__19_8b8baa11_f080_4573_a402_820d0a"/>
            <w:r>
              <w:rPr>
                <w:rFonts w:ascii="Arial" w:eastAsia="Arial" w:hAnsi="Arial" w:cs="Arial"/>
              </w:rPr>
              <w:t>$2,982,000</w:t>
            </w:r>
            <w:bookmarkEnd w:id="13503"/>
          </w:p>
        </w:tc>
        <w:tc>
          <w:tcPr>
            <w:tcW w:w="1469" w:type="dxa"/>
          </w:tcPr>
          <w:p w:rsidR="00FE65B0" w:rsidP="00206E25">
            <w:pPr>
              <w:spacing w:before="0" w:after="0"/>
              <w:jc w:val="right"/>
              <w:rPr>
                <w:rFonts w:ascii="Arial" w:eastAsia="Arial" w:hAnsi="Arial" w:cs="Arial"/>
              </w:rPr>
            </w:pPr>
            <w:bookmarkStart w:id="13504" w:name="_LINE__19_dbefd920_8eae_46c4_ae98_18ec9a"/>
            <w:r>
              <w:rPr>
                <w:rFonts w:ascii="Arial" w:eastAsia="Arial" w:hAnsi="Arial" w:cs="Arial"/>
              </w:rPr>
              <w:t>($6,709,000)</w:t>
            </w:r>
            <w:bookmarkEnd w:id="135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05" w:name="_LINE__20_c742b928_6627_4fbc_b3a1_3fd3f4"/>
            <w:r>
              <w:rPr>
                <w:rFonts w:ascii="Arial" w:eastAsia="Arial" w:hAnsi="Arial" w:cs="Arial"/>
              </w:rPr>
              <w:t xml:space="preserve"> </w:t>
            </w:r>
            <w:bookmarkEnd w:id="13505"/>
          </w:p>
        </w:tc>
        <w:tc>
          <w:tcPr>
            <w:tcW w:w="1469" w:type="dxa"/>
          </w:tcPr>
          <w:p w:rsidR="00FE65B0" w:rsidP="00206E25">
            <w:pPr>
              <w:spacing w:before="0" w:after="0"/>
              <w:jc w:val="right"/>
              <w:rPr>
                <w:rFonts w:ascii="Arial" w:eastAsia="Arial" w:hAnsi="Arial" w:cs="Arial"/>
              </w:rPr>
            </w:pPr>
            <w:bookmarkStart w:id="13506" w:name="_LINE__20_4c99ee5f_4408_450d_9158_f35c65"/>
            <w:r>
              <w:rPr>
                <w:rFonts w:ascii="Arial" w:eastAsia="Arial" w:hAnsi="Arial" w:cs="Arial"/>
              </w:rPr>
              <w:t>__________</w:t>
            </w:r>
            <w:bookmarkEnd w:id="13506"/>
          </w:p>
        </w:tc>
        <w:tc>
          <w:tcPr>
            <w:tcW w:w="1469" w:type="dxa"/>
          </w:tcPr>
          <w:p w:rsidR="00FE65B0" w:rsidP="00206E25">
            <w:pPr>
              <w:spacing w:before="0" w:after="0"/>
              <w:jc w:val="right"/>
              <w:rPr>
                <w:rFonts w:ascii="Arial" w:eastAsia="Arial" w:hAnsi="Arial" w:cs="Arial"/>
              </w:rPr>
            </w:pPr>
            <w:bookmarkStart w:id="13507" w:name="_LINE__20_d0fed147_3219_499d_aaf6_5077bd"/>
            <w:r>
              <w:rPr>
                <w:rFonts w:ascii="Arial" w:eastAsia="Arial" w:hAnsi="Arial" w:cs="Arial"/>
              </w:rPr>
              <w:t>__________</w:t>
            </w:r>
            <w:bookmarkEnd w:id="135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08" w:name="_LINE__21_a4ff2a6e_143c_427d_a7c2_92ea2e"/>
            <w:r>
              <w:rPr>
                <w:rFonts w:ascii="Arial" w:eastAsia="Arial" w:hAnsi="Arial" w:cs="Arial"/>
              </w:rPr>
              <w:t>OTHER SPECIAL REVENUE FUNDS TOTAL</w:t>
            </w:r>
            <w:bookmarkEnd w:id="13508"/>
          </w:p>
        </w:tc>
        <w:tc>
          <w:tcPr>
            <w:tcW w:w="1469" w:type="dxa"/>
          </w:tcPr>
          <w:p w:rsidR="00FE65B0" w:rsidP="00206E25">
            <w:pPr>
              <w:spacing w:before="0" w:after="0"/>
              <w:jc w:val="right"/>
              <w:rPr>
                <w:rFonts w:ascii="Arial" w:eastAsia="Arial" w:hAnsi="Arial" w:cs="Arial"/>
              </w:rPr>
            </w:pPr>
            <w:bookmarkStart w:id="13509" w:name="_LINE__21_3889bcd9_5d5b_4720_895d_a62622"/>
            <w:r>
              <w:rPr>
                <w:rFonts w:ascii="Arial" w:eastAsia="Arial" w:hAnsi="Arial" w:cs="Arial"/>
              </w:rPr>
              <w:t>$2,982,000</w:t>
            </w:r>
            <w:bookmarkEnd w:id="13509"/>
          </w:p>
        </w:tc>
        <w:tc>
          <w:tcPr>
            <w:tcW w:w="1469" w:type="dxa"/>
          </w:tcPr>
          <w:p w:rsidR="00FE65B0" w:rsidP="00206E25">
            <w:pPr>
              <w:spacing w:before="0" w:after="0"/>
              <w:jc w:val="right"/>
              <w:rPr>
                <w:rFonts w:ascii="Arial" w:eastAsia="Arial" w:hAnsi="Arial" w:cs="Arial"/>
              </w:rPr>
            </w:pPr>
            <w:bookmarkStart w:id="13510" w:name="_LINE__21_0b87e223_ee01_4ea8_971a_62e8e2"/>
            <w:r>
              <w:rPr>
                <w:rFonts w:ascii="Arial" w:eastAsia="Arial" w:hAnsi="Arial" w:cs="Arial"/>
              </w:rPr>
              <w:t>($6,709,000)</w:t>
            </w:r>
            <w:bookmarkEnd w:id="13510"/>
          </w:p>
        </w:tc>
      </w:tr>
    </w:tbl>
    <w:p w:rsidR="00FE65B0" w:rsidP="00FE65B0">
      <w:pPr>
        <w:pStyle w:val="BPSParagraphLeftAlign"/>
        <w:suppressAutoHyphens/>
        <w:ind w:left="360"/>
        <w:rPr>
          <w:rFonts w:ascii="Arial" w:eastAsia="Arial" w:hAnsi="Arial" w:cs="Arial"/>
        </w:rPr>
      </w:pPr>
      <w:bookmarkStart w:id="13511" w:name="_PAR__11_b0598acc_0621_4a32_93ce_d5ea80f"/>
      <w:bookmarkEnd w:id="13498"/>
      <w:r>
        <w:rPr>
          <w:rFonts w:ascii="Arial" w:eastAsia="Arial" w:hAnsi="Arial" w:cs="Arial"/>
          <w:b/>
        </w:rPr>
        <w:t>HOUSING AUTHORITY - STATE 0442</w:t>
      </w:r>
    </w:p>
    <w:p w:rsidR="00FE65B0" w:rsidP="00FE65B0">
      <w:pPr>
        <w:pStyle w:val="BPSParagraphLeftAlign"/>
        <w:suppressAutoHyphens/>
        <w:ind w:left="360"/>
        <w:rPr>
          <w:rFonts w:ascii="Arial" w:eastAsia="Arial" w:hAnsi="Arial" w:cs="Arial"/>
        </w:rPr>
      </w:pPr>
      <w:bookmarkStart w:id="13512" w:name="_PAR__12_3d9dc6bb_f388_4a49_ac05_5ef32e3"/>
      <w:bookmarkEnd w:id="135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8"/>
        <w:gridCol w:w="1463"/>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13" w:name="_PAR__13_d61510fc_9fd1_4569_9f9b_534a36d"/>
            <w:bookmarkStart w:id="13514" w:name="_LINE__24_8cba679a_6a53_44f9_9247_6825f7"/>
            <w:bookmarkEnd w:id="13512"/>
            <w:r>
              <w:rPr>
                <w:rFonts w:ascii="Arial" w:eastAsia="Arial" w:hAnsi="Arial" w:cs="Arial"/>
                <w:b/>
              </w:rPr>
              <w:t>OTHER SPECIAL REVENUE FUNDS</w:t>
            </w:r>
            <w:bookmarkEnd w:id="13514"/>
          </w:p>
        </w:tc>
        <w:tc>
          <w:tcPr>
            <w:tcW w:w="1469" w:type="dxa"/>
          </w:tcPr>
          <w:p w:rsidR="00FE65B0" w:rsidP="00206E25">
            <w:pPr>
              <w:spacing w:before="0" w:after="0"/>
              <w:jc w:val="right"/>
              <w:rPr>
                <w:rFonts w:ascii="Arial" w:eastAsia="Arial" w:hAnsi="Arial" w:cs="Arial"/>
              </w:rPr>
            </w:pPr>
            <w:bookmarkStart w:id="13515" w:name="_LINE__24_ff2ab933_6f08_470a_8d0e_ad4b4c"/>
            <w:r>
              <w:rPr>
                <w:rFonts w:ascii="Arial" w:eastAsia="Arial" w:hAnsi="Arial" w:cs="Arial"/>
                <w:b/>
              </w:rPr>
              <w:t>2025-26</w:t>
            </w:r>
            <w:bookmarkEnd w:id="13515"/>
          </w:p>
        </w:tc>
        <w:tc>
          <w:tcPr>
            <w:tcW w:w="1469" w:type="dxa"/>
          </w:tcPr>
          <w:p w:rsidR="00FE65B0" w:rsidP="00206E25">
            <w:pPr>
              <w:spacing w:before="0" w:after="0"/>
              <w:jc w:val="right"/>
              <w:rPr>
                <w:rFonts w:ascii="Arial" w:eastAsia="Arial" w:hAnsi="Arial" w:cs="Arial"/>
              </w:rPr>
            </w:pPr>
            <w:bookmarkStart w:id="13516" w:name="_LINE__24_a6eef87f_d535_4519_92e9_699747"/>
            <w:r>
              <w:rPr>
                <w:rFonts w:ascii="Arial" w:eastAsia="Arial" w:hAnsi="Arial" w:cs="Arial"/>
                <w:b/>
              </w:rPr>
              <w:t>2026-27</w:t>
            </w:r>
            <w:bookmarkEnd w:id="135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17" w:name="_LINE__25_96736870_ac63_4f8f_a3fc_d5c76a"/>
            <w:r>
              <w:rPr>
                <w:rFonts w:ascii="Arial" w:eastAsia="Arial" w:hAnsi="Arial" w:cs="Arial"/>
              </w:rPr>
              <w:t>All Other</w:t>
            </w:r>
            <w:bookmarkEnd w:id="13517"/>
          </w:p>
        </w:tc>
        <w:tc>
          <w:tcPr>
            <w:tcW w:w="1469" w:type="dxa"/>
          </w:tcPr>
          <w:p w:rsidR="00FE65B0" w:rsidP="00206E25">
            <w:pPr>
              <w:spacing w:before="0" w:after="0"/>
              <w:jc w:val="right"/>
              <w:rPr>
                <w:rFonts w:ascii="Arial" w:eastAsia="Arial" w:hAnsi="Arial" w:cs="Arial"/>
              </w:rPr>
            </w:pPr>
            <w:bookmarkStart w:id="13518" w:name="_LINE__25_e1411059_e4d6_42f5_814f_3f1a41"/>
            <w:r>
              <w:rPr>
                <w:rFonts w:ascii="Arial" w:eastAsia="Arial" w:hAnsi="Arial" w:cs="Arial"/>
              </w:rPr>
              <w:t>$6,279,985</w:t>
            </w:r>
            <w:bookmarkEnd w:id="13518"/>
          </w:p>
        </w:tc>
        <w:tc>
          <w:tcPr>
            <w:tcW w:w="1469" w:type="dxa"/>
          </w:tcPr>
          <w:p w:rsidR="00FE65B0" w:rsidP="00206E25">
            <w:pPr>
              <w:spacing w:before="0" w:after="0"/>
              <w:jc w:val="right"/>
              <w:rPr>
                <w:rFonts w:ascii="Arial" w:eastAsia="Arial" w:hAnsi="Arial" w:cs="Arial"/>
              </w:rPr>
            </w:pPr>
            <w:bookmarkStart w:id="13519" w:name="_LINE__25_8d3c2743_5034_4070_a2fa_915e4c"/>
            <w:r>
              <w:rPr>
                <w:rFonts w:ascii="Arial" w:eastAsia="Arial" w:hAnsi="Arial" w:cs="Arial"/>
              </w:rPr>
              <w:t>($5,936,834)</w:t>
            </w:r>
            <w:bookmarkEnd w:id="135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20" w:name="_LINE__26_17e21146_3c04_4142_99eb_633b38"/>
            <w:r>
              <w:rPr>
                <w:rFonts w:ascii="Arial" w:eastAsia="Arial" w:hAnsi="Arial" w:cs="Arial"/>
              </w:rPr>
              <w:t xml:space="preserve"> </w:t>
            </w:r>
            <w:bookmarkEnd w:id="13520"/>
          </w:p>
        </w:tc>
        <w:tc>
          <w:tcPr>
            <w:tcW w:w="1469" w:type="dxa"/>
          </w:tcPr>
          <w:p w:rsidR="00FE65B0" w:rsidP="00206E25">
            <w:pPr>
              <w:spacing w:before="0" w:after="0"/>
              <w:jc w:val="right"/>
              <w:rPr>
                <w:rFonts w:ascii="Arial" w:eastAsia="Arial" w:hAnsi="Arial" w:cs="Arial"/>
              </w:rPr>
            </w:pPr>
            <w:bookmarkStart w:id="13521" w:name="_LINE__26_bd6bcd92_cb42_49d1_9e4e_c3eab7"/>
            <w:r>
              <w:rPr>
                <w:rFonts w:ascii="Arial" w:eastAsia="Arial" w:hAnsi="Arial" w:cs="Arial"/>
              </w:rPr>
              <w:t>__________</w:t>
            </w:r>
            <w:bookmarkEnd w:id="13521"/>
          </w:p>
        </w:tc>
        <w:tc>
          <w:tcPr>
            <w:tcW w:w="1469" w:type="dxa"/>
          </w:tcPr>
          <w:p w:rsidR="00FE65B0" w:rsidP="00206E25">
            <w:pPr>
              <w:spacing w:before="0" w:after="0"/>
              <w:jc w:val="right"/>
              <w:rPr>
                <w:rFonts w:ascii="Arial" w:eastAsia="Arial" w:hAnsi="Arial" w:cs="Arial"/>
              </w:rPr>
            </w:pPr>
            <w:bookmarkStart w:id="13522" w:name="_LINE__26_16450396_072b_4351_9b38_18098d"/>
            <w:r>
              <w:rPr>
                <w:rFonts w:ascii="Arial" w:eastAsia="Arial" w:hAnsi="Arial" w:cs="Arial"/>
              </w:rPr>
              <w:t>__________</w:t>
            </w:r>
            <w:bookmarkEnd w:id="135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23" w:name="_LINE__27_8fd98e75_ff04_4eff_b1ce_339d0a"/>
            <w:r>
              <w:rPr>
                <w:rFonts w:ascii="Arial" w:eastAsia="Arial" w:hAnsi="Arial" w:cs="Arial"/>
              </w:rPr>
              <w:t>OTHER SPECIAL REVENUE FUNDS TOTAL</w:t>
            </w:r>
            <w:bookmarkEnd w:id="13523"/>
          </w:p>
        </w:tc>
        <w:tc>
          <w:tcPr>
            <w:tcW w:w="1469" w:type="dxa"/>
          </w:tcPr>
          <w:p w:rsidR="00FE65B0" w:rsidP="00206E25">
            <w:pPr>
              <w:spacing w:before="0" w:after="0"/>
              <w:jc w:val="right"/>
              <w:rPr>
                <w:rFonts w:ascii="Arial" w:eastAsia="Arial" w:hAnsi="Arial" w:cs="Arial"/>
              </w:rPr>
            </w:pPr>
            <w:bookmarkStart w:id="13524" w:name="_LINE__27_ce1e2554_b695_412d_aa4c_d93f8b"/>
            <w:r>
              <w:rPr>
                <w:rFonts w:ascii="Arial" w:eastAsia="Arial" w:hAnsi="Arial" w:cs="Arial"/>
              </w:rPr>
              <w:t>$6,279,985</w:t>
            </w:r>
            <w:bookmarkEnd w:id="13524"/>
          </w:p>
        </w:tc>
        <w:tc>
          <w:tcPr>
            <w:tcW w:w="1469" w:type="dxa"/>
          </w:tcPr>
          <w:p w:rsidR="00FE65B0" w:rsidP="00206E25">
            <w:pPr>
              <w:spacing w:before="0" w:after="0"/>
              <w:jc w:val="right"/>
              <w:rPr>
                <w:rFonts w:ascii="Arial" w:eastAsia="Arial" w:hAnsi="Arial" w:cs="Arial"/>
              </w:rPr>
            </w:pPr>
            <w:bookmarkStart w:id="13525" w:name="_LINE__27_121ec5d4_80cd_4b02_8ece_682967"/>
            <w:r>
              <w:rPr>
                <w:rFonts w:ascii="Arial" w:eastAsia="Arial" w:hAnsi="Arial" w:cs="Arial"/>
              </w:rPr>
              <w:t>($5,936,834)</w:t>
            </w:r>
            <w:bookmarkEnd w:id="13525"/>
          </w:p>
        </w:tc>
      </w:tr>
    </w:tbl>
    <w:p w:rsidR="00FE65B0" w:rsidP="00FE65B0">
      <w:pPr>
        <w:pStyle w:val="BPSParagraphLeftAlign"/>
        <w:suppressAutoHyphens/>
        <w:ind w:left="360"/>
        <w:rPr>
          <w:rFonts w:ascii="Arial" w:eastAsia="Arial" w:hAnsi="Arial" w:cs="Arial"/>
        </w:rPr>
      </w:pPr>
      <w:bookmarkStart w:id="13526" w:name="_PAR__14_aea5917b_b9e7_40ce_bc62_a5b505d"/>
      <w:bookmarkEnd w:id="13513"/>
      <w:r>
        <w:rPr>
          <w:rFonts w:ascii="Arial" w:eastAsia="Arial" w:hAnsi="Arial" w:cs="Arial"/>
          <w:b/>
        </w:rPr>
        <w:t>Housing Production Fund N557</w:t>
      </w:r>
    </w:p>
    <w:p w:rsidR="00FE65B0" w:rsidP="00FE65B0">
      <w:pPr>
        <w:ind w:left="360"/>
        <w:rPr>
          <w:rFonts w:ascii="Arial" w:eastAsia="Arial" w:hAnsi="Arial" w:cs="Arial"/>
        </w:rPr>
      </w:pPr>
      <w:bookmarkStart w:id="13527" w:name="_PAR__15_217918c8_e2dd_4bf6_8f88_c5cd2f3"/>
      <w:bookmarkEnd w:id="13526"/>
      <w:r>
        <w:rPr>
          <w:rFonts w:ascii="Arial" w:eastAsia="Arial" w:hAnsi="Arial" w:cs="Arial"/>
        </w:rPr>
        <w:t>Initiative: Allocates funds to support the federal low-income housing tax credit, the rural affordable rental housing program and the affordable homeownership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28" w:name="_PAR__16_810f4ae9_8a6e_4125_ac9f_340dcbd"/>
            <w:bookmarkStart w:id="13529" w:name="_LINE__31_a3e78157_0034_4483_8a20_e598d0"/>
            <w:bookmarkEnd w:id="13527"/>
            <w:r>
              <w:rPr>
                <w:rFonts w:ascii="Arial" w:eastAsia="Arial" w:hAnsi="Arial" w:cs="Arial"/>
                <w:b/>
              </w:rPr>
              <w:t>OTHER SPECIAL REVENUE FUNDS</w:t>
            </w:r>
            <w:bookmarkEnd w:id="13529"/>
          </w:p>
        </w:tc>
        <w:tc>
          <w:tcPr>
            <w:tcW w:w="1469" w:type="dxa"/>
          </w:tcPr>
          <w:p w:rsidR="00FE65B0" w:rsidP="00206E25">
            <w:pPr>
              <w:spacing w:before="0" w:after="0"/>
              <w:jc w:val="right"/>
              <w:rPr>
                <w:rFonts w:ascii="Arial" w:eastAsia="Arial" w:hAnsi="Arial" w:cs="Arial"/>
              </w:rPr>
            </w:pPr>
            <w:bookmarkStart w:id="13530" w:name="_LINE__31_97efe481_4e1e_49a2_b71d_ac670d"/>
            <w:r>
              <w:rPr>
                <w:rFonts w:ascii="Arial" w:eastAsia="Arial" w:hAnsi="Arial" w:cs="Arial"/>
                <w:b/>
              </w:rPr>
              <w:t>2025-26</w:t>
            </w:r>
            <w:bookmarkEnd w:id="13530"/>
          </w:p>
        </w:tc>
        <w:tc>
          <w:tcPr>
            <w:tcW w:w="1469" w:type="dxa"/>
          </w:tcPr>
          <w:p w:rsidR="00FE65B0" w:rsidP="00206E25">
            <w:pPr>
              <w:spacing w:before="0" w:after="0"/>
              <w:jc w:val="right"/>
              <w:rPr>
                <w:rFonts w:ascii="Arial" w:eastAsia="Arial" w:hAnsi="Arial" w:cs="Arial"/>
              </w:rPr>
            </w:pPr>
            <w:bookmarkStart w:id="13531" w:name="_LINE__31_6c948c61_6481_4e91_98e1_39200d"/>
            <w:r>
              <w:rPr>
                <w:rFonts w:ascii="Arial" w:eastAsia="Arial" w:hAnsi="Arial" w:cs="Arial"/>
                <w:b/>
              </w:rPr>
              <w:t>2026-27</w:t>
            </w:r>
            <w:bookmarkEnd w:id="135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32" w:name="_LINE__32_b932773b_7e31_4eda_ba14_28ad2c"/>
            <w:r>
              <w:rPr>
                <w:rFonts w:ascii="Arial" w:eastAsia="Arial" w:hAnsi="Arial" w:cs="Arial"/>
              </w:rPr>
              <w:t>All Other</w:t>
            </w:r>
            <w:bookmarkEnd w:id="13532"/>
          </w:p>
        </w:tc>
        <w:tc>
          <w:tcPr>
            <w:tcW w:w="1469" w:type="dxa"/>
          </w:tcPr>
          <w:p w:rsidR="00FE65B0" w:rsidP="00206E25">
            <w:pPr>
              <w:spacing w:before="0" w:after="0"/>
              <w:jc w:val="right"/>
              <w:rPr>
                <w:rFonts w:ascii="Arial" w:eastAsia="Arial" w:hAnsi="Arial" w:cs="Arial"/>
              </w:rPr>
            </w:pPr>
            <w:bookmarkStart w:id="13533" w:name="_LINE__32_2e4ad9ab_091b_44e8_87aa_633d1c"/>
            <w:r>
              <w:rPr>
                <w:rFonts w:ascii="Arial" w:eastAsia="Arial" w:hAnsi="Arial" w:cs="Arial"/>
              </w:rPr>
              <w:t>$0</w:t>
            </w:r>
            <w:bookmarkEnd w:id="13533"/>
          </w:p>
        </w:tc>
        <w:tc>
          <w:tcPr>
            <w:tcW w:w="1469" w:type="dxa"/>
          </w:tcPr>
          <w:p w:rsidR="00FE65B0" w:rsidP="00206E25">
            <w:pPr>
              <w:spacing w:before="0" w:after="0"/>
              <w:jc w:val="right"/>
              <w:rPr>
                <w:rFonts w:ascii="Arial" w:eastAsia="Arial" w:hAnsi="Arial" w:cs="Arial"/>
              </w:rPr>
            </w:pPr>
            <w:bookmarkStart w:id="13534" w:name="_LINE__32_4c33f7cb_e306_4d1e_a072_64aa9e"/>
            <w:r>
              <w:rPr>
                <w:rFonts w:ascii="Arial" w:eastAsia="Arial" w:hAnsi="Arial" w:cs="Arial"/>
              </w:rPr>
              <w:t>$17,258,000</w:t>
            </w:r>
            <w:bookmarkEnd w:id="135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35" w:name="_LINE__33_2284dffa_bbac_435d_9535_de2c18"/>
            <w:r>
              <w:rPr>
                <w:rFonts w:ascii="Arial" w:eastAsia="Arial" w:hAnsi="Arial" w:cs="Arial"/>
              </w:rPr>
              <w:t xml:space="preserve"> </w:t>
            </w:r>
            <w:bookmarkEnd w:id="13535"/>
          </w:p>
        </w:tc>
        <w:tc>
          <w:tcPr>
            <w:tcW w:w="1469" w:type="dxa"/>
          </w:tcPr>
          <w:p w:rsidR="00FE65B0" w:rsidP="00206E25">
            <w:pPr>
              <w:spacing w:before="0" w:after="0"/>
              <w:jc w:val="right"/>
              <w:rPr>
                <w:rFonts w:ascii="Arial" w:eastAsia="Arial" w:hAnsi="Arial" w:cs="Arial"/>
              </w:rPr>
            </w:pPr>
            <w:bookmarkStart w:id="13536" w:name="_LINE__33_998ab139_a815_4104_bd72_a3c4e8"/>
            <w:r>
              <w:rPr>
                <w:rFonts w:ascii="Arial" w:eastAsia="Arial" w:hAnsi="Arial" w:cs="Arial"/>
              </w:rPr>
              <w:t>__________</w:t>
            </w:r>
            <w:bookmarkEnd w:id="13536"/>
          </w:p>
        </w:tc>
        <w:tc>
          <w:tcPr>
            <w:tcW w:w="1469" w:type="dxa"/>
          </w:tcPr>
          <w:p w:rsidR="00FE65B0" w:rsidP="00206E25">
            <w:pPr>
              <w:spacing w:before="0" w:after="0"/>
              <w:jc w:val="right"/>
              <w:rPr>
                <w:rFonts w:ascii="Arial" w:eastAsia="Arial" w:hAnsi="Arial" w:cs="Arial"/>
              </w:rPr>
            </w:pPr>
            <w:bookmarkStart w:id="13537" w:name="_LINE__33_147e344d_3698_4f0b_981b_56db3c"/>
            <w:r>
              <w:rPr>
                <w:rFonts w:ascii="Arial" w:eastAsia="Arial" w:hAnsi="Arial" w:cs="Arial"/>
              </w:rPr>
              <w:t>__________</w:t>
            </w:r>
            <w:bookmarkEnd w:id="135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38" w:name="_LINE__34_3f41a8cc_aa59_4de0_b3e2_eec6c0"/>
            <w:r>
              <w:rPr>
                <w:rFonts w:ascii="Arial" w:eastAsia="Arial" w:hAnsi="Arial" w:cs="Arial"/>
              </w:rPr>
              <w:t>OTHER SPECIAL REVENUE FUNDS TOTAL</w:t>
            </w:r>
            <w:bookmarkEnd w:id="13538"/>
          </w:p>
        </w:tc>
        <w:tc>
          <w:tcPr>
            <w:tcW w:w="1469" w:type="dxa"/>
          </w:tcPr>
          <w:p w:rsidR="00FE65B0" w:rsidP="00206E25">
            <w:pPr>
              <w:spacing w:before="0" w:after="0"/>
              <w:jc w:val="right"/>
              <w:rPr>
                <w:rFonts w:ascii="Arial" w:eastAsia="Arial" w:hAnsi="Arial" w:cs="Arial"/>
              </w:rPr>
            </w:pPr>
            <w:bookmarkStart w:id="13539" w:name="_LINE__34_02234be8_8597_488d_a8ec_8fccf2"/>
            <w:r>
              <w:rPr>
                <w:rFonts w:ascii="Arial" w:eastAsia="Arial" w:hAnsi="Arial" w:cs="Arial"/>
              </w:rPr>
              <w:t>$0</w:t>
            </w:r>
            <w:bookmarkEnd w:id="13539"/>
          </w:p>
        </w:tc>
        <w:tc>
          <w:tcPr>
            <w:tcW w:w="1469" w:type="dxa"/>
          </w:tcPr>
          <w:p w:rsidR="00FE65B0" w:rsidP="00206E25">
            <w:pPr>
              <w:spacing w:before="0" w:after="0"/>
              <w:jc w:val="right"/>
              <w:rPr>
                <w:rFonts w:ascii="Arial" w:eastAsia="Arial" w:hAnsi="Arial" w:cs="Arial"/>
              </w:rPr>
            </w:pPr>
            <w:bookmarkStart w:id="13540" w:name="_LINE__34_a797eeef_e5d2_4366_b25d_02bd1a"/>
            <w:r>
              <w:rPr>
                <w:rFonts w:ascii="Arial" w:eastAsia="Arial" w:hAnsi="Arial" w:cs="Arial"/>
              </w:rPr>
              <w:t>$17,258,000</w:t>
            </w:r>
            <w:bookmarkEnd w:id="13540"/>
          </w:p>
        </w:tc>
      </w:tr>
    </w:tbl>
    <w:p w:rsidR="00FE65B0" w:rsidP="00FE65B0">
      <w:pPr>
        <w:pStyle w:val="BPSParagraphLeftAlign"/>
        <w:suppressAutoHyphens/>
        <w:ind w:left="360"/>
        <w:rPr>
          <w:rFonts w:ascii="Arial" w:eastAsia="Arial" w:hAnsi="Arial" w:cs="Arial"/>
        </w:rPr>
      </w:pPr>
      <w:bookmarkStart w:id="13541" w:name="_PAR__17_25a5d488_10eb_40c8_a621_0865b22"/>
      <w:bookmarkEnd w:id="13528"/>
      <w:r>
        <w:rPr>
          <w:rFonts w:ascii="Arial" w:eastAsia="Arial" w:hAnsi="Arial" w:cs="Arial"/>
          <w:b/>
        </w:rPr>
        <w:t>HOUSING PRODUCTION FUND N557</w:t>
      </w:r>
    </w:p>
    <w:p w:rsidR="00FE65B0" w:rsidP="00FE65B0">
      <w:pPr>
        <w:pStyle w:val="BPSParagraphLeftAlign"/>
        <w:suppressAutoHyphens/>
        <w:ind w:left="360"/>
        <w:rPr>
          <w:rFonts w:ascii="Arial" w:eastAsia="Arial" w:hAnsi="Arial" w:cs="Arial"/>
        </w:rPr>
      </w:pPr>
      <w:bookmarkStart w:id="13542" w:name="_PAR__18_2a1e74f0_aa09_4292_a4f1_49f7552"/>
      <w:bookmarkEnd w:id="135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43" w:name="_PAR__19_624b7dbb_32c7_41ea_8cde_cbf9d0c"/>
            <w:bookmarkStart w:id="13544" w:name="_LINE__37_698a28b7_d857_463b_893d_b0bbcb"/>
            <w:bookmarkEnd w:id="13542"/>
            <w:r>
              <w:rPr>
                <w:rFonts w:ascii="Arial" w:eastAsia="Arial" w:hAnsi="Arial" w:cs="Arial"/>
                <w:b/>
              </w:rPr>
              <w:t>OTHER SPECIAL REVENUE FUNDS</w:t>
            </w:r>
            <w:bookmarkEnd w:id="13544"/>
          </w:p>
        </w:tc>
        <w:tc>
          <w:tcPr>
            <w:tcW w:w="1469" w:type="dxa"/>
          </w:tcPr>
          <w:p w:rsidR="00FE65B0" w:rsidP="00206E25">
            <w:pPr>
              <w:spacing w:before="0" w:after="0"/>
              <w:jc w:val="right"/>
              <w:rPr>
                <w:rFonts w:ascii="Arial" w:eastAsia="Arial" w:hAnsi="Arial" w:cs="Arial"/>
              </w:rPr>
            </w:pPr>
            <w:bookmarkStart w:id="13545" w:name="_LINE__37_d275af09_5628_4257_8874_9483c6"/>
            <w:r>
              <w:rPr>
                <w:rFonts w:ascii="Arial" w:eastAsia="Arial" w:hAnsi="Arial" w:cs="Arial"/>
                <w:b/>
              </w:rPr>
              <w:t>2025-26</w:t>
            </w:r>
            <w:bookmarkEnd w:id="13545"/>
          </w:p>
        </w:tc>
        <w:tc>
          <w:tcPr>
            <w:tcW w:w="1469" w:type="dxa"/>
          </w:tcPr>
          <w:p w:rsidR="00FE65B0" w:rsidP="00206E25">
            <w:pPr>
              <w:spacing w:before="0" w:after="0"/>
              <w:jc w:val="right"/>
              <w:rPr>
                <w:rFonts w:ascii="Arial" w:eastAsia="Arial" w:hAnsi="Arial" w:cs="Arial"/>
              </w:rPr>
            </w:pPr>
            <w:bookmarkStart w:id="13546" w:name="_LINE__37_adf7b4bf_1350_422c_a275_801a3f"/>
            <w:r>
              <w:rPr>
                <w:rFonts w:ascii="Arial" w:eastAsia="Arial" w:hAnsi="Arial" w:cs="Arial"/>
                <w:b/>
              </w:rPr>
              <w:t>2026-27</w:t>
            </w:r>
            <w:bookmarkEnd w:id="135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47" w:name="_LINE__38_00706644_4683_4cc8_af94_ce6e5d"/>
            <w:r>
              <w:rPr>
                <w:rFonts w:ascii="Arial" w:eastAsia="Arial" w:hAnsi="Arial" w:cs="Arial"/>
              </w:rPr>
              <w:t>All Other</w:t>
            </w:r>
            <w:bookmarkEnd w:id="13547"/>
          </w:p>
        </w:tc>
        <w:tc>
          <w:tcPr>
            <w:tcW w:w="1469" w:type="dxa"/>
          </w:tcPr>
          <w:p w:rsidR="00FE65B0" w:rsidP="00206E25">
            <w:pPr>
              <w:spacing w:before="0" w:after="0"/>
              <w:jc w:val="right"/>
              <w:rPr>
                <w:rFonts w:ascii="Arial" w:eastAsia="Arial" w:hAnsi="Arial" w:cs="Arial"/>
              </w:rPr>
            </w:pPr>
            <w:bookmarkStart w:id="13548" w:name="_LINE__38_c79b9739_c7c7_41ee_b2af_443af2"/>
            <w:r>
              <w:rPr>
                <w:rFonts w:ascii="Arial" w:eastAsia="Arial" w:hAnsi="Arial" w:cs="Arial"/>
              </w:rPr>
              <w:t>$0</w:t>
            </w:r>
            <w:bookmarkEnd w:id="13548"/>
          </w:p>
        </w:tc>
        <w:tc>
          <w:tcPr>
            <w:tcW w:w="1469" w:type="dxa"/>
          </w:tcPr>
          <w:p w:rsidR="00FE65B0" w:rsidP="00206E25">
            <w:pPr>
              <w:spacing w:before="0" w:after="0"/>
              <w:jc w:val="right"/>
              <w:rPr>
                <w:rFonts w:ascii="Arial" w:eastAsia="Arial" w:hAnsi="Arial" w:cs="Arial"/>
              </w:rPr>
            </w:pPr>
            <w:bookmarkStart w:id="13549" w:name="_LINE__38_baeb9c2a_f523_4855_b04a_a0378a"/>
            <w:r>
              <w:rPr>
                <w:rFonts w:ascii="Arial" w:eastAsia="Arial" w:hAnsi="Arial" w:cs="Arial"/>
              </w:rPr>
              <w:t>$17,258,000</w:t>
            </w:r>
            <w:bookmarkEnd w:id="135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50" w:name="_LINE__39_5ef9802c_5334_4999_b6cb_31e672"/>
            <w:r>
              <w:rPr>
                <w:rFonts w:ascii="Arial" w:eastAsia="Arial" w:hAnsi="Arial" w:cs="Arial"/>
              </w:rPr>
              <w:t xml:space="preserve"> </w:t>
            </w:r>
            <w:bookmarkEnd w:id="13550"/>
          </w:p>
        </w:tc>
        <w:tc>
          <w:tcPr>
            <w:tcW w:w="1469" w:type="dxa"/>
          </w:tcPr>
          <w:p w:rsidR="00FE65B0" w:rsidP="00206E25">
            <w:pPr>
              <w:spacing w:before="0" w:after="0"/>
              <w:jc w:val="right"/>
              <w:rPr>
                <w:rFonts w:ascii="Arial" w:eastAsia="Arial" w:hAnsi="Arial" w:cs="Arial"/>
              </w:rPr>
            </w:pPr>
            <w:bookmarkStart w:id="13551" w:name="_LINE__39_b7937098_6404_4029_ab9d_13b78e"/>
            <w:r>
              <w:rPr>
                <w:rFonts w:ascii="Arial" w:eastAsia="Arial" w:hAnsi="Arial" w:cs="Arial"/>
              </w:rPr>
              <w:t>__________</w:t>
            </w:r>
            <w:bookmarkEnd w:id="13551"/>
          </w:p>
        </w:tc>
        <w:tc>
          <w:tcPr>
            <w:tcW w:w="1469" w:type="dxa"/>
          </w:tcPr>
          <w:p w:rsidR="00FE65B0" w:rsidP="00206E25">
            <w:pPr>
              <w:spacing w:before="0" w:after="0"/>
              <w:jc w:val="right"/>
              <w:rPr>
                <w:rFonts w:ascii="Arial" w:eastAsia="Arial" w:hAnsi="Arial" w:cs="Arial"/>
              </w:rPr>
            </w:pPr>
            <w:bookmarkStart w:id="13552" w:name="_LINE__39_f08b6133_bd06_4b28_9d8a_12ac2f"/>
            <w:r>
              <w:rPr>
                <w:rFonts w:ascii="Arial" w:eastAsia="Arial" w:hAnsi="Arial" w:cs="Arial"/>
              </w:rPr>
              <w:t>__________</w:t>
            </w:r>
            <w:bookmarkEnd w:id="135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53" w:name="_LINE__40_8f1598eb_308f_452d_aadd_2196db"/>
            <w:r>
              <w:rPr>
                <w:rFonts w:ascii="Arial" w:eastAsia="Arial" w:hAnsi="Arial" w:cs="Arial"/>
              </w:rPr>
              <w:t>OTHER SPECIAL REVENUE FUNDS TOTAL</w:t>
            </w:r>
            <w:bookmarkEnd w:id="13553"/>
          </w:p>
        </w:tc>
        <w:tc>
          <w:tcPr>
            <w:tcW w:w="1469" w:type="dxa"/>
          </w:tcPr>
          <w:p w:rsidR="00FE65B0" w:rsidP="00206E25">
            <w:pPr>
              <w:spacing w:before="0" w:after="0"/>
              <w:jc w:val="right"/>
              <w:rPr>
                <w:rFonts w:ascii="Arial" w:eastAsia="Arial" w:hAnsi="Arial" w:cs="Arial"/>
              </w:rPr>
            </w:pPr>
            <w:bookmarkStart w:id="13554" w:name="_LINE__40_268e7b19_8432_458a_91b5_24037b"/>
            <w:r>
              <w:rPr>
                <w:rFonts w:ascii="Arial" w:eastAsia="Arial" w:hAnsi="Arial" w:cs="Arial"/>
              </w:rPr>
              <w:t>$0</w:t>
            </w:r>
            <w:bookmarkEnd w:id="13554"/>
          </w:p>
        </w:tc>
        <w:tc>
          <w:tcPr>
            <w:tcW w:w="1469" w:type="dxa"/>
          </w:tcPr>
          <w:p w:rsidR="00FE65B0" w:rsidP="00206E25">
            <w:pPr>
              <w:spacing w:before="0" w:after="0"/>
              <w:jc w:val="right"/>
              <w:rPr>
                <w:rFonts w:ascii="Arial" w:eastAsia="Arial" w:hAnsi="Arial" w:cs="Arial"/>
              </w:rPr>
            </w:pPr>
            <w:bookmarkStart w:id="13555" w:name="_LINE__40_6b900102_069c_45c3_88aa_f0c7ae"/>
            <w:r>
              <w:rPr>
                <w:rFonts w:ascii="Arial" w:eastAsia="Arial" w:hAnsi="Arial" w:cs="Arial"/>
              </w:rPr>
              <w:t>$17,258,000</w:t>
            </w:r>
            <w:bookmarkEnd w:id="13555"/>
          </w:p>
        </w:tc>
      </w:tr>
    </w:tbl>
    <w:p w:rsidR="00FE65B0" w:rsidP="00FE65B0">
      <w:pPr>
        <w:pStyle w:val="BPSParagraphLeftAlign"/>
        <w:suppressAutoHyphens/>
        <w:ind w:left="360"/>
        <w:rPr>
          <w:rFonts w:ascii="Arial" w:eastAsia="Arial" w:hAnsi="Arial" w:cs="Arial"/>
        </w:rPr>
      </w:pPr>
      <w:bookmarkStart w:id="13556" w:name="_PAGE__148_fd59b635_7460_4a9d_8f4f_cb61c"/>
      <w:bookmarkStart w:id="13557" w:name="_PAR__2_0e0d996e_4ea4_41fe_9513_0e239ed7"/>
      <w:bookmarkEnd w:id="13465"/>
      <w:bookmarkEnd w:id="13543"/>
      <w:r>
        <w:rPr>
          <w:rFonts w:ascii="Arial" w:eastAsia="Arial" w:hAnsi="Arial" w:cs="Arial"/>
          <w:b/>
        </w:rPr>
        <w:t>Maine Energy, Housing and Economic Recovery Program Z124</w:t>
      </w:r>
    </w:p>
    <w:p w:rsidR="00FE65B0" w:rsidP="00FE65B0">
      <w:pPr>
        <w:ind w:left="360"/>
        <w:rPr>
          <w:rFonts w:ascii="Arial" w:eastAsia="Arial" w:hAnsi="Arial" w:cs="Arial"/>
        </w:rPr>
      </w:pPr>
      <w:bookmarkStart w:id="13558" w:name="_PAR__3_37838e3a_3156_4150_a010_fe534975"/>
      <w:bookmarkEnd w:id="13557"/>
      <w:r>
        <w:rPr>
          <w:rFonts w:ascii="Arial" w:eastAsia="Arial" w:hAnsi="Arial" w:cs="Arial"/>
        </w:rPr>
        <w:t>Initiative: Increases funding in fiscal year 2025-26 and decreases funding in fiscal year 2026-27 to bring debt service payments into accordance with the repayment schedule.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59" w:name="_PAR__4_2df24381_4100_4688_a3ad_075beb53"/>
            <w:bookmarkStart w:id="13560" w:name="_LINE__4_edbd65dd_49f8_4a0d_acd5_8e05e7e"/>
            <w:bookmarkEnd w:id="13558"/>
            <w:r>
              <w:rPr>
                <w:rFonts w:ascii="Arial" w:eastAsia="Arial" w:hAnsi="Arial" w:cs="Arial"/>
                <w:b/>
              </w:rPr>
              <w:t>OTHER SPECIAL REVENUE FUNDS</w:t>
            </w:r>
            <w:bookmarkEnd w:id="13560"/>
          </w:p>
        </w:tc>
        <w:tc>
          <w:tcPr>
            <w:tcW w:w="1469" w:type="dxa"/>
          </w:tcPr>
          <w:p w:rsidR="00FE65B0" w:rsidP="00206E25">
            <w:pPr>
              <w:spacing w:before="0" w:after="0"/>
              <w:jc w:val="right"/>
              <w:rPr>
                <w:rFonts w:ascii="Arial" w:eastAsia="Arial" w:hAnsi="Arial" w:cs="Arial"/>
              </w:rPr>
            </w:pPr>
            <w:bookmarkStart w:id="13561" w:name="_LINE__4_78495e2a_ef78_4130_90b7_41e67e2"/>
            <w:r>
              <w:rPr>
                <w:rFonts w:ascii="Arial" w:eastAsia="Arial" w:hAnsi="Arial" w:cs="Arial"/>
                <w:b/>
              </w:rPr>
              <w:t>2025-26</w:t>
            </w:r>
            <w:bookmarkEnd w:id="13561"/>
          </w:p>
        </w:tc>
        <w:tc>
          <w:tcPr>
            <w:tcW w:w="1469" w:type="dxa"/>
          </w:tcPr>
          <w:p w:rsidR="00FE65B0" w:rsidP="00206E25">
            <w:pPr>
              <w:spacing w:before="0" w:after="0"/>
              <w:jc w:val="right"/>
              <w:rPr>
                <w:rFonts w:ascii="Arial" w:eastAsia="Arial" w:hAnsi="Arial" w:cs="Arial"/>
              </w:rPr>
            </w:pPr>
            <w:bookmarkStart w:id="13562" w:name="_LINE__4_71549e18_f716_43f8_ba7e_407c069"/>
            <w:r>
              <w:rPr>
                <w:rFonts w:ascii="Arial" w:eastAsia="Arial" w:hAnsi="Arial" w:cs="Arial"/>
                <w:b/>
              </w:rPr>
              <w:t>2026-27</w:t>
            </w:r>
            <w:bookmarkEnd w:id="135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63" w:name="_LINE__5_ddc85994_5090_4642_ab87_f7420f4"/>
            <w:r>
              <w:rPr>
                <w:rFonts w:ascii="Arial" w:eastAsia="Arial" w:hAnsi="Arial" w:cs="Arial"/>
              </w:rPr>
              <w:t>All Other</w:t>
            </w:r>
            <w:bookmarkEnd w:id="13563"/>
          </w:p>
        </w:tc>
        <w:tc>
          <w:tcPr>
            <w:tcW w:w="1469" w:type="dxa"/>
          </w:tcPr>
          <w:p w:rsidR="00FE65B0" w:rsidP="00206E25">
            <w:pPr>
              <w:spacing w:before="0" w:after="0"/>
              <w:jc w:val="right"/>
              <w:rPr>
                <w:rFonts w:ascii="Arial" w:eastAsia="Arial" w:hAnsi="Arial" w:cs="Arial"/>
              </w:rPr>
            </w:pPr>
            <w:bookmarkStart w:id="13564" w:name="_LINE__5_0104b7ba_be5b_4b13_83bc_bf4d923"/>
            <w:r>
              <w:rPr>
                <w:rFonts w:ascii="Arial" w:eastAsia="Arial" w:hAnsi="Arial" w:cs="Arial"/>
              </w:rPr>
              <w:t>$672</w:t>
            </w:r>
            <w:bookmarkEnd w:id="13564"/>
          </w:p>
        </w:tc>
        <w:tc>
          <w:tcPr>
            <w:tcW w:w="1469" w:type="dxa"/>
          </w:tcPr>
          <w:p w:rsidR="00FE65B0" w:rsidP="00206E25">
            <w:pPr>
              <w:spacing w:before="0" w:after="0"/>
              <w:jc w:val="right"/>
              <w:rPr>
                <w:rFonts w:ascii="Arial" w:eastAsia="Arial" w:hAnsi="Arial" w:cs="Arial"/>
              </w:rPr>
            </w:pPr>
            <w:bookmarkStart w:id="13565" w:name="_LINE__5_7f57e3b9_0bf3_46cf_af77_f8defe6"/>
            <w:r>
              <w:rPr>
                <w:rFonts w:ascii="Arial" w:eastAsia="Arial" w:hAnsi="Arial" w:cs="Arial"/>
              </w:rPr>
              <w:t>($114)</w:t>
            </w:r>
            <w:bookmarkEnd w:id="135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66" w:name="_LINE__6_be5e036d_164e_455f_9a9d_bedc6ac"/>
            <w:r>
              <w:rPr>
                <w:rFonts w:ascii="Arial" w:eastAsia="Arial" w:hAnsi="Arial" w:cs="Arial"/>
              </w:rPr>
              <w:t xml:space="preserve"> </w:t>
            </w:r>
            <w:bookmarkEnd w:id="13566"/>
          </w:p>
        </w:tc>
        <w:tc>
          <w:tcPr>
            <w:tcW w:w="1469" w:type="dxa"/>
          </w:tcPr>
          <w:p w:rsidR="00FE65B0" w:rsidP="00206E25">
            <w:pPr>
              <w:spacing w:before="0" w:after="0"/>
              <w:jc w:val="right"/>
              <w:rPr>
                <w:rFonts w:ascii="Arial" w:eastAsia="Arial" w:hAnsi="Arial" w:cs="Arial"/>
              </w:rPr>
            </w:pPr>
            <w:bookmarkStart w:id="13567" w:name="_LINE__6_514bd4e5_db53_47a0_922c_beb040d"/>
            <w:r>
              <w:rPr>
                <w:rFonts w:ascii="Arial" w:eastAsia="Arial" w:hAnsi="Arial" w:cs="Arial"/>
              </w:rPr>
              <w:t>__________</w:t>
            </w:r>
            <w:bookmarkEnd w:id="13567"/>
          </w:p>
        </w:tc>
        <w:tc>
          <w:tcPr>
            <w:tcW w:w="1469" w:type="dxa"/>
          </w:tcPr>
          <w:p w:rsidR="00FE65B0" w:rsidP="00206E25">
            <w:pPr>
              <w:spacing w:before="0" w:after="0"/>
              <w:jc w:val="right"/>
              <w:rPr>
                <w:rFonts w:ascii="Arial" w:eastAsia="Arial" w:hAnsi="Arial" w:cs="Arial"/>
              </w:rPr>
            </w:pPr>
            <w:bookmarkStart w:id="13568" w:name="_LINE__6_fe4df2da_8354_43b7_85cf_ae22fee"/>
            <w:r>
              <w:rPr>
                <w:rFonts w:ascii="Arial" w:eastAsia="Arial" w:hAnsi="Arial" w:cs="Arial"/>
              </w:rPr>
              <w:t>__________</w:t>
            </w:r>
            <w:bookmarkEnd w:id="135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69" w:name="_LINE__7_88479730_0a2e_4f5f_9512_c9bd864"/>
            <w:r>
              <w:rPr>
                <w:rFonts w:ascii="Arial" w:eastAsia="Arial" w:hAnsi="Arial" w:cs="Arial"/>
              </w:rPr>
              <w:t>OTHER SPECIAL REVENUE FUNDS TOTAL</w:t>
            </w:r>
            <w:bookmarkEnd w:id="13569"/>
          </w:p>
        </w:tc>
        <w:tc>
          <w:tcPr>
            <w:tcW w:w="1469" w:type="dxa"/>
          </w:tcPr>
          <w:p w:rsidR="00FE65B0" w:rsidP="00206E25">
            <w:pPr>
              <w:spacing w:before="0" w:after="0"/>
              <w:jc w:val="right"/>
              <w:rPr>
                <w:rFonts w:ascii="Arial" w:eastAsia="Arial" w:hAnsi="Arial" w:cs="Arial"/>
              </w:rPr>
            </w:pPr>
            <w:bookmarkStart w:id="13570" w:name="_LINE__7_c31f20b5_4ab9_45c8_a4ca_581410b"/>
            <w:r>
              <w:rPr>
                <w:rFonts w:ascii="Arial" w:eastAsia="Arial" w:hAnsi="Arial" w:cs="Arial"/>
              </w:rPr>
              <w:t>$672</w:t>
            </w:r>
            <w:bookmarkEnd w:id="13570"/>
          </w:p>
        </w:tc>
        <w:tc>
          <w:tcPr>
            <w:tcW w:w="1469" w:type="dxa"/>
          </w:tcPr>
          <w:p w:rsidR="00FE65B0" w:rsidP="00206E25">
            <w:pPr>
              <w:spacing w:before="0" w:after="0"/>
              <w:jc w:val="right"/>
              <w:rPr>
                <w:rFonts w:ascii="Arial" w:eastAsia="Arial" w:hAnsi="Arial" w:cs="Arial"/>
              </w:rPr>
            </w:pPr>
            <w:bookmarkStart w:id="13571" w:name="_LINE__7_7685d2cf_e417_44ca_803e_bd8f307"/>
            <w:r>
              <w:rPr>
                <w:rFonts w:ascii="Arial" w:eastAsia="Arial" w:hAnsi="Arial" w:cs="Arial"/>
              </w:rPr>
              <w:t>($114)</w:t>
            </w:r>
            <w:bookmarkEnd w:id="13571"/>
          </w:p>
        </w:tc>
      </w:tr>
    </w:tbl>
    <w:p w:rsidR="00FE65B0" w:rsidP="00FE65B0">
      <w:pPr>
        <w:pStyle w:val="BPSParagraphLeftAlign"/>
        <w:suppressAutoHyphens/>
        <w:ind w:left="360"/>
        <w:rPr>
          <w:rFonts w:ascii="Arial" w:eastAsia="Arial" w:hAnsi="Arial" w:cs="Arial"/>
        </w:rPr>
      </w:pPr>
      <w:bookmarkStart w:id="13572" w:name="_PAR__5_3ffd9e22_f99f_4cbd_ab1a_e1c7eb40"/>
      <w:bookmarkEnd w:id="13559"/>
      <w:r>
        <w:rPr>
          <w:rFonts w:ascii="Arial" w:eastAsia="Arial" w:hAnsi="Arial" w:cs="Arial"/>
          <w:b/>
        </w:rPr>
        <w:t>MAINE ENERGY, HOUSING AND ECONOMIC RECOVERY PROGRAM Z124</w:t>
      </w:r>
    </w:p>
    <w:p w:rsidR="00FE65B0" w:rsidP="00FE65B0">
      <w:pPr>
        <w:pStyle w:val="BPSParagraphLeftAlign"/>
        <w:suppressAutoHyphens/>
        <w:ind w:left="360"/>
        <w:rPr>
          <w:rFonts w:ascii="Arial" w:eastAsia="Arial" w:hAnsi="Arial" w:cs="Arial"/>
        </w:rPr>
      </w:pPr>
      <w:bookmarkStart w:id="13573" w:name="_PAR__6_1b813af5_f29f_4c1d_878a_481d66e9"/>
      <w:bookmarkEnd w:id="135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74" w:name="_PAR__7_19ed264f_1b6a_4da6_a379_7a5e509b"/>
            <w:bookmarkStart w:id="13575" w:name="_LINE__10_8961ba22_7a59_4aae_954e_3cecec"/>
            <w:bookmarkEnd w:id="13573"/>
            <w:r>
              <w:rPr>
                <w:rFonts w:ascii="Arial" w:eastAsia="Arial" w:hAnsi="Arial" w:cs="Arial"/>
                <w:b/>
              </w:rPr>
              <w:t>OTHER SPECIAL REVENUE FUNDS</w:t>
            </w:r>
            <w:bookmarkEnd w:id="13575"/>
          </w:p>
        </w:tc>
        <w:tc>
          <w:tcPr>
            <w:tcW w:w="1469" w:type="dxa"/>
          </w:tcPr>
          <w:p w:rsidR="00FE65B0" w:rsidP="00206E25">
            <w:pPr>
              <w:spacing w:before="0" w:after="0"/>
              <w:jc w:val="right"/>
              <w:rPr>
                <w:rFonts w:ascii="Arial" w:eastAsia="Arial" w:hAnsi="Arial" w:cs="Arial"/>
              </w:rPr>
            </w:pPr>
            <w:bookmarkStart w:id="13576" w:name="_LINE__10_f1a40b20_b934_45fa_85c1_9446e5"/>
            <w:r>
              <w:rPr>
                <w:rFonts w:ascii="Arial" w:eastAsia="Arial" w:hAnsi="Arial" w:cs="Arial"/>
                <w:b/>
              </w:rPr>
              <w:t>2025-26</w:t>
            </w:r>
            <w:bookmarkEnd w:id="13576"/>
          </w:p>
        </w:tc>
        <w:tc>
          <w:tcPr>
            <w:tcW w:w="1469" w:type="dxa"/>
          </w:tcPr>
          <w:p w:rsidR="00FE65B0" w:rsidP="00206E25">
            <w:pPr>
              <w:spacing w:before="0" w:after="0"/>
              <w:jc w:val="right"/>
              <w:rPr>
                <w:rFonts w:ascii="Arial" w:eastAsia="Arial" w:hAnsi="Arial" w:cs="Arial"/>
              </w:rPr>
            </w:pPr>
            <w:bookmarkStart w:id="13577" w:name="_LINE__10_78363f87_b611_4d11_bba1_d0cd9a"/>
            <w:r>
              <w:rPr>
                <w:rFonts w:ascii="Arial" w:eastAsia="Arial" w:hAnsi="Arial" w:cs="Arial"/>
                <w:b/>
              </w:rPr>
              <w:t>2026-27</w:t>
            </w:r>
            <w:bookmarkEnd w:id="135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78" w:name="_LINE__11_57a18091_d3ec_4e4f_a68a_bbe108"/>
            <w:r>
              <w:rPr>
                <w:rFonts w:ascii="Arial" w:eastAsia="Arial" w:hAnsi="Arial" w:cs="Arial"/>
              </w:rPr>
              <w:t>All Other</w:t>
            </w:r>
            <w:bookmarkEnd w:id="13578"/>
          </w:p>
        </w:tc>
        <w:tc>
          <w:tcPr>
            <w:tcW w:w="1469" w:type="dxa"/>
          </w:tcPr>
          <w:p w:rsidR="00FE65B0" w:rsidP="00206E25">
            <w:pPr>
              <w:spacing w:before="0" w:after="0"/>
              <w:jc w:val="right"/>
              <w:rPr>
                <w:rFonts w:ascii="Arial" w:eastAsia="Arial" w:hAnsi="Arial" w:cs="Arial"/>
              </w:rPr>
            </w:pPr>
            <w:bookmarkStart w:id="13579" w:name="_LINE__11_b912b1fa_9499_45c4_aa71_08dc80"/>
            <w:r>
              <w:rPr>
                <w:rFonts w:ascii="Arial" w:eastAsia="Arial" w:hAnsi="Arial" w:cs="Arial"/>
              </w:rPr>
              <w:t>$672</w:t>
            </w:r>
            <w:bookmarkEnd w:id="13579"/>
          </w:p>
        </w:tc>
        <w:tc>
          <w:tcPr>
            <w:tcW w:w="1469" w:type="dxa"/>
          </w:tcPr>
          <w:p w:rsidR="00FE65B0" w:rsidP="00206E25">
            <w:pPr>
              <w:spacing w:before="0" w:after="0"/>
              <w:jc w:val="right"/>
              <w:rPr>
                <w:rFonts w:ascii="Arial" w:eastAsia="Arial" w:hAnsi="Arial" w:cs="Arial"/>
              </w:rPr>
            </w:pPr>
            <w:bookmarkStart w:id="13580" w:name="_LINE__11_4df02bfd_97c0_450e_a18f_1c5fd9"/>
            <w:r>
              <w:rPr>
                <w:rFonts w:ascii="Arial" w:eastAsia="Arial" w:hAnsi="Arial" w:cs="Arial"/>
              </w:rPr>
              <w:t>($114)</w:t>
            </w:r>
            <w:bookmarkEnd w:id="135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81" w:name="_LINE__12_4edcbdfb_d37c_4847_9b02_31ee3f"/>
            <w:r>
              <w:rPr>
                <w:rFonts w:ascii="Arial" w:eastAsia="Arial" w:hAnsi="Arial" w:cs="Arial"/>
              </w:rPr>
              <w:t xml:space="preserve"> </w:t>
            </w:r>
            <w:bookmarkEnd w:id="13581"/>
          </w:p>
        </w:tc>
        <w:tc>
          <w:tcPr>
            <w:tcW w:w="1469" w:type="dxa"/>
          </w:tcPr>
          <w:p w:rsidR="00FE65B0" w:rsidP="00206E25">
            <w:pPr>
              <w:spacing w:before="0" w:after="0"/>
              <w:jc w:val="right"/>
              <w:rPr>
                <w:rFonts w:ascii="Arial" w:eastAsia="Arial" w:hAnsi="Arial" w:cs="Arial"/>
              </w:rPr>
            </w:pPr>
            <w:bookmarkStart w:id="13582" w:name="_LINE__12_85027f1e_63fc_4c4e_b744_883bfd"/>
            <w:r>
              <w:rPr>
                <w:rFonts w:ascii="Arial" w:eastAsia="Arial" w:hAnsi="Arial" w:cs="Arial"/>
              </w:rPr>
              <w:t>__________</w:t>
            </w:r>
            <w:bookmarkEnd w:id="13582"/>
          </w:p>
        </w:tc>
        <w:tc>
          <w:tcPr>
            <w:tcW w:w="1469" w:type="dxa"/>
          </w:tcPr>
          <w:p w:rsidR="00FE65B0" w:rsidP="00206E25">
            <w:pPr>
              <w:spacing w:before="0" w:after="0"/>
              <w:jc w:val="right"/>
              <w:rPr>
                <w:rFonts w:ascii="Arial" w:eastAsia="Arial" w:hAnsi="Arial" w:cs="Arial"/>
              </w:rPr>
            </w:pPr>
            <w:bookmarkStart w:id="13583" w:name="_LINE__12_4da1ad6e_6d5a_4e65_8826_1d2e40"/>
            <w:r>
              <w:rPr>
                <w:rFonts w:ascii="Arial" w:eastAsia="Arial" w:hAnsi="Arial" w:cs="Arial"/>
              </w:rPr>
              <w:t>__________</w:t>
            </w:r>
            <w:bookmarkEnd w:id="135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84" w:name="_LINE__13_8f19895c_d130_40db_9ec2_b3b097"/>
            <w:r>
              <w:rPr>
                <w:rFonts w:ascii="Arial" w:eastAsia="Arial" w:hAnsi="Arial" w:cs="Arial"/>
              </w:rPr>
              <w:t>OTHER SPECIAL REVENUE FUNDS TOTAL</w:t>
            </w:r>
            <w:bookmarkEnd w:id="13584"/>
          </w:p>
        </w:tc>
        <w:tc>
          <w:tcPr>
            <w:tcW w:w="1469" w:type="dxa"/>
          </w:tcPr>
          <w:p w:rsidR="00FE65B0" w:rsidP="00206E25">
            <w:pPr>
              <w:spacing w:before="0" w:after="0"/>
              <w:jc w:val="right"/>
              <w:rPr>
                <w:rFonts w:ascii="Arial" w:eastAsia="Arial" w:hAnsi="Arial" w:cs="Arial"/>
              </w:rPr>
            </w:pPr>
            <w:bookmarkStart w:id="13585" w:name="_LINE__13_13e82052_d0d0_41b9_a362_a5035b"/>
            <w:r>
              <w:rPr>
                <w:rFonts w:ascii="Arial" w:eastAsia="Arial" w:hAnsi="Arial" w:cs="Arial"/>
              </w:rPr>
              <w:t>$672</w:t>
            </w:r>
            <w:bookmarkEnd w:id="13585"/>
          </w:p>
        </w:tc>
        <w:tc>
          <w:tcPr>
            <w:tcW w:w="1469" w:type="dxa"/>
          </w:tcPr>
          <w:p w:rsidR="00FE65B0" w:rsidP="00206E25">
            <w:pPr>
              <w:spacing w:before="0" w:after="0"/>
              <w:jc w:val="right"/>
              <w:rPr>
                <w:rFonts w:ascii="Arial" w:eastAsia="Arial" w:hAnsi="Arial" w:cs="Arial"/>
              </w:rPr>
            </w:pPr>
            <w:bookmarkStart w:id="13586" w:name="_LINE__13_18a515cb_26c9_43fd_8214_2cfd46"/>
            <w:r>
              <w:rPr>
                <w:rFonts w:ascii="Arial" w:eastAsia="Arial" w:hAnsi="Arial" w:cs="Arial"/>
              </w:rPr>
              <w:t>($114)</w:t>
            </w:r>
            <w:bookmarkEnd w:id="13586"/>
          </w:p>
        </w:tc>
      </w:tr>
    </w:tbl>
    <w:p w:rsidR="00FE65B0" w:rsidP="00FE65B0">
      <w:pPr>
        <w:ind w:left="360"/>
        <w:rPr>
          <w:rFonts w:ascii="Arial" w:eastAsia="Arial" w:hAnsi="Arial" w:cs="Arial"/>
        </w:rPr>
      </w:pPr>
      <w:bookmarkStart w:id="13587" w:name="_PAR__8_610890a8_83c0_469b_b237_c2a09316"/>
      <w:bookmarkEnd w:id="135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88" w:name="_PAR__9_8fb8068c_653f_4867_8360_bf65f44d"/>
            <w:bookmarkStart w:id="13589" w:name="_LINE__15_3b70c139_d942_482d_964f_8f31e2"/>
            <w:bookmarkEnd w:id="13587"/>
            <w:r>
              <w:rPr>
                <w:rFonts w:ascii="Arial" w:eastAsia="Arial" w:hAnsi="Arial" w:cs="Arial"/>
                <w:b/>
              </w:rPr>
              <w:t>HOUSING AUTHORITY, MAINE STATE</w:t>
            </w:r>
            <w:bookmarkEnd w:id="13589"/>
          </w:p>
        </w:tc>
        <w:tc>
          <w:tcPr>
            <w:tcW w:w="1469" w:type="dxa"/>
          </w:tcPr>
          <w:p w:rsidR="00FE65B0" w:rsidP="00206E25">
            <w:pPr>
              <w:spacing w:before="0" w:after="0"/>
              <w:rPr>
                <w:rFonts w:ascii="Arial" w:eastAsia="Arial" w:hAnsi="Arial" w:cs="Arial"/>
              </w:rPr>
            </w:pPr>
            <w:bookmarkStart w:id="13590" w:name="_LINE__15_e370c0c0_6890_4f19_bbd1_230c54"/>
            <w:r>
              <w:rPr>
                <w:rFonts w:ascii="Arial" w:eastAsia="Arial" w:hAnsi="Arial" w:cs="Arial"/>
              </w:rPr>
              <w:t xml:space="preserve"> </w:t>
            </w:r>
            <w:bookmarkEnd w:id="13590"/>
          </w:p>
        </w:tc>
        <w:tc>
          <w:tcPr>
            <w:tcW w:w="1469" w:type="dxa"/>
          </w:tcPr>
          <w:p w:rsidR="00FE65B0" w:rsidP="00206E25">
            <w:pPr>
              <w:spacing w:before="0" w:after="0"/>
              <w:rPr>
                <w:rFonts w:ascii="Arial" w:eastAsia="Arial" w:hAnsi="Arial" w:cs="Arial"/>
              </w:rPr>
            </w:pPr>
            <w:bookmarkStart w:id="13591" w:name="_LINE__15_52cf779f_3931_43f7_8fd2_99751a"/>
            <w:r>
              <w:rPr>
                <w:rFonts w:ascii="Arial" w:eastAsia="Arial" w:hAnsi="Arial" w:cs="Arial"/>
              </w:rPr>
              <w:t xml:space="preserve"> </w:t>
            </w:r>
            <w:bookmarkEnd w:id="135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92" w:name="_LINE__16_a23e354f_50fc_4072_9bf8_4eee67"/>
            <w:r>
              <w:rPr>
                <w:rFonts w:ascii="Arial" w:eastAsia="Arial" w:hAnsi="Arial" w:cs="Arial"/>
                <w:b/>
              </w:rPr>
              <w:t>DEPARTMENT TOTALS</w:t>
            </w:r>
            <w:bookmarkEnd w:id="13592"/>
          </w:p>
        </w:tc>
        <w:tc>
          <w:tcPr>
            <w:tcW w:w="1469" w:type="dxa"/>
          </w:tcPr>
          <w:p w:rsidR="00FE65B0" w:rsidP="00206E25">
            <w:pPr>
              <w:spacing w:before="0" w:after="0"/>
              <w:jc w:val="right"/>
              <w:rPr>
                <w:rFonts w:ascii="Arial" w:eastAsia="Arial" w:hAnsi="Arial" w:cs="Arial"/>
              </w:rPr>
            </w:pPr>
            <w:bookmarkStart w:id="13593" w:name="_LINE__16_941c7a0a_fb56_4109_ac10_9a2961"/>
            <w:r>
              <w:rPr>
                <w:rFonts w:ascii="Arial" w:eastAsia="Arial" w:hAnsi="Arial" w:cs="Arial"/>
                <w:b/>
              </w:rPr>
              <w:t>2025-26</w:t>
            </w:r>
            <w:bookmarkEnd w:id="13593"/>
          </w:p>
        </w:tc>
        <w:tc>
          <w:tcPr>
            <w:tcW w:w="1469" w:type="dxa"/>
          </w:tcPr>
          <w:p w:rsidR="00FE65B0" w:rsidP="00206E25">
            <w:pPr>
              <w:spacing w:before="0" w:after="0"/>
              <w:jc w:val="right"/>
              <w:rPr>
                <w:rFonts w:ascii="Arial" w:eastAsia="Arial" w:hAnsi="Arial" w:cs="Arial"/>
              </w:rPr>
            </w:pPr>
            <w:bookmarkStart w:id="13594" w:name="_LINE__16_5363616f_63a3_4df6_bf75_55f3ea"/>
            <w:r>
              <w:rPr>
                <w:rFonts w:ascii="Arial" w:eastAsia="Arial" w:hAnsi="Arial" w:cs="Arial"/>
                <w:b/>
              </w:rPr>
              <w:t>2026-27</w:t>
            </w:r>
            <w:bookmarkEnd w:id="135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595" w:name="_LINE__17_84ea8cc7_2a98_4297_9c69_4e8ac1"/>
            <w:r>
              <w:rPr>
                <w:rFonts w:ascii="Arial" w:eastAsia="Arial" w:hAnsi="Arial" w:cs="Arial"/>
              </w:rPr>
              <w:t xml:space="preserve"> </w:t>
            </w:r>
            <w:bookmarkEnd w:id="13595"/>
          </w:p>
        </w:tc>
        <w:tc>
          <w:tcPr>
            <w:tcW w:w="1469" w:type="dxa"/>
          </w:tcPr>
          <w:p w:rsidR="00FE65B0" w:rsidP="00206E25">
            <w:pPr>
              <w:spacing w:before="0" w:after="0"/>
              <w:rPr>
                <w:rFonts w:ascii="Arial" w:eastAsia="Arial" w:hAnsi="Arial" w:cs="Arial"/>
              </w:rPr>
            </w:pPr>
            <w:bookmarkStart w:id="13596" w:name="_LINE__17_a41a553a_3b19_4987_9da4_6f752d"/>
            <w:r>
              <w:rPr>
                <w:rFonts w:ascii="Arial" w:eastAsia="Arial" w:hAnsi="Arial" w:cs="Arial"/>
              </w:rPr>
              <w:t xml:space="preserve"> </w:t>
            </w:r>
            <w:bookmarkEnd w:id="13596"/>
          </w:p>
        </w:tc>
        <w:tc>
          <w:tcPr>
            <w:tcW w:w="1469" w:type="dxa"/>
          </w:tcPr>
          <w:p w:rsidR="00FE65B0" w:rsidP="00206E25">
            <w:pPr>
              <w:spacing w:before="0" w:after="0"/>
              <w:rPr>
                <w:rFonts w:ascii="Arial" w:eastAsia="Arial" w:hAnsi="Arial" w:cs="Arial"/>
              </w:rPr>
            </w:pPr>
            <w:bookmarkStart w:id="13597" w:name="_LINE__17_c9d14b37_4145_4cbc_b0f3_18505a"/>
            <w:r>
              <w:rPr>
                <w:rFonts w:ascii="Arial" w:eastAsia="Arial" w:hAnsi="Arial" w:cs="Arial"/>
              </w:rPr>
              <w:t xml:space="preserve"> </w:t>
            </w:r>
            <w:bookmarkEnd w:id="135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598" w:name="_LINE__18_b8cb7948_9f58_4646_9af5_d364c9"/>
            <w:r>
              <w:rPr>
                <w:rFonts w:ascii="Arial" w:eastAsia="Arial" w:hAnsi="Arial" w:cs="Arial"/>
                <w:b/>
              </w:rPr>
              <w:t>OTHER SPECIAL REVENUE FUNDS</w:t>
            </w:r>
            <w:bookmarkEnd w:id="13598"/>
          </w:p>
        </w:tc>
        <w:tc>
          <w:tcPr>
            <w:tcW w:w="1469" w:type="dxa"/>
          </w:tcPr>
          <w:p w:rsidR="00FE65B0" w:rsidP="00206E25">
            <w:pPr>
              <w:spacing w:before="0" w:after="0"/>
              <w:jc w:val="right"/>
              <w:rPr>
                <w:rFonts w:ascii="Arial" w:eastAsia="Arial" w:hAnsi="Arial" w:cs="Arial"/>
              </w:rPr>
            </w:pPr>
            <w:bookmarkStart w:id="13599" w:name="_LINE__18_b7c9b1a0_d9ad_4afa_bc15_e7db93"/>
            <w:r>
              <w:rPr>
                <w:rFonts w:ascii="Arial" w:eastAsia="Arial" w:hAnsi="Arial" w:cs="Arial"/>
                <w:b/>
              </w:rPr>
              <w:t>$6,280,657</w:t>
            </w:r>
            <w:bookmarkEnd w:id="13599"/>
          </w:p>
        </w:tc>
        <w:tc>
          <w:tcPr>
            <w:tcW w:w="1469" w:type="dxa"/>
          </w:tcPr>
          <w:p w:rsidR="00FE65B0" w:rsidP="00206E25">
            <w:pPr>
              <w:spacing w:before="0" w:after="0"/>
              <w:jc w:val="right"/>
              <w:rPr>
                <w:rFonts w:ascii="Arial" w:eastAsia="Arial" w:hAnsi="Arial" w:cs="Arial"/>
              </w:rPr>
            </w:pPr>
            <w:bookmarkStart w:id="13600" w:name="_LINE__18_3006dd60_b8c1_499d_b7eb_06d039"/>
            <w:r>
              <w:rPr>
                <w:rFonts w:ascii="Arial" w:eastAsia="Arial" w:hAnsi="Arial" w:cs="Arial"/>
                <w:b/>
              </w:rPr>
              <w:t>$11,321,052</w:t>
            </w:r>
            <w:bookmarkEnd w:id="136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01" w:name="_LINE__19_fcd0109b_a9f2_4051_9255_966672"/>
            <w:r>
              <w:rPr>
                <w:rFonts w:ascii="Arial" w:eastAsia="Arial" w:hAnsi="Arial" w:cs="Arial"/>
              </w:rPr>
              <w:t xml:space="preserve"> </w:t>
            </w:r>
            <w:bookmarkEnd w:id="13601"/>
          </w:p>
        </w:tc>
        <w:tc>
          <w:tcPr>
            <w:tcW w:w="1469" w:type="dxa"/>
          </w:tcPr>
          <w:p w:rsidR="00FE65B0" w:rsidP="00206E25">
            <w:pPr>
              <w:spacing w:before="0" w:after="0"/>
              <w:jc w:val="right"/>
              <w:rPr>
                <w:rFonts w:ascii="Arial" w:eastAsia="Arial" w:hAnsi="Arial" w:cs="Arial"/>
              </w:rPr>
            </w:pPr>
            <w:bookmarkStart w:id="13602" w:name="_LINE__19_48bed9a1_b294_4ade_a51c_7e5f6f"/>
            <w:r>
              <w:rPr>
                <w:rFonts w:ascii="Arial" w:eastAsia="Arial" w:hAnsi="Arial" w:cs="Arial"/>
              </w:rPr>
              <w:t>__________</w:t>
            </w:r>
            <w:bookmarkEnd w:id="13602"/>
          </w:p>
        </w:tc>
        <w:tc>
          <w:tcPr>
            <w:tcW w:w="1469" w:type="dxa"/>
          </w:tcPr>
          <w:p w:rsidR="00FE65B0" w:rsidP="00206E25">
            <w:pPr>
              <w:spacing w:before="0" w:after="0"/>
              <w:jc w:val="right"/>
              <w:rPr>
                <w:rFonts w:ascii="Arial" w:eastAsia="Arial" w:hAnsi="Arial" w:cs="Arial"/>
              </w:rPr>
            </w:pPr>
            <w:bookmarkStart w:id="13603" w:name="_LINE__19_a9a5b6ce_f691_4fa0_b687_f29215"/>
            <w:r>
              <w:rPr>
                <w:rFonts w:ascii="Arial" w:eastAsia="Arial" w:hAnsi="Arial" w:cs="Arial"/>
              </w:rPr>
              <w:t>__________</w:t>
            </w:r>
            <w:bookmarkEnd w:id="136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04" w:name="_LINE__20_aacebda1_59cd_4427_9e87_c27042"/>
            <w:r>
              <w:rPr>
                <w:rFonts w:ascii="Arial" w:eastAsia="Arial" w:hAnsi="Arial" w:cs="Arial"/>
                <w:b/>
              </w:rPr>
              <w:t>DEPARTMENT TOTAL - ALL FUNDS</w:t>
            </w:r>
            <w:bookmarkEnd w:id="13604"/>
          </w:p>
        </w:tc>
        <w:tc>
          <w:tcPr>
            <w:tcW w:w="1469" w:type="dxa"/>
          </w:tcPr>
          <w:p w:rsidR="00FE65B0" w:rsidP="00206E25">
            <w:pPr>
              <w:spacing w:before="0" w:after="0"/>
              <w:jc w:val="right"/>
              <w:rPr>
                <w:rFonts w:ascii="Arial" w:eastAsia="Arial" w:hAnsi="Arial" w:cs="Arial"/>
              </w:rPr>
            </w:pPr>
            <w:bookmarkStart w:id="13605" w:name="_LINE__20_e867d8e9_4a03_43c5_82df_82d828"/>
            <w:r>
              <w:rPr>
                <w:rFonts w:ascii="Arial" w:eastAsia="Arial" w:hAnsi="Arial" w:cs="Arial"/>
                <w:b/>
              </w:rPr>
              <w:t>$6,280,657</w:t>
            </w:r>
            <w:bookmarkEnd w:id="13605"/>
          </w:p>
        </w:tc>
        <w:tc>
          <w:tcPr>
            <w:tcW w:w="1469" w:type="dxa"/>
          </w:tcPr>
          <w:p w:rsidR="00FE65B0" w:rsidP="00206E25">
            <w:pPr>
              <w:spacing w:before="0" w:after="0"/>
              <w:jc w:val="right"/>
              <w:rPr>
                <w:rFonts w:ascii="Arial" w:eastAsia="Arial" w:hAnsi="Arial" w:cs="Arial"/>
              </w:rPr>
            </w:pPr>
            <w:bookmarkStart w:id="13606" w:name="_LINE__20_2c62bb16_278e_48c6_a5e1_6912e3"/>
            <w:r>
              <w:rPr>
                <w:rFonts w:ascii="Arial" w:eastAsia="Arial" w:hAnsi="Arial" w:cs="Arial"/>
                <w:b/>
              </w:rPr>
              <w:t>$11,321,052</w:t>
            </w:r>
            <w:bookmarkEnd w:id="13606"/>
          </w:p>
        </w:tc>
      </w:tr>
    </w:tbl>
    <w:p w:rsidR="00FE65B0" w:rsidP="00FE65B0">
      <w:pPr>
        <w:ind w:left="360" w:firstLine="360"/>
        <w:rPr>
          <w:rFonts w:ascii="Arial" w:eastAsia="Arial" w:hAnsi="Arial" w:cs="Arial"/>
        </w:rPr>
      </w:pPr>
      <w:bookmarkStart w:id="13607" w:name="_PAR__10_a859401e_6d81_4763_861f_e447130"/>
      <w:bookmarkEnd w:id="13588"/>
      <w:r>
        <w:rPr>
          <w:rFonts w:ascii="Arial" w:eastAsia="Arial" w:hAnsi="Arial" w:cs="Arial"/>
          <w:b/>
          <w:sz w:val="24"/>
        </w:rPr>
        <w:t>Sec. A-20.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3608" w:name="_PAR__11_d8a2a56a_202d_4c6e_86b0_4e067a8"/>
      <w:bookmarkEnd w:id="13607"/>
      <w:r>
        <w:rPr>
          <w:rFonts w:ascii="Arial" w:eastAsia="Arial" w:hAnsi="Arial" w:cs="Arial"/>
          <w:b/>
        </w:rPr>
        <w:t>HUMAN RIGHTS COMMISSION, MAINE</w:t>
      </w:r>
    </w:p>
    <w:p w:rsidR="00FE65B0" w:rsidP="00FE65B0">
      <w:pPr>
        <w:pStyle w:val="BPSParagraphLeftAlign"/>
        <w:suppressAutoHyphens/>
        <w:ind w:left="360"/>
        <w:rPr>
          <w:rFonts w:ascii="Arial" w:eastAsia="Arial" w:hAnsi="Arial" w:cs="Arial"/>
        </w:rPr>
      </w:pPr>
      <w:bookmarkStart w:id="13609" w:name="_PAR__12_f8c3bdd4_1d25_4913_a8be_91c8799"/>
      <w:bookmarkEnd w:id="13608"/>
      <w:r>
        <w:rPr>
          <w:rFonts w:ascii="Arial" w:eastAsia="Arial" w:hAnsi="Arial" w:cs="Arial"/>
          <w:b/>
        </w:rPr>
        <w:t>Human Rights Commission - Regulation 0150</w:t>
      </w:r>
    </w:p>
    <w:p w:rsidR="00FE65B0" w:rsidP="00FE65B0">
      <w:pPr>
        <w:ind w:left="360"/>
        <w:rPr>
          <w:rFonts w:ascii="Arial" w:eastAsia="Arial" w:hAnsi="Arial" w:cs="Arial"/>
        </w:rPr>
      </w:pPr>
      <w:bookmarkStart w:id="13610" w:name="_PAR__13_8890adb8_57d9_4261_ae67_1c5063e"/>
      <w:bookmarkEnd w:id="13609"/>
      <w:r>
        <w:rPr>
          <w:rFonts w:ascii="Arial" w:eastAsia="Arial" w:hAnsi="Arial" w:cs="Arial"/>
        </w:rPr>
        <w:t>Initiative: Provides funding for the operational needs of the Maine Human Rights Commission.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11" w:name="_PAR__14_99b5326e_3ced_4863_9850_399f0c2"/>
            <w:bookmarkStart w:id="13612" w:name="_LINE__27_f2c1cd66_ec60_4e12_a144_c21f23"/>
            <w:bookmarkEnd w:id="13610"/>
            <w:r>
              <w:rPr>
                <w:rFonts w:ascii="Arial" w:eastAsia="Arial" w:hAnsi="Arial" w:cs="Arial"/>
                <w:b/>
              </w:rPr>
              <w:t>GENERAL FUND</w:t>
            </w:r>
            <w:bookmarkEnd w:id="13612"/>
          </w:p>
        </w:tc>
        <w:tc>
          <w:tcPr>
            <w:tcW w:w="1469" w:type="dxa"/>
          </w:tcPr>
          <w:p w:rsidR="00FE65B0" w:rsidP="00206E25">
            <w:pPr>
              <w:spacing w:before="0" w:after="0"/>
              <w:jc w:val="right"/>
              <w:rPr>
                <w:rFonts w:ascii="Arial" w:eastAsia="Arial" w:hAnsi="Arial" w:cs="Arial"/>
              </w:rPr>
            </w:pPr>
            <w:bookmarkStart w:id="13613" w:name="_LINE__27_2cef8fd8_595c_41c5_a3be_3645ee"/>
            <w:r>
              <w:rPr>
                <w:rFonts w:ascii="Arial" w:eastAsia="Arial" w:hAnsi="Arial" w:cs="Arial"/>
                <w:b/>
              </w:rPr>
              <w:t>2025-26</w:t>
            </w:r>
            <w:bookmarkEnd w:id="13613"/>
          </w:p>
        </w:tc>
        <w:tc>
          <w:tcPr>
            <w:tcW w:w="1469" w:type="dxa"/>
          </w:tcPr>
          <w:p w:rsidR="00FE65B0" w:rsidP="00206E25">
            <w:pPr>
              <w:spacing w:before="0" w:after="0"/>
              <w:jc w:val="right"/>
              <w:rPr>
                <w:rFonts w:ascii="Arial" w:eastAsia="Arial" w:hAnsi="Arial" w:cs="Arial"/>
              </w:rPr>
            </w:pPr>
            <w:bookmarkStart w:id="13614" w:name="_LINE__27_dfbafc35_d96f_4b37_b0c3_9bfa69"/>
            <w:r>
              <w:rPr>
                <w:rFonts w:ascii="Arial" w:eastAsia="Arial" w:hAnsi="Arial" w:cs="Arial"/>
                <w:b/>
              </w:rPr>
              <w:t>2026-27</w:t>
            </w:r>
            <w:bookmarkEnd w:id="136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15" w:name="_LINE__28_c2b83afc_d8c0_4c77_ab97_409abf"/>
            <w:r>
              <w:rPr>
                <w:rFonts w:ascii="Arial" w:eastAsia="Arial" w:hAnsi="Arial" w:cs="Arial"/>
              </w:rPr>
              <w:t>All Other</w:t>
            </w:r>
            <w:bookmarkEnd w:id="13615"/>
          </w:p>
        </w:tc>
        <w:tc>
          <w:tcPr>
            <w:tcW w:w="1469" w:type="dxa"/>
          </w:tcPr>
          <w:p w:rsidR="00FE65B0" w:rsidP="00206E25">
            <w:pPr>
              <w:spacing w:before="0" w:after="0"/>
              <w:jc w:val="right"/>
              <w:rPr>
                <w:rFonts w:ascii="Arial" w:eastAsia="Arial" w:hAnsi="Arial" w:cs="Arial"/>
              </w:rPr>
            </w:pPr>
            <w:bookmarkStart w:id="13616" w:name="_LINE__28_0a1a99ba_f09d_4f06_b5b6_d2aa91"/>
            <w:r>
              <w:rPr>
                <w:rFonts w:ascii="Arial" w:eastAsia="Arial" w:hAnsi="Arial" w:cs="Arial"/>
              </w:rPr>
              <w:t>$25,369</w:t>
            </w:r>
            <w:bookmarkEnd w:id="13616"/>
          </w:p>
        </w:tc>
        <w:tc>
          <w:tcPr>
            <w:tcW w:w="1469" w:type="dxa"/>
          </w:tcPr>
          <w:p w:rsidR="00FE65B0" w:rsidP="00206E25">
            <w:pPr>
              <w:spacing w:before="0" w:after="0"/>
              <w:jc w:val="right"/>
              <w:rPr>
                <w:rFonts w:ascii="Arial" w:eastAsia="Arial" w:hAnsi="Arial" w:cs="Arial"/>
              </w:rPr>
            </w:pPr>
            <w:bookmarkStart w:id="13617" w:name="_LINE__28_d531b591_be12_4f5f_94c3_54f5b2"/>
            <w:r>
              <w:rPr>
                <w:rFonts w:ascii="Arial" w:eastAsia="Arial" w:hAnsi="Arial" w:cs="Arial"/>
              </w:rPr>
              <w:t>$0</w:t>
            </w:r>
            <w:bookmarkEnd w:id="136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18" w:name="_LINE__29_ae241b45_88b4_4781_94ef_762a5a"/>
            <w:r>
              <w:rPr>
                <w:rFonts w:ascii="Arial" w:eastAsia="Arial" w:hAnsi="Arial" w:cs="Arial"/>
              </w:rPr>
              <w:t xml:space="preserve"> </w:t>
            </w:r>
            <w:bookmarkEnd w:id="13618"/>
          </w:p>
        </w:tc>
        <w:tc>
          <w:tcPr>
            <w:tcW w:w="1469" w:type="dxa"/>
          </w:tcPr>
          <w:p w:rsidR="00FE65B0" w:rsidP="00206E25">
            <w:pPr>
              <w:spacing w:before="0" w:after="0"/>
              <w:jc w:val="right"/>
              <w:rPr>
                <w:rFonts w:ascii="Arial" w:eastAsia="Arial" w:hAnsi="Arial" w:cs="Arial"/>
              </w:rPr>
            </w:pPr>
            <w:bookmarkStart w:id="13619" w:name="_LINE__29_44e1f3cc_7889_49b4_b286_3ad48d"/>
            <w:r>
              <w:rPr>
                <w:rFonts w:ascii="Arial" w:eastAsia="Arial" w:hAnsi="Arial" w:cs="Arial"/>
              </w:rPr>
              <w:t>__________</w:t>
            </w:r>
            <w:bookmarkEnd w:id="13619"/>
          </w:p>
        </w:tc>
        <w:tc>
          <w:tcPr>
            <w:tcW w:w="1469" w:type="dxa"/>
          </w:tcPr>
          <w:p w:rsidR="00FE65B0" w:rsidP="00206E25">
            <w:pPr>
              <w:spacing w:before="0" w:after="0"/>
              <w:jc w:val="right"/>
              <w:rPr>
                <w:rFonts w:ascii="Arial" w:eastAsia="Arial" w:hAnsi="Arial" w:cs="Arial"/>
              </w:rPr>
            </w:pPr>
            <w:bookmarkStart w:id="13620" w:name="_LINE__29_5020d7c2_0473_44af_9b7a_86979d"/>
            <w:r>
              <w:rPr>
                <w:rFonts w:ascii="Arial" w:eastAsia="Arial" w:hAnsi="Arial" w:cs="Arial"/>
              </w:rPr>
              <w:t>__________</w:t>
            </w:r>
            <w:bookmarkEnd w:id="13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21" w:name="_LINE__30_72a81004_6bbd_43a0_907c_ca5a6d"/>
            <w:r>
              <w:rPr>
                <w:rFonts w:ascii="Arial" w:eastAsia="Arial" w:hAnsi="Arial" w:cs="Arial"/>
              </w:rPr>
              <w:t>GENERAL FUND TOTAL</w:t>
            </w:r>
            <w:bookmarkEnd w:id="13621"/>
          </w:p>
        </w:tc>
        <w:tc>
          <w:tcPr>
            <w:tcW w:w="1469" w:type="dxa"/>
          </w:tcPr>
          <w:p w:rsidR="00FE65B0" w:rsidP="00206E25">
            <w:pPr>
              <w:spacing w:before="0" w:after="0"/>
              <w:jc w:val="right"/>
              <w:rPr>
                <w:rFonts w:ascii="Arial" w:eastAsia="Arial" w:hAnsi="Arial" w:cs="Arial"/>
              </w:rPr>
            </w:pPr>
            <w:bookmarkStart w:id="13622" w:name="_LINE__30_3079e086_3c7a_4c52_b5c6_c8e16c"/>
            <w:r>
              <w:rPr>
                <w:rFonts w:ascii="Arial" w:eastAsia="Arial" w:hAnsi="Arial" w:cs="Arial"/>
              </w:rPr>
              <w:t>$25,369</w:t>
            </w:r>
            <w:bookmarkEnd w:id="13622"/>
          </w:p>
        </w:tc>
        <w:tc>
          <w:tcPr>
            <w:tcW w:w="1469" w:type="dxa"/>
          </w:tcPr>
          <w:p w:rsidR="00FE65B0" w:rsidP="00206E25">
            <w:pPr>
              <w:spacing w:before="0" w:after="0"/>
              <w:jc w:val="right"/>
              <w:rPr>
                <w:rFonts w:ascii="Arial" w:eastAsia="Arial" w:hAnsi="Arial" w:cs="Arial"/>
              </w:rPr>
            </w:pPr>
            <w:bookmarkStart w:id="13623" w:name="_LINE__30_0bc17cba_e2c9_4c22_99cc_7bec29"/>
            <w:r>
              <w:rPr>
                <w:rFonts w:ascii="Arial" w:eastAsia="Arial" w:hAnsi="Arial" w:cs="Arial"/>
              </w:rPr>
              <w:t>$0</w:t>
            </w:r>
            <w:bookmarkEnd w:id="13623"/>
          </w:p>
        </w:tc>
      </w:tr>
    </w:tbl>
    <w:p w:rsidR="00FE65B0" w:rsidP="00FE65B0">
      <w:pPr>
        <w:pStyle w:val="BPSParagraphLeftAlign"/>
        <w:suppressAutoHyphens/>
        <w:ind w:left="360"/>
        <w:rPr>
          <w:rFonts w:ascii="Arial" w:eastAsia="Arial" w:hAnsi="Arial" w:cs="Arial"/>
        </w:rPr>
      </w:pPr>
      <w:bookmarkStart w:id="13624" w:name="_PAR__15_51db2a57_dc51_40ec_a57b_b8d9884"/>
      <w:bookmarkEnd w:id="13611"/>
      <w:r>
        <w:rPr>
          <w:rFonts w:ascii="Arial" w:eastAsia="Arial" w:hAnsi="Arial" w:cs="Arial"/>
          <w:b/>
        </w:rPr>
        <w:t>HUMAN RIGHTS COMMISSION - REGULATION 0150</w:t>
      </w:r>
    </w:p>
    <w:p w:rsidR="00FE65B0" w:rsidP="00FE65B0">
      <w:pPr>
        <w:pStyle w:val="BPSParagraphLeftAlign"/>
        <w:suppressAutoHyphens/>
        <w:ind w:left="360"/>
        <w:rPr>
          <w:rFonts w:ascii="Arial" w:eastAsia="Arial" w:hAnsi="Arial" w:cs="Arial"/>
        </w:rPr>
      </w:pPr>
      <w:bookmarkStart w:id="13625" w:name="_PAR__16_988d2e98_9326_4ef3_9f05_8c9bcce"/>
      <w:bookmarkEnd w:id="136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26" w:name="_PAR__17_73e0f747_3d7a_4e21_8935_1cb5ab2"/>
            <w:bookmarkStart w:id="13627" w:name="_LINE__33_aea07f4d_4e5b_487e_ba43_58cc50"/>
            <w:bookmarkEnd w:id="13625"/>
            <w:r>
              <w:rPr>
                <w:rFonts w:ascii="Arial" w:eastAsia="Arial" w:hAnsi="Arial" w:cs="Arial"/>
                <w:b/>
              </w:rPr>
              <w:t>GENERAL FUND</w:t>
            </w:r>
            <w:bookmarkEnd w:id="13627"/>
          </w:p>
        </w:tc>
        <w:tc>
          <w:tcPr>
            <w:tcW w:w="1469" w:type="dxa"/>
          </w:tcPr>
          <w:p w:rsidR="00FE65B0" w:rsidP="00206E25">
            <w:pPr>
              <w:spacing w:before="0" w:after="0"/>
              <w:jc w:val="right"/>
              <w:rPr>
                <w:rFonts w:ascii="Arial" w:eastAsia="Arial" w:hAnsi="Arial" w:cs="Arial"/>
              </w:rPr>
            </w:pPr>
            <w:bookmarkStart w:id="13628" w:name="_LINE__33_c1573eb5_8a82_45ff_82c8_6df528"/>
            <w:r>
              <w:rPr>
                <w:rFonts w:ascii="Arial" w:eastAsia="Arial" w:hAnsi="Arial" w:cs="Arial"/>
                <w:b/>
              </w:rPr>
              <w:t>2025-26</w:t>
            </w:r>
            <w:bookmarkEnd w:id="13628"/>
          </w:p>
        </w:tc>
        <w:tc>
          <w:tcPr>
            <w:tcW w:w="1469" w:type="dxa"/>
          </w:tcPr>
          <w:p w:rsidR="00FE65B0" w:rsidP="00206E25">
            <w:pPr>
              <w:spacing w:before="0" w:after="0"/>
              <w:jc w:val="right"/>
              <w:rPr>
                <w:rFonts w:ascii="Arial" w:eastAsia="Arial" w:hAnsi="Arial" w:cs="Arial"/>
              </w:rPr>
            </w:pPr>
            <w:bookmarkStart w:id="13629" w:name="_LINE__33_f4b2ed0b_3942_4701_9f2c_2c2b91"/>
            <w:r>
              <w:rPr>
                <w:rFonts w:ascii="Arial" w:eastAsia="Arial" w:hAnsi="Arial" w:cs="Arial"/>
                <w:b/>
              </w:rPr>
              <w:t>2026-27</w:t>
            </w:r>
            <w:bookmarkEnd w:id="136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30" w:name="_LINE__34_9573f248_ef16_4fc5_8038_fe8db5"/>
            <w:r>
              <w:rPr>
                <w:rFonts w:ascii="Arial" w:eastAsia="Arial" w:hAnsi="Arial" w:cs="Arial"/>
              </w:rPr>
              <w:t>All Other</w:t>
            </w:r>
            <w:bookmarkEnd w:id="13630"/>
          </w:p>
        </w:tc>
        <w:tc>
          <w:tcPr>
            <w:tcW w:w="1469" w:type="dxa"/>
          </w:tcPr>
          <w:p w:rsidR="00FE65B0" w:rsidP="00206E25">
            <w:pPr>
              <w:spacing w:before="0" w:after="0"/>
              <w:jc w:val="right"/>
              <w:rPr>
                <w:rFonts w:ascii="Arial" w:eastAsia="Arial" w:hAnsi="Arial" w:cs="Arial"/>
              </w:rPr>
            </w:pPr>
            <w:bookmarkStart w:id="13631" w:name="_LINE__34_47614510_2380_470a_a2a6_c9e3ad"/>
            <w:r>
              <w:rPr>
                <w:rFonts w:ascii="Arial" w:eastAsia="Arial" w:hAnsi="Arial" w:cs="Arial"/>
              </w:rPr>
              <w:t>$25,369</w:t>
            </w:r>
            <w:bookmarkEnd w:id="13631"/>
          </w:p>
        </w:tc>
        <w:tc>
          <w:tcPr>
            <w:tcW w:w="1469" w:type="dxa"/>
          </w:tcPr>
          <w:p w:rsidR="00FE65B0" w:rsidP="00206E25">
            <w:pPr>
              <w:spacing w:before="0" w:after="0"/>
              <w:jc w:val="right"/>
              <w:rPr>
                <w:rFonts w:ascii="Arial" w:eastAsia="Arial" w:hAnsi="Arial" w:cs="Arial"/>
              </w:rPr>
            </w:pPr>
            <w:bookmarkStart w:id="13632" w:name="_LINE__34_cb7d8b32_3c3f_408f_8c21_30a025"/>
            <w:r>
              <w:rPr>
                <w:rFonts w:ascii="Arial" w:eastAsia="Arial" w:hAnsi="Arial" w:cs="Arial"/>
              </w:rPr>
              <w:t>$0</w:t>
            </w:r>
            <w:bookmarkEnd w:id="136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33" w:name="_LINE__35_045e8281_8fda_48e1_af58_26eaed"/>
            <w:r>
              <w:rPr>
                <w:rFonts w:ascii="Arial" w:eastAsia="Arial" w:hAnsi="Arial" w:cs="Arial"/>
              </w:rPr>
              <w:t xml:space="preserve"> </w:t>
            </w:r>
            <w:bookmarkEnd w:id="13633"/>
          </w:p>
        </w:tc>
        <w:tc>
          <w:tcPr>
            <w:tcW w:w="1469" w:type="dxa"/>
          </w:tcPr>
          <w:p w:rsidR="00FE65B0" w:rsidP="00206E25">
            <w:pPr>
              <w:spacing w:before="0" w:after="0"/>
              <w:jc w:val="right"/>
              <w:rPr>
                <w:rFonts w:ascii="Arial" w:eastAsia="Arial" w:hAnsi="Arial" w:cs="Arial"/>
              </w:rPr>
            </w:pPr>
            <w:bookmarkStart w:id="13634" w:name="_LINE__35_002bdb96_3cbb_4423_a0f0_a6bb43"/>
            <w:r>
              <w:rPr>
                <w:rFonts w:ascii="Arial" w:eastAsia="Arial" w:hAnsi="Arial" w:cs="Arial"/>
              </w:rPr>
              <w:t>__________</w:t>
            </w:r>
            <w:bookmarkEnd w:id="13634"/>
          </w:p>
        </w:tc>
        <w:tc>
          <w:tcPr>
            <w:tcW w:w="1469" w:type="dxa"/>
          </w:tcPr>
          <w:p w:rsidR="00FE65B0" w:rsidP="00206E25">
            <w:pPr>
              <w:spacing w:before="0" w:after="0"/>
              <w:jc w:val="right"/>
              <w:rPr>
                <w:rFonts w:ascii="Arial" w:eastAsia="Arial" w:hAnsi="Arial" w:cs="Arial"/>
              </w:rPr>
            </w:pPr>
            <w:bookmarkStart w:id="13635" w:name="_LINE__35_9d9d625e_ddc7_4cb5_a9c0_38b598"/>
            <w:r>
              <w:rPr>
                <w:rFonts w:ascii="Arial" w:eastAsia="Arial" w:hAnsi="Arial" w:cs="Arial"/>
              </w:rPr>
              <w:t>__________</w:t>
            </w:r>
            <w:bookmarkEnd w:id="136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36" w:name="_LINE__36_50779027_cdc3_4f4a_8f78_94cfc2"/>
            <w:r>
              <w:rPr>
                <w:rFonts w:ascii="Arial" w:eastAsia="Arial" w:hAnsi="Arial" w:cs="Arial"/>
              </w:rPr>
              <w:t>GENERAL FUND TOTAL</w:t>
            </w:r>
            <w:bookmarkEnd w:id="13636"/>
          </w:p>
        </w:tc>
        <w:tc>
          <w:tcPr>
            <w:tcW w:w="1469" w:type="dxa"/>
          </w:tcPr>
          <w:p w:rsidR="00FE65B0" w:rsidP="00206E25">
            <w:pPr>
              <w:spacing w:before="0" w:after="0"/>
              <w:jc w:val="right"/>
              <w:rPr>
                <w:rFonts w:ascii="Arial" w:eastAsia="Arial" w:hAnsi="Arial" w:cs="Arial"/>
              </w:rPr>
            </w:pPr>
            <w:bookmarkStart w:id="13637" w:name="_LINE__36_9f9dde2f_4541_41d4_a607_e0e848"/>
            <w:r>
              <w:rPr>
                <w:rFonts w:ascii="Arial" w:eastAsia="Arial" w:hAnsi="Arial" w:cs="Arial"/>
              </w:rPr>
              <w:t>$25,369</w:t>
            </w:r>
            <w:bookmarkEnd w:id="13637"/>
          </w:p>
        </w:tc>
        <w:tc>
          <w:tcPr>
            <w:tcW w:w="1469" w:type="dxa"/>
          </w:tcPr>
          <w:p w:rsidR="00FE65B0" w:rsidP="00206E25">
            <w:pPr>
              <w:spacing w:before="0" w:after="0"/>
              <w:jc w:val="right"/>
              <w:rPr>
                <w:rFonts w:ascii="Arial" w:eastAsia="Arial" w:hAnsi="Arial" w:cs="Arial"/>
              </w:rPr>
            </w:pPr>
            <w:bookmarkStart w:id="13638" w:name="_LINE__36_7be17c1c_e75c_4d02_ad17_ba0204"/>
            <w:r>
              <w:rPr>
                <w:rFonts w:ascii="Arial" w:eastAsia="Arial" w:hAnsi="Arial" w:cs="Arial"/>
              </w:rPr>
              <w:t>$0</w:t>
            </w:r>
            <w:bookmarkEnd w:id="13638"/>
          </w:p>
        </w:tc>
      </w:tr>
    </w:tbl>
    <w:p w:rsidR="00FE65B0" w:rsidP="00FE65B0">
      <w:pPr>
        <w:ind w:left="360" w:firstLine="360"/>
        <w:rPr>
          <w:rFonts w:ascii="Arial" w:eastAsia="Arial" w:hAnsi="Arial" w:cs="Arial"/>
        </w:rPr>
      </w:pPr>
      <w:bookmarkStart w:id="13639" w:name="_PAR__18_8a3c0ee6_1ed9_4419_b216_7f6c8ed"/>
      <w:bookmarkEnd w:id="13626"/>
      <w:r>
        <w:rPr>
          <w:rFonts w:ascii="Arial" w:eastAsia="Arial" w:hAnsi="Arial" w:cs="Arial"/>
          <w:b/>
          <w:sz w:val="24"/>
        </w:rPr>
        <w:t>Sec. A-21.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3640" w:name="_PAR__19_7f147238_3d0d_4cf7_bbda_f8dd57c"/>
      <w:bookmarkEnd w:id="13639"/>
      <w:r>
        <w:rPr>
          <w:rFonts w:ascii="Arial" w:eastAsia="Arial" w:hAnsi="Arial" w:cs="Arial"/>
          <w:b/>
        </w:rPr>
        <w:t>INLAND FISHERIES AND WILDLIFE, DEPARTMENT OF</w:t>
      </w:r>
    </w:p>
    <w:p w:rsidR="00FE65B0" w:rsidP="00FE65B0">
      <w:pPr>
        <w:pStyle w:val="BPSParagraphLeftAlign"/>
        <w:suppressAutoHyphens/>
        <w:ind w:left="360"/>
        <w:rPr>
          <w:rFonts w:ascii="Arial" w:eastAsia="Arial" w:hAnsi="Arial" w:cs="Arial"/>
        </w:rPr>
      </w:pPr>
      <w:bookmarkStart w:id="13641" w:name="_PAR__20_c00dbfe3_7c92_48c7_a783_62a04b1"/>
      <w:bookmarkEnd w:id="13640"/>
      <w:r>
        <w:rPr>
          <w:rFonts w:ascii="Arial" w:eastAsia="Arial" w:hAnsi="Arial" w:cs="Arial"/>
          <w:b/>
        </w:rPr>
        <w:t>Administrative Services - Inland Fisheries and Wildlife 0530</w:t>
      </w:r>
    </w:p>
    <w:p w:rsidR="00FE65B0" w:rsidP="00FE65B0">
      <w:pPr>
        <w:ind w:left="360"/>
        <w:rPr>
          <w:rFonts w:ascii="Arial" w:eastAsia="Arial" w:hAnsi="Arial" w:cs="Arial"/>
        </w:rPr>
      </w:pPr>
      <w:bookmarkStart w:id="13642" w:name="_PAGE__149_967d52db_ae57_4743_9a5b_73f17"/>
      <w:bookmarkStart w:id="13643" w:name="_PAR__2_ced52fba_fcfd_4ca9_8c55_b3faf6d1"/>
      <w:bookmarkEnd w:id="13556"/>
      <w:bookmarkEnd w:id="13641"/>
      <w:r>
        <w:rPr>
          <w:rFonts w:ascii="Arial" w:eastAsia="Arial" w:hAnsi="Arial" w:cs="Arial"/>
        </w:rPr>
        <w:t>Initiative: Transfers and reallocates the cost of one Chief Planner position from 70% Federal Expenditures Fund and 30% General Fund within the Resource Management Services - Inland Fisheries and Wildlife program to 40% Federal Expenditures Fund within the Fisheries and Hatcheries Operations program, 30% General Fund within the Administrative Services - Inland Fisheries and Wildlife program and 30% Other Special Revenue Funds within the Boating Access Sites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44" w:name="_PAR__3_9ebafa3e_2121_4324_b893_e2dbece2"/>
            <w:bookmarkStart w:id="13645" w:name="_LINE__8_b41a1314_1154_4893_824f_15b98ed"/>
            <w:bookmarkEnd w:id="13643"/>
            <w:r>
              <w:rPr>
                <w:rFonts w:ascii="Arial" w:eastAsia="Arial" w:hAnsi="Arial" w:cs="Arial"/>
                <w:b/>
              </w:rPr>
              <w:t>GENERAL FUND</w:t>
            </w:r>
            <w:bookmarkEnd w:id="13645"/>
          </w:p>
        </w:tc>
        <w:tc>
          <w:tcPr>
            <w:tcW w:w="1469" w:type="dxa"/>
          </w:tcPr>
          <w:p w:rsidR="00FE65B0" w:rsidP="00206E25">
            <w:pPr>
              <w:spacing w:before="0" w:after="0"/>
              <w:jc w:val="right"/>
              <w:rPr>
                <w:rFonts w:ascii="Arial" w:eastAsia="Arial" w:hAnsi="Arial" w:cs="Arial"/>
              </w:rPr>
            </w:pPr>
            <w:bookmarkStart w:id="13646" w:name="_LINE__8_73ce411b_3444_460b_b59e_583335b"/>
            <w:r>
              <w:rPr>
                <w:rFonts w:ascii="Arial" w:eastAsia="Arial" w:hAnsi="Arial" w:cs="Arial"/>
                <w:b/>
              </w:rPr>
              <w:t>2025-26</w:t>
            </w:r>
            <w:bookmarkEnd w:id="13646"/>
          </w:p>
        </w:tc>
        <w:tc>
          <w:tcPr>
            <w:tcW w:w="1469" w:type="dxa"/>
          </w:tcPr>
          <w:p w:rsidR="00FE65B0" w:rsidP="00206E25">
            <w:pPr>
              <w:spacing w:before="0" w:after="0"/>
              <w:jc w:val="right"/>
              <w:rPr>
                <w:rFonts w:ascii="Arial" w:eastAsia="Arial" w:hAnsi="Arial" w:cs="Arial"/>
              </w:rPr>
            </w:pPr>
            <w:bookmarkStart w:id="13647" w:name="_LINE__8_2a519b9e_2bf4_45e3_9831_4f15cdc"/>
            <w:r>
              <w:rPr>
                <w:rFonts w:ascii="Arial" w:eastAsia="Arial" w:hAnsi="Arial" w:cs="Arial"/>
                <w:b/>
              </w:rPr>
              <w:t>2026-27</w:t>
            </w:r>
            <w:bookmarkEnd w:id="136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48" w:name="_LINE__9_21f7f445_cc70_4bd5_a84d_3c6b24b"/>
            <w:r>
              <w:rPr>
                <w:rFonts w:ascii="Arial" w:eastAsia="Arial" w:hAnsi="Arial" w:cs="Arial"/>
              </w:rPr>
              <w:t>Personal Services</w:t>
            </w:r>
            <w:bookmarkEnd w:id="13648"/>
          </w:p>
        </w:tc>
        <w:tc>
          <w:tcPr>
            <w:tcW w:w="1469" w:type="dxa"/>
          </w:tcPr>
          <w:p w:rsidR="00FE65B0" w:rsidP="00206E25">
            <w:pPr>
              <w:spacing w:before="0" w:after="0"/>
              <w:jc w:val="right"/>
              <w:rPr>
                <w:rFonts w:ascii="Arial" w:eastAsia="Arial" w:hAnsi="Arial" w:cs="Arial"/>
              </w:rPr>
            </w:pPr>
            <w:bookmarkStart w:id="13649" w:name="_LINE__9_eb459cdf_e2e8_49b1_bb66_ff81304"/>
            <w:r>
              <w:rPr>
                <w:rFonts w:ascii="Arial" w:eastAsia="Arial" w:hAnsi="Arial" w:cs="Arial"/>
              </w:rPr>
              <w:t>$40,076</w:t>
            </w:r>
            <w:bookmarkEnd w:id="13649"/>
          </w:p>
        </w:tc>
        <w:tc>
          <w:tcPr>
            <w:tcW w:w="1469" w:type="dxa"/>
          </w:tcPr>
          <w:p w:rsidR="00FE65B0" w:rsidP="00206E25">
            <w:pPr>
              <w:spacing w:before="0" w:after="0"/>
              <w:jc w:val="right"/>
              <w:rPr>
                <w:rFonts w:ascii="Arial" w:eastAsia="Arial" w:hAnsi="Arial" w:cs="Arial"/>
              </w:rPr>
            </w:pPr>
            <w:bookmarkStart w:id="13650" w:name="_LINE__9_cf589c01_96a5_4d7a_af69_fe9308c"/>
            <w:r>
              <w:rPr>
                <w:rFonts w:ascii="Arial" w:eastAsia="Arial" w:hAnsi="Arial" w:cs="Arial"/>
              </w:rPr>
              <w:t>$41,822</w:t>
            </w:r>
            <w:bookmarkEnd w:id="136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51" w:name="_LINE__10_faaccbc0_da8e_4f66_adb3_740a6e"/>
            <w:r>
              <w:rPr>
                <w:rFonts w:ascii="Arial" w:eastAsia="Arial" w:hAnsi="Arial" w:cs="Arial"/>
              </w:rPr>
              <w:t xml:space="preserve"> </w:t>
            </w:r>
            <w:bookmarkEnd w:id="13651"/>
          </w:p>
        </w:tc>
        <w:tc>
          <w:tcPr>
            <w:tcW w:w="1469" w:type="dxa"/>
          </w:tcPr>
          <w:p w:rsidR="00FE65B0" w:rsidP="00206E25">
            <w:pPr>
              <w:spacing w:before="0" w:after="0"/>
              <w:jc w:val="right"/>
              <w:rPr>
                <w:rFonts w:ascii="Arial" w:eastAsia="Arial" w:hAnsi="Arial" w:cs="Arial"/>
              </w:rPr>
            </w:pPr>
            <w:bookmarkStart w:id="13652" w:name="_LINE__10_abc2a743_7ffa_4572_b186_1f3b19"/>
            <w:r>
              <w:rPr>
                <w:rFonts w:ascii="Arial" w:eastAsia="Arial" w:hAnsi="Arial" w:cs="Arial"/>
              </w:rPr>
              <w:t>__________</w:t>
            </w:r>
            <w:bookmarkEnd w:id="13652"/>
          </w:p>
        </w:tc>
        <w:tc>
          <w:tcPr>
            <w:tcW w:w="1469" w:type="dxa"/>
          </w:tcPr>
          <w:p w:rsidR="00FE65B0" w:rsidP="00206E25">
            <w:pPr>
              <w:spacing w:before="0" w:after="0"/>
              <w:jc w:val="right"/>
              <w:rPr>
                <w:rFonts w:ascii="Arial" w:eastAsia="Arial" w:hAnsi="Arial" w:cs="Arial"/>
              </w:rPr>
            </w:pPr>
            <w:bookmarkStart w:id="13653" w:name="_LINE__10_eaddda50_d320_4dac_8d34_4a7ec4"/>
            <w:r>
              <w:rPr>
                <w:rFonts w:ascii="Arial" w:eastAsia="Arial" w:hAnsi="Arial" w:cs="Arial"/>
              </w:rPr>
              <w:t>__________</w:t>
            </w:r>
            <w:bookmarkEnd w:id="136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54" w:name="_LINE__11_ee2cc809_dbfa_4aa3_b905_b774cf"/>
            <w:r>
              <w:rPr>
                <w:rFonts w:ascii="Arial" w:eastAsia="Arial" w:hAnsi="Arial" w:cs="Arial"/>
              </w:rPr>
              <w:t>GENERAL FUND TOTAL</w:t>
            </w:r>
            <w:bookmarkEnd w:id="13654"/>
          </w:p>
        </w:tc>
        <w:tc>
          <w:tcPr>
            <w:tcW w:w="1469" w:type="dxa"/>
          </w:tcPr>
          <w:p w:rsidR="00FE65B0" w:rsidP="00206E25">
            <w:pPr>
              <w:spacing w:before="0" w:after="0"/>
              <w:jc w:val="right"/>
              <w:rPr>
                <w:rFonts w:ascii="Arial" w:eastAsia="Arial" w:hAnsi="Arial" w:cs="Arial"/>
              </w:rPr>
            </w:pPr>
            <w:bookmarkStart w:id="13655" w:name="_LINE__11_9632f1cd_c869_4428_8df8_e2072f"/>
            <w:r>
              <w:rPr>
                <w:rFonts w:ascii="Arial" w:eastAsia="Arial" w:hAnsi="Arial" w:cs="Arial"/>
              </w:rPr>
              <w:t>$40,076</w:t>
            </w:r>
            <w:bookmarkEnd w:id="13655"/>
          </w:p>
        </w:tc>
        <w:tc>
          <w:tcPr>
            <w:tcW w:w="1469" w:type="dxa"/>
          </w:tcPr>
          <w:p w:rsidR="00FE65B0" w:rsidP="00206E25">
            <w:pPr>
              <w:spacing w:before="0" w:after="0"/>
              <w:jc w:val="right"/>
              <w:rPr>
                <w:rFonts w:ascii="Arial" w:eastAsia="Arial" w:hAnsi="Arial" w:cs="Arial"/>
              </w:rPr>
            </w:pPr>
            <w:bookmarkStart w:id="13656" w:name="_LINE__11_67a86327_ef1c_440b_b20c_4bafe0"/>
            <w:r>
              <w:rPr>
                <w:rFonts w:ascii="Arial" w:eastAsia="Arial" w:hAnsi="Arial" w:cs="Arial"/>
              </w:rPr>
              <w:t>$41,822</w:t>
            </w:r>
            <w:bookmarkEnd w:id="13656"/>
          </w:p>
        </w:tc>
      </w:tr>
    </w:tbl>
    <w:p w:rsidR="00FE65B0" w:rsidP="00FE65B0">
      <w:pPr>
        <w:pStyle w:val="BPSParagraphLeftAlign"/>
        <w:suppressAutoHyphens/>
        <w:ind w:left="360"/>
        <w:rPr>
          <w:rFonts w:ascii="Arial" w:eastAsia="Arial" w:hAnsi="Arial" w:cs="Arial"/>
        </w:rPr>
      </w:pPr>
      <w:bookmarkStart w:id="13657" w:name="_PAR__4_a28c811f_47c3_47b2_86b5_3b57251e"/>
      <w:bookmarkEnd w:id="13644"/>
      <w:r>
        <w:rPr>
          <w:rFonts w:ascii="Arial" w:eastAsia="Arial" w:hAnsi="Arial" w:cs="Arial"/>
          <w:b/>
        </w:rPr>
        <w:t>ADMINISTRATIVE SERVICES - INLAND FISHERIES AND WILDLIFE 0530</w:t>
      </w:r>
    </w:p>
    <w:p w:rsidR="00FE65B0" w:rsidP="00FE65B0">
      <w:pPr>
        <w:pStyle w:val="BPSParagraphLeftAlign"/>
        <w:suppressAutoHyphens/>
        <w:ind w:left="360"/>
        <w:rPr>
          <w:rFonts w:ascii="Arial" w:eastAsia="Arial" w:hAnsi="Arial" w:cs="Arial"/>
        </w:rPr>
      </w:pPr>
      <w:bookmarkStart w:id="13658" w:name="_PAR__5_6c1db5bc_4858_4fce_9b27_bd48f92a"/>
      <w:bookmarkEnd w:id="1365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59" w:name="_PAR__6_78fa0df3_e1dc_4869_ac23_ef5bd87c"/>
            <w:bookmarkStart w:id="13660" w:name="_LINE__14_9a472f5b_3f91_4143_82cc_797056"/>
            <w:bookmarkEnd w:id="13658"/>
            <w:r>
              <w:rPr>
                <w:rFonts w:ascii="Arial" w:eastAsia="Arial" w:hAnsi="Arial" w:cs="Arial"/>
                <w:b/>
              </w:rPr>
              <w:t>GENERAL FUND</w:t>
            </w:r>
            <w:bookmarkEnd w:id="13660"/>
          </w:p>
        </w:tc>
        <w:tc>
          <w:tcPr>
            <w:tcW w:w="1469" w:type="dxa"/>
          </w:tcPr>
          <w:p w:rsidR="00FE65B0" w:rsidP="00206E25">
            <w:pPr>
              <w:spacing w:before="0" w:after="0"/>
              <w:jc w:val="right"/>
              <w:rPr>
                <w:rFonts w:ascii="Arial" w:eastAsia="Arial" w:hAnsi="Arial" w:cs="Arial"/>
              </w:rPr>
            </w:pPr>
            <w:bookmarkStart w:id="13661" w:name="_LINE__14_8536cf03_ffeb_4caf_a150_021869"/>
            <w:r>
              <w:rPr>
                <w:rFonts w:ascii="Arial" w:eastAsia="Arial" w:hAnsi="Arial" w:cs="Arial"/>
                <w:b/>
              </w:rPr>
              <w:t>2025-26</w:t>
            </w:r>
            <w:bookmarkEnd w:id="13661"/>
          </w:p>
        </w:tc>
        <w:tc>
          <w:tcPr>
            <w:tcW w:w="1469" w:type="dxa"/>
          </w:tcPr>
          <w:p w:rsidR="00FE65B0" w:rsidP="00206E25">
            <w:pPr>
              <w:spacing w:before="0" w:after="0"/>
              <w:jc w:val="right"/>
              <w:rPr>
                <w:rFonts w:ascii="Arial" w:eastAsia="Arial" w:hAnsi="Arial" w:cs="Arial"/>
              </w:rPr>
            </w:pPr>
            <w:bookmarkStart w:id="13662" w:name="_LINE__14_9579ea68_7971_400a_8958_b847eb"/>
            <w:r>
              <w:rPr>
                <w:rFonts w:ascii="Arial" w:eastAsia="Arial" w:hAnsi="Arial" w:cs="Arial"/>
                <w:b/>
              </w:rPr>
              <w:t>2026-27</w:t>
            </w:r>
            <w:bookmarkEnd w:id="136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63" w:name="_LINE__15_cbf525d5_d6a6_4e06_a00a_985e28"/>
            <w:r>
              <w:rPr>
                <w:rFonts w:ascii="Arial" w:eastAsia="Arial" w:hAnsi="Arial" w:cs="Arial"/>
              </w:rPr>
              <w:t>Personal Services</w:t>
            </w:r>
            <w:bookmarkEnd w:id="13663"/>
          </w:p>
        </w:tc>
        <w:tc>
          <w:tcPr>
            <w:tcW w:w="1469" w:type="dxa"/>
          </w:tcPr>
          <w:p w:rsidR="00FE65B0" w:rsidP="00206E25">
            <w:pPr>
              <w:spacing w:before="0" w:after="0"/>
              <w:jc w:val="right"/>
              <w:rPr>
                <w:rFonts w:ascii="Arial" w:eastAsia="Arial" w:hAnsi="Arial" w:cs="Arial"/>
              </w:rPr>
            </w:pPr>
            <w:bookmarkStart w:id="13664" w:name="_LINE__15_6ef4cca9_6367_4347_8030_34bf0f"/>
            <w:r>
              <w:rPr>
                <w:rFonts w:ascii="Arial" w:eastAsia="Arial" w:hAnsi="Arial" w:cs="Arial"/>
              </w:rPr>
              <w:t>$40,076</w:t>
            </w:r>
            <w:bookmarkEnd w:id="13664"/>
          </w:p>
        </w:tc>
        <w:tc>
          <w:tcPr>
            <w:tcW w:w="1469" w:type="dxa"/>
          </w:tcPr>
          <w:p w:rsidR="00FE65B0" w:rsidP="00206E25">
            <w:pPr>
              <w:spacing w:before="0" w:after="0"/>
              <w:jc w:val="right"/>
              <w:rPr>
                <w:rFonts w:ascii="Arial" w:eastAsia="Arial" w:hAnsi="Arial" w:cs="Arial"/>
              </w:rPr>
            </w:pPr>
            <w:bookmarkStart w:id="13665" w:name="_LINE__15_84cb8c89_ee67_42d2_8658_469fe6"/>
            <w:r>
              <w:rPr>
                <w:rFonts w:ascii="Arial" w:eastAsia="Arial" w:hAnsi="Arial" w:cs="Arial"/>
              </w:rPr>
              <w:t>$41,822</w:t>
            </w:r>
            <w:bookmarkEnd w:id="136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66" w:name="_LINE__16_cebc81a1_cb5f_4dbb_9330_794bc8"/>
            <w:r>
              <w:rPr>
                <w:rFonts w:ascii="Arial" w:eastAsia="Arial" w:hAnsi="Arial" w:cs="Arial"/>
              </w:rPr>
              <w:t xml:space="preserve"> </w:t>
            </w:r>
            <w:bookmarkEnd w:id="13666"/>
          </w:p>
        </w:tc>
        <w:tc>
          <w:tcPr>
            <w:tcW w:w="1469" w:type="dxa"/>
          </w:tcPr>
          <w:p w:rsidR="00FE65B0" w:rsidP="00206E25">
            <w:pPr>
              <w:spacing w:before="0" w:after="0"/>
              <w:jc w:val="right"/>
              <w:rPr>
                <w:rFonts w:ascii="Arial" w:eastAsia="Arial" w:hAnsi="Arial" w:cs="Arial"/>
              </w:rPr>
            </w:pPr>
            <w:bookmarkStart w:id="13667" w:name="_LINE__16_df7931f2_7a61_48c9_ba04_fa10dd"/>
            <w:r>
              <w:rPr>
                <w:rFonts w:ascii="Arial" w:eastAsia="Arial" w:hAnsi="Arial" w:cs="Arial"/>
              </w:rPr>
              <w:t>__________</w:t>
            </w:r>
            <w:bookmarkEnd w:id="13667"/>
          </w:p>
        </w:tc>
        <w:tc>
          <w:tcPr>
            <w:tcW w:w="1469" w:type="dxa"/>
          </w:tcPr>
          <w:p w:rsidR="00FE65B0" w:rsidP="00206E25">
            <w:pPr>
              <w:spacing w:before="0" w:after="0"/>
              <w:jc w:val="right"/>
              <w:rPr>
                <w:rFonts w:ascii="Arial" w:eastAsia="Arial" w:hAnsi="Arial" w:cs="Arial"/>
              </w:rPr>
            </w:pPr>
            <w:bookmarkStart w:id="13668" w:name="_LINE__16_b4eb5039_6903_41a9_aa43_9e4e73"/>
            <w:r>
              <w:rPr>
                <w:rFonts w:ascii="Arial" w:eastAsia="Arial" w:hAnsi="Arial" w:cs="Arial"/>
              </w:rPr>
              <w:t>__________</w:t>
            </w:r>
            <w:bookmarkEnd w:id="136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69" w:name="_LINE__17_56b18e54_9179_4895_8d00_16ef61"/>
            <w:r>
              <w:rPr>
                <w:rFonts w:ascii="Arial" w:eastAsia="Arial" w:hAnsi="Arial" w:cs="Arial"/>
              </w:rPr>
              <w:t>GENERAL FUND TOTAL</w:t>
            </w:r>
            <w:bookmarkEnd w:id="13669"/>
          </w:p>
        </w:tc>
        <w:tc>
          <w:tcPr>
            <w:tcW w:w="1469" w:type="dxa"/>
          </w:tcPr>
          <w:p w:rsidR="00FE65B0" w:rsidP="00206E25">
            <w:pPr>
              <w:spacing w:before="0" w:after="0"/>
              <w:jc w:val="right"/>
              <w:rPr>
                <w:rFonts w:ascii="Arial" w:eastAsia="Arial" w:hAnsi="Arial" w:cs="Arial"/>
              </w:rPr>
            </w:pPr>
            <w:bookmarkStart w:id="13670" w:name="_LINE__17_411b2c24_fcbf_40ad_a409_62eea9"/>
            <w:r>
              <w:rPr>
                <w:rFonts w:ascii="Arial" w:eastAsia="Arial" w:hAnsi="Arial" w:cs="Arial"/>
              </w:rPr>
              <w:t>$40,076</w:t>
            </w:r>
            <w:bookmarkEnd w:id="13670"/>
          </w:p>
        </w:tc>
        <w:tc>
          <w:tcPr>
            <w:tcW w:w="1469" w:type="dxa"/>
          </w:tcPr>
          <w:p w:rsidR="00FE65B0" w:rsidP="00206E25">
            <w:pPr>
              <w:spacing w:before="0" w:after="0"/>
              <w:jc w:val="right"/>
              <w:rPr>
                <w:rFonts w:ascii="Arial" w:eastAsia="Arial" w:hAnsi="Arial" w:cs="Arial"/>
              </w:rPr>
            </w:pPr>
            <w:bookmarkStart w:id="13671" w:name="_LINE__17_6fc9cac5_9596_4ff1_acd0_6b2f15"/>
            <w:r>
              <w:rPr>
                <w:rFonts w:ascii="Arial" w:eastAsia="Arial" w:hAnsi="Arial" w:cs="Arial"/>
              </w:rPr>
              <w:t>$41,822</w:t>
            </w:r>
            <w:bookmarkEnd w:id="13671"/>
          </w:p>
        </w:tc>
      </w:tr>
    </w:tbl>
    <w:p w:rsidR="00FE65B0" w:rsidP="00FE65B0">
      <w:pPr>
        <w:pStyle w:val="BPSParagraphLeftAlign"/>
        <w:suppressAutoHyphens/>
        <w:ind w:left="360"/>
        <w:rPr>
          <w:rFonts w:ascii="Arial" w:eastAsia="Arial" w:hAnsi="Arial" w:cs="Arial"/>
        </w:rPr>
      </w:pPr>
      <w:bookmarkStart w:id="13672" w:name="_PAR__7_b2976601_d28e_4828_9061_bb30f4bf"/>
      <w:bookmarkEnd w:id="13659"/>
      <w:r>
        <w:rPr>
          <w:rFonts w:ascii="Arial" w:eastAsia="Arial" w:hAnsi="Arial" w:cs="Arial"/>
          <w:b/>
        </w:rPr>
        <w:t>ATV Enforcement Fund Z276</w:t>
      </w:r>
    </w:p>
    <w:p w:rsidR="00FE65B0" w:rsidP="00FE65B0">
      <w:pPr>
        <w:ind w:left="360"/>
        <w:rPr>
          <w:rFonts w:ascii="Arial" w:eastAsia="Arial" w:hAnsi="Arial" w:cs="Arial"/>
        </w:rPr>
      </w:pPr>
      <w:bookmarkStart w:id="13673" w:name="_PAR__8_5e853ff1_1853_4bf9_846e_3fe62554"/>
      <w:bookmarkEnd w:id="13672"/>
      <w:r>
        <w:rPr>
          <w:rFonts w:ascii="Arial" w:eastAsia="Arial" w:hAnsi="Arial" w:cs="Arial"/>
        </w:rPr>
        <w:t>Initiative: Reallocates the cost of 2 Game Warden positions from the Enforcement Operations - Inland Fisheries and Wildlife program, 50% General Fund and 50% Federal Expenditures Fund, to 50% General Fund in the Enforcement Operations - Inland Fisheries and Wildlife program and, for one position, 50% Other Special Revenue Funds in the Enforcement Operations - Inland Fisheries and Wildlife program, and, for the other position, 50% Other Special Revenue Funds in the ATV Enforcement Fund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74" w:name="_PAR__9_77a6d179_ce48_42ff_a822_6b361a8c"/>
            <w:bookmarkStart w:id="13675" w:name="_LINE__26_657e6526_1ad0_4087_8d62_2e6280"/>
            <w:bookmarkEnd w:id="13673"/>
            <w:r>
              <w:rPr>
                <w:rFonts w:ascii="Arial" w:eastAsia="Arial" w:hAnsi="Arial" w:cs="Arial"/>
                <w:b/>
              </w:rPr>
              <w:t>OTHER SPECIAL REVENUE FUNDS</w:t>
            </w:r>
            <w:bookmarkEnd w:id="13675"/>
          </w:p>
        </w:tc>
        <w:tc>
          <w:tcPr>
            <w:tcW w:w="1469" w:type="dxa"/>
          </w:tcPr>
          <w:p w:rsidR="00FE65B0" w:rsidP="00206E25">
            <w:pPr>
              <w:spacing w:before="0" w:after="0"/>
              <w:jc w:val="right"/>
              <w:rPr>
                <w:rFonts w:ascii="Arial" w:eastAsia="Arial" w:hAnsi="Arial" w:cs="Arial"/>
              </w:rPr>
            </w:pPr>
            <w:bookmarkStart w:id="13676" w:name="_LINE__26_dda3434f_e851_4478_8bc9_42119d"/>
            <w:r>
              <w:rPr>
                <w:rFonts w:ascii="Arial" w:eastAsia="Arial" w:hAnsi="Arial" w:cs="Arial"/>
                <w:b/>
              </w:rPr>
              <w:t>2025-26</w:t>
            </w:r>
            <w:bookmarkEnd w:id="13676"/>
          </w:p>
        </w:tc>
        <w:tc>
          <w:tcPr>
            <w:tcW w:w="1469" w:type="dxa"/>
          </w:tcPr>
          <w:p w:rsidR="00FE65B0" w:rsidP="00206E25">
            <w:pPr>
              <w:spacing w:before="0" w:after="0"/>
              <w:jc w:val="right"/>
              <w:rPr>
                <w:rFonts w:ascii="Arial" w:eastAsia="Arial" w:hAnsi="Arial" w:cs="Arial"/>
              </w:rPr>
            </w:pPr>
            <w:bookmarkStart w:id="13677" w:name="_LINE__26_12bde053_1d7e_4b4e_8d9c_dd0f5d"/>
            <w:r>
              <w:rPr>
                <w:rFonts w:ascii="Arial" w:eastAsia="Arial" w:hAnsi="Arial" w:cs="Arial"/>
                <w:b/>
              </w:rPr>
              <w:t>2026-27</w:t>
            </w:r>
            <w:bookmarkEnd w:id="136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78" w:name="_LINE__27_09c4747e_4069_41fc_ab6c_55cdd0"/>
            <w:r>
              <w:rPr>
                <w:rFonts w:ascii="Arial" w:eastAsia="Arial" w:hAnsi="Arial" w:cs="Arial"/>
              </w:rPr>
              <w:t>Personal Services</w:t>
            </w:r>
            <w:bookmarkEnd w:id="13678"/>
          </w:p>
        </w:tc>
        <w:tc>
          <w:tcPr>
            <w:tcW w:w="1469" w:type="dxa"/>
          </w:tcPr>
          <w:p w:rsidR="00FE65B0" w:rsidP="00206E25">
            <w:pPr>
              <w:spacing w:before="0" w:after="0"/>
              <w:jc w:val="right"/>
              <w:rPr>
                <w:rFonts w:ascii="Arial" w:eastAsia="Arial" w:hAnsi="Arial" w:cs="Arial"/>
              </w:rPr>
            </w:pPr>
            <w:bookmarkStart w:id="13679" w:name="_LINE__27_c26ebe0d_6dbb_4319_a3d5_f2e401"/>
            <w:r>
              <w:rPr>
                <w:rFonts w:ascii="Arial" w:eastAsia="Arial" w:hAnsi="Arial" w:cs="Arial"/>
              </w:rPr>
              <w:t>$65,895</w:t>
            </w:r>
            <w:bookmarkEnd w:id="13679"/>
          </w:p>
        </w:tc>
        <w:tc>
          <w:tcPr>
            <w:tcW w:w="1469" w:type="dxa"/>
          </w:tcPr>
          <w:p w:rsidR="00FE65B0" w:rsidP="00206E25">
            <w:pPr>
              <w:spacing w:before="0" w:after="0"/>
              <w:jc w:val="right"/>
              <w:rPr>
                <w:rFonts w:ascii="Arial" w:eastAsia="Arial" w:hAnsi="Arial" w:cs="Arial"/>
              </w:rPr>
            </w:pPr>
            <w:bookmarkStart w:id="13680" w:name="_LINE__27_1c6b9c86_78a8_4f74_ad47_d4d676"/>
            <w:r>
              <w:rPr>
                <w:rFonts w:ascii="Arial" w:eastAsia="Arial" w:hAnsi="Arial" w:cs="Arial"/>
              </w:rPr>
              <w:t>$68,542</w:t>
            </w:r>
            <w:bookmarkEnd w:id="136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81" w:name="_LINE__28_0fbfc826_735e_4eb8_80bb_296d9d"/>
            <w:r>
              <w:rPr>
                <w:rFonts w:ascii="Arial" w:eastAsia="Arial" w:hAnsi="Arial" w:cs="Arial"/>
              </w:rPr>
              <w:t>All Other</w:t>
            </w:r>
            <w:bookmarkEnd w:id="13681"/>
          </w:p>
        </w:tc>
        <w:tc>
          <w:tcPr>
            <w:tcW w:w="1469" w:type="dxa"/>
          </w:tcPr>
          <w:p w:rsidR="00FE65B0" w:rsidP="00206E25">
            <w:pPr>
              <w:spacing w:before="0" w:after="0"/>
              <w:jc w:val="right"/>
              <w:rPr>
                <w:rFonts w:ascii="Arial" w:eastAsia="Arial" w:hAnsi="Arial" w:cs="Arial"/>
              </w:rPr>
            </w:pPr>
            <w:bookmarkStart w:id="13682" w:name="_LINE__28_4d6261b9_3cef_4d5b_921a_4b4a4f"/>
            <w:r>
              <w:rPr>
                <w:rFonts w:ascii="Arial" w:eastAsia="Arial" w:hAnsi="Arial" w:cs="Arial"/>
              </w:rPr>
              <w:t>$480</w:t>
            </w:r>
            <w:bookmarkEnd w:id="13682"/>
          </w:p>
        </w:tc>
        <w:tc>
          <w:tcPr>
            <w:tcW w:w="1469" w:type="dxa"/>
          </w:tcPr>
          <w:p w:rsidR="00FE65B0" w:rsidP="00206E25">
            <w:pPr>
              <w:spacing w:before="0" w:after="0"/>
              <w:jc w:val="right"/>
              <w:rPr>
                <w:rFonts w:ascii="Arial" w:eastAsia="Arial" w:hAnsi="Arial" w:cs="Arial"/>
              </w:rPr>
            </w:pPr>
            <w:bookmarkStart w:id="13683" w:name="_LINE__28_7f513fc4_5600_46c5_a53c_b206b2"/>
            <w:r>
              <w:rPr>
                <w:rFonts w:ascii="Arial" w:eastAsia="Arial" w:hAnsi="Arial" w:cs="Arial"/>
              </w:rPr>
              <w:t>$500</w:t>
            </w:r>
            <w:bookmarkEnd w:id="136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84" w:name="_LINE__29_032daeb4_78bc_48b5_92fb_ad779e"/>
            <w:r>
              <w:rPr>
                <w:rFonts w:ascii="Arial" w:eastAsia="Arial" w:hAnsi="Arial" w:cs="Arial"/>
              </w:rPr>
              <w:t xml:space="preserve"> </w:t>
            </w:r>
            <w:bookmarkEnd w:id="13684"/>
          </w:p>
        </w:tc>
        <w:tc>
          <w:tcPr>
            <w:tcW w:w="1469" w:type="dxa"/>
          </w:tcPr>
          <w:p w:rsidR="00FE65B0" w:rsidP="00206E25">
            <w:pPr>
              <w:spacing w:before="0" w:after="0"/>
              <w:jc w:val="right"/>
              <w:rPr>
                <w:rFonts w:ascii="Arial" w:eastAsia="Arial" w:hAnsi="Arial" w:cs="Arial"/>
              </w:rPr>
            </w:pPr>
            <w:bookmarkStart w:id="13685" w:name="_LINE__29_574bf036_06c1_4a75_9d27_b8d004"/>
            <w:r>
              <w:rPr>
                <w:rFonts w:ascii="Arial" w:eastAsia="Arial" w:hAnsi="Arial" w:cs="Arial"/>
              </w:rPr>
              <w:t>__________</w:t>
            </w:r>
            <w:bookmarkEnd w:id="13685"/>
          </w:p>
        </w:tc>
        <w:tc>
          <w:tcPr>
            <w:tcW w:w="1469" w:type="dxa"/>
          </w:tcPr>
          <w:p w:rsidR="00FE65B0" w:rsidP="00206E25">
            <w:pPr>
              <w:spacing w:before="0" w:after="0"/>
              <w:jc w:val="right"/>
              <w:rPr>
                <w:rFonts w:ascii="Arial" w:eastAsia="Arial" w:hAnsi="Arial" w:cs="Arial"/>
              </w:rPr>
            </w:pPr>
            <w:bookmarkStart w:id="13686" w:name="_LINE__29_63ba81e9_0d49_4a13_943c_dae771"/>
            <w:r>
              <w:rPr>
                <w:rFonts w:ascii="Arial" w:eastAsia="Arial" w:hAnsi="Arial" w:cs="Arial"/>
              </w:rPr>
              <w:t>__________</w:t>
            </w:r>
            <w:bookmarkEnd w:id="136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87" w:name="_LINE__30_5ba9ade4_7a03_4f7b_9c82_71c9b2"/>
            <w:r>
              <w:rPr>
                <w:rFonts w:ascii="Arial" w:eastAsia="Arial" w:hAnsi="Arial" w:cs="Arial"/>
              </w:rPr>
              <w:t>OTHER SPECIAL REVENUE FUNDS TOTAL</w:t>
            </w:r>
            <w:bookmarkEnd w:id="13687"/>
          </w:p>
        </w:tc>
        <w:tc>
          <w:tcPr>
            <w:tcW w:w="1469" w:type="dxa"/>
          </w:tcPr>
          <w:p w:rsidR="00FE65B0" w:rsidP="00206E25">
            <w:pPr>
              <w:spacing w:before="0" w:after="0"/>
              <w:jc w:val="right"/>
              <w:rPr>
                <w:rFonts w:ascii="Arial" w:eastAsia="Arial" w:hAnsi="Arial" w:cs="Arial"/>
              </w:rPr>
            </w:pPr>
            <w:bookmarkStart w:id="13688" w:name="_LINE__30_b90ae25d_5761_468c_ba9b_61948a"/>
            <w:r>
              <w:rPr>
                <w:rFonts w:ascii="Arial" w:eastAsia="Arial" w:hAnsi="Arial" w:cs="Arial"/>
              </w:rPr>
              <w:t>$66,375</w:t>
            </w:r>
            <w:bookmarkEnd w:id="13688"/>
          </w:p>
        </w:tc>
        <w:tc>
          <w:tcPr>
            <w:tcW w:w="1469" w:type="dxa"/>
          </w:tcPr>
          <w:p w:rsidR="00FE65B0" w:rsidP="00206E25">
            <w:pPr>
              <w:spacing w:before="0" w:after="0"/>
              <w:jc w:val="right"/>
              <w:rPr>
                <w:rFonts w:ascii="Arial" w:eastAsia="Arial" w:hAnsi="Arial" w:cs="Arial"/>
              </w:rPr>
            </w:pPr>
            <w:bookmarkStart w:id="13689" w:name="_LINE__30_4fc1a45e_c72b_4a8b_8493_70c87c"/>
            <w:r>
              <w:rPr>
                <w:rFonts w:ascii="Arial" w:eastAsia="Arial" w:hAnsi="Arial" w:cs="Arial"/>
              </w:rPr>
              <w:t>$69,042</w:t>
            </w:r>
            <w:bookmarkEnd w:id="13689"/>
          </w:p>
        </w:tc>
      </w:tr>
    </w:tbl>
    <w:p w:rsidR="00FE65B0" w:rsidP="00FE65B0">
      <w:pPr>
        <w:pStyle w:val="BPSParagraphLeftAlign"/>
        <w:suppressAutoHyphens/>
        <w:ind w:left="360"/>
        <w:rPr>
          <w:rFonts w:ascii="Arial" w:eastAsia="Arial" w:hAnsi="Arial" w:cs="Arial"/>
        </w:rPr>
      </w:pPr>
      <w:bookmarkStart w:id="13690" w:name="_PAR__10_cf7cff0a_9904_46de_b931_e52aba8"/>
      <w:bookmarkEnd w:id="13674"/>
      <w:r>
        <w:rPr>
          <w:rFonts w:ascii="Arial" w:eastAsia="Arial" w:hAnsi="Arial" w:cs="Arial"/>
          <w:b/>
        </w:rPr>
        <w:t>ATV Enforcement Fund Z276</w:t>
      </w:r>
    </w:p>
    <w:p w:rsidR="00FE65B0" w:rsidP="00FE65B0">
      <w:pPr>
        <w:ind w:left="360"/>
        <w:rPr>
          <w:rFonts w:ascii="Arial" w:eastAsia="Arial" w:hAnsi="Arial" w:cs="Arial"/>
        </w:rPr>
      </w:pPr>
      <w:bookmarkStart w:id="13691" w:name="_PAR__11_a307c0ef_0df9_4675_9ff0_bf1a556"/>
      <w:bookmarkEnd w:id="13690"/>
      <w:r>
        <w:rPr>
          <w:rFonts w:ascii="Arial" w:eastAsia="Arial" w:hAnsi="Arial" w:cs="Arial"/>
        </w:rPr>
        <w:t>Initiative: Provides one-time funding for the replacement of 21 all-terrain vehicles, 28 snowmobiles, one snowmobile trailer, 2 boat trailers, 3 outboard motors, 2 boats, 8 trap nets, one electrofishing backpack, 10 electric utility vehicles, 2 one-ton trucks, 2 2-ton trucks, 4 truck beds and 2 fish stocking tanks.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92" w:name="_PAR__12_73eb999b_1746_4648_b98f_d40ca89"/>
            <w:bookmarkStart w:id="13693" w:name="_LINE__36_bb618b32_e40c_4059_9253_786ee5"/>
            <w:bookmarkEnd w:id="13691"/>
            <w:r>
              <w:rPr>
                <w:rFonts w:ascii="Arial" w:eastAsia="Arial" w:hAnsi="Arial" w:cs="Arial"/>
                <w:b/>
              </w:rPr>
              <w:t>OTHER SPECIAL REVENUE FUNDS</w:t>
            </w:r>
            <w:bookmarkEnd w:id="13693"/>
          </w:p>
        </w:tc>
        <w:tc>
          <w:tcPr>
            <w:tcW w:w="1469" w:type="dxa"/>
          </w:tcPr>
          <w:p w:rsidR="00FE65B0" w:rsidP="00206E25">
            <w:pPr>
              <w:spacing w:before="0" w:after="0"/>
              <w:jc w:val="right"/>
              <w:rPr>
                <w:rFonts w:ascii="Arial" w:eastAsia="Arial" w:hAnsi="Arial" w:cs="Arial"/>
              </w:rPr>
            </w:pPr>
            <w:bookmarkStart w:id="13694" w:name="_LINE__36_a5c9e26a_0300_478a_b3f0_9b1f6d"/>
            <w:r>
              <w:rPr>
                <w:rFonts w:ascii="Arial" w:eastAsia="Arial" w:hAnsi="Arial" w:cs="Arial"/>
                <w:b/>
              </w:rPr>
              <w:t>2025-26</w:t>
            </w:r>
            <w:bookmarkEnd w:id="13694"/>
          </w:p>
        </w:tc>
        <w:tc>
          <w:tcPr>
            <w:tcW w:w="1469" w:type="dxa"/>
          </w:tcPr>
          <w:p w:rsidR="00FE65B0" w:rsidP="00206E25">
            <w:pPr>
              <w:spacing w:before="0" w:after="0"/>
              <w:jc w:val="right"/>
              <w:rPr>
                <w:rFonts w:ascii="Arial" w:eastAsia="Arial" w:hAnsi="Arial" w:cs="Arial"/>
              </w:rPr>
            </w:pPr>
            <w:bookmarkStart w:id="13695" w:name="_LINE__36_4a87c14c_ff08_4f27_8fec_e14e45"/>
            <w:r>
              <w:rPr>
                <w:rFonts w:ascii="Arial" w:eastAsia="Arial" w:hAnsi="Arial" w:cs="Arial"/>
                <w:b/>
              </w:rPr>
              <w:t>2026-27</w:t>
            </w:r>
            <w:bookmarkEnd w:id="136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696" w:name="_LINE__37_084172ac_ad4b_4220_adef_415064"/>
            <w:r>
              <w:rPr>
                <w:rFonts w:ascii="Arial" w:eastAsia="Arial" w:hAnsi="Arial" w:cs="Arial"/>
              </w:rPr>
              <w:t>Capital Expenditures</w:t>
            </w:r>
            <w:bookmarkEnd w:id="13696"/>
          </w:p>
        </w:tc>
        <w:tc>
          <w:tcPr>
            <w:tcW w:w="1469" w:type="dxa"/>
          </w:tcPr>
          <w:p w:rsidR="00FE65B0" w:rsidP="00206E25">
            <w:pPr>
              <w:spacing w:before="0" w:after="0"/>
              <w:jc w:val="right"/>
              <w:rPr>
                <w:rFonts w:ascii="Arial" w:eastAsia="Arial" w:hAnsi="Arial" w:cs="Arial"/>
              </w:rPr>
            </w:pPr>
            <w:bookmarkStart w:id="13697" w:name="_LINE__37_c1e16165_7c21_47dd_b4f0_599e24"/>
            <w:r>
              <w:rPr>
                <w:rFonts w:ascii="Arial" w:eastAsia="Arial" w:hAnsi="Arial" w:cs="Arial"/>
              </w:rPr>
              <w:t>$98,000</w:t>
            </w:r>
            <w:bookmarkEnd w:id="13697"/>
          </w:p>
        </w:tc>
        <w:tc>
          <w:tcPr>
            <w:tcW w:w="1469" w:type="dxa"/>
          </w:tcPr>
          <w:p w:rsidR="00FE65B0" w:rsidP="00206E25">
            <w:pPr>
              <w:spacing w:before="0" w:after="0"/>
              <w:jc w:val="right"/>
              <w:rPr>
                <w:rFonts w:ascii="Arial" w:eastAsia="Arial" w:hAnsi="Arial" w:cs="Arial"/>
              </w:rPr>
            </w:pPr>
            <w:bookmarkStart w:id="13698" w:name="_LINE__37_bb4f7684_ed3d_4dbd_a4d1_2b44a9"/>
            <w:r>
              <w:rPr>
                <w:rFonts w:ascii="Arial" w:eastAsia="Arial" w:hAnsi="Arial" w:cs="Arial"/>
              </w:rPr>
              <w:t>$98,000</w:t>
            </w:r>
            <w:bookmarkEnd w:id="136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699" w:name="_LINE__38_9fd387b9_b094_408f_b834_389cb8"/>
            <w:r>
              <w:rPr>
                <w:rFonts w:ascii="Arial" w:eastAsia="Arial" w:hAnsi="Arial" w:cs="Arial"/>
              </w:rPr>
              <w:t xml:space="preserve"> </w:t>
            </w:r>
            <w:bookmarkEnd w:id="13699"/>
          </w:p>
        </w:tc>
        <w:tc>
          <w:tcPr>
            <w:tcW w:w="1469" w:type="dxa"/>
          </w:tcPr>
          <w:p w:rsidR="00FE65B0" w:rsidP="00206E25">
            <w:pPr>
              <w:spacing w:before="0" w:after="0"/>
              <w:jc w:val="right"/>
              <w:rPr>
                <w:rFonts w:ascii="Arial" w:eastAsia="Arial" w:hAnsi="Arial" w:cs="Arial"/>
              </w:rPr>
            </w:pPr>
            <w:bookmarkStart w:id="13700" w:name="_LINE__38_d1da26f1_2c34_49d8_9bb3_66bec5"/>
            <w:r>
              <w:rPr>
                <w:rFonts w:ascii="Arial" w:eastAsia="Arial" w:hAnsi="Arial" w:cs="Arial"/>
              </w:rPr>
              <w:t>__________</w:t>
            </w:r>
            <w:bookmarkEnd w:id="13700"/>
          </w:p>
        </w:tc>
        <w:tc>
          <w:tcPr>
            <w:tcW w:w="1469" w:type="dxa"/>
          </w:tcPr>
          <w:p w:rsidR="00FE65B0" w:rsidP="00206E25">
            <w:pPr>
              <w:spacing w:before="0" w:after="0"/>
              <w:jc w:val="right"/>
              <w:rPr>
                <w:rFonts w:ascii="Arial" w:eastAsia="Arial" w:hAnsi="Arial" w:cs="Arial"/>
              </w:rPr>
            </w:pPr>
            <w:bookmarkStart w:id="13701" w:name="_LINE__38_9fa66cee_1cac_4496_80dc_c30780"/>
            <w:r>
              <w:rPr>
                <w:rFonts w:ascii="Arial" w:eastAsia="Arial" w:hAnsi="Arial" w:cs="Arial"/>
              </w:rPr>
              <w:t>__________</w:t>
            </w:r>
            <w:bookmarkEnd w:id="137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02" w:name="_LINE__39_33a980f0_f163_4aff_8a61_cafc3c"/>
            <w:r>
              <w:rPr>
                <w:rFonts w:ascii="Arial" w:eastAsia="Arial" w:hAnsi="Arial" w:cs="Arial"/>
              </w:rPr>
              <w:t>OTHER SPECIAL REVENUE FUNDS TOTAL</w:t>
            </w:r>
            <w:bookmarkEnd w:id="13702"/>
          </w:p>
        </w:tc>
        <w:tc>
          <w:tcPr>
            <w:tcW w:w="1469" w:type="dxa"/>
          </w:tcPr>
          <w:p w:rsidR="00FE65B0" w:rsidP="00206E25">
            <w:pPr>
              <w:spacing w:before="0" w:after="0"/>
              <w:jc w:val="right"/>
              <w:rPr>
                <w:rFonts w:ascii="Arial" w:eastAsia="Arial" w:hAnsi="Arial" w:cs="Arial"/>
              </w:rPr>
            </w:pPr>
            <w:bookmarkStart w:id="13703" w:name="_LINE__39_b678c35d_ac22_44bc_9161_b2eb15"/>
            <w:r>
              <w:rPr>
                <w:rFonts w:ascii="Arial" w:eastAsia="Arial" w:hAnsi="Arial" w:cs="Arial"/>
              </w:rPr>
              <w:t>$98,000</w:t>
            </w:r>
            <w:bookmarkEnd w:id="13703"/>
          </w:p>
        </w:tc>
        <w:tc>
          <w:tcPr>
            <w:tcW w:w="1469" w:type="dxa"/>
          </w:tcPr>
          <w:p w:rsidR="00FE65B0" w:rsidP="00206E25">
            <w:pPr>
              <w:spacing w:before="0" w:after="0"/>
              <w:jc w:val="right"/>
              <w:rPr>
                <w:rFonts w:ascii="Arial" w:eastAsia="Arial" w:hAnsi="Arial" w:cs="Arial"/>
              </w:rPr>
            </w:pPr>
            <w:bookmarkStart w:id="13704" w:name="_LINE__39_4732c318_5db1_4c33_a470_6803fa"/>
            <w:r>
              <w:rPr>
                <w:rFonts w:ascii="Arial" w:eastAsia="Arial" w:hAnsi="Arial" w:cs="Arial"/>
              </w:rPr>
              <w:t>$98,000</w:t>
            </w:r>
            <w:bookmarkEnd w:id="13704"/>
          </w:p>
        </w:tc>
      </w:tr>
    </w:tbl>
    <w:p w:rsidR="00FE65B0" w:rsidP="00FE65B0">
      <w:pPr>
        <w:pStyle w:val="BPSParagraphLeftAlign"/>
        <w:suppressAutoHyphens/>
        <w:ind w:left="360"/>
        <w:rPr>
          <w:rFonts w:ascii="Arial" w:eastAsia="Arial" w:hAnsi="Arial" w:cs="Arial"/>
        </w:rPr>
      </w:pPr>
      <w:bookmarkStart w:id="13705" w:name="_PAR__13_8df9d26c_dca3_48dc_96a8_54f0472"/>
      <w:bookmarkEnd w:id="13692"/>
      <w:r>
        <w:rPr>
          <w:rFonts w:ascii="Arial" w:eastAsia="Arial" w:hAnsi="Arial" w:cs="Arial"/>
          <w:b/>
        </w:rPr>
        <w:t>ATV Enforcement Fund Z276</w:t>
      </w:r>
    </w:p>
    <w:p w:rsidR="00FE65B0" w:rsidP="00FE65B0">
      <w:pPr>
        <w:ind w:left="360"/>
        <w:rPr>
          <w:rFonts w:ascii="Arial" w:eastAsia="Arial" w:hAnsi="Arial" w:cs="Arial"/>
        </w:rPr>
      </w:pPr>
      <w:bookmarkStart w:id="13706" w:name="_PAR__14_3868070e_7ba9_4595_9604_da17833"/>
      <w:bookmarkEnd w:id="13705"/>
      <w:r>
        <w:rPr>
          <w:rFonts w:ascii="Arial" w:eastAsia="Arial" w:hAnsi="Arial" w:cs="Arial"/>
        </w:rPr>
        <w:t xml:space="preserve">Initiative: Provides funding for the approved reorganization of the following positions:  88 Game Warden positions from range 20 to range 22; 4 Game Warden Investigator positions from range 22 to range 24; 5 Game Warden Lieutenant positions from range 27 to range </w:t>
      </w:r>
      <w:bookmarkStart w:id="13707" w:name="_PAGE_SPLIT__f2bb4f91_4d18_4f27_bffe_535"/>
      <w:bookmarkStart w:id="13708" w:name="_PAGE__150_1fd69fbe_9a6b_4e87_986c_90a4f"/>
      <w:bookmarkStart w:id="13709" w:name="_PAR__2_47cdef02_fd2c_4805_96c4_25ef44fa"/>
      <w:bookmarkEnd w:id="13642"/>
      <w:bookmarkEnd w:id="13706"/>
      <w:r>
        <w:rPr>
          <w:rFonts w:ascii="Arial" w:eastAsia="Arial" w:hAnsi="Arial" w:cs="Arial"/>
        </w:rPr>
        <w:t>2</w:t>
      </w:r>
      <w:bookmarkEnd w:id="13707"/>
      <w:r>
        <w:rPr>
          <w:rFonts w:ascii="Arial" w:eastAsia="Arial" w:hAnsi="Arial" w:cs="Arial"/>
        </w:rPr>
        <w:t>9; 2 Game Warden Pilot positions from range 24 to range 26; one Game Warden Pilot Supervisor position from range 26 to range 28; 15 Game Warden Sergeant positions from range 24 to range 27; and 7 Game Warden Specialist positions from range 22 to range 24.  This initiative also provides funding for related All Other costs.  Position details are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10" w:name="_PAR__3_030831ce_f3f5_456a_bd62_4cceb468"/>
            <w:bookmarkStart w:id="13711" w:name="_LINE__6_2278e1b2_7228_445b_8231_15d0c39"/>
            <w:bookmarkEnd w:id="13709"/>
            <w:r>
              <w:rPr>
                <w:rFonts w:ascii="Arial" w:eastAsia="Arial" w:hAnsi="Arial" w:cs="Arial"/>
                <w:b/>
              </w:rPr>
              <w:t>OTHER SPECIAL REVENUE FUNDS</w:t>
            </w:r>
            <w:bookmarkEnd w:id="13711"/>
          </w:p>
        </w:tc>
        <w:tc>
          <w:tcPr>
            <w:tcW w:w="1469" w:type="dxa"/>
          </w:tcPr>
          <w:p w:rsidR="00FE65B0" w:rsidP="00206E25">
            <w:pPr>
              <w:spacing w:before="0" w:after="0"/>
              <w:jc w:val="right"/>
              <w:rPr>
                <w:rFonts w:ascii="Arial" w:eastAsia="Arial" w:hAnsi="Arial" w:cs="Arial"/>
              </w:rPr>
            </w:pPr>
            <w:bookmarkStart w:id="13712" w:name="_LINE__6_a29ac77a_2a7a_4201_bbaf_bfdaf6e"/>
            <w:r>
              <w:rPr>
                <w:rFonts w:ascii="Arial" w:eastAsia="Arial" w:hAnsi="Arial" w:cs="Arial"/>
                <w:b/>
              </w:rPr>
              <w:t>2025-26</w:t>
            </w:r>
            <w:bookmarkEnd w:id="13712"/>
          </w:p>
        </w:tc>
        <w:tc>
          <w:tcPr>
            <w:tcW w:w="1469" w:type="dxa"/>
          </w:tcPr>
          <w:p w:rsidR="00FE65B0" w:rsidP="00206E25">
            <w:pPr>
              <w:spacing w:before="0" w:after="0"/>
              <w:jc w:val="right"/>
              <w:rPr>
                <w:rFonts w:ascii="Arial" w:eastAsia="Arial" w:hAnsi="Arial" w:cs="Arial"/>
              </w:rPr>
            </w:pPr>
            <w:bookmarkStart w:id="13713" w:name="_LINE__6_cc6d3552_fcaf_445b_b8bf_c5fa2d4"/>
            <w:r>
              <w:rPr>
                <w:rFonts w:ascii="Arial" w:eastAsia="Arial" w:hAnsi="Arial" w:cs="Arial"/>
                <w:b/>
              </w:rPr>
              <w:t>2026-27</w:t>
            </w:r>
            <w:bookmarkEnd w:id="137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14" w:name="_LINE__7_5e0ee7be_7aa0_420a_9cea_ecddf6c"/>
            <w:r>
              <w:rPr>
                <w:rFonts w:ascii="Arial" w:eastAsia="Arial" w:hAnsi="Arial" w:cs="Arial"/>
              </w:rPr>
              <w:t>Personal Services</w:t>
            </w:r>
            <w:bookmarkEnd w:id="13714"/>
          </w:p>
        </w:tc>
        <w:tc>
          <w:tcPr>
            <w:tcW w:w="1469" w:type="dxa"/>
          </w:tcPr>
          <w:p w:rsidR="00FE65B0" w:rsidP="00206E25">
            <w:pPr>
              <w:spacing w:before="0" w:after="0"/>
              <w:jc w:val="right"/>
              <w:rPr>
                <w:rFonts w:ascii="Arial" w:eastAsia="Arial" w:hAnsi="Arial" w:cs="Arial"/>
              </w:rPr>
            </w:pPr>
            <w:bookmarkStart w:id="13715" w:name="_LINE__7_5de261d4_deb5_4664_bd48_354e482"/>
            <w:r>
              <w:rPr>
                <w:rFonts w:ascii="Arial" w:eastAsia="Arial" w:hAnsi="Arial" w:cs="Arial"/>
              </w:rPr>
              <w:t>$4,936</w:t>
            </w:r>
            <w:bookmarkEnd w:id="13715"/>
          </w:p>
        </w:tc>
        <w:tc>
          <w:tcPr>
            <w:tcW w:w="1469" w:type="dxa"/>
          </w:tcPr>
          <w:p w:rsidR="00FE65B0" w:rsidP="00206E25">
            <w:pPr>
              <w:spacing w:before="0" w:after="0"/>
              <w:jc w:val="right"/>
              <w:rPr>
                <w:rFonts w:ascii="Arial" w:eastAsia="Arial" w:hAnsi="Arial" w:cs="Arial"/>
              </w:rPr>
            </w:pPr>
            <w:bookmarkStart w:id="13716" w:name="_LINE__7_dd3b4b63_fa1f_4a45_b160_5acd2ec"/>
            <w:r>
              <w:rPr>
                <w:rFonts w:ascii="Arial" w:eastAsia="Arial" w:hAnsi="Arial" w:cs="Arial"/>
              </w:rPr>
              <w:t>$5,128</w:t>
            </w:r>
            <w:bookmarkEnd w:id="137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17" w:name="_LINE__8_dc154bea_454e_4638_896f_5aeb01e"/>
            <w:r>
              <w:rPr>
                <w:rFonts w:ascii="Arial" w:eastAsia="Arial" w:hAnsi="Arial" w:cs="Arial"/>
              </w:rPr>
              <w:t>All Other</w:t>
            </w:r>
            <w:bookmarkEnd w:id="13717"/>
          </w:p>
        </w:tc>
        <w:tc>
          <w:tcPr>
            <w:tcW w:w="1469" w:type="dxa"/>
          </w:tcPr>
          <w:p w:rsidR="00FE65B0" w:rsidP="00206E25">
            <w:pPr>
              <w:spacing w:before="0" w:after="0"/>
              <w:jc w:val="right"/>
              <w:rPr>
                <w:rFonts w:ascii="Arial" w:eastAsia="Arial" w:hAnsi="Arial" w:cs="Arial"/>
              </w:rPr>
            </w:pPr>
            <w:bookmarkStart w:id="13718" w:name="_LINE__8_b8c77e1b_851e_4250_b74c_2a670f9"/>
            <w:r>
              <w:rPr>
                <w:rFonts w:ascii="Arial" w:eastAsia="Arial" w:hAnsi="Arial" w:cs="Arial"/>
              </w:rPr>
              <w:t>$36</w:t>
            </w:r>
            <w:bookmarkEnd w:id="13718"/>
          </w:p>
        </w:tc>
        <w:tc>
          <w:tcPr>
            <w:tcW w:w="1469" w:type="dxa"/>
          </w:tcPr>
          <w:p w:rsidR="00FE65B0" w:rsidP="00206E25">
            <w:pPr>
              <w:spacing w:before="0" w:after="0"/>
              <w:jc w:val="right"/>
              <w:rPr>
                <w:rFonts w:ascii="Arial" w:eastAsia="Arial" w:hAnsi="Arial" w:cs="Arial"/>
              </w:rPr>
            </w:pPr>
            <w:bookmarkStart w:id="13719" w:name="_LINE__8_0d721396_9d44_421a_ab09_13a057d"/>
            <w:r>
              <w:rPr>
                <w:rFonts w:ascii="Arial" w:eastAsia="Arial" w:hAnsi="Arial" w:cs="Arial"/>
              </w:rPr>
              <w:t>$37</w:t>
            </w:r>
            <w:bookmarkEnd w:id="137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20" w:name="_LINE__9_3c391192_92b7_4160_a96a_f6a424f"/>
            <w:r>
              <w:rPr>
                <w:rFonts w:ascii="Arial" w:eastAsia="Arial" w:hAnsi="Arial" w:cs="Arial"/>
              </w:rPr>
              <w:t xml:space="preserve"> </w:t>
            </w:r>
            <w:bookmarkEnd w:id="13720"/>
          </w:p>
        </w:tc>
        <w:tc>
          <w:tcPr>
            <w:tcW w:w="1469" w:type="dxa"/>
          </w:tcPr>
          <w:p w:rsidR="00FE65B0" w:rsidP="00206E25">
            <w:pPr>
              <w:spacing w:before="0" w:after="0"/>
              <w:jc w:val="right"/>
              <w:rPr>
                <w:rFonts w:ascii="Arial" w:eastAsia="Arial" w:hAnsi="Arial" w:cs="Arial"/>
              </w:rPr>
            </w:pPr>
            <w:bookmarkStart w:id="13721" w:name="_LINE__9_04c5bdfa_58aa_4e40_b808_1010edf"/>
            <w:r>
              <w:rPr>
                <w:rFonts w:ascii="Arial" w:eastAsia="Arial" w:hAnsi="Arial" w:cs="Arial"/>
              </w:rPr>
              <w:t>__________</w:t>
            </w:r>
            <w:bookmarkEnd w:id="13721"/>
          </w:p>
        </w:tc>
        <w:tc>
          <w:tcPr>
            <w:tcW w:w="1469" w:type="dxa"/>
          </w:tcPr>
          <w:p w:rsidR="00FE65B0" w:rsidP="00206E25">
            <w:pPr>
              <w:spacing w:before="0" w:after="0"/>
              <w:jc w:val="right"/>
              <w:rPr>
                <w:rFonts w:ascii="Arial" w:eastAsia="Arial" w:hAnsi="Arial" w:cs="Arial"/>
              </w:rPr>
            </w:pPr>
            <w:bookmarkStart w:id="13722" w:name="_LINE__9_2965e98d_8c18_460f_b170_07c8443"/>
            <w:r>
              <w:rPr>
                <w:rFonts w:ascii="Arial" w:eastAsia="Arial" w:hAnsi="Arial" w:cs="Arial"/>
              </w:rPr>
              <w:t>__________</w:t>
            </w:r>
            <w:bookmarkEnd w:id="137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23" w:name="_LINE__10_e1a7bd45_e393_4688_bf95_1b8b03"/>
            <w:r>
              <w:rPr>
                <w:rFonts w:ascii="Arial" w:eastAsia="Arial" w:hAnsi="Arial" w:cs="Arial"/>
              </w:rPr>
              <w:t>OTHER SPECIAL REVENUE FUNDS TOTAL</w:t>
            </w:r>
            <w:bookmarkEnd w:id="13723"/>
          </w:p>
        </w:tc>
        <w:tc>
          <w:tcPr>
            <w:tcW w:w="1469" w:type="dxa"/>
          </w:tcPr>
          <w:p w:rsidR="00FE65B0" w:rsidP="00206E25">
            <w:pPr>
              <w:spacing w:before="0" w:after="0"/>
              <w:jc w:val="right"/>
              <w:rPr>
                <w:rFonts w:ascii="Arial" w:eastAsia="Arial" w:hAnsi="Arial" w:cs="Arial"/>
              </w:rPr>
            </w:pPr>
            <w:bookmarkStart w:id="13724" w:name="_LINE__10_53729540_98b8_412b_92fa_1cb2a9"/>
            <w:r>
              <w:rPr>
                <w:rFonts w:ascii="Arial" w:eastAsia="Arial" w:hAnsi="Arial" w:cs="Arial"/>
              </w:rPr>
              <w:t>$4,972</w:t>
            </w:r>
            <w:bookmarkEnd w:id="13724"/>
          </w:p>
        </w:tc>
        <w:tc>
          <w:tcPr>
            <w:tcW w:w="1469" w:type="dxa"/>
          </w:tcPr>
          <w:p w:rsidR="00FE65B0" w:rsidP="00206E25">
            <w:pPr>
              <w:spacing w:before="0" w:after="0"/>
              <w:jc w:val="right"/>
              <w:rPr>
                <w:rFonts w:ascii="Arial" w:eastAsia="Arial" w:hAnsi="Arial" w:cs="Arial"/>
              </w:rPr>
            </w:pPr>
            <w:bookmarkStart w:id="13725" w:name="_LINE__10_b5a2caad_93ed_49f8_b4e7_4c0d53"/>
            <w:r>
              <w:rPr>
                <w:rFonts w:ascii="Arial" w:eastAsia="Arial" w:hAnsi="Arial" w:cs="Arial"/>
              </w:rPr>
              <w:t>$5,165</w:t>
            </w:r>
            <w:bookmarkEnd w:id="13725"/>
          </w:p>
        </w:tc>
      </w:tr>
    </w:tbl>
    <w:p w:rsidR="00FE65B0" w:rsidP="00FE65B0">
      <w:pPr>
        <w:pStyle w:val="BPSParagraphLeftAlign"/>
        <w:suppressAutoHyphens/>
        <w:ind w:left="360"/>
        <w:rPr>
          <w:rFonts w:ascii="Arial" w:eastAsia="Arial" w:hAnsi="Arial" w:cs="Arial"/>
        </w:rPr>
      </w:pPr>
      <w:bookmarkStart w:id="13726" w:name="_PAR__4_8a6755a8_e9e5_4163_b04d_22594f68"/>
      <w:bookmarkEnd w:id="13710"/>
      <w:r>
        <w:rPr>
          <w:rFonts w:ascii="Arial" w:eastAsia="Arial" w:hAnsi="Arial" w:cs="Arial"/>
          <w:b/>
        </w:rPr>
        <w:t>ATV ENFORCEMENT FUND Z276</w:t>
      </w:r>
    </w:p>
    <w:p w:rsidR="00FE65B0" w:rsidP="00FE65B0">
      <w:pPr>
        <w:pStyle w:val="BPSParagraphLeftAlign"/>
        <w:suppressAutoHyphens/>
        <w:ind w:left="360"/>
        <w:rPr>
          <w:rFonts w:ascii="Arial" w:eastAsia="Arial" w:hAnsi="Arial" w:cs="Arial"/>
        </w:rPr>
      </w:pPr>
      <w:bookmarkStart w:id="13727" w:name="_PAR__5_dc08d816_fe48_458b_911f_2f02b149"/>
      <w:bookmarkEnd w:id="137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28" w:name="_PAR__6_588020df_a763_47bf_aab6_c89132f6"/>
            <w:bookmarkStart w:id="13729" w:name="_LINE__13_b8c21360_249a_4faa_b4f3_483d54"/>
            <w:bookmarkEnd w:id="13727"/>
            <w:r>
              <w:rPr>
                <w:rFonts w:ascii="Arial" w:eastAsia="Arial" w:hAnsi="Arial" w:cs="Arial"/>
                <w:b/>
              </w:rPr>
              <w:t>OTHER SPECIAL REVENUE FUNDS</w:t>
            </w:r>
            <w:bookmarkEnd w:id="13729"/>
          </w:p>
        </w:tc>
        <w:tc>
          <w:tcPr>
            <w:tcW w:w="1469" w:type="dxa"/>
          </w:tcPr>
          <w:p w:rsidR="00FE65B0" w:rsidP="00206E25">
            <w:pPr>
              <w:spacing w:before="0" w:after="0"/>
              <w:jc w:val="right"/>
              <w:rPr>
                <w:rFonts w:ascii="Arial" w:eastAsia="Arial" w:hAnsi="Arial" w:cs="Arial"/>
              </w:rPr>
            </w:pPr>
            <w:bookmarkStart w:id="13730" w:name="_LINE__13_d966e1a6_70ff_4020_b2c3_4673bc"/>
            <w:r>
              <w:rPr>
                <w:rFonts w:ascii="Arial" w:eastAsia="Arial" w:hAnsi="Arial" w:cs="Arial"/>
                <w:b/>
              </w:rPr>
              <w:t>2025-26</w:t>
            </w:r>
            <w:bookmarkEnd w:id="13730"/>
          </w:p>
        </w:tc>
        <w:tc>
          <w:tcPr>
            <w:tcW w:w="1469" w:type="dxa"/>
          </w:tcPr>
          <w:p w:rsidR="00FE65B0" w:rsidP="00206E25">
            <w:pPr>
              <w:spacing w:before="0" w:after="0"/>
              <w:jc w:val="right"/>
              <w:rPr>
                <w:rFonts w:ascii="Arial" w:eastAsia="Arial" w:hAnsi="Arial" w:cs="Arial"/>
              </w:rPr>
            </w:pPr>
            <w:bookmarkStart w:id="13731" w:name="_LINE__13_49019b58_2e79_4917_af15_6c205d"/>
            <w:r>
              <w:rPr>
                <w:rFonts w:ascii="Arial" w:eastAsia="Arial" w:hAnsi="Arial" w:cs="Arial"/>
                <w:b/>
              </w:rPr>
              <w:t>2026-27</w:t>
            </w:r>
            <w:bookmarkEnd w:id="137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32" w:name="_LINE__14_3b94186f_e272_4686_899e_89704b"/>
            <w:r>
              <w:rPr>
                <w:rFonts w:ascii="Arial" w:eastAsia="Arial" w:hAnsi="Arial" w:cs="Arial"/>
              </w:rPr>
              <w:t>Personal Services</w:t>
            </w:r>
            <w:bookmarkEnd w:id="13732"/>
          </w:p>
        </w:tc>
        <w:tc>
          <w:tcPr>
            <w:tcW w:w="1469" w:type="dxa"/>
          </w:tcPr>
          <w:p w:rsidR="00FE65B0" w:rsidP="00206E25">
            <w:pPr>
              <w:spacing w:before="0" w:after="0"/>
              <w:jc w:val="right"/>
              <w:rPr>
                <w:rFonts w:ascii="Arial" w:eastAsia="Arial" w:hAnsi="Arial" w:cs="Arial"/>
              </w:rPr>
            </w:pPr>
            <w:bookmarkStart w:id="13733" w:name="_LINE__14_5b5d4bc7_bc92_45dc_95f0_93d47f"/>
            <w:r>
              <w:rPr>
                <w:rFonts w:ascii="Arial" w:eastAsia="Arial" w:hAnsi="Arial" w:cs="Arial"/>
              </w:rPr>
              <w:t>$70,831</w:t>
            </w:r>
            <w:bookmarkEnd w:id="13733"/>
          </w:p>
        </w:tc>
        <w:tc>
          <w:tcPr>
            <w:tcW w:w="1469" w:type="dxa"/>
          </w:tcPr>
          <w:p w:rsidR="00FE65B0" w:rsidP="00206E25">
            <w:pPr>
              <w:spacing w:before="0" w:after="0"/>
              <w:jc w:val="right"/>
              <w:rPr>
                <w:rFonts w:ascii="Arial" w:eastAsia="Arial" w:hAnsi="Arial" w:cs="Arial"/>
              </w:rPr>
            </w:pPr>
            <w:bookmarkStart w:id="13734" w:name="_LINE__14_b8cf747e_aa9f_482f_85da_478860"/>
            <w:r>
              <w:rPr>
                <w:rFonts w:ascii="Arial" w:eastAsia="Arial" w:hAnsi="Arial" w:cs="Arial"/>
              </w:rPr>
              <w:t>$73,670</w:t>
            </w:r>
            <w:bookmarkEnd w:id="137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35" w:name="_LINE__15_9ea65754_9e29_4ef8_a98a_e2e559"/>
            <w:r>
              <w:rPr>
                <w:rFonts w:ascii="Arial" w:eastAsia="Arial" w:hAnsi="Arial" w:cs="Arial"/>
              </w:rPr>
              <w:t>All Other</w:t>
            </w:r>
            <w:bookmarkEnd w:id="13735"/>
          </w:p>
        </w:tc>
        <w:tc>
          <w:tcPr>
            <w:tcW w:w="1469" w:type="dxa"/>
          </w:tcPr>
          <w:p w:rsidR="00FE65B0" w:rsidP="00206E25">
            <w:pPr>
              <w:spacing w:before="0" w:after="0"/>
              <w:jc w:val="right"/>
              <w:rPr>
                <w:rFonts w:ascii="Arial" w:eastAsia="Arial" w:hAnsi="Arial" w:cs="Arial"/>
              </w:rPr>
            </w:pPr>
            <w:bookmarkStart w:id="13736" w:name="_LINE__15_4db91a32_f922_440e_a3ab_9f5525"/>
            <w:r>
              <w:rPr>
                <w:rFonts w:ascii="Arial" w:eastAsia="Arial" w:hAnsi="Arial" w:cs="Arial"/>
              </w:rPr>
              <w:t>$516</w:t>
            </w:r>
            <w:bookmarkEnd w:id="13736"/>
          </w:p>
        </w:tc>
        <w:tc>
          <w:tcPr>
            <w:tcW w:w="1469" w:type="dxa"/>
          </w:tcPr>
          <w:p w:rsidR="00FE65B0" w:rsidP="00206E25">
            <w:pPr>
              <w:spacing w:before="0" w:after="0"/>
              <w:jc w:val="right"/>
              <w:rPr>
                <w:rFonts w:ascii="Arial" w:eastAsia="Arial" w:hAnsi="Arial" w:cs="Arial"/>
              </w:rPr>
            </w:pPr>
            <w:bookmarkStart w:id="13737" w:name="_LINE__15_c904b0b2_dfa3_48a2_ba7d_c61f24"/>
            <w:r>
              <w:rPr>
                <w:rFonts w:ascii="Arial" w:eastAsia="Arial" w:hAnsi="Arial" w:cs="Arial"/>
              </w:rPr>
              <w:t>$537</w:t>
            </w:r>
            <w:bookmarkEnd w:id="137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38" w:name="_LINE__16_f1501339_e21b_4dd0_a8c8_f899b3"/>
            <w:r>
              <w:rPr>
                <w:rFonts w:ascii="Arial" w:eastAsia="Arial" w:hAnsi="Arial" w:cs="Arial"/>
              </w:rPr>
              <w:t>Capital Expenditures</w:t>
            </w:r>
            <w:bookmarkEnd w:id="13738"/>
          </w:p>
        </w:tc>
        <w:tc>
          <w:tcPr>
            <w:tcW w:w="1469" w:type="dxa"/>
          </w:tcPr>
          <w:p w:rsidR="00FE65B0" w:rsidP="00206E25">
            <w:pPr>
              <w:spacing w:before="0" w:after="0"/>
              <w:jc w:val="right"/>
              <w:rPr>
                <w:rFonts w:ascii="Arial" w:eastAsia="Arial" w:hAnsi="Arial" w:cs="Arial"/>
              </w:rPr>
            </w:pPr>
            <w:bookmarkStart w:id="13739" w:name="_LINE__16_2998f13a_9d15_4c67_ae16_0eb57e"/>
            <w:r>
              <w:rPr>
                <w:rFonts w:ascii="Arial" w:eastAsia="Arial" w:hAnsi="Arial" w:cs="Arial"/>
              </w:rPr>
              <w:t>$98,000</w:t>
            </w:r>
            <w:bookmarkEnd w:id="13739"/>
          </w:p>
        </w:tc>
        <w:tc>
          <w:tcPr>
            <w:tcW w:w="1469" w:type="dxa"/>
          </w:tcPr>
          <w:p w:rsidR="00FE65B0" w:rsidP="00206E25">
            <w:pPr>
              <w:spacing w:before="0" w:after="0"/>
              <w:jc w:val="right"/>
              <w:rPr>
                <w:rFonts w:ascii="Arial" w:eastAsia="Arial" w:hAnsi="Arial" w:cs="Arial"/>
              </w:rPr>
            </w:pPr>
            <w:bookmarkStart w:id="13740" w:name="_LINE__16_bc9583d6_9b97_48e3_80a5_6f4347"/>
            <w:r>
              <w:rPr>
                <w:rFonts w:ascii="Arial" w:eastAsia="Arial" w:hAnsi="Arial" w:cs="Arial"/>
              </w:rPr>
              <w:t>$98,000</w:t>
            </w:r>
            <w:bookmarkEnd w:id="137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41" w:name="_LINE__17_d25bd609_8bf1_479d_b64b_1e84fe"/>
            <w:r>
              <w:rPr>
                <w:rFonts w:ascii="Arial" w:eastAsia="Arial" w:hAnsi="Arial" w:cs="Arial"/>
              </w:rPr>
              <w:t xml:space="preserve"> </w:t>
            </w:r>
            <w:bookmarkEnd w:id="13741"/>
          </w:p>
        </w:tc>
        <w:tc>
          <w:tcPr>
            <w:tcW w:w="1469" w:type="dxa"/>
          </w:tcPr>
          <w:p w:rsidR="00FE65B0" w:rsidP="00206E25">
            <w:pPr>
              <w:spacing w:before="0" w:after="0"/>
              <w:jc w:val="right"/>
              <w:rPr>
                <w:rFonts w:ascii="Arial" w:eastAsia="Arial" w:hAnsi="Arial" w:cs="Arial"/>
              </w:rPr>
            </w:pPr>
            <w:bookmarkStart w:id="13742" w:name="_LINE__17_5bfdb6c2_a17f_4b8d_8d1c_fc6acf"/>
            <w:r>
              <w:rPr>
                <w:rFonts w:ascii="Arial" w:eastAsia="Arial" w:hAnsi="Arial" w:cs="Arial"/>
              </w:rPr>
              <w:t>__________</w:t>
            </w:r>
            <w:bookmarkEnd w:id="13742"/>
          </w:p>
        </w:tc>
        <w:tc>
          <w:tcPr>
            <w:tcW w:w="1469" w:type="dxa"/>
          </w:tcPr>
          <w:p w:rsidR="00FE65B0" w:rsidP="00206E25">
            <w:pPr>
              <w:spacing w:before="0" w:after="0"/>
              <w:jc w:val="right"/>
              <w:rPr>
                <w:rFonts w:ascii="Arial" w:eastAsia="Arial" w:hAnsi="Arial" w:cs="Arial"/>
              </w:rPr>
            </w:pPr>
            <w:bookmarkStart w:id="13743" w:name="_LINE__17_9097f73b_d3f0_45fe_9c29_c8b652"/>
            <w:r>
              <w:rPr>
                <w:rFonts w:ascii="Arial" w:eastAsia="Arial" w:hAnsi="Arial" w:cs="Arial"/>
              </w:rPr>
              <w:t>__________</w:t>
            </w:r>
            <w:bookmarkEnd w:id="137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44" w:name="_LINE__18_7a29b5be_dbe8_4476_9317_48cf24"/>
            <w:r>
              <w:rPr>
                <w:rFonts w:ascii="Arial" w:eastAsia="Arial" w:hAnsi="Arial" w:cs="Arial"/>
              </w:rPr>
              <w:t>OTHER SPECIAL REVENUE FUNDS TOTAL</w:t>
            </w:r>
            <w:bookmarkEnd w:id="13744"/>
          </w:p>
        </w:tc>
        <w:tc>
          <w:tcPr>
            <w:tcW w:w="1469" w:type="dxa"/>
          </w:tcPr>
          <w:p w:rsidR="00FE65B0" w:rsidP="00206E25">
            <w:pPr>
              <w:spacing w:before="0" w:after="0"/>
              <w:jc w:val="right"/>
              <w:rPr>
                <w:rFonts w:ascii="Arial" w:eastAsia="Arial" w:hAnsi="Arial" w:cs="Arial"/>
              </w:rPr>
            </w:pPr>
            <w:bookmarkStart w:id="13745" w:name="_LINE__18_298c82db_2514_439b_a26a_a0e05d"/>
            <w:r>
              <w:rPr>
                <w:rFonts w:ascii="Arial" w:eastAsia="Arial" w:hAnsi="Arial" w:cs="Arial"/>
              </w:rPr>
              <w:t>$169,347</w:t>
            </w:r>
            <w:bookmarkEnd w:id="13745"/>
          </w:p>
        </w:tc>
        <w:tc>
          <w:tcPr>
            <w:tcW w:w="1469" w:type="dxa"/>
          </w:tcPr>
          <w:p w:rsidR="00FE65B0" w:rsidP="00206E25">
            <w:pPr>
              <w:spacing w:before="0" w:after="0"/>
              <w:jc w:val="right"/>
              <w:rPr>
                <w:rFonts w:ascii="Arial" w:eastAsia="Arial" w:hAnsi="Arial" w:cs="Arial"/>
              </w:rPr>
            </w:pPr>
            <w:bookmarkStart w:id="13746" w:name="_LINE__18_74826110_b0dd_4b6c_9461_23825e"/>
            <w:r>
              <w:rPr>
                <w:rFonts w:ascii="Arial" w:eastAsia="Arial" w:hAnsi="Arial" w:cs="Arial"/>
              </w:rPr>
              <w:t>$172,207</w:t>
            </w:r>
            <w:bookmarkEnd w:id="13746"/>
          </w:p>
        </w:tc>
      </w:tr>
    </w:tbl>
    <w:p w:rsidR="00FE65B0" w:rsidP="00FE65B0">
      <w:pPr>
        <w:pStyle w:val="BPSParagraphLeftAlign"/>
        <w:suppressAutoHyphens/>
        <w:ind w:left="360"/>
        <w:rPr>
          <w:rFonts w:ascii="Arial" w:eastAsia="Arial" w:hAnsi="Arial" w:cs="Arial"/>
        </w:rPr>
      </w:pPr>
      <w:bookmarkStart w:id="13747" w:name="_PAR__7_55ffccc6_27c3_4184_8ebe_22f2766b"/>
      <w:bookmarkEnd w:id="13728"/>
      <w:r>
        <w:rPr>
          <w:rFonts w:ascii="Arial" w:eastAsia="Arial" w:hAnsi="Arial" w:cs="Arial"/>
          <w:b/>
        </w:rPr>
        <w:t>ATV Safety and Educational Program 0559</w:t>
      </w:r>
    </w:p>
    <w:p w:rsidR="00FE65B0" w:rsidP="00FE65B0">
      <w:pPr>
        <w:ind w:left="360"/>
        <w:rPr>
          <w:rFonts w:ascii="Arial" w:eastAsia="Arial" w:hAnsi="Arial" w:cs="Arial"/>
        </w:rPr>
      </w:pPr>
      <w:bookmarkStart w:id="13748" w:name="_PAR__8_148898e4_2422_49ac_9a00_c4b5ee02"/>
      <w:bookmarkEnd w:id="13747"/>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49" w:name="_PAR__9_8ca391b9_1dc3_44f1_9d75_b7bcd2ef"/>
            <w:bookmarkStart w:id="13750" w:name="_LINE__22_2427bfc9_0223_4506_88de_40e0ae"/>
            <w:bookmarkEnd w:id="13748"/>
            <w:r>
              <w:rPr>
                <w:rFonts w:ascii="Arial" w:eastAsia="Arial" w:hAnsi="Arial" w:cs="Arial"/>
                <w:b/>
              </w:rPr>
              <w:t>OTHER SPECIAL REVENUE FUNDS</w:t>
            </w:r>
            <w:bookmarkEnd w:id="13750"/>
          </w:p>
        </w:tc>
        <w:tc>
          <w:tcPr>
            <w:tcW w:w="1469" w:type="dxa"/>
          </w:tcPr>
          <w:p w:rsidR="00FE65B0" w:rsidP="00206E25">
            <w:pPr>
              <w:spacing w:before="0" w:after="0"/>
              <w:jc w:val="right"/>
              <w:rPr>
                <w:rFonts w:ascii="Arial" w:eastAsia="Arial" w:hAnsi="Arial" w:cs="Arial"/>
              </w:rPr>
            </w:pPr>
            <w:bookmarkStart w:id="13751" w:name="_LINE__22_a7b6c5b4_da4e_4939_a401_597395"/>
            <w:r>
              <w:rPr>
                <w:rFonts w:ascii="Arial" w:eastAsia="Arial" w:hAnsi="Arial" w:cs="Arial"/>
                <w:b/>
              </w:rPr>
              <w:t>2025-26</w:t>
            </w:r>
            <w:bookmarkEnd w:id="13751"/>
          </w:p>
        </w:tc>
        <w:tc>
          <w:tcPr>
            <w:tcW w:w="1469" w:type="dxa"/>
          </w:tcPr>
          <w:p w:rsidR="00FE65B0" w:rsidP="00206E25">
            <w:pPr>
              <w:spacing w:before="0" w:after="0"/>
              <w:jc w:val="right"/>
              <w:rPr>
                <w:rFonts w:ascii="Arial" w:eastAsia="Arial" w:hAnsi="Arial" w:cs="Arial"/>
              </w:rPr>
            </w:pPr>
            <w:bookmarkStart w:id="13752" w:name="_LINE__22_103db2b9_f96d_4605_aa8b_a55ba8"/>
            <w:r>
              <w:rPr>
                <w:rFonts w:ascii="Arial" w:eastAsia="Arial" w:hAnsi="Arial" w:cs="Arial"/>
                <w:b/>
              </w:rPr>
              <w:t>2026-27</w:t>
            </w:r>
            <w:bookmarkEnd w:id="137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53" w:name="_LINE__23_9d31adc2_f3f2_450a_991e_ae6dff"/>
            <w:r>
              <w:rPr>
                <w:rFonts w:ascii="Arial" w:eastAsia="Arial" w:hAnsi="Arial" w:cs="Arial"/>
              </w:rPr>
              <w:t>All Other</w:t>
            </w:r>
            <w:bookmarkEnd w:id="13753"/>
          </w:p>
        </w:tc>
        <w:tc>
          <w:tcPr>
            <w:tcW w:w="1469" w:type="dxa"/>
          </w:tcPr>
          <w:p w:rsidR="00FE65B0" w:rsidP="00206E25">
            <w:pPr>
              <w:spacing w:before="0" w:after="0"/>
              <w:jc w:val="right"/>
              <w:rPr>
                <w:rFonts w:ascii="Arial" w:eastAsia="Arial" w:hAnsi="Arial" w:cs="Arial"/>
              </w:rPr>
            </w:pPr>
            <w:bookmarkStart w:id="13754" w:name="_LINE__23_e9c303bc_818b_4b15_9d76_dff559"/>
            <w:r>
              <w:rPr>
                <w:rFonts w:ascii="Arial" w:eastAsia="Arial" w:hAnsi="Arial" w:cs="Arial"/>
              </w:rPr>
              <w:t>$28,676</w:t>
            </w:r>
            <w:bookmarkEnd w:id="13754"/>
          </w:p>
        </w:tc>
        <w:tc>
          <w:tcPr>
            <w:tcW w:w="1469" w:type="dxa"/>
          </w:tcPr>
          <w:p w:rsidR="00FE65B0" w:rsidP="00206E25">
            <w:pPr>
              <w:spacing w:before="0" w:after="0"/>
              <w:jc w:val="right"/>
              <w:rPr>
                <w:rFonts w:ascii="Arial" w:eastAsia="Arial" w:hAnsi="Arial" w:cs="Arial"/>
              </w:rPr>
            </w:pPr>
            <w:bookmarkStart w:id="13755" w:name="_LINE__23_73b593f8_050a_4f65_9d03_aee154"/>
            <w:r>
              <w:rPr>
                <w:rFonts w:ascii="Arial" w:eastAsia="Arial" w:hAnsi="Arial" w:cs="Arial"/>
              </w:rPr>
              <w:t>$28,774</w:t>
            </w:r>
            <w:bookmarkEnd w:id="137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56" w:name="_LINE__24_50113dea_2538_45b0_b666_c158e6"/>
            <w:r>
              <w:rPr>
                <w:rFonts w:ascii="Arial" w:eastAsia="Arial" w:hAnsi="Arial" w:cs="Arial"/>
              </w:rPr>
              <w:t xml:space="preserve"> </w:t>
            </w:r>
            <w:bookmarkEnd w:id="13756"/>
          </w:p>
        </w:tc>
        <w:tc>
          <w:tcPr>
            <w:tcW w:w="1469" w:type="dxa"/>
          </w:tcPr>
          <w:p w:rsidR="00FE65B0" w:rsidP="00206E25">
            <w:pPr>
              <w:spacing w:before="0" w:after="0"/>
              <w:jc w:val="right"/>
              <w:rPr>
                <w:rFonts w:ascii="Arial" w:eastAsia="Arial" w:hAnsi="Arial" w:cs="Arial"/>
              </w:rPr>
            </w:pPr>
            <w:bookmarkStart w:id="13757" w:name="_LINE__24_4f45ec8b_3864_4f7e_a7cd_d668e4"/>
            <w:r>
              <w:rPr>
                <w:rFonts w:ascii="Arial" w:eastAsia="Arial" w:hAnsi="Arial" w:cs="Arial"/>
              </w:rPr>
              <w:t>__________</w:t>
            </w:r>
            <w:bookmarkEnd w:id="13757"/>
          </w:p>
        </w:tc>
        <w:tc>
          <w:tcPr>
            <w:tcW w:w="1469" w:type="dxa"/>
          </w:tcPr>
          <w:p w:rsidR="00FE65B0" w:rsidP="00206E25">
            <w:pPr>
              <w:spacing w:before="0" w:after="0"/>
              <w:jc w:val="right"/>
              <w:rPr>
                <w:rFonts w:ascii="Arial" w:eastAsia="Arial" w:hAnsi="Arial" w:cs="Arial"/>
              </w:rPr>
            </w:pPr>
            <w:bookmarkStart w:id="13758" w:name="_LINE__24_f6d6ba4f_efdc_45ec_9dd1_5e22b3"/>
            <w:r>
              <w:rPr>
                <w:rFonts w:ascii="Arial" w:eastAsia="Arial" w:hAnsi="Arial" w:cs="Arial"/>
              </w:rPr>
              <w:t>__________</w:t>
            </w:r>
            <w:bookmarkEnd w:id="137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59" w:name="_LINE__25_cc1bd7eb_e8b2_42f1_93d3_199a06"/>
            <w:r>
              <w:rPr>
                <w:rFonts w:ascii="Arial" w:eastAsia="Arial" w:hAnsi="Arial" w:cs="Arial"/>
              </w:rPr>
              <w:t>OTHER SPECIAL REVENUE FUNDS TOTAL</w:t>
            </w:r>
            <w:bookmarkEnd w:id="13759"/>
          </w:p>
        </w:tc>
        <w:tc>
          <w:tcPr>
            <w:tcW w:w="1469" w:type="dxa"/>
          </w:tcPr>
          <w:p w:rsidR="00FE65B0" w:rsidP="00206E25">
            <w:pPr>
              <w:spacing w:before="0" w:after="0"/>
              <w:jc w:val="right"/>
              <w:rPr>
                <w:rFonts w:ascii="Arial" w:eastAsia="Arial" w:hAnsi="Arial" w:cs="Arial"/>
              </w:rPr>
            </w:pPr>
            <w:bookmarkStart w:id="13760" w:name="_LINE__25_f401d187_8f58_48b7_839d_f358f7"/>
            <w:r>
              <w:rPr>
                <w:rFonts w:ascii="Arial" w:eastAsia="Arial" w:hAnsi="Arial" w:cs="Arial"/>
              </w:rPr>
              <w:t>$28,676</w:t>
            </w:r>
            <w:bookmarkEnd w:id="13760"/>
          </w:p>
        </w:tc>
        <w:tc>
          <w:tcPr>
            <w:tcW w:w="1469" w:type="dxa"/>
          </w:tcPr>
          <w:p w:rsidR="00FE65B0" w:rsidP="00206E25">
            <w:pPr>
              <w:spacing w:before="0" w:after="0"/>
              <w:jc w:val="right"/>
              <w:rPr>
                <w:rFonts w:ascii="Arial" w:eastAsia="Arial" w:hAnsi="Arial" w:cs="Arial"/>
              </w:rPr>
            </w:pPr>
            <w:bookmarkStart w:id="13761" w:name="_LINE__25_005e397e_b159_4f38_82c6_399841"/>
            <w:r>
              <w:rPr>
                <w:rFonts w:ascii="Arial" w:eastAsia="Arial" w:hAnsi="Arial" w:cs="Arial"/>
              </w:rPr>
              <w:t>$28,774</w:t>
            </w:r>
            <w:bookmarkEnd w:id="13761"/>
          </w:p>
        </w:tc>
      </w:tr>
    </w:tbl>
    <w:p w:rsidR="00FE65B0" w:rsidP="00FE65B0">
      <w:pPr>
        <w:pStyle w:val="BPSParagraphLeftAlign"/>
        <w:suppressAutoHyphens/>
        <w:ind w:left="360"/>
        <w:rPr>
          <w:rFonts w:ascii="Arial" w:eastAsia="Arial" w:hAnsi="Arial" w:cs="Arial"/>
        </w:rPr>
      </w:pPr>
      <w:bookmarkStart w:id="13762" w:name="_PAR__10_6722891f_56c0_41c9_b1e0_8b20c85"/>
      <w:bookmarkEnd w:id="13749"/>
      <w:r>
        <w:rPr>
          <w:rFonts w:ascii="Arial" w:eastAsia="Arial" w:hAnsi="Arial" w:cs="Arial"/>
          <w:b/>
        </w:rPr>
        <w:t>ATV SAFETY AND EDUCATIONAL PROGRAM 0559</w:t>
      </w:r>
    </w:p>
    <w:p w:rsidR="00FE65B0" w:rsidP="00FE65B0">
      <w:pPr>
        <w:pStyle w:val="BPSParagraphLeftAlign"/>
        <w:suppressAutoHyphens/>
        <w:ind w:left="360"/>
        <w:rPr>
          <w:rFonts w:ascii="Arial" w:eastAsia="Arial" w:hAnsi="Arial" w:cs="Arial"/>
        </w:rPr>
      </w:pPr>
      <w:bookmarkStart w:id="13763" w:name="_PAR__11_cb77cea2_d6dd_40cb_8d4c_50b8e40"/>
      <w:bookmarkEnd w:id="1376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64" w:name="_PAR__12_16ab128b_2877_416e_9a7d_c0144a7"/>
            <w:bookmarkStart w:id="13765" w:name="_LINE__28_2ca294c9_f2ea_4308_afcb_7dd0af"/>
            <w:bookmarkEnd w:id="13763"/>
            <w:r>
              <w:rPr>
                <w:rFonts w:ascii="Arial" w:eastAsia="Arial" w:hAnsi="Arial" w:cs="Arial"/>
                <w:b/>
              </w:rPr>
              <w:t>OTHER SPECIAL REVENUE FUNDS</w:t>
            </w:r>
            <w:bookmarkEnd w:id="13765"/>
          </w:p>
        </w:tc>
        <w:tc>
          <w:tcPr>
            <w:tcW w:w="1469" w:type="dxa"/>
          </w:tcPr>
          <w:p w:rsidR="00FE65B0" w:rsidP="00206E25">
            <w:pPr>
              <w:spacing w:before="0" w:after="0"/>
              <w:jc w:val="right"/>
              <w:rPr>
                <w:rFonts w:ascii="Arial" w:eastAsia="Arial" w:hAnsi="Arial" w:cs="Arial"/>
              </w:rPr>
            </w:pPr>
            <w:bookmarkStart w:id="13766" w:name="_LINE__28_239a3047_5a65_4587_873a_43e7ca"/>
            <w:r>
              <w:rPr>
                <w:rFonts w:ascii="Arial" w:eastAsia="Arial" w:hAnsi="Arial" w:cs="Arial"/>
                <w:b/>
              </w:rPr>
              <w:t>2025-26</w:t>
            </w:r>
            <w:bookmarkEnd w:id="13766"/>
          </w:p>
        </w:tc>
        <w:tc>
          <w:tcPr>
            <w:tcW w:w="1469" w:type="dxa"/>
          </w:tcPr>
          <w:p w:rsidR="00FE65B0" w:rsidP="00206E25">
            <w:pPr>
              <w:spacing w:before="0" w:after="0"/>
              <w:jc w:val="right"/>
              <w:rPr>
                <w:rFonts w:ascii="Arial" w:eastAsia="Arial" w:hAnsi="Arial" w:cs="Arial"/>
              </w:rPr>
            </w:pPr>
            <w:bookmarkStart w:id="13767" w:name="_LINE__28_1855950c_489c_4aa4_a48b_a75dd1"/>
            <w:r>
              <w:rPr>
                <w:rFonts w:ascii="Arial" w:eastAsia="Arial" w:hAnsi="Arial" w:cs="Arial"/>
                <w:b/>
              </w:rPr>
              <w:t>2026-27</w:t>
            </w:r>
            <w:bookmarkEnd w:id="137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68" w:name="_LINE__29_ffab9012_ada8_4352_81b7_f13fa0"/>
            <w:r>
              <w:rPr>
                <w:rFonts w:ascii="Arial" w:eastAsia="Arial" w:hAnsi="Arial" w:cs="Arial"/>
              </w:rPr>
              <w:t>All Other</w:t>
            </w:r>
            <w:bookmarkEnd w:id="13768"/>
          </w:p>
        </w:tc>
        <w:tc>
          <w:tcPr>
            <w:tcW w:w="1469" w:type="dxa"/>
          </w:tcPr>
          <w:p w:rsidR="00FE65B0" w:rsidP="00206E25">
            <w:pPr>
              <w:spacing w:before="0" w:after="0"/>
              <w:jc w:val="right"/>
              <w:rPr>
                <w:rFonts w:ascii="Arial" w:eastAsia="Arial" w:hAnsi="Arial" w:cs="Arial"/>
              </w:rPr>
            </w:pPr>
            <w:bookmarkStart w:id="13769" w:name="_LINE__29_c9b98fd0_49f8_4f7d_b9bb_4a49df"/>
            <w:r>
              <w:rPr>
                <w:rFonts w:ascii="Arial" w:eastAsia="Arial" w:hAnsi="Arial" w:cs="Arial"/>
              </w:rPr>
              <w:t>$28,676</w:t>
            </w:r>
            <w:bookmarkEnd w:id="13769"/>
          </w:p>
        </w:tc>
        <w:tc>
          <w:tcPr>
            <w:tcW w:w="1469" w:type="dxa"/>
          </w:tcPr>
          <w:p w:rsidR="00FE65B0" w:rsidP="00206E25">
            <w:pPr>
              <w:spacing w:before="0" w:after="0"/>
              <w:jc w:val="right"/>
              <w:rPr>
                <w:rFonts w:ascii="Arial" w:eastAsia="Arial" w:hAnsi="Arial" w:cs="Arial"/>
              </w:rPr>
            </w:pPr>
            <w:bookmarkStart w:id="13770" w:name="_LINE__29_86a326cd_f771_4918_a48e_94d4f6"/>
            <w:r>
              <w:rPr>
                <w:rFonts w:ascii="Arial" w:eastAsia="Arial" w:hAnsi="Arial" w:cs="Arial"/>
              </w:rPr>
              <w:t>$28,774</w:t>
            </w:r>
            <w:bookmarkEnd w:id="137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71" w:name="_LINE__30_e276b5f2_2431_4b4d_bf9c_f2cdd8"/>
            <w:r>
              <w:rPr>
                <w:rFonts w:ascii="Arial" w:eastAsia="Arial" w:hAnsi="Arial" w:cs="Arial"/>
              </w:rPr>
              <w:t xml:space="preserve"> </w:t>
            </w:r>
            <w:bookmarkEnd w:id="13771"/>
          </w:p>
        </w:tc>
        <w:tc>
          <w:tcPr>
            <w:tcW w:w="1469" w:type="dxa"/>
          </w:tcPr>
          <w:p w:rsidR="00FE65B0" w:rsidP="00206E25">
            <w:pPr>
              <w:spacing w:before="0" w:after="0"/>
              <w:jc w:val="right"/>
              <w:rPr>
                <w:rFonts w:ascii="Arial" w:eastAsia="Arial" w:hAnsi="Arial" w:cs="Arial"/>
              </w:rPr>
            </w:pPr>
            <w:bookmarkStart w:id="13772" w:name="_LINE__30_bb505426_84d0_4924_8792_a4d191"/>
            <w:r>
              <w:rPr>
                <w:rFonts w:ascii="Arial" w:eastAsia="Arial" w:hAnsi="Arial" w:cs="Arial"/>
              </w:rPr>
              <w:t>__________</w:t>
            </w:r>
            <w:bookmarkEnd w:id="13772"/>
          </w:p>
        </w:tc>
        <w:tc>
          <w:tcPr>
            <w:tcW w:w="1469" w:type="dxa"/>
          </w:tcPr>
          <w:p w:rsidR="00FE65B0" w:rsidP="00206E25">
            <w:pPr>
              <w:spacing w:before="0" w:after="0"/>
              <w:jc w:val="right"/>
              <w:rPr>
                <w:rFonts w:ascii="Arial" w:eastAsia="Arial" w:hAnsi="Arial" w:cs="Arial"/>
              </w:rPr>
            </w:pPr>
            <w:bookmarkStart w:id="13773" w:name="_LINE__30_f87137f1_bbd0_4ce7_adeb_d77a1b"/>
            <w:r>
              <w:rPr>
                <w:rFonts w:ascii="Arial" w:eastAsia="Arial" w:hAnsi="Arial" w:cs="Arial"/>
              </w:rPr>
              <w:t>__________</w:t>
            </w:r>
            <w:bookmarkEnd w:id="137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74" w:name="_LINE__31_56db8dd9_da90_492f_a3da_a7ef6f"/>
            <w:r>
              <w:rPr>
                <w:rFonts w:ascii="Arial" w:eastAsia="Arial" w:hAnsi="Arial" w:cs="Arial"/>
              </w:rPr>
              <w:t>OTHER SPECIAL REVENUE FUNDS TOTAL</w:t>
            </w:r>
            <w:bookmarkEnd w:id="13774"/>
          </w:p>
        </w:tc>
        <w:tc>
          <w:tcPr>
            <w:tcW w:w="1469" w:type="dxa"/>
          </w:tcPr>
          <w:p w:rsidR="00FE65B0" w:rsidP="00206E25">
            <w:pPr>
              <w:spacing w:before="0" w:after="0"/>
              <w:jc w:val="right"/>
              <w:rPr>
                <w:rFonts w:ascii="Arial" w:eastAsia="Arial" w:hAnsi="Arial" w:cs="Arial"/>
              </w:rPr>
            </w:pPr>
            <w:bookmarkStart w:id="13775" w:name="_LINE__31_89b91001_bc6b_46ff_959c_74e888"/>
            <w:r>
              <w:rPr>
                <w:rFonts w:ascii="Arial" w:eastAsia="Arial" w:hAnsi="Arial" w:cs="Arial"/>
              </w:rPr>
              <w:t>$28,676</w:t>
            </w:r>
            <w:bookmarkEnd w:id="13775"/>
          </w:p>
        </w:tc>
        <w:tc>
          <w:tcPr>
            <w:tcW w:w="1469" w:type="dxa"/>
          </w:tcPr>
          <w:p w:rsidR="00FE65B0" w:rsidP="00206E25">
            <w:pPr>
              <w:spacing w:before="0" w:after="0"/>
              <w:jc w:val="right"/>
              <w:rPr>
                <w:rFonts w:ascii="Arial" w:eastAsia="Arial" w:hAnsi="Arial" w:cs="Arial"/>
              </w:rPr>
            </w:pPr>
            <w:bookmarkStart w:id="13776" w:name="_LINE__31_dfb83286_4480_4839_9174_1a6f86"/>
            <w:r>
              <w:rPr>
                <w:rFonts w:ascii="Arial" w:eastAsia="Arial" w:hAnsi="Arial" w:cs="Arial"/>
              </w:rPr>
              <w:t>$28,774</w:t>
            </w:r>
            <w:bookmarkEnd w:id="13776"/>
          </w:p>
        </w:tc>
      </w:tr>
    </w:tbl>
    <w:p w:rsidR="00FE65B0" w:rsidP="00FE65B0">
      <w:pPr>
        <w:pStyle w:val="BPSParagraphLeftAlign"/>
        <w:suppressAutoHyphens/>
        <w:ind w:left="360"/>
        <w:rPr>
          <w:rFonts w:ascii="Arial" w:eastAsia="Arial" w:hAnsi="Arial" w:cs="Arial"/>
        </w:rPr>
      </w:pPr>
      <w:bookmarkStart w:id="13777" w:name="_PAR__13_25bf5ae1_abe9_451b_9bd7_7a704b1"/>
      <w:bookmarkEnd w:id="13764"/>
      <w:r>
        <w:rPr>
          <w:rFonts w:ascii="Arial" w:eastAsia="Arial" w:hAnsi="Arial" w:cs="Arial"/>
          <w:b/>
        </w:rPr>
        <w:t>Boating Access Sites 0631</w:t>
      </w:r>
    </w:p>
    <w:p w:rsidR="00FE65B0" w:rsidP="00FE65B0">
      <w:pPr>
        <w:ind w:left="360"/>
        <w:rPr>
          <w:rFonts w:ascii="Arial" w:eastAsia="Arial" w:hAnsi="Arial" w:cs="Arial"/>
        </w:rPr>
      </w:pPr>
      <w:bookmarkStart w:id="13778" w:name="_PAR__14_e9ee138e_5415_424f_b4a7_2a0aec3"/>
      <w:bookmarkEnd w:id="13777"/>
      <w:r>
        <w:rPr>
          <w:rFonts w:ascii="Arial" w:eastAsia="Arial" w:hAnsi="Arial" w:cs="Arial"/>
        </w:rPr>
        <w:t>Initiative: Provides one-time funding to purchase and improve land and facilities for boat launch sites throughout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79" w:name="_PAR__15_8e9e8b08_57d7_4202_bd2d_301afb8"/>
            <w:bookmarkStart w:id="13780" w:name="_LINE__35_710c660f_5446_449e_a636_f65c7d"/>
            <w:bookmarkEnd w:id="13778"/>
            <w:r>
              <w:rPr>
                <w:rFonts w:ascii="Arial" w:eastAsia="Arial" w:hAnsi="Arial" w:cs="Arial"/>
                <w:b/>
              </w:rPr>
              <w:t>FEDERAL EXPENDITURES FUND</w:t>
            </w:r>
            <w:bookmarkEnd w:id="13780"/>
          </w:p>
        </w:tc>
        <w:tc>
          <w:tcPr>
            <w:tcW w:w="1469" w:type="dxa"/>
          </w:tcPr>
          <w:p w:rsidR="00FE65B0" w:rsidP="00206E25">
            <w:pPr>
              <w:spacing w:before="0" w:after="0"/>
              <w:jc w:val="right"/>
              <w:rPr>
                <w:rFonts w:ascii="Arial" w:eastAsia="Arial" w:hAnsi="Arial" w:cs="Arial"/>
              </w:rPr>
            </w:pPr>
            <w:bookmarkStart w:id="13781" w:name="_LINE__35_956c4794_cb3c_43da_8bf5_eca12a"/>
            <w:r>
              <w:rPr>
                <w:rFonts w:ascii="Arial" w:eastAsia="Arial" w:hAnsi="Arial" w:cs="Arial"/>
                <w:b/>
              </w:rPr>
              <w:t>2025-26</w:t>
            </w:r>
            <w:bookmarkEnd w:id="13781"/>
          </w:p>
        </w:tc>
        <w:tc>
          <w:tcPr>
            <w:tcW w:w="1469" w:type="dxa"/>
          </w:tcPr>
          <w:p w:rsidR="00FE65B0" w:rsidP="00206E25">
            <w:pPr>
              <w:spacing w:before="0" w:after="0"/>
              <w:jc w:val="right"/>
              <w:rPr>
                <w:rFonts w:ascii="Arial" w:eastAsia="Arial" w:hAnsi="Arial" w:cs="Arial"/>
              </w:rPr>
            </w:pPr>
            <w:bookmarkStart w:id="13782" w:name="_LINE__35_2e9511e1_0a65_4279_9f58_988f2c"/>
            <w:r>
              <w:rPr>
                <w:rFonts w:ascii="Arial" w:eastAsia="Arial" w:hAnsi="Arial" w:cs="Arial"/>
                <w:b/>
              </w:rPr>
              <w:t>2026-27</w:t>
            </w:r>
            <w:bookmarkEnd w:id="137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83" w:name="_LINE__36_9496a31b_17e5_4574_be78_27aa70"/>
            <w:r>
              <w:rPr>
                <w:rFonts w:ascii="Arial" w:eastAsia="Arial" w:hAnsi="Arial" w:cs="Arial"/>
              </w:rPr>
              <w:t>Capital Expenditures</w:t>
            </w:r>
            <w:bookmarkEnd w:id="13783"/>
          </w:p>
        </w:tc>
        <w:tc>
          <w:tcPr>
            <w:tcW w:w="1469" w:type="dxa"/>
          </w:tcPr>
          <w:p w:rsidR="00FE65B0" w:rsidP="00206E25">
            <w:pPr>
              <w:spacing w:before="0" w:after="0"/>
              <w:jc w:val="right"/>
              <w:rPr>
                <w:rFonts w:ascii="Arial" w:eastAsia="Arial" w:hAnsi="Arial" w:cs="Arial"/>
              </w:rPr>
            </w:pPr>
            <w:bookmarkStart w:id="13784" w:name="_LINE__36_47f61253_3af6_4c13_947b_1063bd"/>
            <w:r>
              <w:rPr>
                <w:rFonts w:ascii="Arial" w:eastAsia="Arial" w:hAnsi="Arial" w:cs="Arial"/>
              </w:rPr>
              <w:t>$575,000</w:t>
            </w:r>
            <w:bookmarkEnd w:id="13784"/>
          </w:p>
        </w:tc>
        <w:tc>
          <w:tcPr>
            <w:tcW w:w="1469" w:type="dxa"/>
          </w:tcPr>
          <w:p w:rsidR="00FE65B0" w:rsidP="00206E25">
            <w:pPr>
              <w:spacing w:before="0" w:after="0"/>
              <w:jc w:val="right"/>
              <w:rPr>
                <w:rFonts w:ascii="Arial" w:eastAsia="Arial" w:hAnsi="Arial" w:cs="Arial"/>
              </w:rPr>
            </w:pPr>
            <w:bookmarkStart w:id="13785" w:name="_LINE__36_cbffa817_51e9_41b2_90e2_bec94f"/>
            <w:r>
              <w:rPr>
                <w:rFonts w:ascii="Arial" w:eastAsia="Arial" w:hAnsi="Arial" w:cs="Arial"/>
              </w:rPr>
              <w:t>$575,000</w:t>
            </w:r>
            <w:bookmarkEnd w:id="137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86" w:name="_LINE__37_6fe1ad75_a4b6_443a_b90f_b7c7a5"/>
            <w:r>
              <w:rPr>
                <w:rFonts w:ascii="Arial" w:eastAsia="Arial" w:hAnsi="Arial" w:cs="Arial"/>
              </w:rPr>
              <w:t xml:space="preserve"> </w:t>
            </w:r>
            <w:bookmarkEnd w:id="13786"/>
          </w:p>
        </w:tc>
        <w:tc>
          <w:tcPr>
            <w:tcW w:w="1469" w:type="dxa"/>
          </w:tcPr>
          <w:p w:rsidR="00FE65B0" w:rsidP="00206E25">
            <w:pPr>
              <w:spacing w:before="0" w:after="0"/>
              <w:jc w:val="right"/>
              <w:rPr>
                <w:rFonts w:ascii="Arial" w:eastAsia="Arial" w:hAnsi="Arial" w:cs="Arial"/>
              </w:rPr>
            </w:pPr>
            <w:bookmarkStart w:id="13787" w:name="_LINE__37_7a86766e_85a9_4720_a03e_d6c086"/>
            <w:r>
              <w:rPr>
                <w:rFonts w:ascii="Arial" w:eastAsia="Arial" w:hAnsi="Arial" w:cs="Arial"/>
              </w:rPr>
              <w:t>__________</w:t>
            </w:r>
            <w:bookmarkEnd w:id="13787"/>
          </w:p>
        </w:tc>
        <w:tc>
          <w:tcPr>
            <w:tcW w:w="1469" w:type="dxa"/>
          </w:tcPr>
          <w:p w:rsidR="00FE65B0" w:rsidP="00206E25">
            <w:pPr>
              <w:spacing w:before="0" w:after="0"/>
              <w:jc w:val="right"/>
              <w:rPr>
                <w:rFonts w:ascii="Arial" w:eastAsia="Arial" w:hAnsi="Arial" w:cs="Arial"/>
              </w:rPr>
            </w:pPr>
            <w:bookmarkStart w:id="13788" w:name="_LINE__37_c80179c2_cea1_4bfa_b344_977703"/>
            <w:r>
              <w:rPr>
                <w:rFonts w:ascii="Arial" w:eastAsia="Arial" w:hAnsi="Arial" w:cs="Arial"/>
              </w:rPr>
              <w:t>__________</w:t>
            </w:r>
            <w:bookmarkEnd w:id="137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89" w:name="_LINE__38_be2a34ef_b0cd_4c14_a348_eff546"/>
            <w:r>
              <w:rPr>
                <w:rFonts w:ascii="Arial" w:eastAsia="Arial" w:hAnsi="Arial" w:cs="Arial"/>
              </w:rPr>
              <w:t>FEDERAL EXPENDITURES FUND TOTAL</w:t>
            </w:r>
            <w:bookmarkEnd w:id="13789"/>
          </w:p>
        </w:tc>
        <w:tc>
          <w:tcPr>
            <w:tcW w:w="1469" w:type="dxa"/>
          </w:tcPr>
          <w:p w:rsidR="00FE65B0" w:rsidP="00206E25">
            <w:pPr>
              <w:spacing w:before="0" w:after="0"/>
              <w:jc w:val="right"/>
              <w:rPr>
                <w:rFonts w:ascii="Arial" w:eastAsia="Arial" w:hAnsi="Arial" w:cs="Arial"/>
              </w:rPr>
            </w:pPr>
            <w:bookmarkStart w:id="13790" w:name="_LINE__38_a3decc1d_f29b_472c_bd8f_130cef"/>
            <w:r>
              <w:rPr>
                <w:rFonts w:ascii="Arial" w:eastAsia="Arial" w:hAnsi="Arial" w:cs="Arial"/>
              </w:rPr>
              <w:t>$575,000</w:t>
            </w:r>
            <w:bookmarkEnd w:id="13790"/>
          </w:p>
        </w:tc>
        <w:tc>
          <w:tcPr>
            <w:tcW w:w="1469" w:type="dxa"/>
          </w:tcPr>
          <w:p w:rsidR="00FE65B0" w:rsidP="00206E25">
            <w:pPr>
              <w:spacing w:before="0" w:after="0"/>
              <w:jc w:val="right"/>
              <w:rPr>
                <w:rFonts w:ascii="Arial" w:eastAsia="Arial" w:hAnsi="Arial" w:cs="Arial"/>
              </w:rPr>
            </w:pPr>
            <w:bookmarkStart w:id="13791" w:name="_LINE__38_66a836c3_8a6e_47c8_a08c_8809b7"/>
            <w:r>
              <w:rPr>
                <w:rFonts w:ascii="Arial" w:eastAsia="Arial" w:hAnsi="Arial" w:cs="Arial"/>
              </w:rPr>
              <w:t>$575,000</w:t>
            </w:r>
            <w:bookmarkEnd w:id="13791"/>
          </w:p>
        </w:tc>
      </w:tr>
    </w:tbl>
    <w:p w:rsidR="00FE65B0" w:rsidP="00FE65B0">
      <w:pPr>
        <w:ind w:left="360"/>
        <w:rPr>
          <w:rFonts w:ascii="Arial" w:eastAsia="Arial" w:hAnsi="Arial" w:cs="Arial"/>
        </w:rPr>
      </w:pPr>
      <w:bookmarkStart w:id="13792" w:name="_PAR__16_afd31457_96c2_4894_854c_532d9ad"/>
      <w:bookmarkEnd w:id="137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793" w:name="_PAR__17_68a9c18d_02d2_448f_94c3_b7b36ca"/>
            <w:bookmarkStart w:id="13794" w:name="_LINE__40_c3da1e40_fc00_4448_8564_33264a"/>
            <w:bookmarkEnd w:id="13792"/>
            <w:r>
              <w:rPr>
                <w:rFonts w:ascii="Arial" w:eastAsia="Arial" w:hAnsi="Arial" w:cs="Arial"/>
                <w:b/>
              </w:rPr>
              <w:t>OTHER SPECIAL REVENUE FUNDS</w:t>
            </w:r>
            <w:bookmarkEnd w:id="13794"/>
          </w:p>
        </w:tc>
        <w:tc>
          <w:tcPr>
            <w:tcW w:w="1469" w:type="dxa"/>
          </w:tcPr>
          <w:p w:rsidR="00FE65B0" w:rsidP="00206E25">
            <w:pPr>
              <w:spacing w:before="0" w:after="0"/>
              <w:jc w:val="right"/>
              <w:rPr>
                <w:rFonts w:ascii="Arial" w:eastAsia="Arial" w:hAnsi="Arial" w:cs="Arial"/>
              </w:rPr>
            </w:pPr>
            <w:bookmarkStart w:id="13795" w:name="_LINE__40_79b504a1_c84c_45b3_b415_4df4ab"/>
            <w:r>
              <w:rPr>
                <w:rFonts w:ascii="Arial" w:eastAsia="Arial" w:hAnsi="Arial" w:cs="Arial"/>
                <w:b/>
              </w:rPr>
              <w:t>2025-26</w:t>
            </w:r>
            <w:bookmarkEnd w:id="13795"/>
          </w:p>
        </w:tc>
        <w:tc>
          <w:tcPr>
            <w:tcW w:w="1469" w:type="dxa"/>
          </w:tcPr>
          <w:p w:rsidR="00FE65B0" w:rsidP="00206E25">
            <w:pPr>
              <w:spacing w:before="0" w:after="0"/>
              <w:jc w:val="right"/>
              <w:rPr>
                <w:rFonts w:ascii="Arial" w:eastAsia="Arial" w:hAnsi="Arial" w:cs="Arial"/>
              </w:rPr>
            </w:pPr>
            <w:bookmarkStart w:id="13796" w:name="_LINE__40_8ea6ab16_0447_42c0_ae10_9bbd60"/>
            <w:r>
              <w:rPr>
                <w:rFonts w:ascii="Arial" w:eastAsia="Arial" w:hAnsi="Arial" w:cs="Arial"/>
                <w:b/>
              </w:rPr>
              <w:t>2026-27</w:t>
            </w:r>
            <w:bookmarkEnd w:id="137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797" w:name="_LINE__41_792dbf6a_c3a7_43e0_bb5e_c280dc"/>
            <w:r>
              <w:rPr>
                <w:rFonts w:ascii="Arial" w:eastAsia="Arial" w:hAnsi="Arial" w:cs="Arial"/>
              </w:rPr>
              <w:t>Capital Expenditures</w:t>
            </w:r>
            <w:bookmarkEnd w:id="13797"/>
          </w:p>
        </w:tc>
        <w:tc>
          <w:tcPr>
            <w:tcW w:w="1469" w:type="dxa"/>
          </w:tcPr>
          <w:p w:rsidR="00FE65B0" w:rsidP="00206E25">
            <w:pPr>
              <w:spacing w:before="0" w:after="0"/>
              <w:jc w:val="right"/>
              <w:rPr>
                <w:rFonts w:ascii="Arial" w:eastAsia="Arial" w:hAnsi="Arial" w:cs="Arial"/>
              </w:rPr>
            </w:pPr>
            <w:bookmarkStart w:id="13798" w:name="_LINE__41_e5b995a1_c151_4fba_83b0_15d144"/>
            <w:r>
              <w:rPr>
                <w:rFonts w:ascii="Arial" w:eastAsia="Arial" w:hAnsi="Arial" w:cs="Arial"/>
              </w:rPr>
              <w:t>$265,000</w:t>
            </w:r>
            <w:bookmarkEnd w:id="13798"/>
          </w:p>
        </w:tc>
        <w:tc>
          <w:tcPr>
            <w:tcW w:w="1469" w:type="dxa"/>
          </w:tcPr>
          <w:p w:rsidR="00FE65B0" w:rsidP="00206E25">
            <w:pPr>
              <w:spacing w:before="0" w:after="0"/>
              <w:jc w:val="right"/>
              <w:rPr>
                <w:rFonts w:ascii="Arial" w:eastAsia="Arial" w:hAnsi="Arial" w:cs="Arial"/>
              </w:rPr>
            </w:pPr>
            <w:bookmarkStart w:id="13799" w:name="_LINE__41_37699de6_fb62_4d3a_8f86_8ad07a"/>
            <w:r>
              <w:rPr>
                <w:rFonts w:ascii="Arial" w:eastAsia="Arial" w:hAnsi="Arial" w:cs="Arial"/>
              </w:rPr>
              <w:t>$265,000</w:t>
            </w:r>
            <w:bookmarkEnd w:id="137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00" w:name="_LINE__42_b6ca6164_22fd_49d0_99a5_276086"/>
            <w:r>
              <w:rPr>
                <w:rFonts w:ascii="Arial" w:eastAsia="Arial" w:hAnsi="Arial" w:cs="Arial"/>
              </w:rPr>
              <w:t xml:space="preserve"> </w:t>
            </w:r>
            <w:bookmarkEnd w:id="13800"/>
          </w:p>
        </w:tc>
        <w:tc>
          <w:tcPr>
            <w:tcW w:w="1469" w:type="dxa"/>
          </w:tcPr>
          <w:p w:rsidR="00FE65B0" w:rsidP="00206E25">
            <w:pPr>
              <w:spacing w:before="0" w:after="0"/>
              <w:jc w:val="right"/>
              <w:rPr>
                <w:rFonts w:ascii="Arial" w:eastAsia="Arial" w:hAnsi="Arial" w:cs="Arial"/>
              </w:rPr>
            </w:pPr>
            <w:bookmarkStart w:id="13801" w:name="_LINE__42_3188dd7c_eadc_4e50_8d17_deae1b"/>
            <w:r>
              <w:rPr>
                <w:rFonts w:ascii="Arial" w:eastAsia="Arial" w:hAnsi="Arial" w:cs="Arial"/>
              </w:rPr>
              <w:t>__________</w:t>
            </w:r>
            <w:bookmarkEnd w:id="13801"/>
          </w:p>
        </w:tc>
        <w:tc>
          <w:tcPr>
            <w:tcW w:w="1469" w:type="dxa"/>
          </w:tcPr>
          <w:p w:rsidR="00FE65B0" w:rsidP="00206E25">
            <w:pPr>
              <w:spacing w:before="0" w:after="0"/>
              <w:jc w:val="right"/>
              <w:rPr>
                <w:rFonts w:ascii="Arial" w:eastAsia="Arial" w:hAnsi="Arial" w:cs="Arial"/>
              </w:rPr>
            </w:pPr>
            <w:bookmarkStart w:id="13802" w:name="_LINE__42_f41585e6_d1ad_4e5b_be99_c21d5b"/>
            <w:r>
              <w:rPr>
                <w:rFonts w:ascii="Arial" w:eastAsia="Arial" w:hAnsi="Arial" w:cs="Arial"/>
              </w:rPr>
              <w:t>__________</w:t>
            </w:r>
            <w:bookmarkEnd w:id="138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03" w:name="_PAGE__151_43368c83_5ade_4a69_8461_fba1e"/>
            <w:bookmarkStart w:id="13804" w:name="_PAR__2_8416a7d0_1d62_4d8c_8bd8_23881902"/>
            <w:bookmarkStart w:id="13805" w:name="_LINE__1_57f3d6db_a161_4504_a17e_5c3e74a"/>
            <w:bookmarkEnd w:id="13708"/>
            <w:bookmarkEnd w:id="13793"/>
            <w:r>
              <w:rPr>
                <w:rFonts w:ascii="Arial" w:eastAsia="Arial" w:hAnsi="Arial" w:cs="Arial"/>
              </w:rPr>
              <w:t>OTHER SPECIAL REVENUE FUNDS TOTAL</w:t>
            </w:r>
            <w:bookmarkEnd w:id="13805"/>
          </w:p>
        </w:tc>
        <w:tc>
          <w:tcPr>
            <w:tcW w:w="1469" w:type="dxa"/>
          </w:tcPr>
          <w:p w:rsidR="00FE65B0" w:rsidP="00206E25">
            <w:pPr>
              <w:spacing w:before="0" w:after="0"/>
              <w:jc w:val="right"/>
              <w:rPr>
                <w:rFonts w:ascii="Arial" w:eastAsia="Arial" w:hAnsi="Arial" w:cs="Arial"/>
              </w:rPr>
            </w:pPr>
            <w:bookmarkStart w:id="13806" w:name="_LINE__1_fc7cc1a3_9c0d_427a_ad9d_5089b29"/>
            <w:r>
              <w:rPr>
                <w:rFonts w:ascii="Arial" w:eastAsia="Arial" w:hAnsi="Arial" w:cs="Arial"/>
              </w:rPr>
              <w:t>$265,000</w:t>
            </w:r>
            <w:bookmarkEnd w:id="13806"/>
          </w:p>
        </w:tc>
        <w:tc>
          <w:tcPr>
            <w:tcW w:w="1469" w:type="dxa"/>
          </w:tcPr>
          <w:p w:rsidR="00FE65B0" w:rsidP="00206E25">
            <w:pPr>
              <w:spacing w:before="0" w:after="0"/>
              <w:jc w:val="right"/>
              <w:rPr>
                <w:rFonts w:ascii="Arial" w:eastAsia="Arial" w:hAnsi="Arial" w:cs="Arial"/>
              </w:rPr>
            </w:pPr>
            <w:bookmarkStart w:id="13807" w:name="_LINE__1_de0f384e_2c71_4d0c_bcbd_efbe0cf"/>
            <w:r>
              <w:rPr>
                <w:rFonts w:ascii="Arial" w:eastAsia="Arial" w:hAnsi="Arial" w:cs="Arial"/>
              </w:rPr>
              <w:t>$265,000</w:t>
            </w:r>
            <w:bookmarkEnd w:id="13807"/>
          </w:p>
        </w:tc>
      </w:tr>
    </w:tbl>
    <w:p w:rsidR="00FE65B0" w:rsidP="00FE65B0">
      <w:pPr>
        <w:pStyle w:val="BPSParagraphLeftAlign"/>
        <w:suppressAutoHyphens/>
        <w:ind w:left="360"/>
        <w:rPr>
          <w:rFonts w:ascii="Arial" w:eastAsia="Arial" w:hAnsi="Arial" w:cs="Arial"/>
        </w:rPr>
      </w:pPr>
      <w:bookmarkStart w:id="13808" w:name="_PAR__3_64e274b2_d1c8_4933_864a_acc15aa7"/>
      <w:bookmarkEnd w:id="13804"/>
      <w:r>
        <w:rPr>
          <w:rFonts w:ascii="Arial" w:eastAsia="Arial" w:hAnsi="Arial" w:cs="Arial"/>
          <w:b/>
        </w:rPr>
        <w:t>Boating Access Sites 0631</w:t>
      </w:r>
    </w:p>
    <w:p w:rsidR="00FE65B0" w:rsidP="00FE65B0">
      <w:pPr>
        <w:ind w:left="360"/>
        <w:rPr>
          <w:rFonts w:ascii="Arial" w:eastAsia="Arial" w:hAnsi="Arial" w:cs="Arial"/>
        </w:rPr>
      </w:pPr>
      <w:bookmarkStart w:id="13809" w:name="_PAR__4_34ed06cb_0fd9_47c5_8eb5_aaff8bce"/>
      <w:bookmarkEnd w:id="13808"/>
      <w:r>
        <w:rPr>
          <w:rFonts w:ascii="Arial" w:eastAsia="Arial" w:hAnsi="Arial" w:cs="Arial"/>
        </w:rPr>
        <w:t>Initiative: Establishes one limited-period Parks Maintenance Coordinator position and provides funding for related All Other costs. This position ends June 18,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10" w:name="_PAR__5_796f8b6f_57dc_41ea_9753_15c603df"/>
            <w:bookmarkStart w:id="13811" w:name="_LINE__5_608aac50_d725_47bd_bf1b_2eecccf"/>
            <w:bookmarkEnd w:id="13809"/>
            <w:r>
              <w:rPr>
                <w:rFonts w:ascii="Arial" w:eastAsia="Arial" w:hAnsi="Arial" w:cs="Arial"/>
                <w:b/>
              </w:rPr>
              <w:t>GENERAL FUND</w:t>
            </w:r>
            <w:bookmarkEnd w:id="13811"/>
          </w:p>
        </w:tc>
        <w:tc>
          <w:tcPr>
            <w:tcW w:w="1469" w:type="dxa"/>
          </w:tcPr>
          <w:p w:rsidR="00FE65B0" w:rsidP="00206E25">
            <w:pPr>
              <w:spacing w:before="0" w:after="0"/>
              <w:jc w:val="right"/>
              <w:rPr>
                <w:rFonts w:ascii="Arial" w:eastAsia="Arial" w:hAnsi="Arial" w:cs="Arial"/>
              </w:rPr>
            </w:pPr>
            <w:bookmarkStart w:id="13812" w:name="_LINE__5_db649fb9_221e_4f3d_bf3a_e79ad72"/>
            <w:r>
              <w:rPr>
                <w:rFonts w:ascii="Arial" w:eastAsia="Arial" w:hAnsi="Arial" w:cs="Arial"/>
                <w:b/>
              </w:rPr>
              <w:t>2025-26</w:t>
            </w:r>
            <w:bookmarkEnd w:id="13812"/>
          </w:p>
        </w:tc>
        <w:tc>
          <w:tcPr>
            <w:tcW w:w="1469" w:type="dxa"/>
          </w:tcPr>
          <w:p w:rsidR="00FE65B0" w:rsidP="00206E25">
            <w:pPr>
              <w:spacing w:before="0" w:after="0"/>
              <w:jc w:val="right"/>
              <w:rPr>
                <w:rFonts w:ascii="Arial" w:eastAsia="Arial" w:hAnsi="Arial" w:cs="Arial"/>
              </w:rPr>
            </w:pPr>
            <w:bookmarkStart w:id="13813" w:name="_LINE__5_d874412e_c88c_4265_abed_d079904"/>
            <w:r>
              <w:rPr>
                <w:rFonts w:ascii="Arial" w:eastAsia="Arial" w:hAnsi="Arial" w:cs="Arial"/>
                <w:b/>
              </w:rPr>
              <w:t>2026-27</w:t>
            </w:r>
            <w:bookmarkEnd w:id="138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14" w:name="_LINE__6_e0ea3b36_a55a_473c_a4e2_8383695"/>
            <w:r>
              <w:rPr>
                <w:rFonts w:ascii="Arial" w:eastAsia="Arial" w:hAnsi="Arial" w:cs="Arial"/>
              </w:rPr>
              <w:t>Personal Services</w:t>
            </w:r>
            <w:bookmarkEnd w:id="13814"/>
          </w:p>
        </w:tc>
        <w:tc>
          <w:tcPr>
            <w:tcW w:w="1469" w:type="dxa"/>
          </w:tcPr>
          <w:p w:rsidR="00FE65B0" w:rsidP="00206E25">
            <w:pPr>
              <w:spacing w:before="0" w:after="0"/>
              <w:jc w:val="right"/>
              <w:rPr>
                <w:rFonts w:ascii="Arial" w:eastAsia="Arial" w:hAnsi="Arial" w:cs="Arial"/>
              </w:rPr>
            </w:pPr>
            <w:bookmarkStart w:id="13815" w:name="_LINE__6_e8f4f737_cbd7_4552_8bdb_6850778"/>
            <w:r>
              <w:rPr>
                <w:rFonts w:ascii="Arial" w:eastAsia="Arial" w:hAnsi="Arial" w:cs="Arial"/>
              </w:rPr>
              <w:t>$92,784</w:t>
            </w:r>
            <w:bookmarkEnd w:id="13815"/>
          </w:p>
        </w:tc>
        <w:tc>
          <w:tcPr>
            <w:tcW w:w="1469" w:type="dxa"/>
          </w:tcPr>
          <w:p w:rsidR="00FE65B0" w:rsidP="00206E25">
            <w:pPr>
              <w:spacing w:before="0" w:after="0"/>
              <w:jc w:val="right"/>
              <w:rPr>
                <w:rFonts w:ascii="Arial" w:eastAsia="Arial" w:hAnsi="Arial" w:cs="Arial"/>
              </w:rPr>
            </w:pPr>
            <w:bookmarkStart w:id="13816" w:name="_LINE__6_e3ebba10_4d75_4903_b6b9_c66bb6b"/>
            <w:r>
              <w:rPr>
                <w:rFonts w:ascii="Arial" w:eastAsia="Arial" w:hAnsi="Arial" w:cs="Arial"/>
              </w:rPr>
              <w:t>$99,488</w:t>
            </w:r>
            <w:bookmarkEnd w:id="138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17" w:name="_LINE__7_f9ae4eb5_bbc1_40c9_867c_b0dde5a"/>
            <w:r>
              <w:rPr>
                <w:rFonts w:ascii="Arial" w:eastAsia="Arial" w:hAnsi="Arial" w:cs="Arial"/>
              </w:rPr>
              <w:t>All Other</w:t>
            </w:r>
            <w:bookmarkEnd w:id="13817"/>
          </w:p>
        </w:tc>
        <w:tc>
          <w:tcPr>
            <w:tcW w:w="1469" w:type="dxa"/>
          </w:tcPr>
          <w:p w:rsidR="00FE65B0" w:rsidP="00206E25">
            <w:pPr>
              <w:spacing w:before="0" w:after="0"/>
              <w:jc w:val="right"/>
              <w:rPr>
                <w:rFonts w:ascii="Arial" w:eastAsia="Arial" w:hAnsi="Arial" w:cs="Arial"/>
              </w:rPr>
            </w:pPr>
            <w:bookmarkStart w:id="13818" w:name="_LINE__7_fd8dd7d8_4d27_4782_8b4e_47fd61b"/>
            <w:r>
              <w:rPr>
                <w:rFonts w:ascii="Arial" w:eastAsia="Arial" w:hAnsi="Arial" w:cs="Arial"/>
              </w:rPr>
              <w:t>$150,000</w:t>
            </w:r>
            <w:bookmarkEnd w:id="13818"/>
          </w:p>
        </w:tc>
        <w:tc>
          <w:tcPr>
            <w:tcW w:w="1469" w:type="dxa"/>
          </w:tcPr>
          <w:p w:rsidR="00FE65B0" w:rsidP="00206E25">
            <w:pPr>
              <w:spacing w:before="0" w:after="0"/>
              <w:jc w:val="right"/>
              <w:rPr>
                <w:rFonts w:ascii="Arial" w:eastAsia="Arial" w:hAnsi="Arial" w:cs="Arial"/>
              </w:rPr>
            </w:pPr>
            <w:bookmarkStart w:id="13819" w:name="_LINE__7_cba735a5_a2f1_4692_8a6a_f85e78c"/>
            <w:r>
              <w:rPr>
                <w:rFonts w:ascii="Arial" w:eastAsia="Arial" w:hAnsi="Arial" w:cs="Arial"/>
              </w:rPr>
              <w:t>$150,000</w:t>
            </w:r>
            <w:bookmarkEnd w:id="138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20" w:name="_LINE__8_5fe0f88e_8f48_40aa_ac37_b1f70a4"/>
            <w:r>
              <w:rPr>
                <w:rFonts w:ascii="Arial" w:eastAsia="Arial" w:hAnsi="Arial" w:cs="Arial"/>
              </w:rPr>
              <w:t xml:space="preserve"> </w:t>
            </w:r>
            <w:bookmarkEnd w:id="13820"/>
          </w:p>
        </w:tc>
        <w:tc>
          <w:tcPr>
            <w:tcW w:w="1469" w:type="dxa"/>
          </w:tcPr>
          <w:p w:rsidR="00FE65B0" w:rsidP="00206E25">
            <w:pPr>
              <w:spacing w:before="0" w:after="0"/>
              <w:jc w:val="right"/>
              <w:rPr>
                <w:rFonts w:ascii="Arial" w:eastAsia="Arial" w:hAnsi="Arial" w:cs="Arial"/>
              </w:rPr>
            </w:pPr>
            <w:bookmarkStart w:id="13821" w:name="_LINE__8_af3acf78_6119_4106_ba42_f20c992"/>
            <w:r>
              <w:rPr>
                <w:rFonts w:ascii="Arial" w:eastAsia="Arial" w:hAnsi="Arial" w:cs="Arial"/>
              </w:rPr>
              <w:t>__________</w:t>
            </w:r>
            <w:bookmarkEnd w:id="13821"/>
          </w:p>
        </w:tc>
        <w:tc>
          <w:tcPr>
            <w:tcW w:w="1469" w:type="dxa"/>
          </w:tcPr>
          <w:p w:rsidR="00FE65B0" w:rsidP="00206E25">
            <w:pPr>
              <w:spacing w:before="0" w:after="0"/>
              <w:jc w:val="right"/>
              <w:rPr>
                <w:rFonts w:ascii="Arial" w:eastAsia="Arial" w:hAnsi="Arial" w:cs="Arial"/>
              </w:rPr>
            </w:pPr>
            <w:bookmarkStart w:id="13822" w:name="_LINE__8_77bbfda5_64e6_49c9_ba75_3ed5d1e"/>
            <w:r>
              <w:rPr>
                <w:rFonts w:ascii="Arial" w:eastAsia="Arial" w:hAnsi="Arial" w:cs="Arial"/>
              </w:rPr>
              <w:t>__________</w:t>
            </w:r>
            <w:bookmarkEnd w:id="138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23" w:name="_LINE__9_151d95f0_ec71_4c9b_a6df_7cb2812"/>
            <w:r>
              <w:rPr>
                <w:rFonts w:ascii="Arial" w:eastAsia="Arial" w:hAnsi="Arial" w:cs="Arial"/>
              </w:rPr>
              <w:t>GENERAL FUND TOTAL</w:t>
            </w:r>
            <w:bookmarkEnd w:id="13823"/>
          </w:p>
        </w:tc>
        <w:tc>
          <w:tcPr>
            <w:tcW w:w="1469" w:type="dxa"/>
          </w:tcPr>
          <w:p w:rsidR="00FE65B0" w:rsidP="00206E25">
            <w:pPr>
              <w:spacing w:before="0" w:after="0"/>
              <w:jc w:val="right"/>
              <w:rPr>
                <w:rFonts w:ascii="Arial" w:eastAsia="Arial" w:hAnsi="Arial" w:cs="Arial"/>
              </w:rPr>
            </w:pPr>
            <w:bookmarkStart w:id="13824" w:name="_LINE__9_20222d98_63dc_41e9_b5e9_52be128"/>
            <w:r>
              <w:rPr>
                <w:rFonts w:ascii="Arial" w:eastAsia="Arial" w:hAnsi="Arial" w:cs="Arial"/>
              </w:rPr>
              <w:t>$242,784</w:t>
            </w:r>
            <w:bookmarkEnd w:id="13824"/>
          </w:p>
        </w:tc>
        <w:tc>
          <w:tcPr>
            <w:tcW w:w="1469" w:type="dxa"/>
          </w:tcPr>
          <w:p w:rsidR="00FE65B0" w:rsidP="00206E25">
            <w:pPr>
              <w:spacing w:before="0" w:after="0"/>
              <w:jc w:val="right"/>
              <w:rPr>
                <w:rFonts w:ascii="Arial" w:eastAsia="Arial" w:hAnsi="Arial" w:cs="Arial"/>
              </w:rPr>
            </w:pPr>
            <w:bookmarkStart w:id="13825" w:name="_LINE__9_b7a14501_fb58_443c_a86f_4d3bb5f"/>
            <w:r>
              <w:rPr>
                <w:rFonts w:ascii="Arial" w:eastAsia="Arial" w:hAnsi="Arial" w:cs="Arial"/>
              </w:rPr>
              <w:t>$249,488</w:t>
            </w:r>
            <w:bookmarkEnd w:id="13825"/>
          </w:p>
        </w:tc>
      </w:tr>
    </w:tbl>
    <w:p w:rsidR="00FE65B0" w:rsidP="00FE65B0">
      <w:pPr>
        <w:pStyle w:val="BPSParagraphLeftAlign"/>
        <w:suppressAutoHyphens/>
        <w:ind w:left="360"/>
        <w:rPr>
          <w:rFonts w:ascii="Arial" w:eastAsia="Arial" w:hAnsi="Arial" w:cs="Arial"/>
        </w:rPr>
      </w:pPr>
      <w:bookmarkStart w:id="13826" w:name="_PAR__6_e064e41e_8b29_4885_b356_73dd7df4"/>
      <w:bookmarkEnd w:id="13810"/>
      <w:r>
        <w:rPr>
          <w:rFonts w:ascii="Arial" w:eastAsia="Arial" w:hAnsi="Arial" w:cs="Arial"/>
          <w:b/>
        </w:rPr>
        <w:t>Boating Access Sites 0631</w:t>
      </w:r>
    </w:p>
    <w:p w:rsidR="00FE65B0" w:rsidP="00FE65B0">
      <w:pPr>
        <w:ind w:left="360"/>
        <w:rPr>
          <w:rFonts w:ascii="Arial" w:eastAsia="Arial" w:hAnsi="Arial" w:cs="Arial"/>
        </w:rPr>
      </w:pPr>
      <w:bookmarkStart w:id="13827" w:name="_PAR__7_a2dc04fa_a9d1_4e88_a9c6_a86e68b8"/>
      <w:bookmarkEnd w:id="13826"/>
      <w:r>
        <w:rPr>
          <w:rFonts w:ascii="Arial" w:eastAsia="Arial" w:hAnsi="Arial" w:cs="Arial"/>
        </w:rPr>
        <w:t>Initiative: Transfers and reallocates the cost of one Chief Planner position from 70% Federal Expenditures Fund and 30% General Fund within the Resource Management Services - Inland Fisheries and Wildlife program to 40% Federal Expenditures Fund within the Fisheries and Hatcheries Operations program, 30% General Fund within the Administrative Services - Inland Fisheries and Wildlife program and 30% Other Special Revenue Funds within the Boating Access Sites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28" w:name="_PAR__8_dbea81fd_c78d_42f2_a174_b9612bd0"/>
            <w:bookmarkStart w:id="13829" w:name="_LINE__18_9aab7b65_5c71_482b_be72_0a10bd"/>
            <w:bookmarkEnd w:id="13827"/>
            <w:r>
              <w:rPr>
                <w:rFonts w:ascii="Arial" w:eastAsia="Arial" w:hAnsi="Arial" w:cs="Arial"/>
                <w:b/>
              </w:rPr>
              <w:t>OTHER SPECIAL REVENUE FUNDS</w:t>
            </w:r>
            <w:bookmarkEnd w:id="13829"/>
          </w:p>
        </w:tc>
        <w:tc>
          <w:tcPr>
            <w:tcW w:w="1469" w:type="dxa"/>
          </w:tcPr>
          <w:p w:rsidR="00FE65B0" w:rsidP="00206E25">
            <w:pPr>
              <w:spacing w:before="0" w:after="0"/>
              <w:jc w:val="right"/>
              <w:rPr>
                <w:rFonts w:ascii="Arial" w:eastAsia="Arial" w:hAnsi="Arial" w:cs="Arial"/>
              </w:rPr>
            </w:pPr>
            <w:bookmarkStart w:id="13830" w:name="_LINE__18_0c4e46fc_56ca_47b8_b44d_610a6d"/>
            <w:r>
              <w:rPr>
                <w:rFonts w:ascii="Arial" w:eastAsia="Arial" w:hAnsi="Arial" w:cs="Arial"/>
                <w:b/>
              </w:rPr>
              <w:t>2025-26</w:t>
            </w:r>
            <w:bookmarkEnd w:id="13830"/>
          </w:p>
        </w:tc>
        <w:tc>
          <w:tcPr>
            <w:tcW w:w="1469" w:type="dxa"/>
          </w:tcPr>
          <w:p w:rsidR="00FE65B0" w:rsidP="00206E25">
            <w:pPr>
              <w:spacing w:before="0" w:after="0"/>
              <w:jc w:val="right"/>
              <w:rPr>
                <w:rFonts w:ascii="Arial" w:eastAsia="Arial" w:hAnsi="Arial" w:cs="Arial"/>
              </w:rPr>
            </w:pPr>
            <w:bookmarkStart w:id="13831" w:name="_LINE__18_5de55d72_7ec4_464a_9355_e9a30a"/>
            <w:r>
              <w:rPr>
                <w:rFonts w:ascii="Arial" w:eastAsia="Arial" w:hAnsi="Arial" w:cs="Arial"/>
                <w:b/>
              </w:rPr>
              <w:t>2026-27</w:t>
            </w:r>
            <w:bookmarkEnd w:id="138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32" w:name="_LINE__19_f9e9abea_534e_4334_9672_d3f74e"/>
            <w:r>
              <w:rPr>
                <w:rFonts w:ascii="Arial" w:eastAsia="Arial" w:hAnsi="Arial" w:cs="Arial"/>
              </w:rPr>
              <w:t>Personal Services</w:t>
            </w:r>
            <w:bookmarkEnd w:id="13832"/>
          </w:p>
        </w:tc>
        <w:tc>
          <w:tcPr>
            <w:tcW w:w="1469" w:type="dxa"/>
          </w:tcPr>
          <w:p w:rsidR="00FE65B0" w:rsidP="00206E25">
            <w:pPr>
              <w:spacing w:before="0" w:after="0"/>
              <w:jc w:val="right"/>
              <w:rPr>
                <w:rFonts w:ascii="Arial" w:eastAsia="Arial" w:hAnsi="Arial" w:cs="Arial"/>
              </w:rPr>
            </w:pPr>
            <w:bookmarkStart w:id="13833" w:name="_LINE__19_eab24d38_b874_4639_a839_c9ce62"/>
            <w:r>
              <w:rPr>
                <w:rFonts w:ascii="Arial" w:eastAsia="Arial" w:hAnsi="Arial" w:cs="Arial"/>
              </w:rPr>
              <w:t>$40,077</w:t>
            </w:r>
            <w:bookmarkEnd w:id="13833"/>
          </w:p>
        </w:tc>
        <w:tc>
          <w:tcPr>
            <w:tcW w:w="1469" w:type="dxa"/>
          </w:tcPr>
          <w:p w:rsidR="00FE65B0" w:rsidP="00206E25">
            <w:pPr>
              <w:spacing w:before="0" w:after="0"/>
              <w:jc w:val="right"/>
              <w:rPr>
                <w:rFonts w:ascii="Arial" w:eastAsia="Arial" w:hAnsi="Arial" w:cs="Arial"/>
              </w:rPr>
            </w:pPr>
            <w:bookmarkStart w:id="13834" w:name="_LINE__19_e91a8be0_a6f3_4f27_b856_c4334a"/>
            <w:r>
              <w:rPr>
                <w:rFonts w:ascii="Arial" w:eastAsia="Arial" w:hAnsi="Arial" w:cs="Arial"/>
              </w:rPr>
              <w:t>$41,818</w:t>
            </w:r>
            <w:bookmarkEnd w:id="138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35" w:name="_LINE__20_99770f7b_9990_463d_9b88_563df0"/>
            <w:r>
              <w:rPr>
                <w:rFonts w:ascii="Arial" w:eastAsia="Arial" w:hAnsi="Arial" w:cs="Arial"/>
              </w:rPr>
              <w:t>All Other</w:t>
            </w:r>
            <w:bookmarkEnd w:id="13835"/>
          </w:p>
        </w:tc>
        <w:tc>
          <w:tcPr>
            <w:tcW w:w="1469" w:type="dxa"/>
          </w:tcPr>
          <w:p w:rsidR="00FE65B0" w:rsidP="00206E25">
            <w:pPr>
              <w:spacing w:before="0" w:after="0"/>
              <w:jc w:val="right"/>
              <w:rPr>
                <w:rFonts w:ascii="Arial" w:eastAsia="Arial" w:hAnsi="Arial" w:cs="Arial"/>
              </w:rPr>
            </w:pPr>
            <w:bookmarkStart w:id="13836" w:name="_LINE__20_854e9284_3995_4841_be35_dc784f"/>
            <w:r>
              <w:rPr>
                <w:rFonts w:ascii="Arial" w:eastAsia="Arial" w:hAnsi="Arial" w:cs="Arial"/>
              </w:rPr>
              <w:t>$959</w:t>
            </w:r>
            <w:bookmarkEnd w:id="13836"/>
          </w:p>
        </w:tc>
        <w:tc>
          <w:tcPr>
            <w:tcW w:w="1469" w:type="dxa"/>
          </w:tcPr>
          <w:p w:rsidR="00FE65B0" w:rsidP="00206E25">
            <w:pPr>
              <w:spacing w:before="0" w:after="0"/>
              <w:jc w:val="right"/>
              <w:rPr>
                <w:rFonts w:ascii="Arial" w:eastAsia="Arial" w:hAnsi="Arial" w:cs="Arial"/>
              </w:rPr>
            </w:pPr>
            <w:bookmarkStart w:id="13837" w:name="_LINE__20_daf72c46_0068_4fe7_a199_31f83d"/>
            <w:r>
              <w:rPr>
                <w:rFonts w:ascii="Arial" w:eastAsia="Arial" w:hAnsi="Arial" w:cs="Arial"/>
              </w:rPr>
              <w:t>$1,001</w:t>
            </w:r>
            <w:bookmarkEnd w:id="138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38" w:name="_LINE__21_39b52180_7baa_483f_9cb1_79e229"/>
            <w:r>
              <w:rPr>
                <w:rFonts w:ascii="Arial" w:eastAsia="Arial" w:hAnsi="Arial" w:cs="Arial"/>
              </w:rPr>
              <w:t xml:space="preserve"> </w:t>
            </w:r>
            <w:bookmarkEnd w:id="13838"/>
          </w:p>
        </w:tc>
        <w:tc>
          <w:tcPr>
            <w:tcW w:w="1469" w:type="dxa"/>
          </w:tcPr>
          <w:p w:rsidR="00FE65B0" w:rsidP="00206E25">
            <w:pPr>
              <w:spacing w:before="0" w:after="0"/>
              <w:jc w:val="right"/>
              <w:rPr>
                <w:rFonts w:ascii="Arial" w:eastAsia="Arial" w:hAnsi="Arial" w:cs="Arial"/>
              </w:rPr>
            </w:pPr>
            <w:bookmarkStart w:id="13839" w:name="_LINE__21_ae84bbd9_d04e_42c8_a308_2289f7"/>
            <w:r>
              <w:rPr>
                <w:rFonts w:ascii="Arial" w:eastAsia="Arial" w:hAnsi="Arial" w:cs="Arial"/>
              </w:rPr>
              <w:t>__________</w:t>
            </w:r>
            <w:bookmarkEnd w:id="13839"/>
          </w:p>
        </w:tc>
        <w:tc>
          <w:tcPr>
            <w:tcW w:w="1469" w:type="dxa"/>
          </w:tcPr>
          <w:p w:rsidR="00FE65B0" w:rsidP="00206E25">
            <w:pPr>
              <w:spacing w:before="0" w:after="0"/>
              <w:jc w:val="right"/>
              <w:rPr>
                <w:rFonts w:ascii="Arial" w:eastAsia="Arial" w:hAnsi="Arial" w:cs="Arial"/>
              </w:rPr>
            </w:pPr>
            <w:bookmarkStart w:id="13840" w:name="_LINE__21_39300b3b_e8d1_4969_bd2c_b51bc8"/>
            <w:r>
              <w:rPr>
                <w:rFonts w:ascii="Arial" w:eastAsia="Arial" w:hAnsi="Arial" w:cs="Arial"/>
              </w:rPr>
              <w:t>__________</w:t>
            </w:r>
            <w:bookmarkEnd w:id="138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41" w:name="_LINE__22_bea72c5c_855d_4e22_8810_beb619"/>
            <w:r>
              <w:rPr>
                <w:rFonts w:ascii="Arial" w:eastAsia="Arial" w:hAnsi="Arial" w:cs="Arial"/>
              </w:rPr>
              <w:t>OTHER SPECIAL REVENUE FUNDS TOTAL</w:t>
            </w:r>
            <w:bookmarkEnd w:id="13841"/>
          </w:p>
        </w:tc>
        <w:tc>
          <w:tcPr>
            <w:tcW w:w="1469" w:type="dxa"/>
          </w:tcPr>
          <w:p w:rsidR="00FE65B0" w:rsidP="00206E25">
            <w:pPr>
              <w:spacing w:before="0" w:after="0"/>
              <w:jc w:val="right"/>
              <w:rPr>
                <w:rFonts w:ascii="Arial" w:eastAsia="Arial" w:hAnsi="Arial" w:cs="Arial"/>
              </w:rPr>
            </w:pPr>
            <w:bookmarkStart w:id="13842" w:name="_LINE__22_0b420665_51f0_4107_a297_635395"/>
            <w:r>
              <w:rPr>
                <w:rFonts w:ascii="Arial" w:eastAsia="Arial" w:hAnsi="Arial" w:cs="Arial"/>
              </w:rPr>
              <w:t>$41,036</w:t>
            </w:r>
            <w:bookmarkEnd w:id="13842"/>
          </w:p>
        </w:tc>
        <w:tc>
          <w:tcPr>
            <w:tcW w:w="1469" w:type="dxa"/>
          </w:tcPr>
          <w:p w:rsidR="00FE65B0" w:rsidP="00206E25">
            <w:pPr>
              <w:spacing w:before="0" w:after="0"/>
              <w:jc w:val="right"/>
              <w:rPr>
                <w:rFonts w:ascii="Arial" w:eastAsia="Arial" w:hAnsi="Arial" w:cs="Arial"/>
              </w:rPr>
            </w:pPr>
            <w:bookmarkStart w:id="13843" w:name="_LINE__22_9e100613_1c4b_4f27_bc3d_d9a7f1"/>
            <w:r>
              <w:rPr>
                <w:rFonts w:ascii="Arial" w:eastAsia="Arial" w:hAnsi="Arial" w:cs="Arial"/>
              </w:rPr>
              <w:t>$42,819</w:t>
            </w:r>
            <w:bookmarkEnd w:id="13843"/>
          </w:p>
        </w:tc>
      </w:tr>
    </w:tbl>
    <w:p w:rsidR="00FE65B0" w:rsidP="00FE65B0">
      <w:pPr>
        <w:pStyle w:val="BPSParagraphLeftAlign"/>
        <w:suppressAutoHyphens/>
        <w:ind w:left="360"/>
        <w:rPr>
          <w:rFonts w:ascii="Arial" w:eastAsia="Arial" w:hAnsi="Arial" w:cs="Arial"/>
        </w:rPr>
      </w:pPr>
      <w:bookmarkStart w:id="13844" w:name="_PAR__9_af00db1e_f40c_483a_9118_00922c01"/>
      <w:bookmarkEnd w:id="13828"/>
      <w:r>
        <w:rPr>
          <w:rFonts w:ascii="Arial" w:eastAsia="Arial" w:hAnsi="Arial" w:cs="Arial"/>
          <w:b/>
        </w:rPr>
        <w:t>BOATING ACCESS SITES 0631</w:t>
      </w:r>
    </w:p>
    <w:p w:rsidR="00FE65B0" w:rsidP="00FE65B0">
      <w:pPr>
        <w:pStyle w:val="BPSParagraphLeftAlign"/>
        <w:suppressAutoHyphens/>
        <w:ind w:left="360"/>
        <w:rPr>
          <w:rFonts w:ascii="Arial" w:eastAsia="Arial" w:hAnsi="Arial" w:cs="Arial"/>
        </w:rPr>
      </w:pPr>
      <w:bookmarkStart w:id="13845" w:name="_PAR__10_ae3e6244_6042_4bd0_bb9e_89ac025"/>
      <w:bookmarkEnd w:id="138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46" w:name="_PAR__11_a76212b2_dd4f_439f_8590_1711a72"/>
            <w:bookmarkStart w:id="13847" w:name="_LINE__25_f085816e_5d6e_4c01_b1f1_189462"/>
            <w:bookmarkEnd w:id="13845"/>
            <w:r>
              <w:rPr>
                <w:rFonts w:ascii="Arial" w:eastAsia="Arial" w:hAnsi="Arial" w:cs="Arial"/>
                <w:b/>
              </w:rPr>
              <w:t>GENERAL FUND</w:t>
            </w:r>
            <w:bookmarkEnd w:id="13847"/>
          </w:p>
        </w:tc>
        <w:tc>
          <w:tcPr>
            <w:tcW w:w="1469" w:type="dxa"/>
          </w:tcPr>
          <w:p w:rsidR="00FE65B0" w:rsidP="00206E25">
            <w:pPr>
              <w:spacing w:before="0" w:after="0"/>
              <w:jc w:val="right"/>
              <w:rPr>
                <w:rFonts w:ascii="Arial" w:eastAsia="Arial" w:hAnsi="Arial" w:cs="Arial"/>
              </w:rPr>
            </w:pPr>
            <w:bookmarkStart w:id="13848" w:name="_LINE__25_013b0ca6_d15b_4036_a6d8_22b6fb"/>
            <w:r>
              <w:rPr>
                <w:rFonts w:ascii="Arial" w:eastAsia="Arial" w:hAnsi="Arial" w:cs="Arial"/>
                <w:b/>
              </w:rPr>
              <w:t>2025-26</w:t>
            </w:r>
            <w:bookmarkEnd w:id="13848"/>
          </w:p>
        </w:tc>
        <w:tc>
          <w:tcPr>
            <w:tcW w:w="1469" w:type="dxa"/>
          </w:tcPr>
          <w:p w:rsidR="00FE65B0" w:rsidP="00206E25">
            <w:pPr>
              <w:spacing w:before="0" w:after="0"/>
              <w:jc w:val="right"/>
              <w:rPr>
                <w:rFonts w:ascii="Arial" w:eastAsia="Arial" w:hAnsi="Arial" w:cs="Arial"/>
              </w:rPr>
            </w:pPr>
            <w:bookmarkStart w:id="13849" w:name="_LINE__25_30e5c79c_59aa_4159_9d0b_85a4a4"/>
            <w:r>
              <w:rPr>
                <w:rFonts w:ascii="Arial" w:eastAsia="Arial" w:hAnsi="Arial" w:cs="Arial"/>
                <w:b/>
              </w:rPr>
              <w:t>2026-27</w:t>
            </w:r>
            <w:bookmarkEnd w:id="138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50" w:name="_LINE__26_e5939c40_4552_4237_bc27_0d66b3"/>
            <w:r>
              <w:rPr>
                <w:rFonts w:ascii="Arial" w:eastAsia="Arial" w:hAnsi="Arial" w:cs="Arial"/>
              </w:rPr>
              <w:t>Personal Services</w:t>
            </w:r>
            <w:bookmarkEnd w:id="13850"/>
          </w:p>
        </w:tc>
        <w:tc>
          <w:tcPr>
            <w:tcW w:w="1469" w:type="dxa"/>
          </w:tcPr>
          <w:p w:rsidR="00FE65B0" w:rsidP="00206E25">
            <w:pPr>
              <w:spacing w:before="0" w:after="0"/>
              <w:jc w:val="right"/>
              <w:rPr>
                <w:rFonts w:ascii="Arial" w:eastAsia="Arial" w:hAnsi="Arial" w:cs="Arial"/>
              </w:rPr>
            </w:pPr>
            <w:bookmarkStart w:id="13851" w:name="_LINE__26_bc5f29df_0d3e_46b4_b328_d61b36"/>
            <w:r>
              <w:rPr>
                <w:rFonts w:ascii="Arial" w:eastAsia="Arial" w:hAnsi="Arial" w:cs="Arial"/>
              </w:rPr>
              <w:t>$92,784</w:t>
            </w:r>
            <w:bookmarkEnd w:id="13851"/>
          </w:p>
        </w:tc>
        <w:tc>
          <w:tcPr>
            <w:tcW w:w="1469" w:type="dxa"/>
          </w:tcPr>
          <w:p w:rsidR="00FE65B0" w:rsidP="00206E25">
            <w:pPr>
              <w:spacing w:before="0" w:after="0"/>
              <w:jc w:val="right"/>
              <w:rPr>
                <w:rFonts w:ascii="Arial" w:eastAsia="Arial" w:hAnsi="Arial" w:cs="Arial"/>
              </w:rPr>
            </w:pPr>
            <w:bookmarkStart w:id="13852" w:name="_LINE__26_ed40eba7_4069_4f49_9c5c_6bd715"/>
            <w:r>
              <w:rPr>
                <w:rFonts w:ascii="Arial" w:eastAsia="Arial" w:hAnsi="Arial" w:cs="Arial"/>
              </w:rPr>
              <w:t>$99,488</w:t>
            </w:r>
            <w:bookmarkEnd w:id="138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53" w:name="_LINE__27_8128e884_80f8_4ec8_9ea2_e169ab"/>
            <w:r>
              <w:rPr>
                <w:rFonts w:ascii="Arial" w:eastAsia="Arial" w:hAnsi="Arial" w:cs="Arial"/>
              </w:rPr>
              <w:t>All Other</w:t>
            </w:r>
            <w:bookmarkEnd w:id="13853"/>
          </w:p>
        </w:tc>
        <w:tc>
          <w:tcPr>
            <w:tcW w:w="1469" w:type="dxa"/>
          </w:tcPr>
          <w:p w:rsidR="00FE65B0" w:rsidP="00206E25">
            <w:pPr>
              <w:spacing w:before="0" w:after="0"/>
              <w:jc w:val="right"/>
              <w:rPr>
                <w:rFonts w:ascii="Arial" w:eastAsia="Arial" w:hAnsi="Arial" w:cs="Arial"/>
              </w:rPr>
            </w:pPr>
            <w:bookmarkStart w:id="13854" w:name="_LINE__27_cc135d07_3564_4ce9_8259_3d717d"/>
            <w:r>
              <w:rPr>
                <w:rFonts w:ascii="Arial" w:eastAsia="Arial" w:hAnsi="Arial" w:cs="Arial"/>
              </w:rPr>
              <w:t>$150,000</w:t>
            </w:r>
            <w:bookmarkEnd w:id="13854"/>
          </w:p>
        </w:tc>
        <w:tc>
          <w:tcPr>
            <w:tcW w:w="1469" w:type="dxa"/>
          </w:tcPr>
          <w:p w:rsidR="00FE65B0" w:rsidP="00206E25">
            <w:pPr>
              <w:spacing w:before="0" w:after="0"/>
              <w:jc w:val="right"/>
              <w:rPr>
                <w:rFonts w:ascii="Arial" w:eastAsia="Arial" w:hAnsi="Arial" w:cs="Arial"/>
              </w:rPr>
            </w:pPr>
            <w:bookmarkStart w:id="13855" w:name="_LINE__27_5fd6f3d5_8f05_4638_8b08_dc385c"/>
            <w:r>
              <w:rPr>
                <w:rFonts w:ascii="Arial" w:eastAsia="Arial" w:hAnsi="Arial" w:cs="Arial"/>
              </w:rPr>
              <w:t>$150,000</w:t>
            </w:r>
            <w:bookmarkEnd w:id="138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56" w:name="_LINE__28_4e1d6f8c_5dfa_4b69_9535_c596ce"/>
            <w:r>
              <w:rPr>
                <w:rFonts w:ascii="Arial" w:eastAsia="Arial" w:hAnsi="Arial" w:cs="Arial"/>
              </w:rPr>
              <w:t xml:space="preserve"> </w:t>
            </w:r>
            <w:bookmarkEnd w:id="13856"/>
          </w:p>
        </w:tc>
        <w:tc>
          <w:tcPr>
            <w:tcW w:w="1469" w:type="dxa"/>
          </w:tcPr>
          <w:p w:rsidR="00FE65B0" w:rsidP="00206E25">
            <w:pPr>
              <w:spacing w:before="0" w:after="0"/>
              <w:jc w:val="right"/>
              <w:rPr>
                <w:rFonts w:ascii="Arial" w:eastAsia="Arial" w:hAnsi="Arial" w:cs="Arial"/>
              </w:rPr>
            </w:pPr>
            <w:bookmarkStart w:id="13857" w:name="_LINE__28_653adcb3_b368_475d_b751_9a659a"/>
            <w:r>
              <w:rPr>
                <w:rFonts w:ascii="Arial" w:eastAsia="Arial" w:hAnsi="Arial" w:cs="Arial"/>
              </w:rPr>
              <w:t>__________</w:t>
            </w:r>
            <w:bookmarkEnd w:id="13857"/>
          </w:p>
        </w:tc>
        <w:tc>
          <w:tcPr>
            <w:tcW w:w="1469" w:type="dxa"/>
          </w:tcPr>
          <w:p w:rsidR="00FE65B0" w:rsidP="00206E25">
            <w:pPr>
              <w:spacing w:before="0" w:after="0"/>
              <w:jc w:val="right"/>
              <w:rPr>
                <w:rFonts w:ascii="Arial" w:eastAsia="Arial" w:hAnsi="Arial" w:cs="Arial"/>
              </w:rPr>
            </w:pPr>
            <w:bookmarkStart w:id="13858" w:name="_LINE__28_b022ab60_d506_4a1b_aa95_f14d6c"/>
            <w:r>
              <w:rPr>
                <w:rFonts w:ascii="Arial" w:eastAsia="Arial" w:hAnsi="Arial" w:cs="Arial"/>
              </w:rPr>
              <w:t>__________</w:t>
            </w:r>
            <w:bookmarkEnd w:id="138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59" w:name="_LINE__29_f7fe1fcd_c217_4ca8_82ac_4033f1"/>
            <w:r>
              <w:rPr>
                <w:rFonts w:ascii="Arial" w:eastAsia="Arial" w:hAnsi="Arial" w:cs="Arial"/>
              </w:rPr>
              <w:t>GENERAL FUND TOTAL</w:t>
            </w:r>
            <w:bookmarkEnd w:id="13859"/>
          </w:p>
        </w:tc>
        <w:tc>
          <w:tcPr>
            <w:tcW w:w="1469" w:type="dxa"/>
          </w:tcPr>
          <w:p w:rsidR="00FE65B0" w:rsidP="00206E25">
            <w:pPr>
              <w:spacing w:before="0" w:after="0"/>
              <w:jc w:val="right"/>
              <w:rPr>
                <w:rFonts w:ascii="Arial" w:eastAsia="Arial" w:hAnsi="Arial" w:cs="Arial"/>
              </w:rPr>
            </w:pPr>
            <w:bookmarkStart w:id="13860" w:name="_LINE__29_98766dd2_438f_47a3_ac88_3fedf5"/>
            <w:r>
              <w:rPr>
                <w:rFonts w:ascii="Arial" w:eastAsia="Arial" w:hAnsi="Arial" w:cs="Arial"/>
              </w:rPr>
              <w:t>$242,784</w:t>
            </w:r>
            <w:bookmarkEnd w:id="13860"/>
          </w:p>
        </w:tc>
        <w:tc>
          <w:tcPr>
            <w:tcW w:w="1469" w:type="dxa"/>
          </w:tcPr>
          <w:p w:rsidR="00FE65B0" w:rsidP="00206E25">
            <w:pPr>
              <w:spacing w:before="0" w:after="0"/>
              <w:jc w:val="right"/>
              <w:rPr>
                <w:rFonts w:ascii="Arial" w:eastAsia="Arial" w:hAnsi="Arial" w:cs="Arial"/>
              </w:rPr>
            </w:pPr>
            <w:bookmarkStart w:id="13861" w:name="_LINE__29_9e53a97a_432b_4ae9_ac31_f0046c"/>
            <w:r>
              <w:rPr>
                <w:rFonts w:ascii="Arial" w:eastAsia="Arial" w:hAnsi="Arial" w:cs="Arial"/>
              </w:rPr>
              <w:t>$249,488</w:t>
            </w:r>
            <w:bookmarkEnd w:id="13861"/>
          </w:p>
        </w:tc>
      </w:tr>
    </w:tbl>
    <w:p w:rsidR="00FE65B0" w:rsidP="00FE65B0">
      <w:pPr>
        <w:ind w:left="360"/>
        <w:rPr>
          <w:rFonts w:ascii="Arial" w:eastAsia="Arial" w:hAnsi="Arial" w:cs="Arial"/>
        </w:rPr>
      </w:pPr>
      <w:bookmarkStart w:id="13862" w:name="_PAR__12_ef834eb5_a84b_4f70_86cf_d8a1177"/>
      <w:bookmarkEnd w:id="138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63" w:name="_PAR__13_b990d4fb_8984_4212_a6bf_b19add0"/>
            <w:bookmarkStart w:id="13864" w:name="_LINE__31_8fccdf8a_fff6_4553_b38e_4f573b"/>
            <w:bookmarkEnd w:id="13862"/>
            <w:r>
              <w:rPr>
                <w:rFonts w:ascii="Arial" w:eastAsia="Arial" w:hAnsi="Arial" w:cs="Arial"/>
                <w:b/>
              </w:rPr>
              <w:t>FEDERAL EXPENDITURES FUND</w:t>
            </w:r>
            <w:bookmarkEnd w:id="13864"/>
          </w:p>
        </w:tc>
        <w:tc>
          <w:tcPr>
            <w:tcW w:w="1469" w:type="dxa"/>
          </w:tcPr>
          <w:p w:rsidR="00FE65B0" w:rsidP="00206E25">
            <w:pPr>
              <w:spacing w:before="0" w:after="0"/>
              <w:jc w:val="right"/>
              <w:rPr>
                <w:rFonts w:ascii="Arial" w:eastAsia="Arial" w:hAnsi="Arial" w:cs="Arial"/>
              </w:rPr>
            </w:pPr>
            <w:bookmarkStart w:id="13865" w:name="_LINE__31_c5ea6542_a52d_4fe4_926b_1fddd6"/>
            <w:r>
              <w:rPr>
                <w:rFonts w:ascii="Arial" w:eastAsia="Arial" w:hAnsi="Arial" w:cs="Arial"/>
                <w:b/>
              </w:rPr>
              <w:t>2025-26</w:t>
            </w:r>
            <w:bookmarkEnd w:id="13865"/>
          </w:p>
        </w:tc>
        <w:tc>
          <w:tcPr>
            <w:tcW w:w="1469" w:type="dxa"/>
          </w:tcPr>
          <w:p w:rsidR="00FE65B0" w:rsidP="00206E25">
            <w:pPr>
              <w:spacing w:before="0" w:after="0"/>
              <w:jc w:val="right"/>
              <w:rPr>
                <w:rFonts w:ascii="Arial" w:eastAsia="Arial" w:hAnsi="Arial" w:cs="Arial"/>
              </w:rPr>
            </w:pPr>
            <w:bookmarkStart w:id="13866" w:name="_LINE__31_24c0b03c_b06a_47b8_94a2_10891e"/>
            <w:r>
              <w:rPr>
                <w:rFonts w:ascii="Arial" w:eastAsia="Arial" w:hAnsi="Arial" w:cs="Arial"/>
                <w:b/>
              </w:rPr>
              <w:t>2026-27</w:t>
            </w:r>
            <w:bookmarkEnd w:id="138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67" w:name="_LINE__32_c5a6d832_a258_444b_8380_cfa4d6"/>
            <w:r>
              <w:rPr>
                <w:rFonts w:ascii="Arial" w:eastAsia="Arial" w:hAnsi="Arial" w:cs="Arial"/>
              </w:rPr>
              <w:t>Capital Expenditures</w:t>
            </w:r>
            <w:bookmarkEnd w:id="13867"/>
          </w:p>
        </w:tc>
        <w:tc>
          <w:tcPr>
            <w:tcW w:w="1469" w:type="dxa"/>
          </w:tcPr>
          <w:p w:rsidR="00FE65B0" w:rsidP="00206E25">
            <w:pPr>
              <w:spacing w:before="0" w:after="0"/>
              <w:jc w:val="right"/>
              <w:rPr>
                <w:rFonts w:ascii="Arial" w:eastAsia="Arial" w:hAnsi="Arial" w:cs="Arial"/>
              </w:rPr>
            </w:pPr>
            <w:bookmarkStart w:id="13868" w:name="_LINE__32_139875ae_5d32_470e_8781_72ae47"/>
            <w:r>
              <w:rPr>
                <w:rFonts w:ascii="Arial" w:eastAsia="Arial" w:hAnsi="Arial" w:cs="Arial"/>
              </w:rPr>
              <w:t>$575,000</w:t>
            </w:r>
            <w:bookmarkEnd w:id="13868"/>
          </w:p>
        </w:tc>
        <w:tc>
          <w:tcPr>
            <w:tcW w:w="1469" w:type="dxa"/>
          </w:tcPr>
          <w:p w:rsidR="00FE65B0" w:rsidP="00206E25">
            <w:pPr>
              <w:spacing w:before="0" w:after="0"/>
              <w:jc w:val="right"/>
              <w:rPr>
                <w:rFonts w:ascii="Arial" w:eastAsia="Arial" w:hAnsi="Arial" w:cs="Arial"/>
              </w:rPr>
            </w:pPr>
            <w:bookmarkStart w:id="13869" w:name="_LINE__32_c43116a9_b823_4265_b945_e35042"/>
            <w:r>
              <w:rPr>
                <w:rFonts w:ascii="Arial" w:eastAsia="Arial" w:hAnsi="Arial" w:cs="Arial"/>
              </w:rPr>
              <w:t>$575,000</w:t>
            </w:r>
            <w:bookmarkEnd w:id="138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70" w:name="_LINE__33_5885e1f7_8167_476a_a2af_c0786f"/>
            <w:r>
              <w:rPr>
                <w:rFonts w:ascii="Arial" w:eastAsia="Arial" w:hAnsi="Arial" w:cs="Arial"/>
              </w:rPr>
              <w:t xml:space="preserve"> </w:t>
            </w:r>
            <w:bookmarkEnd w:id="13870"/>
          </w:p>
        </w:tc>
        <w:tc>
          <w:tcPr>
            <w:tcW w:w="1469" w:type="dxa"/>
          </w:tcPr>
          <w:p w:rsidR="00FE65B0" w:rsidP="00206E25">
            <w:pPr>
              <w:spacing w:before="0" w:after="0"/>
              <w:jc w:val="right"/>
              <w:rPr>
                <w:rFonts w:ascii="Arial" w:eastAsia="Arial" w:hAnsi="Arial" w:cs="Arial"/>
              </w:rPr>
            </w:pPr>
            <w:bookmarkStart w:id="13871" w:name="_LINE__33_8143ea90_51f6_4128_9f39_cc50e9"/>
            <w:r>
              <w:rPr>
                <w:rFonts w:ascii="Arial" w:eastAsia="Arial" w:hAnsi="Arial" w:cs="Arial"/>
              </w:rPr>
              <w:t>__________</w:t>
            </w:r>
            <w:bookmarkEnd w:id="13871"/>
          </w:p>
        </w:tc>
        <w:tc>
          <w:tcPr>
            <w:tcW w:w="1469" w:type="dxa"/>
          </w:tcPr>
          <w:p w:rsidR="00FE65B0" w:rsidP="00206E25">
            <w:pPr>
              <w:spacing w:before="0" w:after="0"/>
              <w:jc w:val="right"/>
              <w:rPr>
                <w:rFonts w:ascii="Arial" w:eastAsia="Arial" w:hAnsi="Arial" w:cs="Arial"/>
              </w:rPr>
            </w:pPr>
            <w:bookmarkStart w:id="13872" w:name="_LINE__33_4da7bf2c_77b9_4f05_ac4a_d12cf9"/>
            <w:r>
              <w:rPr>
                <w:rFonts w:ascii="Arial" w:eastAsia="Arial" w:hAnsi="Arial" w:cs="Arial"/>
              </w:rPr>
              <w:t>__________</w:t>
            </w:r>
            <w:bookmarkEnd w:id="138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73" w:name="_LINE__34_13109d65_228a_4e41_8b75_add005"/>
            <w:r>
              <w:rPr>
                <w:rFonts w:ascii="Arial" w:eastAsia="Arial" w:hAnsi="Arial" w:cs="Arial"/>
              </w:rPr>
              <w:t>FEDERAL EXPENDITURES FUND TOTAL</w:t>
            </w:r>
            <w:bookmarkEnd w:id="13873"/>
          </w:p>
        </w:tc>
        <w:tc>
          <w:tcPr>
            <w:tcW w:w="1469" w:type="dxa"/>
          </w:tcPr>
          <w:p w:rsidR="00FE65B0" w:rsidP="00206E25">
            <w:pPr>
              <w:spacing w:before="0" w:after="0"/>
              <w:jc w:val="right"/>
              <w:rPr>
                <w:rFonts w:ascii="Arial" w:eastAsia="Arial" w:hAnsi="Arial" w:cs="Arial"/>
              </w:rPr>
            </w:pPr>
            <w:bookmarkStart w:id="13874" w:name="_LINE__34_ffc2df26_8aab_40b4_b308_df0d7f"/>
            <w:r>
              <w:rPr>
                <w:rFonts w:ascii="Arial" w:eastAsia="Arial" w:hAnsi="Arial" w:cs="Arial"/>
              </w:rPr>
              <w:t>$575,000</w:t>
            </w:r>
            <w:bookmarkEnd w:id="13874"/>
          </w:p>
        </w:tc>
        <w:tc>
          <w:tcPr>
            <w:tcW w:w="1469" w:type="dxa"/>
          </w:tcPr>
          <w:p w:rsidR="00FE65B0" w:rsidP="00206E25">
            <w:pPr>
              <w:spacing w:before="0" w:after="0"/>
              <w:jc w:val="right"/>
              <w:rPr>
                <w:rFonts w:ascii="Arial" w:eastAsia="Arial" w:hAnsi="Arial" w:cs="Arial"/>
              </w:rPr>
            </w:pPr>
            <w:bookmarkStart w:id="13875" w:name="_LINE__34_8c98f720_3dd7_48fa_aff2_d9bede"/>
            <w:r>
              <w:rPr>
                <w:rFonts w:ascii="Arial" w:eastAsia="Arial" w:hAnsi="Arial" w:cs="Arial"/>
              </w:rPr>
              <w:t>$575,000</w:t>
            </w:r>
            <w:bookmarkEnd w:id="13875"/>
          </w:p>
        </w:tc>
      </w:tr>
    </w:tbl>
    <w:p w:rsidR="00FE65B0" w:rsidP="00FE65B0">
      <w:pPr>
        <w:ind w:left="360"/>
        <w:rPr>
          <w:rFonts w:ascii="Arial" w:eastAsia="Arial" w:hAnsi="Arial" w:cs="Arial"/>
        </w:rPr>
      </w:pPr>
      <w:bookmarkStart w:id="13876" w:name="_PAR__14_7148b1c4_0979_42a7_b72e_4fdbefa"/>
      <w:bookmarkEnd w:id="138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77" w:name="_PAR__15_898e2ab6_3a2d_404f_8430_e2efe22"/>
            <w:bookmarkStart w:id="13878" w:name="_LINE__36_75f7c01f_c365_4818_8ce3_ff12ad"/>
            <w:bookmarkEnd w:id="13876"/>
            <w:r>
              <w:rPr>
                <w:rFonts w:ascii="Arial" w:eastAsia="Arial" w:hAnsi="Arial" w:cs="Arial"/>
                <w:b/>
              </w:rPr>
              <w:t>OTHER SPECIAL REVENUE FUNDS</w:t>
            </w:r>
            <w:bookmarkEnd w:id="13878"/>
          </w:p>
        </w:tc>
        <w:tc>
          <w:tcPr>
            <w:tcW w:w="1469" w:type="dxa"/>
          </w:tcPr>
          <w:p w:rsidR="00FE65B0" w:rsidP="00206E25">
            <w:pPr>
              <w:spacing w:before="0" w:after="0"/>
              <w:jc w:val="right"/>
              <w:rPr>
                <w:rFonts w:ascii="Arial" w:eastAsia="Arial" w:hAnsi="Arial" w:cs="Arial"/>
              </w:rPr>
            </w:pPr>
            <w:bookmarkStart w:id="13879" w:name="_LINE__36_b55b4631_2982_4f6c_a8ce_0db4d6"/>
            <w:r>
              <w:rPr>
                <w:rFonts w:ascii="Arial" w:eastAsia="Arial" w:hAnsi="Arial" w:cs="Arial"/>
                <w:b/>
              </w:rPr>
              <w:t>2025-26</w:t>
            </w:r>
            <w:bookmarkEnd w:id="13879"/>
          </w:p>
        </w:tc>
        <w:tc>
          <w:tcPr>
            <w:tcW w:w="1469" w:type="dxa"/>
          </w:tcPr>
          <w:p w:rsidR="00FE65B0" w:rsidP="00206E25">
            <w:pPr>
              <w:spacing w:before="0" w:after="0"/>
              <w:jc w:val="right"/>
              <w:rPr>
                <w:rFonts w:ascii="Arial" w:eastAsia="Arial" w:hAnsi="Arial" w:cs="Arial"/>
              </w:rPr>
            </w:pPr>
            <w:bookmarkStart w:id="13880" w:name="_LINE__36_1bb89bfc_7f98_45c7_bfd0_d299d5"/>
            <w:r>
              <w:rPr>
                <w:rFonts w:ascii="Arial" w:eastAsia="Arial" w:hAnsi="Arial" w:cs="Arial"/>
                <w:b/>
              </w:rPr>
              <w:t>2026-27</w:t>
            </w:r>
            <w:bookmarkEnd w:id="138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81" w:name="_LINE__37_80f3e5d5_ada1_4294_9e47_dc6a61"/>
            <w:r>
              <w:rPr>
                <w:rFonts w:ascii="Arial" w:eastAsia="Arial" w:hAnsi="Arial" w:cs="Arial"/>
              </w:rPr>
              <w:t>Personal Services</w:t>
            </w:r>
            <w:bookmarkEnd w:id="13881"/>
          </w:p>
        </w:tc>
        <w:tc>
          <w:tcPr>
            <w:tcW w:w="1469" w:type="dxa"/>
          </w:tcPr>
          <w:p w:rsidR="00FE65B0" w:rsidP="00206E25">
            <w:pPr>
              <w:spacing w:before="0" w:after="0"/>
              <w:jc w:val="right"/>
              <w:rPr>
                <w:rFonts w:ascii="Arial" w:eastAsia="Arial" w:hAnsi="Arial" w:cs="Arial"/>
              </w:rPr>
            </w:pPr>
            <w:bookmarkStart w:id="13882" w:name="_LINE__37_a8ce925b_52b8_4069_a2cd_f036b3"/>
            <w:r>
              <w:rPr>
                <w:rFonts w:ascii="Arial" w:eastAsia="Arial" w:hAnsi="Arial" w:cs="Arial"/>
              </w:rPr>
              <w:t>$40,077</w:t>
            </w:r>
            <w:bookmarkEnd w:id="13882"/>
          </w:p>
        </w:tc>
        <w:tc>
          <w:tcPr>
            <w:tcW w:w="1469" w:type="dxa"/>
          </w:tcPr>
          <w:p w:rsidR="00FE65B0" w:rsidP="00206E25">
            <w:pPr>
              <w:spacing w:before="0" w:after="0"/>
              <w:jc w:val="right"/>
              <w:rPr>
                <w:rFonts w:ascii="Arial" w:eastAsia="Arial" w:hAnsi="Arial" w:cs="Arial"/>
              </w:rPr>
            </w:pPr>
            <w:bookmarkStart w:id="13883" w:name="_LINE__37_a487f867_7ce7_48dc_a5e9_e5ceeb"/>
            <w:r>
              <w:rPr>
                <w:rFonts w:ascii="Arial" w:eastAsia="Arial" w:hAnsi="Arial" w:cs="Arial"/>
              </w:rPr>
              <w:t>$41,818</w:t>
            </w:r>
            <w:bookmarkEnd w:id="138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84" w:name="_LINE__38_2ff68c59_b78c_4952_a329_dad83c"/>
            <w:r>
              <w:rPr>
                <w:rFonts w:ascii="Arial" w:eastAsia="Arial" w:hAnsi="Arial" w:cs="Arial"/>
              </w:rPr>
              <w:t>All Other</w:t>
            </w:r>
            <w:bookmarkEnd w:id="13884"/>
          </w:p>
        </w:tc>
        <w:tc>
          <w:tcPr>
            <w:tcW w:w="1469" w:type="dxa"/>
          </w:tcPr>
          <w:p w:rsidR="00FE65B0" w:rsidP="00206E25">
            <w:pPr>
              <w:spacing w:before="0" w:after="0"/>
              <w:jc w:val="right"/>
              <w:rPr>
                <w:rFonts w:ascii="Arial" w:eastAsia="Arial" w:hAnsi="Arial" w:cs="Arial"/>
              </w:rPr>
            </w:pPr>
            <w:bookmarkStart w:id="13885" w:name="_LINE__38_dcd59ef3_7a9e_4cb7_b298_e8714c"/>
            <w:r>
              <w:rPr>
                <w:rFonts w:ascii="Arial" w:eastAsia="Arial" w:hAnsi="Arial" w:cs="Arial"/>
              </w:rPr>
              <w:t>$959</w:t>
            </w:r>
            <w:bookmarkEnd w:id="13885"/>
          </w:p>
        </w:tc>
        <w:tc>
          <w:tcPr>
            <w:tcW w:w="1469" w:type="dxa"/>
          </w:tcPr>
          <w:p w:rsidR="00FE65B0" w:rsidP="00206E25">
            <w:pPr>
              <w:spacing w:before="0" w:after="0"/>
              <w:jc w:val="right"/>
              <w:rPr>
                <w:rFonts w:ascii="Arial" w:eastAsia="Arial" w:hAnsi="Arial" w:cs="Arial"/>
              </w:rPr>
            </w:pPr>
            <w:bookmarkStart w:id="13886" w:name="_LINE__38_4e503ed0_5cd9_44c5_a64f_45425d"/>
            <w:r>
              <w:rPr>
                <w:rFonts w:ascii="Arial" w:eastAsia="Arial" w:hAnsi="Arial" w:cs="Arial"/>
              </w:rPr>
              <w:t>$1,001</w:t>
            </w:r>
            <w:bookmarkEnd w:id="138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887" w:name="_LINE__39_261253a5_bb91_4181_a0a3_869442"/>
            <w:r>
              <w:rPr>
                <w:rFonts w:ascii="Arial" w:eastAsia="Arial" w:hAnsi="Arial" w:cs="Arial"/>
              </w:rPr>
              <w:t>Capital Expenditures</w:t>
            </w:r>
            <w:bookmarkEnd w:id="13887"/>
          </w:p>
        </w:tc>
        <w:tc>
          <w:tcPr>
            <w:tcW w:w="1469" w:type="dxa"/>
          </w:tcPr>
          <w:p w:rsidR="00FE65B0" w:rsidP="00206E25">
            <w:pPr>
              <w:spacing w:before="0" w:after="0"/>
              <w:jc w:val="right"/>
              <w:rPr>
                <w:rFonts w:ascii="Arial" w:eastAsia="Arial" w:hAnsi="Arial" w:cs="Arial"/>
              </w:rPr>
            </w:pPr>
            <w:bookmarkStart w:id="13888" w:name="_LINE__39_ed757bf6_811e_4ff5_b2e3_660db9"/>
            <w:r>
              <w:rPr>
                <w:rFonts w:ascii="Arial" w:eastAsia="Arial" w:hAnsi="Arial" w:cs="Arial"/>
              </w:rPr>
              <w:t>$265,000</w:t>
            </w:r>
            <w:bookmarkEnd w:id="13888"/>
          </w:p>
        </w:tc>
        <w:tc>
          <w:tcPr>
            <w:tcW w:w="1469" w:type="dxa"/>
          </w:tcPr>
          <w:p w:rsidR="00FE65B0" w:rsidP="00206E25">
            <w:pPr>
              <w:spacing w:before="0" w:after="0"/>
              <w:jc w:val="right"/>
              <w:rPr>
                <w:rFonts w:ascii="Arial" w:eastAsia="Arial" w:hAnsi="Arial" w:cs="Arial"/>
              </w:rPr>
            </w:pPr>
            <w:bookmarkStart w:id="13889" w:name="_LINE__39_c8080bc8_c9d5_4561_ac37_166c14"/>
            <w:r>
              <w:rPr>
                <w:rFonts w:ascii="Arial" w:eastAsia="Arial" w:hAnsi="Arial" w:cs="Arial"/>
              </w:rPr>
              <w:t>$265,000</w:t>
            </w:r>
            <w:bookmarkEnd w:id="138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90" w:name="_LINE__40_0587dc64_d402_4aaf_8c65_7ea900"/>
            <w:r>
              <w:rPr>
                <w:rFonts w:ascii="Arial" w:eastAsia="Arial" w:hAnsi="Arial" w:cs="Arial"/>
              </w:rPr>
              <w:t xml:space="preserve"> </w:t>
            </w:r>
            <w:bookmarkEnd w:id="13890"/>
          </w:p>
        </w:tc>
        <w:tc>
          <w:tcPr>
            <w:tcW w:w="1469" w:type="dxa"/>
          </w:tcPr>
          <w:p w:rsidR="00FE65B0" w:rsidP="00206E25">
            <w:pPr>
              <w:spacing w:before="0" w:after="0"/>
              <w:jc w:val="right"/>
              <w:rPr>
                <w:rFonts w:ascii="Arial" w:eastAsia="Arial" w:hAnsi="Arial" w:cs="Arial"/>
              </w:rPr>
            </w:pPr>
            <w:bookmarkStart w:id="13891" w:name="_LINE__40_9967e9d8_f306_488a_8b8d_5b4317"/>
            <w:r>
              <w:rPr>
                <w:rFonts w:ascii="Arial" w:eastAsia="Arial" w:hAnsi="Arial" w:cs="Arial"/>
              </w:rPr>
              <w:t>__________</w:t>
            </w:r>
            <w:bookmarkEnd w:id="13891"/>
          </w:p>
        </w:tc>
        <w:tc>
          <w:tcPr>
            <w:tcW w:w="1469" w:type="dxa"/>
          </w:tcPr>
          <w:p w:rsidR="00FE65B0" w:rsidP="00206E25">
            <w:pPr>
              <w:spacing w:before="0" w:after="0"/>
              <w:jc w:val="right"/>
              <w:rPr>
                <w:rFonts w:ascii="Arial" w:eastAsia="Arial" w:hAnsi="Arial" w:cs="Arial"/>
              </w:rPr>
            </w:pPr>
            <w:bookmarkStart w:id="13892" w:name="_LINE__40_63fead4d_03d4_4ca6_a5a1_c75eb3"/>
            <w:r>
              <w:rPr>
                <w:rFonts w:ascii="Arial" w:eastAsia="Arial" w:hAnsi="Arial" w:cs="Arial"/>
              </w:rPr>
              <w:t>__________</w:t>
            </w:r>
            <w:bookmarkEnd w:id="138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93" w:name="_LINE__41_3acca19d_c38b_4855_ad68_6d10ac"/>
            <w:r>
              <w:rPr>
                <w:rFonts w:ascii="Arial" w:eastAsia="Arial" w:hAnsi="Arial" w:cs="Arial"/>
              </w:rPr>
              <w:t>OTHER SPECIAL REVENUE FUNDS TOTAL</w:t>
            </w:r>
            <w:bookmarkEnd w:id="13893"/>
          </w:p>
        </w:tc>
        <w:tc>
          <w:tcPr>
            <w:tcW w:w="1469" w:type="dxa"/>
          </w:tcPr>
          <w:p w:rsidR="00FE65B0" w:rsidP="00206E25">
            <w:pPr>
              <w:spacing w:before="0" w:after="0"/>
              <w:jc w:val="right"/>
              <w:rPr>
                <w:rFonts w:ascii="Arial" w:eastAsia="Arial" w:hAnsi="Arial" w:cs="Arial"/>
              </w:rPr>
            </w:pPr>
            <w:bookmarkStart w:id="13894" w:name="_LINE__41_cb9d357e_108a_44df_9c9b_419caa"/>
            <w:r>
              <w:rPr>
                <w:rFonts w:ascii="Arial" w:eastAsia="Arial" w:hAnsi="Arial" w:cs="Arial"/>
              </w:rPr>
              <w:t>$306,036</w:t>
            </w:r>
            <w:bookmarkEnd w:id="13894"/>
          </w:p>
        </w:tc>
        <w:tc>
          <w:tcPr>
            <w:tcW w:w="1469" w:type="dxa"/>
          </w:tcPr>
          <w:p w:rsidR="00FE65B0" w:rsidP="00206E25">
            <w:pPr>
              <w:spacing w:before="0" w:after="0"/>
              <w:jc w:val="right"/>
              <w:rPr>
                <w:rFonts w:ascii="Arial" w:eastAsia="Arial" w:hAnsi="Arial" w:cs="Arial"/>
              </w:rPr>
            </w:pPr>
            <w:bookmarkStart w:id="13895" w:name="_LINE__41_7d9fd30d_2c48_47f5_a9e3_59c773"/>
            <w:r>
              <w:rPr>
                <w:rFonts w:ascii="Arial" w:eastAsia="Arial" w:hAnsi="Arial" w:cs="Arial"/>
              </w:rPr>
              <w:t>$307,819</w:t>
            </w:r>
            <w:bookmarkEnd w:id="13895"/>
          </w:p>
        </w:tc>
      </w:tr>
    </w:tbl>
    <w:p w:rsidR="00FE65B0" w:rsidP="00FE65B0">
      <w:pPr>
        <w:pStyle w:val="BPSParagraphLeftAlign"/>
        <w:suppressAutoHyphens/>
        <w:ind w:left="360"/>
        <w:rPr>
          <w:rFonts w:ascii="Arial" w:eastAsia="Arial" w:hAnsi="Arial" w:cs="Arial"/>
        </w:rPr>
      </w:pPr>
      <w:bookmarkStart w:id="13896" w:name="_PAR__16_a69fdcea_31f0_4932_a05f_a9f2fac"/>
      <w:bookmarkEnd w:id="13877"/>
      <w:r>
        <w:rPr>
          <w:rFonts w:ascii="Arial" w:eastAsia="Arial" w:hAnsi="Arial" w:cs="Arial"/>
          <w:b/>
        </w:rPr>
        <w:t>Endangered Nongame Operations 0536</w:t>
      </w:r>
    </w:p>
    <w:p w:rsidR="00FE65B0" w:rsidP="00FE65B0">
      <w:pPr>
        <w:ind w:left="360"/>
        <w:rPr>
          <w:rFonts w:ascii="Arial" w:eastAsia="Arial" w:hAnsi="Arial" w:cs="Arial"/>
        </w:rPr>
      </w:pPr>
      <w:bookmarkStart w:id="13897" w:name="_PAGE__152_49ad83ee_e9ff_41b5_be78_aa40d"/>
      <w:bookmarkStart w:id="13898" w:name="_PAR__2_809b420c_cd20_4b2e_a702_a5c9e19e"/>
      <w:bookmarkEnd w:id="13803"/>
      <w:bookmarkEnd w:id="13896"/>
      <w:r>
        <w:rPr>
          <w:rFonts w:ascii="Arial" w:eastAsia="Arial" w:hAnsi="Arial" w:cs="Arial"/>
        </w:rPr>
        <w:t>Initiative: Establishes one IF&amp;W Senior Resource Biologist position and 2 IF&amp;W Resource Biologist positions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899" w:name="_PAR__3_86fb5ff2_e852_46e2_b334_af96d2e7"/>
            <w:bookmarkStart w:id="13900" w:name="_LINE__3_462fc702_74a0_4c09_8274_e302f1e"/>
            <w:bookmarkEnd w:id="13898"/>
            <w:r>
              <w:rPr>
                <w:rFonts w:ascii="Arial" w:eastAsia="Arial" w:hAnsi="Arial" w:cs="Arial"/>
                <w:b/>
              </w:rPr>
              <w:t>OTHER SPECIAL REVENUE FUNDS</w:t>
            </w:r>
            <w:bookmarkEnd w:id="13900"/>
          </w:p>
        </w:tc>
        <w:tc>
          <w:tcPr>
            <w:tcW w:w="1469" w:type="dxa"/>
          </w:tcPr>
          <w:p w:rsidR="00FE65B0" w:rsidP="00206E25">
            <w:pPr>
              <w:spacing w:before="0" w:after="0"/>
              <w:jc w:val="right"/>
              <w:rPr>
                <w:rFonts w:ascii="Arial" w:eastAsia="Arial" w:hAnsi="Arial" w:cs="Arial"/>
              </w:rPr>
            </w:pPr>
            <w:bookmarkStart w:id="13901" w:name="_LINE__3_bffa8d5f_c151_4d27_bf96_9c22a00"/>
            <w:r>
              <w:rPr>
                <w:rFonts w:ascii="Arial" w:eastAsia="Arial" w:hAnsi="Arial" w:cs="Arial"/>
                <w:b/>
              </w:rPr>
              <w:t>2025-26</w:t>
            </w:r>
            <w:bookmarkEnd w:id="13901"/>
          </w:p>
        </w:tc>
        <w:tc>
          <w:tcPr>
            <w:tcW w:w="1469" w:type="dxa"/>
          </w:tcPr>
          <w:p w:rsidR="00FE65B0" w:rsidP="00206E25">
            <w:pPr>
              <w:spacing w:before="0" w:after="0"/>
              <w:jc w:val="right"/>
              <w:rPr>
                <w:rFonts w:ascii="Arial" w:eastAsia="Arial" w:hAnsi="Arial" w:cs="Arial"/>
              </w:rPr>
            </w:pPr>
            <w:bookmarkStart w:id="13902" w:name="_LINE__3_204570a4_171b_4956_aa1f_57ceb4d"/>
            <w:r>
              <w:rPr>
                <w:rFonts w:ascii="Arial" w:eastAsia="Arial" w:hAnsi="Arial" w:cs="Arial"/>
                <w:b/>
              </w:rPr>
              <w:t>2026-27</w:t>
            </w:r>
            <w:bookmarkEnd w:id="139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03" w:name="_LINE__4_9229111b_85a0_4c9b_9974_3ca0074"/>
            <w:r>
              <w:rPr>
                <w:rFonts w:ascii="Arial" w:eastAsia="Arial" w:hAnsi="Arial" w:cs="Arial"/>
              </w:rPr>
              <w:t>Personal Services</w:t>
            </w:r>
            <w:bookmarkEnd w:id="13903"/>
          </w:p>
        </w:tc>
        <w:tc>
          <w:tcPr>
            <w:tcW w:w="1469" w:type="dxa"/>
          </w:tcPr>
          <w:p w:rsidR="00FE65B0" w:rsidP="00206E25">
            <w:pPr>
              <w:spacing w:before="0" w:after="0"/>
              <w:jc w:val="right"/>
              <w:rPr>
                <w:rFonts w:ascii="Arial" w:eastAsia="Arial" w:hAnsi="Arial" w:cs="Arial"/>
              </w:rPr>
            </w:pPr>
            <w:bookmarkStart w:id="13904" w:name="_LINE__4_09d60a92_3b27_4486_9b41_a86da85"/>
            <w:r>
              <w:rPr>
                <w:rFonts w:ascii="Arial" w:eastAsia="Arial" w:hAnsi="Arial" w:cs="Arial"/>
              </w:rPr>
              <w:t>$54,466</w:t>
            </w:r>
            <w:bookmarkEnd w:id="13904"/>
          </w:p>
        </w:tc>
        <w:tc>
          <w:tcPr>
            <w:tcW w:w="1469" w:type="dxa"/>
          </w:tcPr>
          <w:p w:rsidR="00FE65B0" w:rsidP="00206E25">
            <w:pPr>
              <w:spacing w:before="0" w:after="0"/>
              <w:jc w:val="right"/>
              <w:rPr>
                <w:rFonts w:ascii="Arial" w:eastAsia="Arial" w:hAnsi="Arial" w:cs="Arial"/>
              </w:rPr>
            </w:pPr>
            <w:bookmarkStart w:id="13905" w:name="_LINE__4_d6aae9f6_9021_4238_8ff6_ff9fd0a"/>
            <w:r>
              <w:rPr>
                <w:rFonts w:ascii="Arial" w:eastAsia="Arial" w:hAnsi="Arial" w:cs="Arial"/>
              </w:rPr>
              <w:t>$58,880</w:t>
            </w:r>
            <w:bookmarkEnd w:id="139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06" w:name="_LINE__5_87dd46b7_9653_4b89_8a39_7bb3d44"/>
            <w:r>
              <w:rPr>
                <w:rFonts w:ascii="Arial" w:eastAsia="Arial" w:hAnsi="Arial" w:cs="Arial"/>
              </w:rPr>
              <w:t>All Other</w:t>
            </w:r>
            <w:bookmarkEnd w:id="13906"/>
          </w:p>
        </w:tc>
        <w:tc>
          <w:tcPr>
            <w:tcW w:w="1469" w:type="dxa"/>
          </w:tcPr>
          <w:p w:rsidR="00FE65B0" w:rsidP="00206E25">
            <w:pPr>
              <w:spacing w:before="0" w:after="0"/>
              <w:jc w:val="right"/>
              <w:rPr>
                <w:rFonts w:ascii="Arial" w:eastAsia="Arial" w:hAnsi="Arial" w:cs="Arial"/>
              </w:rPr>
            </w:pPr>
            <w:bookmarkStart w:id="13907" w:name="_LINE__5_a1c46106_c0ab_447e_a323_b4e19e4"/>
            <w:r>
              <w:rPr>
                <w:rFonts w:ascii="Arial" w:eastAsia="Arial" w:hAnsi="Arial" w:cs="Arial"/>
              </w:rPr>
              <w:t>$1,303</w:t>
            </w:r>
            <w:bookmarkEnd w:id="13907"/>
          </w:p>
        </w:tc>
        <w:tc>
          <w:tcPr>
            <w:tcW w:w="1469" w:type="dxa"/>
          </w:tcPr>
          <w:p w:rsidR="00FE65B0" w:rsidP="00206E25">
            <w:pPr>
              <w:spacing w:before="0" w:after="0"/>
              <w:jc w:val="right"/>
              <w:rPr>
                <w:rFonts w:ascii="Arial" w:eastAsia="Arial" w:hAnsi="Arial" w:cs="Arial"/>
              </w:rPr>
            </w:pPr>
            <w:bookmarkStart w:id="13908" w:name="_LINE__5_2537c2d4_8ba5_4b6c_8eba_30b0cd5"/>
            <w:r>
              <w:rPr>
                <w:rFonts w:ascii="Arial" w:eastAsia="Arial" w:hAnsi="Arial" w:cs="Arial"/>
              </w:rPr>
              <w:t>$1,409</w:t>
            </w:r>
            <w:bookmarkEnd w:id="139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09" w:name="_LINE__6_8b67336f_2b39_4c9f_ae09_6711748"/>
            <w:r>
              <w:rPr>
                <w:rFonts w:ascii="Arial" w:eastAsia="Arial" w:hAnsi="Arial" w:cs="Arial"/>
              </w:rPr>
              <w:t xml:space="preserve"> </w:t>
            </w:r>
            <w:bookmarkEnd w:id="13909"/>
          </w:p>
        </w:tc>
        <w:tc>
          <w:tcPr>
            <w:tcW w:w="1469" w:type="dxa"/>
          </w:tcPr>
          <w:p w:rsidR="00FE65B0" w:rsidP="00206E25">
            <w:pPr>
              <w:spacing w:before="0" w:after="0"/>
              <w:jc w:val="right"/>
              <w:rPr>
                <w:rFonts w:ascii="Arial" w:eastAsia="Arial" w:hAnsi="Arial" w:cs="Arial"/>
              </w:rPr>
            </w:pPr>
            <w:bookmarkStart w:id="13910" w:name="_LINE__6_7e5a48cf_2a93_461d_a914_c60ca78"/>
            <w:r>
              <w:rPr>
                <w:rFonts w:ascii="Arial" w:eastAsia="Arial" w:hAnsi="Arial" w:cs="Arial"/>
              </w:rPr>
              <w:t>__________</w:t>
            </w:r>
            <w:bookmarkEnd w:id="13910"/>
          </w:p>
        </w:tc>
        <w:tc>
          <w:tcPr>
            <w:tcW w:w="1469" w:type="dxa"/>
          </w:tcPr>
          <w:p w:rsidR="00FE65B0" w:rsidP="00206E25">
            <w:pPr>
              <w:spacing w:before="0" w:after="0"/>
              <w:jc w:val="right"/>
              <w:rPr>
                <w:rFonts w:ascii="Arial" w:eastAsia="Arial" w:hAnsi="Arial" w:cs="Arial"/>
              </w:rPr>
            </w:pPr>
            <w:bookmarkStart w:id="13911" w:name="_LINE__6_28d1aab7_9923_43ff_ada9_72c014b"/>
            <w:r>
              <w:rPr>
                <w:rFonts w:ascii="Arial" w:eastAsia="Arial" w:hAnsi="Arial" w:cs="Arial"/>
              </w:rPr>
              <w:t>__________</w:t>
            </w:r>
            <w:bookmarkEnd w:id="139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12" w:name="_LINE__7_da3e4d49_c5a5_4452_9f8f_86b33ea"/>
            <w:r>
              <w:rPr>
                <w:rFonts w:ascii="Arial" w:eastAsia="Arial" w:hAnsi="Arial" w:cs="Arial"/>
              </w:rPr>
              <w:t>OTHER SPECIAL REVENUE FUNDS TOTAL</w:t>
            </w:r>
            <w:bookmarkEnd w:id="13912"/>
          </w:p>
        </w:tc>
        <w:tc>
          <w:tcPr>
            <w:tcW w:w="1469" w:type="dxa"/>
          </w:tcPr>
          <w:p w:rsidR="00FE65B0" w:rsidP="00206E25">
            <w:pPr>
              <w:spacing w:before="0" w:after="0"/>
              <w:jc w:val="right"/>
              <w:rPr>
                <w:rFonts w:ascii="Arial" w:eastAsia="Arial" w:hAnsi="Arial" w:cs="Arial"/>
              </w:rPr>
            </w:pPr>
            <w:bookmarkStart w:id="13913" w:name="_LINE__7_5722b8b4_72e5_4aaa_9202_49a10e3"/>
            <w:r>
              <w:rPr>
                <w:rFonts w:ascii="Arial" w:eastAsia="Arial" w:hAnsi="Arial" w:cs="Arial"/>
              </w:rPr>
              <w:t>$55,769</w:t>
            </w:r>
            <w:bookmarkEnd w:id="13913"/>
          </w:p>
        </w:tc>
        <w:tc>
          <w:tcPr>
            <w:tcW w:w="1469" w:type="dxa"/>
          </w:tcPr>
          <w:p w:rsidR="00FE65B0" w:rsidP="00206E25">
            <w:pPr>
              <w:spacing w:before="0" w:after="0"/>
              <w:jc w:val="right"/>
              <w:rPr>
                <w:rFonts w:ascii="Arial" w:eastAsia="Arial" w:hAnsi="Arial" w:cs="Arial"/>
              </w:rPr>
            </w:pPr>
            <w:bookmarkStart w:id="13914" w:name="_LINE__7_c9d973ee_8822_487a_896f_6c8daf5"/>
            <w:r>
              <w:rPr>
                <w:rFonts w:ascii="Arial" w:eastAsia="Arial" w:hAnsi="Arial" w:cs="Arial"/>
              </w:rPr>
              <w:t>$60,289</w:t>
            </w:r>
            <w:bookmarkEnd w:id="13914"/>
          </w:p>
        </w:tc>
      </w:tr>
    </w:tbl>
    <w:p w:rsidR="00FE65B0" w:rsidP="00FE65B0">
      <w:pPr>
        <w:pStyle w:val="BPSParagraphLeftAlign"/>
        <w:suppressAutoHyphens/>
        <w:ind w:left="360"/>
        <w:rPr>
          <w:rFonts w:ascii="Arial" w:eastAsia="Arial" w:hAnsi="Arial" w:cs="Arial"/>
        </w:rPr>
      </w:pPr>
      <w:bookmarkStart w:id="13915" w:name="_PAR__4_5b355a36_eb4a_44d6_b5e0_52e04b8e"/>
      <w:bookmarkEnd w:id="13899"/>
      <w:r>
        <w:rPr>
          <w:rFonts w:ascii="Arial" w:eastAsia="Arial" w:hAnsi="Arial" w:cs="Arial"/>
          <w:b/>
        </w:rPr>
        <w:t>Endangered Nongame Operations 0536</w:t>
      </w:r>
    </w:p>
    <w:p w:rsidR="00FE65B0" w:rsidP="00FE65B0">
      <w:pPr>
        <w:ind w:left="360"/>
        <w:rPr>
          <w:rFonts w:ascii="Arial" w:eastAsia="Arial" w:hAnsi="Arial" w:cs="Arial"/>
        </w:rPr>
      </w:pPr>
      <w:bookmarkStart w:id="13916" w:name="_PAR__5_b3d6207a_d125_4549_b81d_9679d16b"/>
      <w:bookmarkEnd w:id="13915"/>
      <w:r>
        <w:rPr>
          <w:rFonts w:ascii="Arial" w:eastAsia="Arial" w:hAnsi="Arial" w:cs="Arial"/>
        </w:rPr>
        <w:t>Initiative: Transfers one IF&amp;W Resource Supervisor position from the Fisheries and Hatcheries Operations program, General Fund to the Endangered Nongame Operations program, Federal Expenditures Fund.</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17" w:name="_PAR__6_f8e989fa_f3eb_464c_8c64_677abf19"/>
            <w:bookmarkStart w:id="13918" w:name="_LINE__12_0e2eebee_c532_48a0_ac66_e1854b"/>
            <w:bookmarkEnd w:id="13916"/>
            <w:r>
              <w:rPr>
                <w:rFonts w:ascii="Arial" w:eastAsia="Arial" w:hAnsi="Arial" w:cs="Arial"/>
                <w:b/>
              </w:rPr>
              <w:t>FEDERAL EXPENDITURES FUND</w:t>
            </w:r>
            <w:bookmarkEnd w:id="13918"/>
          </w:p>
        </w:tc>
        <w:tc>
          <w:tcPr>
            <w:tcW w:w="1469" w:type="dxa"/>
          </w:tcPr>
          <w:p w:rsidR="00FE65B0" w:rsidP="00206E25">
            <w:pPr>
              <w:spacing w:before="0" w:after="0"/>
              <w:jc w:val="right"/>
              <w:rPr>
                <w:rFonts w:ascii="Arial" w:eastAsia="Arial" w:hAnsi="Arial" w:cs="Arial"/>
              </w:rPr>
            </w:pPr>
            <w:bookmarkStart w:id="13919" w:name="_LINE__12_672d756b_9f93_4925_85e5_de2e7b"/>
            <w:r>
              <w:rPr>
                <w:rFonts w:ascii="Arial" w:eastAsia="Arial" w:hAnsi="Arial" w:cs="Arial"/>
                <w:b/>
              </w:rPr>
              <w:t>2025-26</w:t>
            </w:r>
            <w:bookmarkEnd w:id="13919"/>
          </w:p>
        </w:tc>
        <w:tc>
          <w:tcPr>
            <w:tcW w:w="1469" w:type="dxa"/>
          </w:tcPr>
          <w:p w:rsidR="00FE65B0" w:rsidP="00206E25">
            <w:pPr>
              <w:spacing w:before="0" w:after="0"/>
              <w:jc w:val="right"/>
              <w:rPr>
                <w:rFonts w:ascii="Arial" w:eastAsia="Arial" w:hAnsi="Arial" w:cs="Arial"/>
              </w:rPr>
            </w:pPr>
            <w:bookmarkStart w:id="13920" w:name="_LINE__12_0afd6c76_8c5f_4594_9dde_fa5254"/>
            <w:r>
              <w:rPr>
                <w:rFonts w:ascii="Arial" w:eastAsia="Arial" w:hAnsi="Arial" w:cs="Arial"/>
                <w:b/>
              </w:rPr>
              <w:t>2026-27</w:t>
            </w:r>
            <w:bookmarkEnd w:id="139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21" w:name="_LINE__13_3f7b1ff3_8342_42c2_963c_72964d"/>
            <w:r>
              <w:rPr>
                <w:rFonts w:ascii="Arial" w:eastAsia="Arial" w:hAnsi="Arial" w:cs="Arial"/>
              </w:rPr>
              <w:t>POSITIONS - LEGISLATIVE COUNT</w:t>
            </w:r>
            <w:bookmarkEnd w:id="13921"/>
          </w:p>
        </w:tc>
        <w:tc>
          <w:tcPr>
            <w:tcW w:w="1469" w:type="dxa"/>
          </w:tcPr>
          <w:p w:rsidR="00FE65B0" w:rsidP="00206E25">
            <w:pPr>
              <w:spacing w:before="0" w:after="0"/>
              <w:jc w:val="right"/>
              <w:rPr>
                <w:rFonts w:ascii="Arial" w:eastAsia="Arial" w:hAnsi="Arial" w:cs="Arial"/>
              </w:rPr>
            </w:pPr>
            <w:bookmarkStart w:id="13922" w:name="_LINE__13_7a51460a_a10d_4f98_be69_0a3a22"/>
            <w:r>
              <w:rPr>
                <w:rFonts w:ascii="Arial" w:eastAsia="Arial" w:hAnsi="Arial" w:cs="Arial"/>
              </w:rPr>
              <w:t>1.000</w:t>
            </w:r>
            <w:bookmarkEnd w:id="13922"/>
          </w:p>
        </w:tc>
        <w:tc>
          <w:tcPr>
            <w:tcW w:w="1469" w:type="dxa"/>
          </w:tcPr>
          <w:p w:rsidR="00FE65B0" w:rsidP="00206E25">
            <w:pPr>
              <w:spacing w:before="0" w:after="0"/>
              <w:jc w:val="right"/>
              <w:rPr>
                <w:rFonts w:ascii="Arial" w:eastAsia="Arial" w:hAnsi="Arial" w:cs="Arial"/>
              </w:rPr>
            </w:pPr>
            <w:bookmarkStart w:id="13923" w:name="_LINE__13_8d785fa9_16ee_4cde_9b61_b96f14"/>
            <w:r>
              <w:rPr>
                <w:rFonts w:ascii="Arial" w:eastAsia="Arial" w:hAnsi="Arial" w:cs="Arial"/>
              </w:rPr>
              <w:t>1.000</w:t>
            </w:r>
            <w:bookmarkEnd w:id="139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24" w:name="_LINE__14_33dd98ec_752a_43bb_bb1a_d1a178"/>
            <w:r>
              <w:rPr>
                <w:rFonts w:ascii="Arial" w:eastAsia="Arial" w:hAnsi="Arial" w:cs="Arial"/>
              </w:rPr>
              <w:t xml:space="preserve"> </w:t>
            </w:r>
            <w:bookmarkEnd w:id="13924"/>
          </w:p>
        </w:tc>
        <w:tc>
          <w:tcPr>
            <w:tcW w:w="1469" w:type="dxa"/>
          </w:tcPr>
          <w:p w:rsidR="00FE65B0" w:rsidP="00206E25">
            <w:pPr>
              <w:spacing w:before="0" w:after="0"/>
              <w:jc w:val="right"/>
              <w:rPr>
                <w:rFonts w:ascii="Arial" w:eastAsia="Arial" w:hAnsi="Arial" w:cs="Arial"/>
              </w:rPr>
            </w:pPr>
            <w:bookmarkStart w:id="13925" w:name="_LINE__14_3de2b1f8_fcc7_4778_8607_f77b66"/>
            <w:r>
              <w:rPr>
                <w:rFonts w:ascii="Arial" w:eastAsia="Arial" w:hAnsi="Arial" w:cs="Arial"/>
              </w:rPr>
              <w:t>__________</w:t>
            </w:r>
            <w:bookmarkEnd w:id="13925"/>
          </w:p>
        </w:tc>
        <w:tc>
          <w:tcPr>
            <w:tcW w:w="1469" w:type="dxa"/>
          </w:tcPr>
          <w:p w:rsidR="00FE65B0" w:rsidP="00206E25">
            <w:pPr>
              <w:spacing w:before="0" w:after="0"/>
              <w:jc w:val="right"/>
              <w:rPr>
                <w:rFonts w:ascii="Arial" w:eastAsia="Arial" w:hAnsi="Arial" w:cs="Arial"/>
              </w:rPr>
            </w:pPr>
            <w:bookmarkStart w:id="13926" w:name="_LINE__14_7b17a345_ff03_40db_8e22_3e0147"/>
            <w:r>
              <w:rPr>
                <w:rFonts w:ascii="Arial" w:eastAsia="Arial" w:hAnsi="Arial" w:cs="Arial"/>
              </w:rPr>
              <w:t>__________</w:t>
            </w:r>
            <w:bookmarkEnd w:id="139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27" w:name="_LINE__15_44346243_1024_487f_a248_8c9e7f"/>
            <w:r>
              <w:rPr>
                <w:rFonts w:ascii="Arial" w:eastAsia="Arial" w:hAnsi="Arial" w:cs="Arial"/>
              </w:rPr>
              <w:t>FEDERAL EXPENDITURES FUND TOTAL</w:t>
            </w:r>
            <w:bookmarkEnd w:id="13927"/>
          </w:p>
        </w:tc>
        <w:tc>
          <w:tcPr>
            <w:tcW w:w="1469" w:type="dxa"/>
          </w:tcPr>
          <w:p w:rsidR="00FE65B0" w:rsidP="00206E25">
            <w:pPr>
              <w:spacing w:before="0" w:after="0"/>
              <w:jc w:val="right"/>
              <w:rPr>
                <w:rFonts w:ascii="Arial" w:eastAsia="Arial" w:hAnsi="Arial" w:cs="Arial"/>
              </w:rPr>
            </w:pPr>
            <w:bookmarkStart w:id="13928" w:name="_LINE__15_dcbc5968_b974_480d_a6eb_313ff4"/>
            <w:r>
              <w:rPr>
                <w:rFonts w:ascii="Arial" w:eastAsia="Arial" w:hAnsi="Arial" w:cs="Arial"/>
              </w:rPr>
              <w:t>$0</w:t>
            </w:r>
            <w:bookmarkEnd w:id="13928"/>
          </w:p>
        </w:tc>
        <w:tc>
          <w:tcPr>
            <w:tcW w:w="1469" w:type="dxa"/>
          </w:tcPr>
          <w:p w:rsidR="00FE65B0" w:rsidP="00206E25">
            <w:pPr>
              <w:spacing w:before="0" w:after="0"/>
              <w:jc w:val="right"/>
              <w:rPr>
                <w:rFonts w:ascii="Arial" w:eastAsia="Arial" w:hAnsi="Arial" w:cs="Arial"/>
              </w:rPr>
            </w:pPr>
            <w:bookmarkStart w:id="13929" w:name="_LINE__15_1ffdff3a_2215_45da_812e_86bc44"/>
            <w:r>
              <w:rPr>
                <w:rFonts w:ascii="Arial" w:eastAsia="Arial" w:hAnsi="Arial" w:cs="Arial"/>
              </w:rPr>
              <w:t>$0</w:t>
            </w:r>
            <w:bookmarkEnd w:id="13929"/>
          </w:p>
        </w:tc>
      </w:tr>
    </w:tbl>
    <w:p w:rsidR="00FE65B0" w:rsidP="00FE65B0">
      <w:pPr>
        <w:pStyle w:val="BPSParagraphLeftAlign"/>
        <w:suppressAutoHyphens/>
        <w:ind w:left="360"/>
        <w:rPr>
          <w:rFonts w:ascii="Arial" w:eastAsia="Arial" w:hAnsi="Arial" w:cs="Arial"/>
        </w:rPr>
      </w:pPr>
      <w:bookmarkStart w:id="13930" w:name="_PAR__7_63929064_4dc1_44e1_858f_70181a01"/>
      <w:bookmarkEnd w:id="13917"/>
      <w:r>
        <w:rPr>
          <w:rFonts w:ascii="Arial" w:eastAsia="Arial" w:hAnsi="Arial" w:cs="Arial"/>
          <w:b/>
        </w:rPr>
        <w:t>ENDANGERED NONGAME OPERATIONS 0536</w:t>
      </w:r>
    </w:p>
    <w:p w:rsidR="00FE65B0" w:rsidP="00FE65B0">
      <w:pPr>
        <w:pStyle w:val="BPSParagraphLeftAlign"/>
        <w:suppressAutoHyphens/>
        <w:ind w:left="360"/>
        <w:rPr>
          <w:rFonts w:ascii="Arial" w:eastAsia="Arial" w:hAnsi="Arial" w:cs="Arial"/>
        </w:rPr>
      </w:pPr>
      <w:bookmarkStart w:id="13931" w:name="_PAR__8_c7d5c029_dded_44e1_95da_23e622f5"/>
      <w:bookmarkEnd w:id="139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32" w:name="_PAR__9_3b1f2fe1_eff2_43dd_8b11_f8f49d11"/>
            <w:bookmarkStart w:id="13933" w:name="_LINE__18_345629b8_a9fb_4b06_860c_8fb44d"/>
            <w:bookmarkEnd w:id="13931"/>
            <w:r>
              <w:rPr>
                <w:rFonts w:ascii="Arial" w:eastAsia="Arial" w:hAnsi="Arial" w:cs="Arial"/>
                <w:b/>
              </w:rPr>
              <w:t>FEDERAL EXPENDITURES FUND</w:t>
            </w:r>
            <w:bookmarkEnd w:id="13933"/>
          </w:p>
        </w:tc>
        <w:tc>
          <w:tcPr>
            <w:tcW w:w="1469" w:type="dxa"/>
          </w:tcPr>
          <w:p w:rsidR="00FE65B0" w:rsidP="00206E25">
            <w:pPr>
              <w:spacing w:before="0" w:after="0"/>
              <w:jc w:val="right"/>
              <w:rPr>
                <w:rFonts w:ascii="Arial" w:eastAsia="Arial" w:hAnsi="Arial" w:cs="Arial"/>
              </w:rPr>
            </w:pPr>
            <w:bookmarkStart w:id="13934" w:name="_LINE__18_382a0a97_a2d5_490e_b8fa_0d8831"/>
            <w:r>
              <w:rPr>
                <w:rFonts w:ascii="Arial" w:eastAsia="Arial" w:hAnsi="Arial" w:cs="Arial"/>
                <w:b/>
              </w:rPr>
              <w:t>2025-26</w:t>
            </w:r>
            <w:bookmarkEnd w:id="13934"/>
          </w:p>
        </w:tc>
        <w:tc>
          <w:tcPr>
            <w:tcW w:w="1469" w:type="dxa"/>
          </w:tcPr>
          <w:p w:rsidR="00FE65B0" w:rsidP="00206E25">
            <w:pPr>
              <w:spacing w:before="0" w:after="0"/>
              <w:jc w:val="right"/>
              <w:rPr>
                <w:rFonts w:ascii="Arial" w:eastAsia="Arial" w:hAnsi="Arial" w:cs="Arial"/>
              </w:rPr>
            </w:pPr>
            <w:bookmarkStart w:id="13935" w:name="_LINE__18_9f743535_be38_43b9_ae04_4c56b3"/>
            <w:r>
              <w:rPr>
                <w:rFonts w:ascii="Arial" w:eastAsia="Arial" w:hAnsi="Arial" w:cs="Arial"/>
                <w:b/>
              </w:rPr>
              <w:t>2026-27</w:t>
            </w:r>
            <w:bookmarkEnd w:id="139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36" w:name="_LINE__19_27caba08_211b_4d34_a22b_523ff3"/>
            <w:r>
              <w:rPr>
                <w:rFonts w:ascii="Arial" w:eastAsia="Arial" w:hAnsi="Arial" w:cs="Arial"/>
              </w:rPr>
              <w:t>POSITIONS - LEGISLATIVE COUNT</w:t>
            </w:r>
            <w:bookmarkEnd w:id="13936"/>
          </w:p>
        </w:tc>
        <w:tc>
          <w:tcPr>
            <w:tcW w:w="1469" w:type="dxa"/>
          </w:tcPr>
          <w:p w:rsidR="00FE65B0" w:rsidP="00206E25">
            <w:pPr>
              <w:spacing w:before="0" w:after="0"/>
              <w:jc w:val="right"/>
              <w:rPr>
                <w:rFonts w:ascii="Arial" w:eastAsia="Arial" w:hAnsi="Arial" w:cs="Arial"/>
              </w:rPr>
            </w:pPr>
            <w:bookmarkStart w:id="13937" w:name="_LINE__19_1f8091e3_43a5_4dda_80dc_110673"/>
            <w:r>
              <w:rPr>
                <w:rFonts w:ascii="Arial" w:eastAsia="Arial" w:hAnsi="Arial" w:cs="Arial"/>
              </w:rPr>
              <w:t>1.000</w:t>
            </w:r>
            <w:bookmarkEnd w:id="13937"/>
          </w:p>
        </w:tc>
        <w:tc>
          <w:tcPr>
            <w:tcW w:w="1469" w:type="dxa"/>
          </w:tcPr>
          <w:p w:rsidR="00FE65B0" w:rsidP="00206E25">
            <w:pPr>
              <w:spacing w:before="0" w:after="0"/>
              <w:jc w:val="right"/>
              <w:rPr>
                <w:rFonts w:ascii="Arial" w:eastAsia="Arial" w:hAnsi="Arial" w:cs="Arial"/>
              </w:rPr>
            </w:pPr>
            <w:bookmarkStart w:id="13938" w:name="_LINE__19_4820a1fc_32e8_4443_a52a_c4e9ac"/>
            <w:r>
              <w:rPr>
                <w:rFonts w:ascii="Arial" w:eastAsia="Arial" w:hAnsi="Arial" w:cs="Arial"/>
              </w:rPr>
              <w:t>1.000</w:t>
            </w:r>
            <w:bookmarkEnd w:id="139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39" w:name="_LINE__20_c586436f_dff1_4993_b292_47b7d2"/>
            <w:r>
              <w:rPr>
                <w:rFonts w:ascii="Arial" w:eastAsia="Arial" w:hAnsi="Arial" w:cs="Arial"/>
              </w:rPr>
              <w:t xml:space="preserve"> </w:t>
            </w:r>
            <w:bookmarkEnd w:id="13939"/>
          </w:p>
        </w:tc>
        <w:tc>
          <w:tcPr>
            <w:tcW w:w="1469" w:type="dxa"/>
          </w:tcPr>
          <w:p w:rsidR="00FE65B0" w:rsidP="00206E25">
            <w:pPr>
              <w:spacing w:before="0" w:after="0"/>
              <w:jc w:val="right"/>
              <w:rPr>
                <w:rFonts w:ascii="Arial" w:eastAsia="Arial" w:hAnsi="Arial" w:cs="Arial"/>
              </w:rPr>
            </w:pPr>
            <w:bookmarkStart w:id="13940" w:name="_LINE__20_40badcc2_2645_4fe1_aa90_6aa79c"/>
            <w:r>
              <w:rPr>
                <w:rFonts w:ascii="Arial" w:eastAsia="Arial" w:hAnsi="Arial" w:cs="Arial"/>
              </w:rPr>
              <w:t>__________</w:t>
            </w:r>
            <w:bookmarkEnd w:id="13940"/>
          </w:p>
        </w:tc>
        <w:tc>
          <w:tcPr>
            <w:tcW w:w="1469" w:type="dxa"/>
          </w:tcPr>
          <w:p w:rsidR="00FE65B0" w:rsidP="00206E25">
            <w:pPr>
              <w:spacing w:before="0" w:after="0"/>
              <w:jc w:val="right"/>
              <w:rPr>
                <w:rFonts w:ascii="Arial" w:eastAsia="Arial" w:hAnsi="Arial" w:cs="Arial"/>
              </w:rPr>
            </w:pPr>
            <w:bookmarkStart w:id="13941" w:name="_LINE__20_bd26a503_03e5_465a_83f6_87b8c0"/>
            <w:r>
              <w:rPr>
                <w:rFonts w:ascii="Arial" w:eastAsia="Arial" w:hAnsi="Arial" w:cs="Arial"/>
              </w:rPr>
              <w:t>__________</w:t>
            </w:r>
            <w:bookmarkEnd w:id="139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42" w:name="_LINE__21_fae30d8f_1320_4ccc_a97c_dc8121"/>
            <w:r>
              <w:rPr>
                <w:rFonts w:ascii="Arial" w:eastAsia="Arial" w:hAnsi="Arial" w:cs="Arial"/>
              </w:rPr>
              <w:t>FEDERAL EXPENDITURES FUND TOTAL</w:t>
            </w:r>
            <w:bookmarkEnd w:id="13942"/>
          </w:p>
        </w:tc>
        <w:tc>
          <w:tcPr>
            <w:tcW w:w="1469" w:type="dxa"/>
          </w:tcPr>
          <w:p w:rsidR="00FE65B0" w:rsidP="00206E25">
            <w:pPr>
              <w:spacing w:before="0" w:after="0"/>
              <w:jc w:val="right"/>
              <w:rPr>
                <w:rFonts w:ascii="Arial" w:eastAsia="Arial" w:hAnsi="Arial" w:cs="Arial"/>
              </w:rPr>
            </w:pPr>
            <w:bookmarkStart w:id="13943" w:name="_LINE__21_27b420d1_9109_40d3_a813_19e237"/>
            <w:r>
              <w:rPr>
                <w:rFonts w:ascii="Arial" w:eastAsia="Arial" w:hAnsi="Arial" w:cs="Arial"/>
              </w:rPr>
              <w:t>$0</w:t>
            </w:r>
            <w:bookmarkEnd w:id="13943"/>
          </w:p>
        </w:tc>
        <w:tc>
          <w:tcPr>
            <w:tcW w:w="1469" w:type="dxa"/>
          </w:tcPr>
          <w:p w:rsidR="00FE65B0" w:rsidP="00206E25">
            <w:pPr>
              <w:spacing w:before="0" w:after="0"/>
              <w:jc w:val="right"/>
              <w:rPr>
                <w:rFonts w:ascii="Arial" w:eastAsia="Arial" w:hAnsi="Arial" w:cs="Arial"/>
              </w:rPr>
            </w:pPr>
            <w:bookmarkStart w:id="13944" w:name="_LINE__21_3f31ad4d_96b8_4dee_bf66_3d8dd3"/>
            <w:r>
              <w:rPr>
                <w:rFonts w:ascii="Arial" w:eastAsia="Arial" w:hAnsi="Arial" w:cs="Arial"/>
              </w:rPr>
              <w:t>$0</w:t>
            </w:r>
            <w:bookmarkEnd w:id="13944"/>
          </w:p>
        </w:tc>
      </w:tr>
    </w:tbl>
    <w:p w:rsidR="00FE65B0" w:rsidP="00FE65B0">
      <w:pPr>
        <w:ind w:left="360"/>
        <w:rPr>
          <w:rFonts w:ascii="Arial" w:eastAsia="Arial" w:hAnsi="Arial" w:cs="Arial"/>
        </w:rPr>
      </w:pPr>
      <w:bookmarkStart w:id="13945" w:name="_PAR__10_43f7e82f_910c_4070_89b9_8ddede6"/>
      <w:bookmarkEnd w:id="139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46" w:name="_PAR__11_e3e34f28_315a_436f_9311_393cdda"/>
            <w:bookmarkStart w:id="13947" w:name="_LINE__23_b6a6a0b3_931b_446b_a2f2_c25d9a"/>
            <w:bookmarkEnd w:id="13945"/>
            <w:r>
              <w:rPr>
                <w:rFonts w:ascii="Arial" w:eastAsia="Arial" w:hAnsi="Arial" w:cs="Arial"/>
                <w:b/>
              </w:rPr>
              <w:t>OTHER SPECIAL REVENUE FUNDS</w:t>
            </w:r>
            <w:bookmarkEnd w:id="13947"/>
          </w:p>
        </w:tc>
        <w:tc>
          <w:tcPr>
            <w:tcW w:w="1469" w:type="dxa"/>
          </w:tcPr>
          <w:p w:rsidR="00FE65B0" w:rsidP="00206E25">
            <w:pPr>
              <w:spacing w:before="0" w:after="0"/>
              <w:jc w:val="right"/>
              <w:rPr>
                <w:rFonts w:ascii="Arial" w:eastAsia="Arial" w:hAnsi="Arial" w:cs="Arial"/>
              </w:rPr>
            </w:pPr>
            <w:bookmarkStart w:id="13948" w:name="_LINE__23_5c682893_9cc1_483d_86ba_e147c0"/>
            <w:r>
              <w:rPr>
                <w:rFonts w:ascii="Arial" w:eastAsia="Arial" w:hAnsi="Arial" w:cs="Arial"/>
                <w:b/>
              </w:rPr>
              <w:t>2025-26</w:t>
            </w:r>
            <w:bookmarkEnd w:id="13948"/>
          </w:p>
        </w:tc>
        <w:tc>
          <w:tcPr>
            <w:tcW w:w="1469" w:type="dxa"/>
          </w:tcPr>
          <w:p w:rsidR="00FE65B0" w:rsidP="00206E25">
            <w:pPr>
              <w:spacing w:before="0" w:after="0"/>
              <w:jc w:val="right"/>
              <w:rPr>
                <w:rFonts w:ascii="Arial" w:eastAsia="Arial" w:hAnsi="Arial" w:cs="Arial"/>
              </w:rPr>
            </w:pPr>
            <w:bookmarkStart w:id="13949" w:name="_LINE__23_6c228bf5_5d71_4a27_a736_1bdfbb"/>
            <w:r>
              <w:rPr>
                <w:rFonts w:ascii="Arial" w:eastAsia="Arial" w:hAnsi="Arial" w:cs="Arial"/>
                <w:b/>
              </w:rPr>
              <w:t>2026-27</w:t>
            </w:r>
            <w:bookmarkEnd w:id="139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50" w:name="_LINE__24_65a791f6_7de9_4642_a4dd_ae5da7"/>
            <w:r>
              <w:rPr>
                <w:rFonts w:ascii="Arial" w:eastAsia="Arial" w:hAnsi="Arial" w:cs="Arial"/>
              </w:rPr>
              <w:t>Personal Services</w:t>
            </w:r>
            <w:bookmarkEnd w:id="13950"/>
          </w:p>
        </w:tc>
        <w:tc>
          <w:tcPr>
            <w:tcW w:w="1469" w:type="dxa"/>
          </w:tcPr>
          <w:p w:rsidR="00FE65B0" w:rsidP="00206E25">
            <w:pPr>
              <w:spacing w:before="0" w:after="0"/>
              <w:jc w:val="right"/>
              <w:rPr>
                <w:rFonts w:ascii="Arial" w:eastAsia="Arial" w:hAnsi="Arial" w:cs="Arial"/>
              </w:rPr>
            </w:pPr>
            <w:bookmarkStart w:id="13951" w:name="_LINE__24_9c4adc96_4650_4017_ab57_8fa7f9"/>
            <w:r>
              <w:rPr>
                <w:rFonts w:ascii="Arial" w:eastAsia="Arial" w:hAnsi="Arial" w:cs="Arial"/>
              </w:rPr>
              <w:t>$54,466</w:t>
            </w:r>
            <w:bookmarkEnd w:id="13951"/>
          </w:p>
        </w:tc>
        <w:tc>
          <w:tcPr>
            <w:tcW w:w="1469" w:type="dxa"/>
          </w:tcPr>
          <w:p w:rsidR="00FE65B0" w:rsidP="00206E25">
            <w:pPr>
              <w:spacing w:before="0" w:after="0"/>
              <w:jc w:val="right"/>
              <w:rPr>
                <w:rFonts w:ascii="Arial" w:eastAsia="Arial" w:hAnsi="Arial" w:cs="Arial"/>
              </w:rPr>
            </w:pPr>
            <w:bookmarkStart w:id="13952" w:name="_LINE__24_984e6080_362f_424d_8bf6_c5c7c2"/>
            <w:r>
              <w:rPr>
                <w:rFonts w:ascii="Arial" w:eastAsia="Arial" w:hAnsi="Arial" w:cs="Arial"/>
              </w:rPr>
              <w:t>$58,880</w:t>
            </w:r>
            <w:bookmarkEnd w:id="139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53" w:name="_LINE__25_ef15818e_0555_4ff7_a52b_1ed7f4"/>
            <w:r>
              <w:rPr>
                <w:rFonts w:ascii="Arial" w:eastAsia="Arial" w:hAnsi="Arial" w:cs="Arial"/>
              </w:rPr>
              <w:t>All Other</w:t>
            </w:r>
            <w:bookmarkEnd w:id="13953"/>
          </w:p>
        </w:tc>
        <w:tc>
          <w:tcPr>
            <w:tcW w:w="1469" w:type="dxa"/>
          </w:tcPr>
          <w:p w:rsidR="00FE65B0" w:rsidP="00206E25">
            <w:pPr>
              <w:spacing w:before="0" w:after="0"/>
              <w:jc w:val="right"/>
              <w:rPr>
                <w:rFonts w:ascii="Arial" w:eastAsia="Arial" w:hAnsi="Arial" w:cs="Arial"/>
              </w:rPr>
            </w:pPr>
            <w:bookmarkStart w:id="13954" w:name="_LINE__25_feb748cf_f74d_4b23_b166_e5a31b"/>
            <w:r>
              <w:rPr>
                <w:rFonts w:ascii="Arial" w:eastAsia="Arial" w:hAnsi="Arial" w:cs="Arial"/>
              </w:rPr>
              <w:t>$1,303</w:t>
            </w:r>
            <w:bookmarkEnd w:id="13954"/>
          </w:p>
        </w:tc>
        <w:tc>
          <w:tcPr>
            <w:tcW w:w="1469" w:type="dxa"/>
          </w:tcPr>
          <w:p w:rsidR="00FE65B0" w:rsidP="00206E25">
            <w:pPr>
              <w:spacing w:before="0" w:after="0"/>
              <w:jc w:val="right"/>
              <w:rPr>
                <w:rFonts w:ascii="Arial" w:eastAsia="Arial" w:hAnsi="Arial" w:cs="Arial"/>
              </w:rPr>
            </w:pPr>
            <w:bookmarkStart w:id="13955" w:name="_LINE__25_ea149e2c_6ff0_43cb_a3c4_796389"/>
            <w:r>
              <w:rPr>
                <w:rFonts w:ascii="Arial" w:eastAsia="Arial" w:hAnsi="Arial" w:cs="Arial"/>
              </w:rPr>
              <w:t>$1,409</w:t>
            </w:r>
            <w:bookmarkEnd w:id="139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56" w:name="_LINE__26_a256a0f5_a184_4dc4_b38f_2f23b8"/>
            <w:r>
              <w:rPr>
                <w:rFonts w:ascii="Arial" w:eastAsia="Arial" w:hAnsi="Arial" w:cs="Arial"/>
              </w:rPr>
              <w:t xml:space="preserve"> </w:t>
            </w:r>
            <w:bookmarkEnd w:id="13956"/>
          </w:p>
        </w:tc>
        <w:tc>
          <w:tcPr>
            <w:tcW w:w="1469" w:type="dxa"/>
          </w:tcPr>
          <w:p w:rsidR="00FE65B0" w:rsidP="00206E25">
            <w:pPr>
              <w:spacing w:before="0" w:after="0"/>
              <w:jc w:val="right"/>
              <w:rPr>
                <w:rFonts w:ascii="Arial" w:eastAsia="Arial" w:hAnsi="Arial" w:cs="Arial"/>
              </w:rPr>
            </w:pPr>
            <w:bookmarkStart w:id="13957" w:name="_LINE__26_c00f36ee_86f1_41b0_9575_3752e1"/>
            <w:r>
              <w:rPr>
                <w:rFonts w:ascii="Arial" w:eastAsia="Arial" w:hAnsi="Arial" w:cs="Arial"/>
              </w:rPr>
              <w:t>__________</w:t>
            </w:r>
            <w:bookmarkEnd w:id="13957"/>
          </w:p>
        </w:tc>
        <w:tc>
          <w:tcPr>
            <w:tcW w:w="1469" w:type="dxa"/>
          </w:tcPr>
          <w:p w:rsidR="00FE65B0" w:rsidP="00206E25">
            <w:pPr>
              <w:spacing w:before="0" w:after="0"/>
              <w:jc w:val="right"/>
              <w:rPr>
                <w:rFonts w:ascii="Arial" w:eastAsia="Arial" w:hAnsi="Arial" w:cs="Arial"/>
              </w:rPr>
            </w:pPr>
            <w:bookmarkStart w:id="13958" w:name="_LINE__26_3217b23c_cda8_48d1_935e_edf278"/>
            <w:r>
              <w:rPr>
                <w:rFonts w:ascii="Arial" w:eastAsia="Arial" w:hAnsi="Arial" w:cs="Arial"/>
              </w:rPr>
              <w:t>__________</w:t>
            </w:r>
            <w:bookmarkEnd w:id="139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59" w:name="_LINE__27_a44e6f3b_8173_41de_917b_2340bd"/>
            <w:r>
              <w:rPr>
                <w:rFonts w:ascii="Arial" w:eastAsia="Arial" w:hAnsi="Arial" w:cs="Arial"/>
              </w:rPr>
              <w:t>OTHER SPECIAL REVENUE FUNDS TOTAL</w:t>
            </w:r>
            <w:bookmarkEnd w:id="13959"/>
          </w:p>
        </w:tc>
        <w:tc>
          <w:tcPr>
            <w:tcW w:w="1469" w:type="dxa"/>
          </w:tcPr>
          <w:p w:rsidR="00FE65B0" w:rsidP="00206E25">
            <w:pPr>
              <w:spacing w:before="0" w:after="0"/>
              <w:jc w:val="right"/>
              <w:rPr>
                <w:rFonts w:ascii="Arial" w:eastAsia="Arial" w:hAnsi="Arial" w:cs="Arial"/>
              </w:rPr>
            </w:pPr>
            <w:bookmarkStart w:id="13960" w:name="_LINE__27_4f1c2764_d5e1_4c8a_a18a_dad0e3"/>
            <w:r>
              <w:rPr>
                <w:rFonts w:ascii="Arial" w:eastAsia="Arial" w:hAnsi="Arial" w:cs="Arial"/>
              </w:rPr>
              <w:t>$55,769</w:t>
            </w:r>
            <w:bookmarkEnd w:id="13960"/>
          </w:p>
        </w:tc>
        <w:tc>
          <w:tcPr>
            <w:tcW w:w="1469" w:type="dxa"/>
          </w:tcPr>
          <w:p w:rsidR="00FE65B0" w:rsidP="00206E25">
            <w:pPr>
              <w:spacing w:before="0" w:after="0"/>
              <w:jc w:val="right"/>
              <w:rPr>
                <w:rFonts w:ascii="Arial" w:eastAsia="Arial" w:hAnsi="Arial" w:cs="Arial"/>
              </w:rPr>
            </w:pPr>
            <w:bookmarkStart w:id="13961" w:name="_LINE__27_25b74e57_e471_4bcf_b0b5_e9b776"/>
            <w:r>
              <w:rPr>
                <w:rFonts w:ascii="Arial" w:eastAsia="Arial" w:hAnsi="Arial" w:cs="Arial"/>
              </w:rPr>
              <w:t>$60,289</w:t>
            </w:r>
            <w:bookmarkEnd w:id="13961"/>
          </w:p>
        </w:tc>
      </w:tr>
    </w:tbl>
    <w:p w:rsidR="00FE65B0" w:rsidP="00FE65B0">
      <w:pPr>
        <w:pStyle w:val="BPSParagraphLeftAlign"/>
        <w:suppressAutoHyphens/>
        <w:ind w:left="360"/>
        <w:rPr>
          <w:rFonts w:ascii="Arial" w:eastAsia="Arial" w:hAnsi="Arial" w:cs="Arial"/>
        </w:rPr>
      </w:pPr>
      <w:bookmarkStart w:id="13962" w:name="_PAR__12_3afcf7e6_06bb_4e1b_a0b5_5d5bd3c"/>
      <w:bookmarkEnd w:id="13946"/>
      <w:r>
        <w:rPr>
          <w:rFonts w:ascii="Arial" w:eastAsia="Arial" w:hAnsi="Arial" w:cs="Arial"/>
          <w:b/>
        </w:rPr>
        <w:t>Enforcement Operations - Inland Fisheries and Wildlife 0537</w:t>
      </w:r>
    </w:p>
    <w:p w:rsidR="00FE65B0" w:rsidP="00FE65B0">
      <w:pPr>
        <w:ind w:left="360"/>
        <w:rPr>
          <w:rFonts w:ascii="Arial" w:eastAsia="Arial" w:hAnsi="Arial" w:cs="Arial"/>
        </w:rPr>
      </w:pPr>
      <w:bookmarkStart w:id="13963" w:name="_PAR__13_f86aba92_b591_48dc_9136_6b5ee24"/>
      <w:bookmarkEnd w:id="13962"/>
      <w:r>
        <w:rPr>
          <w:rFonts w:ascii="Arial" w:eastAsia="Arial" w:hAnsi="Arial" w:cs="Arial"/>
        </w:rPr>
        <w:t>Initiative: Reallocates the cost of 2 Game Warden positions from the Enforcement Operations - Inland Fisheries and Wildlife program, 50% General Fund and 50% Federal Expenditures Fund, to 50% General Fund in the Enforcement Operations - Inland Fisheries and Wildlife program and, for one position, 50% Other Special Revenue Funds in the Enforcement Operations - Inland Fisheries and Wildlife program, and, for the other position, 50% Other Special Revenue Funds in the ATV Enforcement Fund program,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64" w:name="_PAR__14_85c7b184_7b3c_4bc9_99d2_a888980"/>
            <w:bookmarkStart w:id="13965" w:name="_LINE__36_8ea03659_e17c_4cc3_ab5e_8e3f31"/>
            <w:bookmarkEnd w:id="13963"/>
            <w:r>
              <w:rPr>
                <w:rFonts w:ascii="Arial" w:eastAsia="Arial" w:hAnsi="Arial" w:cs="Arial"/>
                <w:b/>
              </w:rPr>
              <w:t>FEDERAL EXPENDITURES FUND</w:t>
            </w:r>
            <w:bookmarkEnd w:id="13965"/>
          </w:p>
        </w:tc>
        <w:tc>
          <w:tcPr>
            <w:tcW w:w="1469" w:type="dxa"/>
          </w:tcPr>
          <w:p w:rsidR="00FE65B0" w:rsidP="00206E25">
            <w:pPr>
              <w:spacing w:before="0" w:after="0"/>
              <w:jc w:val="right"/>
              <w:rPr>
                <w:rFonts w:ascii="Arial" w:eastAsia="Arial" w:hAnsi="Arial" w:cs="Arial"/>
              </w:rPr>
            </w:pPr>
            <w:bookmarkStart w:id="13966" w:name="_LINE__36_02bbf550_0639_4afb_975d_a782c4"/>
            <w:r>
              <w:rPr>
                <w:rFonts w:ascii="Arial" w:eastAsia="Arial" w:hAnsi="Arial" w:cs="Arial"/>
                <w:b/>
              </w:rPr>
              <w:t>2025-26</w:t>
            </w:r>
            <w:bookmarkEnd w:id="13966"/>
          </w:p>
        </w:tc>
        <w:tc>
          <w:tcPr>
            <w:tcW w:w="1469" w:type="dxa"/>
          </w:tcPr>
          <w:p w:rsidR="00FE65B0" w:rsidP="00206E25">
            <w:pPr>
              <w:spacing w:before="0" w:after="0"/>
              <w:jc w:val="right"/>
              <w:rPr>
                <w:rFonts w:ascii="Arial" w:eastAsia="Arial" w:hAnsi="Arial" w:cs="Arial"/>
              </w:rPr>
            </w:pPr>
            <w:bookmarkStart w:id="13967" w:name="_LINE__36_9d7c3dc5_7e82_4c63_969f_223313"/>
            <w:r>
              <w:rPr>
                <w:rFonts w:ascii="Arial" w:eastAsia="Arial" w:hAnsi="Arial" w:cs="Arial"/>
                <w:b/>
              </w:rPr>
              <w:t>2026-27</w:t>
            </w:r>
            <w:bookmarkEnd w:id="139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68" w:name="_LINE__37_9abfe6c3_1ec2_436d_a413_bed07e"/>
            <w:r>
              <w:rPr>
                <w:rFonts w:ascii="Arial" w:eastAsia="Arial" w:hAnsi="Arial" w:cs="Arial"/>
              </w:rPr>
              <w:t>Personal Services</w:t>
            </w:r>
            <w:bookmarkEnd w:id="13968"/>
          </w:p>
        </w:tc>
        <w:tc>
          <w:tcPr>
            <w:tcW w:w="1469" w:type="dxa"/>
          </w:tcPr>
          <w:p w:rsidR="00FE65B0" w:rsidP="00206E25">
            <w:pPr>
              <w:spacing w:before="0" w:after="0"/>
              <w:jc w:val="right"/>
              <w:rPr>
                <w:rFonts w:ascii="Arial" w:eastAsia="Arial" w:hAnsi="Arial" w:cs="Arial"/>
              </w:rPr>
            </w:pPr>
            <w:bookmarkStart w:id="13969" w:name="_LINE__37_4588bd92_0504_4f97_9df3_d14023"/>
            <w:r>
              <w:rPr>
                <w:rFonts w:ascii="Arial" w:eastAsia="Arial" w:hAnsi="Arial" w:cs="Arial"/>
              </w:rPr>
              <w:t>($124,129)</w:t>
            </w:r>
            <w:bookmarkEnd w:id="13969"/>
          </w:p>
        </w:tc>
        <w:tc>
          <w:tcPr>
            <w:tcW w:w="1469" w:type="dxa"/>
          </w:tcPr>
          <w:p w:rsidR="00FE65B0" w:rsidP="00206E25">
            <w:pPr>
              <w:spacing w:before="0" w:after="0"/>
              <w:jc w:val="right"/>
              <w:rPr>
                <w:rFonts w:ascii="Arial" w:eastAsia="Arial" w:hAnsi="Arial" w:cs="Arial"/>
              </w:rPr>
            </w:pPr>
            <w:bookmarkStart w:id="13970" w:name="_LINE__37_4a0b6ff3_f4f3_4241_ad85_dcc7bd"/>
            <w:r>
              <w:rPr>
                <w:rFonts w:ascii="Arial" w:eastAsia="Arial" w:hAnsi="Arial" w:cs="Arial"/>
              </w:rPr>
              <w:t>($130,746)</w:t>
            </w:r>
            <w:bookmarkEnd w:id="139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71" w:name="_LINE__38_111f8e24_c095_49df_b0c0_d2d80c"/>
            <w:r>
              <w:rPr>
                <w:rFonts w:ascii="Arial" w:eastAsia="Arial" w:hAnsi="Arial" w:cs="Arial"/>
              </w:rPr>
              <w:t>All Other</w:t>
            </w:r>
            <w:bookmarkEnd w:id="13971"/>
          </w:p>
        </w:tc>
        <w:tc>
          <w:tcPr>
            <w:tcW w:w="1469" w:type="dxa"/>
          </w:tcPr>
          <w:p w:rsidR="00FE65B0" w:rsidP="00206E25">
            <w:pPr>
              <w:spacing w:before="0" w:after="0"/>
              <w:jc w:val="right"/>
              <w:rPr>
                <w:rFonts w:ascii="Arial" w:eastAsia="Arial" w:hAnsi="Arial" w:cs="Arial"/>
              </w:rPr>
            </w:pPr>
            <w:bookmarkStart w:id="13972" w:name="_LINE__38_cfbba699_a52e_4abe_a29b_3c44bd"/>
            <w:r>
              <w:rPr>
                <w:rFonts w:ascii="Arial" w:eastAsia="Arial" w:hAnsi="Arial" w:cs="Arial"/>
              </w:rPr>
              <w:t>($905)</w:t>
            </w:r>
            <w:bookmarkEnd w:id="13972"/>
          </w:p>
        </w:tc>
        <w:tc>
          <w:tcPr>
            <w:tcW w:w="1469" w:type="dxa"/>
          </w:tcPr>
          <w:p w:rsidR="00FE65B0" w:rsidP="00206E25">
            <w:pPr>
              <w:spacing w:before="0" w:after="0"/>
              <w:jc w:val="right"/>
              <w:rPr>
                <w:rFonts w:ascii="Arial" w:eastAsia="Arial" w:hAnsi="Arial" w:cs="Arial"/>
              </w:rPr>
            </w:pPr>
            <w:bookmarkStart w:id="13973" w:name="_LINE__38_49427c10_dfe5_40d1_9f19_a7024d"/>
            <w:r>
              <w:rPr>
                <w:rFonts w:ascii="Arial" w:eastAsia="Arial" w:hAnsi="Arial" w:cs="Arial"/>
              </w:rPr>
              <w:t>($953)</w:t>
            </w:r>
            <w:bookmarkEnd w:id="139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74" w:name="_LINE__39_a6c3ba4b_154a_4d5a_b4f7_59604c"/>
            <w:r>
              <w:rPr>
                <w:rFonts w:ascii="Arial" w:eastAsia="Arial" w:hAnsi="Arial" w:cs="Arial"/>
              </w:rPr>
              <w:t xml:space="preserve"> </w:t>
            </w:r>
            <w:bookmarkEnd w:id="13974"/>
          </w:p>
        </w:tc>
        <w:tc>
          <w:tcPr>
            <w:tcW w:w="1469" w:type="dxa"/>
          </w:tcPr>
          <w:p w:rsidR="00FE65B0" w:rsidP="00206E25">
            <w:pPr>
              <w:spacing w:before="0" w:after="0"/>
              <w:jc w:val="right"/>
              <w:rPr>
                <w:rFonts w:ascii="Arial" w:eastAsia="Arial" w:hAnsi="Arial" w:cs="Arial"/>
              </w:rPr>
            </w:pPr>
            <w:bookmarkStart w:id="13975" w:name="_LINE__39_54640a9c_aa7e_47e2_ba3d_ac214c"/>
            <w:r>
              <w:rPr>
                <w:rFonts w:ascii="Arial" w:eastAsia="Arial" w:hAnsi="Arial" w:cs="Arial"/>
              </w:rPr>
              <w:t>__________</w:t>
            </w:r>
            <w:bookmarkEnd w:id="13975"/>
          </w:p>
        </w:tc>
        <w:tc>
          <w:tcPr>
            <w:tcW w:w="1469" w:type="dxa"/>
          </w:tcPr>
          <w:p w:rsidR="00FE65B0" w:rsidP="00206E25">
            <w:pPr>
              <w:spacing w:before="0" w:after="0"/>
              <w:jc w:val="right"/>
              <w:rPr>
                <w:rFonts w:ascii="Arial" w:eastAsia="Arial" w:hAnsi="Arial" w:cs="Arial"/>
              </w:rPr>
            </w:pPr>
            <w:bookmarkStart w:id="13976" w:name="_LINE__39_6ed79d5b_f401_4b40_9ab3_ee0a76"/>
            <w:r>
              <w:rPr>
                <w:rFonts w:ascii="Arial" w:eastAsia="Arial" w:hAnsi="Arial" w:cs="Arial"/>
              </w:rPr>
              <w:t>__________</w:t>
            </w:r>
            <w:bookmarkEnd w:id="139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77" w:name="_LINE__40_d730808d_a084_4c84_b979_a71558"/>
            <w:r>
              <w:rPr>
                <w:rFonts w:ascii="Arial" w:eastAsia="Arial" w:hAnsi="Arial" w:cs="Arial"/>
              </w:rPr>
              <w:t>FEDERAL EXPENDITURES FUND TOTAL</w:t>
            </w:r>
            <w:bookmarkEnd w:id="13977"/>
          </w:p>
        </w:tc>
        <w:tc>
          <w:tcPr>
            <w:tcW w:w="1469" w:type="dxa"/>
          </w:tcPr>
          <w:p w:rsidR="00FE65B0" w:rsidP="00206E25">
            <w:pPr>
              <w:spacing w:before="0" w:after="0"/>
              <w:jc w:val="right"/>
              <w:rPr>
                <w:rFonts w:ascii="Arial" w:eastAsia="Arial" w:hAnsi="Arial" w:cs="Arial"/>
              </w:rPr>
            </w:pPr>
            <w:bookmarkStart w:id="13978" w:name="_LINE__40_a21cbc7d_e30e_4fe1_a911_514a98"/>
            <w:r>
              <w:rPr>
                <w:rFonts w:ascii="Arial" w:eastAsia="Arial" w:hAnsi="Arial" w:cs="Arial"/>
              </w:rPr>
              <w:t>($125,034)</w:t>
            </w:r>
            <w:bookmarkEnd w:id="13978"/>
          </w:p>
        </w:tc>
        <w:tc>
          <w:tcPr>
            <w:tcW w:w="1469" w:type="dxa"/>
          </w:tcPr>
          <w:p w:rsidR="00FE65B0" w:rsidP="00206E25">
            <w:pPr>
              <w:spacing w:before="0" w:after="0"/>
              <w:jc w:val="right"/>
              <w:rPr>
                <w:rFonts w:ascii="Arial" w:eastAsia="Arial" w:hAnsi="Arial" w:cs="Arial"/>
              </w:rPr>
            </w:pPr>
            <w:bookmarkStart w:id="13979" w:name="_LINE__40_d423978a_a589_4980_b907_b60af2"/>
            <w:r>
              <w:rPr>
                <w:rFonts w:ascii="Arial" w:eastAsia="Arial" w:hAnsi="Arial" w:cs="Arial"/>
              </w:rPr>
              <w:t>($131,699)</w:t>
            </w:r>
            <w:bookmarkEnd w:id="13979"/>
          </w:p>
        </w:tc>
      </w:tr>
    </w:tbl>
    <w:p w:rsidR="00FE65B0" w:rsidP="00FE65B0">
      <w:pPr>
        <w:ind w:left="360"/>
        <w:rPr>
          <w:rFonts w:ascii="Arial" w:eastAsia="Arial" w:hAnsi="Arial" w:cs="Arial"/>
        </w:rPr>
      </w:pPr>
      <w:bookmarkStart w:id="13980" w:name="_PAR__15_b2b061d9_0e59_4d3e_9aac_68201de"/>
      <w:bookmarkEnd w:id="139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81" w:name="_PAR__16_1fa29a43_1574_4bce_a711_f9dd045"/>
            <w:bookmarkStart w:id="13982" w:name="_LINE__42_293dfdc6_8306_474f_a5f5_803477"/>
            <w:bookmarkEnd w:id="13980"/>
            <w:r>
              <w:rPr>
                <w:rFonts w:ascii="Arial" w:eastAsia="Arial" w:hAnsi="Arial" w:cs="Arial"/>
                <w:b/>
              </w:rPr>
              <w:t>OTHER SPECIAL REVENUE FUNDS</w:t>
            </w:r>
            <w:bookmarkEnd w:id="13982"/>
          </w:p>
        </w:tc>
        <w:tc>
          <w:tcPr>
            <w:tcW w:w="1469" w:type="dxa"/>
          </w:tcPr>
          <w:p w:rsidR="00FE65B0" w:rsidP="00206E25">
            <w:pPr>
              <w:spacing w:before="0" w:after="0"/>
              <w:jc w:val="right"/>
              <w:rPr>
                <w:rFonts w:ascii="Arial" w:eastAsia="Arial" w:hAnsi="Arial" w:cs="Arial"/>
              </w:rPr>
            </w:pPr>
            <w:bookmarkStart w:id="13983" w:name="_LINE__42_c0ed7883_f523_4738_affc_c097ac"/>
            <w:r>
              <w:rPr>
                <w:rFonts w:ascii="Arial" w:eastAsia="Arial" w:hAnsi="Arial" w:cs="Arial"/>
                <w:b/>
              </w:rPr>
              <w:t>2025-26</w:t>
            </w:r>
            <w:bookmarkEnd w:id="13983"/>
          </w:p>
        </w:tc>
        <w:tc>
          <w:tcPr>
            <w:tcW w:w="1469" w:type="dxa"/>
          </w:tcPr>
          <w:p w:rsidR="00FE65B0" w:rsidP="00206E25">
            <w:pPr>
              <w:spacing w:before="0" w:after="0"/>
              <w:jc w:val="right"/>
              <w:rPr>
                <w:rFonts w:ascii="Arial" w:eastAsia="Arial" w:hAnsi="Arial" w:cs="Arial"/>
              </w:rPr>
            </w:pPr>
            <w:bookmarkStart w:id="13984" w:name="_LINE__42_3591a5cf_12a9_4539_bc9d_cb5141"/>
            <w:r>
              <w:rPr>
                <w:rFonts w:ascii="Arial" w:eastAsia="Arial" w:hAnsi="Arial" w:cs="Arial"/>
                <w:b/>
              </w:rPr>
              <w:t>2026-27</w:t>
            </w:r>
            <w:bookmarkEnd w:id="139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85" w:name="_PAGE__153_79103340_bedc_4f27_bd4d_ceba4"/>
            <w:bookmarkStart w:id="13986" w:name="_PAR__2_03dec64f_ad46_47cc_ba23_271b1184"/>
            <w:bookmarkStart w:id="13987" w:name="_LINE__1_1e4df409_1af3_4e2b_8705_d8c53fd"/>
            <w:bookmarkEnd w:id="13897"/>
            <w:bookmarkEnd w:id="13981"/>
            <w:r>
              <w:rPr>
                <w:rFonts w:ascii="Arial" w:eastAsia="Arial" w:hAnsi="Arial" w:cs="Arial"/>
              </w:rPr>
              <w:t>Personal Services</w:t>
            </w:r>
            <w:bookmarkEnd w:id="13987"/>
          </w:p>
        </w:tc>
        <w:tc>
          <w:tcPr>
            <w:tcW w:w="1469" w:type="dxa"/>
          </w:tcPr>
          <w:p w:rsidR="00FE65B0" w:rsidP="00206E25">
            <w:pPr>
              <w:spacing w:before="0" w:after="0"/>
              <w:jc w:val="right"/>
              <w:rPr>
                <w:rFonts w:ascii="Arial" w:eastAsia="Arial" w:hAnsi="Arial" w:cs="Arial"/>
              </w:rPr>
            </w:pPr>
            <w:bookmarkStart w:id="13988" w:name="_LINE__1_fa04dcd9_9330_4f0e_873a_4c31b9c"/>
            <w:r>
              <w:rPr>
                <w:rFonts w:ascii="Arial" w:eastAsia="Arial" w:hAnsi="Arial" w:cs="Arial"/>
              </w:rPr>
              <w:t>$58,234</w:t>
            </w:r>
            <w:bookmarkEnd w:id="13988"/>
          </w:p>
        </w:tc>
        <w:tc>
          <w:tcPr>
            <w:tcW w:w="1469" w:type="dxa"/>
          </w:tcPr>
          <w:p w:rsidR="00FE65B0" w:rsidP="00206E25">
            <w:pPr>
              <w:spacing w:before="0" w:after="0"/>
              <w:jc w:val="right"/>
              <w:rPr>
                <w:rFonts w:ascii="Arial" w:eastAsia="Arial" w:hAnsi="Arial" w:cs="Arial"/>
              </w:rPr>
            </w:pPr>
            <w:bookmarkStart w:id="13989" w:name="_LINE__1_4cdc6aad_a216_4da3_93cd_104c2f5"/>
            <w:r>
              <w:rPr>
                <w:rFonts w:ascii="Arial" w:eastAsia="Arial" w:hAnsi="Arial" w:cs="Arial"/>
              </w:rPr>
              <w:t>$62,204</w:t>
            </w:r>
            <w:bookmarkEnd w:id="139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3990" w:name="_LINE__2_7e263b26_b969_4d8d_9a2e_528ee3e"/>
            <w:r>
              <w:rPr>
                <w:rFonts w:ascii="Arial" w:eastAsia="Arial" w:hAnsi="Arial" w:cs="Arial"/>
              </w:rPr>
              <w:t>All Other</w:t>
            </w:r>
            <w:bookmarkEnd w:id="13990"/>
          </w:p>
        </w:tc>
        <w:tc>
          <w:tcPr>
            <w:tcW w:w="1469" w:type="dxa"/>
          </w:tcPr>
          <w:p w:rsidR="00FE65B0" w:rsidP="00206E25">
            <w:pPr>
              <w:spacing w:before="0" w:after="0"/>
              <w:jc w:val="right"/>
              <w:rPr>
                <w:rFonts w:ascii="Arial" w:eastAsia="Arial" w:hAnsi="Arial" w:cs="Arial"/>
              </w:rPr>
            </w:pPr>
            <w:bookmarkStart w:id="13991" w:name="_LINE__2_bf85b9ab_8aba_41f6_85fc_d4fa414"/>
            <w:r>
              <w:rPr>
                <w:rFonts w:ascii="Arial" w:eastAsia="Arial" w:hAnsi="Arial" w:cs="Arial"/>
              </w:rPr>
              <w:t>$424</w:t>
            </w:r>
            <w:bookmarkEnd w:id="13991"/>
          </w:p>
        </w:tc>
        <w:tc>
          <w:tcPr>
            <w:tcW w:w="1469" w:type="dxa"/>
          </w:tcPr>
          <w:p w:rsidR="00FE65B0" w:rsidP="00206E25">
            <w:pPr>
              <w:spacing w:before="0" w:after="0"/>
              <w:jc w:val="right"/>
              <w:rPr>
                <w:rFonts w:ascii="Arial" w:eastAsia="Arial" w:hAnsi="Arial" w:cs="Arial"/>
              </w:rPr>
            </w:pPr>
            <w:bookmarkStart w:id="13992" w:name="_LINE__2_aeb55d13_2782_4461_ab94_a6697cd"/>
            <w:r>
              <w:rPr>
                <w:rFonts w:ascii="Arial" w:eastAsia="Arial" w:hAnsi="Arial" w:cs="Arial"/>
              </w:rPr>
              <w:t>$453</w:t>
            </w:r>
            <w:bookmarkEnd w:id="139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93" w:name="_LINE__3_dd2d9b5a_3440_416d_896b_c7bc865"/>
            <w:r>
              <w:rPr>
                <w:rFonts w:ascii="Arial" w:eastAsia="Arial" w:hAnsi="Arial" w:cs="Arial"/>
              </w:rPr>
              <w:t xml:space="preserve"> </w:t>
            </w:r>
            <w:bookmarkEnd w:id="13993"/>
          </w:p>
        </w:tc>
        <w:tc>
          <w:tcPr>
            <w:tcW w:w="1469" w:type="dxa"/>
          </w:tcPr>
          <w:p w:rsidR="00FE65B0" w:rsidP="00206E25">
            <w:pPr>
              <w:spacing w:before="0" w:after="0"/>
              <w:jc w:val="right"/>
              <w:rPr>
                <w:rFonts w:ascii="Arial" w:eastAsia="Arial" w:hAnsi="Arial" w:cs="Arial"/>
              </w:rPr>
            </w:pPr>
            <w:bookmarkStart w:id="13994" w:name="_LINE__3_e9bbdeda_2039_4fa6_8b04_47bd2ad"/>
            <w:r>
              <w:rPr>
                <w:rFonts w:ascii="Arial" w:eastAsia="Arial" w:hAnsi="Arial" w:cs="Arial"/>
              </w:rPr>
              <w:t>__________</w:t>
            </w:r>
            <w:bookmarkEnd w:id="13994"/>
          </w:p>
        </w:tc>
        <w:tc>
          <w:tcPr>
            <w:tcW w:w="1469" w:type="dxa"/>
          </w:tcPr>
          <w:p w:rsidR="00FE65B0" w:rsidP="00206E25">
            <w:pPr>
              <w:spacing w:before="0" w:after="0"/>
              <w:jc w:val="right"/>
              <w:rPr>
                <w:rFonts w:ascii="Arial" w:eastAsia="Arial" w:hAnsi="Arial" w:cs="Arial"/>
              </w:rPr>
            </w:pPr>
            <w:bookmarkStart w:id="13995" w:name="_LINE__3_ed78b012_97d7_42bb_b3af_c3f5813"/>
            <w:r>
              <w:rPr>
                <w:rFonts w:ascii="Arial" w:eastAsia="Arial" w:hAnsi="Arial" w:cs="Arial"/>
              </w:rPr>
              <w:t>__________</w:t>
            </w:r>
            <w:bookmarkEnd w:id="139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3996" w:name="_LINE__4_d2d4b56e_2b6b_40b6_80ae_4ab1e8f"/>
            <w:r>
              <w:rPr>
                <w:rFonts w:ascii="Arial" w:eastAsia="Arial" w:hAnsi="Arial" w:cs="Arial"/>
              </w:rPr>
              <w:t>OTHER SPECIAL REVENUE FUNDS TOTAL</w:t>
            </w:r>
            <w:bookmarkEnd w:id="13996"/>
          </w:p>
        </w:tc>
        <w:tc>
          <w:tcPr>
            <w:tcW w:w="1469" w:type="dxa"/>
          </w:tcPr>
          <w:p w:rsidR="00FE65B0" w:rsidP="00206E25">
            <w:pPr>
              <w:spacing w:before="0" w:after="0"/>
              <w:jc w:val="right"/>
              <w:rPr>
                <w:rFonts w:ascii="Arial" w:eastAsia="Arial" w:hAnsi="Arial" w:cs="Arial"/>
              </w:rPr>
            </w:pPr>
            <w:bookmarkStart w:id="13997" w:name="_LINE__4_4aabfed9_8138_4b2d_8144_e188f0e"/>
            <w:r>
              <w:rPr>
                <w:rFonts w:ascii="Arial" w:eastAsia="Arial" w:hAnsi="Arial" w:cs="Arial"/>
              </w:rPr>
              <w:t>$58,658</w:t>
            </w:r>
            <w:bookmarkEnd w:id="13997"/>
          </w:p>
        </w:tc>
        <w:tc>
          <w:tcPr>
            <w:tcW w:w="1469" w:type="dxa"/>
          </w:tcPr>
          <w:p w:rsidR="00FE65B0" w:rsidP="00206E25">
            <w:pPr>
              <w:spacing w:before="0" w:after="0"/>
              <w:jc w:val="right"/>
              <w:rPr>
                <w:rFonts w:ascii="Arial" w:eastAsia="Arial" w:hAnsi="Arial" w:cs="Arial"/>
              </w:rPr>
            </w:pPr>
            <w:bookmarkStart w:id="13998" w:name="_LINE__4_4cc0f613_631e_49dc_a5b1_ca31170"/>
            <w:r>
              <w:rPr>
                <w:rFonts w:ascii="Arial" w:eastAsia="Arial" w:hAnsi="Arial" w:cs="Arial"/>
              </w:rPr>
              <w:t>$62,657</w:t>
            </w:r>
            <w:bookmarkEnd w:id="13998"/>
          </w:p>
        </w:tc>
      </w:tr>
    </w:tbl>
    <w:p w:rsidR="00FE65B0" w:rsidP="00FE65B0">
      <w:pPr>
        <w:pStyle w:val="BPSParagraphLeftAlign"/>
        <w:suppressAutoHyphens/>
        <w:ind w:left="360"/>
        <w:rPr>
          <w:rFonts w:ascii="Arial" w:eastAsia="Arial" w:hAnsi="Arial" w:cs="Arial"/>
        </w:rPr>
      </w:pPr>
      <w:bookmarkStart w:id="13999" w:name="_PAR__3_ed6f0d10_f977_40df_b230_4211bdf0"/>
      <w:bookmarkEnd w:id="13986"/>
      <w:r>
        <w:rPr>
          <w:rFonts w:ascii="Arial" w:eastAsia="Arial" w:hAnsi="Arial" w:cs="Arial"/>
          <w:b/>
        </w:rPr>
        <w:t>Enforcement Operations - Inland Fisheries and Wildlife 0537</w:t>
      </w:r>
    </w:p>
    <w:p w:rsidR="00FE65B0" w:rsidP="00FE65B0">
      <w:pPr>
        <w:ind w:left="360"/>
        <w:rPr>
          <w:rFonts w:ascii="Arial" w:eastAsia="Arial" w:hAnsi="Arial" w:cs="Arial"/>
        </w:rPr>
      </w:pPr>
      <w:bookmarkStart w:id="14000" w:name="_PAR__4_13d3b6a2_8ada_49e3_be2c_552001ca"/>
      <w:bookmarkEnd w:id="13999"/>
      <w:r>
        <w:rPr>
          <w:rFonts w:ascii="Arial" w:eastAsia="Arial" w:hAnsi="Arial" w:cs="Arial"/>
        </w:rPr>
        <w:t>Initiative: Transfers and reallocates the cost of one Game Warden Specialist position from 50% Whitewater Rafting - Inland Fisheries and Wildlife program, Other Special Revenue Funds and 50% Enforcement Operations - Inland Fisheries and Wildlife program, General Fund to 70% Enforcement Operations - Inland Fisheries and Wildlife program, General Fund and 30% Whitewater Rafting - Inland Fisheries and Wildlife program, Other Special Revenue Funds and reduces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01" w:name="_PAR__5_8e5e4225_a342_4b54_9f8d_e371d3fe"/>
            <w:bookmarkStart w:id="14002" w:name="_LINE__12_4e1fabae_7057_4a20_ad12_096b8e"/>
            <w:bookmarkEnd w:id="14000"/>
            <w:r>
              <w:rPr>
                <w:rFonts w:ascii="Arial" w:eastAsia="Arial" w:hAnsi="Arial" w:cs="Arial"/>
                <w:b/>
              </w:rPr>
              <w:t>GENERAL FUND</w:t>
            </w:r>
            <w:bookmarkEnd w:id="14002"/>
          </w:p>
        </w:tc>
        <w:tc>
          <w:tcPr>
            <w:tcW w:w="1469" w:type="dxa"/>
          </w:tcPr>
          <w:p w:rsidR="00FE65B0" w:rsidP="00206E25">
            <w:pPr>
              <w:spacing w:before="0" w:after="0"/>
              <w:jc w:val="right"/>
              <w:rPr>
                <w:rFonts w:ascii="Arial" w:eastAsia="Arial" w:hAnsi="Arial" w:cs="Arial"/>
              </w:rPr>
            </w:pPr>
            <w:bookmarkStart w:id="14003" w:name="_LINE__12_e6205cc6_f733_45ca_a136_cc5840"/>
            <w:r>
              <w:rPr>
                <w:rFonts w:ascii="Arial" w:eastAsia="Arial" w:hAnsi="Arial" w:cs="Arial"/>
                <w:b/>
              </w:rPr>
              <w:t>2025-26</w:t>
            </w:r>
            <w:bookmarkEnd w:id="14003"/>
          </w:p>
        </w:tc>
        <w:tc>
          <w:tcPr>
            <w:tcW w:w="1469" w:type="dxa"/>
          </w:tcPr>
          <w:p w:rsidR="00FE65B0" w:rsidP="00206E25">
            <w:pPr>
              <w:spacing w:before="0" w:after="0"/>
              <w:jc w:val="right"/>
              <w:rPr>
                <w:rFonts w:ascii="Arial" w:eastAsia="Arial" w:hAnsi="Arial" w:cs="Arial"/>
              </w:rPr>
            </w:pPr>
            <w:bookmarkStart w:id="14004" w:name="_LINE__12_448f7eac_ba4e_481e_bbb3_a951b7"/>
            <w:r>
              <w:rPr>
                <w:rFonts w:ascii="Arial" w:eastAsia="Arial" w:hAnsi="Arial" w:cs="Arial"/>
                <w:b/>
              </w:rPr>
              <w:t>2026-27</w:t>
            </w:r>
            <w:bookmarkEnd w:id="140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05" w:name="_LINE__13_23dad540_d812_4cae_863f_01aecc"/>
            <w:r>
              <w:rPr>
                <w:rFonts w:ascii="Arial" w:eastAsia="Arial" w:hAnsi="Arial" w:cs="Arial"/>
              </w:rPr>
              <w:t>POSITIONS - LEGISLATIVE COUNT</w:t>
            </w:r>
            <w:bookmarkEnd w:id="14005"/>
          </w:p>
        </w:tc>
        <w:tc>
          <w:tcPr>
            <w:tcW w:w="1469" w:type="dxa"/>
          </w:tcPr>
          <w:p w:rsidR="00FE65B0" w:rsidP="00206E25">
            <w:pPr>
              <w:spacing w:before="0" w:after="0"/>
              <w:jc w:val="right"/>
              <w:rPr>
                <w:rFonts w:ascii="Arial" w:eastAsia="Arial" w:hAnsi="Arial" w:cs="Arial"/>
              </w:rPr>
            </w:pPr>
            <w:bookmarkStart w:id="14006" w:name="_LINE__13_ad3e1443_3735_4262_9a0d_36d501"/>
            <w:r>
              <w:rPr>
                <w:rFonts w:ascii="Arial" w:eastAsia="Arial" w:hAnsi="Arial" w:cs="Arial"/>
              </w:rPr>
              <w:t>1.000</w:t>
            </w:r>
            <w:bookmarkEnd w:id="14006"/>
          </w:p>
        </w:tc>
        <w:tc>
          <w:tcPr>
            <w:tcW w:w="1469" w:type="dxa"/>
          </w:tcPr>
          <w:p w:rsidR="00FE65B0" w:rsidP="00206E25">
            <w:pPr>
              <w:spacing w:before="0" w:after="0"/>
              <w:jc w:val="right"/>
              <w:rPr>
                <w:rFonts w:ascii="Arial" w:eastAsia="Arial" w:hAnsi="Arial" w:cs="Arial"/>
              </w:rPr>
            </w:pPr>
            <w:bookmarkStart w:id="14007" w:name="_LINE__13_dded5a55_701e_45b5_bf79_c1336a"/>
            <w:r>
              <w:rPr>
                <w:rFonts w:ascii="Arial" w:eastAsia="Arial" w:hAnsi="Arial" w:cs="Arial"/>
              </w:rPr>
              <w:t>1.000</w:t>
            </w:r>
            <w:bookmarkEnd w:id="140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08" w:name="_LINE__14_eaafe3cf_005b_4ccd_aa0a_c15ea4"/>
            <w:r>
              <w:rPr>
                <w:rFonts w:ascii="Arial" w:eastAsia="Arial" w:hAnsi="Arial" w:cs="Arial"/>
              </w:rPr>
              <w:t>Personal Services</w:t>
            </w:r>
            <w:bookmarkEnd w:id="14008"/>
          </w:p>
        </w:tc>
        <w:tc>
          <w:tcPr>
            <w:tcW w:w="1469" w:type="dxa"/>
          </w:tcPr>
          <w:p w:rsidR="00FE65B0" w:rsidP="00206E25">
            <w:pPr>
              <w:spacing w:before="0" w:after="0"/>
              <w:jc w:val="right"/>
              <w:rPr>
                <w:rFonts w:ascii="Arial" w:eastAsia="Arial" w:hAnsi="Arial" w:cs="Arial"/>
              </w:rPr>
            </w:pPr>
            <w:bookmarkStart w:id="14009" w:name="_LINE__14_23b96784_b512_4a6d_96f3_4f1934"/>
            <w:r>
              <w:rPr>
                <w:rFonts w:ascii="Arial" w:eastAsia="Arial" w:hAnsi="Arial" w:cs="Arial"/>
              </w:rPr>
              <w:t>$28,579</w:t>
            </w:r>
            <w:bookmarkEnd w:id="14009"/>
          </w:p>
        </w:tc>
        <w:tc>
          <w:tcPr>
            <w:tcW w:w="1469" w:type="dxa"/>
          </w:tcPr>
          <w:p w:rsidR="00FE65B0" w:rsidP="00206E25">
            <w:pPr>
              <w:spacing w:before="0" w:after="0"/>
              <w:jc w:val="right"/>
              <w:rPr>
                <w:rFonts w:ascii="Arial" w:eastAsia="Arial" w:hAnsi="Arial" w:cs="Arial"/>
              </w:rPr>
            </w:pPr>
            <w:bookmarkStart w:id="14010" w:name="_LINE__14_93384815_dbcd_4655_b65e_ef073f"/>
            <w:r>
              <w:rPr>
                <w:rFonts w:ascii="Arial" w:eastAsia="Arial" w:hAnsi="Arial" w:cs="Arial"/>
              </w:rPr>
              <w:t>$30,252</w:t>
            </w:r>
            <w:bookmarkEnd w:id="140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11" w:name="_LINE__15_5a0213ad_7a0e_4b50_8a70_bd6cf1"/>
            <w:r>
              <w:rPr>
                <w:rFonts w:ascii="Arial" w:eastAsia="Arial" w:hAnsi="Arial" w:cs="Arial"/>
              </w:rPr>
              <w:t>All Other</w:t>
            </w:r>
            <w:bookmarkEnd w:id="14011"/>
          </w:p>
        </w:tc>
        <w:tc>
          <w:tcPr>
            <w:tcW w:w="1469" w:type="dxa"/>
          </w:tcPr>
          <w:p w:rsidR="00FE65B0" w:rsidP="00206E25">
            <w:pPr>
              <w:spacing w:before="0" w:after="0"/>
              <w:jc w:val="right"/>
              <w:rPr>
                <w:rFonts w:ascii="Arial" w:eastAsia="Arial" w:hAnsi="Arial" w:cs="Arial"/>
              </w:rPr>
            </w:pPr>
            <w:bookmarkStart w:id="14012" w:name="_LINE__15_7d86cc8e_6d09_4f28_9b41_3b11fc"/>
            <w:r>
              <w:rPr>
                <w:rFonts w:ascii="Arial" w:eastAsia="Arial" w:hAnsi="Arial" w:cs="Arial"/>
              </w:rPr>
              <w:t>($28,579)</w:t>
            </w:r>
            <w:bookmarkEnd w:id="14012"/>
          </w:p>
        </w:tc>
        <w:tc>
          <w:tcPr>
            <w:tcW w:w="1469" w:type="dxa"/>
          </w:tcPr>
          <w:p w:rsidR="00FE65B0" w:rsidP="00206E25">
            <w:pPr>
              <w:spacing w:before="0" w:after="0"/>
              <w:jc w:val="right"/>
              <w:rPr>
                <w:rFonts w:ascii="Arial" w:eastAsia="Arial" w:hAnsi="Arial" w:cs="Arial"/>
              </w:rPr>
            </w:pPr>
            <w:bookmarkStart w:id="14013" w:name="_LINE__15_b7bbefcc_8abb_45a5_bfe7_e63bed"/>
            <w:r>
              <w:rPr>
                <w:rFonts w:ascii="Arial" w:eastAsia="Arial" w:hAnsi="Arial" w:cs="Arial"/>
              </w:rPr>
              <w:t>($30,252)</w:t>
            </w:r>
            <w:bookmarkEnd w:id="140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14" w:name="_LINE__16_9a3ff5d6_78be_4d32_b374_15bfc6"/>
            <w:r>
              <w:rPr>
                <w:rFonts w:ascii="Arial" w:eastAsia="Arial" w:hAnsi="Arial" w:cs="Arial"/>
              </w:rPr>
              <w:t xml:space="preserve"> </w:t>
            </w:r>
            <w:bookmarkEnd w:id="14014"/>
          </w:p>
        </w:tc>
        <w:tc>
          <w:tcPr>
            <w:tcW w:w="1469" w:type="dxa"/>
          </w:tcPr>
          <w:p w:rsidR="00FE65B0" w:rsidP="00206E25">
            <w:pPr>
              <w:spacing w:before="0" w:after="0"/>
              <w:jc w:val="right"/>
              <w:rPr>
                <w:rFonts w:ascii="Arial" w:eastAsia="Arial" w:hAnsi="Arial" w:cs="Arial"/>
              </w:rPr>
            </w:pPr>
            <w:bookmarkStart w:id="14015" w:name="_LINE__16_9f6f7798_94bb_4492_8070_b05ba8"/>
            <w:r>
              <w:rPr>
                <w:rFonts w:ascii="Arial" w:eastAsia="Arial" w:hAnsi="Arial" w:cs="Arial"/>
              </w:rPr>
              <w:t>__________</w:t>
            </w:r>
            <w:bookmarkEnd w:id="14015"/>
          </w:p>
        </w:tc>
        <w:tc>
          <w:tcPr>
            <w:tcW w:w="1469" w:type="dxa"/>
          </w:tcPr>
          <w:p w:rsidR="00FE65B0" w:rsidP="00206E25">
            <w:pPr>
              <w:spacing w:before="0" w:after="0"/>
              <w:jc w:val="right"/>
              <w:rPr>
                <w:rFonts w:ascii="Arial" w:eastAsia="Arial" w:hAnsi="Arial" w:cs="Arial"/>
              </w:rPr>
            </w:pPr>
            <w:bookmarkStart w:id="14016" w:name="_LINE__16_6be4f904_99bf_4d26_8136_1ceb80"/>
            <w:r>
              <w:rPr>
                <w:rFonts w:ascii="Arial" w:eastAsia="Arial" w:hAnsi="Arial" w:cs="Arial"/>
              </w:rPr>
              <w:t>__________</w:t>
            </w:r>
            <w:bookmarkEnd w:id="140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17" w:name="_LINE__17_6794f1b3_730d_479b_9473_4c6a06"/>
            <w:r>
              <w:rPr>
                <w:rFonts w:ascii="Arial" w:eastAsia="Arial" w:hAnsi="Arial" w:cs="Arial"/>
              </w:rPr>
              <w:t>GENERAL FUND TOTAL</w:t>
            </w:r>
            <w:bookmarkEnd w:id="14017"/>
          </w:p>
        </w:tc>
        <w:tc>
          <w:tcPr>
            <w:tcW w:w="1469" w:type="dxa"/>
          </w:tcPr>
          <w:p w:rsidR="00FE65B0" w:rsidP="00206E25">
            <w:pPr>
              <w:spacing w:before="0" w:after="0"/>
              <w:jc w:val="right"/>
              <w:rPr>
                <w:rFonts w:ascii="Arial" w:eastAsia="Arial" w:hAnsi="Arial" w:cs="Arial"/>
              </w:rPr>
            </w:pPr>
            <w:bookmarkStart w:id="14018" w:name="_LINE__17_e11cfca1_7ef5_43f2_89fb_7bb248"/>
            <w:r>
              <w:rPr>
                <w:rFonts w:ascii="Arial" w:eastAsia="Arial" w:hAnsi="Arial" w:cs="Arial"/>
              </w:rPr>
              <w:t>$0</w:t>
            </w:r>
            <w:bookmarkEnd w:id="14018"/>
          </w:p>
        </w:tc>
        <w:tc>
          <w:tcPr>
            <w:tcW w:w="1469" w:type="dxa"/>
          </w:tcPr>
          <w:p w:rsidR="00FE65B0" w:rsidP="00206E25">
            <w:pPr>
              <w:spacing w:before="0" w:after="0"/>
              <w:jc w:val="right"/>
              <w:rPr>
                <w:rFonts w:ascii="Arial" w:eastAsia="Arial" w:hAnsi="Arial" w:cs="Arial"/>
              </w:rPr>
            </w:pPr>
            <w:bookmarkStart w:id="14019" w:name="_LINE__17_1295163c_120f_4c05_af32_c6b824"/>
            <w:r>
              <w:rPr>
                <w:rFonts w:ascii="Arial" w:eastAsia="Arial" w:hAnsi="Arial" w:cs="Arial"/>
              </w:rPr>
              <w:t>$0</w:t>
            </w:r>
            <w:bookmarkEnd w:id="14019"/>
          </w:p>
        </w:tc>
      </w:tr>
    </w:tbl>
    <w:p w:rsidR="00FE65B0" w:rsidP="00FE65B0">
      <w:pPr>
        <w:pStyle w:val="BPSParagraphLeftAlign"/>
        <w:suppressAutoHyphens/>
        <w:ind w:left="360"/>
        <w:rPr>
          <w:rFonts w:ascii="Arial" w:eastAsia="Arial" w:hAnsi="Arial" w:cs="Arial"/>
        </w:rPr>
      </w:pPr>
      <w:bookmarkStart w:id="14020" w:name="_PAR__6_9587eb7a_223f_455f_8cf6_8eed32f0"/>
      <w:bookmarkEnd w:id="14001"/>
      <w:r>
        <w:rPr>
          <w:rFonts w:ascii="Arial" w:eastAsia="Arial" w:hAnsi="Arial" w:cs="Arial"/>
          <w:b/>
        </w:rPr>
        <w:t>Enforcement Operations - Inland Fisheries and Wildlife 0537</w:t>
      </w:r>
    </w:p>
    <w:p w:rsidR="00FE65B0" w:rsidP="00FE65B0">
      <w:pPr>
        <w:ind w:left="360"/>
        <w:rPr>
          <w:rFonts w:ascii="Arial" w:eastAsia="Arial" w:hAnsi="Arial" w:cs="Arial"/>
        </w:rPr>
      </w:pPr>
      <w:bookmarkStart w:id="14021" w:name="_PAR__7_74d1945e_801a_4e7e_bd96_8a50eb5e"/>
      <w:bookmarkEnd w:id="14020"/>
      <w:r>
        <w:rPr>
          <w:rFonts w:ascii="Arial" w:eastAsia="Arial" w:hAnsi="Arial" w:cs="Arial"/>
        </w:rPr>
        <w:t>Initiative: Establishes one Game Warden Sergeant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22" w:name="_PAR__8_c4da165f_11b8_40db_9ce4_2a8302b4"/>
            <w:bookmarkStart w:id="14023" w:name="_LINE__21_bd135033_2723_4733_9924_d4e677"/>
            <w:bookmarkEnd w:id="14021"/>
            <w:r>
              <w:rPr>
                <w:rFonts w:ascii="Arial" w:eastAsia="Arial" w:hAnsi="Arial" w:cs="Arial"/>
                <w:b/>
              </w:rPr>
              <w:t>OTHER SPECIAL REVENUE FUNDS</w:t>
            </w:r>
            <w:bookmarkEnd w:id="14023"/>
          </w:p>
        </w:tc>
        <w:tc>
          <w:tcPr>
            <w:tcW w:w="1469" w:type="dxa"/>
          </w:tcPr>
          <w:p w:rsidR="00FE65B0" w:rsidP="00206E25">
            <w:pPr>
              <w:spacing w:before="0" w:after="0"/>
              <w:jc w:val="right"/>
              <w:rPr>
                <w:rFonts w:ascii="Arial" w:eastAsia="Arial" w:hAnsi="Arial" w:cs="Arial"/>
              </w:rPr>
            </w:pPr>
            <w:bookmarkStart w:id="14024" w:name="_LINE__21_0ef5a5a3_ba7a_47b9_9698_5ea6bf"/>
            <w:r>
              <w:rPr>
                <w:rFonts w:ascii="Arial" w:eastAsia="Arial" w:hAnsi="Arial" w:cs="Arial"/>
                <w:b/>
              </w:rPr>
              <w:t>2025-26</w:t>
            </w:r>
            <w:bookmarkEnd w:id="14024"/>
          </w:p>
        </w:tc>
        <w:tc>
          <w:tcPr>
            <w:tcW w:w="1469" w:type="dxa"/>
          </w:tcPr>
          <w:p w:rsidR="00FE65B0" w:rsidP="00206E25">
            <w:pPr>
              <w:spacing w:before="0" w:after="0"/>
              <w:jc w:val="right"/>
              <w:rPr>
                <w:rFonts w:ascii="Arial" w:eastAsia="Arial" w:hAnsi="Arial" w:cs="Arial"/>
              </w:rPr>
            </w:pPr>
            <w:bookmarkStart w:id="14025" w:name="_LINE__21_7841a6db_856b_4490_ae57_e9f1f7"/>
            <w:r>
              <w:rPr>
                <w:rFonts w:ascii="Arial" w:eastAsia="Arial" w:hAnsi="Arial" w:cs="Arial"/>
                <w:b/>
              </w:rPr>
              <w:t>2026-27</w:t>
            </w:r>
            <w:bookmarkEnd w:id="140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26" w:name="_LINE__22_3191fc64_c72d_480c_96bc_660eed"/>
            <w:r>
              <w:rPr>
                <w:rFonts w:ascii="Arial" w:eastAsia="Arial" w:hAnsi="Arial" w:cs="Arial"/>
              </w:rPr>
              <w:t>POSITIONS - LEGISLATIVE COUNT</w:t>
            </w:r>
            <w:bookmarkEnd w:id="14026"/>
          </w:p>
        </w:tc>
        <w:tc>
          <w:tcPr>
            <w:tcW w:w="1469" w:type="dxa"/>
          </w:tcPr>
          <w:p w:rsidR="00FE65B0" w:rsidP="00206E25">
            <w:pPr>
              <w:spacing w:before="0" w:after="0"/>
              <w:jc w:val="right"/>
              <w:rPr>
                <w:rFonts w:ascii="Arial" w:eastAsia="Arial" w:hAnsi="Arial" w:cs="Arial"/>
              </w:rPr>
            </w:pPr>
            <w:bookmarkStart w:id="14027" w:name="_LINE__22_2a6e7106_7e7a_46a3_9a18_6a4ebb"/>
            <w:r>
              <w:rPr>
                <w:rFonts w:ascii="Arial" w:eastAsia="Arial" w:hAnsi="Arial" w:cs="Arial"/>
              </w:rPr>
              <w:t>1.000</w:t>
            </w:r>
            <w:bookmarkEnd w:id="14027"/>
          </w:p>
        </w:tc>
        <w:tc>
          <w:tcPr>
            <w:tcW w:w="1469" w:type="dxa"/>
          </w:tcPr>
          <w:p w:rsidR="00FE65B0" w:rsidP="00206E25">
            <w:pPr>
              <w:spacing w:before="0" w:after="0"/>
              <w:jc w:val="right"/>
              <w:rPr>
                <w:rFonts w:ascii="Arial" w:eastAsia="Arial" w:hAnsi="Arial" w:cs="Arial"/>
              </w:rPr>
            </w:pPr>
            <w:bookmarkStart w:id="14028" w:name="_LINE__22_a1747f24_2729_459c_a467_d5c837"/>
            <w:r>
              <w:rPr>
                <w:rFonts w:ascii="Arial" w:eastAsia="Arial" w:hAnsi="Arial" w:cs="Arial"/>
              </w:rPr>
              <w:t>1.000</w:t>
            </w:r>
            <w:bookmarkEnd w:id="140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29" w:name="_LINE__23_31df1a79_f1a9_4107_b6a0_8a5ed0"/>
            <w:r>
              <w:rPr>
                <w:rFonts w:ascii="Arial" w:eastAsia="Arial" w:hAnsi="Arial" w:cs="Arial"/>
              </w:rPr>
              <w:t>Personal Services</w:t>
            </w:r>
            <w:bookmarkEnd w:id="14029"/>
          </w:p>
        </w:tc>
        <w:tc>
          <w:tcPr>
            <w:tcW w:w="1469" w:type="dxa"/>
          </w:tcPr>
          <w:p w:rsidR="00FE65B0" w:rsidP="00206E25">
            <w:pPr>
              <w:spacing w:before="0" w:after="0"/>
              <w:jc w:val="right"/>
              <w:rPr>
                <w:rFonts w:ascii="Arial" w:eastAsia="Arial" w:hAnsi="Arial" w:cs="Arial"/>
              </w:rPr>
            </w:pPr>
            <w:bookmarkStart w:id="14030" w:name="_LINE__23_f0c98d20_dfa1_429c_8c3b_1f208c"/>
            <w:r>
              <w:rPr>
                <w:rFonts w:ascii="Arial" w:eastAsia="Arial" w:hAnsi="Arial" w:cs="Arial"/>
              </w:rPr>
              <w:t>$129,511</w:t>
            </w:r>
            <w:bookmarkEnd w:id="14030"/>
          </w:p>
        </w:tc>
        <w:tc>
          <w:tcPr>
            <w:tcW w:w="1469" w:type="dxa"/>
          </w:tcPr>
          <w:p w:rsidR="00FE65B0" w:rsidP="00206E25">
            <w:pPr>
              <w:spacing w:before="0" w:after="0"/>
              <w:jc w:val="right"/>
              <w:rPr>
                <w:rFonts w:ascii="Arial" w:eastAsia="Arial" w:hAnsi="Arial" w:cs="Arial"/>
              </w:rPr>
            </w:pPr>
            <w:bookmarkStart w:id="14031" w:name="_LINE__23_23a300f8_d7fa_4805_8687_a84001"/>
            <w:r>
              <w:rPr>
                <w:rFonts w:ascii="Arial" w:eastAsia="Arial" w:hAnsi="Arial" w:cs="Arial"/>
              </w:rPr>
              <w:t>$140,133</w:t>
            </w:r>
            <w:bookmarkEnd w:id="140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32" w:name="_LINE__24_4776ab6a_81fa_4d3b_a0da_1101a3"/>
            <w:r>
              <w:rPr>
                <w:rFonts w:ascii="Arial" w:eastAsia="Arial" w:hAnsi="Arial" w:cs="Arial"/>
              </w:rPr>
              <w:t>All Other</w:t>
            </w:r>
            <w:bookmarkEnd w:id="14032"/>
          </w:p>
        </w:tc>
        <w:tc>
          <w:tcPr>
            <w:tcW w:w="1469" w:type="dxa"/>
          </w:tcPr>
          <w:p w:rsidR="00FE65B0" w:rsidP="00206E25">
            <w:pPr>
              <w:spacing w:before="0" w:after="0"/>
              <w:jc w:val="right"/>
              <w:rPr>
                <w:rFonts w:ascii="Arial" w:eastAsia="Arial" w:hAnsi="Arial" w:cs="Arial"/>
              </w:rPr>
            </w:pPr>
            <w:bookmarkStart w:id="14033" w:name="_LINE__24_add58f4d_5bbd_4f6c_8efa_554fd5"/>
            <w:r>
              <w:rPr>
                <w:rFonts w:ascii="Arial" w:eastAsia="Arial" w:hAnsi="Arial" w:cs="Arial"/>
              </w:rPr>
              <w:t>$952</w:t>
            </w:r>
            <w:bookmarkEnd w:id="14033"/>
          </w:p>
        </w:tc>
        <w:tc>
          <w:tcPr>
            <w:tcW w:w="1469" w:type="dxa"/>
          </w:tcPr>
          <w:p w:rsidR="00FE65B0" w:rsidP="00206E25">
            <w:pPr>
              <w:spacing w:before="0" w:after="0"/>
              <w:jc w:val="right"/>
              <w:rPr>
                <w:rFonts w:ascii="Arial" w:eastAsia="Arial" w:hAnsi="Arial" w:cs="Arial"/>
              </w:rPr>
            </w:pPr>
            <w:bookmarkStart w:id="14034" w:name="_LINE__24_7ee69f0b_9c14_4048_a2a5_746576"/>
            <w:r>
              <w:rPr>
                <w:rFonts w:ascii="Arial" w:eastAsia="Arial" w:hAnsi="Arial" w:cs="Arial"/>
              </w:rPr>
              <w:t>$1,030</w:t>
            </w:r>
            <w:bookmarkEnd w:id="140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35" w:name="_LINE__25_d456b579_9eaa_471d_95b8_23b60a"/>
            <w:r>
              <w:rPr>
                <w:rFonts w:ascii="Arial" w:eastAsia="Arial" w:hAnsi="Arial" w:cs="Arial"/>
              </w:rPr>
              <w:t xml:space="preserve"> </w:t>
            </w:r>
            <w:bookmarkEnd w:id="14035"/>
          </w:p>
        </w:tc>
        <w:tc>
          <w:tcPr>
            <w:tcW w:w="1469" w:type="dxa"/>
          </w:tcPr>
          <w:p w:rsidR="00FE65B0" w:rsidP="00206E25">
            <w:pPr>
              <w:spacing w:before="0" w:after="0"/>
              <w:jc w:val="right"/>
              <w:rPr>
                <w:rFonts w:ascii="Arial" w:eastAsia="Arial" w:hAnsi="Arial" w:cs="Arial"/>
              </w:rPr>
            </w:pPr>
            <w:bookmarkStart w:id="14036" w:name="_LINE__25_5ef0d78a_fc72_445e_9d7b_bab7ba"/>
            <w:r>
              <w:rPr>
                <w:rFonts w:ascii="Arial" w:eastAsia="Arial" w:hAnsi="Arial" w:cs="Arial"/>
              </w:rPr>
              <w:t>__________</w:t>
            </w:r>
            <w:bookmarkEnd w:id="14036"/>
          </w:p>
        </w:tc>
        <w:tc>
          <w:tcPr>
            <w:tcW w:w="1469" w:type="dxa"/>
          </w:tcPr>
          <w:p w:rsidR="00FE65B0" w:rsidP="00206E25">
            <w:pPr>
              <w:spacing w:before="0" w:after="0"/>
              <w:jc w:val="right"/>
              <w:rPr>
                <w:rFonts w:ascii="Arial" w:eastAsia="Arial" w:hAnsi="Arial" w:cs="Arial"/>
              </w:rPr>
            </w:pPr>
            <w:bookmarkStart w:id="14037" w:name="_LINE__25_d5b91d7a_25a2_4b6c_98f7_37524d"/>
            <w:r>
              <w:rPr>
                <w:rFonts w:ascii="Arial" w:eastAsia="Arial" w:hAnsi="Arial" w:cs="Arial"/>
              </w:rPr>
              <w:t>__________</w:t>
            </w:r>
            <w:bookmarkEnd w:id="140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38" w:name="_LINE__26_58497d4f_adae_42ec_91c4_a40080"/>
            <w:r>
              <w:rPr>
                <w:rFonts w:ascii="Arial" w:eastAsia="Arial" w:hAnsi="Arial" w:cs="Arial"/>
              </w:rPr>
              <w:t>OTHER SPECIAL REVENUE FUNDS TOTAL</w:t>
            </w:r>
            <w:bookmarkEnd w:id="14038"/>
          </w:p>
        </w:tc>
        <w:tc>
          <w:tcPr>
            <w:tcW w:w="1469" w:type="dxa"/>
          </w:tcPr>
          <w:p w:rsidR="00FE65B0" w:rsidP="00206E25">
            <w:pPr>
              <w:spacing w:before="0" w:after="0"/>
              <w:jc w:val="right"/>
              <w:rPr>
                <w:rFonts w:ascii="Arial" w:eastAsia="Arial" w:hAnsi="Arial" w:cs="Arial"/>
              </w:rPr>
            </w:pPr>
            <w:bookmarkStart w:id="14039" w:name="_LINE__26_42dd88eb_e6bf_4853_b28f_2d716d"/>
            <w:r>
              <w:rPr>
                <w:rFonts w:ascii="Arial" w:eastAsia="Arial" w:hAnsi="Arial" w:cs="Arial"/>
              </w:rPr>
              <w:t>$130,463</w:t>
            </w:r>
            <w:bookmarkEnd w:id="14039"/>
          </w:p>
        </w:tc>
        <w:tc>
          <w:tcPr>
            <w:tcW w:w="1469" w:type="dxa"/>
          </w:tcPr>
          <w:p w:rsidR="00FE65B0" w:rsidP="00206E25">
            <w:pPr>
              <w:spacing w:before="0" w:after="0"/>
              <w:jc w:val="right"/>
              <w:rPr>
                <w:rFonts w:ascii="Arial" w:eastAsia="Arial" w:hAnsi="Arial" w:cs="Arial"/>
              </w:rPr>
            </w:pPr>
            <w:bookmarkStart w:id="14040" w:name="_LINE__26_6d643fc4_ce5c_4b3b_8207_d31050"/>
            <w:r>
              <w:rPr>
                <w:rFonts w:ascii="Arial" w:eastAsia="Arial" w:hAnsi="Arial" w:cs="Arial"/>
              </w:rPr>
              <w:t>$141,163</w:t>
            </w:r>
            <w:bookmarkEnd w:id="14040"/>
          </w:p>
        </w:tc>
      </w:tr>
    </w:tbl>
    <w:p w:rsidR="00FE65B0" w:rsidP="00FE65B0">
      <w:pPr>
        <w:pStyle w:val="BPSParagraphLeftAlign"/>
        <w:suppressAutoHyphens/>
        <w:ind w:left="360"/>
        <w:rPr>
          <w:rFonts w:ascii="Arial" w:eastAsia="Arial" w:hAnsi="Arial" w:cs="Arial"/>
        </w:rPr>
      </w:pPr>
      <w:bookmarkStart w:id="14041" w:name="_PAR__9_147b8162_ff2a_405f_80d2_c945c459"/>
      <w:bookmarkEnd w:id="14022"/>
      <w:r>
        <w:rPr>
          <w:rFonts w:ascii="Arial" w:eastAsia="Arial" w:hAnsi="Arial" w:cs="Arial"/>
          <w:b/>
        </w:rPr>
        <w:t>Enforcement Operations - Inland Fisheries and Wildlife 0537</w:t>
      </w:r>
    </w:p>
    <w:p w:rsidR="00FE65B0" w:rsidP="00FE65B0">
      <w:pPr>
        <w:ind w:left="360"/>
        <w:rPr>
          <w:rFonts w:ascii="Arial" w:eastAsia="Arial" w:hAnsi="Arial" w:cs="Arial"/>
        </w:rPr>
      </w:pPr>
      <w:bookmarkStart w:id="14042" w:name="_PAR__10_49ae2d44_d5a1_47b3_9636_c4c3f78"/>
      <w:bookmarkEnd w:id="14041"/>
      <w:r>
        <w:rPr>
          <w:rFonts w:ascii="Arial" w:eastAsia="Arial" w:hAnsi="Arial" w:cs="Arial"/>
        </w:rPr>
        <w:t>Initiative: Provides one-time funding for the replacement of 21 all-terrain vehicles, 28 snowmobiles, one snowmobile trailer, 2 boat trailers, 3 outboard motors, 2 boats, 8 trap nets, one electrofishing backpack, 10 electric utility vehicles, 2 one-ton trucks, 2 2-ton trucks, 4 truck beds and 2 fish stocking tanks.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43" w:name="_PAR__11_adfd6618_deb2_488a_b81a_297670d"/>
            <w:bookmarkStart w:id="14044" w:name="_LINE__32_058721b7_263a_418c_ae21_c0d2a8"/>
            <w:bookmarkEnd w:id="14042"/>
            <w:r>
              <w:rPr>
                <w:rFonts w:ascii="Arial" w:eastAsia="Arial" w:hAnsi="Arial" w:cs="Arial"/>
                <w:b/>
              </w:rPr>
              <w:t>OTHER SPECIAL REVENUE FUNDS</w:t>
            </w:r>
            <w:bookmarkEnd w:id="14044"/>
          </w:p>
        </w:tc>
        <w:tc>
          <w:tcPr>
            <w:tcW w:w="1469" w:type="dxa"/>
          </w:tcPr>
          <w:p w:rsidR="00FE65B0" w:rsidP="00206E25">
            <w:pPr>
              <w:spacing w:before="0" w:after="0"/>
              <w:jc w:val="right"/>
              <w:rPr>
                <w:rFonts w:ascii="Arial" w:eastAsia="Arial" w:hAnsi="Arial" w:cs="Arial"/>
              </w:rPr>
            </w:pPr>
            <w:bookmarkStart w:id="14045" w:name="_LINE__32_e54e93eb_09ef_45e9_8f79_3cd793"/>
            <w:r>
              <w:rPr>
                <w:rFonts w:ascii="Arial" w:eastAsia="Arial" w:hAnsi="Arial" w:cs="Arial"/>
                <w:b/>
              </w:rPr>
              <w:t>2025-26</w:t>
            </w:r>
            <w:bookmarkEnd w:id="14045"/>
          </w:p>
        </w:tc>
        <w:tc>
          <w:tcPr>
            <w:tcW w:w="1469" w:type="dxa"/>
          </w:tcPr>
          <w:p w:rsidR="00FE65B0" w:rsidP="00206E25">
            <w:pPr>
              <w:spacing w:before="0" w:after="0"/>
              <w:jc w:val="right"/>
              <w:rPr>
                <w:rFonts w:ascii="Arial" w:eastAsia="Arial" w:hAnsi="Arial" w:cs="Arial"/>
              </w:rPr>
            </w:pPr>
            <w:bookmarkStart w:id="14046" w:name="_LINE__32_8b0c0501_0e6c_4673_8661_0edfc2"/>
            <w:r>
              <w:rPr>
                <w:rFonts w:ascii="Arial" w:eastAsia="Arial" w:hAnsi="Arial" w:cs="Arial"/>
                <w:b/>
              </w:rPr>
              <w:t>2026-27</w:t>
            </w:r>
            <w:bookmarkEnd w:id="140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47" w:name="_LINE__33_3e846f1f_d27b_4166_a90d_98931a"/>
            <w:r>
              <w:rPr>
                <w:rFonts w:ascii="Arial" w:eastAsia="Arial" w:hAnsi="Arial" w:cs="Arial"/>
              </w:rPr>
              <w:t>Capital Expenditures</w:t>
            </w:r>
            <w:bookmarkEnd w:id="14047"/>
          </w:p>
        </w:tc>
        <w:tc>
          <w:tcPr>
            <w:tcW w:w="1469" w:type="dxa"/>
          </w:tcPr>
          <w:p w:rsidR="00FE65B0" w:rsidP="00206E25">
            <w:pPr>
              <w:spacing w:before="0" w:after="0"/>
              <w:jc w:val="right"/>
              <w:rPr>
                <w:rFonts w:ascii="Arial" w:eastAsia="Arial" w:hAnsi="Arial" w:cs="Arial"/>
              </w:rPr>
            </w:pPr>
            <w:bookmarkStart w:id="14048" w:name="_LINE__33_f26d0988_ce49_44e7_ba58_202c44"/>
            <w:r>
              <w:rPr>
                <w:rFonts w:ascii="Arial" w:eastAsia="Arial" w:hAnsi="Arial" w:cs="Arial"/>
              </w:rPr>
              <w:t>$119,000</w:t>
            </w:r>
            <w:bookmarkEnd w:id="14048"/>
          </w:p>
        </w:tc>
        <w:tc>
          <w:tcPr>
            <w:tcW w:w="1469" w:type="dxa"/>
          </w:tcPr>
          <w:p w:rsidR="00FE65B0" w:rsidP="00206E25">
            <w:pPr>
              <w:spacing w:before="0" w:after="0"/>
              <w:jc w:val="right"/>
              <w:rPr>
                <w:rFonts w:ascii="Arial" w:eastAsia="Arial" w:hAnsi="Arial" w:cs="Arial"/>
              </w:rPr>
            </w:pPr>
            <w:bookmarkStart w:id="14049" w:name="_LINE__33_f3fe7da9_82ac_45d5_8c64_41e065"/>
            <w:r>
              <w:rPr>
                <w:rFonts w:ascii="Arial" w:eastAsia="Arial" w:hAnsi="Arial" w:cs="Arial"/>
              </w:rPr>
              <w:t>$119,000</w:t>
            </w:r>
            <w:bookmarkEnd w:id="140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50" w:name="_LINE__34_2989e6c0_6621_4398_850b_523a3a"/>
            <w:r>
              <w:rPr>
                <w:rFonts w:ascii="Arial" w:eastAsia="Arial" w:hAnsi="Arial" w:cs="Arial"/>
              </w:rPr>
              <w:t xml:space="preserve"> </w:t>
            </w:r>
            <w:bookmarkEnd w:id="14050"/>
          </w:p>
        </w:tc>
        <w:tc>
          <w:tcPr>
            <w:tcW w:w="1469" w:type="dxa"/>
          </w:tcPr>
          <w:p w:rsidR="00FE65B0" w:rsidP="00206E25">
            <w:pPr>
              <w:spacing w:before="0" w:after="0"/>
              <w:jc w:val="right"/>
              <w:rPr>
                <w:rFonts w:ascii="Arial" w:eastAsia="Arial" w:hAnsi="Arial" w:cs="Arial"/>
              </w:rPr>
            </w:pPr>
            <w:bookmarkStart w:id="14051" w:name="_LINE__34_271726ae_f095_4697_9042_06b710"/>
            <w:r>
              <w:rPr>
                <w:rFonts w:ascii="Arial" w:eastAsia="Arial" w:hAnsi="Arial" w:cs="Arial"/>
              </w:rPr>
              <w:t>__________</w:t>
            </w:r>
            <w:bookmarkEnd w:id="14051"/>
          </w:p>
        </w:tc>
        <w:tc>
          <w:tcPr>
            <w:tcW w:w="1469" w:type="dxa"/>
          </w:tcPr>
          <w:p w:rsidR="00FE65B0" w:rsidP="00206E25">
            <w:pPr>
              <w:spacing w:before="0" w:after="0"/>
              <w:jc w:val="right"/>
              <w:rPr>
                <w:rFonts w:ascii="Arial" w:eastAsia="Arial" w:hAnsi="Arial" w:cs="Arial"/>
              </w:rPr>
            </w:pPr>
            <w:bookmarkStart w:id="14052" w:name="_LINE__34_4d703441_9b98_4b7d_8ba0_6eea92"/>
            <w:r>
              <w:rPr>
                <w:rFonts w:ascii="Arial" w:eastAsia="Arial" w:hAnsi="Arial" w:cs="Arial"/>
              </w:rPr>
              <w:t>__________</w:t>
            </w:r>
            <w:bookmarkEnd w:id="140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53" w:name="_LINE__35_04097c44_f102_4cb5_8c9a_600845"/>
            <w:r>
              <w:rPr>
                <w:rFonts w:ascii="Arial" w:eastAsia="Arial" w:hAnsi="Arial" w:cs="Arial"/>
              </w:rPr>
              <w:t>OTHER SPECIAL REVENUE FUNDS TOTAL</w:t>
            </w:r>
            <w:bookmarkEnd w:id="14053"/>
          </w:p>
        </w:tc>
        <w:tc>
          <w:tcPr>
            <w:tcW w:w="1469" w:type="dxa"/>
          </w:tcPr>
          <w:p w:rsidR="00FE65B0" w:rsidP="00206E25">
            <w:pPr>
              <w:spacing w:before="0" w:after="0"/>
              <w:jc w:val="right"/>
              <w:rPr>
                <w:rFonts w:ascii="Arial" w:eastAsia="Arial" w:hAnsi="Arial" w:cs="Arial"/>
              </w:rPr>
            </w:pPr>
            <w:bookmarkStart w:id="14054" w:name="_LINE__35_bbeff4c6_f729_4782_aebf_2e63f7"/>
            <w:r>
              <w:rPr>
                <w:rFonts w:ascii="Arial" w:eastAsia="Arial" w:hAnsi="Arial" w:cs="Arial"/>
              </w:rPr>
              <w:t>$119,000</w:t>
            </w:r>
            <w:bookmarkEnd w:id="14054"/>
          </w:p>
        </w:tc>
        <w:tc>
          <w:tcPr>
            <w:tcW w:w="1469" w:type="dxa"/>
          </w:tcPr>
          <w:p w:rsidR="00FE65B0" w:rsidP="00206E25">
            <w:pPr>
              <w:spacing w:before="0" w:after="0"/>
              <w:jc w:val="right"/>
              <w:rPr>
                <w:rFonts w:ascii="Arial" w:eastAsia="Arial" w:hAnsi="Arial" w:cs="Arial"/>
              </w:rPr>
            </w:pPr>
            <w:bookmarkStart w:id="14055" w:name="_LINE__35_1372d0ec_5ac2_4789_b4f9_11d40c"/>
            <w:r>
              <w:rPr>
                <w:rFonts w:ascii="Arial" w:eastAsia="Arial" w:hAnsi="Arial" w:cs="Arial"/>
              </w:rPr>
              <w:t>$119,000</w:t>
            </w:r>
            <w:bookmarkEnd w:id="14055"/>
          </w:p>
        </w:tc>
      </w:tr>
    </w:tbl>
    <w:p w:rsidR="00FE65B0" w:rsidP="00FE65B0">
      <w:pPr>
        <w:pStyle w:val="BPSParagraphLeftAlign"/>
        <w:suppressAutoHyphens/>
        <w:ind w:left="360"/>
        <w:rPr>
          <w:rFonts w:ascii="Arial" w:eastAsia="Arial" w:hAnsi="Arial" w:cs="Arial"/>
        </w:rPr>
      </w:pPr>
      <w:bookmarkStart w:id="14056" w:name="_PAR__12_3a41689f_68f3_4015_9928_84dc7ac"/>
      <w:bookmarkEnd w:id="14043"/>
      <w:r>
        <w:rPr>
          <w:rFonts w:ascii="Arial" w:eastAsia="Arial" w:hAnsi="Arial" w:cs="Arial"/>
          <w:b/>
        </w:rPr>
        <w:t>Enforcement Operations - Inland Fisheries and Wildlife 0537</w:t>
      </w:r>
    </w:p>
    <w:p w:rsidR="00FE65B0" w:rsidP="00FE65B0">
      <w:pPr>
        <w:ind w:left="360"/>
        <w:rPr>
          <w:rFonts w:ascii="Arial" w:eastAsia="Arial" w:hAnsi="Arial" w:cs="Arial"/>
        </w:rPr>
      </w:pPr>
      <w:bookmarkStart w:id="14057" w:name="_PAR__13_87844bf8_994d_450c_b1d5_ec83f1e"/>
      <w:bookmarkEnd w:id="14056"/>
      <w:r>
        <w:rPr>
          <w:rFonts w:ascii="Arial" w:eastAsia="Arial" w:hAnsi="Arial" w:cs="Arial"/>
        </w:rPr>
        <w:t xml:space="preserve">Initiative: Provides funding for the approved reorganization of the following positions:  88 Game Warden positions from range 20 to range 22; 4 Game Warden Investigator positions from range 22 to range 24; 5 Game Warden Lieutenant positions from range 27 to range 29; 2 Game Warden Pilot positions from range 24 to range 26; one Game Warden Pilot Supervisor position from range 26 to range 28; 15 Game Warden Sergeant positions from range 24 to range 27; and 7 Game Warden Specialist positions from range 22 to range 24.  </w:t>
      </w:r>
      <w:bookmarkStart w:id="14058" w:name="_PAGE_SPLIT__7a051869_a422_4a95_9e0c_5da"/>
      <w:bookmarkStart w:id="14059" w:name="_PAGE__154_15347199_8672_43e9_8f21_2cfba"/>
      <w:bookmarkStart w:id="14060" w:name="_PAR__2_ad49259a_54b7_4581_8f7b_15a957ea"/>
      <w:bookmarkEnd w:id="13985"/>
      <w:bookmarkEnd w:id="14057"/>
      <w:r>
        <w:rPr>
          <w:rFonts w:ascii="Arial" w:eastAsia="Arial" w:hAnsi="Arial" w:cs="Arial"/>
        </w:rPr>
        <w:t>T</w:t>
      </w:r>
      <w:bookmarkEnd w:id="14058"/>
      <w:r>
        <w:rPr>
          <w:rFonts w:ascii="Arial" w:eastAsia="Arial" w:hAnsi="Arial" w:cs="Arial"/>
        </w:rPr>
        <w:t>his initiative also provides funding for related All Other costs.  Position details are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61" w:name="_PAR__3_0497e60d_d04c_4654_9777_95714d6c"/>
            <w:bookmarkStart w:id="14062" w:name="_LINE__3_10fec9a1_fbb6_4ccb_be8a_752d57b"/>
            <w:bookmarkEnd w:id="14060"/>
            <w:r>
              <w:rPr>
                <w:rFonts w:ascii="Arial" w:eastAsia="Arial" w:hAnsi="Arial" w:cs="Arial"/>
                <w:b/>
              </w:rPr>
              <w:t>GENERAL FUND</w:t>
            </w:r>
            <w:bookmarkEnd w:id="14062"/>
          </w:p>
        </w:tc>
        <w:tc>
          <w:tcPr>
            <w:tcW w:w="1469" w:type="dxa"/>
          </w:tcPr>
          <w:p w:rsidR="00FE65B0" w:rsidP="00206E25">
            <w:pPr>
              <w:spacing w:before="0" w:after="0"/>
              <w:jc w:val="right"/>
              <w:rPr>
                <w:rFonts w:ascii="Arial" w:eastAsia="Arial" w:hAnsi="Arial" w:cs="Arial"/>
              </w:rPr>
            </w:pPr>
            <w:bookmarkStart w:id="14063" w:name="_LINE__3_4a3abe8f_f8de_4a63_9840_1c77835"/>
            <w:r>
              <w:rPr>
                <w:rFonts w:ascii="Arial" w:eastAsia="Arial" w:hAnsi="Arial" w:cs="Arial"/>
                <w:b/>
              </w:rPr>
              <w:t>2025-26</w:t>
            </w:r>
            <w:bookmarkEnd w:id="14063"/>
          </w:p>
        </w:tc>
        <w:tc>
          <w:tcPr>
            <w:tcW w:w="1469" w:type="dxa"/>
          </w:tcPr>
          <w:p w:rsidR="00FE65B0" w:rsidP="00206E25">
            <w:pPr>
              <w:spacing w:before="0" w:after="0"/>
              <w:jc w:val="right"/>
              <w:rPr>
                <w:rFonts w:ascii="Arial" w:eastAsia="Arial" w:hAnsi="Arial" w:cs="Arial"/>
              </w:rPr>
            </w:pPr>
            <w:bookmarkStart w:id="14064" w:name="_LINE__3_698f659f_4250_489d_8556_c9d4b36"/>
            <w:r>
              <w:rPr>
                <w:rFonts w:ascii="Arial" w:eastAsia="Arial" w:hAnsi="Arial" w:cs="Arial"/>
                <w:b/>
              </w:rPr>
              <w:t>2026-27</w:t>
            </w:r>
            <w:bookmarkEnd w:id="140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65" w:name="_LINE__4_7fe56b34_518e_4b53_a0dd_026836f"/>
            <w:r>
              <w:rPr>
                <w:rFonts w:ascii="Arial" w:eastAsia="Arial" w:hAnsi="Arial" w:cs="Arial"/>
              </w:rPr>
              <w:t>Personal Services</w:t>
            </w:r>
            <w:bookmarkEnd w:id="14065"/>
          </w:p>
        </w:tc>
        <w:tc>
          <w:tcPr>
            <w:tcW w:w="1469" w:type="dxa"/>
          </w:tcPr>
          <w:p w:rsidR="00FE65B0" w:rsidP="00206E25">
            <w:pPr>
              <w:spacing w:before="0" w:after="0"/>
              <w:jc w:val="right"/>
              <w:rPr>
                <w:rFonts w:ascii="Arial" w:eastAsia="Arial" w:hAnsi="Arial" w:cs="Arial"/>
              </w:rPr>
            </w:pPr>
            <w:bookmarkStart w:id="14066" w:name="_LINE__4_fa3e44a9_e6c1_41d1_b351_61a861b"/>
            <w:r>
              <w:rPr>
                <w:rFonts w:ascii="Arial" w:eastAsia="Arial" w:hAnsi="Arial" w:cs="Arial"/>
              </w:rPr>
              <w:t>$1,186,520</w:t>
            </w:r>
            <w:bookmarkEnd w:id="14066"/>
          </w:p>
        </w:tc>
        <w:tc>
          <w:tcPr>
            <w:tcW w:w="1469" w:type="dxa"/>
          </w:tcPr>
          <w:p w:rsidR="00FE65B0" w:rsidP="00206E25">
            <w:pPr>
              <w:spacing w:before="0" w:after="0"/>
              <w:jc w:val="right"/>
              <w:rPr>
                <w:rFonts w:ascii="Arial" w:eastAsia="Arial" w:hAnsi="Arial" w:cs="Arial"/>
              </w:rPr>
            </w:pPr>
            <w:bookmarkStart w:id="14067" w:name="_LINE__4_3f2ec28a_52c8_4cc3_84d2_5396980"/>
            <w:r>
              <w:rPr>
                <w:rFonts w:ascii="Arial" w:eastAsia="Arial" w:hAnsi="Arial" w:cs="Arial"/>
              </w:rPr>
              <w:t>$1,253,367</w:t>
            </w:r>
            <w:bookmarkEnd w:id="140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68" w:name="_LINE__5_dc4c2427_0199_481e_ad11_9384132"/>
            <w:r>
              <w:rPr>
                <w:rFonts w:ascii="Arial" w:eastAsia="Arial" w:hAnsi="Arial" w:cs="Arial"/>
              </w:rPr>
              <w:t xml:space="preserve"> </w:t>
            </w:r>
            <w:bookmarkEnd w:id="14068"/>
          </w:p>
        </w:tc>
        <w:tc>
          <w:tcPr>
            <w:tcW w:w="1469" w:type="dxa"/>
          </w:tcPr>
          <w:p w:rsidR="00FE65B0" w:rsidP="00206E25">
            <w:pPr>
              <w:spacing w:before="0" w:after="0"/>
              <w:jc w:val="right"/>
              <w:rPr>
                <w:rFonts w:ascii="Arial" w:eastAsia="Arial" w:hAnsi="Arial" w:cs="Arial"/>
              </w:rPr>
            </w:pPr>
            <w:bookmarkStart w:id="14069" w:name="_LINE__5_33b65099_9d3a_4701_a283_12fdb01"/>
            <w:r>
              <w:rPr>
                <w:rFonts w:ascii="Arial" w:eastAsia="Arial" w:hAnsi="Arial" w:cs="Arial"/>
              </w:rPr>
              <w:t>__________</w:t>
            </w:r>
            <w:bookmarkEnd w:id="14069"/>
          </w:p>
        </w:tc>
        <w:tc>
          <w:tcPr>
            <w:tcW w:w="1469" w:type="dxa"/>
          </w:tcPr>
          <w:p w:rsidR="00FE65B0" w:rsidP="00206E25">
            <w:pPr>
              <w:spacing w:before="0" w:after="0"/>
              <w:jc w:val="right"/>
              <w:rPr>
                <w:rFonts w:ascii="Arial" w:eastAsia="Arial" w:hAnsi="Arial" w:cs="Arial"/>
              </w:rPr>
            </w:pPr>
            <w:bookmarkStart w:id="14070" w:name="_LINE__5_20def46f_789d_4752_8c00_d40e55b"/>
            <w:r>
              <w:rPr>
                <w:rFonts w:ascii="Arial" w:eastAsia="Arial" w:hAnsi="Arial" w:cs="Arial"/>
              </w:rPr>
              <w:t>__________</w:t>
            </w:r>
            <w:bookmarkEnd w:id="140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71" w:name="_LINE__6_78339fa2_05a9_4611_aaa6_5e3babb"/>
            <w:r>
              <w:rPr>
                <w:rFonts w:ascii="Arial" w:eastAsia="Arial" w:hAnsi="Arial" w:cs="Arial"/>
              </w:rPr>
              <w:t>GENERAL FUND TOTAL</w:t>
            </w:r>
            <w:bookmarkEnd w:id="14071"/>
          </w:p>
        </w:tc>
        <w:tc>
          <w:tcPr>
            <w:tcW w:w="1469" w:type="dxa"/>
          </w:tcPr>
          <w:p w:rsidR="00FE65B0" w:rsidP="00206E25">
            <w:pPr>
              <w:spacing w:before="0" w:after="0"/>
              <w:jc w:val="right"/>
              <w:rPr>
                <w:rFonts w:ascii="Arial" w:eastAsia="Arial" w:hAnsi="Arial" w:cs="Arial"/>
              </w:rPr>
            </w:pPr>
            <w:bookmarkStart w:id="14072" w:name="_LINE__6_facb5607_be06_435f_98e9_3488607"/>
            <w:r>
              <w:rPr>
                <w:rFonts w:ascii="Arial" w:eastAsia="Arial" w:hAnsi="Arial" w:cs="Arial"/>
              </w:rPr>
              <w:t>$1,186,520</w:t>
            </w:r>
            <w:bookmarkEnd w:id="14072"/>
          </w:p>
        </w:tc>
        <w:tc>
          <w:tcPr>
            <w:tcW w:w="1469" w:type="dxa"/>
          </w:tcPr>
          <w:p w:rsidR="00FE65B0" w:rsidP="00206E25">
            <w:pPr>
              <w:spacing w:before="0" w:after="0"/>
              <w:jc w:val="right"/>
              <w:rPr>
                <w:rFonts w:ascii="Arial" w:eastAsia="Arial" w:hAnsi="Arial" w:cs="Arial"/>
              </w:rPr>
            </w:pPr>
            <w:bookmarkStart w:id="14073" w:name="_LINE__6_8b090ab9_a6ad_4960_b763_c88f4c0"/>
            <w:r>
              <w:rPr>
                <w:rFonts w:ascii="Arial" w:eastAsia="Arial" w:hAnsi="Arial" w:cs="Arial"/>
              </w:rPr>
              <w:t>$1,253,367</w:t>
            </w:r>
            <w:bookmarkEnd w:id="14073"/>
          </w:p>
        </w:tc>
      </w:tr>
    </w:tbl>
    <w:p w:rsidR="00FE65B0" w:rsidP="00FE65B0">
      <w:pPr>
        <w:ind w:left="360"/>
        <w:rPr>
          <w:rFonts w:ascii="Arial" w:eastAsia="Arial" w:hAnsi="Arial" w:cs="Arial"/>
        </w:rPr>
      </w:pPr>
      <w:bookmarkStart w:id="14074" w:name="_PAR__4_a2473ceb_a007_4722_ad6c_36273d44"/>
      <w:bookmarkEnd w:id="1406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75" w:name="_PAR__5_54c0451d_e4ca_4400_b807_d08f3d89"/>
            <w:bookmarkStart w:id="14076" w:name="_LINE__8_da05268d_4474_40ee_b539_53fc838"/>
            <w:bookmarkEnd w:id="14074"/>
            <w:r>
              <w:rPr>
                <w:rFonts w:ascii="Arial" w:eastAsia="Arial" w:hAnsi="Arial" w:cs="Arial"/>
                <w:b/>
              </w:rPr>
              <w:t>FEDERAL EXPENDITURES FUND</w:t>
            </w:r>
            <w:bookmarkEnd w:id="14076"/>
          </w:p>
        </w:tc>
        <w:tc>
          <w:tcPr>
            <w:tcW w:w="1469" w:type="dxa"/>
          </w:tcPr>
          <w:p w:rsidR="00FE65B0" w:rsidP="00206E25">
            <w:pPr>
              <w:spacing w:before="0" w:after="0"/>
              <w:jc w:val="right"/>
              <w:rPr>
                <w:rFonts w:ascii="Arial" w:eastAsia="Arial" w:hAnsi="Arial" w:cs="Arial"/>
              </w:rPr>
            </w:pPr>
            <w:bookmarkStart w:id="14077" w:name="_LINE__8_2aea3133_55b2_4923_99f9_e9810ff"/>
            <w:r>
              <w:rPr>
                <w:rFonts w:ascii="Arial" w:eastAsia="Arial" w:hAnsi="Arial" w:cs="Arial"/>
                <w:b/>
              </w:rPr>
              <w:t>2025-26</w:t>
            </w:r>
            <w:bookmarkEnd w:id="14077"/>
          </w:p>
        </w:tc>
        <w:tc>
          <w:tcPr>
            <w:tcW w:w="1469" w:type="dxa"/>
          </w:tcPr>
          <w:p w:rsidR="00FE65B0" w:rsidP="00206E25">
            <w:pPr>
              <w:spacing w:before="0" w:after="0"/>
              <w:jc w:val="right"/>
              <w:rPr>
                <w:rFonts w:ascii="Arial" w:eastAsia="Arial" w:hAnsi="Arial" w:cs="Arial"/>
              </w:rPr>
            </w:pPr>
            <w:bookmarkStart w:id="14078" w:name="_LINE__8_21b0fb9a_44d1_4d47_b0b0_e06842a"/>
            <w:r>
              <w:rPr>
                <w:rFonts w:ascii="Arial" w:eastAsia="Arial" w:hAnsi="Arial" w:cs="Arial"/>
                <w:b/>
              </w:rPr>
              <w:t>2026-27</w:t>
            </w:r>
            <w:bookmarkEnd w:id="140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79" w:name="_LINE__9_de6f9764_c7fe_435f_8f98_2b04f54"/>
            <w:r>
              <w:rPr>
                <w:rFonts w:ascii="Arial" w:eastAsia="Arial" w:hAnsi="Arial" w:cs="Arial"/>
              </w:rPr>
              <w:t>Personal Services</w:t>
            </w:r>
            <w:bookmarkEnd w:id="14079"/>
          </w:p>
        </w:tc>
        <w:tc>
          <w:tcPr>
            <w:tcW w:w="1469" w:type="dxa"/>
          </w:tcPr>
          <w:p w:rsidR="00FE65B0" w:rsidP="00206E25">
            <w:pPr>
              <w:spacing w:before="0" w:after="0"/>
              <w:jc w:val="right"/>
              <w:rPr>
                <w:rFonts w:ascii="Arial" w:eastAsia="Arial" w:hAnsi="Arial" w:cs="Arial"/>
              </w:rPr>
            </w:pPr>
            <w:bookmarkStart w:id="14080" w:name="_LINE__9_4c865873_f9de_45b2_a749_e2cca38"/>
            <w:r>
              <w:rPr>
                <w:rFonts w:ascii="Arial" w:eastAsia="Arial" w:hAnsi="Arial" w:cs="Arial"/>
              </w:rPr>
              <w:t>$34,502</w:t>
            </w:r>
            <w:bookmarkEnd w:id="14080"/>
          </w:p>
        </w:tc>
        <w:tc>
          <w:tcPr>
            <w:tcW w:w="1469" w:type="dxa"/>
          </w:tcPr>
          <w:p w:rsidR="00FE65B0" w:rsidP="00206E25">
            <w:pPr>
              <w:spacing w:before="0" w:after="0"/>
              <w:jc w:val="right"/>
              <w:rPr>
                <w:rFonts w:ascii="Arial" w:eastAsia="Arial" w:hAnsi="Arial" w:cs="Arial"/>
              </w:rPr>
            </w:pPr>
            <w:bookmarkStart w:id="14081" w:name="_LINE__9_e84b3211_ad36_4c23_b488_b8b533f"/>
            <w:r>
              <w:rPr>
                <w:rFonts w:ascii="Arial" w:eastAsia="Arial" w:hAnsi="Arial" w:cs="Arial"/>
              </w:rPr>
              <w:t>$36,198</w:t>
            </w:r>
            <w:bookmarkEnd w:id="140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82" w:name="_LINE__10_fbae1462_c5db_4433_bbfe_29f244"/>
            <w:r>
              <w:rPr>
                <w:rFonts w:ascii="Arial" w:eastAsia="Arial" w:hAnsi="Arial" w:cs="Arial"/>
              </w:rPr>
              <w:t>All Other</w:t>
            </w:r>
            <w:bookmarkEnd w:id="14082"/>
          </w:p>
        </w:tc>
        <w:tc>
          <w:tcPr>
            <w:tcW w:w="1469" w:type="dxa"/>
          </w:tcPr>
          <w:p w:rsidR="00FE65B0" w:rsidP="00206E25">
            <w:pPr>
              <w:spacing w:before="0" w:after="0"/>
              <w:jc w:val="right"/>
              <w:rPr>
                <w:rFonts w:ascii="Arial" w:eastAsia="Arial" w:hAnsi="Arial" w:cs="Arial"/>
              </w:rPr>
            </w:pPr>
            <w:bookmarkStart w:id="14083" w:name="_LINE__10_af3749f4_29c3_4a7d_a1fa_e33671"/>
            <w:r>
              <w:rPr>
                <w:rFonts w:ascii="Arial" w:eastAsia="Arial" w:hAnsi="Arial" w:cs="Arial"/>
              </w:rPr>
              <w:t>$251</w:t>
            </w:r>
            <w:bookmarkEnd w:id="14083"/>
          </w:p>
        </w:tc>
        <w:tc>
          <w:tcPr>
            <w:tcW w:w="1469" w:type="dxa"/>
          </w:tcPr>
          <w:p w:rsidR="00FE65B0" w:rsidP="00206E25">
            <w:pPr>
              <w:spacing w:before="0" w:after="0"/>
              <w:jc w:val="right"/>
              <w:rPr>
                <w:rFonts w:ascii="Arial" w:eastAsia="Arial" w:hAnsi="Arial" w:cs="Arial"/>
              </w:rPr>
            </w:pPr>
            <w:bookmarkStart w:id="14084" w:name="_LINE__10_2ffaa1c3_96d3_42f6_8927_6c1a07"/>
            <w:r>
              <w:rPr>
                <w:rFonts w:ascii="Arial" w:eastAsia="Arial" w:hAnsi="Arial" w:cs="Arial"/>
              </w:rPr>
              <w:t>$264</w:t>
            </w:r>
            <w:bookmarkEnd w:id="140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85" w:name="_LINE__11_e5d8c964_89ec_431e_a960_9233aa"/>
            <w:r>
              <w:rPr>
                <w:rFonts w:ascii="Arial" w:eastAsia="Arial" w:hAnsi="Arial" w:cs="Arial"/>
              </w:rPr>
              <w:t xml:space="preserve"> </w:t>
            </w:r>
            <w:bookmarkEnd w:id="14085"/>
          </w:p>
        </w:tc>
        <w:tc>
          <w:tcPr>
            <w:tcW w:w="1469" w:type="dxa"/>
          </w:tcPr>
          <w:p w:rsidR="00FE65B0" w:rsidP="00206E25">
            <w:pPr>
              <w:spacing w:before="0" w:after="0"/>
              <w:jc w:val="right"/>
              <w:rPr>
                <w:rFonts w:ascii="Arial" w:eastAsia="Arial" w:hAnsi="Arial" w:cs="Arial"/>
              </w:rPr>
            </w:pPr>
            <w:bookmarkStart w:id="14086" w:name="_LINE__11_611e18c9_d040_4e0b_b54e_ca2711"/>
            <w:r>
              <w:rPr>
                <w:rFonts w:ascii="Arial" w:eastAsia="Arial" w:hAnsi="Arial" w:cs="Arial"/>
              </w:rPr>
              <w:t>__________</w:t>
            </w:r>
            <w:bookmarkEnd w:id="14086"/>
          </w:p>
        </w:tc>
        <w:tc>
          <w:tcPr>
            <w:tcW w:w="1469" w:type="dxa"/>
          </w:tcPr>
          <w:p w:rsidR="00FE65B0" w:rsidP="00206E25">
            <w:pPr>
              <w:spacing w:before="0" w:after="0"/>
              <w:jc w:val="right"/>
              <w:rPr>
                <w:rFonts w:ascii="Arial" w:eastAsia="Arial" w:hAnsi="Arial" w:cs="Arial"/>
              </w:rPr>
            </w:pPr>
            <w:bookmarkStart w:id="14087" w:name="_LINE__11_c33957a6_9c0a_4c23_8164_06b5da"/>
            <w:r>
              <w:rPr>
                <w:rFonts w:ascii="Arial" w:eastAsia="Arial" w:hAnsi="Arial" w:cs="Arial"/>
              </w:rPr>
              <w:t>__________</w:t>
            </w:r>
            <w:bookmarkEnd w:id="140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88" w:name="_LINE__12_2bdfb341_b750_4d9e_895e_4812b3"/>
            <w:r>
              <w:rPr>
                <w:rFonts w:ascii="Arial" w:eastAsia="Arial" w:hAnsi="Arial" w:cs="Arial"/>
              </w:rPr>
              <w:t>FEDERAL EXPENDITURES FUND TOTAL</w:t>
            </w:r>
            <w:bookmarkEnd w:id="14088"/>
          </w:p>
        </w:tc>
        <w:tc>
          <w:tcPr>
            <w:tcW w:w="1469" w:type="dxa"/>
          </w:tcPr>
          <w:p w:rsidR="00FE65B0" w:rsidP="00206E25">
            <w:pPr>
              <w:spacing w:before="0" w:after="0"/>
              <w:jc w:val="right"/>
              <w:rPr>
                <w:rFonts w:ascii="Arial" w:eastAsia="Arial" w:hAnsi="Arial" w:cs="Arial"/>
              </w:rPr>
            </w:pPr>
            <w:bookmarkStart w:id="14089" w:name="_LINE__12_c9444c00_af5d_497d_ab14_d5eb5d"/>
            <w:r>
              <w:rPr>
                <w:rFonts w:ascii="Arial" w:eastAsia="Arial" w:hAnsi="Arial" w:cs="Arial"/>
              </w:rPr>
              <w:t>$34,753</w:t>
            </w:r>
            <w:bookmarkEnd w:id="14089"/>
          </w:p>
        </w:tc>
        <w:tc>
          <w:tcPr>
            <w:tcW w:w="1469" w:type="dxa"/>
          </w:tcPr>
          <w:p w:rsidR="00FE65B0" w:rsidP="00206E25">
            <w:pPr>
              <w:spacing w:before="0" w:after="0"/>
              <w:jc w:val="right"/>
              <w:rPr>
                <w:rFonts w:ascii="Arial" w:eastAsia="Arial" w:hAnsi="Arial" w:cs="Arial"/>
              </w:rPr>
            </w:pPr>
            <w:bookmarkStart w:id="14090" w:name="_LINE__12_49d89211_f9d0_4753_acd6_0ecfa6"/>
            <w:r>
              <w:rPr>
                <w:rFonts w:ascii="Arial" w:eastAsia="Arial" w:hAnsi="Arial" w:cs="Arial"/>
              </w:rPr>
              <w:t>$36,462</w:t>
            </w:r>
            <w:bookmarkEnd w:id="14090"/>
          </w:p>
        </w:tc>
      </w:tr>
    </w:tbl>
    <w:p w:rsidR="00FE65B0" w:rsidP="00FE65B0">
      <w:pPr>
        <w:ind w:left="360"/>
        <w:rPr>
          <w:rFonts w:ascii="Arial" w:eastAsia="Arial" w:hAnsi="Arial" w:cs="Arial"/>
        </w:rPr>
      </w:pPr>
      <w:bookmarkStart w:id="14091" w:name="_PAR__6_1438b9d7_6d5b_4e21_9584_ead2ba81"/>
      <w:bookmarkEnd w:id="140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092" w:name="_PAR__7_d0d1d21a_0589_45e9_b800_a9e1591e"/>
            <w:bookmarkStart w:id="14093" w:name="_LINE__14_977924da_8f83_4212_bc30_8d4554"/>
            <w:bookmarkEnd w:id="14091"/>
            <w:r>
              <w:rPr>
                <w:rFonts w:ascii="Arial" w:eastAsia="Arial" w:hAnsi="Arial" w:cs="Arial"/>
                <w:b/>
              </w:rPr>
              <w:t>OTHER SPECIAL REVENUE FUNDS</w:t>
            </w:r>
            <w:bookmarkEnd w:id="14093"/>
          </w:p>
        </w:tc>
        <w:tc>
          <w:tcPr>
            <w:tcW w:w="1469" w:type="dxa"/>
          </w:tcPr>
          <w:p w:rsidR="00FE65B0" w:rsidP="00206E25">
            <w:pPr>
              <w:spacing w:before="0" w:after="0"/>
              <w:jc w:val="right"/>
              <w:rPr>
                <w:rFonts w:ascii="Arial" w:eastAsia="Arial" w:hAnsi="Arial" w:cs="Arial"/>
              </w:rPr>
            </w:pPr>
            <w:bookmarkStart w:id="14094" w:name="_LINE__14_9350b9e1_bd1a_4489_99e2_c613b0"/>
            <w:r>
              <w:rPr>
                <w:rFonts w:ascii="Arial" w:eastAsia="Arial" w:hAnsi="Arial" w:cs="Arial"/>
                <w:b/>
              </w:rPr>
              <w:t>2025-26</w:t>
            </w:r>
            <w:bookmarkEnd w:id="14094"/>
          </w:p>
        </w:tc>
        <w:tc>
          <w:tcPr>
            <w:tcW w:w="1469" w:type="dxa"/>
          </w:tcPr>
          <w:p w:rsidR="00FE65B0" w:rsidP="00206E25">
            <w:pPr>
              <w:spacing w:before="0" w:after="0"/>
              <w:jc w:val="right"/>
              <w:rPr>
                <w:rFonts w:ascii="Arial" w:eastAsia="Arial" w:hAnsi="Arial" w:cs="Arial"/>
              </w:rPr>
            </w:pPr>
            <w:bookmarkStart w:id="14095" w:name="_LINE__14_3c2cc84c_1438_41e5_9b49_d2c989"/>
            <w:r>
              <w:rPr>
                <w:rFonts w:ascii="Arial" w:eastAsia="Arial" w:hAnsi="Arial" w:cs="Arial"/>
                <w:b/>
              </w:rPr>
              <w:t>2026-27</w:t>
            </w:r>
            <w:bookmarkEnd w:id="140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96" w:name="_LINE__15_8261a37e_ac37_48af_be6b_b77d38"/>
            <w:r>
              <w:rPr>
                <w:rFonts w:ascii="Arial" w:eastAsia="Arial" w:hAnsi="Arial" w:cs="Arial"/>
              </w:rPr>
              <w:t>Personal Services</w:t>
            </w:r>
            <w:bookmarkEnd w:id="14096"/>
          </w:p>
        </w:tc>
        <w:tc>
          <w:tcPr>
            <w:tcW w:w="1469" w:type="dxa"/>
          </w:tcPr>
          <w:p w:rsidR="00FE65B0" w:rsidP="00206E25">
            <w:pPr>
              <w:spacing w:before="0" w:after="0"/>
              <w:jc w:val="right"/>
              <w:rPr>
                <w:rFonts w:ascii="Arial" w:eastAsia="Arial" w:hAnsi="Arial" w:cs="Arial"/>
              </w:rPr>
            </w:pPr>
            <w:bookmarkStart w:id="14097" w:name="_LINE__15_c7070405_0a8d_4f12_b0a5_70e616"/>
            <w:r>
              <w:rPr>
                <w:rFonts w:ascii="Arial" w:eastAsia="Arial" w:hAnsi="Arial" w:cs="Arial"/>
              </w:rPr>
              <w:t>$24,212</w:t>
            </w:r>
            <w:bookmarkEnd w:id="14097"/>
          </w:p>
        </w:tc>
        <w:tc>
          <w:tcPr>
            <w:tcW w:w="1469" w:type="dxa"/>
          </w:tcPr>
          <w:p w:rsidR="00FE65B0" w:rsidP="00206E25">
            <w:pPr>
              <w:spacing w:before="0" w:after="0"/>
              <w:jc w:val="right"/>
              <w:rPr>
                <w:rFonts w:ascii="Arial" w:eastAsia="Arial" w:hAnsi="Arial" w:cs="Arial"/>
              </w:rPr>
            </w:pPr>
            <w:bookmarkStart w:id="14098" w:name="_LINE__15_0a9a3b4d_ce4d_46d7_94fe_dd3a10"/>
            <w:r>
              <w:rPr>
                <w:rFonts w:ascii="Arial" w:eastAsia="Arial" w:hAnsi="Arial" w:cs="Arial"/>
              </w:rPr>
              <w:t>$25,658</w:t>
            </w:r>
            <w:bookmarkEnd w:id="140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099" w:name="_LINE__16_7e1250ae_c1ee_4342_80f5_c95914"/>
            <w:r>
              <w:rPr>
                <w:rFonts w:ascii="Arial" w:eastAsia="Arial" w:hAnsi="Arial" w:cs="Arial"/>
              </w:rPr>
              <w:t>All Other</w:t>
            </w:r>
            <w:bookmarkEnd w:id="14099"/>
          </w:p>
        </w:tc>
        <w:tc>
          <w:tcPr>
            <w:tcW w:w="1469" w:type="dxa"/>
          </w:tcPr>
          <w:p w:rsidR="00FE65B0" w:rsidP="00206E25">
            <w:pPr>
              <w:spacing w:before="0" w:after="0"/>
              <w:jc w:val="right"/>
              <w:rPr>
                <w:rFonts w:ascii="Arial" w:eastAsia="Arial" w:hAnsi="Arial" w:cs="Arial"/>
              </w:rPr>
            </w:pPr>
            <w:bookmarkStart w:id="14100" w:name="_LINE__16_25c06c1d_e79b_434e_a330_2ef666"/>
            <w:r>
              <w:rPr>
                <w:rFonts w:ascii="Arial" w:eastAsia="Arial" w:hAnsi="Arial" w:cs="Arial"/>
              </w:rPr>
              <w:t>$177</w:t>
            </w:r>
            <w:bookmarkEnd w:id="14100"/>
          </w:p>
        </w:tc>
        <w:tc>
          <w:tcPr>
            <w:tcW w:w="1469" w:type="dxa"/>
          </w:tcPr>
          <w:p w:rsidR="00FE65B0" w:rsidP="00206E25">
            <w:pPr>
              <w:spacing w:before="0" w:after="0"/>
              <w:jc w:val="right"/>
              <w:rPr>
                <w:rFonts w:ascii="Arial" w:eastAsia="Arial" w:hAnsi="Arial" w:cs="Arial"/>
              </w:rPr>
            </w:pPr>
            <w:bookmarkStart w:id="14101" w:name="_LINE__16_729cc871_32c2_4ebe_8b57_d364bf"/>
            <w:r>
              <w:rPr>
                <w:rFonts w:ascii="Arial" w:eastAsia="Arial" w:hAnsi="Arial" w:cs="Arial"/>
              </w:rPr>
              <w:t>$187</w:t>
            </w:r>
            <w:bookmarkEnd w:id="141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02" w:name="_LINE__17_8e3fd152_ef3d_4b8b_b4ab_a1344a"/>
            <w:r>
              <w:rPr>
                <w:rFonts w:ascii="Arial" w:eastAsia="Arial" w:hAnsi="Arial" w:cs="Arial"/>
              </w:rPr>
              <w:t xml:space="preserve"> </w:t>
            </w:r>
            <w:bookmarkEnd w:id="14102"/>
          </w:p>
        </w:tc>
        <w:tc>
          <w:tcPr>
            <w:tcW w:w="1469" w:type="dxa"/>
          </w:tcPr>
          <w:p w:rsidR="00FE65B0" w:rsidP="00206E25">
            <w:pPr>
              <w:spacing w:before="0" w:after="0"/>
              <w:jc w:val="right"/>
              <w:rPr>
                <w:rFonts w:ascii="Arial" w:eastAsia="Arial" w:hAnsi="Arial" w:cs="Arial"/>
              </w:rPr>
            </w:pPr>
            <w:bookmarkStart w:id="14103" w:name="_LINE__17_33c798b6_426d_4f7c_a375_7c7209"/>
            <w:r>
              <w:rPr>
                <w:rFonts w:ascii="Arial" w:eastAsia="Arial" w:hAnsi="Arial" w:cs="Arial"/>
              </w:rPr>
              <w:t>__________</w:t>
            </w:r>
            <w:bookmarkEnd w:id="14103"/>
          </w:p>
        </w:tc>
        <w:tc>
          <w:tcPr>
            <w:tcW w:w="1469" w:type="dxa"/>
          </w:tcPr>
          <w:p w:rsidR="00FE65B0" w:rsidP="00206E25">
            <w:pPr>
              <w:spacing w:before="0" w:after="0"/>
              <w:jc w:val="right"/>
              <w:rPr>
                <w:rFonts w:ascii="Arial" w:eastAsia="Arial" w:hAnsi="Arial" w:cs="Arial"/>
              </w:rPr>
            </w:pPr>
            <w:bookmarkStart w:id="14104" w:name="_LINE__17_6ec41255_bb04_461b_819f_d6c0b3"/>
            <w:r>
              <w:rPr>
                <w:rFonts w:ascii="Arial" w:eastAsia="Arial" w:hAnsi="Arial" w:cs="Arial"/>
              </w:rPr>
              <w:t>__________</w:t>
            </w:r>
            <w:bookmarkEnd w:id="141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05" w:name="_LINE__18_67be67b1_af8b_4749_9f3c_5df263"/>
            <w:r>
              <w:rPr>
                <w:rFonts w:ascii="Arial" w:eastAsia="Arial" w:hAnsi="Arial" w:cs="Arial"/>
              </w:rPr>
              <w:t>OTHER SPECIAL REVENUE FUNDS TOTAL</w:t>
            </w:r>
            <w:bookmarkEnd w:id="14105"/>
          </w:p>
        </w:tc>
        <w:tc>
          <w:tcPr>
            <w:tcW w:w="1469" w:type="dxa"/>
          </w:tcPr>
          <w:p w:rsidR="00FE65B0" w:rsidP="00206E25">
            <w:pPr>
              <w:spacing w:before="0" w:after="0"/>
              <w:jc w:val="right"/>
              <w:rPr>
                <w:rFonts w:ascii="Arial" w:eastAsia="Arial" w:hAnsi="Arial" w:cs="Arial"/>
              </w:rPr>
            </w:pPr>
            <w:bookmarkStart w:id="14106" w:name="_LINE__18_e93e9ad6_1013_49fd_8dde_031659"/>
            <w:r>
              <w:rPr>
                <w:rFonts w:ascii="Arial" w:eastAsia="Arial" w:hAnsi="Arial" w:cs="Arial"/>
              </w:rPr>
              <w:t>$24,389</w:t>
            </w:r>
            <w:bookmarkEnd w:id="14106"/>
          </w:p>
        </w:tc>
        <w:tc>
          <w:tcPr>
            <w:tcW w:w="1469" w:type="dxa"/>
          </w:tcPr>
          <w:p w:rsidR="00FE65B0" w:rsidP="00206E25">
            <w:pPr>
              <w:spacing w:before="0" w:after="0"/>
              <w:jc w:val="right"/>
              <w:rPr>
                <w:rFonts w:ascii="Arial" w:eastAsia="Arial" w:hAnsi="Arial" w:cs="Arial"/>
              </w:rPr>
            </w:pPr>
            <w:bookmarkStart w:id="14107" w:name="_LINE__18_0cafdded_12f1_4c87_a3a2_db9c31"/>
            <w:r>
              <w:rPr>
                <w:rFonts w:ascii="Arial" w:eastAsia="Arial" w:hAnsi="Arial" w:cs="Arial"/>
              </w:rPr>
              <w:t>$25,845</w:t>
            </w:r>
            <w:bookmarkEnd w:id="14107"/>
          </w:p>
        </w:tc>
      </w:tr>
    </w:tbl>
    <w:p w:rsidR="00FE65B0" w:rsidP="00FE65B0">
      <w:pPr>
        <w:pStyle w:val="BPSParagraphLeftAlign"/>
        <w:suppressAutoHyphens/>
        <w:ind w:left="360"/>
        <w:rPr>
          <w:rFonts w:ascii="Arial" w:eastAsia="Arial" w:hAnsi="Arial" w:cs="Arial"/>
        </w:rPr>
      </w:pPr>
      <w:bookmarkStart w:id="14108" w:name="_PAR__8_c5da12db_45b9_4b16_a0a4_ba7a416f"/>
      <w:bookmarkEnd w:id="14092"/>
      <w:r>
        <w:rPr>
          <w:rFonts w:ascii="Arial" w:eastAsia="Arial" w:hAnsi="Arial" w:cs="Arial"/>
          <w:b/>
        </w:rPr>
        <w:t>ENFORCEMENT OPERATIONS - INLAND FISHERIES AND WILDLIFE 0537</w:t>
      </w:r>
    </w:p>
    <w:p w:rsidR="00FE65B0" w:rsidP="00FE65B0">
      <w:pPr>
        <w:pStyle w:val="BPSParagraphLeftAlign"/>
        <w:suppressAutoHyphens/>
        <w:ind w:left="360"/>
        <w:rPr>
          <w:rFonts w:ascii="Arial" w:eastAsia="Arial" w:hAnsi="Arial" w:cs="Arial"/>
        </w:rPr>
      </w:pPr>
      <w:bookmarkStart w:id="14109" w:name="_PAR__9_2d17f0fc_1787_45cf_ac0d_a06f3985"/>
      <w:bookmarkEnd w:id="1410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10" w:name="_PAR__10_4c4dd941_f86f_4d52_9456_bdb9cad"/>
            <w:bookmarkStart w:id="14111" w:name="_LINE__21_868f1bad_c8f1_4b1d_9f64_a2569c"/>
            <w:bookmarkEnd w:id="14109"/>
            <w:r>
              <w:rPr>
                <w:rFonts w:ascii="Arial" w:eastAsia="Arial" w:hAnsi="Arial" w:cs="Arial"/>
                <w:b/>
              </w:rPr>
              <w:t>GENERAL FUND</w:t>
            </w:r>
            <w:bookmarkEnd w:id="14111"/>
          </w:p>
        </w:tc>
        <w:tc>
          <w:tcPr>
            <w:tcW w:w="1469" w:type="dxa"/>
          </w:tcPr>
          <w:p w:rsidR="00FE65B0" w:rsidP="00206E25">
            <w:pPr>
              <w:spacing w:before="0" w:after="0"/>
              <w:jc w:val="right"/>
              <w:rPr>
                <w:rFonts w:ascii="Arial" w:eastAsia="Arial" w:hAnsi="Arial" w:cs="Arial"/>
              </w:rPr>
            </w:pPr>
            <w:bookmarkStart w:id="14112" w:name="_LINE__21_f3fd0e71_0d84_4c6e_ba41_f29122"/>
            <w:r>
              <w:rPr>
                <w:rFonts w:ascii="Arial" w:eastAsia="Arial" w:hAnsi="Arial" w:cs="Arial"/>
                <w:b/>
              </w:rPr>
              <w:t>2025-26</w:t>
            </w:r>
            <w:bookmarkEnd w:id="14112"/>
          </w:p>
        </w:tc>
        <w:tc>
          <w:tcPr>
            <w:tcW w:w="1469" w:type="dxa"/>
          </w:tcPr>
          <w:p w:rsidR="00FE65B0" w:rsidP="00206E25">
            <w:pPr>
              <w:spacing w:before="0" w:after="0"/>
              <w:jc w:val="right"/>
              <w:rPr>
                <w:rFonts w:ascii="Arial" w:eastAsia="Arial" w:hAnsi="Arial" w:cs="Arial"/>
              </w:rPr>
            </w:pPr>
            <w:bookmarkStart w:id="14113" w:name="_LINE__21_09bedd09_79f2_475e_9194_02602f"/>
            <w:r>
              <w:rPr>
                <w:rFonts w:ascii="Arial" w:eastAsia="Arial" w:hAnsi="Arial" w:cs="Arial"/>
                <w:b/>
              </w:rPr>
              <w:t>2026-27</w:t>
            </w:r>
            <w:bookmarkEnd w:id="141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14" w:name="_LINE__22_508548ca_ac23_450a_bde4_99270e"/>
            <w:r>
              <w:rPr>
                <w:rFonts w:ascii="Arial" w:eastAsia="Arial" w:hAnsi="Arial" w:cs="Arial"/>
              </w:rPr>
              <w:t>POSITIONS - LEGISLATIVE COUNT</w:t>
            </w:r>
            <w:bookmarkEnd w:id="14114"/>
          </w:p>
        </w:tc>
        <w:tc>
          <w:tcPr>
            <w:tcW w:w="1469" w:type="dxa"/>
          </w:tcPr>
          <w:p w:rsidR="00FE65B0" w:rsidP="00206E25">
            <w:pPr>
              <w:spacing w:before="0" w:after="0"/>
              <w:jc w:val="right"/>
              <w:rPr>
                <w:rFonts w:ascii="Arial" w:eastAsia="Arial" w:hAnsi="Arial" w:cs="Arial"/>
              </w:rPr>
            </w:pPr>
            <w:bookmarkStart w:id="14115" w:name="_LINE__22_acc997bb_a1e0_453d_a97b_9e2bfa"/>
            <w:r>
              <w:rPr>
                <w:rFonts w:ascii="Arial" w:eastAsia="Arial" w:hAnsi="Arial" w:cs="Arial"/>
              </w:rPr>
              <w:t>1.000</w:t>
            </w:r>
            <w:bookmarkEnd w:id="14115"/>
          </w:p>
        </w:tc>
        <w:tc>
          <w:tcPr>
            <w:tcW w:w="1469" w:type="dxa"/>
          </w:tcPr>
          <w:p w:rsidR="00FE65B0" w:rsidP="00206E25">
            <w:pPr>
              <w:spacing w:before="0" w:after="0"/>
              <w:jc w:val="right"/>
              <w:rPr>
                <w:rFonts w:ascii="Arial" w:eastAsia="Arial" w:hAnsi="Arial" w:cs="Arial"/>
              </w:rPr>
            </w:pPr>
            <w:bookmarkStart w:id="14116" w:name="_LINE__22_1d9b2c78_f124_450a_aa1c_91d964"/>
            <w:r>
              <w:rPr>
                <w:rFonts w:ascii="Arial" w:eastAsia="Arial" w:hAnsi="Arial" w:cs="Arial"/>
              </w:rPr>
              <w:t>1.000</w:t>
            </w:r>
            <w:bookmarkEnd w:id="141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17" w:name="_LINE__23_ad4087d7_7855_4ce6_9dbe_3c0aa6"/>
            <w:r>
              <w:rPr>
                <w:rFonts w:ascii="Arial" w:eastAsia="Arial" w:hAnsi="Arial" w:cs="Arial"/>
              </w:rPr>
              <w:t>Personal Services</w:t>
            </w:r>
            <w:bookmarkEnd w:id="14117"/>
          </w:p>
        </w:tc>
        <w:tc>
          <w:tcPr>
            <w:tcW w:w="1469" w:type="dxa"/>
          </w:tcPr>
          <w:p w:rsidR="00FE65B0" w:rsidP="00206E25">
            <w:pPr>
              <w:spacing w:before="0" w:after="0"/>
              <w:jc w:val="right"/>
              <w:rPr>
                <w:rFonts w:ascii="Arial" w:eastAsia="Arial" w:hAnsi="Arial" w:cs="Arial"/>
              </w:rPr>
            </w:pPr>
            <w:bookmarkStart w:id="14118" w:name="_LINE__23_8185055d_2d7b_44af_b773_e09628"/>
            <w:r>
              <w:rPr>
                <w:rFonts w:ascii="Arial" w:eastAsia="Arial" w:hAnsi="Arial" w:cs="Arial"/>
              </w:rPr>
              <w:t>$1,215,099</w:t>
            </w:r>
            <w:bookmarkEnd w:id="14118"/>
          </w:p>
        </w:tc>
        <w:tc>
          <w:tcPr>
            <w:tcW w:w="1469" w:type="dxa"/>
          </w:tcPr>
          <w:p w:rsidR="00FE65B0" w:rsidP="00206E25">
            <w:pPr>
              <w:spacing w:before="0" w:after="0"/>
              <w:jc w:val="right"/>
              <w:rPr>
                <w:rFonts w:ascii="Arial" w:eastAsia="Arial" w:hAnsi="Arial" w:cs="Arial"/>
              </w:rPr>
            </w:pPr>
            <w:bookmarkStart w:id="14119" w:name="_LINE__23_b03826fc_ac71_4448_873a_b001f0"/>
            <w:r>
              <w:rPr>
                <w:rFonts w:ascii="Arial" w:eastAsia="Arial" w:hAnsi="Arial" w:cs="Arial"/>
              </w:rPr>
              <w:t>$1,283,619</w:t>
            </w:r>
            <w:bookmarkEnd w:id="141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20" w:name="_LINE__24_f99968b8_712c_43e0_92c2_6b7c98"/>
            <w:r>
              <w:rPr>
                <w:rFonts w:ascii="Arial" w:eastAsia="Arial" w:hAnsi="Arial" w:cs="Arial"/>
              </w:rPr>
              <w:t>All Other</w:t>
            </w:r>
            <w:bookmarkEnd w:id="14120"/>
          </w:p>
        </w:tc>
        <w:tc>
          <w:tcPr>
            <w:tcW w:w="1469" w:type="dxa"/>
          </w:tcPr>
          <w:p w:rsidR="00FE65B0" w:rsidP="00206E25">
            <w:pPr>
              <w:spacing w:before="0" w:after="0"/>
              <w:jc w:val="right"/>
              <w:rPr>
                <w:rFonts w:ascii="Arial" w:eastAsia="Arial" w:hAnsi="Arial" w:cs="Arial"/>
              </w:rPr>
            </w:pPr>
            <w:bookmarkStart w:id="14121" w:name="_LINE__24_907f8bed_aec9_499b_a6af_1c0d8a"/>
            <w:r>
              <w:rPr>
                <w:rFonts w:ascii="Arial" w:eastAsia="Arial" w:hAnsi="Arial" w:cs="Arial"/>
              </w:rPr>
              <w:t>($28,579)</w:t>
            </w:r>
            <w:bookmarkEnd w:id="14121"/>
          </w:p>
        </w:tc>
        <w:tc>
          <w:tcPr>
            <w:tcW w:w="1469" w:type="dxa"/>
          </w:tcPr>
          <w:p w:rsidR="00FE65B0" w:rsidP="00206E25">
            <w:pPr>
              <w:spacing w:before="0" w:after="0"/>
              <w:jc w:val="right"/>
              <w:rPr>
                <w:rFonts w:ascii="Arial" w:eastAsia="Arial" w:hAnsi="Arial" w:cs="Arial"/>
              </w:rPr>
            </w:pPr>
            <w:bookmarkStart w:id="14122" w:name="_LINE__24_a71c5c67_fb7f_4807_b941_69cc92"/>
            <w:r>
              <w:rPr>
                <w:rFonts w:ascii="Arial" w:eastAsia="Arial" w:hAnsi="Arial" w:cs="Arial"/>
              </w:rPr>
              <w:t>($30,252)</w:t>
            </w:r>
            <w:bookmarkEnd w:id="141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23" w:name="_LINE__25_ad6871ac_ca49_4be7_bce8_ee419c"/>
            <w:r>
              <w:rPr>
                <w:rFonts w:ascii="Arial" w:eastAsia="Arial" w:hAnsi="Arial" w:cs="Arial"/>
              </w:rPr>
              <w:t xml:space="preserve"> </w:t>
            </w:r>
            <w:bookmarkEnd w:id="14123"/>
          </w:p>
        </w:tc>
        <w:tc>
          <w:tcPr>
            <w:tcW w:w="1469" w:type="dxa"/>
          </w:tcPr>
          <w:p w:rsidR="00FE65B0" w:rsidP="00206E25">
            <w:pPr>
              <w:spacing w:before="0" w:after="0"/>
              <w:jc w:val="right"/>
              <w:rPr>
                <w:rFonts w:ascii="Arial" w:eastAsia="Arial" w:hAnsi="Arial" w:cs="Arial"/>
              </w:rPr>
            </w:pPr>
            <w:bookmarkStart w:id="14124" w:name="_LINE__25_b3e993a7_e451_4890_819b_3d37fb"/>
            <w:r>
              <w:rPr>
                <w:rFonts w:ascii="Arial" w:eastAsia="Arial" w:hAnsi="Arial" w:cs="Arial"/>
              </w:rPr>
              <w:t>__________</w:t>
            </w:r>
            <w:bookmarkEnd w:id="14124"/>
          </w:p>
        </w:tc>
        <w:tc>
          <w:tcPr>
            <w:tcW w:w="1469" w:type="dxa"/>
          </w:tcPr>
          <w:p w:rsidR="00FE65B0" w:rsidP="00206E25">
            <w:pPr>
              <w:spacing w:before="0" w:after="0"/>
              <w:jc w:val="right"/>
              <w:rPr>
                <w:rFonts w:ascii="Arial" w:eastAsia="Arial" w:hAnsi="Arial" w:cs="Arial"/>
              </w:rPr>
            </w:pPr>
            <w:bookmarkStart w:id="14125" w:name="_LINE__25_a7844072_b847_4281_988c_590ef8"/>
            <w:r>
              <w:rPr>
                <w:rFonts w:ascii="Arial" w:eastAsia="Arial" w:hAnsi="Arial" w:cs="Arial"/>
              </w:rPr>
              <w:t>__________</w:t>
            </w:r>
            <w:bookmarkEnd w:id="141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26" w:name="_LINE__26_14173ff4_5a2a_4d92_af86_4d1d95"/>
            <w:r>
              <w:rPr>
                <w:rFonts w:ascii="Arial" w:eastAsia="Arial" w:hAnsi="Arial" w:cs="Arial"/>
              </w:rPr>
              <w:t>GENERAL FUND TOTAL</w:t>
            </w:r>
            <w:bookmarkEnd w:id="14126"/>
          </w:p>
        </w:tc>
        <w:tc>
          <w:tcPr>
            <w:tcW w:w="1469" w:type="dxa"/>
          </w:tcPr>
          <w:p w:rsidR="00FE65B0" w:rsidP="00206E25">
            <w:pPr>
              <w:spacing w:before="0" w:after="0"/>
              <w:jc w:val="right"/>
              <w:rPr>
                <w:rFonts w:ascii="Arial" w:eastAsia="Arial" w:hAnsi="Arial" w:cs="Arial"/>
              </w:rPr>
            </w:pPr>
            <w:bookmarkStart w:id="14127" w:name="_LINE__26_27fad426_eac2_4807_ace4_63a85a"/>
            <w:r>
              <w:rPr>
                <w:rFonts w:ascii="Arial" w:eastAsia="Arial" w:hAnsi="Arial" w:cs="Arial"/>
              </w:rPr>
              <w:t>$1,186,520</w:t>
            </w:r>
            <w:bookmarkEnd w:id="14127"/>
          </w:p>
        </w:tc>
        <w:tc>
          <w:tcPr>
            <w:tcW w:w="1469" w:type="dxa"/>
          </w:tcPr>
          <w:p w:rsidR="00FE65B0" w:rsidP="00206E25">
            <w:pPr>
              <w:spacing w:before="0" w:after="0"/>
              <w:jc w:val="right"/>
              <w:rPr>
                <w:rFonts w:ascii="Arial" w:eastAsia="Arial" w:hAnsi="Arial" w:cs="Arial"/>
              </w:rPr>
            </w:pPr>
            <w:bookmarkStart w:id="14128" w:name="_LINE__26_03588ad9_9e96_439c_bcf7_c96848"/>
            <w:r>
              <w:rPr>
                <w:rFonts w:ascii="Arial" w:eastAsia="Arial" w:hAnsi="Arial" w:cs="Arial"/>
              </w:rPr>
              <w:t>$1,253,367</w:t>
            </w:r>
            <w:bookmarkEnd w:id="14128"/>
          </w:p>
        </w:tc>
      </w:tr>
    </w:tbl>
    <w:p w:rsidR="00FE65B0" w:rsidP="00FE65B0">
      <w:pPr>
        <w:ind w:left="360"/>
        <w:rPr>
          <w:rFonts w:ascii="Arial" w:eastAsia="Arial" w:hAnsi="Arial" w:cs="Arial"/>
        </w:rPr>
      </w:pPr>
      <w:bookmarkStart w:id="14129" w:name="_PAR__11_4acaa1e6_198a_4900_9057_94f6e85"/>
      <w:bookmarkEnd w:id="141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30" w:name="_PAR__12_375bf010_4a10_42c2_bf1f_c103006"/>
            <w:bookmarkStart w:id="14131" w:name="_LINE__28_891dc3c5_e59a_4a65_9b50_8e34cc"/>
            <w:bookmarkEnd w:id="14129"/>
            <w:r>
              <w:rPr>
                <w:rFonts w:ascii="Arial" w:eastAsia="Arial" w:hAnsi="Arial" w:cs="Arial"/>
                <w:b/>
              </w:rPr>
              <w:t>FEDERAL EXPENDITURES FUND</w:t>
            </w:r>
            <w:bookmarkEnd w:id="14131"/>
          </w:p>
        </w:tc>
        <w:tc>
          <w:tcPr>
            <w:tcW w:w="1469" w:type="dxa"/>
          </w:tcPr>
          <w:p w:rsidR="00FE65B0" w:rsidP="00206E25">
            <w:pPr>
              <w:spacing w:before="0" w:after="0"/>
              <w:jc w:val="right"/>
              <w:rPr>
                <w:rFonts w:ascii="Arial" w:eastAsia="Arial" w:hAnsi="Arial" w:cs="Arial"/>
              </w:rPr>
            </w:pPr>
            <w:bookmarkStart w:id="14132" w:name="_LINE__28_e2947f44_8f7e_4bd8_999e_9f367f"/>
            <w:r>
              <w:rPr>
                <w:rFonts w:ascii="Arial" w:eastAsia="Arial" w:hAnsi="Arial" w:cs="Arial"/>
                <w:b/>
              </w:rPr>
              <w:t>2025-26</w:t>
            </w:r>
            <w:bookmarkEnd w:id="14132"/>
          </w:p>
        </w:tc>
        <w:tc>
          <w:tcPr>
            <w:tcW w:w="1469" w:type="dxa"/>
          </w:tcPr>
          <w:p w:rsidR="00FE65B0" w:rsidP="00206E25">
            <w:pPr>
              <w:spacing w:before="0" w:after="0"/>
              <w:jc w:val="right"/>
              <w:rPr>
                <w:rFonts w:ascii="Arial" w:eastAsia="Arial" w:hAnsi="Arial" w:cs="Arial"/>
              </w:rPr>
            </w:pPr>
            <w:bookmarkStart w:id="14133" w:name="_LINE__28_9ef68403_a5f1_48c6_b947_b37df1"/>
            <w:r>
              <w:rPr>
                <w:rFonts w:ascii="Arial" w:eastAsia="Arial" w:hAnsi="Arial" w:cs="Arial"/>
                <w:b/>
              </w:rPr>
              <w:t>2026-27</w:t>
            </w:r>
            <w:bookmarkEnd w:id="141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34" w:name="_LINE__29_e9885639_5bbd_4a31_ad4d_8bc5ec"/>
            <w:r>
              <w:rPr>
                <w:rFonts w:ascii="Arial" w:eastAsia="Arial" w:hAnsi="Arial" w:cs="Arial"/>
              </w:rPr>
              <w:t>Personal Services</w:t>
            </w:r>
            <w:bookmarkEnd w:id="14134"/>
          </w:p>
        </w:tc>
        <w:tc>
          <w:tcPr>
            <w:tcW w:w="1469" w:type="dxa"/>
          </w:tcPr>
          <w:p w:rsidR="00FE65B0" w:rsidP="00206E25">
            <w:pPr>
              <w:spacing w:before="0" w:after="0"/>
              <w:jc w:val="right"/>
              <w:rPr>
                <w:rFonts w:ascii="Arial" w:eastAsia="Arial" w:hAnsi="Arial" w:cs="Arial"/>
              </w:rPr>
            </w:pPr>
            <w:bookmarkStart w:id="14135" w:name="_LINE__29_ffd331f7_0292_44a2_94ce_62b742"/>
            <w:r>
              <w:rPr>
                <w:rFonts w:ascii="Arial" w:eastAsia="Arial" w:hAnsi="Arial" w:cs="Arial"/>
              </w:rPr>
              <w:t>($89,627)</w:t>
            </w:r>
            <w:bookmarkEnd w:id="14135"/>
          </w:p>
        </w:tc>
        <w:tc>
          <w:tcPr>
            <w:tcW w:w="1469" w:type="dxa"/>
          </w:tcPr>
          <w:p w:rsidR="00FE65B0" w:rsidP="00206E25">
            <w:pPr>
              <w:spacing w:before="0" w:after="0"/>
              <w:jc w:val="right"/>
              <w:rPr>
                <w:rFonts w:ascii="Arial" w:eastAsia="Arial" w:hAnsi="Arial" w:cs="Arial"/>
              </w:rPr>
            </w:pPr>
            <w:bookmarkStart w:id="14136" w:name="_LINE__29_7ced4d4c_3105_49b7_964a_13c3a1"/>
            <w:r>
              <w:rPr>
                <w:rFonts w:ascii="Arial" w:eastAsia="Arial" w:hAnsi="Arial" w:cs="Arial"/>
              </w:rPr>
              <w:t>($94,548)</w:t>
            </w:r>
            <w:bookmarkEnd w:id="141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37" w:name="_LINE__30_6b1e1704_07e2_458f_a74d_459789"/>
            <w:r>
              <w:rPr>
                <w:rFonts w:ascii="Arial" w:eastAsia="Arial" w:hAnsi="Arial" w:cs="Arial"/>
              </w:rPr>
              <w:t>All Other</w:t>
            </w:r>
            <w:bookmarkEnd w:id="14137"/>
          </w:p>
        </w:tc>
        <w:tc>
          <w:tcPr>
            <w:tcW w:w="1469" w:type="dxa"/>
          </w:tcPr>
          <w:p w:rsidR="00FE65B0" w:rsidP="00206E25">
            <w:pPr>
              <w:spacing w:before="0" w:after="0"/>
              <w:jc w:val="right"/>
              <w:rPr>
                <w:rFonts w:ascii="Arial" w:eastAsia="Arial" w:hAnsi="Arial" w:cs="Arial"/>
              </w:rPr>
            </w:pPr>
            <w:bookmarkStart w:id="14138" w:name="_LINE__30_34805673_c084_4478_8e28_afaf2e"/>
            <w:r>
              <w:rPr>
                <w:rFonts w:ascii="Arial" w:eastAsia="Arial" w:hAnsi="Arial" w:cs="Arial"/>
              </w:rPr>
              <w:t>($654)</w:t>
            </w:r>
            <w:bookmarkEnd w:id="14138"/>
          </w:p>
        </w:tc>
        <w:tc>
          <w:tcPr>
            <w:tcW w:w="1469" w:type="dxa"/>
          </w:tcPr>
          <w:p w:rsidR="00FE65B0" w:rsidP="00206E25">
            <w:pPr>
              <w:spacing w:before="0" w:after="0"/>
              <w:jc w:val="right"/>
              <w:rPr>
                <w:rFonts w:ascii="Arial" w:eastAsia="Arial" w:hAnsi="Arial" w:cs="Arial"/>
              </w:rPr>
            </w:pPr>
            <w:bookmarkStart w:id="14139" w:name="_LINE__30_7540566b_3068_44ee_8c8c_1e8850"/>
            <w:r>
              <w:rPr>
                <w:rFonts w:ascii="Arial" w:eastAsia="Arial" w:hAnsi="Arial" w:cs="Arial"/>
              </w:rPr>
              <w:t>($689)</w:t>
            </w:r>
            <w:bookmarkEnd w:id="141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40" w:name="_LINE__31_1507349b_ce11_4ce2_9348_2c1cf8"/>
            <w:r>
              <w:rPr>
                <w:rFonts w:ascii="Arial" w:eastAsia="Arial" w:hAnsi="Arial" w:cs="Arial"/>
              </w:rPr>
              <w:t xml:space="preserve"> </w:t>
            </w:r>
            <w:bookmarkEnd w:id="14140"/>
          </w:p>
        </w:tc>
        <w:tc>
          <w:tcPr>
            <w:tcW w:w="1469" w:type="dxa"/>
          </w:tcPr>
          <w:p w:rsidR="00FE65B0" w:rsidP="00206E25">
            <w:pPr>
              <w:spacing w:before="0" w:after="0"/>
              <w:jc w:val="right"/>
              <w:rPr>
                <w:rFonts w:ascii="Arial" w:eastAsia="Arial" w:hAnsi="Arial" w:cs="Arial"/>
              </w:rPr>
            </w:pPr>
            <w:bookmarkStart w:id="14141" w:name="_LINE__31_806b9da7_ac55_43da_81d9_f8f511"/>
            <w:r>
              <w:rPr>
                <w:rFonts w:ascii="Arial" w:eastAsia="Arial" w:hAnsi="Arial" w:cs="Arial"/>
              </w:rPr>
              <w:t>__________</w:t>
            </w:r>
            <w:bookmarkEnd w:id="14141"/>
          </w:p>
        </w:tc>
        <w:tc>
          <w:tcPr>
            <w:tcW w:w="1469" w:type="dxa"/>
          </w:tcPr>
          <w:p w:rsidR="00FE65B0" w:rsidP="00206E25">
            <w:pPr>
              <w:spacing w:before="0" w:after="0"/>
              <w:jc w:val="right"/>
              <w:rPr>
                <w:rFonts w:ascii="Arial" w:eastAsia="Arial" w:hAnsi="Arial" w:cs="Arial"/>
              </w:rPr>
            </w:pPr>
            <w:bookmarkStart w:id="14142" w:name="_LINE__31_d1122d18_2808_4749_872b_be9fea"/>
            <w:r>
              <w:rPr>
                <w:rFonts w:ascii="Arial" w:eastAsia="Arial" w:hAnsi="Arial" w:cs="Arial"/>
              </w:rPr>
              <w:t>__________</w:t>
            </w:r>
            <w:bookmarkEnd w:id="141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43" w:name="_LINE__32_18299399_7f40_4353_96f3_22199a"/>
            <w:r>
              <w:rPr>
                <w:rFonts w:ascii="Arial" w:eastAsia="Arial" w:hAnsi="Arial" w:cs="Arial"/>
              </w:rPr>
              <w:t>FEDERAL EXPENDITURES FUND TOTAL</w:t>
            </w:r>
            <w:bookmarkEnd w:id="14143"/>
          </w:p>
        </w:tc>
        <w:tc>
          <w:tcPr>
            <w:tcW w:w="1469" w:type="dxa"/>
          </w:tcPr>
          <w:p w:rsidR="00FE65B0" w:rsidP="00206E25">
            <w:pPr>
              <w:spacing w:before="0" w:after="0"/>
              <w:jc w:val="right"/>
              <w:rPr>
                <w:rFonts w:ascii="Arial" w:eastAsia="Arial" w:hAnsi="Arial" w:cs="Arial"/>
              </w:rPr>
            </w:pPr>
            <w:bookmarkStart w:id="14144" w:name="_LINE__32_0dea0340_d56e_4d12_8e6c_0c51d7"/>
            <w:r>
              <w:rPr>
                <w:rFonts w:ascii="Arial" w:eastAsia="Arial" w:hAnsi="Arial" w:cs="Arial"/>
              </w:rPr>
              <w:t>($90,281)</w:t>
            </w:r>
            <w:bookmarkEnd w:id="14144"/>
          </w:p>
        </w:tc>
        <w:tc>
          <w:tcPr>
            <w:tcW w:w="1469" w:type="dxa"/>
          </w:tcPr>
          <w:p w:rsidR="00FE65B0" w:rsidP="00206E25">
            <w:pPr>
              <w:spacing w:before="0" w:after="0"/>
              <w:jc w:val="right"/>
              <w:rPr>
                <w:rFonts w:ascii="Arial" w:eastAsia="Arial" w:hAnsi="Arial" w:cs="Arial"/>
              </w:rPr>
            </w:pPr>
            <w:bookmarkStart w:id="14145" w:name="_LINE__32_e0c3a978_4b57_48cf_9a34_f90d51"/>
            <w:r>
              <w:rPr>
                <w:rFonts w:ascii="Arial" w:eastAsia="Arial" w:hAnsi="Arial" w:cs="Arial"/>
              </w:rPr>
              <w:t>($95,237)</w:t>
            </w:r>
            <w:bookmarkEnd w:id="14145"/>
          </w:p>
        </w:tc>
      </w:tr>
    </w:tbl>
    <w:p w:rsidR="00FE65B0" w:rsidP="00FE65B0">
      <w:pPr>
        <w:ind w:left="360"/>
        <w:rPr>
          <w:rFonts w:ascii="Arial" w:eastAsia="Arial" w:hAnsi="Arial" w:cs="Arial"/>
        </w:rPr>
      </w:pPr>
      <w:bookmarkStart w:id="14146" w:name="_PAR__13_a6c76da5_f705_4ffa_a988_eae25c5"/>
      <w:bookmarkEnd w:id="141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47" w:name="_PAR__14_fcd48d8a_bb66_4e29_975b_929bb38"/>
            <w:bookmarkStart w:id="14148" w:name="_LINE__34_f18b2564_ace9_4624_a0bc_74178f"/>
            <w:bookmarkEnd w:id="14146"/>
            <w:r>
              <w:rPr>
                <w:rFonts w:ascii="Arial" w:eastAsia="Arial" w:hAnsi="Arial" w:cs="Arial"/>
                <w:b/>
              </w:rPr>
              <w:t>OTHER SPECIAL REVENUE FUNDS</w:t>
            </w:r>
            <w:bookmarkEnd w:id="14148"/>
          </w:p>
        </w:tc>
        <w:tc>
          <w:tcPr>
            <w:tcW w:w="1469" w:type="dxa"/>
          </w:tcPr>
          <w:p w:rsidR="00FE65B0" w:rsidP="00206E25">
            <w:pPr>
              <w:spacing w:before="0" w:after="0"/>
              <w:jc w:val="right"/>
              <w:rPr>
                <w:rFonts w:ascii="Arial" w:eastAsia="Arial" w:hAnsi="Arial" w:cs="Arial"/>
              </w:rPr>
            </w:pPr>
            <w:bookmarkStart w:id="14149" w:name="_LINE__34_3e69c5a1_ee1b_4dcb_9938_daaeb7"/>
            <w:r>
              <w:rPr>
                <w:rFonts w:ascii="Arial" w:eastAsia="Arial" w:hAnsi="Arial" w:cs="Arial"/>
                <w:b/>
              </w:rPr>
              <w:t>2025-26</w:t>
            </w:r>
            <w:bookmarkEnd w:id="14149"/>
          </w:p>
        </w:tc>
        <w:tc>
          <w:tcPr>
            <w:tcW w:w="1469" w:type="dxa"/>
          </w:tcPr>
          <w:p w:rsidR="00FE65B0" w:rsidP="00206E25">
            <w:pPr>
              <w:spacing w:before="0" w:after="0"/>
              <w:jc w:val="right"/>
              <w:rPr>
                <w:rFonts w:ascii="Arial" w:eastAsia="Arial" w:hAnsi="Arial" w:cs="Arial"/>
              </w:rPr>
            </w:pPr>
            <w:bookmarkStart w:id="14150" w:name="_LINE__34_425a96c1_5960_4616_bda6_003df9"/>
            <w:r>
              <w:rPr>
                <w:rFonts w:ascii="Arial" w:eastAsia="Arial" w:hAnsi="Arial" w:cs="Arial"/>
                <w:b/>
              </w:rPr>
              <w:t>2026-27</w:t>
            </w:r>
            <w:bookmarkEnd w:id="141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51" w:name="_LINE__35_5e4be2f7_6455_480c_a526_da8052"/>
            <w:r>
              <w:rPr>
                <w:rFonts w:ascii="Arial" w:eastAsia="Arial" w:hAnsi="Arial" w:cs="Arial"/>
              </w:rPr>
              <w:t>POSITIONS - LEGISLATIVE COUNT</w:t>
            </w:r>
            <w:bookmarkEnd w:id="14151"/>
          </w:p>
        </w:tc>
        <w:tc>
          <w:tcPr>
            <w:tcW w:w="1469" w:type="dxa"/>
          </w:tcPr>
          <w:p w:rsidR="00FE65B0" w:rsidP="00206E25">
            <w:pPr>
              <w:spacing w:before="0" w:after="0"/>
              <w:jc w:val="right"/>
              <w:rPr>
                <w:rFonts w:ascii="Arial" w:eastAsia="Arial" w:hAnsi="Arial" w:cs="Arial"/>
              </w:rPr>
            </w:pPr>
            <w:bookmarkStart w:id="14152" w:name="_LINE__35_db4b1bf7_cb61_4658_8092_c17316"/>
            <w:r>
              <w:rPr>
                <w:rFonts w:ascii="Arial" w:eastAsia="Arial" w:hAnsi="Arial" w:cs="Arial"/>
              </w:rPr>
              <w:t>1.000</w:t>
            </w:r>
            <w:bookmarkEnd w:id="14152"/>
          </w:p>
        </w:tc>
        <w:tc>
          <w:tcPr>
            <w:tcW w:w="1469" w:type="dxa"/>
          </w:tcPr>
          <w:p w:rsidR="00FE65B0" w:rsidP="00206E25">
            <w:pPr>
              <w:spacing w:before="0" w:after="0"/>
              <w:jc w:val="right"/>
              <w:rPr>
                <w:rFonts w:ascii="Arial" w:eastAsia="Arial" w:hAnsi="Arial" w:cs="Arial"/>
              </w:rPr>
            </w:pPr>
            <w:bookmarkStart w:id="14153" w:name="_LINE__35_9682f52d_ad6f_407c_99e7_2b1c7e"/>
            <w:r>
              <w:rPr>
                <w:rFonts w:ascii="Arial" w:eastAsia="Arial" w:hAnsi="Arial" w:cs="Arial"/>
              </w:rPr>
              <w:t>1.000</w:t>
            </w:r>
            <w:bookmarkEnd w:id="141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54" w:name="_LINE__36_e38f137b_acd2_41cd_adcd_178f15"/>
            <w:r>
              <w:rPr>
                <w:rFonts w:ascii="Arial" w:eastAsia="Arial" w:hAnsi="Arial" w:cs="Arial"/>
              </w:rPr>
              <w:t>Personal Services</w:t>
            </w:r>
            <w:bookmarkEnd w:id="14154"/>
          </w:p>
        </w:tc>
        <w:tc>
          <w:tcPr>
            <w:tcW w:w="1469" w:type="dxa"/>
          </w:tcPr>
          <w:p w:rsidR="00FE65B0" w:rsidP="00206E25">
            <w:pPr>
              <w:spacing w:before="0" w:after="0"/>
              <w:jc w:val="right"/>
              <w:rPr>
                <w:rFonts w:ascii="Arial" w:eastAsia="Arial" w:hAnsi="Arial" w:cs="Arial"/>
              </w:rPr>
            </w:pPr>
            <w:bookmarkStart w:id="14155" w:name="_LINE__36_d2794578_e1ce_4145_b4c8_57eb93"/>
            <w:r>
              <w:rPr>
                <w:rFonts w:ascii="Arial" w:eastAsia="Arial" w:hAnsi="Arial" w:cs="Arial"/>
              </w:rPr>
              <w:t>$211,957</w:t>
            </w:r>
            <w:bookmarkEnd w:id="14155"/>
          </w:p>
        </w:tc>
        <w:tc>
          <w:tcPr>
            <w:tcW w:w="1469" w:type="dxa"/>
          </w:tcPr>
          <w:p w:rsidR="00FE65B0" w:rsidP="00206E25">
            <w:pPr>
              <w:spacing w:before="0" w:after="0"/>
              <w:jc w:val="right"/>
              <w:rPr>
                <w:rFonts w:ascii="Arial" w:eastAsia="Arial" w:hAnsi="Arial" w:cs="Arial"/>
              </w:rPr>
            </w:pPr>
            <w:bookmarkStart w:id="14156" w:name="_LINE__36_8bcc2131_991c_44ce_ad40_836930"/>
            <w:r>
              <w:rPr>
                <w:rFonts w:ascii="Arial" w:eastAsia="Arial" w:hAnsi="Arial" w:cs="Arial"/>
              </w:rPr>
              <w:t>$227,995</w:t>
            </w:r>
            <w:bookmarkEnd w:id="141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57" w:name="_LINE__37_53f2b6fe_f23d_4768_9963_ca5e55"/>
            <w:r>
              <w:rPr>
                <w:rFonts w:ascii="Arial" w:eastAsia="Arial" w:hAnsi="Arial" w:cs="Arial"/>
              </w:rPr>
              <w:t>All Other</w:t>
            </w:r>
            <w:bookmarkEnd w:id="14157"/>
          </w:p>
        </w:tc>
        <w:tc>
          <w:tcPr>
            <w:tcW w:w="1469" w:type="dxa"/>
          </w:tcPr>
          <w:p w:rsidR="00FE65B0" w:rsidP="00206E25">
            <w:pPr>
              <w:spacing w:before="0" w:after="0"/>
              <w:jc w:val="right"/>
              <w:rPr>
                <w:rFonts w:ascii="Arial" w:eastAsia="Arial" w:hAnsi="Arial" w:cs="Arial"/>
              </w:rPr>
            </w:pPr>
            <w:bookmarkStart w:id="14158" w:name="_LINE__37_637b3e96_d182_4f21_b0eb_9c8c57"/>
            <w:r>
              <w:rPr>
                <w:rFonts w:ascii="Arial" w:eastAsia="Arial" w:hAnsi="Arial" w:cs="Arial"/>
              </w:rPr>
              <w:t>$1,553</w:t>
            </w:r>
            <w:bookmarkEnd w:id="14158"/>
          </w:p>
        </w:tc>
        <w:tc>
          <w:tcPr>
            <w:tcW w:w="1469" w:type="dxa"/>
          </w:tcPr>
          <w:p w:rsidR="00FE65B0" w:rsidP="00206E25">
            <w:pPr>
              <w:spacing w:before="0" w:after="0"/>
              <w:jc w:val="right"/>
              <w:rPr>
                <w:rFonts w:ascii="Arial" w:eastAsia="Arial" w:hAnsi="Arial" w:cs="Arial"/>
              </w:rPr>
            </w:pPr>
            <w:bookmarkStart w:id="14159" w:name="_LINE__37_5c2fe8a2_bc25_448c_8c45_b999be"/>
            <w:r>
              <w:rPr>
                <w:rFonts w:ascii="Arial" w:eastAsia="Arial" w:hAnsi="Arial" w:cs="Arial"/>
              </w:rPr>
              <w:t>$1,670</w:t>
            </w:r>
            <w:bookmarkEnd w:id="141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60" w:name="_LINE__38_f118f765_d884_473e_9eea_13b890"/>
            <w:r>
              <w:rPr>
                <w:rFonts w:ascii="Arial" w:eastAsia="Arial" w:hAnsi="Arial" w:cs="Arial"/>
              </w:rPr>
              <w:t>Capital Expenditures</w:t>
            </w:r>
            <w:bookmarkEnd w:id="14160"/>
          </w:p>
        </w:tc>
        <w:tc>
          <w:tcPr>
            <w:tcW w:w="1469" w:type="dxa"/>
          </w:tcPr>
          <w:p w:rsidR="00FE65B0" w:rsidP="00206E25">
            <w:pPr>
              <w:spacing w:before="0" w:after="0"/>
              <w:jc w:val="right"/>
              <w:rPr>
                <w:rFonts w:ascii="Arial" w:eastAsia="Arial" w:hAnsi="Arial" w:cs="Arial"/>
              </w:rPr>
            </w:pPr>
            <w:bookmarkStart w:id="14161" w:name="_LINE__38_9c28cdcc_cee0_404d_b0b7_d58e5e"/>
            <w:r>
              <w:rPr>
                <w:rFonts w:ascii="Arial" w:eastAsia="Arial" w:hAnsi="Arial" w:cs="Arial"/>
              </w:rPr>
              <w:t>$119,000</w:t>
            </w:r>
            <w:bookmarkEnd w:id="14161"/>
          </w:p>
        </w:tc>
        <w:tc>
          <w:tcPr>
            <w:tcW w:w="1469" w:type="dxa"/>
          </w:tcPr>
          <w:p w:rsidR="00FE65B0" w:rsidP="00206E25">
            <w:pPr>
              <w:spacing w:before="0" w:after="0"/>
              <w:jc w:val="right"/>
              <w:rPr>
                <w:rFonts w:ascii="Arial" w:eastAsia="Arial" w:hAnsi="Arial" w:cs="Arial"/>
              </w:rPr>
            </w:pPr>
            <w:bookmarkStart w:id="14162" w:name="_LINE__38_961d55e1_347a_465a_bea9_1bbaae"/>
            <w:r>
              <w:rPr>
                <w:rFonts w:ascii="Arial" w:eastAsia="Arial" w:hAnsi="Arial" w:cs="Arial"/>
              </w:rPr>
              <w:t>$119,000</w:t>
            </w:r>
            <w:bookmarkEnd w:id="141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63" w:name="_LINE__39_bead3299_1475_4d06_8e72_903088"/>
            <w:r>
              <w:rPr>
                <w:rFonts w:ascii="Arial" w:eastAsia="Arial" w:hAnsi="Arial" w:cs="Arial"/>
              </w:rPr>
              <w:t xml:space="preserve"> </w:t>
            </w:r>
            <w:bookmarkEnd w:id="14163"/>
          </w:p>
        </w:tc>
        <w:tc>
          <w:tcPr>
            <w:tcW w:w="1469" w:type="dxa"/>
          </w:tcPr>
          <w:p w:rsidR="00FE65B0" w:rsidP="00206E25">
            <w:pPr>
              <w:spacing w:before="0" w:after="0"/>
              <w:jc w:val="right"/>
              <w:rPr>
                <w:rFonts w:ascii="Arial" w:eastAsia="Arial" w:hAnsi="Arial" w:cs="Arial"/>
              </w:rPr>
            </w:pPr>
            <w:bookmarkStart w:id="14164" w:name="_LINE__39_fa7325a6_c8a5_451b_920d_03fbcd"/>
            <w:r>
              <w:rPr>
                <w:rFonts w:ascii="Arial" w:eastAsia="Arial" w:hAnsi="Arial" w:cs="Arial"/>
              </w:rPr>
              <w:t>__________</w:t>
            </w:r>
            <w:bookmarkEnd w:id="14164"/>
          </w:p>
        </w:tc>
        <w:tc>
          <w:tcPr>
            <w:tcW w:w="1469" w:type="dxa"/>
          </w:tcPr>
          <w:p w:rsidR="00FE65B0" w:rsidP="00206E25">
            <w:pPr>
              <w:spacing w:before="0" w:after="0"/>
              <w:jc w:val="right"/>
              <w:rPr>
                <w:rFonts w:ascii="Arial" w:eastAsia="Arial" w:hAnsi="Arial" w:cs="Arial"/>
              </w:rPr>
            </w:pPr>
            <w:bookmarkStart w:id="14165" w:name="_LINE__39_d4b59388_0bd6_4454_84b0_215fe6"/>
            <w:r>
              <w:rPr>
                <w:rFonts w:ascii="Arial" w:eastAsia="Arial" w:hAnsi="Arial" w:cs="Arial"/>
              </w:rPr>
              <w:t>__________</w:t>
            </w:r>
            <w:bookmarkEnd w:id="141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66" w:name="_LINE__40_d77819b6_62c7_4d3c_b629_5ba6ff"/>
            <w:r>
              <w:rPr>
                <w:rFonts w:ascii="Arial" w:eastAsia="Arial" w:hAnsi="Arial" w:cs="Arial"/>
              </w:rPr>
              <w:t>OTHER SPECIAL REVENUE FUNDS TOTAL</w:t>
            </w:r>
            <w:bookmarkEnd w:id="14166"/>
          </w:p>
        </w:tc>
        <w:tc>
          <w:tcPr>
            <w:tcW w:w="1469" w:type="dxa"/>
          </w:tcPr>
          <w:p w:rsidR="00FE65B0" w:rsidP="00206E25">
            <w:pPr>
              <w:spacing w:before="0" w:after="0"/>
              <w:jc w:val="right"/>
              <w:rPr>
                <w:rFonts w:ascii="Arial" w:eastAsia="Arial" w:hAnsi="Arial" w:cs="Arial"/>
              </w:rPr>
            </w:pPr>
            <w:bookmarkStart w:id="14167" w:name="_LINE__40_4d13f5e2_53e1_4119_a9bf_aaab17"/>
            <w:r>
              <w:rPr>
                <w:rFonts w:ascii="Arial" w:eastAsia="Arial" w:hAnsi="Arial" w:cs="Arial"/>
              </w:rPr>
              <w:t>$332,510</w:t>
            </w:r>
            <w:bookmarkEnd w:id="14167"/>
          </w:p>
        </w:tc>
        <w:tc>
          <w:tcPr>
            <w:tcW w:w="1469" w:type="dxa"/>
          </w:tcPr>
          <w:p w:rsidR="00FE65B0" w:rsidP="00206E25">
            <w:pPr>
              <w:spacing w:before="0" w:after="0"/>
              <w:jc w:val="right"/>
              <w:rPr>
                <w:rFonts w:ascii="Arial" w:eastAsia="Arial" w:hAnsi="Arial" w:cs="Arial"/>
              </w:rPr>
            </w:pPr>
            <w:bookmarkStart w:id="14168" w:name="_LINE__40_b10b7239_f92c_4193_a1c1_a5212f"/>
            <w:r>
              <w:rPr>
                <w:rFonts w:ascii="Arial" w:eastAsia="Arial" w:hAnsi="Arial" w:cs="Arial"/>
              </w:rPr>
              <w:t>$348,665</w:t>
            </w:r>
            <w:bookmarkEnd w:id="14168"/>
          </w:p>
        </w:tc>
      </w:tr>
    </w:tbl>
    <w:p w:rsidR="00FE65B0" w:rsidP="00FE65B0">
      <w:pPr>
        <w:pStyle w:val="BPSParagraphLeftAlign"/>
        <w:suppressAutoHyphens/>
        <w:ind w:left="360"/>
        <w:rPr>
          <w:rFonts w:ascii="Arial" w:eastAsia="Arial" w:hAnsi="Arial" w:cs="Arial"/>
        </w:rPr>
      </w:pPr>
      <w:bookmarkStart w:id="14169" w:name="_PAR__15_3abd3aca_de61_4868_be59_7afb271"/>
      <w:bookmarkEnd w:id="14147"/>
      <w:r>
        <w:rPr>
          <w:rFonts w:ascii="Arial" w:eastAsia="Arial" w:hAnsi="Arial" w:cs="Arial"/>
          <w:b/>
        </w:rPr>
        <w:t>Fisheries and Hatcheries Operations 0535</w:t>
      </w:r>
    </w:p>
    <w:p w:rsidR="00FE65B0" w:rsidP="00FE65B0">
      <w:pPr>
        <w:ind w:left="360"/>
        <w:rPr>
          <w:rFonts w:ascii="Arial" w:eastAsia="Arial" w:hAnsi="Arial" w:cs="Arial"/>
        </w:rPr>
      </w:pPr>
      <w:bookmarkStart w:id="14170" w:name="_PAGE__155_e70192e8_4164_4099_9a8d_4a3a7"/>
      <w:bookmarkStart w:id="14171" w:name="_PAR__2_d436e8d2_28da_40fd_867d_a69979b2"/>
      <w:bookmarkEnd w:id="14059"/>
      <w:bookmarkEnd w:id="14169"/>
      <w:r>
        <w:rPr>
          <w:rFonts w:ascii="Arial" w:eastAsia="Arial" w:hAnsi="Arial" w:cs="Arial"/>
        </w:rPr>
        <w:t>Initiative: Provides funding for operating expenses in the Fisheries and Hatcheries Operations - Lake and River Protection Fund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72" w:name="_PAR__3_e75c6ae2_7331_4a72_af3b_ef9bf2ae"/>
            <w:bookmarkStart w:id="14173" w:name="_LINE__3_7e0b867e_b3eb_426a_812e_7195e55"/>
            <w:bookmarkEnd w:id="14171"/>
            <w:r>
              <w:rPr>
                <w:rFonts w:ascii="Arial" w:eastAsia="Arial" w:hAnsi="Arial" w:cs="Arial"/>
                <w:b/>
              </w:rPr>
              <w:t>OTHER SPECIAL REVENUE FUNDS</w:t>
            </w:r>
            <w:bookmarkEnd w:id="14173"/>
          </w:p>
        </w:tc>
        <w:tc>
          <w:tcPr>
            <w:tcW w:w="1469" w:type="dxa"/>
          </w:tcPr>
          <w:p w:rsidR="00FE65B0" w:rsidP="00206E25">
            <w:pPr>
              <w:spacing w:before="0" w:after="0"/>
              <w:jc w:val="right"/>
              <w:rPr>
                <w:rFonts w:ascii="Arial" w:eastAsia="Arial" w:hAnsi="Arial" w:cs="Arial"/>
              </w:rPr>
            </w:pPr>
            <w:bookmarkStart w:id="14174" w:name="_LINE__3_be657aa3_7f45_436e_8d18_8f1114d"/>
            <w:r>
              <w:rPr>
                <w:rFonts w:ascii="Arial" w:eastAsia="Arial" w:hAnsi="Arial" w:cs="Arial"/>
                <w:b/>
              </w:rPr>
              <w:t>2025-26</w:t>
            </w:r>
            <w:bookmarkEnd w:id="14174"/>
          </w:p>
        </w:tc>
        <w:tc>
          <w:tcPr>
            <w:tcW w:w="1469" w:type="dxa"/>
          </w:tcPr>
          <w:p w:rsidR="00FE65B0" w:rsidP="00206E25">
            <w:pPr>
              <w:spacing w:before="0" w:after="0"/>
              <w:jc w:val="right"/>
              <w:rPr>
                <w:rFonts w:ascii="Arial" w:eastAsia="Arial" w:hAnsi="Arial" w:cs="Arial"/>
              </w:rPr>
            </w:pPr>
            <w:bookmarkStart w:id="14175" w:name="_LINE__3_c0959e77_a502_4139_b842_fbd9a32"/>
            <w:r>
              <w:rPr>
                <w:rFonts w:ascii="Arial" w:eastAsia="Arial" w:hAnsi="Arial" w:cs="Arial"/>
                <w:b/>
              </w:rPr>
              <w:t>2026-27</w:t>
            </w:r>
            <w:bookmarkEnd w:id="141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76" w:name="_LINE__4_2eaf27a2_8252_4be4_a2b0_5fd3606"/>
            <w:r>
              <w:rPr>
                <w:rFonts w:ascii="Arial" w:eastAsia="Arial" w:hAnsi="Arial" w:cs="Arial"/>
              </w:rPr>
              <w:t>All Other</w:t>
            </w:r>
            <w:bookmarkEnd w:id="14176"/>
          </w:p>
        </w:tc>
        <w:tc>
          <w:tcPr>
            <w:tcW w:w="1469" w:type="dxa"/>
          </w:tcPr>
          <w:p w:rsidR="00FE65B0" w:rsidP="00206E25">
            <w:pPr>
              <w:spacing w:before="0" w:after="0"/>
              <w:jc w:val="right"/>
              <w:rPr>
                <w:rFonts w:ascii="Arial" w:eastAsia="Arial" w:hAnsi="Arial" w:cs="Arial"/>
              </w:rPr>
            </w:pPr>
            <w:bookmarkStart w:id="14177" w:name="_LINE__4_9e886418_4473_45fb_aedc_50d5186"/>
            <w:r>
              <w:rPr>
                <w:rFonts w:ascii="Arial" w:eastAsia="Arial" w:hAnsi="Arial" w:cs="Arial"/>
              </w:rPr>
              <w:t>$203,762</w:t>
            </w:r>
            <w:bookmarkEnd w:id="14177"/>
          </w:p>
        </w:tc>
        <w:tc>
          <w:tcPr>
            <w:tcW w:w="1469" w:type="dxa"/>
          </w:tcPr>
          <w:p w:rsidR="00FE65B0" w:rsidP="00206E25">
            <w:pPr>
              <w:spacing w:before="0" w:after="0"/>
              <w:jc w:val="right"/>
              <w:rPr>
                <w:rFonts w:ascii="Arial" w:eastAsia="Arial" w:hAnsi="Arial" w:cs="Arial"/>
              </w:rPr>
            </w:pPr>
            <w:bookmarkStart w:id="14178" w:name="_LINE__4_d902b36c_d2a9_49de_bb14_e7c706b"/>
            <w:r>
              <w:rPr>
                <w:rFonts w:ascii="Arial" w:eastAsia="Arial" w:hAnsi="Arial" w:cs="Arial"/>
              </w:rPr>
              <w:t>$203,762</w:t>
            </w:r>
            <w:bookmarkEnd w:id="141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79" w:name="_LINE__5_688f55f2_ccfb_437f_842b_b1fb7aa"/>
            <w:r>
              <w:rPr>
                <w:rFonts w:ascii="Arial" w:eastAsia="Arial" w:hAnsi="Arial" w:cs="Arial"/>
              </w:rPr>
              <w:t xml:space="preserve"> </w:t>
            </w:r>
            <w:bookmarkEnd w:id="14179"/>
          </w:p>
        </w:tc>
        <w:tc>
          <w:tcPr>
            <w:tcW w:w="1469" w:type="dxa"/>
          </w:tcPr>
          <w:p w:rsidR="00FE65B0" w:rsidP="00206E25">
            <w:pPr>
              <w:spacing w:before="0" w:after="0"/>
              <w:jc w:val="right"/>
              <w:rPr>
                <w:rFonts w:ascii="Arial" w:eastAsia="Arial" w:hAnsi="Arial" w:cs="Arial"/>
              </w:rPr>
            </w:pPr>
            <w:bookmarkStart w:id="14180" w:name="_LINE__5_dd92422b_364b_4e87_98bb_96b53c9"/>
            <w:r>
              <w:rPr>
                <w:rFonts w:ascii="Arial" w:eastAsia="Arial" w:hAnsi="Arial" w:cs="Arial"/>
              </w:rPr>
              <w:t>__________</w:t>
            </w:r>
            <w:bookmarkEnd w:id="14180"/>
          </w:p>
        </w:tc>
        <w:tc>
          <w:tcPr>
            <w:tcW w:w="1469" w:type="dxa"/>
          </w:tcPr>
          <w:p w:rsidR="00FE65B0" w:rsidP="00206E25">
            <w:pPr>
              <w:spacing w:before="0" w:after="0"/>
              <w:jc w:val="right"/>
              <w:rPr>
                <w:rFonts w:ascii="Arial" w:eastAsia="Arial" w:hAnsi="Arial" w:cs="Arial"/>
              </w:rPr>
            </w:pPr>
            <w:bookmarkStart w:id="14181" w:name="_LINE__5_4cb0cbf3_5026_42e7_b634_a2ddc4e"/>
            <w:r>
              <w:rPr>
                <w:rFonts w:ascii="Arial" w:eastAsia="Arial" w:hAnsi="Arial" w:cs="Arial"/>
              </w:rPr>
              <w:t>__________</w:t>
            </w:r>
            <w:bookmarkEnd w:id="141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82" w:name="_LINE__6_98748ebc_2e23_4f9a_8ce3_6ffcf3c"/>
            <w:r>
              <w:rPr>
                <w:rFonts w:ascii="Arial" w:eastAsia="Arial" w:hAnsi="Arial" w:cs="Arial"/>
              </w:rPr>
              <w:t>OTHER SPECIAL REVENUE FUNDS TOTAL</w:t>
            </w:r>
            <w:bookmarkEnd w:id="14182"/>
          </w:p>
        </w:tc>
        <w:tc>
          <w:tcPr>
            <w:tcW w:w="1469" w:type="dxa"/>
          </w:tcPr>
          <w:p w:rsidR="00FE65B0" w:rsidP="00206E25">
            <w:pPr>
              <w:spacing w:before="0" w:after="0"/>
              <w:jc w:val="right"/>
              <w:rPr>
                <w:rFonts w:ascii="Arial" w:eastAsia="Arial" w:hAnsi="Arial" w:cs="Arial"/>
              </w:rPr>
            </w:pPr>
            <w:bookmarkStart w:id="14183" w:name="_LINE__6_120367a0_95dd_4baf_bb5e_7976402"/>
            <w:r>
              <w:rPr>
                <w:rFonts w:ascii="Arial" w:eastAsia="Arial" w:hAnsi="Arial" w:cs="Arial"/>
              </w:rPr>
              <w:t>$203,762</w:t>
            </w:r>
            <w:bookmarkEnd w:id="14183"/>
          </w:p>
        </w:tc>
        <w:tc>
          <w:tcPr>
            <w:tcW w:w="1469" w:type="dxa"/>
          </w:tcPr>
          <w:p w:rsidR="00FE65B0" w:rsidP="00206E25">
            <w:pPr>
              <w:spacing w:before="0" w:after="0"/>
              <w:jc w:val="right"/>
              <w:rPr>
                <w:rFonts w:ascii="Arial" w:eastAsia="Arial" w:hAnsi="Arial" w:cs="Arial"/>
              </w:rPr>
            </w:pPr>
            <w:bookmarkStart w:id="14184" w:name="_LINE__6_66f51b2b_54d5_41cc_a346_500aba3"/>
            <w:r>
              <w:rPr>
                <w:rFonts w:ascii="Arial" w:eastAsia="Arial" w:hAnsi="Arial" w:cs="Arial"/>
              </w:rPr>
              <w:t>$203,762</w:t>
            </w:r>
            <w:bookmarkEnd w:id="14184"/>
          </w:p>
        </w:tc>
      </w:tr>
    </w:tbl>
    <w:p w:rsidR="00FE65B0" w:rsidP="00FE65B0">
      <w:pPr>
        <w:pStyle w:val="BPSParagraphLeftAlign"/>
        <w:suppressAutoHyphens/>
        <w:ind w:left="360"/>
        <w:rPr>
          <w:rFonts w:ascii="Arial" w:eastAsia="Arial" w:hAnsi="Arial" w:cs="Arial"/>
        </w:rPr>
      </w:pPr>
      <w:bookmarkStart w:id="14185" w:name="_PAR__4_3fa1e4a4_09cd_480c_946d_b0759b90"/>
      <w:bookmarkEnd w:id="14172"/>
      <w:r>
        <w:rPr>
          <w:rFonts w:ascii="Arial" w:eastAsia="Arial" w:hAnsi="Arial" w:cs="Arial"/>
          <w:b/>
        </w:rPr>
        <w:t>Fisheries and Hatcheries Operations 0535</w:t>
      </w:r>
    </w:p>
    <w:p w:rsidR="00FE65B0" w:rsidP="00FE65B0">
      <w:pPr>
        <w:ind w:left="360"/>
        <w:rPr>
          <w:rFonts w:ascii="Arial" w:eastAsia="Arial" w:hAnsi="Arial" w:cs="Arial"/>
        </w:rPr>
      </w:pPr>
      <w:bookmarkStart w:id="14186" w:name="_PAR__5_09dfdb7d_ae64_4144_948d_16b6e5c5"/>
      <w:bookmarkEnd w:id="14185"/>
      <w:r>
        <w:rPr>
          <w:rFonts w:ascii="Arial" w:eastAsia="Arial" w:hAnsi="Arial" w:cs="Arial"/>
        </w:rPr>
        <w:t>Initiative: Establishes one IF&amp;W Resource Biologist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187" w:name="_PAR__6_adda0780_ef1f_4173_8fbe_39ba8f36"/>
            <w:bookmarkStart w:id="14188" w:name="_LINE__10_5a955338_b31e_4c8a_bc9d_99f674"/>
            <w:bookmarkEnd w:id="14186"/>
            <w:r>
              <w:rPr>
                <w:rFonts w:ascii="Arial" w:eastAsia="Arial" w:hAnsi="Arial" w:cs="Arial"/>
                <w:b/>
              </w:rPr>
              <w:t>OTHER SPECIAL REVENUE FUNDS</w:t>
            </w:r>
            <w:bookmarkEnd w:id="14188"/>
          </w:p>
        </w:tc>
        <w:tc>
          <w:tcPr>
            <w:tcW w:w="1469" w:type="dxa"/>
          </w:tcPr>
          <w:p w:rsidR="00FE65B0" w:rsidP="00206E25">
            <w:pPr>
              <w:spacing w:before="0" w:after="0"/>
              <w:jc w:val="right"/>
              <w:rPr>
                <w:rFonts w:ascii="Arial" w:eastAsia="Arial" w:hAnsi="Arial" w:cs="Arial"/>
              </w:rPr>
            </w:pPr>
            <w:bookmarkStart w:id="14189" w:name="_LINE__10_5eecc5ac_3c1b_48ad_bf4a_07b2ec"/>
            <w:r>
              <w:rPr>
                <w:rFonts w:ascii="Arial" w:eastAsia="Arial" w:hAnsi="Arial" w:cs="Arial"/>
                <w:b/>
              </w:rPr>
              <w:t>2025-26</w:t>
            </w:r>
            <w:bookmarkEnd w:id="14189"/>
          </w:p>
        </w:tc>
        <w:tc>
          <w:tcPr>
            <w:tcW w:w="1469" w:type="dxa"/>
          </w:tcPr>
          <w:p w:rsidR="00FE65B0" w:rsidP="00206E25">
            <w:pPr>
              <w:spacing w:before="0" w:after="0"/>
              <w:jc w:val="right"/>
              <w:rPr>
                <w:rFonts w:ascii="Arial" w:eastAsia="Arial" w:hAnsi="Arial" w:cs="Arial"/>
              </w:rPr>
            </w:pPr>
            <w:bookmarkStart w:id="14190" w:name="_LINE__10_bf84e009_af35_4606_b0a4_445272"/>
            <w:r>
              <w:rPr>
                <w:rFonts w:ascii="Arial" w:eastAsia="Arial" w:hAnsi="Arial" w:cs="Arial"/>
                <w:b/>
              </w:rPr>
              <w:t>2026-27</w:t>
            </w:r>
            <w:bookmarkEnd w:id="141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91" w:name="_LINE__11_6c6385ce_81b2_46e2_8777_a791c4"/>
            <w:r>
              <w:rPr>
                <w:rFonts w:ascii="Arial" w:eastAsia="Arial" w:hAnsi="Arial" w:cs="Arial"/>
              </w:rPr>
              <w:t>POSITIONS - LEGISLATIVE COUNT</w:t>
            </w:r>
            <w:bookmarkEnd w:id="14191"/>
          </w:p>
        </w:tc>
        <w:tc>
          <w:tcPr>
            <w:tcW w:w="1469" w:type="dxa"/>
          </w:tcPr>
          <w:p w:rsidR="00FE65B0" w:rsidP="00206E25">
            <w:pPr>
              <w:spacing w:before="0" w:after="0"/>
              <w:jc w:val="right"/>
              <w:rPr>
                <w:rFonts w:ascii="Arial" w:eastAsia="Arial" w:hAnsi="Arial" w:cs="Arial"/>
              </w:rPr>
            </w:pPr>
            <w:bookmarkStart w:id="14192" w:name="_LINE__11_65e75ba1_73bd_4dee_a454_20b948"/>
            <w:r>
              <w:rPr>
                <w:rFonts w:ascii="Arial" w:eastAsia="Arial" w:hAnsi="Arial" w:cs="Arial"/>
              </w:rPr>
              <w:t>1.000</w:t>
            </w:r>
            <w:bookmarkEnd w:id="14192"/>
          </w:p>
        </w:tc>
        <w:tc>
          <w:tcPr>
            <w:tcW w:w="1469" w:type="dxa"/>
          </w:tcPr>
          <w:p w:rsidR="00FE65B0" w:rsidP="00206E25">
            <w:pPr>
              <w:spacing w:before="0" w:after="0"/>
              <w:jc w:val="right"/>
              <w:rPr>
                <w:rFonts w:ascii="Arial" w:eastAsia="Arial" w:hAnsi="Arial" w:cs="Arial"/>
              </w:rPr>
            </w:pPr>
            <w:bookmarkStart w:id="14193" w:name="_LINE__11_632d49d6_2e4d_4d81_945d_b1f2c7"/>
            <w:r>
              <w:rPr>
                <w:rFonts w:ascii="Arial" w:eastAsia="Arial" w:hAnsi="Arial" w:cs="Arial"/>
              </w:rPr>
              <w:t>1.000</w:t>
            </w:r>
            <w:bookmarkEnd w:id="141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94" w:name="_LINE__12_28b26624_7cd7_4140_a28f_b9f8e0"/>
            <w:r>
              <w:rPr>
                <w:rFonts w:ascii="Arial" w:eastAsia="Arial" w:hAnsi="Arial" w:cs="Arial"/>
              </w:rPr>
              <w:t>Personal Services</w:t>
            </w:r>
            <w:bookmarkEnd w:id="14194"/>
          </w:p>
        </w:tc>
        <w:tc>
          <w:tcPr>
            <w:tcW w:w="1469" w:type="dxa"/>
          </w:tcPr>
          <w:p w:rsidR="00FE65B0" w:rsidP="00206E25">
            <w:pPr>
              <w:spacing w:before="0" w:after="0"/>
              <w:jc w:val="right"/>
              <w:rPr>
                <w:rFonts w:ascii="Arial" w:eastAsia="Arial" w:hAnsi="Arial" w:cs="Arial"/>
              </w:rPr>
            </w:pPr>
            <w:bookmarkStart w:id="14195" w:name="_LINE__12_f1bb1bad_3da7_494c_9ca6_20f190"/>
            <w:r>
              <w:rPr>
                <w:rFonts w:ascii="Arial" w:eastAsia="Arial" w:hAnsi="Arial" w:cs="Arial"/>
              </w:rPr>
              <w:t>$108,937</w:t>
            </w:r>
            <w:bookmarkEnd w:id="14195"/>
          </w:p>
        </w:tc>
        <w:tc>
          <w:tcPr>
            <w:tcW w:w="1469" w:type="dxa"/>
          </w:tcPr>
          <w:p w:rsidR="00FE65B0" w:rsidP="00206E25">
            <w:pPr>
              <w:spacing w:before="0" w:after="0"/>
              <w:jc w:val="right"/>
              <w:rPr>
                <w:rFonts w:ascii="Arial" w:eastAsia="Arial" w:hAnsi="Arial" w:cs="Arial"/>
              </w:rPr>
            </w:pPr>
            <w:bookmarkStart w:id="14196" w:name="_LINE__12_fc5166c6_763b_415b_8ba8_4ee24c"/>
            <w:r>
              <w:rPr>
                <w:rFonts w:ascii="Arial" w:eastAsia="Arial" w:hAnsi="Arial" w:cs="Arial"/>
              </w:rPr>
              <w:t>$117,764</w:t>
            </w:r>
            <w:bookmarkEnd w:id="141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197" w:name="_LINE__13_d6082a10_cc84_4872_b47d_efbbbf"/>
            <w:r>
              <w:rPr>
                <w:rFonts w:ascii="Arial" w:eastAsia="Arial" w:hAnsi="Arial" w:cs="Arial"/>
              </w:rPr>
              <w:t>All Other</w:t>
            </w:r>
            <w:bookmarkEnd w:id="14197"/>
          </w:p>
        </w:tc>
        <w:tc>
          <w:tcPr>
            <w:tcW w:w="1469" w:type="dxa"/>
          </w:tcPr>
          <w:p w:rsidR="00FE65B0" w:rsidP="00206E25">
            <w:pPr>
              <w:spacing w:before="0" w:after="0"/>
              <w:jc w:val="right"/>
              <w:rPr>
                <w:rFonts w:ascii="Arial" w:eastAsia="Arial" w:hAnsi="Arial" w:cs="Arial"/>
              </w:rPr>
            </w:pPr>
            <w:bookmarkStart w:id="14198" w:name="_LINE__13_117db0ba_5991_461a_8e43_c289d1"/>
            <w:r>
              <w:rPr>
                <w:rFonts w:ascii="Arial" w:eastAsia="Arial" w:hAnsi="Arial" w:cs="Arial"/>
              </w:rPr>
              <w:t>$2,628</w:t>
            </w:r>
            <w:bookmarkEnd w:id="14198"/>
          </w:p>
        </w:tc>
        <w:tc>
          <w:tcPr>
            <w:tcW w:w="1469" w:type="dxa"/>
          </w:tcPr>
          <w:p w:rsidR="00FE65B0" w:rsidP="00206E25">
            <w:pPr>
              <w:spacing w:before="0" w:after="0"/>
              <w:jc w:val="right"/>
              <w:rPr>
                <w:rFonts w:ascii="Arial" w:eastAsia="Arial" w:hAnsi="Arial" w:cs="Arial"/>
              </w:rPr>
            </w:pPr>
            <w:bookmarkStart w:id="14199" w:name="_LINE__13_513a1c27_901b_439d_aa7d_ead5a8"/>
            <w:r>
              <w:rPr>
                <w:rFonts w:ascii="Arial" w:eastAsia="Arial" w:hAnsi="Arial" w:cs="Arial"/>
              </w:rPr>
              <w:t>$2,842</w:t>
            </w:r>
            <w:bookmarkEnd w:id="141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00" w:name="_LINE__14_d2e0b320_bff5_4c4a_bb78_ec84ec"/>
            <w:r>
              <w:rPr>
                <w:rFonts w:ascii="Arial" w:eastAsia="Arial" w:hAnsi="Arial" w:cs="Arial"/>
              </w:rPr>
              <w:t xml:space="preserve"> </w:t>
            </w:r>
            <w:bookmarkEnd w:id="14200"/>
          </w:p>
        </w:tc>
        <w:tc>
          <w:tcPr>
            <w:tcW w:w="1469" w:type="dxa"/>
          </w:tcPr>
          <w:p w:rsidR="00FE65B0" w:rsidP="00206E25">
            <w:pPr>
              <w:spacing w:before="0" w:after="0"/>
              <w:jc w:val="right"/>
              <w:rPr>
                <w:rFonts w:ascii="Arial" w:eastAsia="Arial" w:hAnsi="Arial" w:cs="Arial"/>
              </w:rPr>
            </w:pPr>
            <w:bookmarkStart w:id="14201" w:name="_LINE__14_0f390f5d_65c4_4af3_86d2_17ad3e"/>
            <w:r>
              <w:rPr>
                <w:rFonts w:ascii="Arial" w:eastAsia="Arial" w:hAnsi="Arial" w:cs="Arial"/>
              </w:rPr>
              <w:t>__________</w:t>
            </w:r>
            <w:bookmarkEnd w:id="14201"/>
          </w:p>
        </w:tc>
        <w:tc>
          <w:tcPr>
            <w:tcW w:w="1469" w:type="dxa"/>
          </w:tcPr>
          <w:p w:rsidR="00FE65B0" w:rsidP="00206E25">
            <w:pPr>
              <w:spacing w:before="0" w:after="0"/>
              <w:jc w:val="right"/>
              <w:rPr>
                <w:rFonts w:ascii="Arial" w:eastAsia="Arial" w:hAnsi="Arial" w:cs="Arial"/>
              </w:rPr>
            </w:pPr>
            <w:bookmarkStart w:id="14202" w:name="_LINE__14_e27dd3ce_9c3b_43a0_89e7_da2681"/>
            <w:r>
              <w:rPr>
                <w:rFonts w:ascii="Arial" w:eastAsia="Arial" w:hAnsi="Arial" w:cs="Arial"/>
              </w:rPr>
              <w:t>__________</w:t>
            </w:r>
            <w:bookmarkEnd w:id="142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03" w:name="_LINE__15_34318b32_cdc7_4a6f_b93c_a65167"/>
            <w:r>
              <w:rPr>
                <w:rFonts w:ascii="Arial" w:eastAsia="Arial" w:hAnsi="Arial" w:cs="Arial"/>
              </w:rPr>
              <w:t>OTHER SPECIAL REVENUE FUNDS TOTAL</w:t>
            </w:r>
            <w:bookmarkEnd w:id="14203"/>
          </w:p>
        </w:tc>
        <w:tc>
          <w:tcPr>
            <w:tcW w:w="1469" w:type="dxa"/>
          </w:tcPr>
          <w:p w:rsidR="00FE65B0" w:rsidP="00206E25">
            <w:pPr>
              <w:spacing w:before="0" w:after="0"/>
              <w:jc w:val="right"/>
              <w:rPr>
                <w:rFonts w:ascii="Arial" w:eastAsia="Arial" w:hAnsi="Arial" w:cs="Arial"/>
              </w:rPr>
            </w:pPr>
            <w:bookmarkStart w:id="14204" w:name="_LINE__15_151ab522_2636_45db_a75a_3d2b72"/>
            <w:r>
              <w:rPr>
                <w:rFonts w:ascii="Arial" w:eastAsia="Arial" w:hAnsi="Arial" w:cs="Arial"/>
              </w:rPr>
              <w:t>$111,565</w:t>
            </w:r>
            <w:bookmarkEnd w:id="14204"/>
          </w:p>
        </w:tc>
        <w:tc>
          <w:tcPr>
            <w:tcW w:w="1469" w:type="dxa"/>
          </w:tcPr>
          <w:p w:rsidR="00FE65B0" w:rsidP="00206E25">
            <w:pPr>
              <w:spacing w:before="0" w:after="0"/>
              <w:jc w:val="right"/>
              <w:rPr>
                <w:rFonts w:ascii="Arial" w:eastAsia="Arial" w:hAnsi="Arial" w:cs="Arial"/>
              </w:rPr>
            </w:pPr>
            <w:bookmarkStart w:id="14205" w:name="_LINE__15_fdcb1c4a_9412_469c_a58a_afdc1a"/>
            <w:r>
              <w:rPr>
                <w:rFonts w:ascii="Arial" w:eastAsia="Arial" w:hAnsi="Arial" w:cs="Arial"/>
              </w:rPr>
              <w:t>$120,606</w:t>
            </w:r>
            <w:bookmarkEnd w:id="14205"/>
          </w:p>
        </w:tc>
      </w:tr>
    </w:tbl>
    <w:p w:rsidR="00FE65B0" w:rsidP="00FE65B0">
      <w:pPr>
        <w:pStyle w:val="BPSParagraphLeftAlign"/>
        <w:suppressAutoHyphens/>
        <w:ind w:left="360"/>
        <w:rPr>
          <w:rFonts w:ascii="Arial" w:eastAsia="Arial" w:hAnsi="Arial" w:cs="Arial"/>
        </w:rPr>
      </w:pPr>
      <w:bookmarkStart w:id="14206" w:name="_PAR__7_0496f1b0_d377_4a20_a4a5_a061a641"/>
      <w:bookmarkEnd w:id="14187"/>
      <w:r>
        <w:rPr>
          <w:rFonts w:ascii="Arial" w:eastAsia="Arial" w:hAnsi="Arial" w:cs="Arial"/>
          <w:b/>
        </w:rPr>
        <w:t>Fisheries and Hatcheries Operations 0535</w:t>
      </w:r>
    </w:p>
    <w:p w:rsidR="00FE65B0" w:rsidP="00FE65B0">
      <w:pPr>
        <w:ind w:left="360"/>
        <w:rPr>
          <w:rFonts w:ascii="Arial" w:eastAsia="Arial" w:hAnsi="Arial" w:cs="Arial"/>
        </w:rPr>
      </w:pPr>
      <w:bookmarkStart w:id="14207" w:name="_PAR__8_7a283de8_f1d8_4fd2_9506_ee57437b"/>
      <w:bookmarkEnd w:id="14206"/>
      <w:r>
        <w:rPr>
          <w:rFonts w:ascii="Arial" w:eastAsia="Arial" w:hAnsi="Arial" w:cs="Arial"/>
        </w:rPr>
        <w:t>Initiative: Reallocates the cost of one IF&amp;W Resource Supervisor position from 80% General Fund and 20% Other Special Revenue Funds to 100% General Fund and reduces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08" w:name="_PAR__9_a2730cda_3138_4bda_8498_986964e4"/>
            <w:bookmarkStart w:id="14209" w:name="_LINE__20_826cbd7c_42fe_4347_8e73_cddd86"/>
            <w:bookmarkEnd w:id="14207"/>
            <w:r>
              <w:rPr>
                <w:rFonts w:ascii="Arial" w:eastAsia="Arial" w:hAnsi="Arial" w:cs="Arial"/>
                <w:b/>
              </w:rPr>
              <w:t>GENERAL FUND</w:t>
            </w:r>
            <w:bookmarkEnd w:id="14209"/>
          </w:p>
        </w:tc>
        <w:tc>
          <w:tcPr>
            <w:tcW w:w="1469" w:type="dxa"/>
          </w:tcPr>
          <w:p w:rsidR="00FE65B0" w:rsidP="00206E25">
            <w:pPr>
              <w:spacing w:before="0" w:after="0"/>
              <w:jc w:val="right"/>
              <w:rPr>
                <w:rFonts w:ascii="Arial" w:eastAsia="Arial" w:hAnsi="Arial" w:cs="Arial"/>
              </w:rPr>
            </w:pPr>
            <w:bookmarkStart w:id="14210" w:name="_LINE__20_99b195b9_c388_49eb_8a62_e74d3a"/>
            <w:r>
              <w:rPr>
                <w:rFonts w:ascii="Arial" w:eastAsia="Arial" w:hAnsi="Arial" w:cs="Arial"/>
                <w:b/>
              </w:rPr>
              <w:t>2025-26</w:t>
            </w:r>
            <w:bookmarkEnd w:id="14210"/>
          </w:p>
        </w:tc>
        <w:tc>
          <w:tcPr>
            <w:tcW w:w="1469" w:type="dxa"/>
          </w:tcPr>
          <w:p w:rsidR="00FE65B0" w:rsidP="00206E25">
            <w:pPr>
              <w:spacing w:before="0" w:after="0"/>
              <w:jc w:val="right"/>
              <w:rPr>
                <w:rFonts w:ascii="Arial" w:eastAsia="Arial" w:hAnsi="Arial" w:cs="Arial"/>
              </w:rPr>
            </w:pPr>
            <w:bookmarkStart w:id="14211" w:name="_LINE__20_20bac7ee_cda1_4e8e_b6b0_b86996"/>
            <w:r>
              <w:rPr>
                <w:rFonts w:ascii="Arial" w:eastAsia="Arial" w:hAnsi="Arial" w:cs="Arial"/>
                <w:b/>
              </w:rPr>
              <w:t>2026-27</w:t>
            </w:r>
            <w:bookmarkEnd w:id="142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12" w:name="_LINE__21_ee104c98_20cc_4d8d_b180_2699b3"/>
            <w:r>
              <w:rPr>
                <w:rFonts w:ascii="Arial" w:eastAsia="Arial" w:hAnsi="Arial" w:cs="Arial"/>
              </w:rPr>
              <w:t>Personal Services</w:t>
            </w:r>
            <w:bookmarkEnd w:id="14212"/>
          </w:p>
        </w:tc>
        <w:tc>
          <w:tcPr>
            <w:tcW w:w="1469" w:type="dxa"/>
          </w:tcPr>
          <w:p w:rsidR="00FE65B0" w:rsidP="00206E25">
            <w:pPr>
              <w:spacing w:before="0" w:after="0"/>
              <w:jc w:val="right"/>
              <w:rPr>
                <w:rFonts w:ascii="Arial" w:eastAsia="Arial" w:hAnsi="Arial" w:cs="Arial"/>
              </w:rPr>
            </w:pPr>
            <w:bookmarkStart w:id="14213" w:name="_LINE__21_5b6bc8b6_5acb_4b20_b6ba_f1edd8"/>
            <w:r>
              <w:rPr>
                <w:rFonts w:ascii="Arial" w:eastAsia="Arial" w:hAnsi="Arial" w:cs="Arial"/>
              </w:rPr>
              <w:t>$31,278</w:t>
            </w:r>
            <w:bookmarkEnd w:id="14213"/>
          </w:p>
        </w:tc>
        <w:tc>
          <w:tcPr>
            <w:tcW w:w="1469" w:type="dxa"/>
          </w:tcPr>
          <w:p w:rsidR="00FE65B0" w:rsidP="00206E25">
            <w:pPr>
              <w:spacing w:before="0" w:after="0"/>
              <w:jc w:val="right"/>
              <w:rPr>
                <w:rFonts w:ascii="Arial" w:eastAsia="Arial" w:hAnsi="Arial" w:cs="Arial"/>
              </w:rPr>
            </w:pPr>
            <w:bookmarkStart w:id="14214" w:name="_LINE__21_432a50a0_aca3_49f3_a8b7_77d479"/>
            <w:r>
              <w:rPr>
                <w:rFonts w:ascii="Arial" w:eastAsia="Arial" w:hAnsi="Arial" w:cs="Arial"/>
              </w:rPr>
              <w:t>$32,591</w:t>
            </w:r>
            <w:bookmarkEnd w:id="142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15" w:name="_LINE__22_b7ff3684_1ece_4137_8cbb_6e864f"/>
            <w:r>
              <w:rPr>
                <w:rFonts w:ascii="Arial" w:eastAsia="Arial" w:hAnsi="Arial" w:cs="Arial"/>
              </w:rPr>
              <w:t xml:space="preserve"> </w:t>
            </w:r>
            <w:bookmarkEnd w:id="14215"/>
          </w:p>
        </w:tc>
        <w:tc>
          <w:tcPr>
            <w:tcW w:w="1469" w:type="dxa"/>
          </w:tcPr>
          <w:p w:rsidR="00FE65B0" w:rsidP="00206E25">
            <w:pPr>
              <w:spacing w:before="0" w:after="0"/>
              <w:jc w:val="right"/>
              <w:rPr>
                <w:rFonts w:ascii="Arial" w:eastAsia="Arial" w:hAnsi="Arial" w:cs="Arial"/>
              </w:rPr>
            </w:pPr>
            <w:bookmarkStart w:id="14216" w:name="_LINE__22_de8bc9f1_3c1c_479c_9da0_2a9467"/>
            <w:r>
              <w:rPr>
                <w:rFonts w:ascii="Arial" w:eastAsia="Arial" w:hAnsi="Arial" w:cs="Arial"/>
              </w:rPr>
              <w:t>__________</w:t>
            </w:r>
            <w:bookmarkEnd w:id="14216"/>
          </w:p>
        </w:tc>
        <w:tc>
          <w:tcPr>
            <w:tcW w:w="1469" w:type="dxa"/>
          </w:tcPr>
          <w:p w:rsidR="00FE65B0" w:rsidP="00206E25">
            <w:pPr>
              <w:spacing w:before="0" w:after="0"/>
              <w:jc w:val="right"/>
              <w:rPr>
                <w:rFonts w:ascii="Arial" w:eastAsia="Arial" w:hAnsi="Arial" w:cs="Arial"/>
              </w:rPr>
            </w:pPr>
            <w:bookmarkStart w:id="14217" w:name="_LINE__22_e4f09351_d90b_4a92_ad6a_d12374"/>
            <w:r>
              <w:rPr>
                <w:rFonts w:ascii="Arial" w:eastAsia="Arial" w:hAnsi="Arial" w:cs="Arial"/>
              </w:rPr>
              <w:t>__________</w:t>
            </w:r>
            <w:bookmarkEnd w:id="142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18" w:name="_LINE__23_a0f107b7_f987_45d8_95f0_4f233e"/>
            <w:r>
              <w:rPr>
                <w:rFonts w:ascii="Arial" w:eastAsia="Arial" w:hAnsi="Arial" w:cs="Arial"/>
              </w:rPr>
              <w:t>GENERAL FUND TOTAL</w:t>
            </w:r>
            <w:bookmarkEnd w:id="14218"/>
          </w:p>
        </w:tc>
        <w:tc>
          <w:tcPr>
            <w:tcW w:w="1469" w:type="dxa"/>
          </w:tcPr>
          <w:p w:rsidR="00FE65B0" w:rsidP="00206E25">
            <w:pPr>
              <w:spacing w:before="0" w:after="0"/>
              <w:jc w:val="right"/>
              <w:rPr>
                <w:rFonts w:ascii="Arial" w:eastAsia="Arial" w:hAnsi="Arial" w:cs="Arial"/>
              </w:rPr>
            </w:pPr>
            <w:bookmarkStart w:id="14219" w:name="_LINE__23_c5d67d29_3d34_4f3d_9f35_e78d3e"/>
            <w:r>
              <w:rPr>
                <w:rFonts w:ascii="Arial" w:eastAsia="Arial" w:hAnsi="Arial" w:cs="Arial"/>
              </w:rPr>
              <w:t>$31,278</w:t>
            </w:r>
            <w:bookmarkEnd w:id="14219"/>
          </w:p>
        </w:tc>
        <w:tc>
          <w:tcPr>
            <w:tcW w:w="1469" w:type="dxa"/>
          </w:tcPr>
          <w:p w:rsidR="00FE65B0" w:rsidP="00206E25">
            <w:pPr>
              <w:spacing w:before="0" w:after="0"/>
              <w:jc w:val="right"/>
              <w:rPr>
                <w:rFonts w:ascii="Arial" w:eastAsia="Arial" w:hAnsi="Arial" w:cs="Arial"/>
              </w:rPr>
            </w:pPr>
            <w:bookmarkStart w:id="14220" w:name="_LINE__23_2ca57f25_40ca_454a_858a_c8abcb"/>
            <w:r>
              <w:rPr>
                <w:rFonts w:ascii="Arial" w:eastAsia="Arial" w:hAnsi="Arial" w:cs="Arial"/>
              </w:rPr>
              <w:t>$32,591</w:t>
            </w:r>
            <w:bookmarkEnd w:id="14220"/>
          </w:p>
        </w:tc>
      </w:tr>
    </w:tbl>
    <w:p w:rsidR="00FE65B0" w:rsidP="00FE65B0">
      <w:pPr>
        <w:ind w:left="360"/>
        <w:rPr>
          <w:rFonts w:ascii="Arial" w:eastAsia="Arial" w:hAnsi="Arial" w:cs="Arial"/>
        </w:rPr>
      </w:pPr>
      <w:bookmarkStart w:id="14221" w:name="_PAR__10_533de757_a2b5_42a0_a36e_099304b"/>
      <w:bookmarkEnd w:id="142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22" w:name="_PAR__11_a455cf58_685d_4fcb_b33a_b5d4a02"/>
            <w:bookmarkStart w:id="14223" w:name="_LINE__25_3573792f_c592_4efa_ae6b_ba2be8"/>
            <w:bookmarkEnd w:id="14221"/>
            <w:r>
              <w:rPr>
                <w:rFonts w:ascii="Arial" w:eastAsia="Arial" w:hAnsi="Arial" w:cs="Arial"/>
                <w:b/>
              </w:rPr>
              <w:t>OTHER SPECIAL REVENUE FUNDS</w:t>
            </w:r>
            <w:bookmarkEnd w:id="14223"/>
          </w:p>
        </w:tc>
        <w:tc>
          <w:tcPr>
            <w:tcW w:w="1469" w:type="dxa"/>
          </w:tcPr>
          <w:p w:rsidR="00FE65B0" w:rsidP="00206E25">
            <w:pPr>
              <w:spacing w:before="0" w:after="0"/>
              <w:jc w:val="right"/>
              <w:rPr>
                <w:rFonts w:ascii="Arial" w:eastAsia="Arial" w:hAnsi="Arial" w:cs="Arial"/>
              </w:rPr>
            </w:pPr>
            <w:bookmarkStart w:id="14224" w:name="_LINE__25_46fec175_8867_45ad_9115_d67e00"/>
            <w:r>
              <w:rPr>
                <w:rFonts w:ascii="Arial" w:eastAsia="Arial" w:hAnsi="Arial" w:cs="Arial"/>
                <w:b/>
              </w:rPr>
              <w:t>2025-26</w:t>
            </w:r>
            <w:bookmarkEnd w:id="14224"/>
          </w:p>
        </w:tc>
        <w:tc>
          <w:tcPr>
            <w:tcW w:w="1469" w:type="dxa"/>
          </w:tcPr>
          <w:p w:rsidR="00FE65B0" w:rsidP="00206E25">
            <w:pPr>
              <w:spacing w:before="0" w:after="0"/>
              <w:jc w:val="right"/>
              <w:rPr>
                <w:rFonts w:ascii="Arial" w:eastAsia="Arial" w:hAnsi="Arial" w:cs="Arial"/>
              </w:rPr>
            </w:pPr>
            <w:bookmarkStart w:id="14225" w:name="_LINE__25_7cdf3814_e3c8_4969_a1ab_c7d6e5"/>
            <w:r>
              <w:rPr>
                <w:rFonts w:ascii="Arial" w:eastAsia="Arial" w:hAnsi="Arial" w:cs="Arial"/>
                <w:b/>
              </w:rPr>
              <w:t>2026-27</w:t>
            </w:r>
            <w:bookmarkEnd w:id="142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26" w:name="_LINE__26_296b4d0f_0129_476e_a931_1c1a85"/>
            <w:r>
              <w:rPr>
                <w:rFonts w:ascii="Arial" w:eastAsia="Arial" w:hAnsi="Arial" w:cs="Arial"/>
              </w:rPr>
              <w:t>Personal Services</w:t>
            </w:r>
            <w:bookmarkEnd w:id="14226"/>
          </w:p>
        </w:tc>
        <w:tc>
          <w:tcPr>
            <w:tcW w:w="1469" w:type="dxa"/>
          </w:tcPr>
          <w:p w:rsidR="00FE65B0" w:rsidP="00206E25">
            <w:pPr>
              <w:spacing w:before="0" w:after="0"/>
              <w:jc w:val="right"/>
              <w:rPr>
                <w:rFonts w:ascii="Arial" w:eastAsia="Arial" w:hAnsi="Arial" w:cs="Arial"/>
              </w:rPr>
            </w:pPr>
            <w:bookmarkStart w:id="14227" w:name="_LINE__26_0dd90dc8_bdc5_4ccb_8889_7616c6"/>
            <w:r>
              <w:rPr>
                <w:rFonts w:ascii="Arial" w:eastAsia="Arial" w:hAnsi="Arial" w:cs="Arial"/>
              </w:rPr>
              <w:t>($31,278)</w:t>
            </w:r>
            <w:bookmarkEnd w:id="14227"/>
          </w:p>
        </w:tc>
        <w:tc>
          <w:tcPr>
            <w:tcW w:w="1469" w:type="dxa"/>
          </w:tcPr>
          <w:p w:rsidR="00FE65B0" w:rsidP="00206E25">
            <w:pPr>
              <w:spacing w:before="0" w:after="0"/>
              <w:jc w:val="right"/>
              <w:rPr>
                <w:rFonts w:ascii="Arial" w:eastAsia="Arial" w:hAnsi="Arial" w:cs="Arial"/>
              </w:rPr>
            </w:pPr>
            <w:bookmarkStart w:id="14228" w:name="_LINE__26_5008c9ed_5a53_4031_8d39_b78f18"/>
            <w:r>
              <w:rPr>
                <w:rFonts w:ascii="Arial" w:eastAsia="Arial" w:hAnsi="Arial" w:cs="Arial"/>
              </w:rPr>
              <w:t>($32,591)</w:t>
            </w:r>
            <w:bookmarkEnd w:id="142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29" w:name="_LINE__27_0ddae787_68c4_4588_8238_573e16"/>
            <w:r>
              <w:rPr>
                <w:rFonts w:ascii="Arial" w:eastAsia="Arial" w:hAnsi="Arial" w:cs="Arial"/>
              </w:rPr>
              <w:t>All Other</w:t>
            </w:r>
            <w:bookmarkEnd w:id="14229"/>
          </w:p>
        </w:tc>
        <w:tc>
          <w:tcPr>
            <w:tcW w:w="1469" w:type="dxa"/>
          </w:tcPr>
          <w:p w:rsidR="00FE65B0" w:rsidP="00206E25">
            <w:pPr>
              <w:spacing w:before="0" w:after="0"/>
              <w:jc w:val="right"/>
              <w:rPr>
                <w:rFonts w:ascii="Arial" w:eastAsia="Arial" w:hAnsi="Arial" w:cs="Arial"/>
              </w:rPr>
            </w:pPr>
            <w:bookmarkStart w:id="14230" w:name="_LINE__27_262781f6_a96e_4aba_a83e_59ba26"/>
            <w:r>
              <w:rPr>
                <w:rFonts w:ascii="Arial" w:eastAsia="Arial" w:hAnsi="Arial" w:cs="Arial"/>
              </w:rPr>
              <w:t>($755)</w:t>
            </w:r>
            <w:bookmarkEnd w:id="14230"/>
          </w:p>
        </w:tc>
        <w:tc>
          <w:tcPr>
            <w:tcW w:w="1469" w:type="dxa"/>
          </w:tcPr>
          <w:p w:rsidR="00FE65B0" w:rsidP="00206E25">
            <w:pPr>
              <w:spacing w:before="0" w:after="0"/>
              <w:jc w:val="right"/>
              <w:rPr>
                <w:rFonts w:ascii="Arial" w:eastAsia="Arial" w:hAnsi="Arial" w:cs="Arial"/>
              </w:rPr>
            </w:pPr>
            <w:bookmarkStart w:id="14231" w:name="_LINE__27_4ee49603_2ab4_46e6_be23_a07a05"/>
            <w:r>
              <w:rPr>
                <w:rFonts w:ascii="Arial" w:eastAsia="Arial" w:hAnsi="Arial" w:cs="Arial"/>
              </w:rPr>
              <w:t>($787)</w:t>
            </w:r>
            <w:bookmarkEnd w:id="142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32" w:name="_LINE__28_820f1de4_8819_47b8_8658_d20735"/>
            <w:r>
              <w:rPr>
                <w:rFonts w:ascii="Arial" w:eastAsia="Arial" w:hAnsi="Arial" w:cs="Arial"/>
              </w:rPr>
              <w:t xml:space="preserve"> </w:t>
            </w:r>
            <w:bookmarkEnd w:id="14232"/>
          </w:p>
        </w:tc>
        <w:tc>
          <w:tcPr>
            <w:tcW w:w="1469" w:type="dxa"/>
          </w:tcPr>
          <w:p w:rsidR="00FE65B0" w:rsidP="00206E25">
            <w:pPr>
              <w:spacing w:before="0" w:after="0"/>
              <w:jc w:val="right"/>
              <w:rPr>
                <w:rFonts w:ascii="Arial" w:eastAsia="Arial" w:hAnsi="Arial" w:cs="Arial"/>
              </w:rPr>
            </w:pPr>
            <w:bookmarkStart w:id="14233" w:name="_LINE__28_b60b70da_eb93_40b8_bc9f_b4bebf"/>
            <w:r>
              <w:rPr>
                <w:rFonts w:ascii="Arial" w:eastAsia="Arial" w:hAnsi="Arial" w:cs="Arial"/>
              </w:rPr>
              <w:t>__________</w:t>
            </w:r>
            <w:bookmarkEnd w:id="14233"/>
          </w:p>
        </w:tc>
        <w:tc>
          <w:tcPr>
            <w:tcW w:w="1469" w:type="dxa"/>
          </w:tcPr>
          <w:p w:rsidR="00FE65B0" w:rsidP="00206E25">
            <w:pPr>
              <w:spacing w:before="0" w:after="0"/>
              <w:jc w:val="right"/>
              <w:rPr>
                <w:rFonts w:ascii="Arial" w:eastAsia="Arial" w:hAnsi="Arial" w:cs="Arial"/>
              </w:rPr>
            </w:pPr>
            <w:bookmarkStart w:id="14234" w:name="_LINE__28_96b1c341_39e1_4462_b887_eb60b4"/>
            <w:r>
              <w:rPr>
                <w:rFonts w:ascii="Arial" w:eastAsia="Arial" w:hAnsi="Arial" w:cs="Arial"/>
              </w:rPr>
              <w:t>__________</w:t>
            </w:r>
            <w:bookmarkEnd w:id="142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35" w:name="_LINE__29_8b0db3dd_7d65_4ba5_8e4d_13bf59"/>
            <w:r>
              <w:rPr>
                <w:rFonts w:ascii="Arial" w:eastAsia="Arial" w:hAnsi="Arial" w:cs="Arial"/>
              </w:rPr>
              <w:t>OTHER SPECIAL REVENUE FUNDS TOTAL</w:t>
            </w:r>
            <w:bookmarkEnd w:id="14235"/>
          </w:p>
        </w:tc>
        <w:tc>
          <w:tcPr>
            <w:tcW w:w="1469" w:type="dxa"/>
          </w:tcPr>
          <w:p w:rsidR="00FE65B0" w:rsidP="00206E25">
            <w:pPr>
              <w:spacing w:before="0" w:after="0"/>
              <w:jc w:val="right"/>
              <w:rPr>
                <w:rFonts w:ascii="Arial" w:eastAsia="Arial" w:hAnsi="Arial" w:cs="Arial"/>
              </w:rPr>
            </w:pPr>
            <w:bookmarkStart w:id="14236" w:name="_LINE__29_290afe10_76b7_4394_9350_561ed3"/>
            <w:r>
              <w:rPr>
                <w:rFonts w:ascii="Arial" w:eastAsia="Arial" w:hAnsi="Arial" w:cs="Arial"/>
              </w:rPr>
              <w:t>($32,033)</w:t>
            </w:r>
            <w:bookmarkEnd w:id="14236"/>
          </w:p>
        </w:tc>
        <w:tc>
          <w:tcPr>
            <w:tcW w:w="1469" w:type="dxa"/>
          </w:tcPr>
          <w:p w:rsidR="00FE65B0" w:rsidP="00206E25">
            <w:pPr>
              <w:spacing w:before="0" w:after="0"/>
              <w:jc w:val="right"/>
              <w:rPr>
                <w:rFonts w:ascii="Arial" w:eastAsia="Arial" w:hAnsi="Arial" w:cs="Arial"/>
              </w:rPr>
            </w:pPr>
            <w:bookmarkStart w:id="14237" w:name="_LINE__29_1df15ad8_5c3d_4220_9697_1d9710"/>
            <w:r>
              <w:rPr>
                <w:rFonts w:ascii="Arial" w:eastAsia="Arial" w:hAnsi="Arial" w:cs="Arial"/>
              </w:rPr>
              <w:t>($33,378)</w:t>
            </w:r>
            <w:bookmarkEnd w:id="14237"/>
          </w:p>
        </w:tc>
      </w:tr>
    </w:tbl>
    <w:p w:rsidR="00FE65B0" w:rsidP="00FE65B0">
      <w:pPr>
        <w:pStyle w:val="BPSParagraphLeftAlign"/>
        <w:suppressAutoHyphens/>
        <w:ind w:left="360"/>
        <w:rPr>
          <w:rFonts w:ascii="Arial" w:eastAsia="Arial" w:hAnsi="Arial" w:cs="Arial"/>
        </w:rPr>
      </w:pPr>
      <w:bookmarkStart w:id="14238" w:name="_PAR__12_17986aa5_243f_4c78_8bd9_f407d87"/>
      <w:bookmarkEnd w:id="14222"/>
      <w:r>
        <w:rPr>
          <w:rFonts w:ascii="Arial" w:eastAsia="Arial" w:hAnsi="Arial" w:cs="Arial"/>
          <w:b/>
        </w:rPr>
        <w:t>Fisheries and Hatcheries Operations 0535</w:t>
      </w:r>
    </w:p>
    <w:p w:rsidR="00FE65B0" w:rsidP="00FE65B0">
      <w:pPr>
        <w:ind w:left="360"/>
        <w:rPr>
          <w:rFonts w:ascii="Arial" w:eastAsia="Arial" w:hAnsi="Arial" w:cs="Arial"/>
        </w:rPr>
      </w:pPr>
      <w:bookmarkStart w:id="14239" w:name="_PAR__13_1c364831_28ab_44f6_832d_0b917e9"/>
      <w:bookmarkEnd w:id="14238"/>
      <w:r>
        <w:rPr>
          <w:rFonts w:ascii="Arial" w:eastAsia="Arial" w:hAnsi="Arial" w:cs="Arial"/>
        </w:rPr>
        <w:t>Initiative: Transfers one IF&amp;W Resource Supervisor position from the Fisheries and Hatcheries Operations program, General Fund to the Endangered Nongame Operations program, Federal Expenditures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40" w:name="_PAR__14_d92ef558_890b_4a62_843b_f488689"/>
            <w:bookmarkStart w:id="14241" w:name="_LINE__34_b9d73265_5c3c_4340_89b6_ffb9c7"/>
            <w:bookmarkEnd w:id="14239"/>
            <w:r>
              <w:rPr>
                <w:rFonts w:ascii="Arial" w:eastAsia="Arial" w:hAnsi="Arial" w:cs="Arial"/>
                <w:b/>
              </w:rPr>
              <w:t>GENERAL FUND</w:t>
            </w:r>
            <w:bookmarkEnd w:id="14241"/>
          </w:p>
        </w:tc>
        <w:tc>
          <w:tcPr>
            <w:tcW w:w="1469" w:type="dxa"/>
          </w:tcPr>
          <w:p w:rsidR="00FE65B0" w:rsidP="00206E25">
            <w:pPr>
              <w:spacing w:before="0" w:after="0"/>
              <w:jc w:val="right"/>
              <w:rPr>
                <w:rFonts w:ascii="Arial" w:eastAsia="Arial" w:hAnsi="Arial" w:cs="Arial"/>
              </w:rPr>
            </w:pPr>
            <w:bookmarkStart w:id="14242" w:name="_LINE__34_df283263_bf13_4171_b173_d3a9e6"/>
            <w:r>
              <w:rPr>
                <w:rFonts w:ascii="Arial" w:eastAsia="Arial" w:hAnsi="Arial" w:cs="Arial"/>
                <w:b/>
              </w:rPr>
              <w:t>2025-26</w:t>
            </w:r>
            <w:bookmarkEnd w:id="14242"/>
          </w:p>
        </w:tc>
        <w:tc>
          <w:tcPr>
            <w:tcW w:w="1469" w:type="dxa"/>
          </w:tcPr>
          <w:p w:rsidR="00FE65B0" w:rsidP="00206E25">
            <w:pPr>
              <w:spacing w:before="0" w:after="0"/>
              <w:jc w:val="right"/>
              <w:rPr>
                <w:rFonts w:ascii="Arial" w:eastAsia="Arial" w:hAnsi="Arial" w:cs="Arial"/>
              </w:rPr>
            </w:pPr>
            <w:bookmarkStart w:id="14243" w:name="_LINE__34_f8e201d4_18c9_4772_a0f9_89f870"/>
            <w:r>
              <w:rPr>
                <w:rFonts w:ascii="Arial" w:eastAsia="Arial" w:hAnsi="Arial" w:cs="Arial"/>
                <w:b/>
              </w:rPr>
              <w:t>2026-27</w:t>
            </w:r>
            <w:bookmarkEnd w:id="142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44" w:name="_LINE__35_9f785ca1_d50b_43bc_a959_201f41"/>
            <w:r>
              <w:rPr>
                <w:rFonts w:ascii="Arial" w:eastAsia="Arial" w:hAnsi="Arial" w:cs="Arial"/>
              </w:rPr>
              <w:t>POSITIONS - LEGISLATIVE COUNT</w:t>
            </w:r>
            <w:bookmarkEnd w:id="14244"/>
          </w:p>
        </w:tc>
        <w:tc>
          <w:tcPr>
            <w:tcW w:w="1469" w:type="dxa"/>
          </w:tcPr>
          <w:p w:rsidR="00FE65B0" w:rsidP="00206E25">
            <w:pPr>
              <w:spacing w:before="0" w:after="0"/>
              <w:jc w:val="right"/>
              <w:rPr>
                <w:rFonts w:ascii="Arial" w:eastAsia="Arial" w:hAnsi="Arial" w:cs="Arial"/>
              </w:rPr>
            </w:pPr>
            <w:bookmarkStart w:id="14245" w:name="_LINE__35_5035853a_0385_4f5b_b254_03b93b"/>
            <w:r>
              <w:rPr>
                <w:rFonts w:ascii="Arial" w:eastAsia="Arial" w:hAnsi="Arial" w:cs="Arial"/>
              </w:rPr>
              <w:t>(1.000)</w:t>
            </w:r>
            <w:bookmarkEnd w:id="14245"/>
          </w:p>
        </w:tc>
        <w:tc>
          <w:tcPr>
            <w:tcW w:w="1469" w:type="dxa"/>
          </w:tcPr>
          <w:p w:rsidR="00FE65B0" w:rsidP="00206E25">
            <w:pPr>
              <w:spacing w:before="0" w:after="0"/>
              <w:jc w:val="right"/>
              <w:rPr>
                <w:rFonts w:ascii="Arial" w:eastAsia="Arial" w:hAnsi="Arial" w:cs="Arial"/>
              </w:rPr>
            </w:pPr>
            <w:bookmarkStart w:id="14246" w:name="_LINE__35_c63ea4f4_b0bf_443b_8976_cfe090"/>
            <w:r>
              <w:rPr>
                <w:rFonts w:ascii="Arial" w:eastAsia="Arial" w:hAnsi="Arial" w:cs="Arial"/>
              </w:rPr>
              <w:t>(1.000)</w:t>
            </w:r>
            <w:bookmarkEnd w:id="142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47" w:name="_LINE__36_0437bb98_24cb_4d56_8edd_8c616a"/>
            <w:r>
              <w:rPr>
                <w:rFonts w:ascii="Arial" w:eastAsia="Arial" w:hAnsi="Arial" w:cs="Arial"/>
              </w:rPr>
              <w:t xml:space="preserve"> </w:t>
            </w:r>
            <w:bookmarkEnd w:id="14247"/>
          </w:p>
        </w:tc>
        <w:tc>
          <w:tcPr>
            <w:tcW w:w="1469" w:type="dxa"/>
          </w:tcPr>
          <w:p w:rsidR="00FE65B0" w:rsidP="00206E25">
            <w:pPr>
              <w:spacing w:before="0" w:after="0"/>
              <w:jc w:val="right"/>
              <w:rPr>
                <w:rFonts w:ascii="Arial" w:eastAsia="Arial" w:hAnsi="Arial" w:cs="Arial"/>
              </w:rPr>
            </w:pPr>
            <w:bookmarkStart w:id="14248" w:name="_LINE__36_e9d8f345_d2d9_474d_970d_f41c2c"/>
            <w:r>
              <w:rPr>
                <w:rFonts w:ascii="Arial" w:eastAsia="Arial" w:hAnsi="Arial" w:cs="Arial"/>
              </w:rPr>
              <w:t>__________</w:t>
            </w:r>
            <w:bookmarkEnd w:id="14248"/>
          </w:p>
        </w:tc>
        <w:tc>
          <w:tcPr>
            <w:tcW w:w="1469" w:type="dxa"/>
          </w:tcPr>
          <w:p w:rsidR="00FE65B0" w:rsidP="00206E25">
            <w:pPr>
              <w:spacing w:before="0" w:after="0"/>
              <w:jc w:val="right"/>
              <w:rPr>
                <w:rFonts w:ascii="Arial" w:eastAsia="Arial" w:hAnsi="Arial" w:cs="Arial"/>
              </w:rPr>
            </w:pPr>
            <w:bookmarkStart w:id="14249" w:name="_LINE__36_4b06eb22_c060_4652_8823_b1ce21"/>
            <w:r>
              <w:rPr>
                <w:rFonts w:ascii="Arial" w:eastAsia="Arial" w:hAnsi="Arial" w:cs="Arial"/>
              </w:rPr>
              <w:t>__________</w:t>
            </w:r>
            <w:bookmarkEnd w:id="142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50" w:name="_LINE__37_d6015848_d7db_4225_b863_a8f4f2"/>
            <w:r>
              <w:rPr>
                <w:rFonts w:ascii="Arial" w:eastAsia="Arial" w:hAnsi="Arial" w:cs="Arial"/>
              </w:rPr>
              <w:t>GENERAL FUND TOTAL</w:t>
            </w:r>
            <w:bookmarkEnd w:id="14250"/>
          </w:p>
        </w:tc>
        <w:tc>
          <w:tcPr>
            <w:tcW w:w="1469" w:type="dxa"/>
          </w:tcPr>
          <w:p w:rsidR="00FE65B0" w:rsidP="00206E25">
            <w:pPr>
              <w:spacing w:before="0" w:after="0"/>
              <w:jc w:val="right"/>
              <w:rPr>
                <w:rFonts w:ascii="Arial" w:eastAsia="Arial" w:hAnsi="Arial" w:cs="Arial"/>
              </w:rPr>
            </w:pPr>
            <w:bookmarkStart w:id="14251" w:name="_LINE__37_3fd0aab8_8484_4137_bd03_2b1e06"/>
            <w:r>
              <w:rPr>
                <w:rFonts w:ascii="Arial" w:eastAsia="Arial" w:hAnsi="Arial" w:cs="Arial"/>
              </w:rPr>
              <w:t>$0</w:t>
            </w:r>
            <w:bookmarkEnd w:id="14251"/>
          </w:p>
        </w:tc>
        <w:tc>
          <w:tcPr>
            <w:tcW w:w="1469" w:type="dxa"/>
          </w:tcPr>
          <w:p w:rsidR="00FE65B0" w:rsidP="00206E25">
            <w:pPr>
              <w:spacing w:before="0" w:after="0"/>
              <w:jc w:val="right"/>
              <w:rPr>
                <w:rFonts w:ascii="Arial" w:eastAsia="Arial" w:hAnsi="Arial" w:cs="Arial"/>
              </w:rPr>
            </w:pPr>
            <w:bookmarkStart w:id="14252" w:name="_LINE__37_9d90fa33_ee04_45a1_a789_e0a040"/>
            <w:r>
              <w:rPr>
                <w:rFonts w:ascii="Arial" w:eastAsia="Arial" w:hAnsi="Arial" w:cs="Arial"/>
              </w:rPr>
              <w:t>$0</w:t>
            </w:r>
            <w:bookmarkEnd w:id="14252"/>
          </w:p>
        </w:tc>
      </w:tr>
    </w:tbl>
    <w:p w:rsidR="00FE65B0" w:rsidP="00FE65B0">
      <w:pPr>
        <w:pStyle w:val="BPSParagraphLeftAlign"/>
        <w:suppressAutoHyphens/>
        <w:ind w:left="360"/>
        <w:rPr>
          <w:rFonts w:ascii="Arial" w:eastAsia="Arial" w:hAnsi="Arial" w:cs="Arial"/>
        </w:rPr>
      </w:pPr>
      <w:bookmarkStart w:id="14253" w:name="_PAR__15_01ccfbe5_9392_4a57_b29d_2fe2fb3"/>
      <w:bookmarkEnd w:id="14240"/>
      <w:r>
        <w:rPr>
          <w:rFonts w:ascii="Arial" w:eastAsia="Arial" w:hAnsi="Arial" w:cs="Arial"/>
          <w:b/>
        </w:rPr>
        <w:t>Fisheries and Hatcheries Operations 0535</w:t>
      </w:r>
    </w:p>
    <w:p w:rsidR="00FE65B0" w:rsidP="00FE65B0">
      <w:pPr>
        <w:ind w:left="360"/>
        <w:rPr>
          <w:rFonts w:ascii="Arial" w:eastAsia="Arial" w:hAnsi="Arial" w:cs="Arial"/>
        </w:rPr>
      </w:pPr>
      <w:bookmarkStart w:id="14254" w:name="_PAR__16_ac7e7ce3_e86e_401c_9ffe_3f5e8b7"/>
      <w:bookmarkEnd w:id="14253"/>
      <w:r>
        <w:rPr>
          <w:rFonts w:ascii="Arial" w:eastAsia="Arial" w:hAnsi="Arial" w:cs="Arial"/>
        </w:rPr>
        <w:t>Initiative: Establishes 2 Fish Culturist Assistant Supervisor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55" w:name="_PAR__17_569a47c4_d10f_4ace_b51a_710b977"/>
            <w:bookmarkStart w:id="14256" w:name="_LINE__40_da950089_49eb_4ec1_9194_6ba886"/>
            <w:bookmarkEnd w:id="14254"/>
            <w:r>
              <w:rPr>
                <w:rFonts w:ascii="Arial" w:eastAsia="Arial" w:hAnsi="Arial" w:cs="Arial"/>
                <w:b/>
              </w:rPr>
              <w:t>GENERAL FUND</w:t>
            </w:r>
            <w:bookmarkEnd w:id="14256"/>
          </w:p>
        </w:tc>
        <w:tc>
          <w:tcPr>
            <w:tcW w:w="1469" w:type="dxa"/>
          </w:tcPr>
          <w:p w:rsidR="00FE65B0" w:rsidP="00206E25">
            <w:pPr>
              <w:spacing w:before="0" w:after="0"/>
              <w:jc w:val="right"/>
              <w:rPr>
                <w:rFonts w:ascii="Arial" w:eastAsia="Arial" w:hAnsi="Arial" w:cs="Arial"/>
              </w:rPr>
            </w:pPr>
            <w:bookmarkStart w:id="14257" w:name="_LINE__40_2e002b60_1ede_455f_8bb6_45dab4"/>
            <w:r>
              <w:rPr>
                <w:rFonts w:ascii="Arial" w:eastAsia="Arial" w:hAnsi="Arial" w:cs="Arial"/>
                <w:b/>
              </w:rPr>
              <w:t>2025-26</w:t>
            </w:r>
            <w:bookmarkEnd w:id="14257"/>
          </w:p>
        </w:tc>
        <w:tc>
          <w:tcPr>
            <w:tcW w:w="1469" w:type="dxa"/>
          </w:tcPr>
          <w:p w:rsidR="00FE65B0" w:rsidP="00206E25">
            <w:pPr>
              <w:spacing w:before="0" w:after="0"/>
              <w:jc w:val="right"/>
              <w:rPr>
                <w:rFonts w:ascii="Arial" w:eastAsia="Arial" w:hAnsi="Arial" w:cs="Arial"/>
              </w:rPr>
            </w:pPr>
            <w:bookmarkStart w:id="14258" w:name="_LINE__40_bf22d699_3ca3_4305_bf18_8b7373"/>
            <w:r>
              <w:rPr>
                <w:rFonts w:ascii="Arial" w:eastAsia="Arial" w:hAnsi="Arial" w:cs="Arial"/>
                <w:b/>
              </w:rPr>
              <w:t>2026-27</w:t>
            </w:r>
            <w:bookmarkEnd w:id="142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59" w:name="_LINE__41_b73c6b64_c241_4a54_87f2_a3c0ff"/>
            <w:r>
              <w:rPr>
                <w:rFonts w:ascii="Arial" w:eastAsia="Arial" w:hAnsi="Arial" w:cs="Arial"/>
              </w:rPr>
              <w:t>POSITIONS - LEGISLATIVE COUNT</w:t>
            </w:r>
            <w:bookmarkEnd w:id="14259"/>
          </w:p>
        </w:tc>
        <w:tc>
          <w:tcPr>
            <w:tcW w:w="1469" w:type="dxa"/>
          </w:tcPr>
          <w:p w:rsidR="00FE65B0" w:rsidP="00206E25">
            <w:pPr>
              <w:spacing w:before="0" w:after="0"/>
              <w:jc w:val="right"/>
              <w:rPr>
                <w:rFonts w:ascii="Arial" w:eastAsia="Arial" w:hAnsi="Arial" w:cs="Arial"/>
              </w:rPr>
            </w:pPr>
            <w:bookmarkStart w:id="14260" w:name="_LINE__41_88a2b0c5_a37f_4f00_b451_d94a68"/>
            <w:r>
              <w:rPr>
                <w:rFonts w:ascii="Arial" w:eastAsia="Arial" w:hAnsi="Arial" w:cs="Arial"/>
              </w:rPr>
              <w:t>2.000</w:t>
            </w:r>
            <w:bookmarkEnd w:id="14260"/>
          </w:p>
        </w:tc>
        <w:tc>
          <w:tcPr>
            <w:tcW w:w="1469" w:type="dxa"/>
          </w:tcPr>
          <w:p w:rsidR="00FE65B0" w:rsidP="00206E25">
            <w:pPr>
              <w:spacing w:before="0" w:after="0"/>
              <w:jc w:val="right"/>
              <w:rPr>
                <w:rFonts w:ascii="Arial" w:eastAsia="Arial" w:hAnsi="Arial" w:cs="Arial"/>
              </w:rPr>
            </w:pPr>
            <w:bookmarkStart w:id="14261" w:name="_LINE__41_2a8980ea_1a44_4d5c_ad89_18bbb2"/>
            <w:r>
              <w:rPr>
                <w:rFonts w:ascii="Arial" w:eastAsia="Arial" w:hAnsi="Arial" w:cs="Arial"/>
              </w:rPr>
              <w:t>2.000</w:t>
            </w:r>
            <w:bookmarkEnd w:id="142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62" w:name="_LINE__42_f1e1cde1_8495_404c_92b1_b0a104"/>
            <w:r>
              <w:rPr>
                <w:rFonts w:ascii="Arial" w:eastAsia="Arial" w:hAnsi="Arial" w:cs="Arial"/>
              </w:rPr>
              <w:t>Personal Services</w:t>
            </w:r>
            <w:bookmarkEnd w:id="14262"/>
          </w:p>
        </w:tc>
        <w:tc>
          <w:tcPr>
            <w:tcW w:w="1469" w:type="dxa"/>
          </w:tcPr>
          <w:p w:rsidR="00FE65B0" w:rsidP="00206E25">
            <w:pPr>
              <w:spacing w:before="0" w:after="0"/>
              <w:jc w:val="right"/>
              <w:rPr>
                <w:rFonts w:ascii="Arial" w:eastAsia="Arial" w:hAnsi="Arial" w:cs="Arial"/>
              </w:rPr>
            </w:pPr>
            <w:bookmarkStart w:id="14263" w:name="_LINE__42_030591c1_ccdb_42bd_b033_55c9ce"/>
            <w:r>
              <w:rPr>
                <w:rFonts w:ascii="Arial" w:eastAsia="Arial" w:hAnsi="Arial" w:cs="Arial"/>
              </w:rPr>
              <w:t>$191,454</w:t>
            </w:r>
            <w:bookmarkEnd w:id="14263"/>
          </w:p>
        </w:tc>
        <w:tc>
          <w:tcPr>
            <w:tcW w:w="1469" w:type="dxa"/>
          </w:tcPr>
          <w:p w:rsidR="00FE65B0" w:rsidP="00206E25">
            <w:pPr>
              <w:spacing w:before="0" w:after="0"/>
              <w:jc w:val="right"/>
              <w:rPr>
                <w:rFonts w:ascii="Arial" w:eastAsia="Arial" w:hAnsi="Arial" w:cs="Arial"/>
              </w:rPr>
            </w:pPr>
            <w:bookmarkStart w:id="14264" w:name="_LINE__42_3c52ae50_8ea9_4ffd_a72a_3494d7"/>
            <w:r>
              <w:rPr>
                <w:rFonts w:ascii="Arial" w:eastAsia="Arial" w:hAnsi="Arial" w:cs="Arial"/>
              </w:rPr>
              <w:t>$205,972</w:t>
            </w:r>
            <w:bookmarkEnd w:id="142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65" w:name="_PAGE__156_a8b49162_9754_4069_a69c_7a795"/>
            <w:bookmarkStart w:id="14266" w:name="_PAR__2_2a2b5cf1_d217_451d_87f2_f1e43149"/>
            <w:bookmarkStart w:id="14267" w:name="_LINE__1_e0170fc6_9415_4755_ba77_7393b59"/>
            <w:bookmarkEnd w:id="14170"/>
            <w:bookmarkEnd w:id="14255"/>
            <w:r>
              <w:rPr>
                <w:rFonts w:ascii="Arial" w:eastAsia="Arial" w:hAnsi="Arial" w:cs="Arial"/>
              </w:rPr>
              <w:t xml:space="preserve"> </w:t>
            </w:r>
            <w:bookmarkEnd w:id="14267"/>
          </w:p>
        </w:tc>
        <w:tc>
          <w:tcPr>
            <w:tcW w:w="1469" w:type="dxa"/>
          </w:tcPr>
          <w:p w:rsidR="00FE65B0" w:rsidP="00206E25">
            <w:pPr>
              <w:spacing w:before="0" w:after="0"/>
              <w:jc w:val="right"/>
              <w:rPr>
                <w:rFonts w:ascii="Arial" w:eastAsia="Arial" w:hAnsi="Arial" w:cs="Arial"/>
              </w:rPr>
            </w:pPr>
            <w:bookmarkStart w:id="14268" w:name="_LINE__1_ad246509_c469_4c75_b753_623f633"/>
            <w:r>
              <w:rPr>
                <w:rFonts w:ascii="Arial" w:eastAsia="Arial" w:hAnsi="Arial" w:cs="Arial"/>
              </w:rPr>
              <w:t>__________</w:t>
            </w:r>
            <w:bookmarkEnd w:id="14268"/>
          </w:p>
        </w:tc>
        <w:tc>
          <w:tcPr>
            <w:tcW w:w="1469" w:type="dxa"/>
          </w:tcPr>
          <w:p w:rsidR="00FE65B0" w:rsidP="00206E25">
            <w:pPr>
              <w:spacing w:before="0" w:after="0"/>
              <w:jc w:val="right"/>
              <w:rPr>
                <w:rFonts w:ascii="Arial" w:eastAsia="Arial" w:hAnsi="Arial" w:cs="Arial"/>
              </w:rPr>
            </w:pPr>
            <w:bookmarkStart w:id="14269" w:name="_LINE__1_36a5ec0d_ddfd_4422_99ca_e6a31b1"/>
            <w:r>
              <w:rPr>
                <w:rFonts w:ascii="Arial" w:eastAsia="Arial" w:hAnsi="Arial" w:cs="Arial"/>
              </w:rPr>
              <w:t>__________</w:t>
            </w:r>
            <w:bookmarkEnd w:id="142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70" w:name="_LINE__2_59c4f681_ee93_4be6_9a19_22ee134"/>
            <w:r>
              <w:rPr>
                <w:rFonts w:ascii="Arial" w:eastAsia="Arial" w:hAnsi="Arial" w:cs="Arial"/>
              </w:rPr>
              <w:t>GENERAL FUND TOTAL</w:t>
            </w:r>
            <w:bookmarkEnd w:id="14270"/>
          </w:p>
        </w:tc>
        <w:tc>
          <w:tcPr>
            <w:tcW w:w="1469" w:type="dxa"/>
          </w:tcPr>
          <w:p w:rsidR="00FE65B0" w:rsidP="00206E25">
            <w:pPr>
              <w:spacing w:before="0" w:after="0"/>
              <w:jc w:val="right"/>
              <w:rPr>
                <w:rFonts w:ascii="Arial" w:eastAsia="Arial" w:hAnsi="Arial" w:cs="Arial"/>
              </w:rPr>
            </w:pPr>
            <w:bookmarkStart w:id="14271" w:name="_LINE__2_84bdd572_1926_477d_bc7c_7cb0bfa"/>
            <w:r>
              <w:rPr>
                <w:rFonts w:ascii="Arial" w:eastAsia="Arial" w:hAnsi="Arial" w:cs="Arial"/>
              </w:rPr>
              <w:t>$191,454</w:t>
            </w:r>
            <w:bookmarkEnd w:id="14271"/>
          </w:p>
        </w:tc>
        <w:tc>
          <w:tcPr>
            <w:tcW w:w="1469" w:type="dxa"/>
          </w:tcPr>
          <w:p w:rsidR="00FE65B0" w:rsidP="00206E25">
            <w:pPr>
              <w:spacing w:before="0" w:after="0"/>
              <w:jc w:val="right"/>
              <w:rPr>
                <w:rFonts w:ascii="Arial" w:eastAsia="Arial" w:hAnsi="Arial" w:cs="Arial"/>
              </w:rPr>
            </w:pPr>
            <w:bookmarkStart w:id="14272" w:name="_LINE__2_55ba7d5b_5590_4b6a_b894_11efce1"/>
            <w:r>
              <w:rPr>
                <w:rFonts w:ascii="Arial" w:eastAsia="Arial" w:hAnsi="Arial" w:cs="Arial"/>
              </w:rPr>
              <w:t>$205,972</w:t>
            </w:r>
            <w:bookmarkEnd w:id="14272"/>
          </w:p>
        </w:tc>
      </w:tr>
    </w:tbl>
    <w:p w:rsidR="00FE65B0" w:rsidP="00FE65B0">
      <w:pPr>
        <w:pStyle w:val="BPSParagraphLeftAlign"/>
        <w:suppressAutoHyphens/>
        <w:ind w:left="360"/>
        <w:rPr>
          <w:rFonts w:ascii="Arial" w:eastAsia="Arial" w:hAnsi="Arial" w:cs="Arial"/>
        </w:rPr>
      </w:pPr>
      <w:bookmarkStart w:id="14273" w:name="_PAR__3_b495440c_6fa1_458a_a2f6_1550da00"/>
      <w:bookmarkEnd w:id="14266"/>
      <w:r>
        <w:rPr>
          <w:rFonts w:ascii="Arial" w:eastAsia="Arial" w:hAnsi="Arial" w:cs="Arial"/>
          <w:b/>
        </w:rPr>
        <w:t>Fisheries and Hatcheries Operations 0535</w:t>
      </w:r>
    </w:p>
    <w:p w:rsidR="00FE65B0" w:rsidP="00FE65B0">
      <w:pPr>
        <w:ind w:left="360"/>
        <w:rPr>
          <w:rFonts w:ascii="Arial" w:eastAsia="Arial" w:hAnsi="Arial" w:cs="Arial"/>
        </w:rPr>
      </w:pPr>
      <w:bookmarkStart w:id="14274" w:name="_PAR__4_13644113_a42a_491c_a2ac_0417f619"/>
      <w:bookmarkEnd w:id="14273"/>
      <w:r>
        <w:rPr>
          <w:rFonts w:ascii="Arial" w:eastAsia="Arial" w:hAnsi="Arial" w:cs="Arial"/>
        </w:rPr>
        <w:t>Initiative: Provides one-time funding for the replacement of 21 all-terrain vehicles, 28 snowmobiles, one snowmobile trailer, 2 boat trailers, 3 outboard motors, 2 boats, 8 trap nets, one electrofishing backpack, 10 electric utility vehicles, 2 one-ton trucks, 2 2-ton trucks, 4 truck beds and 2 fish stocking tanks.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75" w:name="_PAR__5_bd65c73b_d4cc_40b0_a948_026150a0"/>
            <w:bookmarkStart w:id="14276" w:name="_LINE__8_7c724c13_4b61_4a0e_91a8_e8800f8"/>
            <w:bookmarkEnd w:id="14274"/>
            <w:r>
              <w:rPr>
                <w:rFonts w:ascii="Arial" w:eastAsia="Arial" w:hAnsi="Arial" w:cs="Arial"/>
                <w:b/>
              </w:rPr>
              <w:t>FEDERAL EXPENDITURES FUND</w:t>
            </w:r>
            <w:bookmarkEnd w:id="14276"/>
          </w:p>
        </w:tc>
        <w:tc>
          <w:tcPr>
            <w:tcW w:w="1469" w:type="dxa"/>
          </w:tcPr>
          <w:p w:rsidR="00FE65B0" w:rsidP="00206E25">
            <w:pPr>
              <w:spacing w:before="0" w:after="0"/>
              <w:jc w:val="right"/>
              <w:rPr>
                <w:rFonts w:ascii="Arial" w:eastAsia="Arial" w:hAnsi="Arial" w:cs="Arial"/>
              </w:rPr>
            </w:pPr>
            <w:bookmarkStart w:id="14277" w:name="_LINE__8_58eff47e_9f4d_4878_a5dc_88ed36b"/>
            <w:r>
              <w:rPr>
                <w:rFonts w:ascii="Arial" w:eastAsia="Arial" w:hAnsi="Arial" w:cs="Arial"/>
                <w:b/>
              </w:rPr>
              <w:t>2025-26</w:t>
            </w:r>
            <w:bookmarkEnd w:id="14277"/>
          </w:p>
        </w:tc>
        <w:tc>
          <w:tcPr>
            <w:tcW w:w="1469" w:type="dxa"/>
          </w:tcPr>
          <w:p w:rsidR="00FE65B0" w:rsidP="00206E25">
            <w:pPr>
              <w:spacing w:before="0" w:after="0"/>
              <w:jc w:val="right"/>
              <w:rPr>
                <w:rFonts w:ascii="Arial" w:eastAsia="Arial" w:hAnsi="Arial" w:cs="Arial"/>
              </w:rPr>
            </w:pPr>
            <w:bookmarkStart w:id="14278" w:name="_LINE__8_6c498f05_bd11_4476_9c06_ae34d47"/>
            <w:r>
              <w:rPr>
                <w:rFonts w:ascii="Arial" w:eastAsia="Arial" w:hAnsi="Arial" w:cs="Arial"/>
                <w:b/>
              </w:rPr>
              <w:t>2026-27</w:t>
            </w:r>
            <w:bookmarkEnd w:id="142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79" w:name="_LINE__9_ee2872e4_ef30_453b_925e_f739d1d"/>
            <w:r>
              <w:rPr>
                <w:rFonts w:ascii="Arial" w:eastAsia="Arial" w:hAnsi="Arial" w:cs="Arial"/>
              </w:rPr>
              <w:t>Capital Expenditures</w:t>
            </w:r>
            <w:bookmarkEnd w:id="14279"/>
          </w:p>
        </w:tc>
        <w:tc>
          <w:tcPr>
            <w:tcW w:w="1469" w:type="dxa"/>
          </w:tcPr>
          <w:p w:rsidR="00FE65B0" w:rsidP="00206E25">
            <w:pPr>
              <w:spacing w:before="0" w:after="0"/>
              <w:jc w:val="right"/>
              <w:rPr>
                <w:rFonts w:ascii="Arial" w:eastAsia="Arial" w:hAnsi="Arial" w:cs="Arial"/>
              </w:rPr>
            </w:pPr>
            <w:bookmarkStart w:id="14280" w:name="_LINE__9_67820022_18a5_40bc_8c18_7e1f81f"/>
            <w:r>
              <w:rPr>
                <w:rFonts w:ascii="Arial" w:eastAsia="Arial" w:hAnsi="Arial" w:cs="Arial"/>
              </w:rPr>
              <w:t>$7,500</w:t>
            </w:r>
            <w:bookmarkEnd w:id="14280"/>
          </w:p>
        </w:tc>
        <w:tc>
          <w:tcPr>
            <w:tcW w:w="1469" w:type="dxa"/>
          </w:tcPr>
          <w:p w:rsidR="00FE65B0" w:rsidP="00206E25">
            <w:pPr>
              <w:spacing w:before="0" w:after="0"/>
              <w:jc w:val="right"/>
              <w:rPr>
                <w:rFonts w:ascii="Arial" w:eastAsia="Arial" w:hAnsi="Arial" w:cs="Arial"/>
              </w:rPr>
            </w:pPr>
            <w:bookmarkStart w:id="14281" w:name="_LINE__9_8920d200_cc86_4292_bbab_4ed3c1d"/>
            <w:r>
              <w:rPr>
                <w:rFonts w:ascii="Arial" w:eastAsia="Arial" w:hAnsi="Arial" w:cs="Arial"/>
              </w:rPr>
              <w:t>$42,000</w:t>
            </w:r>
            <w:bookmarkEnd w:id="142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82" w:name="_LINE__10_55c362fc_6e26_4d72_ab99_d219dd"/>
            <w:r>
              <w:rPr>
                <w:rFonts w:ascii="Arial" w:eastAsia="Arial" w:hAnsi="Arial" w:cs="Arial"/>
              </w:rPr>
              <w:t xml:space="preserve"> </w:t>
            </w:r>
            <w:bookmarkEnd w:id="14282"/>
          </w:p>
        </w:tc>
        <w:tc>
          <w:tcPr>
            <w:tcW w:w="1469" w:type="dxa"/>
          </w:tcPr>
          <w:p w:rsidR="00FE65B0" w:rsidP="00206E25">
            <w:pPr>
              <w:spacing w:before="0" w:after="0"/>
              <w:jc w:val="right"/>
              <w:rPr>
                <w:rFonts w:ascii="Arial" w:eastAsia="Arial" w:hAnsi="Arial" w:cs="Arial"/>
              </w:rPr>
            </w:pPr>
            <w:bookmarkStart w:id="14283" w:name="_LINE__10_448a591c_a373_4e45_a21d_933782"/>
            <w:r>
              <w:rPr>
                <w:rFonts w:ascii="Arial" w:eastAsia="Arial" w:hAnsi="Arial" w:cs="Arial"/>
              </w:rPr>
              <w:t>__________</w:t>
            </w:r>
            <w:bookmarkEnd w:id="14283"/>
          </w:p>
        </w:tc>
        <w:tc>
          <w:tcPr>
            <w:tcW w:w="1469" w:type="dxa"/>
          </w:tcPr>
          <w:p w:rsidR="00FE65B0" w:rsidP="00206E25">
            <w:pPr>
              <w:spacing w:before="0" w:after="0"/>
              <w:jc w:val="right"/>
              <w:rPr>
                <w:rFonts w:ascii="Arial" w:eastAsia="Arial" w:hAnsi="Arial" w:cs="Arial"/>
              </w:rPr>
            </w:pPr>
            <w:bookmarkStart w:id="14284" w:name="_LINE__10_80b2508a_df2c_48a2_a653_ead4f4"/>
            <w:r>
              <w:rPr>
                <w:rFonts w:ascii="Arial" w:eastAsia="Arial" w:hAnsi="Arial" w:cs="Arial"/>
              </w:rPr>
              <w:t>__________</w:t>
            </w:r>
            <w:bookmarkEnd w:id="142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85" w:name="_LINE__11_18e0803e_1cd3_4593_a8fa_15c705"/>
            <w:r>
              <w:rPr>
                <w:rFonts w:ascii="Arial" w:eastAsia="Arial" w:hAnsi="Arial" w:cs="Arial"/>
              </w:rPr>
              <w:t>FEDERAL EXPENDITURES FUND TOTAL</w:t>
            </w:r>
            <w:bookmarkEnd w:id="14285"/>
          </w:p>
        </w:tc>
        <w:tc>
          <w:tcPr>
            <w:tcW w:w="1469" w:type="dxa"/>
          </w:tcPr>
          <w:p w:rsidR="00FE65B0" w:rsidP="00206E25">
            <w:pPr>
              <w:spacing w:before="0" w:after="0"/>
              <w:jc w:val="right"/>
              <w:rPr>
                <w:rFonts w:ascii="Arial" w:eastAsia="Arial" w:hAnsi="Arial" w:cs="Arial"/>
              </w:rPr>
            </w:pPr>
            <w:bookmarkStart w:id="14286" w:name="_LINE__11_6078f5d2_b541_45e3_8411_6898a9"/>
            <w:r>
              <w:rPr>
                <w:rFonts w:ascii="Arial" w:eastAsia="Arial" w:hAnsi="Arial" w:cs="Arial"/>
              </w:rPr>
              <w:t>$7,500</w:t>
            </w:r>
            <w:bookmarkEnd w:id="14286"/>
          </w:p>
        </w:tc>
        <w:tc>
          <w:tcPr>
            <w:tcW w:w="1469" w:type="dxa"/>
          </w:tcPr>
          <w:p w:rsidR="00FE65B0" w:rsidP="00206E25">
            <w:pPr>
              <w:spacing w:before="0" w:after="0"/>
              <w:jc w:val="right"/>
              <w:rPr>
                <w:rFonts w:ascii="Arial" w:eastAsia="Arial" w:hAnsi="Arial" w:cs="Arial"/>
              </w:rPr>
            </w:pPr>
            <w:bookmarkStart w:id="14287" w:name="_LINE__11_9218a9e3_a784_458c_b5d3_3412bf"/>
            <w:r>
              <w:rPr>
                <w:rFonts w:ascii="Arial" w:eastAsia="Arial" w:hAnsi="Arial" w:cs="Arial"/>
              </w:rPr>
              <w:t>$42,000</w:t>
            </w:r>
            <w:bookmarkEnd w:id="14287"/>
          </w:p>
        </w:tc>
      </w:tr>
    </w:tbl>
    <w:p w:rsidR="00FE65B0" w:rsidP="00FE65B0">
      <w:pPr>
        <w:pStyle w:val="BPSParagraphLeftAlign"/>
        <w:suppressAutoHyphens/>
        <w:ind w:left="360"/>
        <w:rPr>
          <w:rFonts w:ascii="Arial" w:eastAsia="Arial" w:hAnsi="Arial" w:cs="Arial"/>
        </w:rPr>
      </w:pPr>
      <w:bookmarkStart w:id="14288" w:name="_PAR__6_b167e03d_c1b7_436f_a92b_546f70dd"/>
      <w:bookmarkEnd w:id="14275"/>
      <w:r>
        <w:rPr>
          <w:rFonts w:ascii="Arial" w:eastAsia="Arial" w:hAnsi="Arial" w:cs="Arial"/>
          <w:b/>
        </w:rPr>
        <w:t>Fisheries and Hatcheries Operations 0535</w:t>
      </w:r>
    </w:p>
    <w:p w:rsidR="00FE65B0" w:rsidP="00FE65B0">
      <w:pPr>
        <w:ind w:left="360"/>
        <w:rPr>
          <w:rFonts w:ascii="Arial" w:eastAsia="Arial" w:hAnsi="Arial" w:cs="Arial"/>
        </w:rPr>
      </w:pPr>
      <w:bookmarkStart w:id="14289" w:name="_PAR__7_5afbaf24_7048_4f1c_bae2_447a6cb6"/>
      <w:bookmarkEnd w:id="14288"/>
      <w:r>
        <w:rPr>
          <w:rFonts w:ascii="Arial" w:eastAsia="Arial" w:hAnsi="Arial" w:cs="Arial"/>
        </w:rPr>
        <w:t>Initiative: Provides one-time funding for 3 snowmobiles, 3 all-terrain vehicles, 2 trailers, one electrofishing control box and 2 boats.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90" w:name="_PAR__8_32b6a722_8221_412d_ba51_9c638977"/>
            <w:bookmarkStart w:id="14291" w:name="_LINE__15_37d5f27f_8952_4c8f_aa83_81dc5f"/>
            <w:bookmarkEnd w:id="14289"/>
            <w:r>
              <w:rPr>
                <w:rFonts w:ascii="Arial" w:eastAsia="Arial" w:hAnsi="Arial" w:cs="Arial"/>
                <w:b/>
              </w:rPr>
              <w:t>FEDERAL EXPENDITURES FUND</w:t>
            </w:r>
            <w:bookmarkEnd w:id="14291"/>
          </w:p>
        </w:tc>
        <w:tc>
          <w:tcPr>
            <w:tcW w:w="1469" w:type="dxa"/>
          </w:tcPr>
          <w:p w:rsidR="00FE65B0" w:rsidP="00206E25">
            <w:pPr>
              <w:spacing w:before="0" w:after="0"/>
              <w:jc w:val="right"/>
              <w:rPr>
                <w:rFonts w:ascii="Arial" w:eastAsia="Arial" w:hAnsi="Arial" w:cs="Arial"/>
              </w:rPr>
            </w:pPr>
            <w:bookmarkStart w:id="14292" w:name="_LINE__15_42899225_c419_4213_b764_dcbe37"/>
            <w:r>
              <w:rPr>
                <w:rFonts w:ascii="Arial" w:eastAsia="Arial" w:hAnsi="Arial" w:cs="Arial"/>
                <w:b/>
              </w:rPr>
              <w:t>2025-26</w:t>
            </w:r>
            <w:bookmarkEnd w:id="14292"/>
          </w:p>
        </w:tc>
        <w:tc>
          <w:tcPr>
            <w:tcW w:w="1469" w:type="dxa"/>
          </w:tcPr>
          <w:p w:rsidR="00FE65B0" w:rsidP="00206E25">
            <w:pPr>
              <w:spacing w:before="0" w:after="0"/>
              <w:jc w:val="right"/>
              <w:rPr>
                <w:rFonts w:ascii="Arial" w:eastAsia="Arial" w:hAnsi="Arial" w:cs="Arial"/>
              </w:rPr>
            </w:pPr>
            <w:bookmarkStart w:id="14293" w:name="_LINE__15_bc540448_17bd_4096_b265_ff286b"/>
            <w:r>
              <w:rPr>
                <w:rFonts w:ascii="Arial" w:eastAsia="Arial" w:hAnsi="Arial" w:cs="Arial"/>
                <w:b/>
              </w:rPr>
              <w:t>2026-27</w:t>
            </w:r>
            <w:bookmarkEnd w:id="142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294" w:name="_LINE__16_6158df66_6531_4dd5_a68a_b01624"/>
            <w:r>
              <w:rPr>
                <w:rFonts w:ascii="Arial" w:eastAsia="Arial" w:hAnsi="Arial" w:cs="Arial"/>
              </w:rPr>
              <w:t>Capital Expenditures</w:t>
            </w:r>
            <w:bookmarkEnd w:id="14294"/>
          </w:p>
        </w:tc>
        <w:tc>
          <w:tcPr>
            <w:tcW w:w="1469" w:type="dxa"/>
          </w:tcPr>
          <w:p w:rsidR="00FE65B0" w:rsidP="00206E25">
            <w:pPr>
              <w:spacing w:before="0" w:after="0"/>
              <w:jc w:val="right"/>
              <w:rPr>
                <w:rFonts w:ascii="Arial" w:eastAsia="Arial" w:hAnsi="Arial" w:cs="Arial"/>
              </w:rPr>
            </w:pPr>
            <w:bookmarkStart w:id="14295" w:name="_LINE__16_1e4a8384_85d9_4040_bc23_ade51d"/>
            <w:r>
              <w:rPr>
                <w:rFonts w:ascii="Arial" w:eastAsia="Arial" w:hAnsi="Arial" w:cs="Arial"/>
              </w:rPr>
              <w:t>$13,875</w:t>
            </w:r>
            <w:bookmarkEnd w:id="14295"/>
          </w:p>
        </w:tc>
        <w:tc>
          <w:tcPr>
            <w:tcW w:w="1469" w:type="dxa"/>
          </w:tcPr>
          <w:p w:rsidR="00FE65B0" w:rsidP="00206E25">
            <w:pPr>
              <w:spacing w:before="0" w:after="0"/>
              <w:jc w:val="right"/>
              <w:rPr>
                <w:rFonts w:ascii="Arial" w:eastAsia="Arial" w:hAnsi="Arial" w:cs="Arial"/>
              </w:rPr>
            </w:pPr>
            <w:bookmarkStart w:id="14296" w:name="_LINE__16_71e23c4a_0f2d_4a1b_ba93_60e592"/>
            <w:r>
              <w:rPr>
                <w:rFonts w:ascii="Arial" w:eastAsia="Arial" w:hAnsi="Arial" w:cs="Arial"/>
              </w:rPr>
              <w:t>$0</w:t>
            </w:r>
            <w:bookmarkEnd w:id="142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297" w:name="_LINE__17_e31454bb_14a0_48f9_8258_6dcbab"/>
            <w:r>
              <w:rPr>
                <w:rFonts w:ascii="Arial" w:eastAsia="Arial" w:hAnsi="Arial" w:cs="Arial"/>
              </w:rPr>
              <w:t xml:space="preserve"> </w:t>
            </w:r>
            <w:bookmarkEnd w:id="14297"/>
          </w:p>
        </w:tc>
        <w:tc>
          <w:tcPr>
            <w:tcW w:w="1469" w:type="dxa"/>
          </w:tcPr>
          <w:p w:rsidR="00FE65B0" w:rsidP="00206E25">
            <w:pPr>
              <w:spacing w:before="0" w:after="0"/>
              <w:jc w:val="right"/>
              <w:rPr>
                <w:rFonts w:ascii="Arial" w:eastAsia="Arial" w:hAnsi="Arial" w:cs="Arial"/>
              </w:rPr>
            </w:pPr>
            <w:bookmarkStart w:id="14298" w:name="_LINE__17_786c498d_b59a_4082_aaa3_3007cf"/>
            <w:r>
              <w:rPr>
                <w:rFonts w:ascii="Arial" w:eastAsia="Arial" w:hAnsi="Arial" w:cs="Arial"/>
              </w:rPr>
              <w:t>__________</w:t>
            </w:r>
            <w:bookmarkEnd w:id="14298"/>
          </w:p>
        </w:tc>
        <w:tc>
          <w:tcPr>
            <w:tcW w:w="1469" w:type="dxa"/>
          </w:tcPr>
          <w:p w:rsidR="00FE65B0" w:rsidP="00206E25">
            <w:pPr>
              <w:spacing w:before="0" w:after="0"/>
              <w:jc w:val="right"/>
              <w:rPr>
                <w:rFonts w:ascii="Arial" w:eastAsia="Arial" w:hAnsi="Arial" w:cs="Arial"/>
              </w:rPr>
            </w:pPr>
            <w:bookmarkStart w:id="14299" w:name="_LINE__17_a8164106_34d8_4925_b71e_0d6d2d"/>
            <w:r>
              <w:rPr>
                <w:rFonts w:ascii="Arial" w:eastAsia="Arial" w:hAnsi="Arial" w:cs="Arial"/>
              </w:rPr>
              <w:t>__________</w:t>
            </w:r>
            <w:bookmarkEnd w:id="142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00" w:name="_LINE__18_d39fd693_d5fd_48f2_b264_10a320"/>
            <w:r>
              <w:rPr>
                <w:rFonts w:ascii="Arial" w:eastAsia="Arial" w:hAnsi="Arial" w:cs="Arial"/>
              </w:rPr>
              <w:t>FEDERAL EXPENDITURES FUND TOTAL</w:t>
            </w:r>
            <w:bookmarkEnd w:id="14300"/>
          </w:p>
        </w:tc>
        <w:tc>
          <w:tcPr>
            <w:tcW w:w="1469" w:type="dxa"/>
          </w:tcPr>
          <w:p w:rsidR="00FE65B0" w:rsidP="00206E25">
            <w:pPr>
              <w:spacing w:before="0" w:after="0"/>
              <w:jc w:val="right"/>
              <w:rPr>
                <w:rFonts w:ascii="Arial" w:eastAsia="Arial" w:hAnsi="Arial" w:cs="Arial"/>
              </w:rPr>
            </w:pPr>
            <w:bookmarkStart w:id="14301" w:name="_LINE__18_03ad87dc_c833_4a5b_ae4d_996913"/>
            <w:r>
              <w:rPr>
                <w:rFonts w:ascii="Arial" w:eastAsia="Arial" w:hAnsi="Arial" w:cs="Arial"/>
              </w:rPr>
              <w:t>$13,875</w:t>
            </w:r>
            <w:bookmarkEnd w:id="14301"/>
          </w:p>
        </w:tc>
        <w:tc>
          <w:tcPr>
            <w:tcW w:w="1469" w:type="dxa"/>
          </w:tcPr>
          <w:p w:rsidR="00FE65B0" w:rsidP="00206E25">
            <w:pPr>
              <w:spacing w:before="0" w:after="0"/>
              <w:jc w:val="right"/>
              <w:rPr>
                <w:rFonts w:ascii="Arial" w:eastAsia="Arial" w:hAnsi="Arial" w:cs="Arial"/>
              </w:rPr>
            </w:pPr>
            <w:bookmarkStart w:id="14302" w:name="_LINE__18_c9383dc2_b743_4e75_b822_d27be7"/>
            <w:r>
              <w:rPr>
                <w:rFonts w:ascii="Arial" w:eastAsia="Arial" w:hAnsi="Arial" w:cs="Arial"/>
              </w:rPr>
              <w:t>$0</w:t>
            </w:r>
            <w:bookmarkEnd w:id="14302"/>
          </w:p>
        </w:tc>
      </w:tr>
    </w:tbl>
    <w:p w:rsidR="00FE65B0" w:rsidP="00FE65B0">
      <w:pPr>
        <w:pStyle w:val="BPSParagraphLeftAlign"/>
        <w:suppressAutoHyphens/>
        <w:ind w:left="360"/>
        <w:rPr>
          <w:rFonts w:ascii="Arial" w:eastAsia="Arial" w:hAnsi="Arial" w:cs="Arial"/>
        </w:rPr>
      </w:pPr>
      <w:bookmarkStart w:id="14303" w:name="_PAR__9_dfec2cfb_0b68_49e5_80b2_2b27acdc"/>
      <w:bookmarkEnd w:id="14290"/>
      <w:r>
        <w:rPr>
          <w:rFonts w:ascii="Arial" w:eastAsia="Arial" w:hAnsi="Arial" w:cs="Arial"/>
          <w:b/>
        </w:rPr>
        <w:t>Fisheries and Hatcheries Operations 0535</w:t>
      </w:r>
    </w:p>
    <w:p w:rsidR="00FE65B0" w:rsidP="00FE65B0">
      <w:pPr>
        <w:ind w:left="360"/>
        <w:rPr>
          <w:rFonts w:ascii="Arial" w:eastAsia="Arial" w:hAnsi="Arial" w:cs="Arial"/>
        </w:rPr>
      </w:pPr>
      <w:bookmarkStart w:id="14304" w:name="_PAR__10_dd8e98e4_37be_4d81_a9dc_d237f8c"/>
      <w:bookmarkEnd w:id="14303"/>
      <w:r>
        <w:rPr>
          <w:rFonts w:ascii="Arial" w:eastAsia="Arial" w:hAnsi="Arial" w:cs="Arial"/>
        </w:rPr>
        <w:t>Initiative: Transfers and reallocates the cost of one Chief Planner position from 70% Federal Expenditures Fund and 30% General Fund within the Resource Management Services - Inland Fisheries and Wildlife program to 40% Federal Expenditures Fund within the Fisheries and Hatcheries Operations program, 30% General Fund within the Administrative Services - Inland Fisheries and Wildlife program and 30% Other Special Revenue Funds within the Boating Access Sites program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05" w:name="_PAR__11_6be952b0_b556_446f_b938_b31bb71"/>
            <w:bookmarkStart w:id="14306" w:name="_LINE__27_be1e2ef8_51ff_45a2_be89_bc0faa"/>
            <w:bookmarkEnd w:id="14304"/>
            <w:r>
              <w:rPr>
                <w:rFonts w:ascii="Arial" w:eastAsia="Arial" w:hAnsi="Arial" w:cs="Arial"/>
                <w:b/>
              </w:rPr>
              <w:t>FEDERAL EXPENDITURES FUND</w:t>
            </w:r>
            <w:bookmarkEnd w:id="14306"/>
          </w:p>
        </w:tc>
        <w:tc>
          <w:tcPr>
            <w:tcW w:w="1469" w:type="dxa"/>
          </w:tcPr>
          <w:p w:rsidR="00FE65B0" w:rsidP="00206E25">
            <w:pPr>
              <w:spacing w:before="0" w:after="0"/>
              <w:jc w:val="right"/>
              <w:rPr>
                <w:rFonts w:ascii="Arial" w:eastAsia="Arial" w:hAnsi="Arial" w:cs="Arial"/>
              </w:rPr>
            </w:pPr>
            <w:bookmarkStart w:id="14307" w:name="_LINE__27_f8e1e847_d483_451d_bde8_92ad13"/>
            <w:r>
              <w:rPr>
                <w:rFonts w:ascii="Arial" w:eastAsia="Arial" w:hAnsi="Arial" w:cs="Arial"/>
                <w:b/>
              </w:rPr>
              <w:t>2025-26</w:t>
            </w:r>
            <w:bookmarkEnd w:id="14307"/>
          </w:p>
        </w:tc>
        <w:tc>
          <w:tcPr>
            <w:tcW w:w="1469" w:type="dxa"/>
          </w:tcPr>
          <w:p w:rsidR="00FE65B0" w:rsidP="00206E25">
            <w:pPr>
              <w:spacing w:before="0" w:after="0"/>
              <w:jc w:val="right"/>
              <w:rPr>
                <w:rFonts w:ascii="Arial" w:eastAsia="Arial" w:hAnsi="Arial" w:cs="Arial"/>
              </w:rPr>
            </w:pPr>
            <w:bookmarkStart w:id="14308" w:name="_LINE__27_3620337c_779d_41b9_a4b4_c24ab4"/>
            <w:r>
              <w:rPr>
                <w:rFonts w:ascii="Arial" w:eastAsia="Arial" w:hAnsi="Arial" w:cs="Arial"/>
                <w:b/>
              </w:rPr>
              <w:t>2026-27</w:t>
            </w:r>
            <w:bookmarkEnd w:id="143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09" w:name="_LINE__28_f3d62f66_837b_472f_b5aa_35f00e"/>
            <w:r>
              <w:rPr>
                <w:rFonts w:ascii="Arial" w:eastAsia="Arial" w:hAnsi="Arial" w:cs="Arial"/>
              </w:rPr>
              <w:t>POSITIONS - LEGISLATIVE COUNT</w:t>
            </w:r>
            <w:bookmarkEnd w:id="14309"/>
          </w:p>
        </w:tc>
        <w:tc>
          <w:tcPr>
            <w:tcW w:w="1469" w:type="dxa"/>
          </w:tcPr>
          <w:p w:rsidR="00FE65B0" w:rsidP="00206E25">
            <w:pPr>
              <w:spacing w:before="0" w:after="0"/>
              <w:jc w:val="right"/>
              <w:rPr>
                <w:rFonts w:ascii="Arial" w:eastAsia="Arial" w:hAnsi="Arial" w:cs="Arial"/>
              </w:rPr>
            </w:pPr>
            <w:bookmarkStart w:id="14310" w:name="_LINE__28_a4d31475_9106_4b51_bc02_a8e397"/>
            <w:r>
              <w:rPr>
                <w:rFonts w:ascii="Arial" w:eastAsia="Arial" w:hAnsi="Arial" w:cs="Arial"/>
              </w:rPr>
              <w:t>1.000</w:t>
            </w:r>
            <w:bookmarkEnd w:id="14310"/>
          </w:p>
        </w:tc>
        <w:tc>
          <w:tcPr>
            <w:tcW w:w="1469" w:type="dxa"/>
          </w:tcPr>
          <w:p w:rsidR="00FE65B0" w:rsidP="00206E25">
            <w:pPr>
              <w:spacing w:before="0" w:after="0"/>
              <w:jc w:val="right"/>
              <w:rPr>
                <w:rFonts w:ascii="Arial" w:eastAsia="Arial" w:hAnsi="Arial" w:cs="Arial"/>
              </w:rPr>
            </w:pPr>
            <w:bookmarkStart w:id="14311" w:name="_LINE__28_595bd2ab_aeca_440d_9b54_51232e"/>
            <w:r>
              <w:rPr>
                <w:rFonts w:ascii="Arial" w:eastAsia="Arial" w:hAnsi="Arial" w:cs="Arial"/>
              </w:rPr>
              <w:t>1.000</w:t>
            </w:r>
            <w:bookmarkEnd w:id="143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12" w:name="_LINE__29_5f0e5306_85b2_4c95_8e3b_8c5eb1"/>
            <w:r>
              <w:rPr>
                <w:rFonts w:ascii="Arial" w:eastAsia="Arial" w:hAnsi="Arial" w:cs="Arial"/>
              </w:rPr>
              <w:t>Personal Services</w:t>
            </w:r>
            <w:bookmarkEnd w:id="14312"/>
          </w:p>
        </w:tc>
        <w:tc>
          <w:tcPr>
            <w:tcW w:w="1469" w:type="dxa"/>
          </w:tcPr>
          <w:p w:rsidR="00FE65B0" w:rsidP="00206E25">
            <w:pPr>
              <w:spacing w:before="0" w:after="0"/>
              <w:jc w:val="right"/>
              <w:rPr>
                <w:rFonts w:ascii="Arial" w:eastAsia="Arial" w:hAnsi="Arial" w:cs="Arial"/>
              </w:rPr>
            </w:pPr>
            <w:bookmarkStart w:id="14313" w:name="_LINE__29_cbbf029b_53f2_42ee_855d_a3f7fd"/>
            <w:r>
              <w:rPr>
                <w:rFonts w:ascii="Arial" w:eastAsia="Arial" w:hAnsi="Arial" w:cs="Arial"/>
              </w:rPr>
              <w:t>$53,436</w:t>
            </w:r>
            <w:bookmarkEnd w:id="14313"/>
          </w:p>
        </w:tc>
        <w:tc>
          <w:tcPr>
            <w:tcW w:w="1469" w:type="dxa"/>
          </w:tcPr>
          <w:p w:rsidR="00FE65B0" w:rsidP="00206E25">
            <w:pPr>
              <w:spacing w:before="0" w:after="0"/>
              <w:jc w:val="right"/>
              <w:rPr>
                <w:rFonts w:ascii="Arial" w:eastAsia="Arial" w:hAnsi="Arial" w:cs="Arial"/>
              </w:rPr>
            </w:pPr>
            <w:bookmarkStart w:id="14314" w:name="_LINE__29_b3b4413c_e932_49a8_9b63_0afd10"/>
            <w:r>
              <w:rPr>
                <w:rFonts w:ascii="Arial" w:eastAsia="Arial" w:hAnsi="Arial" w:cs="Arial"/>
              </w:rPr>
              <w:t>$55,762</w:t>
            </w:r>
            <w:bookmarkEnd w:id="143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15" w:name="_LINE__30_4c4ad464_9dd0_4676_8dd2_c8fbdc"/>
            <w:r>
              <w:rPr>
                <w:rFonts w:ascii="Arial" w:eastAsia="Arial" w:hAnsi="Arial" w:cs="Arial"/>
              </w:rPr>
              <w:t>All Other</w:t>
            </w:r>
            <w:bookmarkEnd w:id="14315"/>
          </w:p>
        </w:tc>
        <w:tc>
          <w:tcPr>
            <w:tcW w:w="1469" w:type="dxa"/>
          </w:tcPr>
          <w:p w:rsidR="00FE65B0" w:rsidP="00206E25">
            <w:pPr>
              <w:spacing w:before="0" w:after="0"/>
              <w:jc w:val="right"/>
              <w:rPr>
                <w:rFonts w:ascii="Arial" w:eastAsia="Arial" w:hAnsi="Arial" w:cs="Arial"/>
              </w:rPr>
            </w:pPr>
            <w:bookmarkStart w:id="14316" w:name="_LINE__30_29a8e3c5_bc05_4c1c_9d82_65ba50"/>
            <w:r>
              <w:rPr>
                <w:rFonts w:ascii="Arial" w:eastAsia="Arial" w:hAnsi="Arial" w:cs="Arial"/>
              </w:rPr>
              <w:t>$1,290</w:t>
            </w:r>
            <w:bookmarkEnd w:id="14316"/>
          </w:p>
        </w:tc>
        <w:tc>
          <w:tcPr>
            <w:tcW w:w="1469" w:type="dxa"/>
          </w:tcPr>
          <w:p w:rsidR="00FE65B0" w:rsidP="00206E25">
            <w:pPr>
              <w:spacing w:before="0" w:after="0"/>
              <w:jc w:val="right"/>
              <w:rPr>
                <w:rFonts w:ascii="Arial" w:eastAsia="Arial" w:hAnsi="Arial" w:cs="Arial"/>
              </w:rPr>
            </w:pPr>
            <w:bookmarkStart w:id="14317" w:name="_LINE__30_8732ee02_2938_4b0a_a45d_c86b07"/>
            <w:r>
              <w:rPr>
                <w:rFonts w:ascii="Arial" w:eastAsia="Arial" w:hAnsi="Arial" w:cs="Arial"/>
              </w:rPr>
              <w:t>$1,347</w:t>
            </w:r>
            <w:bookmarkEnd w:id="143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18" w:name="_LINE__31_1ff6be85_4db6_4ad1_9137_37e679"/>
            <w:r>
              <w:rPr>
                <w:rFonts w:ascii="Arial" w:eastAsia="Arial" w:hAnsi="Arial" w:cs="Arial"/>
              </w:rPr>
              <w:t xml:space="preserve"> </w:t>
            </w:r>
            <w:bookmarkEnd w:id="14318"/>
          </w:p>
        </w:tc>
        <w:tc>
          <w:tcPr>
            <w:tcW w:w="1469" w:type="dxa"/>
          </w:tcPr>
          <w:p w:rsidR="00FE65B0" w:rsidP="00206E25">
            <w:pPr>
              <w:spacing w:before="0" w:after="0"/>
              <w:jc w:val="right"/>
              <w:rPr>
                <w:rFonts w:ascii="Arial" w:eastAsia="Arial" w:hAnsi="Arial" w:cs="Arial"/>
              </w:rPr>
            </w:pPr>
            <w:bookmarkStart w:id="14319" w:name="_LINE__31_229201bb_c37c_4e0a_b7cc_ac7d37"/>
            <w:r>
              <w:rPr>
                <w:rFonts w:ascii="Arial" w:eastAsia="Arial" w:hAnsi="Arial" w:cs="Arial"/>
              </w:rPr>
              <w:t>__________</w:t>
            </w:r>
            <w:bookmarkEnd w:id="14319"/>
          </w:p>
        </w:tc>
        <w:tc>
          <w:tcPr>
            <w:tcW w:w="1469" w:type="dxa"/>
          </w:tcPr>
          <w:p w:rsidR="00FE65B0" w:rsidP="00206E25">
            <w:pPr>
              <w:spacing w:before="0" w:after="0"/>
              <w:jc w:val="right"/>
              <w:rPr>
                <w:rFonts w:ascii="Arial" w:eastAsia="Arial" w:hAnsi="Arial" w:cs="Arial"/>
              </w:rPr>
            </w:pPr>
            <w:bookmarkStart w:id="14320" w:name="_LINE__31_ce0a30ee_f0dd_43f1_b2d8_6aecfe"/>
            <w:r>
              <w:rPr>
                <w:rFonts w:ascii="Arial" w:eastAsia="Arial" w:hAnsi="Arial" w:cs="Arial"/>
              </w:rPr>
              <w:t>__________</w:t>
            </w:r>
            <w:bookmarkEnd w:id="143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21" w:name="_LINE__32_1cb0b798_1303_4218_8631_c418fc"/>
            <w:r>
              <w:rPr>
                <w:rFonts w:ascii="Arial" w:eastAsia="Arial" w:hAnsi="Arial" w:cs="Arial"/>
              </w:rPr>
              <w:t>FEDERAL EXPENDITURES FUND TOTAL</w:t>
            </w:r>
            <w:bookmarkEnd w:id="14321"/>
          </w:p>
        </w:tc>
        <w:tc>
          <w:tcPr>
            <w:tcW w:w="1469" w:type="dxa"/>
          </w:tcPr>
          <w:p w:rsidR="00FE65B0" w:rsidP="00206E25">
            <w:pPr>
              <w:spacing w:before="0" w:after="0"/>
              <w:jc w:val="right"/>
              <w:rPr>
                <w:rFonts w:ascii="Arial" w:eastAsia="Arial" w:hAnsi="Arial" w:cs="Arial"/>
              </w:rPr>
            </w:pPr>
            <w:bookmarkStart w:id="14322" w:name="_LINE__32_5b17572e_6984_4328_8b4e_4088bf"/>
            <w:r>
              <w:rPr>
                <w:rFonts w:ascii="Arial" w:eastAsia="Arial" w:hAnsi="Arial" w:cs="Arial"/>
              </w:rPr>
              <w:t>$54,726</w:t>
            </w:r>
            <w:bookmarkEnd w:id="14322"/>
          </w:p>
        </w:tc>
        <w:tc>
          <w:tcPr>
            <w:tcW w:w="1469" w:type="dxa"/>
          </w:tcPr>
          <w:p w:rsidR="00FE65B0" w:rsidP="00206E25">
            <w:pPr>
              <w:spacing w:before="0" w:after="0"/>
              <w:jc w:val="right"/>
              <w:rPr>
                <w:rFonts w:ascii="Arial" w:eastAsia="Arial" w:hAnsi="Arial" w:cs="Arial"/>
              </w:rPr>
            </w:pPr>
            <w:bookmarkStart w:id="14323" w:name="_LINE__32_4878690c_79b6_4bab_a46a_c30867"/>
            <w:r>
              <w:rPr>
                <w:rFonts w:ascii="Arial" w:eastAsia="Arial" w:hAnsi="Arial" w:cs="Arial"/>
              </w:rPr>
              <w:t>$57,109</w:t>
            </w:r>
            <w:bookmarkEnd w:id="14323"/>
          </w:p>
        </w:tc>
      </w:tr>
    </w:tbl>
    <w:p w:rsidR="00FE65B0" w:rsidP="00FE65B0">
      <w:pPr>
        <w:pStyle w:val="BPSParagraphLeftAlign"/>
        <w:suppressAutoHyphens/>
        <w:ind w:left="360"/>
        <w:rPr>
          <w:rFonts w:ascii="Arial" w:eastAsia="Arial" w:hAnsi="Arial" w:cs="Arial"/>
        </w:rPr>
      </w:pPr>
      <w:bookmarkStart w:id="14324" w:name="_PAR__12_28972730_d598_4a8f_a1f7_ea8ebff"/>
      <w:bookmarkEnd w:id="14305"/>
      <w:r>
        <w:rPr>
          <w:rFonts w:ascii="Arial" w:eastAsia="Arial" w:hAnsi="Arial" w:cs="Arial"/>
          <w:b/>
        </w:rPr>
        <w:t>Fisheries and Hatcheries Operations 0535</w:t>
      </w:r>
    </w:p>
    <w:p w:rsidR="00FE65B0" w:rsidP="00FE65B0">
      <w:pPr>
        <w:ind w:left="360"/>
        <w:rPr>
          <w:rFonts w:ascii="Arial" w:eastAsia="Arial" w:hAnsi="Arial" w:cs="Arial"/>
        </w:rPr>
      </w:pPr>
      <w:bookmarkStart w:id="14325" w:name="_PAR__13_6014e61a_feb0_426d_a3ce_a3bea0f"/>
      <w:bookmarkEnd w:id="14324"/>
      <w:r>
        <w:rPr>
          <w:rFonts w:ascii="Arial" w:eastAsia="Arial" w:hAnsi="Arial" w:cs="Arial"/>
        </w:rPr>
        <w:t>Initiative: Reallocates the cost of one Fish Culturist position from 50% General Fund and 50% Federal Expenditures Fund to 100% General Fund within the same program and reduces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26" w:name="_PAR__14_1da3ea9b_f5dd_4491_b7e8_c975f1b"/>
            <w:bookmarkStart w:id="14327" w:name="_LINE__37_64d31cde_ffe3_4224_9995_fbf1c3"/>
            <w:bookmarkEnd w:id="14325"/>
            <w:r>
              <w:rPr>
                <w:rFonts w:ascii="Arial" w:eastAsia="Arial" w:hAnsi="Arial" w:cs="Arial"/>
                <w:b/>
              </w:rPr>
              <w:t>GENERAL FUND</w:t>
            </w:r>
            <w:bookmarkEnd w:id="14327"/>
          </w:p>
        </w:tc>
        <w:tc>
          <w:tcPr>
            <w:tcW w:w="1469" w:type="dxa"/>
          </w:tcPr>
          <w:p w:rsidR="00FE65B0" w:rsidP="00206E25">
            <w:pPr>
              <w:spacing w:before="0" w:after="0"/>
              <w:jc w:val="right"/>
              <w:rPr>
                <w:rFonts w:ascii="Arial" w:eastAsia="Arial" w:hAnsi="Arial" w:cs="Arial"/>
              </w:rPr>
            </w:pPr>
            <w:bookmarkStart w:id="14328" w:name="_LINE__37_df0aa322_69a2_4af8_a8e0_c58e81"/>
            <w:r>
              <w:rPr>
                <w:rFonts w:ascii="Arial" w:eastAsia="Arial" w:hAnsi="Arial" w:cs="Arial"/>
                <w:b/>
              </w:rPr>
              <w:t>2025-26</w:t>
            </w:r>
            <w:bookmarkEnd w:id="14328"/>
          </w:p>
        </w:tc>
        <w:tc>
          <w:tcPr>
            <w:tcW w:w="1469" w:type="dxa"/>
          </w:tcPr>
          <w:p w:rsidR="00FE65B0" w:rsidP="00206E25">
            <w:pPr>
              <w:spacing w:before="0" w:after="0"/>
              <w:jc w:val="right"/>
              <w:rPr>
                <w:rFonts w:ascii="Arial" w:eastAsia="Arial" w:hAnsi="Arial" w:cs="Arial"/>
              </w:rPr>
            </w:pPr>
            <w:bookmarkStart w:id="14329" w:name="_LINE__37_99e69e7a_f5fd_439c_90e4_e94518"/>
            <w:r>
              <w:rPr>
                <w:rFonts w:ascii="Arial" w:eastAsia="Arial" w:hAnsi="Arial" w:cs="Arial"/>
                <w:b/>
              </w:rPr>
              <w:t>2026-27</w:t>
            </w:r>
            <w:bookmarkEnd w:id="143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30" w:name="_LINE__38_4e9333e4_e5ad_4279_827f_b4ba90"/>
            <w:r>
              <w:rPr>
                <w:rFonts w:ascii="Arial" w:eastAsia="Arial" w:hAnsi="Arial" w:cs="Arial"/>
              </w:rPr>
              <w:t>Personal Services</w:t>
            </w:r>
            <w:bookmarkEnd w:id="14330"/>
          </w:p>
        </w:tc>
        <w:tc>
          <w:tcPr>
            <w:tcW w:w="1469" w:type="dxa"/>
          </w:tcPr>
          <w:p w:rsidR="00FE65B0" w:rsidP="00206E25">
            <w:pPr>
              <w:spacing w:before="0" w:after="0"/>
              <w:jc w:val="right"/>
              <w:rPr>
                <w:rFonts w:ascii="Arial" w:eastAsia="Arial" w:hAnsi="Arial" w:cs="Arial"/>
              </w:rPr>
            </w:pPr>
            <w:bookmarkStart w:id="14331" w:name="_LINE__38_c836613d_91ba_48a1_864d_1e33ec"/>
            <w:r>
              <w:rPr>
                <w:rFonts w:ascii="Arial" w:eastAsia="Arial" w:hAnsi="Arial" w:cs="Arial"/>
              </w:rPr>
              <w:t>$40,259</w:t>
            </w:r>
            <w:bookmarkEnd w:id="14331"/>
          </w:p>
        </w:tc>
        <w:tc>
          <w:tcPr>
            <w:tcW w:w="1469" w:type="dxa"/>
          </w:tcPr>
          <w:p w:rsidR="00FE65B0" w:rsidP="00206E25">
            <w:pPr>
              <w:spacing w:before="0" w:after="0"/>
              <w:jc w:val="right"/>
              <w:rPr>
                <w:rFonts w:ascii="Arial" w:eastAsia="Arial" w:hAnsi="Arial" w:cs="Arial"/>
              </w:rPr>
            </w:pPr>
            <w:bookmarkStart w:id="14332" w:name="_LINE__38_048b8c31_1e93_4bd4_989e_a5c662"/>
            <w:r>
              <w:rPr>
                <w:rFonts w:ascii="Arial" w:eastAsia="Arial" w:hAnsi="Arial" w:cs="Arial"/>
              </w:rPr>
              <w:t>$43,110</w:t>
            </w:r>
            <w:bookmarkEnd w:id="143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33" w:name="_LINE__39_c4e1ff5a_3496_44ca_88af_342c6d"/>
            <w:r>
              <w:rPr>
                <w:rFonts w:ascii="Arial" w:eastAsia="Arial" w:hAnsi="Arial" w:cs="Arial"/>
              </w:rPr>
              <w:t xml:space="preserve"> </w:t>
            </w:r>
            <w:bookmarkEnd w:id="14333"/>
          </w:p>
        </w:tc>
        <w:tc>
          <w:tcPr>
            <w:tcW w:w="1469" w:type="dxa"/>
          </w:tcPr>
          <w:p w:rsidR="00FE65B0" w:rsidP="00206E25">
            <w:pPr>
              <w:spacing w:before="0" w:after="0"/>
              <w:jc w:val="right"/>
              <w:rPr>
                <w:rFonts w:ascii="Arial" w:eastAsia="Arial" w:hAnsi="Arial" w:cs="Arial"/>
              </w:rPr>
            </w:pPr>
            <w:bookmarkStart w:id="14334" w:name="_LINE__39_fdbf6748_9ada_48c5_98ad_b44891"/>
            <w:r>
              <w:rPr>
                <w:rFonts w:ascii="Arial" w:eastAsia="Arial" w:hAnsi="Arial" w:cs="Arial"/>
              </w:rPr>
              <w:t>__________</w:t>
            </w:r>
            <w:bookmarkEnd w:id="14334"/>
          </w:p>
        </w:tc>
        <w:tc>
          <w:tcPr>
            <w:tcW w:w="1469" w:type="dxa"/>
          </w:tcPr>
          <w:p w:rsidR="00FE65B0" w:rsidP="00206E25">
            <w:pPr>
              <w:spacing w:before="0" w:after="0"/>
              <w:jc w:val="right"/>
              <w:rPr>
                <w:rFonts w:ascii="Arial" w:eastAsia="Arial" w:hAnsi="Arial" w:cs="Arial"/>
              </w:rPr>
            </w:pPr>
            <w:bookmarkStart w:id="14335" w:name="_LINE__39_0fdf94dd_71be_4fd1_a545_41588d"/>
            <w:r>
              <w:rPr>
                <w:rFonts w:ascii="Arial" w:eastAsia="Arial" w:hAnsi="Arial" w:cs="Arial"/>
              </w:rPr>
              <w:t>__________</w:t>
            </w:r>
            <w:bookmarkEnd w:id="143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36" w:name="_LINE__40_cdfa790d_ea2a_4ad6_bd8f_70e18e"/>
            <w:r>
              <w:rPr>
                <w:rFonts w:ascii="Arial" w:eastAsia="Arial" w:hAnsi="Arial" w:cs="Arial"/>
              </w:rPr>
              <w:t>GENERAL FUND TOTAL</w:t>
            </w:r>
            <w:bookmarkEnd w:id="14336"/>
          </w:p>
        </w:tc>
        <w:tc>
          <w:tcPr>
            <w:tcW w:w="1469" w:type="dxa"/>
          </w:tcPr>
          <w:p w:rsidR="00FE65B0" w:rsidP="00206E25">
            <w:pPr>
              <w:spacing w:before="0" w:after="0"/>
              <w:jc w:val="right"/>
              <w:rPr>
                <w:rFonts w:ascii="Arial" w:eastAsia="Arial" w:hAnsi="Arial" w:cs="Arial"/>
              </w:rPr>
            </w:pPr>
            <w:bookmarkStart w:id="14337" w:name="_LINE__40_3c916409_6067_495a_a056_03efe4"/>
            <w:r>
              <w:rPr>
                <w:rFonts w:ascii="Arial" w:eastAsia="Arial" w:hAnsi="Arial" w:cs="Arial"/>
              </w:rPr>
              <w:t>$40,259</w:t>
            </w:r>
            <w:bookmarkEnd w:id="14337"/>
          </w:p>
        </w:tc>
        <w:tc>
          <w:tcPr>
            <w:tcW w:w="1469" w:type="dxa"/>
          </w:tcPr>
          <w:p w:rsidR="00FE65B0" w:rsidP="00206E25">
            <w:pPr>
              <w:spacing w:before="0" w:after="0"/>
              <w:jc w:val="right"/>
              <w:rPr>
                <w:rFonts w:ascii="Arial" w:eastAsia="Arial" w:hAnsi="Arial" w:cs="Arial"/>
              </w:rPr>
            </w:pPr>
            <w:bookmarkStart w:id="14338" w:name="_LINE__40_90f19a98_1c33_49e7_9c03_1d2085"/>
            <w:r>
              <w:rPr>
                <w:rFonts w:ascii="Arial" w:eastAsia="Arial" w:hAnsi="Arial" w:cs="Arial"/>
              </w:rPr>
              <w:t>$43,110</w:t>
            </w:r>
            <w:bookmarkEnd w:id="14338"/>
          </w:p>
        </w:tc>
      </w:tr>
    </w:tbl>
    <w:p w:rsidR="00FE65B0" w:rsidP="00FE65B0">
      <w:pPr>
        <w:ind w:left="360"/>
        <w:rPr>
          <w:rFonts w:ascii="Arial" w:eastAsia="Arial" w:hAnsi="Arial" w:cs="Arial"/>
        </w:rPr>
      </w:pPr>
      <w:bookmarkStart w:id="14339" w:name="_PAR__15_70835776_caae_4766_99c1_b61c8b8"/>
      <w:bookmarkEnd w:id="143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40" w:name="_PAR__16_1d8a252a_c07e_4fe7_97b4_02b747c"/>
            <w:bookmarkStart w:id="14341" w:name="_LINE__42_9c8c3bdc_5ed1_4e5b_9fd5_9f626b"/>
            <w:bookmarkEnd w:id="14339"/>
            <w:r>
              <w:rPr>
                <w:rFonts w:ascii="Arial" w:eastAsia="Arial" w:hAnsi="Arial" w:cs="Arial"/>
                <w:b/>
              </w:rPr>
              <w:t>FEDERAL EXPENDITURES FUND</w:t>
            </w:r>
            <w:bookmarkEnd w:id="14341"/>
          </w:p>
        </w:tc>
        <w:tc>
          <w:tcPr>
            <w:tcW w:w="1469" w:type="dxa"/>
          </w:tcPr>
          <w:p w:rsidR="00FE65B0" w:rsidP="00206E25">
            <w:pPr>
              <w:spacing w:before="0" w:after="0"/>
              <w:jc w:val="right"/>
              <w:rPr>
                <w:rFonts w:ascii="Arial" w:eastAsia="Arial" w:hAnsi="Arial" w:cs="Arial"/>
              </w:rPr>
            </w:pPr>
            <w:bookmarkStart w:id="14342" w:name="_LINE__42_d2262681_fc2e_460f_81be_02cd7a"/>
            <w:r>
              <w:rPr>
                <w:rFonts w:ascii="Arial" w:eastAsia="Arial" w:hAnsi="Arial" w:cs="Arial"/>
                <w:b/>
              </w:rPr>
              <w:t>2025-26</w:t>
            </w:r>
            <w:bookmarkEnd w:id="14342"/>
          </w:p>
        </w:tc>
        <w:tc>
          <w:tcPr>
            <w:tcW w:w="1469" w:type="dxa"/>
          </w:tcPr>
          <w:p w:rsidR="00FE65B0" w:rsidP="00206E25">
            <w:pPr>
              <w:spacing w:before="0" w:after="0"/>
              <w:jc w:val="right"/>
              <w:rPr>
                <w:rFonts w:ascii="Arial" w:eastAsia="Arial" w:hAnsi="Arial" w:cs="Arial"/>
              </w:rPr>
            </w:pPr>
            <w:bookmarkStart w:id="14343" w:name="_LINE__42_9d304245_3a26_4cb3_ba0a_e88cdb"/>
            <w:r>
              <w:rPr>
                <w:rFonts w:ascii="Arial" w:eastAsia="Arial" w:hAnsi="Arial" w:cs="Arial"/>
                <w:b/>
              </w:rPr>
              <w:t>2026-27</w:t>
            </w:r>
            <w:bookmarkEnd w:id="143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44" w:name="_PAGE__157_067718fa_dff4_479e_9385_ba17e"/>
            <w:bookmarkStart w:id="14345" w:name="_PAR__2_ab203219_1b6b_4eaa_adbf_75a301cd"/>
            <w:bookmarkStart w:id="14346" w:name="_LINE__1_0c03ccb1_32a0_4147_91c6_9e15ebc"/>
            <w:bookmarkEnd w:id="14265"/>
            <w:bookmarkEnd w:id="14340"/>
            <w:r>
              <w:rPr>
                <w:rFonts w:ascii="Arial" w:eastAsia="Arial" w:hAnsi="Arial" w:cs="Arial"/>
              </w:rPr>
              <w:t>Personal Services</w:t>
            </w:r>
            <w:bookmarkEnd w:id="14346"/>
          </w:p>
        </w:tc>
        <w:tc>
          <w:tcPr>
            <w:tcW w:w="1469" w:type="dxa"/>
          </w:tcPr>
          <w:p w:rsidR="00FE65B0" w:rsidP="00206E25">
            <w:pPr>
              <w:spacing w:before="0" w:after="0"/>
              <w:jc w:val="right"/>
              <w:rPr>
                <w:rFonts w:ascii="Arial" w:eastAsia="Arial" w:hAnsi="Arial" w:cs="Arial"/>
              </w:rPr>
            </w:pPr>
            <w:bookmarkStart w:id="14347" w:name="_LINE__1_5c45b9ec_1935_4421_9764_d63f2e3"/>
            <w:r>
              <w:rPr>
                <w:rFonts w:ascii="Arial" w:eastAsia="Arial" w:hAnsi="Arial" w:cs="Arial"/>
              </w:rPr>
              <w:t>($40,259)</w:t>
            </w:r>
            <w:bookmarkEnd w:id="14347"/>
          </w:p>
        </w:tc>
        <w:tc>
          <w:tcPr>
            <w:tcW w:w="1469" w:type="dxa"/>
          </w:tcPr>
          <w:p w:rsidR="00FE65B0" w:rsidP="00206E25">
            <w:pPr>
              <w:spacing w:before="0" w:after="0"/>
              <w:jc w:val="right"/>
              <w:rPr>
                <w:rFonts w:ascii="Arial" w:eastAsia="Arial" w:hAnsi="Arial" w:cs="Arial"/>
              </w:rPr>
            </w:pPr>
            <w:bookmarkStart w:id="14348" w:name="_LINE__1_d051f4c9_baea_4982_a854_6193e85"/>
            <w:r>
              <w:rPr>
                <w:rFonts w:ascii="Arial" w:eastAsia="Arial" w:hAnsi="Arial" w:cs="Arial"/>
              </w:rPr>
              <w:t>($43,110)</w:t>
            </w:r>
            <w:bookmarkEnd w:id="143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49" w:name="_LINE__2_320c44e8_0fdd_4fab_92e8_65013ad"/>
            <w:r>
              <w:rPr>
                <w:rFonts w:ascii="Arial" w:eastAsia="Arial" w:hAnsi="Arial" w:cs="Arial"/>
              </w:rPr>
              <w:t>All Other</w:t>
            </w:r>
            <w:bookmarkEnd w:id="14349"/>
          </w:p>
        </w:tc>
        <w:tc>
          <w:tcPr>
            <w:tcW w:w="1469" w:type="dxa"/>
          </w:tcPr>
          <w:p w:rsidR="00FE65B0" w:rsidP="00206E25">
            <w:pPr>
              <w:spacing w:before="0" w:after="0"/>
              <w:jc w:val="right"/>
              <w:rPr>
                <w:rFonts w:ascii="Arial" w:eastAsia="Arial" w:hAnsi="Arial" w:cs="Arial"/>
              </w:rPr>
            </w:pPr>
            <w:bookmarkStart w:id="14350" w:name="_LINE__2_609ed0c3_5a54_4881_b15e_9a81fdb"/>
            <w:r>
              <w:rPr>
                <w:rFonts w:ascii="Arial" w:eastAsia="Arial" w:hAnsi="Arial" w:cs="Arial"/>
              </w:rPr>
              <w:t>($963)</w:t>
            </w:r>
            <w:bookmarkEnd w:id="14350"/>
          </w:p>
        </w:tc>
        <w:tc>
          <w:tcPr>
            <w:tcW w:w="1469" w:type="dxa"/>
          </w:tcPr>
          <w:p w:rsidR="00FE65B0" w:rsidP="00206E25">
            <w:pPr>
              <w:spacing w:before="0" w:after="0"/>
              <w:jc w:val="right"/>
              <w:rPr>
                <w:rFonts w:ascii="Arial" w:eastAsia="Arial" w:hAnsi="Arial" w:cs="Arial"/>
              </w:rPr>
            </w:pPr>
            <w:bookmarkStart w:id="14351" w:name="_LINE__2_abb20087_16be_473c_ae40_0982908"/>
            <w:r>
              <w:rPr>
                <w:rFonts w:ascii="Arial" w:eastAsia="Arial" w:hAnsi="Arial" w:cs="Arial"/>
              </w:rPr>
              <w:t>($1,031)</w:t>
            </w:r>
            <w:bookmarkEnd w:id="143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52" w:name="_LINE__3_27194cf7_a2c6_45c9_939f_55db3fc"/>
            <w:r>
              <w:rPr>
                <w:rFonts w:ascii="Arial" w:eastAsia="Arial" w:hAnsi="Arial" w:cs="Arial"/>
              </w:rPr>
              <w:t xml:space="preserve"> </w:t>
            </w:r>
            <w:bookmarkEnd w:id="14352"/>
          </w:p>
        </w:tc>
        <w:tc>
          <w:tcPr>
            <w:tcW w:w="1469" w:type="dxa"/>
          </w:tcPr>
          <w:p w:rsidR="00FE65B0" w:rsidP="00206E25">
            <w:pPr>
              <w:spacing w:before="0" w:after="0"/>
              <w:jc w:val="right"/>
              <w:rPr>
                <w:rFonts w:ascii="Arial" w:eastAsia="Arial" w:hAnsi="Arial" w:cs="Arial"/>
              </w:rPr>
            </w:pPr>
            <w:bookmarkStart w:id="14353" w:name="_LINE__3_e3fb6ecf_6c7d_4569_a958_2cbab5d"/>
            <w:r>
              <w:rPr>
                <w:rFonts w:ascii="Arial" w:eastAsia="Arial" w:hAnsi="Arial" w:cs="Arial"/>
              </w:rPr>
              <w:t>__________</w:t>
            </w:r>
            <w:bookmarkEnd w:id="14353"/>
          </w:p>
        </w:tc>
        <w:tc>
          <w:tcPr>
            <w:tcW w:w="1469" w:type="dxa"/>
          </w:tcPr>
          <w:p w:rsidR="00FE65B0" w:rsidP="00206E25">
            <w:pPr>
              <w:spacing w:before="0" w:after="0"/>
              <w:jc w:val="right"/>
              <w:rPr>
                <w:rFonts w:ascii="Arial" w:eastAsia="Arial" w:hAnsi="Arial" w:cs="Arial"/>
              </w:rPr>
            </w:pPr>
            <w:bookmarkStart w:id="14354" w:name="_LINE__3_39455eed_f5a8_47db_a1f5_5e1e389"/>
            <w:r>
              <w:rPr>
                <w:rFonts w:ascii="Arial" w:eastAsia="Arial" w:hAnsi="Arial" w:cs="Arial"/>
              </w:rPr>
              <w:t>__________</w:t>
            </w:r>
            <w:bookmarkEnd w:id="143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55" w:name="_LINE__4_08994162_a070_44d8_9134_397cdc1"/>
            <w:r>
              <w:rPr>
                <w:rFonts w:ascii="Arial" w:eastAsia="Arial" w:hAnsi="Arial" w:cs="Arial"/>
              </w:rPr>
              <w:t>FEDERAL EXPENDITURES FUND TOTAL</w:t>
            </w:r>
            <w:bookmarkEnd w:id="14355"/>
          </w:p>
        </w:tc>
        <w:tc>
          <w:tcPr>
            <w:tcW w:w="1469" w:type="dxa"/>
          </w:tcPr>
          <w:p w:rsidR="00FE65B0" w:rsidP="00206E25">
            <w:pPr>
              <w:spacing w:before="0" w:after="0"/>
              <w:jc w:val="right"/>
              <w:rPr>
                <w:rFonts w:ascii="Arial" w:eastAsia="Arial" w:hAnsi="Arial" w:cs="Arial"/>
              </w:rPr>
            </w:pPr>
            <w:bookmarkStart w:id="14356" w:name="_LINE__4_38332230_3a61_42c7_be57_c797ac5"/>
            <w:r>
              <w:rPr>
                <w:rFonts w:ascii="Arial" w:eastAsia="Arial" w:hAnsi="Arial" w:cs="Arial"/>
              </w:rPr>
              <w:t>($41,222)</w:t>
            </w:r>
            <w:bookmarkEnd w:id="14356"/>
          </w:p>
        </w:tc>
        <w:tc>
          <w:tcPr>
            <w:tcW w:w="1469" w:type="dxa"/>
          </w:tcPr>
          <w:p w:rsidR="00FE65B0" w:rsidP="00206E25">
            <w:pPr>
              <w:spacing w:before="0" w:after="0"/>
              <w:jc w:val="right"/>
              <w:rPr>
                <w:rFonts w:ascii="Arial" w:eastAsia="Arial" w:hAnsi="Arial" w:cs="Arial"/>
              </w:rPr>
            </w:pPr>
            <w:bookmarkStart w:id="14357" w:name="_LINE__4_016c9a09_3bbd_4843_8cd3_2347ae0"/>
            <w:r>
              <w:rPr>
                <w:rFonts w:ascii="Arial" w:eastAsia="Arial" w:hAnsi="Arial" w:cs="Arial"/>
              </w:rPr>
              <w:t>($44,141)</w:t>
            </w:r>
            <w:bookmarkEnd w:id="14357"/>
          </w:p>
        </w:tc>
      </w:tr>
    </w:tbl>
    <w:p w:rsidR="00FE65B0" w:rsidP="00FE65B0">
      <w:pPr>
        <w:pStyle w:val="BPSParagraphLeftAlign"/>
        <w:suppressAutoHyphens/>
        <w:ind w:left="360"/>
        <w:rPr>
          <w:rFonts w:ascii="Arial" w:eastAsia="Arial" w:hAnsi="Arial" w:cs="Arial"/>
        </w:rPr>
      </w:pPr>
      <w:bookmarkStart w:id="14358" w:name="_PAR__3_c04029d7_9f3b_467b_9358_8cec152c"/>
      <w:bookmarkEnd w:id="14345"/>
      <w:r>
        <w:rPr>
          <w:rFonts w:ascii="Arial" w:eastAsia="Arial" w:hAnsi="Arial" w:cs="Arial"/>
          <w:b/>
        </w:rPr>
        <w:t>Fisheries and Hatcheries Operations 0535</w:t>
      </w:r>
    </w:p>
    <w:p w:rsidR="00FE65B0" w:rsidP="00FE65B0">
      <w:pPr>
        <w:ind w:left="360"/>
        <w:rPr>
          <w:rFonts w:ascii="Arial" w:eastAsia="Arial" w:hAnsi="Arial" w:cs="Arial"/>
        </w:rPr>
      </w:pPr>
      <w:bookmarkStart w:id="14359" w:name="_PAR__4_a85fb405_708c_4b0d_8ab2_039b6f08"/>
      <w:bookmarkEnd w:id="14358"/>
      <w:r>
        <w:rPr>
          <w:rFonts w:ascii="Arial" w:eastAsia="Arial" w:hAnsi="Arial" w:cs="Arial"/>
        </w:rPr>
        <w:t>Initiative: Provides funding for the approved reorganization of 2 Office Associate II positions to 2 Office Specialist I positions and one Office Associate II Manager Supervisor position to an Office Specialist II Supervisor position and reduces funding for related All Other costs.  This initiative also transfers and reallocates the cost of one Office Specialist I position and one Office Specialist II Supervisor position from 70% Federal Expenditures Fund and 30% General Fund, Resource Management Services - Inland Fisheries and Wildlife program to 75% General Fund and 25% Federal Expenditures Fund, Fisheries and Hatcheries Operations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60" w:name="_PAR__5_70e11c37_8a56_4b1b_8231_48a66867"/>
            <w:bookmarkStart w:id="14361" w:name="_LINE__14_94f301ff_27d8_435d_a159_cc995c"/>
            <w:bookmarkEnd w:id="14359"/>
            <w:r>
              <w:rPr>
                <w:rFonts w:ascii="Arial" w:eastAsia="Arial" w:hAnsi="Arial" w:cs="Arial"/>
                <w:b/>
              </w:rPr>
              <w:t>GENERAL FUND</w:t>
            </w:r>
            <w:bookmarkEnd w:id="14361"/>
          </w:p>
        </w:tc>
        <w:tc>
          <w:tcPr>
            <w:tcW w:w="1469" w:type="dxa"/>
          </w:tcPr>
          <w:p w:rsidR="00FE65B0" w:rsidP="00206E25">
            <w:pPr>
              <w:spacing w:before="0" w:after="0"/>
              <w:jc w:val="right"/>
              <w:rPr>
                <w:rFonts w:ascii="Arial" w:eastAsia="Arial" w:hAnsi="Arial" w:cs="Arial"/>
              </w:rPr>
            </w:pPr>
            <w:bookmarkStart w:id="14362" w:name="_LINE__14_ad642239_a5d3_40b7_861c_2e390e"/>
            <w:r>
              <w:rPr>
                <w:rFonts w:ascii="Arial" w:eastAsia="Arial" w:hAnsi="Arial" w:cs="Arial"/>
                <w:b/>
              </w:rPr>
              <w:t>2025-26</w:t>
            </w:r>
            <w:bookmarkEnd w:id="14362"/>
          </w:p>
        </w:tc>
        <w:tc>
          <w:tcPr>
            <w:tcW w:w="1469" w:type="dxa"/>
          </w:tcPr>
          <w:p w:rsidR="00FE65B0" w:rsidP="00206E25">
            <w:pPr>
              <w:spacing w:before="0" w:after="0"/>
              <w:jc w:val="right"/>
              <w:rPr>
                <w:rFonts w:ascii="Arial" w:eastAsia="Arial" w:hAnsi="Arial" w:cs="Arial"/>
              </w:rPr>
            </w:pPr>
            <w:bookmarkStart w:id="14363" w:name="_LINE__14_94a837a8_1f28_48b7_9b54_58dddb"/>
            <w:r>
              <w:rPr>
                <w:rFonts w:ascii="Arial" w:eastAsia="Arial" w:hAnsi="Arial" w:cs="Arial"/>
                <w:b/>
              </w:rPr>
              <w:t>2026-27</w:t>
            </w:r>
            <w:bookmarkEnd w:id="143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64" w:name="_LINE__15_aeb7cad1_a5cc_41bc_bf0b_49d60e"/>
            <w:r>
              <w:rPr>
                <w:rFonts w:ascii="Arial" w:eastAsia="Arial" w:hAnsi="Arial" w:cs="Arial"/>
              </w:rPr>
              <w:t>POSITIONS - LEGISLATIVE COUNT</w:t>
            </w:r>
            <w:bookmarkEnd w:id="14364"/>
          </w:p>
        </w:tc>
        <w:tc>
          <w:tcPr>
            <w:tcW w:w="1469" w:type="dxa"/>
          </w:tcPr>
          <w:p w:rsidR="00FE65B0" w:rsidP="00206E25">
            <w:pPr>
              <w:spacing w:before="0" w:after="0"/>
              <w:jc w:val="right"/>
              <w:rPr>
                <w:rFonts w:ascii="Arial" w:eastAsia="Arial" w:hAnsi="Arial" w:cs="Arial"/>
              </w:rPr>
            </w:pPr>
            <w:bookmarkStart w:id="14365" w:name="_LINE__15_c1f80f0d_03fe_4f00_99b5_0b41c3"/>
            <w:r>
              <w:rPr>
                <w:rFonts w:ascii="Arial" w:eastAsia="Arial" w:hAnsi="Arial" w:cs="Arial"/>
              </w:rPr>
              <w:t>2.000</w:t>
            </w:r>
            <w:bookmarkEnd w:id="14365"/>
          </w:p>
        </w:tc>
        <w:tc>
          <w:tcPr>
            <w:tcW w:w="1469" w:type="dxa"/>
          </w:tcPr>
          <w:p w:rsidR="00FE65B0" w:rsidP="00206E25">
            <w:pPr>
              <w:spacing w:before="0" w:after="0"/>
              <w:jc w:val="right"/>
              <w:rPr>
                <w:rFonts w:ascii="Arial" w:eastAsia="Arial" w:hAnsi="Arial" w:cs="Arial"/>
              </w:rPr>
            </w:pPr>
            <w:bookmarkStart w:id="14366" w:name="_LINE__15_6dc72539_c265_4232_9f0e_b26bcf"/>
            <w:r>
              <w:rPr>
                <w:rFonts w:ascii="Arial" w:eastAsia="Arial" w:hAnsi="Arial" w:cs="Arial"/>
              </w:rPr>
              <w:t>2.000</w:t>
            </w:r>
            <w:bookmarkEnd w:id="143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67" w:name="_LINE__16_c9f72d0a_a5b3_4f81_a5c4_73e5b3"/>
            <w:r>
              <w:rPr>
                <w:rFonts w:ascii="Arial" w:eastAsia="Arial" w:hAnsi="Arial" w:cs="Arial"/>
              </w:rPr>
              <w:t>Personal Services</w:t>
            </w:r>
            <w:bookmarkEnd w:id="14367"/>
          </w:p>
        </w:tc>
        <w:tc>
          <w:tcPr>
            <w:tcW w:w="1469" w:type="dxa"/>
          </w:tcPr>
          <w:p w:rsidR="00FE65B0" w:rsidP="00206E25">
            <w:pPr>
              <w:spacing w:before="0" w:after="0"/>
              <w:jc w:val="right"/>
              <w:rPr>
                <w:rFonts w:ascii="Arial" w:eastAsia="Arial" w:hAnsi="Arial" w:cs="Arial"/>
              </w:rPr>
            </w:pPr>
            <w:bookmarkStart w:id="14368" w:name="_LINE__16_284a25a1_bb4e_43e4_9789_f021fa"/>
            <w:r>
              <w:rPr>
                <w:rFonts w:ascii="Arial" w:eastAsia="Arial" w:hAnsi="Arial" w:cs="Arial"/>
              </w:rPr>
              <w:t>$125,077</w:t>
            </w:r>
            <w:bookmarkEnd w:id="14368"/>
          </w:p>
        </w:tc>
        <w:tc>
          <w:tcPr>
            <w:tcW w:w="1469" w:type="dxa"/>
          </w:tcPr>
          <w:p w:rsidR="00FE65B0" w:rsidP="00206E25">
            <w:pPr>
              <w:spacing w:before="0" w:after="0"/>
              <w:jc w:val="right"/>
              <w:rPr>
                <w:rFonts w:ascii="Arial" w:eastAsia="Arial" w:hAnsi="Arial" w:cs="Arial"/>
              </w:rPr>
            </w:pPr>
            <w:bookmarkStart w:id="14369" w:name="_LINE__16_adecddee_fe2e_4548_9374_77b76b"/>
            <w:r>
              <w:rPr>
                <w:rFonts w:ascii="Arial" w:eastAsia="Arial" w:hAnsi="Arial" w:cs="Arial"/>
              </w:rPr>
              <w:t>$135,193</w:t>
            </w:r>
            <w:bookmarkEnd w:id="143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70" w:name="_LINE__17_17a787be_0d42_4e02_8886_8045d1"/>
            <w:r>
              <w:rPr>
                <w:rFonts w:ascii="Arial" w:eastAsia="Arial" w:hAnsi="Arial" w:cs="Arial"/>
              </w:rPr>
              <w:t xml:space="preserve"> </w:t>
            </w:r>
            <w:bookmarkEnd w:id="14370"/>
          </w:p>
        </w:tc>
        <w:tc>
          <w:tcPr>
            <w:tcW w:w="1469" w:type="dxa"/>
          </w:tcPr>
          <w:p w:rsidR="00FE65B0" w:rsidP="00206E25">
            <w:pPr>
              <w:spacing w:before="0" w:after="0"/>
              <w:jc w:val="right"/>
              <w:rPr>
                <w:rFonts w:ascii="Arial" w:eastAsia="Arial" w:hAnsi="Arial" w:cs="Arial"/>
              </w:rPr>
            </w:pPr>
            <w:bookmarkStart w:id="14371" w:name="_LINE__17_a0fc934e_afe0_4f85_b5f8_a8d5ce"/>
            <w:r>
              <w:rPr>
                <w:rFonts w:ascii="Arial" w:eastAsia="Arial" w:hAnsi="Arial" w:cs="Arial"/>
              </w:rPr>
              <w:t>__________</w:t>
            </w:r>
            <w:bookmarkEnd w:id="14371"/>
          </w:p>
        </w:tc>
        <w:tc>
          <w:tcPr>
            <w:tcW w:w="1469" w:type="dxa"/>
          </w:tcPr>
          <w:p w:rsidR="00FE65B0" w:rsidP="00206E25">
            <w:pPr>
              <w:spacing w:before="0" w:after="0"/>
              <w:jc w:val="right"/>
              <w:rPr>
                <w:rFonts w:ascii="Arial" w:eastAsia="Arial" w:hAnsi="Arial" w:cs="Arial"/>
              </w:rPr>
            </w:pPr>
            <w:bookmarkStart w:id="14372" w:name="_LINE__17_9f3ee4f6_a10f_4711_a7bc_574e1f"/>
            <w:r>
              <w:rPr>
                <w:rFonts w:ascii="Arial" w:eastAsia="Arial" w:hAnsi="Arial" w:cs="Arial"/>
              </w:rPr>
              <w:t>__________</w:t>
            </w:r>
            <w:bookmarkEnd w:id="143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73" w:name="_LINE__18_c5bf8dff_9c98_47f1_8d89_55cb89"/>
            <w:r>
              <w:rPr>
                <w:rFonts w:ascii="Arial" w:eastAsia="Arial" w:hAnsi="Arial" w:cs="Arial"/>
              </w:rPr>
              <w:t>GENERAL FUND TOTAL</w:t>
            </w:r>
            <w:bookmarkEnd w:id="14373"/>
          </w:p>
        </w:tc>
        <w:tc>
          <w:tcPr>
            <w:tcW w:w="1469" w:type="dxa"/>
          </w:tcPr>
          <w:p w:rsidR="00FE65B0" w:rsidP="00206E25">
            <w:pPr>
              <w:spacing w:before="0" w:after="0"/>
              <w:jc w:val="right"/>
              <w:rPr>
                <w:rFonts w:ascii="Arial" w:eastAsia="Arial" w:hAnsi="Arial" w:cs="Arial"/>
              </w:rPr>
            </w:pPr>
            <w:bookmarkStart w:id="14374" w:name="_LINE__18_1e6c7111_399a_48bb_bad5_9f7d0e"/>
            <w:r>
              <w:rPr>
                <w:rFonts w:ascii="Arial" w:eastAsia="Arial" w:hAnsi="Arial" w:cs="Arial"/>
              </w:rPr>
              <w:t>$125,077</w:t>
            </w:r>
            <w:bookmarkEnd w:id="14374"/>
          </w:p>
        </w:tc>
        <w:tc>
          <w:tcPr>
            <w:tcW w:w="1469" w:type="dxa"/>
          </w:tcPr>
          <w:p w:rsidR="00FE65B0" w:rsidP="00206E25">
            <w:pPr>
              <w:spacing w:before="0" w:after="0"/>
              <w:jc w:val="right"/>
              <w:rPr>
                <w:rFonts w:ascii="Arial" w:eastAsia="Arial" w:hAnsi="Arial" w:cs="Arial"/>
              </w:rPr>
            </w:pPr>
            <w:bookmarkStart w:id="14375" w:name="_LINE__18_85883b78_1a7a_4fbb_ae57_643008"/>
            <w:r>
              <w:rPr>
                <w:rFonts w:ascii="Arial" w:eastAsia="Arial" w:hAnsi="Arial" w:cs="Arial"/>
              </w:rPr>
              <w:t>$135,193</w:t>
            </w:r>
            <w:bookmarkEnd w:id="14375"/>
          </w:p>
        </w:tc>
      </w:tr>
    </w:tbl>
    <w:p w:rsidR="00FE65B0" w:rsidP="00FE65B0">
      <w:pPr>
        <w:ind w:left="360"/>
        <w:rPr>
          <w:rFonts w:ascii="Arial" w:eastAsia="Arial" w:hAnsi="Arial" w:cs="Arial"/>
        </w:rPr>
      </w:pPr>
      <w:bookmarkStart w:id="14376" w:name="_PAR__6_e1d32266_833c_4a19_8cf9_c3aa9c90"/>
      <w:bookmarkEnd w:id="143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77" w:name="_PAR__7_3cd14f6f_346d_4b98_8603_08a76cbf"/>
            <w:bookmarkStart w:id="14378" w:name="_LINE__20_d2e56a9b_ab6f_47cf_98aa_077a0c"/>
            <w:bookmarkEnd w:id="14376"/>
            <w:r>
              <w:rPr>
                <w:rFonts w:ascii="Arial" w:eastAsia="Arial" w:hAnsi="Arial" w:cs="Arial"/>
                <w:b/>
              </w:rPr>
              <w:t>FEDERAL EXPENDITURES FUND</w:t>
            </w:r>
            <w:bookmarkEnd w:id="14378"/>
          </w:p>
        </w:tc>
        <w:tc>
          <w:tcPr>
            <w:tcW w:w="1469" w:type="dxa"/>
          </w:tcPr>
          <w:p w:rsidR="00FE65B0" w:rsidP="00206E25">
            <w:pPr>
              <w:spacing w:before="0" w:after="0"/>
              <w:jc w:val="right"/>
              <w:rPr>
                <w:rFonts w:ascii="Arial" w:eastAsia="Arial" w:hAnsi="Arial" w:cs="Arial"/>
              </w:rPr>
            </w:pPr>
            <w:bookmarkStart w:id="14379" w:name="_LINE__20_6067d784_5af1_4ece_93b2_5bb42f"/>
            <w:r>
              <w:rPr>
                <w:rFonts w:ascii="Arial" w:eastAsia="Arial" w:hAnsi="Arial" w:cs="Arial"/>
                <w:b/>
              </w:rPr>
              <w:t>2025-26</w:t>
            </w:r>
            <w:bookmarkEnd w:id="14379"/>
          </w:p>
        </w:tc>
        <w:tc>
          <w:tcPr>
            <w:tcW w:w="1469" w:type="dxa"/>
          </w:tcPr>
          <w:p w:rsidR="00FE65B0" w:rsidP="00206E25">
            <w:pPr>
              <w:spacing w:before="0" w:after="0"/>
              <w:jc w:val="right"/>
              <w:rPr>
                <w:rFonts w:ascii="Arial" w:eastAsia="Arial" w:hAnsi="Arial" w:cs="Arial"/>
              </w:rPr>
            </w:pPr>
            <w:bookmarkStart w:id="14380" w:name="_LINE__20_8ee25e0e_8780_4aac_9664_bd02a2"/>
            <w:r>
              <w:rPr>
                <w:rFonts w:ascii="Arial" w:eastAsia="Arial" w:hAnsi="Arial" w:cs="Arial"/>
                <w:b/>
              </w:rPr>
              <w:t>2026-27</w:t>
            </w:r>
            <w:bookmarkEnd w:id="143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81" w:name="_LINE__21_337c2c5c_22ae_4f4e_a1c8_aa966e"/>
            <w:r>
              <w:rPr>
                <w:rFonts w:ascii="Arial" w:eastAsia="Arial" w:hAnsi="Arial" w:cs="Arial"/>
              </w:rPr>
              <w:t>Personal Services</w:t>
            </w:r>
            <w:bookmarkEnd w:id="14381"/>
          </w:p>
        </w:tc>
        <w:tc>
          <w:tcPr>
            <w:tcW w:w="1469" w:type="dxa"/>
          </w:tcPr>
          <w:p w:rsidR="00FE65B0" w:rsidP="00206E25">
            <w:pPr>
              <w:spacing w:before="0" w:after="0"/>
              <w:jc w:val="right"/>
              <w:rPr>
                <w:rFonts w:ascii="Arial" w:eastAsia="Arial" w:hAnsi="Arial" w:cs="Arial"/>
              </w:rPr>
            </w:pPr>
            <w:bookmarkStart w:id="14382" w:name="_LINE__21_9d3e1616_c42a_48fe_9600_17bdb8"/>
            <w:r>
              <w:rPr>
                <w:rFonts w:ascii="Arial" w:eastAsia="Arial" w:hAnsi="Arial" w:cs="Arial"/>
              </w:rPr>
              <w:t>$41,687</w:t>
            </w:r>
            <w:bookmarkEnd w:id="14382"/>
          </w:p>
        </w:tc>
        <w:tc>
          <w:tcPr>
            <w:tcW w:w="1469" w:type="dxa"/>
          </w:tcPr>
          <w:p w:rsidR="00FE65B0" w:rsidP="00206E25">
            <w:pPr>
              <w:spacing w:before="0" w:after="0"/>
              <w:jc w:val="right"/>
              <w:rPr>
                <w:rFonts w:ascii="Arial" w:eastAsia="Arial" w:hAnsi="Arial" w:cs="Arial"/>
              </w:rPr>
            </w:pPr>
            <w:bookmarkStart w:id="14383" w:name="_LINE__21_4f297aad_2598_41c9_9e26_d37891"/>
            <w:r>
              <w:rPr>
                <w:rFonts w:ascii="Arial" w:eastAsia="Arial" w:hAnsi="Arial" w:cs="Arial"/>
              </w:rPr>
              <w:t>$45,066</w:t>
            </w:r>
            <w:bookmarkEnd w:id="143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84" w:name="_LINE__22_f5494e89_928a_47ff_ab15_46b007"/>
            <w:r>
              <w:rPr>
                <w:rFonts w:ascii="Arial" w:eastAsia="Arial" w:hAnsi="Arial" w:cs="Arial"/>
              </w:rPr>
              <w:t>All Other</w:t>
            </w:r>
            <w:bookmarkEnd w:id="14384"/>
          </w:p>
        </w:tc>
        <w:tc>
          <w:tcPr>
            <w:tcW w:w="1469" w:type="dxa"/>
          </w:tcPr>
          <w:p w:rsidR="00FE65B0" w:rsidP="00206E25">
            <w:pPr>
              <w:spacing w:before="0" w:after="0"/>
              <w:jc w:val="right"/>
              <w:rPr>
                <w:rFonts w:ascii="Arial" w:eastAsia="Arial" w:hAnsi="Arial" w:cs="Arial"/>
              </w:rPr>
            </w:pPr>
            <w:bookmarkStart w:id="14385" w:name="_LINE__22_db75a0e8_226e_466e_a602_a27b92"/>
            <w:r>
              <w:rPr>
                <w:rFonts w:ascii="Arial" w:eastAsia="Arial" w:hAnsi="Arial" w:cs="Arial"/>
              </w:rPr>
              <w:t>$998</w:t>
            </w:r>
            <w:bookmarkEnd w:id="14385"/>
          </w:p>
        </w:tc>
        <w:tc>
          <w:tcPr>
            <w:tcW w:w="1469" w:type="dxa"/>
          </w:tcPr>
          <w:p w:rsidR="00FE65B0" w:rsidP="00206E25">
            <w:pPr>
              <w:spacing w:before="0" w:after="0"/>
              <w:jc w:val="right"/>
              <w:rPr>
                <w:rFonts w:ascii="Arial" w:eastAsia="Arial" w:hAnsi="Arial" w:cs="Arial"/>
              </w:rPr>
            </w:pPr>
            <w:bookmarkStart w:id="14386" w:name="_LINE__22_96c891ca_0efc_4864_b09a_742cdf"/>
            <w:r>
              <w:rPr>
                <w:rFonts w:ascii="Arial" w:eastAsia="Arial" w:hAnsi="Arial" w:cs="Arial"/>
              </w:rPr>
              <w:t>$1,079</w:t>
            </w:r>
            <w:bookmarkEnd w:id="143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87" w:name="_LINE__23_e02a8b24_c60c_487c_a01e_00eeac"/>
            <w:r>
              <w:rPr>
                <w:rFonts w:ascii="Arial" w:eastAsia="Arial" w:hAnsi="Arial" w:cs="Arial"/>
              </w:rPr>
              <w:t xml:space="preserve"> </w:t>
            </w:r>
            <w:bookmarkEnd w:id="14387"/>
          </w:p>
        </w:tc>
        <w:tc>
          <w:tcPr>
            <w:tcW w:w="1469" w:type="dxa"/>
          </w:tcPr>
          <w:p w:rsidR="00FE65B0" w:rsidP="00206E25">
            <w:pPr>
              <w:spacing w:before="0" w:after="0"/>
              <w:jc w:val="right"/>
              <w:rPr>
                <w:rFonts w:ascii="Arial" w:eastAsia="Arial" w:hAnsi="Arial" w:cs="Arial"/>
              </w:rPr>
            </w:pPr>
            <w:bookmarkStart w:id="14388" w:name="_LINE__23_97555ac7_ce0b_485a_8117_c6df9e"/>
            <w:r>
              <w:rPr>
                <w:rFonts w:ascii="Arial" w:eastAsia="Arial" w:hAnsi="Arial" w:cs="Arial"/>
              </w:rPr>
              <w:t>__________</w:t>
            </w:r>
            <w:bookmarkEnd w:id="14388"/>
          </w:p>
        </w:tc>
        <w:tc>
          <w:tcPr>
            <w:tcW w:w="1469" w:type="dxa"/>
          </w:tcPr>
          <w:p w:rsidR="00FE65B0" w:rsidP="00206E25">
            <w:pPr>
              <w:spacing w:before="0" w:after="0"/>
              <w:jc w:val="right"/>
              <w:rPr>
                <w:rFonts w:ascii="Arial" w:eastAsia="Arial" w:hAnsi="Arial" w:cs="Arial"/>
              </w:rPr>
            </w:pPr>
            <w:bookmarkStart w:id="14389" w:name="_LINE__23_74839dac_fac3_44c5_b238_889bf9"/>
            <w:r>
              <w:rPr>
                <w:rFonts w:ascii="Arial" w:eastAsia="Arial" w:hAnsi="Arial" w:cs="Arial"/>
              </w:rPr>
              <w:t>__________</w:t>
            </w:r>
            <w:bookmarkEnd w:id="143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90" w:name="_LINE__24_f8b1050f_0a14_40cc_963f_43ef02"/>
            <w:r>
              <w:rPr>
                <w:rFonts w:ascii="Arial" w:eastAsia="Arial" w:hAnsi="Arial" w:cs="Arial"/>
              </w:rPr>
              <w:t>FEDERAL EXPENDITURES FUND TOTAL</w:t>
            </w:r>
            <w:bookmarkEnd w:id="14390"/>
          </w:p>
        </w:tc>
        <w:tc>
          <w:tcPr>
            <w:tcW w:w="1469" w:type="dxa"/>
          </w:tcPr>
          <w:p w:rsidR="00FE65B0" w:rsidP="00206E25">
            <w:pPr>
              <w:spacing w:before="0" w:after="0"/>
              <w:jc w:val="right"/>
              <w:rPr>
                <w:rFonts w:ascii="Arial" w:eastAsia="Arial" w:hAnsi="Arial" w:cs="Arial"/>
              </w:rPr>
            </w:pPr>
            <w:bookmarkStart w:id="14391" w:name="_LINE__24_25d5d1bf_7074_42ad_8a45_5198a1"/>
            <w:r>
              <w:rPr>
                <w:rFonts w:ascii="Arial" w:eastAsia="Arial" w:hAnsi="Arial" w:cs="Arial"/>
              </w:rPr>
              <w:t>$42,685</w:t>
            </w:r>
            <w:bookmarkEnd w:id="14391"/>
          </w:p>
        </w:tc>
        <w:tc>
          <w:tcPr>
            <w:tcW w:w="1469" w:type="dxa"/>
          </w:tcPr>
          <w:p w:rsidR="00FE65B0" w:rsidP="00206E25">
            <w:pPr>
              <w:spacing w:before="0" w:after="0"/>
              <w:jc w:val="right"/>
              <w:rPr>
                <w:rFonts w:ascii="Arial" w:eastAsia="Arial" w:hAnsi="Arial" w:cs="Arial"/>
              </w:rPr>
            </w:pPr>
            <w:bookmarkStart w:id="14392" w:name="_LINE__24_67dccd96_a401_4125_987d_0179d5"/>
            <w:r>
              <w:rPr>
                <w:rFonts w:ascii="Arial" w:eastAsia="Arial" w:hAnsi="Arial" w:cs="Arial"/>
              </w:rPr>
              <w:t>$46,145</w:t>
            </w:r>
            <w:bookmarkEnd w:id="14392"/>
          </w:p>
        </w:tc>
      </w:tr>
    </w:tbl>
    <w:p w:rsidR="00FE65B0" w:rsidP="00FE65B0">
      <w:pPr>
        <w:pStyle w:val="BPSParagraphLeftAlign"/>
        <w:suppressAutoHyphens/>
        <w:ind w:left="360"/>
        <w:rPr>
          <w:rFonts w:ascii="Arial" w:eastAsia="Arial" w:hAnsi="Arial" w:cs="Arial"/>
        </w:rPr>
      </w:pPr>
      <w:bookmarkStart w:id="14393" w:name="_PAR__8_e18cca88_8c57_474c_9e91_5c27f242"/>
      <w:bookmarkEnd w:id="14377"/>
      <w:r>
        <w:rPr>
          <w:rFonts w:ascii="Arial" w:eastAsia="Arial" w:hAnsi="Arial" w:cs="Arial"/>
          <w:b/>
        </w:rPr>
        <w:t>Fisheries and Hatcheries Operations 0535</w:t>
      </w:r>
    </w:p>
    <w:p w:rsidR="00FE65B0" w:rsidP="00FE65B0">
      <w:pPr>
        <w:ind w:left="360"/>
        <w:rPr>
          <w:rFonts w:ascii="Arial" w:eastAsia="Arial" w:hAnsi="Arial" w:cs="Arial"/>
        </w:rPr>
      </w:pPr>
      <w:bookmarkStart w:id="14394" w:name="_PAR__9_1355bf9c_555a_4758_8693_4d283389"/>
      <w:bookmarkEnd w:id="14393"/>
      <w:r>
        <w:rPr>
          <w:rFonts w:ascii="Arial" w:eastAsia="Arial" w:hAnsi="Arial" w:cs="Arial"/>
        </w:rPr>
        <w:t>Initiative: Provides funding for the approved reorganization of one Office Associate II position to an Office Specialist I position and provides funding for related All Other costs.  This initiative also transfers and reallocates the cost of one Office Specialist I position from 65% General Fund and 35% Federal Expenditures Fund, Fisheries and Hatcheries Operations program to 70% Federal Expenditures Fund and 30% General Fund, Resource Management Services - Inland Fisheries and Wildlife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395" w:name="_PAR__10_0fb979a7_0ce1_4329_aced_08ef4c1"/>
            <w:bookmarkStart w:id="14396" w:name="_LINE__32_731680fa_d9c5_4ec3_a713_ce439f"/>
            <w:bookmarkEnd w:id="14394"/>
            <w:r>
              <w:rPr>
                <w:rFonts w:ascii="Arial" w:eastAsia="Arial" w:hAnsi="Arial" w:cs="Arial"/>
                <w:b/>
              </w:rPr>
              <w:t>GENERAL FUND</w:t>
            </w:r>
            <w:bookmarkEnd w:id="14396"/>
          </w:p>
        </w:tc>
        <w:tc>
          <w:tcPr>
            <w:tcW w:w="1469" w:type="dxa"/>
          </w:tcPr>
          <w:p w:rsidR="00FE65B0" w:rsidP="00206E25">
            <w:pPr>
              <w:spacing w:before="0" w:after="0"/>
              <w:jc w:val="right"/>
              <w:rPr>
                <w:rFonts w:ascii="Arial" w:eastAsia="Arial" w:hAnsi="Arial" w:cs="Arial"/>
              </w:rPr>
            </w:pPr>
            <w:bookmarkStart w:id="14397" w:name="_LINE__32_b5dfbd38_1ebd_4f23_8ae2_b9ede8"/>
            <w:r>
              <w:rPr>
                <w:rFonts w:ascii="Arial" w:eastAsia="Arial" w:hAnsi="Arial" w:cs="Arial"/>
                <w:b/>
              </w:rPr>
              <w:t>2025-26</w:t>
            </w:r>
            <w:bookmarkEnd w:id="14397"/>
          </w:p>
        </w:tc>
        <w:tc>
          <w:tcPr>
            <w:tcW w:w="1469" w:type="dxa"/>
          </w:tcPr>
          <w:p w:rsidR="00FE65B0" w:rsidP="00206E25">
            <w:pPr>
              <w:spacing w:before="0" w:after="0"/>
              <w:jc w:val="right"/>
              <w:rPr>
                <w:rFonts w:ascii="Arial" w:eastAsia="Arial" w:hAnsi="Arial" w:cs="Arial"/>
              </w:rPr>
            </w:pPr>
            <w:bookmarkStart w:id="14398" w:name="_LINE__32_53284430_d74c_41cf_a873_c56b82"/>
            <w:r>
              <w:rPr>
                <w:rFonts w:ascii="Arial" w:eastAsia="Arial" w:hAnsi="Arial" w:cs="Arial"/>
                <w:b/>
              </w:rPr>
              <w:t>2026-27</w:t>
            </w:r>
            <w:bookmarkEnd w:id="143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399" w:name="_LINE__33_edf002c2_13cd_4d42_bae6_2b9e6d"/>
            <w:r>
              <w:rPr>
                <w:rFonts w:ascii="Arial" w:eastAsia="Arial" w:hAnsi="Arial" w:cs="Arial"/>
              </w:rPr>
              <w:t>POSITIONS - LEGISLATIVE COUNT</w:t>
            </w:r>
            <w:bookmarkEnd w:id="14399"/>
          </w:p>
        </w:tc>
        <w:tc>
          <w:tcPr>
            <w:tcW w:w="1469" w:type="dxa"/>
          </w:tcPr>
          <w:p w:rsidR="00FE65B0" w:rsidP="00206E25">
            <w:pPr>
              <w:spacing w:before="0" w:after="0"/>
              <w:jc w:val="right"/>
              <w:rPr>
                <w:rFonts w:ascii="Arial" w:eastAsia="Arial" w:hAnsi="Arial" w:cs="Arial"/>
              </w:rPr>
            </w:pPr>
            <w:bookmarkStart w:id="14400" w:name="_LINE__33_aebe7260_1a53_44db_9290_624c42"/>
            <w:r>
              <w:rPr>
                <w:rFonts w:ascii="Arial" w:eastAsia="Arial" w:hAnsi="Arial" w:cs="Arial"/>
              </w:rPr>
              <w:t>(1.000)</w:t>
            </w:r>
            <w:bookmarkEnd w:id="14400"/>
          </w:p>
        </w:tc>
        <w:tc>
          <w:tcPr>
            <w:tcW w:w="1469" w:type="dxa"/>
          </w:tcPr>
          <w:p w:rsidR="00FE65B0" w:rsidP="00206E25">
            <w:pPr>
              <w:spacing w:before="0" w:after="0"/>
              <w:jc w:val="right"/>
              <w:rPr>
                <w:rFonts w:ascii="Arial" w:eastAsia="Arial" w:hAnsi="Arial" w:cs="Arial"/>
              </w:rPr>
            </w:pPr>
            <w:bookmarkStart w:id="14401" w:name="_LINE__33_4329d370_1154_4a41_b5b1_f7fec0"/>
            <w:r>
              <w:rPr>
                <w:rFonts w:ascii="Arial" w:eastAsia="Arial" w:hAnsi="Arial" w:cs="Arial"/>
              </w:rPr>
              <w:t>(1.000)</w:t>
            </w:r>
            <w:bookmarkEnd w:id="144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02" w:name="_LINE__34_ed7eeed6_25f2_4ec7_aba6_c56d03"/>
            <w:r>
              <w:rPr>
                <w:rFonts w:ascii="Arial" w:eastAsia="Arial" w:hAnsi="Arial" w:cs="Arial"/>
              </w:rPr>
              <w:t>Personal Services</w:t>
            </w:r>
            <w:bookmarkEnd w:id="14402"/>
          </w:p>
        </w:tc>
        <w:tc>
          <w:tcPr>
            <w:tcW w:w="1469" w:type="dxa"/>
          </w:tcPr>
          <w:p w:rsidR="00FE65B0" w:rsidP="00206E25">
            <w:pPr>
              <w:spacing w:before="0" w:after="0"/>
              <w:jc w:val="right"/>
              <w:rPr>
                <w:rFonts w:ascii="Arial" w:eastAsia="Arial" w:hAnsi="Arial" w:cs="Arial"/>
              </w:rPr>
            </w:pPr>
            <w:bookmarkStart w:id="14403" w:name="_LINE__34_e0c94805_174f_4409_91bd_fdb070"/>
            <w:r>
              <w:rPr>
                <w:rFonts w:ascii="Arial" w:eastAsia="Arial" w:hAnsi="Arial" w:cs="Arial"/>
              </w:rPr>
              <w:t>($58,686)</w:t>
            </w:r>
            <w:bookmarkEnd w:id="14403"/>
          </w:p>
        </w:tc>
        <w:tc>
          <w:tcPr>
            <w:tcW w:w="1469" w:type="dxa"/>
          </w:tcPr>
          <w:p w:rsidR="00FE65B0" w:rsidP="00206E25">
            <w:pPr>
              <w:spacing w:before="0" w:after="0"/>
              <w:jc w:val="right"/>
              <w:rPr>
                <w:rFonts w:ascii="Arial" w:eastAsia="Arial" w:hAnsi="Arial" w:cs="Arial"/>
              </w:rPr>
            </w:pPr>
            <w:bookmarkStart w:id="14404" w:name="_LINE__34_c6fbd496_2fed_4544_b3f7_f63db6"/>
            <w:r>
              <w:rPr>
                <w:rFonts w:ascii="Arial" w:eastAsia="Arial" w:hAnsi="Arial" w:cs="Arial"/>
              </w:rPr>
              <w:t>($61,152)</w:t>
            </w:r>
            <w:bookmarkEnd w:id="144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05" w:name="_LINE__35_d372bc77_ff1f_4bba_90cd_efc58d"/>
            <w:r>
              <w:rPr>
                <w:rFonts w:ascii="Arial" w:eastAsia="Arial" w:hAnsi="Arial" w:cs="Arial"/>
              </w:rPr>
              <w:t xml:space="preserve"> </w:t>
            </w:r>
            <w:bookmarkEnd w:id="14405"/>
          </w:p>
        </w:tc>
        <w:tc>
          <w:tcPr>
            <w:tcW w:w="1469" w:type="dxa"/>
          </w:tcPr>
          <w:p w:rsidR="00FE65B0" w:rsidP="00206E25">
            <w:pPr>
              <w:spacing w:before="0" w:after="0"/>
              <w:jc w:val="right"/>
              <w:rPr>
                <w:rFonts w:ascii="Arial" w:eastAsia="Arial" w:hAnsi="Arial" w:cs="Arial"/>
              </w:rPr>
            </w:pPr>
            <w:bookmarkStart w:id="14406" w:name="_LINE__35_a8773e38_4cf3_4abb_882d_9c94de"/>
            <w:r>
              <w:rPr>
                <w:rFonts w:ascii="Arial" w:eastAsia="Arial" w:hAnsi="Arial" w:cs="Arial"/>
              </w:rPr>
              <w:t>__________</w:t>
            </w:r>
            <w:bookmarkEnd w:id="14406"/>
          </w:p>
        </w:tc>
        <w:tc>
          <w:tcPr>
            <w:tcW w:w="1469" w:type="dxa"/>
          </w:tcPr>
          <w:p w:rsidR="00FE65B0" w:rsidP="00206E25">
            <w:pPr>
              <w:spacing w:before="0" w:after="0"/>
              <w:jc w:val="right"/>
              <w:rPr>
                <w:rFonts w:ascii="Arial" w:eastAsia="Arial" w:hAnsi="Arial" w:cs="Arial"/>
              </w:rPr>
            </w:pPr>
            <w:bookmarkStart w:id="14407" w:name="_LINE__35_f2e4dd57_e16b_48d5_acb0_0303ee"/>
            <w:r>
              <w:rPr>
                <w:rFonts w:ascii="Arial" w:eastAsia="Arial" w:hAnsi="Arial" w:cs="Arial"/>
              </w:rPr>
              <w:t>__________</w:t>
            </w:r>
            <w:bookmarkEnd w:id="144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08" w:name="_LINE__36_0fc8496e_bca3_4f1d_8ccf_47722c"/>
            <w:r>
              <w:rPr>
                <w:rFonts w:ascii="Arial" w:eastAsia="Arial" w:hAnsi="Arial" w:cs="Arial"/>
              </w:rPr>
              <w:t>GENERAL FUND TOTAL</w:t>
            </w:r>
            <w:bookmarkEnd w:id="14408"/>
          </w:p>
        </w:tc>
        <w:tc>
          <w:tcPr>
            <w:tcW w:w="1469" w:type="dxa"/>
          </w:tcPr>
          <w:p w:rsidR="00FE65B0" w:rsidP="00206E25">
            <w:pPr>
              <w:spacing w:before="0" w:after="0"/>
              <w:jc w:val="right"/>
              <w:rPr>
                <w:rFonts w:ascii="Arial" w:eastAsia="Arial" w:hAnsi="Arial" w:cs="Arial"/>
              </w:rPr>
            </w:pPr>
            <w:bookmarkStart w:id="14409" w:name="_LINE__36_b9c0b3ae_6b3d_431b_99e4_f97f43"/>
            <w:r>
              <w:rPr>
                <w:rFonts w:ascii="Arial" w:eastAsia="Arial" w:hAnsi="Arial" w:cs="Arial"/>
              </w:rPr>
              <w:t>($58,686)</w:t>
            </w:r>
            <w:bookmarkEnd w:id="14409"/>
          </w:p>
        </w:tc>
        <w:tc>
          <w:tcPr>
            <w:tcW w:w="1469" w:type="dxa"/>
          </w:tcPr>
          <w:p w:rsidR="00FE65B0" w:rsidP="00206E25">
            <w:pPr>
              <w:spacing w:before="0" w:after="0"/>
              <w:jc w:val="right"/>
              <w:rPr>
                <w:rFonts w:ascii="Arial" w:eastAsia="Arial" w:hAnsi="Arial" w:cs="Arial"/>
              </w:rPr>
            </w:pPr>
            <w:bookmarkStart w:id="14410" w:name="_LINE__36_30658205_168a_428b_88e5_e316a4"/>
            <w:r>
              <w:rPr>
                <w:rFonts w:ascii="Arial" w:eastAsia="Arial" w:hAnsi="Arial" w:cs="Arial"/>
              </w:rPr>
              <w:t>($61,152)</w:t>
            </w:r>
            <w:bookmarkEnd w:id="14410"/>
          </w:p>
        </w:tc>
      </w:tr>
    </w:tbl>
    <w:p w:rsidR="00FE65B0" w:rsidP="00FE65B0">
      <w:pPr>
        <w:ind w:left="360"/>
        <w:rPr>
          <w:rFonts w:ascii="Arial" w:eastAsia="Arial" w:hAnsi="Arial" w:cs="Arial"/>
        </w:rPr>
      </w:pPr>
      <w:bookmarkStart w:id="14411" w:name="_PAR__11_650bd542_189f_4664_8b95_ab081b7"/>
      <w:bookmarkEnd w:id="143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12" w:name="_PAR__12_700afa80_ccd6_4cd2_a5b2_7a5ac69"/>
            <w:bookmarkStart w:id="14413" w:name="_LINE__38_0c6fe199_b4ea_4d9f_af54_f5972a"/>
            <w:bookmarkEnd w:id="14411"/>
            <w:r>
              <w:rPr>
                <w:rFonts w:ascii="Arial" w:eastAsia="Arial" w:hAnsi="Arial" w:cs="Arial"/>
                <w:b/>
              </w:rPr>
              <w:t>FEDERAL EXPENDITURES FUND</w:t>
            </w:r>
            <w:bookmarkEnd w:id="14413"/>
          </w:p>
        </w:tc>
        <w:tc>
          <w:tcPr>
            <w:tcW w:w="1469" w:type="dxa"/>
          </w:tcPr>
          <w:p w:rsidR="00FE65B0" w:rsidP="00206E25">
            <w:pPr>
              <w:spacing w:before="0" w:after="0"/>
              <w:jc w:val="right"/>
              <w:rPr>
                <w:rFonts w:ascii="Arial" w:eastAsia="Arial" w:hAnsi="Arial" w:cs="Arial"/>
              </w:rPr>
            </w:pPr>
            <w:bookmarkStart w:id="14414" w:name="_LINE__38_29eee4d9_edbd_4f9c_86a6_c87d36"/>
            <w:r>
              <w:rPr>
                <w:rFonts w:ascii="Arial" w:eastAsia="Arial" w:hAnsi="Arial" w:cs="Arial"/>
                <w:b/>
              </w:rPr>
              <w:t>2025-26</w:t>
            </w:r>
            <w:bookmarkEnd w:id="14414"/>
          </w:p>
        </w:tc>
        <w:tc>
          <w:tcPr>
            <w:tcW w:w="1469" w:type="dxa"/>
          </w:tcPr>
          <w:p w:rsidR="00FE65B0" w:rsidP="00206E25">
            <w:pPr>
              <w:spacing w:before="0" w:after="0"/>
              <w:jc w:val="right"/>
              <w:rPr>
                <w:rFonts w:ascii="Arial" w:eastAsia="Arial" w:hAnsi="Arial" w:cs="Arial"/>
              </w:rPr>
            </w:pPr>
            <w:bookmarkStart w:id="14415" w:name="_LINE__38_0f5b6e43_8753_497c_9f50_b80e39"/>
            <w:r>
              <w:rPr>
                <w:rFonts w:ascii="Arial" w:eastAsia="Arial" w:hAnsi="Arial" w:cs="Arial"/>
                <w:b/>
              </w:rPr>
              <w:t>2026-27</w:t>
            </w:r>
            <w:bookmarkEnd w:id="144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16" w:name="_LINE__39_404a800e_53fb_46d7_bf5e_4e847e"/>
            <w:r>
              <w:rPr>
                <w:rFonts w:ascii="Arial" w:eastAsia="Arial" w:hAnsi="Arial" w:cs="Arial"/>
              </w:rPr>
              <w:t>Personal Services</w:t>
            </w:r>
            <w:bookmarkEnd w:id="14416"/>
          </w:p>
        </w:tc>
        <w:tc>
          <w:tcPr>
            <w:tcW w:w="1469" w:type="dxa"/>
          </w:tcPr>
          <w:p w:rsidR="00FE65B0" w:rsidP="00206E25">
            <w:pPr>
              <w:spacing w:before="0" w:after="0"/>
              <w:jc w:val="right"/>
              <w:rPr>
                <w:rFonts w:ascii="Arial" w:eastAsia="Arial" w:hAnsi="Arial" w:cs="Arial"/>
              </w:rPr>
            </w:pPr>
            <w:bookmarkStart w:id="14417" w:name="_LINE__39_03fa8958_5136_4bf2_9685_fccc32"/>
            <w:r>
              <w:rPr>
                <w:rFonts w:ascii="Arial" w:eastAsia="Arial" w:hAnsi="Arial" w:cs="Arial"/>
              </w:rPr>
              <w:t>($31,600)</w:t>
            </w:r>
            <w:bookmarkEnd w:id="14417"/>
          </w:p>
        </w:tc>
        <w:tc>
          <w:tcPr>
            <w:tcW w:w="1469" w:type="dxa"/>
          </w:tcPr>
          <w:p w:rsidR="00FE65B0" w:rsidP="00206E25">
            <w:pPr>
              <w:spacing w:before="0" w:after="0"/>
              <w:jc w:val="right"/>
              <w:rPr>
                <w:rFonts w:ascii="Arial" w:eastAsia="Arial" w:hAnsi="Arial" w:cs="Arial"/>
              </w:rPr>
            </w:pPr>
            <w:bookmarkStart w:id="14418" w:name="_LINE__39_eb2d8d20_600f_4bad_98bc_f3e76d"/>
            <w:r>
              <w:rPr>
                <w:rFonts w:ascii="Arial" w:eastAsia="Arial" w:hAnsi="Arial" w:cs="Arial"/>
              </w:rPr>
              <w:t>($32,927)</w:t>
            </w:r>
            <w:bookmarkEnd w:id="144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19" w:name="_LINE__40_39b9a7ce_0346_4bf9_9279_c293bb"/>
            <w:r>
              <w:rPr>
                <w:rFonts w:ascii="Arial" w:eastAsia="Arial" w:hAnsi="Arial" w:cs="Arial"/>
              </w:rPr>
              <w:t>All Other</w:t>
            </w:r>
            <w:bookmarkEnd w:id="14419"/>
          </w:p>
        </w:tc>
        <w:tc>
          <w:tcPr>
            <w:tcW w:w="1469" w:type="dxa"/>
          </w:tcPr>
          <w:p w:rsidR="00FE65B0" w:rsidP="00206E25">
            <w:pPr>
              <w:spacing w:before="0" w:after="0"/>
              <w:jc w:val="right"/>
              <w:rPr>
                <w:rFonts w:ascii="Arial" w:eastAsia="Arial" w:hAnsi="Arial" w:cs="Arial"/>
              </w:rPr>
            </w:pPr>
            <w:bookmarkStart w:id="14420" w:name="_LINE__40_3235a295_e262_4fce_a960_6270f9"/>
            <w:r>
              <w:rPr>
                <w:rFonts w:ascii="Arial" w:eastAsia="Arial" w:hAnsi="Arial" w:cs="Arial"/>
              </w:rPr>
              <w:t>($756)</w:t>
            </w:r>
            <w:bookmarkEnd w:id="14420"/>
          </w:p>
        </w:tc>
        <w:tc>
          <w:tcPr>
            <w:tcW w:w="1469" w:type="dxa"/>
          </w:tcPr>
          <w:p w:rsidR="00FE65B0" w:rsidP="00206E25">
            <w:pPr>
              <w:spacing w:before="0" w:after="0"/>
              <w:jc w:val="right"/>
              <w:rPr>
                <w:rFonts w:ascii="Arial" w:eastAsia="Arial" w:hAnsi="Arial" w:cs="Arial"/>
              </w:rPr>
            </w:pPr>
            <w:bookmarkStart w:id="14421" w:name="_LINE__40_7d7d99ab_7871_49c9_95e1_444593"/>
            <w:r>
              <w:rPr>
                <w:rFonts w:ascii="Arial" w:eastAsia="Arial" w:hAnsi="Arial" w:cs="Arial"/>
              </w:rPr>
              <w:t>($788)</w:t>
            </w:r>
            <w:bookmarkEnd w:id="144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22" w:name="_LINE__41_0b5bb6f0_953d_491a_8710_d5141f"/>
            <w:r>
              <w:rPr>
                <w:rFonts w:ascii="Arial" w:eastAsia="Arial" w:hAnsi="Arial" w:cs="Arial"/>
              </w:rPr>
              <w:t xml:space="preserve"> </w:t>
            </w:r>
            <w:bookmarkEnd w:id="14422"/>
          </w:p>
        </w:tc>
        <w:tc>
          <w:tcPr>
            <w:tcW w:w="1469" w:type="dxa"/>
          </w:tcPr>
          <w:p w:rsidR="00FE65B0" w:rsidP="00206E25">
            <w:pPr>
              <w:spacing w:before="0" w:after="0"/>
              <w:jc w:val="right"/>
              <w:rPr>
                <w:rFonts w:ascii="Arial" w:eastAsia="Arial" w:hAnsi="Arial" w:cs="Arial"/>
              </w:rPr>
            </w:pPr>
            <w:bookmarkStart w:id="14423" w:name="_LINE__41_24aeae4b_c704_4fb8_aa8a_c6c9f1"/>
            <w:r>
              <w:rPr>
                <w:rFonts w:ascii="Arial" w:eastAsia="Arial" w:hAnsi="Arial" w:cs="Arial"/>
              </w:rPr>
              <w:t>__________</w:t>
            </w:r>
            <w:bookmarkEnd w:id="14423"/>
          </w:p>
        </w:tc>
        <w:tc>
          <w:tcPr>
            <w:tcW w:w="1469" w:type="dxa"/>
          </w:tcPr>
          <w:p w:rsidR="00FE65B0" w:rsidP="00206E25">
            <w:pPr>
              <w:spacing w:before="0" w:after="0"/>
              <w:jc w:val="right"/>
              <w:rPr>
                <w:rFonts w:ascii="Arial" w:eastAsia="Arial" w:hAnsi="Arial" w:cs="Arial"/>
              </w:rPr>
            </w:pPr>
            <w:bookmarkStart w:id="14424" w:name="_LINE__41_4eea4fe2_4d05_47b1_b67a_c1816b"/>
            <w:r>
              <w:rPr>
                <w:rFonts w:ascii="Arial" w:eastAsia="Arial" w:hAnsi="Arial" w:cs="Arial"/>
              </w:rPr>
              <w:t>__________</w:t>
            </w:r>
            <w:bookmarkEnd w:id="144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25" w:name="_LINE__42_82ef2794_0d17_47f5_8717_48d1a6"/>
            <w:r>
              <w:rPr>
                <w:rFonts w:ascii="Arial" w:eastAsia="Arial" w:hAnsi="Arial" w:cs="Arial"/>
              </w:rPr>
              <w:t>FEDERAL EXPENDITURES FUND TOTAL</w:t>
            </w:r>
            <w:bookmarkEnd w:id="14425"/>
          </w:p>
        </w:tc>
        <w:tc>
          <w:tcPr>
            <w:tcW w:w="1469" w:type="dxa"/>
          </w:tcPr>
          <w:p w:rsidR="00FE65B0" w:rsidP="00206E25">
            <w:pPr>
              <w:spacing w:before="0" w:after="0"/>
              <w:jc w:val="right"/>
              <w:rPr>
                <w:rFonts w:ascii="Arial" w:eastAsia="Arial" w:hAnsi="Arial" w:cs="Arial"/>
              </w:rPr>
            </w:pPr>
            <w:bookmarkStart w:id="14426" w:name="_LINE__42_4d4d23b3_2c62_4972_bc22_8e3da2"/>
            <w:r>
              <w:rPr>
                <w:rFonts w:ascii="Arial" w:eastAsia="Arial" w:hAnsi="Arial" w:cs="Arial"/>
              </w:rPr>
              <w:t>($32,356)</w:t>
            </w:r>
            <w:bookmarkEnd w:id="14426"/>
          </w:p>
        </w:tc>
        <w:tc>
          <w:tcPr>
            <w:tcW w:w="1469" w:type="dxa"/>
          </w:tcPr>
          <w:p w:rsidR="00FE65B0" w:rsidP="00206E25">
            <w:pPr>
              <w:spacing w:before="0" w:after="0"/>
              <w:jc w:val="right"/>
              <w:rPr>
                <w:rFonts w:ascii="Arial" w:eastAsia="Arial" w:hAnsi="Arial" w:cs="Arial"/>
              </w:rPr>
            </w:pPr>
            <w:bookmarkStart w:id="14427" w:name="_LINE__42_dd3b9155_2510_46bf_80c3_577d8c"/>
            <w:r>
              <w:rPr>
                <w:rFonts w:ascii="Arial" w:eastAsia="Arial" w:hAnsi="Arial" w:cs="Arial"/>
              </w:rPr>
              <w:t>($33,715)</w:t>
            </w:r>
            <w:bookmarkEnd w:id="14427"/>
          </w:p>
        </w:tc>
      </w:tr>
    </w:tbl>
    <w:p w:rsidR="00FE65B0" w:rsidP="00FE65B0">
      <w:pPr>
        <w:pStyle w:val="BPSParagraphLeftAlign"/>
        <w:suppressAutoHyphens/>
        <w:ind w:left="360"/>
        <w:rPr>
          <w:rFonts w:ascii="Arial" w:eastAsia="Arial" w:hAnsi="Arial" w:cs="Arial"/>
        </w:rPr>
      </w:pPr>
      <w:bookmarkStart w:id="14428" w:name="_PAR__13_302f8960_12e5_429a_8ddd_3ffc3c5"/>
      <w:bookmarkEnd w:id="14412"/>
      <w:r>
        <w:rPr>
          <w:rFonts w:ascii="Arial" w:eastAsia="Arial" w:hAnsi="Arial" w:cs="Arial"/>
          <w:b/>
        </w:rPr>
        <w:t>Fisheries and Hatcheries Operations 0535</w:t>
      </w:r>
    </w:p>
    <w:p w:rsidR="00FE65B0" w:rsidP="00FE65B0">
      <w:pPr>
        <w:ind w:left="360"/>
        <w:rPr>
          <w:rFonts w:ascii="Arial" w:eastAsia="Arial" w:hAnsi="Arial" w:cs="Arial"/>
        </w:rPr>
      </w:pPr>
      <w:bookmarkStart w:id="14429" w:name="_PAGE__158_b34603e2_13f7_4619_8440_57bf2"/>
      <w:bookmarkStart w:id="14430" w:name="_PAR__2_1871eba8_a86f_4183_b381_2b3e447a"/>
      <w:bookmarkEnd w:id="14344"/>
      <w:bookmarkEnd w:id="14428"/>
      <w:r>
        <w:rPr>
          <w:rFonts w:ascii="Arial" w:eastAsia="Arial" w:hAnsi="Arial" w:cs="Arial"/>
        </w:rPr>
        <w:t>Initiative: Provides funding for the approved reorganization of 18 Fish Culturist positions from range 16 to range 18, 6 Fish Culturist Assistant Supervisor positions from range 19 to range 22 and 8 Fish Culturist Supervisor positions from range 23 to range 25.  Position details are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31" w:name="_PAR__3_77221405_f54d_4e2e_99e5_ea661cca"/>
            <w:bookmarkStart w:id="14432" w:name="_LINE__5_ced0083e_7ad7_4ffb_851b_8a1d118"/>
            <w:bookmarkEnd w:id="14430"/>
            <w:r>
              <w:rPr>
                <w:rFonts w:ascii="Arial" w:eastAsia="Arial" w:hAnsi="Arial" w:cs="Arial"/>
                <w:b/>
              </w:rPr>
              <w:t>GENERAL FUND</w:t>
            </w:r>
            <w:bookmarkEnd w:id="14432"/>
          </w:p>
        </w:tc>
        <w:tc>
          <w:tcPr>
            <w:tcW w:w="1469" w:type="dxa"/>
          </w:tcPr>
          <w:p w:rsidR="00FE65B0" w:rsidP="00206E25">
            <w:pPr>
              <w:spacing w:before="0" w:after="0"/>
              <w:jc w:val="right"/>
              <w:rPr>
                <w:rFonts w:ascii="Arial" w:eastAsia="Arial" w:hAnsi="Arial" w:cs="Arial"/>
              </w:rPr>
            </w:pPr>
            <w:bookmarkStart w:id="14433" w:name="_LINE__5_3a77cb40_5332_4619_a359_d69318a"/>
            <w:r>
              <w:rPr>
                <w:rFonts w:ascii="Arial" w:eastAsia="Arial" w:hAnsi="Arial" w:cs="Arial"/>
                <w:b/>
              </w:rPr>
              <w:t>2025-26</w:t>
            </w:r>
            <w:bookmarkEnd w:id="14433"/>
          </w:p>
        </w:tc>
        <w:tc>
          <w:tcPr>
            <w:tcW w:w="1469" w:type="dxa"/>
          </w:tcPr>
          <w:p w:rsidR="00FE65B0" w:rsidP="00206E25">
            <w:pPr>
              <w:spacing w:before="0" w:after="0"/>
              <w:jc w:val="right"/>
              <w:rPr>
                <w:rFonts w:ascii="Arial" w:eastAsia="Arial" w:hAnsi="Arial" w:cs="Arial"/>
              </w:rPr>
            </w:pPr>
            <w:bookmarkStart w:id="14434" w:name="_LINE__5_09e090c8_28d4_413a_8487_d432045"/>
            <w:r>
              <w:rPr>
                <w:rFonts w:ascii="Arial" w:eastAsia="Arial" w:hAnsi="Arial" w:cs="Arial"/>
                <w:b/>
              </w:rPr>
              <w:t>2026-27</w:t>
            </w:r>
            <w:bookmarkEnd w:id="144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35" w:name="_LINE__6_fc0250b0_5736_4708_8a4d_76d9c63"/>
            <w:r>
              <w:rPr>
                <w:rFonts w:ascii="Arial" w:eastAsia="Arial" w:hAnsi="Arial" w:cs="Arial"/>
              </w:rPr>
              <w:t>Personal Services</w:t>
            </w:r>
            <w:bookmarkEnd w:id="14435"/>
          </w:p>
        </w:tc>
        <w:tc>
          <w:tcPr>
            <w:tcW w:w="1469" w:type="dxa"/>
          </w:tcPr>
          <w:p w:rsidR="00FE65B0" w:rsidP="00206E25">
            <w:pPr>
              <w:spacing w:before="0" w:after="0"/>
              <w:jc w:val="right"/>
              <w:rPr>
                <w:rFonts w:ascii="Arial" w:eastAsia="Arial" w:hAnsi="Arial" w:cs="Arial"/>
              </w:rPr>
            </w:pPr>
            <w:bookmarkStart w:id="14436" w:name="_LINE__6_b91663f5_9fbc_4907_be94_dcaff8c"/>
            <w:r>
              <w:rPr>
                <w:rFonts w:ascii="Arial" w:eastAsia="Arial" w:hAnsi="Arial" w:cs="Arial"/>
              </w:rPr>
              <w:t>$257,225</w:t>
            </w:r>
            <w:bookmarkEnd w:id="14436"/>
          </w:p>
        </w:tc>
        <w:tc>
          <w:tcPr>
            <w:tcW w:w="1469" w:type="dxa"/>
          </w:tcPr>
          <w:p w:rsidR="00FE65B0" w:rsidP="00206E25">
            <w:pPr>
              <w:spacing w:before="0" w:after="0"/>
              <w:jc w:val="right"/>
              <w:rPr>
                <w:rFonts w:ascii="Arial" w:eastAsia="Arial" w:hAnsi="Arial" w:cs="Arial"/>
              </w:rPr>
            </w:pPr>
            <w:bookmarkStart w:id="14437" w:name="_LINE__6_c8f8c9d9_533b_4953_870e_0970c66"/>
            <w:r>
              <w:rPr>
                <w:rFonts w:ascii="Arial" w:eastAsia="Arial" w:hAnsi="Arial" w:cs="Arial"/>
              </w:rPr>
              <w:t>$267,546</w:t>
            </w:r>
            <w:bookmarkEnd w:id="144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38" w:name="_LINE__7_fde2a430_1b21_4a5f_ac6a_275ee37"/>
            <w:r>
              <w:rPr>
                <w:rFonts w:ascii="Arial" w:eastAsia="Arial" w:hAnsi="Arial" w:cs="Arial"/>
              </w:rPr>
              <w:t xml:space="preserve"> </w:t>
            </w:r>
            <w:bookmarkEnd w:id="14438"/>
          </w:p>
        </w:tc>
        <w:tc>
          <w:tcPr>
            <w:tcW w:w="1469" w:type="dxa"/>
          </w:tcPr>
          <w:p w:rsidR="00FE65B0" w:rsidP="00206E25">
            <w:pPr>
              <w:spacing w:before="0" w:after="0"/>
              <w:jc w:val="right"/>
              <w:rPr>
                <w:rFonts w:ascii="Arial" w:eastAsia="Arial" w:hAnsi="Arial" w:cs="Arial"/>
              </w:rPr>
            </w:pPr>
            <w:bookmarkStart w:id="14439" w:name="_LINE__7_1ceba03a_c3e3_47ea_acea_992b5f8"/>
            <w:r>
              <w:rPr>
                <w:rFonts w:ascii="Arial" w:eastAsia="Arial" w:hAnsi="Arial" w:cs="Arial"/>
              </w:rPr>
              <w:t>__________</w:t>
            </w:r>
            <w:bookmarkEnd w:id="14439"/>
          </w:p>
        </w:tc>
        <w:tc>
          <w:tcPr>
            <w:tcW w:w="1469" w:type="dxa"/>
          </w:tcPr>
          <w:p w:rsidR="00FE65B0" w:rsidP="00206E25">
            <w:pPr>
              <w:spacing w:before="0" w:after="0"/>
              <w:jc w:val="right"/>
              <w:rPr>
                <w:rFonts w:ascii="Arial" w:eastAsia="Arial" w:hAnsi="Arial" w:cs="Arial"/>
              </w:rPr>
            </w:pPr>
            <w:bookmarkStart w:id="14440" w:name="_LINE__7_1e638b0e_1f54_484a_9b1a_1cd181f"/>
            <w:r>
              <w:rPr>
                <w:rFonts w:ascii="Arial" w:eastAsia="Arial" w:hAnsi="Arial" w:cs="Arial"/>
              </w:rPr>
              <w:t>__________</w:t>
            </w:r>
            <w:bookmarkEnd w:id="144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41" w:name="_LINE__8_7e20e6fe_ff1c_4fd6_8f4e_bfa3beb"/>
            <w:r>
              <w:rPr>
                <w:rFonts w:ascii="Arial" w:eastAsia="Arial" w:hAnsi="Arial" w:cs="Arial"/>
              </w:rPr>
              <w:t>GENERAL FUND TOTAL</w:t>
            </w:r>
            <w:bookmarkEnd w:id="14441"/>
          </w:p>
        </w:tc>
        <w:tc>
          <w:tcPr>
            <w:tcW w:w="1469" w:type="dxa"/>
          </w:tcPr>
          <w:p w:rsidR="00FE65B0" w:rsidP="00206E25">
            <w:pPr>
              <w:spacing w:before="0" w:after="0"/>
              <w:jc w:val="right"/>
              <w:rPr>
                <w:rFonts w:ascii="Arial" w:eastAsia="Arial" w:hAnsi="Arial" w:cs="Arial"/>
              </w:rPr>
            </w:pPr>
            <w:bookmarkStart w:id="14442" w:name="_LINE__8_9ce9a011_7ff2_4a2d_8425_d91b271"/>
            <w:r>
              <w:rPr>
                <w:rFonts w:ascii="Arial" w:eastAsia="Arial" w:hAnsi="Arial" w:cs="Arial"/>
              </w:rPr>
              <w:t>$257,225</w:t>
            </w:r>
            <w:bookmarkEnd w:id="14442"/>
          </w:p>
        </w:tc>
        <w:tc>
          <w:tcPr>
            <w:tcW w:w="1469" w:type="dxa"/>
          </w:tcPr>
          <w:p w:rsidR="00FE65B0" w:rsidP="00206E25">
            <w:pPr>
              <w:spacing w:before="0" w:after="0"/>
              <w:jc w:val="right"/>
              <w:rPr>
                <w:rFonts w:ascii="Arial" w:eastAsia="Arial" w:hAnsi="Arial" w:cs="Arial"/>
              </w:rPr>
            </w:pPr>
            <w:bookmarkStart w:id="14443" w:name="_LINE__8_3a944972_94cd_437c_901d_b9b9868"/>
            <w:r>
              <w:rPr>
                <w:rFonts w:ascii="Arial" w:eastAsia="Arial" w:hAnsi="Arial" w:cs="Arial"/>
              </w:rPr>
              <w:t>$267,546</w:t>
            </w:r>
            <w:bookmarkEnd w:id="14443"/>
          </w:p>
        </w:tc>
      </w:tr>
    </w:tbl>
    <w:p w:rsidR="00FE65B0" w:rsidP="00FE65B0">
      <w:pPr>
        <w:pStyle w:val="BPSParagraphLeftAlign"/>
        <w:suppressAutoHyphens/>
        <w:ind w:left="360"/>
        <w:rPr>
          <w:rFonts w:ascii="Arial" w:eastAsia="Arial" w:hAnsi="Arial" w:cs="Arial"/>
        </w:rPr>
      </w:pPr>
      <w:bookmarkStart w:id="14444" w:name="_PAR__4_d69ce91b_426f_4217_92f0_cbd801fd"/>
      <w:bookmarkEnd w:id="14431"/>
      <w:r>
        <w:rPr>
          <w:rFonts w:ascii="Arial" w:eastAsia="Arial" w:hAnsi="Arial" w:cs="Arial"/>
          <w:b/>
        </w:rPr>
        <w:t>FISHERIES AND HATCHERIES OPERATIONS 0535</w:t>
      </w:r>
    </w:p>
    <w:p w:rsidR="00FE65B0" w:rsidP="00FE65B0">
      <w:pPr>
        <w:pStyle w:val="BPSParagraphLeftAlign"/>
        <w:suppressAutoHyphens/>
        <w:ind w:left="360"/>
        <w:rPr>
          <w:rFonts w:ascii="Arial" w:eastAsia="Arial" w:hAnsi="Arial" w:cs="Arial"/>
        </w:rPr>
      </w:pPr>
      <w:bookmarkStart w:id="14445" w:name="_PAR__5_28ab44f3_b2ed_428b_b6d6_4063c07a"/>
      <w:bookmarkEnd w:id="144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46" w:name="_PAR__6_a60af44f_9e46_43f6_9d63_01ace17e"/>
            <w:bookmarkStart w:id="14447" w:name="_LINE__11_1479e146_b599_4094_a2ae_d2a620"/>
            <w:bookmarkEnd w:id="14445"/>
            <w:r>
              <w:rPr>
                <w:rFonts w:ascii="Arial" w:eastAsia="Arial" w:hAnsi="Arial" w:cs="Arial"/>
                <w:b/>
              </w:rPr>
              <w:t>GENERAL FUND</w:t>
            </w:r>
            <w:bookmarkEnd w:id="14447"/>
          </w:p>
        </w:tc>
        <w:tc>
          <w:tcPr>
            <w:tcW w:w="1469" w:type="dxa"/>
          </w:tcPr>
          <w:p w:rsidR="00FE65B0" w:rsidP="00206E25">
            <w:pPr>
              <w:spacing w:before="0" w:after="0"/>
              <w:jc w:val="right"/>
              <w:rPr>
                <w:rFonts w:ascii="Arial" w:eastAsia="Arial" w:hAnsi="Arial" w:cs="Arial"/>
              </w:rPr>
            </w:pPr>
            <w:bookmarkStart w:id="14448" w:name="_LINE__11_963e74d8_aadb_4ddf_aaf7_52c24b"/>
            <w:r>
              <w:rPr>
                <w:rFonts w:ascii="Arial" w:eastAsia="Arial" w:hAnsi="Arial" w:cs="Arial"/>
                <w:b/>
              </w:rPr>
              <w:t>2025-26</w:t>
            </w:r>
            <w:bookmarkEnd w:id="14448"/>
          </w:p>
        </w:tc>
        <w:tc>
          <w:tcPr>
            <w:tcW w:w="1469" w:type="dxa"/>
          </w:tcPr>
          <w:p w:rsidR="00FE65B0" w:rsidP="00206E25">
            <w:pPr>
              <w:spacing w:before="0" w:after="0"/>
              <w:jc w:val="right"/>
              <w:rPr>
                <w:rFonts w:ascii="Arial" w:eastAsia="Arial" w:hAnsi="Arial" w:cs="Arial"/>
              </w:rPr>
            </w:pPr>
            <w:bookmarkStart w:id="14449" w:name="_LINE__11_2fd7fbda_98ba_4b54_a183_e33bbb"/>
            <w:r>
              <w:rPr>
                <w:rFonts w:ascii="Arial" w:eastAsia="Arial" w:hAnsi="Arial" w:cs="Arial"/>
                <w:b/>
              </w:rPr>
              <w:t>2026-27</w:t>
            </w:r>
            <w:bookmarkEnd w:id="144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50" w:name="_LINE__12_8265108b_369c_4d58_af32_d6a9b6"/>
            <w:r>
              <w:rPr>
                <w:rFonts w:ascii="Arial" w:eastAsia="Arial" w:hAnsi="Arial" w:cs="Arial"/>
              </w:rPr>
              <w:t>POSITIONS - LEGISLATIVE COUNT</w:t>
            </w:r>
            <w:bookmarkEnd w:id="14450"/>
          </w:p>
        </w:tc>
        <w:tc>
          <w:tcPr>
            <w:tcW w:w="1469" w:type="dxa"/>
          </w:tcPr>
          <w:p w:rsidR="00FE65B0" w:rsidP="00206E25">
            <w:pPr>
              <w:spacing w:before="0" w:after="0"/>
              <w:jc w:val="right"/>
              <w:rPr>
                <w:rFonts w:ascii="Arial" w:eastAsia="Arial" w:hAnsi="Arial" w:cs="Arial"/>
              </w:rPr>
            </w:pPr>
            <w:bookmarkStart w:id="14451" w:name="_LINE__12_c35eb275_77c2_4b67_af63_9d04fb"/>
            <w:r>
              <w:rPr>
                <w:rFonts w:ascii="Arial" w:eastAsia="Arial" w:hAnsi="Arial" w:cs="Arial"/>
              </w:rPr>
              <w:t>2.000</w:t>
            </w:r>
            <w:bookmarkEnd w:id="14451"/>
          </w:p>
        </w:tc>
        <w:tc>
          <w:tcPr>
            <w:tcW w:w="1469" w:type="dxa"/>
          </w:tcPr>
          <w:p w:rsidR="00FE65B0" w:rsidP="00206E25">
            <w:pPr>
              <w:spacing w:before="0" w:after="0"/>
              <w:jc w:val="right"/>
              <w:rPr>
                <w:rFonts w:ascii="Arial" w:eastAsia="Arial" w:hAnsi="Arial" w:cs="Arial"/>
              </w:rPr>
            </w:pPr>
            <w:bookmarkStart w:id="14452" w:name="_LINE__12_435a1862_709c_4345_8462_c85e15"/>
            <w:r>
              <w:rPr>
                <w:rFonts w:ascii="Arial" w:eastAsia="Arial" w:hAnsi="Arial" w:cs="Arial"/>
              </w:rPr>
              <w:t>2.000</w:t>
            </w:r>
            <w:bookmarkEnd w:id="144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53" w:name="_LINE__13_90351b65_c931_4df7_aba7_e50db5"/>
            <w:r>
              <w:rPr>
                <w:rFonts w:ascii="Arial" w:eastAsia="Arial" w:hAnsi="Arial" w:cs="Arial"/>
              </w:rPr>
              <w:t>Personal Services</w:t>
            </w:r>
            <w:bookmarkEnd w:id="14453"/>
          </w:p>
        </w:tc>
        <w:tc>
          <w:tcPr>
            <w:tcW w:w="1469" w:type="dxa"/>
          </w:tcPr>
          <w:p w:rsidR="00FE65B0" w:rsidP="00206E25">
            <w:pPr>
              <w:spacing w:before="0" w:after="0"/>
              <w:jc w:val="right"/>
              <w:rPr>
                <w:rFonts w:ascii="Arial" w:eastAsia="Arial" w:hAnsi="Arial" w:cs="Arial"/>
              </w:rPr>
            </w:pPr>
            <w:bookmarkStart w:id="14454" w:name="_LINE__13_f3a1524b_dfb6_464c_8c0f_ba00db"/>
            <w:r>
              <w:rPr>
                <w:rFonts w:ascii="Arial" w:eastAsia="Arial" w:hAnsi="Arial" w:cs="Arial"/>
              </w:rPr>
              <w:t>$586,607</w:t>
            </w:r>
            <w:bookmarkEnd w:id="14454"/>
          </w:p>
        </w:tc>
        <w:tc>
          <w:tcPr>
            <w:tcW w:w="1469" w:type="dxa"/>
          </w:tcPr>
          <w:p w:rsidR="00FE65B0" w:rsidP="00206E25">
            <w:pPr>
              <w:spacing w:before="0" w:after="0"/>
              <w:jc w:val="right"/>
              <w:rPr>
                <w:rFonts w:ascii="Arial" w:eastAsia="Arial" w:hAnsi="Arial" w:cs="Arial"/>
              </w:rPr>
            </w:pPr>
            <w:bookmarkStart w:id="14455" w:name="_LINE__13_348d236e_765c_4c35_8c08_df4846"/>
            <w:r>
              <w:rPr>
                <w:rFonts w:ascii="Arial" w:eastAsia="Arial" w:hAnsi="Arial" w:cs="Arial"/>
              </w:rPr>
              <w:t>$623,260</w:t>
            </w:r>
            <w:bookmarkEnd w:id="144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56" w:name="_LINE__14_c0e1a62d_d61a_4e4e_845b_9a3e99"/>
            <w:r>
              <w:rPr>
                <w:rFonts w:ascii="Arial" w:eastAsia="Arial" w:hAnsi="Arial" w:cs="Arial"/>
              </w:rPr>
              <w:t xml:space="preserve"> </w:t>
            </w:r>
            <w:bookmarkEnd w:id="14456"/>
          </w:p>
        </w:tc>
        <w:tc>
          <w:tcPr>
            <w:tcW w:w="1469" w:type="dxa"/>
          </w:tcPr>
          <w:p w:rsidR="00FE65B0" w:rsidP="00206E25">
            <w:pPr>
              <w:spacing w:before="0" w:after="0"/>
              <w:jc w:val="right"/>
              <w:rPr>
                <w:rFonts w:ascii="Arial" w:eastAsia="Arial" w:hAnsi="Arial" w:cs="Arial"/>
              </w:rPr>
            </w:pPr>
            <w:bookmarkStart w:id="14457" w:name="_LINE__14_df9df201_969a_48af_b2d4_b2e8b8"/>
            <w:r>
              <w:rPr>
                <w:rFonts w:ascii="Arial" w:eastAsia="Arial" w:hAnsi="Arial" w:cs="Arial"/>
              </w:rPr>
              <w:t>__________</w:t>
            </w:r>
            <w:bookmarkEnd w:id="14457"/>
          </w:p>
        </w:tc>
        <w:tc>
          <w:tcPr>
            <w:tcW w:w="1469" w:type="dxa"/>
          </w:tcPr>
          <w:p w:rsidR="00FE65B0" w:rsidP="00206E25">
            <w:pPr>
              <w:spacing w:before="0" w:after="0"/>
              <w:jc w:val="right"/>
              <w:rPr>
                <w:rFonts w:ascii="Arial" w:eastAsia="Arial" w:hAnsi="Arial" w:cs="Arial"/>
              </w:rPr>
            </w:pPr>
            <w:bookmarkStart w:id="14458" w:name="_LINE__14_3b18c006_cfe0_479b_9b7e_84136a"/>
            <w:r>
              <w:rPr>
                <w:rFonts w:ascii="Arial" w:eastAsia="Arial" w:hAnsi="Arial" w:cs="Arial"/>
              </w:rPr>
              <w:t>__________</w:t>
            </w:r>
            <w:bookmarkEnd w:id="144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59" w:name="_LINE__15_6262e623_ac82_4740_b5d4_f4acdf"/>
            <w:r>
              <w:rPr>
                <w:rFonts w:ascii="Arial" w:eastAsia="Arial" w:hAnsi="Arial" w:cs="Arial"/>
              </w:rPr>
              <w:t>GENERAL FUND TOTAL</w:t>
            </w:r>
            <w:bookmarkEnd w:id="14459"/>
          </w:p>
        </w:tc>
        <w:tc>
          <w:tcPr>
            <w:tcW w:w="1469" w:type="dxa"/>
          </w:tcPr>
          <w:p w:rsidR="00FE65B0" w:rsidP="00206E25">
            <w:pPr>
              <w:spacing w:before="0" w:after="0"/>
              <w:jc w:val="right"/>
              <w:rPr>
                <w:rFonts w:ascii="Arial" w:eastAsia="Arial" w:hAnsi="Arial" w:cs="Arial"/>
              </w:rPr>
            </w:pPr>
            <w:bookmarkStart w:id="14460" w:name="_LINE__15_b8fb8f3a_f1a3_4061_990d_33b580"/>
            <w:r>
              <w:rPr>
                <w:rFonts w:ascii="Arial" w:eastAsia="Arial" w:hAnsi="Arial" w:cs="Arial"/>
              </w:rPr>
              <w:t>$586,607</w:t>
            </w:r>
            <w:bookmarkEnd w:id="14460"/>
          </w:p>
        </w:tc>
        <w:tc>
          <w:tcPr>
            <w:tcW w:w="1469" w:type="dxa"/>
          </w:tcPr>
          <w:p w:rsidR="00FE65B0" w:rsidP="00206E25">
            <w:pPr>
              <w:spacing w:before="0" w:after="0"/>
              <w:jc w:val="right"/>
              <w:rPr>
                <w:rFonts w:ascii="Arial" w:eastAsia="Arial" w:hAnsi="Arial" w:cs="Arial"/>
              </w:rPr>
            </w:pPr>
            <w:bookmarkStart w:id="14461" w:name="_LINE__15_1b5f20d7_cb23_46b8_92ce_a59ff0"/>
            <w:r>
              <w:rPr>
                <w:rFonts w:ascii="Arial" w:eastAsia="Arial" w:hAnsi="Arial" w:cs="Arial"/>
              </w:rPr>
              <w:t>$623,260</w:t>
            </w:r>
            <w:bookmarkEnd w:id="14461"/>
          </w:p>
        </w:tc>
      </w:tr>
    </w:tbl>
    <w:p w:rsidR="00FE65B0" w:rsidP="00FE65B0">
      <w:pPr>
        <w:ind w:left="360"/>
        <w:rPr>
          <w:rFonts w:ascii="Arial" w:eastAsia="Arial" w:hAnsi="Arial" w:cs="Arial"/>
        </w:rPr>
      </w:pPr>
      <w:bookmarkStart w:id="14462" w:name="_PAR__7_fa1ab13a_d08b_4158_aca6_5cd4a179"/>
      <w:bookmarkEnd w:id="144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63" w:name="_PAR__8_52cc5bdd_6e04_495f_b6c4_30ef0895"/>
            <w:bookmarkStart w:id="14464" w:name="_LINE__17_3db2e179_786f_4aa1_92de_446ffc"/>
            <w:bookmarkEnd w:id="14462"/>
            <w:r>
              <w:rPr>
                <w:rFonts w:ascii="Arial" w:eastAsia="Arial" w:hAnsi="Arial" w:cs="Arial"/>
                <w:b/>
              </w:rPr>
              <w:t>FEDERAL EXPENDITURES FUND</w:t>
            </w:r>
            <w:bookmarkEnd w:id="14464"/>
          </w:p>
        </w:tc>
        <w:tc>
          <w:tcPr>
            <w:tcW w:w="1469" w:type="dxa"/>
          </w:tcPr>
          <w:p w:rsidR="00FE65B0" w:rsidP="00206E25">
            <w:pPr>
              <w:spacing w:before="0" w:after="0"/>
              <w:jc w:val="right"/>
              <w:rPr>
                <w:rFonts w:ascii="Arial" w:eastAsia="Arial" w:hAnsi="Arial" w:cs="Arial"/>
              </w:rPr>
            </w:pPr>
            <w:bookmarkStart w:id="14465" w:name="_LINE__17_d7237515_2eab_46c0_ab55_75be48"/>
            <w:r>
              <w:rPr>
                <w:rFonts w:ascii="Arial" w:eastAsia="Arial" w:hAnsi="Arial" w:cs="Arial"/>
                <w:b/>
              </w:rPr>
              <w:t>2025-26</w:t>
            </w:r>
            <w:bookmarkEnd w:id="14465"/>
          </w:p>
        </w:tc>
        <w:tc>
          <w:tcPr>
            <w:tcW w:w="1469" w:type="dxa"/>
          </w:tcPr>
          <w:p w:rsidR="00FE65B0" w:rsidP="00206E25">
            <w:pPr>
              <w:spacing w:before="0" w:after="0"/>
              <w:jc w:val="right"/>
              <w:rPr>
                <w:rFonts w:ascii="Arial" w:eastAsia="Arial" w:hAnsi="Arial" w:cs="Arial"/>
              </w:rPr>
            </w:pPr>
            <w:bookmarkStart w:id="14466" w:name="_LINE__17_e45f296a_aa75_484c_851a_7bdb8f"/>
            <w:r>
              <w:rPr>
                <w:rFonts w:ascii="Arial" w:eastAsia="Arial" w:hAnsi="Arial" w:cs="Arial"/>
                <w:b/>
              </w:rPr>
              <w:t>2026-27</w:t>
            </w:r>
            <w:bookmarkEnd w:id="144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67" w:name="_LINE__18_17244a6b_3284_4de9_bfb2_c1a4d1"/>
            <w:r>
              <w:rPr>
                <w:rFonts w:ascii="Arial" w:eastAsia="Arial" w:hAnsi="Arial" w:cs="Arial"/>
              </w:rPr>
              <w:t>POSITIONS - LEGISLATIVE COUNT</w:t>
            </w:r>
            <w:bookmarkEnd w:id="14467"/>
          </w:p>
        </w:tc>
        <w:tc>
          <w:tcPr>
            <w:tcW w:w="1469" w:type="dxa"/>
          </w:tcPr>
          <w:p w:rsidR="00FE65B0" w:rsidP="00206E25">
            <w:pPr>
              <w:spacing w:before="0" w:after="0"/>
              <w:jc w:val="right"/>
              <w:rPr>
                <w:rFonts w:ascii="Arial" w:eastAsia="Arial" w:hAnsi="Arial" w:cs="Arial"/>
              </w:rPr>
            </w:pPr>
            <w:bookmarkStart w:id="14468" w:name="_LINE__18_e736a878_3514_4473_b4b0_7f4af3"/>
            <w:r>
              <w:rPr>
                <w:rFonts w:ascii="Arial" w:eastAsia="Arial" w:hAnsi="Arial" w:cs="Arial"/>
              </w:rPr>
              <w:t>1.000</w:t>
            </w:r>
            <w:bookmarkEnd w:id="14468"/>
          </w:p>
        </w:tc>
        <w:tc>
          <w:tcPr>
            <w:tcW w:w="1469" w:type="dxa"/>
          </w:tcPr>
          <w:p w:rsidR="00FE65B0" w:rsidP="00206E25">
            <w:pPr>
              <w:spacing w:before="0" w:after="0"/>
              <w:jc w:val="right"/>
              <w:rPr>
                <w:rFonts w:ascii="Arial" w:eastAsia="Arial" w:hAnsi="Arial" w:cs="Arial"/>
              </w:rPr>
            </w:pPr>
            <w:bookmarkStart w:id="14469" w:name="_LINE__18_f02379f8_bbab_49f5_9508_576ac0"/>
            <w:r>
              <w:rPr>
                <w:rFonts w:ascii="Arial" w:eastAsia="Arial" w:hAnsi="Arial" w:cs="Arial"/>
              </w:rPr>
              <w:t>1.000</w:t>
            </w:r>
            <w:bookmarkEnd w:id="144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70" w:name="_LINE__19_672b134c_fa89_45cb_903a_9ae427"/>
            <w:r>
              <w:rPr>
                <w:rFonts w:ascii="Arial" w:eastAsia="Arial" w:hAnsi="Arial" w:cs="Arial"/>
              </w:rPr>
              <w:t>Personal Services</w:t>
            </w:r>
            <w:bookmarkEnd w:id="14470"/>
          </w:p>
        </w:tc>
        <w:tc>
          <w:tcPr>
            <w:tcW w:w="1469" w:type="dxa"/>
          </w:tcPr>
          <w:p w:rsidR="00FE65B0" w:rsidP="00206E25">
            <w:pPr>
              <w:spacing w:before="0" w:after="0"/>
              <w:jc w:val="right"/>
              <w:rPr>
                <w:rFonts w:ascii="Arial" w:eastAsia="Arial" w:hAnsi="Arial" w:cs="Arial"/>
              </w:rPr>
            </w:pPr>
            <w:bookmarkStart w:id="14471" w:name="_LINE__19_e8cddc87_886c_4b9a_bc12_86b3e6"/>
            <w:r>
              <w:rPr>
                <w:rFonts w:ascii="Arial" w:eastAsia="Arial" w:hAnsi="Arial" w:cs="Arial"/>
              </w:rPr>
              <w:t>$23,264</w:t>
            </w:r>
            <w:bookmarkEnd w:id="14471"/>
          </w:p>
        </w:tc>
        <w:tc>
          <w:tcPr>
            <w:tcW w:w="1469" w:type="dxa"/>
          </w:tcPr>
          <w:p w:rsidR="00FE65B0" w:rsidP="00206E25">
            <w:pPr>
              <w:spacing w:before="0" w:after="0"/>
              <w:jc w:val="right"/>
              <w:rPr>
                <w:rFonts w:ascii="Arial" w:eastAsia="Arial" w:hAnsi="Arial" w:cs="Arial"/>
              </w:rPr>
            </w:pPr>
            <w:bookmarkStart w:id="14472" w:name="_LINE__19_a4c73498_f1b2_47da_85f4_4c1702"/>
            <w:r>
              <w:rPr>
                <w:rFonts w:ascii="Arial" w:eastAsia="Arial" w:hAnsi="Arial" w:cs="Arial"/>
              </w:rPr>
              <w:t>$24,791</w:t>
            </w:r>
            <w:bookmarkEnd w:id="144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73" w:name="_LINE__20_9579733f_eb23_4e17_8245_11bd9f"/>
            <w:r>
              <w:rPr>
                <w:rFonts w:ascii="Arial" w:eastAsia="Arial" w:hAnsi="Arial" w:cs="Arial"/>
              </w:rPr>
              <w:t>All Other</w:t>
            </w:r>
            <w:bookmarkEnd w:id="14473"/>
          </w:p>
        </w:tc>
        <w:tc>
          <w:tcPr>
            <w:tcW w:w="1469" w:type="dxa"/>
          </w:tcPr>
          <w:p w:rsidR="00FE65B0" w:rsidP="00206E25">
            <w:pPr>
              <w:spacing w:before="0" w:after="0"/>
              <w:jc w:val="right"/>
              <w:rPr>
                <w:rFonts w:ascii="Arial" w:eastAsia="Arial" w:hAnsi="Arial" w:cs="Arial"/>
              </w:rPr>
            </w:pPr>
            <w:bookmarkStart w:id="14474" w:name="_LINE__20_8e49f5fc_6811_452a_b4a8_418570"/>
            <w:r>
              <w:rPr>
                <w:rFonts w:ascii="Arial" w:eastAsia="Arial" w:hAnsi="Arial" w:cs="Arial"/>
              </w:rPr>
              <w:t>$569</w:t>
            </w:r>
            <w:bookmarkEnd w:id="14474"/>
          </w:p>
        </w:tc>
        <w:tc>
          <w:tcPr>
            <w:tcW w:w="1469" w:type="dxa"/>
          </w:tcPr>
          <w:p w:rsidR="00FE65B0" w:rsidP="00206E25">
            <w:pPr>
              <w:spacing w:before="0" w:after="0"/>
              <w:jc w:val="right"/>
              <w:rPr>
                <w:rFonts w:ascii="Arial" w:eastAsia="Arial" w:hAnsi="Arial" w:cs="Arial"/>
              </w:rPr>
            </w:pPr>
            <w:bookmarkStart w:id="14475" w:name="_LINE__20_32463655_751d_41f8_9677_09b23e"/>
            <w:r>
              <w:rPr>
                <w:rFonts w:ascii="Arial" w:eastAsia="Arial" w:hAnsi="Arial" w:cs="Arial"/>
              </w:rPr>
              <w:t>$607</w:t>
            </w:r>
            <w:bookmarkEnd w:id="144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76" w:name="_LINE__21_dfa828ce_1854_4812_9f5c_5e3a3d"/>
            <w:r>
              <w:rPr>
                <w:rFonts w:ascii="Arial" w:eastAsia="Arial" w:hAnsi="Arial" w:cs="Arial"/>
              </w:rPr>
              <w:t>Capital Expenditures</w:t>
            </w:r>
            <w:bookmarkEnd w:id="14476"/>
          </w:p>
        </w:tc>
        <w:tc>
          <w:tcPr>
            <w:tcW w:w="1469" w:type="dxa"/>
          </w:tcPr>
          <w:p w:rsidR="00FE65B0" w:rsidP="00206E25">
            <w:pPr>
              <w:spacing w:before="0" w:after="0"/>
              <w:jc w:val="right"/>
              <w:rPr>
                <w:rFonts w:ascii="Arial" w:eastAsia="Arial" w:hAnsi="Arial" w:cs="Arial"/>
              </w:rPr>
            </w:pPr>
            <w:bookmarkStart w:id="14477" w:name="_LINE__21_71c00a66_438f_4355_98e1_c5c253"/>
            <w:r>
              <w:rPr>
                <w:rFonts w:ascii="Arial" w:eastAsia="Arial" w:hAnsi="Arial" w:cs="Arial"/>
              </w:rPr>
              <w:t>$21,375</w:t>
            </w:r>
            <w:bookmarkEnd w:id="14477"/>
          </w:p>
        </w:tc>
        <w:tc>
          <w:tcPr>
            <w:tcW w:w="1469" w:type="dxa"/>
          </w:tcPr>
          <w:p w:rsidR="00FE65B0" w:rsidP="00206E25">
            <w:pPr>
              <w:spacing w:before="0" w:after="0"/>
              <w:jc w:val="right"/>
              <w:rPr>
                <w:rFonts w:ascii="Arial" w:eastAsia="Arial" w:hAnsi="Arial" w:cs="Arial"/>
              </w:rPr>
            </w:pPr>
            <w:bookmarkStart w:id="14478" w:name="_LINE__21_d204273d_40c0_4e03_b8dc_c91885"/>
            <w:r>
              <w:rPr>
                <w:rFonts w:ascii="Arial" w:eastAsia="Arial" w:hAnsi="Arial" w:cs="Arial"/>
              </w:rPr>
              <w:t>$42,000</w:t>
            </w:r>
            <w:bookmarkEnd w:id="144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79" w:name="_LINE__22_c64f9402_df0a_4483_8537_1b8751"/>
            <w:r>
              <w:rPr>
                <w:rFonts w:ascii="Arial" w:eastAsia="Arial" w:hAnsi="Arial" w:cs="Arial"/>
              </w:rPr>
              <w:t xml:space="preserve"> </w:t>
            </w:r>
            <w:bookmarkEnd w:id="14479"/>
          </w:p>
        </w:tc>
        <w:tc>
          <w:tcPr>
            <w:tcW w:w="1469" w:type="dxa"/>
          </w:tcPr>
          <w:p w:rsidR="00FE65B0" w:rsidP="00206E25">
            <w:pPr>
              <w:spacing w:before="0" w:after="0"/>
              <w:jc w:val="right"/>
              <w:rPr>
                <w:rFonts w:ascii="Arial" w:eastAsia="Arial" w:hAnsi="Arial" w:cs="Arial"/>
              </w:rPr>
            </w:pPr>
            <w:bookmarkStart w:id="14480" w:name="_LINE__22_80ca588c_be47_4239_ad62_ffaa6a"/>
            <w:r>
              <w:rPr>
                <w:rFonts w:ascii="Arial" w:eastAsia="Arial" w:hAnsi="Arial" w:cs="Arial"/>
              </w:rPr>
              <w:t>__________</w:t>
            </w:r>
            <w:bookmarkEnd w:id="14480"/>
          </w:p>
        </w:tc>
        <w:tc>
          <w:tcPr>
            <w:tcW w:w="1469" w:type="dxa"/>
          </w:tcPr>
          <w:p w:rsidR="00FE65B0" w:rsidP="00206E25">
            <w:pPr>
              <w:spacing w:before="0" w:after="0"/>
              <w:jc w:val="right"/>
              <w:rPr>
                <w:rFonts w:ascii="Arial" w:eastAsia="Arial" w:hAnsi="Arial" w:cs="Arial"/>
              </w:rPr>
            </w:pPr>
            <w:bookmarkStart w:id="14481" w:name="_LINE__22_c477a2c1_5617_4450_bea5_ef6e11"/>
            <w:r>
              <w:rPr>
                <w:rFonts w:ascii="Arial" w:eastAsia="Arial" w:hAnsi="Arial" w:cs="Arial"/>
              </w:rPr>
              <w:t>__________</w:t>
            </w:r>
            <w:bookmarkEnd w:id="144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82" w:name="_LINE__23_29c6b44b_d1c3_4a57_827a_e8b33b"/>
            <w:r>
              <w:rPr>
                <w:rFonts w:ascii="Arial" w:eastAsia="Arial" w:hAnsi="Arial" w:cs="Arial"/>
              </w:rPr>
              <w:t>FEDERAL EXPENDITURES FUND TOTAL</w:t>
            </w:r>
            <w:bookmarkEnd w:id="14482"/>
          </w:p>
        </w:tc>
        <w:tc>
          <w:tcPr>
            <w:tcW w:w="1469" w:type="dxa"/>
          </w:tcPr>
          <w:p w:rsidR="00FE65B0" w:rsidP="00206E25">
            <w:pPr>
              <w:spacing w:before="0" w:after="0"/>
              <w:jc w:val="right"/>
              <w:rPr>
                <w:rFonts w:ascii="Arial" w:eastAsia="Arial" w:hAnsi="Arial" w:cs="Arial"/>
              </w:rPr>
            </w:pPr>
            <w:bookmarkStart w:id="14483" w:name="_LINE__23_c0ea94bf_0c20_48df_89ac_c88579"/>
            <w:r>
              <w:rPr>
                <w:rFonts w:ascii="Arial" w:eastAsia="Arial" w:hAnsi="Arial" w:cs="Arial"/>
              </w:rPr>
              <w:t>$45,208</w:t>
            </w:r>
            <w:bookmarkEnd w:id="14483"/>
          </w:p>
        </w:tc>
        <w:tc>
          <w:tcPr>
            <w:tcW w:w="1469" w:type="dxa"/>
          </w:tcPr>
          <w:p w:rsidR="00FE65B0" w:rsidP="00206E25">
            <w:pPr>
              <w:spacing w:before="0" w:after="0"/>
              <w:jc w:val="right"/>
              <w:rPr>
                <w:rFonts w:ascii="Arial" w:eastAsia="Arial" w:hAnsi="Arial" w:cs="Arial"/>
              </w:rPr>
            </w:pPr>
            <w:bookmarkStart w:id="14484" w:name="_LINE__23_b4368c8e_5bc3_4f5d_9589_0409e0"/>
            <w:r>
              <w:rPr>
                <w:rFonts w:ascii="Arial" w:eastAsia="Arial" w:hAnsi="Arial" w:cs="Arial"/>
              </w:rPr>
              <w:t>$67,398</w:t>
            </w:r>
            <w:bookmarkEnd w:id="14484"/>
          </w:p>
        </w:tc>
      </w:tr>
    </w:tbl>
    <w:p w:rsidR="00FE65B0" w:rsidP="00FE65B0">
      <w:pPr>
        <w:ind w:left="360"/>
        <w:rPr>
          <w:rFonts w:ascii="Arial" w:eastAsia="Arial" w:hAnsi="Arial" w:cs="Arial"/>
        </w:rPr>
      </w:pPr>
      <w:bookmarkStart w:id="14485" w:name="_PAR__9_c76495e7_f4e1_4cbb_b3f4_d4564bfd"/>
      <w:bookmarkEnd w:id="144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86" w:name="_PAR__10_7ffcbda8_ac9b_45b8_85d1_4c08e24"/>
            <w:bookmarkStart w:id="14487" w:name="_LINE__25_e49e58e3_b173_488e_ba85_0d05df"/>
            <w:bookmarkEnd w:id="14485"/>
            <w:r>
              <w:rPr>
                <w:rFonts w:ascii="Arial" w:eastAsia="Arial" w:hAnsi="Arial" w:cs="Arial"/>
                <w:b/>
              </w:rPr>
              <w:t>OTHER SPECIAL REVENUE FUNDS</w:t>
            </w:r>
            <w:bookmarkEnd w:id="14487"/>
          </w:p>
        </w:tc>
        <w:tc>
          <w:tcPr>
            <w:tcW w:w="1469" w:type="dxa"/>
          </w:tcPr>
          <w:p w:rsidR="00FE65B0" w:rsidP="00206E25">
            <w:pPr>
              <w:spacing w:before="0" w:after="0"/>
              <w:jc w:val="right"/>
              <w:rPr>
                <w:rFonts w:ascii="Arial" w:eastAsia="Arial" w:hAnsi="Arial" w:cs="Arial"/>
              </w:rPr>
            </w:pPr>
            <w:bookmarkStart w:id="14488" w:name="_LINE__25_88f17379_57c2_4e33_b146_866959"/>
            <w:r>
              <w:rPr>
                <w:rFonts w:ascii="Arial" w:eastAsia="Arial" w:hAnsi="Arial" w:cs="Arial"/>
                <w:b/>
              </w:rPr>
              <w:t>2025-26</w:t>
            </w:r>
            <w:bookmarkEnd w:id="14488"/>
          </w:p>
        </w:tc>
        <w:tc>
          <w:tcPr>
            <w:tcW w:w="1469" w:type="dxa"/>
          </w:tcPr>
          <w:p w:rsidR="00FE65B0" w:rsidP="00206E25">
            <w:pPr>
              <w:spacing w:before="0" w:after="0"/>
              <w:jc w:val="right"/>
              <w:rPr>
                <w:rFonts w:ascii="Arial" w:eastAsia="Arial" w:hAnsi="Arial" w:cs="Arial"/>
              </w:rPr>
            </w:pPr>
            <w:bookmarkStart w:id="14489" w:name="_LINE__25_b6c01102_8781_4b70_9882_c14a9d"/>
            <w:r>
              <w:rPr>
                <w:rFonts w:ascii="Arial" w:eastAsia="Arial" w:hAnsi="Arial" w:cs="Arial"/>
                <w:b/>
              </w:rPr>
              <w:t>2026-27</w:t>
            </w:r>
            <w:bookmarkEnd w:id="144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90" w:name="_LINE__26_32577a76_3ecd_4eb8_a5df_b64d50"/>
            <w:r>
              <w:rPr>
                <w:rFonts w:ascii="Arial" w:eastAsia="Arial" w:hAnsi="Arial" w:cs="Arial"/>
              </w:rPr>
              <w:t>POSITIONS - LEGISLATIVE COUNT</w:t>
            </w:r>
            <w:bookmarkEnd w:id="14490"/>
          </w:p>
        </w:tc>
        <w:tc>
          <w:tcPr>
            <w:tcW w:w="1469" w:type="dxa"/>
          </w:tcPr>
          <w:p w:rsidR="00FE65B0" w:rsidP="00206E25">
            <w:pPr>
              <w:spacing w:before="0" w:after="0"/>
              <w:jc w:val="right"/>
              <w:rPr>
                <w:rFonts w:ascii="Arial" w:eastAsia="Arial" w:hAnsi="Arial" w:cs="Arial"/>
              </w:rPr>
            </w:pPr>
            <w:bookmarkStart w:id="14491" w:name="_LINE__26_f10f07a2_f0f3_4414_ac43_bb8d38"/>
            <w:r>
              <w:rPr>
                <w:rFonts w:ascii="Arial" w:eastAsia="Arial" w:hAnsi="Arial" w:cs="Arial"/>
              </w:rPr>
              <w:t>1.000</w:t>
            </w:r>
            <w:bookmarkEnd w:id="14491"/>
          </w:p>
        </w:tc>
        <w:tc>
          <w:tcPr>
            <w:tcW w:w="1469" w:type="dxa"/>
          </w:tcPr>
          <w:p w:rsidR="00FE65B0" w:rsidP="00206E25">
            <w:pPr>
              <w:spacing w:before="0" w:after="0"/>
              <w:jc w:val="right"/>
              <w:rPr>
                <w:rFonts w:ascii="Arial" w:eastAsia="Arial" w:hAnsi="Arial" w:cs="Arial"/>
              </w:rPr>
            </w:pPr>
            <w:bookmarkStart w:id="14492" w:name="_LINE__26_8aa70d81_8e68_484c_8239_2b18c0"/>
            <w:r>
              <w:rPr>
                <w:rFonts w:ascii="Arial" w:eastAsia="Arial" w:hAnsi="Arial" w:cs="Arial"/>
              </w:rPr>
              <w:t>1.000</w:t>
            </w:r>
            <w:bookmarkEnd w:id="144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93" w:name="_LINE__27_6cefdde6_9404_49b1_9649_223977"/>
            <w:r>
              <w:rPr>
                <w:rFonts w:ascii="Arial" w:eastAsia="Arial" w:hAnsi="Arial" w:cs="Arial"/>
              </w:rPr>
              <w:t>Personal Services</w:t>
            </w:r>
            <w:bookmarkEnd w:id="14493"/>
          </w:p>
        </w:tc>
        <w:tc>
          <w:tcPr>
            <w:tcW w:w="1469" w:type="dxa"/>
          </w:tcPr>
          <w:p w:rsidR="00FE65B0" w:rsidP="00206E25">
            <w:pPr>
              <w:spacing w:before="0" w:after="0"/>
              <w:jc w:val="right"/>
              <w:rPr>
                <w:rFonts w:ascii="Arial" w:eastAsia="Arial" w:hAnsi="Arial" w:cs="Arial"/>
              </w:rPr>
            </w:pPr>
            <w:bookmarkStart w:id="14494" w:name="_LINE__27_64053d31_24e5_4445_8843_c8783c"/>
            <w:r>
              <w:rPr>
                <w:rFonts w:ascii="Arial" w:eastAsia="Arial" w:hAnsi="Arial" w:cs="Arial"/>
              </w:rPr>
              <w:t>$77,659</w:t>
            </w:r>
            <w:bookmarkEnd w:id="14494"/>
          </w:p>
        </w:tc>
        <w:tc>
          <w:tcPr>
            <w:tcW w:w="1469" w:type="dxa"/>
          </w:tcPr>
          <w:p w:rsidR="00FE65B0" w:rsidP="00206E25">
            <w:pPr>
              <w:spacing w:before="0" w:after="0"/>
              <w:jc w:val="right"/>
              <w:rPr>
                <w:rFonts w:ascii="Arial" w:eastAsia="Arial" w:hAnsi="Arial" w:cs="Arial"/>
              </w:rPr>
            </w:pPr>
            <w:bookmarkStart w:id="14495" w:name="_LINE__27_09598046_4dc1_47fb_8752_0edb04"/>
            <w:r>
              <w:rPr>
                <w:rFonts w:ascii="Arial" w:eastAsia="Arial" w:hAnsi="Arial" w:cs="Arial"/>
              </w:rPr>
              <w:t>$85,173</w:t>
            </w:r>
            <w:bookmarkEnd w:id="144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496" w:name="_LINE__28_d9757935_61c6_4453_95d5_f411c0"/>
            <w:r>
              <w:rPr>
                <w:rFonts w:ascii="Arial" w:eastAsia="Arial" w:hAnsi="Arial" w:cs="Arial"/>
              </w:rPr>
              <w:t>All Other</w:t>
            </w:r>
            <w:bookmarkEnd w:id="14496"/>
          </w:p>
        </w:tc>
        <w:tc>
          <w:tcPr>
            <w:tcW w:w="1469" w:type="dxa"/>
          </w:tcPr>
          <w:p w:rsidR="00FE65B0" w:rsidP="00206E25">
            <w:pPr>
              <w:spacing w:before="0" w:after="0"/>
              <w:jc w:val="right"/>
              <w:rPr>
                <w:rFonts w:ascii="Arial" w:eastAsia="Arial" w:hAnsi="Arial" w:cs="Arial"/>
              </w:rPr>
            </w:pPr>
            <w:bookmarkStart w:id="14497" w:name="_LINE__28_7c83ae6b_7999_403a_9428_31ad78"/>
            <w:r>
              <w:rPr>
                <w:rFonts w:ascii="Arial" w:eastAsia="Arial" w:hAnsi="Arial" w:cs="Arial"/>
              </w:rPr>
              <w:t>$205,635</w:t>
            </w:r>
            <w:bookmarkEnd w:id="14497"/>
          </w:p>
        </w:tc>
        <w:tc>
          <w:tcPr>
            <w:tcW w:w="1469" w:type="dxa"/>
          </w:tcPr>
          <w:p w:rsidR="00FE65B0" w:rsidP="00206E25">
            <w:pPr>
              <w:spacing w:before="0" w:after="0"/>
              <w:jc w:val="right"/>
              <w:rPr>
                <w:rFonts w:ascii="Arial" w:eastAsia="Arial" w:hAnsi="Arial" w:cs="Arial"/>
              </w:rPr>
            </w:pPr>
            <w:bookmarkStart w:id="14498" w:name="_LINE__28_84287dfc_48cc_4584_b7a8_a12218"/>
            <w:r>
              <w:rPr>
                <w:rFonts w:ascii="Arial" w:eastAsia="Arial" w:hAnsi="Arial" w:cs="Arial"/>
              </w:rPr>
              <w:t>$205,817</w:t>
            </w:r>
            <w:bookmarkEnd w:id="144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499" w:name="_LINE__29_b6cf47e4_63d2_4835_9644_43d859"/>
            <w:r>
              <w:rPr>
                <w:rFonts w:ascii="Arial" w:eastAsia="Arial" w:hAnsi="Arial" w:cs="Arial"/>
              </w:rPr>
              <w:t xml:space="preserve"> </w:t>
            </w:r>
            <w:bookmarkEnd w:id="14499"/>
          </w:p>
        </w:tc>
        <w:tc>
          <w:tcPr>
            <w:tcW w:w="1469" w:type="dxa"/>
          </w:tcPr>
          <w:p w:rsidR="00FE65B0" w:rsidP="00206E25">
            <w:pPr>
              <w:spacing w:before="0" w:after="0"/>
              <w:jc w:val="right"/>
              <w:rPr>
                <w:rFonts w:ascii="Arial" w:eastAsia="Arial" w:hAnsi="Arial" w:cs="Arial"/>
              </w:rPr>
            </w:pPr>
            <w:bookmarkStart w:id="14500" w:name="_LINE__29_8cebd385_8105_4f1a_9a1b_1e837c"/>
            <w:r>
              <w:rPr>
                <w:rFonts w:ascii="Arial" w:eastAsia="Arial" w:hAnsi="Arial" w:cs="Arial"/>
              </w:rPr>
              <w:t>__________</w:t>
            </w:r>
            <w:bookmarkEnd w:id="14500"/>
          </w:p>
        </w:tc>
        <w:tc>
          <w:tcPr>
            <w:tcW w:w="1469" w:type="dxa"/>
          </w:tcPr>
          <w:p w:rsidR="00FE65B0" w:rsidP="00206E25">
            <w:pPr>
              <w:spacing w:before="0" w:after="0"/>
              <w:jc w:val="right"/>
              <w:rPr>
                <w:rFonts w:ascii="Arial" w:eastAsia="Arial" w:hAnsi="Arial" w:cs="Arial"/>
              </w:rPr>
            </w:pPr>
            <w:bookmarkStart w:id="14501" w:name="_LINE__29_a07e4a47_402d_40f8_952d_28e6fa"/>
            <w:r>
              <w:rPr>
                <w:rFonts w:ascii="Arial" w:eastAsia="Arial" w:hAnsi="Arial" w:cs="Arial"/>
              </w:rPr>
              <w:t>__________</w:t>
            </w:r>
            <w:bookmarkEnd w:id="145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02" w:name="_LINE__30_eccb3379_0808_4bea_95a3_5729e0"/>
            <w:r>
              <w:rPr>
                <w:rFonts w:ascii="Arial" w:eastAsia="Arial" w:hAnsi="Arial" w:cs="Arial"/>
              </w:rPr>
              <w:t>OTHER SPECIAL REVENUE FUNDS TOTAL</w:t>
            </w:r>
            <w:bookmarkEnd w:id="14502"/>
          </w:p>
        </w:tc>
        <w:tc>
          <w:tcPr>
            <w:tcW w:w="1469" w:type="dxa"/>
          </w:tcPr>
          <w:p w:rsidR="00FE65B0" w:rsidP="00206E25">
            <w:pPr>
              <w:spacing w:before="0" w:after="0"/>
              <w:jc w:val="right"/>
              <w:rPr>
                <w:rFonts w:ascii="Arial" w:eastAsia="Arial" w:hAnsi="Arial" w:cs="Arial"/>
              </w:rPr>
            </w:pPr>
            <w:bookmarkStart w:id="14503" w:name="_LINE__30_17e63eac_3b81_429b_9153_56005c"/>
            <w:r>
              <w:rPr>
                <w:rFonts w:ascii="Arial" w:eastAsia="Arial" w:hAnsi="Arial" w:cs="Arial"/>
              </w:rPr>
              <w:t>$283,294</w:t>
            </w:r>
            <w:bookmarkEnd w:id="14503"/>
          </w:p>
        </w:tc>
        <w:tc>
          <w:tcPr>
            <w:tcW w:w="1469" w:type="dxa"/>
          </w:tcPr>
          <w:p w:rsidR="00FE65B0" w:rsidP="00206E25">
            <w:pPr>
              <w:spacing w:before="0" w:after="0"/>
              <w:jc w:val="right"/>
              <w:rPr>
                <w:rFonts w:ascii="Arial" w:eastAsia="Arial" w:hAnsi="Arial" w:cs="Arial"/>
              </w:rPr>
            </w:pPr>
            <w:bookmarkStart w:id="14504" w:name="_LINE__30_3378e6ec_ae02_4eef_95d7_b5cff3"/>
            <w:r>
              <w:rPr>
                <w:rFonts w:ascii="Arial" w:eastAsia="Arial" w:hAnsi="Arial" w:cs="Arial"/>
              </w:rPr>
              <w:t>$290,990</w:t>
            </w:r>
            <w:bookmarkEnd w:id="14504"/>
          </w:p>
        </w:tc>
      </w:tr>
    </w:tbl>
    <w:p w:rsidR="00FE65B0" w:rsidP="00FE65B0">
      <w:pPr>
        <w:pStyle w:val="BPSParagraphLeftAlign"/>
        <w:suppressAutoHyphens/>
        <w:ind w:left="360"/>
        <w:rPr>
          <w:rFonts w:ascii="Arial" w:eastAsia="Arial" w:hAnsi="Arial" w:cs="Arial"/>
        </w:rPr>
      </w:pPr>
      <w:bookmarkStart w:id="14505" w:name="_PAR__11_6c9663b1_dfb4_421c_b03b_cb89fb5"/>
      <w:bookmarkEnd w:id="14486"/>
      <w:r>
        <w:rPr>
          <w:rFonts w:ascii="Arial" w:eastAsia="Arial" w:hAnsi="Arial" w:cs="Arial"/>
          <w:b/>
        </w:rPr>
        <w:t>Inland Fisheries Conservation and Enhancement Z427</w:t>
      </w:r>
    </w:p>
    <w:p w:rsidR="00FE65B0" w:rsidP="00FE65B0">
      <w:pPr>
        <w:ind w:left="360"/>
        <w:rPr>
          <w:rFonts w:ascii="Arial" w:eastAsia="Arial" w:hAnsi="Arial" w:cs="Arial"/>
        </w:rPr>
      </w:pPr>
      <w:bookmarkStart w:id="14506" w:name="_PAR__12_b2e1109c_c551_4136_86e6_1c838a2"/>
      <w:bookmarkEnd w:id="14505"/>
      <w:r>
        <w:rPr>
          <w:rFonts w:ascii="Arial" w:eastAsia="Arial" w:hAnsi="Arial" w:cs="Arial"/>
        </w:rPr>
        <w:t>Initiative: Provides funding for operating expenses and to recognize the revenue increase from the sale of fishing licenses.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07" w:name="_PAR__13_72a529e2_d7f1_41bf_8df0_5ec02e2"/>
            <w:bookmarkStart w:id="14508" w:name="_LINE__34_ea89a7b0_7faf_4745_9115_37cd4f"/>
            <w:bookmarkEnd w:id="14506"/>
            <w:r>
              <w:rPr>
                <w:rFonts w:ascii="Arial" w:eastAsia="Arial" w:hAnsi="Arial" w:cs="Arial"/>
                <w:b/>
              </w:rPr>
              <w:t>GENERAL FUND</w:t>
            </w:r>
            <w:bookmarkEnd w:id="14508"/>
          </w:p>
        </w:tc>
        <w:tc>
          <w:tcPr>
            <w:tcW w:w="1469" w:type="dxa"/>
          </w:tcPr>
          <w:p w:rsidR="00FE65B0" w:rsidP="00206E25">
            <w:pPr>
              <w:spacing w:before="0" w:after="0"/>
              <w:jc w:val="right"/>
              <w:rPr>
                <w:rFonts w:ascii="Arial" w:eastAsia="Arial" w:hAnsi="Arial" w:cs="Arial"/>
              </w:rPr>
            </w:pPr>
            <w:bookmarkStart w:id="14509" w:name="_LINE__34_5abb2ce0_1c5b_4268_97f4_1ebe80"/>
            <w:r>
              <w:rPr>
                <w:rFonts w:ascii="Arial" w:eastAsia="Arial" w:hAnsi="Arial" w:cs="Arial"/>
                <w:b/>
              </w:rPr>
              <w:t>2025-26</w:t>
            </w:r>
            <w:bookmarkEnd w:id="14509"/>
          </w:p>
        </w:tc>
        <w:tc>
          <w:tcPr>
            <w:tcW w:w="1469" w:type="dxa"/>
          </w:tcPr>
          <w:p w:rsidR="00FE65B0" w:rsidP="00206E25">
            <w:pPr>
              <w:spacing w:before="0" w:after="0"/>
              <w:jc w:val="right"/>
              <w:rPr>
                <w:rFonts w:ascii="Arial" w:eastAsia="Arial" w:hAnsi="Arial" w:cs="Arial"/>
              </w:rPr>
            </w:pPr>
            <w:bookmarkStart w:id="14510" w:name="_LINE__34_084cc410_6b17_4b73_9aea_8324b8"/>
            <w:r>
              <w:rPr>
                <w:rFonts w:ascii="Arial" w:eastAsia="Arial" w:hAnsi="Arial" w:cs="Arial"/>
                <w:b/>
              </w:rPr>
              <w:t>2026-27</w:t>
            </w:r>
            <w:bookmarkEnd w:id="145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11" w:name="_LINE__35_2a0fbf59_f7e6_48c4_a09e_41005f"/>
            <w:r>
              <w:rPr>
                <w:rFonts w:ascii="Arial" w:eastAsia="Arial" w:hAnsi="Arial" w:cs="Arial"/>
              </w:rPr>
              <w:t>All Other</w:t>
            </w:r>
            <w:bookmarkEnd w:id="14511"/>
          </w:p>
        </w:tc>
        <w:tc>
          <w:tcPr>
            <w:tcW w:w="1469" w:type="dxa"/>
          </w:tcPr>
          <w:p w:rsidR="00FE65B0" w:rsidP="00206E25">
            <w:pPr>
              <w:spacing w:before="0" w:after="0"/>
              <w:jc w:val="right"/>
              <w:rPr>
                <w:rFonts w:ascii="Arial" w:eastAsia="Arial" w:hAnsi="Arial" w:cs="Arial"/>
              </w:rPr>
            </w:pPr>
            <w:bookmarkStart w:id="14512" w:name="_LINE__35_e197e8c8_3137_4471_af3c_251858"/>
            <w:r>
              <w:rPr>
                <w:rFonts w:ascii="Arial" w:eastAsia="Arial" w:hAnsi="Arial" w:cs="Arial"/>
              </w:rPr>
              <w:t>$1,244,000</w:t>
            </w:r>
            <w:bookmarkEnd w:id="14512"/>
          </w:p>
        </w:tc>
        <w:tc>
          <w:tcPr>
            <w:tcW w:w="1469" w:type="dxa"/>
          </w:tcPr>
          <w:p w:rsidR="00FE65B0" w:rsidP="00206E25">
            <w:pPr>
              <w:spacing w:before="0" w:after="0"/>
              <w:jc w:val="right"/>
              <w:rPr>
                <w:rFonts w:ascii="Arial" w:eastAsia="Arial" w:hAnsi="Arial" w:cs="Arial"/>
              </w:rPr>
            </w:pPr>
            <w:bookmarkStart w:id="14513" w:name="_LINE__35_df53df47_8228_49ad_afa9_acbcc3"/>
            <w:r>
              <w:rPr>
                <w:rFonts w:ascii="Arial" w:eastAsia="Arial" w:hAnsi="Arial" w:cs="Arial"/>
              </w:rPr>
              <w:t>$1,244,000</w:t>
            </w:r>
            <w:bookmarkEnd w:id="145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14" w:name="_LINE__36_abcf236f_c43c_40d4_98f2_1203be"/>
            <w:r>
              <w:rPr>
                <w:rFonts w:ascii="Arial" w:eastAsia="Arial" w:hAnsi="Arial" w:cs="Arial"/>
              </w:rPr>
              <w:t xml:space="preserve"> </w:t>
            </w:r>
            <w:bookmarkEnd w:id="14514"/>
          </w:p>
        </w:tc>
        <w:tc>
          <w:tcPr>
            <w:tcW w:w="1469" w:type="dxa"/>
          </w:tcPr>
          <w:p w:rsidR="00FE65B0" w:rsidP="00206E25">
            <w:pPr>
              <w:spacing w:before="0" w:after="0"/>
              <w:jc w:val="right"/>
              <w:rPr>
                <w:rFonts w:ascii="Arial" w:eastAsia="Arial" w:hAnsi="Arial" w:cs="Arial"/>
              </w:rPr>
            </w:pPr>
            <w:bookmarkStart w:id="14515" w:name="_LINE__36_42e09db0_b5b8_40f2_a4bb_3ee4df"/>
            <w:r>
              <w:rPr>
                <w:rFonts w:ascii="Arial" w:eastAsia="Arial" w:hAnsi="Arial" w:cs="Arial"/>
              </w:rPr>
              <w:t>__________</w:t>
            </w:r>
            <w:bookmarkEnd w:id="14515"/>
          </w:p>
        </w:tc>
        <w:tc>
          <w:tcPr>
            <w:tcW w:w="1469" w:type="dxa"/>
          </w:tcPr>
          <w:p w:rsidR="00FE65B0" w:rsidP="00206E25">
            <w:pPr>
              <w:spacing w:before="0" w:after="0"/>
              <w:jc w:val="right"/>
              <w:rPr>
                <w:rFonts w:ascii="Arial" w:eastAsia="Arial" w:hAnsi="Arial" w:cs="Arial"/>
              </w:rPr>
            </w:pPr>
            <w:bookmarkStart w:id="14516" w:name="_LINE__36_b56483d4_1203_4598_b3db_f2e8b4"/>
            <w:r>
              <w:rPr>
                <w:rFonts w:ascii="Arial" w:eastAsia="Arial" w:hAnsi="Arial" w:cs="Arial"/>
              </w:rPr>
              <w:t>__________</w:t>
            </w:r>
            <w:bookmarkEnd w:id="145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17" w:name="_LINE__37_8394f62c_a121_4ac7_b658_57d663"/>
            <w:r>
              <w:rPr>
                <w:rFonts w:ascii="Arial" w:eastAsia="Arial" w:hAnsi="Arial" w:cs="Arial"/>
              </w:rPr>
              <w:t>GENERAL FUND TOTAL</w:t>
            </w:r>
            <w:bookmarkEnd w:id="14517"/>
          </w:p>
        </w:tc>
        <w:tc>
          <w:tcPr>
            <w:tcW w:w="1469" w:type="dxa"/>
          </w:tcPr>
          <w:p w:rsidR="00FE65B0" w:rsidP="00206E25">
            <w:pPr>
              <w:spacing w:before="0" w:after="0"/>
              <w:jc w:val="right"/>
              <w:rPr>
                <w:rFonts w:ascii="Arial" w:eastAsia="Arial" w:hAnsi="Arial" w:cs="Arial"/>
              </w:rPr>
            </w:pPr>
            <w:bookmarkStart w:id="14518" w:name="_LINE__37_9aa4821b_e468_4592_acdf_529d6b"/>
            <w:r>
              <w:rPr>
                <w:rFonts w:ascii="Arial" w:eastAsia="Arial" w:hAnsi="Arial" w:cs="Arial"/>
              </w:rPr>
              <w:t>$1,244,000</w:t>
            </w:r>
            <w:bookmarkEnd w:id="14518"/>
          </w:p>
        </w:tc>
        <w:tc>
          <w:tcPr>
            <w:tcW w:w="1469" w:type="dxa"/>
          </w:tcPr>
          <w:p w:rsidR="00FE65B0" w:rsidP="00206E25">
            <w:pPr>
              <w:spacing w:before="0" w:after="0"/>
              <w:jc w:val="right"/>
              <w:rPr>
                <w:rFonts w:ascii="Arial" w:eastAsia="Arial" w:hAnsi="Arial" w:cs="Arial"/>
              </w:rPr>
            </w:pPr>
            <w:bookmarkStart w:id="14519" w:name="_LINE__37_49e7323f_8ea0_4f61_a7d3_85d4fc"/>
            <w:r>
              <w:rPr>
                <w:rFonts w:ascii="Arial" w:eastAsia="Arial" w:hAnsi="Arial" w:cs="Arial"/>
              </w:rPr>
              <w:t>$1,244,000</w:t>
            </w:r>
            <w:bookmarkEnd w:id="14519"/>
          </w:p>
        </w:tc>
      </w:tr>
    </w:tbl>
    <w:p w:rsidR="00FE65B0" w:rsidP="00FE65B0">
      <w:pPr>
        <w:pStyle w:val="BPSParagraphLeftAlign"/>
        <w:suppressAutoHyphens/>
        <w:ind w:left="360"/>
        <w:rPr>
          <w:rFonts w:ascii="Arial" w:eastAsia="Arial" w:hAnsi="Arial" w:cs="Arial"/>
        </w:rPr>
      </w:pPr>
      <w:bookmarkStart w:id="14520" w:name="_PAR__14_c2e5031b_b753_4b7c_bf7c_27a6a7f"/>
      <w:bookmarkEnd w:id="14507"/>
      <w:r>
        <w:rPr>
          <w:rFonts w:ascii="Arial" w:eastAsia="Arial" w:hAnsi="Arial" w:cs="Arial"/>
          <w:b/>
        </w:rPr>
        <w:t>Inland Fisheries Conservation and Enhancement Z427</w:t>
      </w:r>
    </w:p>
    <w:p w:rsidR="00FE65B0" w:rsidP="00FE65B0">
      <w:pPr>
        <w:ind w:left="360"/>
        <w:rPr>
          <w:rFonts w:ascii="Arial" w:eastAsia="Arial" w:hAnsi="Arial" w:cs="Arial"/>
        </w:rPr>
      </w:pPr>
      <w:bookmarkStart w:id="14521" w:name="_PAR__15_503613e3_3a68_40bf_b08f_360d0ed"/>
      <w:bookmarkEnd w:id="14520"/>
      <w:r>
        <w:rPr>
          <w:rFonts w:ascii="Arial" w:eastAsia="Arial" w:hAnsi="Arial" w:cs="Arial"/>
        </w:rPr>
        <w:t>Initiative: Provides one-time funding for the replacement of 21 all-terrain vehicles, 28 snowmobiles, one snowmobile trailer, 2 boat trailers, 3 outboard motors, 2 boats, 8 trap nets, one electrofishing backpack, 10 electric utility vehicles, 2 one-ton trucks, 2 2-ton trucks, 4 truck beds and 2 fish stocking tanks.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22" w:name="_PAGE__159_ad60cd62_24a7_4359_8bca_60f8b"/>
            <w:bookmarkStart w:id="14523" w:name="_PAR__2_4744fad2_85cd_4e21_94d2_56262543"/>
            <w:bookmarkStart w:id="14524" w:name="_LINE__1_7a925859_8f0f_4c1d_911b_eb385a6"/>
            <w:bookmarkEnd w:id="14429"/>
            <w:bookmarkEnd w:id="14521"/>
            <w:r>
              <w:rPr>
                <w:rFonts w:ascii="Arial" w:eastAsia="Arial" w:hAnsi="Arial" w:cs="Arial"/>
                <w:b/>
              </w:rPr>
              <w:t>GENERAL FUND</w:t>
            </w:r>
            <w:bookmarkEnd w:id="14524"/>
          </w:p>
        </w:tc>
        <w:tc>
          <w:tcPr>
            <w:tcW w:w="1469" w:type="dxa"/>
          </w:tcPr>
          <w:p w:rsidR="00FE65B0" w:rsidP="00206E25">
            <w:pPr>
              <w:spacing w:before="0" w:after="0"/>
              <w:jc w:val="right"/>
              <w:rPr>
                <w:rFonts w:ascii="Arial" w:eastAsia="Arial" w:hAnsi="Arial" w:cs="Arial"/>
              </w:rPr>
            </w:pPr>
            <w:bookmarkStart w:id="14525" w:name="_LINE__1_8661430f_cd7e_48b0_b814_2143f77"/>
            <w:r>
              <w:rPr>
                <w:rFonts w:ascii="Arial" w:eastAsia="Arial" w:hAnsi="Arial" w:cs="Arial"/>
                <w:b/>
              </w:rPr>
              <w:t>2025-26</w:t>
            </w:r>
            <w:bookmarkEnd w:id="14525"/>
          </w:p>
        </w:tc>
        <w:tc>
          <w:tcPr>
            <w:tcW w:w="1469" w:type="dxa"/>
          </w:tcPr>
          <w:p w:rsidR="00FE65B0" w:rsidP="00206E25">
            <w:pPr>
              <w:spacing w:before="0" w:after="0"/>
              <w:jc w:val="right"/>
              <w:rPr>
                <w:rFonts w:ascii="Arial" w:eastAsia="Arial" w:hAnsi="Arial" w:cs="Arial"/>
              </w:rPr>
            </w:pPr>
            <w:bookmarkStart w:id="14526" w:name="_LINE__1_fe9da0ee_c8a6_425e_be76_c250545"/>
            <w:r>
              <w:rPr>
                <w:rFonts w:ascii="Arial" w:eastAsia="Arial" w:hAnsi="Arial" w:cs="Arial"/>
                <w:b/>
              </w:rPr>
              <w:t>2026-27</w:t>
            </w:r>
            <w:bookmarkEnd w:id="145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27" w:name="_LINE__2_0f25886d_9954_4c62_8282_d45dc3a"/>
            <w:r>
              <w:rPr>
                <w:rFonts w:ascii="Arial" w:eastAsia="Arial" w:hAnsi="Arial" w:cs="Arial"/>
              </w:rPr>
              <w:t>Capital Expenditures</w:t>
            </w:r>
            <w:bookmarkEnd w:id="14527"/>
          </w:p>
        </w:tc>
        <w:tc>
          <w:tcPr>
            <w:tcW w:w="1469" w:type="dxa"/>
          </w:tcPr>
          <w:p w:rsidR="00FE65B0" w:rsidP="00206E25">
            <w:pPr>
              <w:spacing w:before="0" w:after="0"/>
              <w:jc w:val="right"/>
              <w:rPr>
                <w:rFonts w:ascii="Arial" w:eastAsia="Arial" w:hAnsi="Arial" w:cs="Arial"/>
              </w:rPr>
            </w:pPr>
            <w:bookmarkStart w:id="14528" w:name="_LINE__2_388bd2ae_9313_4140_b810_e55c998"/>
            <w:r>
              <w:rPr>
                <w:rFonts w:ascii="Arial" w:eastAsia="Arial" w:hAnsi="Arial" w:cs="Arial"/>
              </w:rPr>
              <w:t>$244,835</w:t>
            </w:r>
            <w:bookmarkEnd w:id="14528"/>
          </w:p>
        </w:tc>
        <w:tc>
          <w:tcPr>
            <w:tcW w:w="1469" w:type="dxa"/>
          </w:tcPr>
          <w:p w:rsidR="00FE65B0" w:rsidP="00206E25">
            <w:pPr>
              <w:spacing w:before="0" w:after="0"/>
              <w:jc w:val="right"/>
              <w:rPr>
                <w:rFonts w:ascii="Arial" w:eastAsia="Arial" w:hAnsi="Arial" w:cs="Arial"/>
              </w:rPr>
            </w:pPr>
            <w:bookmarkStart w:id="14529" w:name="_LINE__2_e928dcea_2cb9_4627_aa24_ba895af"/>
            <w:r>
              <w:rPr>
                <w:rFonts w:ascii="Arial" w:eastAsia="Arial" w:hAnsi="Arial" w:cs="Arial"/>
              </w:rPr>
              <w:t>$234,705</w:t>
            </w:r>
            <w:bookmarkEnd w:id="145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30" w:name="_LINE__3_0ded1ddb_1b4d_4cec_808f_da18750"/>
            <w:r>
              <w:rPr>
                <w:rFonts w:ascii="Arial" w:eastAsia="Arial" w:hAnsi="Arial" w:cs="Arial"/>
              </w:rPr>
              <w:t xml:space="preserve"> </w:t>
            </w:r>
            <w:bookmarkEnd w:id="14530"/>
          </w:p>
        </w:tc>
        <w:tc>
          <w:tcPr>
            <w:tcW w:w="1469" w:type="dxa"/>
          </w:tcPr>
          <w:p w:rsidR="00FE65B0" w:rsidP="00206E25">
            <w:pPr>
              <w:spacing w:before="0" w:after="0"/>
              <w:jc w:val="right"/>
              <w:rPr>
                <w:rFonts w:ascii="Arial" w:eastAsia="Arial" w:hAnsi="Arial" w:cs="Arial"/>
              </w:rPr>
            </w:pPr>
            <w:bookmarkStart w:id="14531" w:name="_LINE__3_c271fd8d_f6ac_4fc3_a2ae_033b649"/>
            <w:r>
              <w:rPr>
                <w:rFonts w:ascii="Arial" w:eastAsia="Arial" w:hAnsi="Arial" w:cs="Arial"/>
              </w:rPr>
              <w:t>__________</w:t>
            </w:r>
            <w:bookmarkEnd w:id="14531"/>
          </w:p>
        </w:tc>
        <w:tc>
          <w:tcPr>
            <w:tcW w:w="1469" w:type="dxa"/>
          </w:tcPr>
          <w:p w:rsidR="00FE65B0" w:rsidP="00206E25">
            <w:pPr>
              <w:spacing w:before="0" w:after="0"/>
              <w:jc w:val="right"/>
              <w:rPr>
                <w:rFonts w:ascii="Arial" w:eastAsia="Arial" w:hAnsi="Arial" w:cs="Arial"/>
              </w:rPr>
            </w:pPr>
            <w:bookmarkStart w:id="14532" w:name="_LINE__3_c2572016_9f20_48d5_bb7e_49f1c58"/>
            <w:r>
              <w:rPr>
                <w:rFonts w:ascii="Arial" w:eastAsia="Arial" w:hAnsi="Arial" w:cs="Arial"/>
              </w:rPr>
              <w:t>__________</w:t>
            </w:r>
            <w:bookmarkEnd w:id="145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33" w:name="_LINE__4_2a661833_17a6_4e8c_a112_1f7cca3"/>
            <w:r>
              <w:rPr>
                <w:rFonts w:ascii="Arial" w:eastAsia="Arial" w:hAnsi="Arial" w:cs="Arial"/>
              </w:rPr>
              <w:t>GENERAL FUND TOTAL</w:t>
            </w:r>
            <w:bookmarkEnd w:id="14533"/>
          </w:p>
        </w:tc>
        <w:tc>
          <w:tcPr>
            <w:tcW w:w="1469" w:type="dxa"/>
          </w:tcPr>
          <w:p w:rsidR="00FE65B0" w:rsidP="00206E25">
            <w:pPr>
              <w:spacing w:before="0" w:after="0"/>
              <w:jc w:val="right"/>
              <w:rPr>
                <w:rFonts w:ascii="Arial" w:eastAsia="Arial" w:hAnsi="Arial" w:cs="Arial"/>
              </w:rPr>
            </w:pPr>
            <w:bookmarkStart w:id="14534" w:name="_LINE__4_48ba924e_e2fe_4a91_9ee3_fc79faa"/>
            <w:r>
              <w:rPr>
                <w:rFonts w:ascii="Arial" w:eastAsia="Arial" w:hAnsi="Arial" w:cs="Arial"/>
              </w:rPr>
              <w:t>$244,835</w:t>
            </w:r>
            <w:bookmarkEnd w:id="14534"/>
          </w:p>
        </w:tc>
        <w:tc>
          <w:tcPr>
            <w:tcW w:w="1469" w:type="dxa"/>
          </w:tcPr>
          <w:p w:rsidR="00FE65B0" w:rsidP="00206E25">
            <w:pPr>
              <w:spacing w:before="0" w:after="0"/>
              <w:jc w:val="right"/>
              <w:rPr>
                <w:rFonts w:ascii="Arial" w:eastAsia="Arial" w:hAnsi="Arial" w:cs="Arial"/>
              </w:rPr>
            </w:pPr>
            <w:bookmarkStart w:id="14535" w:name="_LINE__4_feb376c2_792e_455f_b2e3_0d8786c"/>
            <w:r>
              <w:rPr>
                <w:rFonts w:ascii="Arial" w:eastAsia="Arial" w:hAnsi="Arial" w:cs="Arial"/>
              </w:rPr>
              <w:t>$234,705</w:t>
            </w:r>
            <w:bookmarkEnd w:id="14535"/>
          </w:p>
        </w:tc>
      </w:tr>
    </w:tbl>
    <w:p w:rsidR="00FE65B0" w:rsidP="00FE65B0">
      <w:pPr>
        <w:pStyle w:val="BPSParagraphLeftAlign"/>
        <w:suppressAutoHyphens/>
        <w:ind w:left="360"/>
        <w:rPr>
          <w:rFonts w:ascii="Arial" w:eastAsia="Arial" w:hAnsi="Arial" w:cs="Arial"/>
        </w:rPr>
      </w:pPr>
      <w:bookmarkStart w:id="14536" w:name="_PAR__3_56a6fe90_c4e8_4465_a2b4_3a6c4a45"/>
      <w:bookmarkEnd w:id="14523"/>
      <w:r>
        <w:rPr>
          <w:rFonts w:ascii="Arial" w:eastAsia="Arial" w:hAnsi="Arial" w:cs="Arial"/>
          <w:b/>
        </w:rPr>
        <w:t>INLAND FISHERIES CONSERVATION AND ENHANCEMENT Z427</w:t>
      </w:r>
    </w:p>
    <w:p w:rsidR="00FE65B0" w:rsidP="00FE65B0">
      <w:pPr>
        <w:pStyle w:val="BPSParagraphLeftAlign"/>
        <w:suppressAutoHyphens/>
        <w:ind w:left="360"/>
        <w:rPr>
          <w:rFonts w:ascii="Arial" w:eastAsia="Arial" w:hAnsi="Arial" w:cs="Arial"/>
        </w:rPr>
      </w:pPr>
      <w:bookmarkStart w:id="14537" w:name="_PAR__4_6003f5a6_a154_4e42_97d3_c16a1ce6"/>
      <w:bookmarkEnd w:id="1453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38" w:name="_PAR__5_98628a70_fe15_4015_9016_96d62aeb"/>
            <w:bookmarkStart w:id="14539" w:name="_LINE__7_2a0bfd6c_e241_495e_b376_44e6380"/>
            <w:bookmarkEnd w:id="14537"/>
            <w:r>
              <w:rPr>
                <w:rFonts w:ascii="Arial" w:eastAsia="Arial" w:hAnsi="Arial" w:cs="Arial"/>
                <w:b/>
              </w:rPr>
              <w:t>GENERAL FUND</w:t>
            </w:r>
            <w:bookmarkEnd w:id="14539"/>
          </w:p>
        </w:tc>
        <w:tc>
          <w:tcPr>
            <w:tcW w:w="1469" w:type="dxa"/>
          </w:tcPr>
          <w:p w:rsidR="00FE65B0" w:rsidP="00206E25">
            <w:pPr>
              <w:spacing w:before="0" w:after="0"/>
              <w:jc w:val="right"/>
              <w:rPr>
                <w:rFonts w:ascii="Arial" w:eastAsia="Arial" w:hAnsi="Arial" w:cs="Arial"/>
              </w:rPr>
            </w:pPr>
            <w:bookmarkStart w:id="14540" w:name="_LINE__7_f778d1c8_3f38_40e7_aeef_d947a70"/>
            <w:r>
              <w:rPr>
                <w:rFonts w:ascii="Arial" w:eastAsia="Arial" w:hAnsi="Arial" w:cs="Arial"/>
                <w:b/>
              </w:rPr>
              <w:t>2025-26</w:t>
            </w:r>
            <w:bookmarkEnd w:id="14540"/>
          </w:p>
        </w:tc>
        <w:tc>
          <w:tcPr>
            <w:tcW w:w="1469" w:type="dxa"/>
          </w:tcPr>
          <w:p w:rsidR="00FE65B0" w:rsidP="00206E25">
            <w:pPr>
              <w:spacing w:before="0" w:after="0"/>
              <w:jc w:val="right"/>
              <w:rPr>
                <w:rFonts w:ascii="Arial" w:eastAsia="Arial" w:hAnsi="Arial" w:cs="Arial"/>
              </w:rPr>
            </w:pPr>
            <w:bookmarkStart w:id="14541" w:name="_LINE__7_daca7bb6_9efe_4fc2_91ef_1756a19"/>
            <w:r>
              <w:rPr>
                <w:rFonts w:ascii="Arial" w:eastAsia="Arial" w:hAnsi="Arial" w:cs="Arial"/>
                <w:b/>
              </w:rPr>
              <w:t>2026-27</w:t>
            </w:r>
            <w:bookmarkEnd w:id="145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42" w:name="_LINE__8_8274c93a_2fd8_41a9_af89_41b7c6f"/>
            <w:r>
              <w:rPr>
                <w:rFonts w:ascii="Arial" w:eastAsia="Arial" w:hAnsi="Arial" w:cs="Arial"/>
              </w:rPr>
              <w:t>All Other</w:t>
            </w:r>
            <w:bookmarkEnd w:id="14542"/>
          </w:p>
        </w:tc>
        <w:tc>
          <w:tcPr>
            <w:tcW w:w="1469" w:type="dxa"/>
          </w:tcPr>
          <w:p w:rsidR="00FE65B0" w:rsidP="00206E25">
            <w:pPr>
              <w:spacing w:before="0" w:after="0"/>
              <w:jc w:val="right"/>
              <w:rPr>
                <w:rFonts w:ascii="Arial" w:eastAsia="Arial" w:hAnsi="Arial" w:cs="Arial"/>
              </w:rPr>
            </w:pPr>
            <w:bookmarkStart w:id="14543" w:name="_LINE__8_71ff7708_0737_43a1_a057_fc99aa2"/>
            <w:r>
              <w:rPr>
                <w:rFonts w:ascii="Arial" w:eastAsia="Arial" w:hAnsi="Arial" w:cs="Arial"/>
              </w:rPr>
              <w:t>$1,244,000</w:t>
            </w:r>
            <w:bookmarkEnd w:id="14543"/>
          </w:p>
        </w:tc>
        <w:tc>
          <w:tcPr>
            <w:tcW w:w="1469" w:type="dxa"/>
          </w:tcPr>
          <w:p w:rsidR="00FE65B0" w:rsidP="00206E25">
            <w:pPr>
              <w:spacing w:before="0" w:after="0"/>
              <w:jc w:val="right"/>
              <w:rPr>
                <w:rFonts w:ascii="Arial" w:eastAsia="Arial" w:hAnsi="Arial" w:cs="Arial"/>
              </w:rPr>
            </w:pPr>
            <w:bookmarkStart w:id="14544" w:name="_LINE__8_7e99f3cb_593e_4c3c_8f35_5751a51"/>
            <w:r>
              <w:rPr>
                <w:rFonts w:ascii="Arial" w:eastAsia="Arial" w:hAnsi="Arial" w:cs="Arial"/>
              </w:rPr>
              <w:t>$1,244,000</w:t>
            </w:r>
            <w:bookmarkEnd w:id="145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45" w:name="_LINE__9_7df225e3_a5f4_4ff5_b4cf_fee2add"/>
            <w:r>
              <w:rPr>
                <w:rFonts w:ascii="Arial" w:eastAsia="Arial" w:hAnsi="Arial" w:cs="Arial"/>
              </w:rPr>
              <w:t>Capital Expenditures</w:t>
            </w:r>
            <w:bookmarkEnd w:id="14545"/>
          </w:p>
        </w:tc>
        <w:tc>
          <w:tcPr>
            <w:tcW w:w="1469" w:type="dxa"/>
          </w:tcPr>
          <w:p w:rsidR="00FE65B0" w:rsidP="00206E25">
            <w:pPr>
              <w:spacing w:before="0" w:after="0"/>
              <w:jc w:val="right"/>
              <w:rPr>
                <w:rFonts w:ascii="Arial" w:eastAsia="Arial" w:hAnsi="Arial" w:cs="Arial"/>
              </w:rPr>
            </w:pPr>
            <w:bookmarkStart w:id="14546" w:name="_LINE__9_2cc38ec4_ca7e_4055_affc_7f612fa"/>
            <w:r>
              <w:rPr>
                <w:rFonts w:ascii="Arial" w:eastAsia="Arial" w:hAnsi="Arial" w:cs="Arial"/>
              </w:rPr>
              <w:t>$244,835</w:t>
            </w:r>
            <w:bookmarkEnd w:id="14546"/>
          </w:p>
        </w:tc>
        <w:tc>
          <w:tcPr>
            <w:tcW w:w="1469" w:type="dxa"/>
          </w:tcPr>
          <w:p w:rsidR="00FE65B0" w:rsidP="00206E25">
            <w:pPr>
              <w:spacing w:before="0" w:after="0"/>
              <w:jc w:val="right"/>
              <w:rPr>
                <w:rFonts w:ascii="Arial" w:eastAsia="Arial" w:hAnsi="Arial" w:cs="Arial"/>
              </w:rPr>
            </w:pPr>
            <w:bookmarkStart w:id="14547" w:name="_LINE__9_727914b6_1713_41a8_a4b6_12f0366"/>
            <w:r>
              <w:rPr>
                <w:rFonts w:ascii="Arial" w:eastAsia="Arial" w:hAnsi="Arial" w:cs="Arial"/>
              </w:rPr>
              <w:t>$234,705</w:t>
            </w:r>
            <w:bookmarkEnd w:id="145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48" w:name="_LINE__10_e40e84a2_00ff_402b_9d11_0bfee0"/>
            <w:r>
              <w:rPr>
                <w:rFonts w:ascii="Arial" w:eastAsia="Arial" w:hAnsi="Arial" w:cs="Arial"/>
              </w:rPr>
              <w:t xml:space="preserve"> </w:t>
            </w:r>
            <w:bookmarkEnd w:id="14548"/>
          </w:p>
        </w:tc>
        <w:tc>
          <w:tcPr>
            <w:tcW w:w="1469" w:type="dxa"/>
          </w:tcPr>
          <w:p w:rsidR="00FE65B0" w:rsidP="00206E25">
            <w:pPr>
              <w:spacing w:before="0" w:after="0"/>
              <w:jc w:val="right"/>
              <w:rPr>
                <w:rFonts w:ascii="Arial" w:eastAsia="Arial" w:hAnsi="Arial" w:cs="Arial"/>
              </w:rPr>
            </w:pPr>
            <w:bookmarkStart w:id="14549" w:name="_LINE__10_cf789b47_25f0_464d_8f4f_0de3b2"/>
            <w:r>
              <w:rPr>
                <w:rFonts w:ascii="Arial" w:eastAsia="Arial" w:hAnsi="Arial" w:cs="Arial"/>
              </w:rPr>
              <w:t>__________</w:t>
            </w:r>
            <w:bookmarkEnd w:id="14549"/>
          </w:p>
        </w:tc>
        <w:tc>
          <w:tcPr>
            <w:tcW w:w="1469" w:type="dxa"/>
          </w:tcPr>
          <w:p w:rsidR="00FE65B0" w:rsidP="00206E25">
            <w:pPr>
              <w:spacing w:before="0" w:after="0"/>
              <w:jc w:val="right"/>
              <w:rPr>
                <w:rFonts w:ascii="Arial" w:eastAsia="Arial" w:hAnsi="Arial" w:cs="Arial"/>
              </w:rPr>
            </w:pPr>
            <w:bookmarkStart w:id="14550" w:name="_LINE__10_13f63109_daab_4a1c_add3_b03a8d"/>
            <w:r>
              <w:rPr>
                <w:rFonts w:ascii="Arial" w:eastAsia="Arial" w:hAnsi="Arial" w:cs="Arial"/>
              </w:rPr>
              <w:t>__________</w:t>
            </w:r>
            <w:bookmarkEnd w:id="145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51" w:name="_LINE__11_afa5c529_e172_4a47_a425_3e7865"/>
            <w:r>
              <w:rPr>
                <w:rFonts w:ascii="Arial" w:eastAsia="Arial" w:hAnsi="Arial" w:cs="Arial"/>
              </w:rPr>
              <w:t>GENERAL FUND TOTAL</w:t>
            </w:r>
            <w:bookmarkEnd w:id="14551"/>
          </w:p>
        </w:tc>
        <w:tc>
          <w:tcPr>
            <w:tcW w:w="1469" w:type="dxa"/>
          </w:tcPr>
          <w:p w:rsidR="00FE65B0" w:rsidP="00206E25">
            <w:pPr>
              <w:spacing w:before="0" w:after="0"/>
              <w:jc w:val="right"/>
              <w:rPr>
                <w:rFonts w:ascii="Arial" w:eastAsia="Arial" w:hAnsi="Arial" w:cs="Arial"/>
              </w:rPr>
            </w:pPr>
            <w:bookmarkStart w:id="14552" w:name="_LINE__11_8ecac7d8_df66_42a0_8960_d254a8"/>
            <w:r>
              <w:rPr>
                <w:rFonts w:ascii="Arial" w:eastAsia="Arial" w:hAnsi="Arial" w:cs="Arial"/>
              </w:rPr>
              <w:t>$1,488,835</w:t>
            </w:r>
            <w:bookmarkEnd w:id="14552"/>
          </w:p>
        </w:tc>
        <w:tc>
          <w:tcPr>
            <w:tcW w:w="1469" w:type="dxa"/>
          </w:tcPr>
          <w:p w:rsidR="00FE65B0" w:rsidP="00206E25">
            <w:pPr>
              <w:spacing w:before="0" w:after="0"/>
              <w:jc w:val="right"/>
              <w:rPr>
                <w:rFonts w:ascii="Arial" w:eastAsia="Arial" w:hAnsi="Arial" w:cs="Arial"/>
              </w:rPr>
            </w:pPr>
            <w:bookmarkStart w:id="14553" w:name="_LINE__11_02cdf9d0_70b8_467e_8834_629917"/>
            <w:r>
              <w:rPr>
                <w:rFonts w:ascii="Arial" w:eastAsia="Arial" w:hAnsi="Arial" w:cs="Arial"/>
              </w:rPr>
              <w:t>$1,478,705</w:t>
            </w:r>
            <w:bookmarkEnd w:id="14553"/>
          </w:p>
        </w:tc>
      </w:tr>
    </w:tbl>
    <w:p w:rsidR="00FE65B0" w:rsidP="00FE65B0">
      <w:pPr>
        <w:pStyle w:val="BPSParagraphLeftAlign"/>
        <w:suppressAutoHyphens/>
        <w:ind w:left="360"/>
        <w:rPr>
          <w:rFonts w:ascii="Arial" w:eastAsia="Arial" w:hAnsi="Arial" w:cs="Arial"/>
        </w:rPr>
      </w:pPr>
      <w:bookmarkStart w:id="14554" w:name="_PAR__6_4c227153_242e_49b1_aba1_379c3515"/>
      <w:bookmarkEnd w:id="14538"/>
      <w:r>
        <w:rPr>
          <w:rFonts w:ascii="Arial" w:eastAsia="Arial" w:hAnsi="Arial" w:cs="Arial"/>
          <w:b/>
        </w:rPr>
        <w:t>Landowner Relations Z140</w:t>
      </w:r>
    </w:p>
    <w:p w:rsidR="00FE65B0" w:rsidP="00FE65B0">
      <w:pPr>
        <w:ind w:left="360"/>
        <w:rPr>
          <w:rFonts w:ascii="Arial" w:eastAsia="Arial" w:hAnsi="Arial" w:cs="Arial"/>
        </w:rPr>
      </w:pPr>
      <w:bookmarkStart w:id="14555" w:name="_PAR__7_a9e91fe8_07d3_4286_a0e7_f266510e"/>
      <w:bookmarkEnd w:id="14554"/>
      <w:r>
        <w:rPr>
          <w:rFonts w:ascii="Arial" w:eastAsia="Arial" w:hAnsi="Arial" w:cs="Arial"/>
        </w:rPr>
        <w:t>Initiative: Provides funding for the approved reorganization of the following positions:  88 Game Warden positions from range 20 to range 22; 4 Game Warden Investigator positions from range 22 to range 24; 5 Game Warden Lieutenant positions from range 27 to range 29; 2 Game Warden Pilot positions from range 24 to range 26; one Game Warden Pilot Supervisor position from range 26 to range 28; 15 Game Warden Sergeant positions from range 24 to range 27; and 7 Game Warden Specialist positions from range 22 to range 24.  This initiative also provides funding for related All Other costs.  Position details are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56" w:name="_PAR__8_0798f964_43d2_49bb_8435_c9342382"/>
            <w:bookmarkStart w:id="14557" w:name="_LINE__21_ef9f1c9c_d3c9_4ad7_b7df_af7e57"/>
            <w:bookmarkEnd w:id="14555"/>
            <w:r>
              <w:rPr>
                <w:rFonts w:ascii="Arial" w:eastAsia="Arial" w:hAnsi="Arial" w:cs="Arial"/>
                <w:b/>
              </w:rPr>
              <w:t>OTHER SPECIAL REVENUE FUNDS</w:t>
            </w:r>
            <w:bookmarkEnd w:id="14557"/>
          </w:p>
        </w:tc>
        <w:tc>
          <w:tcPr>
            <w:tcW w:w="1469" w:type="dxa"/>
          </w:tcPr>
          <w:p w:rsidR="00FE65B0" w:rsidP="00206E25">
            <w:pPr>
              <w:spacing w:before="0" w:after="0"/>
              <w:jc w:val="right"/>
              <w:rPr>
                <w:rFonts w:ascii="Arial" w:eastAsia="Arial" w:hAnsi="Arial" w:cs="Arial"/>
              </w:rPr>
            </w:pPr>
            <w:bookmarkStart w:id="14558" w:name="_LINE__21_0e674af0_4ed9_4cc5_bd56_925e05"/>
            <w:r>
              <w:rPr>
                <w:rFonts w:ascii="Arial" w:eastAsia="Arial" w:hAnsi="Arial" w:cs="Arial"/>
                <w:b/>
              </w:rPr>
              <w:t>2025-26</w:t>
            </w:r>
            <w:bookmarkEnd w:id="14558"/>
          </w:p>
        </w:tc>
        <w:tc>
          <w:tcPr>
            <w:tcW w:w="1469" w:type="dxa"/>
          </w:tcPr>
          <w:p w:rsidR="00FE65B0" w:rsidP="00206E25">
            <w:pPr>
              <w:spacing w:before="0" w:after="0"/>
              <w:jc w:val="right"/>
              <w:rPr>
                <w:rFonts w:ascii="Arial" w:eastAsia="Arial" w:hAnsi="Arial" w:cs="Arial"/>
              </w:rPr>
            </w:pPr>
            <w:bookmarkStart w:id="14559" w:name="_LINE__21_eaafc3bd_3e8e_4a64_897f_932697"/>
            <w:r>
              <w:rPr>
                <w:rFonts w:ascii="Arial" w:eastAsia="Arial" w:hAnsi="Arial" w:cs="Arial"/>
                <w:b/>
              </w:rPr>
              <w:t>2026-27</w:t>
            </w:r>
            <w:bookmarkEnd w:id="145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60" w:name="_LINE__22_3d3a2337_b065_4ffc_8879_a32314"/>
            <w:r>
              <w:rPr>
                <w:rFonts w:ascii="Arial" w:eastAsia="Arial" w:hAnsi="Arial" w:cs="Arial"/>
              </w:rPr>
              <w:t>Personal Services</w:t>
            </w:r>
            <w:bookmarkEnd w:id="14560"/>
          </w:p>
        </w:tc>
        <w:tc>
          <w:tcPr>
            <w:tcW w:w="1469" w:type="dxa"/>
          </w:tcPr>
          <w:p w:rsidR="00FE65B0" w:rsidP="00206E25">
            <w:pPr>
              <w:spacing w:before="0" w:after="0"/>
              <w:jc w:val="right"/>
              <w:rPr>
                <w:rFonts w:ascii="Arial" w:eastAsia="Arial" w:hAnsi="Arial" w:cs="Arial"/>
              </w:rPr>
            </w:pPr>
            <w:bookmarkStart w:id="14561" w:name="_LINE__22_46525c96_71d0_41c9_94ca_8dabbb"/>
            <w:r>
              <w:rPr>
                <w:rFonts w:ascii="Arial" w:eastAsia="Arial" w:hAnsi="Arial" w:cs="Arial"/>
              </w:rPr>
              <w:t>$601</w:t>
            </w:r>
            <w:bookmarkEnd w:id="14561"/>
          </w:p>
        </w:tc>
        <w:tc>
          <w:tcPr>
            <w:tcW w:w="1469" w:type="dxa"/>
          </w:tcPr>
          <w:p w:rsidR="00FE65B0" w:rsidP="00206E25">
            <w:pPr>
              <w:spacing w:before="0" w:after="0"/>
              <w:jc w:val="right"/>
              <w:rPr>
                <w:rFonts w:ascii="Arial" w:eastAsia="Arial" w:hAnsi="Arial" w:cs="Arial"/>
              </w:rPr>
            </w:pPr>
            <w:bookmarkStart w:id="14562" w:name="_LINE__22_fb26e380_9b5c_4a31_b2dd_e1cd39"/>
            <w:r>
              <w:rPr>
                <w:rFonts w:ascii="Arial" w:eastAsia="Arial" w:hAnsi="Arial" w:cs="Arial"/>
              </w:rPr>
              <w:t>$625</w:t>
            </w:r>
            <w:bookmarkEnd w:id="145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63" w:name="_LINE__23_1ee4ff1d_f41f_4757_81f2_a85624"/>
            <w:r>
              <w:rPr>
                <w:rFonts w:ascii="Arial" w:eastAsia="Arial" w:hAnsi="Arial" w:cs="Arial"/>
              </w:rPr>
              <w:t>All Other</w:t>
            </w:r>
            <w:bookmarkEnd w:id="14563"/>
          </w:p>
        </w:tc>
        <w:tc>
          <w:tcPr>
            <w:tcW w:w="1469" w:type="dxa"/>
          </w:tcPr>
          <w:p w:rsidR="00FE65B0" w:rsidP="00206E25">
            <w:pPr>
              <w:spacing w:before="0" w:after="0"/>
              <w:jc w:val="right"/>
              <w:rPr>
                <w:rFonts w:ascii="Arial" w:eastAsia="Arial" w:hAnsi="Arial" w:cs="Arial"/>
              </w:rPr>
            </w:pPr>
            <w:bookmarkStart w:id="14564" w:name="_LINE__23_0e11853e_26e9_4624_a167_177036"/>
            <w:r>
              <w:rPr>
                <w:rFonts w:ascii="Arial" w:eastAsia="Arial" w:hAnsi="Arial" w:cs="Arial"/>
              </w:rPr>
              <w:t>$17</w:t>
            </w:r>
            <w:bookmarkEnd w:id="14564"/>
          </w:p>
        </w:tc>
        <w:tc>
          <w:tcPr>
            <w:tcW w:w="1469" w:type="dxa"/>
          </w:tcPr>
          <w:p w:rsidR="00FE65B0" w:rsidP="00206E25">
            <w:pPr>
              <w:spacing w:before="0" w:after="0"/>
              <w:jc w:val="right"/>
              <w:rPr>
                <w:rFonts w:ascii="Arial" w:eastAsia="Arial" w:hAnsi="Arial" w:cs="Arial"/>
              </w:rPr>
            </w:pPr>
            <w:bookmarkStart w:id="14565" w:name="_LINE__23_9b299835_234e_491f_b66f_ff836c"/>
            <w:r>
              <w:rPr>
                <w:rFonts w:ascii="Arial" w:eastAsia="Arial" w:hAnsi="Arial" w:cs="Arial"/>
              </w:rPr>
              <w:t>$18</w:t>
            </w:r>
            <w:bookmarkEnd w:id="145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66" w:name="_LINE__24_9ac91780_8ed0_45fa_b6f4_e440d9"/>
            <w:r>
              <w:rPr>
                <w:rFonts w:ascii="Arial" w:eastAsia="Arial" w:hAnsi="Arial" w:cs="Arial"/>
              </w:rPr>
              <w:t xml:space="preserve"> </w:t>
            </w:r>
            <w:bookmarkEnd w:id="14566"/>
          </w:p>
        </w:tc>
        <w:tc>
          <w:tcPr>
            <w:tcW w:w="1469" w:type="dxa"/>
          </w:tcPr>
          <w:p w:rsidR="00FE65B0" w:rsidP="00206E25">
            <w:pPr>
              <w:spacing w:before="0" w:after="0"/>
              <w:jc w:val="right"/>
              <w:rPr>
                <w:rFonts w:ascii="Arial" w:eastAsia="Arial" w:hAnsi="Arial" w:cs="Arial"/>
              </w:rPr>
            </w:pPr>
            <w:bookmarkStart w:id="14567" w:name="_LINE__24_9c78acd8_0faa_4167_a4f3_70906f"/>
            <w:r>
              <w:rPr>
                <w:rFonts w:ascii="Arial" w:eastAsia="Arial" w:hAnsi="Arial" w:cs="Arial"/>
              </w:rPr>
              <w:t>__________</w:t>
            </w:r>
            <w:bookmarkEnd w:id="14567"/>
          </w:p>
        </w:tc>
        <w:tc>
          <w:tcPr>
            <w:tcW w:w="1469" w:type="dxa"/>
          </w:tcPr>
          <w:p w:rsidR="00FE65B0" w:rsidP="00206E25">
            <w:pPr>
              <w:spacing w:before="0" w:after="0"/>
              <w:jc w:val="right"/>
              <w:rPr>
                <w:rFonts w:ascii="Arial" w:eastAsia="Arial" w:hAnsi="Arial" w:cs="Arial"/>
              </w:rPr>
            </w:pPr>
            <w:bookmarkStart w:id="14568" w:name="_LINE__24_b2f7595f_35eb_4480_b33d_47a684"/>
            <w:r>
              <w:rPr>
                <w:rFonts w:ascii="Arial" w:eastAsia="Arial" w:hAnsi="Arial" w:cs="Arial"/>
              </w:rPr>
              <w:t>__________</w:t>
            </w:r>
            <w:bookmarkEnd w:id="145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69" w:name="_LINE__25_f6b9efec_55f3_4d2c_8c36_7b8eea"/>
            <w:r>
              <w:rPr>
                <w:rFonts w:ascii="Arial" w:eastAsia="Arial" w:hAnsi="Arial" w:cs="Arial"/>
              </w:rPr>
              <w:t>OTHER SPECIAL REVENUE FUNDS TOTAL</w:t>
            </w:r>
            <w:bookmarkEnd w:id="14569"/>
          </w:p>
        </w:tc>
        <w:tc>
          <w:tcPr>
            <w:tcW w:w="1469" w:type="dxa"/>
          </w:tcPr>
          <w:p w:rsidR="00FE65B0" w:rsidP="00206E25">
            <w:pPr>
              <w:spacing w:before="0" w:after="0"/>
              <w:jc w:val="right"/>
              <w:rPr>
                <w:rFonts w:ascii="Arial" w:eastAsia="Arial" w:hAnsi="Arial" w:cs="Arial"/>
              </w:rPr>
            </w:pPr>
            <w:bookmarkStart w:id="14570" w:name="_LINE__25_e8f02dbd_e011_46dd_8c99_208e09"/>
            <w:r>
              <w:rPr>
                <w:rFonts w:ascii="Arial" w:eastAsia="Arial" w:hAnsi="Arial" w:cs="Arial"/>
              </w:rPr>
              <w:t>$618</w:t>
            </w:r>
            <w:bookmarkEnd w:id="14570"/>
          </w:p>
        </w:tc>
        <w:tc>
          <w:tcPr>
            <w:tcW w:w="1469" w:type="dxa"/>
          </w:tcPr>
          <w:p w:rsidR="00FE65B0" w:rsidP="00206E25">
            <w:pPr>
              <w:spacing w:before="0" w:after="0"/>
              <w:jc w:val="right"/>
              <w:rPr>
                <w:rFonts w:ascii="Arial" w:eastAsia="Arial" w:hAnsi="Arial" w:cs="Arial"/>
              </w:rPr>
            </w:pPr>
            <w:bookmarkStart w:id="14571" w:name="_LINE__25_d3f30ac8_2f80_4f5f_9ad5_5a72ae"/>
            <w:r>
              <w:rPr>
                <w:rFonts w:ascii="Arial" w:eastAsia="Arial" w:hAnsi="Arial" w:cs="Arial"/>
              </w:rPr>
              <w:t>$643</w:t>
            </w:r>
            <w:bookmarkEnd w:id="14571"/>
          </w:p>
        </w:tc>
      </w:tr>
    </w:tbl>
    <w:p w:rsidR="00FE65B0" w:rsidP="00FE65B0">
      <w:pPr>
        <w:pStyle w:val="BPSParagraphLeftAlign"/>
        <w:suppressAutoHyphens/>
        <w:ind w:left="360"/>
        <w:rPr>
          <w:rFonts w:ascii="Arial" w:eastAsia="Arial" w:hAnsi="Arial" w:cs="Arial"/>
        </w:rPr>
      </w:pPr>
      <w:bookmarkStart w:id="14572" w:name="_PAR__9_ace02821_57f3_4ceb_8e1f_eb11a129"/>
      <w:bookmarkEnd w:id="14556"/>
      <w:r>
        <w:rPr>
          <w:rFonts w:ascii="Arial" w:eastAsia="Arial" w:hAnsi="Arial" w:cs="Arial"/>
          <w:b/>
        </w:rPr>
        <w:t>Landowner Relations Z140</w:t>
      </w:r>
    </w:p>
    <w:p w:rsidR="00FE65B0" w:rsidP="00FE65B0">
      <w:pPr>
        <w:ind w:left="360"/>
        <w:rPr>
          <w:rFonts w:ascii="Arial" w:eastAsia="Arial" w:hAnsi="Arial" w:cs="Arial"/>
        </w:rPr>
      </w:pPr>
      <w:bookmarkStart w:id="14573" w:name="_PAR__10_85ca5635_7b7c_40f2_8b18_80960dc"/>
      <w:bookmarkEnd w:id="14572"/>
      <w:r>
        <w:rPr>
          <w:rFonts w:ascii="Arial" w:eastAsia="Arial" w:hAnsi="Arial" w:cs="Arial"/>
        </w:rPr>
        <w:t>Initiative: Provides funding for the approved reorganization of 3 full-time Recreational Safety Coordinator positions and 3 part-time Recreational Safety Coordinator positions from range 15 to range 18.  This initiative also reallocates the cost from Resource Management Services - Inland Fisheries and Wildlife program, 72% Federal Expenditures Fund and 4 positions Division of Public Information and Education program and 2 positions Resource Management Services - Inland Fisheries and Wildlife program, 26% General Fund and Landowner Relations program, 2% Other Special Revenue Funds to Resource Management Services - Inland Fisheries and Wildlife program, 72% Federal Expenditures Fund and 4 positions Division of Public Information and Education program and 2 positions Resource Management Services - Inland Fisheries and Wildlife program, 21% General Fund and Landowner Relations program, 7% Other Special Revenue Funds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74" w:name="_PAR__11_22418027_ec9d_4faf_b71b_2cb5f0f"/>
            <w:bookmarkStart w:id="14575" w:name="_LINE__39_15934df2_3653_477a_aec2_df3a19"/>
            <w:bookmarkEnd w:id="14573"/>
            <w:r>
              <w:rPr>
                <w:rFonts w:ascii="Arial" w:eastAsia="Arial" w:hAnsi="Arial" w:cs="Arial"/>
                <w:b/>
              </w:rPr>
              <w:t>OTHER SPECIAL REVENUE FUNDS</w:t>
            </w:r>
            <w:bookmarkEnd w:id="14575"/>
          </w:p>
        </w:tc>
        <w:tc>
          <w:tcPr>
            <w:tcW w:w="1469" w:type="dxa"/>
          </w:tcPr>
          <w:p w:rsidR="00FE65B0" w:rsidP="00206E25">
            <w:pPr>
              <w:spacing w:before="0" w:after="0"/>
              <w:jc w:val="right"/>
              <w:rPr>
                <w:rFonts w:ascii="Arial" w:eastAsia="Arial" w:hAnsi="Arial" w:cs="Arial"/>
              </w:rPr>
            </w:pPr>
            <w:bookmarkStart w:id="14576" w:name="_LINE__39_acdd9b47_ba39_465f_aab9_c26a67"/>
            <w:r>
              <w:rPr>
                <w:rFonts w:ascii="Arial" w:eastAsia="Arial" w:hAnsi="Arial" w:cs="Arial"/>
                <w:b/>
              </w:rPr>
              <w:t>2025-26</w:t>
            </w:r>
            <w:bookmarkEnd w:id="14576"/>
          </w:p>
        </w:tc>
        <w:tc>
          <w:tcPr>
            <w:tcW w:w="1469" w:type="dxa"/>
          </w:tcPr>
          <w:p w:rsidR="00FE65B0" w:rsidP="00206E25">
            <w:pPr>
              <w:spacing w:before="0" w:after="0"/>
              <w:jc w:val="right"/>
              <w:rPr>
                <w:rFonts w:ascii="Arial" w:eastAsia="Arial" w:hAnsi="Arial" w:cs="Arial"/>
              </w:rPr>
            </w:pPr>
            <w:bookmarkStart w:id="14577" w:name="_LINE__39_5a9c0e1e_3e0a_4d4c_8956_0cfd0a"/>
            <w:r>
              <w:rPr>
                <w:rFonts w:ascii="Arial" w:eastAsia="Arial" w:hAnsi="Arial" w:cs="Arial"/>
                <w:b/>
              </w:rPr>
              <w:t>2026-27</w:t>
            </w:r>
            <w:bookmarkEnd w:id="145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78" w:name="_LINE__40_c279ae91_fd4b_405d_9033_f86655"/>
            <w:r>
              <w:rPr>
                <w:rFonts w:ascii="Arial" w:eastAsia="Arial" w:hAnsi="Arial" w:cs="Arial"/>
              </w:rPr>
              <w:t>Personal Services</w:t>
            </w:r>
            <w:bookmarkEnd w:id="14578"/>
          </w:p>
        </w:tc>
        <w:tc>
          <w:tcPr>
            <w:tcW w:w="1469" w:type="dxa"/>
          </w:tcPr>
          <w:p w:rsidR="00FE65B0" w:rsidP="00206E25">
            <w:pPr>
              <w:spacing w:before="0" w:after="0"/>
              <w:jc w:val="right"/>
              <w:rPr>
                <w:rFonts w:ascii="Arial" w:eastAsia="Arial" w:hAnsi="Arial" w:cs="Arial"/>
              </w:rPr>
            </w:pPr>
            <w:bookmarkStart w:id="14579" w:name="_LINE__40_bbe245d3_a864_4a52_bc12_f6fecd"/>
            <w:r>
              <w:rPr>
                <w:rFonts w:ascii="Arial" w:eastAsia="Arial" w:hAnsi="Arial" w:cs="Arial"/>
              </w:rPr>
              <w:t>$16,901</w:t>
            </w:r>
            <w:bookmarkEnd w:id="14579"/>
          </w:p>
        </w:tc>
        <w:tc>
          <w:tcPr>
            <w:tcW w:w="1469" w:type="dxa"/>
          </w:tcPr>
          <w:p w:rsidR="00FE65B0" w:rsidP="00206E25">
            <w:pPr>
              <w:spacing w:before="0" w:after="0"/>
              <w:jc w:val="right"/>
              <w:rPr>
                <w:rFonts w:ascii="Arial" w:eastAsia="Arial" w:hAnsi="Arial" w:cs="Arial"/>
              </w:rPr>
            </w:pPr>
            <w:bookmarkStart w:id="14580" w:name="_LINE__40_b6ead6ac_421b_4f34_bafb_832810"/>
            <w:r>
              <w:rPr>
                <w:rFonts w:ascii="Arial" w:eastAsia="Arial" w:hAnsi="Arial" w:cs="Arial"/>
              </w:rPr>
              <w:t>$17,734</w:t>
            </w:r>
            <w:bookmarkEnd w:id="145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81" w:name="_LINE__41_ea4cc773_5ec4_418b_bb9d_b7fa8c"/>
            <w:r>
              <w:rPr>
                <w:rFonts w:ascii="Arial" w:eastAsia="Arial" w:hAnsi="Arial" w:cs="Arial"/>
              </w:rPr>
              <w:t>All Other</w:t>
            </w:r>
            <w:bookmarkEnd w:id="14581"/>
          </w:p>
        </w:tc>
        <w:tc>
          <w:tcPr>
            <w:tcW w:w="1469" w:type="dxa"/>
          </w:tcPr>
          <w:p w:rsidR="00FE65B0" w:rsidP="00206E25">
            <w:pPr>
              <w:spacing w:before="0" w:after="0"/>
              <w:jc w:val="right"/>
              <w:rPr>
                <w:rFonts w:ascii="Arial" w:eastAsia="Arial" w:hAnsi="Arial" w:cs="Arial"/>
              </w:rPr>
            </w:pPr>
            <w:bookmarkStart w:id="14582" w:name="_LINE__41_e4ee97d2_85f9_46f6_9085_8f1cb8"/>
            <w:r>
              <w:rPr>
                <w:rFonts w:ascii="Arial" w:eastAsia="Arial" w:hAnsi="Arial" w:cs="Arial"/>
              </w:rPr>
              <w:t>$271</w:t>
            </w:r>
            <w:bookmarkEnd w:id="14582"/>
          </w:p>
        </w:tc>
        <w:tc>
          <w:tcPr>
            <w:tcW w:w="1469" w:type="dxa"/>
          </w:tcPr>
          <w:p w:rsidR="00FE65B0" w:rsidP="00206E25">
            <w:pPr>
              <w:spacing w:before="0" w:after="0"/>
              <w:jc w:val="right"/>
              <w:rPr>
                <w:rFonts w:ascii="Arial" w:eastAsia="Arial" w:hAnsi="Arial" w:cs="Arial"/>
              </w:rPr>
            </w:pPr>
            <w:bookmarkStart w:id="14583" w:name="_LINE__41_646aedf8_e1f6_497f_9572_bc6446"/>
            <w:r>
              <w:rPr>
                <w:rFonts w:ascii="Arial" w:eastAsia="Arial" w:hAnsi="Arial" w:cs="Arial"/>
              </w:rPr>
              <w:t>$284</w:t>
            </w:r>
            <w:bookmarkEnd w:id="145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84" w:name="_LINE__42_77c0cf3e_8445_45af_a714_6d3e2b"/>
            <w:r>
              <w:rPr>
                <w:rFonts w:ascii="Arial" w:eastAsia="Arial" w:hAnsi="Arial" w:cs="Arial"/>
              </w:rPr>
              <w:t xml:space="preserve"> </w:t>
            </w:r>
            <w:bookmarkEnd w:id="14584"/>
          </w:p>
        </w:tc>
        <w:tc>
          <w:tcPr>
            <w:tcW w:w="1469" w:type="dxa"/>
          </w:tcPr>
          <w:p w:rsidR="00FE65B0" w:rsidP="00206E25">
            <w:pPr>
              <w:spacing w:before="0" w:after="0"/>
              <w:jc w:val="right"/>
              <w:rPr>
                <w:rFonts w:ascii="Arial" w:eastAsia="Arial" w:hAnsi="Arial" w:cs="Arial"/>
              </w:rPr>
            </w:pPr>
            <w:bookmarkStart w:id="14585" w:name="_LINE__42_c465ce82_7ab1_43cf_87b9_4441f9"/>
            <w:r>
              <w:rPr>
                <w:rFonts w:ascii="Arial" w:eastAsia="Arial" w:hAnsi="Arial" w:cs="Arial"/>
              </w:rPr>
              <w:t>__________</w:t>
            </w:r>
            <w:bookmarkEnd w:id="14585"/>
          </w:p>
        </w:tc>
        <w:tc>
          <w:tcPr>
            <w:tcW w:w="1469" w:type="dxa"/>
          </w:tcPr>
          <w:p w:rsidR="00FE65B0" w:rsidP="00206E25">
            <w:pPr>
              <w:spacing w:before="0" w:after="0"/>
              <w:jc w:val="right"/>
              <w:rPr>
                <w:rFonts w:ascii="Arial" w:eastAsia="Arial" w:hAnsi="Arial" w:cs="Arial"/>
              </w:rPr>
            </w:pPr>
            <w:bookmarkStart w:id="14586" w:name="_LINE__42_94dbc760_4cbd_438f_ac60_aecfdb"/>
            <w:r>
              <w:rPr>
                <w:rFonts w:ascii="Arial" w:eastAsia="Arial" w:hAnsi="Arial" w:cs="Arial"/>
              </w:rPr>
              <w:t>__________</w:t>
            </w:r>
            <w:bookmarkEnd w:id="145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87" w:name="_LINE__43_6c6c2222_a379_4a6a_ad85_2c626f"/>
            <w:r>
              <w:rPr>
                <w:rFonts w:ascii="Arial" w:eastAsia="Arial" w:hAnsi="Arial" w:cs="Arial"/>
              </w:rPr>
              <w:t>OTHER SPECIAL REVENUE FUNDS TOTAL</w:t>
            </w:r>
            <w:bookmarkEnd w:id="14587"/>
          </w:p>
        </w:tc>
        <w:tc>
          <w:tcPr>
            <w:tcW w:w="1469" w:type="dxa"/>
          </w:tcPr>
          <w:p w:rsidR="00FE65B0" w:rsidP="00206E25">
            <w:pPr>
              <w:spacing w:before="0" w:after="0"/>
              <w:jc w:val="right"/>
              <w:rPr>
                <w:rFonts w:ascii="Arial" w:eastAsia="Arial" w:hAnsi="Arial" w:cs="Arial"/>
              </w:rPr>
            </w:pPr>
            <w:bookmarkStart w:id="14588" w:name="_LINE__43_1d66cb09_2c6e_48f2_8ba0_dbccc4"/>
            <w:r>
              <w:rPr>
                <w:rFonts w:ascii="Arial" w:eastAsia="Arial" w:hAnsi="Arial" w:cs="Arial"/>
              </w:rPr>
              <w:t>$17,172</w:t>
            </w:r>
            <w:bookmarkEnd w:id="14588"/>
          </w:p>
        </w:tc>
        <w:tc>
          <w:tcPr>
            <w:tcW w:w="1469" w:type="dxa"/>
          </w:tcPr>
          <w:p w:rsidR="00FE65B0" w:rsidP="00206E25">
            <w:pPr>
              <w:spacing w:before="0" w:after="0"/>
              <w:jc w:val="right"/>
              <w:rPr>
                <w:rFonts w:ascii="Arial" w:eastAsia="Arial" w:hAnsi="Arial" w:cs="Arial"/>
              </w:rPr>
            </w:pPr>
            <w:bookmarkStart w:id="14589" w:name="_LINE__43_98007219_7419_4869_83d5_e1fae5"/>
            <w:r>
              <w:rPr>
                <w:rFonts w:ascii="Arial" w:eastAsia="Arial" w:hAnsi="Arial" w:cs="Arial"/>
              </w:rPr>
              <w:t>$18,018</w:t>
            </w:r>
            <w:bookmarkEnd w:id="14589"/>
          </w:p>
        </w:tc>
      </w:tr>
    </w:tbl>
    <w:p w:rsidR="00FE65B0" w:rsidP="00FE65B0">
      <w:pPr>
        <w:pStyle w:val="BPSParagraphLeftAlign"/>
        <w:suppressAutoHyphens/>
        <w:ind w:left="360"/>
        <w:rPr>
          <w:rFonts w:ascii="Arial" w:eastAsia="Arial" w:hAnsi="Arial" w:cs="Arial"/>
        </w:rPr>
      </w:pPr>
      <w:bookmarkStart w:id="14590" w:name="_PAR__12_b41d6e95_c926_49c2_88cf_c1053f1"/>
      <w:bookmarkEnd w:id="14574"/>
      <w:r>
        <w:rPr>
          <w:rFonts w:ascii="Arial" w:eastAsia="Arial" w:hAnsi="Arial" w:cs="Arial"/>
          <w:b/>
        </w:rPr>
        <w:t>LANDOWNER RELATIONS Z140</w:t>
      </w:r>
    </w:p>
    <w:p w:rsidR="00FE65B0" w:rsidP="00FE65B0">
      <w:pPr>
        <w:pStyle w:val="BPSParagraphLeftAlign"/>
        <w:suppressAutoHyphens/>
        <w:ind w:left="360"/>
        <w:rPr>
          <w:rFonts w:ascii="Arial" w:eastAsia="Arial" w:hAnsi="Arial" w:cs="Arial"/>
        </w:rPr>
      </w:pPr>
      <w:bookmarkStart w:id="14591" w:name="_PAGE__160_1ce16ce1_2eb1_4941_9ed9_99123"/>
      <w:bookmarkStart w:id="14592" w:name="_PAR__2_06bd31d1_63fa_42d5_a08d_dacf16d7"/>
      <w:bookmarkEnd w:id="14522"/>
      <w:bookmarkEnd w:id="145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593" w:name="_PAR__3_96a78cca_e35a_40f8_8bbc_5e61dbd1"/>
            <w:bookmarkStart w:id="14594" w:name="_LINE__2_6c967204_0007_40af_9bf7_23dfa95"/>
            <w:bookmarkEnd w:id="14592"/>
            <w:r>
              <w:rPr>
                <w:rFonts w:ascii="Arial" w:eastAsia="Arial" w:hAnsi="Arial" w:cs="Arial"/>
                <w:b/>
              </w:rPr>
              <w:t>OTHER SPECIAL REVENUE FUNDS</w:t>
            </w:r>
            <w:bookmarkEnd w:id="14594"/>
          </w:p>
        </w:tc>
        <w:tc>
          <w:tcPr>
            <w:tcW w:w="1469" w:type="dxa"/>
          </w:tcPr>
          <w:p w:rsidR="00FE65B0" w:rsidP="00206E25">
            <w:pPr>
              <w:spacing w:before="0" w:after="0"/>
              <w:jc w:val="right"/>
              <w:rPr>
                <w:rFonts w:ascii="Arial" w:eastAsia="Arial" w:hAnsi="Arial" w:cs="Arial"/>
              </w:rPr>
            </w:pPr>
            <w:bookmarkStart w:id="14595" w:name="_LINE__2_51c4f864_f445_4be2_8bac_2a478c1"/>
            <w:r>
              <w:rPr>
                <w:rFonts w:ascii="Arial" w:eastAsia="Arial" w:hAnsi="Arial" w:cs="Arial"/>
                <w:b/>
              </w:rPr>
              <w:t>2025-26</w:t>
            </w:r>
            <w:bookmarkEnd w:id="14595"/>
          </w:p>
        </w:tc>
        <w:tc>
          <w:tcPr>
            <w:tcW w:w="1469" w:type="dxa"/>
          </w:tcPr>
          <w:p w:rsidR="00FE65B0" w:rsidP="00206E25">
            <w:pPr>
              <w:spacing w:before="0" w:after="0"/>
              <w:jc w:val="right"/>
              <w:rPr>
                <w:rFonts w:ascii="Arial" w:eastAsia="Arial" w:hAnsi="Arial" w:cs="Arial"/>
              </w:rPr>
            </w:pPr>
            <w:bookmarkStart w:id="14596" w:name="_LINE__2_aa417535_106a_46a9_b53b_f4e29e6"/>
            <w:r>
              <w:rPr>
                <w:rFonts w:ascii="Arial" w:eastAsia="Arial" w:hAnsi="Arial" w:cs="Arial"/>
                <w:b/>
              </w:rPr>
              <w:t>2026-27</w:t>
            </w:r>
            <w:bookmarkEnd w:id="145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597" w:name="_LINE__3_a9929db4_a498_4994_9327_01c2cff"/>
            <w:r>
              <w:rPr>
                <w:rFonts w:ascii="Arial" w:eastAsia="Arial" w:hAnsi="Arial" w:cs="Arial"/>
              </w:rPr>
              <w:t>Personal Services</w:t>
            </w:r>
            <w:bookmarkEnd w:id="14597"/>
          </w:p>
        </w:tc>
        <w:tc>
          <w:tcPr>
            <w:tcW w:w="1469" w:type="dxa"/>
          </w:tcPr>
          <w:p w:rsidR="00FE65B0" w:rsidP="00206E25">
            <w:pPr>
              <w:spacing w:before="0" w:after="0"/>
              <w:jc w:val="right"/>
              <w:rPr>
                <w:rFonts w:ascii="Arial" w:eastAsia="Arial" w:hAnsi="Arial" w:cs="Arial"/>
              </w:rPr>
            </w:pPr>
            <w:bookmarkStart w:id="14598" w:name="_LINE__3_a9789b79_958e_4a3f_a183_146e768"/>
            <w:r>
              <w:rPr>
                <w:rFonts w:ascii="Arial" w:eastAsia="Arial" w:hAnsi="Arial" w:cs="Arial"/>
              </w:rPr>
              <w:t>$17,502</w:t>
            </w:r>
            <w:bookmarkEnd w:id="14598"/>
          </w:p>
        </w:tc>
        <w:tc>
          <w:tcPr>
            <w:tcW w:w="1469" w:type="dxa"/>
          </w:tcPr>
          <w:p w:rsidR="00FE65B0" w:rsidP="00206E25">
            <w:pPr>
              <w:spacing w:before="0" w:after="0"/>
              <w:jc w:val="right"/>
              <w:rPr>
                <w:rFonts w:ascii="Arial" w:eastAsia="Arial" w:hAnsi="Arial" w:cs="Arial"/>
              </w:rPr>
            </w:pPr>
            <w:bookmarkStart w:id="14599" w:name="_LINE__3_7ae65180_aae2_46c2_9210_e7190e4"/>
            <w:r>
              <w:rPr>
                <w:rFonts w:ascii="Arial" w:eastAsia="Arial" w:hAnsi="Arial" w:cs="Arial"/>
              </w:rPr>
              <w:t>$18,359</w:t>
            </w:r>
            <w:bookmarkEnd w:id="145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600" w:name="_LINE__4_48d0934b_5de2_41e2_8a5b_49ffb8c"/>
            <w:r>
              <w:rPr>
                <w:rFonts w:ascii="Arial" w:eastAsia="Arial" w:hAnsi="Arial" w:cs="Arial"/>
              </w:rPr>
              <w:t>All Other</w:t>
            </w:r>
            <w:bookmarkEnd w:id="14600"/>
          </w:p>
        </w:tc>
        <w:tc>
          <w:tcPr>
            <w:tcW w:w="1469" w:type="dxa"/>
          </w:tcPr>
          <w:p w:rsidR="00FE65B0" w:rsidP="00206E25">
            <w:pPr>
              <w:spacing w:before="0" w:after="0"/>
              <w:jc w:val="right"/>
              <w:rPr>
                <w:rFonts w:ascii="Arial" w:eastAsia="Arial" w:hAnsi="Arial" w:cs="Arial"/>
              </w:rPr>
            </w:pPr>
            <w:bookmarkStart w:id="14601" w:name="_LINE__4_0cd3c6e9_f1ed_4f71_a235_fbad58b"/>
            <w:r>
              <w:rPr>
                <w:rFonts w:ascii="Arial" w:eastAsia="Arial" w:hAnsi="Arial" w:cs="Arial"/>
              </w:rPr>
              <w:t>$288</w:t>
            </w:r>
            <w:bookmarkEnd w:id="14601"/>
          </w:p>
        </w:tc>
        <w:tc>
          <w:tcPr>
            <w:tcW w:w="1469" w:type="dxa"/>
          </w:tcPr>
          <w:p w:rsidR="00FE65B0" w:rsidP="00206E25">
            <w:pPr>
              <w:spacing w:before="0" w:after="0"/>
              <w:jc w:val="right"/>
              <w:rPr>
                <w:rFonts w:ascii="Arial" w:eastAsia="Arial" w:hAnsi="Arial" w:cs="Arial"/>
              </w:rPr>
            </w:pPr>
            <w:bookmarkStart w:id="14602" w:name="_LINE__4_9c2545b2_9a48_49ed_9647_fe58c5e"/>
            <w:r>
              <w:rPr>
                <w:rFonts w:ascii="Arial" w:eastAsia="Arial" w:hAnsi="Arial" w:cs="Arial"/>
              </w:rPr>
              <w:t>$302</w:t>
            </w:r>
            <w:bookmarkEnd w:id="146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03" w:name="_LINE__5_51c18e11_e5ed_45e3_a2ef_187d524"/>
            <w:r>
              <w:rPr>
                <w:rFonts w:ascii="Arial" w:eastAsia="Arial" w:hAnsi="Arial" w:cs="Arial"/>
              </w:rPr>
              <w:t xml:space="preserve"> </w:t>
            </w:r>
            <w:bookmarkEnd w:id="14603"/>
          </w:p>
        </w:tc>
        <w:tc>
          <w:tcPr>
            <w:tcW w:w="1469" w:type="dxa"/>
          </w:tcPr>
          <w:p w:rsidR="00FE65B0" w:rsidP="00206E25">
            <w:pPr>
              <w:spacing w:before="0" w:after="0"/>
              <w:jc w:val="right"/>
              <w:rPr>
                <w:rFonts w:ascii="Arial" w:eastAsia="Arial" w:hAnsi="Arial" w:cs="Arial"/>
              </w:rPr>
            </w:pPr>
            <w:bookmarkStart w:id="14604" w:name="_LINE__5_9a300698_11ec_4403_b5e6_1f8d84e"/>
            <w:r>
              <w:rPr>
                <w:rFonts w:ascii="Arial" w:eastAsia="Arial" w:hAnsi="Arial" w:cs="Arial"/>
              </w:rPr>
              <w:t>__________</w:t>
            </w:r>
            <w:bookmarkEnd w:id="14604"/>
          </w:p>
        </w:tc>
        <w:tc>
          <w:tcPr>
            <w:tcW w:w="1469" w:type="dxa"/>
          </w:tcPr>
          <w:p w:rsidR="00FE65B0" w:rsidP="00206E25">
            <w:pPr>
              <w:spacing w:before="0" w:after="0"/>
              <w:jc w:val="right"/>
              <w:rPr>
                <w:rFonts w:ascii="Arial" w:eastAsia="Arial" w:hAnsi="Arial" w:cs="Arial"/>
              </w:rPr>
            </w:pPr>
            <w:bookmarkStart w:id="14605" w:name="_LINE__5_c11d125a_aaf7_4178_98fd_77dea65"/>
            <w:r>
              <w:rPr>
                <w:rFonts w:ascii="Arial" w:eastAsia="Arial" w:hAnsi="Arial" w:cs="Arial"/>
              </w:rPr>
              <w:t>__________</w:t>
            </w:r>
            <w:bookmarkEnd w:id="146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06" w:name="_LINE__6_a06e187d_2dbd_46bd_87af_bbbac63"/>
            <w:r>
              <w:rPr>
                <w:rFonts w:ascii="Arial" w:eastAsia="Arial" w:hAnsi="Arial" w:cs="Arial"/>
              </w:rPr>
              <w:t>OTHER SPECIAL REVENUE FUNDS TOTAL</w:t>
            </w:r>
            <w:bookmarkEnd w:id="14606"/>
          </w:p>
        </w:tc>
        <w:tc>
          <w:tcPr>
            <w:tcW w:w="1469" w:type="dxa"/>
          </w:tcPr>
          <w:p w:rsidR="00FE65B0" w:rsidP="00206E25">
            <w:pPr>
              <w:spacing w:before="0" w:after="0"/>
              <w:jc w:val="right"/>
              <w:rPr>
                <w:rFonts w:ascii="Arial" w:eastAsia="Arial" w:hAnsi="Arial" w:cs="Arial"/>
              </w:rPr>
            </w:pPr>
            <w:bookmarkStart w:id="14607" w:name="_LINE__6_0206de9f_ea0d_455a_ab09_47d6b3c"/>
            <w:r>
              <w:rPr>
                <w:rFonts w:ascii="Arial" w:eastAsia="Arial" w:hAnsi="Arial" w:cs="Arial"/>
              </w:rPr>
              <w:t>$17,790</w:t>
            </w:r>
            <w:bookmarkEnd w:id="14607"/>
          </w:p>
        </w:tc>
        <w:tc>
          <w:tcPr>
            <w:tcW w:w="1469" w:type="dxa"/>
          </w:tcPr>
          <w:p w:rsidR="00FE65B0" w:rsidP="00206E25">
            <w:pPr>
              <w:spacing w:before="0" w:after="0"/>
              <w:jc w:val="right"/>
              <w:rPr>
                <w:rFonts w:ascii="Arial" w:eastAsia="Arial" w:hAnsi="Arial" w:cs="Arial"/>
              </w:rPr>
            </w:pPr>
            <w:bookmarkStart w:id="14608" w:name="_LINE__6_ed6e4b3f_3249_40bf_936b_7067ab3"/>
            <w:r>
              <w:rPr>
                <w:rFonts w:ascii="Arial" w:eastAsia="Arial" w:hAnsi="Arial" w:cs="Arial"/>
              </w:rPr>
              <w:t>$18,661</w:t>
            </w:r>
            <w:bookmarkEnd w:id="14608"/>
          </w:p>
        </w:tc>
      </w:tr>
    </w:tbl>
    <w:p w:rsidR="00FE65B0" w:rsidP="00FE65B0">
      <w:pPr>
        <w:pStyle w:val="BPSParagraphLeftAlign"/>
        <w:suppressAutoHyphens/>
        <w:ind w:left="360"/>
        <w:rPr>
          <w:rFonts w:ascii="Arial" w:eastAsia="Arial" w:hAnsi="Arial" w:cs="Arial"/>
        </w:rPr>
      </w:pPr>
      <w:bookmarkStart w:id="14609" w:name="_PAR__4_c0df2a42_5555_45a9_88bc_1157110e"/>
      <w:bookmarkEnd w:id="14593"/>
      <w:r>
        <w:rPr>
          <w:rFonts w:ascii="Arial" w:eastAsia="Arial" w:hAnsi="Arial" w:cs="Arial"/>
          <w:b/>
        </w:rPr>
        <w:t>Licensing Services - Inland Fisheries and Wildlife 0531</w:t>
      </w:r>
    </w:p>
    <w:p w:rsidR="00FE65B0" w:rsidP="00FE65B0">
      <w:pPr>
        <w:ind w:left="360"/>
        <w:rPr>
          <w:rFonts w:ascii="Arial" w:eastAsia="Arial" w:hAnsi="Arial" w:cs="Arial"/>
        </w:rPr>
      </w:pPr>
      <w:bookmarkStart w:id="14610" w:name="_PAR__5_a2f52453_8101_4676_9b14_de686273"/>
      <w:bookmarkEnd w:id="14609"/>
      <w:r>
        <w:rPr>
          <w:rFonts w:ascii="Arial" w:eastAsia="Arial" w:hAnsi="Arial" w:cs="Arial"/>
        </w:rPr>
        <w:t>Initiative: Provides one-time funding for repairs to an aviation hangar and a storage garage at the Greenville regional facility.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11" w:name="_PAR__6_68c29fff_95da_4119_bb8e_ba8e3029"/>
            <w:bookmarkStart w:id="14612" w:name="_LINE__10_9386f0dc_7b92_478b_86bf_a78d53"/>
            <w:bookmarkEnd w:id="14610"/>
            <w:r>
              <w:rPr>
                <w:rFonts w:ascii="Arial" w:eastAsia="Arial" w:hAnsi="Arial" w:cs="Arial"/>
                <w:b/>
              </w:rPr>
              <w:t>OTHER SPECIAL REVENUE FUNDS</w:t>
            </w:r>
            <w:bookmarkEnd w:id="14612"/>
          </w:p>
        </w:tc>
        <w:tc>
          <w:tcPr>
            <w:tcW w:w="1469" w:type="dxa"/>
          </w:tcPr>
          <w:p w:rsidR="00FE65B0" w:rsidP="00206E25">
            <w:pPr>
              <w:spacing w:before="0" w:after="0"/>
              <w:jc w:val="right"/>
              <w:rPr>
                <w:rFonts w:ascii="Arial" w:eastAsia="Arial" w:hAnsi="Arial" w:cs="Arial"/>
              </w:rPr>
            </w:pPr>
            <w:bookmarkStart w:id="14613" w:name="_LINE__10_b416199d_dafb_4615_a08a_fa612e"/>
            <w:r>
              <w:rPr>
                <w:rFonts w:ascii="Arial" w:eastAsia="Arial" w:hAnsi="Arial" w:cs="Arial"/>
                <w:b/>
              </w:rPr>
              <w:t>2025-26</w:t>
            </w:r>
            <w:bookmarkEnd w:id="14613"/>
          </w:p>
        </w:tc>
        <w:tc>
          <w:tcPr>
            <w:tcW w:w="1469" w:type="dxa"/>
          </w:tcPr>
          <w:p w:rsidR="00FE65B0" w:rsidP="00206E25">
            <w:pPr>
              <w:spacing w:before="0" w:after="0"/>
              <w:jc w:val="right"/>
              <w:rPr>
                <w:rFonts w:ascii="Arial" w:eastAsia="Arial" w:hAnsi="Arial" w:cs="Arial"/>
              </w:rPr>
            </w:pPr>
            <w:bookmarkStart w:id="14614" w:name="_LINE__10_fd981e2f_6eaf_430b_9891_4f2622"/>
            <w:r>
              <w:rPr>
                <w:rFonts w:ascii="Arial" w:eastAsia="Arial" w:hAnsi="Arial" w:cs="Arial"/>
                <w:b/>
              </w:rPr>
              <w:t>2026-27</w:t>
            </w:r>
            <w:bookmarkEnd w:id="146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615" w:name="_LINE__11_e1f88777_4a79_43f0_b5c2_3c516e"/>
            <w:r>
              <w:rPr>
                <w:rFonts w:ascii="Arial" w:eastAsia="Arial" w:hAnsi="Arial" w:cs="Arial"/>
              </w:rPr>
              <w:t>Capital Expenditures</w:t>
            </w:r>
            <w:bookmarkEnd w:id="14615"/>
          </w:p>
        </w:tc>
        <w:tc>
          <w:tcPr>
            <w:tcW w:w="1469" w:type="dxa"/>
          </w:tcPr>
          <w:p w:rsidR="00FE65B0" w:rsidP="00206E25">
            <w:pPr>
              <w:spacing w:before="0" w:after="0"/>
              <w:jc w:val="right"/>
              <w:rPr>
                <w:rFonts w:ascii="Arial" w:eastAsia="Arial" w:hAnsi="Arial" w:cs="Arial"/>
              </w:rPr>
            </w:pPr>
            <w:bookmarkStart w:id="14616" w:name="_LINE__11_2113d78f_965c_4d65_8a77_1b2c72"/>
            <w:r>
              <w:rPr>
                <w:rFonts w:ascii="Arial" w:eastAsia="Arial" w:hAnsi="Arial" w:cs="Arial"/>
              </w:rPr>
              <w:t>$550,000</w:t>
            </w:r>
            <w:bookmarkEnd w:id="14616"/>
          </w:p>
        </w:tc>
        <w:tc>
          <w:tcPr>
            <w:tcW w:w="1469" w:type="dxa"/>
          </w:tcPr>
          <w:p w:rsidR="00FE65B0" w:rsidP="00206E25">
            <w:pPr>
              <w:spacing w:before="0" w:after="0"/>
              <w:jc w:val="right"/>
              <w:rPr>
                <w:rFonts w:ascii="Arial" w:eastAsia="Arial" w:hAnsi="Arial" w:cs="Arial"/>
              </w:rPr>
            </w:pPr>
            <w:bookmarkStart w:id="14617" w:name="_LINE__11_e4db0950_42cf_49f6_ad32_2d1a36"/>
            <w:r>
              <w:rPr>
                <w:rFonts w:ascii="Arial" w:eastAsia="Arial" w:hAnsi="Arial" w:cs="Arial"/>
              </w:rPr>
              <w:t>$0</w:t>
            </w:r>
            <w:bookmarkEnd w:id="146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18" w:name="_LINE__12_80ef85e8_754c_4699_991d_633a2f"/>
            <w:r>
              <w:rPr>
                <w:rFonts w:ascii="Arial" w:eastAsia="Arial" w:hAnsi="Arial" w:cs="Arial"/>
              </w:rPr>
              <w:t xml:space="preserve"> </w:t>
            </w:r>
            <w:bookmarkEnd w:id="14618"/>
          </w:p>
        </w:tc>
        <w:tc>
          <w:tcPr>
            <w:tcW w:w="1469" w:type="dxa"/>
          </w:tcPr>
          <w:p w:rsidR="00FE65B0" w:rsidP="00206E25">
            <w:pPr>
              <w:spacing w:before="0" w:after="0"/>
              <w:jc w:val="right"/>
              <w:rPr>
                <w:rFonts w:ascii="Arial" w:eastAsia="Arial" w:hAnsi="Arial" w:cs="Arial"/>
              </w:rPr>
            </w:pPr>
            <w:bookmarkStart w:id="14619" w:name="_LINE__12_fb733226_3b13_4620_9310_532fd5"/>
            <w:r>
              <w:rPr>
                <w:rFonts w:ascii="Arial" w:eastAsia="Arial" w:hAnsi="Arial" w:cs="Arial"/>
              </w:rPr>
              <w:t>__________</w:t>
            </w:r>
            <w:bookmarkEnd w:id="14619"/>
          </w:p>
        </w:tc>
        <w:tc>
          <w:tcPr>
            <w:tcW w:w="1469" w:type="dxa"/>
          </w:tcPr>
          <w:p w:rsidR="00FE65B0" w:rsidP="00206E25">
            <w:pPr>
              <w:spacing w:before="0" w:after="0"/>
              <w:jc w:val="right"/>
              <w:rPr>
                <w:rFonts w:ascii="Arial" w:eastAsia="Arial" w:hAnsi="Arial" w:cs="Arial"/>
              </w:rPr>
            </w:pPr>
            <w:bookmarkStart w:id="14620" w:name="_LINE__12_6ba43570_884a_48c4_b76d_45e7d5"/>
            <w:r>
              <w:rPr>
                <w:rFonts w:ascii="Arial" w:eastAsia="Arial" w:hAnsi="Arial" w:cs="Arial"/>
              </w:rPr>
              <w:t>__________</w:t>
            </w:r>
            <w:bookmarkEnd w:id="14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21" w:name="_LINE__13_5491fae4_f823_43e6_82bd_b59ffd"/>
            <w:r>
              <w:rPr>
                <w:rFonts w:ascii="Arial" w:eastAsia="Arial" w:hAnsi="Arial" w:cs="Arial"/>
              </w:rPr>
              <w:t>OTHER SPECIAL REVENUE FUNDS TOTAL</w:t>
            </w:r>
            <w:bookmarkEnd w:id="14621"/>
          </w:p>
        </w:tc>
        <w:tc>
          <w:tcPr>
            <w:tcW w:w="1469" w:type="dxa"/>
          </w:tcPr>
          <w:p w:rsidR="00FE65B0" w:rsidP="00206E25">
            <w:pPr>
              <w:spacing w:before="0" w:after="0"/>
              <w:jc w:val="right"/>
              <w:rPr>
                <w:rFonts w:ascii="Arial" w:eastAsia="Arial" w:hAnsi="Arial" w:cs="Arial"/>
              </w:rPr>
            </w:pPr>
            <w:bookmarkStart w:id="14622" w:name="_LINE__13_3bd673de_dd81_4389_8f4d_963025"/>
            <w:r>
              <w:rPr>
                <w:rFonts w:ascii="Arial" w:eastAsia="Arial" w:hAnsi="Arial" w:cs="Arial"/>
              </w:rPr>
              <w:t>$550,000</w:t>
            </w:r>
            <w:bookmarkEnd w:id="14622"/>
          </w:p>
        </w:tc>
        <w:tc>
          <w:tcPr>
            <w:tcW w:w="1469" w:type="dxa"/>
          </w:tcPr>
          <w:p w:rsidR="00FE65B0" w:rsidP="00206E25">
            <w:pPr>
              <w:spacing w:before="0" w:after="0"/>
              <w:jc w:val="right"/>
              <w:rPr>
                <w:rFonts w:ascii="Arial" w:eastAsia="Arial" w:hAnsi="Arial" w:cs="Arial"/>
              </w:rPr>
            </w:pPr>
            <w:bookmarkStart w:id="14623" w:name="_LINE__13_24fc72ec_633f_4ad7_803a_8465e6"/>
            <w:r>
              <w:rPr>
                <w:rFonts w:ascii="Arial" w:eastAsia="Arial" w:hAnsi="Arial" w:cs="Arial"/>
              </w:rPr>
              <w:t>$0</w:t>
            </w:r>
            <w:bookmarkEnd w:id="14623"/>
          </w:p>
        </w:tc>
      </w:tr>
    </w:tbl>
    <w:p w:rsidR="00FE65B0" w:rsidP="00FE65B0">
      <w:pPr>
        <w:pStyle w:val="BPSParagraphLeftAlign"/>
        <w:suppressAutoHyphens/>
        <w:ind w:left="360"/>
        <w:rPr>
          <w:rFonts w:ascii="Arial" w:eastAsia="Arial" w:hAnsi="Arial" w:cs="Arial"/>
        </w:rPr>
      </w:pPr>
      <w:bookmarkStart w:id="14624" w:name="_PAR__7_ef5d2310_3055_4259_8d73_0a4cb1ed"/>
      <w:bookmarkEnd w:id="14611"/>
      <w:r>
        <w:rPr>
          <w:rFonts w:ascii="Arial" w:eastAsia="Arial" w:hAnsi="Arial" w:cs="Arial"/>
          <w:b/>
        </w:rPr>
        <w:t>Licensing Services - Inland Fisheries and Wildlife 0531</w:t>
      </w:r>
    </w:p>
    <w:p w:rsidR="00FE65B0" w:rsidP="00FE65B0">
      <w:pPr>
        <w:ind w:left="360"/>
        <w:rPr>
          <w:rFonts w:ascii="Arial" w:eastAsia="Arial" w:hAnsi="Arial" w:cs="Arial"/>
        </w:rPr>
      </w:pPr>
      <w:bookmarkStart w:id="14625" w:name="_PAR__8_77675142_cf57_48b9_86ec_c5e94c97"/>
      <w:bookmarkEnd w:id="14624"/>
      <w:r>
        <w:rPr>
          <w:rFonts w:ascii="Arial" w:eastAsia="Arial" w:hAnsi="Arial" w:cs="Arial"/>
        </w:rPr>
        <w:t>Initiative: Provides one-time funding for the replacement of one excavator.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26" w:name="_PAR__9_c385f7a8_175c_417e_8327_8d041377"/>
            <w:bookmarkStart w:id="14627" w:name="_LINE__16_4e738789_d445_4d28_848b_aa08bc"/>
            <w:bookmarkEnd w:id="14625"/>
            <w:r>
              <w:rPr>
                <w:rFonts w:ascii="Arial" w:eastAsia="Arial" w:hAnsi="Arial" w:cs="Arial"/>
                <w:b/>
              </w:rPr>
              <w:t>OTHER SPECIAL REVENUE FUNDS</w:t>
            </w:r>
            <w:bookmarkEnd w:id="14627"/>
          </w:p>
        </w:tc>
        <w:tc>
          <w:tcPr>
            <w:tcW w:w="1469" w:type="dxa"/>
          </w:tcPr>
          <w:p w:rsidR="00FE65B0" w:rsidP="00206E25">
            <w:pPr>
              <w:spacing w:before="0" w:after="0"/>
              <w:jc w:val="right"/>
              <w:rPr>
                <w:rFonts w:ascii="Arial" w:eastAsia="Arial" w:hAnsi="Arial" w:cs="Arial"/>
              </w:rPr>
            </w:pPr>
            <w:bookmarkStart w:id="14628" w:name="_LINE__16_20edc571_810a_4031_b0f7_bb8495"/>
            <w:r>
              <w:rPr>
                <w:rFonts w:ascii="Arial" w:eastAsia="Arial" w:hAnsi="Arial" w:cs="Arial"/>
                <w:b/>
              </w:rPr>
              <w:t>2025-26</w:t>
            </w:r>
            <w:bookmarkEnd w:id="14628"/>
          </w:p>
        </w:tc>
        <w:tc>
          <w:tcPr>
            <w:tcW w:w="1469" w:type="dxa"/>
          </w:tcPr>
          <w:p w:rsidR="00FE65B0" w:rsidP="00206E25">
            <w:pPr>
              <w:spacing w:before="0" w:after="0"/>
              <w:jc w:val="right"/>
              <w:rPr>
                <w:rFonts w:ascii="Arial" w:eastAsia="Arial" w:hAnsi="Arial" w:cs="Arial"/>
              </w:rPr>
            </w:pPr>
            <w:bookmarkStart w:id="14629" w:name="_LINE__16_b47624ad_5c90_4d49_ab12_af0a48"/>
            <w:r>
              <w:rPr>
                <w:rFonts w:ascii="Arial" w:eastAsia="Arial" w:hAnsi="Arial" w:cs="Arial"/>
                <w:b/>
              </w:rPr>
              <w:t>2026-27</w:t>
            </w:r>
            <w:bookmarkEnd w:id="146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630" w:name="_LINE__17_210ea00d_0a90_4844_bc10_d01343"/>
            <w:r>
              <w:rPr>
                <w:rFonts w:ascii="Arial" w:eastAsia="Arial" w:hAnsi="Arial" w:cs="Arial"/>
              </w:rPr>
              <w:t>Capital Expenditures</w:t>
            </w:r>
            <w:bookmarkEnd w:id="14630"/>
          </w:p>
        </w:tc>
        <w:tc>
          <w:tcPr>
            <w:tcW w:w="1469" w:type="dxa"/>
          </w:tcPr>
          <w:p w:rsidR="00FE65B0" w:rsidP="00206E25">
            <w:pPr>
              <w:spacing w:before="0" w:after="0"/>
              <w:jc w:val="right"/>
              <w:rPr>
                <w:rFonts w:ascii="Arial" w:eastAsia="Arial" w:hAnsi="Arial" w:cs="Arial"/>
              </w:rPr>
            </w:pPr>
            <w:bookmarkStart w:id="14631" w:name="_LINE__17_72845c41_d29a_435b_ba3d_6d47d2"/>
            <w:r>
              <w:rPr>
                <w:rFonts w:ascii="Arial" w:eastAsia="Arial" w:hAnsi="Arial" w:cs="Arial"/>
              </w:rPr>
              <w:t>$0</w:t>
            </w:r>
            <w:bookmarkEnd w:id="14631"/>
          </w:p>
        </w:tc>
        <w:tc>
          <w:tcPr>
            <w:tcW w:w="1469" w:type="dxa"/>
          </w:tcPr>
          <w:p w:rsidR="00FE65B0" w:rsidP="00206E25">
            <w:pPr>
              <w:spacing w:before="0" w:after="0"/>
              <w:jc w:val="right"/>
              <w:rPr>
                <w:rFonts w:ascii="Arial" w:eastAsia="Arial" w:hAnsi="Arial" w:cs="Arial"/>
              </w:rPr>
            </w:pPr>
            <w:bookmarkStart w:id="14632" w:name="_LINE__17_f4047dd6_3b4f_42ad_910a_ab53cf"/>
            <w:r>
              <w:rPr>
                <w:rFonts w:ascii="Arial" w:eastAsia="Arial" w:hAnsi="Arial" w:cs="Arial"/>
              </w:rPr>
              <w:t>$230,000</w:t>
            </w:r>
            <w:bookmarkEnd w:id="146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33" w:name="_LINE__18_14bc5c8b_dac7_4a67_afd7_4a64ec"/>
            <w:r>
              <w:rPr>
                <w:rFonts w:ascii="Arial" w:eastAsia="Arial" w:hAnsi="Arial" w:cs="Arial"/>
              </w:rPr>
              <w:t xml:space="preserve"> </w:t>
            </w:r>
            <w:bookmarkEnd w:id="14633"/>
          </w:p>
        </w:tc>
        <w:tc>
          <w:tcPr>
            <w:tcW w:w="1469" w:type="dxa"/>
          </w:tcPr>
          <w:p w:rsidR="00FE65B0" w:rsidP="00206E25">
            <w:pPr>
              <w:spacing w:before="0" w:after="0"/>
              <w:jc w:val="right"/>
              <w:rPr>
                <w:rFonts w:ascii="Arial" w:eastAsia="Arial" w:hAnsi="Arial" w:cs="Arial"/>
              </w:rPr>
            </w:pPr>
            <w:bookmarkStart w:id="14634" w:name="_LINE__18_acfd68c1_58fa_4468_b943_033f8a"/>
            <w:r>
              <w:rPr>
                <w:rFonts w:ascii="Arial" w:eastAsia="Arial" w:hAnsi="Arial" w:cs="Arial"/>
              </w:rPr>
              <w:t>__________</w:t>
            </w:r>
            <w:bookmarkEnd w:id="14634"/>
          </w:p>
        </w:tc>
        <w:tc>
          <w:tcPr>
            <w:tcW w:w="1469" w:type="dxa"/>
          </w:tcPr>
          <w:p w:rsidR="00FE65B0" w:rsidP="00206E25">
            <w:pPr>
              <w:spacing w:before="0" w:after="0"/>
              <w:jc w:val="right"/>
              <w:rPr>
                <w:rFonts w:ascii="Arial" w:eastAsia="Arial" w:hAnsi="Arial" w:cs="Arial"/>
              </w:rPr>
            </w:pPr>
            <w:bookmarkStart w:id="14635" w:name="_LINE__18_0d455e6a_b711_4de1_a994_7d767e"/>
            <w:r>
              <w:rPr>
                <w:rFonts w:ascii="Arial" w:eastAsia="Arial" w:hAnsi="Arial" w:cs="Arial"/>
              </w:rPr>
              <w:t>__________</w:t>
            </w:r>
            <w:bookmarkEnd w:id="146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36" w:name="_LINE__19_81ad5e31_c22c_40c3_ae31_6c6184"/>
            <w:r>
              <w:rPr>
                <w:rFonts w:ascii="Arial" w:eastAsia="Arial" w:hAnsi="Arial" w:cs="Arial"/>
              </w:rPr>
              <w:t>OTHER SPECIAL REVENUE FUNDS TOTAL</w:t>
            </w:r>
            <w:bookmarkEnd w:id="14636"/>
          </w:p>
        </w:tc>
        <w:tc>
          <w:tcPr>
            <w:tcW w:w="1469" w:type="dxa"/>
          </w:tcPr>
          <w:p w:rsidR="00FE65B0" w:rsidP="00206E25">
            <w:pPr>
              <w:spacing w:before="0" w:after="0"/>
              <w:jc w:val="right"/>
              <w:rPr>
                <w:rFonts w:ascii="Arial" w:eastAsia="Arial" w:hAnsi="Arial" w:cs="Arial"/>
              </w:rPr>
            </w:pPr>
            <w:bookmarkStart w:id="14637" w:name="_LINE__19_16aec6bd_da0e_4dae_bc63_9c467f"/>
            <w:r>
              <w:rPr>
                <w:rFonts w:ascii="Arial" w:eastAsia="Arial" w:hAnsi="Arial" w:cs="Arial"/>
              </w:rPr>
              <w:t>$0</w:t>
            </w:r>
            <w:bookmarkEnd w:id="14637"/>
          </w:p>
        </w:tc>
        <w:tc>
          <w:tcPr>
            <w:tcW w:w="1469" w:type="dxa"/>
          </w:tcPr>
          <w:p w:rsidR="00FE65B0" w:rsidP="00206E25">
            <w:pPr>
              <w:spacing w:before="0" w:after="0"/>
              <w:jc w:val="right"/>
              <w:rPr>
                <w:rFonts w:ascii="Arial" w:eastAsia="Arial" w:hAnsi="Arial" w:cs="Arial"/>
              </w:rPr>
            </w:pPr>
            <w:bookmarkStart w:id="14638" w:name="_LINE__19_e42483e2_72bb_4e30_b598_9af45b"/>
            <w:r>
              <w:rPr>
                <w:rFonts w:ascii="Arial" w:eastAsia="Arial" w:hAnsi="Arial" w:cs="Arial"/>
              </w:rPr>
              <w:t>$230,000</w:t>
            </w:r>
            <w:bookmarkEnd w:id="14638"/>
          </w:p>
        </w:tc>
      </w:tr>
    </w:tbl>
    <w:p w:rsidR="00FE65B0" w:rsidP="00FE65B0">
      <w:pPr>
        <w:pStyle w:val="BPSParagraphLeftAlign"/>
        <w:suppressAutoHyphens/>
        <w:ind w:left="360"/>
        <w:rPr>
          <w:rFonts w:ascii="Arial" w:eastAsia="Arial" w:hAnsi="Arial" w:cs="Arial"/>
        </w:rPr>
      </w:pPr>
      <w:bookmarkStart w:id="14639" w:name="_PAR__10_69323f95_c07e_491e_a83c_9e949ec"/>
      <w:bookmarkEnd w:id="14626"/>
      <w:r>
        <w:rPr>
          <w:rFonts w:ascii="Arial" w:eastAsia="Arial" w:hAnsi="Arial" w:cs="Arial"/>
          <w:b/>
        </w:rPr>
        <w:t>Licensing Services - Inland Fisheries and Wildlife 0531</w:t>
      </w:r>
    </w:p>
    <w:p w:rsidR="00FE65B0" w:rsidP="00FE65B0">
      <w:pPr>
        <w:ind w:left="360"/>
        <w:rPr>
          <w:rFonts w:ascii="Arial" w:eastAsia="Arial" w:hAnsi="Arial" w:cs="Arial"/>
        </w:rPr>
      </w:pPr>
      <w:bookmarkStart w:id="14640" w:name="_PAR__11_758db807_72ea_43a6_a57e_a370ea8"/>
      <w:bookmarkEnd w:id="14639"/>
      <w:r>
        <w:rPr>
          <w:rFonts w:ascii="Arial" w:eastAsia="Arial" w:hAnsi="Arial" w:cs="Arial"/>
        </w:rPr>
        <w:t>Initiative: Provides one-time funding for the construction of a heated garage bay and bunkroom at the Strong regional facility.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41" w:name="_PAR__12_37b638e3_4119_4661_a948_929f04e"/>
            <w:bookmarkStart w:id="14642" w:name="_LINE__23_1f5a4a4b_1ab5_4349_848b_175351"/>
            <w:bookmarkEnd w:id="14640"/>
            <w:r>
              <w:rPr>
                <w:rFonts w:ascii="Arial" w:eastAsia="Arial" w:hAnsi="Arial" w:cs="Arial"/>
                <w:b/>
              </w:rPr>
              <w:t>OTHER SPECIAL REVENUE FUNDS</w:t>
            </w:r>
            <w:bookmarkEnd w:id="14642"/>
          </w:p>
        </w:tc>
        <w:tc>
          <w:tcPr>
            <w:tcW w:w="1469" w:type="dxa"/>
          </w:tcPr>
          <w:p w:rsidR="00FE65B0" w:rsidP="00206E25">
            <w:pPr>
              <w:spacing w:before="0" w:after="0"/>
              <w:jc w:val="right"/>
              <w:rPr>
                <w:rFonts w:ascii="Arial" w:eastAsia="Arial" w:hAnsi="Arial" w:cs="Arial"/>
              </w:rPr>
            </w:pPr>
            <w:bookmarkStart w:id="14643" w:name="_LINE__23_72add88f_26a5_4aaa_b2f7_bc8744"/>
            <w:r>
              <w:rPr>
                <w:rFonts w:ascii="Arial" w:eastAsia="Arial" w:hAnsi="Arial" w:cs="Arial"/>
                <w:b/>
              </w:rPr>
              <w:t>2025-26</w:t>
            </w:r>
            <w:bookmarkEnd w:id="14643"/>
          </w:p>
        </w:tc>
        <w:tc>
          <w:tcPr>
            <w:tcW w:w="1469" w:type="dxa"/>
          </w:tcPr>
          <w:p w:rsidR="00FE65B0" w:rsidP="00206E25">
            <w:pPr>
              <w:spacing w:before="0" w:after="0"/>
              <w:jc w:val="right"/>
              <w:rPr>
                <w:rFonts w:ascii="Arial" w:eastAsia="Arial" w:hAnsi="Arial" w:cs="Arial"/>
              </w:rPr>
            </w:pPr>
            <w:bookmarkStart w:id="14644" w:name="_LINE__23_0aac4612_63c5_4946_92a6_0e0b66"/>
            <w:r>
              <w:rPr>
                <w:rFonts w:ascii="Arial" w:eastAsia="Arial" w:hAnsi="Arial" w:cs="Arial"/>
                <w:b/>
              </w:rPr>
              <w:t>2026-27</w:t>
            </w:r>
            <w:bookmarkEnd w:id="146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645" w:name="_LINE__24_2f020ced_d5a9_49e7_911c_3cf1f1"/>
            <w:r>
              <w:rPr>
                <w:rFonts w:ascii="Arial" w:eastAsia="Arial" w:hAnsi="Arial" w:cs="Arial"/>
              </w:rPr>
              <w:t>Capital Expenditures</w:t>
            </w:r>
            <w:bookmarkEnd w:id="14645"/>
          </w:p>
        </w:tc>
        <w:tc>
          <w:tcPr>
            <w:tcW w:w="1469" w:type="dxa"/>
          </w:tcPr>
          <w:p w:rsidR="00FE65B0" w:rsidP="00206E25">
            <w:pPr>
              <w:spacing w:before="0" w:after="0"/>
              <w:jc w:val="right"/>
              <w:rPr>
                <w:rFonts w:ascii="Arial" w:eastAsia="Arial" w:hAnsi="Arial" w:cs="Arial"/>
              </w:rPr>
            </w:pPr>
            <w:bookmarkStart w:id="14646" w:name="_LINE__24_3f3599c5_0056_4337_ad17_e237f6"/>
            <w:r>
              <w:rPr>
                <w:rFonts w:ascii="Arial" w:eastAsia="Arial" w:hAnsi="Arial" w:cs="Arial"/>
              </w:rPr>
              <w:t>$0</w:t>
            </w:r>
            <w:bookmarkEnd w:id="14646"/>
          </w:p>
        </w:tc>
        <w:tc>
          <w:tcPr>
            <w:tcW w:w="1469" w:type="dxa"/>
          </w:tcPr>
          <w:p w:rsidR="00FE65B0" w:rsidP="00206E25">
            <w:pPr>
              <w:spacing w:before="0" w:after="0"/>
              <w:jc w:val="right"/>
              <w:rPr>
                <w:rFonts w:ascii="Arial" w:eastAsia="Arial" w:hAnsi="Arial" w:cs="Arial"/>
              </w:rPr>
            </w:pPr>
            <w:bookmarkStart w:id="14647" w:name="_LINE__24_cd5a678a_7eb9_470d_9db9_2e2f9f"/>
            <w:r>
              <w:rPr>
                <w:rFonts w:ascii="Arial" w:eastAsia="Arial" w:hAnsi="Arial" w:cs="Arial"/>
              </w:rPr>
              <w:t>$260,000</w:t>
            </w:r>
            <w:bookmarkEnd w:id="146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48" w:name="_LINE__25_18e5da61_ecd9_4b47_947c_78d2b5"/>
            <w:r>
              <w:rPr>
                <w:rFonts w:ascii="Arial" w:eastAsia="Arial" w:hAnsi="Arial" w:cs="Arial"/>
              </w:rPr>
              <w:t xml:space="preserve"> </w:t>
            </w:r>
            <w:bookmarkEnd w:id="14648"/>
          </w:p>
        </w:tc>
        <w:tc>
          <w:tcPr>
            <w:tcW w:w="1469" w:type="dxa"/>
          </w:tcPr>
          <w:p w:rsidR="00FE65B0" w:rsidP="00206E25">
            <w:pPr>
              <w:spacing w:before="0" w:after="0"/>
              <w:jc w:val="right"/>
              <w:rPr>
                <w:rFonts w:ascii="Arial" w:eastAsia="Arial" w:hAnsi="Arial" w:cs="Arial"/>
              </w:rPr>
            </w:pPr>
            <w:bookmarkStart w:id="14649" w:name="_LINE__25_6c105402_a018_4cb5_9d3f_25469e"/>
            <w:r>
              <w:rPr>
                <w:rFonts w:ascii="Arial" w:eastAsia="Arial" w:hAnsi="Arial" w:cs="Arial"/>
              </w:rPr>
              <w:t>__________</w:t>
            </w:r>
            <w:bookmarkEnd w:id="14649"/>
          </w:p>
        </w:tc>
        <w:tc>
          <w:tcPr>
            <w:tcW w:w="1469" w:type="dxa"/>
          </w:tcPr>
          <w:p w:rsidR="00FE65B0" w:rsidP="00206E25">
            <w:pPr>
              <w:spacing w:before="0" w:after="0"/>
              <w:jc w:val="right"/>
              <w:rPr>
                <w:rFonts w:ascii="Arial" w:eastAsia="Arial" w:hAnsi="Arial" w:cs="Arial"/>
              </w:rPr>
            </w:pPr>
            <w:bookmarkStart w:id="14650" w:name="_LINE__25_81bf9c82_e564_4e51_909d_656fac"/>
            <w:r>
              <w:rPr>
                <w:rFonts w:ascii="Arial" w:eastAsia="Arial" w:hAnsi="Arial" w:cs="Arial"/>
              </w:rPr>
              <w:t>__________</w:t>
            </w:r>
            <w:bookmarkEnd w:id="146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51" w:name="_LINE__26_24648d7a_2182_4190_b4f5_9810d8"/>
            <w:r>
              <w:rPr>
                <w:rFonts w:ascii="Arial" w:eastAsia="Arial" w:hAnsi="Arial" w:cs="Arial"/>
              </w:rPr>
              <w:t>OTHER SPECIAL REVENUE FUNDS TOTAL</w:t>
            </w:r>
            <w:bookmarkEnd w:id="14651"/>
          </w:p>
        </w:tc>
        <w:tc>
          <w:tcPr>
            <w:tcW w:w="1469" w:type="dxa"/>
          </w:tcPr>
          <w:p w:rsidR="00FE65B0" w:rsidP="00206E25">
            <w:pPr>
              <w:spacing w:before="0" w:after="0"/>
              <w:jc w:val="right"/>
              <w:rPr>
                <w:rFonts w:ascii="Arial" w:eastAsia="Arial" w:hAnsi="Arial" w:cs="Arial"/>
              </w:rPr>
            </w:pPr>
            <w:bookmarkStart w:id="14652" w:name="_LINE__26_c5428288_d6c4_4cd5_b962_4fef95"/>
            <w:r>
              <w:rPr>
                <w:rFonts w:ascii="Arial" w:eastAsia="Arial" w:hAnsi="Arial" w:cs="Arial"/>
              </w:rPr>
              <w:t>$0</w:t>
            </w:r>
            <w:bookmarkEnd w:id="14652"/>
          </w:p>
        </w:tc>
        <w:tc>
          <w:tcPr>
            <w:tcW w:w="1469" w:type="dxa"/>
          </w:tcPr>
          <w:p w:rsidR="00FE65B0" w:rsidP="00206E25">
            <w:pPr>
              <w:spacing w:before="0" w:after="0"/>
              <w:jc w:val="right"/>
              <w:rPr>
                <w:rFonts w:ascii="Arial" w:eastAsia="Arial" w:hAnsi="Arial" w:cs="Arial"/>
              </w:rPr>
            </w:pPr>
            <w:bookmarkStart w:id="14653" w:name="_LINE__26_96ecf18b_3eca_472d_ab2c_c606bb"/>
            <w:r>
              <w:rPr>
                <w:rFonts w:ascii="Arial" w:eastAsia="Arial" w:hAnsi="Arial" w:cs="Arial"/>
              </w:rPr>
              <w:t>$260,000</w:t>
            </w:r>
            <w:bookmarkEnd w:id="14653"/>
          </w:p>
        </w:tc>
      </w:tr>
    </w:tbl>
    <w:p w:rsidR="00FE65B0" w:rsidP="00FE65B0">
      <w:pPr>
        <w:pStyle w:val="BPSParagraphLeftAlign"/>
        <w:suppressAutoHyphens/>
        <w:ind w:left="360"/>
        <w:rPr>
          <w:rFonts w:ascii="Arial" w:eastAsia="Arial" w:hAnsi="Arial" w:cs="Arial"/>
        </w:rPr>
      </w:pPr>
      <w:bookmarkStart w:id="14654" w:name="_PAR__13_b5258c57_cdd3_4987_8b93_60fcaeb"/>
      <w:bookmarkEnd w:id="14641"/>
      <w:r>
        <w:rPr>
          <w:rFonts w:ascii="Arial" w:eastAsia="Arial" w:hAnsi="Arial" w:cs="Arial"/>
          <w:b/>
        </w:rPr>
        <w:t>Licensing Services - Inland Fisheries and Wildlife 0531</w:t>
      </w:r>
    </w:p>
    <w:p w:rsidR="00FE65B0" w:rsidP="00FE65B0">
      <w:pPr>
        <w:ind w:left="360"/>
        <w:rPr>
          <w:rFonts w:ascii="Arial" w:eastAsia="Arial" w:hAnsi="Arial" w:cs="Arial"/>
        </w:rPr>
      </w:pPr>
      <w:bookmarkStart w:id="14655" w:name="_PAR__14_22a518db_d722_4d75_be34_3c04ce9"/>
      <w:bookmarkEnd w:id="14654"/>
      <w:r>
        <w:rPr>
          <w:rFonts w:ascii="Arial" w:eastAsia="Arial" w:hAnsi="Arial" w:cs="Arial"/>
        </w:rPr>
        <w:t>Initiative: Provides one-time funding for the replacement of 21 all-terrain vehicles, 28 snowmobiles, one snowmobile trailer, 2 boat trailers, 3 outboard motors, 2 boats, 8 trap nets, one electrofishing backpack, 10 electric utility vehicles, 2 one-ton trucks, 2 2-ton trucks, 4 truck beds and 2 fish stocking tanks.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56" w:name="_PAR__15_b2976c4c_d0ae_4d26_8945_a5c63b3"/>
            <w:bookmarkStart w:id="14657" w:name="_LINE__32_dac3c1aa_6f75_4abe_a7f6_e13b7c"/>
            <w:bookmarkEnd w:id="14655"/>
            <w:r>
              <w:rPr>
                <w:rFonts w:ascii="Arial" w:eastAsia="Arial" w:hAnsi="Arial" w:cs="Arial"/>
                <w:b/>
              </w:rPr>
              <w:t>OTHER SPECIAL REVENUE FUNDS</w:t>
            </w:r>
            <w:bookmarkEnd w:id="14657"/>
          </w:p>
        </w:tc>
        <w:tc>
          <w:tcPr>
            <w:tcW w:w="1469" w:type="dxa"/>
          </w:tcPr>
          <w:p w:rsidR="00FE65B0" w:rsidP="00206E25">
            <w:pPr>
              <w:spacing w:before="0" w:after="0"/>
              <w:jc w:val="right"/>
              <w:rPr>
                <w:rFonts w:ascii="Arial" w:eastAsia="Arial" w:hAnsi="Arial" w:cs="Arial"/>
              </w:rPr>
            </w:pPr>
            <w:bookmarkStart w:id="14658" w:name="_LINE__32_c0548b4c_9fbc_407a_8165_a1b0d8"/>
            <w:r>
              <w:rPr>
                <w:rFonts w:ascii="Arial" w:eastAsia="Arial" w:hAnsi="Arial" w:cs="Arial"/>
                <w:b/>
              </w:rPr>
              <w:t>2025-26</w:t>
            </w:r>
            <w:bookmarkEnd w:id="14658"/>
          </w:p>
        </w:tc>
        <w:tc>
          <w:tcPr>
            <w:tcW w:w="1469" w:type="dxa"/>
          </w:tcPr>
          <w:p w:rsidR="00FE65B0" w:rsidP="00206E25">
            <w:pPr>
              <w:spacing w:before="0" w:after="0"/>
              <w:jc w:val="right"/>
              <w:rPr>
                <w:rFonts w:ascii="Arial" w:eastAsia="Arial" w:hAnsi="Arial" w:cs="Arial"/>
              </w:rPr>
            </w:pPr>
            <w:bookmarkStart w:id="14659" w:name="_LINE__32_df9342de_98ca_4df7_8b72_f6145f"/>
            <w:r>
              <w:rPr>
                <w:rFonts w:ascii="Arial" w:eastAsia="Arial" w:hAnsi="Arial" w:cs="Arial"/>
                <w:b/>
              </w:rPr>
              <w:t>2026-27</w:t>
            </w:r>
            <w:bookmarkEnd w:id="146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660" w:name="_LINE__33_b047e9eb_9898_4008_8899_23680d"/>
            <w:r>
              <w:rPr>
                <w:rFonts w:ascii="Arial" w:eastAsia="Arial" w:hAnsi="Arial" w:cs="Arial"/>
              </w:rPr>
              <w:t>Capital Expenditures</w:t>
            </w:r>
            <w:bookmarkEnd w:id="14660"/>
          </w:p>
        </w:tc>
        <w:tc>
          <w:tcPr>
            <w:tcW w:w="1469" w:type="dxa"/>
          </w:tcPr>
          <w:p w:rsidR="00FE65B0" w:rsidP="00206E25">
            <w:pPr>
              <w:spacing w:before="0" w:after="0"/>
              <w:jc w:val="right"/>
              <w:rPr>
                <w:rFonts w:ascii="Arial" w:eastAsia="Arial" w:hAnsi="Arial" w:cs="Arial"/>
              </w:rPr>
            </w:pPr>
            <w:bookmarkStart w:id="14661" w:name="_LINE__33_5a198c07_3ab7_4a3b_87f0_f06f5a"/>
            <w:r>
              <w:rPr>
                <w:rFonts w:ascii="Arial" w:eastAsia="Arial" w:hAnsi="Arial" w:cs="Arial"/>
              </w:rPr>
              <w:t>$9,500</w:t>
            </w:r>
            <w:bookmarkEnd w:id="14661"/>
          </w:p>
        </w:tc>
        <w:tc>
          <w:tcPr>
            <w:tcW w:w="1469" w:type="dxa"/>
          </w:tcPr>
          <w:p w:rsidR="00FE65B0" w:rsidP="00206E25">
            <w:pPr>
              <w:spacing w:before="0" w:after="0"/>
              <w:jc w:val="right"/>
              <w:rPr>
                <w:rFonts w:ascii="Arial" w:eastAsia="Arial" w:hAnsi="Arial" w:cs="Arial"/>
              </w:rPr>
            </w:pPr>
            <w:bookmarkStart w:id="14662" w:name="_LINE__33_c653f43c_beee_4858_aa3e_24019b"/>
            <w:r>
              <w:rPr>
                <w:rFonts w:ascii="Arial" w:eastAsia="Arial" w:hAnsi="Arial" w:cs="Arial"/>
              </w:rPr>
              <w:t>$52,500</w:t>
            </w:r>
            <w:bookmarkEnd w:id="146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63" w:name="_LINE__34_87989f84_6a0d_48c9_8200_fbf576"/>
            <w:r>
              <w:rPr>
                <w:rFonts w:ascii="Arial" w:eastAsia="Arial" w:hAnsi="Arial" w:cs="Arial"/>
              </w:rPr>
              <w:t xml:space="preserve"> </w:t>
            </w:r>
            <w:bookmarkEnd w:id="14663"/>
          </w:p>
        </w:tc>
        <w:tc>
          <w:tcPr>
            <w:tcW w:w="1469" w:type="dxa"/>
          </w:tcPr>
          <w:p w:rsidR="00FE65B0" w:rsidP="00206E25">
            <w:pPr>
              <w:spacing w:before="0" w:after="0"/>
              <w:jc w:val="right"/>
              <w:rPr>
                <w:rFonts w:ascii="Arial" w:eastAsia="Arial" w:hAnsi="Arial" w:cs="Arial"/>
              </w:rPr>
            </w:pPr>
            <w:bookmarkStart w:id="14664" w:name="_LINE__34_ee8574ae_c01f_407e_922d_d7e0fb"/>
            <w:r>
              <w:rPr>
                <w:rFonts w:ascii="Arial" w:eastAsia="Arial" w:hAnsi="Arial" w:cs="Arial"/>
              </w:rPr>
              <w:t>__________</w:t>
            </w:r>
            <w:bookmarkEnd w:id="14664"/>
          </w:p>
        </w:tc>
        <w:tc>
          <w:tcPr>
            <w:tcW w:w="1469" w:type="dxa"/>
          </w:tcPr>
          <w:p w:rsidR="00FE65B0" w:rsidP="00206E25">
            <w:pPr>
              <w:spacing w:before="0" w:after="0"/>
              <w:jc w:val="right"/>
              <w:rPr>
                <w:rFonts w:ascii="Arial" w:eastAsia="Arial" w:hAnsi="Arial" w:cs="Arial"/>
              </w:rPr>
            </w:pPr>
            <w:bookmarkStart w:id="14665" w:name="_LINE__34_175eedee_b618_484b_aabc_df0373"/>
            <w:r>
              <w:rPr>
                <w:rFonts w:ascii="Arial" w:eastAsia="Arial" w:hAnsi="Arial" w:cs="Arial"/>
              </w:rPr>
              <w:t>__________</w:t>
            </w:r>
            <w:bookmarkEnd w:id="146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66" w:name="_LINE__35_995fd48c_fb37_4243_b1a7_b31e32"/>
            <w:r>
              <w:rPr>
                <w:rFonts w:ascii="Arial" w:eastAsia="Arial" w:hAnsi="Arial" w:cs="Arial"/>
              </w:rPr>
              <w:t>OTHER SPECIAL REVENUE FUNDS TOTAL</w:t>
            </w:r>
            <w:bookmarkEnd w:id="14666"/>
          </w:p>
        </w:tc>
        <w:tc>
          <w:tcPr>
            <w:tcW w:w="1469" w:type="dxa"/>
          </w:tcPr>
          <w:p w:rsidR="00FE65B0" w:rsidP="00206E25">
            <w:pPr>
              <w:spacing w:before="0" w:after="0"/>
              <w:jc w:val="right"/>
              <w:rPr>
                <w:rFonts w:ascii="Arial" w:eastAsia="Arial" w:hAnsi="Arial" w:cs="Arial"/>
              </w:rPr>
            </w:pPr>
            <w:bookmarkStart w:id="14667" w:name="_LINE__35_01591391_5a18_439e_92aa_a84e76"/>
            <w:r>
              <w:rPr>
                <w:rFonts w:ascii="Arial" w:eastAsia="Arial" w:hAnsi="Arial" w:cs="Arial"/>
              </w:rPr>
              <w:t>$9,500</w:t>
            </w:r>
            <w:bookmarkEnd w:id="14667"/>
          </w:p>
        </w:tc>
        <w:tc>
          <w:tcPr>
            <w:tcW w:w="1469" w:type="dxa"/>
          </w:tcPr>
          <w:p w:rsidR="00FE65B0" w:rsidP="00206E25">
            <w:pPr>
              <w:spacing w:before="0" w:after="0"/>
              <w:jc w:val="right"/>
              <w:rPr>
                <w:rFonts w:ascii="Arial" w:eastAsia="Arial" w:hAnsi="Arial" w:cs="Arial"/>
              </w:rPr>
            </w:pPr>
            <w:bookmarkStart w:id="14668" w:name="_LINE__35_52b10b36_cd73_45b3_bbfe_ca1adf"/>
            <w:r>
              <w:rPr>
                <w:rFonts w:ascii="Arial" w:eastAsia="Arial" w:hAnsi="Arial" w:cs="Arial"/>
              </w:rPr>
              <w:t>$52,500</w:t>
            </w:r>
            <w:bookmarkEnd w:id="14668"/>
          </w:p>
        </w:tc>
      </w:tr>
    </w:tbl>
    <w:p w:rsidR="00FE65B0" w:rsidP="00FE65B0">
      <w:pPr>
        <w:pStyle w:val="BPSParagraphLeftAlign"/>
        <w:suppressAutoHyphens/>
        <w:ind w:left="360"/>
        <w:rPr>
          <w:rFonts w:ascii="Arial" w:eastAsia="Arial" w:hAnsi="Arial" w:cs="Arial"/>
        </w:rPr>
      </w:pPr>
      <w:bookmarkStart w:id="14669" w:name="_PAR__16_6614163d_5a11_41fc_9bac_5f6878e"/>
      <w:bookmarkEnd w:id="14656"/>
      <w:r>
        <w:rPr>
          <w:rFonts w:ascii="Arial" w:eastAsia="Arial" w:hAnsi="Arial" w:cs="Arial"/>
          <w:b/>
        </w:rPr>
        <w:t>Licensing Services - Inland Fisheries and Wildlife 0531</w:t>
      </w:r>
    </w:p>
    <w:p w:rsidR="00FE65B0" w:rsidP="00FE65B0">
      <w:pPr>
        <w:ind w:left="360"/>
        <w:rPr>
          <w:rFonts w:ascii="Arial" w:eastAsia="Arial" w:hAnsi="Arial" w:cs="Arial"/>
        </w:rPr>
      </w:pPr>
      <w:bookmarkStart w:id="14670" w:name="_PAR__17_cc412e1f_e0c3_44b5_95ee_eaeec5f"/>
      <w:bookmarkEnd w:id="14669"/>
      <w:r>
        <w:rPr>
          <w:rFonts w:ascii="Arial" w:eastAsia="Arial" w:hAnsi="Arial" w:cs="Arial"/>
        </w:rPr>
        <w:t>Initiative: Provides one-time funding for 3 snowmobiles, 3 all-terrain vehicles, 2 trailers, one electrofishing control box and 2 boats.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71" w:name="_PAR__18_3555b323_5fc1_4b49_87dd_bd9faa2"/>
            <w:bookmarkStart w:id="14672" w:name="_LINE__39_78217639_8ef0_484d_939e_7b07d3"/>
            <w:bookmarkEnd w:id="14670"/>
            <w:r>
              <w:rPr>
                <w:rFonts w:ascii="Arial" w:eastAsia="Arial" w:hAnsi="Arial" w:cs="Arial"/>
                <w:b/>
              </w:rPr>
              <w:t>OTHER SPECIAL REVENUE FUNDS</w:t>
            </w:r>
            <w:bookmarkEnd w:id="14672"/>
          </w:p>
        </w:tc>
        <w:tc>
          <w:tcPr>
            <w:tcW w:w="1469" w:type="dxa"/>
          </w:tcPr>
          <w:p w:rsidR="00FE65B0" w:rsidP="00206E25">
            <w:pPr>
              <w:spacing w:before="0" w:after="0"/>
              <w:jc w:val="right"/>
              <w:rPr>
                <w:rFonts w:ascii="Arial" w:eastAsia="Arial" w:hAnsi="Arial" w:cs="Arial"/>
              </w:rPr>
            </w:pPr>
            <w:bookmarkStart w:id="14673" w:name="_LINE__39_4f069518_309c_43ee_b451_cb1fbc"/>
            <w:r>
              <w:rPr>
                <w:rFonts w:ascii="Arial" w:eastAsia="Arial" w:hAnsi="Arial" w:cs="Arial"/>
                <w:b/>
              </w:rPr>
              <w:t>2025-26</w:t>
            </w:r>
            <w:bookmarkEnd w:id="14673"/>
          </w:p>
        </w:tc>
        <w:tc>
          <w:tcPr>
            <w:tcW w:w="1469" w:type="dxa"/>
          </w:tcPr>
          <w:p w:rsidR="00FE65B0" w:rsidP="00206E25">
            <w:pPr>
              <w:spacing w:before="0" w:after="0"/>
              <w:jc w:val="right"/>
              <w:rPr>
                <w:rFonts w:ascii="Arial" w:eastAsia="Arial" w:hAnsi="Arial" w:cs="Arial"/>
              </w:rPr>
            </w:pPr>
            <w:bookmarkStart w:id="14674" w:name="_LINE__39_965da547_8a2b_489c_936a_234a5a"/>
            <w:r>
              <w:rPr>
                <w:rFonts w:ascii="Arial" w:eastAsia="Arial" w:hAnsi="Arial" w:cs="Arial"/>
                <w:b/>
              </w:rPr>
              <w:t>2026-27</w:t>
            </w:r>
            <w:bookmarkEnd w:id="146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675" w:name="_LINE__40_76a8d2f0_7aef_4048_9a8d_ddb6d8"/>
            <w:r>
              <w:rPr>
                <w:rFonts w:ascii="Arial" w:eastAsia="Arial" w:hAnsi="Arial" w:cs="Arial"/>
              </w:rPr>
              <w:t>Capital Expenditures</w:t>
            </w:r>
            <w:bookmarkEnd w:id="14675"/>
          </w:p>
        </w:tc>
        <w:tc>
          <w:tcPr>
            <w:tcW w:w="1469" w:type="dxa"/>
          </w:tcPr>
          <w:p w:rsidR="00FE65B0" w:rsidP="00206E25">
            <w:pPr>
              <w:spacing w:before="0" w:after="0"/>
              <w:jc w:val="right"/>
              <w:rPr>
                <w:rFonts w:ascii="Arial" w:eastAsia="Arial" w:hAnsi="Arial" w:cs="Arial"/>
              </w:rPr>
            </w:pPr>
            <w:bookmarkStart w:id="14676" w:name="_LINE__40_57934f68_7512_4d07_b3c9_cb4d4c"/>
            <w:r>
              <w:rPr>
                <w:rFonts w:ascii="Arial" w:eastAsia="Arial" w:hAnsi="Arial" w:cs="Arial"/>
              </w:rPr>
              <w:t>$4,625</w:t>
            </w:r>
            <w:bookmarkEnd w:id="14676"/>
          </w:p>
        </w:tc>
        <w:tc>
          <w:tcPr>
            <w:tcW w:w="1469" w:type="dxa"/>
          </w:tcPr>
          <w:p w:rsidR="00FE65B0" w:rsidP="00206E25">
            <w:pPr>
              <w:spacing w:before="0" w:after="0"/>
              <w:jc w:val="right"/>
              <w:rPr>
                <w:rFonts w:ascii="Arial" w:eastAsia="Arial" w:hAnsi="Arial" w:cs="Arial"/>
              </w:rPr>
            </w:pPr>
            <w:bookmarkStart w:id="14677" w:name="_LINE__40_b5e43d61_bd46_4c32_801d_c6ba84"/>
            <w:r>
              <w:rPr>
                <w:rFonts w:ascii="Arial" w:eastAsia="Arial" w:hAnsi="Arial" w:cs="Arial"/>
              </w:rPr>
              <w:t>$31,000</w:t>
            </w:r>
            <w:bookmarkEnd w:id="146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78" w:name="_LINE__41_8704c3c5_ea8f_4e43_8a11_1c863c"/>
            <w:r>
              <w:rPr>
                <w:rFonts w:ascii="Arial" w:eastAsia="Arial" w:hAnsi="Arial" w:cs="Arial"/>
              </w:rPr>
              <w:t xml:space="preserve"> </w:t>
            </w:r>
            <w:bookmarkEnd w:id="14678"/>
          </w:p>
        </w:tc>
        <w:tc>
          <w:tcPr>
            <w:tcW w:w="1469" w:type="dxa"/>
          </w:tcPr>
          <w:p w:rsidR="00FE65B0" w:rsidP="00206E25">
            <w:pPr>
              <w:spacing w:before="0" w:after="0"/>
              <w:jc w:val="right"/>
              <w:rPr>
                <w:rFonts w:ascii="Arial" w:eastAsia="Arial" w:hAnsi="Arial" w:cs="Arial"/>
              </w:rPr>
            </w:pPr>
            <w:bookmarkStart w:id="14679" w:name="_LINE__41_444ec3fe_30ff_4d64_af07_291208"/>
            <w:r>
              <w:rPr>
                <w:rFonts w:ascii="Arial" w:eastAsia="Arial" w:hAnsi="Arial" w:cs="Arial"/>
              </w:rPr>
              <w:t>__________</w:t>
            </w:r>
            <w:bookmarkEnd w:id="14679"/>
          </w:p>
        </w:tc>
        <w:tc>
          <w:tcPr>
            <w:tcW w:w="1469" w:type="dxa"/>
          </w:tcPr>
          <w:p w:rsidR="00FE65B0" w:rsidP="00206E25">
            <w:pPr>
              <w:spacing w:before="0" w:after="0"/>
              <w:jc w:val="right"/>
              <w:rPr>
                <w:rFonts w:ascii="Arial" w:eastAsia="Arial" w:hAnsi="Arial" w:cs="Arial"/>
              </w:rPr>
            </w:pPr>
            <w:bookmarkStart w:id="14680" w:name="_LINE__41_5ac41ee8_5337_4646_b109_91f796"/>
            <w:r>
              <w:rPr>
                <w:rFonts w:ascii="Arial" w:eastAsia="Arial" w:hAnsi="Arial" w:cs="Arial"/>
              </w:rPr>
              <w:t>__________</w:t>
            </w:r>
            <w:bookmarkEnd w:id="146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81" w:name="_PAGE__161_f6eded01_bc76_439c_b2fe_e6acb"/>
            <w:bookmarkStart w:id="14682" w:name="_PAR__2_7189df38_d225_4a13_886f_eec22d35"/>
            <w:bookmarkStart w:id="14683" w:name="_LINE__1_cd122201_6fa2_4b9c_9b04_c464297"/>
            <w:bookmarkEnd w:id="14591"/>
            <w:bookmarkEnd w:id="14671"/>
            <w:r>
              <w:rPr>
                <w:rFonts w:ascii="Arial" w:eastAsia="Arial" w:hAnsi="Arial" w:cs="Arial"/>
              </w:rPr>
              <w:t>OTHER SPECIAL REVENUE FUNDS TOTAL</w:t>
            </w:r>
            <w:bookmarkEnd w:id="14683"/>
          </w:p>
        </w:tc>
        <w:tc>
          <w:tcPr>
            <w:tcW w:w="1469" w:type="dxa"/>
          </w:tcPr>
          <w:p w:rsidR="00FE65B0" w:rsidP="00206E25">
            <w:pPr>
              <w:spacing w:before="0" w:after="0"/>
              <w:jc w:val="right"/>
              <w:rPr>
                <w:rFonts w:ascii="Arial" w:eastAsia="Arial" w:hAnsi="Arial" w:cs="Arial"/>
              </w:rPr>
            </w:pPr>
            <w:bookmarkStart w:id="14684" w:name="_LINE__1_c9ebcccb_f33b_499a_a10c_509e9b8"/>
            <w:r>
              <w:rPr>
                <w:rFonts w:ascii="Arial" w:eastAsia="Arial" w:hAnsi="Arial" w:cs="Arial"/>
              </w:rPr>
              <w:t>$4,625</w:t>
            </w:r>
            <w:bookmarkEnd w:id="14684"/>
          </w:p>
        </w:tc>
        <w:tc>
          <w:tcPr>
            <w:tcW w:w="1469" w:type="dxa"/>
          </w:tcPr>
          <w:p w:rsidR="00FE65B0" w:rsidP="00206E25">
            <w:pPr>
              <w:spacing w:before="0" w:after="0"/>
              <w:jc w:val="right"/>
              <w:rPr>
                <w:rFonts w:ascii="Arial" w:eastAsia="Arial" w:hAnsi="Arial" w:cs="Arial"/>
              </w:rPr>
            </w:pPr>
            <w:bookmarkStart w:id="14685" w:name="_LINE__1_90382421_a764_405f_b8ab_3ee8092"/>
            <w:r>
              <w:rPr>
                <w:rFonts w:ascii="Arial" w:eastAsia="Arial" w:hAnsi="Arial" w:cs="Arial"/>
              </w:rPr>
              <w:t>$31,000</w:t>
            </w:r>
            <w:bookmarkEnd w:id="14685"/>
          </w:p>
        </w:tc>
      </w:tr>
    </w:tbl>
    <w:p w:rsidR="00FE65B0" w:rsidP="00FE65B0">
      <w:pPr>
        <w:pStyle w:val="BPSParagraphLeftAlign"/>
        <w:suppressAutoHyphens/>
        <w:ind w:left="360"/>
        <w:rPr>
          <w:rFonts w:ascii="Arial" w:eastAsia="Arial" w:hAnsi="Arial" w:cs="Arial"/>
        </w:rPr>
      </w:pPr>
      <w:bookmarkStart w:id="14686" w:name="_PAR__3_0f8672ae_030a_4b2a_a232_8cf5cc44"/>
      <w:bookmarkEnd w:id="14682"/>
      <w:r>
        <w:rPr>
          <w:rFonts w:ascii="Arial" w:eastAsia="Arial" w:hAnsi="Arial" w:cs="Arial"/>
          <w:b/>
        </w:rPr>
        <w:t>LICENSING SERVICES - INLAND FISHERIES AND WILDLIFE 0531</w:t>
      </w:r>
    </w:p>
    <w:p w:rsidR="00FE65B0" w:rsidP="00FE65B0">
      <w:pPr>
        <w:pStyle w:val="BPSParagraphLeftAlign"/>
        <w:suppressAutoHyphens/>
        <w:ind w:left="360"/>
        <w:rPr>
          <w:rFonts w:ascii="Arial" w:eastAsia="Arial" w:hAnsi="Arial" w:cs="Arial"/>
        </w:rPr>
      </w:pPr>
      <w:bookmarkStart w:id="14687" w:name="_PAR__4_3efaed73_dd70_4c42_b63c_43a519b0"/>
      <w:bookmarkEnd w:id="146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88" w:name="_PAR__5_0e844404_9a6d_40a5_ba32_2c148190"/>
            <w:bookmarkStart w:id="14689" w:name="_LINE__4_30882588_1675_4b6e_9de0_a9e0dca"/>
            <w:bookmarkEnd w:id="14687"/>
            <w:r>
              <w:rPr>
                <w:rFonts w:ascii="Arial" w:eastAsia="Arial" w:hAnsi="Arial" w:cs="Arial"/>
                <w:b/>
              </w:rPr>
              <w:t>OTHER SPECIAL REVENUE FUNDS</w:t>
            </w:r>
            <w:bookmarkEnd w:id="14689"/>
          </w:p>
        </w:tc>
        <w:tc>
          <w:tcPr>
            <w:tcW w:w="1469" w:type="dxa"/>
          </w:tcPr>
          <w:p w:rsidR="00FE65B0" w:rsidP="00206E25">
            <w:pPr>
              <w:spacing w:before="0" w:after="0"/>
              <w:jc w:val="right"/>
              <w:rPr>
                <w:rFonts w:ascii="Arial" w:eastAsia="Arial" w:hAnsi="Arial" w:cs="Arial"/>
              </w:rPr>
            </w:pPr>
            <w:bookmarkStart w:id="14690" w:name="_LINE__4_1706fdf4_0c1a_437f_9918_d3889bb"/>
            <w:r>
              <w:rPr>
                <w:rFonts w:ascii="Arial" w:eastAsia="Arial" w:hAnsi="Arial" w:cs="Arial"/>
                <w:b/>
              </w:rPr>
              <w:t>2025-26</w:t>
            </w:r>
            <w:bookmarkEnd w:id="14690"/>
          </w:p>
        </w:tc>
        <w:tc>
          <w:tcPr>
            <w:tcW w:w="1469" w:type="dxa"/>
          </w:tcPr>
          <w:p w:rsidR="00FE65B0" w:rsidP="00206E25">
            <w:pPr>
              <w:spacing w:before="0" w:after="0"/>
              <w:jc w:val="right"/>
              <w:rPr>
                <w:rFonts w:ascii="Arial" w:eastAsia="Arial" w:hAnsi="Arial" w:cs="Arial"/>
              </w:rPr>
            </w:pPr>
            <w:bookmarkStart w:id="14691" w:name="_LINE__4_0d9998b4_ce2c_407b_a257_1d2dfad"/>
            <w:r>
              <w:rPr>
                <w:rFonts w:ascii="Arial" w:eastAsia="Arial" w:hAnsi="Arial" w:cs="Arial"/>
                <w:b/>
              </w:rPr>
              <w:t>2026-27</w:t>
            </w:r>
            <w:bookmarkEnd w:id="146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692" w:name="_LINE__5_a73b94c5_fe41_41a6_acd0_34e11d9"/>
            <w:r>
              <w:rPr>
                <w:rFonts w:ascii="Arial" w:eastAsia="Arial" w:hAnsi="Arial" w:cs="Arial"/>
              </w:rPr>
              <w:t>Capital Expenditures</w:t>
            </w:r>
            <w:bookmarkEnd w:id="14692"/>
          </w:p>
        </w:tc>
        <w:tc>
          <w:tcPr>
            <w:tcW w:w="1469" w:type="dxa"/>
          </w:tcPr>
          <w:p w:rsidR="00FE65B0" w:rsidP="00206E25">
            <w:pPr>
              <w:spacing w:before="0" w:after="0"/>
              <w:jc w:val="right"/>
              <w:rPr>
                <w:rFonts w:ascii="Arial" w:eastAsia="Arial" w:hAnsi="Arial" w:cs="Arial"/>
              </w:rPr>
            </w:pPr>
            <w:bookmarkStart w:id="14693" w:name="_LINE__5_9b13de1b_c61e_4a2d_9e79_71342ee"/>
            <w:r>
              <w:rPr>
                <w:rFonts w:ascii="Arial" w:eastAsia="Arial" w:hAnsi="Arial" w:cs="Arial"/>
              </w:rPr>
              <w:t>$564,125</w:t>
            </w:r>
            <w:bookmarkEnd w:id="14693"/>
          </w:p>
        </w:tc>
        <w:tc>
          <w:tcPr>
            <w:tcW w:w="1469" w:type="dxa"/>
          </w:tcPr>
          <w:p w:rsidR="00FE65B0" w:rsidP="00206E25">
            <w:pPr>
              <w:spacing w:before="0" w:after="0"/>
              <w:jc w:val="right"/>
              <w:rPr>
                <w:rFonts w:ascii="Arial" w:eastAsia="Arial" w:hAnsi="Arial" w:cs="Arial"/>
              </w:rPr>
            </w:pPr>
            <w:bookmarkStart w:id="14694" w:name="_LINE__5_b4516b46_c903_42b3_88b3_7161918"/>
            <w:r>
              <w:rPr>
                <w:rFonts w:ascii="Arial" w:eastAsia="Arial" w:hAnsi="Arial" w:cs="Arial"/>
              </w:rPr>
              <w:t>$573,500</w:t>
            </w:r>
            <w:bookmarkEnd w:id="146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95" w:name="_LINE__6_44971770_41d2_445b_9949_cbcf463"/>
            <w:r>
              <w:rPr>
                <w:rFonts w:ascii="Arial" w:eastAsia="Arial" w:hAnsi="Arial" w:cs="Arial"/>
              </w:rPr>
              <w:t xml:space="preserve"> </w:t>
            </w:r>
            <w:bookmarkEnd w:id="14695"/>
          </w:p>
        </w:tc>
        <w:tc>
          <w:tcPr>
            <w:tcW w:w="1469" w:type="dxa"/>
          </w:tcPr>
          <w:p w:rsidR="00FE65B0" w:rsidP="00206E25">
            <w:pPr>
              <w:spacing w:before="0" w:after="0"/>
              <w:jc w:val="right"/>
              <w:rPr>
                <w:rFonts w:ascii="Arial" w:eastAsia="Arial" w:hAnsi="Arial" w:cs="Arial"/>
              </w:rPr>
            </w:pPr>
            <w:bookmarkStart w:id="14696" w:name="_LINE__6_d07c44a1_71c2_4106_93b1_e0ccd98"/>
            <w:r>
              <w:rPr>
                <w:rFonts w:ascii="Arial" w:eastAsia="Arial" w:hAnsi="Arial" w:cs="Arial"/>
              </w:rPr>
              <w:t>__________</w:t>
            </w:r>
            <w:bookmarkEnd w:id="14696"/>
          </w:p>
        </w:tc>
        <w:tc>
          <w:tcPr>
            <w:tcW w:w="1469" w:type="dxa"/>
          </w:tcPr>
          <w:p w:rsidR="00FE65B0" w:rsidP="00206E25">
            <w:pPr>
              <w:spacing w:before="0" w:after="0"/>
              <w:jc w:val="right"/>
              <w:rPr>
                <w:rFonts w:ascii="Arial" w:eastAsia="Arial" w:hAnsi="Arial" w:cs="Arial"/>
              </w:rPr>
            </w:pPr>
            <w:bookmarkStart w:id="14697" w:name="_LINE__6_841c5e4d_9a8b_4c8d_9871_ab7fbd3"/>
            <w:r>
              <w:rPr>
                <w:rFonts w:ascii="Arial" w:eastAsia="Arial" w:hAnsi="Arial" w:cs="Arial"/>
              </w:rPr>
              <w:t>__________</w:t>
            </w:r>
            <w:bookmarkEnd w:id="146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698" w:name="_LINE__7_121a80fa_92bb_439d_bb46_6fa6fcd"/>
            <w:r>
              <w:rPr>
                <w:rFonts w:ascii="Arial" w:eastAsia="Arial" w:hAnsi="Arial" w:cs="Arial"/>
              </w:rPr>
              <w:t>OTHER SPECIAL REVENUE FUNDS TOTAL</w:t>
            </w:r>
            <w:bookmarkEnd w:id="14698"/>
          </w:p>
        </w:tc>
        <w:tc>
          <w:tcPr>
            <w:tcW w:w="1469" w:type="dxa"/>
          </w:tcPr>
          <w:p w:rsidR="00FE65B0" w:rsidP="00206E25">
            <w:pPr>
              <w:spacing w:before="0" w:after="0"/>
              <w:jc w:val="right"/>
              <w:rPr>
                <w:rFonts w:ascii="Arial" w:eastAsia="Arial" w:hAnsi="Arial" w:cs="Arial"/>
              </w:rPr>
            </w:pPr>
            <w:bookmarkStart w:id="14699" w:name="_LINE__7_3ae1304a_833e_4ef2_ad79_9c98bd2"/>
            <w:r>
              <w:rPr>
                <w:rFonts w:ascii="Arial" w:eastAsia="Arial" w:hAnsi="Arial" w:cs="Arial"/>
              </w:rPr>
              <w:t>$564,125</w:t>
            </w:r>
            <w:bookmarkEnd w:id="14699"/>
          </w:p>
        </w:tc>
        <w:tc>
          <w:tcPr>
            <w:tcW w:w="1469" w:type="dxa"/>
          </w:tcPr>
          <w:p w:rsidR="00FE65B0" w:rsidP="00206E25">
            <w:pPr>
              <w:spacing w:before="0" w:after="0"/>
              <w:jc w:val="right"/>
              <w:rPr>
                <w:rFonts w:ascii="Arial" w:eastAsia="Arial" w:hAnsi="Arial" w:cs="Arial"/>
              </w:rPr>
            </w:pPr>
            <w:bookmarkStart w:id="14700" w:name="_LINE__7_b4687914_79d5_4463_b890_0680916"/>
            <w:r>
              <w:rPr>
                <w:rFonts w:ascii="Arial" w:eastAsia="Arial" w:hAnsi="Arial" w:cs="Arial"/>
              </w:rPr>
              <w:t>$573,500</w:t>
            </w:r>
            <w:bookmarkEnd w:id="14700"/>
          </w:p>
        </w:tc>
      </w:tr>
    </w:tbl>
    <w:p w:rsidR="00FE65B0" w:rsidP="00FE65B0">
      <w:pPr>
        <w:pStyle w:val="BPSParagraphLeftAlign"/>
        <w:suppressAutoHyphens/>
        <w:ind w:left="360"/>
        <w:rPr>
          <w:rFonts w:ascii="Arial" w:eastAsia="Arial" w:hAnsi="Arial" w:cs="Arial"/>
        </w:rPr>
      </w:pPr>
      <w:bookmarkStart w:id="14701" w:name="_PAR__6_631dafb2_581e_44bc_bb5b_7f206123"/>
      <w:bookmarkEnd w:id="14688"/>
      <w:r>
        <w:rPr>
          <w:rFonts w:ascii="Arial" w:eastAsia="Arial" w:hAnsi="Arial" w:cs="Arial"/>
          <w:b/>
        </w:rPr>
        <w:t>Office of the Commissioner - Inland Fisheries and Wildlife 0529</w:t>
      </w:r>
    </w:p>
    <w:p w:rsidR="00FE65B0" w:rsidP="00FE65B0">
      <w:pPr>
        <w:ind w:left="360"/>
        <w:rPr>
          <w:rFonts w:ascii="Arial" w:eastAsia="Arial" w:hAnsi="Arial" w:cs="Arial"/>
        </w:rPr>
      </w:pPr>
      <w:bookmarkStart w:id="14702" w:name="_PAR__7_1385e354_c7be_43e5_b727_5c0c40ba"/>
      <w:bookmarkEnd w:id="14701"/>
      <w:r>
        <w:rPr>
          <w:rFonts w:ascii="Arial" w:eastAsia="Arial" w:hAnsi="Arial" w:cs="Arial"/>
        </w:rPr>
        <w:t>Initiative: Provides one-time funding for the repair of department-owned dams.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03" w:name="_PAR__8_732ec06f_25f8_4abe_8a94_79f8ac10"/>
            <w:bookmarkStart w:id="14704" w:name="_LINE__10_e4d7a9d5_2b8b_461f_887d_b4a375"/>
            <w:bookmarkEnd w:id="14702"/>
            <w:r>
              <w:rPr>
                <w:rFonts w:ascii="Arial" w:eastAsia="Arial" w:hAnsi="Arial" w:cs="Arial"/>
                <w:b/>
              </w:rPr>
              <w:t>OTHER SPECIAL REVENUE FUNDS</w:t>
            </w:r>
            <w:bookmarkEnd w:id="14704"/>
          </w:p>
        </w:tc>
        <w:tc>
          <w:tcPr>
            <w:tcW w:w="1469" w:type="dxa"/>
          </w:tcPr>
          <w:p w:rsidR="00FE65B0" w:rsidP="00206E25">
            <w:pPr>
              <w:spacing w:before="0" w:after="0"/>
              <w:jc w:val="right"/>
              <w:rPr>
                <w:rFonts w:ascii="Arial" w:eastAsia="Arial" w:hAnsi="Arial" w:cs="Arial"/>
              </w:rPr>
            </w:pPr>
            <w:bookmarkStart w:id="14705" w:name="_LINE__10_2056e9bb_345b_4b85_a18e_25eea7"/>
            <w:r>
              <w:rPr>
                <w:rFonts w:ascii="Arial" w:eastAsia="Arial" w:hAnsi="Arial" w:cs="Arial"/>
                <w:b/>
              </w:rPr>
              <w:t>2025-26</w:t>
            </w:r>
            <w:bookmarkEnd w:id="14705"/>
          </w:p>
        </w:tc>
        <w:tc>
          <w:tcPr>
            <w:tcW w:w="1469" w:type="dxa"/>
          </w:tcPr>
          <w:p w:rsidR="00FE65B0" w:rsidP="00206E25">
            <w:pPr>
              <w:spacing w:before="0" w:after="0"/>
              <w:jc w:val="right"/>
              <w:rPr>
                <w:rFonts w:ascii="Arial" w:eastAsia="Arial" w:hAnsi="Arial" w:cs="Arial"/>
              </w:rPr>
            </w:pPr>
            <w:bookmarkStart w:id="14706" w:name="_LINE__10_aba5e336_309f_45fe_874c_2456b9"/>
            <w:r>
              <w:rPr>
                <w:rFonts w:ascii="Arial" w:eastAsia="Arial" w:hAnsi="Arial" w:cs="Arial"/>
                <w:b/>
              </w:rPr>
              <w:t>2026-27</w:t>
            </w:r>
            <w:bookmarkEnd w:id="147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07" w:name="_LINE__11_52b14147_d2e6_4dc4_8a08_2c7974"/>
            <w:r>
              <w:rPr>
                <w:rFonts w:ascii="Arial" w:eastAsia="Arial" w:hAnsi="Arial" w:cs="Arial"/>
              </w:rPr>
              <w:t>Capital Expenditures</w:t>
            </w:r>
            <w:bookmarkEnd w:id="14707"/>
          </w:p>
        </w:tc>
        <w:tc>
          <w:tcPr>
            <w:tcW w:w="1469" w:type="dxa"/>
          </w:tcPr>
          <w:p w:rsidR="00FE65B0" w:rsidP="00206E25">
            <w:pPr>
              <w:spacing w:before="0" w:after="0"/>
              <w:jc w:val="right"/>
              <w:rPr>
                <w:rFonts w:ascii="Arial" w:eastAsia="Arial" w:hAnsi="Arial" w:cs="Arial"/>
              </w:rPr>
            </w:pPr>
            <w:bookmarkStart w:id="14708" w:name="_LINE__11_57f25335_bc18_413b_8332_5332f8"/>
            <w:r>
              <w:rPr>
                <w:rFonts w:ascii="Arial" w:eastAsia="Arial" w:hAnsi="Arial" w:cs="Arial"/>
              </w:rPr>
              <w:t>$1,250,000</w:t>
            </w:r>
            <w:bookmarkEnd w:id="14708"/>
          </w:p>
        </w:tc>
        <w:tc>
          <w:tcPr>
            <w:tcW w:w="1469" w:type="dxa"/>
          </w:tcPr>
          <w:p w:rsidR="00FE65B0" w:rsidP="00206E25">
            <w:pPr>
              <w:spacing w:before="0" w:after="0"/>
              <w:jc w:val="right"/>
              <w:rPr>
                <w:rFonts w:ascii="Arial" w:eastAsia="Arial" w:hAnsi="Arial" w:cs="Arial"/>
              </w:rPr>
            </w:pPr>
            <w:bookmarkStart w:id="14709" w:name="_LINE__11_b306dab7_d84f_4499_86f8_684347"/>
            <w:r>
              <w:rPr>
                <w:rFonts w:ascii="Arial" w:eastAsia="Arial" w:hAnsi="Arial" w:cs="Arial"/>
              </w:rPr>
              <w:t>$0</w:t>
            </w:r>
            <w:bookmarkEnd w:id="147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10" w:name="_LINE__12_e35c7298_088f_4887_8818_07f94e"/>
            <w:r>
              <w:rPr>
                <w:rFonts w:ascii="Arial" w:eastAsia="Arial" w:hAnsi="Arial" w:cs="Arial"/>
              </w:rPr>
              <w:t xml:space="preserve"> </w:t>
            </w:r>
            <w:bookmarkEnd w:id="14710"/>
          </w:p>
        </w:tc>
        <w:tc>
          <w:tcPr>
            <w:tcW w:w="1469" w:type="dxa"/>
          </w:tcPr>
          <w:p w:rsidR="00FE65B0" w:rsidP="00206E25">
            <w:pPr>
              <w:spacing w:before="0" w:after="0"/>
              <w:jc w:val="right"/>
              <w:rPr>
                <w:rFonts w:ascii="Arial" w:eastAsia="Arial" w:hAnsi="Arial" w:cs="Arial"/>
              </w:rPr>
            </w:pPr>
            <w:bookmarkStart w:id="14711" w:name="_LINE__12_a2133d1d_9e23_47a9_9018_bf5018"/>
            <w:r>
              <w:rPr>
                <w:rFonts w:ascii="Arial" w:eastAsia="Arial" w:hAnsi="Arial" w:cs="Arial"/>
              </w:rPr>
              <w:t>__________</w:t>
            </w:r>
            <w:bookmarkEnd w:id="14711"/>
          </w:p>
        </w:tc>
        <w:tc>
          <w:tcPr>
            <w:tcW w:w="1469" w:type="dxa"/>
          </w:tcPr>
          <w:p w:rsidR="00FE65B0" w:rsidP="00206E25">
            <w:pPr>
              <w:spacing w:before="0" w:after="0"/>
              <w:jc w:val="right"/>
              <w:rPr>
                <w:rFonts w:ascii="Arial" w:eastAsia="Arial" w:hAnsi="Arial" w:cs="Arial"/>
              </w:rPr>
            </w:pPr>
            <w:bookmarkStart w:id="14712" w:name="_LINE__12_5417da02_cfa0_40cb_96b9_6a18ec"/>
            <w:r>
              <w:rPr>
                <w:rFonts w:ascii="Arial" w:eastAsia="Arial" w:hAnsi="Arial" w:cs="Arial"/>
              </w:rPr>
              <w:t>__________</w:t>
            </w:r>
            <w:bookmarkEnd w:id="147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13" w:name="_LINE__13_8edd075b_70cc_4841_91ff_d2903e"/>
            <w:r>
              <w:rPr>
                <w:rFonts w:ascii="Arial" w:eastAsia="Arial" w:hAnsi="Arial" w:cs="Arial"/>
              </w:rPr>
              <w:t>OTHER SPECIAL REVENUE FUNDS TOTAL</w:t>
            </w:r>
            <w:bookmarkEnd w:id="14713"/>
          </w:p>
        </w:tc>
        <w:tc>
          <w:tcPr>
            <w:tcW w:w="1469" w:type="dxa"/>
          </w:tcPr>
          <w:p w:rsidR="00FE65B0" w:rsidP="00206E25">
            <w:pPr>
              <w:spacing w:before="0" w:after="0"/>
              <w:jc w:val="right"/>
              <w:rPr>
                <w:rFonts w:ascii="Arial" w:eastAsia="Arial" w:hAnsi="Arial" w:cs="Arial"/>
              </w:rPr>
            </w:pPr>
            <w:bookmarkStart w:id="14714" w:name="_LINE__13_2043ef38_c680_44af_9e16_74956b"/>
            <w:r>
              <w:rPr>
                <w:rFonts w:ascii="Arial" w:eastAsia="Arial" w:hAnsi="Arial" w:cs="Arial"/>
              </w:rPr>
              <w:t>$1,250,000</w:t>
            </w:r>
            <w:bookmarkEnd w:id="14714"/>
          </w:p>
        </w:tc>
        <w:tc>
          <w:tcPr>
            <w:tcW w:w="1469" w:type="dxa"/>
          </w:tcPr>
          <w:p w:rsidR="00FE65B0" w:rsidP="00206E25">
            <w:pPr>
              <w:spacing w:before="0" w:after="0"/>
              <w:jc w:val="right"/>
              <w:rPr>
                <w:rFonts w:ascii="Arial" w:eastAsia="Arial" w:hAnsi="Arial" w:cs="Arial"/>
              </w:rPr>
            </w:pPr>
            <w:bookmarkStart w:id="14715" w:name="_LINE__13_d915a2f2_1cbf_4ed9_a010_f9ba4a"/>
            <w:r>
              <w:rPr>
                <w:rFonts w:ascii="Arial" w:eastAsia="Arial" w:hAnsi="Arial" w:cs="Arial"/>
              </w:rPr>
              <w:t>$0</w:t>
            </w:r>
            <w:bookmarkEnd w:id="14715"/>
          </w:p>
        </w:tc>
      </w:tr>
    </w:tbl>
    <w:p w:rsidR="00FE65B0" w:rsidP="00FE65B0">
      <w:pPr>
        <w:pStyle w:val="BPSParagraphLeftAlign"/>
        <w:suppressAutoHyphens/>
        <w:ind w:left="360"/>
        <w:rPr>
          <w:rFonts w:ascii="Arial" w:eastAsia="Arial" w:hAnsi="Arial" w:cs="Arial"/>
        </w:rPr>
      </w:pPr>
      <w:bookmarkStart w:id="14716" w:name="_PAR__9_536bfbe6_963b_458b_b23c_1c229eee"/>
      <w:bookmarkEnd w:id="14703"/>
      <w:r>
        <w:rPr>
          <w:rFonts w:ascii="Arial" w:eastAsia="Arial" w:hAnsi="Arial" w:cs="Arial"/>
          <w:b/>
        </w:rPr>
        <w:t>Office of the Commissioner - Inland Fisheries and Wildlife 0529</w:t>
      </w:r>
    </w:p>
    <w:p w:rsidR="00FE65B0" w:rsidP="00FE65B0">
      <w:pPr>
        <w:ind w:left="360"/>
        <w:rPr>
          <w:rFonts w:ascii="Arial" w:eastAsia="Arial" w:hAnsi="Arial" w:cs="Arial"/>
        </w:rPr>
      </w:pPr>
      <w:bookmarkStart w:id="14717" w:name="_PAR__10_f91c7767_a3e1_4133_abaa_9fdcb86"/>
      <w:bookmarkEnd w:id="14716"/>
      <w:r>
        <w:rPr>
          <w:rFonts w:ascii="Arial" w:eastAsia="Arial" w:hAnsi="Arial" w:cs="Arial"/>
        </w:rPr>
        <w:t>Initiative: Establishes one Public Service Manager II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18" w:name="_PAR__11_e976fae7_164a_4880_8a8b_f87c867"/>
            <w:bookmarkStart w:id="14719" w:name="_LINE__16_a9d30de3_7f4e_4a61_90d3_98688c"/>
            <w:bookmarkEnd w:id="14717"/>
            <w:r>
              <w:rPr>
                <w:rFonts w:ascii="Arial" w:eastAsia="Arial" w:hAnsi="Arial" w:cs="Arial"/>
                <w:b/>
              </w:rPr>
              <w:t>GENERAL FUND</w:t>
            </w:r>
            <w:bookmarkEnd w:id="14719"/>
          </w:p>
        </w:tc>
        <w:tc>
          <w:tcPr>
            <w:tcW w:w="1469" w:type="dxa"/>
          </w:tcPr>
          <w:p w:rsidR="00FE65B0" w:rsidP="00206E25">
            <w:pPr>
              <w:spacing w:before="0" w:after="0"/>
              <w:jc w:val="right"/>
              <w:rPr>
                <w:rFonts w:ascii="Arial" w:eastAsia="Arial" w:hAnsi="Arial" w:cs="Arial"/>
              </w:rPr>
            </w:pPr>
            <w:bookmarkStart w:id="14720" w:name="_LINE__16_e9d13293_e2d3_4640_886e_c87a0f"/>
            <w:r>
              <w:rPr>
                <w:rFonts w:ascii="Arial" w:eastAsia="Arial" w:hAnsi="Arial" w:cs="Arial"/>
                <w:b/>
              </w:rPr>
              <w:t>2025-26</w:t>
            </w:r>
            <w:bookmarkEnd w:id="14720"/>
          </w:p>
        </w:tc>
        <w:tc>
          <w:tcPr>
            <w:tcW w:w="1469" w:type="dxa"/>
          </w:tcPr>
          <w:p w:rsidR="00FE65B0" w:rsidP="00206E25">
            <w:pPr>
              <w:spacing w:before="0" w:after="0"/>
              <w:jc w:val="right"/>
              <w:rPr>
                <w:rFonts w:ascii="Arial" w:eastAsia="Arial" w:hAnsi="Arial" w:cs="Arial"/>
              </w:rPr>
            </w:pPr>
            <w:bookmarkStart w:id="14721" w:name="_LINE__16_5d1ccc00_46bf_4dca_a3dc_6b26fa"/>
            <w:r>
              <w:rPr>
                <w:rFonts w:ascii="Arial" w:eastAsia="Arial" w:hAnsi="Arial" w:cs="Arial"/>
                <w:b/>
              </w:rPr>
              <w:t>2026-27</w:t>
            </w:r>
            <w:bookmarkEnd w:id="147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22" w:name="_LINE__17_28ea52c9_9fd9_4253_8ae8_bb939c"/>
            <w:r>
              <w:rPr>
                <w:rFonts w:ascii="Arial" w:eastAsia="Arial" w:hAnsi="Arial" w:cs="Arial"/>
              </w:rPr>
              <w:t>POSITIONS - LEGISLATIVE COUNT</w:t>
            </w:r>
            <w:bookmarkEnd w:id="14722"/>
          </w:p>
        </w:tc>
        <w:tc>
          <w:tcPr>
            <w:tcW w:w="1469" w:type="dxa"/>
          </w:tcPr>
          <w:p w:rsidR="00FE65B0" w:rsidP="00206E25">
            <w:pPr>
              <w:spacing w:before="0" w:after="0"/>
              <w:jc w:val="right"/>
              <w:rPr>
                <w:rFonts w:ascii="Arial" w:eastAsia="Arial" w:hAnsi="Arial" w:cs="Arial"/>
              </w:rPr>
            </w:pPr>
            <w:bookmarkStart w:id="14723" w:name="_LINE__17_dd80935f_68c9_4c7e_be0d_d5f41a"/>
            <w:r>
              <w:rPr>
                <w:rFonts w:ascii="Arial" w:eastAsia="Arial" w:hAnsi="Arial" w:cs="Arial"/>
              </w:rPr>
              <w:t>1.000</w:t>
            </w:r>
            <w:bookmarkEnd w:id="14723"/>
          </w:p>
        </w:tc>
        <w:tc>
          <w:tcPr>
            <w:tcW w:w="1469" w:type="dxa"/>
          </w:tcPr>
          <w:p w:rsidR="00FE65B0" w:rsidP="00206E25">
            <w:pPr>
              <w:spacing w:before="0" w:after="0"/>
              <w:jc w:val="right"/>
              <w:rPr>
                <w:rFonts w:ascii="Arial" w:eastAsia="Arial" w:hAnsi="Arial" w:cs="Arial"/>
              </w:rPr>
            </w:pPr>
            <w:bookmarkStart w:id="14724" w:name="_LINE__17_58e10695_3e81_4bc8_a91f_fb9bf5"/>
            <w:r>
              <w:rPr>
                <w:rFonts w:ascii="Arial" w:eastAsia="Arial" w:hAnsi="Arial" w:cs="Arial"/>
              </w:rPr>
              <w:t>1.000</w:t>
            </w:r>
            <w:bookmarkEnd w:id="147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25" w:name="_LINE__18_d76bc8a2_b5da_4de5_8246_7717dd"/>
            <w:r>
              <w:rPr>
                <w:rFonts w:ascii="Arial" w:eastAsia="Arial" w:hAnsi="Arial" w:cs="Arial"/>
              </w:rPr>
              <w:t>Personal Services</w:t>
            </w:r>
            <w:bookmarkEnd w:id="14725"/>
          </w:p>
        </w:tc>
        <w:tc>
          <w:tcPr>
            <w:tcW w:w="1469" w:type="dxa"/>
          </w:tcPr>
          <w:p w:rsidR="00FE65B0" w:rsidP="00206E25">
            <w:pPr>
              <w:spacing w:before="0" w:after="0"/>
              <w:jc w:val="right"/>
              <w:rPr>
                <w:rFonts w:ascii="Arial" w:eastAsia="Arial" w:hAnsi="Arial" w:cs="Arial"/>
              </w:rPr>
            </w:pPr>
            <w:bookmarkStart w:id="14726" w:name="_LINE__18_37a0adff_7e07_4a8c_9544_eae4f3"/>
            <w:r>
              <w:rPr>
                <w:rFonts w:ascii="Arial" w:eastAsia="Arial" w:hAnsi="Arial" w:cs="Arial"/>
              </w:rPr>
              <w:t>$144,655</w:t>
            </w:r>
            <w:bookmarkEnd w:id="14726"/>
          </w:p>
        </w:tc>
        <w:tc>
          <w:tcPr>
            <w:tcW w:w="1469" w:type="dxa"/>
          </w:tcPr>
          <w:p w:rsidR="00FE65B0" w:rsidP="00206E25">
            <w:pPr>
              <w:spacing w:before="0" w:after="0"/>
              <w:jc w:val="right"/>
              <w:rPr>
                <w:rFonts w:ascii="Arial" w:eastAsia="Arial" w:hAnsi="Arial" w:cs="Arial"/>
              </w:rPr>
            </w:pPr>
            <w:bookmarkStart w:id="14727" w:name="_LINE__18_84462ebb_8689_4d12_a06f_45d3f4"/>
            <w:r>
              <w:rPr>
                <w:rFonts w:ascii="Arial" w:eastAsia="Arial" w:hAnsi="Arial" w:cs="Arial"/>
              </w:rPr>
              <w:t>$156,912</w:t>
            </w:r>
            <w:bookmarkEnd w:id="147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28" w:name="_LINE__19_5f518e6c_5047_499f_9834_8ee696"/>
            <w:r>
              <w:rPr>
                <w:rFonts w:ascii="Arial" w:eastAsia="Arial" w:hAnsi="Arial" w:cs="Arial"/>
              </w:rPr>
              <w:t xml:space="preserve"> </w:t>
            </w:r>
            <w:bookmarkEnd w:id="14728"/>
          </w:p>
        </w:tc>
        <w:tc>
          <w:tcPr>
            <w:tcW w:w="1469" w:type="dxa"/>
          </w:tcPr>
          <w:p w:rsidR="00FE65B0" w:rsidP="00206E25">
            <w:pPr>
              <w:spacing w:before="0" w:after="0"/>
              <w:jc w:val="right"/>
              <w:rPr>
                <w:rFonts w:ascii="Arial" w:eastAsia="Arial" w:hAnsi="Arial" w:cs="Arial"/>
              </w:rPr>
            </w:pPr>
            <w:bookmarkStart w:id="14729" w:name="_LINE__19_37845df6_508d_42d1_aa88_613c74"/>
            <w:r>
              <w:rPr>
                <w:rFonts w:ascii="Arial" w:eastAsia="Arial" w:hAnsi="Arial" w:cs="Arial"/>
              </w:rPr>
              <w:t>__________</w:t>
            </w:r>
            <w:bookmarkEnd w:id="14729"/>
          </w:p>
        </w:tc>
        <w:tc>
          <w:tcPr>
            <w:tcW w:w="1469" w:type="dxa"/>
          </w:tcPr>
          <w:p w:rsidR="00FE65B0" w:rsidP="00206E25">
            <w:pPr>
              <w:spacing w:before="0" w:after="0"/>
              <w:jc w:val="right"/>
              <w:rPr>
                <w:rFonts w:ascii="Arial" w:eastAsia="Arial" w:hAnsi="Arial" w:cs="Arial"/>
              </w:rPr>
            </w:pPr>
            <w:bookmarkStart w:id="14730" w:name="_LINE__19_a2c608c0_e5ff_4737_8185_89b123"/>
            <w:r>
              <w:rPr>
                <w:rFonts w:ascii="Arial" w:eastAsia="Arial" w:hAnsi="Arial" w:cs="Arial"/>
              </w:rPr>
              <w:t>__________</w:t>
            </w:r>
            <w:bookmarkEnd w:id="147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31" w:name="_LINE__20_8257a852_332f_4d78_b78c_0868db"/>
            <w:r>
              <w:rPr>
                <w:rFonts w:ascii="Arial" w:eastAsia="Arial" w:hAnsi="Arial" w:cs="Arial"/>
              </w:rPr>
              <w:t>GENERAL FUND TOTAL</w:t>
            </w:r>
            <w:bookmarkEnd w:id="14731"/>
          </w:p>
        </w:tc>
        <w:tc>
          <w:tcPr>
            <w:tcW w:w="1469" w:type="dxa"/>
          </w:tcPr>
          <w:p w:rsidR="00FE65B0" w:rsidP="00206E25">
            <w:pPr>
              <w:spacing w:before="0" w:after="0"/>
              <w:jc w:val="right"/>
              <w:rPr>
                <w:rFonts w:ascii="Arial" w:eastAsia="Arial" w:hAnsi="Arial" w:cs="Arial"/>
              </w:rPr>
            </w:pPr>
            <w:bookmarkStart w:id="14732" w:name="_LINE__20_bfe4f184_f75e_4a2b_a19c_5642da"/>
            <w:r>
              <w:rPr>
                <w:rFonts w:ascii="Arial" w:eastAsia="Arial" w:hAnsi="Arial" w:cs="Arial"/>
              </w:rPr>
              <w:t>$144,655</w:t>
            </w:r>
            <w:bookmarkEnd w:id="14732"/>
          </w:p>
        </w:tc>
        <w:tc>
          <w:tcPr>
            <w:tcW w:w="1469" w:type="dxa"/>
          </w:tcPr>
          <w:p w:rsidR="00FE65B0" w:rsidP="00206E25">
            <w:pPr>
              <w:spacing w:before="0" w:after="0"/>
              <w:jc w:val="right"/>
              <w:rPr>
                <w:rFonts w:ascii="Arial" w:eastAsia="Arial" w:hAnsi="Arial" w:cs="Arial"/>
              </w:rPr>
            </w:pPr>
            <w:bookmarkStart w:id="14733" w:name="_LINE__20_14e905cf_fe2b_4323_9a07_c3eda4"/>
            <w:r>
              <w:rPr>
                <w:rFonts w:ascii="Arial" w:eastAsia="Arial" w:hAnsi="Arial" w:cs="Arial"/>
              </w:rPr>
              <w:t>$156,912</w:t>
            </w:r>
            <w:bookmarkEnd w:id="14733"/>
          </w:p>
        </w:tc>
      </w:tr>
    </w:tbl>
    <w:p w:rsidR="00FE65B0" w:rsidP="00FE65B0">
      <w:pPr>
        <w:pStyle w:val="BPSParagraphLeftAlign"/>
        <w:suppressAutoHyphens/>
        <w:ind w:left="360"/>
        <w:rPr>
          <w:rFonts w:ascii="Arial" w:eastAsia="Arial" w:hAnsi="Arial" w:cs="Arial"/>
        </w:rPr>
      </w:pPr>
      <w:bookmarkStart w:id="14734" w:name="_PAR__12_855cbde8_7943_4524_ac25_5ed4795"/>
      <w:bookmarkEnd w:id="14718"/>
      <w:r>
        <w:rPr>
          <w:rFonts w:ascii="Arial" w:eastAsia="Arial" w:hAnsi="Arial" w:cs="Arial"/>
          <w:b/>
        </w:rPr>
        <w:t>OFFICE OF THE COMMISSIONER - INLAND FISHERIES AND WILDLIFE 0529</w:t>
      </w:r>
    </w:p>
    <w:p w:rsidR="00FE65B0" w:rsidP="00FE65B0">
      <w:pPr>
        <w:pStyle w:val="BPSParagraphLeftAlign"/>
        <w:suppressAutoHyphens/>
        <w:ind w:left="360"/>
        <w:rPr>
          <w:rFonts w:ascii="Arial" w:eastAsia="Arial" w:hAnsi="Arial" w:cs="Arial"/>
        </w:rPr>
      </w:pPr>
      <w:bookmarkStart w:id="14735" w:name="_PAR__13_c2922d3e_207a_471e_81ef_150c36d"/>
      <w:bookmarkEnd w:id="147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36" w:name="_PAR__14_52f5b47b_6410_4756_9795_a361aba"/>
            <w:bookmarkStart w:id="14737" w:name="_LINE__24_a5e5f574_65f1_40d1_b958_10b2ac"/>
            <w:bookmarkEnd w:id="14735"/>
            <w:r>
              <w:rPr>
                <w:rFonts w:ascii="Arial" w:eastAsia="Arial" w:hAnsi="Arial" w:cs="Arial"/>
                <w:b/>
              </w:rPr>
              <w:t>GENERAL FUND</w:t>
            </w:r>
            <w:bookmarkEnd w:id="14737"/>
          </w:p>
        </w:tc>
        <w:tc>
          <w:tcPr>
            <w:tcW w:w="1469" w:type="dxa"/>
          </w:tcPr>
          <w:p w:rsidR="00FE65B0" w:rsidP="00206E25">
            <w:pPr>
              <w:spacing w:before="0" w:after="0"/>
              <w:jc w:val="right"/>
              <w:rPr>
                <w:rFonts w:ascii="Arial" w:eastAsia="Arial" w:hAnsi="Arial" w:cs="Arial"/>
              </w:rPr>
            </w:pPr>
            <w:bookmarkStart w:id="14738" w:name="_LINE__24_f381d5b3_c8e9_4629_8ab7_fb0236"/>
            <w:r>
              <w:rPr>
                <w:rFonts w:ascii="Arial" w:eastAsia="Arial" w:hAnsi="Arial" w:cs="Arial"/>
                <w:b/>
              </w:rPr>
              <w:t>2025-26</w:t>
            </w:r>
            <w:bookmarkEnd w:id="14738"/>
          </w:p>
        </w:tc>
        <w:tc>
          <w:tcPr>
            <w:tcW w:w="1469" w:type="dxa"/>
          </w:tcPr>
          <w:p w:rsidR="00FE65B0" w:rsidP="00206E25">
            <w:pPr>
              <w:spacing w:before="0" w:after="0"/>
              <w:jc w:val="right"/>
              <w:rPr>
                <w:rFonts w:ascii="Arial" w:eastAsia="Arial" w:hAnsi="Arial" w:cs="Arial"/>
              </w:rPr>
            </w:pPr>
            <w:bookmarkStart w:id="14739" w:name="_LINE__24_385b2baa_d46e_4156_aca6_d1d4dc"/>
            <w:r>
              <w:rPr>
                <w:rFonts w:ascii="Arial" w:eastAsia="Arial" w:hAnsi="Arial" w:cs="Arial"/>
                <w:b/>
              </w:rPr>
              <w:t>2026-27</w:t>
            </w:r>
            <w:bookmarkEnd w:id="147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40" w:name="_LINE__25_4ae2c4be_f1fa_4a90_831c_5232f1"/>
            <w:r>
              <w:rPr>
                <w:rFonts w:ascii="Arial" w:eastAsia="Arial" w:hAnsi="Arial" w:cs="Arial"/>
              </w:rPr>
              <w:t>POSITIONS - LEGISLATIVE COUNT</w:t>
            </w:r>
            <w:bookmarkEnd w:id="14740"/>
          </w:p>
        </w:tc>
        <w:tc>
          <w:tcPr>
            <w:tcW w:w="1469" w:type="dxa"/>
          </w:tcPr>
          <w:p w:rsidR="00FE65B0" w:rsidP="00206E25">
            <w:pPr>
              <w:spacing w:before="0" w:after="0"/>
              <w:jc w:val="right"/>
              <w:rPr>
                <w:rFonts w:ascii="Arial" w:eastAsia="Arial" w:hAnsi="Arial" w:cs="Arial"/>
              </w:rPr>
            </w:pPr>
            <w:bookmarkStart w:id="14741" w:name="_LINE__25_71e496fe_c523_4f35_9e84_9f2b53"/>
            <w:r>
              <w:rPr>
                <w:rFonts w:ascii="Arial" w:eastAsia="Arial" w:hAnsi="Arial" w:cs="Arial"/>
              </w:rPr>
              <w:t>1.000</w:t>
            </w:r>
            <w:bookmarkEnd w:id="14741"/>
          </w:p>
        </w:tc>
        <w:tc>
          <w:tcPr>
            <w:tcW w:w="1469" w:type="dxa"/>
          </w:tcPr>
          <w:p w:rsidR="00FE65B0" w:rsidP="00206E25">
            <w:pPr>
              <w:spacing w:before="0" w:after="0"/>
              <w:jc w:val="right"/>
              <w:rPr>
                <w:rFonts w:ascii="Arial" w:eastAsia="Arial" w:hAnsi="Arial" w:cs="Arial"/>
              </w:rPr>
            </w:pPr>
            <w:bookmarkStart w:id="14742" w:name="_LINE__25_c5abdb7a_1d92_4abe_84b6_a2ef59"/>
            <w:r>
              <w:rPr>
                <w:rFonts w:ascii="Arial" w:eastAsia="Arial" w:hAnsi="Arial" w:cs="Arial"/>
              </w:rPr>
              <w:t>1.000</w:t>
            </w:r>
            <w:bookmarkEnd w:id="147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43" w:name="_LINE__26_6950b40b_08f5_4188_a7ec_6d86e3"/>
            <w:r>
              <w:rPr>
                <w:rFonts w:ascii="Arial" w:eastAsia="Arial" w:hAnsi="Arial" w:cs="Arial"/>
              </w:rPr>
              <w:t>Personal Services</w:t>
            </w:r>
            <w:bookmarkEnd w:id="14743"/>
          </w:p>
        </w:tc>
        <w:tc>
          <w:tcPr>
            <w:tcW w:w="1469" w:type="dxa"/>
          </w:tcPr>
          <w:p w:rsidR="00FE65B0" w:rsidP="00206E25">
            <w:pPr>
              <w:spacing w:before="0" w:after="0"/>
              <w:jc w:val="right"/>
              <w:rPr>
                <w:rFonts w:ascii="Arial" w:eastAsia="Arial" w:hAnsi="Arial" w:cs="Arial"/>
              </w:rPr>
            </w:pPr>
            <w:bookmarkStart w:id="14744" w:name="_LINE__26_9945129d_e226_458e_bbaa_204d20"/>
            <w:r>
              <w:rPr>
                <w:rFonts w:ascii="Arial" w:eastAsia="Arial" w:hAnsi="Arial" w:cs="Arial"/>
              </w:rPr>
              <w:t>$144,655</w:t>
            </w:r>
            <w:bookmarkEnd w:id="14744"/>
          </w:p>
        </w:tc>
        <w:tc>
          <w:tcPr>
            <w:tcW w:w="1469" w:type="dxa"/>
          </w:tcPr>
          <w:p w:rsidR="00FE65B0" w:rsidP="00206E25">
            <w:pPr>
              <w:spacing w:before="0" w:after="0"/>
              <w:jc w:val="right"/>
              <w:rPr>
                <w:rFonts w:ascii="Arial" w:eastAsia="Arial" w:hAnsi="Arial" w:cs="Arial"/>
              </w:rPr>
            </w:pPr>
            <w:bookmarkStart w:id="14745" w:name="_LINE__26_82518f23_17ab_4c95_90e2_6e8d96"/>
            <w:r>
              <w:rPr>
                <w:rFonts w:ascii="Arial" w:eastAsia="Arial" w:hAnsi="Arial" w:cs="Arial"/>
              </w:rPr>
              <w:t>$156,912</w:t>
            </w:r>
            <w:bookmarkEnd w:id="147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46" w:name="_LINE__27_f07cbdcc_c9cf_4d44_b664_a54647"/>
            <w:r>
              <w:rPr>
                <w:rFonts w:ascii="Arial" w:eastAsia="Arial" w:hAnsi="Arial" w:cs="Arial"/>
              </w:rPr>
              <w:t xml:space="preserve"> </w:t>
            </w:r>
            <w:bookmarkEnd w:id="14746"/>
          </w:p>
        </w:tc>
        <w:tc>
          <w:tcPr>
            <w:tcW w:w="1469" w:type="dxa"/>
          </w:tcPr>
          <w:p w:rsidR="00FE65B0" w:rsidP="00206E25">
            <w:pPr>
              <w:spacing w:before="0" w:after="0"/>
              <w:jc w:val="right"/>
              <w:rPr>
                <w:rFonts w:ascii="Arial" w:eastAsia="Arial" w:hAnsi="Arial" w:cs="Arial"/>
              </w:rPr>
            </w:pPr>
            <w:bookmarkStart w:id="14747" w:name="_LINE__27_e540c9b5_9bf6_4c62_8885_76172d"/>
            <w:r>
              <w:rPr>
                <w:rFonts w:ascii="Arial" w:eastAsia="Arial" w:hAnsi="Arial" w:cs="Arial"/>
              </w:rPr>
              <w:t>__________</w:t>
            </w:r>
            <w:bookmarkEnd w:id="14747"/>
          </w:p>
        </w:tc>
        <w:tc>
          <w:tcPr>
            <w:tcW w:w="1469" w:type="dxa"/>
          </w:tcPr>
          <w:p w:rsidR="00FE65B0" w:rsidP="00206E25">
            <w:pPr>
              <w:spacing w:before="0" w:after="0"/>
              <w:jc w:val="right"/>
              <w:rPr>
                <w:rFonts w:ascii="Arial" w:eastAsia="Arial" w:hAnsi="Arial" w:cs="Arial"/>
              </w:rPr>
            </w:pPr>
            <w:bookmarkStart w:id="14748" w:name="_LINE__27_0286b4d0_c0d4_4125_87cf_9757bf"/>
            <w:r>
              <w:rPr>
                <w:rFonts w:ascii="Arial" w:eastAsia="Arial" w:hAnsi="Arial" w:cs="Arial"/>
              </w:rPr>
              <w:t>__________</w:t>
            </w:r>
            <w:bookmarkEnd w:id="147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49" w:name="_LINE__28_95b00fa2_339f_427c_94b3_84c83a"/>
            <w:r>
              <w:rPr>
                <w:rFonts w:ascii="Arial" w:eastAsia="Arial" w:hAnsi="Arial" w:cs="Arial"/>
              </w:rPr>
              <w:t>GENERAL FUND TOTAL</w:t>
            </w:r>
            <w:bookmarkEnd w:id="14749"/>
          </w:p>
        </w:tc>
        <w:tc>
          <w:tcPr>
            <w:tcW w:w="1469" w:type="dxa"/>
          </w:tcPr>
          <w:p w:rsidR="00FE65B0" w:rsidP="00206E25">
            <w:pPr>
              <w:spacing w:before="0" w:after="0"/>
              <w:jc w:val="right"/>
              <w:rPr>
                <w:rFonts w:ascii="Arial" w:eastAsia="Arial" w:hAnsi="Arial" w:cs="Arial"/>
              </w:rPr>
            </w:pPr>
            <w:bookmarkStart w:id="14750" w:name="_LINE__28_1d3fd2c9_1a80_4c04_8b66_46eb70"/>
            <w:r>
              <w:rPr>
                <w:rFonts w:ascii="Arial" w:eastAsia="Arial" w:hAnsi="Arial" w:cs="Arial"/>
              </w:rPr>
              <w:t>$144,655</w:t>
            </w:r>
            <w:bookmarkEnd w:id="14750"/>
          </w:p>
        </w:tc>
        <w:tc>
          <w:tcPr>
            <w:tcW w:w="1469" w:type="dxa"/>
          </w:tcPr>
          <w:p w:rsidR="00FE65B0" w:rsidP="00206E25">
            <w:pPr>
              <w:spacing w:before="0" w:after="0"/>
              <w:jc w:val="right"/>
              <w:rPr>
                <w:rFonts w:ascii="Arial" w:eastAsia="Arial" w:hAnsi="Arial" w:cs="Arial"/>
              </w:rPr>
            </w:pPr>
            <w:bookmarkStart w:id="14751" w:name="_LINE__28_1ee13a15_3b6f_4e62_9656_e61f86"/>
            <w:r>
              <w:rPr>
                <w:rFonts w:ascii="Arial" w:eastAsia="Arial" w:hAnsi="Arial" w:cs="Arial"/>
              </w:rPr>
              <w:t>$156,912</w:t>
            </w:r>
            <w:bookmarkEnd w:id="14751"/>
          </w:p>
        </w:tc>
      </w:tr>
    </w:tbl>
    <w:p w:rsidR="00FE65B0" w:rsidP="00FE65B0">
      <w:pPr>
        <w:ind w:left="360"/>
        <w:rPr>
          <w:rFonts w:ascii="Arial" w:eastAsia="Arial" w:hAnsi="Arial" w:cs="Arial"/>
        </w:rPr>
      </w:pPr>
      <w:bookmarkStart w:id="14752" w:name="_PAR__15_05019b09_7d69_476c_b2b3_dcac16b"/>
      <w:bookmarkEnd w:id="147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53" w:name="_PAR__16_d3a0f230_64d3_43dd_825c_948c563"/>
            <w:bookmarkStart w:id="14754" w:name="_LINE__30_8a4ac4d3_510a_441f_8f14_e0ac5b"/>
            <w:bookmarkEnd w:id="14752"/>
            <w:r>
              <w:rPr>
                <w:rFonts w:ascii="Arial" w:eastAsia="Arial" w:hAnsi="Arial" w:cs="Arial"/>
                <w:b/>
              </w:rPr>
              <w:t>OTHER SPECIAL REVENUE FUNDS</w:t>
            </w:r>
            <w:bookmarkEnd w:id="14754"/>
          </w:p>
        </w:tc>
        <w:tc>
          <w:tcPr>
            <w:tcW w:w="1469" w:type="dxa"/>
          </w:tcPr>
          <w:p w:rsidR="00FE65B0" w:rsidP="00206E25">
            <w:pPr>
              <w:spacing w:before="0" w:after="0"/>
              <w:jc w:val="right"/>
              <w:rPr>
                <w:rFonts w:ascii="Arial" w:eastAsia="Arial" w:hAnsi="Arial" w:cs="Arial"/>
              </w:rPr>
            </w:pPr>
            <w:bookmarkStart w:id="14755" w:name="_LINE__30_e967d143_0c3a_45a8_acc3_546580"/>
            <w:r>
              <w:rPr>
                <w:rFonts w:ascii="Arial" w:eastAsia="Arial" w:hAnsi="Arial" w:cs="Arial"/>
                <w:b/>
              </w:rPr>
              <w:t>2025-26</w:t>
            </w:r>
            <w:bookmarkEnd w:id="14755"/>
          </w:p>
        </w:tc>
        <w:tc>
          <w:tcPr>
            <w:tcW w:w="1469" w:type="dxa"/>
          </w:tcPr>
          <w:p w:rsidR="00FE65B0" w:rsidP="00206E25">
            <w:pPr>
              <w:spacing w:before="0" w:after="0"/>
              <w:jc w:val="right"/>
              <w:rPr>
                <w:rFonts w:ascii="Arial" w:eastAsia="Arial" w:hAnsi="Arial" w:cs="Arial"/>
              </w:rPr>
            </w:pPr>
            <w:bookmarkStart w:id="14756" w:name="_LINE__30_e561b4b9_2d9f_43ed_8425_19d21a"/>
            <w:r>
              <w:rPr>
                <w:rFonts w:ascii="Arial" w:eastAsia="Arial" w:hAnsi="Arial" w:cs="Arial"/>
                <w:b/>
              </w:rPr>
              <w:t>2026-27</w:t>
            </w:r>
            <w:bookmarkEnd w:id="147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57" w:name="_LINE__31_00e53c19_ca45_4b87_9b7c_f8ce09"/>
            <w:r>
              <w:rPr>
                <w:rFonts w:ascii="Arial" w:eastAsia="Arial" w:hAnsi="Arial" w:cs="Arial"/>
              </w:rPr>
              <w:t>Capital Expenditures</w:t>
            </w:r>
            <w:bookmarkEnd w:id="14757"/>
          </w:p>
        </w:tc>
        <w:tc>
          <w:tcPr>
            <w:tcW w:w="1469" w:type="dxa"/>
          </w:tcPr>
          <w:p w:rsidR="00FE65B0" w:rsidP="00206E25">
            <w:pPr>
              <w:spacing w:before="0" w:after="0"/>
              <w:jc w:val="right"/>
              <w:rPr>
                <w:rFonts w:ascii="Arial" w:eastAsia="Arial" w:hAnsi="Arial" w:cs="Arial"/>
              </w:rPr>
            </w:pPr>
            <w:bookmarkStart w:id="14758" w:name="_LINE__31_6aaa9133_f77b_45e3_8d98_249ab8"/>
            <w:r>
              <w:rPr>
                <w:rFonts w:ascii="Arial" w:eastAsia="Arial" w:hAnsi="Arial" w:cs="Arial"/>
              </w:rPr>
              <w:t>$1,250,000</w:t>
            </w:r>
            <w:bookmarkEnd w:id="14758"/>
          </w:p>
        </w:tc>
        <w:tc>
          <w:tcPr>
            <w:tcW w:w="1469" w:type="dxa"/>
          </w:tcPr>
          <w:p w:rsidR="00FE65B0" w:rsidP="00206E25">
            <w:pPr>
              <w:spacing w:before="0" w:after="0"/>
              <w:jc w:val="right"/>
              <w:rPr>
                <w:rFonts w:ascii="Arial" w:eastAsia="Arial" w:hAnsi="Arial" w:cs="Arial"/>
              </w:rPr>
            </w:pPr>
            <w:bookmarkStart w:id="14759" w:name="_LINE__31_c7847b55_6bdf_43cb_ba84_d17cd5"/>
            <w:r>
              <w:rPr>
                <w:rFonts w:ascii="Arial" w:eastAsia="Arial" w:hAnsi="Arial" w:cs="Arial"/>
              </w:rPr>
              <w:t>$0</w:t>
            </w:r>
            <w:bookmarkEnd w:id="147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60" w:name="_LINE__32_3c1ce598_61af_497c_9afc_66f4ce"/>
            <w:r>
              <w:rPr>
                <w:rFonts w:ascii="Arial" w:eastAsia="Arial" w:hAnsi="Arial" w:cs="Arial"/>
              </w:rPr>
              <w:t xml:space="preserve"> </w:t>
            </w:r>
            <w:bookmarkEnd w:id="14760"/>
          </w:p>
        </w:tc>
        <w:tc>
          <w:tcPr>
            <w:tcW w:w="1469" w:type="dxa"/>
          </w:tcPr>
          <w:p w:rsidR="00FE65B0" w:rsidP="00206E25">
            <w:pPr>
              <w:spacing w:before="0" w:after="0"/>
              <w:jc w:val="right"/>
              <w:rPr>
                <w:rFonts w:ascii="Arial" w:eastAsia="Arial" w:hAnsi="Arial" w:cs="Arial"/>
              </w:rPr>
            </w:pPr>
            <w:bookmarkStart w:id="14761" w:name="_LINE__32_2ca8d4e0_9e47_41cc_882a_f25853"/>
            <w:r>
              <w:rPr>
                <w:rFonts w:ascii="Arial" w:eastAsia="Arial" w:hAnsi="Arial" w:cs="Arial"/>
              </w:rPr>
              <w:t>__________</w:t>
            </w:r>
            <w:bookmarkEnd w:id="14761"/>
          </w:p>
        </w:tc>
        <w:tc>
          <w:tcPr>
            <w:tcW w:w="1469" w:type="dxa"/>
          </w:tcPr>
          <w:p w:rsidR="00FE65B0" w:rsidP="00206E25">
            <w:pPr>
              <w:spacing w:before="0" w:after="0"/>
              <w:jc w:val="right"/>
              <w:rPr>
                <w:rFonts w:ascii="Arial" w:eastAsia="Arial" w:hAnsi="Arial" w:cs="Arial"/>
              </w:rPr>
            </w:pPr>
            <w:bookmarkStart w:id="14762" w:name="_LINE__32_4af2d8a9_52d3_478b_9ccf_d80101"/>
            <w:r>
              <w:rPr>
                <w:rFonts w:ascii="Arial" w:eastAsia="Arial" w:hAnsi="Arial" w:cs="Arial"/>
              </w:rPr>
              <w:t>__________</w:t>
            </w:r>
            <w:bookmarkEnd w:id="147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63" w:name="_LINE__33_2abeb01b_8ac4_488e_b3e0_72ba47"/>
            <w:r>
              <w:rPr>
                <w:rFonts w:ascii="Arial" w:eastAsia="Arial" w:hAnsi="Arial" w:cs="Arial"/>
              </w:rPr>
              <w:t>OTHER SPECIAL REVENUE FUNDS TOTAL</w:t>
            </w:r>
            <w:bookmarkEnd w:id="14763"/>
          </w:p>
        </w:tc>
        <w:tc>
          <w:tcPr>
            <w:tcW w:w="1469" w:type="dxa"/>
          </w:tcPr>
          <w:p w:rsidR="00FE65B0" w:rsidP="00206E25">
            <w:pPr>
              <w:spacing w:before="0" w:after="0"/>
              <w:jc w:val="right"/>
              <w:rPr>
                <w:rFonts w:ascii="Arial" w:eastAsia="Arial" w:hAnsi="Arial" w:cs="Arial"/>
              </w:rPr>
            </w:pPr>
            <w:bookmarkStart w:id="14764" w:name="_LINE__33_04f79c41_9ecc_4e5c_b27e_2db4f6"/>
            <w:r>
              <w:rPr>
                <w:rFonts w:ascii="Arial" w:eastAsia="Arial" w:hAnsi="Arial" w:cs="Arial"/>
              </w:rPr>
              <w:t>$1,250,000</w:t>
            </w:r>
            <w:bookmarkEnd w:id="14764"/>
          </w:p>
        </w:tc>
        <w:tc>
          <w:tcPr>
            <w:tcW w:w="1469" w:type="dxa"/>
          </w:tcPr>
          <w:p w:rsidR="00FE65B0" w:rsidP="00206E25">
            <w:pPr>
              <w:spacing w:before="0" w:after="0"/>
              <w:jc w:val="right"/>
              <w:rPr>
                <w:rFonts w:ascii="Arial" w:eastAsia="Arial" w:hAnsi="Arial" w:cs="Arial"/>
              </w:rPr>
            </w:pPr>
            <w:bookmarkStart w:id="14765" w:name="_LINE__33_1575a791_ff8e_4128_8fa5_d5c741"/>
            <w:r>
              <w:rPr>
                <w:rFonts w:ascii="Arial" w:eastAsia="Arial" w:hAnsi="Arial" w:cs="Arial"/>
              </w:rPr>
              <w:t>$0</w:t>
            </w:r>
            <w:bookmarkEnd w:id="14765"/>
          </w:p>
        </w:tc>
      </w:tr>
    </w:tbl>
    <w:p w:rsidR="00FE65B0" w:rsidP="00FE65B0">
      <w:pPr>
        <w:pStyle w:val="BPSParagraphLeftAlign"/>
        <w:suppressAutoHyphens/>
        <w:ind w:left="360"/>
        <w:rPr>
          <w:rFonts w:ascii="Arial" w:eastAsia="Arial" w:hAnsi="Arial" w:cs="Arial"/>
        </w:rPr>
      </w:pPr>
      <w:bookmarkStart w:id="14766" w:name="_PAR__17_f94dc527_6df4_4846_a8d8_9d8defc"/>
      <w:bookmarkEnd w:id="14753"/>
      <w:r>
        <w:rPr>
          <w:rFonts w:ascii="Arial" w:eastAsia="Arial" w:hAnsi="Arial" w:cs="Arial"/>
          <w:b/>
        </w:rPr>
        <w:t>Public Information and Education, Division of 0729</w:t>
      </w:r>
    </w:p>
    <w:p w:rsidR="00FE65B0" w:rsidP="00FE65B0">
      <w:pPr>
        <w:ind w:left="360"/>
        <w:rPr>
          <w:rFonts w:ascii="Arial" w:eastAsia="Arial" w:hAnsi="Arial" w:cs="Arial"/>
        </w:rPr>
      </w:pPr>
      <w:bookmarkStart w:id="14767" w:name="_PAR__18_7ea8efff_d7b1_4bf4_982a_627d8a7"/>
      <w:bookmarkEnd w:id="14766"/>
      <w:r>
        <w:rPr>
          <w:rFonts w:ascii="Arial" w:eastAsia="Arial" w:hAnsi="Arial" w:cs="Arial"/>
        </w:rPr>
        <w:t>Initiative: Provides funding for operating expenses in the Public Information and Education, Division of program, Youth Conservation Education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68" w:name="_PAR__19_e4ac9e64_8ede_49a8_ad9c_365d184"/>
            <w:bookmarkStart w:id="14769" w:name="_LINE__38_085ff729_a9b0_4b69_975b_a743ee"/>
            <w:bookmarkEnd w:id="14767"/>
            <w:r>
              <w:rPr>
                <w:rFonts w:ascii="Arial" w:eastAsia="Arial" w:hAnsi="Arial" w:cs="Arial"/>
                <w:b/>
              </w:rPr>
              <w:t>OTHER SPECIAL REVENUE FUNDS</w:t>
            </w:r>
            <w:bookmarkEnd w:id="14769"/>
          </w:p>
        </w:tc>
        <w:tc>
          <w:tcPr>
            <w:tcW w:w="1469" w:type="dxa"/>
          </w:tcPr>
          <w:p w:rsidR="00FE65B0" w:rsidP="00206E25">
            <w:pPr>
              <w:spacing w:before="0" w:after="0"/>
              <w:jc w:val="right"/>
              <w:rPr>
                <w:rFonts w:ascii="Arial" w:eastAsia="Arial" w:hAnsi="Arial" w:cs="Arial"/>
              </w:rPr>
            </w:pPr>
            <w:bookmarkStart w:id="14770" w:name="_LINE__38_f0af3dba_47bb_4116_b89c_72861f"/>
            <w:r>
              <w:rPr>
                <w:rFonts w:ascii="Arial" w:eastAsia="Arial" w:hAnsi="Arial" w:cs="Arial"/>
                <w:b/>
              </w:rPr>
              <w:t>2025-26</w:t>
            </w:r>
            <w:bookmarkEnd w:id="14770"/>
          </w:p>
        </w:tc>
        <w:tc>
          <w:tcPr>
            <w:tcW w:w="1469" w:type="dxa"/>
          </w:tcPr>
          <w:p w:rsidR="00FE65B0" w:rsidP="00206E25">
            <w:pPr>
              <w:spacing w:before="0" w:after="0"/>
              <w:jc w:val="right"/>
              <w:rPr>
                <w:rFonts w:ascii="Arial" w:eastAsia="Arial" w:hAnsi="Arial" w:cs="Arial"/>
              </w:rPr>
            </w:pPr>
            <w:bookmarkStart w:id="14771" w:name="_LINE__38_47dfee98_ce17_4085_a8f3_7d85eb"/>
            <w:r>
              <w:rPr>
                <w:rFonts w:ascii="Arial" w:eastAsia="Arial" w:hAnsi="Arial" w:cs="Arial"/>
                <w:b/>
              </w:rPr>
              <w:t>2026-27</w:t>
            </w:r>
            <w:bookmarkEnd w:id="147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72" w:name="_LINE__39_057276e8_2630_4a3f_ae41_e409c1"/>
            <w:r>
              <w:rPr>
                <w:rFonts w:ascii="Arial" w:eastAsia="Arial" w:hAnsi="Arial" w:cs="Arial"/>
              </w:rPr>
              <w:t>All Other</w:t>
            </w:r>
            <w:bookmarkEnd w:id="14772"/>
          </w:p>
        </w:tc>
        <w:tc>
          <w:tcPr>
            <w:tcW w:w="1469" w:type="dxa"/>
          </w:tcPr>
          <w:p w:rsidR="00FE65B0" w:rsidP="00206E25">
            <w:pPr>
              <w:spacing w:before="0" w:after="0"/>
              <w:jc w:val="right"/>
              <w:rPr>
                <w:rFonts w:ascii="Arial" w:eastAsia="Arial" w:hAnsi="Arial" w:cs="Arial"/>
              </w:rPr>
            </w:pPr>
            <w:bookmarkStart w:id="14773" w:name="_LINE__39_6639a5dc_5508_4341_8258_c22ea2"/>
            <w:r>
              <w:rPr>
                <w:rFonts w:ascii="Arial" w:eastAsia="Arial" w:hAnsi="Arial" w:cs="Arial"/>
              </w:rPr>
              <w:t>$73,700</w:t>
            </w:r>
            <w:bookmarkEnd w:id="14773"/>
          </w:p>
        </w:tc>
        <w:tc>
          <w:tcPr>
            <w:tcW w:w="1469" w:type="dxa"/>
          </w:tcPr>
          <w:p w:rsidR="00FE65B0" w:rsidP="00206E25">
            <w:pPr>
              <w:spacing w:before="0" w:after="0"/>
              <w:jc w:val="right"/>
              <w:rPr>
                <w:rFonts w:ascii="Arial" w:eastAsia="Arial" w:hAnsi="Arial" w:cs="Arial"/>
              </w:rPr>
            </w:pPr>
            <w:bookmarkStart w:id="14774" w:name="_LINE__39_66d20c5a_855e_4e14_bfaa_ac2140"/>
            <w:r>
              <w:rPr>
                <w:rFonts w:ascii="Arial" w:eastAsia="Arial" w:hAnsi="Arial" w:cs="Arial"/>
              </w:rPr>
              <w:t>$73,700</w:t>
            </w:r>
            <w:bookmarkEnd w:id="147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75" w:name="_LINE__40_f10b3dfc_0c56_4b09_afb4_0e0017"/>
            <w:r>
              <w:rPr>
                <w:rFonts w:ascii="Arial" w:eastAsia="Arial" w:hAnsi="Arial" w:cs="Arial"/>
              </w:rPr>
              <w:t xml:space="preserve"> </w:t>
            </w:r>
            <w:bookmarkEnd w:id="14775"/>
          </w:p>
        </w:tc>
        <w:tc>
          <w:tcPr>
            <w:tcW w:w="1469" w:type="dxa"/>
          </w:tcPr>
          <w:p w:rsidR="00FE65B0" w:rsidP="00206E25">
            <w:pPr>
              <w:spacing w:before="0" w:after="0"/>
              <w:jc w:val="right"/>
              <w:rPr>
                <w:rFonts w:ascii="Arial" w:eastAsia="Arial" w:hAnsi="Arial" w:cs="Arial"/>
              </w:rPr>
            </w:pPr>
            <w:bookmarkStart w:id="14776" w:name="_LINE__40_8da59b4f_efe1_4506_a568_851464"/>
            <w:r>
              <w:rPr>
                <w:rFonts w:ascii="Arial" w:eastAsia="Arial" w:hAnsi="Arial" w:cs="Arial"/>
              </w:rPr>
              <w:t>__________</w:t>
            </w:r>
            <w:bookmarkEnd w:id="14776"/>
          </w:p>
        </w:tc>
        <w:tc>
          <w:tcPr>
            <w:tcW w:w="1469" w:type="dxa"/>
          </w:tcPr>
          <w:p w:rsidR="00FE65B0" w:rsidP="00206E25">
            <w:pPr>
              <w:spacing w:before="0" w:after="0"/>
              <w:jc w:val="right"/>
              <w:rPr>
                <w:rFonts w:ascii="Arial" w:eastAsia="Arial" w:hAnsi="Arial" w:cs="Arial"/>
              </w:rPr>
            </w:pPr>
            <w:bookmarkStart w:id="14777" w:name="_LINE__40_fb063a52_b2fd_44f6_9dcd_7af5f4"/>
            <w:r>
              <w:rPr>
                <w:rFonts w:ascii="Arial" w:eastAsia="Arial" w:hAnsi="Arial" w:cs="Arial"/>
              </w:rPr>
              <w:t>__________</w:t>
            </w:r>
            <w:bookmarkEnd w:id="147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78" w:name="_LINE__41_d984bc1f_e4e4_441d_83f5_d70eed"/>
            <w:r>
              <w:rPr>
                <w:rFonts w:ascii="Arial" w:eastAsia="Arial" w:hAnsi="Arial" w:cs="Arial"/>
              </w:rPr>
              <w:t>OTHER SPECIAL REVENUE FUNDS TOTAL</w:t>
            </w:r>
            <w:bookmarkEnd w:id="14778"/>
          </w:p>
        </w:tc>
        <w:tc>
          <w:tcPr>
            <w:tcW w:w="1469" w:type="dxa"/>
          </w:tcPr>
          <w:p w:rsidR="00FE65B0" w:rsidP="00206E25">
            <w:pPr>
              <w:spacing w:before="0" w:after="0"/>
              <w:jc w:val="right"/>
              <w:rPr>
                <w:rFonts w:ascii="Arial" w:eastAsia="Arial" w:hAnsi="Arial" w:cs="Arial"/>
              </w:rPr>
            </w:pPr>
            <w:bookmarkStart w:id="14779" w:name="_LINE__41_97d94064_6a87_4616_bde5_6b9ce0"/>
            <w:r>
              <w:rPr>
                <w:rFonts w:ascii="Arial" w:eastAsia="Arial" w:hAnsi="Arial" w:cs="Arial"/>
              </w:rPr>
              <w:t>$73,700</w:t>
            </w:r>
            <w:bookmarkEnd w:id="14779"/>
          </w:p>
        </w:tc>
        <w:tc>
          <w:tcPr>
            <w:tcW w:w="1469" w:type="dxa"/>
          </w:tcPr>
          <w:p w:rsidR="00FE65B0" w:rsidP="00206E25">
            <w:pPr>
              <w:spacing w:before="0" w:after="0"/>
              <w:jc w:val="right"/>
              <w:rPr>
                <w:rFonts w:ascii="Arial" w:eastAsia="Arial" w:hAnsi="Arial" w:cs="Arial"/>
              </w:rPr>
            </w:pPr>
            <w:bookmarkStart w:id="14780" w:name="_LINE__41_2b549725_564c_4892_a54e_a03e0a"/>
            <w:r>
              <w:rPr>
                <w:rFonts w:ascii="Arial" w:eastAsia="Arial" w:hAnsi="Arial" w:cs="Arial"/>
              </w:rPr>
              <w:t>$73,700</w:t>
            </w:r>
            <w:bookmarkEnd w:id="14780"/>
          </w:p>
        </w:tc>
      </w:tr>
    </w:tbl>
    <w:p w:rsidR="00FE65B0" w:rsidP="00FE65B0">
      <w:pPr>
        <w:pStyle w:val="BPSParagraphLeftAlign"/>
        <w:suppressAutoHyphens/>
        <w:ind w:left="360"/>
        <w:rPr>
          <w:rFonts w:ascii="Arial" w:eastAsia="Arial" w:hAnsi="Arial" w:cs="Arial"/>
        </w:rPr>
      </w:pPr>
      <w:bookmarkStart w:id="14781" w:name="_PAGE__162_d6ab56ba_5fed_4b67_b280_ecf47"/>
      <w:bookmarkStart w:id="14782" w:name="_PAR__2_52d9b7f9_6174_40df_bf15_38baa360"/>
      <w:bookmarkEnd w:id="14681"/>
      <w:bookmarkEnd w:id="14768"/>
      <w:r>
        <w:rPr>
          <w:rFonts w:ascii="Arial" w:eastAsia="Arial" w:hAnsi="Arial" w:cs="Arial"/>
          <w:b/>
        </w:rPr>
        <w:t>Public Information and Education, Division of 0729</w:t>
      </w:r>
    </w:p>
    <w:p w:rsidR="00FE65B0" w:rsidP="00FE65B0">
      <w:pPr>
        <w:ind w:left="360"/>
        <w:rPr>
          <w:rFonts w:ascii="Arial" w:eastAsia="Arial" w:hAnsi="Arial" w:cs="Arial"/>
        </w:rPr>
      </w:pPr>
      <w:bookmarkStart w:id="14783" w:name="_PAR__3_dfd52ec7_8f97_4d55_b8c4_8c297656"/>
      <w:bookmarkEnd w:id="14782"/>
      <w:r>
        <w:rPr>
          <w:rFonts w:ascii="Arial" w:eastAsia="Arial" w:hAnsi="Arial" w:cs="Arial"/>
        </w:rPr>
        <w:t>Initiative: Establishes one Public Relations Specialist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84" w:name="_PAR__4_7a21f2b0_c680_43c3_afcb_321795a6"/>
            <w:bookmarkStart w:id="14785" w:name="_LINE__4_a32209c1_4ff9_4cfa_9aae_3045704"/>
            <w:bookmarkEnd w:id="14783"/>
            <w:r>
              <w:rPr>
                <w:rFonts w:ascii="Arial" w:eastAsia="Arial" w:hAnsi="Arial" w:cs="Arial"/>
                <w:b/>
              </w:rPr>
              <w:t>OTHER SPECIAL REVENUE FUNDS</w:t>
            </w:r>
            <w:bookmarkEnd w:id="14785"/>
          </w:p>
        </w:tc>
        <w:tc>
          <w:tcPr>
            <w:tcW w:w="1469" w:type="dxa"/>
          </w:tcPr>
          <w:p w:rsidR="00FE65B0" w:rsidP="00206E25">
            <w:pPr>
              <w:spacing w:before="0" w:after="0"/>
              <w:jc w:val="right"/>
              <w:rPr>
                <w:rFonts w:ascii="Arial" w:eastAsia="Arial" w:hAnsi="Arial" w:cs="Arial"/>
              </w:rPr>
            </w:pPr>
            <w:bookmarkStart w:id="14786" w:name="_LINE__4_cfd1a668_5cc4_4f9d_8848_126a117"/>
            <w:r>
              <w:rPr>
                <w:rFonts w:ascii="Arial" w:eastAsia="Arial" w:hAnsi="Arial" w:cs="Arial"/>
                <w:b/>
              </w:rPr>
              <w:t>2025-26</w:t>
            </w:r>
            <w:bookmarkEnd w:id="14786"/>
          </w:p>
        </w:tc>
        <w:tc>
          <w:tcPr>
            <w:tcW w:w="1469" w:type="dxa"/>
          </w:tcPr>
          <w:p w:rsidR="00FE65B0" w:rsidP="00206E25">
            <w:pPr>
              <w:spacing w:before="0" w:after="0"/>
              <w:jc w:val="right"/>
              <w:rPr>
                <w:rFonts w:ascii="Arial" w:eastAsia="Arial" w:hAnsi="Arial" w:cs="Arial"/>
              </w:rPr>
            </w:pPr>
            <w:bookmarkStart w:id="14787" w:name="_LINE__4_d3ec5b06_e5a2_43b0_9072_8b36a5f"/>
            <w:r>
              <w:rPr>
                <w:rFonts w:ascii="Arial" w:eastAsia="Arial" w:hAnsi="Arial" w:cs="Arial"/>
                <w:b/>
              </w:rPr>
              <w:t>2026-27</w:t>
            </w:r>
            <w:bookmarkEnd w:id="147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88" w:name="_LINE__5_6e88cd0d_d1b1_43e7_9d4d_a3f1fae"/>
            <w:r>
              <w:rPr>
                <w:rFonts w:ascii="Arial" w:eastAsia="Arial" w:hAnsi="Arial" w:cs="Arial"/>
              </w:rPr>
              <w:t>POSITIONS - LEGISLATIVE COUNT</w:t>
            </w:r>
            <w:bookmarkEnd w:id="14788"/>
          </w:p>
        </w:tc>
        <w:tc>
          <w:tcPr>
            <w:tcW w:w="1469" w:type="dxa"/>
          </w:tcPr>
          <w:p w:rsidR="00FE65B0" w:rsidP="00206E25">
            <w:pPr>
              <w:spacing w:before="0" w:after="0"/>
              <w:jc w:val="right"/>
              <w:rPr>
                <w:rFonts w:ascii="Arial" w:eastAsia="Arial" w:hAnsi="Arial" w:cs="Arial"/>
              </w:rPr>
            </w:pPr>
            <w:bookmarkStart w:id="14789" w:name="_LINE__5_f529fed0_c6dd_4675_8ed1_36a8330"/>
            <w:r>
              <w:rPr>
                <w:rFonts w:ascii="Arial" w:eastAsia="Arial" w:hAnsi="Arial" w:cs="Arial"/>
              </w:rPr>
              <w:t>1.000</w:t>
            </w:r>
            <w:bookmarkEnd w:id="14789"/>
          </w:p>
        </w:tc>
        <w:tc>
          <w:tcPr>
            <w:tcW w:w="1469" w:type="dxa"/>
          </w:tcPr>
          <w:p w:rsidR="00FE65B0" w:rsidP="00206E25">
            <w:pPr>
              <w:spacing w:before="0" w:after="0"/>
              <w:jc w:val="right"/>
              <w:rPr>
                <w:rFonts w:ascii="Arial" w:eastAsia="Arial" w:hAnsi="Arial" w:cs="Arial"/>
              </w:rPr>
            </w:pPr>
            <w:bookmarkStart w:id="14790" w:name="_LINE__5_fcdd7e1a_880a_45af_b852_b0e3301"/>
            <w:r>
              <w:rPr>
                <w:rFonts w:ascii="Arial" w:eastAsia="Arial" w:hAnsi="Arial" w:cs="Arial"/>
              </w:rPr>
              <w:t>1.000</w:t>
            </w:r>
            <w:bookmarkEnd w:id="147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91" w:name="_LINE__6_65b1ad5c_46eb_48a6_b36c_b62a800"/>
            <w:r>
              <w:rPr>
                <w:rFonts w:ascii="Arial" w:eastAsia="Arial" w:hAnsi="Arial" w:cs="Arial"/>
              </w:rPr>
              <w:t>Personal Services</w:t>
            </w:r>
            <w:bookmarkEnd w:id="14791"/>
          </w:p>
        </w:tc>
        <w:tc>
          <w:tcPr>
            <w:tcW w:w="1469" w:type="dxa"/>
          </w:tcPr>
          <w:p w:rsidR="00FE65B0" w:rsidP="00206E25">
            <w:pPr>
              <w:spacing w:before="0" w:after="0"/>
              <w:jc w:val="right"/>
              <w:rPr>
                <w:rFonts w:ascii="Arial" w:eastAsia="Arial" w:hAnsi="Arial" w:cs="Arial"/>
              </w:rPr>
            </w:pPr>
            <w:bookmarkStart w:id="14792" w:name="_LINE__6_3b4b4b66_343e_4671_9d09_13a8cfd"/>
            <w:r>
              <w:rPr>
                <w:rFonts w:ascii="Arial" w:eastAsia="Arial" w:hAnsi="Arial" w:cs="Arial"/>
              </w:rPr>
              <w:t>$89,978</w:t>
            </w:r>
            <w:bookmarkEnd w:id="14792"/>
          </w:p>
        </w:tc>
        <w:tc>
          <w:tcPr>
            <w:tcW w:w="1469" w:type="dxa"/>
          </w:tcPr>
          <w:p w:rsidR="00FE65B0" w:rsidP="00206E25">
            <w:pPr>
              <w:spacing w:before="0" w:after="0"/>
              <w:jc w:val="right"/>
              <w:rPr>
                <w:rFonts w:ascii="Arial" w:eastAsia="Arial" w:hAnsi="Arial" w:cs="Arial"/>
              </w:rPr>
            </w:pPr>
            <w:bookmarkStart w:id="14793" w:name="_LINE__6_7c2c6d2d_bc2b_44c3_b27a_5982775"/>
            <w:r>
              <w:rPr>
                <w:rFonts w:ascii="Arial" w:eastAsia="Arial" w:hAnsi="Arial" w:cs="Arial"/>
              </w:rPr>
              <w:t>$96,353</w:t>
            </w:r>
            <w:bookmarkEnd w:id="147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794" w:name="_LINE__7_6e34db21_0a24_4927_adb1_e3d7c81"/>
            <w:r>
              <w:rPr>
                <w:rFonts w:ascii="Arial" w:eastAsia="Arial" w:hAnsi="Arial" w:cs="Arial"/>
              </w:rPr>
              <w:t>All Other</w:t>
            </w:r>
            <w:bookmarkEnd w:id="14794"/>
          </w:p>
        </w:tc>
        <w:tc>
          <w:tcPr>
            <w:tcW w:w="1469" w:type="dxa"/>
          </w:tcPr>
          <w:p w:rsidR="00FE65B0" w:rsidP="00206E25">
            <w:pPr>
              <w:spacing w:before="0" w:after="0"/>
              <w:jc w:val="right"/>
              <w:rPr>
                <w:rFonts w:ascii="Arial" w:eastAsia="Arial" w:hAnsi="Arial" w:cs="Arial"/>
              </w:rPr>
            </w:pPr>
            <w:bookmarkStart w:id="14795" w:name="_LINE__7_d35ad2bd_31eb_42dd_8365_2eb82e7"/>
            <w:r>
              <w:rPr>
                <w:rFonts w:ascii="Arial" w:eastAsia="Arial" w:hAnsi="Arial" w:cs="Arial"/>
              </w:rPr>
              <w:t>$1,451</w:t>
            </w:r>
            <w:bookmarkEnd w:id="14795"/>
          </w:p>
        </w:tc>
        <w:tc>
          <w:tcPr>
            <w:tcW w:w="1469" w:type="dxa"/>
          </w:tcPr>
          <w:p w:rsidR="00FE65B0" w:rsidP="00206E25">
            <w:pPr>
              <w:spacing w:before="0" w:after="0"/>
              <w:jc w:val="right"/>
              <w:rPr>
                <w:rFonts w:ascii="Arial" w:eastAsia="Arial" w:hAnsi="Arial" w:cs="Arial"/>
              </w:rPr>
            </w:pPr>
            <w:bookmarkStart w:id="14796" w:name="_LINE__7_594c5cb6_5ffa_4d0c_96ea_7a006e3"/>
            <w:r>
              <w:rPr>
                <w:rFonts w:ascii="Arial" w:eastAsia="Arial" w:hAnsi="Arial" w:cs="Arial"/>
              </w:rPr>
              <w:t>$1,555</w:t>
            </w:r>
            <w:bookmarkEnd w:id="147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797" w:name="_LINE__8_a2439df6_162b_4831_b636_9842499"/>
            <w:r>
              <w:rPr>
                <w:rFonts w:ascii="Arial" w:eastAsia="Arial" w:hAnsi="Arial" w:cs="Arial"/>
              </w:rPr>
              <w:t xml:space="preserve"> </w:t>
            </w:r>
            <w:bookmarkEnd w:id="14797"/>
          </w:p>
        </w:tc>
        <w:tc>
          <w:tcPr>
            <w:tcW w:w="1469" w:type="dxa"/>
          </w:tcPr>
          <w:p w:rsidR="00FE65B0" w:rsidP="00206E25">
            <w:pPr>
              <w:spacing w:before="0" w:after="0"/>
              <w:jc w:val="right"/>
              <w:rPr>
                <w:rFonts w:ascii="Arial" w:eastAsia="Arial" w:hAnsi="Arial" w:cs="Arial"/>
              </w:rPr>
            </w:pPr>
            <w:bookmarkStart w:id="14798" w:name="_LINE__8_068e3dc8_33a4_4f41_93e7_2c51183"/>
            <w:r>
              <w:rPr>
                <w:rFonts w:ascii="Arial" w:eastAsia="Arial" w:hAnsi="Arial" w:cs="Arial"/>
              </w:rPr>
              <w:t>__________</w:t>
            </w:r>
            <w:bookmarkEnd w:id="14798"/>
          </w:p>
        </w:tc>
        <w:tc>
          <w:tcPr>
            <w:tcW w:w="1469" w:type="dxa"/>
          </w:tcPr>
          <w:p w:rsidR="00FE65B0" w:rsidP="00206E25">
            <w:pPr>
              <w:spacing w:before="0" w:after="0"/>
              <w:jc w:val="right"/>
              <w:rPr>
                <w:rFonts w:ascii="Arial" w:eastAsia="Arial" w:hAnsi="Arial" w:cs="Arial"/>
              </w:rPr>
            </w:pPr>
            <w:bookmarkStart w:id="14799" w:name="_LINE__8_bed969f9_fdb4_4bba_81be_a2a5117"/>
            <w:r>
              <w:rPr>
                <w:rFonts w:ascii="Arial" w:eastAsia="Arial" w:hAnsi="Arial" w:cs="Arial"/>
              </w:rPr>
              <w:t>__________</w:t>
            </w:r>
            <w:bookmarkEnd w:id="147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00" w:name="_LINE__9_638e0c90_1440_47f6_a18b_42cd209"/>
            <w:r>
              <w:rPr>
                <w:rFonts w:ascii="Arial" w:eastAsia="Arial" w:hAnsi="Arial" w:cs="Arial"/>
              </w:rPr>
              <w:t>OTHER SPECIAL REVENUE FUNDS TOTAL</w:t>
            </w:r>
            <w:bookmarkEnd w:id="14800"/>
          </w:p>
        </w:tc>
        <w:tc>
          <w:tcPr>
            <w:tcW w:w="1469" w:type="dxa"/>
          </w:tcPr>
          <w:p w:rsidR="00FE65B0" w:rsidP="00206E25">
            <w:pPr>
              <w:spacing w:before="0" w:after="0"/>
              <w:jc w:val="right"/>
              <w:rPr>
                <w:rFonts w:ascii="Arial" w:eastAsia="Arial" w:hAnsi="Arial" w:cs="Arial"/>
              </w:rPr>
            </w:pPr>
            <w:bookmarkStart w:id="14801" w:name="_LINE__9_57560981_7ab7_472a_a56f_0577030"/>
            <w:r>
              <w:rPr>
                <w:rFonts w:ascii="Arial" w:eastAsia="Arial" w:hAnsi="Arial" w:cs="Arial"/>
              </w:rPr>
              <w:t>$91,429</w:t>
            </w:r>
            <w:bookmarkEnd w:id="14801"/>
          </w:p>
        </w:tc>
        <w:tc>
          <w:tcPr>
            <w:tcW w:w="1469" w:type="dxa"/>
          </w:tcPr>
          <w:p w:rsidR="00FE65B0" w:rsidP="00206E25">
            <w:pPr>
              <w:spacing w:before="0" w:after="0"/>
              <w:jc w:val="right"/>
              <w:rPr>
                <w:rFonts w:ascii="Arial" w:eastAsia="Arial" w:hAnsi="Arial" w:cs="Arial"/>
              </w:rPr>
            </w:pPr>
            <w:bookmarkStart w:id="14802" w:name="_LINE__9_5783d481_797f_481e_aedb_147cac4"/>
            <w:r>
              <w:rPr>
                <w:rFonts w:ascii="Arial" w:eastAsia="Arial" w:hAnsi="Arial" w:cs="Arial"/>
              </w:rPr>
              <w:t>$97,908</w:t>
            </w:r>
            <w:bookmarkEnd w:id="14802"/>
          </w:p>
        </w:tc>
      </w:tr>
    </w:tbl>
    <w:p w:rsidR="00FE65B0" w:rsidP="00FE65B0">
      <w:pPr>
        <w:pStyle w:val="BPSParagraphLeftAlign"/>
        <w:suppressAutoHyphens/>
        <w:ind w:left="360"/>
        <w:rPr>
          <w:rFonts w:ascii="Arial" w:eastAsia="Arial" w:hAnsi="Arial" w:cs="Arial"/>
        </w:rPr>
      </w:pPr>
      <w:bookmarkStart w:id="14803" w:name="_PAR__5_24b7e058_255c_46f3_913b_74385da8"/>
      <w:bookmarkEnd w:id="14784"/>
      <w:r>
        <w:rPr>
          <w:rFonts w:ascii="Arial" w:eastAsia="Arial" w:hAnsi="Arial" w:cs="Arial"/>
          <w:b/>
        </w:rPr>
        <w:t>Public Information and Education, Division of 0729</w:t>
      </w:r>
    </w:p>
    <w:p w:rsidR="00FE65B0" w:rsidP="00FE65B0">
      <w:pPr>
        <w:ind w:left="360"/>
        <w:rPr>
          <w:rFonts w:ascii="Arial" w:eastAsia="Arial" w:hAnsi="Arial" w:cs="Arial"/>
        </w:rPr>
      </w:pPr>
      <w:bookmarkStart w:id="14804" w:name="_PAR__6_0a48eec0_1f0a_4bca_912c_b4b0bbc5"/>
      <w:bookmarkEnd w:id="14803"/>
      <w:r>
        <w:rPr>
          <w:rFonts w:ascii="Arial" w:eastAsia="Arial" w:hAnsi="Arial" w:cs="Arial"/>
        </w:rPr>
        <w:t>Initiative: Provides one-time funding for the replacement of 21 all-terrain vehicles, 28 snowmobiles, one snowmobile trailer, 2 boat trailers, 3 outboard motors, 2 boats, 8 trap nets, one electrofishing backpack, 10 electric utility vehicles, 2 one-ton trucks, 2 2-ton trucks, 4 truck beds and 2 fish stocking tanks.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05" w:name="_PAR__7_883e096f_ee48_4d46_abaf_28607389"/>
            <w:bookmarkStart w:id="14806" w:name="_LINE__15_6bbc9f59_32c7_41bb_8d59_59f98e"/>
            <w:bookmarkEnd w:id="14804"/>
            <w:r>
              <w:rPr>
                <w:rFonts w:ascii="Arial" w:eastAsia="Arial" w:hAnsi="Arial" w:cs="Arial"/>
                <w:b/>
              </w:rPr>
              <w:t>OTHER SPECIAL REVENUE FUNDS</w:t>
            </w:r>
            <w:bookmarkEnd w:id="14806"/>
          </w:p>
        </w:tc>
        <w:tc>
          <w:tcPr>
            <w:tcW w:w="1469" w:type="dxa"/>
          </w:tcPr>
          <w:p w:rsidR="00FE65B0" w:rsidP="00206E25">
            <w:pPr>
              <w:spacing w:before="0" w:after="0"/>
              <w:jc w:val="right"/>
              <w:rPr>
                <w:rFonts w:ascii="Arial" w:eastAsia="Arial" w:hAnsi="Arial" w:cs="Arial"/>
              </w:rPr>
            </w:pPr>
            <w:bookmarkStart w:id="14807" w:name="_LINE__15_bf8dad07_b0f9_4dc5_a6a4_2b0216"/>
            <w:r>
              <w:rPr>
                <w:rFonts w:ascii="Arial" w:eastAsia="Arial" w:hAnsi="Arial" w:cs="Arial"/>
                <w:b/>
              </w:rPr>
              <w:t>2025-26</w:t>
            </w:r>
            <w:bookmarkEnd w:id="14807"/>
          </w:p>
        </w:tc>
        <w:tc>
          <w:tcPr>
            <w:tcW w:w="1469" w:type="dxa"/>
          </w:tcPr>
          <w:p w:rsidR="00FE65B0" w:rsidP="00206E25">
            <w:pPr>
              <w:spacing w:before="0" w:after="0"/>
              <w:jc w:val="right"/>
              <w:rPr>
                <w:rFonts w:ascii="Arial" w:eastAsia="Arial" w:hAnsi="Arial" w:cs="Arial"/>
              </w:rPr>
            </w:pPr>
            <w:bookmarkStart w:id="14808" w:name="_LINE__15_5a710ff6_e02c_41fa_a823_b0c375"/>
            <w:r>
              <w:rPr>
                <w:rFonts w:ascii="Arial" w:eastAsia="Arial" w:hAnsi="Arial" w:cs="Arial"/>
                <w:b/>
              </w:rPr>
              <w:t>2026-27</w:t>
            </w:r>
            <w:bookmarkEnd w:id="148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09" w:name="_LINE__16_f7f35921_c27c_4240_a47b_8bc06e"/>
            <w:r>
              <w:rPr>
                <w:rFonts w:ascii="Arial" w:eastAsia="Arial" w:hAnsi="Arial" w:cs="Arial"/>
              </w:rPr>
              <w:t>Capital Expenditures</w:t>
            </w:r>
            <w:bookmarkEnd w:id="14809"/>
          </w:p>
        </w:tc>
        <w:tc>
          <w:tcPr>
            <w:tcW w:w="1469" w:type="dxa"/>
          </w:tcPr>
          <w:p w:rsidR="00FE65B0" w:rsidP="00206E25">
            <w:pPr>
              <w:spacing w:before="0" w:after="0"/>
              <w:jc w:val="right"/>
              <w:rPr>
                <w:rFonts w:ascii="Arial" w:eastAsia="Arial" w:hAnsi="Arial" w:cs="Arial"/>
              </w:rPr>
            </w:pPr>
            <w:bookmarkStart w:id="14810" w:name="_LINE__16_b508cec9_ee33_40f9_b012_33ef6a"/>
            <w:r>
              <w:rPr>
                <w:rFonts w:ascii="Arial" w:eastAsia="Arial" w:hAnsi="Arial" w:cs="Arial"/>
              </w:rPr>
              <w:t>$110,000</w:t>
            </w:r>
            <w:bookmarkEnd w:id="14810"/>
          </w:p>
        </w:tc>
        <w:tc>
          <w:tcPr>
            <w:tcW w:w="1469" w:type="dxa"/>
          </w:tcPr>
          <w:p w:rsidR="00FE65B0" w:rsidP="00206E25">
            <w:pPr>
              <w:spacing w:before="0" w:after="0"/>
              <w:jc w:val="right"/>
              <w:rPr>
                <w:rFonts w:ascii="Arial" w:eastAsia="Arial" w:hAnsi="Arial" w:cs="Arial"/>
              </w:rPr>
            </w:pPr>
            <w:bookmarkStart w:id="14811" w:name="_LINE__16_a15b2f3a_ba87_4b48_b355_ceeb3c"/>
            <w:r>
              <w:rPr>
                <w:rFonts w:ascii="Arial" w:eastAsia="Arial" w:hAnsi="Arial" w:cs="Arial"/>
              </w:rPr>
              <w:t>$0</w:t>
            </w:r>
            <w:bookmarkEnd w:id="14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12" w:name="_LINE__17_94ceb171_c5d7_4565_9d58_839efb"/>
            <w:r>
              <w:rPr>
                <w:rFonts w:ascii="Arial" w:eastAsia="Arial" w:hAnsi="Arial" w:cs="Arial"/>
              </w:rPr>
              <w:t xml:space="preserve"> </w:t>
            </w:r>
            <w:bookmarkEnd w:id="14812"/>
          </w:p>
        </w:tc>
        <w:tc>
          <w:tcPr>
            <w:tcW w:w="1469" w:type="dxa"/>
          </w:tcPr>
          <w:p w:rsidR="00FE65B0" w:rsidP="00206E25">
            <w:pPr>
              <w:spacing w:before="0" w:after="0"/>
              <w:jc w:val="right"/>
              <w:rPr>
                <w:rFonts w:ascii="Arial" w:eastAsia="Arial" w:hAnsi="Arial" w:cs="Arial"/>
              </w:rPr>
            </w:pPr>
            <w:bookmarkStart w:id="14813" w:name="_LINE__17_61e9bf4b_0d97_48c0_93cd_58740f"/>
            <w:r>
              <w:rPr>
                <w:rFonts w:ascii="Arial" w:eastAsia="Arial" w:hAnsi="Arial" w:cs="Arial"/>
              </w:rPr>
              <w:t>__________</w:t>
            </w:r>
            <w:bookmarkEnd w:id="14813"/>
          </w:p>
        </w:tc>
        <w:tc>
          <w:tcPr>
            <w:tcW w:w="1469" w:type="dxa"/>
          </w:tcPr>
          <w:p w:rsidR="00FE65B0" w:rsidP="00206E25">
            <w:pPr>
              <w:spacing w:before="0" w:after="0"/>
              <w:jc w:val="right"/>
              <w:rPr>
                <w:rFonts w:ascii="Arial" w:eastAsia="Arial" w:hAnsi="Arial" w:cs="Arial"/>
              </w:rPr>
            </w:pPr>
            <w:bookmarkStart w:id="14814" w:name="_LINE__17_790c56ca_76e4_421d_9fda_58eda5"/>
            <w:r>
              <w:rPr>
                <w:rFonts w:ascii="Arial" w:eastAsia="Arial" w:hAnsi="Arial" w:cs="Arial"/>
              </w:rPr>
              <w:t>__________</w:t>
            </w:r>
            <w:bookmarkEnd w:id="148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15" w:name="_LINE__18_30fb1a25_6382_4573_b653_dd199b"/>
            <w:r>
              <w:rPr>
                <w:rFonts w:ascii="Arial" w:eastAsia="Arial" w:hAnsi="Arial" w:cs="Arial"/>
              </w:rPr>
              <w:t>OTHER SPECIAL REVENUE FUNDS TOTAL</w:t>
            </w:r>
            <w:bookmarkEnd w:id="14815"/>
          </w:p>
        </w:tc>
        <w:tc>
          <w:tcPr>
            <w:tcW w:w="1469" w:type="dxa"/>
          </w:tcPr>
          <w:p w:rsidR="00FE65B0" w:rsidP="00206E25">
            <w:pPr>
              <w:spacing w:before="0" w:after="0"/>
              <w:jc w:val="right"/>
              <w:rPr>
                <w:rFonts w:ascii="Arial" w:eastAsia="Arial" w:hAnsi="Arial" w:cs="Arial"/>
              </w:rPr>
            </w:pPr>
            <w:bookmarkStart w:id="14816" w:name="_LINE__18_941b5829_b1fc_4a67_83c9_d93344"/>
            <w:r>
              <w:rPr>
                <w:rFonts w:ascii="Arial" w:eastAsia="Arial" w:hAnsi="Arial" w:cs="Arial"/>
              </w:rPr>
              <w:t>$110,000</w:t>
            </w:r>
            <w:bookmarkEnd w:id="14816"/>
          </w:p>
        </w:tc>
        <w:tc>
          <w:tcPr>
            <w:tcW w:w="1469" w:type="dxa"/>
          </w:tcPr>
          <w:p w:rsidR="00FE65B0" w:rsidP="00206E25">
            <w:pPr>
              <w:spacing w:before="0" w:after="0"/>
              <w:jc w:val="right"/>
              <w:rPr>
                <w:rFonts w:ascii="Arial" w:eastAsia="Arial" w:hAnsi="Arial" w:cs="Arial"/>
              </w:rPr>
            </w:pPr>
            <w:bookmarkStart w:id="14817" w:name="_LINE__18_61f229ab_5240_4409_acde_7d19c9"/>
            <w:r>
              <w:rPr>
                <w:rFonts w:ascii="Arial" w:eastAsia="Arial" w:hAnsi="Arial" w:cs="Arial"/>
              </w:rPr>
              <w:t>$0</w:t>
            </w:r>
            <w:bookmarkEnd w:id="14817"/>
          </w:p>
        </w:tc>
      </w:tr>
    </w:tbl>
    <w:p w:rsidR="00FE65B0" w:rsidP="00FE65B0">
      <w:pPr>
        <w:pStyle w:val="BPSParagraphLeftAlign"/>
        <w:suppressAutoHyphens/>
        <w:ind w:left="360"/>
        <w:rPr>
          <w:rFonts w:ascii="Arial" w:eastAsia="Arial" w:hAnsi="Arial" w:cs="Arial"/>
        </w:rPr>
      </w:pPr>
      <w:bookmarkStart w:id="14818" w:name="_PAR__8_ed8c3776_0549_4451_8ea6_ef98133f"/>
      <w:bookmarkEnd w:id="14805"/>
      <w:r>
        <w:rPr>
          <w:rFonts w:ascii="Arial" w:eastAsia="Arial" w:hAnsi="Arial" w:cs="Arial"/>
          <w:b/>
        </w:rPr>
        <w:t>Public Information and Education, Division of 0729</w:t>
      </w:r>
    </w:p>
    <w:p w:rsidR="00FE65B0" w:rsidP="00FE65B0">
      <w:pPr>
        <w:ind w:left="360"/>
        <w:rPr>
          <w:rFonts w:ascii="Arial" w:eastAsia="Arial" w:hAnsi="Arial" w:cs="Arial"/>
        </w:rPr>
      </w:pPr>
      <w:bookmarkStart w:id="14819" w:name="_PAR__9_c6d12490_19bb_4c26_a7af_4f34486f"/>
      <w:bookmarkEnd w:id="14818"/>
      <w:r>
        <w:rPr>
          <w:rFonts w:ascii="Arial" w:eastAsia="Arial" w:hAnsi="Arial" w:cs="Arial"/>
        </w:rPr>
        <w:t>Initiative: Provides funding for the approved reorganization of 3 full-time Recreational Safety Coordinator positions and 3 part-time Recreational Safety Coordinator positions from range 15 to range 18.  This initiative also reallocates the cost from Resource Management Services - Inland Fisheries and Wildlife program, 72% Federal Expenditures Fund and 4 positions Division of Public Information and Education program and 2 positions Resource Management Services Inland Fisheries and Wildlife program, 26% General Fund and Landowner Relations program, 2% Other Special Revenue Funds to Resource Management Services - Inland Fisheries and Wildlife program, 72% Federal Expenditures Fund and 4 positions Division of Public Information and Education program and 2 positions Resource Management Services - Inland Fisheries and Wildlife program, 21% General Fund and Landowner Relations program, 7% Other Special Revenue Funds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20" w:name="_PAR__10_14511ae2_c532_4d1c_81d5_c7ed42d"/>
            <w:bookmarkStart w:id="14821" w:name="_LINE__32_7370ef8e_ea97_4b56_a1a1_e19623"/>
            <w:bookmarkEnd w:id="14819"/>
            <w:r>
              <w:rPr>
                <w:rFonts w:ascii="Arial" w:eastAsia="Arial" w:hAnsi="Arial" w:cs="Arial"/>
                <w:b/>
              </w:rPr>
              <w:t>GENERAL FUND</w:t>
            </w:r>
            <w:bookmarkEnd w:id="14821"/>
          </w:p>
        </w:tc>
        <w:tc>
          <w:tcPr>
            <w:tcW w:w="1469" w:type="dxa"/>
          </w:tcPr>
          <w:p w:rsidR="00FE65B0" w:rsidP="00206E25">
            <w:pPr>
              <w:spacing w:before="0" w:after="0"/>
              <w:jc w:val="right"/>
              <w:rPr>
                <w:rFonts w:ascii="Arial" w:eastAsia="Arial" w:hAnsi="Arial" w:cs="Arial"/>
              </w:rPr>
            </w:pPr>
            <w:bookmarkStart w:id="14822" w:name="_LINE__32_38a9e86d_93c9_4ba8_adca_878c18"/>
            <w:r>
              <w:rPr>
                <w:rFonts w:ascii="Arial" w:eastAsia="Arial" w:hAnsi="Arial" w:cs="Arial"/>
                <w:b/>
              </w:rPr>
              <w:t>2025-26</w:t>
            </w:r>
            <w:bookmarkEnd w:id="14822"/>
          </w:p>
        </w:tc>
        <w:tc>
          <w:tcPr>
            <w:tcW w:w="1469" w:type="dxa"/>
          </w:tcPr>
          <w:p w:rsidR="00FE65B0" w:rsidP="00206E25">
            <w:pPr>
              <w:spacing w:before="0" w:after="0"/>
              <w:jc w:val="right"/>
              <w:rPr>
                <w:rFonts w:ascii="Arial" w:eastAsia="Arial" w:hAnsi="Arial" w:cs="Arial"/>
              </w:rPr>
            </w:pPr>
            <w:bookmarkStart w:id="14823" w:name="_LINE__32_ba10b8fa_dca0_4caf_a789_aadf6a"/>
            <w:r>
              <w:rPr>
                <w:rFonts w:ascii="Arial" w:eastAsia="Arial" w:hAnsi="Arial" w:cs="Arial"/>
                <w:b/>
              </w:rPr>
              <w:t>2026-27</w:t>
            </w:r>
            <w:bookmarkEnd w:id="148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24" w:name="_LINE__33_876fe248_838b_4ff0_9dc1_62a72a"/>
            <w:r>
              <w:rPr>
                <w:rFonts w:ascii="Arial" w:eastAsia="Arial" w:hAnsi="Arial" w:cs="Arial"/>
              </w:rPr>
              <w:t>Personal Services</w:t>
            </w:r>
            <w:bookmarkEnd w:id="14824"/>
          </w:p>
        </w:tc>
        <w:tc>
          <w:tcPr>
            <w:tcW w:w="1469" w:type="dxa"/>
          </w:tcPr>
          <w:p w:rsidR="00FE65B0" w:rsidP="00206E25">
            <w:pPr>
              <w:spacing w:before="0" w:after="0"/>
              <w:jc w:val="right"/>
              <w:rPr>
                <w:rFonts w:ascii="Arial" w:eastAsia="Arial" w:hAnsi="Arial" w:cs="Arial"/>
              </w:rPr>
            </w:pPr>
            <w:bookmarkStart w:id="14825" w:name="_LINE__33_6d64993e_ff89_4a97_99d1_ba78f5"/>
            <w:r>
              <w:rPr>
                <w:rFonts w:ascii="Arial" w:eastAsia="Arial" w:hAnsi="Arial" w:cs="Arial"/>
              </w:rPr>
              <w:t>($4,426)</w:t>
            </w:r>
            <w:bookmarkEnd w:id="14825"/>
          </w:p>
        </w:tc>
        <w:tc>
          <w:tcPr>
            <w:tcW w:w="1469" w:type="dxa"/>
          </w:tcPr>
          <w:p w:rsidR="00FE65B0" w:rsidP="00206E25">
            <w:pPr>
              <w:spacing w:before="0" w:after="0"/>
              <w:jc w:val="right"/>
              <w:rPr>
                <w:rFonts w:ascii="Arial" w:eastAsia="Arial" w:hAnsi="Arial" w:cs="Arial"/>
              </w:rPr>
            </w:pPr>
            <w:bookmarkStart w:id="14826" w:name="_LINE__33_682bb9ef_9ff7_4f3d_a184_00161b"/>
            <w:r>
              <w:rPr>
                <w:rFonts w:ascii="Arial" w:eastAsia="Arial" w:hAnsi="Arial" w:cs="Arial"/>
              </w:rPr>
              <w:t>($4,606)</w:t>
            </w:r>
            <w:bookmarkEnd w:id="148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27" w:name="_LINE__34_c8e1df6e_5b24_4786_8ba0_7f1360"/>
            <w:r>
              <w:rPr>
                <w:rFonts w:ascii="Arial" w:eastAsia="Arial" w:hAnsi="Arial" w:cs="Arial"/>
              </w:rPr>
              <w:t xml:space="preserve"> </w:t>
            </w:r>
            <w:bookmarkEnd w:id="14827"/>
          </w:p>
        </w:tc>
        <w:tc>
          <w:tcPr>
            <w:tcW w:w="1469" w:type="dxa"/>
          </w:tcPr>
          <w:p w:rsidR="00FE65B0" w:rsidP="00206E25">
            <w:pPr>
              <w:spacing w:before="0" w:after="0"/>
              <w:jc w:val="right"/>
              <w:rPr>
                <w:rFonts w:ascii="Arial" w:eastAsia="Arial" w:hAnsi="Arial" w:cs="Arial"/>
              </w:rPr>
            </w:pPr>
            <w:bookmarkStart w:id="14828" w:name="_LINE__34_4676b7f4_ba95_4f0e_9de2_de3ff5"/>
            <w:r>
              <w:rPr>
                <w:rFonts w:ascii="Arial" w:eastAsia="Arial" w:hAnsi="Arial" w:cs="Arial"/>
              </w:rPr>
              <w:t>__________</w:t>
            </w:r>
            <w:bookmarkEnd w:id="14828"/>
          </w:p>
        </w:tc>
        <w:tc>
          <w:tcPr>
            <w:tcW w:w="1469" w:type="dxa"/>
          </w:tcPr>
          <w:p w:rsidR="00FE65B0" w:rsidP="00206E25">
            <w:pPr>
              <w:spacing w:before="0" w:after="0"/>
              <w:jc w:val="right"/>
              <w:rPr>
                <w:rFonts w:ascii="Arial" w:eastAsia="Arial" w:hAnsi="Arial" w:cs="Arial"/>
              </w:rPr>
            </w:pPr>
            <w:bookmarkStart w:id="14829" w:name="_LINE__34_33481486_bf3e_4c2c_9d13_092ac2"/>
            <w:r>
              <w:rPr>
                <w:rFonts w:ascii="Arial" w:eastAsia="Arial" w:hAnsi="Arial" w:cs="Arial"/>
              </w:rPr>
              <w:t>__________</w:t>
            </w:r>
            <w:bookmarkEnd w:id="148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30" w:name="_LINE__35_ad17be2e_0265_4dce_898f_fae626"/>
            <w:r>
              <w:rPr>
                <w:rFonts w:ascii="Arial" w:eastAsia="Arial" w:hAnsi="Arial" w:cs="Arial"/>
              </w:rPr>
              <w:t>GENERAL FUND TOTAL</w:t>
            </w:r>
            <w:bookmarkEnd w:id="14830"/>
          </w:p>
        </w:tc>
        <w:tc>
          <w:tcPr>
            <w:tcW w:w="1469" w:type="dxa"/>
          </w:tcPr>
          <w:p w:rsidR="00FE65B0" w:rsidP="00206E25">
            <w:pPr>
              <w:spacing w:before="0" w:after="0"/>
              <w:jc w:val="right"/>
              <w:rPr>
                <w:rFonts w:ascii="Arial" w:eastAsia="Arial" w:hAnsi="Arial" w:cs="Arial"/>
              </w:rPr>
            </w:pPr>
            <w:bookmarkStart w:id="14831" w:name="_LINE__35_d1390c5f_2ca2_4322_9065_ff27c7"/>
            <w:r>
              <w:rPr>
                <w:rFonts w:ascii="Arial" w:eastAsia="Arial" w:hAnsi="Arial" w:cs="Arial"/>
              </w:rPr>
              <w:t>($4,426)</w:t>
            </w:r>
            <w:bookmarkEnd w:id="14831"/>
          </w:p>
        </w:tc>
        <w:tc>
          <w:tcPr>
            <w:tcW w:w="1469" w:type="dxa"/>
          </w:tcPr>
          <w:p w:rsidR="00FE65B0" w:rsidP="00206E25">
            <w:pPr>
              <w:spacing w:before="0" w:after="0"/>
              <w:jc w:val="right"/>
              <w:rPr>
                <w:rFonts w:ascii="Arial" w:eastAsia="Arial" w:hAnsi="Arial" w:cs="Arial"/>
              </w:rPr>
            </w:pPr>
            <w:bookmarkStart w:id="14832" w:name="_LINE__35_88f79ea3_791f_4baf_a0f7_719be0"/>
            <w:r>
              <w:rPr>
                <w:rFonts w:ascii="Arial" w:eastAsia="Arial" w:hAnsi="Arial" w:cs="Arial"/>
              </w:rPr>
              <w:t>($4,606)</w:t>
            </w:r>
            <w:bookmarkEnd w:id="14832"/>
          </w:p>
        </w:tc>
      </w:tr>
    </w:tbl>
    <w:p w:rsidR="00FE65B0" w:rsidP="00FE65B0">
      <w:pPr>
        <w:pStyle w:val="BPSParagraphLeftAlign"/>
        <w:suppressAutoHyphens/>
        <w:ind w:left="360"/>
        <w:rPr>
          <w:rFonts w:ascii="Arial" w:eastAsia="Arial" w:hAnsi="Arial" w:cs="Arial"/>
        </w:rPr>
      </w:pPr>
      <w:bookmarkStart w:id="14833" w:name="_PAR__11_07a20faa_dcd8_43af_a016_61b00e4"/>
      <w:bookmarkEnd w:id="14820"/>
      <w:r>
        <w:rPr>
          <w:rFonts w:ascii="Arial" w:eastAsia="Arial" w:hAnsi="Arial" w:cs="Arial"/>
          <w:b/>
        </w:rPr>
        <w:t>PUBLIC INFORMATION AND EDUCATION, DIVISION OF 0729</w:t>
      </w:r>
    </w:p>
    <w:p w:rsidR="00FE65B0" w:rsidP="00FE65B0">
      <w:pPr>
        <w:pStyle w:val="BPSParagraphLeftAlign"/>
        <w:suppressAutoHyphens/>
        <w:ind w:left="360"/>
        <w:rPr>
          <w:rFonts w:ascii="Arial" w:eastAsia="Arial" w:hAnsi="Arial" w:cs="Arial"/>
        </w:rPr>
      </w:pPr>
      <w:bookmarkStart w:id="14834" w:name="_PAR__12_fdb385b4_33de_40ef_807d_d60696c"/>
      <w:bookmarkEnd w:id="148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35" w:name="_PAR__13_abd29795_43a9_48ba_8987_ebe291d"/>
            <w:bookmarkStart w:id="14836" w:name="_LINE__38_41bac07f_676d_42a0_8c53_3d90fe"/>
            <w:bookmarkEnd w:id="14834"/>
            <w:r>
              <w:rPr>
                <w:rFonts w:ascii="Arial" w:eastAsia="Arial" w:hAnsi="Arial" w:cs="Arial"/>
                <w:b/>
              </w:rPr>
              <w:t>GENERAL FUND</w:t>
            </w:r>
            <w:bookmarkEnd w:id="14836"/>
          </w:p>
        </w:tc>
        <w:tc>
          <w:tcPr>
            <w:tcW w:w="1469" w:type="dxa"/>
          </w:tcPr>
          <w:p w:rsidR="00FE65B0" w:rsidP="00206E25">
            <w:pPr>
              <w:spacing w:before="0" w:after="0"/>
              <w:jc w:val="right"/>
              <w:rPr>
                <w:rFonts w:ascii="Arial" w:eastAsia="Arial" w:hAnsi="Arial" w:cs="Arial"/>
              </w:rPr>
            </w:pPr>
            <w:bookmarkStart w:id="14837" w:name="_LINE__38_9ed671a6_69ec_47df_b9e5_47cffc"/>
            <w:r>
              <w:rPr>
                <w:rFonts w:ascii="Arial" w:eastAsia="Arial" w:hAnsi="Arial" w:cs="Arial"/>
                <w:b/>
              </w:rPr>
              <w:t>2025-26</w:t>
            </w:r>
            <w:bookmarkEnd w:id="14837"/>
          </w:p>
        </w:tc>
        <w:tc>
          <w:tcPr>
            <w:tcW w:w="1469" w:type="dxa"/>
          </w:tcPr>
          <w:p w:rsidR="00FE65B0" w:rsidP="00206E25">
            <w:pPr>
              <w:spacing w:before="0" w:after="0"/>
              <w:jc w:val="right"/>
              <w:rPr>
                <w:rFonts w:ascii="Arial" w:eastAsia="Arial" w:hAnsi="Arial" w:cs="Arial"/>
              </w:rPr>
            </w:pPr>
            <w:bookmarkStart w:id="14838" w:name="_LINE__38_b3124d43_d248_4522_9a49_eaa134"/>
            <w:r>
              <w:rPr>
                <w:rFonts w:ascii="Arial" w:eastAsia="Arial" w:hAnsi="Arial" w:cs="Arial"/>
                <w:b/>
              </w:rPr>
              <w:t>2026-27</w:t>
            </w:r>
            <w:bookmarkEnd w:id="148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39" w:name="_LINE__39_a371444c_aefc_4e0c_98fd_f3e80c"/>
            <w:r>
              <w:rPr>
                <w:rFonts w:ascii="Arial" w:eastAsia="Arial" w:hAnsi="Arial" w:cs="Arial"/>
              </w:rPr>
              <w:t>Personal Services</w:t>
            </w:r>
            <w:bookmarkEnd w:id="14839"/>
          </w:p>
        </w:tc>
        <w:tc>
          <w:tcPr>
            <w:tcW w:w="1469" w:type="dxa"/>
          </w:tcPr>
          <w:p w:rsidR="00FE65B0" w:rsidP="00206E25">
            <w:pPr>
              <w:spacing w:before="0" w:after="0"/>
              <w:jc w:val="right"/>
              <w:rPr>
                <w:rFonts w:ascii="Arial" w:eastAsia="Arial" w:hAnsi="Arial" w:cs="Arial"/>
              </w:rPr>
            </w:pPr>
            <w:bookmarkStart w:id="14840" w:name="_LINE__39_85a6ecf1_0b1e_462b_b66f_26141b"/>
            <w:r>
              <w:rPr>
                <w:rFonts w:ascii="Arial" w:eastAsia="Arial" w:hAnsi="Arial" w:cs="Arial"/>
              </w:rPr>
              <w:t>($4,426)</w:t>
            </w:r>
            <w:bookmarkEnd w:id="14840"/>
          </w:p>
        </w:tc>
        <w:tc>
          <w:tcPr>
            <w:tcW w:w="1469" w:type="dxa"/>
          </w:tcPr>
          <w:p w:rsidR="00FE65B0" w:rsidP="00206E25">
            <w:pPr>
              <w:spacing w:before="0" w:after="0"/>
              <w:jc w:val="right"/>
              <w:rPr>
                <w:rFonts w:ascii="Arial" w:eastAsia="Arial" w:hAnsi="Arial" w:cs="Arial"/>
              </w:rPr>
            </w:pPr>
            <w:bookmarkStart w:id="14841" w:name="_LINE__39_7f4de93d_8a64_4fba_919a_5ced8f"/>
            <w:r>
              <w:rPr>
                <w:rFonts w:ascii="Arial" w:eastAsia="Arial" w:hAnsi="Arial" w:cs="Arial"/>
              </w:rPr>
              <w:t>($4,606)</w:t>
            </w:r>
            <w:bookmarkEnd w:id="148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42" w:name="_LINE__40_2005186d_b7d5_443a_8e84_3066b9"/>
            <w:r>
              <w:rPr>
                <w:rFonts w:ascii="Arial" w:eastAsia="Arial" w:hAnsi="Arial" w:cs="Arial"/>
              </w:rPr>
              <w:t xml:space="preserve"> </w:t>
            </w:r>
            <w:bookmarkEnd w:id="14842"/>
          </w:p>
        </w:tc>
        <w:tc>
          <w:tcPr>
            <w:tcW w:w="1469" w:type="dxa"/>
          </w:tcPr>
          <w:p w:rsidR="00FE65B0" w:rsidP="00206E25">
            <w:pPr>
              <w:spacing w:before="0" w:after="0"/>
              <w:jc w:val="right"/>
              <w:rPr>
                <w:rFonts w:ascii="Arial" w:eastAsia="Arial" w:hAnsi="Arial" w:cs="Arial"/>
              </w:rPr>
            </w:pPr>
            <w:bookmarkStart w:id="14843" w:name="_LINE__40_c033d8ff_be0f_407f_aa5a_2d10a7"/>
            <w:r>
              <w:rPr>
                <w:rFonts w:ascii="Arial" w:eastAsia="Arial" w:hAnsi="Arial" w:cs="Arial"/>
              </w:rPr>
              <w:t>__________</w:t>
            </w:r>
            <w:bookmarkEnd w:id="14843"/>
          </w:p>
        </w:tc>
        <w:tc>
          <w:tcPr>
            <w:tcW w:w="1469" w:type="dxa"/>
          </w:tcPr>
          <w:p w:rsidR="00FE65B0" w:rsidP="00206E25">
            <w:pPr>
              <w:spacing w:before="0" w:after="0"/>
              <w:jc w:val="right"/>
              <w:rPr>
                <w:rFonts w:ascii="Arial" w:eastAsia="Arial" w:hAnsi="Arial" w:cs="Arial"/>
              </w:rPr>
            </w:pPr>
            <w:bookmarkStart w:id="14844" w:name="_LINE__40_1a9b072d_d296_437a_819e_1c6708"/>
            <w:r>
              <w:rPr>
                <w:rFonts w:ascii="Arial" w:eastAsia="Arial" w:hAnsi="Arial" w:cs="Arial"/>
              </w:rPr>
              <w:t>__________</w:t>
            </w:r>
            <w:bookmarkEnd w:id="148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45" w:name="_LINE__41_95061d6a_1f5a_47a9_81b4_7bd2cd"/>
            <w:r>
              <w:rPr>
                <w:rFonts w:ascii="Arial" w:eastAsia="Arial" w:hAnsi="Arial" w:cs="Arial"/>
              </w:rPr>
              <w:t>GENERAL FUND TOTAL</w:t>
            </w:r>
            <w:bookmarkEnd w:id="14845"/>
          </w:p>
        </w:tc>
        <w:tc>
          <w:tcPr>
            <w:tcW w:w="1469" w:type="dxa"/>
          </w:tcPr>
          <w:p w:rsidR="00FE65B0" w:rsidP="00206E25">
            <w:pPr>
              <w:spacing w:before="0" w:after="0"/>
              <w:jc w:val="right"/>
              <w:rPr>
                <w:rFonts w:ascii="Arial" w:eastAsia="Arial" w:hAnsi="Arial" w:cs="Arial"/>
              </w:rPr>
            </w:pPr>
            <w:bookmarkStart w:id="14846" w:name="_LINE__41_8c8a89ac_2b86_48fe_8f18_e066b6"/>
            <w:r>
              <w:rPr>
                <w:rFonts w:ascii="Arial" w:eastAsia="Arial" w:hAnsi="Arial" w:cs="Arial"/>
              </w:rPr>
              <w:t>($4,426)</w:t>
            </w:r>
            <w:bookmarkEnd w:id="14846"/>
          </w:p>
        </w:tc>
        <w:tc>
          <w:tcPr>
            <w:tcW w:w="1469" w:type="dxa"/>
          </w:tcPr>
          <w:p w:rsidR="00FE65B0" w:rsidP="00206E25">
            <w:pPr>
              <w:spacing w:before="0" w:after="0"/>
              <w:jc w:val="right"/>
              <w:rPr>
                <w:rFonts w:ascii="Arial" w:eastAsia="Arial" w:hAnsi="Arial" w:cs="Arial"/>
              </w:rPr>
            </w:pPr>
            <w:bookmarkStart w:id="14847" w:name="_LINE__41_7ff9b796_afa2_4d48_8ab2_230092"/>
            <w:r>
              <w:rPr>
                <w:rFonts w:ascii="Arial" w:eastAsia="Arial" w:hAnsi="Arial" w:cs="Arial"/>
              </w:rPr>
              <w:t>($4,606)</w:t>
            </w:r>
            <w:bookmarkEnd w:id="14847"/>
          </w:p>
        </w:tc>
      </w:tr>
    </w:tbl>
    <w:p w:rsidR="00FE65B0" w:rsidP="00FE65B0">
      <w:pPr>
        <w:ind w:left="360"/>
        <w:rPr>
          <w:rFonts w:ascii="Arial" w:eastAsia="Arial" w:hAnsi="Arial" w:cs="Arial"/>
        </w:rPr>
      </w:pPr>
      <w:bookmarkStart w:id="14848" w:name="_PAR__14_6daac975_a649_4953_a39b_2118770"/>
      <w:bookmarkEnd w:id="148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49" w:name="_PAGE__163_feb212db_137f_460b_9c87_10c9b"/>
            <w:bookmarkStart w:id="14850" w:name="_PAR__2_3eed5ed6_6d30_49cb_b72d_b80c9d05"/>
            <w:bookmarkStart w:id="14851" w:name="_LINE__1_605f7c40_edfd_44fb_ac25_c790384"/>
            <w:bookmarkEnd w:id="14781"/>
            <w:bookmarkEnd w:id="14848"/>
            <w:r>
              <w:rPr>
                <w:rFonts w:ascii="Arial" w:eastAsia="Arial" w:hAnsi="Arial" w:cs="Arial"/>
                <w:b/>
              </w:rPr>
              <w:t>OTHER SPECIAL REVENUE FUNDS</w:t>
            </w:r>
            <w:bookmarkEnd w:id="14851"/>
          </w:p>
        </w:tc>
        <w:tc>
          <w:tcPr>
            <w:tcW w:w="1469" w:type="dxa"/>
          </w:tcPr>
          <w:p w:rsidR="00FE65B0" w:rsidP="00206E25">
            <w:pPr>
              <w:spacing w:before="0" w:after="0"/>
              <w:jc w:val="right"/>
              <w:rPr>
                <w:rFonts w:ascii="Arial" w:eastAsia="Arial" w:hAnsi="Arial" w:cs="Arial"/>
              </w:rPr>
            </w:pPr>
            <w:bookmarkStart w:id="14852" w:name="_LINE__1_047bfd55_057d_4d30_a1ae_6201c49"/>
            <w:r>
              <w:rPr>
                <w:rFonts w:ascii="Arial" w:eastAsia="Arial" w:hAnsi="Arial" w:cs="Arial"/>
                <w:b/>
              </w:rPr>
              <w:t>2025-26</w:t>
            </w:r>
            <w:bookmarkEnd w:id="14852"/>
          </w:p>
        </w:tc>
        <w:tc>
          <w:tcPr>
            <w:tcW w:w="1469" w:type="dxa"/>
          </w:tcPr>
          <w:p w:rsidR="00FE65B0" w:rsidP="00206E25">
            <w:pPr>
              <w:spacing w:before="0" w:after="0"/>
              <w:jc w:val="right"/>
              <w:rPr>
                <w:rFonts w:ascii="Arial" w:eastAsia="Arial" w:hAnsi="Arial" w:cs="Arial"/>
              </w:rPr>
            </w:pPr>
            <w:bookmarkStart w:id="14853" w:name="_LINE__1_0d10bc9f_a5b6_4beb_81da_95c645b"/>
            <w:r>
              <w:rPr>
                <w:rFonts w:ascii="Arial" w:eastAsia="Arial" w:hAnsi="Arial" w:cs="Arial"/>
                <w:b/>
              </w:rPr>
              <w:t>2026-27</w:t>
            </w:r>
            <w:bookmarkEnd w:id="148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54" w:name="_LINE__2_01f245d0_846e_4ffb_ac98_fe6ace1"/>
            <w:r>
              <w:rPr>
                <w:rFonts w:ascii="Arial" w:eastAsia="Arial" w:hAnsi="Arial" w:cs="Arial"/>
              </w:rPr>
              <w:t>POSITIONS - LEGISLATIVE COUNT</w:t>
            </w:r>
            <w:bookmarkEnd w:id="14854"/>
          </w:p>
        </w:tc>
        <w:tc>
          <w:tcPr>
            <w:tcW w:w="1469" w:type="dxa"/>
          </w:tcPr>
          <w:p w:rsidR="00FE65B0" w:rsidP="00206E25">
            <w:pPr>
              <w:spacing w:before="0" w:after="0"/>
              <w:jc w:val="right"/>
              <w:rPr>
                <w:rFonts w:ascii="Arial" w:eastAsia="Arial" w:hAnsi="Arial" w:cs="Arial"/>
              </w:rPr>
            </w:pPr>
            <w:bookmarkStart w:id="14855" w:name="_LINE__2_7df0aa14_0134_4bad_aa0a_ab62c64"/>
            <w:r>
              <w:rPr>
                <w:rFonts w:ascii="Arial" w:eastAsia="Arial" w:hAnsi="Arial" w:cs="Arial"/>
              </w:rPr>
              <w:t>1.000</w:t>
            </w:r>
            <w:bookmarkEnd w:id="14855"/>
          </w:p>
        </w:tc>
        <w:tc>
          <w:tcPr>
            <w:tcW w:w="1469" w:type="dxa"/>
          </w:tcPr>
          <w:p w:rsidR="00FE65B0" w:rsidP="00206E25">
            <w:pPr>
              <w:spacing w:before="0" w:after="0"/>
              <w:jc w:val="right"/>
              <w:rPr>
                <w:rFonts w:ascii="Arial" w:eastAsia="Arial" w:hAnsi="Arial" w:cs="Arial"/>
              </w:rPr>
            </w:pPr>
            <w:bookmarkStart w:id="14856" w:name="_LINE__2_96384b31_1a0b_4fb0_b89f_ac5b8f8"/>
            <w:r>
              <w:rPr>
                <w:rFonts w:ascii="Arial" w:eastAsia="Arial" w:hAnsi="Arial" w:cs="Arial"/>
              </w:rPr>
              <w:t>1.000</w:t>
            </w:r>
            <w:bookmarkEnd w:id="148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57" w:name="_LINE__3_193da1d9_e146_4124_89b8_ec18b15"/>
            <w:r>
              <w:rPr>
                <w:rFonts w:ascii="Arial" w:eastAsia="Arial" w:hAnsi="Arial" w:cs="Arial"/>
              </w:rPr>
              <w:t>Personal Services</w:t>
            </w:r>
            <w:bookmarkEnd w:id="14857"/>
          </w:p>
        </w:tc>
        <w:tc>
          <w:tcPr>
            <w:tcW w:w="1469" w:type="dxa"/>
          </w:tcPr>
          <w:p w:rsidR="00FE65B0" w:rsidP="00206E25">
            <w:pPr>
              <w:spacing w:before="0" w:after="0"/>
              <w:jc w:val="right"/>
              <w:rPr>
                <w:rFonts w:ascii="Arial" w:eastAsia="Arial" w:hAnsi="Arial" w:cs="Arial"/>
              </w:rPr>
            </w:pPr>
            <w:bookmarkStart w:id="14858" w:name="_LINE__3_fd6a6ca5_05de_4797_959c_7cf84a9"/>
            <w:r>
              <w:rPr>
                <w:rFonts w:ascii="Arial" w:eastAsia="Arial" w:hAnsi="Arial" w:cs="Arial"/>
              </w:rPr>
              <w:t>$89,978</w:t>
            </w:r>
            <w:bookmarkEnd w:id="14858"/>
          </w:p>
        </w:tc>
        <w:tc>
          <w:tcPr>
            <w:tcW w:w="1469" w:type="dxa"/>
          </w:tcPr>
          <w:p w:rsidR="00FE65B0" w:rsidP="00206E25">
            <w:pPr>
              <w:spacing w:before="0" w:after="0"/>
              <w:jc w:val="right"/>
              <w:rPr>
                <w:rFonts w:ascii="Arial" w:eastAsia="Arial" w:hAnsi="Arial" w:cs="Arial"/>
              </w:rPr>
            </w:pPr>
            <w:bookmarkStart w:id="14859" w:name="_LINE__3_53b0dc1d_dbc9_41c7_a01f_ebbd991"/>
            <w:r>
              <w:rPr>
                <w:rFonts w:ascii="Arial" w:eastAsia="Arial" w:hAnsi="Arial" w:cs="Arial"/>
              </w:rPr>
              <w:t>$96,353</w:t>
            </w:r>
            <w:bookmarkEnd w:id="148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60" w:name="_LINE__4_17d06fdd_c1ba_4bb5_b95b_3e685c5"/>
            <w:r>
              <w:rPr>
                <w:rFonts w:ascii="Arial" w:eastAsia="Arial" w:hAnsi="Arial" w:cs="Arial"/>
              </w:rPr>
              <w:t>All Other</w:t>
            </w:r>
            <w:bookmarkEnd w:id="14860"/>
          </w:p>
        </w:tc>
        <w:tc>
          <w:tcPr>
            <w:tcW w:w="1469" w:type="dxa"/>
          </w:tcPr>
          <w:p w:rsidR="00FE65B0" w:rsidP="00206E25">
            <w:pPr>
              <w:spacing w:before="0" w:after="0"/>
              <w:jc w:val="right"/>
              <w:rPr>
                <w:rFonts w:ascii="Arial" w:eastAsia="Arial" w:hAnsi="Arial" w:cs="Arial"/>
              </w:rPr>
            </w:pPr>
            <w:bookmarkStart w:id="14861" w:name="_LINE__4_398c38fb_ac72_4e19_a477_68651cc"/>
            <w:r>
              <w:rPr>
                <w:rFonts w:ascii="Arial" w:eastAsia="Arial" w:hAnsi="Arial" w:cs="Arial"/>
              </w:rPr>
              <w:t>$75,151</w:t>
            </w:r>
            <w:bookmarkEnd w:id="14861"/>
          </w:p>
        </w:tc>
        <w:tc>
          <w:tcPr>
            <w:tcW w:w="1469" w:type="dxa"/>
          </w:tcPr>
          <w:p w:rsidR="00FE65B0" w:rsidP="00206E25">
            <w:pPr>
              <w:spacing w:before="0" w:after="0"/>
              <w:jc w:val="right"/>
              <w:rPr>
                <w:rFonts w:ascii="Arial" w:eastAsia="Arial" w:hAnsi="Arial" w:cs="Arial"/>
              </w:rPr>
            </w:pPr>
            <w:bookmarkStart w:id="14862" w:name="_LINE__4_234591ff_d2b5_4ad2_b03e_9fb2712"/>
            <w:r>
              <w:rPr>
                <w:rFonts w:ascii="Arial" w:eastAsia="Arial" w:hAnsi="Arial" w:cs="Arial"/>
              </w:rPr>
              <w:t>$75,255</w:t>
            </w:r>
            <w:bookmarkEnd w:id="148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63" w:name="_LINE__5_69a9b5d9_9496_4589_9ac0_63e2a1b"/>
            <w:r>
              <w:rPr>
                <w:rFonts w:ascii="Arial" w:eastAsia="Arial" w:hAnsi="Arial" w:cs="Arial"/>
              </w:rPr>
              <w:t>Capital Expenditures</w:t>
            </w:r>
            <w:bookmarkEnd w:id="14863"/>
          </w:p>
        </w:tc>
        <w:tc>
          <w:tcPr>
            <w:tcW w:w="1469" w:type="dxa"/>
          </w:tcPr>
          <w:p w:rsidR="00FE65B0" w:rsidP="00206E25">
            <w:pPr>
              <w:spacing w:before="0" w:after="0"/>
              <w:jc w:val="right"/>
              <w:rPr>
                <w:rFonts w:ascii="Arial" w:eastAsia="Arial" w:hAnsi="Arial" w:cs="Arial"/>
              </w:rPr>
            </w:pPr>
            <w:bookmarkStart w:id="14864" w:name="_LINE__5_8409252f_c77c_4fb2_a306_84c14a7"/>
            <w:r>
              <w:rPr>
                <w:rFonts w:ascii="Arial" w:eastAsia="Arial" w:hAnsi="Arial" w:cs="Arial"/>
              </w:rPr>
              <w:t>$110,000</w:t>
            </w:r>
            <w:bookmarkEnd w:id="14864"/>
          </w:p>
        </w:tc>
        <w:tc>
          <w:tcPr>
            <w:tcW w:w="1469" w:type="dxa"/>
          </w:tcPr>
          <w:p w:rsidR="00FE65B0" w:rsidP="00206E25">
            <w:pPr>
              <w:spacing w:before="0" w:after="0"/>
              <w:jc w:val="right"/>
              <w:rPr>
                <w:rFonts w:ascii="Arial" w:eastAsia="Arial" w:hAnsi="Arial" w:cs="Arial"/>
              </w:rPr>
            </w:pPr>
            <w:bookmarkStart w:id="14865" w:name="_LINE__5_74f31f98_0f58_446d_8329_7ce320c"/>
            <w:r>
              <w:rPr>
                <w:rFonts w:ascii="Arial" w:eastAsia="Arial" w:hAnsi="Arial" w:cs="Arial"/>
              </w:rPr>
              <w:t>$0</w:t>
            </w:r>
            <w:bookmarkEnd w:id="148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66" w:name="_LINE__6_41e8b353_887a_4919_bd9a_5f9208a"/>
            <w:r>
              <w:rPr>
                <w:rFonts w:ascii="Arial" w:eastAsia="Arial" w:hAnsi="Arial" w:cs="Arial"/>
              </w:rPr>
              <w:t xml:space="preserve"> </w:t>
            </w:r>
            <w:bookmarkEnd w:id="14866"/>
          </w:p>
        </w:tc>
        <w:tc>
          <w:tcPr>
            <w:tcW w:w="1469" w:type="dxa"/>
          </w:tcPr>
          <w:p w:rsidR="00FE65B0" w:rsidP="00206E25">
            <w:pPr>
              <w:spacing w:before="0" w:after="0"/>
              <w:jc w:val="right"/>
              <w:rPr>
                <w:rFonts w:ascii="Arial" w:eastAsia="Arial" w:hAnsi="Arial" w:cs="Arial"/>
              </w:rPr>
            </w:pPr>
            <w:bookmarkStart w:id="14867" w:name="_LINE__6_76135749_7a17_4d44_885f_34a2d8c"/>
            <w:r>
              <w:rPr>
                <w:rFonts w:ascii="Arial" w:eastAsia="Arial" w:hAnsi="Arial" w:cs="Arial"/>
              </w:rPr>
              <w:t>__________</w:t>
            </w:r>
            <w:bookmarkEnd w:id="14867"/>
          </w:p>
        </w:tc>
        <w:tc>
          <w:tcPr>
            <w:tcW w:w="1469" w:type="dxa"/>
          </w:tcPr>
          <w:p w:rsidR="00FE65B0" w:rsidP="00206E25">
            <w:pPr>
              <w:spacing w:before="0" w:after="0"/>
              <w:jc w:val="right"/>
              <w:rPr>
                <w:rFonts w:ascii="Arial" w:eastAsia="Arial" w:hAnsi="Arial" w:cs="Arial"/>
              </w:rPr>
            </w:pPr>
            <w:bookmarkStart w:id="14868" w:name="_LINE__6_55a67bae_d040_4243_b764_8486f05"/>
            <w:r>
              <w:rPr>
                <w:rFonts w:ascii="Arial" w:eastAsia="Arial" w:hAnsi="Arial" w:cs="Arial"/>
              </w:rPr>
              <w:t>__________</w:t>
            </w:r>
            <w:bookmarkEnd w:id="148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69" w:name="_LINE__7_96854a14_7e2f_407d_bce1_bb53cd3"/>
            <w:r>
              <w:rPr>
                <w:rFonts w:ascii="Arial" w:eastAsia="Arial" w:hAnsi="Arial" w:cs="Arial"/>
              </w:rPr>
              <w:t>OTHER SPECIAL REVENUE FUNDS TOTAL</w:t>
            </w:r>
            <w:bookmarkEnd w:id="14869"/>
          </w:p>
        </w:tc>
        <w:tc>
          <w:tcPr>
            <w:tcW w:w="1469" w:type="dxa"/>
          </w:tcPr>
          <w:p w:rsidR="00FE65B0" w:rsidP="00206E25">
            <w:pPr>
              <w:spacing w:before="0" w:after="0"/>
              <w:jc w:val="right"/>
              <w:rPr>
                <w:rFonts w:ascii="Arial" w:eastAsia="Arial" w:hAnsi="Arial" w:cs="Arial"/>
              </w:rPr>
            </w:pPr>
            <w:bookmarkStart w:id="14870" w:name="_LINE__7_c395437e_a240_45ba_81e2_72ea448"/>
            <w:r>
              <w:rPr>
                <w:rFonts w:ascii="Arial" w:eastAsia="Arial" w:hAnsi="Arial" w:cs="Arial"/>
              </w:rPr>
              <w:t>$275,129</w:t>
            </w:r>
            <w:bookmarkEnd w:id="14870"/>
          </w:p>
        </w:tc>
        <w:tc>
          <w:tcPr>
            <w:tcW w:w="1469" w:type="dxa"/>
          </w:tcPr>
          <w:p w:rsidR="00FE65B0" w:rsidP="00206E25">
            <w:pPr>
              <w:spacing w:before="0" w:after="0"/>
              <w:jc w:val="right"/>
              <w:rPr>
                <w:rFonts w:ascii="Arial" w:eastAsia="Arial" w:hAnsi="Arial" w:cs="Arial"/>
              </w:rPr>
            </w:pPr>
            <w:bookmarkStart w:id="14871" w:name="_LINE__7_4bc0957e_5441_4660_9cbf_d0e0534"/>
            <w:r>
              <w:rPr>
                <w:rFonts w:ascii="Arial" w:eastAsia="Arial" w:hAnsi="Arial" w:cs="Arial"/>
              </w:rPr>
              <w:t>$171,608</w:t>
            </w:r>
            <w:bookmarkEnd w:id="14871"/>
          </w:p>
        </w:tc>
      </w:tr>
    </w:tbl>
    <w:p w:rsidR="00FE65B0" w:rsidP="00FE65B0">
      <w:pPr>
        <w:pStyle w:val="BPSParagraphLeftAlign"/>
        <w:suppressAutoHyphens/>
        <w:ind w:left="360"/>
        <w:rPr>
          <w:rFonts w:ascii="Arial" w:eastAsia="Arial" w:hAnsi="Arial" w:cs="Arial"/>
        </w:rPr>
      </w:pPr>
      <w:bookmarkStart w:id="14872" w:name="_PAR__3_34193515_f6d7_42e4_a8ff_d31df26b"/>
      <w:bookmarkEnd w:id="14850"/>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4873" w:name="_PAR__4_68d5ea2f_a064_4d92_8838_1a3c2dee"/>
      <w:bookmarkEnd w:id="14872"/>
      <w:r>
        <w:rPr>
          <w:rFonts w:ascii="Arial" w:eastAsia="Arial" w:hAnsi="Arial" w:cs="Arial"/>
        </w:rPr>
        <w:t>Initiative: Provides funding for operating expenses in the Black Bear Research and Management Fund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74" w:name="_PAR__5_f9791d09_aed5_4a0b_a8ff_16603b08"/>
            <w:bookmarkStart w:id="14875" w:name="_LINE__11_a785a880_7db6_4f82_bc9a_b5d53e"/>
            <w:bookmarkEnd w:id="14873"/>
            <w:r>
              <w:rPr>
                <w:rFonts w:ascii="Arial" w:eastAsia="Arial" w:hAnsi="Arial" w:cs="Arial"/>
                <w:b/>
              </w:rPr>
              <w:t>OTHER SPECIAL REVENUE FUNDS</w:t>
            </w:r>
            <w:bookmarkEnd w:id="14875"/>
          </w:p>
        </w:tc>
        <w:tc>
          <w:tcPr>
            <w:tcW w:w="1469" w:type="dxa"/>
          </w:tcPr>
          <w:p w:rsidR="00FE65B0" w:rsidP="00206E25">
            <w:pPr>
              <w:spacing w:before="0" w:after="0"/>
              <w:jc w:val="right"/>
              <w:rPr>
                <w:rFonts w:ascii="Arial" w:eastAsia="Arial" w:hAnsi="Arial" w:cs="Arial"/>
              </w:rPr>
            </w:pPr>
            <w:bookmarkStart w:id="14876" w:name="_LINE__11_b35bd567_0277_49e0_942f_c008bd"/>
            <w:r>
              <w:rPr>
                <w:rFonts w:ascii="Arial" w:eastAsia="Arial" w:hAnsi="Arial" w:cs="Arial"/>
                <w:b/>
              </w:rPr>
              <w:t>2025-26</w:t>
            </w:r>
            <w:bookmarkEnd w:id="14876"/>
          </w:p>
        </w:tc>
        <w:tc>
          <w:tcPr>
            <w:tcW w:w="1469" w:type="dxa"/>
          </w:tcPr>
          <w:p w:rsidR="00FE65B0" w:rsidP="00206E25">
            <w:pPr>
              <w:spacing w:before="0" w:after="0"/>
              <w:jc w:val="right"/>
              <w:rPr>
                <w:rFonts w:ascii="Arial" w:eastAsia="Arial" w:hAnsi="Arial" w:cs="Arial"/>
              </w:rPr>
            </w:pPr>
            <w:bookmarkStart w:id="14877" w:name="_LINE__11_b0d0e153_e12a_49ce_a117_034b2b"/>
            <w:r>
              <w:rPr>
                <w:rFonts w:ascii="Arial" w:eastAsia="Arial" w:hAnsi="Arial" w:cs="Arial"/>
                <w:b/>
              </w:rPr>
              <w:t>2026-27</w:t>
            </w:r>
            <w:bookmarkEnd w:id="148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78" w:name="_LINE__12_0e5458d0_4a24_4aee_a855_0a1e70"/>
            <w:r>
              <w:rPr>
                <w:rFonts w:ascii="Arial" w:eastAsia="Arial" w:hAnsi="Arial" w:cs="Arial"/>
              </w:rPr>
              <w:t>All Other</w:t>
            </w:r>
            <w:bookmarkEnd w:id="14878"/>
          </w:p>
        </w:tc>
        <w:tc>
          <w:tcPr>
            <w:tcW w:w="1469" w:type="dxa"/>
          </w:tcPr>
          <w:p w:rsidR="00FE65B0" w:rsidP="00206E25">
            <w:pPr>
              <w:spacing w:before="0" w:after="0"/>
              <w:jc w:val="right"/>
              <w:rPr>
                <w:rFonts w:ascii="Arial" w:eastAsia="Arial" w:hAnsi="Arial" w:cs="Arial"/>
              </w:rPr>
            </w:pPr>
            <w:bookmarkStart w:id="14879" w:name="_LINE__12_b26b901c_c370_4ce2_ac39_e42627"/>
            <w:r>
              <w:rPr>
                <w:rFonts w:ascii="Arial" w:eastAsia="Arial" w:hAnsi="Arial" w:cs="Arial"/>
              </w:rPr>
              <w:t>$84,986</w:t>
            </w:r>
            <w:bookmarkEnd w:id="14879"/>
          </w:p>
        </w:tc>
        <w:tc>
          <w:tcPr>
            <w:tcW w:w="1469" w:type="dxa"/>
          </w:tcPr>
          <w:p w:rsidR="00FE65B0" w:rsidP="00206E25">
            <w:pPr>
              <w:spacing w:before="0" w:after="0"/>
              <w:jc w:val="right"/>
              <w:rPr>
                <w:rFonts w:ascii="Arial" w:eastAsia="Arial" w:hAnsi="Arial" w:cs="Arial"/>
              </w:rPr>
            </w:pPr>
            <w:bookmarkStart w:id="14880" w:name="_LINE__12_fabfcbc1_2459_45dd_84cd_0f2b3b"/>
            <w:r>
              <w:rPr>
                <w:rFonts w:ascii="Arial" w:eastAsia="Arial" w:hAnsi="Arial" w:cs="Arial"/>
              </w:rPr>
              <w:t>$84,986</w:t>
            </w:r>
            <w:bookmarkEnd w:id="148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81" w:name="_LINE__13_b9dacbff_9bef_46d6_8f8c_1452c4"/>
            <w:r>
              <w:rPr>
                <w:rFonts w:ascii="Arial" w:eastAsia="Arial" w:hAnsi="Arial" w:cs="Arial"/>
              </w:rPr>
              <w:t xml:space="preserve"> </w:t>
            </w:r>
            <w:bookmarkEnd w:id="14881"/>
          </w:p>
        </w:tc>
        <w:tc>
          <w:tcPr>
            <w:tcW w:w="1469" w:type="dxa"/>
          </w:tcPr>
          <w:p w:rsidR="00FE65B0" w:rsidP="00206E25">
            <w:pPr>
              <w:spacing w:before="0" w:after="0"/>
              <w:jc w:val="right"/>
              <w:rPr>
                <w:rFonts w:ascii="Arial" w:eastAsia="Arial" w:hAnsi="Arial" w:cs="Arial"/>
              </w:rPr>
            </w:pPr>
            <w:bookmarkStart w:id="14882" w:name="_LINE__13_2e61d4a7_669e_4a4b_aa6f_243d4f"/>
            <w:r>
              <w:rPr>
                <w:rFonts w:ascii="Arial" w:eastAsia="Arial" w:hAnsi="Arial" w:cs="Arial"/>
              </w:rPr>
              <w:t>__________</w:t>
            </w:r>
            <w:bookmarkEnd w:id="14882"/>
          </w:p>
        </w:tc>
        <w:tc>
          <w:tcPr>
            <w:tcW w:w="1469" w:type="dxa"/>
          </w:tcPr>
          <w:p w:rsidR="00FE65B0" w:rsidP="00206E25">
            <w:pPr>
              <w:spacing w:before="0" w:after="0"/>
              <w:jc w:val="right"/>
              <w:rPr>
                <w:rFonts w:ascii="Arial" w:eastAsia="Arial" w:hAnsi="Arial" w:cs="Arial"/>
              </w:rPr>
            </w:pPr>
            <w:bookmarkStart w:id="14883" w:name="_LINE__13_6733c668_8723_4cef_a93c_ed89e7"/>
            <w:r>
              <w:rPr>
                <w:rFonts w:ascii="Arial" w:eastAsia="Arial" w:hAnsi="Arial" w:cs="Arial"/>
              </w:rPr>
              <w:t>__________</w:t>
            </w:r>
            <w:bookmarkEnd w:id="148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84" w:name="_LINE__14_2409d373_8468_4c5c_93ee_403537"/>
            <w:r>
              <w:rPr>
                <w:rFonts w:ascii="Arial" w:eastAsia="Arial" w:hAnsi="Arial" w:cs="Arial"/>
              </w:rPr>
              <w:t>OTHER SPECIAL REVENUE FUNDS TOTAL</w:t>
            </w:r>
            <w:bookmarkEnd w:id="14884"/>
          </w:p>
        </w:tc>
        <w:tc>
          <w:tcPr>
            <w:tcW w:w="1469" w:type="dxa"/>
          </w:tcPr>
          <w:p w:rsidR="00FE65B0" w:rsidP="00206E25">
            <w:pPr>
              <w:spacing w:before="0" w:after="0"/>
              <w:jc w:val="right"/>
              <w:rPr>
                <w:rFonts w:ascii="Arial" w:eastAsia="Arial" w:hAnsi="Arial" w:cs="Arial"/>
              </w:rPr>
            </w:pPr>
            <w:bookmarkStart w:id="14885" w:name="_LINE__14_7d4b44f0_02d8_44b3_8a2d_42931f"/>
            <w:r>
              <w:rPr>
                <w:rFonts w:ascii="Arial" w:eastAsia="Arial" w:hAnsi="Arial" w:cs="Arial"/>
              </w:rPr>
              <w:t>$84,986</w:t>
            </w:r>
            <w:bookmarkEnd w:id="14885"/>
          </w:p>
        </w:tc>
        <w:tc>
          <w:tcPr>
            <w:tcW w:w="1469" w:type="dxa"/>
          </w:tcPr>
          <w:p w:rsidR="00FE65B0" w:rsidP="00206E25">
            <w:pPr>
              <w:spacing w:before="0" w:after="0"/>
              <w:jc w:val="right"/>
              <w:rPr>
                <w:rFonts w:ascii="Arial" w:eastAsia="Arial" w:hAnsi="Arial" w:cs="Arial"/>
              </w:rPr>
            </w:pPr>
            <w:bookmarkStart w:id="14886" w:name="_LINE__14_2d429503_08f5_4ccd_94e1_947f0b"/>
            <w:r>
              <w:rPr>
                <w:rFonts w:ascii="Arial" w:eastAsia="Arial" w:hAnsi="Arial" w:cs="Arial"/>
              </w:rPr>
              <w:t>$84,986</w:t>
            </w:r>
            <w:bookmarkEnd w:id="14886"/>
          </w:p>
        </w:tc>
      </w:tr>
    </w:tbl>
    <w:p w:rsidR="00FE65B0" w:rsidP="00FE65B0">
      <w:pPr>
        <w:pStyle w:val="BPSParagraphLeftAlign"/>
        <w:suppressAutoHyphens/>
        <w:ind w:left="360"/>
        <w:rPr>
          <w:rFonts w:ascii="Arial" w:eastAsia="Arial" w:hAnsi="Arial" w:cs="Arial"/>
        </w:rPr>
      </w:pPr>
      <w:bookmarkStart w:id="14887" w:name="_PAR__6_942b525e_96ce_4c64_acf2_117ce8bc"/>
      <w:bookmarkEnd w:id="14874"/>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4888" w:name="_PAR__7_cc9570ab_5d9f_4104_abcf_a25b6c86"/>
      <w:bookmarkEnd w:id="14887"/>
      <w:r>
        <w:rPr>
          <w:rFonts w:ascii="Arial" w:eastAsia="Arial" w:hAnsi="Arial" w:cs="Arial"/>
        </w:rPr>
        <w:t>Initiative: Provides funding for operating expenses in the Moose Research and Management Fund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89" w:name="_PAR__8_253e66c7_85b7_4f49_8bd6_3e81d4b1"/>
            <w:bookmarkStart w:id="14890" w:name="_LINE__18_649ab728_b238_4703_a37e_74ae25"/>
            <w:bookmarkEnd w:id="14888"/>
            <w:r>
              <w:rPr>
                <w:rFonts w:ascii="Arial" w:eastAsia="Arial" w:hAnsi="Arial" w:cs="Arial"/>
                <w:b/>
              </w:rPr>
              <w:t>OTHER SPECIAL REVENUE FUNDS</w:t>
            </w:r>
            <w:bookmarkEnd w:id="14890"/>
          </w:p>
        </w:tc>
        <w:tc>
          <w:tcPr>
            <w:tcW w:w="1469" w:type="dxa"/>
          </w:tcPr>
          <w:p w:rsidR="00FE65B0" w:rsidP="00206E25">
            <w:pPr>
              <w:spacing w:before="0" w:after="0"/>
              <w:jc w:val="right"/>
              <w:rPr>
                <w:rFonts w:ascii="Arial" w:eastAsia="Arial" w:hAnsi="Arial" w:cs="Arial"/>
              </w:rPr>
            </w:pPr>
            <w:bookmarkStart w:id="14891" w:name="_LINE__18_ac6ad40d_00be_4fd2_8392_985d6e"/>
            <w:r>
              <w:rPr>
                <w:rFonts w:ascii="Arial" w:eastAsia="Arial" w:hAnsi="Arial" w:cs="Arial"/>
                <w:b/>
              </w:rPr>
              <w:t>2025-26</w:t>
            </w:r>
            <w:bookmarkEnd w:id="14891"/>
          </w:p>
        </w:tc>
        <w:tc>
          <w:tcPr>
            <w:tcW w:w="1469" w:type="dxa"/>
          </w:tcPr>
          <w:p w:rsidR="00FE65B0" w:rsidP="00206E25">
            <w:pPr>
              <w:spacing w:before="0" w:after="0"/>
              <w:jc w:val="right"/>
              <w:rPr>
                <w:rFonts w:ascii="Arial" w:eastAsia="Arial" w:hAnsi="Arial" w:cs="Arial"/>
              </w:rPr>
            </w:pPr>
            <w:bookmarkStart w:id="14892" w:name="_LINE__18_2a2292d6_4a16_4254_bed6_ff869e"/>
            <w:r>
              <w:rPr>
                <w:rFonts w:ascii="Arial" w:eastAsia="Arial" w:hAnsi="Arial" w:cs="Arial"/>
                <w:b/>
              </w:rPr>
              <w:t>2026-27</w:t>
            </w:r>
            <w:bookmarkEnd w:id="148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893" w:name="_LINE__19_5f736f06_8129_4718_8848_30f9e6"/>
            <w:r>
              <w:rPr>
                <w:rFonts w:ascii="Arial" w:eastAsia="Arial" w:hAnsi="Arial" w:cs="Arial"/>
              </w:rPr>
              <w:t>All Other</w:t>
            </w:r>
            <w:bookmarkEnd w:id="14893"/>
          </w:p>
        </w:tc>
        <w:tc>
          <w:tcPr>
            <w:tcW w:w="1469" w:type="dxa"/>
          </w:tcPr>
          <w:p w:rsidR="00FE65B0" w:rsidP="00206E25">
            <w:pPr>
              <w:spacing w:before="0" w:after="0"/>
              <w:jc w:val="right"/>
              <w:rPr>
                <w:rFonts w:ascii="Arial" w:eastAsia="Arial" w:hAnsi="Arial" w:cs="Arial"/>
              </w:rPr>
            </w:pPr>
            <w:bookmarkStart w:id="14894" w:name="_LINE__19_b81cc789_8777_43b9_a18c_b67985"/>
            <w:r>
              <w:rPr>
                <w:rFonts w:ascii="Arial" w:eastAsia="Arial" w:hAnsi="Arial" w:cs="Arial"/>
              </w:rPr>
              <w:t>$69,627</w:t>
            </w:r>
            <w:bookmarkEnd w:id="14894"/>
          </w:p>
        </w:tc>
        <w:tc>
          <w:tcPr>
            <w:tcW w:w="1469" w:type="dxa"/>
          </w:tcPr>
          <w:p w:rsidR="00FE65B0" w:rsidP="00206E25">
            <w:pPr>
              <w:spacing w:before="0" w:after="0"/>
              <w:jc w:val="right"/>
              <w:rPr>
                <w:rFonts w:ascii="Arial" w:eastAsia="Arial" w:hAnsi="Arial" w:cs="Arial"/>
              </w:rPr>
            </w:pPr>
            <w:bookmarkStart w:id="14895" w:name="_LINE__19_3b5d5f3f_7660_4edd_8154_d5e285"/>
            <w:r>
              <w:rPr>
                <w:rFonts w:ascii="Arial" w:eastAsia="Arial" w:hAnsi="Arial" w:cs="Arial"/>
              </w:rPr>
              <w:t>$69,627</w:t>
            </w:r>
            <w:bookmarkEnd w:id="148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96" w:name="_LINE__20_bb545bf7_3708_4b9b_96e4_a5f50e"/>
            <w:r>
              <w:rPr>
                <w:rFonts w:ascii="Arial" w:eastAsia="Arial" w:hAnsi="Arial" w:cs="Arial"/>
              </w:rPr>
              <w:t xml:space="preserve"> </w:t>
            </w:r>
            <w:bookmarkEnd w:id="14896"/>
          </w:p>
        </w:tc>
        <w:tc>
          <w:tcPr>
            <w:tcW w:w="1469" w:type="dxa"/>
          </w:tcPr>
          <w:p w:rsidR="00FE65B0" w:rsidP="00206E25">
            <w:pPr>
              <w:spacing w:before="0" w:after="0"/>
              <w:jc w:val="right"/>
              <w:rPr>
                <w:rFonts w:ascii="Arial" w:eastAsia="Arial" w:hAnsi="Arial" w:cs="Arial"/>
              </w:rPr>
            </w:pPr>
            <w:bookmarkStart w:id="14897" w:name="_LINE__20_2909b82a_806d_430e_a1ce_6df5f4"/>
            <w:r>
              <w:rPr>
                <w:rFonts w:ascii="Arial" w:eastAsia="Arial" w:hAnsi="Arial" w:cs="Arial"/>
              </w:rPr>
              <w:t>__________</w:t>
            </w:r>
            <w:bookmarkEnd w:id="14897"/>
          </w:p>
        </w:tc>
        <w:tc>
          <w:tcPr>
            <w:tcW w:w="1469" w:type="dxa"/>
          </w:tcPr>
          <w:p w:rsidR="00FE65B0" w:rsidP="00206E25">
            <w:pPr>
              <w:spacing w:before="0" w:after="0"/>
              <w:jc w:val="right"/>
              <w:rPr>
                <w:rFonts w:ascii="Arial" w:eastAsia="Arial" w:hAnsi="Arial" w:cs="Arial"/>
              </w:rPr>
            </w:pPr>
            <w:bookmarkStart w:id="14898" w:name="_LINE__20_35f577af_50bb_4c8b_a692_a1ce5f"/>
            <w:r>
              <w:rPr>
                <w:rFonts w:ascii="Arial" w:eastAsia="Arial" w:hAnsi="Arial" w:cs="Arial"/>
              </w:rPr>
              <w:t>__________</w:t>
            </w:r>
            <w:bookmarkEnd w:id="148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899" w:name="_LINE__21_7c18cdc2_c204_4fd3_bff4_b770d9"/>
            <w:r>
              <w:rPr>
                <w:rFonts w:ascii="Arial" w:eastAsia="Arial" w:hAnsi="Arial" w:cs="Arial"/>
              </w:rPr>
              <w:t>OTHER SPECIAL REVENUE FUNDS TOTAL</w:t>
            </w:r>
            <w:bookmarkEnd w:id="14899"/>
          </w:p>
        </w:tc>
        <w:tc>
          <w:tcPr>
            <w:tcW w:w="1469" w:type="dxa"/>
          </w:tcPr>
          <w:p w:rsidR="00FE65B0" w:rsidP="00206E25">
            <w:pPr>
              <w:spacing w:before="0" w:after="0"/>
              <w:jc w:val="right"/>
              <w:rPr>
                <w:rFonts w:ascii="Arial" w:eastAsia="Arial" w:hAnsi="Arial" w:cs="Arial"/>
              </w:rPr>
            </w:pPr>
            <w:bookmarkStart w:id="14900" w:name="_LINE__21_8ec52cc8_7506_4959_ba74_52c946"/>
            <w:r>
              <w:rPr>
                <w:rFonts w:ascii="Arial" w:eastAsia="Arial" w:hAnsi="Arial" w:cs="Arial"/>
              </w:rPr>
              <w:t>$69,627</w:t>
            </w:r>
            <w:bookmarkEnd w:id="14900"/>
          </w:p>
        </w:tc>
        <w:tc>
          <w:tcPr>
            <w:tcW w:w="1469" w:type="dxa"/>
          </w:tcPr>
          <w:p w:rsidR="00FE65B0" w:rsidP="00206E25">
            <w:pPr>
              <w:spacing w:before="0" w:after="0"/>
              <w:jc w:val="right"/>
              <w:rPr>
                <w:rFonts w:ascii="Arial" w:eastAsia="Arial" w:hAnsi="Arial" w:cs="Arial"/>
              </w:rPr>
            </w:pPr>
            <w:bookmarkStart w:id="14901" w:name="_LINE__21_dcf81216_d286_45c7_bad1_982da4"/>
            <w:r>
              <w:rPr>
                <w:rFonts w:ascii="Arial" w:eastAsia="Arial" w:hAnsi="Arial" w:cs="Arial"/>
              </w:rPr>
              <w:t>$69,627</w:t>
            </w:r>
            <w:bookmarkEnd w:id="14901"/>
          </w:p>
        </w:tc>
      </w:tr>
    </w:tbl>
    <w:p w:rsidR="00FE65B0" w:rsidP="00FE65B0">
      <w:pPr>
        <w:pStyle w:val="BPSParagraphLeftAlign"/>
        <w:suppressAutoHyphens/>
        <w:ind w:left="360"/>
        <w:rPr>
          <w:rFonts w:ascii="Arial" w:eastAsia="Arial" w:hAnsi="Arial" w:cs="Arial"/>
        </w:rPr>
      </w:pPr>
      <w:bookmarkStart w:id="14902" w:name="_PAR__9_4095e8ea_90b9_4ab5_b209_015c6f95"/>
      <w:bookmarkEnd w:id="14889"/>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4903" w:name="_PAR__10_ef6b21bf_038b_4e78_bd45_6ba05bc"/>
      <w:bookmarkEnd w:id="14902"/>
      <w:r>
        <w:rPr>
          <w:rFonts w:ascii="Arial" w:eastAsia="Arial" w:hAnsi="Arial" w:cs="Arial"/>
        </w:rPr>
        <w:t>Initiative: Provides one-time funding to purchase land for wildlife habitat.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04" w:name="_PAR__11_84aac01b_0e76_49da_a60f_00918a0"/>
            <w:bookmarkStart w:id="14905" w:name="_LINE__24_88f788a9_2b3f_492e_ad15_af682d"/>
            <w:bookmarkEnd w:id="14903"/>
            <w:r>
              <w:rPr>
                <w:rFonts w:ascii="Arial" w:eastAsia="Arial" w:hAnsi="Arial" w:cs="Arial"/>
                <w:b/>
              </w:rPr>
              <w:t>FEDERAL EXPENDITURES FUND</w:t>
            </w:r>
            <w:bookmarkEnd w:id="14905"/>
          </w:p>
        </w:tc>
        <w:tc>
          <w:tcPr>
            <w:tcW w:w="1469" w:type="dxa"/>
          </w:tcPr>
          <w:p w:rsidR="00FE65B0" w:rsidP="00206E25">
            <w:pPr>
              <w:spacing w:before="0" w:after="0"/>
              <w:jc w:val="right"/>
              <w:rPr>
                <w:rFonts w:ascii="Arial" w:eastAsia="Arial" w:hAnsi="Arial" w:cs="Arial"/>
              </w:rPr>
            </w:pPr>
            <w:bookmarkStart w:id="14906" w:name="_LINE__24_ddd61e0a_3de8_4d69_aa27_b5a74c"/>
            <w:r>
              <w:rPr>
                <w:rFonts w:ascii="Arial" w:eastAsia="Arial" w:hAnsi="Arial" w:cs="Arial"/>
                <w:b/>
              </w:rPr>
              <w:t>2025-26</w:t>
            </w:r>
            <w:bookmarkEnd w:id="14906"/>
          </w:p>
        </w:tc>
        <w:tc>
          <w:tcPr>
            <w:tcW w:w="1469" w:type="dxa"/>
          </w:tcPr>
          <w:p w:rsidR="00FE65B0" w:rsidP="00206E25">
            <w:pPr>
              <w:spacing w:before="0" w:after="0"/>
              <w:jc w:val="right"/>
              <w:rPr>
                <w:rFonts w:ascii="Arial" w:eastAsia="Arial" w:hAnsi="Arial" w:cs="Arial"/>
              </w:rPr>
            </w:pPr>
            <w:bookmarkStart w:id="14907" w:name="_LINE__24_02ed141c_2e40_489a_b84a_88b3d5"/>
            <w:r>
              <w:rPr>
                <w:rFonts w:ascii="Arial" w:eastAsia="Arial" w:hAnsi="Arial" w:cs="Arial"/>
                <w:b/>
              </w:rPr>
              <w:t>2026-27</w:t>
            </w:r>
            <w:bookmarkEnd w:id="149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08" w:name="_LINE__25_1d3485af_f851_44b1_895b_d8fee8"/>
            <w:r>
              <w:rPr>
                <w:rFonts w:ascii="Arial" w:eastAsia="Arial" w:hAnsi="Arial" w:cs="Arial"/>
              </w:rPr>
              <w:t>Capital Expenditures</w:t>
            </w:r>
            <w:bookmarkEnd w:id="14908"/>
          </w:p>
        </w:tc>
        <w:tc>
          <w:tcPr>
            <w:tcW w:w="1469" w:type="dxa"/>
          </w:tcPr>
          <w:p w:rsidR="00FE65B0" w:rsidP="00206E25">
            <w:pPr>
              <w:spacing w:before="0" w:after="0"/>
              <w:jc w:val="right"/>
              <w:rPr>
                <w:rFonts w:ascii="Arial" w:eastAsia="Arial" w:hAnsi="Arial" w:cs="Arial"/>
              </w:rPr>
            </w:pPr>
            <w:bookmarkStart w:id="14909" w:name="_LINE__25_5c4315e7_0356_44ea_85fe_7f5d70"/>
            <w:r>
              <w:rPr>
                <w:rFonts w:ascii="Arial" w:eastAsia="Arial" w:hAnsi="Arial" w:cs="Arial"/>
              </w:rPr>
              <w:t>$1,935,990</w:t>
            </w:r>
            <w:bookmarkEnd w:id="14909"/>
          </w:p>
        </w:tc>
        <w:tc>
          <w:tcPr>
            <w:tcW w:w="1469" w:type="dxa"/>
          </w:tcPr>
          <w:p w:rsidR="00FE65B0" w:rsidP="00206E25">
            <w:pPr>
              <w:spacing w:before="0" w:after="0"/>
              <w:jc w:val="right"/>
              <w:rPr>
                <w:rFonts w:ascii="Arial" w:eastAsia="Arial" w:hAnsi="Arial" w:cs="Arial"/>
              </w:rPr>
            </w:pPr>
            <w:bookmarkStart w:id="14910" w:name="_LINE__25_43e98454_4a73_422d_9f39_858122"/>
            <w:r>
              <w:rPr>
                <w:rFonts w:ascii="Arial" w:eastAsia="Arial" w:hAnsi="Arial" w:cs="Arial"/>
              </w:rPr>
              <w:t>$1,935,990</w:t>
            </w:r>
            <w:bookmarkEnd w:id="149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11" w:name="_LINE__26_338b5b83_7a35_4476_b379_fd5cea"/>
            <w:r>
              <w:rPr>
                <w:rFonts w:ascii="Arial" w:eastAsia="Arial" w:hAnsi="Arial" w:cs="Arial"/>
              </w:rPr>
              <w:t xml:space="preserve"> </w:t>
            </w:r>
            <w:bookmarkEnd w:id="14911"/>
          </w:p>
        </w:tc>
        <w:tc>
          <w:tcPr>
            <w:tcW w:w="1469" w:type="dxa"/>
          </w:tcPr>
          <w:p w:rsidR="00FE65B0" w:rsidP="00206E25">
            <w:pPr>
              <w:spacing w:before="0" w:after="0"/>
              <w:jc w:val="right"/>
              <w:rPr>
                <w:rFonts w:ascii="Arial" w:eastAsia="Arial" w:hAnsi="Arial" w:cs="Arial"/>
              </w:rPr>
            </w:pPr>
            <w:bookmarkStart w:id="14912" w:name="_LINE__26_79f11df7_54ce_42ea_a2ab_72c3b7"/>
            <w:r>
              <w:rPr>
                <w:rFonts w:ascii="Arial" w:eastAsia="Arial" w:hAnsi="Arial" w:cs="Arial"/>
              </w:rPr>
              <w:t>__________</w:t>
            </w:r>
            <w:bookmarkEnd w:id="14912"/>
          </w:p>
        </w:tc>
        <w:tc>
          <w:tcPr>
            <w:tcW w:w="1469" w:type="dxa"/>
          </w:tcPr>
          <w:p w:rsidR="00FE65B0" w:rsidP="00206E25">
            <w:pPr>
              <w:spacing w:before="0" w:after="0"/>
              <w:jc w:val="right"/>
              <w:rPr>
                <w:rFonts w:ascii="Arial" w:eastAsia="Arial" w:hAnsi="Arial" w:cs="Arial"/>
              </w:rPr>
            </w:pPr>
            <w:bookmarkStart w:id="14913" w:name="_LINE__26_62d9d5e1_0a98_4b43_8d58_51ebcb"/>
            <w:r>
              <w:rPr>
                <w:rFonts w:ascii="Arial" w:eastAsia="Arial" w:hAnsi="Arial" w:cs="Arial"/>
              </w:rPr>
              <w:t>__________</w:t>
            </w:r>
            <w:bookmarkEnd w:id="149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14" w:name="_LINE__27_4e4474ce_d60f_4917_8474_ff123b"/>
            <w:r>
              <w:rPr>
                <w:rFonts w:ascii="Arial" w:eastAsia="Arial" w:hAnsi="Arial" w:cs="Arial"/>
              </w:rPr>
              <w:t>FEDERAL EXPENDITURES FUND TOTAL</w:t>
            </w:r>
            <w:bookmarkEnd w:id="14914"/>
          </w:p>
        </w:tc>
        <w:tc>
          <w:tcPr>
            <w:tcW w:w="1469" w:type="dxa"/>
          </w:tcPr>
          <w:p w:rsidR="00FE65B0" w:rsidP="00206E25">
            <w:pPr>
              <w:spacing w:before="0" w:after="0"/>
              <w:jc w:val="right"/>
              <w:rPr>
                <w:rFonts w:ascii="Arial" w:eastAsia="Arial" w:hAnsi="Arial" w:cs="Arial"/>
              </w:rPr>
            </w:pPr>
            <w:bookmarkStart w:id="14915" w:name="_LINE__27_f1785a41_c692_4d5b_a01a_90c501"/>
            <w:r>
              <w:rPr>
                <w:rFonts w:ascii="Arial" w:eastAsia="Arial" w:hAnsi="Arial" w:cs="Arial"/>
              </w:rPr>
              <w:t>$1,935,990</w:t>
            </w:r>
            <w:bookmarkEnd w:id="14915"/>
          </w:p>
        </w:tc>
        <w:tc>
          <w:tcPr>
            <w:tcW w:w="1469" w:type="dxa"/>
          </w:tcPr>
          <w:p w:rsidR="00FE65B0" w:rsidP="00206E25">
            <w:pPr>
              <w:spacing w:before="0" w:after="0"/>
              <w:jc w:val="right"/>
              <w:rPr>
                <w:rFonts w:ascii="Arial" w:eastAsia="Arial" w:hAnsi="Arial" w:cs="Arial"/>
              </w:rPr>
            </w:pPr>
            <w:bookmarkStart w:id="14916" w:name="_LINE__27_5d5ed7cd_c23f_42c2_aedf_274e03"/>
            <w:r>
              <w:rPr>
                <w:rFonts w:ascii="Arial" w:eastAsia="Arial" w:hAnsi="Arial" w:cs="Arial"/>
              </w:rPr>
              <w:t>$1,935,990</w:t>
            </w:r>
            <w:bookmarkEnd w:id="14916"/>
          </w:p>
        </w:tc>
      </w:tr>
    </w:tbl>
    <w:p w:rsidR="00FE65B0" w:rsidP="00FE65B0">
      <w:pPr>
        <w:ind w:left="360"/>
        <w:rPr>
          <w:rFonts w:ascii="Arial" w:eastAsia="Arial" w:hAnsi="Arial" w:cs="Arial"/>
        </w:rPr>
      </w:pPr>
      <w:bookmarkStart w:id="14917" w:name="_PAR__12_a63af3e8_6ce5_4bfa_8a80_369d395"/>
      <w:bookmarkEnd w:id="149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18" w:name="_PAR__13_9dfb75af_5d16_4824_a150_e875c29"/>
            <w:bookmarkStart w:id="14919" w:name="_LINE__29_d2ce53b0_a2b4_4c34_af63_6b7ca6"/>
            <w:bookmarkEnd w:id="14917"/>
            <w:r>
              <w:rPr>
                <w:rFonts w:ascii="Arial" w:eastAsia="Arial" w:hAnsi="Arial" w:cs="Arial"/>
                <w:b/>
              </w:rPr>
              <w:t>OTHER SPECIAL REVENUE FUNDS</w:t>
            </w:r>
            <w:bookmarkEnd w:id="14919"/>
          </w:p>
        </w:tc>
        <w:tc>
          <w:tcPr>
            <w:tcW w:w="1469" w:type="dxa"/>
          </w:tcPr>
          <w:p w:rsidR="00FE65B0" w:rsidP="00206E25">
            <w:pPr>
              <w:spacing w:before="0" w:after="0"/>
              <w:jc w:val="right"/>
              <w:rPr>
                <w:rFonts w:ascii="Arial" w:eastAsia="Arial" w:hAnsi="Arial" w:cs="Arial"/>
              </w:rPr>
            </w:pPr>
            <w:bookmarkStart w:id="14920" w:name="_LINE__29_792fd518_6601_4366_9890_c6b5e3"/>
            <w:r>
              <w:rPr>
                <w:rFonts w:ascii="Arial" w:eastAsia="Arial" w:hAnsi="Arial" w:cs="Arial"/>
                <w:b/>
              </w:rPr>
              <w:t>2025-26</w:t>
            </w:r>
            <w:bookmarkEnd w:id="14920"/>
          </w:p>
        </w:tc>
        <w:tc>
          <w:tcPr>
            <w:tcW w:w="1469" w:type="dxa"/>
          </w:tcPr>
          <w:p w:rsidR="00FE65B0" w:rsidP="00206E25">
            <w:pPr>
              <w:spacing w:before="0" w:after="0"/>
              <w:jc w:val="right"/>
              <w:rPr>
                <w:rFonts w:ascii="Arial" w:eastAsia="Arial" w:hAnsi="Arial" w:cs="Arial"/>
              </w:rPr>
            </w:pPr>
            <w:bookmarkStart w:id="14921" w:name="_LINE__29_461eabcd_8640_47a0_834e_3c247f"/>
            <w:r>
              <w:rPr>
                <w:rFonts w:ascii="Arial" w:eastAsia="Arial" w:hAnsi="Arial" w:cs="Arial"/>
                <w:b/>
              </w:rPr>
              <w:t>2026-27</w:t>
            </w:r>
            <w:bookmarkEnd w:id="149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22" w:name="_LINE__30_6a68825c_5f30_4749_8df3_bb5728"/>
            <w:r>
              <w:rPr>
                <w:rFonts w:ascii="Arial" w:eastAsia="Arial" w:hAnsi="Arial" w:cs="Arial"/>
              </w:rPr>
              <w:t>Capital Expenditures</w:t>
            </w:r>
            <w:bookmarkEnd w:id="14922"/>
          </w:p>
        </w:tc>
        <w:tc>
          <w:tcPr>
            <w:tcW w:w="1469" w:type="dxa"/>
          </w:tcPr>
          <w:p w:rsidR="00FE65B0" w:rsidP="00206E25">
            <w:pPr>
              <w:spacing w:before="0" w:after="0"/>
              <w:jc w:val="right"/>
              <w:rPr>
                <w:rFonts w:ascii="Arial" w:eastAsia="Arial" w:hAnsi="Arial" w:cs="Arial"/>
              </w:rPr>
            </w:pPr>
            <w:bookmarkStart w:id="14923" w:name="_LINE__30_1506da28_fe96_4bf0_99f8_50a248"/>
            <w:r>
              <w:rPr>
                <w:rFonts w:ascii="Arial" w:eastAsia="Arial" w:hAnsi="Arial" w:cs="Arial"/>
              </w:rPr>
              <w:t>$500,000</w:t>
            </w:r>
            <w:bookmarkEnd w:id="14923"/>
          </w:p>
        </w:tc>
        <w:tc>
          <w:tcPr>
            <w:tcW w:w="1469" w:type="dxa"/>
          </w:tcPr>
          <w:p w:rsidR="00FE65B0" w:rsidP="00206E25">
            <w:pPr>
              <w:spacing w:before="0" w:after="0"/>
              <w:jc w:val="right"/>
              <w:rPr>
                <w:rFonts w:ascii="Arial" w:eastAsia="Arial" w:hAnsi="Arial" w:cs="Arial"/>
              </w:rPr>
            </w:pPr>
            <w:bookmarkStart w:id="14924" w:name="_LINE__30_b0465bff_d8a1_48e6_953a_3b9223"/>
            <w:r>
              <w:rPr>
                <w:rFonts w:ascii="Arial" w:eastAsia="Arial" w:hAnsi="Arial" w:cs="Arial"/>
              </w:rPr>
              <w:t>$500,000</w:t>
            </w:r>
            <w:bookmarkEnd w:id="149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25" w:name="_LINE__31_951737de_4498_4c9b_8c6a_476d11"/>
            <w:r>
              <w:rPr>
                <w:rFonts w:ascii="Arial" w:eastAsia="Arial" w:hAnsi="Arial" w:cs="Arial"/>
              </w:rPr>
              <w:t xml:space="preserve"> </w:t>
            </w:r>
            <w:bookmarkEnd w:id="14925"/>
          </w:p>
        </w:tc>
        <w:tc>
          <w:tcPr>
            <w:tcW w:w="1469" w:type="dxa"/>
          </w:tcPr>
          <w:p w:rsidR="00FE65B0" w:rsidP="00206E25">
            <w:pPr>
              <w:spacing w:before="0" w:after="0"/>
              <w:jc w:val="right"/>
              <w:rPr>
                <w:rFonts w:ascii="Arial" w:eastAsia="Arial" w:hAnsi="Arial" w:cs="Arial"/>
              </w:rPr>
            </w:pPr>
            <w:bookmarkStart w:id="14926" w:name="_LINE__31_9aefc063_88e1_4f4b_9b84_cdbb1b"/>
            <w:r>
              <w:rPr>
                <w:rFonts w:ascii="Arial" w:eastAsia="Arial" w:hAnsi="Arial" w:cs="Arial"/>
              </w:rPr>
              <w:t>__________</w:t>
            </w:r>
            <w:bookmarkEnd w:id="14926"/>
          </w:p>
        </w:tc>
        <w:tc>
          <w:tcPr>
            <w:tcW w:w="1469" w:type="dxa"/>
          </w:tcPr>
          <w:p w:rsidR="00FE65B0" w:rsidP="00206E25">
            <w:pPr>
              <w:spacing w:before="0" w:after="0"/>
              <w:jc w:val="right"/>
              <w:rPr>
                <w:rFonts w:ascii="Arial" w:eastAsia="Arial" w:hAnsi="Arial" w:cs="Arial"/>
              </w:rPr>
            </w:pPr>
            <w:bookmarkStart w:id="14927" w:name="_LINE__31_ee009fee_00ab_45e3_b8c1_c38ca3"/>
            <w:r>
              <w:rPr>
                <w:rFonts w:ascii="Arial" w:eastAsia="Arial" w:hAnsi="Arial" w:cs="Arial"/>
              </w:rPr>
              <w:t>__________</w:t>
            </w:r>
            <w:bookmarkEnd w:id="149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28" w:name="_LINE__32_dc8cce04_d559_4683_8e14_1e6826"/>
            <w:r>
              <w:rPr>
                <w:rFonts w:ascii="Arial" w:eastAsia="Arial" w:hAnsi="Arial" w:cs="Arial"/>
              </w:rPr>
              <w:t>OTHER SPECIAL REVENUE FUNDS TOTAL</w:t>
            </w:r>
            <w:bookmarkEnd w:id="14928"/>
          </w:p>
        </w:tc>
        <w:tc>
          <w:tcPr>
            <w:tcW w:w="1469" w:type="dxa"/>
          </w:tcPr>
          <w:p w:rsidR="00FE65B0" w:rsidP="00206E25">
            <w:pPr>
              <w:spacing w:before="0" w:after="0"/>
              <w:jc w:val="right"/>
              <w:rPr>
                <w:rFonts w:ascii="Arial" w:eastAsia="Arial" w:hAnsi="Arial" w:cs="Arial"/>
              </w:rPr>
            </w:pPr>
            <w:bookmarkStart w:id="14929" w:name="_LINE__32_665e036d_dcd1_4ad4_ab91_672698"/>
            <w:r>
              <w:rPr>
                <w:rFonts w:ascii="Arial" w:eastAsia="Arial" w:hAnsi="Arial" w:cs="Arial"/>
              </w:rPr>
              <w:t>$500,000</w:t>
            </w:r>
            <w:bookmarkEnd w:id="14929"/>
          </w:p>
        </w:tc>
        <w:tc>
          <w:tcPr>
            <w:tcW w:w="1469" w:type="dxa"/>
          </w:tcPr>
          <w:p w:rsidR="00FE65B0" w:rsidP="00206E25">
            <w:pPr>
              <w:spacing w:before="0" w:after="0"/>
              <w:jc w:val="right"/>
              <w:rPr>
                <w:rFonts w:ascii="Arial" w:eastAsia="Arial" w:hAnsi="Arial" w:cs="Arial"/>
              </w:rPr>
            </w:pPr>
            <w:bookmarkStart w:id="14930" w:name="_LINE__32_c50bbcce_0cac_4613_b98b_9cbfea"/>
            <w:r>
              <w:rPr>
                <w:rFonts w:ascii="Arial" w:eastAsia="Arial" w:hAnsi="Arial" w:cs="Arial"/>
              </w:rPr>
              <w:t>$500,000</w:t>
            </w:r>
            <w:bookmarkEnd w:id="14930"/>
          </w:p>
        </w:tc>
      </w:tr>
    </w:tbl>
    <w:p w:rsidR="00FE65B0" w:rsidP="00FE65B0">
      <w:pPr>
        <w:pStyle w:val="BPSParagraphLeftAlign"/>
        <w:suppressAutoHyphens/>
        <w:ind w:left="360"/>
        <w:rPr>
          <w:rFonts w:ascii="Arial" w:eastAsia="Arial" w:hAnsi="Arial" w:cs="Arial"/>
        </w:rPr>
      </w:pPr>
      <w:bookmarkStart w:id="14931" w:name="_PAR__14_bf641a9c_fb47_4381_85eb_4fd8175"/>
      <w:bookmarkEnd w:id="14918"/>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4932" w:name="_PAR__15_c94898e9_bddf_46fc_8225_73f2657"/>
      <w:bookmarkEnd w:id="14931"/>
      <w:r>
        <w:rPr>
          <w:rFonts w:ascii="Arial" w:eastAsia="Arial" w:hAnsi="Arial" w:cs="Arial"/>
        </w:rPr>
        <w:t>Initiative: Provides one-time funding for the reconstruction of the Swan Island pier.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33" w:name="_PAR__16_dbaa0485_1523_4c36_9c16_b51773a"/>
            <w:bookmarkStart w:id="14934" w:name="_LINE__35_ac245f54_8f68_4348_8ae1_67b6bc"/>
            <w:bookmarkEnd w:id="14932"/>
            <w:r>
              <w:rPr>
                <w:rFonts w:ascii="Arial" w:eastAsia="Arial" w:hAnsi="Arial" w:cs="Arial"/>
                <w:b/>
              </w:rPr>
              <w:t>GENERAL FUND</w:t>
            </w:r>
            <w:bookmarkEnd w:id="14934"/>
          </w:p>
        </w:tc>
        <w:tc>
          <w:tcPr>
            <w:tcW w:w="1469" w:type="dxa"/>
          </w:tcPr>
          <w:p w:rsidR="00FE65B0" w:rsidP="00206E25">
            <w:pPr>
              <w:spacing w:before="0" w:after="0"/>
              <w:jc w:val="right"/>
              <w:rPr>
                <w:rFonts w:ascii="Arial" w:eastAsia="Arial" w:hAnsi="Arial" w:cs="Arial"/>
              </w:rPr>
            </w:pPr>
            <w:bookmarkStart w:id="14935" w:name="_LINE__35_e0961c88_9329_4265_bf37_4809cc"/>
            <w:r>
              <w:rPr>
                <w:rFonts w:ascii="Arial" w:eastAsia="Arial" w:hAnsi="Arial" w:cs="Arial"/>
                <w:b/>
              </w:rPr>
              <w:t>2025-26</w:t>
            </w:r>
            <w:bookmarkEnd w:id="14935"/>
          </w:p>
        </w:tc>
        <w:tc>
          <w:tcPr>
            <w:tcW w:w="1469" w:type="dxa"/>
          </w:tcPr>
          <w:p w:rsidR="00FE65B0" w:rsidP="00206E25">
            <w:pPr>
              <w:spacing w:before="0" w:after="0"/>
              <w:jc w:val="right"/>
              <w:rPr>
                <w:rFonts w:ascii="Arial" w:eastAsia="Arial" w:hAnsi="Arial" w:cs="Arial"/>
              </w:rPr>
            </w:pPr>
            <w:bookmarkStart w:id="14936" w:name="_LINE__35_f50cedd5_37d0_4bc3_8624_739831"/>
            <w:r>
              <w:rPr>
                <w:rFonts w:ascii="Arial" w:eastAsia="Arial" w:hAnsi="Arial" w:cs="Arial"/>
                <w:b/>
              </w:rPr>
              <w:t>2026-27</w:t>
            </w:r>
            <w:bookmarkEnd w:id="149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37" w:name="_LINE__36_7f83378d_b5d0_4608_b718_f39877"/>
            <w:r>
              <w:rPr>
                <w:rFonts w:ascii="Arial" w:eastAsia="Arial" w:hAnsi="Arial" w:cs="Arial"/>
              </w:rPr>
              <w:t>Capital Expenditures</w:t>
            </w:r>
            <w:bookmarkEnd w:id="14937"/>
          </w:p>
        </w:tc>
        <w:tc>
          <w:tcPr>
            <w:tcW w:w="1469" w:type="dxa"/>
          </w:tcPr>
          <w:p w:rsidR="00FE65B0" w:rsidP="00206E25">
            <w:pPr>
              <w:spacing w:before="0" w:after="0"/>
              <w:jc w:val="right"/>
              <w:rPr>
                <w:rFonts w:ascii="Arial" w:eastAsia="Arial" w:hAnsi="Arial" w:cs="Arial"/>
              </w:rPr>
            </w:pPr>
            <w:bookmarkStart w:id="14938" w:name="_LINE__36_5fb40e25_e408_4e7a_9edb_aeec1f"/>
            <w:r>
              <w:rPr>
                <w:rFonts w:ascii="Arial" w:eastAsia="Arial" w:hAnsi="Arial" w:cs="Arial"/>
              </w:rPr>
              <w:t>$150,000</w:t>
            </w:r>
            <w:bookmarkEnd w:id="14938"/>
          </w:p>
        </w:tc>
        <w:tc>
          <w:tcPr>
            <w:tcW w:w="1469" w:type="dxa"/>
          </w:tcPr>
          <w:p w:rsidR="00FE65B0" w:rsidP="00206E25">
            <w:pPr>
              <w:spacing w:before="0" w:after="0"/>
              <w:jc w:val="right"/>
              <w:rPr>
                <w:rFonts w:ascii="Arial" w:eastAsia="Arial" w:hAnsi="Arial" w:cs="Arial"/>
              </w:rPr>
            </w:pPr>
            <w:bookmarkStart w:id="14939" w:name="_LINE__36_37874fef_5e5d_43ec_ae4a_1f9284"/>
            <w:r>
              <w:rPr>
                <w:rFonts w:ascii="Arial" w:eastAsia="Arial" w:hAnsi="Arial" w:cs="Arial"/>
              </w:rPr>
              <w:t>$0</w:t>
            </w:r>
            <w:bookmarkEnd w:id="149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40" w:name="_LINE__37_dbc495dd_79e3_4077_8243_757000"/>
            <w:r>
              <w:rPr>
                <w:rFonts w:ascii="Arial" w:eastAsia="Arial" w:hAnsi="Arial" w:cs="Arial"/>
              </w:rPr>
              <w:t xml:space="preserve"> </w:t>
            </w:r>
            <w:bookmarkEnd w:id="14940"/>
          </w:p>
        </w:tc>
        <w:tc>
          <w:tcPr>
            <w:tcW w:w="1469" w:type="dxa"/>
          </w:tcPr>
          <w:p w:rsidR="00FE65B0" w:rsidP="00206E25">
            <w:pPr>
              <w:spacing w:before="0" w:after="0"/>
              <w:jc w:val="right"/>
              <w:rPr>
                <w:rFonts w:ascii="Arial" w:eastAsia="Arial" w:hAnsi="Arial" w:cs="Arial"/>
              </w:rPr>
            </w:pPr>
            <w:bookmarkStart w:id="14941" w:name="_LINE__37_e26ff4d5_611e_4db7_a737_fdf6e5"/>
            <w:r>
              <w:rPr>
                <w:rFonts w:ascii="Arial" w:eastAsia="Arial" w:hAnsi="Arial" w:cs="Arial"/>
              </w:rPr>
              <w:t>__________</w:t>
            </w:r>
            <w:bookmarkEnd w:id="14941"/>
          </w:p>
        </w:tc>
        <w:tc>
          <w:tcPr>
            <w:tcW w:w="1469" w:type="dxa"/>
          </w:tcPr>
          <w:p w:rsidR="00FE65B0" w:rsidP="00206E25">
            <w:pPr>
              <w:spacing w:before="0" w:after="0"/>
              <w:jc w:val="right"/>
              <w:rPr>
                <w:rFonts w:ascii="Arial" w:eastAsia="Arial" w:hAnsi="Arial" w:cs="Arial"/>
              </w:rPr>
            </w:pPr>
            <w:bookmarkStart w:id="14942" w:name="_LINE__37_0e88ca0e_3a02_4874_8c9b_1ae7bf"/>
            <w:r>
              <w:rPr>
                <w:rFonts w:ascii="Arial" w:eastAsia="Arial" w:hAnsi="Arial" w:cs="Arial"/>
              </w:rPr>
              <w:t>__________</w:t>
            </w:r>
            <w:bookmarkEnd w:id="149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43" w:name="_LINE__38_b4f761ad_f565_400e_9de4_037f13"/>
            <w:r>
              <w:rPr>
                <w:rFonts w:ascii="Arial" w:eastAsia="Arial" w:hAnsi="Arial" w:cs="Arial"/>
              </w:rPr>
              <w:t>GENERAL FUND TOTAL</w:t>
            </w:r>
            <w:bookmarkEnd w:id="14943"/>
          </w:p>
        </w:tc>
        <w:tc>
          <w:tcPr>
            <w:tcW w:w="1469" w:type="dxa"/>
          </w:tcPr>
          <w:p w:rsidR="00FE65B0" w:rsidP="00206E25">
            <w:pPr>
              <w:spacing w:before="0" w:after="0"/>
              <w:jc w:val="right"/>
              <w:rPr>
                <w:rFonts w:ascii="Arial" w:eastAsia="Arial" w:hAnsi="Arial" w:cs="Arial"/>
              </w:rPr>
            </w:pPr>
            <w:bookmarkStart w:id="14944" w:name="_LINE__38_0623c77e_5fa1_431a_9378_32301f"/>
            <w:r>
              <w:rPr>
                <w:rFonts w:ascii="Arial" w:eastAsia="Arial" w:hAnsi="Arial" w:cs="Arial"/>
              </w:rPr>
              <w:t>$150,000</w:t>
            </w:r>
            <w:bookmarkEnd w:id="14944"/>
          </w:p>
        </w:tc>
        <w:tc>
          <w:tcPr>
            <w:tcW w:w="1469" w:type="dxa"/>
          </w:tcPr>
          <w:p w:rsidR="00FE65B0" w:rsidP="00206E25">
            <w:pPr>
              <w:spacing w:before="0" w:after="0"/>
              <w:jc w:val="right"/>
              <w:rPr>
                <w:rFonts w:ascii="Arial" w:eastAsia="Arial" w:hAnsi="Arial" w:cs="Arial"/>
              </w:rPr>
            </w:pPr>
            <w:bookmarkStart w:id="14945" w:name="_LINE__38_7fccfafa_0a8c_4e11_8585_3fdb1c"/>
            <w:r>
              <w:rPr>
                <w:rFonts w:ascii="Arial" w:eastAsia="Arial" w:hAnsi="Arial" w:cs="Arial"/>
              </w:rPr>
              <w:t>$0</w:t>
            </w:r>
            <w:bookmarkEnd w:id="14945"/>
          </w:p>
        </w:tc>
      </w:tr>
    </w:tbl>
    <w:p w:rsidR="00FE65B0" w:rsidP="00FE65B0">
      <w:pPr>
        <w:ind w:left="360"/>
        <w:rPr>
          <w:rFonts w:ascii="Arial" w:eastAsia="Arial" w:hAnsi="Arial" w:cs="Arial"/>
        </w:rPr>
      </w:pPr>
      <w:bookmarkStart w:id="14946" w:name="_PAR__17_d25a3b16_48b5_4f21_b75a_29bae5b"/>
      <w:bookmarkEnd w:id="149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47" w:name="_PAR__18_e5e69fca_50fa_45e5_b158_be39fef"/>
            <w:bookmarkStart w:id="14948" w:name="_LINE__40_dabfd069_f85f_40e8_af44_fcda43"/>
            <w:bookmarkEnd w:id="14946"/>
            <w:r>
              <w:rPr>
                <w:rFonts w:ascii="Arial" w:eastAsia="Arial" w:hAnsi="Arial" w:cs="Arial"/>
                <w:b/>
              </w:rPr>
              <w:t>FEDERAL EXPENDITURES FUND</w:t>
            </w:r>
            <w:bookmarkEnd w:id="14948"/>
          </w:p>
        </w:tc>
        <w:tc>
          <w:tcPr>
            <w:tcW w:w="1469" w:type="dxa"/>
          </w:tcPr>
          <w:p w:rsidR="00FE65B0" w:rsidP="00206E25">
            <w:pPr>
              <w:spacing w:before="0" w:after="0"/>
              <w:jc w:val="right"/>
              <w:rPr>
                <w:rFonts w:ascii="Arial" w:eastAsia="Arial" w:hAnsi="Arial" w:cs="Arial"/>
              </w:rPr>
            </w:pPr>
            <w:bookmarkStart w:id="14949" w:name="_LINE__40_47f8d0fd_1c35_42fa_a2cd_f1136c"/>
            <w:r>
              <w:rPr>
                <w:rFonts w:ascii="Arial" w:eastAsia="Arial" w:hAnsi="Arial" w:cs="Arial"/>
                <w:b/>
              </w:rPr>
              <w:t>2025-26</w:t>
            </w:r>
            <w:bookmarkEnd w:id="14949"/>
          </w:p>
        </w:tc>
        <w:tc>
          <w:tcPr>
            <w:tcW w:w="1469" w:type="dxa"/>
          </w:tcPr>
          <w:p w:rsidR="00FE65B0" w:rsidP="00206E25">
            <w:pPr>
              <w:spacing w:before="0" w:after="0"/>
              <w:jc w:val="right"/>
              <w:rPr>
                <w:rFonts w:ascii="Arial" w:eastAsia="Arial" w:hAnsi="Arial" w:cs="Arial"/>
              </w:rPr>
            </w:pPr>
            <w:bookmarkStart w:id="14950" w:name="_LINE__40_4aa79d79_efcd_4e5d_824d_74ecf0"/>
            <w:r>
              <w:rPr>
                <w:rFonts w:ascii="Arial" w:eastAsia="Arial" w:hAnsi="Arial" w:cs="Arial"/>
                <w:b/>
              </w:rPr>
              <w:t>2026-27</w:t>
            </w:r>
            <w:bookmarkEnd w:id="149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51" w:name="_LINE__41_754bab6a_8e6d_4487_8f09_c92674"/>
            <w:r>
              <w:rPr>
                <w:rFonts w:ascii="Arial" w:eastAsia="Arial" w:hAnsi="Arial" w:cs="Arial"/>
              </w:rPr>
              <w:t>Capital Expenditures</w:t>
            </w:r>
            <w:bookmarkEnd w:id="14951"/>
          </w:p>
        </w:tc>
        <w:tc>
          <w:tcPr>
            <w:tcW w:w="1469" w:type="dxa"/>
          </w:tcPr>
          <w:p w:rsidR="00FE65B0" w:rsidP="00206E25">
            <w:pPr>
              <w:spacing w:before="0" w:after="0"/>
              <w:jc w:val="right"/>
              <w:rPr>
                <w:rFonts w:ascii="Arial" w:eastAsia="Arial" w:hAnsi="Arial" w:cs="Arial"/>
              </w:rPr>
            </w:pPr>
            <w:bookmarkStart w:id="14952" w:name="_LINE__41_f517d215_ddab_485d_a683_edcb13"/>
            <w:r>
              <w:rPr>
                <w:rFonts w:ascii="Arial" w:eastAsia="Arial" w:hAnsi="Arial" w:cs="Arial"/>
              </w:rPr>
              <w:t>$350,000</w:t>
            </w:r>
            <w:bookmarkEnd w:id="14952"/>
          </w:p>
        </w:tc>
        <w:tc>
          <w:tcPr>
            <w:tcW w:w="1469" w:type="dxa"/>
          </w:tcPr>
          <w:p w:rsidR="00FE65B0" w:rsidP="00206E25">
            <w:pPr>
              <w:spacing w:before="0" w:after="0"/>
              <w:jc w:val="right"/>
              <w:rPr>
                <w:rFonts w:ascii="Arial" w:eastAsia="Arial" w:hAnsi="Arial" w:cs="Arial"/>
              </w:rPr>
            </w:pPr>
            <w:bookmarkStart w:id="14953" w:name="_LINE__41_b93347e3_75d5_48c0_a266_0049c8"/>
            <w:r>
              <w:rPr>
                <w:rFonts w:ascii="Arial" w:eastAsia="Arial" w:hAnsi="Arial" w:cs="Arial"/>
              </w:rPr>
              <w:t>$0</w:t>
            </w:r>
            <w:bookmarkEnd w:id="149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54" w:name="_PAGE__164_b1bdc1ad_e906_4c9f_a6d0_a4690"/>
            <w:bookmarkStart w:id="14955" w:name="_PAR__2_99821cb3_c60e_45b6_95f2_67114b52"/>
            <w:bookmarkStart w:id="14956" w:name="_LINE__1_90890f43_8709_4804_a801_09e5b4e"/>
            <w:bookmarkEnd w:id="14849"/>
            <w:bookmarkEnd w:id="14947"/>
            <w:r>
              <w:rPr>
                <w:rFonts w:ascii="Arial" w:eastAsia="Arial" w:hAnsi="Arial" w:cs="Arial"/>
              </w:rPr>
              <w:t xml:space="preserve"> </w:t>
            </w:r>
            <w:bookmarkEnd w:id="14956"/>
          </w:p>
        </w:tc>
        <w:tc>
          <w:tcPr>
            <w:tcW w:w="1469" w:type="dxa"/>
          </w:tcPr>
          <w:p w:rsidR="00FE65B0" w:rsidP="00206E25">
            <w:pPr>
              <w:spacing w:before="0" w:after="0"/>
              <w:jc w:val="right"/>
              <w:rPr>
                <w:rFonts w:ascii="Arial" w:eastAsia="Arial" w:hAnsi="Arial" w:cs="Arial"/>
              </w:rPr>
            </w:pPr>
            <w:bookmarkStart w:id="14957" w:name="_LINE__1_eb528b61_4951_41a5_bb68_ea0295a"/>
            <w:r>
              <w:rPr>
                <w:rFonts w:ascii="Arial" w:eastAsia="Arial" w:hAnsi="Arial" w:cs="Arial"/>
              </w:rPr>
              <w:t>__________</w:t>
            </w:r>
            <w:bookmarkEnd w:id="14957"/>
          </w:p>
        </w:tc>
        <w:tc>
          <w:tcPr>
            <w:tcW w:w="1469" w:type="dxa"/>
          </w:tcPr>
          <w:p w:rsidR="00FE65B0" w:rsidP="00206E25">
            <w:pPr>
              <w:spacing w:before="0" w:after="0"/>
              <w:jc w:val="right"/>
              <w:rPr>
                <w:rFonts w:ascii="Arial" w:eastAsia="Arial" w:hAnsi="Arial" w:cs="Arial"/>
              </w:rPr>
            </w:pPr>
            <w:bookmarkStart w:id="14958" w:name="_LINE__1_87c69042_29a0_4c04_a2c7_8f24b27"/>
            <w:r>
              <w:rPr>
                <w:rFonts w:ascii="Arial" w:eastAsia="Arial" w:hAnsi="Arial" w:cs="Arial"/>
              </w:rPr>
              <w:t>__________</w:t>
            </w:r>
            <w:bookmarkEnd w:id="149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59" w:name="_LINE__2_528048e0_e2f2_4ebf_b44f_8a1330b"/>
            <w:r>
              <w:rPr>
                <w:rFonts w:ascii="Arial" w:eastAsia="Arial" w:hAnsi="Arial" w:cs="Arial"/>
              </w:rPr>
              <w:t>FEDERAL EXPENDITURES FUND TOTAL</w:t>
            </w:r>
            <w:bookmarkEnd w:id="14959"/>
          </w:p>
        </w:tc>
        <w:tc>
          <w:tcPr>
            <w:tcW w:w="1469" w:type="dxa"/>
          </w:tcPr>
          <w:p w:rsidR="00FE65B0" w:rsidP="00206E25">
            <w:pPr>
              <w:spacing w:before="0" w:after="0"/>
              <w:jc w:val="right"/>
              <w:rPr>
                <w:rFonts w:ascii="Arial" w:eastAsia="Arial" w:hAnsi="Arial" w:cs="Arial"/>
              </w:rPr>
            </w:pPr>
            <w:bookmarkStart w:id="14960" w:name="_LINE__2_ceaeaf83_9676_4f68_8cc0_8adb77c"/>
            <w:r>
              <w:rPr>
                <w:rFonts w:ascii="Arial" w:eastAsia="Arial" w:hAnsi="Arial" w:cs="Arial"/>
              </w:rPr>
              <w:t>$350,000</w:t>
            </w:r>
            <w:bookmarkEnd w:id="14960"/>
          </w:p>
        </w:tc>
        <w:tc>
          <w:tcPr>
            <w:tcW w:w="1469" w:type="dxa"/>
          </w:tcPr>
          <w:p w:rsidR="00FE65B0" w:rsidP="00206E25">
            <w:pPr>
              <w:spacing w:before="0" w:after="0"/>
              <w:jc w:val="right"/>
              <w:rPr>
                <w:rFonts w:ascii="Arial" w:eastAsia="Arial" w:hAnsi="Arial" w:cs="Arial"/>
              </w:rPr>
            </w:pPr>
            <w:bookmarkStart w:id="14961" w:name="_LINE__2_4ee3e7e8_b550_40bb_bff4_b4c2a99"/>
            <w:r>
              <w:rPr>
                <w:rFonts w:ascii="Arial" w:eastAsia="Arial" w:hAnsi="Arial" w:cs="Arial"/>
              </w:rPr>
              <w:t>$0</w:t>
            </w:r>
            <w:bookmarkEnd w:id="14961"/>
          </w:p>
        </w:tc>
      </w:tr>
    </w:tbl>
    <w:p w:rsidR="00FE65B0" w:rsidP="00FE65B0">
      <w:pPr>
        <w:pStyle w:val="BPSParagraphLeftAlign"/>
        <w:suppressAutoHyphens/>
        <w:ind w:left="360"/>
        <w:rPr>
          <w:rFonts w:ascii="Arial" w:eastAsia="Arial" w:hAnsi="Arial" w:cs="Arial"/>
        </w:rPr>
      </w:pPr>
      <w:bookmarkStart w:id="14962" w:name="_PAR__3_22df0251_1edb_449e_be53_540d39c3"/>
      <w:bookmarkEnd w:id="14955"/>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4963" w:name="_PAR__4_62d0a2ce_4bee_4649_ad6c_473cec7d"/>
      <w:bookmarkEnd w:id="14962"/>
      <w:r>
        <w:rPr>
          <w:rFonts w:ascii="Arial" w:eastAsia="Arial" w:hAnsi="Arial" w:cs="Arial"/>
        </w:rPr>
        <w:t>Initiative: Establishes 2 IF&amp;W Senior Resource Biologist positions and reduces All Other to fund these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64" w:name="_PAR__5_81d1f26c_1e2a_4747_b21f_4e6efc4e"/>
            <w:bookmarkStart w:id="14965" w:name="_LINE__6_06956af1_a8e9_4c56_98f6_a80c8bd"/>
            <w:bookmarkEnd w:id="14963"/>
            <w:r>
              <w:rPr>
                <w:rFonts w:ascii="Arial" w:eastAsia="Arial" w:hAnsi="Arial" w:cs="Arial"/>
                <w:b/>
              </w:rPr>
              <w:t>GENERAL FUND</w:t>
            </w:r>
            <w:bookmarkEnd w:id="14965"/>
          </w:p>
        </w:tc>
        <w:tc>
          <w:tcPr>
            <w:tcW w:w="1469" w:type="dxa"/>
          </w:tcPr>
          <w:p w:rsidR="00FE65B0" w:rsidP="00206E25">
            <w:pPr>
              <w:spacing w:before="0" w:after="0"/>
              <w:jc w:val="right"/>
              <w:rPr>
                <w:rFonts w:ascii="Arial" w:eastAsia="Arial" w:hAnsi="Arial" w:cs="Arial"/>
              </w:rPr>
            </w:pPr>
            <w:bookmarkStart w:id="14966" w:name="_LINE__6_1946782f_c57f_475b_8505_f438a6a"/>
            <w:r>
              <w:rPr>
                <w:rFonts w:ascii="Arial" w:eastAsia="Arial" w:hAnsi="Arial" w:cs="Arial"/>
                <w:b/>
              </w:rPr>
              <w:t>2025-26</w:t>
            </w:r>
            <w:bookmarkEnd w:id="14966"/>
          </w:p>
        </w:tc>
        <w:tc>
          <w:tcPr>
            <w:tcW w:w="1469" w:type="dxa"/>
          </w:tcPr>
          <w:p w:rsidR="00FE65B0" w:rsidP="00206E25">
            <w:pPr>
              <w:spacing w:before="0" w:after="0"/>
              <w:jc w:val="right"/>
              <w:rPr>
                <w:rFonts w:ascii="Arial" w:eastAsia="Arial" w:hAnsi="Arial" w:cs="Arial"/>
              </w:rPr>
            </w:pPr>
            <w:bookmarkStart w:id="14967" w:name="_LINE__6_700c9290_c55a_4a62_8c6e_839a862"/>
            <w:r>
              <w:rPr>
                <w:rFonts w:ascii="Arial" w:eastAsia="Arial" w:hAnsi="Arial" w:cs="Arial"/>
                <w:b/>
              </w:rPr>
              <w:t>2026-27</w:t>
            </w:r>
            <w:bookmarkEnd w:id="149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68" w:name="_LINE__7_39304088_2aaf_4b9c_b330_ce0fdbd"/>
            <w:r>
              <w:rPr>
                <w:rFonts w:ascii="Arial" w:eastAsia="Arial" w:hAnsi="Arial" w:cs="Arial"/>
              </w:rPr>
              <w:t>Personal Services</w:t>
            </w:r>
            <w:bookmarkEnd w:id="14968"/>
          </w:p>
        </w:tc>
        <w:tc>
          <w:tcPr>
            <w:tcW w:w="1469" w:type="dxa"/>
          </w:tcPr>
          <w:p w:rsidR="00FE65B0" w:rsidP="00206E25">
            <w:pPr>
              <w:spacing w:before="0" w:after="0"/>
              <w:jc w:val="right"/>
              <w:rPr>
                <w:rFonts w:ascii="Arial" w:eastAsia="Arial" w:hAnsi="Arial" w:cs="Arial"/>
              </w:rPr>
            </w:pPr>
            <w:bookmarkStart w:id="14969" w:name="_LINE__7_a62199e0_b298_4478_9d1b_41d7a64"/>
            <w:r>
              <w:rPr>
                <w:rFonts w:ascii="Arial" w:eastAsia="Arial" w:hAnsi="Arial" w:cs="Arial"/>
              </w:rPr>
              <w:t>$68,792</w:t>
            </w:r>
            <w:bookmarkEnd w:id="14969"/>
          </w:p>
        </w:tc>
        <w:tc>
          <w:tcPr>
            <w:tcW w:w="1469" w:type="dxa"/>
          </w:tcPr>
          <w:p w:rsidR="00FE65B0" w:rsidP="00206E25">
            <w:pPr>
              <w:spacing w:before="0" w:after="0"/>
              <w:jc w:val="right"/>
              <w:rPr>
                <w:rFonts w:ascii="Arial" w:eastAsia="Arial" w:hAnsi="Arial" w:cs="Arial"/>
              </w:rPr>
            </w:pPr>
            <w:bookmarkStart w:id="14970" w:name="_LINE__7_d73ea8df_63fa_416a_afd7_4bcc0bc"/>
            <w:r>
              <w:rPr>
                <w:rFonts w:ascii="Arial" w:eastAsia="Arial" w:hAnsi="Arial" w:cs="Arial"/>
              </w:rPr>
              <w:t>$74,164</w:t>
            </w:r>
            <w:bookmarkEnd w:id="149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71" w:name="_LINE__8_2d400e34_324b_459c_a598_cdcdd3d"/>
            <w:r>
              <w:rPr>
                <w:rFonts w:ascii="Arial" w:eastAsia="Arial" w:hAnsi="Arial" w:cs="Arial"/>
              </w:rPr>
              <w:t>All Other</w:t>
            </w:r>
            <w:bookmarkEnd w:id="14971"/>
          </w:p>
        </w:tc>
        <w:tc>
          <w:tcPr>
            <w:tcW w:w="1469" w:type="dxa"/>
          </w:tcPr>
          <w:p w:rsidR="00FE65B0" w:rsidP="00206E25">
            <w:pPr>
              <w:spacing w:before="0" w:after="0"/>
              <w:jc w:val="right"/>
              <w:rPr>
                <w:rFonts w:ascii="Arial" w:eastAsia="Arial" w:hAnsi="Arial" w:cs="Arial"/>
              </w:rPr>
            </w:pPr>
            <w:bookmarkStart w:id="14972" w:name="_LINE__8_43db01a9_0ec3_4a69_86ed_0508a4a"/>
            <w:r>
              <w:rPr>
                <w:rFonts w:ascii="Arial" w:eastAsia="Arial" w:hAnsi="Arial" w:cs="Arial"/>
              </w:rPr>
              <w:t>($68,792)</w:t>
            </w:r>
            <w:bookmarkEnd w:id="14972"/>
          </w:p>
        </w:tc>
        <w:tc>
          <w:tcPr>
            <w:tcW w:w="1469" w:type="dxa"/>
          </w:tcPr>
          <w:p w:rsidR="00FE65B0" w:rsidP="00206E25">
            <w:pPr>
              <w:spacing w:before="0" w:after="0"/>
              <w:jc w:val="right"/>
              <w:rPr>
                <w:rFonts w:ascii="Arial" w:eastAsia="Arial" w:hAnsi="Arial" w:cs="Arial"/>
              </w:rPr>
            </w:pPr>
            <w:bookmarkStart w:id="14973" w:name="_LINE__8_b6032f61_78c7_4135_a2e8_c102e39"/>
            <w:r>
              <w:rPr>
                <w:rFonts w:ascii="Arial" w:eastAsia="Arial" w:hAnsi="Arial" w:cs="Arial"/>
              </w:rPr>
              <w:t>($74,164)</w:t>
            </w:r>
            <w:bookmarkEnd w:id="149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74" w:name="_LINE__9_07c5e423_f64a_4753_95cd_4262caa"/>
            <w:r>
              <w:rPr>
                <w:rFonts w:ascii="Arial" w:eastAsia="Arial" w:hAnsi="Arial" w:cs="Arial"/>
              </w:rPr>
              <w:t xml:space="preserve"> </w:t>
            </w:r>
            <w:bookmarkEnd w:id="14974"/>
          </w:p>
        </w:tc>
        <w:tc>
          <w:tcPr>
            <w:tcW w:w="1469" w:type="dxa"/>
          </w:tcPr>
          <w:p w:rsidR="00FE65B0" w:rsidP="00206E25">
            <w:pPr>
              <w:spacing w:before="0" w:after="0"/>
              <w:jc w:val="right"/>
              <w:rPr>
                <w:rFonts w:ascii="Arial" w:eastAsia="Arial" w:hAnsi="Arial" w:cs="Arial"/>
              </w:rPr>
            </w:pPr>
            <w:bookmarkStart w:id="14975" w:name="_LINE__9_a9826631_7d67_41d6_8ba5_7988ae6"/>
            <w:r>
              <w:rPr>
                <w:rFonts w:ascii="Arial" w:eastAsia="Arial" w:hAnsi="Arial" w:cs="Arial"/>
              </w:rPr>
              <w:t>__________</w:t>
            </w:r>
            <w:bookmarkEnd w:id="14975"/>
          </w:p>
        </w:tc>
        <w:tc>
          <w:tcPr>
            <w:tcW w:w="1469" w:type="dxa"/>
          </w:tcPr>
          <w:p w:rsidR="00FE65B0" w:rsidP="00206E25">
            <w:pPr>
              <w:spacing w:before="0" w:after="0"/>
              <w:jc w:val="right"/>
              <w:rPr>
                <w:rFonts w:ascii="Arial" w:eastAsia="Arial" w:hAnsi="Arial" w:cs="Arial"/>
              </w:rPr>
            </w:pPr>
            <w:bookmarkStart w:id="14976" w:name="_LINE__9_bb3f01c3_e8ea_45dd_b6ff_36b8e14"/>
            <w:r>
              <w:rPr>
                <w:rFonts w:ascii="Arial" w:eastAsia="Arial" w:hAnsi="Arial" w:cs="Arial"/>
              </w:rPr>
              <w:t>__________</w:t>
            </w:r>
            <w:bookmarkEnd w:id="149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77" w:name="_LINE__10_0e500699_38e6_4bde_b651_3cea7c"/>
            <w:r>
              <w:rPr>
                <w:rFonts w:ascii="Arial" w:eastAsia="Arial" w:hAnsi="Arial" w:cs="Arial"/>
              </w:rPr>
              <w:t>GENERAL FUND TOTAL</w:t>
            </w:r>
            <w:bookmarkEnd w:id="14977"/>
          </w:p>
        </w:tc>
        <w:tc>
          <w:tcPr>
            <w:tcW w:w="1469" w:type="dxa"/>
          </w:tcPr>
          <w:p w:rsidR="00FE65B0" w:rsidP="00206E25">
            <w:pPr>
              <w:spacing w:before="0" w:after="0"/>
              <w:jc w:val="right"/>
              <w:rPr>
                <w:rFonts w:ascii="Arial" w:eastAsia="Arial" w:hAnsi="Arial" w:cs="Arial"/>
              </w:rPr>
            </w:pPr>
            <w:bookmarkStart w:id="14978" w:name="_LINE__10_bbdffae3_8b8f_4d63_af2d_779341"/>
            <w:r>
              <w:rPr>
                <w:rFonts w:ascii="Arial" w:eastAsia="Arial" w:hAnsi="Arial" w:cs="Arial"/>
              </w:rPr>
              <w:t>$0</w:t>
            </w:r>
            <w:bookmarkEnd w:id="14978"/>
          </w:p>
        </w:tc>
        <w:tc>
          <w:tcPr>
            <w:tcW w:w="1469" w:type="dxa"/>
          </w:tcPr>
          <w:p w:rsidR="00FE65B0" w:rsidP="00206E25">
            <w:pPr>
              <w:spacing w:before="0" w:after="0"/>
              <w:jc w:val="right"/>
              <w:rPr>
                <w:rFonts w:ascii="Arial" w:eastAsia="Arial" w:hAnsi="Arial" w:cs="Arial"/>
              </w:rPr>
            </w:pPr>
            <w:bookmarkStart w:id="14979" w:name="_LINE__10_df9783e3_c628_4253_9180_0f3d51"/>
            <w:r>
              <w:rPr>
                <w:rFonts w:ascii="Arial" w:eastAsia="Arial" w:hAnsi="Arial" w:cs="Arial"/>
              </w:rPr>
              <w:t>$0</w:t>
            </w:r>
            <w:bookmarkEnd w:id="14979"/>
          </w:p>
        </w:tc>
      </w:tr>
    </w:tbl>
    <w:p w:rsidR="00FE65B0" w:rsidP="00FE65B0">
      <w:pPr>
        <w:ind w:left="360"/>
        <w:rPr>
          <w:rFonts w:ascii="Arial" w:eastAsia="Arial" w:hAnsi="Arial" w:cs="Arial"/>
        </w:rPr>
      </w:pPr>
      <w:bookmarkStart w:id="14980" w:name="_PAR__6_d6af5d8d_6596_4994_bbea_11661662"/>
      <w:bookmarkEnd w:id="149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81" w:name="_PAR__7_35da2ce7_a349_432b_a665_7f9e1b00"/>
            <w:bookmarkStart w:id="14982" w:name="_LINE__12_bf77db2e_ac50_48e3_9077_6b1941"/>
            <w:bookmarkEnd w:id="14980"/>
            <w:r>
              <w:rPr>
                <w:rFonts w:ascii="Arial" w:eastAsia="Arial" w:hAnsi="Arial" w:cs="Arial"/>
                <w:b/>
              </w:rPr>
              <w:t>FEDERAL EXPENDITURES FUND</w:t>
            </w:r>
            <w:bookmarkEnd w:id="14982"/>
          </w:p>
        </w:tc>
        <w:tc>
          <w:tcPr>
            <w:tcW w:w="1469" w:type="dxa"/>
          </w:tcPr>
          <w:p w:rsidR="00FE65B0" w:rsidP="00206E25">
            <w:pPr>
              <w:spacing w:before="0" w:after="0"/>
              <w:jc w:val="right"/>
              <w:rPr>
                <w:rFonts w:ascii="Arial" w:eastAsia="Arial" w:hAnsi="Arial" w:cs="Arial"/>
              </w:rPr>
            </w:pPr>
            <w:bookmarkStart w:id="14983" w:name="_LINE__12_5100e2a4_cff0_433c_8293_fe583e"/>
            <w:r>
              <w:rPr>
                <w:rFonts w:ascii="Arial" w:eastAsia="Arial" w:hAnsi="Arial" w:cs="Arial"/>
                <w:b/>
              </w:rPr>
              <w:t>2025-26</w:t>
            </w:r>
            <w:bookmarkEnd w:id="14983"/>
          </w:p>
        </w:tc>
        <w:tc>
          <w:tcPr>
            <w:tcW w:w="1469" w:type="dxa"/>
          </w:tcPr>
          <w:p w:rsidR="00FE65B0" w:rsidP="00206E25">
            <w:pPr>
              <w:spacing w:before="0" w:after="0"/>
              <w:jc w:val="right"/>
              <w:rPr>
                <w:rFonts w:ascii="Arial" w:eastAsia="Arial" w:hAnsi="Arial" w:cs="Arial"/>
              </w:rPr>
            </w:pPr>
            <w:bookmarkStart w:id="14984" w:name="_LINE__12_9629e638_a553_469d_96fb_90e530"/>
            <w:r>
              <w:rPr>
                <w:rFonts w:ascii="Arial" w:eastAsia="Arial" w:hAnsi="Arial" w:cs="Arial"/>
                <w:b/>
              </w:rPr>
              <w:t>2026-27</w:t>
            </w:r>
            <w:bookmarkEnd w:id="149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85" w:name="_LINE__13_1d90ca7c_f612_4250_9aaf_733023"/>
            <w:r>
              <w:rPr>
                <w:rFonts w:ascii="Arial" w:eastAsia="Arial" w:hAnsi="Arial" w:cs="Arial"/>
              </w:rPr>
              <w:t>POSITIONS - LEGISLATIVE COUNT</w:t>
            </w:r>
            <w:bookmarkEnd w:id="14985"/>
          </w:p>
        </w:tc>
        <w:tc>
          <w:tcPr>
            <w:tcW w:w="1469" w:type="dxa"/>
          </w:tcPr>
          <w:p w:rsidR="00FE65B0" w:rsidP="00206E25">
            <w:pPr>
              <w:spacing w:before="0" w:after="0"/>
              <w:jc w:val="right"/>
              <w:rPr>
                <w:rFonts w:ascii="Arial" w:eastAsia="Arial" w:hAnsi="Arial" w:cs="Arial"/>
              </w:rPr>
            </w:pPr>
            <w:bookmarkStart w:id="14986" w:name="_LINE__13_56e20d32_ac7a_4130_bab9_49cf3e"/>
            <w:r>
              <w:rPr>
                <w:rFonts w:ascii="Arial" w:eastAsia="Arial" w:hAnsi="Arial" w:cs="Arial"/>
              </w:rPr>
              <w:t>2.000</w:t>
            </w:r>
            <w:bookmarkEnd w:id="14986"/>
          </w:p>
        </w:tc>
        <w:tc>
          <w:tcPr>
            <w:tcW w:w="1469" w:type="dxa"/>
          </w:tcPr>
          <w:p w:rsidR="00FE65B0" w:rsidP="00206E25">
            <w:pPr>
              <w:spacing w:before="0" w:after="0"/>
              <w:jc w:val="right"/>
              <w:rPr>
                <w:rFonts w:ascii="Arial" w:eastAsia="Arial" w:hAnsi="Arial" w:cs="Arial"/>
              </w:rPr>
            </w:pPr>
            <w:bookmarkStart w:id="14987" w:name="_LINE__13_38c064be_2b3c_487c_a996_e96704"/>
            <w:r>
              <w:rPr>
                <w:rFonts w:ascii="Arial" w:eastAsia="Arial" w:hAnsi="Arial" w:cs="Arial"/>
              </w:rPr>
              <w:t>2.000</w:t>
            </w:r>
            <w:bookmarkEnd w:id="149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88" w:name="_LINE__14_a4b1bf8d_4889_4c6c_bae6_f20679"/>
            <w:r>
              <w:rPr>
                <w:rFonts w:ascii="Arial" w:eastAsia="Arial" w:hAnsi="Arial" w:cs="Arial"/>
              </w:rPr>
              <w:t>Personal Services</w:t>
            </w:r>
            <w:bookmarkEnd w:id="14988"/>
          </w:p>
        </w:tc>
        <w:tc>
          <w:tcPr>
            <w:tcW w:w="1469" w:type="dxa"/>
          </w:tcPr>
          <w:p w:rsidR="00FE65B0" w:rsidP="00206E25">
            <w:pPr>
              <w:spacing w:before="0" w:after="0"/>
              <w:jc w:val="right"/>
              <w:rPr>
                <w:rFonts w:ascii="Arial" w:eastAsia="Arial" w:hAnsi="Arial" w:cs="Arial"/>
              </w:rPr>
            </w:pPr>
            <w:bookmarkStart w:id="14989" w:name="_LINE__14_90477bb2_cbf9_470c_8094_321a58"/>
            <w:r>
              <w:rPr>
                <w:rFonts w:ascii="Arial" w:eastAsia="Arial" w:hAnsi="Arial" w:cs="Arial"/>
              </w:rPr>
              <w:t>$160,526</w:t>
            </w:r>
            <w:bookmarkEnd w:id="14989"/>
          </w:p>
        </w:tc>
        <w:tc>
          <w:tcPr>
            <w:tcW w:w="1469" w:type="dxa"/>
          </w:tcPr>
          <w:p w:rsidR="00FE65B0" w:rsidP="00206E25">
            <w:pPr>
              <w:spacing w:before="0" w:after="0"/>
              <w:jc w:val="right"/>
              <w:rPr>
                <w:rFonts w:ascii="Arial" w:eastAsia="Arial" w:hAnsi="Arial" w:cs="Arial"/>
              </w:rPr>
            </w:pPr>
            <w:bookmarkStart w:id="14990" w:name="_LINE__14_18931757_358f_4ea7_a6c7_7c89a6"/>
            <w:r>
              <w:rPr>
                <w:rFonts w:ascii="Arial" w:eastAsia="Arial" w:hAnsi="Arial" w:cs="Arial"/>
              </w:rPr>
              <w:t>$173,056</w:t>
            </w:r>
            <w:bookmarkEnd w:id="149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4991" w:name="_LINE__15_30e6120d_5e17_43ce_a7bc_6b0077"/>
            <w:r>
              <w:rPr>
                <w:rFonts w:ascii="Arial" w:eastAsia="Arial" w:hAnsi="Arial" w:cs="Arial"/>
              </w:rPr>
              <w:t>All Other</w:t>
            </w:r>
            <w:bookmarkEnd w:id="14991"/>
          </w:p>
        </w:tc>
        <w:tc>
          <w:tcPr>
            <w:tcW w:w="1469" w:type="dxa"/>
          </w:tcPr>
          <w:p w:rsidR="00FE65B0" w:rsidP="00206E25">
            <w:pPr>
              <w:spacing w:before="0" w:after="0"/>
              <w:jc w:val="right"/>
              <w:rPr>
                <w:rFonts w:ascii="Arial" w:eastAsia="Arial" w:hAnsi="Arial" w:cs="Arial"/>
              </w:rPr>
            </w:pPr>
            <w:bookmarkStart w:id="14992" w:name="_LINE__15_ce16160b_83ee_4396_94c7_44a5d5"/>
            <w:r>
              <w:rPr>
                <w:rFonts w:ascii="Arial" w:eastAsia="Arial" w:hAnsi="Arial" w:cs="Arial"/>
              </w:rPr>
              <w:t>($160,526)</w:t>
            </w:r>
            <w:bookmarkEnd w:id="14992"/>
          </w:p>
        </w:tc>
        <w:tc>
          <w:tcPr>
            <w:tcW w:w="1469" w:type="dxa"/>
          </w:tcPr>
          <w:p w:rsidR="00FE65B0" w:rsidP="00206E25">
            <w:pPr>
              <w:spacing w:before="0" w:after="0"/>
              <w:jc w:val="right"/>
              <w:rPr>
                <w:rFonts w:ascii="Arial" w:eastAsia="Arial" w:hAnsi="Arial" w:cs="Arial"/>
              </w:rPr>
            </w:pPr>
            <w:bookmarkStart w:id="14993" w:name="_LINE__15_e24426ef_9f97_4ecb_ad06_1509ca"/>
            <w:r>
              <w:rPr>
                <w:rFonts w:ascii="Arial" w:eastAsia="Arial" w:hAnsi="Arial" w:cs="Arial"/>
              </w:rPr>
              <w:t>($173,056)</w:t>
            </w:r>
            <w:bookmarkEnd w:id="149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94" w:name="_LINE__16_e22b69ce_9945_4a47_abc3_058f7f"/>
            <w:r>
              <w:rPr>
                <w:rFonts w:ascii="Arial" w:eastAsia="Arial" w:hAnsi="Arial" w:cs="Arial"/>
              </w:rPr>
              <w:t xml:space="preserve"> </w:t>
            </w:r>
            <w:bookmarkEnd w:id="14994"/>
          </w:p>
        </w:tc>
        <w:tc>
          <w:tcPr>
            <w:tcW w:w="1469" w:type="dxa"/>
          </w:tcPr>
          <w:p w:rsidR="00FE65B0" w:rsidP="00206E25">
            <w:pPr>
              <w:spacing w:before="0" w:after="0"/>
              <w:jc w:val="right"/>
              <w:rPr>
                <w:rFonts w:ascii="Arial" w:eastAsia="Arial" w:hAnsi="Arial" w:cs="Arial"/>
              </w:rPr>
            </w:pPr>
            <w:bookmarkStart w:id="14995" w:name="_LINE__16_d7684a35_3d41_4eb9_aa74_36451f"/>
            <w:r>
              <w:rPr>
                <w:rFonts w:ascii="Arial" w:eastAsia="Arial" w:hAnsi="Arial" w:cs="Arial"/>
              </w:rPr>
              <w:t>__________</w:t>
            </w:r>
            <w:bookmarkEnd w:id="14995"/>
          </w:p>
        </w:tc>
        <w:tc>
          <w:tcPr>
            <w:tcW w:w="1469" w:type="dxa"/>
          </w:tcPr>
          <w:p w:rsidR="00FE65B0" w:rsidP="00206E25">
            <w:pPr>
              <w:spacing w:before="0" w:after="0"/>
              <w:jc w:val="right"/>
              <w:rPr>
                <w:rFonts w:ascii="Arial" w:eastAsia="Arial" w:hAnsi="Arial" w:cs="Arial"/>
              </w:rPr>
            </w:pPr>
            <w:bookmarkStart w:id="14996" w:name="_LINE__16_42244246_d172_4c52_834f_b12c90"/>
            <w:r>
              <w:rPr>
                <w:rFonts w:ascii="Arial" w:eastAsia="Arial" w:hAnsi="Arial" w:cs="Arial"/>
              </w:rPr>
              <w:t>__________</w:t>
            </w:r>
            <w:bookmarkEnd w:id="149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4997" w:name="_LINE__17_869b7916_fdf8_42be_9c00_8490b5"/>
            <w:r>
              <w:rPr>
                <w:rFonts w:ascii="Arial" w:eastAsia="Arial" w:hAnsi="Arial" w:cs="Arial"/>
              </w:rPr>
              <w:t>FEDERAL EXPENDITURES FUND TOTAL</w:t>
            </w:r>
            <w:bookmarkEnd w:id="14997"/>
          </w:p>
        </w:tc>
        <w:tc>
          <w:tcPr>
            <w:tcW w:w="1469" w:type="dxa"/>
          </w:tcPr>
          <w:p w:rsidR="00FE65B0" w:rsidP="00206E25">
            <w:pPr>
              <w:spacing w:before="0" w:after="0"/>
              <w:jc w:val="right"/>
              <w:rPr>
                <w:rFonts w:ascii="Arial" w:eastAsia="Arial" w:hAnsi="Arial" w:cs="Arial"/>
              </w:rPr>
            </w:pPr>
            <w:bookmarkStart w:id="14998" w:name="_LINE__17_8c944d07_c6dc_47eb_92b3_64bf57"/>
            <w:r>
              <w:rPr>
                <w:rFonts w:ascii="Arial" w:eastAsia="Arial" w:hAnsi="Arial" w:cs="Arial"/>
              </w:rPr>
              <w:t>$0</w:t>
            </w:r>
            <w:bookmarkEnd w:id="14998"/>
          </w:p>
        </w:tc>
        <w:tc>
          <w:tcPr>
            <w:tcW w:w="1469" w:type="dxa"/>
          </w:tcPr>
          <w:p w:rsidR="00FE65B0" w:rsidP="00206E25">
            <w:pPr>
              <w:spacing w:before="0" w:after="0"/>
              <w:jc w:val="right"/>
              <w:rPr>
                <w:rFonts w:ascii="Arial" w:eastAsia="Arial" w:hAnsi="Arial" w:cs="Arial"/>
              </w:rPr>
            </w:pPr>
            <w:bookmarkStart w:id="14999" w:name="_LINE__17_1e9e84be_935e_4ab1_8a40_b78b20"/>
            <w:r>
              <w:rPr>
                <w:rFonts w:ascii="Arial" w:eastAsia="Arial" w:hAnsi="Arial" w:cs="Arial"/>
              </w:rPr>
              <w:t>$0</w:t>
            </w:r>
            <w:bookmarkEnd w:id="14999"/>
          </w:p>
        </w:tc>
      </w:tr>
    </w:tbl>
    <w:p w:rsidR="00FE65B0" w:rsidP="00FE65B0">
      <w:pPr>
        <w:pStyle w:val="BPSParagraphLeftAlign"/>
        <w:suppressAutoHyphens/>
        <w:ind w:left="360"/>
        <w:rPr>
          <w:rFonts w:ascii="Arial" w:eastAsia="Arial" w:hAnsi="Arial" w:cs="Arial"/>
        </w:rPr>
      </w:pPr>
      <w:bookmarkStart w:id="15000" w:name="_PAR__8_aff21dd4_cdeb_41f6_914a_5aa9327f"/>
      <w:bookmarkEnd w:id="14981"/>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001" w:name="_PAR__9_462950c2_f005_4391_8a3b_29e5281e"/>
      <w:bookmarkEnd w:id="15000"/>
      <w:r>
        <w:rPr>
          <w:rFonts w:ascii="Arial" w:eastAsia="Arial" w:hAnsi="Arial" w:cs="Arial"/>
        </w:rPr>
        <w:t>Initiative: Establishes one IF&amp;W Resource Biologist position and reduces All Other to fund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02" w:name="_PAR__10_8f7a554b_e43c_4aca_a987_e767224"/>
            <w:bookmarkStart w:id="15003" w:name="_LINE__21_95470262_0a31_48f5_9e26_6db5ca"/>
            <w:bookmarkEnd w:id="15001"/>
            <w:r>
              <w:rPr>
                <w:rFonts w:ascii="Arial" w:eastAsia="Arial" w:hAnsi="Arial" w:cs="Arial"/>
                <w:b/>
              </w:rPr>
              <w:t>GENERAL FUND</w:t>
            </w:r>
            <w:bookmarkEnd w:id="15003"/>
          </w:p>
        </w:tc>
        <w:tc>
          <w:tcPr>
            <w:tcW w:w="1469" w:type="dxa"/>
          </w:tcPr>
          <w:p w:rsidR="00FE65B0" w:rsidP="00206E25">
            <w:pPr>
              <w:spacing w:before="0" w:after="0"/>
              <w:jc w:val="right"/>
              <w:rPr>
                <w:rFonts w:ascii="Arial" w:eastAsia="Arial" w:hAnsi="Arial" w:cs="Arial"/>
              </w:rPr>
            </w:pPr>
            <w:bookmarkStart w:id="15004" w:name="_LINE__21_f386152c_0fe9_408b_bf35_4c037f"/>
            <w:r>
              <w:rPr>
                <w:rFonts w:ascii="Arial" w:eastAsia="Arial" w:hAnsi="Arial" w:cs="Arial"/>
                <w:b/>
              </w:rPr>
              <w:t>2025-26</w:t>
            </w:r>
            <w:bookmarkEnd w:id="15004"/>
          </w:p>
        </w:tc>
        <w:tc>
          <w:tcPr>
            <w:tcW w:w="1469" w:type="dxa"/>
          </w:tcPr>
          <w:p w:rsidR="00FE65B0" w:rsidP="00206E25">
            <w:pPr>
              <w:spacing w:before="0" w:after="0"/>
              <w:jc w:val="right"/>
              <w:rPr>
                <w:rFonts w:ascii="Arial" w:eastAsia="Arial" w:hAnsi="Arial" w:cs="Arial"/>
              </w:rPr>
            </w:pPr>
            <w:bookmarkStart w:id="15005" w:name="_LINE__21_fa118a1c_47fe_4b31_b36b_265bf9"/>
            <w:r>
              <w:rPr>
                <w:rFonts w:ascii="Arial" w:eastAsia="Arial" w:hAnsi="Arial" w:cs="Arial"/>
                <w:b/>
              </w:rPr>
              <w:t>2026-27</w:t>
            </w:r>
            <w:bookmarkEnd w:id="150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06" w:name="_LINE__22_cede853b_e6d3_400f_aac5_07775a"/>
            <w:r>
              <w:rPr>
                <w:rFonts w:ascii="Arial" w:eastAsia="Arial" w:hAnsi="Arial" w:cs="Arial"/>
              </w:rPr>
              <w:t>Personal Services</w:t>
            </w:r>
            <w:bookmarkEnd w:id="15006"/>
          </w:p>
        </w:tc>
        <w:tc>
          <w:tcPr>
            <w:tcW w:w="1469" w:type="dxa"/>
          </w:tcPr>
          <w:p w:rsidR="00FE65B0" w:rsidP="00206E25">
            <w:pPr>
              <w:spacing w:before="0" w:after="0"/>
              <w:jc w:val="right"/>
              <w:rPr>
                <w:rFonts w:ascii="Arial" w:eastAsia="Arial" w:hAnsi="Arial" w:cs="Arial"/>
              </w:rPr>
            </w:pPr>
            <w:bookmarkStart w:id="15007" w:name="_LINE__22_a445f436_bdae_4163_936e_291fc6"/>
            <w:r>
              <w:rPr>
                <w:rFonts w:ascii="Arial" w:eastAsia="Arial" w:hAnsi="Arial" w:cs="Arial"/>
              </w:rPr>
              <w:t>$32,679</w:t>
            </w:r>
            <w:bookmarkEnd w:id="15007"/>
          </w:p>
        </w:tc>
        <w:tc>
          <w:tcPr>
            <w:tcW w:w="1469" w:type="dxa"/>
          </w:tcPr>
          <w:p w:rsidR="00FE65B0" w:rsidP="00206E25">
            <w:pPr>
              <w:spacing w:before="0" w:after="0"/>
              <w:jc w:val="right"/>
              <w:rPr>
                <w:rFonts w:ascii="Arial" w:eastAsia="Arial" w:hAnsi="Arial" w:cs="Arial"/>
              </w:rPr>
            </w:pPr>
            <w:bookmarkStart w:id="15008" w:name="_LINE__22_1f81a60d_b86d_4fe9_b9d7_ccdcba"/>
            <w:r>
              <w:rPr>
                <w:rFonts w:ascii="Arial" w:eastAsia="Arial" w:hAnsi="Arial" w:cs="Arial"/>
              </w:rPr>
              <w:t>$35,327</w:t>
            </w:r>
            <w:bookmarkEnd w:id="150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09" w:name="_LINE__23_4453d8c1_e0d0_4262_8471_99e1bf"/>
            <w:r>
              <w:rPr>
                <w:rFonts w:ascii="Arial" w:eastAsia="Arial" w:hAnsi="Arial" w:cs="Arial"/>
              </w:rPr>
              <w:t>All Other</w:t>
            </w:r>
            <w:bookmarkEnd w:id="15009"/>
          </w:p>
        </w:tc>
        <w:tc>
          <w:tcPr>
            <w:tcW w:w="1469" w:type="dxa"/>
          </w:tcPr>
          <w:p w:rsidR="00FE65B0" w:rsidP="00206E25">
            <w:pPr>
              <w:spacing w:before="0" w:after="0"/>
              <w:jc w:val="right"/>
              <w:rPr>
                <w:rFonts w:ascii="Arial" w:eastAsia="Arial" w:hAnsi="Arial" w:cs="Arial"/>
              </w:rPr>
            </w:pPr>
            <w:bookmarkStart w:id="15010" w:name="_LINE__23_016d6936_2539_4c0c_9e51_56f3db"/>
            <w:r>
              <w:rPr>
                <w:rFonts w:ascii="Arial" w:eastAsia="Arial" w:hAnsi="Arial" w:cs="Arial"/>
              </w:rPr>
              <w:t>($32,679)</w:t>
            </w:r>
            <w:bookmarkEnd w:id="15010"/>
          </w:p>
        </w:tc>
        <w:tc>
          <w:tcPr>
            <w:tcW w:w="1469" w:type="dxa"/>
          </w:tcPr>
          <w:p w:rsidR="00FE65B0" w:rsidP="00206E25">
            <w:pPr>
              <w:spacing w:before="0" w:after="0"/>
              <w:jc w:val="right"/>
              <w:rPr>
                <w:rFonts w:ascii="Arial" w:eastAsia="Arial" w:hAnsi="Arial" w:cs="Arial"/>
              </w:rPr>
            </w:pPr>
            <w:bookmarkStart w:id="15011" w:name="_LINE__23_b5077f6c_4c22_41e7_beb2_50f863"/>
            <w:r>
              <w:rPr>
                <w:rFonts w:ascii="Arial" w:eastAsia="Arial" w:hAnsi="Arial" w:cs="Arial"/>
              </w:rPr>
              <w:t>($35,327)</w:t>
            </w:r>
            <w:bookmarkEnd w:id="150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12" w:name="_LINE__24_f01be1da_1131_44e8_a227_e3d2b8"/>
            <w:r>
              <w:rPr>
                <w:rFonts w:ascii="Arial" w:eastAsia="Arial" w:hAnsi="Arial" w:cs="Arial"/>
              </w:rPr>
              <w:t xml:space="preserve"> </w:t>
            </w:r>
            <w:bookmarkEnd w:id="15012"/>
          </w:p>
        </w:tc>
        <w:tc>
          <w:tcPr>
            <w:tcW w:w="1469" w:type="dxa"/>
          </w:tcPr>
          <w:p w:rsidR="00FE65B0" w:rsidP="00206E25">
            <w:pPr>
              <w:spacing w:before="0" w:after="0"/>
              <w:jc w:val="right"/>
              <w:rPr>
                <w:rFonts w:ascii="Arial" w:eastAsia="Arial" w:hAnsi="Arial" w:cs="Arial"/>
              </w:rPr>
            </w:pPr>
            <w:bookmarkStart w:id="15013" w:name="_LINE__24_68c601b5_fbe9_4e03_97b0_2e16ee"/>
            <w:r>
              <w:rPr>
                <w:rFonts w:ascii="Arial" w:eastAsia="Arial" w:hAnsi="Arial" w:cs="Arial"/>
              </w:rPr>
              <w:t>__________</w:t>
            </w:r>
            <w:bookmarkEnd w:id="15013"/>
          </w:p>
        </w:tc>
        <w:tc>
          <w:tcPr>
            <w:tcW w:w="1469" w:type="dxa"/>
          </w:tcPr>
          <w:p w:rsidR="00FE65B0" w:rsidP="00206E25">
            <w:pPr>
              <w:spacing w:before="0" w:after="0"/>
              <w:jc w:val="right"/>
              <w:rPr>
                <w:rFonts w:ascii="Arial" w:eastAsia="Arial" w:hAnsi="Arial" w:cs="Arial"/>
              </w:rPr>
            </w:pPr>
            <w:bookmarkStart w:id="15014" w:name="_LINE__24_80901cc4_d030_4169_b0ba_be9166"/>
            <w:r>
              <w:rPr>
                <w:rFonts w:ascii="Arial" w:eastAsia="Arial" w:hAnsi="Arial" w:cs="Arial"/>
              </w:rPr>
              <w:t>__________</w:t>
            </w:r>
            <w:bookmarkEnd w:id="150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15" w:name="_LINE__25_f2eef4c7_c101_4b9f_8784_e282a8"/>
            <w:r>
              <w:rPr>
                <w:rFonts w:ascii="Arial" w:eastAsia="Arial" w:hAnsi="Arial" w:cs="Arial"/>
              </w:rPr>
              <w:t>GENERAL FUND TOTAL</w:t>
            </w:r>
            <w:bookmarkEnd w:id="15015"/>
          </w:p>
        </w:tc>
        <w:tc>
          <w:tcPr>
            <w:tcW w:w="1469" w:type="dxa"/>
          </w:tcPr>
          <w:p w:rsidR="00FE65B0" w:rsidP="00206E25">
            <w:pPr>
              <w:spacing w:before="0" w:after="0"/>
              <w:jc w:val="right"/>
              <w:rPr>
                <w:rFonts w:ascii="Arial" w:eastAsia="Arial" w:hAnsi="Arial" w:cs="Arial"/>
              </w:rPr>
            </w:pPr>
            <w:bookmarkStart w:id="15016" w:name="_LINE__25_c6e91716_ef8b_4c9e_a84c_3d171c"/>
            <w:r>
              <w:rPr>
                <w:rFonts w:ascii="Arial" w:eastAsia="Arial" w:hAnsi="Arial" w:cs="Arial"/>
              </w:rPr>
              <w:t>$0</w:t>
            </w:r>
            <w:bookmarkEnd w:id="15016"/>
          </w:p>
        </w:tc>
        <w:tc>
          <w:tcPr>
            <w:tcW w:w="1469" w:type="dxa"/>
          </w:tcPr>
          <w:p w:rsidR="00FE65B0" w:rsidP="00206E25">
            <w:pPr>
              <w:spacing w:before="0" w:after="0"/>
              <w:jc w:val="right"/>
              <w:rPr>
                <w:rFonts w:ascii="Arial" w:eastAsia="Arial" w:hAnsi="Arial" w:cs="Arial"/>
              </w:rPr>
            </w:pPr>
            <w:bookmarkStart w:id="15017" w:name="_LINE__25_ea2cf763_c057_49e4_bde3_f7b579"/>
            <w:r>
              <w:rPr>
                <w:rFonts w:ascii="Arial" w:eastAsia="Arial" w:hAnsi="Arial" w:cs="Arial"/>
              </w:rPr>
              <w:t>$0</w:t>
            </w:r>
            <w:bookmarkEnd w:id="15017"/>
          </w:p>
        </w:tc>
      </w:tr>
    </w:tbl>
    <w:p w:rsidR="00FE65B0" w:rsidP="00FE65B0">
      <w:pPr>
        <w:ind w:left="360"/>
        <w:rPr>
          <w:rFonts w:ascii="Arial" w:eastAsia="Arial" w:hAnsi="Arial" w:cs="Arial"/>
        </w:rPr>
      </w:pPr>
      <w:bookmarkStart w:id="15018" w:name="_PAR__11_4697676f_8cbd_4113_a006_1950da3"/>
      <w:bookmarkEnd w:id="1500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19" w:name="_PAR__12_945fda13_4f06_40fc_ac29_3bbda3f"/>
            <w:bookmarkStart w:id="15020" w:name="_LINE__27_814a2fd3_fdee_4c3a_94e8_fe3636"/>
            <w:bookmarkEnd w:id="15018"/>
            <w:r>
              <w:rPr>
                <w:rFonts w:ascii="Arial" w:eastAsia="Arial" w:hAnsi="Arial" w:cs="Arial"/>
                <w:b/>
              </w:rPr>
              <w:t>FEDERAL EXPENDITURES FUND</w:t>
            </w:r>
            <w:bookmarkEnd w:id="15020"/>
          </w:p>
        </w:tc>
        <w:tc>
          <w:tcPr>
            <w:tcW w:w="1469" w:type="dxa"/>
          </w:tcPr>
          <w:p w:rsidR="00FE65B0" w:rsidP="00206E25">
            <w:pPr>
              <w:spacing w:before="0" w:after="0"/>
              <w:jc w:val="right"/>
              <w:rPr>
                <w:rFonts w:ascii="Arial" w:eastAsia="Arial" w:hAnsi="Arial" w:cs="Arial"/>
              </w:rPr>
            </w:pPr>
            <w:bookmarkStart w:id="15021" w:name="_LINE__27_5b3c5dde_704b_4647_8f18_84704e"/>
            <w:r>
              <w:rPr>
                <w:rFonts w:ascii="Arial" w:eastAsia="Arial" w:hAnsi="Arial" w:cs="Arial"/>
                <w:b/>
              </w:rPr>
              <w:t>2025-26</w:t>
            </w:r>
            <w:bookmarkEnd w:id="15021"/>
          </w:p>
        </w:tc>
        <w:tc>
          <w:tcPr>
            <w:tcW w:w="1469" w:type="dxa"/>
          </w:tcPr>
          <w:p w:rsidR="00FE65B0" w:rsidP="00206E25">
            <w:pPr>
              <w:spacing w:before="0" w:after="0"/>
              <w:jc w:val="right"/>
              <w:rPr>
                <w:rFonts w:ascii="Arial" w:eastAsia="Arial" w:hAnsi="Arial" w:cs="Arial"/>
              </w:rPr>
            </w:pPr>
            <w:bookmarkStart w:id="15022" w:name="_LINE__27_0ae64b3b_a438_4f81_990d_49005a"/>
            <w:r>
              <w:rPr>
                <w:rFonts w:ascii="Arial" w:eastAsia="Arial" w:hAnsi="Arial" w:cs="Arial"/>
                <w:b/>
              </w:rPr>
              <w:t>2026-27</w:t>
            </w:r>
            <w:bookmarkEnd w:id="150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23" w:name="_LINE__28_799c0a9f_ac2a_444a_a9af_635416"/>
            <w:r>
              <w:rPr>
                <w:rFonts w:ascii="Arial" w:eastAsia="Arial" w:hAnsi="Arial" w:cs="Arial"/>
              </w:rPr>
              <w:t>POSITIONS - LEGISLATIVE COUNT</w:t>
            </w:r>
            <w:bookmarkEnd w:id="15023"/>
          </w:p>
        </w:tc>
        <w:tc>
          <w:tcPr>
            <w:tcW w:w="1469" w:type="dxa"/>
          </w:tcPr>
          <w:p w:rsidR="00FE65B0" w:rsidP="00206E25">
            <w:pPr>
              <w:spacing w:before="0" w:after="0"/>
              <w:jc w:val="right"/>
              <w:rPr>
                <w:rFonts w:ascii="Arial" w:eastAsia="Arial" w:hAnsi="Arial" w:cs="Arial"/>
              </w:rPr>
            </w:pPr>
            <w:bookmarkStart w:id="15024" w:name="_LINE__28_06c941e9_6d9c_4b2d_8f55_65fcf2"/>
            <w:r>
              <w:rPr>
                <w:rFonts w:ascii="Arial" w:eastAsia="Arial" w:hAnsi="Arial" w:cs="Arial"/>
              </w:rPr>
              <w:t>1.000</w:t>
            </w:r>
            <w:bookmarkEnd w:id="15024"/>
          </w:p>
        </w:tc>
        <w:tc>
          <w:tcPr>
            <w:tcW w:w="1469" w:type="dxa"/>
          </w:tcPr>
          <w:p w:rsidR="00FE65B0" w:rsidP="00206E25">
            <w:pPr>
              <w:spacing w:before="0" w:after="0"/>
              <w:jc w:val="right"/>
              <w:rPr>
                <w:rFonts w:ascii="Arial" w:eastAsia="Arial" w:hAnsi="Arial" w:cs="Arial"/>
              </w:rPr>
            </w:pPr>
            <w:bookmarkStart w:id="15025" w:name="_LINE__28_256e6740_6c1f_4250_9c0e_2485f8"/>
            <w:r>
              <w:rPr>
                <w:rFonts w:ascii="Arial" w:eastAsia="Arial" w:hAnsi="Arial" w:cs="Arial"/>
              </w:rPr>
              <w:t>1.000</w:t>
            </w:r>
            <w:bookmarkEnd w:id="150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26" w:name="_LINE__29_34304180_9ee6_4488_9ce9_f3a823"/>
            <w:r>
              <w:rPr>
                <w:rFonts w:ascii="Arial" w:eastAsia="Arial" w:hAnsi="Arial" w:cs="Arial"/>
              </w:rPr>
              <w:t>Personal Services</w:t>
            </w:r>
            <w:bookmarkEnd w:id="15026"/>
          </w:p>
        </w:tc>
        <w:tc>
          <w:tcPr>
            <w:tcW w:w="1469" w:type="dxa"/>
          </w:tcPr>
          <w:p w:rsidR="00FE65B0" w:rsidP="00206E25">
            <w:pPr>
              <w:spacing w:before="0" w:after="0"/>
              <w:jc w:val="right"/>
              <w:rPr>
                <w:rFonts w:ascii="Arial" w:eastAsia="Arial" w:hAnsi="Arial" w:cs="Arial"/>
              </w:rPr>
            </w:pPr>
            <w:bookmarkStart w:id="15027" w:name="_LINE__29_52c48ff7_8a6a_46ea_8c85_177127"/>
            <w:r>
              <w:rPr>
                <w:rFonts w:ascii="Arial" w:eastAsia="Arial" w:hAnsi="Arial" w:cs="Arial"/>
              </w:rPr>
              <w:t>$76,258</w:t>
            </w:r>
            <w:bookmarkEnd w:id="15027"/>
          </w:p>
        </w:tc>
        <w:tc>
          <w:tcPr>
            <w:tcW w:w="1469" w:type="dxa"/>
          </w:tcPr>
          <w:p w:rsidR="00FE65B0" w:rsidP="00206E25">
            <w:pPr>
              <w:spacing w:before="0" w:after="0"/>
              <w:jc w:val="right"/>
              <w:rPr>
                <w:rFonts w:ascii="Arial" w:eastAsia="Arial" w:hAnsi="Arial" w:cs="Arial"/>
              </w:rPr>
            </w:pPr>
            <w:bookmarkStart w:id="15028" w:name="_LINE__29_adc3c50d_e770_48af_b415_c55e06"/>
            <w:r>
              <w:rPr>
                <w:rFonts w:ascii="Arial" w:eastAsia="Arial" w:hAnsi="Arial" w:cs="Arial"/>
              </w:rPr>
              <w:t>$82,437</w:t>
            </w:r>
            <w:bookmarkEnd w:id="150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29" w:name="_LINE__30_a7c44350_3eca_4d55_88d8_013d28"/>
            <w:r>
              <w:rPr>
                <w:rFonts w:ascii="Arial" w:eastAsia="Arial" w:hAnsi="Arial" w:cs="Arial"/>
              </w:rPr>
              <w:t>All Other</w:t>
            </w:r>
            <w:bookmarkEnd w:id="15029"/>
          </w:p>
        </w:tc>
        <w:tc>
          <w:tcPr>
            <w:tcW w:w="1469" w:type="dxa"/>
          </w:tcPr>
          <w:p w:rsidR="00FE65B0" w:rsidP="00206E25">
            <w:pPr>
              <w:spacing w:before="0" w:after="0"/>
              <w:jc w:val="right"/>
              <w:rPr>
                <w:rFonts w:ascii="Arial" w:eastAsia="Arial" w:hAnsi="Arial" w:cs="Arial"/>
              </w:rPr>
            </w:pPr>
            <w:bookmarkStart w:id="15030" w:name="_LINE__30_3534dcd4_8616_4788_a2bc_79e96e"/>
            <w:r>
              <w:rPr>
                <w:rFonts w:ascii="Arial" w:eastAsia="Arial" w:hAnsi="Arial" w:cs="Arial"/>
              </w:rPr>
              <w:t>($76,258)</w:t>
            </w:r>
            <w:bookmarkEnd w:id="15030"/>
          </w:p>
        </w:tc>
        <w:tc>
          <w:tcPr>
            <w:tcW w:w="1469" w:type="dxa"/>
          </w:tcPr>
          <w:p w:rsidR="00FE65B0" w:rsidP="00206E25">
            <w:pPr>
              <w:spacing w:before="0" w:after="0"/>
              <w:jc w:val="right"/>
              <w:rPr>
                <w:rFonts w:ascii="Arial" w:eastAsia="Arial" w:hAnsi="Arial" w:cs="Arial"/>
              </w:rPr>
            </w:pPr>
            <w:bookmarkStart w:id="15031" w:name="_LINE__30_9ca5076f_9373_4de2_939c_502dab"/>
            <w:r>
              <w:rPr>
                <w:rFonts w:ascii="Arial" w:eastAsia="Arial" w:hAnsi="Arial" w:cs="Arial"/>
              </w:rPr>
              <w:t>($82,437)</w:t>
            </w:r>
            <w:bookmarkEnd w:id="150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32" w:name="_LINE__31_792f1a48_f419_45c0_9e30_371c2a"/>
            <w:r>
              <w:rPr>
                <w:rFonts w:ascii="Arial" w:eastAsia="Arial" w:hAnsi="Arial" w:cs="Arial"/>
              </w:rPr>
              <w:t xml:space="preserve"> </w:t>
            </w:r>
            <w:bookmarkEnd w:id="15032"/>
          </w:p>
        </w:tc>
        <w:tc>
          <w:tcPr>
            <w:tcW w:w="1469" w:type="dxa"/>
          </w:tcPr>
          <w:p w:rsidR="00FE65B0" w:rsidP="00206E25">
            <w:pPr>
              <w:spacing w:before="0" w:after="0"/>
              <w:jc w:val="right"/>
              <w:rPr>
                <w:rFonts w:ascii="Arial" w:eastAsia="Arial" w:hAnsi="Arial" w:cs="Arial"/>
              </w:rPr>
            </w:pPr>
            <w:bookmarkStart w:id="15033" w:name="_LINE__31_9eb00df5_8a16_4006_a9e3_191ac9"/>
            <w:r>
              <w:rPr>
                <w:rFonts w:ascii="Arial" w:eastAsia="Arial" w:hAnsi="Arial" w:cs="Arial"/>
              </w:rPr>
              <w:t>__________</w:t>
            </w:r>
            <w:bookmarkEnd w:id="15033"/>
          </w:p>
        </w:tc>
        <w:tc>
          <w:tcPr>
            <w:tcW w:w="1469" w:type="dxa"/>
          </w:tcPr>
          <w:p w:rsidR="00FE65B0" w:rsidP="00206E25">
            <w:pPr>
              <w:spacing w:before="0" w:after="0"/>
              <w:jc w:val="right"/>
              <w:rPr>
                <w:rFonts w:ascii="Arial" w:eastAsia="Arial" w:hAnsi="Arial" w:cs="Arial"/>
              </w:rPr>
            </w:pPr>
            <w:bookmarkStart w:id="15034" w:name="_LINE__31_d80e4284_f596_41d4_8e06_5fa762"/>
            <w:r>
              <w:rPr>
                <w:rFonts w:ascii="Arial" w:eastAsia="Arial" w:hAnsi="Arial" w:cs="Arial"/>
              </w:rPr>
              <w:t>__________</w:t>
            </w:r>
            <w:bookmarkEnd w:id="150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35" w:name="_LINE__32_d65a1bb8_a1c2_4bba_b55b_13bae3"/>
            <w:r>
              <w:rPr>
                <w:rFonts w:ascii="Arial" w:eastAsia="Arial" w:hAnsi="Arial" w:cs="Arial"/>
              </w:rPr>
              <w:t>FEDERAL EXPENDITURES FUND TOTAL</w:t>
            </w:r>
            <w:bookmarkEnd w:id="15035"/>
          </w:p>
        </w:tc>
        <w:tc>
          <w:tcPr>
            <w:tcW w:w="1469" w:type="dxa"/>
          </w:tcPr>
          <w:p w:rsidR="00FE65B0" w:rsidP="00206E25">
            <w:pPr>
              <w:spacing w:before="0" w:after="0"/>
              <w:jc w:val="right"/>
              <w:rPr>
                <w:rFonts w:ascii="Arial" w:eastAsia="Arial" w:hAnsi="Arial" w:cs="Arial"/>
              </w:rPr>
            </w:pPr>
            <w:bookmarkStart w:id="15036" w:name="_LINE__32_abb8c4e6_f21d_4117_a209_b1d7b5"/>
            <w:r>
              <w:rPr>
                <w:rFonts w:ascii="Arial" w:eastAsia="Arial" w:hAnsi="Arial" w:cs="Arial"/>
              </w:rPr>
              <w:t>$0</w:t>
            </w:r>
            <w:bookmarkEnd w:id="15036"/>
          </w:p>
        </w:tc>
        <w:tc>
          <w:tcPr>
            <w:tcW w:w="1469" w:type="dxa"/>
          </w:tcPr>
          <w:p w:rsidR="00FE65B0" w:rsidP="00206E25">
            <w:pPr>
              <w:spacing w:before="0" w:after="0"/>
              <w:jc w:val="right"/>
              <w:rPr>
                <w:rFonts w:ascii="Arial" w:eastAsia="Arial" w:hAnsi="Arial" w:cs="Arial"/>
              </w:rPr>
            </w:pPr>
            <w:bookmarkStart w:id="15037" w:name="_LINE__32_39bd1959_ef73_41a6_8746_3532ed"/>
            <w:r>
              <w:rPr>
                <w:rFonts w:ascii="Arial" w:eastAsia="Arial" w:hAnsi="Arial" w:cs="Arial"/>
              </w:rPr>
              <w:t>$0</w:t>
            </w:r>
            <w:bookmarkEnd w:id="15037"/>
          </w:p>
        </w:tc>
      </w:tr>
    </w:tbl>
    <w:p w:rsidR="00FE65B0" w:rsidP="00FE65B0">
      <w:pPr>
        <w:pStyle w:val="BPSParagraphLeftAlign"/>
        <w:suppressAutoHyphens/>
        <w:ind w:left="360"/>
        <w:rPr>
          <w:rFonts w:ascii="Arial" w:eastAsia="Arial" w:hAnsi="Arial" w:cs="Arial"/>
        </w:rPr>
      </w:pPr>
      <w:bookmarkStart w:id="15038" w:name="_PAR__13_d45c2d58_afda_436c_ae68_2e15c66"/>
      <w:bookmarkEnd w:id="15019"/>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039" w:name="_PAR__14_323640a1_bb31_432a_b852_ba0a3d1"/>
      <w:bookmarkEnd w:id="15038"/>
      <w:r>
        <w:rPr>
          <w:rFonts w:ascii="Arial" w:eastAsia="Arial" w:hAnsi="Arial" w:cs="Arial"/>
        </w:rPr>
        <w:t>Initiative: Establishes one IF&amp;W Senior Resource Biologist position and 2 IF&amp;W Resource Biologist positions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40" w:name="_PAR__15_4c40f811_7b4a_412f_9e99_4f570cc"/>
            <w:bookmarkStart w:id="15041" w:name="_LINE__36_caeb9dea_7024_4ab4_a41c_a7bd6d"/>
            <w:bookmarkEnd w:id="15039"/>
            <w:r>
              <w:rPr>
                <w:rFonts w:ascii="Arial" w:eastAsia="Arial" w:hAnsi="Arial" w:cs="Arial"/>
                <w:b/>
              </w:rPr>
              <w:t>FEDERAL EXPENDITURES FUND</w:t>
            </w:r>
            <w:bookmarkEnd w:id="15041"/>
          </w:p>
        </w:tc>
        <w:tc>
          <w:tcPr>
            <w:tcW w:w="1469" w:type="dxa"/>
          </w:tcPr>
          <w:p w:rsidR="00FE65B0" w:rsidP="00206E25">
            <w:pPr>
              <w:spacing w:before="0" w:after="0"/>
              <w:jc w:val="right"/>
              <w:rPr>
                <w:rFonts w:ascii="Arial" w:eastAsia="Arial" w:hAnsi="Arial" w:cs="Arial"/>
              </w:rPr>
            </w:pPr>
            <w:bookmarkStart w:id="15042" w:name="_LINE__36_e792b137_ec06_47aa_a6a3_c517d0"/>
            <w:r>
              <w:rPr>
                <w:rFonts w:ascii="Arial" w:eastAsia="Arial" w:hAnsi="Arial" w:cs="Arial"/>
                <w:b/>
              </w:rPr>
              <w:t>2025-26</w:t>
            </w:r>
            <w:bookmarkEnd w:id="15042"/>
          </w:p>
        </w:tc>
        <w:tc>
          <w:tcPr>
            <w:tcW w:w="1469" w:type="dxa"/>
          </w:tcPr>
          <w:p w:rsidR="00FE65B0" w:rsidP="00206E25">
            <w:pPr>
              <w:spacing w:before="0" w:after="0"/>
              <w:jc w:val="right"/>
              <w:rPr>
                <w:rFonts w:ascii="Arial" w:eastAsia="Arial" w:hAnsi="Arial" w:cs="Arial"/>
              </w:rPr>
            </w:pPr>
            <w:bookmarkStart w:id="15043" w:name="_LINE__36_6e4f7dc7_e531_416c_a7a0_faa758"/>
            <w:r>
              <w:rPr>
                <w:rFonts w:ascii="Arial" w:eastAsia="Arial" w:hAnsi="Arial" w:cs="Arial"/>
                <w:b/>
              </w:rPr>
              <w:t>2026-27</w:t>
            </w:r>
            <w:bookmarkEnd w:id="150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44" w:name="_LINE__37_008c24e1_13bc_44a3_9250_d746b6"/>
            <w:r>
              <w:rPr>
                <w:rFonts w:ascii="Arial" w:eastAsia="Arial" w:hAnsi="Arial" w:cs="Arial"/>
              </w:rPr>
              <w:t>POSITIONS - LEGISLATIVE COUNT</w:t>
            </w:r>
            <w:bookmarkEnd w:id="15044"/>
          </w:p>
        </w:tc>
        <w:tc>
          <w:tcPr>
            <w:tcW w:w="1469" w:type="dxa"/>
          </w:tcPr>
          <w:p w:rsidR="00FE65B0" w:rsidP="00206E25">
            <w:pPr>
              <w:spacing w:before="0" w:after="0"/>
              <w:jc w:val="right"/>
              <w:rPr>
                <w:rFonts w:ascii="Arial" w:eastAsia="Arial" w:hAnsi="Arial" w:cs="Arial"/>
              </w:rPr>
            </w:pPr>
            <w:bookmarkStart w:id="15045" w:name="_LINE__37_f699eca2_f6d7_42d3_959d_c40fe3"/>
            <w:r>
              <w:rPr>
                <w:rFonts w:ascii="Arial" w:eastAsia="Arial" w:hAnsi="Arial" w:cs="Arial"/>
              </w:rPr>
              <w:t>3.000</w:t>
            </w:r>
            <w:bookmarkEnd w:id="15045"/>
          </w:p>
        </w:tc>
        <w:tc>
          <w:tcPr>
            <w:tcW w:w="1469" w:type="dxa"/>
          </w:tcPr>
          <w:p w:rsidR="00FE65B0" w:rsidP="00206E25">
            <w:pPr>
              <w:spacing w:before="0" w:after="0"/>
              <w:jc w:val="right"/>
              <w:rPr>
                <w:rFonts w:ascii="Arial" w:eastAsia="Arial" w:hAnsi="Arial" w:cs="Arial"/>
              </w:rPr>
            </w:pPr>
            <w:bookmarkStart w:id="15046" w:name="_LINE__37_bd4ed6bf_81a9_434e_a291_a4157a"/>
            <w:r>
              <w:rPr>
                <w:rFonts w:ascii="Arial" w:eastAsia="Arial" w:hAnsi="Arial" w:cs="Arial"/>
              </w:rPr>
              <w:t>3.000</w:t>
            </w:r>
            <w:bookmarkEnd w:id="150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47" w:name="_LINE__38_18fa4ff3_8009_4eda_b785_bc5b89"/>
            <w:r>
              <w:rPr>
                <w:rFonts w:ascii="Arial" w:eastAsia="Arial" w:hAnsi="Arial" w:cs="Arial"/>
              </w:rPr>
              <w:t>Personal Services</w:t>
            </w:r>
            <w:bookmarkEnd w:id="15047"/>
          </w:p>
        </w:tc>
        <w:tc>
          <w:tcPr>
            <w:tcW w:w="1469" w:type="dxa"/>
          </w:tcPr>
          <w:p w:rsidR="00FE65B0" w:rsidP="00206E25">
            <w:pPr>
              <w:spacing w:before="0" w:after="0"/>
              <w:jc w:val="right"/>
              <w:rPr>
                <w:rFonts w:ascii="Arial" w:eastAsia="Arial" w:hAnsi="Arial" w:cs="Arial"/>
              </w:rPr>
            </w:pPr>
            <w:bookmarkStart w:id="15048" w:name="_LINE__38_5e419501_ed6f_47d1_ba93_98abef"/>
            <w:r>
              <w:rPr>
                <w:rFonts w:ascii="Arial" w:eastAsia="Arial" w:hAnsi="Arial" w:cs="Arial"/>
              </w:rPr>
              <w:t>$249,403</w:t>
            </w:r>
            <w:bookmarkEnd w:id="15048"/>
          </w:p>
        </w:tc>
        <w:tc>
          <w:tcPr>
            <w:tcW w:w="1469" w:type="dxa"/>
          </w:tcPr>
          <w:p w:rsidR="00FE65B0" w:rsidP="00206E25">
            <w:pPr>
              <w:spacing w:before="0" w:after="0"/>
              <w:jc w:val="right"/>
              <w:rPr>
                <w:rFonts w:ascii="Arial" w:eastAsia="Arial" w:hAnsi="Arial" w:cs="Arial"/>
              </w:rPr>
            </w:pPr>
            <w:bookmarkStart w:id="15049" w:name="_LINE__38_475a2131_1d7e_473b_965f_f60791"/>
            <w:r>
              <w:rPr>
                <w:rFonts w:ascii="Arial" w:eastAsia="Arial" w:hAnsi="Arial" w:cs="Arial"/>
              </w:rPr>
              <w:t>$269,356</w:t>
            </w:r>
            <w:bookmarkEnd w:id="150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50" w:name="_LINE__39_4140675e_43a3_4282_a3af_9ffba1"/>
            <w:r>
              <w:rPr>
                <w:rFonts w:ascii="Arial" w:eastAsia="Arial" w:hAnsi="Arial" w:cs="Arial"/>
              </w:rPr>
              <w:t>All Other</w:t>
            </w:r>
            <w:bookmarkEnd w:id="15050"/>
          </w:p>
        </w:tc>
        <w:tc>
          <w:tcPr>
            <w:tcW w:w="1469" w:type="dxa"/>
          </w:tcPr>
          <w:p w:rsidR="00FE65B0" w:rsidP="00206E25">
            <w:pPr>
              <w:spacing w:before="0" w:after="0"/>
              <w:jc w:val="right"/>
              <w:rPr>
                <w:rFonts w:ascii="Arial" w:eastAsia="Arial" w:hAnsi="Arial" w:cs="Arial"/>
              </w:rPr>
            </w:pPr>
            <w:bookmarkStart w:id="15051" w:name="_LINE__39_8df0a4e4_458c_4f9b_933f_efe8fe"/>
            <w:r>
              <w:rPr>
                <w:rFonts w:ascii="Arial" w:eastAsia="Arial" w:hAnsi="Arial" w:cs="Arial"/>
              </w:rPr>
              <w:t>$6,017</w:t>
            </w:r>
            <w:bookmarkEnd w:id="15051"/>
          </w:p>
        </w:tc>
        <w:tc>
          <w:tcPr>
            <w:tcW w:w="1469" w:type="dxa"/>
          </w:tcPr>
          <w:p w:rsidR="00FE65B0" w:rsidP="00206E25">
            <w:pPr>
              <w:spacing w:before="0" w:after="0"/>
              <w:jc w:val="right"/>
              <w:rPr>
                <w:rFonts w:ascii="Arial" w:eastAsia="Arial" w:hAnsi="Arial" w:cs="Arial"/>
              </w:rPr>
            </w:pPr>
            <w:bookmarkStart w:id="15052" w:name="_LINE__39_5eded048_cf9b_4e24_8f34_9deafe"/>
            <w:r>
              <w:rPr>
                <w:rFonts w:ascii="Arial" w:eastAsia="Arial" w:hAnsi="Arial" w:cs="Arial"/>
              </w:rPr>
              <w:t>$6,501</w:t>
            </w:r>
            <w:bookmarkEnd w:id="150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53" w:name="_LINE__40_215f5325_c043_40b5_a0ac_3378a0"/>
            <w:r>
              <w:rPr>
                <w:rFonts w:ascii="Arial" w:eastAsia="Arial" w:hAnsi="Arial" w:cs="Arial"/>
              </w:rPr>
              <w:t xml:space="preserve"> </w:t>
            </w:r>
            <w:bookmarkEnd w:id="15053"/>
          </w:p>
        </w:tc>
        <w:tc>
          <w:tcPr>
            <w:tcW w:w="1469" w:type="dxa"/>
          </w:tcPr>
          <w:p w:rsidR="00FE65B0" w:rsidP="00206E25">
            <w:pPr>
              <w:spacing w:before="0" w:after="0"/>
              <w:jc w:val="right"/>
              <w:rPr>
                <w:rFonts w:ascii="Arial" w:eastAsia="Arial" w:hAnsi="Arial" w:cs="Arial"/>
              </w:rPr>
            </w:pPr>
            <w:bookmarkStart w:id="15054" w:name="_LINE__40_01dbc093_267e_4888_a3e4_468cf3"/>
            <w:r>
              <w:rPr>
                <w:rFonts w:ascii="Arial" w:eastAsia="Arial" w:hAnsi="Arial" w:cs="Arial"/>
              </w:rPr>
              <w:t>__________</w:t>
            </w:r>
            <w:bookmarkEnd w:id="15054"/>
          </w:p>
        </w:tc>
        <w:tc>
          <w:tcPr>
            <w:tcW w:w="1469" w:type="dxa"/>
          </w:tcPr>
          <w:p w:rsidR="00FE65B0" w:rsidP="00206E25">
            <w:pPr>
              <w:spacing w:before="0" w:after="0"/>
              <w:jc w:val="right"/>
              <w:rPr>
                <w:rFonts w:ascii="Arial" w:eastAsia="Arial" w:hAnsi="Arial" w:cs="Arial"/>
              </w:rPr>
            </w:pPr>
            <w:bookmarkStart w:id="15055" w:name="_LINE__40_a9a9079e_cbe6_4cac_8303_217451"/>
            <w:r>
              <w:rPr>
                <w:rFonts w:ascii="Arial" w:eastAsia="Arial" w:hAnsi="Arial" w:cs="Arial"/>
              </w:rPr>
              <w:t>__________</w:t>
            </w:r>
            <w:bookmarkEnd w:id="150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56" w:name="_LINE__41_fabfed55_9ccf_430f_b42d_439e39"/>
            <w:r>
              <w:rPr>
                <w:rFonts w:ascii="Arial" w:eastAsia="Arial" w:hAnsi="Arial" w:cs="Arial"/>
              </w:rPr>
              <w:t>FEDERAL EXPENDITURES FUND TOTAL</w:t>
            </w:r>
            <w:bookmarkEnd w:id="15056"/>
          </w:p>
        </w:tc>
        <w:tc>
          <w:tcPr>
            <w:tcW w:w="1469" w:type="dxa"/>
          </w:tcPr>
          <w:p w:rsidR="00FE65B0" w:rsidP="00206E25">
            <w:pPr>
              <w:spacing w:before="0" w:after="0"/>
              <w:jc w:val="right"/>
              <w:rPr>
                <w:rFonts w:ascii="Arial" w:eastAsia="Arial" w:hAnsi="Arial" w:cs="Arial"/>
              </w:rPr>
            </w:pPr>
            <w:bookmarkStart w:id="15057" w:name="_LINE__41_f71399ad_91c4_4f46_a9fe_3bca5d"/>
            <w:r>
              <w:rPr>
                <w:rFonts w:ascii="Arial" w:eastAsia="Arial" w:hAnsi="Arial" w:cs="Arial"/>
              </w:rPr>
              <w:t>$255,420</w:t>
            </w:r>
            <w:bookmarkEnd w:id="15057"/>
          </w:p>
        </w:tc>
        <w:tc>
          <w:tcPr>
            <w:tcW w:w="1469" w:type="dxa"/>
          </w:tcPr>
          <w:p w:rsidR="00FE65B0" w:rsidP="00206E25">
            <w:pPr>
              <w:spacing w:before="0" w:after="0"/>
              <w:jc w:val="right"/>
              <w:rPr>
                <w:rFonts w:ascii="Arial" w:eastAsia="Arial" w:hAnsi="Arial" w:cs="Arial"/>
              </w:rPr>
            </w:pPr>
            <w:bookmarkStart w:id="15058" w:name="_LINE__41_90acd151_50b5_4c24_8f3a_874896"/>
            <w:r>
              <w:rPr>
                <w:rFonts w:ascii="Arial" w:eastAsia="Arial" w:hAnsi="Arial" w:cs="Arial"/>
              </w:rPr>
              <w:t>$275,857</w:t>
            </w:r>
            <w:bookmarkEnd w:id="15058"/>
          </w:p>
        </w:tc>
      </w:tr>
    </w:tbl>
    <w:p w:rsidR="00FE65B0" w:rsidP="00FE65B0">
      <w:pPr>
        <w:ind w:left="360"/>
        <w:rPr>
          <w:rFonts w:ascii="Arial" w:eastAsia="Arial" w:hAnsi="Arial" w:cs="Arial"/>
        </w:rPr>
      </w:pPr>
      <w:bookmarkStart w:id="15059" w:name="_PAR__16_91db3947_2e11_4946_9d08_ecdc267"/>
      <w:bookmarkEnd w:id="150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60" w:name="_PAGE__165_5d80d057_78b0_4ce4_b97c_864a8"/>
            <w:bookmarkStart w:id="15061" w:name="_PAR__2_eb975b3c_ef54_4935_94c4_dcb3fcaf"/>
            <w:bookmarkStart w:id="15062" w:name="_LINE__1_86d85acf_2a8f_47b0_b705_789da88"/>
            <w:bookmarkEnd w:id="14954"/>
            <w:bookmarkEnd w:id="15059"/>
            <w:r>
              <w:rPr>
                <w:rFonts w:ascii="Arial" w:eastAsia="Arial" w:hAnsi="Arial" w:cs="Arial"/>
                <w:b/>
              </w:rPr>
              <w:t>OTHER SPECIAL REVENUE FUNDS</w:t>
            </w:r>
            <w:bookmarkEnd w:id="15062"/>
          </w:p>
        </w:tc>
        <w:tc>
          <w:tcPr>
            <w:tcW w:w="1469" w:type="dxa"/>
          </w:tcPr>
          <w:p w:rsidR="00FE65B0" w:rsidP="00206E25">
            <w:pPr>
              <w:spacing w:before="0" w:after="0"/>
              <w:jc w:val="right"/>
              <w:rPr>
                <w:rFonts w:ascii="Arial" w:eastAsia="Arial" w:hAnsi="Arial" w:cs="Arial"/>
              </w:rPr>
            </w:pPr>
            <w:bookmarkStart w:id="15063" w:name="_LINE__1_a5702bc2_99db_4acc_945c_5fd9fe0"/>
            <w:r>
              <w:rPr>
                <w:rFonts w:ascii="Arial" w:eastAsia="Arial" w:hAnsi="Arial" w:cs="Arial"/>
                <w:b/>
              </w:rPr>
              <w:t>2025-26</w:t>
            </w:r>
            <w:bookmarkEnd w:id="15063"/>
          </w:p>
        </w:tc>
        <w:tc>
          <w:tcPr>
            <w:tcW w:w="1469" w:type="dxa"/>
          </w:tcPr>
          <w:p w:rsidR="00FE65B0" w:rsidP="00206E25">
            <w:pPr>
              <w:spacing w:before="0" w:after="0"/>
              <w:jc w:val="right"/>
              <w:rPr>
                <w:rFonts w:ascii="Arial" w:eastAsia="Arial" w:hAnsi="Arial" w:cs="Arial"/>
              </w:rPr>
            </w:pPr>
            <w:bookmarkStart w:id="15064" w:name="_LINE__1_b6649fda_3823_4b65_8e7e_0de9f50"/>
            <w:r>
              <w:rPr>
                <w:rFonts w:ascii="Arial" w:eastAsia="Arial" w:hAnsi="Arial" w:cs="Arial"/>
                <w:b/>
              </w:rPr>
              <w:t>2026-27</w:t>
            </w:r>
            <w:bookmarkEnd w:id="150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65" w:name="_LINE__2_040af17e_9032_40a3_b56e_90dcd76"/>
            <w:r>
              <w:rPr>
                <w:rFonts w:ascii="Arial" w:eastAsia="Arial" w:hAnsi="Arial" w:cs="Arial"/>
              </w:rPr>
              <w:t>Personal Services</w:t>
            </w:r>
            <w:bookmarkEnd w:id="15065"/>
          </w:p>
        </w:tc>
        <w:tc>
          <w:tcPr>
            <w:tcW w:w="1469" w:type="dxa"/>
          </w:tcPr>
          <w:p w:rsidR="00FE65B0" w:rsidP="00206E25">
            <w:pPr>
              <w:spacing w:before="0" w:after="0"/>
              <w:jc w:val="right"/>
              <w:rPr>
                <w:rFonts w:ascii="Arial" w:eastAsia="Arial" w:hAnsi="Arial" w:cs="Arial"/>
              </w:rPr>
            </w:pPr>
            <w:bookmarkStart w:id="15066" w:name="_LINE__2_13492710_1e60_4d2c_8b2c_f1edd93"/>
            <w:r>
              <w:rPr>
                <w:rFonts w:ascii="Arial" w:eastAsia="Arial" w:hAnsi="Arial" w:cs="Arial"/>
              </w:rPr>
              <w:t>$28,664</w:t>
            </w:r>
            <w:bookmarkEnd w:id="15066"/>
          </w:p>
        </w:tc>
        <w:tc>
          <w:tcPr>
            <w:tcW w:w="1469" w:type="dxa"/>
          </w:tcPr>
          <w:p w:rsidR="00FE65B0" w:rsidP="00206E25">
            <w:pPr>
              <w:spacing w:before="0" w:after="0"/>
              <w:jc w:val="right"/>
              <w:rPr>
                <w:rFonts w:ascii="Arial" w:eastAsia="Arial" w:hAnsi="Arial" w:cs="Arial"/>
              </w:rPr>
            </w:pPr>
            <w:bookmarkStart w:id="15067" w:name="_LINE__2_0de40f5b_d730_4a48_b68a_831c702"/>
            <w:r>
              <w:rPr>
                <w:rFonts w:ascii="Arial" w:eastAsia="Arial" w:hAnsi="Arial" w:cs="Arial"/>
              </w:rPr>
              <w:t>$30,902</w:t>
            </w:r>
            <w:bookmarkEnd w:id="150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68" w:name="_LINE__3_041178dd_c799_4afa_9f89_3c6ebe0"/>
            <w:r>
              <w:rPr>
                <w:rFonts w:ascii="Arial" w:eastAsia="Arial" w:hAnsi="Arial" w:cs="Arial"/>
              </w:rPr>
              <w:t>All Other</w:t>
            </w:r>
            <w:bookmarkEnd w:id="15068"/>
          </w:p>
        </w:tc>
        <w:tc>
          <w:tcPr>
            <w:tcW w:w="1469" w:type="dxa"/>
          </w:tcPr>
          <w:p w:rsidR="00FE65B0" w:rsidP="00206E25">
            <w:pPr>
              <w:spacing w:before="0" w:after="0"/>
              <w:jc w:val="right"/>
              <w:rPr>
                <w:rFonts w:ascii="Arial" w:eastAsia="Arial" w:hAnsi="Arial" w:cs="Arial"/>
              </w:rPr>
            </w:pPr>
            <w:bookmarkStart w:id="15069" w:name="_LINE__3_04bf8234_b998_4ee6_ab74_4f00bff"/>
            <w:r>
              <w:rPr>
                <w:rFonts w:ascii="Arial" w:eastAsia="Arial" w:hAnsi="Arial" w:cs="Arial"/>
              </w:rPr>
              <w:t>$686</w:t>
            </w:r>
            <w:bookmarkEnd w:id="15069"/>
          </w:p>
        </w:tc>
        <w:tc>
          <w:tcPr>
            <w:tcW w:w="1469" w:type="dxa"/>
          </w:tcPr>
          <w:p w:rsidR="00FE65B0" w:rsidP="00206E25">
            <w:pPr>
              <w:spacing w:before="0" w:after="0"/>
              <w:jc w:val="right"/>
              <w:rPr>
                <w:rFonts w:ascii="Arial" w:eastAsia="Arial" w:hAnsi="Arial" w:cs="Arial"/>
              </w:rPr>
            </w:pPr>
            <w:bookmarkStart w:id="15070" w:name="_LINE__3_df1521e8_7934_4844_988d_119af9a"/>
            <w:r>
              <w:rPr>
                <w:rFonts w:ascii="Arial" w:eastAsia="Arial" w:hAnsi="Arial" w:cs="Arial"/>
              </w:rPr>
              <w:t>$739</w:t>
            </w:r>
            <w:bookmarkEnd w:id="150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71" w:name="_LINE__4_93931908_f274_469e_ab0a_524a29d"/>
            <w:r>
              <w:rPr>
                <w:rFonts w:ascii="Arial" w:eastAsia="Arial" w:hAnsi="Arial" w:cs="Arial"/>
              </w:rPr>
              <w:t xml:space="preserve"> </w:t>
            </w:r>
            <w:bookmarkEnd w:id="15071"/>
          </w:p>
        </w:tc>
        <w:tc>
          <w:tcPr>
            <w:tcW w:w="1469" w:type="dxa"/>
          </w:tcPr>
          <w:p w:rsidR="00FE65B0" w:rsidP="00206E25">
            <w:pPr>
              <w:spacing w:before="0" w:after="0"/>
              <w:jc w:val="right"/>
              <w:rPr>
                <w:rFonts w:ascii="Arial" w:eastAsia="Arial" w:hAnsi="Arial" w:cs="Arial"/>
              </w:rPr>
            </w:pPr>
            <w:bookmarkStart w:id="15072" w:name="_LINE__4_554360a7_8515_4238_a449_48f5d54"/>
            <w:r>
              <w:rPr>
                <w:rFonts w:ascii="Arial" w:eastAsia="Arial" w:hAnsi="Arial" w:cs="Arial"/>
              </w:rPr>
              <w:t>__________</w:t>
            </w:r>
            <w:bookmarkEnd w:id="15072"/>
          </w:p>
        </w:tc>
        <w:tc>
          <w:tcPr>
            <w:tcW w:w="1469" w:type="dxa"/>
          </w:tcPr>
          <w:p w:rsidR="00FE65B0" w:rsidP="00206E25">
            <w:pPr>
              <w:spacing w:before="0" w:after="0"/>
              <w:jc w:val="right"/>
              <w:rPr>
                <w:rFonts w:ascii="Arial" w:eastAsia="Arial" w:hAnsi="Arial" w:cs="Arial"/>
              </w:rPr>
            </w:pPr>
            <w:bookmarkStart w:id="15073" w:name="_LINE__4_4fda52da_808a_4f64_be75_9594214"/>
            <w:r>
              <w:rPr>
                <w:rFonts w:ascii="Arial" w:eastAsia="Arial" w:hAnsi="Arial" w:cs="Arial"/>
              </w:rPr>
              <w:t>__________</w:t>
            </w:r>
            <w:bookmarkEnd w:id="150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74" w:name="_LINE__5_02c063cc_a008_4789_a0ce_5537838"/>
            <w:r>
              <w:rPr>
                <w:rFonts w:ascii="Arial" w:eastAsia="Arial" w:hAnsi="Arial" w:cs="Arial"/>
              </w:rPr>
              <w:t>OTHER SPECIAL REVENUE FUNDS TOTAL</w:t>
            </w:r>
            <w:bookmarkEnd w:id="15074"/>
          </w:p>
        </w:tc>
        <w:tc>
          <w:tcPr>
            <w:tcW w:w="1469" w:type="dxa"/>
          </w:tcPr>
          <w:p w:rsidR="00FE65B0" w:rsidP="00206E25">
            <w:pPr>
              <w:spacing w:before="0" w:after="0"/>
              <w:jc w:val="right"/>
              <w:rPr>
                <w:rFonts w:ascii="Arial" w:eastAsia="Arial" w:hAnsi="Arial" w:cs="Arial"/>
              </w:rPr>
            </w:pPr>
            <w:bookmarkStart w:id="15075" w:name="_LINE__5_91535282_2b50_4eab_aac2_e8b6fbd"/>
            <w:r>
              <w:rPr>
                <w:rFonts w:ascii="Arial" w:eastAsia="Arial" w:hAnsi="Arial" w:cs="Arial"/>
              </w:rPr>
              <w:t>$29,350</w:t>
            </w:r>
            <w:bookmarkEnd w:id="15075"/>
          </w:p>
        </w:tc>
        <w:tc>
          <w:tcPr>
            <w:tcW w:w="1469" w:type="dxa"/>
          </w:tcPr>
          <w:p w:rsidR="00FE65B0" w:rsidP="00206E25">
            <w:pPr>
              <w:spacing w:before="0" w:after="0"/>
              <w:jc w:val="right"/>
              <w:rPr>
                <w:rFonts w:ascii="Arial" w:eastAsia="Arial" w:hAnsi="Arial" w:cs="Arial"/>
              </w:rPr>
            </w:pPr>
            <w:bookmarkStart w:id="15076" w:name="_LINE__5_6d467647_e958_4ba7_a5ab_0f520d9"/>
            <w:r>
              <w:rPr>
                <w:rFonts w:ascii="Arial" w:eastAsia="Arial" w:hAnsi="Arial" w:cs="Arial"/>
              </w:rPr>
              <w:t>$31,641</w:t>
            </w:r>
            <w:bookmarkEnd w:id="15076"/>
          </w:p>
        </w:tc>
      </w:tr>
    </w:tbl>
    <w:p w:rsidR="00FE65B0" w:rsidP="00FE65B0">
      <w:pPr>
        <w:pStyle w:val="BPSParagraphLeftAlign"/>
        <w:suppressAutoHyphens/>
        <w:ind w:left="360"/>
        <w:rPr>
          <w:rFonts w:ascii="Arial" w:eastAsia="Arial" w:hAnsi="Arial" w:cs="Arial"/>
        </w:rPr>
      </w:pPr>
      <w:bookmarkStart w:id="15077" w:name="_PAR__3_73db8ef7_4afa_45c9_8a68_7dc7d655"/>
      <w:bookmarkEnd w:id="15061"/>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078" w:name="_PAR__4_178ae830_83c9_4cd4_9340_f56c3958"/>
      <w:bookmarkEnd w:id="15077"/>
      <w:r>
        <w:rPr>
          <w:rFonts w:ascii="Arial" w:eastAsia="Arial" w:hAnsi="Arial" w:cs="Arial"/>
        </w:rPr>
        <w:t>Initiative: Establishes one IF&amp;W Resource Technician position and reduces All Other to fund a portion of the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79" w:name="_PAR__5_2689d870_687c_49c6_8fe6_ab870bd8"/>
            <w:bookmarkStart w:id="15080" w:name="_LINE__9_e59dbe49_bb0c_41f2_8a0e_e499eaa"/>
            <w:bookmarkEnd w:id="15078"/>
            <w:r>
              <w:rPr>
                <w:rFonts w:ascii="Arial" w:eastAsia="Arial" w:hAnsi="Arial" w:cs="Arial"/>
                <w:b/>
              </w:rPr>
              <w:t>GENERAL FUND</w:t>
            </w:r>
            <w:bookmarkEnd w:id="15080"/>
          </w:p>
        </w:tc>
        <w:tc>
          <w:tcPr>
            <w:tcW w:w="1469" w:type="dxa"/>
          </w:tcPr>
          <w:p w:rsidR="00FE65B0" w:rsidP="00206E25">
            <w:pPr>
              <w:spacing w:before="0" w:after="0"/>
              <w:jc w:val="right"/>
              <w:rPr>
                <w:rFonts w:ascii="Arial" w:eastAsia="Arial" w:hAnsi="Arial" w:cs="Arial"/>
              </w:rPr>
            </w:pPr>
            <w:bookmarkStart w:id="15081" w:name="_LINE__9_fad6dadc_4437_4dc1_8b8f_e6d1548"/>
            <w:r>
              <w:rPr>
                <w:rFonts w:ascii="Arial" w:eastAsia="Arial" w:hAnsi="Arial" w:cs="Arial"/>
                <w:b/>
              </w:rPr>
              <w:t>2025-26</w:t>
            </w:r>
            <w:bookmarkEnd w:id="15081"/>
          </w:p>
        </w:tc>
        <w:tc>
          <w:tcPr>
            <w:tcW w:w="1469" w:type="dxa"/>
          </w:tcPr>
          <w:p w:rsidR="00FE65B0" w:rsidP="00206E25">
            <w:pPr>
              <w:spacing w:before="0" w:after="0"/>
              <w:jc w:val="right"/>
              <w:rPr>
                <w:rFonts w:ascii="Arial" w:eastAsia="Arial" w:hAnsi="Arial" w:cs="Arial"/>
              </w:rPr>
            </w:pPr>
            <w:bookmarkStart w:id="15082" w:name="_LINE__9_37f575ff_d400_4bfd_b7e8_ffa3e7b"/>
            <w:r>
              <w:rPr>
                <w:rFonts w:ascii="Arial" w:eastAsia="Arial" w:hAnsi="Arial" w:cs="Arial"/>
                <w:b/>
              </w:rPr>
              <w:t>2026-27</w:t>
            </w:r>
            <w:bookmarkEnd w:id="150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83" w:name="_LINE__10_fdcf6480_bf30_46d0_83a8_cb4758"/>
            <w:r>
              <w:rPr>
                <w:rFonts w:ascii="Arial" w:eastAsia="Arial" w:hAnsi="Arial" w:cs="Arial"/>
              </w:rPr>
              <w:t>Personal Services</w:t>
            </w:r>
            <w:bookmarkEnd w:id="15083"/>
          </w:p>
        </w:tc>
        <w:tc>
          <w:tcPr>
            <w:tcW w:w="1469" w:type="dxa"/>
          </w:tcPr>
          <w:p w:rsidR="00FE65B0" w:rsidP="00206E25">
            <w:pPr>
              <w:spacing w:before="0" w:after="0"/>
              <w:jc w:val="right"/>
              <w:rPr>
                <w:rFonts w:ascii="Arial" w:eastAsia="Arial" w:hAnsi="Arial" w:cs="Arial"/>
              </w:rPr>
            </w:pPr>
            <w:bookmarkStart w:id="15084" w:name="_LINE__10_0f7006ec_d2a5_40a6_8421_4db10c"/>
            <w:r>
              <w:rPr>
                <w:rFonts w:ascii="Arial" w:eastAsia="Arial" w:hAnsi="Arial" w:cs="Arial"/>
              </w:rPr>
              <w:t>$46,193</w:t>
            </w:r>
            <w:bookmarkEnd w:id="15084"/>
          </w:p>
        </w:tc>
        <w:tc>
          <w:tcPr>
            <w:tcW w:w="1469" w:type="dxa"/>
          </w:tcPr>
          <w:p w:rsidR="00FE65B0" w:rsidP="00206E25">
            <w:pPr>
              <w:spacing w:before="0" w:after="0"/>
              <w:jc w:val="right"/>
              <w:rPr>
                <w:rFonts w:ascii="Arial" w:eastAsia="Arial" w:hAnsi="Arial" w:cs="Arial"/>
              </w:rPr>
            </w:pPr>
            <w:bookmarkStart w:id="15085" w:name="_LINE__10_8738962b_2ac5_4443_8da1_1643d5"/>
            <w:r>
              <w:rPr>
                <w:rFonts w:ascii="Arial" w:eastAsia="Arial" w:hAnsi="Arial" w:cs="Arial"/>
              </w:rPr>
              <w:t>$49,886</w:t>
            </w:r>
            <w:bookmarkEnd w:id="150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086" w:name="_LINE__11_0f6fca1f_22d6_47c5_9361_f7cc79"/>
            <w:r>
              <w:rPr>
                <w:rFonts w:ascii="Arial" w:eastAsia="Arial" w:hAnsi="Arial" w:cs="Arial"/>
              </w:rPr>
              <w:t>All Other</w:t>
            </w:r>
            <w:bookmarkEnd w:id="15086"/>
          </w:p>
        </w:tc>
        <w:tc>
          <w:tcPr>
            <w:tcW w:w="1469" w:type="dxa"/>
          </w:tcPr>
          <w:p w:rsidR="00FE65B0" w:rsidP="00206E25">
            <w:pPr>
              <w:spacing w:before="0" w:after="0"/>
              <w:jc w:val="right"/>
              <w:rPr>
                <w:rFonts w:ascii="Arial" w:eastAsia="Arial" w:hAnsi="Arial" w:cs="Arial"/>
              </w:rPr>
            </w:pPr>
            <w:bookmarkStart w:id="15087" w:name="_LINE__11_b1d18643_e685_4a9c_869c_88e153"/>
            <w:r>
              <w:rPr>
                <w:rFonts w:ascii="Arial" w:eastAsia="Arial" w:hAnsi="Arial" w:cs="Arial"/>
              </w:rPr>
              <w:t>($46,193)</w:t>
            </w:r>
            <w:bookmarkEnd w:id="15087"/>
          </w:p>
        </w:tc>
        <w:tc>
          <w:tcPr>
            <w:tcW w:w="1469" w:type="dxa"/>
          </w:tcPr>
          <w:p w:rsidR="00FE65B0" w:rsidP="00206E25">
            <w:pPr>
              <w:spacing w:before="0" w:after="0"/>
              <w:jc w:val="right"/>
              <w:rPr>
                <w:rFonts w:ascii="Arial" w:eastAsia="Arial" w:hAnsi="Arial" w:cs="Arial"/>
              </w:rPr>
            </w:pPr>
            <w:bookmarkStart w:id="15088" w:name="_LINE__11_92dfa17a_5041_4e64_b15e_2e3507"/>
            <w:r>
              <w:rPr>
                <w:rFonts w:ascii="Arial" w:eastAsia="Arial" w:hAnsi="Arial" w:cs="Arial"/>
              </w:rPr>
              <w:t>($49,886)</w:t>
            </w:r>
            <w:bookmarkEnd w:id="150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89" w:name="_LINE__12_c0f5e7c4_057c_4591_8002_612832"/>
            <w:r>
              <w:rPr>
                <w:rFonts w:ascii="Arial" w:eastAsia="Arial" w:hAnsi="Arial" w:cs="Arial"/>
              </w:rPr>
              <w:t xml:space="preserve"> </w:t>
            </w:r>
            <w:bookmarkEnd w:id="15089"/>
          </w:p>
        </w:tc>
        <w:tc>
          <w:tcPr>
            <w:tcW w:w="1469" w:type="dxa"/>
          </w:tcPr>
          <w:p w:rsidR="00FE65B0" w:rsidP="00206E25">
            <w:pPr>
              <w:spacing w:before="0" w:after="0"/>
              <w:jc w:val="right"/>
              <w:rPr>
                <w:rFonts w:ascii="Arial" w:eastAsia="Arial" w:hAnsi="Arial" w:cs="Arial"/>
              </w:rPr>
            </w:pPr>
            <w:bookmarkStart w:id="15090" w:name="_LINE__12_6789425f_907c_4b91_b028_d89256"/>
            <w:r>
              <w:rPr>
                <w:rFonts w:ascii="Arial" w:eastAsia="Arial" w:hAnsi="Arial" w:cs="Arial"/>
              </w:rPr>
              <w:t>__________</w:t>
            </w:r>
            <w:bookmarkEnd w:id="15090"/>
          </w:p>
        </w:tc>
        <w:tc>
          <w:tcPr>
            <w:tcW w:w="1469" w:type="dxa"/>
          </w:tcPr>
          <w:p w:rsidR="00FE65B0" w:rsidP="00206E25">
            <w:pPr>
              <w:spacing w:before="0" w:after="0"/>
              <w:jc w:val="right"/>
              <w:rPr>
                <w:rFonts w:ascii="Arial" w:eastAsia="Arial" w:hAnsi="Arial" w:cs="Arial"/>
              </w:rPr>
            </w:pPr>
            <w:bookmarkStart w:id="15091" w:name="_LINE__12_7de7ea3a_040c_4625_86e8_ede501"/>
            <w:r>
              <w:rPr>
                <w:rFonts w:ascii="Arial" w:eastAsia="Arial" w:hAnsi="Arial" w:cs="Arial"/>
              </w:rPr>
              <w:t>__________</w:t>
            </w:r>
            <w:bookmarkEnd w:id="150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92" w:name="_LINE__13_01916cd7_0349_4a12_8524_6a5fe9"/>
            <w:r>
              <w:rPr>
                <w:rFonts w:ascii="Arial" w:eastAsia="Arial" w:hAnsi="Arial" w:cs="Arial"/>
              </w:rPr>
              <w:t>GENERAL FUND TOTAL</w:t>
            </w:r>
            <w:bookmarkEnd w:id="15092"/>
          </w:p>
        </w:tc>
        <w:tc>
          <w:tcPr>
            <w:tcW w:w="1469" w:type="dxa"/>
          </w:tcPr>
          <w:p w:rsidR="00FE65B0" w:rsidP="00206E25">
            <w:pPr>
              <w:spacing w:before="0" w:after="0"/>
              <w:jc w:val="right"/>
              <w:rPr>
                <w:rFonts w:ascii="Arial" w:eastAsia="Arial" w:hAnsi="Arial" w:cs="Arial"/>
              </w:rPr>
            </w:pPr>
            <w:bookmarkStart w:id="15093" w:name="_LINE__13_c2172d7c_b545_47c8_bc24_6cd59d"/>
            <w:r>
              <w:rPr>
                <w:rFonts w:ascii="Arial" w:eastAsia="Arial" w:hAnsi="Arial" w:cs="Arial"/>
              </w:rPr>
              <w:t>$0</w:t>
            </w:r>
            <w:bookmarkEnd w:id="15093"/>
          </w:p>
        </w:tc>
        <w:tc>
          <w:tcPr>
            <w:tcW w:w="1469" w:type="dxa"/>
          </w:tcPr>
          <w:p w:rsidR="00FE65B0" w:rsidP="00206E25">
            <w:pPr>
              <w:spacing w:before="0" w:after="0"/>
              <w:jc w:val="right"/>
              <w:rPr>
                <w:rFonts w:ascii="Arial" w:eastAsia="Arial" w:hAnsi="Arial" w:cs="Arial"/>
              </w:rPr>
            </w:pPr>
            <w:bookmarkStart w:id="15094" w:name="_LINE__13_6d66919b_7041_4204_b374_05faaf"/>
            <w:r>
              <w:rPr>
                <w:rFonts w:ascii="Arial" w:eastAsia="Arial" w:hAnsi="Arial" w:cs="Arial"/>
              </w:rPr>
              <w:t>$0</w:t>
            </w:r>
            <w:bookmarkEnd w:id="15094"/>
          </w:p>
        </w:tc>
      </w:tr>
    </w:tbl>
    <w:p w:rsidR="00FE65B0" w:rsidP="00FE65B0">
      <w:pPr>
        <w:ind w:left="360"/>
        <w:rPr>
          <w:rFonts w:ascii="Arial" w:eastAsia="Arial" w:hAnsi="Arial" w:cs="Arial"/>
        </w:rPr>
      </w:pPr>
      <w:bookmarkStart w:id="15095" w:name="_PAR__6_c01a9893_ea92_40a5_9926_629a7797"/>
      <w:bookmarkEnd w:id="150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096" w:name="_PAR__7_7e91e85a_e5b3_4bb0_8cd6_beda2082"/>
            <w:bookmarkStart w:id="15097" w:name="_LINE__15_d00c4942_51e9_4632_8a3a_37317f"/>
            <w:bookmarkEnd w:id="15095"/>
            <w:r>
              <w:rPr>
                <w:rFonts w:ascii="Arial" w:eastAsia="Arial" w:hAnsi="Arial" w:cs="Arial"/>
                <w:b/>
              </w:rPr>
              <w:t>FEDERAL EXPENDITURES FUND</w:t>
            </w:r>
            <w:bookmarkEnd w:id="15097"/>
          </w:p>
        </w:tc>
        <w:tc>
          <w:tcPr>
            <w:tcW w:w="1469" w:type="dxa"/>
          </w:tcPr>
          <w:p w:rsidR="00FE65B0" w:rsidP="00206E25">
            <w:pPr>
              <w:spacing w:before="0" w:after="0"/>
              <w:jc w:val="right"/>
              <w:rPr>
                <w:rFonts w:ascii="Arial" w:eastAsia="Arial" w:hAnsi="Arial" w:cs="Arial"/>
              </w:rPr>
            </w:pPr>
            <w:bookmarkStart w:id="15098" w:name="_LINE__15_dbeadb99_faef_4ec0_a07c_dbc29f"/>
            <w:r>
              <w:rPr>
                <w:rFonts w:ascii="Arial" w:eastAsia="Arial" w:hAnsi="Arial" w:cs="Arial"/>
                <w:b/>
              </w:rPr>
              <w:t>2025-26</w:t>
            </w:r>
            <w:bookmarkEnd w:id="15098"/>
          </w:p>
        </w:tc>
        <w:tc>
          <w:tcPr>
            <w:tcW w:w="1469" w:type="dxa"/>
          </w:tcPr>
          <w:p w:rsidR="00FE65B0" w:rsidP="00206E25">
            <w:pPr>
              <w:spacing w:before="0" w:after="0"/>
              <w:jc w:val="right"/>
              <w:rPr>
                <w:rFonts w:ascii="Arial" w:eastAsia="Arial" w:hAnsi="Arial" w:cs="Arial"/>
              </w:rPr>
            </w:pPr>
            <w:bookmarkStart w:id="15099" w:name="_LINE__15_90a40e68_15d9_43fe_b048_fc4538"/>
            <w:r>
              <w:rPr>
                <w:rFonts w:ascii="Arial" w:eastAsia="Arial" w:hAnsi="Arial" w:cs="Arial"/>
                <w:b/>
              </w:rPr>
              <w:t>2026-27</w:t>
            </w:r>
            <w:bookmarkEnd w:id="150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00" w:name="_LINE__16_ed88076a_2013_47b7_a46c_e8bb15"/>
            <w:r>
              <w:rPr>
                <w:rFonts w:ascii="Arial" w:eastAsia="Arial" w:hAnsi="Arial" w:cs="Arial"/>
              </w:rPr>
              <w:t>POSITIONS - LEGISLATIVE COUNT</w:t>
            </w:r>
            <w:bookmarkEnd w:id="15100"/>
          </w:p>
        </w:tc>
        <w:tc>
          <w:tcPr>
            <w:tcW w:w="1469" w:type="dxa"/>
          </w:tcPr>
          <w:p w:rsidR="00FE65B0" w:rsidP="00206E25">
            <w:pPr>
              <w:spacing w:before="0" w:after="0"/>
              <w:jc w:val="right"/>
              <w:rPr>
                <w:rFonts w:ascii="Arial" w:eastAsia="Arial" w:hAnsi="Arial" w:cs="Arial"/>
              </w:rPr>
            </w:pPr>
            <w:bookmarkStart w:id="15101" w:name="_LINE__16_43746896_e9e2_4553_a2f4_7fa0d8"/>
            <w:r>
              <w:rPr>
                <w:rFonts w:ascii="Arial" w:eastAsia="Arial" w:hAnsi="Arial" w:cs="Arial"/>
              </w:rPr>
              <w:t>1.000</w:t>
            </w:r>
            <w:bookmarkEnd w:id="15101"/>
          </w:p>
        </w:tc>
        <w:tc>
          <w:tcPr>
            <w:tcW w:w="1469" w:type="dxa"/>
          </w:tcPr>
          <w:p w:rsidR="00FE65B0" w:rsidP="00206E25">
            <w:pPr>
              <w:spacing w:before="0" w:after="0"/>
              <w:jc w:val="right"/>
              <w:rPr>
                <w:rFonts w:ascii="Arial" w:eastAsia="Arial" w:hAnsi="Arial" w:cs="Arial"/>
              </w:rPr>
            </w:pPr>
            <w:bookmarkStart w:id="15102" w:name="_LINE__16_35b558ac_4e40_4332_84e6_bcb090"/>
            <w:r>
              <w:rPr>
                <w:rFonts w:ascii="Arial" w:eastAsia="Arial" w:hAnsi="Arial" w:cs="Arial"/>
              </w:rPr>
              <w:t>1.000</w:t>
            </w:r>
            <w:bookmarkEnd w:id="151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03" w:name="_LINE__17_913fd3b4_9725_477b_9645_a68c56"/>
            <w:r>
              <w:rPr>
                <w:rFonts w:ascii="Arial" w:eastAsia="Arial" w:hAnsi="Arial" w:cs="Arial"/>
              </w:rPr>
              <w:t>Personal Services</w:t>
            </w:r>
            <w:bookmarkEnd w:id="15103"/>
          </w:p>
        </w:tc>
        <w:tc>
          <w:tcPr>
            <w:tcW w:w="1469" w:type="dxa"/>
          </w:tcPr>
          <w:p w:rsidR="00FE65B0" w:rsidP="00206E25">
            <w:pPr>
              <w:spacing w:before="0" w:after="0"/>
              <w:jc w:val="right"/>
              <w:rPr>
                <w:rFonts w:ascii="Arial" w:eastAsia="Arial" w:hAnsi="Arial" w:cs="Arial"/>
              </w:rPr>
            </w:pPr>
            <w:bookmarkStart w:id="15104" w:name="_LINE__17_acde67c9_fa56_43da_ac2a_8b9706"/>
            <w:r>
              <w:rPr>
                <w:rFonts w:ascii="Arial" w:eastAsia="Arial" w:hAnsi="Arial" w:cs="Arial"/>
              </w:rPr>
              <w:t>$46,200</w:t>
            </w:r>
            <w:bookmarkEnd w:id="15104"/>
          </w:p>
        </w:tc>
        <w:tc>
          <w:tcPr>
            <w:tcW w:w="1469" w:type="dxa"/>
          </w:tcPr>
          <w:p w:rsidR="00FE65B0" w:rsidP="00206E25">
            <w:pPr>
              <w:spacing w:before="0" w:after="0"/>
              <w:jc w:val="right"/>
              <w:rPr>
                <w:rFonts w:ascii="Arial" w:eastAsia="Arial" w:hAnsi="Arial" w:cs="Arial"/>
              </w:rPr>
            </w:pPr>
            <w:bookmarkStart w:id="15105" w:name="_LINE__17_482389a8_45ea_45e9_8bfb_15cc05"/>
            <w:r>
              <w:rPr>
                <w:rFonts w:ascii="Arial" w:eastAsia="Arial" w:hAnsi="Arial" w:cs="Arial"/>
              </w:rPr>
              <w:t>$49,890</w:t>
            </w:r>
            <w:bookmarkEnd w:id="151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06" w:name="_LINE__18_2d3144c9_cc39_4f1f_a1a8_c965e9"/>
            <w:r>
              <w:rPr>
                <w:rFonts w:ascii="Arial" w:eastAsia="Arial" w:hAnsi="Arial" w:cs="Arial"/>
              </w:rPr>
              <w:t>All Other</w:t>
            </w:r>
            <w:bookmarkEnd w:id="15106"/>
          </w:p>
        </w:tc>
        <w:tc>
          <w:tcPr>
            <w:tcW w:w="1469" w:type="dxa"/>
          </w:tcPr>
          <w:p w:rsidR="00FE65B0" w:rsidP="00206E25">
            <w:pPr>
              <w:spacing w:before="0" w:after="0"/>
              <w:jc w:val="right"/>
              <w:rPr>
                <w:rFonts w:ascii="Arial" w:eastAsia="Arial" w:hAnsi="Arial" w:cs="Arial"/>
              </w:rPr>
            </w:pPr>
            <w:bookmarkStart w:id="15107" w:name="_LINE__18_ced7250c_36a6_4c6d_90fb_d415db"/>
            <w:r>
              <w:rPr>
                <w:rFonts w:ascii="Arial" w:eastAsia="Arial" w:hAnsi="Arial" w:cs="Arial"/>
              </w:rPr>
              <w:t>$1,114</w:t>
            </w:r>
            <w:bookmarkEnd w:id="15107"/>
          </w:p>
        </w:tc>
        <w:tc>
          <w:tcPr>
            <w:tcW w:w="1469" w:type="dxa"/>
          </w:tcPr>
          <w:p w:rsidR="00FE65B0" w:rsidP="00206E25">
            <w:pPr>
              <w:spacing w:before="0" w:after="0"/>
              <w:jc w:val="right"/>
              <w:rPr>
                <w:rFonts w:ascii="Arial" w:eastAsia="Arial" w:hAnsi="Arial" w:cs="Arial"/>
              </w:rPr>
            </w:pPr>
            <w:bookmarkStart w:id="15108" w:name="_LINE__18_162875f5_80a1_40a3_a23b_8ff27e"/>
            <w:r>
              <w:rPr>
                <w:rFonts w:ascii="Arial" w:eastAsia="Arial" w:hAnsi="Arial" w:cs="Arial"/>
              </w:rPr>
              <w:t>$1,203</w:t>
            </w:r>
            <w:bookmarkEnd w:id="151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09" w:name="_LINE__19_8a21ec7c_db9c_4dcd_900e_7f3652"/>
            <w:r>
              <w:rPr>
                <w:rFonts w:ascii="Arial" w:eastAsia="Arial" w:hAnsi="Arial" w:cs="Arial"/>
              </w:rPr>
              <w:t xml:space="preserve"> </w:t>
            </w:r>
            <w:bookmarkEnd w:id="15109"/>
          </w:p>
        </w:tc>
        <w:tc>
          <w:tcPr>
            <w:tcW w:w="1469" w:type="dxa"/>
          </w:tcPr>
          <w:p w:rsidR="00FE65B0" w:rsidP="00206E25">
            <w:pPr>
              <w:spacing w:before="0" w:after="0"/>
              <w:jc w:val="right"/>
              <w:rPr>
                <w:rFonts w:ascii="Arial" w:eastAsia="Arial" w:hAnsi="Arial" w:cs="Arial"/>
              </w:rPr>
            </w:pPr>
            <w:bookmarkStart w:id="15110" w:name="_LINE__19_d3a215a7_466a_4d03_b4a2_9e34cc"/>
            <w:r>
              <w:rPr>
                <w:rFonts w:ascii="Arial" w:eastAsia="Arial" w:hAnsi="Arial" w:cs="Arial"/>
              </w:rPr>
              <w:t>__________</w:t>
            </w:r>
            <w:bookmarkEnd w:id="15110"/>
          </w:p>
        </w:tc>
        <w:tc>
          <w:tcPr>
            <w:tcW w:w="1469" w:type="dxa"/>
          </w:tcPr>
          <w:p w:rsidR="00FE65B0" w:rsidP="00206E25">
            <w:pPr>
              <w:spacing w:before="0" w:after="0"/>
              <w:jc w:val="right"/>
              <w:rPr>
                <w:rFonts w:ascii="Arial" w:eastAsia="Arial" w:hAnsi="Arial" w:cs="Arial"/>
              </w:rPr>
            </w:pPr>
            <w:bookmarkStart w:id="15111" w:name="_LINE__19_aa4034c1_fc7a_4283_b9a4_45c626"/>
            <w:r>
              <w:rPr>
                <w:rFonts w:ascii="Arial" w:eastAsia="Arial" w:hAnsi="Arial" w:cs="Arial"/>
              </w:rPr>
              <w:t>__________</w:t>
            </w:r>
            <w:bookmarkEnd w:id="151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12" w:name="_LINE__20_d492eefa_e008_4f98_84c2_1c5b36"/>
            <w:r>
              <w:rPr>
                <w:rFonts w:ascii="Arial" w:eastAsia="Arial" w:hAnsi="Arial" w:cs="Arial"/>
              </w:rPr>
              <w:t>FEDERAL EXPENDITURES FUND TOTAL</w:t>
            </w:r>
            <w:bookmarkEnd w:id="15112"/>
          </w:p>
        </w:tc>
        <w:tc>
          <w:tcPr>
            <w:tcW w:w="1469" w:type="dxa"/>
          </w:tcPr>
          <w:p w:rsidR="00FE65B0" w:rsidP="00206E25">
            <w:pPr>
              <w:spacing w:before="0" w:after="0"/>
              <w:jc w:val="right"/>
              <w:rPr>
                <w:rFonts w:ascii="Arial" w:eastAsia="Arial" w:hAnsi="Arial" w:cs="Arial"/>
              </w:rPr>
            </w:pPr>
            <w:bookmarkStart w:id="15113" w:name="_LINE__20_a4cd5e67_bbf4_4980_8853_2e4629"/>
            <w:r>
              <w:rPr>
                <w:rFonts w:ascii="Arial" w:eastAsia="Arial" w:hAnsi="Arial" w:cs="Arial"/>
              </w:rPr>
              <w:t>$47,314</w:t>
            </w:r>
            <w:bookmarkEnd w:id="15113"/>
          </w:p>
        </w:tc>
        <w:tc>
          <w:tcPr>
            <w:tcW w:w="1469" w:type="dxa"/>
          </w:tcPr>
          <w:p w:rsidR="00FE65B0" w:rsidP="00206E25">
            <w:pPr>
              <w:spacing w:before="0" w:after="0"/>
              <w:jc w:val="right"/>
              <w:rPr>
                <w:rFonts w:ascii="Arial" w:eastAsia="Arial" w:hAnsi="Arial" w:cs="Arial"/>
              </w:rPr>
            </w:pPr>
            <w:bookmarkStart w:id="15114" w:name="_LINE__20_14fffa1c_2611_462b_ab1f_ca4fe6"/>
            <w:r>
              <w:rPr>
                <w:rFonts w:ascii="Arial" w:eastAsia="Arial" w:hAnsi="Arial" w:cs="Arial"/>
              </w:rPr>
              <w:t>$51,093</w:t>
            </w:r>
            <w:bookmarkEnd w:id="15114"/>
          </w:p>
        </w:tc>
      </w:tr>
    </w:tbl>
    <w:p w:rsidR="00FE65B0" w:rsidP="00FE65B0">
      <w:pPr>
        <w:pStyle w:val="BPSParagraphLeftAlign"/>
        <w:suppressAutoHyphens/>
        <w:ind w:left="360"/>
        <w:rPr>
          <w:rFonts w:ascii="Arial" w:eastAsia="Arial" w:hAnsi="Arial" w:cs="Arial"/>
        </w:rPr>
      </w:pPr>
      <w:bookmarkStart w:id="15115" w:name="_PAR__8_c6723be2_b995_4eb8_8e81_7437ffe4"/>
      <w:bookmarkEnd w:id="15096"/>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116" w:name="_PAR__9_b8862ed0_f531_48da_b7b9_31b88712"/>
      <w:bookmarkEnd w:id="15115"/>
      <w:r>
        <w:rPr>
          <w:rFonts w:ascii="Arial" w:eastAsia="Arial" w:hAnsi="Arial" w:cs="Arial"/>
        </w:rPr>
        <w:t>Initiative: Provides one-time funding for the replacement of 21 all-terrain vehicles, 28 snowmobiles, one snowmobile trailer, 2 boat trailers, 3 outboard motors, 2 boats, 8 trap nets, one electrofishing backpack, 10 electric utility vehicles, 2 one-ton trucks, 2 2-ton trucks, 4 truck beds and 2 fish stocking tanks.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17" w:name="_PAR__10_0eb95037_9fd6_429f_b737_b64914a"/>
            <w:bookmarkStart w:id="15118" w:name="_LINE__26_8ffed8e8_1bed_41e9_b6af_c4a721"/>
            <w:bookmarkEnd w:id="15116"/>
            <w:r>
              <w:rPr>
                <w:rFonts w:ascii="Arial" w:eastAsia="Arial" w:hAnsi="Arial" w:cs="Arial"/>
                <w:b/>
              </w:rPr>
              <w:t>FEDERAL EXPENDITURES FUND</w:t>
            </w:r>
            <w:bookmarkEnd w:id="15118"/>
          </w:p>
        </w:tc>
        <w:tc>
          <w:tcPr>
            <w:tcW w:w="1469" w:type="dxa"/>
          </w:tcPr>
          <w:p w:rsidR="00FE65B0" w:rsidP="00206E25">
            <w:pPr>
              <w:spacing w:before="0" w:after="0"/>
              <w:jc w:val="right"/>
              <w:rPr>
                <w:rFonts w:ascii="Arial" w:eastAsia="Arial" w:hAnsi="Arial" w:cs="Arial"/>
              </w:rPr>
            </w:pPr>
            <w:bookmarkStart w:id="15119" w:name="_LINE__26_4a26c61a_c287_4810_905a_cc8341"/>
            <w:r>
              <w:rPr>
                <w:rFonts w:ascii="Arial" w:eastAsia="Arial" w:hAnsi="Arial" w:cs="Arial"/>
                <w:b/>
              </w:rPr>
              <w:t>2025-26</w:t>
            </w:r>
            <w:bookmarkEnd w:id="15119"/>
          </w:p>
        </w:tc>
        <w:tc>
          <w:tcPr>
            <w:tcW w:w="1469" w:type="dxa"/>
          </w:tcPr>
          <w:p w:rsidR="00FE65B0" w:rsidP="00206E25">
            <w:pPr>
              <w:spacing w:before="0" w:after="0"/>
              <w:jc w:val="right"/>
              <w:rPr>
                <w:rFonts w:ascii="Arial" w:eastAsia="Arial" w:hAnsi="Arial" w:cs="Arial"/>
              </w:rPr>
            </w:pPr>
            <w:bookmarkStart w:id="15120" w:name="_LINE__26_c7294038_8bfe_460e_b614_1442cf"/>
            <w:r>
              <w:rPr>
                <w:rFonts w:ascii="Arial" w:eastAsia="Arial" w:hAnsi="Arial" w:cs="Arial"/>
                <w:b/>
              </w:rPr>
              <w:t>2026-27</w:t>
            </w:r>
            <w:bookmarkEnd w:id="151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21" w:name="_LINE__27_0ac62c9e_8582_4830_a14c_e19155"/>
            <w:r>
              <w:rPr>
                <w:rFonts w:ascii="Arial" w:eastAsia="Arial" w:hAnsi="Arial" w:cs="Arial"/>
              </w:rPr>
              <w:t>Capital Expenditures</w:t>
            </w:r>
            <w:bookmarkEnd w:id="15121"/>
          </w:p>
        </w:tc>
        <w:tc>
          <w:tcPr>
            <w:tcW w:w="1469" w:type="dxa"/>
          </w:tcPr>
          <w:p w:rsidR="00FE65B0" w:rsidP="00206E25">
            <w:pPr>
              <w:spacing w:before="0" w:after="0"/>
              <w:jc w:val="right"/>
              <w:rPr>
                <w:rFonts w:ascii="Arial" w:eastAsia="Arial" w:hAnsi="Arial" w:cs="Arial"/>
              </w:rPr>
            </w:pPr>
            <w:bookmarkStart w:id="15122" w:name="_LINE__27_3415099b_bbba_4a02_a9f7_b04878"/>
            <w:r>
              <w:rPr>
                <w:rFonts w:ascii="Arial" w:eastAsia="Arial" w:hAnsi="Arial" w:cs="Arial"/>
              </w:rPr>
              <w:t>$21,000</w:t>
            </w:r>
            <w:bookmarkEnd w:id="15122"/>
          </w:p>
        </w:tc>
        <w:tc>
          <w:tcPr>
            <w:tcW w:w="1469" w:type="dxa"/>
          </w:tcPr>
          <w:p w:rsidR="00FE65B0" w:rsidP="00206E25">
            <w:pPr>
              <w:spacing w:before="0" w:after="0"/>
              <w:jc w:val="right"/>
              <w:rPr>
                <w:rFonts w:ascii="Arial" w:eastAsia="Arial" w:hAnsi="Arial" w:cs="Arial"/>
              </w:rPr>
            </w:pPr>
            <w:bookmarkStart w:id="15123" w:name="_LINE__27_5a061702_8379_4b6e_9b25_76928b"/>
            <w:r>
              <w:rPr>
                <w:rFonts w:ascii="Arial" w:eastAsia="Arial" w:hAnsi="Arial" w:cs="Arial"/>
              </w:rPr>
              <w:t>$115,500</w:t>
            </w:r>
            <w:bookmarkEnd w:id="151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24" w:name="_LINE__28_293bb9b5_84b2_4a60_a40d_fd1b99"/>
            <w:r>
              <w:rPr>
                <w:rFonts w:ascii="Arial" w:eastAsia="Arial" w:hAnsi="Arial" w:cs="Arial"/>
              </w:rPr>
              <w:t xml:space="preserve"> </w:t>
            </w:r>
            <w:bookmarkEnd w:id="15124"/>
          </w:p>
        </w:tc>
        <w:tc>
          <w:tcPr>
            <w:tcW w:w="1469" w:type="dxa"/>
          </w:tcPr>
          <w:p w:rsidR="00FE65B0" w:rsidP="00206E25">
            <w:pPr>
              <w:spacing w:before="0" w:after="0"/>
              <w:jc w:val="right"/>
              <w:rPr>
                <w:rFonts w:ascii="Arial" w:eastAsia="Arial" w:hAnsi="Arial" w:cs="Arial"/>
              </w:rPr>
            </w:pPr>
            <w:bookmarkStart w:id="15125" w:name="_LINE__28_efbd0375_15ce_4a5c_b89f_3f2590"/>
            <w:r>
              <w:rPr>
                <w:rFonts w:ascii="Arial" w:eastAsia="Arial" w:hAnsi="Arial" w:cs="Arial"/>
              </w:rPr>
              <w:t>__________</w:t>
            </w:r>
            <w:bookmarkEnd w:id="15125"/>
          </w:p>
        </w:tc>
        <w:tc>
          <w:tcPr>
            <w:tcW w:w="1469" w:type="dxa"/>
          </w:tcPr>
          <w:p w:rsidR="00FE65B0" w:rsidP="00206E25">
            <w:pPr>
              <w:spacing w:before="0" w:after="0"/>
              <w:jc w:val="right"/>
              <w:rPr>
                <w:rFonts w:ascii="Arial" w:eastAsia="Arial" w:hAnsi="Arial" w:cs="Arial"/>
              </w:rPr>
            </w:pPr>
            <w:bookmarkStart w:id="15126" w:name="_LINE__28_8fa93849_14ad_4bda_8397_2b0750"/>
            <w:r>
              <w:rPr>
                <w:rFonts w:ascii="Arial" w:eastAsia="Arial" w:hAnsi="Arial" w:cs="Arial"/>
              </w:rPr>
              <w:t>__________</w:t>
            </w:r>
            <w:bookmarkEnd w:id="151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27" w:name="_LINE__29_4a242aa6_70a6_40ed_b741_44d57e"/>
            <w:r>
              <w:rPr>
                <w:rFonts w:ascii="Arial" w:eastAsia="Arial" w:hAnsi="Arial" w:cs="Arial"/>
              </w:rPr>
              <w:t>FEDERAL EXPENDITURES FUND TOTAL</w:t>
            </w:r>
            <w:bookmarkEnd w:id="15127"/>
          </w:p>
        </w:tc>
        <w:tc>
          <w:tcPr>
            <w:tcW w:w="1469" w:type="dxa"/>
          </w:tcPr>
          <w:p w:rsidR="00FE65B0" w:rsidP="00206E25">
            <w:pPr>
              <w:spacing w:before="0" w:after="0"/>
              <w:jc w:val="right"/>
              <w:rPr>
                <w:rFonts w:ascii="Arial" w:eastAsia="Arial" w:hAnsi="Arial" w:cs="Arial"/>
              </w:rPr>
            </w:pPr>
            <w:bookmarkStart w:id="15128" w:name="_LINE__29_8a4af280_425c_4390_af2e_5dae00"/>
            <w:r>
              <w:rPr>
                <w:rFonts w:ascii="Arial" w:eastAsia="Arial" w:hAnsi="Arial" w:cs="Arial"/>
              </w:rPr>
              <w:t>$21,000</w:t>
            </w:r>
            <w:bookmarkEnd w:id="15128"/>
          </w:p>
        </w:tc>
        <w:tc>
          <w:tcPr>
            <w:tcW w:w="1469" w:type="dxa"/>
          </w:tcPr>
          <w:p w:rsidR="00FE65B0" w:rsidP="00206E25">
            <w:pPr>
              <w:spacing w:before="0" w:after="0"/>
              <w:jc w:val="right"/>
              <w:rPr>
                <w:rFonts w:ascii="Arial" w:eastAsia="Arial" w:hAnsi="Arial" w:cs="Arial"/>
              </w:rPr>
            </w:pPr>
            <w:bookmarkStart w:id="15129" w:name="_LINE__29_43b41b6b_2134_4996_bcc0_121900"/>
            <w:r>
              <w:rPr>
                <w:rFonts w:ascii="Arial" w:eastAsia="Arial" w:hAnsi="Arial" w:cs="Arial"/>
              </w:rPr>
              <w:t>$115,500</w:t>
            </w:r>
            <w:bookmarkEnd w:id="15129"/>
          </w:p>
        </w:tc>
      </w:tr>
    </w:tbl>
    <w:p w:rsidR="00FE65B0" w:rsidP="00FE65B0">
      <w:pPr>
        <w:pStyle w:val="BPSParagraphLeftAlign"/>
        <w:suppressAutoHyphens/>
        <w:ind w:left="360"/>
        <w:rPr>
          <w:rFonts w:ascii="Arial" w:eastAsia="Arial" w:hAnsi="Arial" w:cs="Arial"/>
        </w:rPr>
      </w:pPr>
      <w:bookmarkStart w:id="15130" w:name="_PAR__11_576cd4dc_e161_40a7_8cf0_b1fc9b3"/>
      <w:bookmarkEnd w:id="15117"/>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131" w:name="_PAR__12_7de295fe_7be8_4075_a32c_5cfb328"/>
      <w:bookmarkEnd w:id="15130"/>
      <w:r>
        <w:rPr>
          <w:rFonts w:ascii="Arial" w:eastAsia="Arial" w:hAnsi="Arial" w:cs="Arial"/>
        </w:rPr>
        <w:t>Initiative: Provides one-time funding for 3 snowmobiles, 3 all-terrain vehicles, 2 trailers, one electrofishing control box and 2 boats.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32" w:name="_PAR__13_2a09f9b5_4468_4fad_869f_4de99fa"/>
            <w:bookmarkStart w:id="15133" w:name="_LINE__33_d18d14c4_964b_4958_954e_3c68ef"/>
            <w:bookmarkEnd w:id="15131"/>
            <w:r>
              <w:rPr>
                <w:rFonts w:ascii="Arial" w:eastAsia="Arial" w:hAnsi="Arial" w:cs="Arial"/>
                <w:b/>
              </w:rPr>
              <w:t>FEDERAL EXPENDITURES FUND</w:t>
            </w:r>
            <w:bookmarkEnd w:id="15133"/>
          </w:p>
        </w:tc>
        <w:tc>
          <w:tcPr>
            <w:tcW w:w="1469" w:type="dxa"/>
          </w:tcPr>
          <w:p w:rsidR="00FE65B0" w:rsidP="00206E25">
            <w:pPr>
              <w:spacing w:before="0" w:after="0"/>
              <w:jc w:val="right"/>
              <w:rPr>
                <w:rFonts w:ascii="Arial" w:eastAsia="Arial" w:hAnsi="Arial" w:cs="Arial"/>
              </w:rPr>
            </w:pPr>
            <w:bookmarkStart w:id="15134" w:name="_LINE__33_222c51d5_96b9_4bd7_a75c_118a1a"/>
            <w:r>
              <w:rPr>
                <w:rFonts w:ascii="Arial" w:eastAsia="Arial" w:hAnsi="Arial" w:cs="Arial"/>
                <w:b/>
              </w:rPr>
              <w:t>2025-26</w:t>
            </w:r>
            <w:bookmarkEnd w:id="15134"/>
          </w:p>
        </w:tc>
        <w:tc>
          <w:tcPr>
            <w:tcW w:w="1469" w:type="dxa"/>
          </w:tcPr>
          <w:p w:rsidR="00FE65B0" w:rsidP="00206E25">
            <w:pPr>
              <w:spacing w:before="0" w:after="0"/>
              <w:jc w:val="right"/>
              <w:rPr>
                <w:rFonts w:ascii="Arial" w:eastAsia="Arial" w:hAnsi="Arial" w:cs="Arial"/>
              </w:rPr>
            </w:pPr>
            <w:bookmarkStart w:id="15135" w:name="_LINE__33_a1c0571e_9c68_4cc1_9d19_bcb064"/>
            <w:r>
              <w:rPr>
                <w:rFonts w:ascii="Arial" w:eastAsia="Arial" w:hAnsi="Arial" w:cs="Arial"/>
                <w:b/>
              </w:rPr>
              <w:t>2026-27</w:t>
            </w:r>
            <w:bookmarkEnd w:id="151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36" w:name="_LINE__34_09808181_5667_4077_9e8c_a90c98"/>
            <w:r>
              <w:rPr>
                <w:rFonts w:ascii="Arial" w:eastAsia="Arial" w:hAnsi="Arial" w:cs="Arial"/>
              </w:rPr>
              <w:t>Capital Expenditures</w:t>
            </w:r>
            <w:bookmarkEnd w:id="15136"/>
          </w:p>
        </w:tc>
        <w:tc>
          <w:tcPr>
            <w:tcW w:w="1469" w:type="dxa"/>
          </w:tcPr>
          <w:p w:rsidR="00FE65B0" w:rsidP="00206E25">
            <w:pPr>
              <w:spacing w:before="0" w:after="0"/>
              <w:jc w:val="right"/>
              <w:rPr>
                <w:rFonts w:ascii="Arial" w:eastAsia="Arial" w:hAnsi="Arial" w:cs="Arial"/>
              </w:rPr>
            </w:pPr>
            <w:bookmarkStart w:id="15137" w:name="_LINE__34_f5ee5b5e_1384_4927_886f_0cf88b"/>
            <w:r>
              <w:rPr>
                <w:rFonts w:ascii="Arial" w:eastAsia="Arial" w:hAnsi="Arial" w:cs="Arial"/>
              </w:rPr>
              <w:t>$0</w:t>
            </w:r>
            <w:bookmarkEnd w:id="15137"/>
          </w:p>
        </w:tc>
        <w:tc>
          <w:tcPr>
            <w:tcW w:w="1469" w:type="dxa"/>
          </w:tcPr>
          <w:p w:rsidR="00FE65B0" w:rsidP="00206E25">
            <w:pPr>
              <w:spacing w:before="0" w:after="0"/>
              <w:jc w:val="right"/>
              <w:rPr>
                <w:rFonts w:ascii="Arial" w:eastAsia="Arial" w:hAnsi="Arial" w:cs="Arial"/>
              </w:rPr>
            </w:pPr>
            <w:bookmarkStart w:id="15138" w:name="_LINE__34_51b971b9_e9eb_44d3_b7b3_ae3cd6"/>
            <w:r>
              <w:rPr>
                <w:rFonts w:ascii="Arial" w:eastAsia="Arial" w:hAnsi="Arial" w:cs="Arial"/>
              </w:rPr>
              <w:t>$93,000</w:t>
            </w:r>
            <w:bookmarkEnd w:id="151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39" w:name="_LINE__35_2712ea8e_4e2d_4e55_92ba_10eb76"/>
            <w:r>
              <w:rPr>
                <w:rFonts w:ascii="Arial" w:eastAsia="Arial" w:hAnsi="Arial" w:cs="Arial"/>
              </w:rPr>
              <w:t xml:space="preserve"> </w:t>
            </w:r>
            <w:bookmarkEnd w:id="15139"/>
          </w:p>
        </w:tc>
        <w:tc>
          <w:tcPr>
            <w:tcW w:w="1469" w:type="dxa"/>
          </w:tcPr>
          <w:p w:rsidR="00FE65B0" w:rsidP="00206E25">
            <w:pPr>
              <w:spacing w:before="0" w:after="0"/>
              <w:jc w:val="right"/>
              <w:rPr>
                <w:rFonts w:ascii="Arial" w:eastAsia="Arial" w:hAnsi="Arial" w:cs="Arial"/>
              </w:rPr>
            </w:pPr>
            <w:bookmarkStart w:id="15140" w:name="_LINE__35_33e5cbb8_83b0_4dc2_abb7_b57127"/>
            <w:r>
              <w:rPr>
                <w:rFonts w:ascii="Arial" w:eastAsia="Arial" w:hAnsi="Arial" w:cs="Arial"/>
              </w:rPr>
              <w:t>__________</w:t>
            </w:r>
            <w:bookmarkEnd w:id="15140"/>
          </w:p>
        </w:tc>
        <w:tc>
          <w:tcPr>
            <w:tcW w:w="1469" w:type="dxa"/>
          </w:tcPr>
          <w:p w:rsidR="00FE65B0" w:rsidP="00206E25">
            <w:pPr>
              <w:spacing w:before="0" w:after="0"/>
              <w:jc w:val="right"/>
              <w:rPr>
                <w:rFonts w:ascii="Arial" w:eastAsia="Arial" w:hAnsi="Arial" w:cs="Arial"/>
              </w:rPr>
            </w:pPr>
            <w:bookmarkStart w:id="15141" w:name="_LINE__35_8f05cf51_7550_469c_aeb9_4cc102"/>
            <w:r>
              <w:rPr>
                <w:rFonts w:ascii="Arial" w:eastAsia="Arial" w:hAnsi="Arial" w:cs="Arial"/>
              </w:rPr>
              <w:t>__________</w:t>
            </w:r>
            <w:bookmarkEnd w:id="151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42" w:name="_LINE__36_79587997_965b_410a_b3bb_bf72fd"/>
            <w:r>
              <w:rPr>
                <w:rFonts w:ascii="Arial" w:eastAsia="Arial" w:hAnsi="Arial" w:cs="Arial"/>
              </w:rPr>
              <w:t>FEDERAL EXPENDITURES FUND TOTAL</w:t>
            </w:r>
            <w:bookmarkEnd w:id="15142"/>
          </w:p>
        </w:tc>
        <w:tc>
          <w:tcPr>
            <w:tcW w:w="1469" w:type="dxa"/>
          </w:tcPr>
          <w:p w:rsidR="00FE65B0" w:rsidP="00206E25">
            <w:pPr>
              <w:spacing w:before="0" w:after="0"/>
              <w:jc w:val="right"/>
              <w:rPr>
                <w:rFonts w:ascii="Arial" w:eastAsia="Arial" w:hAnsi="Arial" w:cs="Arial"/>
              </w:rPr>
            </w:pPr>
            <w:bookmarkStart w:id="15143" w:name="_LINE__36_9979cb0c_2c42_426b_b678_638b1c"/>
            <w:r>
              <w:rPr>
                <w:rFonts w:ascii="Arial" w:eastAsia="Arial" w:hAnsi="Arial" w:cs="Arial"/>
              </w:rPr>
              <w:t>$0</w:t>
            </w:r>
            <w:bookmarkEnd w:id="15143"/>
          </w:p>
        </w:tc>
        <w:tc>
          <w:tcPr>
            <w:tcW w:w="1469" w:type="dxa"/>
          </w:tcPr>
          <w:p w:rsidR="00FE65B0" w:rsidP="00206E25">
            <w:pPr>
              <w:spacing w:before="0" w:after="0"/>
              <w:jc w:val="right"/>
              <w:rPr>
                <w:rFonts w:ascii="Arial" w:eastAsia="Arial" w:hAnsi="Arial" w:cs="Arial"/>
              </w:rPr>
            </w:pPr>
            <w:bookmarkStart w:id="15144" w:name="_LINE__36_e6cac99f_1646_458c_a21a_fbe9f3"/>
            <w:r>
              <w:rPr>
                <w:rFonts w:ascii="Arial" w:eastAsia="Arial" w:hAnsi="Arial" w:cs="Arial"/>
              </w:rPr>
              <w:t>$93,000</w:t>
            </w:r>
            <w:bookmarkEnd w:id="15144"/>
          </w:p>
        </w:tc>
      </w:tr>
    </w:tbl>
    <w:p w:rsidR="00FE65B0" w:rsidP="00FE65B0">
      <w:pPr>
        <w:pStyle w:val="BPSParagraphLeftAlign"/>
        <w:suppressAutoHyphens/>
        <w:ind w:left="360"/>
        <w:rPr>
          <w:rFonts w:ascii="Arial" w:eastAsia="Arial" w:hAnsi="Arial" w:cs="Arial"/>
        </w:rPr>
      </w:pPr>
      <w:bookmarkStart w:id="15145" w:name="_PAR__14_224ca74c_52c3_444d_bcf7_48b0c18"/>
      <w:bookmarkEnd w:id="15132"/>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146" w:name="_PAR__15_4fd10684_96b2_48c4_bb74_c8a6fc9"/>
      <w:bookmarkEnd w:id="15145"/>
      <w:r>
        <w:rPr>
          <w:rFonts w:ascii="Arial" w:eastAsia="Arial" w:hAnsi="Arial" w:cs="Arial"/>
        </w:rPr>
        <w:t xml:space="preserve">Initiative: Transfers and reallocates the cost of one Chief Planner position from 70% Federal Expenditures Fund and 30% General Fund within the Resource Management Services - Inland Fisheries and Wildlife program to 40% Federal Expenditures Fund within the Fisheries and Hatcheries Operations program, 30% General Fund within the Administrative Services - Inland Fisheries and Wildlife program and 30% Other Special </w:t>
      </w:r>
      <w:bookmarkStart w:id="15147" w:name="_PAGE_SPLIT__369b0fb0_692f_4cb2_816a_be2"/>
      <w:bookmarkStart w:id="15148" w:name="_PAGE__166_fbe2eeb0_a7b2_41d2_901a_fc858"/>
      <w:bookmarkStart w:id="15149" w:name="_PAR__2_c90ae804_8786_4e77_8ec1_c6098ed7"/>
      <w:bookmarkEnd w:id="15060"/>
      <w:bookmarkEnd w:id="15146"/>
      <w:r>
        <w:rPr>
          <w:rFonts w:ascii="Arial" w:eastAsia="Arial" w:hAnsi="Arial" w:cs="Arial"/>
        </w:rPr>
        <w:t>R</w:t>
      </w:r>
      <w:bookmarkEnd w:id="15147"/>
      <w:r>
        <w:rPr>
          <w:rFonts w:ascii="Arial" w:eastAsia="Arial" w:hAnsi="Arial" w:cs="Arial"/>
        </w:rPr>
        <w:t>evenue Funds within the Boating Access Sites program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50" w:name="_PAR__3_019638c9_349a_4a74_9f73_eda5652d"/>
            <w:bookmarkStart w:id="15151" w:name="_LINE__3_69d906a0_497a_4865_92a6_6a8d48f"/>
            <w:bookmarkEnd w:id="15149"/>
            <w:r>
              <w:rPr>
                <w:rFonts w:ascii="Arial" w:eastAsia="Arial" w:hAnsi="Arial" w:cs="Arial"/>
                <w:b/>
              </w:rPr>
              <w:t>GENERAL FUND</w:t>
            </w:r>
            <w:bookmarkEnd w:id="15151"/>
          </w:p>
        </w:tc>
        <w:tc>
          <w:tcPr>
            <w:tcW w:w="1469" w:type="dxa"/>
          </w:tcPr>
          <w:p w:rsidR="00FE65B0" w:rsidP="00206E25">
            <w:pPr>
              <w:spacing w:before="0" w:after="0"/>
              <w:jc w:val="right"/>
              <w:rPr>
                <w:rFonts w:ascii="Arial" w:eastAsia="Arial" w:hAnsi="Arial" w:cs="Arial"/>
              </w:rPr>
            </w:pPr>
            <w:bookmarkStart w:id="15152" w:name="_LINE__3_0084a61b_9d32_40bb_9f64_10d3a78"/>
            <w:r>
              <w:rPr>
                <w:rFonts w:ascii="Arial" w:eastAsia="Arial" w:hAnsi="Arial" w:cs="Arial"/>
                <w:b/>
              </w:rPr>
              <w:t>2025-26</w:t>
            </w:r>
            <w:bookmarkEnd w:id="15152"/>
          </w:p>
        </w:tc>
        <w:tc>
          <w:tcPr>
            <w:tcW w:w="1469" w:type="dxa"/>
          </w:tcPr>
          <w:p w:rsidR="00FE65B0" w:rsidP="00206E25">
            <w:pPr>
              <w:spacing w:before="0" w:after="0"/>
              <w:jc w:val="right"/>
              <w:rPr>
                <w:rFonts w:ascii="Arial" w:eastAsia="Arial" w:hAnsi="Arial" w:cs="Arial"/>
              </w:rPr>
            </w:pPr>
            <w:bookmarkStart w:id="15153" w:name="_LINE__3_db524b1c_38e0_48c3_96d3_ce7a1b2"/>
            <w:r>
              <w:rPr>
                <w:rFonts w:ascii="Arial" w:eastAsia="Arial" w:hAnsi="Arial" w:cs="Arial"/>
                <w:b/>
              </w:rPr>
              <w:t>2026-27</w:t>
            </w:r>
            <w:bookmarkEnd w:id="151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54" w:name="_LINE__4_4d535762_61b1_43d4_b01d_79fd913"/>
            <w:r>
              <w:rPr>
                <w:rFonts w:ascii="Arial" w:eastAsia="Arial" w:hAnsi="Arial" w:cs="Arial"/>
              </w:rPr>
              <w:t>Personal Services</w:t>
            </w:r>
            <w:bookmarkEnd w:id="15154"/>
          </w:p>
        </w:tc>
        <w:tc>
          <w:tcPr>
            <w:tcW w:w="1469" w:type="dxa"/>
          </w:tcPr>
          <w:p w:rsidR="00FE65B0" w:rsidP="00206E25">
            <w:pPr>
              <w:spacing w:before="0" w:after="0"/>
              <w:jc w:val="right"/>
              <w:rPr>
                <w:rFonts w:ascii="Arial" w:eastAsia="Arial" w:hAnsi="Arial" w:cs="Arial"/>
              </w:rPr>
            </w:pPr>
            <w:bookmarkStart w:id="15155" w:name="_LINE__4_24be35e1_acb6_41d5_a40e_a2380aa"/>
            <w:r>
              <w:rPr>
                <w:rFonts w:ascii="Arial" w:eastAsia="Arial" w:hAnsi="Arial" w:cs="Arial"/>
              </w:rPr>
              <w:t>($40,075)</w:t>
            </w:r>
            <w:bookmarkEnd w:id="15155"/>
          </w:p>
        </w:tc>
        <w:tc>
          <w:tcPr>
            <w:tcW w:w="1469" w:type="dxa"/>
          </w:tcPr>
          <w:p w:rsidR="00FE65B0" w:rsidP="00206E25">
            <w:pPr>
              <w:spacing w:before="0" w:after="0"/>
              <w:jc w:val="right"/>
              <w:rPr>
                <w:rFonts w:ascii="Arial" w:eastAsia="Arial" w:hAnsi="Arial" w:cs="Arial"/>
              </w:rPr>
            </w:pPr>
            <w:bookmarkStart w:id="15156" w:name="_LINE__4_75f6f13d_c30c_4135_b9d5_8382969"/>
            <w:r>
              <w:rPr>
                <w:rFonts w:ascii="Arial" w:eastAsia="Arial" w:hAnsi="Arial" w:cs="Arial"/>
              </w:rPr>
              <w:t>($41,820)</w:t>
            </w:r>
            <w:bookmarkEnd w:id="151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57" w:name="_LINE__5_1735600f_11b5_4239_abce_caba11c"/>
            <w:r>
              <w:rPr>
                <w:rFonts w:ascii="Arial" w:eastAsia="Arial" w:hAnsi="Arial" w:cs="Arial"/>
              </w:rPr>
              <w:t xml:space="preserve"> </w:t>
            </w:r>
            <w:bookmarkEnd w:id="15157"/>
          </w:p>
        </w:tc>
        <w:tc>
          <w:tcPr>
            <w:tcW w:w="1469" w:type="dxa"/>
          </w:tcPr>
          <w:p w:rsidR="00FE65B0" w:rsidP="00206E25">
            <w:pPr>
              <w:spacing w:before="0" w:after="0"/>
              <w:jc w:val="right"/>
              <w:rPr>
                <w:rFonts w:ascii="Arial" w:eastAsia="Arial" w:hAnsi="Arial" w:cs="Arial"/>
              </w:rPr>
            </w:pPr>
            <w:bookmarkStart w:id="15158" w:name="_LINE__5_d21ac3ab_d56d_4410_a767_c22bb55"/>
            <w:r>
              <w:rPr>
                <w:rFonts w:ascii="Arial" w:eastAsia="Arial" w:hAnsi="Arial" w:cs="Arial"/>
              </w:rPr>
              <w:t>__________</w:t>
            </w:r>
            <w:bookmarkEnd w:id="15158"/>
          </w:p>
        </w:tc>
        <w:tc>
          <w:tcPr>
            <w:tcW w:w="1469" w:type="dxa"/>
          </w:tcPr>
          <w:p w:rsidR="00FE65B0" w:rsidP="00206E25">
            <w:pPr>
              <w:spacing w:before="0" w:after="0"/>
              <w:jc w:val="right"/>
              <w:rPr>
                <w:rFonts w:ascii="Arial" w:eastAsia="Arial" w:hAnsi="Arial" w:cs="Arial"/>
              </w:rPr>
            </w:pPr>
            <w:bookmarkStart w:id="15159" w:name="_LINE__5_f7b6cc19_2863_4905_91ef_6f6ddbc"/>
            <w:r>
              <w:rPr>
                <w:rFonts w:ascii="Arial" w:eastAsia="Arial" w:hAnsi="Arial" w:cs="Arial"/>
              </w:rPr>
              <w:t>__________</w:t>
            </w:r>
            <w:bookmarkEnd w:id="151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60" w:name="_LINE__6_760561b6_d269_4190_b2b1_b1a7201"/>
            <w:r>
              <w:rPr>
                <w:rFonts w:ascii="Arial" w:eastAsia="Arial" w:hAnsi="Arial" w:cs="Arial"/>
              </w:rPr>
              <w:t>GENERAL FUND TOTAL</w:t>
            </w:r>
            <w:bookmarkEnd w:id="15160"/>
          </w:p>
        </w:tc>
        <w:tc>
          <w:tcPr>
            <w:tcW w:w="1469" w:type="dxa"/>
          </w:tcPr>
          <w:p w:rsidR="00FE65B0" w:rsidP="00206E25">
            <w:pPr>
              <w:spacing w:before="0" w:after="0"/>
              <w:jc w:val="right"/>
              <w:rPr>
                <w:rFonts w:ascii="Arial" w:eastAsia="Arial" w:hAnsi="Arial" w:cs="Arial"/>
              </w:rPr>
            </w:pPr>
            <w:bookmarkStart w:id="15161" w:name="_LINE__6_f9f049cb_ea7b_4aab_8ab7_b827f10"/>
            <w:r>
              <w:rPr>
                <w:rFonts w:ascii="Arial" w:eastAsia="Arial" w:hAnsi="Arial" w:cs="Arial"/>
              </w:rPr>
              <w:t>($40,075)</w:t>
            </w:r>
            <w:bookmarkEnd w:id="15161"/>
          </w:p>
        </w:tc>
        <w:tc>
          <w:tcPr>
            <w:tcW w:w="1469" w:type="dxa"/>
          </w:tcPr>
          <w:p w:rsidR="00FE65B0" w:rsidP="00206E25">
            <w:pPr>
              <w:spacing w:before="0" w:after="0"/>
              <w:jc w:val="right"/>
              <w:rPr>
                <w:rFonts w:ascii="Arial" w:eastAsia="Arial" w:hAnsi="Arial" w:cs="Arial"/>
              </w:rPr>
            </w:pPr>
            <w:bookmarkStart w:id="15162" w:name="_LINE__6_1a911391_8e38_4bc3_9bb2_d8729e8"/>
            <w:r>
              <w:rPr>
                <w:rFonts w:ascii="Arial" w:eastAsia="Arial" w:hAnsi="Arial" w:cs="Arial"/>
              </w:rPr>
              <w:t>($41,820)</w:t>
            </w:r>
            <w:bookmarkEnd w:id="15162"/>
          </w:p>
        </w:tc>
      </w:tr>
    </w:tbl>
    <w:p w:rsidR="00FE65B0" w:rsidP="00FE65B0">
      <w:pPr>
        <w:ind w:left="360"/>
        <w:rPr>
          <w:rFonts w:ascii="Arial" w:eastAsia="Arial" w:hAnsi="Arial" w:cs="Arial"/>
        </w:rPr>
      </w:pPr>
      <w:bookmarkStart w:id="15163" w:name="_PAR__4_26cdac89_f1a1_4767_82f6_aa7f3e0f"/>
      <w:bookmarkEnd w:id="151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64" w:name="_PAR__5_978e82a8_638c_4787_98c8_783e349c"/>
            <w:bookmarkStart w:id="15165" w:name="_LINE__8_3d7bfcd4_63a3_4c58_b2e5_39ea9be"/>
            <w:bookmarkEnd w:id="15163"/>
            <w:r>
              <w:rPr>
                <w:rFonts w:ascii="Arial" w:eastAsia="Arial" w:hAnsi="Arial" w:cs="Arial"/>
                <w:b/>
              </w:rPr>
              <w:t>FEDERAL EXPENDITURES FUND</w:t>
            </w:r>
            <w:bookmarkEnd w:id="15165"/>
          </w:p>
        </w:tc>
        <w:tc>
          <w:tcPr>
            <w:tcW w:w="1469" w:type="dxa"/>
          </w:tcPr>
          <w:p w:rsidR="00FE65B0" w:rsidP="00206E25">
            <w:pPr>
              <w:spacing w:before="0" w:after="0"/>
              <w:jc w:val="right"/>
              <w:rPr>
                <w:rFonts w:ascii="Arial" w:eastAsia="Arial" w:hAnsi="Arial" w:cs="Arial"/>
              </w:rPr>
            </w:pPr>
            <w:bookmarkStart w:id="15166" w:name="_LINE__8_fb893ca4_e7bc_48db_ae9f_f8e1987"/>
            <w:r>
              <w:rPr>
                <w:rFonts w:ascii="Arial" w:eastAsia="Arial" w:hAnsi="Arial" w:cs="Arial"/>
                <w:b/>
              </w:rPr>
              <w:t>2025-26</w:t>
            </w:r>
            <w:bookmarkEnd w:id="15166"/>
          </w:p>
        </w:tc>
        <w:tc>
          <w:tcPr>
            <w:tcW w:w="1469" w:type="dxa"/>
          </w:tcPr>
          <w:p w:rsidR="00FE65B0" w:rsidP="00206E25">
            <w:pPr>
              <w:spacing w:before="0" w:after="0"/>
              <w:jc w:val="right"/>
              <w:rPr>
                <w:rFonts w:ascii="Arial" w:eastAsia="Arial" w:hAnsi="Arial" w:cs="Arial"/>
              </w:rPr>
            </w:pPr>
            <w:bookmarkStart w:id="15167" w:name="_LINE__8_0f9339a7_dc2d_47fd_b833_b6b80e2"/>
            <w:r>
              <w:rPr>
                <w:rFonts w:ascii="Arial" w:eastAsia="Arial" w:hAnsi="Arial" w:cs="Arial"/>
                <w:b/>
              </w:rPr>
              <w:t>2026-27</w:t>
            </w:r>
            <w:bookmarkEnd w:id="151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68" w:name="_LINE__9_b03fa0d7_c491_471f_9320_66e3c5a"/>
            <w:r>
              <w:rPr>
                <w:rFonts w:ascii="Arial" w:eastAsia="Arial" w:hAnsi="Arial" w:cs="Arial"/>
              </w:rPr>
              <w:t>POSITIONS - LEGISLATIVE COUNT</w:t>
            </w:r>
            <w:bookmarkEnd w:id="15168"/>
          </w:p>
        </w:tc>
        <w:tc>
          <w:tcPr>
            <w:tcW w:w="1469" w:type="dxa"/>
          </w:tcPr>
          <w:p w:rsidR="00FE65B0" w:rsidP="00206E25">
            <w:pPr>
              <w:spacing w:before="0" w:after="0"/>
              <w:jc w:val="right"/>
              <w:rPr>
                <w:rFonts w:ascii="Arial" w:eastAsia="Arial" w:hAnsi="Arial" w:cs="Arial"/>
              </w:rPr>
            </w:pPr>
            <w:bookmarkStart w:id="15169" w:name="_LINE__9_edb3dca4_d312_43ca_8a22_5fb15d3"/>
            <w:r>
              <w:rPr>
                <w:rFonts w:ascii="Arial" w:eastAsia="Arial" w:hAnsi="Arial" w:cs="Arial"/>
              </w:rPr>
              <w:t>(1.000)</w:t>
            </w:r>
            <w:bookmarkEnd w:id="15169"/>
          </w:p>
        </w:tc>
        <w:tc>
          <w:tcPr>
            <w:tcW w:w="1469" w:type="dxa"/>
          </w:tcPr>
          <w:p w:rsidR="00FE65B0" w:rsidP="00206E25">
            <w:pPr>
              <w:spacing w:before="0" w:after="0"/>
              <w:jc w:val="right"/>
              <w:rPr>
                <w:rFonts w:ascii="Arial" w:eastAsia="Arial" w:hAnsi="Arial" w:cs="Arial"/>
              </w:rPr>
            </w:pPr>
            <w:bookmarkStart w:id="15170" w:name="_LINE__9_398febbf_7382_4990_90e7_01b6b37"/>
            <w:r>
              <w:rPr>
                <w:rFonts w:ascii="Arial" w:eastAsia="Arial" w:hAnsi="Arial" w:cs="Arial"/>
              </w:rPr>
              <w:t>(1.000)</w:t>
            </w:r>
            <w:bookmarkEnd w:id="151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71" w:name="_LINE__10_efd852a6_fb1e_4888_9a48_942df4"/>
            <w:r>
              <w:rPr>
                <w:rFonts w:ascii="Arial" w:eastAsia="Arial" w:hAnsi="Arial" w:cs="Arial"/>
              </w:rPr>
              <w:t>Personal Services</w:t>
            </w:r>
            <w:bookmarkEnd w:id="15171"/>
          </w:p>
        </w:tc>
        <w:tc>
          <w:tcPr>
            <w:tcW w:w="1469" w:type="dxa"/>
          </w:tcPr>
          <w:p w:rsidR="00FE65B0" w:rsidP="00206E25">
            <w:pPr>
              <w:spacing w:before="0" w:after="0"/>
              <w:jc w:val="right"/>
              <w:rPr>
                <w:rFonts w:ascii="Arial" w:eastAsia="Arial" w:hAnsi="Arial" w:cs="Arial"/>
              </w:rPr>
            </w:pPr>
            <w:bookmarkStart w:id="15172" w:name="_LINE__10_f6ee169c_a6a0_4ba1_84fa_af9398"/>
            <w:r>
              <w:rPr>
                <w:rFonts w:ascii="Arial" w:eastAsia="Arial" w:hAnsi="Arial" w:cs="Arial"/>
              </w:rPr>
              <w:t>($93,514)</w:t>
            </w:r>
            <w:bookmarkEnd w:id="15172"/>
          </w:p>
        </w:tc>
        <w:tc>
          <w:tcPr>
            <w:tcW w:w="1469" w:type="dxa"/>
          </w:tcPr>
          <w:p w:rsidR="00FE65B0" w:rsidP="00206E25">
            <w:pPr>
              <w:spacing w:before="0" w:after="0"/>
              <w:jc w:val="right"/>
              <w:rPr>
                <w:rFonts w:ascii="Arial" w:eastAsia="Arial" w:hAnsi="Arial" w:cs="Arial"/>
              </w:rPr>
            </w:pPr>
            <w:bookmarkStart w:id="15173" w:name="_LINE__10_c38f236b_0a29_4059_b129_856d8e"/>
            <w:r>
              <w:rPr>
                <w:rFonts w:ascii="Arial" w:eastAsia="Arial" w:hAnsi="Arial" w:cs="Arial"/>
              </w:rPr>
              <w:t>($97,582)</w:t>
            </w:r>
            <w:bookmarkEnd w:id="151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74" w:name="_LINE__11_ff8dcf46_9b11_41ae_a677_8d8bf3"/>
            <w:r>
              <w:rPr>
                <w:rFonts w:ascii="Arial" w:eastAsia="Arial" w:hAnsi="Arial" w:cs="Arial"/>
              </w:rPr>
              <w:t>All Other</w:t>
            </w:r>
            <w:bookmarkEnd w:id="15174"/>
          </w:p>
        </w:tc>
        <w:tc>
          <w:tcPr>
            <w:tcW w:w="1469" w:type="dxa"/>
          </w:tcPr>
          <w:p w:rsidR="00FE65B0" w:rsidP="00206E25">
            <w:pPr>
              <w:spacing w:before="0" w:after="0"/>
              <w:jc w:val="right"/>
              <w:rPr>
                <w:rFonts w:ascii="Arial" w:eastAsia="Arial" w:hAnsi="Arial" w:cs="Arial"/>
              </w:rPr>
            </w:pPr>
            <w:bookmarkStart w:id="15175" w:name="_LINE__11_3795aa64_b571_485d_81af_acd2f1"/>
            <w:r>
              <w:rPr>
                <w:rFonts w:ascii="Arial" w:eastAsia="Arial" w:hAnsi="Arial" w:cs="Arial"/>
              </w:rPr>
              <w:t>($2,257)</w:t>
            </w:r>
            <w:bookmarkEnd w:id="15175"/>
          </w:p>
        </w:tc>
        <w:tc>
          <w:tcPr>
            <w:tcW w:w="1469" w:type="dxa"/>
          </w:tcPr>
          <w:p w:rsidR="00FE65B0" w:rsidP="00206E25">
            <w:pPr>
              <w:spacing w:before="0" w:after="0"/>
              <w:jc w:val="right"/>
              <w:rPr>
                <w:rFonts w:ascii="Arial" w:eastAsia="Arial" w:hAnsi="Arial" w:cs="Arial"/>
              </w:rPr>
            </w:pPr>
            <w:bookmarkStart w:id="15176" w:name="_LINE__11_75bb0cc2_81d7_4f5f_973b_bccdda"/>
            <w:r>
              <w:rPr>
                <w:rFonts w:ascii="Arial" w:eastAsia="Arial" w:hAnsi="Arial" w:cs="Arial"/>
              </w:rPr>
              <w:t>($2,356)</w:t>
            </w:r>
            <w:bookmarkEnd w:id="151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77" w:name="_LINE__12_50874c2e_b7b5_4ac0_a40e_a4490a"/>
            <w:r>
              <w:rPr>
                <w:rFonts w:ascii="Arial" w:eastAsia="Arial" w:hAnsi="Arial" w:cs="Arial"/>
              </w:rPr>
              <w:t xml:space="preserve"> </w:t>
            </w:r>
            <w:bookmarkEnd w:id="15177"/>
          </w:p>
        </w:tc>
        <w:tc>
          <w:tcPr>
            <w:tcW w:w="1469" w:type="dxa"/>
          </w:tcPr>
          <w:p w:rsidR="00FE65B0" w:rsidP="00206E25">
            <w:pPr>
              <w:spacing w:before="0" w:after="0"/>
              <w:jc w:val="right"/>
              <w:rPr>
                <w:rFonts w:ascii="Arial" w:eastAsia="Arial" w:hAnsi="Arial" w:cs="Arial"/>
              </w:rPr>
            </w:pPr>
            <w:bookmarkStart w:id="15178" w:name="_LINE__12_4983f3e9_8b72_47eb_80b4_ac58dc"/>
            <w:r>
              <w:rPr>
                <w:rFonts w:ascii="Arial" w:eastAsia="Arial" w:hAnsi="Arial" w:cs="Arial"/>
              </w:rPr>
              <w:t>__________</w:t>
            </w:r>
            <w:bookmarkEnd w:id="15178"/>
          </w:p>
        </w:tc>
        <w:tc>
          <w:tcPr>
            <w:tcW w:w="1469" w:type="dxa"/>
          </w:tcPr>
          <w:p w:rsidR="00FE65B0" w:rsidP="00206E25">
            <w:pPr>
              <w:spacing w:before="0" w:after="0"/>
              <w:jc w:val="right"/>
              <w:rPr>
                <w:rFonts w:ascii="Arial" w:eastAsia="Arial" w:hAnsi="Arial" w:cs="Arial"/>
              </w:rPr>
            </w:pPr>
            <w:bookmarkStart w:id="15179" w:name="_LINE__12_02c6fc3e_69f9_44b5_aad6_e1cda1"/>
            <w:r>
              <w:rPr>
                <w:rFonts w:ascii="Arial" w:eastAsia="Arial" w:hAnsi="Arial" w:cs="Arial"/>
              </w:rPr>
              <w:t>__________</w:t>
            </w:r>
            <w:bookmarkEnd w:id="151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80" w:name="_LINE__13_4a4de04d_8227_4b76_b75c_c5645d"/>
            <w:r>
              <w:rPr>
                <w:rFonts w:ascii="Arial" w:eastAsia="Arial" w:hAnsi="Arial" w:cs="Arial"/>
              </w:rPr>
              <w:t>FEDERAL EXPENDITURES FUND TOTAL</w:t>
            </w:r>
            <w:bookmarkEnd w:id="15180"/>
          </w:p>
        </w:tc>
        <w:tc>
          <w:tcPr>
            <w:tcW w:w="1469" w:type="dxa"/>
          </w:tcPr>
          <w:p w:rsidR="00FE65B0" w:rsidP="00206E25">
            <w:pPr>
              <w:spacing w:before="0" w:after="0"/>
              <w:jc w:val="right"/>
              <w:rPr>
                <w:rFonts w:ascii="Arial" w:eastAsia="Arial" w:hAnsi="Arial" w:cs="Arial"/>
              </w:rPr>
            </w:pPr>
            <w:bookmarkStart w:id="15181" w:name="_LINE__13_ea742965_c5e8_4ae0_960e_72c2ca"/>
            <w:r>
              <w:rPr>
                <w:rFonts w:ascii="Arial" w:eastAsia="Arial" w:hAnsi="Arial" w:cs="Arial"/>
              </w:rPr>
              <w:t>($95,771)</w:t>
            </w:r>
            <w:bookmarkEnd w:id="15181"/>
          </w:p>
        </w:tc>
        <w:tc>
          <w:tcPr>
            <w:tcW w:w="1469" w:type="dxa"/>
          </w:tcPr>
          <w:p w:rsidR="00FE65B0" w:rsidP="00206E25">
            <w:pPr>
              <w:spacing w:before="0" w:after="0"/>
              <w:jc w:val="right"/>
              <w:rPr>
                <w:rFonts w:ascii="Arial" w:eastAsia="Arial" w:hAnsi="Arial" w:cs="Arial"/>
              </w:rPr>
            </w:pPr>
            <w:bookmarkStart w:id="15182" w:name="_LINE__13_5626e695_f9a3_4ea3_b6fc_9736c2"/>
            <w:r>
              <w:rPr>
                <w:rFonts w:ascii="Arial" w:eastAsia="Arial" w:hAnsi="Arial" w:cs="Arial"/>
              </w:rPr>
              <w:t>($99,938)</w:t>
            </w:r>
            <w:bookmarkEnd w:id="15182"/>
          </w:p>
        </w:tc>
      </w:tr>
    </w:tbl>
    <w:p w:rsidR="00FE65B0" w:rsidP="00FE65B0">
      <w:pPr>
        <w:pStyle w:val="BPSParagraphLeftAlign"/>
        <w:suppressAutoHyphens/>
        <w:ind w:left="360"/>
        <w:rPr>
          <w:rFonts w:ascii="Arial" w:eastAsia="Arial" w:hAnsi="Arial" w:cs="Arial"/>
        </w:rPr>
      </w:pPr>
      <w:bookmarkStart w:id="15183" w:name="_PAR__6_d14f5fb8_9425_43b2_91af_82632a9c"/>
      <w:bookmarkEnd w:id="15164"/>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184" w:name="_PAR__7_2e9148fb_c6e4_4a71_8aae_3aafa49e"/>
      <w:bookmarkEnd w:id="15183"/>
      <w:r>
        <w:rPr>
          <w:rFonts w:ascii="Arial" w:eastAsia="Arial" w:hAnsi="Arial" w:cs="Arial"/>
        </w:rPr>
        <w:t>Initiative: Establishes 10 limited-period seasonal IF&amp;W Resource Technician positions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85" w:name="_PAR__8_e7450ed9_ae59_4c20_857d_ac1eb60d"/>
            <w:bookmarkStart w:id="15186" w:name="_LINE__17_ae732042_9de9_4bc6_93ab_1f6077"/>
            <w:bookmarkEnd w:id="15184"/>
            <w:r>
              <w:rPr>
                <w:rFonts w:ascii="Arial" w:eastAsia="Arial" w:hAnsi="Arial" w:cs="Arial"/>
                <w:b/>
              </w:rPr>
              <w:t>GENERAL FUND</w:t>
            </w:r>
            <w:bookmarkEnd w:id="15186"/>
          </w:p>
        </w:tc>
        <w:tc>
          <w:tcPr>
            <w:tcW w:w="1469" w:type="dxa"/>
          </w:tcPr>
          <w:p w:rsidR="00FE65B0" w:rsidP="00206E25">
            <w:pPr>
              <w:spacing w:before="0" w:after="0"/>
              <w:jc w:val="right"/>
              <w:rPr>
                <w:rFonts w:ascii="Arial" w:eastAsia="Arial" w:hAnsi="Arial" w:cs="Arial"/>
              </w:rPr>
            </w:pPr>
            <w:bookmarkStart w:id="15187" w:name="_LINE__17_31880245_7d93_4474_8d15_1cf43e"/>
            <w:r>
              <w:rPr>
                <w:rFonts w:ascii="Arial" w:eastAsia="Arial" w:hAnsi="Arial" w:cs="Arial"/>
                <w:b/>
              </w:rPr>
              <w:t>2025-26</w:t>
            </w:r>
            <w:bookmarkEnd w:id="15187"/>
          </w:p>
        </w:tc>
        <w:tc>
          <w:tcPr>
            <w:tcW w:w="1469" w:type="dxa"/>
          </w:tcPr>
          <w:p w:rsidR="00FE65B0" w:rsidP="00206E25">
            <w:pPr>
              <w:spacing w:before="0" w:after="0"/>
              <w:jc w:val="right"/>
              <w:rPr>
                <w:rFonts w:ascii="Arial" w:eastAsia="Arial" w:hAnsi="Arial" w:cs="Arial"/>
              </w:rPr>
            </w:pPr>
            <w:bookmarkStart w:id="15188" w:name="_LINE__17_1633c14c_1e5e_473f_b99b_a3bc2b"/>
            <w:r>
              <w:rPr>
                <w:rFonts w:ascii="Arial" w:eastAsia="Arial" w:hAnsi="Arial" w:cs="Arial"/>
                <w:b/>
              </w:rPr>
              <w:t>2026-27</w:t>
            </w:r>
            <w:bookmarkEnd w:id="151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89" w:name="_LINE__18_8f52a721_b2ca_419e_8994_86cd9d"/>
            <w:r>
              <w:rPr>
                <w:rFonts w:ascii="Arial" w:eastAsia="Arial" w:hAnsi="Arial" w:cs="Arial"/>
              </w:rPr>
              <w:t>Personal Services</w:t>
            </w:r>
            <w:bookmarkEnd w:id="15189"/>
          </w:p>
        </w:tc>
        <w:tc>
          <w:tcPr>
            <w:tcW w:w="1469" w:type="dxa"/>
          </w:tcPr>
          <w:p w:rsidR="00FE65B0" w:rsidP="00206E25">
            <w:pPr>
              <w:spacing w:before="0" w:after="0"/>
              <w:jc w:val="right"/>
              <w:rPr>
                <w:rFonts w:ascii="Arial" w:eastAsia="Arial" w:hAnsi="Arial" w:cs="Arial"/>
              </w:rPr>
            </w:pPr>
            <w:bookmarkStart w:id="15190" w:name="_LINE__18_3d46a19b_872b_4615_ac11_4970ef"/>
            <w:r>
              <w:rPr>
                <w:rFonts w:ascii="Arial" w:eastAsia="Arial" w:hAnsi="Arial" w:cs="Arial"/>
              </w:rPr>
              <w:t>$230,260</w:t>
            </w:r>
            <w:bookmarkEnd w:id="15190"/>
          </w:p>
        </w:tc>
        <w:tc>
          <w:tcPr>
            <w:tcW w:w="1469" w:type="dxa"/>
          </w:tcPr>
          <w:p w:rsidR="00FE65B0" w:rsidP="00206E25">
            <w:pPr>
              <w:spacing w:before="0" w:after="0"/>
              <w:jc w:val="right"/>
              <w:rPr>
                <w:rFonts w:ascii="Arial" w:eastAsia="Arial" w:hAnsi="Arial" w:cs="Arial"/>
              </w:rPr>
            </w:pPr>
            <w:bookmarkStart w:id="15191" w:name="_LINE__18_fc3f11a9_0fc7_4ab7_baa6_d63d95"/>
            <w:r>
              <w:rPr>
                <w:rFonts w:ascii="Arial" w:eastAsia="Arial" w:hAnsi="Arial" w:cs="Arial"/>
              </w:rPr>
              <w:t>$254,980</w:t>
            </w:r>
            <w:bookmarkEnd w:id="151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192" w:name="_LINE__19_ed0f4d1c_4c16_4310_a9fa_cb8737"/>
            <w:r>
              <w:rPr>
                <w:rFonts w:ascii="Arial" w:eastAsia="Arial" w:hAnsi="Arial" w:cs="Arial"/>
              </w:rPr>
              <w:t>All Other</w:t>
            </w:r>
            <w:bookmarkEnd w:id="15192"/>
          </w:p>
        </w:tc>
        <w:tc>
          <w:tcPr>
            <w:tcW w:w="1469" w:type="dxa"/>
          </w:tcPr>
          <w:p w:rsidR="00FE65B0" w:rsidP="00206E25">
            <w:pPr>
              <w:spacing w:before="0" w:after="0"/>
              <w:jc w:val="right"/>
              <w:rPr>
                <w:rFonts w:ascii="Arial" w:eastAsia="Arial" w:hAnsi="Arial" w:cs="Arial"/>
              </w:rPr>
            </w:pPr>
            <w:bookmarkStart w:id="15193" w:name="_LINE__19_873b72c3_6551_4a76_991f_2186ed"/>
            <w:r>
              <w:rPr>
                <w:rFonts w:ascii="Arial" w:eastAsia="Arial" w:hAnsi="Arial" w:cs="Arial"/>
              </w:rPr>
              <w:t>($230,260)</w:t>
            </w:r>
            <w:bookmarkEnd w:id="15193"/>
          </w:p>
        </w:tc>
        <w:tc>
          <w:tcPr>
            <w:tcW w:w="1469" w:type="dxa"/>
          </w:tcPr>
          <w:p w:rsidR="00FE65B0" w:rsidP="00206E25">
            <w:pPr>
              <w:spacing w:before="0" w:after="0"/>
              <w:jc w:val="right"/>
              <w:rPr>
                <w:rFonts w:ascii="Arial" w:eastAsia="Arial" w:hAnsi="Arial" w:cs="Arial"/>
              </w:rPr>
            </w:pPr>
            <w:bookmarkStart w:id="15194" w:name="_LINE__19_5327f9fc_8a9f_4889_9755_670feb"/>
            <w:r>
              <w:rPr>
                <w:rFonts w:ascii="Arial" w:eastAsia="Arial" w:hAnsi="Arial" w:cs="Arial"/>
              </w:rPr>
              <w:t>($254,980)</w:t>
            </w:r>
            <w:bookmarkEnd w:id="151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95" w:name="_LINE__20_b8719bf5_c847_47f7_b0ad_506c13"/>
            <w:r>
              <w:rPr>
                <w:rFonts w:ascii="Arial" w:eastAsia="Arial" w:hAnsi="Arial" w:cs="Arial"/>
              </w:rPr>
              <w:t xml:space="preserve"> </w:t>
            </w:r>
            <w:bookmarkEnd w:id="15195"/>
          </w:p>
        </w:tc>
        <w:tc>
          <w:tcPr>
            <w:tcW w:w="1469" w:type="dxa"/>
          </w:tcPr>
          <w:p w:rsidR="00FE65B0" w:rsidP="00206E25">
            <w:pPr>
              <w:spacing w:before="0" w:after="0"/>
              <w:jc w:val="right"/>
              <w:rPr>
                <w:rFonts w:ascii="Arial" w:eastAsia="Arial" w:hAnsi="Arial" w:cs="Arial"/>
              </w:rPr>
            </w:pPr>
            <w:bookmarkStart w:id="15196" w:name="_LINE__20_381ab345_dcd4_4b24_9b96_155fe0"/>
            <w:r>
              <w:rPr>
                <w:rFonts w:ascii="Arial" w:eastAsia="Arial" w:hAnsi="Arial" w:cs="Arial"/>
              </w:rPr>
              <w:t>__________</w:t>
            </w:r>
            <w:bookmarkEnd w:id="15196"/>
          </w:p>
        </w:tc>
        <w:tc>
          <w:tcPr>
            <w:tcW w:w="1469" w:type="dxa"/>
          </w:tcPr>
          <w:p w:rsidR="00FE65B0" w:rsidP="00206E25">
            <w:pPr>
              <w:spacing w:before="0" w:after="0"/>
              <w:jc w:val="right"/>
              <w:rPr>
                <w:rFonts w:ascii="Arial" w:eastAsia="Arial" w:hAnsi="Arial" w:cs="Arial"/>
              </w:rPr>
            </w:pPr>
            <w:bookmarkStart w:id="15197" w:name="_LINE__20_789a42be_7eb5_4b8a_bf17_542abb"/>
            <w:r>
              <w:rPr>
                <w:rFonts w:ascii="Arial" w:eastAsia="Arial" w:hAnsi="Arial" w:cs="Arial"/>
              </w:rPr>
              <w:t>__________</w:t>
            </w:r>
            <w:bookmarkEnd w:id="151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198" w:name="_LINE__21_a4de8db8_fff1_4de1_ae5b_790c03"/>
            <w:r>
              <w:rPr>
                <w:rFonts w:ascii="Arial" w:eastAsia="Arial" w:hAnsi="Arial" w:cs="Arial"/>
              </w:rPr>
              <w:t>GENERAL FUND TOTAL</w:t>
            </w:r>
            <w:bookmarkEnd w:id="15198"/>
          </w:p>
        </w:tc>
        <w:tc>
          <w:tcPr>
            <w:tcW w:w="1469" w:type="dxa"/>
          </w:tcPr>
          <w:p w:rsidR="00FE65B0" w:rsidP="00206E25">
            <w:pPr>
              <w:spacing w:before="0" w:after="0"/>
              <w:jc w:val="right"/>
              <w:rPr>
                <w:rFonts w:ascii="Arial" w:eastAsia="Arial" w:hAnsi="Arial" w:cs="Arial"/>
              </w:rPr>
            </w:pPr>
            <w:bookmarkStart w:id="15199" w:name="_LINE__21_98317144_a4bd_40ba_954b_3b7962"/>
            <w:r>
              <w:rPr>
                <w:rFonts w:ascii="Arial" w:eastAsia="Arial" w:hAnsi="Arial" w:cs="Arial"/>
              </w:rPr>
              <w:t>$0</w:t>
            </w:r>
            <w:bookmarkEnd w:id="15199"/>
          </w:p>
        </w:tc>
        <w:tc>
          <w:tcPr>
            <w:tcW w:w="1469" w:type="dxa"/>
          </w:tcPr>
          <w:p w:rsidR="00FE65B0" w:rsidP="00206E25">
            <w:pPr>
              <w:spacing w:before="0" w:after="0"/>
              <w:jc w:val="right"/>
              <w:rPr>
                <w:rFonts w:ascii="Arial" w:eastAsia="Arial" w:hAnsi="Arial" w:cs="Arial"/>
              </w:rPr>
            </w:pPr>
            <w:bookmarkStart w:id="15200" w:name="_LINE__21_de24d959_3829_4558_907f_276246"/>
            <w:r>
              <w:rPr>
                <w:rFonts w:ascii="Arial" w:eastAsia="Arial" w:hAnsi="Arial" w:cs="Arial"/>
              </w:rPr>
              <w:t>$0</w:t>
            </w:r>
            <w:bookmarkEnd w:id="15200"/>
          </w:p>
        </w:tc>
      </w:tr>
    </w:tbl>
    <w:p w:rsidR="00FE65B0" w:rsidP="00FE65B0">
      <w:pPr>
        <w:ind w:left="360"/>
        <w:rPr>
          <w:rFonts w:ascii="Arial" w:eastAsia="Arial" w:hAnsi="Arial" w:cs="Arial"/>
        </w:rPr>
      </w:pPr>
      <w:bookmarkStart w:id="15201" w:name="_PAR__9_fbb84f30_8074_4f39_85cb_444820ce"/>
      <w:bookmarkEnd w:id="151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02" w:name="_PAR__10_2287278d_41ec_4a18_8666_ecc826f"/>
            <w:bookmarkStart w:id="15203" w:name="_LINE__23_66cd4fce_a765_4bd0_90cf_af9d47"/>
            <w:bookmarkEnd w:id="15201"/>
            <w:r>
              <w:rPr>
                <w:rFonts w:ascii="Arial" w:eastAsia="Arial" w:hAnsi="Arial" w:cs="Arial"/>
                <w:b/>
              </w:rPr>
              <w:t>FEDERAL EXPENDITURES FUND</w:t>
            </w:r>
            <w:bookmarkEnd w:id="15203"/>
          </w:p>
        </w:tc>
        <w:tc>
          <w:tcPr>
            <w:tcW w:w="1469" w:type="dxa"/>
          </w:tcPr>
          <w:p w:rsidR="00FE65B0" w:rsidP="00206E25">
            <w:pPr>
              <w:spacing w:before="0" w:after="0"/>
              <w:jc w:val="right"/>
              <w:rPr>
                <w:rFonts w:ascii="Arial" w:eastAsia="Arial" w:hAnsi="Arial" w:cs="Arial"/>
              </w:rPr>
            </w:pPr>
            <w:bookmarkStart w:id="15204" w:name="_LINE__23_38023c51_1fc9_4e94_92ea_00a9e7"/>
            <w:r>
              <w:rPr>
                <w:rFonts w:ascii="Arial" w:eastAsia="Arial" w:hAnsi="Arial" w:cs="Arial"/>
                <w:b/>
              </w:rPr>
              <w:t>2025-26</w:t>
            </w:r>
            <w:bookmarkEnd w:id="15204"/>
          </w:p>
        </w:tc>
        <w:tc>
          <w:tcPr>
            <w:tcW w:w="1469" w:type="dxa"/>
          </w:tcPr>
          <w:p w:rsidR="00FE65B0" w:rsidP="00206E25">
            <w:pPr>
              <w:spacing w:before="0" w:after="0"/>
              <w:jc w:val="right"/>
              <w:rPr>
                <w:rFonts w:ascii="Arial" w:eastAsia="Arial" w:hAnsi="Arial" w:cs="Arial"/>
              </w:rPr>
            </w:pPr>
            <w:bookmarkStart w:id="15205" w:name="_LINE__23_c9c76579_4ffa_4534_9109_5bfca7"/>
            <w:r>
              <w:rPr>
                <w:rFonts w:ascii="Arial" w:eastAsia="Arial" w:hAnsi="Arial" w:cs="Arial"/>
                <w:b/>
              </w:rPr>
              <w:t>2026-27</w:t>
            </w:r>
            <w:bookmarkEnd w:id="152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06" w:name="_LINE__24_7c8bb913_4440_4ce5_8ea2_29f7a4"/>
            <w:r>
              <w:rPr>
                <w:rFonts w:ascii="Arial" w:eastAsia="Arial" w:hAnsi="Arial" w:cs="Arial"/>
              </w:rPr>
              <w:t>Personal Services</w:t>
            </w:r>
            <w:bookmarkEnd w:id="15206"/>
          </w:p>
        </w:tc>
        <w:tc>
          <w:tcPr>
            <w:tcW w:w="1469" w:type="dxa"/>
          </w:tcPr>
          <w:p w:rsidR="00FE65B0" w:rsidP="00206E25">
            <w:pPr>
              <w:spacing w:before="0" w:after="0"/>
              <w:jc w:val="right"/>
              <w:rPr>
                <w:rFonts w:ascii="Arial" w:eastAsia="Arial" w:hAnsi="Arial" w:cs="Arial"/>
              </w:rPr>
            </w:pPr>
            <w:bookmarkStart w:id="15207" w:name="_LINE__24_8f390c2e_519a_4119_98cb_ac34bb"/>
            <w:r>
              <w:rPr>
                <w:rFonts w:ascii="Arial" w:eastAsia="Arial" w:hAnsi="Arial" w:cs="Arial"/>
              </w:rPr>
              <w:t>$230,190</w:t>
            </w:r>
            <w:bookmarkEnd w:id="15207"/>
          </w:p>
        </w:tc>
        <w:tc>
          <w:tcPr>
            <w:tcW w:w="1469" w:type="dxa"/>
          </w:tcPr>
          <w:p w:rsidR="00FE65B0" w:rsidP="00206E25">
            <w:pPr>
              <w:spacing w:before="0" w:after="0"/>
              <w:jc w:val="right"/>
              <w:rPr>
                <w:rFonts w:ascii="Arial" w:eastAsia="Arial" w:hAnsi="Arial" w:cs="Arial"/>
              </w:rPr>
            </w:pPr>
            <w:bookmarkStart w:id="15208" w:name="_LINE__24_cf34e464_a1ee_4c59_ac12_84d59e"/>
            <w:r>
              <w:rPr>
                <w:rFonts w:ascii="Arial" w:eastAsia="Arial" w:hAnsi="Arial" w:cs="Arial"/>
              </w:rPr>
              <w:t>$254,910</w:t>
            </w:r>
            <w:bookmarkEnd w:id="152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09" w:name="_LINE__25_204f5798_f353_492c_a372_78e710"/>
            <w:r>
              <w:rPr>
                <w:rFonts w:ascii="Arial" w:eastAsia="Arial" w:hAnsi="Arial" w:cs="Arial"/>
              </w:rPr>
              <w:t>All Other</w:t>
            </w:r>
            <w:bookmarkEnd w:id="15209"/>
          </w:p>
        </w:tc>
        <w:tc>
          <w:tcPr>
            <w:tcW w:w="1469" w:type="dxa"/>
          </w:tcPr>
          <w:p w:rsidR="00FE65B0" w:rsidP="00206E25">
            <w:pPr>
              <w:spacing w:before="0" w:after="0"/>
              <w:jc w:val="right"/>
              <w:rPr>
                <w:rFonts w:ascii="Arial" w:eastAsia="Arial" w:hAnsi="Arial" w:cs="Arial"/>
              </w:rPr>
            </w:pPr>
            <w:bookmarkStart w:id="15210" w:name="_LINE__25_a8ac2c89_c59e_4bbd_87ab_2a66c8"/>
            <w:r>
              <w:rPr>
                <w:rFonts w:ascii="Arial" w:eastAsia="Arial" w:hAnsi="Arial" w:cs="Arial"/>
              </w:rPr>
              <w:t>$5,530</w:t>
            </w:r>
            <w:bookmarkEnd w:id="15210"/>
          </w:p>
        </w:tc>
        <w:tc>
          <w:tcPr>
            <w:tcW w:w="1469" w:type="dxa"/>
          </w:tcPr>
          <w:p w:rsidR="00FE65B0" w:rsidP="00206E25">
            <w:pPr>
              <w:spacing w:before="0" w:after="0"/>
              <w:jc w:val="right"/>
              <w:rPr>
                <w:rFonts w:ascii="Arial" w:eastAsia="Arial" w:hAnsi="Arial" w:cs="Arial"/>
              </w:rPr>
            </w:pPr>
            <w:bookmarkStart w:id="15211" w:name="_LINE__25_1b156bd8_d39c_4a7a_888b_1c1393"/>
            <w:r>
              <w:rPr>
                <w:rFonts w:ascii="Arial" w:eastAsia="Arial" w:hAnsi="Arial" w:cs="Arial"/>
              </w:rPr>
              <w:t>$6,124</w:t>
            </w:r>
            <w:bookmarkEnd w:id="152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12" w:name="_LINE__26_6f88c33e_ed2b_4dfd_a155_337349"/>
            <w:r>
              <w:rPr>
                <w:rFonts w:ascii="Arial" w:eastAsia="Arial" w:hAnsi="Arial" w:cs="Arial"/>
              </w:rPr>
              <w:t xml:space="preserve"> </w:t>
            </w:r>
            <w:bookmarkEnd w:id="15212"/>
          </w:p>
        </w:tc>
        <w:tc>
          <w:tcPr>
            <w:tcW w:w="1469" w:type="dxa"/>
          </w:tcPr>
          <w:p w:rsidR="00FE65B0" w:rsidP="00206E25">
            <w:pPr>
              <w:spacing w:before="0" w:after="0"/>
              <w:jc w:val="right"/>
              <w:rPr>
                <w:rFonts w:ascii="Arial" w:eastAsia="Arial" w:hAnsi="Arial" w:cs="Arial"/>
              </w:rPr>
            </w:pPr>
            <w:bookmarkStart w:id="15213" w:name="_LINE__26_d8a88644_3ffd_4a13_8a11_4fcb5e"/>
            <w:r>
              <w:rPr>
                <w:rFonts w:ascii="Arial" w:eastAsia="Arial" w:hAnsi="Arial" w:cs="Arial"/>
              </w:rPr>
              <w:t>__________</w:t>
            </w:r>
            <w:bookmarkEnd w:id="15213"/>
          </w:p>
        </w:tc>
        <w:tc>
          <w:tcPr>
            <w:tcW w:w="1469" w:type="dxa"/>
          </w:tcPr>
          <w:p w:rsidR="00FE65B0" w:rsidP="00206E25">
            <w:pPr>
              <w:spacing w:before="0" w:after="0"/>
              <w:jc w:val="right"/>
              <w:rPr>
                <w:rFonts w:ascii="Arial" w:eastAsia="Arial" w:hAnsi="Arial" w:cs="Arial"/>
              </w:rPr>
            </w:pPr>
            <w:bookmarkStart w:id="15214" w:name="_LINE__26_16ae4766_4fa7_4caf_a22a_4c1334"/>
            <w:r>
              <w:rPr>
                <w:rFonts w:ascii="Arial" w:eastAsia="Arial" w:hAnsi="Arial" w:cs="Arial"/>
              </w:rPr>
              <w:t>__________</w:t>
            </w:r>
            <w:bookmarkEnd w:id="152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15" w:name="_LINE__27_36226da4_f640_443f_9ceb_cf2f3c"/>
            <w:r>
              <w:rPr>
                <w:rFonts w:ascii="Arial" w:eastAsia="Arial" w:hAnsi="Arial" w:cs="Arial"/>
              </w:rPr>
              <w:t>FEDERAL EXPENDITURES FUND TOTAL</w:t>
            </w:r>
            <w:bookmarkEnd w:id="15215"/>
          </w:p>
        </w:tc>
        <w:tc>
          <w:tcPr>
            <w:tcW w:w="1469" w:type="dxa"/>
          </w:tcPr>
          <w:p w:rsidR="00FE65B0" w:rsidP="00206E25">
            <w:pPr>
              <w:spacing w:before="0" w:after="0"/>
              <w:jc w:val="right"/>
              <w:rPr>
                <w:rFonts w:ascii="Arial" w:eastAsia="Arial" w:hAnsi="Arial" w:cs="Arial"/>
              </w:rPr>
            </w:pPr>
            <w:bookmarkStart w:id="15216" w:name="_LINE__27_4c627e2b_1735_454f_9136_b27552"/>
            <w:r>
              <w:rPr>
                <w:rFonts w:ascii="Arial" w:eastAsia="Arial" w:hAnsi="Arial" w:cs="Arial"/>
              </w:rPr>
              <w:t>$235,720</w:t>
            </w:r>
            <w:bookmarkEnd w:id="15216"/>
          </w:p>
        </w:tc>
        <w:tc>
          <w:tcPr>
            <w:tcW w:w="1469" w:type="dxa"/>
          </w:tcPr>
          <w:p w:rsidR="00FE65B0" w:rsidP="00206E25">
            <w:pPr>
              <w:spacing w:before="0" w:after="0"/>
              <w:jc w:val="right"/>
              <w:rPr>
                <w:rFonts w:ascii="Arial" w:eastAsia="Arial" w:hAnsi="Arial" w:cs="Arial"/>
              </w:rPr>
            </w:pPr>
            <w:bookmarkStart w:id="15217" w:name="_LINE__27_6741e573_563c_4dac_bf51_d68f52"/>
            <w:r>
              <w:rPr>
                <w:rFonts w:ascii="Arial" w:eastAsia="Arial" w:hAnsi="Arial" w:cs="Arial"/>
              </w:rPr>
              <w:t>$261,034</w:t>
            </w:r>
            <w:bookmarkEnd w:id="15217"/>
          </w:p>
        </w:tc>
      </w:tr>
    </w:tbl>
    <w:p w:rsidR="00FE65B0" w:rsidP="00FE65B0">
      <w:pPr>
        <w:pStyle w:val="BPSParagraphLeftAlign"/>
        <w:suppressAutoHyphens/>
        <w:ind w:left="360"/>
        <w:rPr>
          <w:rFonts w:ascii="Arial" w:eastAsia="Arial" w:hAnsi="Arial" w:cs="Arial"/>
        </w:rPr>
      </w:pPr>
      <w:bookmarkStart w:id="15218" w:name="_PAR__11_0bca9612_ff84_4cc0_b4cb_2ace779"/>
      <w:bookmarkEnd w:id="15202"/>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219" w:name="_PAR__12_e4fa0138_0555_4552_b192_5f19e95"/>
      <w:bookmarkEnd w:id="15218"/>
      <w:r>
        <w:rPr>
          <w:rFonts w:ascii="Arial" w:eastAsia="Arial" w:hAnsi="Arial" w:cs="Arial"/>
        </w:rPr>
        <w:t>Initiative: Provides funding for the approved reorganization of 2 Office Associate II positions to 2 Office Specialist I positions and one Office Associate II Manager Supervisor position to an Office Specialist II Supervisor position and reduces funding for related All Other costs.  This initiative also transfers and reallocates the cost of one Office Specialist I position and one Office Specialist II Supervisor position from 70% Federal Expenditures Fund and 30% General Fund, Resource Management Services - Inland Fisheries and Wildlife program to 75% General Fund and 25% Federal Expenditures Fund, Fisheries and Hatcheries Operations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20" w:name="_PAR__13_395c7b1b_e14f_444e_ac84_26f02ea"/>
            <w:bookmarkStart w:id="15221" w:name="_LINE__37_db6ac89a_5f8f_428c_ae5b_ec6889"/>
            <w:bookmarkEnd w:id="15219"/>
            <w:r>
              <w:rPr>
                <w:rFonts w:ascii="Arial" w:eastAsia="Arial" w:hAnsi="Arial" w:cs="Arial"/>
                <w:b/>
              </w:rPr>
              <w:t>GENERAL FUND</w:t>
            </w:r>
            <w:bookmarkEnd w:id="15221"/>
          </w:p>
        </w:tc>
        <w:tc>
          <w:tcPr>
            <w:tcW w:w="1469" w:type="dxa"/>
          </w:tcPr>
          <w:p w:rsidR="00FE65B0" w:rsidP="00206E25">
            <w:pPr>
              <w:spacing w:before="0" w:after="0"/>
              <w:jc w:val="right"/>
              <w:rPr>
                <w:rFonts w:ascii="Arial" w:eastAsia="Arial" w:hAnsi="Arial" w:cs="Arial"/>
              </w:rPr>
            </w:pPr>
            <w:bookmarkStart w:id="15222" w:name="_LINE__37_3b5ba866_acdc_4797_b7bf_96f223"/>
            <w:r>
              <w:rPr>
                <w:rFonts w:ascii="Arial" w:eastAsia="Arial" w:hAnsi="Arial" w:cs="Arial"/>
                <w:b/>
              </w:rPr>
              <w:t>2025-26</w:t>
            </w:r>
            <w:bookmarkEnd w:id="15222"/>
          </w:p>
        </w:tc>
        <w:tc>
          <w:tcPr>
            <w:tcW w:w="1469" w:type="dxa"/>
          </w:tcPr>
          <w:p w:rsidR="00FE65B0" w:rsidP="00206E25">
            <w:pPr>
              <w:spacing w:before="0" w:after="0"/>
              <w:jc w:val="right"/>
              <w:rPr>
                <w:rFonts w:ascii="Arial" w:eastAsia="Arial" w:hAnsi="Arial" w:cs="Arial"/>
              </w:rPr>
            </w:pPr>
            <w:bookmarkStart w:id="15223" w:name="_LINE__37_ed8aa1d8_0f0f_4a24_9feb_a1eee0"/>
            <w:r>
              <w:rPr>
                <w:rFonts w:ascii="Arial" w:eastAsia="Arial" w:hAnsi="Arial" w:cs="Arial"/>
                <w:b/>
              </w:rPr>
              <w:t>2026-27</w:t>
            </w:r>
            <w:bookmarkEnd w:id="152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24" w:name="_LINE__38_b0da45a7_a49d_4d08_90fe_929954"/>
            <w:r>
              <w:rPr>
                <w:rFonts w:ascii="Arial" w:eastAsia="Arial" w:hAnsi="Arial" w:cs="Arial"/>
              </w:rPr>
              <w:t>Personal Services</w:t>
            </w:r>
            <w:bookmarkEnd w:id="15224"/>
          </w:p>
        </w:tc>
        <w:tc>
          <w:tcPr>
            <w:tcW w:w="1469" w:type="dxa"/>
          </w:tcPr>
          <w:p w:rsidR="00FE65B0" w:rsidP="00206E25">
            <w:pPr>
              <w:spacing w:before="0" w:after="0"/>
              <w:jc w:val="right"/>
              <w:rPr>
                <w:rFonts w:ascii="Arial" w:eastAsia="Arial" w:hAnsi="Arial" w:cs="Arial"/>
              </w:rPr>
            </w:pPr>
            <w:bookmarkStart w:id="15225" w:name="_LINE__38_3f249d84_89f7_4809_85d1_d85307"/>
            <w:r>
              <w:rPr>
                <w:rFonts w:ascii="Arial" w:eastAsia="Arial" w:hAnsi="Arial" w:cs="Arial"/>
              </w:rPr>
              <w:t>($44,691)</w:t>
            </w:r>
            <w:bookmarkEnd w:id="15225"/>
          </w:p>
        </w:tc>
        <w:tc>
          <w:tcPr>
            <w:tcW w:w="1469" w:type="dxa"/>
          </w:tcPr>
          <w:p w:rsidR="00FE65B0" w:rsidP="00206E25">
            <w:pPr>
              <w:spacing w:before="0" w:after="0"/>
              <w:jc w:val="right"/>
              <w:rPr>
                <w:rFonts w:ascii="Arial" w:eastAsia="Arial" w:hAnsi="Arial" w:cs="Arial"/>
              </w:rPr>
            </w:pPr>
            <w:bookmarkStart w:id="15226" w:name="_LINE__38_14f9f3a3_59be_4def_8c4e_c55a42"/>
            <w:r>
              <w:rPr>
                <w:rFonts w:ascii="Arial" w:eastAsia="Arial" w:hAnsi="Arial" w:cs="Arial"/>
              </w:rPr>
              <w:t>($48,329)</w:t>
            </w:r>
            <w:bookmarkEnd w:id="152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27" w:name="_LINE__39_aa0294ab_5e6a_4a32_be0f_cee7d0"/>
            <w:r>
              <w:rPr>
                <w:rFonts w:ascii="Arial" w:eastAsia="Arial" w:hAnsi="Arial" w:cs="Arial"/>
              </w:rPr>
              <w:t xml:space="preserve"> </w:t>
            </w:r>
            <w:bookmarkEnd w:id="15227"/>
          </w:p>
        </w:tc>
        <w:tc>
          <w:tcPr>
            <w:tcW w:w="1469" w:type="dxa"/>
          </w:tcPr>
          <w:p w:rsidR="00FE65B0" w:rsidP="00206E25">
            <w:pPr>
              <w:spacing w:before="0" w:after="0"/>
              <w:jc w:val="right"/>
              <w:rPr>
                <w:rFonts w:ascii="Arial" w:eastAsia="Arial" w:hAnsi="Arial" w:cs="Arial"/>
              </w:rPr>
            </w:pPr>
            <w:bookmarkStart w:id="15228" w:name="_LINE__39_e5a30197_a221_4807_ad77_fa5a57"/>
            <w:r>
              <w:rPr>
                <w:rFonts w:ascii="Arial" w:eastAsia="Arial" w:hAnsi="Arial" w:cs="Arial"/>
              </w:rPr>
              <w:t>__________</w:t>
            </w:r>
            <w:bookmarkEnd w:id="15228"/>
          </w:p>
        </w:tc>
        <w:tc>
          <w:tcPr>
            <w:tcW w:w="1469" w:type="dxa"/>
          </w:tcPr>
          <w:p w:rsidR="00FE65B0" w:rsidP="00206E25">
            <w:pPr>
              <w:spacing w:before="0" w:after="0"/>
              <w:jc w:val="right"/>
              <w:rPr>
                <w:rFonts w:ascii="Arial" w:eastAsia="Arial" w:hAnsi="Arial" w:cs="Arial"/>
              </w:rPr>
            </w:pPr>
            <w:bookmarkStart w:id="15229" w:name="_LINE__39_c3e3e45a_aa07_4095_8d33_2c1cce"/>
            <w:r>
              <w:rPr>
                <w:rFonts w:ascii="Arial" w:eastAsia="Arial" w:hAnsi="Arial" w:cs="Arial"/>
              </w:rPr>
              <w:t>__________</w:t>
            </w:r>
            <w:bookmarkEnd w:id="152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30" w:name="_LINE__40_2eef5a8c_a98e_4f45_bdb2_84b3c4"/>
            <w:r>
              <w:rPr>
                <w:rFonts w:ascii="Arial" w:eastAsia="Arial" w:hAnsi="Arial" w:cs="Arial"/>
              </w:rPr>
              <w:t>GENERAL FUND TOTAL</w:t>
            </w:r>
            <w:bookmarkEnd w:id="15230"/>
          </w:p>
        </w:tc>
        <w:tc>
          <w:tcPr>
            <w:tcW w:w="1469" w:type="dxa"/>
          </w:tcPr>
          <w:p w:rsidR="00FE65B0" w:rsidP="00206E25">
            <w:pPr>
              <w:spacing w:before="0" w:after="0"/>
              <w:jc w:val="right"/>
              <w:rPr>
                <w:rFonts w:ascii="Arial" w:eastAsia="Arial" w:hAnsi="Arial" w:cs="Arial"/>
              </w:rPr>
            </w:pPr>
            <w:bookmarkStart w:id="15231" w:name="_LINE__40_0f1ca414_2a4a_4a56_80d8_c33405"/>
            <w:r>
              <w:rPr>
                <w:rFonts w:ascii="Arial" w:eastAsia="Arial" w:hAnsi="Arial" w:cs="Arial"/>
              </w:rPr>
              <w:t>($44,691)</w:t>
            </w:r>
            <w:bookmarkEnd w:id="15231"/>
          </w:p>
        </w:tc>
        <w:tc>
          <w:tcPr>
            <w:tcW w:w="1469" w:type="dxa"/>
          </w:tcPr>
          <w:p w:rsidR="00FE65B0" w:rsidP="00206E25">
            <w:pPr>
              <w:spacing w:before="0" w:after="0"/>
              <w:jc w:val="right"/>
              <w:rPr>
                <w:rFonts w:ascii="Arial" w:eastAsia="Arial" w:hAnsi="Arial" w:cs="Arial"/>
              </w:rPr>
            </w:pPr>
            <w:bookmarkStart w:id="15232" w:name="_LINE__40_5be01319_735b_4583_858b_47a2e4"/>
            <w:r>
              <w:rPr>
                <w:rFonts w:ascii="Arial" w:eastAsia="Arial" w:hAnsi="Arial" w:cs="Arial"/>
              </w:rPr>
              <w:t>($48,329)</w:t>
            </w:r>
            <w:bookmarkEnd w:id="15232"/>
          </w:p>
        </w:tc>
      </w:tr>
    </w:tbl>
    <w:p w:rsidR="00FE65B0" w:rsidP="00FE65B0">
      <w:pPr>
        <w:ind w:left="360"/>
        <w:rPr>
          <w:rFonts w:ascii="Arial" w:eastAsia="Arial" w:hAnsi="Arial" w:cs="Arial"/>
        </w:rPr>
      </w:pPr>
      <w:bookmarkStart w:id="15233" w:name="_PAR__14_282c88f5_55ee_4516_b98c_9b60625"/>
      <w:bookmarkEnd w:id="152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34" w:name="_PAR__15_56c8846b_0e74_413e_9185_4eac986"/>
            <w:bookmarkStart w:id="15235" w:name="_LINE__42_605f604b_8aab_4801_8384_c05838"/>
            <w:bookmarkEnd w:id="15233"/>
            <w:r>
              <w:rPr>
                <w:rFonts w:ascii="Arial" w:eastAsia="Arial" w:hAnsi="Arial" w:cs="Arial"/>
                <w:b/>
              </w:rPr>
              <w:t>FEDERAL EXPENDITURES FUND</w:t>
            </w:r>
            <w:bookmarkEnd w:id="15235"/>
          </w:p>
        </w:tc>
        <w:tc>
          <w:tcPr>
            <w:tcW w:w="1469" w:type="dxa"/>
          </w:tcPr>
          <w:p w:rsidR="00FE65B0" w:rsidP="00206E25">
            <w:pPr>
              <w:spacing w:before="0" w:after="0"/>
              <w:jc w:val="right"/>
              <w:rPr>
                <w:rFonts w:ascii="Arial" w:eastAsia="Arial" w:hAnsi="Arial" w:cs="Arial"/>
              </w:rPr>
            </w:pPr>
            <w:bookmarkStart w:id="15236" w:name="_LINE__42_a27c62db_fb6f_4b06_97f2_426736"/>
            <w:r>
              <w:rPr>
                <w:rFonts w:ascii="Arial" w:eastAsia="Arial" w:hAnsi="Arial" w:cs="Arial"/>
                <w:b/>
              </w:rPr>
              <w:t>2025-26</w:t>
            </w:r>
            <w:bookmarkEnd w:id="15236"/>
          </w:p>
        </w:tc>
        <w:tc>
          <w:tcPr>
            <w:tcW w:w="1469" w:type="dxa"/>
          </w:tcPr>
          <w:p w:rsidR="00FE65B0" w:rsidP="00206E25">
            <w:pPr>
              <w:spacing w:before="0" w:after="0"/>
              <w:jc w:val="right"/>
              <w:rPr>
                <w:rFonts w:ascii="Arial" w:eastAsia="Arial" w:hAnsi="Arial" w:cs="Arial"/>
              </w:rPr>
            </w:pPr>
            <w:bookmarkStart w:id="15237" w:name="_LINE__42_13336fe2_f47f_49bd_9e6b_2f4960"/>
            <w:r>
              <w:rPr>
                <w:rFonts w:ascii="Arial" w:eastAsia="Arial" w:hAnsi="Arial" w:cs="Arial"/>
                <w:b/>
              </w:rPr>
              <w:t>2026-27</w:t>
            </w:r>
            <w:bookmarkEnd w:id="152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38" w:name="_PAGE__167_c6981f9d_112b_4bb1_b52c_57249"/>
            <w:bookmarkStart w:id="15239" w:name="_PAR__2_d780b4ab_9a17_4da3_92db_c49aade2"/>
            <w:bookmarkStart w:id="15240" w:name="_LINE__1_70149303_3ab1_4fac_90e3_4e5d4b1"/>
            <w:bookmarkEnd w:id="15148"/>
            <w:bookmarkEnd w:id="15234"/>
            <w:r>
              <w:rPr>
                <w:rFonts w:ascii="Arial" w:eastAsia="Arial" w:hAnsi="Arial" w:cs="Arial"/>
              </w:rPr>
              <w:t>POSITIONS - LEGISLATIVE COUNT</w:t>
            </w:r>
            <w:bookmarkEnd w:id="15240"/>
          </w:p>
        </w:tc>
        <w:tc>
          <w:tcPr>
            <w:tcW w:w="1469" w:type="dxa"/>
          </w:tcPr>
          <w:p w:rsidR="00FE65B0" w:rsidP="00206E25">
            <w:pPr>
              <w:spacing w:before="0" w:after="0"/>
              <w:jc w:val="right"/>
              <w:rPr>
                <w:rFonts w:ascii="Arial" w:eastAsia="Arial" w:hAnsi="Arial" w:cs="Arial"/>
              </w:rPr>
            </w:pPr>
            <w:bookmarkStart w:id="15241" w:name="_LINE__1_aad99d99_552b_423a_81b9_b828f7f"/>
            <w:r>
              <w:rPr>
                <w:rFonts w:ascii="Arial" w:eastAsia="Arial" w:hAnsi="Arial" w:cs="Arial"/>
              </w:rPr>
              <w:t>(2.000)</w:t>
            </w:r>
            <w:bookmarkEnd w:id="15241"/>
          </w:p>
        </w:tc>
        <w:tc>
          <w:tcPr>
            <w:tcW w:w="1469" w:type="dxa"/>
          </w:tcPr>
          <w:p w:rsidR="00FE65B0" w:rsidP="00206E25">
            <w:pPr>
              <w:spacing w:before="0" w:after="0"/>
              <w:jc w:val="right"/>
              <w:rPr>
                <w:rFonts w:ascii="Arial" w:eastAsia="Arial" w:hAnsi="Arial" w:cs="Arial"/>
              </w:rPr>
            </w:pPr>
            <w:bookmarkStart w:id="15242" w:name="_LINE__1_efed2708_8155_48db_846f_01bdbf8"/>
            <w:r>
              <w:rPr>
                <w:rFonts w:ascii="Arial" w:eastAsia="Arial" w:hAnsi="Arial" w:cs="Arial"/>
              </w:rPr>
              <w:t>(2.000)</w:t>
            </w:r>
            <w:bookmarkEnd w:id="152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43" w:name="_LINE__2_8cec45aa_12d5_4a0f_b67c_234aea3"/>
            <w:r>
              <w:rPr>
                <w:rFonts w:ascii="Arial" w:eastAsia="Arial" w:hAnsi="Arial" w:cs="Arial"/>
              </w:rPr>
              <w:t>Personal Services</w:t>
            </w:r>
            <w:bookmarkEnd w:id="15243"/>
          </w:p>
        </w:tc>
        <w:tc>
          <w:tcPr>
            <w:tcW w:w="1469" w:type="dxa"/>
          </w:tcPr>
          <w:p w:rsidR="00FE65B0" w:rsidP="00206E25">
            <w:pPr>
              <w:spacing w:before="0" w:after="0"/>
              <w:jc w:val="right"/>
              <w:rPr>
                <w:rFonts w:ascii="Arial" w:eastAsia="Arial" w:hAnsi="Arial" w:cs="Arial"/>
              </w:rPr>
            </w:pPr>
            <w:bookmarkStart w:id="15244" w:name="_LINE__2_a5368a66_b7dc_4ec0_a8f1_501f1e2"/>
            <w:r>
              <w:rPr>
                <w:rFonts w:ascii="Arial" w:eastAsia="Arial" w:hAnsi="Arial" w:cs="Arial"/>
              </w:rPr>
              <w:t>($104,284)</w:t>
            </w:r>
            <w:bookmarkEnd w:id="15244"/>
          </w:p>
        </w:tc>
        <w:tc>
          <w:tcPr>
            <w:tcW w:w="1469" w:type="dxa"/>
          </w:tcPr>
          <w:p w:rsidR="00FE65B0" w:rsidP="00206E25">
            <w:pPr>
              <w:spacing w:before="0" w:after="0"/>
              <w:jc w:val="right"/>
              <w:rPr>
                <w:rFonts w:ascii="Arial" w:eastAsia="Arial" w:hAnsi="Arial" w:cs="Arial"/>
              </w:rPr>
            </w:pPr>
            <w:bookmarkStart w:id="15245" w:name="_LINE__2_f4bd6645_6800_404a_9ff2_c15b7b7"/>
            <w:r>
              <w:rPr>
                <w:rFonts w:ascii="Arial" w:eastAsia="Arial" w:hAnsi="Arial" w:cs="Arial"/>
              </w:rPr>
              <w:t>($112,774)</w:t>
            </w:r>
            <w:bookmarkEnd w:id="152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46" w:name="_LINE__3_39b1a84c_c440_4828_8de5_1d06bc0"/>
            <w:r>
              <w:rPr>
                <w:rFonts w:ascii="Arial" w:eastAsia="Arial" w:hAnsi="Arial" w:cs="Arial"/>
              </w:rPr>
              <w:t>All Other</w:t>
            </w:r>
            <w:bookmarkEnd w:id="15246"/>
          </w:p>
        </w:tc>
        <w:tc>
          <w:tcPr>
            <w:tcW w:w="1469" w:type="dxa"/>
          </w:tcPr>
          <w:p w:rsidR="00FE65B0" w:rsidP="00206E25">
            <w:pPr>
              <w:spacing w:before="0" w:after="0"/>
              <w:jc w:val="right"/>
              <w:rPr>
                <w:rFonts w:ascii="Arial" w:eastAsia="Arial" w:hAnsi="Arial" w:cs="Arial"/>
              </w:rPr>
            </w:pPr>
            <w:bookmarkStart w:id="15247" w:name="_LINE__3_212aa2f2_05fa_40c5_8e9e_8d46bdc"/>
            <w:r>
              <w:rPr>
                <w:rFonts w:ascii="Arial" w:eastAsia="Arial" w:hAnsi="Arial" w:cs="Arial"/>
              </w:rPr>
              <w:t>($2,496)</w:t>
            </w:r>
            <w:bookmarkEnd w:id="15247"/>
          </w:p>
        </w:tc>
        <w:tc>
          <w:tcPr>
            <w:tcW w:w="1469" w:type="dxa"/>
          </w:tcPr>
          <w:p w:rsidR="00FE65B0" w:rsidP="00206E25">
            <w:pPr>
              <w:spacing w:before="0" w:after="0"/>
              <w:jc w:val="right"/>
              <w:rPr>
                <w:rFonts w:ascii="Arial" w:eastAsia="Arial" w:hAnsi="Arial" w:cs="Arial"/>
              </w:rPr>
            </w:pPr>
            <w:bookmarkStart w:id="15248" w:name="_LINE__3_99cc3cd4_f182_4bdb_8cff_b65f264"/>
            <w:r>
              <w:rPr>
                <w:rFonts w:ascii="Arial" w:eastAsia="Arial" w:hAnsi="Arial" w:cs="Arial"/>
              </w:rPr>
              <w:t>($2,699)</w:t>
            </w:r>
            <w:bookmarkEnd w:id="152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49" w:name="_LINE__4_6c7a7061_eb65_479f_be01_498c76d"/>
            <w:r>
              <w:rPr>
                <w:rFonts w:ascii="Arial" w:eastAsia="Arial" w:hAnsi="Arial" w:cs="Arial"/>
              </w:rPr>
              <w:t xml:space="preserve"> </w:t>
            </w:r>
            <w:bookmarkEnd w:id="15249"/>
          </w:p>
        </w:tc>
        <w:tc>
          <w:tcPr>
            <w:tcW w:w="1469" w:type="dxa"/>
          </w:tcPr>
          <w:p w:rsidR="00FE65B0" w:rsidP="00206E25">
            <w:pPr>
              <w:spacing w:before="0" w:after="0"/>
              <w:jc w:val="right"/>
              <w:rPr>
                <w:rFonts w:ascii="Arial" w:eastAsia="Arial" w:hAnsi="Arial" w:cs="Arial"/>
              </w:rPr>
            </w:pPr>
            <w:bookmarkStart w:id="15250" w:name="_LINE__4_c2619970_acd7_485d_9c2e_98dd4d0"/>
            <w:r>
              <w:rPr>
                <w:rFonts w:ascii="Arial" w:eastAsia="Arial" w:hAnsi="Arial" w:cs="Arial"/>
              </w:rPr>
              <w:t>__________</w:t>
            </w:r>
            <w:bookmarkEnd w:id="15250"/>
          </w:p>
        </w:tc>
        <w:tc>
          <w:tcPr>
            <w:tcW w:w="1469" w:type="dxa"/>
          </w:tcPr>
          <w:p w:rsidR="00FE65B0" w:rsidP="00206E25">
            <w:pPr>
              <w:spacing w:before="0" w:after="0"/>
              <w:jc w:val="right"/>
              <w:rPr>
                <w:rFonts w:ascii="Arial" w:eastAsia="Arial" w:hAnsi="Arial" w:cs="Arial"/>
              </w:rPr>
            </w:pPr>
            <w:bookmarkStart w:id="15251" w:name="_LINE__4_d9f25621_e2e2_4dde_85bf_baa0518"/>
            <w:r>
              <w:rPr>
                <w:rFonts w:ascii="Arial" w:eastAsia="Arial" w:hAnsi="Arial" w:cs="Arial"/>
              </w:rPr>
              <w:t>__________</w:t>
            </w:r>
            <w:bookmarkEnd w:id="152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52" w:name="_LINE__5_7bb6ed54_157c_4840_bd0d_cecb1d5"/>
            <w:r>
              <w:rPr>
                <w:rFonts w:ascii="Arial" w:eastAsia="Arial" w:hAnsi="Arial" w:cs="Arial"/>
              </w:rPr>
              <w:t>FEDERAL EXPENDITURES FUND TOTAL</w:t>
            </w:r>
            <w:bookmarkEnd w:id="15252"/>
          </w:p>
        </w:tc>
        <w:tc>
          <w:tcPr>
            <w:tcW w:w="1469" w:type="dxa"/>
          </w:tcPr>
          <w:p w:rsidR="00FE65B0" w:rsidP="00206E25">
            <w:pPr>
              <w:spacing w:before="0" w:after="0"/>
              <w:jc w:val="right"/>
              <w:rPr>
                <w:rFonts w:ascii="Arial" w:eastAsia="Arial" w:hAnsi="Arial" w:cs="Arial"/>
              </w:rPr>
            </w:pPr>
            <w:bookmarkStart w:id="15253" w:name="_LINE__5_c5959b58_36bd_40eb_a949_6b91edc"/>
            <w:r>
              <w:rPr>
                <w:rFonts w:ascii="Arial" w:eastAsia="Arial" w:hAnsi="Arial" w:cs="Arial"/>
              </w:rPr>
              <w:t>($106,780)</w:t>
            </w:r>
            <w:bookmarkEnd w:id="15253"/>
          </w:p>
        </w:tc>
        <w:tc>
          <w:tcPr>
            <w:tcW w:w="1469" w:type="dxa"/>
          </w:tcPr>
          <w:p w:rsidR="00FE65B0" w:rsidP="00206E25">
            <w:pPr>
              <w:spacing w:before="0" w:after="0"/>
              <w:jc w:val="right"/>
              <w:rPr>
                <w:rFonts w:ascii="Arial" w:eastAsia="Arial" w:hAnsi="Arial" w:cs="Arial"/>
              </w:rPr>
            </w:pPr>
            <w:bookmarkStart w:id="15254" w:name="_LINE__5_67c1216e_5769_40e1_a2ab_9915dbd"/>
            <w:r>
              <w:rPr>
                <w:rFonts w:ascii="Arial" w:eastAsia="Arial" w:hAnsi="Arial" w:cs="Arial"/>
              </w:rPr>
              <w:t>($115,473)</w:t>
            </w:r>
            <w:bookmarkEnd w:id="15254"/>
          </w:p>
        </w:tc>
      </w:tr>
    </w:tbl>
    <w:p w:rsidR="00FE65B0" w:rsidP="00FE65B0">
      <w:pPr>
        <w:pStyle w:val="BPSParagraphLeftAlign"/>
        <w:suppressAutoHyphens/>
        <w:ind w:left="360"/>
        <w:rPr>
          <w:rFonts w:ascii="Arial" w:eastAsia="Arial" w:hAnsi="Arial" w:cs="Arial"/>
        </w:rPr>
      </w:pPr>
      <w:bookmarkStart w:id="15255" w:name="_PAR__3_5c195c0a_82f6_44bc_bc61_36cbac49"/>
      <w:bookmarkEnd w:id="15239"/>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256" w:name="_PAR__4_b498d07f_fa4a_42d5_897d_a1fe819b"/>
      <w:bookmarkEnd w:id="15255"/>
      <w:r>
        <w:rPr>
          <w:rFonts w:ascii="Arial" w:eastAsia="Arial" w:hAnsi="Arial" w:cs="Arial"/>
        </w:rPr>
        <w:t>Initiative: Provides funding for the approved reorganization of one Office Associate II position to an Office Specialist I position and provides funding for related All Other costs.  This initiative also transfers and reallocates the cost of one Office Specialist I position from 65% General Fund and 35% Federal Expenditures Fund, Fisheries and Hatcheries Operations program to 70% Federal Expenditures Fund and 30% General Fund, Resource Management Services - Inland Fisheries and Wildlife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57" w:name="_PAR__5_0d6d06bc_ecbb_4afb_9f29_4af38994"/>
            <w:bookmarkStart w:id="15258" w:name="_LINE__13_9efe0639_bb4d_4f2c_85bb_b344cf"/>
            <w:bookmarkEnd w:id="15256"/>
            <w:r>
              <w:rPr>
                <w:rFonts w:ascii="Arial" w:eastAsia="Arial" w:hAnsi="Arial" w:cs="Arial"/>
                <w:b/>
              </w:rPr>
              <w:t>GENERAL FUND</w:t>
            </w:r>
            <w:bookmarkEnd w:id="15258"/>
          </w:p>
        </w:tc>
        <w:tc>
          <w:tcPr>
            <w:tcW w:w="1469" w:type="dxa"/>
          </w:tcPr>
          <w:p w:rsidR="00FE65B0" w:rsidP="00206E25">
            <w:pPr>
              <w:spacing w:before="0" w:after="0"/>
              <w:jc w:val="right"/>
              <w:rPr>
                <w:rFonts w:ascii="Arial" w:eastAsia="Arial" w:hAnsi="Arial" w:cs="Arial"/>
              </w:rPr>
            </w:pPr>
            <w:bookmarkStart w:id="15259" w:name="_LINE__13_42e4256c_b8e0_4f02_87ae_05baeb"/>
            <w:r>
              <w:rPr>
                <w:rFonts w:ascii="Arial" w:eastAsia="Arial" w:hAnsi="Arial" w:cs="Arial"/>
                <w:b/>
              </w:rPr>
              <w:t>2025-26</w:t>
            </w:r>
            <w:bookmarkEnd w:id="15259"/>
          </w:p>
        </w:tc>
        <w:tc>
          <w:tcPr>
            <w:tcW w:w="1469" w:type="dxa"/>
          </w:tcPr>
          <w:p w:rsidR="00FE65B0" w:rsidP="00206E25">
            <w:pPr>
              <w:spacing w:before="0" w:after="0"/>
              <w:jc w:val="right"/>
              <w:rPr>
                <w:rFonts w:ascii="Arial" w:eastAsia="Arial" w:hAnsi="Arial" w:cs="Arial"/>
              </w:rPr>
            </w:pPr>
            <w:bookmarkStart w:id="15260" w:name="_LINE__13_f31737d1_907b_4227_b061_8a20bb"/>
            <w:r>
              <w:rPr>
                <w:rFonts w:ascii="Arial" w:eastAsia="Arial" w:hAnsi="Arial" w:cs="Arial"/>
                <w:b/>
              </w:rPr>
              <w:t>2026-27</w:t>
            </w:r>
            <w:bookmarkEnd w:id="152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61" w:name="_LINE__14_a596ab8f_e6df_4990_8400_845455"/>
            <w:r>
              <w:rPr>
                <w:rFonts w:ascii="Arial" w:eastAsia="Arial" w:hAnsi="Arial" w:cs="Arial"/>
              </w:rPr>
              <w:t>Personal Services</w:t>
            </w:r>
            <w:bookmarkEnd w:id="15261"/>
          </w:p>
        </w:tc>
        <w:tc>
          <w:tcPr>
            <w:tcW w:w="1469" w:type="dxa"/>
          </w:tcPr>
          <w:p w:rsidR="00FE65B0" w:rsidP="00206E25">
            <w:pPr>
              <w:spacing w:before="0" w:after="0"/>
              <w:jc w:val="right"/>
              <w:rPr>
                <w:rFonts w:ascii="Arial" w:eastAsia="Arial" w:hAnsi="Arial" w:cs="Arial"/>
              </w:rPr>
            </w:pPr>
            <w:bookmarkStart w:id="15262" w:name="_LINE__14_515757c6_4d93_4c51_93c6_233c0b"/>
            <w:r>
              <w:rPr>
                <w:rFonts w:ascii="Arial" w:eastAsia="Arial" w:hAnsi="Arial" w:cs="Arial"/>
              </w:rPr>
              <w:t>$28,830</w:t>
            </w:r>
            <w:bookmarkEnd w:id="15262"/>
          </w:p>
        </w:tc>
        <w:tc>
          <w:tcPr>
            <w:tcW w:w="1469" w:type="dxa"/>
          </w:tcPr>
          <w:p w:rsidR="00FE65B0" w:rsidP="00206E25">
            <w:pPr>
              <w:spacing w:before="0" w:after="0"/>
              <w:jc w:val="right"/>
              <w:rPr>
                <w:rFonts w:ascii="Arial" w:eastAsia="Arial" w:hAnsi="Arial" w:cs="Arial"/>
              </w:rPr>
            </w:pPr>
            <w:bookmarkStart w:id="15263" w:name="_LINE__14_73568afc_ab4f_4099_9709_fc4192"/>
            <w:r>
              <w:rPr>
                <w:rFonts w:ascii="Arial" w:eastAsia="Arial" w:hAnsi="Arial" w:cs="Arial"/>
              </w:rPr>
              <w:t>$30,034</w:t>
            </w:r>
            <w:bookmarkEnd w:id="152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64" w:name="_LINE__15_955abba6_c864_4052_8ffa_8b577b"/>
            <w:r>
              <w:rPr>
                <w:rFonts w:ascii="Arial" w:eastAsia="Arial" w:hAnsi="Arial" w:cs="Arial"/>
              </w:rPr>
              <w:t xml:space="preserve"> </w:t>
            </w:r>
            <w:bookmarkEnd w:id="15264"/>
          </w:p>
        </w:tc>
        <w:tc>
          <w:tcPr>
            <w:tcW w:w="1469" w:type="dxa"/>
          </w:tcPr>
          <w:p w:rsidR="00FE65B0" w:rsidP="00206E25">
            <w:pPr>
              <w:spacing w:before="0" w:after="0"/>
              <w:jc w:val="right"/>
              <w:rPr>
                <w:rFonts w:ascii="Arial" w:eastAsia="Arial" w:hAnsi="Arial" w:cs="Arial"/>
              </w:rPr>
            </w:pPr>
            <w:bookmarkStart w:id="15265" w:name="_LINE__15_ab4454bc_c538_4848_bd8e_5230d3"/>
            <w:r>
              <w:rPr>
                <w:rFonts w:ascii="Arial" w:eastAsia="Arial" w:hAnsi="Arial" w:cs="Arial"/>
              </w:rPr>
              <w:t>__________</w:t>
            </w:r>
            <w:bookmarkEnd w:id="15265"/>
          </w:p>
        </w:tc>
        <w:tc>
          <w:tcPr>
            <w:tcW w:w="1469" w:type="dxa"/>
          </w:tcPr>
          <w:p w:rsidR="00FE65B0" w:rsidP="00206E25">
            <w:pPr>
              <w:spacing w:before="0" w:after="0"/>
              <w:jc w:val="right"/>
              <w:rPr>
                <w:rFonts w:ascii="Arial" w:eastAsia="Arial" w:hAnsi="Arial" w:cs="Arial"/>
              </w:rPr>
            </w:pPr>
            <w:bookmarkStart w:id="15266" w:name="_LINE__15_7cacbbfe_670d_4e04_be06_d1ee94"/>
            <w:r>
              <w:rPr>
                <w:rFonts w:ascii="Arial" w:eastAsia="Arial" w:hAnsi="Arial" w:cs="Arial"/>
              </w:rPr>
              <w:t>__________</w:t>
            </w:r>
            <w:bookmarkEnd w:id="152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67" w:name="_LINE__16_44103e32_c51b_4cef_9ba9_6bc277"/>
            <w:r>
              <w:rPr>
                <w:rFonts w:ascii="Arial" w:eastAsia="Arial" w:hAnsi="Arial" w:cs="Arial"/>
              </w:rPr>
              <w:t>GENERAL FUND TOTAL</w:t>
            </w:r>
            <w:bookmarkEnd w:id="15267"/>
          </w:p>
        </w:tc>
        <w:tc>
          <w:tcPr>
            <w:tcW w:w="1469" w:type="dxa"/>
          </w:tcPr>
          <w:p w:rsidR="00FE65B0" w:rsidP="00206E25">
            <w:pPr>
              <w:spacing w:before="0" w:after="0"/>
              <w:jc w:val="right"/>
              <w:rPr>
                <w:rFonts w:ascii="Arial" w:eastAsia="Arial" w:hAnsi="Arial" w:cs="Arial"/>
              </w:rPr>
            </w:pPr>
            <w:bookmarkStart w:id="15268" w:name="_LINE__16_e42897e3_401b_496a_a0fe_e62580"/>
            <w:r>
              <w:rPr>
                <w:rFonts w:ascii="Arial" w:eastAsia="Arial" w:hAnsi="Arial" w:cs="Arial"/>
              </w:rPr>
              <w:t>$28,830</w:t>
            </w:r>
            <w:bookmarkEnd w:id="15268"/>
          </w:p>
        </w:tc>
        <w:tc>
          <w:tcPr>
            <w:tcW w:w="1469" w:type="dxa"/>
          </w:tcPr>
          <w:p w:rsidR="00FE65B0" w:rsidP="00206E25">
            <w:pPr>
              <w:spacing w:before="0" w:after="0"/>
              <w:jc w:val="right"/>
              <w:rPr>
                <w:rFonts w:ascii="Arial" w:eastAsia="Arial" w:hAnsi="Arial" w:cs="Arial"/>
              </w:rPr>
            </w:pPr>
            <w:bookmarkStart w:id="15269" w:name="_LINE__16_43093c17_902b_407e_acca_ff935b"/>
            <w:r>
              <w:rPr>
                <w:rFonts w:ascii="Arial" w:eastAsia="Arial" w:hAnsi="Arial" w:cs="Arial"/>
              </w:rPr>
              <w:t>$30,034</w:t>
            </w:r>
            <w:bookmarkEnd w:id="15269"/>
          </w:p>
        </w:tc>
      </w:tr>
    </w:tbl>
    <w:p w:rsidR="00FE65B0" w:rsidP="00FE65B0">
      <w:pPr>
        <w:ind w:left="360"/>
        <w:rPr>
          <w:rFonts w:ascii="Arial" w:eastAsia="Arial" w:hAnsi="Arial" w:cs="Arial"/>
        </w:rPr>
      </w:pPr>
      <w:bookmarkStart w:id="15270" w:name="_PAR__6_7fa00a6f_ec05_4b05_a40c_7ff858d0"/>
      <w:bookmarkEnd w:id="152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71" w:name="_PAR__7_0bff2eb1_4bdc_4862_8921_b036c1e1"/>
            <w:bookmarkStart w:id="15272" w:name="_LINE__18_88e128a6_870b_4cb2_bf38_6badc4"/>
            <w:bookmarkEnd w:id="15270"/>
            <w:r>
              <w:rPr>
                <w:rFonts w:ascii="Arial" w:eastAsia="Arial" w:hAnsi="Arial" w:cs="Arial"/>
                <w:b/>
              </w:rPr>
              <w:t>FEDERAL EXPENDITURES FUND</w:t>
            </w:r>
            <w:bookmarkEnd w:id="15272"/>
          </w:p>
        </w:tc>
        <w:tc>
          <w:tcPr>
            <w:tcW w:w="1469" w:type="dxa"/>
          </w:tcPr>
          <w:p w:rsidR="00FE65B0" w:rsidP="00206E25">
            <w:pPr>
              <w:spacing w:before="0" w:after="0"/>
              <w:jc w:val="right"/>
              <w:rPr>
                <w:rFonts w:ascii="Arial" w:eastAsia="Arial" w:hAnsi="Arial" w:cs="Arial"/>
              </w:rPr>
            </w:pPr>
            <w:bookmarkStart w:id="15273" w:name="_LINE__18_18c3d8d6_6e1e_4f69_9c1d_0262e3"/>
            <w:r>
              <w:rPr>
                <w:rFonts w:ascii="Arial" w:eastAsia="Arial" w:hAnsi="Arial" w:cs="Arial"/>
                <w:b/>
              </w:rPr>
              <w:t>2025-26</w:t>
            </w:r>
            <w:bookmarkEnd w:id="15273"/>
          </w:p>
        </w:tc>
        <w:tc>
          <w:tcPr>
            <w:tcW w:w="1469" w:type="dxa"/>
          </w:tcPr>
          <w:p w:rsidR="00FE65B0" w:rsidP="00206E25">
            <w:pPr>
              <w:spacing w:before="0" w:after="0"/>
              <w:jc w:val="right"/>
              <w:rPr>
                <w:rFonts w:ascii="Arial" w:eastAsia="Arial" w:hAnsi="Arial" w:cs="Arial"/>
              </w:rPr>
            </w:pPr>
            <w:bookmarkStart w:id="15274" w:name="_LINE__18_44d01a7e_9b6b_4f29_9a75_53e954"/>
            <w:r>
              <w:rPr>
                <w:rFonts w:ascii="Arial" w:eastAsia="Arial" w:hAnsi="Arial" w:cs="Arial"/>
                <w:b/>
              </w:rPr>
              <w:t>2026-27</w:t>
            </w:r>
            <w:bookmarkEnd w:id="152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75" w:name="_LINE__19_ee90712b_7fcc_4414_bf96_f10d8b"/>
            <w:r>
              <w:rPr>
                <w:rFonts w:ascii="Arial" w:eastAsia="Arial" w:hAnsi="Arial" w:cs="Arial"/>
              </w:rPr>
              <w:t>POSITIONS - LEGISLATIVE COUNT</w:t>
            </w:r>
            <w:bookmarkEnd w:id="15275"/>
          </w:p>
        </w:tc>
        <w:tc>
          <w:tcPr>
            <w:tcW w:w="1469" w:type="dxa"/>
          </w:tcPr>
          <w:p w:rsidR="00FE65B0" w:rsidP="00206E25">
            <w:pPr>
              <w:spacing w:before="0" w:after="0"/>
              <w:jc w:val="right"/>
              <w:rPr>
                <w:rFonts w:ascii="Arial" w:eastAsia="Arial" w:hAnsi="Arial" w:cs="Arial"/>
              </w:rPr>
            </w:pPr>
            <w:bookmarkStart w:id="15276" w:name="_LINE__19_2f604a9c_65bd_41f9_8079_512bb4"/>
            <w:r>
              <w:rPr>
                <w:rFonts w:ascii="Arial" w:eastAsia="Arial" w:hAnsi="Arial" w:cs="Arial"/>
              </w:rPr>
              <w:t>1.000</w:t>
            </w:r>
            <w:bookmarkEnd w:id="15276"/>
          </w:p>
        </w:tc>
        <w:tc>
          <w:tcPr>
            <w:tcW w:w="1469" w:type="dxa"/>
          </w:tcPr>
          <w:p w:rsidR="00FE65B0" w:rsidP="00206E25">
            <w:pPr>
              <w:spacing w:before="0" w:after="0"/>
              <w:jc w:val="right"/>
              <w:rPr>
                <w:rFonts w:ascii="Arial" w:eastAsia="Arial" w:hAnsi="Arial" w:cs="Arial"/>
              </w:rPr>
            </w:pPr>
            <w:bookmarkStart w:id="15277" w:name="_LINE__19_52a5cf71_2427_44dd_912d_fc7bcb"/>
            <w:r>
              <w:rPr>
                <w:rFonts w:ascii="Arial" w:eastAsia="Arial" w:hAnsi="Arial" w:cs="Arial"/>
              </w:rPr>
              <w:t>1.000</w:t>
            </w:r>
            <w:bookmarkEnd w:id="152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78" w:name="_LINE__20_506d660b_41fb_4474_9bb9_912376"/>
            <w:r>
              <w:rPr>
                <w:rFonts w:ascii="Arial" w:eastAsia="Arial" w:hAnsi="Arial" w:cs="Arial"/>
              </w:rPr>
              <w:t>Personal Services</w:t>
            </w:r>
            <w:bookmarkEnd w:id="15278"/>
          </w:p>
        </w:tc>
        <w:tc>
          <w:tcPr>
            <w:tcW w:w="1469" w:type="dxa"/>
          </w:tcPr>
          <w:p w:rsidR="00FE65B0" w:rsidP="00206E25">
            <w:pPr>
              <w:spacing w:before="0" w:after="0"/>
              <w:jc w:val="right"/>
              <w:rPr>
                <w:rFonts w:ascii="Arial" w:eastAsia="Arial" w:hAnsi="Arial" w:cs="Arial"/>
              </w:rPr>
            </w:pPr>
            <w:bookmarkStart w:id="15279" w:name="_LINE__20_fbd658fa_6a0c_4a8b_a62a_5c3795"/>
            <w:r>
              <w:rPr>
                <w:rFonts w:ascii="Arial" w:eastAsia="Arial" w:hAnsi="Arial" w:cs="Arial"/>
              </w:rPr>
              <w:t>$67,271</w:t>
            </w:r>
            <w:bookmarkEnd w:id="15279"/>
          </w:p>
        </w:tc>
        <w:tc>
          <w:tcPr>
            <w:tcW w:w="1469" w:type="dxa"/>
          </w:tcPr>
          <w:p w:rsidR="00FE65B0" w:rsidP="00206E25">
            <w:pPr>
              <w:spacing w:before="0" w:after="0"/>
              <w:jc w:val="right"/>
              <w:rPr>
                <w:rFonts w:ascii="Arial" w:eastAsia="Arial" w:hAnsi="Arial" w:cs="Arial"/>
              </w:rPr>
            </w:pPr>
            <w:bookmarkStart w:id="15280" w:name="_LINE__20_839b6f6d_53fe_4dce_8535_bbc1b5"/>
            <w:r>
              <w:rPr>
                <w:rFonts w:ascii="Arial" w:eastAsia="Arial" w:hAnsi="Arial" w:cs="Arial"/>
              </w:rPr>
              <w:t>$70,087</w:t>
            </w:r>
            <w:bookmarkEnd w:id="152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81" w:name="_LINE__21_f69bc2bb_8b06_497c_b325_59c4ed"/>
            <w:r>
              <w:rPr>
                <w:rFonts w:ascii="Arial" w:eastAsia="Arial" w:hAnsi="Arial" w:cs="Arial"/>
              </w:rPr>
              <w:t>All Other</w:t>
            </w:r>
            <w:bookmarkEnd w:id="15281"/>
          </w:p>
        </w:tc>
        <w:tc>
          <w:tcPr>
            <w:tcW w:w="1469" w:type="dxa"/>
          </w:tcPr>
          <w:p w:rsidR="00FE65B0" w:rsidP="00206E25">
            <w:pPr>
              <w:spacing w:before="0" w:after="0"/>
              <w:jc w:val="right"/>
              <w:rPr>
                <w:rFonts w:ascii="Arial" w:eastAsia="Arial" w:hAnsi="Arial" w:cs="Arial"/>
              </w:rPr>
            </w:pPr>
            <w:bookmarkStart w:id="15282" w:name="_LINE__21_f2aa0275_7f5e_446f_9ae5_78caa2"/>
            <w:r>
              <w:rPr>
                <w:rFonts w:ascii="Arial" w:eastAsia="Arial" w:hAnsi="Arial" w:cs="Arial"/>
              </w:rPr>
              <w:t>$1,610</w:t>
            </w:r>
            <w:bookmarkEnd w:id="15282"/>
          </w:p>
        </w:tc>
        <w:tc>
          <w:tcPr>
            <w:tcW w:w="1469" w:type="dxa"/>
          </w:tcPr>
          <w:p w:rsidR="00FE65B0" w:rsidP="00206E25">
            <w:pPr>
              <w:spacing w:before="0" w:after="0"/>
              <w:jc w:val="right"/>
              <w:rPr>
                <w:rFonts w:ascii="Arial" w:eastAsia="Arial" w:hAnsi="Arial" w:cs="Arial"/>
              </w:rPr>
            </w:pPr>
            <w:bookmarkStart w:id="15283" w:name="_LINE__21_beea418d_6503_4e40_8c9c_2d9b5d"/>
            <w:r>
              <w:rPr>
                <w:rFonts w:ascii="Arial" w:eastAsia="Arial" w:hAnsi="Arial" w:cs="Arial"/>
              </w:rPr>
              <w:t>$1,677</w:t>
            </w:r>
            <w:bookmarkEnd w:id="152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84" w:name="_LINE__22_6eb0c170_f849_4b70_966a_c5646b"/>
            <w:r>
              <w:rPr>
                <w:rFonts w:ascii="Arial" w:eastAsia="Arial" w:hAnsi="Arial" w:cs="Arial"/>
              </w:rPr>
              <w:t xml:space="preserve"> </w:t>
            </w:r>
            <w:bookmarkEnd w:id="15284"/>
          </w:p>
        </w:tc>
        <w:tc>
          <w:tcPr>
            <w:tcW w:w="1469" w:type="dxa"/>
          </w:tcPr>
          <w:p w:rsidR="00FE65B0" w:rsidP="00206E25">
            <w:pPr>
              <w:spacing w:before="0" w:after="0"/>
              <w:jc w:val="right"/>
              <w:rPr>
                <w:rFonts w:ascii="Arial" w:eastAsia="Arial" w:hAnsi="Arial" w:cs="Arial"/>
              </w:rPr>
            </w:pPr>
            <w:bookmarkStart w:id="15285" w:name="_LINE__22_79b1ed2f_1d74_4474_b264_e81ef2"/>
            <w:r>
              <w:rPr>
                <w:rFonts w:ascii="Arial" w:eastAsia="Arial" w:hAnsi="Arial" w:cs="Arial"/>
              </w:rPr>
              <w:t>__________</w:t>
            </w:r>
            <w:bookmarkEnd w:id="15285"/>
          </w:p>
        </w:tc>
        <w:tc>
          <w:tcPr>
            <w:tcW w:w="1469" w:type="dxa"/>
          </w:tcPr>
          <w:p w:rsidR="00FE65B0" w:rsidP="00206E25">
            <w:pPr>
              <w:spacing w:before="0" w:after="0"/>
              <w:jc w:val="right"/>
              <w:rPr>
                <w:rFonts w:ascii="Arial" w:eastAsia="Arial" w:hAnsi="Arial" w:cs="Arial"/>
              </w:rPr>
            </w:pPr>
            <w:bookmarkStart w:id="15286" w:name="_LINE__22_dee0ecf7_1369_4019_9949_289e5c"/>
            <w:r>
              <w:rPr>
                <w:rFonts w:ascii="Arial" w:eastAsia="Arial" w:hAnsi="Arial" w:cs="Arial"/>
              </w:rPr>
              <w:t>__________</w:t>
            </w:r>
            <w:bookmarkEnd w:id="152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87" w:name="_LINE__23_07bf7f46_6c37_440e_87e3_54bcf2"/>
            <w:r>
              <w:rPr>
                <w:rFonts w:ascii="Arial" w:eastAsia="Arial" w:hAnsi="Arial" w:cs="Arial"/>
              </w:rPr>
              <w:t>FEDERAL EXPENDITURES FUND TOTAL</w:t>
            </w:r>
            <w:bookmarkEnd w:id="15287"/>
          </w:p>
        </w:tc>
        <w:tc>
          <w:tcPr>
            <w:tcW w:w="1469" w:type="dxa"/>
          </w:tcPr>
          <w:p w:rsidR="00FE65B0" w:rsidP="00206E25">
            <w:pPr>
              <w:spacing w:before="0" w:after="0"/>
              <w:jc w:val="right"/>
              <w:rPr>
                <w:rFonts w:ascii="Arial" w:eastAsia="Arial" w:hAnsi="Arial" w:cs="Arial"/>
              </w:rPr>
            </w:pPr>
            <w:bookmarkStart w:id="15288" w:name="_LINE__23_c27deff7_50b9_4eb7_83d5_0d25f9"/>
            <w:r>
              <w:rPr>
                <w:rFonts w:ascii="Arial" w:eastAsia="Arial" w:hAnsi="Arial" w:cs="Arial"/>
              </w:rPr>
              <w:t>$68,881</w:t>
            </w:r>
            <w:bookmarkEnd w:id="15288"/>
          </w:p>
        </w:tc>
        <w:tc>
          <w:tcPr>
            <w:tcW w:w="1469" w:type="dxa"/>
          </w:tcPr>
          <w:p w:rsidR="00FE65B0" w:rsidP="00206E25">
            <w:pPr>
              <w:spacing w:before="0" w:after="0"/>
              <w:jc w:val="right"/>
              <w:rPr>
                <w:rFonts w:ascii="Arial" w:eastAsia="Arial" w:hAnsi="Arial" w:cs="Arial"/>
              </w:rPr>
            </w:pPr>
            <w:bookmarkStart w:id="15289" w:name="_LINE__23_56720349_bce2_4205_94d8_045823"/>
            <w:r>
              <w:rPr>
                <w:rFonts w:ascii="Arial" w:eastAsia="Arial" w:hAnsi="Arial" w:cs="Arial"/>
              </w:rPr>
              <w:t>$71,764</w:t>
            </w:r>
            <w:bookmarkEnd w:id="15289"/>
          </w:p>
        </w:tc>
      </w:tr>
    </w:tbl>
    <w:p w:rsidR="00FE65B0" w:rsidP="00FE65B0">
      <w:pPr>
        <w:pStyle w:val="BPSParagraphLeftAlign"/>
        <w:suppressAutoHyphens/>
        <w:ind w:left="360"/>
        <w:rPr>
          <w:rFonts w:ascii="Arial" w:eastAsia="Arial" w:hAnsi="Arial" w:cs="Arial"/>
        </w:rPr>
      </w:pPr>
      <w:bookmarkStart w:id="15290" w:name="_PAR__8_0fed88b7_cef1_4b79_ab9e_04c21b06"/>
      <w:bookmarkEnd w:id="15271"/>
      <w:r>
        <w:rPr>
          <w:rFonts w:ascii="Arial" w:eastAsia="Arial" w:hAnsi="Arial" w:cs="Arial"/>
          <w:b/>
        </w:rPr>
        <w:t>Resource Management Services - Inland Fisheries and Wildlife 0534</w:t>
      </w:r>
    </w:p>
    <w:p w:rsidR="00FE65B0" w:rsidP="00FE65B0">
      <w:pPr>
        <w:ind w:left="360"/>
        <w:rPr>
          <w:rFonts w:ascii="Arial" w:eastAsia="Arial" w:hAnsi="Arial" w:cs="Arial"/>
        </w:rPr>
      </w:pPr>
      <w:bookmarkStart w:id="15291" w:name="_PAR__9_b7100acc_89c8_4336_9764_a56de105"/>
      <w:bookmarkEnd w:id="15290"/>
      <w:r>
        <w:rPr>
          <w:rFonts w:ascii="Arial" w:eastAsia="Arial" w:hAnsi="Arial" w:cs="Arial"/>
        </w:rPr>
        <w:t>Initiative: Provides funding for the approved reorganization of 3 full-time Recreational Safety Coordinator positions and 3 part-time Recreational Safety Coordinator positions from range 15 to range 18.  This initiative also reallocates the cost from Resource Management Services - Inland Fisheries and Wildlife program, 72% Federal Expenditures Fund and 4 positions Division of Public Information and Education program and 2 positions Resource Management Services - Inland Fisheries and Wildlife program, 26% General Fund and Landowner Relations program, 2% Other Special Revenue Funds to Resource Management Services - Inland Fisheries and Wildlife program, 72% Federal Expenditures Fund and 4 positions Division of Public Information and Education program and 2 positions Resource Management Services - Inland Fisheries and Wildlife program, 21% General Fund and Landowner Relations program, 7% Other Special Revenue Funds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92" w:name="_PAR__10_0e564cba_06a6_41de_89b9_7f388d3"/>
            <w:bookmarkStart w:id="15293" w:name="_LINE__37_ae890553_499c_4ee0_9e42_4ed674"/>
            <w:bookmarkEnd w:id="15291"/>
            <w:r>
              <w:rPr>
                <w:rFonts w:ascii="Arial" w:eastAsia="Arial" w:hAnsi="Arial" w:cs="Arial"/>
                <w:b/>
              </w:rPr>
              <w:t>GENERAL FUND</w:t>
            </w:r>
            <w:bookmarkEnd w:id="15293"/>
          </w:p>
        </w:tc>
        <w:tc>
          <w:tcPr>
            <w:tcW w:w="1469" w:type="dxa"/>
          </w:tcPr>
          <w:p w:rsidR="00FE65B0" w:rsidP="00206E25">
            <w:pPr>
              <w:spacing w:before="0" w:after="0"/>
              <w:jc w:val="right"/>
              <w:rPr>
                <w:rFonts w:ascii="Arial" w:eastAsia="Arial" w:hAnsi="Arial" w:cs="Arial"/>
              </w:rPr>
            </w:pPr>
            <w:bookmarkStart w:id="15294" w:name="_LINE__37_163a3ab6_931d_41bb_8e97_a638f3"/>
            <w:r>
              <w:rPr>
                <w:rFonts w:ascii="Arial" w:eastAsia="Arial" w:hAnsi="Arial" w:cs="Arial"/>
                <w:b/>
              </w:rPr>
              <w:t>2025-26</w:t>
            </w:r>
            <w:bookmarkEnd w:id="15294"/>
          </w:p>
        </w:tc>
        <w:tc>
          <w:tcPr>
            <w:tcW w:w="1469" w:type="dxa"/>
          </w:tcPr>
          <w:p w:rsidR="00FE65B0" w:rsidP="00206E25">
            <w:pPr>
              <w:spacing w:before="0" w:after="0"/>
              <w:jc w:val="right"/>
              <w:rPr>
                <w:rFonts w:ascii="Arial" w:eastAsia="Arial" w:hAnsi="Arial" w:cs="Arial"/>
              </w:rPr>
            </w:pPr>
            <w:bookmarkStart w:id="15295" w:name="_LINE__37_1f0be3bd_252a_4a48_87c6_c2f58f"/>
            <w:r>
              <w:rPr>
                <w:rFonts w:ascii="Arial" w:eastAsia="Arial" w:hAnsi="Arial" w:cs="Arial"/>
                <w:b/>
              </w:rPr>
              <w:t>2026-27</w:t>
            </w:r>
            <w:bookmarkEnd w:id="152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296" w:name="_LINE__38_0cbb976f_7d38_49f7_8e2f_bfac2a"/>
            <w:r>
              <w:rPr>
                <w:rFonts w:ascii="Arial" w:eastAsia="Arial" w:hAnsi="Arial" w:cs="Arial"/>
              </w:rPr>
              <w:t>Personal Services</w:t>
            </w:r>
            <w:bookmarkEnd w:id="15296"/>
          </w:p>
        </w:tc>
        <w:tc>
          <w:tcPr>
            <w:tcW w:w="1469" w:type="dxa"/>
          </w:tcPr>
          <w:p w:rsidR="00FE65B0" w:rsidP="00206E25">
            <w:pPr>
              <w:spacing w:before="0" w:after="0"/>
              <w:jc w:val="right"/>
              <w:rPr>
                <w:rFonts w:ascii="Arial" w:eastAsia="Arial" w:hAnsi="Arial" w:cs="Arial"/>
              </w:rPr>
            </w:pPr>
            <w:bookmarkStart w:id="15297" w:name="_LINE__38_ba325b9d_0b03_4fee_9a8c_27166f"/>
            <w:r>
              <w:rPr>
                <w:rFonts w:ascii="Arial" w:eastAsia="Arial" w:hAnsi="Arial" w:cs="Arial"/>
              </w:rPr>
              <w:t>($3,558)</w:t>
            </w:r>
            <w:bookmarkEnd w:id="15297"/>
          </w:p>
        </w:tc>
        <w:tc>
          <w:tcPr>
            <w:tcW w:w="1469" w:type="dxa"/>
          </w:tcPr>
          <w:p w:rsidR="00FE65B0" w:rsidP="00206E25">
            <w:pPr>
              <w:spacing w:before="0" w:after="0"/>
              <w:jc w:val="right"/>
              <w:rPr>
                <w:rFonts w:ascii="Arial" w:eastAsia="Arial" w:hAnsi="Arial" w:cs="Arial"/>
              </w:rPr>
            </w:pPr>
            <w:bookmarkStart w:id="15298" w:name="_LINE__38_cf13d76d_d4dc_4c26_be72_1dcc42"/>
            <w:r>
              <w:rPr>
                <w:rFonts w:ascii="Arial" w:eastAsia="Arial" w:hAnsi="Arial" w:cs="Arial"/>
              </w:rPr>
              <w:t>($3,772)</w:t>
            </w:r>
            <w:bookmarkEnd w:id="152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299" w:name="_LINE__39_865f9b5b_8be5_4428_a036_9a3217"/>
            <w:r>
              <w:rPr>
                <w:rFonts w:ascii="Arial" w:eastAsia="Arial" w:hAnsi="Arial" w:cs="Arial"/>
              </w:rPr>
              <w:t xml:space="preserve"> </w:t>
            </w:r>
            <w:bookmarkEnd w:id="15299"/>
          </w:p>
        </w:tc>
        <w:tc>
          <w:tcPr>
            <w:tcW w:w="1469" w:type="dxa"/>
          </w:tcPr>
          <w:p w:rsidR="00FE65B0" w:rsidP="00206E25">
            <w:pPr>
              <w:spacing w:before="0" w:after="0"/>
              <w:jc w:val="right"/>
              <w:rPr>
                <w:rFonts w:ascii="Arial" w:eastAsia="Arial" w:hAnsi="Arial" w:cs="Arial"/>
              </w:rPr>
            </w:pPr>
            <w:bookmarkStart w:id="15300" w:name="_LINE__39_d698dbb4_2d71_4325_a422_c8ac6a"/>
            <w:r>
              <w:rPr>
                <w:rFonts w:ascii="Arial" w:eastAsia="Arial" w:hAnsi="Arial" w:cs="Arial"/>
              </w:rPr>
              <w:t>__________</w:t>
            </w:r>
            <w:bookmarkEnd w:id="15300"/>
          </w:p>
        </w:tc>
        <w:tc>
          <w:tcPr>
            <w:tcW w:w="1469" w:type="dxa"/>
          </w:tcPr>
          <w:p w:rsidR="00FE65B0" w:rsidP="00206E25">
            <w:pPr>
              <w:spacing w:before="0" w:after="0"/>
              <w:jc w:val="right"/>
              <w:rPr>
                <w:rFonts w:ascii="Arial" w:eastAsia="Arial" w:hAnsi="Arial" w:cs="Arial"/>
              </w:rPr>
            </w:pPr>
            <w:bookmarkStart w:id="15301" w:name="_LINE__39_e39469a6_d520_46dd_b2d7_7f23b7"/>
            <w:r>
              <w:rPr>
                <w:rFonts w:ascii="Arial" w:eastAsia="Arial" w:hAnsi="Arial" w:cs="Arial"/>
              </w:rPr>
              <w:t>__________</w:t>
            </w:r>
            <w:bookmarkEnd w:id="153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02" w:name="_LINE__40_35934cae_48c5_429c_8359_c8cf6f"/>
            <w:r>
              <w:rPr>
                <w:rFonts w:ascii="Arial" w:eastAsia="Arial" w:hAnsi="Arial" w:cs="Arial"/>
              </w:rPr>
              <w:t>GENERAL FUND TOTAL</w:t>
            </w:r>
            <w:bookmarkEnd w:id="15302"/>
          </w:p>
        </w:tc>
        <w:tc>
          <w:tcPr>
            <w:tcW w:w="1469" w:type="dxa"/>
          </w:tcPr>
          <w:p w:rsidR="00FE65B0" w:rsidP="00206E25">
            <w:pPr>
              <w:spacing w:before="0" w:after="0"/>
              <w:jc w:val="right"/>
              <w:rPr>
                <w:rFonts w:ascii="Arial" w:eastAsia="Arial" w:hAnsi="Arial" w:cs="Arial"/>
              </w:rPr>
            </w:pPr>
            <w:bookmarkStart w:id="15303" w:name="_LINE__40_78131d3c_1ad6_43e9_9c7f_0c7fe3"/>
            <w:r>
              <w:rPr>
                <w:rFonts w:ascii="Arial" w:eastAsia="Arial" w:hAnsi="Arial" w:cs="Arial"/>
              </w:rPr>
              <w:t>($3,558)</w:t>
            </w:r>
            <w:bookmarkEnd w:id="15303"/>
          </w:p>
        </w:tc>
        <w:tc>
          <w:tcPr>
            <w:tcW w:w="1469" w:type="dxa"/>
          </w:tcPr>
          <w:p w:rsidR="00FE65B0" w:rsidP="00206E25">
            <w:pPr>
              <w:spacing w:before="0" w:after="0"/>
              <w:jc w:val="right"/>
              <w:rPr>
                <w:rFonts w:ascii="Arial" w:eastAsia="Arial" w:hAnsi="Arial" w:cs="Arial"/>
              </w:rPr>
            </w:pPr>
            <w:bookmarkStart w:id="15304" w:name="_LINE__40_a72ae5a5_4e04_4f07_9e1f_279560"/>
            <w:r>
              <w:rPr>
                <w:rFonts w:ascii="Arial" w:eastAsia="Arial" w:hAnsi="Arial" w:cs="Arial"/>
              </w:rPr>
              <w:t>($3,772)</w:t>
            </w:r>
            <w:bookmarkEnd w:id="15304"/>
          </w:p>
        </w:tc>
      </w:tr>
    </w:tbl>
    <w:p w:rsidR="00FE65B0" w:rsidP="00FE65B0">
      <w:pPr>
        <w:ind w:left="360"/>
        <w:rPr>
          <w:rFonts w:ascii="Arial" w:eastAsia="Arial" w:hAnsi="Arial" w:cs="Arial"/>
        </w:rPr>
      </w:pPr>
      <w:bookmarkStart w:id="15305" w:name="_PAR__11_282cfb96_c01d_42c0_a076_9a8603b"/>
      <w:bookmarkEnd w:id="152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06" w:name="_PAR__12_af119901_8dd4_48ed_a568_edeb51a"/>
            <w:bookmarkStart w:id="15307" w:name="_LINE__42_35623083_9ebd_4024_8943_ca63e6"/>
            <w:bookmarkEnd w:id="15305"/>
            <w:r>
              <w:rPr>
                <w:rFonts w:ascii="Arial" w:eastAsia="Arial" w:hAnsi="Arial" w:cs="Arial"/>
                <w:b/>
              </w:rPr>
              <w:t>FEDERAL EXPENDITURES FUND</w:t>
            </w:r>
            <w:bookmarkEnd w:id="15307"/>
          </w:p>
        </w:tc>
        <w:tc>
          <w:tcPr>
            <w:tcW w:w="1469" w:type="dxa"/>
          </w:tcPr>
          <w:p w:rsidR="00FE65B0" w:rsidP="00206E25">
            <w:pPr>
              <w:spacing w:before="0" w:after="0"/>
              <w:jc w:val="right"/>
              <w:rPr>
                <w:rFonts w:ascii="Arial" w:eastAsia="Arial" w:hAnsi="Arial" w:cs="Arial"/>
              </w:rPr>
            </w:pPr>
            <w:bookmarkStart w:id="15308" w:name="_LINE__42_5d0b9bb8_e486_48bb_b167_b9a2aa"/>
            <w:r>
              <w:rPr>
                <w:rFonts w:ascii="Arial" w:eastAsia="Arial" w:hAnsi="Arial" w:cs="Arial"/>
                <w:b/>
              </w:rPr>
              <w:t>2025-26</w:t>
            </w:r>
            <w:bookmarkEnd w:id="15308"/>
          </w:p>
        </w:tc>
        <w:tc>
          <w:tcPr>
            <w:tcW w:w="1469" w:type="dxa"/>
          </w:tcPr>
          <w:p w:rsidR="00FE65B0" w:rsidP="00206E25">
            <w:pPr>
              <w:spacing w:before="0" w:after="0"/>
              <w:jc w:val="right"/>
              <w:rPr>
                <w:rFonts w:ascii="Arial" w:eastAsia="Arial" w:hAnsi="Arial" w:cs="Arial"/>
              </w:rPr>
            </w:pPr>
            <w:bookmarkStart w:id="15309" w:name="_LINE__42_8ebd3669_c2d6_46e6_bc60_7e4fa9"/>
            <w:r>
              <w:rPr>
                <w:rFonts w:ascii="Arial" w:eastAsia="Arial" w:hAnsi="Arial" w:cs="Arial"/>
                <w:b/>
              </w:rPr>
              <w:t>2026-27</w:t>
            </w:r>
            <w:bookmarkEnd w:id="153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10" w:name="_LINE__43_1a744c84_224a_4a68_a7bd_62a52b"/>
            <w:r>
              <w:rPr>
                <w:rFonts w:ascii="Arial" w:eastAsia="Arial" w:hAnsi="Arial" w:cs="Arial"/>
              </w:rPr>
              <w:t>Personal Services</w:t>
            </w:r>
            <w:bookmarkEnd w:id="15310"/>
          </w:p>
        </w:tc>
        <w:tc>
          <w:tcPr>
            <w:tcW w:w="1469" w:type="dxa"/>
          </w:tcPr>
          <w:p w:rsidR="00FE65B0" w:rsidP="00206E25">
            <w:pPr>
              <w:spacing w:before="0" w:after="0"/>
              <w:jc w:val="right"/>
              <w:rPr>
                <w:rFonts w:ascii="Arial" w:eastAsia="Arial" w:hAnsi="Arial" w:cs="Arial"/>
              </w:rPr>
            </w:pPr>
            <w:bookmarkStart w:id="15311" w:name="_LINE__43_758cc5d6_a19e_45cf_8b34_fb2dba"/>
            <w:r>
              <w:rPr>
                <w:rFonts w:ascii="Arial" w:eastAsia="Arial" w:hAnsi="Arial" w:cs="Arial"/>
              </w:rPr>
              <w:t>$22,921</w:t>
            </w:r>
            <w:bookmarkEnd w:id="15311"/>
          </w:p>
        </w:tc>
        <w:tc>
          <w:tcPr>
            <w:tcW w:w="1469" w:type="dxa"/>
          </w:tcPr>
          <w:p w:rsidR="00FE65B0" w:rsidP="00206E25">
            <w:pPr>
              <w:spacing w:before="0" w:after="0"/>
              <w:jc w:val="right"/>
              <w:rPr>
                <w:rFonts w:ascii="Arial" w:eastAsia="Arial" w:hAnsi="Arial" w:cs="Arial"/>
              </w:rPr>
            </w:pPr>
            <w:bookmarkStart w:id="15312" w:name="_LINE__43_980c0b1b_f4da_47fa_ba6f_b19338"/>
            <w:r>
              <w:rPr>
                <w:rFonts w:ascii="Arial" w:eastAsia="Arial" w:hAnsi="Arial" w:cs="Arial"/>
              </w:rPr>
              <w:t>$24,052</w:t>
            </w:r>
            <w:bookmarkEnd w:id="153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13" w:name="_LINE__44_fd2c1449_0b91_4230_90f6_65230d"/>
            <w:r>
              <w:rPr>
                <w:rFonts w:ascii="Arial" w:eastAsia="Arial" w:hAnsi="Arial" w:cs="Arial"/>
              </w:rPr>
              <w:t>All Other</w:t>
            </w:r>
            <w:bookmarkEnd w:id="15313"/>
          </w:p>
        </w:tc>
        <w:tc>
          <w:tcPr>
            <w:tcW w:w="1469" w:type="dxa"/>
          </w:tcPr>
          <w:p w:rsidR="00FE65B0" w:rsidP="00206E25">
            <w:pPr>
              <w:spacing w:before="0" w:after="0"/>
              <w:jc w:val="right"/>
              <w:rPr>
                <w:rFonts w:ascii="Arial" w:eastAsia="Arial" w:hAnsi="Arial" w:cs="Arial"/>
              </w:rPr>
            </w:pPr>
            <w:bookmarkStart w:id="15314" w:name="_LINE__44_f557682e_9d4f_4ec1_9de6_32f9a1"/>
            <w:r>
              <w:rPr>
                <w:rFonts w:ascii="Arial" w:eastAsia="Arial" w:hAnsi="Arial" w:cs="Arial"/>
              </w:rPr>
              <w:t>$548</w:t>
            </w:r>
            <w:bookmarkEnd w:id="15314"/>
          </w:p>
        </w:tc>
        <w:tc>
          <w:tcPr>
            <w:tcW w:w="1469" w:type="dxa"/>
          </w:tcPr>
          <w:p w:rsidR="00FE65B0" w:rsidP="00206E25">
            <w:pPr>
              <w:spacing w:before="0" w:after="0"/>
              <w:jc w:val="right"/>
              <w:rPr>
                <w:rFonts w:ascii="Arial" w:eastAsia="Arial" w:hAnsi="Arial" w:cs="Arial"/>
              </w:rPr>
            </w:pPr>
            <w:bookmarkStart w:id="15315" w:name="_LINE__44_306a1de5_ad0f_42fd_a044_0d71e0"/>
            <w:r>
              <w:rPr>
                <w:rFonts w:ascii="Arial" w:eastAsia="Arial" w:hAnsi="Arial" w:cs="Arial"/>
              </w:rPr>
              <w:t>$575</w:t>
            </w:r>
            <w:bookmarkEnd w:id="153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16" w:name="_PAGE__168_86e80bd0_1092_427b_bb35_cc21f"/>
            <w:bookmarkStart w:id="15317" w:name="_PAR__2_63c6017b_df9b_4dbe_bd0d_6fe25b2e"/>
            <w:bookmarkStart w:id="15318" w:name="_LINE__1_508e38aa_040a_4bac_b3ee_fd8bb4b"/>
            <w:bookmarkEnd w:id="15238"/>
            <w:bookmarkEnd w:id="15306"/>
            <w:r>
              <w:rPr>
                <w:rFonts w:ascii="Arial" w:eastAsia="Arial" w:hAnsi="Arial" w:cs="Arial"/>
              </w:rPr>
              <w:t xml:space="preserve"> </w:t>
            </w:r>
            <w:bookmarkEnd w:id="15318"/>
          </w:p>
        </w:tc>
        <w:tc>
          <w:tcPr>
            <w:tcW w:w="1469" w:type="dxa"/>
          </w:tcPr>
          <w:p w:rsidR="00FE65B0" w:rsidP="00206E25">
            <w:pPr>
              <w:spacing w:before="0" w:after="0"/>
              <w:jc w:val="right"/>
              <w:rPr>
                <w:rFonts w:ascii="Arial" w:eastAsia="Arial" w:hAnsi="Arial" w:cs="Arial"/>
              </w:rPr>
            </w:pPr>
            <w:bookmarkStart w:id="15319" w:name="_LINE__1_835175a9_1b50_4571_b7e5_1105f72"/>
            <w:r>
              <w:rPr>
                <w:rFonts w:ascii="Arial" w:eastAsia="Arial" w:hAnsi="Arial" w:cs="Arial"/>
              </w:rPr>
              <w:t>__________</w:t>
            </w:r>
            <w:bookmarkEnd w:id="15319"/>
          </w:p>
        </w:tc>
        <w:tc>
          <w:tcPr>
            <w:tcW w:w="1469" w:type="dxa"/>
          </w:tcPr>
          <w:p w:rsidR="00FE65B0" w:rsidP="00206E25">
            <w:pPr>
              <w:spacing w:before="0" w:after="0"/>
              <w:jc w:val="right"/>
              <w:rPr>
                <w:rFonts w:ascii="Arial" w:eastAsia="Arial" w:hAnsi="Arial" w:cs="Arial"/>
              </w:rPr>
            </w:pPr>
            <w:bookmarkStart w:id="15320" w:name="_LINE__1_3541ed37_950d_49b5_a012_58ca81e"/>
            <w:r>
              <w:rPr>
                <w:rFonts w:ascii="Arial" w:eastAsia="Arial" w:hAnsi="Arial" w:cs="Arial"/>
              </w:rPr>
              <w:t>__________</w:t>
            </w:r>
            <w:bookmarkEnd w:id="153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21" w:name="_LINE__2_12cd4cf5_8b83_438e_9089_43616ee"/>
            <w:r>
              <w:rPr>
                <w:rFonts w:ascii="Arial" w:eastAsia="Arial" w:hAnsi="Arial" w:cs="Arial"/>
              </w:rPr>
              <w:t>FEDERAL EXPENDITURES FUND TOTAL</w:t>
            </w:r>
            <w:bookmarkEnd w:id="15321"/>
          </w:p>
        </w:tc>
        <w:tc>
          <w:tcPr>
            <w:tcW w:w="1469" w:type="dxa"/>
          </w:tcPr>
          <w:p w:rsidR="00FE65B0" w:rsidP="00206E25">
            <w:pPr>
              <w:spacing w:before="0" w:after="0"/>
              <w:jc w:val="right"/>
              <w:rPr>
                <w:rFonts w:ascii="Arial" w:eastAsia="Arial" w:hAnsi="Arial" w:cs="Arial"/>
              </w:rPr>
            </w:pPr>
            <w:bookmarkStart w:id="15322" w:name="_LINE__2_73fc8d3c_9d9c_4a59_9a6c_5b032de"/>
            <w:r>
              <w:rPr>
                <w:rFonts w:ascii="Arial" w:eastAsia="Arial" w:hAnsi="Arial" w:cs="Arial"/>
              </w:rPr>
              <w:t>$23,469</w:t>
            </w:r>
            <w:bookmarkEnd w:id="15322"/>
          </w:p>
        </w:tc>
        <w:tc>
          <w:tcPr>
            <w:tcW w:w="1469" w:type="dxa"/>
          </w:tcPr>
          <w:p w:rsidR="00FE65B0" w:rsidP="00206E25">
            <w:pPr>
              <w:spacing w:before="0" w:after="0"/>
              <w:jc w:val="right"/>
              <w:rPr>
                <w:rFonts w:ascii="Arial" w:eastAsia="Arial" w:hAnsi="Arial" w:cs="Arial"/>
              </w:rPr>
            </w:pPr>
            <w:bookmarkStart w:id="15323" w:name="_LINE__2_b5b589ec_d34f_410c_a481_a050984"/>
            <w:r>
              <w:rPr>
                <w:rFonts w:ascii="Arial" w:eastAsia="Arial" w:hAnsi="Arial" w:cs="Arial"/>
              </w:rPr>
              <w:t>$24,627</w:t>
            </w:r>
            <w:bookmarkEnd w:id="15323"/>
          </w:p>
        </w:tc>
      </w:tr>
    </w:tbl>
    <w:p w:rsidR="00FE65B0" w:rsidP="00FE65B0">
      <w:pPr>
        <w:pStyle w:val="BPSParagraphLeftAlign"/>
        <w:suppressAutoHyphens/>
        <w:ind w:left="360"/>
        <w:rPr>
          <w:rFonts w:ascii="Arial" w:eastAsia="Arial" w:hAnsi="Arial" w:cs="Arial"/>
        </w:rPr>
      </w:pPr>
      <w:bookmarkStart w:id="15324" w:name="_PAR__3_491ea819_f057_492f_9b91_eb942996"/>
      <w:bookmarkEnd w:id="15317"/>
      <w:r>
        <w:rPr>
          <w:rFonts w:ascii="Arial" w:eastAsia="Arial" w:hAnsi="Arial" w:cs="Arial"/>
          <w:b/>
        </w:rPr>
        <w:t>RESOURCE MANAGEMENT SERVICES - INLAND FISHERIES AND WILDLIFE 0534</w:t>
      </w:r>
    </w:p>
    <w:p w:rsidR="00FE65B0" w:rsidP="00FE65B0">
      <w:pPr>
        <w:pStyle w:val="BPSParagraphLeftAlign"/>
        <w:suppressAutoHyphens/>
        <w:ind w:left="360"/>
        <w:rPr>
          <w:rFonts w:ascii="Arial" w:eastAsia="Arial" w:hAnsi="Arial" w:cs="Arial"/>
        </w:rPr>
      </w:pPr>
      <w:bookmarkStart w:id="15325" w:name="_PAR__4_840e6dff_6b88_4703_be0a_43772741"/>
      <w:bookmarkEnd w:id="153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26" w:name="_PAR__5_d21ee3bf_3b23_4360_8d41_b7247020"/>
            <w:bookmarkStart w:id="15327" w:name="_LINE__6_d31f4273_8f99_4dd5_81eb_0e470c2"/>
            <w:bookmarkEnd w:id="15325"/>
            <w:r>
              <w:rPr>
                <w:rFonts w:ascii="Arial" w:eastAsia="Arial" w:hAnsi="Arial" w:cs="Arial"/>
                <w:b/>
              </w:rPr>
              <w:t>GENERAL FUND</w:t>
            </w:r>
            <w:bookmarkEnd w:id="15327"/>
          </w:p>
        </w:tc>
        <w:tc>
          <w:tcPr>
            <w:tcW w:w="1469" w:type="dxa"/>
          </w:tcPr>
          <w:p w:rsidR="00FE65B0" w:rsidP="00206E25">
            <w:pPr>
              <w:spacing w:before="0" w:after="0"/>
              <w:jc w:val="right"/>
              <w:rPr>
                <w:rFonts w:ascii="Arial" w:eastAsia="Arial" w:hAnsi="Arial" w:cs="Arial"/>
              </w:rPr>
            </w:pPr>
            <w:bookmarkStart w:id="15328" w:name="_LINE__6_02da39ee_5239_45fe_8145_226eb3f"/>
            <w:r>
              <w:rPr>
                <w:rFonts w:ascii="Arial" w:eastAsia="Arial" w:hAnsi="Arial" w:cs="Arial"/>
                <w:b/>
              </w:rPr>
              <w:t>2025-26</w:t>
            </w:r>
            <w:bookmarkEnd w:id="15328"/>
          </w:p>
        </w:tc>
        <w:tc>
          <w:tcPr>
            <w:tcW w:w="1469" w:type="dxa"/>
          </w:tcPr>
          <w:p w:rsidR="00FE65B0" w:rsidP="00206E25">
            <w:pPr>
              <w:spacing w:before="0" w:after="0"/>
              <w:jc w:val="right"/>
              <w:rPr>
                <w:rFonts w:ascii="Arial" w:eastAsia="Arial" w:hAnsi="Arial" w:cs="Arial"/>
              </w:rPr>
            </w:pPr>
            <w:bookmarkStart w:id="15329" w:name="_LINE__6_c41f1a5d_96f8_406d_9135_0e58ebb"/>
            <w:r>
              <w:rPr>
                <w:rFonts w:ascii="Arial" w:eastAsia="Arial" w:hAnsi="Arial" w:cs="Arial"/>
                <w:b/>
              </w:rPr>
              <w:t>2026-27</w:t>
            </w:r>
            <w:bookmarkEnd w:id="153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30" w:name="_LINE__7_b5c7ed7b_e1ef_4250_a7a3_1745282"/>
            <w:r>
              <w:rPr>
                <w:rFonts w:ascii="Arial" w:eastAsia="Arial" w:hAnsi="Arial" w:cs="Arial"/>
              </w:rPr>
              <w:t>Personal Services</w:t>
            </w:r>
            <w:bookmarkEnd w:id="15330"/>
          </w:p>
        </w:tc>
        <w:tc>
          <w:tcPr>
            <w:tcW w:w="1469" w:type="dxa"/>
          </w:tcPr>
          <w:p w:rsidR="00FE65B0" w:rsidP="00206E25">
            <w:pPr>
              <w:spacing w:before="0" w:after="0"/>
              <w:jc w:val="right"/>
              <w:rPr>
                <w:rFonts w:ascii="Arial" w:eastAsia="Arial" w:hAnsi="Arial" w:cs="Arial"/>
              </w:rPr>
            </w:pPr>
            <w:bookmarkStart w:id="15331" w:name="_LINE__7_2555a2dd_0081_4977_8e02_510b719"/>
            <w:r>
              <w:rPr>
                <w:rFonts w:ascii="Arial" w:eastAsia="Arial" w:hAnsi="Arial" w:cs="Arial"/>
              </w:rPr>
              <w:t>$318,430</w:t>
            </w:r>
            <w:bookmarkEnd w:id="15331"/>
          </w:p>
        </w:tc>
        <w:tc>
          <w:tcPr>
            <w:tcW w:w="1469" w:type="dxa"/>
          </w:tcPr>
          <w:p w:rsidR="00FE65B0" w:rsidP="00206E25">
            <w:pPr>
              <w:spacing w:before="0" w:after="0"/>
              <w:jc w:val="right"/>
              <w:rPr>
                <w:rFonts w:ascii="Arial" w:eastAsia="Arial" w:hAnsi="Arial" w:cs="Arial"/>
              </w:rPr>
            </w:pPr>
            <w:bookmarkStart w:id="15332" w:name="_LINE__7_c25c22c1_8d1e_48df_86c8_12f20ee"/>
            <w:r>
              <w:rPr>
                <w:rFonts w:ascii="Arial" w:eastAsia="Arial" w:hAnsi="Arial" w:cs="Arial"/>
              </w:rPr>
              <w:t>$350,470</w:t>
            </w:r>
            <w:bookmarkEnd w:id="153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33" w:name="_LINE__8_50b343b5_0f09_4648_baab_6d5886b"/>
            <w:r>
              <w:rPr>
                <w:rFonts w:ascii="Arial" w:eastAsia="Arial" w:hAnsi="Arial" w:cs="Arial"/>
              </w:rPr>
              <w:t>All Other</w:t>
            </w:r>
            <w:bookmarkEnd w:id="15333"/>
          </w:p>
        </w:tc>
        <w:tc>
          <w:tcPr>
            <w:tcW w:w="1469" w:type="dxa"/>
          </w:tcPr>
          <w:p w:rsidR="00FE65B0" w:rsidP="00206E25">
            <w:pPr>
              <w:spacing w:before="0" w:after="0"/>
              <w:jc w:val="right"/>
              <w:rPr>
                <w:rFonts w:ascii="Arial" w:eastAsia="Arial" w:hAnsi="Arial" w:cs="Arial"/>
              </w:rPr>
            </w:pPr>
            <w:bookmarkStart w:id="15334" w:name="_LINE__8_774c2e23_1c0f_45e2_a8f1_6f4df44"/>
            <w:r>
              <w:rPr>
                <w:rFonts w:ascii="Arial" w:eastAsia="Arial" w:hAnsi="Arial" w:cs="Arial"/>
              </w:rPr>
              <w:t>($377,924)</w:t>
            </w:r>
            <w:bookmarkEnd w:id="15334"/>
          </w:p>
        </w:tc>
        <w:tc>
          <w:tcPr>
            <w:tcW w:w="1469" w:type="dxa"/>
          </w:tcPr>
          <w:p w:rsidR="00FE65B0" w:rsidP="00206E25">
            <w:pPr>
              <w:spacing w:before="0" w:after="0"/>
              <w:jc w:val="right"/>
              <w:rPr>
                <w:rFonts w:ascii="Arial" w:eastAsia="Arial" w:hAnsi="Arial" w:cs="Arial"/>
              </w:rPr>
            </w:pPr>
            <w:bookmarkStart w:id="15335" w:name="_LINE__8_ab961319_5b7c_4d83_b429_0960ec3"/>
            <w:r>
              <w:rPr>
                <w:rFonts w:ascii="Arial" w:eastAsia="Arial" w:hAnsi="Arial" w:cs="Arial"/>
              </w:rPr>
              <w:t>($414,357)</w:t>
            </w:r>
            <w:bookmarkEnd w:id="153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36" w:name="_LINE__9_d6d76892_8f09_4c79_9d73_0baf7e8"/>
            <w:r>
              <w:rPr>
                <w:rFonts w:ascii="Arial" w:eastAsia="Arial" w:hAnsi="Arial" w:cs="Arial"/>
              </w:rPr>
              <w:t>Capital Expenditures</w:t>
            </w:r>
            <w:bookmarkEnd w:id="15336"/>
          </w:p>
        </w:tc>
        <w:tc>
          <w:tcPr>
            <w:tcW w:w="1469" w:type="dxa"/>
          </w:tcPr>
          <w:p w:rsidR="00FE65B0" w:rsidP="00206E25">
            <w:pPr>
              <w:spacing w:before="0" w:after="0"/>
              <w:jc w:val="right"/>
              <w:rPr>
                <w:rFonts w:ascii="Arial" w:eastAsia="Arial" w:hAnsi="Arial" w:cs="Arial"/>
              </w:rPr>
            </w:pPr>
            <w:bookmarkStart w:id="15337" w:name="_LINE__9_f23c81b9_08e2_497b_811d_41dee92"/>
            <w:r>
              <w:rPr>
                <w:rFonts w:ascii="Arial" w:eastAsia="Arial" w:hAnsi="Arial" w:cs="Arial"/>
              </w:rPr>
              <w:t>$150,000</w:t>
            </w:r>
            <w:bookmarkEnd w:id="15337"/>
          </w:p>
        </w:tc>
        <w:tc>
          <w:tcPr>
            <w:tcW w:w="1469" w:type="dxa"/>
          </w:tcPr>
          <w:p w:rsidR="00FE65B0" w:rsidP="00206E25">
            <w:pPr>
              <w:spacing w:before="0" w:after="0"/>
              <w:jc w:val="right"/>
              <w:rPr>
                <w:rFonts w:ascii="Arial" w:eastAsia="Arial" w:hAnsi="Arial" w:cs="Arial"/>
              </w:rPr>
            </w:pPr>
            <w:bookmarkStart w:id="15338" w:name="_LINE__9_11346023_e92d_4b68_813c_5857711"/>
            <w:r>
              <w:rPr>
                <w:rFonts w:ascii="Arial" w:eastAsia="Arial" w:hAnsi="Arial" w:cs="Arial"/>
              </w:rPr>
              <w:t>$0</w:t>
            </w:r>
            <w:bookmarkEnd w:id="153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39" w:name="_LINE__10_2509b549_bc40_4c97_9526_2d5e07"/>
            <w:r>
              <w:rPr>
                <w:rFonts w:ascii="Arial" w:eastAsia="Arial" w:hAnsi="Arial" w:cs="Arial"/>
              </w:rPr>
              <w:t xml:space="preserve"> </w:t>
            </w:r>
            <w:bookmarkEnd w:id="15339"/>
          </w:p>
        </w:tc>
        <w:tc>
          <w:tcPr>
            <w:tcW w:w="1469" w:type="dxa"/>
          </w:tcPr>
          <w:p w:rsidR="00FE65B0" w:rsidP="00206E25">
            <w:pPr>
              <w:spacing w:before="0" w:after="0"/>
              <w:jc w:val="right"/>
              <w:rPr>
                <w:rFonts w:ascii="Arial" w:eastAsia="Arial" w:hAnsi="Arial" w:cs="Arial"/>
              </w:rPr>
            </w:pPr>
            <w:bookmarkStart w:id="15340" w:name="_LINE__10_99f536e9_769b_45c0_bfa1_04a572"/>
            <w:r>
              <w:rPr>
                <w:rFonts w:ascii="Arial" w:eastAsia="Arial" w:hAnsi="Arial" w:cs="Arial"/>
              </w:rPr>
              <w:t>__________</w:t>
            </w:r>
            <w:bookmarkEnd w:id="15340"/>
          </w:p>
        </w:tc>
        <w:tc>
          <w:tcPr>
            <w:tcW w:w="1469" w:type="dxa"/>
          </w:tcPr>
          <w:p w:rsidR="00FE65B0" w:rsidP="00206E25">
            <w:pPr>
              <w:spacing w:before="0" w:after="0"/>
              <w:jc w:val="right"/>
              <w:rPr>
                <w:rFonts w:ascii="Arial" w:eastAsia="Arial" w:hAnsi="Arial" w:cs="Arial"/>
              </w:rPr>
            </w:pPr>
            <w:bookmarkStart w:id="15341" w:name="_LINE__10_dc0ca910_f4d1_4fee_90be_e2e5de"/>
            <w:r>
              <w:rPr>
                <w:rFonts w:ascii="Arial" w:eastAsia="Arial" w:hAnsi="Arial" w:cs="Arial"/>
              </w:rPr>
              <w:t>__________</w:t>
            </w:r>
            <w:bookmarkEnd w:id="153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42" w:name="_LINE__11_c4517409_09d0_4515_88f2_abaa9a"/>
            <w:r>
              <w:rPr>
                <w:rFonts w:ascii="Arial" w:eastAsia="Arial" w:hAnsi="Arial" w:cs="Arial"/>
              </w:rPr>
              <w:t>GENERAL FUND TOTAL</w:t>
            </w:r>
            <w:bookmarkEnd w:id="15342"/>
          </w:p>
        </w:tc>
        <w:tc>
          <w:tcPr>
            <w:tcW w:w="1469" w:type="dxa"/>
          </w:tcPr>
          <w:p w:rsidR="00FE65B0" w:rsidP="00206E25">
            <w:pPr>
              <w:spacing w:before="0" w:after="0"/>
              <w:jc w:val="right"/>
              <w:rPr>
                <w:rFonts w:ascii="Arial" w:eastAsia="Arial" w:hAnsi="Arial" w:cs="Arial"/>
              </w:rPr>
            </w:pPr>
            <w:bookmarkStart w:id="15343" w:name="_LINE__11_943d904b_829d_4a41_8493_41093b"/>
            <w:r>
              <w:rPr>
                <w:rFonts w:ascii="Arial" w:eastAsia="Arial" w:hAnsi="Arial" w:cs="Arial"/>
              </w:rPr>
              <w:t>$90,506</w:t>
            </w:r>
            <w:bookmarkEnd w:id="15343"/>
          </w:p>
        </w:tc>
        <w:tc>
          <w:tcPr>
            <w:tcW w:w="1469" w:type="dxa"/>
          </w:tcPr>
          <w:p w:rsidR="00FE65B0" w:rsidP="00206E25">
            <w:pPr>
              <w:spacing w:before="0" w:after="0"/>
              <w:jc w:val="right"/>
              <w:rPr>
                <w:rFonts w:ascii="Arial" w:eastAsia="Arial" w:hAnsi="Arial" w:cs="Arial"/>
              </w:rPr>
            </w:pPr>
            <w:bookmarkStart w:id="15344" w:name="_LINE__11_190597af_d69e_4d99_87bc_82dd7b"/>
            <w:r>
              <w:rPr>
                <w:rFonts w:ascii="Arial" w:eastAsia="Arial" w:hAnsi="Arial" w:cs="Arial"/>
              </w:rPr>
              <w:t>($63,887)</w:t>
            </w:r>
            <w:bookmarkEnd w:id="15344"/>
          </w:p>
        </w:tc>
      </w:tr>
    </w:tbl>
    <w:p w:rsidR="00FE65B0" w:rsidP="00FE65B0">
      <w:pPr>
        <w:ind w:left="360"/>
        <w:rPr>
          <w:rFonts w:ascii="Arial" w:eastAsia="Arial" w:hAnsi="Arial" w:cs="Arial"/>
        </w:rPr>
      </w:pPr>
      <w:bookmarkStart w:id="15345" w:name="_PAR__6_3aeb7792_1870_4994_9f62_f10e82c8"/>
      <w:bookmarkEnd w:id="153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46" w:name="_PAR__7_a70b7561_3966_4581_9f6b_785ca9d1"/>
            <w:bookmarkStart w:id="15347" w:name="_LINE__13_3f09f666_48c8_44e4_9448_f4921e"/>
            <w:bookmarkEnd w:id="15345"/>
            <w:r>
              <w:rPr>
                <w:rFonts w:ascii="Arial" w:eastAsia="Arial" w:hAnsi="Arial" w:cs="Arial"/>
                <w:b/>
              </w:rPr>
              <w:t>FEDERAL EXPENDITURES FUND</w:t>
            </w:r>
            <w:bookmarkEnd w:id="15347"/>
          </w:p>
        </w:tc>
        <w:tc>
          <w:tcPr>
            <w:tcW w:w="1469" w:type="dxa"/>
          </w:tcPr>
          <w:p w:rsidR="00FE65B0" w:rsidP="00206E25">
            <w:pPr>
              <w:spacing w:before="0" w:after="0"/>
              <w:jc w:val="right"/>
              <w:rPr>
                <w:rFonts w:ascii="Arial" w:eastAsia="Arial" w:hAnsi="Arial" w:cs="Arial"/>
              </w:rPr>
            </w:pPr>
            <w:bookmarkStart w:id="15348" w:name="_LINE__13_4a7c8184_a304_4521_ab4c_138300"/>
            <w:r>
              <w:rPr>
                <w:rFonts w:ascii="Arial" w:eastAsia="Arial" w:hAnsi="Arial" w:cs="Arial"/>
                <w:b/>
              </w:rPr>
              <w:t>2025-26</w:t>
            </w:r>
            <w:bookmarkEnd w:id="15348"/>
          </w:p>
        </w:tc>
        <w:tc>
          <w:tcPr>
            <w:tcW w:w="1469" w:type="dxa"/>
          </w:tcPr>
          <w:p w:rsidR="00FE65B0" w:rsidP="00206E25">
            <w:pPr>
              <w:spacing w:before="0" w:after="0"/>
              <w:jc w:val="right"/>
              <w:rPr>
                <w:rFonts w:ascii="Arial" w:eastAsia="Arial" w:hAnsi="Arial" w:cs="Arial"/>
              </w:rPr>
            </w:pPr>
            <w:bookmarkStart w:id="15349" w:name="_LINE__13_3de51ce2_dac0_4ec4_a84b_597793"/>
            <w:r>
              <w:rPr>
                <w:rFonts w:ascii="Arial" w:eastAsia="Arial" w:hAnsi="Arial" w:cs="Arial"/>
                <w:b/>
              </w:rPr>
              <w:t>2026-27</w:t>
            </w:r>
            <w:bookmarkEnd w:id="153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50" w:name="_LINE__14_48b674ce_c2f0_4b4a_b348_7557fa"/>
            <w:r>
              <w:rPr>
                <w:rFonts w:ascii="Arial" w:eastAsia="Arial" w:hAnsi="Arial" w:cs="Arial"/>
              </w:rPr>
              <w:t>POSITIONS - LEGISLATIVE COUNT</w:t>
            </w:r>
            <w:bookmarkEnd w:id="15350"/>
          </w:p>
        </w:tc>
        <w:tc>
          <w:tcPr>
            <w:tcW w:w="1469" w:type="dxa"/>
          </w:tcPr>
          <w:p w:rsidR="00FE65B0" w:rsidP="00206E25">
            <w:pPr>
              <w:spacing w:before="0" w:after="0"/>
              <w:jc w:val="right"/>
              <w:rPr>
                <w:rFonts w:ascii="Arial" w:eastAsia="Arial" w:hAnsi="Arial" w:cs="Arial"/>
              </w:rPr>
            </w:pPr>
            <w:bookmarkStart w:id="15351" w:name="_LINE__14_3c9a9818_1d65_42e5_b56b_09274e"/>
            <w:r>
              <w:rPr>
                <w:rFonts w:ascii="Arial" w:eastAsia="Arial" w:hAnsi="Arial" w:cs="Arial"/>
              </w:rPr>
              <w:t>5.000</w:t>
            </w:r>
            <w:bookmarkEnd w:id="15351"/>
          </w:p>
        </w:tc>
        <w:tc>
          <w:tcPr>
            <w:tcW w:w="1469" w:type="dxa"/>
          </w:tcPr>
          <w:p w:rsidR="00FE65B0" w:rsidP="00206E25">
            <w:pPr>
              <w:spacing w:before="0" w:after="0"/>
              <w:jc w:val="right"/>
              <w:rPr>
                <w:rFonts w:ascii="Arial" w:eastAsia="Arial" w:hAnsi="Arial" w:cs="Arial"/>
              </w:rPr>
            </w:pPr>
            <w:bookmarkStart w:id="15352" w:name="_LINE__14_855bfce6_bc44_48e8_b3e4_982b1b"/>
            <w:r>
              <w:rPr>
                <w:rFonts w:ascii="Arial" w:eastAsia="Arial" w:hAnsi="Arial" w:cs="Arial"/>
              </w:rPr>
              <w:t>5.000</w:t>
            </w:r>
            <w:bookmarkEnd w:id="153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53" w:name="_LINE__15_5fc0e3b9_9e65_4834_af88_16d967"/>
            <w:r>
              <w:rPr>
                <w:rFonts w:ascii="Arial" w:eastAsia="Arial" w:hAnsi="Arial" w:cs="Arial"/>
              </w:rPr>
              <w:t>Personal Services</w:t>
            </w:r>
            <w:bookmarkEnd w:id="15353"/>
          </w:p>
        </w:tc>
        <w:tc>
          <w:tcPr>
            <w:tcW w:w="1469" w:type="dxa"/>
          </w:tcPr>
          <w:p w:rsidR="00FE65B0" w:rsidP="00206E25">
            <w:pPr>
              <w:spacing w:before="0" w:after="0"/>
              <w:jc w:val="right"/>
              <w:rPr>
                <w:rFonts w:ascii="Arial" w:eastAsia="Arial" w:hAnsi="Arial" w:cs="Arial"/>
              </w:rPr>
            </w:pPr>
            <w:bookmarkStart w:id="15354" w:name="_LINE__15_76c9a0ac_3bc1_4a56_b8f5_7de70a"/>
            <w:r>
              <w:rPr>
                <w:rFonts w:ascii="Arial" w:eastAsia="Arial" w:hAnsi="Arial" w:cs="Arial"/>
              </w:rPr>
              <w:t>$654,971</w:t>
            </w:r>
            <w:bookmarkEnd w:id="15354"/>
          </w:p>
        </w:tc>
        <w:tc>
          <w:tcPr>
            <w:tcW w:w="1469" w:type="dxa"/>
          </w:tcPr>
          <w:p w:rsidR="00FE65B0" w:rsidP="00206E25">
            <w:pPr>
              <w:spacing w:before="0" w:after="0"/>
              <w:jc w:val="right"/>
              <w:rPr>
                <w:rFonts w:ascii="Arial" w:eastAsia="Arial" w:hAnsi="Arial" w:cs="Arial"/>
              </w:rPr>
            </w:pPr>
            <w:bookmarkStart w:id="15355" w:name="_LINE__15_e624cb56_50fe_436c_965c_af3dca"/>
            <w:r>
              <w:rPr>
                <w:rFonts w:ascii="Arial" w:eastAsia="Arial" w:hAnsi="Arial" w:cs="Arial"/>
              </w:rPr>
              <w:t>$713,432</w:t>
            </w:r>
            <w:bookmarkEnd w:id="153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56" w:name="_LINE__16_f9aa18ec_40bf_4658_a91f_4eb371"/>
            <w:r>
              <w:rPr>
                <w:rFonts w:ascii="Arial" w:eastAsia="Arial" w:hAnsi="Arial" w:cs="Arial"/>
              </w:rPr>
              <w:t>All Other</w:t>
            </w:r>
            <w:bookmarkEnd w:id="15356"/>
          </w:p>
        </w:tc>
        <w:tc>
          <w:tcPr>
            <w:tcW w:w="1469" w:type="dxa"/>
          </w:tcPr>
          <w:p w:rsidR="00FE65B0" w:rsidP="00206E25">
            <w:pPr>
              <w:spacing w:before="0" w:after="0"/>
              <w:jc w:val="right"/>
              <w:rPr>
                <w:rFonts w:ascii="Arial" w:eastAsia="Arial" w:hAnsi="Arial" w:cs="Arial"/>
              </w:rPr>
            </w:pPr>
            <w:bookmarkStart w:id="15357" w:name="_LINE__16_13cb0e48_4dbd_4db1_8c45_4f09e0"/>
            <w:r>
              <w:rPr>
                <w:rFonts w:ascii="Arial" w:eastAsia="Arial" w:hAnsi="Arial" w:cs="Arial"/>
              </w:rPr>
              <w:t>($226,718)</w:t>
            </w:r>
            <w:bookmarkEnd w:id="15357"/>
          </w:p>
        </w:tc>
        <w:tc>
          <w:tcPr>
            <w:tcW w:w="1469" w:type="dxa"/>
          </w:tcPr>
          <w:p w:rsidR="00FE65B0" w:rsidP="00206E25">
            <w:pPr>
              <w:spacing w:before="0" w:after="0"/>
              <w:jc w:val="right"/>
              <w:rPr>
                <w:rFonts w:ascii="Arial" w:eastAsia="Arial" w:hAnsi="Arial" w:cs="Arial"/>
              </w:rPr>
            </w:pPr>
            <w:bookmarkStart w:id="15358" w:name="_LINE__16_84d85761_e522_40dd_a3ea_b7b205"/>
            <w:r>
              <w:rPr>
                <w:rFonts w:ascii="Arial" w:eastAsia="Arial" w:hAnsi="Arial" w:cs="Arial"/>
              </w:rPr>
              <w:t>($244,468)</w:t>
            </w:r>
            <w:bookmarkEnd w:id="153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59" w:name="_LINE__17_401583e6_4eff_46c9_8be7_68cb02"/>
            <w:r>
              <w:rPr>
                <w:rFonts w:ascii="Arial" w:eastAsia="Arial" w:hAnsi="Arial" w:cs="Arial"/>
              </w:rPr>
              <w:t>Capital Expenditures</w:t>
            </w:r>
            <w:bookmarkEnd w:id="15359"/>
          </w:p>
        </w:tc>
        <w:tc>
          <w:tcPr>
            <w:tcW w:w="1469" w:type="dxa"/>
          </w:tcPr>
          <w:p w:rsidR="00FE65B0" w:rsidP="00206E25">
            <w:pPr>
              <w:spacing w:before="0" w:after="0"/>
              <w:jc w:val="right"/>
              <w:rPr>
                <w:rFonts w:ascii="Arial" w:eastAsia="Arial" w:hAnsi="Arial" w:cs="Arial"/>
              </w:rPr>
            </w:pPr>
            <w:bookmarkStart w:id="15360" w:name="_LINE__17_cb4edea2_17c9_4bad_b2ef_18a462"/>
            <w:r>
              <w:rPr>
                <w:rFonts w:ascii="Arial" w:eastAsia="Arial" w:hAnsi="Arial" w:cs="Arial"/>
              </w:rPr>
              <w:t>$2,306,990</w:t>
            </w:r>
            <w:bookmarkEnd w:id="15360"/>
          </w:p>
        </w:tc>
        <w:tc>
          <w:tcPr>
            <w:tcW w:w="1469" w:type="dxa"/>
          </w:tcPr>
          <w:p w:rsidR="00FE65B0" w:rsidP="00206E25">
            <w:pPr>
              <w:spacing w:before="0" w:after="0"/>
              <w:jc w:val="right"/>
              <w:rPr>
                <w:rFonts w:ascii="Arial" w:eastAsia="Arial" w:hAnsi="Arial" w:cs="Arial"/>
              </w:rPr>
            </w:pPr>
            <w:bookmarkStart w:id="15361" w:name="_LINE__17_7b1ee75d_3120_490b_8b1c_6e9abf"/>
            <w:r>
              <w:rPr>
                <w:rFonts w:ascii="Arial" w:eastAsia="Arial" w:hAnsi="Arial" w:cs="Arial"/>
              </w:rPr>
              <w:t>$2,144,490</w:t>
            </w:r>
            <w:bookmarkEnd w:id="153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62" w:name="_LINE__18_a02c1e33_8d34_4109_95a2_cc2af3"/>
            <w:r>
              <w:rPr>
                <w:rFonts w:ascii="Arial" w:eastAsia="Arial" w:hAnsi="Arial" w:cs="Arial"/>
              </w:rPr>
              <w:t xml:space="preserve"> </w:t>
            </w:r>
            <w:bookmarkEnd w:id="15362"/>
          </w:p>
        </w:tc>
        <w:tc>
          <w:tcPr>
            <w:tcW w:w="1469" w:type="dxa"/>
          </w:tcPr>
          <w:p w:rsidR="00FE65B0" w:rsidP="00206E25">
            <w:pPr>
              <w:spacing w:before="0" w:after="0"/>
              <w:jc w:val="right"/>
              <w:rPr>
                <w:rFonts w:ascii="Arial" w:eastAsia="Arial" w:hAnsi="Arial" w:cs="Arial"/>
              </w:rPr>
            </w:pPr>
            <w:bookmarkStart w:id="15363" w:name="_LINE__18_1896d310_920b_4693_92b1_425edb"/>
            <w:r>
              <w:rPr>
                <w:rFonts w:ascii="Arial" w:eastAsia="Arial" w:hAnsi="Arial" w:cs="Arial"/>
              </w:rPr>
              <w:t>__________</w:t>
            </w:r>
            <w:bookmarkEnd w:id="15363"/>
          </w:p>
        </w:tc>
        <w:tc>
          <w:tcPr>
            <w:tcW w:w="1469" w:type="dxa"/>
          </w:tcPr>
          <w:p w:rsidR="00FE65B0" w:rsidP="00206E25">
            <w:pPr>
              <w:spacing w:before="0" w:after="0"/>
              <w:jc w:val="right"/>
              <w:rPr>
                <w:rFonts w:ascii="Arial" w:eastAsia="Arial" w:hAnsi="Arial" w:cs="Arial"/>
              </w:rPr>
            </w:pPr>
            <w:bookmarkStart w:id="15364" w:name="_LINE__18_d9a764ca_5258_404b_8ad0_06a103"/>
            <w:r>
              <w:rPr>
                <w:rFonts w:ascii="Arial" w:eastAsia="Arial" w:hAnsi="Arial" w:cs="Arial"/>
              </w:rPr>
              <w:t>__________</w:t>
            </w:r>
            <w:bookmarkEnd w:id="153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65" w:name="_LINE__19_9a9521fc_039b_497d_b9f5_56a1a6"/>
            <w:r>
              <w:rPr>
                <w:rFonts w:ascii="Arial" w:eastAsia="Arial" w:hAnsi="Arial" w:cs="Arial"/>
              </w:rPr>
              <w:t>FEDERAL EXPENDITURES FUND TOTAL</w:t>
            </w:r>
            <w:bookmarkEnd w:id="15365"/>
          </w:p>
        </w:tc>
        <w:tc>
          <w:tcPr>
            <w:tcW w:w="1469" w:type="dxa"/>
          </w:tcPr>
          <w:p w:rsidR="00FE65B0" w:rsidP="00206E25">
            <w:pPr>
              <w:spacing w:before="0" w:after="0"/>
              <w:jc w:val="right"/>
              <w:rPr>
                <w:rFonts w:ascii="Arial" w:eastAsia="Arial" w:hAnsi="Arial" w:cs="Arial"/>
              </w:rPr>
            </w:pPr>
            <w:bookmarkStart w:id="15366" w:name="_LINE__19_231b9934_c91e_4b43_a2ed_d27013"/>
            <w:r>
              <w:rPr>
                <w:rFonts w:ascii="Arial" w:eastAsia="Arial" w:hAnsi="Arial" w:cs="Arial"/>
              </w:rPr>
              <w:t>$2,735,243</w:t>
            </w:r>
            <w:bookmarkEnd w:id="15366"/>
          </w:p>
        </w:tc>
        <w:tc>
          <w:tcPr>
            <w:tcW w:w="1469" w:type="dxa"/>
          </w:tcPr>
          <w:p w:rsidR="00FE65B0" w:rsidP="00206E25">
            <w:pPr>
              <w:spacing w:before="0" w:after="0"/>
              <w:jc w:val="right"/>
              <w:rPr>
                <w:rFonts w:ascii="Arial" w:eastAsia="Arial" w:hAnsi="Arial" w:cs="Arial"/>
              </w:rPr>
            </w:pPr>
            <w:bookmarkStart w:id="15367" w:name="_LINE__19_ecc440ae_fe13_468b_b930_6c7c94"/>
            <w:r>
              <w:rPr>
                <w:rFonts w:ascii="Arial" w:eastAsia="Arial" w:hAnsi="Arial" w:cs="Arial"/>
              </w:rPr>
              <w:t>$2,613,454</w:t>
            </w:r>
            <w:bookmarkEnd w:id="15367"/>
          </w:p>
        </w:tc>
      </w:tr>
    </w:tbl>
    <w:p w:rsidR="00FE65B0" w:rsidP="00FE65B0">
      <w:pPr>
        <w:ind w:left="360"/>
        <w:rPr>
          <w:rFonts w:ascii="Arial" w:eastAsia="Arial" w:hAnsi="Arial" w:cs="Arial"/>
        </w:rPr>
      </w:pPr>
      <w:bookmarkStart w:id="15368" w:name="_PAR__8_344b7c4e_d796_4854_b330_d64af741"/>
      <w:bookmarkEnd w:id="153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69" w:name="_PAR__9_64446269_4dcf_4e6a_acfd_69c00b25"/>
            <w:bookmarkStart w:id="15370" w:name="_LINE__21_366eb534_80fc_4fdb_bcbe_bbdd34"/>
            <w:bookmarkEnd w:id="15368"/>
            <w:r>
              <w:rPr>
                <w:rFonts w:ascii="Arial" w:eastAsia="Arial" w:hAnsi="Arial" w:cs="Arial"/>
                <w:b/>
              </w:rPr>
              <w:t>OTHER SPECIAL REVENUE FUNDS</w:t>
            </w:r>
            <w:bookmarkEnd w:id="15370"/>
          </w:p>
        </w:tc>
        <w:tc>
          <w:tcPr>
            <w:tcW w:w="1469" w:type="dxa"/>
          </w:tcPr>
          <w:p w:rsidR="00FE65B0" w:rsidP="00206E25">
            <w:pPr>
              <w:spacing w:before="0" w:after="0"/>
              <w:jc w:val="right"/>
              <w:rPr>
                <w:rFonts w:ascii="Arial" w:eastAsia="Arial" w:hAnsi="Arial" w:cs="Arial"/>
              </w:rPr>
            </w:pPr>
            <w:bookmarkStart w:id="15371" w:name="_LINE__21_fcb97405_60bf_45dd_bb37_3c1a16"/>
            <w:r>
              <w:rPr>
                <w:rFonts w:ascii="Arial" w:eastAsia="Arial" w:hAnsi="Arial" w:cs="Arial"/>
                <w:b/>
              </w:rPr>
              <w:t>2025-26</w:t>
            </w:r>
            <w:bookmarkEnd w:id="15371"/>
          </w:p>
        </w:tc>
        <w:tc>
          <w:tcPr>
            <w:tcW w:w="1469" w:type="dxa"/>
          </w:tcPr>
          <w:p w:rsidR="00FE65B0" w:rsidP="00206E25">
            <w:pPr>
              <w:spacing w:before="0" w:after="0"/>
              <w:jc w:val="right"/>
              <w:rPr>
                <w:rFonts w:ascii="Arial" w:eastAsia="Arial" w:hAnsi="Arial" w:cs="Arial"/>
              </w:rPr>
            </w:pPr>
            <w:bookmarkStart w:id="15372" w:name="_LINE__21_93352919_411f_4821_b1a9_fba4d4"/>
            <w:r>
              <w:rPr>
                <w:rFonts w:ascii="Arial" w:eastAsia="Arial" w:hAnsi="Arial" w:cs="Arial"/>
                <w:b/>
              </w:rPr>
              <w:t>2026-27</w:t>
            </w:r>
            <w:bookmarkEnd w:id="153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73" w:name="_LINE__22_9e0b93fc_0e77_4ef4_bfa5_844418"/>
            <w:r>
              <w:rPr>
                <w:rFonts w:ascii="Arial" w:eastAsia="Arial" w:hAnsi="Arial" w:cs="Arial"/>
              </w:rPr>
              <w:t>Personal Services</w:t>
            </w:r>
            <w:bookmarkEnd w:id="15373"/>
          </w:p>
        </w:tc>
        <w:tc>
          <w:tcPr>
            <w:tcW w:w="1469" w:type="dxa"/>
          </w:tcPr>
          <w:p w:rsidR="00FE65B0" w:rsidP="00206E25">
            <w:pPr>
              <w:spacing w:before="0" w:after="0"/>
              <w:jc w:val="right"/>
              <w:rPr>
                <w:rFonts w:ascii="Arial" w:eastAsia="Arial" w:hAnsi="Arial" w:cs="Arial"/>
              </w:rPr>
            </w:pPr>
            <w:bookmarkStart w:id="15374" w:name="_LINE__22_4c8aea3b_14a5_45a8_b766_3f5401"/>
            <w:r>
              <w:rPr>
                <w:rFonts w:ascii="Arial" w:eastAsia="Arial" w:hAnsi="Arial" w:cs="Arial"/>
              </w:rPr>
              <w:t>$28,664</w:t>
            </w:r>
            <w:bookmarkEnd w:id="15374"/>
          </w:p>
        </w:tc>
        <w:tc>
          <w:tcPr>
            <w:tcW w:w="1469" w:type="dxa"/>
          </w:tcPr>
          <w:p w:rsidR="00FE65B0" w:rsidP="00206E25">
            <w:pPr>
              <w:spacing w:before="0" w:after="0"/>
              <w:jc w:val="right"/>
              <w:rPr>
                <w:rFonts w:ascii="Arial" w:eastAsia="Arial" w:hAnsi="Arial" w:cs="Arial"/>
              </w:rPr>
            </w:pPr>
            <w:bookmarkStart w:id="15375" w:name="_LINE__22_85c3a81f_3b6c_40fa_814d_f72012"/>
            <w:r>
              <w:rPr>
                <w:rFonts w:ascii="Arial" w:eastAsia="Arial" w:hAnsi="Arial" w:cs="Arial"/>
              </w:rPr>
              <w:t>$30,902</w:t>
            </w:r>
            <w:bookmarkEnd w:id="153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76" w:name="_LINE__23_ebc0df0f_8d10_4035_90f3_e0b095"/>
            <w:r>
              <w:rPr>
                <w:rFonts w:ascii="Arial" w:eastAsia="Arial" w:hAnsi="Arial" w:cs="Arial"/>
              </w:rPr>
              <w:t>All Other</w:t>
            </w:r>
            <w:bookmarkEnd w:id="15376"/>
          </w:p>
        </w:tc>
        <w:tc>
          <w:tcPr>
            <w:tcW w:w="1469" w:type="dxa"/>
          </w:tcPr>
          <w:p w:rsidR="00FE65B0" w:rsidP="00206E25">
            <w:pPr>
              <w:spacing w:before="0" w:after="0"/>
              <w:jc w:val="right"/>
              <w:rPr>
                <w:rFonts w:ascii="Arial" w:eastAsia="Arial" w:hAnsi="Arial" w:cs="Arial"/>
              </w:rPr>
            </w:pPr>
            <w:bookmarkStart w:id="15377" w:name="_LINE__23_703e1c46_7393_43df_b348_fee56e"/>
            <w:r>
              <w:rPr>
                <w:rFonts w:ascii="Arial" w:eastAsia="Arial" w:hAnsi="Arial" w:cs="Arial"/>
              </w:rPr>
              <w:t>$155,299</w:t>
            </w:r>
            <w:bookmarkEnd w:id="15377"/>
          </w:p>
        </w:tc>
        <w:tc>
          <w:tcPr>
            <w:tcW w:w="1469" w:type="dxa"/>
          </w:tcPr>
          <w:p w:rsidR="00FE65B0" w:rsidP="00206E25">
            <w:pPr>
              <w:spacing w:before="0" w:after="0"/>
              <w:jc w:val="right"/>
              <w:rPr>
                <w:rFonts w:ascii="Arial" w:eastAsia="Arial" w:hAnsi="Arial" w:cs="Arial"/>
              </w:rPr>
            </w:pPr>
            <w:bookmarkStart w:id="15378" w:name="_LINE__23_252ab89d_5f7c_4be5_90e8_8246e3"/>
            <w:r>
              <w:rPr>
                <w:rFonts w:ascii="Arial" w:eastAsia="Arial" w:hAnsi="Arial" w:cs="Arial"/>
              </w:rPr>
              <w:t>$155,352</w:t>
            </w:r>
            <w:bookmarkEnd w:id="153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79" w:name="_LINE__24_a0463d6c_6d28_494b_8020_907a33"/>
            <w:r>
              <w:rPr>
                <w:rFonts w:ascii="Arial" w:eastAsia="Arial" w:hAnsi="Arial" w:cs="Arial"/>
              </w:rPr>
              <w:t>Capital Expenditures</w:t>
            </w:r>
            <w:bookmarkEnd w:id="15379"/>
          </w:p>
        </w:tc>
        <w:tc>
          <w:tcPr>
            <w:tcW w:w="1469" w:type="dxa"/>
          </w:tcPr>
          <w:p w:rsidR="00FE65B0" w:rsidP="00206E25">
            <w:pPr>
              <w:spacing w:before="0" w:after="0"/>
              <w:jc w:val="right"/>
              <w:rPr>
                <w:rFonts w:ascii="Arial" w:eastAsia="Arial" w:hAnsi="Arial" w:cs="Arial"/>
              </w:rPr>
            </w:pPr>
            <w:bookmarkStart w:id="15380" w:name="_LINE__24_3a7cf1e8_d689_4263_a50b_4c9c35"/>
            <w:r>
              <w:rPr>
                <w:rFonts w:ascii="Arial" w:eastAsia="Arial" w:hAnsi="Arial" w:cs="Arial"/>
              </w:rPr>
              <w:t>$500,000</w:t>
            </w:r>
            <w:bookmarkEnd w:id="15380"/>
          </w:p>
        </w:tc>
        <w:tc>
          <w:tcPr>
            <w:tcW w:w="1469" w:type="dxa"/>
          </w:tcPr>
          <w:p w:rsidR="00FE65B0" w:rsidP="00206E25">
            <w:pPr>
              <w:spacing w:before="0" w:after="0"/>
              <w:jc w:val="right"/>
              <w:rPr>
                <w:rFonts w:ascii="Arial" w:eastAsia="Arial" w:hAnsi="Arial" w:cs="Arial"/>
              </w:rPr>
            </w:pPr>
            <w:bookmarkStart w:id="15381" w:name="_LINE__24_fd1cf3f9_e3f7_4a42_ad9b_b1bca5"/>
            <w:r>
              <w:rPr>
                <w:rFonts w:ascii="Arial" w:eastAsia="Arial" w:hAnsi="Arial" w:cs="Arial"/>
              </w:rPr>
              <w:t>$500,000</w:t>
            </w:r>
            <w:bookmarkEnd w:id="153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82" w:name="_LINE__25_8a1f5a8b_1223_437a_bae9_98dd53"/>
            <w:r>
              <w:rPr>
                <w:rFonts w:ascii="Arial" w:eastAsia="Arial" w:hAnsi="Arial" w:cs="Arial"/>
              </w:rPr>
              <w:t xml:space="preserve"> </w:t>
            </w:r>
            <w:bookmarkEnd w:id="15382"/>
          </w:p>
        </w:tc>
        <w:tc>
          <w:tcPr>
            <w:tcW w:w="1469" w:type="dxa"/>
          </w:tcPr>
          <w:p w:rsidR="00FE65B0" w:rsidP="00206E25">
            <w:pPr>
              <w:spacing w:before="0" w:after="0"/>
              <w:jc w:val="right"/>
              <w:rPr>
                <w:rFonts w:ascii="Arial" w:eastAsia="Arial" w:hAnsi="Arial" w:cs="Arial"/>
              </w:rPr>
            </w:pPr>
            <w:bookmarkStart w:id="15383" w:name="_LINE__25_fa8ec5d7_f058_49f7_81ec_701001"/>
            <w:r>
              <w:rPr>
                <w:rFonts w:ascii="Arial" w:eastAsia="Arial" w:hAnsi="Arial" w:cs="Arial"/>
              </w:rPr>
              <w:t>__________</w:t>
            </w:r>
            <w:bookmarkEnd w:id="15383"/>
          </w:p>
        </w:tc>
        <w:tc>
          <w:tcPr>
            <w:tcW w:w="1469" w:type="dxa"/>
          </w:tcPr>
          <w:p w:rsidR="00FE65B0" w:rsidP="00206E25">
            <w:pPr>
              <w:spacing w:before="0" w:after="0"/>
              <w:jc w:val="right"/>
              <w:rPr>
                <w:rFonts w:ascii="Arial" w:eastAsia="Arial" w:hAnsi="Arial" w:cs="Arial"/>
              </w:rPr>
            </w:pPr>
            <w:bookmarkStart w:id="15384" w:name="_LINE__25_c0bb761b_76f1_441f_83a6_a0804c"/>
            <w:r>
              <w:rPr>
                <w:rFonts w:ascii="Arial" w:eastAsia="Arial" w:hAnsi="Arial" w:cs="Arial"/>
              </w:rPr>
              <w:t>__________</w:t>
            </w:r>
            <w:bookmarkEnd w:id="153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85" w:name="_LINE__26_d9d6811c_0cf8_4030_b84b_979288"/>
            <w:r>
              <w:rPr>
                <w:rFonts w:ascii="Arial" w:eastAsia="Arial" w:hAnsi="Arial" w:cs="Arial"/>
              </w:rPr>
              <w:t>OTHER SPECIAL REVENUE FUNDS TOTAL</w:t>
            </w:r>
            <w:bookmarkEnd w:id="15385"/>
          </w:p>
        </w:tc>
        <w:tc>
          <w:tcPr>
            <w:tcW w:w="1469" w:type="dxa"/>
          </w:tcPr>
          <w:p w:rsidR="00FE65B0" w:rsidP="00206E25">
            <w:pPr>
              <w:spacing w:before="0" w:after="0"/>
              <w:jc w:val="right"/>
              <w:rPr>
                <w:rFonts w:ascii="Arial" w:eastAsia="Arial" w:hAnsi="Arial" w:cs="Arial"/>
              </w:rPr>
            </w:pPr>
            <w:bookmarkStart w:id="15386" w:name="_LINE__26_8d5ee381_2c59_41c7_910f_a2438c"/>
            <w:r>
              <w:rPr>
                <w:rFonts w:ascii="Arial" w:eastAsia="Arial" w:hAnsi="Arial" w:cs="Arial"/>
              </w:rPr>
              <w:t>$683,963</w:t>
            </w:r>
            <w:bookmarkEnd w:id="15386"/>
          </w:p>
        </w:tc>
        <w:tc>
          <w:tcPr>
            <w:tcW w:w="1469" w:type="dxa"/>
          </w:tcPr>
          <w:p w:rsidR="00FE65B0" w:rsidP="00206E25">
            <w:pPr>
              <w:spacing w:before="0" w:after="0"/>
              <w:jc w:val="right"/>
              <w:rPr>
                <w:rFonts w:ascii="Arial" w:eastAsia="Arial" w:hAnsi="Arial" w:cs="Arial"/>
              </w:rPr>
            </w:pPr>
            <w:bookmarkStart w:id="15387" w:name="_LINE__26_799ceba6_4cad_4eb3_a168_de73bb"/>
            <w:r>
              <w:rPr>
                <w:rFonts w:ascii="Arial" w:eastAsia="Arial" w:hAnsi="Arial" w:cs="Arial"/>
              </w:rPr>
              <w:t>$686,254</w:t>
            </w:r>
            <w:bookmarkEnd w:id="15387"/>
          </w:p>
        </w:tc>
      </w:tr>
    </w:tbl>
    <w:p w:rsidR="00FE65B0" w:rsidP="00FE65B0">
      <w:pPr>
        <w:pStyle w:val="BPSParagraphLeftAlign"/>
        <w:suppressAutoHyphens/>
        <w:ind w:left="360"/>
        <w:rPr>
          <w:rFonts w:ascii="Arial" w:eastAsia="Arial" w:hAnsi="Arial" w:cs="Arial"/>
        </w:rPr>
      </w:pPr>
      <w:bookmarkStart w:id="15388" w:name="_PAR__10_05a7a228_912f_4d68_897d_b948878"/>
      <w:bookmarkEnd w:id="15369"/>
      <w:r>
        <w:rPr>
          <w:rFonts w:ascii="Arial" w:eastAsia="Arial" w:hAnsi="Arial" w:cs="Arial"/>
          <w:b/>
        </w:rPr>
        <w:t>Search and Rescue 0538</w:t>
      </w:r>
    </w:p>
    <w:p w:rsidR="00FE65B0" w:rsidP="00FE65B0">
      <w:pPr>
        <w:ind w:left="360"/>
        <w:rPr>
          <w:rFonts w:ascii="Arial" w:eastAsia="Arial" w:hAnsi="Arial" w:cs="Arial"/>
        </w:rPr>
      </w:pPr>
      <w:bookmarkStart w:id="15389" w:name="_PAR__11_c852efc9_9bee_404f_9cc5_31beb94"/>
      <w:bookmarkEnd w:id="15388"/>
      <w:r>
        <w:rPr>
          <w:rFonts w:ascii="Arial" w:eastAsia="Arial" w:hAnsi="Arial" w:cs="Arial"/>
        </w:rPr>
        <w:t>Initiative: Provides funding for the approved reorganization of the following positions:  88 Game Warden positions from range 20 to range 22; 4 Game Warden Investigator positions from range 22 to range 24; 5 Game Warden Lieutenant positions from range 27 to range 29; 2 Game Warden Pilot positions from range 24 to range 26; one Game Warden Pilot Supervisor position from range 26 to range 28; 15 Game Warden Sergeant positions from range 24 to range 27; and 7 Game Warden Specialist positions from range 22 to range 24.  This initiative also provides funding for related All Other costs.  Position details are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90" w:name="_PAR__12_56661da9_c932_438a_b668_3dc5e17"/>
            <w:bookmarkStart w:id="15391" w:name="_LINE__36_38ae461f_777e_457f_9aff_7ed60b"/>
            <w:bookmarkEnd w:id="15389"/>
            <w:r>
              <w:rPr>
                <w:rFonts w:ascii="Arial" w:eastAsia="Arial" w:hAnsi="Arial" w:cs="Arial"/>
                <w:b/>
              </w:rPr>
              <w:t>GENERAL FUND</w:t>
            </w:r>
            <w:bookmarkEnd w:id="15391"/>
          </w:p>
        </w:tc>
        <w:tc>
          <w:tcPr>
            <w:tcW w:w="1469" w:type="dxa"/>
          </w:tcPr>
          <w:p w:rsidR="00FE65B0" w:rsidP="00206E25">
            <w:pPr>
              <w:spacing w:before="0" w:after="0"/>
              <w:jc w:val="right"/>
              <w:rPr>
                <w:rFonts w:ascii="Arial" w:eastAsia="Arial" w:hAnsi="Arial" w:cs="Arial"/>
              </w:rPr>
            </w:pPr>
            <w:bookmarkStart w:id="15392" w:name="_LINE__36_5e9d2358_6703_4e5b_aa0e_355b45"/>
            <w:r>
              <w:rPr>
                <w:rFonts w:ascii="Arial" w:eastAsia="Arial" w:hAnsi="Arial" w:cs="Arial"/>
                <w:b/>
              </w:rPr>
              <w:t>2025-26</w:t>
            </w:r>
            <w:bookmarkEnd w:id="15392"/>
          </w:p>
        </w:tc>
        <w:tc>
          <w:tcPr>
            <w:tcW w:w="1469" w:type="dxa"/>
          </w:tcPr>
          <w:p w:rsidR="00FE65B0" w:rsidP="00206E25">
            <w:pPr>
              <w:spacing w:before="0" w:after="0"/>
              <w:jc w:val="right"/>
              <w:rPr>
                <w:rFonts w:ascii="Arial" w:eastAsia="Arial" w:hAnsi="Arial" w:cs="Arial"/>
              </w:rPr>
            </w:pPr>
            <w:bookmarkStart w:id="15393" w:name="_LINE__36_c46c0a98_b7e1_4136_acdd_ed7e67"/>
            <w:r>
              <w:rPr>
                <w:rFonts w:ascii="Arial" w:eastAsia="Arial" w:hAnsi="Arial" w:cs="Arial"/>
                <w:b/>
              </w:rPr>
              <w:t>2026-27</w:t>
            </w:r>
            <w:bookmarkEnd w:id="153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394" w:name="_LINE__37_d2b68b84_b7f3_43d0_ba12_71c654"/>
            <w:r>
              <w:rPr>
                <w:rFonts w:ascii="Arial" w:eastAsia="Arial" w:hAnsi="Arial" w:cs="Arial"/>
              </w:rPr>
              <w:t>Personal Services</w:t>
            </w:r>
            <w:bookmarkEnd w:id="15394"/>
          </w:p>
        </w:tc>
        <w:tc>
          <w:tcPr>
            <w:tcW w:w="1469" w:type="dxa"/>
          </w:tcPr>
          <w:p w:rsidR="00FE65B0" w:rsidP="00206E25">
            <w:pPr>
              <w:spacing w:before="0" w:after="0"/>
              <w:jc w:val="right"/>
              <w:rPr>
                <w:rFonts w:ascii="Arial" w:eastAsia="Arial" w:hAnsi="Arial" w:cs="Arial"/>
              </w:rPr>
            </w:pPr>
            <w:bookmarkStart w:id="15395" w:name="_LINE__37_1b16c3a2_215f_4d3b_a6fc_64d20f"/>
            <w:r>
              <w:rPr>
                <w:rFonts w:ascii="Arial" w:eastAsia="Arial" w:hAnsi="Arial" w:cs="Arial"/>
              </w:rPr>
              <w:t>$27,685</w:t>
            </w:r>
            <w:bookmarkEnd w:id="15395"/>
          </w:p>
        </w:tc>
        <w:tc>
          <w:tcPr>
            <w:tcW w:w="1469" w:type="dxa"/>
          </w:tcPr>
          <w:p w:rsidR="00FE65B0" w:rsidP="00206E25">
            <w:pPr>
              <w:spacing w:before="0" w:after="0"/>
              <w:jc w:val="right"/>
              <w:rPr>
                <w:rFonts w:ascii="Arial" w:eastAsia="Arial" w:hAnsi="Arial" w:cs="Arial"/>
              </w:rPr>
            </w:pPr>
            <w:bookmarkStart w:id="15396" w:name="_LINE__37_cbdf7e5f_029d_409a_953c_622753"/>
            <w:r>
              <w:rPr>
                <w:rFonts w:ascii="Arial" w:eastAsia="Arial" w:hAnsi="Arial" w:cs="Arial"/>
              </w:rPr>
              <w:t>$28,792</w:t>
            </w:r>
            <w:bookmarkEnd w:id="153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397" w:name="_LINE__38_3af8f46a_bd87_4775_ba1e_b86bac"/>
            <w:r>
              <w:rPr>
                <w:rFonts w:ascii="Arial" w:eastAsia="Arial" w:hAnsi="Arial" w:cs="Arial"/>
              </w:rPr>
              <w:t xml:space="preserve"> </w:t>
            </w:r>
            <w:bookmarkEnd w:id="15397"/>
          </w:p>
        </w:tc>
        <w:tc>
          <w:tcPr>
            <w:tcW w:w="1469" w:type="dxa"/>
          </w:tcPr>
          <w:p w:rsidR="00FE65B0" w:rsidP="00206E25">
            <w:pPr>
              <w:spacing w:before="0" w:after="0"/>
              <w:jc w:val="right"/>
              <w:rPr>
                <w:rFonts w:ascii="Arial" w:eastAsia="Arial" w:hAnsi="Arial" w:cs="Arial"/>
              </w:rPr>
            </w:pPr>
            <w:bookmarkStart w:id="15398" w:name="_LINE__38_b02c84ec_a5cf_4da2_a04b_e2c3bb"/>
            <w:r>
              <w:rPr>
                <w:rFonts w:ascii="Arial" w:eastAsia="Arial" w:hAnsi="Arial" w:cs="Arial"/>
              </w:rPr>
              <w:t>__________</w:t>
            </w:r>
            <w:bookmarkEnd w:id="15398"/>
          </w:p>
        </w:tc>
        <w:tc>
          <w:tcPr>
            <w:tcW w:w="1469" w:type="dxa"/>
          </w:tcPr>
          <w:p w:rsidR="00FE65B0" w:rsidP="00206E25">
            <w:pPr>
              <w:spacing w:before="0" w:after="0"/>
              <w:jc w:val="right"/>
              <w:rPr>
                <w:rFonts w:ascii="Arial" w:eastAsia="Arial" w:hAnsi="Arial" w:cs="Arial"/>
              </w:rPr>
            </w:pPr>
            <w:bookmarkStart w:id="15399" w:name="_LINE__38_20f9ce28_cbee_4034_98d5_748c03"/>
            <w:r>
              <w:rPr>
                <w:rFonts w:ascii="Arial" w:eastAsia="Arial" w:hAnsi="Arial" w:cs="Arial"/>
              </w:rPr>
              <w:t>__________</w:t>
            </w:r>
            <w:bookmarkEnd w:id="153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00" w:name="_LINE__39_e2bfc612_c1d1_49a9_a67e_25d8ac"/>
            <w:r>
              <w:rPr>
                <w:rFonts w:ascii="Arial" w:eastAsia="Arial" w:hAnsi="Arial" w:cs="Arial"/>
              </w:rPr>
              <w:t>GENERAL FUND TOTAL</w:t>
            </w:r>
            <w:bookmarkEnd w:id="15400"/>
          </w:p>
        </w:tc>
        <w:tc>
          <w:tcPr>
            <w:tcW w:w="1469" w:type="dxa"/>
          </w:tcPr>
          <w:p w:rsidR="00FE65B0" w:rsidP="00206E25">
            <w:pPr>
              <w:spacing w:before="0" w:after="0"/>
              <w:jc w:val="right"/>
              <w:rPr>
                <w:rFonts w:ascii="Arial" w:eastAsia="Arial" w:hAnsi="Arial" w:cs="Arial"/>
              </w:rPr>
            </w:pPr>
            <w:bookmarkStart w:id="15401" w:name="_LINE__39_5f252415_1e82_4ffe_a0c3_acd0f2"/>
            <w:r>
              <w:rPr>
                <w:rFonts w:ascii="Arial" w:eastAsia="Arial" w:hAnsi="Arial" w:cs="Arial"/>
              </w:rPr>
              <w:t>$27,685</w:t>
            </w:r>
            <w:bookmarkEnd w:id="15401"/>
          </w:p>
        </w:tc>
        <w:tc>
          <w:tcPr>
            <w:tcW w:w="1469" w:type="dxa"/>
          </w:tcPr>
          <w:p w:rsidR="00FE65B0" w:rsidP="00206E25">
            <w:pPr>
              <w:spacing w:before="0" w:after="0"/>
              <w:jc w:val="right"/>
              <w:rPr>
                <w:rFonts w:ascii="Arial" w:eastAsia="Arial" w:hAnsi="Arial" w:cs="Arial"/>
              </w:rPr>
            </w:pPr>
            <w:bookmarkStart w:id="15402" w:name="_LINE__39_deb5694d_187f_49fa_b20d_eb4fd1"/>
            <w:r>
              <w:rPr>
                <w:rFonts w:ascii="Arial" w:eastAsia="Arial" w:hAnsi="Arial" w:cs="Arial"/>
              </w:rPr>
              <w:t>$28,792</w:t>
            </w:r>
            <w:bookmarkEnd w:id="15402"/>
          </w:p>
        </w:tc>
      </w:tr>
    </w:tbl>
    <w:p w:rsidR="00FE65B0" w:rsidP="00FE65B0">
      <w:pPr>
        <w:pStyle w:val="BPSParagraphLeftAlign"/>
        <w:suppressAutoHyphens/>
        <w:ind w:left="360"/>
        <w:rPr>
          <w:rFonts w:ascii="Arial" w:eastAsia="Arial" w:hAnsi="Arial" w:cs="Arial"/>
        </w:rPr>
      </w:pPr>
      <w:bookmarkStart w:id="15403" w:name="_PAR__13_52ca0d7c_2268_463d_85bf_ac20404"/>
      <w:bookmarkEnd w:id="15390"/>
      <w:r>
        <w:rPr>
          <w:rFonts w:ascii="Arial" w:eastAsia="Arial" w:hAnsi="Arial" w:cs="Arial"/>
          <w:b/>
        </w:rPr>
        <w:t>SEARCH AND RESCUE 0538</w:t>
      </w:r>
    </w:p>
    <w:p w:rsidR="00FE65B0" w:rsidP="00FE65B0">
      <w:pPr>
        <w:pStyle w:val="BPSParagraphLeftAlign"/>
        <w:suppressAutoHyphens/>
        <w:ind w:left="360"/>
        <w:rPr>
          <w:rFonts w:ascii="Arial" w:eastAsia="Arial" w:hAnsi="Arial" w:cs="Arial"/>
        </w:rPr>
      </w:pPr>
      <w:bookmarkStart w:id="15404" w:name="_PAR__14_dedf3d2d_2a13_42e0_95e0_2acc16f"/>
      <w:bookmarkEnd w:id="1540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05" w:name="_PAR__15_8d006f90_486b_49df_94f1_29f8c58"/>
            <w:bookmarkStart w:id="15406" w:name="_LINE__42_5389f708_6621_4810_a991_bbed06"/>
            <w:bookmarkEnd w:id="15404"/>
            <w:r>
              <w:rPr>
                <w:rFonts w:ascii="Arial" w:eastAsia="Arial" w:hAnsi="Arial" w:cs="Arial"/>
                <w:b/>
              </w:rPr>
              <w:t>GENERAL FUND</w:t>
            </w:r>
            <w:bookmarkEnd w:id="15406"/>
          </w:p>
        </w:tc>
        <w:tc>
          <w:tcPr>
            <w:tcW w:w="1469" w:type="dxa"/>
          </w:tcPr>
          <w:p w:rsidR="00FE65B0" w:rsidP="00206E25">
            <w:pPr>
              <w:spacing w:before="0" w:after="0"/>
              <w:jc w:val="right"/>
              <w:rPr>
                <w:rFonts w:ascii="Arial" w:eastAsia="Arial" w:hAnsi="Arial" w:cs="Arial"/>
              </w:rPr>
            </w:pPr>
            <w:bookmarkStart w:id="15407" w:name="_LINE__42_a0bf71f9_e690_47c6_8ce4_22341e"/>
            <w:r>
              <w:rPr>
                <w:rFonts w:ascii="Arial" w:eastAsia="Arial" w:hAnsi="Arial" w:cs="Arial"/>
                <w:b/>
              </w:rPr>
              <w:t>2025-26</w:t>
            </w:r>
            <w:bookmarkEnd w:id="15407"/>
          </w:p>
        </w:tc>
        <w:tc>
          <w:tcPr>
            <w:tcW w:w="1469" w:type="dxa"/>
          </w:tcPr>
          <w:p w:rsidR="00FE65B0" w:rsidP="00206E25">
            <w:pPr>
              <w:spacing w:before="0" w:after="0"/>
              <w:jc w:val="right"/>
              <w:rPr>
                <w:rFonts w:ascii="Arial" w:eastAsia="Arial" w:hAnsi="Arial" w:cs="Arial"/>
              </w:rPr>
            </w:pPr>
            <w:bookmarkStart w:id="15408" w:name="_LINE__42_363cf552_594e_4a99_a1b4_3bab05"/>
            <w:r>
              <w:rPr>
                <w:rFonts w:ascii="Arial" w:eastAsia="Arial" w:hAnsi="Arial" w:cs="Arial"/>
                <w:b/>
              </w:rPr>
              <w:t>2026-27</w:t>
            </w:r>
            <w:bookmarkEnd w:id="154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09" w:name="_PAGE__169_7cbbb4ad_5180_4672_8f04_39677"/>
            <w:bookmarkStart w:id="15410" w:name="_PAR__2_8753ce85_393d_47f3_be69_c0b7387e"/>
            <w:bookmarkStart w:id="15411" w:name="_LINE__1_d8948cf1_9437_4f22_bc6e_d122ebd"/>
            <w:bookmarkEnd w:id="15316"/>
            <w:bookmarkEnd w:id="15405"/>
            <w:r>
              <w:rPr>
                <w:rFonts w:ascii="Arial" w:eastAsia="Arial" w:hAnsi="Arial" w:cs="Arial"/>
              </w:rPr>
              <w:t>Personal Services</w:t>
            </w:r>
            <w:bookmarkEnd w:id="15411"/>
          </w:p>
        </w:tc>
        <w:tc>
          <w:tcPr>
            <w:tcW w:w="1469" w:type="dxa"/>
          </w:tcPr>
          <w:p w:rsidR="00FE65B0" w:rsidP="00206E25">
            <w:pPr>
              <w:spacing w:before="0" w:after="0"/>
              <w:jc w:val="right"/>
              <w:rPr>
                <w:rFonts w:ascii="Arial" w:eastAsia="Arial" w:hAnsi="Arial" w:cs="Arial"/>
              </w:rPr>
            </w:pPr>
            <w:bookmarkStart w:id="15412" w:name="_LINE__1_37145c0b_5bcc_4999_8fae_07c81f4"/>
            <w:r>
              <w:rPr>
                <w:rFonts w:ascii="Arial" w:eastAsia="Arial" w:hAnsi="Arial" w:cs="Arial"/>
              </w:rPr>
              <w:t>$27,685</w:t>
            </w:r>
            <w:bookmarkEnd w:id="15412"/>
          </w:p>
        </w:tc>
        <w:tc>
          <w:tcPr>
            <w:tcW w:w="1469" w:type="dxa"/>
          </w:tcPr>
          <w:p w:rsidR="00FE65B0" w:rsidP="00206E25">
            <w:pPr>
              <w:spacing w:before="0" w:after="0"/>
              <w:jc w:val="right"/>
              <w:rPr>
                <w:rFonts w:ascii="Arial" w:eastAsia="Arial" w:hAnsi="Arial" w:cs="Arial"/>
              </w:rPr>
            </w:pPr>
            <w:bookmarkStart w:id="15413" w:name="_LINE__1_f7766187_2484_4ed7_aaea_ceebf6f"/>
            <w:r>
              <w:rPr>
                <w:rFonts w:ascii="Arial" w:eastAsia="Arial" w:hAnsi="Arial" w:cs="Arial"/>
              </w:rPr>
              <w:t>$28,792</w:t>
            </w:r>
            <w:bookmarkEnd w:id="154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14" w:name="_LINE__2_b010751e_5ff8_4a43_9f9e_541a959"/>
            <w:r>
              <w:rPr>
                <w:rFonts w:ascii="Arial" w:eastAsia="Arial" w:hAnsi="Arial" w:cs="Arial"/>
              </w:rPr>
              <w:t xml:space="preserve"> </w:t>
            </w:r>
            <w:bookmarkEnd w:id="15414"/>
          </w:p>
        </w:tc>
        <w:tc>
          <w:tcPr>
            <w:tcW w:w="1469" w:type="dxa"/>
          </w:tcPr>
          <w:p w:rsidR="00FE65B0" w:rsidP="00206E25">
            <w:pPr>
              <w:spacing w:before="0" w:after="0"/>
              <w:jc w:val="right"/>
              <w:rPr>
                <w:rFonts w:ascii="Arial" w:eastAsia="Arial" w:hAnsi="Arial" w:cs="Arial"/>
              </w:rPr>
            </w:pPr>
            <w:bookmarkStart w:id="15415" w:name="_LINE__2_8e1bb944_08dc_40de_a889_ca6531a"/>
            <w:r>
              <w:rPr>
                <w:rFonts w:ascii="Arial" w:eastAsia="Arial" w:hAnsi="Arial" w:cs="Arial"/>
              </w:rPr>
              <w:t>__________</w:t>
            </w:r>
            <w:bookmarkEnd w:id="15415"/>
          </w:p>
        </w:tc>
        <w:tc>
          <w:tcPr>
            <w:tcW w:w="1469" w:type="dxa"/>
          </w:tcPr>
          <w:p w:rsidR="00FE65B0" w:rsidP="00206E25">
            <w:pPr>
              <w:spacing w:before="0" w:after="0"/>
              <w:jc w:val="right"/>
              <w:rPr>
                <w:rFonts w:ascii="Arial" w:eastAsia="Arial" w:hAnsi="Arial" w:cs="Arial"/>
              </w:rPr>
            </w:pPr>
            <w:bookmarkStart w:id="15416" w:name="_LINE__2_e25d3f94_4ccf_4749_a4b9_380b84f"/>
            <w:r>
              <w:rPr>
                <w:rFonts w:ascii="Arial" w:eastAsia="Arial" w:hAnsi="Arial" w:cs="Arial"/>
              </w:rPr>
              <w:t>__________</w:t>
            </w:r>
            <w:bookmarkEnd w:id="154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17" w:name="_LINE__3_22476d21_96b7_4e46_a788_1f2ad0d"/>
            <w:r>
              <w:rPr>
                <w:rFonts w:ascii="Arial" w:eastAsia="Arial" w:hAnsi="Arial" w:cs="Arial"/>
              </w:rPr>
              <w:t>GENERAL FUND TOTAL</w:t>
            </w:r>
            <w:bookmarkEnd w:id="15417"/>
          </w:p>
        </w:tc>
        <w:tc>
          <w:tcPr>
            <w:tcW w:w="1469" w:type="dxa"/>
          </w:tcPr>
          <w:p w:rsidR="00FE65B0" w:rsidP="00206E25">
            <w:pPr>
              <w:spacing w:before="0" w:after="0"/>
              <w:jc w:val="right"/>
              <w:rPr>
                <w:rFonts w:ascii="Arial" w:eastAsia="Arial" w:hAnsi="Arial" w:cs="Arial"/>
              </w:rPr>
            </w:pPr>
            <w:bookmarkStart w:id="15418" w:name="_LINE__3_b00ad886_23e4_4c4e_ab8e_1b66401"/>
            <w:r>
              <w:rPr>
                <w:rFonts w:ascii="Arial" w:eastAsia="Arial" w:hAnsi="Arial" w:cs="Arial"/>
              </w:rPr>
              <w:t>$27,685</w:t>
            </w:r>
            <w:bookmarkEnd w:id="15418"/>
          </w:p>
        </w:tc>
        <w:tc>
          <w:tcPr>
            <w:tcW w:w="1469" w:type="dxa"/>
          </w:tcPr>
          <w:p w:rsidR="00FE65B0" w:rsidP="00206E25">
            <w:pPr>
              <w:spacing w:before="0" w:after="0"/>
              <w:jc w:val="right"/>
              <w:rPr>
                <w:rFonts w:ascii="Arial" w:eastAsia="Arial" w:hAnsi="Arial" w:cs="Arial"/>
              </w:rPr>
            </w:pPr>
            <w:bookmarkStart w:id="15419" w:name="_LINE__3_143fefed_2ad0_4905_b35c_b471980"/>
            <w:r>
              <w:rPr>
                <w:rFonts w:ascii="Arial" w:eastAsia="Arial" w:hAnsi="Arial" w:cs="Arial"/>
              </w:rPr>
              <w:t>$28,792</w:t>
            </w:r>
            <w:bookmarkEnd w:id="15419"/>
          </w:p>
        </w:tc>
      </w:tr>
    </w:tbl>
    <w:p w:rsidR="00FE65B0" w:rsidP="00FE65B0">
      <w:pPr>
        <w:pStyle w:val="BPSParagraphLeftAlign"/>
        <w:suppressAutoHyphens/>
        <w:ind w:left="360"/>
        <w:rPr>
          <w:rFonts w:ascii="Arial" w:eastAsia="Arial" w:hAnsi="Arial" w:cs="Arial"/>
        </w:rPr>
      </w:pPr>
      <w:bookmarkStart w:id="15420" w:name="_PAR__3_81b9ad3e_1147_4293_9ce7_de4b4f4b"/>
      <w:bookmarkEnd w:id="15410"/>
      <w:r>
        <w:rPr>
          <w:rFonts w:ascii="Arial" w:eastAsia="Arial" w:hAnsi="Arial" w:cs="Arial"/>
          <w:b/>
        </w:rPr>
        <w:t>Waterfowl Habitat Acquisition and Management 0561</w:t>
      </w:r>
    </w:p>
    <w:p w:rsidR="00FE65B0" w:rsidP="00FE65B0">
      <w:pPr>
        <w:ind w:left="360"/>
        <w:rPr>
          <w:rFonts w:ascii="Arial" w:eastAsia="Arial" w:hAnsi="Arial" w:cs="Arial"/>
        </w:rPr>
      </w:pPr>
      <w:bookmarkStart w:id="15421" w:name="_PAR__4_1b859746_4b92_4f35_bbfe_2a08035a"/>
      <w:bookmarkEnd w:id="15420"/>
      <w:r>
        <w:rPr>
          <w:rFonts w:ascii="Arial" w:eastAsia="Arial" w:hAnsi="Arial" w:cs="Arial"/>
        </w:rPr>
        <w:t>Initiative: Provides one-time funding to purchase land for wildlife habitat.</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22" w:name="_PAR__5_ca81c4b7_7434_47de_8108_d3e48750"/>
            <w:bookmarkStart w:id="15423" w:name="_LINE__6_eeb727f3_f43d_40b0_b21d_f202cab"/>
            <w:bookmarkEnd w:id="15421"/>
            <w:r>
              <w:rPr>
                <w:rFonts w:ascii="Arial" w:eastAsia="Arial" w:hAnsi="Arial" w:cs="Arial"/>
                <w:b/>
              </w:rPr>
              <w:t>FEDERAL EXPENDITURES FUND</w:t>
            </w:r>
            <w:bookmarkEnd w:id="15423"/>
          </w:p>
        </w:tc>
        <w:tc>
          <w:tcPr>
            <w:tcW w:w="1469" w:type="dxa"/>
          </w:tcPr>
          <w:p w:rsidR="00FE65B0" w:rsidP="00206E25">
            <w:pPr>
              <w:spacing w:before="0" w:after="0"/>
              <w:jc w:val="right"/>
              <w:rPr>
                <w:rFonts w:ascii="Arial" w:eastAsia="Arial" w:hAnsi="Arial" w:cs="Arial"/>
              </w:rPr>
            </w:pPr>
            <w:bookmarkStart w:id="15424" w:name="_LINE__6_4c2b981b_03cb_43b3_bc1c_4c63740"/>
            <w:r>
              <w:rPr>
                <w:rFonts w:ascii="Arial" w:eastAsia="Arial" w:hAnsi="Arial" w:cs="Arial"/>
                <w:b/>
              </w:rPr>
              <w:t>2025-26</w:t>
            </w:r>
            <w:bookmarkEnd w:id="15424"/>
          </w:p>
        </w:tc>
        <w:tc>
          <w:tcPr>
            <w:tcW w:w="1469" w:type="dxa"/>
          </w:tcPr>
          <w:p w:rsidR="00FE65B0" w:rsidP="00206E25">
            <w:pPr>
              <w:spacing w:before="0" w:after="0"/>
              <w:jc w:val="right"/>
              <w:rPr>
                <w:rFonts w:ascii="Arial" w:eastAsia="Arial" w:hAnsi="Arial" w:cs="Arial"/>
              </w:rPr>
            </w:pPr>
            <w:bookmarkStart w:id="15425" w:name="_LINE__6_993e0724_73db_4e7c_9b39_b818357"/>
            <w:r>
              <w:rPr>
                <w:rFonts w:ascii="Arial" w:eastAsia="Arial" w:hAnsi="Arial" w:cs="Arial"/>
                <w:b/>
              </w:rPr>
              <w:t>2026-27</w:t>
            </w:r>
            <w:bookmarkEnd w:id="154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26" w:name="_LINE__7_d013384a_9969_4283_812d_f113d6d"/>
            <w:r>
              <w:rPr>
                <w:rFonts w:ascii="Arial" w:eastAsia="Arial" w:hAnsi="Arial" w:cs="Arial"/>
              </w:rPr>
              <w:t>Capital Expenditures</w:t>
            </w:r>
            <w:bookmarkEnd w:id="15426"/>
          </w:p>
        </w:tc>
        <w:tc>
          <w:tcPr>
            <w:tcW w:w="1469" w:type="dxa"/>
          </w:tcPr>
          <w:p w:rsidR="00FE65B0" w:rsidP="00206E25">
            <w:pPr>
              <w:spacing w:before="0" w:after="0"/>
              <w:jc w:val="right"/>
              <w:rPr>
                <w:rFonts w:ascii="Arial" w:eastAsia="Arial" w:hAnsi="Arial" w:cs="Arial"/>
              </w:rPr>
            </w:pPr>
            <w:bookmarkStart w:id="15427" w:name="_LINE__7_5ac21204_2e43_4321_81b4_933d9fd"/>
            <w:r>
              <w:rPr>
                <w:rFonts w:ascii="Arial" w:eastAsia="Arial" w:hAnsi="Arial" w:cs="Arial"/>
              </w:rPr>
              <w:t>$1,800,000</w:t>
            </w:r>
            <w:bookmarkEnd w:id="15427"/>
          </w:p>
        </w:tc>
        <w:tc>
          <w:tcPr>
            <w:tcW w:w="1469" w:type="dxa"/>
          </w:tcPr>
          <w:p w:rsidR="00FE65B0" w:rsidP="00206E25">
            <w:pPr>
              <w:spacing w:before="0" w:after="0"/>
              <w:jc w:val="right"/>
              <w:rPr>
                <w:rFonts w:ascii="Arial" w:eastAsia="Arial" w:hAnsi="Arial" w:cs="Arial"/>
              </w:rPr>
            </w:pPr>
            <w:bookmarkStart w:id="15428" w:name="_LINE__7_07d29144_7e08_44d4_80e0_dd9dbbc"/>
            <w:r>
              <w:rPr>
                <w:rFonts w:ascii="Arial" w:eastAsia="Arial" w:hAnsi="Arial" w:cs="Arial"/>
              </w:rPr>
              <w:t>$1,800,000</w:t>
            </w:r>
            <w:bookmarkEnd w:id="154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29" w:name="_LINE__8_677458b2_115f_4f97_98d1_4cb1497"/>
            <w:r>
              <w:rPr>
                <w:rFonts w:ascii="Arial" w:eastAsia="Arial" w:hAnsi="Arial" w:cs="Arial"/>
              </w:rPr>
              <w:t xml:space="preserve"> </w:t>
            </w:r>
            <w:bookmarkEnd w:id="15429"/>
          </w:p>
        </w:tc>
        <w:tc>
          <w:tcPr>
            <w:tcW w:w="1469" w:type="dxa"/>
          </w:tcPr>
          <w:p w:rsidR="00FE65B0" w:rsidP="00206E25">
            <w:pPr>
              <w:spacing w:before="0" w:after="0"/>
              <w:jc w:val="right"/>
              <w:rPr>
                <w:rFonts w:ascii="Arial" w:eastAsia="Arial" w:hAnsi="Arial" w:cs="Arial"/>
              </w:rPr>
            </w:pPr>
            <w:bookmarkStart w:id="15430" w:name="_LINE__8_536507f9_76f1_406a_927c_aa46f22"/>
            <w:r>
              <w:rPr>
                <w:rFonts w:ascii="Arial" w:eastAsia="Arial" w:hAnsi="Arial" w:cs="Arial"/>
              </w:rPr>
              <w:t>__________</w:t>
            </w:r>
            <w:bookmarkEnd w:id="15430"/>
          </w:p>
        </w:tc>
        <w:tc>
          <w:tcPr>
            <w:tcW w:w="1469" w:type="dxa"/>
          </w:tcPr>
          <w:p w:rsidR="00FE65B0" w:rsidP="00206E25">
            <w:pPr>
              <w:spacing w:before="0" w:after="0"/>
              <w:jc w:val="right"/>
              <w:rPr>
                <w:rFonts w:ascii="Arial" w:eastAsia="Arial" w:hAnsi="Arial" w:cs="Arial"/>
              </w:rPr>
            </w:pPr>
            <w:bookmarkStart w:id="15431" w:name="_LINE__8_e08a4697_c795_40e1_8a3e_ff65c5d"/>
            <w:r>
              <w:rPr>
                <w:rFonts w:ascii="Arial" w:eastAsia="Arial" w:hAnsi="Arial" w:cs="Arial"/>
              </w:rPr>
              <w:t>__________</w:t>
            </w:r>
            <w:bookmarkEnd w:id="154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32" w:name="_LINE__9_8c833177_816b_482f_bcac_6bc64dc"/>
            <w:r>
              <w:rPr>
                <w:rFonts w:ascii="Arial" w:eastAsia="Arial" w:hAnsi="Arial" w:cs="Arial"/>
              </w:rPr>
              <w:t>FEDERAL EXPENDITURES FUND TOTAL</w:t>
            </w:r>
            <w:bookmarkEnd w:id="15432"/>
          </w:p>
        </w:tc>
        <w:tc>
          <w:tcPr>
            <w:tcW w:w="1469" w:type="dxa"/>
          </w:tcPr>
          <w:p w:rsidR="00FE65B0" w:rsidP="00206E25">
            <w:pPr>
              <w:spacing w:before="0" w:after="0"/>
              <w:jc w:val="right"/>
              <w:rPr>
                <w:rFonts w:ascii="Arial" w:eastAsia="Arial" w:hAnsi="Arial" w:cs="Arial"/>
              </w:rPr>
            </w:pPr>
            <w:bookmarkStart w:id="15433" w:name="_LINE__9_c8e46fae_0429_49f8_a572_77254c8"/>
            <w:r>
              <w:rPr>
                <w:rFonts w:ascii="Arial" w:eastAsia="Arial" w:hAnsi="Arial" w:cs="Arial"/>
              </w:rPr>
              <w:t>$1,800,000</w:t>
            </w:r>
            <w:bookmarkEnd w:id="15433"/>
          </w:p>
        </w:tc>
        <w:tc>
          <w:tcPr>
            <w:tcW w:w="1469" w:type="dxa"/>
          </w:tcPr>
          <w:p w:rsidR="00FE65B0" w:rsidP="00206E25">
            <w:pPr>
              <w:spacing w:before="0" w:after="0"/>
              <w:jc w:val="right"/>
              <w:rPr>
                <w:rFonts w:ascii="Arial" w:eastAsia="Arial" w:hAnsi="Arial" w:cs="Arial"/>
              </w:rPr>
            </w:pPr>
            <w:bookmarkStart w:id="15434" w:name="_LINE__9_33407fe1_f0be_4f04_82f4_1cd32ba"/>
            <w:r>
              <w:rPr>
                <w:rFonts w:ascii="Arial" w:eastAsia="Arial" w:hAnsi="Arial" w:cs="Arial"/>
              </w:rPr>
              <w:t>$1,800,000</w:t>
            </w:r>
            <w:bookmarkEnd w:id="15434"/>
          </w:p>
        </w:tc>
      </w:tr>
    </w:tbl>
    <w:p w:rsidR="00FE65B0" w:rsidP="00FE65B0">
      <w:pPr>
        <w:ind w:left="360"/>
        <w:rPr>
          <w:rFonts w:ascii="Arial" w:eastAsia="Arial" w:hAnsi="Arial" w:cs="Arial"/>
        </w:rPr>
      </w:pPr>
      <w:bookmarkStart w:id="15435" w:name="_PAR__6_ec3b39c4_87d8_432a_873e_0826de7a"/>
      <w:bookmarkEnd w:id="154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36" w:name="_PAR__7_4f39410d_bad1_43fa_8d38_49eeac45"/>
            <w:bookmarkStart w:id="15437" w:name="_LINE__11_7d44f158_a621_43e5_893d_fddd86"/>
            <w:bookmarkEnd w:id="15435"/>
            <w:r>
              <w:rPr>
                <w:rFonts w:ascii="Arial" w:eastAsia="Arial" w:hAnsi="Arial" w:cs="Arial"/>
                <w:b/>
              </w:rPr>
              <w:t>OTHER SPECIAL REVENUE FUNDS</w:t>
            </w:r>
            <w:bookmarkEnd w:id="15437"/>
          </w:p>
        </w:tc>
        <w:tc>
          <w:tcPr>
            <w:tcW w:w="1469" w:type="dxa"/>
          </w:tcPr>
          <w:p w:rsidR="00FE65B0" w:rsidP="00206E25">
            <w:pPr>
              <w:spacing w:before="0" w:after="0"/>
              <w:jc w:val="right"/>
              <w:rPr>
                <w:rFonts w:ascii="Arial" w:eastAsia="Arial" w:hAnsi="Arial" w:cs="Arial"/>
              </w:rPr>
            </w:pPr>
            <w:bookmarkStart w:id="15438" w:name="_LINE__11_fde0ea58_75ed_4803_aa4f_81a76a"/>
            <w:r>
              <w:rPr>
                <w:rFonts w:ascii="Arial" w:eastAsia="Arial" w:hAnsi="Arial" w:cs="Arial"/>
                <w:b/>
              </w:rPr>
              <w:t>2025-26</w:t>
            </w:r>
            <w:bookmarkEnd w:id="15438"/>
          </w:p>
        </w:tc>
        <w:tc>
          <w:tcPr>
            <w:tcW w:w="1469" w:type="dxa"/>
          </w:tcPr>
          <w:p w:rsidR="00FE65B0" w:rsidP="00206E25">
            <w:pPr>
              <w:spacing w:before="0" w:after="0"/>
              <w:jc w:val="right"/>
              <w:rPr>
                <w:rFonts w:ascii="Arial" w:eastAsia="Arial" w:hAnsi="Arial" w:cs="Arial"/>
              </w:rPr>
            </w:pPr>
            <w:bookmarkStart w:id="15439" w:name="_LINE__11_391b667b_5322_464b_81d1_c89c21"/>
            <w:r>
              <w:rPr>
                <w:rFonts w:ascii="Arial" w:eastAsia="Arial" w:hAnsi="Arial" w:cs="Arial"/>
                <w:b/>
              </w:rPr>
              <w:t>2026-27</w:t>
            </w:r>
            <w:bookmarkEnd w:id="154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40" w:name="_LINE__12_e99f4188_ddec_47eb_aa3f_055892"/>
            <w:r>
              <w:rPr>
                <w:rFonts w:ascii="Arial" w:eastAsia="Arial" w:hAnsi="Arial" w:cs="Arial"/>
              </w:rPr>
              <w:t>Capital Expenditures</w:t>
            </w:r>
            <w:bookmarkEnd w:id="15440"/>
          </w:p>
        </w:tc>
        <w:tc>
          <w:tcPr>
            <w:tcW w:w="1469" w:type="dxa"/>
          </w:tcPr>
          <w:p w:rsidR="00FE65B0" w:rsidP="00206E25">
            <w:pPr>
              <w:spacing w:before="0" w:after="0"/>
              <w:jc w:val="right"/>
              <w:rPr>
                <w:rFonts w:ascii="Arial" w:eastAsia="Arial" w:hAnsi="Arial" w:cs="Arial"/>
              </w:rPr>
            </w:pPr>
            <w:bookmarkStart w:id="15441" w:name="_LINE__12_b6c4a117_b029_4967_9387_dd8c67"/>
            <w:r>
              <w:rPr>
                <w:rFonts w:ascii="Arial" w:eastAsia="Arial" w:hAnsi="Arial" w:cs="Arial"/>
              </w:rPr>
              <w:t>$80,000</w:t>
            </w:r>
            <w:bookmarkEnd w:id="15441"/>
          </w:p>
        </w:tc>
        <w:tc>
          <w:tcPr>
            <w:tcW w:w="1469" w:type="dxa"/>
          </w:tcPr>
          <w:p w:rsidR="00FE65B0" w:rsidP="00206E25">
            <w:pPr>
              <w:spacing w:before="0" w:after="0"/>
              <w:jc w:val="right"/>
              <w:rPr>
                <w:rFonts w:ascii="Arial" w:eastAsia="Arial" w:hAnsi="Arial" w:cs="Arial"/>
              </w:rPr>
            </w:pPr>
            <w:bookmarkStart w:id="15442" w:name="_LINE__12_ab5932ff_44e2_4202_a774_9b552a"/>
            <w:r>
              <w:rPr>
                <w:rFonts w:ascii="Arial" w:eastAsia="Arial" w:hAnsi="Arial" w:cs="Arial"/>
              </w:rPr>
              <w:t>$80,000</w:t>
            </w:r>
            <w:bookmarkEnd w:id="154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43" w:name="_LINE__13_0d3b5977_9896_47bf_9d20_19b24f"/>
            <w:r>
              <w:rPr>
                <w:rFonts w:ascii="Arial" w:eastAsia="Arial" w:hAnsi="Arial" w:cs="Arial"/>
              </w:rPr>
              <w:t xml:space="preserve"> </w:t>
            </w:r>
            <w:bookmarkEnd w:id="15443"/>
          </w:p>
        </w:tc>
        <w:tc>
          <w:tcPr>
            <w:tcW w:w="1469" w:type="dxa"/>
          </w:tcPr>
          <w:p w:rsidR="00FE65B0" w:rsidP="00206E25">
            <w:pPr>
              <w:spacing w:before="0" w:after="0"/>
              <w:jc w:val="right"/>
              <w:rPr>
                <w:rFonts w:ascii="Arial" w:eastAsia="Arial" w:hAnsi="Arial" w:cs="Arial"/>
              </w:rPr>
            </w:pPr>
            <w:bookmarkStart w:id="15444" w:name="_LINE__13_7ae35da0_d429_4e68_bd40_e4ed4c"/>
            <w:r>
              <w:rPr>
                <w:rFonts w:ascii="Arial" w:eastAsia="Arial" w:hAnsi="Arial" w:cs="Arial"/>
              </w:rPr>
              <w:t>__________</w:t>
            </w:r>
            <w:bookmarkEnd w:id="15444"/>
          </w:p>
        </w:tc>
        <w:tc>
          <w:tcPr>
            <w:tcW w:w="1469" w:type="dxa"/>
          </w:tcPr>
          <w:p w:rsidR="00FE65B0" w:rsidP="00206E25">
            <w:pPr>
              <w:spacing w:before="0" w:after="0"/>
              <w:jc w:val="right"/>
              <w:rPr>
                <w:rFonts w:ascii="Arial" w:eastAsia="Arial" w:hAnsi="Arial" w:cs="Arial"/>
              </w:rPr>
            </w:pPr>
            <w:bookmarkStart w:id="15445" w:name="_LINE__13_2ecf4aeb_aed1_4535_a9cf_9fabce"/>
            <w:r>
              <w:rPr>
                <w:rFonts w:ascii="Arial" w:eastAsia="Arial" w:hAnsi="Arial" w:cs="Arial"/>
              </w:rPr>
              <w:t>__________</w:t>
            </w:r>
            <w:bookmarkEnd w:id="154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46" w:name="_LINE__14_5aa24e22_5243_4adc_a1c6_fe4593"/>
            <w:r>
              <w:rPr>
                <w:rFonts w:ascii="Arial" w:eastAsia="Arial" w:hAnsi="Arial" w:cs="Arial"/>
              </w:rPr>
              <w:t>OTHER SPECIAL REVENUE FUNDS TOTAL</w:t>
            </w:r>
            <w:bookmarkEnd w:id="15446"/>
          </w:p>
        </w:tc>
        <w:tc>
          <w:tcPr>
            <w:tcW w:w="1469" w:type="dxa"/>
          </w:tcPr>
          <w:p w:rsidR="00FE65B0" w:rsidP="00206E25">
            <w:pPr>
              <w:spacing w:before="0" w:after="0"/>
              <w:jc w:val="right"/>
              <w:rPr>
                <w:rFonts w:ascii="Arial" w:eastAsia="Arial" w:hAnsi="Arial" w:cs="Arial"/>
              </w:rPr>
            </w:pPr>
            <w:bookmarkStart w:id="15447" w:name="_LINE__14_78709d5f_2946_4683_88d7_221ac2"/>
            <w:r>
              <w:rPr>
                <w:rFonts w:ascii="Arial" w:eastAsia="Arial" w:hAnsi="Arial" w:cs="Arial"/>
              </w:rPr>
              <w:t>$80,000</w:t>
            </w:r>
            <w:bookmarkEnd w:id="15447"/>
          </w:p>
        </w:tc>
        <w:tc>
          <w:tcPr>
            <w:tcW w:w="1469" w:type="dxa"/>
          </w:tcPr>
          <w:p w:rsidR="00FE65B0" w:rsidP="00206E25">
            <w:pPr>
              <w:spacing w:before="0" w:after="0"/>
              <w:jc w:val="right"/>
              <w:rPr>
                <w:rFonts w:ascii="Arial" w:eastAsia="Arial" w:hAnsi="Arial" w:cs="Arial"/>
              </w:rPr>
            </w:pPr>
            <w:bookmarkStart w:id="15448" w:name="_LINE__14_b3bef47f_5ab6_4731_babc_90a3f2"/>
            <w:r>
              <w:rPr>
                <w:rFonts w:ascii="Arial" w:eastAsia="Arial" w:hAnsi="Arial" w:cs="Arial"/>
              </w:rPr>
              <w:t>$80,000</w:t>
            </w:r>
            <w:bookmarkEnd w:id="15448"/>
          </w:p>
        </w:tc>
      </w:tr>
    </w:tbl>
    <w:p w:rsidR="00FE65B0" w:rsidP="00FE65B0">
      <w:pPr>
        <w:pStyle w:val="BPSParagraphLeftAlign"/>
        <w:suppressAutoHyphens/>
        <w:ind w:left="360"/>
        <w:rPr>
          <w:rFonts w:ascii="Arial" w:eastAsia="Arial" w:hAnsi="Arial" w:cs="Arial"/>
        </w:rPr>
      </w:pPr>
      <w:bookmarkStart w:id="15449" w:name="_PAR__8_ac58f2e9_4e44_4adc_9575_b4cfb6e8"/>
      <w:bookmarkEnd w:id="15436"/>
      <w:r>
        <w:rPr>
          <w:rFonts w:ascii="Arial" w:eastAsia="Arial" w:hAnsi="Arial" w:cs="Arial"/>
          <w:b/>
        </w:rPr>
        <w:t>WATERFOWL HABITAT ACQUISITION AND MANAGEMENT 0561</w:t>
      </w:r>
    </w:p>
    <w:p w:rsidR="00FE65B0" w:rsidP="00FE65B0">
      <w:pPr>
        <w:pStyle w:val="BPSParagraphLeftAlign"/>
        <w:suppressAutoHyphens/>
        <w:ind w:left="360"/>
        <w:rPr>
          <w:rFonts w:ascii="Arial" w:eastAsia="Arial" w:hAnsi="Arial" w:cs="Arial"/>
        </w:rPr>
      </w:pPr>
      <w:bookmarkStart w:id="15450" w:name="_PAR__9_9033e5f1_b910_4b1f_96f9_22d9908d"/>
      <w:bookmarkEnd w:id="1544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51" w:name="_PAR__10_c6cd119e_ee49_481c_8f64_28e957c"/>
            <w:bookmarkStart w:id="15452" w:name="_LINE__17_09b8476e_6f01_4be5_adb2_76651f"/>
            <w:bookmarkEnd w:id="15450"/>
            <w:r>
              <w:rPr>
                <w:rFonts w:ascii="Arial" w:eastAsia="Arial" w:hAnsi="Arial" w:cs="Arial"/>
                <w:b/>
              </w:rPr>
              <w:t>FEDERAL EXPENDITURES FUND</w:t>
            </w:r>
            <w:bookmarkEnd w:id="15452"/>
          </w:p>
        </w:tc>
        <w:tc>
          <w:tcPr>
            <w:tcW w:w="1469" w:type="dxa"/>
          </w:tcPr>
          <w:p w:rsidR="00FE65B0" w:rsidP="00206E25">
            <w:pPr>
              <w:spacing w:before="0" w:after="0"/>
              <w:jc w:val="right"/>
              <w:rPr>
                <w:rFonts w:ascii="Arial" w:eastAsia="Arial" w:hAnsi="Arial" w:cs="Arial"/>
              </w:rPr>
            </w:pPr>
            <w:bookmarkStart w:id="15453" w:name="_LINE__17_02080e70_3656_43ed_b555_7f44f4"/>
            <w:r>
              <w:rPr>
                <w:rFonts w:ascii="Arial" w:eastAsia="Arial" w:hAnsi="Arial" w:cs="Arial"/>
                <w:b/>
              </w:rPr>
              <w:t>2025-26</w:t>
            </w:r>
            <w:bookmarkEnd w:id="15453"/>
          </w:p>
        </w:tc>
        <w:tc>
          <w:tcPr>
            <w:tcW w:w="1469" w:type="dxa"/>
          </w:tcPr>
          <w:p w:rsidR="00FE65B0" w:rsidP="00206E25">
            <w:pPr>
              <w:spacing w:before="0" w:after="0"/>
              <w:jc w:val="right"/>
              <w:rPr>
                <w:rFonts w:ascii="Arial" w:eastAsia="Arial" w:hAnsi="Arial" w:cs="Arial"/>
              </w:rPr>
            </w:pPr>
            <w:bookmarkStart w:id="15454" w:name="_LINE__17_7fee049a_bda2_41ee_8a34_bc9d64"/>
            <w:r>
              <w:rPr>
                <w:rFonts w:ascii="Arial" w:eastAsia="Arial" w:hAnsi="Arial" w:cs="Arial"/>
                <w:b/>
              </w:rPr>
              <w:t>2026-27</w:t>
            </w:r>
            <w:bookmarkEnd w:id="154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55" w:name="_LINE__18_6f19312d_001f_421c_af31_56f392"/>
            <w:r>
              <w:rPr>
                <w:rFonts w:ascii="Arial" w:eastAsia="Arial" w:hAnsi="Arial" w:cs="Arial"/>
              </w:rPr>
              <w:t>Capital Expenditures</w:t>
            </w:r>
            <w:bookmarkEnd w:id="15455"/>
          </w:p>
        </w:tc>
        <w:tc>
          <w:tcPr>
            <w:tcW w:w="1469" w:type="dxa"/>
          </w:tcPr>
          <w:p w:rsidR="00FE65B0" w:rsidP="00206E25">
            <w:pPr>
              <w:spacing w:before="0" w:after="0"/>
              <w:jc w:val="right"/>
              <w:rPr>
                <w:rFonts w:ascii="Arial" w:eastAsia="Arial" w:hAnsi="Arial" w:cs="Arial"/>
              </w:rPr>
            </w:pPr>
            <w:bookmarkStart w:id="15456" w:name="_LINE__18_5e63c6b0_ffcd_404b_97f1_2d9b06"/>
            <w:r>
              <w:rPr>
                <w:rFonts w:ascii="Arial" w:eastAsia="Arial" w:hAnsi="Arial" w:cs="Arial"/>
              </w:rPr>
              <w:t>$1,800,000</w:t>
            </w:r>
            <w:bookmarkEnd w:id="15456"/>
          </w:p>
        </w:tc>
        <w:tc>
          <w:tcPr>
            <w:tcW w:w="1469" w:type="dxa"/>
          </w:tcPr>
          <w:p w:rsidR="00FE65B0" w:rsidP="00206E25">
            <w:pPr>
              <w:spacing w:before="0" w:after="0"/>
              <w:jc w:val="right"/>
              <w:rPr>
                <w:rFonts w:ascii="Arial" w:eastAsia="Arial" w:hAnsi="Arial" w:cs="Arial"/>
              </w:rPr>
            </w:pPr>
            <w:bookmarkStart w:id="15457" w:name="_LINE__18_41aa1414_f8aa_463d_9fba_0388db"/>
            <w:r>
              <w:rPr>
                <w:rFonts w:ascii="Arial" w:eastAsia="Arial" w:hAnsi="Arial" w:cs="Arial"/>
              </w:rPr>
              <w:t>$1,800,000</w:t>
            </w:r>
            <w:bookmarkEnd w:id="154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58" w:name="_LINE__19_e6741842_6df4_4efb_89a5_8e2456"/>
            <w:r>
              <w:rPr>
                <w:rFonts w:ascii="Arial" w:eastAsia="Arial" w:hAnsi="Arial" w:cs="Arial"/>
              </w:rPr>
              <w:t xml:space="preserve"> </w:t>
            </w:r>
            <w:bookmarkEnd w:id="15458"/>
          </w:p>
        </w:tc>
        <w:tc>
          <w:tcPr>
            <w:tcW w:w="1469" w:type="dxa"/>
          </w:tcPr>
          <w:p w:rsidR="00FE65B0" w:rsidP="00206E25">
            <w:pPr>
              <w:spacing w:before="0" w:after="0"/>
              <w:jc w:val="right"/>
              <w:rPr>
                <w:rFonts w:ascii="Arial" w:eastAsia="Arial" w:hAnsi="Arial" w:cs="Arial"/>
              </w:rPr>
            </w:pPr>
            <w:bookmarkStart w:id="15459" w:name="_LINE__19_8a6efa09_2f61_46c9_948e_4b86c0"/>
            <w:r>
              <w:rPr>
                <w:rFonts w:ascii="Arial" w:eastAsia="Arial" w:hAnsi="Arial" w:cs="Arial"/>
              </w:rPr>
              <w:t>__________</w:t>
            </w:r>
            <w:bookmarkEnd w:id="15459"/>
          </w:p>
        </w:tc>
        <w:tc>
          <w:tcPr>
            <w:tcW w:w="1469" w:type="dxa"/>
          </w:tcPr>
          <w:p w:rsidR="00FE65B0" w:rsidP="00206E25">
            <w:pPr>
              <w:spacing w:before="0" w:after="0"/>
              <w:jc w:val="right"/>
              <w:rPr>
                <w:rFonts w:ascii="Arial" w:eastAsia="Arial" w:hAnsi="Arial" w:cs="Arial"/>
              </w:rPr>
            </w:pPr>
            <w:bookmarkStart w:id="15460" w:name="_LINE__19_356154b4_8ef5_4640_8d03_66a7c9"/>
            <w:r>
              <w:rPr>
                <w:rFonts w:ascii="Arial" w:eastAsia="Arial" w:hAnsi="Arial" w:cs="Arial"/>
              </w:rPr>
              <w:t>__________</w:t>
            </w:r>
            <w:bookmarkEnd w:id="154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61" w:name="_LINE__20_a7a2e145_055b_4727_8e73_434a64"/>
            <w:r>
              <w:rPr>
                <w:rFonts w:ascii="Arial" w:eastAsia="Arial" w:hAnsi="Arial" w:cs="Arial"/>
              </w:rPr>
              <w:t>FEDERAL EXPENDITURES FUND TOTAL</w:t>
            </w:r>
            <w:bookmarkEnd w:id="15461"/>
          </w:p>
        </w:tc>
        <w:tc>
          <w:tcPr>
            <w:tcW w:w="1469" w:type="dxa"/>
          </w:tcPr>
          <w:p w:rsidR="00FE65B0" w:rsidP="00206E25">
            <w:pPr>
              <w:spacing w:before="0" w:after="0"/>
              <w:jc w:val="right"/>
              <w:rPr>
                <w:rFonts w:ascii="Arial" w:eastAsia="Arial" w:hAnsi="Arial" w:cs="Arial"/>
              </w:rPr>
            </w:pPr>
            <w:bookmarkStart w:id="15462" w:name="_LINE__20_4becf467_4703_485e_8ac9_6e562f"/>
            <w:r>
              <w:rPr>
                <w:rFonts w:ascii="Arial" w:eastAsia="Arial" w:hAnsi="Arial" w:cs="Arial"/>
              </w:rPr>
              <w:t>$1,800,000</w:t>
            </w:r>
            <w:bookmarkEnd w:id="15462"/>
          </w:p>
        </w:tc>
        <w:tc>
          <w:tcPr>
            <w:tcW w:w="1469" w:type="dxa"/>
          </w:tcPr>
          <w:p w:rsidR="00FE65B0" w:rsidP="00206E25">
            <w:pPr>
              <w:spacing w:before="0" w:after="0"/>
              <w:jc w:val="right"/>
              <w:rPr>
                <w:rFonts w:ascii="Arial" w:eastAsia="Arial" w:hAnsi="Arial" w:cs="Arial"/>
              </w:rPr>
            </w:pPr>
            <w:bookmarkStart w:id="15463" w:name="_LINE__20_2283fb43_ab0d_46e0_9b62_0b339f"/>
            <w:r>
              <w:rPr>
                <w:rFonts w:ascii="Arial" w:eastAsia="Arial" w:hAnsi="Arial" w:cs="Arial"/>
              </w:rPr>
              <w:t>$1,800,000</w:t>
            </w:r>
            <w:bookmarkEnd w:id="15463"/>
          </w:p>
        </w:tc>
      </w:tr>
    </w:tbl>
    <w:p w:rsidR="00FE65B0" w:rsidP="00FE65B0">
      <w:pPr>
        <w:ind w:left="360"/>
        <w:rPr>
          <w:rFonts w:ascii="Arial" w:eastAsia="Arial" w:hAnsi="Arial" w:cs="Arial"/>
        </w:rPr>
      </w:pPr>
      <w:bookmarkStart w:id="15464" w:name="_PAR__11_012b3a6f_28ef_4b01_8311_430dee3"/>
      <w:bookmarkEnd w:id="154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65" w:name="_PAR__12_e6fd0ac0_2113_4bbe_9bf3_4876dc4"/>
            <w:bookmarkStart w:id="15466" w:name="_LINE__22_fab639f1_1951_49c1_b655_08ea29"/>
            <w:bookmarkEnd w:id="15464"/>
            <w:r>
              <w:rPr>
                <w:rFonts w:ascii="Arial" w:eastAsia="Arial" w:hAnsi="Arial" w:cs="Arial"/>
                <w:b/>
              </w:rPr>
              <w:t>OTHER SPECIAL REVENUE FUNDS</w:t>
            </w:r>
            <w:bookmarkEnd w:id="15466"/>
          </w:p>
        </w:tc>
        <w:tc>
          <w:tcPr>
            <w:tcW w:w="1469" w:type="dxa"/>
          </w:tcPr>
          <w:p w:rsidR="00FE65B0" w:rsidP="00206E25">
            <w:pPr>
              <w:spacing w:before="0" w:after="0"/>
              <w:jc w:val="right"/>
              <w:rPr>
                <w:rFonts w:ascii="Arial" w:eastAsia="Arial" w:hAnsi="Arial" w:cs="Arial"/>
              </w:rPr>
            </w:pPr>
            <w:bookmarkStart w:id="15467" w:name="_LINE__22_0568598b_fec2_493e_b736_ec1f6b"/>
            <w:r>
              <w:rPr>
                <w:rFonts w:ascii="Arial" w:eastAsia="Arial" w:hAnsi="Arial" w:cs="Arial"/>
                <w:b/>
              </w:rPr>
              <w:t>2025-26</w:t>
            </w:r>
            <w:bookmarkEnd w:id="15467"/>
          </w:p>
        </w:tc>
        <w:tc>
          <w:tcPr>
            <w:tcW w:w="1469" w:type="dxa"/>
          </w:tcPr>
          <w:p w:rsidR="00FE65B0" w:rsidP="00206E25">
            <w:pPr>
              <w:spacing w:before="0" w:after="0"/>
              <w:jc w:val="right"/>
              <w:rPr>
                <w:rFonts w:ascii="Arial" w:eastAsia="Arial" w:hAnsi="Arial" w:cs="Arial"/>
              </w:rPr>
            </w:pPr>
            <w:bookmarkStart w:id="15468" w:name="_LINE__22_67128fda_acf1_4dfe_90b2_8d738f"/>
            <w:r>
              <w:rPr>
                <w:rFonts w:ascii="Arial" w:eastAsia="Arial" w:hAnsi="Arial" w:cs="Arial"/>
                <w:b/>
              </w:rPr>
              <w:t>2026-27</w:t>
            </w:r>
            <w:bookmarkEnd w:id="154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69" w:name="_LINE__23_14c37159_da61_482f_b844_93c707"/>
            <w:r>
              <w:rPr>
                <w:rFonts w:ascii="Arial" w:eastAsia="Arial" w:hAnsi="Arial" w:cs="Arial"/>
              </w:rPr>
              <w:t>Capital Expenditures</w:t>
            </w:r>
            <w:bookmarkEnd w:id="15469"/>
          </w:p>
        </w:tc>
        <w:tc>
          <w:tcPr>
            <w:tcW w:w="1469" w:type="dxa"/>
          </w:tcPr>
          <w:p w:rsidR="00FE65B0" w:rsidP="00206E25">
            <w:pPr>
              <w:spacing w:before="0" w:after="0"/>
              <w:jc w:val="right"/>
              <w:rPr>
                <w:rFonts w:ascii="Arial" w:eastAsia="Arial" w:hAnsi="Arial" w:cs="Arial"/>
              </w:rPr>
            </w:pPr>
            <w:bookmarkStart w:id="15470" w:name="_LINE__23_e698ab0b_bc2a_43c9_9b63_c5040f"/>
            <w:r>
              <w:rPr>
                <w:rFonts w:ascii="Arial" w:eastAsia="Arial" w:hAnsi="Arial" w:cs="Arial"/>
              </w:rPr>
              <w:t>$80,000</w:t>
            </w:r>
            <w:bookmarkEnd w:id="15470"/>
          </w:p>
        </w:tc>
        <w:tc>
          <w:tcPr>
            <w:tcW w:w="1469" w:type="dxa"/>
          </w:tcPr>
          <w:p w:rsidR="00FE65B0" w:rsidP="00206E25">
            <w:pPr>
              <w:spacing w:before="0" w:after="0"/>
              <w:jc w:val="right"/>
              <w:rPr>
                <w:rFonts w:ascii="Arial" w:eastAsia="Arial" w:hAnsi="Arial" w:cs="Arial"/>
              </w:rPr>
            </w:pPr>
            <w:bookmarkStart w:id="15471" w:name="_LINE__23_2c961125_359e_43b5_a807_d7e22c"/>
            <w:r>
              <w:rPr>
                <w:rFonts w:ascii="Arial" w:eastAsia="Arial" w:hAnsi="Arial" w:cs="Arial"/>
              </w:rPr>
              <w:t>$80,000</w:t>
            </w:r>
            <w:bookmarkEnd w:id="154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72" w:name="_LINE__24_48276a17_5742_4df9_b271_dba769"/>
            <w:r>
              <w:rPr>
                <w:rFonts w:ascii="Arial" w:eastAsia="Arial" w:hAnsi="Arial" w:cs="Arial"/>
              </w:rPr>
              <w:t xml:space="preserve"> </w:t>
            </w:r>
            <w:bookmarkEnd w:id="15472"/>
          </w:p>
        </w:tc>
        <w:tc>
          <w:tcPr>
            <w:tcW w:w="1469" w:type="dxa"/>
          </w:tcPr>
          <w:p w:rsidR="00FE65B0" w:rsidP="00206E25">
            <w:pPr>
              <w:spacing w:before="0" w:after="0"/>
              <w:jc w:val="right"/>
              <w:rPr>
                <w:rFonts w:ascii="Arial" w:eastAsia="Arial" w:hAnsi="Arial" w:cs="Arial"/>
              </w:rPr>
            </w:pPr>
            <w:bookmarkStart w:id="15473" w:name="_LINE__24_d60d7c62_34bf_4ffb_959a_6344a0"/>
            <w:r>
              <w:rPr>
                <w:rFonts w:ascii="Arial" w:eastAsia="Arial" w:hAnsi="Arial" w:cs="Arial"/>
              </w:rPr>
              <w:t>__________</w:t>
            </w:r>
            <w:bookmarkEnd w:id="15473"/>
          </w:p>
        </w:tc>
        <w:tc>
          <w:tcPr>
            <w:tcW w:w="1469" w:type="dxa"/>
          </w:tcPr>
          <w:p w:rsidR="00FE65B0" w:rsidP="00206E25">
            <w:pPr>
              <w:spacing w:before="0" w:after="0"/>
              <w:jc w:val="right"/>
              <w:rPr>
                <w:rFonts w:ascii="Arial" w:eastAsia="Arial" w:hAnsi="Arial" w:cs="Arial"/>
              </w:rPr>
            </w:pPr>
            <w:bookmarkStart w:id="15474" w:name="_LINE__24_c0131303_407e_448c_80e8_2c3b1f"/>
            <w:r>
              <w:rPr>
                <w:rFonts w:ascii="Arial" w:eastAsia="Arial" w:hAnsi="Arial" w:cs="Arial"/>
              </w:rPr>
              <w:t>__________</w:t>
            </w:r>
            <w:bookmarkEnd w:id="154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75" w:name="_LINE__25_d4b51a7c_2aa1_4db4_b330_aee478"/>
            <w:r>
              <w:rPr>
                <w:rFonts w:ascii="Arial" w:eastAsia="Arial" w:hAnsi="Arial" w:cs="Arial"/>
              </w:rPr>
              <w:t>OTHER SPECIAL REVENUE FUNDS TOTAL</w:t>
            </w:r>
            <w:bookmarkEnd w:id="15475"/>
          </w:p>
        </w:tc>
        <w:tc>
          <w:tcPr>
            <w:tcW w:w="1469" w:type="dxa"/>
          </w:tcPr>
          <w:p w:rsidR="00FE65B0" w:rsidP="00206E25">
            <w:pPr>
              <w:spacing w:before="0" w:after="0"/>
              <w:jc w:val="right"/>
              <w:rPr>
                <w:rFonts w:ascii="Arial" w:eastAsia="Arial" w:hAnsi="Arial" w:cs="Arial"/>
              </w:rPr>
            </w:pPr>
            <w:bookmarkStart w:id="15476" w:name="_LINE__25_b762ad65_590e_4b05_9320_779c46"/>
            <w:r>
              <w:rPr>
                <w:rFonts w:ascii="Arial" w:eastAsia="Arial" w:hAnsi="Arial" w:cs="Arial"/>
              </w:rPr>
              <w:t>$80,000</w:t>
            </w:r>
            <w:bookmarkEnd w:id="15476"/>
          </w:p>
        </w:tc>
        <w:tc>
          <w:tcPr>
            <w:tcW w:w="1469" w:type="dxa"/>
          </w:tcPr>
          <w:p w:rsidR="00FE65B0" w:rsidP="00206E25">
            <w:pPr>
              <w:spacing w:before="0" w:after="0"/>
              <w:jc w:val="right"/>
              <w:rPr>
                <w:rFonts w:ascii="Arial" w:eastAsia="Arial" w:hAnsi="Arial" w:cs="Arial"/>
              </w:rPr>
            </w:pPr>
            <w:bookmarkStart w:id="15477" w:name="_LINE__25_9e40582f_648e_4c2d_85d1_090882"/>
            <w:r>
              <w:rPr>
                <w:rFonts w:ascii="Arial" w:eastAsia="Arial" w:hAnsi="Arial" w:cs="Arial"/>
              </w:rPr>
              <w:t>$80,000</w:t>
            </w:r>
            <w:bookmarkEnd w:id="15477"/>
          </w:p>
        </w:tc>
      </w:tr>
    </w:tbl>
    <w:p w:rsidR="00FE65B0" w:rsidP="00FE65B0">
      <w:pPr>
        <w:pStyle w:val="BPSParagraphLeftAlign"/>
        <w:suppressAutoHyphens/>
        <w:ind w:left="360"/>
        <w:rPr>
          <w:rFonts w:ascii="Arial" w:eastAsia="Arial" w:hAnsi="Arial" w:cs="Arial"/>
        </w:rPr>
      </w:pPr>
      <w:bookmarkStart w:id="15478" w:name="_PAR__13_117e0f3c_cbae_4399_b7e5_89a1886"/>
      <w:bookmarkEnd w:id="15465"/>
      <w:r>
        <w:rPr>
          <w:rFonts w:ascii="Arial" w:eastAsia="Arial" w:hAnsi="Arial" w:cs="Arial"/>
          <w:b/>
        </w:rPr>
        <w:t>Whitewater Rafting - Inland Fisheries and Wildlife 0539</w:t>
      </w:r>
    </w:p>
    <w:p w:rsidR="00FE65B0" w:rsidP="00FE65B0">
      <w:pPr>
        <w:ind w:left="360"/>
        <w:rPr>
          <w:rFonts w:ascii="Arial" w:eastAsia="Arial" w:hAnsi="Arial" w:cs="Arial"/>
        </w:rPr>
      </w:pPr>
      <w:bookmarkStart w:id="15479" w:name="_PAR__14_89464986_f0d2_475f_9f36_caf8dba"/>
      <w:bookmarkEnd w:id="15478"/>
      <w:r>
        <w:rPr>
          <w:rFonts w:ascii="Arial" w:eastAsia="Arial" w:hAnsi="Arial" w:cs="Arial"/>
        </w:rPr>
        <w:t>Initiative: Transfers and reallocates the cost of one Game Warden Specialist position from 50% Whitewater Rafting - Inland Fisheries and Wildlife program, Other Special Revenue Funds and 50% Enforcement Operations - Inland Fisheries and Wildlife program, General Fund to 70% Enforcement Operations - Inland Fisheries and Wildlife program, General Fund and 30% Whitewater Rafting - Inland Fisheries and Wildlife program, Other Special Revenue Funds and reduces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80" w:name="_PAR__15_019d2bfa_55cf_49e1_8334_73916d9"/>
            <w:bookmarkStart w:id="15481" w:name="_LINE__33_3aa105ab_716a_4007_aea4_dd232e"/>
            <w:bookmarkEnd w:id="15479"/>
            <w:r>
              <w:rPr>
                <w:rFonts w:ascii="Arial" w:eastAsia="Arial" w:hAnsi="Arial" w:cs="Arial"/>
                <w:b/>
              </w:rPr>
              <w:t>OTHER SPECIAL REVENUE FUNDS</w:t>
            </w:r>
            <w:bookmarkEnd w:id="15481"/>
          </w:p>
        </w:tc>
        <w:tc>
          <w:tcPr>
            <w:tcW w:w="1469" w:type="dxa"/>
          </w:tcPr>
          <w:p w:rsidR="00FE65B0" w:rsidP="00206E25">
            <w:pPr>
              <w:spacing w:before="0" w:after="0"/>
              <w:jc w:val="right"/>
              <w:rPr>
                <w:rFonts w:ascii="Arial" w:eastAsia="Arial" w:hAnsi="Arial" w:cs="Arial"/>
              </w:rPr>
            </w:pPr>
            <w:bookmarkStart w:id="15482" w:name="_LINE__33_583d7f24_4d36_4053_9113_0ffcdd"/>
            <w:r>
              <w:rPr>
                <w:rFonts w:ascii="Arial" w:eastAsia="Arial" w:hAnsi="Arial" w:cs="Arial"/>
                <w:b/>
              </w:rPr>
              <w:t>2025-26</w:t>
            </w:r>
            <w:bookmarkEnd w:id="15482"/>
          </w:p>
        </w:tc>
        <w:tc>
          <w:tcPr>
            <w:tcW w:w="1469" w:type="dxa"/>
          </w:tcPr>
          <w:p w:rsidR="00FE65B0" w:rsidP="00206E25">
            <w:pPr>
              <w:spacing w:before="0" w:after="0"/>
              <w:jc w:val="right"/>
              <w:rPr>
                <w:rFonts w:ascii="Arial" w:eastAsia="Arial" w:hAnsi="Arial" w:cs="Arial"/>
              </w:rPr>
            </w:pPr>
            <w:bookmarkStart w:id="15483" w:name="_LINE__33_43d84dc0_603d_4f04_8851_ca8f0c"/>
            <w:r>
              <w:rPr>
                <w:rFonts w:ascii="Arial" w:eastAsia="Arial" w:hAnsi="Arial" w:cs="Arial"/>
                <w:b/>
              </w:rPr>
              <w:t>2026-27</w:t>
            </w:r>
            <w:bookmarkEnd w:id="154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84" w:name="_LINE__34_f17ae64f_f4a7_4f39_a25a_4c18d5"/>
            <w:r>
              <w:rPr>
                <w:rFonts w:ascii="Arial" w:eastAsia="Arial" w:hAnsi="Arial" w:cs="Arial"/>
              </w:rPr>
              <w:t>POSITIONS - LEGISLATIVE COUNT</w:t>
            </w:r>
            <w:bookmarkEnd w:id="15484"/>
          </w:p>
        </w:tc>
        <w:tc>
          <w:tcPr>
            <w:tcW w:w="1469" w:type="dxa"/>
          </w:tcPr>
          <w:p w:rsidR="00FE65B0" w:rsidP="00206E25">
            <w:pPr>
              <w:spacing w:before="0" w:after="0"/>
              <w:jc w:val="right"/>
              <w:rPr>
                <w:rFonts w:ascii="Arial" w:eastAsia="Arial" w:hAnsi="Arial" w:cs="Arial"/>
              </w:rPr>
            </w:pPr>
            <w:bookmarkStart w:id="15485" w:name="_LINE__34_a9dd0c0e_7fae_45c8_9fd8_7fb246"/>
            <w:r>
              <w:rPr>
                <w:rFonts w:ascii="Arial" w:eastAsia="Arial" w:hAnsi="Arial" w:cs="Arial"/>
              </w:rPr>
              <w:t>(1.000)</w:t>
            </w:r>
            <w:bookmarkEnd w:id="15485"/>
          </w:p>
        </w:tc>
        <w:tc>
          <w:tcPr>
            <w:tcW w:w="1469" w:type="dxa"/>
          </w:tcPr>
          <w:p w:rsidR="00FE65B0" w:rsidP="00206E25">
            <w:pPr>
              <w:spacing w:before="0" w:after="0"/>
              <w:jc w:val="right"/>
              <w:rPr>
                <w:rFonts w:ascii="Arial" w:eastAsia="Arial" w:hAnsi="Arial" w:cs="Arial"/>
              </w:rPr>
            </w:pPr>
            <w:bookmarkStart w:id="15486" w:name="_LINE__34_ccfd8d3b_57af_416c_bfdd_337e47"/>
            <w:r>
              <w:rPr>
                <w:rFonts w:ascii="Arial" w:eastAsia="Arial" w:hAnsi="Arial" w:cs="Arial"/>
              </w:rPr>
              <w:t>(1.000)</w:t>
            </w:r>
            <w:bookmarkEnd w:id="154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87" w:name="_LINE__35_f85b58e3_1d0e_41b9_8e75_312ba6"/>
            <w:r>
              <w:rPr>
                <w:rFonts w:ascii="Arial" w:eastAsia="Arial" w:hAnsi="Arial" w:cs="Arial"/>
              </w:rPr>
              <w:t>Personal Services</w:t>
            </w:r>
            <w:bookmarkEnd w:id="15487"/>
          </w:p>
        </w:tc>
        <w:tc>
          <w:tcPr>
            <w:tcW w:w="1469" w:type="dxa"/>
          </w:tcPr>
          <w:p w:rsidR="00FE65B0" w:rsidP="00206E25">
            <w:pPr>
              <w:spacing w:before="0" w:after="0"/>
              <w:jc w:val="right"/>
              <w:rPr>
                <w:rFonts w:ascii="Arial" w:eastAsia="Arial" w:hAnsi="Arial" w:cs="Arial"/>
              </w:rPr>
            </w:pPr>
            <w:bookmarkStart w:id="15488" w:name="_LINE__35_03aee111_b9fd_4ef2_89cd_28ad6c"/>
            <w:r>
              <w:rPr>
                <w:rFonts w:ascii="Arial" w:eastAsia="Arial" w:hAnsi="Arial" w:cs="Arial"/>
              </w:rPr>
              <w:t>($28,579)</w:t>
            </w:r>
            <w:bookmarkEnd w:id="15488"/>
          </w:p>
        </w:tc>
        <w:tc>
          <w:tcPr>
            <w:tcW w:w="1469" w:type="dxa"/>
          </w:tcPr>
          <w:p w:rsidR="00FE65B0" w:rsidP="00206E25">
            <w:pPr>
              <w:spacing w:before="0" w:after="0"/>
              <w:jc w:val="right"/>
              <w:rPr>
                <w:rFonts w:ascii="Arial" w:eastAsia="Arial" w:hAnsi="Arial" w:cs="Arial"/>
              </w:rPr>
            </w:pPr>
            <w:bookmarkStart w:id="15489" w:name="_LINE__35_650873f4_0473_49f4_ba29_df669c"/>
            <w:r>
              <w:rPr>
                <w:rFonts w:ascii="Arial" w:eastAsia="Arial" w:hAnsi="Arial" w:cs="Arial"/>
              </w:rPr>
              <w:t>($30,252)</w:t>
            </w:r>
            <w:bookmarkEnd w:id="154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490" w:name="_LINE__36_b9ae2d0d_c6a5_41e0_a0b4_939394"/>
            <w:r>
              <w:rPr>
                <w:rFonts w:ascii="Arial" w:eastAsia="Arial" w:hAnsi="Arial" w:cs="Arial"/>
              </w:rPr>
              <w:t>All Other</w:t>
            </w:r>
            <w:bookmarkEnd w:id="15490"/>
          </w:p>
        </w:tc>
        <w:tc>
          <w:tcPr>
            <w:tcW w:w="1469" w:type="dxa"/>
          </w:tcPr>
          <w:p w:rsidR="00FE65B0" w:rsidP="00206E25">
            <w:pPr>
              <w:spacing w:before="0" w:after="0"/>
              <w:jc w:val="right"/>
              <w:rPr>
                <w:rFonts w:ascii="Arial" w:eastAsia="Arial" w:hAnsi="Arial" w:cs="Arial"/>
              </w:rPr>
            </w:pPr>
            <w:bookmarkStart w:id="15491" w:name="_LINE__36_96a70e6a_8750_4cdd_8b80_b638fd"/>
            <w:r>
              <w:rPr>
                <w:rFonts w:ascii="Arial" w:eastAsia="Arial" w:hAnsi="Arial" w:cs="Arial"/>
              </w:rPr>
              <w:t>($210)</w:t>
            </w:r>
            <w:bookmarkEnd w:id="15491"/>
          </w:p>
        </w:tc>
        <w:tc>
          <w:tcPr>
            <w:tcW w:w="1469" w:type="dxa"/>
          </w:tcPr>
          <w:p w:rsidR="00FE65B0" w:rsidP="00206E25">
            <w:pPr>
              <w:spacing w:before="0" w:after="0"/>
              <w:jc w:val="right"/>
              <w:rPr>
                <w:rFonts w:ascii="Arial" w:eastAsia="Arial" w:hAnsi="Arial" w:cs="Arial"/>
              </w:rPr>
            </w:pPr>
            <w:bookmarkStart w:id="15492" w:name="_LINE__36_7aa6643b_4163_4882_94f6_dbe7fa"/>
            <w:r>
              <w:rPr>
                <w:rFonts w:ascii="Arial" w:eastAsia="Arial" w:hAnsi="Arial" w:cs="Arial"/>
              </w:rPr>
              <w:t>($223)</w:t>
            </w:r>
            <w:bookmarkEnd w:id="154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93" w:name="_LINE__37_2ed4efae_c270_42ac_a6d6_253ee1"/>
            <w:r>
              <w:rPr>
                <w:rFonts w:ascii="Arial" w:eastAsia="Arial" w:hAnsi="Arial" w:cs="Arial"/>
              </w:rPr>
              <w:t xml:space="preserve"> </w:t>
            </w:r>
            <w:bookmarkEnd w:id="15493"/>
          </w:p>
        </w:tc>
        <w:tc>
          <w:tcPr>
            <w:tcW w:w="1469" w:type="dxa"/>
          </w:tcPr>
          <w:p w:rsidR="00FE65B0" w:rsidP="00206E25">
            <w:pPr>
              <w:spacing w:before="0" w:after="0"/>
              <w:jc w:val="right"/>
              <w:rPr>
                <w:rFonts w:ascii="Arial" w:eastAsia="Arial" w:hAnsi="Arial" w:cs="Arial"/>
              </w:rPr>
            </w:pPr>
            <w:bookmarkStart w:id="15494" w:name="_LINE__37_51d72502_2b86_46d0_bb6f_fcf2cb"/>
            <w:r>
              <w:rPr>
                <w:rFonts w:ascii="Arial" w:eastAsia="Arial" w:hAnsi="Arial" w:cs="Arial"/>
              </w:rPr>
              <w:t>__________</w:t>
            </w:r>
            <w:bookmarkEnd w:id="15494"/>
          </w:p>
        </w:tc>
        <w:tc>
          <w:tcPr>
            <w:tcW w:w="1469" w:type="dxa"/>
          </w:tcPr>
          <w:p w:rsidR="00FE65B0" w:rsidP="00206E25">
            <w:pPr>
              <w:spacing w:before="0" w:after="0"/>
              <w:jc w:val="right"/>
              <w:rPr>
                <w:rFonts w:ascii="Arial" w:eastAsia="Arial" w:hAnsi="Arial" w:cs="Arial"/>
              </w:rPr>
            </w:pPr>
            <w:bookmarkStart w:id="15495" w:name="_LINE__37_f4615c48_46cd_4f9a_8bbb_107fe3"/>
            <w:r>
              <w:rPr>
                <w:rFonts w:ascii="Arial" w:eastAsia="Arial" w:hAnsi="Arial" w:cs="Arial"/>
              </w:rPr>
              <w:t>__________</w:t>
            </w:r>
            <w:bookmarkEnd w:id="154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496" w:name="_LINE__38_50c03e59_5269_45eb_a22c_72bf60"/>
            <w:r>
              <w:rPr>
                <w:rFonts w:ascii="Arial" w:eastAsia="Arial" w:hAnsi="Arial" w:cs="Arial"/>
              </w:rPr>
              <w:t>OTHER SPECIAL REVENUE FUNDS TOTAL</w:t>
            </w:r>
            <w:bookmarkEnd w:id="15496"/>
          </w:p>
        </w:tc>
        <w:tc>
          <w:tcPr>
            <w:tcW w:w="1469" w:type="dxa"/>
          </w:tcPr>
          <w:p w:rsidR="00FE65B0" w:rsidP="00206E25">
            <w:pPr>
              <w:spacing w:before="0" w:after="0"/>
              <w:jc w:val="right"/>
              <w:rPr>
                <w:rFonts w:ascii="Arial" w:eastAsia="Arial" w:hAnsi="Arial" w:cs="Arial"/>
              </w:rPr>
            </w:pPr>
            <w:bookmarkStart w:id="15497" w:name="_LINE__38_b714dcac_7ac5_4f21_a5c6_25175c"/>
            <w:r>
              <w:rPr>
                <w:rFonts w:ascii="Arial" w:eastAsia="Arial" w:hAnsi="Arial" w:cs="Arial"/>
              </w:rPr>
              <w:t>($28,789)</w:t>
            </w:r>
            <w:bookmarkEnd w:id="15497"/>
          </w:p>
        </w:tc>
        <w:tc>
          <w:tcPr>
            <w:tcW w:w="1469" w:type="dxa"/>
          </w:tcPr>
          <w:p w:rsidR="00FE65B0" w:rsidP="00206E25">
            <w:pPr>
              <w:spacing w:before="0" w:after="0"/>
              <w:jc w:val="right"/>
              <w:rPr>
                <w:rFonts w:ascii="Arial" w:eastAsia="Arial" w:hAnsi="Arial" w:cs="Arial"/>
              </w:rPr>
            </w:pPr>
            <w:bookmarkStart w:id="15498" w:name="_LINE__38_ceac34c0_0f75_4185_a46f_71192c"/>
            <w:r>
              <w:rPr>
                <w:rFonts w:ascii="Arial" w:eastAsia="Arial" w:hAnsi="Arial" w:cs="Arial"/>
              </w:rPr>
              <w:t>($30,475)</w:t>
            </w:r>
            <w:bookmarkEnd w:id="15498"/>
          </w:p>
        </w:tc>
      </w:tr>
    </w:tbl>
    <w:p w:rsidR="00FE65B0" w:rsidP="00FE65B0">
      <w:pPr>
        <w:pStyle w:val="BPSParagraphLeftAlign"/>
        <w:suppressAutoHyphens/>
        <w:ind w:left="360"/>
        <w:rPr>
          <w:rFonts w:ascii="Arial" w:eastAsia="Arial" w:hAnsi="Arial" w:cs="Arial"/>
        </w:rPr>
      </w:pPr>
      <w:bookmarkStart w:id="15499" w:name="_PAR__16_e4f70e02_5a28_4373_a7d4_75b7f03"/>
      <w:bookmarkEnd w:id="15480"/>
      <w:r>
        <w:rPr>
          <w:rFonts w:ascii="Arial" w:eastAsia="Arial" w:hAnsi="Arial" w:cs="Arial"/>
          <w:b/>
        </w:rPr>
        <w:t>Whitewater Rafting - Inland Fisheries and Wildlife 0539</w:t>
      </w:r>
    </w:p>
    <w:p w:rsidR="00FE65B0" w:rsidP="00FE65B0">
      <w:pPr>
        <w:ind w:left="360"/>
        <w:rPr>
          <w:rFonts w:ascii="Arial" w:eastAsia="Arial" w:hAnsi="Arial" w:cs="Arial"/>
        </w:rPr>
      </w:pPr>
      <w:bookmarkStart w:id="15500" w:name="_PAR__17_88698400_756e_467e_8b2c_e4d953b"/>
      <w:bookmarkEnd w:id="15499"/>
      <w:r>
        <w:rPr>
          <w:rFonts w:ascii="Arial" w:eastAsia="Arial" w:hAnsi="Arial" w:cs="Arial"/>
        </w:rPr>
        <w:t xml:space="preserve">Initiative: Provides funding for the approved reorganization of the following positions:  88 Game Warden positions from range 20 to range 22; 4 Game Warden Investigator positions from range 22 to range 24; 5 Game Warden Lieutenant positions from range 27 to range </w:t>
      </w:r>
      <w:bookmarkStart w:id="15501" w:name="_PAGE_SPLIT__cd3c96ac_cf14_4bf7_ac82_31c"/>
      <w:bookmarkStart w:id="15502" w:name="_PAGE__170_90882109_3840_4b52_ba50_94f0c"/>
      <w:bookmarkStart w:id="15503" w:name="_PAR__2_9f17ab06_e943_491b_9cca_402c5a70"/>
      <w:bookmarkEnd w:id="15409"/>
      <w:bookmarkEnd w:id="15500"/>
      <w:r>
        <w:rPr>
          <w:rFonts w:ascii="Arial" w:eastAsia="Arial" w:hAnsi="Arial" w:cs="Arial"/>
        </w:rPr>
        <w:t>2</w:t>
      </w:r>
      <w:bookmarkEnd w:id="15501"/>
      <w:r>
        <w:rPr>
          <w:rFonts w:ascii="Arial" w:eastAsia="Arial" w:hAnsi="Arial" w:cs="Arial"/>
        </w:rPr>
        <w:t>9; 2 Game Warden Pilot positions from range 24 to range 26; one Game Warden Pilot Supervisor position from range 26 to range 28; 15 Game Warden Sergeant positions from range 24 to range 27; and 7 Game Warden Specialist positions from range 22 to range 24.  This initiative also provides funding for related All Other costs.  Position details are on file with the Bureau of the Budget.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04" w:name="_PAR__3_986bcf2b_a27b_425d_b020_7815104d"/>
            <w:bookmarkStart w:id="15505" w:name="_LINE__6_d5925abc_2f98_4bc9_a075_fd97d64"/>
            <w:bookmarkEnd w:id="15503"/>
            <w:r>
              <w:rPr>
                <w:rFonts w:ascii="Arial" w:eastAsia="Arial" w:hAnsi="Arial" w:cs="Arial"/>
                <w:b/>
              </w:rPr>
              <w:t>OTHER SPECIAL REVENUE FUNDS</w:t>
            </w:r>
            <w:bookmarkEnd w:id="15505"/>
          </w:p>
        </w:tc>
        <w:tc>
          <w:tcPr>
            <w:tcW w:w="1469" w:type="dxa"/>
          </w:tcPr>
          <w:p w:rsidR="00FE65B0" w:rsidP="00206E25">
            <w:pPr>
              <w:spacing w:before="0" w:after="0"/>
              <w:jc w:val="right"/>
              <w:rPr>
                <w:rFonts w:ascii="Arial" w:eastAsia="Arial" w:hAnsi="Arial" w:cs="Arial"/>
              </w:rPr>
            </w:pPr>
            <w:bookmarkStart w:id="15506" w:name="_LINE__6_586716eb_dbd7_4abc_a22b_ea48922"/>
            <w:r>
              <w:rPr>
                <w:rFonts w:ascii="Arial" w:eastAsia="Arial" w:hAnsi="Arial" w:cs="Arial"/>
                <w:b/>
              </w:rPr>
              <w:t>2025-26</w:t>
            </w:r>
            <w:bookmarkEnd w:id="15506"/>
          </w:p>
        </w:tc>
        <w:tc>
          <w:tcPr>
            <w:tcW w:w="1469" w:type="dxa"/>
          </w:tcPr>
          <w:p w:rsidR="00FE65B0" w:rsidP="00206E25">
            <w:pPr>
              <w:spacing w:before="0" w:after="0"/>
              <w:jc w:val="right"/>
              <w:rPr>
                <w:rFonts w:ascii="Arial" w:eastAsia="Arial" w:hAnsi="Arial" w:cs="Arial"/>
              </w:rPr>
            </w:pPr>
            <w:bookmarkStart w:id="15507" w:name="_LINE__6_8d215055_d78c_46d4_ad51_69ca302"/>
            <w:r>
              <w:rPr>
                <w:rFonts w:ascii="Arial" w:eastAsia="Arial" w:hAnsi="Arial" w:cs="Arial"/>
                <w:b/>
              </w:rPr>
              <w:t>2026-27</w:t>
            </w:r>
            <w:bookmarkEnd w:id="155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08" w:name="_LINE__7_3f149f99_5764_47a9_8770_8a7c8d0"/>
            <w:r>
              <w:rPr>
                <w:rFonts w:ascii="Arial" w:eastAsia="Arial" w:hAnsi="Arial" w:cs="Arial"/>
              </w:rPr>
              <w:t>Personal Services</w:t>
            </w:r>
            <w:bookmarkEnd w:id="15508"/>
          </w:p>
        </w:tc>
        <w:tc>
          <w:tcPr>
            <w:tcW w:w="1469" w:type="dxa"/>
          </w:tcPr>
          <w:p w:rsidR="00FE65B0" w:rsidP="00206E25">
            <w:pPr>
              <w:spacing w:before="0" w:after="0"/>
              <w:jc w:val="right"/>
              <w:rPr>
                <w:rFonts w:ascii="Arial" w:eastAsia="Arial" w:hAnsi="Arial" w:cs="Arial"/>
              </w:rPr>
            </w:pPr>
            <w:bookmarkStart w:id="15509" w:name="_LINE__7_4b352a60_eb13_4d6f_8f43_bdf5494"/>
            <w:r>
              <w:rPr>
                <w:rFonts w:ascii="Arial" w:eastAsia="Arial" w:hAnsi="Arial" w:cs="Arial"/>
              </w:rPr>
              <w:t>$3,182</w:t>
            </w:r>
            <w:bookmarkEnd w:id="15509"/>
          </w:p>
        </w:tc>
        <w:tc>
          <w:tcPr>
            <w:tcW w:w="1469" w:type="dxa"/>
          </w:tcPr>
          <w:p w:rsidR="00FE65B0" w:rsidP="00206E25">
            <w:pPr>
              <w:spacing w:before="0" w:after="0"/>
              <w:jc w:val="right"/>
              <w:rPr>
                <w:rFonts w:ascii="Arial" w:eastAsia="Arial" w:hAnsi="Arial" w:cs="Arial"/>
              </w:rPr>
            </w:pPr>
            <w:bookmarkStart w:id="15510" w:name="_LINE__7_6d890b05_ceb6_4300_b2bb_e6b86d3"/>
            <w:r>
              <w:rPr>
                <w:rFonts w:ascii="Arial" w:eastAsia="Arial" w:hAnsi="Arial" w:cs="Arial"/>
              </w:rPr>
              <w:t>$3,288</w:t>
            </w:r>
            <w:bookmarkEnd w:id="155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11" w:name="_LINE__8_565c4e5d_09f6_41b8_80f7_bcb22ed"/>
            <w:r>
              <w:rPr>
                <w:rFonts w:ascii="Arial" w:eastAsia="Arial" w:hAnsi="Arial" w:cs="Arial"/>
              </w:rPr>
              <w:t>All Other</w:t>
            </w:r>
            <w:bookmarkEnd w:id="15511"/>
          </w:p>
        </w:tc>
        <w:tc>
          <w:tcPr>
            <w:tcW w:w="1469" w:type="dxa"/>
          </w:tcPr>
          <w:p w:rsidR="00FE65B0" w:rsidP="00206E25">
            <w:pPr>
              <w:spacing w:before="0" w:after="0"/>
              <w:jc w:val="right"/>
              <w:rPr>
                <w:rFonts w:ascii="Arial" w:eastAsia="Arial" w:hAnsi="Arial" w:cs="Arial"/>
              </w:rPr>
            </w:pPr>
            <w:bookmarkStart w:id="15512" w:name="_LINE__8_d42bcb1a_f6d2_46cd_b448_074a6d0"/>
            <w:r>
              <w:rPr>
                <w:rFonts w:ascii="Arial" w:eastAsia="Arial" w:hAnsi="Arial" w:cs="Arial"/>
              </w:rPr>
              <w:t>$23</w:t>
            </w:r>
            <w:bookmarkEnd w:id="15512"/>
          </w:p>
        </w:tc>
        <w:tc>
          <w:tcPr>
            <w:tcW w:w="1469" w:type="dxa"/>
          </w:tcPr>
          <w:p w:rsidR="00FE65B0" w:rsidP="00206E25">
            <w:pPr>
              <w:spacing w:before="0" w:after="0"/>
              <w:jc w:val="right"/>
              <w:rPr>
                <w:rFonts w:ascii="Arial" w:eastAsia="Arial" w:hAnsi="Arial" w:cs="Arial"/>
              </w:rPr>
            </w:pPr>
            <w:bookmarkStart w:id="15513" w:name="_LINE__8_d91fc91f_4406_4263_8083_12a6878"/>
            <w:r>
              <w:rPr>
                <w:rFonts w:ascii="Arial" w:eastAsia="Arial" w:hAnsi="Arial" w:cs="Arial"/>
              </w:rPr>
              <w:t>$24</w:t>
            </w:r>
            <w:bookmarkEnd w:id="155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14" w:name="_LINE__9_d2320d2b_0c77_4352_b05e_009968c"/>
            <w:r>
              <w:rPr>
                <w:rFonts w:ascii="Arial" w:eastAsia="Arial" w:hAnsi="Arial" w:cs="Arial"/>
              </w:rPr>
              <w:t xml:space="preserve"> </w:t>
            </w:r>
            <w:bookmarkEnd w:id="15514"/>
          </w:p>
        </w:tc>
        <w:tc>
          <w:tcPr>
            <w:tcW w:w="1469" w:type="dxa"/>
          </w:tcPr>
          <w:p w:rsidR="00FE65B0" w:rsidP="00206E25">
            <w:pPr>
              <w:spacing w:before="0" w:after="0"/>
              <w:jc w:val="right"/>
              <w:rPr>
                <w:rFonts w:ascii="Arial" w:eastAsia="Arial" w:hAnsi="Arial" w:cs="Arial"/>
              </w:rPr>
            </w:pPr>
            <w:bookmarkStart w:id="15515" w:name="_LINE__9_f41f7130_3389_436d_85f4_34dbc26"/>
            <w:r>
              <w:rPr>
                <w:rFonts w:ascii="Arial" w:eastAsia="Arial" w:hAnsi="Arial" w:cs="Arial"/>
              </w:rPr>
              <w:t>__________</w:t>
            </w:r>
            <w:bookmarkEnd w:id="15515"/>
          </w:p>
        </w:tc>
        <w:tc>
          <w:tcPr>
            <w:tcW w:w="1469" w:type="dxa"/>
          </w:tcPr>
          <w:p w:rsidR="00FE65B0" w:rsidP="00206E25">
            <w:pPr>
              <w:spacing w:before="0" w:after="0"/>
              <w:jc w:val="right"/>
              <w:rPr>
                <w:rFonts w:ascii="Arial" w:eastAsia="Arial" w:hAnsi="Arial" w:cs="Arial"/>
              </w:rPr>
            </w:pPr>
            <w:bookmarkStart w:id="15516" w:name="_LINE__9_a4fa142d_a1e0_482f_b646_3c0f1b7"/>
            <w:r>
              <w:rPr>
                <w:rFonts w:ascii="Arial" w:eastAsia="Arial" w:hAnsi="Arial" w:cs="Arial"/>
              </w:rPr>
              <w:t>__________</w:t>
            </w:r>
            <w:bookmarkEnd w:id="155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17" w:name="_LINE__10_a838c3be_e374_4fc2_b7d9_dfc6b2"/>
            <w:r>
              <w:rPr>
                <w:rFonts w:ascii="Arial" w:eastAsia="Arial" w:hAnsi="Arial" w:cs="Arial"/>
              </w:rPr>
              <w:t>OTHER SPECIAL REVENUE FUNDS TOTAL</w:t>
            </w:r>
            <w:bookmarkEnd w:id="15517"/>
          </w:p>
        </w:tc>
        <w:tc>
          <w:tcPr>
            <w:tcW w:w="1469" w:type="dxa"/>
          </w:tcPr>
          <w:p w:rsidR="00FE65B0" w:rsidP="00206E25">
            <w:pPr>
              <w:spacing w:before="0" w:after="0"/>
              <w:jc w:val="right"/>
              <w:rPr>
                <w:rFonts w:ascii="Arial" w:eastAsia="Arial" w:hAnsi="Arial" w:cs="Arial"/>
              </w:rPr>
            </w:pPr>
            <w:bookmarkStart w:id="15518" w:name="_LINE__10_9549897f_cdb2_4778_98b1_964205"/>
            <w:r>
              <w:rPr>
                <w:rFonts w:ascii="Arial" w:eastAsia="Arial" w:hAnsi="Arial" w:cs="Arial"/>
              </w:rPr>
              <w:t>$3,205</w:t>
            </w:r>
            <w:bookmarkEnd w:id="15518"/>
          </w:p>
        </w:tc>
        <w:tc>
          <w:tcPr>
            <w:tcW w:w="1469" w:type="dxa"/>
          </w:tcPr>
          <w:p w:rsidR="00FE65B0" w:rsidP="00206E25">
            <w:pPr>
              <w:spacing w:before="0" w:after="0"/>
              <w:jc w:val="right"/>
              <w:rPr>
                <w:rFonts w:ascii="Arial" w:eastAsia="Arial" w:hAnsi="Arial" w:cs="Arial"/>
              </w:rPr>
            </w:pPr>
            <w:bookmarkStart w:id="15519" w:name="_LINE__10_928ce455_2b40_41e2_8d60_c20e7e"/>
            <w:r>
              <w:rPr>
                <w:rFonts w:ascii="Arial" w:eastAsia="Arial" w:hAnsi="Arial" w:cs="Arial"/>
              </w:rPr>
              <w:t>$3,312</w:t>
            </w:r>
            <w:bookmarkEnd w:id="15519"/>
          </w:p>
        </w:tc>
      </w:tr>
    </w:tbl>
    <w:p w:rsidR="00FE65B0" w:rsidP="00FE65B0">
      <w:pPr>
        <w:pStyle w:val="BPSParagraphLeftAlign"/>
        <w:suppressAutoHyphens/>
        <w:ind w:left="360"/>
        <w:rPr>
          <w:rFonts w:ascii="Arial" w:eastAsia="Arial" w:hAnsi="Arial" w:cs="Arial"/>
        </w:rPr>
      </w:pPr>
      <w:bookmarkStart w:id="15520" w:name="_PAR__4_1b7b14e3_1c02_4abb_b29d_83aa08d7"/>
      <w:bookmarkEnd w:id="15504"/>
      <w:r>
        <w:rPr>
          <w:rFonts w:ascii="Arial" w:eastAsia="Arial" w:hAnsi="Arial" w:cs="Arial"/>
          <w:b/>
        </w:rPr>
        <w:t>WHITEWATER RAFTING - INLAND FISHERIES AND WILDLIFE 0539</w:t>
      </w:r>
    </w:p>
    <w:p w:rsidR="00FE65B0" w:rsidP="00FE65B0">
      <w:pPr>
        <w:pStyle w:val="BPSParagraphLeftAlign"/>
        <w:suppressAutoHyphens/>
        <w:ind w:left="360"/>
        <w:rPr>
          <w:rFonts w:ascii="Arial" w:eastAsia="Arial" w:hAnsi="Arial" w:cs="Arial"/>
        </w:rPr>
      </w:pPr>
      <w:bookmarkStart w:id="15521" w:name="_PAR__5_4ff8d686_2be1_4099_9038_63c7759e"/>
      <w:bookmarkEnd w:id="1552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22" w:name="_PAR__6_02dffd5c_094a_4d85_bc19_6e55a7b5"/>
            <w:bookmarkStart w:id="15523" w:name="_LINE__13_913de15f_aff2_4ea1_b625_51114e"/>
            <w:bookmarkEnd w:id="15521"/>
            <w:r>
              <w:rPr>
                <w:rFonts w:ascii="Arial" w:eastAsia="Arial" w:hAnsi="Arial" w:cs="Arial"/>
                <w:b/>
              </w:rPr>
              <w:t>OTHER SPECIAL REVENUE FUNDS</w:t>
            </w:r>
            <w:bookmarkEnd w:id="15523"/>
          </w:p>
        </w:tc>
        <w:tc>
          <w:tcPr>
            <w:tcW w:w="1469" w:type="dxa"/>
          </w:tcPr>
          <w:p w:rsidR="00FE65B0" w:rsidP="00206E25">
            <w:pPr>
              <w:spacing w:before="0" w:after="0"/>
              <w:jc w:val="right"/>
              <w:rPr>
                <w:rFonts w:ascii="Arial" w:eastAsia="Arial" w:hAnsi="Arial" w:cs="Arial"/>
              </w:rPr>
            </w:pPr>
            <w:bookmarkStart w:id="15524" w:name="_LINE__13_a2779321_7471_4ab8_8646_3f2231"/>
            <w:r>
              <w:rPr>
                <w:rFonts w:ascii="Arial" w:eastAsia="Arial" w:hAnsi="Arial" w:cs="Arial"/>
                <w:b/>
              </w:rPr>
              <w:t>2025-26</w:t>
            </w:r>
            <w:bookmarkEnd w:id="15524"/>
          </w:p>
        </w:tc>
        <w:tc>
          <w:tcPr>
            <w:tcW w:w="1469" w:type="dxa"/>
          </w:tcPr>
          <w:p w:rsidR="00FE65B0" w:rsidP="00206E25">
            <w:pPr>
              <w:spacing w:before="0" w:after="0"/>
              <w:jc w:val="right"/>
              <w:rPr>
                <w:rFonts w:ascii="Arial" w:eastAsia="Arial" w:hAnsi="Arial" w:cs="Arial"/>
              </w:rPr>
            </w:pPr>
            <w:bookmarkStart w:id="15525" w:name="_LINE__13_36fb5429_7f58_48cb_a107_c8100b"/>
            <w:r>
              <w:rPr>
                <w:rFonts w:ascii="Arial" w:eastAsia="Arial" w:hAnsi="Arial" w:cs="Arial"/>
                <w:b/>
              </w:rPr>
              <w:t>2026-27</w:t>
            </w:r>
            <w:bookmarkEnd w:id="155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26" w:name="_LINE__14_8efbeb2c_209c_431c_bd53_e11f22"/>
            <w:r>
              <w:rPr>
                <w:rFonts w:ascii="Arial" w:eastAsia="Arial" w:hAnsi="Arial" w:cs="Arial"/>
              </w:rPr>
              <w:t>POSITIONS - LEGISLATIVE COUNT</w:t>
            </w:r>
            <w:bookmarkEnd w:id="15526"/>
          </w:p>
        </w:tc>
        <w:tc>
          <w:tcPr>
            <w:tcW w:w="1469" w:type="dxa"/>
          </w:tcPr>
          <w:p w:rsidR="00FE65B0" w:rsidP="00206E25">
            <w:pPr>
              <w:spacing w:before="0" w:after="0"/>
              <w:jc w:val="right"/>
              <w:rPr>
                <w:rFonts w:ascii="Arial" w:eastAsia="Arial" w:hAnsi="Arial" w:cs="Arial"/>
              </w:rPr>
            </w:pPr>
            <w:bookmarkStart w:id="15527" w:name="_LINE__14_9a62265f_8837_40a1_ac01_810082"/>
            <w:r>
              <w:rPr>
                <w:rFonts w:ascii="Arial" w:eastAsia="Arial" w:hAnsi="Arial" w:cs="Arial"/>
              </w:rPr>
              <w:t>(1.000)</w:t>
            </w:r>
            <w:bookmarkEnd w:id="15527"/>
          </w:p>
        </w:tc>
        <w:tc>
          <w:tcPr>
            <w:tcW w:w="1469" w:type="dxa"/>
          </w:tcPr>
          <w:p w:rsidR="00FE65B0" w:rsidP="00206E25">
            <w:pPr>
              <w:spacing w:before="0" w:after="0"/>
              <w:jc w:val="right"/>
              <w:rPr>
                <w:rFonts w:ascii="Arial" w:eastAsia="Arial" w:hAnsi="Arial" w:cs="Arial"/>
              </w:rPr>
            </w:pPr>
            <w:bookmarkStart w:id="15528" w:name="_LINE__14_d4465193_83cc_4db4_b5cf_9a75f5"/>
            <w:r>
              <w:rPr>
                <w:rFonts w:ascii="Arial" w:eastAsia="Arial" w:hAnsi="Arial" w:cs="Arial"/>
              </w:rPr>
              <w:t>(1.000)</w:t>
            </w:r>
            <w:bookmarkEnd w:id="155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29" w:name="_LINE__15_bdb6fad4_f966_4253_b434_92d9c7"/>
            <w:r>
              <w:rPr>
                <w:rFonts w:ascii="Arial" w:eastAsia="Arial" w:hAnsi="Arial" w:cs="Arial"/>
              </w:rPr>
              <w:t>Personal Services</w:t>
            </w:r>
            <w:bookmarkEnd w:id="15529"/>
          </w:p>
        </w:tc>
        <w:tc>
          <w:tcPr>
            <w:tcW w:w="1469" w:type="dxa"/>
          </w:tcPr>
          <w:p w:rsidR="00FE65B0" w:rsidP="00206E25">
            <w:pPr>
              <w:spacing w:before="0" w:after="0"/>
              <w:jc w:val="right"/>
              <w:rPr>
                <w:rFonts w:ascii="Arial" w:eastAsia="Arial" w:hAnsi="Arial" w:cs="Arial"/>
              </w:rPr>
            </w:pPr>
            <w:bookmarkStart w:id="15530" w:name="_LINE__15_319ce31a_e7da_465c_a6c1_7aec00"/>
            <w:r>
              <w:rPr>
                <w:rFonts w:ascii="Arial" w:eastAsia="Arial" w:hAnsi="Arial" w:cs="Arial"/>
              </w:rPr>
              <w:t>($25,397)</w:t>
            </w:r>
            <w:bookmarkEnd w:id="15530"/>
          </w:p>
        </w:tc>
        <w:tc>
          <w:tcPr>
            <w:tcW w:w="1469" w:type="dxa"/>
          </w:tcPr>
          <w:p w:rsidR="00FE65B0" w:rsidP="00206E25">
            <w:pPr>
              <w:spacing w:before="0" w:after="0"/>
              <w:jc w:val="right"/>
              <w:rPr>
                <w:rFonts w:ascii="Arial" w:eastAsia="Arial" w:hAnsi="Arial" w:cs="Arial"/>
              </w:rPr>
            </w:pPr>
            <w:bookmarkStart w:id="15531" w:name="_LINE__15_a041f0e7_aa2f_4e63_9328_9ecc89"/>
            <w:r>
              <w:rPr>
                <w:rFonts w:ascii="Arial" w:eastAsia="Arial" w:hAnsi="Arial" w:cs="Arial"/>
              </w:rPr>
              <w:t>($26,964)</w:t>
            </w:r>
            <w:bookmarkEnd w:id="155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32" w:name="_LINE__16_bc750df9_fa01_46e5_997a_57694d"/>
            <w:r>
              <w:rPr>
                <w:rFonts w:ascii="Arial" w:eastAsia="Arial" w:hAnsi="Arial" w:cs="Arial"/>
              </w:rPr>
              <w:t>All Other</w:t>
            </w:r>
            <w:bookmarkEnd w:id="15532"/>
          </w:p>
        </w:tc>
        <w:tc>
          <w:tcPr>
            <w:tcW w:w="1469" w:type="dxa"/>
          </w:tcPr>
          <w:p w:rsidR="00FE65B0" w:rsidP="00206E25">
            <w:pPr>
              <w:spacing w:before="0" w:after="0"/>
              <w:jc w:val="right"/>
              <w:rPr>
                <w:rFonts w:ascii="Arial" w:eastAsia="Arial" w:hAnsi="Arial" w:cs="Arial"/>
              </w:rPr>
            </w:pPr>
            <w:bookmarkStart w:id="15533" w:name="_LINE__16_ca452bc1_228d_491e_8d2e_1a8bbc"/>
            <w:r>
              <w:rPr>
                <w:rFonts w:ascii="Arial" w:eastAsia="Arial" w:hAnsi="Arial" w:cs="Arial"/>
              </w:rPr>
              <w:t>($187)</w:t>
            </w:r>
            <w:bookmarkEnd w:id="15533"/>
          </w:p>
        </w:tc>
        <w:tc>
          <w:tcPr>
            <w:tcW w:w="1469" w:type="dxa"/>
          </w:tcPr>
          <w:p w:rsidR="00FE65B0" w:rsidP="00206E25">
            <w:pPr>
              <w:spacing w:before="0" w:after="0"/>
              <w:jc w:val="right"/>
              <w:rPr>
                <w:rFonts w:ascii="Arial" w:eastAsia="Arial" w:hAnsi="Arial" w:cs="Arial"/>
              </w:rPr>
            </w:pPr>
            <w:bookmarkStart w:id="15534" w:name="_LINE__16_3cfe331f_aa3d_47c5_85f9_75e58f"/>
            <w:r>
              <w:rPr>
                <w:rFonts w:ascii="Arial" w:eastAsia="Arial" w:hAnsi="Arial" w:cs="Arial"/>
              </w:rPr>
              <w:t>($199)</w:t>
            </w:r>
            <w:bookmarkEnd w:id="155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35" w:name="_LINE__17_2f78a1e1_86d0_454e_a979_31b5d2"/>
            <w:r>
              <w:rPr>
                <w:rFonts w:ascii="Arial" w:eastAsia="Arial" w:hAnsi="Arial" w:cs="Arial"/>
              </w:rPr>
              <w:t xml:space="preserve"> </w:t>
            </w:r>
            <w:bookmarkEnd w:id="15535"/>
          </w:p>
        </w:tc>
        <w:tc>
          <w:tcPr>
            <w:tcW w:w="1469" w:type="dxa"/>
          </w:tcPr>
          <w:p w:rsidR="00FE65B0" w:rsidP="00206E25">
            <w:pPr>
              <w:spacing w:before="0" w:after="0"/>
              <w:jc w:val="right"/>
              <w:rPr>
                <w:rFonts w:ascii="Arial" w:eastAsia="Arial" w:hAnsi="Arial" w:cs="Arial"/>
              </w:rPr>
            </w:pPr>
            <w:bookmarkStart w:id="15536" w:name="_LINE__17_f9382941_0f7a_4249_80a2_3f9ebf"/>
            <w:r>
              <w:rPr>
                <w:rFonts w:ascii="Arial" w:eastAsia="Arial" w:hAnsi="Arial" w:cs="Arial"/>
              </w:rPr>
              <w:t>__________</w:t>
            </w:r>
            <w:bookmarkEnd w:id="15536"/>
          </w:p>
        </w:tc>
        <w:tc>
          <w:tcPr>
            <w:tcW w:w="1469" w:type="dxa"/>
          </w:tcPr>
          <w:p w:rsidR="00FE65B0" w:rsidP="00206E25">
            <w:pPr>
              <w:spacing w:before="0" w:after="0"/>
              <w:jc w:val="right"/>
              <w:rPr>
                <w:rFonts w:ascii="Arial" w:eastAsia="Arial" w:hAnsi="Arial" w:cs="Arial"/>
              </w:rPr>
            </w:pPr>
            <w:bookmarkStart w:id="15537" w:name="_LINE__17_ab535d6a_c587_4f93_bcfe_66e68d"/>
            <w:r>
              <w:rPr>
                <w:rFonts w:ascii="Arial" w:eastAsia="Arial" w:hAnsi="Arial" w:cs="Arial"/>
              </w:rPr>
              <w:t>__________</w:t>
            </w:r>
            <w:bookmarkEnd w:id="155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38" w:name="_LINE__18_48650142_45a3_4409_b509_1e8f73"/>
            <w:r>
              <w:rPr>
                <w:rFonts w:ascii="Arial" w:eastAsia="Arial" w:hAnsi="Arial" w:cs="Arial"/>
              </w:rPr>
              <w:t>OTHER SPECIAL REVENUE FUNDS TOTAL</w:t>
            </w:r>
            <w:bookmarkEnd w:id="15538"/>
          </w:p>
        </w:tc>
        <w:tc>
          <w:tcPr>
            <w:tcW w:w="1469" w:type="dxa"/>
          </w:tcPr>
          <w:p w:rsidR="00FE65B0" w:rsidP="00206E25">
            <w:pPr>
              <w:spacing w:before="0" w:after="0"/>
              <w:jc w:val="right"/>
              <w:rPr>
                <w:rFonts w:ascii="Arial" w:eastAsia="Arial" w:hAnsi="Arial" w:cs="Arial"/>
              </w:rPr>
            </w:pPr>
            <w:bookmarkStart w:id="15539" w:name="_LINE__18_52fc8ab6_a61d_42c8_b816_32dd9d"/>
            <w:r>
              <w:rPr>
                <w:rFonts w:ascii="Arial" w:eastAsia="Arial" w:hAnsi="Arial" w:cs="Arial"/>
              </w:rPr>
              <w:t>($25,584)</w:t>
            </w:r>
            <w:bookmarkEnd w:id="15539"/>
          </w:p>
        </w:tc>
        <w:tc>
          <w:tcPr>
            <w:tcW w:w="1469" w:type="dxa"/>
          </w:tcPr>
          <w:p w:rsidR="00FE65B0" w:rsidP="00206E25">
            <w:pPr>
              <w:spacing w:before="0" w:after="0"/>
              <w:jc w:val="right"/>
              <w:rPr>
                <w:rFonts w:ascii="Arial" w:eastAsia="Arial" w:hAnsi="Arial" w:cs="Arial"/>
              </w:rPr>
            </w:pPr>
            <w:bookmarkStart w:id="15540" w:name="_LINE__18_648322a4_2eae_44ff_97c3_723686"/>
            <w:r>
              <w:rPr>
                <w:rFonts w:ascii="Arial" w:eastAsia="Arial" w:hAnsi="Arial" w:cs="Arial"/>
              </w:rPr>
              <w:t>($27,163)</w:t>
            </w:r>
            <w:bookmarkEnd w:id="15540"/>
          </w:p>
        </w:tc>
      </w:tr>
    </w:tbl>
    <w:p w:rsidR="00FE65B0" w:rsidP="00FE65B0">
      <w:pPr>
        <w:ind w:left="360"/>
        <w:rPr>
          <w:rFonts w:ascii="Arial" w:eastAsia="Arial" w:hAnsi="Arial" w:cs="Arial"/>
        </w:rPr>
      </w:pPr>
      <w:bookmarkStart w:id="15541" w:name="_PAR__7_50ab51b0_8a1c_48b4_93a2_ab80a1fe"/>
      <w:bookmarkEnd w:id="155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42" w:name="_PAR__8_2203df14_ddd0_4943_b4a3_81fa89b2"/>
            <w:bookmarkStart w:id="15543" w:name="_LINE__20_3dda7841_5ea5_4cd7_b05b_ecd7d2"/>
            <w:bookmarkEnd w:id="15541"/>
            <w:r>
              <w:rPr>
                <w:rFonts w:ascii="Arial" w:eastAsia="Arial" w:hAnsi="Arial" w:cs="Arial"/>
                <w:b/>
              </w:rPr>
              <w:t>INLAND FISHERIES AND WILDLIFE,</w:t>
            </w:r>
            <w:bookmarkEnd w:id="15543"/>
            <w:r>
              <w:rPr>
                <w:rFonts w:ascii="Arial" w:eastAsia="Arial" w:hAnsi="Arial" w:cs="Arial"/>
                <w:b/>
              </w:rPr>
              <w:t xml:space="preserve"> </w:t>
            </w:r>
            <w:bookmarkStart w:id="15544" w:name="_LINE__21_526e7ad6_6ff9_4240_9c94_e8b70d"/>
            <w:r>
              <w:rPr>
                <w:rFonts w:ascii="Arial" w:eastAsia="Arial" w:hAnsi="Arial" w:cs="Arial"/>
                <w:b/>
              </w:rPr>
              <w:t>DEPARTMENT OF</w:t>
            </w:r>
            <w:bookmarkEnd w:id="15544"/>
          </w:p>
        </w:tc>
        <w:tc>
          <w:tcPr>
            <w:tcW w:w="1469" w:type="dxa"/>
          </w:tcPr>
          <w:p w:rsidR="00FE65B0" w:rsidP="00206E25">
            <w:pPr>
              <w:spacing w:before="0" w:after="0"/>
              <w:rPr>
                <w:rFonts w:ascii="Arial" w:eastAsia="Arial" w:hAnsi="Arial" w:cs="Arial"/>
              </w:rPr>
            </w:pPr>
            <w:bookmarkStart w:id="15545" w:name="_LINE__20_01165e13_b6c5_4365_9bf7_ccd3ba"/>
            <w:r>
              <w:rPr>
                <w:rFonts w:ascii="Arial" w:eastAsia="Arial" w:hAnsi="Arial" w:cs="Arial"/>
              </w:rPr>
              <w:t xml:space="preserve"> </w:t>
            </w:r>
            <w:bookmarkEnd w:id="15545"/>
          </w:p>
        </w:tc>
        <w:tc>
          <w:tcPr>
            <w:tcW w:w="1469" w:type="dxa"/>
          </w:tcPr>
          <w:p w:rsidR="00FE65B0" w:rsidP="00206E25">
            <w:pPr>
              <w:spacing w:before="0" w:after="0"/>
              <w:rPr>
                <w:rFonts w:ascii="Arial" w:eastAsia="Arial" w:hAnsi="Arial" w:cs="Arial"/>
              </w:rPr>
            </w:pPr>
            <w:bookmarkStart w:id="15546" w:name="_LINE__20_e92b66d2_ad48_4de3_8733_2badb1"/>
            <w:r>
              <w:rPr>
                <w:rFonts w:ascii="Arial" w:eastAsia="Arial" w:hAnsi="Arial" w:cs="Arial"/>
              </w:rPr>
              <w:t xml:space="preserve"> </w:t>
            </w:r>
            <w:bookmarkEnd w:id="155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47" w:name="_LINE__22_85684818_c1bc_4c40_915c_7f7d4d"/>
            <w:r>
              <w:rPr>
                <w:rFonts w:ascii="Arial" w:eastAsia="Arial" w:hAnsi="Arial" w:cs="Arial"/>
                <w:b/>
              </w:rPr>
              <w:t>DEPARTMENT TOTALS</w:t>
            </w:r>
            <w:bookmarkEnd w:id="15547"/>
          </w:p>
        </w:tc>
        <w:tc>
          <w:tcPr>
            <w:tcW w:w="1469" w:type="dxa"/>
          </w:tcPr>
          <w:p w:rsidR="00FE65B0" w:rsidP="00206E25">
            <w:pPr>
              <w:spacing w:before="0" w:after="0"/>
              <w:jc w:val="right"/>
              <w:rPr>
                <w:rFonts w:ascii="Arial" w:eastAsia="Arial" w:hAnsi="Arial" w:cs="Arial"/>
              </w:rPr>
            </w:pPr>
            <w:bookmarkStart w:id="15548" w:name="_LINE__22_f665e627_91e7_454a_95ea_436370"/>
            <w:r>
              <w:rPr>
                <w:rFonts w:ascii="Arial" w:eastAsia="Arial" w:hAnsi="Arial" w:cs="Arial"/>
                <w:b/>
              </w:rPr>
              <w:t>2025-26</w:t>
            </w:r>
            <w:bookmarkEnd w:id="15548"/>
          </w:p>
        </w:tc>
        <w:tc>
          <w:tcPr>
            <w:tcW w:w="1469" w:type="dxa"/>
          </w:tcPr>
          <w:p w:rsidR="00FE65B0" w:rsidP="00206E25">
            <w:pPr>
              <w:spacing w:before="0" w:after="0"/>
              <w:jc w:val="right"/>
              <w:rPr>
                <w:rFonts w:ascii="Arial" w:eastAsia="Arial" w:hAnsi="Arial" w:cs="Arial"/>
              </w:rPr>
            </w:pPr>
            <w:bookmarkStart w:id="15549" w:name="_LINE__22_47866317_29aa_40ee_9d80_7b41fa"/>
            <w:r>
              <w:rPr>
                <w:rFonts w:ascii="Arial" w:eastAsia="Arial" w:hAnsi="Arial" w:cs="Arial"/>
                <w:b/>
              </w:rPr>
              <w:t>2026-27</w:t>
            </w:r>
            <w:bookmarkEnd w:id="155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50" w:name="_LINE__23_0ef92c39_d2fd_4674_a7b4_81374b"/>
            <w:r>
              <w:rPr>
                <w:rFonts w:ascii="Arial" w:eastAsia="Arial" w:hAnsi="Arial" w:cs="Arial"/>
              </w:rPr>
              <w:t xml:space="preserve"> </w:t>
            </w:r>
            <w:bookmarkEnd w:id="15550"/>
          </w:p>
        </w:tc>
        <w:tc>
          <w:tcPr>
            <w:tcW w:w="1469" w:type="dxa"/>
          </w:tcPr>
          <w:p w:rsidR="00FE65B0" w:rsidP="00206E25">
            <w:pPr>
              <w:spacing w:before="0" w:after="0"/>
              <w:rPr>
                <w:rFonts w:ascii="Arial" w:eastAsia="Arial" w:hAnsi="Arial" w:cs="Arial"/>
              </w:rPr>
            </w:pPr>
            <w:bookmarkStart w:id="15551" w:name="_LINE__23_67e1c0df_a3ea_4865_b05b_ccff19"/>
            <w:r>
              <w:rPr>
                <w:rFonts w:ascii="Arial" w:eastAsia="Arial" w:hAnsi="Arial" w:cs="Arial"/>
              </w:rPr>
              <w:t xml:space="preserve"> </w:t>
            </w:r>
            <w:bookmarkEnd w:id="15551"/>
          </w:p>
        </w:tc>
        <w:tc>
          <w:tcPr>
            <w:tcW w:w="1469" w:type="dxa"/>
          </w:tcPr>
          <w:p w:rsidR="00FE65B0" w:rsidP="00206E25">
            <w:pPr>
              <w:spacing w:before="0" w:after="0"/>
              <w:rPr>
                <w:rFonts w:ascii="Arial" w:eastAsia="Arial" w:hAnsi="Arial" w:cs="Arial"/>
              </w:rPr>
            </w:pPr>
            <w:bookmarkStart w:id="15552" w:name="_LINE__23_894888be_3fef_4228_81c6_5bd6d3"/>
            <w:r>
              <w:rPr>
                <w:rFonts w:ascii="Arial" w:eastAsia="Arial" w:hAnsi="Arial" w:cs="Arial"/>
              </w:rPr>
              <w:t xml:space="preserve"> </w:t>
            </w:r>
            <w:bookmarkEnd w:id="155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53" w:name="_LINE__24_0fdcfed6_22e0_46cb_b8b1_114d9c"/>
            <w:r>
              <w:rPr>
                <w:rFonts w:ascii="Arial" w:eastAsia="Arial" w:hAnsi="Arial" w:cs="Arial"/>
                <w:b/>
              </w:rPr>
              <w:t>GENERAL FUND</w:t>
            </w:r>
            <w:bookmarkEnd w:id="15553"/>
          </w:p>
        </w:tc>
        <w:tc>
          <w:tcPr>
            <w:tcW w:w="1469" w:type="dxa"/>
          </w:tcPr>
          <w:p w:rsidR="00FE65B0" w:rsidP="00206E25">
            <w:pPr>
              <w:spacing w:before="0" w:after="0"/>
              <w:jc w:val="right"/>
              <w:rPr>
                <w:rFonts w:ascii="Arial" w:eastAsia="Arial" w:hAnsi="Arial" w:cs="Arial"/>
              </w:rPr>
            </w:pPr>
            <w:bookmarkStart w:id="15554" w:name="_LINE__24_327a91f7_373a_4277_9e54_e68bb2"/>
            <w:r>
              <w:rPr>
                <w:rFonts w:ascii="Arial" w:eastAsia="Arial" w:hAnsi="Arial" w:cs="Arial"/>
                <w:b/>
              </w:rPr>
              <w:t>$3,803,242</w:t>
            </w:r>
            <w:bookmarkEnd w:id="15554"/>
          </w:p>
        </w:tc>
        <w:tc>
          <w:tcPr>
            <w:tcW w:w="1469" w:type="dxa"/>
          </w:tcPr>
          <w:p w:rsidR="00FE65B0" w:rsidP="00206E25">
            <w:pPr>
              <w:spacing w:before="0" w:after="0"/>
              <w:jc w:val="right"/>
              <w:rPr>
                <w:rFonts w:ascii="Arial" w:eastAsia="Arial" w:hAnsi="Arial" w:cs="Arial"/>
              </w:rPr>
            </w:pPr>
            <w:bookmarkStart w:id="15555" w:name="_LINE__24_d50f3f5f_45d4_42ea_8a89_da4bd9"/>
            <w:r>
              <w:rPr>
                <w:rFonts w:ascii="Arial" w:eastAsia="Arial" w:hAnsi="Arial" w:cs="Arial"/>
                <w:b/>
              </w:rPr>
              <w:t>$3,763,853</w:t>
            </w:r>
            <w:bookmarkEnd w:id="155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56" w:name="_LINE__25_e83a468f_909e_4ae0_b433_853cf7"/>
            <w:r>
              <w:rPr>
                <w:rFonts w:ascii="Arial" w:eastAsia="Arial" w:hAnsi="Arial" w:cs="Arial"/>
                <w:b/>
              </w:rPr>
              <w:t>FEDERAL EXPENDITURES FUND</w:t>
            </w:r>
            <w:bookmarkEnd w:id="15556"/>
          </w:p>
        </w:tc>
        <w:tc>
          <w:tcPr>
            <w:tcW w:w="1469" w:type="dxa"/>
          </w:tcPr>
          <w:p w:rsidR="00FE65B0" w:rsidP="00206E25">
            <w:pPr>
              <w:spacing w:before="0" w:after="0"/>
              <w:jc w:val="right"/>
              <w:rPr>
                <w:rFonts w:ascii="Arial" w:eastAsia="Arial" w:hAnsi="Arial" w:cs="Arial"/>
              </w:rPr>
            </w:pPr>
            <w:bookmarkStart w:id="15557" w:name="_LINE__25_622fc9ce_fea3_4ee1_90e6_6fb013"/>
            <w:r>
              <w:rPr>
                <w:rFonts w:ascii="Arial" w:eastAsia="Arial" w:hAnsi="Arial" w:cs="Arial"/>
                <w:b/>
              </w:rPr>
              <w:t>$5,065,170</w:t>
            </w:r>
            <w:bookmarkEnd w:id="15557"/>
          </w:p>
        </w:tc>
        <w:tc>
          <w:tcPr>
            <w:tcW w:w="1469" w:type="dxa"/>
          </w:tcPr>
          <w:p w:rsidR="00FE65B0" w:rsidP="00206E25">
            <w:pPr>
              <w:spacing w:before="0" w:after="0"/>
              <w:jc w:val="right"/>
              <w:rPr>
                <w:rFonts w:ascii="Arial" w:eastAsia="Arial" w:hAnsi="Arial" w:cs="Arial"/>
              </w:rPr>
            </w:pPr>
            <w:bookmarkStart w:id="15558" w:name="_LINE__25_41df74fe_4a39_4523_996c_1fb67a"/>
            <w:r>
              <w:rPr>
                <w:rFonts w:ascii="Arial" w:eastAsia="Arial" w:hAnsi="Arial" w:cs="Arial"/>
                <w:b/>
              </w:rPr>
              <w:t>$4,960,615</w:t>
            </w:r>
            <w:bookmarkEnd w:id="155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59" w:name="_LINE__26_d613600a_9c52_4aba_9ac4_b88736"/>
            <w:r>
              <w:rPr>
                <w:rFonts w:ascii="Arial" w:eastAsia="Arial" w:hAnsi="Arial" w:cs="Arial"/>
                <w:b/>
              </w:rPr>
              <w:t>OTHER SPECIAL REVENUE FUNDS</w:t>
            </w:r>
            <w:bookmarkEnd w:id="15559"/>
          </w:p>
        </w:tc>
        <w:tc>
          <w:tcPr>
            <w:tcW w:w="1469" w:type="dxa"/>
          </w:tcPr>
          <w:p w:rsidR="00FE65B0" w:rsidP="00206E25">
            <w:pPr>
              <w:spacing w:before="0" w:after="0"/>
              <w:jc w:val="right"/>
              <w:rPr>
                <w:rFonts w:ascii="Arial" w:eastAsia="Arial" w:hAnsi="Arial" w:cs="Arial"/>
              </w:rPr>
            </w:pPr>
            <w:bookmarkStart w:id="15560" w:name="_LINE__26_70a8df9a_3514_4a3b_8492_d81a71"/>
            <w:r>
              <w:rPr>
                <w:rFonts w:ascii="Arial" w:eastAsia="Arial" w:hAnsi="Arial" w:cs="Arial"/>
                <w:b/>
              </w:rPr>
              <w:t>$4,021,055</w:t>
            </w:r>
            <w:bookmarkEnd w:id="15560"/>
          </w:p>
        </w:tc>
        <w:tc>
          <w:tcPr>
            <w:tcW w:w="1469" w:type="dxa"/>
          </w:tcPr>
          <w:p w:rsidR="00FE65B0" w:rsidP="00206E25">
            <w:pPr>
              <w:spacing w:before="0" w:after="0"/>
              <w:jc w:val="right"/>
              <w:rPr>
                <w:rFonts w:ascii="Arial" w:eastAsia="Arial" w:hAnsi="Arial" w:cs="Arial"/>
              </w:rPr>
            </w:pPr>
            <w:bookmarkStart w:id="15561" w:name="_LINE__26_b263b005_9580_47ee_8168_c086a2"/>
            <w:r>
              <w:rPr>
                <w:rFonts w:ascii="Arial" w:eastAsia="Arial" w:hAnsi="Arial" w:cs="Arial"/>
                <w:b/>
              </w:rPr>
              <w:t>$2,711,604</w:t>
            </w:r>
            <w:bookmarkEnd w:id="155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62" w:name="_LINE__27_846deb16_4084_4374_b0f1_b9656e"/>
            <w:r>
              <w:rPr>
                <w:rFonts w:ascii="Arial" w:eastAsia="Arial" w:hAnsi="Arial" w:cs="Arial"/>
              </w:rPr>
              <w:t xml:space="preserve"> </w:t>
            </w:r>
            <w:bookmarkEnd w:id="15562"/>
          </w:p>
        </w:tc>
        <w:tc>
          <w:tcPr>
            <w:tcW w:w="1469" w:type="dxa"/>
          </w:tcPr>
          <w:p w:rsidR="00FE65B0" w:rsidP="00206E25">
            <w:pPr>
              <w:spacing w:before="0" w:after="0"/>
              <w:jc w:val="right"/>
              <w:rPr>
                <w:rFonts w:ascii="Arial" w:eastAsia="Arial" w:hAnsi="Arial" w:cs="Arial"/>
              </w:rPr>
            </w:pPr>
            <w:bookmarkStart w:id="15563" w:name="_LINE__27_cfc8af3e_9730_48a3_bbe5_c9e106"/>
            <w:r>
              <w:rPr>
                <w:rFonts w:ascii="Arial" w:eastAsia="Arial" w:hAnsi="Arial" w:cs="Arial"/>
              </w:rPr>
              <w:t>__________</w:t>
            </w:r>
            <w:bookmarkEnd w:id="15563"/>
          </w:p>
        </w:tc>
        <w:tc>
          <w:tcPr>
            <w:tcW w:w="1469" w:type="dxa"/>
          </w:tcPr>
          <w:p w:rsidR="00FE65B0" w:rsidP="00206E25">
            <w:pPr>
              <w:spacing w:before="0" w:after="0"/>
              <w:jc w:val="right"/>
              <w:rPr>
                <w:rFonts w:ascii="Arial" w:eastAsia="Arial" w:hAnsi="Arial" w:cs="Arial"/>
              </w:rPr>
            </w:pPr>
            <w:bookmarkStart w:id="15564" w:name="_LINE__27_cbeba7d7_3e52_465c_bf9c_b9801c"/>
            <w:r>
              <w:rPr>
                <w:rFonts w:ascii="Arial" w:eastAsia="Arial" w:hAnsi="Arial" w:cs="Arial"/>
              </w:rPr>
              <w:t>__________</w:t>
            </w:r>
            <w:bookmarkEnd w:id="155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65" w:name="_LINE__28_c320028d_a5eb_464f_9664_07cb9a"/>
            <w:r>
              <w:rPr>
                <w:rFonts w:ascii="Arial" w:eastAsia="Arial" w:hAnsi="Arial" w:cs="Arial"/>
                <w:b/>
              </w:rPr>
              <w:t>DEPARTMENT TOTAL - ALL FUNDS</w:t>
            </w:r>
            <w:bookmarkEnd w:id="15565"/>
          </w:p>
        </w:tc>
        <w:tc>
          <w:tcPr>
            <w:tcW w:w="1469" w:type="dxa"/>
          </w:tcPr>
          <w:p w:rsidR="00FE65B0" w:rsidP="00206E25">
            <w:pPr>
              <w:spacing w:before="0" w:after="0"/>
              <w:jc w:val="right"/>
              <w:rPr>
                <w:rFonts w:ascii="Arial" w:eastAsia="Arial" w:hAnsi="Arial" w:cs="Arial"/>
              </w:rPr>
            </w:pPr>
            <w:bookmarkStart w:id="15566" w:name="_LINE__28_ca150b02_05c9_4c61_9cb6_d3cfbd"/>
            <w:r>
              <w:rPr>
                <w:rFonts w:ascii="Arial" w:eastAsia="Arial" w:hAnsi="Arial" w:cs="Arial"/>
                <w:b/>
              </w:rPr>
              <w:t>$12,889,467</w:t>
            </w:r>
            <w:bookmarkEnd w:id="15566"/>
          </w:p>
        </w:tc>
        <w:tc>
          <w:tcPr>
            <w:tcW w:w="1469" w:type="dxa"/>
          </w:tcPr>
          <w:p w:rsidR="00FE65B0" w:rsidP="00206E25">
            <w:pPr>
              <w:spacing w:before="0" w:after="0"/>
              <w:jc w:val="right"/>
              <w:rPr>
                <w:rFonts w:ascii="Arial" w:eastAsia="Arial" w:hAnsi="Arial" w:cs="Arial"/>
              </w:rPr>
            </w:pPr>
            <w:bookmarkStart w:id="15567" w:name="_LINE__28_c82d5b5d_04b2_4f39_891c_b57ef8"/>
            <w:r>
              <w:rPr>
                <w:rFonts w:ascii="Arial" w:eastAsia="Arial" w:hAnsi="Arial" w:cs="Arial"/>
                <w:b/>
              </w:rPr>
              <w:t>$11,436,072</w:t>
            </w:r>
            <w:bookmarkEnd w:id="15567"/>
          </w:p>
        </w:tc>
      </w:tr>
    </w:tbl>
    <w:p w:rsidR="00FE65B0" w:rsidP="00FE65B0">
      <w:pPr>
        <w:ind w:left="360" w:firstLine="360"/>
        <w:rPr>
          <w:rFonts w:ascii="Arial" w:eastAsia="Arial" w:hAnsi="Arial" w:cs="Arial"/>
        </w:rPr>
      </w:pPr>
      <w:bookmarkStart w:id="15568" w:name="_PAR__9_88609bfa_5af2_4ac8_9f04_946547d6"/>
      <w:bookmarkEnd w:id="15542"/>
      <w:r>
        <w:rPr>
          <w:rFonts w:ascii="Arial" w:eastAsia="Arial" w:hAnsi="Arial" w:cs="Arial"/>
          <w:b/>
          <w:sz w:val="24"/>
        </w:rPr>
        <w:t>Sec. A-22.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5569" w:name="_PAR__10_3ebd5e92_fb21_41d8_93d4_3cc5a4e"/>
      <w:bookmarkEnd w:id="15568"/>
      <w:r>
        <w:rPr>
          <w:rFonts w:ascii="Arial" w:eastAsia="Arial" w:hAnsi="Arial" w:cs="Arial"/>
          <w:b/>
        </w:rPr>
        <w:t>JUDICIAL DEPARTMENT</w:t>
      </w:r>
    </w:p>
    <w:p w:rsidR="00FE65B0" w:rsidP="00FE65B0">
      <w:pPr>
        <w:pStyle w:val="BPSParagraphLeftAlign"/>
        <w:suppressAutoHyphens/>
        <w:ind w:left="360"/>
        <w:rPr>
          <w:rFonts w:ascii="Arial" w:eastAsia="Arial" w:hAnsi="Arial" w:cs="Arial"/>
        </w:rPr>
      </w:pPr>
      <w:bookmarkStart w:id="15570" w:name="_PAR__11_fe6a3b95_0a28_4019_9426_c0e8cfc"/>
      <w:bookmarkEnd w:id="15569"/>
      <w:r>
        <w:rPr>
          <w:rFonts w:ascii="Arial" w:eastAsia="Arial" w:hAnsi="Arial" w:cs="Arial"/>
          <w:b/>
        </w:rPr>
        <w:t>Courts - Supreme, Superior and District 0063</w:t>
      </w:r>
    </w:p>
    <w:p w:rsidR="00FE65B0" w:rsidP="00FE65B0">
      <w:pPr>
        <w:ind w:left="360"/>
        <w:rPr>
          <w:rFonts w:ascii="Arial" w:eastAsia="Arial" w:hAnsi="Arial" w:cs="Arial"/>
        </w:rPr>
      </w:pPr>
      <w:bookmarkStart w:id="15571" w:name="_PAR__12_73bfaa74_905a_4f84_a6d0_f19d950"/>
      <w:bookmarkEnd w:id="15570"/>
      <w:r>
        <w:rPr>
          <w:rFonts w:ascii="Arial" w:eastAsia="Arial" w:hAnsi="Arial" w:cs="Arial"/>
        </w:rPr>
        <w:t>Initiative: Provides one-time funding for the purchase of supplies and equipment for security staff.</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72" w:name="_PAR__13_6242ee76_6367_40d2_8eab_6da3668"/>
            <w:bookmarkStart w:id="15573" w:name="_LINE__35_97335a45_a6a7_4ffb_bed9_efaf08"/>
            <w:bookmarkEnd w:id="15571"/>
            <w:r>
              <w:rPr>
                <w:rFonts w:ascii="Arial" w:eastAsia="Arial" w:hAnsi="Arial" w:cs="Arial"/>
                <w:b/>
              </w:rPr>
              <w:t>GENERAL FUND</w:t>
            </w:r>
            <w:bookmarkEnd w:id="15573"/>
          </w:p>
        </w:tc>
        <w:tc>
          <w:tcPr>
            <w:tcW w:w="1469" w:type="dxa"/>
          </w:tcPr>
          <w:p w:rsidR="00FE65B0" w:rsidP="00206E25">
            <w:pPr>
              <w:spacing w:before="0" w:after="0"/>
              <w:jc w:val="right"/>
              <w:rPr>
                <w:rFonts w:ascii="Arial" w:eastAsia="Arial" w:hAnsi="Arial" w:cs="Arial"/>
              </w:rPr>
            </w:pPr>
            <w:bookmarkStart w:id="15574" w:name="_LINE__35_df860b8d_8bc1_46c8_9810_498ea4"/>
            <w:r>
              <w:rPr>
                <w:rFonts w:ascii="Arial" w:eastAsia="Arial" w:hAnsi="Arial" w:cs="Arial"/>
                <w:b/>
              </w:rPr>
              <w:t>2025-26</w:t>
            </w:r>
            <w:bookmarkEnd w:id="15574"/>
          </w:p>
        </w:tc>
        <w:tc>
          <w:tcPr>
            <w:tcW w:w="1469" w:type="dxa"/>
          </w:tcPr>
          <w:p w:rsidR="00FE65B0" w:rsidP="00206E25">
            <w:pPr>
              <w:spacing w:before="0" w:after="0"/>
              <w:jc w:val="right"/>
              <w:rPr>
                <w:rFonts w:ascii="Arial" w:eastAsia="Arial" w:hAnsi="Arial" w:cs="Arial"/>
              </w:rPr>
            </w:pPr>
            <w:bookmarkStart w:id="15575" w:name="_LINE__35_8d46a219_cace_48cb_9efd_c1ed82"/>
            <w:r>
              <w:rPr>
                <w:rFonts w:ascii="Arial" w:eastAsia="Arial" w:hAnsi="Arial" w:cs="Arial"/>
                <w:b/>
              </w:rPr>
              <w:t>2026-27</w:t>
            </w:r>
            <w:bookmarkEnd w:id="155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76" w:name="_LINE__36_a8007ebe_2a3c_4e40_bb38_4ab784"/>
            <w:r>
              <w:rPr>
                <w:rFonts w:ascii="Arial" w:eastAsia="Arial" w:hAnsi="Arial" w:cs="Arial"/>
              </w:rPr>
              <w:t>All Other</w:t>
            </w:r>
            <w:bookmarkEnd w:id="15576"/>
          </w:p>
        </w:tc>
        <w:tc>
          <w:tcPr>
            <w:tcW w:w="1469" w:type="dxa"/>
          </w:tcPr>
          <w:p w:rsidR="00FE65B0" w:rsidP="00206E25">
            <w:pPr>
              <w:spacing w:before="0" w:after="0"/>
              <w:jc w:val="right"/>
              <w:rPr>
                <w:rFonts w:ascii="Arial" w:eastAsia="Arial" w:hAnsi="Arial" w:cs="Arial"/>
              </w:rPr>
            </w:pPr>
            <w:bookmarkStart w:id="15577" w:name="_LINE__36_1f1587a2_c9c8_41f6_991b_ba2cec"/>
            <w:r>
              <w:rPr>
                <w:rFonts w:ascii="Arial" w:eastAsia="Arial" w:hAnsi="Arial" w:cs="Arial"/>
              </w:rPr>
              <w:t>$191,759</w:t>
            </w:r>
            <w:bookmarkEnd w:id="15577"/>
          </w:p>
        </w:tc>
        <w:tc>
          <w:tcPr>
            <w:tcW w:w="1469" w:type="dxa"/>
          </w:tcPr>
          <w:p w:rsidR="00FE65B0" w:rsidP="00206E25">
            <w:pPr>
              <w:spacing w:before="0" w:after="0"/>
              <w:jc w:val="right"/>
              <w:rPr>
                <w:rFonts w:ascii="Arial" w:eastAsia="Arial" w:hAnsi="Arial" w:cs="Arial"/>
              </w:rPr>
            </w:pPr>
            <w:bookmarkStart w:id="15578" w:name="_LINE__36_b983a133_191a_4ba0_8fac_8a5ac0"/>
            <w:r>
              <w:rPr>
                <w:rFonts w:ascii="Arial" w:eastAsia="Arial" w:hAnsi="Arial" w:cs="Arial"/>
              </w:rPr>
              <w:t>$75,814</w:t>
            </w:r>
            <w:bookmarkEnd w:id="155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79" w:name="_LINE__37_98214b66_116a_4fc6_9037_7adcc0"/>
            <w:r>
              <w:rPr>
                <w:rFonts w:ascii="Arial" w:eastAsia="Arial" w:hAnsi="Arial" w:cs="Arial"/>
              </w:rPr>
              <w:t xml:space="preserve"> </w:t>
            </w:r>
            <w:bookmarkEnd w:id="15579"/>
          </w:p>
        </w:tc>
        <w:tc>
          <w:tcPr>
            <w:tcW w:w="1469" w:type="dxa"/>
          </w:tcPr>
          <w:p w:rsidR="00FE65B0" w:rsidP="00206E25">
            <w:pPr>
              <w:spacing w:before="0" w:after="0"/>
              <w:jc w:val="right"/>
              <w:rPr>
                <w:rFonts w:ascii="Arial" w:eastAsia="Arial" w:hAnsi="Arial" w:cs="Arial"/>
              </w:rPr>
            </w:pPr>
            <w:bookmarkStart w:id="15580" w:name="_LINE__37_14a2739c_9303_4f68_84ea_9aa25c"/>
            <w:r>
              <w:rPr>
                <w:rFonts w:ascii="Arial" w:eastAsia="Arial" w:hAnsi="Arial" w:cs="Arial"/>
              </w:rPr>
              <w:t>__________</w:t>
            </w:r>
            <w:bookmarkEnd w:id="15580"/>
          </w:p>
        </w:tc>
        <w:tc>
          <w:tcPr>
            <w:tcW w:w="1469" w:type="dxa"/>
          </w:tcPr>
          <w:p w:rsidR="00FE65B0" w:rsidP="00206E25">
            <w:pPr>
              <w:spacing w:before="0" w:after="0"/>
              <w:jc w:val="right"/>
              <w:rPr>
                <w:rFonts w:ascii="Arial" w:eastAsia="Arial" w:hAnsi="Arial" w:cs="Arial"/>
              </w:rPr>
            </w:pPr>
            <w:bookmarkStart w:id="15581" w:name="_LINE__37_3fd3bf17_ba74_4108_a480_b7187f"/>
            <w:r>
              <w:rPr>
                <w:rFonts w:ascii="Arial" w:eastAsia="Arial" w:hAnsi="Arial" w:cs="Arial"/>
              </w:rPr>
              <w:t>__________</w:t>
            </w:r>
            <w:bookmarkEnd w:id="155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82" w:name="_LINE__38_4482acb9_d3cc_4a47_b5c5_ea28e7"/>
            <w:r>
              <w:rPr>
                <w:rFonts w:ascii="Arial" w:eastAsia="Arial" w:hAnsi="Arial" w:cs="Arial"/>
              </w:rPr>
              <w:t>GENERAL FUND TOTAL</w:t>
            </w:r>
            <w:bookmarkEnd w:id="15582"/>
          </w:p>
        </w:tc>
        <w:tc>
          <w:tcPr>
            <w:tcW w:w="1469" w:type="dxa"/>
          </w:tcPr>
          <w:p w:rsidR="00FE65B0" w:rsidP="00206E25">
            <w:pPr>
              <w:spacing w:before="0" w:after="0"/>
              <w:jc w:val="right"/>
              <w:rPr>
                <w:rFonts w:ascii="Arial" w:eastAsia="Arial" w:hAnsi="Arial" w:cs="Arial"/>
              </w:rPr>
            </w:pPr>
            <w:bookmarkStart w:id="15583" w:name="_LINE__38_3b28f585_83d2_4d64_b2e7_6de35c"/>
            <w:r>
              <w:rPr>
                <w:rFonts w:ascii="Arial" w:eastAsia="Arial" w:hAnsi="Arial" w:cs="Arial"/>
              </w:rPr>
              <w:t>$191,759</w:t>
            </w:r>
            <w:bookmarkEnd w:id="15583"/>
          </w:p>
        </w:tc>
        <w:tc>
          <w:tcPr>
            <w:tcW w:w="1469" w:type="dxa"/>
          </w:tcPr>
          <w:p w:rsidR="00FE65B0" w:rsidP="00206E25">
            <w:pPr>
              <w:spacing w:before="0" w:after="0"/>
              <w:jc w:val="right"/>
              <w:rPr>
                <w:rFonts w:ascii="Arial" w:eastAsia="Arial" w:hAnsi="Arial" w:cs="Arial"/>
              </w:rPr>
            </w:pPr>
            <w:bookmarkStart w:id="15584" w:name="_LINE__38_8f2dba8c_d3be_4307_afaa_b20ed0"/>
            <w:r>
              <w:rPr>
                <w:rFonts w:ascii="Arial" w:eastAsia="Arial" w:hAnsi="Arial" w:cs="Arial"/>
              </w:rPr>
              <w:t>$75,814</w:t>
            </w:r>
            <w:bookmarkEnd w:id="15584"/>
          </w:p>
        </w:tc>
      </w:tr>
    </w:tbl>
    <w:p w:rsidR="00FE65B0" w:rsidP="00FE65B0">
      <w:pPr>
        <w:pStyle w:val="BPSParagraphLeftAlign"/>
        <w:suppressAutoHyphens/>
        <w:ind w:left="360"/>
        <w:rPr>
          <w:rFonts w:ascii="Arial" w:eastAsia="Arial" w:hAnsi="Arial" w:cs="Arial"/>
        </w:rPr>
      </w:pPr>
      <w:bookmarkStart w:id="15585" w:name="_PAR__14_d2b6d032_3bee_46c0_b8f0_c82c7a9"/>
      <w:bookmarkEnd w:id="15572"/>
      <w:r>
        <w:rPr>
          <w:rFonts w:ascii="Arial" w:eastAsia="Arial" w:hAnsi="Arial" w:cs="Arial"/>
          <w:b/>
        </w:rPr>
        <w:t>Courts - Supreme, Superior and District 0063</w:t>
      </w:r>
    </w:p>
    <w:p w:rsidR="00FE65B0" w:rsidP="00FE65B0">
      <w:pPr>
        <w:ind w:left="360"/>
        <w:rPr>
          <w:rFonts w:ascii="Arial" w:eastAsia="Arial" w:hAnsi="Arial" w:cs="Arial"/>
        </w:rPr>
      </w:pPr>
      <w:bookmarkStart w:id="15586" w:name="_PAR__15_5f734423_695c_41d7_ac46_e760521"/>
      <w:bookmarkEnd w:id="15585"/>
      <w:r>
        <w:rPr>
          <w:rFonts w:ascii="Arial" w:eastAsia="Arial" w:hAnsi="Arial" w:cs="Arial"/>
        </w:rPr>
        <w:t>Initiative: Provides funding for contracted audio and visual support.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87" w:name="_PAR__16_d1cb7319_1360_49ac_bd27_c4a1a3a"/>
            <w:bookmarkStart w:id="15588" w:name="_LINE__41_19e5e296_e4fb_4c14_93d6_fa9b7f"/>
            <w:bookmarkEnd w:id="15586"/>
            <w:r>
              <w:rPr>
                <w:rFonts w:ascii="Arial" w:eastAsia="Arial" w:hAnsi="Arial" w:cs="Arial"/>
                <w:b/>
              </w:rPr>
              <w:t>GENERAL FUND</w:t>
            </w:r>
            <w:bookmarkEnd w:id="15588"/>
          </w:p>
        </w:tc>
        <w:tc>
          <w:tcPr>
            <w:tcW w:w="1469" w:type="dxa"/>
          </w:tcPr>
          <w:p w:rsidR="00FE65B0" w:rsidP="00206E25">
            <w:pPr>
              <w:spacing w:before="0" w:after="0"/>
              <w:jc w:val="right"/>
              <w:rPr>
                <w:rFonts w:ascii="Arial" w:eastAsia="Arial" w:hAnsi="Arial" w:cs="Arial"/>
              </w:rPr>
            </w:pPr>
            <w:bookmarkStart w:id="15589" w:name="_LINE__41_30d8c85b_72fe_4fb8_bafb_a5ca40"/>
            <w:r>
              <w:rPr>
                <w:rFonts w:ascii="Arial" w:eastAsia="Arial" w:hAnsi="Arial" w:cs="Arial"/>
                <w:b/>
              </w:rPr>
              <w:t>2025-26</w:t>
            </w:r>
            <w:bookmarkEnd w:id="15589"/>
          </w:p>
        </w:tc>
        <w:tc>
          <w:tcPr>
            <w:tcW w:w="1469" w:type="dxa"/>
          </w:tcPr>
          <w:p w:rsidR="00FE65B0" w:rsidP="00206E25">
            <w:pPr>
              <w:spacing w:before="0" w:after="0"/>
              <w:jc w:val="right"/>
              <w:rPr>
                <w:rFonts w:ascii="Arial" w:eastAsia="Arial" w:hAnsi="Arial" w:cs="Arial"/>
              </w:rPr>
            </w:pPr>
            <w:bookmarkStart w:id="15590" w:name="_LINE__41_e0a503c7_6760_4593_a093_ab7663"/>
            <w:r>
              <w:rPr>
                <w:rFonts w:ascii="Arial" w:eastAsia="Arial" w:hAnsi="Arial" w:cs="Arial"/>
                <w:b/>
              </w:rPr>
              <w:t>2026-27</w:t>
            </w:r>
            <w:bookmarkEnd w:id="155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591" w:name="_LINE__42_487b278e_ef15_4f1c_947c_78cf78"/>
            <w:r>
              <w:rPr>
                <w:rFonts w:ascii="Arial" w:eastAsia="Arial" w:hAnsi="Arial" w:cs="Arial"/>
              </w:rPr>
              <w:t>All Other</w:t>
            </w:r>
            <w:bookmarkEnd w:id="15591"/>
          </w:p>
        </w:tc>
        <w:tc>
          <w:tcPr>
            <w:tcW w:w="1469" w:type="dxa"/>
          </w:tcPr>
          <w:p w:rsidR="00FE65B0" w:rsidP="00206E25">
            <w:pPr>
              <w:spacing w:before="0" w:after="0"/>
              <w:jc w:val="right"/>
              <w:rPr>
                <w:rFonts w:ascii="Arial" w:eastAsia="Arial" w:hAnsi="Arial" w:cs="Arial"/>
              </w:rPr>
            </w:pPr>
            <w:bookmarkStart w:id="15592" w:name="_LINE__42_d9ca190a_486e_4589_845a_698f83"/>
            <w:r>
              <w:rPr>
                <w:rFonts w:ascii="Arial" w:eastAsia="Arial" w:hAnsi="Arial" w:cs="Arial"/>
              </w:rPr>
              <w:t>$125,000</w:t>
            </w:r>
            <w:bookmarkEnd w:id="15592"/>
          </w:p>
        </w:tc>
        <w:tc>
          <w:tcPr>
            <w:tcW w:w="1469" w:type="dxa"/>
          </w:tcPr>
          <w:p w:rsidR="00FE65B0" w:rsidP="00206E25">
            <w:pPr>
              <w:spacing w:before="0" w:after="0"/>
              <w:jc w:val="right"/>
              <w:rPr>
                <w:rFonts w:ascii="Arial" w:eastAsia="Arial" w:hAnsi="Arial" w:cs="Arial"/>
              </w:rPr>
            </w:pPr>
            <w:bookmarkStart w:id="15593" w:name="_LINE__42_c2bf42ba_54c8_40f1_863c_283223"/>
            <w:r>
              <w:rPr>
                <w:rFonts w:ascii="Arial" w:eastAsia="Arial" w:hAnsi="Arial" w:cs="Arial"/>
              </w:rPr>
              <w:t>$150,000</w:t>
            </w:r>
            <w:bookmarkEnd w:id="155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94" w:name="_PAGE__171_fa13cdc3_ec5e_409f_8870_ac914"/>
            <w:bookmarkStart w:id="15595" w:name="_PAR__2_b6749e3c_4b3d_4d8c_9b93_cfe8e458"/>
            <w:bookmarkStart w:id="15596" w:name="_LINE__1_4a5c7a16_6866_49c5_8baf_5d12d61"/>
            <w:bookmarkEnd w:id="15502"/>
            <w:bookmarkEnd w:id="15587"/>
            <w:r>
              <w:rPr>
                <w:rFonts w:ascii="Arial" w:eastAsia="Arial" w:hAnsi="Arial" w:cs="Arial"/>
              </w:rPr>
              <w:t xml:space="preserve"> </w:t>
            </w:r>
            <w:bookmarkEnd w:id="15596"/>
          </w:p>
        </w:tc>
        <w:tc>
          <w:tcPr>
            <w:tcW w:w="1469" w:type="dxa"/>
          </w:tcPr>
          <w:p w:rsidR="00FE65B0" w:rsidP="00206E25">
            <w:pPr>
              <w:spacing w:before="0" w:after="0"/>
              <w:jc w:val="right"/>
              <w:rPr>
                <w:rFonts w:ascii="Arial" w:eastAsia="Arial" w:hAnsi="Arial" w:cs="Arial"/>
              </w:rPr>
            </w:pPr>
            <w:bookmarkStart w:id="15597" w:name="_LINE__1_cdaba9a9_fa5c_4e4b_9e7d_ea6db9c"/>
            <w:r>
              <w:rPr>
                <w:rFonts w:ascii="Arial" w:eastAsia="Arial" w:hAnsi="Arial" w:cs="Arial"/>
              </w:rPr>
              <w:t>__________</w:t>
            </w:r>
            <w:bookmarkEnd w:id="15597"/>
          </w:p>
        </w:tc>
        <w:tc>
          <w:tcPr>
            <w:tcW w:w="1469" w:type="dxa"/>
          </w:tcPr>
          <w:p w:rsidR="00FE65B0" w:rsidP="00206E25">
            <w:pPr>
              <w:spacing w:before="0" w:after="0"/>
              <w:jc w:val="right"/>
              <w:rPr>
                <w:rFonts w:ascii="Arial" w:eastAsia="Arial" w:hAnsi="Arial" w:cs="Arial"/>
              </w:rPr>
            </w:pPr>
            <w:bookmarkStart w:id="15598" w:name="_LINE__1_4c3df65a_9aab_4506_b2b0_7115fa0"/>
            <w:r>
              <w:rPr>
                <w:rFonts w:ascii="Arial" w:eastAsia="Arial" w:hAnsi="Arial" w:cs="Arial"/>
              </w:rPr>
              <w:t>__________</w:t>
            </w:r>
            <w:bookmarkEnd w:id="155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599" w:name="_LINE__2_d8487ea5_7fe4_4cc1_beae_4ca5907"/>
            <w:r>
              <w:rPr>
                <w:rFonts w:ascii="Arial" w:eastAsia="Arial" w:hAnsi="Arial" w:cs="Arial"/>
              </w:rPr>
              <w:t>GENERAL FUND TOTAL</w:t>
            </w:r>
            <w:bookmarkEnd w:id="15599"/>
          </w:p>
        </w:tc>
        <w:tc>
          <w:tcPr>
            <w:tcW w:w="1469" w:type="dxa"/>
          </w:tcPr>
          <w:p w:rsidR="00FE65B0" w:rsidP="00206E25">
            <w:pPr>
              <w:spacing w:before="0" w:after="0"/>
              <w:jc w:val="right"/>
              <w:rPr>
                <w:rFonts w:ascii="Arial" w:eastAsia="Arial" w:hAnsi="Arial" w:cs="Arial"/>
              </w:rPr>
            </w:pPr>
            <w:bookmarkStart w:id="15600" w:name="_LINE__2_8cc970bc_139a_45cf_9108_0254095"/>
            <w:r>
              <w:rPr>
                <w:rFonts w:ascii="Arial" w:eastAsia="Arial" w:hAnsi="Arial" w:cs="Arial"/>
              </w:rPr>
              <w:t>$125,000</w:t>
            </w:r>
            <w:bookmarkEnd w:id="15600"/>
          </w:p>
        </w:tc>
        <w:tc>
          <w:tcPr>
            <w:tcW w:w="1469" w:type="dxa"/>
          </w:tcPr>
          <w:p w:rsidR="00FE65B0" w:rsidP="00206E25">
            <w:pPr>
              <w:spacing w:before="0" w:after="0"/>
              <w:jc w:val="right"/>
              <w:rPr>
                <w:rFonts w:ascii="Arial" w:eastAsia="Arial" w:hAnsi="Arial" w:cs="Arial"/>
              </w:rPr>
            </w:pPr>
            <w:bookmarkStart w:id="15601" w:name="_LINE__2_f12a121f_f16a_49b7_8dcd_100e8b8"/>
            <w:r>
              <w:rPr>
                <w:rFonts w:ascii="Arial" w:eastAsia="Arial" w:hAnsi="Arial" w:cs="Arial"/>
              </w:rPr>
              <w:t>$150,000</w:t>
            </w:r>
            <w:bookmarkEnd w:id="15601"/>
          </w:p>
        </w:tc>
      </w:tr>
    </w:tbl>
    <w:p w:rsidR="00FE65B0" w:rsidP="00FE65B0">
      <w:pPr>
        <w:pStyle w:val="BPSParagraphLeftAlign"/>
        <w:suppressAutoHyphens/>
        <w:ind w:left="360"/>
        <w:rPr>
          <w:rFonts w:ascii="Arial" w:eastAsia="Arial" w:hAnsi="Arial" w:cs="Arial"/>
        </w:rPr>
      </w:pPr>
      <w:bookmarkStart w:id="15602" w:name="_PAR__3_928fecb0_3697_4333_b727_c8722a3a"/>
      <w:bookmarkEnd w:id="15595"/>
      <w:r>
        <w:rPr>
          <w:rFonts w:ascii="Arial" w:eastAsia="Arial" w:hAnsi="Arial" w:cs="Arial"/>
          <w:b/>
        </w:rPr>
        <w:t>Courts - Supreme, Superior and District 0063</w:t>
      </w:r>
    </w:p>
    <w:p w:rsidR="00FE65B0" w:rsidP="00FE65B0">
      <w:pPr>
        <w:ind w:left="360"/>
        <w:rPr>
          <w:rFonts w:ascii="Arial" w:eastAsia="Arial" w:hAnsi="Arial" w:cs="Arial"/>
        </w:rPr>
      </w:pPr>
      <w:bookmarkStart w:id="15603" w:name="_PAR__4_0e989796_2a4f_4aad_8d9d_4fc33d29"/>
      <w:bookmarkEnd w:id="15602"/>
      <w:r>
        <w:rPr>
          <w:rFonts w:ascii="Arial" w:eastAsia="Arial" w:hAnsi="Arial" w:cs="Arial"/>
        </w:rPr>
        <w:t>Initiative: Provides one-time funding to upgrade courtrooms with video bar conferencing technology.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04" w:name="_PAR__5_9e308944_4ad7_4abd_9281_a78bf9ca"/>
            <w:bookmarkStart w:id="15605" w:name="_LINE__6_761b5542_9575_495e_887c_6987ccc"/>
            <w:bookmarkEnd w:id="15603"/>
            <w:r>
              <w:rPr>
                <w:rFonts w:ascii="Arial" w:eastAsia="Arial" w:hAnsi="Arial" w:cs="Arial"/>
                <w:b/>
              </w:rPr>
              <w:t>GENERAL FUND</w:t>
            </w:r>
            <w:bookmarkEnd w:id="15605"/>
          </w:p>
        </w:tc>
        <w:tc>
          <w:tcPr>
            <w:tcW w:w="1469" w:type="dxa"/>
          </w:tcPr>
          <w:p w:rsidR="00FE65B0" w:rsidP="00206E25">
            <w:pPr>
              <w:spacing w:before="0" w:after="0"/>
              <w:jc w:val="right"/>
              <w:rPr>
                <w:rFonts w:ascii="Arial" w:eastAsia="Arial" w:hAnsi="Arial" w:cs="Arial"/>
              </w:rPr>
            </w:pPr>
            <w:bookmarkStart w:id="15606" w:name="_LINE__6_5f95cd6b_df63_4007_8380_d4a0447"/>
            <w:r>
              <w:rPr>
                <w:rFonts w:ascii="Arial" w:eastAsia="Arial" w:hAnsi="Arial" w:cs="Arial"/>
                <w:b/>
              </w:rPr>
              <w:t>2025-26</w:t>
            </w:r>
            <w:bookmarkEnd w:id="15606"/>
          </w:p>
        </w:tc>
        <w:tc>
          <w:tcPr>
            <w:tcW w:w="1469" w:type="dxa"/>
          </w:tcPr>
          <w:p w:rsidR="00FE65B0" w:rsidP="00206E25">
            <w:pPr>
              <w:spacing w:before="0" w:after="0"/>
              <w:jc w:val="right"/>
              <w:rPr>
                <w:rFonts w:ascii="Arial" w:eastAsia="Arial" w:hAnsi="Arial" w:cs="Arial"/>
              </w:rPr>
            </w:pPr>
            <w:bookmarkStart w:id="15607" w:name="_LINE__6_98cd2b26_1c05_40f5_97f0_c2a936a"/>
            <w:r>
              <w:rPr>
                <w:rFonts w:ascii="Arial" w:eastAsia="Arial" w:hAnsi="Arial" w:cs="Arial"/>
                <w:b/>
              </w:rPr>
              <w:t>2026-27</w:t>
            </w:r>
            <w:bookmarkEnd w:id="156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608" w:name="_LINE__7_07389599_65d0_4551_a640_8929b88"/>
            <w:r>
              <w:rPr>
                <w:rFonts w:ascii="Arial" w:eastAsia="Arial" w:hAnsi="Arial" w:cs="Arial"/>
              </w:rPr>
              <w:t>All Other</w:t>
            </w:r>
            <w:bookmarkEnd w:id="15608"/>
          </w:p>
        </w:tc>
        <w:tc>
          <w:tcPr>
            <w:tcW w:w="1469" w:type="dxa"/>
          </w:tcPr>
          <w:p w:rsidR="00FE65B0" w:rsidP="00206E25">
            <w:pPr>
              <w:spacing w:before="0" w:after="0"/>
              <w:jc w:val="right"/>
              <w:rPr>
                <w:rFonts w:ascii="Arial" w:eastAsia="Arial" w:hAnsi="Arial" w:cs="Arial"/>
              </w:rPr>
            </w:pPr>
            <w:bookmarkStart w:id="15609" w:name="_LINE__7_9ee8b1aa_df95_40ba_b0ab_964354e"/>
            <w:r>
              <w:rPr>
                <w:rFonts w:ascii="Arial" w:eastAsia="Arial" w:hAnsi="Arial" w:cs="Arial"/>
              </w:rPr>
              <w:t>$210,000</w:t>
            </w:r>
            <w:bookmarkEnd w:id="15609"/>
          </w:p>
        </w:tc>
        <w:tc>
          <w:tcPr>
            <w:tcW w:w="1469" w:type="dxa"/>
          </w:tcPr>
          <w:p w:rsidR="00FE65B0" w:rsidP="00206E25">
            <w:pPr>
              <w:spacing w:before="0" w:after="0"/>
              <w:jc w:val="right"/>
              <w:rPr>
                <w:rFonts w:ascii="Arial" w:eastAsia="Arial" w:hAnsi="Arial" w:cs="Arial"/>
              </w:rPr>
            </w:pPr>
            <w:bookmarkStart w:id="15610" w:name="_LINE__7_72bcfc3f_71eb_4005_9bab_648ac2c"/>
            <w:r>
              <w:rPr>
                <w:rFonts w:ascii="Arial" w:eastAsia="Arial" w:hAnsi="Arial" w:cs="Arial"/>
              </w:rPr>
              <w:t>$50,000</w:t>
            </w:r>
            <w:bookmarkEnd w:id="156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11" w:name="_LINE__8_9eba3593_9195_4dab_9b19_0453dc7"/>
            <w:r>
              <w:rPr>
                <w:rFonts w:ascii="Arial" w:eastAsia="Arial" w:hAnsi="Arial" w:cs="Arial"/>
              </w:rPr>
              <w:t xml:space="preserve"> </w:t>
            </w:r>
            <w:bookmarkEnd w:id="15611"/>
          </w:p>
        </w:tc>
        <w:tc>
          <w:tcPr>
            <w:tcW w:w="1469" w:type="dxa"/>
          </w:tcPr>
          <w:p w:rsidR="00FE65B0" w:rsidP="00206E25">
            <w:pPr>
              <w:spacing w:before="0" w:after="0"/>
              <w:jc w:val="right"/>
              <w:rPr>
                <w:rFonts w:ascii="Arial" w:eastAsia="Arial" w:hAnsi="Arial" w:cs="Arial"/>
              </w:rPr>
            </w:pPr>
            <w:bookmarkStart w:id="15612" w:name="_LINE__8_40c3454c_dbd8_4060_b98c_c731a86"/>
            <w:r>
              <w:rPr>
                <w:rFonts w:ascii="Arial" w:eastAsia="Arial" w:hAnsi="Arial" w:cs="Arial"/>
              </w:rPr>
              <w:t>__________</w:t>
            </w:r>
            <w:bookmarkEnd w:id="15612"/>
          </w:p>
        </w:tc>
        <w:tc>
          <w:tcPr>
            <w:tcW w:w="1469" w:type="dxa"/>
          </w:tcPr>
          <w:p w:rsidR="00FE65B0" w:rsidP="00206E25">
            <w:pPr>
              <w:spacing w:before="0" w:after="0"/>
              <w:jc w:val="right"/>
              <w:rPr>
                <w:rFonts w:ascii="Arial" w:eastAsia="Arial" w:hAnsi="Arial" w:cs="Arial"/>
              </w:rPr>
            </w:pPr>
            <w:bookmarkStart w:id="15613" w:name="_LINE__8_831fdea0_d3a8_4160_8afa_368600e"/>
            <w:r>
              <w:rPr>
                <w:rFonts w:ascii="Arial" w:eastAsia="Arial" w:hAnsi="Arial" w:cs="Arial"/>
              </w:rPr>
              <w:t>__________</w:t>
            </w:r>
            <w:bookmarkEnd w:id="156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14" w:name="_LINE__9_d5d8e24b_04ad_4200_b89e_1f38d4a"/>
            <w:r>
              <w:rPr>
                <w:rFonts w:ascii="Arial" w:eastAsia="Arial" w:hAnsi="Arial" w:cs="Arial"/>
              </w:rPr>
              <w:t>GENERAL FUND TOTAL</w:t>
            </w:r>
            <w:bookmarkEnd w:id="15614"/>
          </w:p>
        </w:tc>
        <w:tc>
          <w:tcPr>
            <w:tcW w:w="1469" w:type="dxa"/>
          </w:tcPr>
          <w:p w:rsidR="00FE65B0" w:rsidP="00206E25">
            <w:pPr>
              <w:spacing w:before="0" w:after="0"/>
              <w:jc w:val="right"/>
              <w:rPr>
                <w:rFonts w:ascii="Arial" w:eastAsia="Arial" w:hAnsi="Arial" w:cs="Arial"/>
              </w:rPr>
            </w:pPr>
            <w:bookmarkStart w:id="15615" w:name="_LINE__9_f1ccca2f_6c58_4743_99d8_2186297"/>
            <w:r>
              <w:rPr>
                <w:rFonts w:ascii="Arial" w:eastAsia="Arial" w:hAnsi="Arial" w:cs="Arial"/>
              </w:rPr>
              <w:t>$210,000</w:t>
            </w:r>
            <w:bookmarkEnd w:id="15615"/>
          </w:p>
        </w:tc>
        <w:tc>
          <w:tcPr>
            <w:tcW w:w="1469" w:type="dxa"/>
          </w:tcPr>
          <w:p w:rsidR="00FE65B0" w:rsidP="00206E25">
            <w:pPr>
              <w:spacing w:before="0" w:after="0"/>
              <w:jc w:val="right"/>
              <w:rPr>
                <w:rFonts w:ascii="Arial" w:eastAsia="Arial" w:hAnsi="Arial" w:cs="Arial"/>
              </w:rPr>
            </w:pPr>
            <w:bookmarkStart w:id="15616" w:name="_LINE__9_36f1b2ca_0a3a_440b_8404_805cb8e"/>
            <w:r>
              <w:rPr>
                <w:rFonts w:ascii="Arial" w:eastAsia="Arial" w:hAnsi="Arial" w:cs="Arial"/>
              </w:rPr>
              <w:t>$50,000</w:t>
            </w:r>
            <w:bookmarkEnd w:id="15616"/>
          </w:p>
        </w:tc>
      </w:tr>
    </w:tbl>
    <w:p w:rsidR="00FE65B0" w:rsidP="00FE65B0">
      <w:pPr>
        <w:pStyle w:val="BPSParagraphLeftAlign"/>
        <w:suppressAutoHyphens/>
        <w:ind w:left="360"/>
        <w:rPr>
          <w:rFonts w:ascii="Arial" w:eastAsia="Arial" w:hAnsi="Arial" w:cs="Arial"/>
        </w:rPr>
      </w:pPr>
      <w:bookmarkStart w:id="15617" w:name="_PAR__6_cb2296cb_0a8c_4207_89cf_c51877d3"/>
      <w:bookmarkEnd w:id="15604"/>
      <w:r>
        <w:rPr>
          <w:rFonts w:ascii="Arial" w:eastAsia="Arial" w:hAnsi="Arial" w:cs="Arial"/>
          <w:b/>
        </w:rPr>
        <w:t>Courts - Supreme, Superior and District 0063</w:t>
      </w:r>
    </w:p>
    <w:p w:rsidR="00FE65B0" w:rsidP="00FE65B0">
      <w:pPr>
        <w:ind w:left="360"/>
        <w:rPr>
          <w:rFonts w:ascii="Arial" w:eastAsia="Arial" w:hAnsi="Arial" w:cs="Arial"/>
        </w:rPr>
      </w:pPr>
      <w:bookmarkStart w:id="15618" w:name="_PAR__7_97bfacaa_db01_438e_91db_cd743417"/>
      <w:bookmarkEnd w:id="15617"/>
      <w:r>
        <w:rPr>
          <w:rFonts w:ascii="Arial" w:eastAsia="Arial" w:hAnsi="Arial" w:cs="Arial"/>
        </w:rPr>
        <w:t>Initiative: Provides funding for contracted recording software support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19" w:name="_PAR__8_732baade_c7a6_45ad_8683_c5fea41a"/>
            <w:bookmarkStart w:id="15620" w:name="_LINE__12_8ca78aee_0a21_4329_aab6_9f8d5a"/>
            <w:bookmarkEnd w:id="15618"/>
            <w:r>
              <w:rPr>
                <w:rFonts w:ascii="Arial" w:eastAsia="Arial" w:hAnsi="Arial" w:cs="Arial"/>
                <w:b/>
              </w:rPr>
              <w:t>GENERAL FUND</w:t>
            </w:r>
            <w:bookmarkEnd w:id="15620"/>
          </w:p>
        </w:tc>
        <w:tc>
          <w:tcPr>
            <w:tcW w:w="1469" w:type="dxa"/>
          </w:tcPr>
          <w:p w:rsidR="00FE65B0" w:rsidP="00206E25">
            <w:pPr>
              <w:spacing w:before="0" w:after="0"/>
              <w:jc w:val="right"/>
              <w:rPr>
                <w:rFonts w:ascii="Arial" w:eastAsia="Arial" w:hAnsi="Arial" w:cs="Arial"/>
              </w:rPr>
            </w:pPr>
            <w:bookmarkStart w:id="15621" w:name="_LINE__12_d32fcee2_749d_49a4_b2a6_a70d69"/>
            <w:r>
              <w:rPr>
                <w:rFonts w:ascii="Arial" w:eastAsia="Arial" w:hAnsi="Arial" w:cs="Arial"/>
                <w:b/>
              </w:rPr>
              <w:t>2025-26</w:t>
            </w:r>
            <w:bookmarkEnd w:id="15621"/>
          </w:p>
        </w:tc>
        <w:tc>
          <w:tcPr>
            <w:tcW w:w="1469" w:type="dxa"/>
          </w:tcPr>
          <w:p w:rsidR="00FE65B0" w:rsidP="00206E25">
            <w:pPr>
              <w:spacing w:before="0" w:after="0"/>
              <w:jc w:val="right"/>
              <w:rPr>
                <w:rFonts w:ascii="Arial" w:eastAsia="Arial" w:hAnsi="Arial" w:cs="Arial"/>
              </w:rPr>
            </w:pPr>
            <w:bookmarkStart w:id="15622" w:name="_LINE__12_4db254ce_86b1_4353_9ec7_28ba20"/>
            <w:r>
              <w:rPr>
                <w:rFonts w:ascii="Arial" w:eastAsia="Arial" w:hAnsi="Arial" w:cs="Arial"/>
                <w:b/>
              </w:rPr>
              <w:t>2026-27</w:t>
            </w:r>
            <w:bookmarkEnd w:id="156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623" w:name="_LINE__13_e20a33cc_8390_410e_98d1_77a8f5"/>
            <w:r>
              <w:rPr>
                <w:rFonts w:ascii="Arial" w:eastAsia="Arial" w:hAnsi="Arial" w:cs="Arial"/>
              </w:rPr>
              <w:t>All Other</w:t>
            </w:r>
            <w:bookmarkEnd w:id="15623"/>
          </w:p>
        </w:tc>
        <w:tc>
          <w:tcPr>
            <w:tcW w:w="1469" w:type="dxa"/>
          </w:tcPr>
          <w:p w:rsidR="00FE65B0" w:rsidP="00206E25">
            <w:pPr>
              <w:spacing w:before="0" w:after="0"/>
              <w:jc w:val="right"/>
              <w:rPr>
                <w:rFonts w:ascii="Arial" w:eastAsia="Arial" w:hAnsi="Arial" w:cs="Arial"/>
              </w:rPr>
            </w:pPr>
            <w:bookmarkStart w:id="15624" w:name="_LINE__13_4b945d53_e56f_477b_a6d3_adf323"/>
            <w:r>
              <w:rPr>
                <w:rFonts w:ascii="Arial" w:eastAsia="Arial" w:hAnsi="Arial" w:cs="Arial"/>
              </w:rPr>
              <w:t>$165,500</w:t>
            </w:r>
            <w:bookmarkEnd w:id="15624"/>
          </w:p>
        </w:tc>
        <w:tc>
          <w:tcPr>
            <w:tcW w:w="1469" w:type="dxa"/>
          </w:tcPr>
          <w:p w:rsidR="00FE65B0" w:rsidP="00206E25">
            <w:pPr>
              <w:spacing w:before="0" w:after="0"/>
              <w:jc w:val="right"/>
              <w:rPr>
                <w:rFonts w:ascii="Arial" w:eastAsia="Arial" w:hAnsi="Arial" w:cs="Arial"/>
              </w:rPr>
            </w:pPr>
            <w:bookmarkStart w:id="15625" w:name="_LINE__13_d1da9e93_e618_4253_ab7b_110744"/>
            <w:r>
              <w:rPr>
                <w:rFonts w:ascii="Arial" w:eastAsia="Arial" w:hAnsi="Arial" w:cs="Arial"/>
              </w:rPr>
              <w:t>$165,500</w:t>
            </w:r>
            <w:bookmarkEnd w:id="156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26" w:name="_LINE__14_e03ed604_a62e_4f11_80db_362fb2"/>
            <w:r>
              <w:rPr>
                <w:rFonts w:ascii="Arial" w:eastAsia="Arial" w:hAnsi="Arial" w:cs="Arial"/>
              </w:rPr>
              <w:t xml:space="preserve"> </w:t>
            </w:r>
            <w:bookmarkEnd w:id="15626"/>
          </w:p>
        </w:tc>
        <w:tc>
          <w:tcPr>
            <w:tcW w:w="1469" w:type="dxa"/>
          </w:tcPr>
          <w:p w:rsidR="00FE65B0" w:rsidP="00206E25">
            <w:pPr>
              <w:spacing w:before="0" w:after="0"/>
              <w:jc w:val="right"/>
              <w:rPr>
                <w:rFonts w:ascii="Arial" w:eastAsia="Arial" w:hAnsi="Arial" w:cs="Arial"/>
              </w:rPr>
            </w:pPr>
            <w:bookmarkStart w:id="15627" w:name="_LINE__14_d1cb0e3a_95a0_46fa_86a9_b249b4"/>
            <w:r>
              <w:rPr>
                <w:rFonts w:ascii="Arial" w:eastAsia="Arial" w:hAnsi="Arial" w:cs="Arial"/>
              </w:rPr>
              <w:t>__________</w:t>
            </w:r>
            <w:bookmarkEnd w:id="15627"/>
          </w:p>
        </w:tc>
        <w:tc>
          <w:tcPr>
            <w:tcW w:w="1469" w:type="dxa"/>
          </w:tcPr>
          <w:p w:rsidR="00FE65B0" w:rsidP="00206E25">
            <w:pPr>
              <w:spacing w:before="0" w:after="0"/>
              <w:jc w:val="right"/>
              <w:rPr>
                <w:rFonts w:ascii="Arial" w:eastAsia="Arial" w:hAnsi="Arial" w:cs="Arial"/>
              </w:rPr>
            </w:pPr>
            <w:bookmarkStart w:id="15628" w:name="_LINE__14_8108ea8b_feb5_409d_b791_6fa753"/>
            <w:r>
              <w:rPr>
                <w:rFonts w:ascii="Arial" w:eastAsia="Arial" w:hAnsi="Arial" w:cs="Arial"/>
              </w:rPr>
              <w:t>__________</w:t>
            </w:r>
            <w:bookmarkEnd w:id="156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29" w:name="_LINE__15_668c95e4_1530_4f1f_9515_4563ac"/>
            <w:r>
              <w:rPr>
                <w:rFonts w:ascii="Arial" w:eastAsia="Arial" w:hAnsi="Arial" w:cs="Arial"/>
              </w:rPr>
              <w:t>GENERAL FUND TOTAL</w:t>
            </w:r>
            <w:bookmarkEnd w:id="15629"/>
          </w:p>
        </w:tc>
        <w:tc>
          <w:tcPr>
            <w:tcW w:w="1469" w:type="dxa"/>
          </w:tcPr>
          <w:p w:rsidR="00FE65B0" w:rsidP="00206E25">
            <w:pPr>
              <w:spacing w:before="0" w:after="0"/>
              <w:jc w:val="right"/>
              <w:rPr>
                <w:rFonts w:ascii="Arial" w:eastAsia="Arial" w:hAnsi="Arial" w:cs="Arial"/>
              </w:rPr>
            </w:pPr>
            <w:bookmarkStart w:id="15630" w:name="_LINE__15_faed6d8f_367f_41b1_8470_c15895"/>
            <w:r>
              <w:rPr>
                <w:rFonts w:ascii="Arial" w:eastAsia="Arial" w:hAnsi="Arial" w:cs="Arial"/>
              </w:rPr>
              <w:t>$165,500</w:t>
            </w:r>
            <w:bookmarkEnd w:id="15630"/>
          </w:p>
        </w:tc>
        <w:tc>
          <w:tcPr>
            <w:tcW w:w="1469" w:type="dxa"/>
          </w:tcPr>
          <w:p w:rsidR="00FE65B0" w:rsidP="00206E25">
            <w:pPr>
              <w:spacing w:before="0" w:after="0"/>
              <w:jc w:val="right"/>
              <w:rPr>
                <w:rFonts w:ascii="Arial" w:eastAsia="Arial" w:hAnsi="Arial" w:cs="Arial"/>
              </w:rPr>
            </w:pPr>
            <w:bookmarkStart w:id="15631" w:name="_LINE__15_ca0e70a8_42fa_4a38_bd5a_829c3a"/>
            <w:r>
              <w:rPr>
                <w:rFonts w:ascii="Arial" w:eastAsia="Arial" w:hAnsi="Arial" w:cs="Arial"/>
              </w:rPr>
              <w:t>$165,500</w:t>
            </w:r>
            <w:bookmarkEnd w:id="15631"/>
          </w:p>
        </w:tc>
      </w:tr>
    </w:tbl>
    <w:p w:rsidR="00FE65B0" w:rsidP="00FE65B0">
      <w:pPr>
        <w:pStyle w:val="BPSParagraphLeftAlign"/>
        <w:suppressAutoHyphens/>
        <w:ind w:left="360"/>
        <w:rPr>
          <w:rFonts w:ascii="Arial" w:eastAsia="Arial" w:hAnsi="Arial" w:cs="Arial"/>
        </w:rPr>
      </w:pPr>
      <w:bookmarkStart w:id="15632" w:name="_PAR__9_413158bc_8901_4a07_a35b_a9890106"/>
      <w:bookmarkEnd w:id="15619"/>
      <w:r>
        <w:rPr>
          <w:rFonts w:ascii="Arial" w:eastAsia="Arial" w:hAnsi="Arial" w:cs="Arial"/>
          <w:b/>
        </w:rPr>
        <w:t>Courts - Supreme, Superior and District 0063</w:t>
      </w:r>
    </w:p>
    <w:p w:rsidR="00FE65B0" w:rsidP="00FE65B0">
      <w:pPr>
        <w:ind w:left="360"/>
        <w:rPr>
          <w:rFonts w:ascii="Arial" w:eastAsia="Arial" w:hAnsi="Arial" w:cs="Arial"/>
        </w:rPr>
      </w:pPr>
      <w:bookmarkStart w:id="15633" w:name="_PAR__10_a3388819_9e1f_433d_bf9f_088fac5"/>
      <w:bookmarkEnd w:id="15632"/>
      <w:r>
        <w:rPr>
          <w:rFonts w:ascii="Arial" w:eastAsia="Arial" w:hAnsi="Arial" w:cs="Arial"/>
        </w:rPr>
        <w:t>Initiative: Provides funding for recording software upgrades.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34" w:name="_PAR__11_b39e49ad_bbaf_4b02_9f32_7533896"/>
            <w:bookmarkStart w:id="15635" w:name="_LINE__18_11689f3f_822e_4e56_806c_2e1a66"/>
            <w:bookmarkEnd w:id="15633"/>
            <w:r>
              <w:rPr>
                <w:rFonts w:ascii="Arial" w:eastAsia="Arial" w:hAnsi="Arial" w:cs="Arial"/>
                <w:b/>
              </w:rPr>
              <w:t>GENERAL FUND</w:t>
            </w:r>
            <w:bookmarkEnd w:id="15635"/>
          </w:p>
        </w:tc>
        <w:tc>
          <w:tcPr>
            <w:tcW w:w="1469" w:type="dxa"/>
          </w:tcPr>
          <w:p w:rsidR="00FE65B0" w:rsidP="00206E25">
            <w:pPr>
              <w:spacing w:before="0" w:after="0"/>
              <w:jc w:val="right"/>
              <w:rPr>
                <w:rFonts w:ascii="Arial" w:eastAsia="Arial" w:hAnsi="Arial" w:cs="Arial"/>
              </w:rPr>
            </w:pPr>
            <w:bookmarkStart w:id="15636" w:name="_LINE__18_4c306d96_9d83_4c1a_8f39_46b668"/>
            <w:r>
              <w:rPr>
                <w:rFonts w:ascii="Arial" w:eastAsia="Arial" w:hAnsi="Arial" w:cs="Arial"/>
                <w:b/>
              </w:rPr>
              <w:t>2025-26</w:t>
            </w:r>
            <w:bookmarkEnd w:id="15636"/>
          </w:p>
        </w:tc>
        <w:tc>
          <w:tcPr>
            <w:tcW w:w="1469" w:type="dxa"/>
          </w:tcPr>
          <w:p w:rsidR="00FE65B0" w:rsidP="00206E25">
            <w:pPr>
              <w:spacing w:before="0" w:after="0"/>
              <w:jc w:val="right"/>
              <w:rPr>
                <w:rFonts w:ascii="Arial" w:eastAsia="Arial" w:hAnsi="Arial" w:cs="Arial"/>
              </w:rPr>
            </w:pPr>
            <w:bookmarkStart w:id="15637" w:name="_LINE__18_c619df17_cc5f_414f_80db_f6e73e"/>
            <w:r>
              <w:rPr>
                <w:rFonts w:ascii="Arial" w:eastAsia="Arial" w:hAnsi="Arial" w:cs="Arial"/>
                <w:b/>
              </w:rPr>
              <w:t>2026-27</w:t>
            </w:r>
            <w:bookmarkEnd w:id="156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638" w:name="_LINE__19_c32a57b8_9bf4_40e1_8659_efe21a"/>
            <w:r>
              <w:rPr>
                <w:rFonts w:ascii="Arial" w:eastAsia="Arial" w:hAnsi="Arial" w:cs="Arial"/>
              </w:rPr>
              <w:t>All Other</w:t>
            </w:r>
            <w:bookmarkEnd w:id="15638"/>
          </w:p>
        </w:tc>
        <w:tc>
          <w:tcPr>
            <w:tcW w:w="1469" w:type="dxa"/>
          </w:tcPr>
          <w:p w:rsidR="00FE65B0" w:rsidP="00206E25">
            <w:pPr>
              <w:spacing w:before="0" w:after="0"/>
              <w:jc w:val="right"/>
              <w:rPr>
                <w:rFonts w:ascii="Arial" w:eastAsia="Arial" w:hAnsi="Arial" w:cs="Arial"/>
              </w:rPr>
            </w:pPr>
            <w:bookmarkStart w:id="15639" w:name="_LINE__19_65f5711f_ddde_4989_a4dd_05536e"/>
            <w:r>
              <w:rPr>
                <w:rFonts w:ascii="Arial" w:eastAsia="Arial" w:hAnsi="Arial" w:cs="Arial"/>
              </w:rPr>
              <w:t>$129,000</w:t>
            </w:r>
            <w:bookmarkEnd w:id="15639"/>
          </w:p>
        </w:tc>
        <w:tc>
          <w:tcPr>
            <w:tcW w:w="1469" w:type="dxa"/>
          </w:tcPr>
          <w:p w:rsidR="00FE65B0" w:rsidP="00206E25">
            <w:pPr>
              <w:spacing w:before="0" w:after="0"/>
              <w:jc w:val="right"/>
              <w:rPr>
                <w:rFonts w:ascii="Arial" w:eastAsia="Arial" w:hAnsi="Arial" w:cs="Arial"/>
              </w:rPr>
            </w:pPr>
            <w:bookmarkStart w:id="15640" w:name="_LINE__19_be1860b6_e670_485d_b584_84740b"/>
            <w:r>
              <w:rPr>
                <w:rFonts w:ascii="Arial" w:eastAsia="Arial" w:hAnsi="Arial" w:cs="Arial"/>
              </w:rPr>
              <w:t>$129,000</w:t>
            </w:r>
            <w:bookmarkEnd w:id="156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41" w:name="_LINE__20_e99ffa5d_60d5_445e_90d7_f5a52d"/>
            <w:r>
              <w:rPr>
                <w:rFonts w:ascii="Arial" w:eastAsia="Arial" w:hAnsi="Arial" w:cs="Arial"/>
              </w:rPr>
              <w:t xml:space="preserve"> </w:t>
            </w:r>
            <w:bookmarkEnd w:id="15641"/>
          </w:p>
        </w:tc>
        <w:tc>
          <w:tcPr>
            <w:tcW w:w="1469" w:type="dxa"/>
          </w:tcPr>
          <w:p w:rsidR="00FE65B0" w:rsidP="00206E25">
            <w:pPr>
              <w:spacing w:before="0" w:after="0"/>
              <w:jc w:val="right"/>
              <w:rPr>
                <w:rFonts w:ascii="Arial" w:eastAsia="Arial" w:hAnsi="Arial" w:cs="Arial"/>
              </w:rPr>
            </w:pPr>
            <w:bookmarkStart w:id="15642" w:name="_LINE__20_eab8b42b_ec9c_4e46_a40a_0e2ad0"/>
            <w:r>
              <w:rPr>
                <w:rFonts w:ascii="Arial" w:eastAsia="Arial" w:hAnsi="Arial" w:cs="Arial"/>
              </w:rPr>
              <w:t>__________</w:t>
            </w:r>
            <w:bookmarkEnd w:id="15642"/>
          </w:p>
        </w:tc>
        <w:tc>
          <w:tcPr>
            <w:tcW w:w="1469" w:type="dxa"/>
          </w:tcPr>
          <w:p w:rsidR="00FE65B0" w:rsidP="00206E25">
            <w:pPr>
              <w:spacing w:before="0" w:after="0"/>
              <w:jc w:val="right"/>
              <w:rPr>
                <w:rFonts w:ascii="Arial" w:eastAsia="Arial" w:hAnsi="Arial" w:cs="Arial"/>
              </w:rPr>
            </w:pPr>
            <w:bookmarkStart w:id="15643" w:name="_LINE__20_c751cafc_2a5c_4e23_81ce_94a8fd"/>
            <w:r>
              <w:rPr>
                <w:rFonts w:ascii="Arial" w:eastAsia="Arial" w:hAnsi="Arial" w:cs="Arial"/>
              </w:rPr>
              <w:t>__________</w:t>
            </w:r>
            <w:bookmarkEnd w:id="156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44" w:name="_LINE__21_f3d4bb50_8f2c_4a0c_b029_ee8f89"/>
            <w:r>
              <w:rPr>
                <w:rFonts w:ascii="Arial" w:eastAsia="Arial" w:hAnsi="Arial" w:cs="Arial"/>
              </w:rPr>
              <w:t>GENERAL FUND TOTAL</w:t>
            </w:r>
            <w:bookmarkEnd w:id="15644"/>
          </w:p>
        </w:tc>
        <w:tc>
          <w:tcPr>
            <w:tcW w:w="1469" w:type="dxa"/>
          </w:tcPr>
          <w:p w:rsidR="00FE65B0" w:rsidP="00206E25">
            <w:pPr>
              <w:spacing w:before="0" w:after="0"/>
              <w:jc w:val="right"/>
              <w:rPr>
                <w:rFonts w:ascii="Arial" w:eastAsia="Arial" w:hAnsi="Arial" w:cs="Arial"/>
              </w:rPr>
            </w:pPr>
            <w:bookmarkStart w:id="15645" w:name="_LINE__21_29e776ef_2b60_4ef8_9b9b_92d5f4"/>
            <w:r>
              <w:rPr>
                <w:rFonts w:ascii="Arial" w:eastAsia="Arial" w:hAnsi="Arial" w:cs="Arial"/>
              </w:rPr>
              <w:t>$129,000</w:t>
            </w:r>
            <w:bookmarkEnd w:id="15645"/>
          </w:p>
        </w:tc>
        <w:tc>
          <w:tcPr>
            <w:tcW w:w="1469" w:type="dxa"/>
          </w:tcPr>
          <w:p w:rsidR="00FE65B0" w:rsidP="00206E25">
            <w:pPr>
              <w:spacing w:before="0" w:after="0"/>
              <w:jc w:val="right"/>
              <w:rPr>
                <w:rFonts w:ascii="Arial" w:eastAsia="Arial" w:hAnsi="Arial" w:cs="Arial"/>
              </w:rPr>
            </w:pPr>
            <w:bookmarkStart w:id="15646" w:name="_LINE__21_740267c2_9846_409c_829a_eb5af3"/>
            <w:r>
              <w:rPr>
                <w:rFonts w:ascii="Arial" w:eastAsia="Arial" w:hAnsi="Arial" w:cs="Arial"/>
              </w:rPr>
              <w:t>$129,000</w:t>
            </w:r>
            <w:bookmarkEnd w:id="15646"/>
          </w:p>
        </w:tc>
      </w:tr>
    </w:tbl>
    <w:p w:rsidR="00FE65B0" w:rsidP="00FE65B0">
      <w:pPr>
        <w:pStyle w:val="BPSParagraphLeftAlign"/>
        <w:suppressAutoHyphens/>
        <w:ind w:left="360"/>
        <w:rPr>
          <w:rFonts w:ascii="Arial" w:eastAsia="Arial" w:hAnsi="Arial" w:cs="Arial"/>
        </w:rPr>
      </w:pPr>
      <w:bookmarkStart w:id="15647" w:name="_PAR__12_7cc30fe2_4a0e_498c_b395_c481333"/>
      <w:bookmarkEnd w:id="15634"/>
      <w:r>
        <w:rPr>
          <w:rFonts w:ascii="Arial" w:eastAsia="Arial" w:hAnsi="Arial" w:cs="Arial"/>
          <w:b/>
        </w:rPr>
        <w:t>Courts - Supreme, Superior and District 0063</w:t>
      </w:r>
    </w:p>
    <w:p w:rsidR="00FE65B0" w:rsidP="00FE65B0">
      <w:pPr>
        <w:ind w:left="360"/>
        <w:rPr>
          <w:rFonts w:ascii="Arial" w:eastAsia="Arial" w:hAnsi="Arial" w:cs="Arial"/>
        </w:rPr>
      </w:pPr>
      <w:bookmarkStart w:id="15648" w:name="_PAR__13_ae742457_106c_4890_bdb7_aeb2e19"/>
      <w:bookmarkEnd w:id="15647"/>
      <w:r>
        <w:rPr>
          <w:rFonts w:ascii="Arial" w:eastAsia="Arial" w:hAnsi="Arial" w:cs="Arial"/>
        </w:rPr>
        <w:t>Initiative: Provides one-time funding to replace analog sound mixers with digital sound processor equipment.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49" w:name="_PAR__14_d1ba95f4_35f6_4ba0_92e5_a4ed418"/>
            <w:bookmarkStart w:id="15650" w:name="_LINE__25_08014b5d_b9c6_468c_8fab_4c0522"/>
            <w:bookmarkEnd w:id="15648"/>
            <w:r>
              <w:rPr>
                <w:rFonts w:ascii="Arial" w:eastAsia="Arial" w:hAnsi="Arial" w:cs="Arial"/>
                <w:b/>
              </w:rPr>
              <w:t>GENERAL FUND</w:t>
            </w:r>
            <w:bookmarkEnd w:id="15650"/>
          </w:p>
        </w:tc>
        <w:tc>
          <w:tcPr>
            <w:tcW w:w="1469" w:type="dxa"/>
          </w:tcPr>
          <w:p w:rsidR="00FE65B0" w:rsidP="00206E25">
            <w:pPr>
              <w:spacing w:before="0" w:after="0"/>
              <w:jc w:val="right"/>
              <w:rPr>
                <w:rFonts w:ascii="Arial" w:eastAsia="Arial" w:hAnsi="Arial" w:cs="Arial"/>
              </w:rPr>
            </w:pPr>
            <w:bookmarkStart w:id="15651" w:name="_LINE__25_250f377d_7f59_42b0_b67f_635894"/>
            <w:r>
              <w:rPr>
                <w:rFonts w:ascii="Arial" w:eastAsia="Arial" w:hAnsi="Arial" w:cs="Arial"/>
                <w:b/>
              </w:rPr>
              <w:t>2025-26</w:t>
            </w:r>
            <w:bookmarkEnd w:id="15651"/>
          </w:p>
        </w:tc>
        <w:tc>
          <w:tcPr>
            <w:tcW w:w="1469" w:type="dxa"/>
          </w:tcPr>
          <w:p w:rsidR="00FE65B0" w:rsidP="00206E25">
            <w:pPr>
              <w:spacing w:before="0" w:after="0"/>
              <w:jc w:val="right"/>
              <w:rPr>
                <w:rFonts w:ascii="Arial" w:eastAsia="Arial" w:hAnsi="Arial" w:cs="Arial"/>
              </w:rPr>
            </w:pPr>
            <w:bookmarkStart w:id="15652" w:name="_LINE__25_c7d90301_c72c_4496_af26_dafad4"/>
            <w:r>
              <w:rPr>
                <w:rFonts w:ascii="Arial" w:eastAsia="Arial" w:hAnsi="Arial" w:cs="Arial"/>
                <w:b/>
              </w:rPr>
              <w:t>2026-27</w:t>
            </w:r>
            <w:bookmarkEnd w:id="156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653" w:name="_LINE__26_19063622_c763_4c13_b308_62a681"/>
            <w:r>
              <w:rPr>
                <w:rFonts w:ascii="Arial" w:eastAsia="Arial" w:hAnsi="Arial" w:cs="Arial"/>
              </w:rPr>
              <w:t>All Other</w:t>
            </w:r>
            <w:bookmarkEnd w:id="15653"/>
          </w:p>
        </w:tc>
        <w:tc>
          <w:tcPr>
            <w:tcW w:w="1469" w:type="dxa"/>
          </w:tcPr>
          <w:p w:rsidR="00FE65B0" w:rsidP="00206E25">
            <w:pPr>
              <w:spacing w:before="0" w:after="0"/>
              <w:jc w:val="right"/>
              <w:rPr>
                <w:rFonts w:ascii="Arial" w:eastAsia="Arial" w:hAnsi="Arial" w:cs="Arial"/>
              </w:rPr>
            </w:pPr>
            <w:bookmarkStart w:id="15654" w:name="_LINE__26_7d61e33c_e0df_471f_ad35_3093c9"/>
            <w:r>
              <w:rPr>
                <w:rFonts w:ascii="Arial" w:eastAsia="Arial" w:hAnsi="Arial" w:cs="Arial"/>
              </w:rPr>
              <w:t>$525,000</w:t>
            </w:r>
            <w:bookmarkEnd w:id="15654"/>
          </w:p>
        </w:tc>
        <w:tc>
          <w:tcPr>
            <w:tcW w:w="1469" w:type="dxa"/>
          </w:tcPr>
          <w:p w:rsidR="00FE65B0" w:rsidP="00206E25">
            <w:pPr>
              <w:spacing w:before="0" w:after="0"/>
              <w:jc w:val="right"/>
              <w:rPr>
                <w:rFonts w:ascii="Arial" w:eastAsia="Arial" w:hAnsi="Arial" w:cs="Arial"/>
              </w:rPr>
            </w:pPr>
            <w:bookmarkStart w:id="15655" w:name="_LINE__26_700096c8_8c3b_45fa_9641_7eec46"/>
            <w:r>
              <w:rPr>
                <w:rFonts w:ascii="Arial" w:eastAsia="Arial" w:hAnsi="Arial" w:cs="Arial"/>
              </w:rPr>
              <w:t>$525,000</w:t>
            </w:r>
            <w:bookmarkEnd w:id="156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56" w:name="_LINE__27_a352a5fc_8137_4275_869c_737d59"/>
            <w:r>
              <w:rPr>
                <w:rFonts w:ascii="Arial" w:eastAsia="Arial" w:hAnsi="Arial" w:cs="Arial"/>
              </w:rPr>
              <w:t xml:space="preserve"> </w:t>
            </w:r>
            <w:bookmarkEnd w:id="15656"/>
          </w:p>
        </w:tc>
        <w:tc>
          <w:tcPr>
            <w:tcW w:w="1469" w:type="dxa"/>
          </w:tcPr>
          <w:p w:rsidR="00FE65B0" w:rsidP="00206E25">
            <w:pPr>
              <w:spacing w:before="0" w:after="0"/>
              <w:jc w:val="right"/>
              <w:rPr>
                <w:rFonts w:ascii="Arial" w:eastAsia="Arial" w:hAnsi="Arial" w:cs="Arial"/>
              </w:rPr>
            </w:pPr>
            <w:bookmarkStart w:id="15657" w:name="_LINE__27_37f1b8c6_4fdc_42e5_9e83_91688c"/>
            <w:r>
              <w:rPr>
                <w:rFonts w:ascii="Arial" w:eastAsia="Arial" w:hAnsi="Arial" w:cs="Arial"/>
              </w:rPr>
              <w:t>__________</w:t>
            </w:r>
            <w:bookmarkEnd w:id="15657"/>
          </w:p>
        </w:tc>
        <w:tc>
          <w:tcPr>
            <w:tcW w:w="1469" w:type="dxa"/>
          </w:tcPr>
          <w:p w:rsidR="00FE65B0" w:rsidP="00206E25">
            <w:pPr>
              <w:spacing w:before="0" w:after="0"/>
              <w:jc w:val="right"/>
              <w:rPr>
                <w:rFonts w:ascii="Arial" w:eastAsia="Arial" w:hAnsi="Arial" w:cs="Arial"/>
              </w:rPr>
            </w:pPr>
            <w:bookmarkStart w:id="15658" w:name="_LINE__27_0a25dcb4_9f08_48c4_aaab_efdd4b"/>
            <w:r>
              <w:rPr>
                <w:rFonts w:ascii="Arial" w:eastAsia="Arial" w:hAnsi="Arial" w:cs="Arial"/>
              </w:rPr>
              <w:t>__________</w:t>
            </w:r>
            <w:bookmarkEnd w:id="156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59" w:name="_LINE__28_4b831441_f51c_4756_91d1_ab9e6f"/>
            <w:r>
              <w:rPr>
                <w:rFonts w:ascii="Arial" w:eastAsia="Arial" w:hAnsi="Arial" w:cs="Arial"/>
              </w:rPr>
              <w:t>GENERAL FUND TOTAL</w:t>
            </w:r>
            <w:bookmarkEnd w:id="15659"/>
          </w:p>
        </w:tc>
        <w:tc>
          <w:tcPr>
            <w:tcW w:w="1469" w:type="dxa"/>
          </w:tcPr>
          <w:p w:rsidR="00FE65B0" w:rsidP="00206E25">
            <w:pPr>
              <w:spacing w:before="0" w:after="0"/>
              <w:jc w:val="right"/>
              <w:rPr>
                <w:rFonts w:ascii="Arial" w:eastAsia="Arial" w:hAnsi="Arial" w:cs="Arial"/>
              </w:rPr>
            </w:pPr>
            <w:bookmarkStart w:id="15660" w:name="_LINE__28_7e51b1d9_1419_40ff_aef4_8c9c7b"/>
            <w:r>
              <w:rPr>
                <w:rFonts w:ascii="Arial" w:eastAsia="Arial" w:hAnsi="Arial" w:cs="Arial"/>
              </w:rPr>
              <w:t>$525,000</w:t>
            </w:r>
            <w:bookmarkEnd w:id="15660"/>
          </w:p>
        </w:tc>
        <w:tc>
          <w:tcPr>
            <w:tcW w:w="1469" w:type="dxa"/>
          </w:tcPr>
          <w:p w:rsidR="00FE65B0" w:rsidP="00206E25">
            <w:pPr>
              <w:spacing w:before="0" w:after="0"/>
              <w:jc w:val="right"/>
              <w:rPr>
                <w:rFonts w:ascii="Arial" w:eastAsia="Arial" w:hAnsi="Arial" w:cs="Arial"/>
              </w:rPr>
            </w:pPr>
            <w:bookmarkStart w:id="15661" w:name="_LINE__28_95044cf1_501c_4a2c_a555_327c2e"/>
            <w:r>
              <w:rPr>
                <w:rFonts w:ascii="Arial" w:eastAsia="Arial" w:hAnsi="Arial" w:cs="Arial"/>
              </w:rPr>
              <w:t>$525,000</w:t>
            </w:r>
            <w:bookmarkEnd w:id="15661"/>
          </w:p>
        </w:tc>
      </w:tr>
    </w:tbl>
    <w:p w:rsidR="00FE65B0" w:rsidP="00FE65B0">
      <w:pPr>
        <w:pStyle w:val="BPSParagraphLeftAlign"/>
        <w:suppressAutoHyphens/>
        <w:ind w:left="360"/>
        <w:rPr>
          <w:rFonts w:ascii="Arial" w:eastAsia="Arial" w:hAnsi="Arial" w:cs="Arial"/>
        </w:rPr>
      </w:pPr>
      <w:bookmarkStart w:id="15662" w:name="_PAR__15_219809a6_d4af_4c30_b869_da783f2"/>
      <w:bookmarkEnd w:id="15649"/>
      <w:r>
        <w:rPr>
          <w:rFonts w:ascii="Arial" w:eastAsia="Arial" w:hAnsi="Arial" w:cs="Arial"/>
          <w:b/>
        </w:rPr>
        <w:t>Courts - Supreme, Superior and District 0063</w:t>
      </w:r>
    </w:p>
    <w:p w:rsidR="00FE65B0" w:rsidP="00FE65B0">
      <w:pPr>
        <w:ind w:left="360"/>
        <w:rPr>
          <w:rFonts w:ascii="Arial" w:eastAsia="Arial" w:hAnsi="Arial" w:cs="Arial"/>
        </w:rPr>
      </w:pPr>
      <w:bookmarkStart w:id="15663" w:name="_PAR__16_e4371026_0082_492d_92ee_a5d5a8b"/>
      <w:bookmarkEnd w:id="15662"/>
      <w:r>
        <w:rPr>
          <w:rFonts w:ascii="Arial" w:eastAsia="Arial" w:hAnsi="Arial" w:cs="Arial"/>
        </w:rPr>
        <w:t>Initiative: Provides funding for cloud services and ransomware protection.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64" w:name="_PAR__17_2e20b0c2_0d09_4c8b_a38e_c0a9fbd"/>
            <w:bookmarkStart w:id="15665" w:name="_LINE__31_1713466c_833b_4ad7_b9c1_ea5167"/>
            <w:bookmarkEnd w:id="15663"/>
            <w:r>
              <w:rPr>
                <w:rFonts w:ascii="Arial" w:eastAsia="Arial" w:hAnsi="Arial" w:cs="Arial"/>
                <w:b/>
              </w:rPr>
              <w:t>GENERAL FUND</w:t>
            </w:r>
            <w:bookmarkEnd w:id="15665"/>
          </w:p>
        </w:tc>
        <w:tc>
          <w:tcPr>
            <w:tcW w:w="1469" w:type="dxa"/>
          </w:tcPr>
          <w:p w:rsidR="00FE65B0" w:rsidP="00206E25">
            <w:pPr>
              <w:spacing w:before="0" w:after="0"/>
              <w:jc w:val="right"/>
              <w:rPr>
                <w:rFonts w:ascii="Arial" w:eastAsia="Arial" w:hAnsi="Arial" w:cs="Arial"/>
              </w:rPr>
            </w:pPr>
            <w:bookmarkStart w:id="15666" w:name="_LINE__31_8d788063_1cbb_4add_8f33_0abf55"/>
            <w:r>
              <w:rPr>
                <w:rFonts w:ascii="Arial" w:eastAsia="Arial" w:hAnsi="Arial" w:cs="Arial"/>
                <w:b/>
              </w:rPr>
              <w:t>2025-26</w:t>
            </w:r>
            <w:bookmarkEnd w:id="15666"/>
          </w:p>
        </w:tc>
        <w:tc>
          <w:tcPr>
            <w:tcW w:w="1469" w:type="dxa"/>
          </w:tcPr>
          <w:p w:rsidR="00FE65B0" w:rsidP="00206E25">
            <w:pPr>
              <w:spacing w:before="0" w:after="0"/>
              <w:jc w:val="right"/>
              <w:rPr>
                <w:rFonts w:ascii="Arial" w:eastAsia="Arial" w:hAnsi="Arial" w:cs="Arial"/>
              </w:rPr>
            </w:pPr>
            <w:bookmarkStart w:id="15667" w:name="_LINE__31_7f5451bd_9f04_4502_a03c_60fe1a"/>
            <w:r>
              <w:rPr>
                <w:rFonts w:ascii="Arial" w:eastAsia="Arial" w:hAnsi="Arial" w:cs="Arial"/>
                <w:b/>
              </w:rPr>
              <w:t>2026-27</w:t>
            </w:r>
            <w:bookmarkEnd w:id="156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668" w:name="_LINE__32_131161d4_62db_4903_bcee_b56d86"/>
            <w:r>
              <w:rPr>
                <w:rFonts w:ascii="Arial" w:eastAsia="Arial" w:hAnsi="Arial" w:cs="Arial"/>
              </w:rPr>
              <w:t>All Other</w:t>
            </w:r>
            <w:bookmarkEnd w:id="15668"/>
          </w:p>
        </w:tc>
        <w:tc>
          <w:tcPr>
            <w:tcW w:w="1469" w:type="dxa"/>
          </w:tcPr>
          <w:p w:rsidR="00FE65B0" w:rsidP="00206E25">
            <w:pPr>
              <w:spacing w:before="0" w:after="0"/>
              <w:jc w:val="right"/>
              <w:rPr>
                <w:rFonts w:ascii="Arial" w:eastAsia="Arial" w:hAnsi="Arial" w:cs="Arial"/>
              </w:rPr>
            </w:pPr>
            <w:bookmarkStart w:id="15669" w:name="_LINE__32_0090ef2d_aaae_4e6f_8e05_cda5f5"/>
            <w:r>
              <w:rPr>
                <w:rFonts w:ascii="Arial" w:eastAsia="Arial" w:hAnsi="Arial" w:cs="Arial"/>
              </w:rPr>
              <w:t>$100,200</w:t>
            </w:r>
            <w:bookmarkEnd w:id="15669"/>
          </w:p>
        </w:tc>
        <w:tc>
          <w:tcPr>
            <w:tcW w:w="1469" w:type="dxa"/>
          </w:tcPr>
          <w:p w:rsidR="00FE65B0" w:rsidP="00206E25">
            <w:pPr>
              <w:spacing w:before="0" w:after="0"/>
              <w:jc w:val="right"/>
              <w:rPr>
                <w:rFonts w:ascii="Arial" w:eastAsia="Arial" w:hAnsi="Arial" w:cs="Arial"/>
              </w:rPr>
            </w:pPr>
            <w:bookmarkStart w:id="15670" w:name="_LINE__32_aea70f3d_7221_4d90_a52b_cd616d"/>
            <w:r>
              <w:rPr>
                <w:rFonts w:ascii="Arial" w:eastAsia="Arial" w:hAnsi="Arial" w:cs="Arial"/>
              </w:rPr>
              <w:t>$100,200</w:t>
            </w:r>
            <w:bookmarkEnd w:id="156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71" w:name="_LINE__33_ef388b25_9409_401b_931e_54ea5a"/>
            <w:r>
              <w:rPr>
                <w:rFonts w:ascii="Arial" w:eastAsia="Arial" w:hAnsi="Arial" w:cs="Arial"/>
              </w:rPr>
              <w:t xml:space="preserve"> </w:t>
            </w:r>
            <w:bookmarkEnd w:id="15671"/>
          </w:p>
        </w:tc>
        <w:tc>
          <w:tcPr>
            <w:tcW w:w="1469" w:type="dxa"/>
          </w:tcPr>
          <w:p w:rsidR="00FE65B0" w:rsidP="00206E25">
            <w:pPr>
              <w:spacing w:before="0" w:after="0"/>
              <w:jc w:val="right"/>
              <w:rPr>
                <w:rFonts w:ascii="Arial" w:eastAsia="Arial" w:hAnsi="Arial" w:cs="Arial"/>
              </w:rPr>
            </w:pPr>
            <w:bookmarkStart w:id="15672" w:name="_LINE__33_4f21e492_4ff5_4dd0_af01_cd83c1"/>
            <w:r>
              <w:rPr>
                <w:rFonts w:ascii="Arial" w:eastAsia="Arial" w:hAnsi="Arial" w:cs="Arial"/>
              </w:rPr>
              <w:t>__________</w:t>
            </w:r>
            <w:bookmarkEnd w:id="15672"/>
          </w:p>
        </w:tc>
        <w:tc>
          <w:tcPr>
            <w:tcW w:w="1469" w:type="dxa"/>
          </w:tcPr>
          <w:p w:rsidR="00FE65B0" w:rsidP="00206E25">
            <w:pPr>
              <w:spacing w:before="0" w:after="0"/>
              <w:jc w:val="right"/>
              <w:rPr>
                <w:rFonts w:ascii="Arial" w:eastAsia="Arial" w:hAnsi="Arial" w:cs="Arial"/>
              </w:rPr>
            </w:pPr>
            <w:bookmarkStart w:id="15673" w:name="_LINE__33_13b1e7fc_30d4_41c5_abc5_263b91"/>
            <w:r>
              <w:rPr>
                <w:rFonts w:ascii="Arial" w:eastAsia="Arial" w:hAnsi="Arial" w:cs="Arial"/>
              </w:rPr>
              <w:t>__________</w:t>
            </w:r>
            <w:bookmarkEnd w:id="156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74" w:name="_LINE__34_7b545a2a_4200_4a07_99da_e02b1d"/>
            <w:r>
              <w:rPr>
                <w:rFonts w:ascii="Arial" w:eastAsia="Arial" w:hAnsi="Arial" w:cs="Arial"/>
              </w:rPr>
              <w:t>GENERAL FUND TOTAL</w:t>
            </w:r>
            <w:bookmarkEnd w:id="15674"/>
          </w:p>
        </w:tc>
        <w:tc>
          <w:tcPr>
            <w:tcW w:w="1469" w:type="dxa"/>
          </w:tcPr>
          <w:p w:rsidR="00FE65B0" w:rsidP="00206E25">
            <w:pPr>
              <w:spacing w:before="0" w:after="0"/>
              <w:jc w:val="right"/>
              <w:rPr>
                <w:rFonts w:ascii="Arial" w:eastAsia="Arial" w:hAnsi="Arial" w:cs="Arial"/>
              </w:rPr>
            </w:pPr>
            <w:bookmarkStart w:id="15675" w:name="_LINE__34_dae614a1_0289_4449_a216_691b56"/>
            <w:r>
              <w:rPr>
                <w:rFonts w:ascii="Arial" w:eastAsia="Arial" w:hAnsi="Arial" w:cs="Arial"/>
              </w:rPr>
              <w:t>$100,200</w:t>
            </w:r>
            <w:bookmarkEnd w:id="15675"/>
          </w:p>
        </w:tc>
        <w:tc>
          <w:tcPr>
            <w:tcW w:w="1469" w:type="dxa"/>
          </w:tcPr>
          <w:p w:rsidR="00FE65B0" w:rsidP="00206E25">
            <w:pPr>
              <w:spacing w:before="0" w:after="0"/>
              <w:jc w:val="right"/>
              <w:rPr>
                <w:rFonts w:ascii="Arial" w:eastAsia="Arial" w:hAnsi="Arial" w:cs="Arial"/>
              </w:rPr>
            </w:pPr>
            <w:bookmarkStart w:id="15676" w:name="_LINE__34_a642871a_f21c_4e95_b360_8cd13c"/>
            <w:r>
              <w:rPr>
                <w:rFonts w:ascii="Arial" w:eastAsia="Arial" w:hAnsi="Arial" w:cs="Arial"/>
              </w:rPr>
              <w:t>$100,200</w:t>
            </w:r>
            <w:bookmarkEnd w:id="15676"/>
          </w:p>
        </w:tc>
      </w:tr>
    </w:tbl>
    <w:p w:rsidR="00FE65B0" w:rsidP="00FE65B0">
      <w:pPr>
        <w:pStyle w:val="BPSParagraphLeftAlign"/>
        <w:suppressAutoHyphens/>
        <w:ind w:left="360"/>
        <w:rPr>
          <w:rFonts w:ascii="Arial" w:eastAsia="Arial" w:hAnsi="Arial" w:cs="Arial"/>
        </w:rPr>
      </w:pPr>
      <w:bookmarkStart w:id="15677" w:name="_PAR__18_e981f2d4_e3c8_4f9f_b035_145b74f"/>
      <w:bookmarkEnd w:id="15664"/>
      <w:r>
        <w:rPr>
          <w:rFonts w:ascii="Arial" w:eastAsia="Arial" w:hAnsi="Arial" w:cs="Arial"/>
          <w:b/>
        </w:rPr>
        <w:t>Courts - Supreme, Superior and District 0063</w:t>
      </w:r>
    </w:p>
    <w:p w:rsidR="00FE65B0" w:rsidP="00FE65B0">
      <w:pPr>
        <w:ind w:left="360"/>
        <w:rPr>
          <w:rFonts w:ascii="Arial" w:eastAsia="Arial" w:hAnsi="Arial" w:cs="Arial"/>
        </w:rPr>
      </w:pPr>
      <w:bookmarkStart w:id="15678" w:name="_PAR__19_c1d9e622_4d31_43af_8f7c_5b9f45e"/>
      <w:bookmarkEnd w:id="15677"/>
      <w:r>
        <w:rPr>
          <w:rFonts w:ascii="Arial" w:eastAsia="Arial" w:hAnsi="Arial" w:cs="Arial"/>
        </w:rPr>
        <w:t>Initiative: Provides one-time funding for contracted technical account management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79" w:name="_PAR__20_524b0be7_514c_4dfc_a4d8_de614d2"/>
            <w:bookmarkStart w:id="15680" w:name="_LINE__38_fd7d2be3_2efb_4ad8_9aca_9fb17e"/>
            <w:bookmarkEnd w:id="15678"/>
            <w:r>
              <w:rPr>
                <w:rFonts w:ascii="Arial" w:eastAsia="Arial" w:hAnsi="Arial" w:cs="Arial"/>
                <w:b/>
              </w:rPr>
              <w:t>GENERAL FUND</w:t>
            </w:r>
            <w:bookmarkEnd w:id="15680"/>
          </w:p>
        </w:tc>
        <w:tc>
          <w:tcPr>
            <w:tcW w:w="1469" w:type="dxa"/>
          </w:tcPr>
          <w:p w:rsidR="00FE65B0" w:rsidP="00206E25">
            <w:pPr>
              <w:spacing w:before="0" w:after="0"/>
              <w:jc w:val="right"/>
              <w:rPr>
                <w:rFonts w:ascii="Arial" w:eastAsia="Arial" w:hAnsi="Arial" w:cs="Arial"/>
              </w:rPr>
            </w:pPr>
            <w:bookmarkStart w:id="15681" w:name="_LINE__38_75a290b9_3205_47e4_9b96_182ee7"/>
            <w:r>
              <w:rPr>
                <w:rFonts w:ascii="Arial" w:eastAsia="Arial" w:hAnsi="Arial" w:cs="Arial"/>
                <w:b/>
              </w:rPr>
              <w:t>2025-26</w:t>
            </w:r>
            <w:bookmarkEnd w:id="15681"/>
          </w:p>
        </w:tc>
        <w:tc>
          <w:tcPr>
            <w:tcW w:w="1469" w:type="dxa"/>
          </w:tcPr>
          <w:p w:rsidR="00FE65B0" w:rsidP="00206E25">
            <w:pPr>
              <w:spacing w:before="0" w:after="0"/>
              <w:jc w:val="right"/>
              <w:rPr>
                <w:rFonts w:ascii="Arial" w:eastAsia="Arial" w:hAnsi="Arial" w:cs="Arial"/>
              </w:rPr>
            </w:pPr>
            <w:bookmarkStart w:id="15682" w:name="_LINE__38_6ac0fd76_4264_4c61_a033_16071c"/>
            <w:r>
              <w:rPr>
                <w:rFonts w:ascii="Arial" w:eastAsia="Arial" w:hAnsi="Arial" w:cs="Arial"/>
                <w:b/>
              </w:rPr>
              <w:t>2026-27</w:t>
            </w:r>
            <w:bookmarkEnd w:id="156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683" w:name="_LINE__39_797d4fd0_7000_4f70_a00b_e9cb41"/>
            <w:r>
              <w:rPr>
                <w:rFonts w:ascii="Arial" w:eastAsia="Arial" w:hAnsi="Arial" w:cs="Arial"/>
              </w:rPr>
              <w:t>All Other</w:t>
            </w:r>
            <w:bookmarkEnd w:id="15683"/>
          </w:p>
        </w:tc>
        <w:tc>
          <w:tcPr>
            <w:tcW w:w="1469" w:type="dxa"/>
          </w:tcPr>
          <w:p w:rsidR="00FE65B0" w:rsidP="00206E25">
            <w:pPr>
              <w:spacing w:before="0" w:after="0"/>
              <w:jc w:val="right"/>
              <w:rPr>
                <w:rFonts w:ascii="Arial" w:eastAsia="Arial" w:hAnsi="Arial" w:cs="Arial"/>
              </w:rPr>
            </w:pPr>
            <w:bookmarkStart w:id="15684" w:name="_LINE__39_6b688a90_fe33_4cf9_9525_404d9d"/>
            <w:r>
              <w:rPr>
                <w:rFonts w:ascii="Arial" w:eastAsia="Arial" w:hAnsi="Arial" w:cs="Arial"/>
              </w:rPr>
              <w:t>$75,000</w:t>
            </w:r>
            <w:bookmarkEnd w:id="15684"/>
          </w:p>
        </w:tc>
        <w:tc>
          <w:tcPr>
            <w:tcW w:w="1469" w:type="dxa"/>
          </w:tcPr>
          <w:p w:rsidR="00FE65B0" w:rsidP="00206E25">
            <w:pPr>
              <w:spacing w:before="0" w:after="0"/>
              <w:jc w:val="right"/>
              <w:rPr>
                <w:rFonts w:ascii="Arial" w:eastAsia="Arial" w:hAnsi="Arial" w:cs="Arial"/>
              </w:rPr>
            </w:pPr>
            <w:bookmarkStart w:id="15685" w:name="_LINE__39_dd71126f_f540_4311_9676_067710"/>
            <w:r>
              <w:rPr>
                <w:rFonts w:ascii="Arial" w:eastAsia="Arial" w:hAnsi="Arial" w:cs="Arial"/>
              </w:rPr>
              <w:t>$75,000</w:t>
            </w:r>
            <w:bookmarkEnd w:id="156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86" w:name="_LINE__40_78ae5dc3_a0f5_419d_9171_34d8da"/>
            <w:r>
              <w:rPr>
                <w:rFonts w:ascii="Arial" w:eastAsia="Arial" w:hAnsi="Arial" w:cs="Arial"/>
              </w:rPr>
              <w:t xml:space="preserve"> </w:t>
            </w:r>
            <w:bookmarkEnd w:id="15686"/>
          </w:p>
        </w:tc>
        <w:tc>
          <w:tcPr>
            <w:tcW w:w="1469" w:type="dxa"/>
          </w:tcPr>
          <w:p w:rsidR="00FE65B0" w:rsidP="00206E25">
            <w:pPr>
              <w:spacing w:before="0" w:after="0"/>
              <w:jc w:val="right"/>
              <w:rPr>
                <w:rFonts w:ascii="Arial" w:eastAsia="Arial" w:hAnsi="Arial" w:cs="Arial"/>
              </w:rPr>
            </w:pPr>
            <w:bookmarkStart w:id="15687" w:name="_LINE__40_247e13af_6a1d_42c4_949f_7b394f"/>
            <w:r>
              <w:rPr>
                <w:rFonts w:ascii="Arial" w:eastAsia="Arial" w:hAnsi="Arial" w:cs="Arial"/>
              </w:rPr>
              <w:t>__________</w:t>
            </w:r>
            <w:bookmarkEnd w:id="15687"/>
          </w:p>
        </w:tc>
        <w:tc>
          <w:tcPr>
            <w:tcW w:w="1469" w:type="dxa"/>
          </w:tcPr>
          <w:p w:rsidR="00FE65B0" w:rsidP="00206E25">
            <w:pPr>
              <w:spacing w:before="0" w:after="0"/>
              <w:jc w:val="right"/>
              <w:rPr>
                <w:rFonts w:ascii="Arial" w:eastAsia="Arial" w:hAnsi="Arial" w:cs="Arial"/>
              </w:rPr>
            </w:pPr>
            <w:bookmarkStart w:id="15688" w:name="_LINE__40_54a5507b_e837_41b8_8477_641cb1"/>
            <w:r>
              <w:rPr>
                <w:rFonts w:ascii="Arial" w:eastAsia="Arial" w:hAnsi="Arial" w:cs="Arial"/>
              </w:rPr>
              <w:t>__________</w:t>
            </w:r>
            <w:bookmarkEnd w:id="156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89" w:name="_PAGE__172_eed6cfb3_4ed4_4dfd_b9fa_63600"/>
            <w:bookmarkStart w:id="15690" w:name="_PAR__2_f6fa1634_5a02_45d2_9140_a8995bf8"/>
            <w:bookmarkStart w:id="15691" w:name="_LINE__1_91a98982_001f_44ee_af35_66c8507"/>
            <w:bookmarkEnd w:id="15594"/>
            <w:bookmarkEnd w:id="15679"/>
            <w:r>
              <w:rPr>
                <w:rFonts w:ascii="Arial" w:eastAsia="Arial" w:hAnsi="Arial" w:cs="Arial"/>
              </w:rPr>
              <w:t>GENERAL FUND TOTAL</w:t>
            </w:r>
            <w:bookmarkEnd w:id="15691"/>
          </w:p>
        </w:tc>
        <w:tc>
          <w:tcPr>
            <w:tcW w:w="1469" w:type="dxa"/>
          </w:tcPr>
          <w:p w:rsidR="00FE65B0" w:rsidP="00206E25">
            <w:pPr>
              <w:spacing w:before="0" w:after="0"/>
              <w:jc w:val="right"/>
              <w:rPr>
                <w:rFonts w:ascii="Arial" w:eastAsia="Arial" w:hAnsi="Arial" w:cs="Arial"/>
              </w:rPr>
            </w:pPr>
            <w:bookmarkStart w:id="15692" w:name="_LINE__1_80cf71ba_ab2d_4171_a34b_6c0bd91"/>
            <w:r>
              <w:rPr>
                <w:rFonts w:ascii="Arial" w:eastAsia="Arial" w:hAnsi="Arial" w:cs="Arial"/>
              </w:rPr>
              <w:t>$75,000</w:t>
            </w:r>
            <w:bookmarkEnd w:id="15692"/>
          </w:p>
        </w:tc>
        <w:tc>
          <w:tcPr>
            <w:tcW w:w="1469" w:type="dxa"/>
          </w:tcPr>
          <w:p w:rsidR="00FE65B0" w:rsidP="00206E25">
            <w:pPr>
              <w:spacing w:before="0" w:after="0"/>
              <w:jc w:val="right"/>
              <w:rPr>
                <w:rFonts w:ascii="Arial" w:eastAsia="Arial" w:hAnsi="Arial" w:cs="Arial"/>
              </w:rPr>
            </w:pPr>
            <w:bookmarkStart w:id="15693" w:name="_LINE__1_ea3a1670_3159_474b_b63a_3aed0d5"/>
            <w:r>
              <w:rPr>
                <w:rFonts w:ascii="Arial" w:eastAsia="Arial" w:hAnsi="Arial" w:cs="Arial"/>
              </w:rPr>
              <w:t>$75,000</w:t>
            </w:r>
            <w:bookmarkEnd w:id="15693"/>
          </w:p>
        </w:tc>
      </w:tr>
    </w:tbl>
    <w:p w:rsidR="00FE65B0" w:rsidP="00FE65B0">
      <w:pPr>
        <w:pStyle w:val="BPSParagraphLeftAlign"/>
        <w:suppressAutoHyphens/>
        <w:ind w:left="360"/>
        <w:rPr>
          <w:rFonts w:ascii="Arial" w:eastAsia="Arial" w:hAnsi="Arial" w:cs="Arial"/>
        </w:rPr>
      </w:pPr>
      <w:bookmarkStart w:id="15694" w:name="_PAR__3_ca70acde_9d8f_41d6_9c8c_ca90730c"/>
      <w:bookmarkEnd w:id="15690"/>
      <w:r>
        <w:rPr>
          <w:rFonts w:ascii="Arial" w:eastAsia="Arial" w:hAnsi="Arial" w:cs="Arial"/>
          <w:b/>
        </w:rPr>
        <w:t>Courts - Supreme, Superior and District 0063</w:t>
      </w:r>
    </w:p>
    <w:p w:rsidR="00FE65B0" w:rsidP="00FE65B0">
      <w:pPr>
        <w:ind w:left="360"/>
        <w:rPr>
          <w:rFonts w:ascii="Arial" w:eastAsia="Arial" w:hAnsi="Arial" w:cs="Arial"/>
        </w:rPr>
      </w:pPr>
      <w:bookmarkStart w:id="15695" w:name="_PAR__4_7e7948f0_a3b7_4fa2_af87_bb99f015"/>
      <w:bookmarkEnd w:id="15694"/>
      <w:r>
        <w:rPr>
          <w:rFonts w:ascii="Arial" w:eastAsia="Arial" w:hAnsi="Arial" w:cs="Arial"/>
        </w:rPr>
        <w:t>Initiative: Provides funding for the increased cost of virtual-machine storage technology.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696" w:name="_PAR__5_b6f234ae_803e_41e0_9794_24b156d2"/>
            <w:bookmarkStart w:id="15697" w:name="_LINE__4_f21b1dec_4fe8_45bb_bdff_2b93e20"/>
            <w:bookmarkEnd w:id="15695"/>
            <w:r>
              <w:rPr>
                <w:rFonts w:ascii="Arial" w:eastAsia="Arial" w:hAnsi="Arial" w:cs="Arial"/>
                <w:b/>
              </w:rPr>
              <w:t>GENERAL FUND</w:t>
            </w:r>
            <w:bookmarkEnd w:id="15697"/>
          </w:p>
        </w:tc>
        <w:tc>
          <w:tcPr>
            <w:tcW w:w="1469" w:type="dxa"/>
          </w:tcPr>
          <w:p w:rsidR="00FE65B0" w:rsidP="00206E25">
            <w:pPr>
              <w:spacing w:before="0" w:after="0"/>
              <w:jc w:val="right"/>
              <w:rPr>
                <w:rFonts w:ascii="Arial" w:eastAsia="Arial" w:hAnsi="Arial" w:cs="Arial"/>
              </w:rPr>
            </w:pPr>
            <w:bookmarkStart w:id="15698" w:name="_LINE__4_249125c4_3708_4ba0_b5f5_139f03d"/>
            <w:r>
              <w:rPr>
                <w:rFonts w:ascii="Arial" w:eastAsia="Arial" w:hAnsi="Arial" w:cs="Arial"/>
                <w:b/>
              </w:rPr>
              <w:t>2025-26</w:t>
            </w:r>
            <w:bookmarkEnd w:id="15698"/>
          </w:p>
        </w:tc>
        <w:tc>
          <w:tcPr>
            <w:tcW w:w="1469" w:type="dxa"/>
          </w:tcPr>
          <w:p w:rsidR="00FE65B0" w:rsidP="00206E25">
            <w:pPr>
              <w:spacing w:before="0" w:after="0"/>
              <w:jc w:val="right"/>
              <w:rPr>
                <w:rFonts w:ascii="Arial" w:eastAsia="Arial" w:hAnsi="Arial" w:cs="Arial"/>
              </w:rPr>
            </w:pPr>
            <w:bookmarkStart w:id="15699" w:name="_LINE__4_d24b01c7_9908_44e8_8285_9a1f5ef"/>
            <w:r>
              <w:rPr>
                <w:rFonts w:ascii="Arial" w:eastAsia="Arial" w:hAnsi="Arial" w:cs="Arial"/>
                <w:b/>
              </w:rPr>
              <w:t>2026-27</w:t>
            </w:r>
            <w:bookmarkEnd w:id="156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00" w:name="_LINE__5_ffb6fe7d_d37d_47d7_9503_934b170"/>
            <w:r>
              <w:rPr>
                <w:rFonts w:ascii="Arial" w:eastAsia="Arial" w:hAnsi="Arial" w:cs="Arial"/>
              </w:rPr>
              <w:t>All Other</w:t>
            </w:r>
            <w:bookmarkEnd w:id="15700"/>
          </w:p>
        </w:tc>
        <w:tc>
          <w:tcPr>
            <w:tcW w:w="1469" w:type="dxa"/>
          </w:tcPr>
          <w:p w:rsidR="00FE65B0" w:rsidP="00206E25">
            <w:pPr>
              <w:spacing w:before="0" w:after="0"/>
              <w:jc w:val="right"/>
              <w:rPr>
                <w:rFonts w:ascii="Arial" w:eastAsia="Arial" w:hAnsi="Arial" w:cs="Arial"/>
              </w:rPr>
            </w:pPr>
            <w:bookmarkStart w:id="15701" w:name="_LINE__5_b57e9146_711e_4b4e_9b4d_2e856a5"/>
            <w:r>
              <w:rPr>
                <w:rFonts w:ascii="Arial" w:eastAsia="Arial" w:hAnsi="Arial" w:cs="Arial"/>
              </w:rPr>
              <w:t>$60,000</w:t>
            </w:r>
            <w:bookmarkEnd w:id="15701"/>
          </w:p>
        </w:tc>
        <w:tc>
          <w:tcPr>
            <w:tcW w:w="1469" w:type="dxa"/>
          </w:tcPr>
          <w:p w:rsidR="00FE65B0" w:rsidP="00206E25">
            <w:pPr>
              <w:spacing w:before="0" w:after="0"/>
              <w:jc w:val="right"/>
              <w:rPr>
                <w:rFonts w:ascii="Arial" w:eastAsia="Arial" w:hAnsi="Arial" w:cs="Arial"/>
              </w:rPr>
            </w:pPr>
            <w:bookmarkStart w:id="15702" w:name="_LINE__5_0aefe9d6_5de3_4427_8212_5e32750"/>
            <w:r>
              <w:rPr>
                <w:rFonts w:ascii="Arial" w:eastAsia="Arial" w:hAnsi="Arial" w:cs="Arial"/>
              </w:rPr>
              <w:t>$60,000</w:t>
            </w:r>
            <w:bookmarkEnd w:id="157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03" w:name="_LINE__6_63afe2a2_6458_43c1_b571_ad1a549"/>
            <w:r>
              <w:rPr>
                <w:rFonts w:ascii="Arial" w:eastAsia="Arial" w:hAnsi="Arial" w:cs="Arial"/>
              </w:rPr>
              <w:t xml:space="preserve"> </w:t>
            </w:r>
            <w:bookmarkEnd w:id="15703"/>
          </w:p>
        </w:tc>
        <w:tc>
          <w:tcPr>
            <w:tcW w:w="1469" w:type="dxa"/>
          </w:tcPr>
          <w:p w:rsidR="00FE65B0" w:rsidP="00206E25">
            <w:pPr>
              <w:spacing w:before="0" w:after="0"/>
              <w:jc w:val="right"/>
              <w:rPr>
                <w:rFonts w:ascii="Arial" w:eastAsia="Arial" w:hAnsi="Arial" w:cs="Arial"/>
              </w:rPr>
            </w:pPr>
            <w:bookmarkStart w:id="15704" w:name="_LINE__6_b0e7f71a_f1bf_4b77_a875_eacf600"/>
            <w:r>
              <w:rPr>
                <w:rFonts w:ascii="Arial" w:eastAsia="Arial" w:hAnsi="Arial" w:cs="Arial"/>
              </w:rPr>
              <w:t>__________</w:t>
            </w:r>
            <w:bookmarkEnd w:id="15704"/>
          </w:p>
        </w:tc>
        <w:tc>
          <w:tcPr>
            <w:tcW w:w="1469" w:type="dxa"/>
          </w:tcPr>
          <w:p w:rsidR="00FE65B0" w:rsidP="00206E25">
            <w:pPr>
              <w:spacing w:before="0" w:after="0"/>
              <w:jc w:val="right"/>
              <w:rPr>
                <w:rFonts w:ascii="Arial" w:eastAsia="Arial" w:hAnsi="Arial" w:cs="Arial"/>
              </w:rPr>
            </w:pPr>
            <w:bookmarkStart w:id="15705" w:name="_LINE__6_ce27bf86_e137_42c4_a0f0_d9c6ed3"/>
            <w:r>
              <w:rPr>
                <w:rFonts w:ascii="Arial" w:eastAsia="Arial" w:hAnsi="Arial" w:cs="Arial"/>
              </w:rPr>
              <w:t>__________</w:t>
            </w:r>
            <w:bookmarkEnd w:id="157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06" w:name="_LINE__7_17632ed5_af43_4a9e_ac03_2b05ba6"/>
            <w:r>
              <w:rPr>
                <w:rFonts w:ascii="Arial" w:eastAsia="Arial" w:hAnsi="Arial" w:cs="Arial"/>
              </w:rPr>
              <w:t>GENERAL FUND TOTAL</w:t>
            </w:r>
            <w:bookmarkEnd w:id="15706"/>
          </w:p>
        </w:tc>
        <w:tc>
          <w:tcPr>
            <w:tcW w:w="1469" w:type="dxa"/>
          </w:tcPr>
          <w:p w:rsidR="00FE65B0" w:rsidP="00206E25">
            <w:pPr>
              <w:spacing w:before="0" w:after="0"/>
              <w:jc w:val="right"/>
              <w:rPr>
                <w:rFonts w:ascii="Arial" w:eastAsia="Arial" w:hAnsi="Arial" w:cs="Arial"/>
              </w:rPr>
            </w:pPr>
            <w:bookmarkStart w:id="15707" w:name="_LINE__7_8b219d8a_60e8_48ec_a30a_3cbc401"/>
            <w:r>
              <w:rPr>
                <w:rFonts w:ascii="Arial" w:eastAsia="Arial" w:hAnsi="Arial" w:cs="Arial"/>
              </w:rPr>
              <w:t>$60,000</w:t>
            </w:r>
            <w:bookmarkEnd w:id="15707"/>
          </w:p>
        </w:tc>
        <w:tc>
          <w:tcPr>
            <w:tcW w:w="1469" w:type="dxa"/>
          </w:tcPr>
          <w:p w:rsidR="00FE65B0" w:rsidP="00206E25">
            <w:pPr>
              <w:spacing w:before="0" w:after="0"/>
              <w:jc w:val="right"/>
              <w:rPr>
                <w:rFonts w:ascii="Arial" w:eastAsia="Arial" w:hAnsi="Arial" w:cs="Arial"/>
              </w:rPr>
            </w:pPr>
            <w:bookmarkStart w:id="15708" w:name="_LINE__7_7ffcd7ce_6dbd_4871_83cc_a904ab8"/>
            <w:r>
              <w:rPr>
                <w:rFonts w:ascii="Arial" w:eastAsia="Arial" w:hAnsi="Arial" w:cs="Arial"/>
              </w:rPr>
              <w:t>$60,000</w:t>
            </w:r>
            <w:bookmarkEnd w:id="15708"/>
          </w:p>
        </w:tc>
      </w:tr>
    </w:tbl>
    <w:p w:rsidR="00FE65B0" w:rsidP="00FE65B0">
      <w:pPr>
        <w:pStyle w:val="BPSParagraphLeftAlign"/>
        <w:suppressAutoHyphens/>
        <w:ind w:left="360"/>
        <w:rPr>
          <w:rFonts w:ascii="Arial" w:eastAsia="Arial" w:hAnsi="Arial" w:cs="Arial"/>
        </w:rPr>
      </w:pPr>
      <w:bookmarkStart w:id="15709" w:name="_PAR__6_9fbda615_9822_4702_bb38_38871475"/>
      <w:bookmarkEnd w:id="15696"/>
      <w:r>
        <w:rPr>
          <w:rFonts w:ascii="Arial" w:eastAsia="Arial" w:hAnsi="Arial" w:cs="Arial"/>
          <w:b/>
        </w:rPr>
        <w:t>Courts - Supreme, Superior and District 0063</w:t>
      </w:r>
    </w:p>
    <w:p w:rsidR="00FE65B0" w:rsidP="00FE65B0">
      <w:pPr>
        <w:ind w:left="360"/>
        <w:rPr>
          <w:rFonts w:ascii="Arial" w:eastAsia="Arial" w:hAnsi="Arial" w:cs="Arial"/>
        </w:rPr>
      </w:pPr>
      <w:bookmarkStart w:id="15710" w:name="_PAR__7_20770833_a616_4091_a86c_1788c0a0"/>
      <w:bookmarkEnd w:id="15709"/>
      <w:r>
        <w:rPr>
          <w:rFonts w:ascii="Arial" w:eastAsia="Arial" w:hAnsi="Arial" w:cs="Arial"/>
        </w:rPr>
        <w:t>Initiative: Reallocates funding for the Odyssey case management system from the CMS-Technology Fee account in Other Special Revenue Funds to the Supreme JD &amp; Superior Courts account in the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11" w:name="_PAR__8_bcc8e7f1_c438_41b9_b337_55ab65a8"/>
            <w:bookmarkStart w:id="15712" w:name="_LINE__12_fa43d928_9d3e_44ed_8411_de2f5b"/>
            <w:bookmarkEnd w:id="15710"/>
            <w:r>
              <w:rPr>
                <w:rFonts w:ascii="Arial" w:eastAsia="Arial" w:hAnsi="Arial" w:cs="Arial"/>
                <w:b/>
              </w:rPr>
              <w:t>GENERAL FUND</w:t>
            </w:r>
            <w:bookmarkEnd w:id="15712"/>
          </w:p>
        </w:tc>
        <w:tc>
          <w:tcPr>
            <w:tcW w:w="1469" w:type="dxa"/>
          </w:tcPr>
          <w:p w:rsidR="00FE65B0" w:rsidP="00206E25">
            <w:pPr>
              <w:spacing w:before="0" w:after="0"/>
              <w:jc w:val="right"/>
              <w:rPr>
                <w:rFonts w:ascii="Arial" w:eastAsia="Arial" w:hAnsi="Arial" w:cs="Arial"/>
              </w:rPr>
            </w:pPr>
            <w:bookmarkStart w:id="15713" w:name="_LINE__12_72da5c7b_f9c1_4410_a1b0_bcee0e"/>
            <w:r>
              <w:rPr>
                <w:rFonts w:ascii="Arial" w:eastAsia="Arial" w:hAnsi="Arial" w:cs="Arial"/>
                <w:b/>
              </w:rPr>
              <w:t>2025-26</w:t>
            </w:r>
            <w:bookmarkEnd w:id="15713"/>
          </w:p>
        </w:tc>
        <w:tc>
          <w:tcPr>
            <w:tcW w:w="1469" w:type="dxa"/>
          </w:tcPr>
          <w:p w:rsidR="00FE65B0" w:rsidP="00206E25">
            <w:pPr>
              <w:spacing w:before="0" w:after="0"/>
              <w:jc w:val="right"/>
              <w:rPr>
                <w:rFonts w:ascii="Arial" w:eastAsia="Arial" w:hAnsi="Arial" w:cs="Arial"/>
              </w:rPr>
            </w:pPr>
            <w:bookmarkStart w:id="15714" w:name="_LINE__12_5467b6bd_8a9f_4157_b670_58251f"/>
            <w:r>
              <w:rPr>
                <w:rFonts w:ascii="Arial" w:eastAsia="Arial" w:hAnsi="Arial" w:cs="Arial"/>
                <w:b/>
              </w:rPr>
              <w:t>2026-27</w:t>
            </w:r>
            <w:bookmarkEnd w:id="157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15" w:name="_LINE__13_6cf13cbc_094d_4ddb_8cb9_9abaa6"/>
            <w:r>
              <w:rPr>
                <w:rFonts w:ascii="Arial" w:eastAsia="Arial" w:hAnsi="Arial" w:cs="Arial"/>
              </w:rPr>
              <w:t>All Other</w:t>
            </w:r>
            <w:bookmarkEnd w:id="15715"/>
          </w:p>
        </w:tc>
        <w:tc>
          <w:tcPr>
            <w:tcW w:w="1469" w:type="dxa"/>
          </w:tcPr>
          <w:p w:rsidR="00FE65B0" w:rsidP="00206E25">
            <w:pPr>
              <w:spacing w:before="0" w:after="0"/>
              <w:jc w:val="right"/>
              <w:rPr>
                <w:rFonts w:ascii="Arial" w:eastAsia="Arial" w:hAnsi="Arial" w:cs="Arial"/>
              </w:rPr>
            </w:pPr>
            <w:bookmarkStart w:id="15716" w:name="_LINE__13_b13b728a_afab_49bc_a825_7026fd"/>
            <w:r>
              <w:rPr>
                <w:rFonts w:ascii="Arial" w:eastAsia="Arial" w:hAnsi="Arial" w:cs="Arial"/>
              </w:rPr>
              <w:t>$1,838,125</w:t>
            </w:r>
            <w:bookmarkEnd w:id="15716"/>
          </w:p>
        </w:tc>
        <w:tc>
          <w:tcPr>
            <w:tcW w:w="1469" w:type="dxa"/>
          </w:tcPr>
          <w:p w:rsidR="00FE65B0" w:rsidP="00206E25">
            <w:pPr>
              <w:spacing w:before="0" w:after="0"/>
              <w:jc w:val="right"/>
              <w:rPr>
                <w:rFonts w:ascii="Arial" w:eastAsia="Arial" w:hAnsi="Arial" w:cs="Arial"/>
              </w:rPr>
            </w:pPr>
            <w:bookmarkStart w:id="15717" w:name="_LINE__13_81383110_41e5_4533_8b51_378cc5"/>
            <w:r>
              <w:rPr>
                <w:rFonts w:ascii="Arial" w:eastAsia="Arial" w:hAnsi="Arial" w:cs="Arial"/>
              </w:rPr>
              <w:t>$1,838,125</w:t>
            </w:r>
            <w:bookmarkEnd w:id="157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18" w:name="_LINE__14_ec81e7a9_2c3f_4133_b61a_5d554b"/>
            <w:r>
              <w:rPr>
                <w:rFonts w:ascii="Arial" w:eastAsia="Arial" w:hAnsi="Arial" w:cs="Arial"/>
              </w:rPr>
              <w:t xml:space="preserve"> </w:t>
            </w:r>
            <w:bookmarkEnd w:id="15718"/>
          </w:p>
        </w:tc>
        <w:tc>
          <w:tcPr>
            <w:tcW w:w="1469" w:type="dxa"/>
          </w:tcPr>
          <w:p w:rsidR="00FE65B0" w:rsidP="00206E25">
            <w:pPr>
              <w:spacing w:before="0" w:after="0"/>
              <w:jc w:val="right"/>
              <w:rPr>
                <w:rFonts w:ascii="Arial" w:eastAsia="Arial" w:hAnsi="Arial" w:cs="Arial"/>
              </w:rPr>
            </w:pPr>
            <w:bookmarkStart w:id="15719" w:name="_LINE__14_2ba620ef_b865_4658_af61_0b1a17"/>
            <w:r>
              <w:rPr>
                <w:rFonts w:ascii="Arial" w:eastAsia="Arial" w:hAnsi="Arial" w:cs="Arial"/>
              </w:rPr>
              <w:t>__________</w:t>
            </w:r>
            <w:bookmarkEnd w:id="15719"/>
          </w:p>
        </w:tc>
        <w:tc>
          <w:tcPr>
            <w:tcW w:w="1469" w:type="dxa"/>
          </w:tcPr>
          <w:p w:rsidR="00FE65B0" w:rsidP="00206E25">
            <w:pPr>
              <w:spacing w:before="0" w:after="0"/>
              <w:jc w:val="right"/>
              <w:rPr>
                <w:rFonts w:ascii="Arial" w:eastAsia="Arial" w:hAnsi="Arial" w:cs="Arial"/>
              </w:rPr>
            </w:pPr>
            <w:bookmarkStart w:id="15720" w:name="_LINE__14_1459dfdb_0f68_4d78_9bf8_d3d112"/>
            <w:r>
              <w:rPr>
                <w:rFonts w:ascii="Arial" w:eastAsia="Arial" w:hAnsi="Arial" w:cs="Arial"/>
              </w:rPr>
              <w:t>__________</w:t>
            </w:r>
            <w:bookmarkEnd w:id="157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21" w:name="_LINE__15_a7a8a9ce_f9fd_405d_a78d_c3df91"/>
            <w:r>
              <w:rPr>
                <w:rFonts w:ascii="Arial" w:eastAsia="Arial" w:hAnsi="Arial" w:cs="Arial"/>
              </w:rPr>
              <w:t>GENERAL FUND TOTAL</w:t>
            </w:r>
            <w:bookmarkEnd w:id="15721"/>
          </w:p>
        </w:tc>
        <w:tc>
          <w:tcPr>
            <w:tcW w:w="1469" w:type="dxa"/>
          </w:tcPr>
          <w:p w:rsidR="00FE65B0" w:rsidP="00206E25">
            <w:pPr>
              <w:spacing w:before="0" w:after="0"/>
              <w:jc w:val="right"/>
              <w:rPr>
                <w:rFonts w:ascii="Arial" w:eastAsia="Arial" w:hAnsi="Arial" w:cs="Arial"/>
              </w:rPr>
            </w:pPr>
            <w:bookmarkStart w:id="15722" w:name="_LINE__15_8df82cf5_96eb_4ea1_a39e_771282"/>
            <w:r>
              <w:rPr>
                <w:rFonts w:ascii="Arial" w:eastAsia="Arial" w:hAnsi="Arial" w:cs="Arial"/>
              </w:rPr>
              <w:t>$1,838,125</w:t>
            </w:r>
            <w:bookmarkEnd w:id="15722"/>
          </w:p>
        </w:tc>
        <w:tc>
          <w:tcPr>
            <w:tcW w:w="1469" w:type="dxa"/>
          </w:tcPr>
          <w:p w:rsidR="00FE65B0" w:rsidP="00206E25">
            <w:pPr>
              <w:spacing w:before="0" w:after="0"/>
              <w:jc w:val="right"/>
              <w:rPr>
                <w:rFonts w:ascii="Arial" w:eastAsia="Arial" w:hAnsi="Arial" w:cs="Arial"/>
              </w:rPr>
            </w:pPr>
            <w:bookmarkStart w:id="15723" w:name="_LINE__15_1a8b7498_9e3a_45d3_a4e9_665bb2"/>
            <w:r>
              <w:rPr>
                <w:rFonts w:ascii="Arial" w:eastAsia="Arial" w:hAnsi="Arial" w:cs="Arial"/>
              </w:rPr>
              <w:t>$1,838,125</w:t>
            </w:r>
            <w:bookmarkEnd w:id="15723"/>
          </w:p>
        </w:tc>
      </w:tr>
    </w:tbl>
    <w:p w:rsidR="00FE65B0" w:rsidP="00FE65B0">
      <w:pPr>
        <w:ind w:left="360"/>
        <w:rPr>
          <w:rFonts w:ascii="Arial" w:eastAsia="Arial" w:hAnsi="Arial" w:cs="Arial"/>
        </w:rPr>
      </w:pPr>
      <w:bookmarkStart w:id="15724" w:name="_PAR__9_dbb4b4ff_cb6a_4fff_9baa_029e0d94"/>
      <w:bookmarkEnd w:id="157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25" w:name="_PAR__10_07957116_2de5_45cc_b2d5_57473c7"/>
            <w:bookmarkStart w:id="15726" w:name="_LINE__17_6d16c997_6d04_4b2b_8176_c3ebda"/>
            <w:bookmarkEnd w:id="15724"/>
            <w:r>
              <w:rPr>
                <w:rFonts w:ascii="Arial" w:eastAsia="Arial" w:hAnsi="Arial" w:cs="Arial"/>
                <w:b/>
              </w:rPr>
              <w:t>OTHER SPECIAL REVENUE FUNDS</w:t>
            </w:r>
            <w:bookmarkEnd w:id="15726"/>
          </w:p>
        </w:tc>
        <w:tc>
          <w:tcPr>
            <w:tcW w:w="1469" w:type="dxa"/>
          </w:tcPr>
          <w:p w:rsidR="00FE65B0" w:rsidP="00206E25">
            <w:pPr>
              <w:spacing w:before="0" w:after="0"/>
              <w:jc w:val="right"/>
              <w:rPr>
                <w:rFonts w:ascii="Arial" w:eastAsia="Arial" w:hAnsi="Arial" w:cs="Arial"/>
              </w:rPr>
            </w:pPr>
            <w:bookmarkStart w:id="15727" w:name="_LINE__17_5ef856e8_a77c_4397_ac3b_e3759a"/>
            <w:r>
              <w:rPr>
                <w:rFonts w:ascii="Arial" w:eastAsia="Arial" w:hAnsi="Arial" w:cs="Arial"/>
                <w:b/>
              </w:rPr>
              <w:t>2025-26</w:t>
            </w:r>
            <w:bookmarkEnd w:id="15727"/>
          </w:p>
        </w:tc>
        <w:tc>
          <w:tcPr>
            <w:tcW w:w="1469" w:type="dxa"/>
          </w:tcPr>
          <w:p w:rsidR="00FE65B0" w:rsidP="00206E25">
            <w:pPr>
              <w:spacing w:before="0" w:after="0"/>
              <w:jc w:val="right"/>
              <w:rPr>
                <w:rFonts w:ascii="Arial" w:eastAsia="Arial" w:hAnsi="Arial" w:cs="Arial"/>
              </w:rPr>
            </w:pPr>
            <w:bookmarkStart w:id="15728" w:name="_LINE__17_201e7d20_6419_499d_a0c3_98d142"/>
            <w:r>
              <w:rPr>
                <w:rFonts w:ascii="Arial" w:eastAsia="Arial" w:hAnsi="Arial" w:cs="Arial"/>
                <w:b/>
              </w:rPr>
              <w:t>2026-27</w:t>
            </w:r>
            <w:bookmarkEnd w:id="157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29" w:name="_LINE__18_e8af78c0_aef7_41ce_8553_dc1a35"/>
            <w:r>
              <w:rPr>
                <w:rFonts w:ascii="Arial" w:eastAsia="Arial" w:hAnsi="Arial" w:cs="Arial"/>
              </w:rPr>
              <w:t>All Other</w:t>
            </w:r>
            <w:bookmarkEnd w:id="15729"/>
          </w:p>
        </w:tc>
        <w:tc>
          <w:tcPr>
            <w:tcW w:w="1469" w:type="dxa"/>
          </w:tcPr>
          <w:p w:rsidR="00FE65B0" w:rsidP="00206E25">
            <w:pPr>
              <w:spacing w:before="0" w:after="0"/>
              <w:jc w:val="right"/>
              <w:rPr>
                <w:rFonts w:ascii="Arial" w:eastAsia="Arial" w:hAnsi="Arial" w:cs="Arial"/>
              </w:rPr>
            </w:pPr>
            <w:bookmarkStart w:id="15730" w:name="_LINE__18_b02c1281_aae3_48b5_9f19_cc3899"/>
            <w:r>
              <w:rPr>
                <w:rFonts w:ascii="Arial" w:eastAsia="Arial" w:hAnsi="Arial" w:cs="Arial"/>
              </w:rPr>
              <w:t>($988,852)</w:t>
            </w:r>
            <w:bookmarkEnd w:id="15730"/>
          </w:p>
        </w:tc>
        <w:tc>
          <w:tcPr>
            <w:tcW w:w="1469" w:type="dxa"/>
          </w:tcPr>
          <w:p w:rsidR="00FE65B0" w:rsidP="00206E25">
            <w:pPr>
              <w:spacing w:before="0" w:after="0"/>
              <w:jc w:val="right"/>
              <w:rPr>
                <w:rFonts w:ascii="Arial" w:eastAsia="Arial" w:hAnsi="Arial" w:cs="Arial"/>
              </w:rPr>
            </w:pPr>
            <w:bookmarkStart w:id="15731" w:name="_LINE__18_3f475a1b_74db_4571_ab49_d9dec5"/>
            <w:r>
              <w:rPr>
                <w:rFonts w:ascii="Arial" w:eastAsia="Arial" w:hAnsi="Arial" w:cs="Arial"/>
              </w:rPr>
              <w:t>($988,525)</w:t>
            </w:r>
            <w:bookmarkEnd w:id="157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32" w:name="_LINE__19_13c1b45f_fa62_403a_8662_a3fc0e"/>
            <w:r>
              <w:rPr>
                <w:rFonts w:ascii="Arial" w:eastAsia="Arial" w:hAnsi="Arial" w:cs="Arial"/>
              </w:rPr>
              <w:t xml:space="preserve"> </w:t>
            </w:r>
            <w:bookmarkEnd w:id="15732"/>
          </w:p>
        </w:tc>
        <w:tc>
          <w:tcPr>
            <w:tcW w:w="1469" w:type="dxa"/>
          </w:tcPr>
          <w:p w:rsidR="00FE65B0" w:rsidP="00206E25">
            <w:pPr>
              <w:spacing w:before="0" w:after="0"/>
              <w:jc w:val="right"/>
              <w:rPr>
                <w:rFonts w:ascii="Arial" w:eastAsia="Arial" w:hAnsi="Arial" w:cs="Arial"/>
              </w:rPr>
            </w:pPr>
            <w:bookmarkStart w:id="15733" w:name="_LINE__19_7f0667f2_4766_43a3_ba1d_4ba43e"/>
            <w:r>
              <w:rPr>
                <w:rFonts w:ascii="Arial" w:eastAsia="Arial" w:hAnsi="Arial" w:cs="Arial"/>
              </w:rPr>
              <w:t>__________</w:t>
            </w:r>
            <w:bookmarkEnd w:id="15733"/>
          </w:p>
        </w:tc>
        <w:tc>
          <w:tcPr>
            <w:tcW w:w="1469" w:type="dxa"/>
          </w:tcPr>
          <w:p w:rsidR="00FE65B0" w:rsidP="00206E25">
            <w:pPr>
              <w:spacing w:before="0" w:after="0"/>
              <w:jc w:val="right"/>
              <w:rPr>
                <w:rFonts w:ascii="Arial" w:eastAsia="Arial" w:hAnsi="Arial" w:cs="Arial"/>
              </w:rPr>
            </w:pPr>
            <w:bookmarkStart w:id="15734" w:name="_LINE__19_bb6d3710_e284_4721_9a28_eb6c9b"/>
            <w:r>
              <w:rPr>
                <w:rFonts w:ascii="Arial" w:eastAsia="Arial" w:hAnsi="Arial" w:cs="Arial"/>
              </w:rPr>
              <w:t>__________</w:t>
            </w:r>
            <w:bookmarkEnd w:id="157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35" w:name="_LINE__20_544e9eee_246e_49fb_862c_3fca1b"/>
            <w:r>
              <w:rPr>
                <w:rFonts w:ascii="Arial" w:eastAsia="Arial" w:hAnsi="Arial" w:cs="Arial"/>
              </w:rPr>
              <w:t>OTHER SPECIAL REVENUE FUNDS TOTAL</w:t>
            </w:r>
            <w:bookmarkEnd w:id="15735"/>
          </w:p>
        </w:tc>
        <w:tc>
          <w:tcPr>
            <w:tcW w:w="1469" w:type="dxa"/>
          </w:tcPr>
          <w:p w:rsidR="00FE65B0" w:rsidP="00206E25">
            <w:pPr>
              <w:spacing w:before="0" w:after="0"/>
              <w:jc w:val="right"/>
              <w:rPr>
                <w:rFonts w:ascii="Arial" w:eastAsia="Arial" w:hAnsi="Arial" w:cs="Arial"/>
              </w:rPr>
            </w:pPr>
            <w:bookmarkStart w:id="15736" w:name="_LINE__20_08b9e05e_4e67_4bbf_ad84_fbdce4"/>
            <w:r>
              <w:rPr>
                <w:rFonts w:ascii="Arial" w:eastAsia="Arial" w:hAnsi="Arial" w:cs="Arial"/>
              </w:rPr>
              <w:t>($988,852)</w:t>
            </w:r>
            <w:bookmarkEnd w:id="15736"/>
          </w:p>
        </w:tc>
        <w:tc>
          <w:tcPr>
            <w:tcW w:w="1469" w:type="dxa"/>
          </w:tcPr>
          <w:p w:rsidR="00FE65B0" w:rsidP="00206E25">
            <w:pPr>
              <w:spacing w:before="0" w:after="0"/>
              <w:jc w:val="right"/>
              <w:rPr>
                <w:rFonts w:ascii="Arial" w:eastAsia="Arial" w:hAnsi="Arial" w:cs="Arial"/>
              </w:rPr>
            </w:pPr>
            <w:bookmarkStart w:id="15737" w:name="_LINE__20_001e9d5b_fed2_41a8_ad51_c5a59d"/>
            <w:r>
              <w:rPr>
                <w:rFonts w:ascii="Arial" w:eastAsia="Arial" w:hAnsi="Arial" w:cs="Arial"/>
              </w:rPr>
              <w:t>($988,525)</w:t>
            </w:r>
            <w:bookmarkEnd w:id="15737"/>
          </w:p>
        </w:tc>
      </w:tr>
    </w:tbl>
    <w:p w:rsidR="00FE65B0" w:rsidP="00FE65B0">
      <w:pPr>
        <w:pStyle w:val="BPSParagraphLeftAlign"/>
        <w:suppressAutoHyphens/>
        <w:ind w:left="360"/>
        <w:rPr>
          <w:rFonts w:ascii="Arial" w:eastAsia="Arial" w:hAnsi="Arial" w:cs="Arial"/>
        </w:rPr>
      </w:pPr>
      <w:bookmarkStart w:id="15738" w:name="_PAR__11_b9756ee6_06bd_44ee_a14f_6aded8b"/>
      <w:bookmarkEnd w:id="15725"/>
      <w:r>
        <w:rPr>
          <w:rFonts w:ascii="Arial" w:eastAsia="Arial" w:hAnsi="Arial" w:cs="Arial"/>
          <w:b/>
        </w:rPr>
        <w:t>Courts - Supreme, Superior and District 0063</w:t>
      </w:r>
    </w:p>
    <w:p w:rsidR="00FE65B0" w:rsidP="00FE65B0">
      <w:pPr>
        <w:ind w:left="360"/>
        <w:rPr>
          <w:rFonts w:ascii="Arial" w:eastAsia="Arial" w:hAnsi="Arial" w:cs="Arial"/>
        </w:rPr>
      </w:pPr>
      <w:bookmarkStart w:id="15739" w:name="_PAR__12_cc672015_f7b0_4f10_9584_ebd1681"/>
      <w:bookmarkEnd w:id="15738"/>
      <w:r>
        <w:rPr>
          <w:rFonts w:ascii="Arial" w:eastAsia="Arial" w:hAnsi="Arial" w:cs="Arial"/>
        </w:rPr>
        <w:t>Initiative: Provides funding to modernize the ADRIS case management system.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40" w:name="_PAR__13_8cf3ba89_de31_4b69_a768_2d6dc14"/>
            <w:bookmarkStart w:id="15741" w:name="_LINE__23_c23b140f_b1c1_4771_923e_80c323"/>
            <w:bookmarkEnd w:id="15739"/>
            <w:r>
              <w:rPr>
                <w:rFonts w:ascii="Arial" w:eastAsia="Arial" w:hAnsi="Arial" w:cs="Arial"/>
                <w:b/>
              </w:rPr>
              <w:t>GENERAL FUND</w:t>
            </w:r>
            <w:bookmarkEnd w:id="15741"/>
          </w:p>
        </w:tc>
        <w:tc>
          <w:tcPr>
            <w:tcW w:w="1469" w:type="dxa"/>
          </w:tcPr>
          <w:p w:rsidR="00FE65B0" w:rsidP="00206E25">
            <w:pPr>
              <w:spacing w:before="0" w:after="0"/>
              <w:jc w:val="right"/>
              <w:rPr>
                <w:rFonts w:ascii="Arial" w:eastAsia="Arial" w:hAnsi="Arial" w:cs="Arial"/>
              </w:rPr>
            </w:pPr>
            <w:bookmarkStart w:id="15742" w:name="_LINE__23_de669c1e_9699_4e66_8b63_a48d82"/>
            <w:r>
              <w:rPr>
                <w:rFonts w:ascii="Arial" w:eastAsia="Arial" w:hAnsi="Arial" w:cs="Arial"/>
                <w:b/>
              </w:rPr>
              <w:t>2025-26</w:t>
            </w:r>
            <w:bookmarkEnd w:id="15742"/>
          </w:p>
        </w:tc>
        <w:tc>
          <w:tcPr>
            <w:tcW w:w="1469" w:type="dxa"/>
          </w:tcPr>
          <w:p w:rsidR="00FE65B0" w:rsidP="00206E25">
            <w:pPr>
              <w:spacing w:before="0" w:after="0"/>
              <w:jc w:val="right"/>
              <w:rPr>
                <w:rFonts w:ascii="Arial" w:eastAsia="Arial" w:hAnsi="Arial" w:cs="Arial"/>
              </w:rPr>
            </w:pPr>
            <w:bookmarkStart w:id="15743" w:name="_LINE__23_1c8c5c73_a14d_4a87_98e1_043267"/>
            <w:r>
              <w:rPr>
                <w:rFonts w:ascii="Arial" w:eastAsia="Arial" w:hAnsi="Arial" w:cs="Arial"/>
                <w:b/>
              </w:rPr>
              <w:t>2026-27</w:t>
            </w:r>
            <w:bookmarkEnd w:id="157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44" w:name="_LINE__24_8e5ab47f_3453_43e5_9de9_ccdc8e"/>
            <w:r>
              <w:rPr>
                <w:rFonts w:ascii="Arial" w:eastAsia="Arial" w:hAnsi="Arial" w:cs="Arial"/>
              </w:rPr>
              <w:t>All Other</w:t>
            </w:r>
            <w:bookmarkEnd w:id="15744"/>
          </w:p>
        </w:tc>
        <w:tc>
          <w:tcPr>
            <w:tcW w:w="1469" w:type="dxa"/>
          </w:tcPr>
          <w:p w:rsidR="00FE65B0" w:rsidP="00206E25">
            <w:pPr>
              <w:spacing w:before="0" w:after="0"/>
              <w:jc w:val="right"/>
              <w:rPr>
                <w:rFonts w:ascii="Arial" w:eastAsia="Arial" w:hAnsi="Arial" w:cs="Arial"/>
              </w:rPr>
            </w:pPr>
            <w:bookmarkStart w:id="15745" w:name="_LINE__24_e09a5720_af06_462f_97ff_d4c6a3"/>
            <w:r>
              <w:rPr>
                <w:rFonts w:ascii="Arial" w:eastAsia="Arial" w:hAnsi="Arial" w:cs="Arial"/>
              </w:rPr>
              <w:t>$100,000</w:t>
            </w:r>
            <w:bookmarkEnd w:id="15745"/>
          </w:p>
        </w:tc>
        <w:tc>
          <w:tcPr>
            <w:tcW w:w="1469" w:type="dxa"/>
          </w:tcPr>
          <w:p w:rsidR="00FE65B0" w:rsidP="00206E25">
            <w:pPr>
              <w:spacing w:before="0" w:after="0"/>
              <w:jc w:val="right"/>
              <w:rPr>
                <w:rFonts w:ascii="Arial" w:eastAsia="Arial" w:hAnsi="Arial" w:cs="Arial"/>
              </w:rPr>
            </w:pPr>
            <w:bookmarkStart w:id="15746" w:name="_LINE__24_43bbfd3c_50d6_4f93_907e_7901ef"/>
            <w:r>
              <w:rPr>
                <w:rFonts w:ascii="Arial" w:eastAsia="Arial" w:hAnsi="Arial" w:cs="Arial"/>
              </w:rPr>
              <w:t>$100,000</w:t>
            </w:r>
            <w:bookmarkEnd w:id="157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47" w:name="_LINE__25_c3acebb1_7a5a_4081_ad40_5387dc"/>
            <w:r>
              <w:rPr>
                <w:rFonts w:ascii="Arial" w:eastAsia="Arial" w:hAnsi="Arial" w:cs="Arial"/>
              </w:rPr>
              <w:t xml:space="preserve"> </w:t>
            </w:r>
            <w:bookmarkEnd w:id="15747"/>
          </w:p>
        </w:tc>
        <w:tc>
          <w:tcPr>
            <w:tcW w:w="1469" w:type="dxa"/>
          </w:tcPr>
          <w:p w:rsidR="00FE65B0" w:rsidP="00206E25">
            <w:pPr>
              <w:spacing w:before="0" w:after="0"/>
              <w:jc w:val="right"/>
              <w:rPr>
                <w:rFonts w:ascii="Arial" w:eastAsia="Arial" w:hAnsi="Arial" w:cs="Arial"/>
              </w:rPr>
            </w:pPr>
            <w:bookmarkStart w:id="15748" w:name="_LINE__25_8281d102_468f_4a6e_b7d8_747ceb"/>
            <w:r>
              <w:rPr>
                <w:rFonts w:ascii="Arial" w:eastAsia="Arial" w:hAnsi="Arial" w:cs="Arial"/>
              </w:rPr>
              <w:t>__________</w:t>
            </w:r>
            <w:bookmarkEnd w:id="15748"/>
          </w:p>
        </w:tc>
        <w:tc>
          <w:tcPr>
            <w:tcW w:w="1469" w:type="dxa"/>
          </w:tcPr>
          <w:p w:rsidR="00FE65B0" w:rsidP="00206E25">
            <w:pPr>
              <w:spacing w:before="0" w:after="0"/>
              <w:jc w:val="right"/>
              <w:rPr>
                <w:rFonts w:ascii="Arial" w:eastAsia="Arial" w:hAnsi="Arial" w:cs="Arial"/>
              </w:rPr>
            </w:pPr>
            <w:bookmarkStart w:id="15749" w:name="_LINE__25_534ce373_d0b9_4800_80fa_4d079b"/>
            <w:r>
              <w:rPr>
                <w:rFonts w:ascii="Arial" w:eastAsia="Arial" w:hAnsi="Arial" w:cs="Arial"/>
              </w:rPr>
              <w:t>__________</w:t>
            </w:r>
            <w:bookmarkEnd w:id="157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50" w:name="_LINE__26_b12534d3_a05f_4586_a91b_ad2094"/>
            <w:r>
              <w:rPr>
                <w:rFonts w:ascii="Arial" w:eastAsia="Arial" w:hAnsi="Arial" w:cs="Arial"/>
              </w:rPr>
              <w:t>GENERAL FUND TOTAL</w:t>
            </w:r>
            <w:bookmarkEnd w:id="15750"/>
          </w:p>
        </w:tc>
        <w:tc>
          <w:tcPr>
            <w:tcW w:w="1469" w:type="dxa"/>
          </w:tcPr>
          <w:p w:rsidR="00FE65B0" w:rsidP="00206E25">
            <w:pPr>
              <w:spacing w:before="0" w:after="0"/>
              <w:jc w:val="right"/>
              <w:rPr>
                <w:rFonts w:ascii="Arial" w:eastAsia="Arial" w:hAnsi="Arial" w:cs="Arial"/>
              </w:rPr>
            </w:pPr>
            <w:bookmarkStart w:id="15751" w:name="_LINE__26_9ef596df_6740_4794_8329_380f41"/>
            <w:r>
              <w:rPr>
                <w:rFonts w:ascii="Arial" w:eastAsia="Arial" w:hAnsi="Arial" w:cs="Arial"/>
              </w:rPr>
              <w:t>$100,000</w:t>
            </w:r>
            <w:bookmarkEnd w:id="15751"/>
          </w:p>
        </w:tc>
        <w:tc>
          <w:tcPr>
            <w:tcW w:w="1469" w:type="dxa"/>
          </w:tcPr>
          <w:p w:rsidR="00FE65B0" w:rsidP="00206E25">
            <w:pPr>
              <w:spacing w:before="0" w:after="0"/>
              <w:jc w:val="right"/>
              <w:rPr>
                <w:rFonts w:ascii="Arial" w:eastAsia="Arial" w:hAnsi="Arial" w:cs="Arial"/>
              </w:rPr>
            </w:pPr>
            <w:bookmarkStart w:id="15752" w:name="_LINE__26_4c9a82dc_8b68_4086_a634_a325c9"/>
            <w:r>
              <w:rPr>
                <w:rFonts w:ascii="Arial" w:eastAsia="Arial" w:hAnsi="Arial" w:cs="Arial"/>
              </w:rPr>
              <w:t>$100,000</w:t>
            </w:r>
            <w:bookmarkEnd w:id="15752"/>
          </w:p>
        </w:tc>
      </w:tr>
    </w:tbl>
    <w:p w:rsidR="00FE65B0" w:rsidP="00FE65B0">
      <w:pPr>
        <w:pStyle w:val="BPSParagraphLeftAlign"/>
        <w:suppressAutoHyphens/>
        <w:ind w:left="360"/>
        <w:rPr>
          <w:rFonts w:ascii="Arial" w:eastAsia="Arial" w:hAnsi="Arial" w:cs="Arial"/>
        </w:rPr>
      </w:pPr>
      <w:bookmarkStart w:id="15753" w:name="_PAR__14_df5e78ad_602c_4899_aee6_b037383"/>
      <w:bookmarkEnd w:id="15740"/>
      <w:r>
        <w:rPr>
          <w:rFonts w:ascii="Arial" w:eastAsia="Arial" w:hAnsi="Arial" w:cs="Arial"/>
          <w:b/>
        </w:rPr>
        <w:t>Courts - Supreme, Superior and District 0063</w:t>
      </w:r>
    </w:p>
    <w:p w:rsidR="00FE65B0" w:rsidP="00FE65B0">
      <w:pPr>
        <w:ind w:left="360"/>
        <w:rPr>
          <w:rFonts w:ascii="Arial" w:eastAsia="Arial" w:hAnsi="Arial" w:cs="Arial"/>
        </w:rPr>
      </w:pPr>
      <w:bookmarkStart w:id="15754" w:name="_PAR__15_1adf3ccd_5df3_45eb_9c9d_7fadf71"/>
      <w:bookmarkEnd w:id="15753"/>
      <w:r>
        <w:rPr>
          <w:rFonts w:ascii="Arial" w:eastAsia="Arial" w:hAnsi="Arial" w:cs="Arial"/>
        </w:rPr>
        <w:t>Initiative: Continues one limited-period Staff Accountant position, previously continued by Public Law 2023, chapter 643,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55" w:name="_PAR__16_02f178dd_fac2_4019_a87f_baf407b"/>
            <w:bookmarkStart w:id="15756" w:name="_LINE__31_d45465cf_93ae_4454_85fa_122c54"/>
            <w:bookmarkEnd w:id="15754"/>
            <w:r>
              <w:rPr>
                <w:rFonts w:ascii="Arial" w:eastAsia="Arial" w:hAnsi="Arial" w:cs="Arial"/>
                <w:b/>
              </w:rPr>
              <w:t>OTHER SPECIAL REVENUE FUNDS</w:t>
            </w:r>
            <w:bookmarkEnd w:id="15756"/>
          </w:p>
        </w:tc>
        <w:tc>
          <w:tcPr>
            <w:tcW w:w="1469" w:type="dxa"/>
          </w:tcPr>
          <w:p w:rsidR="00FE65B0" w:rsidP="00206E25">
            <w:pPr>
              <w:spacing w:before="0" w:after="0"/>
              <w:jc w:val="right"/>
              <w:rPr>
                <w:rFonts w:ascii="Arial" w:eastAsia="Arial" w:hAnsi="Arial" w:cs="Arial"/>
              </w:rPr>
            </w:pPr>
            <w:bookmarkStart w:id="15757" w:name="_LINE__31_b5a63814_7f55_49a8_a711_7bca74"/>
            <w:r>
              <w:rPr>
                <w:rFonts w:ascii="Arial" w:eastAsia="Arial" w:hAnsi="Arial" w:cs="Arial"/>
                <w:b/>
              </w:rPr>
              <w:t>2025-26</w:t>
            </w:r>
            <w:bookmarkEnd w:id="15757"/>
          </w:p>
        </w:tc>
        <w:tc>
          <w:tcPr>
            <w:tcW w:w="1469" w:type="dxa"/>
          </w:tcPr>
          <w:p w:rsidR="00FE65B0" w:rsidP="00206E25">
            <w:pPr>
              <w:spacing w:before="0" w:after="0"/>
              <w:jc w:val="right"/>
              <w:rPr>
                <w:rFonts w:ascii="Arial" w:eastAsia="Arial" w:hAnsi="Arial" w:cs="Arial"/>
              </w:rPr>
            </w:pPr>
            <w:bookmarkStart w:id="15758" w:name="_LINE__31_56846c54_1e89_4a1e_a6d1_c6eea8"/>
            <w:r>
              <w:rPr>
                <w:rFonts w:ascii="Arial" w:eastAsia="Arial" w:hAnsi="Arial" w:cs="Arial"/>
                <w:b/>
              </w:rPr>
              <w:t>2026-27</w:t>
            </w:r>
            <w:bookmarkEnd w:id="157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59" w:name="_LINE__32_a4203407_8921_46d1_887e_cc5415"/>
            <w:r>
              <w:rPr>
                <w:rFonts w:ascii="Arial" w:eastAsia="Arial" w:hAnsi="Arial" w:cs="Arial"/>
              </w:rPr>
              <w:t>Personal Services</w:t>
            </w:r>
            <w:bookmarkEnd w:id="15759"/>
          </w:p>
        </w:tc>
        <w:tc>
          <w:tcPr>
            <w:tcW w:w="1469" w:type="dxa"/>
          </w:tcPr>
          <w:p w:rsidR="00FE65B0" w:rsidP="00206E25">
            <w:pPr>
              <w:spacing w:before="0" w:after="0"/>
              <w:jc w:val="right"/>
              <w:rPr>
                <w:rFonts w:ascii="Arial" w:eastAsia="Arial" w:hAnsi="Arial" w:cs="Arial"/>
              </w:rPr>
            </w:pPr>
            <w:bookmarkStart w:id="15760" w:name="_LINE__32_985cf18e_0d7b_45aa_8dfa_ce0ffe"/>
            <w:r>
              <w:rPr>
                <w:rFonts w:ascii="Arial" w:eastAsia="Arial" w:hAnsi="Arial" w:cs="Arial"/>
              </w:rPr>
              <w:t>$122,424</w:t>
            </w:r>
            <w:bookmarkEnd w:id="15760"/>
          </w:p>
        </w:tc>
        <w:tc>
          <w:tcPr>
            <w:tcW w:w="1469" w:type="dxa"/>
          </w:tcPr>
          <w:p w:rsidR="00FE65B0" w:rsidP="00206E25">
            <w:pPr>
              <w:spacing w:before="0" w:after="0"/>
              <w:jc w:val="right"/>
              <w:rPr>
                <w:rFonts w:ascii="Arial" w:eastAsia="Arial" w:hAnsi="Arial" w:cs="Arial"/>
              </w:rPr>
            </w:pPr>
            <w:bookmarkStart w:id="15761" w:name="_LINE__32_7b4af164_9b55_4cd8_b961_587322"/>
            <w:r>
              <w:rPr>
                <w:rFonts w:ascii="Arial" w:eastAsia="Arial" w:hAnsi="Arial" w:cs="Arial"/>
              </w:rPr>
              <w:t>$128,497</w:t>
            </w:r>
            <w:bookmarkEnd w:id="157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62" w:name="_LINE__33_e6aca3fe_a541_40d4_951a_7947bb"/>
            <w:r>
              <w:rPr>
                <w:rFonts w:ascii="Arial" w:eastAsia="Arial" w:hAnsi="Arial" w:cs="Arial"/>
              </w:rPr>
              <w:t>All Other</w:t>
            </w:r>
            <w:bookmarkEnd w:id="15762"/>
          </w:p>
        </w:tc>
        <w:tc>
          <w:tcPr>
            <w:tcW w:w="1469" w:type="dxa"/>
          </w:tcPr>
          <w:p w:rsidR="00FE65B0" w:rsidP="00206E25">
            <w:pPr>
              <w:spacing w:before="0" w:after="0"/>
              <w:jc w:val="right"/>
              <w:rPr>
                <w:rFonts w:ascii="Arial" w:eastAsia="Arial" w:hAnsi="Arial" w:cs="Arial"/>
              </w:rPr>
            </w:pPr>
            <w:bookmarkStart w:id="15763" w:name="_LINE__33_3abe4431_cd4a_4293_9c35_f7197d"/>
            <w:r>
              <w:rPr>
                <w:rFonts w:ascii="Arial" w:eastAsia="Arial" w:hAnsi="Arial" w:cs="Arial"/>
              </w:rPr>
              <w:t>$2,348</w:t>
            </w:r>
            <w:bookmarkEnd w:id="15763"/>
          </w:p>
        </w:tc>
        <w:tc>
          <w:tcPr>
            <w:tcW w:w="1469" w:type="dxa"/>
          </w:tcPr>
          <w:p w:rsidR="00FE65B0" w:rsidP="00206E25">
            <w:pPr>
              <w:spacing w:before="0" w:after="0"/>
              <w:jc w:val="right"/>
              <w:rPr>
                <w:rFonts w:ascii="Arial" w:eastAsia="Arial" w:hAnsi="Arial" w:cs="Arial"/>
              </w:rPr>
            </w:pPr>
            <w:bookmarkStart w:id="15764" w:name="_LINE__33_e0e9dc1f_97b2_4fa6_8dd3_f65243"/>
            <w:r>
              <w:rPr>
                <w:rFonts w:ascii="Arial" w:eastAsia="Arial" w:hAnsi="Arial" w:cs="Arial"/>
              </w:rPr>
              <w:t>$2,405</w:t>
            </w:r>
            <w:bookmarkEnd w:id="157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65" w:name="_LINE__34_fd96a3ae_a10c_4ce1_9504_e03e76"/>
            <w:r>
              <w:rPr>
                <w:rFonts w:ascii="Arial" w:eastAsia="Arial" w:hAnsi="Arial" w:cs="Arial"/>
              </w:rPr>
              <w:t xml:space="preserve"> </w:t>
            </w:r>
            <w:bookmarkEnd w:id="15765"/>
          </w:p>
        </w:tc>
        <w:tc>
          <w:tcPr>
            <w:tcW w:w="1469" w:type="dxa"/>
          </w:tcPr>
          <w:p w:rsidR="00FE65B0" w:rsidP="00206E25">
            <w:pPr>
              <w:spacing w:before="0" w:after="0"/>
              <w:jc w:val="right"/>
              <w:rPr>
                <w:rFonts w:ascii="Arial" w:eastAsia="Arial" w:hAnsi="Arial" w:cs="Arial"/>
              </w:rPr>
            </w:pPr>
            <w:bookmarkStart w:id="15766" w:name="_LINE__34_6fe292c4_3f0e_4740_a1f2_ccff29"/>
            <w:r>
              <w:rPr>
                <w:rFonts w:ascii="Arial" w:eastAsia="Arial" w:hAnsi="Arial" w:cs="Arial"/>
              </w:rPr>
              <w:t>__________</w:t>
            </w:r>
            <w:bookmarkEnd w:id="15766"/>
          </w:p>
        </w:tc>
        <w:tc>
          <w:tcPr>
            <w:tcW w:w="1469" w:type="dxa"/>
          </w:tcPr>
          <w:p w:rsidR="00FE65B0" w:rsidP="00206E25">
            <w:pPr>
              <w:spacing w:before="0" w:after="0"/>
              <w:jc w:val="right"/>
              <w:rPr>
                <w:rFonts w:ascii="Arial" w:eastAsia="Arial" w:hAnsi="Arial" w:cs="Arial"/>
              </w:rPr>
            </w:pPr>
            <w:bookmarkStart w:id="15767" w:name="_LINE__34_0f270b52_94a1_46c0_b7bd_4ee092"/>
            <w:r>
              <w:rPr>
                <w:rFonts w:ascii="Arial" w:eastAsia="Arial" w:hAnsi="Arial" w:cs="Arial"/>
              </w:rPr>
              <w:t>__________</w:t>
            </w:r>
            <w:bookmarkEnd w:id="157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68" w:name="_LINE__35_1fd47bdb_6436_41b6_bfbc_e39784"/>
            <w:r>
              <w:rPr>
                <w:rFonts w:ascii="Arial" w:eastAsia="Arial" w:hAnsi="Arial" w:cs="Arial"/>
              </w:rPr>
              <w:t>OTHER SPECIAL REVENUE FUNDS TOTAL</w:t>
            </w:r>
            <w:bookmarkEnd w:id="15768"/>
          </w:p>
        </w:tc>
        <w:tc>
          <w:tcPr>
            <w:tcW w:w="1469" w:type="dxa"/>
          </w:tcPr>
          <w:p w:rsidR="00FE65B0" w:rsidP="00206E25">
            <w:pPr>
              <w:spacing w:before="0" w:after="0"/>
              <w:jc w:val="right"/>
              <w:rPr>
                <w:rFonts w:ascii="Arial" w:eastAsia="Arial" w:hAnsi="Arial" w:cs="Arial"/>
              </w:rPr>
            </w:pPr>
            <w:bookmarkStart w:id="15769" w:name="_LINE__35_4e9868c9_ebb7_412b_9a88_6dee6a"/>
            <w:r>
              <w:rPr>
                <w:rFonts w:ascii="Arial" w:eastAsia="Arial" w:hAnsi="Arial" w:cs="Arial"/>
              </w:rPr>
              <w:t>$124,772</w:t>
            </w:r>
            <w:bookmarkEnd w:id="15769"/>
          </w:p>
        </w:tc>
        <w:tc>
          <w:tcPr>
            <w:tcW w:w="1469" w:type="dxa"/>
          </w:tcPr>
          <w:p w:rsidR="00FE65B0" w:rsidP="00206E25">
            <w:pPr>
              <w:spacing w:before="0" w:after="0"/>
              <w:jc w:val="right"/>
              <w:rPr>
                <w:rFonts w:ascii="Arial" w:eastAsia="Arial" w:hAnsi="Arial" w:cs="Arial"/>
              </w:rPr>
            </w:pPr>
            <w:bookmarkStart w:id="15770" w:name="_LINE__35_15fc35c7_5912_4135_9d6f_04c763"/>
            <w:r>
              <w:rPr>
                <w:rFonts w:ascii="Arial" w:eastAsia="Arial" w:hAnsi="Arial" w:cs="Arial"/>
              </w:rPr>
              <w:t>$130,902</w:t>
            </w:r>
            <w:bookmarkEnd w:id="15770"/>
          </w:p>
        </w:tc>
      </w:tr>
    </w:tbl>
    <w:p w:rsidR="00FE65B0" w:rsidP="00FE65B0">
      <w:pPr>
        <w:pStyle w:val="BPSParagraphLeftAlign"/>
        <w:suppressAutoHyphens/>
        <w:ind w:left="360"/>
        <w:rPr>
          <w:rFonts w:ascii="Arial" w:eastAsia="Arial" w:hAnsi="Arial" w:cs="Arial"/>
        </w:rPr>
      </w:pPr>
      <w:bookmarkStart w:id="15771" w:name="_PAR__17_be760977_f4b9_432d_b38f_3b868b9"/>
      <w:bookmarkEnd w:id="15755"/>
      <w:r>
        <w:rPr>
          <w:rFonts w:ascii="Arial" w:eastAsia="Arial" w:hAnsi="Arial" w:cs="Arial"/>
          <w:b/>
        </w:rPr>
        <w:t>Courts - Supreme, Superior and District 0063</w:t>
      </w:r>
    </w:p>
    <w:p w:rsidR="00FE65B0" w:rsidP="00FE65B0">
      <w:pPr>
        <w:ind w:left="360"/>
        <w:rPr>
          <w:rFonts w:ascii="Arial" w:eastAsia="Arial" w:hAnsi="Arial" w:cs="Arial"/>
        </w:rPr>
      </w:pPr>
      <w:bookmarkStart w:id="15772" w:name="_PAR__18_9ce0de37_8521_4d31_accd_564f381"/>
      <w:bookmarkEnd w:id="15771"/>
      <w:r>
        <w:rPr>
          <w:rFonts w:ascii="Arial" w:eastAsia="Arial" w:hAnsi="Arial" w:cs="Arial"/>
        </w:rPr>
        <w:t>Initiative: Provides funding for courthouse facility improvements to comply with the 2010 ADA Standards for Accessible Design from the United States Department of Justice.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73" w:name="_PAR__19_93e58013_e608_4d3b_83d3_ea48e26"/>
            <w:bookmarkStart w:id="15774" w:name="_LINE__39_d034644e_300c_4f82_9dca_42d837"/>
            <w:bookmarkEnd w:id="15772"/>
            <w:r>
              <w:rPr>
                <w:rFonts w:ascii="Arial" w:eastAsia="Arial" w:hAnsi="Arial" w:cs="Arial"/>
                <w:b/>
              </w:rPr>
              <w:t>GENERAL FUND</w:t>
            </w:r>
            <w:bookmarkEnd w:id="15774"/>
          </w:p>
        </w:tc>
        <w:tc>
          <w:tcPr>
            <w:tcW w:w="1469" w:type="dxa"/>
          </w:tcPr>
          <w:p w:rsidR="00FE65B0" w:rsidP="00206E25">
            <w:pPr>
              <w:spacing w:before="0" w:after="0"/>
              <w:jc w:val="right"/>
              <w:rPr>
                <w:rFonts w:ascii="Arial" w:eastAsia="Arial" w:hAnsi="Arial" w:cs="Arial"/>
              </w:rPr>
            </w:pPr>
            <w:bookmarkStart w:id="15775" w:name="_LINE__39_cc11b232_840f_4ac5_80c5_93fc1d"/>
            <w:r>
              <w:rPr>
                <w:rFonts w:ascii="Arial" w:eastAsia="Arial" w:hAnsi="Arial" w:cs="Arial"/>
                <w:b/>
              </w:rPr>
              <w:t>2025-26</w:t>
            </w:r>
            <w:bookmarkEnd w:id="15775"/>
          </w:p>
        </w:tc>
        <w:tc>
          <w:tcPr>
            <w:tcW w:w="1469" w:type="dxa"/>
          </w:tcPr>
          <w:p w:rsidR="00FE65B0" w:rsidP="00206E25">
            <w:pPr>
              <w:spacing w:before="0" w:after="0"/>
              <w:jc w:val="right"/>
              <w:rPr>
                <w:rFonts w:ascii="Arial" w:eastAsia="Arial" w:hAnsi="Arial" w:cs="Arial"/>
              </w:rPr>
            </w:pPr>
            <w:bookmarkStart w:id="15776" w:name="_LINE__39_dd76f921_2bfa_406c_a7eb_d5ccfd"/>
            <w:r>
              <w:rPr>
                <w:rFonts w:ascii="Arial" w:eastAsia="Arial" w:hAnsi="Arial" w:cs="Arial"/>
                <w:b/>
              </w:rPr>
              <w:t>2026-27</w:t>
            </w:r>
            <w:bookmarkEnd w:id="157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77" w:name="_LINE__40_5f8bc775_e8fc_450c_a206_833035"/>
            <w:r>
              <w:rPr>
                <w:rFonts w:ascii="Arial" w:eastAsia="Arial" w:hAnsi="Arial" w:cs="Arial"/>
              </w:rPr>
              <w:t>All Other</w:t>
            </w:r>
            <w:bookmarkEnd w:id="15777"/>
          </w:p>
        </w:tc>
        <w:tc>
          <w:tcPr>
            <w:tcW w:w="1469" w:type="dxa"/>
          </w:tcPr>
          <w:p w:rsidR="00FE65B0" w:rsidP="00206E25">
            <w:pPr>
              <w:spacing w:before="0" w:after="0"/>
              <w:jc w:val="right"/>
              <w:rPr>
                <w:rFonts w:ascii="Arial" w:eastAsia="Arial" w:hAnsi="Arial" w:cs="Arial"/>
              </w:rPr>
            </w:pPr>
            <w:bookmarkStart w:id="15778" w:name="_LINE__40_d0132b99_72a1_4623_8653_86ae9c"/>
            <w:r>
              <w:rPr>
                <w:rFonts w:ascii="Arial" w:eastAsia="Arial" w:hAnsi="Arial" w:cs="Arial"/>
              </w:rPr>
              <w:t>$50,000</w:t>
            </w:r>
            <w:bookmarkEnd w:id="15778"/>
          </w:p>
        </w:tc>
        <w:tc>
          <w:tcPr>
            <w:tcW w:w="1469" w:type="dxa"/>
          </w:tcPr>
          <w:p w:rsidR="00FE65B0" w:rsidP="00206E25">
            <w:pPr>
              <w:spacing w:before="0" w:after="0"/>
              <w:jc w:val="right"/>
              <w:rPr>
                <w:rFonts w:ascii="Arial" w:eastAsia="Arial" w:hAnsi="Arial" w:cs="Arial"/>
              </w:rPr>
            </w:pPr>
            <w:bookmarkStart w:id="15779" w:name="_LINE__40_af23a7f7_d74c_4fcd_9de7_148a4c"/>
            <w:r>
              <w:rPr>
                <w:rFonts w:ascii="Arial" w:eastAsia="Arial" w:hAnsi="Arial" w:cs="Arial"/>
              </w:rPr>
              <w:t>$50,000</w:t>
            </w:r>
            <w:bookmarkEnd w:id="157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80" w:name="_LINE__41_30f1fd7e_2825_4066_b93f_e5bdb0"/>
            <w:r>
              <w:rPr>
                <w:rFonts w:ascii="Arial" w:eastAsia="Arial" w:hAnsi="Arial" w:cs="Arial"/>
              </w:rPr>
              <w:t xml:space="preserve"> </w:t>
            </w:r>
            <w:bookmarkEnd w:id="15780"/>
          </w:p>
        </w:tc>
        <w:tc>
          <w:tcPr>
            <w:tcW w:w="1469" w:type="dxa"/>
          </w:tcPr>
          <w:p w:rsidR="00FE65B0" w:rsidP="00206E25">
            <w:pPr>
              <w:spacing w:before="0" w:after="0"/>
              <w:jc w:val="right"/>
              <w:rPr>
                <w:rFonts w:ascii="Arial" w:eastAsia="Arial" w:hAnsi="Arial" w:cs="Arial"/>
              </w:rPr>
            </w:pPr>
            <w:bookmarkStart w:id="15781" w:name="_LINE__41_7030fb52_941c_4a94_8388_05c376"/>
            <w:r>
              <w:rPr>
                <w:rFonts w:ascii="Arial" w:eastAsia="Arial" w:hAnsi="Arial" w:cs="Arial"/>
              </w:rPr>
              <w:t>__________</w:t>
            </w:r>
            <w:bookmarkEnd w:id="15781"/>
          </w:p>
        </w:tc>
        <w:tc>
          <w:tcPr>
            <w:tcW w:w="1469" w:type="dxa"/>
          </w:tcPr>
          <w:p w:rsidR="00FE65B0" w:rsidP="00206E25">
            <w:pPr>
              <w:spacing w:before="0" w:after="0"/>
              <w:jc w:val="right"/>
              <w:rPr>
                <w:rFonts w:ascii="Arial" w:eastAsia="Arial" w:hAnsi="Arial" w:cs="Arial"/>
              </w:rPr>
            </w:pPr>
            <w:bookmarkStart w:id="15782" w:name="_LINE__41_01e9e524_98f7_4b9e_98a7_99e417"/>
            <w:r>
              <w:rPr>
                <w:rFonts w:ascii="Arial" w:eastAsia="Arial" w:hAnsi="Arial" w:cs="Arial"/>
              </w:rPr>
              <w:t>__________</w:t>
            </w:r>
            <w:bookmarkEnd w:id="157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83" w:name="_PAGE__173_7a962fb4_39cf_4f62_aaa3_0fabd"/>
            <w:bookmarkStart w:id="15784" w:name="_PAR__2_82d0de39_a29c_446c_83b7_a8e2db85"/>
            <w:bookmarkStart w:id="15785" w:name="_LINE__1_01bd3481_dc05_488e_a497_37f75ec"/>
            <w:bookmarkEnd w:id="15689"/>
            <w:bookmarkEnd w:id="15773"/>
            <w:r>
              <w:rPr>
                <w:rFonts w:ascii="Arial" w:eastAsia="Arial" w:hAnsi="Arial" w:cs="Arial"/>
              </w:rPr>
              <w:t>GENERAL FUND TOTAL</w:t>
            </w:r>
            <w:bookmarkEnd w:id="15785"/>
          </w:p>
        </w:tc>
        <w:tc>
          <w:tcPr>
            <w:tcW w:w="1469" w:type="dxa"/>
          </w:tcPr>
          <w:p w:rsidR="00FE65B0" w:rsidP="00206E25">
            <w:pPr>
              <w:spacing w:before="0" w:after="0"/>
              <w:jc w:val="right"/>
              <w:rPr>
                <w:rFonts w:ascii="Arial" w:eastAsia="Arial" w:hAnsi="Arial" w:cs="Arial"/>
              </w:rPr>
            </w:pPr>
            <w:bookmarkStart w:id="15786" w:name="_LINE__1_e3f2515f_7916_482f_b529_669b112"/>
            <w:r>
              <w:rPr>
                <w:rFonts w:ascii="Arial" w:eastAsia="Arial" w:hAnsi="Arial" w:cs="Arial"/>
              </w:rPr>
              <w:t>$50,000</w:t>
            </w:r>
            <w:bookmarkEnd w:id="15786"/>
          </w:p>
        </w:tc>
        <w:tc>
          <w:tcPr>
            <w:tcW w:w="1469" w:type="dxa"/>
          </w:tcPr>
          <w:p w:rsidR="00FE65B0" w:rsidP="00206E25">
            <w:pPr>
              <w:spacing w:before="0" w:after="0"/>
              <w:jc w:val="right"/>
              <w:rPr>
                <w:rFonts w:ascii="Arial" w:eastAsia="Arial" w:hAnsi="Arial" w:cs="Arial"/>
              </w:rPr>
            </w:pPr>
            <w:bookmarkStart w:id="15787" w:name="_LINE__1_6dc73716_8389_49e5_baed_5778980"/>
            <w:r>
              <w:rPr>
                <w:rFonts w:ascii="Arial" w:eastAsia="Arial" w:hAnsi="Arial" w:cs="Arial"/>
              </w:rPr>
              <w:t>$50,000</w:t>
            </w:r>
            <w:bookmarkEnd w:id="15787"/>
          </w:p>
        </w:tc>
      </w:tr>
    </w:tbl>
    <w:p w:rsidR="00FE65B0" w:rsidP="00FE65B0">
      <w:pPr>
        <w:pStyle w:val="BPSParagraphLeftAlign"/>
        <w:suppressAutoHyphens/>
        <w:ind w:left="360"/>
        <w:rPr>
          <w:rFonts w:ascii="Arial" w:eastAsia="Arial" w:hAnsi="Arial" w:cs="Arial"/>
        </w:rPr>
      </w:pPr>
      <w:bookmarkStart w:id="15788" w:name="_PAR__3_ed23ab21_a5b4_4438_91af_46c33f64"/>
      <w:bookmarkEnd w:id="15784"/>
      <w:r>
        <w:rPr>
          <w:rFonts w:ascii="Arial" w:eastAsia="Arial" w:hAnsi="Arial" w:cs="Arial"/>
          <w:b/>
        </w:rPr>
        <w:t>Courts - Supreme, Superior and District 0063</w:t>
      </w:r>
    </w:p>
    <w:p w:rsidR="00FE65B0" w:rsidP="00FE65B0">
      <w:pPr>
        <w:ind w:left="360"/>
        <w:rPr>
          <w:rFonts w:ascii="Arial" w:eastAsia="Arial" w:hAnsi="Arial" w:cs="Arial"/>
        </w:rPr>
      </w:pPr>
      <w:bookmarkStart w:id="15789" w:name="_PAR__4_a0c0e1d0_b298_47d6_ae8e_eb3c7993"/>
      <w:bookmarkEnd w:id="15788"/>
      <w:r>
        <w:rPr>
          <w:rFonts w:ascii="Arial" w:eastAsia="Arial" w:hAnsi="Arial" w:cs="Arial"/>
        </w:rPr>
        <w:t>Initiative: Provides one-time funding for the continued support of the Maine Judicial Information System.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90" w:name="_PAR__5_2d4ceb5f_85fb_46cb_aaa9_d961ed0e"/>
            <w:bookmarkStart w:id="15791" w:name="_LINE__5_f1cccd42_e780_4a17_acd2_e5feb92"/>
            <w:bookmarkEnd w:id="15789"/>
            <w:r>
              <w:rPr>
                <w:rFonts w:ascii="Arial" w:eastAsia="Arial" w:hAnsi="Arial" w:cs="Arial"/>
                <w:b/>
              </w:rPr>
              <w:t>GENERAL FUND</w:t>
            </w:r>
            <w:bookmarkEnd w:id="15791"/>
          </w:p>
        </w:tc>
        <w:tc>
          <w:tcPr>
            <w:tcW w:w="1469" w:type="dxa"/>
          </w:tcPr>
          <w:p w:rsidR="00FE65B0" w:rsidP="00206E25">
            <w:pPr>
              <w:spacing w:before="0" w:after="0"/>
              <w:jc w:val="right"/>
              <w:rPr>
                <w:rFonts w:ascii="Arial" w:eastAsia="Arial" w:hAnsi="Arial" w:cs="Arial"/>
              </w:rPr>
            </w:pPr>
            <w:bookmarkStart w:id="15792" w:name="_LINE__5_8ff034ef_cc15_4ab4_a8b9_7e2d97f"/>
            <w:r>
              <w:rPr>
                <w:rFonts w:ascii="Arial" w:eastAsia="Arial" w:hAnsi="Arial" w:cs="Arial"/>
                <w:b/>
              </w:rPr>
              <w:t>2025-26</w:t>
            </w:r>
            <w:bookmarkEnd w:id="15792"/>
          </w:p>
        </w:tc>
        <w:tc>
          <w:tcPr>
            <w:tcW w:w="1469" w:type="dxa"/>
          </w:tcPr>
          <w:p w:rsidR="00FE65B0" w:rsidP="00206E25">
            <w:pPr>
              <w:spacing w:before="0" w:after="0"/>
              <w:jc w:val="right"/>
              <w:rPr>
                <w:rFonts w:ascii="Arial" w:eastAsia="Arial" w:hAnsi="Arial" w:cs="Arial"/>
              </w:rPr>
            </w:pPr>
            <w:bookmarkStart w:id="15793" w:name="_LINE__5_4f32d53b_3efa_4688_97c8_05ea4c0"/>
            <w:r>
              <w:rPr>
                <w:rFonts w:ascii="Arial" w:eastAsia="Arial" w:hAnsi="Arial" w:cs="Arial"/>
                <w:b/>
              </w:rPr>
              <w:t>2026-27</w:t>
            </w:r>
            <w:bookmarkEnd w:id="157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794" w:name="_LINE__6_45e89670_e644_4f7d_9c11_efc28bb"/>
            <w:r>
              <w:rPr>
                <w:rFonts w:ascii="Arial" w:eastAsia="Arial" w:hAnsi="Arial" w:cs="Arial"/>
              </w:rPr>
              <w:t>All Other</w:t>
            </w:r>
            <w:bookmarkEnd w:id="15794"/>
          </w:p>
        </w:tc>
        <w:tc>
          <w:tcPr>
            <w:tcW w:w="1469" w:type="dxa"/>
          </w:tcPr>
          <w:p w:rsidR="00FE65B0" w:rsidP="00206E25">
            <w:pPr>
              <w:spacing w:before="0" w:after="0"/>
              <w:jc w:val="right"/>
              <w:rPr>
                <w:rFonts w:ascii="Arial" w:eastAsia="Arial" w:hAnsi="Arial" w:cs="Arial"/>
              </w:rPr>
            </w:pPr>
            <w:bookmarkStart w:id="15795" w:name="_LINE__6_335cebc2_82c2_426f_b9bd_33b919c"/>
            <w:r>
              <w:rPr>
                <w:rFonts w:ascii="Arial" w:eastAsia="Arial" w:hAnsi="Arial" w:cs="Arial"/>
              </w:rPr>
              <w:t>$250,000</w:t>
            </w:r>
            <w:bookmarkEnd w:id="15795"/>
          </w:p>
        </w:tc>
        <w:tc>
          <w:tcPr>
            <w:tcW w:w="1469" w:type="dxa"/>
          </w:tcPr>
          <w:p w:rsidR="00FE65B0" w:rsidP="00206E25">
            <w:pPr>
              <w:spacing w:before="0" w:after="0"/>
              <w:jc w:val="right"/>
              <w:rPr>
                <w:rFonts w:ascii="Arial" w:eastAsia="Arial" w:hAnsi="Arial" w:cs="Arial"/>
              </w:rPr>
            </w:pPr>
            <w:bookmarkStart w:id="15796" w:name="_LINE__6_a79d8f3e_7371_4e91_b441_9c43d8e"/>
            <w:r>
              <w:rPr>
                <w:rFonts w:ascii="Arial" w:eastAsia="Arial" w:hAnsi="Arial" w:cs="Arial"/>
              </w:rPr>
              <w:t>$125,000</w:t>
            </w:r>
            <w:bookmarkEnd w:id="157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797" w:name="_LINE__7_276c6aab_bc18_4b1c_8523_ffb3e44"/>
            <w:r>
              <w:rPr>
                <w:rFonts w:ascii="Arial" w:eastAsia="Arial" w:hAnsi="Arial" w:cs="Arial"/>
              </w:rPr>
              <w:t xml:space="preserve"> </w:t>
            </w:r>
            <w:bookmarkEnd w:id="15797"/>
          </w:p>
        </w:tc>
        <w:tc>
          <w:tcPr>
            <w:tcW w:w="1469" w:type="dxa"/>
          </w:tcPr>
          <w:p w:rsidR="00FE65B0" w:rsidP="00206E25">
            <w:pPr>
              <w:spacing w:before="0" w:after="0"/>
              <w:jc w:val="right"/>
              <w:rPr>
                <w:rFonts w:ascii="Arial" w:eastAsia="Arial" w:hAnsi="Arial" w:cs="Arial"/>
              </w:rPr>
            </w:pPr>
            <w:bookmarkStart w:id="15798" w:name="_LINE__7_7c758c50_81dd_43b2_aca0_76d2d70"/>
            <w:r>
              <w:rPr>
                <w:rFonts w:ascii="Arial" w:eastAsia="Arial" w:hAnsi="Arial" w:cs="Arial"/>
              </w:rPr>
              <w:t>__________</w:t>
            </w:r>
            <w:bookmarkEnd w:id="15798"/>
          </w:p>
        </w:tc>
        <w:tc>
          <w:tcPr>
            <w:tcW w:w="1469" w:type="dxa"/>
          </w:tcPr>
          <w:p w:rsidR="00FE65B0" w:rsidP="00206E25">
            <w:pPr>
              <w:spacing w:before="0" w:after="0"/>
              <w:jc w:val="right"/>
              <w:rPr>
                <w:rFonts w:ascii="Arial" w:eastAsia="Arial" w:hAnsi="Arial" w:cs="Arial"/>
              </w:rPr>
            </w:pPr>
            <w:bookmarkStart w:id="15799" w:name="_LINE__7_6ab02730_370d_43e4_8eed_532d8b5"/>
            <w:r>
              <w:rPr>
                <w:rFonts w:ascii="Arial" w:eastAsia="Arial" w:hAnsi="Arial" w:cs="Arial"/>
              </w:rPr>
              <w:t>__________</w:t>
            </w:r>
            <w:bookmarkEnd w:id="157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00" w:name="_LINE__8_65aceb83_f876_491a_a411_ac14352"/>
            <w:r>
              <w:rPr>
                <w:rFonts w:ascii="Arial" w:eastAsia="Arial" w:hAnsi="Arial" w:cs="Arial"/>
              </w:rPr>
              <w:t>GENERAL FUND TOTAL</w:t>
            </w:r>
            <w:bookmarkEnd w:id="15800"/>
          </w:p>
        </w:tc>
        <w:tc>
          <w:tcPr>
            <w:tcW w:w="1469" w:type="dxa"/>
          </w:tcPr>
          <w:p w:rsidR="00FE65B0" w:rsidP="00206E25">
            <w:pPr>
              <w:spacing w:before="0" w:after="0"/>
              <w:jc w:val="right"/>
              <w:rPr>
                <w:rFonts w:ascii="Arial" w:eastAsia="Arial" w:hAnsi="Arial" w:cs="Arial"/>
              </w:rPr>
            </w:pPr>
            <w:bookmarkStart w:id="15801" w:name="_LINE__8_774dcd81_41ef_4d3c_bd9f_518b48b"/>
            <w:r>
              <w:rPr>
                <w:rFonts w:ascii="Arial" w:eastAsia="Arial" w:hAnsi="Arial" w:cs="Arial"/>
              </w:rPr>
              <w:t>$250,000</w:t>
            </w:r>
            <w:bookmarkEnd w:id="15801"/>
          </w:p>
        </w:tc>
        <w:tc>
          <w:tcPr>
            <w:tcW w:w="1469" w:type="dxa"/>
          </w:tcPr>
          <w:p w:rsidR="00FE65B0" w:rsidP="00206E25">
            <w:pPr>
              <w:spacing w:before="0" w:after="0"/>
              <w:jc w:val="right"/>
              <w:rPr>
                <w:rFonts w:ascii="Arial" w:eastAsia="Arial" w:hAnsi="Arial" w:cs="Arial"/>
              </w:rPr>
            </w:pPr>
            <w:bookmarkStart w:id="15802" w:name="_LINE__8_83bd0543_f46a_4f60_b9b1_732ac44"/>
            <w:r>
              <w:rPr>
                <w:rFonts w:ascii="Arial" w:eastAsia="Arial" w:hAnsi="Arial" w:cs="Arial"/>
              </w:rPr>
              <w:t>$125,000</w:t>
            </w:r>
            <w:bookmarkEnd w:id="15802"/>
          </w:p>
        </w:tc>
      </w:tr>
    </w:tbl>
    <w:p w:rsidR="00FE65B0" w:rsidP="00FE65B0">
      <w:pPr>
        <w:pStyle w:val="BPSParagraphLeftAlign"/>
        <w:suppressAutoHyphens/>
        <w:ind w:left="360"/>
        <w:rPr>
          <w:rFonts w:ascii="Arial" w:eastAsia="Arial" w:hAnsi="Arial" w:cs="Arial"/>
        </w:rPr>
      </w:pPr>
      <w:bookmarkStart w:id="15803" w:name="_PAR__6_6e055e13_257d_4cf2_8b10_086c3794"/>
      <w:bookmarkEnd w:id="15790"/>
      <w:r>
        <w:rPr>
          <w:rFonts w:ascii="Arial" w:eastAsia="Arial" w:hAnsi="Arial" w:cs="Arial"/>
          <w:b/>
        </w:rPr>
        <w:t>Courts - Supreme, Superior and District 0063</w:t>
      </w:r>
    </w:p>
    <w:p w:rsidR="00FE65B0" w:rsidP="00FE65B0">
      <w:pPr>
        <w:ind w:left="360"/>
        <w:rPr>
          <w:rFonts w:ascii="Arial" w:eastAsia="Arial" w:hAnsi="Arial" w:cs="Arial"/>
        </w:rPr>
      </w:pPr>
      <w:bookmarkStart w:id="15804" w:name="_PAR__7_786f77f7_1b4e_49c4_9248_bb9c577f"/>
      <w:bookmarkEnd w:id="15803"/>
      <w:r>
        <w:rPr>
          <w:rFonts w:ascii="Arial" w:eastAsia="Arial" w:hAnsi="Arial" w:cs="Arial"/>
        </w:rPr>
        <w:t>Initiative: Provides one-time funding to replace Google Enterprise licensing with Microsoft 365.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05" w:name="_PAR__8_7c455d95_7be0_44f2_a11a_9b3c57bd"/>
            <w:bookmarkStart w:id="15806" w:name="_LINE__12_6fe6af93_b1e1_4604_8b50_d5ddbe"/>
            <w:bookmarkEnd w:id="15804"/>
            <w:r>
              <w:rPr>
                <w:rFonts w:ascii="Arial" w:eastAsia="Arial" w:hAnsi="Arial" w:cs="Arial"/>
                <w:b/>
              </w:rPr>
              <w:t>GENERAL FUND</w:t>
            </w:r>
            <w:bookmarkEnd w:id="15806"/>
          </w:p>
        </w:tc>
        <w:tc>
          <w:tcPr>
            <w:tcW w:w="1469" w:type="dxa"/>
          </w:tcPr>
          <w:p w:rsidR="00FE65B0" w:rsidP="00206E25">
            <w:pPr>
              <w:spacing w:before="0" w:after="0"/>
              <w:jc w:val="right"/>
              <w:rPr>
                <w:rFonts w:ascii="Arial" w:eastAsia="Arial" w:hAnsi="Arial" w:cs="Arial"/>
              </w:rPr>
            </w:pPr>
            <w:bookmarkStart w:id="15807" w:name="_LINE__12_81e4bc85_838d_43a5_adf1_4509d0"/>
            <w:r>
              <w:rPr>
                <w:rFonts w:ascii="Arial" w:eastAsia="Arial" w:hAnsi="Arial" w:cs="Arial"/>
                <w:b/>
              </w:rPr>
              <w:t>2025-26</w:t>
            </w:r>
            <w:bookmarkEnd w:id="15807"/>
          </w:p>
        </w:tc>
        <w:tc>
          <w:tcPr>
            <w:tcW w:w="1469" w:type="dxa"/>
          </w:tcPr>
          <w:p w:rsidR="00FE65B0" w:rsidP="00206E25">
            <w:pPr>
              <w:spacing w:before="0" w:after="0"/>
              <w:jc w:val="right"/>
              <w:rPr>
                <w:rFonts w:ascii="Arial" w:eastAsia="Arial" w:hAnsi="Arial" w:cs="Arial"/>
              </w:rPr>
            </w:pPr>
            <w:bookmarkStart w:id="15808" w:name="_LINE__12_afdb82e1_303a_4675_8b6e_067ffa"/>
            <w:r>
              <w:rPr>
                <w:rFonts w:ascii="Arial" w:eastAsia="Arial" w:hAnsi="Arial" w:cs="Arial"/>
                <w:b/>
              </w:rPr>
              <w:t>2026-27</w:t>
            </w:r>
            <w:bookmarkEnd w:id="158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809" w:name="_LINE__13_13664cd8_c6c8_45a7_a4f4_ea1442"/>
            <w:r>
              <w:rPr>
                <w:rFonts w:ascii="Arial" w:eastAsia="Arial" w:hAnsi="Arial" w:cs="Arial"/>
              </w:rPr>
              <w:t>All Other</w:t>
            </w:r>
            <w:bookmarkEnd w:id="15809"/>
          </w:p>
        </w:tc>
        <w:tc>
          <w:tcPr>
            <w:tcW w:w="1469" w:type="dxa"/>
          </w:tcPr>
          <w:p w:rsidR="00FE65B0" w:rsidP="00206E25">
            <w:pPr>
              <w:spacing w:before="0" w:after="0"/>
              <w:jc w:val="right"/>
              <w:rPr>
                <w:rFonts w:ascii="Arial" w:eastAsia="Arial" w:hAnsi="Arial" w:cs="Arial"/>
              </w:rPr>
            </w:pPr>
            <w:bookmarkStart w:id="15810" w:name="_LINE__13_8a598c1b_aca3_4c4e_87df_95ae98"/>
            <w:r>
              <w:rPr>
                <w:rFonts w:ascii="Arial" w:eastAsia="Arial" w:hAnsi="Arial" w:cs="Arial"/>
              </w:rPr>
              <w:t>$100,000</w:t>
            </w:r>
            <w:bookmarkEnd w:id="15810"/>
          </w:p>
        </w:tc>
        <w:tc>
          <w:tcPr>
            <w:tcW w:w="1469" w:type="dxa"/>
          </w:tcPr>
          <w:p w:rsidR="00FE65B0" w:rsidP="00206E25">
            <w:pPr>
              <w:spacing w:before="0" w:after="0"/>
              <w:jc w:val="right"/>
              <w:rPr>
                <w:rFonts w:ascii="Arial" w:eastAsia="Arial" w:hAnsi="Arial" w:cs="Arial"/>
              </w:rPr>
            </w:pPr>
            <w:bookmarkStart w:id="15811" w:name="_LINE__13_6e7b7e22_c75d_459e_a167_f20816"/>
            <w:r>
              <w:rPr>
                <w:rFonts w:ascii="Arial" w:eastAsia="Arial" w:hAnsi="Arial" w:cs="Arial"/>
              </w:rPr>
              <w:t>$0</w:t>
            </w:r>
            <w:bookmarkEnd w:id="15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12" w:name="_LINE__14_8558d548_5c85_4381_b9e0_618f9f"/>
            <w:r>
              <w:rPr>
                <w:rFonts w:ascii="Arial" w:eastAsia="Arial" w:hAnsi="Arial" w:cs="Arial"/>
              </w:rPr>
              <w:t xml:space="preserve"> </w:t>
            </w:r>
            <w:bookmarkEnd w:id="15812"/>
          </w:p>
        </w:tc>
        <w:tc>
          <w:tcPr>
            <w:tcW w:w="1469" w:type="dxa"/>
          </w:tcPr>
          <w:p w:rsidR="00FE65B0" w:rsidP="00206E25">
            <w:pPr>
              <w:spacing w:before="0" w:after="0"/>
              <w:jc w:val="right"/>
              <w:rPr>
                <w:rFonts w:ascii="Arial" w:eastAsia="Arial" w:hAnsi="Arial" w:cs="Arial"/>
              </w:rPr>
            </w:pPr>
            <w:bookmarkStart w:id="15813" w:name="_LINE__14_d9d3a988_095d_4ac1_989d_2b59fc"/>
            <w:r>
              <w:rPr>
                <w:rFonts w:ascii="Arial" w:eastAsia="Arial" w:hAnsi="Arial" w:cs="Arial"/>
              </w:rPr>
              <w:t>__________</w:t>
            </w:r>
            <w:bookmarkEnd w:id="15813"/>
          </w:p>
        </w:tc>
        <w:tc>
          <w:tcPr>
            <w:tcW w:w="1469" w:type="dxa"/>
          </w:tcPr>
          <w:p w:rsidR="00FE65B0" w:rsidP="00206E25">
            <w:pPr>
              <w:spacing w:before="0" w:after="0"/>
              <w:jc w:val="right"/>
              <w:rPr>
                <w:rFonts w:ascii="Arial" w:eastAsia="Arial" w:hAnsi="Arial" w:cs="Arial"/>
              </w:rPr>
            </w:pPr>
            <w:bookmarkStart w:id="15814" w:name="_LINE__14_61c7ffdb_ba46_432c_8948_7f423f"/>
            <w:r>
              <w:rPr>
                <w:rFonts w:ascii="Arial" w:eastAsia="Arial" w:hAnsi="Arial" w:cs="Arial"/>
              </w:rPr>
              <w:t>__________</w:t>
            </w:r>
            <w:bookmarkEnd w:id="158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15" w:name="_LINE__15_c75c81ec_a873_4283_afc0_a45ac0"/>
            <w:r>
              <w:rPr>
                <w:rFonts w:ascii="Arial" w:eastAsia="Arial" w:hAnsi="Arial" w:cs="Arial"/>
              </w:rPr>
              <w:t>GENERAL FUND TOTAL</w:t>
            </w:r>
            <w:bookmarkEnd w:id="15815"/>
          </w:p>
        </w:tc>
        <w:tc>
          <w:tcPr>
            <w:tcW w:w="1469" w:type="dxa"/>
          </w:tcPr>
          <w:p w:rsidR="00FE65B0" w:rsidP="00206E25">
            <w:pPr>
              <w:spacing w:before="0" w:after="0"/>
              <w:jc w:val="right"/>
              <w:rPr>
                <w:rFonts w:ascii="Arial" w:eastAsia="Arial" w:hAnsi="Arial" w:cs="Arial"/>
              </w:rPr>
            </w:pPr>
            <w:bookmarkStart w:id="15816" w:name="_LINE__15_d55e3808_c319_4323_bd2d_eb77db"/>
            <w:r>
              <w:rPr>
                <w:rFonts w:ascii="Arial" w:eastAsia="Arial" w:hAnsi="Arial" w:cs="Arial"/>
              </w:rPr>
              <w:t>$100,000</w:t>
            </w:r>
            <w:bookmarkEnd w:id="15816"/>
          </w:p>
        </w:tc>
        <w:tc>
          <w:tcPr>
            <w:tcW w:w="1469" w:type="dxa"/>
          </w:tcPr>
          <w:p w:rsidR="00FE65B0" w:rsidP="00206E25">
            <w:pPr>
              <w:spacing w:before="0" w:after="0"/>
              <w:jc w:val="right"/>
              <w:rPr>
                <w:rFonts w:ascii="Arial" w:eastAsia="Arial" w:hAnsi="Arial" w:cs="Arial"/>
              </w:rPr>
            </w:pPr>
            <w:bookmarkStart w:id="15817" w:name="_LINE__15_a24203b1_610c_44a6_8f42_5d64de"/>
            <w:r>
              <w:rPr>
                <w:rFonts w:ascii="Arial" w:eastAsia="Arial" w:hAnsi="Arial" w:cs="Arial"/>
              </w:rPr>
              <w:t>$0</w:t>
            </w:r>
            <w:bookmarkEnd w:id="15817"/>
          </w:p>
        </w:tc>
      </w:tr>
    </w:tbl>
    <w:p w:rsidR="00FE65B0" w:rsidP="00FE65B0">
      <w:pPr>
        <w:pStyle w:val="BPSParagraphLeftAlign"/>
        <w:suppressAutoHyphens/>
        <w:ind w:left="360"/>
        <w:rPr>
          <w:rFonts w:ascii="Arial" w:eastAsia="Arial" w:hAnsi="Arial" w:cs="Arial"/>
        </w:rPr>
      </w:pPr>
      <w:bookmarkStart w:id="15818" w:name="_PAR__9_8d3f85b5_6b97_41ea_b3e5_f03086b0"/>
      <w:bookmarkEnd w:id="15805"/>
      <w:r>
        <w:rPr>
          <w:rFonts w:ascii="Arial" w:eastAsia="Arial" w:hAnsi="Arial" w:cs="Arial"/>
          <w:b/>
        </w:rPr>
        <w:t>Courts - Supreme, Superior and District 0063</w:t>
      </w:r>
    </w:p>
    <w:p w:rsidR="00FE65B0" w:rsidP="00FE65B0">
      <w:pPr>
        <w:ind w:left="360"/>
        <w:rPr>
          <w:rFonts w:ascii="Arial" w:eastAsia="Arial" w:hAnsi="Arial" w:cs="Arial"/>
        </w:rPr>
      </w:pPr>
      <w:bookmarkStart w:id="15819" w:name="_PAR__10_fef11ea3_fd9e_4293_9053_1a7a671"/>
      <w:bookmarkEnd w:id="15818"/>
      <w:r>
        <w:rPr>
          <w:rFonts w:ascii="Arial" w:eastAsia="Arial" w:hAnsi="Arial" w:cs="Arial"/>
        </w:rPr>
        <w:t>Initiative: Provides one-time funding for Microsoft 365 security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20" w:name="_PAR__11_70213873_4753_4762_b2ef_b34fcc3"/>
            <w:bookmarkStart w:id="15821" w:name="_LINE__18_a22f4f95_e27d_4038_86c0_1b806a"/>
            <w:bookmarkEnd w:id="15819"/>
            <w:r>
              <w:rPr>
                <w:rFonts w:ascii="Arial" w:eastAsia="Arial" w:hAnsi="Arial" w:cs="Arial"/>
                <w:b/>
              </w:rPr>
              <w:t>GENERAL FUND</w:t>
            </w:r>
            <w:bookmarkEnd w:id="15821"/>
          </w:p>
        </w:tc>
        <w:tc>
          <w:tcPr>
            <w:tcW w:w="1469" w:type="dxa"/>
          </w:tcPr>
          <w:p w:rsidR="00FE65B0" w:rsidP="00206E25">
            <w:pPr>
              <w:spacing w:before="0" w:after="0"/>
              <w:jc w:val="right"/>
              <w:rPr>
                <w:rFonts w:ascii="Arial" w:eastAsia="Arial" w:hAnsi="Arial" w:cs="Arial"/>
              </w:rPr>
            </w:pPr>
            <w:bookmarkStart w:id="15822" w:name="_LINE__18_11443913_7f6c_4e54_8d58_d1b79d"/>
            <w:r>
              <w:rPr>
                <w:rFonts w:ascii="Arial" w:eastAsia="Arial" w:hAnsi="Arial" w:cs="Arial"/>
                <w:b/>
              </w:rPr>
              <w:t>2025-26</w:t>
            </w:r>
            <w:bookmarkEnd w:id="15822"/>
          </w:p>
        </w:tc>
        <w:tc>
          <w:tcPr>
            <w:tcW w:w="1469" w:type="dxa"/>
          </w:tcPr>
          <w:p w:rsidR="00FE65B0" w:rsidP="00206E25">
            <w:pPr>
              <w:spacing w:before="0" w:after="0"/>
              <w:jc w:val="right"/>
              <w:rPr>
                <w:rFonts w:ascii="Arial" w:eastAsia="Arial" w:hAnsi="Arial" w:cs="Arial"/>
              </w:rPr>
            </w:pPr>
            <w:bookmarkStart w:id="15823" w:name="_LINE__18_33109730_77d9_4ad8_9ee6_87ba40"/>
            <w:r>
              <w:rPr>
                <w:rFonts w:ascii="Arial" w:eastAsia="Arial" w:hAnsi="Arial" w:cs="Arial"/>
                <w:b/>
              </w:rPr>
              <w:t>2026-27</w:t>
            </w:r>
            <w:bookmarkEnd w:id="158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824" w:name="_LINE__19_b46ae851_9bc7_4402_82cf_8998aa"/>
            <w:r>
              <w:rPr>
                <w:rFonts w:ascii="Arial" w:eastAsia="Arial" w:hAnsi="Arial" w:cs="Arial"/>
              </w:rPr>
              <w:t>All Other</w:t>
            </w:r>
            <w:bookmarkEnd w:id="15824"/>
          </w:p>
        </w:tc>
        <w:tc>
          <w:tcPr>
            <w:tcW w:w="1469" w:type="dxa"/>
          </w:tcPr>
          <w:p w:rsidR="00FE65B0" w:rsidP="00206E25">
            <w:pPr>
              <w:spacing w:before="0" w:after="0"/>
              <w:jc w:val="right"/>
              <w:rPr>
                <w:rFonts w:ascii="Arial" w:eastAsia="Arial" w:hAnsi="Arial" w:cs="Arial"/>
              </w:rPr>
            </w:pPr>
            <w:bookmarkStart w:id="15825" w:name="_LINE__19_40442f2e_f411_4626_b2a8_b82d8d"/>
            <w:r>
              <w:rPr>
                <w:rFonts w:ascii="Arial" w:eastAsia="Arial" w:hAnsi="Arial" w:cs="Arial"/>
              </w:rPr>
              <w:t>$100,000</w:t>
            </w:r>
            <w:bookmarkEnd w:id="15825"/>
          </w:p>
        </w:tc>
        <w:tc>
          <w:tcPr>
            <w:tcW w:w="1469" w:type="dxa"/>
          </w:tcPr>
          <w:p w:rsidR="00FE65B0" w:rsidP="00206E25">
            <w:pPr>
              <w:spacing w:before="0" w:after="0"/>
              <w:jc w:val="right"/>
              <w:rPr>
                <w:rFonts w:ascii="Arial" w:eastAsia="Arial" w:hAnsi="Arial" w:cs="Arial"/>
              </w:rPr>
            </w:pPr>
            <w:bookmarkStart w:id="15826" w:name="_LINE__19_e6343ea5_b277_49b0_b50b_4b3f2d"/>
            <w:r>
              <w:rPr>
                <w:rFonts w:ascii="Arial" w:eastAsia="Arial" w:hAnsi="Arial" w:cs="Arial"/>
              </w:rPr>
              <w:t>$0</w:t>
            </w:r>
            <w:bookmarkEnd w:id="158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27" w:name="_LINE__20_434c2c60_fdde_4eeb_9561_6e6d73"/>
            <w:r>
              <w:rPr>
                <w:rFonts w:ascii="Arial" w:eastAsia="Arial" w:hAnsi="Arial" w:cs="Arial"/>
              </w:rPr>
              <w:t xml:space="preserve"> </w:t>
            </w:r>
            <w:bookmarkEnd w:id="15827"/>
          </w:p>
        </w:tc>
        <w:tc>
          <w:tcPr>
            <w:tcW w:w="1469" w:type="dxa"/>
          </w:tcPr>
          <w:p w:rsidR="00FE65B0" w:rsidP="00206E25">
            <w:pPr>
              <w:spacing w:before="0" w:after="0"/>
              <w:jc w:val="right"/>
              <w:rPr>
                <w:rFonts w:ascii="Arial" w:eastAsia="Arial" w:hAnsi="Arial" w:cs="Arial"/>
              </w:rPr>
            </w:pPr>
            <w:bookmarkStart w:id="15828" w:name="_LINE__20_18b8f3a4_51c6_4386_bb94_74652c"/>
            <w:r>
              <w:rPr>
                <w:rFonts w:ascii="Arial" w:eastAsia="Arial" w:hAnsi="Arial" w:cs="Arial"/>
              </w:rPr>
              <w:t>__________</w:t>
            </w:r>
            <w:bookmarkEnd w:id="15828"/>
          </w:p>
        </w:tc>
        <w:tc>
          <w:tcPr>
            <w:tcW w:w="1469" w:type="dxa"/>
          </w:tcPr>
          <w:p w:rsidR="00FE65B0" w:rsidP="00206E25">
            <w:pPr>
              <w:spacing w:before="0" w:after="0"/>
              <w:jc w:val="right"/>
              <w:rPr>
                <w:rFonts w:ascii="Arial" w:eastAsia="Arial" w:hAnsi="Arial" w:cs="Arial"/>
              </w:rPr>
            </w:pPr>
            <w:bookmarkStart w:id="15829" w:name="_LINE__20_83aed7d4_ebe8_4ed4_afd8_ae8135"/>
            <w:r>
              <w:rPr>
                <w:rFonts w:ascii="Arial" w:eastAsia="Arial" w:hAnsi="Arial" w:cs="Arial"/>
              </w:rPr>
              <w:t>__________</w:t>
            </w:r>
            <w:bookmarkEnd w:id="158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30" w:name="_LINE__21_95b0695f_354a_430d_9939_0ecf3a"/>
            <w:r>
              <w:rPr>
                <w:rFonts w:ascii="Arial" w:eastAsia="Arial" w:hAnsi="Arial" w:cs="Arial"/>
              </w:rPr>
              <w:t>GENERAL FUND TOTAL</w:t>
            </w:r>
            <w:bookmarkEnd w:id="15830"/>
          </w:p>
        </w:tc>
        <w:tc>
          <w:tcPr>
            <w:tcW w:w="1469" w:type="dxa"/>
          </w:tcPr>
          <w:p w:rsidR="00FE65B0" w:rsidP="00206E25">
            <w:pPr>
              <w:spacing w:before="0" w:after="0"/>
              <w:jc w:val="right"/>
              <w:rPr>
                <w:rFonts w:ascii="Arial" w:eastAsia="Arial" w:hAnsi="Arial" w:cs="Arial"/>
              </w:rPr>
            </w:pPr>
            <w:bookmarkStart w:id="15831" w:name="_LINE__21_2dea8b40_3ebd_4693_8fde_e04f27"/>
            <w:r>
              <w:rPr>
                <w:rFonts w:ascii="Arial" w:eastAsia="Arial" w:hAnsi="Arial" w:cs="Arial"/>
              </w:rPr>
              <w:t>$100,000</w:t>
            </w:r>
            <w:bookmarkEnd w:id="15831"/>
          </w:p>
        </w:tc>
        <w:tc>
          <w:tcPr>
            <w:tcW w:w="1469" w:type="dxa"/>
          </w:tcPr>
          <w:p w:rsidR="00FE65B0" w:rsidP="00206E25">
            <w:pPr>
              <w:spacing w:before="0" w:after="0"/>
              <w:jc w:val="right"/>
              <w:rPr>
                <w:rFonts w:ascii="Arial" w:eastAsia="Arial" w:hAnsi="Arial" w:cs="Arial"/>
              </w:rPr>
            </w:pPr>
            <w:bookmarkStart w:id="15832" w:name="_LINE__21_5c5f782a_0929_4145_9b7e_d849cb"/>
            <w:r>
              <w:rPr>
                <w:rFonts w:ascii="Arial" w:eastAsia="Arial" w:hAnsi="Arial" w:cs="Arial"/>
              </w:rPr>
              <w:t>$0</w:t>
            </w:r>
            <w:bookmarkEnd w:id="15832"/>
          </w:p>
        </w:tc>
      </w:tr>
    </w:tbl>
    <w:p w:rsidR="00FE65B0" w:rsidP="00FE65B0">
      <w:pPr>
        <w:pStyle w:val="BPSParagraphLeftAlign"/>
        <w:suppressAutoHyphens/>
        <w:ind w:left="360"/>
        <w:rPr>
          <w:rFonts w:ascii="Arial" w:eastAsia="Arial" w:hAnsi="Arial" w:cs="Arial"/>
        </w:rPr>
      </w:pPr>
      <w:bookmarkStart w:id="15833" w:name="_PAR__12_3188bfcc_a2e1_4cc4_a281_fe13bb7"/>
      <w:bookmarkEnd w:id="15820"/>
      <w:r>
        <w:rPr>
          <w:rFonts w:ascii="Arial" w:eastAsia="Arial" w:hAnsi="Arial" w:cs="Arial"/>
          <w:b/>
        </w:rPr>
        <w:t>Courts - Supreme, Superior and District 0063</w:t>
      </w:r>
    </w:p>
    <w:p w:rsidR="00FE65B0" w:rsidP="00FE65B0">
      <w:pPr>
        <w:ind w:left="360"/>
        <w:rPr>
          <w:rFonts w:ascii="Arial" w:eastAsia="Arial" w:hAnsi="Arial" w:cs="Arial"/>
        </w:rPr>
      </w:pPr>
      <w:bookmarkStart w:id="15834" w:name="_PAR__13_48cbaeeb_2c59_4d64_a2c5_b7e246c"/>
      <w:bookmarkEnd w:id="15833"/>
      <w:r>
        <w:rPr>
          <w:rFonts w:ascii="Arial" w:eastAsia="Arial" w:hAnsi="Arial" w:cs="Arial"/>
        </w:rPr>
        <w:t>Initiative: Reduces allocation to reflect a decrease in funding transferred from the Department of Health and Human Services for the federal victim assistance formula grant program administered by the United States Department of Justice, Office of Justice Programs, Office for Victims of Crime pursuant to the federal Victims of Crime Act of 1984.</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35" w:name="_PAR__14_56889497_25b7_4ffe_9a96_f3d801a"/>
            <w:bookmarkStart w:id="15836" w:name="_LINE__28_cdeca8f9_78ca_484e_a414_c76da4"/>
            <w:bookmarkEnd w:id="15834"/>
            <w:r>
              <w:rPr>
                <w:rFonts w:ascii="Arial" w:eastAsia="Arial" w:hAnsi="Arial" w:cs="Arial"/>
                <w:b/>
              </w:rPr>
              <w:t>FEDERAL EXPENDITURES FUND</w:t>
            </w:r>
            <w:bookmarkEnd w:id="15836"/>
          </w:p>
        </w:tc>
        <w:tc>
          <w:tcPr>
            <w:tcW w:w="1469" w:type="dxa"/>
          </w:tcPr>
          <w:p w:rsidR="00FE65B0" w:rsidP="00206E25">
            <w:pPr>
              <w:spacing w:before="0" w:after="0"/>
              <w:jc w:val="right"/>
              <w:rPr>
                <w:rFonts w:ascii="Arial" w:eastAsia="Arial" w:hAnsi="Arial" w:cs="Arial"/>
              </w:rPr>
            </w:pPr>
            <w:bookmarkStart w:id="15837" w:name="_LINE__28_1a4bb975_c0fe_40d6_966d_a2ded4"/>
            <w:r>
              <w:rPr>
                <w:rFonts w:ascii="Arial" w:eastAsia="Arial" w:hAnsi="Arial" w:cs="Arial"/>
                <w:b/>
              </w:rPr>
              <w:t>2025-26</w:t>
            </w:r>
            <w:bookmarkEnd w:id="15837"/>
          </w:p>
        </w:tc>
        <w:tc>
          <w:tcPr>
            <w:tcW w:w="1469" w:type="dxa"/>
          </w:tcPr>
          <w:p w:rsidR="00FE65B0" w:rsidP="00206E25">
            <w:pPr>
              <w:spacing w:before="0" w:after="0"/>
              <w:jc w:val="right"/>
              <w:rPr>
                <w:rFonts w:ascii="Arial" w:eastAsia="Arial" w:hAnsi="Arial" w:cs="Arial"/>
              </w:rPr>
            </w:pPr>
            <w:bookmarkStart w:id="15838" w:name="_LINE__28_7ca88238_3eed_47a2_b73c_9c83ce"/>
            <w:r>
              <w:rPr>
                <w:rFonts w:ascii="Arial" w:eastAsia="Arial" w:hAnsi="Arial" w:cs="Arial"/>
                <w:b/>
              </w:rPr>
              <w:t>2026-27</w:t>
            </w:r>
            <w:bookmarkEnd w:id="158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839" w:name="_LINE__29_7f857fa1_9621_44a7_84ae_8a4b6d"/>
            <w:r>
              <w:rPr>
                <w:rFonts w:ascii="Arial" w:eastAsia="Arial" w:hAnsi="Arial" w:cs="Arial"/>
              </w:rPr>
              <w:t>All Other</w:t>
            </w:r>
            <w:bookmarkEnd w:id="15839"/>
          </w:p>
        </w:tc>
        <w:tc>
          <w:tcPr>
            <w:tcW w:w="1469" w:type="dxa"/>
          </w:tcPr>
          <w:p w:rsidR="00FE65B0" w:rsidP="00206E25">
            <w:pPr>
              <w:spacing w:before="0" w:after="0"/>
              <w:jc w:val="right"/>
              <w:rPr>
                <w:rFonts w:ascii="Arial" w:eastAsia="Arial" w:hAnsi="Arial" w:cs="Arial"/>
              </w:rPr>
            </w:pPr>
            <w:bookmarkStart w:id="15840" w:name="_LINE__29_4ef6187b_777a_4862_a918_78c2a9"/>
            <w:r>
              <w:rPr>
                <w:rFonts w:ascii="Arial" w:eastAsia="Arial" w:hAnsi="Arial" w:cs="Arial"/>
              </w:rPr>
              <w:t>($344,800)</w:t>
            </w:r>
            <w:bookmarkEnd w:id="15840"/>
          </w:p>
        </w:tc>
        <w:tc>
          <w:tcPr>
            <w:tcW w:w="1469" w:type="dxa"/>
          </w:tcPr>
          <w:p w:rsidR="00FE65B0" w:rsidP="00206E25">
            <w:pPr>
              <w:spacing w:before="0" w:after="0"/>
              <w:jc w:val="right"/>
              <w:rPr>
                <w:rFonts w:ascii="Arial" w:eastAsia="Arial" w:hAnsi="Arial" w:cs="Arial"/>
              </w:rPr>
            </w:pPr>
            <w:bookmarkStart w:id="15841" w:name="_LINE__29_7b242460_fee4_46c4_8999_ce53f1"/>
            <w:r>
              <w:rPr>
                <w:rFonts w:ascii="Arial" w:eastAsia="Arial" w:hAnsi="Arial" w:cs="Arial"/>
              </w:rPr>
              <w:t>($344,800)</w:t>
            </w:r>
            <w:bookmarkEnd w:id="158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42" w:name="_LINE__30_c0e2d1f4_723e_478e_8989_1887ec"/>
            <w:r>
              <w:rPr>
                <w:rFonts w:ascii="Arial" w:eastAsia="Arial" w:hAnsi="Arial" w:cs="Arial"/>
              </w:rPr>
              <w:t xml:space="preserve"> </w:t>
            </w:r>
            <w:bookmarkEnd w:id="15842"/>
          </w:p>
        </w:tc>
        <w:tc>
          <w:tcPr>
            <w:tcW w:w="1469" w:type="dxa"/>
          </w:tcPr>
          <w:p w:rsidR="00FE65B0" w:rsidP="00206E25">
            <w:pPr>
              <w:spacing w:before="0" w:after="0"/>
              <w:jc w:val="right"/>
              <w:rPr>
                <w:rFonts w:ascii="Arial" w:eastAsia="Arial" w:hAnsi="Arial" w:cs="Arial"/>
              </w:rPr>
            </w:pPr>
            <w:bookmarkStart w:id="15843" w:name="_LINE__30_7f342619_1014_40da_9b63_1457fb"/>
            <w:r>
              <w:rPr>
                <w:rFonts w:ascii="Arial" w:eastAsia="Arial" w:hAnsi="Arial" w:cs="Arial"/>
              </w:rPr>
              <w:t>__________</w:t>
            </w:r>
            <w:bookmarkEnd w:id="15843"/>
          </w:p>
        </w:tc>
        <w:tc>
          <w:tcPr>
            <w:tcW w:w="1469" w:type="dxa"/>
          </w:tcPr>
          <w:p w:rsidR="00FE65B0" w:rsidP="00206E25">
            <w:pPr>
              <w:spacing w:before="0" w:after="0"/>
              <w:jc w:val="right"/>
              <w:rPr>
                <w:rFonts w:ascii="Arial" w:eastAsia="Arial" w:hAnsi="Arial" w:cs="Arial"/>
              </w:rPr>
            </w:pPr>
            <w:bookmarkStart w:id="15844" w:name="_LINE__30_c2f363de_6e16_4c2a_97e8_56c246"/>
            <w:r>
              <w:rPr>
                <w:rFonts w:ascii="Arial" w:eastAsia="Arial" w:hAnsi="Arial" w:cs="Arial"/>
              </w:rPr>
              <w:t>__________</w:t>
            </w:r>
            <w:bookmarkEnd w:id="158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45" w:name="_LINE__31_ee6d0e11_2047_47ed_abac_aabda4"/>
            <w:r>
              <w:rPr>
                <w:rFonts w:ascii="Arial" w:eastAsia="Arial" w:hAnsi="Arial" w:cs="Arial"/>
              </w:rPr>
              <w:t>FEDERAL EXPENDITURES FUND TOTAL</w:t>
            </w:r>
            <w:bookmarkEnd w:id="15845"/>
          </w:p>
        </w:tc>
        <w:tc>
          <w:tcPr>
            <w:tcW w:w="1469" w:type="dxa"/>
          </w:tcPr>
          <w:p w:rsidR="00FE65B0" w:rsidP="00206E25">
            <w:pPr>
              <w:spacing w:before="0" w:after="0"/>
              <w:jc w:val="right"/>
              <w:rPr>
                <w:rFonts w:ascii="Arial" w:eastAsia="Arial" w:hAnsi="Arial" w:cs="Arial"/>
              </w:rPr>
            </w:pPr>
            <w:bookmarkStart w:id="15846" w:name="_LINE__31_db67cb08_ac06_4638_bf78_9671bd"/>
            <w:r>
              <w:rPr>
                <w:rFonts w:ascii="Arial" w:eastAsia="Arial" w:hAnsi="Arial" w:cs="Arial"/>
              </w:rPr>
              <w:t>($344,800)</w:t>
            </w:r>
            <w:bookmarkEnd w:id="15846"/>
          </w:p>
        </w:tc>
        <w:tc>
          <w:tcPr>
            <w:tcW w:w="1469" w:type="dxa"/>
          </w:tcPr>
          <w:p w:rsidR="00FE65B0" w:rsidP="00206E25">
            <w:pPr>
              <w:spacing w:before="0" w:after="0"/>
              <w:jc w:val="right"/>
              <w:rPr>
                <w:rFonts w:ascii="Arial" w:eastAsia="Arial" w:hAnsi="Arial" w:cs="Arial"/>
              </w:rPr>
            </w:pPr>
            <w:bookmarkStart w:id="15847" w:name="_LINE__31_1c002fad_90e2_4cb4_8c3b_da373f"/>
            <w:r>
              <w:rPr>
                <w:rFonts w:ascii="Arial" w:eastAsia="Arial" w:hAnsi="Arial" w:cs="Arial"/>
              </w:rPr>
              <w:t>($344,800)</w:t>
            </w:r>
            <w:bookmarkEnd w:id="15847"/>
          </w:p>
        </w:tc>
      </w:tr>
    </w:tbl>
    <w:p w:rsidR="00FE65B0" w:rsidP="00FE65B0">
      <w:pPr>
        <w:pStyle w:val="BPSParagraphLeftAlign"/>
        <w:suppressAutoHyphens/>
        <w:ind w:left="360"/>
        <w:rPr>
          <w:rFonts w:ascii="Arial" w:eastAsia="Arial" w:hAnsi="Arial" w:cs="Arial"/>
        </w:rPr>
      </w:pPr>
      <w:bookmarkStart w:id="15848" w:name="_PAR__15_5270030b_5968_40ab_bc02_08a69b7"/>
      <w:bookmarkEnd w:id="15835"/>
      <w:r>
        <w:rPr>
          <w:rFonts w:ascii="Arial" w:eastAsia="Arial" w:hAnsi="Arial" w:cs="Arial"/>
          <w:b/>
        </w:rPr>
        <w:t>Courts - Supreme, Superior and District 0063</w:t>
      </w:r>
    </w:p>
    <w:p w:rsidR="00FE65B0" w:rsidP="00FE65B0">
      <w:pPr>
        <w:ind w:left="360"/>
        <w:rPr>
          <w:rFonts w:ascii="Arial" w:eastAsia="Arial" w:hAnsi="Arial" w:cs="Arial"/>
        </w:rPr>
      </w:pPr>
      <w:bookmarkStart w:id="15849" w:name="_PAR__16_08627fa8_50f5_45cf_a6a6_ccae85f"/>
      <w:bookmarkEnd w:id="15848"/>
      <w:r>
        <w:rPr>
          <w:rFonts w:ascii="Arial" w:eastAsia="Arial" w:hAnsi="Arial" w:cs="Arial"/>
        </w:rPr>
        <w:t>Initiative: Provides funding for the increased cost of contracted marshal services in Lincoln and Somerset counties.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50" w:name="_PAR__17_7175dc9c_fe3f_49c9_b103_9764102"/>
            <w:bookmarkStart w:id="15851" w:name="_LINE__35_90c192f7_e96a_49fe_bda0_82c4c9"/>
            <w:bookmarkEnd w:id="15849"/>
            <w:r>
              <w:rPr>
                <w:rFonts w:ascii="Arial" w:eastAsia="Arial" w:hAnsi="Arial" w:cs="Arial"/>
                <w:b/>
              </w:rPr>
              <w:t>GENERAL FUND</w:t>
            </w:r>
            <w:bookmarkEnd w:id="15851"/>
          </w:p>
        </w:tc>
        <w:tc>
          <w:tcPr>
            <w:tcW w:w="1469" w:type="dxa"/>
          </w:tcPr>
          <w:p w:rsidR="00FE65B0" w:rsidP="00206E25">
            <w:pPr>
              <w:spacing w:before="0" w:after="0"/>
              <w:jc w:val="right"/>
              <w:rPr>
                <w:rFonts w:ascii="Arial" w:eastAsia="Arial" w:hAnsi="Arial" w:cs="Arial"/>
              </w:rPr>
            </w:pPr>
            <w:bookmarkStart w:id="15852" w:name="_LINE__35_281f0d42_9875_4167_9a68_be2055"/>
            <w:r>
              <w:rPr>
                <w:rFonts w:ascii="Arial" w:eastAsia="Arial" w:hAnsi="Arial" w:cs="Arial"/>
                <w:b/>
              </w:rPr>
              <w:t>2025-26</w:t>
            </w:r>
            <w:bookmarkEnd w:id="15852"/>
          </w:p>
        </w:tc>
        <w:tc>
          <w:tcPr>
            <w:tcW w:w="1469" w:type="dxa"/>
          </w:tcPr>
          <w:p w:rsidR="00FE65B0" w:rsidP="00206E25">
            <w:pPr>
              <w:spacing w:before="0" w:after="0"/>
              <w:jc w:val="right"/>
              <w:rPr>
                <w:rFonts w:ascii="Arial" w:eastAsia="Arial" w:hAnsi="Arial" w:cs="Arial"/>
              </w:rPr>
            </w:pPr>
            <w:bookmarkStart w:id="15853" w:name="_LINE__35_f6a03aa8_4fc8_419f_b99a_ce6938"/>
            <w:r>
              <w:rPr>
                <w:rFonts w:ascii="Arial" w:eastAsia="Arial" w:hAnsi="Arial" w:cs="Arial"/>
                <w:b/>
              </w:rPr>
              <w:t>2026-27</w:t>
            </w:r>
            <w:bookmarkEnd w:id="158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854" w:name="_LINE__36_16b9786f_8333_4197_9be0_5a7f6a"/>
            <w:r>
              <w:rPr>
                <w:rFonts w:ascii="Arial" w:eastAsia="Arial" w:hAnsi="Arial" w:cs="Arial"/>
              </w:rPr>
              <w:t>All Other</w:t>
            </w:r>
            <w:bookmarkEnd w:id="15854"/>
          </w:p>
        </w:tc>
        <w:tc>
          <w:tcPr>
            <w:tcW w:w="1469" w:type="dxa"/>
          </w:tcPr>
          <w:p w:rsidR="00FE65B0" w:rsidP="00206E25">
            <w:pPr>
              <w:spacing w:before="0" w:after="0"/>
              <w:jc w:val="right"/>
              <w:rPr>
                <w:rFonts w:ascii="Arial" w:eastAsia="Arial" w:hAnsi="Arial" w:cs="Arial"/>
              </w:rPr>
            </w:pPr>
            <w:bookmarkStart w:id="15855" w:name="_LINE__36_1e76fda2_d861_43c7_b2e4_5daf08"/>
            <w:r>
              <w:rPr>
                <w:rFonts w:ascii="Arial" w:eastAsia="Arial" w:hAnsi="Arial" w:cs="Arial"/>
              </w:rPr>
              <w:t>$260,000</w:t>
            </w:r>
            <w:bookmarkEnd w:id="15855"/>
          </w:p>
        </w:tc>
        <w:tc>
          <w:tcPr>
            <w:tcW w:w="1469" w:type="dxa"/>
          </w:tcPr>
          <w:p w:rsidR="00FE65B0" w:rsidP="00206E25">
            <w:pPr>
              <w:spacing w:before="0" w:after="0"/>
              <w:jc w:val="right"/>
              <w:rPr>
                <w:rFonts w:ascii="Arial" w:eastAsia="Arial" w:hAnsi="Arial" w:cs="Arial"/>
              </w:rPr>
            </w:pPr>
            <w:bookmarkStart w:id="15856" w:name="_LINE__36_44166938_7785_4de8_8857_11374f"/>
            <w:r>
              <w:rPr>
                <w:rFonts w:ascii="Arial" w:eastAsia="Arial" w:hAnsi="Arial" w:cs="Arial"/>
              </w:rPr>
              <w:t>$260,000</w:t>
            </w:r>
            <w:bookmarkEnd w:id="158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57" w:name="_LINE__37_95c0bf45_8c6d_4e11_af72_d098bd"/>
            <w:r>
              <w:rPr>
                <w:rFonts w:ascii="Arial" w:eastAsia="Arial" w:hAnsi="Arial" w:cs="Arial"/>
              </w:rPr>
              <w:t xml:space="preserve"> </w:t>
            </w:r>
            <w:bookmarkEnd w:id="15857"/>
          </w:p>
        </w:tc>
        <w:tc>
          <w:tcPr>
            <w:tcW w:w="1469" w:type="dxa"/>
          </w:tcPr>
          <w:p w:rsidR="00FE65B0" w:rsidP="00206E25">
            <w:pPr>
              <w:spacing w:before="0" w:after="0"/>
              <w:jc w:val="right"/>
              <w:rPr>
                <w:rFonts w:ascii="Arial" w:eastAsia="Arial" w:hAnsi="Arial" w:cs="Arial"/>
              </w:rPr>
            </w:pPr>
            <w:bookmarkStart w:id="15858" w:name="_LINE__37_224c7cde_bfa9_4f85_8c4c_e57632"/>
            <w:r>
              <w:rPr>
                <w:rFonts w:ascii="Arial" w:eastAsia="Arial" w:hAnsi="Arial" w:cs="Arial"/>
              </w:rPr>
              <w:t>__________</w:t>
            </w:r>
            <w:bookmarkEnd w:id="15858"/>
          </w:p>
        </w:tc>
        <w:tc>
          <w:tcPr>
            <w:tcW w:w="1469" w:type="dxa"/>
          </w:tcPr>
          <w:p w:rsidR="00FE65B0" w:rsidP="00206E25">
            <w:pPr>
              <w:spacing w:before="0" w:after="0"/>
              <w:jc w:val="right"/>
              <w:rPr>
                <w:rFonts w:ascii="Arial" w:eastAsia="Arial" w:hAnsi="Arial" w:cs="Arial"/>
              </w:rPr>
            </w:pPr>
            <w:bookmarkStart w:id="15859" w:name="_LINE__37_1da21e39_5aed_4811_b8be_9b0dc7"/>
            <w:r>
              <w:rPr>
                <w:rFonts w:ascii="Arial" w:eastAsia="Arial" w:hAnsi="Arial" w:cs="Arial"/>
              </w:rPr>
              <w:t>__________</w:t>
            </w:r>
            <w:bookmarkEnd w:id="158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60" w:name="_LINE__38_c56abea4_d6bc_419a_b31e_da52ac"/>
            <w:r>
              <w:rPr>
                <w:rFonts w:ascii="Arial" w:eastAsia="Arial" w:hAnsi="Arial" w:cs="Arial"/>
              </w:rPr>
              <w:t>GENERAL FUND TOTAL</w:t>
            </w:r>
            <w:bookmarkEnd w:id="15860"/>
          </w:p>
        </w:tc>
        <w:tc>
          <w:tcPr>
            <w:tcW w:w="1469" w:type="dxa"/>
          </w:tcPr>
          <w:p w:rsidR="00FE65B0" w:rsidP="00206E25">
            <w:pPr>
              <w:spacing w:before="0" w:after="0"/>
              <w:jc w:val="right"/>
              <w:rPr>
                <w:rFonts w:ascii="Arial" w:eastAsia="Arial" w:hAnsi="Arial" w:cs="Arial"/>
              </w:rPr>
            </w:pPr>
            <w:bookmarkStart w:id="15861" w:name="_LINE__38_c33d9343_81d0_4285_a6ba_223ca9"/>
            <w:r>
              <w:rPr>
                <w:rFonts w:ascii="Arial" w:eastAsia="Arial" w:hAnsi="Arial" w:cs="Arial"/>
              </w:rPr>
              <w:t>$260,000</w:t>
            </w:r>
            <w:bookmarkEnd w:id="15861"/>
          </w:p>
        </w:tc>
        <w:tc>
          <w:tcPr>
            <w:tcW w:w="1469" w:type="dxa"/>
          </w:tcPr>
          <w:p w:rsidR="00FE65B0" w:rsidP="00206E25">
            <w:pPr>
              <w:spacing w:before="0" w:after="0"/>
              <w:jc w:val="right"/>
              <w:rPr>
                <w:rFonts w:ascii="Arial" w:eastAsia="Arial" w:hAnsi="Arial" w:cs="Arial"/>
              </w:rPr>
            </w:pPr>
            <w:bookmarkStart w:id="15862" w:name="_LINE__38_2f3c8060_bfb4_4922_8a2b_96928e"/>
            <w:r>
              <w:rPr>
                <w:rFonts w:ascii="Arial" w:eastAsia="Arial" w:hAnsi="Arial" w:cs="Arial"/>
              </w:rPr>
              <w:t>$260,000</w:t>
            </w:r>
            <w:bookmarkEnd w:id="15862"/>
          </w:p>
        </w:tc>
      </w:tr>
    </w:tbl>
    <w:p w:rsidR="00FE65B0" w:rsidP="00FE65B0">
      <w:pPr>
        <w:pStyle w:val="BPSParagraphLeftAlign"/>
        <w:suppressAutoHyphens/>
        <w:ind w:left="360"/>
        <w:rPr>
          <w:rFonts w:ascii="Arial" w:eastAsia="Arial" w:hAnsi="Arial" w:cs="Arial"/>
        </w:rPr>
      </w:pPr>
      <w:bookmarkStart w:id="15863" w:name="_PAR__18_d2f112ad_2fa6_4224_b2b3_87374e2"/>
      <w:bookmarkEnd w:id="15850"/>
      <w:r>
        <w:rPr>
          <w:rFonts w:ascii="Arial" w:eastAsia="Arial" w:hAnsi="Arial" w:cs="Arial"/>
          <w:b/>
        </w:rPr>
        <w:t>Courts - Supreme, Superior and District 0063</w:t>
      </w:r>
    </w:p>
    <w:p w:rsidR="00FE65B0" w:rsidP="00FE65B0">
      <w:pPr>
        <w:ind w:left="360"/>
        <w:rPr>
          <w:rFonts w:ascii="Arial" w:eastAsia="Arial" w:hAnsi="Arial" w:cs="Arial"/>
        </w:rPr>
      </w:pPr>
      <w:bookmarkStart w:id="15864" w:name="_PAR__19_24f00eb1_0e56_465a_b05f_9dbd06b"/>
      <w:bookmarkEnd w:id="15863"/>
      <w:r>
        <w:rPr>
          <w:rFonts w:ascii="Arial" w:eastAsia="Arial" w:hAnsi="Arial" w:cs="Arial"/>
        </w:rPr>
        <w:t>Initiative: Provides funding to cover the volume increase in documents signed by justices of the peace.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65" w:name="_PAGE__174_80a31324_274f_48fe_8c8f_4566a"/>
            <w:bookmarkStart w:id="15866" w:name="_PAR__2_45afc409_ca4e_4846_81c8_de931984"/>
            <w:bookmarkStart w:id="15867" w:name="_LINE__1_5cf2bbd2_2827_42dd_acdd_6718dd7"/>
            <w:bookmarkEnd w:id="15783"/>
            <w:bookmarkEnd w:id="15864"/>
            <w:r>
              <w:rPr>
                <w:rFonts w:ascii="Arial" w:eastAsia="Arial" w:hAnsi="Arial" w:cs="Arial"/>
                <w:b/>
              </w:rPr>
              <w:t>GENERAL FUND</w:t>
            </w:r>
            <w:bookmarkEnd w:id="15867"/>
          </w:p>
        </w:tc>
        <w:tc>
          <w:tcPr>
            <w:tcW w:w="1469" w:type="dxa"/>
          </w:tcPr>
          <w:p w:rsidR="00FE65B0" w:rsidP="00206E25">
            <w:pPr>
              <w:spacing w:before="0" w:after="0"/>
              <w:jc w:val="right"/>
              <w:rPr>
                <w:rFonts w:ascii="Arial" w:eastAsia="Arial" w:hAnsi="Arial" w:cs="Arial"/>
              </w:rPr>
            </w:pPr>
            <w:bookmarkStart w:id="15868" w:name="_LINE__1_f3f989f1_8652_4319_b685_c83970f"/>
            <w:r>
              <w:rPr>
                <w:rFonts w:ascii="Arial" w:eastAsia="Arial" w:hAnsi="Arial" w:cs="Arial"/>
                <w:b/>
              </w:rPr>
              <w:t>2025-26</w:t>
            </w:r>
            <w:bookmarkEnd w:id="15868"/>
          </w:p>
        </w:tc>
        <w:tc>
          <w:tcPr>
            <w:tcW w:w="1469" w:type="dxa"/>
          </w:tcPr>
          <w:p w:rsidR="00FE65B0" w:rsidP="00206E25">
            <w:pPr>
              <w:spacing w:before="0" w:after="0"/>
              <w:jc w:val="right"/>
              <w:rPr>
                <w:rFonts w:ascii="Arial" w:eastAsia="Arial" w:hAnsi="Arial" w:cs="Arial"/>
              </w:rPr>
            </w:pPr>
            <w:bookmarkStart w:id="15869" w:name="_LINE__1_4e3f4b18_4e06_47bd_bcc0_f35c140"/>
            <w:r>
              <w:rPr>
                <w:rFonts w:ascii="Arial" w:eastAsia="Arial" w:hAnsi="Arial" w:cs="Arial"/>
                <w:b/>
              </w:rPr>
              <w:t>2026-27</w:t>
            </w:r>
            <w:bookmarkEnd w:id="158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870" w:name="_LINE__2_06666e4b_e1a3_491c_87ac_1966182"/>
            <w:r>
              <w:rPr>
                <w:rFonts w:ascii="Arial" w:eastAsia="Arial" w:hAnsi="Arial" w:cs="Arial"/>
              </w:rPr>
              <w:t>All Other</w:t>
            </w:r>
            <w:bookmarkEnd w:id="15870"/>
          </w:p>
        </w:tc>
        <w:tc>
          <w:tcPr>
            <w:tcW w:w="1469" w:type="dxa"/>
          </w:tcPr>
          <w:p w:rsidR="00FE65B0" w:rsidP="00206E25">
            <w:pPr>
              <w:spacing w:before="0" w:after="0"/>
              <w:jc w:val="right"/>
              <w:rPr>
                <w:rFonts w:ascii="Arial" w:eastAsia="Arial" w:hAnsi="Arial" w:cs="Arial"/>
              </w:rPr>
            </w:pPr>
            <w:bookmarkStart w:id="15871" w:name="_LINE__2_dabd473d_31dd_4cd8_8257_1cf05bd"/>
            <w:r>
              <w:rPr>
                <w:rFonts w:ascii="Arial" w:eastAsia="Arial" w:hAnsi="Arial" w:cs="Arial"/>
              </w:rPr>
              <w:t>$62,598</w:t>
            </w:r>
            <w:bookmarkEnd w:id="15871"/>
          </w:p>
        </w:tc>
        <w:tc>
          <w:tcPr>
            <w:tcW w:w="1469" w:type="dxa"/>
          </w:tcPr>
          <w:p w:rsidR="00FE65B0" w:rsidP="00206E25">
            <w:pPr>
              <w:spacing w:before="0" w:after="0"/>
              <w:jc w:val="right"/>
              <w:rPr>
                <w:rFonts w:ascii="Arial" w:eastAsia="Arial" w:hAnsi="Arial" w:cs="Arial"/>
              </w:rPr>
            </w:pPr>
            <w:bookmarkStart w:id="15872" w:name="_LINE__2_0a611e26_96f4_4bcf_9b62_9874ccd"/>
            <w:r>
              <w:rPr>
                <w:rFonts w:ascii="Arial" w:eastAsia="Arial" w:hAnsi="Arial" w:cs="Arial"/>
              </w:rPr>
              <w:t>$62,598</w:t>
            </w:r>
            <w:bookmarkEnd w:id="158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73" w:name="_LINE__3_e17cbd2d_e43b_462f_887f_899f31e"/>
            <w:r>
              <w:rPr>
                <w:rFonts w:ascii="Arial" w:eastAsia="Arial" w:hAnsi="Arial" w:cs="Arial"/>
              </w:rPr>
              <w:t xml:space="preserve"> </w:t>
            </w:r>
            <w:bookmarkEnd w:id="15873"/>
          </w:p>
        </w:tc>
        <w:tc>
          <w:tcPr>
            <w:tcW w:w="1469" w:type="dxa"/>
          </w:tcPr>
          <w:p w:rsidR="00FE65B0" w:rsidP="00206E25">
            <w:pPr>
              <w:spacing w:before="0" w:after="0"/>
              <w:jc w:val="right"/>
              <w:rPr>
                <w:rFonts w:ascii="Arial" w:eastAsia="Arial" w:hAnsi="Arial" w:cs="Arial"/>
              </w:rPr>
            </w:pPr>
            <w:bookmarkStart w:id="15874" w:name="_LINE__3_c2343c6e_d277_4682_98e8_492e2eb"/>
            <w:r>
              <w:rPr>
                <w:rFonts w:ascii="Arial" w:eastAsia="Arial" w:hAnsi="Arial" w:cs="Arial"/>
              </w:rPr>
              <w:t>__________</w:t>
            </w:r>
            <w:bookmarkEnd w:id="15874"/>
          </w:p>
        </w:tc>
        <w:tc>
          <w:tcPr>
            <w:tcW w:w="1469" w:type="dxa"/>
          </w:tcPr>
          <w:p w:rsidR="00FE65B0" w:rsidP="00206E25">
            <w:pPr>
              <w:spacing w:before="0" w:after="0"/>
              <w:jc w:val="right"/>
              <w:rPr>
                <w:rFonts w:ascii="Arial" w:eastAsia="Arial" w:hAnsi="Arial" w:cs="Arial"/>
              </w:rPr>
            </w:pPr>
            <w:bookmarkStart w:id="15875" w:name="_LINE__3_d346bda1_f9e7_4261_b1d1_3f3de49"/>
            <w:r>
              <w:rPr>
                <w:rFonts w:ascii="Arial" w:eastAsia="Arial" w:hAnsi="Arial" w:cs="Arial"/>
              </w:rPr>
              <w:t>__________</w:t>
            </w:r>
            <w:bookmarkEnd w:id="158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76" w:name="_LINE__4_d0de8b2d_9b1b_471a_b2bb_77e388d"/>
            <w:r>
              <w:rPr>
                <w:rFonts w:ascii="Arial" w:eastAsia="Arial" w:hAnsi="Arial" w:cs="Arial"/>
              </w:rPr>
              <w:t>GENERAL FUND TOTAL</w:t>
            </w:r>
            <w:bookmarkEnd w:id="15876"/>
          </w:p>
        </w:tc>
        <w:tc>
          <w:tcPr>
            <w:tcW w:w="1469" w:type="dxa"/>
          </w:tcPr>
          <w:p w:rsidR="00FE65B0" w:rsidP="00206E25">
            <w:pPr>
              <w:spacing w:before="0" w:after="0"/>
              <w:jc w:val="right"/>
              <w:rPr>
                <w:rFonts w:ascii="Arial" w:eastAsia="Arial" w:hAnsi="Arial" w:cs="Arial"/>
              </w:rPr>
            </w:pPr>
            <w:bookmarkStart w:id="15877" w:name="_LINE__4_87353f2b_78ba_4a23_87f9_43e29cb"/>
            <w:r>
              <w:rPr>
                <w:rFonts w:ascii="Arial" w:eastAsia="Arial" w:hAnsi="Arial" w:cs="Arial"/>
              </w:rPr>
              <w:t>$62,598</w:t>
            </w:r>
            <w:bookmarkEnd w:id="15877"/>
          </w:p>
        </w:tc>
        <w:tc>
          <w:tcPr>
            <w:tcW w:w="1469" w:type="dxa"/>
          </w:tcPr>
          <w:p w:rsidR="00FE65B0" w:rsidP="00206E25">
            <w:pPr>
              <w:spacing w:before="0" w:after="0"/>
              <w:jc w:val="right"/>
              <w:rPr>
                <w:rFonts w:ascii="Arial" w:eastAsia="Arial" w:hAnsi="Arial" w:cs="Arial"/>
              </w:rPr>
            </w:pPr>
            <w:bookmarkStart w:id="15878" w:name="_LINE__4_2db97b69_84af_4afc_96df_d76e7fb"/>
            <w:r>
              <w:rPr>
                <w:rFonts w:ascii="Arial" w:eastAsia="Arial" w:hAnsi="Arial" w:cs="Arial"/>
              </w:rPr>
              <w:t>$62,598</w:t>
            </w:r>
            <w:bookmarkEnd w:id="15878"/>
          </w:p>
        </w:tc>
      </w:tr>
    </w:tbl>
    <w:p w:rsidR="00FE65B0" w:rsidP="00FE65B0">
      <w:pPr>
        <w:pStyle w:val="BPSParagraphLeftAlign"/>
        <w:suppressAutoHyphens/>
        <w:ind w:left="360"/>
        <w:rPr>
          <w:rFonts w:ascii="Arial" w:eastAsia="Arial" w:hAnsi="Arial" w:cs="Arial"/>
        </w:rPr>
      </w:pPr>
      <w:bookmarkStart w:id="15879" w:name="_PAR__3_91cd09ce_5bcc_4ad3_9da2_5fdf6bc3"/>
      <w:bookmarkEnd w:id="15866"/>
      <w:r>
        <w:rPr>
          <w:rFonts w:ascii="Arial" w:eastAsia="Arial" w:hAnsi="Arial" w:cs="Arial"/>
          <w:b/>
        </w:rPr>
        <w:t>Courts - Supreme, Superior and District 0063</w:t>
      </w:r>
    </w:p>
    <w:p w:rsidR="00FE65B0" w:rsidP="00FE65B0">
      <w:pPr>
        <w:ind w:left="360"/>
        <w:rPr>
          <w:rFonts w:ascii="Arial" w:eastAsia="Arial" w:hAnsi="Arial" w:cs="Arial"/>
        </w:rPr>
      </w:pPr>
      <w:bookmarkStart w:id="15880" w:name="_PAR__4_d03c55c0_67a9_4ec0_a7f5_be2db3df"/>
      <w:bookmarkEnd w:id="15879"/>
      <w:r>
        <w:rPr>
          <w:rFonts w:ascii="Arial" w:eastAsia="Arial" w:hAnsi="Arial" w:cs="Arial"/>
        </w:rPr>
        <w:t>Initiative: Provides funding for a volume increase in guardian ad litem, interpreter and mental health examiner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81" w:name="_PAR__5_7784fb85_3f46_48cc_a0c6_ec2d8bc2"/>
            <w:bookmarkStart w:id="15882" w:name="_LINE__8_19b90841_2bd7_4a91_8694_9c66d79"/>
            <w:bookmarkEnd w:id="15880"/>
            <w:r>
              <w:rPr>
                <w:rFonts w:ascii="Arial" w:eastAsia="Arial" w:hAnsi="Arial" w:cs="Arial"/>
                <w:b/>
              </w:rPr>
              <w:t>GENERAL FUND</w:t>
            </w:r>
            <w:bookmarkEnd w:id="15882"/>
          </w:p>
        </w:tc>
        <w:tc>
          <w:tcPr>
            <w:tcW w:w="1469" w:type="dxa"/>
          </w:tcPr>
          <w:p w:rsidR="00FE65B0" w:rsidP="00206E25">
            <w:pPr>
              <w:spacing w:before="0" w:after="0"/>
              <w:jc w:val="right"/>
              <w:rPr>
                <w:rFonts w:ascii="Arial" w:eastAsia="Arial" w:hAnsi="Arial" w:cs="Arial"/>
              </w:rPr>
            </w:pPr>
            <w:bookmarkStart w:id="15883" w:name="_LINE__8_9121dba2_2482_4c7f_af8e_b80af29"/>
            <w:r>
              <w:rPr>
                <w:rFonts w:ascii="Arial" w:eastAsia="Arial" w:hAnsi="Arial" w:cs="Arial"/>
                <w:b/>
              </w:rPr>
              <w:t>2025-26</w:t>
            </w:r>
            <w:bookmarkEnd w:id="15883"/>
          </w:p>
        </w:tc>
        <w:tc>
          <w:tcPr>
            <w:tcW w:w="1469" w:type="dxa"/>
          </w:tcPr>
          <w:p w:rsidR="00FE65B0" w:rsidP="00206E25">
            <w:pPr>
              <w:spacing w:before="0" w:after="0"/>
              <w:jc w:val="right"/>
              <w:rPr>
                <w:rFonts w:ascii="Arial" w:eastAsia="Arial" w:hAnsi="Arial" w:cs="Arial"/>
              </w:rPr>
            </w:pPr>
            <w:bookmarkStart w:id="15884" w:name="_LINE__8_30fb5ae4_0301_4b76_bacf_b7f70ac"/>
            <w:r>
              <w:rPr>
                <w:rFonts w:ascii="Arial" w:eastAsia="Arial" w:hAnsi="Arial" w:cs="Arial"/>
                <w:b/>
              </w:rPr>
              <w:t>2026-27</w:t>
            </w:r>
            <w:bookmarkEnd w:id="158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885" w:name="_LINE__9_d54c763d_5c31_48ce_9b4f_aada440"/>
            <w:r>
              <w:rPr>
                <w:rFonts w:ascii="Arial" w:eastAsia="Arial" w:hAnsi="Arial" w:cs="Arial"/>
              </w:rPr>
              <w:t>All Other</w:t>
            </w:r>
            <w:bookmarkEnd w:id="15885"/>
          </w:p>
        </w:tc>
        <w:tc>
          <w:tcPr>
            <w:tcW w:w="1469" w:type="dxa"/>
          </w:tcPr>
          <w:p w:rsidR="00FE65B0" w:rsidP="00206E25">
            <w:pPr>
              <w:spacing w:before="0" w:after="0"/>
              <w:jc w:val="right"/>
              <w:rPr>
                <w:rFonts w:ascii="Arial" w:eastAsia="Arial" w:hAnsi="Arial" w:cs="Arial"/>
              </w:rPr>
            </w:pPr>
            <w:bookmarkStart w:id="15886" w:name="_LINE__9_0bdaab33_c403_4300_b099_dca5b6e"/>
            <w:r>
              <w:rPr>
                <w:rFonts w:ascii="Arial" w:eastAsia="Arial" w:hAnsi="Arial" w:cs="Arial"/>
              </w:rPr>
              <w:t>$490,000</w:t>
            </w:r>
            <w:bookmarkEnd w:id="15886"/>
          </w:p>
        </w:tc>
        <w:tc>
          <w:tcPr>
            <w:tcW w:w="1469" w:type="dxa"/>
          </w:tcPr>
          <w:p w:rsidR="00FE65B0" w:rsidP="00206E25">
            <w:pPr>
              <w:spacing w:before="0" w:after="0"/>
              <w:jc w:val="right"/>
              <w:rPr>
                <w:rFonts w:ascii="Arial" w:eastAsia="Arial" w:hAnsi="Arial" w:cs="Arial"/>
              </w:rPr>
            </w:pPr>
            <w:bookmarkStart w:id="15887" w:name="_LINE__9_7e2b25c2_a128_44df_ba77_f5c7152"/>
            <w:r>
              <w:rPr>
                <w:rFonts w:ascii="Arial" w:eastAsia="Arial" w:hAnsi="Arial" w:cs="Arial"/>
              </w:rPr>
              <w:t>$490,000</w:t>
            </w:r>
            <w:bookmarkEnd w:id="158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88" w:name="_LINE__10_58f688a8_0825_4ea2_9428_53a387"/>
            <w:r>
              <w:rPr>
                <w:rFonts w:ascii="Arial" w:eastAsia="Arial" w:hAnsi="Arial" w:cs="Arial"/>
              </w:rPr>
              <w:t xml:space="preserve"> </w:t>
            </w:r>
            <w:bookmarkEnd w:id="15888"/>
          </w:p>
        </w:tc>
        <w:tc>
          <w:tcPr>
            <w:tcW w:w="1469" w:type="dxa"/>
          </w:tcPr>
          <w:p w:rsidR="00FE65B0" w:rsidP="00206E25">
            <w:pPr>
              <w:spacing w:before="0" w:after="0"/>
              <w:jc w:val="right"/>
              <w:rPr>
                <w:rFonts w:ascii="Arial" w:eastAsia="Arial" w:hAnsi="Arial" w:cs="Arial"/>
              </w:rPr>
            </w:pPr>
            <w:bookmarkStart w:id="15889" w:name="_LINE__10_d40d3b77_fbb5_4170_b932_794a1d"/>
            <w:r>
              <w:rPr>
                <w:rFonts w:ascii="Arial" w:eastAsia="Arial" w:hAnsi="Arial" w:cs="Arial"/>
              </w:rPr>
              <w:t>__________</w:t>
            </w:r>
            <w:bookmarkEnd w:id="15889"/>
          </w:p>
        </w:tc>
        <w:tc>
          <w:tcPr>
            <w:tcW w:w="1469" w:type="dxa"/>
          </w:tcPr>
          <w:p w:rsidR="00FE65B0" w:rsidP="00206E25">
            <w:pPr>
              <w:spacing w:before="0" w:after="0"/>
              <w:jc w:val="right"/>
              <w:rPr>
                <w:rFonts w:ascii="Arial" w:eastAsia="Arial" w:hAnsi="Arial" w:cs="Arial"/>
              </w:rPr>
            </w:pPr>
            <w:bookmarkStart w:id="15890" w:name="_LINE__10_309743ea_6405_4692_9cfc_4b6fe9"/>
            <w:r>
              <w:rPr>
                <w:rFonts w:ascii="Arial" w:eastAsia="Arial" w:hAnsi="Arial" w:cs="Arial"/>
              </w:rPr>
              <w:t>__________</w:t>
            </w:r>
            <w:bookmarkEnd w:id="158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91" w:name="_LINE__11_6eeb0418_88aa_4c14_87ee_51f676"/>
            <w:r>
              <w:rPr>
                <w:rFonts w:ascii="Arial" w:eastAsia="Arial" w:hAnsi="Arial" w:cs="Arial"/>
              </w:rPr>
              <w:t>GENERAL FUND TOTAL</w:t>
            </w:r>
            <w:bookmarkEnd w:id="15891"/>
          </w:p>
        </w:tc>
        <w:tc>
          <w:tcPr>
            <w:tcW w:w="1469" w:type="dxa"/>
          </w:tcPr>
          <w:p w:rsidR="00FE65B0" w:rsidP="00206E25">
            <w:pPr>
              <w:spacing w:before="0" w:after="0"/>
              <w:jc w:val="right"/>
              <w:rPr>
                <w:rFonts w:ascii="Arial" w:eastAsia="Arial" w:hAnsi="Arial" w:cs="Arial"/>
              </w:rPr>
            </w:pPr>
            <w:bookmarkStart w:id="15892" w:name="_LINE__11_ca5b734a_3950_4b86_86cc_0a3efb"/>
            <w:r>
              <w:rPr>
                <w:rFonts w:ascii="Arial" w:eastAsia="Arial" w:hAnsi="Arial" w:cs="Arial"/>
              </w:rPr>
              <w:t>$490,000</w:t>
            </w:r>
            <w:bookmarkEnd w:id="15892"/>
          </w:p>
        </w:tc>
        <w:tc>
          <w:tcPr>
            <w:tcW w:w="1469" w:type="dxa"/>
          </w:tcPr>
          <w:p w:rsidR="00FE65B0" w:rsidP="00206E25">
            <w:pPr>
              <w:spacing w:before="0" w:after="0"/>
              <w:jc w:val="right"/>
              <w:rPr>
                <w:rFonts w:ascii="Arial" w:eastAsia="Arial" w:hAnsi="Arial" w:cs="Arial"/>
              </w:rPr>
            </w:pPr>
            <w:bookmarkStart w:id="15893" w:name="_LINE__11_68dbaad7_96f8_471a_83b3_2479f9"/>
            <w:r>
              <w:rPr>
                <w:rFonts w:ascii="Arial" w:eastAsia="Arial" w:hAnsi="Arial" w:cs="Arial"/>
              </w:rPr>
              <w:t>$490,000</w:t>
            </w:r>
            <w:bookmarkEnd w:id="15893"/>
          </w:p>
        </w:tc>
      </w:tr>
    </w:tbl>
    <w:p w:rsidR="00FE65B0" w:rsidP="00FE65B0">
      <w:pPr>
        <w:pStyle w:val="BPSParagraphLeftAlign"/>
        <w:suppressAutoHyphens/>
        <w:ind w:left="360"/>
        <w:rPr>
          <w:rFonts w:ascii="Arial" w:eastAsia="Arial" w:hAnsi="Arial" w:cs="Arial"/>
        </w:rPr>
      </w:pPr>
      <w:bookmarkStart w:id="15894" w:name="_PAR__6_24e77d13_09e0_40cf_95de_64a0867a"/>
      <w:bookmarkEnd w:id="15881"/>
      <w:r>
        <w:rPr>
          <w:rFonts w:ascii="Arial" w:eastAsia="Arial" w:hAnsi="Arial" w:cs="Arial"/>
          <w:b/>
        </w:rPr>
        <w:t>Courts - Supreme, Superior and District 0063</w:t>
      </w:r>
    </w:p>
    <w:p w:rsidR="00FE65B0" w:rsidP="00FE65B0">
      <w:pPr>
        <w:ind w:left="360"/>
        <w:rPr>
          <w:rFonts w:ascii="Arial" w:eastAsia="Arial" w:hAnsi="Arial" w:cs="Arial"/>
        </w:rPr>
      </w:pPr>
      <w:bookmarkStart w:id="15895" w:name="_PAR__7_212b93a1_0e19_4ecb_9b04_f9d6f2af"/>
      <w:bookmarkEnd w:id="15894"/>
      <w:r>
        <w:rPr>
          <w:rFonts w:ascii="Arial" w:eastAsia="Arial" w:hAnsi="Arial" w:cs="Arial"/>
        </w:rPr>
        <w:t>Initiative: Continues 2 limited-period Court Appointed Special Advocate Legal Services Advisor positions, previously continued by Public Law 2023, chapter 17, through June 12,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896" w:name="_PAR__8_f021dc7d_9498_4d66_829a_98b937ba"/>
            <w:bookmarkStart w:id="15897" w:name="_LINE__16_b6d75c03_2b69_43ae_9085_a81726"/>
            <w:bookmarkEnd w:id="15895"/>
            <w:r>
              <w:rPr>
                <w:rFonts w:ascii="Arial" w:eastAsia="Arial" w:hAnsi="Arial" w:cs="Arial"/>
                <w:b/>
              </w:rPr>
              <w:t>GENERAL FUND</w:t>
            </w:r>
            <w:bookmarkEnd w:id="15897"/>
          </w:p>
        </w:tc>
        <w:tc>
          <w:tcPr>
            <w:tcW w:w="1469" w:type="dxa"/>
          </w:tcPr>
          <w:p w:rsidR="00FE65B0" w:rsidP="00206E25">
            <w:pPr>
              <w:spacing w:before="0" w:after="0"/>
              <w:jc w:val="right"/>
              <w:rPr>
                <w:rFonts w:ascii="Arial" w:eastAsia="Arial" w:hAnsi="Arial" w:cs="Arial"/>
              </w:rPr>
            </w:pPr>
            <w:bookmarkStart w:id="15898" w:name="_LINE__16_8cfd2146_a1b3_4069_9095_2510b0"/>
            <w:r>
              <w:rPr>
                <w:rFonts w:ascii="Arial" w:eastAsia="Arial" w:hAnsi="Arial" w:cs="Arial"/>
                <w:b/>
              </w:rPr>
              <w:t>2025-26</w:t>
            </w:r>
            <w:bookmarkEnd w:id="15898"/>
          </w:p>
        </w:tc>
        <w:tc>
          <w:tcPr>
            <w:tcW w:w="1469" w:type="dxa"/>
          </w:tcPr>
          <w:p w:rsidR="00FE65B0" w:rsidP="00206E25">
            <w:pPr>
              <w:spacing w:before="0" w:after="0"/>
              <w:jc w:val="right"/>
              <w:rPr>
                <w:rFonts w:ascii="Arial" w:eastAsia="Arial" w:hAnsi="Arial" w:cs="Arial"/>
              </w:rPr>
            </w:pPr>
            <w:bookmarkStart w:id="15899" w:name="_LINE__16_f78ee86d_4bc5_455e_8457_2e10bc"/>
            <w:r>
              <w:rPr>
                <w:rFonts w:ascii="Arial" w:eastAsia="Arial" w:hAnsi="Arial" w:cs="Arial"/>
                <w:b/>
              </w:rPr>
              <w:t>2026-27</w:t>
            </w:r>
            <w:bookmarkEnd w:id="158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00" w:name="_LINE__17_b4342448_a4f8_49b7_9158_e381b4"/>
            <w:r>
              <w:rPr>
                <w:rFonts w:ascii="Arial" w:eastAsia="Arial" w:hAnsi="Arial" w:cs="Arial"/>
              </w:rPr>
              <w:t>Personal Services</w:t>
            </w:r>
            <w:bookmarkEnd w:id="15900"/>
          </w:p>
        </w:tc>
        <w:tc>
          <w:tcPr>
            <w:tcW w:w="1469" w:type="dxa"/>
          </w:tcPr>
          <w:p w:rsidR="00FE65B0" w:rsidP="00206E25">
            <w:pPr>
              <w:spacing w:before="0" w:after="0"/>
              <w:jc w:val="right"/>
              <w:rPr>
                <w:rFonts w:ascii="Arial" w:eastAsia="Arial" w:hAnsi="Arial" w:cs="Arial"/>
              </w:rPr>
            </w:pPr>
            <w:bookmarkStart w:id="15901" w:name="_LINE__17_0ff2dea3_c788_4d75_a6dc_987b9b"/>
            <w:r>
              <w:rPr>
                <w:rFonts w:ascii="Arial" w:eastAsia="Arial" w:hAnsi="Arial" w:cs="Arial"/>
              </w:rPr>
              <w:t>$337,446</w:t>
            </w:r>
            <w:bookmarkEnd w:id="15901"/>
          </w:p>
        </w:tc>
        <w:tc>
          <w:tcPr>
            <w:tcW w:w="1469" w:type="dxa"/>
          </w:tcPr>
          <w:p w:rsidR="00FE65B0" w:rsidP="00206E25">
            <w:pPr>
              <w:spacing w:before="0" w:after="0"/>
              <w:jc w:val="right"/>
              <w:rPr>
                <w:rFonts w:ascii="Arial" w:eastAsia="Arial" w:hAnsi="Arial" w:cs="Arial"/>
              </w:rPr>
            </w:pPr>
            <w:bookmarkStart w:id="15902" w:name="_LINE__17_1e1243af_4e4a_40c8_9173_3594a1"/>
            <w:r>
              <w:rPr>
                <w:rFonts w:ascii="Arial" w:eastAsia="Arial" w:hAnsi="Arial" w:cs="Arial"/>
              </w:rPr>
              <w:t>$340,582</w:t>
            </w:r>
            <w:bookmarkEnd w:id="159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03" w:name="_LINE__18_a9ce6c85_8dad_4d06_80b7_6628ba"/>
            <w:r>
              <w:rPr>
                <w:rFonts w:ascii="Arial" w:eastAsia="Arial" w:hAnsi="Arial" w:cs="Arial"/>
              </w:rPr>
              <w:t xml:space="preserve"> </w:t>
            </w:r>
            <w:bookmarkEnd w:id="15903"/>
          </w:p>
        </w:tc>
        <w:tc>
          <w:tcPr>
            <w:tcW w:w="1469" w:type="dxa"/>
          </w:tcPr>
          <w:p w:rsidR="00FE65B0" w:rsidP="00206E25">
            <w:pPr>
              <w:spacing w:before="0" w:after="0"/>
              <w:jc w:val="right"/>
              <w:rPr>
                <w:rFonts w:ascii="Arial" w:eastAsia="Arial" w:hAnsi="Arial" w:cs="Arial"/>
              </w:rPr>
            </w:pPr>
            <w:bookmarkStart w:id="15904" w:name="_LINE__18_a5679d03_bdd5_4dcb_9a50_ebe290"/>
            <w:r>
              <w:rPr>
                <w:rFonts w:ascii="Arial" w:eastAsia="Arial" w:hAnsi="Arial" w:cs="Arial"/>
              </w:rPr>
              <w:t>__________</w:t>
            </w:r>
            <w:bookmarkEnd w:id="15904"/>
          </w:p>
        </w:tc>
        <w:tc>
          <w:tcPr>
            <w:tcW w:w="1469" w:type="dxa"/>
          </w:tcPr>
          <w:p w:rsidR="00FE65B0" w:rsidP="00206E25">
            <w:pPr>
              <w:spacing w:before="0" w:after="0"/>
              <w:jc w:val="right"/>
              <w:rPr>
                <w:rFonts w:ascii="Arial" w:eastAsia="Arial" w:hAnsi="Arial" w:cs="Arial"/>
              </w:rPr>
            </w:pPr>
            <w:bookmarkStart w:id="15905" w:name="_LINE__18_0174dbbe_54a9_4c94_99c0_458f5f"/>
            <w:r>
              <w:rPr>
                <w:rFonts w:ascii="Arial" w:eastAsia="Arial" w:hAnsi="Arial" w:cs="Arial"/>
              </w:rPr>
              <w:t>__________</w:t>
            </w:r>
            <w:bookmarkEnd w:id="159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06" w:name="_LINE__19_271a7128_40a3_4e25_bd96_6427ed"/>
            <w:r>
              <w:rPr>
                <w:rFonts w:ascii="Arial" w:eastAsia="Arial" w:hAnsi="Arial" w:cs="Arial"/>
              </w:rPr>
              <w:t>GENERAL FUND TOTAL</w:t>
            </w:r>
            <w:bookmarkEnd w:id="15906"/>
          </w:p>
        </w:tc>
        <w:tc>
          <w:tcPr>
            <w:tcW w:w="1469" w:type="dxa"/>
          </w:tcPr>
          <w:p w:rsidR="00FE65B0" w:rsidP="00206E25">
            <w:pPr>
              <w:spacing w:before="0" w:after="0"/>
              <w:jc w:val="right"/>
              <w:rPr>
                <w:rFonts w:ascii="Arial" w:eastAsia="Arial" w:hAnsi="Arial" w:cs="Arial"/>
              </w:rPr>
            </w:pPr>
            <w:bookmarkStart w:id="15907" w:name="_LINE__19_fb7d4904_cac4_486b_a0ae_1f8cbf"/>
            <w:r>
              <w:rPr>
                <w:rFonts w:ascii="Arial" w:eastAsia="Arial" w:hAnsi="Arial" w:cs="Arial"/>
              </w:rPr>
              <w:t>$337,446</w:t>
            </w:r>
            <w:bookmarkEnd w:id="15907"/>
          </w:p>
        </w:tc>
        <w:tc>
          <w:tcPr>
            <w:tcW w:w="1469" w:type="dxa"/>
          </w:tcPr>
          <w:p w:rsidR="00FE65B0" w:rsidP="00206E25">
            <w:pPr>
              <w:spacing w:before="0" w:after="0"/>
              <w:jc w:val="right"/>
              <w:rPr>
                <w:rFonts w:ascii="Arial" w:eastAsia="Arial" w:hAnsi="Arial" w:cs="Arial"/>
              </w:rPr>
            </w:pPr>
            <w:bookmarkStart w:id="15908" w:name="_LINE__19_167527bc_23b2_440e_a5ec_348b15"/>
            <w:r>
              <w:rPr>
                <w:rFonts w:ascii="Arial" w:eastAsia="Arial" w:hAnsi="Arial" w:cs="Arial"/>
              </w:rPr>
              <w:t>$340,582</w:t>
            </w:r>
            <w:bookmarkEnd w:id="15908"/>
          </w:p>
        </w:tc>
      </w:tr>
    </w:tbl>
    <w:p w:rsidR="00FE65B0" w:rsidP="00FE65B0">
      <w:pPr>
        <w:pStyle w:val="BPSParagraphLeftAlign"/>
        <w:suppressAutoHyphens/>
        <w:ind w:left="360"/>
        <w:rPr>
          <w:rFonts w:ascii="Arial" w:eastAsia="Arial" w:hAnsi="Arial" w:cs="Arial"/>
        </w:rPr>
      </w:pPr>
      <w:bookmarkStart w:id="15909" w:name="_PAR__9_b8bed326_42c7_4e1c_9ed6_4ed5694e"/>
      <w:bookmarkEnd w:id="15896"/>
      <w:r>
        <w:rPr>
          <w:rFonts w:ascii="Arial" w:eastAsia="Arial" w:hAnsi="Arial" w:cs="Arial"/>
          <w:b/>
        </w:rPr>
        <w:t>Courts - Supreme, Superior and District 0063</w:t>
      </w:r>
    </w:p>
    <w:p w:rsidR="00FE65B0" w:rsidP="00FE65B0">
      <w:pPr>
        <w:ind w:left="360"/>
        <w:rPr>
          <w:rFonts w:ascii="Arial" w:eastAsia="Arial" w:hAnsi="Arial" w:cs="Arial"/>
        </w:rPr>
      </w:pPr>
      <w:bookmarkStart w:id="15910" w:name="_PAR__10_54495d3f_0a4e_4a00_a971_d1e6f86"/>
      <w:bookmarkEnd w:id="15909"/>
      <w:r>
        <w:rPr>
          <w:rFonts w:ascii="Arial" w:eastAsia="Arial" w:hAnsi="Arial" w:cs="Arial"/>
        </w:rPr>
        <w:t>Initiative: Continues one limited-period Child Protective and Juvenile Process Specialist position, previously continued by Public Law 2023, chapter 17,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11" w:name="_PAR__11_5d522cb7_bf33_4474_8445_ad7f855"/>
            <w:bookmarkStart w:id="15912" w:name="_LINE__24_69987a78_ab39_467b_9e85_e7ed29"/>
            <w:bookmarkEnd w:id="15910"/>
            <w:r>
              <w:rPr>
                <w:rFonts w:ascii="Arial" w:eastAsia="Arial" w:hAnsi="Arial" w:cs="Arial"/>
                <w:b/>
              </w:rPr>
              <w:t>GENERAL FUND</w:t>
            </w:r>
            <w:bookmarkEnd w:id="15912"/>
          </w:p>
        </w:tc>
        <w:tc>
          <w:tcPr>
            <w:tcW w:w="1469" w:type="dxa"/>
          </w:tcPr>
          <w:p w:rsidR="00FE65B0" w:rsidP="00206E25">
            <w:pPr>
              <w:spacing w:before="0" w:after="0"/>
              <w:jc w:val="right"/>
              <w:rPr>
                <w:rFonts w:ascii="Arial" w:eastAsia="Arial" w:hAnsi="Arial" w:cs="Arial"/>
              </w:rPr>
            </w:pPr>
            <w:bookmarkStart w:id="15913" w:name="_LINE__24_a87b0fea_cdfc_44d0_8ca5_37296b"/>
            <w:r>
              <w:rPr>
                <w:rFonts w:ascii="Arial" w:eastAsia="Arial" w:hAnsi="Arial" w:cs="Arial"/>
                <w:b/>
              </w:rPr>
              <w:t>2025-26</w:t>
            </w:r>
            <w:bookmarkEnd w:id="15913"/>
          </w:p>
        </w:tc>
        <w:tc>
          <w:tcPr>
            <w:tcW w:w="1469" w:type="dxa"/>
          </w:tcPr>
          <w:p w:rsidR="00FE65B0" w:rsidP="00206E25">
            <w:pPr>
              <w:spacing w:before="0" w:after="0"/>
              <w:jc w:val="right"/>
              <w:rPr>
                <w:rFonts w:ascii="Arial" w:eastAsia="Arial" w:hAnsi="Arial" w:cs="Arial"/>
              </w:rPr>
            </w:pPr>
            <w:bookmarkStart w:id="15914" w:name="_LINE__24_f3b21c8d_2692_4cc0_be78_20e76b"/>
            <w:r>
              <w:rPr>
                <w:rFonts w:ascii="Arial" w:eastAsia="Arial" w:hAnsi="Arial" w:cs="Arial"/>
                <w:b/>
              </w:rPr>
              <w:t>2026-27</w:t>
            </w:r>
            <w:bookmarkEnd w:id="159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15" w:name="_LINE__25_6d7e969d_074b_4f36_b6a8_7e6673"/>
            <w:r>
              <w:rPr>
                <w:rFonts w:ascii="Arial" w:eastAsia="Arial" w:hAnsi="Arial" w:cs="Arial"/>
              </w:rPr>
              <w:t>Personal Services</w:t>
            </w:r>
            <w:bookmarkEnd w:id="15915"/>
          </w:p>
        </w:tc>
        <w:tc>
          <w:tcPr>
            <w:tcW w:w="1469" w:type="dxa"/>
          </w:tcPr>
          <w:p w:rsidR="00FE65B0" w:rsidP="00206E25">
            <w:pPr>
              <w:spacing w:before="0" w:after="0"/>
              <w:jc w:val="right"/>
              <w:rPr>
                <w:rFonts w:ascii="Arial" w:eastAsia="Arial" w:hAnsi="Arial" w:cs="Arial"/>
              </w:rPr>
            </w:pPr>
            <w:bookmarkStart w:id="15916" w:name="_LINE__25_72e856d7_c74d_4cb8_a4b1_7474c6"/>
            <w:r>
              <w:rPr>
                <w:rFonts w:ascii="Arial" w:eastAsia="Arial" w:hAnsi="Arial" w:cs="Arial"/>
              </w:rPr>
              <w:t>$53,949</w:t>
            </w:r>
            <w:bookmarkEnd w:id="15916"/>
          </w:p>
        </w:tc>
        <w:tc>
          <w:tcPr>
            <w:tcW w:w="1469" w:type="dxa"/>
          </w:tcPr>
          <w:p w:rsidR="00FE65B0" w:rsidP="00206E25">
            <w:pPr>
              <w:spacing w:before="0" w:after="0"/>
              <w:jc w:val="right"/>
              <w:rPr>
                <w:rFonts w:ascii="Arial" w:eastAsia="Arial" w:hAnsi="Arial" w:cs="Arial"/>
              </w:rPr>
            </w:pPr>
            <w:bookmarkStart w:id="15917" w:name="_LINE__25_858abfe8_3e1a_4260_b2fb_87d37f"/>
            <w:r>
              <w:rPr>
                <w:rFonts w:ascii="Arial" w:eastAsia="Arial" w:hAnsi="Arial" w:cs="Arial"/>
              </w:rPr>
              <w:t>$54,421</w:t>
            </w:r>
            <w:bookmarkEnd w:id="159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18" w:name="_LINE__26_cff98196_5173_4051_a7ee_089c24"/>
            <w:r>
              <w:rPr>
                <w:rFonts w:ascii="Arial" w:eastAsia="Arial" w:hAnsi="Arial" w:cs="Arial"/>
              </w:rPr>
              <w:t xml:space="preserve"> </w:t>
            </w:r>
            <w:bookmarkEnd w:id="15918"/>
          </w:p>
        </w:tc>
        <w:tc>
          <w:tcPr>
            <w:tcW w:w="1469" w:type="dxa"/>
          </w:tcPr>
          <w:p w:rsidR="00FE65B0" w:rsidP="00206E25">
            <w:pPr>
              <w:spacing w:before="0" w:after="0"/>
              <w:jc w:val="right"/>
              <w:rPr>
                <w:rFonts w:ascii="Arial" w:eastAsia="Arial" w:hAnsi="Arial" w:cs="Arial"/>
              </w:rPr>
            </w:pPr>
            <w:bookmarkStart w:id="15919" w:name="_LINE__26_b07e2496_67c7_4ab5_becd_6b17b1"/>
            <w:r>
              <w:rPr>
                <w:rFonts w:ascii="Arial" w:eastAsia="Arial" w:hAnsi="Arial" w:cs="Arial"/>
              </w:rPr>
              <w:t>__________</w:t>
            </w:r>
            <w:bookmarkEnd w:id="15919"/>
          </w:p>
        </w:tc>
        <w:tc>
          <w:tcPr>
            <w:tcW w:w="1469" w:type="dxa"/>
          </w:tcPr>
          <w:p w:rsidR="00FE65B0" w:rsidP="00206E25">
            <w:pPr>
              <w:spacing w:before="0" w:after="0"/>
              <w:jc w:val="right"/>
              <w:rPr>
                <w:rFonts w:ascii="Arial" w:eastAsia="Arial" w:hAnsi="Arial" w:cs="Arial"/>
              </w:rPr>
            </w:pPr>
            <w:bookmarkStart w:id="15920" w:name="_LINE__26_09f7849f_bb09_498d_bfb0_45d47b"/>
            <w:r>
              <w:rPr>
                <w:rFonts w:ascii="Arial" w:eastAsia="Arial" w:hAnsi="Arial" w:cs="Arial"/>
              </w:rPr>
              <w:t>__________</w:t>
            </w:r>
            <w:bookmarkEnd w:id="159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21" w:name="_LINE__27_10c276ed_e299_464d_8916_8e4e3f"/>
            <w:r>
              <w:rPr>
                <w:rFonts w:ascii="Arial" w:eastAsia="Arial" w:hAnsi="Arial" w:cs="Arial"/>
              </w:rPr>
              <w:t>GENERAL FUND TOTAL</w:t>
            </w:r>
            <w:bookmarkEnd w:id="15921"/>
          </w:p>
        </w:tc>
        <w:tc>
          <w:tcPr>
            <w:tcW w:w="1469" w:type="dxa"/>
          </w:tcPr>
          <w:p w:rsidR="00FE65B0" w:rsidP="00206E25">
            <w:pPr>
              <w:spacing w:before="0" w:after="0"/>
              <w:jc w:val="right"/>
              <w:rPr>
                <w:rFonts w:ascii="Arial" w:eastAsia="Arial" w:hAnsi="Arial" w:cs="Arial"/>
              </w:rPr>
            </w:pPr>
            <w:bookmarkStart w:id="15922" w:name="_LINE__27_8e265139_1a37_4aa6_aac6_101044"/>
            <w:r>
              <w:rPr>
                <w:rFonts w:ascii="Arial" w:eastAsia="Arial" w:hAnsi="Arial" w:cs="Arial"/>
              </w:rPr>
              <w:t>$53,949</w:t>
            </w:r>
            <w:bookmarkEnd w:id="15922"/>
          </w:p>
        </w:tc>
        <w:tc>
          <w:tcPr>
            <w:tcW w:w="1469" w:type="dxa"/>
          </w:tcPr>
          <w:p w:rsidR="00FE65B0" w:rsidP="00206E25">
            <w:pPr>
              <w:spacing w:before="0" w:after="0"/>
              <w:jc w:val="right"/>
              <w:rPr>
                <w:rFonts w:ascii="Arial" w:eastAsia="Arial" w:hAnsi="Arial" w:cs="Arial"/>
              </w:rPr>
            </w:pPr>
            <w:bookmarkStart w:id="15923" w:name="_LINE__27_44729c23_d90f_49e1_8a5f_417b1d"/>
            <w:r>
              <w:rPr>
                <w:rFonts w:ascii="Arial" w:eastAsia="Arial" w:hAnsi="Arial" w:cs="Arial"/>
              </w:rPr>
              <w:t>$54,421</w:t>
            </w:r>
            <w:bookmarkEnd w:id="15923"/>
          </w:p>
        </w:tc>
      </w:tr>
    </w:tbl>
    <w:p w:rsidR="00FE65B0" w:rsidP="00FE65B0">
      <w:pPr>
        <w:ind w:left="360"/>
        <w:rPr>
          <w:rFonts w:ascii="Arial" w:eastAsia="Arial" w:hAnsi="Arial" w:cs="Arial"/>
        </w:rPr>
      </w:pPr>
      <w:bookmarkStart w:id="15924" w:name="_PAR__12_4510f58d_768a_4e19_b68b_9489050"/>
      <w:bookmarkEnd w:id="159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25" w:name="_PAR__13_4bd07f66_2d2f_4ecc_8046_3d4526f"/>
            <w:bookmarkStart w:id="15926" w:name="_LINE__29_030ac2c3_1dd2_426c_adda_99f388"/>
            <w:bookmarkEnd w:id="15924"/>
            <w:r>
              <w:rPr>
                <w:rFonts w:ascii="Arial" w:eastAsia="Arial" w:hAnsi="Arial" w:cs="Arial"/>
                <w:b/>
              </w:rPr>
              <w:t>FEDERAL EXPENDITURES FUND</w:t>
            </w:r>
            <w:bookmarkEnd w:id="15926"/>
          </w:p>
        </w:tc>
        <w:tc>
          <w:tcPr>
            <w:tcW w:w="1469" w:type="dxa"/>
          </w:tcPr>
          <w:p w:rsidR="00FE65B0" w:rsidP="00206E25">
            <w:pPr>
              <w:spacing w:before="0" w:after="0"/>
              <w:jc w:val="right"/>
              <w:rPr>
                <w:rFonts w:ascii="Arial" w:eastAsia="Arial" w:hAnsi="Arial" w:cs="Arial"/>
              </w:rPr>
            </w:pPr>
            <w:bookmarkStart w:id="15927" w:name="_LINE__29_e72f4adf_c698_4466_907d_e96d2d"/>
            <w:r>
              <w:rPr>
                <w:rFonts w:ascii="Arial" w:eastAsia="Arial" w:hAnsi="Arial" w:cs="Arial"/>
                <w:b/>
              </w:rPr>
              <w:t>2025-26</w:t>
            </w:r>
            <w:bookmarkEnd w:id="15927"/>
          </w:p>
        </w:tc>
        <w:tc>
          <w:tcPr>
            <w:tcW w:w="1469" w:type="dxa"/>
          </w:tcPr>
          <w:p w:rsidR="00FE65B0" w:rsidP="00206E25">
            <w:pPr>
              <w:spacing w:before="0" w:after="0"/>
              <w:jc w:val="right"/>
              <w:rPr>
                <w:rFonts w:ascii="Arial" w:eastAsia="Arial" w:hAnsi="Arial" w:cs="Arial"/>
              </w:rPr>
            </w:pPr>
            <w:bookmarkStart w:id="15928" w:name="_LINE__29_9ce0143e_bcaa_456a_9d79_2283c5"/>
            <w:r>
              <w:rPr>
                <w:rFonts w:ascii="Arial" w:eastAsia="Arial" w:hAnsi="Arial" w:cs="Arial"/>
                <w:b/>
              </w:rPr>
              <w:t>2026-27</w:t>
            </w:r>
            <w:bookmarkEnd w:id="159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29" w:name="_LINE__30_1d3ce57e_6fdf_47e2_b2b8_16f051"/>
            <w:r>
              <w:rPr>
                <w:rFonts w:ascii="Arial" w:eastAsia="Arial" w:hAnsi="Arial" w:cs="Arial"/>
              </w:rPr>
              <w:t>Personal Services</w:t>
            </w:r>
            <w:bookmarkEnd w:id="15929"/>
          </w:p>
        </w:tc>
        <w:tc>
          <w:tcPr>
            <w:tcW w:w="1469" w:type="dxa"/>
          </w:tcPr>
          <w:p w:rsidR="00FE65B0" w:rsidP="00206E25">
            <w:pPr>
              <w:spacing w:before="0" w:after="0"/>
              <w:jc w:val="right"/>
              <w:rPr>
                <w:rFonts w:ascii="Arial" w:eastAsia="Arial" w:hAnsi="Arial" w:cs="Arial"/>
              </w:rPr>
            </w:pPr>
            <w:bookmarkStart w:id="15930" w:name="_LINE__30_6c533e15_d3d7_462e_9099_0a8a02"/>
            <w:r>
              <w:rPr>
                <w:rFonts w:ascii="Arial" w:eastAsia="Arial" w:hAnsi="Arial" w:cs="Arial"/>
              </w:rPr>
              <w:t>$125,881</w:t>
            </w:r>
            <w:bookmarkEnd w:id="15930"/>
          </w:p>
        </w:tc>
        <w:tc>
          <w:tcPr>
            <w:tcW w:w="1469" w:type="dxa"/>
          </w:tcPr>
          <w:p w:rsidR="00FE65B0" w:rsidP="00206E25">
            <w:pPr>
              <w:spacing w:before="0" w:after="0"/>
              <w:jc w:val="right"/>
              <w:rPr>
                <w:rFonts w:ascii="Arial" w:eastAsia="Arial" w:hAnsi="Arial" w:cs="Arial"/>
              </w:rPr>
            </w:pPr>
            <w:bookmarkStart w:id="15931" w:name="_LINE__30_784b2c76_528d_4a65_b8a1_ae8c7a"/>
            <w:r>
              <w:rPr>
                <w:rFonts w:ascii="Arial" w:eastAsia="Arial" w:hAnsi="Arial" w:cs="Arial"/>
              </w:rPr>
              <w:t>$126,981</w:t>
            </w:r>
            <w:bookmarkEnd w:id="159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32" w:name="_LINE__31_4bc507f8_d590_4d2f_b0c1_eb295a"/>
            <w:r>
              <w:rPr>
                <w:rFonts w:ascii="Arial" w:eastAsia="Arial" w:hAnsi="Arial" w:cs="Arial"/>
              </w:rPr>
              <w:t>All Other</w:t>
            </w:r>
            <w:bookmarkEnd w:id="15932"/>
          </w:p>
        </w:tc>
        <w:tc>
          <w:tcPr>
            <w:tcW w:w="1469" w:type="dxa"/>
          </w:tcPr>
          <w:p w:rsidR="00FE65B0" w:rsidP="00206E25">
            <w:pPr>
              <w:spacing w:before="0" w:after="0"/>
              <w:jc w:val="right"/>
              <w:rPr>
                <w:rFonts w:ascii="Arial" w:eastAsia="Arial" w:hAnsi="Arial" w:cs="Arial"/>
              </w:rPr>
            </w:pPr>
            <w:bookmarkStart w:id="15933" w:name="_LINE__31_a0778d47_f926_458e_9023_d4a222"/>
            <w:r>
              <w:rPr>
                <w:rFonts w:ascii="Arial" w:eastAsia="Arial" w:hAnsi="Arial" w:cs="Arial"/>
              </w:rPr>
              <w:t>$1,169</w:t>
            </w:r>
            <w:bookmarkEnd w:id="15933"/>
          </w:p>
        </w:tc>
        <w:tc>
          <w:tcPr>
            <w:tcW w:w="1469" w:type="dxa"/>
          </w:tcPr>
          <w:p w:rsidR="00FE65B0" w:rsidP="00206E25">
            <w:pPr>
              <w:spacing w:before="0" w:after="0"/>
              <w:jc w:val="right"/>
              <w:rPr>
                <w:rFonts w:ascii="Arial" w:eastAsia="Arial" w:hAnsi="Arial" w:cs="Arial"/>
              </w:rPr>
            </w:pPr>
            <w:bookmarkStart w:id="15934" w:name="_LINE__31_d0081fd2_6977_4cb5_8011_c2f4d9"/>
            <w:r>
              <w:rPr>
                <w:rFonts w:ascii="Arial" w:eastAsia="Arial" w:hAnsi="Arial" w:cs="Arial"/>
              </w:rPr>
              <w:t>$1,180</w:t>
            </w:r>
            <w:bookmarkEnd w:id="159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35" w:name="_LINE__32_d3b95cdb_a625_4756_adbe_e82f6b"/>
            <w:r>
              <w:rPr>
                <w:rFonts w:ascii="Arial" w:eastAsia="Arial" w:hAnsi="Arial" w:cs="Arial"/>
              </w:rPr>
              <w:t xml:space="preserve"> </w:t>
            </w:r>
            <w:bookmarkEnd w:id="15935"/>
          </w:p>
        </w:tc>
        <w:tc>
          <w:tcPr>
            <w:tcW w:w="1469" w:type="dxa"/>
          </w:tcPr>
          <w:p w:rsidR="00FE65B0" w:rsidP="00206E25">
            <w:pPr>
              <w:spacing w:before="0" w:after="0"/>
              <w:jc w:val="right"/>
              <w:rPr>
                <w:rFonts w:ascii="Arial" w:eastAsia="Arial" w:hAnsi="Arial" w:cs="Arial"/>
              </w:rPr>
            </w:pPr>
            <w:bookmarkStart w:id="15936" w:name="_LINE__32_55f16dd8_2e98_43d4_9a88_2b44b4"/>
            <w:r>
              <w:rPr>
                <w:rFonts w:ascii="Arial" w:eastAsia="Arial" w:hAnsi="Arial" w:cs="Arial"/>
              </w:rPr>
              <w:t>__________</w:t>
            </w:r>
            <w:bookmarkEnd w:id="15936"/>
          </w:p>
        </w:tc>
        <w:tc>
          <w:tcPr>
            <w:tcW w:w="1469" w:type="dxa"/>
          </w:tcPr>
          <w:p w:rsidR="00FE65B0" w:rsidP="00206E25">
            <w:pPr>
              <w:spacing w:before="0" w:after="0"/>
              <w:jc w:val="right"/>
              <w:rPr>
                <w:rFonts w:ascii="Arial" w:eastAsia="Arial" w:hAnsi="Arial" w:cs="Arial"/>
              </w:rPr>
            </w:pPr>
            <w:bookmarkStart w:id="15937" w:name="_LINE__32_21e3d94a_68d8_48ed_bab1_0ccabe"/>
            <w:r>
              <w:rPr>
                <w:rFonts w:ascii="Arial" w:eastAsia="Arial" w:hAnsi="Arial" w:cs="Arial"/>
              </w:rPr>
              <w:t>__________</w:t>
            </w:r>
            <w:bookmarkEnd w:id="159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38" w:name="_LINE__33_449713aa_b31c_4bf5_979d_f76b20"/>
            <w:r>
              <w:rPr>
                <w:rFonts w:ascii="Arial" w:eastAsia="Arial" w:hAnsi="Arial" w:cs="Arial"/>
              </w:rPr>
              <w:t>FEDERAL EXPENDITURES FUND TOTAL</w:t>
            </w:r>
            <w:bookmarkEnd w:id="15938"/>
          </w:p>
        </w:tc>
        <w:tc>
          <w:tcPr>
            <w:tcW w:w="1469" w:type="dxa"/>
          </w:tcPr>
          <w:p w:rsidR="00FE65B0" w:rsidP="00206E25">
            <w:pPr>
              <w:spacing w:before="0" w:after="0"/>
              <w:jc w:val="right"/>
              <w:rPr>
                <w:rFonts w:ascii="Arial" w:eastAsia="Arial" w:hAnsi="Arial" w:cs="Arial"/>
              </w:rPr>
            </w:pPr>
            <w:bookmarkStart w:id="15939" w:name="_LINE__33_d8563cb7_81da_4a80_8858_e62cac"/>
            <w:r>
              <w:rPr>
                <w:rFonts w:ascii="Arial" w:eastAsia="Arial" w:hAnsi="Arial" w:cs="Arial"/>
              </w:rPr>
              <w:t>$127,050</w:t>
            </w:r>
            <w:bookmarkEnd w:id="15939"/>
          </w:p>
        </w:tc>
        <w:tc>
          <w:tcPr>
            <w:tcW w:w="1469" w:type="dxa"/>
          </w:tcPr>
          <w:p w:rsidR="00FE65B0" w:rsidP="00206E25">
            <w:pPr>
              <w:spacing w:before="0" w:after="0"/>
              <w:jc w:val="right"/>
              <w:rPr>
                <w:rFonts w:ascii="Arial" w:eastAsia="Arial" w:hAnsi="Arial" w:cs="Arial"/>
              </w:rPr>
            </w:pPr>
            <w:bookmarkStart w:id="15940" w:name="_LINE__33_9c70df97_041a_4e5f_89f8_3de042"/>
            <w:r>
              <w:rPr>
                <w:rFonts w:ascii="Arial" w:eastAsia="Arial" w:hAnsi="Arial" w:cs="Arial"/>
              </w:rPr>
              <w:t>$128,161</w:t>
            </w:r>
            <w:bookmarkEnd w:id="15940"/>
          </w:p>
        </w:tc>
      </w:tr>
    </w:tbl>
    <w:p w:rsidR="00FE65B0" w:rsidP="00FE65B0">
      <w:pPr>
        <w:pStyle w:val="BPSParagraphLeftAlign"/>
        <w:suppressAutoHyphens/>
        <w:ind w:left="360"/>
        <w:rPr>
          <w:rFonts w:ascii="Arial" w:eastAsia="Arial" w:hAnsi="Arial" w:cs="Arial"/>
        </w:rPr>
      </w:pPr>
      <w:bookmarkStart w:id="15941" w:name="_PAR__14_505e619c_610f_4fb8_9f67_f59f709"/>
      <w:bookmarkEnd w:id="15925"/>
      <w:r>
        <w:rPr>
          <w:rFonts w:ascii="Arial" w:eastAsia="Arial" w:hAnsi="Arial" w:cs="Arial"/>
          <w:b/>
        </w:rPr>
        <w:t>Courts - Supreme, Superior and District 0063</w:t>
      </w:r>
    </w:p>
    <w:p w:rsidR="00FE65B0" w:rsidP="00FE65B0">
      <w:pPr>
        <w:ind w:left="360"/>
        <w:rPr>
          <w:rFonts w:ascii="Arial" w:eastAsia="Arial" w:hAnsi="Arial" w:cs="Arial"/>
        </w:rPr>
      </w:pPr>
      <w:bookmarkStart w:id="15942" w:name="_PAR__15_7108c37b_3473_4eb1_9fcb_9f674f0"/>
      <w:bookmarkEnd w:id="15941"/>
      <w:r>
        <w:rPr>
          <w:rFonts w:ascii="Arial" w:eastAsia="Arial" w:hAnsi="Arial" w:cs="Arial"/>
        </w:rPr>
        <w:t>Initiative: Continues 5 limited-period Law Clerk positions, previously continued by Public Law 2023, chapter 17,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43" w:name="_PAR__16_6ffd16ea_fdc1_430f_9d26_90de339"/>
            <w:bookmarkStart w:id="15944" w:name="_LINE__38_570ad83e_c1f3_4b73_84bf_1c2c7f"/>
            <w:bookmarkEnd w:id="15942"/>
            <w:r>
              <w:rPr>
                <w:rFonts w:ascii="Arial" w:eastAsia="Arial" w:hAnsi="Arial" w:cs="Arial"/>
                <w:b/>
              </w:rPr>
              <w:t>GENERAL FUND</w:t>
            </w:r>
            <w:bookmarkEnd w:id="15944"/>
          </w:p>
        </w:tc>
        <w:tc>
          <w:tcPr>
            <w:tcW w:w="1469" w:type="dxa"/>
          </w:tcPr>
          <w:p w:rsidR="00FE65B0" w:rsidP="00206E25">
            <w:pPr>
              <w:spacing w:before="0" w:after="0"/>
              <w:jc w:val="right"/>
              <w:rPr>
                <w:rFonts w:ascii="Arial" w:eastAsia="Arial" w:hAnsi="Arial" w:cs="Arial"/>
              </w:rPr>
            </w:pPr>
            <w:bookmarkStart w:id="15945" w:name="_LINE__38_4586ec53_0626_438a_99ab_dfa485"/>
            <w:r>
              <w:rPr>
                <w:rFonts w:ascii="Arial" w:eastAsia="Arial" w:hAnsi="Arial" w:cs="Arial"/>
                <w:b/>
              </w:rPr>
              <w:t>2025-26</w:t>
            </w:r>
            <w:bookmarkEnd w:id="15945"/>
          </w:p>
        </w:tc>
        <w:tc>
          <w:tcPr>
            <w:tcW w:w="1469" w:type="dxa"/>
          </w:tcPr>
          <w:p w:rsidR="00FE65B0" w:rsidP="00206E25">
            <w:pPr>
              <w:spacing w:before="0" w:after="0"/>
              <w:jc w:val="right"/>
              <w:rPr>
                <w:rFonts w:ascii="Arial" w:eastAsia="Arial" w:hAnsi="Arial" w:cs="Arial"/>
              </w:rPr>
            </w:pPr>
            <w:bookmarkStart w:id="15946" w:name="_LINE__38_f8040e37_7062_4d6b_900d_2f5b90"/>
            <w:r>
              <w:rPr>
                <w:rFonts w:ascii="Arial" w:eastAsia="Arial" w:hAnsi="Arial" w:cs="Arial"/>
                <w:b/>
              </w:rPr>
              <w:t>2026-27</w:t>
            </w:r>
            <w:bookmarkEnd w:id="159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47" w:name="_LINE__39_6f14bfe2_91d7_4d6b_a57e_292cef"/>
            <w:r>
              <w:rPr>
                <w:rFonts w:ascii="Arial" w:eastAsia="Arial" w:hAnsi="Arial" w:cs="Arial"/>
              </w:rPr>
              <w:t>Personal Services</w:t>
            </w:r>
            <w:bookmarkEnd w:id="15947"/>
          </w:p>
        </w:tc>
        <w:tc>
          <w:tcPr>
            <w:tcW w:w="1469" w:type="dxa"/>
          </w:tcPr>
          <w:p w:rsidR="00FE65B0" w:rsidP="00206E25">
            <w:pPr>
              <w:spacing w:before="0" w:after="0"/>
              <w:jc w:val="right"/>
              <w:rPr>
                <w:rFonts w:ascii="Arial" w:eastAsia="Arial" w:hAnsi="Arial" w:cs="Arial"/>
              </w:rPr>
            </w:pPr>
            <w:bookmarkStart w:id="15948" w:name="_LINE__39_9f6b100a_26c3_4aa2_aed0_79a87c"/>
            <w:r>
              <w:rPr>
                <w:rFonts w:ascii="Arial" w:eastAsia="Arial" w:hAnsi="Arial" w:cs="Arial"/>
              </w:rPr>
              <w:t>$254,402</w:t>
            </w:r>
            <w:bookmarkEnd w:id="15948"/>
          </w:p>
        </w:tc>
        <w:tc>
          <w:tcPr>
            <w:tcW w:w="1469" w:type="dxa"/>
          </w:tcPr>
          <w:p w:rsidR="00FE65B0" w:rsidP="00206E25">
            <w:pPr>
              <w:spacing w:before="0" w:after="0"/>
              <w:jc w:val="right"/>
              <w:rPr>
                <w:rFonts w:ascii="Arial" w:eastAsia="Arial" w:hAnsi="Arial" w:cs="Arial"/>
              </w:rPr>
            </w:pPr>
            <w:bookmarkStart w:id="15949" w:name="_LINE__39_d68ed38b_2db6_4fff_be24_47bce0"/>
            <w:r>
              <w:rPr>
                <w:rFonts w:ascii="Arial" w:eastAsia="Arial" w:hAnsi="Arial" w:cs="Arial"/>
              </w:rPr>
              <w:t>$263,700</w:t>
            </w:r>
            <w:bookmarkEnd w:id="159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50" w:name="_LINE__40_54dad619_7a0d_441a_9d5b_549fff"/>
            <w:r>
              <w:rPr>
                <w:rFonts w:ascii="Arial" w:eastAsia="Arial" w:hAnsi="Arial" w:cs="Arial"/>
              </w:rPr>
              <w:t xml:space="preserve"> </w:t>
            </w:r>
            <w:bookmarkEnd w:id="15950"/>
          </w:p>
        </w:tc>
        <w:tc>
          <w:tcPr>
            <w:tcW w:w="1469" w:type="dxa"/>
          </w:tcPr>
          <w:p w:rsidR="00FE65B0" w:rsidP="00206E25">
            <w:pPr>
              <w:spacing w:before="0" w:after="0"/>
              <w:jc w:val="right"/>
              <w:rPr>
                <w:rFonts w:ascii="Arial" w:eastAsia="Arial" w:hAnsi="Arial" w:cs="Arial"/>
              </w:rPr>
            </w:pPr>
            <w:bookmarkStart w:id="15951" w:name="_LINE__40_a409c769_c3b8_4398_8c71_3c93d4"/>
            <w:r>
              <w:rPr>
                <w:rFonts w:ascii="Arial" w:eastAsia="Arial" w:hAnsi="Arial" w:cs="Arial"/>
              </w:rPr>
              <w:t>__________</w:t>
            </w:r>
            <w:bookmarkEnd w:id="15951"/>
          </w:p>
        </w:tc>
        <w:tc>
          <w:tcPr>
            <w:tcW w:w="1469" w:type="dxa"/>
          </w:tcPr>
          <w:p w:rsidR="00FE65B0" w:rsidP="00206E25">
            <w:pPr>
              <w:spacing w:before="0" w:after="0"/>
              <w:jc w:val="right"/>
              <w:rPr>
                <w:rFonts w:ascii="Arial" w:eastAsia="Arial" w:hAnsi="Arial" w:cs="Arial"/>
              </w:rPr>
            </w:pPr>
            <w:bookmarkStart w:id="15952" w:name="_LINE__40_0734ea73_9a0e_483f_a2d7_627ab0"/>
            <w:r>
              <w:rPr>
                <w:rFonts w:ascii="Arial" w:eastAsia="Arial" w:hAnsi="Arial" w:cs="Arial"/>
              </w:rPr>
              <w:t>__________</w:t>
            </w:r>
            <w:bookmarkEnd w:id="159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53" w:name="_LINE__41_c0809cb4_8c56_4028_9de1_127482"/>
            <w:r>
              <w:rPr>
                <w:rFonts w:ascii="Arial" w:eastAsia="Arial" w:hAnsi="Arial" w:cs="Arial"/>
              </w:rPr>
              <w:t>GENERAL FUND TOTAL</w:t>
            </w:r>
            <w:bookmarkEnd w:id="15953"/>
          </w:p>
        </w:tc>
        <w:tc>
          <w:tcPr>
            <w:tcW w:w="1469" w:type="dxa"/>
          </w:tcPr>
          <w:p w:rsidR="00FE65B0" w:rsidP="00206E25">
            <w:pPr>
              <w:spacing w:before="0" w:after="0"/>
              <w:jc w:val="right"/>
              <w:rPr>
                <w:rFonts w:ascii="Arial" w:eastAsia="Arial" w:hAnsi="Arial" w:cs="Arial"/>
              </w:rPr>
            </w:pPr>
            <w:bookmarkStart w:id="15954" w:name="_LINE__41_8e9e7c84_a8ee_4679_8278_7e4631"/>
            <w:r>
              <w:rPr>
                <w:rFonts w:ascii="Arial" w:eastAsia="Arial" w:hAnsi="Arial" w:cs="Arial"/>
              </w:rPr>
              <w:t>$254,402</w:t>
            </w:r>
            <w:bookmarkEnd w:id="15954"/>
          </w:p>
        </w:tc>
        <w:tc>
          <w:tcPr>
            <w:tcW w:w="1469" w:type="dxa"/>
          </w:tcPr>
          <w:p w:rsidR="00FE65B0" w:rsidP="00206E25">
            <w:pPr>
              <w:spacing w:before="0" w:after="0"/>
              <w:jc w:val="right"/>
              <w:rPr>
                <w:rFonts w:ascii="Arial" w:eastAsia="Arial" w:hAnsi="Arial" w:cs="Arial"/>
              </w:rPr>
            </w:pPr>
            <w:bookmarkStart w:id="15955" w:name="_LINE__41_872c9ded_eb86_425e_943c_79b61c"/>
            <w:r>
              <w:rPr>
                <w:rFonts w:ascii="Arial" w:eastAsia="Arial" w:hAnsi="Arial" w:cs="Arial"/>
              </w:rPr>
              <w:t>$263,700</w:t>
            </w:r>
            <w:bookmarkEnd w:id="15955"/>
          </w:p>
        </w:tc>
      </w:tr>
    </w:tbl>
    <w:p w:rsidR="00FE65B0" w:rsidP="00FE65B0">
      <w:pPr>
        <w:ind w:left="360"/>
        <w:rPr>
          <w:rFonts w:ascii="Arial" w:eastAsia="Arial" w:hAnsi="Arial" w:cs="Arial"/>
        </w:rPr>
      </w:pPr>
      <w:bookmarkStart w:id="15956" w:name="_PAR__17_3cb753e6_4cd1_4b39_ba50_12473eb"/>
      <w:bookmarkEnd w:id="159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57" w:name="_PAGE__175_d04169d0_b53c_44ba_9e0d_6e377"/>
            <w:bookmarkStart w:id="15958" w:name="_PAR__2_b9908988_61b2_49c6_8fc8_cf3239f9"/>
            <w:bookmarkStart w:id="15959" w:name="_LINE__1_7f1b69ba_7572_4afd_8b7d_52a3a17"/>
            <w:bookmarkEnd w:id="15865"/>
            <w:bookmarkEnd w:id="15956"/>
            <w:r>
              <w:rPr>
                <w:rFonts w:ascii="Arial" w:eastAsia="Arial" w:hAnsi="Arial" w:cs="Arial"/>
                <w:b/>
              </w:rPr>
              <w:t>OTHER SPECIAL REVENUE FUNDS</w:t>
            </w:r>
            <w:bookmarkEnd w:id="15959"/>
          </w:p>
        </w:tc>
        <w:tc>
          <w:tcPr>
            <w:tcW w:w="1469" w:type="dxa"/>
          </w:tcPr>
          <w:p w:rsidR="00FE65B0" w:rsidP="00206E25">
            <w:pPr>
              <w:spacing w:before="0" w:after="0"/>
              <w:jc w:val="right"/>
              <w:rPr>
                <w:rFonts w:ascii="Arial" w:eastAsia="Arial" w:hAnsi="Arial" w:cs="Arial"/>
              </w:rPr>
            </w:pPr>
            <w:bookmarkStart w:id="15960" w:name="_LINE__1_463585c7_5fa8_40ad_9615_2ad84fa"/>
            <w:r>
              <w:rPr>
                <w:rFonts w:ascii="Arial" w:eastAsia="Arial" w:hAnsi="Arial" w:cs="Arial"/>
                <w:b/>
              </w:rPr>
              <w:t>2025-26</w:t>
            </w:r>
            <w:bookmarkEnd w:id="15960"/>
          </w:p>
        </w:tc>
        <w:tc>
          <w:tcPr>
            <w:tcW w:w="1469" w:type="dxa"/>
          </w:tcPr>
          <w:p w:rsidR="00FE65B0" w:rsidP="00206E25">
            <w:pPr>
              <w:spacing w:before="0" w:after="0"/>
              <w:jc w:val="right"/>
              <w:rPr>
                <w:rFonts w:ascii="Arial" w:eastAsia="Arial" w:hAnsi="Arial" w:cs="Arial"/>
              </w:rPr>
            </w:pPr>
            <w:bookmarkStart w:id="15961" w:name="_LINE__1_8db7f29e_4241_44c1_a65e_717cade"/>
            <w:r>
              <w:rPr>
                <w:rFonts w:ascii="Arial" w:eastAsia="Arial" w:hAnsi="Arial" w:cs="Arial"/>
                <w:b/>
              </w:rPr>
              <w:t>2026-27</w:t>
            </w:r>
            <w:bookmarkEnd w:id="159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62" w:name="_LINE__2_3c71118f_def1_4f87_87a8_803f2ed"/>
            <w:r>
              <w:rPr>
                <w:rFonts w:ascii="Arial" w:eastAsia="Arial" w:hAnsi="Arial" w:cs="Arial"/>
              </w:rPr>
              <w:t>Personal Services</w:t>
            </w:r>
            <w:bookmarkEnd w:id="15962"/>
          </w:p>
        </w:tc>
        <w:tc>
          <w:tcPr>
            <w:tcW w:w="1469" w:type="dxa"/>
          </w:tcPr>
          <w:p w:rsidR="00FE65B0" w:rsidP="00206E25">
            <w:pPr>
              <w:spacing w:before="0" w:after="0"/>
              <w:jc w:val="right"/>
              <w:rPr>
                <w:rFonts w:ascii="Arial" w:eastAsia="Arial" w:hAnsi="Arial" w:cs="Arial"/>
              </w:rPr>
            </w:pPr>
            <w:bookmarkStart w:id="15963" w:name="_LINE__2_1d378a3d_5df8_492c_b678_8021c39"/>
            <w:r>
              <w:rPr>
                <w:rFonts w:ascii="Arial" w:eastAsia="Arial" w:hAnsi="Arial" w:cs="Arial"/>
              </w:rPr>
              <w:t>$381,588</w:t>
            </w:r>
            <w:bookmarkEnd w:id="15963"/>
          </w:p>
        </w:tc>
        <w:tc>
          <w:tcPr>
            <w:tcW w:w="1469" w:type="dxa"/>
          </w:tcPr>
          <w:p w:rsidR="00FE65B0" w:rsidP="00206E25">
            <w:pPr>
              <w:spacing w:before="0" w:after="0"/>
              <w:jc w:val="right"/>
              <w:rPr>
                <w:rFonts w:ascii="Arial" w:eastAsia="Arial" w:hAnsi="Arial" w:cs="Arial"/>
              </w:rPr>
            </w:pPr>
            <w:bookmarkStart w:id="15964" w:name="_LINE__2_c1c4dbd4_e9d3_4b67_89b6_82c77dc"/>
            <w:r>
              <w:rPr>
                <w:rFonts w:ascii="Arial" w:eastAsia="Arial" w:hAnsi="Arial" w:cs="Arial"/>
              </w:rPr>
              <w:t>$395,535</w:t>
            </w:r>
            <w:bookmarkEnd w:id="159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65" w:name="_LINE__3_eebde0e9_dcad_441b_95b9_3c968e1"/>
            <w:r>
              <w:rPr>
                <w:rFonts w:ascii="Arial" w:eastAsia="Arial" w:hAnsi="Arial" w:cs="Arial"/>
              </w:rPr>
              <w:t>All Other</w:t>
            </w:r>
            <w:bookmarkEnd w:id="15965"/>
          </w:p>
        </w:tc>
        <w:tc>
          <w:tcPr>
            <w:tcW w:w="1469" w:type="dxa"/>
          </w:tcPr>
          <w:p w:rsidR="00FE65B0" w:rsidP="00206E25">
            <w:pPr>
              <w:spacing w:before="0" w:after="0"/>
              <w:jc w:val="right"/>
              <w:rPr>
                <w:rFonts w:ascii="Arial" w:eastAsia="Arial" w:hAnsi="Arial" w:cs="Arial"/>
              </w:rPr>
            </w:pPr>
            <w:bookmarkStart w:id="15966" w:name="_LINE__3_3ec60b52_518c_488a_8aee_451a919"/>
            <w:r>
              <w:rPr>
                <w:rFonts w:ascii="Arial" w:eastAsia="Arial" w:hAnsi="Arial" w:cs="Arial"/>
              </w:rPr>
              <w:t>$3,545</w:t>
            </w:r>
            <w:bookmarkEnd w:id="15966"/>
          </w:p>
        </w:tc>
        <w:tc>
          <w:tcPr>
            <w:tcW w:w="1469" w:type="dxa"/>
          </w:tcPr>
          <w:p w:rsidR="00FE65B0" w:rsidP="00206E25">
            <w:pPr>
              <w:spacing w:before="0" w:after="0"/>
              <w:jc w:val="right"/>
              <w:rPr>
                <w:rFonts w:ascii="Arial" w:eastAsia="Arial" w:hAnsi="Arial" w:cs="Arial"/>
              </w:rPr>
            </w:pPr>
            <w:bookmarkStart w:id="15967" w:name="_LINE__3_2c54bbf6_b6f3_4c6a_af50_4e10d65"/>
            <w:r>
              <w:rPr>
                <w:rFonts w:ascii="Arial" w:eastAsia="Arial" w:hAnsi="Arial" w:cs="Arial"/>
              </w:rPr>
              <w:t>$3,675</w:t>
            </w:r>
            <w:bookmarkEnd w:id="159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68" w:name="_LINE__4_d7191ac0_256d_40b7_a4e5_0f61324"/>
            <w:r>
              <w:rPr>
                <w:rFonts w:ascii="Arial" w:eastAsia="Arial" w:hAnsi="Arial" w:cs="Arial"/>
              </w:rPr>
              <w:t xml:space="preserve"> </w:t>
            </w:r>
            <w:bookmarkEnd w:id="15968"/>
          </w:p>
        </w:tc>
        <w:tc>
          <w:tcPr>
            <w:tcW w:w="1469" w:type="dxa"/>
          </w:tcPr>
          <w:p w:rsidR="00FE65B0" w:rsidP="00206E25">
            <w:pPr>
              <w:spacing w:before="0" w:after="0"/>
              <w:jc w:val="right"/>
              <w:rPr>
                <w:rFonts w:ascii="Arial" w:eastAsia="Arial" w:hAnsi="Arial" w:cs="Arial"/>
              </w:rPr>
            </w:pPr>
            <w:bookmarkStart w:id="15969" w:name="_LINE__4_1d9412a2_86ba_414e_9727_9633b83"/>
            <w:r>
              <w:rPr>
                <w:rFonts w:ascii="Arial" w:eastAsia="Arial" w:hAnsi="Arial" w:cs="Arial"/>
              </w:rPr>
              <w:t>__________</w:t>
            </w:r>
            <w:bookmarkEnd w:id="15969"/>
          </w:p>
        </w:tc>
        <w:tc>
          <w:tcPr>
            <w:tcW w:w="1469" w:type="dxa"/>
          </w:tcPr>
          <w:p w:rsidR="00FE65B0" w:rsidP="00206E25">
            <w:pPr>
              <w:spacing w:before="0" w:after="0"/>
              <w:jc w:val="right"/>
              <w:rPr>
                <w:rFonts w:ascii="Arial" w:eastAsia="Arial" w:hAnsi="Arial" w:cs="Arial"/>
              </w:rPr>
            </w:pPr>
            <w:bookmarkStart w:id="15970" w:name="_LINE__4_209f5782_a7f1_4805_83d1_8555b76"/>
            <w:r>
              <w:rPr>
                <w:rFonts w:ascii="Arial" w:eastAsia="Arial" w:hAnsi="Arial" w:cs="Arial"/>
              </w:rPr>
              <w:t>__________</w:t>
            </w:r>
            <w:bookmarkEnd w:id="159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71" w:name="_LINE__5_51a9f1e7_4ed8_48f6_a15a_ef2dec8"/>
            <w:r>
              <w:rPr>
                <w:rFonts w:ascii="Arial" w:eastAsia="Arial" w:hAnsi="Arial" w:cs="Arial"/>
              </w:rPr>
              <w:t>OTHER SPECIAL REVENUE FUNDS TOTAL</w:t>
            </w:r>
            <w:bookmarkEnd w:id="15971"/>
          </w:p>
        </w:tc>
        <w:tc>
          <w:tcPr>
            <w:tcW w:w="1469" w:type="dxa"/>
          </w:tcPr>
          <w:p w:rsidR="00FE65B0" w:rsidP="00206E25">
            <w:pPr>
              <w:spacing w:before="0" w:after="0"/>
              <w:jc w:val="right"/>
              <w:rPr>
                <w:rFonts w:ascii="Arial" w:eastAsia="Arial" w:hAnsi="Arial" w:cs="Arial"/>
              </w:rPr>
            </w:pPr>
            <w:bookmarkStart w:id="15972" w:name="_LINE__5_81cf9ec8_d4e4_405e_8cd7_24a96ee"/>
            <w:r>
              <w:rPr>
                <w:rFonts w:ascii="Arial" w:eastAsia="Arial" w:hAnsi="Arial" w:cs="Arial"/>
              </w:rPr>
              <w:t>$385,133</w:t>
            </w:r>
            <w:bookmarkEnd w:id="15972"/>
          </w:p>
        </w:tc>
        <w:tc>
          <w:tcPr>
            <w:tcW w:w="1469" w:type="dxa"/>
          </w:tcPr>
          <w:p w:rsidR="00FE65B0" w:rsidP="00206E25">
            <w:pPr>
              <w:spacing w:before="0" w:after="0"/>
              <w:jc w:val="right"/>
              <w:rPr>
                <w:rFonts w:ascii="Arial" w:eastAsia="Arial" w:hAnsi="Arial" w:cs="Arial"/>
              </w:rPr>
            </w:pPr>
            <w:bookmarkStart w:id="15973" w:name="_LINE__5_20033358_3116_43ed_8bd6_c8a0c3b"/>
            <w:r>
              <w:rPr>
                <w:rFonts w:ascii="Arial" w:eastAsia="Arial" w:hAnsi="Arial" w:cs="Arial"/>
              </w:rPr>
              <w:t>$399,210</w:t>
            </w:r>
            <w:bookmarkEnd w:id="15973"/>
          </w:p>
        </w:tc>
      </w:tr>
    </w:tbl>
    <w:p w:rsidR="00FE65B0" w:rsidP="00FE65B0">
      <w:pPr>
        <w:pStyle w:val="BPSParagraphLeftAlign"/>
        <w:suppressAutoHyphens/>
        <w:ind w:left="360"/>
        <w:rPr>
          <w:rFonts w:ascii="Arial" w:eastAsia="Arial" w:hAnsi="Arial" w:cs="Arial"/>
        </w:rPr>
      </w:pPr>
      <w:bookmarkStart w:id="15974" w:name="_PAR__3_34d978f1_659f_4c7f_b523_298d6241"/>
      <w:bookmarkEnd w:id="15958"/>
      <w:r>
        <w:rPr>
          <w:rFonts w:ascii="Arial" w:eastAsia="Arial" w:hAnsi="Arial" w:cs="Arial"/>
          <w:b/>
        </w:rPr>
        <w:t>Courts - Supreme, Superior and District 0063</w:t>
      </w:r>
    </w:p>
    <w:p w:rsidR="00FE65B0" w:rsidP="00FE65B0">
      <w:pPr>
        <w:ind w:left="360"/>
        <w:rPr>
          <w:rFonts w:ascii="Arial" w:eastAsia="Arial" w:hAnsi="Arial" w:cs="Arial"/>
        </w:rPr>
      </w:pPr>
      <w:bookmarkStart w:id="15975" w:name="_PAR__4_3c966e58_e680_4adf_9f3e_3db6fff1"/>
      <w:bookmarkEnd w:id="15974"/>
      <w:r>
        <w:rPr>
          <w:rFonts w:ascii="Arial" w:eastAsia="Arial" w:hAnsi="Arial" w:cs="Arial"/>
        </w:rPr>
        <w:t>Initiative: Continues 2 limited-period Service Center/Violations Bureau Assistant Clerk positions, previously continued by Public Law 2023, chapter 17,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76" w:name="_PAR__5_a3d76cbe_a5f8_4ece_bcd3_310c241f"/>
            <w:bookmarkStart w:id="15977" w:name="_LINE__10_3a92a072_2bcb_4508_960c_a6b98d"/>
            <w:bookmarkEnd w:id="15975"/>
            <w:r>
              <w:rPr>
                <w:rFonts w:ascii="Arial" w:eastAsia="Arial" w:hAnsi="Arial" w:cs="Arial"/>
                <w:b/>
              </w:rPr>
              <w:t>OTHER SPECIAL REVENUE FUNDS</w:t>
            </w:r>
            <w:bookmarkEnd w:id="15977"/>
          </w:p>
        </w:tc>
        <w:tc>
          <w:tcPr>
            <w:tcW w:w="1469" w:type="dxa"/>
          </w:tcPr>
          <w:p w:rsidR="00FE65B0" w:rsidP="00206E25">
            <w:pPr>
              <w:spacing w:before="0" w:after="0"/>
              <w:jc w:val="right"/>
              <w:rPr>
                <w:rFonts w:ascii="Arial" w:eastAsia="Arial" w:hAnsi="Arial" w:cs="Arial"/>
              </w:rPr>
            </w:pPr>
            <w:bookmarkStart w:id="15978" w:name="_LINE__10_8251ccd9_39f3_4181_b120_075839"/>
            <w:r>
              <w:rPr>
                <w:rFonts w:ascii="Arial" w:eastAsia="Arial" w:hAnsi="Arial" w:cs="Arial"/>
                <w:b/>
              </w:rPr>
              <w:t>2025-26</w:t>
            </w:r>
            <w:bookmarkEnd w:id="15978"/>
          </w:p>
        </w:tc>
        <w:tc>
          <w:tcPr>
            <w:tcW w:w="1469" w:type="dxa"/>
          </w:tcPr>
          <w:p w:rsidR="00FE65B0" w:rsidP="00206E25">
            <w:pPr>
              <w:spacing w:before="0" w:after="0"/>
              <w:jc w:val="right"/>
              <w:rPr>
                <w:rFonts w:ascii="Arial" w:eastAsia="Arial" w:hAnsi="Arial" w:cs="Arial"/>
              </w:rPr>
            </w:pPr>
            <w:bookmarkStart w:id="15979" w:name="_LINE__10_8d3ca486_6297_42e2_aff8_ace129"/>
            <w:r>
              <w:rPr>
                <w:rFonts w:ascii="Arial" w:eastAsia="Arial" w:hAnsi="Arial" w:cs="Arial"/>
                <w:b/>
              </w:rPr>
              <w:t>2026-27</w:t>
            </w:r>
            <w:bookmarkEnd w:id="159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80" w:name="_LINE__11_01fdd170_69f4_498f_b34a_9a024d"/>
            <w:r>
              <w:rPr>
                <w:rFonts w:ascii="Arial" w:eastAsia="Arial" w:hAnsi="Arial" w:cs="Arial"/>
              </w:rPr>
              <w:t>Personal Services</w:t>
            </w:r>
            <w:bookmarkEnd w:id="15980"/>
          </w:p>
        </w:tc>
        <w:tc>
          <w:tcPr>
            <w:tcW w:w="1469" w:type="dxa"/>
          </w:tcPr>
          <w:p w:rsidR="00FE65B0" w:rsidP="00206E25">
            <w:pPr>
              <w:spacing w:before="0" w:after="0"/>
              <w:jc w:val="right"/>
              <w:rPr>
                <w:rFonts w:ascii="Arial" w:eastAsia="Arial" w:hAnsi="Arial" w:cs="Arial"/>
              </w:rPr>
            </w:pPr>
            <w:bookmarkStart w:id="15981" w:name="_LINE__11_9a95e3fe_0ae1_4e67_b0b3_260192"/>
            <w:r>
              <w:rPr>
                <w:rFonts w:ascii="Arial" w:eastAsia="Arial" w:hAnsi="Arial" w:cs="Arial"/>
              </w:rPr>
              <w:t>$197,820</w:t>
            </w:r>
            <w:bookmarkEnd w:id="15981"/>
          </w:p>
        </w:tc>
        <w:tc>
          <w:tcPr>
            <w:tcW w:w="1469" w:type="dxa"/>
          </w:tcPr>
          <w:p w:rsidR="00FE65B0" w:rsidP="00206E25">
            <w:pPr>
              <w:spacing w:before="0" w:after="0"/>
              <w:jc w:val="right"/>
              <w:rPr>
                <w:rFonts w:ascii="Arial" w:eastAsia="Arial" w:hAnsi="Arial" w:cs="Arial"/>
              </w:rPr>
            </w:pPr>
            <w:bookmarkStart w:id="15982" w:name="_LINE__11_a4ae5e9c_ee31_4d97_95e1_c5f57a"/>
            <w:r>
              <w:rPr>
                <w:rFonts w:ascii="Arial" w:eastAsia="Arial" w:hAnsi="Arial" w:cs="Arial"/>
              </w:rPr>
              <w:t>$200,914</w:t>
            </w:r>
            <w:bookmarkEnd w:id="159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83" w:name="_LINE__12_044447fe_312d_4429_a91b_37667a"/>
            <w:r>
              <w:rPr>
                <w:rFonts w:ascii="Arial" w:eastAsia="Arial" w:hAnsi="Arial" w:cs="Arial"/>
              </w:rPr>
              <w:t>All Other</w:t>
            </w:r>
            <w:bookmarkEnd w:id="15983"/>
          </w:p>
        </w:tc>
        <w:tc>
          <w:tcPr>
            <w:tcW w:w="1469" w:type="dxa"/>
          </w:tcPr>
          <w:p w:rsidR="00FE65B0" w:rsidP="00206E25">
            <w:pPr>
              <w:spacing w:before="0" w:after="0"/>
              <w:jc w:val="right"/>
              <w:rPr>
                <w:rFonts w:ascii="Arial" w:eastAsia="Arial" w:hAnsi="Arial" w:cs="Arial"/>
              </w:rPr>
            </w:pPr>
            <w:bookmarkStart w:id="15984" w:name="_LINE__12_4d74b66e_0924_44df_85a3_2e6062"/>
            <w:r>
              <w:rPr>
                <w:rFonts w:ascii="Arial" w:eastAsia="Arial" w:hAnsi="Arial" w:cs="Arial"/>
              </w:rPr>
              <w:t>$1,838</w:t>
            </w:r>
            <w:bookmarkEnd w:id="15984"/>
          </w:p>
        </w:tc>
        <w:tc>
          <w:tcPr>
            <w:tcW w:w="1469" w:type="dxa"/>
          </w:tcPr>
          <w:p w:rsidR="00FE65B0" w:rsidP="00206E25">
            <w:pPr>
              <w:spacing w:before="0" w:after="0"/>
              <w:jc w:val="right"/>
              <w:rPr>
                <w:rFonts w:ascii="Arial" w:eastAsia="Arial" w:hAnsi="Arial" w:cs="Arial"/>
              </w:rPr>
            </w:pPr>
            <w:bookmarkStart w:id="15985" w:name="_LINE__12_afc83a4a_6439_4ba6_bcb1_e2cb76"/>
            <w:r>
              <w:rPr>
                <w:rFonts w:ascii="Arial" w:eastAsia="Arial" w:hAnsi="Arial" w:cs="Arial"/>
              </w:rPr>
              <w:t>$1,866</w:t>
            </w:r>
            <w:bookmarkEnd w:id="159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86" w:name="_LINE__13_90beae67_95bd_4538_95ca_19a383"/>
            <w:r>
              <w:rPr>
                <w:rFonts w:ascii="Arial" w:eastAsia="Arial" w:hAnsi="Arial" w:cs="Arial"/>
              </w:rPr>
              <w:t xml:space="preserve"> </w:t>
            </w:r>
            <w:bookmarkEnd w:id="15986"/>
          </w:p>
        </w:tc>
        <w:tc>
          <w:tcPr>
            <w:tcW w:w="1469" w:type="dxa"/>
          </w:tcPr>
          <w:p w:rsidR="00FE65B0" w:rsidP="00206E25">
            <w:pPr>
              <w:spacing w:before="0" w:after="0"/>
              <w:jc w:val="right"/>
              <w:rPr>
                <w:rFonts w:ascii="Arial" w:eastAsia="Arial" w:hAnsi="Arial" w:cs="Arial"/>
              </w:rPr>
            </w:pPr>
            <w:bookmarkStart w:id="15987" w:name="_LINE__13_d4729c54_fa2a_4b7e_ad67_8b594a"/>
            <w:r>
              <w:rPr>
                <w:rFonts w:ascii="Arial" w:eastAsia="Arial" w:hAnsi="Arial" w:cs="Arial"/>
              </w:rPr>
              <w:t>__________</w:t>
            </w:r>
            <w:bookmarkEnd w:id="15987"/>
          </w:p>
        </w:tc>
        <w:tc>
          <w:tcPr>
            <w:tcW w:w="1469" w:type="dxa"/>
          </w:tcPr>
          <w:p w:rsidR="00FE65B0" w:rsidP="00206E25">
            <w:pPr>
              <w:spacing w:before="0" w:after="0"/>
              <w:jc w:val="right"/>
              <w:rPr>
                <w:rFonts w:ascii="Arial" w:eastAsia="Arial" w:hAnsi="Arial" w:cs="Arial"/>
              </w:rPr>
            </w:pPr>
            <w:bookmarkStart w:id="15988" w:name="_LINE__13_100b720b_fbe9_4849_8900_c5bbba"/>
            <w:r>
              <w:rPr>
                <w:rFonts w:ascii="Arial" w:eastAsia="Arial" w:hAnsi="Arial" w:cs="Arial"/>
              </w:rPr>
              <w:t>__________</w:t>
            </w:r>
            <w:bookmarkEnd w:id="159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89" w:name="_LINE__14_568d846f_512c_4d3d_918c_a76edd"/>
            <w:r>
              <w:rPr>
                <w:rFonts w:ascii="Arial" w:eastAsia="Arial" w:hAnsi="Arial" w:cs="Arial"/>
              </w:rPr>
              <w:t>OTHER SPECIAL REVENUE FUNDS TOTAL</w:t>
            </w:r>
            <w:bookmarkEnd w:id="15989"/>
          </w:p>
        </w:tc>
        <w:tc>
          <w:tcPr>
            <w:tcW w:w="1469" w:type="dxa"/>
          </w:tcPr>
          <w:p w:rsidR="00FE65B0" w:rsidP="00206E25">
            <w:pPr>
              <w:spacing w:before="0" w:after="0"/>
              <w:jc w:val="right"/>
              <w:rPr>
                <w:rFonts w:ascii="Arial" w:eastAsia="Arial" w:hAnsi="Arial" w:cs="Arial"/>
              </w:rPr>
            </w:pPr>
            <w:bookmarkStart w:id="15990" w:name="_LINE__14_5bcc3bfa_7035_418e_85a4_29d778"/>
            <w:r>
              <w:rPr>
                <w:rFonts w:ascii="Arial" w:eastAsia="Arial" w:hAnsi="Arial" w:cs="Arial"/>
              </w:rPr>
              <w:t>$199,658</w:t>
            </w:r>
            <w:bookmarkEnd w:id="15990"/>
          </w:p>
        </w:tc>
        <w:tc>
          <w:tcPr>
            <w:tcW w:w="1469" w:type="dxa"/>
          </w:tcPr>
          <w:p w:rsidR="00FE65B0" w:rsidP="00206E25">
            <w:pPr>
              <w:spacing w:before="0" w:after="0"/>
              <w:jc w:val="right"/>
              <w:rPr>
                <w:rFonts w:ascii="Arial" w:eastAsia="Arial" w:hAnsi="Arial" w:cs="Arial"/>
              </w:rPr>
            </w:pPr>
            <w:bookmarkStart w:id="15991" w:name="_LINE__14_5368a2ba_4b7d_4087_8934_8c6564"/>
            <w:r>
              <w:rPr>
                <w:rFonts w:ascii="Arial" w:eastAsia="Arial" w:hAnsi="Arial" w:cs="Arial"/>
              </w:rPr>
              <w:t>$202,780</w:t>
            </w:r>
            <w:bookmarkEnd w:id="15991"/>
          </w:p>
        </w:tc>
      </w:tr>
    </w:tbl>
    <w:p w:rsidR="00FE65B0" w:rsidP="00FE65B0">
      <w:pPr>
        <w:pStyle w:val="BPSParagraphLeftAlign"/>
        <w:suppressAutoHyphens/>
        <w:ind w:left="360"/>
        <w:rPr>
          <w:rFonts w:ascii="Arial" w:eastAsia="Arial" w:hAnsi="Arial" w:cs="Arial"/>
        </w:rPr>
      </w:pPr>
      <w:bookmarkStart w:id="15992" w:name="_PAR__6_6936f201_d144_4f76_a10b_9091750c"/>
      <w:bookmarkEnd w:id="15976"/>
      <w:r>
        <w:rPr>
          <w:rFonts w:ascii="Arial" w:eastAsia="Arial" w:hAnsi="Arial" w:cs="Arial"/>
          <w:b/>
        </w:rPr>
        <w:t>Courts - Supreme, Superior and District 0063</w:t>
      </w:r>
    </w:p>
    <w:p w:rsidR="00FE65B0" w:rsidP="00FE65B0">
      <w:pPr>
        <w:ind w:left="360"/>
        <w:rPr>
          <w:rFonts w:ascii="Arial" w:eastAsia="Arial" w:hAnsi="Arial" w:cs="Arial"/>
        </w:rPr>
      </w:pPr>
      <w:bookmarkStart w:id="15993" w:name="_PAR__7_df63a1ea_378e_4490_8812_245032ca"/>
      <w:bookmarkEnd w:id="15992"/>
      <w:r>
        <w:rPr>
          <w:rFonts w:ascii="Arial" w:eastAsia="Arial" w:hAnsi="Arial" w:cs="Arial"/>
        </w:rPr>
        <w:t>Initiative: Continues one limited-period Assistant Clerk position, previously continued by Public Law 2023, chapter 17,  through June 12,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5994" w:name="_PAR__8_4ed30476_3b6f_402e_87c8_8b509469"/>
            <w:bookmarkStart w:id="15995" w:name="_LINE__19_5ce07ae5_3879_479b_abbe_8331bd"/>
            <w:bookmarkEnd w:id="15993"/>
            <w:r>
              <w:rPr>
                <w:rFonts w:ascii="Arial" w:eastAsia="Arial" w:hAnsi="Arial" w:cs="Arial"/>
                <w:b/>
              </w:rPr>
              <w:t>OTHER SPECIAL REVENUE FUNDS</w:t>
            </w:r>
            <w:bookmarkEnd w:id="15995"/>
          </w:p>
        </w:tc>
        <w:tc>
          <w:tcPr>
            <w:tcW w:w="1469" w:type="dxa"/>
          </w:tcPr>
          <w:p w:rsidR="00FE65B0" w:rsidP="00206E25">
            <w:pPr>
              <w:spacing w:before="0" w:after="0"/>
              <w:jc w:val="right"/>
              <w:rPr>
                <w:rFonts w:ascii="Arial" w:eastAsia="Arial" w:hAnsi="Arial" w:cs="Arial"/>
              </w:rPr>
            </w:pPr>
            <w:bookmarkStart w:id="15996" w:name="_LINE__19_14a666e8_26fe_49ad_974b_fdb4b3"/>
            <w:r>
              <w:rPr>
                <w:rFonts w:ascii="Arial" w:eastAsia="Arial" w:hAnsi="Arial" w:cs="Arial"/>
                <w:b/>
              </w:rPr>
              <w:t>2025-26</w:t>
            </w:r>
            <w:bookmarkEnd w:id="15996"/>
          </w:p>
        </w:tc>
        <w:tc>
          <w:tcPr>
            <w:tcW w:w="1469" w:type="dxa"/>
          </w:tcPr>
          <w:p w:rsidR="00FE65B0" w:rsidP="00206E25">
            <w:pPr>
              <w:spacing w:before="0" w:after="0"/>
              <w:jc w:val="right"/>
              <w:rPr>
                <w:rFonts w:ascii="Arial" w:eastAsia="Arial" w:hAnsi="Arial" w:cs="Arial"/>
              </w:rPr>
            </w:pPr>
            <w:bookmarkStart w:id="15997" w:name="_LINE__19_7d3a6eb6_2147_4944_8349_b4c7ae"/>
            <w:r>
              <w:rPr>
                <w:rFonts w:ascii="Arial" w:eastAsia="Arial" w:hAnsi="Arial" w:cs="Arial"/>
                <w:b/>
              </w:rPr>
              <w:t>2026-27</w:t>
            </w:r>
            <w:bookmarkEnd w:id="159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5998" w:name="_LINE__20_34d64a42_635b_4675_a1a4_f778d4"/>
            <w:r>
              <w:rPr>
                <w:rFonts w:ascii="Arial" w:eastAsia="Arial" w:hAnsi="Arial" w:cs="Arial"/>
              </w:rPr>
              <w:t>Personal Services</w:t>
            </w:r>
            <w:bookmarkEnd w:id="15998"/>
          </w:p>
        </w:tc>
        <w:tc>
          <w:tcPr>
            <w:tcW w:w="1469" w:type="dxa"/>
          </w:tcPr>
          <w:p w:rsidR="00FE65B0" w:rsidP="00206E25">
            <w:pPr>
              <w:spacing w:before="0" w:after="0"/>
              <w:jc w:val="right"/>
              <w:rPr>
                <w:rFonts w:ascii="Arial" w:eastAsia="Arial" w:hAnsi="Arial" w:cs="Arial"/>
              </w:rPr>
            </w:pPr>
            <w:bookmarkStart w:id="15999" w:name="_LINE__20_55c6b9b9_e225_4958_9548_9954a8"/>
            <w:r>
              <w:rPr>
                <w:rFonts w:ascii="Arial" w:eastAsia="Arial" w:hAnsi="Arial" w:cs="Arial"/>
              </w:rPr>
              <w:t>$100,198</w:t>
            </w:r>
            <w:bookmarkEnd w:id="15999"/>
          </w:p>
        </w:tc>
        <w:tc>
          <w:tcPr>
            <w:tcW w:w="1469" w:type="dxa"/>
          </w:tcPr>
          <w:p w:rsidR="00FE65B0" w:rsidP="00206E25">
            <w:pPr>
              <w:spacing w:before="0" w:after="0"/>
              <w:jc w:val="right"/>
              <w:rPr>
                <w:rFonts w:ascii="Arial" w:eastAsia="Arial" w:hAnsi="Arial" w:cs="Arial"/>
              </w:rPr>
            </w:pPr>
            <w:bookmarkStart w:id="16000" w:name="_LINE__20_89d0832d_178d_4786_be70_9233ef"/>
            <w:r>
              <w:rPr>
                <w:rFonts w:ascii="Arial" w:eastAsia="Arial" w:hAnsi="Arial" w:cs="Arial"/>
              </w:rPr>
              <w:t>$104,567</w:t>
            </w:r>
            <w:bookmarkEnd w:id="160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01" w:name="_LINE__21_d9fa51a2_ff90_4b7d_964b_f71740"/>
            <w:r>
              <w:rPr>
                <w:rFonts w:ascii="Arial" w:eastAsia="Arial" w:hAnsi="Arial" w:cs="Arial"/>
              </w:rPr>
              <w:t>All Other</w:t>
            </w:r>
            <w:bookmarkEnd w:id="16001"/>
          </w:p>
        </w:tc>
        <w:tc>
          <w:tcPr>
            <w:tcW w:w="1469" w:type="dxa"/>
          </w:tcPr>
          <w:p w:rsidR="00FE65B0" w:rsidP="00206E25">
            <w:pPr>
              <w:spacing w:before="0" w:after="0"/>
              <w:jc w:val="right"/>
              <w:rPr>
                <w:rFonts w:ascii="Arial" w:eastAsia="Arial" w:hAnsi="Arial" w:cs="Arial"/>
              </w:rPr>
            </w:pPr>
            <w:bookmarkStart w:id="16002" w:name="_LINE__21_a2680db1_0f2e_45f1_9afc_babf8f"/>
            <w:r>
              <w:rPr>
                <w:rFonts w:ascii="Arial" w:eastAsia="Arial" w:hAnsi="Arial" w:cs="Arial"/>
              </w:rPr>
              <w:t>$931</w:t>
            </w:r>
            <w:bookmarkEnd w:id="16002"/>
          </w:p>
        </w:tc>
        <w:tc>
          <w:tcPr>
            <w:tcW w:w="1469" w:type="dxa"/>
          </w:tcPr>
          <w:p w:rsidR="00FE65B0" w:rsidP="00206E25">
            <w:pPr>
              <w:spacing w:before="0" w:after="0"/>
              <w:jc w:val="right"/>
              <w:rPr>
                <w:rFonts w:ascii="Arial" w:eastAsia="Arial" w:hAnsi="Arial" w:cs="Arial"/>
              </w:rPr>
            </w:pPr>
            <w:bookmarkStart w:id="16003" w:name="_LINE__21_1d772554_980a_499e_91dd_fe2924"/>
            <w:r>
              <w:rPr>
                <w:rFonts w:ascii="Arial" w:eastAsia="Arial" w:hAnsi="Arial" w:cs="Arial"/>
              </w:rPr>
              <w:t>$971</w:t>
            </w:r>
            <w:bookmarkEnd w:id="160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04" w:name="_LINE__22_080b9062_f43e_47a9_b99c_fe4dfc"/>
            <w:r>
              <w:rPr>
                <w:rFonts w:ascii="Arial" w:eastAsia="Arial" w:hAnsi="Arial" w:cs="Arial"/>
              </w:rPr>
              <w:t xml:space="preserve"> </w:t>
            </w:r>
            <w:bookmarkEnd w:id="16004"/>
          </w:p>
        </w:tc>
        <w:tc>
          <w:tcPr>
            <w:tcW w:w="1469" w:type="dxa"/>
          </w:tcPr>
          <w:p w:rsidR="00FE65B0" w:rsidP="00206E25">
            <w:pPr>
              <w:spacing w:before="0" w:after="0"/>
              <w:jc w:val="right"/>
              <w:rPr>
                <w:rFonts w:ascii="Arial" w:eastAsia="Arial" w:hAnsi="Arial" w:cs="Arial"/>
              </w:rPr>
            </w:pPr>
            <w:bookmarkStart w:id="16005" w:name="_LINE__22_9a84e754_d8a1_4dd1_9a97_add5b5"/>
            <w:r>
              <w:rPr>
                <w:rFonts w:ascii="Arial" w:eastAsia="Arial" w:hAnsi="Arial" w:cs="Arial"/>
              </w:rPr>
              <w:t>__________</w:t>
            </w:r>
            <w:bookmarkEnd w:id="16005"/>
          </w:p>
        </w:tc>
        <w:tc>
          <w:tcPr>
            <w:tcW w:w="1469" w:type="dxa"/>
          </w:tcPr>
          <w:p w:rsidR="00FE65B0" w:rsidP="00206E25">
            <w:pPr>
              <w:spacing w:before="0" w:after="0"/>
              <w:jc w:val="right"/>
              <w:rPr>
                <w:rFonts w:ascii="Arial" w:eastAsia="Arial" w:hAnsi="Arial" w:cs="Arial"/>
              </w:rPr>
            </w:pPr>
            <w:bookmarkStart w:id="16006" w:name="_LINE__22_7ad83480_c652_4279_997b_63ce02"/>
            <w:r>
              <w:rPr>
                <w:rFonts w:ascii="Arial" w:eastAsia="Arial" w:hAnsi="Arial" w:cs="Arial"/>
              </w:rPr>
              <w:t>__________</w:t>
            </w:r>
            <w:bookmarkEnd w:id="160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07" w:name="_LINE__23_08438146_3557_4ad4_8388_5b2a5a"/>
            <w:r>
              <w:rPr>
                <w:rFonts w:ascii="Arial" w:eastAsia="Arial" w:hAnsi="Arial" w:cs="Arial"/>
              </w:rPr>
              <w:t>OTHER SPECIAL REVENUE FUNDS TOTAL</w:t>
            </w:r>
            <w:bookmarkEnd w:id="16007"/>
          </w:p>
        </w:tc>
        <w:tc>
          <w:tcPr>
            <w:tcW w:w="1469" w:type="dxa"/>
          </w:tcPr>
          <w:p w:rsidR="00FE65B0" w:rsidP="00206E25">
            <w:pPr>
              <w:spacing w:before="0" w:after="0"/>
              <w:jc w:val="right"/>
              <w:rPr>
                <w:rFonts w:ascii="Arial" w:eastAsia="Arial" w:hAnsi="Arial" w:cs="Arial"/>
              </w:rPr>
            </w:pPr>
            <w:bookmarkStart w:id="16008" w:name="_LINE__23_265c7733_20f8_4738_89bc_e8ce21"/>
            <w:r>
              <w:rPr>
                <w:rFonts w:ascii="Arial" w:eastAsia="Arial" w:hAnsi="Arial" w:cs="Arial"/>
              </w:rPr>
              <w:t>$101,129</w:t>
            </w:r>
            <w:bookmarkEnd w:id="16008"/>
          </w:p>
        </w:tc>
        <w:tc>
          <w:tcPr>
            <w:tcW w:w="1469" w:type="dxa"/>
          </w:tcPr>
          <w:p w:rsidR="00FE65B0" w:rsidP="00206E25">
            <w:pPr>
              <w:spacing w:before="0" w:after="0"/>
              <w:jc w:val="right"/>
              <w:rPr>
                <w:rFonts w:ascii="Arial" w:eastAsia="Arial" w:hAnsi="Arial" w:cs="Arial"/>
              </w:rPr>
            </w:pPr>
            <w:bookmarkStart w:id="16009" w:name="_LINE__23_4fbdda4a_89d5_4d39_be61_e1779d"/>
            <w:r>
              <w:rPr>
                <w:rFonts w:ascii="Arial" w:eastAsia="Arial" w:hAnsi="Arial" w:cs="Arial"/>
              </w:rPr>
              <w:t>$105,538</w:t>
            </w:r>
            <w:bookmarkEnd w:id="16009"/>
          </w:p>
        </w:tc>
      </w:tr>
    </w:tbl>
    <w:p w:rsidR="00FE65B0" w:rsidP="00FE65B0">
      <w:pPr>
        <w:pStyle w:val="BPSParagraphLeftAlign"/>
        <w:suppressAutoHyphens/>
        <w:ind w:left="360"/>
        <w:rPr>
          <w:rFonts w:ascii="Arial" w:eastAsia="Arial" w:hAnsi="Arial" w:cs="Arial"/>
        </w:rPr>
      </w:pPr>
      <w:bookmarkStart w:id="16010" w:name="_PAR__9_e7d5117a_4d07_45fd_b5fb_221d8453"/>
      <w:bookmarkEnd w:id="15994"/>
      <w:r>
        <w:rPr>
          <w:rFonts w:ascii="Arial" w:eastAsia="Arial" w:hAnsi="Arial" w:cs="Arial"/>
          <w:b/>
        </w:rPr>
        <w:t>Courts - Supreme, Superior and District 0063</w:t>
      </w:r>
    </w:p>
    <w:p w:rsidR="00FE65B0" w:rsidP="00FE65B0">
      <w:pPr>
        <w:ind w:left="360"/>
        <w:rPr>
          <w:rFonts w:ascii="Arial" w:eastAsia="Arial" w:hAnsi="Arial" w:cs="Arial"/>
        </w:rPr>
      </w:pPr>
      <w:bookmarkStart w:id="16011" w:name="_PAR__10_351feb1a_4208_4e92_8607_46c1421"/>
      <w:bookmarkEnd w:id="16010"/>
      <w:r>
        <w:rPr>
          <w:rFonts w:ascii="Arial" w:eastAsia="Arial" w:hAnsi="Arial" w:cs="Arial"/>
        </w:rPr>
        <w:t>Initiative: Provides funding for the increased cost of legal research.</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12" w:name="_PAR__11_449620a7_83f1_4896_af25_49009c7"/>
            <w:bookmarkStart w:id="16013" w:name="_LINE__26_6fe2da68_807b_4622_83a7_1dc128"/>
            <w:bookmarkEnd w:id="16011"/>
            <w:r>
              <w:rPr>
                <w:rFonts w:ascii="Arial" w:eastAsia="Arial" w:hAnsi="Arial" w:cs="Arial"/>
                <w:b/>
              </w:rPr>
              <w:t>GENERAL FUND</w:t>
            </w:r>
            <w:bookmarkEnd w:id="16013"/>
          </w:p>
        </w:tc>
        <w:tc>
          <w:tcPr>
            <w:tcW w:w="1469" w:type="dxa"/>
          </w:tcPr>
          <w:p w:rsidR="00FE65B0" w:rsidP="00206E25">
            <w:pPr>
              <w:spacing w:before="0" w:after="0"/>
              <w:jc w:val="right"/>
              <w:rPr>
                <w:rFonts w:ascii="Arial" w:eastAsia="Arial" w:hAnsi="Arial" w:cs="Arial"/>
              </w:rPr>
            </w:pPr>
            <w:bookmarkStart w:id="16014" w:name="_LINE__26_a1ca5766_bf56_481c_86da_dc5ce8"/>
            <w:r>
              <w:rPr>
                <w:rFonts w:ascii="Arial" w:eastAsia="Arial" w:hAnsi="Arial" w:cs="Arial"/>
                <w:b/>
              </w:rPr>
              <w:t>2025-26</w:t>
            </w:r>
            <w:bookmarkEnd w:id="16014"/>
          </w:p>
        </w:tc>
        <w:tc>
          <w:tcPr>
            <w:tcW w:w="1469" w:type="dxa"/>
          </w:tcPr>
          <w:p w:rsidR="00FE65B0" w:rsidP="00206E25">
            <w:pPr>
              <w:spacing w:before="0" w:after="0"/>
              <w:jc w:val="right"/>
              <w:rPr>
                <w:rFonts w:ascii="Arial" w:eastAsia="Arial" w:hAnsi="Arial" w:cs="Arial"/>
              </w:rPr>
            </w:pPr>
            <w:bookmarkStart w:id="16015" w:name="_LINE__26_b54c09eb_2397_4186_8ea2_11c7b9"/>
            <w:r>
              <w:rPr>
                <w:rFonts w:ascii="Arial" w:eastAsia="Arial" w:hAnsi="Arial" w:cs="Arial"/>
                <w:b/>
              </w:rPr>
              <w:t>2026-27</w:t>
            </w:r>
            <w:bookmarkEnd w:id="160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16" w:name="_LINE__27_ae61eebb_aeb2_4741_8eeb_a89892"/>
            <w:r>
              <w:rPr>
                <w:rFonts w:ascii="Arial" w:eastAsia="Arial" w:hAnsi="Arial" w:cs="Arial"/>
              </w:rPr>
              <w:t>All Other</w:t>
            </w:r>
            <w:bookmarkEnd w:id="16016"/>
          </w:p>
        </w:tc>
        <w:tc>
          <w:tcPr>
            <w:tcW w:w="1469" w:type="dxa"/>
          </w:tcPr>
          <w:p w:rsidR="00FE65B0" w:rsidP="00206E25">
            <w:pPr>
              <w:spacing w:before="0" w:after="0"/>
              <w:jc w:val="right"/>
              <w:rPr>
                <w:rFonts w:ascii="Arial" w:eastAsia="Arial" w:hAnsi="Arial" w:cs="Arial"/>
              </w:rPr>
            </w:pPr>
            <w:bookmarkStart w:id="16017" w:name="_LINE__27_c05a5519_9805_4f47_b2a0_ef5de8"/>
            <w:r>
              <w:rPr>
                <w:rFonts w:ascii="Arial" w:eastAsia="Arial" w:hAnsi="Arial" w:cs="Arial"/>
              </w:rPr>
              <w:t>$40,961</w:t>
            </w:r>
            <w:bookmarkEnd w:id="16017"/>
          </w:p>
        </w:tc>
        <w:tc>
          <w:tcPr>
            <w:tcW w:w="1469" w:type="dxa"/>
          </w:tcPr>
          <w:p w:rsidR="00FE65B0" w:rsidP="00206E25">
            <w:pPr>
              <w:spacing w:before="0" w:after="0"/>
              <w:jc w:val="right"/>
              <w:rPr>
                <w:rFonts w:ascii="Arial" w:eastAsia="Arial" w:hAnsi="Arial" w:cs="Arial"/>
              </w:rPr>
            </w:pPr>
            <w:bookmarkStart w:id="16018" w:name="_LINE__27_fa82fec9_1c34_4716_9ef7_abc684"/>
            <w:r>
              <w:rPr>
                <w:rFonts w:ascii="Arial" w:eastAsia="Arial" w:hAnsi="Arial" w:cs="Arial"/>
              </w:rPr>
              <w:t>$40,961</w:t>
            </w:r>
            <w:bookmarkEnd w:id="160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19" w:name="_LINE__28_c37cede4_ad29_442a_b207_433b9f"/>
            <w:r>
              <w:rPr>
                <w:rFonts w:ascii="Arial" w:eastAsia="Arial" w:hAnsi="Arial" w:cs="Arial"/>
              </w:rPr>
              <w:t xml:space="preserve"> </w:t>
            </w:r>
            <w:bookmarkEnd w:id="16019"/>
          </w:p>
        </w:tc>
        <w:tc>
          <w:tcPr>
            <w:tcW w:w="1469" w:type="dxa"/>
          </w:tcPr>
          <w:p w:rsidR="00FE65B0" w:rsidP="00206E25">
            <w:pPr>
              <w:spacing w:before="0" w:after="0"/>
              <w:jc w:val="right"/>
              <w:rPr>
                <w:rFonts w:ascii="Arial" w:eastAsia="Arial" w:hAnsi="Arial" w:cs="Arial"/>
              </w:rPr>
            </w:pPr>
            <w:bookmarkStart w:id="16020" w:name="_LINE__28_f5531a52_5bd4_4ea9_ace2_ec9b3e"/>
            <w:r>
              <w:rPr>
                <w:rFonts w:ascii="Arial" w:eastAsia="Arial" w:hAnsi="Arial" w:cs="Arial"/>
              </w:rPr>
              <w:t>__________</w:t>
            </w:r>
            <w:bookmarkEnd w:id="16020"/>
          </w:p>
        </w:tc>
        <w:tc>
          <w:tcPr>
            <w:tcW w:w="1469" w:type="dxa"/>
          </w:tcPr>
          <w:p w:rsidR="00FE65B0" w:rsidP="00206E25">
            <w:pPr>
              <w:spacing w:before="0" w:after="0"/>
              <w:jc w:val="right"/>
              <w:rPr>
                <w:rFonts w:ascii="Arial" w:eastAsia="Arial" w:hAnsi="Arial" w:cs="Arial"/>
              </w:rPr>
            </w:pPr>
            <w:bookmarkStart w:id="16021" w:name="_LINE__28_7dfd50e6_1099_4307_8665_aff331"/>
            <w:r>
              <w:rPr>
                <w:rFonts w:ascii="Arial" w:eastAsia="Arial" w:hAnsi="Arial" w:cs="Arial"/>
              </w:rPr>
              <w:t>__________</w:t>
            </w:r>
            <w:bookmarkEnd w:id="160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22" w:name="_LINE__29_6995a60b_8c18_42f1_8193_50d76f"/>
            <w:r>
              <w:rPr>
                <w:rFonts w:ascii="Arial" w:eastAsia="Arial" w:hAnsi="Arial" w:cs="Arial"/>
              </w:rPr>
              <w:t>GENERAL FUND TOTAL</w:t>
            </w:r>
            <w:bookmarkEnd w:id="16022"/>
          </w:p>
        </w:tc>
        <w:tc>
          <w:tcPr>
            <w:tcW w:w="1469" w:type="dxa"/>
          </w:tcPr>
          <w:p w:rsidR="00FE65B0" w:rsidP="00206E25">
            <w:pPr>
              <w:spacing w:before="0" w:after="0"/>
              <w:jc w:val="right"/>
              <w:rPr>
                <w:rFonts w:ascii="Arial" w:eastAsia="Arial" w:hAnsi="Arial" w:cs="Arial"/>
              </w:rPr>
            </w:pPr>
            <w:bookmarkStart w:id="16023" w:name="_LINE__29_52d89909_0fe1_41a0_a8a4_b6ff4e"/>
            <w:r>
              <w:rPr>
                <w:rFonts w:ascii="Arial" w:eastAsia="Arial" w:hAnsi="Arial" w:cs="Arial"/>
              </w:rPr>
              <w:t>$40,961</w:t>
            </w:r>
            <w:bookmarkEnd w:id="16023"/>
          </w:p>
        </w:tc>
        <w:tc>
          <w:tcPr>
            <w:tcW w:w="1469" w:type="dxa"/>
          </w:tcPr>
          <w:p w:rsidR="00FE65B0" w:rsidP="00206E25">
            <w:pPr>
              <w:spacing w:before="0" w:after="0"/>
              <w:jc w:val="right"/>
              <w:rPr>
                <w:rFonts w:ascii="Arial" w:eastAsia="Arial" w:hAnsi="Arial" w:cs="Arial"/>
              </w:rPr>
            </w:pPr>
            <w:bookmarkStart w:id="16024" w:name="_LINE__29_2169d333_67c8_45c7_a00f_758e82"/>
            <w:r>
              <w:rPr>
                <w:rFonts w:ascii="Arial" w:eastAsia="Arial" w:hAnsi="Arial" w:cs="Arial"/>
              </w:rPr>
              <w:t>$40,961</w:t>
            </w:r>
            <w:bookmarkEnd w:id="16024"/>
          </w:p>
        </w:tc>
      </w:tr>
    </w:tbl>
    <w:p w:rsidR="00FE65B0" w:rsidP="00FE65B0">
      <w:pPr>
        <w:pStyle w:val="BPSParagraphLeftAlign"/>
        <w:suppressAutoHyphens/>
        <w:ind w:left="360"/>
        <w:rPr>
          <w:rFonts w:ascii="Arial" w:eastAsia="Arial" w:hAnsi="Arial" w:cs="Arial"/>
        </w:rPr>
      </w:pPr>
      <w:bookmarkStart w:id="16025" w:name="_PAR__12_7c442a0c_8410_444e_8d4d_90683d8"/>
      <w:bookmarkEnd w:id="16012"/>
      <w:r>
        <w:rPr>
          <w:rFonts w:ascii="Arial" w:eastAsia="Arial" w:hAnsi="Arial" w:cs="Arial"/>
          <w:b/>
        </w:rPr>
        <w:t>Courts - Supreme, Superior and District 0063</w:t>
      </w:r>
    </w:p>
    <w:p w:rsidR="00FE65B0" w:rsidP="00FE65B0">
      <w:pPr>
        <w:ind w:left="360"/>
        <w:rPr>
          <w:rFonts w:ascii="Arial" w:eastAsia="Arial" w:hAnsi="Arial" w:cs="Arial"/>
        </w:rPr>
      </w:pPr>
      <w:bookmarkStart w:id="16026" w:name="_PAR__13_e1639c22_261a_4b80_a024_9cfb4e2"/>
      <w:bookmarkEnd w:id="16025"/>
      <w:r>
        <w:rPr>
          <w:rFonts w:ascii="Arial" w:eastAsia="Arial" w:hAnsi="Arial" w:cs="Arial"/>
        </w:rPr>
        <w:t>Initiative: Continues 2 limited-period Assistant Clerk positions, previously continued by Public Law 2023, chapter 17, through June 12,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27" w:name="_PAR__14_790d8c4f_ae47_436a_b06e_6b28609"/>
            <w:bookmarkStart w:id="16028" w:name="_LINE__33_886aeb55_8340_4f4a_a070_6900dc"/>
            <w:bookmarkEnd w:id="16026"/>
            <w:r>
              <w:rPr>
                <w:rFonts w:ascii="Arial" w:eastAsia="Arial" w:hAnsi="Arial" w:cs="Arial"/>
                <w:b/>
              </w:rPr>
              <w:t>GENERAL FUND</w:t>
            </w:r>
            <w:bookmarkEnd w:id="16028"/>
          </w:p>
        </w:tc>
        <w:tc>
          <w:tcPr>
            <w:tcW w:w="1469" w:type="dxa"/>
          </w:tcPr>
          <w:p w:rsidR="00FE65B0" w:rsidP="00206E25">
            <w:pPr>
              <w:spacing w:before="0" w:after="0"/>
              <w:jc w:val="right"/>
              <w:rPr>
                <w:rFonts w:ascii="Arial" w:eastAsia="Arial" w:hAnsi="Arial" w:cs="Arial"/>
              </w:rPr>
            </w:pPr>
            <w:bookmarkStart w:id="16029" w:name="_LINE__33_fa666b9b_6210_43b6_9020_c06c28"/>
            <w:r>
              <w:rPr>
                <w:rFonts w:ascii="Arial" w:eastAsia="Arial" w:hAnsi="Arial" w:cs="Arial"/>
                <w:b/>
              </w:rPr>
              <w:t>2025-26</w:t>
            </w:r>
            <w:bookmarkEnd w:id="16029"/>
          </w:p>
        </w:tc>
        <w:tc>
          <w:tcPr>
            <w:tcW w:w="1469" w:type="dxa"/>
          </w:tcPr>
          <w:p w:rsidR="00FE65B0" w:rsidP="00206E25">
            <w:pPr>
              <w:spacing w:before="0" w:after="0"/>
              <w:jc w:val="right"/>
              <w:rPr>
                <w:rFonts w:ascii="Arial" w:eastAsia="Arial" w:hAnsi="Arial" w:cs="Arial"/>
              </w:rPr>
            </w:pPr>
            <w:bookmarkStart w:id="16030" w:name="_LINE__33_0f1ce8c3_ebb8_4d7c_b8e8_92fba9"/>
            <w:r>
              <w:rPr>
                <w:rFonts w:ascii="Arial" w:eastAsia="Arial" w:hAnsi="Arial" w:cs="Arial"/>
                <w:b/>
              </w:rPr>
              <w:t>2026-27</w:t>
            </w:r>
            <w:bookmarkEnd w:id="160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31" w:name="_LINE__34_a124ac10_74b6_4648_817f_85e810"/>
            <w:r>
              <w:rPr>
                <w:rFonts w:ascii="Arial" w:eastAsia="Arial" w:hAnsi="Arial" w:cs="Arial"/>
              </w:rPr>
              <w:t>Personal Services</w:t>
            </w:r>
            <w:bookmarkEnd w:id="16031"/>
          </w:p>
        </w:tc>
        <w:tc>
          <w:tcPr>
            <w:tcW w:w="1469" w:type="dxa"/>
          </w:tcPr>
          <w:p w:rsidR="00FE65B0" w:rsidP="00206E25">
            <w:pPr>
              <w:spacing w:before="0" w:after="0"/>
              <w:jc w:val="right"/>
              <w:rPr>
                <w:rFonts w:ascii="Arial" w:eastAsia="Arial" w:hAnsi="Arial" w:cs="Arial"/>
              </w:rPr>
            </w:pPr>
            <w:bookmarkStart w:id="16032" w:name="_LINE__34_657b2aac_e2b6_49ed_b420_555bb4"/>
            <w:r>
              <w:rPr>
                <w:rFonts w:ascii="Arial" w:eastAsia="Arial" w:hAnsi="Arial" w:cs="Arial"/>
              </w:rPr>
              <w:t>$183,959</w:t>
            </w:r>
            <w:bookmarkEnd w:id="16032"/>
          </w:p>
        </w:tc>
        <w:tc>
          <w:tcPr>
            <w:tcW w:w="1469" w:type="dxa"/>
          </w:tcPr>
          <w:p w:rsidR="00FE65B0" w:rsidP="00206E25">
            <w:pPr>
              <w:spacing w:before="0" w:after="0"/>
              <w:jc w:val="right"/>
              <w:rPr>
                <w:rFonts w:ascii="Arial" w:eastAsia="Arial" w:hAnsi="Arial" w:cs="Arial"/>
              </w:rPr>
            </w:pPr>
            <w:bookmarkStart w:id="16033" w:name="_LINE__34_624f6971_64f9_4314_8025_95bf0f"/>
            <w:r>
              <w:rPr>
                <w:rFonts w:ascii="Arial" w:eastAsia="Arial" w:hAnsi="Arial" w:cs="Arial"/>
              </w:rPr>
              <w:t>$192,556</w:t>
            </w:r>
            <w:bookmarkEnd w:id="160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34" w:name="_LINE__35_cf79632d_a1a2_4807_a3dd_a600bc"/>
            <w:r>
              <w:rPr>
                <w:rFonts w:ascii="Arial" w:eastAsia="Arial" w:hAnsi="Arial" w:cs="Arial"/>
              </w:rPr>
              <w:t xml:space="preserve"> </w:t>
            </w:r>
            <w:bookmarkEnd w:id="16034"/>
          </w:p>
        </w:tc>
        <w:tc>
          <w:tcPr>
            <w:tcW w:w="1469" w:type="dxa"/>
          </w:tcPr>
          <w:p w:rsidR="00FE65B0" w:rsidP="00206E25">
            <w:pPr>
              <w:spacing w:before="0" w:after="0"/>
              <w:jc w:val="right"/>
              <w:rPr>
                <w:rFonts w:ascii="Arial" w:eastAsia="Arial" w:hAnsi="Arial" w:cs="Arial"/>
              </w:rPr>
            </w:pPr>
            <w:bookmarkStart w:id="16035" w:name="_LINE__35_a2c080bb_7f3a_4d0f_93fa_430f8d"/>
            <w:r>
              <w:rPr>
                <w:rFonts w:ascii="Arial" w:eastAsia="Arial" w:hAnsi="Arial" w:cs="Arial"/>
              </w:rPr>
              <w:t>__________</w:t>
            </w:r>
            <w:bookmarkEnd w:id="16035"/>
          </w:p>
        </w:tc>
        <w:tc>
          <w:tcPr>
            <w:tcW w:w="1469" w:type="dxa"/>
          </w:tcPr>
          <w:p w:rsidR="00FE65B0" w:rsidP="00206E25">
            <w:pPr>
              <w:spacing w:before="0" w:after="0"/>
              <w:jc w:val="right"/>
              <w:rPr>
                <w:rFonts w:ascii="Arial" w:eastAsia="Arial" w:hAnsi="Arial" w:cs="Arial"/>
              </w:rPr>
            </w:pPr>
            <w:bookmarkStart w:id="16036" w:name="_LINE__35_b84fb218_a276_421c_9eb3_b240a5"/>
            <w:r>
              <w:rPr>
                <w:rFonts w:ascii="Arial" w:eastAsia="Arial" w:hAnsi="Arial" w:cs="Arial"/>
              </w:rPr>
              <w:t>__________</w:t>
            </w:r>
            <w:bookmarkEnd w:id="160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37" w:name="_LINE__36_2d3eb7b2_ae4e_402a_9eea_549e45"/>
            <w:r>
              <w:rPr>
                <w:rFonts w:ascii="Arial" w:eastAsia="Arial" w:hAnsi="Arial" w:cs="Arial"/>
              </w:rPr>
              <w:t>GENERAL FUND TOTAL</w:t>
            </w:r>
            <w:bookmarkEnd w:id="16037"/>
          </w:p>
        </w:tc>
        <w:tc>
          <w:tcPr>
            <w:tcW w:w="1469" w:type="dxa"/>
          </w:tcPr>
          <w:p w:rsidR="00FE65B0" w:rsidP="00206E25">
            <w:pPr>
              <w:spacing w:before="0" w:after="0"/>
              <w:jc w:val="right"/>
              <w:rPr>
                <w:rFonts w:ascii="Arial" w:eastAsia="Arial" w:hAnsi="Arial" w:cs="Arial"/>
              </w:rPr>
            </w:pPr>
            <w:bookmarkStart w:id="16038" w:name="_LINE__36_3cb43d5a_20e1_430e_b730_1041db"/>
            <w:r>
              <w:rPr>
                <w:rFonts w:ascii="Arial" w:eastAsia="Arial" w:hAnsi="Arial" w:cs="Arial"/>
              </w:rPr>
              <w:t>$183,959</w:t>
            </w:r>
            <w:bookmarkEnd w:id="16038"/>
          </w:p>
        </w:tc>
        <w:tc>
          <w:tcPr>
            <w:tcW w:w="1469" w:type="dxa"/>
          </w:tcPr>
          <w:p w:rsidR="00FE65B0" w:rsidP="00206E25">
            <w:pPr>
              <w:spacing w:before="0" w:after="0"/>
              <w:jc w:val="right"/>
              <w:rPr>
                <w:rFonts w:ascii="Arial" w:eastAsia="Arial" w:hAnsi="Arial" w:cs="Arial"/>
              </w:rPr>
            </w:pPr>
            <w:bookmarkStart w:id="16039" w:name="_LINE__36_b971c800_7571_4ced_aeec_9dc5b8"/>
            <w:r>
              <w:rPr>
                <w:rFonts w:ascii="Arial" w:eastAsia="Arial" w:hAnsi="Arial" w:cs="Arial"/>
              </w:rPr>
              <w:t>$192,556</w:t>
            </w:r>
            <w:bookmarkEnd w:id="16039"/>
          </w:p>
        </w:tc>
      </w:tr>
    </w:tbl>
    <w:p w:rsidR="00FE65B0" w:rsidP="00FE65B0">
      <w:pPr>
        <w:pStyle w:val="BPSParagraphLeftAlign"/>
        <w:suppressAutoHyphens/>
        <w:ind w:left="360"/>
        <w:rPr>
          <w:rFonts w:ascii="Arial" w:eastAsia="Arial" w:hAnsi="Arial" w:cs="Arial"/>
        </w:rPr>
      </w:pPr>
      <w:bookmarkStart w:id="16040" w:name="_PAR__15_b9f7be00_887f_4736_9428_596cb72"/>
      <w:bookmarkEnd w:id="16027"/>
      <w:r>
        <w:rPr>
          <w:rFonts w:ascii="Arial" w:eastAsia="Arial" w:hAnsi="Arial" w:cs="Arial"/>
          <w:b/>
        </w:rPr>
        <w:t>COURTS - SUPREME, SUPERIOR AND DISTRICT 0063</w:t>
      </w:r>
    </w:p>
    <w:p w:rsidR="00FE65B0" w:rsidP="00FE65B0">
      <w:pPr>
        <w:pStyle w:val="BPSParagraphLeftAlign"/>
        <w:suppressAutoHyphens/>
        <w:ind w:left="360"/>
        <w:rPr>
          <w:rFonts w:ascii="Arial" w:eastAsia="Arial" w:hAnsi="Arial" w:cs="Arial"/>
        </w:rPr>
      </w:pPr>
      <w:bookmarkStart w:id="16041" w:name="_PAR__16_3d750bc6_2eea_40e3_86bb_c17c14d"/>
      <w:bookmarkEnd w:id="1604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42" w:name="_PAR__17_413e3aa2_2f7a_4896_8915_8862cc7"/>
            <w:bookmarkStart w:id="16043" w:name="_LINE__39_83b56f4c_e905_474a_84fb_06cf75"/>
            <w:bookmarkEnd w:id="16041"/>
            <w:r>
              <w:rPr>
                <w:rFonts w:ascii="Arial" w:eastAsia="Arial" w:hAnsi="Arial" w:cs="Arial"/>
                <w:b/>
              </w:rPr>
              <w:t>GENERAL FUND</w:t>
            </w:r>
            <w:bookmarkEnd w:id="16043"/>
          </w:p>
        </w:tc>
        <w:tc>
          <w:tcPr>
            <w:tcW w:w="1469" w:type="dxa"/>
          </w:tcPr>
          <w:p w:rsidR="00FE65B0" w:rsidP="00206E25">
            <w:pPr>
              <w:spacing w:before="0" w:after="0"/>
              <w:jc w:val="right"/>
              <w:rPr>
                <w:rFonts w:ascii="Arial" w:eastAsia="Arial" w:hAnsi="Arial" w:cs="Arial"/>
              </w:rPr>
            </w:pPr>
            <w:bookmarkStart w:id="16044" w:name="_LINE__39_3e7e184f_2aa4_441b_bd3a_2dc0eb"/>
            <w:r>
              <w:rPr>
                <w:rFonts w:ascii="Arial" w:eastAsia="Arial" w:hAnsi="Arial" w:cs="Arial"/>
                <w:b/>
              </w:rPr>
              <w:t>2025-26</w:t>
            </w:r>
            <w:bookmarkEnd w:id="16044"/>
          </w:p>
        </w:tc>
        <w:tc>
          <w:tcPr>
            <w:tcW w:w="1469" w:type="dxa"/>
          </w:tcPr>
          <w:p w:rsidR="00FE65B0" w:rsidP="00206E25">
            <w:pPr>
              <w:spacing w:before="0" w:after="0"/>
              <w:jc w:val="right"/>
              <w:rPr>
                <w:rFonts w:ascii="Arial" w:eastAsia="Arial" w:hAnsi="Arial" w:cs="Arial"/>
              </w:rPr>
            </w:pPr>
            <w:bookmarkStart w:id="16045" w:name="_LINE__39_11e8a11e_0e07_429f_b8ab_fe7582"/>
            <w:r>
              <w:rPr>
                <w:rFonts w:ascii="Arial" w:eastAsia="Arial" w:hAnsi="Arial" w:cs="Arial"/>
                <w:b/>
              </w:rPr>
              <w:t>2026-27</w:t>
            </w:r>
            <w:bookmarkEnd w:id="160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46" w:name="_LINE__40_592d085f_2643_4681_b3d0_47f11e"/>
            <w:r>
              <w:rPr>
                <w:rFonts w:ascii="Arial" w:eastAsia="Arial" w:hAnsi="Arial" w:cs="Arial"/>
              </w:rPr>
              <w:t>Personal Services</w:t>
            </w:r>
            <w:bookmarkEnd w:id="16046"/>
          </w:p>
        </w:tc>
        <w:tc>
          <w:tcPr>
            <w:tcW w:w="1469" w:type="dxa"/>
          </w:tcPr>
          <w:p w:rsidR="00FE65B0" w:rsidP="00206E25">
            <w:pPr>
              <w:spacing w:before="0" w:after="0"/>
              <w:jc w:val="right"/>
              <w:rPr>
                <w:rFonts w:ascii="Arial" w:eastAsia="Arial" w:hAnsi="Arial" w:cs="Arial"/>
              </w:rPr>
            </w:pPr>
            <w:bookmarkStart w:id="16047" w:name="_LINE__40_37e17a17_567a_42f9_9f54_d6a98b"/>
            <w:r>
              <w:rPr>
                <w:rFonts w:ascii="Arial" w:eastAsia="Arial" w:hAnsi="Arial" w:cs="Arial"/>
              </w:rPr>
              <w:t>$829,756</w:t>
            </w:r>
            <w:bookmarkEnd w:id="16047"/>
          </w:p>
        </w:tc>
        <w:tc>
          <w:tcPr>
            <w:tcW w:w="1469" w:type="dxa"/>
          </w:tcPr>
          <w:p w:rsidR="00FE65B0" w:rsidP="00206E25">
            <w:pPr>
              <w:spacing w:before="0" w:after="0"/>
              <w:jc w:val="right"/>
              <w:rPr>
                <w:rFonts w:ascii="Arial" w:eastAsia="Arial" w:hAnsi="Arial" w:cs="Arial"/>
              </w:rPr>
            </w:pPr>
            <w:bookmarkStart w:id="16048" w:name="_LINE__40_4ef90b08_5b96_4ce0_8a7d_493779"/>
            <w:r>
              <w:rPr>
                <w:rFonts w:ascii="Arial" w:eastAsia="Arial" w:hAnsi="Arial" w:cs="Arial"/>
              </w:rPr>
              <w:t>$851,259</w:t>
            </w:r>
            <w:bookmarkEnd w:id="160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49" w:name="_LINE__41_fe10bff8_f294_4c08_ab2d_b698ff"/>
            <w:r>
              <w:rPr>
                <w:rFonts w:ascii="Arial" w:eastAsia="Arial" w:hAnsi="Arial" w:cs="Arial"/>
              </w:rPr>
              <w:t>All Other</w:t>
            </w:r>
            <w:bookmarkEnd w:id="16049"/>
          </w:p>
        </w:tc>
        <w:tc>
          <w:tcPr>
            <w:tcW w:w="1469" w:type="dxa"/>
          </w:tcPr>
          <w:p w:rsidR="00FE65B0" w:rsidP="00206E25">
            <w:pPr>
              <w:spacing w:before="0" w:after="0"/>
              <w:jc w:val="right"/>
              <w:rPr>
                <w:rFonts w:ascii="Arial" w:eastAsia="Arial" w:hAnsi="Arial" w:cs="Arial"/>
              </w:rPr>
            </w:pPr>
            <w:bookmarkStart w:id="16050" w:name="_LINE__41_0777d67f_6f97_49e6_a48f_d4ba53"/>
            <w:r>
              <w:rPr>
                <w:rFonts w:ascii="Arial" w:eastAsia="Arial" w:hAnsi="Arial" w:cs="Arial"/>
              </w:rPr>
              <w:t>$4,873,143</w:t>
            </w:r>
            <w:bookmarkEnd w:id="16050"/>
          </w:p>
        </w:tc>
        <w:tc>
          <w:tcPr>
            <w:tcW w:w="1469" w:type="dxa"/>
          </w:tcPr>
          <w:p w:rsidR="00FE65B0" w:rsidP="00206E25">
            <w:pPr>
              <w:spacing w:before="0" w:after="0"/>
              <w:jc w:val="right"/>
              <w:rPr>
                <w:rFonts w:ascii="Arial" w:eastAsia="Arial" w:hAnsi="Arial" w:cs="Arial"/>
              </w:rPr>
            </w:pPr>
            <w:bookmarkStart w:id="16051" w:name="_LINE__41_4e319716_af0f_4e7f_8b00_31bae6"/>
            <w:r>
              <w:rPr>
                <w:rFonts w:ascii="Arial" w:eastAsia="Arial" w:hAnsi="Arial" w:cs="Arial"/>
              </w:rPr>
              <w:t>$4,297,198</w:t>
            </w:r>
            <w:bookmarkEnd w:id="160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52" w:name="_LINE__42_92916723_84ee_4d79_9ffd_a87f71"/>
            <w:r>
              <w:rPr>
                <w:rFonts w:ascii="Arial" w:eastAsia="Arial" w:hAnsi="Arial" w:cs="Arial"/>
              </w:rPr>
              <w:t xml:space="preserve"> </w:t>
            </w:r>
            <w:bookmarkEnd w:id="16052"/>
          </w:p>
        </w:tc>
        <w:tc>
          <w:tcPr>
            <w:tcW w:w="1469" w:type="dxa"/>
          </w:tcPr>
          <w:p w:rsidR="00FE65B0" w:rsidP="00206E25">
            <w:pPr>
              <w:spacing w:before="0" w:after="0"/>
              <w:jc w:val="right"/>
              <w:rPr>
                <w:rFonts w:ascii="Arial" w:eastAsia="Arial" w:hAnsi="Arial" w:cs="Arial"/>
              </w:rPr>
            </w:pPr>
            <w:bookmarkStart w:id="16053" w:name="_LINE__42_c34a3208_033b_4a96_929b_5bf730"/>
            <w:r>
              <w:rPr>
                <w:rFonts w:ascii="Arial" w:eastAsia="Arial" w:hAnsi="Arial" w:cs="Arial"/>
              </w:rPr>
              <w:t>__________</w:t>
            </w:r>
            <w:bookmarkEnd w:id="16053"/>
          </w:p>
        </w:tc>
        <w:tc>
          <w:tcPr>
            <w:tcW w:w="1469" w:type="dxa"/>
          </w:tcPr>
          <w:p w:rsidR="00FE65B0" w:rsidP="00206E25">
            <w:pPr>
              <w:spacing w:before="0" w:after="0"/>
              <w:jc w:val="right"/>
              <w:rPr>
                <w:rFonts w:ascii="Arial" w:eastAsia="Arial" w:hAnsi="Arial" w:cs="Arial"/>
              </w:rPr>
            </w:pPr>
            <w:bookmarkStart w:id="16054" w:name="_LINE__42_2db9c901_35f2_456a_9b22_6d7fec"/>
            <w:r>
              <w:rPr>
                <w:rFonts w:ascii="Arial" w:eastAsia="Arial" w:hAnsi="Arial" w:cs="Arial"/>
              </w:rPr>
              <w:t>__________</w:t>
            </w:r>
            <w:bookmarkEnd w:id="160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55" w:name="_PAGE__176_93227a46_f75f_4f46_81dd_30443"/>
            <w:bookmarkStart w:id="16056" w:name="_PAR__2_25016977_952f_4f9c_8e20_04e139f8"/>
            <w:bookmarkStart w:id="16057" w:name="_LINE__1_618b08dd_0f27_4a47_9579_547f64e"/>
            <w:bookmarkEnd w:id="15957"/>
            <w:bookmarkEnd w:id="16042"/>
            <w:r>
              <w:rPr>
                <w:rFonts w:ascii="Arial" w:eastAsia="Arial" w:hAnsi="Arial" w:cs="Arial"/>
              </w:rPr>
              <w:t>GENERAL FUND TOTAL</w:t>
            </w:r>
            <w:bookmarkEnd w:id="16057"/>
          </w:p>
        </w:tc>
        <w:tc>
          <w:tcPr>
            <w:tcW w:w="1469" w:type="dxa"/>
          </w:tcPr>
          <w:p w:rsidR="00FE65B0" w:rsidP="00206E25">
            <w:pPr>
              <w:spacing w:before="0" w:after="0"/>
              <w:jc w:val="right"/>
              <w:rPr>
                <w:rFonts w:ascii="Arial" w:eastAsia="Arial" w:hAnsi="Arial" w:cs="Arial"/>
              </w:rPr>
            </w:pPr>
            <w:bookmarkStart w:id="16058" w:name="_LINE__1_ac4a51ba_75a5_4259_a930_e762fc8"/>
            <w:r>
              <w:rPr>
                <w:rFonts w:ascii="Arial" w:eastAsia="Arial" w:hAnsi="Arial" w:cs="Arial"/>
              </w:rPr>
              <w:t>$5,702,899</w:t>
            </w:r>
            <w:bookmarkEnd w:id="16058"/>
          </w:p>
        </w:tc>
        <w:tc>
          <w:tcPr>
            <w:tcW w:w="1469" w:type="dxa"/>
          </w:tcPr>
          <w:p w:rsidR="00FE65B0" w:rsidP="00206E25">
            <w:pPr>
              <w:spacing w:before="0" w:after="0"/>
              <w:jc w:val="right"/>
              <w:rPr>
                <w:rFonts w:ascii="Arial" w:eastAsia="Arial" w:hAnsi="Arial" w:cs="Arial"/>
              </w:rPr>
            </w:pPr>
            <w:bookmarkStart w:id="16059" w:name="_LINE__1_fde618ad_0e75_4457_bfb7_b1b38e8"/>
            <w:r>
              <w:rPr>
                <w:rFonts w:ascii="Arial" w:eastAsia="Arial" w:hAnsi="Arial" w:cs="Arial"/>
              </w:rPr>
              <w:t>$5,148,457</w:t>
            </w:r>
            <w:bookmarkEnd w:id="16059"/>
          </w:p>
        </w:tc>
      </w:tr>
    </w:tbl>
    <w:p w:rsidR="00FE65B0" w:rsidP="00FE65B0">
      <w:pPr>
        <w:ind w:left="360"/>
        <w:rPr>
          <w:rFonts w:ascii="Arial" w:eastAsia="Arial" w:hAnsi="Arial" w:cs="Arial"/>
        </w:rPr>
      </w:pPr>
      <w:bookmarkStart w:id="16060" w:name="_PAR__3_2add705c_05d8_4a3d_89b7_2b931796"/>
      <w:bookmarkEnd w:id="1605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61" w:name="_PAR__4_33b682f5_d231_450c_b345_4ea6c51a"/>
            <w:bookmarkStart w:id="16062" w:name="_LINE__3_a955d75e_8db1_4c17_9eb2_f6667ae"/>
            <w:bookmarkEnd w:id="16060"/>
            <w:r>
              <w:rPr>
                <w:rFonts w:ascii="Arial" w:eastAsia="Arial" w:hAnsi="Arial" w:cs="Arial"/>
                <w:b/>
              </w:rPr>
              <w:t>FEDERAL EXPENDITURES FUND</w:t>
            </w:r>
            <w:bookmarkEnd w:id="16062"/>
          </w:p>
        </w:tc>
        <w:tc>
          <w:tcPr>
            <w:tcW w:w="1469" w:type="dxa"/>
          </w:tcPr>
          <w:p w:rsidR="00FE65B0" w:rsidP="00206E25">
            <w:pPr>
              <w:spacing w:before="0" w:after="0"/>
              <w:jc w:val="right"/>
              <w:rPr>
                <w:rFonts w:ascii="Arial" w:eastAsia="Arial" w:hAnsi="Arial" w:cs="Arial"/>
              </w:rPr>
            </w:pPr>
            <w:bookmarkStart w:id="16063" w:name="_LINE__3_c901560a_ba1d_4258_99e1_ead1622"/>
            <w:r>
              <w:rPr>
                <w:rFonts w:ascii="Arial" w:eastAsia="Arial" w:hAnsi="Arial" w:cs="Arial"/>
                <w:b/>
              </w:rPr>
              <w:t>2025-26</w:t>
            </w:r>
            <w:bookmarkEnd w:id="16063"/>
          </w:p>
        </w:tc>
        <w:tc>
          <w:tcPr>
            <w:tcW w:w="1469" w:type="dxa"/>
          </w:tcPr>
          <w:p w:rsidR="00FE65B0" w:rsidP="00206E25">
            <w:pPr>
              <w:spacing w:before="0" w:after="0"/>
              <w:jc w:val="right"/>
              <w:rPr>
                <w:rFonts w:ascii="Arial" w:eastAsia="Arial" w:hAnsi="Arial" w:cs="Arial"/>
              </w:rPr>
            </w:pPr>
            <w:bookmarkStart w:id="16064" w:name="_LINE__3_8b578a73_258a_4f00_8fa5_3c13d89"/>
            <w:r>
              <w:rPr>
                <w:rFonts w:ascii="Arial" w:eastAsia="Arial" w:hAnsi="Arial" w:cs="Arial"/>
                <w:b/>
              </w:rPr>
              <w:t>2026-27</w:t>
            </w:r>
            <w:bookmarkEnd w:id="160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65" w:name="_LINE__4_7b6db417_e51a_44e8_beef_1c8a242"/>
            <w:r>
              <w:rPr>
                <w:rFonts w:ascii="Arial" w:eastAsia="Arial" w:hAnsi="Arial" w:cs="Arial"/>
              </w:rPr>
              <w:t>Personal Services</w:t>
            </w:r>
            <w:bookmarkEnd w:id="16065"/>
          </w:p>
        </w:tc>
        <w:tc>
          <w:tcPr>
            <w:tcW w:w="1469" w:type="dxa"/>
          </w:tcPr>
          <w:p w:rsidR="00FE65B0" w:rsidP="00206E25">
            <w:pPr>
              <w:spacing w:before="0" w:after="0"/>
              <w:jc w:val="right"/>
              <w:rPr>
                <w:rFonts w:ascii="Arial" w:eastAsia="Arial" w:hAnsi="Arial" w:cs="Arial"/>
              </w:rPr>
            </w:pPr>
            <w:bookmarkStart w:id="16066" w:name="_LINE__4_fe342223_572a_4a58_8ada_b2232c4"/>
            <w:r>
              <w:rPr>
                <w:rFonts w:ascii="Arial" w:eastAsia="Arial" w:hAnsi="Arial" w:cs="Arial"/>
              </w:rPr>
              <w:t>$125,881</w:t>
            </w:r>
            <w:bookmarkEnd w:id="16066"/>
          </w:p>
        </w:tc>
        <w:tc>
          <w:tcPr>
            <w:tcW w:w="1469" w:type="dxa"/>
          </w:tcPr>
          <w:p w:rsidR="00FE65B0" w:rsidP="00206E25">
            <w:pPr>
              <w:spacing w:before="0" w:after="0"/>
              <w:jc w:val="right"/>
              <w:rPr>
                <w:rFonts w:ascii="Arial" w:eastAsia="Arial" w:hAnsi="Arial" w:cs="Arial"/>
              </w:rPr>
            </w:pPr>
            <w:bookmarkStart w:id="16067" w:name="_LINE__4_542bd9b0_17d2_4161_87a5_b05868a"/>
            <w:r>
              <w:rPr>
                <w:rFonts w:ascii="Arial" w:eastAsia="Arial" w:hAnsi="Arial" w:cs="Arial"/>
              </w:rPr>
              <w:t>$126,981</w:t>
            </w:r>
            <w:bookmarkEnd w:id="160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68" w:name="_LINE__5_65035099_ae28_45c2_a511_e8609e5"/>
            <w:r>
              <w:rPr>
                <w:rFonts w:ascii="Arial" w:eastAsia="Arial" w:hAnsi="Arial" w:cs="Arial"/>
              </w:rPr>
              <w:t>All Other</w:t>
            </w:r>
            <w:bookmarkEnd w:id="16068"/>
          </w:p>
        </w:tc>
        <w:tc>
          <w:tcPr>
            <w:tcW w:w="1469" w:type="dxa"/>
          </w:tcPr>
          <w:p w:rsidR="00FE65B0" w:rsidP="00206E25">
            <w:pPr>
              <w:spacing w:before="0" w:after="0"/>
              <w:jc w:val="right"/>
              <w:rPr>
                <w:rFonts w:ascii="Arial" w:eastAsia="Arial" w:hAnsi="Arial" w:cs="Arial"/>
              </w:rPr>
            </w:pPr>
            <w:bookmarkStart w:id="16069" w:name="_LINE__5_8d7050ac_bfe4_4d1d_abcb_614df83"/>
            <w:r>
              <w:rPr>
                <w:rFonts w:ascii="Arial" w:eastAsia="Arial" w:hAnsi="Arial" w:cs="Arial"/>
              </w:rPr>
              <w:t>($343,631)</w:t>
            </w:r>
            <w:bookmarkEnd w:id="16069"/>
          </w:p>
        </w:tc>
        <w:tc>
          <w:tcPr>
            <w:tcW w:w="1469" w:type="dxa"/>
          </w:tcPr>
          <w:p w:rsidR="00FE65B0" w:rsidP="00206E25">
            <w:pPr>
              <w:spacing w:before="0" w:after="0"/>
              <w:jc w:val="right"/>
              <w:rPr>
                <w:rFonts w:ascii="Arial" w:eastAsia="Arial" w:hAnsi="Arial" w:cs="Arial"/>
              </w:rPr>
            </w:pPr>
            <w:bookmarkStart w:id="16070" w:name="_LINE__5_496fc214_bc0e_4a03_8548_988285e"/>
            <w:r>
              <w:rPr>
                <w:rFonts w:ascii="Arial" w:eastAsia="Arial" w:hAnsi="Arial" w:cs="Arial"/>
              </w:rPr>
              <w:t>($343,620)</w:t>
            </w:r>
            <w:bookmarkEnd w:id="160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71" w:name="_LINE__6_80f3b2cf_42cd_4d9a_88cf_549687e"/>
            <w:r>
              <w:rPr>
                <w:rFonts w:ascii="Arial" w:eastAsia="Arial" w:hAnsi="Arial" w:cs="Arial"/>
              </w:rPr>
              <w:t xml:space="preserve"> </w:t>
            </w:r>
            <w:bookmarkEnd w:id="16071"/>
          </w:p>
        </w:tc>
        <w:tc>
          <w:tcPr>
            <w:tcW w:w="1469" w:type="dxa"/>
          </w:tcPr>
          <w:p w:rsidR="00FE65B0" w:rsidP="00206E25">
            <w:pPr>
              <w:spacing w:before="0" w:after="0"/>
              <w:jc w:val="right"/>
              <w:rPr>
                <w:rFonts w:ascii="Arial" w:eastAsia="Arial" w:hAnsi="Arial" w:cs="Arial"/>
              </w:rPr>
            </w:pPr>
            <w:bookmarkStart w:id="16072" w:name="_LINE__6_8738f48f_86f1_4abf_b177_a64968d"/>
            <w:r>
              <w:rPr>
                <w:rFonts w:ascii="Arial" w:eastAsia="Arial" w:hAnsi="Arial" w:cs="Arial"/>
              </w:rPr>
              <w:t>__________</w:t>
            </w:r>
            <w:bookmarkEnd w:id="16072"/>
          </w:p>
        </w:tc>
        <w:tc>
          <w:tcPr>
            <w:tcW w:w="1469" w:type="dxa"/>
          </w:tcPr>
          <w:p w:rsidR="00FE65B0" w:rsidP="00206E25">
            <w:pPr>
              <w:spacing w:before="0" w:after="0"/>
              <w:jc w:val="right"/>
              <w:rPr>
                <w:rFonts w:ascii="Arial" w:eastAsia="Arial" w:hAnsi="Arial" w:cs="Arial"/>
              </w:rPr>
            </w:pPr>
            <w:bookmarkStart w:id="16073" w:name="_LINE__6_52f45c1f_46a4_4882_8c2d_78127c7"/>
            <w:r>
              <w:rPr>
                <w:rFonts w:ascii="Arial" w:eastAsia="Arial" w:hAnsi="Arial" w:cs="Arial"/>
              </w:rPr>
              <w:t>__________</w:t>
            </w:r>
            <w:bookmarkEnd w:id="160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74" w:name="_LINE__7_0827cc5a_16ca_4148_a748_90c544a"/>
            <w:r>
              <w:rPr>
                <w:rFonts w:ascii="Arial" w:eastAsia="Arial" w:hAnsi="Arial" w:cs="Arial"/>
              </w:rPr>
              <w:t>FEDERAL EXPENDITURES FUND TOTAL</w:t>
            </w:r>
            <w:bookmarkEnd w:id="16074"/>
          </w:p>
        </w:tc>
        <w:tc>
          <w:tcPr>
            <w:tcW w:w="1469" w:type="dxa"/>
          </w:tcPr>
          <w:p w:rsidR="00FE65B0" w:rsidP="00206E25">
            <w:pPr>
              <w:spacing w:before="0" w:after="0"/>
              <w:jc w:val="right"/>
              <w:rPr>
                <w:rFonts w:ascii="Arial" w:eastAsia="Arial" w:hAnsi="Arial" w:cs="Arial"/>
              </w:rPr>
            </w:pPr>
            <w:bookmarkStart w:id="16075" w:name="_LINE__7_91166c85_4fdf_48bc_ac0b_abdad60"/>
            <w:r>
              <w:rPr>
                <w:rFonts w:ascii="Arial" w:eastAsia="Arial" w:hAnsi="Arial" w:cs="Arial"/>
              </w:rPr>
              <w:t>($217,750)</w:t>
            </w:r>
            <w:bookmarkEnd w:id="16075"/>
          </w:p>
        </w:tc>
        <w:tc>
          <w:tcPr>
            <w:tcW w:w="1469" w:type="dxa"/>
          </w:tcPr>
          <w:p w:rsidR="00FE65B0" w:rsidP="00206E25">
            <w:pPr>
              <w:spacing w:before="0" w:after="0"/>
              <w:jc w:val="right"/>
              <w:rPr>
                <w:rFonts w:ascii="Arial" w:eastAsia="Arial" w:hAnsi="Arial" w:cs="Arial"/>
              </w:rPr>
            </w:pPr>
            <w:bookmarkStart w:id="16076" w:name="_LINE__7_2d459cb7_0197_49e7_bb1b_398e944"/>
            <w:r>
              <w:rPr>
                <w:rFonts w:ascii="Arial" w:eastAsia="Arial" w:hAnsi="Arial" w:cs="Arial"/>
              </w:rPr>
              <w:t>($216,639)</w:t>
            </w:r>
            <w:bookmarkEnd w:id="16076"/>
          </w:p>
        </w:tc>
      </w:tr>
    </w:tbl>
    <w:p w:rsidR="00FE65B0" w:rsidP="00FE65B0">
      <w:pPr>
        <w:ind w:left="360"/>
        <w:rPr>
          <w:rFonts w:ascii="Arial" w:eastAsia="Arial" w:hAnsi="Arial" w:cs="Arial"/>
        </w:rPr>
      </w:pPr>
      <w:bookmarkStart w:id="16077" w:name="_PAR__5_240b1625_85f9_42d3_8364_93a8f6b8"/>
      <w:bookmarkEnd w:id="1606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78" w:name="_PAR__6_b21760b2_0ebb_44b2_803e_76511128"/>
            <w:bookmarkStart w:id="16079" w:name="_LINE__9_59426f04_1b83_41f5_ae45_19a5277"/>
            <w:bookmarkEnd w:id="16077"/>
            <w:r>
              <w:rPr>
                <w:rFonts w:ascii="Arial" w:eastAsia="Arial" w:hAnsi="Arial" w:cs="Arial"/>
                <w:b/>
              </w:rPr>
              <w:t>OTHER SPECIAL REVENUE FUNDS</w:t>
            </w:r>
            <w:bookmarkEnd w:id="16079"/>
          </w:p>
        </w:tc>
        <w:tc>
          <w:tcPr>
            <w:tcW w:w="1469" w:type="dxa"/>
          </w:tcPr>
          <w:p w:rsidR="00FE65B0" w:rsidP="00206E25">
            <w:pPr>
              <w:spacing w:before="0" w:after="0"/>
              <w:jc w:val="right"/>
              <w:rPr>
                <w:rFonts w:ascii="Arial" w:eastAsia="Arial" w:hAnsi="Arial" w:cs="Arial"/>
              </w:rPr>
            </w:pPr>
            <w:bookmarkStart w:id="16080" w:name="_LINE__9_c4650d84_5be7_48e9_88ab_c41fa9c"/>
            <w:r>
              <w:rPr>
                <w:rFonts w:ascii="Arial" w:eastAsia="Arial" w:hAnsi="Arial" w:cs="Arial"/>
                <w:b/>
              </w:rPr>
              <w:t>2025-26</w:t>
            </w:r>
            <w:bookmarkEnd w:id="16080"/>
          </w:p>
        </w:tc>
        <w:tc>
          <w:tcPr>
            <w:tcW w:w="1469" w:type="dxa"/>
          </w:tcPr>
          <w:p w:rsidR="00FE65B0" w:rsidP="00206E25">
            <w:pPr>
              <w:spacing w:before="0" w:after="0"/>
              <w:jc w:val="right"/>
              <w:rPr>
                <w:rFonts w:ascii="Arial" w:eastAsia="Arial" w:hAnsi="Arial" w:cs="Arial"/>
              </w:rPr>
            </w:pPr>
            <w:bookmarkStart w:id="16081" w:name="_LINE__9_22a54ae6_c846_4c8e_9a06_ccfe922"/>
            <w:r>
              <w:rPr>
                <w:rFonts w:ascii="Arial" w:eastAsia="Arial" w:hAnsi="Arial" w:cs="Arial"/>
                <w:b/>
              </w:rPr>
              <w:t>2026-27</w:t>
            </w:r>
            <w:bookmarkEnd w:id="160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82" w:name="_LINE__10_4eb8693c_00ee_4a73_966d_f0b468"/>
            <w:r>
              <w:rPr>
                <w:rFonts w:ascii="Arial" w:eastAsia="Arial" w:hAnsi="Arial" w:cs="Arial"/>
              </w:rPr>
              <w:t>Personal Services</w:t>
            </w:r>
            <w:bookmarkEnd w:id="16082"/>
          </w:p>
        </w:tc>
        <w:tc>
          <w:tcPr>
            <w:tcW w:w="1469" w:type="dxa"/>
          </w:tcPr>
          <w:p w:rsidR="00FE65B0" w:rsidP="00206E25">
            <w:pPr>
              <w:spacing w:before="0" w:after="0"/>
              <w:jc w:val="right"/>
              <w:rPr>
                <w:rFonts w:ascii="Arial" w:eastAsia="Arial" w:hAnsi="Arial" w:cs="Arial"/>
              </w:rPr>
            </w:pPr>
            <w:bookmarkStart w:id="16083" w:name="_LINE__10_83596cc9_d59f_4e40_8d27_71aef1"/>
            <w:r>
              <w:rPr>
                <w:rFonts w:ascii="Arial" w:eastAsia="Arial" w:hAnsi="Arial" w:cs="Arial"/>
              </w:rPr>
              <w:t>$802,030</w:t>
            </w:r>
            <w:bookmarkEnd w:id="16083"/>
          </w:p>
        </w:tc>
        <w:tc>
          <w:tcPr>
            <w:tcW w:w="1469" w:type="dxa"/>
          </w:tcPr>
          <w:p w:rsidR="00FE65B0" w:rsidP="00206E25">
            <w:pPr>
              <w:spacing w:before="0" w:after="0"/>
              <w:jc w:val="right"/>
              <w:rPr>
                <w:rFonts w:ascii="Arial" w:eastAsia="Arial" w:hAnsi="Arial" w:cs="Arial"/>
              </w:rPr>
            </w:pPr>
            <w:bookmarkStart w:id="16084" w:name="_LINE__10_ec4cc826_bd95_4faf_b322_69099a"/>
            <w:r>
              <w:rPr>
                <w:rFonts w:ascii="Arial" w:eastAsia="Arial" w:hAnsi="Arial" w:cs="Arial"/>
              </w:rPr>
              <w:t>$829,513</w:t>
            </w:r>
            <w:bookmarkEnd w:id="160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085" w:name="_LINE__11_389ecef7_c974_4d93_af98_a6ecf3"/>
            <w:r>
              <w:rPr>
                <w:rFonts w:ascii="Arial" w:eastAsia="Arial" w:hAnsi="Arial" w:cs="Arial"/>
              </w:rPr>
              <w:t>All Other</w:t>
            </w:r>
            <w:bookmarkEnd w:id="16085"/>
          </w:p>
        </w:tc>
        <w:tc>
          <w:tcPr>
            <w:tcW w:w="1469" w:type="dxa"/>
          </w:tcPr>
          <w:p w:rsidR="00FE65B0" w:rsidP="00206E25">
            <w:pPr>
              <w:spacing w:before="0" w:after="0"/>
              <w:jc w:val="right"/>
              <w:rPr>
                <w:rFonts w:ascii="Arial" w:eastAsia="Arial" w:hAnsi="Arial" w:cs="Arial"/>
              </w:rPr>
            </w:pPr>
            <w:bookmarkStart w:id="16086" w:name="_LINE__11_15ea67fb_10aa_4c32_ab39_4a0e08"/>
            <w:r>
              <w:rPr>
                <w:rFonts w:ascii="Arial" w:eastAsia="Arial" w:hAnsi="Arial" w:cs="Arial"/>
              </w:rPr>
              <w:t>($980,190)</w:t>
            </w:r>
            <w:bookmarkEnd w:id="16086"/>
          </w:p>
        </w:tc>
        <w:tc>
          <w:tcPr>
            <w:tcW w:w="1469" w:type="dxa"/>
          </w:tcPr>
          <w:p w:rsidR="00FE65B0" w:rsidP="00206E25">
            <w:pPr>
              <w:spacing w:before="0" w:after="0"/>
              <w:jc w:val="right"/>
              <w:rPr>
                <w:rFonts w:ascii="Arial" w:eastAsia="Arial" w:hAnsi="Arial" w:cs="Arial"/>
              </w:rPr>
            </w:pPr>
            <w:bookmarkStart w:id="16087" w:name="_LINE__11_37781c90_3217_4d8a_8be2_13925e"/>
            <w:r>
              <w:rPr>
                <w:rFonts w:ascii="Arial" w:eastAsia="Arial" w:hAnsi="Arial" w:cs="Arial"/>
              </w:rPr>
              <w:t>($979,608)</w:t>
            </w:r>
            <w:bookmarkEnd w:id="160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88" w:name="_LINE__12_0857a35a_1e6c_4806_beb5_3bcd26"/>
            <w:r>
              <w:rPr>
                <w:rFonts w:ascii="Arial" w:eastAsia="Arial" w:hAnsi="Arial" w:cs="Arial"/>
              </w:rPr>
              <w:t xml:space="preserve"> </w:t>
            </w:r>
            <w:bookmarkEnd w:id="16088"/>
          </w:p>
        </w:tc>
        <w:tc>
          <w:tcPr>
            <w:tcW w:w="1469" w:type="dxa"/>
          </w:tcPr>
          <w:p w:rsidR="00FE65B0" w:rsidP="00206E25">
            <w:pPr>
              <w:spacing w:before="0" w:after="0"/>
              <w:jc w:val="right"/>
              <w:rPr>
                <w:rFonts w:ascii="Arial" w:eastAsia="Arial" w:hAnsi="Arial" w:cs="Arial"/>
              </w:rPr>
            </w:pPr>
            <w:bookmarkStart w:id="16089" w:name="_LINE__12_075a3755_163b_43d6_950c_30be14"/>
            <w:r>
              <w:rPr>
                <w:rFonts w:ascii="Arial" w:eastAsia="Arial" w:hAnsi="Arial" w:cs="Arial"/>
              </w:rPr>
              <w:t>__________</w:t>
            </w:r>
            <w:bookmarkEnd w:id="16089"/>
          </w:p>
        </w:tc>
        <w:tc>
          <w:tcPr>
            <w:tcW w:w="1469" w:type="dxa"/>
          </w:tcPr>
          <w:p w:rsidR="00FE65B0" w:rsidP="00206E25">
            <w:pPr>
              <w:spacing w:before="0" w:after="0"/>
              <w:jc w:val="right"/>
              <w:rPr>
                <w:rFonts w:ascii="Arial" w:eastAsia="Arial" w:hAnsi="Arial" w:cs="Arial"/>
              </w:rPr>
            </w:pPr>
            <w:bookmarkStart w:id="16090" w:name="_LINE__12_44568e9a_cf7f_4b2f_b10b_e2ae7c"/>
            <w:r>
              <w:rPr>
                <w:rFonts w:ascii="Arial" w:eastAsia="Arial" w:hAnsi="Arial" w:cs="Arial"/>
              </w:rPr>
              <w:t>__________</w:t>
            </w:r>
            <w:bookmarkEnd w:id="160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91" w:name="_LINE__13_d8dc50d4_7b82_4b83_bd91_cd9124"/>
            <w:r>
              <w:rPr>
                <w:rFonts w:ascii="Arial" w:eastAsia="Arial" w:hAnsi="Arial" w:cs="Arial"/>
              </w:rPr>
              <w:t>OTHER SPECIAL REVENUE FUNDS TOTAL</w:t>
            </w:r>
            <w:bookmarkEnd w:id="16091"/>
          </w:p>
        </w:tc>
        <w:tc>
          <w:tcPr>
            <w:tcW w:w="1469" w:type="dxa"/>
          </w:tcPr>
          <w:p w:rsidR="00FE65B0" w:rsidP="00206E25">
            <w:pPr>
              <w:spacing w:before="0" w:after="0"/>
              <w:jc w:val="right"/>
              <w:rPr>
                <w:rFonts w:ascii="Arial" w:eastAsia="Arial" w:hAnsi="Arial" w:cs="Arial"/>
              </w:rPr>
            </w:pPr>
            <w:bookmarkStart w:id="16092" w:name="_LINE__13_1a0068c8_0de3_47fb_a1fc_b83377"/>
            <w:r>
              <w:rPr>
                <w:rFonts w:ascii="Arial" w:eastAsia="Arial" w:hAnsi="Arial" w:cs="Arial"/>
              </w:rPr>
              <w:t>($178,160)</w:t>
            </w:r>
            <w:bookmarkEnd w:id="16092"/>
          </w:p>
        </w:tc>
        <w:tc>
          <w:tcPr>
            <w:tcW w:w="1469" w:type="dxa"/>
          </w:tcPr>
          <w:p w:rsidR="00FE65B0" w:rsidP="00206E25">
            <w:pPr>
              <w:spacing w:before="0" w:after="0"/>
              <w:jc w:val="right"/>
              <w:rPr>
                <w:rFonts w:ascii="Arial" w:eastAsia="Arial" w:hAnsi="Arial" w:cs="Arial"/>
              </w:rPr>
            </w:pPr>
            <w:bookmarkStart w:id="16093" w:name="_LINE__13_011a0db8_f2a1_479e_8ea7_22d0e8"/>
            <w:r>
              <w:rPr>
                <w:rFonts w:ascii="Arial" w:eastAsia="Arial" w:hAnsi="Arial" w:cs="Arial"/>
              </w:rPr>
              <w:t>($150,095)</w:t>
            </w:r>
            <w:bookmarkEnd w:id="16093"/>
          </w:p>
        </w:tc>
      </w:tr>
    </w:tbl>
    <w:p w:rsidR="00FE65B0" w:rsidP="00FE65B0">
      <w:pPr>
        <w:pStyle w:val="BPSParagraphLeftAlign"/>
        <w:suppressAutoHyphens/>
        <w:ind w:left="360"/>
        <w:rPr>
          <w:rFonts w:ascii="Arial" w:eastAsia="Arial" w:hAnsi="Arial" w:cs="Arial"/>
        </w:rPr>
      </w:pPr>
      <w:bookmarkStart w:id="16094" w:name="_PAR__7_2b5056f6_17b3_4e07_a957_4dd75774"/>
      <w:bookmarkEnd w:id="16078"/>
      <w:r>
        <w:rPr>
          <w:rFonts w:ascii="Arial" w:eastAsia="Arial" w:hAnsi="Arial" w:cs="Arial"/>
          <w:b/>
        </w:rPr>
        <w:t>Judicial - Debt Service Z097</w:t>
      </w:r>
    </w:p>
    <w:p w:rsidR="00FE65B0" w:rsidP="00FE65B0">
      <w:pPr>
        <w:ind w:left="360"/>
        <w:rPr>
          <w:rFonts w:ascii="Arial" w:eastAsia="Arial" w:hAnsi="Arial" w:cs="Arial"/>
        </w:rPr>
      </w:pPr>
      <w:bookmarkStart w:id="16095" w:name="_PAR__8_d2a08a54_01ce_4c68_88ae_6812fdc3"/>
      <w:bookmarkEnd w:id="16094"/>
      <w:r>
        <w:rPr>
          <w:rFonts w:ascii="Arial" w:eastAsia="Arial" w:hAnsi="Arial" w:cs="Arial"/>
        </w:rPr>
        <w:t>Initiative: Provides funding for increased debt service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096" w:name="_PAR__9_7c803e06_9acb_41d9_820b_170e550e"/>
            <w:bookmarkStart w:id="16097" w:name="_LINE__16_57acffaa_d01c_41f2_bf8c_ea52c9"/>
            <w:bookmarkEnd w:id="16095"/>
            <w:r>
              <w:rPr>
                <w:rFonts w:ascii="Arial" w:eastAsia="Arial" w:hAnsi="Arial" w:cs="Arial"/>
                <w:b/>
              </w:rPr>
              <w:t>GENERAL FUND</w:t>
            </w:r>
            <w:bookmarkEnd w:id="16097"/>
          </w:p>
        </w:tc>
        <w:tc>
          <w:tcPr>
            <w:tcW w:w="1469" w:type="dxa"/>
          </w:tcPr>
          <w:p w:rsidR="00FE65B0" w:rsidP="00206E25">
            <w:pPr>
              <w:spacing w:before="0" w:after="0"/>
              <w:jc w:val="right"/>
              <w:rPr>
                <w:rFonts w:ascii="Arial" w:eastAsia="Arial" w:hAnsi="Arial" w:cs="Arial"/>
              </w:rPr>
            </w:pPr>
            <w:bookmarkStart w:id="16098" w:name="_LINE__16_34e9aa5a_6cb5_4c5a_90b6_c1137f"/>
            <w:r>
              <w:rPr>
                <w:rFonts w:ascii="Arial" w:eastAsia="Arial" w:hAnsi="Arial" w:cs="Arial"/>
                <w:b/>
              </w:rPr>
              <w:t>2025-26</w:t>
            </w:r>
            <w:bookmarkEnd w:id="16098"/>
          </w:p>
        </w:tc>
        <w:tc>
          <w:tcPr>
            <w:tcW w:w="1469" w:type="dxa"/>
          </w:tcPr>
          <w:p w:rsidR="00FE65B0" w:rsidP="00206E25">
            <w:pPr>
              <w:spacing w:before="0" w:after="0"/>
              <w:jc w:val="right"/>
              <w:rPr>
                <w:rFonts w:ascii="Arial" w:eastAsia="Arial" w:hAnsi="Arial" w:cs="Arial"/>
              </w:rPr>
            </w:pPr>
            <w:bookmarkStart w:id="16099" w:name="_LINE__16_d779049d_6d9e_44a2_bc81_3f243b"/>
            <w:r>
              <w:rPr>
                <w:rFonts w:ascii="Arial" w:eastAsia="Arial" w:hAnsi="Arial" w:cs="Arial"/>
                <w:b/>
              </w:rPr>
              <w:t>2026-27</w:t>
            </w:r>
            <w:bookmarkEnd w:id="160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00" w:name="_LINE__17_893220f0_1995_409e_a2e1_0e8215"/>
            <w:r>
              <w:rPr>
                <w:rFonts w:ascii="Arial" w:eastAsia="Arial" w:hAnsi="Arial" w:cs="Arial"/>
              </w:rPr>
              <w:t>All Other</w:t>
            </w:r>
            <w:bookmarkEnd w:id="16100"/>
          </w:p>
        </w:tc>
        <w:tc>
          <w:tcPr>
            <w:tcW w:w="1469" w:type="dxa"/>
          </w:tcPr>
          <w:p w:rsidR="00FE65B0" w:rsidP="00206E25">
            <w:pPr>
              <w:spacing w:before="0" w:after="0"/>
              <w:jc w:val="right"/>
              <w:rPr>
                <w:rFonts w:ascii="Arial" w:eastAsia="Arial" w:hAnsi="Arial" w:cs="Arial"/>
              </w:rPr>
            </w:pPr>
            <w:bookmarkStart w:id="16101" w:name="_LINE__17_16d36696_2829_4eee_9358_c8bf68"/>
            <w:r>
              <w:rPr>
                <w:rFonts w:ascii="Arial" w:eastAsia="Arial" w:hAnsi="Arial" w:cs="Arial"/>
              </w:rPr>
              <w:t>$2,836,355</w:t>
            </w:r>
            <w:bookmarkEnd w:id="16101"/>
          </w:p>
        </w:tc>
        <w:tc>
          <w:tcPr>
            <w:tcW w:w="1469" w:type="dxa"/>
          </w:tcPr>
          <w:p w:rsidR="00FE65B0" w:rsidP="00206E25">
            <w:pPr>
              <w:spacing w:before="0" w:after="0"/>
              <w:jc w:val="right"/>
              <w:rPr>
                <w:rFonts w:ascii="Arial" w:eastAsia="Arial" w:hAnsi="Arial" w:cs="Arial"/>
              </w:rPr>
            </w:pPr>
            <w:bookmarkStart w:id="16102" w:name="_LINE__17_6bf25421_17ec_4b1d_b916_9fbd02"/>
            <w:r>
              <w:rPr>
                <w:rFonts w:ascii="Arial" w:eastAsia="Arial" w:hAnsi="Arial" w:cs="Arial"/>
              </w:rPr>
              <w:t>$7,841,837</w:t>
            </w:r>
            <w:bookmarkEnd w:id="161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03" w:name="_LINE__18_4850acd0_7608_40f6_806a_2dbe5f"/>
            <w:r>
              <w:rPr>
                <w:rFonts w:ascii="Arial" w:eastAsia="Arial" w:hAnsi="Arial" w:cs="Arial"/>
              </w:rPr>
              <w:t xml:space="preserve"> </w:t>
            </w:r>
            <w:bookmarkEnd w:id="16103"/>
          </w:p>
        </w:tc>
        <w:tc>
          <w:tcPr>
            <w:tcW w:w="1469" w:type="dxa"/>
          </w:tcPr>
          <w:p w:rsidR="00FE65B0" w:rsidP="00206E25">
            <w:pPr>
              <w:spacing w:before="0" w:after="0"/>
              <w:jc w:val="right"/>
              <w:rPr>
                <w:rFonts w:ascii="Arial" w:eastAsia="Arial" w:hAnsi="Arial" w:cs="Arial"/>
              </w:rPr>
            </w:pPr>
            <w:bookmarkStart w:id="16104" w:name="_LINE__18_8d715af7_fa82_4bf9_819f_845050"/>
            <w:r>
              <w:rPr>
                <w:rFonts w:ascii="Arial" w:eastAsia="Arial" w:hAnsi="Arial" w:cs="Arial"/>
              </w:rPr>
              <w:t>__________</w:t>
            </w:r>
            <w:bookmarkEnd w:id="16104"/>
          </w:p>
        </w:tc>
        <w:tc>
          <w:tcPr>
            <w:tcW w:w="1469" w:type="dxa"/>
          </w:tcPr>
          <w:p w:rsidR="00FE65B0" w:rsidP="00206E25">
            <w:pPr>
              <w:spacing w:before="0" w:after="0"/>
              <w:jc w:val="right"/>
              <w:rPr>
                <w:rFonts w:ascii="Arial" w:eastAsia="Arial" w:hAnsi="Arial" w:cs="Arial"/>
              </w:rPr>
            </w:pPr>
            <w:bookmarkStart w:id="16105" w:name="_LINE__18_f810cf53_ffdb_4b6c_b2f7_c3de9a"/>
            <w:r>
              <w:rPr>
                <w:rFonts w:ascii="Arial" w:eastAsia="Arial" w:hAnsi="Arial" w:cs="Arial"/>
              </w:rPr>
              <w:t>__________</w:t>
            </w:r>
            <w:bookmarkEnd w:id="161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06" w:name="_LINE__19_d8447ab1_fc74_4d3a_ab23_1c917a"/>
            <w:r>
              <w:rPr>
                <w:rFonts w:ascii="Arial" w:eastAsia="Arial" w:hAnsi="Arial" w:cs="Arial"/>
              </w:rPr>
              <w:t>GENERAL FUND TOTAL</w:t>
            </w:r>
            <w:bookmarkEnd w:id="16106"/>
          </w:p>
        </w:tc>
        <w:tc>
          <w:tcPr>
            <w:tcW w:w="1469" w:type="dxa"/>
          </w:tcPr>
          <w:p w:rsidR="00FE65B0" w:rsidP="00206E25">
            <w:pPr>
              <w:spacing w:before="0" w:after="0"/>
              <w:jc w:val="right"/>
              <w:rPr>
                <w:rFonts w:ascii="Arial" w:eastAsia="Arial" w:hAnsi="Arial" w:cs="Arial"/>
              </w:rPr>
            </w:pPr>
            <w:bookmarkStart w:id="16107" w:name="_LINE__19_6f1d7a90_00a9_4b97_b1fa_0c23a4"/>
            <w:r>
              <w:rPr>
                <w:rFonts w:ascii="Arial" w:eastAsia="Arial" w:hAnsi="Arial" w:cs="Arial"/>
              </w:rPr>
              <w:t>$2,836,355</w:t>
            </w:r>
            <w:bookmarkEnd w:id="16107"/>
          </w:p>
        </w:tc>
        <w:tc>
          <w:tcPr>
            <w:tcW w:w="1469" w:type="dxa"/>
          </w:tcPr>
          <w:p w:rsidR="00FE65B0" w:rsidP="00206E25">
            <w:pPr>
              <w:spacing w:before="0" w:after="0"/>
              <w:jc w:val="right"/>
              <w:rPr>
                <w:rFonts w:ascii="Arial" w:eastAsia="Arial" w:hAnsi="Arial" w:cs="Arial"/>
              </w:rPr>
            </w:pPr>
            <w:bookmarkStart w:id="16108" w:name="_LINE__19_2d96c6e5_461c_428d_9423_992ed2"/>
            <w:r>
              <w:rPr>
                <w:rFonts w:ascii="Arial" w:eastAsia="Arial" w:hAnsi="Arial" w:cs="Arial"/>
              </w:rPr>
              <w:t>$7,841,837</w:t>
            </w:r>
            <w:bookmarkEnd w:id="16108"/>
          </w:p>
        </w:tc>
      </w:tr>
    </w:tbl>
    <w:p w:rsidR="00FE65B0" w:rsidP="00FE65B0">
      <w:pPr>
        <w:pStyle w:val="BPSParagraphLeftAlign"/>
        <w:suppressAutoHyphens/>
        <w:ind w:left="360"/>
        <w:rPr>
          <w:rFonts w:ascii="Arial" w:eastAsia="Arial" w:hAnsi="Arial" w:cs="Arial"/>
        </w:rPr>
      </w:pPr>
      <w:bookmarkStart w:id="16109" w:name="_PAR__10_e73894c9_17cd_4663_b10f_2e224c0"/>
      <w:bookmarkEnd w:id="16096"/>
      <w:r>
        <w:rPr>
          <w:rFonts w:ascii="Arial" w:eastAsia="Arial" w:hAnsi="Arial" w:cs="Arial"/>
          <w:b/>
        </w:rPr>
        <w:t>JUDICIAL - DEBT SERVICE Z097</w:t>
      </w:r>
    </w:p>
    <w:p w:rsidR="00FE65B0" w:rsidP="00FE65B0">
      <w:pPr>
        <w:pStyle w:val="BPSParagraphLeftAlign"/>
        <w:suppressAutoHyphens/>
        <w:ind w:left="360"/>
        <w:rPr>
          <w:rFonts w:ascii="Arial" w:eastAsia="Arial" w:hAnsi="Arial" w:cs="Arial"/>
        </w:rPr>
      </w:pPr>
      <w:bookmarkStart w:id="16110" w:name="_PAR__11_069e34e8_154e_49d3_80e8_cd7d767"/>
      <w:bookmarkEnd w:id="161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11" w:name="_PAR__12_e5db0587_2681_41ac_b701_aca8cee"/>
            <w:bookmarkStart w:id="16112" w:name="_LINE__22_58512861_bf86_4c7f_bbdb_61c90d"/>
            <w:bookmarkEnd w:id="16110"/>
            <w:r>
              <w:rPr>
                <w:rFonts w:ascii="Arial" w:eastAsia="Arial" w:hAnsi="Arial" w:cs="Arial"/>
                <w:b/>
              </w:rPr>
              <w:t>GENERAL FUND</w:t>
            </w:r>
            <w:bookmarkEnd w:id="16112"/>
          </w:p>
        </w:tc>
        <w:tc>
          <w:tcPr>
            <w:tcW w:w="1469" w:type="dxa"/>
          </w:tcPr>
          <w:p w:rsidR="00FE65B0" w:rsidP="00206E25">
            <w:pPr>
              <w:spacing w:before="0" w:after="0"/>
              <w:jc w:val="right"/>
              <w:rPr>
                <w:rFonts w:ascii="Arial" w:eastAsia="Arial" w:hAnsi="Arial" w:cs="Arial"/>
              </w:rPr>
            </w:pPr>
            <w:bookmarkStart w:id="16113" w:name="_LINE__22_ea75b6d9_bb54_4380_85c9_c3e5c5"/>
            <w:r>
              <w:rPr>
                <w:rFonts w:ascii="Arial" w:eastAsia="Arial" w:hAnsi="Arial" w:cs="Arial"/>
                <w:b/>
              </w:rPr>
              <w:t>2025-26</w:t>
            </w:r>
            <w:bookmarkEnd w:id="16113"/>
          </w:p>
        </w:tc>
        <w:tc>
          <w:tcPr>
            <w:tcW w:w="1469" w:type="dxa"/>
          </w:tcPr>
          <w:p w:rsidR="00FE65B0" w:rsidP="00206E25">
            <w:pPr>
              <w:spacing w:before="0" w:after="0"/>
              <w:jc w:val="right"/>
              <w:rPr>
                <w:rFonts w:ascii="Arial" w:eastAsia="Arial" w:hAnsi="Arial" w:cs="Arial"/>
              </w:rPr>
            </w:pPr>
            <w:bookmarkStart w:id="16114" w:name="_LINE__22_d42cdaef_7320_40d7_869a_11d096"/>
            <w:r>
              <w:rPr>
                <w:rFonts w:ascii="Arial" w:eastAsia="Arial" w:hAnsi="Arial" w:cs="Arial"/>
                <w:b/>
              </w:rPr>
              <w:t>2026-27</w:t>
            </w:r>
            <w:bookmarkEnd w:id="161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15" w:name="_LINE__23_0ed681bc_f6d1_4419_ab8a_a3705c"/>
            <w:r>
              <w:rPr>
                <w:rFonts w:ascii="Arial" w:eastAsia="Arial" w:hAnsi="Arial" w:cs="Arial"/>
              </w:rPr>
              <w:t>All Other</w:t>
            </w:r>
            <w:bookmarkEnd w:id="16115"/>
          </w:p>
        </w:tc>
        <w:tc>
          <w:tcPr>
            <w:tcW w:w="1469" w:type="dxa"/>
          </w:tcPr>
          <w:p w:rsidR="00FE65B0" w:rsidP="00206E25">
            <w:pPr>
              <w:spacing w:before="0" w:after="0"/>
              <w:jc w:val="right"/>
              <w:rPr>
                <w:rFonts w:ascii="Arial" w:eastAsia="Arial" w:hAnsi="Arial" w:cs="Arial"/>
              </w:rPr>
            </w:pPr>
            <w:bookmarkStart w:id="16116" w:name="_LINE__23_599b96b9_b56e_4dc4_8669_b806f8"/>
            <w:r>
              <w:rPr>
                <w:rFonts w:ascii="Arial" w:eastAsia="Arial" w:hAnsi="Arial" w:cs="Arial"/>
              </w:rPr>
              <w:t>$2,836,355</w:t>
            </w:r>
            <w:bookmarkEnd w:id="16116"/>
          </w:p>
        </w:tc>
        <w:tc>
          <w:tcPr>
            <w:tcW w:w="1469" w:type="dxa"/>
          </w:tcPr>
          <w:p w:rsidR="00FE65B0" w:rsidP="00206E25">
            <w:pPr>
              <w:spacing w:before="0" w:after="0"/>
              <w:jc w:val="right"/>
              <w:rPr>
                <w:rFonts w:ascii="Arial" w:eastAsia="Arial" w:hAnsi="Arial" w:cs="Arial"/>
              </w:rPr>
            </w:pPr>
            <w:bookmarkStart w:id="16117" w:name="_LINE__23_c63c9d20_7aaa_4e87_a15c_c1fc9b"/>
            <w:r>
              <w:rPr>
                <w:rFonts w:ascii="Arial" w:eastAsia="Arial" w:hAnsi="Arial" w:cs="Arial"/>
              </w:rPr>
              <w:t>$7,841,837</w:t>
            </w:r>
            <w:bookmarkEnd w:id="161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18" w:name="_LINE__24_150cbb3f_4099_4595_adf2_9d36ad"/>
            <w:r>
              <w:rPr>
                <w:rFonts w:ascii="Arial" w:eastAsia="Arial" w:hAnsi="Arial" w:cs="Arial"/>
              </w:rPr>
              <w:t xml:space="preserve"> </w:t>
            </w:r>
            <w:bookmarkEnd w:id="16118"/>
          </w:p>
        </w:tc>
        <w:tc>
          <w:tcPr>
            <w:tcW w:w="1469" w:type="dxa"/>
          </w:tcPr>
          <w:p w:rsidR="00FE65B0" w:rsidP="00206E25">
            <w:pPr>
              <w:spacing w:before="0" w:after="0"/>
              <w:jc w:val="right"/>
              <w:rPr>
                <w:rFonts w:ascii="Arial" w:eastAsia="Arial" w:hAnsi="Arial" w:cs="Arial"/>
              </w:rPr>
            </w:pPr>
            <w:bookmarkStart w:id="16119" w:name="_LINE__24_b3417fb7_0af9_4758_a934_a70af0"/>
            <w:r>
              <w:rPr>
                <w:rFonts w:ascii="Arial" w:eastAsia="Arial" w:hAnsi="Arial" w:cs="Arial"/>
              </w:rPr>
              <w:t>__________</w:t>
            </w:r>
            <w:bookmarkEnd w:id="16119"/>
          </w:p>
        </w:tc>
        <w:tc>
          <w:tcPr>
            <w:tcW w:w="1469" w:type="dxa"/>
          </w:tcPr>
          <w:p w:rsidR="00FE65B0" w:rsidP="00206E25">
            <w:pPr>
              <w:spacing w:before="0" w:after="0"/>
              <w:jc w:val="right"/>
              <w:rPr>
                <w:rFonts w:ascii="Arial" w:eastAsia="Arial" w:hAnsi="Arial" w:cs="Arial"/>
              </w:rPr>
            </w:pPr>
            <w:bookmarkStart w:id="16120" w:name="_LINE__24_a03ead87_c4eb_4ccb_ac7a_b18f56"/>
            <w:r>
              <w:rPr>
                <w:rFonts w:ascii="Arial" w:eastAsia="Arial" w:hAnsi="Arial" w:cs="Arial"/>
              </w:rPr>
              <w:t>__________</w:t>
            </w:r>
            <w:bookmarkEnd w:id="161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21" w:name="_LINE__25_6a499860_dabd_4a2e_8faa_1cbfe7"/>
            <w:r>
              <w:rPr>
                <w:rFonts w:ascii="Arial" w:eastAsia="Arial" w:hAnsi="Arial" w:cs="Arial"/>
              </w:rPr>
              <w:t>GENERAL FUND TOTAL</w:t>
            </w:r>
            <w:bookmarkEnd w:id="16121"/>
          </w:p>
        </w:tc>
        <w:tc>
          <w:tcPr>
            <w:tcW w:w="1469" w:type="dxa"/>
          </w:tcPr>
          <w:p w:rsidR="00FE65B0" w:rsidP="00206E25">
            <w:pPr>
              <w:spacing w:before="0" w:after="0"/>
              <w:jc w:val="right"/>
              <w:rPr>
                <w:rFonts w:ascii="Arial" w:eastAsia="Arial" w:hAnsi="Arial" w:cs="Arial"/>
              </w:rPr>
            </w:pPr>
            <w:bookmarkStart w:id="16122" w:name="_LINE__25_0fb7d19c_711e_40d0_8a4b_6ed077"/>
            <w:r>
              <w:rPr>
                <w:rFonts w:ascii="Arial" w:eastAsia="Arial" w:hAnsi="Arial" w:cs="Arial"/>
              </w:rPr>
              <w:t>$2,836,355</w:t>
            </w:r>
            <w:bookmarkEnd w:id="16122"/>
          </w:p>
        </w:tc>
        <w:tc>
          <w:tcPr>
            <w:tcW w:w="1469" w:type="dxa"/>
          </w:tcPr>
          <w:p w:rsidR="00FE65B0" w:rsidP="00206E25">
            <w:pPr>
              <w:spacing w:before="0" w:after="0"/>
              <w:jc w:val="right"/>
              <w:rPr>
                <w:rFonts w:ascii="Arial" w:eastAsia="Arial" w:hAnsi="Arial" w:cs="Arial"/>
              </w:rPr>
            </w:pPr>
            <w:bookmarkStart w:id="16123" w:name="_LINE__25_a454bbb1_7513_4a84_ba67_d7acf5"/>
            <w:r>
              <w:rPr>
                <w:rFonts w:ascii="Arial" w:eastAsia="Arial" w:hAnsi="Arial" w:cs="Arial"/>
              </w:rPr>
              <w:t>$7,841,837</w:t>
            </w:r>
            <w:bookmarkEnd w:id="16123"/>
          </w:p>
        </w:tc>
      </w:tr>
    </w:tbl>
    <w:p w:rsidR="00FE65B0" w:rsidP="00FE65B0">
      <w:pPr>
        <w:pStyle w:val="BPSParagraphLeftAlign"/>
        <w:suppressAutoHyphens/>
        <w:ind w:left="360"/>
        <w:rPr>
          <w:rFonts w:ascii="Arial" w:eastAsia="Arial" w:hAnsi="Arial" w:cs="Arial"/>
        </w:rPr>
      </w:pPr>
      <w:bookmarkStart w:id="16124" w:name="_PAR__13_6f3adc5b_e408_4069_848b_9a7ef4a"/>
      <w:bookmarkEnd w:id="16111"/>
      <w:r>
        <w:rPr>
          <w:rFonts w:ascii="Arial" w:eastAsia="Arial" w:hAnsi="Arial" w:cs="Arial"/>
          <w:b/>
        </w:rPr>
        <w:t>Maine Civil Legal Services Fund Z367</w:t>
      </w:r>
    </w:p>
    <w:p w:rsidR="00FE65B0" w:rsidP="00FE65B0">
      <w:pPr>
        <w:ind w:left="360"/>
        <w:rPr>
          <w:rFonts w:ascii="Arial" w:eastAsia="Arial" w:hAnsi="Arial" w:cs="Arial"/>
        </w:rPr>
      </w:pPr>
      <w:bookmarkStart w:id="16125" w:name="_PAR__14_1c35592f_b867_438a_9c20_e0b80d8"/>
      <w:bookmarkEnd w:id="16124"/>
      <w:r>
        <w:rPr>
          <w:rFonts w:ascii="Arial" w:eastAsia="Arial" w:hAnsi="Arial" w:cs="Arial"/>
        </w:rPr>
        <w:t>Initiative: Provides one-time funding for civil legal services for persons unable to afford a lawyer by providing additional funds available for distribution by the Civil Legal Services Fund Commission pursuant to the Maine Revised Statutes, Title 4, section 18-A, subsection 1.</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26" w:name="_PAR__15_2514a332_3a6b_48f1_aadb_f4e002a"/>
            <w:bookmarkStart w:id="16127" w:name="_LINE__31_7753844f_cf3a_4095_a835_e33eb7"/>
            <w:bookmarkEnd w:id="16125"/>
            <w:r>
              <w:rPr>
                <w:rFonts w:ascii="Arial" w:eastAsia="Arial" w:hAnsi="Arial" w:cs="Arial"/>
                <w:b/>
              </w:rPr>
              <w:t>GENERAL FUND</w:t>
            </w:r>
            <w:bookmarkEnd w:id="16127"/>
          </w:p>
        </w:tc>
        <w:tc>
          <w:tcPr>
            <w:tcW w:w="1469" w:type="dxa"/>
          </w:tcPr>
          <w:p w:rsidR="00FE65B0" w:rsidP="00206E25">
            <w:pPr>
              <w:spacing w:before="0" w:after="0"/>
              <w:jc w:val="right"/>
              <w:rPr>
                <w:rFonts w:ascii="Arial" w:eastAsia="Arial" w:hAnsi="Arial" w:cs="Arial"/>
              </w:rPr>
            </w:pPr>
            <w:bookmarkStart w:id="16128" w:name="_LINE__31_f1ae2173_f51b_4f4d_8289_02b317"/>
            <w:r>
              <w:rPr>
                <w:rFonts w:ascii="Arial" w:eastAsia="Arial" w:hAnsi="Arial" w:cs="Arial"/>
                <w:b/>
              </w:rPr>
              <w:t>2025-26</w:t>
            </w:r>
            <w:bookmarkEnd w:id="16128"/>
          </w:p>
        </w:tc>
        <w:tc>
          <w:tcPr>
            <w:tcW w:w="1469" w:type="dxa"/>
          </w:tcPr>
          <w:p w:rsidR="00FE65B0" w:rsidP="00206E25">
            <w:pPr>
              <w:spacing w:before="0" w:after="0"/>
              <w:jc w:val="right"/>
              <w:rPr>
                <w:rFonts w:ascii="Arial" w:eastAsia="Arial" w:hAnsi="Arial" w:cs="Arial"/>
              </w:rPr>
            </w:pPr>
            <w:bookmarkStart w:id="16129" w:name="_LINE__31_0cf626cb_d544_425a_be36_1693b3"/>
            <w:r>
              <w:rPr>
                <w:rFonts w:ascii="Arial" w:eastAsia="Arial" w:hAnsi="Arial" w:cs="Arial"/>
                <w:b/>
              </w:rPr>
              <w:t>2026-27</w:t>
            </w:r>
            <w:bookmarkEnd w:id="161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30" w:name="_LINE__32_9717caeb_94d7_4777_8f75_3ea5ad"/>
            <w:r>
              <w:rPr>
                <w:rFonts w:ascii="Arial" w:eastAsia="Arial" w:hAnsi="Arial" w:cs="Arial"/>
              </w:rPr>
              <w:t>All Other</w:t>
            </w:r>
            <w:bookmarkEnd w:id="16130"/>
          </w:p>
        </w:tc>
        <w:tc>
          <w:tcPr>
            <w:tcW w:w="1469" w:type="dxa"/>
          </w:tcPr>
          <w:p w:rsidR="00FE65B0" w:rsidP="00206E25">
            <w:pPr>
              <w:spacing w:before="0" w:after="0"/>
              <w:jc w:val="right"/>
              <w:rPr>
                <w:rFonts w:ascii="Arial" w:eastAsia="Arial" w:hAnsi="Arial" w:cs="Arial"/>
              </w:rPr>
            </w:pPr>
            <w:bookmarkStart w:id="16131" w:name="_LINE__32_0d2f436a_1e9f_4f81_88f5_6ee027"/>
            <w:r>
              <w:rPr>
                <w:rFonts w:ascii="Arial" w:eastAsia="Arial" w:hAnsi="Arial" w:cs="Arial"/>
              </w:rPr>
              <w:t>$3,000,000</w:t>
            </w:r>
            <w:bookmarkEnd w:id="16131"/>
          </w:p>
        </w:tc>
        <w:tc>
          <w:tcPr>
            <w:tcW w:w="1469" w:type="dxa"/>
          </w:tcPr>
          <w:p w:rsidR="00FE65B0" w:rsidP="00206E25">
            <w:pPr>
              <w:spacing w:before="0" w:after="0"/>
              <w:jc w:val="right"/>
              <w:rPr>
                <w:rFonts w:ascii="Arial" w:eastAsia="Arial" w:hAnsi="Arial" w:cs="Arial"/>
              </w:rPr>
            </w:pPr>
            <w:bookmarkStart w:id="16132" w:name="_LINE__32_c129004f_8358_4682_a9ff_a69a61"/>
            <w:r>
              <w:rPr>
                <w:rFonts w:ascii="Arial" w:eastAsia="Arial" w:hAnsi="Arial" w:cs="Arial"/>
              </w:rPr>
              <w:t>$0</w:t>
            </w:r>
            <w:bookmarkEnd w:id="161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33" w:name="_LINE__33_80631509_f5f2_4d5e_83fc_ca45f8"/>
            <w:r>
              <w:rPr>
                <w:rFonts w:ascii="Arial" w:eastAsia="Arial" w:hAnsi="Arial" w:cs="Arial"/>
              </w:rPr>
              <w:t xml:space="preserve"> </w:t>
            </w:r>
            <w:bookmarkEnd w:id="16133"/>
          </w:p>
        </w:tc>
        <w:tc>
          <w:tcPr>
            <w:tcW w:w="1469" w:type="dxa"/>
          </w:tcPr>
          <w:p w:rsidR="00FE65B0" w:rsidP="00206E25">
            <w:pPr>
              <w:spacing w:before="0" w:after="0"/>
              <w:jc w:val="right"/>
              <w:rPr>
                <w:rFonts w:ascii="Arial" w:eastAsia="Arial" w:hAnsi="Arial" w:cs="Arial"/>
              </w:rPr>
            </w:pPr>
            <w:bookmarkStart w:id="16134" w:name="_LINE__33_9abe3d34_6e59_4c4d_b05f_0c9d82"/>
            <w:r>
              <w:rPr>
                <w:rFonts w:ascii="Arial" w:eastAsia="Arial" w:hAnsi="Arial" w:cs="Arial"/>
              </w:rPr>
              <w:t>__________</w:t>
            </w:r>
            <w:bookmarkEnd w:id="16134"/>
          </w:p>
        </w:tc>
        <w:tc>
          <w:tcPr>
            <w:tcW w:w="1469" w:type="dxa"/>
          </w:tcPr>
          <w:p w:rsidR="00FE65B0" w:rsidP="00206E25">
            <w:pPr>
              <w:spacing w:before="0" w:after="0"/>
              <w:jc w:val="right"/>
              <w:rPr>
                <w:rFonts w:ascii="Arial" w:eastAsia="Arial" w:hAnsi="Arial" w:cs="Arial"/>
              </w:rPr>
            </w:pPr>
            <w:bookmarkStart w:id="16135" w:name="_LINE__33_50d96ee0_b20b_4f88_9d2c_808da1"/>
            <w:r>
              <w:rPr>
                <w:rFonts w:ascii="Arial" w:eastAsia="Arial" w:hAnsi="Arial" w:cs="Arial"/>
              </w:rPr>
              <w:t>__________</w:t>
            </w:r>
            <w:bookmarkEnd w:id="161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36" w:name="_LINE__34_1984ad4d_a92e_4e56_834f_ab11fb"/>
            <w:r>
              <w:rPr>
                <w:rFonts w:ascii="Arial" w:eastAsia="Arial" w:hAnsi="Arial" w:cs="Arial"/>
              </w:rPr>
              <w:t>GENERAL FUND TOTAL</w:t>
            </w:r>
            <w:bookmarkEnd w:id="16136"/>
          </w:p>
        </w:tc>
        <w:tc>
          <w:tcPr>
            <w:tcW w:w="1469" w:type="dxa"/>
          </w:tcPr>
          <w:p w:rsidR="00FE65B0" w:rsidP="00206E25">
            <w:pPr>
              <w:spacing w:before="0" w:after="0"/>
              <w:jc w:val="right"/>
              <w:rPr>
                <w:rFonts w:ascii="Arial" w:eastAsia="Arial" w:hAnsi="Arial" w:cs="Arial"/>
              </w:rPr>
            </w:pPr>
            <w:bookmarkStart w:id="16137" w:name="_LINE__34_c3341927_63eb_4f3c_9e9d_055325"/>
            <w:r>
              <w:rPr>
                <w:rFonts w:ascii="Arial" w:eastAsia="Arial" w:hAnsi="Arial" w:cs="Arial"/>
              </w:rPr>
              <w:t>$3,000,000</w:t>
            </w:r>
            <w:bookmarkEnd w:id="16137"/>
          </w:p>
        </w:tc>
        <w:tc>
          <w:tcPr>
            <w:tcW w:w="1469" w:type="dxa"/>
          </w:tcPr>
          <w:p w:rsidR="00FE65B0" w:rsidP="00206E25">
            <w:pPr>
              <w:spacing w:before="0" w:after="0"/>
              <w:jc w:val="right"/>
              <w:rPr>
                <w:rFonts w:ascii="Arial" w:eastAsia="Arial" w:hAnsi="Arial" w:cs="Arial"/>
              </w:rPr>
            </w:pPr>
            <w:bookmarkStart w:id="16138" w:name="_LINE__34_db4b4926_2f90_41e6_b760_431752"/>
            <w:r>
              <w:rPr>
                <w:rFonts w:ascii="Arial" w:eastAsia="Arial" w:hAnsi="Arial" w:cs="Arial"/>
              </w:rPr>
              <w:t>$0</w:t>
            </w:r>
            <w:bookmarkEnd w:id="16138"/>
          </w:p>
        </w:tc>
      </w:tr>
    </w:tbl>
    <w:p w:rsidR="00FE65B0" w:rsidP="00FE65B0">
      <w:pPr>
        <w:pStyle w:val="BPSParagraphLeftAlign"/>
        <w:suppressAutoHyphens/>
        <w:ind w:left="360"/>
        <w:rPr>
          <w:rFonts w:ascii="Arial" w:eastAsia="Arial" w:hAnsi="Arial" w:cs="Arial"/>
        </w:rPr>
      </w:pPr>
      <w:bookmarkStart w:id="16139" w:name="_PAR__16_2346564b_a1de_44c4_9768_9dc4f82"/>
      <w:bookmarkEnd w:id="16126"/>
      <w:r>
        <w:rPr>
          <w:rFonts w:ascii="Arial" w:eastAsia="Arial" w:hAnsi="Arial" w:cs="Arial"/>
          <w:b/>
        </w:rPr>
        <w:t>MAINE CIVIL LEGAL SERVICES FUND Z367</w:t>
      </w:r>
    </w:p>
    <w:p w:rsidR="00FE65B0" w:rsidP="00FE65B0">
      <w:pPr>
        <w:pStyle w:val="BPSParagraphLeftAlign"/>
        <w:suppressAutoHyphens/>
        <w:ind w:left="360"/>
        <w:rPr>
          <w:rFonts w:ascii="Arial" w:eastAsia="Arial" w:hAnsi="Arial" w:cs="Arial"/>
        </w:rPr>
      </w:pPr>
      <w:bookmarkStart w:id="16140" w:name="_PAR__17_1461d09d_0761_4f76_8bdc_c4d5000"/>
      <w:bookmarkEnd w:id="1613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41" w:name="_PAR__18_dda4d66b_18f9_481c_869b_d5c7823"/>
            <w:bookmarkStart w:id="16142" w:name="_LINE__37_33a1f3e7_0419_470a_bbdb_def385"/>
            <w:bookmarkEnd w:id="16140"/>
            <w:r>
              <w:rPr>
                <w:rFonts w:ascii="Arial" w:eastAsia="Arial" w:hAnsi="Arial" w:cs="Arial"/>
                <w:b/>
              </w:rPr>
              <w:t>GENERAL FUND</w:t>
            </w:r>
            <w:bookmarkEnd w:id="16142"/>
          </w:p>
        </w:tc>
        <w:tc>
          <w:tcPr>
            <w:tcW w:w="1469" w:type="dxa"/>
          </w:tcPr>
          <w:p w:rsidR="00FE65B0" w:rsidP="00206E25">
            <w:pPr>
              <w:spacing w:before="0" w:after="0"/>
              <w:jc w:val="right"/>
              <w:rPr>
                <w:rFonts w:ascii="Arial" w:eastAsia="Arial" w:hAnsi="Arial" w:cs="Arial"/>
              </w:rPr>
            </w:pPr>
            <w:bookmarkStart w:id="16143" w:name="_LINE__37_b9b6fcd8_51c8_4547_989a_0d69cc"/>
            <w:r>
              <w:rPr>
                <w:rFonts w:ascii="Arial" w:eastAsia="Arial" w:hAnsi="Arial" w:cs="Arial"/>
                <w:b/>
              </w:rPr>
              <w:t>2025-26</w:t>
            </w:r>
            <w:bookmarkEnd w:id="16143"/>
          </w:p>
        </w:tc>
        <w:tc>
          <w:tcPr>
            <w:tcW w:w="1469" w:type="dxa"/>
          </w:tcPr>
          <w:p w:rsidR="00FE65B0" w:rsidP="00206E25">
            <w:pPr>
              <w:spacing w:before="0" w:after="0"/>
              <w:jc w:val="right"/>
              <w:rPr>
                <w:rFonts w:ascii="Arial" w:eastAsia="Arial" w:hAnsi="Arial" w:cs="Arial"/>
              </w:rPr>
            </w:pPr>
            <w:bookmarkStart w:id="16144" w:name="_LINE__37_a2a9e8c2_fd6b_4e65_accb_af42b2"/>
            <w:r>
              <w:rPr>
                <w:rFonts w:ascii="Arial" w:eastAsia="Arial" w:hAnsi="Arial" w:cs="Arial"/>
                <w:b/>
              </w:rPr>
              <w:t>2026-27</w:t>
            </w:r>
            <w:bookmarkEnd w:id="161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45" w:name="_LINE__38_9a9ed347_6fdd_42a8_9ec8_aad858"/>
            <w:r>
              <w:rPr>
                <w:rFonts w:ascii="Arial" w:eastAsia="Arial" w:hAnsi="Arial" w:cs="Arial"/>
              </w:rPr>
              <w:t>All Other</w:t>
            </w:r>
            <w:bookmarkEnd w:id="16145"/>
          </w:p>
        </w:tc>
        <w:tc>
          <w:tcPr>
            <w:tcW w:w="1469" w:type="dxa"/>
          </w:tcPr>
          <w:p w:rsidR="00FE65B0" w:rsidP="00206E25">
            <w:pPr>
              <w:spacing w:before="0" w:after="0"/>
              <w:jc w:val="right"/>
              <w:rPr>
                <w:rFonts w:ascii="Arial" w:eastAsia="Arial" w:hAnsi="Arial" w:cs="Arial"/>
              </w:rPr>
            </w:pPr>
            <w:bookmarkStart w:id="16146" w:name="_LINE__38_92c75dcd_3293_4142_887d_e17808"/>
            <w:r>
              <w:rPr>
                <w:rFonts w:ascii="Arial" w:eastAsia="Arial" w:hAnsi="Arial" w:cs="Arial"/>
              </w:rPr>
              <w:t>$3,000,000</w:t>
            </w:r>
            <w:bookmarkEnd w:id="16146"/>
          </w:p>
        </w:tc>
        <w:tc>
          <w:tcPr>
            <w:tcW w:w="1469" w:type="dxa"/>
          </w:tcPr>
          <w:p w:rsidR="00FE65B0" w:rsidP="00206E25">
            <w:pPr>
              <w:spacing w:before="0" w:after="0"/>
              <w:jc w:val="right"/>
              <w:rPr>
                <w:rFonts w:ascii="Arial" w:eastAsia="Arial" w:hAnsi="Arial" w:cs="Arial"/>
              </w:rPr>
            </w:pPr>
            <w:bookmarkStart w:id="16147" w:name="_LINE__38_492a2520_00fe_4980_a67a_153630"/>
            <w:r>
              <w:rPr>
                <w:rFonts w:ascii="Arial" w:eastAsia="Arial" w:hAnsi="Arial" w:cs="Arial"/>
              </w:rPr>
              <w:t>$0</w:t>
            </w:r>
            <w:bookmarkEnd w:id="161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48" w:name="_LINE__39_e8ae9179_3850_44ac_acdb_a3a4e5"/>
            <w:r>
              <w:rPr>
                <w:rFonts w:ascii="Arial" w:eastAsia="Arial" w:hAnsi="Arial" w:cs="Arial"/>
              </w:rPr>
              <w:t xml:space="preserve"> </w:t>
            </w:r>
            <w:bookmarkEnd w:id="16148"/>
          </w:p>
        </w:tc>
        <w:tc>
          <w:tcPr>
            <w:tcW w:w="1469" w:type="dxa"/>
          </w:tcPr>
          <w:p w:rsidR="00FE65B0" w:rsidP="00206E25">
            <w:pPr>
              <w:spacing w:before="0" w:after="0"/>
              <w:jc w:val="right"/>
              <w:rPr>
                <w:rFonts w:ascii="Arial" w:eastAsia="Arial" w:hAnsi="Arial" w:cs="Arial"/>
              </w:rPr>
            </w:pPr>
            <w:bookmarkStart w:id="16149" w:name="_LINE__39_96dd8d3c_c956_4a2c_8c7c_5b9db1"/>
            <w:r>
              <w:rPr>
                <w:rFonts w:ascii="Arial" w:eastAsia="Arial" w:hAnsi="Arial" w:cs="Arial"/>
              </w:rPr>
              <w:t>__________</w:t>
            </w:r>
            <w:bookmarkEnd w:id="16149"/>
          </w:p>
        </w:tc>
        <w:tc>
          <w:tcPr>
            <w:tcW w:w="1469" w:type="dxa"/>
          </w:tcPr>
          <w:p w:rsidR="00FE65B0" w:rsidP="00206E25">
            <w:pPr>
              <w:spacing w:before="0" w:after="0"/>
              <w:jc w:val="right"/>
              <w:rPr>
                <w:rFonts w:ascii="Arial" w:eastAsia="Arial" w:hAnsi="Arial" w:cs="Arial"/>
              </w:rPr>
            </w:pPr>
            <w:bookmarkStart w:id="16150" w:name="_LINE__39_11b76572_7cd2_4782_8d8e_f6e70f"/>
            <w:r>
              <w:rPr>
                <w:rFonts w:ascii="Arial" w:eastAsia="Arial" w:hAnsi="Arial" w:cs="Arial"/>
              </w:rPr>
              <w:t>__________</w:t>
            </w:r>
            <w:bookmarkEnd w:id="161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51" w:name="_LINE__40_6840bf8a_a510_41a3_91e1_00f87b"/>
            <w:r>
              <w:rPr>
                <w:rFonts w:ascii="Arial" w:eastAsia="Arial" w:hAnsi="Arial" w:cs="Arial"/>
              </w:rPr>
              <w:t>GENERAL FUND TOTAL</w:t>
            </w:r>
            <w:bookmarkEnd w:id="16151"/>
          </w:p>
        </w:tc>
        <w:tc>
          <w:tcPr>
            <w:tcW w:w="1469" w:type="dxa"/>
          </w:tcPr>
          <w:p w:rsidR="00FE65B0" w:rsidP="00206E25">
            <w:pPr>
              <w:spacing w:before="0" w:after="0"/>
              <w:jc w:val="right"/>
              <w:rPr>
                <w:rFonts w:ascii="Arial" w:eastAsia="Arial" w:hAnsi="Arial" w:cs="Arial"/>
              </w:rPr>
            </w:pPr>
            <w:bookmarkStart w:id="16152" w:name="_LINE__40_11298420_eae4_44c0_9bac_8aebbb"/>
            <w:r>
              <w:rPr>
                <w:rFonts w:ascii="Arial" w:eastAsia="Arial" w:hAnsi="Arial" w:cs="Arial"/>
              </w:rPr>
              <w:t>$3,000,000</w:t>
            </w:r>
            <w:bookmarkEnd w:id="16152"/>
          </w:p>
        </w:tc>
        <w:tc>
          <w:tcPr>
            <w:tcW w:w="1469" w:type="dxa"/>
          </w:tcPr>
          <w:p w:rsidR="00FE65B0" w:rsidP="00206E25">
            <w:pPr>
              <w:spacing w:before="0" w:after="0"/>
              <w:jc w:val="right"/>
              <w:rPr>
                <w:rFonts w:ascii="Arial" w:eastAsia="Arial" w:hAnsi="Arial" w:cs="Arial"/>
              </w:rPr>
            </w:pPr>
            <w:bookmarkStart w:id="16153" w:name="_LINE__40_c166185e_3c32_42a8_b199_af0d28"/>
            <w:r>
              <w:rPr>
                <w:rFonts w:ascii="Arial" w:eastAsia="Arial" w:hAnsi="Arial" w:cs="Arial"/>
              </w:rPr>
              <w:t>$0</w:t>
            </w:r>
            <w:bookmarkEnd w:id="16153"/>
          </w:p>
        </w:tc>
      </w:tr>
    </w:tbl>
    <w:p w:rsidR="00FE65B0" w:rsidP="00FE65B0">
      <w:pPr>
        <w:ind w:left="360"/>
        <w:rPr>
          <w:rFonts w:ascii="Arial" w:eastAsia="Arial" w:hAnsi="Arial" w:cs="Arial"/>
        </w:rPr>
      </w:pPr>
      <w:bookmarkStart w:id="16154" w:name="_PAR__19_dac20aec_7879_419b_a327_634d8a3"/>
      <w:bookmarkEnd w:id="1614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55" w:name="_PAGE__177_98866d63_8bfe_4cdf_98dd_e778b"/>
            <w:bookmarkStart w:id="16156" w:name="_PAR__2_0095d2be_9e07_49ef_92a1_ac88ba6f"/>
            <w:bookmarkStart w:id="16157" w:name="_LINE__1_ec7f688a_9d7e_4557_92aa_a70d44e"/>
            <w:bookmarkEnd w:id="16055"/>
            <w:bookmarkEnd w:id="16154"/>
            <w:r>
              <w:rPr>
                <w:rFonts w:ascii="Arial" w:eastAsia="Arial" w:hAnsi="Arial" w:cs="Arial"/>
                <w:b/>
              </w:rPr>
              <w:t>JUDICIAL DEPARTMENT</w:t>
            </w:r>
            <w:bookmarkEnd w:id="16157"/>
          </w:p>
        </w:tc>
        <w:tc>
          <w:tcPr>
            <w:tcW w:w="1469" w:type="dxa"/>
          </w:tcPr>
          <w:p w:rsidR="00FE65B0" w:rsidP="00206E25">
            <w:pPr>
              <w:spacing w:before="0" w:after="0"/>
              <w:rPr>
                <w:rFonts w:ascii="Arial" w:eastAsia="Arial" w:hAnsi="Arial" w:cs="Arial"/>
              </w:rPr>
            </w:pPr>
            <w:bookmarkStart w:id="16158" w:name="_LINE__1_190ce0b5_6a72_4c67_a0aa_de84430"/>
            <w:r>
              <w:rPr>
                <w:rFonts w:ascii="Arial" w:eastAsia="Arial" w:hAnsi="Arial" w:cs="Arial"/>
              </w:rPr>
              <w:t xml:space="preserve"> </w:t>
            </w:r>
            <w:bookmarkEnd w:id="16158"/>
          </w:p>
        </w:tc>
        <w:tc>
          <w:tcPr>
            <w:tcW w:w="1469" w:type="dxa"/>
          </w:tcPr>
          <w:p w:rsidR="00FE65B0" w:rsidP="00206E25">
            <w:pPr>
              <w:spacing w:before="0" w:after="0"/>
              <w:rPr>
                <w:rFonts w:ascii="Arial" w:eastAsia="Arial" w:hAnsi="Arial" w:cs="Arial"/>
              </w:rPr>
            </w:pPr>
            <w:bookmarkStart w:id="16159" w:name="_LINE__1_2a59d12d_925e_4665_807d_549da40"/>
            <w:r>
              <w:rPr>
                <w:rFonts w:ascii="Arial" w:eastAsia="Arial" w:hAnsi="Arial" w:cs="Arial"/>
              </w:rPr>
              <w:t xml:space="preserve"> </w:t>
            </w:r>
            <w:bookmarkEnd w:id="161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60" w:name="_LINE__2_8c96891e_f73f_401f_bb42_026a720"/>
            <w:r>
              <w:rPr>
                <w:rFonts w:ascii="Arial" w:eastAsia="Arial" w:hAnsi="Arial" w:cs="Arial"/>
                <w:b/>
              </w:rPr>
              <w:t>DEPARTMENT TOTALS</w:t>
            </w:r>
            <w:bookmarkEnd w:id="16160"/>
          </w:p>
        </w:tc>
        <w:tc>
          <w:tcPr>
            <w:tcW w:w="1469" w:type="dxa"/>
          </w:tcPr>
          <w:p w:rsidR="00FE65B0" w:rsidP="00206E25">
            <w:pPr>
              <w:spacing w:before="0" w:after="0"/>
              <w:jc w:val="right"/>
              <w:rPr>
                <w:rFonts w:ascii="Arial" w:eastAsia="Arial" w:hAnsi="Arial" w:cs="Arial"/>
              </w:rPr>
            </w:pPr>
            <w:bookmarkStart w:id="16161" w:name="_LINE__2_12bdd943_9150_474c_8ee9_103d8c2"/>
            <w:r>
              <w:rPr>
                <w:rFonts w:ascii="Arial" w:eastAsia="Arial" w:hAnsi="Arial" w:cs="Arial"/>
                <w:b/>
              </w:rPr>
              <w:t>2025-26</w:t>
            </w:r>
            <w:bookmarkEnd w:id="16161"/>
          </w:p>
        </w:tc>
        <w:tc>
          <w:tcPr>
            <w:tcW w:w="1469" w:type="dxa"/>
          </w:tcPr>
          <w:p w:rsidR="00FE65B0" w:rsidP="00206E25">
            <w:pPr>
              <w:spacing w:before="0" w:after="0"/>
              <w:jc w:val="right"/>
              <w:rPr>
                <w:rFonts w:ascii="Arial" w:eastAsia="Arial" w:hAnsi="Arial" w:cs="Arial"/>
              </w:rPr>
            </w:pPr>
            <w:bookmarkStart w:id="16162" w:name="_LINE__2_35a67cbe_67e7_40e5_a9b5_220a9ed"/>
            <w:r>
              <w:rPr>
                <w:rFonts w:ascii="Arial" w:eastAsia="Arial" w:hAnsi="Arial" w:cs="Arial"/>
                <w:b/>
              </w:rPr>
              <w:t>2026-27</w:t>
            </w:r>
            <w:bookmarkEnd w:id="161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63" w:name="_LINE__3_2ab33ea5_a516_4b18_86a2_20e11e0"/>
            <w:r>
              <w:rPr>
                <w:rFonts w:ascii="Arial" w:eastAsia="Arial" w:hAnsi="Arial" w:cs="Arial"/>
              </w:rPr>
              <w:t xml:space="preserve"> </w:t>
            </w:r>
            <w:bookmarkEnd w:id="16163"/>
          </w:p>
        </w:tc>
        <w:tc>
          <w:tcPr>
            <w:tcW w:w="1469" w:type="dxa"/>
          </w:tcPr>
          <w:p w:rsidR="00FE65B0" w:rsidP="00206E25">
            <w:pPr>
              <w:spacing w:before="0" w:after="0"/>
              <w:rPr>
                <w:rFonts w:ascii="Arial" w:eastAsia="Arial" w:hAnsi="Arial" w:cs="Arial"/>
              </w:rPr>
            </w:pPr>
            <w:bookmarkStart w:id="16164" w:name="_LINE__3_fe6e0c38_b602_44fb_8249_bd35084"/>
            <w:r>
              <w:rPr>
                <w:rFonts w:ascii="Arial" w:eastAsia="Arial" w:hAnsi="Arial" w:cs="Arial"/>
              </w:rPr>
              <w:t xml:space="preserve"> </w:t>
            </w:r>
            <w:bookmarkEnd w:id="16164"/>
          </w:p>
        </w:tc>
        <w:tc>
          <w:tcPr>
            <w:tcW w:w="1469" w:type="dxa"/>
          </w:tcPr>
          <w:p w:rsidR="00FE65B0" w:rsidP="00206E25">
            <w:pPr>
              <w:spacing w:before="0" w:after="0"/>
              <w:rPr>
                <w:rFonts w:ascii="Arial" w:eastAsia="Arial" w:hAnsi="Arial" w:cs="Arial"/>
              </w:rPr>
            </w:pPr>
            <w:bookmarkStart w:id="16165" w:name="_LINE__3_b77ea2da_a9fc_44df_8530_0a3846f"/>
            <w:r>
              <w:rPr>
                <w:rFonts w:ascii="Arial" w:eastAsia="Arial" w:hAnsi="Arial" w:cs="Arial"/>
              </w:rPr>
              <w:t xml:space="preserve"> </w:t>
            </w:r>
            <w:bookmarkEnd w:id="161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66" w:name="_LINE__4_53fc11a7_4070_4df6_9e5f_e347979"/>
            <w:r>
              <w:rPr>
                <w:rFonts w:ascii="Arial" w:eastAsia="Arial" w:hAnsi="Arial" w:cs="Arial"/>
                <w:b/>
              </w:rPr>
              <w:t>GENERAL FUND</w:t>
            </w:r>
            <w:bookmarkEnd w:id="16166"/>
          </w:p>
        </w:tc>
        <w:tc>
          <w:tcPr>
            <w:tcW w:w="1469" w:type="dxa"/>
          </w:tcPr>
          <w:p w:rsidR="00FE65B0" w:rsidP="00206E25">
            <w:pPr>
              <w:spacing w:before="0" w:after="0"/>
              <w:jc w:val="right"/>
              <w:rPr>
                <w:rFonts w:ascii="Arial" w:eastAsia="Arial" w:hAnsi="Arial" w:cs="Arial"/>
              </w:rPr>
            </w:pPr>
            <w:bookmarkStart w:id="16167" w:name="_LINE__4_d09e6388_c820_4e3e_a83a_21d523f"/>
            <w:r>
              <w:rPr>
                <w:rFonts w:ascii="Arial" w:eastAsia="Arial" w:hAnsi="Arial" w:cs="Arial"/>
                <w:b/>
              </w:rPr>
              <w:t>$11,539,254</w:t>
            </w:r>
            <w:bookmarkEnd w:id="16167"/>
          </w:p>
        </w:tc>
        <w:tc>
          <w:tcPr>
            <w:tcW w:w="1469" w:type="dxa"/>
          </w:tcPr>
          <w:p w:rsidR="00FE65B0" w:rsidP="00206E25">
            <w:pPr>
              <w:spacing w:before="0" w:after="0"/>
              <w:jc w:val="right"/>
              <w:rPr>
                <w:rFonts w:ascii="Arial" w:eastAsia="Arial" w:hAnsi="Arial" w:cs="Arial"/>
              </w:rPr>
            </w:pPr>
            <w:bookmarkStart w:id="16168" w:name="_LINE__4_f033bb47_7f0f_42a8_8fee_fff9836"/>
            <w:r>
              <w:rPr>
                <w:rFonts w:ascii="Arial" w:eastAsia="Arial" w:hAnsi="Arial" w:cs="Arial"/>
                <w:b/>
              </w:rPr>
              <w:t>$12,990,294</w:t>
            </w:r>
            <w:bookmarkEnd w:id="161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69" w:name="_LINE__5_ec799fb6_1de8_4423_8903_bd778de"/>
            <w:r>
              <w:rPr>
                <w:rFonts w:ascii="Arial" w:eastAsia="Arial" w:hAnsi="Arial" w:cs="Arial"/>
                <w:b/>
              </w:rPr>
              <w:t>FEDERAL EXPENDITURES FUND</w:t>
            </w:r>
            <w:bookmarkEnd w:id="16169"/>
          </w:p>
        </w:tc>
        <w:tc>
          <w:tcPr>
            <w:tcW w:w="1469" w:type="dxa"/>
          </w:tcPr>
          <w:p w:rsidR="00FE65B0" w:rsidP="00206E25">
            <w:pPr>
              <w:spacing w:before="0" w:after="0"/>
              <w:jc w:val="right"/>
              <w:rPr>
                <w:rFonts w:ascii="Arial" w:eastAsia="Arial" w:hAnsi="Arial" w:cs="Arial"/>
              </w:rPr>
            </w:pPr>
            <w:bookmarkStart w:id="16170" w:name="_LINE__5_723b5085_053c_4577_b3bc_d7e26a9"/>
            <w:r>
              <w:rPr>
                <w:rFonts w:ascii="Arial" w:eastAsia="Arial" w:hAnsi="Arial" w:cs="Arial"/>
                <w:b/>
              </w:rPr>
              <w:t>($217,750)</w:t>
            </w:r>
            <w:bookmarkEnd w:id="16170"/>
          </w:p>
        </w:tc>
        <w:tc>
          <w:tcPr>
            <w:tcW w:w="1469" w:type="dxa"/>
          </w:tcPr>
          <w:p w:rsidR="00FE65B0" w:rsidP="00206E25">
            <w:pPr>
              <w:spacing w:before="0" w:after="0"/>
              <w:jc w:val="right"/>
              <w:rPr>
                <w:rFonts w:ascii="Arial" w:eastAsia="Arial" w:hAnsi="Arial" w:cs="Arial"/>
              </w:rPr>
            </w:pPr>
            <w:bookmarkStart w:id="16171" w:name="_LINE__5_2bb72c8f_11ea_44e0_9aac_9cb9bc5"/>
            <w:r>
              <w:rPr>
                <w:rFonts w:ascii="Arial" w:eastAsia="Arial" w:hAnsi="Arial" w:cs="Arial"/>
                <w:b/>
              </w:rPr>
              <w:t>($216,639)</w:t>
            </w:r>
            <w:bookmarkEnd w:id="161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72" w:name="_LINE__6_21edc2e9_63b3_4be0_a202_458fdfd"/>
            <w:r>
              <w:rPr>
                <w:rFonts w:ascii="Arial" w:eastAsia="Arial" w:hAnsi="Arial" w:cs="Arial"/>
                <w:b/>
              </w:rPr>
              <w:t>OTHER SPECIAL REVENUE FUNDS</w:t>
            </w:r>
            <w:bookmarkEnd w:id="16172"/>
          </w:p>
        </w:tc>
        <w:tc>
          <w:tcPr>
            <w:tcW w:w="1469" w:type="dxa"/>
          </w:tcPr>
          <w:p w:rsidR="00FE65B0" w:rsidP="00206E25">
            <w:pPr>
              <w:spacing w:before="0" w:after="0"/>
              <w:jc w:val="right"/>
              <w:rPr>
                <w:rFonts w:ascii="Arial" w:eastAsia="Arial" w:hAnsi="Arial" w:cs="Arial"/>
              </w:rPr>
            </w:pPr>
            <w:bookmarkStart w:id="16173" w:name="_LINE__6_70761693_6e1c_40e9_bfa4_cce1a4f"/>
            <w:r>
              <w:rPr>
                <w:rFonts w:ascii="Arial" w:eastAsia="Arial" w:hAnsi="Arial" w:cs="Arial"/>
                <w:b/>
              </w:rPr>
              <w:t>($178,160)</w:t>
            </w:r>
            <w:bookmarkEnd w:id="16173"/>
          </w:p>
        </w:tc>
        <w:tc>
          <w:tcPr>
            <w:tcW w:w="1469" w:type="dxa"/>
          </w:tcPr>
          <w:p w:rsidR="00FE65B0" w:rsidP="00206E25">
            <w:pPr>
              <w:spacing w:before="0" w:after="0"/>
              <w:jc w:val="right"/>
              <w:rPr>
                <w:rFonts w:ascii="Arial" w:eastAsia="Arial" w:hAnsi="Arial" w:cs="Arial"/>
              </w:rPr>
            </w:pPr>
            <w:bookmarkStart w:id="16174" w:name="_LINE__6_6ae5d524_f1fe_4009_82ac_4ae9f43"/>
            <w:r>
              <w:rPr>
                <w:rFonts w:ascii="Arial" w:eastAsia="Arial" w:hAnsi="Arial" w:cs="Arial"/>
                <w:b/>
              </w:rPr>
              <w:t>($150,095)</w:t>
            </w:r>
            <w:bookmarkEnd w:id="161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75" w:name="_LINE__7_befdcba5_e88c_4280_a47e_d44df72"/>
            <w:r>
              <w:rPr>
                <w:rFonts w:ascii="Arial" w:eastAsia="Arial" w:hAnsi="Arial" w:cs="Arial"/>
              </w:rPr>
              <w:t xml:space="preserve"> </w:t>
            </w:r>
            <w:bookmarkEnd w:id="16175"/>
          </w:p>
        </w:tc>
        <w:tc>
          <w:tcPr>
            <w:tcW w:w="1469" w:type="dxa"/>
          </w:tcPr>
          <w:p w:rsidR="00FE65B0" w:rsidP="00206E25">
            <w:pPr>
              <w:spacing w:before="0" w:after="0"/>
              <w:jc w:val="right"/>
              <w:rPr>
                <w:rFonts w:ascii="Arial" w:eastAsia="Arial" w:hAnsi="Arial" w:cs="Arial"/>
              </w:rPr>
            </w:pPr>
            <w:bookmarkStart w:id="16176" w:name="_LINE__7_ce9aff5c_e92e_4023_b0de_aa4ce1f"/>
            <w:r>
              <w:rPr>
                <w:rFonts w:ascii="Arial" w:eastAsia="Arial" w:hAnsi="Arial" w:cs="Arial"/>
              </w:rPr>
              <w:t>__________</w:t>
            </w:r>
            <w:bookmarkEnd w:id="16176"/>
          </w:p>
        </w:tc>
        <w:tc>
          <w:tcPr>
            <w:tcW w:w="1469" w:type="dxa"/>
          </w:tcPr>
          <w:p w:rsidR="00FE65B0" w:rsidP="00206E25">
            <w:pPr>
              <w:spacing w:before="0" w:after="0"/>
              <w:jc w:val="right"/>
              <w:rPr>
                <w:rFonts w:ascii="Arial" w:eastAsia="Arial" w:hAnsi="Arial" w:cs="Arial"/>
              </w:rPr>
            </w:pPr>
            <w:bookmarkStart w:id="16177" w:name="_LINE__7_161db069_77a4_4055_a1d4_1e8c791"/>
            <w:r>
              <w:rPr>
                <w:rFonts w:ascii="Arial" w:eastAsia="Arial" w:hAnsi="Arial" w:cs="Arial"/>
              </w:rPr>
              <w:t>__________</w:t>
            </w:r>
            <w:bookmarkEnd w:id="161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78" w:name="_LINE__8_f647c55c_770b_42ac_b38b_f0ec530"/>
            <w:r>
              <w:rPr>
                <w:rFonts w:ascii="Arial" w:eastAsia="Arial" w:hAnsi="Arial" w:cs="Arial"/>
                <w:b/>
              </w:rPr>
              <w:t>DEPARTMENT TOTAL - ALL FUNDS</w:t>
            </w:r>
            <w:bookmarkEnd w:id="16178"/>
          </w:p>
        </w:tc>
        <w:tc>
          <w:tcPr>
            <w:tcW w:w="1469" w:type="dxa"/>
          </w:tcPr>
          <w:p w:rsidR="00FE65B0" w:rsidP="00206E25">
            <w:pPr>
              <w:spacing w:before="0" w:after="0"/>
              <w:jc w:val="right"/>
              <w:rPr>
                <w:rFonts w:ascii="Arial" w:eastAsia="Arial" w:hAnsi="Arial" w:cs="Arial"/>
              </w:rPr>
            </w:pPr>
            <w:bookmarkStart w:id="16179" w:name="_LINE__8_856e4abc_d4f7_4467_b4bf_fa367e1"/>
            <w:r>
              <w:rPr>
                <w:rFonts w:ascii="Arial" w:eastAsia="Arial" w:hAnsi="Arial" w:cs="Arial"/>
                <w:b/>
              </w:rPr>
              <w:t>$11,143,344</w:t>
            </w:r>
            <w:bookmarkEnd w:id="16179"/>
          </w:p>
        </w:tc>
        <w:tc>
          <w:tcPr>
            <w:tcW w:w="1469" w:type="dxa"/>
          </w:tcPr>
          <w:p w:rsidR="00FE65B0" w:rsidP="00206E25">
            <w:pPr>
              <w:spacing w:before="0" w:after="0"/>
              <w:jc w:val="right"/>
              <w:rPr>
                <w:rFonts w:ascii="Arial" w:eastAsia="Arial" w:hAnsi="Arial" w:cs="Arial"/>
              </w:rPr>
            </w:pPr>
            <w:bookmarkStart w:id="16180" w:name="_LINE__8_91b6b5bf_07d6_4a38_95fa_0f0d54f"/>
            <w:r>
              <w:rPr>
                <w:rFonts w:ascii="Arial" w:eastAsia="Arial" w:hAnsi="Arial" w:cs="Arial"/>
                <w:b/>
              </w:rPr>
              <w:t>$12,623,560</w:t>
            </w:r>
            <w:bookmarkEnd w:id="16180"/>
          </w:p>
        </w:tc>
      </w:tr>
    </w:tbl>
    <w:p w:rsidR="00FE65B0" w:rsidP="00FE65B0">
      <w:pPr>
        <w:ind w:left="360" w:firstLine="360"/>
        <w:rPr>
          <w:rFonts w:ascii="Arial" w:eastAsia="Arial" w:hAnsi="Arial" w:cs="Arial"/>
        </w:rPr>
      </w:pPr>
      <w:bookmarkStart w:id="16181" w:name="_PAR__3_285773f4_a70a_4da9_93c4_41214524"/>
      <w:bookmarkEnd w:id="16156"/>
      <w:r>
        <w:rPr>
          <w:rFonts w:ascii="Arial" w:eastAsia="Arial" w:hAnsi="Arial" w:cs="Arial"/>
          <w:b/>
          <w:sz w:val="24"/>
        </w:rPr>
        <w:t>Sec. A-23.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6182" w:name="_PAR__4_d6006cab_2cb9_46e6_82ff_f56eb648"/>
      <w:bookmarkEnd w:id="16181"/>
      <w:r>
        <w:rPr>
          <w:rFonts w:ascii="Arial" w:eastAsia="Arial" w:hAnsi="Arial" w:cs="Arial"/>
          <w:b/>
        </w:rPr>
        <w:t>LABOR, DEPARTMENT OF</w:t>
      </w:r>
    </w:p>
    <w:p w:rsidR="00FE65B0" w:rsidP="00FE65B0">
      <w:pPr>
        <w:pStyle w:val="BPSParagraphLeftAlign"/>
        <w:suppressAutoHyphens/>
        <w:ind w:left="360"/>
        <w:rPr>
          <w:rFonts w:ascii="Arial" w:eastAsia="Arial" w:hAnsi="Arial" w:cs="Arial"/>
        </w:rPr>
      </w:pPr>
      <w:bookmarkStart w:id="16183" w:name="_PAR__5_e677e357_c200_47da_84f2_e2892aff"/>
      <w:bookmarkEnd w:id="16182"/>
      <w:r>
        <w:rPr>
          <w:rFonts w:ascii="Arial" w:eastAsia="Arial" w:hAnsi="Arial" w:cs="Arial"/>
          <w:b/>
        </w:rPr>
        <w:t>Administration - Labor 0030</w:t>
      </w:r>
    </w:p>
    <w:p w:rsidR="00FE65B0" w:rsidP="00FE65B0">
      <w:pPr>
        <w:ind w:left="360"/>
        <w:rPr>
          <w:rFonts w:ascii="Arial" w:eastAsia="Arial" w:hAnsi="Arial" w:cs="Arial"/>
        </w:rPr>
      </w:pPr>
      <w:bookmarkStart w:id="16184" w:name="_PAR__6_cf249c26_5eb5_4798_946c_fd01e186"/>
      <w:bookmarkEnd w:id="16183"/>
      <w:r>
        <w:rPr>
          <w:rFonts w:ascii="Arial" w:eastAsia="Arial" w:hAnsi="Arial" w:cs="Arial"/>
        </w:rPr>
        <w:t>Initiative: Transfers 11 Hearings Examiner positions, one Public Service Manager I position and one Public Service Manager II position from the Employment Security Services program, Federal Expenditures Fund to the Administration - Labor program, Other Special Revenue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85" w:name="_PAR__7_bb121bdc_40fb_4aa6_990c_5d5fbaf6"/>
            <w:bookmarkStart w:id="16186" w:name="_LINE__17_f6124409_6f89_4f8b_8b78_29a211"/>
            <w:bookmarkEnd w:id="16184"/>
            <w:r>
              <w:rPr>
                <w:rFonts w:ascii="Arial" w:eastAsia="Arial" w:hAnsi="Arial" w:cs="Arial"/>
                <w:b/>
              </w:rPr>
              <w:t>OTHER SPECIAL REVENUE FUNDS</w:t>
            </w:r>
            <w:bookmarkEnd w:id="16186"/>
          </w:p>
        </w:tc>
        <w:tc>
          <w:tcPr>
            <w:tcW w:w="1469" w:type="dxa"/>
          </w:tcPr>
          <w:p w:rsidR="00FE65B0" w:rsidP="00206E25">
            <w:pPr>
              <w:spacing w:before="0" w:after="0"/>
              <w:jc w:val="right"/>
              <w:rPr>
                <w:rFonts w:ascii="Arial" w:eastAsia="Arial" w:hAnsi="Arial" w:cs="Arial"/>
              </w:rPr>
            </w:pPr>
            <w:bookmarkStart w:id="16187" w:name="_LINE__17_77219a2b_47df_4670_a50a_ca8e9b"/>
            <w:r>
              <w:rPr>
                <w:rFonts w:ascii="Arial" w:eastAsia="Arial" w:hAnsi="Arial" w:cs="Arial"/>
                <w:b/>
              </w:rPr>
              <w:t>2025-26</w:t>
            </w:r>
            <w:bookmarkEnd w:id="16187"/>
          </w:p>
        </w:tc>
        <w:tc>
          <w:tcPr>
            <w:tcW w:w="1469" w:type="dxa"/>
          </w:tcPr>
          <w:p w:rsidR="00FE65B0" w:rsidP="00206E25">
            <w:pPr>
              <w:spacing w:before="0" w:after="0"/>
              <w:jc w:val="right"/>
              <w:rPr>
                <w:rFonts w:ascii="Arial" w:eastAsia="Arial" w:hAnsi="Arial" w:cs="Arial"/>
              </w:rPr>
            </w:pPr>
            <w:bookmarkStart w:id="16188" w:name="_LINE__17_fe86930f_a64c_4a30_a2c0_60382e"/>
            <w:r>
              <w:rPr>
                <w:rFonts w:ascii="Arial" w:eastAsia="Arial" w:hAnsi="Arial" w:cs="Arial"/>
                <w:b/>
              </w:rPr>
              <w:t>2026-27</w:t>
            </w:r>
            <w:bookmarkEnd w:id="161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89" w:name="_LINE__18_1816ab40_78b3_43b2_bb3f_aa7e6e"/>
            <w:r>
              <w:rPr>
                <w:rFonts w:ascii="Arial" w:eastAsia="Arial" w:hAnsi="Arial" w:cs="Arial"/>
              </w:rPr>
              <w:t>POSITIONS - LEGISLATIVE COUNT</w:t>
            </w:r>
            <w:bookmarkEnd w:id="16189"/>
          </w:p>
        </w:tc>
        <w:tc>
          <w:tcPr>
            <w:tcW w:w="1469" w:type="dxa"/>
          </w:tcPr>
          <w:p w:rsidR="00FE65B0" w:rsidP="00206E25">
            <w:pPr>
              <w:spacing w:before="0" w:after="0"/>
              <w:jc w:val="right"/>
              <w:rPr>
                <w:rFonts w:ascii="Arial" w:eastAsia="Arial" w:hAnsi="Arial" w:cs="Arial"/>
              </w:rPr>
            </w:pPr>
            <w:bookmarkStart w:id="16190" w:name="_LINE__18_ce9ad61e_59e3_4bf6_8717_da4e6c"/>
            <w:r>
              <w:rPr>
                <w:rFonts w:ascii="Arial" w:eastAsia="Arial" w:hAnsi="Arial" w:cs="Arial"/>
              </w:rPr>
              <w:t>13.000</w:t>
            </w:r>
            <w:bookmarkEnd w:id="16190"/>
          </w:p>
        </w:tc>
        <w:tc>
          <w:tcPr>
            <w:tcW w:w="1469" w:type="dxa"/>
          </w:tcPr>
          <w:p w:rsidR="00FE65B0" w:rsidP="00206E25">
            <w:pPr>
              <w:spacing w:before="0" w:after="0"/>
              <w:jc w:val="right"/>
              <w:rPr>
                <w:rFonts w:ascii="Arial" w:eastAsia="Arial" w:hAnsi="Arial" w:cs="Arial"/>
              </w:rPr>
            </w:pPr>
            <w:bookmarkStart w:id="16191" w:name="_LINE__18_c08e9fe8_7d25_451f_bf47_d69f7c"/>
            <w:r>
              <w:rPr>
                <w:rFonts w:ascii="Arial" w:eastAsia="Arial" w:hAnsi="Arial" w:cs="Arial"/>
              </w:rPr>
              <w:t>13.000</w:t>
            </w:r>
            <w:bookmarkEnd w:id="161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92" w:name="_LINE__19_3cdf82db_e89d_4bca_89b9_b6b9b2"/>
            <w:r>
              <w:rPr>
                <w:rFonts w:ascii="Arial" w:eastAsia="Arial" w:hAnsi="Arial" w:cs="Arial"/>
              </w:rPr>
              <w:t>Personal Services</w:t>
            </w:r>
            <w:bookmarkEnd w:id="16192"/>
          </w:p>
        </w:tc>
        <w:tc>
          <w:tcPr>
            <w:tcW w:w="1469" w:type="dxa"/>
          </w:tcPr>
          <w:p w:rsidR="00FE65B0" w:rsidP="00206E25">
            <w:pPr>
              <w:spacing w:before="0" w:after="0"/>
              <w:jc w:val="right"/>
              <w:rPr>
                <w:rFonts w:ascii="Arial" w:eastAsia="Arial" w:hAnsi="Arial" w:cs="Arial"/>
              </w:rPr>
            </w:pPr>
            <w:bookmarkStart w:id="16193" w:name="_LINE__19_f4a05077_86fc_45c9_9623_4acfbb"/>
            <w:r>
              <w:rPr>
                <w:rFonts w:ascii="Arial" w:eastAsia="Arial" w:hAnsi="Arial" w:cs="Arial"/>
              </w:rPr>
              <w:t>$1,591,301</w:t>
            </w:r>
            <w:bookmarkEnd w:id="16193"/>
          </w:p>
        </w:tc>
        <w:tc>
          <w:tcPr>
            <w:tcW w:w="1469" w:type="dxa"/>
          </w:tcPr>
          <w:p w:rsidR="00FE65B0" w:rsidP="00206E25">
            <w:pPr>
              <w:spacing w:before="0" w:after="0"/>
              <w:jc w:val="right"/>
              <w:rPr>
                <w:rFonts w:ascii="Arial" w:eastAsia="Arial" w:hAnsi="Arial" w:cs="Arial"/>
              </w:rPr>
            </w:pPr>
            <w:bookmarkStart w:id="16194" w:name="_LINE__19_2a2b157b_2b45_494d_84d2_05186c"/>
            <w:r>
              <w:rPr>
                <w:rFonts w:ascii="Arial" w:eastAsia="Arial" w:hAnsi="Arial" w:cs="Arial"/>
              </w:rPr>
              <w:t>$1,685,699</w:t>
            </w:r>
            <w:bookmarkEnd w:id="161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195" w:name="_LINE__20_d578ff64_0495_44f2_b86d_febf1e"/>
            <w:r>
              <w:rPr>
                <w:rFonts w:ascii="Arial" w:eastAsia="Arial" w:hAnsi="Arial" w:cs="Arial"/>
              </w:rPr>
              <w:t>All Other</w:t>
            </w:r>
            <w:bookmarkEnd w:id="16195"/>
          </w:p>
        </w:tc>
        <w:tc>
          <w:tcPr>
            <w:tcW w:w="1469" w:type="dxa"/>
          </w:tcPr>
          <w:p w:rsidR="00FE65B0" w:rsidP="00206E25">
            <w:pPr>
              <w:spacing w:before="0" w:after="0"/>
              <w:jc w:val="right"/>
              <w:rPr>
                <w:rFonts w:ascii="Arial" w:eastAsia="Arial" w:hAnsi="Arial" w:cs="Arial"/>
              </w:rPr>
            </w:pPr>
            <w:bookmarkStart w:id="16196" w:name="_LINE__20_e75a5df1_14c1_4d4e_a37e_637e16"/>
            <w:r>
              <w:rPr>
                <w:rFonts w:ascii="Arial" w:eastAsia="Arial" w:hAnsi="Arial" w:cs="Arial"/>
              </w:rPr>
              <w:t>$111,906</w:t>
            </w:r>
            <w:bookmarkEnd w:id="16196"/>
          </w:p>
        </w:tc>
        <w:tc>
          <w:tcPr>
            <w:tcW w:w="1469" w:type="dxa"/>
          </w:tcPr>
          <w:p w:rsidR="00FE65B0" w:rsidP="00206E25">
            <w:pPr>
              <w:spacing w:before="0" w:after="0"/>
              <w:jc w:val="right"/>
              <w:rPr>
                <w:rFonts w:ascii="Arial" w:eastAsia="Arial" w:hAnsi="Arial" w:cs="Arial"/>
              </w:rPr>
            </w:pPr>
            <w:bookmarkStart w:id="16197" w:name="_LINE__20_e7aeb39e_2f32_4b70_9b49_9fb9b4"/>
            <w:r>
              <w:rPr>
                <w:rFonts w:ascii="Arial" w:eastAsia="Arial" w:hAnsi="Arial" w:cs="Arial"/>
              </w:rPr>
              <w:t>$114,163</w:t>
            </w:r>
            <w:bookmarkEnd w:id="161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198" w:name="_LINE__21_22653a06_74c6_459f_a3ed_d3f08a"/>
            <w:r>
              <w:rPr>
                <w:rFonts w:ascii="Arial" w:eastAsia="Arial" w:hAnsi="Arial" w:cs="Arial"/>
              </w:rPr>
              <w:t xml:space="preserve"> </w:t>
            </w:r>
            <w:bookmarkEnd w:id="16198"/>
          </w:p>
        </w:tc>
        <w:tc>
          <w:tcPr>
            <w:tcW w:w="1469" w:type="dxa"/>
          </w:tcPr>
          <w:p w:rsidR="00FE65B0" w:rsidP="00206E25">
            <w:pPr>
              <w:spacing w:before="0" w:after="0"/>
              <w:jc w:val="right"/>
              <w:rPr>
                <w:rFonts w:ascii="Arial" w:eastAsia="Arial" w:hAnsi="Arial" w:cs="Arial"/>
              </w:rPr>
            </w:pPr>
            <w:bookmarkStart w:id="16199" w:name="_LINE__21_165f6b9f_c7ae_44e4_b65c_27d488"/>
            <w:r>
              <w:rPr>
                <w:rFonts w:ascii="Arial" w:eastAsia="Arial" w:hAnsi="Arial" w:cs="Arial"/>
              </w:rPr>
              <w:t>__________</w:t>
            </w:r>
            <w:bookmarkEnd w:id="16199"/>
          </w:p>
        </w:tc>
        <w:tc>
          <w:tcPr>
            <w:tcW w:w="1469" w:type="dxa"/>
          </w:tcPr>
          <w:p w:rsidR="00FE65B0" w:rsidP="00206E25">
            <w:pPr>
              <w:spacing w:before="0" w:after="0"/>
              <w:jc w:val="right"/>
              <w:rPr>
                <w:rFonts w:ascii="Arial" w:eastAsia="Arial" w:hAnsi="Arial" w:cs="Arial"/>
              </w:rPr>
            </w:pPr>
            <w:bookmarkStart w:id="16200" w:name="_LINE__21_f23c5f0f_f718_4f55_a319_ff81a1"/>
            <w:r>
              <w:rPr>
                <w:rFonts w:ascii="Arial" w:eastAsia="Arial" w:hAnsi="Arial" w:cs="Arial"/>
              </w:rPr>
              <w:t>__________</w:t>
            </w:r>
            <w:bookmarkEnd w:id="162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01" w:name="_LINE__22_1790163f_4a27_4b88_8b6f_8a177a"/>
            <w:r>
              <w:rPr>
                <w:rFonts w:ascii="Arial" w:eastAsia="Arial" w:hAnsi="Arial" w:cs="Arial"/>
              </w:rPr>
              <w:t>OTHER SPECIAL REVENUE FUNDS TOTAL</w:t>
            </w:r>
            <w:bookmarkEnd w:id="16201"/>
          </w:p>
        </w:tc>
        <w:tc>
          <w:tcPr>
            <w:tcW w:w="1469" w:type="dxa"/>
          </w:tcPr>
          <w:p w:rsidR="00FE65B0" w:rsidP="00206E25">
            <w:pPr>
              <w:spacing w:before="0" w:after="0"/>
              <w:jc w:val="right"/>
              <w:rPr>
                <w:rFonts w:ascii="Arial" w:eastAsia="Arial" w:hAnsi="Arial" w:cs="Arial"/>
              </w:rPr>
            </w:pPr>
            <w:bookmarkStart w:id="16202" w:name="_LINE__22_c62086ec_5552_4838_a900_e87b66"/>
            <w:r>
              <w:rPr>
                <w:rFonts w:ascii="Arial" w:eastAsia="Arial" w:hAnsi="Arial" w:cs="Arial"/>
              </w:rPr>
              <w:t>$1,703,207</w:t>
            </w:r>
            <w:bookmarkEnd w:id="16202"/>
          </w:p>
        </w:tc>
        <w:tc>
          <w:tcPr>
            <w:tcW w:w="1469" w:type="dxa"/>
          </w:tcPr>
          <w:p w:rsidR="00FE65B0" w:rsidP="00206E25">
            <w:pPr>
              <w:spacing w:before="0" w:after="0"/>
              <w:jc w:val="right"/>
              <w:rPr>
                <w:rFonts w:ascii="Arial" w:eastAsia="Arial" w:hAnsi="Arial" w:cs="Arial"/>
              </w:rPr>
            </w:pPr>
            <w:bookmarkStart w:id="16203" w:name="_LINE__22_d032523c_fde5_485f_929d_f878e9"/>
            <w:r>
              <w:rPr>
                <w:rFonts w:ascii="Arial" w:eastAsia="Arial" w:hAnsi="Arial" w:cs="Arial"/>
              </w:rPr>
              <w:t>$1,799,862</w:t>
            </w:r>
            <w:bookmarkEnd w:id="16203"/>
          </w:p>
        </w:tc>
      </w:tr>
    </w:tbl>
    <w:p w:rsidR="00FE65B0" w:rsidP="00FE65B0">
      <w:pPr>
        <w:pStyle w:val="BPSParagraphLeftAlign"/>
        <w:suppressAutoHyphens/>
        <w:ind w:left="360"/>
        <w:rPr>
          <w:rFonts w:ascii="Arial" w:eastAsia="Arial" w:hAnsi="Arial" w:cs="Arial"/>
        </w:rPr>
      </w:pPr>
      <w:bookmarkStart w:id="16204" w:name="_PAR__8_062425c7_a30e_41ae_96b0_031d2b19"/>
      <w:bookmarkEnd w:id="16185"/>
      <w:r>
        <w:rPr>
          <w:rFonts w:ascii="Arial" w:eastAsia="Arial" w:hAnsi="Arial" w:cs="Arial"/>
          <w:b/>
        </w:rPr>
        <w:t>Administration - Labor 0030</w:t>
      </w:r>
    </w:p>
    <w:p w:rsidR="00FE65B0" w:rsidP="00FE65B0">
      <w:pPr>
        <w:ind w:left="360"/>
        <w:rPr>
          <w:rFonts w:ascii="Arial" w:eastAsia="Arial" w:hAnsi="Arial" w:cs="Arial"/>
        </w:rPr>
      </w:pPr>
      <w:bookmarkStart w:id="16205" w:name="_PAR__9_79e37f68_0993_4425_bed0_03b239a0"/>
      <w:bookmarkEnd w:id="16204"/>
      <w:r>
        <w:rPr>
          <w:rFonts w:ascii="Arial" w:eastAsia="Arial" w:hAnsi="Arial" w:cs="Arial"/>
        </w:rPr>
        <w:t>Initiative: Establishes 4 Hearings Officer positions effective January 1, 2026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06" w:name="_PAR__10_9b567685_69b7_4844_8123_8da9a0b"/>
            <w:bookmarkStart w:id="16207" w:name="_LINE__26_4a6a0f0b_bfd6_4b23_91a1_d94c3b"/>
            <w:bookmarkEnd w:id="16205"/>
            <w:r>
              <w:rPr>
                <w:rFonts w:ascii="Arial" w:eastAsia="Arial" w:hAnsi="Arial" w:cs="Arial"/>
                <w:b/>
              </w:rPr>
              <w:t>OTHER SPECIAL REVENUE FUNDS</w:t>
            </w:r>
            <w:bookmarkEnd w:id="16207"/>
          </w:p>
        </w:tc>
        <w:tc>
          <w:tcPr>
            <w:tcW w:w="1469" w:type="dxa"/>
          </w:tcPr>
          <w:p w:rsidR="00FE65B0" w:rsidP="00206E25">
            <w:pPr>
              <w:spacing w:before="0" w:after="0"/>
              <w:jc w:val="right"/>
              <w:rPr>
                <w:rFonts w:ascii="Arial" w:eastAsia="Arial" w:hAnsi="Arial" w:cs="Arial"/>
              </w:rPr>
            </w:pPr>
            <w:bookmarkStart w:id="16208" w:name="_LINE__26_501b1b34_94b2_4efd_a880_24d78d"/>
            <w:r>
              <w:rPr>
                <w:rFonts w:ascii="Arial" w:eastAsia="Arial" w:hAnsi="Arial" w:cs="Arial"/>
                <w:b/>
              </w:rPr>
              <w:t>2025-26</w:t>
            </w:r>
            <w:bookmarkEnd w:id="16208"/>
          </w:p>
        </w:tc>
        <w:tc>
          <w:tcPr>
            <w:tcW w:w="1469" w:type="dxa"/>
          </w:tcPr>
          <w:p w:rsidR="00FE65B0" w:rsidP="00206E25">
            <w:pPr>
              <w:spacing w:before="0" w:after="0"/>
              <w:jc w:val="right"/>
              <w:rPr>
                <w:rFonts w:ascii="Arial" w:eastAsia="Arial" w:hAnsi="Arial" w:cs="Arial"/>
              </w:rPr>
            </w:pPr>
            <w:bookmarkStart w:id="16209" w:name="_LINE__26_7b8b7f07_3356_462c_852e_80e766"/>
            <w:r>
              <w:rPr>
                <w:rFonts w:ascii="Arial" w:eastAsia="Arial" w:hAnsi="Arial" w:cs="Arial"/>
                <w:b/>
              </w:rPr>
              <w:t>2026-27</w:t>
            </w:r>
            <w:bookmarkEnd w:id="162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10" w:name="_LINE__27_446bcdbb_ac06_4ed3_868e_f9ff27"/>
            <w:r>
              <w:rPr>
                <w:rFonts w:ascii="Arial" w:eastAsia="Arial" w:hAnsi="Arial" w:cs="Arial"/>
              </w:rPr>
              <w:t>POSITIONS - LEGISLATIVE COUNT</w:t>
            </w:r>
            <w:bookmarkEnd w:id="16210"/>
          </w:p>
        </w:tc>
        <w:tc>
          <w:tcPr>
            <w:tcW w:w="1469" w:type="dxa"/>
          </w:tcPr>
          <w:p w:rsidR="00FE65B0" w:rsidP="00206E25">
            <w:pPr>
              <w:spacing w:before="0" w:after="0"/>
              <w:jc w:val="right"/>
              <w:rPr>
                <w:rFonts w:ascii="Arial" w:eastAsia="Arial" w:hAnsi="Arial" w:cs="Arial"/>
              </w:rPr>
            </w:pPr>
            <w:bookmarkStart w:id="16211" w:name="_LINE__27_95eebaff_8d1b_45fe_aac7_a132fa"/>
            <w:r>
              <w:rPr>
                <w:rFonts w:ascii="Arial" w:eastAsia="Arial" w:hAnsi="Arial" w:cs="Arial"/>
              </w:rPr>
              <w:t>4.000</w:t>
            </w:r>
            <w:bookmarkEnd w:id="16211"/>
          </w:p>
        </w:tc>
        <w:tc>
          <w:tcPr>
            <w:tcW w:w="1469" w:type="dxa"/>
          </w:tcPr>
          <w:p w:rsidR="00FE65B0" w:rsidP="00206E25">
            <w:pPr>
              <w:spacing w:before="0" w:after="0"/>
              <w:jc w:val="right"/>
              <w:rPr>
                <w:rFonts w:ascii="Arial" w:eastAsia="Arial" w:hAnsi="Arial" w:cs="Arial"/>
              </w:rPr>
            </w:pPr>
            <w:bookmarkStart w:id="16212" w:name="_LINE__27_3f419f30_c172_4ac0_a7f5_32046e"/>
            <w:r>
              <w:rPr>
                <w:rFonts w:ascii="Arial" w:eastAsia="Arial" w:hAnsi="Arial" w:cs="Arial"/>
              </w:rPr>
              <w:t>4.000</w:t>
            </w:r>
            <w:bookmarkEnd w:id="162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13" w:name="_LINE__28_963f252e_468f_4e72_b875_54fc1b"/>
            <w:r>
              <w:rPr>
                <w:rFonts w:ascii="Arial" w:eastAsia="Arial" w:hAnsi="Arial" w:cs="Arial"/>
              </w:rPr>
              <w:t>Personal Services</w:t>
            </w:r>
            <w:bookmarkEnd w:id="16213"/>
          </w:p>
        </w:tc>
        <w:tc>
          <w:tcPr>
            <w:tcW w:w="1469" w:type="dxa"/>
          </w:tcPr>
          <w:p w:rsidR="00FE65B0" w:rsidP="00206E25">
            <w:pPr>
              <w:spacing w:before="0" w:after="0"/>
              <w:jc w:val="right"/>
              <w:rPr>
                <w:rFonts w:ascii="Arial" w:eastAsia="Arial" w:hAnsi="Arial" w:cs="Arial"/>
              </w:rPr>
            </w:pPr>
            <w:bookmarkStart w:id="16214" w:name="_LINE__28_c38ca25d_b12c_46a1_87a0_0966e3"/>
            <w:r>
              <w:rPr>
                <w:rFonts w:ascii="Arial" w:eastAsia="Arial" w:hAnsi="Arial" w:cs="Arial"/>
              </w:rPr>
              <w:t>$235,132</w:t>
            </w:r>
            <w:bookmarkEnd w:id="16214"/>
          </w:p>
        </w:tc>
        <w:tc>
          <w:tcPr>
            <w:tcW w:w="1469" w:type="dxa"/>
          </w:tcPr>
          <w:p w:rsidR="00FE65B0" w:rsidP="00206E25">
            <w:pPr>
              <w:spacing w:before="0" w:after="0"/>
              <w:jc w:val="right"/>
              <w:rPr>
                <w:rFonts w:ascii="Arial" w:eastAsia="Arial" w:hAnsi="Arial" w:cs="Arial"/>
              </w:rPr>
            </w:pPr>
            <w:bookmarkStart w:id="16215" w:name="_LINE__28_8a98fa9f_857f_40cb_a292_4cadba"/>
            <w:r>
              <w:rPr>
                <w:rFonts w:ascii="Arial" w:eastAsia="Arial" w:hAnsi="Arial" w:cs="Arial"/>
              </w:rPr>
              <w:t>$507,020</w:t>
            </w:r>
            <w:bookmarkEnd w:id="162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16" w:name="_LINE__29_b5072970_5edc_445c_8b2f_cf2cab"/>
            <w:r>
              <w:rPr>
                <w:rFonts w:ascii="Arial" w:eastAsia="Arial" w:hAnsi="Arial" w:cs="Arial"/>
              </w:rPr>
              <w:t>All Other</w:t>
            </w:r>
            <w:bookmarkEnd w:id="16216"/>
          </w:p>
        </w:tc>
        <w:tc>
          <w:tcPr>
            <w:tcW w:w="1469" w:type="dxa"/>
          </w:tcPr>
          <w:p w:rsidR="00FE65B0" w:rsidP="00206E25">
            <w:pPr>
              <w:spacing w:before="0" w:after="0"/>
              <w:jc w:val="right"/>
              <w:rPr>
                <w:rFonts w:ascii="Arial" w:eastAsia="Arial" w:hAnsi="Arial" w:cs="Arial"/>
              </w:rPr>
            </w:pPr>
            <w:bookmarkStart w:id="16217" w:name="_LINE__29_0347ba74_8d01_41c3_9d21_e20eb3"/>
            <w:r>
              <w:rPr>
                <w:rFonts w:ascii="Arial" w:eastAsia="Arial" w:hAnsi="Arial" w:cs="Arial"/>
              </w:rPr>
              <w:t>$28,350</w:t>
            </w:r>
            <w:bookmarkEnd w:id="16217"/>
          </w:p>
        </w:tc>
        <w:tc>
          <w:tcPr>
            <w:tcW w:w="1469" w:type="dxa"/>
          </w:tcPr>
          <w:p w:rsidR="00FE65B0" w:rsidP="00206E25">
            <w:pPr>
              <w:spacing w:before="0" w:after="0"/>
              <w:jc w:val="right"/>
              <w:rPr>
                <w:rFonts w:ascii="Arial" w:eastAsia="Arial" w:hAnsi="Arial" w:cs="Arial"/>
              </w:rPr>
            </w:pPr>
            <w:bookmarkStart w:id="16218" w:name="_LINE__29_0acdb700_4b0b_4c92_9217_a10345"/>
            <w:r>
              <w:rPr>
                <w:rFonts w:ascii="Arial" w:eastAsia="Arial" w:hAnsi="Arial" w:cs="Arial"/>
              </w:rPr>
              <w:t>$34,848</w:t>
            </w:r>
            <w:bookmarkEnd w:id="162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19" w:name="_LINE__30_94796ea3_391f_400b_85f6_354d78"/>
            <w:r>
              <w:rPr>
                <w:rFonts w:ascii="Arial" w:eastAsia="Arial" w:hAnsi="Arial" w:cs="Arial"/>
              </w:rPr>
              <w:t xml:space="preserve"> </w:t>
            </w:r>
            <w:bookmarkEnd w:id="16219"/>
          </w:p>
        </w:tc>
        <w:tc>
          <w:tcPr>
            <w:tcW w:w="1469" w:type="dxa"/>
          </w:tcPr>
          <w:p w:rsidR="00FE65B0" w:rsidP="00206E25">
            <w:pPr>
              <w:spacing w:before="0" w:after="0"/>
              <w:jc w:val="right"/>
              <w:rPr>
                <w:rFonts w:ascii="Arial" w:eastAsia="Arial" w:hAnsi="Arial" w:cs="Arial"/>
              </w:rPr>
            </w:pPr>
            <w:bookmarkStart w:id="16220" w:name="_LINE__30_d0f572bb_effb_438a_a551_efe8e6"/>
            <w:r>
              <w:rPr>
                <w:rFonts w:ascii="Arial" w:eastAsia="Arial" w:hAnsi="Arial" w:cs="Arial"/>
              </w:rPr>
              <w:t>__________</w:t>
            </w:r>
            <w:bookmarkEnd w:id="16220"/>
          </w:p>
        </w:tc>
        <w:tc>
          <w:tcPr>
            <w:tcW w:w="1469" w:type="dxa"/>
          </w:tcPr>
          <w:p w:rsidR="00FE65B0" w:rsidP="00206E25">
            <w:pPr>
              <w:spacing w:before="0" w:after="0"/>
              <w:jc w:val="right"/>
              <w:rPr>
                <w:rFonts w:ascii="Arial" w:eastAsia="Arial" w:hAnsi="Arial" w:cs="Arial"/>
              </w:rPr>
            </w:pPr>
            <w:bookmarkStart w:id="16221" w:name="_LINE__30_00d6e7d7_996d_4156_a04c_56f298"/>
            <w:r>
              <w:rPr>
                <w:rFonts w:ascii="Arial" w:eastAsia="Arial" w:hAnsi="Arial" w:cs="Arial"/>
              </w:rPr>
              <w:t>__________</w:t>
            </w:r>
            <w:bookmarkEnd w:id="162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22" w:name="_LINE__31_b3e647b6_6f4d_457f_ad1f_bfc80e"/>
            <w:r>
              <w:rPr>
                <w:rFonts w:ascii="Arial" w:eastAsia="Arial" w:hAnsi="Arial" w:cs="Arial"/>
              </w:rPr>
              <w:t>OTHER SPECIAL REVENUE FUNDS TOTAL</w:t>
            </w:r>
            <w:bookmarkEnd w:id="16222"/>
          </w:p>
        </w:tc>
        <w:tc>
          <w:tcPr>
            <w:tcW w:w="1469" w:type="dxa"/>
          </w:tcPr>
          <w:p w:rsidR="00FE65B0" w:rsidP="00206E25">
            <w:pPr>
              <w:spacing w:before="0" w:after="0"/>
              <w:jc w:val="right"/>
              <w:rPr>
                <w:rFonts w:ascii="Arial" w:eastAsia="Arial" w:hAnsi="Arial" w:cs="Arial"/>
              </w:rPr>
            </w:pPr>
            <w:bookmarkStart w:id="16223" w:name="_LINE__31_b722b0d6_f1e4_4a35_b878_1b3096"/>
            <w:r>
              <w:rPr>
                <w:rFonts w:ascii="Arial" w:eastAsia="Arial" w:hAnsi="Arial" w:cs="Arial"/>
              </w:rPr>
              <w:t>$263,482</w:t>
            </w:r>
            <w:bookmarkEnd w:id="16223"/>
          </w:p>
        </w:tc>
        <w:tc>
          <w:tcPr>
            <w:tcW w:w="1469" w:type="dxa"/>
          </w:tcPr>
          <w:p w:rsidR="00FE65B0" w:rsidP="00206E25">
            <w:pPr>
              <w:spacing w:before="0" w:after="0"/>
              <w:jc w:val="right"/>
              <w:rPr>
                <w:rFonts w:ascii="Arial" w:eastAsia="Arial" w:hAnsi="Arial" w:cs="Arial"/>
              </w:rPr>
            </w:pPr>
            <w:bookmarkStart w:id="16224" w:name="_LINE__31_cb2da46b_863f_4585_af50_cbf813"/>
            <w:r>
              <w:rPr>
                <w:rFonts w:ascii="Arial" w:eastAsia="Arial" w:hAnsi="Arial" w:cs="Arial"/>
              </w:rPr>
              <w:t>$541,868</w:t>
            </w:r>
            <w:bookmarkEnd w:id="16224"/>
          </w:p>
        </w:tc>
      </w:tr>
    </w:tbl>
    <w:p w:rsidR="00FE65B0" w:rsidP="00FE65B0">
      <w:pPr>
        <w:pStyle w:val="BPSParagraphLeftAlign"/>
        <w:suppressAutoHyphens/>
        <w:ind w:left="360"/>
        <w:rPr>
          <w:rFonts w:ascii="Arial" w:eastAsia="Arial" w:hAnsi="Arial" w:cs="Arial"/>
        </w:rPr>
      </w:pPr>
      <w:bookmarkStart w:id="16225" w:name="_PAR__11_2eaf9eaf_293a_4788_8224_05eedb0"/>
      <w:bookmarkEnd w:id="16206"/>
      <w:r>
        <w:rPr>
          <w:rFonts w:ascii="Arial" w:eastAsia="Arial" w:hAnsi="Arial" w:cs="Arial"/>
          <w:b/>
        </w:rPr>
        <w:t>Administration - Labor 0030</w:t>
      </w:r>
    </w:p>
    <w:p w:rsidR="00FE65B0" w:rsidP="00FE65B0">
      <w:pPr>
        <w:ind w:left="360"/>
        <w:rPr>
          <w:rFonts w:ascii="Arial" w:eastAsia="Arial" w:hAnsi="Arial" w:cs="Arial"/>
        </w:rPr>
      </w:pPr>
      <w:bookmarkStart w:id="16226" w:name="_PAR__12_196f9182_b3b7_4f48_9206_a97b0c3"/>
      <w:bookmarkEnd w:id="16225"/>
      <w:r>
        <w:rPr>
          <w:rFonts w:ascii="Arial" w:eastAsia="Arial" w:hAnsi="Arial" w:cs="Arial"/>
        </w:rPr>
        <w:t>Initiative: Provides funding for the approved reorganization of one Public Service Manager I position to a Public Service Manager II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27" w:name="_PAR__13_91fffb54_e1cf_4c68_b61a_64a1e18"/>
            <w:bookmarkStart w:id="16228" w:name="_LINE__35_9c66dd15_0b01_4dfb_ab47_c23a57"/>
            <w:bookmarkEnd w:id="16226"/>
            <w:r>
              <w:rPr>
                <w:rFonts w:ascii="Arial" w:eastAsia="Arial" w:hAnsi="Arial" w:cs="Arial"/>
                <w:b/>
              </w:rPr>
              <w:t>GENERAL FUND</w:t>
            </w:r>
            <w:bookmarkEnd w:id="16228"/>
          </w:p>
        </w:tc>
        <w:tc>
          <w:tcPr>
            <w:tcW w:w="1469" w:type="dxa"/>
          </w:tcPr>
          <w:p w:rsidR="00FE65B0" w:rsidP="00206E25">
            <w:pPr>
              <w:spacing w:before="0" w:after="0"/>
              <w:jc w:val="right"/>
              <w:rPr>
                <w:rFonts w:ascii="Arial" w:eastAsia="Arial" w:hAnsi="Arial" w:cs="Arial"/>
              </w:rPr>
            </w:pPr>
            <w:bookmarkStart w:id="16229" w:name="_LINE__35_658c6cfc_2846_4755_acde_89e998"/>
            <w:r>
              <w:rPr>
                <w:rFonts w:ascii="Arial" w:eastAsia="Arial" w:hAnsi="Arial" w:cs="Arial"/>
                <w:b/>
              </w:rPr>
              <w:t>2025-26</w:t>
            </w:r>
            <w:bookmarkEnd w:id="16229"/>
          </w:p>
        </w:tc>
        <w:tc>
          <w:tcPr>
            <w:tcW w:w="1469" w:type="dxa"/>
          </w:tcPr>
          <w:p w:rsidR="00FE65B0" w:rsidP="00206E25">
            <w:pPr>
              <w:spacing w:before="0" w:after="0"/>
              <w:jc w:val="right"/>
              <w:rPr>
                <w:rFonts w:ascii="Arial" w:eastAsia="Arial" w:hAnsi="Arial" w:cs="Arial"/>
              </w:rPr>
            </w:pPr>
            <w:bookmarkStart w:id="16230" w:name="_LINE__35_43aeffb4_4f1c_4de5_9ea6_c4146b"/>
            <w:r>
              <w:rPr>
                <w:rFonts w:ascii="Arial" w:eastAsia="Arial" w:hAnsi="Arial" w:cs="Arial"/>
                <w:b/>
              </w:rPr>
              <w:t>2026-27</w:t>
            </w:r>
            <w:bookmarkEnd w:id="162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31" w:name="_LINE__36_3ba9e529_81d1_4a84_a25d_e94819"/>
            <w:r>
              <w:rPr>
                <w:rFonts w:ascii="Arial" w:eastAsia="Arial" w:hAnsi="Arial" w:cs="Arial"/>
              </w:rPr>
              <w:t>Personal Services</w:t>
            </w:r>
            <w:bookmarkEnd w:id="16231"/>
          </w:p>
        </w:tc>
        <w:tc>
          <w:tcPr>
            <w:tcW w:w="1469" w:type="dxa"/>
          </w:tcPr>
          <w:p w:rsidR="00FE65B0" w:rsidP="00206E25">
            <w:pPr>
              <w:spacing w:before="0" w:after="0"/>
              <w:jc w:val="right"/>
              <w:rPr>
                <w:rFonts w:ascii="Arial" w:eastAsia="Arial" w:hAnsi="Arial" w:cs="Arial"/>
              </w:rPr>
            </w:pPr>
            <w:bookmarkStart w:id="16232" w:name="_LINE__36_fa61bcbc_d8cd_4063_895a_39adad"/>
            <w:r>
              <w:rPr>
                <w:rFonts w:ascii="Arial" w:eastAsia="Arial" w:hAnsi="Arial" w:cs="Arial"/>
              </w:rPr>
              <w:t>$793</w:t>
            </w:r>
            <w:bookmarkEnd w:id="16232"/>
          </w:p>
        </w:tc>
        <w:tc>
          <w:tcPr>
            <w:tcW w:w="1469" w:type="dxa"/>
          </w:tcPr>
          <w:p w:rsidR="00FE65B0" w:rsidP="00206E25">
            <w:pPr>
              <w:spacing w:before="0" w:after="0"/>
              <w:jc w:val="right"/>
              <w:rPr>
                <w:rFonts w:ascii="Arial" w:eastAsia="Arial" w:hAnsi="Arial" w:cs="Arial"/>
              </w:rPr>
            </w:pPr>
            <w:bookmarkStart w:id="16233" w:name="_LINE__36_5d8fa79e_2967_4316_9437_e80a37"/>
            <w:r>
              <w:rPr>
                <w:rFonts w:ascii="Arial" w:eastAsia="Arial" w:hAnsi="Arial" w:cs="Arial"/>
              </w:rPr>
              <w:t>$821</w:t>
            </w:r>
            <w:bookmarkEnd w:id="162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34" w:name="_LINE__37_08eb4c9c_fd5f_4a5d_9941_0f7e43"/>
            <w:r>
              <w:rPr>
                <w:rFonts w:ascii="Arial" w:eastAsia="Arial" w:hAnsi="Arial" w:cs="Arial"/>
              </w:rPr>
              <w:t xml:space="preserve"> </w:t>
            </w:r>
            <w:bookmarkEnd w:id="16234"/>
          </w:p>
        </w:tc>
        <w:tc>
          <w:tcPr>
            <w:tcW w:w="1469" w:type="dxa"/>
          </w:tcPr>
          <w:p w:rsidR="00FE65B0" w:rsidP="00206E25">
            <w:pPr>
              <w:spacing w:before="0" w:after="0"/>
              <w:jc w:val="right"/>
              <w:rPr>
                <w:rFonts w:ascii="Arial" w:eastAsia="Arial" w:hAnsi="Arial" w:cs="Arial"/>
              </w:rPr>
            </w:pPr>
            <w:bookmarkStart w:id="16235" w:name="_LINE__37_c2660127_6ad3_4f29_ba73_b71177"/>
            <w:r>
              <w:rPr>
                <w:rFonts w:ascii="Arial" w:eastAsia="Arial" w:hAnsi="Arial" w:cs="Arial"/>
              </w:rPr>
              <w:t>__________</w:t>
            </w:r>
            <w:bookmarkEnd w:id="16235"/>
          </w:p>
        </w:tc>
        <w:tc>
          <w:tcPr>
            <w:tcW w:w="1469" w:type="dxa"/>
          </w:tcPr>
          <w:p w:rsidR="00FE65B0" w:rsidP="00206E25">
            <w:pPr>
              <w:spacing w:before="0" w:after="0"/>
              <w:jc w:val="right"/>
              <w:rPr>
                <w:rFonts w:ascii="Arial" w:eastAsia="Arial" w:hAnsi="Arial" w:cs="Arial"/>
              </w:rPr>
            </w:pPr>
            <w:bookmarkStart w:id="16236" w:name="_LINE__37_d873d152_fbf7_4fd3_92bf_3f1518"/>
            <w:r>
              <w:rPr>
                <w:rFonts w:ascii="Arial" w:eastAsia="Arial" w:hAnsi="Arial" w:cs="Arial"/>
              </w:rPr>
              <w:t>__________</w:t>
            </w:r>
            <w:bookmarkEnd w:id="162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37" w:name="_LINE__38_e5db6872_18fd_44d0_af46_4560fe"/>
            <w:r>
              <w:rPr>
                <w:rFonts w:ascii="Arial" w:eastAsia="Arial" w:hAnsi="Arial" w:cs="Arial"/>
              </w:rPr>
              <w:t>GENERAL FUND TOTAL</w:t>
            </w:r>
            <w:bookmarkEnd w:id="16237"/>
          </w:p>
        </w:tc>
        <w:tc>
          <w:tcPr>
            <w:tcW w:w="1469" w:type="dxa"/>
          </w:tcPr>
          <w:p w:rsidR="00FE65B0" w:rsidP="00206E25">
            <w:pPr>
              <w:spacing w:before="0" w:after="0"/>
              <w:jc w:val="right"/>
              <w:rPr>
                <w:rFonts w:ascii="Arial" w:eastAsia="Arial" w:hAnsi="Arial" w:cs="Arial"/>
              </w:rPr>
            </w:pPr>
            <w:bookmarkStart w:id="16238" w:name="_LINE__38_1e038869_78f2_4889_847f_67ea2f"/>
            <w:r>
              <w:rPr>
                <w:rFonts w:ascii="Arial" w:eastAsia="Arial" w:hAnsi="Arial" w:cs="Arial"/>
              </w:rPr>
              <w:t>$793</w:t>
            </w:r>
            <w:bookmarkEnd w:id="16238"/>
          </w:p>
        </w:tc>
        <w:tc>
          <w:tcPr>
            <w:tcW w:w="1469" w:type="dxa"/>
          </w:tcPr>
          <w:p w:rsidR="00FE65B0" w:rsidP="00206E25">
            <w:pPr>
              <w:spacing w:before="0" w:after="0"/>
              <w:jc w:val="right"/>
              <w:rPr>
                <w:rFonts w:ascii="Arial" w:eastAsia="Arial" w:hAnsi="Arial" w:cs="Arial"/>
              </w:rPr>
            </w:pPr>
            <w:bookmarkStart w:id="16239" w:name="_LINE__38_3428f314_44ee_409e_8b63_eced99"/>
            <w:r>
              <w:rPr>
                <w:rFonts w:ascii="Arial" w:eastAsia="Arial" w:hAnsi="Arial" w:cs="Arial"/>
              </w:rPr>
              <w:t>$821</w:t>
            </w:r>
            <w:bookmarkEnd w:id="16239"/>
          </w:p>
        </w:tc>
      </w:tr>
    </w:tbl>
    <w:p w:rsidR="00FE65B0" w:rsidP="00FE65B0">
      <w:pPr>
        <w:ind w:left="360"/>
        <w:rPr>
          <w:rFonts w:ascii="Arial" w:eastAsia="Arial" w:hAnsi="Arial" w:cs="Arial"/>
        </w:rPr>
      </w:pPr>
      <w:bookmarkStart w:id="16240" w:name="_PAR__14_afdc2351_f6d2_4f6a_9036_84aa992"/>
      <w:bookmarkEnd w:id="1622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41" w:name="_PAR__15_d5d2360a_8a2d_454e_9043_5385bd3"/>
            <w:bookmarkStart w:id="16242" w:name="_LINE__40_44a47f8f_8909_4d9f_a6f2_43aac8"/>
            <w:bookmarkEnd w:id="16240"/>
            <w:r>
              <w:rPr>
                <w:rFonts w:ascii="Arial" w:eastAsia="Arial" w:hAnsi="Arial" w:cs="Arial"/>
                <w:b/>
              </w:rPr>
              <w:t>OTHER SPECIAL REVENUE FUNDS</w:t>
            </w:r>
            <w:bookmarkEnd w:id="16242"/>
          </w:p>
        </w:tc>
        <w:tc>
          <w:tcPr>
            <w:tcW w:w="1469" w:type="dxa"/>
          </w:tcPr>
          <w:p w:rsidR="00FE65B0" w:rsidP="00206E25">
            <w:pPr>
              <w:spacing w:before="0" w:after="0"/>
              <w:jc w:val="right"/>
              <w:rPr>
                <w:rFonts w:ascii="Arial" w:eastAsia="Arial" w:hAnsi="Arial" w:cs="Arial"/>
              </w:rPr>
            </w:pPr>
            <w:bookmarkStart w:id="16243" w:name="_LINE__40_5fa49b59_488a_4a64_91fc_4046e8"/>
            <w:r>
              <w:rPr>
                <w:rFonts w:ascii="Arial" w:eastAsia="Arial" w:hAnsi="Arial" w:cs="Arial"/>
                <w:b/>
              </w:rPr>
              <w:t>2025-26</w:t>
            </w:r>
            <w:bookmarkEnd w:id="16243"/>
          </w:p>
        </w:tc>
        <w:tc>
          <w:tcPr>
            <w:tcW w:w="1469" w:type="dxa"/>
          </w:tcPr>
          <w:p w:rsidR="00FE65B0" w:rsidP="00206E25">
            <w:pPr>
              <w:spacing w:before="0" w:after="0"/>
              <w:jc w:val="right"/>
              <w:rPr>
                <w:rFonts w:ascii="Arial" w:eastAsia="Arial" w:hAnsi="Arial" w:cs="Arial"/>
              </w:rPr>
            </w:pPr>
            <w:bookmarkStart w:id="16244" w:name="_LINE__40_2c64708e_39a0_432e_bde4_cd6b24"/>
            <w:r>
              <w:rPr>
                <w:rFonts w:ascii="Arial" w:eastAsia="Arial" w:hAnsi="Arial" w:cs="Arial"/>
                <w:b/>
              </w:rPr>
              <w:t>2026-27</w:t>
            </w:r>
            <w:bookmarkEnd w:id="162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45" w:name="_LINE__41_106a053b_6add_4ebc_a96e_802ab5"/>
            <w:r>
              <w:rPr>
                <w:rFonts w:ascii="Arial" w:eastAsia="Arial" w:hAnsi="Arial" w:cs="Arial"/>
              </w:rPr>
              <w:t>Personal Services</w:t>
            </w:r>
            <w:bookmarkEnd w:id="16245"/>
          </w:p>
        </w:tc>
        <w:tc>
          <w:tcPr>
            <w:tcW w:w="1469" w:type="dxa"/>
          </w:tcPr>
          <w:p w:rsidR="00FE65B0" w:rsidP="00206E25">
            <w:pPr>
              <w:spacing w:before="0" w:after="0"/>
              <w:jc w:val="right"/>
              <w:rPr>
                <w:rFonts w:ascii="Arial" w:eastAsia="Arial" w:hAnsi="Arial" w:cs="Arial"/>
              </w:rPr>
            </w:pPr>
            <w:bookmarkStart w:id="16246" w:name="_LINE__41_6c362aba_5b23_46b5_873a_18993d"/>
            <w:r>
              <w:rPr>
                <w:rFonts w:ascii="Arial" w:eastAsia="Arial" w:hAnsi="Arial" w:cs="Arial"/>
              </w:rPr>
              <w:t>$9,476</w:t>
            </w:r>
            <w:bookmarkEnd w:id="16246"/>
          </w:p>
        </w:tc>
        <w:tc>
          <w:tcPr>
            <w:tcW w:w="1469" w:type="dxa"/>
          </w:tcPr>
          <w:p w:rsidR="00FE65B0" w:rsidP="00206E25">
            <w:pPr>
              <w:spacing w:before="0" w:after="0"/>
              <w:jc w:val="right"/>
              <w:rPr>
                <w:rFonts w:ascii="Arial" w:eastAsia="Arial" w:hAnsi="Arial" w:cs="Arial"/>
              </w:rPr>
            </w:pPr>
            <w:bookmarkStart w:id="16247" w:name="_LINE__41_edecc51b_ab3e_46bd_92bc_aef0ef"/>
            <w:r>
              <w:rPr>
                <w:rFonts w:ascii="Arial" w:eastAsia="Arial" w:hAnsi="Arial" w:cs="Arial"/>
              </w:rPr>
              <w:t>$9,859</w:t>
            </w:r>
            <w:bookmarkEnd w:id="162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48" w:name="_LINE__42_05e131ee_4e7d_40dd_8e2d_1d6b0d"/>
            <w:r>
              <w:rPr>
                <w:rFonts w:ascii="Arial" w:eastAsia="Arial" w:hAnsi="Arial" w:cs="Arial"/>
              </w:rPr>
              <w:t>All Other</w:t>
            </w:r>
            <w:bookmarkEnd w:id="16248"/>
          </w:p>
        </w:tc>
        <w:tc>
          <w:tcPr>
            <w:tcW w:w="1469" w:type="dxa"/>
          </w:tcPr>
          <w:p w:rsidR="00FE65B0" w:rsidP="00206E25">
            <w:pPr>
              <w:spacing w:before="0" w:after="0"/>
              <w:jc w:val="right"/>
              <w:rPr>
                <w:rFonts w:ascii="Arial" w:eastAsia="Arial" w:hAnsi="Arial" w:cs="Arial"/>
              </w:rPr>
            </w:pPr>
            <w:bookmarkStart w:id="16249" w:name="_LINE__42_4597ff8c_9c07_42e5_a31a_e32194"/>
            <w:r>
              <w:rPr>
                <w:rFonts w:ascii="Arial" w:eastAsia="Arial" w:hAnsi="Arial" w:cs="Arial"/>
              </w:rPr>
              <w:t>$226</w:t>
            </w:r>
            <w:bookmarkEnd w:id="16249"/>
          </w:p>
        </w:tc>
        <w:tc>
          <w:tcPr>
            <w:tcW w:w="1469" w:type="dxa"/>
          </w:tcPr>
          <w:p w:rsidR="00FE65B0" w:rsidP="00206E25">
            <w:pPr>
              <w:spacing w:before="0" w:after="0"/>
              <w:jc w:val="right"/>
              <w:rPr>
                <w:rFonts w:ascii="Arial" w:eastAsia="Arial" w:hAnsi="Arial" w:cs="Arial"/>
              </w:rPr>
            </w:pPr>
            <w:bookmarkStart w:id="16250" w:name="_LINE__42_3e669009_20ab_4fc4_ad9f_be6032"/>
            <w:r>
              <w:rPr>
                <w:rFonts w:ascii="Arial" w:eastAsia="Arial" w:hAnsi="Arial" w:cs="Arial"/>
              </w:rPr>
              <w:t>$236</w:t>
            </w:r>
            <w:bookmarkEnd w:id="162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51" w:name="_PAGE__178_05dc1d89_3d06_40d8_a19c_479e1"/>
            <w:bookmarkStart w:id="16252" w:name="_PAR__2_970b3086_9ba1_4a0a_8c1d_b2a56f1a"/>
            <w:bookmarkStart w:id="16253" w:name="_LINE__1_e4e32448_77ce_48b3_aa84_8eb5e4b"/>
            <w:bookmarkEnd w:id="16155"/>
            <w:bookmarkEnd w:id="16241"/>
            <w:r>
              <w:rPr>
                <w:rFonts w:ascii="Arial" w:eastAsia="Arial" w:hAnsi="Arial" w:cs="Arial"/>
              </w:rPr>
              <w:t xml:space="preserve"> </w:t>
            </w:r>
            <w:bookmarkEnd w:id="16253"/>
          </w:p>
        </w:tc>
        <w:tc>
          <w:tcPr>
            <w:tcW w:w="1469" w:type="dxa"/>
          </w:tcPr>
          <w:p w:rsidR="00FE65B0" w:rsidP="00206E25">
            <w:pPr>
              <w:spacing w:before="0" w:after="0"/>
              <w:jc w:val="right"/>
              <w:rPr>
                <w:rFonts w:ascii="Arial" w:eastAsia="Arial" w:hAnsi="Arial" w:cs="Arial"/>
              </w:rPr>
            </w:pPr>
            <w:bookmarkStart w:id="16254" w:name="_LINE__1_9c34f0ae_a93c_4498_b4b0_e82f4db"/>
            <w:r>
              <w:rPr>
                <w:rFonts w:ascii="Arial" w:eastAsia="Arial" w:hAnsi="Arial" w:cs="Arial"/>
              </w:rPr>
              <w:t>__________</w:t>
            </w:r>
            <w:bookmarkEnd w:id="16254"/>
          </w:p>
        </w:tc>
        <w:tc>
          <w:tcPr>
            <w:tcW w:w="1469" w:type="dxa"/>
          </w:tcPr>
          <w:p w:rsidR="00FE65B0" w:rsidP="00206E25">
            <w:pPr>
              <w:spacing w:before="0" w:after="0"/>
              <w:jc w:val="right"/>
              <w:rPr>
                <w:rFonts w:ascii="Arial" w:eastAsia="Arial" w:hAnsi="Arial" w:cs="Arial"/>
              </w:rPr>
            </w:pPr>
            <w:bookmarkStart w:id="16255" w:name="_LINE__1_440df498_6c3e_4a48_a507_8c54d71"/>
            <w:r>
              <w:rPr>
                <w:rFonts w:ascii="Arial" w:eastAsia="Arial" w:hAnsi="Arial" w:cs="Arial"/>
              </w:rPr>
              <w:t>__________</w:t>
            </w:r>
            <w:bookmarkEnd w:id="162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56" w:name="_LINE__2_16375551_b5f4_42ef_a12e_7061ef3"/>
            <w:r>
              <w:rPr>
                <w:rFonts w:ascii="Arial" w:eastAsia="Arial" w:hAnsi="Arial" w:cs="Arial"/>
              </w:rPr>
              <w:t>OTHER SPECIAL REVENUE FUNDS TOTAL</w:t>
            </w:r>
            <w:bookmarkEnd w:id="16256"/>
          </w:p>
        </w:tc>
        <w:tc>
          <w:tcPr>
            <w:tcW w:w="1469" w:type="dxa"/>
          </w:tcPr>
          <w:p w:rsidR="00FE65B0" w:rsidP="00206E25">
            <w:pPr>
              <w:spacing w:before="0" w:after="0"/>
              <w:jc w:val="right"/>
              <w:rPr>
                <w:rFonts w:ascii="Arial" w:eastAsia="Arial" w:hAnsi="Arial" w:cs="Arial"/>
              </w:rPr>
            </w:pPr>
            <w:bookmarkStart w:id="16257" w:name="_LINE__2_73d97a8a_a3ca_41fc_80f4_98217c2"/>
            <w:r>
              <w:rPr>
                <w:rFonts w:ascii="Arial" w:eastAsia="Arial" w:hAnsi="Arial" w:cs="Arial"/>
              </w:rPr>
              <w:t>$9,702</w:t>
            </w:r>
            <w:bookmarkEnd w:id="16257"/>
          </w:p>
        </w:tc>
        <w:tc>
          <w:tcPr>
            <w:tcW w:w="1469" w:type="dxa"/>
          </w:tcPr>
          <w:p w:rsidR="00FE65B0" w:rsidP="00206E25">
            <w:pPr>
              <w:spacing w:before="0" w:after="0"/>
              <w:jc w:val="right"/>
              <w:rPr>
                <w:rFonts w:ascii="Arial" w:eastAsia="Arial" w:hAnsi="Arial" w:cs="Arial"/>
              </w:rPr>
            </w:pPr>
            <w:bookmarkStart w:id="16258" w:name="_LINE__2_cc198104_829d_4763_be6b_4b96650"/>
            <w:r>
              <w:rPr>
                <w:rFonts w:ascii="Arial" w:eastAsia="Arial" w:hAnsi="Arial" w:cs="Arial"/>
              </w:rPr>
              <w:t>$10,095</w:t>
            </w:r>
            <w:bookmarkEnd w:id="16258"/>
          </w:p>
        </w:tc>
      </w:tr>
    </w:tbl>
    <w:p w:rsidR="00FE65B0" w:rsidP="00FE65B0">
      <w:pPr>
        <w:pStyle w:val="BPSParagraphLeftAlign"/>
        <w:suppressAutoHyphens/>
        <w:ind w:left="360"/>
        <w:rPr>
          <w:rFonts w:ascii="Arial" w:eastAsia="Arial" w:hAnsi="Arial" w:cs="Arial"/>
        </w:rPr>
      </w:pPr>
      <w:bookmarkStart w:id="16259" w:name="_PAR__3_951e4851_9958_4ebc_8b11_f3d4954e"/>
      <w:bookmarkEnd w:id="16252"/>
      <w:r>
        <w:rPr>
          <w:rFonts w:ascii="Arial" w:eastAsia="Arial" w:hAnsi="Arial" w:cs="Arial"/>
          <w:b/>
        </w:rPr>
        <w:t>ADMINISTRATION - LABOR 0030</w:t>
      </w:r>
    </w:p>
    <w:p w:rsidR="00FE65B0" w:rsidP="00FE65B0">
      <w:pPr>
        <w:pStyle w:val="BPSParagraphLeftAlign"/>
        <w:suppressAutoHyphens/>
        <w:ind w:left="360"/>
        <w:rPr>
          <w:rFonts w:ascii="Arial" w:eastAsia="Arial" w:hAnsi="Arial" w:cs="Arial"/>
        </w:rPr>
      </w:pPr>
      <w:bookmarkStart w:id="16260" w:name="_PAR__4_e27661b8_9d8a_401f_a70c_c491afce"/>
      <w:bookmarkEnd w:id="1625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61" w:name="_PAR__5_28767af3_7d26_4d0e_8047_1efd402a"/>
            <w:bookmarkStart w:id="16262" w:name="_LINE__5_3fbe92f3_f885_48ae_9f42_77262d4"/>
            <w:bookmarkEnd w:id="16260"/>
            <w:r>
              <w:rPr>
                <w:rFonts w:ascii="Arial" w:eastAsia="Arial" w:hAnsi="Arial" w:cs="Arial"/>
                <w:b/>
              </w:rPr>
              <w:t>GENERAL FUND</w:t>
            </w:r>
            <w:bookmarkEnd w:id="16262"/>
          </w:p>
        </w:tc>
        <w:tc>
          <w:tcPr>
            <w:tcW w:w="1469" w:type="dxa"/>
          </w:tcPr>
          <w:p w:rsidR="00FE65B0" w:rsidP="00206E25">
            <w:pPr>
              <w:spacing w:before="0" w:after="0"/>
              <w:jc w:val="right"/>
              <w:rPr>
                <w:rFonts w:ascii="Arial" w:eastAsia="Arial" w:hAnsi="Arial" w:cs="Arial"/>
              </w:rPr>
            </w:pPr>
            <w:bookmarkStart w:id="16263" w:name="_LINE__5_e903b825_c814_4f3c_b68a_4b736ce"/>
            <w:r>
              <w:rPr>
                <w:rFonts w:ascii="Arial" w:eastAsia="Arial" w:hAnsi="Arial" w:cs="Arial"/>
                <w:b/>
              </w:rPr>
              <w:t>2025-26</w:t>
            </w:r>
            <w:bookmarkEnd w:id="16263"/>
          </w:p>
        </w:tc>
        <w:tc>
          <w:tcPr>
            <w:tcW w:w="1469" w:type="dxa"/>
          </w:tcPr>
          <w:p w:rsidR="00FE65B0" w:rsidP="00206E25">
            <w:pPr>
              <w:spacing w:before="0" w:after="0"/>
              <w:jc w:val="right"/>
              <w:rPr>
                <w:rFonts w:ascii="Arial" w:eastAsia="Arial" w:hAnsi="Arial" w:cs="Arial"/>
              </w:rPr>
            </w:pPr>
            <w:bookmarkStart w:id="16264" w:name="_LINE__5_8af9e89d_375a_4d44_868b_236b00f"/>
            <w:r>
              <w:rPr>
                <w:rFonts w:ascii="Arial" w:eastAsia="Arial" w:hAnsi="Arial" w:cs="Arial"/>
                <w:b/>
              </w:rPr>
              <w:t>2026-27</w:t>
            </w:r>
            <w:bookmarkEnd w:id="162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65" w:name="_LINE__6_9edc301e_cc53_4341_817b_9c4c7ed"/>
            <w:r>
              <w:rPr>
                <w:rFonts w:ascii="Arial" w:eastAsia="Arial" w:hAnsi="Arial" w:cs="Arial"/>
              </w:rPr>
              <w:t>Personal Services</w:t>
            </w:r>
            <w:bookmarkEnd w:id="16265"/>
          </w:p>
        </w:tc>
        <w:tc>
          <w:tcPr>
            <w:tcW w:w="1469" w:type="dxa"/>
          </w:tcPr>
          <w:p w:rsidR="00FE65B0" w:rsidP="00206E25">
            <w:pPr>
              <w:spacing w:before="0" w:after="0"/>
              <w:jc w:val="right"/>
              <w:rPr>
                <w:rFonts w:ascii="Arial" w:eastAsia="Arial" w:hAnsi="Arial" w:cs="Arial"/>
              </w:rPr>
            </w:pPr>
            <w:bookmarkStart w:id="16266" w:name="_LINE__6_bf47b5f9_06c5_401a_b0f6_bb66f2d"/>
            <w:r>
              <w:rPr>
                <w:rFonts w:ascii="Arial" w:eastAsia="Arial" w:hAnsi="Arial" w:cs="Arial"/>
              </w:rPr>
              <w:t>$793</w:t>
            </w:r>
            <w:bookmarkEnd w:id="16266"/>
          </w:p>
        </w:tc>
        <w:tc>
          <w:tcPr>
            <w:tcW w:w="1469" w:type="dxa"/>
          </w:tcPr>
          <w:p w:rsidR="00FE65B0" w:rsidP="00206E25">
            <w:pPr>
              <w:spacing w:before="0" w:after="0"/>
              <w:jc w:val="right"/>
              <w:rPr>
                <w:rFonts w:ascii="Arial" w:eastAsia="Arial" w:hAnsi="Arial" w:cs="Arial"/>
              </w:rPr>
            </w:pPr>
            <w:bookmarkStart w:id="16267" w:name="_LINE__6_4c1f4f76_2526_48c9_9446_011a88d"/>
            <w:r>
              <w:rPr>
                <w:rFonts w:ascii="Arial" w:eastAsia="Arial" w:hAnsi="Arial" w:cs="Arial"/>
              </w:rPr>
              <w:t>$821</w:t>
            </w:r>
            <w:bookmarkEnd w:id="162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68" w:name="_LINE__7_cadb2058_2352_446f_ae0f_f8f0937"/>
            <w:r>
              <w:rPr>
                <w:rFonts w:ascii="Arial" w:eastAsia="Arial" w:hAnsi="Arial" w:cs="Arial"/>
              </w:rPr>
              <w:t xml:space="preserve"> </w:t>
            </w:r>
            <w:bookmarkEnd w:id="16268"/>
          </w:p>
        </w:tc>
        <w:tc>
          <w:tcPr>
            <w:tcW w:w="1469" w:type="dxa"/>
          </w:tcPr>
          <w:p w:rsidR="00FE65B0" w:rsidP="00206E25">
            <w:pPr>
              <w:spacing w:before="0" w:after="0"/>
              <w:jc w:val="right"/>
              <w:rPr>
                <w:rFonts w:ascii="Arial" w:eastAsia="Arial" w:hAnsi="Arial" w:cs="Arial"/>
              </w:rPr>
            </w:pPr>
            <w:bookmarkStart w:id="16269" w:name="_LINE__7_8b7fd42b_f3f8_4e62_856d_7b57501"/>
            <w:r>
              <w:rPr>
                <w:rFonts w:ascii="Arial" w:eastAsia="Arial" w:hAnsi="Arial" w:cs="Arial"/>
              </w:rPr>
              <w:t>__________</w:t>
            </w:r>
            <w:bookmarkEnd w:id="16269"/>
          </w:p>
        </w:tc>
        <w:tc>
          <w:tcPr>
            <w:tcW w:w="1469" w:type="dxa"/>
          </w:tcPr>
          <w:p w:rsidR="00FE65B0" w:rsidP="00206E25">
            <w:pPr>
              <w:spacing w:before="0" w:after="0"/>
              <w:jc w:val="right"/>
              <w:rPr>
                <w:rFonts w:ascii="Arial" w:eastAsia="Arial" w:hAnsi="Arial" w:cs="Arial"/>
              </w:rPr>
            </w:pPr>
            <w:bookmarkStart w:id="16270" w:name="_LINE__7_e7ee09e9_6388_45cc_8e65_08fb314"/>
            <w:r>
              <w:rPr>
                <w:rFonts w:ascii="Arial" w:eastAsia="Arial" w:hAnsi="Arial" w:cs="Arial"/>
              </w:rPr>
              <w:t>__________</w:t>
            </w:r>
            <w:bookmarkEnd w:id="162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71" w:name="_LINE__8_56b4a23e_5ba3_4ee4_9817_12cb8ce"/>
            <w:r>
              <w:rPr>
                <w:rFonts w:ascii="Arial" w:eastAsia="Arial" w:hAnsi="Arial" w:cs="Arial"/>
              </w:rPr>
              <w:t>GENERAL FUND TOTAL</w:t>
            </w:r>
            <w:bookmarkEnd w:id="16271"/>
          </w:p>
        </w:tc>
        <w:tc>
          <w:tcPr>
            <w:tcW w:w="1469" w:type="dxa"/>
          </w:tcPr>
          <w:p w:rsidR="00FE65B0" w:rsidP="00206E25">
            <w:pPr>
              <w:spacing w:before="0" w:after="0"/>
              <w:jc w:val="right"/>
              <w:rPr>
                <w:rFonts w:ascii="Arial" w:eastAsia="Arial" w:hAnsi="Arial" w:cs="Arial"/>
              </w:rPr>
            </w:pPr>
            <w:bookmarkStart w:id="16272" w:name="_LINE__8_fb53a053_ffe2_4553_9b20_482d3f3"/>
            <w:r>
              <w:rPr>
                <w:rFonts w:ascii="Arial" w:eastAsia="Arial" w:hAnsi="Arial" w:cs="Arial"/>
              </w:rPr>
              <w:t>$793</w:t>
            </w:r>
            <w:bookmarkEnd w:id="16272"/>
          </w:p>
        </w:tc>
        <w:tc>
          <w:tcPr>
            <w:tcW w:w="1469" w:type="dxa"/>
          </w:tcPr>
          <w:p w:rsidR="00FE65B0" w:rsidP="00206E25">
            <w:pPr>
              <w:spacing w:before="0" w:after="0"/>
              <w:jc w:val="right"/>
              <w:rPr>
                <w:rFonts w:ascii="Arial" w:eastAsia="Arial" w:hAnsi="Arial" w:cs="Arial"/>
              </w:rPr>
            </w:pPr>
            <w:bookmarkStart w:id="16273" w:name="_LINE__8_cd7e9a4a_9ac8_45fc_81bd_cb9e96a"/>
            <w:r>
              <w:rPr>
                <w:rFonts w:ascii="Arial" w:eastAsia="Arial" w:hAnsi="Arial" w:cs="Arial"/>
              </w:rPr>
              <w:t>$821</w:t>
            </w:r>
            <w:bookmarkEnd w:id="16273"/>
          </w:p>
        </w:tc>
      </w:tr>
    </w:tbl>
    <w:p w:rsidR="00FE65B0" w:rsidP="00FE65B0">
      <w:pPr>
        <w:ind w:left="360"/>
        <w:rPr>
          <w:rFonts w:ascii="Arial" w:eastAsia="Arial" w:hAnsi="Arial" w:cs="Arial"/>
        </w:rPr>
      </w:pPr>
      <w:bookmarkStart w:id="16274" w:name="_PAR__6_03c456d7_f452_463c_b326_fc93804b"/>
      <w:bookmarkEnd w:id="1626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75" w:name="_PAR__7_5934c7b4_3d7e_4667_95c5_e9b1a8c0"/>
            <w:bookmarkStart w:id="16276" w:name="_LINE__10_a4b40b2c_e5c8_4478_a174_7534df"/>
            <w:bookmarkEnd w:id="16274"/>
            <w:r>
              <w:rPr>
                <w:rFonts w:ascii="Arial" w:eastAsia="Arial" w:hAnsi="Arial" w:cs="Arial"/>
                <w:b/>
              </w:rPr>
              <w:t>OTHER SPECIAL REVENUE FUNDS</w:t>
            </w:r>
            <w:bookmarkEnd w:id="16276"/>
          </w:p>
        </w:tc>
        <w:tc>
          <w:tcPr>
            <w:tcW w:w="1469" w:type="dxa"/>
          </w:tcPr>
          <w:p w:rsidR="00FE65B0" w:rsidP="00206E25">
            <w:pPr>
              <w:spacing w:before="0" w:after="0"/>
              <w:jc w:val="right"/>
              <w:rPr>
                <w:rFonts w:ascii="Arial" w:eastAsia="Arial" w:hAnsi="Arial" w:cs="Arial"/>
              </w:rPr>
            </w:pPr>
            <w:bookmarkStart w:id="16277" w:name="_LINE__10_6e07a3d3_66cf_425a_bc1b_ae181f"/>
            <w:r>
              <w:rPr>
                <w:rFonts w:ascii="Arial" w:eastAsia="Arial" w:hAnsi="Arial" w:cs="Arial"/>
                <w:b/>
              </w:rPr>
              <w:t>2025-26</w:t>
            </w:r>
            <w:bookmarkEnd w:id="16277"/>
          </w:p>
        </w:tc>
        <w:tc>
          <w:tcPr>
            <w:tcW w:w="1469" w:type="dxa"/>
          </w:tcPr>
          <w:p w:rsidR="00FE65B0" w:rsidP="00206E25">
            <w:pPr>
              <w:spacing w:before="0" w:after="0"/>
              <w:jc w:val="right"/>
              <w:rPr>
                <w:rFonts w:ascii="Arial" w:eastAsia="Arial" w:hAnsi="Arial" w:cs="Arial"/>
              </w:rPr>
            </w:pPr>
            <w:bookmarkStart w:id="16278" w:name="_LINE__10_6cde53da_5df9_4997_93b3_4cb155"/>
            <w:r>
              <w:rPr>
                <w:rFonts w:ascii="Arial" w:eastAsia="Arial" w:hAnsi="Arial" w:cs="Arial"/>
                <w:b/>
              </w:rPr>
              <w:t>2026-27</w:t>
            </w:r>
            <w:bookmarkEnd w:id="162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79" w:name="_LINE__11_94a19a49_9d30_4ce9_bf23_6d07b5"/>
            <w:r>
              <w:rPr>
                <w:rFonts w:ascii="Arial" w:eastAsia="Arial" w:hAnsi="Arial" w:cs="Arial"/>
              </w:rPr>
              <w:t>POSITIONS - LEGISLATIVE COUNT</w:t>
            </w:r>
            <w:bookmarkEnd w:id="16279"/>
          </w:p>
        </w:tc>
        <w:tc>
          <w:tcPr>
            <w:tcW w:w="1469" w:type="dxa"/>
          </w:tcPr>
          <w:p w:rsidR="00FE65B0" w:rsidP="00206E25">
            <w:pPr>
              <w:spacing w:before="0" w:after="0"/>
              <w:jc w:val="right"/>
              <w:rPr>
                <w:rFonts w:ascii="Arial" w:eastAsia="Arial" w:hAnsi="Arial" w:cs="Arial"/>
              </w:rPr>
            </w:pPr>
            <w:bookmarkStart w:id="16280" w:name="_LINE__11_47e27ade_2339_4368_a1d1_02d389"/>
            <w:r>
              <w:rPr>
                <w:rFonts w:ascii="Arial" w:eastAsia="Arial" w:hAnsi="Arial" w:cs="Arial"/>
              </w:rPr>
              <w:t>17.000</w:t>
            </w:r>
            <w:bookmarkEnd w:id="16280"/>
          </w:p>
        </w:tc>
        <w:tc>
          <w:tcPr>
            <w:tcW w:w="1469" w:type="dxa"/>
          </w:tcPr>
          <w:p w:rsidR="00FE65B0" w:rsidP="00206E25">
            <w:pPr>
              <w:spacing w:before="0" w:after="0"/>
              <w:jc w:val="right"/>
              <w:rPr>
                <w:rFonts w:ascii="Arial" w:eastAsia="Arial" w:hAnsi="Arial" w:cs="Arial"/>
              </w:rPr>
            </w:pPr>
            <w:bookmarkStart w:id="16281" w:name="_LINE__11_15c437c0_2e7a_4afc_8ecb_53fe98"/>
            <w:r>
              <w:rPr>
                <w:rFonts w:ascii="Arial" w:eastAsia="Arial" w:hAnsi="Arial" w:cs="Arial"/>
              </w:rPr>
              <w:t>17.000</w:t>
            </w:r>
            <w:bookmarkEnd w:id="162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82" w:name="_LINE__12_9f078603_c5dd_4cb8_bdc9_486c52"/>
            <w:r>
              <w:rPr>
                <w:rFonts w:ascii="Arial" w:eastAsia="Arial" w:hAnsi="Arial" w:cs="Arial"/>
              </w:rPr>
              <w:t>Personal Services</w:t>
            </w:r>
            <w:bookmarkEnd w:id="16282"/>
          </w:p>
        </w:tc>
        <w:tc>
          <w:tcPr>
            <w:tcW w:w="1469" w:type="dxa"/>
          </w:tcPr>
          <w:p w:rsidR="00FE65B0" w:rsidP="00206E25">
            <w:pPr>
              <w:spacing w:before="0" w:after="0"/>
              <w:jc w:val="right"/>
              <w:rPr>
                <w:rFonts w:ascii="Arial" w:eastAsia="Arial" w:hAnsi="Arial" w:cs="Arial"/>
              </w:rPr>
            </w:pPr>
            <w:bookmarkStart w:id="16283" w:name="_LINE__12_5d17f04c_ccfb_46bc_a4e9_b6c781"/>
            <w:r>
              <w:rPr>
                <w:rFonts w:ascii="Arial" w:eastAsia="Arial" w:hAnsi="Arial" w:cs="Arial"/>
              </w:rPr>
              <w:t>$1,835,909</w:t>
            </w:r>
            <w:bookmarkEnd w:id="16283"/>
          </w:p>
        </w:tc>
        <w:tc>
          <w:tcPr>
            <w:tcW w:w="1469" w:type="dxa"/>
          </w:tcPr>
          <w:p w:rsidR="00FE65B0" w:rsidP="00206E25">
            <w:pPr>
              <w:spacing w:before="0" w:after="0"/>
              <w:jc w:val="right"/>
              <w:rPr>
                <w:rFonts w:ascii="Arial" w:eastAsia="Arial" w:hAnsi="Arial" w:cs="Arial"/>
              </w:rPr>
            </w:pPr>
            <w:bookmarkStart w:id="16284" w:name="_LINE__12_d535cee4_2663_432d_97dd_3aedd9"/>
            <w:r>
              <w:rPr>
                <w:rFonts w:ascii="Arial" w:eastAsia="Arial" w:hAnsi="Arial" w:cs="Arial"/>
              </w:rPr>
              <w:t>$2,202,578</w:t>
            </w:r>
            <w:bookmarkEnd w:id="162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285" w:name="_LINE__13_610248f5_e0b0_4126_bd7a_692a5b"/>
            <w:r>
              <w:rPr>
                <w:rFonts w:ascii="Arial" w:eastAsia="Arial" w:hAnsi="Arial" w:cs="Arial"/>
              </w:rPr>
              <w:t>All Other</w:t>
            </w:r>
            <w:bookmarkEnd w:id="16285"/>
          </w:p>
        </w:tc>
        <w:tc>
          <w:tcPr>
            <w:tcW w:w="1469" w:type="dxa"/>
          </w:tcPr>
          <w:p w:rsidR="00FE65B0" w:rsidP="00206E25">
            <w:pPr>
              <w:spacing w:before="0" w:after="0"/>
              <w:jc w:val="right"/>
              <w:rPr>
                <w:rFonts w:ascii="Arial" w:eastAsia="Arial" w:hAnsi="Arial" w:cs="Arial"/>
              </w:rPr>
            </w:pPr>
            <w:bookmarkStart w:id="16286" w:name="_LINE__13_6223bad0_4ee2_45bf_96bb_470bb9"/>
            <w:r>
              <w:rPr>
                <w:rFonts w:ascii="Arial" w:eastAsia="Arial" w:hAnsi="Arial" w:cs="Arial"/>
              </w:rPr>
              <w:t>$140,482</w:t>
            </w:r>
            <w:bookmarkEnd w:id="16286"/>
          </w:p>
        </w:tc>
        <w:tc>
          <w:tcPr>
            <w:tcW w:w="1469" w:type="dxa"/>
          </w:tcPr>
          <w:p w:rsidR="00FE65B0" w:rsidP="00206E25">
            <w:pPr>
              <w:spacing w:before="0" w:after="0"/>
              <w:jc w:val="right"/>
              <w:rPr>
                <w:rFonts w:ascii="Arial" w:eastAsia="Arial" w:hAnsi="Arial" w:cs="Arial"/>
              </w:rPr>
            </w:pPr>
            <w:bookmarkStart w:id="16287" w:name="_LINE__13_0831e2fc_948f_4aea_ba35_28d4b5"/>
            <w:r>
              <w:rPr>
                <w:rFonts w:ascii="Arial" w:eastAsia="Arial" w:hAnsi="Arial" w:cs="Arial"/>
              </w:rPr>
              <w:t>$149,247</w:t>
            </w:r>
            <w:bookmarkEnd w:id="162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88" w:name="_LINE__14_5e28294e_c122_4550_b72c_05b861"/>
            <w:r>
              <w:rPr>
                <w:rFonts w:ascii="Arial" w:eastAsia="Arial" w:hAnsi="Arial" w:cs="Arial"/>
              </w:rPr>
              <w:t xml:space="preserve"> </w:t>
            </w:r>
            <w:bookmarkEnd w:id="16288"/>
          </w:p>
        </w:tc>
        <w:tc>
          <w:tcPr>
            <w:tcW w:w="1469" w:type="dxa"/>
          </w:tcPr>
          <w:p w:rsidR="00FE65B0" w:rsidP="00206E25">
            <w:pPr>
              <w:spacing w:before="0" w:after="0"/>
              <w:jc w:val="right"/>
              <w:rPr>
                <w:rFonts w:ascii="Arial" w:eastAsia="Arial" w:hAnsi="Arial" w:cs="Arial"/>
              </w:rPr>
            </w:pPr>
            <w:bookmarkStart w:id="16289" w:name="_LINE__14_8b49d37b_3b2e_495f_b51b_7b2052"/>
            <w:r>
              <w:rPr>
                <w:rFonts w:ascii="Arial" w:eastAsia="Arial" w:hAnsi="Arial" w:cs="Arial"/>
              </w:rPr>
              <w:t>__________</w:t>
            </w:r>
            <w:bookmarkEnd w:id="16289"/>
          </w:p>
        </w:tc>
        <w:tc>
          <w:tcPr>
            <w:tcW w:w="1469" w:type="dxa"/>
          </w:tcPr>
          <w:p w:rsidR="00FE65B0" w:rsidP="00206E25">
            <w:pPr>
              <w:spacing w:before="0" w:after="0"/>
              <w:jc w:val="right"/>
              <w:rPr>
                <w:rFonts w:ascii="Arial" w:eastAsia="Arial" w:hAnsi="Arial" w:cs="Arial"/>
              </w:rPr>
            </w:pPr>
            <w:bookmarkStart w:id="16290" w:name="_LINE__14_1b0aa830_ddfb_41b1_abe4_fd0109"/>
            <w:r>
              <w:rPr>
                <w:rFonts w:ascii="Arial" w:eastAsia="Arial" w:hAnsi="Arial" w:cs="Arial"/>
              </w:rPr>
              <w:t>__________</w:t>
            </w:r>
            <w:bookmarkEnd w:id="162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91" w:name="_LINE__15_352cd1da_97b8_4ed7_a4ff_b41517"/>
            <w:r>
              <w:rPr>
                <w:rFonts w:ascii="Arial" w:eastAsia="Arial" w:hAnsi="Arial" w:cs="Arial"/>
              </w:rPr>
              <w:t>OTHER SPECIAL REVENUE FUNDS TOTAL</w:t>
            </w:r>
            <w:bookmarkEnd w:id="16291"/>
          </w:p>
        </w:tc>
        <w:tc>
          <w:tcPr>
            <w:tcW w:w="1469" w:type="dxa"/>
          </w:tcPr>
          <w:p w:rsidR="00FE65B0" w:rsidP="00206E25">
            <w:pPr>
              <w:spacing w:before="0" w:after="0"/>
              <w:jc w:val="right"/>
              <w:rPr>
                <w:rFonts w:ascii="Arial" w:eastAsia="Arial" w:hAnsi="Arial" w:cs="Arial"/>
              </w:rPr>
            </w:pPr>
            <w:bookmarkStart w:id="16292" w:name="_LINE__15_38eb510b_eaa6_4e38_aa16_9f2935"/>
            <w:r>
              <w:rPr>
                <w:rFonts w:ascii="Arial" w:eastAsia="Arial" w:hAnsi="Arial" w:cs="Arial"/>
              </w:rPr>
              <w:t>$1,976,391</w:t>
            </w:r>
            <w:bookmarkEnd w:id="16292"/>
          </w:p>
        </w:tc>
        <w:tc>
          <w:tcPr>
            <w:tcW w:w="1469" w:type="dxa"/>
          </w:tcPr>
          <w:p w:rsidR="00FE65B0" w:rsidP="00206E25">
            <w:pPr>
              <w:spacing w:before="0" w:after="0"/>
              <w:jc w:val="right"/>
              <w:rPr>
                <w:rFonts w:ascii="Arial" w:eastAsia="Arial" w:hAnsi="Arial" w:cs="Arial"/>
              </w:rPr>
            </w:pPr>
            <w:bookmarkStart w:id="16293" w:name="_LINE__15_9ccc25e5_0c46_448f_8a15_6948c0"/>
            <w:r>
              <w:rPr>
                <w:rFonts w:ascii="Arial" w:eastAsia="Arial" w:hAnsi="Arial" w:cs="Arial"/>
              </w:rPr>
              <w:t>$2,351,825</w:t>
            </w:r>
            <w:bookmarkEnd w:id="16293"/>
          </w:p>
        </w:tc>
      </w:tr>
    </w:tbl>
    <w:p w:rsidR="00FE65B0" w:rsidP="00FE65B0">
      <w:pPr>
        <w:pStyle w:val="BPSParagraphLeftAlign"/>
        <w:suppressAutoHyphens/>
        <w:ind w:left="360"/>
        <w:rPr>
          <w:rFonts w:ascii="Arial" w:eastAsia="Arial" w:hAnsi="Arial" w:cs="Arial"/>
        </w:rPr>
      </w:pPr>
      <w:bookmarkStart w:id="16294" w:name="_PAR__8_f8a88786_9076_45e3_b244_a1717112"/>
      <w:bookmarkEnd w:id="16275"/>
      <w:r>
        <w:rPr>
          <w:rFonts w:ascii="Arial" w:eastAsia="Arial" w:hAnsi="Arial" w:cs="Arial"/>
          <w:b/>
        </w:rPr>
        <w:t>Blind and Visually Impaired - Division for the 0126</w:t>
      </w:r>
    </w:p>
    <w:p w:rsidR="00FE65B0" w:rsidP="00FE65B0">
      <w:pPr>
        <w:ind w:left="360"/>
        <w:rPr>
          <w:rFonts w:ascii="Arial" w:eastAsia="Arial" w:hAnsi="Arial" w:cs="Arial"/>
        </w:rPr>
      </w:pPr>
      <w:bookmarkStart w:id="16295" w:name="_PAR__9_ec01c591_087b_4869_8a1e_3d2654dc"/>
      <w:bookmarkEnd w:id="16294"/>
      <w:r>
        <w:rPr>
          <w:rFonts w:ascii="Arial" w:eastAsia="Arial" w:hAnsi="Arial" w:cs="Arial"/>
        </w:rPr>
        <w:t>Initiative: Establishes 3 limited-period Assistive Technology Specialist positions and provides funding for related All Other costs.  These positions end on June 19, 2027.</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296" w:name="_PAR__10_9e42bced_bd8b_4907_980d_5100ea2"/>
            <w:bookmarkStart w:id="16297" w:name="_LINE__19_997d2825_e56d_4b21_a21a_c4f1c4"/>
            <w:bookmarkEnd w:id="16295"/>
            <w:r>
              <w:rPr>
                <w:rFonts w:ascii="Arial" w:eastAsia="Arial" w:hAnsi="Arial" w:cs="Arial"/>
                <w:b/>
              </w:rPr>
              <w:t>FEDERAL EXPENDITURES FUND</w:t>
            </w:r>
            <w:bookmarkEnd w:id="16297"/>
          </w:p>
        </w:tc>
        <w:tc>
          <w:tcPr>
            <w:tcW w:w="1469" w:type="dxa"/>
          </w:tcPr>
          <w:p w:rsidR="00FE65B0" w:rsidP="00206E25">
            <w:pPr>
              <w:spacing w:before="0" w:after="0"/>
              <w:jc w:val="right"/>
              <w:rPr>
                <w:rFonts w:ascii="Arial" w:eastAsia="Arial" w:hAnsi="Arial" w:cs="Arial"/>
              </w:rPr>
            </w:pPr>
            <w:bookmarkStart w:id="16298" w:name="_LINE__19_354b2df6_3d6c_4d3e_b255_54537c"/>
            <w:r>
              <w:rPr>
                <w:rFonts w:ascii="Arial" w:eastAsia="Arial" w:hAnsi="Arial" w:cs="Arial"/>
                <w:b/>
              </w:rPr>
              <w:t>2025-26</w:t>
            </w:r>
            <w:bookmarkEnd w:id="16298"/>
          </w:p>
        </w:tc>
        <w:tc>
          <w:tcPr>
            <w:tcW w:w="1469" w:type="dxa"/>
          </w:tcPr>
          <w:p w:rsidR="00FE65B0" w:rsidP="00206E25">
            <w:pPr>
              <w:spacing w:before="0" w:after="0"/>
              <w:jc w:val="right"/>
              <w:rPr>
                <w:rFonts w:ascii="Arial" w:eastAsia="Arial" w:hAnsi="Arial" w:cs="Arial"/>
              </w:rPr>
            </w:pPr>
            <w:bookmarkStart w:id="16299" w:name="_LINE__19_bc1947d9_1550_4943_b733_b58e59"/>
            <w:r>
              <w:rPr>
                <w:rFonts w:ascii="Arial" w:eastAsia="Arial" w:hAnsi="Arial" w:cs="Arial"/>
                <w:b/>
              </w:rPr>
              <w:t>2026-27</w:t>
            </w:r>
            <w:bookmarkEnd w:id="162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00" w:name="_LINE__20_62aeead5_52fd_4da2_9a40_e00de1"/>
            <w:r>
              <w:rPr>
                <w:rFonts w:ascii="Arial" w:eastAsia="Arial" w:hAnsi="Arial" w:cs="Arial"/>
              </w:rPr>
              <w:t>Personal Services</w:t>
            </w:r>
            <w:bookmarkEnd w:id="16300"/>
          </w:p>
        </w:tc>
        <w:tc>
          <w:tcPr>
            <w:tcW w:w="1469" w:type="dxa"/>
          </w:tcPr>
          <w:p w:rsidR="00FE65B0" w:rsidP="00206E25">
            <w:pPr>
              <w:spacing w:before="0" w:after="0"/>
              <w:jc w:val="right"/>
              <w:rPr>
                <w:rFonts w:ascii="Arial" w:eastAsia="Arial" w:hAnsi="Arial" w:cs="Arial"/>
              </w:rPr>
            </w:pPr>
            <w:bookmarkStart w:id="16301" w:name="_LINE__20_07680c76_d9b2_438b_9b53_0e728a"/>
            <w:r>
              <w:rPr>
                <w:rFonts w:ascii="Arial" w:eastAsia="Arial" w:hAnsi="Arial" w:cs="Arial"/>
              </w:rPr>
              <w:t>$317,913</w:t>
            </w:r>
            <w:bookmarkEnd w:id="16301"/>
          </w:p>
        </w:tc>
        <w:tc>
          <w:tcPr>
            <w:tcW w:w="1469" w:type="dxa"/>
          </w:tcPr>
          <w:p w:rsidR="00FE65B0" w:rsidP="00206E25">
            <w:pPr>
              <w:spacing w:before="0" w:after="0"/>
              <w:jc w:val="right"/>
              <w:rPr>
                <w:rFonts w:ascii="Arial" w:eastAsia="Arial" w:hAnsi="Arial" w:cs="Arial"/>
              </w:rPr>
            </w:pPr>
            <w:bookmarkStart w:id="16302" w:name="_LINE__20_740ce348_7a27_4d2e_8d7a_36812e"/>
            <w:r>
              <w:rPr>
                <w:rFonts w:ascii="Arial" w:eastAsia="Arial" w:hAnsi="Arial" w:cs="Arial"/>
              </w:rPr>
              <w:t>$342,696</w:t>
            </w:r>
            <w:bookmarkEnd w:id="163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03" w:name="_LINE__21_9dacc0a5_2869_4f0b_af4d_6a626d"/>
            <w:r>
              <w:rPr>
                <w:rFonts w:ascii="Arial" w:eastAsia="Arial" w:hAnsi="Arial" w:cs="Arial"/>
              </w:rPr>
              <w:t>All Other</w:t>
            </w:r>
            <w:bookmarkEnd w:id="16303"/>
          </w:p>
        </w:tc>
        <w:tc>
          <w:tcPr>
            <w:tcW w:w="1469" w:type="dxa"/>
          </w:tcPr>
          <w:p w:rsidR="00FE65B0" w:rsidP="00206E25">
            <w:pPr>
              <w:spacing w:before="0" w:after="0"/>
              <w:jc w:val="right"/>
              <w:rPr>
                <w:rFonts w:ascii="Arial" w:eastAsia="Arial" w:hAnsi="Arial" w:cs="Arial"/>
              </w:rPr>
            </w:pPr>
            <w:bookmarkStart w:id="16304" w:name="_LINE__21_2453a77c_848f_432d_a3f4_1e1875"/>
            <w:r>
              <w:rPr>
                <w:rFonts w:ascii="Arial" w:eastAsia="Arial" w:hAnsi="Arial" w:cs="Arial"/>
              </w:rPr>
              <w:t>$30,837</w:t>
            </w:r>
            <w:bookmarkEnd w:id="16304"/>
          </w:p>
        </w:tc>
        <w:tc>
          <w:tcPr>
            <w:tcW w:w="1469" w:type="dxa"/>
          </w:tcPr>
          <w:p w:rsidR="00FE65B0" w:rsidP="00206E25">
            <w:pPr>
              <w:spacing w:before="0" w:after="0"/>
              <w:jc w:val="right"/>
              <w:rPr>
                <w:rFonts w:ascii="Arial" w:eastAsia="Arial" w:hAnsi="Arial" w:cs="Arial"/>
              </w:rPr>
            </w:pPr>
            <w:bookmarkStart w:id="16305" w:name="_LINE__21_735c7687_deed_4586_a571_f8aa30"/>
            <w:r>
              <w:rPr>
                <w:rFonts w:ascii="Arial" w:eastAsia="Arial" w:hAnsi="Arial" w:cs="Arial"/>
              </w:rPr>
              <w:t>$31,433</w:t>
            </w:r>
            <w:bookmarkEnd w:id="163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06" w:name="_LINE__22_0415a348_7ac2_4d31_97e3_ebc942"/>
            <w:r>
              <w:rPr>
                <w:rFonts w:ascii="Arial" w:eastAsia="Arial" w:hAnsi="Arial" w:cs="Arial"/>
              </w:rPr>
              <w:t xml:space="preserve"> </w:t>
            </w:r>
            <w:bookmarkEnd w:id="16306"/>
          </w:p>
        </w:tc>
        <w:tc>
          <w:tcPr>
            <w:tcW w:w="1469" w:type="dxa"/>
          </w:tcPr>
          <w:p w:rsidR="00FE65B0" w:rsidP="00206E25">
            <w:pPr>
              <w:spacing w:before="0" w:after="0"/>
              <w:jc w:val="right"/>
              <w:rPr>
                <w:rFonts w:ascii="Arial" w:eastAsia="Arial" w:hAnsi="Arial" w:cs="Arial"/>
              </w:rPr>
            </w:pPr>
            <w:bookmarkStart w:id="16307" w:name="_LINE__22_d1a15d40_b880_417b_9c99_6b1661"/>
            <w:r>
              <w:rPr>
                <w:rFonts w:ascii="Arial" w:eastAsia="Arial" w:hAnsi="Arial" w:cs="Arial"/>
              </w:rPr>
              <w:t>__________</w:t>
            </w:r>
            <w:bookmarkEnd w:id="16307"/>
          </w:p>
        </w:tc>
        <w:tc>
          <w:tcPr>
            <w:tcW w:w="1469" w:type="dxa"/>
          </w:tcPr>
          <w:p w:rsidR="00FE65B0" w:rsidP="00206E25">
            <w:pPr>
              <w:spacing w:before="0" w:after="0"/>
              <w:jc w:val="right"/>
              <w:rPr>
                <w:rFonts w:ascii="Arial" w:eastAsia="Arial" w:hAnsi="Arial" w:cs="Arial"/>
              </w:rPr>
            </w:pPr>
            <w:bookmarkStart w:id="16308" w:name="_LINE__22_593d6bd5_6fc0_4ac0_a302_dafbc1"/>
            <w:r>
              <w:rPr>
                <w:rFonts w:ascii="Arial" w:eastAsia="Arial" w:hAnsi="Arial" w:cs="Arial"/>
              </w:rPr>
              <w:t>__________</w:t>
            </w:r>
            <w:bookmarkEnd w:id="163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09" w:name="_LINE__23_a6ce8224_b33a_47af_bdb1_0ebe37"/>
            <w:r>
              <w:rPr>
                <w:rFonts w:ascii="Arial" w:eastAsia="Arial" w:hAnsi="Arial" w:cs="Arial"/>
              </w:rPr>
              <w:t>FEDERAL EXPENDITURES FUND TOTAL</w:t>
            </w:r>
            <w:bookmarkEnd w:id="16309"/>
          </w:p>
        </w:tc>
        <w:tc>
          <w:tcPr>
            <w:tcW w:w="1469" w:type="dxa"/>
          </w:tcPr>
          <w:p w:rsidR="00FE65B0" w:rsidP="00206E25">
            <w:pPr>
              <w:spacing w:before="0" w:after="0"/>
              <w:jc w:val="right"/>
              <w:rPr>
                <w:rFonts w:ascii="Arial" w:eastAsia="Arial" w:hAnsi="Arial" w:cs="Arial"/>
              </w:rPr>
            </w:pPr>
            <w:bookmarkStart w:id="16310" w:name="_LINE__23_ae19c719_f9bd_4785_8780_633dc4"/>
            <w:r>
              <w:rPr>
                <w:rFonts w:ascii="Arial" w:eastAsia="Arial" w:hAnsi="Arial" w:cs="Arial"/>
              </w:rPr>
              <w:t>$348,750</w:t>
            </w:r>
            <w:bookmarkEnd w:id="16310"/>
          </w:p>
        </w:tc>
        <w:tc>
          <w:tcPr>
            <w:tcW w:w="1469" w:type="dxa"/>
          </w:tcPr>
          <w:p w:rsidR="00FE65B0" w:rsidP="00206E25">
            <w:pPr>
              <w:spacing w:before="0" w:after="0"/>
              <w:jc w:val="right"/>
              <w:rPr>
                <w:rFonts w:ascii="Arial" w:eastAsia="Arial" w:hAnsi="Arial" w:cs="Arial"/>
              </w:rPr>
            </w:pPr>
            <w:bookmarkStart w:id="16311" w:name="_LINE__23_eab4eb4d_2d26_4d87_9ae1_aefb74"/>
            <w:r>
              <w:rPr>
                <w:rFonts w:ascii="Arial" w:eastAsia="Arial" w:hAnsi="Arial" w:cs="Arial"/>
              </w:rPr>
              <w:t>$374,129</w:t>
            </w:r>
            <w:bookmarkEnd w:id="16311"/>
          </w:p>
        </w:tc>
      </w:tr>
    </w:tbl>
    <w:p w:rsidR="00FE65B0" w:rsidP="00FE65B0">
      <w:pPr>
        <w:pStyle w:val="BPSParagraphLeftAlign"/>
        <w:suppressAutoHyphens/>
        <w:ind w:left="360"/>
        <w:rPr>
          <w:rFonts w:ascii="Arial" w:eastAsia="Arial" w:hAnsi="Arial" w:cs="Arial"/>
        </w:rPr>
      </w:pPr>
      <w:bookmarkStart w:id="16312" w:name="_PAR__11_387b7114_bef8_443d_95d0_a6a022c"/>
      <w:bookmarkEnd w:id="16296"/>
      <w:r>
        <w:rPr>
          <w:rFonts w:ascii="Arial" w:eastAsia="Arial" w:hAnsi="Arial" w:cs="Arial"/>
          <w:b/>
        </w:rPr>
        <w:t>Blind and Visually Impaired - Division for the 0126</w:t>
      </w:r>
    </w:p>
    <w:p w:rsidR="00FE65B0" w:rsidP="00FE65B0">
      <w:pPr>
        <w:ind w:left="360"/>
        <w:rPr>
          <w:rFonts w:ascii="Arial" w:eastAsia="Arial" w:hAnsi="Arial" w:cs="Arial"/>
        </w:rPr>
      </w:pPr>
      <w:bookmarkStart w:id="16313" w:name="_PAR__12_5ba2eb10_2773_4885_960d_eefff88"/>
      <w:bookmarkEnd w:id="16312"/>
      <w:r>
        <w:rPr>
          <w:rFonts w:ascii="Arial" w:eastAsia="Arial" w:hAnsi="Arial" w:cs="Arial"/>
        </w:rPr>
        <w:t>Initiative: Provides funding for assistive devices and services for individuals who are blind or visually impaired.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14" w:name="_PAR__13_c326be90_32df_4ccd_b76a_d82f016"/>
            <w:bookmarkStart w:id="16315" w:name="_LINE__27_03e92ced_ce24_4bc7_ac87_f44fb6"/>
            <w:bookmarkEnd w:id="16313"/>
            <w:r>
              <w:rPr>
                <w:rFonts w:ascii="Arial" w:eastAsia="Arial" w:hAnsi="Arial" w:cs="Arial"/>
                <w:b/>
              </w:rPr>
              <w:t>GENERAL FUND</w:t>
            </w:r>
            <w:bookmarkEnd w:id="16315"/>
          </w:p>
        </w:tc>
        <w:tc>
          <w:tcPr>
            <w:tcW w:w="1469" w:type="dxa"/>
          </w:tcPr>
          <w:p w:rsidR="00FE65B0" w:rsidP="00206E25">
            <w:pPr>
              <w:spacing w:before="0" w:after="0"/>
              <w:jc w:val="right"/>
              <w:rPr>
                <w:rFonts w:ascii="Arial" w:eastAsia="Arial" w:hAnsi="Arial" w:cs="Arial"/>
              </w:rPr>
            </w:pPr>
            <w:bookmarkStart w:id="16316" w:name="_LINE__27_33e27129_b521_482e_b488_42611d"/>
            <w:r>
              <w:rPr>
                <w:rFonts w:ascii="Arial" w:eastAsia="Arial" w:hAnsi="Arial" w:cs="Arial"/>
                <w:b/>
              </w:rPr>
              <w:t>2025-26</w:t>
            </w:r>
            <w:bookmarkEnd w:id="16316"/>
          </w:p>
        </w:tc>
        <w:tc>
          <w:tcPr>
            <w:tcW w:w="1469" w:type="dxa"/>
          </w:tcPr>
          <w:p w:rsidR="00FE65B0" w:rsidP="00206E25">
            <w:pPr>
              <w:spacing w:before="0" w:after="0"/>
              <w:jc w:val="right"/>
              <w:rPr>
                <w:rFonts w:ascii="Arial" w:eastAsia="Arial" w:hAnsi="Arial" w:cs="Arial"/>
              </w:rPr>
            </w:pPr>
            <w:bookmarkStart w:id="16317" w:name="_LINE__27_2bccc089_1b4c_4600_8f91_af6464"/>
            <w:r>
              <w:rPr>
                <w:rFonts w:ascii="Arial" w:eastAsia="Arial" w:hAnsi="Arial" w:cs="Arial"/>
                <w:b/>
              </w:rPr>
              <w:t>2026-27</w:t>
            </w:r>
            <w:bookmarkEnd w:id="163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18" w:name="_LINE__28_1a7b1964_6b97_4a6f_8cc7_55bfad"/>
            <w:r>
              <w:rPr>
                <w:rFonts w:ascii="Arial" w:eastAsia="Arial" w:hAnsi="Arial" w:cs="Arial"/>
              </w:rPr>
              <w:t>All Other</w:t>
            </w:r>
            <w:bookmarkEnd w:id="16318"/>
          </w:p>
        </w:tc>
        <w:tc>
          <w:tcPr>
            <w:tcW w:w="1469" w:type="dxa"/>
          </w:tcPr>
          <w:p w:rsidR="00FE65B0" w:rsidP="00206E25">
            <w:pPr>
              <w:spacing w:before="0" w:after="0"/>
              <w:jc w:val="right"/>
              <w:rPr>
                <w:rFonts w:ascii="Arial" w:eastAsia="Arial" w:hAnsi="Arial" w:cs="Arial"/>
              </w:rPr>
            </w:pPr>
            <w:bookmarkStart w:id="16319" w:name="_LINE__28_d1f80095_6ddf_4ed8_8473_bd261f"/>
            <w:r>
              <w:rPr>
                <w:rFonts w:ascii="Arial" w:eastAsia="Arial" w:hAnsi="Arial" w:cs="Arial"/>
              </w:rPr>
              <w:t>$200,000</w:t>
            </w:r>
            <w:bookmarkEnd w:id="16319"/>
          </w:p>
        </w:tc>
        <w:tc>
          <w:tcPr>
            <w:tcW w:w="1469" w:type="dxa"/>
          </w:tcPr>
          <w:p w:rsidR="00FE65B0" w:rsidP="00206E25">
            <w:pPr>
              <w:spacing w:before="0" w:after="0"/>
              <w:jc w:val="right"/>
              <w:rPr>
                <w:rFonts w:ascii="Arial" w:eastAsia="Arial" w:hAnsi="Arial" w:cs="Arial"/>
              </w:rPr>
            </w:pPr>
            <w:bookmarkStart w:id="16320" w:name="_LINE__28_b9ed8571_e366_4018_892d_0c85b0"/>
            <w:r>
              <w:rPr>
                <w:rFonts w:ascii="Arial" w:eastAsia="Arial" w:hAnsi="Arial" w:cs="Arial"/>
              </w:rPr>
              <w:t>$200,000</w:t>
            </w:r>
            <w:bookmarkEnd w:id="163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21" w:name="_LINE__29_dffdab6e_669a_4f88_8273_b01fad"/>
            <w:r>
              <w:rPr>
                <w:rFonts w:ascii="Arial" w:eastAsia="Arial" w:hAnsi="Arial" w:cs="Arial"/>
              </w:rPr>
              <w:t xml:space="preserve"> </w:t>
            </w:r>
            <w:bookmarkEnd w:id="16321"/>
          </w:p>
        </w:tc>
        <w:tc>
          <w:tcPr>
            <w:tcW w:w="1469" w:type="dxa"/>
          </w:tcPr>
          <w:p w:rsidR="00FE65B0" w:rsidP="00206E25">
            <w:pPr>
              <w:spacing w:before="0" w:after="0"/>
              <w:jc w:val="right"/>
              <w:rPr>
                <w:rFonts w:ascii="Arial" w:eastAsia="Arial" w:hAnsi="Arial" w:cs="Arial"/>
              </w:rPr>
            </w:pPr>
            <w:bookmarkStart w:id="16322" w:name="_LINE__29_bdbada89_5f21_42f5_9e89_5f502d"/>
            <w:r>
              <w:rPr>
                <w:rFonts w:ascii="Arial" w:eastAsia="Arial" w:hAnsi="Arial" w:cs="Arial"/>
              </w:rPr>
              <w:t>__________</w:t>
            </w:r>
            <w:bookmarkEnd w:id="16322"/>
          </w:p>
        </w:tc>
        <w:tc>
          <w:tcPr>
            <w:tcW w:w="1469" w:type="dxa"/>
          </w:tcPr>
          <w:p w:rsidR="00FE65B0" w:rsidP="00206E25">
            <w:pPr>
              <w:spacing w:before="0" w:after="0"/>
              <w:jc w:val="right"/>
              <w:rPr>
                <w:rFonts w:ascii="Arial" w:eastAsia="Arial" w:hAnsi="Arial" w:cs="Arial"/>
              </w:rPr>
            </w:pPr>
            <w:bookmarkStart w:id="16323" w:name="_LINE__29_610c07fd_4f53_4d3b_acd0_910b4e"/>
            <w:r>
              <w:rPr>
                <w:rFonts w:ascii="Arial" w:eastAsia="Arial" w:hAnsi="Arial" w:cs="Arial"/>
              </w:rPr>
              <w:t>__________</w:t>
            </w:r>
            <w:bookmarkEnd w:id="163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24" w:name="_LINE__30_3eb6fba0_ed1a_4008_b37c_33a203"/>
            <w:r>
              <w:rPr>
                <w:rFonts w:ascii="Arial" w:eastAsia="Arial" w:hAnsi="Arial" w:cs="Arial"/>
              </w:rPr>
              <w:t>GENERAL FUND TOTAL</w:t>
            </w:r>
            <w:bookmarkEnd w:id="16324"/>
          </w:p>
        </w:tc>
        <w:tc>
          <w:tcPr>
            <w:tcW w:w="1469" w:type="dxa"/>
          </w:tcPr>
          <w:p w:rsidR="00FE65B0" w:rsidP="00206E25">
            <w:pPr>
              <w:spacing w:before="0" w:after="0"/>
              <w:jc w:val="right"/>
              <w:rPr>
                <w:rFonts w:ascii="Arial" w:eastAsia="Arial" w:hAnsi="Arial" w:cs="Arial"/>
              </w:rPr>
            </w:pPr>
            <w:bookmarkStart w:id="16325" w:name="_LINE__30_06443a8f_7923_43d2_ad44_7dad39"/>
            <w:r>
              <w:rPr>
                <w:rFonts w:ascii="Arial" w:eastAsia="Arial" w:hAnsi="Arial" w:cs="Arial"/>
              </w:rPr>
              <w:t>$200,000</w:t>
            </w:r>
            <w:bookmarkEnd w:id="16325"/>
          </w:p>
        </w:tc>
        <w:tc>
          <w:tcPr>
            <w:tcW w:w="1469" w:type="dxa"/>
          </w:tcPr>
          <w:p w:rsidR="00FE65B0" w:rsidP="00206E25">
            <w:pPr>
              <w:spacing w:before="0" w:after="0"/>
              <w:jc w:val="right"/>
              <w:rPr>
                <w:rFonts w:ascii="Arial" w:eastAsia="Arial" w:hAnsi="Arial" w:cs="Arial"/>
              </w:rPr>
            </w:pPr>
            <w:bookmarkStart w:id="16326" w:name="_LINE__30_43e44262_31a0_4200_b35a_3f15f1"/>
            <w:r>
              <w:rPr>
                <w:rFonts w:ascii="Arial" w:eastAsia="Arial" w:hAnsi="Arial" w:cs="Arial"/>
              </w:rPr>
              <w:t>$200,000</w:t>
            </w:r>
            <w:bookmarkEnd w:id="16326"/>
          </w:p>
        </w:tc>
      </w:tr>
    </w:tbl>
    <w:p w:rsidR="00FE65B0" w:rsidP="00FE65B0">
      <w:pPr>
        <w:pStyle w:val="BPSParagraphLeftAlign"/>
        <w:suppressAutoHyphens/>
        <w:ind w:left="360"/>
        <w:rPr>
          <w:rFonts w:ascii="Arial" w:eastAsia="Arial" w:hAnsi="Arial" w:cs="Arial"/>
        </w:rPr>
      </w:pPr>
      <w:bookmarkStart w:id="16327" w:name="_PAR__14_df001699_64af_418a_b46a_78c62ca"/>
      <w:bookmarkEnd w:id="16314"/>
      <w:r>
        <w:rPr>
          <w:rFonts w:ascii="Arial" w:eastAsia="Arial" w:hAnsi="Arial" w:cs="Arial"/>
          <w:b/>
        </w:rPr>
        <w:t>BLIND AND VISUALLY IMPAIRED - DIVISION FOR THE 0126</w:t>
      </w:r>
    </w:p>
    <w:p w:rsidR="00FE65B0" w:rsidP="00FE65B0">
      <w:pPr>
        <w:pStyle w:val="BPSParagraphLeftAlign"/>
        <w:suppressAutoHyphens/>
        <w:ind w:left="360"/>
        <w:rPr>
          <w:rFonts w:ascii="Arial" w:eastAsia="Arial" w:hAnsi="Arial" w:cs="Arial"/>
        </w:rPr>
      </w:pPr>
      <w:bookmarkStart w:id="16328" w:name="_PAR__15_d7d4664a_d4cb_43ee_9c14_0bbc9d1"/>
      <w:bookmarkEnd w:id="1632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29" w:name="_PAR__16_db9b6b59_d1e4_4a4b_a565_fcd6c3f"/>
            <w:bookmarkStart w:id="16330" w:name="_LINE__33_cf2f86fe_c5fc_46a7_bd9d_a16e0c"/>
            <w:bookmarkEnd w:id="16328"/>
            <w:r>
              <w:rPr>
                <w:rFonts w:ascii="Arial" w:eastAsia="Arial" w:hAnsi="Arial" w:cs="Arial"/>
                <w:b/>
              </w:rPr>
              <w:t>GENERAL FUND</w:t>
            </w:r>
            <w:bookmarkEnd w:id="16330"/>
          </w:p>
        </w:tc>
        <w:tc>
          <w:tcPr>
            <w:tcW w:w="1469" w:type="dxa"/>
          </w:tcPr>
          <w:p w:rsidR="00FE65B0" w:rsidP="00206E25">
            <w:pPr>
              <w:spacing w:before="0" w:after="0"/>
              <w:jc w:val="right"/>
              <w:rPr>
                <w:rFonts w:ascii="Arial" w:eastAsia="Arial" w:hAnsi="Arial" w:cs="Arial"/>
              </w:rPr>
            </w:pPr>
            <w:bookmarkStart w:id="16331" w:name="_LINE__33_7be0a8a0_95f5_473d_9d42_3905a9"/>
            <w:r>
              <w:rPr>
                <w:rFonts w:ascii="Arial" w:eastAsia="Arial" w:hAnsi="Arial" w:cs="Arial"/>
                <w:b/>
              </w:rPr>
              <w:t>2025-26</w:t>
            </w:r>
            <w:bookmarkEnd w:id="16331"/>
          </w:p>
        </w:tc>
        <w:tc>
          <w:tcPr>
            <w:tcW w:w="1469" w:type="dxa"/>
          </w:tcPr>
          <w:p w:rsidR="00FE65B0" w:rsidP="00206E25">
            <w:pPr>
              <w:spacing w:before="0" w:after="0"/>
              <w:jc w:val="right"/>
              <w:rPr>
                <w:rFonts w:ascii="Arial" w:eastAsia="Arial" w:hAnsi="Arial" w:cs="Arial"/>
              </w:rPr>
            </w:pPr>
            <w:bookmarkStart w:id="16332" w:name="_LINE__33_9a216f7a_dc26_4082_9478_19085c"/>
            <w:r>
              <w:rPr>
                <w:rFonts w:ascii="Arial" w:eastAsia="Arial" w:hAnsi="Arial" w:cs="Arial"/>
                <w:b/>
              </w:rPr>
              <w:t>2026-27</w:t>
            </w:r>
            <w:bookmarkEnd w:id="163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33" w:name="_LINE__34_0ff73b56_f035_4370_b382_77b1d8"/>
            <w:r>
              <w:rPr>
                <w:rFonts w:ascii="Arial" w:eastAsia="Arial" w:hAnsi="Arial" w:cs="Arial"/>
              </w:rPr>
              <w:t>All Other</w:t>
            </w:r>
            <w:bookmarkEnd w:id="16333"/>
          </w:p>
        </w:tc>
        <w:tc>
          <w:tcPr>
            <w:tcW w:w="1469" w:type="dxa"/>
          </w:tcPr>
          <w:p w:rsidR="00FE65B0" w:rsidP="00206E25">
            <w:pPr>
              <w:spacing w:before="0" w:after="0"/>
              <w:jc w:val="right"/>
              <w:rPr>
                <w:rFonts w:ascii="Arial" w:eastAsia="Arial" w:hAnsi="Arial" w:cs="Arial"/>
              </w:rPr>
            </w:pPr>
            <w:bookmarkStart w:id="16334" w:name="_LINE__34_539a9b62_7326_4ca4_a90b_2a1e47"/>
            <w:r>
              <w:rPr>
                <w:rFonts w:ascii="Arial" w:eastAsia="Arial" w:hAnsi="Arial" w:cs="Arial"/>
              </w:rPr>
              <w:t>$200,000</w:t>
            </w:r>
            <w:bookmarkEnd w:id="16334"/>
          </w:p>
        </w:tc>
        <w:tc>
          <w:tcPr>
            <w:tcW w:w="1469" w:type="dxa"/>
          </w:tcPr>
          <w:p w:rsidR="00FE65B0" w:rsidP="00206E25">
            <w:pPr>
              <w:spacing w:before="0" w:after="0"/>
              <w:jc w:val="right"/>
              <w:rPr>
                <w:rFonts w:ascii="Arial" w:eastAsia="Arial" w:hAnsi="Arial" w:cs="Arial"/>
              </w:rPr>
            </w:pPr>
            <w:bookmarkStart w:id="16335" w:name="_LINE__34_9200a82e_9487_4eaa_acf9_a5b64c"/>
            <w:r>
              <w:rPr>
                <w:rFonts w:ascii="Arial" w:eastAsia="Arial" w:hAnsi="Arial" w:cs="Arial"/>
              </w:rPr>
              <w:t>$200,000</w:t>
            </w:r>
            <w:bookmarkEnd w:id="163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36" w:name="_LINE__35_a2c86820_8edf_4cfc_969d_e41c7b"/>
            <w:r>
              <w:rPr>
                <w:rFonts w:ascii="Arial" w:eastAsia="Arial" w:hAnsi="Arial" w:cs="Arial"/>
              </w:rPr>
              <w:t xml:space="preserve"> </w:t>
            </w:r>
            <w:bookmarkEnd w:id="16336"/>
          </w:p>
        </w:tc>
        <w:tc>
          <w:tcPr>
            <w:tcW w:w="1469" w:type="dxa"/>
          </w:tcPr>
          <w:p w:rsidR="00FE65B0" w:rsidP="00206E25">
            <w:pPr>
              <w:spacing w:before="0" w:after="0"/>
              <w:jc w:val="right"/>
              <w:rPr>
                <w:rFonts w:ascii="Arial" w:eastAsia="Arial" w:hAnsi="Arial" w:cs="Arial"/>
              </w:rPr>
            </w:pPr>
            <w:bookmarkStart w:id="16337" w:name="_LINE__35_153fc604_b6a7_4873_9ade_8f1f8e"/>
            <w:r>
              <w:rPr>
                <w:rFonts w:ascii="Arial" w:eastAsia="Arial" w:hAnsi="Arial" w:cs="Arial"/>
              </w:rPr>
              <w:t>__________</w:t>
            </w:r>
            <w:bookmarkEnd w:id="16337"/>
          </w:p>
        </w:tc>
        <w:tc>
          <w:tcPr>
            <w:tcW w:w="1469" w:type="dxa"/>
          </w:tcPr>
          <w:p w:rsidR="00FE65B0" w:rsidP="00206E25">
            <w:pPr>
              <w:spacing w:before="0" w:after="0"/>
              <w:jc w:val="right"/>
              <w:rPr>
                <w:rFonts w:ascii="Arial" w:eastAsia="Arial" w:hAnsi="Arial" w:cs="Arial"/>
              </w:rPr>
            </w:pPr>
            <w:bookmarkStart w:id="16338" w:name="_LINE__35_439bff03_c05f_4f53_8f9f_5458c7"/>
            <w:r>
              <w:rPr>
                <w:rFonts w:ascii="Arial" w:eastAsia="Arial" w:hAnsi="Arial" w:cs="Arial"/>
              </w:rPr>
              <w:t>__________</w:t>
            </w:r>
            <w:bookmarkEnd w:id="163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39" w:name="_LINE__36_fbe83ccd_b311_4318_a418_f827b8"/>
            <w:r>
              <w:rPr>
                <w:rFonts w:ascii="Arial" w:eastAsia="Arial" w:hAnsi="Arial" w:cs="Arial"/>
              </w:rPr>
              <w:t>GENERAL FUND TOTAL</w:t>
            </w:r>
            <w:bookmarkEnd w:id="16339"/>
          </w:p>
        </w:tc>
        <w:tc>
          <w:tcPr>
            <w:tcW w:w="1469" w:type="dxa"/>
          </w:tcPr>
          <w:p w:rsidR="00FE65B0" w:rsidP="00206E25">
            <w:pPr>
              <w:spacing w:before="0" w:after="0"/>
              <w:jc w:val="right"/>
              <w:rPr>
                <w:rFonts w:ascii="Arial" w:eastAsia="Arial" w:hAnsi="Arial" w:cs="Arial"/>
              </w:rPr>
            </w:pPr>
            <w:bookmarkStart w:id="16340" w:name="_LINE__36_41478a59_3c12_449b_8541_b5d383"/>
            <w:r>
              <w:rPr>
                <w:rFonts w:ascii="Arial" w:eastAsia="Arial" w:hAnsi="Arial" w:cs="Arial"/>
              </w:rPr>
              <w:t>$200,000</w:t>
            </w:r>
            <w:bookmarkEnd w:id="16340"/>
          </w:p>
        </w:tc>
        <w:tc>
          <w:tcPr>
            <w:tcW w:w="1469" w:type="dxa"/>
          </w:tcPr>
          <w:p w:rsidR="00FE65B0" w:rsidP="00206E25">
            <w:pPr>
              <w:spacing w:before="0" w:after="0"/>
              <w:jc w:val="right"/>
              <w:rPr>
                <w:rFonts w:ascii="Arial" w:eastAsia="Arial" w:hAnsi="Arial" w:cs="Arial"/>
              </w:rPr>
            </w:pPr>
            <w:bookmarkStart w:id="16341" w:name="_LINE__36_969a466b_d70b_44ec_9c62_759bf7"/>
            <w:r>
              <w:rPr>
                <w:rFonts w:ascii="Arial" w:eastAsia="Arial" w:hAnsi="Arial" w:cs="Arial"/>
              </w:rPr>
              <w:t>$200,000</w:t>
            </w:r>
            <w:bookmarkEnd w:id="16341"/>
          </w:p>
        </w:tc>
      </w:tr>
    </w:tbl>
    <w:p w:rsidR="00FE65B0" w:rsidP="00FE65B0">
      <w:pPr>
        <w:ind w:left="360"/>
        <w:rPr>
          <w:rFonts w:ascii="Arial" w:eastAsia="Arial" w:hAnsi="Arial" w:cs="Arial"/>
        </w:rPr>
      </w:pPr>
      <w:bookmarkStart w:id="16342" w:name="_PAR__17_f15dab1a_2e3b_41da_9291_eb68fec"/>
      <w:bookmarkEnd w:id="1632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43" w:name="_PAR__18_72c4ff3e_24d6_4df2_9e96_7cd0559"/>
            <w:bookmarkStart w:id="16344" w:name="_LINE__38_f2a2823e_2fad_4fa3_b025_aa11a5"/>
            <w:bookmarkEnd w:id="16342"/>
            <w:r>
              <w:rPr>
                <w:rFonts w:ascii="Arial" w:eastAsia="Arial" w:hAnsi="Arial" w:cs="Arial"/>
                <w:b/>
              </w:rPr>
              <w:t>FEDERAL EXPENDITURES FUND</w:t>
            </w:r>
            <w:bookmarkEnd w:id="16344"/>
          </w:p>
        </w:tc>
        <w:tc>
          <w:tcPr>
            <w:tcW w:w="1469" w:type="dxa"/>
          </w:tcPr>
          <w:p w:rsidR="00FE65B0" w:rsidP="00206E25">
            <w:pPr>
              <w:spacing w:before="0" w:after="0"/>
              <w:jc w:val="right"/>
              <w:rPr>
                <w:rFonts w:ascii="Arial" w:eastAsia="Arial" w:hAnsi="Arial" w:cs="Arial"/>
              </w:rPr>
            </w:pPr>
            <w:bookmarkStart w:id="16345" w:name="_LINE__38_d78bed1a_3f9e_43f3_861b_1e5546"/>
            <w:r>
              <w:rPr>
                <w:rFonts w:ascii="Arial" w:eastAsia="Arial" w:hAnsi="Arial" w:cs="Arial"/>
                <w:b/>
              </w:rPr>
              <w:t>2025-26</w:t>
            </w:r>
            <w:bookmarkEnd w:id="16345"/>
          </w:p>
        </w:tc>
        <w:tc>
          <w:tcPr>
            <w:tcW w:w="1469" w:type="dxa"/>
          </w:tcPr>
          <w:p w:rsidR="00FE65B0" w:rsidP="00206E25">
            <w:pPr>
              <w:spacing w:before="0" w:after="0"/>
              <w:jc w:val="right"/>
              <w:rPr>
                <w:rFonts w:ascii="Arial" w:eastAsia="Arial" w:hAnsi="Arial" w:cs="Arial"/>
              </w:rPr>
            </w:pPr>
            <w:bookmarkStart w:id="16346" w:name="_LINE__38_4e80716b_6f0c_4147_b7d3_a10d62"/>
            <w:r>
              <w:rPr>
                <w:rFonts w:ascii="Arial" w:eastAsia="Arial" w:hAnsi="Arial" w:cs="Arial"/>
                <w:b/>
              </w:rPr>
              <w:t>2026-27</w:t>
            </w:r>
            <w:bookmarkEnd w:id="163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47" w:name="_LINE__39_a9c34f0c_c360_4cbf_97e4_cba74d"/>
            <w:r>
              <w:rPr>
                <w:rFonts w:ascii="Arial" w:eastAsia="Arial" w:hAnsi="Arial" w:cs="Arial"/>
              </w:rPr>
              <w:t>Personal Services</w:t>
            </w:r>
            <w:bookmarkEnd w:id="16347"/>
          </w:p>
        </w:tc>
        <w:tc>
          <w:tcPr>
            <w:tcW w:w="1469" w:type="dxa"/>
          </w:tcPr>
          <w:p w:rsidR="00FE65B0" w:rsidP="00206E25">
            <w:pPr>
              <w:spacing w:before="0" w:after="0"/>
              <w:jc w:val="right"/>
              <w:rPr>
                <w:rFonts w:ascii="Arial" w:eastAsia="Arial" w:hAnsi="Arial" w:cs="Arial"/>
              </w:rPr>
            </w:pPr>
            <w:bookmarkStart w:id="16348" w:name="_LINE__39_28c4c692_5492_4ddd_b8aa_721b3e"/>
            <w:r>
              <w:rPr>
                <w:rFonts w:ascii="Arial" w:eastAsia="Arial" w:hAnsi="Arial" w:cs="Arial"/>
              </w:rPr>
              <w:t>$317,913</w:t>
            </w:r>
            <w:bookmarkEnd w:id="16348"/>
          </w:p>
        </w:tc>
        <w:tc>
          <w:tcPr>
            <w:tcW w:w="1469" w:type="dxa"/>
          </w:tcPr>
          <w:p w:rsidR="00FE65B0" w:rsidP="00206E25">
            <w:pPr>
              <w:spacing w:before="0" w:after="0"/>
              <w:jc w:val="right"/>
              <w:rPr>
                <w:rFonts w:ascii="Arial" w:eastAsia="Arial" w:hAnsi="Arial" w:cs="Arial"/>
              </w:rPr>
            </w:pPr>
            <w:bookmarkStart w:id="16349" w:name="_LINE__39_f330a57c_e544_48fc_9a0e_ea3df9"/>
            <w:r>
              <w:rPr>
                <w:rFonts w:ascii="Arial" w:eastAsia="Arial" w:hAnsi="Arial" w:cs="Arial"/>
              </w:rPr>
              <w:t>$342,696</w:t>
            </w:r>
            <w:bookmarkEnd w:id="163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50" w:name="_LINE__40_304cafa2_f6ff_4584_a8ad_96a8a1"/>
            <w:r>
              <w:rPr>
                <w:rFonts w:ascii="Arial" w:eastAsia="Arial" w:hAnsi="Arial" w:cs="Arial"/>
              </w:rPr>
              <w:t>All Other</w:t>
            </w:r>
            <w:bookmarkEnd w:id="16350"/>
          </w:p>
        </w:tc>
        <w:tc>
          <w:tcPr>
            <w:tcW w:w="1469" w:type="dxa"/>
          </w:tcPr>
          <w:p w:rsidR="00FE65B0" w:rsidP="00206E25">
            <w:pPr>
              <w:spacing w:before="0" w:after="0"/>
              <w:jc w:val="right"/>
              <w:rPr>
                <w:rFonts w:ascii="Arial" w:eastAsia="Arial" w:hAnsi="Arial" w:cs="Arial"/>
              </w:rPr>
            </w:pPr>
            <w:bookmarkStart w:id="16351" w:name="_LINE__40_3dc2dd1a_bba5_4d4f_b3d9_36db9f"/>
            <w:r>
              <w:rPr>
                <w:rFonts w:ascii="Arial" w:eastAsia="Arial" w:hAnsi="Arial" w:cs="Arial"/>
              </w:rPr>
              <w:t>$30,837</w:t>
            </w:r>
            <w:bookmarkEnd w:id="16351"/>
          </w:p>
        </w:tc>
        <w:tc>
          <w:tcPr>
            <w:tcW w:w="1469" w:type="dxa"/>
          </w:tcPr>
          <w:p w:rsidR="00FE65B0" w:rsidP="00206E25">
            <w:pPr>
              <w:spacing w:before="0" w:after="0"/>
              <w:jc w:val="right"/>
              <w:rPr>
                <w:rFonts w:ascii="Arial" w:eastAsia="Arial" w:hAnsi="Arial" w:cs="Arial"/>
              </w:rPr>
            </w:pPr>
            <w:bookmarkStart w:id="16352" w:name="_LINE__40_18a588c7_7bfa_41ed_bb08_7bbd9e"/>
            <w:r>
              <w:rPr>
                <w:rFonts w:ascii="Arial" w:eastAsia="Arial" w:hAnsi="Arial" w:cs="Arial"/>
              </w:rPr>
              <w:t>$31,433</w:t>
            </w:r>
            <w:bookmarkEnd w:id="163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53" w:name="_LINE__41_7cf5e1e2_8df3_4f94_ae96_d07388"/>
            <w:r>
              <w:rPr>
                <w:rFonts w:ascii="Arial" w:eastAsia="Arial" w:hAnsi="Arial" w:cs="Arial"/>
              </w:rPr>
              <w:t xml:space="preserve"> </w:t>
            </w:r>
            <w:bookmarkEnd w:id="16353"/>
          </w:p>
        </w:tc>
        <w:tc>
          <w:tcPr>
            <w:tcW w:w="1469" w:type="dxa"/>
          </w:tcPr>
          <w:p w:rsidR="00FE65B0" w:rsidP="00206E25">
            <w:pPr>
              <w:spacing w:before="0" w:after="0"/>
              <w:jc w:val="right"/>
              <w:rPr>
                <w:rFonts w:ascii="Arial" w:eastAsia="Arial" w:hAnsi="Arial" w:cs="Arial"/>
              </w:rPr>
            </w:pPr>
            <w:bookmarkStart w:id="16354" w:name="_LINE__41_720b680a_de41_4586_b3a4_8d460c"/>
            <w:r>
              <w:rPr>
                <w:rFonts w:ascii="Arial" w:eastAsia="Arial" w:hAnsi="Arial" w:cs="Arial"/>
              </w:rPr>
              <w:t>__________</w:t>
            </w:r>
            <w:bookmarkEnd w:id="16354"/>
          </w:p>
        </w:tc>
        <w:tc>
          <w:tcPr>
            <w:tcW w:w="1469" w:type="dxa"/>
          </w:tcPr>
          <w:p w:rsidR="00FE65B0" w:rsidP="00206E25">
            <w:pPr>
              <w:spacing w:before="0" w:after="0"/>
              <w:jc w:val="right"/>
              <w:rPr>
                <w:rFonts w:ascii="Arial" w:eastAsia="Arial" w:hAnsi="Arial" w:cs="Arial"/>
              </w:rPr>
            </w:pPr>
            <w:bookmarkStart w:id="16355" w:name="_LINE__41_e973ad27_55e3_4964_9abc_4bd41d"/>
            <w:r>
              <w:rPr>
                <w:rFonts w:ascii="Arial" w:eastAsia="Arial" w:hAnsi="Arial" w:cs="Arial"/>
              </w:rPr>
              <w:t>__________</w:t>
            </w:r>
            <w:bookmarkEnd w:id="163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56" w:name="_PAGE__179_338c7568_b155_43d9_be24_463ac"/>
            <w:bookmarkStart w:id="16357" w:name="_PAR__2_4b1bce8c_8721_479b_a929_95adac0c"/>
            <w:bookmarkStart w:id="16358" w:name="_LINE__1_10620ce7_0bfa_46e8_a082_7aa76e5"/>
            <w:bookmarkEnd w:id="16251"/>
            <w:bookmarkEnd w:id="16343"/>
            <w:r>
              <w:rPr>
                <w:rFonts w:ascii="Arial" w:eastAsia="Arial" w:hAnsi="Arial" w:cs="Arial"/>
              </w:rPr>
              <w:t>FEDERAL EXPENDITURES FUND TOTAL</w:t>
            </w:r>
            <w:bookmarkEnd w:id="16358"/>
          </w:p>
        </w:tc>
        <w:tc>
          <w:tcPr>
            <w:tcW w:w="1469" w:type="dxa"/>
          </w:tcPr>
          <w:p w:rsidR="00FE65B0" w:rsidP="00206E25">
            <w:pPr>
              <w:spacing w:before="0" w:after="0"/>
              <w:jc w:val="right"/>
              <w:rPr>
                <w:rFonts w:ascii="Arial" w:eastAsia="Arial" w:hAnsi="Arial" w:cs="Arial"/>
              </w:rPr>
            </w:pPr>
            <w:bookmarkStart w:id="16359" w:name="_LINE__1_e85740f4_88d3_43bc_a7ce_14f47e1"/>
            <w:r>
              <w:rPr>
                <w:rFonts w:ascii="Arial" w:eastAsia="Arial" w:hAnsi="Arial" w:cs="Arial"/>
              </w:rPr>
              <w:t>$348,750</w:t>
            </w:r>
            <w:bookmarkEnd w:id="16359"/>
          </w:p>
        </w:tc>
        <w:tc>
          <w:tcPr>
            <w:tcW w:w="1469" w:type="dxa"/>
          </w:tcPr>
          <w:p w:rsidR="00FE65B0" w:rsidP="00206E25">
            <w:pPr>
              <w:spacing w:before="0" w:after="0"/>
              <w:jc w:val="right"/>
              <w:rPr>
                <w:rFonts w:ascii="Arial" w:eastAsia="Arial" w:hAnsi="Arial" w:cs="Arial"/>
              </w:rPr>
            </w:pPr>
            <w:bookmarkStart w:id="16360" w:name="_LINE__1_35c7f0c8_3c86_4a6d_b38b_8873e78"/>
            <w:r>
              <w:rPr>
                <w:rFonts w:ascii="Arial" w:eastAsia="Arial" w:hAnsi="Arial" w:cs="Arial"/>
              </w:rPr>
              <w:t>$374,129</w:t>
            </w:r>
            <w:bookmarkEnd w:id="16360"/>
          </w:p>
        </w:tc>
      </w:tr>
    </w:tbl>
    <w:p w:rsidR="00FE65B0" w:rsidP="00FE65B0">
      <w:pPr>
        <w:pStyle w:val="BPSParagraphLeftAlign"/>
        <w:suppressAutoHyphens/>
        <w:ind w:left="360"/>
        <w:rPr>
          <w:rFonts w:ascii="Arial" w:eastAsia="Arial" w:hAnsi="Arial" w:cs="Arial"/>
        </w:rPr>
      </w:pPr>
      <w:bookmarkStart w:id="16361" w:name="_PAR__3_9eb700f9_10d6_4ce6_a98a_ee358c22"/>
      <w:bookmarkEnd w:id="16357"/>
      <w:r>
        <w:rPr>
          <w:rFonts w:ascii="Arial" w:eastAsia="Arial" w:hAnsi="Arial" w:cs="Arial"/>
          <w:b/>
        </w:rPr>
        <w:t>Employment Security Services 0245</w:t>
      </w:r>
    </w:p>
    <w:p w:rsidR="00FE65B0" w:rsidP="00FE65B0">
      <w:pPr>
        <w:ind w:left="360"/>
        <w:rPr>
          <w:rFonts w:ascii="Arial" w:eastAsia="Arial" w:hAnsi="Arial" w:cs="Arial"/>
        </w:rPr>
      </w:pPr>
      <w:bookmarkStart w:id="16362" w:name="_PAR__4_49970a92_ee71_45b2_bfbc_1811984c"/>
      <w:bookmarkEnd w:id="16361"/>
      <w:r>
        <w:rPr>
          <w:rFonts w:ascii="Arial" w:eastAsia="Arial" w:hAnsi="Arial" w:cs="Arial"/>
        </w:rPr>
        <w:t>Initiative: Reduces funding in the Trade Allowances Federal Expenditures Fund account to align allocation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63" w:name="_PAR__5_c4155828_03d0_42b7_8971_49677870"/>
            <w:bookmarkStart w:id="16364" w:name="_LINE__5_938cdce7_a186_4c51_996d_b2ea42a"/>
            <w:bookmarkEnd w:id="16362"/>
            <w:r>
              <w:rPr>
                <w:rFonts w:ascii="Arial" w:eastAsia="Arial" w:hAnsi="Arial" w:cs="Arial"/>
                <w:b/>
              </w:rPr>
              <w:t>FEDERAL EXPENDITURES FUND</w:t>
            </w:r>
            <w:bookmarkEnd w:id="16364"/>
          </w:p>
        </w:tc>
        <w:tc>
          <w:tcPr>
            <w:tcW w:w="1469" w:type="dxa"/>
          </w:tcPr>
          <w:p w:rsidR="00FE65B0" w:rsidP="00206E25">
            <w:pPr>
              <w:spacing w:before="0" w:after="0"/>
              <w:jc w:val="right"/>
              <w:rPr>
                <w:rFonts w:ascii="Arial" w:eastAsia="Arial" w:hAnsi="Arial" w:cs="Arial"/>
              </w:rPr>
            </w:pPr>
            <w:bookmarkStart w:id="16365" w:name="_LINE__5_d2cf7981_4784_4bdf_b9e5_ef09ba5"/>
            <w:r>
              <w:rPr>
                <w:rFonts w:ascii="Arial" w:eastAsia="Arial" w:hAnsi="Arial" w:cs="Arial"/>
                <w:b/>
              </w:rPr>
              <w:t>2025-26</w:t>
            </w:r>
            <w:bookmarkEnd w:id="16365"/>
          </w:p>
        </w:tc>
        <w:tc>
          <w:tcPr>
            <w:tcW w:w="1469" w:type="dxa"/>
          </w:tcPr>
          <w:p w:rsidR="00FE65B0" w:rsidP="00206E25">
            <w:pPr>
              <w:spacing w:before="0" w:after="0"/>
              <w:jc w:val="right"/>
              <w:rPr>
                <w:rFonts w:ascii="Arial" w:eastAsia="Arial" w:hAnsi="Arial" w:cs="Arial"/>
              </w:rPr>
            </w:pPr>
            <w:bookmarkStart w:id="16366" w:name="_LINE__5_e2e64706_1b19_4f92_84b6_f743ccd"/>
            <w:r>
              <w:rPr>
                <w:rFonts w:ascii="Arial" w:eastAsia="Arial" w:hAnsi="Arial" w:cs="Arial"/>
                <w:b/>
              </w:rPr>
              <w:t>2026-27</w:t>
            </w:r>
            <w:bookmarkEnd w:id="163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67" w:name="_LINE__6_74096f73_35dc_4dbd_9f15_4aa64aa"/>
            <w:r>
              <w:rPr>
                <w:rFonts w:ascii="Arial" w:eastAsia="Arial" w:hAnsi="Arial" w:cs="Arial"/>
              </w:rPr>
              <w:t>All Other</w:t>
            </w:r>
            <w:bookmarkEnd w:id="16367"/>
          </w:p>
        </w:tc>
        <w:tc>
          <w:tcPr>
            <w:tcW w:w="1469" w:type="dxa"/>
          </w:tcPr>
          <w:p w:rsidR="00FE65B0" w:rsidP="00206E25">
            <w:pPr>
              <w:spacing w:before="0" w:after="0"/>
              <w:jc w:val="right"/>
              <w:rPr>
                <w:rFonts w:ascii="Arial" w:eastAsia="Arial" w:hAnsi="Arial" w:cs="Arial"/>
              </w:rPr>
            </w:pPr>
            <w:bookmarkStart w:id="16368" w:name="_LINE__6_bedf52ac_16a2_496e_9261_2cedbf8"/>
            <w:r>
              <w:rPr>
                <w:rFonts w:ascii="Arial" w:eastAsia="Arial" w:hAnsi="Arial" w:cs="Arial"/>
              </w:rPr>
              <w:t>($3,993,260)</w:t>
            </w:r>
            <w:bookmarkEnd w:id="16368"/>
          </w:p>
        </w:tc>
        <w:tc>
          <w:tcPr>
            <w:tcW w:w="1469" w:type="dxa"/>
          </w:tcPr>
          <w:p w:rsidR="00FE65B0" w:rsidP="00206E25">
            <w:pPr>
              <w:spacing w:before="0" w:after="0"/>
              <w:jc w:val="right"/>
              <w:rPr>
                <w:rFonts w:ascii="Arial" w:eastAsia="Arial" w:hAnsi="Arial" w:cs="Arial"/>
              </w:rPr>
            </w:pPr>
            <w:bookmarkStart w:id="16369" w:name="_LINE__6_29268597_50ec_4c3e_a8f3_76df4b9"/>
            <w:r>
              <w:rPr>
                <w:rFonts w:ascii="Arial" w:eastAsia="Arial" w:hAnsi="Arial" w:cs="Arial"/>
              </w:rPr>
              <w:t>($3,993,260)</w:t>
            </w:r>
            <w:bookmarkEnd w:id="163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70" w:name="_LINE__7_444c83dd_6692_42a0_a82b_b5cfeb9"/>
            <w:r>
              <w:rPr>
                <w:rFonts w:ascii="Arial" w:eastAsia="Arial" w:hAnsi="Arial" w:cs="Arial"/>
              </w:rPr>
              <w:t xml:space="preserve"> </w:t>
            </w:r>
            <w:bookmarkEnd w:id="16370"/>
          </w:p>
        </w:tc>
        <w:tc>
          <w:tcPr>
            <w:tcW w:w="1469" w:type="dxa"/>
          </w:tcPr>
          <w:p w:rsidR="00FE65B0" w:rsidP="00206E25">
            <w:pPr>
              <w:spacing w:before="0" w:after="0"/>
              <w:jc w:val="right"/>
              <w:rPr>
                <w:rFonts w:ascii="Arial" w:eastAsia="Arial" w:hAnsi="Arial" w:cs="Arial"/>
              </w:rPr>
            </w:pPr>
            <w:bookmarkStart w:id="16371" w:name="_LINE__7_45c57a5e_24ef_406e_ae7c_b6db9e0"/>
            <w:r>
              <w:rPr>
                <w:rFonts w:ascii="Arial" w:eastAsia="Arial" w:hAnsi="Arial" w:cs="Arial"/>
              </w:rPr>
              <w:t>__________</w:t>
            </w:r>
            <w:bookmarkEnd w:id="16371"/>
          </w:p>
        </w:tc>
        <w:tc>
          <w:tcPr>
            <w:tcW w:w="1469" w:type="dxa"/>
          </w:tcPr>
          <w:p w:rsidR="00FE65B0" w:rsidP="00206E25">
            <w:pPr>
              <w:spacing w:before="0" w:after="0"/>
              <w:jc w:val="right"/>
              <w:rPr>
                <w:rFonts w:ascii="Arial" w:eastAsia="Arial" w:hAnsi="Arial" w:cs="Arial"/>
              </w:rPr>
            </w:pPr>
            <w:bookmarkStart w:id="16372" w:name="_LINE__7_a87511aa_3b77_44e8_a3d3_b89fd4a"/>
            <w:r>
              <w:rPr>
                <w:rFonts w:ascii="Arial" w:eastAsia="Arial" w:hAnsi="Arial" w:cs="Arial"/>
              </w:rPr>
              <w:t>__________</w:t>
            </w:r>
            <w:bookmarkEnd w:id="163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73" w:name="_LINE__8_bbbe5852_b351_45b5_abc5_90b8243"/>
            <w:r>
              <w:rPr>
                <w:rFonts w:ascii="Arial" w:eastAsia="Arial" w:hAnsi="Arial" w:cs="Arial"/>
              </w:rPr>
              <w:t>FEDERAL EXPENDITURES FUND TOTAL</w:t>
            </w:r>
            <w:bookmarkEnd w:id="16373"/>
          </w:p>
        </w:tc>
        <w:tc>
          <w:tcPr>
            <w:tcW w:w="1469" w:type="dxa"/>
          </w:tcPr>
          <w:p w:rsidR="00FE65B0" w:rsidP="00206E25">
            <w:pPr>
              <w:spacing w:before="0" w:after="0"/>
              <w:jc w:val="right"/>
              <w:rPr>
                <w:rFonts w:ascii="Arial" w:eastAsia="Arial" w:hAnsi="Arial" w:cs="Arial"/>
              </w:rPr>
            </w:pPr>
            <w:bookmarkStart w:id="16374" w:name="_LINE__8_0fdb7ba0_4b3a_4453_8f7f_3fa0cfa"/>
            <w:r>
              <w:rPr>
                <w:rFonts w:ascii="Arial" w:eastAsia="Arial" w:hAnsi="Arial" w:cs="Arial"/>
              </w:rPr>
              <w:t>($3,993,260)</w:t>
            </w:r>
            <w:bookmarkEnd w:id="16374"/>
          </w:p>
        </w:tc>
        <w:tc>
          <w:tcPr>
            <w:tcW w:w="1469" w:type="dxa"/>
          </w:tcPr>
          <w:p w:rsidR="00FE65B0" w:rsidP="00206E25">
            <w:pPr>
              <w:spacing w:before="0" w:after="0"/>
              <w:jc w:val="right"/>
              <w:rPr>
                <w:rFonts w:ascii="Arial" w:eastAsia="Arial" w:hAnsi="Arial" w:cs="Arial"/>
              </w:rPr>
            </w:pPr>
            <w:bookmarkStart w:id="16375" w:name="_LINE__8_bab0bef4_323d_4127_9c8f_a8d1a05"/>
            <w:r>
              <w:rPr>
                <w:rFonts w:ascii="Arial" w:eastAsia="Arial" w:hAnsi="Arial" w:cs="Arial"/>
              </w:rPr>
              <w:t>($3,993,260)</w:t>
            </w:r>
            <w:bookmarkEnd w:id="16375"/>
          </w:p>
        </w:tc>
      </w:tr>
    </w:tbl>
    <w:p w:rsidR="00FE65B0" w:rsidP="00FE65B0">
      <w:pPr>
        <w:pStyle w:val="BPSParagraphLeftAlign"/>
        <w:suppressAutoHyphens/>
        <w:ind w:left="360"/>
        <w:rPr>
          <w:rFonts w:ascii="Arial" w:eastAsia="Arial" w:hAnsi="Arial" w:cs="Arial"/>
        </w:rPr>
      </w:pPr>
      <w:bookmarkStart w:id="16376" w:name="_PAR__6_22b09096_c19d_4764_b66e_6d3f3d5e"/>
      <w:bookmarkEnd w:id="16363"/>
      <w:r>
        <w:rPr>
          <w:rFonts w:ascii="Arial" w:eastAsia="Arial" w:hAnsi="Arial" w:cs="Arial"/>
          <w:b/>
        </w:rPr>
        <w:t>Employment Security Services 0245</w:t>
      </w:r>
    </w:p>
    <w:p w:rsidR="00FE65B0" w:rsidP="00FE65B0">
      <w:pPr>
        <w:ind w:left="360"/>
        <w:rPr>
          <w:rFonts w:ascii="Arial" w:eastAsia="Arial" w:hAnsi="Arial" w:cs="Arial"/>
        </w:rPr>
      </w:pPr>
      <w:bookmarkStart w:id="16377" w:name="_PAR__7_24bc6a40_9664_4c0d_9e49_c792c36f"/>
      <w:bookmarkEnd w:id="16376"/>
      <w:r>
        <w:rPr>
          <w:rFonts w:ascii="Arial" w:eastAsia="Arial" w:hAnsi="Arial" w:cs="Arial"/>
        </w:rPr>
        <w:t>Initiative: Transfers 11 Hearings Examiner positions, one Public Service Manager I position and one Public Service Manager II position from the Employment Security Services program, Federal Expenditures Fund to the Administration - Labor program, Other Special Revenue Funds.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78" w:name="_PAR__8_738de6aa_348d_428e_8270_962fe16a"/>
            <w:bookmarkStart w:id="16379" w:name="_LINE__14_eecba9cc_b350_489e_adbf_e9e03f"/>
            <w:bookmarkEnd w:id="16377"/>
            <w:r>
              <w:rPr>
                <w:rFonts w:ascii="Arial" w:eastAsia="Arial" w:hAnsi="Arial" w:cs="Arial"/>
                <w:b/>
              </w:rPr>
              <w:t>FEDERAL EXPENDITURES FUND</w:t>
            </w:r>
            <w:bookmarkEnd w:id="16379"/>
          </w:p>
        </w:tc>
        <w:tc>
          <w:tcPr>
            <w:tcW w:w="1469" w:type="dxa"/>
          </w:tcPr>
          <w:p w:rsidR="00FE65B0" w:rsidP="00206E25">
            <w:pPr>
              <w:spacing w:before="0" w:after="0"/>
              <w:jc w:val="right"/>
              <w:rPr>
                <w:rFonts w:ascii="Arial" w:eastAsia="Arial" w:hAnsi="Arial" w:cs="Arial"/>
              </w:rPr>
            </w:pPr>
            <w:bookmarkStart w:id="16380" w:name="_LINE__14_709a4307_92ba_463e_b660_883ffb"/>
            <w:r>
              <w:rPr>
                <w:rFonts w:ascii="Arial" w:eastAsia="Arial" w:hAnsi="Arial" w:cs="Arial"/>
                <w:b/>
              </w:rPr>
              <w:t>2025-26</w:t>
            </w:r>
            <w:bookmarkEnd w:id="16380"/>
          </w:p>
        </w:tc>
        <w:tc>
          <w:tcPr>
            <w:tcW w:w="1469" w:type="dxa"/>
          </w:tcPr>
          <w:p w:rsidR="00FE65B0" w:rsidP="00206E25">
            <w:pPr>
              <w:spacing w:before="0" w:after="0"/>
              <w:jc w:val="right"/>
              <w:rPr>
                <w:rFonts w:ascii="Arial" w:eastAsia="Arial" w:hAnsi="Arial" w:cs="Arial"/>
              </w:rPr>
            </w:pPr>
            <w:bookmarkStart w:id="16381" w:name="_LINE__14_0cc0c0a7_7e3c_4da0_ad09_418e45"/>
            <w:r>
              <w:rPr>
                <w:rFonts w:ascii="Arial" w:eastAsia="Arial" w:hAnsi="Arial" w:cs="Arial"/>
                <w:b/>
              </w:rPr>
              <w:t>2026-27</w:t>
            </w:r>
            <w:bookmarkEnd w:id="163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82" w:name="_LINE__15_67f31f4b_ad06_40f3_97fd_4714e5"/>
            <w:r>
              <w:rPr>
                <w:rFonts w:ascii="Arial" w:eastAsia="Arial" w:hAnsi="Arial" w:cs="Arial"/>
              </w:rPr>
              <w:t>POSITIONS - LEGISLATIVE COUNT</w:t>
            </w:r>
            <w:bookmarkEnd w:id="16382"/>
          </w:p>
        </w:tc>
        <w:tc>
          <w:tcPr>
            <w:tcW w:w="1469" w:type="dxa"/>
          </w:tcPr>
          <w:p w:rsidR="00FE65B0" w:rsidP="00206E25">
            <w:pPr>
              <w:spacing w:before="0" w:after="0"/>
              <w:jc w:val="right"/>
              <w:rPr>
                <w:rFonts w:ascii="Arial" w:eastAsia="Arial" w:hAnsi="Arial" w:cs="Arial"/>
              </w:rPr>
            </w:pPr>
            <w:bookmarkStart w:id="16383" w:name="_LINE__15_954aa0f4_1b52_4408_906c_ad7231"/>
            <w:r>
              <w:rPr>
                <w:rFonts w:ascii="Arial" w:eastAsia="Arial" w:hAnsi="Arial" w:cs="Arial"/>
              </w:rPr>
              <w:t>(13.000)</w:t>
            </w:r>
            <w:bookmarkEnd w:id="16383"/>
          </w:p>
        </w:tc>
        <w:tc>
          <w:tcPr>
            <w:tcW w:w="1469" w:type="dxa"/>
          </w:tcPr>
          <w:p w:rsidR="00FE65B0" w:rsidP="00206E25">
            <w:pPr>
              <w:spacing w:before="0" w:after="0"/>
              <w:jc w:val="right"/>
              <w:rPr>
                <w:rFonts w:ascii="Arial" w:eastAsia="Arial" w:hAnsi="Arial" w:cs="Arial"/>
              </w:rPr>
            </w:pPr>
            <w:bookmarkStart w:id="16384" w:name="_LINE__15_5a77f2fb_156e_47e4_abdb_5980b1"/>
            <w:r>
              <w:rPr>
                <w:rFonts w:ascii="Arial" w:eastAsia="Arial" w:hAnsi="Arial" w:cs="Arial"/>
              </w:rPr>
              <w:t>(13.000)</w:t>
            </w:r>
            <w:bookmarkEnd w:id="163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85" w:name="_LINE__16_79f4a997_53d9_497f_8ae8_1ceddb"/>
            <w:r>
              <w:rPr>
                <w:rFonts w:ascii="Arial" w:eastAsia="Arial" w:hAnsi="Arial" w:cs="Arial"/>
              </w:rPr>
              <w:t>Personal Services</w:t>
            </w:r>
            <w:bookmarkEnd w:id="16385"/>
          </w:p>
        </w:tc>
        <w:tc>
          <w:tcPr>
            <w:tcW w:w="1469" w:type="dxa"/>
          </w:tcPr>
          <w:p w:rsidR="00FE65B0" w:rsidP="00206E25">
            <w:pPr>
              <w:spacing w:before="0" w:after="0"/>
              <w:jc w:val="right"/>
              <w:rPr>
                <w:rFonts w:ascii="Arial" w:eastAsia="Arial" w:hAnsi="Arial" w:cs="Arial"/>
              </w:rPr>
            </w:pPr>
            <w:bookmarkStart w:id="16386" w:name="_LINE__16_69e46326_9389_4440_a697_0d6008"/>
            <w:r>
              <w:rPr>
                <w:rFonts w:ascii="Arial" w:eastAsia="Arial" w:hAnsi="Arial" w:cs="Arial"/>
              </w:rPr>
              <w:t>($1,591,301)</w:t>
            </w:r>
            <w:bookmarkEnd w:id="16386"/>
          </w:p>
        </w:tc>
        <w:tc>
          <w:tcPr>
            <w:tcW w:w="1469" w:type="dxa"/>
          </w:tcPr>
          <w:p w:rsidR="00FE65B0" w:rsidP="00206E25">
            <w:pPr>
              <w:spacing w:before="0" w:after="0"/>
              <w:jc w:val="right"/>
              <w:rPr>
                <w:rFonts w:ascii="Arial" w:eastAsia="Arial" w:hAnsi="Arial" w:cs="Arial"/>
              </w:rPr>
            </w:pPr>
            <w:bookmarkStart w:id="16387" w:name="_LINE__16_49903a62_cb21_44d6_aff9_033116"/>
            <w:r>
              <w:rPr>
                <w:rFonts w:ascii="Arial" w:eastAsia="Arial" w:hAnsi="Arial" w:cs="Arial"/>
              </w:rPr>
              <w:t>($1,685,699)</w:t>
            </w:r>
            <w:bookmarkEnd w:id="163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388" w:name="_LINE__17_b0fe902f_d236_4923_b509_c3c386"/>
            <w:r>
              <w:rPr>
                <w:rFonts w:ascii="Arial" w:eastAsia="Arial" w:hAnsi="Arial" w:cs="Arial"/>
              </w:rPr>
              <w:t>All Other</w:t>
            </w:r>
            <w:bookmarkEnd w:id="16388"/>
          </w:p>
        </w:tc>
        <w:tc>
          <w:tcPr>
            <w:tcW w:w="1469" w:type="dxa"/>
          </w:tcPr>
          <w:p w:rsidR="00FE65B0" w:rsidP="00206E25">
            <w:pPr>
              <w:spacing w:before="0" w:after="0"/>
              <w:jc w:val="right"/>
              <w:rPr>
                <w:rFonts w:ascii="Arial" w:eastAsia="Arial" w:hAnsi="Arial" w:cs="Arial"/>
              </w:rPr>
            </w:pPr>
            <w:bookmarkStart w:id="16389" w:name="_LINE__17_10de0ad3_a1c4_4b77_a565_bb5195"/>
            <w:r>
              <w:rPr>
                <w:rFonts w:ascii="Arial" w:eastAsia="Arial" w:hAnsi="Arial" w:cs="Arial"/>
              </w:rPr>
              <w:t>($16,059)</w:t>
            </w:r>
            <w:bookmarkEnd w:id="16389"/>
          </w:p>
        </w:tc>
        <w:tc>
          <w:tcPr>
            <w:tcW w:w="1469" w:type="dxa"/>
          </w:tcPr>
          <w:p w:rsidR="00FE65B0" w:rsidP="00206E25">
            <w:pPr>
              <w:spacing w:before="0" w:after="0"/>
              <w:jc w:val="right"/>
              <w:rPr>
                <w:rFonts w:ascii="Arial" w:eastAsia="Arial" w:hAnsi="Arial" w:cs="Arial"/>
              </w:rPr>
            </w:pPr>
            <w:bookmarkStart w:id="16390" w:name="_LINE__17_24945835_821d_44b3_9a7d_8defc9"/>
            <w:r>
              <w:rPr>
                <w:rFonts w:ascii="Arial" w:eastAsia="Arial" w:hAnsi="Arial" w:cs="Arial"/>
              </w:rPr>
              <w:t>($17,017)</w:t>
            </w:r>
            <w:bookmarkEnd w:id="163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91" w:name="_LINE__18_ac075b90_ced2_4c57_a874_442211"/>
            <w:r>
              <w:rPr>
                <w:rFonts w:ascii="Arial" w:eastAsia="Arial" w:hAnsi="Arial" w:cs="Arial"/>
              </w:rPr>
              <w:t xml:space="preserve"> </w:t>
            </w:r>
            <w:bookmarkEnd w:id="16391"/>
          </w:p>
        </w:tc>
        <w:tc>
          <w:tcPr>
            <w:tcW w:w="1469" w:type="dxa"/>
          </w:tcPr>
          <w:p w:rsidR="00FE65B0" w:rsidP="00206E25">
            <w:pPr>
              <w:spacing w:before="0" w:after="0"/>
              <w:jc w:val="right"/>
              <w:rPr>
                <w:rFonts w:ascii="Arial" w:eastAsia="Arial" w:hAnsi="Arial" w:cs="Arial"/>
              </w:rPr>
            </w:pPr>
            <w:bookmarkStart w:id="16392" w:name="_LINE__18_e272a642_1421_4afd_839a_83f44e"/>
            <w:r>
              <w:rPr>
                <w:rFonts w:ascii="Arial" w:eastAsia="Arial" w:hAnsi="Arial" w:cs="Arial"/>
              </w:rPr>
              <w:t>__________</w:t>
            </w:r>
            <w:bookmarkEnd w:id="16392"/>
          </w:p>
        </w:tc>
        <w:tc>
          <w:tcPr>
            <w:tcW w:w="1469" w:type="dxa"/>
          </w:tcPr>
          <w:p w:rsidR="00FE65B0" w:rsidP="00206E25">
            <w:pPr>
              <w:spacing w:before="0" w:after="0"/>
              <w:jc w:val="right"/>
              <w:rPr>
                <w:rFonts w:ascii="Arial" w:eastAsia="Arial" w:hAnsi="Arial" w:cs="Arial"/>
              </w:rPr>
            </w:pPr>
            <w:bookmarkStart w:id="16393" w:name="_LINE__18_9a12819e_4d9a_489e_a06f_cadb05"/>
            <w:r>
              <w:rPr>
                <w:rFonts w:ascii="Arial" w:eastAsia="Arial" w:hAnsi="Arial" w:cs="Arial"/>
              </w:rPr>
              <w:t>__________</w:t>
            </w:r>
            <w:bookmarkEnd w:id="163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94" w:name="_LINE__19_1f624363_88e0_4e83_a8f4_d0ae8e"/>
            <w:r>
              <w:rPr>
                <w:rFonts w:ascii="Arial" w:eastAsia="Arial" w:hAnsi="Arial" w:cs="Arial"/>
              </w:rPr>
              <w:t>FEDERAL EXPENDITURES FUND TOTAL</w:t>
            </w:r>
            <w:bookmarkEnd w:id="16394"/>
          </w:p>
        </w:tc>
        <w:tc>
          <w:tcPr>
            <w:tcW w:w="1469" w:type="dxa"/>
          </w:tcPr>
          <w:p w:rsidR="00FE65B0" w:rsidP="00206E25">
            <w:pPr>
              <w:spacing w:before="0" w:after="0"/>
              <w:jc w:val="right"/>
              <w:rPr>
                <w:rFonts w:ascii="Arial" w:eastAsia="Arial" w:hAnsi="Arial" w:cs="Arial"/>
              </w:rPr>
            </w:pPr>
            <w:bookmarkStart w:id="16395" w:name="_LINE__19_b70feee5_79e1_455c_9d11_b69e52"/>
            <w:r>
              <w:rPr>
                <w:rFonts w:ascii="Arial" w:eastAsia="Arial" w:hAnsi="Arial" w:cs="Arial"/>
              </w:rPr>
              <w:t>($1,607,360)</w:t>
            </w:r>
            <w:bookmarkEnd w:id="16395"/>
          </w:p>
        </w:tc>
        <w:tc>
          <w:tcPr>
            <w:tcW w:w="1469" w:type="dxa"/>
          </w:tcPr>
          <w:p w:rsidR="00FE65B0" w:rsidP="00206E25">
            <w:pPr>
              <w:spacing w:before="0" w:after="0"/>
              <w:jc w:val="right"/>
              <w:rPr>
                <w:rFonts w:ascii="Arial" w:eastAsia="Arial" w:hAnsi="Arial" w:cs="Arial"/>
              </w:rPr>
            </w:pPr>
            <w:bookmarkStart w:id="16396" w:name="_LINE__19_05c2c94f_489d_4a7d_848b_a33da9"/>
            <w:r>
              <w:rPr>
                <w:rFonts w:ascii="Arial" w:eastAsia="Arial" w:hAnsi="Arial" w:cs="Arial"/>
              </w:rPr>
              <w:t>($1,702,716)</w:t>
            </w:r>
            <w:bookmarkEnd w:id="16396"/>
          </w:p>
        </w:tc>
      </w:tr>
    </w:tbl>
    <w:p w:rsidR="00FE65B0" w:rsidP="00FE65B0">
      <w:pPr>
        <w:pStyle w:val="BPSParagraphLeftAlign"/>
        <w:suppressAutoHyphens/>
        <w:ind w:left="360"/>
        <w:rPr>
          <w:rFonts w:ascii="Arial" w:eastAsia="Arial" w:hAnsi="Arial" w:cs="Arial"/>
        </w:rPr>
      </w:pPr>
      <w:bookmarkStart w:id="16397" w:name="_PAR__9_00590fcf_c32e_4532_8a1c_d3090fd2"/>
      <w:bookmarkEnd w:id="16378"/>
      <w:r>
        <w:rPr>
          <w:rFonts w:ascii="Arial" w:eastAsia="Arial" w:hAnsi="Arial" w:cs="Arial"/>
          <w:b/>
        </w:rPr>
        <w:t>Employment Security Services 0245</w:t>
      </w:r>
    </w:p>
    <w:p w:rsidR="00FE65B0" w:rsidP="00FE65B0">
      <w:pPr>
        <w:ind w:left="360"/>
        <w:rPr>
          <w:rFonts w:ascii="Arial" w:eastAsia="Arial" w:hAnsi="Arial" w:cs="Arial"/>
        </w:rPr>
      </w:pPr>
      <w:bookmarkStart w:id="16398" w:name="_PAR__10_f637c70b_eec3_4287_abc8_9b995e0"/>
      <w:bookmarkEnd w:id="16397"/>
      <w:r>
        <w:rPr>
          <w:rFonts w:ascii="Arial" w:eastAsia="Arial" w:hAnsi="Arial" w:cs="Arial"/>
        </w:rPr>
        <w:t>Initiative: Provides funding to align allocation with anticipated revenues in the Special Administrative Account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399" w:name="_PAR__11_234db1f3_ce15_49ec_8b47_64ed794"/>
            <w:bookmarkStart w:id="16400" w:name="_LINE__23_1e7a3fcb_ed25_4ad6_a637_bd5c50"/>
            <w:bookmarkEnd w:id="16398"/>
            <w:r>
              <w:rPr>
                <w:rFonts w:ascii="Arial" w:eastAsia="Arial" w:hAnsi="Arial" w:cs="Arial"/>
                <w:b/>
              </w:rPr>
              <w:t>OTHER SPECIAL REVENUE FUNDS</w:t>
            </w:r>
            <w:bookmarkEnd w:id="16400"/>
          </w:p>
        </w:tc>
        <w:tc>
          <w:tcPr>
            <w:tcW w:w="1469" w:type="dxa"/>
          </w:tcPr>
          <w:p w:rsidR="00FE65B0" w:rsidP="00206E25">
            <w:pPr>
              <w:spacing w:before="0" w:after="0"/>
              <w:jc w:val="right"/>
              <w:rPr>
                <w:rFonts w:ascii="Arial" w:eastAsia="Arial" w:hAnsi="Arial" w:cs="Arial"/>
              </w:rPr>
            </w:pPr>
            <w:bookmarkStart w:id="16401" w:name="_LINE__23_6782f953_a822_44b7_9538_aaf910"/>
            <w:r>
              <w:rPr>
                <w:rFonts w:ascii="Arial" w:eastAsia="Arial" w:hAnsi="Arial" w:cs="Arial"/>
                <w:b/>
              </w:rPr>
              <w:t>2025-26</w:t>
            </w:r>
            <w:bookmarkEnd w:id="16401"/>
          </w:p>
        </w:tc>
        <w:tc>
          <w:tcPr>
            <w:tcW w:w="1469" w:type="dxa"/>
          </w:tcPr>
          <w:p w:rsidR="00FE65B0" w:rsidP="00206E25">
            <w:pPr>
              <w:spacing w:before="0" w:after="0"/>
              <w:jc w:val="right"/>
              <w:rPr>
                <w:rFonts w:ascii="Arial" w:eastAsia="Arial" w:hAnsi="Arial" w:cs="Arial"/>
              </w:rPr>
            </w:pPr>
            <w:bookmarkStart w:id="16402" w:name="_LINE__23_a669b3ed_8a97_4fe4_9006_bc3ee9"/>
            <w:r>
              <w:rPr>
                <w:rFonts w:ascii="Arial" w:eastAsia="Arial" w:hAnsi="Arial" w:cs="Arial"/>
                <w:b/>
              </w:rPr>
              <w:t>2026-27</w:t>
            </w:r>
            <w:bookmarkEnd w:id="164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03" w:name="_LINE__24_1f5c6453_c669_48d0_a72c_cb98a4"/>
            <w:r>
              <w:rPr>
                <w:rFonts w:ascii="Arial" w:eastAsia="Arial" w:hAnsi="Arial" w:cs="Arial"/>
              </w:rPr>
              <w:t>All Other</w:t>
            </w:r>
            <w:bookmarkEnd w:id="16403"/>
          </w:p>
        </w:tc>
        <w:tc>
          <w:tcPr>
            <w:tcW w:w="1469" w:type="dxa"/>
          </w:tcPr>
          <w:p w:rsidR="00FE65B0" w:rsidP="00206E25">
            <w:pPr>
              <w:spacing w:before="0" w:after="0"/>
              <w:jc w:val="right"/>
              <w:rPr>
                <w:rFonts w:ascii="Arial" w:eastAsia="Arial" w:hAnsi="Arial" w:cs="Arial"/>
              </w:rPr>
            </w:pPr>
            <w:bookmarkStart w:id="16404" w:name="_LINE__24_6bca0d0b_5c84_457d_91c2_f795cb"/>
            <w:r>
              <w:rPr>
                <w:rFonts w:ascii="Arial" w:eastAsia="Arial" w:hAnsi="Arial" w:cs="Arial"/>
              </w:rPr>
              <w:t>$252,500</w:t>
            </w:r>
            <w:bookmarkEnd w:id="16404"/>
          </w:p>
        </w:tc>
        <w:tc>
          <w:tcPr>
            <w:tcW w:w="1469" w:type="dxa"/>
          </w:tcPr>
          <w:p w:rsidR="00FE65B0" w:rsidP="00206E25">
            <w:pPr>
              <w:spacing w:before="0" w:after="0"/>
              <w:jc w:val="right"/>
              <w:rPr>
                <w:rFonts w:ascii="Arial" w:eastAsia="Arial" w:hAnsi="Arial" w:cs="Arial"/>
              </w:rPr>
            </w:pPr>
            <w:bookmarkStart w:id="16405" w:name="_LINE__24_4b519b7d_338b_4822_8781_5c29da"/>
            <w:r>
              <w:rPr>
                <w:rFonts w:ascii="Arial" w:eastAsia="Arial" w:hAnsi="Arial" w:cs="Arial"/>
              </w:rPr>
              <w:t>$252,500</w:t>
            </w:r>
            <w:bookmarkEnd w:id="164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06" w:name="_LINE__25_9d3e1d83_4599_48ae_9489_a1c98e"/>
            <w:r>
              <w:rPr>
                <w:rFonts w:ascii="Arial" w:eastAsia="Arial" w:hAnsi="Arial" w:cs="Arial"/>
              </w:rPr>
              <w:t xml:space="preserve"> </w:t>
            </w:r>
            <w:bookmarkEnd w:id="16406"/>
          </w:p>
        </w:tc>
        <w:tc>
          <w:tcPr>
            <w:tcW w:w="1469" w:type="dxa"/>
          </w:tcPr>
          <w:p w:rsidR="00FE65B0" w:rsidP="00206E25">
            <w:pPr>
              <w:spacing w:before="0" w:after="0"/>
              <w:jc w:val="right"/>
              <w:rPr>
                <w:rFonts w:ascii="Arial" w:eastAsia="Arial" w:hAnsi="Arial" w:cs="Arial"/>
              </w:rPr>
            </w:pPr>
            <w:bookmarkStart w:id="16407" w:name="_LINE__25_82d3daca_e81c_4e85_ae76_3375fc"/>
            <w:r>
              <w:rPr>
                <w:rFonts w:ascii="Arial" w:eastAsia="Arial" w:hAnsi="Arial" w:cs="Arial"/>
              </w:rPr>
              <w:t>__________</w:t>
            </w:r>
            <w:bookmarkEnd w:id="16407"/>
          </w:p>
        </w:tc>
        <w:tc>
          <w:tcPr>
            <w:tcW w:w="1469" w:type="dxa"/>
          </w:tcPr>
          <w:p w:rsidR="00FE65B0" w:rsidP="00206E25">
            <w:pPr>
              <w:spacing w:before="0" w:after="0"/>
              <w:jc w:val="right"/>
              <w:rPr>
                <w:rFonts w:ascii="Arial" w:eastAsia="Arial" w:hAnsi="Arial" w:cs="Arial"/>
              </w:rPr>
            </w:pPr>
            <w:bookmarkStart w:id="16408" w:name="_LINE__25_cb3f3e14_77cf_42ae_ab36_b2d63a"/>
            <w:r>
              <w:rPr>
                <w:rFonts w:ascii="Arial" w:eastAsia="Arial" w:hAnsi="Arial" w:cs="Arial"/>
              </w:rPr>
              <w:t>__________</w:t>
            </w:r>
            <w:bookmarkEnd w:id="164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09" w:name="_LINE__26_764b5d17_4f02_42ec_a349_d272df"/>
            <w:r>
              <w:rPr>
                <w:rFonts w:ascii="Arial" w:eastAsia="Arial" w:hAnsi="Arial" w:cs="Arial"/>
              </w:rPr>
              <w:t>OTHER SPECIAL REVENUE FUNDS TOTAL</w:t>
            </w:r>
            <w:bookmarkEnd w:id="16409"/>
          </w:p>
        </w:tc>
        <w:tc>
          <w:tcPr>
            <w:tcW w:w="1469" w:type="dxa"/>
          </w:tcPr>
          <w:p w:rsidR="00FE65B0" w:rsidP="00206E25">
            <w:pPr>
              <w:spacing w:before="0" w:after="0"/>
              <w:jc w:val="right"/>
              <w:rPr>
                <w:rFonts w:ascii="Arial" w:eastAsia="Arial" w:hAnsi="Arial" w:cs="Arial"/>
              </w:rPr>
            </w:pPr>
            <w:bookmarkStart w:id="16410" w:name="_LINE__26_da4c1e91_df68_4246_9d70_a23a3b"/>
            <w:r>
              <w:rPr>
                <w:rFonts w:ascii="Arial" w:eastAsia="Arial" w:hAnsi="Arial" w:cs="Arial"/>
              </w:rPr>
              <w:t>$252,500</w:t>
            </w:r>
            <w:bookmarkEnd w:id="16410"/>
          </w:p>
        </w:tc>
        <w:tc>
          <w:tcPr>
            <w:tcW w:w="1469" w:type="dxa"/>
          </w:tcPr>
          <w:p w:rsidR="00FE65B0" w:rsidP="00206E25">
            <w:pPr>
              <w:spacing w:before="0" w:after="0"/>
              <w:jc w:val="right"/>
              <w:rPr>
                <w:rFonts w:ascii="Arial" w:eastAsia="Arial" w:hAnsi="Arial" w:cs="Arial"/>
              </w:rPr>
            </w:pPr>
            <w:bookmarkStart w:id="16411" w:name="_LINE__26_21359573_ef37_4a77_895d_609daa"/>
            <w:r>
              <w:rPr>
                <w:rFonts w:ascii="Arial" w:eastAsia="Arial" w:hAnsi="Arial" w:cs="Arial"/>
              </w:rPr>
              <w:t>$252,500</w:t>
            </w:r>
            <w:bookmarkEnd w:id="16411"/>
          </w:p>
        </w:tc>
      </w:tr>
    </w:tbl>
    <w:p w:rsidR="00FE65B0" w:rsidP="00FE65B0">
      <w:pPr>
        <w:pStyle w:val="BPSParagraphLeftAlign"/>
        <w:suppressAutoHyphens/>
        <w:ind w:left="360"/>
        <w:rPr>
          <w:rFonts w:ascii="Arial" w:eastAsia="Arial" w:hAnsi="Arial" w:cs="Arial"/>
        </w:rPr>
      </w:pPr>
      <w:bookmarkStart w:id="16412" w:name="_PAR__12_edfa1c29_5136_4b3a_bc67_527f50b"/>
      <w:bookmarkEnd w:id="16399"/>
      <w:r>
        <w:rPr>
          <w:rFonts w:ascii="Arial" w:eastAsia="Arial" w:hAnsi="Arial" w:cs="Arial"/>
          <w:b/>
        </w:rPr>
        <w:t>Employment Security Services 0245</w:t>
      </w:r>
    </w:p>
    <w:p w:rsidR="00FE65B0" w:rsidP="00FE65B0">
      <w:pPr>
        <w:ind w:left="360"/>
        <w:rPr>
          <w:rFonts w:ascii="Arial" w:eastAsia="Arial" w:hAnsi="Arial" w:cs="Arial"/>
        </w:rPr>
      </w:pPr>
      <w:bookmarkStart w:id="16413" w:name="_PAR__13_b9717fe9_910f_4591_97ec_0ecb1c9"/>
      <w:bookmarkEnd w:id="16412"/>
      <w:r>
        <w:rPr>
          <w:rFonts w:ascii="Arial" w:eastAsia="Arial" w:hAnsi="Arial" w:cs="Arial"/>
        </w:rPr>
        <w:t>Initiative: Provides funding to align allocation with anticipated revenues in the Unemployment Program Administrative Fund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14" w:name="_PAR__14_a53257f8_8fac_4221_8410_e349b3a"/>
            <w:bookmarkStart w:id="16415" w:name="_LINE__30_b4187244_8f3b_40c8_b202_61c743"/>
            <w:bookmarkEnd w:id="16413"/>
            <w:r>
              <w:rPr>
                <w:rFonts w:ascii="Arial" w:eastAsia="Arial" w:hAnsi="Arial" w:cs="Arial"/>
                <w:b/>
              </w:rPr>
              <w:t>OTHER SPECIAL REVENUE FUNDS</w:t>
            </w:r>
            <w:bookmarkEnd w:id="16415"/>
          </w:p>
        </w:tc>
        <w:tc>
          <w:tcPr>
            <w:tcW w:w="1469" w:type="dxa"/>
          </w:tcPr>
          <w:p w:rsidR="00FE65B0" w:rsidP="00206E25">
            <w:pPr>
              <w:spacing w:before="0" w:after="0"/>
              <w:jc w:val="right"/>
              <w:rPr>
                <w:rFonts w:ascii="Arial" w:eastAsia="Arial" w:hAnsi="Arial" w:cs="Arial"/>
              </w:rPr>
            </w:pPr>
            <w:bookmarkStart w:id="16416" w:name="_LINE__30_3a025fa1_a6c6_419e_a34e_c5edab"/>
            <w:r>
              <w:rPr>
                <w:rFonts w:ascii="Arial" w:eastAsia="Arial" w:hAnsi="Arial" w:cs="Arial"/>
                <w:b/>
              </w:rPr>
              <w:t>2025-26</w:t>
            </w:r>
            <w:bookmarkEnd w:id="16416"/>
          </w:p>
        </w:tc>
        <w:tc>
          <w:tcPr>
            <w:tcW w:w="1469" w:type="dxa"/>
          </w:tcPr>
          <w:p w:rsidR="00FE65B0" w:rsidP="00206E25">
            <w:pPr>
              <w:spacing w:before="0" w:after="0"/>
              <w:jc w:val="right"/>
              <w:rPr>
                <w:rFonts w:ascii="Arial" w:eastAsia="Arial" w:hAnsi="Arial" w:cs="Arial"/>
              </w:rPr>
            </w:pPr>
            <w:bookmarkStart w:id="16417" w:name="_LINE__30_a89ed787_bc57_4146_ab30_5d94ac"/>
            <w:r>
              <w:rPr>
                <w:rFonts w:ascii="Arial" w:eastAsia="Arial" w:hAnsi="Arial" w:cs="Arial"/>
                <w:b/>
              </w:rPr>
              <w:t>2026-27</w:t>
            </w:r>
            <w:bookmarkEnd w:id="164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18" w:name="_LINE__31_9c57013f_fbd2_4211_bf84_32ddb9"/>
            <w:r>
              <w:rPr>
                <w:rFonts w:ascii="Arial" w:eastAsia="Arial" w:hAnsi="Arial" w:cs="Arial"/>
              </w:rPr>
              <w:t>All Other</w:t>
            </w:r>
            <w:bookmarkEnd w:id="16418"/>
          </w:p>
        </w:tc>
        <w:tc>
          <w:tcPr>
            <w:tcW w:w="1469" w:type="dxa"/>
          </w:tcPr>
          <w:p w:rsidR="00FE65B0" w:rsidP="00206E25">
            <w:pPr>
              <w:spacing w:before="0" w:after="0"/>
              <w:jc w:val="right"/>
              <w:rPr>
                <w:rFonts w:ascii="Arial" w:eastAsia="Arial" w:hAnsi="Arial" w:cs="Arial"/>
              </w:rPr>
            </w:pPr>
            <w:bookmarkStart w:id="16419" w:name="_LINE__31_9e12e770_6f07_4a1f_8591_67db7a"/>
            <w:r>
              <w:rPr>
                <w:rFonts w:ascii="Arial" w:eastAsia="Arial" w:hAnsi="Arial" w:cs="Arial"/>
              </w:rPr>
              <w:t>$2,525,000</w:t>
            </w:r>
            <w:bookmarkEnd w:id="16419"/>
          </w:p>
        </w:tc>
        <w:tc>
          <w:tcPr>
            <w:tcW w:w="1469" w:type="dxa"/>
          </w:tcPr>
          <w:p w:rsidR="00FE65B0" w:rsidP="00206E25">
            <w:pPr>
              <w:spacing w:before="0" w:after="0"/>
              <w:jc w:val="right"/>
              <w:rPr>
                <w:rFonts w:ascii="Arial" w:eastAsia="Arial" w:hAnsi="Arial" w:cs="Arial"/>
              </w:rPr>
            </w:pPr>
            <w:bookmarkStart w:id="16420" w:name="_LINE__31_4d0a32c7_b2de_45aa_8aa6_720ae4"/>
            <w:r>
              <w:rPr>
                <w:rFonts w:ascii="Arial" w:eastAsia="Arial" w:hAnsi="Arial" w:cs="Arial"/>
              </w:rPr>
              <w:t>$2,525,000</w:t>
            </w:r>
            <w:bookmarkEnd w:id="164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21" w:name="_LINE__32_a06670ce_2e3c_457b_b32b_f369fd"/>
            <w:r>
              <w:rPr>
                <w:rFonts w:ascii="Arial" w:eastAsia="Arial" w:hAnsi="Arial" w:cs="Arial"/>
              </w:rPr>
              <w:t xml:space="preserve"> </w:t>
            </w:r>
            <w:bookmarkEnd w:id="16421"/>
          </w:p>
        </w:tc>
        <w:tc>
          <w:tcPr>
            <w:tcW w:w="1469" w:type="dxa"/>
          </w:tcPr>
          <w:p w:rsidR="00FE65B0" w:rsidP="00206E25">
            <w:pPr>
              <w:spacing w:before="0" w:after="0"/>
              <w:jc w:val="right"/>
              <w:rPr>
                <w:rFonts w:ascii="Arial" w:eastAsia="Arial" w:hAnsi="Arial" w:cs="Arial"/>
              </w:rPr>
            </w:pPr>
            <w:bookmarkStart w:id="16422" w:name="_LINE__32_03c469f8_4132_42e2_b7e3_7922bd"/>
            <w:r>
              <w:rPr>
                <w:rFonts w:ascii="Arial" w:eastAsia="Arial" w:hAnsi="Arial" w:cs="Arial"/>
              </w:rPr>
              <w:t>__________</w:t>
            </w:r>
            <w:bookmarkEnd w:id="16422"/>
          </w:p>
        </w:tc>
        <w:tc>
          <w:tcPr>
            <w:tcW w:w="1469" w:type="dxa"/>
          </w:tcPr>
          <w:p w:rsidR="00FE65B0" w:rsidP="00206E25">
            <w:pPr>
              <w:spacing w:before="0" w:after="0"/>
              <w:jc w:val="right"/>
              <w:rPr>
                <w:rFonts w:ascii="Arial" w:eastAsia="Arial" w:hAnsi="Arial" w:cs="Arial"/>
              </w:rPr>
            </w:pPr>
            <w:bookmarkStart w:id="16423" w:name="_LINE__32_e8aaccf3_f45f_4bc2_a98f_9db9c7"/>
            <w:r>
              <w:rPr>
                <w:rFonts w:ascii="Arial" w:eastAsia="Arial" w:hAnsi="Arial" w:cs="Arial"/>
              </w:rPr>
              <w:t>__________</w:t>
            </w:r>
            <w:bookmarkEnd w:id="164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24" w:name="_LINE__33_b2844163_7c04_4a31_a0da_b259f4"/>
            <w:r>
              <w:rPr>
                <w:rFonts w:ascii="Arial" w:eastAsia="Arial" w:hAnsi="Arial" w:cs="Arial"/>
              </w:rPr>
              <w:t>OTHER SPECIAL REVENUE FUNDS TOTAL</w:t>
            </w:r>
            <w:bookmarkEnd w:id="16424"/>
          </w:p>
        </w:tc>
        <w:tc>
          <w:tcPr>
            <w:tcW w:w="1469" w:type="dxa"/>
          </w:tcPr>
          <w:p w:rsidR="00FE65B0" w:rsidP="00206E25">
            <w:pPr>
              <w:spacing w:before="0" w:after="0"/>
              <w:jc w:val="right"/>
              <w:rPr>
                <w:rFonts w:ascii="Arial" w:eastAsia="Arial" w:hAnsi="Arial" w:cs="Arial"/>
              </w:rPr>
            </w:pPr>
            <w:bookmarkStart w:id="16425" w:name="_LINE__33_53658c65_a878_4a4a_99ea_35b74a"/>
            <w:r>
              <w:rPr>
                <w:rFonts w:ascii="Arial" w:eastAsia="Arial" w:hAnsi="Arial" w:cs="Arial"/>
              </w:rPr>
              <w:t>$2,525,000</w:t>
            </w:r>
            <w:bookmarkEnd w:id="16425"/>
          </w:p>
        </w:tc>
        <w:tc>
          <w:tcPr>
            <w:tcW w:w="1469" w:type="dxa"/>
          </w:tcPr>
          <w:p w:rsidR="00FE65B0" w:rsidP="00206E25">
            <w:pPr>
              <w:spacing w:before="0" w:after="0"/>
              <w:jc w:val="right"/>
              <w:rPr>
                <w:rFonts w:ascii="Arial" w:eastAsia="Arial" w:hAnsi="Arial" w:cs="Arial"/>
              </w:rPr>
            </w:pPr>
            <w:bookmarkStart w:id="16426" w:name="_LINE__33_420ae159_1d79_44d3_8fff_653da0"/>
            <w:r>
              <w:rPr>
                <w:rFonts w:ascii="Arial" w:eastAsia="Arial" w:hAnsi="Arial" w:cs="Arial"/>
              </w:rPr>
              <w:t>$2,525,000</w:t>
            </w:r>
            <w:bookmarkEnd w:id="16426"/>
          </w:p>
        </w:tc>
      </w:tr>
    </w:tbl>
    <w:p w:rsidR="00FE65B0" w:rsidP="00FE65B0">
      <w:pPr>
        <w:pStyle w:val="BPSParagraphLeftAlign"/>
        <w:suppressAutoHyphens/>
        <w:ind w:left="360"/>
        <w:rPr>
          <w:rFonts w:ascii="Arial" w:eastAsia="Arial" w:hAnsi="Arial" w:cs="Arial"/>
        </w:rPr>
      </w:pPr>
      <w:bookmarkStart w:id="16427" w:name="_PAR__15_1626a080_f770_464f_bf1c_57391d2"/>
      <w:bookmarkEnd w:id="16414"/>
      <w:r>
        <w:rPr>
          <w:rFonts w:ascii="Arial" w:eastAsia="Arial" w:hAnsi="Arial" w:cs="Arial"/>
          <w:b/>
        </w:rPr>
        <w:t>Employment Security Services 0245</w:t>
      </w:r>
    </w:p>
    <w:p w:rsidR="00FE65B0" w:rsidP="00FE65B0">
      <w:pPr>
        <w:ind w:left="360"/>
        <w:rPr>
          <w:rFonts w:ascii="Arial" w:eastAsia="Arial" w:hAnsi="Arial" w:cs="Arial"/>
        </w:rPr>
      </w:pPr>
      <w:bookmarkStart w:id="16428" w:name="_PAR__16_b980d1c1_d8ba_455d_bb88_eea5289"/>
      <w:bookmarkEnd w:id="16427"/>
      <w:r>
        <w:rPr>
          <w:rFonts w:ascii="Arial" w:eastAsia="Arial" w:hAnsi="Arial" w:cs="Arial"/>
        </w:rPr>
        <w:t>Initiative: Provides funding for the approved reorganization of 2 Secretary Legal positions to Secretary Associate Legal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29" w:name="_PAR__17_52aedbea_fe9a_44d0_a6aa_535c887"/>
            <w:bookmarkStart w:id="16430" w:name="_LINE__37_4b2c03db_b925_4420_bfe0_0773de"/>
            <w:bookmarkEnd w:id="16428"/>
            <w:r>
              <w:rPr>
                <w:rFonts w:ascii="Arial" w:eastAsia="Arial" w:hAnsi="Arial" w:cs="Arial"/>
                <w:b/>
              </w:rPr>
              <w:t>OTHER SPECIAL REVENUE FUNDS</w:t>
            </w:r>
            <w:bookmarkEnd w:id="16430"/>
          </w:p>
        </w:tc>
        <w:tc>
          <w:tcPr>
            <w:tcW w:w="1469" w:type="dxa"/>
          </w:tcPr>
          <w:p w:rsidR="00FE65B0" w:rsidP="00206E25">
            <w:pPr>
              <w:spacing w:before="0" w:after="0"/>
              <w:jc w:val="right"/>
              <w:rPr>
                <w:rFonts w:ascii="Arial" w:eastAsia="Arial" w:hAnsi="Arial" w:cs="Arial"/>
              </w:rPr>
            </w:pPr>
            <w:bookmarkStart w:id="16431" w:name="_LINE__37_0bb2e68f_5033_452d_bc3f_a334c5"/>
            <w:r>
              <w:rPr>
                <w:rFonts w:ascii="Arial" w:eastAsia="Arial" w:hAnsi="Arial" w:cs="Arial"/>
                <w:b/>
              </w:rPr>
              <w:t>2025-26</w:t>
            </w:r>
            <w:bookmarkEnd w:id="16431"/>
          </w:p>
        </w:tc>
        <w:tc>
          <w:tcPr>
            <w:tcW w:w="1469" w:type="dxa"/>
          </w:tcPr>
          <w:p w:rsidR="00FE65B0" w:rsidP="00206E25">
            <w:pPr>
              <w:spacing w:before="0" w:after="0"/>
              <w:jc w:val="right"/>
              <w:rPr>
                <w:rFonts w:ascii="Arial" w:eastAsia="Arial" w:hAnsi="Arial" w:cs="Arial"/>
              </w:rPr>
            </w:pPr>
            <w:bookmarkStart w:id="16432" w:name="_LINE__37_f0d7ae5e_93ab_4e35_b67e_6e6794"/>
            <w:r>
              <w:rPr>
                <w:rFonts w:ascii="Arial" w:eastAsia="Arial" w:hAnsi="Arial" w:cs="Arial"/>
                <w:b/>
              </w:rPr>
              <w:t>2026-27</w:t>
            </w:r>
            <w:bookmarkEnd w:id="164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33" w:name="_LINE__38_98e5b2b9_cbc6_4a8b_8d1f_87d656"/>
            <w:r>
              <w:rPr>
                <w:rFonts w:ascii="Arial" w:eastAsia="Arial" w:hAnsi="Arial" w:cs="Arial"/>
              </w:rPr>
              <w:t>Personal Services</w:t>
            </w:r>
            <w:bookmarkEnd w:id="16433"/>
          </w:p>
        </w:tc>
        <w:tc>
          <w:tcPr>
            <w:tcW w:w="1469" w:type="dxa"/>
          </w:tcPr>
          <w:p w:rsidR="00FE65B0" w:rsidP="00206E25">
            <w:pPr>
              <w:spacing w:before="0" w:after="0"/>
              <w:jc w:val="right"/>
              <w:rPr>
                <w:rFonts w:ascii="Arial" w:eastAsia="Arial" w:hAnsi="Arial" w:cs="Arial"/>
              </w:rPr>
            </w:pPr>
            <w:bookmarkStart w:id="16434" w:name="_LINE__38_9d9a8e9f_32c5_4d11_bac2_2dba4b"/>
            <w:r>
              <w:rPr>
                <w:rFonts w:ascii="Arial" w:eastAsia="Arial" w:hAnsi="Arial" w:cs="Arial"/>
              </w:rPr>
              <w:t>$7,700</w:t>
            </w:r>
            <w:bookmarkEnd w:id="16434"/>
          </w:p>
        </w:tc>
        <w:tc>
          <w:tcPr>
            <w:tcW w:w="1469" w:type="dxa"/>
          </w:tcPr>
          <w:p w:rsidR="00FE65B0" w:rsidP="00206E25">
            <w:pPr>
              <w:spacing w:before="0" w:after="0"/>
              <w:jc w:val="right"/>
              <w:rPr>
                <w:rFonts w:ascii="Arial" w:eastAsia="Arial" w:hAnsi="Arial" w:cs="Arial"/>
              </w:rPr>
            </w:pPr>
            <w:bookmarkStart w:id="16435" w:name="_LINE__38_29c39f77_6b02_45f0_8fe7_011c61"/>
            <w:r>
              <w:rPr>
                <w:rFonts w:ascii="Arial" w:eastAsia="Arial" w:hAnsi="Arial" w:cs="Arial"/>
              </w:rPr>
              <w:t>$8,553</w:t>
            </w:r>
            <w:bookmarkEnd w:id="164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36" w:name="_LINE__39_fb0eecf2_5183_4dc4_9ef7_3f1ffd"/>
            <w:r>
              <w:rPr>
                <w:rFonts w:ascii="Arial" w:eastAsia="Arial" w:hAnsi="Arial" w:cs="Arial"/>
              </w:rPr>
              <w:t>All Other</w:t>
            </w:r>
            <w:bookmarkEnd w:id="16436"/>
          </w:p>
        </w:tc>
        <w:tc>
          <w:tcPr>
            <w:tcW w:w="1469" w:type="dxa"/>
          </w:tcPr>
          <w:p w:rsidR="00FE65B0" w:rsidP="00206E25">
            <w:pPr>
              <w:spacing w:before="0" w:after="0"/>
              <w:jc w:val="right"/>
              <w:rPr>
                <w:rFonts w:ascii="Arial" w:eastAsia="Arial" w:hAnsi="Arial" w:cs="Arial"/>
              </w:rPr>
            </w:pPr>
            <w:bookmarkStart w:id="16437" w:name="_LINE__39_31557294_68c5_4762_8dee_0f2f45"/>
            <w:r>
              <w:rPr>
                <w:rFonts w:ascii="Arial" w:eastAsia="Arial" w:hAnsi="Arial" w:cs="Arial"/>
              </w:rPr>
              <w:t>$77</w:t>
            </w:r>
            <w:bookmarkEnd w:id="16437"/>
          </w:p>
        </w:tc>
        <w:tc>
          <w:tcPr>
            <w:tcW w:w="1469" w:type="dxa"/>
          </w:tcPr>
          <w:p w:rsidR="00FE65B0" w:rsidP="00206E25">
            <w:pPr>
              <w:spacing w:before="0" w:after="0"/>
              <w:jc w:val="right"/>
              <w:rPr>
                <w:rFonts w:ascii="Arial" w:eastAsia="Arial" w:hAnsi="Arial" w:cs="Arial"/>
              </w:rPr>
            </w:pPr>
            <w:bookmarkStart w:id="16438" w:name="_LINE__39_614fc813_5d6f_49b7_a351_4080ef"/>
            <w:r>
              <w:rPr>
                <w:rFonts w:ascii="Arial" w:eastAsia="Arial" w:hAnsi="Arial" w:cs="Arial"/>
              </w:rPr>
              <w:t>$85</w:t>
            </w:r>
            <w:bookmarkEnd w:id="164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39" w:name="_LINE__40_37ee2b67_017a_4f90_8bb9_6df96b"/>
            <w:r>
              <w:rPr>
                <w:rFonts w:ascii="Arial" w:eastAsia="Arial" w:hAnsi="Arial" w:cs="Arial"/>
              </w:rPr>
              <w:t xml:space="preserve"> </w:t>
            </w:r>
            <w:bookmarkEnd w:id="16439"/>
          </w:p>
        </w:tc>
        <w:tc>
          <w:tcPr>
            <w:tcW w:w="1469" w:type="dxa"/>
          </w:tcPr>
          <w:p w:rsidR="00FE65B0" w:rsidP="00206E25">
            <w:pPr>
              <w:spacing w:before="0" w:after="0"/>
              <w:jc w:val="right"/>
              <w:rPr>
                <w:rFonts w:ascii="Arial" w:eastAsia="Arial" w:hAnsi="Arial" w:cs="Arial"/>
              </w:rPr>
            </w:pPr>
            <w:bookmarkStart w:id="16440" w:name="_LINE__40_57418406_11f3_46dc_bd65_8f68a1"/>
            <w:r>
              <w:rPr>
                <w:rFonts w:ascii="Arial" w:eastAsia="Arial" w:hAnsi="Arial" w:cs="Arial"/>
              </w:rPr>
              <w:t>__________</w:t>
            </w:r>
            <w:bookmarkEnd w:id="16440"/>
          </w:p>
        </w:tc>
        <w:tc>
          <w:tcPr>
            <w:tcW w:w="1469" w:type="dxa"/>
          </w:tcPr>
          <w:p w:rsidR="00FE65B0" w:rsidP="00206E25">
            <w:pPr>
              <w:spacing w:before="0" w:after="0"/>
              <w:jc w:val="right"/>
              <w:rPr>
                <w:rFonts w:ascii="Arial" w:eastAsia="Arial" w:hAnsi="Arial" w:cs="Arial"/>
              </w:rPr>
            </w:pPr>
            <w:bookmarkStart w:id="16441" w:name="_LINE__40_181094e3_d378_4706_91c4_efaad4"/>
            <w:r>
              <w:rPr>
                <w:rFonts w:ascii="Arial" w:eastAsia="Arial" w:hAnsi="Arial" w:cs="Arial"/>
              </w:rPr>
              <w:t>__________</w:t>
            </w:r>
            <w:bookmarkEnd w:id="164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42" w:name="_LINE__41_f8338c35_ef88_4d60_af0a_8fd8c4"/>
            <w:r>
              <w:rPr>
                <w:rFonts w:ascii="Arial" w:eastAsia="Arial" w:hAnsi="Arial" w:cs="Arial"/>
              </w:rPr>
              <w:t>OTHER SPECIAL REVENUE FUNDS TOTAL</w:t>
            </w:r>
            <w:bookmarkEnd w:id="16442"/>
          </w:p>
        </w:tc>
        <w:tc>
          <w:tcPr>
            <w:tcW w:w="1469" w:type="dxa"/>
          </w:tcPr>
          <w:p w:rsidR="00FE65B0" w:rsidP="00206E25">
            <w:pPr>
              <w:spacing w:before="0" w:after="0"/>
              <w:jc w:val="right"/>
              <w:rPr>
                <w:rFonts w:ascii="Arial" w:eastAsia="Arial" w:hAnsi="Arial" w:cs="Arial"/>
              </w:rPr>
            </w:pPr>
            <w:bookmarkStart w:id="16443" w:name="_LINE__41_7ecd478b_567f_4f2c_abe8_69beab"/>
            <w:r>
              <w:rPr>
                <w:rFonts w:ascii="Arial" w:eastAsia="Arial" w:hAnsi="Arial" w:cs="Arial"/>
              </w:rPr>
              <w:t>$7,777</w:t>
            </w:r>
            <w:bookmarkEnd w:id="16443"/>
          </w:p>
        </w:tc>
        <w:tc>
          <w:tcPr>
            <w:tcW w:w="1469" w:type="dxa"/>
          </w:tcPr>
          <w:p w:rsidR="00FE65B0" w:rsidP="00206E25">
            <w:pPr>
              <w:spacing w:before="0" w:after="0"/>
              <w:jc w:val="right"/>
              <w:rPr>
                <w:rFonts w:ascii="Arial" w:eastAsia="Arial" w:hAnsi="Arial" w:cs="Arial"/>
              </w:rPr>
            </w:pPr>
            <w:bookmarkStart w:id="16444" w:name="_LINE__41_ca26cac7_576b_4b1c_ba27_7c61d6"/>
            <w:r>
              <w:rPr>
                <w:rFonts w:ascii="Arial" w:eastAsia="Arial" w:hAnsi="Arial" w:cs="Arial"/>
              </w:rPr>
              <w:t>$8,638</w:t>
            </w:r>
            <w:bookmarkEnd w:id="16444"/>
          </w:p>
        </w:tc>
      </w:tr>
    </w:tbl>
    <w:p w:rsidR="00FE65B0" w:rsidP="00FE65B0">
      <w:pPr>
        <w:pStyle w:val="BPSParagraphLeftAlign"/>
        <w:suppressAutoHyphens/>
        <w:ind w:left="360"/>
        <w:rPr>
          <w:rFonts w:ascii="Arial" w:eastAsia="Arial" w:hAnsi="Arial" w:cs="Arial"/>
        </w:rPr>
      </w:pPr>
      <w:bookmarkStart w:id="16445" w:name="_PAGE__180_12814b7c_1539_48e4_a15f_02192"/>
      <w:bookmarkStart w:id="16446" w:name="_PAR__2_9af51b48_c0dd_448b_848b_6cfc3a53"/>
      <w:bookmarkEnd w:id="16356"/>
      <w:bookmarkEnd w:id="16429"/>
      <w:r>
        <w:rPr>
          <w:rFonts w:ascii="Arial" w:eastAsia="Arial" w:hAnsi="Arial" w:cs="Arial"/>
          <w:b/>
        </w:rPr>
        <w:t>EMPLOYMENT SECURITY SERVICES 0245</w:t>
      </w:r>
    </w:p>
    <w:p w:rsidR="00FE65B0" w:rsidP="00FE65B0">
      <w:pPr>
        <w:pStyle w:val="BPSParagraphLeftAlign"/>
        <w:suppressAutoHyphens/>
        <w:ind w:left="360"/>
        <w:rPr>
          <w:rFonts w:ascii="Arial" w:eastAsia="Arial" w:hAnsi="Arial" w:cs="Arial"/>
        </w:rPr>
      </w:pPr>
      <w:bookmarkStart w:id="16447" w:name="_PAR__3_a4654d82_22f3_4432_af1d_27d0ea86"/>
      <w:bookmarkEnd w:id="164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48" w:name="_PAR__4_248e209f_bed0_48aa_81e4_6cd07105"/>
            <w:bookmarkStart w:id="16449" w:name="_LINE__3_d117fda6_3fc5_462c_9a54_8ce9814"/>
            <w:bookmarkEnd w:id="16447"/>
            <w:r>
              <w:rPr>
                <w:rFonts w:ascii="Arial" w:eastAsia="Arial" w:hAnsi="Arial" w:cs="Arial"/>
                <w:b/>
              </w:rPr>
              <w:t>FEDERAL EXPENDITURES FUND</w:t>
            </w:r>
            <w:bookmarkEnd w:id="16449"/>
          </w:p>
        </w:tc>
        <w:tc>
          <w:tcPr>
            <w:tcW w:w="1469" w:type="dxa"/>
          </w:tcPr>
          <w:p w:rsidR="00FE65B0" w:rsidP="00206E25">
            <w:pPr>
              <w:spacing w:before="0" w:after="0"/>
              <w:jc w:val="right"/>
              <w:rPr>
                <w:rFonts w:ascii="Arial" w:eastAsia="Arial" w:hAnsi="Arial" w:cs="Arial"/>
              </w:rPr>
            </w:pPr>
            <w:bookmarkStart w:id="16450" w:name="_LINE__3_8cb39133_ef48_412e_ab70_18c40bd"/>
            <w:r>
              <w:rPr>
                <w:rFonts w:ascii="Arial" w:eastAsia="Arial" w:hAnsi="Arial" w:cs="Arial"/>
                <w:b/>
              </w:rPr>
              <w:t>2025-26</w:t>
            </w:r>
            <w:bookmarkEnd w:id="16450"/>
          </w:p>
        </w:tc>
        <w:tc>
          <w:tcPr>
            <w:tcW w:w="1469" w:type="dxa"/>
          </w:tcPr>
          <w:p w:rsidR="00FE65B0" w:rsidP="00206E25">
            <w:pPr>
              <w:spacing w:before="0" w:after="0"/>
              <w:jc w:val="right"/>
              <w:rPr>
                <w:rFonts w:ascii="Arial" w:eastAsia="Arial" w:hAnsi="Arial" w:cs="Arial"/>
              </w:rPr>
            </w:pPr>
            <w:bookmarkStart w:id="16451" w:name="_LINE__3_9a976eba_2208_4246_a0aa_5be5c6f"/>
            <w:r>
              <w:rPr>
                <w:rFonts w:ascii="Arial" w:eastAsia="Arial" w:hAnsi="Arial" w:cs="Arial"/>
                <w:b/>
              </w:rPr>
              <w:t>2026-27</w:t>
            </w:r>
            <w:bookmarkEnd w:id="164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52" w:name="_LINE__4_6999c12e_57bb_4c95_bc19_2aee5fe"/>
            <w:r>
              <w:rPr>
                <w:rFonts w:ascii="Arial" w:eastAsia="Arial" w:hAnsi="Arial" w:cs="Arial"/>
              </w:rPr>
              <w:t>POSITIONS - LEGISLATIVE COUNT</w:t>
            </w:r>
            <w:bookmarkEnd w:id="16452"/>
          </w:p>
        </w:tc>
        <w:tc>
          <w:tcPr>
            <w:tcW w:w="1469" w:type="dxa"/>
          </w:tcPr>
          <w:p w:rsidR="00FE65B0" w:rsidP="00206E25">
            <w:pPr>
              <w:spacing w:before="0" w:after="0"/>
              <w:jc w:val="right"/>
              <w:rPr>
                <w:rFonts w:ascii="Arial" w:eastAsia="Arial" w:hAnsi="Arial" w:cs="Arial"/>
              </w:rPr>
            </w:pPr>
            <w:bookmarkStart w:id="16453" w:name="_LINE__4_ebfa9641_720e_4961_83f7_69749d8"/>
            <w:r>
              <w:rPr>
                <w:rFonts w:ascii="Arial" w:eastAsia="Arial" w:hAnsi="Arial" w:cs="Arial"/>
              </w:rPr>
              <w:t>(13.000)</w:t>
            </w:r>
            <w:bookmarkEnd w:id="16453"/>
          </w:p>
        </w:tc>
        <w:tc>
          <w:tcPr>
            <w:tcW w:w="1469" w:type="dxa"/>
          </w:tcPr>
          <w:p w:rsidR="00FE65B0" w:rsidP="00206E25">
            <w:pPr>
              <w:spacing w:before="0" w:after="0"/>
              <w:jc w:val="right"/>
              <w:rPr>
                <w:rFonts w:ascii="Arial" w:eastAsia="Arial" w:hAnsi="Arial" w:cs="Arial"/>
              </w:rPr>
            </w:pPr>
            <w:bookmarkStart w:id="16454" w:name="_LINE__4_eb644832_cda5_47c4_b1e2_7911bbe"/>
            <w:r>
              <w:rPr>
                <w:rFonts w:ascii="Arial" w:eastAsia="Arial" w:hAnsi="Arial" w:cs="Arial"/>
              </w:rPr>
              <w:t>(13.000)</w:t>
            </w:r>
            <w:bookmarkEnd w:id="164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55" w:name="_LINE__5_ed9fff16_5673_4e46_85b7_5e74e14"/>
            <w:r>
              <w:rPr>
                <w:rFonts w:ascii="Arial" w:eastAsia="Arial" w:hAnsi="Arial" w:cs="Arial"/>
              </w:rPr>
              <w:t>Personal Services</w:t>
            </w:r>
            <w:bookmarkEnd w:id="16455"/>
          </w:p>
        </w:tc>
        <w:tc>
          <w:tcPr>
            <w:tcW w:w="1469" w:type="dxa"/>
          </w:tcPr>
          <w:p w:rsidR="00FE65B0" w:rsidP="00206E25">
            <w:pPr>
              <w:spacing w:before="0" w:after="0"/>
              <w:jc w:val="right"/>
              <w:rPr>
                <w:rFonts w:ascii="Arial" w:eastAsia="Arial" w:hAnsi="Arial" w:cs="Arial"/>
              </w:rPr>
            </w:pPr>
            <w:bookmarkStart w:id="16456" w:name="_LINE__5_806660a3_1b64_442d_87b6_5e685fd"/>
            <w:r>
              <w:rPr>
                <w:rFonts w:ascii="Arial" w:eastAsia="Arial" w:hAnsi="Arial" w:cs="Arial"/>
              </w:rPr>
              <w:t>($1,591,301)</w:t>
            </w:r>
            <w:bookmarkEnd w:id="16456"/>
          </w:p>
        </w:tc>
        <w:tc>
          <w:tcPr>
            <w:tcW w:w="1469" w:type="dxa"/>
          </w:tcPr>
          <w:p w:rsidR="00FE65B0" w:rsidP="00206E25">
            <w:pPr>
              <w:spacing w:before="0" w:after="0"/>
              <w:jc w:val="right"/>
              <w:rPr>
                <w:rFonts w:ascii="Arial" w:eastAsia="Arial" w:hAnsi="Arial" w:cs="Arial"/>
              </w:rPr>
            </w:pPr>
            <w:bookmarkStart w:id="16457" w:name="_LINE__5_7165d0a6_c819_43e5_955b_439949f"/>
            <w:r>
              <w:rPr>
                <w:rFonts w:ascii="Arial" w:eastAsia="Arial" w:hAnsi="Arial" w:cs="Arial"/>
              </w:rPr>
              <w:t>($1,685,699)</w:t>
            </w:r>
            <w:bookmarkEnd w:id="164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58" w:name="_LINE__6_4acf133f_6514_4aac_888c_77e2ed7"/>
            <w:r>
              <w:rPr>
                <w:rFonts w:ascii="Arial" w:eastAsia="Arial" w:hAnsi="Arial" w:cs="Arial"/>
              </w:rPr>
              <w:t>All Other</w:t>
            </w:r>
            <w:bookmarkEnd w:id="16458"/>
          </w:p>
        </w:tc>
        <w:tc>
          <w:tcPr>
            <w:tcW w:w="1469" w:type="dxa"/>
          </w:tcPr>
          <w:p w:rsidR="00FE65B0" w:rsidP="00206E25">
            <w:pPr>
              <w:spacing w:before="0" w:after="0"/>
              <w:jc w:val="right"/>
              <w:rPr>
                <w:rFonts w:ascii="Arial" w:eastAsia="Arial" w:hAnsi="Arial" w:cs="Arial"/>
              </w:rPr>
            </w:pPr>
            <w:bookmarkStart w:id="16459" w:name="_LINE__6_960d4805_8d20_461d_bba9_7eb8c8d"/>
            <w:r>
              <w:rPr>
                <w:rFonts w:ascii="Arial" w:eastAsia="Arial" w:hAnsi="Arial" w:cs="Arial"/>
              </w:rPr>
              <w:t>($4,009,319)</w:t>
            </w:r>
            <w:bookmarkEnd w:id="16459"/>
          </w:p>
        </w:tc>
        <w:tc>
          <w:tcPr>
            <w:tcW w:w="1469" w:type="dxa"/>
          </w:tcPr>
          <w:p w:rsidR="00FE65B0" w:rsidP="00206E25">
            <w:pPr>
              <w:spacing w:before="0" w:after="0"/>
              <w:jc w:val="right"/>
              <w:rPr>
                <w:rFonts w:ascii="Arial" w:eastAsia="Arial" w:hAnsi="Arial" w:cs="Arial"/>
              </w:rPr>
            </w:pPr>
            <w:bookmarkStart w:id="16460" w:name="_LINE__6_dd0f9f2a_101b_4b6f_83fc_e46f09d"/>
            <w:r>
              <w:rPr>
                <w:rFonts w:ascii="Arial" w:eastAsia="Arial" w:hAnsi="Arial" w:cs="Arial"/>
              </w:rPr>
              <w:t>($4,010,277)</w:t>
            </w:r>
            <w:bookmarkEnd w:id="164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61" w:name="_LINE__7_923a2e66_9845_4fd3_ab38_5136d5e"/>
            <w:r>
              <w:rPr>
                <w:rFonts w:ascii="Arial" w:eastAsia="Arial" w:hAnsi="Arial" w:cs="Arial"/>
              </w:rPr>
              <w:t xml:space="preserve"> </w:t>
            </w:r>
            <w:bookmarkEnd w:id="16461"/>
          </w:p>
        </w:tc>
        <w:tc>
          <w:tcPr>
            <w:tcW w:w="1469" w:type="dxa"/>
          </w:tcPr>
          <w:p w:rsidR="00FE65B0" w:rsidP="00206E25">
            <w:pPr>
              <w:spacing w:before="0" w:after="0"/>
              <w:jc w:val="right"/>
              <w:rPr>
                <w:rFonts w:ascii="Arial" w:eastAsia="Arial" w:hAnsi="Arial" w:cs="Arial"/>
              </w:rPr>
            </w:pPr>
            <w:bookmarkStart w:id="16462" w:name="_LINE__7_db0accb1_65fe_49eb_a0d4_167bd83"/>
            <w:r>
              <w:rPr>
                <w:rFonts w:ascii="Arial" w:eastAsia="Arial" w:hAnsi="Arial" w:cs="Arial"/>
              </w:rPr>
              <w:t>__________</w:t>
            </w:r>
            <w:bookmarkEnd w:id="16462"/>
          </w:p>
        </w:tc>
        <w:tc>
          <w:tcPr>
            <w:tcW w:w="1469" w:type="dxa"/>
          </w:tcPr>
          <w:p w:rsidR="00FE65B0" w:rsidP="00206E25">
            <w:pPr>
              <w:spacing w:before="0" w:after="0"/>
              <w:jc w:val="right"/>
              <w:rPr>
                <w:rFonts w:ascii="Arial" w:eastAsia="Arial" w:hAnsi="Arial" w:cs="Arial"/>
              </w:rPr>
            </w:pPr>
            <w:bookmarkStart w:id="16463" w:name="_LINE__7_aa2383a0_ee45_41ba_a392_632dc37"/>
            <w:r>
              <w:rPr>
                <w:rFonts w:ascii="Arial" w:eastAsia="Arial" w:hAnsi="Arial" w:cs="Arial"/>
              </w:rPr>
              <w:t>__________</w:t>
            </w:r>
            <w:bookmarkEnd w:id="164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64" w:name="_LINE__8_2f5d93c8_e14a_49b4_8be3_25d8362"/>
            <w:r>
              <w:rPr>
                <w:rFonts w:ascii="Arial" w:eastAsia="Arial" w:hAnsi="Arial" w:cs="Arial"/>
              </w:rPr>
              <w:t>FEDERAL EXPENDITURES FUND TOTAL</w:t>
            </w:r>
            <w:bookmarkEnd w:id="16464"/>
          </w:p>
        </w:tc>
        <w:tc>
          <w:tcPr>
            <w:tcW w:w="1469" w:type="dxa"/>
          </w:tcPr>
          <w:p w:rsidR="00FE65B0" w:rsidP="00206E25">
            <w:pPr>
              <w:spacing w:before="0" w:after="0"/>
              <w:jc w:val="right"/>
              <w:rPr>
                <w:rFonts w:ascii="Arial" w:eastAsia="Arial" w:hAnsi="Arial" w:cs="Arial"/>
              </w:rPr>
            </w:pPr>
            <w:bookmarkStart w:id="16465" w:name="_LINE__8_53c8ddac_48fb_4f39_8869_c9f4301"/>
            <w:r>
              <w:rPr>
                <w:rFonts w:ascii="Arial" w:eastAsia="Arial" w:hAnsi="Arial" w:cs="Arial"/>
              </w:rPr>
              <w:t>($5,600,620)</w:t>
            </w:r>
            <w:bookmarkEnd w:id="16465"/>
          </w:p>
        </w:tc>
        <w:tc>
          <w:tcPr>
            <w:tcW w:w="1469" w:type="dxa"/>
          </w:tcPr>
          <w:p w:rsidR="00FE65B0" w:rsidP="00206E25">
            <w:pPr>
              <w:spacing w:before="0" w:after="0"/>
              <w:jc w:val="right"/>
              <w:rPr>
                <w:rFonts w:ascii="Arial" w:eastAsia="Arial" w:hAnsi="Arial" w:cs="Arial"/>
              </w:rPr>
            </w:pPr>
            <w:bookmarkStart w:id="16466" w:name="_LINE__8_4d8c7f10_281f_45f0_bdf4_47c425b"/>
            <w:r>
              <w:rPr>
                <w:rFonts w:ascii="Arial" w:eastAsia="Arial" w:hAnsi="Arial" w:cs="Arial"/>
              </w:rPr>
              <w:t>($5,695,976)</w:t>
            </w:r>
            <w:bookmarkEnd w:id="16466"/>
          </w:p>
        </w:tc>
      </w:tr>
    </w:tbl>
    <w:p w:rsidR="00FE65B0" w:rsidP="00FE65B0">
      <w:pPr>
        <w:ind w:left="360"/>
        <w:rPr>
          <w:rFonts w:ascii="Arial" w:eastAsia="Arial" w:hAnsi="Arial" w:cs="Arial"/>
        </w:rPr>
      </w:pPr>
      <w:bookmarkStart w:id="16467" w:name="_PAR__5_47fe3e35_6881_486c_8ad8_5cef6427"/>
      <w:bookmarkEnd w:id="164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68" w:name="_PAR__6_61dee9d4_c8a4_4c7e_87e3_00b17785"/>
            <w:bookmarkStart w:id="16469" w:name="_LINE__10_1bd8c410_1d00_44dd_aa6e_bd74df"/>
            <w:bookmarkEnd w:id="16467"/>
            <w:r>
              <w:rPr>
                <w:rFonts w:ascii="Arial" w:eastAsia="Arial" w:hAnsi="Arial" w:cs="Arial"/>
                <w:b/>
              </w:rPr>
              <w:t>OTHER SPECIAL REVENUE FUNDS</w:t>
            </w:r>
            <w:bookmarkEnd w:id="16469"/>
          </w:p>
        </w:tc>
        <w:tc>
          <w:tcPr>
            <w:tcW w:w="1469" w:type="dxa"/>
          </w:tcPr>
          <w:p w:rsidR="00FE65B0" w:rsidP="00206E25">
            <w:pPr>
              <w:spacing w:before="0" w:after="0"/>
              <w:jc w:val="right"/>
              <w:rPr>
                <w:rFonts w:ascii="Arial" w:eastAsia="Arial" w:hAnsi="Arial" w:cs="Arial"/>
              </w:rPr>
            </w:pPr>
            <w:bookmarkStart w:id="16470" w:name="_LINE__10_035215a9_175a_43db_9a3f_cba629"/>
            <w:r>
              <w:rPr>
                <w:rFonts w:ascii="Arial" w:eastAsia="Arial" w:hAnsi="Arial" w:cs="Arial"/>
                <w:b/>
              </w:rPr>
              <w:t>2025-26</w:t>
            </w:r>
            <w:bookmarkEnd w:id="16470"/>
          </w:p>
        </w:tc>
        <w:tc>
          <w:tcPr>
            <w:tcW w:w="1469" w:type="dxa"/>
          </w:tcPr>
          <w:p w:rsidR="00FE65B0" w:rsidP="00206E25">
            <w:pPr>
              <w:spacing w:before="0" w:after="0"/>
              <w:jc w:val="right"/>
              <w:rPr>
                <w:rFonts w:ascii="Arial" w:eastAsia="Arial" w:hAnsi="Arial" w:cs="Arial"/>
              </w:rPr>
            </w:pPr>
            <w:bookmarkStart w:id="16471" w:name="_LINE__10_887e23f7_1061_44df_8cc1_52c56a"/>
            <w:r>
              <w:rPr>
                <w:rFonts w:ascii="Arial" w:eastAsia="Arial" w:hAnsi="Arial" w:cs="Arial"/>
                <w:b/>
              </w:rPr>
              <w:t>2026-27</w:t>
            </w:r>
            <w:bookmarkEnd w:id="164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72" w:name="_LINE__11_9b3e2c14_e8db_4a70_98a7_1866f6"/>
            <w:r>
              <w:rPr>
                <w:rFonts w:ascii="Arial" w:eastAsia="Arial" w:hAnsi="Arial" w:cs="Arial"/>
              </w:rPr>
              <w:t>Personal Services</w:t>
            </w:r>
            <w:bookmarkEnd w:id="16472"/>
          </w:p>
        </w:tc>
        <w:tc>
          <w:tcPr>
            <w:tcW w:w="1469" w:type="dxa"/>
          </w:tcPr>
          <w:p w:rsidR="00FE65B0" w:rsidP="00206E25">
            <w:pPr>
              <w:spacing w:before="0" w:after="0"/>
              <w:jc w:val="right"/>
              <w:rPr>
                <w:rFonts w:ascii="Arial" w:eastAsia="Arial" w:hAnsi="Arial" w:cs="Arial"/>
              </w:rPr>
            </w:pPr>
            <w:bookmarkStart w:id="16473" w:name="_LINE__11_a7db750e_3ed1_4428_ab1b_446ea6"/>
            <w:r>
              <w:rPr>
                <w:rFonts w:ascii="Arial" w:eastAsia="Arial" w:hAnsi="Arial" w:cs="Arial"/>
              </w:rPr>
              <w:t>$7,700</w:t>
            </w:r>
            <w:bookmarkEnd w:id="16473"/>
          </w:p>
        </w:tc>
        <w:tc>
          <w:tcPr>
            <w:tcW w:w="1469" w:type="dxa"/>
          </w:tcPr>
          <w:p w:rsidR="00FE65B0" w:rsidP="00206E25">
            <w:pPr>
              <w:spacing w:before="0" w:after="0"/>
              <w:jc w:val="right"/>
              <w:rPr>
                <w:rFonts w:ascii="Arial" w:eastAsia="Arial" w:hAnsi="Arial" w:cs="Arial"/>
              </w:rPr>
            </w:pPr>
            <w:bookmarkStart w:id="16474" w:name="_LINE__11_4bfc698f_545a_494d_b1ab_e98207"/>
            <w:r>
              <w:rPr>
                <w:rFonts w:ascii="Arial" w:eastAsia="Arial" w:hAnsi="Arial" w:cs="Arial"/>
              </w:rPr>
              <w:t>$8,553</w:t>
            </w:r>
            <w:bookmarkEnd w:id="164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75" w:name="_LINE__12_2a3133fa_c164_48ec_b8d3_0f6008"/>
            <w:r>
              <w:rPr>
                <w:rFonts w:ascii="Arial" w:eastAsia="Arial" w:hAnsi="Arial" w:cs="Arial"/>
              </w:rPr>
              <w:t>All Other</w:t>
            </w:r>
            <w:bookmarkEnd w:id="16475"/>
          </w:p>
        </w:tc>
        <w:tc>
          <w:tcPr>
            <w:tcW w:w="1469" w:type="dxa"/>
          </w:tcPr>
          <w:p w:rsidR="00FE65B0" w:rsidP="00206E25">
            <w:pPr>
              <w:spacing w:before="0" w:after="0"/>
              <w:jc w:val="right"/>
              <w:rPr>
                <w:rFonts w:ascii="Arial" w:eastAsia="Arial" w:hAnsi="Arial" w:cs="Arial"/>
              </w:rPr>
            </w:pPr>
            <w:bookmarkStart w:id="16476" w:name="_LINE__12_f32f0554_d7a5_4613_a6de_6824fb"/>
            <w:r>
              <w:rPr>
                <w:rFonts w:ascii="Arial" w:eastAsia="Arial" w:hAnsi="Arial" w:cs="Arial"/>
              </w:rPr>
              <w:t>$2,777,577</w:t>
            </w:r>
            <w:bookmarkEnd w:id="16476"/>
          </w:p>
        </w:tc>
        <w:tc>
          <w:tcPr>
            <w:tcW w:w="1469" w:type="dxa"/>
          </w:tcPr>
          <w:p w:rsidR="00FE65B0" w:rsidP="00206E25">
            <w:pPr>
              <w:spacing w:before="0" w:after="0"/>
              <w:jc w:val="right"/>
              <w:rPr>
                <w:rFonts w:ascii="Arial" w:eastAsia="Arial" w:hAnsi="Arial" w:cs="Arial"/>
              </w:rPr>
            </w:pPr>
            <w:bookmarkStart w:id="16477" w:name="_LINE__12_884521c2_c89b_4bbd_b222_5ac8c1"/>
            <w:r>
              <w:rPr>
                <w:rFonts w:ascii="Arial" w:eastAsia="Arial" w:hAnsi="Arial" w:cs="Arial"/>
              </w:rPr>
              <w:t>$2,777,585</w:t>
            </w:r>
            <w:bookmarkEnd w:id="164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78" w:name="_LINE__13_89a6197c_9b15_4945_8efc_70aabc"/>
            <w:r>
              <w:rPr>
                <w:rFonts w:ascii="Arial" w:eastAsia="Arial" w:hAnsi="Arial" w:cs="Arial"/>
              </w:rPr>
              <w:t xml:space="preserve"> </w:t>
            </w:r>
            <w:bookmarkEnd w:id="16478"/>
          </w:p>
        </w:tc>
        <w:tc>
          <w:tcPr>
            <w:tcW w:w="1469" w:type="dxa"/>
          </w:tcPr>
          <w:p w:rsidR="00FE65B0" w:rsidP="00206E25">
            <w:pPr>
              <w:spacing w:before="0" w:after="0"/>
              <w:jc w:val="right"/>
              <w:rPr>
                <w:rFonts w:ascii="Arial" w:eastAsia="Arial" w:hAnsi="Arial" w:cs="Arial"/>
              </w:rPr>
            </w:pPr>
            <w:bookmarkStart w:id="16479" w:name="_LINE__13_8255cc5e_0fc3_471b_80e9_f99975"/>
            <w:r>
              <w:rPr>
                <w:rFonts w:ascii="Arial" w:eastAsia="Arial" w:hAnsi="Arial" w:cs="Arial"/>
              </w:rPr>
              <w:t>__________</w:t>
            </w:r>
            <w:bookmarkEnd w:id="16479"/>
          </w:p>
        </w:tc>
        <w:tc>
          <w:tcPr>
            <w:tcW w:w="1469" w:type="dxa"/>
          </w:tcPr>
          <w:p w:rsidR="00FE65B0" w:rsidP="00206E25">
            <w:pPr>
              <w:spacing w:before="0" w:after="0"/>
              <w:jc w:val="right"/>
              <w:rPr>
                <w:rFonts w:ascii="Arial" w:eastAsia="Arial" w:hAnsi="Arial" w:cs="Arial"/>
              </w:rPr>
            </w:pPr>
            <w:bookmarkStart w:id="16480" w:name="_LINE__13_3175a9ef_2615_4b89_83b8_fcbb6c"/>
            <w:r>
              <w:rPr>
                <w:rFonts w:ascii="Arial" w:eastAsia="Arial" w:hAnsi="Arial" w:cs="Arial"/>
              </w:rPr>
              <w:t>__________</w:t>
            </w:r>
            <w:bookmarkEnd w:id="164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81" w:name="_LINE__14_ecf68004_51fb_4fec_b173_ecaee1"/>
            <w:r>
              <w:rPr>
                <w:rFonts w:ascii="Arial" w:eastAsia="Arial" w:hAnsi="Arial" w:cs="Arial"/>
              </w:rPr>
              <w:t>OTHER SPECIAL REVENUE FUNDS TOTAL</w:t>
            </w:r>
            <w:bookmarkEnd w:id="16481"/>
          </w:p>
        </w:tc>
        <w:tc>
          <w:tcPr>
            <w:tcW w:w="1469" w:type="dxa"/>
          </w:tcPr>
          <w:p w:rsidR="00FE65B0" w:rsidP="00206E25">
            <w:pPr>
              <w:spacing w:before="0" w:after="0"/>
              <w:jc w:val="right"/>
              <w:rPr>
                <w:rFonts w:ascii="Arial" w:eastAsia="Arial" w:hAnsi="Arial" w:cs="Arial"/>
              </w:rPr>
            </w:pPr>
            <w:bookmarkStart w:id="16482" w:name="_LINE__14_283be449_afd7_4864_af8a_e9c740"/>
            <w:r>
              <w:rPr>
                <w:rFonts w:ascii="Arial" w:eastAsia="Arial" w:hAnsi="Arial" w:cs="Arial"/>
              </w:rPr>
              <w:t>$2,785,277</w:t>
            </w:r>
            <w:bookmarkEnd w:id="16482"/>
          </w:p>
        </w:tc>
        <w:tc>
          <w:tcPr>
            <w:tcW w:w="1469" w:type="dxa"/>
          </w:tcPr>
          <w:p w:rsidR="00FE65B0" w:rsidP="00206E25">
            <w:pPr>
              <w:spacing w:before="0" w:after="0"/>
              <w:jc w:val="right"/>
              <w:rPr>
                <w:rFonts w:ascii="Arial" w:eastAsia="Arial" w:hAnsi="Arial" w:cs="Arial"/>
              </w:rPr>
            </w:pPr>
            <w:bookmarkStart w:id="16483" w:name="_LINE__14_1009cc79_d005_49aa_aaa7_b475bf"/>
            <w:r>
              <w:rPr>
                <w:rFonts w:ascii="Arial" w:eastAsia="Arial" w:hAnsi="Arial" w:cs="Arial"/>
              </w:rPr>
              <w:t>$2,786,138</w:t>
            </w:r>
            <w:bookmarkEnd w:id="16483"/>
          </w:p>
        </w:tc>
      </w:tr>
    </w:tbl>
    <w:p w:rsidR="00FE65B0" w:rsidP="00FE65B0">
      <w:pPr>
        <w:pStyle w:val="BPSParagraphLeftAlign"/>
        <w:suppressAutoHyphens/>
        <w:ind w:left="360"/>
        <w:rPr>
          <w:rFonts w:ascii="Arial" w:eastAsia="Arial" w:hAnsi="Arial" w:cs="Arial"/>
        </w:rPr>
      </w:pPr>
      <w:bookmarkStart w:id="16484" w:name="_PAR__7_f4af2a3d_6c2d_4387_8af0_d780bb4b"/>
      <w:bookmarkEnd w:id="16468"/>
      <w:r>
        <w:rPr>
          <w:rFonts w:ascii="Arial" w:eastAsia="Arial" w:hAnsi="Arial" w:cs="Arial"/>
          <w:b/>
        </w:rPr>
        <w:t>Employment Services Activity 0852</w:t>
      </w:r>
    </w:p>
    <w:p w:rsidR="00FE65B0" w:rsidP="00FE65B0">
      <w:pPr>
        <w:ind w:left="360"/>
        <w:rPr>
          <w:rFonts w:ascii="Arial" w:eastAsia="Arial" w:hAnsi="Arial" w:cs="Arial"/>
        </w:rPr>
      </w:pPr>
      <w:bookmarkStart w:id="16485" w:name="_PAR__8_91704e53_6771_4d58_ad85_5226e869"/>
      <w:bookmarkEnd w:id="16484"/>
      <w:r>
        <w:rPr>
          <w:rFonts w:ascii="Arial" w:eastAsia="Arial" w:hAnsi="Arial" w:cs="Arial"/>
        </w:rPr>
        <w:t>Initiative: Establishes baseline allocation in the Employment Services - Jobs and Recovery Support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86" w:name="_PAR__9_1f7f071b_3fbe_47cb_bd0c_38553173"/>
            <w:bookmarkStart w:id="16487" w:name="_LINE__18_9dccac9e_564e_45a3_a625_20c84f"/>
            <w:bookmarkEnd w:id="16485"/>
            <w:r>
              <w:rPr>
                <w:rFonts w:ascii="Arial" w:eastAsia="Arial" w:hAnsi="Arial" w:cs="Arial"/>
                <w:b/>
              </w:rPr>
              <w:t>OTHER SPECIAL REVENUE FUNDS</w:t>
            </w:r>
            <w:bookmarkEnd w:id="16487"/>
          </w:p>
        </w:tc>
        <w:tc>
          <w:tcPr>
            <w:tcW w:w="1469" w:type="dxa"/>
          </w:tcPr>
          <w:p w:rsidR="00FE65B0" w:rsidP="00206E25">
            <w:pPr>
              <w:spacing w:before="0" w:after="0"/>
              <w:jc w:val="right"/>
              <w:rPr>
                <w:rFonts w:ascii="Arial" w:eastAsia="Arial" w:hAnsi="Arial" w:cs="Arial"/>
              </w:rPr>
            </w:pPr>
            <w:bookmarkStart w:id="16488" w:name="_LINE__18_7587f56a_8e66_42a4_a546_640987"/>
            <w:r>
              <w:rPr>
                <w:rFonts w:ascii="Arial" w:eastAsia="Arial" w:hAnsi="Arial" w:cs="Arial"/>
                <w:b/>
              </w:rPr>
              <w:t>2025-26</w:t>
            </w:r>
            <w:bookmarkEnd w:id="16488"/>
          </w:p>
        </w:tc>
        <w:tc>
          <w:tcPr>
            <w:tcW w:w="1469" w:type="dxa"/>
          </w:tcPr>
          <w:p w:rsidR="00FE65B0" w:rsidP="00206E25">
            <w:pPr>
              <w:spacing w:before="0" w:after="0"/>
              <w:jc w:val="right"/>
              <w:rPr>
                <w:rFonts w:ascii="Arial" w:eastAsia="Arial" w:hAnsi="Arial" w:cs="Arial"/>
              </w:rPr>
            </w:pPr>
            <w:bookmarkStart w:id="16489" w:name="_LINE__18_0e066387_be68_4995_a716_cfd261"/>
            <w:r>
              <w:rPr>
                <w:rFonts w:ascii="Arial" w:eastAsia="Arial" w:hAnsi="Arial" w:cs="Arial"/>
                <w:b/>
              </w:rPr>
              <w:t>2026-27</w:t>
            </w:r>
            <w:bookmarkEnd w:id="164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490" w:name="_LINE__19_1b4da6ee_7f5d_4acd_a0e2_8729c7"/>
            <w:r>
              <w:rPr>
                <w:rFonts w:ascii="Arial" w:eastAsia="Arial" w:hAnsi="Arial" w:cs="Arial"/>
              </w:rPr>
              <w:t>All Other</w:t>
            </w:r>
            <w:bookmarkEnd w:id="16490"/>
          </w:p>
        </w:tc>
        <w:tc>
          <w:tcPr>
            <w:tcW w:w="1469" w:type="dxa"/>
          </w:tcPr>
          <w:p w:rsidR="00FE65B0" w:rsidP="00206E25">
            <w:pPr>
              <w:spacing w:before="0" w:after="0"/>
              <w:jc w:val="right"/>
              <w:rPr>
                <w:rFonts w:ascii="Arial" w:eastAsia="Arial" w:hAnsi="Arial" w:cs="Arial"/>
              </w:rPr>
            </w:pPr>
            <w:bookmarkStart w:id="16491" w:name="_LINE__19_9f3c1b01_75ad_4f4c_80e4_3c3c79"/>
            <w:r>
              <w:rPr>
                <w:rFonts w:ascii="Arial" w:eastAsia="Arial" w:hAnsi="Arial" w:cs="Arial"/>
              </w:rPr>
              <w:t>$500</w:t>
            </w:r>
            <w:bookmarkEnd w:id="16491"/>
          </w:p>
        </w:tc>
        <w:tc>
          <w:tcPr>
            <w:tcW w:w="1469" w:type="dxa"/>
          </w:tcPr>
          <w:p w:rsidR="00FE65B0" w:rsidP="00206E25">
            <w:pPr>
              <w:spacing w:before="0" w:after="0"/>
              <w:jc w:val="right"/>
              <w:rPr>
                <w:rFonts w:ascii="Arial" w:eastAsia="Arial" w:hAnsi="Arial" w:cs="Arial"/>
              </w:rPr>
            </w:pPr>
            <w:bookmarkStart w:id="16492" w:name="_LINE__19_d276558b_739b_488c_ad9a_5357fd"/>
            <w:r>
              <w:rPr>
                <w:rFonts w:ascii="Arial" w:eastAsia="Arial" w:hAnsi="Arial" w:cs="Arial"/>
              </w:rPr>
              <w:t>$500</w:t>
            </w:r>
            <w:bookmarkEnd w:id="164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93" w:name="_LINE__20_45aa9d79_cfd1_491b_b02b_47a17c"/>
            <w:r>
              <w:rPr>
                <w:rFonts w:ascii="Arial" w:eastAsia="Arial" w:hAnsi="Arial" w:cs="Arial"/>
              </w:rPr>
              <w:t xml:space="preserve"> </w:t>
            </w:r>
            <w:bookmarkEnd w:id="16493"/>
          </w:p>
        </w:tc>
        <w:tc>
          <w:tcPr>
            <w:tcW w:w="1469" w:type="dxa"/>
          </w:tcPr>
          <w:p w:rsidR="00FE65B0" w:rsidP="00206E25">
            <w:pPr>
              <w:spacing w:before="0" w:after="0"/>
              <w:jc w:val="right"/>
              <w:rPr>
                <w:rFonts w:ascii="Arial" w:eastAsia="Arial" w:hAnsi="Arial" w:cs="Arial"/>
              </w:rPr>
            </w:pPr>
            <w:bookmarkStart w:id="16494" w:name="_LINE__20_7f1936f2_7154_4d43_8495_3dbf0a"/>
            <w:r>
              <w:rPr>
                <w:rFonts w:ascii="Arial" w:eastAsia="Arial" w:hAnsi="Arial" w:cs="Arial"/>
              </w:rPr>
              <w:t>__________</w:t>
            </w:r>
            <w:bookmarkEnd w:id="16494"/>
          </w:p>
        </w:tc>
        <w:tc>
          <w:tcPr>
            <w:tcW w:w="1469" w:type="dxa"/>
          </w:tcPr>
          <w:p w:rsidR="00FE65B0" w:rsidP="00206E25">
            <w:pPr>
              <w:spacing w:before="0" w:after="0"/>
              <w:jc w:val="right"/>
              <w:rPr>
                <w:rFonts w:ascii="Arial" w:eastAsia="Arial" w:hAnsi="Arial" w:cs="Arial"/>
              </w:rPr>
            </w:pPr>
            <w:bookmarkStart w:id="16495" w:name="_LINE__20_d813e68c_9206_4c9b_ad91_73d4cb"/>
            <w:r>
              <w:rPr>
                <w:rFonts w:ascii="Arial" w:eastAsia="Arial" w:hAnsi="Arial" w:cs="Arial"/>
              </w:rPr>
              <w:t>__________</w:t>
            </w:r>
            <w:bookmarkEnd w:id="164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496" w:name="_LINE__21_71354c7d_386e_484b_b1ee_5ccccc"/>
            <w:r>
              <w:rPr>
                <w:rFonts w:ascii="Arial" w:eastAsia="Arial" w:hAnsi="Arial" w:cs="Arial"/>
              </w:rPr>
              <w:t>OTHER SPECIAL REVENUE FUNDS TOTAL</w:t>
            </w:r>
            <w:bookmarkEnd w:id="16496"/>
          </w:p>
        </w:tc>
        <w:tc>
          <w:tcPr>
            <w:tcW w:w="1469" w:type="dxa"/>
          </w:tcPr>
          <w:p w:rsidR="00FE65B0" w:rsidP="00206E25">
            <w:pPr>
              <w:spacing w:before="0" w:after="0"/>
              <w:jc w:val="right"/>
              <w:rPr>
                <w:rFonts w:ascii="Arial" w:eastAsia="Arial" w:hAnsi="Arial" w:cs="Arial"/>
              </w:rPr>
            </w:pPr>
            <w:bookmarkStart w:id="16497" w:name="_LINE__21_706a2c8d_a5f1_4a96_94c8_d93b72"/>
            <w:r>
              <w:rPr>
                <w:rFonts w:ascii="Arial" w:eastAsia="Arial" w:hAnsi="Arial" w:cs="Arial"/>
              </w:rPr>
              <w:t>$500</w:t>
            </w:r>
            <w:bookmarkEnd w:id="16497"/>
          </w:p>
        </w:tc>
        <w:tc>
          <w:tcPr>
            <w:tcW w:w="1469" w:type="dxa"/>
          </w:tcPr>
          <w:p w:rsidR="00FE65B0" w:rsidP="00206E25">
            <w:pPr>
              <w:spacing w:before="0" w:after="0"/>
              <w:jc w:val="right"/>
              <w:rPr>
                <w:rFonts w:ascii="Arial" w:eastAsia="Arial" w:hAnsi="Arial" w:cs="Arial"/>
              </w:rPr>
            </w:pPr>
            <w:bookmarkStart w:id="16498" w:name="_LINE__21_ac913810_5825_4331_a1ca_a3838c"/>
            <w:r>
              <w:rPr>
                <w:rFonts w:ascii="Arial" w:eastAsia="Arial" w:hAnsi="Arial" w:cs="Arial"/>
              </w:rPr>
              <w:t>$500</w:t>
            </w:r>
            <w:bookmarkEnd w:id="16498"/>
          </w:p>
        </w:tc>
      </w:tr>
    </w:tbl>
    <w:p w:rsidR="00FE65B0" w:rsidP="00FE65B0">
      <w:pPr>
        <w:pStyle w:val="BPSParagraphLeftAlign"/>
        <w:suppressAutoHyphens/>
        <w:ind w:left="360"/>
        <w:rPr>
          <w:rFonts w:ascii="Arial" w:eastAsia="Arial" w:hAnsi="Arial" w:cs="Arial"/>
        </w:rPr>
      </w:pPr>
      <w:bookmarkStart w:id="16499" w:name="_PAR__10_d346819a_6d3e_4d56_9fcf_aca8df0"/>
      <w:bookmarkEnd w:id="16486"/>
      <w:r>
        <w:rPr>
          <w:rFonts w:ascii="Arial" w:eastAsia="Arial" w:hAnsi="Arial" w:cs="Arial"/>
          <w:b/>
        </w:rPr>
        <w:t>Employment Services Activity 0852</w:t>
      </w:r>
    </w:p>
    <w:p w:rsidR="00FE65B0" w:rsidP="00FE65B0">
      <w:pPr>
        <w:ind w:left="360"/>
        <w:rPr>
          <w:rFonts w:ascii="Arial" w:eastAsia="Arial" w:hAnsi="Arial" w:cs="Arial"/>
        </w:rPr>
      </w:pPr>
      <w:bookmarkStart w:id="16500" w:name="_PAR__11_99c53baa_cf1a_4f1d_9326_1303758"/>
      <w:bookmarkEnd w:id="16499"/>
      <w:r>
        <w:rPr>
          <w:rFonts w:ascii="Arial" w:eastAsia="Arial" w:hAnsi="Arial" w:cs="Arial"/>
        </w:rPr>
        <w:t>Initiative: Provides funding to increase the hours of one CareerCenter Consultant position from 27 hours to 80 hours biweekly.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01" w:name="_PAR__12_4a24248b_21e8_40a0_a475_09b06f2"/>
            <w:bookmarkStart w:id="16502" w:name="_LINE__26_237d9f4b_51de_46b5_8a52_98750a"/>
            <w:bookmarkEnd w:id="16500"/>
            <w:r>
              <w:rPr>
                <w:rFonts w:ascii="Arial" w:eastAsia="Arial" w:hAnsi="Arial" w:cs="Arial"/>
                <w:b/>
              </w:rPr>
              <w:t>FEDERAL EXPENDITURES FUND</w:t>
            </w:r>
            <w:bookmarkEnd w:id="16502"/>
          </w:p>
        </w:tc>
        <w:tc>
          <w:tcPr>
            <w:tcW w:w="1469" w:type="dxa"/>
          </w:tcPr>
          <w:p w:rsidR="00FE65B0" w:rsidP="00206E25">
            <w:pPr>
              <w:spacing w:before="0" w:after="0"/>
              <w:jc w:val="right"/>
              <w:rPr>
                <w:rFonts w:ascii="Arial" w:eastAsia="Arial" w:hAnsi="Arial" w:cs="Arial"/>
              </w:rPr>
            </w:pPr>
            <w:bookmarkStart w:id="16503" w:name="_LINE__26_b52e2b5f_e470_4fdb_8acd_0e7a41"/>
            <w:r>
              <w:rPr>
                <w:rFonts w:ascii="Arial" w:eastAsia="Arial" w:hAnsi="Arial" w:cs="Arial"/>
                <w:b/>
              </w:rPr>
              <w:t>2025-26</w:t>
            </w:r>
            <w:bookmarkEnd w:id="16503"/>
          </w:p>
        </w:tc>
        <w:tc>
          <w:tcPr>
            <w:tcW w:w="1469" w:type="dxa"/>
          </w:tcPr>
          <w:p w:rsidR="00FE65B0" w:rsidP="00206E25">
            <w:pPr>
              <w:spacing w:before="0" w:after="0"/>
              <w:jc w:val="right"/>
              <w:rPr>
                <w:rFonts w:ascii="Arial" w:eastAsia="Arial" w:hAnsi="Arial" w:cs="Arial"/>
              </w:rPr>
            </w:pPr>
            <w:bookmarkStart w:id="16504" w:name="_LINE__26_8eefa429_304e_46e1_af81_0e9872"/>
            <w:r>
              <w:rPr>
                <w:rFonts w:ascii="Arial" w:eastAsia="Arial" w:hAnsi="Arial" w:cs="Arial"/>
                <w:b/>
              </w:rPr>
              <w:t>2026-27</w:t>
            </w:r>
            <w:bookmarkEnd w:id="165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05" w:name="_LINE__27_fafe9d2b_2787_499d_8974_ae0a86"/>
            <w:r>
              <w:rPr>
                <w:rFonts w:ascii="Arial" w:eastAsia="Arial" w:hAnsi="Arial" w:cs="Arial"/>
              </w:rPr>
              <w:t>POSITIONS - LEGISLATIVE COUNT</w:t>
            </w:r>
            <w:bookmarkEnd w:id="16505"/>
          </w:p>
        </w:tc>
        <w:tc>
          <w:tcPr>
            <w:tcW w:w="1469" w:type="dxa"/>
          </w:tcPr>
          <w:p w:rsidR="00FE65B0" w:rsidP="00206E25">
            <w:pPr>
              <w:spacing w:before="0" w:after="0"/>
              <w:jc w:val="right"/>
              <w:rPr>
                <w:rFonts w:ascii="Arial" w:eastAsia="Arial" w:hAnsi="Arial" w:cs="Arial"/>
              </w:rPr>
            </w:pPr>
            <w:bookmarkStart w:id="16506" w:name="_LINE__27_b8019bb6_e55c_4519_9f49_00acbd"/>
            <w:r>
              <w:rPr>
                <w:rFonts w:ascii="Arial" w:eastAsia="Arial" w:hAnsi="Arial" w:cs="Arial"/>
              </w:rPr>
              <w:t>0.500</w:t>
            </w:r>
            <w:bookmarkEnd w:id="16506"/>
          </w:p>
        </w:tc>
        <w:tc>
          <w:tcPr>
            <w:tcW w:w="1469" w:type="dxa"/>
          </w:tcPr>
          <w:p w:rsidR="00FE65B0" w:rsidP="00206E25">
            <w:pPr>
              <w:spacing w:before="0" w:after="0"/>
              <w:jc w:val="right"/>
              <w:rPr>
                <w:rFonts w:ascii="Arial" w:eastAsia="Arial" w:hAnsi="Arial" w:cs="Arial"/>
              </w:rPr>
            </w:pPr>
            <w:bookmarkStart w:id="16507" w:name="_LINE__27_1fa3cc05_90b5_44c4_8d4a_a58739"/>
            <w:r>
              <w:rPr>
                <w:rFonts w:ascii="Arial" w:eastAsia="Arial" w:hAnsi="Arial" w:cs="Arial"/>
              </w:rPr>
              <w:t>0.500</w:t>
            </w:r>
            <w:bookmarkEnd w:id="165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08" w:name="_LINE__28_b292843a_ad0d_4bd2_adc1_975355"/>
            <w:r>
              <w:rPr>
                <w:rFonts w:ascii="Arial" w:eastAsia="Arial" w:hAnsi="Arial" w:cs="Arial"/>
              </w:rPr>
              <w:t>Personal Services</w:t>
            </w:r>
            <w:bookmarkEnd w:id="16508"/>
          </w:p>
        </w:tc>
        <w:tc>
          <w:tcPr>
            <w:tcW w:w="1469" w:type="dxa"/>
          </w:tcPr>
          <w:p w:rsidR="00FE65B0" w:rsidP="00206E25">
            <w:pPr>
              <w:spacing w:before="0" w:after="0"/>
              <w:jc w:val="right"/>
              <w:rPr>
                <w:rFonts w:ascii="Arial" w:eastAsia="Arial" w:hAnsi="Arial" w:cs="Arial"/>
              </w:rPr>
            </w:pPr>
            <w:bookmarkStart w:id="16509" w:name="_LINE__28_13da89d1_ef05_4158_b9e5_be50d2"/>
            <w:r>
              <w:rPr>
                <w:rFonts w:ascii="Arial" w:eastAsia="Arial" w:hAnsi="Arial" w:cs="Arial"/>
              </w:rPr>
              <w:t>$58,889</w:t>
            </w:r>
            <w:bookmarkEnd w:id="16509"/>
          </w:p>
        </w:tc>
        <w:tc>
          <w:tcPr>
            <w:tcW w:w="1469" w:type="dxa"/>
          </w:tcPr>
          <w:p w:rsidR="00FE65B0" w:rsidP="00206E25">
            <w:pPr>
              <w:spacing w:before="0" w:after="0"/>
              <w:jc w:val="right"/>
              <w:rPr>
                <w:rFonts w:ascii="Arial" w:eastAsia="Arial" w:hAnsi="Arial" w:cs="Arial"/>
              </w:rPr>
            </w:pPr>
            <w:bookmarkStart w:id="16510" w:name="_LINE__28_f54d63c9_afe9_43ba_858d_bb9066"/>
            <w:r>
              <w:rPr>
                <w:rFonts w:ascii="Arial" w:eastAsia="Arial" w:hAnsi="Arial" w:cs="Arial"/>
              </w:rPr>
              <w:t>$62,719</w:t>
            </w:r>
            <w:bookmarkEnd w:id="165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11" w:name="_LINE__29_a11598f3_c849_47ee_b5c6_9d47fc"/>
            <w:r>
              <w:rPr>
                <w:rFonts w:ascii="Arial" w:eastAsia="Arial" w:hAnsi="Arial" w:cs="Arial"/>
              </w:rPr>
              <w:t>All Other</w:t>
            </w:r>
            <w:bookmarkEnd w:id="16511"/>
          </w:p>
        </w:tc>
        <w:tc>
          <w:tcPr>
            <w:tcW w:w="1469" w:type="dxa"/>
          </w:tcPr>
          <w:p w:rsidR="00FE65B0" w:rsidP="00206E25">
            <w:pPr>
              <w:spacing w:before="0" w:after="0"/>
              <w:jc w:val="right"/>
              <w:rPr>
                <w:rFonts w:ascii="Arial" w:eastAsia="Arial" w:hAnsi="Arial" w:cs="Arial"/>
              </w:rPr>
            </w:pPr>
            <w:bookmarkStart w:id="16512" w:name="_LINE__29_b37255b7_22e7_4c73_a2d0_831b52"/>
            <w:r>
              <w:rPr>
                <w:rFonts w:ascii="Arial" w:eastAsia="Arial" w:hAnsi="Arial" w:cs="Arial"/>
              </w:rPr>
              <w:t>$1,883</w:t>
            </w:r>
            <w:bookmarkEnd w:id="16512"/>
          </w:p>
        </w:tc>
        <w:tc>
          <w:tcPr>
            <w:tcW w:w="1469" w:type="dxa"/>
          </w:tcPr>
          <w:p w:rsidR="00FE65B0" w:rsidP="00206E25">
            <w:pPr>
              <w:spacing w:before="0" w:after="0"/>
              <w:jc w:val="right"/>
              <w:rPr>
                <w:rFonts w:ascii="Arial" w:eastAsia="Arial" w:hAnsi="Arial" w:cs="Arial"/>
              </w:rPr>
            </w:pPr>
            <w:bookmarkStart w:id="16513" w:name="_LINE__29_e263f986_7bfd_4a4b_8d66_f93981"/>
            <w:r>
              <w:rPr>
                <w:rFonts w:ascii="Arial" w:eastAsia="Arial" w:hAnsi="Arial" w:cs="Arial"/>
              </w:rPr>
              <w:t>$2,006</w:t>
            </w:r>
            <w:bookmarkEnd w:id="165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14" w:name="_LINE__30_521f83da_d90d_42b0_abca_314f1f"/>
            <w:r>
              <w:rPr>
                <w:rFonts w:ascii="Arial" w:eastAsia="Arial" w:hAnsi="Arial" w:cs="Arial"/>
              </w:rPr>
              <w:t xml:space="preserve"> </w:t>
            </w:r>
            <w:bookmarkEnd w:id="16514"/>
          </w:p>
        </w:tc>
        <w:tc>
          <w:tcPr>
            <w:tcW w:w="1469" w:type="dxa"/>
          </w:tcPr>
          <w:p w:rsidR="00FE65B0" w:rsidP="00206E25">
            <w:pPr>
              <w:spacing w:before="0" w:after="0"/>
              <w:jc w:val="right"/>
              <w:rPr>
                <w:rFonts w:ascii="Arial" w:eastAsia="Arial" w:hAnsi="Arial" w:cs="Arial"/>
              </w:rPr>
            </w:pPr>
            <w:bookmarkStart w:id="16515" w:name="_LINE__30_d83d949a_e2b2_45a7_b3d3_b4b79c"/>
            <w:r>
              <w:rPr>
                <w:rFonts w:ascii="Arial" w:eastAsia="Arial" w:hAnsi="Arial" w:cs="Arial"/>
              </w:rPr>
              <w:t>__________</w:t>
            </w:r>
            <w:bookmarkEnd w:id="16515"/>
          </w:p>
        </w:tc>
        <w:tc>
          <w:tcPr>
            <w:tcW w:w="1469" w:type="dxa"/>
          </w:tcPr>
          <w:p w:rsidR="00FE65B0" w:rsidP="00206E25">
            <w:pPr>
              <w:spacing w:before="0" w:after="0"/>
              <w:jc w:val="right"/>
              <w:rPr>
                <w:rFonts w:ascii="Arial" w:eastAsia="Arial" w:hAnsi="Arial" w:cs="Arial"/>
              </w:rPr>
            </w:pPr>
            <w:bookmarkStart w:id="16516" w:name="_LINE__30_187fbf3a_eabf_4e92_9ea9_966e21"/>
            <w:r>
              <w:rPr>
                <w:rFonts w:ascii="Arial" w:eastAsia="Arial" w:hAnsi="Arial" w:cs="Arial"/>
              </w:rPr>
              <w:t>__________</w:t>
            </w:r>
            <w:bookmarkEnd w:id="165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17" w:name="_LINE__31_e6b3cbd9_73ff_405c_af79_90df63"/>
            <w:r>
              <w:rPr>
                <w:rFonts w:ascii="Arial" w:eastAsia="Arial" w:hAnsi="Arial" w:cs="Arial"/>
              </w:rPr>
              <w:t>FEDERAL EXPENDITURES FUND TOTAL</w:t>
            </w:r>
            <w:bookmarkEnd w:id="16517"/>
          </w:p>
        </w:tc>
        <w:tc>
          <w:tcPr>
            <w:tcW w:w="1469" w:type="dxa"/>
          </w:tcPr>
          <w:p w:rsidR="00FE65B0" w:rsidP="00206E25">
            <w:pPr>
              <w:spacing w:before="0" w:after="0"/>
              <w:jc w:val="right"/>
              <w:rPr>
                <w:rFonts w:ascii="Arial" w:eastAsia="Arial" w:hAnsi="Arial" w:cs="Arial"/>
              </w:rPr>
            </w:pPr>
            <w:bookmarkStart w:id="16518" w:name="_LINE__31_47fc7e09_3fa3_489f_b8ef_3f38c4"/>
            <w:r>
              <w:rPr>
                <w:rFonts w:ascii="Arial" w:eastAsia="Arial" w:hAnsi="Arial" w:cs="Arial"/>
              </w:rPr>
              <w:t>$60,772</w:t>
            </w:r>
            <w:bookmarkEnd w:id="16518"/>
          </w:p>
        </w:tc>
        <w:tc>
          <w:tcPr>
            <w:tcW w:w="1469" w:type="dxa"/>
          </w:tcPr>
          <w:p w:rsidR="00FE65B0" w:rsidP="00206E25">
            <w:pPr>
              <w:spacing w:before="0" w:after="0"/>
              <w:jc w:val="right"/>
              <w:rPr>
                <w:rFonts w:ascii="Arial" w:eastAsia="Arial" w:hAnsi="Arial" w:cs="Arial"/>
              </w:rPr>
            </w:pPr>
            <w:bookmarkStart w:id="16519" w:name="_LINE__31_0edc421e_d9b1_4330_a7bb_a842ec"/>
            <w:r>
              <w:rPr>
                <w:rFonts w:ascii="Arial" w:eastAsia="Arial" w:hAnsi="Arial" w:cs="Arial"/>
              </w:rPr>
              <w:t>$64,725</w:t>
            </w:r>
            <w:bookmarkEnd w:id="16519"/>
          </w:p>
        </w:tc>
      </w:tr>
    </w:tbl>
    <w:p w:rsidR="00FE65B0" w:rsidP="00FE65B0">
      <w:pPr>
        <w:pStyle w:val="BPSParagraphLeftAlign"/>
        <w:suppressAutoHyphens/>
        <w:ind w:left="360"/>
        <w:rPr>
          <w:rFonts w:ascii="Arial" w:eastAsia="Arial" w:hAnsi="Arial" w:cs="Arial"/>
        </w:rPr>
      </w:pPr>
      <w:bookmarkStart w:id="16520" w:name="_PAR__13_b6ec65a7_0e75_4bc5_bb96_2b1cc22"/>
      <w:bookmarkEnd w:id="16501"/>
      <w:r>
        <w:rPr>
          <w:rFonts w:ascii="Arial" w:eastAsia="Arial" w:hAnsi="Arial" w:cs="Arial"/>
          <w:b/>
        </w:rPr>
        <w:t>Employment Services Activity 0852</w:t>
      </w:r>
    </w:p>
    <w:p w:rsidR="00FE65B0" w:rsidP="00FE65B0">
      <w:pPr>
        <w:ind w:left="360"/>
        <w:rPr>
          <w:rFonts w:ascii="Arial" w:eastAsia="Arial" w:hAnsi="Arial" w:cs="Arial"/>
        </w:rPr>
      </w:pPr>
      <w:bookmarkStart w:id="16521" w:name="_PAR__14_0dedf074_6457_4d81_b1ae_bb120ec"/>
      <w:bookmarkEnd w:id="16520"/>
      <w:r>
        <w:rPr>
          <w:rFonts w:ascii="Arial" w:eastAsia="Arial" w:hAnsi="Arial" w:cs="Arial"/>
        </w:rPr>
        <w:t>Initiative: Reduces allocation in the Direct Delivery Services Other Special Revenue Funds account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22" w:name="_PAR__15_9310e9de_fa02_45eb_b11d_313f2ee"/>
            <w:bookmarkStart w:id="16523" w:name="_LINE__35_5e5ccac5_23e9_47fa_9668_4ffc66"/>
            <w:bookmarkEnd w:id="16521"/>
            <w:r>
              <w:rPr>
                <w:rFonts w:ascii="Arial" w:eastAsia="Arial" w:hAnsi="Arial" w:cs="Arial"/>
                <w:b/>
              </w:rPr>
              <w:t>OTHER SPECIAL REVENUE FUNDS</w:t>
            </w:r>
            <w:bookmarkEnd w:id="16523"/>
          </w:p>
        </w:tc>
        <w:tc>
          <w:tcPr>
            <w:tcW w:w="1469" w:type="dxa"/>
          </w:tcPr>
          <w:p w:rsidR="00FE65B0" w:rsidP="00206E25">
            <w:pPr>
              <w:spacing w:before="0" w:after="0"/>
              <w:jc w:val="right"/>
              <w:rPr>
                <w:rFonts w:ascii="Arial" w:eastAsia="Arial" w:hAnsi="Arial" w:cs="Arial"/>
              </w:rPr>
            </w:pPr>
            <w:bookmarkStart w:id="16524" w:name="_LINE__35_e621dd52_d0a5_4dfd_9a46_d86947"/>
            <w:r>
              <w:rPr>
                <w:rFonts w:ascii="Arial" w:eastAsia="Arial" w:hAnsi="Arial" w:cs="Arial"/>
                <w:b/>
              </w:rPr>
              <w:t>2025-26</w:t>
            </w:r>
            <w:bookmarkEnd w:id="16524"/>
          </w:p>
        </w:tc>
        <w:tc>
          <w:tcPr>
            <w:tcW w:w="1469" w:type="dxa"/>
          </w:tcPr>
          <w:p w:rsidR="00FE65B0" w:rsidP="00206E25">
            <w:pPr>
              <w:spacing w:before="0" w:after="0"/>
              <w:jc w:val="right"/>
              <w:rPr>
                <w:rFonts w:ascii="Arial" w:eastAsia="Arial" w:hAnsi="Arial" w:cs="Arial"/>
              </w:rPr>
            </w:pPr>
            <w:bookmarkStart w:id="16525" w:name="_LINE__35_913d06a5_03d1_4553_93e9_a76d01"/>
            <w:r>
              <w:rPr>
                <w:rFonts w:ascii="Arial" w:eastAsia="Arial" w:hAnsi="Arial" w:cs="Arial"/>
                <w:b/>
              </w:rPr>
              <w:t>2026-27</w:t>
            </w:r>
            <w:bookmarkEnd w:id="165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26" w:name="_LINE__36_0b7148ba_cf13_4232_bc84_396878"/>
            <w:r>
              <w:rPr>
                <w:rFonts w:ascii="Arial" w:eastAsia="Arial" w:hAnsi="Arial" w:cs="Arial"/>
              </w:rPr>
              <w:t>All Other</w:t>
            </w:r>
            <w:bookmarkEnd w:id="16526"/>
          </w:p>
        </w:tc>
        <w:tc>
          <w:tcPr>
            <w:tcW w:w="1469" w:type="dxa"/>
          </w:tcPr>
          <w:p w:rsidR="00FE65B0" w:rsidP="00206E25">
            <w:pPr>
              <w:spacing w:before="0" w:after="0"/>
              <w:jc w:val="right"/>
              <w:rPr>
                <w:rFonts w:ascii="Arial" w:eastAsia="Arial" w:hAnsi="Arial" w:cs="Arial"/>
              </w:rPr>
            </w:pPr>
            <w:bookmarkStart w:id="16527" w:name="_LINE__36_b3f047fa_c523_467b_829e_5f0e9c"/>
            <w:r>
              <w:rPr>
                <w:rFonts w:ascii="Arial" w:eastAsia="Arial" w:hAnsi="Arial" w:cs="Arial"/>
              </w:rPr>
              <w:t>($14,706)</w:t>
            </w:r>
            <w:bookmarkEnd w:id="16527"/>
          </w:p>
        </w:tc>
        <w:tc>
          <w:tcPr>
            <w:tcW w:w="1469" w:type="dxa"/>
          </w:tcPr>
          <w:p w:rsidR="00FE65B0" w:rsidP="00206E25">
            <w:pPr>
              <w:spacing w:before="0" w:after="0"/>
              <w:jc w:val="right"/>
              <w:rPr>
                <w:rFonts w:ascii="Arial" w:eastAsia="Arial" w:hAnsi="Arial" w:cs="Arial"/>
              </w:rPr>
            </w:pPr>
            <w:bookmarkStart w:id="16528" w:name="_LINE__36_e5200d9f_81e9_4baf_86bd_8a985f"/>
            <w:r>
              <w:rPr>
                <w:rFonts w:ascii="Arial" w:eastAsia="Arial" w:hAnsi="Arial" w:cs="Arial"/>
              </w:rPr>
              <w:t>($14,706)</w:t>
            </w:r>
            <w:bookmarkEnd w:id="165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29" w:name="_LINE__37_52cd4f52_d55d_4561_ac17_3e1b6e"/>
            <w:r>
              <w:rPr>
                <w:rFonts w:ascii="Arial" w:eastAsia="Arial" w:hAnsi="Arial" w:cs="Arial"/>
              </w:rPr>
              <w:t xml:space="preserve"> </w:t>
            </w:r>
            <w:bookmarkEnd w:id="16529"/>
          </w:p>
        </w:tc>
        <w:tc>
          <w:tcPr>
            <w:tcW w:w="1469" w:type="dxa"/>
          </w:tcPr>
          <w:p w:rsidR="00FE65B0" w:rsidP="00206E25">
            <w:pPr>
              <w:spacing w:before="0" w:after="0"/>
              <w:jc w:val="right"/>
              <w:rPr>
                <w:rFonts w:ascii="Arial" w:eastAsia="Arial" w:hAnsi="Arial" w:cs="Arial"/>
              </w:rPr>
            </w:pPr>
            <w:bookmarkStart w:id="16530" w:name="_LINE__37_06fe6db0_58ae_4f4d_968e_1edf3e"/>
            <w:r>
              <w:rPr>
                <w:rFonts w:ascii="Arial" w:eastAsia="Arial" w:hAnsi="Arial" w:cs="Arial"/>
              </w:rPr>
              <w:t>__________</w:t>
            </w:r>
            <w:bookmarkEnd w:id="16530"/>
          </w:p>
        </w:tc>
        <w:tc>
          <w:tcPr>
            <w:tcW w:w="1469" w:type="dxa"/>
          </w:tcPr>
          <w:p w:rsidR="00FE65B0" w:rsidP="00206E25">
            <w:pPr>
              <w:spacing w:before="0" w:after="0"/>
              <w:jc w:val="right"/>
              <w:rPr>
                <w:rFonts w:ascii="Arial" w:eastAsia="Arial" w:hAnsi="Arial" w:cs="Arial"/>
              </w:rPr>
            </w:pPr>
            <w:bookmarkStart w:id="16531" w:name="_LINE__37_f1d9d7da_7fa2_41aa_bf99_975254"/>
            <w:r>
              <w:rPr>
                <w:rFonts w:ascii="Arial" w:eastAsia="Arial" w:hAnsi="Arial" w:cs="Arial"/>
              </w:rPr>
              <w:t>__________</w:t>
            </w:r>
            <w:bookmarkEnd w:id="165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32" w:name="_LINE__38_c8a0dd0d_a29e_4da4_9acd_350099"/>
            <w:r>
              <w:rPr>
                <w:rFonts w:ascii="Arial" w:eastAsia="Arial" w:hAnsi="Arial" w:cs="Arial"/>
              </w:rPr>
              <w:t>OTHER SPECIAL REVENUE FUNDS TOTAL</w:t>
            </w:r>
            <w:bookmarkEnd w:id="16532"/>
          </w:p>
        </w:tc>
        <w:tc>
          <w:tcPr>
            <w:tcW w:w="1469" w:type="dxa"/>
          </w:tcPr>
          <w:p w:rsidR="00FE65B0" w:rsidP="00206E25">
            <w:pPr>
              <w:spacing w:before="0" w:after="0"/>
              <w:jc w:val="right"/>
              <w:rPr>
                <w:rFonts w:ascii="Arial" w:eastAsia="Arial" w:hAnsi="Arial" w:cs="Arial"/>
              </w:rPr>
            </w:pPr>
            <w:bookmarkStart w:id="16533" w:name="_LINE__38_c10ff1ca_255a_4fa9_9a37_b1aa7a"/>
            <w:r>
              <w:rPr>
                <w:rFonts w:ascii="Arial" w:eastAsia="Arial" w:hAnsi="Arial" w:cs="Arial"/>
              </w:rPr>
              <w:t>($14,706)</w:t>
            </w:r>
            <w:bookmarkEnd w:id="16533"/>
          </w:p>
        </w:tc>
        <w:tc>
          <w:tcPr>
            <w:tcW w:w="1469" w:type="dxa"/>
          </w:tcPr>
          <w:p w:rsidR="00FE65B0" w:rsidP="00206E25">
            <w:pPr>
              <w:spacing w:before="0" w:after="0"/>
              <w:jc w:val="right"/>
              <w:rPr>
                <w:rFonts w:ascii="Arial" w:eastAsia="Arial" w:hAnsi="Arial" w:cs="Arial"/>
              </w:rPr>
            </w:pPr>
            <w:bookmarkStart w:id="16534" w:name="_LINE__38_6721737b_3be6_4a5e_af97_4c7e6c"/>
            <w:r>
              <w:rPr>
                <w:rFonts w:ascii="Arial" w:eastAsia="Arial" w:hAnsi="Arial" w:cs="Arial"/>
              </w:rPr>
              <w:t>($14,706)</w:t>
            </w:r>
            <w:bookmarkEnd w:id="16534"/>
          </w:p>
        </w:tc>
      </w:tr>
    </w:tbl>
    <w:p w:rsidR="00FE65B0" w:rsidP="00FE65B0">
      <w:pPr>
        <w:pStyle w:val="BPSParagraphLeftAlign"/>
        <w:suppressAutoHyphens/>
        <w:ind w:left="360"/>
        <w:rPr>
          <w:rFonts w:ascii="Arial" w:eastAsia="Arial" w:hAnsi="Arial" w:cs="Arial"/>
        </w:rPr>
      </w:pPr>
      <w:bookmarkStart w:id="16535" w:name="_PAR__16_7cce754b_b4a9_4e65_b8d9_41f76b3"/>
      <w:bookmarkEnd w:id="16522"/>
      <w:r>
        <w:rPr>
          <w:rFonts w:ascii="Arial" w:eastAsia="Arial" w:hAnsi="Arial" w:cs="Arial"/>
          <w:b/>
        </w:rPr>
        <w:t>Employment Services Activity 0852</w:t>
      </w:r>
    </w:p>
    <w:p w:rsidR="00FE65B0" w:rsidP="00FE65B0">
      <w:pPr>
        <w:ind w:left="360"/>
        <w:rPr>
          <w:rFonts w:ascii="Arial" w:eastAsia="Arial" w:hAnsi="Arial" w:cs="Arial"/>
        </w:rPr>
      </w:pPr>
      <w:bookmarkStart w:id="16536" w:name="_PAR__17_2626d67a_d6fc_4d03_bce5_b09bec0"/>
      <w:bookmarkEnd w:id="16535"/>
      <w:r>
        <w:rPr>
          <w:rFonts w:ascii="Arial" w:eastAsia="Arial" w:hAnsi="Arial" w:cs="Arial"/>
        </w:rPr>
        <w:t>Initiative: Establishes baseline allocation in the Targeted Workforce Investment program.</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37" w:name="_PAR__18_0ec6df4f_88ac_4985_809b_3102297"/>
            <w:bookmarkStart w:id="16538" w:name="_LINE__41_57438b5f_d063_4a80_8b33_0293ea"/>
            <w:bookmarkEnd w:id="16536"/>
            <w:r>
              <w:rPr>
                <w:rFonts w:ascii="Arial" w:eastAsia="Arial" w:hAnsi="Arial" w:cs="Arial"/>
                <w:b/>
              </w:rPr>
              <w:t>FEDERAL EXPENDITURES FUND</w:t>
            </w:r>
            <w:bookmarkEnd w:id="16538"/>
          </w:p>
        </w:tc>
        <w:tc>
          <w:tcPr>
            <w:tcW w:w="1469" w:type="dxa"/>
          </w:tcPr>
          <w:p w:rsidR="00FE65B0" w:rsidP="00206E25">
            <w:pPr>
              <w:spacing w:before="0" w:after="0"/>
              <w:jc w:val="right"/>
              <w:rPr>
                <w:rFonts w:ascii="Arial" w:eastAsia="Arial" w:hAnsi="Arial" w:cs="Arial"/>
              </w:rPr>
            </w:pPr>
            <w:bookmarkStart w:id="16539" w:name="_LINE__41_936c55cf_7246_4ae2_bf54_1ea6f9"/>
            <w:r>
              <w:rPr>
                <w:rFonts w:ascii="Arial" w:eastAsia="Arial" w:hAnsi="Arial" w:cs="Arial"/>
                <w:b/>
              </w:rPr>
              <w:t>2025-26</w:t>
            </w:r>
            <w:bookmarkEnd w:id="16539"/>
          </w:p>
        </w:tc>
        <w:tc>
          <w:tcPr>
            <w:tcW w:w="1469" w:type="dxa"/>
          </w:tcPr>
          <w:p w:rsidR="00FE65B0" w:rsidP="00206E25">
            <w:pPr>
              <w:spacing w:before="0" w:after="0"/>
              <w:jc w:val="right"/>
              <w:rPr>
                <w:rFonts w:ascii="Arial" w:eastAsia="Arial" w:hAnsi="Arial" w:cs="Arial"/>
              </w:rPr>
            </w:pPr>
            <w:bookmarkStart w:id="16540" w:name="_LINE__41_60ae3831_c8b1_4501_85f2_8756e8"/>
            <w:r>
              <w:rPr>
                <w:rFonts w:ascii="Arial" w:eastAsia="Arial" w:hAnsi="Arial" w:cs="Arial"/>
                <w:b/>
              </w:rPr>
              <w:t>2026-27</w:t>
            </w:r>
            <w:bookmarkEnd w:id="165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41" w:name="_PAGE__181_d5109d4f_3825_4a55_9523_7b6f2"/>
            <w:bookmarkStart w:id="16542" w:name="_PAR__2_257a1971_77fd_437f_b049_4020b321"/>
            <w:bookmarkStart w:id="16543" w:name="_LINE__1_ca2628d0_21cb_4e41_8518_afaaeab"/>
            <w:bookmarkEnd w:id="16445"/>
            <w:bookmarkEnd w:id="16537"/>
            <w:r>
              <w:rPr>
                <w:rFonts w:ascii="Arial" w:eastAsia="Arial" w:hAnsi="Arial" w:cs="Arial"/>
              </w:rPr>
              <w:t>All Other</w:t>
            </w:r>
            <w:bookmarkEnd w:id="16543"/>
          </w:p>
        </w:tc>
        <w:tc>
          <w:tcPr>
            <w:tcW w:w="1469" w:type="dxa"/>
          </w:tcPr>
          <w:p w:rsidR="00FE65B0" w:rsidP="00206E25">
            <w:pPr>
              <w:spacing w:before="0" w:after="0"/>
              <w:jc w:val="right"/>
              <w:rPr>
                <w:rFonts w:ascii="Arial" w:eastAsia="Arial" w:hAnsi="Arial" w:cs="Arial"/>
              </w:rPr>
            </w:pPr>
            <w:bookmarkStart w:id="16544" w:name="_LINE__1_faf6e4a1_8903_43e0_9fea_9f09e59"/>
            <w:r>
              <w:rPr>
                <w:rFonts w:ascii="Arial" w:eastAsia="Arial" w:hAnsi="Arial" w:cs="Arial"/>
              </w:rPr>
              <w:t>$500</w:t>
            </w:r>
            <w:bookmarkEnd w:id="16544"/>
          </w:p>
        </w:tc>
        <w:tc>
          <w:tcPr>
            <w:tcW w:w="1469" w:type="dxa"/>
          </w:tcPr>
          <w:p w:rsidR="00FE65B0" w:rsidP="00206E25">
            <w:pPr>
              <w:spacing w:before="0" w:after="0"/>
              <w:jc w:val="right"/>
              <w:rPr>
                <w:rFonts w:ascii="Arial" w:eastAsia="Arial" w:hAnsi="Arial" w:cs="Arial"/>
              </w:rPr>
            </w:pPr>
            <w:bookmarkStart w:id="16545" w:name="_LINE__1_4ff5b891_9dc9_4d97_8fed_34a0ee5"/>
            <w:r>
              <w:rPr>
                <w:rFonts w:ascii="Arial" w:eastAsia="Arial" w:hAnsi="Arial" w:cs="Arial"/>
              </w:rPr>
              <w:t>$500</w:t>
            </w:r>
            <w:bookmarkEnd w:id="165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46" w:name="_LINE__2_87ceb4a9_6ce5_41d0_bd03_427ad15"/>
            <w:r>
              <w:rPr>
                <w:rFonts w:ascii="Arial" w:eastAsia="Arial" w:hAnsi="Arial" w:cs="Arial"/>
              </w:rPr>
              <w:t xml:space="preserve"> </w:t>
            </w:r>
            <w:bookmarkEnd w:id="16546"/>
          </w:p>
        </w:tc>
        <w:tc>
          <w:tcPr>
            <w:tcW w:w="1469" w:type="dxa"/>
          </w:tcPr>
          <w:p w:rsidR="00FE65B0" w:rsidP="00206E25">
            <w:pPr>
              <w:spacing w:before="0" w:after="0"/>
              <w:jc w:val="right"/>
              <w:rPr>
                <w:rFonts w:ascii="Arial" w:eastAsia="Arial" w:hAnsi="Arial" w:cs="Arial"/>
              </w:rPr>
            </w:pPr>
            <w:bookmarkStart w:id="16547" w:name="_LINE__2_36e4a48a_8daa_4023_9dfe_a58dd1d"/>
            <w:r>
              <w:rPr>
                <w:rFonts w:ascii="Arial" w:eastAsia="Arial" w:hAnsi="Arial" w:cs="Arial"/>
              </w:rPr>
              <w:t>__________</w:t>
            </w:r>
            <w:bookmarkEnd w:id="16547"/>
          </w:p>
        </w:tc>
        <w:tc>
          <w:tcPr>
            <w:tcW w:w="1469" w:type="dxa"/>
          </w:tcPr>
          <w:p w:rsidR="00FE65B0" w:rsidP="00206E25">
            <w:pPr>
              <w:spacing w:before="0" w:after="0"/>
              <w:jc w:val="right"/>
              <w:rPr>
                <w:rFonts w:ascii="Arial" w:eastAsia="Arial" w:hAnsi="Arial" w:cs="Arial"/>
              </w:rPr>
            </w:pPr>
            <w:bookmarkStart w:id="16548" w:name="_LINE__2_fe23be22_f32c_47e5_8c21_6bf978a"/>
            <w:r>
              <w:rPr>
                <w:rFonts w:ascii="Arial" w:eastAsia="Arial" w:hAnsi="Arial" w:cs="Arial"/>
              </w:rPr>
              <w:t>__________</w:t>
            </w:r>
            <w:bookmarkEnd w:id="165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49" w:name="_LINE__3_f73193cf_4b37_4c4d_be00_cf47f74"/>
            <w:r>
              <w:rPr>
                <w:rFonts w:ascii="Arial" w:eastAsia="Arial" w:hAnsi="Arial" w:cs="Arial"/>
              </w:rPr>
              <w:t>FEDERAL EXPENDITURES FUND TOTAL</w:t>
            </w:r>
            <w:bookmarkEnd w:id="16549"/>
          </w:p>
        </w:tc>
        <w:tc>
          <w:tcPr>
            <w:tcW w:w="1469" w:type="dxa"/>
          </w:tcPr>
          <w:p w:rsidR="00FE65B0" w:rsidP="00206E25">
            <w:pPr>
              <w:spacing w:before="0" w:after="0"/>
              <w:jc w:val="right"/>
              <w:rPr>
                <w:rFonts w:ascii="Arial" w:eastAsia="Arial" w:hAnsi="Arial" w:cs="Arial"/>
              </w:rPr>
            </w:pPr>
            <w:bookmarkStart w:id="16550" w:name="_LINE__3_e5a22de6_6ecc_448d_8514_ad43d3d"/>
            <w:r>
              <w:rPr>
                <w:rFonts w:ascii="Arial" w:eastAsia="Arial" w:hAnsi="Arial" w:cs="Arial"/>
              </w:rPr>
              <w:t>$500</w:t>
            </w:r>
            <w:bookmarkEnd w:id="16550"/>
          </w:p>
        </w:tc>
        <w:tc>
          <w:tcPr>
            <w:tcW w:w="1469" w:type="dxa"/>
          </w:tcPr>
          <w:p w:rsidR="00FE65B0" w:rsidP="00206E25">
            <w:pPr>
              <w:spacing w:before="0" w:after="0"/>
              <w:jc w:val="right"/>
              <w:rPr>
                <w:rFonts w:ascii="Arial" w:eastAsia="Arial" w:hAnsi="Arial" w:cs="Arial"/>
              </w:rPr>
            </w:pPr>
            <w:bookmarkStart w:id="16551" w:name="_LINE__3_864fb6fd_cadb_463c_9e20_6dd7b2d"/>
            <w:r>
              <w:rPr>
                <w:rFonts w:ascii="Arial" w:eastAsia="Arial" w:hAnsi="Arial" w:cs="Arial"/>
              </w:rPr>
              <w:t>$500</w:t>
            </w:r>
            <w:bookmarkEnd w:id="16551"/>
          </w:p>
        </w:tc>
      </w:tr>
    </w:tbl>
    <w:p w:rsidR="00FE65B0" w:rsidP="00FE65B0">
      <w:pPr>
        <w:ind w:left="360"/>
        <w:rPr>
          <w:rFonts w:ascii="Arial" w:eastAsia="Arial" w:hAnsi="Arial" w:cs="Arial"/>
        </w:rPr>
      </w:pPr>
      <w:bookmarkStart w:id="16552" w:name="_PAR__3_d0f6a0af_8128_4067_8364_72e50bba"/>
      <w:bookmarkEnd w:id="165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53" w:name="_PAR__4_f60ed7e0_6396_4ec7_9fc1_d0f5f7f2"/>
            <w:bookmarkStart w:id="16554" w:name="_LINE__5_fab5a8cc_ce19_4781_80ff_b140926"/>
            <w:bookmarkEnd w:id="16552"/>
            <w:r>
              <w:rPr>
                <w:rFonts w:ascii="Arial" w:eastAsia="Arial" w:hAnsi="Arial" w:cs="Arial"/>
                <w:b/>
              </w:rPr>
              <w:t>OTHER SPECIAL REVENUE FUNDS</w:t>
            </w:r>
            <w:bookmarkEnd w:id="16554"/>
          </w:p>
        </w:tc>
        <w:tc>
          <w:tcPr>
            <w:tcW w:w="1469" w:type="dxa"/>
          </w:tcPr>
          <w:p w:rsidR="00FE65B0" w:rsidP="00206E25">
            <w:pPr>
              <w:spacing w:before="0" w:after="0"/>
              <w:jc w:val="right"/>
              <w:rPr>
                <w:rFonts w:ascii="Arial" w:eastAsia="Arial" w:hAnsi="Arial" w:cs="Arial"/>
              </w:rPr>
            </w:pPr>
            <w:bookmarkStart w:id="16555" w:name="_LINE__5_0874980f_0c2c_4ee2_88a4_5a62d8c"/>
            <w:r>
              <w:rPr>
                <w:rFonts w:ascii="Arial" w:eastAsia="Arial" w:hAnsi="Arial" w:cs="Arial"/>
                <w:b/>
              </w:rPr>
              <w:t>2025-26</w:t>
            </w:r>
            <w:bookmarkEnd w:id="16555"/>
          </w:p>
        </w:tc>
        <w:tc>
          <w:tcPr>
            <w:tcW w:w="1469" w:type="dxa"/>
          </w:tcPr>
          <w:p w:rsidR="00FE65B0" w:rsidP="00206E25">
            <w:pPr>
              <w:spacing w:before="0" w:after="0"/>
              <w:jc w:val="right"/>
              <w:rPr>
                <w:rFonts w:ascii="Arial" w:eastAsia="Arial" w:hAnsi="Arial" w:cs="Arial"/>
              </w:rPr>
            </w:pPr>
            <w:bookmarkStart w:id="16556" w:name="_LINE__5_7b814919_6ef6_4956_8d17_f42152a"/>
            <w:r>
              <w:rPr>
                <w:rFonts w:ascii="Arial" w:eastAsia="Arial" w:hAnsi="Arial" w:cs="Arial"/>
                <w:b/>
              </w:rPr>
              <w:t>2026-27</w:t>
            </w:r>
            <w:bookmarkEnd w:id="165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57" w:name="_LINE__6_6defdb60_0abe_4322_8a1b_4769423"/>
            <w:r>
              <w:rPr>
                <w:rFonts w:ascii="Arial" w:eastAsia="Arial" w:hAnsi="Arial" w:cs="Arial"/>
              </w:rPr>
              <w:t>All Other</w:t>
            </w:r>
            <w:bookmarkEnd w:id="16557"/>
          </w:p>
        </w:tc>
        <w:tc>
          <w:tcPr>
            <w:tcW w:w="1469" w:type="dxa"/>
          </w:tcPr>
          <w:p w:rsidR="00FE65B0" w:rsidP="00206E25">
            <w:pPr>
              <w:spacing w:before="0" w:after="0"/>
              <w:jc w:val="right"/>
              <w:rPr>
                <w:rFonts w:ascii="Arial" w:eastAsia="Arial" w:hAnsi="Arial" w:cs="Arial"/>
              </w:rPr>
            </w:pPr>
            <w:bookmarkStart w:id="16558" w:name="_LINE__6_379fb70e_cbb3_4aef_a4ed_369b99d"/>
            <w:r>
              <w:rPr>
                <w:rFonts w:ascii="Arial" w:eastAsia="Arial" w:hAnsi="Arial" w:cs="Arial"/>
              </w:rPr>
              <w:t>$500</w:t>
            </w:r>
            <w:bookmarkEnd w:id="16558"/>
          </w:p>
        </w:tc>
        <w:tc>
          <w:tcPr>
            <w:tcW w:w="1469" w:type="dxa"/>
          </w:tcPr>
          <w:p w:rsidR="00FE65B0" w:rsidP="00206E25">
            <w:pPr>
              <w:spacing w:before="0" w:after="0"/>
              <w:jc w:val="right"/>
              <w:rPr>
                <w:rFonts w:ascii="Arial" w:eastAsia="Arial" w:hAnsi="Arial" w:cs="Arial"/>
              </w:rPr>
            </w:pPr>
            <w:bookmarkStart w:id="16559" w:name="_LINE__6_d5645710_377b_4070_980a_19a24d7"/>
            <w:r>
              <w:rPr>
                <w:rFonts w:ascii="Arial" w:eastAsia="Arial" w:hAnsi="Arial" w:cs="Arial"/>
              </w:rPr>
              <w:t>$500</w:t>
            </w:r>
            <w:bookmarkEnd w:id="165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60" w:name="_LINE__7_3f9bcc28_e147_43e8_8175_bda8f30"/>
            <w:r>
              <w:rPr>
                <w:rFonts w:ascii="Arial" w:eastAsia="Arial" w:hAnsi="Arial" w:cs="Arial"/>
              </w:rPr>
              <w:t xml:space="preserve"> </w:t>
            </w:r>
            <w:bookmarkEnd w:id="16560"/>
          </w:p>
        </w:tc>
        <w:tc>
          <w:tcPr>
            <w:tcW w:w="1469" w:type="dxa"/>
          </w:tcPr>
          <w:p w:rsidR="00FE65B0" w:rsidP="00206E25">
            <w:pPr>
              <w:spacing w:before="0" w:after="0"/>
              <w:jc w:val="right"/>
              <w:rPr>
                <w:rFonts w:ascii="Arial" w:eastAsia="Arial" w:hAnsi="Arial" w:cs="Arial"/>
              </w:rPr>
            </w:pPr>
            <w:bookmarkStart w:id="16561" w:name="_LINE__7_ce42ecdf_a33a_4fbd_b4a0_0405662"/>
            <w:r>
              <w:rPr>
                <w:rFonts w:ascii="Arial" w:eastAsia="Arial" w:hAnsi="Arial" w:cs="Arial"/>
              </w:rPr>
              <w:t>__________</w:t>
            </w:r>
            <w:bookmarkEnd w:id="16561"/>
          </w:p>
        </w:tc>
        <w:tc>
          <w:tcPr>
            <w:tcW w:w="1469" w:type="dxa"/>
          </w:tcPr>
          <w:p w:rsidR="00FE65B0" w:rsidP="00206E25">
            <w:pPr>
              <w:spacing w:before="0" w:after="0"/>
              <w:jc w:val="right"/>
              <w:rPr>
                <w:rFonts w:ascii="Arial" w:eastAsia="Arial" w:hAnsi="Arial" w:cs="Arial"/>
              </w:rPr>
            </w:pPr>
            <w:bookmarkStart w:id="16562" w:name="_LINE__7_df40052d_bd29_43fa_a62d_2e2ad63"/>
            <w:r>
              <w:rPr>
                <w:rFonts w:ascii="Arial" w:eastAsia="Arial" w:hAnsi="Arial" w:cs="Arial"/>
              </w:rPr>
              <w:t>__________</w:t>
            </w:r>
            <w:bookmarkEnd w:id="165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63" w:name="_LINE__8_4a6277fc_bbff_4678_9af3_e77ea3e"/>
            <w:r>
              <w:rPr>
                <w:rFonts w:ascii="Arial" w:eastAsia="Arial" w:hAnsi="Arial" w:cs="Arial"/>
              </w:rPr>
              <w:t>OTHER SPECIAL REVENUE FUNDS TOTAL</w:t>
            </w:r>
            <w:bookmarkEnd w:id="16563"/>
          </w:p>
        </w:tc>
        <w:tc>
          <w:tcPr>
            <w:tcW w:w="1469" w:type="dxa"/>
          </w:tcPr>
          <w:p w:rsidR="00FE65B0" w:rsidP="00206E25">
            <w:pPr>
              <w:spacing w:before="0" w:after="0"/>
              <w:jc w:val="right"/>
              <w:rPr>
                <w:rFonts w:ascii="Arial" w:eastAsia="Arial" w:hAnsi="Arial" w:cs="Arial"/>
              </w:rPr>
            </w:pPr>
            <w:bookmarkStart w:id="16564" w:name="_LINE__8_780285f8_a87b_4939_9eae_1e180f9"/>
            <w:r>
              <w:rPr>
                <w:rFonts w:ascii="Arial" w:eastAsia="Arial" w:hAnsi="Arial" w:cs="Arial"/>
              </w:rPr>
              <w:t>$500</w:t>
            </w:r>
            <w:bookmarkEnd w:id="16564"/>
          </w:p>
        </w:tc>
        <w:tc>
          <w:tcPr>
            <w:tcW w:w="1469" w:type="dxa"/>
          </w:tcPr>
          <w:p w:rsidR="00FE65B0" w:rsidP="00206E25">
            <w:pPr>
              <w:spacing w:before="0" w:after="0"/>
              <w:jc w:val="right"/>
              <w:rPr>
                <w:rFonts w:ascii="Arial" w:eastAsia="Arial" w:hAnsi="Arial" w:cs="Arial"/>
              </w:rPr>
            </w:pPr>
            <w:bookmarkStart w:id="16565" w:name="_LINE__8_77a58abd_8de6_4e17_9444_bdf67fb"/>
            <w:r>
              <w:rPr>
                <w:rFonts w:ascii="Arial" w:eastAsia="Arial" w:hAnsi="Arial" w:cs="Arial"/>
              </w:rPr>
              <w:t>$500</w:t>
            </w:r>
            <w:bookmarkEnd w:id="16565"/>
          </w:p>
        </w:tc>
      </w:tr>
    </w:tbl>
    <w:p w:rsidR="00FE65B0" w:rsidP="00FE65B0">
      <w:pPr>
        <w:pStyle w:val="BPSParagraphLeftAlign"/>
        <w:suppressAutoHyphens/>
        <w:ind w:left="360"/>
        <w:rPr>
          <w:rFonts w:ascii="Arial" w:eastAsia="Arial" w:hAnsi="Arial" w:cs="Arial"/>
        </w:rPr>
      </w:pPr>
      <w:bookmarkStart w:id="16566" w:name="_PAR__5_d4ad27a8_e752_4257_82dd_08196cf4"/>
      <w:bookmarkEnd w:id="16553"/>
      <w:r>
        <w:rPr>
          <w:rFonts w:ascii="Arial" w:eastAsia="Arial" w:hAnsi="Arial" w:cs="Arial"/>
          <w:b/>
        </w:rPr>
        <w:t>EMPLOYMENT SERVICES ACTIVITY 0852</w:t>
      </w:r>
    </w:p>
    <w:p w:rsidR="00FE65B0" w:rsidP="00FE65B0">
      <w:pPr>
        <w:pStyle w:val="BPSParagraphLeftAlign"/>
        <w:suppressAutoHyphens/>
        <w:ind w:left="360"/>
        <w:rPr>
          <w:rFonts w:ascii="Arial" w:eastAsia="Arial" w:hAnsi="Arial" w:cs="Arial"/>
        </w:rPr>
      </w:pPr>
      <w:bookmarkStart w:id="16567" w:name="_PAR__6_a8845789_a644_4e47_b546_f9d2680b"/>
      <w:bookmarkEnd w:id="1656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68" w:name="_PAR__7_e07024ec_c9a8_4bb2_9195_cc2a0835"/>
            <w:bookmarkStart w:id="16569" w:name="_LINE__11_99e85d36_6418_4e8d_a6d6_df2ffc"/>
            <w:bookmarkEnd w:id="16567"/>
            <w:r>
              <w:rPr>
                <w:rFonts w:ascii="Arial" w:eastAsia="Arial" w:hAnsi="Arial" w:cs="Arial"/>
                <w:b/>
              </w:rPr>
              <w:t>FEDERAL EXPENDITURES FUND</w:t>
            </w:r>
            <w:bookmarkEnd w:id="16569"/>
          </w:p>
        </w:tc>
        <w:tc>
          <w:tcPr>
            <w:tcW w:w="1469" w:type="dxa"/>
          </w:tcPr>
          <w:p w:rsidR="00FE65B0" w:rsidP="00206E25">
            <w:pPr>
              <w:spacing w:before="0" w:after="0"/>
              <w:jc w:val="right"/>
              <w:rPr>
                <w:rFonts w:ascii="Arial" w:eastAsia="Arial" w:hAnsi="Arial" w:cs="Arial"/>
              </w:rPr>
            </w:pPr>
            <w:bookmarkStart w:id="16570" w:name="_LINE__11_82ab991d_f846_48c8_b343_723668"/>
            <w:r>
              <w:rPr>
                <w:rFonts w:ascii="Arial" w:eastAsia="Arial" w:hAnsi="Arial" w:cs="Arial"/>
                <w:b/>
              </w:rPr>
              <w:t>2025-26</w:t>
            </w:r>
            <w:bookmarkEnd w:id="16570"/>
          </w:p>
        </w:tc>
        <w:tc>
          <w:tcPr>
            <w:tcW w:w="1469" w:type="dxa"/>
          </w:tcPr>
          <w:p w:rsidR="00FE65B0" w:rsidP="00206E25">
            <w:pPr>
              <w:spacing w:before="0" w:after="0"/>
              <w:jc w:val="right"/>
              <w:rPr>
                <w:rFonts w:ascii="Arial" w:eastAsia="Arial" w:hAnsi="Arial" w:cs="Arial"/>
              </w:rPr>
            </w:pPr>
            <w:bookmarkStart w:id="16571" w:name="_LINE__11_2ade991a_437a_4901_8761_0b1b99"/>
            <w:r>
              <w:rPr>
                <w:rFonts w:ascii="Arial" w:eastAsia="Arial" w:hAnsi="Arial" w:cs="Arial"/>
                <w:b/>
              </w:rPr>
              <w:t>2026-27</w:t>
            </w:r>
            <w:bookmarkEnd w:id="165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72" w:name="_LINE__12_184f8387_b77c_4bf6_a137_82eef6"/>
            <w:r>
              <w:rPr>
                <w:rFonts w:ascii="Arial" w:eastAsia="Arial" w:hAnsi="Arial" w:cs="Arial"/>
              </w:rPr>
              <w:t>POSITIONS - LEGISLATIVE COUNT</w:t>
            </w:r>
            <w:bookmarkEnd w:id="16572"/>
          </w:p>
        </w:tc>
        <w:tc>
          <w:tcPr>
            <w:tcW w:w="1469" w:type="dxa"/>
          </w:tcPr>
          <w:p w:rsidR="00FE65B0" w:rsidP="00206E25">
            <w:pPr>
              <w:spacing w:before="0" w:after="0"/>
              <w:jc w:val="right"/>
              <w:rPr>
                <w:rFonts w:ascii="Arial" w:eastAsia="Arial" w:hAnsi="Arial" w:cs="Arial"/>
              </w:rPr>
            </w:pPr>
            <w:bookmarkStart w:id="16573" w:name="_LINE__12_587498e0_31f2_426d_9489_0d7fb2"/>
            <w:r>
              <w:rPr>
                <w:rFonts w:ascii="Arial" w:eastAsia="Arial" w:hAnsi="Arial" w:cs="Arial"/>
              </w:rPr>
              <w:t>0.500</w:t>
            </w:r>
            <w:bookmarkEnd w:id="16573"/>
          </w:p>
        </w:tc>
        <w:tc>
          <w:tcPr>
            <w:tcW w:w="1469" w:type="dxa"/>
          </w:tcPr>
          <w:p w:rsidR="00FE65B0" w:rsidP="00206E25">
            <w:pPr>
              <w:spacing w:before="0" w:after="0"/>
              <w:jc w:val="right"/>
              <w:rPr>
                <w:rFonts w:ascii="Arial" w:eastAsia="Arial" w:hAnsi="Arial" w:cs="Arial"/>
              </w:rPr>
            </w:pPr>
            <w:bookmarkStart w:id="16574" w:name="_LINE__12_1aad5bae_eb45_40ae_955d_d7b4df"/>
            <w:r>
              <w:rPr>
                <w:rFonts w:ascii="Arial" w:eastAsia="Arial" w:hAnsi="Arial" w:cs="Arial"/>
              </w:rPr>
              <w:t>0.500</w:t>
            </w:r>
            <w:bookmarkEnd w:id="165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75" w:name="_LINE__13_4f1b2548_73c1_4762_bc23_f567fd"/>
            <w:r>
              <w:rPr>
                <w:rFonts w:ascii="Arial" w:eastAsia="Arial" w:hAnsi="Arial" w:cs="Arial"/>
              </w:rPr>
              <w:t>Personal Services</w:t>
            </w:r>
            <w:bookmarkEnd w:id="16575"/>
          </w:p>
        </w:tc>
        <w:tc>
          <w:tcPr>
            <w:tcW w:w="1469" w:type="dxa"/>
          </w:tcPr>
          <w:p w:rsidR="00FE65B0" w:rsidP="00206E25">
            <w:pPr>
              <w:spacing w:before="0" w:after="0"/>
              <w:jc w:val="right"/>
              <w:rPr>
                <w:rFonts w:ascii="Arial" w:eastAsia="Arial" w:hAnsi="Arial" w:cs="Arial"/>
              </w:rPr>
            </w:pPr>
            <w:bookmarkStart w:id="16576" w:name="_LINE__13_bc64dbe7_fc84_4161_a0fd_c5a144"/>
            <w:r>
              <w:rPr>
                <w:rFonts w:ascii="Arial" w:eastAsia="Arial" w:hAnsi="Arial" w:cs="Arial"/>
              </w:rPr>
              <w:t>$58,889</w:t>
            </w:r>
            <w:bookmarkEnd w:id="16576"/>
          </w:p>
        </w:tc>
        <w:tc>
          <w:tcPr>
            <w:tcW w:w="1469" w:type="dxa"/>
          </w:tcPr>
          <w:p w:rsidR="00FE65B0" w:rsidP="00206E25">
            <w:pPr>
              <w:spacing w:before="0" w:after="0"/>
              <w:jc w:val="right"/>
              <w:rPr>
                <w:rFonts w:ascii="Arial" w:eastAsia="Arial" w:hAnsi="Arial" w:cs="Arial"/>
              </w:rPr>
            </w:pPr>
            <w:bookmarkStart w:id="16577" w:name="_LINE__13_4e8b7326_565e_4a7c_bfbe_e2da8d"/>
            <w:r>
              <w:rPr>
                <w:rFonts w:ascii="Arial" w:eastAsia="Arial" w:hAnsi="Arial" w:cs="Arial"/>
              </w:rPr>
              <w:t>$62,719</w:t>
            </w:r>
            <w:bookmarkEnd w:id="165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78" w:name="_LINE__14_dc91ebfe_e1a9_4cd7_9cc0_499158"/>
            <w:r>
              <w:rPr>
                <w:rFonts w:ascii="Arial" w:eastAsia="Arial" w:hAnsi="Arial" w:cs="Arial"/>
              </w:rPr>
              <w:t>All Other</w:t>
            </w:r>
            <w:bookmarkEnd w:id="16578"/>
          </w:p>
        </w:tc>
        <w:tc>
          <w:tcPr>
            <w:tcW w:w="1469" w:type="dxa"/>
          </w:tcPr>
          <w:p w:rsidR="00FE65B0" w:rsidP="00206E25">
            <w:pPr>
              <w:spacing w:before="0" w:after="0"/>
              <w:jc w:val="right"/>
              <w:rPr>
                <w:rFonts w:ascii="Arial" w:eastAsia="Arial" w:hAnsi="Arial" w:cs="Arial"/>
              </w:rPr>
            </w:pPr>
            <w:bookmarkStart w:id="16579" w:name="_LINE__14_8af358d4_76c7_4d5e_8ede_337aed"/>
            <w:r>
              <w:rPr>
                <w:rFonts w:ascii="Arial" w:eastAsia="Arial" w:hAnsi="Arial" w:cs="Arial"/>
              </w:rPr>
              <w:t>$2,383</w:t>
            </w:r>
            <w:bookmarkEnd w:id="16579"/>
          </w:p>
        </w:tc>
        <w:tc>
          <w:tcPr>
            <w:tcW w:w="1469" w:type="dxa"/>
          </w:tcPr>
          <w:p w:rsidR="00FE65B0" w:rsidP="00206E25">
            <w:pPr>
              <w:spacing w:before="0" w:after="0"/>
              <w:jc w:val="right"/>
              <w:rPr>
                <w:rFonts w:ascii="Arial" w:eastAsia="Arial" w:hAnsi="Arial" w:cs="Arial"/>
              </w:rPr>
            </w:pPr>
            <w:bookmarkStart w:id="16580" w:name="_LINE__14_74ecc792_f66d_402c_acc1_c992cc"/>
            <w:r>
              <w:rPr>
                <w:rFonts w:ascii="Arial" w:eastAsia="Arial" w:hAnsi="Arial" w:cs="Arial"/>
              </w:rPr>
              <w:t>$2,506</w:t>
            </w:r>
            <w:bookmarkEnd w:id="165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81" w:name="_LINE__15_25a552c9_62f4_4829_b543_a00557"/>
            <w:r>
              <w:rPr>
                <w:rFonts w:ascii="Arial" w:eastAsia="Arial" w:hAnsi="Arial" w:cs="Arial"/>
              </w:rPr>
              <w:t xml:space="preserve"> </w:t>
            </w:r>
            <w:bookmarkEnd w:id="16581"/>
          </w:p>
        </w:tc>
        <w:tc>
          <w:tcPr>
            <w:tcW w:w="1469" w:type="dxa"/>
          </w:tcPr>
          <w:p w:rsidR="00FE65B0" w:rsidP="00206E25">
            <w:pPr>
              <w:spacing w:before="0" w:after="0"/>
              <w:jc w:val="right"/>
              <w:rPr>
                <w:rFonts w:ascii="Arial" w:eastAsia="Arial" w:hAnsi="Arial" w:cs="Arial"/>
              </w:rPr>
            </w:pPr>
            <w:bookmarkStart w:id="16582" w:name="_LINE__15_2837261a_24b9_4879_8796_8705c5"/>
            <w:r>
              <w:rPr>
                <w:rFonts w:ascii="Arial" w:eastAsia="Arial" w:hAnsi="Arial" w:cs="Arial"/>
              </w:rPr>
              <w:t>__________</w:t>
            </w:r>
            <w:bookmarkEnd w:id="16582"/>
          </w:p>
        </w:tc>
        <w:tc>
          <w:tcPr>
            <w:tcW w:w="1469" w:type="dxa"/>
          </w:tcPr>
          <w:p w:rsidR="00FE65B0" w:rsidP="00206E25">
            <w:pPr>
              <w:spacing w:before="0" w:after="0"/>
              <w:jc w:val="right"/>
              <w:rPr>
                <w:rFonts w:ascii="Arial" w:eastAsia="Arial" w:hAnsi="Arial" w:cs="Arial"/>
              </w:rPr>
            </w:pPr>
            <w:bookmarkStart w:id="16583" w:name="_LINE__15_1a39eefc_4817_483f_965d_bec5ac"/>
            <w:r>
              <w:rPr>
                <w:rFonts w:ascii="Arial" w:eastAsia="Arial" w:hAnsi="Arial" w:cs="Arial"/>
              </w:rPr>
              <w:t>__________</w:t>
            </w:r>
            <w:bookmarkEnd w:id="165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84" w:name="_LINE__16_b0c01150_f704_436f_b594_553a1a"/>
            <w:r>
              <w:rPr>
                <w:rFonts w:ascii="Arial" w:eastAsia="Arial" w:hAnsi="Arial" w:cs="Arial"/>
              </w:rPr>
              <w:t>FEDERAL EXPENDITURES FUND TOTAL</w:t>
            </w:r>
            <w:bookmarkEnd w:id="16584"/>
          </w:p>
        </w:tc>
        <w:tc>
          <w:tcPr>
            <w:tcW w:w="1469" w:type="dxa"/>
          </w:tcPr>
          <w:p w:rsidR="00FE65B0" w:rsidP="00206E25">
            <w:pPr>
              <w:spacing w:before="0" w:after="0"/>
              <w:jc w:val="right"/>
              <w:rPr>
                <w:rFonts w:ascii="Arial" w:eastAsia="Arial" w:hAnsi="Arial" w:cs="Arial"/>
              </w:rPr>
            </w:pPr>
            <w:bookmarkStart w:id="16585" w:name="_LINE__16_54deea93_bc83_4490_b890_93a9aa"/>
            <w:r>
              <w:rPr>
                <w:rFonts w:ascii="Arial" w:eastAsia="Arial" w:hAnsi="Arial" w:cs="Arial"/>
              </w:rPr>
              <w:t>$61,272</w:t>
            </w:r>
            <w:bookmarkEnd w:id="16585"/>
          </w:p>
        </w:tc>
        <w:tc>
          <w:tcPr>
            <w:tcW w:w="1469" w:type="dxa"/>
          </w:tcPr>
          <w:p w:rsidR="00FE65B0" w:rsidP="00206E25">
            <w:pPr>
              <w:spacing w:before="0" w:after="0"/>
              <w:jc w:val="right"/>
              <w:rPr>
                <w:rFonts w:ascii="Arial" w:eastAsia="Arial" w:hAnsi="Arial" w:cs="Arial"/>
              </w:rPr>
            </w:pPr>
            <w:bookmarkStart w:id="16586" w:name="_LINE__16_1f31519e_01ea_48e3_85bc_588d5d"/>
            <w:r>
              <w:rPr>
                <w:rFonts w:ascii="Arial" w:eastAsia="Arial" w:hAnsi="Arial" w:cs="Arial"/>
              </w:rPr>
              <w:t>$65,225</w:t>
            </w:r>
            <w:bookmarkEnd w:id="16586"/>
          </w:p>
        </w:tc>
      </w:tr>
    </w:tbl>
    <w:p w:rsidR="00FE65B0" w:rsidP="00FE65B0">
      <w:pPr>
        <w:ind w:left="360"/>
        <w:rPr>
          <w:rFonts w:ascii="Arial" w:eastAsia="Arial" w:hAnsi="Arial" w:cs="Arial"/>
        </w:rPr>
      </w:pPr>
      <w:bookmarkStart w:id="16587" w:name="_PAR__8_925a4ddc_edfe_4394_b85e_f7c4594b"/>
      <w:bookmarkEnd w:id="165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88" w:name="_PAR__9_a3577e1f_0f2f_4ecc_a21d_2f26bd5e"/>
            <w:bookmarkStart w:id="16589" w:name="_LINE__18_7ada2d7f_2de6_46fb_ab25_1273bc"/>
            <w:bookmarkEnd w:id="16587"/>
            <w:r>
              <w:rPr>
                <w:rFonts w:ascii="Arial" w:eastAsia="Arial" w:hAnsi="Arial" w:cs="Arial"/>
                <w:b/>
              </w:rPr>
              <w:t>OTHER SPECIAL REVENUE FUNDS</w:t>
            </w:r>
            <w:bookmarkEnd w:id="16589"/>
          </w:p>
        </w:tc>
        <w:tc>
          <w:tcPr>
            <w:tcW w:w="1469" w:type="dxa"/>
          </w:tcPr>
          <w:p w:rsidR="00FE65B0" w:rsidP="00206E25">
            <w:pPr>
              <w:spacing w:before="0" w:after="0"/>
              <w:jc w:val="right"/>
              <w:rPr>
                <w:rFonts w:ascii="Arial" w:eastAsia="Arial" w:hAnsi="Arial" w:cs="Arial"/>
              </w:rPr>
            </w:pPr>
            <w:bookmarkStart w:id="16590" w:name="_LINE__18_20d3898e_8091_425c_99f0_866635"/>
            <w:r>
              <w:rPr>
                <w:rFonts w:ascii="Arial" w:eastAsia="Arial" w:hAnsi="Arial" w:cs="Arial"/>
                <w:b/>
              </w:rPr>
              <w:t>2025-26</w:t>
            </w:r>
            <w:bookmarkEnd w:id="16590"/>
          </w:p>
        </w:tc>
        <w:tc>
          <w:tcPr>
            <w:tcW w:w="1469" w:type="dxa"/>
          </w:tcPr>
          <w:p w:rsidR="00FE65B0" w:rsidP="00206E25">
            <w:pPr>
              <w:spacing w:before="0" w:after="0"/>
              <w:jc w:val="right"/>
              <w:rPr>
                <w:rFonts w:ascii="Arial" w:eastAsia="Arial" w:hAnsi="Arial" w:cs="Arial"/>
              </w:rPr>
            </w:pPr>
            <w:bookmarkStart w:id="16591" w:name="_LINE__18_c2ba4b37_0f49_47b4_a4dd_a63bd4"/>
            <w:r>
              <w:rPr>
                <w:rFonts w:ascii="Arial" w:eastAsia="Arial" w:hAnsi="Arial" w:cs="Arial"/>
                <w:b/>
              </w:rPr>
              <w:t>2026-27</w:t>
            </w:r>
            <w:bookmarkEnd w:id="165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592" w:name="_LINE__19_49d28044_0f09_4352_be87_b8ab3c"/>
            <w:r>
              <w:rPr>
                <w:rFonts w:ascii="Arial" w:eastAsia="Arial" w:hAnsi="Arial" w:cs="Arial"/>
              </w:rPr>
              <w:t>All Other</w:t>
            </w:r>
            <w:bookmarkEnd w:id="16592"/>
          </w:p>
        </w:tc>
        <w:tc>
          <w:tcPr>
            <w:tcW w:w="1469" w:type="dxa"/>
          </w:tcPr>
          <w:p w:rsidR="00FE65B0" w:rsidP="00206E25">
            <w:pPr>
              <w:spacing w:before="0" w:after="0"/>
              <w:jc w:val="right"/>
              <w:rPr>
                <w:rFonts w:ascii="Arial" w:eastAsia="Arial" w:hAnsi="Arial" w:cs="Arial"/>
              </w:rPr>
            </w:pPr>
            <w:bookmarkStart w:id="16593" w:name="_LINE__19_0a17b2b3_1470_42ff_9601_f20add"/>
            <w:r>
              <w:rPr>
                <w:rFonts w:ascii="Arial" w:eastAsia="Arial" w:hAnsi="Arial" w:cs="Arial"/>
              </w:rPr>
              <w:t>($13,706)</w:t>
            </w:r>
            <w:bookmarkEnd w:id="16593"/>
          </w:p>
        </w:tc>
        <w:tc>
          <w:tcPr>
            <w:tcW w:w="1469" w:type="dxa"/>
          </w:tcPr>
          <w:p w:rsidR="00FE65B0" w:rsidP="00206E25">
            <w:pPr>
              <w:spacing w:before="0" w:after="0"/>
              <w:jc w:val="right"/>
              <w:rPr>
                <w:rFonts w:ascii="Arial" w:eastAsia="Arial" w:hAnsi="Arial" w:cs="Arial"/>
              </w:rPr>
            </w:pPr>
            <w:bookmarkStart w:id="16594" w:name="_LINE__19_2cdf154a_6e72_44ee_ab5f_742239"/>
            <w:r>
              <w:rPr>
                <w:rFonts w:ascii="Arial" w:eastAsia="Arial" w:hAnsi="Arial" w:cs="Arial"/>
              </w:rPr>
              <w:t>($13,706)</w:t>
            </w:r>
            <w:bookmarkEnd w:id="165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95" w:name="_LINE__20_e7d2b5f6_c4bc_4903_9ce7_812bb2"/>
            <w:r>
              <w:rPr>
                <w:rFonts w:ascii="Arial" w:eastAsia="Arial" w:hAnsi="Arial" w:cs="Arial"/>
              </w:rPr>
              <w:t xml:space="preserve"> </w:t>
            </w:r>
            <w:bookmarkEnd w:id="16595"/>
          </w:p>
        </w:tc>
        <w:tc>
          <w:tcPr>
            <w:tcW w:w="1469" w:type="dxa"/>
          </w:tcPr>
          <w:p w:rsidR="00FE65B0" w:rsidP="00206E25">
            <w:pPr>
              <w:spacing w:before="0" w:after="0"/>
              <w:jc w:val="right"/>
              <w:rPr>
                <w:rFonts w:ascii="Arial" w:eastAsia="Arial" w:hAnsi="Arial" w:cs="Arial"/>
              </w:rPr>
            </w:pPr>
            <w:bookmarkStart w:id="16596" w:name="_LINE__20_54b01f01_4e89_4851_8e1a_cd5f00"/>
            <w:r>
              <w:rPr>
                <w:rFonts w:ascii="Arial" w:eastAsia="Arial" w:hAnsi="Arial" w:cs="Arial"/>
              </w:rPr>
              <w:t>__________</w:t>
            </w:r>
            <w:bookmarkEnd w:id="16596"/>
          </w:p>
        </w:tc>
        <w:tc>
          <w:tcPr>
            <w:tcW w:w="1469" w:type="dxa"/>
          </w:tcPr>
          <w:p w:rsidR="00FE65B0" w:rsidP="00206E25">
            <w:pPr>
              <w:spacing w:before="0" w:after="0"/>
              <w:jc w:val="right"/>
              <w:rPr>
                <w:rFonts w:ascii="Arial" w:eastAsia="Arial" w:hAnsi="Arial" w:cs="Arial"/>
              </w:rPr>
            </w:pPr>
            <w:bookmarkStart w:id="16597" w:name="_LINE__20_636cac05_8805_476c_9aa7_428052"/>
            <w:r>
              <w:rPr>
                <w:rFonts w:ascii="Arial" w:eastAsia="Arial" w:hAnsi="Arial" w:cs="Arial"/>
              </w:rPr>
              <w:t>__________</w:t>
            </w:r>
            <w:bookmarkEnd w:id="165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598" w:name="_LINE__21_a08748e5_90a4_4914_8494_0539d3"/>
            <w:r>
              <w:rPr>
                <w:rFonts w:ascii="Arial" w:eastAsia="Arial" w:hAnsi="Arial" w:cs="Arial"/>
              </w:rPr>
              <w:t>OTHER SPECIAL REVENUE FUNDS TOTAL</w:t>
            </w:r>
            <w:bookmarkEnd w:id="16598"/>
          </w:p>
        </w:tc>
        <w:tc>
          <w:tcPr>
            <w:tcW w:w="1469" w:type="dxa"/>
          </w:tcPr>
          <w:p w:rsidR="00FE65B0" w:rsidP="00206E25">
            <w:pPr>
              <w:spacing w:before="0" w:after="0"/>
              <w:jc w:val="right"/>
              <w:rPr>
                <w:rFonts w:ascii="Arial" w:eastAsia="Arial" w:hAnsi="Arial" w:cs="Arial"/>
              </w:rPr>
            </w:pPr>
            <w:bookmarkStart w:id="16599" w:name="_LINE__21_69dca681_7a04_4aab_b8f1_bbf6f1"/>
            <w:r>
              <w:rPr>
                <w:rFonts w:ascii="Arial" w:eastAsia="Arial" w:hAnsi="Arial" w:cs="Arial"/>
              </w:rPr>
              <w:t>($13,706)</w:t>
            </w:r>
            <w:bookmarkEnd w:id="16599"/>
          </w:p>
        </w:tc>
        <w:tc>
          <w:tcPr>
            <w:tcW w:w="1469" w:type="dxa"/>
          </w:tcPr>
          <w:p w:rsidR="00FE65B0" w:rsidP="00206E25">
            <w:pPr>
              <w:spacing w:before="0" w:after="0"/>
              <w:jc w:val="right"/>
              <w:rPr>
                <w:rFonts w:ascii="Arial" w:eastAsia="Arial" w:hAnsi="Arial" w:cs="Arial"/>
              </w:rPr>
            </w:pPr>
            <w:bookmarkStart w:id="16600" w:name="_LINE__21_9d114e5c_7a6b_4cb9_a259_bcb86f"/>
            <w:r>
              <w:rPr>
                <w:rFonts w:ascii="Arial" w:eastAsia="Arial" w:hAnsi="Arial" w:cs="Arial"/>
              </w:rPr>
              <w:t>($13,706)</w:t>
            </w:r>
            <w:bookmarkEnd w:id="16600"/>
          </w:p>
        </w:tc>
      </w:tr>
    </w:tbl>
    <w:p w:rsidR="00FE65B0" w:rsidP="00FE65B0">
      <w:pPr>
        <w:pStyle w:val="BPSParagraphLeftAlign"/>
        <w:suppressAutoHyphens/>
        <w:ind w:left="360"/>
        <w:rPr>
          <w:rFonts w:ascii="Arial" w:eastAsia="Arial" w:hAnsi="Arial" w:cs="Arial"/>
        </w:rPr>
      </w:pPr>
      <w:bookmarkStart w:id="16601" w:name="_PAR__10_206e14c2_0991_4d76_a577_f6976e2"/>
      <w:bookmarkEnd w:id="16588"/>
      <w:r>
        <w:rPr>
          <w:rFonts w:ascii="Arial" w:eastAsia="Arial" w:hAnsi="Arial" w:cs="Arial"/>
          <w:b/>
        </w:rPr>
        <w:t>Paid Family and Medical Leave Insurance Fund Z383</w:t>
      </w:r>
    </w:p>
    <w:p w:rsidR="00FE65B0" w:rsidP="00FE65B0">
      <w:pPr>
        <w:ind w:left="360"/>
        <w:rPr>
          <w:rFonts w:ascii="Arial" w:eastAsia="Arial" w:hAnsi="Arial" w:cs="Arial"/>
        </w:rPr>
      </w:pPr>
      <w:bookmarkStart w:id="16602" w:name="_PAR__11_5b7f4857_b50b_4430_9be3_2d0c945"/>
      <w:bookmarkEnd w:id="16601"/>
      <w:r>
        <w:rPr>
          <w:rFonts w:ascii="Arial" w:eastAsia="Arial" w:hAnsi="Arial" w:cs="Arial"/>
        </w:rPr>
        <w:t>Initiative: Provides funding to increase the hours of one Office Associate II position from 73 hours to 80 hours biweekly.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03" w:name="_PAR__12_8d65b3e8_eeff_4bb3_b757_9ca873c"/>
            <w:bookmarkStart w:id="16604" w:name="_LINE__26_6849af66_2bfb_4525_8452_4fd791"/>
            <w:bookmarkEnd w:id="16602"/>
            <w:r>
              <w:rPr>
                <w:rFonts w:ascii="Arial" w:eastAsia="Arial" w:hAnsi="Arial" w:cs="Arial"/>
                <w:b/>
              </w:rPr>
              <w:t>PAID FAMILY AND MEDICAL LEAVE</w:t>
            </w:r>
            <w:bookmarkEnd w:id="16604"/>
            <w:r>
              <w:rPr>
                <w:rFonts w:ascii="Arial" w:eastAsia="Arial" w:hAnsi="Arial" w:cs="Arial"/>
                <w:b/>
              </w:rPr>
              <w:t xml:space="preserve"> </w:t>
            </w:r>
            <w:bookmarkStart w:id="16605" w:name="_LINE__27_1912fb95_ba73_400b_8517_107bfd"/>
            <w:r>
              <w:rPr>
                <w:rFonts w:ascii="Arial" w:eastAsia="Arial" w:hAnsi="Arial" w:cs="Arial"/>
                <w:b/>
              </w:rPr>
              <w:t>INSURANCE FUND</w:t>
            </w:r>
            <w:bookmarkEnd w:id="16605"/>
          </w:p>
        </w:tc>
        <w:tc>
          <w:tcPr>
            <w:tcW w:w="1469" w:type="dxa"/>
          </w:tcPr>
          <w:p w:rsidR="00FE65B0" w:rsidP="00206E25">
            <w:pPr>
              <w:spacing w:before="0" w:after="0"/>
              <w:jc w:val="right"/>
              <w:rPr>
                <w:rFonts w:ascii="Arial" w:eastAsia="Arial" w:hAnsi="Arial" w:cs="Arial"/>
              </w:rPr>
            </w:pPr>
            <w:bookmarkStart w:id="16606" w:name="_LINE__26_6737dd90_65e8_48fb_b0bc_029f1f"/>
            <w:r>
              <w:rPr>
                <w:rFonts w:ascii="Arial" w:eastAsia="Arial" w:hAnsi="Arial" w:cs="Arial"/>
                <w:b/>
              </w:rPr>
              <w:t>2025-26</w:t>
            </w:r>
            <w:bookmarkEnd w:id="16606"/>
          </w:p>
        </w:tc>
        <w:tc>
          <w:tcPr>
            <w:tcW w:w="1469" w:type="dxa"/>
          </w:tcPr>
          <w:p w:rsidR="00FE65B0" w:rsidP="00206E25">
            <w:pPr>
              <w:spacing w:before="0" w:after="0"/>
              <w:jc w:val="right"/>
              <w:rPr>
                <w:rFonts w:ascii="Arial" w:eastAsia="Arial" w:hAnsi="Arial" w:cs="Arial"/>
              </w:rPr>
            </w:pPr>
            <w:bookmarkStart w:id="16607" w:name="_LINE__26_c79b02f0_c964_4b7e_95b0_06d7c6"/>
            <w:r>
              <w:rPr>
                <w:rFonts w:ascii="Arial" w:eastAsia="Arial" w:hAnsi="Arial" w:cs="Arial"/>
                <w:b/>
              </w:rPr>
              <w:t>2026-27</w:t>
            </w:r>
            <w:bookmarkEnd w:id="166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08" w:name="_LINE__28_5cfff63f_0a80_452e_8f7c_d29298"/>
            <w:r>
              <w:rPr>
                <w:rFonts w:ascii="Arial" w:eastAsia="Arial" w:hAnsi="Arial" w:cs="Arial"/>
              </w:rPr>
              <w:t>Personal Services</w:t>
            </w:r>
            <w:bookmarkEnd w:id="16608"/>
          </w:p>
        </w:tc>
        <w:tc>
          <w:tcPr>
            <w:tcW w:w="1469" w:type="dxa"/>
          </w:tcPr>
          <w:p w:rsidR="00FE65B0" w:rsidP="00206E25">
            <w:pPr>
              <w:spacing w:before="0" w:after="0"/>
              <w:jc w:val="right"/>
              <w:rPr>
                <w:rFonts w:ascii="Arial" w:eastAsia="Arial" w:hAnsi="Arial" w:cs="Arial"/>
              </w:rPr>
            </w:pPr>
            <w:bookmarkStart w:id="16609" w:name="_LINE__28_5935e429_8dfe_474c_b0f6_e411c3"/>
            <w:r>
              <w:rPr>
                <w:rFonts w:ascii="Arial" w:eastAsia="Arial" w:hAnsi="Arial" w:cs="Arial"/>
              </w:rPr>
              <w:t>$6,944</w:t>
            </w:r>
            <w:bookmarkEnd w:id="16609"/>
          </w:p>
        </w:tc>
        <w:tc>
          <w:tcPr>
            <w:tcW w:w="1469" w:type="dxa"/>
          </w:tcPr>
          <w:p w:rsidR="00FE65B0" w:rsidP="00206E25">
            <w:pPr>
              <w:spacing w:before="0" w:after="0"/>
              <w:jc w:val="right"/>
              <w:rPr>
                <w:rFonts w:ascii="Arial" w:eastAsia="Arial" w:hAnsi="Arial" w:cs="Arial"/>
              </w:rPr>
            </w:pPr>
            <w:bookmarkStart w:id="16610" w:name="_LINE__28_ba8be99b_ee51_4f88_b401_d7cbd3"/>
            <w:r>
              <w:rPr>
                <w:rFonts w:ascii="Arial" w:eastAsia="Arial" w:hAnsi="Arial" w:cs="Arial"/>
              </w:rPr>
              <w:t>$6,493</w:t>
            </w:r>
            <w:bookmarkEnd w:id="166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11" w:name="_LINE__29_163e53eb_5499_492d_8142_59b052"/>
            <w:r>
              <w:rPr>
                <w:rFonts w:ascii="Arial" w:eastAsia="Arial" w:hAnsi="Arial" w:cs="Arial"/>
              </w:rPr>
              <w:t>All Other</w:t>
            </w:r>
            <w:bookmarkEnd w:id="16611"/>
          </w:p>
        </w:tc>
        <w:tc>
          <w:tcPr>
            <w:tcW w:w="1469" w:type="dxa"/>
          </w:tcPr>
          <w:p w:rsidR="00FE65B0" w:rsidP="00206E25">
            <w:pPr>
              <w:spacing w:before="0" w:after="0"/>
              <w:jc w:val="right"/>
              <w:rPr>
                <w:rFonts w:ascii="Arial" w:eastAsia="Arial" w:hAnsi="Arial" w:cs="Arial"/>
              </w:rPr>
            </w:pPr>
            <w:bookmarkStart w:id="16612" w:name="_LINE__29_e2e5491d_31d7_4e5d_bf2e_d3b996"/>
            <w:r>
              <w:rPr>
                <w:rFonts w:ascii="Arial" w:eastAsia="Arial" w:hAnsi="Arial" w:cs="Arial"/>
              </w:rPr>
              <w:t>$152</w:t>
            </w:r>
            <w:bookmarkEnd w:id="16612"/>
          </w:p>
        </w:tc>
        <w:tc>
          <w:tcPr>
            <w:tcW w:w="1469" w:type="dxa"/>
          </w:tcPr>
          <w:p w:rsidR="00FE65B0" w:rsidP="00206E25">
            <w:pPr>
              <w:spacing w:before="0" w:after="0"/>
              <w:jc w:val="right"/>
              <w:rPr>
                <w:rFonts w:ascii="Arial" w:eastAsia="Arial" w:hAnsi="Arial" w:cs="Arial"/>
              </w:rPr>
            </w:pPr>
            <w:bookmarkStart w:id="16613" w:name="_LINE__29_4adf0759_eb17_41bb_8e35_06ab73"/>
            <w:r>
              <w:rPr>
                <w:rFonts w:ascii="Arial" w:eastAsia="Arial" w:hAnsi="Arial" w:cs="Arial"/>
              </w:rPr>
              <w:t>$143</w:t>
            </w:r>
            <w:bookmarkEnd w:id="166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14" w:name="_LINE__30_0a6acb09_b73f_4393_be1f_124f6a"/>
            <w:r>
              <w:rPr>
                <w:rFonts w:ascii="Arial" w:eastAsia="Arial" w:hAnsi="Arial" w:cs="Arial"/>
              </w:rPr>
              <w:t xml:space="preserve"> </w:t>
            </w:r>
            <w:bookmarkEnd w:id="16614"/>
          </w:p>
        </w:tc>
        <w:tc>
          <w:tcPr>
            <w:tcW w:w="1469" w:type="dxa"/>
          </w:tcPr>
          <w:p w:rsidR="00FE65B0" w:rsidP="00206E25">
            <w:pPr>
              <w:spacing w:before="0" w:after="0"/>
              <w:jc w:val="right"/>
              <w:rPr>
                <w:rFonts w:ascii="Arial" w:eastAsia="Arial" w:hAnsi="Arial" w:cs="Arial"/>
              </w:rPr>
            </w:pPr>
            <w:bookmarkStart w:id="16615" w:name="_LINE__30_a9541f6a_546e_4d88_92f7_7fbd44"/>
            <w:r>
              <w:rPr>
                <w:rFonts w:ascii="Arial" w:eastAsia="Arial" w:hAnsi="Arial" w:cs="Arial"/>
              </w:rPr>
              <w:t>__________</w:t>
            </w:r>
            <w:bookmarkEnd w:id="16615"/>
          </w:p>
        </w:tc>
        <w:tc>
          <w:tcPr>
            <w:tcW w:w="1469" w:type="dxa"/>
          </w:tcPr>
          <w:p w:rsidR="00FE65B0" w:rsidP="00206E25">
            <w:pPr>
              <w:spacing w:before="0" w:after="0"/>
              <w:jc w:val="right"/>
              <w:rPr>
                <w:rFonts w:ascii="Arial" w:eastAsia="Arial" w:hAnsi="Arial" w:cs="Arial"/>
              </w:rPr>
            </w:pPr>
            <w:bookmarkStart w:id="16616" w:name="_LINE__30_723a1f2d_ce8b_4b87_a0b9_823cc1"/>
            <w:r>
              <w:rPr>
                <w:rFonts w:ascii="Arial" w:eastAsia="Arial" w:hAnsi="Arial" w:cs="Arial"/>
              </w:rPr>
              <w:t>__________</w:t>
            </w:r>
            <w:bookmarkEnd w:id="166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17" w:name="_LINE__31_20a06586_8fa2_45fb_bcf9_4f55de"/>
            <w:r>
              <w:rPr>
                <w:rFonts w:ascii="Arial" w:eastAsia="Arial" w:hAnsi="Arial" w:cs="Arial"/>
              </w:rPr>
              <w:t>PAID FAMILY AND MEDICAL LEAVE</w:t>
            </w:r>
            <w:bookmarkEnd w:id="16617"/>
            <w:r>
              <w:rPr>
                <w:rFonts w:ascii="Arial" w:eastAsia="Arial" w:hAnsi="Arial" w:cs="Arial"/>
              </w:rPr>
              <w:t xml:space="preserve"> </w:t>
            </w:r>
            <w:bookmarkStart w:id="16618" w:name="_LINE__32_23f13870_1d99_400a_90be_299da5"/>
            <w:r>
              <w:rPr>
                <w:rFonts w:ascii="Arial" w:eastAsia="Arial" w:hAnsi="Arial" w:cs="Arial"/>
              </w:rPr>
              <w:t>INSURANCE FUND TOTAL</w:t>
            </w:r>
            <w:bookmarkEnd w:id="16618"/>
          </w:p>
        </w:tc>
        <w:tc>
          <w:tcPr>
            <w:tcW w:w="1469" w:type="dxa"/>
          </w:tcPr>
          <w:p w:rsidR="00FE65B0" w:rsidP="00206E25">
            <w:pPr>
              <w:spacing w:before="0" w:after="0"/>
              <w:jc w:val="right"/>
              <w:rPr>
                <w:rFonts w:ascii="Arial" w:eastAsia="Arial" w:hAnsi="Arial" w:cs="Arial"/>
              </w:rPr>
            </w:pPr>
            <w:bookmarkStart w:id="16619" w:name="_LINE__31_f897ea86_fbee_42df_b427_772cd4"/>
            <w:r>
              <w:rPr>
                <w:rFonts w:ascii="Arial" w:eastAsia="Arial" w:hAnsi="Arial" w:cs="Arial"/>
              </w:rPr>
              <w:t>$7,096</w:t>
            </w:r>
            <w:bookmarkEnd w:id="16619"/>
          </w:p>
        </w:tc>
        <w:tc>
          <w:tcPr>
            <w:tcW w:w="1469" w:type="dxa"/>
          </w:tcPr>
          <w:p w:rsidR="00FE65B0" w:rsidP="00206E25">
            <w:pPr>
              <w:spacing w:before="0" w:after="0"/>
              <w:jc w:val="right"/>
              <w:rPr>
                <w:rFonts w:ascii="Arial" w:eastAsia="Arial" w:hAnsi="Arial" w:cs="Arial"/>
              </w:rPr>
            </w:pPr>
            <w:bookmarkStart w:id="16620" w:name="_LINE__31_00f1c14c_85bf_425c_b209_a327cc"/>
            <w:r>
              <w:rPr>
                <w:rFonts w:ascii="Arial" w:eastAsia="Arial" w:hAnsi="Arial" w:cs="Arial"/>
              </w:rPr>
              <w:t>$6,636</w:t>
            </w:r>
            <w:bookmarkEnd w:id="16620"/>
          </w:p>
        </w:tc>
      </w:tr>
    </w:tbl>
    <w:p w:rsidR="00FE65B0" w:rsidP="00FE65B0">
      <w:pPr>
        <w:pStyle w:val="BPSParagraphLeftAlign"/>
        <w:suppressAutoHyphens/>
        <w:ind w:left="360"/>
        <w:rPr>
          <w:rFonts w:ascii="Arial" w:eastAsia="Arial" w:hAnsi="Arial" w:cs="Arial"/>
        </w:rPr>
      </w:pPr>
      <w:bookmarkStart w:id="16621" w:name="_PAR__13_d4211a1c_a1ae_4198_a364_4fc13b2"/>
      <w:bookmarkEnd w:id="16603"/>
      <w:r>
        <w:rPr>
          <w:rFonts w:ascii="Arial" w:eastAsia="Arial" w:hAnsi="Arial" w:cs="Arial"/>
          <w:b/>
        </w:rPr>
        <w:t>Paid Family and Medical Leave Insurance Fund Z383</w:t>
      </w:r>
    </w:p>
    <w:p w:rsidR="00FE65B0" w:rsidP="00FE65B0">
      <w:pPr>
        <w:ind w:left="360"/>
        <w:rPr>
          <w:rFonts w:ascii="Arial" w:eastAsia="Arial" w:hAnsi="Arial" w:cs="Arial"/>
        </w:rPr>
      </w:pPr>
      <w:bookmarkStart w:id="16622" w:name="_PAR__14_89f86f48_33b7_43dd_8044_5383302"/>
      <w:bookmarkEnd w:id="16621"/>
      <w:r>
        <w:rPr>
          <w:rFonts w:ascii="Arial" w:eastAsia="Arial" w:hAnsi="Arial" w:cs="Arial"/>
        </w:rPr>
        <w:t>Initiative: Establishes 3 Labor and Safety Inspector positions effective January 1, 2026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23" w:name="_PAR__15_627f3915_7b07_43d8_b444_473621c"/>
            <w:bookmarkStart w:id="16624" w:name="_LINE__36_fe210f9c_9e37_4843_a706_479d1e"/>
            <w:bookmarkEnd w:id="16622"/>
            <w:r>
              <w:rPr>
                <w:rFonts w:ascii="Arial" w:eastAsia="Arial" w:hAnsi="Arial" w:cs="Arial"/>
                <w:b/>
              </w:rPr>
              <w:t>PAID FAMILY AND MEDICAL LEAVE</w:t>
            </w:r>
            <w:bookmarkEnd w:id="16624"/>
            <w:r>
              <w:rPr>
                <w:rFonts w:ascii="Arial" w:eastAsia="Arial" w:hAnsi="Arial" w:cs="Arial"/>
                <w:b/>
              </w:rPr>
              <w:t xml:space="preserve"> </w:t>
            </w:r>
            <w:bookmarkStart w:id="16625" w:name="_LINE__37_8bc783bb_6986_46e9_b8b1_6c22c4"/>
            <w:r>
              <w:rPr>
                <w:rFonts w:ascii="Arial" w:eastAsia="Arial" w:hAnsi="Arial" w:cs="Arial"/>
                <w:b/>
              </w:rPr>
              <w:t>INSURANCE FUND</w:t>
            </w:r>
            <w:bookmarkEnd w:id="16625"/>
          </w:p>
        </w:tc>
        <w:tc>
          <w:tcPr>
            <w:tcW w:w="1469" w:type="dxa"/>
          </w:tcPr>
          <w:p w:rsidR="00FE65B0" w:rsidP="00206E25">
            <w:pPr>
              <w:spacing w:before="0" w:after="0"/>
              <w:jc w:val="right"/>
              <w:rPr>
                <w:rFonts w:ascii="Arial" w:eastAsia="Arial" w:hAnsi="Arial" w:cs="Arial"/>
              </w:rPr>
            </w:pPr>
            <w:bookmarkStart w:id="16626" w:name="_LINE__36_5007b51a_527a_4767_b003_ffa73e"/>
            <w:r>
              <w:rPr>
                <w:rFonts w:ascii="Arial" w:eastAsia="Arial" w:hAnsi="Arial" w:cs="Arial"/>
                <w:b/>
              </w:rPr>
              <w:t>2025-26</w:t>
            </w:r>
            <w:bookmarkEnd w:id="16626"/>
          </w:p>
        </w:tc>
        <w:tc>
          <w:tcPr>
            <w:tcW w:w="1469" w:type="dxa"/>
          </w:tcPr>
          <w:p w:rsidR="00FE65B0" w:rsidP="00206E25">
            <w:pPr>
              <w:spacing w:before="0" w:after="0"/>
              <w:jc w:val="right"/>
              <w:rPr>
                <w:rFonts w:ascii="Arial" w:eastAsia="Arial" w:hAnsi="Arial" w:cs="Arial"/>
              </w:rPr>
            </w:pPr>
            <w:bookmarkStart w:id="16627" w:name="_LINE__36_71d83c1f_81dd_4744_93df_d0a438"/>
            <w:r>
              <w:rPr>
                <w:rFonts w:ascii="Arial" w:eastAsia="Arial" w:hAnsi="Arial" w:cs="Arial"/>
                <w:b/>
              </w:rPr>
              <w:t>2026-27</w:t>
            </w:r>
            <w:bookmarkEnd w:id="166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28" w:name="_LINE__38_d51a88fd_86d9_4fd6_a46d_230d2f"/>
            <w:r>
              <w:rPr>
                <w:rFonts w:ascii="Arial" w:eastAsia="Arial" w:hAnsi="Arial" w:cs="Arial"/>
              </w:rPr>
              <w:t>POSITIONS - LEGISLATIVE COUNT</w:t>
            </w:r>
            <w:bookmarkEnd w:id="16628"/>
          </w:p>
        </w:tc>
        <w:tc>
          <w:tcPr>
            <w:tcW w:w="1469" w:type="dxa"/>
          </w:tcPr>
          <w:p w:rsidR="00FE65B0" w:rsidP="00206E25">
            <w:pPr>
              <w:spacing w:before="0" w:after="0"/>
              <w:jc w:val="right"/>
              <w:rPr>
                <w:rFonts w:ascii="Arial" w:eastAsia="Arial" w:hAnsi="Arial" w:cs="Arial"/>
              </w:rPr>
            </w:pPr>
            <w:bookmarkStart w:id="16629" w:name="_LINE__38_7dd0ebc1_9468_4851_9a15_45df02"/>
            <w:r>
              <w:rPr>
                <w:rFonts w:ascii="Arial" w:eastAsia="Arial" w:hAnsi="Arial" w:cs="Arial"/>
              </w:rPr>
              <w:t>3.000</w:t>
            </w:r>
            <w:bookmarkEnd w:id="16629"/>
          </w:p>
        </w:tc>
        <w:tc>
          <w:tcPr>
            <w:tcW w:w="1469" w:type="dxa"/>
          </w:tcPr>
          <w:p w:rsidR="00FE65B0" w:rsidP="00206E25">
            <w:pPr>
              <w:spacing w:before="0" w:after="0"/>
              <w:jc w:val="right"/>
              <w:rPr>
                <w:rFonts w:ascii="Arial" w:eastAsia="Arial" w:hAnsi="Arial" w:cs="Arial"/>
              </w:rPr>
            </w:pPr>
            <w:bookmarkStart w:id="16630" w:name="_LINE__38_5a3e6d8e_2026_496c_a373_28fbce"/>
            <w:r>
              <w:rPr>
                <w:rFonts w:ascii="Arial" w:eastAsia="Arial" w:hAnsi="Arial" w:cs="Arial"/>
              </w:rPr>
              <w:t>3.000</w:t>
            </w:r>
            <w:bookmarkEnd w:id="166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31" w:name="_LINE__39_b04099f6_dd9a_438a_8d2d_b7df6a"/>
            <w:r>
              <w:rPr>
                <w:rFonts w:ascii="Arial" w:eastAsia="Arial" w:hAnsi="Arial" w:cs="Arial"/>
              </w:rPr>
              <w:t>Personal Services</w:t>
            </w:r>
            <w:bookmarkEnd w:id="16631"/>
          </w:p>
        </w:tc>
        <w:tc>
          <w:tcPr>
            <w:tcW w:w="1469" w:type="dxa"/>
          </w:tcPr>
          <w:p w:rsidR="00FE65B0" w:rsidP="00206E25">
            <w:pPr>
              <w:spacing w:before="0" w:after="0"/>
              <w:jc w:val="right"/>
              <w:rPr>
                <w:rFonts w:ascii="Arial" w:eastAsia="Arial" w:hAnsi="Arial" w:cs="Arial"/>
              </w:rPr>
            </w:pPr>
            <w:bookmarkStart w:id="16632" w:name="_LINE__39_b31f1222_cbf9_4eac_9f6e_bb8de5"/>
            <w:r>
              <w:rPr>
                <w:rFonts w:ascii="Arial" w:eastAsia="Arial" w:hAnsi="Arial" w:cs="Arial"/>
              </w:rPr>
              <w:t>$148,152</w:t>
            </w:r>
            <w:bookmarkEnd w:id="16632"/>
          </w:p>
        </w:tc>
        <w:tc>
          <w:tcPr>
            <w:tcW w:w="1469" w:type="dxa"/>
          </w:tcPr>
          <w:p w:rsidR="00FE65B0" w:rsidP="00206E25">
            <w:pPr>
              <w:spacing w:before="0" w:after="0"/>
              <w:jc w:val="right"/>
              <w:rPr>
                <w:rFonts w:ascii="Arial" w:eastAsia="Arial" w:hAnsi="Arial" w:cs="Arial"/>
              </w:rPr>
            </w:pPr>
            <w:bookmarkStart w:id="16633" w:name="_LINE__39_bf8be679_8190_42bd_8f0c_4f3fb8"/>
            <w:r>
              <w:rPr>
                <w:rFonts w:ascii="Arial" w:eastAsia="Arial" w:hAnsi="Arial" w:cs="Arial"/>
              </w:rPr>
              <w:t>$319,119</w:t>
            </w:r>
            <w:bookmarkEnd w:id="166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34" w:name="_LINE__40_42163e74_e062_481e_97a4_93dc5c"/>
            <w:r>
              <w:rPr>
                <w:rFonts w:ascii="Arial" w:eastAsia="Arial" w:hAnsi="Arial" w:cs="Arial"/>
              </w:rPr>
              <w:t>All Other</w:t>
            </w:r>
            <w:bookmarkEnd w:id="16634"/>
          </w:p>
        </w:tc>
        <w:tc>
          <w:tcPr>
            <w:tcW w:w="1469" w:type="dxa"/>
          </w:tcPr>
          <w:p w:rsidR="00FE65B0" w:rsidP="00206E25">
            <w:pPr>
              <w:spacing w:before="0" w:after="0"/>
              <w:jc w:val="right"/>
              <w:rPr>
                <w:rFonts w:ascii="Arial" w:eastAsia="Arial" w:hAnsi="Arial" w:cs="Arial"/>
              </w:rPr>
            </w:pPr>
            <w:bookmarkStart w:id="16635" w:name="_LINE__40_df88ef7c_1d20_4787_98f1_c57c54"/>
            <w:r>
              <w:rPr>
                <w:rFonts w:ascii="Arial" w:eastAsia="Arial" w:hAnsi="Arial" w:cs="Arial"/>
              </w:rPr>
              <w:t>$29,430</w:t>
            </w:r>
            <w:bookmarkEnd w:id="16635"/>
          </w:p>
        </w:tc>
        <w:tc>
          <w:tcPr>
            <w:tcW w:w="1469" w:type="dxa"/>
          </w:tcPr>
          <w:p w:rsidR="00FE65B0" w:rsidP="00206E25">
            <w:pPr>
              <w:spacing w:before="0" w:after="0"/>
              <w:jc w:val="right"/>
              <w:rPr>
                <w:rFonts w:ascii="Arial" w:eastAsia="Arial" w:hAnsi="Arial" w:cs="Arial"/>
              </w:rPr>
            </w:pPr>
            <w:bookmarkStart w:id="16636" w:name="_LINE__40_9ded402d_54ab_4847_9409_d0865f"/>
            <w:r>
              <w:rPr>
                <w:rFonts w:ascii="Arial" w:eastAsia="Arial" w:hAnsi="Arial" w:cs="Arial"/>
              </w:rPr>
              <w:t>$33,206</w:t>
            </w:r>
            <w:bookmarkEnd w:id="166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37" w:name="_LINE__41_5b7ffad4_46c6_4dc6_8cb9_86d980"/>
            <w:r>
              <w:rPr>
                <w:rFonts w:ascii="Arial" w:eastAsia="Arial" w:hAnsi="Arial" w:cs="Arial"/>
              </w:rPr>
              <w:t xml:space="preserve"> </w:t>
            </w:r>
            <w:bookmarkEnd w:id="16637"/>
          </w:p>
        </w:tc>
        <w:tc>
          <w:tcPr>
            <w:tcW w:w="1469" w:type="dxa"/>
          </w:tcPr>
          <w:p w:rsidR="00FE65B0" w:rsidP="00206E25">
            <w:pPr>
              <w:spacing w:before="0" w:after="0"/>
              <w:jc w:val="right"/>
              <w:rPr>
                <w:rFonts w:ascii="Arial" w:eastAsia="Arial" w:hAnsi="Arial" w:cs="Arial"/>
              </w:rPr>
            </w:pPr>
            <w:bookmarkStart w:id="16638" w:name="_LINE__41_0c1a4b15_d1d3_4035_8ef6_5db243"/>
            <w:r>
              <w:rPr>
                <w:rFonts w:ascii="Arial" w:eastAsia="Arial" w:hAnsi="Arial" w:cs="Arial"/>
              </w:rPr>
              <w:t>__________</w:t>
            </w:r>
            <w:bookmarkEnd w:id="16638"/>
          </w:p>
        </w:tc>
        <w:tc>
          <w:tcPr>
            <w:tcW w:w="1469" w:type="dxa"/>
          </w:tcPr>
          <w:p w:rsidR="00FE65B0" w:rsidP="00206E25">
            <w:pPr>
              <w:spacing w:before="0" w:after="0"/>
              <w:jc w:val="right"/>
              <w:rPr>
                <w:rFonts w:ascii="Arial" w:eastAsia="Arial" w:hAnsi="Arial" w:cs="Arial"/>
              </w:rPr>
            </w:pPr>
            <w:bookmarkStart w:id="16639" w:name="_LINE__41_0c6bdd4a_251f_45ef_993e_71050f"/>
            <w:r>
              <w:rPr>
                <w:rFonts w:ascii="Arial" w:eastAsia="Arial" w:hAnsi="Arial" w:cs="Arial"/>
              </w:rPr>
              <w:t>__________</w:t>
            </w:r>
            <w:bookmarkEnd w:id="166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40" w:name="_PAGE__182_117c51dc_ee2d_48ca_8ca6_7b9d6"/>
            <w:bookmarkStart w:id="16641" w:name="_PAR__2_2fd48a4b_3dab_44ce_b0bb_fd388ed3"/>
            <w:bookmarkStart w:id="16642" w:name="_LINE__1_0e8db911_5a77_4364_a2f7_4c9d21f"/>
            <w:bookmarkEnd w:id="16541"/>
            <w:bookmarkEnd w:id="16623"/>
            <w:r>
              <w:rPr>
                <w:rFonts w:ascii="Arial" w:eastAsia="Arial" w:hAnsi="Arial" w:cs="Arial"/>
              </w:rPr>
              <w:t>PAID FAMILY AND MEDICAL LEAVE</w:t>
            </w:r>
            <w:bookmarkEnd w:id="16642"/>
            <w:r>
              <w:rPr>
                <w:rFonts w:ascii="Arial" w:eastAsia="Arial" w:hAnsi="Arial" w:cs="Arial"/>
              </w:rPr>
              <w:t xml:space="preserve"> </w:t>
            </w:r>
            <w:bookmarkStart w:id="16643" w:name="_LINE__2_e0358eef_28a4_406d_86c5_e51e747"/>
            <w:r>
              <w:rPr>
                <w:rFonts w:ascii="Arial" w:eastAsia="Arial" w:hAnsi="Arial" w:cs="Arial"/>
              </w:rPr>
              <w:t>INSURANCE FUND TOTAL</w:t>
            </w:r>
            <w:bookmarkEnd w:id="16643"/>
          </w:p>
        </w:tc>
        <w:tc>
          <w:tcPr>
            <w:tcW w:w="1469" w:type="dxa"/>
          </w:tcPr>
          <w:p w:rsidR="00FE65B0" w:rsidP="00206E25">
            <w:pPr>
              <w:spacing w:before="0" w:after="0"/>
              <w:jc w:val="right"/>
              <w:rPr>
                <w:rFonts w:ascii="Arial" w:eastAsia="Arial" w:hAnsi="Arial" w:cs="Arial"/>
              </w:rPr>
            </w:pPr>
            <w:bookmarkStart w:id="16644" w:name="_LINE__1_a760d372_5089_4d58_b348_26ee443"/>
            <w:r>
              <w:rPr>
                <w:rFonts w:ascii="Arial" w:eastAsia="Arial" w:hAnsi="Arial" w:cs="Arial"/>
              </w:rPr>
              <w:t>$177,582</w:t>
            </w:r>
            <w:bookmarkEnd w:id="16644"/>
          </w:p>
        </w:tc>
        <w:tc>
          <w:tcPr>
            <w:tcW w:w="1469" w:type="dxa"/>
          </w:tcPr>
          <w:p w:rsidR="00FE65B0" w:rsidP="00206E25">
            <w:pPr>
              <w:spacing w:before="0" w:after="0"/>
              <w:jc w:val="right"/>
              <w:rPr>
                <w:rFonts w:ascii="Arial" w:eastAsia="Arial" w:hAnsi="Arial" w:cs="Arial"/>
              </w:rPr>
            </w:pPr>
            <w:bookmarkStart w:id="16645" w:name="_LINE__1_9a91658e_1f5e_4fd0_b02d_031e6f7"/>
            <w:r>
              <w:rPr>
                <w:rFonts w:ascii="Arial" w:eastAsia="Arial" w:hAnsi="Arial" w:cs="Arial"/>
              </w:rPr>
              <w:t>$352,325</w:t>
            </w:r>
            <w:bookmarkEnd w:id="16645"/>
          </w:p>
        </w:tc>
      </w:tr>
    </w:tbl>
    <w:p w:rsidR="00FE65B0" w:rsidP="00FE65B0">
      <w:pPr>
        <w:pStyle w:val="BPSParagraphLeftAlign"/>
        <w:suppressAutoHyphens/>
        <w:ind w:left="360"/>
        <w:rPr>
          <w:rFonts w:ascii="Arial" w:eastAsia="Arial" w:hAnsi="Arial" w:cs="Arial"/>
        </w:rPr>
      </w:pPr>
      <w:bookmarkStart w:id="16646" w:name="_PAR__3_be6f7379_6a5e_4f93_9a42_1d486b60"/>
      <w:bookmarkEnd w:id="16641"/>
      <w:r>
        <w:rPr>
          <w:rFonts w:ascii="Arial" w:eastAsia="Arial" w:hAnsi="Arial" w:cs="Arial"/>
          <w:b/>
        </w:rPr>
        <w:t>PAID FAMILY AND MEDICAL LEAVE INSURANCE FUND Z383</w:t>
      </w:r>
    </w:p>
    <w:p w:rsidR="00FE65B0" w:rsidP="00FE65B0">
      <w:pPr>
        <w:pStyle w:val="BPSParagraphLeftAlign"/>
        <w:suppressAutoHyphens/>
        <w:ind w:left="360"/>
        <w:rPr>
          <w:rFonts w:ascii="Arial" w:eastAsia="Arial" w:hAnsi="Arial" w:cs="Arial"/>
        </w:rPr>
      </w:pPr>
      <w:bookmarkStart w:id="16647" w:name="_PAR__4_795ca9f6_112f_4c0e_94e3_016e9a4a"/>
      <w:bookmarkEnd w:id="166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48" w:name="_PAR__5_800550f9_79e4_42a3_ab45_e90b0cf1"/>
            <w:bookmarkStart w:id="16649" w:name="_LINE__5_5d44b7af_bc83_4b60_827c_89d48be"/>
            <w:bookmarkEnd w:id="16647"/>
            <w:r>
              <w:rPr>
                <w:rFonts w:ascii="Arial" w:eastAsia="Arial" w:hAnsi="Arial" w:cs="Arial"/>
                <w:b/>
              </w:rPr>
              <w:t>PAID FAMILY AND MEDICAL LEAVE</w:t>
            </w:r>
            <w:bookmarkEnd w:id="16649"/>
            <w:r>
              <w:rPr>
                <w:rFonts w:ascii="Arial" w:eastAsia="Arial" w:hAnsi="Arial" w:cs="Arial"/>
                <w:b/>
              </w:rPr>
              <w:t xml:space="preserve"> </w:t>
            </w:r>
            <w:bookmarkStart w:id="16650" w:name="_LINE__6_82e3cd76_160b_4edb_b53b_c122f5d"/>
            <w:r>
              <w:rPr>
                <w:rFonts w:ascii="Arial" w:eastAsia="Arial" w:hAnsi="Arial" w:cs="Arial"/>
                <w:b/>
              </w:rPr>
              <w:t>INSURANCE FUND</w:t>
            </w:r>
            <w:bookmarkEnd w:id="16650"/>
          </w:p>
        </w:tc>
        <w:tc>
          <w:tcPr>
            <w:tcW w:w="1469" w:type="dxa"/>
          </w:tcPr>
          <w:p w:rsidR="00FE65B0" w:rsidP="00206E25">
            <w:pPr>
              <w:spacing w:before="0" w:after="0"/>
              <w:jc w:val="right"/>
              <w:rPr>
                <w:rFonts w:ascii="Arial" w:eastAsia="Arial" w:hAnsi="Arial" w:cs="Arial"/>
              </w:rPr>
            </w:pPr>
            <w:bookmarkStart w:id="16651" w:name="_LINE__5_19d8de45_afb2_4de9_b762_ad034f9"/>
            <w:r>
              <w:rPr>
                <w:rFonts w:ascii="Arial" w:eastAsia="Arial" w:hAnsi="Arial" w:cs="Arial"/>
                <w:b/>
              </w:rPr>
              <w:t>2025-26</w:t>
            </w:r>
            <w:bookmarkEnd w:id="16651"/>
          </w:p>
        </w:tc>
        <w:tc>
          <w:tcPr>
            <w:tcW w:w="1469" w:type="dxa"/>
          </w:tcPr>
          <w:p w:rsidR="00FE65B0" w:rsidP="00206E25">
            <w:pPr>
              <w:spacing w:before="0" w:after="0"/>
              <w:jc w:val="right"/>
              <w:rPr>
                <w:rFonts w:ascii="Arial" w:eastAsia="Arial" w:hAnsi="Arial" w:cs="Arial"/>
              </w:rPr>
            </w:pPr>
            <w:bookmarkStart w:id="16652" w:name="_LINE__5_baaf786b_f317_41d8_a635_793d068"/>
            <w:r>
              <w:rPr>
                <w:rFonts w:ascii="Arial" w:eastAsia="Arial" w:hAnsi="Arial" w:cs="Arial"/>
                <w:b/>
              </w:rPr>
              <w:t>2026-27</w:t>
            </w:r>
            <w:bookmarkEnd w:id="166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53" w:name="_LINE__7_e3966dcb_8f3c_4292_b270_74c2ce6"/>
            <w:r>
              <w:rPr>
                <w:rFonts w:ascii="Arial" w:eastAsia="Arial" w:hAnsi="Arial" w:cs="Arial"/>
              </w:rPr>
              <w:t>POSITIONS - LEGISLATIVE COUNT</w:t>
            </w:r>
            <w:bookmarkEnd w:id="16653"/>
          </w:p>
        </w:tc>
        <w:tc>
          <w:tcPr>
            <w:tcW w:w="1469" w:type="dxa"/>
          </w:tcPr>
          <w:p w:rsidR="00FE65B0" w:rsidP="00206E25">
            <w:pPr>
              <w:spacing w:before="0" w:after="0"/>
              <w:jc w:val="right"/>
              <w:rPr>
                <w:rFonts w:ascii="Arial" w:eastAsia="Arial" w:hAnsi="Arial" w:cs="Arial"/>
              </w:rPr>
            </w:pPr>
            <w:bookmarkStart w:id="16654" w:name="_LINE__7_414fffec_f49c_4b4e_99aa_95114fe"/>
            <w:r>
              <w:rPr>
                <w:rFonts w:ascii="Arial" w:eastAsia="Arial" w:hAnsi="Arial" w:cs="Arial"/>
              </w:rPr>
              <w:t>3.000</w:t>
            </w:r>
            <w:bookmarkEnd w:id="16654"/>
          </w:p>
        </w:tc>
        <w:tc>
          <w:tcPr>
            <w:tcW w:w="1469" w:type="dxa"/>
          </w:tcPr>
          <w:p w:rsidR="00FE65B0" w:rsidP="00206E25">
            <w:pPr>
              <w:spacing w:before="0" w:after="0"/>
              <w:jc w:val="right"/>
              <w:rPr>
                <w:rFonts w:ascii="Arial" w:eastAsia="Arial" w:hAnsi="Arial" w:cs="Arial"/>
              </w:rPr>
            </w:pPr>
            <w:bookmarkStart w:id="16655" w:name="_LINE__7_dac76e4a_a84f_459f_aff6_4191dff"/>
            <w:r>
              <w:rPr>
                <w:rFonts w:ascii="Arial" w:eastAsia="Arial" w:hAnsi="Arial" w:cs="Arial"/>
              </w:rPr>
              <w:t>3.000</w:t>
            </w:r>
            <w:bookmarkEnd w:id="166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56" w:name="_LINE__8_3bdc4c0c_0d42_4e28_a9c0_b14fada"/>
            <w:r>
              <w:rPr>
                <w:rFonts w:ascii="Arial" w:eastAsia="Arial" w:hAnsi="Arial" w:cs="Arial"/>
              </w:rPr>
              <w:t>Personal Services</w:t>
            </w:r>
            <w:bookmarkEnd w:id="16656"/>
          </w:p>
        </w:tc>
        <w:tc>
          <w:tcPr>
            <w:tcW w:w="1469" w:type="dxa"/>
          </w:tcPr>
          <w:p w:rsidR="00FE65B0" w:rsidP="00206E25">
            <w:pPr>
              <w:spacing w:before="0" w:after="0"/>
              <w:jc w:val="right"/>
              <w:rPr>
                <w:rFonts w:ascii="Arial" w:eastAsia="Arial" w:hAnsi="Arial" w:cs="Arial"/>
              </w:rPr>
            </w:pPr>
            <w:bookmarkStart w:id="16657" w:name="_LINE__8_b0caf2a9_b73c_40c3_ba6c_fb25e2e"/>
            <w:r>
              <w:rPr>
                <w:rFonts w:ascii="Arial" w:eastAsia="Arial" w:hAnsi="Arial" w:cs="Arial"/>
              </w:rPr>
              <w:t>$155,096</w:t>
            </w:r>
            <w:bookmarkEnd w:id="16657"/>
          </w:p>
        </w:tc>
        <w:tc>
          <w:tcPr>
            <w:tcW w:w="1469" w:type="dxa"/>
          </w:tcPr>
          <w:p w:rsidR="00FE65B0" w:rsidP="00206E25">
            <w:pPr>
              <w:spacing w:before="0" w:after="0"/>
              <w:jc w:val="right"/>
              <w:rPr>
                <w:rFonts w:ascii="Arial" w:eastAsia="Arial" w:hAnsi="Arial" w:cs="Arial"/>
              </w:rPr>
            </w:pPr>
            <w:bookmarkStart w:id="16658" w:name="_LINE__8_ff6f6336_0c8d_4645_9c06_a81a56e"/>
            <w:r>
              <w:rPr>
                <w:rFonts w:ascii="Arial" w:eastAsia="Arial" w:hAnsi="Arial" w:cs="Arial"/>
              </w:rPr>
              <w:t>$325,612</w:t>
            </w:r>
            <w:bookmarkEnd w:id="166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59" w:name="_LINE__9_adee5be0_f5c1_4182_a5b3_2ba5f51"/>
            <w:r>
              <w:rPr>
                <w:rFonts w:ascii="Arial" w:eastAsia="Arial" w:hAnsi="Arial" w:cs="Arial"/>
              </w:rPr>
              <w:t>All Other</w:t>
            </w:r>
            <w:bookmarkEnd w:id="16659"/>
          </w:p>
        </w:tc>
        <w:tc>
          <w:tcPr>
            <w:tcW w:w="1469" w:type="dxa"/>
          </w:tcPr>
          <w:p w:rsidR="00FE65B0" w:rsidP="00206E25">
            <w:pPr>
              <w:spacing w:before="0" w:after="0"/>
              <w:jc w:val="right"/>
              <w:rPr>
                <w:rFonts w:ascii="Arial" w:eastAsia="Arial" w:hAnsi="Arial" w:cs="Arial"/>
              </w:rPr>
            </w:pPr>
            <w:bookmarkStart w:id="16660" w:name="_LINE__9_b84fa566_0c24_4778_887b_08ff06b"/>
            <w:r>
              <w:rPr>
                <w:rFonts w:ascii="Arial" w:eastAsia="Arial" w:hAnsi="Arial" w:cs="Arial"/>
              </w:rPr>
              <w:t>$29,582</w:t>
            </w:r>
            <w:bookmarkEnd w:id="16660"/>
          </w:p>
        </w:tc>
        <w:tc>
          <w:tcPr>
            <w:tcW w:w="1469" w:type="dxa"/>
          </w:tcPr>
          <w:p w:rsidR="00FE65B0" w:rsidP="00206E25">
            <w:pPr>
              <w:spacing w:before="0" w:after="0"/>
              <w:jc w:val="right"/>
              <w:rPr>
                <w:rFonts w:ascii="Arial" w:eastAsia="Arial" w:hAnsi="Arial" w:cs="Arial"/>
              </w:rPr>
            </w:pPr>
            <w:bookmarkStart w:id="16661" w:name="_LINE__9_33bb8182_5570_4680_b922_23fe6ae"/>
            <w:r>
              <w:rPr>
                <w:rFonts w:ascii="Arial" w:eastAsia="Arial" w:hAnsi="Arial" w:cs="Arial"/>
              </w:rPr>
              <w:t>$33,349</w:t>
            </w:r>
            <w:bookmarkEnd w:id="166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62" w:name="_LINE__10_fa305263_dc03_4f88_8681_11a202"/>
            <w:r>
              <w:rPr>
                <w:rFonts w:ascii="Arial" w:eastAsia="Arial" w:hAnsi="Arial" w:cs="Arial"/>
              </w:rPr>
              <w:t xml:space="preserve"> </w:t>
            </w:r>
            <w:bookmarkEnd w:id="16662"/>
          </w:p>
        </w:tc>
        <w:tc>
          <w:tcPr>
            <w:tcW w:w="1469" w:type="dxa"/>
          </w:tcPr>
          <w:p w:rsidR="00FE65B0" w:rsidP="00206E25">
            <w:pPr>
              <w:spacing w:before="0" w:after="0"/>
              <w:jc w:val="right"/>
              <w:rPr>
                <w:rFonts w:ascii="Arial" w:eastAsia="Arial" w:hAnsi="Arial" w:cs="Arial"/>
              </w:rPr>
            </w:pPr>
            <w:bookmarkStart w:id="16663" w:name="_LINE__10_1fdb21ea_f62e_48eb_9680_d22598"/>
            <w:r>
              <w:rPr>
                <w:rFonts w:ascii="Arial" w:eastAsia="Arial" w:hAnsi="Arial" w:cs="Arial"/>
              </w:rPr>
              <w:t>__________</w:t>
            </w:r>
            <w:bookmarkEnd w:id="16663"/>
          </w:p>
        </w:tc>
        <w:tc>
          <w:tcPr>
            <w:tcW w:w="1469" w:type="dxa"/>
          </w:tcPr>
          <w:p w:rsidR="00FE65B0" w:rsidP="00206E25">
            <w:pPr>
              <w:spacing w:before="0" w:after="0"/>
              <w:jc w:val="right"/>
              <w:rPr>
                <w:rFonts w:ascii="Arial" w:eastAsia="Arial" w:hAnsi="Arial" w:cs="Arial"/>
              </w:rPr>
            </w:pPr>
            <w:bookmarkStart w:id="16664" w:name="_LINE__10_14abe28e_06c4_4fb0_8fe7_25595f"/>
            <w:r>
              <w:rPr>
                <w:rFonts w:ascii="Arial" w:eastAsia="Arial" w:hAnsi="Arial" w:cs="Arial"/>
              </w:rPr>
              <w:t>__________</w:t>
            </w:r>
            <w:bookmarkEnd w:id="166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65" w:name="_LINE__11_16e37852_9afd_4897_ba12_2e3c95"/>
            <w:r>
              <w:rPr>
                <w:rFonts w:ascii="Arial" w:eastAsia="Arial" w:hAnsi="Arial" w:cs="Arial"/>
              </w:rPr>
              <w:t>PAID FAMILY AND MEDICAL LEAVE</w:t>
            </w:r>
            <w:bookmarkEnd w:id="16665"/>
            <w:r>
              <w:rPr>
                <w:rFonts w:ascii="Arial" w:eastAsia="Arial" w:hAnsi="Arial" w:cs="Arial"/>
              </w:rPr>
              <w:t xml:space="preserve"> </w:t>
            </w:r>
            <w:bookmarkStart w:id="16666" w:name="_LINE__12_5a6e1cd5_d204_4aeb_b2ca_80afa4"/>
            <w:r>
              <w:rPr>
                <w:rFonts w:ascii="Arial" w:eastAsia="Arial" w:hAnsi="Arial" w:cs="Arial"/>
              </w:rPr>
              <w:t>INSURANCE FUND TOTAL</w:t>
            </w:r>
            <w:bookmarkEnd w:id="16666"/>
          </w:p>
        </w:tc>
        <w:tc>
          <w:tcPr>
            <w:tcW w:w="1469" w:type="dxa"/>
          </w:tcPr>
          <w:p w:rsidR="00FE65B0" w:rsidP="00206E25">
            <w:pPr>
              <w:spacing w:before="0" w:after="0"/>
              <w:jc w:val="right"/>
              <w:rPr>
                <w:rFonts w:ascii="Arial" w:eastAsia="Arial" w:hAnsi="Arial" w:cs="Arial"/>
              </w:rPr>
            </w:pPr>
            <w:bookmarkStart w:id="16667" w:name="_LINE__11_e1c4d317_8ffd_48a1_9869_ecfcc7"/>
            <w:r>
              <w:rPr>
                <w:rFonts w:ascii="Arial" w:eastAsia="Arial" w:hAnsi="Arial" w:cs="Arial"/>
              </w:rPr>
              <w:t>$184,678</w:t>
            </w:r>
            <w:bookmarkEnd w:id="16667"/>
          </w:p>
        </w:tc>
        <w:tc>
          <w:tcPr>
            <w:tcW w:w="1469" w:type="dxa"/>
          </w:tcPr>
          <w:p w:rsidR="00FE65B0" w:rsidP="00206E25">
            <w:pPr>
              <w:spacing w:before="0" w:after="0"/>
              <w:jc w:val="right"/>
              <w:rPr>
                <w:rFonts w:ascii="Arial" w:eastAsia="Arial" w:hAnsi="Arial" w:cs="Arial"/>
              </w:rPr>
            </w:pPr>
            <w:bookmarkStart w:id="16668" w:name="_LINE__11_04f4c580_473a_4b73_9c68_845fdd"/>
            <w:r>
              <w:rPr>
                <w:rFonts w:ascii="Arial" w:eastAsia="Arial" w:hAnsi="Arial" w:cs="Arial"/>
              </w:rPr>
              <w:t>$358,961</w:t>
            </w:r>
            <w:bookmarkEnd w:id="16668"/>
          </w:p>
        </w:tc>
      </w:tr>
    </w:tbl>
    <w:p w:rsidR="00FE65B0" w:rsidP="00FE65B0">
      <w:pPr>
        <w:pStyle w:val="BPSParagraphLeftAlign"/>
        <w:suppressAutoHyphens/>
        <w:ind w:left="360"/>
        <w:rPr>
          <w:rFonts w:ascii="Arial" w:eastAsia="Arial" w:hAnsi="Arial" w:cs="Arial"/>
        </w:rPr>
      </w:pPr>
      <w:bookmarkStart w:id="16669" w:name="_PAR__6_e3946226_8713_4a46_9bab_960e93c4"/>
      <w:bookmarkEnd w:id="16648"/>
      <w:r>
        <w:rPr>
          <w:rFonts w:ascii="Arial" w:eastAsia="Arial" w:hAnsi="Arial" w:cs="Arial"/>
          <w:b/>
        </w:rPr>
        <w:t>Regulation and Enforcement 0159</w:t>
      </w:r>
    </w:p>
    <w:p w:rsidR="00FE65B0" w:rsidP="00FE65B0">
      <w:pPr>
        <w:ind w:left="360"/>
        <w:rPr>
          <w:rFonts w:ascii="Arial" w:eastAsia="Arial" w:hAnsi="Arial" w:cs="Arial"/>
        </w:rPr>
      </w:pPr>
      <w:bookmarkStart w:id="16670" w:name="_PAR__7_cd2c3101_e70b_440f_ab40_200e8580"/>
      <w:bookmarkEnd w:id="16669"/>
      <w:r>
        <w:rPr>
          <w:rFonts w:ascii="Arial" w:eastAsia="Arial" w:hAnsi="Arial" w:cs="Arial"/>
        </w:rPr>
        <w:t>Initiative: Provides funding for appeal hearings on wage and hour violation decisions.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71" w:name="_PAR__8_7f634149_70f9_4fbe_8041_b31dbd1e"/>
            <w:bookmarkStart w:id="16672" w:name="_LINE__15_a7231bab_57c3_40c8_9ca5_bd1f44"/>
            <w:bookmarkEnd w:id="16670"/>
            <w:r>
              <w:rPr>
                <w:rFonts w:ascii="Arial" w:eastAsia="Arial" w:hAnsi="Arial" w:cs="Arial"/>
                <w:b/>
              </w:rPr>
              <w:t>GENERAL FUND</w:t>
            </w:r>
            <w:bookmarkEnd w:id="16672"/>
          </w:p>
        </w:tc>
        <w:tc>
          <w:tcPr>
            <w:tcW w:w="1469" w:type="dxa"/>
          </w:tcPr>
          <w:p w:rsidR="00FE65B0" w:rsidP="00206E25">
            <w:pPr>
              <w:spacing w:before="0" w:after="0"/>
              <w:jc w:val="right"/>
              <w:rPr>
                <w:rFonts w:ascii="Arial" w:eastAsia="Arial" w:hAnsi="Arial" w:cs="Arial"/>
              </w:rPr>
            </w:pPr>
            <w:bookmarkStart w:id="16673" w:name="_LINE__15_4898640c_39a8_4971_b70f_c14c42"/>
            <w:r>
              <w:rPr>
                <w:rFonts w:ascii="Arial" w:eastAsia="Arial" w:hAnsi="Arial" w:cs="Arial"/>
                <w:b/>
              </w:rPr>
              <w:t>2025-26</w:t>
            </w:r>
            <w:bookmarkEnd w:id="16673"/>
          </w:p>
        </w:tc>
        <w:tc>
          <w:tcPr>
            <w:tcW w:w="1469" w:type="dxa"/>
          </w:tcPr>
          <w:p w:rsidR="00FE65B0" w:rsidP="00206E25">
            <w:pPr>
              <w:spacing w:before="0" w:after="0"/>
              <w:jc w:val="right"/>
              <w:rPr>
                <w:rFonts w:ascii="Arial" w:eastAsia="Arial" w:hAnsi="Arial" w:cs="Arial"/>
              </w:rPr>
            </w:pPr>
            <w:bookmarkStart w:id="16674" w:name="_LINE__15_11f1e0f6_2ea4_4a39_bad4_25aad6"/>
            <w:r>
              <w:rPr>
                <w:rFonts w:ascii="Arial" w:eastAsia="Arial" w:hAnsi="Arial" w:cs="Arial"/>
                <w:b/>
              </w:rPr>
              <w:t>2026-27</w:t>
            </w:r>
            <w:bookmarkEnd w:id="166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75" w:name="_LINE__16_6f167876_9ccb_43d7_82d0_8b1920"/>
            <w:r>
              <w:rPr>
                <w:rFonts w:ascii="Arial" w:eastAsia="Arial" w:hAnsi="Arial" w:cs="Arial"/>
              </w:rPr>
              <w:t>All Other</w:t>
            </w:r>
            <w:bookmarkEnd w:id="16675"/>
          </w:p>
        </w:tc>
        <w:tc>
          <w:tcPr>
            <w:tcW w:w="1469" w:type="dxa"/>
          </w:tcPr>
          <w:p w:rsidR="00FE65B0" w:rsidP="00206E25">
            <w:pPr>
              <w:spacing w:before="0" w:after="0"/>
              <w:jc w:val="right"/>
              <w:rPr>
                <w:rFonts w:ascii="Arial" w:eastAsia="Arial" w:hAnsi="Arial" w:cs="Arial"/>
              </w:rPr>
            </w:pPr>
            <w:bookmarkStart w:id="16676" w:name="_LINE__16_37fbb882_603c_440b_8365_e3fc23"/>
            <w:r>
              <w:rPr>
                <w:rFonts w:ascii="Arial" w:eastAsia="Arial" w:hAnsi="Arial" w:cs="Arial"/>
              </w:rPr>
              <w:t>$25,000</w:t>
            </w:r>
            <w:bookmarkEnd w:id="16676"/>
          </w:p>
        </w:tc>
        <w:tc>
          <w:tcPr>
            <w:tcW w:w="1469" w:type="dxa"/>
          </w:tcPr>
          <w:p w:rsidR="00FE65B0" w:rsidP="00206E25">
            <w:pPr>
              <w:spacing w:before="0" w:after="0"/>
              <w:jc w:val="right"/>
              <w:rPr>
                <w:rFonts w:ascii="Arial" w:eastAsia="Arial" w:hAnsi="Arial" w:cs="Arial"/>
              </w:rPr>
            </w:pPr>
            <w:bookmarkStart w:id="16677" w:name="_LINE__16_2d8e1480_c8e6_444e_8496_e7bbcd"/>
            <w:r>
              <w:rPr>
                <w:rFonts w:ascii="Arial" w:eastAsia="Arial" w:hAnsi="Arial" w:cs="Arial"/>
              </w:rPr>
              <w:t>$25,000</w:t>
            </w:r>
            <w:bookmarkEnd w:id="166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78" w:name="_LINE__17_95648efe_25fc_44a1_9196_bddff4"/>
            <w:r>
              <w:rPr>
                <w:rFonts w:ascii="Arial" w:eastAsia="Arial" w:hAnsi="Arial" w:cs="Arial"/>
              </w:rPr>
              <w:t xml:space="preserve"> </w:t>
            </w:r>
            <w:bookmarkEnd w:id="16678"/>
          </w:p>
        </w:tc>
        <w:tc>
          <w:tcPr>
            <w:tcW w:w="1469" w:type="dxa"/>
          </w:tcPr>
          <w:p w:rsidR="00FE65B0" w:rsidP="00206E25">
            <w:pPr>
              <w:spacing w:before="0" w:after="0"/>
              <w:jc w:val="right"/>
              <w:rPr>
                <w:rFonts w:ascii="Arial" w:eastAsia="Arial" w:hAnsi="Arial" w:cs="Arial"/>
              </w:rPr>
            </w:pPr>
            <w:bookmarkStart w:id="16679" w:name="_LINE__17_75c4720f_1693_4bb1_9af4_68eb03"/>
            <w:r>
              <w:rPr>
                <w:rFonts w:ascii="Arial" w:eastAsia="Arial" w:hAnsi="Arial" w:cs="Arial"/>
              </w:rPr>
              <w:t>__________</w:t>
            </w:r>
            <w:bookmarkEnd w:id="16679"/>
          </w:p>
        </w:tc>
        <w:tc>
          <w:tcPr>
            <w:tcW w:w="1469" w:type="dxa"/>
          </w:tcPr>
          <w:p w:rsidR="00FE65B0" w:rsidP="00206E25">
            <w:pPr>
              <w:spacing w:before="0" w:after="0"/>
              <w:jc w:val="right"/>
              <w:rPr>
                <w:rFonts w:ascii="Arial" w:eastAsia="Arial" w:hAnsi="Arial" w:cs="Arial"/>
              </w:rPr>
            </w:pPr>
            <w:bookmarkStart w:id="16680" w:name="_LINE__17_9ef85b2e_1128_4a56_bf38_324f2d"/>
            <w:r>
              <w:rPr>
                <w:rFonts w:ascii="Arial" w:eastAsia="Arial" w:hAnsi="Arial" w:cs="Arial"/>
              </w:rPr>
              <w:t>__________</w:t>
            </w:r>
            <w:bookmarkEnd w:id="166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81" w:name="_LINE__18_49be9a98_eedb_4d67_8039_21ec14"/>
            <w:r>
              <w:rPr>
                <w:rFonts w:ascii="Arial" w:eastAsia="Arial" w:hAnsi="Arial" w:cs="Arial"/>
              </w:rPr>
              <w:t>GENERAL FUND TOTAL</w:t>
            </w:r>
            <w:bookmarkEnd w:id="16681"/>
          </w:p>
        </w:tc>
        <w:tc>
          <w:tcPr>
            <w:tcW w:w="1469" w:type="dxa"/>
          </w:tcPr>
          <w:p w:rsidR="00FE65B0" w:rsidP="00206E25">
            <w:pPr>
              <w:spacing w:before="0" w:after="0"/>
              <w:jc w:val="right"/>
              <w:rPr>
                <w:rFonts w:ascii="Arial" w:eastAsia="Arial" w:hAnsi="Arial" w:cs="Arial"/>
              </w:rPr>
            </w:pPr>
            <w:bookmarkStart w:id="16682" w:name="_LINE__18_fc6df273_2ca4_45e3_bb2d_411eaa"/>
            <w:r>
              <w:rPr>
                <w:rFonts w:ascii="Arial" w:eastAsia="Arial" w:hAnsi="Arial" w:cs="Arial"/>
              </w:rPr>
              <w:t>$25,000</w:t>
            </w:r>
            <w:bookmarkEnd w:id="16682"/>
          </w:p>
        </w:tc>
        <w:tc>
          <w:tcPr>
            <w:tcW w:w="1469" w:type="dxa"/>
          </w:tcPr>
          <w:p w:rsidR="00FE65B0" w:rsidP="00206E25">
            <w:pPr>
              <w:spacing w:before="0" w:after="0"/>
              <w:jc w:val="right"/>
              <w:rPr>
                <w:rFonts w:ascii="Arial" w:eastAsia="Arial" w:hAnsi="Arial" w:cs="Arial"/>
              </w:rPr>
            </w:pPr>
            <w:bookmarkStart w:id="16683" w:name="_LINE__18_1a5bbbd0_fd7b_44ab_839c_8887f9"/>
            <w:r>
              <w:rPr>
                <w:rFonts w:ascii="Arial" w:eastAsia="Arial" w:hAnsi="Arial" w:cs="Arial"/>
              </w:rPr>
              <w:t>$25,000</w:t>
            </w:r>
            <w:bookmarkEnd w:id="16683"/>
          </w:p>
        </w:tc>
      </w:tr>
    </w:tbl>
    <w:p w:rsidR="00FE65B0" w:rsidP="00FE65B0">
      <w:pPr>
        <w:pStyle w:val="BPSParagraphLeftAlign"/>
        <w:suppressAutoHyphens/>
        <w:ind w:left="360"/>
        <w:rPr>
          <w:rFonts w:ascii="Arial" w:eastAsia="Arial" w:hAnsi="Arial" w:cs="Arial"/>
        </w:rPr>
      </w:pPr>
      <w:bookmarkStart w:id="16684" w:name="_PAR__9_cbef99ef_a6a4_487e_9d21_46305709"/>
      <w:bookmarkEnd w:id="16671"/>
      <w:r>
        <w:rPr>
          <w:rFonts w:ascii="Arial" w:eastAsia="Arial" w:hAnsi="Arial" w:cs="Arial"/>
          <w:b/>
        </w:rPr>
        <w:t>Regulation and Enforcement 0159</w:t>
      </w:r>
    </w:p>
    <w:p w:rsidR="00FE65B0" w:rsidP="00FE65B0">
      <w:pPr>
        <w:ind w:left="360"/>
        <w:rPr>
          <w:rFonts w:ascii="Arial" w:eastAsia="Arial" w:hAnsi="Arial" w:cs="Arial"/>
        </w:rPr>
      </w:pPr>
      <w:bookmarkStart w:id="16685" w:name="_PAR__10_750a1396_1a88_46e8_a106_fdb76e3"/>
      <w:bookmarkEnd w:id="16684"/>
      <w:r>
        <w:rPr>
          <w:rFonts w:ascii="Arial" w:eastAsia="Arial" w:hAnsi="Arial" w:cs="Arial"/>
        </w:rPr>
        <w:t>Initiative: Provides funding for information technology support for the Bureau of Labor Standards case management system.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86" w:name="_PAR__11_da693261_3e51_4b36_a562_bc328e3"/>
            <w:bookmarkStart w:id="16687" w:name="_LINE__22_5425e7a7_6f07_44aa_bf82_29edd5"/>
            <w:bookmarkEnd w:id="16685"/>
            <w:r>
              <w:rPr>
                <w:rFonts w:ascii="Arial" w:eastAsia="Arial" w:hAnsi="Arial" w:cs="Arial"/>
                <w:b/>
              </w:rPr>
              <w:t>GENERAL FUND</w:t>
            </w:r>
            <w:bookmarkEnd w:id="16687"/>
          </w:p>
        </w:tc>
        <w:tc>
          <w:tcPr>
            <w:tcW w:w="1469" w:type="dxa"/>
          </w:tcPr>
          <w:p w:rsidR="00FE65B0" w:rsidP="00206E25">
            <w:pPr>
              <w:spacing w:before="0" w:after="0"/>
              <w:jc w:val="right"/>
              <w:rPr>
                <w:rFonts w:ascii="Arial" w:eastAsia="Arial" w:hAnsi="Arial" w:cs="Arial"/>
              </w:rPr>
            </w:pPr>
            <w:bookmarkStart w:id="16688" w:name="_LINE__22_ab02914e_0186_448d_8678_0c5bf3"/>
            <w:r>
              <w:rPr>
                <w:rFonts w:ascii="Arial" w:eastAsia="Arial" w:hAnsi="Arial" w:cs="Arial"/>
                <w:b/>
              </w:rPr>
              <w:t>2025-26</w:t>
            </w:r>
            <w:bookmarkEnd w:id="16688"/>
          </w:p>
        </w:tc>
        <w:tc>
          <w:tcPr>
            <w:tcW w:w="1469" w:type="dxa"/>
          </w:tcPr>
          <w:p w:rsidR="00FE65B0" w:rsidP="00206E25">
            <w:pPr>
              <w:spacing w:before="0" w:after="0"/>
              <w:jc w:val="right"/>
              <w:rPr>
                <w:rFonts w:ascii="Arial" w:eastAsia="Arial" w:hAnsi="Arial" w:cs="Arial"/>
              </w:rPr>
            </w:pPr>
            <w:bookmarkStart w:id="16689" w:name="_LINE__22_70effffb_ae2b_4042_8751_3eeb22"/>
            <w:r>
              <w:rPr>
                <w:rFonts w:ascii="Arial" w:eastAsia="Arial" w:hAnsi="Arial" w:cs="Arial"/>
                <w:b/>
              </w:rPr>
              <w:t>2026-27</w:t>
            </w:r>
            <w:bookmarkEnd w:id="166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690" w:name="_LINE__23_8fdbee6c_3869_411e_943b_4e317e"/>
            <w:r>
              <w:rPr>
                <w:rFonts w:ascii="Arial" w:eastAsia="Arial" w:hAnsi="Arial" w:cs="Arial"/>
              </w:rPr>
              <w:t>All Other</w:t>
            </w:r>
            <w:bookmarkEnd w:id="16690"/>
          </w:p>
        </w:tc>
        <w:tc>
          <w:tcPr>
            <w:tcW w:w="1469" w:type="dxa"/>
          </w:tcPr>
          <w:p w:rsidR="00FE65B0" w:rsidP="00206E25">
            <w:pPr>
              <w:spacing w:before="0" w:after="0"/>
              <w:jc w:val="right"/>
              <w:rPr>
                <w:rFonts w:ascii="Arial" w:eastAsia="Arial" w:hAnsi="Arial" w:cs="Arial"/>
              </w:rPr>
            </w:pPr>
            <w:bookmarkStart w:id="16691" w:name="_LINE__23_776ae64f_29fe_4828_bfaa_f1210f"/>
            <w:r>
              <w:rPr>
                <w:rFonts w:ascii="Arial" w:eastAsia="Arial" w:hAnsi="Arial" w:cs="Arial"/>
              </w:rPr>
              <w:t>$75,000</w:t>
            </w:r>
            <w:bookmarkEnd w:id="16691"/>
          </w:p>
        </w:tc>
        <w:tc>
          <w:tcPr>
            <w:tcW w:w="1469" w:type="dxa"/>
          </w:tcPr>
          <w:p w:rsidR="00FE65B0" w:rsidP="00206E25">
            <w:pPr>
              <w:spacing w:before="0" w:after="0"/>
              <w:jc w:val="right"/>
              <w:rPr>
                <w:rFonts w:ascii="Arial" w:eastAsia="Arial" w:hAnsi="Arial" w:cs="Arial"/>
              </w:rPr>
            </w:pPr>
            <w:bookmarkStart w:id="16692" w:name="_LINE__23_cc71c06d_21ba_40da_aadc_a68004"/>
            <w:r>
              <w:rPr>
                <w:rFonts w:ascii="Arial" w:eastAsia="Arial" w:hAnsi="Arial" w:cs="Arial"/>
              </w:rPr>
              <w:t>$75,000</w:t>
            </w:r>
            <w:bookmarkEnd w:id="166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93" w:name="_LINE__24_1001ff30_a3e2_4239_8623_3d215c"/>
            <w:r>
              <w:rPr>
                <w:rFonts w:ascii="Arial" w:eastAsia="Arial" w:hAnsi="Arial" w:cs="Arial"/>
              </w:rPr>
              <w:t xml:space="preserve"> </w:t>
            </w:r>
            <w:bookmarkEnd w:id="16693"/>
          </w:p>
        </w:tc>
        <w:tc>
          <w:tcPr>
            <w:tcW w:w="1469" w:type="dxa"/>
          </w:tcPr>
          <w:p w:rsidR="00FE65B0" w:rsidP="00206E25">
            <w:pPr>
              <w:spacing w:before="0" w:after="0"/>
              <w:jc w:val="right"/>
              <w:rPr>
                <w:rFonts w:ascii="Arial" w:eastAsia="Arial" w:hAnsi="Arial" w:cs="Arial"/>
              </w:rPr>
            </w:pPr>
            <w:bookmarkStart w:id="16694" w:name="_LINE__24_aa65783b_dd96_4b6c_93e6_2a691c"/>
            <w:r>
              <w:rPr>
                <w:rFonts w:ascii="Arial" w:eastAsia="Arial" w:hAnsi="Arial" w:cs="Arial"/>
              </w:rPr>
              <w:t>__________</w:t>
            </w:r>
            <w:bookmarkEnd w:id="16694"/>
          </w:p>
        </w:tc>
        <w:tc>
          <w:tcPr>
            <w:tcW w:w="1469" w:type="dxa"/>
          </w:tcPr>
          <w:p w:rsidR="00FE65B0" w:rsidP="00206E25">
            <w:pPr>
              <w:spacing w:before="0" w:after="0"/>
              <w:jc w:val="right"/>
              <w:rPr>
                <w:rFonts w:ascii="Arial" w:eastAsia="Arial" w:hAnsi="Arial" w:cs="Arial"/>
              </w:rPr>
            </w:pPr>
            <w:bookmarkStart w:id="16695" w:name="_LINE__24_8beb4935_cf19_43ad_bdb7_600ba6"/>
            <w:r>
              <w:rPr>
                <w:rFonts w:ascii="Arial" w:eastAsia="Arial" w:hAnsi="Arial" w:cs="Arial"/>
              </w:rPr>
              <w:t>__________</w:t>
            </w:r>
            <w:bookmarkEnd w:id="166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696" w:name="_LINE__25_9dcd9500_94df_4267_9fba_76ca64"/>
            <w:r>
              <w:rPr>
                <w:rFonts w:ascii="Arial" w:eastAsia="Arial" w:hAnsi="Arial" w:cs="Arial"/>
              </w:rPr>
              <w:t>GENERAL FUND TOTAL</w:t>
            </w:r>
            <w:bookmarkEnd w:id="16696"/>
          </w:p>
        </w:tc>
        <w:tc>
          <w:tcPr>
            <w:tcW w:w="1469" w:type="dxa"/>
          </w:tcPr>
          <w:p w:rsidR="00FE65B0" w:rsidP="00206E25">
            <w:pPr>
              <w:spacing w:before="0" w:after="0"/>
              <w:jc w:val="right"/>
              <w:rPr>
                <w:rFonts w:ascii="Arial" w:eastAsia="Arial" w:hAnsi="Arial" w:cs="Arial"/>
              </w:rPr>
            </w:pPr>
            <w:bookmarkStart w:id="16697" w:name="_LINE__25_bd8ade61_1a84_4683_a6e9_5ef1f5"/>
            <w:r>
              <w:rPr>
                <w:rFonts w:ascii="Arial" w:eastAsia="Arial" w:hAnsi="Arial" w:cs="Arial"/>
              </w:rPr>
              <w:t>$75,000</w:t>
            </w:r>
            <w:bookmarkEnd w:id="16697"/>
          </w:p>
        </w:tc>
        <w:tc>
          <w:tcPr>
            <w:tcW w:w="1469" w:type="dxa"/>
          </w:tcPr>
          <w:p w:rsidR="00FE65B0" w:rsidP="00206E25">
            <w:pPr>
              <w:spacing w:before="0" w:after="0"/>
              <w:jc w:val="right"/>
              <w:rPr>
                <w:rFonts w:ascii="Arial" w:eastAsia="Arial" w:hAnsi="Arial" w:cs="Arial"/>
              </w:rPr>
            </w:pPr>
            <w:bookmarkStart w:id="16698" w:name="_LINE__25_766a5852_310d_4875_ad37_87f111"/>
            <w:r>
              <w:rPr>
                <w:rFonts w:ascii="Arial" w:eastAsia="Arial" w:hAnsi="Arial" w:cs="Arial"/>
              </w:rPr>
              <w:t>$75,000</w:t>
            </w:r>
            <w:bookmarkEnd w:id="16698"/>
          </w:p>
        </w:tc>
      </w:tr>
    </w:tbl>
    <w:p w:rsidR="00FE65B0" w:rsidP="00FE65B0">
      <w:pPr>
        <w:pStyle w:val="BPSParagraphLeftAlign"/>
        <w:suppressAutoHyphens/>
        <w:ind w:left="360"/>
        <w:rPr>
          <w:rFonts w:ascii="Arial" w:eastAsia="Arial" w:hAnsi="Arial" w:cs="Arial"/>
        </w:rPr>
      </w:pPr>
      <w:bookmarkStart w:id="16699" w:name="_PAR__12_ec4cfe3e_7ec0_4315_be57_da50257"/>
      <w:bookmarkEnd w:id="16686"/>
      <w:r>
        <w:rPr>
          <w:rFonts w:ascii="Arial" w:eastAsia="Arial" w:hAnsi="Arial" w:cs="Arial"/>
          <w:b/>
        </w:rPr>
        <w:t>Regulation and Enforcement 0159</w:t>
      </w:r>
    </w:p>
    <w:p w:rsidR="00FE65B0" w:rsidP="00FE65B0">
      <w:pPr>
        <w:ind w:left="360"/>
        <w:rPr>
          <w:rFonts w:ascii="Arial" w:eastAsia="Arial" w:hAnsi="Arial" w:cs="Arial"/>
        </w:rPr>
      </w:pPr>
      <w:bookmarkStart w:id="16700" w:name="_PAR__13_2ac33d32_36d2_44f1_9366_62a8f61"/>
      <w:bookmarkEnd w:id="16699"/>
      <w:r>
        <w:rPr>
          <w:rFonts w:ascii="Arial" w:eastAsia="Arial" w:hAnsi="Arial" w:cs="Arial"/>
        </w:rPr>
        <w:t>Initiative: Provides funding for the collection of labor law fines and penalties.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01" w:name="_PAR__14_2a66c49e_047a_4d5b_a7c7_c0b1d07"/>
            <w:bookmarkStart w:id="16702" w:name="_LINE__28_2821e807_7449_463b_8d0b_27e7fb"/>
            <w:bookmarkEnd w:id="16700"/>
            <w:r>
              <w:rPr>
                <w:rFonts w:ascii="Arial" w:eastAsia="Arial" w:hAnsi="Arial" w:cs="Arial"/>
                <w:b/>
              </w:rPr>
              <w:t>GENERAL FUND</w:t>
            </w:r>
            <w:bookmarkEnd w:id="16702"/>
          </w:p>
        </w:tc>
        <w:tc>
          <w:tcPr>
            <w:tcW w:w="1469" w:type="dxa"/>
          </w:tcPr>
          <w:p w:rsidR="00FE65B0" w:rsidP="00206E25">
            <w:pPr>
              <w:spacing w:before="0" w:after="0"/>
              <w:jc w:val="right"/>
              <w:rPr>
                <w:rFonts w:ascii="Arial" w:eastAsia="Arial" w:hAnsi="Arial" w:cs="Arial"/>
              </w:rPr>
            </w:pPr>
            <w:bookmarkStart w:id="16703" w:name="_LINE__28_68344b94_4483_41d1_bb13_997e3a"/>
            <w:r>
              <w:rPr>
                <w:rFonts w:ascii="Arial" w:eastAsia="Arial" w:hAnsi="Arial" w:cs="Arial"/>
                <w:b/>
              </w:rPr>
              <w:t>2025-26</w:t>
            </w:r>
            <w:bookmarkEnd w:id="16703"/>
          </w:p>
        </w:tc>
        <w:tc>
          <w:tcPr>
            <w:tcW w:w="1469" w:type="dxa"/>
          </w:tcPr>
          <w:p w:rsidR="00FE65B0" w:rsidP="00206E25">
            <w:pPr>
              <w:spacing w:before="0" w:after="0"/>
              <w:jc w:val="right"/>
              <w:rPr>
                <w:rFonts w:ascii="Arial" w:eastAsia="Arial" w:hAnsi="Arial" w:cs="Arial"/>
              </w:rPr>
            </w:pPr>
            <w:bookmarkStart w:id="16704" w:name="_LINE__28_9db9230c_b408_4a61_bbba_7e66e7"/>
            <w:r>
              <w:rPr>
                <w:rFonts w:ascii="Arial" w:eastAsia="Arial" w:hAnsi="Arial" w:cs="Arial"/>
                <w:b/>
              </w:rPr>
              <w:t>2026-27</w:t>
            </w:r>
            <w:bookmarkEnd w:id="167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05" w:name="_LINE__29_a9d07c00_72c7_483d_8c6c_07c5e7"/>
            <w:r>
              <w:rPr>
                <w:rFonts w:ascii="Arial" w:eastAsia="Arial" w:hAnsi="Arial" w:cs="Arial"/>
              </w:rPr>
              <w:t>All Other</w:t>
            </w:r>
            <w:bookmarkEnd w:id="16705"/>
          </w:p>
        </w:tc>
        <w:tc>
          <w:tcPr>
            <w:tcW w:w="1469" w:type="dxa"/>
          </w:tcPr>
          <w:p w:rsidR="00FE65B0" w:rsidP="00206E25">
            <w:pPr>
              <w:spacing w:before="0" w:after="0"/>
              <w:jc w:val="right"/>
              <w:rPr>
                <w:rFonts w:ascii="Arial" w:eastAsia="Arial" w:hAnsi="Arial" w:cs="Arial"/>
              </w:rPr>
            </w:pPr>
            <w:bookmarkStart w:id="16706" w:name="_LINE__29_8333f82d_a5e2_405e_988c_d351b3"/>
            <w:r>
              <w:rPr>
                <w:rFonts w:ascii="Arial" w:eastAsia="Arial" w:hAnsi="Arial" w:cs="Arial"/>
              </w:rPr>
              <w:t>$50,000</w:t>
            </w:r>
            <w:bookmarkEnd w:id="16706"/>
          </w:p>
        </w:tc>
        <w:tc>
          <w:tcPr>
            <w:tcW w:w="1469" w:type="dxa"/>
          </w:tcPr>
          <w:p w:rsidR="00FE65B0" w:rsidP="00206E25">
            <w:pPr>
              <w:spacing w:before="0" w:after="0"/>
              <w:jc w:val="right"/>
              <w:rPr>
                <w:rFonts w:ascii="Arial" w:eastAsia="Arial" w:hAnsi="Arial" w:cs="Arial"/>
              </w:rPr>
            </w:pPr>
            <w:bookmarkStart w:id="16707" w:name="_LINE__29_988ace08_9c83_449a_b92c_384a4f"/>
            <w:r>
              <w:rPr>
                <w:rFonts w:ascii="Arial" w:eastAsia="Arial" w:hAnsi="Arial" w:cs="Arial"/>
              </w:rPr>
              <w:t>$50,000</w:t>
            </w:r>
            <w:bookmarkEnd w:id="167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08" w:name="_LINE__30_f34387b5_0854_4b31_b2bd_0f3ab2"/>
            <w:r>
              <w:rPr>
                <w:rFonts w:ascii="Arial" w:eastAsia="Arial" w:hAnsi="Arial" w:cs="Arial"/>
              </w:rPr>
              <w:t xml:space="preserve"> </w:t>
            </w:r>
            <w:bookmarkEnd w:id="16708"/>
          </w:p>
        </w:tc>
        <w:tc>
          <w:tcPr>
            <w:tcW w:w="1469" w:type="dxa"/>
          </w:tcPr>
          <w:p w:rsidR="00FE65B0" w:rsidP="00206E25">
            <w:pPr>
              <w:spacing w:before="0" w:after="0"/>
              <w:jc w:val="right"/>
              <w:rPr>
                <w:rFonts w:ascii="Arial" w:eastAsia="Arial" w:hAnsi="Arial" w:cs="Arial"/>
              </w:rPr>
            </w:pPr>
            <w:bookmarkStart w:id="16709" w:name="_LINE__30_d78595e2_a3d2_4e94_9842_83e53e"/>
            <w:r>
              <w:rPr>
                <w:rFonts w:ascii="Arial" w:eastAsia="Arial" w:hAnsi="Arial" w:cs="Arial"/>
              </w:rPr>
              <w:t>__________</w:t>
            </w:r>
            <w:bookmarkEnd w:id="16709"/>
          </w:p>
        </w:tc>
        <w:tc>
          <w:tcPr>
            <w:tcW w:w="1469" w:type="dxa"/>
          </w:tcPr>
          <w:p w:rsidR="00FE65B0" w:rsidP="00206E25">
            <w:pPr>
              <w:spacing w:before="0" w:after="0"/>
              <w:jc w:val="right"/>
              <w:rPr>
                <w:rFonts w:ascii="Arial" w:eastAsia="Arial" w:hAnsi="Arial" w:cs="Arial"/>
              </w:rPr>
            </w:pPr>
            <w:bookmarkStart w:id="16710" w:name="_LINE__30_b0cb9281_b39c_4223_8dc3_1870b6"/>
            <w:r>
              <w:rPr>
                <w:rFonts w:ascii="Arial" w:eastAsia="Arial" w:hAnsi="Arial" w:cs="Arial"/>
              </w:rPr>
              <w:t>__________</w:t>
            </w:r>
            <w:bookmarkEnd w:id="167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11" w:name="_LINE__31_3d45035f_9747_4399_8d0b_d8f520"/>
            <w:r>
              <w:rPr>
                <w:rFonts w:ascii="Arial" w:eastAsia="Arial" w:hAnsi="Arial" w:cs="Arial"/>
              </w:rPr>
              <w:t>GENERAL FUND TOTAL</w:t>
            </w:r>
            <w:bookmarkEnd w:id="16711"/>
          </w:p>
        </w:tc>
        <w:tc>
          <w:tcPr>
            <w:tcW w:w="1469" w:type="dxa"/>
          </w:tcPr>
          <w:p w:rsidR="00FE65B0" w:rsidP="00206E25">
            <w:pPr>
              <w:spacing w:before="0" w:after="0"/>
              <w:jc w:val="right"/>
              <w:rPr>
                <w:rFonts w:ascii="Arial" w:eastAsia="Arial" w:hAnsi="Arial" w:cs="Arial"/>
              </w:rPr>
            </w:pPr>
            <w:bookmarkStart w:id="16712" w:name="_LINE__31_39cc9ad9_5682_4cad_879a_297f90"/>
            <w:r>
              <w:rPr>
                <w:rFonts w:ascii="Arial" w:eastAsia="Arial" w:hAnsi="Arial" w:cs="Arial"/>
              </w:rPr>
              <w:t>$50,000</w:t>
            </w:r>
            <w:bookmarkEnd w:id="16712"/>
          </w:p>
        </w:tc>
        <w:tc>
          <w:tcPr>
            <w:tcW w:w="1469" w:type="dxa"/>
          </w:tcPr>
          <w:p w:rsidR="00FE65B0" w:rsidP="00206E25">
            <w:pPr>
              <w:spacing w:before="0" w:after="0"/>
              <w:jc w:val="right"/>
              <w:rPr>
                <w:rFonts w:ascii="Arial" w:eastAsia="Arial" w:hAnsi="Arial" w:cs="Arial"/>
              </w:rPr>
            </w:pPr>
            <w:bookmarkStart w:id="16713" w:name="_LINE__31_8d370497_3d51_410d_bd66_c4a7bf"/>
            <w:r>
              <w:rPr>
                <w:rFonts w:ascii="Arial" w:eastAsia="Arial" w:hAnsi="Arial" w:cs="Arial"/>
              </w:rPr>
              <w:t>$50,000</w:t>
            </w:r>
            <w:bookmarkEnd w:id="16713"/>
          </w:p>
        </w:tc>
      </w:tr>
    </w:tbl>
    <w:p w:rsidR="00FE65B0" w:rsidP="00FE65B0">
      <w:pPr>
        <w:pStyle w:val="BPSParagraphLeftAlign"/>
        <w:suppressAutoHyphens/>
        <w:ind w:left="360"/>
        <w:rPr>
          <w:rFonts w:ascii="Arial" w:eastAsia="Arial" w:hAnsi="Arial" w:cs="Arial"/>
        </w:rPr>
      </w:pPr>
      <w:bookmarkStart w:id="16714" w:name="_PAR__15_53dd58e0_ccce_4c30_b04b_5323645"/>
      <w:bookmarkEnd w:id="16701"/>
      <w:r>
        <w:rPr>
          <w:rFonts w:ascii="Arial" w:eastAsia="Arial" w:hAnsi="Arial" w:cs="Arial"/>
          <w:b/>
        </w:rPr>
        <w:t>REGULATION AND ENFORCEMENT 0159</w:t>
      </w:r>
    </w:p>
    <w:p w:rsidR="00FE65B0" w:rsidP="00FE65B0">
      <w:pPr>
        <w:pStyle w:val="BPSParagraphLeftAlign"/>
        <w:suppressAutoHyphens/>
        <w:ind w:left="360"/>
        <w:rPr>
          <w:rFonts w:ascii="Arial" w:eastAsia="Arial" w:hAnsi="Arial" w:cs="Arial"/>
        </w:rPr>
      </w:pPr>
      <w:bookmarkStart w:id="16715" w:name="_PAR__16_2fc6f44f_85d3_4b34_9854_38a688b"/>
      <w:bookmarkEnd w:id="1671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16" w:name="_PAR__17_e2ed3a5e_ceca_45bd_84f2_cbcef17"/>
            <w:bookmarkStart w:id="16717" w:name="_LINE__34_05ad0074_ca5a_487e_86bf_da9f8d"/>
            <w:bookmarkEnd w:id="16715"/>
            <w:r>
              <w:rPr>
                <w:rFonts w:ascii="Arial" w:eastAsia="Arial" w:hAnsi="Arial" w:cs="Arial"/>
                <w:b/>
              </w:rPr>
              <w:t>GENERAL FUND</w:t>
            </w:r>
            <w:bookmarkEnd w:id="16717"/>
          </w:p>
        </w:tc>
        <w:tc>
          <w:tcPr>
            <w:tcW w:w="1469" w:type="dxa"/>
          </w:tcPr>
          <w:p w:rsidR="00FE65B0" w:rsidP="00206E25">
            <w:pPr>
              <w:spacing w:before="0" w:after="0"/>
              <w:jc w:val="right"/>
              <w:rPr>
                <w:rFonts w:ascii="Arial" w:eastAsia="Arial" w:hAnsi="Arial" w:cs="Arial"/>
              </w:rPr>
            </w:pPr>
            <w:bookmarkStart w:id="16718" w:name="_LINE__34_9e7381b0_6772_461d_b3db_ebbd67"/>
            <w:r>
              <w:rPr>
                <w:rFonts w:ascii="Arial" w:eastAsia="Arial" w:hAnsi="Arial" w:cs="Arial"/>
                <w:b/>
              </w:rPr>
              <w:t>2025-26</w:t>
            </w:r>
            <w:bookmarkEnd w:id="16718"/>
          </w:p>
        </w:tc>
        <w:tc>
          <w:tcPr>
            <w:tcW w:w="1469" w:type="dxa"/>
          </w:tcPr>
          <w:p w:rsidR="00FE65B0" w:rsidP="00206E25">
            <w:pPr>
              <w:spacing w:before="0" w:after="0"/>
              <w:jc w:val="right"/>
              <w:rPr>
                <w:rFonts w:ascii="Arial" w:eastAsia="Arial" w:hAnsi="Arial" w:cs="Arial"/>
              </w:rPr>
            </w:pPr>
            <w:bookmarkStart w:id="16719" w:name="_LINE__34_ee08a53c_4485_41aa_9c4c_852312"/>
            <w:r>
              <w:rPr>
                <w:rFonts w:ascii="Arial" w:eastAsia="Arial" w:hAnsi="Arial" w:cs="Arial"/>
                <w:b/>
              </w:rPr>
              <w:t>2026-27</w:t>
            </w:r>
            <w:bookmarkEnd w:id="167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20" w:name="_LINE__35_9f9ae667_1256_458c_adb5_57ea9a"/>
            <w:r>
              <w:rPr>
                <w:rFonts w:ascii="Arial" w:eastAsia="Arial" w:hAnsi="Arial" w:cs="Arial"/>
              </w:rPr>
              <w:t>All Other</w:t>
            </w:r>
            <w:bookmarkEnd w:id="16720"/>
          </w:p>
        </w:tc>
        <w:tc>
          <w:tcPr>
            <w:tcW w:w="1469" w:type="dxa"/>
          </w:tcPr>
          <w:p w:rsidR="00FE65B0" w:rsidP="00206E25">
            <w:pPr>
              <w:spacing w:before="0" w:after="0"/>
              <w:jc w:val="right"/>
              <w:rPr>
                <w:rFonts w:ascii="Arial" w:eastAsia="Arial" w:hAnsi="Arial" w:cs="Arial"/>
              </w:rPr>
            </w:pPr>
            <w:bookmarkStart w:id="16721" w:name="_LINE__35_1ccfd3ae_b922_40f4_b31c_21d77e"/>
            <w:r>
              <w:rPr>
                <w:rFonts w:ascii="Arial" w:eastAsia="Arial" w:hAnsi="Arial" w:cs="Arial"/>
              </w:rPr>
              <w:t>$150,000</w:t>
            </w:r>
            <w:bookmarkEnd w:id="16721"/>
          </w:p>
        </w:tc>
        <w:tc>
          <w:tcPr>
            <w:tcW w:w="1469" w:type="dxa"/>
          </w:tcPr>
          <w:p w:rsidR="00FE65B0" w:rsidP="00206E25">
            <w:pPr>
              <w:spacing w:before="0" w:after="0"/>
              <w:jc w:val="right"/>
              <w:rPr>
                <w:rFonts w:ascii="Arial" w:eastAsia="Arial" w:hAnsi="Arial" w:cs="Arial"/>
              </w:rPr>
            </w:pPr>
            <w:bookmarkStart w:id="16722" w:name="_LINE__35_3e022d48_5886_493c_9ca8_2b4c88"/>
            <w:r>
              <w:rPr>
                <w:rFonts w:ascii="Arial" w:eastAsia="Arial" w:hAnsi="Arial" w:cs="Arial"/>
              </w:rPr>
              <w:t>$150,000</w:t>
            </w:r>
            <w:bookmarkEnd w:id="167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23" w:name="_LINE__36_53cacca5_5431_47ea_87a2_0f6b82"/>
            <w:r>
              <w:rPr>
                <w:rFonts w:ascii="Arial" w:eastAsia="Arial" w:hAnsi="Arial" w:cs="Arial"/>
              </w:rPr>
              <w:t xml:space="preserve"> </w:t>
            </w:r>
            <w:bookmarkEnd w:id="16723"/>
          </w:p>
        </w:tc>
        <w:tc>
          <w:tcPr>
            <w:tcW w:w="1469" w:type="dxa"/>
          </w:tcPr>
          <w:p w:rsidR="00FE65B0" w:rsidP="00206E25">
            <w:pPr>
              <w:spacing w:before="0" w:after="0"/>
              <w:jc w:val="right"/>
              <w:rPr>
                <w:rFonts w:ascii="Arial" w:eastAsia="Arial" w:hAnsi="Arial" w:cs="Arial"/>
              </w:rPr>
            </w:pPr>
            <w:bookmarkStart w:id="16724" w:name="_LINE__36_ead578d8_c69b_48a3_bdc1_0ad04e"/>
            <w:r>
              <w:rPr>
                <w:rFonts w:ascii="Arial" w:eastAsia="Arial" w:hAnsi="Arial" w:cs="Arial"/>
              </w:rPr>
              <w:t>__________</w:t>
            </w:r>
            <w:bookmarkEnd w:id="16724"/>
          </w:p>
        </w:tc>
        <w:tc>
          <w:tcPr>
            <w:tcW w:w="1469" w:type="dxa"/>
          </w:tcPr>
          <w:p w:rsidR="00FE65B0" w:rsidP="00206E25">
            <w:pPr>
              <w:spacing w:before="0" w:after="0"/>
              <w:jc w:val="right"/>
              <w:rPr>
                <w:rFonts w:ascii="Arial" w:eastAsia="Arial" w:hAnsi="Arial" w:cs="Arial"/>
              </w:rPr>
            </w:pPr>
            <w:bookmarkStart w:id="16725" w:name="_LINE__36_6c81b94d_eb77_458f_8354_f0557b"/>
            <w:r>
              <w:rPr>
                <w:rFonts w:ascii="Arial" w:eastAsia="Arial" w:hAnsi="Arial" w:cs="Arial"/>
              </w:rPr>
              <w:t>__________</w:t>
            </w:r>
            <w:bookmarkEnd w:id="167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26" w:name="_LINE__37_b206daec_949a_419b_ad6d_d1890b"/>
            <w:r>
              <w:rPr>
                <w:rFonts w:ascii="Arial" w:eastAsia="Arial" w:hAnsi="Arial" w:cs="Arial"/>
              </w:rPr>
              <w:t>GENERAL FUND TOTAL</w:t>
            </w:r>
            <w:bookmarkEnd w:id="16726"/>
          </w:p>
        </w:tc>
        <w:tc>
          <w:tcPr>
            <w:tcW w:w="1469" w:type="dxa"/>
          </w:tcPr>
          <w:p w:rsidR="00FE65B0" w:rsidP="00206E25">
            <w:pPr>
              <w:spacing w:before="0" w:after="0"/>
              <w:jc w:val="right"/>
              <w:rPr>
                <w:rFonts w:ascii="Arial" w:eastAsia="Arial" w:hAnsi="Arial" w:cs="Arial"/>
              </w:rPr>
            </w:pPr>
            <w:bookmarkStart w:id="16727" w:name="_LINE__37_169b1b05_7c3e_498c_b375_e5eccf"/>
            <w:r>
              <w:rPr>
                <w:rFonts w:ascii="Arial" w:eastAsia="Arial" w:hAnsi="Arial" w:cs="Arial"/>
              </w:rPr>
              <w:t>$150,000</w:t>
            </w:r>
            <w:bookmarkEnd w:id="16727"/>
          </w:p>
        </w:tc>
        <w:tc>
          <w:tcPr>
            <w:tcW w:w="1469" w:type="dxa"/>
          </w:tcPr>
          <w:p w:rsidR="00FE65B0" w:rsidP="00206E25">
            <w:pPr>
              <w:spacing w:before="0" w:after="0"/>
              <w:jc w:val="right"/>
              <w:rPr>
                <w:rFonts w:ascii="Arial" w:eastAsia="Arial" w:hAnsi="Arial" w:cs="Arial"/>
              </w:rPr>
            </w:pPr>
            <w:bookmarkStart w:id="16728" w:name="_LINE__37_f47de0f4_5273_4ac2_9773_b283af"/>
            <w:r>
              <w:rPr>
                <w:rFonts w:ascii="Arial" w:eastAsia="Arial" w:hAnsi="Arial" w:cs="Arial"/>
              </w:rPr>
              <w:t>$150,000</w:t>
            </w:r>
            <w:bookmarkEnd w:id="16728"/>
          </w:p>
        </w:tc>
      </w:tr>
    </w:tbl>
    <w:p w:rsidR="00FE65B0" w:rsidP="00FE65B0">
      <w:pPr>
        <w:pStyle w:val="BPSParagraphLeftAlign"/>
        <w:suppressAutoHyphens/>
        <w:ind w:left="360"/>
        <w:rPr>
          <w:rFonts w:ascii="Arial" w:eastAsia="Arial" w:hAnsi="Arial" w:cs="Arial"/>
        </w:rPr>
      </w:pPr>
      <w:bookmarkStart w:id="16729" w:name="_PAR__18_d86b750c_3184_402e_9151_4dbf186"/>
      <w:bookmarkEnd w:id="16716"/>
      <w:r>
        <w:rPr>
          <w:rFonts w:ascii="Arial" w:eastAsia="Arial" w:hAnsi="Arial" w:cs="Arial"/>
          <w:b/>
        </w:rPr>
        <w:t>Rehabilitation Services 0799</w:t>
      </w:r>
    </w:p>
    <w:p w:rsidR="00FE65B0" w:rsidP="00FE65B0">
      <w:pPr>
        <w:ind w:left="360"/>
        <w:rPr>
          <w:rFonts w:ascii="Arial" w:eastAsia="Arial" w:hAnsi="Arial" w:cs="Arial"/>
        </w:rPr>
      </w:pPr>
      <w:bookmarkStart w:id="16730" w:name="_PAR__19_3b007881_3c77_4b5b_9f9b_58707b0"/>
      <w:bookmarkEnd w:id="16729"/>
      <w:r>
        <w:rPr>
          <w:rFonts w:ascii="Arial" w:eastAsia="Arial" w:hAnsi="Arial" w:cs="Arial"/>
        </w:rPr>
        <w:t>Initiative: Provides funding for increased costs and demand for assistive technology for individuals who are deaf or hard of hearing.</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31" w:name="_PAGE__183_43bf8973_78a2_4c5b_bc68_55f71"/>
            <w:bookmarkStart w:id="16732" w:name="_PAR__2_078bacbf_6f5e_4dc6_8be4_5ce9c6a4"/>
            <w:bookmarkStart w:id="16733" w:name="_LINE__1_8ef7fd32_0fe2_468e_9f94_9e5e938"/>
            <w:bookmarkEnd w:id="16640"/>
            <w:bookmarkEnd w:id="16730"/>
            <w:r>
              <w:rPr>
                <w:rFonts w:ascii="Arial" w:eastAsia="Arial" w:hAnsi="Arial" w:cs="Arial"/>
                <w:b/>
              </w:rPr>
              <w:t>OTHER SPECIAL REVENUE FUNDS</w:t>
            </w:r>
            <w:bookmarkEnd w:id="16733"/>
          </w:p>
        </w:tc>
        <w:tc>
          <w:tcPr>
            <w:tcW w:w="1469" w:type="dxa"/>
          </w:tcPr>
          <w:p w:rsidR="00FE65B0" w:rsidP="00206E25">
            <w:pPr>
              <w:spacing w:before="0" w:after="0"/>
              <w:jc w:val="right"/>
              <w:rPr>
                <w:rFonts w:ascii="Arial" w:eastAsia="Arial" w:hAnsi="Arial" w:cs="Arial"/>
              </w:rPr>
            </w:pPr>
            <w:bookmarkStart w:id="16734" w:name="_LINE__1_02006452_c74f_46e4_8193_1554e27"/>
            <w:r>
              <w:rPr>
                <w:rFonts w:ascii="Arial" w:eastAsia="Arial" w:hAnsi="Arial" w:cs="Arial"/>
                <w:b/>
              </w:rPr>
              <w:t>2025-26</w:t>
            </w:r>
            <w:bookmarkEnd w:id="16734"/>
          </w:p>
        </w:tc>
        <w:tc>
          <w:tcPr>
            <w:tcW w:w="1469" w:type="dxa"/>
          </w:tcPr>
          <w:p w:rsidR="00FE65B0" w:rsidP="00206E25">
            <w:pPr>
              <w:spacing w:before="0" w:after="0"/>
              <w:jc w:val="right"/>
              <w:rPr>
                <w:rFonts w:ascii="Arial" w:eastAsia="Arial" w:hAnsi="Arial" w:cs="Arial"/>
              </w:rPr>
            </w:pPr>
            <w:bookmarkStart w:id="16735" w:name="_LINE__1_62228e39_1073_478d_8c25_a3aa637"/>
            <w:r>
              <w:rPr>
                <w:rFonts w:ascii="Arial" w:eastAsia="Arial" w:hAnsi="Arial" w:cs="Arial"/>
                <w:b/>
              </w:rPr>
              <w:t>2026-27</w:t>
            </w:r>
            <w:bookmarkEnd w:id="167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36" w:name="_LINE__2_c82ffe7a_ca36_472d_a8fe_c5b5d36"/>
            <w:r>
              <w:rPr>
                <w:rFonts w:ascii="Arial" w:eastAsia="Arial" w:hAnsi="Arial" w:cs="Arial"/>
              </w:rPr>
              <w:t>All Other</w:t>
            </w:r>
            <w:bookmarkEnd w:id="16736"/>
          </w:p>
        </w:tc>
        <w:tc>
          <w:tcPr>
            <w:tcW w:w="1469" w:type="dxa"/>
          </w:tcPr>
          <w:p w:rsidR="00FE65B0" w:rsidP="00206E25">
            <w:pPr>
              <w:spacing w:before="0" w:after="0"/>
              <w:jc w:val="right"/>
              <w:rPr>
                <w:rFonts w:ascii="Arial" w:eastAsia="Arial" w:hAnsi="Arial" w:cs="Arial"/>
              </w:rPr>
            </w:pPr>
            <w:bookmarkStart w:id="16737" w:name="_LINE__2_5d80c361_c1fb_4b3a_9144_01df091"/>
            <w:r>
              <w:rPr>
                <w:rFonts w:ascii="Arial" w:eastAsia="Arial" w:hAnsi="Arial" w:cs="Arial"/>
              </w:rPr>
              <w:t>$142,479</w:t>
            </w:r>
            <w:bookmarkEnd w:id="16737"/>
          </w:p>
        </w:tc>
        <w:tc>
          <w:tcPr>
            <w:tcW w:w="1469" w:type="dxa"/>
          </w:tcPr>
          <w:p w:rsidR="00FE65B0" w:rsidP="00206E25">
            <w:pPr>
              <w:spacing w:before="0" w:after="0"/>
              <w:jc w:val="right"/>
              <w:rPr>
                <w:rFonts w:ascii="Arial" w:eastAsia="Arial" w:hAnsi="Arial" w:cs="Arial"/>
              </w:rPr>
            </w:pPr>
            <w:bookmarkStart w:id="16738" w:name="_LINE__2_9c27a647_3b4f_4490_bca4_c43adec"/>
            <w:r>
              <w:rPr>
                <w:rFonts w:ascii="Arial" w:eastAsia="Arial" w:hAnsi="Arial" w:cs="Arial"/>
              </w:rPr>
              <w:t>$142,479</w:t>
            </w:r>
            <w:bookmarkEnd w:id="167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39" w:name="_LINE__3_93d1dc20_60b9_42a6_a43c_0bad4b4"/>
            <w:r>
              <w:rPr>
                <w:rFonts w:ascii="Arial" w:eastAsia="Arial" w:hAnsi="Arial" w:cs="Arial"/>
              </w:rPr>
              <w:t xml:space="preserve"> </w:t>
            </w:r>
            <w:bookmarkEnd w:id="16739"/>
          </w:p>
        </w:tc>
        <w:tc>
          <w:tcPr>
            <w:tcW w:w="1469" w:type="dxa"/>
          </w:tcPr>
          <w:p w:rsidR="00FE65B0" w:rsidP="00206E25">
            <w:pPr>
              <w:spacing w:before="0" w:after="0"/>
              <w:jc w:val="right"/>
              <w:rPr>
                <w:rFonts w:ascii="Arial" w:eastAsia="Arial" w:hAnsi="Arial" w:cs="Arial"/>
              </w:rPr>
            </w:pPr>
            <w:bookmarkStart w:id="16740" w:name="_LINE__3_d4f41fb7_4e82_477c_9f04_c555631"/>
            <w:r>
              <w:rPr>
                <w:rFonts w:ascii="Arial" w:eastAsia="Arial" w:hAnsi="Arial" w:cs="Arial"/>
              </w:rPr>
              <w:t>__________</w:t>
            </w:r>
            <w:bookmarkEnd w:id="16740"/>
          </w:p>
        </w:tc>
        <w:tc>
          <w:tcPr>
            <w:tcW w:w="1469" w:type="dxa"/>
          </w:tcPr>
          <w:p w:rsidR="00FE65B0" w:rsidP="00206E25">
            <w:pPr>
              <w:spacing w:before="0" w:after="0"/>
              <w:jc w:val="right"/>
              <w:rPr>
                <w:rFonts w:ascii="Arial" w:eastAsia="Arial" w:hAnsi="Arial" w:cs="Arial"/>
              </w:rPr>
            </w:pPr>
            <w:bookmarkStart w:id="16741" w:name="_LINE__3_3ca7eef8_7de1_4bd3_8f11_c107dde"/>
            <w:r>
              <w:rPr>
                <w:rFonts w:ascii="Arial" w:eastAsia="Arial" w:hAnsi="Arial" w:cs="Arial"/>
              </w:rPr>
              <w:t>__________</w:t>
            </w:r>
            <w:bookmarkEnd w:id="167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42" w:name="_LINE__4_2fe14451_f3a6_4dc5_89f4_8a31b22"/>
            <w:r>
              <w:rPr>
                <w:rFonts w:ascii="Arial" w:eastAsia="Arial" w:hAnsi="Arial" w:cs="Arial"/>
              </w:rPr>
              <w:t>OTHER SPECIAL REVENUE FUNDS TOTAL</w:t>
            </w:r>
            <w:bookmarkEnd w:id="16742"/>
          </w:p>
        </w:tc>
        <w:tc>
          <w:tcPr>
            <w:tcW w:w="1469" w:type="dxa"/>
          </w:tcPr>
          <w:p w:rsidR="00FE65B0" w:rsidP="00206E25">
            <w:pPr>
              <w:spacing w:before="0" w:after="0"/>
              <w:jc w:val="right"/>
              <w:rPr>
                <w:rFonts w:ascii="Arial" w:eastAsia="Arial" w:hAnsi="Arial" w:cs="Arial"/>
              </w:rPr>
            </w:pPr>
            <w:bookmarkStart w:id="16743" w:name="_LINE__4_1f71cef3_1dfb_4bab_93e4_1a247be"/>
            <w:r>
              <w:rPr>
                <w:rFonts w:ascii="Arial" w:eastAsia="Arial" w:hAnsi="Arial" w:cs="Arial"/>
              </w:rPr>
              <w:t>$142,479</w:t>
            </w:r>
            <w:bookmarkEnd w:id="16743"/>
          </w:p>
        </w:tc>
        <w:tc>
          <w:tcPr>
            <w:tcW w:w="1469" w:type="dxa"/>
          </w:tcPr>
          <w:p w:rsidR="00FE65B0" w:rsidP="00206E25">
            <w:pPr>
              <w:spacing w:before="0" w:after="0"/>
              <w:jc w:val="right"/>
              <w:rPr>
                <w:rFonts w:ascii="Arial" w:eastAsia="Arial" w:hAnsi="Arial" w:cs="Arial"/>
              </w:rPr>
            </w:pPr>
            <w:bookmarkStart w:id="16744" w:name="_LINE__4_ac00cdec_5296_4ed5_9d2a_f75723f"/>
            <w:r>
              <w:rPr>
                <w:rFonts w:ascii="Arial" w:eastAsia="Arial" w:hAnsi="Arial" w:cs="Arial"/>
              </w:rPr>
              <w:t>$142,479</w:t>
            </w:r>
            <w:bookmarkEnd w:id="16744"/>
          </w:p>
        </w:tc>
      </w:tr>
    </w:tbl>
    <w:p w:rsidR="00FE65B0" w:rsidP="00FE65B0">
      <w:pPr>
        <w:pStyle w:val="BPSParagraphLeftAlign"/>
        <w:suppressAutoHyphens/>
        <w:ind w:left="360"/>
        <w:rPr>
          <w:rFonts w:ascii="Arial" w:eastAsia="Arial" w:hAnsi="Arial" w:cs="Arial"/>
        </w:rPr>
      </w:pPr>
      <w:bookmarkStart w:id="16745" w:name="_PAR__3_24419561_02d3_484e_a324_f08f43e1"/>
      <w:bookmarkEnd w:id="16732"/>
      <w:r>
        <w:rPr>
          <w:rFonts w:ascii="Arial" w:eastAsia="Arial" w:hAnsi="Arial" w:cs="Arial"/>
          <w:b/>
        </w:rPr>
        <w:t>Rehabilitation Services 0799</w:t>
      </w:r>
    </w:p>
    <w:p w:rsidR="00FE65B0" w:rsidP="00FE65B0">
      <w:pPr>
        <w:ind w:left="360"/>
        <w:rPr>
          <w:rFonts w:ascii="Arial" w:eastAsia="Arial" w:hAnsi="Arial" w:cs="Arial"/>
        </w:rPr>
      </w:pPr>
      <w:bookmarkStart w:id="16746" w:name="_PAR__4_f2425d05_d2f6_4916_92b8_77aacf0d"/>
      <w:bookmarkEnd w:id="16745"/>
      <w:r>
        <w:rPr>
          <w:rFonts w:ascii="Arial" w:eastAsia="Arial" w:hAnsi="Arial" w:cs="Arial"/>
        </w:rPr>
        <w:t>Initiative: Provides funding for contractual services to assist individuals who are deaf, hard of hearing or late deafened in gaining full and equitable access to community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47" w:name="_PAR__5_65e2fa0b_b168_4c15_8d70_4f63b4bc"/>
            <w:bookmarkStart w:id="16748" w:name="_LINE__8_1fa427ac_74dd_4e00_a861_90bf7f4"/>
            <w:bookmarkEnd w:id="16746"/>
            <w:r>
              <w:rPr>
                <w:rFonts w:ascii="Arial" w:eastAsia="Arial" w:hAnsi="Arial" w:cs="Arial"/>
                <w:b/>
              </w:rPr>
              <w:t>GENERAL FUND</w:t>
            </w:r>
            <w:bookmarkEnd w:id="16748"/>
          </w:p>
        </w:tc>
        <w:tc>
          <w:tcPr>
            <w:tcW w:w="1469" w:type="dxa"/>
          </w:tcPr>
          <w:p w:rsidR="00FE65B0" w:rsidP="00206E25">
            <w:pPr>
              <w:spacing w:before="0" w:after="0"/>
              <w:jc w:val="right"/>
              <w:rPr>
                <w:rFonts w:ascii="Arial" w:eastAsia="Arial" w:hAnsi="Arial" w:cs="Arial"/>
              </w:rPr>
            </w:pPr>
            <w:bookmarkStart w:id="16749" w:name="_LINE__8_c67da8b1_caf3_4d1e_98ec_613cd90"/>
            <w:r>
              <w:rPr>
                <w:rFonts w:ascii="Arial" w:eastAsia="Arial" w:hAnsi="Arial" w:cs="Arial"/>
                <w:b/>
              </w:rPr>
              <w:t>2025-26</w:t>
            </w:r>
            <w:bookmarkEnd w:id="16749"/>
          </w:p>
        </w:tc>
        <w:tc>
          <w:tcPr>
            <w:tcW w:w="1469" w:type="dxa"/>
          </w:tcPr>
          <w:p w:rsidR="00FE65B0" w:rsidP="00206E25">
            <w:pPr>
              <w:spacing w:before="0" w:after="0"/>
              <w:jc w:val="right"/>
              <w:rPr>
                <w:rFonts w:ascii="Arial" w:eastAsia="Arial" w:hAnsi="Arial" w:cs="Arial"/>
              </w:rPr>
            </w:pPr>
            <w:bookmarkStart w:id="16750" w:name="_LINE__8_d882cf57_4883_46c8_a362_185e322"/>
            <w:r>
              <w:rPr>
                <w:rFonts w:ascii="Arial" w:eastAsia="Arial" w:hAnsi="Arial" w:cs="Arial"/>
                <w:b/>
              </w:rPr>
              <w:t>2026-27</w:t>
            </w:r>
            <w:bookmarkEnd w:id="167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51" w:name="_LINE__9_69d75dcf_eb99_4b7f_a56e_a9e4733"/>
            <w:r>
              <w:rPr>
                <w:rFonts w:ascii="Arial" w:eastAsia="Arial" w:hAnsi="Arial" w:cs="Arial"/>
              </w:rPr>
              <w:t>All Other</w:t>
            </w:r>
            <w:bookmarkEnd w:id="16751"/>
          </w:p>
        </w:tc>
        <w:tc>
          <w:tcPr>
            <w:tcW w:w="1469" w:type="dxa"/>
          </w:tcPr>
          <w:p w:rsidR="00FE65B0" w:rsidP="00206E25">
            <w:pPr>
              <w:spacing w:before="0" w:after="0"/>
              <w:jc w:val="right"/>
              <w:rPr>
                <w:rFonts w:ascii="Arial" w:eastAsia="Arial" w:hAnsi="Arial" w:cs="Arial"/>
              </w:rPr>
            </w:pPr>
            <w:bookmarkStart w:id="16752" w:name="_LINE__9_8cacd8e3_525f_4eee_bf18_b141c56"/>
            <w:r>
              <w:rPr>
                <w:rFonts w:ascii="Arial" w:eastAsia="Arial" w:hAnsi="Arial" w:cs="Arial"/>
              </w:rPr>
              <w:t>$107,000</w:t>
            </w:r>
            <w:bookmarkEnd w:id="16752"/>
          </w:p>
        </w:tc>
        <w:tc>
          <w:tcPr>
            <w:tcW w:w="1469" w:type="dxa"/>
          </w:tcPr>
          <w:p w:rsidR="00FE65B0" w:rsidP="00206E25">
            <w:pPr>
              <w:spacing w:before="0" w:after="0"/>
              <w:jc w:val="right"/>
              <w:rPr>
                <w:rFonts w:ascii="Arial" w:eastAsia="Arial" w:hAnsi="Arial" w:cs="Arial"/>
              </w:rPr>
            </w:pPr>
            <w:bookmarkStart w:id="16753" w:name="_LINE__9_bf79a3e5_a12b_4171_a156_cafc434"/>
            <w:r>
              <w:rPr>
                <w:rFonts w:ascii="Arial" w:eastAsia="Arial" w:hAnsi="Arial" w:cs="Arial"/>
              </w:rPr>
              <w:t>$107,000</w:t>
            </w:r>
            <w:bookmarkEnd w:id="167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54" w:name="_LINE__10_1464923a_d4c7_4e0c_aae2_87a8dd"/>
            <w:r>
              <w:rPr>
                <w:rFonts w:ascii="Arial" w:eastAsia="Arial" w:hAnsi="Arial" w:cs="Arial"/>
              </w:rPr>
              <w:t xml:space="preserve"> </w:t>
            </w:r>
            <w:bookmarkEnd w:id="16754"/>
          </w:p>
        </w:tc>
        <w:tc>
          <w:tcPr>
            <w:tcW w:w="1469" w:type="dxa"/>
          </w:tcPr>
          <w:p w:rsidR="00FE65B0" w:rsidP="00206E25">
            <w:pPr>
              <w:spacing w:before="0" w:after="0"/>
              <w:jc w:val="right"/>
              <w:rPr>
                <w:rFonts w:ascii="Arial" w:eastAsia="Arial" w:hAnsi="Arial" w:cs="Arial"/>
              </w:rPr>
            </w:pPr>
            <w:bookmarkStart w:id="16755" w:name="_LINE__10_5667d53a_32dd_4606_9cb4_459017"/>
            <w:r>
              <w:rPr>
                <w:rFonts w:ascii="Arial" w:eastAsia="Arial" w:hAnsi="Arial" w:cs="Arial"/>
              </w:rPr>
              <w:t>__________</w:t>
            </w:r>
            <w:bookmarkEnd w:id="16755"/>
          </w:p>
        </w:tc>
        <w:tc>
          <w:tcPr>
            <w:tcW w:w="1469" w:type="dxa"/>
          </w:tcPr>
          <w:p w:rsidR="00FE65B0" w:rsidP="00206E25">
            <w:pPr>
              <w:spacing w:before="0" w:after="0"/>
              <w:jc w:val="right"/>
              <w:rPr>
                <w:rFonts w:ascii="Arial" w:eastAsia="Arial" w:hAnsi="Arial" w:cs="Arial"/>
              </w:rPr>
            </w:pPr>
            <w:bookmarkStart w:id="16756" w:name="_LINE__10_c981adbb_8bdb_4981_977d_9c96aa"/>
            <w:r>
              <w:rPr>
                <w:rFonts w:ascii="Arial" w:eastAsia="Arial" w:hAnsi="Arial" w:cs="Arial"/>
              </w:rPr>
              <w:t>__________</w:t>
            </w:r>
            <w:bookmarkEnd w:id="167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57" w:name="_LINE__11_5fac643f_ad46_4016_9bb6_820905"/>
            <w:r>
              <w:rPr>
                <w:rFonts w:ascii="Arial" w:eastAsia="Arial" w:hAnsi="Arial" w:cs="Arial"/>
              </w:rPr>
              <w:t>GENERAL FUND TOTAL</w:t>
            </w:r>
            <w:bookmarkEnd w:id="16757"/>
          </w:p>
        </w:tc>
        <w:tc>
          <w:tcPr>
            <w:tcW w:w="1469" w:type="dxa"/>
          </w:tcPr>
          <w:p w:rsidR="00FE65B0" w:rsidP="00206E25">
            <w:pPr>
              <w:spacing w:before="0" w:after="0"/>
              <w:jc w:val="right"/>
              <w:rPr>
                <w:rFonts w:ascii="Arial" w:eastAsia="Arial" w:hAnsi="Arial" w:cs="Arial"/>
              </w:rPr>
            </w:pPr>
            <w:bookmarkStart w:id="16758" w:name="_LINE__11_d17275cb_2137_48a4_bdde_b19aa4"/>
            <w:r>
              <w:rPr>
                <w:rFonts w:ascii="Arial" w:eastAsia="Arial" w:hAnsi="Arial" w:cs="Arial"/>
              </w:rPr>
              <w:t>$107,000</w:t>
            </w:r>
            <w:bookmarkEnd w:id="16758"/>
          </w:p>
        </w:tc>
        <w:tc>
          <w:tcPr>
            <w:tcW w:w="1469" w:type="dxa"/>
          </w:tcPr>
          <w:p w:rsidR="00FE65B0" w:rsidP="00206E25">
            <w:pPr>
              <w:spacing w:before="0" w:after="0"/>
              <w:jc w:val="right"/>
              <w:rPr>
                <w:rFonts w:ascii="Arial" w:eastAsia="Arial" w:hAnsi="Arial" w:cs="Arial"/>
              </w:rPr>
            </w:pPr>
            <w:bookmarkStart w:id="16759" w:name="_LINE__11_ca7327a0_ce01_4e0a_8ede_e0955d"/>
            <w:r>
              <w:rPr>
                <w:rFonts w:ascii="Arial" w:eastAsia="Arial" w:hAnsi="Arial" w:cs="Arial"/>
              </w:rPr>
              <w:t>$107,000</w:t>
            </w:r>
            <w:bookmarkEnd w:id="16759"/>
          </w:p>
        </w:tc>
      </w:tr>
    </w:tbl>
    <w:p w:rsidR="00FE65B0" w:rsidP="00FE65B0">
      <w:pPr>
        <w:pStyle w:val="BPSParagraphLeftAlign"/>
        <w:suppressAutoHyphens/>
        <w:ind w:left="360"/>
        <w:rPr>
          <w:rFonts w:ascii="Arial" w:eastAsia="Arial" w:hAnsi="Arial" w:cs="Arial"/>
        </w:rPr>
      </w:pPr>
      <w:bookmarkStart w:id="16760" w:name="_PAR__6_38583a30_756f_4167_93c4_d3f11546"/>
      <w:bookmarkEnd w:id="16747"/>
      <w:r>
        <w:rPr>
          <w:rFonts w:ascii="Arial" w:eastAsia="Arial" w:hAnsi="Arial" w:cs="Arial"/>
          <w:b/>
        </w:rPr>
        <w:t>Rehabilitation Services 0799</w:t>
      </w:r>
    </w:p>
    <w:p w:rsidR="00FE65B0" w:rsidP="00FE65B0">
      <w:pPr>
        <w:ind w:left="360"/>
        <w:rPr>
          <w:rFonts w:ascii="Arial" w:eastAsia="Arial" w:hAnsi="Arial" w:cs="Arial"/>
        </w:rPr>
      </w:pPr>
      <w:bookmarkStart w:id="16761" w:name="_PAR__7_9bb8488d_9b2b_4baf_bad4_e5b3dcb7"/>
      <w:bookmarkEnd w:id="16760"/>
      <w:r>
        <w:rPr>
          <w:rFonts w:ascii="Arial" w:eastAsia="Arial" w:hAnsi="Arial" w:cs="Arial"/>
        </w:rPr>
        <w:t>Initiative: Reallocates the cost of 3 Rehabilitation Counselor II positions from 67% Federal Expenditures Fund and 33% Other Special Revenue Funds to 100% Federal Expenditures Fund.</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62" w:name="_PAR__8_a6aef43d_75fd_4add_8794_35140798"/>
            <w:bookmarkStart w:id="16763" w:name="_LINE__16_07def924_dfef_4b5c_bf84_d41779"/>
            <w:bookmarkEnd w:id="16761"/>
            <w:r>
              <w:rPr>
                <w:rFonts w:ascii="Arial" w:eastAsia="Arial" w:hAnsi="Arial" w:cs="Arial"/>
                <w:b/>
              </w:rPr>
              <w:t>FEDERAL EXPENDITURES FUND</w:t>
            </w:r>
            <w:bookmarkEnd w:id="16763"/>
          </w:p>
        </w:tc>
        <w:tc>
          <w:tcPr>
            <w:tcW w:w="1469" w:type="dxa"/>
          </w:tcPr>
          <w:p w:rsidR="00FE65B0" w:rsidP="00206E25">
            <w:pPr>
              <w:spacing w:before="0" w:after="0"/>
              <w:jc w:val="right"/>
              <w:rPr>
                <w:rFonts w:ascii="Arial" w:eastAsia="Arial" w:hAnsi="Arial" w:cs="Arial"/>
              </w:rPr>
            </w:pPr>
            <w:bookmarkStart w:id="16764" w:name="_LINE__16_c1286bd6_c139_4ba4_9521_06cf23"/>
            <w:r>
              <w:rPr>
                <w:rFonts w:ascii="Arial" w:eastAsia="Arial" w:hAnsi="Arial" w:cs="Arial"/>
                <w:b/>
              </w:rPr>
              <w:t>2025-26</w:t>
            </w:r>
            <w:bookmarkEnd w:id="16764"/>
          </w:p>
        </w:tc>
        <w:tc>
          <w:tcPr>
            <w:tcW w:w="1469" w:type="dxa"/>
          </w:tcPr>
          <w:p w:rsidR="00FE65B0" w:rsidP="00206E25">
            <w:pPr>
              <w:spacing w:before="0" w:after="0"/>
              <w:jc w:val="right"/>
              <w:rPr>
                <w:rFonts w:ascii="Arial" w:eastAsia="Arial" w:hAnsi="Arial" w:cs="Arial"/>
              </w:rPr>
            </w:pPr>
            <w:bookmarkStart w:id="16765" w:name="_LINE__16_849b0b4a_20e9_4063_8b53_3f0fed"/>
            <w:r>
              <w:rPr>
                <w:rFonts w:ascii="Arial" w:eastAsia="Arial" w:hAnsi="Arial" w:cs="Arial"/>
                <w:b/>
              </w:rPr>
              <w:t>2026-27</w:t>
            </w:r>
            <w:bookmarkEnd w:id="167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66" w:name="_LINE__17_38728dda_6310_40ad_9b64_95a753"/>
            <w:r>
              <w:rPr>
                <w:rFonts w:ascii="Arial" w:eastAsia="Arial" w:hAnsi="Arial" w:cs="Arial"/>
              </w:rPr>
              <w:t>Personal Services</w:t>
            </w:r>
            <w:bookmarkEnd w:id="16766"/>
          </w:p>
        </w:tc>
        <w:tc>
          <w:tcPr>
            <w:tcW w:w="1469" w:type="dxa"/>
          </w:tcPr>
          <w:p w:rsidR="00FE65B0" w:rsidP="00206E25">
            <w:pPr>
              <w:spacing w:before="0" w:after="0"/>
              <w:jc w:val="right"/>
              <w:rPr>
                <w:rFonts w:ascii="Arial" w:eastAsia="Arial" w:hAnsi="Arial" w:cs="Arial"/>
              </w:rPr>
            </w:pPr>
            <w:bookmarkStart w:id="16767" w:name="_LINE__17_4c22bbd6_9a81_4af2_bd24_22cb3e"/>
            <w:r>
              <w:rPr>
                <w:rFonts w:ascii="Arial" w:eastAsia="Arial" w:hAnsi="Arial" w:cs="Arial"/>
              </w:rPr>
              <w:t>$98,646</w:t>
            </w:r>
            <w:bookmarkEnd w:id="16767"/>
          </w:p>
        </w:tc>
        <w:tc>
          <w:tcPr>
            <w:tcW w:w="1469" w:type="dxa"/>
          </w:tcPr>
          <w:p w:rsidR="00FE65B0" w:rsidP="00206E25">
            <w:pPr>
              <w:spacing w:before="0" w:after="0"/>
              <w:jc w:val="right"/>
              <w:rPr>
                <w:rFonts w:ascii="Arial" w:eastAsia="Arial" w:hAnsi="Arial" w:cs="Arial"/>
              </w:rPr>
            </w:pPr>
            <w:bookmarkStart w:id="16768" w:name="_LINE__17_f275aa68_c71c_47f7_8d11_abaace"/>
            <w:r>
              <w:rPr>
                <w:rFonts w:ascii="Arial" w:eastAsia="Arial" w:hAnsi="Arial" w:cs="Arial"/>
              </w:rPr>
              <w:t>$105,640</w:t>
            </w:r>
            <w:bookmarkEnd w:id="167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69" w:name="_LINE__18_e5240d99_efb7_4bfe_8daf_b91a80"/>
            <w:r>
              <w:rPr>
                <w:rFonts w:ascii="Arial" w:eastAsia="Arial" w:hAnsi="Arial" w:cs="Arial"/>
              </w:rPr>
              <w:t>All Other</w:t>
            </w:r>
            <w:bookmarkEnd w:id="16769"/>
          </w:p>
        </w:tc>
        <w:tc>
          <w:tcPr>
            <w:tcW w:w="1469" w:type="dxa"/>
          </w:tcPr>
          <w:p w:rsidR="00FE65B0" w:rsidP="00206E25">
            <w:pPr>
              <w:spacing w:before="0" w:after="0"/>
              <w:jc w:val="right"/>
              <w:rPr>
                <w:rFonts w:ascii="Arial" w:eastAsia="Arial" w:hAnsi="Arial" w:cs="Arial"/>
              </w:rPr>
            </w:pPr>
            <w:bookmarkStart w:id="16770" w:name="_LINE__18_86a5a184_6f9a_49fe_a621_85feb5"/>
            <w:r>
              <w:rPr>
                <w:rFonts w:ascii="Arial" w:eastAsia="Arial" w:hAnsi="Arial" w:cs="Arial"/>
              </w:rPr>
              <w:t>$993</w:t>
            </w:r>
            <w:bookmarkEnd w:id="16770"/>
          </w:p>
        </w:tc>
        <w:tc>
          <w:tcPr>
            <w:tcW w:w="1469" w:type="dxa"/>
          </w:tcPr>
          <w:p w:rsidR="00FE65B0" w:rsidP="00206E25">
            <w:pPr>
              <w:spacing w:before="0" w:after="0"/>
              <w:jc w:val="right"/>
              <w:rPr>
                <w:rFonts w:ascii="Arial" w:eastAsia="Arial" w:hAnsi="Arial" w:cs="Arial"/>
              </w:rPr>
            </w:pPr>
            <w:bookmarkStart w:id="16771" w:name="_LINE__18_40b382a3_6d18_410e_8ea9_2fa97a"/>
            <w:r>
              <w:rPr>
                <w:rFonts w:ascii="Arial" w:eastAsia="Arial" w:hAnsi="Arial" w:cs="Arial"/>
              </w:rPr>
              <w:t>$1,064</w:t>
            </w:r>
            <w:bookmarkEnd w:id="167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72" w:name="_LINE__19_bcc8afed_dbe6_480b_960e_120949"/>
            <w:r>
              <w:rPr>
                <w:rFonts w:ascii="Arial" w:eastAsia="Arial" w:hAnsi="Arial" w:cs="Arial"/>
              </w:rPr>
              <w:t xml:space="preserve"> </w:t>
            </w:r>
            <w:bookmarkEnd w:id="16772"/>
          </w:p>
        </w:tc>
        <w:tc>
          <w:tcPr>
            <w:tcW w:w="1469" w:type="dxa"/>
          </w:tcPr>
          <w:p w:rsidR="00FE65B0" w:rsidP="00206E25">
            <w:pPr>
              <w:spacing w:before="0" w:after="0"/>
              <w:jc w:val="right"/>
              <w:rPr>
                <w:rFonts w:ascii="Arial" w:eastAsia="Arial" w:hAnsi="Arial" w:cs="Arial"/>
              </w:rPr>
            </w:pPr>
            <w:bookmarkStart w:id="16773" w:name="_LINE__19_0b0830ca_2a0d_460d_879a_8eebc0"/>
            <w:r>
              <w:rPr>
                <w:rFonts w:ascii="Arial" w:eastAsia="Arial" w:hAnsi="Arial" w:cs="Arial"/>
              </w:rPr>
              <w:t>__________</w:t>
            </w:r>
            <w:bookmarkEnd w:id="16773"/>
          </w:p>
        </w:tc>
        <w:tc>
          <w:tcPr>
            <w:tcW w:w="1469" w:type="dxa"/>
          </w:tcPr>
          <w:p w:rsidR="00FE65B0" w:rsidP="00206E25">
            <w:pPr>
              <w:spacing w:before="0" w:after="0"/>
              <w:jc w:val="right"/>
              <w:rPr>
                <w:rFonts w:ascii="Arial" w:eastAsia="Arial" w:hAnsi="Arial" w:cs="Arial"/>
              </w:rPr>
            </w:pPr>
            <w:bookmarkStart w:id="16774" w:name="_LINE__19_a604c75f_1c8f_4667_a739_b0f96b"/>
            <w:r>
              <w:rPr>
                <w:rFonts w:ascii="Arial" w:eastAsia="Arial" w:hAnsi="Arial" w:cs="Arial"/>
              </w:rPr>
              <w:t>__________</w:t>
            </w:r>
            <w:bookmarkEnd w:id="167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75" w:name="_LINE__20_6f94b0e0_aa9b_4ef3_9a96_2e5b77"/>
            <w:r>
              <w:rPr>
                <w:rFonts w:ascii="Arial" w:eastAsia="Arial" w:hAnsi="Arial" w:cs="Arial"/>
              </w:rPr>
              <w:t>FEDERAL EXPENDITURES FUND TOTAL</w:t>
            </w:r>
            <w:bookmarkEnd w:id="16775"/>
          </w:p>
        </w:tc>
        <w:tc>
          <w:tcPr>
            <w:tcW w:w="1469" w:type="dxa"/>
          </w:tcPr>
          <w:p w:rsidR="00FE65B0" w:rsidP="00206E25">
            <w:pPr>
              <w:spacing w:before="0" w:after="0"/>
              <w:jc w:val="right"/>
              <w:rPr>
                <w:rFonts w:ascii="Arial" w:eastAsia="Arial" w:hAnsi="Arial" w:cs="Arial"/>
              </w:rPr>
            </w:pPr>
            <w:bookmarkStart w:id="16776" w:name="_LINE__20_71a1f1e6_c930_4b93_9c8d_443803"/>
            <w:r>
              <w:rPr>
                <w:rFonts w:ascii="Arial" w:eastAsia="Arial" w:hAnsi="Arial" w:cs="Arial"/>
              </w:rPr>
              <w:t>$99,639</w:t>
            </w:r>
            <w:bookmarkEnd w:id="16776"/>
          </w:p>
        </w:tc>
        <w:tc>
          <w:tcPr>
            <w:tcW w:w="1469" w:type="dxa"/>
          </w:tcPr>
          <w:p w:rsidR="00FE65B0" w:rsidP="00206E25">
            <w:pPr>
              <w:spacing w:before="0" w:after="0"/>
              <w:jc w:val="right"/>
              <w:rPr>
                <w:rFonts w:ascii="Arial" w:eastAsia="Arial" w:hAnsi="Arial" w:cs="Arial"/>
              </w:rPr>
            </w:pPr>
            <w:bookmarkStart w:id="16777" w:name="_LINE__20_cce6f8c4_20d2_40fd_959c_2057b6"/>
            <w:r>
              <w:rPr>
                <w:rFonts w:ascii="Arial" w:eastAsia="Arial" w:hAnsi="Arial" w:cs="Arial"/>
              </w:rPr>
              <w:t>$106,704</w:t>
            </w:r>
            <w:bookmarkEnd w:id="16777"/>
          </w:p>
        </w:tc>
      </w:tr>
    </w:tbl>
    <w:p w:rsidR="00FE65B0" w:rsidP="00FE65B0">
      <w:pPr>
        <w:ind w:left="360"/>
        <w:rPr>
          <w:rFonts w:ascii="Arial" w:eastAsia="Arial" w:hAnsi="Arial" w:cs="Arial"/>
        </w:rPr>
      </w:pPr>
      <w:bookmarkStart w:id="16778" w:name="_PAR__9_18a2b6bb_1d1a_4d7d_8a7e_df0ff7e6"/>
      <w:bookmarkEnd w:id="167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79" w:name="_PAR__10_acb249a9_9827_422b_b119_23ee7ea"/>
            <w:bookmarkStart w:id="16780" w:name="_LINE__22_34051230_330e_43ec_94d5_0a6f92"/>
            <w:bookmarkEnd w:id="16778"/>
            <w:r>
              <w:rPr>
                <w:rFonts w:ascii="Arial" w:eastAsia="Arial" w:hAnsi="Arial" w:cs="Arial"/>
                <w:b/>
              </w:rPr>
              <w:t>OTHER SPECIAL REVENUE FUNDS</w:t>
            </w:r>
            <w:bookmarkEnd w:id="16780"/>
          </w:p>
        </w:tc>
        <w:tc>
          <w:tcPr>
            <w:tcW w:w="1469" w:type="dxa"/>
          </w:tcPr>
          <w:p w:rsidR="00FE65B0" w:rsidP="00206E25">
            <w:pPr>
              <w:spacing w:before="0" w:after="0"/>
              <w:jc w:val="right"/>
              <w:rPr>
                <w:rFonts w:ascii="Arial" w:eastAsia="Arial" w:hAnsi="Arial" w:cs="Arial"/>
              </w:rPr>
            </w:pPr>
            <w:bookmarkStart w:id="16781" w:name="_LINE__22_83801762_caaf_41a8_8e0f_c6f354"/>
            <w:r>
              <w:rPr>
                <w:rFonts w:ascii="Arial" w:eastAsia="Arial" w:hAnsi="Arial" w:cs="Arial"/>
                <w:b/>
              </w:rPr>
              <w:t>2025-26</w:t>
            </w:r>
            <w:bookmarkEnd w:id="16781"/>
          </w:p>
        </w:tc>
        <w:tc>
          <w:tcPr>
            <w:tcW w:w="1469" w:type="dxa"/>
          </w:tcPr>
          <w:p w:rsidR="00FE65B0" w:rsidP="00206E25">
            <w:pPr>
              <w:spacing w:before="0" w:after="0"/>
              <w:jc w:val="right"/>
              <w:rPr>
                <w:rFonts w:ascii="Arial" w:eastAsia="Arial" w:hAnsi="Arial" w:cs="Arial"/>
              </w:rPr>
            </w:pPr>
            <w:bookmarkStart w:id="16782" w:name="_LINE__22_910f6d74_6226_4b50_8b3e_74e50e"/>
            <w:r>
              <w:rPr>
                <w:rFonts w:ascii="Arial" w:eastAsia="Arial" w:hAnsi="Arial" w:cs="Arial"/>
                <w:b/>
              </w:rPr>
              <w:t>2026-27</w:t>
            </w:r>
            <w:bookmarkEnd w:id="167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83" w:name="_LINE__23_d9e93929_ddb8_4648_aaf8_3b9d1c"/>
            <w:r>
              <w:rPr>
                <w:rFonts w:ascii="Arial" w:eastAsia="Arial" w:hAnsi="Arial" w:cs="Arial"/>
              </w:rPr>
              <w:t>Personal Services</w:t>
            </w:r>
            <w:bookmarkEnd w:id="16783"/>
          </w:p>
        </w:tc>
        <w:tc>
          <w:tcPr>
            <w:tcW w:w="1469" w:type="dxa"/>
          </w:tcPr>
          <w:p w:rsidR="00FE65B0" w:rsidP="00206E25">
            <w:pPr>
              <w:spacing w:before="0" w:after="0"/>
              <w:jc w:val="right"/>
              <w:rPr>
                <w:rFonts w:ascii="Arial" w:eastAsia="Arial" w:hAnsi="Arial" w:cs="Arial"/>
              </w:rPr>
            </w:pPr>
            <w:bookmarkStart w:id="16784" w:name="_LINE__23_3c90aa6d_3c60_43ce_b629_191e64"/>
            <w:r>
              <w:rPr>
                <w:rFonts w:ascii="Arial" w:eastAsia="Arial" w:hAnsi="Arial" w:cs="Arial"/>
              </w:rPr>
              <w:t>($98,646)</w:t>
            </w:r>
            <w:bookmarkEnd w:id="16784"/>
          </w:p>
        </w:tc>
        <w:tc>
          <w:tcPr>
            <w:tcW w:w="1469" w:type="dxa"/>
          </w:tcPr>
          <w:p w:rsidR="00FE65B0" w:rsidP="00206E25">
            <w:pPr>
              <w:spacing w:before="0" w:after="0"/>
              <w:jc w:val="right"/>
              <w:rPr>
                <w:rFonts w:ascii="Arial" w:eastAsia="Arial" w:hAnsi="Arial" w:cs="Arial"/>
              </w:rPr>
            </w:pPr>
            <w:bookmarkStart w:id="16785" w:name="_LINE__23_b15ac0b6_0f0b_448e_8719_9623e9"/>
            <w:r>
              <w:rPr>
                <w:rFonts w:ascii="Arial" w:eastAsia="Arial" w:hAnsi="Arial" w:cs="Arial"/>
              </w:rPr>
              <w:t>($105,640)</w:t>
            </w:r>
            <w:bookmarkEnd w:id="167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786" w:name="_LINE__24_d05aef59_5841_451d_9252_7d9818"/>
            <w:r>
              <w:rPr>
                <w:rFonts w:ascii="Arial" w:eastAsia="Arial" w:hAnsi="Arial" w:cs="Arial"/>
              </w:rPr>
              <w:t>All Other</w:t>
            </w:r>
            <w:bookmarkEnd w:id="16786"/>
          </w:p>
        </w:tc>
        <w:tc>
          <w:tcPr>
            <w:tcW w:w="1469" w:type="dxa"/>
          </w:tcPr>
          <w:p w:rsidR="00FE65B0" w:rsidP="00206E25">
            <w:pPr>
              <w:spacing w:before="0" w:after="0"/>
              <w:jc w:val="right"/>
              <w:rPr>
                <w:rFonts w:ascii="Arial" w:eastAsia="Arial" w:hAnsi="Arial" w:cs="Arial"/>
              </w:rPr>
            </w:pPr>
            <w:bookmarkStart w:id="16787" w:name="_LINE__24_75c3c596_ebbb_46d2_9e2a_e33686"/>
            <w:r>
              <w:rPr>
                <w:rFonts w:ascii="Arial" w:eastAsia="Arial" w:hAnsi="Arial" w:cs="Arial"/>
              </w:rPr>
              <w:t>($993)</w:t>
            </w:r>
            <w:bookmarkEnd w:id="16787"/>
          </w:p>
        </w:tc>
        <w:tc>
          <w:tcPr>
            <w:tcW w:w="1469" w:type="dxa"/>
          </w:tcPr>
          <w:p w:rsidR="00FE65B0" w:rsidP="00206E25">
            <w:pPr>
              <w:spacing w:before="0" w:after="0"/>
              <w:jc w:val="right"/>
              <w:rPr>
                <w:rFonts w:ascii="Arial" w:eastAsia="Arial" w:hAnsi="Arial" w:cs="Arial"/>
              </w:rPr>
            </w:pPr>
            <w:bookmarkStart w:id="16788" w:name="_LINE__24_48767404_1370_486c_ac5d_5a6415"/>
            <w:r>
              <w:rPr>
                <w:rFonts w:ascii="Arial" w:eastAsia="Arial" w:hAnsi="Arial" w:cs="Arial"/>
              </w:rPr>
              <w:t>($1,064)</w:t>
            </w:r>
            <w:bookmarkEnd w:id="167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89" w:name="_LINE__25_e76894e6_0a26_4663_92a7_5da833"/>
            <w:r>
              <w:rPr>
                <w:rFonts w:ascii="Arial" w:eastAsia="Arial" w:hAnsi="Arial" w:cs="Arial"/>
              </w:rPr>
              <w:t xml:space="preserve"> </w:t>
            </w:r>
            <w:bookmarkEnd w:id="16789"/>
          </w:p>
        </w:tc>
        <w:tc>
          <w:tcPr>
            <w:tcW w:w="1469" w:type="dxa"/>
          </w:tcPr>
          <w:p w:rsidR="00FE65B0" w:rsidP="00206E25">
            <w:pPr>
              <w:spacing w:before="0" w:after="0"/>
              <w:jc w:val="right"/>
              <w:rPr>
                <w:rFonts w:ascii="Arial" w:eastAsia="Arial" w:hAnsi="Arial" w:cs="Arial"/>
              </w:rPr>
            </w:pPr>
            <w:bookmarkStart w:id="16790" w:name="_LINE__25_f1c23d02_08bc_4954_acef_180b4e"/>
            <w:r>
              <w:rPr>
                <w:rFonts w:ascii="Arial" w:eastAsia="Arial" w:hAnsi="Arial" w:cs="Arial"/>
              </w:rPr>
              <w:t>__________</w:t>
            </w:r>
            <w:bookmarkEnd w:id="16790"/>
          </w:p>
        </w:tc>
        <w:tc>
          <w:tcPr>
            <w:tcW w:w="1469" w:type="dxa"/>
          </w:tcPr>
          <w:p w:rsidR="00FE65B0" w:rsidP="00206E25">
            <w:pPr>
              <w:spacing w:before="0" w:after="0"/>
              <w:jc w:val="right"/>
              <w:rPr>
                <w:rFonts w:ascii="Arial" w:eastAsia="Arial" w:hAnsi="Arial" w:cs="Arial"/>
              </w:rPr>
            </w:pPr>
            <w:bookmarkStart w:id="16791" w:name="_LINE__25_c96ae087_f835_4df6_bffd_52f160"/>
            <w:r>
              <w:rPr>
                <w:rFonts w:ascii="Arial" w:eastAsia="Arial" w:hAnsi="Arial" w:cs="Arial"/>
              </w:rPr>
              <w:t>__________</w:t>
            </w:r>
            <w:bookmarkEnd w:id="167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92" w:name="_LINE__26_9a5c0ca0_8785_4c50_9104_7c480e"/>
            <w:r>
              <w:rPr>
                <w:rFonts w:ascii="Arial" w:eastAsia="Arial" w:hAnsi="Arial" w:cs="Arial"/>
              </w:rPr>
              <w:t>OTHER SPECIAL REVENUE FUNDS TOTAL</w:t>
            </w:r>
            <w:bookmarkEnd w:id="16792"/>
          </w:p>
        </w:tc>
        <w:tc>
          <w:tcPr>
            <w:tcW w:w="1469" w:type="dxa"/>
          </w:tcPr>
          <w:p w:rsidR="00FE65B0" w:rsidP="00206E25">
            <w:pPr>
              <w:spacing w:before="0" w:after="0"/>
              <w:jc w:val="right"/>
              <w:rPr>
                <w:rFonts w:ascii="Arial" w:eastAsia="Arial" w:hAnsi="Arial" w:cs="Arial"/>
              </w:rPr>
            </w:pPr>
            <w:bookmarkStart w:id="16793" w:name="_LINE__26_d4d4bf22_b703_457d_9e57_db75e5"/>
            <w:r>
              <w:rPr>
                <w:rFonts w:ascii="Arial" w:eastAsia="Arial" w:hAnsi="Arial" w:cs="Arial"/>
              </w:rPr>
              <w:t>($99,639)</w:t>
            </w:r>
            <w:bookmarkEnd w:id="16793"/>
          </w:p>
        </w:tc>
        <w:tc>
          <w:tcPr>
            <w:tcW w:w="1469" w:type="dxa"/>
          </w:tcPr>
          <w:p w:rsidR="00FE65B0" w:rsidP="00206E25">
            <w:pPr>
              <w:spacing w:before="0" w:after="0"/>
              <w:jc w:val="right"/>
              <w:rPr>
                <w:rFonts w:ascii="Arial" w:eastAsia="Arial" w:hAnsi="Arial" w:cs="Arial"/>
              </w:rPr>
            </w:pPr>
            <w:bookmarkStart w:id="16794" w:name="_LINE__26_0a84b1c9_132a_4a71_a6ab_c2b49c"/>
            <w:r>
              <w:rPr>
                <w:rFonts w:ascii="Arial" w:eastAsia="Arial" w:hAnsi="Arial" w:cs="Arial"/>
              </w:rPr>
              <w:t>($106,704)</w:t>
            </w:r>
            <w:bookmarkEnd w:id="16794"/>
          </w:p>
        </w:tc>
      </w:tr>
    </w:tbl>
    <w:p w:rsidR="00FE65B0" w:rsidP="00FE65B0">
      <w:pPr>
        <w:pStyle w:val="BPSParagraphLeftAlign"/>
        <w:suppressAutoHyphens/>
        <w:ind w:left="360"/>
        <w:rPr>
          <w:rFonts w:ascii="Arial" w:eastAsia="Arial" w:hAnsi="Arial" w:cs="Arial"/>
        </w:rPr>
      </w:pPr>
      <w:bookmarkStart w:id="16795" w:name="_PAR__11_e6ee482f_8adf_444b_9858_1a97e51"/>
      <w:bookmarkEnd w:id="16779"/>
      <w:r>
        <w:rPr>
          <w:rFonts w:ascii="Arial" w:eastAsia="Arial" w:hAnsi="Arial" w:cs="Arial"/>
          <w:b/>
        </w:rPr>
        <w:t>Rehabilitation Services 0799</w:t>
      </w:r>
    </w:p>
    <w:p w:rsidR="00FE65B0" w:rsidP="00FE65B0">
      <w:pPr>
        <w:ind w:left="360"/>
        <w:rPr>
          <w:rFonts w:ascii="Arial" w:eastAsia="Arial" w:hAnsi="Arial" w:cs="Arial"/>
        </w:rPr>
      </w:pPr>
      <w:bookmarkStart w:id="16796" w:name="_PAR__12_70a39da6_de48_4131_811f_6bd7447"/>
      <w:bookmarkEnd w:id="16795"/>
      <w:r>
        <w:rPr>
          <w:rFonts w:ascii="Arial" w:eastAsia="Arial" w:hAnsi="Arial" w:cs="Arial"/>
        </w:rPr>
        <w:t>Initiative: Continues one limited-period Rehabilitation Services Manager position and one limited-period Rehabilitation Counselor I position previously continued by Public Law 2023, chapter 643 and provides one-time funding for related All Other costs. These positions end June 19, 2027.</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797" w:name="_PAR__13_04db13bb_f29a_4da1_aced_c23cf65"/>
            <w:bookmarkStart w:id="16798" w:name="_LINE__32_8ca3c8cb_bf74_4678_bf9a_f297a3"/>
            <w:bookmarkEnd w:id="16796"/>
            <w:r>
              <w:rPr>
                <w:rFonts w:ascii="Arial" w:eastAsia="Arial" w:hAnsi="Arial" w:cs="Arial"/>
                <w:b/>
              </w:rPr>
              <w:t>FEDERAL EXPENDITURES FUND</w:t>
            </w:r>
            <w:bookmarkEnd w:id="16798"/>
          </w:p>
        </w:tc>
        <w:tc>
          <w:tcPr>
            <w:tcW w:w="1469" w:type="dxa"/>
          </w:tcPr>
          <w:p w:rsidR="00FE65B0" w:rsidP="00206E25">
            <w:pPr>
              <w:spacing w:before="0" w:after="0"/>
              <w:jc w:val="right"/>
              <w:rPr>
                <w:rFonts w:ascii="Arial" w:eastAsia="Arial" w:hAnsi="Arial" w:cs="Arial"/>
              </w:rPr>
            </w:pPr>
            <w:bookmarkStart w:id="16799" w:name="_LINE__32_b5f5152d_c0ec_44f1_913c_37899a"/>
            <w:r>
              <w:rPr>
                <w:rFonts w:ascii="Arial" w:eastAsia="Arial" w:hAnsi="Arial" w:cs="Arial"/>
                <w:b/>
              </w:rPr>
              <w:t>2025-26</w:t>
            </w:r>
            <w:bookmarkEnd w:id="16799"/>
          </w:p>
        </w:tc>
        <w:tc>
          <w:tcPr>
            <w:tcW w:w="1469" w:type="dxa"/>
          </w:tcPr>
          <w:p w:rsidR="00FE65B0" w:rsidP="00206E25">
            <w:pPr>
              <w:spacing w:before="0" w:after="0"/>
              <w:jc w:val="right"/>
              <w:rPr>
                <w:rFonts w:ascii="Arial" w:eastAsia="Arial" w:hAnsi="Arial" w:cs="Arial"/>
              </w:rPr>
            </w:pPr>
            <w:bookmarkStart w:id="16800" w:name="_LINE__32_8434face_420a_46d3_99fb_4840c6"/>
            <w:r>
              <w:rPr>
                <w:rFonts w:ascii="Arial" w:eastAsia="Arial" w:hAnsi="Arial" w:cs="Arial"/>
                <w:b/>
              </w:rPr>
              <w:t>2026-27</w:t>
            </w:r>
            <w:bookmarkEnd w:id="168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01" w:name="_LINE__33_d77b635d_90ce_4c5c_9dd0_e1e278"/>
            <w:r>
              <w:rPr>
                <w:rFonts w:ascii="Arial" w:eastAsia="Arial" w:hAnsi="Arial" w:cs="Arial"/>
              </w:rPr>
              <w:t>Personal Services</w:t>
            </w:r>
            <w:bookmarkEnd w:id="16801"/>
          </w:p>
        </w:tc>
        <w:tc>
          <w:tcPr>
            <w:tcW w:w="1469" w:type="dxa"/>
          </w:tcPr>
          <w:p w:rsidR="00FE65B0" w:rsidP="00206E25">
            <w:pPr>
              <w:spacing w:before="0" w:after="0"/>
              <w:jc w:val="right"/>
              <w:rPr>
                <w:rFonts w:ascii="Arial" w:eastAsia="Arial" w:hAnsi="Arial" w:cs="Arial"/>
              </w:rPr>
            </w:pPr>
            <w:bookmarkStart w:id="16802" w:name="_LINE__33_a52c0274_30b6_463f_b3f4_45c5b3"/>
            <w:r>
              <w:rPr>
                <w:rFonts w:ascii="Arial" w:eastAsia="Arial" w:hAnsi="Arial" w:cs="Arial"/>
              </w:rPr>
              <w:t>$203,941</w:t>
            </w:r>
            <w:bookmarkEnd w:id="16802"/>
          </w:p>
        </w:tc>
        <w:tc>
          <w:tcPr>
            <w:tcW w:w="1469" w:type="dxa"/>
          </w:tcPr>
          <w:p w:rsidR="00FE65B0" w:rsidP="00206E25">
            <w:pPr>
              <w:spacing w:before="0" w:after="0"/>
              <w:jc w:val="right"/>
              <w:rPr>
                <w:rFonts w:ascii="Arial" w:eastAsia="Arial" w:hAnsi="Arial" w:cs="Arial"/>
              </w:rPr>
            </w:pPr>
            <w:bookmarkStart w:id="16803" w:name="_LINE__33_d5b878f3_b454_41b7_890c_d10052"/>
            <w:r>
              <w:rPr>
                <w:rFonts w:ascii="Arial" w:eastAsia="Arial" w:hAnsi="Arial" w:cs="Arial"/>
              </w:rPr>
              <w:t>$220,153</w:t>
            </w:r>
            <w:bookmarkEnd w:id="168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04" w:name="_LINE__34_b655b95b_0f3a_491b_9299_d9a3bf"/>
            <w:r>
              <w:rPr>
                <w:rFonts w:ascii="Arial" w:eastAsia="Arial" w:hAnsi="Arial" w:cs="Arial"/>
              </w:rPr>
              <w:t>All Other</w:t>
            </w:r>
            <w:bookmarkEnd w:id="16804"/>
          </w:p>
        </w:tc>
        <w:tc>
          <w:tcPr>
            <w:tcW w:w="1469" w:type="dxa"/>
          </w:tcPr>
          <w:p w:rsidR="00FE65B0" w:rsidP="00206E25">
            <w:pPr>
              <w:spacing w:before="0" w:after="0"/>
              <w:jc w:val="right"/>
              <w:rPr>
                <w:rFonts w:ascii="Arial" w:eastAsia="Arial" w:hAnsi="Arial" w:cs="Arial"/>
              </w:rPr>
            </w:pPr>
            <w:bookmarkStart w:id="16805" w:name="_LINE__34_6c96421c_da3c_4d1f_892e_e984cc"/>
            <w:r>
              <w:rPr>
                <w:rFonts w:ascii="Arial" w:eastAsia="Arial" w:hAnsi="Arial" w:cs="Arial"/>
              </w:rPr>
              <w:t>$1,243,279</w:t>
            </w:r>
            <w:bookmarkEnd w:id="16805"/>
          </w:p>
        </w:tc>
        <w:tc>
          <w:tcPr>
            <w:tcW w:w="1469" w:type="dxa"/>
          </w:tcPr>
          <w:p w:rsidR="00FE65B0" w:rsidP="00206E25">
            <w:pPr>
              <w:spacing w:before="0" w:after="0"/>
              <w:jc w:val="right"/>
              <w:rPr>
                <w:rFonts w:ascii="Arial" w:eastAsia="Arial" w:hAnsi="Arial" w:cs="Arial"/>
              </w:rPr>
            </w:pPr>
            <w:bookmarkStart w:id="16806" w:name="_LINE__34_4b8e0e3f_30f9_4474_b1a9_99cb9a"/>
            <w:r>
              <w:rPr>
                <w:rFonts w:ascii="Arial" w:eastAsia="Arial" w:hAnsi="Arial" w:cs="Arial"/>
              </w:rPr>
              <w:t>$1,243,443</w:t>
            </w:r>
            <w:bookmarkEnd w:id="168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07" w:name="_LINE__35_cc72fc01_d24d_4ca5_a352_6e5a21"/>
            <w:r>
              <w:rPr>
                <w:rFonts w:ascii="Arial" w:eastAsia="Arial" w:hAnsi="Arial" w:cs="Arial"/>
              </w:rPr>
              <w:t xml:space="preserve"> </w:t>
            </w:r>
            <w:bookmarkEnd w:id="16807"/>
          </w:p>
        </w:tc>
        <w:tc>
          <w:tcPr>
            <w:tcW w:w="1469" w:type="dxa"/>
          </w:tcPr>
          <w:p w:rsidR="00FE65B0" w:rsidP="00206E25">
            <w:pPr>
              <w:spacing w:before="0" w:after="0"/>
              <w:jc w:val="right"/>
              <w:rPr>
                <w:rFonts w:ascii="Arial" w:eastAsia="Arial" w:hAnsi="Arial" w:cs="Arial"/>
              </w:rPr>
            </w:pPr>
            <w:bookmarkStart w:id="16808" w:name="_LINE__35_e1f5cc21_90d8_426f_9fdd_3bb5ca"/>
            <w:r>
              <w:rPr>
                <w:rFonts w:ascii="Arial" w:eastAsia="Arial" w:hAnsi="Arial" w:cs="Arial"/>
              </w:rPr>
              <w:t>__________</w:t>
            </w:r>
            <w:bookmarkEnd w:id="16808"/>
          </w:p>
        </w:tc>
        <w:tc>
          <w:tcPr>
            <w:tcW w:w="1469" w:type="dxa"/>
          </w:tcPr>
          <w:p w:rsidR="00FE65B0" w:rsidP="00206E25">
            <w:pPr>
              <w:spacing w:before="0" w:after="0"/>
              <w:jc w:val="right"/>
              <w:rPr>
                <w:rFonts w:ascii="Arial" w:eastAsia="Arial" w:hAnsi="Arial" w:cs="Arial"/>
              </w:rPr>
            </w:pPr>
            <w:bookmarkStart w:id="16809" w:name="_LINE__35_5ff07967_8e42_4009_802d_aab5d9"/>
            <w:r>
              <w:rPr>
                <w:rFonts w:ascii="Arial" w:eastAsia="Arial" w:hAnsi="Arial" w:cs="Arial"/>
              </w:rPr>
              <w:t>__________</w:t>
            </w:r>
            <w:bookmarkEnd w:id="168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10" w:name="_LINE__36_fe32ca52_2624_4898_8432_17e932"/>
            <w:r>
              <w:rPr>
                <w:rFonts w:ascii="Arial" w:eastAsia="Arial" w:hAnsi="Arial" w:cs="Arial"/>
              </w:rPr>
              <w:t>FEDERAL EXPENDITURES FUND TOTAL</w:t>
            </w:r>
            <w:bookmarkEnd w:id="16810"/>
          </w:p>
        </w:tc>
        <w:tc>
          <w:tcPr>
            <w:tcW w:w="1469" w:type="dxa"/>
          </w:tcPr>
          <w:p w:rsidR="00FE65B0" w:rsidP="00206E25">
            <w:pPr>
              <w:spacing w:before="0" w:after="0"/>
              <w:jc w:val="right"/>
              <w:rPr>
                <w:rFonts w:ascii="Arial" w:eastAsia="Arial" w:hAnsi="Arial" w:cs="Arial"/>
              </w:rPr>
            </w:pPr>
            <w:bookmarkStart w:id="16811" w:name="_LINE__36_fa27b8ca_2ee4_47cc_8413_81bed4"/>
            <w:r>
              <w:rPr>
                <w:rFonts w:ascii="Arial" w:eastAsia="Arial" w:hAnsi="Arial" w:cs="Arial"/>
              </w:rPr>
              <w:t>$1,447,220</w:t>
            </w:r>
            <w:bookmarkEnd w:id="16811"/>
          </w:p>
        </w:tc>
        <w:tc>
          <w:tcPr>
            <w:tcW w:w="1469" w:type="dxa"/>
          </w:tcPr>
          <w:p w:rsidR="00FE65B0" w:rsidP="00206E25">
            <w:pPr>
              <w:spacing w:before="0" w:after="0"/>
              <w:jc w:val="right"/>
              <w:rPr>
                <w:rFonts w:ascii="Arial" w:eastAsia="Arial" w:hAnsi="Arial" w:cs="Arial"/>
              </w:rPr>
            </w:pPr>
            <w:bookmarkStart w:id="16812" w:name="_LINE__36_2660ddde_7005_484e_8df1_c7be94"/>
            <w:r>
              <w:rPr>
                <w:rFonts w:ascii="Arial" w:eastAsia="Arial" w:hAnsi="Arial" w:cs="Arial"/>
              </w:rPr>
              <w:t>$1,463,596</w:t>
            </w:r>
            <w:bookmarkEnd w:id="16812"/>
          </w:p>
        </w:tc>
      </w:tr>
    </w:tbl>
    <w:p w:rsidR="00FE65B0" w:rsidP="00FE65B0">
      <w:pPr>
        <w:pStyle w:val="BPSParagraphLeftAlign"/>
        <w:suppressAutoHyphens/>
        <w:ind w:left="360"/>
        <w:rPr>
          <w:rFonts w:ascii="Arial" w:eastAsia="Arial" w:hAnsi="Arial" w:cs="Arial"/>
        </w:rPr>
      </w:pPr>
      <w:bookmarkStart w:id="16813" w:name="_PAR__14_fadbc539_dd55_4c4a_9920_b0f42bf"/>
      <w:bookmarkEnd w:id="16797"/>
      <w:r>
        <w:rPr>
          <w:rFonts w:ascii="Arial" w:eastAsia="Arial" w:hAnsi="Arial" w:cs="Arial"/>
          <w:b/>
        </w:rPr>
        <w:t>Rehabilitation Services 0799</w:t>
      </w:r>
    </w:p>
    <w:p w:rsidR="00FE65B0" w:rsidP="00FE65B0">
      <w:pPr>
        <w:ind w:left="360"/>
        <w:rPr>
          <w:rFonts w:ascii="Arial" w:eastAsia="Arial" w:hAnsi="Arial" w:cs="Arial"/>
        </w:rPr>
      </w:pPr>
      <w:bookmarkStart w:id="16814" w:name="_PAR__15_96e751d0_d158_4605_9fc8_4139212"/>
      <w:bookmarkEnd w:id="16813"/>
      <w:r>
        <w:rPr>
          <w:rFonts w:ascii="Arial" w:eastAsia="Arial" w:hAnsi="Arial" w:cs="Arial"/>
        </w:rPr>
        <w:t>Initiative: Continues 2 limited-period Rehabilitation Assistant positions, previously established by Public Law 2023, chapter 412,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15" w:name="_PAR__16_611c1f4f_4ffc_427a_91f3_891f374"/>
            <w:bookmarkStart w:id="16816" w:name="_LINE__41_ca27876e_d6d3_4a4d_8986_32da18"/>
            <w:bookmarkEnd w:id="16814"/>
            <w:r>
              <w:rPr>
                <w:rFonts w:ascii="Arial" w:eastAsia="Arial" w:hAnsi="Arial" w:cs="Arial"/>
                <w:b/>
              </w:rPr>
              <w:t>FEDERAL EXPENDITURES FUND</w:t>
            </w:r>
            <w:bookmarkEnd w:id="16816"/>
          </w:p>
        </w:tc>
        <w:tc>
          <w:tcPr>
            <w:tcW w:w="1469" w:type="dxa"/>
          </w:tcPr>
          <w:p w:rsidR="00FE65B0" w:rsidP="00206E25">
            <w:pPr>
              <w:spacing w:before="0" w:after="0"/>
              <w:jc w:val="right"/>
              <w:rPr>
                <w:rFonts w:ascii="Arial" w:eastAsia="Arial" w:hAnsi="Arial" w:cs="Arial"/>
              </w:rPr>
            </w:pPr>
            <w:bookmarkStart w:id="16817" w:name="_LINE__41_714580f5_7446_4e34_86fa_521c9d"/>
            <w:r>
              <w:rPr>
                <w:rFonts w:ascii="Arial" w:eastAsia="Arial" w:hAnsi="Arial" w:cs="Arial"/>
                <w:b/>
              </w:rPr>
              <w:t>2025-26</w:t>
            </w:r>
            <w:bookmarkEnd w:id="16817"/>
          </w:p>
        </w:tc>
        <w:tc>
          <w:tcPr>
            <w:tcW w:w="1469" w:type="dxa"/>
          </w:tcPr>
          <w:p w:rsidR="00FE65B0" w:rsidP="00206E25">
            <w:pPr>
              <w:spacing w:before="0" w:after="0"/>
              <w:jc w:val="right"/>
              <w:rPr>
                <w:rFonts w:ascii="Arial" w:eastAsia="Arial" w:hAnsi="Arial" w:cs="Arial"/>
              </w:rPr>
            </w:pPr>
            <w:bookmarkStart w:id="16818" w:name="_LINE__41_d85331d4_37dd_482b_a860_1e44d4"/>
            <w:r>
              <w:rPr>
                <w:rFonts w:ascii="Arial" w:eastAsia="Arial" w:hAnsi="Arial" w:cs="Arial"/>
                <w:b/>
              </w:rPr>
              <w:t>2026-27</w:t>
            </w:r>
            <w:bookmarkEnd w:id="168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19" w:name="_LINE__42_22015541_2642_4c6f_a87b_eac553"/>
            <w:r>
              <w:rPr>
                <w:rFonts w:ascii="Arial" w:eastAsia="Arial" w:hAnsi="Arial" w:cs="Arial"/>
              </w:rPr>
              <w:t>Personal Services</w:t>
            </w:r>
            <w:bookmarkEnd w:id="16819"/>
          </w:p>
        </w:tc>
        <w:tc>
          <w:tcPr>
            <w:tcW w:w="1469" w:type="dxa"/>
          </w:tcPr>
          <w:p w:rsidR="00FE65B0" w:rsidP="00206E25">
            <w:pPr>
              <w:spacing w:before="0" w:after="0"/>
              <w:jc w:val="right"/>
              <w:rPr>
                <w:rFonts w:ascii="Arial" w:eastAsia="Arial" w:hAnsi="Arial" w:cs="Arial"/>
              </w:rPr>
            </w:pPr>
            <w:bookmarkStart w:id="16820" w:name="_LINE__42_2bccec97_6c3f_41a4_8fb4_c1b84a"/>
            <w:r>
              <w:rPr>
                <w:rFonts w:ascii="Arial" w:eastAsia="Arial" w:hAnsi="Arial" w:cs="Arial"/>
              </w:rPr>
              <w:t>$153,354</w:t>
            </w:r>
            <w:bookmarkEnd w:id="16820"/>
          </w:p>
        </w:tc>
        <w:tc>
          <w:tcPr>
            <w:tcW w:w="1469" w:type="dxa"/>
          </w:tcPr>
          <w:p w:rsidR="00FE65B0" w:rsidP="00206E25">
            <w:pPr>
              <w:spacing w:before="0" w:after="0"/>
              <w:jc w:val="right"/>
              <w:rPr>
                <w:rFonts w:ascii="Arial" w:eastAsia="Arial" w:hAnsi="Arial" w:cs="Arial"/>
              </w:rPr>
            </w:pPr>
            <w:bookmarkStart w:id="16821" w:name="_LINE__42_20bece06_428f_436e_88bc_25c053"/>
            <w:r>
              <w:rPr>
                <w:rFonts w:ascii="Arial" w:eastAsia="Arial" w:hAnsi="Arial" w:cs="Arial"/>
              </w:rPr>
              <w:t>$164,060</w:t>
            </w:r>
            <w:bookmarkEnd w:id="168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22" w:name="_PAGE__184_459608aa_d3fc_43c1_a6cf_192af"/>
            <w:bookmarkStart w:id="16823" w:name="_PAR__2_4ed2cd7d_541e_46e3_acce_4629d04a"/>
            <w:bookmarkStart w:id="16824" w:name="_LINE__1_69f6e7da_43d3_4833_99cf_42eacd6"/>
            <w:bookmarkEnd w:id="16731"/>
            <w:bookmarkEnd w:id="16815"/>
            <w:r>
              <w:rPr>
                <w:rFonts w:ascii="Arial" w:eastAsia="Arial" w:hAnsi="Arial" w:cs="Arial"/>
              </w:rPr>
              <w:t>All Other</w:t>
            </w:r>
            <w:bookmarkEnd w:id="16824"/>
          </w:p>
        </w:tc>
        <w:tc>
          <w:tcPr>
            <w:tcW w:w="1469" w:type="dxa"/>
          </w:tcPr>
          <w:p w:rsidR="00FE65B0" w:rsidP="00206E25">
            <w:pPr>
              <w:spacing w:before="0" w:after="0"/>
              <w:jc w:val="right"/>
              <w:rPr>
                <w:rFonts w:ascii="Arial" w:eastAsia="Arial" w:hAnsi="Arial" w:cs="Arial"/>
              </w:rPr>
            </w:pPr>
            <w:bookmarkStart w:id="16825" w:name="_LINE__1_51644d2c_3d76_40bc_90f1_545f4f4"/>
            <w:r>
              <w:rPr>
                <w:rFonts w:ascii="Arial" w:eastAsia="Arial" w:hAnsi="Arial" w:cs="Arial"/>
              </w:rPr>
              <w:t>$1,530</w:t>
            </w:r>
            <w:bookmarkEnd w:id="16825"/>
          </w:p>
        </w:tc>
        <w:tc>
          <w:tcPr>
            <w:tcW w:w="1469" w:type="dxa"/>
          </w:tcPr>
          <w:p w:rsidR="00FE65B0" w:rsidP="00206E25">
            <w:pPr>
              <w:spacing w:before="0" w:after="0"/>
              <w:jc w:val="right"/>
              <w:rPr>
                <w:rFonts w:ascii="Arial" w:eastAsia="Arial" w:hAnsi="Arial" w:cs="Arial"/>
              </w:rPr>
            </w:pPr>
            <w:bookmarkStart w:id="16826" w:name="_LINE__1_3b0ac589_7b66_42ef_a207_7265e60"/>
            <w:r>
              <w:rPr>
                <w:rFonts w:ascii="Arial" w:eastAsia="Arial" w:hAnsi="Arial" w:cs="Arial"/>
              </w:rPr>
              <w:t>$1,637</w:t>
            </w:r>
            <w:bookmarkEnd w:id="168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27" w:name="_LINE__2_d150f4ea_f8f9_4a6c_a8b6_cd5ceba"/>
            <w:r>
              <w:rPr>
                <w:rFonts w:ascii="Arial" w:eastAsia="Arial" w:hAnsi="Arial" w:cs="Arial"/>
              </w:rPr>
              <w:t xml:space="preserve"> </w:t>
            </w:r>
            <w:bookmarkEnd w:id="16827"/>
          </w:p>
        </w:tc>
        <w:tc>
          <w:tcPr>
            <w:tcW w:w="1469" w:type="dxa"/>
          </w:tcPr>
          <w:p w:rsidR="00FE65B0" w:rsidP="00206E25">
            <w:pPr>
              <w:spacing w:before="0" w:after="0"/>
              <w:jc w:val="right"/>
              <w:rPr>
                <w:rFonts w:ascii="Arial" w:eastAsia="Arial" w:hAnsi="Arial" w:cs="Arial"/>
              </w:rPr>
            </w:pPr>
            <w:bookmarkStart w:id="16828" w:name="_LINE__2_0b06186a_2fad_4de9_a6b7_5a1aa8a"/>
            <w:r>
              <w:rPr>
                <w:rFonts w:ascii="Arial" w:eastAsia="Arial" w:hAnsi="Arial" w:cs="Arial"/>
              </w:rPr>
              <w:t>__________</w:t>
            </w:r>
            <w:bookmarkEnd w:id="16828"/>
          </w:p>
        </w:tc>
        <w:tc>
          <w:tcPr>
            <w:tcW w:w="1469" w:type="dxa"/>
          </w:tcPr>
          <w:p w:rsidR="00FE65B0" w:rsidP="00206E25">
            <w:pPr>
              <w:spacing w:before="0" w:after="0"/>
              <w:jc w:val="right"/>
              <w:rPr>
                <w:rFonts w:ascii="Arial" w:eastAsia="Arial" w:hAnsi="Arial" w:cs="Arial"/>
              </w:rPr>
            </w:pPr>
            <w:bookmarkStart w:id="16829" w:name="_LINE__2_74294c6a_3da4_4b79_acba_335b4d7"/>
            <w:r>
              <w:rPr>
                <w:rFonts w:ascii="Arial" w:eastAsia="Arial" w:hAnsi="Arial" w:cs="Arial"/>
              </w:rPr>
              <w:t>__________</w:t>
            </w:r>
            <w:bookmarkEnd w:id="168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30" w:name="_LINE__3_b69aff1d_b6e7_4929_80f6_a59f814"/>
            <w:r>
              <w:rPr>
                <w:rFonts w:ascii="Arial" w:eastAsia="Arial" w:hAnsi="Arial" w:cs="Arial"/>
              </w:rPr>
              <w:t>FEDERAL EXPENDITURES FUND TOTAL</w:t>
            </w:r>
            <w:bookmarkEnd w:id="16830"/>
          </w:p>
        </w:tc>
        <w:tc>
          <w:tcPr>
            <w:tcW w:w="1469" w:type="dxa"/>
          </w:tcPr>
          <w:p w:rsidR="00FE65B0" w:rsidP="00206E25">
            <w:pPr>
              <w:spacing w:before="0" w:after="0"/>
              <w:jc w:val="right"/>
              <w:rPr>
                <w:rFonts w:ascii="Arial" w:eastAsia="Arial" w:hAnsi="Arial" w:cs="Arial"/>
              </w:rPr>
            </w:pPr>
            <w:bookmarkStart w:id="16831" w:name="_LINE__3_6476848e_ab8c_400f_a868_fc8ace3"/>
            <w:r>
              <w:rPr>
                <w:rFonts w:ascii="Arial" w:eastAsia="Arial" w:hAnsi="Arial" w:cs="Arial"/>
              </w:rPr>
              <w:t>$154,884</w:t>
            </w:r>
            <w:bookmarkEnd w:id="16831"/>
          </w:p>
        </w:tc>
        <w:tc>
          <w:tcPr>
            <w:tcW w:w="1469" w:type="dxa"/>
          </w:tcPr>
          <w:p w:rsidR="00FE65B0" w:rsidP="00206E25">
            <w:pPr>
              <w:spacing w:before="0" w:after="0"/>
              <w:jc w:val="right"/>
              <w:rPr>
                <w:rFonts w:ascii="Arial" w:eastAsia="Arial" w:hAnsi="Arial" w:cs="Arial"/>
              </w:rPr>
            </w:pPr>
            <w:bookmarkStart w:id="16832" w:name="_LINE__3_7611baaa_a13d_411e_9284_f68f9f3"/>
            <w:r>
              <w:rPr>
                <w:rFonts w:ascii="Arial" w:eastAsia="Arial" w:hAnsi="Arial" w:cs="Arial"/>
              </w:rPr>
              <w:t>$165,697</w:t>
            </w:r>
            <w:bookmarkEnd w:id="16832"/>
          </w:p>
        </w:tc>
      </w:tr>
    </w:tbl>
    <w:p w:rsidR="00FE65B0" w:rsidP="00FE65B0">
      <w:pPr>
        <w:pStyle w:val="BPSParagraphLeftAlign"/>
        <w:suppressAutoHyphens/>
        <w:ind w:left="360"/>
        <w:rPr>
          <w:rFonts w:ascii="Arial" w:eastAsia="Arial" w:hAnsi="Arial" w:cs="Arial"/>
        </w:rPr>
      </w:pPr>
      <w:bookmarkStart w:id="16833" w:name="_PAR__3_c3b136fb_8878_4771_8fd4_d8b22129"/>
      <w:bookmarkEnd w:id="16823"/>
      <w:r>
        <w:rPr>
          <w:rFonts w:ascii="Arial" w:eastAsia="Arial" w:hAnsi="Arial" w:cs="Arial"/>
          <w:b/>
        </w:rPr>
        <w:t>REHABILITATION SERVICES 0799</w:t>
      </w:r>
    </w:p>
    <w:p w:rsidR="00FE65B0" w:rsidP="00FE65B0">
      <w:pPr>
        <w:pStyle w:val="BPSParagraphLeftAlign"/>
        <w:suppressAutoHyphens/>
        <w:ind w:left="360"/>
        <w:rPr>
          <w:rFonts w:ascii="Arial" w:eastAsia="Arial" w:hAnsi="Arial" w:cs="Arial"/>
        </w:rPr>
      </w:pPr>
      <w:bookmarkStart w:id="16834" w:name="_PAR__4_d87bb832_f261_4ce4_a0e5_77ec5e24"/>
      <w:bookmarkEnd w:id="168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35" w:name="_PAR__5_4fe04178_46cf_49fc_b9e0_129f66e6"/>
            <w:bookmarkStart w:id="16836" w:name="_LINE__6_822c8e96_32bb_4d7f_89ae_0360705"/>
            <w:bookmarkEnd w:id="16834"/>
            <w:r>
              <w:rPr>
                <w:rFonts w:ascii="Arial" w:eastAsia="Arial" w:hAnsi="Arial" w:cs="Arial"/>
                <w:b/>
              </w:rPr>
              <w:t>GENERAL FUND</w:t>
            </w:r>
            <w:bookmarkEnd w:id="16836"/>
          </w:p>
        </w:tc>
        <w:tc>
          <w:tcPr>
            <w:tcW w:w="1469" w:type="dxa"/>
          </w:tcPr>
          <w:p w:rsidR="00FE65B0" w:rsidP="00206E25">
            <w:pPr>
              <w:spacing w:before="0" w:after="0"/>
              <w:jc w:val="right"/>
              <w:rPr>
                <w:rFonts w:ascii="Arial" w:eastAsia="Arial" w:hAnsi="Arial" w:cs="Arial"/>
              </w:rPr>
            </w:pPr>
            <w:bookmarkStart w:id="16837" w:name="_LINE__6_c168812e_57fc_4932_884c_12145e9"/>
            <w:r>
              <w:rPr>
                <w:rFonts w:ascii="Arial" w:eastAsia="Arial" w:hAnsi="Arial" w:cs="Arial"/>
                <w:b/>
              </w:rPr>
              <w:t>2025-26</w:t>
            </w:r>
            <w:bookmarkEnd w:id="16837"/>
          </w:p>
        </w:tc>
        <w:tc>
          <w:tcPr>
            <w:tcW w:w="1469" w:type="dxa"/>
          </w:tcPr>
          <w:p w:rsidR="00FE65B0" w:rsidP="00206E25">
            <w:pPr>
              <w:spacing w:before="0" w:after="0"/>
              <w:jc w:val="right"/>
              <w:rPr>
                <w:rFonts w:ascii="Arial" w:eastAsia="Arial" w:hAnsi="Arial" w:cs="Arial"/>
              </w:rPr>
            </w:pPr>
            <w:bookmarkStart w:id="16838" w:name="_LINE__6_9c641135_f04e_41ec_9ea9_f6bbb32"/>
            <w:r>
              <w:rPr>
                <w:rFonts w:ascii="Arial" w:eastAsia="Arial" w:hAnsi="Arial" w:cs="Arial"/>
                <w:b/>
              </w:rPr>
              <w:t>2026-27</w:t>
            </w:r>
            <w:bookmarkEnd w:id="168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39" w:name="_LINE__7_c5bee179_ad62_46e6_8c5e_71f12df"/>
            <w:r>
              <w:rPr>
                <w:rFonts w:ascii="Arial" w:eastAsia="Arial" w:hAnsi="Arial" w:cs="Arial"/>
              </w:rPr>
              <w:t>All Other</w:t>
            </w:r>
            <w:bookmarkEnd w:id="16839"/>
          </w:p>
        </w:tc>
        <w:tc>
          <w:tcPr>
            <w:tcW w:w="1469" w:type="dxa"/>
          </w:tcPr>
          <w:p w:rsidR="00FE65B0" w:rsidP="00206E25">
            <w:pPr>
              <w:spacing w:before="0" w:after="0"/>
              <w:jc w:val="right"/>
              <w:rPr>
                <w:rFonts w:ascii="Arial" w:eastAsia="Arial" w:hAnsi="Arial" w:cs="Arial"/>
              </w:rPr>
            </w:pPr>
            <w:bookmarkStart w:id="16840" w:name="_LINE__7_274621dd_2fc7_4fdc_a87b_47acae0"/>
            <w:r>
              <w:rPr>
                <w:rFonts w:ascii="Arial" w:eastAsia="Arial" w:hAnsi="Arial" w:cs="Arial"/>
              </w:rPr>
              <w:t>$107,000</w:t>
            </w:r>
            <w:bookmarkEnd w:id="16840"/>
          </w:p>
        </w:tc>
        <w:tc>
          <w:tcPr>
            <w:tcW w:w="1469" w:type="dxa"/>
          </w:tcPr>
          <w:p w:rsidR="00FE65B0" w:rsidP="00206E25">
            <w:pPr>
              <w:spacing w:before="0" w:after="0"/>
              <w:jc w:val="right"/>
              <w:rPr>
                <w:rFonts w:ascii="Arial" w:eastAsia="Arial" w:hAnsi="Arial" w:cs="Arial"/>
              </w:rPr>
            </w:pPr>
            <w:bookmarkStart w:id="16841" w:name="_LINE__7_2a7e992a_8f30_4d8d_8f5d_11404b1"/>
            <w:r>
              <w:rPr>
                <w:rFonts w:ascii="Arial" w:eastAsia="Arial" w:hAnsi="Arial" w:cs="Arial"/>
              </w:rPr>
              <w:t>$107,000</w:t>
            </w:r>
            <w:bookmarkEnd w:id="168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42" w:name="_LINE__8_971c53a9_211a_459c_bde7_b5e8c53"/>
            <w:r>
              <w:rPr>
                <w:rFonts w:ascii="Arial" w:eastAsia="Arial" w:hAnsi="Arial" w:cs="Arial"/>
              </w:rPr>
              <w:t xml:space="preserve"> </w:t>
            </w:r>
            <w:bookmarkEnd w:id="16842"/>
          </w:p>
        </w:tc>
        <w:tc>
          <w:tcPr>
            <w:tcW w:w="1469" w:type="dxa"/>
          </w:tcPr>
          <w:p w:rsidR="00FE65B0" w:rsidP="00206E25">
            <w:pPr>
              <w:spacing w:before="0" w:after="0"/>
              <w:jc w:val="right"/>
              <w:rPr>
                <w:rFonts w:ascii="Arial" w:eastAsia="Arial" w:hAnsi="Arial" w:cs="Arial"/>
              </w:rPr>
            </w:pPr>
            <w:bookmarkStart w:id="16843" w:name="_LINE__8_7dca6773_0d42_4eb6_b737_409f189"/>
            <w:r>
              <w:rPr>
                <w:rFonts w:ascii="Arial" w:eastAsia="Arial" w:hAnsi="Arial" w:cs="Arial"/>
              </w:rPr>
              <w:t>__________</w:t>
            </w:r>
            <w:bookmarkEnd w:id="16843"/>
          </w:p>
        </w:tc>
        <w:tc>
          <w:tcPr>
            <w:tcW w:w="1469" w:type="dxa"/>
          </w:tcPr>
          <w:p w:rsidR="00FE65B0" w:rsidP="00206E25">
            <w:pPr>
              <w:spacing w:before="0" w:after="0"/>
              <w:jc w:val="right"/>
              <w:rPr>
                <w:rFonts w:ascii="Arial" w:eastAsia="Arial" w:hAnsi="Arial" w:cs="Arial"/>
              </w:rPr>
            </w:pPr>
            <w:bookmarkStart w:id="16844" w:name="_LINE__8_1d0191ed_d438_4737_9f5e_a8f5a25"/>
            <w:r>
              <w:rPr>
                <w:rFonts w:ascii="Arial" w:eastAsia="Arial" w:hAnsi="Arial" w:cs="Arial"/>
              </w:rPr>
              <w:t>__________</w:t>
            </w:r>
            <w:bookmarkEnd w:id="168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45" w:name="_LINE__9_ba8a5a34_6b4b_4f9b_b430_238676c"/>
            <w:r>
              <w:rPr>
                <w:rFonts w:ascii="Arial" w:eastAsia="Arial" w:hAnsi="Arial" w:cs="Arial"/>
              </w:rPr>
              <w:t>GENERAL FUND TOTAL</w:t>
            </w:r>
            <w:bookmarkEnd w:id="16845"/>
          </w:p>
        </w:tc>
        <w:tc>
          <w:tcPr>
            <w:tcW w:w="1469" w:type="dxa"/>
          </w:tcPr>
          <w:p w:rsidR="00FE65B0" w:rsidP="00206E25">
            <w:pPr>
              <w:spacing w:before="0" w:after="0"/>
              <w:jc w:val="right"/>
              <w:rPr>
                <w:rFonts w:ascii="Arial" w:eastAsia="Arial" w:hAnsi="Arial" w:cs="Arial"/>
              </w:rPr>
            </w:pPr>
            <w:bookmarkStart w:id="16846" w:name="_LINE__9_d7d9309f_5582_469a_9f5f_bc15f17"/>
            <w:r>
              <w:rPr>
                <w:rFonts w:ascii="Arial" w:eastAsia="Arial" w:hAnsi="Arial" w:cs="Arial"/>
              </w:rPr>
              <w:t>$107,000</w:t>
            </w:r>
            <w:bookmarkEnd w:id="16846"/>
          </w:p>
        </w:tc>
        <w:tc>
          <w:tcPr>
            <w:tcW w:w="1469" w:type="dxa"/>
          </w:tcPr>
          <w:p w:rsidR="00FE65B0" w:rsidP="00206E25">
            <w:pPr>
              <w:spacing w:before="0" w:after="0"/>
              <w:jc w:val="right"/>
              <w:rPr>
                <w:rFonts w:ascii="Arial" w:eastAsia="Arial" w:hAnsi="Arial" w:cs="Arial"/>
              </w:rPr>
            </w:pPr>
            <w:bookmarkStart w:id="16847" w:name="_LINE__9_bb5934a3_0e35_4aba_8ac5_0e2187c"/>
            <w:r>
              <w:rPr>
                <w:rFonts w:ascii="Arial" w:eastAsia="Arial" w:hAnsi="Arial" w:cs="Arial"/>
              </w:rPr>
              <w:t>$107,000</w:t>
            </w:r>
            <w:bookmarkEnd w:id="16847"/>
          </w:p>
        </w:tc>
      </w:tr>
    </w:tbl>
    <w:p w:rsidR="00FE65B0" w:rsidP="00FE65B0">
      <w:pPr>
        <w:ind w:left="360"/>
        <w:rPr>
          <w:rFonts w:ascii="Arial" w:eastAsia="Arial" w:hAnsi="Arial" w:cs="Arial"/>
        </w:rPr>
      </w:pPr>
      <w:bookmarkStart w:id="16848" w:name="_PAR__6_0859701b_3917_4fb9_aa34_b71ed282"/>
      <w:bookmarkEnd w:id="168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49" w:name="_PAR__7_12015a80_bd17_495b_98a4_840785c6"/>
            <w:bookmarkStart w:id="16850" w:name="_LINE__11_027cdf38_4a6e_473a_bf7b_7724b4"/>
            <w:bookmarkEnd w:id="16848"/>
            <w:r>
              <w:rPr>
                <w:rFonts w:ascii="Arial" w:eastAsia="Arial" w:hAnsi="Arial" w:cs="Arial"/>
                <w:b/>
              </w:rPr>
              <w:t>FEDERAL EXPENDITURES FUND</w:t>
            </w:r>
            <w:bookmarkEnd w:id="16850"/>
          </w:p>
        </w:tc>
        <w:tc>
          <w:tcPr>
            <w:tcW w:w="1469" w:type="dxa"/>
          </w:tcPr>
          <w:p w:rsidR="00FE65B0" w:rsidP="00206E25">
            <w:pPr>
              <w:spacing w:before="0" w:after="0"/>
              <w:jc w:val="right"/>
              <w:rPr>
                <w:rFonts w:ascii="Arial" w:eastAsia="Arial" w:hAnsi="Arial" w:cs="Arial"/>
              </w:rPr>
            </w:pPr>
            <w:bookmarkStart w:id="16851" w:name="_LINE__11_2579e7d4_0146_478d_97f6_5a0583"/>
            <w:r>
              <w:rPr>
                <w:rFonts w:ascii="Arial" w:eastAsia="Arial" w:hAnsi="Arial" w:cs="Arial"/>
                <w:b/>
              </w:rPr>
              <w:t>2025-26</w:t>
            </w:r>
            <w:bookmarkEnd w:id="16851"/>
          </w:p>
        </w:tc>
        <w:tc>
          <w:tcPr>
            <w:tcW w:w="1469" w:type="dxa"/>
          </w:tcPr>
          <w:p w:rsidR="00FE65B0" w:rsidP="00206E25">
            <w:pPr>
              <w:spacing w:before="0" w:after="0"/>
              <w:jc w:val="right"/>
              <w:rPr>
                <w:rFonts w:ascii="Arial" w:eastAsia="Arial" w:hAnsi="Arial" w:cs="Arial"/>
              </w:rPr>
            </w:pPr>
            <w:bookmarkStart w:id="16852" w:name="_LINE__11_481cf2d0_b5e9_43c5_9470_439dd6"/>
            <w:r>
              <w:rPr>
                <w:rFonts w:ascii="Arial" w:eastAsia="Arial" w:hAnsi="Arial" w:cs="Arial"/>
                <w:b/>
              </w:rPr>
              <w:t>2026-27</w:t>
            </w:r>
            <w:bookmarkEnd w:id="168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53" w:name="_LINE__12_c6721f53_842a_413a_9946_6c5d76"/>
            <w:r>
              <w:rPr>
                <w:rFonts w:ascii="Arial" w:eastAsia="Arial" w:hAnsi="Arial" w:cs="Arial"/>
              </w:rPr>
              <w:t>Personal Services</w:t>
            </w:r>
            <w:bookmarkEnd w:id="16853"/>
          </w:p>
        </w:tc>
        <w:tc>
          <w:tcPr>
            <w:tcW w:w="1469" w:type="dxa"/>
          </w:tcPr>
          <w:p w:rsidR="00FE65B0" w:rsidP="00206E25">
            <w:pPr>
              <w:spacing w:before="0" w:after="0"/>
              <w:jc w:val="right"/>
              <w:rPr>
                <w:rFonts w:ascii="Arial" w:eastAsia="Arial" w:hAnsi="Arial" w:cs="Arial"/>
              </w:rPr>
            </w:pPr>
            <w:bookmarkStart w:id="16854" w:name="_LINE__12_3c20302c_dba4_45a9_b986_314ccf"/>
            <w:r>
              <w:rPr>
                <w:rFonts w:ascii="Arial" w:eastAsia="Arial" w:hAnsi="Arial" w:cs="Arial"/>
              </w:rPr>
              <w:t>$455,941</w:t>
            </w:r>
            <w:bookmarkEnd w:id="16854"/>
          </w:p>
        </w:tc>
        <w:tc>
          <w:tcPr>
            <w:tcW w:w="1469" w:type="dxa"/>
          </w:tcPr>
          <w:p w:rsidR="00FE65B0" w:rsidP="00206E25">
            <w:pPr>
              <w:spacing w:before="0" w:after="0"/>
              <w:jc w:val="right"/>
              <w:rPr>
                <w:rFonts w:ascii="Arial" w:eastAsia="Arial" w:hAnsi="Arial" w:cs="Arial"/>
              </w:rPr>
            </w:pPr>
            <w:bookmarkStart w:id="16855" w:name="_LINE__12_89ce5555_1cc9_438b_ba28_f141c3"/>
            <w:r>
              <w:rPr>
                <w:rFonts w:ascii="Arial" w:eastAsia="Arial" w:hAnsi="Arial" w:cs="Arial"/>
              </w:rPr>
              <w:t>$489,853</w:t>
            </w:r>
            <w:bookmarkEnd w:id="168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56" w:name="_LINE__13_a5def555_c465_4862_872c_ac4878"/>
            <w:r>
              <w:rPr>
                <w:rFonts w:ascii="Arial" w:eastAsia="Arial" w:hAnsi="Arial" w:cs="Arial"/>
              </w:rPr>
              <w:t>All Other</w:t>
            </w:r>
            <w:bookmarkEnd w:id="16856"/>
          </w:p>
        </w:tc>
        <w:tc>
          <w:tcPr>
            <w:tcW w:w="1469" w:type="dxa"/>
          </w:tcPr>
          <w:p w:rsidR="00FE65B0" w:rsidP="00206E25">
            <w:pPr>
              <w:spacing w:before="0" w:after="0"/>
              <w:jc w:val="right"/>
              <w:rPr>
                <w:rFonts w:ascii="Arial" w:eastAsia="Arial" w:hAnsi="Arial" w:cs="Arial"/>
              </w:rPr>
            </w:pPr>
            <w:bookmarkStart w:id="16857" w:name="_LINE__13_ecc56b74_64be_4939_8416_0c556a"/>
            <w:r>
              <w:rPr>
                <w:rFonts w:ascii="Arial" w:eastAsia="Arial" w:hAnsi="Arial" w:cs="Arial"/>
              </w:rPr>
              <w:t>$1,245,802</w:t>
            </w:r>
            <w:bookmarkEnd w:id="16857"/>
          </w:p>
        </w:tc>
        <w:tc>
          <w:tcPr>
            <w:tcW w:w="1469" w:type="dxa"/>
          </w:tcPr>
          <w:p w:rsidR="00FE65B0" w:rsidP="00206E25">
            <w:pPr>
              <w:spacing w:before="0" w:after="0"/>
              <w:jc w:val="right"/>
              <w:rPr>
                <w:rFonts w:ascii="Arial" w:eastAsia="Arial" w:hAnsi="Arial" w:cs="Arial"/>
              </w:rPr>
            </w:pPr>
            <w:bookmarkStart w:id="16858" w:name="_LINE__13_44d85919_46c6_4951_94ca_7e9d95"/>
            <w:r>
              <w:rPr>
                <w:rFonts w:ascii="Arial" w:eastAsia="Arial" w:hAnsi="Arial" w:cs="Arial"/>
              </w:rPr>
              <w:t>$1,246,144</w:t>
            </w:r>
            <w:bookmarkEnd w:id="168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59" w:name="_LINE__14_337d427e_7dfb_45d0_95fd_c36384"/>
            <w:r>
              <w:rPr>
                <w:rFonts w:ascii="Arial" w:eastAsia="Arial" w:hAnsi="Arial" w:cs="Arial"/>
              </w:rPr>
              <w:t xml:space="preserve"> </w:t>
            </w:r>
            <w:bookmarkEnd w:id="16859"/>
          </w:p>
        </w:tc>
        <w:tc>
          <w:tcPr>
            <w:tcW w:w="1469" w:type="dxa"/>
          </w:tcPr>
          <w:p w:rsidR="00FE65B0" w:rsidP="00206E25">
            <w:pPr>
              <w:spacing w:before="0" w:after="0"/>
              <w:jc w:val="right"/>
              <w:rPr>
                <w:rFonts w:ascii="Arial" w:eastAsia="Arial" w:hAnsi="Arial" w:cs="Arial"/>
              </w:rPr>
            </w:pPr>
            <w:bookmarkStart w:id="16860" w:name="_LINE__14_ec93c68f_c521_4f09_b318_c1aaec"/>
            <w:r>
              <w:rPr>
                <w:rFonts w:ascii="Arial" w:eastAsia="Arial" w:hAnsi="Arial" w:cs="Arial"/>
              </w:rPr>
              <w:t>__________</w:t>
            </w:r>
            <w:bookmarkEnd w:id="16860"/>
          </w:p>
        </w:tc>
        <w:tc>
          <w:tcPr>
            <w:tcW w:w="1469" w:type="dxa"/>
          </w:tcPr>
          <w:p w:rsidR="00FE65B0" w:rsidP="00206E25">
            <w:pPr>
              <w:spacing w:before="0" w:after="0"/>
              <w:jc w:val="right"/>
              <w:rPr>
                <w:rFonts w:ascii="Arial" w:eastAsia="Arial" w:hAnsi="Arial" w:cs="Arial"/>
              </w:rPr>
            </w:pPr>
            <w:bookmarkStart w:id="16861" w:name="_LINE__14_f1dc4ec0_a2bb_4de3_af48_b73076"/>
            <w:r>
              <w:rPr>
                <w:rFonts w:ascii="Arial" w:eastAsia="Arial" w:hAnsi="Arial" w:cs="Arial"/>
              </w:rPr>
              <w:t>__________</w:t>
            </w:r>
            <w:bookmarkEnd w:id="168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62" w:name="_LINE__15_066926d5_bde0_41ee_941b_7565de"/>
            <w:r>
              <w:rPr>
                <w:rFonts w:ascii="Arial" w:eastAsia="Arial" w:hAnsi="Arial" w:cs="Arial"/>
              </w:rPr>
              <w:t>FEDERAL EXPENDITURES FUND TOTAL</w:t>
            </w:r>
            <w:bookmarkEnd w:id="16862"/>
          </w:p>
        </w:tc>
        <w:tc>
          <w:tcPr>
            <w:tcW w:w="1469" w:type="dxa"/>
          </w:tcPr>
          <w:p w:rsidR="00FE65B0" w:rsidP="00206E25">
            <w:pPr>
              <w:spacing w:before="0" w:after="0"/>
              <w:jc w:val="right"/>
              <w:rPr>
                <w:rFonts w:ascii="Arial" w:eastAsia="Arial" w:hAnsi="Arial" w:cs="Arial"/>
              </w:rPr>
            </w:pPr>
            <w:bookmarkStart w:id="16863" w:name="_LINE__15_cf56dcd3_c7ab_4ecd_9631_2a3481"/>
            <w:r>
              <w:rPr>
                <w:rFonts w:ascii="Arial" w:eastAsia="Arial" w:hAnsi="Arial" w:cs="Arial"/>
              </w:rPr>
              <w:t>$1,701,743</w:t>
            </w:r>
            <w:bookmarkEnd w:id="16863"/>
          </w:p>
        </w:tc>
        <w:tc>
          <w:tcPr>
            <w:tcW w:w="1469" w:type="dxa"/>
          </w:tcPr>
          <w:p w:rsidR="00FE65B0" w:rsidP="00206E25">
            <w:pPr>
              <w:spacing w:before="0" w:after="0"/>
              <w:jc w:val="right"/>
              <w:rPr>
                <w:rFonts w:ascii="Arial" w:eastAsia="Arial" w:hAnsi="Arial" w:cs="Arial"/>
              </w:rPr>
            </w:pPr>
            <w:bookmarkStart w:id="16864" w:name="_LINE__15_b5ae10ca_de87_423a_8af7_cbb4b9"/>
            <w:r>
              <w:rPr>
                <w:rFonts w:ascii="Arial" w:eastAsia="Arial" w:hAnsi="Arial" w:cs="Arial"/>
              </w:rPr>
              <w:t>$1,735,997</w:t>
            </w:r>
            <w:bookmarkEnd w:id="16864"/>
          </w:p>
        </w:tc>
      </w:tr>
    </w:tbl>
    <w:p w:rsidR="00FE65B0" w:rsidP="00FE65B0">
      <w:pPr>
        <w:ind w:left="360"/>
        <w:rPr>
          <w:rFonts w:ascii="Arial" w:eastAsia="Arial" w:hAnsi="Arial" w:cs="Arial"/>
        </w:rPr>
      </w:pPr>
      <w:bookmarkStart w:id="16865" w:name="_PAR__8_43f10bc4_4a05_4304_af97_55b1a2c6"/>
      <w:bookmarkEnd w:id="168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66" w:name="_PAR__9_f23b8177_cbe1_401e_bb55_3452f4d2"/>
            <w:bookmarkStart w:id="16867" w:name="_LINE__17_9bff5e96_350b_4f75_a3db_76f04f"/>
            <w:bookmarkEnd w:id="16865"/>
            <w:r>
              <w:rPr>
                <w:rFonts w:ascii="Arial" w:eastAsia="Arial" w:hAnsi="Arial" w:cs="Arial"/>
                <w:b/>
              </w:rPr>
              <w:t>OTHER SPECIAL REVENUE FUNDS</w:t>
            </w:r>
            <w:bookmarkEnd w:id="16867"/>
          </w:p>
        </w:tc>
        <w:tc>
          <w:tcPr>
            <w:tcW w:w="1469" w:type="dxa"/>
          </w:tcPr>
          <w:p w:rsidR="00FE65B0" w:rsidP="00206E25">
            <w:pPr>
              <w:spacing w:before="0" w:after="0"/>
              <w:jc w:val="right"/>
              <w:rPr>
                <w:rFonts w:ascii="Arial" w:eastAsia="Arial" w:hAnsi="Arial" w:cs="Arial"/>
              </w:rPr>
            </w:pPr>
            <w:bookmarkStart w:id="16868" w:name="_LINE__17_1ef65526_f0c9_4814_993f_2b2247"/>
            <w:r>
              <w:rPr>
                <w:rFonts w:ascii="Arial" w:eastAsia="Arial" w:hAnsi="Arial" w:cs="Arial"/>
                <w:b/>
              </w:rPr>
              <w:t>2025-26</w:t>
            </w:r>
            <w:bookmarkEnd w:id="16868"/>
          </w:p>
        </w:tc>
        <w:tc>
          <w:tcPr>
            <w:tcW w:w="1469" w:type="dxa"/>
          </w:tcPr>
          <w:p w:rsidR="00FE65B0" w:rsidP="00206E25">
            <w:pPr>
              <w:spacing w:before="0" w:after="0"/>
              <w:jc w:val="right"/>
              <w:rPr>
                <w:rFonts w:ascii="Arial" w:eastAsia="Arial" w:hAnsi="Arial" w:cs="Arial"/>
              </w:rPr>
            </w:pPr>
            <w:bookmarkStart w:id="16869" w:name="_LINE__17_f357a996_271e_4166_a2c9_e3687f"/>
            <w:r>
              <w:rPr>
                <w:rFonts w:ascii="Arial" w:eastAsia="Arial" w:hAnsi="Arial" w:cs="Arial"/>
                <w:b/>
              </w:rPr>
              <w:t>2026-27</w:t>
            </w:r>
            <w:bookmarkEnd w:id="168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70" w:name="_LINE__18_961c83bb_00dd_4493_b847_e20ced"/>
            <w:r>
              <w:rPr>
                <w:rFonts w:ascii="Arial" w:eastAsia="Arial" w:hAnsi="Arial" w:cs="Arial"/>
              </w:rPr>
              <w:t>Personal Services</w:t>
            </w:r>
            <w:bookmarkEnd w:id="16870"/>
          </w:p>
        </w:tc>
        <w:tc>
          <w:tcPr>
            <w:tcW w:w="1469" w:type="dxa"/>
          </w:tcPr>
          <w:p w:rsidR="00FE65B0" w:rsidP="00206E25">
            <w:pPr>
              <w:spacing w:before="0" w:after="0"/>
              <w:jc w:val="right"/>
              <w:rPr>
                <w:rFonts w:ascii="Arial" w:eastAsia="Arial" w:hAnsi="Arial" w:cs="Arial"/>
              </w:rPr>
            </w:pPr>
            <w:bookmarkStart w:id="16871" w:name="_LINE__18_e66c7c04_18d3_4bcd_84ad_5d331d"/>
            <w:r>
              <w:rPr>
                <w:rFonts w:ascii="Arial" w:eastAsia="Arial" w:hAnsi="Arial" w:cs="Arial"/>
              </w:rPr>
              <w:t>($98,646)</w:t>
            </w:r>
            <w:bookmarkEnd w:id="16871"/>
          </w:p>
        </w:tc>
        <w:tc>
          <w:tcPr>
            <w:tcW w:w="1469" w:type="dxa"/>
          </w:tcPr>
          <w:p w:rsidR="00FE65B0" w:rsidP="00206E25">
            <w:pPr>
              <w:spacing w:before="0" w:after="0"/>
              <w:jc w:val="right"/>
              <w:rPr>
                <w:rFonts w:ascii="Arial" w:eastAsia="Arial" w:hAnsi="Arial" w:cs="Arial"/>
              </w:rPr>
            </w:pPr>
            <w:bookmarkStart w:id="16872" w:name="_LINE__18_600f0b1f_938b_4cb2_b525_4de40e"/>
            <w:r>
              <w:rPr>
                <w:rFonts w:ascii="Arial" w:eastAsia="Arial" w:hAnsi="Arial" w:cs="Arial"/>
              </w:rPr>
              <w:t>($105,640)</w:t>
            </w:r>
            <w:bookmarkEnd w:id="168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73" w:name="_LINE__19_270dc0e8_71be_46b9_8f1e_754b08"/>
            <w:r>
              <w:rPr>
                <w:rFonts w:ascii="Arial" w:eastAsia="Arial" w:hAnsi="Arial" w:cs="Arial"/>
              </w:rPr>
              <w:t>All Other</w:t>
            </w:r>
            <w:bookmarkEnd w:id="16873"/>
          </w:p>
        </w:tc>
        <w:tc>
          <w:tcPr>
            <w:tcW w:w="1469" w:type="dxa"/>
          </w:tcPr>
          <w:p w:rsidR="00FE65B0" w:rsidP="00206E25">
            <w:pPr>
              <w:spacing w:before="0" w:after="0"/>
              <w:jc w:val="right"/>
              <w:rPr>
                <w:rFonts w:ascii="Arial" w:eastAsia="Arial" w:hAnsi="Arial" w:cs="Arial"/>
              </w:rPr>
            </w:pPr>
            <w:bookmarkStart w:id="16874" w:name="_LINE__19_c2899d10_35e9_4003_ae37_e9f475"/>
            <w:r>
              <w:rPr>
                <w:rFonts w:ascii="Arial" w:eastAsia="Arial" w:hAnsi="Arial" w:cs="Arial"/>
              </w:rPr>
              <w:t>$141,486</w:t>
            </w:r>
            <w:bookmarkEnd w:id="16874"/>
          </w:p>
        </w:tc>
        <w:tc>
          <w:tcPr>
            <w:tcW w:w="1469" w:type="dxa"/>
          </w:tcPr>
          <w:p w:rsidR="00FE65B0" w:rsidP="00206E25">
            <w:pPr>
              <w:spacing w:before="0" w:after="0"/>
              <w:jc w:val="right"/>
              <w:rPr>
                <w:rFonts w:ascii="Arial" w:eastAsia="Arial" w:hAnsi="Arial" w:cs="Arial"/>
              </w:rPr>
            </w:pPr>
            <w:bookmarkStart w:id="16875" w:name="_LINE__19_841f710a_5d55_412f_a75b_72d404"/>
            <w:r>
              <w:rPr>
                <w:rFonts w:ascii="Arial" w:eastAsia="Arial" w:hAnsi="Arial" w:cs="Arial"/>
              </w:rPr>
              <w:t>$141,415</w:t>
            </w:r>
            <w:bookmarkEnd w:id="168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76" w:name="_LINE__20_247be614_dea9_4f1b_929f_80643f"/>
            <w:r>
              <w:rPr>
                <w:rFonts w:ascii="Arial" w:eastAsia="Arial" w:hAnsi="Arial" w:cs="Arial"/>
              </w:rPr>
              <w:t xml:space="preserve"> </w:t>
            </w:r>
            <w:bookmarkEnd w:id="16876"/>
          </w:p>
        </w:tc>
        <w:tc>
          <w:tcPr>
            <w:tcW w:w="1469" w:type="dxa"/>
          </w:tcPr>
          <w:p w:rsidR="00FE65B0" w:rsidP="00206E25">
            <w:pPr>
              <w:spacing w:before="0" w:after="0"/>
              <w:jc w:val="right"/>
              <w:rPr>
                <w:rFonts w:ascii="Arial" w:eastAsia="Arial" w:hAnsi="Arial" w:cs="Arial"/>
              </w:rPr>
            </w:pPr>
            <w:bookmarkStart w:id="16877" w:name="_LINE__20_79cc5772_ffe6_4620_9dad_5e5ce5"/>
            <w:r>
              <w:rPr>
                <w:rFonts w:ascii="Arial" w:eastAsia="Arial" w:hAnsi="Arial" w:cs="Arial"/>
              </w:rPr>
              <w:t>__________</w:t>
            </w:r>
            <w:bookmarkEnd w:id="16877"/>
          </w:p>
        </w:tc>
        <w:tc>
          <w:tcPr>
            <w:tcW w:w="1469" w:type="dxa"/>
          </w:tcPr>
          <w:p w:rsidR="00FE65B0" w:rsidP="00206E25">
            <w:pPr>
              <w:spacing w:before="0" w:after="0"/>
              <w:jc w:val="right"/>
              <w:rPr>
                <w:rFonts w:ascii="Arial" w:eastAsia="Arial" w:hAnsi="Arial" w:cs="Arial"/>
              </w:rPr>
            </w:pPr>
            <w:bookmarkStart w:id="16878" w:name="_LINE__20_6721fe41_d595_4441_b793_6c1171"/>
            <w:r>
              <w:rPr>
                <w:rFonts w:ascii="Arial" w:eastAsia="Arial" w:hAnsi="Arial" w:cs="Arial"/>
              </w:rPr>
              <w:t>__________</w:t>
            </w:r>
            <w:bookmarkEnd w:id="168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79" w:name="_LINE__21_d7f693ea_736e_4da0_b16c_e23062"/>
            <w:r>
              <w:rPr>
                <w:rFonts w:ascii="Arial" w:eastAsia="Arial" w:hAnsi="Arial" w:cs="Arial"/>
              </w:rPr>
              <w:t>OTHER SPECIAL REVENUE FUNDS TOTAL</w:t>
            </w:r>
            <w:bookmarkEnd w:id="16879"/>
          </w:p>
        </w:tc>
        <w:tc>
          <w:tcPr>
            <w:tcW w:w="1469" w:type="dxa"/>
          </w:tcPr>
          <w:p w:rsidR="00FE65B0" w:rsidP="00206E25">
            <w:pPr>
              <w:spacing w:before="0" w:after="0"/>
              <w:jc w:val="right"/>
              <w:rPr>
                <w:rFonts w:ascii="Arial" w:eastAsia="Arial" w:hAnsi="Arial" w:cs="Arial"/>
              </w:rPr>
            </w:pPr>
            <w:bookmarkStart w:id="16880" w:name="_LINE__21_d37cc349_8e28_4535_bbb7_51161c"/>
            <w:r>
              <w:rPr>
                <w:rFonts w:ascii="Arial" w:eastAsia="Arial" w:hAnsi="Arial" w:cs="Arial"/>
              </w:rPr>
              <w:t>$42,840</w:t>
            </w:r>
            <w:bookmarkEnd w:id="16880"/>
          </w:p>
        </w:tc>
        <w:tc>
          <w:tcPr>
            <w:tcW w:w="1469" w:type="dxa"/>
          </w:tcPr>
          <w:p w:rsidR="00FE65B0" w:rsidP="00206E25">
            <w:pPr>
              <w:spacing w:before="0" w:after="0"/>
              <w:jc w:val="right"/>
              <w:rPr>
                <w:rFonts w:ascii="Arial" w:eastAsia="Arial" w:hAnsi="Arial" w:cs="Arial"/>
              </w:rPr>
            </w:pPr>
            <w:bookmarkStart w:id="16881" w:name="_LINE__21_bee88b7e_f962_4f23_a85b_c7bd89"/>
            <w:r>
              <w:rPr>
                <w:rFonts w:ascii="Arial" w:eastAsia="Arial" w:hAnsi="Arial" w:cs="Arial"/>
              </w:rPr>
              <w:t>$35,775</w:t>
            </w:r>
            <w:bookmarkEnd w:id="16881"/>
          </w:p>
        </w:tc>
      </w:tr>
    </w:tbl>
    <w:p w:rsidR="00FE65B0" w:rsidP="00FE65B0">
      <w:pPr>
        <w:pStyle w:val="BPSParagraphLeftAlign"/>
        <w:suppressAutoHyphens/>
        <w:ind w:left="360"/>
        <w:rPr>
          <w:rFonts w:ascii="Arial" w:eastAsia="Arial" w:hAnsi="Arial" w:cs="Arial"/>
        </w:rPr>
      </w:pPr>
      <w:bookmarkStart w:id="16882" w:name="_PAR__10_376c8786_d200_4096_862c_b079da8"/>
      <w:bookmarkEnd w:id="16866"/>
      <w:r>
        <w:rPr>
          <w:rFonts w:ascii="Arial" w:eastAsia="Arial" w:hAnsi="Arial" w:cs="Arial"/>
          <w:b/>
        </w:rPr>
        <w:t>Workforce Research Z164</w:t>
      </w:r>
    </w:p>
    <w:p w:rsidR="00FE65B0" w:rsidP="00FE65B0">
      <w:pPr>
        <w:ind w:left="360"/>
        <w:rPr>
          <w:rFonts w:ascii="Arial" w:eastAsia="Arial" w:hAnsi="Arial" w:cs="Arial"/>
        </w:rPr>
      </w:pPr>
      <w:bookmarkStart w:id="16883" w:name="_PAR__11_5b307272_6354_4f8b_a9b1_5ab7a6f"/>
      <w:bookmarkEnd w:id="16882"/>
      <w:r>
        <w:rPr>
          <w:rFonts w:ascii="Arial" w:eastAsia="Arial" w:hAnsi="Arial" w:cs="Arial"/>
        </w:rPr>
        <w:t>Initiative: Establishes one Workforce Data Analyst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84" w:name="_PAR__12_66b267ae_acbe_4b8f_bc6c_65b3591"/>
            <w:bookmarkStart w:id="16885" w:name="_LINE__25_71d0b4ea_a259_4f53_9cd9_dd85af"/>
            <w:bookmarkEnd w:id="16883"/>
            <w:r>
              <w:rPr>
                <w:rFonts w:ascii="Arial" w:eastAsia="Arial" w:hAnsi="Arial" w:cs="Arial"/>
                <w:b/>
              </w:rPr>
              <w:t>GENERAL FUND</w:t>
            </w:r>
            <w:bookmarkEnd w:id="16885"/>
          </w:p>
        </w:tc>
        <w:tc>
          <w:tcPr>
            <w:tcW w:w="1469" w:type="dxa"/>
          </w:tcPr>
          <w:p w:rsidR="00FE65B0" w:rsidP="00206E25">
            <w:pPr>
              <w:spacing w:before="0" w:after="0"/>
              <w:jc w:val="right"/>
              <w:rPr>
                <w:rFonts w:ascii="Arial" w:eastAsia="Arial" w:hAnsi="Arial" w:cs="Arial"/>
              </w:rPr>
            </w:pPr>
            <w:bookmarkStart w:id="16886" w:name="_LINE__25_0b28436c_1783_472e_8b33_8409fc"/>
            <w:r>
              <w:rPr>
                <w:rFonts w:ascii="Arial" w:eastAsia="Arial" w:hAnsi="Arial" w:cs="Arial"/>
                <w:b/>
              </w:rPr>
              <w:t>2025-26</w:t>
            </w:r>
            <w:bookmarkEnd w:id="16886"/>
          </w:p>
        </w:tc>
        <w:tc>
          <w:tcPr>
            <w:tcW w:w="1469" w:type="dxa"/>
          </w:tcPr>
          <w:p w:rsidR="00FE65B0" w:rsidP="00206E25">
            <w:pPr>
              <w:spacing w:before="0" w:after="0"/>
              <w:jc w:val="right"/>
              <w:rPr>
                <w:rFonts w:ascii="Arial" w:eastAsia="Arial" w:hAnsi="Arial" w:cs="Arial"/>
              </w:rPr>
            </w:pPr>
            <w:bookmarkStart w:id="16887" w:name="_LINE__25_477d7ca9_94c1_4424_b7c8_c64237"/>
            <w:r>
              <w:rPr>
                <w:rFonts w:ascii="Arial" w:eastAsia="Arial" w:hAnsi="Arial" w:cs="Arial"/>
                <w:b/>
              </w:rPr>
              <w:t>2026-27</w:t>
            </w:r>
            <w:bookmarkEnd w:id="168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88" w:name="_LINE__26_48fb0c9a_70df_443d_b230_b6b878"/>
            <w:r>
              <w:rPr>
                <w:rFonts w:ascii="Arial" w:eastAsia="Arial" w:hAnsi="Arial" w:cs="Arial"/>
              </w:rPr>
              <w:t>POSITIONS - LEGISLATIVE COUNT</w:t>
            </w:r>
            <w:bookmarkEnd w:id="16888"/>
          </w:p>
        </w:tc>
        <w:tc>
          <w:tcPr>
            <w:tcW w:w="1469" w:type="dxa"/>
          </w:tcPr>
          <w:p w:rsidR="00FE65B0" w:rsidP="00206E25">
            <w:pPr>
              <w:spacing w:before="0" w:after="0"/>
              <w:jc w:val="right"/>
              <w:rPr>
                <w:rFonts w:ascii="Arial" w:eastAsia="Arial" w:hAnsi="Arial" w:cs="Arial"/>
              </w:rPr>
            </w:pPr>
            <w:bookmarkStart w:id="16889" w:name="_LINE__26_bdc1a64b_c126_45a8_916b_5f262a"/>
            <w:r>
              <w:rPr>
                <w:rFonts w:ascii="Arial" w:eastAsia="Arial" w:hAnsi="Arial" w:cs="Arial"/>
              </w:rPr>
              <w:t>1.000</w:t>
            </w:r>
            <w:bookmarkEnd w:id="16889"/>
          </w:p>
        </w:tc>
        <w:tc>
          <w:tcPr>
            <w:tcW w:w="1469" w:type="dxa"/>
          </w:tcPr>
          <w:p w:rsidR="00FE65B0" w:rsidP="00206E25">
            <w:pPr>
              <w:spacing w:before="0" w:after="0"/>
              <w:jc w:val="right"/>
              <w:rPr>
                <w:rFonts w:ascii="Arial" w:eastAsia="Arial" w:hAnsi="Arial" w:cs="Arial"/>
              </w:rPr>
            </w:pPr>
            <w:bookmarkStart w:id="16890" w:name="_LINE__26_369c88d1_6532_4af8_aa46_4bde3b"/>
            <w:r>
              <w:rPr>
                <w:rFonts w:ascii="Arial" w:eastAsia="Arial" w:hAnsi="Arial" w:cs="Arial"/>
              </w:rPr>
              <w:t>1.000</w:t>
            </w:r>
            <w:bookmarkEnd w:id="168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91" w:name="_LINE__27_c631448d_5126_47ed_b725_006cdd"/>
            <w:r>
              <w:rPr>
                <w:rFonts w:ascii="Arial" w:eastAsia="Arial" w:hAnsi="Arial" w:cs="Arial"/>
              </w:rPr>
              <w:t>Personal Services</w:t>
            </w:r>
            <w:bookmarkEnd w:id="16891"/>
          </w:p>
        </w:tc>
        <w:tc>
          <w:tcPr>
            <w:tcW w:w="1469" w:type="dxa"/>
          </w:tcPr>
          <w:p w:rsidR="00FE65B0" w:rsidP="00206E25">
            <w:pPr>
              <w:spacing w:before="0" w:after="0"/>
              <w:jc w:val="right"/>
              <w:rPr>
                <w:rFonts w:ascii="Arial" w:eastAsia="Arial" w:hAnsi="Arial" w:cs="Arial"/>
              </w:rPr>
            </w:pPr>
            <w:bookmarkStart w:id="16892" w:name="_LINE__27_ec993c5a_cc00_4842_a6fe_79e240"/>
            <w:r>
              <w:rPr>
                <w:rFonts w:ascii="Arial" w:eastAsia="Arial" w:hAnsi="Arial" w:cs="Arial"/>
              </w:rPr>
              <w:t>$89,643</w:t>
            </w:r>
            <w:bookmarkEnd w:id="16892"/>
          </w:p>
        </w:tc>
        <w:tc>
          <w:tcPr>
            <w:tcW w:w="1469" w:type="dxa"/>
          </w:tcPr>
          <w:p w:rsidR="00FE65B0" w:rsidP="00206E25">
            <w:pPr>
              <w:spacing w:before="0" w:after="0"/>
              <w:jc w:val="right"/>
              <w:rPr>
                <w:rFonts w:ascii="Arial" w:eastAsia="Arial" w:hAnsi="Arial" w:cs="Arial"/>
              </w:rPr>
            </w:pPr>
            <w:bookmarkStart w:id="16893" w:name="_LINE__27_7223cbc4_13e9_4c2c_8110_b37415"/>
            <w:r>
              <w:rPr>
                <w:rFonts w:ascii="Arial" w:eastAsia="Arial" w:hAnsi="Arial" w:cs="Arial"/>
              </w:rPr>
              <w:t>$96,005</w:t>
            </w:r>
            <w:bookmarkEnd w:id="168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894" w:name="_LINE__28_22e50bd8_51af_49b1_bdf7_a09f11"/>
            <w:r>
              <w:rPr>
                <w:rFonts w:ascii="Arial" w:eastAsia="Arial" w:hAnsi="Arial" w:cs="Arial"/>
              </w:rPr>
              <w:t>All Other</w:t>
            </w:r>
            <w:bookmarkEnd w:id="16894"/>
          </w:p>
        </w:tc>
        <w:tc>
          <w:tcPr>
            <w:tcW w:w="1469" w:type="dxa"/>
          </w:tcPr>
          <w:p w:rsidR="00FE65B0" w:rsidP="00206E25">
            <w:pPr>
              <w:spacing w:before="0" w:after="0"/>
              <w:jc w:val="right"/>
              <w:rPr>
                <w:rFonts w:ascii="Arial" w:eastAsia="Arial" w:hAnsi="Arial" w:cs="Arial"/>
              </w:rPr>
            </w:pPr>
            <w:bookmarkStart w:id="16895" w:name="_LINE__28_be62d946_b120_4d15_b9b5_b75898"/>
            <w:r>
              <w:rPr>
                <w:rFonts w:ascii="Arial" w:eastAsia="Arial" w:hAnsi="Arial" w:cs="Arial"/>
              </w:rPr>
              <w:t>$7,550</w:t>
            </w:r>
            <w:bookmarkEnd w:id="16895"/>
          </w:p>
        </w:tc>
        <w:tc>
          <w:tcPr>
            <w:tcW w:w="1469" w:type="dxa"/>
          </w:tcPr>
          <w:p w:rsidR="00FE65B0" w:rsidP="00206E25">
            <w:pPr>
              <w:spacing w:before="0" w:after="0"/>
              <w:jc w:val="right"/>
              <w:rPr>
                <w:rFonts w:ascii="Arial" w:eastAsia="Arial" w:hAnsi="Arial" w:cs="Arial"/>
              </w:rPr>
            </w:pPr>
            <w:bookmarkStart w:id="16896" w:name="_LINE__28_5dd7c2dc_4a5d_4085_9b84_d8b59a"/>
            <w:r>
              <w:rPr>
                <w:rFonts w:ascii="Arial" w:eastAsia="Arial" w:hAnsi="Arial" w:cs="Arial"/>
              </w:rPr>
              <w:t>$7,550</w:t>
            </w:r>
            <w:bookmarkEnd w:id="168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897" w:name="_LINE__29_aacf96d8_e050_44e5_9343_920b3d"/>
            <w:r>
              <w:rPr>
                <w:rFonts w:ascii="Arial" w:eastAsia="Arial" w:hAnsi="Arial" w:cs="Arial"/>
              </w:rPr>
              <w:t xml:space="preserve"> </w:t>
            </w:r>
            <w:bookmarkEnd w:id="16897"/>
          </w:p>
        </w:tc>
        <w:tc>
          <w:tcPr>
            <w:tcW w:w="1469" w:type="dxa"/>
          </w:tcPr>
          <w:p w:rsidR="00FE65B0" w:rsidP="00206E25">
            <w:pPr>
              <w:spacing w:before="0" w:after="0"/>
              <w:jc w:val="right"/>
              <w:rPr>
                <w:rFonts w:ascii="Arial" w:eastAsia="Arial" w:hAnsi="Arial" w:cs="Arial"/>
              </w:rPr>
            </w:pPr>
            <w:bookmarkStart w:id="16898" w:name="_LINE__29_9b7690b9_9b4e_4bda_93b5_2ff1d0"/>
            <w:r>
              <w:rPr>
                <w:rFonts w:ascii="Arial" w:eastAsia="Arial" w:hAnsi="Arial" w:cs="Arial"/>
              </w:rPr>
              <w:t>__________</w:t>
            </w:r>
            <w:bookmarkEnd w:id="16898"/>
          </w:p>
        </w:tc>
        <w:tc>
          <w:tcPr>
            <w:tcW w:w="1469" w:type="dxa"/>
          </w:tcPr>
          <w:p w:rsidR="00FE65B0" w:rsidP="00206E25">
            <w:pPr>
              <w:spacing w:before="0" w:after="0"/>
              <w:jc w:val="right"/>
              <w:rPr>
                <w:rFonts w:ascii="Arial" w:eastAsia="Arial" w:hAnsi="Arial" w:cs="Arial"/>
              </w:rPr>
            </w:pPr>
            <w:bookmarkStart w:id="16899" w:name="_LINE__29_ed70c36e_2b81_4f9c_b4f4_77cc26"/>
            <w:r>
              <w:rPr>
                <w:rFonts w:ascii="Arial" w:eastAsia="Arial" w:hAnsi="Arial" w:cs="Arial"/>
              </w:rPr>
              <w:t>__________</w:t>
            </w:r>
            <w:bookmarkEnd w:id="168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00" w:name="_LINE__30_a385352d_b389_4fa1_a920_21b42f"/>
            <w:r>
              <w:rPr>
                <w:rFonts w:ascii="Arial" w:eastAsia="Arial" w:hAnsi="Arial" w:cs="Arial"/>
              </w:rPr>
              <w:t>GENERAL FUND TOTAL</w:t>
            </w:r>
            <w:bookmarkEnd w:id="16900"/>
          </w:p>
        </w:tc>
        <w:tc>
          <w:tcPr>
            <w:tcW w:w="1469" w:type="dxa"/>
          </w:tcPr>
          <w:p w:rsidR="00FE65B0" w:rsidP="00206E25">
            <w:pPr>
              <w:spacing w:before="0" w:after="0"/>
              <w:jc w:val="right"/>
              <w:rPr>
                <w:rFonts w:ascii="Arial" w:eastAsia="Arial" w:hAnsi="Arial" w:cs="Arial"/>
              </w:rPr>
            </w:pPr>
            <w:bookmarkStart w:id="16901" w:name="_LINE__30_4df5a4a6_e03d_4ecb_bca0_dd5aad"/>
            <w:r>
              <w:rPr>
                <w:rFonts w:ascii="Arial" w:eastAsia="Arial" w:hAnsi="Arial" w:cs="Arial"/>
              </w:rPr>
              <w:t>$97,193</w:t>
            </w:r>
            <w:bookmarkEnd w:id="16901"/>
          </w:p>
        </w:tc>
        <w:tc>
          <w:tcPr>
            <w:tcW w:w="1469" w:type="dxa"/>
          </w:tcPr>
          <w:p w:rsidR="00FE65B0" w:rsidP="00206E25">
            <w:pPr>
              <w:spacing w:before="0" w:after="0"/>
              <w:jc w:val="right"/>
              <w:rPr>
                <w:rFonts w:ascii="Arial" w:eastAsia="Arial" w:hAnsi="Arial" w:cs="Arial"/>
              </w:rPr>
            </w:pPr>
            <w:bookmarkStart w:id="16902" w:name="_LINE__30_cff16867_eab5_4e77_9f3e_df9078"/>
            <w:r>
              <w:rPr>
                <w:rFonts w:ascii="Arial" w:eastAsia="Arial" w:hAnsi="Arial" w:cs="Arial"/>
              </w:rPr>
              <w:t>$103,555</w:t>
            </w:r>
            <w:bookmarkEnd w:id="16902"/>
          </w:p>
        </w:tc>
      </w:tr>
    </w:tbl>
    <w:p w:rsidR="00FE65B0" w:rsidP="00FE65B0">
      <w:pPr>
        <w:pStyle w:val="BPSParagraphLeftAlign"/>
        <w:suppressAutoHyphens/>
        <w:ind w:left="360"/>
        <w:rPr>
          <w:rFonts w:ascii="Arial" w:eastAsia="Arial" w:hAnsi="Arial" w:cs="Arial"/>
        </w:rPr>
      </w:pPr>
      <w:bookmarkStart w:id="16903" w:name="_PAR__13_9593662c_314a_4dc5_a806_5e917ba"/>
      <w:bookmarkEnd w:id="16884"/>
      <w:r>
        <w:rPr>
          <w:rFonts w:ascii="Arial" w:eastAsia="Arial" w:hAnsi="Arial" w:cs="Arial"/>
          <w:b/>
        </w:rPr>
        <w:t>Workforce Research Z164</w:t>
      </w:r>
    </w:p>
    <w:p w:rsidR="00FE65B0" w:rsidP="00FE65B0">
      <w:pPr>
        <w:ind w:left="360"/>
        <w:rPr>
          <w:rFonts w:ascii="Arial" w:eastAsia="Arial" w:hAnsi="Arial" w:cs="Arial"/>
        </w:rPr>
      </w:pPr>
      <w:bookmarkStart w:id="16904" w:name="_PAR__14_fb5fc72e_6344_475d_b35b_3f6ce47"/>
      <w:bookmarkEnd w:id="16903"/>
      <w:r>
        <w:rPr>
          <w:rFonts w:ascii="Arial" w:eastAsia="Arial" w:hAnsi="Arial" w:cs="Arial"/>
        </w:rPr>
        <w:t>Initiative: Reduces allocation in the Workforce Research Special Projects Other Special Revenue Funds account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05" w:name="_PAR__15_373febfd_ad92_4fad_bdd6_1e0e228"/>
            <w:bookmarkStart w:id="16906" w:name="_LINE__34_5b74a18e_4daf_40b3_af16_1e2e1d"/>
            <w:bookmarkEnd w:id="16904"/>
            <w:r>
              <w:rPr>
                <w:rFonts w:ascii="Arial" w:eastAsia="Arial" w:hAnsi="Arial" w:cs="Arial"/>
                <w:b/>
              </w:rPr>
              <w:t>OTHER SPECIAL REVENUE FUNDS</w:t>
            </w:r>
            <w:bookmarkEnd w:id="16906"/>
          </w:p>
        </w:tc>
        <w:tc>
          <w:tcPr>
            <w:tcW w:w="1469" w:type="dxa"/>
          </w:tcPr>
          <w:p w:rsidR="00FE65B0" w:rsidP="00206E25">
            <w:pPr>
              <w:spacing w:before="0" w:after="0"/>
              <w:jc w:val="right"/>
              <w:rPr>
                <w:rFonts w:ascii="Arial" w:eastAsia="Arial" w:hAnsi="Arial" w:cs="Arial"/>
              </w:rPr>
            </w:pPr>
            <w:bookmarkStart w:id="16907" w:name="_LINE__34_a5433f4a_1dca_4d4a_999c_c64057"/>
            <w:r>
              <w:rPr>
                <w:rFonts w:ascii="Arial" w:eastAsia="Arial" w:hAnsi="Arial" w:cs="Arial"/>
                <w:b/>
              </w:rPr>
              <w:t>2025-26</w:t>
            </w:r>
            <w:bookmarkEnd w:id="16907"/>
          </w:p>
        </w:tc>
        <w:tc>
          <w:tcPr>
            <w:tcW w:w="1469" w:type="dxa"/>
          </w:tcPr>
          <w:p w:rsidR="00FE65B0" w:rsidP="00206E25">
            <w:pPr>
              <w:spacing w:before="0" w:after="0"/>
              <w:jc w:val="right"/>
              <w:rPr>
                <w:rFonts w:ascii="Arial" w:eastAsia="Arial" w:hAnsi="Arial" w:cs="Arial"/>
              </w:rPr>
            </w:pPr>
            <w:bookmarkStart w:id="16908" w:name="_LINE__34_fc3f1d5e_8421_4c89_b16f_f74926"/>
            <w:r>
              <w:rPr>
                <w:rFonts w:ascii="Arial" w:eastAsia="Arial" w:hAnsi="Arial" w:cs="Arial"/>
                <w:b/>
              </w:rPr>
              <w:t>2026-27</w:t>
            </w:r>
            <w:bookmarkEnd w:id="169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09" w:name="_LINE__35_65cb08d2_6984_4f57_b9e2_859bf3"/>
            <w:r>
              <w:rPr>
                <w:rFonts w:ascii="Arial" w:eastAsia="Arial" w:hAnsi="Arial" w:cs="Arial"/>
              </w:rPr>
              <w:t>All Other</w:t>
            </w:r>
            <w:bookmarkEnd w:id="16909"/>
          </w:p>
        </w:tc>
        <w:tc>
          <w:tcPr>
            <w:tcW w:w="1469" w:type="dxa"/>
          </w:tcPr>
          <w:p w:rsidR="00FE65B0" w:rsidP="00206E25">
            <w:pPr>
              <w:spacing w:before="0" w:after="0"/>
              <w:jc w:val="right"/>
              <w:rPr>
                <w:rFonts w:ascii="Arial" w:eastAsia="Arial" w:hAnsi="Arial" w:cs="Arial"/>
              </w:rPr>
            </w:pPr>
            <w:bookmarkStart w:id="16910" w:name="_LINE__35_60ab4d5a_ee4a_4177_9d52_f30e1b"/>
            <w:r>
              <w:rPr>
                <w:rFonts w:ascii="Arial" w:eastAsia="Arial" w:hAnsi="Arial" w:cs="Arial"/>
              </w:rPr>
              <w:t>($49,379)</w:t>
            </w:r>
            <w:bookmarkEnd w:id="16910"/>
          </w:p>
        </w:tc>
        <w:tc>
          <w:tcPr>
            <w:tcW w:w="1469" w:type="dxa"/>
          </w:tcPr>
          <w:p w:rsidR="00FE65B0" w:rsidP="00206E25">
            <w:pPr>
              <w:spacing w:before="0" w:after="0"/>
              <w:jc w:val="right"/>
              <w:rPr>
                <w:rFonts w:ascii="Arial" w:eastAsia="Arial" w:hAnsi="Arial" w:cs="Arial"/>
              </w:rPr>
            </w:pPr>
            <w:bookmarkStart w:id="16911" w:name="_LINE__35_3febbe7b_7410_47b6_9bbe_5e6f1d"/>
            <w:r>
              <w:rPr>
                <w:rFonts w:ascii="Arial" w:eastAsia="Arial" w:hAnsi="Arial" w:cs="Arial"/>
              </w:rPr>
              <w:t>($49,379)</w:t>
            </w:r>
            <w:bookmarkEnd w:id="169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12" w:name="_LINE__36_38c62647_3ab3_4e36_99cb_356ed8"/>
            <w:r>
              <w:rPr>
                <w:rFonts w:ascii="Arial" w:eastAsia="Arial" w:hAnsi="Arial" w:cs="Arial"/>
              </w:rPr>
              <w:t xml:space="preserve"> </w:t>
            </w:r>
            <w:bookmarkEnd w:id="16912"/>
          </w:p>
        </w:tc>
        <w:tc>
          <w:tcPr>
            <w:tcW w:w="1469" w:type="dxa"/>
          </w:tcPr>
          <w:p w:rsidR="00FE65B0" w:rsidP="00206E25">
            <w:pPr>
              <w:spacing w:before="0" w:after="0"/>
              <w:jc w:val="right"/>
              <w:rPr>
                <w:rFonts w:ascii="Arial" w:eastAsia="Arial" w:hAnsi="Arial" w:cs="Arial"/>
              </w:rPr>
            </w:pPr>
            <w:bookmarkStart w:id="16913" w:name="_LINE__36_5d441047_0d0b_4fc6_ad3d_71c447"/>
            <w:r>
              <w:rPr>
                <w:rFonts w:ascii="Arial" w:eastAsia="Arial" w:hAnsi="Arial" w:cs="Arial"/>
              </w:rPr>
              <w:t>__________</w:t>
            </w:r>
            <w:bookmarkEnd w:id="16913"/>
          </w:p>
        </w:tc>
        <w:tc>
          <w:tcPr>
            <w:tcW w:w="1469" w:type="dxa"/>
          </w:tcPr>
          <w:p w:rsidR="00FE65B0" w:rsidP="00206E25">
            <w:pPr>
              <w:spacing w:before="0" w:after="0"/>
              <w:jc w:val="right"/>
              <w:rPr>
                <w:rFonts w:ascii="Arial" w:eastAsia="Arial" w:hAnsi="Arial" w:cs="Arial"/>
              </w:rPr>
            </w:pPr>
            <w:bookmarkStart w:id="16914" w:name="_LINE__36_1954c3f2_e449_4a37_9b83_7543c0"/>
            <w:r>
              <w:rPr>
                <w:rFonts w:ascii="Arial" w:eastAsia="Arial" w:hAnsi="Arial" w:cs="Arial"/>
              </w:rPr>
              <w:t>__________</w:t>
            </w:r>
            <w:bookmarkEnd w:id="169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15" w:name="_LINE__37_d6583a07_4885_414c_a0ce_528817"/>
            <w:r>
              <w:rPr>
                <w:rFonts w:ascii="Arial" w:eastAsia="Arial" w:hAnsi="Arial" w:cs="Arial"/>
              </w:rPr>
              <w:t>OTHER SPECIAL REVENUE FUNDS TOTAL</w:t>
            </w:r>
            <w:bookmarkEnd w:id="16915"/>
          </w:p>
        </w:tc>
        <w:tc>
          <w:tcPr>
            <w:tcW w:w="1469" w:type="dxa"/>
          </w:tcPr>
          <w:p w:rsidR="00FE65B0" w:rsidP="00206E25">
            <w:pPr>
              <w:spacing w:before="0" w:after="0"/>
              <w:jc w:val="right"/>
              <w:rPr>
                <w:rFonts w:ascii="Arial" w:eastAsia="Arial" w:hAnsi="Arial" w:cs="Arial"/>
              </w:rPr>
            </w:pPr>
            <w:bookmarkStart w:id="16916" w:name="_LINE__37_ce304dab_7dc3_423f_926b_7bedd4"/>
            <w:r>
              <w:rPr>
                <w:rFonts w:ascii="Arial" w:eastAsia="Arial" w:hAnsi="Arial" w:cs="Arial"/>
              </w:rPr>
              <w:t>($49,379)</w:t>
            </w:r>
            <w:bookmarkEnd w:id="16916"/>
          </w:p>
        </w:tc>
        <w:tc>
          <w:tcPr>
            <w:tcW w:w="1469" w:type="dxa"/>
          </w:tcPr>
          <w:p w:rsidR="00FE65B0" w:rsidP="00206E25">
            <w:pPr>
              <w:spacing w:before="0" w:after="0"/>
              <w:jc w:val="right"/>
              <w:rPr>
                <w:rFonts w:ascii="Arial" w:eastAsia="Arial" w:hAnsi="Arial" w:cs="Arial"/>
              </w:rPr>
            </w:pPr>
            <w:bookmarkStart w:id="16917" w:name="_LINE__37_092590b6_334c_40c2_8b3f_280a69"/>
            <w:r>
              <w:rPr>
                <w:rFonts w:ascii="Arial" w:eastAsia="Arial" w:hAnsi="Arial" w:cs="Arial"/>
              </w:rPr>
              <w:t>($49,379)</w:t>
            </w:r>
            <w:bookmarkEnd w:id="16917"/>
          </w:p>
        </w:tc>
      </w:tr>
    </w:tbl>
    <w:p w:rsidR="00FE65B0" w:rsidP="00FE65B0">
      <w:pPr>
        <w:pStyle w:val="BPSParagraphLeftAlign"/>
        <w:suppressAutoHyphens/>
        <w:ind w:left="360"/>
        <w:rPr>
          <w:rFonts w:ascii="Arial" w:eastAsia="Arial" w:hAnsi="Arial" w:cs="Arial"/>
        </w:rPr>
      </w:pPr>
      <w:bookmarkStart w:id="16918" w:name="_PAR__16_bb17afcc_2902_462d_8f01_4d97149"/>
      <w:bookmarkEnd w:id="16905"/>
      <w:r>
        <w:rPr>
          <w:rFonts w:ascii="Arial" w:eastAsia="Arial" w:hAnsi="Arial" w:cs="Arial"/>
          <w:b/>
        </w:rPr>
        <w:t>Workforce Research Z164</w:t>
      </w:r>
    </w:p>
    <w:p w:rsidR="00FE65B0" w:rsidP="00FE65B0">
      <w:pPr>
        <w:ind w:left="360"/>
        <w:rPr>
          <w:rFonts w:ascii="Arial" w:eastAsia="Arial" w:hAnsi="Arial" w:cs="Arial"/>
        </w:rPr>
      </w:pPr>
      <w:bookmarkStart w:id="16919" w:name="_PAR__17_c3c7ce76_6183_43b6_973e_4ae1321"/>
      <w:bookmarkEnd w:id="16918"/>
      <w:r>
        <w:rPr>
          <w:rFonts w:ascii="Arial" w:eastAsia="Arial" w:hAnsi="Arial" w:cs="Arial"/>
        </w:rPr>
        <w:t>Initiative: Provides funding for the approved reorganization of one Statistical Program Supervisor position to a Principal Economic Research Analyst position.</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20" w:name="_PAR__18_8022871c_9dda_460d_afd1_3aeedfd"/>
            <w:bookmarkStart w:id="16921" w:name="_LINE__41_1e71cb1e_d134_4681_a60d_d16c8e"/>
            <w:bookmarkEnd w:id="16919"/>
            <w:r>
              <w:rPr>
                <w:rFonts w:ascii="Arial" w:eastAsia="Arial" w:hAnsi="Arial" w:cs="Arial"/>
                <w:b/>
              </w:rPr>
              <w:t>FEDERAL EXPENDITURES FUND</w:t>
            </w:r>
            <w:bookmarkEnd w:id="16921"/>
          </w:p>
        </w:tc>
        <w:tc>
          <w:tcPr>
            <w:tcW w:w="1469" w:type="dxa"/>
          </w:tcPr>
          <w:p w:rsidR="00FE65B0" w:rsidP="00206E25">
            <w:pPr>
              <w:spacing w:before="0" w:after="0"/>
              <w:jc w:val="right"/>
              <w:rPr>
                <w:rFonts w:ascii="Arial" w:eastAsia="Arial" w:hAnsi="Arial" w:cs="Arial"/>
              </w:rPr>
            </w:pPr>
            <w:bookmarkStart w:id="16922" w:name="_LINE__41_c75c1fb8_99d9_441c_8ea7_6440e2"/>
            <w:r>
              <w:rPr>
                <w:rFonts w:ascii="Arial" w:eastAsia="Arial" w:hAnsi="Arial" w:cs="Arial"/>
                <w:b/>
              </w:rPr>
              <w:t>2025-26</w:t>
            </w:r>
            <w:bookmarkEnd w:id="16922"/>
          </w:p>
        </w:tc>
        <w:tc>
          <w:tcPr>
            <w:tcW w:w="1469" w:type="dxa"/>
          </w:tcPr>
          <w:p w:rsidR="00FE65B0" w:rsidP="00206E25">
            <w:pPr>
              <w:spacing w:before="0" w:after="0"/>
              <w:jc w:val="right"/>
              <w:rPr>
                <w:rFonts w:ascii="Arial" w:eastAsia="Arial" w:hAnsi="Arial" w:cs="Arial"/>
              </w:rPr>
            </w:pPr>
            <w:bookmarkStart w:id="16923" w:name="_LINE__41_79c7aaff_6bb9_4d97_8bad_d91629"/>
            <w:r>
              <w:rPr>
                <w:rFonts w:ascii="Arial" w:eastAsia="Arial" w:hAnsi="Arial" w:cs="Arial"/>
                <w:b/>
              </w:rPr>
              <w:t>2026-27</w:t>
            </w:r>
            <w:bookmarkEnd w:id="169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24" w:name="_PAGE__185_76ea2f7e_763f_4acc_b573_4fdbd"/>
            <w:bookmarkStart w:id="16925" w:name="_PAR__2_f70cd3e5_3ff5_4e22_b86a_008e7e9b"/>
            <w:bookmarkStart w:id="16926" w:name="_LINE__1_df8815a6_f40d_4fac_9c50_c169cc6"/>
            <w:bookmarkEnd w:id="16822"/>
            <w:bookmarkEnd w:id="16920"/>
            <w:r>
              <w:rPr>
                <w:rFonts w:ascii="Arial" w:eastAsia="Arial" w:hAnsi="Arial" w:cs="Arial"/>
              </w:rPr>
              <w:t>Personal Services</w:t>
            </w:r>
            <w:bookmarkEnd w:id="16926"/>
          </w:p>
        </w:tc>
        <w:tc>
          <w:tcPr>
            <w:tcW w:w="1469" w:type="dxa"/>
          </w:tcPr>
          <w:p w:rsidR="00FE65B0" w:rsidP="00206E25">
            <w:pPr>
              <w:spacing w:before="0" w:after="0"/>
              <w:jc w:val="right"/>
              <w:rPr>
                <w:rFonts w:ascii="Arial" w:eastAsia="Arial" w:hAnsi="Arial" w:cs="Arial"/>
              </w:rPr>
            </w:pPr>
            <w:bookmarkStart w:id="16927" w:name="_LINE__1_7a74599c_34b5_4c6a_b018_b2dcbfd"/>
            <w:r>
              <w:rPr>
                <w:rFonts w:ascii="Arial" w:eastAsia="Arial" w:hAnsi="Arial" w:cs="Arial"/>
              </w:rPr>
              <w:t>$20,329</w:t>
            </w:r>
            <w:bookmarkEnd w:id="16927"/>
          </w:p>
        </w:tc>
        <w:tc>
          <w:tcPr>
            <w:tcW w:w="1469" w:type="dxa"/>
          </w:tcPr>
          <w:p w:rsidR="00FE65B0" w:rsidP="00206E25">
            <w:pPr>
              <w:spacing w:before="0" w:after="0"/>
              <w:jc w:val="right"/>
              <w:rPr>
                <w:rFonts w:ascii="Arial" w:eastAsia="Arial" w:hAnsi="Arial" w:cs="Arial"/>
              </w:rPr>
            </w:pPr>
            <w:bookmarkStart w:id="16928" w:name="_LINE__1_12398774_399e_4981_b11b_8a69fd9"/>
            <w:r>
              <w:rPr>
                <w:rFonts w:ascii="Arial" w:eastAsia="Arial" w:hAnsi="Arial" w:cs="Arial"/>
              </w:rPr>
              <w:t>$22,722</w:t>
            </w:r>
            <w:bookmarkEnd w:id="169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29" w:name="_LINE__2_881506f4_f15d_43d7_a459_70118f7"/>
            <w:r>
              <w:rPr>
                <w:rFonts w:ascii="Arial" w:eastAsia="Arial" w:hAnsi="Arial" w:cs="Arial"/>
              </w:rPr>
              <w:t>All Other</w:t>
            </w:r>
            <w:bookmarkEnd w:id="16929"/>
          </w:p>
        </w:tc>
        <w:tc>
          <w:tcPr>
            <w:tcW w:w="1469" w:type="dxa"/>
          </w:tcPr>
          <w:p w:rsidR="00FE65B0" w:rsidP="00206E25">
            <w:pPr>
              <w:spacing w:before="0" w:after="0"/>
              <w:jc w:val="right"/>
              <w:rPr>
                <w:rFonts w:ascii="Arial" w:eastAsia="Arial" w:hAnsi="Arial" w:cs="Arial"/>
              </w:rPr>
            </w:pPr>
            <w:bookmarkStart w:id="16930" w:name="_LINE__2_933448aa_3709_4b92_b4a4_e99f9b4"/>
            <w:r>
              <w:rPr>
                <w:rFonts w:ascii="Arial" w:eastAsia="Arial" w:hAnsi="Arial" w:cs="Arial"/>
              </w:rPr>
              <w:t>$295</w:t>
            </w:r>
            <w:bookmarkEnd w:id="16930"/>
          </w:p>
        </w:tc>
        <w:tc>
          <w:tcPr>
            <w:tcW w:w="1469" w:type="dxa"/>
          </w:tcPr>
          <w:p w:rsidR="00FE65B0" w:rsidP="00206E25">
            <w:pPr>
              <w:spacing w:before="0" w:after="0"/>
              <w:jc w:val="right"/>
              <w:rPr>
                <w:rFonts w:ascii="Arial" w:eastAsia="Arial" w:hAnsi="Arial" w:cs="Arial"/>
              </w:rPr>
            </w:pPr>
            <w:bookmarkStart w:id="16931" w:name="_LINE__2_248698a6_bacf_4bda_8686_379e71b"/>
            <w:r>
              <w:rPr>
                <w:rFonts w:ascii="Arial" w:eastAsia="Arial" w:hAnsi="Arial" w:cs="Arial"/>
              </w:rPr>
              <w:t>$329</w:t>
            </w:r>
            <w:bookmarkEnd w:id="169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32" w:name="_LINE__3_15c93aa2_931c_46fe_b164_d9aaf22"/>
            <w:r>
              <w:rPr>
                <w:rFonts w:ascii="Arial" w:eastAsia="Arial" w:hAnsi="Arial" w:cs="Arial"/>
              </w:rPr>
              <w:t xml:space="preserve"> </w:t>
            </w:r>
            <w:bookmarkEnd w:id="16932"/>
          </w:p>
        </w:tc>
        <w:tc>
          <w:tcPr>
            <w:tcW w:w="1469" w:type="dxa"/>
          </w:tcPr>
          <w:p w:rsidR="00FE65B0" w:rsidP="00206E25">
            <w:pPr>
              <w:spacing w:before="0" w:after="0"/>
              <w:jc w:val="right"/>
              <w:rPr>
                <w:rFonts w:ascii="Arial" w:eastAsia="Arial" w:hAnsi="Arial" w:cs="Arial"/>
              </w:rPr>
            </w:pPr>
            <w:bookmarkStart w:id="16933" w:name="_LINE__3_1c0684d6_b632_4767_8355_c1b374d"/>
            <w:r>
              <w:rPr>
                <w:rFonts w:ascii="Arial" w:eastAsia="Arial" w:hAnsi="Arial" w:cs="Arial"/>
              </w:rPr>
              <w:t>__________</w:t>
            </w:r>
            <w:bookmarkEnd w:id="16933"/>
          </w:p>
        </w:tc>
        <w:tc>
          <w:tcPr>
            <w:tcW w:w="1469" w:type="dxa"/>
          </w:tcPr>
          <w:p w:rsidR="00FE65B0" w:rsidP="00206E25">
            <w:pPr>
              <w:spacing w:before="0" w:after="0"/>
              <w:jc w:val="right"/>
              <w:rPr>
                <w:rFonts w:ascii="Arial" w:eastAsia="Arial" w:hAnsi="Arial" w:cs="Arial"/>
              </w:rPr>
            </w:pPr>
            <w:bookmarkStart w:id="16934" w:name="_LINE__3_dce0db2a_9bea_4cef_afe1_974b1c7"/>
            <w:r>
              <w:rPr>
                <w:rFonts w:ascii="Arial" w:eastAsia="Arial" w:hAnsi="Arial" w:cs="Arial"/>
              </w:rPr>
              <w:t>__________</w:t>
            </w:r>
            <w:bookmarkEnd w:id="169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35" w:name="_LINE__4_07ab15a1_435e_4c98_ba07_837ae7f"/>
            <w:r>
              <w:rPr>
                <w:rFonts w:ascii="Arial" w:eastAsia="Arial" w:hAnsi="Arial" w:cs="Arial"/>
              </w:rPr>
              <w:t>FEDERAL EXPENDITURES FUND TOTAL</w:t>
            </w:r>
            <w:bookmarkEnd w:id="16935"/>
          </w:p>
        </w:tc>
        <w:tc>
          <w:tcPr>
            <w:tcW w:w="1469" w:type="dxa"/>
          </w:tcPr>
          <w:p w:rsidR="00FE65B0" w:rsidP="00206E25">
            <w:pPr>
              <w:spacing w:before="0" w:after="0"/>
              <w:jc w:val="right"/>
              <w:rPr>
                <w:rFonts w:ascii="Arial" w:eastAsia="Arial" w:hAnsi="Arial" w:cs="Arial"/>
              </w:rPr>
            </w:pPr>
            <w:bookmarkStart w:id="16936" w:name="_LINE__4_55b1c39d_423d_4388_9a55_a8337f9"/>
            <w:r>
              <w:rPr>
                <w:rFonts w:ascii="Arial" w:eastAsia="Arial" w:hAnsi="Arial" w:cs="Arial"/>
              </w:rPr>
              <w:t>$20,624</w:t>
            </w:r>
            <w:bookmarkEnd w:id="16936"/>
          </w:p>
        </w:tc>
        <w:tc>
          <w:tcPr>
            <w:tcW w:w="1469" w:type="dxa"/>
          </w:tcPr>
          <w:p w:rsidR="00FE65B0" w:rsidP="00206E25">
            <w:pPr>
              <w:spacing w:before="0" w:after="0"/>
              <w:jc w:val="right"/>
              <w:rPr>
                <w:rFonts w:ascii="Arial" w:eastAsia="Arial" w:hAnsi="Arial" w:cs="Arial"/>
              </w:rPr>
            </w:pPr>
            <w:bookmarkStart w:id="16937" w:name="_LINE__4_67cafb80_6d12_4092_bea5_df1f47b"/>
            <w:r>
              <w:rPr>
                <w:rFonts w:ascii="Arial" w:eastAsia="Arial" w:hAnsi="Arial" w:cs="Arial"/>
              </w:rPr>
              <w:t>$23,051</w:t>
            </w:r>
            <w:bookmarkEnd w:id="16937"/>
          </w:p>
        </w:tc>
      </w:tr>
    </w:tbl>
    <w:p w:rsidR="00FE65B0" w:rsidP="00FE65B0">
      <w:pPr>
        <w:pStyle w:val="BPSParagraphLeftAlign"/>
        <w:suppressAutoHyphens/>
        <w:ind w:left="360"/>
        <w:rPr>
          <w:rFonts w:ascii="Arial" w:eastAsia="Arial" w:hAnsi="Arial" w:cs="Arial"/>
        </w:rPr>
      </w:pPr>
      <w:bookmarkStart w:id="16938" w:name="_PAR__3_53ed2c60_2b3a_4cca_827b_917ee6bd"/>
      <w:bookmarkEnd w:id="16925"/>
      <w:r>
        <w:rPr>
          <w:rFonts w:ascii="Arial" w:eastAsia="Arial" w:hAnsi="Arial" w:cs="Arial"/>
          <w:b/>
        </w:rPr>
        <w:t>WORKFORCE RESEARCH Z164</w:t>
      </w:r>
    </w:p>
    <w:p w:rsidR="00FE65B0" w:rsidP="00FE65B0">
      <w:pPr>
        <w:pStyle w:val="BPSParagraphLeftAlign"/>
        <w:suppressAutoHyphens/>
        <w:ind w:left="360"/>
        <w:rPr>
          <w:rFonts w:ascii="Arial" w:eastAsia="Arial" w:hAnsi="Arial" w:cs="Arial"/>
        </w:rPr>
      </w:pPr>
      <w:bookmarkStart w:id="16939" w:name="_PAR__4_457a3f05_916e_4321_b35c_be57a8db"/>
      <w:bookmarkEnd w:id="169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40" w:name="_PAR__5_aea62e52_f353_4545_ae51_006e690e"/>
            <w:bookmarkStart w:id="16941" w:name="_LINE__7_356f3f0c_014a_473f_bb57_554a3f9"/>
            <w:bookmarkEnd w:id="16939"/>
            <w:r>
              <w:rPr>
                <w:rFonts w:ascii="Arial" w:eastAsia="Arial" w:hAnsi="Arial" w:cs="Arial"/>
                <w:b/>
              </w:rPr>
              <w:t>GENERAL FUND</w:t>
            </w:r>
            <w:bookmarkEnd w:id="16941"/>
          </w:p>
        </w:tc>
        <w:tc>
          <w:tcPr>
            <w:tcW w:w="1469" w:type="dxa"/>
          </w:tcPr>
          <w:p w:rsidR="00FE65B0" w:rsidP="00206E25">
            <w:pPr>
              <w:spacing w:before="0" w:after="0"/>
              <w:jc w:val="right"/>
              <w:rPr>
                <w:rFonts w:ascii="Arial" w:eastAsia="Arial" w:hAnsi="Arial" w:cs="Arial"/>
              </w:rPr>
            </w:pPr>
            <w:bookmarkStart w:id="16942" w:name="_LINE__7_15843bcf_69d9_4f2b_a989_5cd94e2"/>
            <w:r>
              <w:rPr>
                <w:rFonts w:ascii="Arial" w:eastAsia="Arial" w:hAnsi="Arial" w:cs="Arial"/>
                <w:b/>
              </w:rPr>
              <w:t>2025-26</w:t>
            </w:r>
            <w:bookmarkEnd w:id="16942"/>
          </w:p>
        </w:tc>
        <w:tc>
          <w:tcPr>
            <w:tcW w:w="1469" w:type="dxa"/>
          </w:tcPr>
          <w:p w:rsidR="00FE65B0" w:rsidP="00206E25">
            <w:pPr>
              <w:spacing w:before="0" w:after="0"/>
              <w:jc w:val="right"/>
              <w:rPr>
                <w:rFonts w:ascii="Arial" w:eastAsia="Arial" w:hAnsi="Arial" w:cs="Arial"/>
              </w:rPr>
            </w:pPr>
            <w:bookmarkStart w:id="16943" w:name="_LINE__7_288b558f_dcde_4a70_ba52_bc6d820"/>
            <w:r>
              <w:rPr>
                <w:rFonts w:ascii="Arial" w:eastAsia="Arial" w:hAnsi="Arial" w:cs="Arial"/>
                <w:b/>
              </w:rPr>
              <w:t>2026-27</w:t>
            </w:r>
            <w:bookmarkEnd w:id="169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44" w:name="_LINE__8_5080c830_0c47_47ed_9fe4_e2c1559"/>
            <w:r>
              <w:rPr>
                <w:rFonts w:ascii="Arial" w:eastAsia="Arial" w:hAnsi="Arial" w:cs="Arial"/>
              </w:rPr>
              <w:t>POSITIONS - LEGISLATIVE COUNT</w:t>
            </w:r>
            <w:bookmarkEnd w:id="16944"/>
          </w:p>
        </w:tc>
        <w:tc>
          <w:tcPr>
            <w:tcW w:w="1469" w:type="dxa"/>
          </w:tcPr>
          <w:p w:rsidR="00FE65B0" w:rsidP="00206E25">
            <w:pPr>
              <w:spacing w:before="0" w:after="0"/>
              <w:jc w:val="right"/>
              <w:rPr>
                <w:rFonts w:ascii="Arial" w:eastAsia="Arial" w:hAnsi="Arial" w:cs="Arial"/>
              </w:rPr>
            </w:pPr>
            <w:bookmarkStart w:id="16945" w:name="_LINE__8_d2cd2b6f_62e8_4650_8be8_64aa87a"/>
            <w:r>
              <w:rPr>
                <w:rFonts w:ascii="Arial" w:eastAsia="Arial" w:hAnsi="Arial" w:cs="Arial"/>
              </w:rPr>
              <w:t>1.000</w:t>
            </w:r>
            <w:bookmarkEnd w:id="16945"/>
          </w:p>
        </w:tc>
        <w:tc>
          <w:tcPr>
            <w:tcW w:w="1469" w:type="dxa"/>
          </w:tcPr>
          <w:p w:rsidR="00FE65B0" w:rsidP="00206E25">
            <w:pPr>
              <w:spacing w:before="0" w:after="0"/>
              <w:jc w:val="right"/>
              <w:rPr>
                <w:rFonts w:ascii="Arial" w:eastAsia="Arial" w:hAnsi="Arial" w:cs="Arial"/>
              </w:rPr>
            </w:pPr>
            <w:bookmarkStart w:id="16946" w:name="_LINE__8_017622c6_d511_4c0a_86d3_df73d3e"/>
            <w:r>
              <w:rPr>
                <w:rFonts w:ascii="Arial" w:eastAsia="Arial" w:hAnsi="Arial" w:cs="Arial"/>
              </w:rPr>
              <w:t>1.000</w:t>
            </w:r>
            <w:bookmarkEnd w:id="169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47" w:name="_LINE__9_b490e8a3_bbf5_4365_af84_30f06df"/>
            <w:r>
              <w:rPr>
                <w:rFonts w:ascii="Arial" w:eastAsia="Arial" w:hAnsi="Arial" w:cs="Arial"/>
              </w:rPr>
              <w:t>Personal Services</w:t>
            </w:r>
            <w:bookmarkEnd w:id="16947"/>
          </w:p>
        </w:tc>
        <w:tc>
          <w:tcPr>
            <w:tcW w:w="1469" w:type="dxa"/>
          </w:tcPr>
          <w:p w:rsidR="00FE65B0" w:rsidP="00206E25">
            <w:pPr>
              <w:spacing w:before="0" w:after="0"/>
              <w:jc w:val="right"/>
              <w:rPr>
                <w:rFonts w:ascii="Arial" w:eastAsia="Arial" w:hAnsi="Arial" w:cs="Arial"/>
              </w:rPr>
            </w:pPr>
            <w:bookmarkStart w:id="16948" w:name="_LINE__9_01a50b9e_901d_476e_b778_024a66b"/>
            <w:r>
              <w:rPr>
                <w:rFonts w:ascii="Arial" w:eastAsia="Arial" w:hAnsi="Arial" w:cs="Arial"/>
              </w:rPr>
              <w:t>$89,643</w:t>
            </w:r>
            <w:bookmarkEnd w:id="16948"/>
          </w:p>
        </w:tc>
        <w:tc>
          <w:tcPr>
            <w:tcW w:w="1469" w:type="dxa"/>
          </w:tcPr>
          <w:p w:rsidR="00FE65B0" w:rsidP="00206E25">
            <w:pPr>
              <w:spacing w:before="0" w:after="0"/>
              <w:jc w:val="right"/>
              <w:rPr>
                <w:rFonts w:ascii="Arial" w:eastAsia="Arial" w:hAnsi="Arial" w:cs="Arial"/>
              </w:rPr>
            </w:pPr>
            <w:bookmarkStart w:id="16949" w:name="_LINE__9_8f5877d0_4a61_4c61_917e_9145107"/>
            <w:r>
              <w:rPr>
                <w:rFonts w:ascii="Arial" w:eastAsia="Arial" w:hAnsi="Arial" w:cs="Arial"/>
              </w:rPr>
              <w:t>$96,005</w:t>
            </w:r>
            <w:bookmarkEnd w:id="169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50" w:name="_LINE__10_ed8d8f77_cdb6_4fdf_b309_7001ef"/>
            <w:r>
              <w:rPr>
                <w:rFonts w:ascii="Arial" w:eastAsia="Arial" w:hAnsi="Arial" w:cs="Arial"/>
              </w:rPr>
              <w:t>All Other</w:t>
            </w:r>
            <w:bookmarkEnd w:id="16950"/>
          </w:p>
        </w:tc>
        <w:tc>
          <w:tcPr>
            <w:tcW w:w="1469" w:type="dxa"/>
          </w:tcPr>
          <w:p w:rsidR="00FE65B0" w:rsidP="00206E25">
            <w:pPr>
              <w:spacing w:before="0" w:after="0"/>
              <w:jc w:val="right"/>
              <w:rPr>
                <w:rFonts w:ascii="Arial" w:eastAsia="Arial" w:hAnsi="Arial" w:cs="Arial"/>
              </w:rPr>
            </w:pPr>
            <w:bookmarkStart w:id="16951" w:name="_LINE__10_cab644c9_73b3_4bca_a67c_f1d001"/>
            <w:r>
              <w:rPr>
                <w:rFonts w:ascii="Arial" w:eastAsia="Arial" w:hAnsi="Arial" w:cs="Arial"/>
              </w:rPr>
              <w:t>$7,550</w:t>
            </w:r>
            <w:bookmarkEnd w:id="16951"/>
          </w:p>
        </w:tc>
        <w:tc>
          <w:tcPr>
            <w:tcW w:w="1469" w:type="dxa"/>
          </w:tcPr>
          <w:p w:rsidR="00FE65B0" w:rsidP="00206E25">
            <w:pPr>
              <w:spacing w:before="0" w:after="0"/>
              <w:jc w:val="right"/>
              <w:rPr>
                <w:rFonts w:ascii="Arial" w:eastAsia="Arial" w:hAnsi="Arial" w:cs="Arial"/>
              </w:rPr>
            </w:pPr>
            <w:bookmarkStart w:id="16952" w:name="_LINE__10_ef214270_b367_419a_96c3_d632cd"/>
            <w:r>
              <w:rPr>
                <w:rFonts w:ascii="Arial" w:eastAsia="Arial" w:hAnsi="Arial" w:cs="Arial"/>
              </w:rPr>
              <w:t>$7,550</w:t>
            </w:r>
            <w:bookmarkEnd w:id="169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53" w:name="_LINE__11_b2abd8d6_43b6_4859_83ff_eabc53"/>
            <w:r>
              <w:rPr>
                <w:rFonts w:ascii="Arial" w:eastAsia="Arial" w:hAnsi="Arial" w:cs="Arial"/>
              </w:rPr>
              <w:t xml:space="preserve"> </w:t>
            </w:r>
            <w:bookmarkEnd w:id="16953"/>
          </w:p>
        </w:tc>
        <w:tc>
          <w:tcPr>
            <w:tcW w:w="1469" w:type="dxa"/>
          </w:tcPr>
          <w:p w:rsidR="00FE65B0" w:rsidP="00206E25">
            <w:pPr>
              <w:spacing w:before="0" w:after="0"/>
              <w:jc w:val="right"/>
              <w:rPr>
                <w:rFonts w:ascii="Arial" w:eastAsia="Arial" w:hAnsi="Arial" w:cs="Arial"/>
              </w:rPr>
            </w:pPr>
            <w:bookmarkStart w:id="16954" w:name="_LINE__11_76aa00f9_9c64_45d0_9b71_5b8a5e"/>
            <w:r>
              <w:rPr>
                <w:rFonts w:ascii="Arial" w:eastAsia="Arial" w:hAnsi="Arial" w:cs="Arial"/>
              </w:rPr>
              <w:t>__________</w:t>
            </w:r>
            <w:bookmarkEnd w:id="16954"/>
          </w:p>
        </w:tc>
        <w:tc>
          <w:tcPr>
            <w:tcW w:w="1469" w:type="dxa"/>
          </w:tcPr>
          <w:p w:rsidR="00FE65B0" w:rsidP="00206E25">
            <w:pPr>
              <w:spacing w:before="0" w:after="0"/>
              <w:jc w:val="right"/>
              <w:rPr>
                <w:rFonts w:ascii="Arial" w:eastAsia="Arial" w:hAnsi="Arial" w:cs="Arial"/>
              </w:rPr>
            </w:pPr>
            <w:bookmarkStart w:id="16955" w:name="_LINE__11_ef55cfaa_4619_40ce_af4c_057a90"/>
            <w:r>
              <w:rPr>
                <w:rFonts w:ascii="Arial" w:eastAsia="Arial" w:hAnsi="Arial" w:cs="Arial"/>
              </w:rPr>
              <w:t>__________</w:t>
            </w:r>
            <w:bookmarkEnd w:id="169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56" w:name="_LINE__12_903d3f85_876f_4362_b0ff_2c69ad"/>
            <w:r>
              <w:rPr>
                <w:rFonts w:ascii="Arial" w:eastAsia="Arial" w:hAnsi="Arial" w:cs="Arial"/>
              </w:rPr>
              <w:t>GENERAL FUND TOTAL</w:t>
            </w:r>
            <w:bookmarkEnd w:id="16956"/>
          </w:p>
        </w:tc>
        <w:tc>
          <w:tcPr>
            <w:tcW w:w="1469" w:type="dxa"/>
          </w:tcPr>
          <w:p w:rsidR="00FE65B0" w:rsidP="00206E25">
            <w:pPr>
              <w:spacing w:before="0" w:after="0"/>
              <w:jc w:val="right"/>
              <w:rPr>
                <w:rFonts w:ascii="Arial" w:eastAsia="Arial" w:hAnsi="Arial" w:cs="Arial"/>
              </w:rPr>
            </w:pPr>
            <w:bookmarkStart w:id="16957" w:name="_LINE__12_d4863675_9521_4f7e_ae46_8dc5bd"/>
            <w:r>
              <w:rPr>
                <w:rFonts w:ascii="Arial" w:eastAsia="Arial" w:hAnsi="Arial" w:cs="Arial"/>
              </w:rPr>
              <w:t>$97,193</w:t>
            </w:r>
            <w:bookmarkEnd w:id="16957"/>
          </w:p>
        </w:tc>
        <w:tc>
          <w:tcPr>
            <w:tcW w:w="1469" w:type="dxa"/>
          </w:tcPr>
          <w:p w:rsidR="00FE65B0" w:rsidP="00206E25">
            <w:pPr>
              <w:spacing w:before="0" w:after="0"/>
              <w:jc w:val="right"/>
              <w:rPr>
                <w:rFonts w:ascii="Arial" w:eastAsia="Arial" w:hAnsi="Arial" w:cs="Arial"/>
              </w:rPr>
            </w:pPr>
            <w:bookmarkStart w:id="16958" w:name="_LINE__12_2f713eb1_9021_4a08_a0dc_e6ea56"/>
            <w:r>
              <w:rPr>
                <w:rFonts w:ascii="Arial" w:eastAsia="Arial" w:hAnsi="Arial" w:cs="Arial"/>
              </w:rPr>
              <w:t>$103,555</w:t>
            </w:r>
            <w:bookmarkEnd w:id="16958"/>
          </w:p>
        </w:tc>
      </w:tr>
    </w:tbl>
    <w:p w:rsidR="00FE65B0" w:rsidP="00FE65B0">
      <w:pPr>
        <w:ind w:left="360"/>
        <w:rPr>
          <w:rFonts w:ascii="Arial" w:eastAsia="Arial" w:hAnsi="Arial" w:cs="Arial"/>
        </w:rPr>
      </w:pPr>
      <w:bookmarkStart w:id="16959" w:name="_PAR__6_82618f6f_6925_409a_9d60_193545ea"/>
      <w:bookmarkEnd w:id="169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60" w:name="_PAR__7_703db2db_a0dd_46f6_aefb_a523509a"/>
            <w:bookmarkStart w:id="16961" w:name="_LINE__14_9120b067_6263_499d_9b56_c786de"/>
            <w:bookmarkEnd w:id="16959"/>
            <w:r>
              <w:rPr>
                <w:rFonts w:ascii="Arial" w:eastAsia="Arial" w:hAnsi="Arial" w:cs="Arial"/>
                <w:b/>
              </w:rPr>
              <w:t>FEDERAL EXPENDITURES FUND</w:t>
            </w:r>
            <w:bookmarkEnd w:id="16961"/>
          </w:p>
        </w:tc>
        <w:tc>
          <w:tcPr>
            <w:tcW w:w="1469" w:type="dxa"/>
          </w:tcPr>
          <w:p w:rsidR="00FE65B0" w:rsidP="00206E25">
            <w:pPr>
              <w:spacing w:before="0" w:after="0"/>
              <w:jc w:val="right"/>
              <w:rPr>
                <w:rFonts w:ascii="Arial" w:eastAsia="Arial" w:hAnsi="Arial" w:cs="Arial"/>
              </w:rPr>
            </w:pPr>
            <w:bookmarkStart w:id="16962" w:name="_LINE__14_55c395b7_46e9_4bb3_91bd_ecdca6"/>
            <w:r>
              <w:rPr>
                <w:rFonts w:ascii="Arial" w:eastAsia="Arial" w:hAnsi="Arial" w:cs="Arial"/>
                <w:b/>
              </w:rPr>
              <w:t>2025-26</w:t>
            </w:r>
            <w:bookmarkEnd w:id="16962"/>
          </w:p>
        </w:tc>
        <w:tc>
          <w:tcPr>
            <w:tcW w:w="1469" w:type="dxa"/>
          </w:tcPr>
          <w:p w:rsidR="00FE65B0" w:rsidP="00206E25">
            <w:pPr>
              <w:spacing w:before="0" w:after="0"/>
              <w:jc w:val="right"/>
              <w:rPr>
                <w:rFonts w:ascii="Arial" w:eastAsia="Arial" w:hAnsi="Arial" w:cs="Arial"/>
              </w:rPr>
            </w:pPr>
            <w:bookmarkStart w:id="16963" w:name="_LINE__14_5a85b66e_260e_45ba_b46e_7bcc98"/>
            <w:r>
              <w:rPr>
                <w:rFonts w:ascii="Arial" w:eastAsia="Arial" w:hAnsi="Arial" w:cs="Arial"/>
                <w:b/>
              </w:rPr>
              <w:t>2026-27</w:t>
            </w:r>
            <w:bookmarkEnd w:id="1696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64" w:name="_LINE__15_04f09793_013a_4626_8dcc_f3e767"/>
            <w:r>
              <w:rPr>
                <w:rFonts w:ascii="Arial" w:eastAsia="Arial" w:hAnsi="Arial" w:cs="Arial"/>
              </w:rPr>
              <w:t>Personal Services</w:t>
            </w:r>
            <w:bookmarkEnd w:id="16964"/>
          </w:p>
        </w:tc>
        <w:tc>
          <w:tcPr>
            <w:tcW w:w="1469" w:type="dxa"/>
          </w:tcPr>
          <w:p w:rsidR="00FE65B0" w:rsidP="00206E25">
            <w:pPr>
              <w:spacing w:before="0" w:after="0"/>
              <w:jc w:val="right"/>
              <w:rPr>
                <w:rFonts w:ascii="Arial" w:eastAsia="Arial" w:hAnsi="Arial" w:cs="Arial"/>
              </w:rPr>
            </w:pPr>
            <w:bookmarkStart w:id="16965" w:name="_LINE__15_813a8554_246b_4187_b956_e09539"/>
            <w:r>
              <w:rPr>
                <w:rFonts w:ascii="Arial" w:eastAsia="Arial" w:hAnsi="Arial" w:cs="Arial"/>
              </w:rPr>
              <w:t>$20,329</w:t>
            </w:r>
            <w:bookmarkEnd w:id="16965"/>
          </w:p>
        </w:tc>
        <w:tc>
          <w:tcPr>
            <w:tcW w:w="1469" w:type="dxa"/>
          </w:tcPr>
          <w:p w:rsidR="00FE65B0" w:rsidP="00206E25">
            <w:pPr>
              <w:spacing w:before="0" w:after="0"/>
              <w:jc w:val="right"/>
              <w:rPr>
                <w:rFonts w:ascii="Arial" w:eastAsia="Arial" w:hAnsi="Arial" w:cs="Arial"/>
              </w:rPr>
            </w:pPr>
            <w:bookmarkStart w:id="16966" w:name="_LINE__15_f12a3c8a_27a0_4d46_a596_5d0bdb"/>
            <w:r>
              <w:rPr>
                <w:rFonts w:ascii="Arial" w:eastAsia="Arial" w:hAnsi="Arial" w:cs="Arial"/>
              </w:rPr>
              <w:t>$22,722</w:t>
            </w:r>
            <w:bookmarkEnd w:id="169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67" w:name="_LINE__16_21842dee_19d8_4ed5_96b4_afeb65"/>
            <w:r>
              <w:rPr>
                <w:rFonts w:ascii="Arial" w:eastAsia="Arial" w:hAnsi="Arial" w:cs="Arial"/>
              </w:rPr>
              <w:t>All Other</w:t>
            </w:r>
            <w:bookmarkEnd w:id="16967"/>
          </w:p>
        </w:tc>
        <w:tc>
          <w:tcPr>
            <w:tcW w:w="1469" w:type="dxa"/>
          </w:tcPr>
          <w:p w:rsidR="00FE65B0" w:rsidP="00206E25">
            <w:pPr>
              <w:spacing w:before="0" w:after="0"/>
              <w:jc w:val="right"/>
              <w:rPr>
                <w:rFonts w:ascii="Arial" w:eastAsia="Arial" w:hAnsi="Arial" w:cs="Arial"/>
              </w:rPr>
            </w:pPr>
            <w:bookmarkStart w:id="16968" w:name="_LINE__16_fdee8c97_2c3e_4442_9d1f_1e7a78"/>
            <w:r>
              <w:rPr>
                <w:rFonts w:ascii="Arial" w:eastAsia="Arial" w:hAnsi="Arial" w:cs="Arial"/>
              </w:rPr>
              <w:t>$295</w:t>
            </w:r>
            <w:bookmarkEnd w:id="16968"/>
          </w:p>
        </w:tc>
        <w:tc>
          <w:tcPr>
            <w:tcW w:w="1469" w:type="dxa"/>
          </w:tcPr>
          <w:p w:rsidR="00FE65B0" w:rsidP="00206E25">
            <w:pPr>
              <w:spacing w:before="0" w:after="0"/>
              <w:jc w:val="right"/>
              <w:rPr>
                <w:rFonts w:ascii="Arial" w:eastAsia="Arial" w:hAnsi="Arial" w:cs="Arial"/>
              </w:rPr>
            </w:pPr>
            <w:bookmarkStart w:id="16969" w:name="_LINE__16_b9b09854_c279_465b_aeef_e75087"/>
            <w:r>
              <w:rPr>
                <w:rFonts w:ascii="Arial" w:eastAsia="Arial" w:hAnsi="Arial" w:cs="Arial"/>
              </w:rPr>
              <w:t>$329</w:t>
            </w:r>
            <w:bookmarkEnd w:id="169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70" w:name="_LINE__17_22f0cb45_5a7b_4427_acdb_ed6f5a"/>
            <w:r>
              <w:rPr>
                <w:rFonts w:ascii="Arial" w:eastAsia="Arial" w:hAnsi="Arial" w:cs="Arial"/>
              </w:rPr>
              <w:t xml:space="preserve"> </w:t>
            </w:r>
            <w:bookmarkEnd w:id="16970"/>
          </w:p>
        </w:tc>
        <w:tc>
          <w:tcPr>
            <w:tcW w:w="1469" w:type="dxa"/>
          </w:tcPr>
          <w:p w:rsidR="00FE65B0" w:rsidP="00206E25">
            <w:pPr>
              <w:spacing w:before="0" w:after="0"/>
              <w:jc w:val="right"/>
              <w:rPr>
                <w:rFonts w:ascii="Arial" w:eastAsia="Arial" w:hAnsi="Arial" w:cs="Arial"/>
              </w:rPr>
            </w:pPr>
            <w:bookmarkStart w:id="16971" w:name="_LINE__17_65321a8d_b9c8_4942_b409_fb6002"/>
            <w:r>
              <w:rPr>
                <w:rFonts w:ascii="Arial" w:eastAsia="Arial" w:hAnsi="Arial" w:cs="Arial"/>
              </w:rPr>
              <w:t>__________</w:t>
            </w:r>
            <w:bookmarkEnd w:id="16971"/>
          </w:p>
        </w:tc>
        <w:tc>
          <w:tcPr>
            <w:tcW w:w="1469" w:type="dxa"/>
          </w:tcPr>
          <w:p w:rsidR="00FE65B0" w:rsidP="00206E25">
            <w:pPr>
              <w:spacing w:before="0" w:after="0"/>
              <w:jc w:val="right"/>
              <w:rPr>
                <w:rFonts w:ascii="Arial" w:eastAsia="Arial" w:hAnsi="Arial" w:cs="Arial"/>
              </w:rPr>
            </w:pPr>
            <w:bookmarkStart w:id="16972" w:name="_LINE__17_387976ea_7bfd_4bed_a899_c26cca"/>
            <w:r>
              <w:rPr>
                <w:rFonts w:ascii="Arial" w:eastAsia="Arial" w:hAnsi="Arial" w:cs="Arial"/>
              </w:rPr>
              <w:t>__________</w:t>
            </w:r>
            <w:bookmarkEnd w:id="169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73" w:name="_LINE__18_e1fc87ae_ef8e_499e_8dfd_58c78d"/>
            <w:r>
              <w:rPr>
                <w:rFonts w:ascii="Arial" w:eastAsia="Arial" w:hAnsi="Arial" w:cs="Arial"/>
              </w:rPr>
              <w:t>FEDERAL EXPENDITURES FUND TOTAL</w:t>
            </w:r>
            <w:bookmarkEnd w:id="16973"/>
          </w:p>
        </w:tc>
        <w:tc>
          <w:tcPr>
            <w:tcW w:w="1469" w:type="dxa"/>
          </w:tcPr>
          <w:p w:rsidR="00FE65B0" w:rsidP="00206E25">
            <w:pPr>
              <w:spacing w:before="0" w:after="0"/>
              <w:jc w:val="right"/>
              <w:rPr>
                <w:rFonts w:ascii="Arial" w:eastAsia="Arial" w:hAnsi="Arial" w:cs="Arial"/>
              </w:rPr>
            </w:pPr>
            <w:bookmarkStart w:id="16974" w:name="_LINE__18_b799441e_a4e5_4322_b25c_222256"/>
            <w:r>
              <w:rPr>
                <w:rFonts w:ascii="Arial" w:eastAsia="Arial" w:hAnsi="Arial" w:cs="Arial"/>
              </w:rPr>
              <w:t>$20,624</w:t>
            </w:r>
            <w:bookmarkEnd w:id="16974"/>
          </w:p>
        </w:tc>
        <w:tc>
          <w:tcPr>
            <w:tcW w:w="1469" w:type="dxa"/>
          </w:tcPr>
          <w:p w:rsidR="00FE65B0" w:rsidP="00206E25">
            <w:pPr>
              <w:spacing w:before="0" w:after="0"/>
              <w:jc w:val="right"/>
              <w:rPr>
                <w:rFonts w:ascii="Arial" w:eastAsia="Arial" w:hAnsi="Arial" w:cs="Arial"/>
              </w:rPr>
            </w:pPr>
            <w:bookmarkStart w:id="16975" w:name="_LINE__18_c4fa1715_14f4_4201_8e1d_487628"/>
            <w:r>
              <w:rPr>
                <w:rFonts w:ascii="Arial" w:eastAsia="Arial" w:hAnsi="Arial" w:cs="Arial"/>
              </w:rPr>
              <w:t>$23,051</w:t>
            </w:r>
            <w:bookmarkEnd w:id="16975"/>
          </w:p>
        </w:tc>
      </w:tr>
    </w:tbl>
    <w:p w:rsidR="00FE65B0" w:rsidP="00FE65B0">
      <w:pPr>
        <w:ind w:left="360"/>
        <w:rPr>
          <w:rFonts w:ascii="Arial" w:eastAsia="Arial" w:hAnsi="Arial" w:cs="Arial"/>
        </w:rPr>
      </w:pPr>
      <w:bookmarkStart w:id="16976" w:name="_PAR__8_9ed08c61_7b51_4c56_b0ac_adcd02a3"/>
      <w:bookmarkEnd w:id="169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77" w:name="_PAR__9_9b8fa812_edd0_4685_861e_db427b8b"/>
            <w:bookmarkStart w:id="16978" w:name="_LINE__20_fb4c378d_d105_4743_955f_651a37"/>
            <w:bookmarkEnd w:id="16976"/>
            <w:r>
              <w:rPr>
                <w:rFonts w:ascii="Arial" w:eastAsia="Arial" w:hAnsi="Arial" w:cs="Arial"/>
                <w:b/>
              </w:rPr>
              <w:t>OTHER SPECIAL REVENUE FUNDS</w:t>
            </w:r>
            <w:bookmarkEnd w:id="16978"/>
          </w:p>
        </w:tc>
        <w:tc>
          <w:tcPr>
            <w:tcW w:w="1469" w:type="dxa"/>
          </w:tcPr>
          <w:p w:rsidR="00FE65B0" w:rsidP="00206E25">
            <w:pPr>
              <w:spacing w:before="0" w:after="0"/>
              <w:jc w:val="right"/>
              <w:rPr>
                <w:rFonts w:ascii="Arial" w:eastAsia="Arial" w:hAnsi="Arial" w:cs="Arial"/>
              </w:rPr>
            </w:pPr>
            <w:bookmarkStart w:id="16979" w:name="_LINE__20_b2342e51_fd61_4bf2_ae5c_65bb67"/>
            <w:r>
              <w:rPr>
                <w:rFonts w:ascii="Arial" w:eastAsia="Arial" w:hAnsi="Arial" w:cs="Arial"/>
                <w:b/>
              </w:rPr>
              <w:t>2025-26</w:t>
            </w:r>
            <w:bookmarkEnd w:id="16979"/>
          </w:p>
        </w:tc>
        <w:tc>
          <w:tcPr>
            <w:tcW w:w="1469" w:type="dxa"/>
          </w:tcPr>
          <w:p w:rsidR="00FE65B0" w:rsidP="00206E25">
            <w:pPr>
              <w:spacing w:before="0" w:after="0"/>
              <w:jc w:val="right"/>
              <w:rPr>
                <w:rFonts w:ascii="Arial" w:eastAsia="Arial" w:hAnsi="Arial" w:cs="Arial"/>
              </w:rPr>
            </w:pPr>
            <w:bookmarkStart w:id="16980" w:name="_LINE__20_eecfd383_da48_4f77_a28c_70000f"/>
            <w:r>
              <w:rPr>
                <w:rFonts w:ascii="Arial" w:eastAsia="Arial" w:hAnsi="Arial" w:cs="Arial"/>
                <w:b/>
              </w:rPr>
              <w:t>2026-27</w:t>
            </w:r>
            <w:bookmarkEnd w:id="169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6981" w:name="_LINE__21_8832e669_7915_4eed_a9a2_8f63c8"/>
            <w:r>
              <w:rPr>
                <w:rFonts w:ascii="Arial" w:eastAsia="Arial" w:hAnsi="Arial" w:cs="Arial"/>
              </w:rPr>
              <w:t>All Other</w:t>
            </w:r>
            <w:bookmarkEnd w:id="16981"/>
          </w:p>
        </w:tc>
        <w:tc>
          <w:tcPr>
            <w:tcW w:w="1469" w:type="dxa"/>
          </w:tcPr>
          <w:p w:rsidR="00FE65B0" w:rsidP="00206E25">
            <w:pPr>
              <w:spacing w:before="0" w:after="0"/>
              <w:jc w:val="right"/>
              <w:rPr>
                <w:rFonts w:ascii="Arial" w:eastAsia="Arial" w:hAnsi="Arial" w:cs="Arial"/>
              </w:rPr>
            </w:pPr>
            <w:bookmarkStart w:id="16982" w:name="_LINE__21_3ff84938_6950_4655_a22d_a05d27"/>
            <w:r>
              <w:rPr>
                <w:rFonts w:ascii="Arial" w:eastAsia="Arial" w:hAnsi="Arial" w:cs="Arial"/>
              </w:rPr>
              <w:t>($49,379)</w:t>
            </w:r>
            <w:bookmarkEnd w:id="16982"/>
          </w:p>
        </w:tc>
        <w:tc>
          <w:tcPr>
            <w:tcW w:w="1469" w:type="dxa"/>
          </w:tcPr>
          <w:p w:rsidR="00FE65B0" w:rsidP="00206E25">
            <w:pPr>
              <w:spacing w:before="0" w:after="0"/>
              <w:jc w:val="right"/>
              <w:rPr>
                <w:rFonts w:ascii="Arial" w:eastAsia="Arial" w:hAnsi="Arial" w:cs="Arial"/>
              </w:rPr>
            </w:pPr>
            <w:bookmarkStart w:id="16983" w:name="_LINE__21_53af5724_f1db_4f51_a107_2ef56b"/>
            <w:r>
              <w:rPr>
                <w:rFonts w:ascii="Arial" w:eastAsia="Arial" w:hAnsi="Arial" w:cs="Arial"/>
              </w:rPr>
              <w:t>($49,379)</w:t>
            </w:r>
            <w:bookmarkEnd w:id="169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84" w:name="_LINE__22_dbfe258c_d166_4927_a6e6_f2e4fd"/>
            <w:r>
              <w:rPr>
                <w:rFonts w:ascii="Arial" w:eastAsia="Arial" w:hAnsi="Arial" w:cs="Arial"/>
              </w:rPr>
              <w:t xml:space="preserve"> </w:t>
            </w:r>
            <w:bookmarkEnd w:id="16984"/>
          </w:p>
        </w:tc>
        <w:tc>
          <w:tcPr>
            <w:tcW w:w="1469" w:type="dxa"/>
          </w:tcPr>
          <w:p w:rsidR="00FE65B0" w:rsidP="00206E25">
            <w:pPr>
              <w:spacing w:before="0" w:after="0"/>
              <w:jc w:val="right"/>
              <w:rPr>
                <w:rFonts w:ascii="Arial" w:eastAsia="Arial" w:hAnsi="Arial" w:cs="Arial"/>
              </w:rPr>
            </w:pPr>
            <w:bookmarkStart w:id="16985" w:name="_LINE__22_c60b890b_b840_4983_bab8_0b490a"/>
            <w:r>
              <w:rPr>
                <w:rFonts w:ascii="Arial" w:eastAsia="Arial" w:hAnsi="Arial" w:cs="Arial"/>
              </w:rPr>
              <w:t>__________</w:t>
            </w:r>
            <w:bookmarkEnd w:id="16985"/>
          </w:p>
        </w:tc>
        <w:tc>
          <w:tcPr>
            <w:tcW w:w="1469" w:type="dxa"/>
          </w:tcPr>
          <w:p w:rsidR="00FE65B0" w:rsidP="00206E25">
            <w:pPr>
              <w:spacing w:before="0" w:after="0"/>
              <w:jc w:val="right"/>
              <w:rPr>
                <w:rFonts w:ascii="Arial" w:eastAsia="Arial" w:hAnsi="Arial" w:cs="Arial"/>
              </w:rPr>
            </w:pPr>
            <w:bookmarkStart w:id="16986" w:name="_LINE__22_6978a202_2543_4f39_8783_3b111d"/>
            <w:r>
              <w:rPr>
                <w:rFonts w:ascii="Arial" w:eastAsia="Arial" w:hAnsi="Arial" w:cs="Arial"/>
              </w:rPr>
              <w:t>__________</w:t>
            </w:r>
            <w:bookmarkEnd w:id="169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87" w:name="_LINE__23_8bcaded2_8298_422e_83a6_fd02a4"/>
            <w:r>
              <w:rPr>
                <w:rFonts w:ascii="Arial" w:eastAsia="Arial" w:hAnsi="Arial" w:cs="Arial"/>
              </w:rPr>
              <w:t>OTHER SPECIAL REVENUE FUNDS TOTAL</w:t>
            </w:r>
            <w:bookmarkEnd w:id="16987"/>
          </w:p>
        </w:tc>
        <w:tc>
          <w:tcPr>
            <w:tcW w:w="1469" w:type="dxa"/>
          </w:tcPr>
          <w:p w:rsidR="00FE65B0" w:rsidP="00206E25">
            <w:pPr>
              <w:spacing w:before="0" w:after="0"/>
              <w:jc w:val="right"/>
              <w:rPr>
                <w:rFonts w:ascii="Arial" w:eastAsia="Arial" w:hAnsi="Arial" w:cs="Arial"/>
              </w:rPr>
            </w:pPr>
            <w:bookmarkStart w:id="16988" w:name="_LINE__23_20de02f0_03d7_4d63_8f61_270258"/>
            <w:r>
              <w:rPr>
                <w:rFonts w:ascii="Arial" w:eastAsia="Arial" w:hAnsi="Arial" w:cs="Arial"/>
              </w:rPr>
              <w:t>($49,379)</w:t>
            </w:r>
            <w:bookmarkEnd w:id="16988"/>
          </w:p>
        </w:tc>
        <w:tc>
          <w:tcPr>
            <w:tcW w:w="1469" w:type="dxa"/>
          </w:tcPr>
          <w:p w:rsidR="00FE65B0" w:rsidP="00206E25">
            <w:pPr>
              <w:spacing w:before="0" w:after="0"/>
              <w:jc w:val="right"/>
              <w:rPr>
                <w:rFonts w:ascii="Arial" w:eastAsia="Arial" w:hAnsi="Arial" w:cs="Arial"/>
              </w:rPr>
            </w:pPr>
            <w:bookmarkStart w:id="16989" w:name="_LINE__23_bee0b00a_9841_442e_8be9_00fa14"/>
            <w:r>
              <w:rPr>
                <w:rFonts w:ascii="Arial" w:eastAsia="Arial" w:hAnsi="Arial" w:cs="Arial"/>
              </w:rPr>
              <w:t>($49,379)</w:t>
            </w:r>
            <w:bookmarkEnd w:id="16989"/>
          </w:p>
        </w:tc>
      </w:tr>
    </w:tbl>
    <w:p w:rsidR="00FE65B0" w:rsidP="00FE65B0">
      <w:pPr>
        <w:ind w:left="360"/>
        <w:rPr>
          <w:rFonts w:ascii="Arial" w:eastAsia="Arial" w:hAnsi="Arial" w:cs="Arial"/>
        </w:rPr>
      </w:pPr>
      <w:bookmarkStart w:id="16990" w:name="_PAR__10_a545d40d_0e6a_4599_bc0a_e794185"/>
      <w:bookmarkEnd w:id="169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91" w:name="_PAR__11_5db98e8f_f16e_4d1e_8099_c79c24c"/>
            <w:bookmarkStart w:id="16992" w:name="_LINE__25_ca938dfa_634d_4cd4_946d_ffda59"/>
            <w:bookmarkEnd w:id="16990"/>
            <w:r>
              <w:rPr>
                <w:rFonts w:ascii="Arial" w:eastAsia="Arial" w:hAnsi="Arial" w:cs="Arial"/>
                <w:b/>
              </w:rPr>
              <w:t>LABOR, DEPARTMENT OF</w:t>
            </w:r>
            <w:bookmarkEnd w:id="16992"/>
          </w:p>
        </w:tc>
        <w:tc>
          <w:tcPr>
            <w:tcW w:w="1469" w:type="dxa"/>
          </w:tcPr>
          <w:p w:rsidR="00FE65B0" w:rsidP="00206E25">
            <w:pPr>
              <w:spacing w:before="0" w:after="0"/>
              <w:rPr>
                <w:rFonts w:ascii="Arial" w:eastAsia="Arial" w:hAnsi="Arial" w:cs="Arial"/>
              </w:rPr>
            </w:pPr>
            <w:bookmarkStart w:id="16993" w:name="_LINE__25_60e67dc4_447d_4c37_834c_74234b"/>
            <w:r>
              <w:rPr>
                <w:rFonts w:ascii="Arial" w:eastAsia="Arial" w:hAnsi="Arial" w:cs="Arial"/>
              </w:rPr>
              <w:t xml:space="preserve"> </w:t>
            </w:r>
            <w:bookmarkEnd w:id="16993"/>
          </w:p>
        </w:tc>
        <w:tc>
          <w:tcPr>
            <w:tcW w:w="1469" w:type="dxa"/>
          </w:tcPr>
          <w:p w:rsidR="00FE65B0" w:rsidP="00206E25">
            <w:pPr>
              <w:spacing w:before="0" w:after="0"/>
              <w:rPr>
                <w:rFonts w:ascii="Arial" w:eastAsia="Arial" w:hAnsi="Arial" w:cs="Arial"/>
              </w:rPr>
            </w:pPr>
            <w:bookmarkStart w:id="16994" w:name="_LINE__25_f6eb4cc2_b994_495d_9583_cead2c"/>
            <w:r>
              <w:rPr>
                <w:rFonts w:ascii="Arial" w:eastAsia="Arial" w:hAnsi="Arial" w:cs="Arial"/>
              </w:rPr>
              <w:t xml:space="preserve"> </w:t>
            </w:r>
            <w:bookmarkEnd w:id="169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95" w:name="_LINE__26_c3032b2f_9130_4290_b746_2c7956"/>
            <w:r>
              <w:rPr>
                <w:rFonts w:ascii="Arial" w:eastAsia="Arial" w:hAnsi="Arial" w:cs="Arial"/>
                <w:b/>
              </w:rPr>
              <w:t>DEPARTMENT TOTALS</w:t>
            </w:r>
            <w:bookmarkEnd w:id="16995"/>
          </w:p>
        </w:tc>
        <w:tc>
          <w:tcPr>
            <w:tcW w:w="1469" w:type="dxa"/>
          </w:tcPr>
          <w:p w:rsidR="00FE65B0" w:rsidP="00206E25">
            <w:pPr>
              <w:spacing w:before="0" w:after="0"/>
              <w:jc w:val="right"/>
              <w:rPr>
                <w:rFonts w:ascii="Arial" w:eastAsia="Arial" w:hAnsi="Arial" w:cs="Arial"/>
              </w:rPr>
            </w:pPr>
            <w:bookmarkStart w:id="16996" w:name="_LINE__26_721b79fe_1116_4861_84d3_53a058"/>
            <w:r>
              <w:rPr>
                <w:rFonts w:ascii="Arial" w:eastAsia="Arial" w:hAnsi="Arial" w:cs="Arial"/>
                <w:b/>
              </w:rPr>
              <w:t>2025-26</w:t>
            </w:r>
            <w:bookmarkEnd w:id="16996"/>
          </w:p>
        </w:tc>
        <w:tc>
          <w:tcPr>
            <w:tcW w:w="1469" w:type="dxa"/>
          </w:tcPr>
          <w:p w:rsidR="00FE65B0" w:rsidP="00206E25">
            <w:pPr>
              <w:spacing w:before="0" w:after="0"/>
              <w:jc w:val="right"/>
              <w:rPr>
                <w:rFonts w:ascii="Arial" w:eastAsia="Arial" w:hAnsi="Arial" w:cs="Arial"/>
              </w:rPr>
            </w:pPr>
            <w:bookmarkStart w:id="16997" w:name="_LINE__26_8a346508_a9e1_4ae8_99ec_3d8345"/>
            <w:r>
              <w:rPr>
                <w:rFonts w:ascii="Arial" w:eastAsia="Arial" w:hAnsi="Arial" w:cs="Arial"/>
                <w:b/>
              </w:rPr>
              <w:t>2026-27</w:t>
            </w:r>
            <w:bookmarkEnd w:id="169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6998" w:name="_LINE__27_516e2dac_8ad8_4508_b328_79e14e"/>
            <w:r>
              <w:rPr>
                <w:rFonts w:ascii="Arial" w:eastAsia="Arial" w:hAnsi="Arial" w:cs="Arial"/>
              </w:rPr>
              <w:t xml:space="preserve"> </w:t>
            </w:r>
            <w:bookmarkEnd w:id="16998"/>
          </w:p>
        </w:tc>
        <w:tc>
          <w:tcPr>
            <w:tcW w:w="1469" w:type="dxa"/>
          </w:tcPr>
          <w:p w:rsidR="00FE65B0" w:rsidP="00206E25">
            <w:pPr>
              <w:spacing w:before="0" w:after="0"/>
              <w:rPr>
                <w:rFonts w:ascii="Arial" w:eastAsia="Arial" w:hAnsi="Arial" w:cs="Arial"/>
              </w:rPr>
            </w:pPr>
            <w:bookmarkStart w:id="16999" w:name="_LINE__27_c6756aec_1511_4dcc_9b14_54089b"/>
            <w:r>
              <w:rPr>
                <w:rFonts w:ascii="Arial" w:eastAsia="Arial" w:hAnsi="Arial" w:cs="Arial"/>
              </w:rPr>
              <w:t xml:space="preserve"> </w:t>
            </w:r>
            <w:bookmarkEnd w:id="16999"/>
          </w:p>
        </w:tc>
        <w:tc>
          <w:tcPr>
            <w:tcW w:w="1469" w:type="dxa"/>
          </w:tcPr>
          <w:p w:rsidR="00FE65B0" w:rsidP="00206E25">
            <w:pPr>
              <w:spacing w:before="0" w:after="0"/>
              <w:rPr>
                <w:rFonts w:ascii="Arial" w:eastAsia="Arial" w:hAnsi="Arial" w:cs="Arial"/>
              </w:rPr>
            </w:pPr>
            <w:bookmarkStart w:id="17000" w:name="_LINE__27_453edf5f_9782_414b_b5b8_676419"/>
            <w:r>
              <w:rPr>
                <w:rFonts w:ascii="Arial" w:eastAsia="Arial" w:hAnsi="Arial" w:cs="Arial"/>
              </w:rPr>
              <w:t xml:space="preserve"> </w:t>
            </w:r>
            <w:bookmarkEnd w:id="170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01" w:name="_LINE__28_b6831586_1a0c_4336_9930_c0767e"/>
            <w:r>
              <w:rPr>
                <w:rFonts w:ascii="Arial" w:eastAsia="Arial" w:hAnsi="Arial" w:cs="Arial"/>
                <w:b/>
              </w:rPr>
              <w:t>GENERAL FUND</w:t>
            </w:r>
            <w:bookmarkEnd w:id="17001"/>
          </w:p>
        </w:tc>
        <w:tc>
          <w:tcPr>
            <w:tcW w:w="1469" w:type="dxa"/>
          </w:tcPr>
          <w:p w:rsidR="00FE65B0" w:rsidP="00206E25">
            <w:pPr>
              <w:spacing w:before="0" w:after="0"/>
              <w:jc w:val="right"/>
              <w:rPr>
                <w:rFonts w:ascii="Arial" w:eastAsia="Arial" w:hAnsi="Arial" w:cs="Arial"/>
              </w:rPr>
            </w:pPr>
            <w:bookmarkStart w:id="17002" w:name="_LINE__28_dd8c2a70_7fbc_4f24_8a38_af135e"/>
            <w:r>
              <w:rPr>
                <w:rFonts w:ascii="Arial" w:eastAsia="Arial" w:hAnsi="Arial" w:cs="Arial"/>
                <w:b/>
              </w:rPr>
              <w:t>$554,986</w:t>
            </w:r>
            <w:bookmarkEnd w:id="17002"/>
          </w:p>
        </w:tc>
        <w:tc>
          <w:tcPr>
            <w:tcW w:w="1469" w:type="dxa"/>
          </w:tcPr>
          <w:p w:rsidR="00FE65B0" w:rsidP="00206E25">
            <w:pPr>
              <w:spacing w:before="0" w:after="0"/>
              <w:jc w:val="right"/>
              <w:rPr>
                <w:rFonts w:ascii="Arial" w:eastAsia="Arial" w:hAnsi="Arial" w:cs="Arial"/>
              </w:rPr>
            </w:pPr>
            <w:bookmarkStart w:id="17003" w:name="_LINE__28_e6541e3f_f644_41a4_9b4d_1de9c2"/>
            <w:r>
              <w:rPr>
                <w:rFonts w:ascii="Arial" w:eastAsia="Arial" w:hAnsi="Arial" w:cs="Arial"/>
                <w:b/>
              </w:rPr>
              <w:t>$561,376</w:t>
            </w:r>
            <w:bookmarkEnd w:id="170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04" w:name="_LINE__29_6b4e1b9b_8cf7_4cbb_b596_2b8c40"/>
            <w:r>
              <w:rPr>
                <w:rFonts w:ascii="Arial" w:eastAsia="Arial" w:hAnsi="Arial" w:cs="Arial"/>
                <w:b/>
              </w:rPr>
              <w:t>FEDERAL EXPENDITURES FUND</w:t>
            </w:r>
            <w:bookmarkEnd w:id="17004"/>
          </w:p>
        </w:tc>
        <w:tc>
          <w:tcPr>
            <w:tcW w:w="1469" w:type="dxa"/>
          </w:tcPr>
          <w:p w:rsidR="00FE65B0" w:rsidP="00206E25">
            <w:pPr>
              <w:spacing w:before="0" w:after="0"/>
              <w:jc w:val="right"/>
              <w:rPr>
                <w:rFonts w:ascii="Arial" w:eastAsia="Arial" w:hAnsi="Arial" w:cs="Arial"/>
              </w:rPr>
            </w:pPr>
            <w:bookmarkStart w:id="17005" w:name="_LINE__29_924b8fc6_866a_4c18_9535_51a89a"/>
            <w:r>
              <w:rPr>
                <w:rFonts w:ascii="Arial" w:eastAsia="Arial" w:hAnsi="Arial" w:cs="Arial"/>
                <w:b/>
              </w:rPr>
              <w:t>($3,468,231)</w:t>
            </w:r>
            <w:bookmarkEnd w:id="17005"/>
          </w:p>
        </w:tc>
        <w:tc>
          <w:tcPr>
            <w:tcW w:w="1469" w:type="dxa"/>
          </w:tcPr>
          <w:p w:rsidR="00FE65B0" w:rsidP="00206E25">
            <w:pPr>
              <w:spacing w:before="0" w:after="0"/>
              <w:jc w:val="right"/>
              <w:rPr>
                <w:rFonts w:ascii="Arial" w:eastAsia="Arial" w:hAnsi="Arial" w:cs="Arial"/>
              </w:rPr>
            </w:pPr>
            <w:bookmarkStart w:id="17006" w:name="_LINE__29_8bd06b5d_e3dc_4c78_84b7_9c2e14"/>
            <w:r>
              <w:rPr>
                <w:rFonts w:ascii="Arial" w:eastAsia="Arial" w:hAnsi="Arial" w:cs="Arial"/>
                <w:b/>
              </w:rPr>
              <w:t>($3,497,574)</w:t>
            </w:r>
            <w:bookmarkEnd w:id="170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07" w:name="_LINE__30_2e23843d_233e_48b9_b5c1_cc5491"/>
            <w:r>
              <w:rPr>
                <w:rFonts w:ascii="Arial" w:eastAsia="Arial" w:hAnsi="Arial" w:cs="Arial"/>
                <w:b/>
              </w:rPr>
              <w:t>OTHER SPECIAL REVENUE FUNDS</w:t>
            </w:r>
            <w:bookmarkEnd w:id="17007"/>
          </w:p>
        </w:tc>
        <w:tc>
          <w:tcPr>
            <w:tcW w:w="1469" w:type="dxa"/>
          </w:tcPr>
          <w:p w:rsidR="00FE65B0" w:rsidP="00206E25">
            <w:pPr>
              <w:spacing w:before="0" w:after="0"/>
              <w:jc w:val="right"/>
              <w:rPr>
                <w:rFonts w:ascii="Arial" w:eastAsia="Arial" w:hAnsi="Arial" w:cs="Arial"/>
              </w:rPr>
            </w:pPr>
            <w:bookmarkStart w:id="17008" w:name="_LINE__30_d7ab7c35_2219_4bbb_8cdd_2a0bbe"/>
            <w:r>
              <w:rPr>
                <w:rFonts w:ascii="Arial" w:eastAsia="Arial" w:hAnsi="Arial" w:cs="Arial"/>
                <w:b/>
              </w:rPr>
              <w:t>$4,741,423</w:t>
            </w:r>
            <w:bookmarkEnd w:id="17008"/>
          </w:p>
        </w:tc>
        <w:tc>
          <w:tcPr>
            <w:tcW w:w="1469" w:type="dxa"/>
          </w:tcPr>
          <w:p w:rsidR="00FE65B0" w:rsidP="00206E25">
            <w:pPr>
              <w:spacing w:before="0" w:after="0"/>
              <w:jc w:val="right"/>
              <w:rPr>
                <w:rFonts w:ascii="Arial" w:eastAsia="Arial" w:hAnsi="Arial" w:cs="Arial"/>
              </w:rPr>
            </w:pPr>
            <w:bookmarkStart w:id="17009" w:name="_LINE__30_562daab2_b1e4_4785_b5e7_351ae9"/>
            <w:r>
              <w:rPr>
                <w:rFonts w:ascii="Arial" w:eastAsia="Arial" w:hAnsi="Arial" w:cs="Arial"/>
                <w:b/>
              </w:rPr>
              <w:t>$5,110,653</w:t>
            </w:r>
            <w:bookmarkEnd w:id="170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10" w:name="_LINE__31_7386cde7_ddca_48b4_98cf_b7c8ef"/>
            <w:r>
              <w:rPr>
                <w:rFonts w:ascii="Arial" w:eastAsia="Arial" w:hAnsi="Arial" w:cs="Arial"/>
                <w:b/>
              </w:rPr>
              <w:t>PAID FAMILY AND MEDICAL LEAVE</w:t>
            </w:r>
            <w:bookmarkEnd w:id="17010"/>
            <w:r>
              <w:rPr>
                <w:rFonts w:ascii="Arial" w:eastAsia="Arial" w:hAnsi="Arial" w:cs="Arial"/>
                <w:b/>
              </w:rPr>
              <w:t xml:space="preserve"> </w:t>
            </w:r>
            <w:bookmarkStart w:id="17011" w:name="_LINE__32_5e5decfb_c844_41c2_a9cc_3bf3d0"/>
            <w:r>
              <w:rPr>
                <w:rFonts w:ascii="Arial" w:eastAsia="Arial" w:hAnsi="Arial" w:cs="Arial"/>
                <w:b/>
              </w:rPr>
              <w:t>INSURANCE FUND</w:t>
            </w:r>
            <w:bookmarkEnd w:id="17011"/>
          </w:p>
        </w:tc>
        <w:tc>
          <w:tcPr>
            <w:tcW w:w="1469" w:type="dxa"/>
          </w:tcPr>
          <w:p w:rsidR="00FE65B0" w:rsidP="00206E25">
            <w:pPr>
              <w:spacing w:before="0" w:after="0"/>
              <w:jc w:val="right"/>
              <w:rPr>
                <w:rFonts w:ascii="Arial" w:eastAsia="Arial" w:hAnsi="Arial" w:cs="Arial"/>
              </w:rPr>
            </w:pPr>
            <w:bookmarkStart w:id="17012" w:name="_LINE__31_82739bcc_5c5d_4e45_999f_0ccabd"/>
            <w:r>
              <w:rPr>
                <w:rFonts w:ascii="Arial" w:eastAsia="Arial" w:hAnsi="Arial" w:cs="Arial"/>
                <w:b/>
              </w:rPr>
              <w:t>$184,678</w:t>
            </w:r>
            <w:bookmarkEnd w:id="17012"/>
          </w:p>
        </w:tc>
        <w:tc>
          <w:tcPr>
            <w:tcW w:w="1469" w:type="dxa"/>
          </w:tcPr>
          <w:p w:rsidR="00FE65B0" w:rsidP="00206E25">
            <w:pPr>
              <w:spacing w:before="0" w:after="0"/>
              <w:jc w:val="right"/>
              <w:rPr>
                <w:rFonts w:ascii="Arial" w:eastAsia="Arial" w:hAnsi="Arial" w:cs="Arial"/>
              </w:rPr>
            </w:pPr>
            <w:bookmarkStart w:id="17013" w:name="_LINE__31_66f2f965_e26d_4634_bb3a_193c01"/>
            <w:r>
              <w:rPr>
                <w:rFonts w:ascii="Arial" w:eastAsia="Arial" w:hAnsi="Arial" w:cs="Arial"/>
                <w:b/>
              </w:rPr>
              <w:t>$358,961</w:t>
            </w:r>
            <w:bookmarkEnd w:id="170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14" w:name="_LINE__33_70eb996c_d8d6_4d04_85df_d2b1ae"/>
            <w:r>
              <w:rPr>
                <w:rFonts w:ascii="Arial" w:eastAsia="Arial" w:hAnsi="Arial" w:cs="Arial"/>
              </w:rPr>
              <w:t xml:space="preserve"> </w:t>
            </w:r>
            <w:bookmarkEnd w:id="17014"/>
          </w:p>
        </w:tc>
        <w:tc>
          <w:tcPr>
            <w:tcW w:w="1469" w:type="dxa"/>
          </w:tcPr>
          <w:p w:rsidR="00FE65B0" w:rsidP="00206E25">
            <w:pPr>
              <w:spacing w:before="0" w:after="0"/>
              <w:jc w:val="right"/>
              <w:rPr>
                <w:rFonts w:ascii="Arial" w:eastAsia="Arial" w:hAnsi="Arial" w:cs="Arial"/>
              </w:rPr>
            </w:pPr>
            <w:bookmarkStart w:id="17015" w:name="_LINE__33_1d9ae096_1907_4178_b6da_1a9f2b"/>
            <w:r>
              <w:rPr>
                <w:rFonts w:ascii="Arial" w:eastAsia="Arial" w:hAnsi="Arial" w:cs="Arial"/>
              </w:rPr>
              <w:t>__________</w:t>
            </w:r>
            <w:bookmarkEnd w:id="17015"/>
          </w:p>
        </w:tc>
        <w:tc>
          <w:tcPr>
            <w:tcW w:w="1469" w:type="dxa"/>
          </w:tcPr>
          <w:p w:rsidR="00FE65B0" w:rsidP="00206E25">
            <w:pPr>
              <w:spacing w:before="0" w:after="0"/>
              <w:jc w:val="right"/>
              <w:rPr>
                <w:rFonts w:ascii="Arial" w:eastAsia="Arial" w:hAnsi="Arial" w:cs="Arial"/>
              </w:rPr>
            </w:pPr>
            <w:bookmarkStart w:id="17016" w:name="_LINE__33_74e503d1_97da_4d0e_ba8a_bbfa90"/>
            <w:r>
              <w:rPr>
                <w:rFonts w:ascii="Arial" w:eastAsia="Arial" w:hAnsi="Arial" w:cs="Arial"/>
              </w:rPr>
              <w:t>__________</w:t>
            </w:r>
            <w:bookmarkEnd w:id="170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17" w:name="_LINE__34_4888c6cd_d610_4da9_a07a_4eba8f"/>
            <w:r>
              <w:rPr>
                <w:rFonts w:ascii="Arial" w:eastAsia="Arial" w:hAnsi="Arial" w:cs="Arial"/>
                <w:b/>
              </w:rPr>
              <w:t>DEPARTMENT TOTAL - ALL FUNDS</w:t>
            </w:r>
            <w:bookmarkEnd w:id="17017"/>
          </w:p>
        </w:tc>
        <w:tc>
          <w:tcPr>
            <w:tcW w:w="1469" w:type="dxa"/>
          </w:tcPr>
          <w:p w:rsidR="00FE65B0" w:rsidP="00206E25">
            <w:pPr>
              <w:spacing w:before="0" w:after="0"/>
              <w:jc w:val="right"/>
              <w:rPr>
                <w:rFonts w:ascii="Arial" w:eastAsia="Arial" w:hAnsi="Arial" w:cs="Arial"/>
              </w:rPr>
            </w:pPr>
            <w:bookmarkStart w:id="17018" w:name="_LINE__34_2205b9c8_5f37_4530_99af_ccd9ae"/>
            <w:r>
              <w:rPr>
                <w:rFonts w:ascii="Arial" w:eastAsia="Arial" w:hAnsi="Arial" w:cs="Arial"/>
                <w:b/>
              </w:rPr>
              <w:t>$2,012,856</w:t>
            </w:r>
            <w:bookmarkEnd w:id="17018"/>
          </w:p>
        </w:tc>
        <w:tc>
          <w:tcPr>
            <w:tcW w:w="1469" w:type="dxa"/>
          </w:tcPr>
          <w:p w:rsidR="00FE65B0" w:rsidP="00206E25">
            <w:pPr>
              <w:spacing w:before="0" w:after="0"/>
              <w:jc w:val="right"/>
              <w:rPr>
                <w:rFonts w:ascii="Arial" w:eastAsia="Arial" w:hAnsi="Arial" w:cs="Arial"/>
              </w:rPr>
            </w:pPr>
            <w:bookmarkStart w:id="17019" w:name="_LINE__34_4aa95410_fe95_40e5_8f1a_2607d5"/>
            <w:r>
              <w:rPr>
                <w:rFonts w:ascii="Arial" w:eastAsia="Arial" w:hAnsi="Arial" w:cs="Arial"/>
                <w:b/>
              </w:rPr>
              <w:t>$2,533,416</w:t>
            </w:r>
            <w:bookmarkEnd w:id="17019"/>
          </w:p>
        </w:tc>
      </w:tr>
    </w:tbl>
    <w:p w:rsidR="00FE65B0" w:rsidP="00FE65B0">
      <w:pPr>
        <w:ind w:left="360" w:firstLine="360"/>
        <w:rPr>
          <w:rFonts w:ascii="Arial" w:eastAsia="Arial" w:hAnsi="Arial" w:cs="Arial"/>
        </w:rPr>
      </w:pPr>
      <w:bookmarkStart w:id="17020" w:name="_PAR__12_8606ab4d_f649_4baa_a354_fbca7a8"/>
      <w:bookmarkEnd w:id="16991"/>
      <w:r>
        <w:rPr>
          <w:rFonts w:ascii="Arial" w:eastAsia="Arial" w:hAnsi="Arial" w:cs="Arial"/>
          <w:b/>
          <w:sz w:val="24"/>
        </w:rPr>
        <w:t>Sec. A-24.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7021" w:name="_PAR__13_f8b2b116_9475_4c69_b119_069b8d0"/>
      <w:bookmarkEnd w:id="17020"/>
      <w:r>
        <w:rPr>
          <w:rFonts w:ascii="Arial" w:eastAsia="Arial" w:hAnsi="Arial" w:cs="Arial"/>
          <w:b/>
        </w:rPr>
        <w:t>LEGISLATURE</w:t>
      </w:r>
    </w:p>
    <w:p w:rsidR="00FE65B0" w:rsidP="00FE65B0">
      <w:pPr>
        <w:pStyle w:val="BPSParagraphLeftAlign"/>
        <w:suppressAutoHyphens/>
        <w:ind w:left="360"/>
        <w:rPr>
          <w:rFonts w:ascii="Arial" w:eastAsia="Arial" w:hAnsi="Arial" w:cs="Arial"/>
        </w:rPr>
      </w:pPr>
      <w:bookmarkStart w:id="17022" w:name="_PAR__14_d0b92b93_791d_4498_8450_31b7a2f"/>
      <w:bookmarkEnd w:id="17021"/>
      <w:r>
        <w:rPr>
          <w:rFonts w:ascii="Arial" w:eastAsia="Arial" w:hAnsi="Arial" w:cs="Arial"/>
          <w:b/>
        </w:rPr>
        <w:t>Legislature 0081</w:t>
      </w:r>
    </w:p>
    <w:p w:rsidR="00FE65B0" w:rsidP="00FE65B0">
      <w:pPr>
        <w:ind w:left="360"/>
        <w:rPr>
          <w:rFonts w:ascii="Arial" w:eastAsia="Arial" w:hAnsi="Arial" w:cs="Arial"/>
        </w:rPr>
      </w:pPr>
      <w:bookmarkStart w:id="17023" w:name="_PAR__15_f3e1c6a6_859a_4f8d_9a4c_1579d38"/>
      <w:bookmarkEnd w:id="17022"/>
      <w:r>
        <w:rPr>
          <w:rFonts w:ascii="Arial" w:eastAsia="Arial" w:hAnsi="Arial" w:cs="Arial"/>
        </w:rPr>
        <w:t>Initiative: Continues one Executive Assistant, one Legislative Aide, 2 Legislative Policy and one Calendar Clerk Assistant limited-period positions through June 19,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24" w:name="_PAR__16_51474fe1_478b_4659_a5b9_e073e9a"/>
            <w:bookmarkStart w:id="17025" w:name="_LINE__41_14bad623_30f9_4891_b3a2_32bec3"/>
            <w:bookmarkEnd w:id="17023"/>
            <w:r>
              <w:rPr>
                <w:rFonts w:ascii="Arial" w:eastAsia="Arial" w:hAnsi="Arial" w:cs="Arial"/>
                <w:b/>
              </w:rPr>
              <w:t>GENERAL FUND</w:t>
            </w:r>
            <w:bookmarkEnd w:id="17025"/>
          </w:p>
        </w:tc>
        <w:tc>
          <w:tcPr>
            <w:tcW w:w="1469" w:type="dxa"/>
          </w:tcPr>
          <w:p w:rsidR="00FE65B0" w:rsidP="00206E25">
            <w:pPr>
              <w:spacing w:before="0" w:after="0"/>
              <w:jc w:val="right"/>
              <w:rPr>
                <w:rFonts w:ascii="Arial" w:eastAsia="Arial" w:hAnsi="Arial" w:cs="Arial"/>
              </w:rPr>
            </w:pPr>
            <w:bookmarkStart w:id="17026" w:name="_LINE__41_64006564_ac2c_4c23_852e_698d64"/>
            <w:r>
              <w:rPr>
                <w:rFonts w:ascii="Arial" w:eastAsia="Arial" w:hAnsi="Arial" w:cs="Arial"/>
                <w:b/>
              </w:rPr>
              <w:t>2025-26</w:t>
            </w:r>
            <w:bookmarkEnd w:id="17026"/>
          </w:p>
        </w:tc>
        <w:tc>
          <w:tcPr>
            <w:tcW w:w="1469" w:type="dxa"/>
          </w:tcPr>
          <w:p w:rsidR="00FE65B0" w:rsidP="00206E25">
            <w:pPr>
              <w:spacing w:before="0" w:after="0"/>
              <w:jc w:val="right"/>
              <w:rPr>
                <w:rFonts w:ascii="Arial" w:eastAsia="Arial" w:hAnsi="Arial" w:cs="Arial"/>
              </w:rPr>
            </w:pPr>
            <w:bookmarkStart w:id="17027" w:name="_LINE__41_4f5c7614_930f_4a9c_8ad4_e30074"/>
            <w:r>
              <w:rPr>
                <w:rFonts w:ascii="Arial" w:eastAsia="Arial" w:hAnsi="Arial" w:cs="Arial"/>
                <w:b/>
              </w:rPr>
              <w:t>2026-27</w:t>
            </w:r>
            <w:bookmarkEnd w:id="170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28" w:name="_LINE__42_1d5765be_50de_4b45_9854_1f0033"/>
            <w:r>
              <w:rPr>
                <w:rFonts w:ascii="Arial" w:eastAsia="Arial" w:hAnsi="Arial" w:cs="Arial"/>
              </w:rPr>
              <w:t>Personal Services</w:t>
            </w:r>
            <w:bookmarkEnd w:id="17028"/>
          </w:p>
        </w:tc>
        <w:tc>
          <w:tcPr>
            <w:tcW w:w="1469" w:type="dxa"/>
          </w:tcPr>
          <w:p w:rsidR="00FE65B0" w:rsidP="00206E25">
            <w:pPr>
              <w:spacing w:before="0" w:after="0"/>
              <w:jc w:val="right"/>
              <w:rPr>
                <w:rFonts w:ascii="Arial" w:eastAsia="Arial" w:hAnsi="Arial" w:cs="Arial"/>
              </w:rPr>
            </w:pPr>
            <w:bookmarkStart w:id="17029" w:name="_LINE__42_710f16a6_4e92_4839_b370_a377a6"/>
            <w:r>
              <w:rPr>
                <w:rFonts w:ascii="Arial" w:eastAsia="Arial" w:hAnsi="Arial" w:cs="Arial"/>
              </w:rPr>
              <w:t>$693,898</w:t>
            </w:r>
            <w:bookmarkEnd w:id="17029"/>
          </w:p>
        </w:tc>
        <w:tc>
          <w:tcPr>
            <w:tcW w:w="1469" w:type="dxa"/>
          </w:tcPr>
          <w:p w:rsidR="00FE65B0" w:rsidP="00206E25">
            <w:pPr>
              <w:spacing w:before="0" w:after="0"/>
              <w:jc w:val="right"/>
              <w:rPr>
                <w:rFonts w:ascii="Arial" w:eastAsia="Arial" w:hAnsi="Arial" w:cs="Arial"/>
              </w:rPr>
            </w:pPr>
            <w:bookmarkStart w:id="17030" w:name="_LINE__42_bfc6acf2_d731_4da1_898a_62e0cd"/>
            <w:r>
              <w:rPr>
                <w:rFonts w:ascii="Arial" w:eastAsia="Arial" w:hAnsi="Arial" w:cs="Arial"/>
              </w:rPr>
              <w:t>$706,691</w:t>
            </w:r>
            <w:bookmarkEnd w:id="170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31" w:name="_PAGE__186_6ffe05cc_77d6_4145_ba4d_0f3ec"/>
            <w:bookmarkStart w:id="17032" w:name="_PAR__2_1f9bb266_5e0e_4673_850e_5cd5f1f8"/>
            <w:bookmarkStart w:id="17033" w:name="_LINE__1_5998e8fc_bfc1_4d47_9ba0_145e9b9"/>
            <w:bookmarkEnd w:id="16924"/>
            <w:bookmarkEnd w:id="17024"/>
            <w:r>
              <w:rPr>
                <w:rFonts w:ascii="Arial" w:eastAsia="Arial" w:hAnsi="Arial" w:cs="Arial"/>
              </w:rPr>
              <w:t xml:space="preserve"> </w:t>
            </w:r>
            <w:bookmarkEnd w:id="17033"/>
          </w:p>
        </w:tc>
        <w:tc>
          <w:tcPr>
            <w:tcW w:w="1469" w:type="dxa"/>
          </w:tcPr>
          <w:p w:rsidR="00FE65B0" w:rsidP="00206E25">
            <w:pPr>
              <w:spacing w:before="0" w:after="0"/>
              <w:jc w:val="right"/>
              <w:rPr>
                <w:rFonts w:ascii="Arial" w:eastAsia="Arial" w:hAnsi="Arial" w:cs="Arial"/>
              </w:rPr>
            </w:pPr>
            <w:bookmarkStart w:id="17034" w:name="_LINE__1_c808a6bd_db8d_4caa_a9ec_0b9f098"/>
            <w:r>
              <w:rPr>
                <w:rFonts w:ascii="Arial" w:eastAsia="Arial" w:hAnsi="Arial" w:cs="Arial"/>
              </w:rPr>
              <w:t>__________</w:t>
            </w:r>
            <w:bookmarkEnd w:id="17034"/>
          </w:p>
        </w:tc>
        <w:tc>
          <w:tcPr>
            <w:tcW w:w="1469" w:type="dxa"/>
          </w:tcPr>
          <w:p w:rsidR="00FE65B0" w:rsidP="00206E25">
            <w:pPr>
              <w:spacing w:before="0" w:after="0"/>
              <w:jc w:val="right"/>
              <w:rPr>
                <w:rFonts w:ascii="Arial" w:eastAsia="Arial" w:hAnsi="Arial" w:cs="Arial"/>
              </w:rPr>
            </w:pPr>
            <w:bookmarkStart w:id="17035" w:name="_LINE__1_76b93e7d_6983_42ea_a53e_e0119a0"/>
            <w:r>
              <w:rPr>
                <w:rFonts w:ascii="Arial" w:eastAsia="Arial" w:hAnsi="Arial" w:cs="Arial"/>
              </w:rPr>
              <w:t>__________</w:t>
            </w:r>
            <w:bookmarkEnd w:id="170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36" w:name="_LINE__2_a640cde2_d9af_42b7_a9c8_84cf971"/>
            <w:r>
              <w:rPr>
                <w:rFonts w:ascii="Arial" w:eastAsia="Arial" w:hAnsi="Arial" w:cs="Arial"/>
              </w:rPr>
              <w:t>GENERAL FUND TOTAL</w:t>
            </w:r>
            <w:bookmarkEnd w:id="17036"/>
          </w:p>
        </w:tc>
        <w:tc>
          <w:tcPr>
            <w:tcW w:w="1469" w:type="dxa"/>
          </w:tcPr>
          <w:p w:rsidR="00FE65B0" w:rsidP="00206E25">
            <w:pPr>
              <w:spacing w:before="0" w:after="0"/>
              <w:jc w:val="right"/>
              <w:rPr>
                <w:rFonts w:ascii="Arial" w:eastAsia="Arial" w:hAnsi="Arial" w:cs="Arial"/>
              </w:rPr>
            </w:pPr>
            <w:bookmarkStart w:id="17037" w:name="_LINE__2_b3f6bf43_0c58_4ebd_9630_be31a77"/>
            <w:r>
              <w:rPr>
                <w:rFonts w:ascii="Arial" w:eastAsia="Arial" w:hAnsi="Arial" w:cs="Arial"/>
              </w:rPr>
              <w:t>$693,898</w:t>
            </w:r>
            <w:bookmarkEnd w:id="17037"/>
          </w:p>
        </w:tc>
        <w:tc>
          <w:tcPr>
            <w:tcW w:w="1469" w:type="dxa"/>
          </w:tcPr>
          <w:p w:rsidR="00FE65B0" w:rsidP="00206E25">
            <w:pPr>
              <w:spacing w:before="0" w:after="0"/>
              <w:jc w:val="right"/>
              <w:rPr>
                <w:rFonts w:ascii="Arial" w:eastAsia="Arial" w:hAnsi="Arial" w:cs="Arial"/>
              </w:rPr>
            </w:pPr>
            <w:bookmarkStart w:id="17038" w:name="_LINE__2_339d8cba_8010_464c_92d1_b321ef6"/>
            <w:r>
              <w:rPr>
                <w:rFonts w:ascii="Arial" w:eastAsia="Arial" w:hAnsi="Arial" w:cs="Arial"/>
              </w:rPr>
              <w:t>$706,691</w:t>
            </w:r>
            <w:bookmarkEnd w:id="17038"/>
          </w:p>
        </w:tc>
      </w:tr>
    </w:tbl>
    <w:p w:rsidR="00FE65B0" w:rsidP="00FE65B0">
      <w:pPr>
        <w:pStyle w:val="BPSParagraphLeftAlign"/>
        <w:suppressAutoHyphens/>
        <w:ind w:left="360"/>
        <w:rPr>
          <w:rFonts w:ascii="Arial" w:eastAsia="Arial" w:hAnsi="Arial" w:cs="Arial"/>
        </w:rPr>
      </w:pPr>
      <w:bookmarkStart w:id="17039" w:name="_PAR__3_eee110e5_7bda_4963_8805_192c7f7d"/>
      <w:bookmarkEnd w:id="17032"/>
      <w:r>
        <w:rPr>
          <w:rFonts w:ascii="Arial" w:eastAsia="Arial" w:hAnsi="Arial" w:cs="Arial"/>
          <w:b/>
        </w:rPr>
        <w:t>Legislature 0081</w:t>
      </w:r>
    </w:p>
    <w:p w:rsidR="00FE65B0" w:rsidP="00FE65B0">
      <w:pPr>
        <w:ind w:left="360"/>
        <w:rPr>
          <w:rFonts w:ascii="Arial" w:eastAsia="Arial" w:hAnsi="Arial" w:cs="Arial"/>
        </w:rPr>
      </w:pPr>
      <w:bookmarkStart w:id="17040" w:name="_PAR__4_b058ffcc_bafd_4870_8783_dcef139b"/>
      <w:bookmarkEnd w:id="17039"/>
      <w:r>
        <w:rPr>
          <w:rFonts w:ascii="Arial" w:eastAsia="Arial" w:hAnsi="Arial" w:cs="Arial"/>
        </w:rPr>
        <w:t>Initiative: Adjusts appropriations to fund the Advisory Committee on the Fund to Address PFAS Contamination.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41" w:name="_PAR__5_c2f50da4_08df_4cdb_962b_56d59766"/>
            <w:bookmarkStart w:id="17042" w:name="_LINE__6_178367c9_9368_474e_bee7_c167d79"/>
            <w:bookmarkEnd w:id="17040"/>
            <w:r>
              <w:rPr>
                <w:rFonts w:ascii="Arial" w:eastAsia="Arial" w:hAnsi="Arial" w:cs="Arial"/>
                <w:b/>
              </w:rPr>
              <w:t>GENERAL FUND</w:t>
            </w:r>
            <w:bookmarkEnd w:id="17042"/>
          </w:p>
        </w:tc>
        <w:tc>
          <w:tcPr>
            <w:tcW w:w="1469" w:type="dxa"/>
          </w:tcPr>
          <w:p w:rsidR="00FE65B0" w:rsidP="00206E25">
            <w:pPr>
              <w:spacing w:before="0" w:after="0"/>
              <w:jc w:val="right"/>
              <w:rPr>
                <w:rFonts w:ascii="Arial" w:eastAsia="Arial" w:hAnsi="Arial" w:cs="Arial"/>
              </w:rPr>
            </w:pPr>
            <w:bookmarkStart w:id="17043" w:name="_LINE__6_234dfb72_763c_4240_9e10_59ab177"/>
            <w:r>
              <w:rPr>
                <w:rFonts w:ascii="Arial" w:eastAsia="Arial" w:hAnsi="Arial" w:cs="Arial"/>
                <w:b/>
              </w:rPr>
              <w:t>2025-26</w:t>
            </w:r>
            <w:bookmarkEnd w:id="17043"/>
          </w:p>
        </w:tc>
        <w:tc>
          <w:tcPr>
            <w:tcW w:w="1469" w:type="dxa"/>
          </w:tcPr>
          <w:p w:rsidR="00FE65B0" w:rsidP="00206E25">
            <w:pPr>
              <w:spacing w:before="0" w:after="0"/>
              <w:jc w:val="right"/>
              <w:rPr>
                <w:rFonts w:ascii="Arial" w:eastAsia="Arial" w:hAnsi="Arial" w:cs="Arial"/>
              </w:rPr>
            </w:pPr>
            <w:bookmarkStart w:id="17044" w:name="_LINE__6_08451023_2cda_4a64_b28b_6279685"/>
            <w:r>
              <w:rPr>
                <w:rFonts w:ascii="Arial" w:eastAsia="Arial" w:hAnsi="Arial" w:cs="Arial"/>
                <w:b/>
              </w:rPr>
              <w:t>2026-27</w:t>
            </w:r>
            <w:bookmarkEnd w:id="170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45" w:name="_LINE__7_761f9882_e51a_4a3c_affe_8c59e32"/>
            <w:r>
              <w:rPr>
                <w:rFonts w:ascii="Arial" w:eastAsia="Arial" w:hAnsi="Arial" w:cs="Arial"/>
              </w:rPr>
              <w:t>All Other</w:t>
            </w:r>
            <w:bookmarkEnd w:id="17045"/>
          </w:p>
        </w:tc>
        <w:tc>
          <w:tcPr>
            <w:tcW w:w="1469" w:type="dxa"/>
          </w:tcPr>
          <w:p w:rsidR="00FE65B0" w:rsidP="00206E25">
            <w:pPr>
              <w:spacing w:before="0" w:after="0"/>
              <w:jc w:val="right"/>
              <w:rPr>
                <w:rFonts w:ascii="Arial" w:eastAsia="Arial" w:hAnsi="Arial" w:cs="Arial"/>
              </w:rPr>
            </w:pPr>
            <w:bookmarkStart w:id="17046" w:name="_LINE__7_5d35f447_e300_444d_bb4c_16e797f"/>
            <w:r>
              <w:rPr>
                <w:rFonts w:ascii="Arial" w:eastAsia="Arial" w:hAnsi="Arial" w:cs="Arial"/>
              </w:rPr>
              <w:t>$4,500</w:t>
            </w:r>
            <w:bookmarkEnd w:id="17046"/>
          </w:p>
        </w:tc>
        <w:tc>
          <w:tcPr>
            <w:tcW w:w="1469" w:type="dxa"/>
          </w:tcPr>
          <w:p w:rsidR="00FE65B0" w:rsidP="00206E25">
            <w:pPr>
              <w:spacing w:before="0" w:after="0"/>
              <w:jc w:val="right"/>
              <w:rPr>
                <w:rFonts w:ascii="Arial" w:eastAsia="Arial" w:hAnsi="Arial" w:cs="Arial"/>
              </w:rPr>
            </w:pPr>
            <w:bookmarkStart w:id="17047" w:name="_LINE__7_3fe74604_1c09_4470_9422_932d39a"/>
            <w:r>
              <w:rPr>
                <w:rFonts w:ascii="Arial" w:eastAsia="Arial" w:hAnsi="Arial" w:cs="Arial"/>
              </w:rPr>
              <w:t>$4,500</w:t>
            </w:r>
            <w:bookmarkEnd w:id="170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48" w:name="_LINE__8_c2350132_d2fe_4da3_8518_026e307"/>
            <w:r>
              <w:rPr>
                <w:rFonts w:ascii="Arial" w:eastAsia="Arial" w:hAnsi="Arial" w:cs="Arial"/>
              </w:rPr>
              <w:t xml:space="preserve"> </w:t>
            </w:r>
            <w:bookmarkEnd w:id="17048"/>
          </w:p>
        </w:tc>
        <w:tc>
          <w:tcPr>
            <w:tcW w:w="1469" w:type="dxa"/>
          </w:tcPr>
          <w:p w:rsidR="00FE65B0" w:rsidP="00206E25">
            <w:pPr>
              <w:spacing w:before="0" w:after="0"/>
              <w:jc w:val="right"/>
              <w:rPr>
                <w:rFonts w:ascii="Arial" w:eastAsia="Arial" w:hAnsi="Arial" w:cs="Arial"/>
              </w:rPr>
            </w:pPr>
            <w:bookmarkStart w:id="17049" w:name="_LINE__8_4079798c_4d78_4491_8b45_75a0611"/>
            <w:r>
              <w:rPr>
                <w:rFonts w:ascii="Arial" w:eastAsia="Arial" w:hAnsi="Arial" w:cs="Arial"/>
              </w:rPr>
              <w:t>__________</w:t>
            </w:r>
            <w:bookmarkEnd w:id="17049"/>
          </w:p>
        </w:tc>
        <w:tc>
          <w:tcPr>
            <w:tcW w:w="1469" w:type="dxa"/>
          </w:tcPr>
          <w:p w:rsidR="00FE65B0" w:rsidP="00206E25">
            <w:pPr>
              <w:spacing w:before="0" w:after="0"/>
              <w:jc w:val="right"/>
              <w:rPr>
                <w:rFonts w:ascii="Arial" w:eastAsia="Arial" w:hAnsi="Arial" w:cs="Arial"/>
              </w:rPr>
            </w:pPr>
            <w:bookmarkStart w:id="17050" w:name="_LINE__8_fda6940a_3ca5_4129_a555_a6309e7"/>
            <w:r>
              <w:rPr>
                <w:rFonts w:ascii="Arial" w:eastAsia="Arial" w:hAnsi="Arial" w:cs="Arial"/>
              </w:rPr>
              <w:t>__________</w:t>
            </w:r>
            <w:bookmarkEnd w:id="170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51" w:name="_LINE__9_a2abffbc_f883_4ad1_8cf7_58e0b37"/>
            <w:r>
              <w:rPr>
                <w:rFonts w:ascii="Arial" w:eastAsia="Arial" w:hAnsi="Arial" w:cs="Arial"/>
              </w:rPr>
              <w:t>GENERAL FUND TOTAL</w:t>
            </w:r>
            <w:bookmarkEnd w:id="17051"/>
          </w:p>
        </w:tc>
        <w:tc>
          <w:tcPr>
            <w:tcW w:w="1469" w:type="dxa"/>
          </w:tcPr>
          <w:p w:rsidR="00FE65B0" w:rsidP="00206E25">
            <w:pPr>
              <w:spacing w:before="0" w:after="0"/>
              <w:jc w:val="right"/>
              <w:rPr>
                <w:rFonts w:ascii="Arial" w:eastAsia="Arial" w:hAnsi="Arial" w:cs="Arial"/>
              </w:rPr>
            </w:pPr>
            <w:bookmarkStart w:id="17052" w:name="_LINE__9_27853049_4762_42ed_90f4_037bef3"/>
            <w:r>
              <w:rPr>
                <w:rFonts w:ascii="Arial" w:eastAsia="Arial" w:hAnsi="Arial" w:cs="Arial"/>
              </w:rPr>
              <w:t>$4,500</w:t>
            </w:r>
            <w:bookmarkEnd w:id="17052"/>
          </w:p>
        </w:tc>
        <w:tc>
          <w:tcPr>
            <w:tcW w:w="1469" w:type="dxa"/>
          </w:tcPr>
          <w:p w:rsidR="00FE65B0" w:rsidP="00206E25">
            <w:pPr>
              <w:spacing w:before="0" w:after="0"/>
              <w:jc w:val="right"/>
              <w:rPr>
                <w:rFonts w:ascii="Arial" w:eastAsia="Arial" w:hAnsi="Arial" w:cs="Arial"/>
              </w:rPr>
            </w:pPr>
            <w:bookmarkStart w:id="17053" w:name="_LINE__9_3473dd9a_f5bc_4d1d_9eeb_3c45076"/>
            <w:r>
              <w:rPr>
                <w:rFonts w:ascii="Arial" w:eastAsia="Arial" w:hAnsi="Arial" w:cs="Arial"/>
              </w:rPr>
              <w:t>$4,500</w:t>
            </w:r>
            <w:bookmarkEnd w:id="17053"/>
          </w:p>
        </w:tc>
      </w:tr>
    </w:tbl>
    <w:p w:rsidR="00FE65B0" w:rsidP="00FE65B0">
      <w:pPr>
        <w:pStyle w:val="BPSParagraphLeftAlign"/>
        <w:suppressAutoHyphens/>
        <w:ind w:left="360"/>
        <w:rPr>
          <w:rFonts w:ascii="Arial" w:eastAsia="Arial" w:hAnsi="Arial" w:cs="Arial"/>
        </w:rPr>
      </w:pPr>
      <w:bookmarkStart w:id="17054" w:name="_PAR__6_aae009f5_ef35_4a80_b451_251cf5e6"/>
      <w:bookmarkEnd w:id="17041"/>
      <w:r>
        <w:rPr>
          <w:rFonts w:ascii="Arial" w:eastAsia="Arial" w:hAnsi="Arial" w:cs="Arial"/>
          <w:b/>
        </w:rPr>
        <w:t>Legislature 0081</w:t>
      </w:r>
    </w:p>
    <w:p w:rsidR="00FE65B0" w:rsidP="00FE65B0">
      <w:pPr>
        <w:ind w:left="360"/>
        <w:rPr>
          <w:rFonts w:ascii="Arial" w:eastAsia="Arial" w:hAnsi="Arial" w:cs="Arial"/>
        </w:rPr>
      </w:pPr>
      <w:bookmarkStart w:id="17055" w:name="_PAR__7_85bc57fc_0836_4b05_b979_dd72adcd"/>
      <w:bookmarkEnd w:id="17054"/>
      <w:r>
        <w:rPr>
          <w:rFonts w:ascii="Arial" w:eastAsia="Arial" w:hAnsi="Arial" w:cs="Arial"/>
        </w:rPr>
        <w:t>Initiative: Appropriates funds on an ongoing basis for technology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56" w:name="_PAR__8_e8b8bec6_a698_423d_961a_32ccb711"/>
            <w:bookmarkStart w:id="17057" w:name="_LINE__12_fcf54cd8_133c_467b_8839_06710e"/>
            <w:bookmarkEnd w:id="17055"/>
            <w:r>
              <w:rPr>
                <w:rFonts w:ascii="Arial" w:eastAsia="Arial" w:hAnsi="Arial" w:cs="Arial"/>
                <w:b/>
              </w:rPr>
              <w:t>GENERAL FUND</w:t>
            </w:r>
            <w:bookmarkEnd w:id="17057"/>
          </w:p>
        </w:tc>
        <w:tc>
          <w:tcPr>
            <w:tcW w:w="1469" w:type="dxa"/>
          </w:tcPr>
          <w:p w:rsidR="00FE65B0" w:rsidP="00206E25">
            <w:pPr>
              <w:spacing w:before="0" w:after="0"/>
              <w:jc w:val="right"/>
              <w:rPr>
                <w:rFonts w:ascii="Arial" w:eastAsia="Arial" w:hAnsi="Arial" w:cs="Arial"/>
              </w:rPr>
            </w:pPr>
            <w:bookmarkStart w:id="17058" w:name="_LINE__12_eb1f6ffa_077e_4e44_9276_71de9b"/>
            <w:r>
              <w:rPr>
                <w:rFonts w:ascii="Arial" w:eastAsia="Arial" w:hAnsi="Arial" w:cs="Arial"/>
                <w:b/>
              </w:rPr>
              <w:t>2025-26</w:t>
            </w:r>
            <w:bookmarkEnd w:id="17058"/>
          </w:p>
        </w:tc>
        <w:tc>
          <w:tcPr>
            <w:tcW w:w="1469" w:type="dxa"/>
          </w:tcPr>
          <w:p w:rsidR="00FE65B0" w:rsidP="00206E25">
            <w:pPr>
              <w:spacing w:before="0" w:after="0"/>
              <w:jc w:val="right"/>
              <w:rPr>
                <w:rFonts w:ascii="Arial" w:eastAsia="Arial" w:hAnsi="Arial" w:cs="Arial"/>
              </w:rPr>
            </w:pPr>
            <w:bookmarkStart w:id="17059" w:name="_LINE__12_c9b4187e_8aa6_4547_9526_78d035"/>
            <w:r>
              <w:rPr>
                <w:rFonts w:ascii="Arial" w:eastAsia="Arial" w:hAnsi="Arial" w:cs="Arial"/>
                <w:b/>
              </w:rPr>
              <w:t>2026-27</w:t>
            </w:r>
            <w:bookmarkEnd w:id="170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60" w:name="_LINE__13_47315039_84e5_445c_a980_b370d9"/>
            <w:r>
              <w:rPr>
                <w:rFonts w:ascii="Arial" w:eastAsia="Arial" w:hAnsi="Arial" w:cs="Arial"/>
              </w:rPr>
              <w:t>All Other</w:t>
            </w:r>
            <w:bookmarkEnd w:id="17060"/>
          </w:p>
        </w:tc>
        <w:tc>
          <w:tcPr>
            <w:tcW w:w="1469" w:type="dxa"/>
          </w:tcPr>
          <w:p w:rsidR="00FE65B0" w:rsidP="00206E25">
            <w:pPr>
              <w:spacing w:before="0" w:after="0"/>
              <w:jc w:val="right"/>
              <w:rPr>
                <w:rFonts w:ascii="Arial" w:eastAsia="Arial" w:hAnsi="Arial" w:cs="Arial"/>
              </w:rPr>
            </w:pPr>
            <w:bookmarkStart w:id="17061" w:name="_LINE__13_07590dd3_8848_4dad_a5c7_b2d031"/>
            <w:r>
              <w:rPr>
                <w:rFonts w:ascii="Arial" w:eastAsia="Arial" w:hAnsi="Arial" w:cs="Arial"/>
              </w:rPr>
              <w:t>$422,126</w:t>
            </w:r>
            <w:bookmarkEnd w:id="17061"/>
          </w:p>
        </w:tc>
        <w:tc>
          <w:tcPr>
            <w:tcW w:w="1469" w:type="dxa"/>
          </w:tcPr>
          <w:p w:rsidR="00FE65B0" w:rsidP="00206E25">
            <w:pPr>
              <w:spacing w:before="0" w:after="0"/>
              <w:jc w:val="right"/>
              <w:rPr>
                <w:rFonts w:ascii="Arial" w:eastAsia="Arial" w:hAnsi="Arial" w:cs="Arial"/>
              </w:rPr>
            </w:pPr>
            <w:bookmarkStart w:id="17062" w:name="_LINE__13_d9dae22f_e7fe_44c9_bd43_b23018"/>
            <w:r>
              <w:rPr>
                <w:rFonts w:ascii="Arial" w:eastAsia="Arial" w:hAnsi="Arial" w:cs="Arial"/>
              </w:rPr>
              <w:t>$432,331</w:t>
            </w:r>
            <w:bookmarkEnd w:id="170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63" w:name="_LINE__14_6473880e_d458_4d0d_9052_99708c"/>
            <w:r>
              <w:rPr>
                <w:rFonts w:ascii="Arial" w:eastAsia="Arial" w:hAnsi="Arial" w:cs="Arial"/>
              </w:rPr>
              <w:t xml:space="preserve"> </w:t>
            </w:r>
            <w:bookmarkEnd w:id="17063"/>
          </w:p>
        </w:tc>
        <w:tc>
          <w:tcPr>
            <w:tcW w:w="1469" w:type="dxa"/>
          </w:tcPr>
          <w:p w:rsidR="00FE65B0" w:rsidP="00206E25">
            <w:pPr>
              <w:spacing w:before="0" w:after="0"/>
              <w:jc w:val="right"/>
              <w:rPr>
                <w:rFonts w:ascii="Arial" w:eastAsia="Arial" w:hAnsi="Arial" w:cs="Arial"/>
              </w:rPr>
            </w:pPr>
            <w:bookmarkStart w:id="17064" w:name="_LINE__14_d67889af_bfc8_4bcd_8a59_0cff3e"/>
            <w:r>
              <w:rPr>
                <w:rFonts w:ascii="Arial" w:eastAsia="Arial" w:hAnsi="Arial" w:cs="Arial"/>
              </w:rPr>
              <w:t>__________</w:t>
            </w:r>
            <w:bookmarkEnd w:id="17064"/>
          </w:p>
        </w:tc>
        <w:tc>
          <w:tcPr>
            <w:tcW w:w="1469" w:type="dxa"/>
          </w:tcPr>
          <w:p w:rsidR="00FE65B0" w:rsidP="00206E25">
            <w:pPr>
              <w:spacing w:before="0" w:after="0"/>
              <w:jc w:val="right"/>
              <w:rPr>
                <w:rFonts w:ascii="Arial" w:eastAsia="Arial" w:hAnsi="Arial" w:cs="Arial"/>
              </w:rPr>
            </w:pPr>
            <w:bookmarkStart w:id="17065" w:name="_LINE__14_ce88e5b3_c217_4288_8f62_dd91f7"/>
            <w:r>
              <w:rPr>
                <w:rFonts w:ascii="Arial" w:eastAsia="Arial" w:hAnsi="Arial" w:cs="Arial"/>
              </w:rPr>
              <w:t>__________</w:t>
            </w:r>
            <w:bookmarkEnd w:id="170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66" w:name="_LINE__15_c008784b_1b23_46b4_afc7_3d436c"/>
            <w:r>
              <w:rPr>
                <w:rFonts w:ascii="Arial" w:eastAsia="Arial" w:hAnsi="Arial" w:cs="Arial"/>
              </w:rPr>
              <w:t>GENERAL FUND TOTAL</w:t>
            </w:r>
            <w:bookmarkEnd w:id="17066"/>
          </w:p>
        </w:tc>
        <w:tc>
          <w:tcPr>
            <w:tcW w:w="1469" w:type="dxa"/>
          </w:tcPr>
          <w:p w:rsidR="00FE65B0" w:rsidP="00206E25">
            <w:pPr>
              <w:spacing w:before="0" w:after="0"/>
              <w:jc w:val="right"/>
              <w:rPr>
                <w:rFonts w:ascii="Arial" w:eastAsia="Arial" w:hAnsi="Arial" w:cs="Arial"/>
              </w:rPr>
            </w:pPr>
            <w:bookmarkStart w:id="17067" w:name="_LINE__15_766ba827_ba14_4a35_b6c8_053b3c"/>
            <w:r>
              <w:rPr>
                <w:rFonts w:ascii="Arial" w:eastAsia="Arial" w:hAnsi="Arial" w:cs="Arial"/>
              </w:rPr>
              <w:t>$422,126</w:t>
            </w:r>
            <w:bookmarkEnd w:id="17067"/>
          </w:p>
        </w:tc>
        <w:tc>
          <w:tcPr>
            <w:tcW w:w="1469" w:type="dxa"/>
          </w:tcPr>
          <w:p w:rsidR="00FE65B0" w:rsidP="00206E25">
            <w:pPr>
              <w:spacing w:before="0" w:after="0"/>
              <w:jc w:val="right"/>
              <w:rPr>
                <w:rFonts w:ascii="Arial" w:eastAsia="Arial" w:hAnsi="Arial" w:cs="Arial"/>
              </w:rPr>
            </w:pPr>
            <w:bookmarkStart w:id="17068" w:name="_LINE__15_c42563a2_4523_414a_a959_a08c8c"/>
            <w:r>
              <w:rPr>
                <w:rFonts w:ascii="Arial" w:eastAsia="Arial" w:hAnsi="Arial" w:cs="Arial"/>
              </w:rPr>
              <w:t>$432,331</w:t>
            </w:r>
            <w:bookmarkEnd w:id="17068"/>
          </w:p>
        </w:tc>
      </w:tr>
    </w:tbl>
    <w:p w:rsidR="00FE65B0" w:rsidP="00FE65B0">
      <w:pPr>
        <w:pStyle w:val="BPSParagraphLeftAlign"/>
        <w:suppressAutoHyphens/>
        <w:ind w:left="360"/>
        <w:rPr>
          <w:rFonts w:ascii="Arial" w:eastAsia="Arial" w:hAnsi="Arial" w:cs="Arial"/>
        </w:rPr>
      </w:pPr>
      <w:bookmarkStart w:id="17069" w:name="_PAR__9_67668b21_6450_455c_99c6_e429f419"/>
      <w:bookmarkEnd w:id="17056"/>
      <w:r>
        <w:rPr>
          <w:rFonts w:ascii="Arial" w:eastAsia="Arial" w:hAnsi="Arial" w:cs="Arial"/>
          <w:b/>
        </w:rPr>
        <w:t>Legislature 0081</w:t>
      </w:r>
    </w:p>
    <w:p w:rsidR="00FE65B0" w:rsidP="00FE65B0">
      <w:pPr>
        <w:ind w:left="360"/>
        <w:rPr>
          <w:rFonts w:ascii="Arial" w:eastAsia="Arial" w:hAnsi="Arial" w:cs="Arial"/>
        </w:rPr>
      </w:pPr>
      <w:bookmarkStart w:id="17070" w:name="_PAR__10_28c95cd9_45d2_45da_950b_df867b7"/>
      <w:bookmarkEnd w:id="17069"/>
      <w:r>
        <w:rPr>
          <w:rFonts w:ascii="Arial" w:eastAsia="Arial" w:hAnsi="Arial" w:cs="Arial"/>
        </w:rPr>
        <w:t>Initiative: Adjusts appropriations to increase the number of weeks of one Executive Secretary position from 42 weeks to 52 weeks and adjusts the position count for the position from 0.808 FTE  to one Legislative Count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71" w:name="_PAR__11_a86f22a6_37b3_435e_bbb2_9d3e7f0"/>
            <w:bookmarkStart w:id="17072" w:name="_LINE__20_aaed7b52_7275_4846_89e8_e87f93"/>
            <w:bookmarkEnd w:id="17070"/>
            <w:r>
              <w:rPr>
                <w:rFonts w:ascii="Arial" w:eastAsia="Arial" w:hAnsi="Arial" w:cs="Arial"/>
                <w:b/>
              </w:rPr>
              <w:t>GENERAL FUND</w:t>
            </w:r>
            <w:bookmarkEnd w:id="17072"/>
          </w:p>
        </w:tc>
        <w:tc>
          <w:tcPr>
            <w:tcW w:w="1469" w:type="dxa"/>
          </w:tcPr>
          <w:p w:rsidR="00FE65B0" w:rsidP="00206E25">
            <w:pPr>
              <w:spacing w:before="0" w:after="0"/>
              <w:jc w:val="right"/>
              <w:rPr>
                <w:rFonts w:ascii="Arial" w:eastAsia="Arial" w:hAnsi="Arial" w:cs="Arial"/>
              </w:rPr>
            </w:pPr>
            <w:bookmarkStart w:id="17073" w:name="_LINE__20_a10ca2ab_501e_4855_b207_f9b745"/>
            <w:r>
              <w:rPr>
                <w:rFonts w:ascii="Arial" w:eastAsia="Arial" w:hAnsi="Arial" w:cs="Arial"/>
                <w:b/>
              </w:rPr>
              <w:t>2025-26</w:t>
            </w:r>
            <w:bookmarkEnd w:id="17073"/>
          </w:p>
        </w:tc>
        <w:tc>
          <w:tcPr>
            <w:tcW w:w="1469" w:type="dxa"/>
          </w:tcPr>
          <w:p w:rsidR="00FE65B0" w:rsidP="00206E25">
            <w:pPr>
              <w:spacing w:before="0" w:after="0"/>
              <w:jc w:val="right"/>
              <w:rPr>
                <w:rFonts w:ascii="Arial" w:eastAsia="Arial" w:hAnsi="Arial" w:cs="Arial"/>
              </w:rPr>
            </w:pPr>
            <w:bookmarkStart w:id="17074" w:name="_LINE__20_708cc073_e662_4e32_8642_f3cb03"/>
            <w:r>
              <w:rPr>
                <w:rFonts w:ascii="Arial" w:eastAsia="Arial" w:hAnsi="Arial" w:cs="Arial"/>
                <w:b/>
              </w:rPr>
              <w:t>2026-27</w:t>
            </w:r>
            <w:bookmarkEnd w:id="170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75" w:name="_LINE__21_717fbeaa_c462_4534_b8d2_3f19a3"/>
            <w:r>
              <w:rPr>
                <w:rFonts w:ascii="Arial" w:eastAsia="Arial" w:hAnsi="Arial" w:cs="Arial"/>
              </w:rPr>
              <w:t>POSITIONS - LEGISLATIVE COUNT</w:t>
            </w:r>
            <w:bookmarkEnd w:id="17075"/>
          </w:p>
        </w:tc>
        <w:tc>
          <w:tcPr>
            <w:tcW w:w="1469" w:type="dxa"/>
          </w:tcPr>
          <w:p w:rsidR="00FE65B0" w:rsidP="00206E25">
            <w:pPr>
              <w:spacing w:before="0" w:after="0"/>
              <w:jc w:val="right"/>
              <w:rPr>
                <w:rFonts w:ascii="Arial" w:eastAsia="Arial" w:hAnsi="Arial" w:cs="Arial"/>
              </w:rPr>
            </w:pPr>
            <w:bookmarkStart w:id="17076" w:name="_LINE__21_c4fe04c9_d8c6_4799_904e_d8791c"/>
            <w:r>
              <w:rPr>
                <w:rFonts w:ascii="Arial" w:eastAsia="Arial" w:hAnsi="Arial" w:cs="Arial"/>
              </w:rPr>
              <w:t>1.000</w:t>
            </w:r>
            <w:bookmarkEnd w:id="17076"/>
          </w:p>
        </w:tc>
        <w:tc>
          <w:tcPr>
            <w:tcW w:w="1469" w:type="dxa"/>
          </w:tcPr>
          <w:p w:rsidR="00FE65B0" w:rsidP="00206E25">
            <w:pPr>
              <w:spacing w:before="0" w:after="0"/>
              <w:jc w:val="right"/>
              <w:rPr>
                <w:rFonts w:ascii="Arial" w:eastAsia="Arial" w:hAnsi="Arial" w:cs="Arial"/>
              </w:rPr>
            </w:pPr>
            <w:bookmarkStart w:id="17077" w:name="_LINE__21_c8d065c8_31a0_4320_8937_5a6efc"/>
            <w:r>
              <w:rPr>
                <w:rFonts w:ascii="Arial" w:eastAsia="Arial" w:hAnsi="Arial" w:cs="Arial"/>
              </w:rPr>
              <w:t>1.000</w:t>
            </w:r>
            <w:bookmarkEnd w:id="170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78" w:name="_LINE__22_be24e52b_9a54_4d0f_ac79_2c8b77"/>
            <w:r>
              <w:rPr>
                <w:rFonts w:ascii="Arial" w:eastAsia="Arial" w:hAnsi="Arial" w:cs="Arial"/>
              </w:rPr>
              <w:t>POSITIONS - FTE COUNT</w:t>
            </w:r>
            <w:bookmarkEnd w:id="17078"/>
          </w:p>
        </w:tc>
        <w:tc>
          <w:tcPr>
            <w:tcW w:w="1469" w:type="dxa"/>
          </w:tcPr>
          <w:p w:rsidR="00FE65B0" w:rsidP="00206E25">
            <w:pPr>
              <w:spacing w:before="0" w:after="0"/>
              <w:jc w:val="right"/>
              <w:rPr>
                <w:rFonts w:ascii="Arial" w:eastAsia="Arial" w:hAnsi="Arial" w:cs="Arial"/>
              </w:rPr>
            </w:pPr>
            <w:bookmarkStart w:id="17079" w:name="_LINE__22_d69b3288_356d_4c03_8160_09abb3"/>
            <w:r>
              <w:rPr>
                <w:rFonts w:ascii="Arial" w:eastAsia="Arial" w:hAnsi="Arial" w:cs="Arial"/>
              </w:rPr>
              <w:t>(0.808)</w:t>
            </w:r>
            <w:bookmarkEnd w:id="17079"/>
          </w:p>
        </w:tc>
        <w:tc>
          <w:tcPr>
            <w:tcW w:w="1469" w:type="dxa"/>
          </w:tcPr>
          <w:p w:rsidR="00FE65B0" w:rsidP="00206E25">
            <w:pPr>
              <w:spacing w:before="0" w:after="0"/>
              <w:jc w:val="right"/>
              <w:rPr>
                <w:rFonts w:ascii="Arial" w:eastAsia="Arial" w:hAnsi="Arial" w:cs="Arial"/>
              </w:rPr>
            </w:pPr>
            <w:bookmarkStart w:id="17080" w:name="_LINE__22_67ea2dae_defd_44fc_ae58_28e6b1"/>
            <w:r>
              <w:rPr>
                <w:rFonts w:ascii="Arial" w:eastAsia="Arial" w:hAnsi="Arial" w:cs="Arial"/>
              </w:rPr>
              <w:t>(0.808)</w:t>
            </w:r>
            <w:bookmarkEnd w:id="170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81" w:name="_LINE__23_f95c1869_7f9a_4a43_9f66_88874c"/>
            <w:r>
              <w:rPr>
                <w:rFonts w:ascii="Arial" w:eastAsia="Arial" w:hAnsi="Arial" w:cs="Arial"/>
              </w:rPr>
              <w:t>Personal Services</w:t>
            </w:r>
            <w:bookmarkEnd w:id="17081"/>
          </w:p>
        </w:tc>
        <w:tc>
          <w:tcPr>
            <w:tcW w:w="1469" w:type="dxa"/>
          </w:tcPr>
          <w:p w:rsidR="00FE65B0" w:rsidP="00206E25">
            <w:pPr>
              <w:spacing w:before="0" w:after="0"/>
              <w:jc w:val="right"/>
              <w:rPr>
                <w:rFonts w:ascii="Arial" w:eastAsia="Arial" w:hAnsi="Arial" w:cs="Arial"/>
              </w:rPr>
            </w:pPr>
            <w:bookmarkStart w:id="17082" w:name="_LINE__23_2d92e9ea_c794_418b_9177_606e97"/>
            <w:r>
              <w:rPr>
                <w:rFonts w:ascii="Arial" w:eastAsia="Arial" w:hAnsi="Arial" w:cs="Arial"/>
              </w:rPr>
              <w:t>$12,563</w:t>
            </w:r>
            <w:bookmarkEnd w:id="17082"/>
          </w:p>
        </w:tc>
        <w:tc>
          <w:tcPr>
            <w:tcW w:w="1469" w:type="dxa"/>
          </w:tcPr>
          <w:p w:rsidR="00FE65B0" w:rsidP="00206E25">
            <w:pPr>
              <w:spacing w:before="0" w:after="0"/>
              <w:jc w:val="right"/>
              <w:rPr>
                <w:rFonts w:ascii="Arial" w:eastAsia="Arial" w:hAnsi="Arial" w:cs="Arial"/>
              </w:rPr>
            </w:pPr>
            <w:bookmarkStart w:id="17083" w:name="_LINE__23_23d88ce1_f3ec_4307_88c4_814fd0"/>
            <w:r>
              <w:rPr>
                <w:rFonts w:ascii="Arial" w:eastAsia="Arial" w:hAnsi="Arial" w:cs="Arial"/>
              </w:rPr>
              <w:t>$13,203</w:t>
            </w:r>
            <w:bookmarkEnd w:id="170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84" w:name="_LINE__24_0ca298d7_46e3_4e03_b6f4_115a99"/>
            <w:r>
              <w:rPr>
                <w:rFonts w:ascii="Arial" w:eastAsia="Arial" w:hAnsi="Arial" w:cs="Arial"/>
              </w:rPr>
              <w:t xml:space="preserve"> </w:t>
            </w:r>
            <w:bookmarkEnd w:id="17084"/>
          </w:p>
        </w:tc>
        <w:tc>
          <w:tcPr>
            <w:tcW w:w="1469" w:type="dxa"/>
          </w:tcPr>
          <w:p w:rsidR="00FE65B0" w:rsidP="00206E25">
            <w:pPr>
              <w:spacing w:before="0" w:after="0"/>
              <w:jc w:val="right"/>
              <w:rPr>
                <w:rFonts w:ascii="Arial" w:eastAsia="Arial" w:hAnsi="Arial" w:cs="Arial"/>
              </w:rPr>
            </w:pPr>
            <w:bookmarkStart w:id="17085" w:name="_LINE__24_91c6f873_6d14_4206_be89_235675"/>
            <w:r>
              <w:rPr>
                <w:rFonts w:ascii="Arial" w:eastAsia="Arial" w:hAnsi="Arial" w:cs="Arial"/>
              </w:rPr>
              <w:t>__________</w:t>
            </w:r>
            <w:bookmarkEnd w:id="17085"/>
          </w:p>
        </w:tc>
        <w:tc>
          <w:tcPr>
            <w:tcW w:w="1469" w:type="dxa"/>
          </w:tcPr>
          <w:p w:rsidR="00FE65B0" w:rsidP="00206E25">
            <w:pPr>
              <w:spacing w:before="0" w:after="0"/>
              <w:jc w:val="right"/>
              <w:rPr>
                <w:rFonts w:ascii="Arial" w:eastAsia="Arial" w:hAnsi="Arial" w:cs="Arial"/>
              </w:rPr>
            </w:pPr>
            <w:bookmarkStart w:id="17086" w:name="_LINE__24_c0d8ced4_773d_4135_b2d2_399f5f"/>
            <w:r>
              <w:rPr>
                <w:rFonts w:ascii="Arial" w:eastAsia="Arial" w:hAnsi="Arial" w:cs="Arial"/>
              </w:rPr>
              <w:t>__________</w:t>
            </w:r>
            <w:bookmarkEnd w:id="170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87" w:name="_LINE__25_87f4ddda_710b_495a_aad4_148d87"/>
            <w:r>
              <w:rPr>
                <w:rFonts w:ascii="Arial" w:eastAsia="Arial" w:hAnsi="Arial" w:cs="Arial"/>
              </w:rPr>
              <w:t>GENERAL FUND TOTAL</w:t>
            </w:r>
            <w:bookmarkEnd w:id="17087"/>
          </w:p>
        </w:tc>
        <w:tc>
          <w:tcPr>
            <w:tcW w:w="1469" w:type="dxa"/>
          </w:tcPr>
          <w:p w:rsidR="00FE65B0" w:rsidP="00206E25">
            <w:pPr>
              <w:spacing w:before="0" w:after="0"/>
              <w:jc w:val="right"/>
              <w:rPr>
                <w:rFonts w:ascii="Arial" w:eastAsia="Arial" w:hAnsi="Arial" w:cs="Arial"/>
              </w:rPr>
            </w:pPr>
            <w:bookmarkStart w:id="17088" w:name="_LINE__25_5efccf9a_3066_4cde_8aa8_0a8289"/>
            <w:r>
              <w:rPr>
                <w:rFonts w:ascii="Arial" w:eastAsia="Arial" w:hAnsi="Arial" w:cs="Arial"/>
              </w:rPr>
              <w:t>$12,563</w:t>
            </w:r>
            <w:bookmarkEnd w:id="17088"/>
          </w:p>
        </w:tc>
        <w:tc>
          <w:tcPr>
            <w:tcW w:w="1469" w:type="dxa"/>
          </w:tcPr>
          <w:p w:rsidR="00FE65B0" w:rsidP="00206E25">
            <w:pPr>
              <w:spacing w:before="0" w:after="0"/>
              <w:jc w:val="right"/>
              <w:rPr>
                <w:rFonts w:ascii="Arial" w:eastAsia="Arial" w:hAnsi="Arial" w:cs="Arial"/>
              </w:rPr>
            </w:pPr>
            <w:bookmarkStart w:id="17089" w:name="_LINE__25_2f3286ec_517c_4126_8bfb_d1d22e"/>
            <w:r>
              <w:rPr>
                <w:rFonts w:ascii="Arial" w:eastAsia="Arial" w:hAnsi="Arial" w:cs="Arial"/>
              </w:rPr>
              <w:t>$13,203</w:t>
            </w:r>
            <w:bookmarkEnd w:id="17089"/>
          </w:p>
        </w:tc>
      </w:tr>
    </w:tbl>
    <w:p w:rsidR="00FE65B0" w:rsidP="00FE65B0">
      <w:pPr>
        <w:pStyle w:val="BPSParagraphLeftAlign"/>
        <w:suppressAutoHyphens/>
        <w:ind w:left="360"/>
        <w:rPr>
          <w:rFonts w:ascii="Arial" w:eastAsia="Arial" w:hAnsi="Arial" w:cs="Arial"/>
        </w:rPr>
      </w:pPr>
      <w:bookmarkStart w:id="17090" w:name="_PAR__12_3f6049d2_2877_4282_94c9_19518d5"/>
      <w:bookmarkEnd w:id="17071"/>
      <w:r>
        <w:rPr>
          <w:rFonts w:ascii="Arial" w:eastAsia="Arial" w:hAnsi="Arial" w:cs="Arial"/>
          <w:b/>
        </w:rPr>
        <w:t>LEGISLATURE 0081</w:t>
      </w:r>
    </w:p>
    <w:p w:rsidR="00FE65B0" w:rsidP="00FE65B0">
      <w:pPr>
        <w:pStyle w:val="BPSParagraphLeftAlign"/>
        <w:suppressAutoHyphens/>
        <w:ind w:left="360"/>
        <w:rPr>
          <w:rFonts w:ascii="Arial" w:eastAsia="Arial" w:hAnsi="Arial" w:cs="Arial"/>
        </w:rPr>
      </w:pPr>
      <w:bookmarkStart w:id="17091" w:name="_PAR__13_0bcdbb6e_2fb0_4b5b_99ef_3990de0"/>
      <w:bookmarkEnd w:id="170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092" w:name="_PAR__14_64b1a332_7076_4ada_9883_70e7960"/>
            <w:bookmarkStart w:id="17093" w:name="_LINE__28_e89f7dd2_41fc_4f35_adc5_f742a5"/>
            <w:bookmarkEnd w:id="17091"/>
            <w:r>
              <w:rPr>
                <w:rFonts w:ascii="Arial" w:eastAsia="Arial" w:hAnsi="Arial" w:cs="Arial"/>
                <w:b/>
              </w:rPr>
              <w:t>GENERAL FUND</w:t>
            </w:r>
            <w:bookmarkEnd w:id="17093"/>
          </w:p>
        </w:tc>
        <w:tc>
          <w:tcPr>
            <w:tcW w:w="1469" w:type="dxa"/>
          </w:tcPr>
          <w:p w:rsidR="00FE65B0" w:rsidP="00206E25">
            <w:pPr>
              <w:spacing w:before="0" w:after="0"/>
              <w:jc w:val="right"/>
              <w:rPr>
                <w:rFonts w:ascii="Arial" w:eastAsia="Arial" w:hAnsi="Arial" w:cs="Arial"/>
              </w:rPr>
            </w:pPr>
            <w:bookmarkStart w:id="17094" w:name="_LINE__28_57512abf_56cc_418c_b743_f04ba5"/>
            <w:r>
              <w:rPr>
                <w:rFonts w:ascii="Arial" w:eastAsia="Arial" w:hAnsi="Arial" w:cs="Arial"/>
                <w:b/>
              </w:rPr>
              <w:t>2025-26</w:t>
            </w:r>
            <w:bookmarkEnd w:id="17094"/>
          </w:p>
        </w:tc>
        <w:tc>
          <w:tcPr>
            <w:tcW w:w="1469" w:type="dxa"/>
          </w:tcPr>
          <w:p w:rsidR="00FE65B0" w:rsidP="00206E25">
            <w:pPr>
              <w:spacing w:before="0" w:after="0"/>
              <w:jc w:val="right"/>
              <w:rPr>
                <w:rFonts w:ascii="Arial" w:eastAsia="Arial" w:hAnsi="Arial" w:cs="Arial"/>
              </w:rPr>
            </w:pPr>
            <w:bookmarkStart w:id="17095" w:name="_LINE__28_1d420c38_3e3d_46d7_844b_2fdb39"/>
            <w:r>
              <w:rPr>
                <w:rFonts w:ascii="Arial" w:eastAsia="Arial" w:hAnsi="Arial" w:cs="Arial"/>
                <w:b/>
              </w:rPr>
              <w:t>2026-27</w:t>
            </w:r>
            <w:bookmarkEnd w:id="170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96" w:name="_LINE__29_4e9c0ab1_3522_4d80_bf50_e1aa3b"/>
            <w:r>
              <w:rPr>
                <w:rFonts w:ascii="Arial" w:eastAsia="Arial" w:hAnsi="Arial" w:cs="Arial"/>
              </w:rPr>
              <w:t>POSITIONS - LEGISLATIVE COUNT</w:t>
            </w:r>
            <w:bookmarkEnd w:id="17096"/>
          </w:p>
        </w:tc>
        <w:tc>
          <w:tcPr>
            <w:tcW w:w="1469" w:type="dxa"/>
          </w:tcPr>
          <w:p w:rsidR="00FE65B0" w:rsidP="00206E25">
            <w:pPr>
              <w:spacing w:before="0" w:after="0"/>
              <w:jc w:val="right"/>
              <w:rPr>
                <w:rFonts w:ascii="Arial" w:eastAsia="Arial" w:hAnsi="Arial" w:cs="Arial"/>
              </w:rPr>
            </w:pPr>
            <w:bookmarkStart w:id="17097" w:name="_LINE__29_6c4278ca_55ba_44f8_85a1_629600"/>
            <w:r>
              <w:rPr>
                <w:rFonts w:ascii="Arial" w:eastAsia="Arial" w:hAnsi="Arial" w:cs="Arial"/>
              </w:rPr>
              <w:t>1.000</w:t>
            </w:r>
            <w:bookmarkEnd w:id="17097"/>
          </w:p>
        </w:tc>
        <w:tc>
          <w:tcPr>
            <w:tcW w:w="1469" w:type="dxa"/>
          </w:tcPr>
          <w:p w:rsidR="00FE65B0" w:rsidP="00206E25">
            <w:pPr>
              <w:spacing w:before="0" w:after="0"/>
              <w:jc w:val="right"/>
              <w:rPr>
                <w:rFonts w:ascii="Arial" w:eastAsia="Arial" w:hAnsi="Arial" w:cs="Arial"/>
              </w:rPr>
            </w:pPr>
            <w:bookmarkStart w:id="17098" w:name="_LINE__29_7c2bdba4_3a73_4501_85fb_5c5854"/>
            <w:r>
              <w:rPr>
                <w:rFonts w:ascii="Arial" w:eastAsia="Arial" w:hAnsi="Arial" w:cs="Arial"/>
              </w:rPr>
              <w:t>1.000</w:t>
            </w:r>
            <w:bookmarkEnd w:id="170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099" w:name="_LINE__30_5956722e_96e9_4dd8_ab6a_47904b"/>
            <w:r>
              <w:rPr>
                <w:rFonts w:ascii="Arial" w:eastAsia="Arial" w:hAnsi="Arial" w:cs="Arial"/>
              </w:rPr>
              <w:t>POSITIONS - FTE COUNT</w:t>
            </w:r>
            <w:bookmarkEnd w:id="17099"/>
          </w:p>
        </w:tc>
        <w:tc>
          <w:tcPr>
            <w:tcW w:w="1469" w:type="dxa"/>
          </w:tcPr>
          <w:p w:rsidR="00FE65B0" w:rsidP="00206E25">
            <w:pPr>
              <w:spacing w:before="0" w:after="0"/>
              <w:jc w:val="right"/>
              <w:rPr>
                <w:rFonts w:ascii="Arial" w:eastAsia="Arial" w:hAnsi="Arial" w:cs="Arial"/>
              </w:rPr>
            </w:pPr>
            <w:bookmarkStart w:id="17100" w:name="_LINE__30_c7ffd4b2_afa7_4fe1_9aa5_c2b098"/>
            <w:r>
              <w:rPr>
                <w:rFonts w:ascii="Arial" w:eastAsia="Arial" w:hAnsi="Arial" w:cs="Arial"/>
              </w:rPr>
              <w:t>(0.808)</w:t>
            </w:r>
            <w:bookmarkEnd w:id="17100"/>
          </w:p>
        </w:tc>
        <w:tc>
          <w:tcPr>
            <w:tcW w:w="1469" w:type="dxa"/>
          </w:tcPr>
          <w:p w:rsidR="00FE65B0" w:rsidP="00206E25">
            <w:pPr>
              <w:spacing w:before="0" w:after="0"/>
              <w:jc w:val="right"/>
              <w:rPr>
                <w:rFonts w:ascii="Arial" w:eastAsia="Arial" w:hAnsi="Arial" w:cs="Arial"/>
              </w:rPr>
            </w:pPr>
            <w:bookmarkStart w:id="17101" w:name="_LINE__30_9c99f1aa_9f6d_4311_a200_0a09fc"/>
            <w:r>
              <w:rPr>
                <w:rFonts w:ascii="Arial" w:eastAsia="Arial" w:hAnsi="Arial" w:cs="Arial"/>
              </w:rPr>
              <w:t>(0.808)</w:t>
            </w:r>
            <w:bookmarkEnd w:id="171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102" w:name="_LINE__31_9e701759_f980_49f6_9454_b451bd"/>
            <w:r>
              <w:rPr>
                <w:rFonts w:ascii="Arial" w:eastAsia="Arial" w:hAnsi="Arial" w:cs="Arial"/>
              </w:rPr>
              <w:t>Personal Services</w:t>
            </w:r>
            <w:bookmarkEnd w:id="17102"/>
          </w:p>
        </w:tc>
        <w:tc>
          <w:tcPr>
            <w:tcW w:w="1469" w:type="dxa"/>
          </w:tcPr>
          <w:p w:rsidR="00FE65B0" w:rsidP="00206E25">
            <w:pPr>
              <w:spacing w:before="0" w:after="0"/>
              <w:jc w:val="right"/>
              <w:rPr>
                <w:rFonts w:ascii="Arial" w:eastAsia="Arial" w:hAnsi="Arial" w:cs="Arial"/>
              </w:rPr>
            </w:pPr>
            <w:bookmarkStart w:id="17103" w:name="_LINE__31_7f578413_c72d_473d_9945_f90e11"/>
            <w:r>
              <w:rPr>
                <w:rFonts w:ascii="Arial" w:eastAsia="Arial" w:hAnsi="Arial" w:cs="Arial"/>
              </w:rPr>
              <w:t>$706,461</w:t>
            </w:r>
            <w:bookmarkEnd w:id="17103"/>
          </w:p>
        </w:tc>
        <w:tc>
          <w:tcPr>
            <w:tcW w:w="1469" w:type="dxa"/>
          </w:tcPr>
          <w:p w:rsidR="00FE65B0" w:rsidP="00206E25">
            <w:pPr>
              <w:spacing w:before="0" w:after="0"/>
              <w:jc w:val="right"/>
              <w:rPr>
                <w:rFonts w:ascii="Arial" w:eastAsia="Arial" w:hAnsi="Arial" w:cs="Arial"/>
              </w:rPr>
            </w:pPr>
            <w:bookmarkStart w:id="17104" w:name="_LINE__31_a65478d9_ed39_45b9_b7fc_cfe9f2"/>
            <w:r>
              <w:rPr>
                <w:rFonts w:ascii="Arial" w:eastAsia="Arial" w:hAnsi="Arial" w:cs="Arial"/>
              </w:rPr>
              <w:t>$719,894</w:t>
            </w:r>
            <w:bookmarkEnd w:id="171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105" w:name="_LINE__32_918bdd48_c1d3_4947_9dc4_e9a1d3"/>
            <w:r>
              <w:rPr>
                <w:rFonts w:ascii="Arial" w:eastAsia="Arial" w:hAnsi="Arial" w:cs="Arial"/>
              </w:rPr>
              <w:t>All Other</w:t>
            </w:r>
            <w:bookmarkEnd w:id="17105"/>
          </w:p>
        </w:tc>
        <w:tc>
          <w:tcPr>
            <w:tcW w:w="1469" w:type="dxa"/>
          </w:tcPr>
          <w:p w:rsidR="00FE65B0" w:rsidP="00206E25">
            <w:pPr>
              <w:spacing w:before="0" w:after="0"/>
              <w:jc w:val="right"/>
              <w:rPr>
                <w:rFonts w:ascii="Arial" w:eastAsia="Arial" w:hAnsi="Arial" w:cs="Arial"/>
              </w:rPr>
            </w:pPr>
            <w:bookmarkStart w:id="17106" w:name="_LINE__32_f08c12e9_8f1d_491d_bde4_a371e9"/>
            <w:r>
              <w:rPr>
                <w:rFonts w:ascii="Arial" w:eastAsia="Arial" w:hAnsi="Arial" w:cs="Arial"/>
              </w:rPr>
              <w:t>$426,626</w:t>
            </w:r>
            <w:bookmarkEnd w:id="17106"/>
          </w:p>
        </w:tc>
        <w:tc>
          <w:tcPr>
            <w:tcW w:w="1469" w:type="dxa"/>
          </w:tcPr>
          <w:p w:rsidR="00FE65B0" w:rsidP="00206E25">
            <w:pPr>
              <w:spacing w:before="0" w:after="0"/>
              <w:jc w:val="right"/>
              <w:rPr>
                <w:rFonts w:ascii="Arial" w:eastAsia="Arial" w:hAnsi="Arial" w:cs="Arial"/>
              </w:rPr>
            </w:pPr>
            <w:bookmarkStart w:id="17107" w:name="_LINE__32_cafc4a41_307b_4694_8a69_6aede9"/>
            <w:r>
              <w:rPr>
                <w:rFonts w:ascii="Arial" w:eastAsia="Arial" w:hAnsi="Arial" w:cs="Arial"/>
              </w:rPr>
              <w:t>$436,831</w:t>
            </w:r>
            <w:bookmarkEnd w:id="171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08" w:name="_LINE__33_14c49ea7_ca44_4eb0_89ea_14f19c"/>
            <w:r>
              <w:rPr>
                <w:rFonts w:ascii="Arial" w:eastAsia="Arial" w:hAnsi="Arial" w:cs="Arial"/>
              </w:rPr>
              <w:t xml:space="preserve"> </w:t>
            </w:r>
            <w:bookmarkEnd w:id="17108"/>
          </w:p>
        </w:tc>
        <w:tc>
          <w:tcPr>
            <w:tcW w:w="1469" w:type="dxa"/>
          </w:tcPr>
          <w:p w:rsidR="00FE65B0" w:rsidP="00206E25">
            <w:pPr>
              <w:spacing w:before="0" w:after="0"/>
              <w:jc w:val="right"/>
              <w:rPr>
                <w:rFonts w:ascii="Arial" w:eastAsia="Arial" w:hAnsi="Arial" w:cs="Arial"/>
              </w:rPr>
            </w:pPr>
            <w:bookmarkStart w:id="17109" w:name="_LINE__33_689a42f7_0069_42f8_8958_0aace4"/>
            <w:r>
              <w:rPr>
                <w:rFonts w:ascii="Arial" w:eastAsia="Arial" w:hAnsi="Arial" w:cs="Arial"/>
              </w:rPr>
              <w:t>__________</w:t>
            </w:r>
            <w:bookmarkEnd w:id="17109"/>
          </w:p>
        </w:tc>
        <w:tc>
          <w:tcPr>
            <w:tcW w:w="1469" w:type="dxa"/>
          </w:tcPr>
          <w:p w:rsidR="00FE65B0" w:rsidP="00206E25">
            <w:pPr>
              <w:spacing w:before="0" w:after="0"/>
              <w:jc w:val="right"/>
              <w:rPr>
                <w:rFonts w:ascii="Arial" w:eastAsia="Arial" w:hAnsi="Arial" w:cs="Arial"/>
              </w:rPr>
            </w:pPr>
            <w:bookmarkStart w:id="17110" w:name="_LINE__33_d6f624e0_040a_40c0_8a15_711eb7"/>
            <w:r>
              <w:rPr>
                <w:rFonts w:ascii="Arial" w:eastAsia="Arial" w:hAnsi="Arial" w:cs="Arial"/>
              </w:rPr>
              <w:t>__________</w:t>
            </w:r>
            <w:bookmarkEnd w:id="171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11" w:name="_LINE__34_b2765e55_7f01_4556_8385_798e32"/>
            <w:r>
              <w:rPr>
                <w:rFonts w:ascii="Arial" w:eastAsia="Arial" w:hAnsi="Arial" w:cs="Arial"/>
              </w:rPr>
              <w:t>GENERAL FUND TOTAL</w:t>
            </w:r>
            <w:bookmarkEnd w:id="17111"/>
          </w:p>
        </w:tc>
        <w:tc>
          <w:tcPr>
            <w:tcW w:w="1469" w:type="dxa"/>
          </w:tcPr>
          <w:p w:rsidR="00FE65B0" w:rsidP="00206E25">
            <w:pPr>
              <w:spacing w:before="0" w:after="0"/>
              <w:jc w:val="right"/>
              <w:rPr>
                <w:rFonts w:ascii="Arial" w:eastAsia="Arial" w:hAnsi="Arial" w:cs="Arial"/>
              </w:rPr>
            </w:pPr>
            <w:bookmarkStart w:id="17112" w:name="_LINE__34_b8454ddf_bf94_4553_ab5c_6d63fd"/>
            <w:r>
              <w:rPr>
                <w:rFonts w:ascii="Arial" w:eastAsia="Arial" w:hAnsi="Arial" w:cs="Arial"/>
              </w:rPr>
              <w:t>$1,133,087</w:t>
            </w:r>
            <w:bookmarkEnd w:id="17112"/>
          </w:p>
        </w:tc>
        <w:tc>
          <w:tcPr>
            <w:tcW w:w="1469" w:type="dxa"/>
          </w:tcPr>
          <w:p w:rsidR="00FE65B0" w:rsidP="00206E25">
            <w:pPr>
              <w:spacing w:before="0" w:after="0"/>
              <w:jc w:val="right"/>
              <w:rPr>
                <w:rFonts w:ascii="Arial" w:eastAsia="Arial" w:hAnsi="Arial" w:cs="Arial"/>
              </w:rPr>
            </w:pPr>
            <w:bookmarkStart w:id="17113" w:name="_LINE__34_39397e40_0a8e_4788_8e83_0e9ff4"/>
            <w:r>
              <w:rPr>
                <w:rFonts w:ascii="Arial" w:eastAsia="Arial" w:hAnsi="Arial" w:cs="Arial"/>
              </w:rPr>
              <w:t>$1,156,725</w:t>
            </w:r>
            <w:bookmarkEnd w:id="17113"/>
          </w:p>
        </w:tc>
      </w:tr>
    </w:tbl>
    <w:p w:rsidR="00FE65B0" w:rsidP="00FE65B0">
      <w:pPr>
        <w:pStyle w:val="BPSParagraphLeftAlign"/>
        <w:suppressAutoHyphens/>
        <w:ind w:left="360"/>
        <w:rPr>
          <w:rFonts w:ascii="Arial" w:eastAsia="Arial" w:hAnsi="Arial" w:cs="Arial"/>
        </w:rPr>
      </w:pPr>
      <w:bookmarkStart w:id="17114" w:name="_PAR__15_249098ef_70ac_4cdf_bf11_6e8ea27"/>
      <w:bookmarkEnd w:id="17092"/>
      <w:r>
        <w:rPr>
          <w:rFonts w:ascii="Arial" w:eastAsia="Arial" w:hAnsi="Arial" w:cs="Arial"/>
          <w:b/>
        </w:rPr>
        <w:t>Study Commissions - Funding 0444</w:t>
      </w:r>
    </w:p>
    <w:p w:rsidR="00FE65B0" w:rsidP="00FE65B0">
      <w:pPr>
        <w:ind w:left="360"/>
        <w:rPr>
          <w:rFonts w:ascii="Arial" w:eastAsia="Arial" w:hAnsi="Arial" w:cs="Arial"/>
        </w:rPr>
      </w:pPr>
      <w:bookmarkStart w:id="17115" w:name="_PAR__16_dcbffaef_9d86_4974_8bdc_f908fb3"/>
      <w:bookmarkEnd w:id="17114"/>
      <w:r>
        <w:rPr>
          <w:rFonts w:ascii="Arial" w:eastAsia="Arial" w:hAnsi="Arial" w:cs="Arial"/>
        </w:rPr>
        <w:t>Initiative: Adjusts appropriations to fund the Advisory Committee on the Fund to Address PFAS Contamination.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16" w:name="_PAR__17_64c0eb26_f32d_4ac0_a745_230a359"/>
            <w:bookmarkStart w:id="17117" w:name="_LINE__38_0f061e75_da1d_47b7_8fc0_345f81"/>
            <w:bookmarkEnd w:id="17115"/>
            <w:r>
              <w:rPr>
                <w:rFonts w:ascii="Arial" w:eastAsia="Arial" w:hAnsi="Arial" w:cs="Arial"/>
                <w:b/>
              </w:rPr>
              <w:t>GENERAL FUND</w:t>
            </w:r>
            <w:bookmarkEnd w:id="17117"/>
          </w:p>
        </w:tc>
        <w:tc>
          <w:tcPr>
            <w:tcW w:w="1469" w:type="dxa"/>
          </w:tcPr>
          <w:p w:rsidR="00FE65B0" w:rsidP="00206E25">
            <w:pPr>
              <w:spacing w:before="0" w:after="0"/>
              <w:jc w:val="right"/>
              <w:rPr>
                <w:rFonts w:ascii="Arial" w:eastAsia="Arial" w:hAnsi="Arial" w:cs="Arial"/>
              </w:rPr>
            </w:pPr>
            <w:bookmarkStart w:id="17118" w:name="_LINE__38_bd1fc693_4aa3_4f2a_9d85_eedecf"/>
            <w:r>
              <w:rPr>
                <w:rFonts w:ascii="Arial" w:eastAsia="Arial" w:hAnsi="Arial" w:cs="Arial"/>
                <w:b/>
              </w:rPr>
              <w:t>2025-26</w:t>
            </w:r>
            <w:bookmarkEnd w:id="17118"/>
          </w:p>
        </w:tc>
        <w:tc>
          <w:tcPr>
            <w:tcW w:w="1469" w:type="dxa"/>
          </w:tcPr>
          <w:p w:rsidR="00FE65B0" w:rsidP="00206E25">
            <w:pPr>
              <w:spacing w:before="0" w:after="0"/>
              <w:jc w:val="right"/>
              <w:rPr>
                <w:rFonts w:ascii="Arial" w:eastAsia="Arial" w:hAnsi="Arial" w:cs="Arial"/>
              </w:rPr>
            </w:pPr>
            <w:bookmarkStart w:id="17119" w:name="_LINE__38_d2f85d38_13d9_4c8d_a0cd_d71f63"/>
            <w:r>
              <w:rPr>
                <w:rFonts w:ascii="Arial" w:eastAsia="Arial" w:hAnsi="Arial" w:cs="Arial"/>
                <w:b/>
              </w:rPr>
              <w:t>2026-27</w:t>
            </w:r>
            <w:bookmarkEnd w:id="171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120" w:name="_LINE__39_e3c8517a_0d44_4173_b234_d475e6"/>
            <w:r>
              <w:rPr>
                <w:rFonts w:ascii="Arial" w:eastAsia="Arial" w:hAnsi="Arial" w:cs="Arial"/>
              </w:rPr>
              <w:t>All Other</w:t>
            </w:r>
            <w:bookmarkEnd w:id="17120"/>
          </w:p>
        </w:tc>
        <w:tc>
          <w:tcPr>
            <w:tcW w:w="1469" w:type="dxa"/>
          </w:tcPr>
          <w:p w:rsidR="00FE65B0" w:rsidP="00206E25">
            <w:pPr>
              <w:spacing w:before="0" w:after="0"/>
              <w:jc w:val="right"/>
              <w:rPr>
                <w:rFonts w:ascii="Arial" w:eastAsia="Arial" w:hAnsi="Arial" w:cs="Arial"/>
              </w:rPr>
            </w:pPr>
            <w:bookmarkStart w:id="17121" w:name="_LINE__39_c83da44d_17f6_4bf1_b318_7eeae1"/>
            <w:r>
              <w:rPr>
                <w:rFonts w:ascii="Arial" w:eastAsia="Arial" w:hAnsi="Arial" w:cs="Arial"/>
              </w:rPr>
              <w:t>($4,500)</w:t>
            </w:r>
            <w:bookmarkEnd w:id="17121"/>
          </w:p>
        </w:tc>
        <w:tc>
          <w:tcPr>
            <w:tcW w:w="1469" w:type="dxa"/>
          </w:tcPr>
          <w:p w:rsidR="00FE65B0" w:rsidP="00206E25">
            <w:pPr>
              <w:spacing w:before="0" w:after="0"/>
              <w:jc w:val="right"/>
              <w:rPr>
                <w:rFonts w:ascii="Arial" w:eastAsia="Arial" w:hAnsi="Arial" w:cs="Arial"/>
              </w:rPr>
            </w:pPr>
            <w:bookmarkStart w:id="17122" w:name="_LINE__39_b7fc046a_aca0_4609_afe3_42b8f2"/>
            <w:r>
              <w:rPr>
                <w:rFonts w:ascii="Arial" w:eastAsia="Arial" w:hAnsi="Arial" w:cs="Arial"/>
              </w:rPr>
              <w:t>($4,500)</w:t>
            </w:r>
            <w:bookmarkEnd w:id="171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23" w:name="_LINE__40_f37ac1ad_6461_4449_ad66_29829c"/>
            <w:r>
              <w:rPr>
                <w:rFonts w:ascii="Arial" w:eastAsia="Arial" w:hAnsi="Arial" w:cs="Arial"/>
              </w:rPr>
              <w:t xml:space="preserve"> </w:t>
            </w:r>
            <w:bookmarkEnd w:id="17123"/>
          </w:p>
        </w:tc>
        <w:tc>
          <w:tcPr>
            <w:tcW w:w="1469" w:type="dxa"/>
          </w:tcPr>
          <w:p w:rsidR="00FE65B0" w:rsidP="00206E25">
            <w:pPr>
              <w:spacing w:before="0" w:after="0"/>
              <w:jc w:val="right"/>
              <w:rPr>
                <w:rFonts w:ascii="Arial" w:eastAsia="Arial" w:hAnsi="Arial" w:cs="Arial"/>
              </w:rPr>
            </w:pPr>
            <w:bookmarkStart w:id="17124" w:name="_LINE__40_ec723344_fd52_4d4f_bba5_f8a223"/>
            <w:r>
              <w:rPr>
                <w:rFonts w:ascii="Arial" w:eastAsia="Arial" w:hAnsi="Arial" w:cs="Arial"/>
              </w:rPr>
              <w:t>__________</w:t>
            </w:r>
            <w:bookmarkEnd w:id="17124"/>
          </w:p>
        </w:tc>
        <w:tc>
          <w:tcPr>
            <w:tcW w:w="1469" w:type="dxa"/>
          </w:tcPr>
          <w:p w:rsidR="00FE65B0" w:rsidP="00206E25">
            <w:pPr>
              <w:spacing w:before="0" w:after="0"/>
              <w:jc w:val="right"/>
              <w:rPr>
                <w:rFonts w:ascii="Arial" w:eastAsia="Arial" w:hAnsi="Arial" w:cs="Arial"/>
              </w:rPr>
            </w:pPr>
            <w:bookmarkStart w:id="17125" w:name="_LINE__40_2553726e_0656_48c7_aca3_ee9bc3"/>
            <w:r>
              <w:rPr>
                <w:rFonts w:ascii="Arial" w:eastAsia="Arial" w:hAnsi="Arial" w:cs="Arial"/>
              </w:rPr>
              <w:t>__________</w:t>
            </w:r>
            <w:bookmarkEnd w:id="171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26" w:name="_LINE__41_6059a77c_4d7b_40a9_b5de_a31c75"/>
            <w:r>
              <w:rPr>
                <w:rFonts w:ascii="Arial" w:eastAsia="Arial" w:hAnsi="Arial" w:cs="Arial"/>
              </w:rPr>
              <w:t>GENERAL FUND TOTAL</w:t>
            </w:r>
            <w:bookmarkEnd w:id="17126"/>
          </w:p>
        </w:tc>
        <w:tc>
          <w:tcPr>
            <w:tcW w:w="1469" w:type="dxa"/>
          </w:tcPr>
          <w:p w:rsidR="00FE65B0" w:rsidP="00206E25">
            <w:pPr>
              <w:spacing w:before="0" w:after="0"/>
              <w:jc w:val="right"/>
              <w:rPr>
                <w:rFonts w:ascii="Arial" w:eastAsia="Arial" w:hAnsi="Arial" w:cs="Arial"/>
              </w:rPr>
            </w:pPr>
            <w:bookmarkStart w:id="17127" w:name="_LINE__41_b9be9dbd_51d1_4d5f_8ef9_fce36c"/>
            <w:r>
              <w:rPr>
                <w:rFonts w:ascii="Arial" w:eastAsia="Arial" w:hAnsi="Arial" w:cs="Arial"/>
              </w:rPr>
              <w:t>($4,500)</w:t>
            </w:r>
            <w:bookmarkEnd w:id="17127"/>
          </w:p>
        </w:tc>
        <w:tc>
          <w:tcPr>
            <w:tcW w:w="1469" w:type="dxa"/>
          </w:tcPr>
          <w:p w:rsidR="00FE65B0" w:rsidP="00206E25">
            <w:pPr>
              <w:spacing w:before="0" w:after="0"/>
              <w:jc w:val="right"/>
              <w:rPr>
                <w:rFonts w:ascii="Arial" w:eastAsia="Arial" w:hAnsi="Arial" w:cs="Arial"/>
              </w:rPr>
            </w:pPr>
            <w:bookmarkStart w:id="17128" w:name="_LINE__41_31b65866_10f7_40c8_88c3_6632d5"/>
            <w:r>
              <w:rPr>
                <w:rFonts w:ascii="Arial" w:eastAsia="Arial" w:hAnsi="Arial" w:cs="Arial"/>
              </w:rPr>
              <w:t>($4,500)</w:t>
            </w:r>
            <w:bookmarkEnd w:id="17128"/>
          </w:p>
        </w:tc>
      </w:tr>
    </w:tbl>
    <w:p w:rsidR="00FE65B0" w:rsidP="00FE65B0">
      <w:pPr>
        <w:pStyle w:val="BPSParagraphLeftAlign"/>
        <w:suppressAutoHyphens/>
        <w:ind w:left="360"/>
        <w:rPr>
          <w:rFonts w:ascii="Arial" w:eastAsia="Arial" w:hAnsi="Arial" w:cs="Arial"/>
        </w:rPr>
      </w:pPr>
      <w:bookmarkStart w:id="17129" w:name="_PAGE__187_f421194f_852e_4aab_b7a1_23e7b"/>
      <w:bookmarkStart w:id="17130" w:name="_PAR__2_5d4db65d_33e6_45d9_9e40_38126f39"/>
      <w:bookmarkEnd w:id="17031"/>
      <w:bookmarkEnd w:id="17116"/>
      <w:r>
        <w:rPr>
          <w:rFonts w:ascii="Arial" w:eastAsia="Arial" w:hAnsi="Arial" w:cs="Arial"/>
          <w:b/>
        </w:rPr>
        <w:t>STUDY COMMISSIONS - FUNDING 0444</w:t>
      </w:r>
    </w:p>
    <w:p w:rsidR="00FE65B0" w:rsidP="00FE65B0">
      <w:pPr>
        <w:pStyle w:val="BPSParagraphLeftAlign"/>
        <w:suppressAutoHyphens/>
        <w:ind w:left="360"/>
        <w:rPr>
          <w:rFonts w:ascii="Arial" w:eastAsia="Arial" w:hAnsi="Arial" w:cs="Arial"/>
        </w:rPr>
      </w:pPr>
      <w:bookmarkStart w:id="17131" w:name="_PAR__3_18df8f35_79b2_4900_a52a_8a1c5ba2"/>
      <w:bookmarkEnd w:id="171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32" w:name="_PAR__4_a1cd2c8d_56d3_43ff_a6e3_ecc1dce6"/>
            <w:bookmarkStart w:id="17133" w:name="_LINE__3_e7175e85_3f8b_4d8b_8ad1_c7edc91"/>
            <w:bookmarkEnd w:id="17131"/>
            <w:r>
              <w:rPr>
                <w:rFonts w:ascii="Arial" w:eastAsia="Arial" w:hAnsi="Arial" w:cs="Arial"/>
                <w:b/>
              </w:rPr>
              <w:t>GENERAL FUND</w:t>
            </w:r>
            <w:bookmarkEnd w:id="17133"/>
          </w:p>
        </w:tc>
        <w:tc>
          <w:tcPr>
            <w:tcW w:w="1469" w:type="dxa"/>
          </w:tcPr>
          <w:p w:rsidR="00FE65B0" w:rsidP="00206E25">
            <w:pPr>
              <w:spacing w:before="0" w:after="0"/>
              <w:jc w:val="right"/>
              <w:rPr>
                <w:rFonts w:ascii="Arial" w:eastAsia="Arial" w:hAnsi="Arial" w:cs="Arial"/>
              </w:rPr>
            </w:pPr>
            <w:bookmarkStart w:id="17134" w:name="_LINE__3_2dba9820_8f54_4395_a77b_b50ab64"/>
            <w:r>
              <w:rPr>
                <w:rFonts w:ascii="Arial" w:eastAsia="Arial" w:hAnsi="Arial" w:cs="Arial"/>
                <w:b/>
              </w:rPr>
              <w:t>2025-26</w:t>
            </w:r>
            <w:bookmarkEnd w:id="17134"/>
          </w:p>
        </w:tc>
        <w:tc>
          <w:tcPr>
            <w:tcW w:w="1469" w:type="dxa"/>
          </w:tcPr>
          <w:p w:rsidR="00FE65B0" w:rsidP="00206E25">
            <w:pPr>
              <w:spacing w:before="0" w:after="0"/>
              <w:jc w:val="right"/>
              <w:rPr>
                <w:rFonts w:ascii="Arial" w:eastAsia="Arial" w:hAnsi="Arial" w:cs="Arial"/>
              </w:rPr>
            </w:pPr>
            <w:bookmarkStart w:id="17135" w:name="_LINE__3_3bad1245_95a8_4000_b0f3_d7afabb"/>
            <w:r>
              <w:rPr>
                <w:rFonts w:ascii="Arial" w:eastAsia="Arial" w:hAnsi="Arial" w:cs="Arial"/>
                <w:b/>
              </w:rPr>
              <w:t>2026-27</w:t>
            </w:r>
            <w:bookmarkEnd w:id="171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136" w:name="_LINE__4_34c42a54_e0eb_45fd_9b14_03d0039"/>
            <w:r>
              <w:rPr>
                <w:rFonts w:ascii="Arial" w:eastAsia="Arial" w:hAnsi="Arial" w:cs="Arial"/>
              </w:rPr>
              <w:t>All Other</w:t>
            </w:r>
            <w:bookmarkEnd w:id="17136"/>
          </w:p>
        </w:tc>
        <w:tc>
          <w:tcPr>
            <w:tcW w:w="1469" w:type="dxa"/>
          </w:tcPr>
          <w:p w:rsidR="00FE65B0" w:rsidP="00206E25">
            <w:pPr>
              <w:spacing w:before="0" w:after="0"/>
              <w:jc w:val="right"/>
              <w:rPr>
                <w:rFonts w:ascii="Arial" w:eastAsia="Arial" w:hAnsi="Arial" w:cs="Arial"/>
              </w:rPr>
            </w:pPr>
            <w:bookmarkStart w:id="17137" w:name="_LINE__4_c83480ea_f157_4881_b9e3_55fe1a7"/>
            <w:r>
              <w:rPr>
                <w:rFonts w:ascii="Arial" w:eastAsia="Arial" w:hAnsi="Arial" w:cs="Arial"/>
              </w:rPr>
              <w:t>($4,500)</w:t>
            </w:r>
            <w:bookmarkEnd w:id="17137"/>
          </w:p>
        </w:tc>
        <w:tc>
          <w:tcPr>
            <w:tcW w:w="1469" w:type="dxa"/>
          </w:tcPr>
          <w:p w:rsidR="00FE65B0" w:rsidP="00206E25">
            <w:pPr>
              <w:spacing w:before="0" w:after="0"/>
              <w:jc w:val="right"/>
              <w:rPr>
                <w:rFonts w:ascii="Arial" w:eastAsia="Arial" w:hAnsi="Arial" w:cs="Arial"/>
              </w:rPr>
            </w:pPr>
            <w:bookmarkStart w:id="17138" w:name="_LINE__4_c2499df3_e7f8_40b6_9b6e_aab9fef"/>
            <w:r>
              <w:rPr>
                <w:rFonts w:ascii="Arial" w:eastAsia="Arial" w:hAnsi="Arial" w:cs="Arial"/>
              </w:rPr>
              <w:t>($4,500)</w:t>
            </w:r>
            <w:bookmarkEnd w:id="171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39" w:name="_LINE__5_f7c5d2c5_a375_477d_ba7f_7f6ca2f"/>
            <w:r>
              <w:rPr>
                <w:rFonts w:ascii="Arial" w:eastAsia="Arial" w:hAnsi="Arial" w:cs="Arial"/>
              </w:rPr>
              <w:t xml:space="preserve"> </w:t>
            </w:r>
            <w:bookmarkEnd w:id="17139"/>
          </w:p>
        </w:tc>
        <w:tc>
          <w:tcPr>
            <w:tcW w:w="1469" w:type="dxa"/>
          </w:tcPr>
          <w:p w:rsidR="00FE65B0" w:rsidP="00206E25">
            <w:pPr>
              <w:spacing w:before="0" w:after="0"/>
              <w:jc w:val="right"/>
              <w:rPr>
                <w:rFonts w:ascii="Arial" w:eastAsia="Arial" w:hAnsi="Arial" w:cs="Arial"/>
              </w:rPr>
            </w:pPr>
            <w:bookmarkStart w:id="17140" w:name="_LINE__5_b114b4db_660e_44e9_ace0_7075f02"/>
            <w:r>
              <w:rPr>
                <w:rFonts w:ascii="Arial" w:eastAsia="Arial" w:hAnsi="Arial" w:cs="Arial"/>
              </w:rPr>
              <w:t>__________</w:t>
            </w:r>
            <w:bookmarkEnd w:id="17140"/>
          </w:p>
        </w:tc>
        <w:tc>
          <w:tcPr>
            <w:tcW w:w="1469" w:type="dxa"/>
          </w:tcPr>
          <w:p w:rsidR="00FE65B0" w:rsidP="00206E25">
            <w:pPr>
              <w:spacing w:before="0" w:after="0"/>
              <w:jc w:val="right"/>
              <w:rPr>
                <w:rFonts w:ascii="Arial" w:eastAsia="Arial" w:hAnsi="Arial" w:cs="Arial"/>
              </w:rPr>
            </w:pPr>
            <w:bookmarkStart w:id="17141" w:name="_LINE__5_df82b783_03f9_4896_b0ff_03cc126"/>
            <w:r>
              <w:rPr>
                <w:rFonts w:ascii="Arial" w:eastAsia="Arial" w:hAnsi="Arial" w:cs="Arial"/>
              </w:rPr>
              <w:t>__________</w:t>
            </w:r>
            <w:bookmarkEnd w:id="171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42" w:name="_LINE__6_2a2392a8_c91d_4ac2_8076_fd140ba"/>
            <w:r>
              <w:rPr>
                <w:rFonts w:ascii="Arial" w:eastAsia="Arial" w:hAnsi="Arial" w:cs="Arial"/>
              </w:rPr>
              <w:t>GENERAL FUND TOTAL</w:t>
            </w:r>
            <w:bookmarkEnd w:id="17142"/>
          </w:p>
        </w:tc>
        <w:tc>
          <w:tcPr>
            <w:tcW w:w="1469" w:type="dxa"/>
          </w:tcPr>
          <w:p w:rsidR="00FE65B0" w:rsidP="00206E25">
            <w:pPr>
              <w:spacing w:before="0" w:after="0"/>
              <w:jc w:val="right"/>
              <w:rPr>
                <w:rFonts w:ascii="Arial" w:eastAsia="Arial" w:hAnsi="Arial" w:cs="Arial"/>
              </w:rPr>
            </w:pPr>
            <w:bookmarkStart w:id="17143" w:name="_LINE__6_479510ba_09c9_4792_8d69_41caf7f"/>
            <w:r>
              <w:rPr>
                <w:rFonts w:ascii="Arial" w:eastAsia="Arial" w:hAnsi="Arial" w:cs="Arial"/>
              </w:rPr>
              <w:t>($4,500)</w:t>
            </w:r>
            <w:bookmarkEnd w:id="17143"/>
          </w:p>
        </w:tc>
        <w:tc>
          <w:tcPr>
            <w:tcW w:w="1469" w:type="dxa"/>
          </w:tcPr>
          <w:p w:rsidR="00FE65B0" w:rsidP="00206E25">
            <w:pPr>
              <w:spacing w:before="0" w:after="0"/>
              <w:jc w:val="right"/>
              <w:rPr>
                <w:rFonts w:ascii="Arial" w:eastAsia="Arial" w:hAnsi="Arial" w:cs="Arial"/>
              </w:rPr>
            </w:pPr>
            <w:bookmarkStart w:id="17144" w:name="_LINE__6_af506bdb_3bb1_4183_8f20_7929e81"/>
            <w:r>
              <w:rPr>
                <w:rFonts w:ascii="Arial" w:eastAsia="Arial" w:hAnsi="Arial" w:cs="Arial"/>
              </w:rPr>
              <w:t>($4,500)</w:t>
            </w:r>
            <w:bookmarkEnd w:id="17144"/>
          </w:p>
        </w:tc>
      </w:tr>
    </w:tbl>
    <w:p w:rsidR="00FE65B0" w:rsidP="00FE65B0">
      <w:pPr>
        <w:ind w:left="360"/>
        <w:rPr>
          <w:rFonts w:ascii="Arial" w:eastAsia="Arial" w:hAnsi="Arial" w:cs="Arial"/>
        </w:rPr>
      </w:pPr>
      <w:bookmarkStart w:id="17145" w:name="_PAR__5_1351bea5_3c83_4382_917f_6ece7ca5"/>
      <w:bookmarkEnd w:id="171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46" w:name="_PAR__6_e1d5f955_5502_419d_8e36_1ea640e2"/>
            <w:bookmarkStart w:id="17147" w:name="_LINE__8_58cdc42b_1435_437a_b852_ae12c8d"/>
            <w:bookmarkEnd w:id="17145"/>
            <w:r>
              <w:rPr>
                <w:rFonts w:ascii="Arial" w:eastAsia="Arial" w:hAnsi="Arial" w:cs="Arial"/>
                <w:b/>
              </w:rPr>
              <w:t>LEGISLATURE</w:t>
            </w:r>
            <w:bookmarkEnd w:id="17147"/>
          </w:p>
        </w:tc>
        <w:tc>
          <w:tcPr>
            <w:tcW w:w="1469" w:type="dxa"/>
          </w:tcPr>
          <w:p w:rsidR="00FE65B0" w:rsidP="00206E25">
            <w:pPr>
              <w:spacing w:before="0" w:after="0"/>
              <w:rPr>
                <w:rFonts w:ascii="Arial" w:eastAsia="Arial" w:hAnsi="Arial" w:cs="Arial"/>
              </w:rPr>
            </w:pPr>
            <w:bookmarkStart w:id="17148" w:name="_LINE__8_38a9ddb1_e618_4877_b5a6_7928ad4"/>
            <w:r>
              <w:rPr>
                <w:rFonts w:ascii="Arial" w:eastAsia="Arial" w:hAnsi="Arial" w:cs="Arial"/>
              </w:rPr>
              <w:t xml:space="preserve"> </w:t>
            </w:r>
            <w:bookmarkEnd w:id="17148"/>
          </w:p>
        </w:tc>
        <w:tc>
          <w:tcPr>
            <w:tcW w:w="1469" w:type="dxa"/>
          </w:tcPr>
          <w:p w:rsidR="00FE65B0" w:rsidP="00206E25">
            <w:pPr>
              <w:spacing w:before="0" w:after="0"/>
              <w:rPr>
                <w:rFonts w:ascii="Arial" w:eastAsia="Arial" w:hAnsi="Arial" w:cs="Arial"/>
              </w:rPr>
            </w:pPr>
            <w:bookmarkStart w:id="17149" w:name="_LINE__8_9e78625d_da1b_407e_a9e1_285e6c2"/>
            <w:r>
              <w:rPr>
                <w:rFonts w:ascii="Arial" w:eastAsia="Arial" w:hAnsi="Arial" w:cs="Arial"/>
              </w:rPr>
              <w:t xml:space="preserve"> </w:t>
            </w:r>
            <w:bookmarkEnd w:id="171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50" w:name="_LINE__9_77e2282c_5585_4ce7_a5ee_274ab47"/>
            <w:r>
              <w:rPr>
                <w:rFonts w:ascii="Arial" w:eastAsia="Arial" w:hAnsi="Arial" w:cs="Arial"/>
                <w:b/>
              </w:rPr>
              <w:t>DEPARTMENT TOTALS</w:t>
            </w:r>
            <w:bookmarkEnd w:id="17150"/>
          </w:p>
        </w:tc>
        <w:tc>
          <w:tcPr>
            <w:tcW w:w="1469" w:type="dxa"/>
          </w:tcPr>
          <w:p w:rsidR="00FE65B0" w:rsidP="00206E25">
            <w:pPr>
              <w:spacing w:before="0" w:after="0"/>
              <w:jc w:val="right"/>
              <w:rPr>
                <w:rFonts w:ascii="Arial" w:eastAsia="Arial" w:hAnsi="Arial" w:cs="Arial"/>
              </w:rPr>
            </w:pPr>
            <w:bookmarkStart w:id="17151" w:name="_LINE__9_33c64e01_8836_4e2d_9edd_b9d6ecb"/>
            <w:r>
              <w:rPr>
                <w:rFonts w:ascii="Arial" w:eastAsia="Arial" w:hAnsi="Arial" w:cs="Arial"/>
                <w:b/>
              </w:rPr>
              <w:t>2025-26</w:t>
            </w:r>
            <w:bookmarkEnd w:id="17151"/>
          </w:p>
        </w:tc>
        <w:tc>
          <w:tcPr>
            <w:tcW w:w="1469" w:type="dxa"/>
          </w:tcPr>
          <w:p w:rsidR="00FE65B0" w:rsidP="00206E25">
            <w:pPr>
              <w:spacing w:before="0" w:after="0"/>
              <w:jc w:val="right"/>
              <w:rPr>
                <w:rFonts w:ascii="Arial" w:eastAsia="Arial" w:hAnsi="Arial" w:cs="Arial"/>
              </w:rPr>
            </w:pPr>
            <w:bookmarkStart w:id="17152" w:name="_LINE__9_495dd499_9fa8_4122_b872_7dc001d"/>
            <w:r>
              <w:rPr>
                <w:rFonts w:ascii="Arial" w:eastAsia="Arial" w:hAnsi="Arial" w:cs="Arial"/>
                <w:b/>
              </w:rPr>
              <w:t>2026-27</w:t>
            </w:r>
            <w:bookmarkEnd w:id="171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53" w:name="_LINE__10_e81ffbad_8704_413d_8db9_42da3b"/>
            <w:r>
              <w:rPr>
                <w:rFonts w:ascii="Arial" w:eastAsia="Arial" w:hAnsi="Arial" w:cs="Arial"/>
              </w:rPr>
              <w:t xml:space="preserve"> </w:t>
            </w:r>
            <w:bookmarkEnd w:id="17153"/>
          </w:p>
        </w:tc>
        <w:tc>
          <w:tcPr>
            <w:tcW w:w="1469" w:type="dxa"/>
          </w:tcPr>
          <w:p w:rsidR="00FE65B0" w:rsidP="00206E25">
            <w:pPr>
              <w:spacing w:before="0" w:after="0"/>
              <w:rPr>
                <w:rFonts w:ascii="Arial" w:eastAsia="Arial" w:hAnsi="Arial" w:cs="Arial"/>
              </w:rPr>
            </w:pPr>
            <w:bookmarkStart w:id="17154" w:name="_LINE__10_75f8e1d5_0a9e_4adf_b1e9_fcfad5"/>
            <w:r>
              <w:rPr>
                <w:rFonts w:ascii="Arial" w:eastAsia="Arial" w:hAnsi="Arial" w:cs="Arial"/>
              </w:rPr>
              <w:t xml:space="preserve"> </w:t>
            </w:r>
            <w:bookmarkEnd w:id="17154"/>
          </w:p>
        </w:tc>
        <w:tc>
          <w:tcPr>
            <w:tcW w:w="1469" w:type="dxa"/>
          </w:tcPr>
          <w:p w:rsidR="00FE65B0" w:rsidP="00206E25">
            <w:pPr>
              <w:spacing w:before="0" w:after="0"/>
              <w:rPr>
                <w:rFonts w:ascii="Arial" w:eastAsia="Arial" w:hAnsi="Arial" w:cs="Arial"/>
              </w:rPr>
            </w:pPr>
            <w:bookmarkStart w:id="17155" w:name="_LINE__10_66827e56_caf6_4ba7_a9d2_b665a9"/>
            <w:r>
              <w:rPr>
                <w:rFonts w:ascii="Arial" w:eastAsia="Arial" w:hAnsi="Arial" w:cs="Arial"/>
              </w:rPr>
              <w:t xml:space="preserve"> </w:t>
            </w:r>
            <w:bookmarkEnd w:id="171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156" w:name="_LINE__11_820642f4_f08c_4e55_a256_74a2c5"/>
            <w:r>
              <w:rPr>
                <w:rFonts w:ascii="Arial" w:eastAsia="Arial" w:hAnsi="Arial" w:cs="Arial"/>
                <w:b/>
              </w:rPr>
              <w:t>GENERAL FUND</w:t>
            </w:r>
            <w:bookmarkEnd w:id="17156"/>
          </w:p>
        </w:tc>
        <w:tc>
          <w:tcPr>
            <w:tcW w:w="1469" w:type="dxa"/>
          </w:tcPr>
          <w:p w:rsidR="00FE65B0" w:rsidP="00206E25">
            <w:pPr>
              <w:spacing w:before="0" w:after="0"/>
              <w:jc w:val="right"/>
              <w:rPr>
                <w:rFonts w:ascii="Arial" w:eastAsia="Arial" w:hAnsi="Arial" w:cs="Arial"/>
              </w:rPr>
            </w:pPr>
            <w:bookmarkStart w:id="17157" w:name="_LINE__11_e381efe4_6c2b_41bc_9a06_f56b12"/>
            <w:r>
              <w:rPr>
                <w:rFonts w:ascii="Arial" w:eastAsia="Arial" w:hAnsi="Arial" w:cs="Arial"/>
                <w:b/>
              </w:rPr>
              <w:t>$1,128,587</w:t>
            </w:r>
            <w:bookmarkEnd w:id="17157"/>
          </w:p>
        </w:tc>
        <w:tc>
          <w:tcPr>
            <w:tcW w:w="1469" w:type="dxa"/>
          </w:tcPr>
          <w:p w:rsidR="00FE65B0" w:rsidP="00206E25">
            <w:pPr>
              <w:spacing w:before="0" w:after="0"/>
              <w:jc w:val="right"/>
              <w:rPr>
                <w:rFonts w:ascii="Arial" w:eastAsia="Arial" w:hAnsi="Arial" w:cs="Arial"/>
              </w:rPr>
            </w:pPr>
            <w:bookmarkStart w:id="17158" w:name="_LINE__11_c6fee55d_7f9e_459d_a329_e23f1c"/>
            <w:r>
              <w:rPr>
                <w:rFonts w:ascii="Arial" w:eastAsia="Arial" w:hAnsi="Arial" w:cs="Arial"/>
                <w:b/>
              </w:rPr>
              <w:t>$1,152,225</w:t>
            </w:r>
            <w:bookmarkEnd w:id="171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59" w:name="_LINE__12_b627cd6a_5bb7_4af0_a7e5_f2199f"/>
            <w:r>
              <w:rPr>
                <w:rFonts w:ascii="Arial" w:eastAsia="Arial" w:hAnsi="Arial" w:cs="Arial"/>
              </w:rPr>
              <w:t xml:space="preserve"> </w:t>
            </w:r>
            <w:bookmarkEnd w:id="17159"/>
          </w:p>
        </w:tc>
        <w:tc>
          <w:tcPr>
            <w:tcW w:w="1469" w:type="dxa"/>
          </w:tcPr>
          <w:p w:rsidR="00FE65B0" w:rsidP="00206E25">
            <w:pPr>
              <w:spacing w:before="0" w:after="0"/>
              <w:jc w:val="right"/>
              <w:rPr>
                <w:rFonts w:ascii="Arial" w:eastAsia="Arial" w:hAnsi="Arial" w:cs="Arial"/>
              </w:rPr>
            </w:pPr>
            <w:bookmarkStart w:id="17160" w:name="_LINE__12_11a7404f_056c_4cc5_a0e2_7f31b6"/>
            <w:r>
              <w:rPr>
                <w:rFonts w:ascii="Arial" w:eastAsia="Arial" w:hAnsi="Arial" w:cs="Arial"/>
              </w:rPr>
              <w:t>__________</w:t>
            </w:r>
            <w:bookmarkEnd w:id="17160"/>
          </w:p>
        </w:tc>
        <w:tc>
          <w:tcPr>
            <w:tcW w:w="1469" w:type="dxa"/>
          </w:tcPr>
          <w:p w:rsidR="00FE65B0" w:rsidP="00206E25">
            <w:pPr>
              <w:spacing w:before="0" w:after="0"/>
              <w:jc w:val="right"/>
              <w:rPr>
                <w:rFonts w:ascii="Arial" w:eastAsia="Arial" w:hAnsi="Arial" w:cs="Arial"/>
              </w:rPr>
            </w:pPr>
            <w:bookmarkStart w:id="17161" w:name="_LINE__12_202b9929_4ff4_4f78_8f37_b39a7a"/>
            <w:r>
              <w:rPr>
                <w:rFonts w:ascii="Arial" w:eastAsia="Arial" w:hAnsi="Arial" w:cs="Arial"/>
              </w:rPr>
              <w:t>__________</w:t>
            </w:r>
            <w:bookmarkEnd w:id="171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62" w:name="_LINE__13_9a1cc826_2848_47f8_be60_99b6fb"/>
            <w:r>
              <w:rPr>
                <w:rFonts w:ascii="Arial" w:eastAsia="Arial" w:hAnsi="Arial" w:cs="Arial"/>
                <w:b/>
              </w:rPr>
              <w:t>DEPARTMENT TOTAL - ALL FUNDS</w:t>
            </w:r>
            <w:bookmarkEnd w:id="17162"/>
          </w:p>
        </w:tc>
        <w:tc>
          <w:tcPr>
            <w:tcW w:w="1469" w:type="dxa"/>
          </w:tcPr>
          <w:p w:rsidR="00FE65B0" w:rsidP="00206E25">
            <w:pPr>
              <w:spacing w:before="0" w:after="0"/>
              <w:jc w:val="right"/>
              <w:rPr>
                <w:rFonts w:ascii="Arial" w:eastAsia="Arial" w:hAnsi="Arial" w:cs="Arial"/>
              </w:rPr>
            </w:pPr>
            <w:bookmarkStart w:id="17163" w:name="_LINE__13_d48e587f_4704_4e76_bd33_7a23e3"/>
            <w:r>
              <w:rPr>
                <w:rFonts w:ascii="Arial" w:eastAsia="Arial" w:hAnsi="Arial" w:cs="Arial"/>
                <w:b/>
              </w:rPr>
              <w:t>$1,128,587</w:t>
            </w:r>
            <w:bookmarkEnd w:id="17163"/>
          </w:p>
        </w:tc>
        <w:tc>
          <w:tcPr>
            <w:tcW w:w="1469" w:type="dxa"/>
          </w:tcPr>
          <w:p w:rsidR="00FE65B0" w:rsidP="00206E25">
            <w:pPr>
              <w:spacing w:before="0" w:after="0"/>
              <w:jc w:val="right"/>
              <w:rPr>
                <w:rFonts w:ascii="Arial" w:eastAsia="Arial" w:hAnsi="Arial" w:cs="Arial"/>
              </w:rPr>
            </w:pPr>
            <w:bookmarkStart w:id="17164" w:name="_LINE__13_49635ddb_0936_45d8_8ee0_91ce20"/>
            <w:r>
              <w:rPr>
                <w:rFonts w:ascii="Arial" w:eastAsia="Arial" w:hAnsi="Arial" w:cs="Arial"/>
                <w:b/>
              </w:rPr>
              <w:t>$1,152,225</w:t>
            </w:r>
            <w:bookmarkEnd w:id="17164"/>
          </w:p>
        </w:tc>
      </w:tr>
    </w:tbl>
    <w:p w:rsidR="00FE65B0" w:rsidP="00FE65B0">
      <w:pPr>
        <w:ind w:left="360" w:firstLine="360"/>
        <w:rPr>
          <w:rFonts w:ascii="Arial" w:eastAsia="Arial" w:hAnsi="Arial" w:cs="Arial"/>
        </w:rPr>
      </w:pPr>
      <w:bookmarkStart w:id="17165" w:name="_PAR__7_ef1219d5_e072_47b5_8828_1e73762c"/>
      <w:bookmarkEnd w:id="17146"/>
      <w:r>
        <w:rPr>
          <w:rFonts w:ascii="Arial" w:eastAsia="Arial" w:hAnsi="Arial" w:cs="Arial"/>
          <w:b/>
          <w:sz w:val="24"/>
        </w:rPr>
        <w:t>Sec. A-25.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7166" w:name="_PAR__8_964deea4_414b_462f_a534_c1eeeb81"/>
      <w:bookmarkEnd w:id="17165"/>
      <w:r>
        <w:rPr>
          <w:rFonts w:ascii="Arial" w:eastAsia="Arial" w:hAnsi="Arial" w:cs="Arial"/>
          <w:b/>
        </w:rPr>
        <w:t>LIBRARY, MAINE STATE</w:t>
      </w:r>
    </w:p>
    <w:p w:rsidR="00FE65B0" w:rsidP="00FE65B0">
      <w:pPr>
        <w:pStyle w:val="BPSParagraphLeftAlign"/>
        <w:suppressAutoHyphens/>
        <w:ind w:left="360"/>
        <w:rPr>
          <w:rFonts w:ascii="Arial" w:eastAsia="Arial" w:hAnsi="Arial" w:cs="Arial"/>
        </w:rPr>
      </w:pPr>
      <w:bookmarkStart w:id="17167" w:name="_PAR__9_a0ac605a_f443_4318_94e4_ec5a2951"/>
      <w:bookmarkEnd w:id="17166"/>
      <w:r>
        <w:rPr>
          <w:rFonts w:ascii="Arial" w:eastAsia="Arial" w:hAnsi="Arial" w:cs="Arial"/>
          <w:b/>
        </w:rPr>
        <w:t>Imagination Library of Maine Program Z338</w:t>
      </w:r>
    </w:p>
    <w:p w:rsidR="00FE65B0" w:rsidP="00FE65B0">
      <w:pPr>
        <w:ind w:left="360"/>
        <w:rPr>
          <w:rFonts w:ascii="Arial" w:eastAsia="Arial" w:hAnsi="Arial" w:cs="Arial"/>
        </w:rPr>
      </w:pPr>
      <w:bookmarkStart w:id="17168" w:name="_PAR__10_3fa9ea59_e550_4839_8358_b05440d"/>
      <w:bookmarkEnd w:id="17167"/>
      <w:r>
        <w:rPr>
          <w:rFonts w:ascii="Arial" w:eastAsia="Arial" w:hAnsi="Arial" w:cs="Arial"/>
        </w:rPr>
        <w:t>Initiative: Provides funding for the ongoing costs associated with the Imagination Library of Maine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69" w:name="_PAR__11_1d28f44e_f742_4324_96e5_971c78b"/>
            <w:bookmarkStart w:id="17170" w:name="_LINE__20_b0676f9c_be6e_4f69_bd6f_511f12"/>
            <w:bookmarkEnd w:id="17168"/>
            <w:r>
              <w:rPr>
                <w:rFonts w:ascii="Arial" w:eastAsia="Arial" w:hAnsi="Arial" w:cs="Arial"/>
                <w:b/>
              </w:rPr>
              <w:t>GENERAL FUND</w:t>
            </w:r>
            <w:bookmarkEnd w:id="17170"/>
          </w:p>
        </w:tc>
        <w:tc>
          <w:tcPr>
            <w:tcW w:w="1469" w:type="dxa"/>
          </w:tcPr>
          <w:p w:rsidR="00FE65B0" w:rsidP="00206E25">
            <w:pPr>
              <w:spacing w:before="0" w:after="0"/>
              <w:jc w:val="right"/>
              <w:rPr>
                <w:rFonts w:ascii="Arial" w:eastAsia="Arial" w:hAnsi="Arial" w:cs="Arial"/>
              </w:rPr>
            </w:pPr>
            <w:bookmarkStart w:id="17171" w:name="_LINE__20_b9897be0_1c89_4f40_8f26_9c789b"/>
            <w:r>
              <w:rPr>
                <w:rFonts w:ascii="Arial" w:eastAsia="Arial" w:hAnsi="Arial" w:cs="Arial"/>
                <w:b/>
              </w:rPr>
              <w:t>2025-26</w:t>
            </w:r>
            <w:bookmarkEnd w:id="17171"/>
          </w:p>
        </w:tc>
        <w:tc>
          <w:tcPr>
            <w:tcW w:w="1469" w:type="dxa"/>
          </w:tcPr>
          <w:p w:rsidR="00FE65B0" w:rsidP="00206E25">
            <w:pPr>
              <w:spacing w:before="0" w:after="0"/>
              <w:jc w:val="right"/>
              <w:rPr>
                <w:rFonts w:ascii="Arial" w:eastAsia="Arial" w:hAnsi="Arial" w:cs="Arial"/>
              </w:rPr>
            </w:pPr>
            <w:bookmarkStart w:id="17172" w:name="_LINE__20_386dbf0a_9155_4ca3_ad25_4d0c51"/>
            <w:r>
              <w:rPr>
                <w:rFonts w:ascii="Arial" w:eastAsia="Arial" w:hAnsi="Arial" w:cs="Arial"/>
                <w:b/>
              </w:rPr>
              <w:t>2026-27</w:t>
            </w:r>
            <w:bookmarkEnd w:id="171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173" w:name="_LINE__21_ab2cc4b4_27f3_4845_9fd2_4d0940"/>
            <w:r>
              <w:rPr>
                <w:rFonts w:ascii="Arial" w:eastAsia="Arial" w:hAnsi="Arial" w:cs="Arial"/>
              </w:rPr>
              <w:t>All Other</w:t>
            </w:r>
            <w:bookmarkEnd w:id="17173"/>
          </w:p>
        </w:tc>
        <w:tc>
          <w:tcPr>
            <w:tcW w:w="1469" w:type="dxa"/>
          </w:tcPr>
          <w:p w:rsidR="00FE65B0" w:rsidP="00206E25">
            <w:pPr>
              <w:spacing w:before="0" w:after="0"/>
              <w:jc w:val="right"/>
              <w:rPr>
                <w:rFonts w:ascii="Arial" w:eastAsia="Arial" w:hAnsi="Arial" w:cs="Arial"/>
              </w:rPr>
            </w:pPr>
            <w:bookmarkStart w:id="17174" w:name="_LINE__21_749c5e62_4438_4437_be6a_79fd0a"/>
            <w:r>
              <w:rPr>
                <w:rFonts w:ascii="Arial" w:eastAsia="Arial" w:hAnsi="Arial" w:cs="Arial"/>
              </w:rPr>
              <w:t>$100,000</w:t>
            </w:r>
            <w:bookmarkEnd w:id="17174"/>
          </w:p>
        </w:tc>
        <w:tc>
          <w:tcPr>
            <w:tcW w:w="1469" w:type="dxa"/>
          </w:tcPr>
          <w:p w:rsidR="00FE65B0" w:rsidP="00206E25">
            <w:pPr>
              <w:spacing w:before="0" w:after="0"/>
              <w:jc w:val="right"/>
              <w:rPr>
                <w:rFonts w:ascii="Arial" w:eastAsia="Arial" w:hAnsi="Arial" w:cs="Arial"/>
              </w:rPr>
            </w:pPr>
            <w:bookmarkStart w:id="17175" w:name="_LINE__21_f65f7e2f_0445_4211_9db8_bdaef5"/>
            <w:r>
              <w:rPr>
                <w:rFonts w:ascii="Arial" w:eastAsia="Arial" w:hAnsi="Arial" w:cs="Arial"/>
              </w:rPr>
              <w:t>$100,000</w:t>
            </w:r>
            <w:bookmarkEnd w:id="171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76" w:name="_LINE__22_6eb2926e_9efb_445d_9a83_11f332"/>
            <w:r>
              <w:rPr>
                <w:rFonts w:ascii="Arial" w:eastAsia="Arial" w:hAnsi="Arial" w:cs="Arial"/>
              </w:rPr>
              <w:t xml:space="preserve"> </w:t>
            </w:r>
            <w:bookmarkEnd w:id="17176"/>
          </w:p>
        </w:tc>
        <w:tc>
          <w:tcPr>
            <w:tcW w:w="1469" w:type="dxa"/>
          </w:tcPr>
          <w:p w:rsidR="00FE65B0" w:rsidP="00206E25">
            <w:pPr>
              <w:spacing w:before="0" w:after="0"/>
              <w:jc w:val="right"/>
              <w:rPr>
                <w:rFonts w:ascii="Arial" w:eastAsia="Arial" w:hAnsi="Arial" w:cs="Arial"/>
              </w:rPr>
            </w:pPr>
            <w:bookmarkStart w:id="17177" w:name="_LINE__22_c23da06f_e90f_4ee2_99c6_c9a55a"/>
            <w:r>
              <w:rPr>
                <w:rFonts w:ascii="Arial" w:eastAsia="Arial" w:hAnsi="Arial" w:cs="Arial"/>
              </w:rPr>
              <w:t>__________</w:t>
            </w:r>
            <w:bookmarkEnd w:id="17177"/>
          </w:p>
        </w:tc>
        <w:tc>
          <w:tcPr>
            <w:tcW w:w="1469" w:type="dxa"/>
          </w:tcPr>
          <w:p w:rsidR="00FE65B0" w:rsidP="00206E25">
            <w:pPr>
              <w:spacing w:before="0" w:after="0"/>
              <w:jc w:val="right"/>
              <w:rPr>
                <w:rFonts w:ascii="Arial" w:eastAsia="Arial" w:hAnsi="Arial" w:cs="Arial"/>
              </w:rPr>
            </w:pPr>
            <w:bookmarkStart w:id="17178" w:name="_LINE__22_9aaf416e_2148_49ad_9c3e_0a9865"/>
            <w:r>
              <w:rPr>
                <w:rFonts w:ascii="Arial" w:eastAsia="Arial" w:hAnsi="Arial" w:cs="Arial"/>
              </w:rPr>
              <w:t>__________</w:t>
            </w:r>
            <w:bookmarkEnd w:id="171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79" w:name="_LINE__23_c2f9ca98_89b7_4923_b583_605b7c"/>
            <w:r>
              <w:rPr>
                <w:rFonts w:ascii="Arial" w:eastAsia="Arial" w:hAnsi="Arial" w:cs="Arial"/>
              </w:rPr>
              <w:t>GENERAL FUND TOTAL</w:t>
            </w:r>
            <w:bookmarkEnd w:id="17179"/>
          </w:p>
        </w:tc>
        <w:tc>
          <w:tcPr>
            <w:tcW w:w="1469" w:type="dxa"/>
          </w:tcPr>
          <w:p w:rsidR="00FE65B0" w:rsidP="00206E25">
            <w:pPr>
              <w:spacing w:before="0" w:after="0"/>
              <w:jc w:val="right"/>
              <w:rPr>
                <w:rFonts w:ascii="Arial" w:eastAsia="Arial" w:hAnsi="Arial" w:cs="Arial"/>
              </w:rPr>
            </w:pPr>
            <w:bookmarkStart w:id="17180" w:name="_LINE__23_f1447c7f_83c1_4d79_b79c_29e83f"/>
            <w:r>
              <w:rPr>
                <w:rFonts w:ascii="Arial" w:eastAsia="Arial" w:hAnsi="Arial" w:cs="Arial"/>
              </w:rPr>
              <w:t>$100,000</w:t>
            </w:r>
            <w:bookmarkEnd w:id="17180"/>
          </w:p>
        </w:tc>
        <w:tc>
          <w:tcPr>
            <w:tcW w:w="1469" w:type="dxa"/>
          </w:tcPr>
          <w:p w:rsidR="00FE65B0" w:rsidP="00206E25">
            <w:pPr>
              <w:spacing w:before="0" w:after="0"/>
              <w:jc w:val="right"/>
              <w:rPr>
                <w:rFonts w:ascii="Arial" w:eastAsia="Arial" w:hAnsi="Arial" w:cs="Arial"/>
              </w:rPr>
            </w:pPr>
            <w:bookmarkStart w:id="17181" w:name="_LINE__23_a205c7e0_6e65_4b6a_bd01_029199"/>
            <w:r>
              <w:rPr>
                <w:rFonts w:ascii="Arial" w:eastAsia="Arial" w:hAnsi="Arial" w:cs="Arial"/>
              </w:rPr>
              <w:t>$100,000</w:t>
            </w:r>
            <w:bookmarkEnd w:id="17181"/>
          </w:p>
        </w:tc>
      </w:tr>
    </w:tbl>
    <w:p w:rsidR="00FE65B0" w:rsidP="00FE65B0">
      <w:pPr>
        <w:pStyle w:val="BPSParagraphLeftAlign"/>
        <w:suppressAutoHyphens/>
        <w:ind w:left="360"/>
        <w:rPr>
          <w:rFonts w:ascii="Arial" w:eastAsia="Arial" w:hAnsi="Arial" w:cs="Arial"/>
        </w:rPr>
      </w:pPr>
      <w:bookmarkStart w:id="17182" w:name="_PAR__12_ac51a3f4_de0e_4b6e_a1f4_90bc1ca"/>
      <w:bookmarkEnd w:id="17169"/>
      <w:r>
        <w:rPr>
          <w:rFonts w:ascii="Arial" w:eastAsia="Arial" w:hAnsi="Arial" w:cs="Arial"/>
          <w:b/>
        </w:rPr>
        <w:t>Imagination Library of Maine Program Z338</w:t>
      </w:r>
    </w:p>
    <w:p w:rsidR="00FE65B0" w:rsidP="00FE65B0">
      <w:pPr>
        <w:ind w:left="360"/>
        <w:rPr>
          <w:rFonts w:ascii="Arial" w:eastAsia="Arial" w:hAnsi="Arial" w:cs="Arial"/>
        </w:rPr>
      </w:pPr>
      <w:bookmarkStart w:id="17183" w:name="_PAR__13_f3f48c95_d81b_4c4c_95a2_df6d0d3"/>
      <w:bookmarkEnd w:id="17182"/>
      <w:r>
        <w:rPr>
          <w:rFonts w:ascii="Arial" w:eastAsia="Arial" w:hAnsi="Arial" w:cs="Arial"/>
        </w:rPr>
        <w:t>Initiative: Provides funding for the Imagination Library of Maine Fund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84" w:name="_PAR__14_817a0c1c_e9ab_40bf_a791_d387a5e"/>
            <w:bookmarkStart w:id="17185" w:name="_LINE__27_948266d5_65a6_4bc8_89b0_22c5e5"/>
            <w:bookmarkEnd w:id="17183"/>
            <w:r>
              <w:rPr>
                <w:rFonts w:ascii="Arial" w:eastAsia="Arial" w:hAnsi="Arial" w:cs="Arial"/>
                <w:b/>
              </w:rPr>
              <w:t>OTHER SPECIAL REVENUE FUNDS</w:t>
            </w:r>
            <w:bookmarkEnd w:id="17185"/>
          </w:p>
        </w:tc>
        <w:tc>
          <w:tcPr>
            <w:tcW w:w="1469" w:type="dxa"/>
          </w:tcPr>
          <w:p w:rsidR="00FE65B0" w:rsidP="00206E25">
            <w:pPr>
              <w:spacing w:before="0" w:after="0"/>
              <w:jc w:val="right"/>
              <w:rPr>
                <w:rFonts w:ascii="Arial" w:eastAsia="Arial" w:hAnsi="Arial" w:cs="Arial"/>
              </w:rPr>
            </w:pPr>
            <w:bookmarkStart w:id="17186" w:name="_LINE__27_cd48cbca_04e3_4681_97c0_c5ed1d"/>
            <w:r>
              <w:rPr>
                <w:rFonts w:ascii="Arial" w:eastAsia="Arial" w:hAnsi="Arial" w:cs="Arial"/>
                <w:b/>
              </w:rPr>
              <w:t>2025-26</w:t>
            </w:r>
            <w:bookmarkEnd w:id="17186"/>
          </w:p>
        </w:tc>
        <w:tc>
          <w:tcPr>
            <w:tcW w:w="1469" w:type="dxa"/>
          </w:tcPr>
          <w:p w:rsidR="00FE65B0" w:rsidP="00206E25">
            <w:pPr>
              <w:spacing w:before="0" w:after="0"/>
              <w:jc w:val="right"/>
              <w:rPr>
                <w:rFonts w:ascii="Arial" w:eastAsia="Arial" w:hAnsi="Arial" w:cs="Arial"/>
              </w:rPr>
            </w:pPr>
            <w:bookmarkStart w:id="17187" w:name="_LINE__27_f568727f_ac83_408e_906d_eec42a"/>
            <w:r>
              <w:rPr>
                <w:rFonts w:ascii="Arial" w:eastAsia="Arial" w:hAnsi="Arial" w:cs="Arial"/>
                <w:b/>
              </w:rPr>
              <w:t>2026-27</w:t>
            </w:r>
            <w:bookmarkEnd w:id="171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188" w:name="_LINE__28_7f925002_913c_4b75_a658_baaf6a"/>
            <w:r>
              <w:rPr>
                <w:rFonts w:ascii="Arial" w:eastAsia="Arial" w:hAnsi="Arial" w:cs="Arial"/>
              </w:rPr>
              <w:t>All Other</w:t>
            </w:r>
            <w:bookmarkEnd w:id="17188"/>
          </w:p>
        </w:tc>
        <w:tc>
          <w:tcPr>
            <w:tcW w:w="1469" w:type="dxa"/>
          </w:tcPr>
          <w:p w:rsidR="00FE65B0" w:rsidP="00206E25">
            <w:pPr>
              <w:spacing w:before="0" w:after="0"/>
              <w:jc w:val="right"/>
              <w:rPr>
                <w:rFonts w:ascii="Arial" w:eastAsia="Arial" w:hAnsi="Arial" w:cs="Arial"/>
              </w:rPr>
            </w:pPr>
            <w:bookmarkStart w:id="17189" w:name="_LINE__28_fe07654c_1d46_49cf_8620_55d3ab"/>
            <w:r>
              <w:rPr>
                <w:rFonts w:ascii="Arial" w:eastAsia="Arial" w:hAnsi="Arial" w:cs="Arial"/>
              </w:rPr>
              <w:t>$500</w:t>
            </w:r>
            <w:bookmarkEnd w:id="17189"/>
          </w:p>
        </w:tc>
        <w:tc>
          <w:tcPr>
            <w:tcW w:w="1469" w:type="dxa"/>
          </w:tcPr>
          <w:p w:rsidR="00FE65B0" w:rsidP="00206E25">
            <w:pPr>
              <w:spacing w:before="0" w:after="0"/>
              <w:jc w:val="right"/>
              <w:rPr>
                <w:rFonts w:ascii="Arial" w:eastAsia="Arial" w:hAnsi="Arial" w:cs="Arial"/>
              </w:rPr>
            </w:pPr>
            <w:bookmarkStart w:id="17190" w:name="_LINE__28_7853ca4e_b6b9_4bcc_bc47_b306ae"/>
            <w:r>
              <w:rPr>
                <w:rFonts w:ascii="Arial" w:eastAsia="Arial" w:hAnsi="Arial" w:cs="Arial"/>
              </w:rPr>
              <w:t>$500</w:t>
            </w:r>
            <w:bookmarkEnd w:id="171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91" w:name="_LINE__29_5600742d_8b1b_4ca1_a6d4_712f37"/>
            <w:r>
              <w:rPr>
                <w:rFonts w:ascii="Arial" w:eastAsia="Arial" w:hAnsi="Arial" w:cs="Arial"/>
              </w:rPr>
              <w:t xml:space="preserve"> </w:t>
            </w:r>
            <w:bookmarkEnd w:id="17191"/>
          </w:p>
        </w:tc>
        <w:tc>
          <w:tcPr>
            <w:tcW w:w="1469" w:type="dxa"/>
          </w:tcPr>
          <w:p w:rsidR="00FE65B0" w:rsidP="00206E25">
            <w:pPr>
              <w:spacing w:before="0" w:after="0"/>
              <w:jc w:val="right"/>
              <w:rPr>
                <w:rFonts w:ascii="Arial" w:eastAsia="Arial" w:hAnsi="Arial" w:cs="Arial"/>
              </w:rPr>
            </w:pPr>
            <w:bookmarkStart w:id="17192" w:name="_LINE__29_78efda5e_4d4d_4944_b421_4e6c07"/>
            <w:r>
              <w:rPr>
                <w:rFonts w:ascii="Arial" w:eastAsia="Arial" w:hAnsi="Arial" w:cs="Arial"/>
              </w:rPr>
              <w:t>__________</w:t>
            </w:r>
            <w:bookmarkEnd w:id="17192"/>
          </w:p>
        </w:tc>
        <w:tc>
          <w:tcPr>
            <w:tcW w:w="1469" w:type="dxa"/>
          </w:tcPr>
          <w:p w:rsidR="00FE65B0" w:rsidP="00206E25">
            <w:pPr>
              <w:spacing w:before="0" w:after="0"/>
              <w:jc w:val="right"/>
              <w:rPr>
                <w:rFonts w:ascii="Arial" w:eastAsia="Arial" w:hAnsi="Arial" w:cs="Arial"/>
              </w:rPr>
            </w:pPr>
            <w:bookmarkStart w:id="17193" w:name="_LINE__29_ecec65b9_9087_4a61_b490_851089"/>
            <w:r>
              <w:rPr>
                <w:rFonts w:ascii="Arial" w:eastAsia="Arial" w:hAnsi="Arial" w:cs="Arial"/>
              </w:rPr>
              <w:t>__________</w:t>
            </w:r>
            <w:bookmarkEnd w:id="171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94" w:name="_LINE__30_f15465c6_4bce_4697_99c8_b3d55c"/>
            <w:r>
              <w:rPr>
                <w:rFonts w:ascii="Arial" w:eastAsia="Arial" w:hAnsi="Arial" w:cs="Arial"/>
              </w:rPr>
              <w:t>OTHER SPECIAL REVENUE FUNDS TOTAL</w:t>
            </w:r>
            <w:bookmarkEnd w:id="17194"/>
          </w:p>
        </w:tc>
        <w:tc>
          <w:tcPr>
            <w:tcW w:w="1469" w:type="dxa"/>
          </w:tcPr>
          <w:p w:rsidR="00FE65B0" w:rsidP="00206E25">
            <w:pPr>
              <w:spacing w:before="0" w:after="0"/>
              <w:jc w:val="right"/>
              <w:rPr>
                <w:rFonts w:ascii="Arial" w:eastAsia="Arial" w:hAnsi="Arial" w:cs="Arial"/>
              </w:rPr>
            </w:pPr>
            <w:bookmarkStart w:id="17195" w:name="_LINE__30_b9e4125e_0422_4a4f_b41e_f708b4"/>
            <w:r>
              <w:rPr>
                <w:rFonts w:ascii="Arial" w:eastAsia="Arial" w:hAnsi="Arial" w:cs="Arial"/>
              </w:rPr>
              <w:t>$500</w:t>
            </w:r>
            <w:bookmarkEnd w:id="17195"/>
          </w:p>
        </w:tc>
        <w:tc>
          <w:tcPr>
            <w:tcW w:w="1469" w:type="dxa"/>
          </w:tcPr>
          <w:p w:rsidR="00FE65B0" w:rsidP="00206E25">
            <w:pPr>
              <w:spacing w:before="0" w:after="0"/>
              <w:jc w:val="right"/>
              <w:rPr>
                <w:rFonts w:ascii="Arial" w:eastAsia="Arial" w:hAnsi="Arial" w:cs="Arial"/>
              </w:rPr>
            </w:pPr>
            <w:bookmarkStart w:id="17196" w:name="_LINE__30_2b32ff95_fa12_4513_9429_aedf62"/>
            <w:r>
              <w:rPr>
                <w:rFonts w:ascii="Arial" w:eastAsia="Arial" w:hAnsi="Arial" w:cs="Arial"/>
              </w:rPr>
              <w:t>$500</w:t>
            </w:r>
            <w:bookmarkEnd w:id="17196"/>
          </w:p>
        </w:tc>
      </w:tr>
    </w:tbl>
    <w:p w:rsidR="00FE65B0" w:rsidP="00FE65B0">
      <w:pPr>
        <w:pStyle w:val="BPSParagraphLeftAlign"/>
        <w:suppressAutoHyphens/>
        <w:ind w:left="360"/>
        <w:rPr>
          <w:rFonts w:ascii="Arial" w:eastAsia="Arial" w:hAnsi="Arial" w:cs="Arial"/>
        </w:rPr>
      </w:pPr>
      <w:bookmarkStart w:id="17197" w:name="_PAR__15_90b2472a_03b6_4ede_b19f_9ab950d"/>
      <w:bookmarkEnd w:id="17184"/>
      <w:r>
        <w:rPr>
          <w:rFonts w:ascii="Arial" w:eastAsia="Arial" w:hAnsi="Arial" w:cs="Arial"/>
          <w:b/>
        </w:rPr>
        <w:t>IMAGINATION LIBRARY OF MAINE PROGRAM Z338</w:t>
      </w:r>
    </w:p>
    <w:p w:rsidR="00FE65B0" w:rsidP="00FE65B0">
      <w:pPr>
        <w:pStyle w:val="BPSParagraphLeftAlign"/>
        <w:suppressAutoHyphens/>
        <w:ind w:left="360"/>
        <w:rPr>
          <w:rFonts w:ascii="Arial" w:eastAsia="Arial" w:hAnsi="Arial" w:cs="Arial"/>
        </w:rPr>
      </w:pPr>
      <w:bookmarkStart w:id="17198" w:name="_PAR__16_6ee135ab_e9d0_41d3_a354_eb48741"/>
      <w:bookmarkEnd w:id="171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199" w:name="_PAR__17_85591b80_a651_4b77_a868_124b1fa"/>
            <w:bookmarkStart w:id="17200" w:name="_LINE__33_4d102000_c5ac_43a4_9cd3_5f9514"/>
            <w:bookmarkEnd w:id="17198"/>
            <w:r>
              <w:rPr>
                <w:rFonts w:ascii="Arial" w:eastAsia="Arial" w:hAnsi="Arial" w:cs="Arial"/>
                <w:b/>
              </w:rPr>
              <w:t>GENERAL FUND</w:t>
            </w:r>
            <w:bookmarkEnd w:id="17200"/>
          </w:p>
        </w:tc>
        <w:tc>
          <w:tcPr>
            <w:tcW w:w="1469" w:type="dxa"/>
          </w:tcPr>
          <w:p w:rsidR="00FE65B0" w:rsidP="00206E25">
            <w:pPr>
              <w:spacing w:before="0" w:after="0"/>
              <w:jc w:val="right"/>
              <w:rPr>
                <w:rFonts w:ascii="Arial" w:eastAsia="Arial" w:hAnsi="Arial" w:cs="Arial"/>
              </w:rPr>
            </w:pPr>
            <w:bookmarkStart w:id="17201" w:name="_LINE__33_ffd87764_6df5_4357_bc82_74e202"/>
            <w:r>
              <w:rPr>
                <w:rFonts w:ascii="Arial" w:eastAsia="Arial" w:hAnsi="Arial" w:cs="Arial"/>
                <w:b/>
              </w:rPr>
              <w:t>2025-26</w:t>
            </w:r>
            <w:bookmarkEnd w:id="17201"/>
          </w:p>
        </w:tc>
        <w:tc>
          <w:tcPr>
            <w:tcW w:w="1469" w:type="dxa"/>
          </w:tcPr>
          <w:p w:rsidR="00FE65B0" w:rsidP="00206E25">
            <w:pPr>
              <w:spacing w:before="0" w:after="0"/>
              <w:jc w:val="right"/>
              <w:rPr>
                <w:rFonts w:ascii="Arial" w:eastAsia="Arial" w:hAnsi="Arial" w:cs="Arial"/>
              </w:rPr>
            </w:pPr>
            <w:bookmarkStart w:id="17202" w:name="_LINE__33_26ca97e3_2dd5_4eeb_98c3_52ec0b"/>
            <w:r>
              <w:rPr>
                <w:rFonts w:ascii="Arial" w:eastAsia="Arial" w:hAnsi="Arial" w:cs="Arial"/>
                <w:b/>
              </w:rPr>
              <w:t>2026-27</w:t>
            </w:r>
            <w:bookmarkEnd w:id="172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03" w:name="_LINE__34_ca07f1df_74a1_4f00_bb6c_29143d"/>
            <w:r>
              <w:rPr>
                <w:rFonts w:ascii="Arial" w:eastAsia="Arial" w:hAnsi="Arial" w:cs="Arial"/>
              </w:rPr>
              <w:t>All Other</w:t>
            </w:r>
            <w:bookmarkEnd w:id="17203"/>
          </w:p>
        </w:tc>
        <w:tc>
          <w:tcPr>
            <w:tcW w:w="1469" w:type="dxa"/>
          </w:tcPr>
          <w:p w:rsidR="00FE65B0" w:rsidP="00206E25">
            <w:pPr>
              <w:spacing w:before="0" w:after="0"/>
              <w:jc w:val="right"/>
              <w:rPr>
                <w:rFonts w:ascii="Arial" w:eastAsia="Arial" w:hAnsi="Arial" w:cs="Arial"/>
              </w:rPr>
            </w:pPr>
            <w:bookmarkStart w:id="17204" w:name="_LINE__34_fc77db77_0adb_4e56_a96a_63a90e"/>
            <w:r>
              <w:rPr>
                <w:rFonts w:ascii="Arial" w:eastAsia="Arial" w:hAnsi="Arial" w:cs="Arial"/>
              </w:rPr>
              <w:t>$100,000</w:t>
            </w:r>
            <w:bookmarkEnd w:id="17204"/>
          </w:p>
        </w:tc>
        <w:tc>
          <w:tcPr>
            <w:tcW w:w="1469" w:type="dxa"/>
          </w:tcPr>
          <w:p w:rsidR="00FE65B0" w:rsidP="00206E25">
            <w:pPr>
              <w:spacing w:before="0" w:after="0"/>
              <w:jc w:val="right"/>
              <w:rPr>
                <w:rFonts w:ascii="Arial" w:eastAsia="Arial" w:hAnsi="Arial" w:cs="Arial"/>
              </w:rPr>
            </w:pPr>
            <w:bookmarkStart w:id="17205" w:name="_LINE__34_3b674838_e136_4921_b53b_3c8813"/>
            <w:r>
              <w:rPr>
                <w:rFonts w:ascii="Arial" w:eastAsia="Arial" w:hAnsi="Arial" w:cs="Arial"/>
              </w:rPr>
              <w:t>$100,000</w:t>
            </w:r>
            <w:bookmarkEnd w:id="172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06" w:name="_LINE__35_82116f0a_2482_4206_b732_ba5788"/>
            <w:r>
              <w:rPr>
                <w:rFonts w:ascii="Arial" w:eastAsia="Arial" w:hAnsi="Arial" w:cs="Arial"/>
              </w:rPr>
              <w:t xml:space="preserve"> </w:t>
            </w:r>
            <w:bookmarkEnd w:id="17206"/>
          </w:p>
        </w:tc>
        <w:tc>
          <w:tcPr>
            <w:tcW w:w="1469" w:type="dxa"/>
          </w:tcPr>
          <w:p w:rsidR="00FE65B0" w:rsidP="00206E25">
            <w:pPr>
              <w:spacing w:before="0" w:after="0"/>
              <w:jc w:val="right"/>
              <w:rPr>
                <w:rFonts w:ascii="Arial" w:eastAsia="Arial" w:hAnsi="Arial" w:cs="Arial"/>
              </w:rPr>
            </w:pPr>
            <w:bookmarkStart w:id="17207" w:name="_LINE__35_75ec0baa_25c3_42be_9ed1_dac420"/>
            <w:r>
              <w:rPr>
                <w:rFonts w:ascii="Arial" w:eastAsia="Arial" w:hAnsi="Arial" w:cs="Arial"/>
              </w:rPr>
              <w:t>__________</w:t>
            </w:r>
            <w:bookmarkEnd w:id="17207"/>
          </w:p>
        </w:tc>
        <w:tc>
          <w:tcPr>
            <w:tcW w:w="1469" w:type="dxa"/>
          </w:tcPr>
          <w:p w:rsidR="00FE65B0" w:rsidP="00206E25">
            <w:pPr>
              <w:spacing w:before="0" w:after="0"/>
              <w:jc w:val="right"/>
              <w:rPr>
                <w:rFonts w:ascii="Arial" w:eastAsia="Arial" w:hAnsi="Arial" w:cs="Arial"/>
              </w:rPr>
            </w:pPr>
            <w:bookmarkStart w:id="17208" w:name="_LINE__35_a24d5f51_b1ff_403e_8709_091686"/>
            <w:r>
              <w:rPr>
                <w:rFonts w:ascii="Arial" w:eastAsia="Arial" w:hAnsi="Arial" w:cs="Arial"/>
              </w:rPr>
              <w:t>__________</w:t>
            </w:r>
            <w:bookmarkEnd w:id="172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09" w:name="_LINE__36_5d446619_e18b_447f_bef2_aafc51"/>
            <w:r>
              <w:rPr>
                <w:rFonts w:ascii="Arial" w:eastAsia="Arial" w:hAnsi="Arial" w:cs="Arial"/>
              </w:rPr>
              <w:t>GENERAL FUND TOTAL</w:t>
            </w:r>
            <w:bookmarkEnd w:id="17209"/>
          </w:p>
        </w:tc>
        <w:tc>
          <w:tcPr>
            <w:tcW w:w="1469" w:type="dxa"/>
          </w:tcPr>
          <w:p w:rsidR="00FE65B0" w:rsidP="00206E25">
            <w:pPr>
              <w:spacing w:before="0" w:after="0"/>
              <w:jc w:val="right"/>
              <w:rPr>
                <w:rFonts w:ascii="Arial" w:eastAsia="Arial" w:hAnsi="Arial" w:cs="Arial"/>
              </w:rPr>
            </w:pPr>
            <w:bookmarkStart w:id="17210" w:name="_LINE__36_aeabdedb_99ea_4f15_ac97_b9e1c6"/>
            <w:r>
              <w:rPr>
                <w:rFonts w:ascii="Arial" w:eastAsia="Arial" w:hAnsi="Arial" w:cs="Arial"/>
              </w:rPr>
              <w:t>$100,000</w:t>
            </w:r>
            <w:bookmarkEnd w:id="17210"/>
          </w:p>
        </w:tc>
        <w:tc>
          <w:tcPr>
            <w:tcW w:w="1469" w:type="dxa"/>
          </w:tcPr>
          <w:p w:rsidR="00FE65B0" w:rsidP="00206E25">
            <w:pPr>
              <w:spacing w:before="0" w:after="0"/>
              <w:jc w:val="right"/>
              <w:rPr>
                <w:rFonts w:ascii="Arial" w:eastAsia="Arial" w:hAnsi="Arial" w:cs="Arial"/>
              </w:rPr>
            </w:pPr>
            <w:bookmarkStart w:id="17211" w:name="_LINE__36_eae09bf8_6d1b_4fd2_8ef1_f59e44"/>
            <w:r>
              <w:rPr>
                <w:rFonts w:ascii="Arial" w:eastAsia="Arial" w:hAnsi="Arial" w:cs="Arial"/>
              </w:rPr>
              <w:t>$100,000</w:t>
            </w:r>
            <w:bookmarkEnd w:id="17211"/>
          </w:p>
        </w:tc>
      </w:tr>
    </w:tbl>
    <w:p w:rsidR="00FE65B0" w:rsidP="00FE65B0">
      <w:pPr>
        <w:ind w:left="360"/>
        <w:rPr>
          <w:rFonts w:ascii="Arial" w:eastAsia="Arial" w:hAnsi="Arial" w:cs="Arial"/>
        </w:rPr>
      </w:pPr>
      <w:bookmarkStart w:id="17212" w:name="_PAR__18_5dac72bb_3634_40fa_9077_81ad3ec"/>
      <w:bookmarkEnd w:id="171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13" w:name="_PAR__19_5f5c1499_59e5_43a1_9ec9_7755016"/>
            <w:bookmarkStart w:id="17214" w:name="_LINE__38_706d68d9_92c6_4ccb_9275_61fe01"/>
            <w:bookmarkEnd w:id="17212"/>
            <w:r>
              <w:rPr>
                <w:rFonts w:ascii="Arial" w:eastAsia="Arial" w:hAnsi="Arial" w:cs="Arial"/>
                <w:b/>
              </w:rPr>
              <w:t>OTHER SPECIAL REVENUE FUNDS</w:t>
            </w:r>
            <w:bookmarkEnd w:id="17214"/>
          </w:p>
        </w:tc>
        <w:tc>
          <w:tcPr>
            <w:tcW w:w="1469" w:type="dxa"/>
          </w:tcPr>
          <w:p w:rsidR="00FE65B0" w:rsidP="00206E25">
            <w:pPr>
              <w:spacing w:before="0" w:after="0"/>
              <w:jc w:val="right"/>
              <w:rPr>
                <w:rFonts w:ascii="Arial" w:eastAsia="Arial" w:hAnsi="Arial" w:cs="Arial"/>
              </w:rPr>
            </w:pPr>
            <w:bookmarkStart w:id="17215" w:name="_LINE__38_56b89772_ab57_4527_8311_2c883d"/>
            <w:r>
              <w:rPr>
                <w:rFonts w:ascii="Arial" w:eastAsia="Arial" w:hAnsi="Arial" w:cs="Arial"/>
                <w:b/>
              </w:rPr>
              <w:t>2025-26</w:t>
            </w:r>
            <w:bookmarkEnd w:id="17215"/>
          </w:p>
        </w:tc>
        <w:tc>
          <w:tcPr>
            <w:tcW w:w="1469" w:type="dxa"/>
          </w:tcPr>
          <w:p w:rsidR="00FE65B0" w:rsidP="00206E25">
            <w:pPr>
              <w:spacing w:before="0" w:after="0"/>
              <w:jc w:val="right"/>
              <w:rPr>
                <w:rFonts w:ascii="Arial" w:eastAsia="Arial" w:hAnsi="Arial" w:cs="Arial"/>
              </w:rPr>
            </w:pPr>
            <w:bookmarkStart w:id="17216" w:name="_LINE__38_066681a5_4cb0_440f_826b_fc9ffa"/>
            <w:r>
              <w:rPr>
                <w:rFonts w:ascii="Arial" w:eastAsia="Arial" w:hAnsi="Arial" w:cs="Arial"/>
                <w:b/>
              </w:rPr>
              <w:t>2026-27</w:t>
            </w:r>
            <w:bookmarkEnd w:id="172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17" w:name="_LINE__39_4b3bd77e_3407_4eb7_8396_cfc6eb"/>
            <w:r>
              <w:rPr>
                <w:rFonts w:ascii="Arial" w:eastAsia="Arial" w:hAnsi="Arial" w:cs="Arial"/>
              </w:rPr>
              <w:t>All Other</w:t>
            </w:r>
            <w:bookmarkEnd w:id="17217"/>
          </w:p>
        </w:tc>
        <w:tc>
          <w:tcPr>
            <w:tcW w:w="1469" w:type="dxa"/>
          </w:tcPr>
          <w:p w:rsidR="00FE65B0" w:rsidP="00206E25">
            <w:pPr>
              <w:spacing w:before="0" w:after="0"/>
              <w:jc w:val="right"/>
              <w:rPr>
                <w:rFonts w:ascii="Arial" w:eastAsia="Arial" w:hAnsi="Arial" w:cs="Arial"/>
              </w:rPr>
            </w:pPr>
            <w:bookmarkStart w:id="17218" w:name="_LINE__39_7619fbb8_098e_474a_a038_f36554"/>
            <w:r>
              <w:rPr>
                <w:rFonts w:ascii="Arial" w:eastAsia="Arial" w:hAnsi="Arial" w:cs="Arial"/>
              </w:rPr>
              <w:t>$500</w:t>
            </w:r>
            <w:bookmarkEnd w:id="17218"/>
          </w:p>
        </w:tc>
        <w:tc>
          <w:tcPr>
            <w:tcW w:w="1469" w:type="dxa"/>
          </w:tcPr>
          <w:p w:rsidR="00FE65B0" w:rsidP="00206E25">
            <w:pPr>
              <w:spacing w:before="0" w:after="0"/>
              <w:jc w:val="right"/>
              <w:rPr>
                <w:rFonts w:ascii="Arial" w:eastAsia="Arial" w:hAnsi="Arial" w:cs="Arial"/>
              </w:rPr>
            </w:pPr>
            <w:bookmarkStart w:id="17219" w:name="_LINE__39_a401724d_3fb4_47a2_9e3a_fdd6d6"/>
            <w:r>
              <w:rPr>
                <w:rFonts w:ascii="Arial" w:eastAsia="Arial" w:hAnsi="Arial" w:cs="Arial"/>
              </w:rPr>
              <w:t>$500</w:t>
            </w:r>
            <w:bookmarkEnd w:id="172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20" w:name="_LINE__40_47438d6b_2de9_4d5d_91a9_c279c0"/>
            <w:r>
              <w:rPr>
                <w:rFonts w:ascii="Arial" w:eastAsia="Arial" w:hAnsi="Arial" w:cs="Arial"/>
              </w:rPr>
              <w:t xml:space="preserve"> </w:t>
            </w:r>
            <w:bookmarkEnd w:id="17220"/>
          </w:p>
        </w:tc>
        <w:tc>
          <w:tcPr>
            <w:tcW w:w="1469" w:type="dxa"/>
          </w:tcPr>
          <w:p w:rsidR="00FE65B0" w:rsidP="00206E25">
            <w:pPr>
              <w:spacing w:before="0" w:after="0"/>
              <w:jc w:val="right"/>
              <w:rPr>
                <w:rFonts w:ascii="Arial" w:eastAsia="Arial" w:hAnsi="Arial" w:cs="Arial"/>
              </w:rPr>
            </w:pPr>
            <w:bookmarkStart w:id="17221" w:name="_LINE__40_b24e4c85_0ea5_417d_84c9_3ade35"/>
            <w:r>
              <w:rPr>
                <w:rFonts w:ascii="Arial" w:eastAsia="Arial" w:hAnsi="Arial" w:cs="Arial"/>
              </w:rPr>
              <w:t>__________</w:t>
            </w:r>
            <w:bookmarkEnd w:id="17221"/>
          </w:p>
        </w:tc>
        <w:tc>
          <w:tcPr>
            <w:tcW w:w="1469" w:type="dxa"/>
          </w:tcPr>
          <w:p w:rsidR="00FE65B0" w:rsidP="00206E25">
            <w:pPr>
              <w:spacing w:before="0" w:after="0"/>
              <w:jc w:val="right"/>
              <w:rPr>
                <w:rFonts w:ascii="Arial" w:eastAsia="Arial" w:hAnsi="Arial" w:cs="Arial"/>
              </w:rPr>
            </w:pPr>
            <w:bookmarkStart w:id="17222" w:name="_LINE__40_2b8c35e6_8b7a_4cba_b7a9_1eb1ff"/>
            <w:r>
              <w:rPr>
                <w:rFonts w:ascii="Arial" w:eastAsia="Arial" w:hAnsi="Arial" w:cs="Arial"/>
              </w:rPr>
              <w:t>__________</w:t>
            </w:r>
            <w:bookmarkEnd w:id="172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23" w:name="_LINE__41_fa39d16e_f425_44bd_b694_181b5c"/>
            <w:r>
              <w:rPr>
                <w:rFonts w:ascii="Arial" w:eastAsia="Arial" w:hAnsi="Arial" w:cs="Arial"/>
              </w:rPr>
              <w:t>OTHER SPECIAL REVENUE FUNDS TOTAL</w:t>
            </w:r>
            <w:bookmarkEnd w:id="17223"/>
          </w:p>
        </w:tc>
        <w:tc>
          <w:tcPr>
            <w:tcW w:w="1469" w:type="dxa"/>
          </w:tcPr>
          <w:p w:rsidR="00FE65B0" w:rsidP="00206E25">
            <w:pPr>
              <w:spacing w:before="0" w:after="0"/>
              <w:jc w:val="right"/>
              <w:rPr>
                <w:rFonts w:ascii="Arial" w:eastAsia="Arial" w:hAnsi="Arial" w:cs="Arial"/>
              </w:rPr>
            </w:pPr>
            <w:bookmarkStart w:id="17224" w:name="_LINE__41_b348b1f1_8ca2_44ec_89b5_698891"/>
            <w:r>
              <w:rPr>
                <w:rFonts w:ascii="Arial" w:eastAsia="Arial" w:hAnsi="Arial" w:cs="Arial"/>
              </w:rPr>
              <w:t>$500</w:t>
            </w:r>
            <w:bookmarkEnd w:id="17224"/>
          </w:p>
        </w:tc>
        <w:tc>
          <w:tcPr>
            <w:tcW w:w="1469" w:type="dxa"/>
          </w:tcPr>
          <w:p w:rsidR="00FE65B0" w:rsidP="00206E25">
            <w:pPr>
              <w:spacing w:before="0" w:after="0"/>
              <w:jc w:val="right"/>
              <w:rPr>
                <w:rFonts w:ascii="Arial" w:eastAsia="Arial" w:hAnsi="Arial" w:cs="Arial"/>
              </w:rPr>
            </w:pPr>
            <w:bookmarkStart w:id="17225" w:name="_LINE__41_2ac0c987_5336_4c59_84bc_eec37e"/>
            <w:r>
              <w:rPr>
                <w:rFonts w:ascii="Arial" w:eastAsia="Arial" w:hAnsi="Arial" w:cs="Arial"/>
              </w:rPr>
              <w:t>$500</w:t>
            </w:r>
            <w:bookmarkEnd w:id="17225"/>
          </w:p>
        </w:tc>
      </w:tr>
    </w:tbl>
    <w:p w:rsidR="00FE65B0" w:rsidP="00FE65B0">
      <w:pPr>
        <w:pStyle w:val="BPSParagraphLeftAlign"/>
        <w:suppressAutoHyphens/>
        <w:ind w:left="360"/>
        <w:rPr>
          <w:rFonts w:ascii="Arial" w:eastAsia="Arial" w:hAnsi="Arial" w:cs="Arial"/>
        </w:rPr>
      </w:pPr>
      <w:bookmarkStart w:id="17226" w:name="_PAGE__188_4c5aac5b_f6b1_428e_b2fa_25361"/>
      <w:bookmarkStart w:id="17227" w:name="_PAR__2_71e98a0a_697e_46a7_bc0e_c9c5a879"/>
      <w:bookmarkEnd w:id="17129"/>
      <w:bookmarkEnd w:id="17213"/>
      <w:r>
        <w:rPr>
          <w:rFonts w:ascii="Arial" w:eastAsia="Arial" w:hAnsi="Arial" w:cs="Arial"/>
          <w:b/>
        </w:rPr>
        <w:t>Maine State Library 0217</w:t>
      </w:r>
    </w:p>
    <w:p w:rsidR="00FE65B0" w:rsidP="00FE65B0">
      <w:pPr>
        <w:ind w:left="360"/>
        <w:rPr>
          <w:rFonts w:ascii="Arial" w:eastAsia="Arial" w:hAnsi="Arial" w:cs="Arial"/>
        </w:rPr>
      </w:pPr>
      <w:bookmarkStart w:id="17228" w:name="_PAR__3_1370312b_bbf7_4875_8862_f437ebbe"/>
      <w:bookmarkEnd w:id="17227"/>
      <w:r>
        <w:rPr>
          <w:rFonts w:ascii="Arial" w:eastAsia="Arial" w:hAnsi="Arial" w:cs="Arial"/>
        </w:rPr>
        <w:t>Initiative: Provides funding for anticipated increases in Federal Expenditures Fund amounts available in the Maine State Library.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29" w:name="_PAR__4_6767903c_a640_437b_b1e6_89c8d294"/>
            <w:bookmarkStart w:id="17230" w:name="_LINE__4_85b714e2_11f5_4d2c_acc5_4dedeaa"/>
            <w:bookmarkEnd w:id="17228"/>
            <w:r>
              <w:rPr>
                <w:rFonts w:ascii="Arial" w:eastAsia="Arial" w:hAnsi="Arial" w:cs="Arial"/>
                <w:b/>
              </w:rPr>
              <w:t>FEDERAL EXPENDITURES FUND</w:t>
            </w:r>
            <w:bookmarkEnd w:id="17230"/>
          </w:p>
        </w:tc>
        <w:tc>
          <w:tcPr>
            <w:tcW w:w="1469" w:type="dxa"/>
          </w:tcPr>
          <w:p w:rsidR="00FE65B0" w:rsidP="00206E25">
            <w:pPr>
              <w:spacing w:before="0" w:after="0"/>
              <w:jc w:val="right"/>
              <w:rPr>
                <w:rFonts w:ascii="Arial" w:eastAsia="Arial" w:hAnsi="Arial" w:cs="Arial"/>
              </w:rPr>
            </w:pPr>
            <w:bookmarkStart w:id="17231" w:name="_LINE__4_7038eece_adf3_4d72_85dc_5c8d0c1"/>
            <w:r>
              <w:rPr>
                <w:rFonts w:ascii="Arial" w:eastAsia="Arial" w:hAnsi="Arial" w:cs="Arial"/>
                <w:b/>
              </w:rPr>
              <w:t>2025-26</w:t>
            </w:r>
            <w:bookmarkEnd w:id="17231"/>
          </w:p>
        </w:tc>
        <w:tc>
          <w:tcPr>
            <w:tcW w:w="1469" w:type="dxa"/>
          </w:tcPr>
          <w:p w:rsidR="00FE65B0" w:rsidP="00206E25">
            <w:pPr>
              <w:spacing w:before="0" w:after="0"/>
              <w:jc w:val="right"/>
              <w:rPr>
                <w:rFonts w:ascii="Arial" w:eastAsia="Arial" w:hAnsi="Arial" w:cs="Arial"/>
              </w:rPr>
            </w:pPr>
            <w:bookmarkStart w:id="17232" w:name="_LINE__4_17053154_21a5_493c_a5e6_ff23459"/>
            <w:r>
              <w:rPr>
                <w:rFonts w:ascii="Arial" w:eastAsia="Arial" w:hAnsi="Arial" w:cs="Arial"/>
                <w:b/>
              </w:rPr>
              <w:t>2026-27</w:t>
            </w:r>
            <w:bookmarkEnd w:id="172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33" w:name="_LINE__5_e1468a01_4f60_47a0_a3bd_83a6fa7"/>
            <w:r>
              <w:rPr>
                <w:rFonts w:ascii="Arial" w:eastAsia="Arial" w:hAnsi="Arial" w:cs="Arial"/>
              </w:rPr>
              <w:t>All Other</w:t>
            </w:r>
            <w:bookmarkEnd w:id="17233"/>
          </w:p>
        </w:tc>
        <w:tc>
          <w:tcPr>
            <w:tcW w:w="1469" w:type="dxa"/>
          </w:tcPr>
          <w:p w:rsidR="00FE65B0" w:rsidP="00206E25">
            <w:pPr>
              <w:spacing w:before="0" w:after="0"/>
              <w:jc w:val="right"/>
              <w:rPr>
                <w:rFonts w:ascii="Arial" w:eastAsia="Arial" w:hAnsi="Arial" w:cs="Arial"/>
              </w:rPr>
            </w:pPr>
            <w:bookmarkStart w:id="17234" w:name="_LINE__5_5ae293a0_5417_4bfd_b229_5edf9c8"/>
            <w:r>
              <w:rPr>
                <w:rFonts w:ascii="Arial" w:eastAsia="Arial" w:hAnsi="Arial" w:cs="Arial"/>
              </w:rPr>
              <w:t>$130,797</w:t>
            </w:r>
            <w:bookmarkEnd w:id="17234"/>
          </w:p>
        </w:tc>
        <w:tc>
          <w:tcPr>
            <w:tcW w:w="1469" w:type="dxa"/>
          </w:tcPr>
          <w:p w:rsidR="00FE65B0" w:rsidP="00206E25">
            <w:pPr>
              <w:spacing w:before="0" w:after="0"/>
              <w:jc w:val="right"/>
              <w:rPr>
                <w:rFonts w:ascii="Arial" w:eastAsia="Arial" w:hAnsi="Arial" w:cs="Arial"/>
              </w:rPr>
            </w:pPr>
            <w:bookmarkStart w:id="17235" w:name="_LINE__5_c9052237_e915_4632_8550_35c94cd"/>
            <w:r>
              <w:rPr>
                <w:rFonts w:ascii="Arial" w:eastAsia="Arial" w:hAnsi="Arial" w:cs="Arial"/>
              </w:rPr>
              <w:t>$130,797</w:t>
            </w:r>
            <w:bookmarkEnd w:id="172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36" w:name="_LINE__6_dc4fe35e_7173_4a7d_9a6c_cdf2ffa"/>
            <w:r>
              <w:rPr>
                <w:rFonts w:ascii="Arial" w:eastAsia="Arial" w:hAnsi="Arial" w:cs="Arial"/>
              </w:rPr>
              <w:t xml:space="preserve"> </w:t>
            </w:r>
            <w:bookmarkEnd w:id="17236"/>
          </w:p>
        </w:tc>
        <w:tc>
          <w:tcPr>
            <w:tcW w:w="1469" w:type="dxa"/>
          </w:tcPr>
          <w:p w:rsidR="00FE65B0" w:rsidP="00206E25">
            <w:pPr>
              <w:spacing w:before="0" w:after="0"/>
              <w:jc w:val="right"/>
              <w:rPr>
                <w:rFonts w:ascii="Arial" w:eastAsia="Arial" w:hAnsi="Arial" w:cs="Arial"/>
              </w:rPr>
            </w:pPr>
            <w:bookmarkStart w:id="17237" w:name="_LINE__6_31636f40_6ae5_4fcb_acc4_a23cfa6"/>
            <w:r>
              <w:rPr>
                <w:rFonts w:ascii="Arial" w:eastAsia="Arial" w:hAnsi="Arial" w:cs="Arial"/>
              </w:rPr>
              <w:t>__________</w:t>
            </w:r>
            <w:bookmarkEnd w:id="17237"/>
          </w:p>
        </w:tc>
        <w:tc>
          <w:tcPr>
            <w:tcW w:w="1469" w:type="dxa"/>
          </w:tcPr>
          <w:p w:rsidR="00FE65B0" w:rsidP="00206E25">
            <w:pPr>
              <w:spacing w:before="0" w:after="0"/>
              <w:jc w:val="right"/>
              <w:rPr>
                <w:rFonts w:ascii="Arial" w:eastAsia="Arial" w:hAnsi="Arial" w:cs="Arial"/>
              </w:rPr>
            </w:pPr>
            <w:bookmarkStart w:id="17238" w:name="_LINE__6_205c8c73_928d_4ee7_ae41_6812b2a"/>
            <w:r>
              <w:rPr>
                <w:rFonts w:ascii="Arial" w:eastAsia="Arial" w:hAnsi="Arial" w:cs="Arial"/>
              </w:rPr>
              <w:t>__________</w:t>
            </w:r>
            <w:bookmarkEnd w:id="172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39" w:name="_LINE__7_1df21dac_828f_4799_b10c_e6fc229"/>
            <w:r>
              <w:rPr>
                <w:rFonts w:ascii="Arial" w:eastAsia="Arial" w:hAnsi="Arial" w:cs="Arial"/>
              </w:rPr>
              <w:t>FEDERAL EXPENDITURES FUND TOTAL</w:t>
            </w:r>
            <w:bookmarkEnd w:id="17239"/>
          </w:p>
        </w:tc>
        <w:tc>
          <w:tcPr>
            <w:tcW w:w="1469" w:type="dxa"/>
          </w:tcPr>
          <w:p w:rsidR="00FE65B0" w:rsidP="00206E25">
            <w:pPr>
              <w:spacing w:before="0" w:after="0"/>
              <w:jc w:val="right"/>
              <w:rPr>
                <w:rFonts w:ascii="Arial" w:eastAsia="Arial" w:hAnsi="Arial" w:cs="Arial"/>
              </w:rPr>
            </w:pPr>
            <w:bookmarkStart w:id="17240" w:name="_LINE__7_d3a5dfcf_5da3_42bd_81b5_e9eacb0"/>
            <w:r>
              <w:rPr>
                <w:rFonts w:ascii="Arial" w:eastAsia="Arial" w:hAnsi="Arial" w:cs="Arial"/>
              </w:rPr>
              <w:t>$130,797</w:t>
            </w:r>
            <w:bookmarkEnd w:id="17240"/>
          </w:p>
        </w:tc>
        <w:tc>
          <w:tcPr>
            <w:tcW w:w="1469" w:type="dxa"/>
          </w:tcPr>
          <w:p w:rsidR="00FE65B0" w:rsidP="00206E25">
            <w:pPr>
              <w:spacing w:before="0" w:after="0"/>
              <w:jc w:val="right"/>
              <w:rPr>
                <w:rFonts w:ascii="Arial" w:eastAsia="Arial" w:hAnsi="Arial" w:cs="Arial"/>
              </w:rPr>
            </w:pPr>
            <w:bookmarkStart w:id="17241" w:name="_LINE__7_d49765ed_5564_4a31_9a66_48dfca0"/>
            <w:r>
              <w:rPr>
                <w:rFonts w:ascii="Arial" w:eastAsia="Arial" w:hAnsi="Arial" w:cs="Arial"/>
              </w:rPr>
              <w:t>$130,797</w:t>
            </w:r>
            <w:bookmarkEnd w:id="17241"/>
          </w:p>
        </w:tc>
      </w:tr>
    </w:tbl>
    <w:p w:rsidR="00FE65B0" w:rsidP="00FE65B0">
      <w:pPr>
        <w:pStyle w:val="BPSParagraphLeftAlign"/>
        <w:suppressAutoHyphens/>
        <w:ind w:left="360"/>
        <w:rPr>
          <w:rFonts w:ascii="Arial" w:eastAsia="Arial" w:hAnsi="Arial" w:cs="Arial"/>
        </w:rPr>
      </w:pPr>
      <w:bookmarkStart w:id="17242" w:name="_PAR__5_eb83955c_b67d_409a_8dbb_829fb4d3"/>
      <w:bookmarkEnd w:id="17229"/>
      <w:r>
        <w:rPr>
          <w:rFonts w:ascii="Arial" w:eastAsia="Arial" w:hAnsi="Arial" w:cs="Arial"/>
          <w:b/>
        </w:rPr>
        <w:t>Maine State Library 0217</w:t>
      </w:r>
    </w:p>
    <w:p w:rsidR="00FE65B0" w:rsidP="00FE65B0">
      <w:pPr>
        <w:ind w:left="360"/>
        <w:rPr>
          <w:rFonts w:ascii="Arial" w:eastAsia="Arial" w:hAnsi="Arial" w:cs="Arial"/>
        </w:rPr>
      </w:pPr>
      <w:bookmarkStart w:id="17243" w:name="_PAR__6_126b00c3_9e03_4fb6_b9a0_dc9cc320"/>
      <w:bookmarkEnd w:id="17242"/>
      <w:r>
        <w:rPr>
          <w:rFonts w:ascii="Arial" w:eastAsia="Arial" w:hAnsi="Arial" w:cs="Arial"/>
        </w:rPr>
        <w:t>Initiative: Reduces funding in the Maine State Library's Private Support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44" w:name="_PAR__7_cd200685_f9ce_456d_9c8c_1341510b"/>
            <w:bookmarkStart w:id="17245" w:name="_LINE__11_d1bcb84d_c0e6_4d1b_a763_b6709d"/>
            <w:bookmarkEnd w:id="17243"/>
            <w:r>
              <w:rPr>
                <w:rFonts w:ascii="Arial" w:eastAsia="Arial" w:hAnsi="Arial" w:cs="Arial"/>
                <w:b/>
              </w:rPr>
              <w:t>OTHER SPECIAL REVENUE FUNDS</w:t>
            </w:r>
            <w:bookmarkEnd w:id="17245"/>
          </w:p>
        </w:tc>
        <w:tc>
          <w:tcPr>
            <w:tcW w:w="1469" w:type="dxa"/>
          </w:tcPr>
          <w:p w:rsidR="00FE65B0" w:rsidP="00206E25">
            <w:pPr>
              <w:spacing w:before="0" w:after="0"/>
              <w:jc w:val="right"/>
              <w:rPr>
                <w:rFonts w:ascii="Arial" w:eastAsia="Arial" w:hAnsi="Arial" w:cs="Arial"/>
              </w:rPr>
            </w:pPr>
            <w:bookmarkStart w:id="17246" w:name="_LINE__11_505104e9_3387_48f5_99f0_391efc"/>
            <w:r>
              <w:rPr>
                <w:rFonts w:ascii="Arial" w:eastAsia="Arial" w:hAnsi="Arial" w:cs="Arial"/>
                <w:b/>
              </w:rPr>
              <w:t>2025-26</w:t>
            </w:r>
            <w:bookmarkEnd w:id="17246"/>
          </w:p>
        </w:tc>
        <w:tc>
          <w:tcPr>
            <w:tcW w:w="1469" w:type="dxa"/>
          </w:tcPr>
          <w:p w:rsidR="00FE65B0" w:rsidP="00206E25">
            <w:pPr>
              <w:spacing w:before="0" w:after="0"/>
              <w:jc w:val="right"/>
              <w:rPr>
                <w:rFonts w:ascii="Arial" w:eastAsia="Arial" w:hAnsi="Arial" w:cs="Arial"/>
              </w:rPr>
            </w:pPr>
            <w:bookmarkStart w:id="17247" w:name="_LINE__11_42ad2fd3_2f79_4914_a67f_abc229"/>
            <w:r>
              <w:rPr>
                <w:rFonts w:ascii="Arial" w:eastAsia="Arial" w:hAnsi="Arial" w:cs="Arial"/>
                <w:b/>
              </w:rPr>
              <w:t>2026-27</w:t>
            </w:r>
            <w:bookmarkEnd w:id="172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48" w:name="_LINE__12_0841e8be_488e_496e_8c0f_23e05e"/>
            <w:r>
              <w:rPr>
                <w:rFonts w:ascii="Arial" w:eastAsia="Arial" w:hAnsi="Arial" w:cs="Arial"/>
              </w:rPr>
              <w:t>All Other</w:t>
            </w:r>
            <w:bookmarkEnd w:id="17248"/>
          </w:p>
        </w:tc>
        <w:tc>
          <w:tcPr>
            <w:tcW w:w="1469" w:type="dxa"/>
          </w:tcPr>
          <w:p w:rsidR="00FE65B0" w:rsidP="00206E25">
            <w:pPr>
              <w:spacing w:before="0" w:after="0"/>
              <w:jc w:val="right"/>
              <w:rPr>
                <w:rFonts w:ascii="Arial" w:eastAsia="Arial" w:hAnsi="Arial" w:cs="Arial"/>
              </w:rPr>
            </w:pPr>
            <w:bookmarkStart w:id="17249" w:name="_LINE__12_c6570d58_9b77_4238_98cb_c39e1f"/>
            <w:r>
              <w:rPr>
                <w:rFonts w:ascii="Arial" w:eastAsia="Arial" w:hAnsi="Arial" w:cs="Arial"/>
              </w:rPr>
              <w:t>($167,905)</w:t>
            </w:r>
            <w:bookmarkEnd w:id="17249"/>
          </w:p>
        </w:tc>
        <w:tc>
          <w:tcPr>
            <w:tcW w:w="1469" w:type="dxa"/>
          </w:tcPr>
          <w:p w:rsidR="00FE65B0" w:rsidP="00206E25">
            <w:pPr>
              <w:spacing w:before="0" w:after="0"/>
              <w:jc w:val="right"/>
              <w:rPr>
                <w:rFonts w:ascii="Arial" w:eastAsia="Arial" w:hAnsi="Arial" w:cs="Arial"/>
              </w:rPr>
            </w:pPr>
            <w:bookmarkStart w:id="17250" w:name="_LINE__12_4ce5d998_54e7_4126_ad21_1ccc05"/>
            <w:r>
              <w:rPr>
                <w:rFonts w:ascii="Arial" w:eastAsia="Arial" w:hAnsi="Arial" w:cs="Arial"/>
              </w:rPr>
              <w:t>($167,905)</w:t>
            </w:r>
            <w:bookmarkEnd w:id="172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51" w:name="_LINE__13_8d4cffca_6e4b_474b_9311_027116"/>
            <w:r>
              <w:rPr>
                <w:rFonts w:ascii="Arial" w:eastAsia="Arial" w:hAnsi="Arial" w:cs="Arial"/>
              </w:rPr>
              <w:t xml:space="preserve"> </w:t>
            </w:r>
            <w:bookmarkEnd w:id="17251"/>
          </w:p>
        </w:tc>
        <w:tc>
          <w:tcPr>
            <w:tcW w:w="1469" w:type="dxa"/>
          </w:tcPr>
          <w:p w:rsidR="00FE65B0" w:rsidP="00206E25">
            <w:pPr>
              <w:spacing w:before="0" w:after="0"/>
              <w:jc w:val="right"/>
              <w:rPr>
                <w:rFonts w:ascii="Arial" w:eastAsia="Arial" w:hAnsi="Arial" w:cs="Arial"/>
              </w:rPr>
            </w:pPr>
            <w:bookmarkStart w:id="17252" w:name="_LINE__13_61a89fd3_3b41_4952_85f4_a6e501"/>
            <w:r>
              <w:rPr>
                <w:rFonts w:ascii="Arial" w:eastAsia="Arial" w:hAnsi="Arial" w:cs="Arial"/>
              </w:rPr>
              <w:t>__________</w:t>
            </w:r>
            <w:bookmarkEnd w:id="17252"/>
          </w:p>
        </w:tc>
        <w:tc>
          <w:tcPr>
            <w:tcW w:w="1469" w:type="dxa"/>
          </w:tcPr>
          <w:p w:rsidR="00FE65B0" w:rsidP="00206E25">
            <w:pPr>
              <w:spacing w:before="0" w:after="0"/>
              <w:jc w:val="right"/>
              <w:rPr>
                <w:rFonts w:ascii="Arial" w:eastAsia="Arial" w:hAnsi="Arial" w:cs="Arial"/>
              </w:rPr>
            </w:pPr>
            <w:bookmarkStart w:id="17253" w:name="_LINE__13_5f9282d0_988f_4eff_ad1a_c3f394"/>
            <w:r>
              <w:rPr>
                <w:rFonts w:ascii="Arial" w:eastAsia="Arial" w:hAnsi="Arial" w:cs="Arial"/>
              </w:rPr>
              <w:t>__________</w:t>
            </w:r>
            <w:bookmarkEnd w:id="172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54" w:name="_LINE__14_3332a6c0_a34e_444d_ad2b_37d7bf"/>
            <w:r>
              <w:rPr>
                <w:rFonts w:ascii="Arial" w:eastAsia="Arial" w:hAnsi="Arial" w:cs="Arial"/>
              </w:rPr>
              <w:t>OTHER SPECIAL REVENUE FUNDS TOTAL</w:t>
            </w:r>
            <w:bookmarkEnd w:id="17254"/>
          </w:p>
        </w:tc>
        <w:tc>
          <w:tcPr>
            <w:tcW w:w="1469" w:type="dxa"/>
          </w:tcPr>
          <w:p w:rsidR="00FE65B0" w:rsidP="00206E25">
            <w:pPr>
              <w:spacing w:before="0" w:after="0"/>
              <w:jc w:val="right"/>
              <w:rPr>
                <w:rFonts w:ascii="Arial" w:eastAsia="Arial" w:hAnsi="Arial" w:cs="Arial"/>
              </w:rPr>
            </w:pPr>
            <w:bookmarkStart w:id="17255" w:name="_LINE__14_f39f0694_0938_4aef_ae3a_a91f27"/>
            <w:r>
              <w:rPr>
                <w:rFonts w:ascii="Arial" w:eastAsia="Arial" w:hAnsi="Arial" w:cs="Arial"/>
              </w:rPr>
              <w:t>($167,905)</w:t>
            </w:r>
            <w:bookmarkEnd w:id="17255"/>
          </w:p>
        </w:tc>
        <w:tc>
          <w:tcPr>
            <w:tcW w:w="1469" w:type="dxa"/>
          </w:tcPr>
          <w:p w:rsidR="00FE65B0" w:rsidP="00206E25">
            <w:pPr>
              <w:spacing w:before="0" w:after="0"/>
              <w:jc w:val="right"/>
              <w:rPr>
                <w:rFonts w:ascii="Arial" w:eastAsia="Arial" w:hAnsi="Arial" w:cs="Arial"/>
              </w:rPr>
            </w:pPr>
            <w:bookmarkStart w:id="17256" w:name="_LINE__14_9d69eac2_69e3_4373_80fa_931221"/>
            <w:r>
              <w:rPr>
                <w:rFonts w:ascii="Arial" w:eastAsia="Arial" w:hAnsi="Arial" w:cs="Arial"/>
              </w:rPr>
              <w:t>($167,905)</w:t>
            </w:r>
            <w:bookmarkEnd w:id="17256"/>
          </w:p>
        </w:tc>
      </w:tr>
    </w:tbl>
    <w:p w:rsidR="00FE65B0" w:rsidP="00FE65B0">
      <w:pPr>
        <w:pStyle w:val="BPSParagraphLeftAlign"/>
        <w:suppressAutoHyphens/>
        <w:ind w:left="360"/>
        <w:rPr>
          <w:rFonts w:ascii="Arial" w:eastAsia="Arial" w:hAnsi="Arial" w:cs="Arial"/>
        </w:rPr>
      </w:pPr>
      <w:bookmarkStart w:id="17257" w:name="_PAR__8_05869657_b6b1_41c5_b64d_68b608ce"/>
      <w:bookmarkEnd w:id="17244"/>
      <w:r>
        <w:rPr>
          <w:rFonts w:ascii="Arial" w:eastAsia="Arial" w:hAnsi="Arial" w:cs="Arial"/>
          <w:b/>
        </w:rPr>
        <w:t>Maine State Library 0217</w:t>
      </w:r>
    </w:p>
    <w:p w:rsidR="00FE65B0" w:rsidP="00FE65B0">
      <w:pPr>
        <w:ind w:left="360"/>
        <w:rPr>
          <w:rFonts w:ascii="Arial" w:eastAsia="Arial" w:hAnsi="Arial" w:cs="Arial"/>
        </w:rPr>
      </w:pPr>
      <w:bookmarkStart w:id="17258" w:name="_PAR__9_42c0885b_8d5d_4063_b631_b7814dfe"/>
      <w:bookmarkEnd w:id="17257"/>
      <w:r>
        <w:rPr>
          <w:rFonts w:ascii="Arial" w:eastAsia="Arial" w:hAnsi="Arial" w:cs="Arial"/>
        </w:rPr>
        <w:t>Initiative: Provides funding for the Maine State Library's Reading Round-Up Conference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59" w:name="_PAR__10_46875f4d_dee1_462c_a57d_8f0f9f4"/>
            <w:bookmarkStart w:id="17260" w:name="_LINE__18_8c66c3df_ddde_43a0_bafd_b6b27b"/>
            <w:bookmarkEnd w:id="17258"/>
            <w:r>
              <w:rPr>
                <w:rFonts w:ascii="Arial" w:eastAsia="Arial" w:hAnsi="Arial" w:cs="Arial"/>
                <w:b/>
              </w:rPr>
              <w:t>OTHER SPECIAL REVENUE FUNDS</w:t>
            </w:r>
            <w:bookmarkEnd w:id="17260"/>
          </w:p>
        </w:tc>
        <w:tc>
          <w:tcPr>
            <w:tcW w:w="1469" w:type="dxa"/>
          </w:tcPr>
          <w:p w:rsidR="00FE65B0" w:rsidP="00206E25">
            <w:pPr>
              <w:spacing w:before="0" w:after="0"/>
              <w:jc w:val="right"/>
              <w:rPr>
                <w:rFonts w:ascii="Arial" w:eastAsia="Arial" w:hAnsi="Arial" w:cs="Arial"/>
              </w:rPr>
            </w:pPr>
            <w:bookmarkStart w:id="17261" w:name="_LINE__18_1393d3a8_0ec1_4848_9ebe_a28fc3"/>
            <w:r>
              <w:rPr>
                <w:rFonts w:ascii="Arial" w:eastAsia="Arial" w:hAnsi="Arial" w:cs="Arial"/>
                <w:b/>
              </w:rPr>
              <w:t>2025-26</w:t>
            </w:r>
            <w:bookmarkEnd w:id="17261"/>
          </w:p>
        </w:tc>
        <w:tc>
          <w:tcPr>
            <w:tcW w:w="1469" w:type="dxa"/>
          </w:tcPr>
          <w:p w:rsidR="00FE65B0" w:rsidP="00206E25">
            <w:pPr>
              <w:spacing w:before="0" w:after="0"/>
              <w:jc w:val="right"/>
              <w:rPr>
                <w:rFonts w:ascii="Arial" w:eastAsia="Arial" w:hAnsi="Arial" w:cs="Arial"/>
              </w:rPr>
            </w:pPr>
            <w:bookmarkStart w:id="17262" w:name="_LINE__18_4b56cef1_0bdf_4186_9a0a_071e7c"/>
            <w:r>
              <w:rPr>
                <w:rFonts w:ascii="Arial" w:eastAsia="Arial" w:hAnsi="Arial" w:cs="Arial"/>
                <w:b/>
              </w:rPr>
              <w:t>2026-27</w:t>
            </w:r>
            <w:bookmarkEnd w:id="172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63" w:name="_LINE__19_f466a678_4d4b_486f_b371_c3fd38"/>
            <w:r>
              <w:rPr>
                <w:rFonts w:ascii="Arial" w:eastAsia="Arial" w:hAnsi="Arial" w:cs="Arial"/>
              </w:rPr>
              <w:t>All Other</w:t>
            </w:r>
            <w:bookmarkEnd w:id="17263"/>
          </w:p>
        </w:tc>
        <w:tc>
          <w:tcPr>
            <w:tcW w:w="1469" w:type="dxa"/>
          </w:tcPr>
          <w:p w:rsidR="00FE65B0" w:rsidP="00206E25">
            <w:pPr>
              <w:spacing w:before="0" w:after="0"/>
              <w:jc w:val="right"/>
              <w:rPr>
                <w:rFonts w:ascii="Arial" w:eastAsia="Arial" w:hAnsi="Arial" w:cs="Arial"/>
              </w:rPr>
            </w:pPr>
            <w:bookmarkStart w:id="17264" w:name="_LINE__19_57276170_296e_4c39_905e_494285"/>
            <w:r>
              <w:rPr>
                <w:rFonts w:ascii="Arial" w:eastAsia="Arial" w:hAnsi="Arial" w:cs="Arial"/>
              </w:rPr>
              <w:t>$10,400</w:t>
            </w:r>
            <w:bookmarkEnd w:id="17264"/>
          </w:p>
        </w:tc>
        <w:tc>
          <w:tcPr>
            <w:tcW w:w="1469" w:type="dxa"/>
          </w:tcPr>
          <w:p w:rsidR="00FE65B0" w:rsidP="00206E25">
            <w:pPr>
              <w:spacing w:before="0" w:after="0"/>
              <w:jc w:val="right"/>
              <w:rPr>
                <w:rFonts w:ascii="Arial" w:eastAsia="Arial" w:hAnsi="Arial" w:cs="Arial"/>
              </w:rPr>
            </w:pPr>
            <w:bookmarkStart w:id="17265" w:name="_LINE__19_42f881c3_71b1_462a_babf_050661"/>
            <w:r>
              <w:rPr>
                <w:rFonts w:ascii="Arial" w:eastAsia="Arial" w:hAnsi="Arial" w:cs="Arial"/>
              </w:rPr>
              <w:t>$10,400</w:t>
            </w:r>
            <w:bookmarkEnd w:id="172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66" w:name="_LINE__20_03b4d436_1d41_4d4a_b595_238950"/>
            <w:r>
              <w:rPr>
                <w:rFonts w:ascii="Arial" w:eastAsia="Arial" w:hAnsi="Arial" w:cs="Arial"/>
              </w:rPr>
              <w:t xml:space="preserve"> </w:t>
            </w:r>
            <w:bookmarkEnd w:id="17266"/>
          </w:p>
        </w:tc>
        <w:tc>
          <w:tcPr>
            <w:tcW w:w="1469" w:type="dxa"/>
          </w:tcPr>
          <w:p w:rsidR="00FE65B0" w:rsidP="00206E25">
            <w:pPr>
              <w:spacing w:before="0" w:after="0"/>
              <w:jc w:val="right"/>
              <w:rPr>
                <w:rFonts w:ascii="Arial" w:eastAsia="Arial" w:hAnsi="Arial" w:cs="Arial"/>
              </w:rPr>
            </w:pPr>
            <w:bookmarkStart w:id="17267" w:name="_LINE__20_7f36d613_cc0f_42e2_8215_715f5d"/>
            <w:r>
              <w:rPr>
                <w:rFonts w:ascii="Arial" w:eastAsia="Arial" w:hAnsi="Arial" w:cs="Arial"/>
              </w:rPr>
              <w:t>__________</w:t>
            </w:r>
            <w:bookmarkEnd w:id="17267"/>
          </w:p>
        </w:tc>
        <w:tc>
          <w:tcPr>
            <w:tcW w:w="1469" w:type="dxa"/>
          </w:tcPr>
          <w:p w:rsidR="00FE65B0" w:rsidP="00206E25">
            <w:pPr>
              <w:spacing w:before="0" w:after="0"/>
              <w:jc w:val="right"/>
              <w:rPr>
                <w:rFonts w:ascii="Arial" w:eastAsia="Arial" w:hAnsi="Arial" w:cs="Arial"/>
              </w:rPr>
            </w:pPr>
            <w:bookmarkStart w:id="17268" w:name="_LINE__20_ceb1d69f_df8b_4a4f_ab96_8bfd30"/>
            <w:r>
              <w:rPr>
                <w:rFonts w:ascii="Arial" w:eastAsia="Arial" w:hAnsi="Arial" w:cs="Arial"/>
              </w:rPr>
              <w:t>__________</w:t>
            </w:r>
            <w:bookmarkEnd w:id="172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69" w:name="_LINE__21_ea3309a7_a99c_4639_ba5f_5dea0f"/>
            <w:r>
              <w:rPr>
                <w:rFonts w:ascii="Arial" w:eastAsia="Arial" w:hAnsi="Arial" w:cs="Arial"/>
              </w:rPr>
              <w:t>OTHER SPECIAL REVENUE FUNDS TOTAL</w:t>
            </w:r>
            <w:bookmarkEnd w:id="17269"/>
          </w:p>
        </w:tc>
        <w:tc>
          <w:tcPr>
            <w:tcW w:w="1469" w:type="dxa"/>
          </w:tcPr>
          <w:p w:rsidR="00FE65B0" w:rsidP="00206E25">
            <w:pPr>
              <w:spacing w:before="0" w:after="0"/>
              <w:jc w:val="right"/>
              <w:rPr>
                <w:rFonts w:ascii="Arial" w:eastAsia="Arial" w:hAnsi="Arial" w:cs="Arial"/>
              </w:rPr>
            </w:pPr>
            <w:bookmarkStart w:id="17270" w:name="_LINE__21_8f35284b_9624_42e4_8870_f3e5d0"/>
            <w:r>
              <w:rPr>
                <w:rFonts w:ascii="Arial" w:eastAsia="Arial" w:hAnsi="Arial" w:cs="Arial"/>
              </w:rPr>
              <w:t>$10,400</w:t>
            </w:r>
            <w:bookmarkEnd w:id="17270"/>
          </w:p>
        </w:tc>
        <w:tc>
          <w:tcPr>
            <w:tcW w:w="1469" w:type="dxa"/>
          </w:tcPr>
          <w:p w:rsidR="00FE65B0" w:rsidP="00206E25">
            <w:pPr>
              <w:spacing w:before="0" w:after="0"/>
              <w:jc w:val="right"/>
              <w:rPr>
                <w:rFonts w:ascii="Arial" w:eastAsia="Arial" w:hAnsi="Arial" w:cs="Arial"/>
              </w:rPr>
            </w:pPr>
            <w:bookmarkStart w:id="17271" w:name="_LINE__21_96fd081f_7881_4657_b360_e08410"/>
            <w:r>
              <w:rPr>
                <w:rFonts w:ascii="Arial" w:eastAsia="Arial" w:hAnsi="Arial" w:cs="Arial"/>
              </w:rPr>
              <w:t>$10,400</w:t>
            </w:r>
            <w:bookmarkEnd w:id="17271"/>
          </w:p>
        </w:tc>
      </w:tr>
    </w:tbl>
    <w:p w:rsidR="00FE65B0" w:rsidP="00FE65B0">
      <w:pPr>
        <w:pStyle w:val="BPSParagraphLeftAlign"/>
        <w:suppressAutoHyphens/>
        <w:ind w:left="360"/>
        <w:rPr>
          <w:rFonts w:ascii="Arial" w:eastAsia="Arial" w:hAnsi="Arial" w:cs="Arial"/>
        </w:rPr>
      </w:pPr>
      <w:bookmarkStart w:id="17272" w:name="_PAR__11_25b71641_1d9a_45bb_a2cd_b0b92f3"/>
      <w:bookmarkEnd w:id="17259"/>
      <w:r>
        <w:rPr>
          <w:rFonts w:ascii="Arial" w:eastAsia="Arial" w:hAnsi="Arial" w:cs="Arial"/>
          <w:b/>
        </w:rPr>
        <w:t>Maine State Library 0217</w:t>
      </w:r>
    </w:p>
    <w:p w:rsidR="00FE65B0" w:rsidP="00FE65B0">
      <w:pPr>
        <w:ind w:left="360"/>
        <w:rPr>
          <w:rFonts w:ascii="Arial" w:eastAsia="Arial" w:hAnsi="Arial" w:cs="Arial"/>
        </w:rPr>
      </w:pPr>
      <w:bookmarkStart w:id="17273" w:name="_PAR__12_ff0ed8b7_9084_4cba_8747_48c547c"/>
      <w:bookmarkEnd w:id="17272"/>
      <w:r>
        <w:rPr>
          <w:rFonts w:ascii="Arial" w:eastAsia="Arial" w:hAnsi="Arial" w:cs="Arial"/>
        </w:rPr>
        <w:t>Initiative: Provides funding for the Maine State Library's Talking Books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74" w:name="_PAR__13_2f67ecef_61d9_446d_b863_bcbb23f"/>
            <w:bookmarkStart w:id="17275" w:name="_LINE__25_b2dabd08_f109_4cd2_9824_82a33d"/>
            <w:bookmarkEnd w:id="17273"/>
            <w:r>
              <w:rPr>
                <w:rFonts w:ascii="Arial" w:eastAsia="Arial" w:hAnsi="Arial" w:cs="Arial"/>
                <w:b/>
              </w:rPr>
              <w:t>OTHER SPECIAL REVENUE FUNDS</w:t>
            </w:r>
            <w:bookmarkEnd w:id="17275"/>
          </w:p>
        </w:tc>
        <w:tc>
          <w:tcPr>
            <w:tcW w:w="1469" w:type="dxa"/>
          </w:tcPr>
          <w:p w:rsidR="00FE65B0" w:rsidP="00206E25">
            <w:pPr>
              <w:spacing w:before="0" w:after="0"/>
              <w:jc w:val="right"/>
              <w:rPr>
                <w:rFonts w:ascii="Arial" w:eastAsia="Arial" w:hAnsi="Arial" w:cs="Arial"/>
              </w:rPr>
            </w:pPr>
            <w:bookmarkStart w:id="17276" w:name="_LINE__25_4c8c863c_6f9d_45d6_a940_ad9d4b"/>
            <w:r>
              <w:rPr>
                <w:rFonts w:ascii="Arial" w:eastAsia="Arial" w:hAnsi="Arial" w:cs="Arial"/>
                <w:b/>
              </w:rPr>
              <w:t>2025-26</w:t>
            </w:r>
            <w:bookmarkEnd w:id="17276"/>
          </w:p>
        </w:tc>
        <w:tc>
          <w:tcPr>
            <w:tcW w:w="1469" w:type="dxa"/>
          </w:tcPr>
          <w:p w:rsidR="00FE65B0" w:rsidP="00206E25">
            <w:pPr>
              <w:spacing w:before="0" w:after="0"/>
              <w:jc w:val="right"/>
              <w:rPr>
                <w:rFonts w:ascii="Arial" w:eastAsia="Arial" w:hAnsi="Arial" w:cs="Arial"/>
              </w:rPr>
            </w:pPr>
            <w:bookmarkStart w:id="17277" w:name="_LINE__25_f625a48b_13a3_4e31_8045_26f47d"/>
            <w:r>
              <w:rPr>
                <w:rFonts w:ascii="Arial" w:eastAsia="Arial" w:hAnsi="Arial" w:cs="Arial"/>
                <w:b/>
              </w:rPr>
              <w:t>2026-27</w:t>
            </w:r>
            <w:bookmarkEnd w:id="172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78" w:name="_LINE__26_4bb5f93c_791c_452a_93d6_60e72c"/>
            <w:r>
              <w:rPr>
                <w:rFonts w:ascii="Arial" w:eastAsia="Arial" w:hAnsi="Arial" w:cs="Arial"/>
              </w:rPr>
              <w:t>All Other</w:t>
            </w:r>
            <w:bookmarkEnd w:id="17278"/>
          </w:p>
        </w:tc>
        <w:tc>
          <w:tcPr>
            <w:tcW w:w="1469" w:type="dxa"/>
          </w:tcPr>
          <w:p w:rsidR="00FE65B0" w:rsidP="00206E25">
            <w:pPr>
              <w:spacing w:before="0" w:after="0"/>
              <w:jc w:val="right"/>
              <w:rPr>
                <w:rFonts w:ascii="Arial" w:eastAsia="Arial" w:hAnsi="Arial" w:cs="Arial"/>
              </w:rPr>
            </w:pPr>
            <w:bookmarkStart w:id="17279" w:name="_LINE__26_f8e455ed_aabb_4982_b33c_dcfbe8"/>
            <w:r>
              <w:rPr>
                <w:rFonts w:ascii="Arial" w:eastAsia="Arial" w:hAnsi="Arial" w:cs="Arial"/>
              </w:rPr>
              <w:t>$500</w:t>
            </w:r>
            <w:bookmarkEnd w:id="17279"/>
          </w:p>
        </w:tc>
        <w:tc>
          <w:tcPr>
            <w:tcW w:w="1469" w:type="dxa"/>
          </w:tcPr>
          <w:p w:rsidR="00FE65B0" w:rsidP="00206E25">
            <w:pPr>
              <w:spacing w:before="0" w:after="0"/>
              <w:jc w:val="right"/>
              <w:rPr>
                <w:rFonts w:ascii="Arial" w:eastAsia="Arial" w:hAnsi="Arial" w:cs="Arial"/>
              </w:rPr>
            </w:pPr>
            <w:bookmarkStart w:id="17280" w:name="_LINE__26_aaffb82d_8062_434b_b75b_381e84"/>
            <w:r>
              <w:rPr>
                <w:rFonts w:ascii="Arial" w:eastAsia="Arial" w:hAnsi="Arial" w:cs="Arial"/>
              </w:rPr>
              <w:t>$500</w:t>
            </w:r>
            <w:bookmarkEnd w:id="172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81" w:name="_LINE__27_d6adf4b3_12e2_4873_ad91_925224"/>
            <w:r>
              <w:rPr>
                <w:rFonts w:ascii="Arial" w:eastAsia="Arial" w:hAnsi="Arial" w:cs="Arial"/>
              </w:rPr>
              <w:t xml:space="preserve"> </w:t>
            </w:r>
            <w:bookmarkEnd w:id="17281"/>
          </w:p>
        </w:tc>
        <w:tc>
          <w:tcPr>
            <w:tcW w:w="1469" w:type="dxa"/>
          </w:tcPr>
          <w:p w:rsidR="00FE65B0" w:rsidP="00206E25">
            <w:pPr>
              <w:spacing w:before="0" w:after="0"/>
              <w:jc w:val="right"/>
              <w:rPr>
                <w:rFonts w:ascii="Arial" w:eastAsia="Arial" w:hAnsi="Arial" w:cs="Arial"/>
              </w:rPr>
            </w:pPr>
            <w:bookmarkStart w:id="17282" w:name="_LINE__27_71b62984_5ee6_455d_8423_d74956"/>
            <w:r>
              <w:rPr>
                <w:rFonts w:ascii="Arial" w:eastAsia="Arial" w:hAnsi="Arial" w:cs="Arial"/>
              </w:rPr>
              <w:t>__________</w:t>
            </w:r>
            <w:bookmarkEnd w:id="17282"/>
          </w:p>
        </w:tc>
        <w:tc>
          <w:tcPr>
            <w:tcW w:w="1469" w:type="dxa"/>
          </w:tcPr>
          <w:p w:rsidR="00FE65B0" w:rsidP="00206E25">
            <w:pPr>
              <w:spacing w:before="0" w:after="0"/>
              <w:jc w:val="right"/>
              <w:rPr>
                <w:rFonts w:ascii="Arial" w:eastAsia="Arial" w:hAnsi="Arial" w:cs="Arial"/>
              </w:rPr>
            </w:pPr>
            <w:bookmarkStart w:id="17283" w:name="_LINE__27_23695a08_3e1c_4bf2_9f31_394a97"/>
            <w:r>
              <w:rPr>
                <w:rFonts w:ascii="Arial" w:eastAsia="Arial" w:hAnsi="Arial" w:cs="Arial"/>
              </w:rPr>
              <w:t>__________</w:t>
            </w:r>
            <w:bookmarkEnd w:id="172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84" w:name="_LINE__28_d9aa05e7_df4e_4c14_9a56_897d11"/>
            <w:r>
              <w:rPr>
                <w:rFonts w:ascii="Arial" w:eastAsia="Arial" w:hAnsi="Arial" w:cs="Arial"/>
              </w:rPr>
              <w:t>OTHER SPECIAL REVENUE FUNDS TOTAL</w:t>
            </w:r>
            <w:bookmarkEnd w:id="17284"/>
          </w:p>
        </w:tc>
        <w:tc>
          <w:tcPr>
            <w:tcW w:w="1469" w:type="dxa"/>
          </w:tcPr>
          <w:p w:rsidR="00FE65B0" w:rsidP="00206E25">
            <w:pPr>
              <w:spacing w:before="0" w:after="0"/>
              <w:jc w:val="right"/>
              <w:rPr>
                <w:rFonts w:ascii="Arial" w:eastAsia="Arial" w:hAnsi="Arial" w:cs="Arial"/>
              </w:rPr>
            </w:pPr>
            <w:bookmarkStart w:id="17285" w:name="_LINE__28_bd557898_e435_4926_87d6_578763"/>
            <w:r>
              <w:rPr>
                <w:rFonts w:ascii="Arial" w:eastAsia="Arial" w:hAnsi="Arial" w:cs="Arial"/>
              </w:rPr>
              <w:t>$500</w:t>
            </w:r>
            <w:bookmarkEnd w:id="17285"/>
          </w:p>
        </w:tc>
        <w:tc>
          <w:tcPr>
            <w:tcW w:w="1469" w:type="dxa"/>
          </w:tcPr>
          <w:p w:rsidR="00FE65B0" w:rsidP="00206E25">
            <w:pPr>
              <w:spacing w:before="0" w:after="0"/>
              <w:jc w:val="right"/>
              <w:rPr>
                <w:rFonts w:ascii="Arial" w:eastAsia="Arial" w:hAnsi="Arial" w:cs="Arial"/>
              </w:rPr>
            </w:pPr>
            <w:bookmarkStart w:id="17286" w:name="_LINE__28_86dd339c_6e59_4242_bc24_2feeb8"/>
            <w:r>
              <w:rPr>
                <w:rFonts w:ascii="Arial" w:eastAsia="Arial" w:hAnsi="Arial" w:cs="Arial"/>
              </w:rPr>
              <w:t>$500</w:t>
            </w:r>
            <w:bookmarkEnd w:id="17286"/>
          </w:p>
        </w:tc>
      </w:tr>
    </w:tbl>
    <w:p w:rsidR="00FE65B0" w:rsidP="00FE65B0">
      <w:pPr>
        <w:pStyle w:val="BPSParagraphLeftAlign"/>
        <w:suppressAutoHyphens/>
        <w:ind w:left="360"/>
        <w:rPr>
          <w:rFonts w:ascii="Arial" w:eastAsia="Arial" w:hAnsi="Arial" w:cs="Arial"/>
        </w:rPr>
      </w:pPr>
      <w:bookmarkStart w:id="17287" w:name="_PAR__14_7f39ad00_7d56_4cd9_91e4_c46c42f"/>
      <w:bookmarkEnd w:id="17274"/>
      <w:r>
        <w:rPr>
          <w:rFonts w:ascii="Arial" w:eastAsia="Arial" w:hAnsi="Arial" w:cs="Arial"/>
          <w:b/>
        </w:rPr>
        <w:t>Maine State Library 0217</w:t>
      </w:r>
    </w:p>
    <w:p w:rsidR="00FE65B0" w:rsidP="00FE65B0">
      <w:pPr>
        <w:ind w:left="360"/>
        <w:rPr>
          <w:rFonts w:ascii="Arial" w:eastAsia="Arial" w:hAnsi="Arial" w:cs="Arial"/>
        </w:rPr>
      </w:pPr>
      <w:bookmarkStart w:id="17288" w:name="_PAR__15_6d2669f7_2acd_4fb8_bd30_601102f"/>
      <w:bookmarkEnd w:id="17287"/>
      <w:r>
        <w:rPr>
          <w:rFonts w:ascii="Arial" w:eastAsia="Arial" w:hAnsi="Arial" w:cs="Arial"/>
        </w:rPr>
        <w:t>Initiative: Reallocates 10% of one Librarian-Specialized Services position between Federal Expenditures Fund accounts and provides funding for operational needs in the Read World, Real Science project funded by the National Aeronautics and Space Administration.</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89" w:name="_PAR__16_7da6445c_c3b0_495d_95a4_d6854be"/>
            <w:bookmarkStart w:id="17290" w:name="_LINE__33_0bdc3039_9a64_40b9_8064_dc5ad2"/>
            <w:bookmarkEnd w:id="17288"/>
            <w:r>
              <w:rPr>
                <w:rFonts w:ascii="Arial" w:eastAsia="Arial" w:hAnsi="Arial" w:cs="Arial"/>
                <w:b/>
              </w:rPr>
              <w:t>FEDERAL EXPENDITURES FUND</w:t>
            </w:r>
            <w:bookmarkEnd w:id="17290"/>
          </w:p>
        </w:tc>
        <w:tc>
          <w:tcPr>
            <w:tcW w:w="1469" w:type="dxa"/>
          </w:tcPr>
          <w:p w:rsidR="00FE65B0" w:rsidP="00206E25">
            <w:pPr>
              <w:spacing w:before="0" w:after="0"/>
              <w:jc w:val="right"/>
              <w:rPr>
                <w:rFonts w:ascii="Arial" w:eastAsia="Arial" w:hAnsi="Arial" w:cs="Arial"/>
              </w:rPr>
            </w:pPr>
            <w:bookmarkStart w:id="17291" w:name="_LINE__33_0db8cf18_8eb2_4d4d_a231_c86356"/>
            <w:r>
              <w:rPr>
                <w:rFonts w:ascii="Arial" w:eastAsia="Arial" w:hAnsi="Arial" w:cs="Arial"/>
                <w:b/>
              </w:rPr>
              <w:t>2025-26</w:t>
            </w:r>
            <w:bookmarkEnd w:id="17291"/>
          </w:p>
        </w:tc>
        <w:tc>
          <w:tcPr>
            <w:tcW w:w="1469" w:type="dxa"/>
          </w:tcPr>
          <w:p w:rsidR="00FE65B0" w:rsidP="00206E25">
            <w:pPr>
              <w:spacing w:before="0" w:after="0"/>
              <w:jc w:val="right"/>
              <w:rPr>
                <w:rFonts w:ascii="Arial" w:eastAsia="Arial" w:hAnsi="Arial" w:cs="Arial"/>
              </w:rPr>
            </w:pPr>
            <w:bookmarkStart w:id="17292" w:name="_LINE__33_061cb87d_87cf_445c_85a7_9baee3"/>
            <w:r>
              <w:rPr>
                <w:rFonts w:ascii="Arial" w:eastAsia="Arial" w:hAnsi="Arial" w:cs="Arial"/>
                <w:b/>
              </w:rPr>
              <w:t>2026-27</w:t>
            </w:r>
            <w:bookmarkEnd w:id="172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93" w:name="_LINE__34_ee8f4677_b7d8_4d16_a216_06de21"/>
            <w:r>
              <w:rPr>
                <w:rFonts w:ascii="Arial" w:eastAsia="Arial" w:hAnsi="Arial" w:cs="Arial"/>
              </w:rPr>
              <w:t>Personal Services</w:t>
            </w:r>
            <w:bookmarkEnd w:id="17293"/>
          </w:p>
        </w:tc>
        <w:tc>
          <w:tcPr>
            <w:tcW w:w="1469" w:type="dxa"/>
          </w:tcPr>
          <w:p w:rsidR="00FE65B0" w:rsidP="00206E25">
            <w:pPr>
              <w:spacing w:before="0" w:after="0"/>
              <w:jc w:val="right"/>
              <w:rPr>
                <w:rFonts w:ascii="Arial" w:eastAsia="Arial" w:hAnsi="Arial" w:cs="Arial"/>
              </w:rPr>
            </w:pPr>
            <w:bookmarkStart w:id="17294" w:name="_LINE__34_1a7512b5_6dea_46fe_aed5_2d64f2"/>
            <w:r>
              <w:rPr>
                <w:rFonts w:ascii="Arial" w:eastAsia="Arial" w:hAnsi="Arial" w:cs="Arial"/>
              </w:rPr>
              <w:t>$11,915</w:t>
            </w:r>
            <w:bookmarkEnd w:id="17294"/>
          </w:p>
        </w:tc>
        <w:tc>
          <w:tcPr>
            <w:tcW w:w="1469" w:type="dxa"/>
          </w:tcPr>
          <w:p w:rsidR="00FE65B0" w:rsidP="00206E25">
            <w:pPr>
              <w:spacing w:before="0" w:after="0"/>
              <w:jc w:val="right"/>
              <w:rPr>
                <w:rFonts w:ascii="Arial" w:eastAsia="Arial" w:hAnsi="Arial" w:cs="Arial"/>
              </w:rPr>
            </w:pPr>
            <w:bookmarkStart w:id="17295" w:name="_LINE__34_08ca61fb_1195_4f58_b5c3_2d50ba"/>
            <w:r>
              <w:rPr>
                <w:rFonts w:ascii="Arial" w:eastAsia="Arial" w:hAnsi="Arial" w:cs="Arial"/>
              </w:rPr>
              <w:t>$11,915</w:t>
            </w:r>
            <w:bookmarkEnd w:id="172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296" w:name="_LINE__35_a7598580_7548_418a_9b46_c793f3"/>
            <w:r>
              <w:rPr>
                <w:rFonts w:ascii="Arial" w:eastAsia="Arial" w:hAnsi="Arial" w:cs="Arial"/>
              </w:rPr>
              <w:t>All Other</w:t>
            </w:r>
            <w:bookmarkEnd w:id="17296"/>
          </w:p>
        </w:tc>
        <w:tc>
          <w:tcPr>
            <w:tcW w:w="1469" w:type="dxa"/>
          </w:tcPr>
          <w:p w:rsidR="00FE65B0" w:rsidP="00206E25">
            <w:pPr>
              <w:spacing w:before="0" w:after="0"/>
              <w:jc w:val="right"/>
              <w:rPr>
                <w:rFonts w:ascii="Arial" w:eastAsia="Arial" w:hAnsi="Arial" w:cs="Arial"/>
              </w:rPr>
            </w:pPr>
            <w:bookmarkStart w:id="17297" w:name="_LINE__35_2d604ffe_a16d_4040_9391_2893d5"/>
            <w:r>
              <w:rPr>
                <w:rFonts w:ascii="Arial" w:eastAsia="Arial" w:hAnsi="Arial" w:cs="Arial"/>
              </w:rPr>
              <w:t>$34,465</w:t>
            </w:r>
            <w:bookmarkEnd w:id="17297"/>
          </w:p>
        </w:tc>
        <w:tc>
          <w:tcPr>
            <w:tcW w:w="1469" w:type="dxa"/>
          </w:tcPr>
          <w:p w:rsidR="00FE65B0" w:rsidP="00206E25">
            <w:pPr>
              <w:spacing w:before="0" w:after="0"/>
              <w:jc w:val="right"/>
              <w:rPr>
                <w:rFonts w:ascii="Arial" w:eastAsia="Arial" w:hAnsi="Arial" w:cs="Arial"/>
              </w:rPr>
            </w:pPr>
            <w:bookmarkStart w:id="17298" w:name="_LINE__35_b8fcaec8_47c3_4aba_8d25_ccb83f"/>
            <w:r>
              <w:rPr>
                <w:rFonts w:ascii="Arial" w:eastAsia="Arial" w:hAnsi="Arial" w:cs="Arial"/>
              </w:rPr>
              <w:t>$34,465</w:t>
            </w:r>
            <w:bookmarkEnd w:id="172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299" w:name="_LINE__36_5b924c7d_12a6_4e6e_8e7e_03564d"/>
            <w:r>
              <w:rPr>
                <w:rFonts w:ascii="Arial" w:eastAsia="Arial" w:hAnsi="Arial" w:cs="Arial"/>
              </w:rPr>
              <w:t xml:space="preserve"> </w:t>
            </w:r>
            <w:bookmarkEnd w:id="17299"/>
          </w:p>
        </w:tc>
        <w:tc>
          <w:tcPr>
            <w:tcW w:w="1469" w:type="dxa"/>
          </w:tcPr>
          <w:p w:rsidR="00FE65B0" w:rsidP="00206E25">
            <w:pPr>
              <w:spacing w:before="0" w:after="0"/>
              <w:jc w:val="right"/>
              <w:rPr>
                <w:rFonts w:ascii="Arial" w:eastAsia="Arial" w:hAnsi="Arial" w:cs="Arial"/>
              </w:rPr>
            </w:pPr>
            <w:bookmarkStart w:id="17300" w:name="_LINE__36_73f44e8e_9961_4609_9161_ae45d3"/>
            <w:r>
              <w:rPr>
                <w:rFonts w:ascii="Arial" w:eastAsia="Arial" w:hAnsi="Arial" w:cs="Arial"/>
              </w:rPr>
              <w:t>__________</w:t>
            </w:r>
            <w:bookmarkEnd w:id="17300"/>
          </w:p>
        </w:tc>
        <w:tc>
          <w:tcPr>
            <w:tcW w:w="1469" w:type="dxa"/>
          </w:tcPr>
          <w:p w:rsidR="00FE65B0" w:rsidP="00206E25">
            <w:pPr>
              <w:spacing w:before="0" w:after="0"/>
              <w:jc w:val="right"/>
              <w:rPr>
                <w:rFonts w:ascii="Arial" w:eastAsia="Arial" w:hAnsi="Arial" w:cs="Arial"/>
              </w:rPr>
            </w:pPr>
            <w:bookmarkStart w:id="17301" w:name="_LINE__36_4657897c_81b7_42ad_bcd5_ad450f"/>
            <w:r>
              <w:rPr>
                <w:rFonts w:ascii="Arial" w:eastAsia="Arial" w:hAnsi="Arial" w:cs="Arial"/>
              </w:rPr>
              <w:t>__________</w:t>
            </w:r>
            <w:bookmarkEnd w:id="173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02" w:name="_LINE__37_160b91aa_ae72_45fb_9faa_323cc8"/>
            <w:r>
              <w:rPr>
                <w:rFonts w:ascii="Arial" w:eastAsia="Arial" w:hAnsi="Arial" w:cs="Arial"/>
              </w:rPr>
              <w:t>FEDERAL EXPENDITURES FUND TOTAL</w:t>
            </w:r>
            <w:bookmarkEnd w:id="17302"/>
          </w:p>
        </w:tc>
        <w:tc>
          <w:tcPr>
            <w:tcW w:w="1469" w:type="dxa"/>
          </w:tcPr>
          <w:p w:rsidR="00FE65B0" w:rsidP="00206E25">
            <w:pPr>
              <w:spacing w:before="0" w:after="0"/>
              <w:jc w:val="right"/>
              <w:rPr>
                <w:rFonts w:ascii="Arial" w:eastAsia="Arial" w:hAnsi="Arial" w:cs="Arial"/>
              </w:rPr>
            </w:pPr>
            <w:bookmarkStart w:id="17303" w:name="_LINE__37_ac820c31_92c5_4590_828d_0be6f9"/>
            <w:r>
              <w:rPr>
                <w:rFonts w:ascii="Arial" w:eastAsia="Arial" w:hAnsi="Arial" w:cs="Arial"/>
              </w:rPr>
              <w:t>$46,380</w:t>
            </w:r>
            <w:bookmarkEnd w:id="17303"/>
          </w:p>
        </w:tc>
        <w:tc>
          <w:tcPr>
            <w:tcW w:w="1469" w:type="dxa"/>
          </w:tcPr>
          <w:p w:rsidR="00FE65B0" w:rsidP="00206E25">
            <w:pPr>
              <w:spacing w:before="0" w:after="0"/>
              <w:jc w:val="right"/>
              <w:rPr>
                <w:rFonts w:ascii="Arial" w:eastAsia="Arial" w:hAnsi="Arial" w:cs="Arial"/>
              </w:rPr>
            </w:pPr>
            <w:bookmarkStart w:id="17304" w:name="_LINE__37_f18bbee2_ccc7_41ad_b163_1f5859"/>
            <w:r>
              <w:rPr>
                <w:rFonts w:ascii="Arial" w:eastAsia="Arial" w:hAnsi="Arial" w:cs="Arial"/>
              </w:rPr>
              <w:t>$46,380</w:t>
            </w:r>
            <w:bookmarkEnd w:id="17304"/>
          </w:p>
        </w:tc>
      </w:tr>
    </w:tbl>
    <w:p w:rsidR="00FE65B0" w:rsidP="00FE65B0">
      <w:pPr>
        <w:pStyle w:val="BPSParagraphLeftAlign"/>
        <w:suppressAutoHyphens/>
        <w:ind w:left="360"/>
        <w:rPr>
          <w:rFonts w:ascii="Arial" w:eastAsia="Arial" w:hAnsi="Arial" w:cs="Arial"/>
        </w:rPr>
      </w:pPr>
      <w:bookmarkStart w:id="17305" w:name="_PAR__17_82169f4f_75a3_4a3c_8674_e580073"/>
      <w:bookmarkEnd w:id="17289"/>
      <w:r>
        <w:rPr>
          <w:rFonts w:ascii="Arial" w:eastAsia="Arial" w:hAnsi="Arial" w:cs="Arial"/>
          <w:b/>
        </w:rPr>
        <w:t>Maine State Library 0217</w:t>
      </w:r>
    </w:p>
    <w:p w:rsidR="00FE65B0" w:rsidP="00FE65B0">
      <w:pPr>
        <w:ind w:left="360"/>
        <w:rPr>
          <w:rFonts w:ascii="Arial" w:eastAsia="Arial" w:hAnsi="Arial" w:cs="Arial"/>
        </w:rPr>
      </w:pPr>
      <w:bookmarkStart w:id="17306" w:name="_PAR__18_ad3d20c9_042c_40d2_b4cf_5dff9d7"/>
      <w:bookmarkEnd w:id="17305"/>
      <w:r>
        <w:rPr>
          <w:rFonts w:ascii="Arial" w:eastAsia="Arial" w:hAnsi="Arial" w:cs="Arial"/>
        </w:rPr>
        <w:t>Initiative: Provides funding for the Maine State Library's Collections Preservation Other Special Revenue Funds account.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07" w:name="_PAR__19_80640758_ac93_45b8_95ac_9264cc5"/>
            <w:bookmarkStart w:id="17308" w:name="_LINE__41_bdada922_2a03_4383_9385_53dd95"/>
            <w:bookmarkEnd w:id="17306"/>
            <w:r>
              <w:rPr>
                <w:rFonts w:ascii="Arial" w:eastAsia="Arial" w:hAnsi="Arial" w:cs="Arial"/>
                <w:b/>
              </w:rPr>
              <w:t>OTHER SPECIAL REVENUE FUNDS</w:t>
            </w:r>
            <w:bookmarkEnd w:id="17308"/>
          </w:p>
        </w:tc>
        <w:tc>
          <w:tcPr>
            <w:tcW w:w="1469" w:type="dxa"/>
          </w:tcPr>
          <w:p w:rsidR="00FE65B0" w:rsidP="00206E25">
            <w:pPr>
              <w:spacing w:before="0" w:after="0"/>
              <w:jc w:val="right"/>
              <w:rPr>
                <w:rFonts w:ascii="Arial" w:eastAsia="Arial" w:hAnsi="Arial" w:cs="Arial"/>
              </w:rPr>
            </w:pPr>
            <w:bookmarkStart w:id="17309" w:name="_LINE__41_3c289a21_7519_499d_b36e_a5297c"/>
            <w:r>
              <w:rPr>
                <w:rFonts w:ascii="Arial" w:eastAsia="Arial" w:hAnsi="Arial" w:cs="Arial"/>
                <w:b/>
              </w:rPr>
              <w:t>2025-26</w:t>
            </w:r>
            <w:bookmarkEnd w:id="17309"/>
          </w:p>
        </w:tc>
        <w:tc>
          <w:tcPr>
            <w:tcW w:w="1469" w:type="dxa"/>
          </w:tcPr>
          <w:p w:rsidR="00FE65B0" w:rsidP="00206E25">
            <w:pPr>
              <w:spacing w:before="0" w:after="0"/>
              <w:jc w:val="right"/>
              <w:rPr>
                <w:rFonts w:ascii="Arial" w:eastAsia="Arial" w:hAnsi="Arial" w:cs="Arial"/>
              </w:rPr>
            </w:pPr>
            <w:bookmarkStart w:id="17310" w:name="_LINE__41_c5b62d03_808b_4e8d_a36e_eb3eff"/>
            <w:r>
              <w:rPr>
                <w:rFonts w:ascii="Arial" w:eastAsia="Arial" w:hAnsi="Arial" w:cs="Arial"/>
                <w:b/>
              </w:rPr>
              <w:t>2026-27</w:t>
            </w:r>
            <w:bookmarkEnd w:id="173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11" w:name="_PAGE__189_8b228ac2_f281_4d4c_8593_f700a"/>
            <w:bookmarkStart w:id="17312" w:name="_PAR__2_e11d0278_7345_4457_ba7b_e86ecf09"/>
            <w:bookmarkStart w:id="17313" w:name="_LINE__1_8e35bd80_1fb5_4aee_90e1_8f8d8a2"/>
            <w:bookmarkEnd w:id="17226"/>
            <w:bookmarkEnd w:id="17307"/>
            <w:r>
              <w:rPr>
                <w:rFonts w:ascii="Arial" w:eastAsia="Arial" w:hAnsi="Arial" w:cs="Arial"/>
              </w:rPr>
              <w:t>All Other</w:t>
            </w:r>
            <w:bookmarkEnd w:id="17313"/>
          </w:p>
        </w:tc>
        <w:tc>
          <w:tcPr>
            <w:tcW w:w="1469" w:type="dxa"/>
          </w:tcPr>
          <w:p w:rsidR="00FE65B0" w:rsidP="00206E25">
            <w:pPr>
              <w:spacing w:before="0" w:after="0"/>
              <w:jc w:val="right"/>
              <w:rPr>
                <w:rFonts w:ascii="Arial" w:eastAsia="Arial" w:hAnsi="Arial" w:cs="Arial"/>
              </w:rPr>
            </w:pPr>
            <w:bookmarkStart w:id="17314" w:name="_LINE__1_8997b41b_2128_44c2_8ec7_17acc71"/>
            <w:r>
              <w:rPr>
                <w:rFonts w:ascii="Arial" w:eastAsia="Arial" w:hAnsi="Arial" w:cs="Arial"/>
              </w:rPr>
              <w:t>$500</w:t>
            </w:r>
            <w:bookmarkEnd w:id="17314"/>
          </w:p>
        </w:tc>
        <w:tc>
          <w:tcPr>
            <w:tcW w:w="1469" w:type="dxa"/>
          </w:tcPr>
          <w:p w:rsidR="00FE65B0" w:rsidP="00206E25">
            <w:pPr>
              <w:spacing w:before="0" w:after="0"/>
              <w:jc w:val="right"/>
              <w:rPr>
                <w:rFonts w:ascii="Arial" w:eastAsia="Arial" w:hAnsi="Arial" w:cs="Arial"/>
              </w:rPr>
            </w:pPr>
            <w:bookmarkStart w:id="17315" w:name="_LINE__1_f15339b4_d709_4650_9c22_ea06565"/>
            <w:r>
              <w:rPr>
                <w:rFonts w:ascii="Arial" w:eastAsia="Arial" w:hAnsi="Arial" w:cs="Arial"/>
              </w:rPr>
              <w:t>$500</w:t>
            </w:r>
            <w:bookmarkEnd w:id="173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16" w:name="_LINE__2_5febf26b_5d59_4369_bb90_3fbd049"/>
            <w:r>
              <w:rPr>
                <w:rFonts w:ascii="Arial" w:eastAsia="Arial" w:hAnsi="Arial" w:cs="Arial"/>
              </w:rPr>
              <w:t xml:space="preserve"> </w:t>
            </w:r>
            <w:bookmarkEnd w:id="17316"/>
          </w:p>
        </w:tc>
        <w:tc>
          <w:tcPr>
            <w:tcW w:w="1469" w:type="dxa"/>
          </w:tcPr>
          <w:p w:rsidR="00FE65B0" w:rsidP="00206E25">
            <w:pPr>
              <w:spacing w:before="0" w:after="0"/>
              <w:jc w:val="right"/>
              <w:rPr>
                <w:rFonts w:ascii="Arial" w:eastAsia="Arial" w:hAnsi="Arial" w:cs="Arial"/>
              </w:rPr>
            </w:pPr>
            <w:bookmarkStart w:id="17317" w:name="_LINE__2_4f79fbc0_ed7e_4e95_96ea_b931f89"/>
            <w:r>
              <w:rPr>
                <w:rFonts w:ascii="Arial" w:eastAsia="Arial" w:hAnsi="Arial" w:cs="Arial"/>
              </w:rPr>
              <w:t>__________</w:t>
            </w:r>
            <w:bookmarkEnd w:id="17317"/>
          </w:p>
        </w:tc>
        <w:tc>
          <w:tcPr>
            <w:tcW w:w="1469" w:type="dxa"/>
          </w:tcPr>
          <w:p w:rsidR="00FE65B0" w:rsidP="00206E25">
            <w:pPr>
              <w:spacing w:before="0" w:after="0"/>
              <w:jc w:val="right"/>
              <w:rPr>
                <w:rFonts w:ascii="Arial" w:eastAsia="Arial" w:hAnsi="Arial" w:cs="Arial"/>
              </w:rPr>
            </w:pPr>
            <w:bookmarkStart w:id="17318" w:name="_LINE__2_2c4a9d81_dfd8_451b_93ac_65ae575"/>
            <w:r>
              <w:rPr>
                <w:rFonts w:ascii="Arial" w:eastAsia="Arial" w:hAnsi="Arial" w:cs="Arial"/>
              </w:rPr>
              <w:t>__________</w:t>
            </w:r>
            <w:bookmarkEnd w:id="173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19" w:name="_LINE__3_b07a8c11_ac75_4d28_a7a8_ba7cb9d"/>
            <w:r>
              <w:rPr>
                <w:rFonts w:ascii="Arial" w:eastAsia="Arial" w:hAnsi="Arial" w:cs="Arial"/>
              </w:rPr>
              <w:t>OTHER SPECIAL REVENUE FUNDS TOTAL</w:t>
            </w:r>
            <w:bookmarkEnd w:id="17319"/>
          </w:p>
        </w:tc>
        <w:tc>
          <w:tcPr>
            <w:tcW w:w="1469" w:type="dxa"/>
          </w:tcPr>
          <w:p w:rsidR="00FE65B0" w:rsidP="00206E25">
            <w:pPr>
              <w:spacing w:before="0" w:after="0"/>
              <w:jc w:val="right"/>
              <w:rPr>
                <w:rFonts w:ascii="Arial" w:eastAsia="Arial" w:hAnsi="Arial" w:cs="Arial"/>
              </w:rPr>
            </w:pPr>
            <w:bookmarkStart w:id="17320" w:name="_LINE__3_1bfae5c2_e15d_4871_8d4e_66aec55"/>
            <w:r>
              <w:rPr>
                <w:rFonts w:ascii="Arial" w:eastAsia="Arial" w:hAnsi="Arial" w:cs="Arial"/>
              </w:rPr>
              <w:t>$500</w:t>
            </w:r>
            <w:bookmarkEnd w:id="17320"/>
          </w:p>
        </w:tc>
        <w:tc>
          <w:tcPr>
            <w:tcW w:w="1469" w:type="dxa"/>
          </w:tcPr>
          <w:p w:rsidR="00FE65B0" w:rsidP="00206E25">
            <w:pPr>
              <w:spacing w:before="0" w:after="0"/>
              <w:jc w:val="right"/>
              <w:rPr>
                <w:rFonts w:ascii="Arial" w:eastAsia="Arial" w:hAnsi="Arial" w:cs="Arial"/>
              </w:rPr>
            </w:pPr>
            <w:bookmarkStart w:id="17321" w:name="_LINE__3_6084e51d_cb75_4761_bdd9_d71b5b2"/>
            <w:r>
              <w:rPr>
                <w:rFonts w:ascii="Arial" w:eastAsia="Arial" w:hAnsi="Arial" w:cs="Arial"/>
              </w:rPr>
              <w:t>$500</w:t>
            </w:r>
            <w:bookmarkEnd w:id="17321"/>
          </w:p>
        </w:tc>
      </w:tr>
    </w:tbl>
    <w:p w:rsidR="00FE65B0" w:rsidP="00FE65B0">
      <w:pPr>
        <w:pStyle w:val="BPSParagraphLeftAlign"/>
        <w:suppressAutoHyphens/>
        <w:ind w:left="360"/>
        <w:rPr>
          <w:rFonts w:ascii="Arial" w:eastAsia="Arial" w:hAnsi="Arial" w:cs="Arial"/>
        </w:rPr>
      </w:pPr>
      <w:bookmarkStart w:id="17322" w:name="_PAR__3_bfa7b986_973f_4716_89b2_9aeddc04"/>
      <w:bookmarkEnd w:id="17312"/>
      <w:r>
        <w:rPr>
          <w:rFonts w:ascii="Arial" w:eastAsia="Arial" w:hAnsi="Arial" w:cs="Arial"/>
          <w:b/>
        </w:rPr>
        <w:t>Maine State Library 0217</w:t>
      </w:r>
    </w:p>
    <w:p w:rsidR="00FE65B0" w:rsidP="00FE65B0">
      <w:pPr>
        <w:ind w:left="360"/>
        <w:rPr>
          <w:rFonts w:ascii="Arial" w:eastAsia="Arial" w:hAnsi="Arial" w:cs="Arial"/>
        </w:rPr>
      </w:pPr>
      <w:bookmarkStart w:id="17323" w:name="_PAR__4_53cfd67d_29ad_4130_83e4_55357876"/>
      <w:bookmarkEnd w:id="17322"/>
      <w:r>
        <w:rPr>
          <w:rFonts w:ascii="Arial" w:eastAsia="Arial" w:hAnsi="Arial" w:cs="Arial"/>
        </w:rPr>
        <w:t>Initiative: Continues one limited-period Librarian-Specialized Services position established through Public Law 2021, chapter 635 and provides funding for related All Other costs.  This position ends on June 19,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24" w:name="_PAR__5_9e9c2e6a_534d_4ddf_951c_35e36ab4"/>
            <w:bookmarkStart w:id="17325" w:name="_LINE__8_ae240d0e_9819_4ae1_8fb8_4804949"/>
            <w:bookmarkEnd w:id="17323"/>
            <w:r>
              <w:rPr>
                <w:rFonts w:ascii="Arial" w:eastAsia="Arial" w:hAnsi="Arial" w:cs="Arial"/>
                <w:b/>
              </w:rPr>
              <w:t>GENERAL FUND</w:t>
            </w:r>
            <w:bookmarkEnd w:id="17325"/>
          </w:p>
        </w:tc>
        <w:tc>
          <w:tcPr>
            <w:tcW w:w="1469" w:type="dxa"/>
          </w:tcPr>
          <w:p w:rsidR="00FE65B0" w:rsidP="00206E25">
            <w:pPr>
              <w:spacing w:before="0" w:after="0"/>
              <w:jc w:val="right"/>
              <w:rPr>
                <w:rFonts w:ascii="Arial" w:eastAsia="Arial" w:hAnsi="Arial" w:cs="Arial"/>
              </w:rPr>
            </w:pPr>
            <w:bookmarkStart w:id="17326" w:name="_LINE__8_82b42a99_a8c0_48c3_8f24_5040ef4"/>
            <w:r>
              <w:rPr>
                <w:rFonts w:ascii="Arial" w:eastAsia="Arial" w:hAnsi="Arial" w:cs="Arial"/>
                <w:b/>
              </w:rPr>
              <w:t>2025-26</w:t>
            </w:r>
            <w:bookmarkEnd w:id="17326"/>
          </w:p>
        </w:tc>
        <w:tc>
          <w:tcPr>
            <w:tcW w:w="1469" w:type="dxa"/>
          </w:tcPr>
          <w:p w:rsidR="00FE65B0" w:rsidP="00206E25">
            <w:pPr>
              <w:spacing w:before="0" w:after="0"/>
              <w:jc w:val="right"/>
              <w:rPr>
                <w:rFonts w:ascii="Arial" w:eastAsia="Arial" w:hAnsi="Arial" w:cs="Arial"/>
              </w:rPr>
            </w:pPr>
            <w:bookmarkStart w:id="17327" w:name="_LINE__8_085d7614_0765_44fd_922f_bfe1c8b"/>
            <w:r>
              <w:rPr>
                <w:rFonts w:ascii="Arial" w:eastAsia="Arial" w:hAnsi="Arial" w:cs="Arial"/>
                <w:b/>
              </w:rPr>
              <w:t>2026-27</w:t>
            </w:r>
            <w:bookmarkEnd w:id="173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28" w:name="_LINE__9_8229b7e2_4e28_455c_9359_5c20ecf"/>
            <w:r>
              <w:rPr>
                <w:rFonts w:ascii="Arial" w:eastAsia="Arial" w:hAnsi="Arial" w:cs="Arial"/>
              </w:rPr>
              <w:t>Personal Services</w:t>
            </w:r>
            <w:bookmarkEnd w:id="17328"/>
          </w:p>
        </w:tc>
        <w:tc>
          <w:tcPr>
            <w:tcW w:w="1469" w:type="dxa"/>
          </w:tcPr>
          <w:p w:rsidR="00FE65B0" w:rsidP="00206E25">
            <w:pPr>
              <w:spacing w:before="0" w:after="0"/>
              <w:jc w:val="right"/>
              <w:rPr>
                <w:rFonts w:ascii="Arial" w:eastAsia="Arial" w:hAnsi="Arial" w:cs="Arial"/>
              </w:rPr>
            </w:pPr>
            <w:bookmarkStart w:id="17329" w:name="_LINE__9_5b3a5f15_c461_4499_8b3e_36037e4"/>
            <w:r>
              <w:rPr>
                <w:rFonts w:ascii="Arial" w:eastAsia="Arial" w:hAnsi="Arial" w:cs="Arial"/>
              </w:rPr>
              <w:t>$127,851</w:t>
            </w:r>
            <w:bookmarkEnd w:id="17329"/>
          </w:p>
        </w:tc>
        <w:tc>
          <w:tcPr>
            <w:tcW w:w="1469" w:type="dxa"/>
          </w:tcPr>
          <w:p w:rsidR="00FE65B0" w:rsidP="00206E25">
            <w:pPr>
              <w:spacing w:before="0" w:after="0"/>
              <w:jc w:val="right"/>
              <w:rPr>
                <w:rFonts w:ascii="Arial" w:eastAsia="Arial" w:hAnsi="Arial" w:cs="Arial"/>
              </w:rPr>
            </w:pPr>
            <w:bookmarkStart w:id="17330" w:name="_LINE__9_897d18dd_9a3b_4e72_ad5c_61e3404"/>
            <w:r>
              <w:rPr>
                <w:rFonts w:ascii="Arial" w:eastAsia="Arial" w:hAnsi="Arial" w:cs="Arial"/>
              </w:rPr>
              <w:t>$137,272</w:t>
            </w:r>
            <w:bookmarkEnd w:id="173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31" w:name="_LINE__10_70532496_1850_4a7b_ae45_6a9ab8"/>
            <w:r>
              <w:rPr>
                <w:rFonts w:ascii="Arial" w:eastAsia="Arial" w:hAnsi="Arial" w:cs="Arial"/>
              </w:rPr>
              <w:t>All Other</w:t>
            </w:r>
            <w:bookmarkEnd w:id="17331"/>
          </w:p>
        </w:tc>
        <w:tc>
          <w:tcPr>
            <w:tcW w:w="1469" w:type="dxa"/>
          </w:tcPr>
          <w:p w:rsidR="00FE65B0" w:rsidP="00206E25">
            <w:pPr>
              <w:spacing w:before="0" w:after="0"/>
              <w:jc w:val="right"/>
              <w:rPr>
                <w:rFonts w:ascii="Arial" w:eastAsia="Arial" w:hAnsi="Arial" w:cs="Arial"/>
              </w:rPr>
            </w:pPr>
            <w:bookmarkStart w:id="17332" w:name="_LINE__10_92fce74b_1ecc_4b8b_9aa5_dcc62e"/>
            <w:r>
              <w:rPr>
                <w:rFonts w:ascii="Arial" w:eastAsia="Arial" w:hAnsi="Arial" w:cs="Arial"/>
              </w:rPr>
              <w:t>$6,069</w:t>
            </w:r>
            <w:bookmarkEnd w:id="17332"/>
          </w:p>
        </w:tc>
        <w:tc>
          <w:tcPr>
            <w:tcW w:w="1469" w:type="dxa"/>
          </w:tcPr>
          <w:p w:rsidR="00FE65B0" w:rsidP="00206E25">
            <w:pPr>
              <w:spacing w:before="0" w:after="0"/>
              <w:jc w:val="right"/>
              <w:rPr>
                <w:rFonts w:ascii="Arial" w:eastAsia="Arial" w:hAnsi="Arial" w:cs="Arial"/>
              </w:rPr>
            </w:pPr>
            <w:bookmarkStart w:id="17333" w:name="_LINE__10_de86c8b1_0c07_4178_99aa_e87d0a"/>
            <w:r>
              <w:rPr>
                <w:rFonts w:ascii="Arial" w:eastAsia="Arial" w:hAnsi="Arial" w:cs="Arial"/>
              </w:rPr>
              <w:t>$6,069</w:t>
            </w:r>
            <w:bookmarkEnd w:id="173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34" w:name="_LINE__11_947986c5_1d59_4eb4_be13_b6ac45"/>
            <w:r>
              <w:rPr>
                <w:rFonts w:ascii="Arial" w:eastAsia="Arial" w:hAnsi="Arial" w:cs="Arial"/>
              </w:rPr>
              <w:t xml:space="preserve"> </w:t>
            </w:r>
            <w:bookmarkEnd w:id="17334"/>
          </w:p>
        </w:tc>
        <w:tc>
          <w:tcPr>
            <w:tcW w:w="1469" w:type="dxa"/>
          </w:tcPr>
          <w:p w:rsidR="00FE65B0" w:rsidP="00206E25">
            <w:pPr>
              <w:spacing w:before="0" w:after="0"/>
              <w:jc w:val="right"/>
              <w:rPr>
                <w:rFonts w:ascii="Arial" w:eastAsia="Arial" w:hAnsi="Arial" w:cs="Arial"/>
              </w:rPr>
            </w:pPr>
            <w:bookmarkStart w:id="17335" w:name="_LINE__11_f760baec_eefb_4ca8_bcea_c791a3"/>
            <w:r>
              <w:rPr>
                <w:rFonts w:ascii="Arial" w:eastAsia="Arial" w:hAnsi="Arial" w:cs="Arial"/>
              </w:rPr>
              <w:t>__________</w:t>
            </w:r>
            <w:bookmarkEnd w:id="17335"/>
          </w:p>
        </w:tc>
        <w:tc>
          <w:tcPr>
            <w:tcW w:w="1469" w:type="dxa"/>
          </w:tcPr>
          <w:p w:rsidR="00FE65B0" w:rsidP="00206E25">
            <w:pPr>
              <w:spacing w:before="0" w:after="0"/>
              <w:jc w:val="right"/>
              <w:rPr>
                <w:rFonts w:ascii="Arial" w:eastAsia="Arial" w:hAnsi="Arial" w:cs="Arial"/>
              </w:rPr>
            </w:pPr>
            <w:bookmarkStart w:id="17336" w:name="_LINE__11_9d3edcf2_6fa6_4e96_a1fe_1393e1"/>
            <w:r>
              <w:rPr>
                <w:rFonts w:ascii="Arial" w:eastAsia="Arial" w:hAnsi="Arial" w:cs="Arial"/>
              </w:rPr>
              <w:t>__________</w:t>
            </w:r>
            <w:bookmarkEnd w:id="173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37" w:name="_LINE__12_ca77b887_bf23_42ba_a736_faa8e4"/>
            <w:r>
              <w:rPr>
                <w:rFonts w:ascii="Arial" w:eastAsia="Arial" w:hAnsi="Arial" w:cs="Arial"/>
              </w:rPr>
              <w:t>GENERAL FUND TOTAL</w:t>
            </w:r>
            <w:bookmarkEnd w:id="17337"/>
          </w:p>
        </w:tc>
        <w:tc>
          <w:tcPr>
            <w:tcW w:w="1469" w:type="dxa"/>
          </w:tcPr>
          <w:p w:rsidR="00FE65B0" w:rsidP="00206E25">
            <w:pPr>
              <w:spacing w:before="0" w:after="0"/>
              <w:jc w:val="right"/>
              <w:rPr>
                <w:rFonts w:ascii="Arial" w:eastAsia="Arial" w:hAnsi="Arial" w:cs="Arial"/>
              </w:rPr>
            </w:pPr>
            <w:bookmarkStart w:id="17338" w:name="_LINE__12_f15f42d4_cbaf_4a9f_ade6_9ad48a"/>
            <w:r>
              <w:rPr>
                <w:rFonts w:ascii="Arial" w:eastAsia="Arial" w:hAnsi="Arial" w:cs="Arial"/>
              </w:rPr>
              <w:t>$133,920</w:t>
            </w:r>
            <w:bookmarkEnd w:id="17338"/>
          </w:p>
        </w:tc>
        <w:tc>
          <w:tcPr>
            <w:tcW w:w="1469" w:type="dxa"/>
          </w:tcPr>
          <w:p w:rsidR="00FE65B0" w:rsidP="00206E25">
            <w:pPr>
              <w:spacing w:before="0" w:after="0"/>
              <w:jc w:val="right"/>
              <w:rPr>
                <w:rFonts w:ascii="Arial" w:eastAsia="Arial" w:hAnsi="Arial" w:cs="Arial"/>
              </w:rPr>
            </w:pPr>
            <w:bookmarkStart w:id="17339" w:name="_LINE__12_c4b687e5_6ede_4ca0_b6f8_36b81a"/>
            <w:r>
              <w:rPr>
                <w:rFonts w:ascii="Arial" w:eastAsia="Arial" w:hAnsi="Arial" w:cs="Arial"/>
              </w:rPr>
              <w:t>$143,341</w:t>
            </w:r>
            <w:bookmarkEnd w:id="17339"/>
          </w:p>
        </w:tc>
      </w:tr>
    </w:tbl>
    <w:p w:rsidR="00FE65B0" w:rsidP="00FE65B0">
      <w:pPr>
        <w:pStyle w:val="BPSParagraphLeftAlign"/>
        <w:suppressAutoHyphens/>
        <w:ind w:left="360"/>
        <w:rPr>
          <w:rFonts w:ascii="Arial" w:eastAsia="Arial" w:hAnsi="Arial" w:cs="Arial"/>
        </w:rPr>
      </w:pPr>
      <w:bookmarkStart w:id="17340" w:name="_PAR__6_2ccf0f95_1d1e_4670_893e_e0ec135d"/>
      <w:bookmarkEnd w:id="17324"/>
      <w:r>
        <w:rPr>
          <w:rFonts w:ascii="Arial" w:eastAsia="Arial" w:hAnsi="Arial" w:cs="Arial"/>
          <w:b/>
        </w:rPr>
        <w:t>Maine State Library 0217</w:t>
      </w:r>
    </w:p>
    <w:p w:rsidR="00FE65B0" w:rsidP="00FE65B0">
      <w:pPr>
        <w:ind w:left="360"/>
        <w:rPr>
          <w:rFonts w:ascii="Arial" w:eastAsia="Arial" w:hAnsi="Arial" w:cs="Arial"/>
        </w:rPr>
      </w:pPr>
      <w:bookmarkStart w:id="17341" w:name="_PAR__7_12db93a8_761c_446b_8d3b_895114b3"/>
      <w:bookmarkEnd w:id="17340"/>
      <w:r>
        <w:rPr>
          <w:rFonts w:ascii="Arial" w:eastAsia="Arial" w:hAnsi="Arial" w:cs="Arial"/>
        </w:rPr>
        <w:t>Initiative: Provides funding for the cost increase of van delivery services in the Maine State Library.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42" w:name="_PAR__8_dbc5d24a_5f19_4038_9d0f_4cd5348e"/>
            <w:bookmarkStart w:id="17343" w:name="_LINE__16_4467110d_5f63_4a6f_8ae0_b87d9d"/>
            <w:bookmarkEnd w:id="17341"/>
            <w:r>
              <w:rPr>
                <w:rFonts w:ascii="Arial" w:eastAsia="Arial" w:hAnsi="Arial" w:cs="Arial"/>
                <w:b/>
              </w:rPr>
              <w:t>GENERAL FUND</w:t>
            </w:r>
            <w:bookmarkEnd w:id="17343"/>
          </w:p>
        </w:tc>
        <w:tc>
          <w:tcPr>
            <w:tcW w:w="1469" w:type="dxa"/>
          </w:tcPr>
          <w:p w:rsidR="00FE65B0" w:rsidP="00206E25">
            <w:pPr>
              <w:spacing w:before="0" w:after="0"/>
              <w:jc w:val="right"/>
              <w:rPr>
                <w:rFonts w:ascii="Arial" w:eastAsia="Arial" w:hAnsi="Arial" w:cs="Arial"/>
              </w:rPr>
            </w:pPr>
            <w:bookmarkStart w:id="17344" w:name="_LINE__16_602979fb_11cf_4e2a_b9c7_e9c5e1"/>
            <w:r>
              <w:rPr>
                <w:rFonts w:ascii="Arial" w:eastAsia="Arial" w:hAnsi="Arial" w:cs="Arial"/>
                <w:b/>
              </w:rPr>
              <w:t>2025-26</w:t>
            </w:r>
            <w:bookmarkEnd w:id="17344"/>
          </w:p>
        </w:tc>
        <w:tc>
          <w:tcPr>
            <w:tcW w:w="1469" w:type="dxa"/>
          </w:tcPr>
          <w:p w:rsidR="00FE65B0" w:rsidP="00206E25">
            <w:pPr>
              <w:spacing w:before="0" w:after="0"/>
              <w:jc w:val="right"/>
              <w:rPr>
                <w:rFonts w:ascii="Arial" w:eastAsia="Arial" w:hAnsi="Arial" w:cs="Arial"/>
              </w:rPr>
            </w:pPr>
            <w:bookmarkStart w:id="17345" w:name="_LINE__16_b666bfc3_281b_4af5_94af_a8c6ad"/>
            <w:r>
              <w:rPr>
                <w:rFonts w:ascii="Arial" w:eastAsia="Arial" w:hAnsi="Arial" w:cs="Arial"/>
                <w:b/>
              </w:rPr>
              <w:t>2026-27</w:t>
            </w:r>
            <w:bookmarkEnd w:id="173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46" w:name="_LINE__17_6ae6e43e_2d72_479a_8df7_4e6ff1"/>
            <w:r>
              <w:rPr>
                <w:rFonts w:ascii="Arial" w:eastAsia="Arial" w:hAnsi="Arial" w:cs="Arial"/>
              </w:rPr>
              <w:t>All Other</w:t>
            </w:r>
            <w:bookmarkEnd w:id="17346"/>
          </w:p>
        </w:tc>
        <w:tc>
          <w:tcPr>
            <w:tcW w:w="1469" w:type="dxa"/>
          </w:tcPr>
          <w:p w:rsidR="00FE65B0" w:rsidP="00206E25">
            <w:pPr>
              <w:spacing w:before="0" w:after="0"/>
              <w:jc w:val="right"/>
              <w:rPr>
                <w:rFonts w:ascii="Arial" w:eastAsia="Arial" w:hAnsi="Arial" w:cs="Arial"/>
              </w:rPr>
            </w:pPr>
            <w:bookmarkStart w:id="17347" w:name="_LINE__17_6eb8556c_356d_4c3a_afd9_0d6e23"/>
            <w:r>
              <w:rPr>
                <w:rFonts w:ascii="Arial" w:eastAsia="Arial" w:hAnsi="Arial" w:cs="Arial"/>
              </w:rPr>
              <w:t>$75,000</w:t>
            </w:r>
            <w:bookmarkEnd w:id="17347"/>
          </w:p>
        </w:tc>
        <w:tc>
          <w:tcPr>
            <w:tcW w:w="1469" w:type="dxa"/>
          </w:tcPr>
          <w:p w:rsidR="00FE65B0" w:rsidP="00206E25">
            <w:pPr>
              <w:spacing w:before="0" w:after="0"/>
              <w:jc w:val="right"/>
              <w:rPr>
                <w:rFonts w:ascii="Arial" w:eastAsia="Arial" w:hAnsi="Arial" w:cs="Arial"/>
              </w:rPr>
            </w:pPr>
            <w:bookmarkStart w:id="17348" w:name="_LINE__17_25268549_8930_4f75_8a42_b819fa"/>
            <w:r>
              <w:rPr>
                <w:rFonts w:ascii="Arial" w:eastAsia="Arial" w:hAnsi="Arial" w:cs="Arial"/>
              </w:rPr>
              <w:t>$75,000</w:t>
            </w:r>
            <w:bookmarkEnd w:id="173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49" w:name="_LINE__18_1a19f3be_0bd1_4505_be27_f93ca7"/>
            <w:r>
              <w:rPr>
                <w:rFonts w:ascii="Arial" w:eastAsia="Arial" w:hAnsi="Arial" w:cs="Arial"/>
              </w:rPr>
              <w:t xml:space="preserve"> </w:t>
            </w:r>
            <w:bookmarkEnd w:id="17349"/>
          </w:p>
        </w:tc>
        <w:tc>
          <w:tcPr>
            <w:tcW w:w="1469" w:type="dxa"/>
          </w:tcPr>
          <w:p w:rsidR="00FE65B0" w:rsidP="00206E25">
            <w:pPr>
              <w:spacing w:before="0" w:after="0"/>
              <w:jc w:val="right"/>
              <w:rPr>
                <w:rFonts w:ascii="Arial" w:eastAsia="Arial" w:hAnsi="Arial" w:cs="Arial"/>
              </w:rPr>
            </w:pPr>
            <w:bookmarkStart w:id="17350" w:name="_LINE__18_4bae3f24_41a8_4bf1_a2d6_2bfda9"/>
            <w:r>
              <w:rPr>
                <w:rFonts w:ascii="Arial" w:eastAsia="Arial" w:hAnsi="Arial" w:cs="Arial"/>
              </w:rPr>
              <w:t>__________</w:t>
            </w:r>
            <w:bookmarkEnd w:id="17350"/>
          </w:p>
        </w:tc>
        <w:tc>
          <w:tcPr>
            <w:tcW w:w="1469" w:type="dxa"/>
          </w:tcPr>
          <w:p w:rsidR="00FE65B0" w:rsidP="00206E25">
            <w:pPr>
              <w:spacing w:before="0" w:after="0"/>
              <w:jc w:val="right"/>
              <w:rPr>
                <w:rFonts w:ascii="Arial" w:eastAsia="Arial" w:hAnsi="Arial" w:cs="Arial"/>
              </w:rPr>
            </w:pPr>
            <w:bookmarkStart w:id="17351" w:name="_LINE__18_ccf5a8cd_3f56_49bd_9b90_b9cc9d"/>
            <w:r>
              <w:rPr>
                <w:rFonts w:ascii="Arial" w:eastAsia="Arial" w:hAnsi="Arial" w:cs="Arial"/>
              </w:rPr>
              <w:t>__________</w:t>
            </w:r>
            <w:bookmarkEnd w:id="1735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52" w:name="_LINE__19_ee14cae6_d87a_43ee_b0c1_c929d2"/>
            <w:r>
              <w:rPr>
                <w:rFonts w:ascii="Arial" w:eastAsia="Arial" w:hAnsi="Arial" w:cs="Arial"/>
              </w:rPr>
              <w:t>GENERAL FUND TOTAL</w:t>
            </w:r>
            <w:bookmarkEnd w:id="17352"/>
          </w:p>
        </w:tc>
        <w:tc>
          <w:tcPr>
            <w:tcW w:w="1469" w:type="dxa"/>
          </w:tcPr>
          <w:p w:rsidR="00FE65B0" w:rsidP="00206E25">
            <w:pPr>
              <w:spacing w:before="0" w:after="0"/>
              <w:jc w:val="right"/>
              <w:rPr>
                <w:rFonts w:ascii="Arial" w:eastAsia="Arial" w:hAnsi="Arial" w:cs="Arial"/>
              </w:rPr>
            </w:pPr>
            <w:bookmarkStart w:id="17353" w:name="_LINE__19_a6ae817e_1ec6_4184_9f8e_746612"/>
            <w:r>
              <w:rPr>
                <w:rFonts w:ascii="Arial" w:eastAsia="Arial" w:hAnsi="Arial" w:cs="Arial"/>
              </w:rPr>
              <w:t>$75,000</w:t>
            </w:r>
            <w:bookmarkEnd w:id="17353"/>
          </w:p>
        </w:tc>
        <w:tc>
          <w:tcPr>
            <w:tcW w:w="1469" w:type="dxa"/>
          </w:tcPr>
          <w:p w:rsidR="00FE65B0" w:rsidP="00206E25">
            <w:pPr>
              <w:spacing w:before="0" w:after="0"/>
              <w:jc w:val="right"/>
              <w:rPr>
                <w:rFonts w:ascii="Arial" w:eastAsia="Arial" w:hAnsi="Arial" w:cs="Arial"/>
              </w:rPr>
            </w:pPr>
            <w:bookmarkStart w:id="17354" w:name="_LINE__19_845c6b65_7494_4187_8112_19cac6"/>
            <w:r>
              <w:rPr>
                <w:rFonts w:ascii="Arial" w:eastAsia="Arial" w:hAnsi="Arial" w:cs="Arial"/>
              </w:rPr>
              <w:t>$75,000</w:t>
            </w:r>
            <w:bookmarkEnd w:id="17354"/>
          </w:p>
        </w:tc>
      </w:tr>
    </w:tbl>
    <w:p w:rsidR="00FE65B0" w:rsidP="00FE65B0">
      <w:pPr>
        <w:pStyle w:val="BPSParagraphLeftAlign"/>
        <w:suppressAutoHyphens/>
        <w:ind w:left="360"/>
        <w:rPr>
          <w:rFonts w:ascii="Arial" w:eastAsia="Arial" w:hAnsi="Arial" w:cs="Arial"/>
        </w:rPr>
      </w:pPr>
      <w:bookmarkStart w:id="17355" w:name="_PAR__9_19b5df29_eb26_43da_9ddc_7831f89f"/>
      <w:bookmarkEnd w:id="17342"/>
      <w:r>
        <w:rPr>
          <w:rFonts w:ascii="Arial" w:eastAsia="Arial" w:hAnsi="Arial" w:cs="Arial"/>
          <w:b/>
        </w:rPr>
        <w:t>Maine State Library 0217</w:t>
      </w:r>
    </w:p>
    <w:p w:rsidR="00FE65B0" w:rsidP="00FE65B0">
      <w:pPr>
        <w:ind w:left="360"/>
        <w:rPr>
          <w:rFonts w:ascii="Arial" w:eastAsia="Arial" w:hAnsi="Arial" w:cs="Arial"/>
        </w:rPr>
      </w:pPr>
      <w:bookmarkStart w:id="17356" w:name="_PAR__10_4c5a996a_022d_4e68_8fae_ac1b59b"/>
      <w:bookmarkEnd w:id="17355"/>
      <w:r>
        <w:rPr>
          <w:rFonts w:ascii="Arial" w:eastAsia="Arial" w:hAnsi="Arial" w:cs="Arial"/>
        </w:rPr>
        <w:t>Initiative: Provides funding for the approved reclassification of one Librarian III position to a Librarian Specialized Services position.</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57" w:name="_PAR__11_b6a0a611_e189_4a13_99ad_4a636d4"/>
            <w:bookmarkStart w:id="17358" w:name="_LINE__23_b87999e3_79bf_42ba_8eb7_3dac12"/>
            <w:bookmarkEnd w:id="17356"/>
            <w:r>
              <w:rPr>
                <w:rFonts w:ascii="Arial" w:eastAsia="Arial" w:hAnsi="Arial" w:cs="Arial"/>
                <w:b/>
              </w:rPr>
              <w:t>FEDERAL EXPENDITURES FUND</w:t>
            </w:r>
            <w:bookmarkEnd w:id="17358"/>
          </w:p>
        </w:tc>
        <w:tc>
          <w:tcPr>
            <w:tcW w:w="1469" w:type="dxa"/>
          </w:tcPr>
          <w:p w:rsidR="00FE65B0" w:rsidP="00206E25">
            <w:pPr>
              <w:spacing w:before="0" w:after="0"/>
              <w:jc w:val="right"/>
              <w:rPr>
                <w:rFonts w:ascii="Arial" w:eastAsia="Arial" w:hAnsi="Arial" w:cs="Arial"/>
              </w:rPr>
            </w:pPr>
            <w:bookmarkStart w:id="17359" w:name="_LINE__23_8e9cca00_bab8_4b2b_88aa_cc51f7"/>
            <w:r>
              <w:rPr>
                <w:rFonts w:ascii="Arial" w:eastAsia="Arial" w:hAnsi="Arial" w:cs="Arial"/>
                <w:b/>
              </w:rPr>
              <w:t>2025-26</w:t>
            </w:r>
            <w:bookmarkEnd w:id="17359"/>
          </w:p>
        </w:tc>
        <w:tc>
          <w:tcPr>
            <w:tcW w:w="1469" w:type="dxa"/>
          </w:tcPr>
          <w:p w:rsidR="00FE65B0" w:rsidP="00206E25">
            <w:pPr>
              <w:spacing w:before="0" w:after="0"/>
              <w:jc w:val="right"/>
              <w:rPr>
                <w:rFonts w:ascii="Arial" w:eastAsia="Arial" w:hAnsi="Arial" w:cs="Arial"/>
              </w:rPr>
            </w:pPr>
            <w:bookmarkStart w:id="17360" w:name="_LINE__23_cb3a8253_6a3e_4184_9b47_571e15"/>
            <w:r>
              <w:rPr>
                <w:rFonts w:ascii="Arial" w:eastAsia="Arial" w:hAnsi="Arial" w:cs="Arial"/>
                <w:b/>
              </w:rPr>
              <w:t>2026-27</w:t>
            </w:r>
            <w:bookmarkEnd w:id="173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61" w:name="_LINE__24_8a3fabc0_4aa0_4e27_9ed3_84fb40"/>
            <w:r>
              <w:rPr>
                <w:rFonts w:ascii="Arial" w:eastAsia="Arial" w:hAnsi="Arial" w:cs="Arial"/>
              </w:rPr>
              <w:t>Personal Services</w:t>
            </w:r>
            <w:bookmarkEnd w:id="17361"/>
          </w:p>
        </w:tc>
        <w:tc>
          <w:tcPr>
            <w:tcW w:w="1469" w:type="dxa"/>
          </w:tcPr>
          <w:p w:rsidR="00FE65B0" w:rsidP="00206E25">
            <w:pPr>
              <w:spacing w:before="0" w:after="0"/>
              <w:jc w:val="right"/>
              <w:rPr>
                <w:rFonts w:ascii="Arial" w:eastAsia="Arial" w:hAnsi="Arial" w:cs="Arial"/>
              </w:rPr>
            </w:pPr>
            <w:bookmarkStart w:id="17362" w:name="_LINE__24_811ad43f_e73c_4ad1_9eef_7486be"/>
            <w:r>
              <w:rPr>
                <w:rFonts w:ascii="Arial" w:eastAsia="Arial" w:hAnsi="Arial" w:cs="Arial"/>
              </w:rPr>
              <w:t>$24,058</w:t>
            </w:r>
            <w:bookmarkEnd w:id="17362"/>
          </w:p>
        </w:tc>
        <w:tc>
          <w:tcPr>
            <w:tcW w:w="1469" w:type="dxa"/>
          </w:tcPr>
          <w:p w:rsidR="00FE65B0" w:rsidP="00206E25">
            <w:pPr>
              <w:spacing w:before="0" w:after="0"/>
              <w:jc w:val="right"/>
              <w:rPr>
                <w:rFonts w:ascii="Arial" w:eastAsia="Arial" w:hAnsi="Arial" w:cs="Arial"/>
              </w:rPr>
            </w:pPr>
            <w:bookmarkStart w:id="17363" w:name="_LINE__24_f9ef5948_2650_4c8c_96a1_592aaf"/>
            <w:r>
              <w:rPr>
                <w:rFonts w:ascii="Arial" w:eastAsia="Arial" w:hAnsi="Arial" w:cs="Arial"/>
              </w:rPr>
              <w:t>$7,523</w:t>
            </w:r>
            <w:bookmarkEnd w:id="173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64" w:name="_LINE__25_dfcb60c8_ce5d_439f_b6b6_6cad05"/>
            <w:r>
              <w:rPr>
                <w:rFonts w:ascii="Arial" w:eastAsia="Arial" w:hAnsi="Arial" w:cs="Arial"/>
              </w:rPr>
              <w:t xml:space="preserve"> </w:t>
            </w:r>
            <w:bookmarkEnd w:id="17364"/>
          </w:p>
        </w:tc>
        <w:tc>
          <w:tcPr>
            <w:tcW w:w="1469" w:type="dxa"/>
          </w:tcPr>
          <w:p w:rsidR="00FE65B0" w:rsidP="00206E25">
            <w:pPr>
              <w:spacing w:before="0" w:after="0"/>
              <w:jc w:val="right"/>
              <w:rPr>
                <w:rFonts w:ascii="Arial" w:eastAsia="Arial" w:hAnsi="Arial" w:cs="Arial"/>
              </w:rPr>
            </w:pPr>
            <w:bookmarkStart w:id="17365" w:name="_LINE__25_6fbe099b_f75a_42e7_9630_a8f2cc"/>
            <w:r>
              <w:rPr>
                <w:rFonts w:ascii="Arial" w:eastAsia="Arial" w:hAnsi="Arial" w:cs="Arial"/>
              </w:rPr>
              <w:t>__________</w:t>
            </w:r>
            <w:bookmarkEnd w:id="17365"/>
          </w:p>
        </w:tc>
        <w:tc>
          <w:tcPr>
            <w:tcW w:w="1469" w:type="dxa"/>
          </w:tcPr>
          <w:p w:rsidR="00FE65B0" w:rsidP="00206E25">
            <w:pPr>
              <w:spacing w:before="0" w:after="0"/>
              <w:jc w:val="right"/>
              <w:rPr>
                <w:rFonts w:ascii="Arial" w:eastAsia="Arial" w:hAnsi="Arial" w:cs="Arial"/>
              </w:rPr>
            </w:pPr>
            <w:bookmarkStart w:id="17366" w:name="_LINE__25_a0c49f1e_dda7_488c_8e50_a4528e"/>
            <w:r>
              <w:rPr>
                <w:rFonts w:ascii="Arial" w:eastAsia="Arial" w:hAnsi="Arial" w:cs="Arial"/>
              </w:rPr>
              <w:t>__________</w:t>
            </w:r>
            <w:bookmarkEnd w:id="173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67" w:name="_LINE__26_37fc1cad_0777_4415_9e8d_4caa64"/>
            <w:r>
              <w:rPr>
                <w:rFonts w:ascii="Arial" w:eastAsia="Arial" w:hAnsi="Arial" w:cs="Arial"/>
              </w:rPr>
              <w:t>FEDERAL EXPENDITURES FUND TOTAL</w:t>
            </w:r>
            <w:bookmarkEnd w:id="17367"/>
          </w:p>
        </w:tc>
        <w:tc>
          <w:tcPr>
            <w:tcW w:w="1469" w:type="dxa"/>
          </w:tcPr>
          <w:p w:rsidR="00FE65B0" w:rsidP="00206E25">
            <w:pPr>
              <w:spacing w:before="0" w:after="0"/>
              <w:jc w:val="right"/>
              <w:rPr>
                <w:rFonts w:ascii="Arial" w:eastAsia="Arial" w:hAnsi="Arial" w:cs="Arial"/>
              </w:rPr>
            </w:pPr>
            <w:bookmarkStart w:id="17368" w:name="_LINE__26_7c12fa4d_c95b_4bdb_a39a_083327"/>
            <w:r>
              <w:rPr>
                <w:rFonts w:ascii="Arial" w:eastAsia="Arial" w:hAnsi="Arial" w:cs="Arial"/>
              </w:rPr>
              <w:t>$24,058</w:t>
            </w:r>
            <w:bookmarkEnd w:id="17368"/>
          </w:p>
        </w:tc>
        <w:tc>
          <w:tcPr>
            <w:tcW w:w="1469" w:type="dxa"/>
          </w:tcPr>
          <w:p w:rsidR="00FE65B0" w:rsidP="00206E25">
            <w:pPr>
              <w:spacing w:before="0" w:after="0"/>
              <w:jc w:val="right"/>
              <w:rPr>
                <w:rFonts w:ascii="Arial" w:eastAsia="Arial" w:hAnsi="Arial" w:cs="Arial"/>
              </w:rPr>
            </w:pPr>
            <w:bookmarkStart w:id="17369" w:name="_LINE__26_a93961f2_9e76_4c23_bbbe_5a580d"/>
            <w:r>
              <w:rPr>
                <w:rFonts w:ascii="Arial" w:eastAsia="Arial" w:hAnsi="Arial" w:cs="Arial"/>
              </w:rPr>
              <w:t>$7,523</w:t>
            </w:r>
            <w:bookmarkEnd w:id="17369"/>
          </w:p>
        </w:tc>
      </w:tr>
    </w:tbl>
    <w:p w:rsidR="00FE65B0" w:rsidP="00FE65B0">
      <w:pPr>
        <w:pStyle w:val="BPSParagraphLeftAlign"/>
        <w:suppressAutoHyphens/>
        <w:ind w:left="360"/>
        <w:rPr>
          <w:rFonts w:ascii="Arial" w:eastAsia="Arial" w:hAnsi="Arial" w:cs="Arial"/>
        </w:rPr>
      </w:pPr>
      <w:bookmarkStart w:id="17370" w:name="_PAR__12_bf72b1f2_1eac_4c2e_81fb_17d6dc3"/>
      <w:bookmarkEnd w:id="17357"/>
      <w:r>
        <w:rPr>
          <w:rFonts w:ascii="Arial" w:eastAsia="Arial" w:hAnsi="Arial" w:cs="Arial"/>
          <w:b/>
        </w:rPr>
        <w:t>MAINE STATE LIBRARY 0217</w:t>
      </w:r>
    </w:p>
    <w:p w:rsidR="00FE65B0" w:rsidP="00FE65B0">
      <w:pPr>
        <w:pStyle w:val="BPSParagraphLeftAlign"/>
        <w:suppressAutoHyphens/>
        <w:ind w:left="360"/>
        <w:rPr>
          <w:rFonts w:ascii="Arial" w:eastAsia="Arial" w:hAnsi="Arial" w:cs="Arial"/>
        </w:rPr>
      </w:pPr>
      <w:bookmarkStart w:id="17371" w:name="_PAR__13_d62c3da2_716a_4514_b9e6_629950e"/>
      <w:bookmarkEnd w:id="173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72" w:name="_PAR__14_deaacfef_f5d7_43c6_88e9_52193fd"/>
            <w:bookmarkStart w:id="17373" w:name="_LINE__29_3fd47f83_8792_464e_8e18_14aa67"/>
            <w:bookmarkEnd w:id="17371"/>
            <w:r>
              <w:rPr>
                <w:rFonts w:ascii="Arial" w:eastAsia="Arial" w:hAnsi="Arial" w:cs="Arial"/>
                <w:b/>
              </w:rPr>
              <w:t>GENERAL FUND</w:t>
            </w:r>
            <w:bookmarkEnd w:id="17373"/>
          </w:p>
        </w:tc>
        <w:tc>
          <w:tcPr>
            <w:tcW w:w="1469" w:type="dxa"/>
          </w:tcPr>
          <w:p w:rsidR="00FE65B0" w:rsidP="00206E25">
            <w:pPr>
              <w:spacing w:before="0" w:after="0"/>
              <w:jc w:val="right"/>
              <w:rPr>
                <w:rFonts w:ascii="Arial" w:eastAsia="Arial" w:hAnsi="Arial" w:cs="Arial"/>
              </w:rPr>
            </w:pPr>
            <w:bookmarkStart w:id="17374" w:name="_LINE__29_d4749405_0787_4e41_8f56_6f2f5e"/>
            <w:r>
              <w:rPr>
                <w:rFonts w:ascii="Arial" w:eastAsia="Arial" w:hAnsi="Arial" w:cs="Arial"/>
                <w:b/>
              </w:rPr>
              <w:t>2025-26</w:t>
            </w:r>
            <w:bookmarkEnd w:id="17374"/>
          </w:p>
        </w:tc>
        <w:tc>
          <w:tcPr>
            <w:tcW w:w="1469" w:type="dxa"/>
          </w:tcPr>
          <w:p w:rsidR="00FE65B0" w:rsidP="00206E25">
            <w:pPr>
              <w:spacing w:before="0" w:after="0"/>
              <w:jc w:val="right"/>
              <w:rPr>
                <w:rFonts w:ascii="Arial" w:eastAsia="Arial" w:hAnsi="Arial" w:cs="Arial"/>
              </w:rPr>
            </w:pPr>
            <w:bookmarkStart w:id="17375" w:name="_LINE__29_74973154_3e87_4f14_9bd6_ea4fa8"/>
            <w:r>
              <w:rPr>
                <w:rFonts w:ascii="Arial" w:eastAsia="Arial" w:hAnsi="Arial" w:cs="Arial"/>
                <w:b/>
              </w:rPr>
              <w:t>2026-27</w:t>
            </w:r>
            <w:bookmarkEnd w:id="173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76" w:name="_LINE__30_438f0b15_3c52_4279_aece_042a6d"/>
            <w:r>
              <w:rPr>
                <w:rFonts w:ascii="Arial" w:eastAsia="Arial" w:hAnsi="Arial" w:cs="Arial"/>
              </w:rPr>
              <w:t>Personal Services</w:t>
            </w:r>
            <w:bookmarkEnd w:id="17376"/>
          </w:p>
        </w:tc>
        <w:tc>
          <w:tcPr>
            <w:tcW w:w="1469" w:type="dxa"/>
          </w:tcPr>
          <w:p w:rsidR="00FE65B0" w:rsidP="00206E25">
            <w:pPr>
              <w:spacing w:before="0" w:after="0"/>
              <w:jc w:val="right"/>
              <w:rPr>
                <w:rFonts w:ascii="Arial" w:eastAsia="Arial" w:hAnsi="Arial" w:cs="Arial"/>
              </w:rPr>
            </w:pPr>
            <w:bookmarkStart w:id="17377" w:name="_LINE__30_87247fec_c4d2_4509_bd5b_4d6247"/>
            <w:r>
              <w:rPr>
                <w:rFonts w:ascii="Arial" w:eastAsia="Arial" w:hAnsi="Arial" w:cs="Arial"/>
              </w:rPr>
              <w:t>$127,851</w:t>
            </w:r>
            <w:bookmarkEnd w:id="17377"/>
          </w:p>
        </w:tc>
        <w:tc>
          <w:tcPr>
            <w:tcW w:w="1469" w:type="dxa"/>
          </w:tcPr>
          <w:p w:rsidR="00FE65B0" w:rsidP="00206E25">
            <w:pPr>
              <w:spacing w:before="0" w:after="0"/>
              <w:jc w:val="right"/>
              <w:rPr>
                <w:rFonts w:ascii="Arial" w:eastAsia="Arial" w:hAnsi="Arial" w:cs="Arial"/>
              </w:rPr>
            </w:pPr>
            <w:bookmarkStart w:id="17378" w:name="_LINE__30_e88e8fb7_342c_4e3c_95f8_3a5ab3"/>
            <w:r>
              <w:rPr>
                <w:rFonts w:ascii="Arial" w:eastAsia="Arial" w:hAnsi="Arial" w:cs="Arial"/>
              </w:rPr>
              <w:t>$137,272</w:t>
            </w:r>
            <w:bookmarkEnd w:id="173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79" w:name="_LINE__31_1cf5acbc_e15b_40ae_871e_aff63b"/>
            <w:r>
              <w:rPr>
                <w:rFonts w:ascii="Arial" w:eastAsia="Arial" w:hAnsi="Arial" w:cs="Arial"/>
              </w:rPr>
              <w:t>All Other</w:t>
            </w:r>
            <w:bookmarkEnd w:id="17379"/>
          </w:p>
        </w:tc>
        <w:tc>
          <w:tcPr>
            <w:tcW w:w="1469" w:type="dxa"/>
          </w:tcPr>
          <w:p w:rsidR="00FE65B0" w:rsidP="00206E25">
            <w:pPr>
              <w:spacing w:before="0" w:after="0"/>
              <w:jc w:val="right"/>
              <w:rPr>
                <w:rFonts w:ascii="Arial" w:eastAsia="Arial" w:hAnsi="Arial" w:cs="Arial"/>
              </w:rPr>
            </w:pPr>
            <w:bookmarkStart w:id="17380" w:name="_LINE__31_5fb2ad86_ab78_43b4_86f0_e69826"/>
            <w:r>
              <w:rPr>
                <w:rFonts w:ascii="Arial" w:eastAsia="Arial" w:hAnsi="Arial" w:cs="Arial"/>
              </w:rPr>
              <w:t>$81,069</w:t>
            </w:r>
            <w:bookmarkEnd w:id="17380"/>
          </w:p>
        </w:tc>
        <w:tc>
          <w:tcPr>
            <w:tcW w:w="1469" w:type="dxa"/>
          </w:tcPr>
          <w:p w:rsidR="00FE65B0" w:rsidP="00206E25">
            <w:pPr>
              <w:spacing w:before="0" w:after="0"/>
              <w:jc w:val="right"/>
              <w:rPr>
                <w:rFonts w:ascii="Arial" w:eastAsia="Arial" w:hAnsi="Arial" w:cs="Arial"/>
              </w:rPr>
            </w:pPr>
            <w:bookmarkStart w:id="17381" w:name="_LINE__31_b2d54e45_8522_4024_9443_18ae24"/>
            <w:r>
              <w:rPr>
                <w:rFonts w:ascii="Arial" w:eastAsia="Arial" w:hAnsi="Arial" w:cs="Arial"/>
              </w:rPr>
              <w:t>$81,069</w:t>
            </w:r>
            <w:bookmarkEnd w:id="173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82" w:name="_LINE__32_073c24fa_dee8_4eb8_85dd_e9e755"/>
            <w:r>
              <w:rPr>
                <w:rFonts w:ascii="Arial" w:eastAsia="Arial" w:hAnsi="Arial" w:cs="Arial"/>
              </w:rPr>
              <w:t xml:space="preserve"> </w:t>
            </w:r>
            <w:bookmarkEnd w:id="17382"/>
          </w:p>
        </w:tc>
        <w:tc>
          <w:tcPr>
            <w:tcW w:w="1469" w:type="dxa"/>
          </w:tcPr>
          <w:p w:rsidR="00FE65B0" w:rsidP="00206E25">
            <w:pPr>
              <w:spacing w:before="0" w:after="0"/>
              <w:jc w:val="right"/>
              <w:rPr>
                <w:rFonts w:ascii="Arial" w:eastAsia="Arial" w:hAnsi="Arial" w:cs="Arial"/>
              </w:rPr>
            </w:pPr>
            <w:bookmarkStart w:id="17383" w:name="_LINE__32_d691e28d_5048_4f10_a7db_69b1d0"/>
            <w:r>
              <w:rPr>
                <w:rFonts w:ascii="Arial" w:eastAsia="Arial" w:hAnsi="Arial" w:cs="Arial"/>
              </w:rPr>
              <w:t>__________</w:t>
            </w:r>
            <w:bookmarkEnd w:id="17383"/>
          </w:p>
        </w:tc>
        <w:tc>
          <w:tcPr>
            <w:tcW w:w="1469" w:type="dxa"/>
          </w:tcPr>
          <w:p w:rsidR="00FE65B0" w:rsidP="00206E25">
            <w:pPr>
              <w:spacing w:before="0" w:after="0"/>
              <w:jc w:val="right"/>
              <w:rPr>
                <w:rFonts w:ascii="Arial" w:eastAsia="Arial" w:hAnsi="Arial" w:cs="Arial"/>
              </w:rPr>
            </w:pPr>
            <w:bookmarkStart w:id="17384" w:name="_LINE__32_79f86173_4b33_4417_8e06_39b031"/>
            <w:r>
              <w:rPr>
                <w:rFonts w:ascii="Arial" w:eastAsia="Arial" w:hAnsi="Arial" w:cs="Arial"/>
              </w:rPr>
              <w:t>__________</w:t>
            </w:r>
            <w:bookmarkEnd w:id="173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85" w:name="_LINE__33_83c4baad_59fe_4d3f_846e_b51a62"/>
            <w:r>
              <w:rPr>
                <w:rFonts w:ascii="Arial" w:eastAsia="Arial" w:hAnsi="Arial" w:cs="Arial"/>
              </w:rPr>
              <w:t>GENERAL FUND TOTAL</w:t>
            </w:r>
            <w:bookmarkEnd w:id="17385"/>
          </w:p>
        </w:tc>
        <w:tc>
          <w:tcPr>
            <w:tcW w:w="1469" w:type="dxa"/>
          </w:tcPr>
          <w:p w:rsidR="00FE65B0" w:rsidP="00206E25">
            <w:pPr>
              <w:spacing w:before="0" w:after="0"/>
              <w:jc w:val="right"/>
              <w:rPr>
                <w:rFonts w:ascii="Arial" w:eastAsia="Arial" w:hAnsi="Arial" w:cs="Arial"/>
              </w:rPr>
            </w:pPr>
            <w:bookmarkStart w:id="17386" w:name="_LINE__33_74ba220b_ce0f_4fc2_b9e2_5d51e0"/>
            <w:r>
              <w:rPr>
                <w:rFonts w:ascii="Arial" w:eastAsia="Arial" w:hAnsi="Arial" w:cs="Arial"/>
              </w:rPr>
              <w:t>$208,920</w:t>
            </w:r>
            <w:bookmarkEnd w:id="17386"/>
          </w:p>
        </w:tc>
        <w:tc>
          <w:tcPr>
            <w:tcW w:w="1469" w:type="dxa"/>
          </w:tcPr>
          <w:p w:rsidR="00FE65B0" w:rsidP="00206E25">
            <w:pPr>
              <w:spacing w:before="0" w:after="0"/>
              <w:jc w:val="right"/>
              <w:rPr>
                <w:rFonts w:ascii="Arial" w:eastAsia="Arial" w:hAnsi="Arial" w:cs="Arial"/>
              </w:rPr>
            </w:pPr>
            <w:bookmarkStart w:id="17387" w:name="_LINE__33_be2b6586_1bbe_40d7_87ce_db8540"/>
            <w:r>
              <w:rPr>
                <w:rFonts w:ascii="Arial" w:eastAsia="Arial" w:hAnsi="Arial" w:cs="Arial"/>
              </w:rPr>
              <w:t>$218,341</w:t>
            </w:r>
            <w:bookmarkEnd w:id="17387"/>
          </w:p>
        </w:tc>
      </w:tr>
    </w:tbl>
    <w:p w:rsidR="00FE65B0" w:rsidP="00FE65B0">
      <w:pPr>
        <w:ind w:left="360"/>
        <w:rPr>
          <w:rFonts w:ascii="Arial" w:eastAsia="Arial" w:hAnsi="Arial" w:cs="Arial"/>
        </w:rPr>
      </w:pPr>
      <w:bookmarkStart w:id="17388" w:name="_PAR__15_9f7d2d93_4551_49f5_ab0f_7d7d282"/>
      <w:bookmarkEnd w:id="173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89" w:name="_PAR__16_af767d52_b270_4a37_822a_af029ea"/>
            <w:bookmarkStart w:id="17390" w:name="_LINE__35_9d77aad6_481d_4b0c_908d_6ef280"/>
            <w:bookmarkEnd w:id="17388"/>
            <w:r>
              <w:rPr>
                <w:rFonts w:ascii="Arial" w:eastAsia="Arial" w:hAnsi="Arial" w:cs="Arial"/>
                <w:b/>
              </w:rPr>
              <w:t>FEDERAL EXPENDITURES FUND</w:t>
            </w:r>
            <w:bookmarkEnd w:id="17390"/>
          </w:p>
        </w:tc>
        <w:tc>
          <w:tcPr>
            <w:tcW w:w="1469" w:type="dxa"/>
          </w:tcPr>
          <w:p w:rsidR="00FE65B0" w:rsidP="00206E25">
            <w:pPr>
              <w:spacing w:before="0" w:after="0"/>
              <w:jc w:val="right"/>
              <w:rPr>
                <w:rFonts w:ascii="Arial" w:eastAsia="Arial" w:hAnsi="Arial" w:cs="Arial"/>
              </w:rPr>
            </w:pPr>
            <w:bookmarkStart w:id="17391" w:name="_LINE__35_cab744ee_54e2_424c_a23b_e0731b"/>
            <w:r>
              <w:rPr>
                <w:rFonts w:ascii="Arial" w:eastAsia="Arial" w:hAnsi="Arial" w:cs="Arial"/>
                <w:b/>
              </w:rPr>
              <w:t>2025-26</w:t>
            </w:r>
            <w:bookmarkEnd w:id="17391"/>
          </w:p>
        </w:tc>
        <w:tc>
          <w:tcPr>
            <w:tcW w:w="1469" w:type="dxa"/>
          </w:tcPr>
          <w:p w:rsidR="00FE65B0" w:rsidP="00206E25">
            <w:pPr>
              <w:spacing w:before="0" w:after="0"/>
              <w:jc w:val="right"/>
              <w:rPr>
                <w:rFonts w:ascii="Arial" w:eastAsia="Arial" w:hAnsi="Arial" w:cs="Arial"/>
              </w:rPr>
            </w:pPr>
            <w:bookmarkStart w:id="17392" w:name="_LINE__35_a3614caf_6256_4626_b0cb_5de8b6"/>
            <w:r>
              <w:rPr>
                <w:rFonts w:ascii="Arial" w:eastAsia="Arial" w:hAnsi="Arial" w:cs="Arial"/>
                <w:b/>
              </w:rPr>
              <w:t>2026-27</w:t>
            </w:r>
            <w:bookmarkEnd w:id="173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93" w:name="_LINE__36_fd59cb15_cc9c_4edf_be3d_8de02a"/>
            <w:r>
              <w:rPr>
                <w:rFonts w:ascii="Arial" w:eastAsia="Arial" w:hAnsi="Arial" w:cs="Arial"/>
              </w:rPr>
              <w:t>Personal Services</w:t>
            </w:r>
            <w:bookmarkEnd w:id="17393"/>
          </w:p>
        </w:tc>
        <w:tc>
          <w:tcPr>
            <w:tcW w:w="1469" w:type="dxa"/>
          </w:tcPr>
          <w:p w:rsidR="00FE65B0" w:rsidP="00206E25">
            <w:pPr>
              <w:spacing w:before="0" w:after="0"/>
              <w:jc w:val="right"/>
              <w:rPr>
                <w:rFonts w:ascii="Arial" w:eastAsia="Arial" w:hAnsi="Arial" w:cs="Arial"/>
              </w:rPr>
            </w:pPr>
            <w:bookmarkStart w:id="17394" w:name="_LINE__36_83d4251e_f352_41ef_8063_6ab73a"/>
            <w:r>
              <w:rPr>
                <w:rFonts w:ascii="Arial" w:eastAsia="Arial" w:hAnsi="Arial" w:cs="Arial"/>
              </w:rPr>
              <w:t>$35,973</w:t>
            </w:r>
            <w:bookmarkEnd w:id="17394"/>
          </w:p>
        </w:tc>
        <w:tc>
          <w:tcPr>
            <w:tcW w:w="1469" w:type="dxa"/>
          </w:tcPr>
          <w:p w:rsidR="00FE65B0" w:rsidP="00206E25">
            <w:pPr>
              <w:spacing w:before="0" w:after="0"/>
              <w:jc w:val="right"/>
              <w:rPr>
                <w:rFonts w:ascii="Arial" w:eastAsia="Arial" w:hAnsi="Arial" w:cs="Arial"/>
              </w:rPr>
            </w:pPr>
            <w:bookmarkStart w:id="17395" w:name="_LINE__36_707cdc51_353b_4e92_8182_b1bd04"/>
            <w:r>
              <w:rPr>
                <w:rFonts w:ascii="Arial" w:eastAsia="Arial" w:hAnsi="Arial" w:cs="Arial"/>
              </w:rPr>
              <w:t>$19,438</w:t>
            </w:r>
            <w:bookmarkEnd w:id="173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396" w:name="_LINE__37_d3b0e8e6_d061_4f00_80a5_6a1fba"/>
            <w:r>
              <w:rPr>
                <w:rFonts w:ascii="Arial" w:eastAsia="Arial" w:hAnsi="Arial" w:cs="Arial"/>
              </w:rPr>
              <w:t>All Other</w:t>
            </w:r>
            <w:bookmarkEnd w:id="17396"/>
          </w:p>
        </w:tc>
        <w:tc>
          <w:tcPr>
            <w:tcW w:w="1469" w:type="dxa"/>
          </w:tcPr>
          <w:p w:rsidR="00FE65B0" w:rsidP="00206E25">
            <w:pPr>
              <w:spacing w:before="0" w:after="0"/>
              <w:jc w:val="right"/>
              <w:rPr>
                <w:rFonts w:ascii="Arial" w:eastAsia="Arial" w:hAnsi="Arial" w:cs="Arial"/>
              </w:rPr>
            </w:pPr>
            <w:bookmarkStart w:id="17397" w:name="_LINE__37_730b935b_e816_47b8_8be5_b6389f"/>
            <w:r>
              <w:rPr>
                <w:rFonts w:ascii="Arial" w:eastAsia="Arial" w:hAnsi="Arial" w:cs="Arial"/>
              </w:rPr>
              <w:t>$165,262</w:t>
            </w:r>
            <w:bookmarkEnd w:id="17397"/>
          </w:p>
        </w:tc>
        <w:tc>
          <w:tcPr>
            <w:tcW w:w="1469" w:type="dxa"/>
          </w:tcPr>
          <w:p w:rsidR="00FE65B0" w:rsidP="00206E25">
            <w:pPr>
              <w:spacing w:before="0" w:after="0"/>
              <w:jc w:val="right"/>
              <w:rPr>
                <w:rFonts w:ascii="Arial" w:eastAsia="Arial" w:hAnsi="Arial" w:cs="Arial"/>
              </w:rPr>
            </w:pPr>
            <w:bookmarkStart w:id="17398" w:name="_LINE__37_1eb9fd44_5502_49e8_bafe_a71488"/>
            <w:r>
              <w:rPr>
                <w:rFonts w:ascii="Arial" w:eastAsia="Arial" w:hAnsi="Arial" w:cs="Arial"/>
              </w:rPr>
              <w:t>$165,262</w:t>
            </w:r>
            <w:bookmarkEnd w:id="173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399" w:name="_LINE__38_3ba320bf_9ae9_41d5_86d2_956e54"/>
            <w:r>
              <w:rPr>
                <w:rFonts w:ascii="Arial" w:eastAsia="Arial" w:hAnsi="Arial" w:cs="Arial"/>
              </w:rPr>
              <w:t xml:space="preserve"> </w:t>
            </w:r>
            <w:bookmarkEnd w:id="17399"/>
          </w:p>
        </w:tc>
        <w:tc>
          <w:tcPr>
            <w:tcW w:w="1469" w:type="dxa"/>
          </w:tcPr>
          <w:p w:rsidR="00FE65B0" w:rsidP="00206E25">
            <w:pPr>
              <w:spacing w:before="0" w:after="0"/>
              <w:jc w:val="right"/>
              <w:rPr>
                <w:rFonts w:ascii="Arial" w:eastAsia="Arial" w:hAnsi="Arial" w:cs="Arial"/>
              </w:rPr>
            </w:pPr>
            <w:bookmarkStart w:id="17400" w:name="_LINE__38_8f907c03_14a3_49be_bb6f_fa5f19"/>
            <w:r>
              <w:rPr>
                <w:rFonts w:ascii="Arial" w:eastAsia="Arial" w:hAnsi="Arial" w:cs="Arial"/>
              </w:rPr>
              <w:t>__________</w:t>
            </w:r>
            <w:bookmarkEnd w:id="17400"/>
          </w:p>
        </w:tc>
        <w:tc>
          <w:tcPr>
            <w:tcW w:w="1469" w:type="dxa"/>
          </w:tcPr>
          <w:p w:rsidR="00FE65B0" w:rsidP="00206E25">
            <w:pPr>
              <w:spacing w:before="0" w:after="0"/>
              <w:jc w:val="right"/>
              <w:rPr>
                <w:rFonts w:ascii="Arial" w:eastAsia="Arial" w:hAnsi="Arial" w:cs="Arial"/>
              </w:rPr>
            </w:pPr>
            <w:bookmarkStart w:id="17401" w:name="_LINE__38_52edbd2d_99ee_48a5_b67a_0bad06"/>
            <w:r>
              <w:rPr>
                <w:rFonts w:ascii="Arial" w:eastAsia="Arial" w:hAnsi="Arial" w:cs="Arial"/>
              </w:rPr>
              <w:t>__________</w:t>
            </w:r>
            <w:bookmarkEnd w:id="174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02" w:name="_LINE__39_54153785_d36a_43c0_b6be_298b42"/>
            <w:r>
              <w:rPr>
                <w:rFonts w:ascii="Arial" w:eastAsia="Arial" w:hAnsi="Arial" w:cs="Arial"/>
              </w:rPr>
              <w:t>FEDERAL EXPENDITURES FUND TOTAL</w:t>
            </w:r>
            <w:bookmarkEnd w:id="17402"/>
          </w:p>
        </w:tc>
        <w:tc>
          <w:tcPr>
            <w:tcW w:w="1469" w:type="dxa"/>
          </w:tcPr>
          <w:p w:rsidR="00FE65B0" w:rsidP="00206E25">
            <w:pPr>
              <w:spacing w:before="0" w:after="0"/>
              <w:jc w:val="right"/>
              <w:rPr>
                <w:rFonts w:ascii="Arial" w:eastAsia="Arial" w:hAnsi="Arial" w:cs="Arial"/>
              </w:rPr>
            </w:pPr>
            <w:bookmarkStart w:id="17403" w:name="_LINE__39_8ac78a0f_ebb9_4a6d_9187_44ae89"/>
            <w:r>
              <w:rPr>
                <w:rFonts w:ascii="Arial" w:eastAsia="Arial" w:hAnsi="Arial" w:cs="Arial"/>
              </w:rPr>
              <w:t>$201,235</w:t>
            </w:r>
            <w:bookmarkEnd w:id="17403"/>
          </w:p>
        </w:tc>
        <w:tc>
          <w:tcPr>
            <w:tcW w:w="1469" w:type="dxa"/>
          </w:tcPr>
          <w:p w:rsidR="00FE65B0" w:rsidP="00206E25">
            <w:pPr>
              <w:spacing w:before="0" w:after="0"/>
              <w:jc w:val="right"/>
              <w:rPr>
                <w:rFonts w:ascii="Arial" w:eastAsia="Arial" w:hAnsi="Arial" w:cs="Arial"/>
              </w:rPr>
            </w:pPr>
            <w:bookmarkStart w:id="17404" w:name="_LINE__39_659646b9_4447_45a3_8207_ad88cc"/>
            <w:r>
              <w:rPr>
                <w:rFonts w:ascii="Arial" w:eastAsia="Arial" w:hAnsi="Arial" w:cs="Arial"/>
              </w:rPr>
              <w:t>$184,700</w:t>
            </w:r>
            <w:bookmarkEnd w:id="17404"/>
          </w:p>
        </w:tc>
      </w:tr>
    </w:tbl>
    <w:p w:rsidR="00FE65B0" w:rsidP="00FE65B0">
      <w:pPr>
        <w:ind w:left="360"/>
        <w:rPr>
          <w:rFonts w:ascii="Arial" w:eastAsia="Arial" w:hAnsi="Arial" w:cs="Arial"/>
        </w:rPr>
      </w:pPr>
      <w:bookmarkStart w:id="17405" w:name="_PAR__17_bb57a19a_e5f2_44c7_8c58_6a57f16"/>
      <w:bookmarkEnd w:id="173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06" w:name="_PAR__18_665f24f3_e5f4_4ef5_b98f_84e407d"/>
            <w:bookmarkStart w:id="17407" w:name="_LINE__41_1f158732_b722_4997_bf7b_6a2c4a"/>
            <w:bookmarkEnd w:id="17405"/>
            <w:r>
              <w:rPr>
                <w:rFonts w:ascii="Arial" w:eastAsia="Arial" w:hAnsi="Arial" w:cs="Arial"/>
                <w:b/>
              </w:rPr>
              <w:t>OTHER SPECIAL REVENUE FUNDS</w:t>
            </w:r>
            <w:bookmarkEnd w:id="17407"/>
          </w:p>
        </w:tc>
        <w:tc>
          <w:tcPr>
            <w:tcW w:w="1469" w:type="dxa"/>
          </w:tcPr>
          <w:p w:rsidR="00FE65B0" w:rsidP="00206E25">
            <w:pPr>
              <w:spacing w:before="0" w:after="0"/>
              <w:jc w:val="right"/>
              <w:rPr>
                <w:rFonts w:ascii="Arial" w:eastAsia="Arial" w:hAnsi="Arial" w:cs="Arial"/>
              </w:rPr>
            </w:pPr>
            <w:bookmarkStart w:id="17408" w:name="_LINE__41_c63f4c93_be78_4c38_a7d0_9d0948"/>
            <w:r>
              <w:rPr>
                <w:rFonts w:ascii="Arial" w:eastAsia="Arial" w:hAnsi="Arial" w:cs="Arial"/>
                <w:b/>
              </w:rPr>
              <w:t>2025-26</w:t>
            </w:r>
            <w:bookmarkEnd w:id="17408"/>
          </w:p>
        </w:tc>
        <w:tc>
          <w:tcPr>
            <w:tcW w:w="1469" w:type="dxa"/>
          </w:tcPr>
          <w:p w:rsidR="00FE65B0" w:rsidP="00206E25">
            <w:pPr>
              <w:spacing w:before="0" w:after="0"/>
              <w:jc w:val="right"/>
              <w:rPr>
                <w:rFonts w:ascii="Arial" w:eastAsia="Arial" w:hAnsi="Arial" w:cs="Arial"/>
              </w:rPr>
            </w:pPr>
            <w:bookmarkStart w:id="17409" w:name="_LINE__41_99fd5079_bb2c_4f41_b606_0f6815"/>
            <w:r>
              <w:rPr>
                <w:rFonts w:ascii="Arial" w:eastAsia="Arial" w:hAnsi="Arial" w:cs="Arial"/>
                <w:b/>
              </w:rPr>
              <w:t>2026-27</w:t>
            </w:r>
            <w:bookmarkEnd w:id="174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10" w:name="_PAGE__190_297e5de3_ef8d_4753_804c_a34b5"/>
            <w:bookmarkStart w:id="17411" w:name="_PAR__2_20e602f5_fbe3_4c35_a518_7573ba4a"/>
            <w:bookmarkStart w:id="17412" w:name="_LINE__1_5ae0f793_4784_4dee_a4d4_6a196b3"/>
            <w:bookmarkEnd w:id="17311"/>
            <w:bookmarkEnd w:id="17406"/>
            <w:r>
              <w:rPr>
                <w:rFonts w:ascii="Arial" w:eastAsia="Arial" w:hAnsi="Arial" w:cs="Arial"/>
              </w:rPr>
              <w:t>All Other</w:t>
            </w:r>
            <w:bookmarkEnd w:id="17412"/>
          </w:p>
        </w:tc>
        <w:tc>
          <w:tcPr>
            <w:tcW w:w="1469" w:type="dxa"/>
          </w:tcPr>
          <w:p w:rsidR="00FE65B0" w:rsidP="00206E25">
            <w:pPr>
              <w:spacing w:before="0" w:after="0"/>
              <w:jc w:val="right"/>
              <w:rPr>
                <w:rFonts w:ascii="Arial" w:eastAsia="Arial" w:hAnsi="Arial" w:cs="Arial"/>
              </w:rPr>
            </w:pPr>
            <w:bookmarkStart w:id="17413" w:name="_LINE__1_b92bbf5f_1354_4bc7_82ae_d30d68b"/>
            <w:r>
              <w:rPr>
                <w:rFonts w:ascii="Arial" w:eastAsia="Arial" w:hAnsi="Arial" w:cs="Arial"/>
              </w:rPr>
              <w:t>($156,505)</w:t>
            </w:r>
            <w:bookmarkEnd w:id="17413"/>
          </w:p>
        </w:tc>
        <w:tc>
          <w:tcPr>
            <w:tcW w:w="1469" w:type="dxa"/>
          </w:tcPr>
          <w:p w:rsidR="00FE65B0" w:rsidP="00206E25">
            <w:pPr>
              <w:spacing w:before="0" w:after="0"/>
              <w:jc w:val="right"/>
              <w:rPr>
                <w:rFonts w:ascii="Arial" w:eastAsia="Arial" w:hAnsi="Arial" w:cs="Arial"/>
              </w:rPr>
            </w:pPr>
            <w:bookmarkStart w:id="17414" w:name="_LINE__1_7cbd2669_7600_423f_a3da_ef16c7e"/>
            <w:r>
              <w:rPr>
                <w:rFonts w:ascii="Arial" w:eastAsia="Arial" w:hAnsi="Arial" w:cs="Arial"/>
              </w:rPr>
              <w:t>($156,505)</w:t>
            </w:r>
            <w:bookmarkEnd w:id="174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15" w:name="_LINE__2_1eecdca6_fe2a_4667_a46d_1ba8fb8"/>
            <w:r>
              <w:rPr>
                <w:rFonts w:ascii="Arial" w:eastAsia="Arial" w:hAnsi="Arial" w:cs="Arial"/>
              </w:rPr>
              <w:t xml:space="preserve"> </w:t>
            </w:r>
            <w:bookmarkEnd w:id="17415"/>
          </w:p>
        </w:tc>
        <w:tc>
          <w:tcPr>
            <w:tcW w:w="1469" w:type="dxa"/>
          </w:tcPr>
          <w:p w:rsidR="00FE65B0" w:rsidP="00206E25">
            <w:pPr>
              <w:spacing w:before="0" w:after="0"/>
              <w:jc w:val="right"/>
              <w:rPr>
                <w:rFonts w:ascii="Arial" w:eastAsia="Arial" w:hAnsi="Arial" w:cs="Arial"/>
              </w:rPr>
            </w:pPr>
            <w:bookmarkStart w:id="17416" w:name="_LINE__2_146a5989_358a_4602_bcc0_568ca2a"/>
            <w:r>
              <w:rPr>
                <w:rFonts w:ascii="Arial" w:eastAsia="Arial" w:hAnsi="Arial" w:cs="Arial"/>
              </w:rPr>
              <w:t>__________</w:t>
            </w:r>
            <w:bookmarkEnd w:id="17416"/>
          </w:p>
        </w:tc>
        <w:tc>
          <w:tcPr>
            <w:tcW w:w="1469" w:type="dxa"/>
          </w:tcPr>
          <w:p w:rsidR="00FE65B0" w:rsidP="00206E25">
            <w:pPr>
              <w:spacing w:before="0" w:after="0"/>
              <w:jc w:val="right"/>
              <w:rPr>
                <w:rFonts w:ascii="Arial" w:eastAsia="Arial" w:hAnsi="Arial" w:cs="Arial"/>
              </w:rPr>
            </w:pPr>
            <w:bookmarkStart w:id="17417" w:name="_LINE__2_ee13502c_43d4_4c94_955b_524690d"/>
            <w:r>
              <w:rPr>
                <w:rFonts w:ascii="Arial" w:eastAsia="Arial" w:hAnsi="Arial" w:cs="Arial"/>
              </w:rPr>
              <w:t>__________</w:t>
            </w:r>
            <w:bookmarkEnd w:id="174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18" w:name="_LINE__3_0a9c28d8_1d1a_4d5c_bf8a_e15d4c0"/>
            <w:r>
              <w:rPr>
                <w:rFonts w:ascii="Arial" w:eastAsia="Arial" w:hAnsi="Arial" w:cs="Arial"/>
              </w:rPr>
              <w:t>OTHER SPECIAL REVENUE FUNDS TOTAL</w:t>
            </w:r>
            <w:bookmarkEnd w:id="17418"/>
          </w:p>
        </w:tc>
        <w:tc>
          <w:tcPr>
            <w:tcW w:w="1469" w:type="dxa"/>
          </w:tcPr>
          <w:p w:rsidR="00FE65B0" w:rsidP="00206E25">
            <w:pPr>
              <w:spacing w:before="0" w:after="0"/>
              <w:jc w:val="right"/>
              <w:rPr>
                <w:rFonts w:ascii="Arial" w:eastAsia="Arial" w:hAnsi="Arial" w:cs="Arial"/>
              </w:rPr>
            </w:pPr>
            <w:bookmarkStart w:id="17419" w:name="_LINE__3_0da77a01_f094_49f1_b055_246c5b2"/>
            <w:r>
              <w:rPr>
                <w:rFonts w:ascii="Arial" w:eastAsia="Arial" w:hAnsi="Arial" w:cs="Arial"/>
              </w:rPr>
              <w:t>($156,505)</w:t>
            </w:r>
            <w:bookmarkEnd w:id="17419"/>
          </w:p>
        </w:tc>
        <w:tc>
          <w:tcPr>
            <w:tcW w:w="1469" w:type="dxa"/>
          </w:tcPr>
          <w:p w:rsidR="00FE65B0" w:rsidP="00206E25">
            <w:pPr>
              <w:spacing w:before="0" w:after="0"/>
              <w:jc w:val="right"/>
              <w:rPr>
                <w:rFonts w:ascii="Arial" w:eastAsia="Arial" w:hAnsi="Arial" w:cs="Arial"/>
              </w:rPr>
            </w:pPr>
            <w:bookmarkStart w:id="17420" w:name="_LINE__3_4161caf2_e3eb_460c_9edd_670375a"/>
            <w:r>
              <w:rPr>
                <w:rFonts w:ascii="Arial" w:eastAsia="Arial" w:hAnsi="Arial" w:cs="Arial"/>
              </w:rPr>
              <w:t>($156,505)</w:t>
            </w:r>
            <w:bookmarkEnd w:id="17420"/>
          </w:p>
        </w:tc>
      </w:tr>
    </w:tbl>
    <w:p w:rsidR="00FE65B0" w:rsidP="00FE65B0">
      <w:pPr>
        <w:pStyle w:val="BPSParagraphLeftAlign"/>
        <w:suppressAutoHyphens/>
        <w:ind w:left="360"/>
        <w:rPr>
          <w:rFonts w:ascii="Arial" w:eastAsia="Arial" w:hAnsi="Arial" w:cs="Arial"/>
        </w:rPr>
      </w:pPr>
      <w:bookmarkStart w:id="17421" w:name="_PAR__3_1f9462cd_a94d_4e0c_8706_b0cfd8c4"/>
      <w:bookmarkEnd w:id="17411"/>
      <w:r>
        <w:rPr>
          <w:rFonts w:ascii="Arial" w:eastAsia="Arial" w:hAnsi="Arial" w:cs="Arial"/>
          <w:b/>
        </w:rPr>
        <w:t>Statewide Library Information System 0185</w:t>
      </w:r>
    </w:p>
    <w:p w:rsidR="00FE65B0" w:rsidP="00FE65B0">
      <w:pPr>
        <w:ind w:left="360"/>
        <w:rPr>
          <w:rFonts w:ascii="Arial" w:eastAsia="Arial" w:hAnsi="Arial" w:cs="Arial"/>
        </w:rPr>
      </w:pPr>
      <w:bookmarkStart w:id="17422" w:name="_PAR__4_7ddf4d86_c788_406f_bbd0_2843c3e2"/>
      <w:bookmarkEnd w:id="17421"/>
      <w:r>
        <w:rPr>
          <w:rFonts w:ascii="Arial" w:eastAsia="Arial" w:hAnsi="Arial" w:cs="Arial"/>
        </w:rPr>
        <w:t>Initiative: Provides funding for the cloud library cost increase in the Maine State Library.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23" w:name="_PAR__5_7381c9eb_ed32_4723_8a9f_44556d95"/>
            <w:bookmarkStart w:id="17424" w:name="_LINE__6_0a0cf828_fe02_41e4_a0d7_0178cb3"/>
            <w:bookmarkEnd w:id="17422"/>
            <w:r>
              <w:rPr>
                <w:rFonts w:ascii="Arial" w:eastAsia="Arial" w:hAnsi="Arial" w:cs="Arial"/>
                <w:b/>
              </w:rPr>
              <w:t>GENERAL FUND</w:t>
            </w:r>
            <w:bookmarkEnd w:id="17424"/>
          </w:p>
        </w:tc>
        <w:tc>
          <w:tcPr>
            <w:tcW w:w="1469" w:type="dxa"/>
          </w:tcPr>
          <w:p w:rsidR="00FE65B0" w:rsidP="00206E25">
            <w:pPr>
              <w:spacing w:before="0" w:after="0"/>
              <w:jc w:val="right"/>
              <w:rPr>
                <w:rFonts w:ascii="Arial" w:eastAsia="Arial" w:hAnsi="Arial" w:cs="Arial"/>
              </w:rPr>
            </w:pPr>
            <w:bookmarkStart w:id="17425" w:name="_LINE__6_f3529294_3fc1_4cb7_9585_6b5cae1"/>
            <w:r>
              <w:rPr>
                <w:rFonts w:ascii="Arial" w:eastAsia="Arial" w:hAnsi="Arial" w:cs="Arial"/>
                <w:b/>
              </w:rPr>
              <w:t>2025-26</w:t>
            </w:r>
            <w:bookmarkEnd w:id="17425"/>
          </w:p>
        </w:tc>
        <w:tc>
          <w:tcPr>
            <w:tcW w:w="1469" w:type="dxa"/>
          </w:tcPr>
          <w:p w:rsidR="00FE65B0" w:rsidP="00206E25">
            <w:pPr>
              <w:spacing w:before="0" w:after="0"/>
              <w:jc w:val="right"/>
              <w:rPr>
                <w:rFonts w:ascii="Arial" w:eastAsia="Arial" w:hAnsi="Arial" w:cs="Arial"/>
              </w:rPr>
            </w:pPr>
            <w:bookmarkStart w:id="17426" w:name="_LINE__6_511f28ab_80a9_47d8_97e6_014a8d7"/>
            <w:r>
              <w:rPr>
                <w:rFonts w:ascii="Arial" w:eastAsia="Arial" w:hAnsi="Arial" w:cs="Arial"/>
                <w:b/>
              </w:rPr>
              <w:t>2026-27</w:t>
            </w:r>
            <w:bookmarkEnd w:id="174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27" w:name="_LINE__7_f1866ee1_4497_4541_bc94_170a3c3"/>
            <w:r>
              <w:rPr>
                <w:rFonts w:ascii="Arial" w:eastAsia="Arial" w:hAnsi="Arial" w:cs="Arial"/>
              </w:rPr>
              <w:t>All Other</w:t>
            </w:r>
            <w:bookmarkEnd w:id="17427"/>
          </w:p>
        </w:tc>
        <w:tc>
          <w:tcPr>
            <w:tcW w:w="1469" w:type="dxa"/>
          </w:tcPr>
          <w:p w:rsidR="00FE65B0" w:rsidP="00206E25">
            <w:pPr>
              <w:spacing w:before="0" w:after="0"/>
              <w:jc w:val="right"/>
              <w:rPr>
                <w:rFonts w:ascii="Arial" w:eastAsia="Arial" w:hAnsi="Arial" w:cs="Arial"/>
              </w:rPr>
            </w:pPr>
            <w:bookmarkStart w:id="17428" w:name="_LINE__7_118e1acb_52a9_4fd3_afd7_1e636ae"/>
            <w:r>
              <w:rPr>
                <w:rFonts w:ascii="Arial" w:eastAsia="Arial" w:hAnsi="Arial" w:cs="Arial"/>
              </w:rPr>
              <w:t>$25,000</w:t>
            </w:r>
            <w:bookmarkEnd w:id="17428"/>
          </w:p>
        </w:tc>
        <w:tc>
          <w:tcPr>
            <w:tcW w:w="1469" w:type="dxa"/>
          </w:tcPr>
          <w:p w:rsidR="00FE65B0" w:rsidP="00206E25">
            <w:pPr>
              <w:spacing w:before="0" w:after="0"/>
              <w:jc w:val="right"/>
              <w:rPr>
                <w:rFonts w:ascii="Arial" w:eastAsia="Arial" w:hAnsi="Arial" w:cs="Arial"/>
              </w:rPr>
            </w:pPr>
            <w:bookmarkStart w:id="17429" w:name="_LINE__7_dd97ee98_b8f3_4f69_94f0_29bfefe"/>
            <w:r>
              <w:rPr>
                <w:rFonts w:ascii="Arial" w:eastAsia="Arial" w:hAnsi="Arial" w:cs="Arial"/>
              </w:rPr>
              <w:t>$25,000</w:t>
            </w:r>
            <w:bookmarkEnd w:id="174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30" w:name="_LINE__8_42b1edcd_b5c0_46e3_9e02_0a00997"/>
            <w:r>
              <w:rPr>
                <w:rFonts w:ascii="Arial" w:eastAsia="Arial" w:hAnsi="Arial" w:cs="Arial"/>
              </w:rPr>
              <w:t xml:space="preserve"> </w:t>
            </w:r>
            <w:bookmarkEnd w:id="17430"/>
          </w:p>
        </w:tc>
        <w:tc>
          <w:tcPr>
            <w:tcW w:w="1469" w:type="dxa"/>
          </w:tcPr>
          <w:p w:rsidR="00FE65B0" w:rsidP="00206E25">
            <w:pPr>
              <w:spacing w:before="0" w:after="0"/>
              <w:jc w:val="right"/>
              <w:rPr>
                <w:rFonts w:ascii="Arial" w:eastAsia="Arial" w:hAnsi="Arial" w:cs="Arial"/>
              </w:rPr>
            </w:pPr>
            <w:bookmarkStart w:id="17431" w:name="_LINE__8_558b0a2b_28fd_4786_a41a_41c7bec"/>
            <w:r>
              <w:rPr>
                <w:rFonts w:ascii="Arial" w:eastAsia="Arial" w:hAnsi="Arial" w:cs="Arial"/>
              </w:rPr>
              <w:t>__________</w:t>
            </w:r>
            <w:bookmarkEnd w:id="17431"/>
          </w:p>
        </w:tc>
        <w:tc>
          <w:tcPr>
            <w:tcW w:w="1469" w:type="dxa"/>
          </w:tcPr>
          <w:p w:rsidR="00FE65B0" w:rsidP="00206E25">
            <w:pPr>
              <w:spacing w:before="0" w:after="0"/>
              <w:jc w:val="right"/>
              <w:rPr>
                <w:rFonts w:ascii="Arial" w:eastAsia="Arial" w:hAnsi="Arial" w:cs="Arial"/>
              </w:rPr>
            </w:pPr>
            <w:bookmarkStart w:id="17432" w:name="_LINE__8_a6fcadff_29ad_4480_a4d0_26d934a"/>
            <w:r>
              <w:rPr>
                <w:rFonts w:ascii="Arial" w:eastAsia="Arial" w:hAnsi="Arial" w:cs="Arial"/>
              </w:rPr>
              <w:t>__________</w:t>
            </w:r>
            <w:bookmarkEnd w:id="174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33" w:name="_LINE__9_15948e16_7d1a_4dbb_a3c4_b5622d3"/>
            <w:r>
              <w:rPr>
                <w:rFonts w:ascii="Arial" w:eastAsia="Arial" w:hAnsi="Arial" w:cs="Arial"/>
              </w:rPr>
              <w:t>GENERAL FUND TOTAL</w:t>
            </w:r>
            <w:bookmarkEnd w:id="17433"/>
          </w:p>
        </w:tc>
        <w:tc>
          <w:tcPr>
            <w:tcW w:w="1469" w:type="dxa"/>
          </w:tcPr>
          <w:p w:rsidR="00FE65B0" w:rsidP="00206E25">
            <w:pPr>
              <w:spacing w:before="0" w:after="0"/>
              <w:jc w:val="right"/>
              <w:rPr>
                <w:rFonts w:ascii="Arial" w:eastAsia="Arial" w:hAnsi="Arial" w:cs="Arial"/>
              </w:rPr>
            </w:pPr>
            <w:bookmarkStart w:id="17434" w:name="_LINE__9_65f8d07d_8f4e_4ed0_a883_f290792"/>
            <w:r>
              <w:rPr>
                <w:rFonts w:ascii="Arial" w:eastAsia="Arial" w:hAnsi="Arial" w:cs="Arial"/>
              </w:rPr>
              <w:t>$25,000</w:t>
            </w:r>
            <w:bookmarkEnd w:id="17434"/>
          </w:p>
        </w:tc>
        <w:tc>
          <w:tcPr>
            <w:tcW w:w="1469" w:type="dxa"/>
          </w:tcPr>
          <w:p w:rsidR="00FE65B0" w:rsidP="00206E25">
            <w:pPr>
              <w:spacing w:before="0" w:after="0"/>
              <w:jc w:val="right"/>
              <w:rPr>
                <w:rFonts w:ascii="Arial" w:eastAsia="Arial" w:hAnsi="Arial" w:cs="Arial"/>
              </w:rPr>
            </w:pPr>
            <w:bookmarkStart w:id="17435" w:name="_LINE__9_ee4f797b_06a3_416e_8453_43cc0b5"/>
            <w:r>
              <w:rPr>
                <w:rFonts w:ascii="Arial" w:eastAsia="Arial" w:hAnsi="Arial" w:cs="Arial"/>
              </w:rPr>
              <w:t>$25,000</w:t>
            </w:r>
            <w:bookmarkEnd w:id="17435"/>
          </w:p>
        </w:tc>
      </w:tr>
    </w:tbl>
    <w:p w:rsidR="00FE65B0" w:rsidP="00FE65B0">
      <w:pPr>
        <w:pStyle w:val="BPSParagraphLeftAlign"/>
        <w:suppressAutoHyphens/>
        <w:ind w:left="360"/>
        <w:rPr>
          <w:rFonts w:ascii="Arial" w:eastAsia="Arial" w:hAnsi="Arial" w:cs="Arial"/>
        </w:rPr>
      </w:pPr>
      <w:bookmarkStart w:id="17436" w:name="_PAR__6_de86dfe1_b4a2_4c16_b51b_26828b31"/>
      <w:bookmarkEnd w:id="17423"/>
      <w:r>
        <w:rPr>
          <w:rFonts w:ascii="Arial" w:eastAsia="Arial" w:hAnsi="Arial" w:cs="Arial"/>
          <w:b/>
        </w:rPr>
        <w:t>Statewide Library Information System 0185</w:t>
      </w:r>
    </w:p>
    <w:p w:rsidR="00FE65B0" w:rsidP="00FE65B0">
      <w:pPr>
        <w:ind w:left="360"/>
        <w:rPr>
          <w:rFonts w:ascii="Arial" w:eastAsia="Arial" w:hAnsi="Arial" w:cs="Arial"/>
        </w:rPr>
      </w:pPr>
      <w:bookmarkStart w:id="17437" w:name="_PAR__7_94f7da31_66c3_4a69_bbfb_62e61898"/>
      <w:bookmarkEnd w:id="17436"/>
      <w:r>
        <w:rPr>
          <w:rFonts w:ascii="Arial" w:eastAsia="Arial" w:hAnsi="Arial" w:cs="Arial"/>
        </w:rPr>
        <w:t>Initiative: Provides funding for the large print program cost increase in the Maine State Library.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38" w:name="_PAR__8_796a1776_c0a2_4e5e_b0fe_d9ba6bfc"/>
            <w:bookmarkStart w:id="17439" w:name="_LINE__13_73592f5c_8989_4bda_97a6_587919"/>
            <w:bookmarkEnd w:id="17437"/>
            <w:r>
              <w:rPr>
                <w:rFonts w:ascii="Arial" w:eastAsia="Arial" w:hAnsi="Arial" w:cs="Arial"/>
                <w:b/>
              </w:rPr>
              <w:t>GENERAL FUND</w:t>
            </w:r>
            <w:bookmarkEnd w:id="17439"/>
          </w:p>
        </w:tc>
        <w:tc>
          <w:tcPr>
            <w:tcW w:w="1469" w:type="dxa"/>
          </w:tcPr>
          <w:p w:rsidR="00FE65B0" w:rsidP="00206E25">
            <w:pPr>
              <w:spacing w:before="0" w:after="0"/>
              <w:jc w:val="right"/>
              <w:rPr>
                <w:rFonts w:ascii="Arial" w:eastAsia="Arial" w:hAnsi="Arial" w:cs="Arial"/>
              </w:rPr>
            </w:pPr>
            <w:bookmarkStart w:id="17440" w:name="_LINE__13_63d231a4_a34b_4dc8_854e_e3de38"/>
            <w:r>
              <w:rPr>
                <w:rFonts w:ascii="Arial" w:eastAsia="Arial" w:hAnsi="Arial" w:cs="Arial"/>
                <w:b/>
              </w:rPr>
              <w:t>2025-26</w:t>
            </w:r>
            <w:bookmarkEnd w:id="17440"/>
          </w:p>
        </w:tc>
        <w:tc>
          <w:tcPr>
            <w:tcW w:w="1469" w:type="dxa"/>
          </w:tcPr>
          <w:p w:rsidR="00FE65B0" w:rsidP="00206E25">
            <w:pPr>
              <w:spacing w:before="0" w:after="0"/>
              <w:jc w:val="right"/>
              <w:rPr>
                <w:rFonts w:ascii="Arial" w:eastAsia="Arial" w:hAnsi="Arial" w:cs="Arial"/>
              </w:rPr>
            </w:pPr>
            <w:bookmarkStart w:id="17441" w:name="_LINE__13_fdfc00e1_9ad9_48d8_b4f7_9680f2"/>
            <w:r>
              <w:rPr>
                <w:rFonts w:ascii="Arial" w:eastAsia="Arial" w:hAnsi="Arial" w:cs="Arial"/>
                <w:b/>
              </w:rPr>
              <w:t>2026-27</w:t>
            </w:r>
            <w:bookmarkEnd w:id="174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42" w:name="_LINE__14_6184e3a0_72b9_45b1_84a5_c91e82"/>
            <w:r>
              <w:rPr>
                <w:rFonts w:ascii="Arial" w:eastAsia="Arial" w:hAnsi="Arial" w:cs="Arial"/>
              </w:rPr>
              <w:t>All Other</w:t>
            </w:r>
            <w:bookmarkEnd w:id="17442"/>
          </w:p>
        </w:tc>
        <w:tc>
          <w:tcPr>
            <w:tcW w:w="1469" w:type="dxa"/>
          </w:tcPr>
          <w:p w:rsidR="00FE65B0" w:rsidP="00206E25">
            <w:pPr>
              <w:spacing w:before="0" w:after="0"/>
              <w:jc w:val="right"/>
              <w:rPr>
                <w:rFonts w:ascii="Arial" w:eastAsia="Arial" w:hAnsi="Arial" w:cs="Arial"/>
              </w:rPr>
            </w:pPr>
            <w:bookmarkStart w:id="17443" w:name="_LINE__14_6cf56f87_b427_4751_a45d_f3494d"/>
            <w:r>
              <w:rPr>
                <w:rFonts w:ascii="Arial" w:eastAsia="Arial" w:hAnsi="Arial" w:cs="Arial"/>
              </w:rPr>
              <w:t>$10,000</w:t>
            </w:r>
            <w:bookmarkEnd w:id="17443"/>
          </w:p>
        </w:tc>
        <w:tc>
          <w:tcPr>
            <w:tcW w:w="1469" w:type="dxa"/>
          </w:tcPr>
          <w:p w:rsidR="00FE65B0" w:rsidP="00206E25">
            <w:pPr>
              <w:spacing w:before="0" w:after="0"/>
              <w:jc w:val="right"/>
              <w:rPr>
                <w:rFonts w:ascii="Arial" w:eastAsia="Arial" w:hAnsi="Arial" w:cs="Arial"/>
              </w:rPr>
            </w:pPr>
            <w:bookmarkStart w:id="17444" w:name="_LINE__14_2efdf62a_7491_4c03_a55d_5be9e8"/>
            <w:r>
              <w:rPr>
                <w:rFonts w:ascii="Arial" w:eastAsia="Arial" w:hAnsi="Arial" w:cs="Arial"/>
              </w:rPr>
              <w:t>$10,000</w:t>
            </w:r>
            <w:bookmarkEnd w:id="174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45" w:name="_LINE__15_e6593556_b445_4c59_83c8_0fd0f8"/>
            <w:r>
              <w:rPr>
                <w:rFonts w:ascii="Arial" w:eastAsia="Arial" w:hAnsi="Arial" w:cs="Arial"/>
              </w:rPr>
              <w:t xml:space="preserve"> </w:t>
            </w:r>
            <w:bookmarkEnd w:id="17445"/>
          </w:p>
        </w:tc>
        <w:tc>
          <w:tcPr>
            <w:tcW w:w="1469" w:type="dxa"/>
          </w:tcPr>
          <w:p w:rsidR="00FE65B0" w:rsidP="00206E25">
            <w:pPr>
              <w:spacing w:before="0" w:after="0"/>
              <w:jc w:val="right"/>
              <w:rPr>
                <w:rFonts w:ascii="Arial" w:eastAsia="Arial" w:hAnsi="Arial" w:cs="Arial"/>
              </w:rPr>
            </w:pPr>
            <w:bookmarkStart w:id="17446" w:name="_LINE__15_7d3f4dd4_3320_4c65_85c1_4704b9"/>
            <w:r>
              <w:rPr>
                <w:rFonts w:ascii="Arial" w:eastAsia="Arial" w:hAnsi="Arial" w:cs="Arial"/>
              </w:rPr>
              <w:t>__________</w:t>
            </w:r>
            <w:bookmarkEnd w:id="17446"/>
          </w:p>
        </w:tc>
        <w:tc>
          <w:tcPr>
            <w:tcW w:w="1469" w:type="dxa"/>
          </w:tcPr>
          <w:p w:rsidR="00FE65B0" w:rsidP="00206E25">
            <w:pPr>
              <w:spacing w:before="0" w:after="0"/>
              <w:jc w:val="right"/>
              <w:rPr>
                <w:rFonts w:ascii="Arial" w:eastAsia="Arial" w:hAnsi="Arial" w:cs="Arial"/>
              </w:rPr>
            </w:pPr>
            <w:bookmarkStart w:id="17447" w:name="_LINE__15_40fd7565_9cd3_4f28_ad33_f82ee0"/>
            <w:r>
              <w:rPr>
                <w:rFonts w:ascii="Arial" w:eastAsia="Arial" w:hAnsi="Arial" w:cs="Arial"/>
              </w:rPr>
              <w:t>__________</w:t>
            </w:r>
            <w:bookmarkEnd w:id="174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48" w:name="_LINE__16_b37ddfaf_b6c2_497f_9c99_a9e24d"/>
            <w:r>
              <w:rPr>
                <w:rFonts w:ascii="Arial" w:eastAsia="Arial" w:hAnsi="Arial" w:cs="Arial"/>
              </w:rPr>
              <w:t>GENERAL FUND TOTAL</w:t>
            </w:r>
            <w:bookmarkEnd w:id="17448"/>
          </w:p>
        </w:tc>
        <w:tc>
          <w:tcPr>
            <w:tcW w:w="1469" w:type="dxa"/>
          </w:tcPr>
          <w:p w:rsidR="00FE65B0" w:rsidP="00206E25">
            <w:pPr>
              <w:spacing w:before="0" w:after="0"/>
              <w:jc w:val="right"/>
              <w:rPr>
                <w:rFonts w:ascii="Arial" w:eastAsia="Arial" w:hAnsi="Arial" w:cs="Arial"/>
              </w:rPr>
            </w:pPr>
            <w:bookmarkStart w:id="17449" w:name="_LINE__16_383a8248_87a8_4ae1_9b0e_4847dc"/>
            <w:r>
              <w:rPr>
                <w:rFonts w:ascii="Arial" w:eastAsia="Arial" w:hAnsi="Arial" w:cs="Arial"/>
              </w:rPr>
              <w:t>$10,000</w:t>
            </w:r>
            <w:bookmarkEnd w:id="17449"/>
          </w:p>
        </w:tc>
        <w:tc>
          <w:tcPr>
            <w:tcW w:w="1469" w:type="dxa"/>
          </w:tcPr>
          <w:p w:rsidR="00FE65B0" w:rsidP="00206E25">
            <w:pPr>
              <w:spacing w:before="0" w:after="0"/>
              <w:jc w:val="right"/>
              <w:rPr>
                <w:rFonts w:ascii="Arial" w:eastAsia="Arial" w:hAnsi="Arial" w:cs="Arial"/>
              </w:rPr>
            </w:pPr>
            <w:bookmarkStart w:id="17450" w:name="_LINE__16_f0d4c004_6e4f_4403_9e39_1b0aec"/>
            <w:r>
              <w:rPr>
                <w:rFonts w:ascii="Arial" w:eastAsia="Arial" w:hAnsi="Arial" w:cs="Arial"/>
              </w:rPr>
              <w:t>$10,000</w:t>
            </w:r>
            <w:bookmarkEnd w:id="17450"/>
          </w:p>
        </w:tc>
      </w:tr>
    </w:tbl>
    <w:p w:rsidR="00FE65B0" w:rsidP="00FE65B0">
      <w:pPr>
        <w:pStyle w:val="BPSParagraphLeftAlign"/>
        <w:suppressAutoHyphens/>
        <w:ind w:left="360"/>
        <w:rPr>
          <w:rFonts w:ascii="Arial" w:eastAsia="Arial" w:hAnsi="Arial" w:cs="Arial"/>
        </w:rPr>
      </w:pPr>
      <w:bookmarkStart w:id="17451" w:name="_PAR__9_85142f61_e672_473c_8384_6e9bf24a"/>
      <w:bookmarkEnd w:id="17438"/>
      <w:r>
        <w:rPr>
          <w:rFonts w:ascii="Arial" w:eastAsia="Arial" w:hAnsi="Arial" w:cs="Arial"/>
          <w:b/>
        </w:rPr>
        <w:t>STATEWIDE LIBRARY INFORMATION SYSTEM 0185</w:t>
      </w:r>
    </w:p>
    <w:p w:rsidR="00FE65B0" w:rsidP="00FE65B0">
      <w:pPr>
        <w:pStyle w:val="BPSParagraphLeftAlign"/>
        <w:suppressAutoHyphens/>
        <w:ind w:left="360"/>
        <w:rPr>
          <w:rFonts w:ascii="Arial" w:eastAsia="Arial" w:hAnsi="Arial" w:cs="Arial"/>
        </w:rPr>
      </w:pPr>
      <w:bookmarkStart w:id="17452" w:name="_PAR__10_2e2b45a2_2810_448d_95b9_ccd6918"/>
      <w:bookmarkEnd w:id="1745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53" w:name="_PAR__11_429f34b8_9796_4176_9741_be935a8"/>
            <w:bookmarkStart w:id="17454" w:name="_LINE__19_7f5839c8_27a9_43b2_a34b_f2ccaa"/>
            <w:bookmarkEnd w:id="17452"/>
            <w:r>
              <w:rPr>
                <w:rFonts w:ascii="Arial" w:eastAsia="Arial" w:hAnsi="Arial" w:cs="Arial"/>
                <w:b/>
              </w:rPr>
              <w:t>GENERAL FUND</w:t>
            </w:r>
            <w:bookmarkEnd w:id="17454"/>
          </w:p>
        </w:tc>
        <w:tc>
          <w:tcPr>
            <w:tcW w:w="1469" w:type="dxa"/>
          </w:tcPr>
          <w:p w:rsidR="00FE65B0" w:rsidP="00206E25">
            <w:pPr>
              <w:spacing w:before="0" w:after="0"/>
              <w:jc w:val="right"/>
              <w:rPr>
                <w:rFonts w:ascii="Arial" w:eastAsia="Arial" w:hAnsi="Arial" w:cs="Arial"/>
              </w:rPr>
            </w:pPr>
            <w:bookmarkStart w:id="17455" w:name="_LINE__19_95e7df99_51c2_4d6d_b913_697791"/>
            <w:r>
              <w:rPr>
                <w:rFonts w:ascii="Arial" w:eastAsia="Arial" w:hAnsi="Arial" w:cs="Arial"/>
                <w:b/>
              </w:rPr>
              <w:t>2025-26</w:t>
            </w:r>
            <w:bookmarkEnd w:id="17455"/>
          </w:p>
        </w:tc>
        <w:tc>
          <w:tcPr>
            <w:tcW w:w="1469" w:type="dxa"/>
          </w:tcPr>
          <w:p w:rsidR="00FE65B0" w:rsidP="00206E25">
            <w:pPr>
              <w:spacing w:before="0" w:after="0"/>
              <w:jc w:val="right"/>
              <w:rPr>
                <w:rFonts w:ascii="Arial" w:eastAsia="Arial" w:hAnsi="Arial" w:cs="Arial"/>
              </w:rPr>
            </w:pPr>
            <w:bookmarkStart w:id="17456" w:name="_LINE__19_3eee6597_ce3c_4583_9adb_cf608e"/>
            <w:r>
              <w:rPr>
                <w:rFonts w:ascii="Arial" w:eastAsia="Arial" w:hAnsi="Arial" w:cs="Arial"/>
                <w:b/>
              </w:rPr>
              <w:t>2026-27</w:t>
            </w:r>
            <w:bookmarkEnd w:id="174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57" w:name="_LINE__20_ca3cf629_1ed4_4064_87aa_0091cb"/>
            <w:r>
              <w:rPr>
                <w:rFonts w:ascii="Arial" w:eastAsia="Arial" w:hAnsi="Arial" w:cs="Arial"/>
              </w:rPr>
              <w:t>All Other</w:t>
            </w:r>
            <w:bookmarkEnd w:id="17457"/>
          </w:p>
        </w:tc>
        <w:tc>
          <w:tcPr>
            <w:tcW w:w="1469" w:type="dxa"/>
          </w:tcPr>
          <w:p w:rsidR="00FE65B0" w:rsidP="00206E25">
            <w:pPr>
              <w:spacing w:before="0" w:after="0"/>
              <w:jc w:val="right"/>
              <w:rPr>
                <w:rFonts w:ascii="Arial" w:eastAsia="Arial" w:hAnsi="Arial" w:cs="Arial"/>
              </w:rPr>
            </w:pPr>
            <w:bookmarkStart w:id="17458" w:name="_LINE__20_17e42a55_cee6_47e7_82f8_c7d033"/>
            <w:r>
              <w:rPr>
                <w:rFonts w:ascii="Arial" w:eastAsia="Arial" w:hAnsi="Arial" w:cs="Arial"/>
              </w:rPr>
              <w:t>$35,000</w:t>
            </w:r>
            <w:bookmarkEnd w:id="17458"/>
          </w:p>
        </w:tc>
        <w:tc>
          <w:tcPr>
            <w:tcW w:w="1469" w:type="dxa"/>
          </w:tcPr>
          <w:p w:rsidR="00FE65B0" w:rsidP="00206E25">
            <w:pPr>
              <w:spacing w:before="0" w:after="0"/>
              <w:jc w:val="right"/>
              <w:rPr>
                <w:rFonts w:ascii="Arial" w:eastAsia="Arial" w:hAnsi="Arial" w:cs="Arial"/>
              </w:rPr>
            </w:pPr>
            <w:bookmarkStart w:id="17459" w:name="_LINE__20_73c30c16_d461_41b6_975c_8ed84f"/>
            <w:r>
              <w:rPr>
                <w:rFonts w:ascii="Arial" w:eastAsia="Arial" w:hAnsi="Arial" w:cs="Arial"/>
              </w:rPr>
              <w:t>$35,000</w:t>
            </w:r>
            <w:bookmarkEnd w:id="174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60" w:name="_LINE__21_ff66bb15_e89d_43b9_aedb_b4860f"/>
            <w:r>
              <w:rPr>
                <w:rFonts w:ascii="Arial" w:eastAsia="Arial" w:hAnsi="Arial" w:cs="Arial"/>
              </w:rPr>
              <w:t xml:space="preserve"> </w:t>
            </w:r>
            <w:bookmarkEnd w:id="17460"/>
          </w:p>
        </w:tc>
        <w:tc>
          <w:tcPr>
            <w:tcW w:w="1469" w:type="dxa"/>
          </w:tcPr>
          <w:p w:rsidR="00FE65B0" w:rsidP="00206E25">
            <w:pPr>
              <w:spacing w:before="0" w:after="0"/>
              <w:jc w:val="right"/>
              <w:rPr>
                <w:rFonts w:ascii="Arial" w:eastAsia="Arial" w:hAnsi="Arial" w:cs="Arial"/>
              </w:rPr>
            </w:pPr>
            <w:bookmarkStart w:id="17461" w:name="_LINE__21_39c216fb_949f_4174_8561_8a9fb4"/>
            <w:r>
              <w:rPr>
                <w:rFonts w:ascii="Arial" w:eastAsia="Arial" w:hAnsi="Arial" w:cs="Arial"/>
              </w:rPr>
              <w:t>__________</w:t>
            </w:r>
            <w:bookmarkEnd w:id="17461"/>
          </w:p>
        </w:tc>
        <w:tc>
          <w:tcPr>
            <w:tcW w:w="1469" w:type="dxa"/>
          </w:tcPr>
          <w:p w:rsidR="00FE65B0" w:rsidP="00206E25">
            <w:pPr>
              <w:spacing w:before="0" w:after="0"/>
              <w:jc w:val="right"/>
              <w:rPr>
                <w:rFonts w:ascii="Arial" w:eastAsia="Arial" w:hAnsi="Arial" w:cs="Arial"/>
              </w:rPr>
            </w:pPr>
            <w:bookmarkStart w:id="17462" w:name="_LINE__21_9b5c2c89_bfac_475a_ab4d_5329ce"/>
            <w:r>
              <w:rPr>
                <w:rFonts w:ascii="Arial" w:eastAsia="Arial" w:hAnsi="Arial" w:cs="Arial"/>
              </w:rPr>
              <w:t>__________</w:t>
            </w:r>
            <w:bookmarkEnd w:id="174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63" w:name="_LINE__22_17329f79_5c14_4795_9264_9bcbc5"/>
            <w:r>
              <w:rPr>
                <w:rFonts w:ascii="Arial" w:eastAsia="Arial" w:hAnsi="Arial" w:cs="Arial"/>
              </w:rPr>
              <w:t>GENERAL FUND TOTAL</w:t>
            </w:r>
            <w:bookmarkEnd w:id="17463"/>
          </w:p>
        </w:tc>
        <w:tc>
          <w:tcPr>
            <w:tcW w:w="1469" w:type="dxa"/>
          </w:tcPr>
          <w:p w:rsidR="00FE65B0" w:rsidP="00206E25">
            <w:pPr>
              <w:spacing w:before="0" w:after="0"/>
              <w:jc w:val="right"/>
              <w:rPr>
                <w:rFonts w:ascii="Arial" w:eastAsia="Arial" w:hAnsi="Arial" w:cs="Arial"/>
              </w:rPr>
            </w:pPr>
            <w:bookmarkStart w:id="17464" w:name="_LINE__22_f65987d6_8ece_4ea0_a921_c4eb41"/>
            <w:r>
              <w:rPr>
                <w:rFonts w:ascii="Arial" w:eastAsia="Arial" w:hAnsi="Arial" w:cs="Arial"/>
              </w:rPr>
              <w:t>$35,000</w:t>
            </w:r>
            <w:bookmarkEnd w:id="17464"/>
          </w:p>
        </w:tc>
        <w:tc>
          <w:tcPr>
            <w:tcW w:w="1469" w:type="dxa"/>
          </w:tcPr>
          <w:p w:rsidR="00FE65B0" w:rsidP="00206E25">
            <w:pPr>
              <w:spacing w:before="0" w:after="0"/>
              <w:jc w:val="right"/>
              <w:rPr>
                <w:rFonts w:ascii="Arial" w:eastAsia="Arial" w:hAnsi="Arial" w:cs="Arial"/>
              </w:rPr>
            </w:pPr>
            <w:bookmarkStart w:id="17465" w:name="_LINE__22_eb5661b9_65f6_437c_aa82_59b186"/>
            <w:r>
              <w:rPr>
                <w:rFonts w:ascii="Arial" w:eastAsia="Arial" w:hAnsi="Arial" w:cs="Arial"/>
              </w:rPr>
              <w:t>$35,000</w:t>
            </w:r>
            <w:bookmarkEnd w:id="17465"/>
          </w:p>
        </w:tc>
      </w:tr>
    </w:tbl>
    <w:p w:rsidR="00FE65B0" w:rsidP="00FE65B0">
      <w:pPr>
        <w:ind w:left="360"/>
        <w:rPr>
          <w:rFonts w:ascii="Arial" w:eastAsia="Arial" w:hAnsi="Arial" w:cs="Arial"/>
        </w:rPr>
      </w:pPr>
      <w:bookmarkStart w:id="17466" w:name="_PAR__12_f56518ab_d96b_40c2_bb53_17f0be6"/>
      <w:bookmarkEnd w:id="174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67" w:name="_PAR__13_948059e1_69a1_4afc_9359_53a02d3"/>
            <w:bookmarkStart w:id="17468" w:name="_LINE__24_7008f269_2747_4d57_8498_9d6bf5"/>
            <w:bookmarkEnd w:id="17466"/>
            <w:r>
              <w:rPr>
                <w:rFonts w:ascii="Arial" w:eastAsia="Arial" w:hAnsi="Arial" w:cs="Arial"/>
                <w:b/>
              </w:rPr>
              <w:t>LIBRARY, MAINE STATE</w:t>
            </w:r>
            <w:bookmarkEnd w:id="17468"/>
          </w:p>
        </w:tc>
        <w:tc>
          <w:tcPr>
            <w:tcW w:w="1469" w:type="dxa"/>
          </w:tcPr>
          <w:p w:rsidR="00FE65B0" w:rsidP="00206E25">
            <w:pPr>
              <w:spacing w:before="0" w:after="0"/>
              <w:rPr>
                <w:rFonts w:ascii="Arial" w:eastAsia="Arial" w:hAnsi="Arial" w:cs="Arial"/>
              </w:rPr>
            </w:pPr>
            <w:bookmarkStart w:id="17469" w:name="_LINE__24_c35967fc_6fb1_446c_82d7_d4e00a"/>
            <w:r>
              <w:rPr>
                <w:rFonts w:ascii="Arial" w:eastAsia="Arial" w:hAnsi="Arial" w:cs="Arial"/>
              </w:rPr>
              <w:t xml:space="preserve"> </w:t>
            </w:r>
            <w:bookmarkEnd w:id="17469"/>
          </w:p>
        </w:tc>
        <w:tc>
          <w:tcPr>
            <w:tcW w:w="1469" w:type="dxa"/>
          </w:tcPr>
          <w:p w:rsidR="00FE65B0" w:rsidP="00206E25">
            <w:pPr>
              <w:spacing w:before="0" w:after="0"/>
              <w:rPr>
                <w:rFonts w:ascii="Arial" w:eastAsia="Arial" w:hAnsi="Arial" w:cs="Arial"/>
              </w:rPr>
            </w:pPr>
            <w:bookmarkStart w:id="17470" w:name="_LINE__24_cf4e4e3b_016e_4407_85aa_84eb2a"/>
            <w:r>
              <w:rPr>
                <w:rFonts w:ascii="Arial" w:eastAsia="Arial" w:hAnsi="Arial" w:cs="Arial"/>
              </w:rPr>
              <w:t xml:space="preserve"> </w:t>
            </w:r>
            <w:bookmarkEnd w:id="174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71" w:name="_LINE__25_9875c8f9_575f_45b2_97a2_8a1c41"/>
            <w:r>
              <w:rPr>
                <w:rFonts w:ascii="Arial" w:eastAsia="Arial" w:hAnsi="Arial" w:cs="Arial"/>
                <w:b/>
              </w:rPr>
              <w:t>DEPARTMENT TOTALS</w:t>
            </w:r>
            <w:bookmarkEnd w:id="17471"/>
          </w:p>
        </w:tc>
        <w:tc>
          <w:tcPr>
            <w:tcW w:w="1469" w:type="dxa"/>
          </w:tcPr>
          <w:p w:rsidR="00FE65B0" w:rsidP="00206E25">
            <w:pPr>
              <w:spacing w:before="0" w:after="0"/>
              <w:jc w:val="right"/>
              <w:rPr>
                <w:rFonts w:ascii="Arial" w:eastAsia="Arial" w:hAnsi="Arial" w:cs="Arial"/>
              </w:rPr>
            </w:pPr>
            <w:bookmarkStart w:id="17472" w:name="_LINE__25_0832dc7a_5fba_42d7_bf06_ba1db0"/>
            <w:r>
              <w:rPr>
                <w:rFonts w:ascii="Arial" w:eastAsia="Arial" w:hAnsi="Arial" w:cs="Arial"/>
                <w:b/>
              </w:rPr>
              <w:t>2025-26</w:t>
            </w:r>
            <w:bookmarkEnd w:id="17472"/>
          </w:p>
        </w:tc>
        <w:tc>
          <w:tcPr>
            <w:tcW w:w="1469" w:type="dxa"/>
          </w:tcPr>
          <w:p w:rsidR="00FE65B0" w:rsidP="00206E25">
            <w:pPr>
              <w:spacing w:before="0" w:after="0"/>
              <w:jc w:val="right"/>
              <w:rPr>
                <w:rFonts w:ascii="Arial" w:eastAsia="Arial" w:hAnsi="Arial" w:cs="Arial"/>
              </w:rPr>
            </w:pPr>
            <w:bookmarkStart w:id="17473" w:name="_LINE__25_c5989d0a_c756_4887_a209_decfe2"/>
            <w:r>
              <w:rPr>
                <w:rFonts w:ascii="Arial" w:eastAsia="Arial" w:hAnsi="Arial" w:cs="Arial"/>
                <w:b/>
              </w:rPr>
              <w:t>2026-27</w:t>
            </w:r>
            <w:bookmarkEnd w:id="174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74" w:name="_LINE__26_2492ff37_0dae_42ab_98a6_dc04b1"/>
            <w:r>
              <w:rPr>
                <w:rFonts w:ascii="Arial" w:eastAsia="Arial" w:hAnsi="Arial" w:cs="Arial"/>
              </w:rPr>
              <w:t xml:space="preserve"> </w:t>
            </w:r>
            <w:bookmarkEnd w:id="17474"/>
          </w:p>
        </w:tc>
        <w:tc>
          <w:tcPr>
            <w:tcW w:w="1469" w:type="dxa"/>
          </w:tcPr>
          <w:p w:rsidR="00FE65B0" w:rsidP="00206E25">
            <w:pPr>
              <w:spacing w:before="0" w:after="0"/>
              <w:rPr>
                <w:rFonts w:ascii="Arial" w:eastAsia="Arial" w:hAnsi="Arial" w:cs="Arial"/>
              </w:rPr>
            </w:pPr>
            <w:bookmarkStart w:id="17475" w:name="_LINE__26_da1f7fd2_4a83_4e19_ad81_6e69ba"/>
            <w:r>
              <w:rPr>
                <w:rFonts w:ascii="Arial" w:eastAsia="Arial" w:hAnsi="Arial" w:cs="Arial"/>
              </w:rPr>
              <w:t xml:space="preserve"> </w:t>
            </w:r>
            <w:bookmarkEnd w:id="17475"/>
          </w:p>
        </w:tc>
        <w:tc>
          <w:tcPr>
            <w:tcW w:w="1469" w:type="dxa"/>
          </w:tcPr>
          <w:p w:rsidR="00FE65B0" w:rsidP="00206E25">
            <w:pPr>
              <w:spacing w:before="0" w:after="0"/>
              <w:rPr>
                <w:rFonts w:ascii="Arial" w:eastAsia="Arial" w:hAnsi="Arial" w:cs="Arial"/>
              </w:rPr>
            </w:pPr>
            <w:bookmarkStart w:id="17476" w:name="_LINE__26_9007f76c_b76a_4ff4_8880_c1f887"/>
            <w:r>
              <w:rPr>
                <w:rFonts w:ascii="Arial" w:eastAsia="Arial" w:hAnsi="Arial" w:cs="Arial"/>
              </w:rPr>
              <w:t xml:space="preserve"> </w:t>
            </w:r>
            <w:bookmarkEnd w:id="174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77" w:name="_LINE__27_6ee7cfaf_895c_4e02_a9c5_7ac699"/>
            <w:r>
              <w:rPr>
                <w:rFonts w:ascii="Arial" w:eastAsia="Arial" w:hAnsi="Arial" w:cs="Arial"/>
                <w:b/>
              </w:rPr>
              <w:t>GENERAL FUND</w:t>
            </w:r>
            <w:bookmarkEnd w:id="17477"/>
          </w:p>
        </w:tc>
        <w:tc>
          <w:tcPr>
            <w:tcW w:w="1469" w:type="dxa"/>
          </w:tcPr>
          <w:p w:rsidR="00FE65B0" w:rsidP="00206E25">
            <w:pPr>
              <w:spacing w:before="0" w:after="0"/>
              <w:jc w:val="right"/>
              <w:rPr>
                <w:rFonts w:ascii="Arial" w:eastAsia="Arial" w:hAnsi="Arial" w:cs="Arial"/>
              </w:rPr>
            </w:pPr>
            <w:bookmarkStart w:id="17478" w:name="_LINE__27_6e48d178_6346_4e0a_ad59_8db404"/>
            <w:r>
              <w:rPr>
                <w:rFonts w:ascii="Arial" w:eastAsia="Arial" w:hAnsi="Arial" w:cs="Arial"/>
                <w:b/>
              </w:rPr>
              <w:t>$343,920</w:t>
            </w:r>
            <w:bookmarkEnd w:id="17478"/>
          </w:p>
        </w:tc>
        <w:tc>
          <w:tcPr>
            <w:tcW w:w="1469" w:type="dxa"/>
          </w:tcPr>
          <w:p w:rsidR="00FE65B0" w:rsidP="00206E25">
            <w:pPr>
              <w:spacing w:before="0" w:after="0"/>
              <w:jc w:val="right"/>
              <w:rPr>
                <w:rFonts w:ascii="Arial" w:eastAsia="Arial" w:hAnsi="Arial" w:cs="Arial"/>
              </w:rPr>
            </w:pPr>
            <w:bookmarkStart w:id="17479" w:name="_LINE__27_0dabad9f_990b_4c03_bc17_a80567"/>
            <w:r>
              <w:rPr>
                <w:rFonts w:ascii="Arial" w:eastAsia="Arial" w:hAnsi="Arial" w:cs="Arial"/>
                <w:b/>
              </w:rPr>
              <w:t>$353,341</w:t>
            </w:r>
            <w:bookmarkEnd w:id="174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80" w:name="_LINE__28_82a567a7_20d3_4090_8719_5bd581"/>
            <w:r>
              <w:rPr>
                <w:rFonts w:ascii="Arial" w:eastAsia="Arial" w:hAnsi="Arial" w:cs="Arial"/>
                <w:b/>
              </w:rPr>
              <w:t>FEDERAL EXPENDITURES FUND</w:t>
            </w:r>
            <w:bookmarkEnd w:id="17480"/>
          </w:p>
        </w:tc>
        <w:tc>
          <w:tcPr>
            <w:tcW w:w="1469" w:type="dxa"/>
          </w:tcPr>
          <w:p w:rsidR="00FE65B0" w:rsidP="00206E25">
            <w:pPr>
              <w:spacing w:before="0" w:after="0"/>
              <w:jc w:val="right"/>
              <w:rPr>
                <w:rFonts w:ascii="Arial" w:eastAsia="Arial" w:hAnsi="Arial" w:cs="Arial"/>
              </w:rPr>
            </w:pPr>
            <w:bookmarkStart w:id="17481" w:name="_LINE__28_b47b2fd2_1280_4795_aece_0096c6"/>
            <w:r>
              <w:rPr>
                <w:rFonts w:ascii="Arial" w:eastAsia="Arial" w:hAnsi="Arial" w:cs="Arial"/>
                <w:b/>
              </w:rPr>
              <w:t>$201,235</w:t>
            </w:r>
            <w:bookmarkEnd w:id="17481"/>
          </w:p>
        </w:tc>
        <w:tc>
          <w:tcPr>
            <w:tcW w:w="1469" w:type="dxa"/>
          </w:tcPr>
          <w:p w:rsidR="00FE65B0" w:rsidP="00206E25">
            <w:pPr>
              <w:spacing w:before="0" w:after="0"/>
              <w:jc w:val="right"/>
              <w:rPr>
                <w:rFonts w:ascii="Arial" w:eastAsia="Arial" w:hAnsi="Arial" w:cs="Arial"/>
              </w:rPr>
            </w:pPr>
            <w:bookmarkStart w:id="17482" w:name="_LINE__28_5e87c428_d829_4b78_9e19_2f4a0e"/>
            <w:r>
              <w:rPr>
                <w:rFonts w:ascii="Arial" w:eastAsia="Arial" w:hAnsi="Arial" w:cs="Arial"/>
                <w:b/>
              </w:rPr>
              <w:t>$184,700</w:t>
            </w:r>
            <w:bookmarkEnd w:id="174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483" w:name="_LINE__29_b84bb8b2_2c0b_4763_a9b4_179878"/>
            <w:r>
              <w:rPr>
                <w:rFonts w:ascii="Arial" w:eastAsia="Arial" w:hAnsi="Arial" w:cs="Arial"/>
                <w:b/>
              </w:rPr>
              <w:t>OTHER SPECIAL REVENUE FUNDS</w:t>
            </w:r>
            <w:bookmarkEnd w:id="17483"/>
          </w:p>
        </w:tc>
        <w:tc>
          <w:tcPr>
            <w:tcW w:w="1469" w:type="dxa"/>
          </w:tcPr>
          <w:p w:rsidR="00FE65B0" w:rsidP="00206E25">
            <w:pPr>
              <w:spacing w:before="0" w:after="0"/>
              <w:jc w:val="right"/>
              <w:rPr>
                <w:rFonts w:ascii="Arial" w:eastAsia="Arial" w:hAnsi="Arial" w:cs="Arial"/>
              </w:rPr>
            </w:pPr>
            <w:bookmarkStart w:id="17484" w:name="_LINE__29_05ca1e2f_ccbf_4c91_a261_676518"/>
            <w:r>
              <w:rPr>
                <w:rFonts w:ascii="Arial" w:eastAsia="Arial" w:hAnsi="Arial" w:cs="Arial"/>
                <w:b/>
              </w:rPr>
              <w:t>($156,005)</w:t>
            </w:r>
            <w:bookmarkEnd w:id="17484"/>
          </w:p>
        </w:tc>
        <w:tc>
          <w:tcPr>
            <w:tcW w:w="1469" w:type="dxa"/>
          </w:tcPr>
          <w:p w:rsidR="00FE65B0" w:rsidP="00206E25">
            <w:pPr>
              <w:spacing w:before="0" w:after="0"/>
              <w:jc w:val="right"/>
              <w:rPr>
                <w:rFonts w:ascii="Arial" w:eastAsia="Arial" w:hAnsi="Arial" w:cs="Arial"/>
              </w:rPr>
            </w:pPr>
            <w:bookmarkStart w:id="17485" w:name="_LINE__29_2c44f5b4_bb31_44bc_bbd4_86b735"/>
            <w:r>
              <w:rPr>
                <w:rFonts w:ascii="Arial" w:eastAsia="Arial" w:hAnsi="Arial" w:cs="Arial"/>
                <w:b/>
              </w:rPr>
              <w:t>($156,005)</w:t>
            </w:r>
            <w:bookmarkEnd w:id="174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86" w:name="_LINE__30_34619eeb_8e19_41de_b1af_db9e84"/>
            <w:r>
              <w:rPr>
                <w:rFonts w:ascii="Arial" w:eastAsia="Arial" w:hAnsi="Arial" w:cs="Arial"/>
              </w:rPr>
              <w:t xml:space="preserve"> </w:t>
            </w:r>
            <w:bookmarkEnd w:id="17486"/>
          </w:p>
        </w:tc>
        <w:tc>
          <w:tcPr>
            <w:tcW w:w="1469" w:type="dxa"/>
          </w:tcPr>
          <w:p w:rsidR="00FE65B0" w:rsidP="00206E25">
            <w:pPr>
              <w:spacing w:before="0" w:after="0"/>
              <w:jc w:val="right"/>
              <w:rPr>
                <w:rFonts w:ascii="Arial" w:eastAsia="Arial" w:hAnsi="Arial" w:cs="Arial"/>
              </w:rPr>
            </w:pPr>
            <w:bookmarkStart w:id="17487" w:name="_LINE__30_c545a58b_6b3e_4f84_b943_3c25dd"/>
            <w:r>
              <w:rPr>
                <w:rFonts w:ascii="Arial" w:eastAsia="Arial" w:hAnsi="Arial" w:cs="Arial"/>
              </w:rPr>
              <w:t>__________</w:t>
            </w:r>
            <w:bookmarkEnd w:id="17487"/>
          </w:p>
        </w:tc>
        <w:tc>
          <w:tcPr>
            <w:tcW w:w="1469" w:type="dxa"/>
          </w:tcPr>
          <w:p w:rsidR="00FE65B0" w:rsidP="00206E25">
            <w:pPr>
              <w:spacing w:before="0" w:after="0"/>
              <w:jc w:val="right"/>
              <w:rPr>
                <w:rFonts w:ascii="Arial" w:eastAsia="Arial" w:hAnsi="Arial" w:cs="Arial"/>
              </w:rPr>
            </w:pPr>
            <w:bookmarkStart w:id="17488" w:name="_LINE__30_04f64dce_1793_4a09_bd4f_a58458"/>
            <w:r>
              <w:rPr>
                <w:rFonts w:ascii="Arial" w:eastAsia="Arial" w:hAnsi="Arial" w:cs="Arial"/>
              </w:rPr>
              <w:t>__________</w:t>
            </w:r>
            <w:bookmarkEnd w:id="174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89" w:name="_LINE__31_8451088f_0c2d_434f_935b_55b036"/>
            <w:r>
              <w:rPr>
                <w:rFonts w:ascii="Arial" w:eastAsia="Arial" w:hAnsi="Arial" w:cs="Arial"/>
                <w:b/>
              </w:rPr>
              <w:t>DEPARTMENT TOTAL - ALL FUNDS</w:t>
            </w:r>
            <w:bookmarkEnd w:id="17489"/>
          </w:p>
        </w:tc>
        <w:tc>
          <w:tcPr>
            <w:tcW w:w="1469" w:type="dxa"/>
          </w:tcPr>
          <w:p w:rsidR="00FE65B0" w:rsidP="00206E25">
            <w:pPr>
              <w:spacing w:before="0" w:after="0"/>
              <w:jc w:val="right"/>
              <w:rPr>
                <w:rFonts w:ascii="Arial" w:eastAsia="Arial" w:hAnsi="Arial" w:cs="Arial"/>
              </w:rPr>
            </w:pPr>
            <w:bookmarkStart w:id="17490" w:name="_LINE__31_6b2a1f8d_bee6_4804_a394_1f36c7"/>
            <w:r>
              <w:rPr>
                <w:rFonts w:ascii="Arial" w:eastAsia="Arial" w:hAnsi="Arial" w:cs="Arial"/>
                <w:b/>
              </w:rPr>
              <w:t>$389,150</w:t>
            </w:r>
            <w:bookmarkEnd w:id="17490"/>
          </w:p>
        </w:tc>
        <w:tc>
          <w:tcPr>
            <w:tcW w:w="1469" w:type="dxa"/>
          </w:tcPr>
          <w:p w:rsidR="00FE65B0" w:rsidP="00206E25">
            <w:pPr>
              <w:spacing w:before="0" w:after="0"/>
              <w:jc w:val="right"/>
              <w:rPr>
                <w:rFonts w:ascii="Arial" w:eastAsia="Arial" w:hAnsi="Arial" w:cs="Arial"/>
              </w:rPr>
            </w:pPr>
            <w:bookmarkStart w:id="17491" w:name="_LINE__31_7b700c21_54ba_43b8_8f8f_9ccb50"/>
            <w:r>
              <w:rPr>
                <w:rFonts w:ascii="Arial" w:eastAsia="Arial" w:hAnsi="Arial" w:cs="Arial"/>
                <w:b/>
              </w:rPr>
              <w:t>$382,036</w:t>
            </w:r>
            <w:bookmarkEnd w:id="17491"/>
          </w:p>
        </w:tc>
      </w:tr>
    </w:tbl>
    <w:p w:rsidR="00FE65B0" w:rsidP="00FE65B0">
      <w:pPr>
        <w:ind w:left="360" w:firstLine="360"/>
        <w:rPr>
          <w:rFonts w:ascii="Arial" w:eastAsia="Arial" w:hAnsi="Arial" w:cs="Arial"/>
        </w:rPr>
      </w:pPr>
      <w:bookmarkStart w:id="17492" w:name="_PAR__14_60760efe_0b20_4465_9719_90daf46"/>
      <w:bookmarkEnd w:id="17467"/>
      <w:r>
        <w:rPr>
          <w:rFonts w:ascii="Arial" w:eastAsia="Arial" w:hAnsi="Arial" w:cs="Arial"/>
          <w:b/>
          <w:sz w:val="24"/>
        </w:rPr>
        <w:t>Sec. A-26.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7493" w:name="_PAR__15_db62366c_d511_4ad1_80f6_614d27a"/>
      <w:bookmarkEnd w:id="17492"/>
      <w:r>
        <w:rPr>
          <w:rFonts w:ascii="Arial" w:eastAsia="Arial" w:hAnsi="Arial" w:cs="Arial"/>
          <w:b/>
        </w:rPr>
        <w:t>MARINE RESOURCES, DEPARTMENT OF</w:t>
      </w:r>
    </w:p>
    <w:p w:rsidR="00FE65B0" w:rsidP="00FE65B0">
      <w:pPr>
        <w:pStyle w:val="BPSParagraphLeftAlign"/>
        <w:suppressAutoHyphens/>
        <w:ind w:left="360"/>
        <w:rPr>
          <w:rFonts w:ascii="Arial" w:eastAsia="Arial" w:hAnsi="Arial" w:cs="Arial"/>
        </w:rPr>
      </w:pPr>
      <w:bookmarkStart w:id="17494" w:name="_PAR__16_f6d6bc16_c442_46ec_82a8_18c7de8"/>
      <w:bookmarkEnd w:id="17493"/>
      <w:r>
        <w:rPr>
          <w:rFonts w:ascii="Arial" w:eastAsia="Arial" w:hAnsi="Arial" w:cs="Arial"/>
          <w:b/>
        </w:rPr>
        <w:t>Bureau of Marine Science 0027</w:t>
      </w:r>
    </w:p>
    <w:p w:rsidR="00FE65B0" w:rsidP="00FE65B0">
      <w:pPr>
        <w:ind w:left="360"/>
        <w:rPr>
          <w:rFonts w:ascii="Arial" w:eastAsia="Arial" w:hAnsi="Arial" w:cs="Arial"/>
        </w:rPr>
      </w:pPr>
      <w:bookmarkStart w:id="17495" w:name="_PAR__17_5e27b6fb_aaa1_4bd8_b94d_18872db"/>
      <w:bookmarkEnd w:id="17494"/>
      <w:r>
        <w:rPr>
          <w:rFonts w:ascii="Arial" w:eastAsia="Arial" w:hAnsi="Arial" w:cs="Arial"/>
        </w:rPr>
        <w:t>Initiative: Provides funding for contractual custodial services at the department's West Boothbay Harbor facility in the Bureau of Marine Science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496" w:name="_PAR__18_9e6a5c4f_eeba_4e93_974e_dfd656d"/>
            <w:bookmarkStart w:id="17497" w:name="_LINE__40_840e2984_8efc_4246_9701_ae9365"/>
            <w:bookmarkEnd w:id="17495"/>
            <w:r>
              <w:rPr>
                <w:rFonts w:ascii="Arial" w:eastAsia="Arial" w:hAnsi="Arial" w:cs="Arial"/>
                <w:b/>
              </w:rPr>
              <w:t>GENERAL FUND</w:t>
            </w:r>
            <w:bookmarkEnd w:id="17497"/>
          </w:p>
        </w:tc>
        <w:tc>
          <w:tcPr>
            <w:tcW w:w="1469" w:type="dxa"/>
          </w:tcPr>
          <w:p w:rsidR="00FE65B0" w:rsidP="00206E25">
            <w:pPr>
              <w:spacing w:before="0" w:after="0"/>
              <w:jc w:val="right"/>
              <w:rPr>
                <w:rFonts w:ascii="Arial" w:eastAsia="Arial" w:hAnsi="Arial" w:cs="Arial"/>
              </w:rPr>
            </w:pPr>
            <w:bookmarkStart w:id="17498" w:name="_LINE__40_798f525e_466e_4346_9b81_2bc057"/>
            <w:r>
              <w:rPr>
                <w:rFonts w:ascii="Arial" w:eastAsia="Arial" w:hAnsi="Arial" w:cs="Arial"/>
                <w:b/>
              </w:rPr>
              <w:t>2025-26</w:t>
            </w:r>
            <w:bookmarkEnd w:id="17498"/>
          </w:p>
        </w:tc>
        <w:tc>
          <w:tcPr>
            <w:tcW w:w="1469" w:type="dxa"/>
          </w:tcPr>
          <w:p w:rsidR="00FE65B0" w:rsidP="00206E25">
            <w:pPr>
              <w:spacing w:before="0" w:after="0"/>
              <w:jc w:val="right"/>
              <w:rPr>
                <w:rFonts w:ascii="Arial" w:eastAsia="Arial" w:hAnsi="Arial" w:cs="Arial"/>
              </w:rPr>
            </w:pPr>
            <w:bookmarkStart w:id="17499" w:name="_LINE__40_1e822fbb_d97b_451f_8bf0_b4bceb"/>
            <w:r>
              <w:rPr>
                <w:rFonts w:ascii="Arial" w:eastAsia="Arial" w:hAnsi="Arial" w:cs="Arial"/>
                <w:b/>
              </w:rPr>
              <w:t>2026-27</w:t>
            </w:r>
            <w:bookmarkEnd w:id="174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00" w:name="_LINE__41_af742e87_09e2_4b67_a21a_48fe56"/>
            <w:r>
              <w:rPr>
                <w:rFonts w:ascii="Arial" w:eastAsia="Arial" w:hAnsi="Arial" w:cs="Arial"/>
              </w:rPr>
              <w:t>All Other</w:t>
            </w:r>
            <w:bookmarkEnd w:id="17500"/>
          </w:p>
        </w:tc>
        <w:tc>
          <w:tcPr>
            <w:tcW w:w="1469" w:type="dxa"/>
          </w:tcPr>
          <w:p w:rsidR="00FE65B0" w:rsidP="00206E25">
            <w:pPr>
              <w:spacing w:before="0" w:after="0"/>
              <w:jc w:val="right"/>
              <w:rPr>
                <w:rFonts w:ascii="Arial" w:eastAsia="Arial" w:hAnsi="Arial" w:cs="Arial"/>
              </w:rPr>
            </w:pPr>
            <w:bookmarkStart w:id="17501" w:name="_LINE__41_19a75c4a_9f67_43d5_82e2_f6fc0a"/>
            <w:r>
              <w:rPr>
                <w:rFonts w:ascii="Arial" w:eastAsia="Arial" w:hAnsi="Arial" w:cs="Arial"/>
              </w:rPr>
              <w:t>$95,000</w:t>
            </w:r>
            <w:bookmarkEnd w:id="17501"/>
          </w:p>
        </w:tc>
        <w:tc>
          <w:tcPr>
            <w:tcW w:w="1469" w:type="dxa"/>
          </w:tcPr>
          <w:p w:rsidR="00FE65B0" w:rsidP="00206E25">
            <w:pPr>
              <w:spacing w:before="0" w:after="0"/>
              <w:jc w:val="right"/>
              <w:rPr>
                <w:rFonts w:ascii="Arial" w:eastAsia="Arial" w:hAnsi="Arial" w:cs="Arial"/>
              </w:rPr>
            </w:pPr>
            <w:bookmarkStart w:id="17502" w:name="_LINE__41_03c53ae6_9840_48fc_83bd_510bd3"/>
            <w:r>
              <w:rPr>
                <w:rFonts w:ascii="Arial" w:eastAsia="Arial" w:hAnsi="Arial" w:cs="Arial"/>
              </w:rPr>
              <w:t>$95,000</w:t>
            </w:r>
            <w:bookmarkEnd w:id="175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03" w:name="_PAGE__191_92ed59ca_f7d9_41c6_a5cf_0fca3"/>
            <w:bookmarkStart w:id="17504" w:name="_PAR__2_a8a0c9df_293c_4bcb_8e99_8e4aed2f"/>
            <w:bookmarkStart w:id="17505" w:name="_LINE__1_1787f652_66c2_45a8_bef4_c806dcd"/>
            <w:bookmarkEnd w:id="17410"/>
            <w:bookmarkEnd w:id="17496"/>
            <w:r>
              <w:rPr>
                <w:rFonts w:ascii="Arial" w:eastAsia="Arial" w:hAnsi="Arial" w:cs="Arial"/>
              </w:rPr>
              <w:t xml:space="preserve"> </w:t>
            </w:r>
            <w:bookmarkEnd w:id="17505"/>
          </w:p>
        </w:tc>
        <w:tc>
          <w:tcPr>
            <w:tcW w:w="1469" w:type="dxa"/>
          </w:tcPr>
          <w:p w:rsidR="00FE65B0" w:rsidP="00206E25">
            <w:pPr>
              <w:spacing w:before="0" w:after="0"/>
              <w:jc w:val="right"/>
              <w:rPr>
                <w:rFonts w:ascii="Arial" w:eastAsia="Arial" w:hAnsi="Arial" w:cs="Arial"/>
              </w:rPr>
            </w:pPr>
            <w:bookmarkStart w:id="17506" w:name="_LINE__1_39b4c9d6_760f_4880_999b_4edf5f1"/>
            <w:r>
              <w:rPr>
                <w:rFonts w:ascii="Arial" w:eastAsia="Arial" w:hAnsi="Arial" w:cs="Arial"/>
              </w:rPr>
              <w:t>__________</w:t>
            </w:r>
            <w:bookmarkEnd w:id="17506"/>
          </w:p>
        </w:tc>
        <w:tc>
          <w:tcPr>
            <w:tcW w:w="1469" w:type="dxa"/>
          </w:tcPr>
          <w:p w:rsidR="00FE65B0" w:rsidP="00206E25">
            <w:pPr>
              <w:spacing w:before="0" w:after="0"/>
              <w:jc w:val="right"/>
              <w:rPr>
                <w:rFonts w:ascii="Arial" w:eastAsia="Arial" w:hAnsi="Arial" w:cs="Arial"/>
              </w:rPr>
            </w:pPr>
            <w:bookmarkStart w:id="17507" w:name="_LINE__1_7d1687a2_837c_4541_b51d_ecf8391"/>
            <w:r>
              <w:rPr>
                <w:rFonts w:ascii="Arial" w:eastAsia="Arial" w:hAnsi="Arial" w:cs="Arial"/>
              </w:rPr>
              <w:t>__________</w:t>
            </w:r>
            <w:bookmarkEnd w:id="175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08" w:name="_LINE__2_0389b586_079d_4258_b8e6_e0499a2"/>
            <w:r>
              <w:rPr>
                <w:rFonts w:ascii="Arial" w:eastAsia="Arial" w:hAnsi="Arial" w:cs="Arial"/>
              </w:rPr>
              <w:t>GENERAL FUND TOTAL</w:t>
            </w:r>
            <w:bookmarkEnd w:id="17508"/>
          </w:p>
        </w:tc>
        <w:tc>
          <w:tcPr>
            <w:tcW w:w="1469" w:type="dxa"/>
          </w:tcPr>
          <w:p w:rsidR="00FE65B0" w:rsidP="00206E25">
            <w:pPr>
              <w:spacing w:before="0" w:after="0"/>
              <w:jc w:val="right"/>
              <w:rPr>
                <w:rFonts w:ascii="Arial" w:eastAsia="Arial" w:hAnsi="Arial" w:cs="Arial"/>
              </w:rPr>
            </w:pPr>
            <w:bookmarkStart w:id="17509" w:name="_LINE__2_be0a4567_2e78_4166_945c_3a8d699"/>
            <w:r>
              <w:rPr>
                <w:rFonts w:ascii="Arial" w:eastAsia="Arial" w:hAnsi="Arial" w:cs="Arial"/>
              </w:rPr>
              <w:t>$95,000</w:t>
            </w:r>
            <w:bookmarkEnd w:id="17509"/>
          </w:p>
        </w:tc>
        <w:tc>
          <w:tcPr>
            <w:tcW w:w="1469" w:type="dxa"/>
          </w:tcPr>
          <w:p w:rsidR="00FE65B0" w:rsidP="00206E25">
            <w:pPr>
              <w:spacing w:before="0" w:after="0"/>
              <w:jc w:val="right"/>
              <w:rPr>
                <w:rFonts w:ascii="Arial" w:eastAsia="Arial" w:hAnsi="Arial" w:cs="Arial"/>
              </w:rPr>
            </w:pPr>
            <w:bookmarkStart w:id="17510" w:name="_LINE__2_5af2e4a3_a9df_4337_a28b_936ab9f"/>
            <w:r>
              <w:rPr>
                <w:rFonts w:ascii="Arial" w:eastAsia="Arial" w:hAnsi="Arial" w:cs="Arial"/>
              </w:rPr>
              <w:t>$95,000</w:t>
            </w:r>
            <w:bookmarkEnd w:id="17510"/>
          </w:p>
        </w:tc>
      </w:tr>
    </w:tbl>
    <w:p w:rsidR="00FE65B0" w:rsidP="00FE65B0">
      <w:pPr>
        <w:pStyle w:val="BPSParagraphLeftAlign"/>
        <w:suppressAutoHyphens/>
        <w:ind w:left="360"/>
        <w:rPr>
          <w:rFonts w:ascii="Arial" w:eastAsia="Arial" w:hAnsi="Arial" w:cs="Arial"/>
        </w:rPr>
      </w:pPr>
      <w:bookmarkStart w:id="17511" w:name="_PAR__3_f074cfe6_932d_404e_80f3_122235b4"/>
      <w:bookmarkEnd w:id="17504"/>
      <w:r>
        <w:rPr>
          <w:rFonts w:ascii="Arial" w:eastAsia="Arial" w:hAnsi="Arial" w:cs="Arial"/>
          <w:b/>
        </w:rPr>
        <w:t>Bureau of Marine Science 0027</w:t>
      </w:r>
    </w:p>
    <w:p w:rsidR="00FE65B0" w:rsidP="00FE65B0">
      <w:pPr>
        <w:ind w:left="360"/>
        <w:rPr>
          <w:rFonts w:ascii="Arial" w:eastAsia="Arial" w:hAnsi="Arial" w:cs="Arial"/>
        </w:rPr>
      </w:pPr>
      <w:bookmarkStart w:id="17512" w:name="_PAR__4_d2ef696b_2ed6_4d93_be7d_d8028c02"/>
      <w:bookmarkEnd w:id="17511"/>
      <w:r>
        <w:rPr>
          <w:rFonts w:ascii="Arial" w:eastAsia="Arial" w:hAnsi="Arial" w:cs="Arial"/>
        </w:rPr>
        <w:t>Initiative: Provides funding to expand a coastal ecosystem survey.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13" w:name="_PAR__5_bee99404_8c54_46d3_8d56_c1a74e72"/>
            <w:bookmarkStart w:id="17514" w:name="_LINE__5_cf2252a9_99b7_4fd2_842b_1ca8cca"/>
            <w:bookmarkEnd w:id="17512"/>
            <w:r>
              <w:rPr>
                <w:rFonts w:ascii="Arial" w:eastAsia="Arial" w:hAnsi="Arial" w:cs="Arial"/>
                <w:b/>
              </w:rPr>
              <w:t>OTHER SPECIAL REVENUE FUNDS</w:t>
            </w:r>
            <w:bookmarkEnd w:id="17514"/>
          </w:p>
        </w:tc>
        <w:tc>
          <w:tcPr>
            <w:tcW w:w="1469" w:type="dxa"/>
          </w:tcPr>
          <w:p w:rsidR="00FE65B0" w:rsidP="00206E25">
            <w:pPr>
              <w:spacing w:before="0" w:after="0"/>
              <w:jc w:val="right"/>
              <w:rPr>
                <w:rFonts w:ascii="Arial" w:eastAsia="Arial" w:hAnsi="Arial" w:cs="Arial"/>
              </w:rPr>
            </w:pPr>
            <w:bookmarkStart w:id="17515" w:name="_LINE__5_14d634ae_567c_4d1e_b6e2_675fe72"/>
            <w:r>
              <w:rPr>
                <w:rFonts w:ascii="Arial" w:eastAsia="Arial" w:hAnsi="Arial" w:cs="Arial"/>
                <w:b/>
              </w:rPr>
              <w:t>2025-26</w:t>
            </w:r>
            <w:bookmarkEnd w:id="17515"/>
          </w:p>
        </w:tc>
        <w:tc>
          <w:tcPr>
            <w:tcW w:w="1469" w:type="dxa"/>
          </w:tcPr>
          <w:p w:rsidR="00FE65B0" w:rsidP="00206E25">
            <w:pPr>
              <w:spacing w:before="0" w:after="0"/>
              <w:jc w:val="right"/>
              <w:rPr>
                <w:rFonts w:ascii="Arial" w:eastAsia="Arial" w:hAnsi="Arial" w:cs="Arial"/>
              </w:rPr>
            </w:pPr>
            <w:bookmarkStart w:id="17516" w:name="_LINE__5_8ff8c544_ed2b_4c71_bd15_80dfdc1"/>
            <w:r>
              <w:rPr>
                <w:rFonts w:ascii="Arial" w:eastAsia="Arial" w:hAnsi="Arial" w:cs="Arial"/>
                <w:b/>
              </w:rPr>
              <w:t>2026-27</w:t>
            </w:r>
            <w:bookmarkEnd w:id="175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17" w:name="_LINE__6_008996e1_0ec1_426e_90c8_1c2316f"/>
            <w:r>
              <w:rPr>
                <w:rFonts w:ascii="Arial" w:eastAsia="Arial" w:hAnsi="Arial" w:cs="Arial"/>
              </w:rPr>
              <w:t>All Other</w:t>
            </w:r>
            <w:bookmarkEnd w:id="17517"/>
          </w:p>
        </w:tc>
        <w:tc>
          <w:tcPr>
            <w:tcW w:w="1469" w:type="dxa"/>
          </w:tcPr>
          <w:p w:rsidR="00FE65B0" w:rsidP="00206E25">
            <w:pPr>
              <w:spacing w:before="0" w:after="0"/>
              <w:jc w:val="right"/>
              <w:rPr>
                <w:rFonts w:ascii="Arial" w:eastAsia="Arial" w:hAnsi="Arial" w:cs="Arial"/>
              </w:rPr>
            </w:pPr>
            <w:bookmarkStart w:id="17518" w:name="_LINE__6_c029a183_c126_45c1_b028_78c87fc"/>
            <w:r>
              <w:rPr>
                <w:rFonts w:ascii="Arial" w:eastAsia="Arial" w:hAnsi="Arial" w:cs="Arial"/>
              </w:rPr>
              <w:t>$31,296</w:t>
            </w:r>
            <w:bookmarkEnd w:id="17518"/>
          </w:p>
        </w:tc>
        <w:tc>
          <w:tcPr>
            <w:tcW w:w="1469" w:type="dxa"/>
          </w:tcPr>
          <w:p w:rsidR="00FE65B0" w:rsidP="00206E25">
            <w:pPr>
              <w:spacing w:before="0" w:after="0"/>
              <w:jc w:val="right"/>
              <w:rPr>
                <w:rFonts w:ascii="Arial" w:eastAsia="Arial" w:hAnsi="Arial" w:cs="Arial"/>
              </w:rPr>
            </w:pPr>
            <w:bookmarkStart w:id="17519" w:name="_LINE__6_e09db118_85d9_4dc0_b790_9ce28f9"/>
            <w:r>
              <w:rPr>
                <w:rFonts w:ascii="Arial" w:eastAsia="Arial" w:hAnsi="Arial" w:cs="Arial"/>
              </w:rPr>
              <w:t>$31,296</w:t>
            </w:r>
            <w:bookmarkEnd w:id="175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20" w:name="_LINE__7_e2802547_788f_4be4_8fe3_7bb4588"/>
            <w:r>
              <w:rPr>
                <w:rFonts w:ascii="Arial" w:eastAsia="Arial" w:hAnsi="Arial" w:cs="Arial"/>
              </w:rPr>
              <w:t xml:space="preserve"> </w:t>
            </w:r>
            <w:bookmarkEnd w:id="17520"/>
          </w:p>
        </w:tc>
        <w:tc>
          <w:tcPr>
            <w:tcW w:w="1469" w:type="dxa"/>
          </w:tcPr>
          <w:p w:rsidR="00FE65B0" w:rsidP="00206E25">
            <w:pPr>
              <w:spacing w:before="0" w:after="0"/>
              <w:jc w:val="right"/>
              <w:rPr>
                <w:rFonts w:ascii="Arial" w:eastAsia="Arial" w:hAnsi="Arial" w:cs="Arial"/>
              </w:rPr>
            </w:pPr>
            <w:bookmarkStart w:id="17521" w:name="_LINE__7_69c183de_a842_43c8_a1a5_ac529d3"/>
            <w:r>
              <w:rPr>
                <w:rFonts w:ascii="Arial" w:eastAsia="Arial" w:hAnsi="Arial" w:cs="Arial"/>
              </w:rPr>
              <w:t>__________</w:t>
            </w:r>
            <w:bookmarkEnd w:id="17521"/>
          </w:p>
        </w:tc>
        <w:tc>
          <w:tcPr>
            <w:tcW w:w="1469" w:type="dxa"/>
          </w:tcPr>
          <w:p w:rsidR="00FE65B0" w:rsidP="00206E25">
            <w:pPr>
              <w:spacing w:before="0" w:after="0"/>
              <w:jc w:val="right"/>
              <w:rPr>
                <w:rFonts w:ascii="Arial" w:eastAsia="Arial" w:hAnsi="Arial" w:cs="Arial"/>
              </w:rPr>
            </w:pPr>
            <w:bookmarkStart w:id="17522" w:name="_LINE__7_413b90f8_8f6d_4475_b1b9_2c96f3f"/>
            <w:r>
              <w:rPr>
                <w:rFonts w:ascii="Arial" w:eastAsia="Arial" w:hAnsi="Arial" w:cs="Arial"/>
              </w:rPr>
              <w:t>__________</w:t>
            </w:r>
            <w:bookmarkEnd w:id="175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23" w:name="_LINE__8_267266dc_06c0_41dc_afb9_60d9d81"/>
            <w:r>
              <w:rPr>
                <w:rFonts w:ascii="Arial" w:eastAsia="Arial" w:hAnsi="Arial" w:cs="Arial"/>
              </w:rPr>
              <w:t>OTHER SPECIAL REVENUE FUNDS TOTAL</w:t>
            </w:r>
            <w:bookmarkEnd w:id="17523"/>
          </w:p>
        </w:tc>
        <w:tc>
          <w:tcPr>
            <w:tcW w:w="1469" w:type="dxa"/>
          </w:tcPr>
          <w:p w:rsidR="00FE65B0" w:rsidP="00206E25">
            <w:pPr>
              <w:spacing w:before="0" w:after="0"/>
              <w:jc w:val="right"/>
              <w:rPr>
                <w:rFonts w:ascii="Arial" w:eastAsia="Arial" w:hAnsi="Arial" w:cs="Arial"/>
              </w:rPr>
            </w:pPr>
            <w:bookmarkStart w:id="17524" w:name="_LINE__8_b63793ec_4d4a_4a69_b137_bfed78e"/>
            <w:r>
              <w:rPr>
                <w:rFonts w:ascii="Arial" w:eastAsia="Arial" w:hAnsi="Arial" w:cs="Arial"/>
              </w:rPr>
              <w:t>$31,296</w:t>
            </w:r>
            <w:bookmarkEnd w:id="17524"/>
          </w:p>
        </w:tc>
        <w:tc>
          <w:tcPr>
            <w:tcW w:w="1469" w:type="dxa"/>
          </w:tcPr>
          <w:p w:rsidR="00FE65B0" w:rsidP="00206E25">
            <w:pPr>
              <w:spacing w:before="0" w:after="0"/>
              <w:jc w:val="right"/>
              <w:rPr>
                <w:rFonts w:ascii="Arial" w:eastAsia="Arial" w:hAnsi="Arial" w:cs="Arial"/>
              </w:rPr>
            </w:pPr>
            <w:bookmarkStart w:id="17525" w:name="_LINE__8_7e7c78ac_f370_480e_a6ea_92950da"/>
            <w:r>
              <w:rPr>
                <w:rFonts w:ascii="Arial" w:eastAsia="Arial" w:hAnsi="Arial" w:cs="Arial"/>
              </w:rPr>
              <w:t>$31,296</w:t>
            </w:r>
            <w:bookmarkEnd w:id="17525"/>
          </w:p>
        </w:tc>
      </w:tr>
    </w:tbl>
    <w:p w:rsidR="00FE65B0" w:rsidP="00FE65B0">
      <w:pPr>
        <w:pStyle w:val="BPSParagraphLeftAlign"/>
        <w:suppressAutoHyphens/>
        <w:ind w:left="360"/>
        <w:rPr>
          <w:rFonts w:ascii="Arial" w:eastAsia="Arial" w:hAnsi="Arial" w:cs="Arial"/>
        </w:rPr>
      </w:pPr>
      <w:bookmarkStart w:id="17526" w:name="_PAR__6_8c491082_3bc1_4e53_8f0a_9e0fefee"/>
      <w:bookmarkEnd w:id="17513"/>
      <w:r>
        <w:rPr>
          <w:rFonts w:ascii="Arial" w:eastAsia="Arial" w:hAnsi="Arial" w:cs="Arial"/>
          <w:b/>
        </w:rPr>
        <w:t>Bureau of Marine Science 0027</w:t>
      </w:r>
    </w:p>
    <w:p w:rsidR="00FE65B0" w:rsidP="00FE65B0">
      <w:pPr>
        <w:ind w:left="360"/>
        <w:rPr>
          <w:rFonts w:ascii="Arial" w:eastAsia="Arial" w:hAnsi="Arial" w:cs="Arial"/>
        </w:rPr>
      </w:pPr>
      <w:bookmarkStart w:id="17527" w:name="_PAR__7_983190d4_2e73_482b_83e4_e5f6acfe"/>
      <w:bookmarkEnd w:id="17526"/>
      <w:r>
        <w:rPr>
          <w:rFonts w:ascii="Arial" w:eastAsia="Arial" w:hAnsi="Arial" w:cs="Arial"/>
        </w:rPr>
        <w:t>Initiative: Provides funding to expand the annual scallop survey.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28" w:name="_PAR__8_fd75d4fa_946e_494d_bebd_e4ea7408"/>
            <w:bookmarkStart w:id="17529" w:name="_LINE__11_d3b157c6_8a6a_4c00_807d_4dd63f"/>
            <w:bookmarkEnd w:id="17527"/>
            <w:r>
              <w:rPr>
                <w:rFonts w:ascii="Arial" w:eastAsia="Arial" w:hAnsi="Arial" w:cs="Arial"/>
                <w:b/>
              </w:rPr>
              <w:t>OTHER SPECIAL REVENUE FUNDS</w:t>
            </w:r>
            <w:bookmarkEnd w:id="17529"/>
          </w:p>
        </w:tc>
        <w:tc>
          <w:tcPr>
            <w:tcW w:w="1469" w:type="dxa"/>
          </w:tcPr>
          <w:p w:rsidR="00FE65B0" w:rsidP="00206E25">
            <w:pPr>
              <w:spacing w:before="0" w:after="0"/>
              <w:jc w:val="right"/>
              <w:rPr>
                <w:rFonts w:ascii="Arial" w:eastAsia="Arial" w:hAnsi="Arial" w:cs="Arial"/>
              </w:rPr>
            </w:pPr>
            <w:bookmarkStart w:id="17530" w:name="_LINE__11_0350bdc0_205f_4703_b33b_260779"/>
            <w:r>
              <w:rPr>
                <w:rFonts w:ascii="Arial" w:eastAsia="Arial" w:hAnsi="Arial" w:cs="Arial"/>
                <w:b/>
              </w:rPr>
              <w:t>2025-26</w:t>
            </w:r>
            <w:bookmarkEnd w:id="17530"/>
          </w:p>
        </w:tc>
        <w:tc>
          <w:tcPr>
            <w:tcW w:w="1469" w:type="dxa"/>
          </w:tcPr>
          <w:p w:rsidR="00FE65B0" w:rsidP="00206E25">
            <w:pPr>
              <w:spacing w:before="0" w:after="0"/>
              <w:jc w:val="right"/>
              <w:rPr>
                <w:rFonts w:ascii="Arial" w:eastAsia="Arial" w:hAnsi="Arial" w:cs="Arial"/>
              </w:rPr>
            </w:pPr>
            <w:bookmarkStart w:id="17531" w:name="_LINE__11_0f5803af_88e5_47c2_8db5_6308f1"/>
            <w:r>
              <w:rPr>
                <w:rFonts w:ascii="Arial" w:eastAsia="Arial" w:hAnsi="Arial" w:cs="Arial"/>
                <w:b/>
              </w:rPr>
              <w:t>2026-27</w:t>
            </w:r>
            <w:bookmarkEnd w:id="175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32" w:name="_LINE__12_a03f0188_168c_4dc9_bdeb_9421da"/>
            <w:r>
              <w:rPr>
                <w:rFonts w:ascii="Arial" w:eastAsia="Arial" w:hAnsi="Arial" w:cs="Arial"/>
              </w:rPr>
              <w:t>All Other</w:t>
            </w:r>
            <w:bookmarkEnd w:id="17532"/>
          </w:p>
        </w:tc>
        <w:tc>
          <w:tcPr>
            <w:tcW w:w="1469" w:type="dxa"/>
          </w:tcPr>
          <w:p w:rsidR="00FE65B0" w:rsidP="00206E25">
            <w:pPr>
              <w:spacing w:before="0" w:after="0"/>
              <w:jc w:val="right"/>
              <w:rPr>
                <w:rFonts w:ascii="Arial" w:eastAsia="Arial" w:hAnsi="Arial" w:cs="Arial"/>
              </w:rPr>
            </w:pPr>
            <w:bookmarkStart w:id="17533" w:name="_LINE__12_20cb94d6_bf8f_4811_8b56_48b2ab"/>
            <w:r>
              <w:rPr>
                <w:rFonts w:ascii="Arial" w:eastAsia="Arial" w:hAnsi="Arial" w:cs="Arial"/>
              </w:rPr>
              <w:t>$46,944</w:t>
            </w:r>
            <w:bookmarkEnd w:id="17533"/>
          </w:p>
        </w:tc>
        <w:tc>
          <w:tcPr>
            <w:tcW w:w="1469" w:type="dxa"/>
          </w:tcPr>
          <w:p w:rsidR="00FE65B0" w:rsidP="00206E25">
            <w:pPr>
              <w:spacing w:before="0" w:after="0"/>
              <w:jc w:val="right"/>
              <w:rPr>
                <w:rFonts w:ascii="Arial" w:eastAsia="Arial" w:hAnsi="Arial" w:cs="Arial"/>
              </w:rPr>
            </w:pPr>
            <w:bookmarkStart w:id="17534" w:name="_LINE__12_53642e94_568f_47f7_b25a_3fd668"/>
            <w:r>
              <w:rPr>
                <w:rFonts w:ascii="Arial" w:eastAsia="Arial" w:hAnsi="Arial" w:cs="Arial"/>
              </w:rPr>
              <w:t>$46,944</w:t>
            </w:r>
            <w:bookmarkEnd w:id="175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35" w:name="_LINE__13_4f316919_96a7_4407_a639_c77094"/>
            <w:r>
              <w:rPr>
                <w:rFonts w:ascii="Arial" w:eastAsia="Arial" w:hAnsi="Arial" w:cs="Arial"/>
              </w:rPr>
              <w:t xml:space="preserve"> </w:t>
            </w:r>
            <w:bookmarkEnd w:id="17535"/>
          </w:p>
        </w:tc>
        <w:tc>
          <w:tcPr>
            <w:tcW w:w="1469" w:type="dxa"/>
          </w:tcPr>
          <w:p w:rsidR="00FE65B0" w:rsidP="00206E25">
            <w:pPr>
              <w:spacing w:before="0" w:after="0"/>
              <w:jc w:val="right"/>
              <w:rPr>
                <w:rFonts w:ascii="Arial" w:eastAsia="Arial" w:hAnsi="Arial" w:cs="Arial"/>
              </w:rPr>
            </w:pPr>
            <w:bookmarkStart w:id="17536" w:name="_LINE__13_345abbae_234e_477c_8c93_6d96ae"/>
            <w:r>
              <w:rPr>
                <w:rFonts w:ascii="Arial" w:eastAsia="Arial" w:hAnsi="Arial" w:cs="Arial"/>
              </w:rPr>
              <w:t>__________</w:t>
            </w:r>
            <w:bookmarkEnd w:id="17536"/>
          </w:p>
        </w:tc>
        <w:tc>
          <w:tcPr>
            <w:tcW w:w="1469" w:type="dxa"/>
          </w:tcPr>
          <w:p w:rsidR="00FE65B0" w:rsidP="00206E25">
            <w:pPr>
              <w:spacing w:before="0" w:after="0"/>
              <w:jc w:val="right"/>
              <w:rPr>
                <w:rFonts w:ascii="Arial" w:eastAsia="Arial" w:hAnsi="Arial" w:cs="Arial"/>
              </w:rPr>
            </w:pPr>
            <w:bookmarkStart w:id="17537" w:name="_LINE__13_28c8a063_a087_4cb3_a1e3_32e5ad"/>
            <w:r>
              <w:rPr>
                <w:rFonts w:ascii="Arial" w:eastAsia="Arial" w:hAnsi="Arial" w:cs="Arial"/>
              </w:rPr>
              <w:t>__________</w:t>
            </w:r>
            <w:bookmarkEnd w:id="175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38" w:name="_LINE__14_bca72536_047e_4cbe_bad4_a0e4de"/>
            <w:r>
              <w:rPr>
                <w:rFonts w:ascii="Arial" w:eastAsia="Arial" w:hAnsi="Arial" w:cs="Arial"/>
              </w:rPr>
              <w:t>OTHER SPECIAL REVENUE FUNDS TOTAL</w:t>
            </w:r>
            <w:bookmarkEnd w:id="17538"/>
          </w:p>
        </w:tc>
        <w:tc>
          <w:tcPr>
            <w:tcW w:w="1469" w:type="dxa"/>
          </w:tcPr>
          <w:p w:rsidR="00FE65B0" w:rsidP="00206E25">
            <w:pPr>
              <w:spacing w:before="0" w:after="0"/>
              <w:jc w:val="right"/>
              <w:rPr>
                <w:rFonts w:ascii="Arial" w:eastAsia="Arial" w:hAnsi="Arial" w:cs="Arial"/>
              </w:rPr>
            </w:pPr>
            <w:bookmarkStart w:id="17539" w:name="_LINE__14_4c1837c6_8324_4409_88dd_06a2b1"/>
            <w:r>
              <w:rPr>
                <w:rFonts w:ascii="Arial" w:eastAsia="Arial" w:hAnsi="Arial" w:cs="Arial"/>
              </w:rPr>
              <w:t>$46,944</w:t>
            </w:r>
            <w:bookmarkEnd w:id="17539"/>
          </w:p>
        </w:tc>
        <w:tc>
          <w:tcPr>
            <w:tcW w:w="1469" w:type="dxa"/>
          </w:tcPr>
          <w:p w:rsidR="00FE65B0" w:rsidP="00206E25">
            <w:pPr>
              <w:spacing w:before="0" w:after="0"/>
              <w:jc w:val="right"/>
              <w:rPr>
                <w:rFonts w:ascii="Arial" w:eastAsia="Arial" w:hAnsi="Arial" w:cs="Arial"/>
              </w:rPr>
            </w:pPr>
            <w:bookmarkStart w:id="17540" w:name="_LINE__14_abdb9d29_9cca_466a_a4c4_3d85d0"/>
            <w:r>
              <w:rPr>
                <w:rFonts w:ascii="Arial" w:eastAsia="Arial" w:hAnsi="Arial" w:cs="Arial"/>
              </w:rPr>
              <w:t>$46,944</w:t>
            </w:r>
            <w:bookmarkEnd w:id="17540"/>
          </w:p>
        </w:tc>
      </w:tr>
    </w:tbl>
    <w:p w:rsidR="00FE65B0" w:rsidP="00FE65B0">
      <w:pPr>
        <w:pStyle w:val="BPSParagraphLeftAlign"/>
        <w:suppressAutoHyphens/>
        <w:ind w:left="360"/>
        <w:rPr>
          <w:rFonts w:ascii="Arial" w:eastAsia="Arial" w:hAnsi="Arial" w:cs="Arial"/>
        </w:rPr>
      </w:pPr>
      <w:bookmarkStart w:id="17541" w:name="_PAR__9_9ebfe060_e68e_420d_8095_6d4b45a9"/>
      <w:bookmarkEnd w:id="17528"/>
      <w:r>
        <w:rPr>
          <w:rFonts w:ascii="Arial" w:eastAsia="Arial" w:hAnsi="Arial" w:cs="Arial"/>
          <w:b/>
        </w:rPr>
        <w:t>Bureau of Marine Science 0027</w:t>
      </w:r>
    </w:p>
    <w:p w:rsidR="00FE65B0" w:rsidP="00FE65B0">
      <w:pPr>
        <w:ind w:left="360"/>
        <w:rPr>
          <w:rFonts w:ascii="Arial" w:eastAsia="Arial" w:hAnsi="Arial" w:cs="Arial"/>
        </w:rPr>
      </w:pPr>
      <w:bookmarkStart w:id="17542" w:name="_PAR__10_23cbfa99_59b6_40f6_a366_2954a9b"/>
      <w:bookmarkEnd w:id="17541"/>
      <w:r>
        <w:rPr>
          <w:rFonts w:ascii="Arial" w:eastAsia="Arial" w:hAnsi="Arial" w:cs="Arial"/>
        </w:rPr>
        <w:t>Initiative: Continues one limited-period Marine Resource Scientist II position and 2 limited-period Marine Resource Scientist I positions previously continued by Public Law 2023, chapter 17 and 2 limited-period Marine Resource Specialist positions, 3 limited-period Office Associate II positions and one limited-period Office Specialist I Supervisor position previously continued by Public Law 2023, chapter 643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43" w:name="_PAR__11_c43d9b48_2fbd_444b_a15b_ece0336"/>
            <w:bookmarkStart w:id="17544" w:name="_LINE__22_f49d190c_67e7_41f3_bd66_b0547d"/>
            <w:bookmarkEnd w:id="17542"/>
            <w:r>
              <w:rPr>
                <w:rFonts w:ascii="Arial" w:eastAsia="Arial" w:hAnsi="Arial" w:cs="Arial"/>
                <w:b/>
              </w:rPr>
              <w:t>FEDERAL EXPENDITURES FUND</w:t>
            </w:r>
            <w:bookmarkEnd w:id="17544"/>
          </w:p>
        </w:tc>
        <w:tc>
          <w:tcPr>
            <w:tcW w:w="1469" w:type="dxa"/>
          </w:tcPr>
          <w:p w:rsidR="00FE65B0" w:rsidP="00206E25">
            <w:pPr>
              <w:spacing w:before="0" w:after="0"/>
              <w:jc w:val="right"/>
              <w:rPr>
                <w:rFonts w:ascii="Arial" w:eastAsia="Arial" w:hAnsi="Arial" w:cs="Arial"/>
              </w:rPr>
            </w:pPr>
            <w:bookmarkStart w:id="17545" w:name="_LINE__22_58d678f6_da3e_4807_9431_cd58c3"/>
            <w:r>
              <w:rPr>
                <w:rFonts w:ascii="Arial" w:eastAsia="Arial" w:hAnsi="Arial" w:cs="Arial"/>
                <w:b/>
              </w:rPr>
              <w:t>2025-26</w:t>
            </w:r>
            <w:bookmarkEnd w:id="17545"/>
          </w:p>
        </w:tc>
        <w:tc>
          <w:tcPr>
            <w:tcW w:w="1469" w:type="dxa"/>
          </w:tcPr>
          <w:p w:rsidR="00FE65B0" w:rsidP="00206E25">
            <w:pPr>
              <w:spacing w:before="0" w:after="0"/>
              <w:jc w:val="right"/>
              <w:rPr>
                <w:rFonts w:ascii="Arial" w:eastAsia="Arial" w:hAnsi="Arial" w:cs="Arial"/>
              </w:rPr>
            </w:pPr>
            <w:bookmarkStart w:id="17546" w:name="_LINE__22_0a376b4b_9068_435a_91cc_2ca498"/>
            <w:r>
              <w:rPr>
                <w:rFonts w:ascii="Arial" w:eastAsia="Arial" w:hAnsi="Arial" w:cs="Arial"/>
                <w:b/>
              </w:rPr>
              <w:t>2026-27</w:t>
            </w:r>
            <w:bookmarkEnd w:id="175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47" w:name="_LINE__23_1894cd3e_b6c3_44af_b6c6_8fcf03"/>
            <w:r>
              <w:rPr>
                <w:rFonts w:ascii="Arial" w:eastAsia="Arial" w:hAnsi="Arial" w:cs="Arial"/>
              </w:rPr>
              <w:t>Personal Services</w:t>
            </w:r>
            <w:bookmarkEnd w:id="17547"/>
          </w:p>
        </w:tc>
        <w:tc>
          <w:tcPr>
            <w:tcW w:w="1469" w:type="dxa"/>
          </w:tcPr>
          <w:p w:rsidR="00FE65B0" w:rsidP="00206E25">
            <w:pPr>
              <w:spacing w:before="0" w:after="0"/>
              <w:jc w:val="right"/>
              <w:rPr>
                <w:rFonts w:ascii="Arial" w:eastAsia="Arial" w:hAnsi="Arial" w:cs="Arial"/>
              </w:rPr>
            </w:pPr>
            <w:bookmarkStart w:id="17548" w:name="_LINE__23_3ed0ca0c_6819_46b5_a520_c40740"/>
            <w:r>
              <w:rPr>
                <w:rFonts w:ascii="Arial" w:eastAsia="Arial" w:hAnsi="Arial" w:cs="Arial"/>
              </w:rPr>
              <w:t>$905,172</w:t>
            </w:r>
            <w:bookmarkEnd w:id="17548"/>
          </w:p>
        </w:tc>
        <w:tc>
          <w:tcPr>
            <w:tcW w:w="1469" w:type="dxa"/>
          </w:tcPr>
          <w:p w:rsidR="00FE65B0" w:rsidP="00206E25">
            <w:pPr>
              <w:spacing w:before="0" w:after="0"/>
              <w:jc w:val="right"/>
              <w:rPr>
                <w:rFonts w:ascii="Arial" w:eastAsia="Arial" w:hAnsi="Arial" w:cs="Arial"/>
              </w:rPr>
            </w:pPr>
            <w:bookmarkStart w:id="17549" w:name="_LINE__23_6345492d_3741_4b9a_9602_05b4a5"/>
            <w:r>
              <w:rPr>
                <w:rFonts w:ascii="Arial" w:eastAsia="Arial" w:hAnsi="Arial" w:cs="Arial"/>
              </w:rPr>
              <w:t>$973,245</w:t>
            </w:r>
            <w:bookmarkEnd w:id="175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50" w:name="_LINE__24_47773169_cfc6_445d_a50f_80ba37"/>
            <w:r>
              <w:rPr>
                <w:rFonts w:ascii="Arial" w:eastAsia="Arial" w:hAnsi="Arial" w:cs="Arial"/>
              </w:rPr>
              <w:t>All Other</w:t>
            </w:r>
            <w:bookmarkEnd w:id="17550"/>
          </w:p>
        </w:tc>
        <w:tc>
          <w:tcPr>
            <w:tcW w:w="1469" w:type="dxa"/>
          </w:tcPr>
          <w:p w:rsidR="00FE65B0" w:rsidP="00206E25">
            <w:pPr>
              <w:spacing w:before="0" w:after="0"/>
              <w:jc w:val="right"/>
              <w:rPr>
                <w:rFonts w:ascii="Arial" w:eastAsia="Arial" w:hAnsi="Arial" w:cs="Arial"/>
              </w:rPr>
            </w:pPr>
            <w:bookmarkStart w:id="17551" w:name="_LINE__24_f179e007_5fa4_4804_8487_e77f00"/>
            <w:r>
              <w:rPr>
                <w:rFonts w:ascii="Arial" w:eastAsia="Arial" w:hAnsi="Arial" w:cs="Arial"/>
              </w:rPr>
              <w:t>$96,835</w:t>
            </w:r>
            <w:bookmarkEnd w:id="17551"/>
          </w:p>
        </w:tc>
        <w:tc>
          <w:tcPr>
            <w:tcW w:w="1469" w:type="dxa"/>
          </w:tcPr>
          <w:p w:rsidR="00FE65B0" w:rsidP="00206E25">
            <w:pPr>
              <w:spacing w:before="0" w:after="0"/>
              <w:jc w:val="right"/>
              <w:rPr>
                <w:rFonts w:ascii="Arial" w:eastAsia="Arial" w:hAnsi="Arial" w:cs="Arial"/>
              </w:rPr>
            </w:pPr>
            <w:bookmarkStart w:id="17552" w:name="_LINE__24_152d72c4_869a_4e82_a4b4_d87f35"/>
            <w:r>
              <w:rPr>
                <w:rFonts w:ascii="Arial" w:eastAsia="Arial" w:hAnsi="Arial" w:cs="Arial"/>
              </w:rPr>
              <w:t>$99,777</w:t>
            </w:r>
            <w:bookmarkEnd w:id="175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53" w:name="_LINE__25_008ea592_ae2c_446e_bee0_6a9632"/>
            <w:r>
              <w:rPr>
                <w:rFonts w:ascii="Arial" w:eastAsia="Arial" w:hAnsi="Arial" w:cs="Arial"/>
              </w:rPr>
              <w:t xml:space="preserve"> </w:t>
            </w:r>
            <w:bookmarkEnd w:id="17553"/>
          </w:p>
        </w:tc>
        <w:tc>
          <w:tcPr>
            <w:tcW w:w="1469" w:type="dxa"/>
          </w:tcPr>
          <w:p w:rsidR="00FE65B0" w:rsidP="00206E25">
            <w:pPr>
              <w:spacing w:before="0" w:after="0"/>
              <w:jc w:val="right"/>
              <w:rPr>
                <w:rFonts w:ascii="Arial" w:eastAsia="Arial" w:hAnsi="Arial" w:cs="Arial"/>
              </w:rPr>
            </w:pPr>
            <w:bookmarkStart w:id="17554" w:name="_LINE__25_3e5c0e38_4a61_46f9_918a_a4dc65"/>
            <w:r>
              <w:rPr>
                <w:rFonts w:ascii="Arial" w:eastAsia="Arial" w:hAnsi="Arial" w:cs="Arial"/>
              </w:rPr>
              <w:t>__________</w:t>
            </w:r>
            <w:bookmarkEnd w:id="17554"/>
          </w:p>
        </w:tc>
        <w:tc>
          <w:tcPr>
            <w:tcW w:w="1469" w:type="dxa"/>
          </w:tcPr>
          <w:p w:rsidR="00FE65B0" w:rsidP="00206E25">
            <w:pPr>
              <w:spacing w:before="0" w:after="0"/>
              <w:jc w:val="right"/>
              <w:rPr>
                <w:rFonts w:ascii="Arial" w:eastAsia="Arial" w:hAnsi="Arial" w:cs="Arial"/>
              </w:rPr>
            </w:pPr>
            <w:bookmarkStart w:id="17555" w:name="_LINE__25_509faf01_c623_4328_b1d1_127581"/>
            <w:r>
              <w:rPr>
                <w:rFonts w:ascii="Arial" w:eastAsia="Arial" w:hAnsi="Arial" w:cs="Arial"/>
              </w:rPr>
              <w:t>__________</w:t>
            </w:r>
            <w:bookmarkEnd w:id="175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56" w:name="_LINE__26_70e3fc44_1cec_427a_9481_821ffb"/>
            <w:r>
              <w:rPr>
                <w:rFonts w:ascii="Arial" w:eastAsia="Arial" w:hAnsi="Arial" w:cs="Arial"/>
              </w:rPr>
              <w:t>FEDERAL EXPENDITURES FUND TOTAL</w:t>
            </w:r>
            <w:bookmarkEnd w:id="17556"/>
          </w:p>
        </w:tc>
        <w:tc>
          <w:tcPr>
            <w:tcW w:w="1469" w:type="dxa"/>
          </w:tcPr>
          <w:p w:rsidR="00FE65B0" w:rsidP="00206E25">
            <w:pPr>
              <w:spacing w:before="0" w:after="0"/>
              <w:jc w:val="right"/>
              <w:rPr>
                <w:rFonts w:ascii="Arial" w:eastAsia="Arial" w:hAnsi="Arial" w:cs="Arial"/>
              </w:rPr>
            </w:pPr>
            <w:bookmarkStart w:id="17557" w:name="_LINE__26_ebb24bb7_8416_4ba8_854a_e55e17"/>
            <w:r>
              <w:rPr>
                <w:rFonts w:ascii="Arial" w:eastAsia="Arial" w:hAnsi="Arial" w:cs="Arial"/>
              </w:rPr>
              <w:t>$1,002,007</w:t>
            </w:r>
            <w:bookmarkEnd w:id="17557"/>
          </w:p>
        </w:tc>
        <w:tc>
          <w:tcPr>
            <w:tcW w:w="1469" w:type="dxa"/>
          </w:tcPr>
          <w:p w:rsidR="00FE65B0" w:rsidP="00206E25">
            <w:pPr>
              <w:spacing w:before="0" w:after="0"/>
              <w:jc w:val="right"/>
              <w:rPr>
                <w:rFonts w:ascii="Arial" w:eastAsia="Arial" w:hAnsi="Arial" w:cs="Arial"/>
              </w:rPr>
            </w:pPr>
            <w:bookmarkStart w:id="17558" w:name="_LINE__26_e419cd14_3d84_4503_988f_b9ed77"/>
            <w:r>
              <w:rPr>
                <w:rFonts w:ascii="Arial" w:eastAsia="Arial" w:hAnsi="Arial" w:cs="Arial"/>
              </w:rPr>
              <w:t>$1,073,022</w:t>
            </w:r>
            <w:bookmarkEnd w:id="17558"/>
          </w:p>
        </w:tc>
      </w:tr>
    </w:tbl>
    <w:p w:rsidR="00FE65B0" w:rsidP="00FE65B0">
      <w:pPr>
        <w:pStyle w:val="BPSParagraphLeftAlign"/>
        <w:suppressAutoHyphens/>
        <w:ind w:left="360"/>
        <w:rPr>
          <w:rFonts w:ascii="Arial" w:eastAsia="Arial" w:hAnsi="Arial" w:cs="Arial"/>
        </w:rPr>
      </w:pPr>
      <w:bookmarkStart w:id="17559" w:name="_PAR__12_9d53478f_1547_4234_812e_db72e15"/>
      <w:bookmarkEnd w:id="17543"/>
      <w:r>
        <w:rPr>
          <w:rFonts w:ascii="Arial" w:eastAsia="Arial" w:hAnsi="Arial" w:cs="Arial"/>
          <w:b/>
        </w:rPr>
        <w:t>Bureau of Marine Science 0027</w:t>
      </w:r>
    </w:p>
    <w:p w:rsidR="00FE65B0" w:rsidP="00FE65B0">
      <w:pPr>
        <w:ind w:left="360"/>
        <w:rPr>
          <w:rFonts w:ascii="Arial" w:eastAsia="Arial" w:hAnsi="Arial" w:cs="Arial"/>
        </w:rPr>
      </w:pPr>
      <w:bookmarkStart w:id="17560" w:name="_PAR__13_f05f5208_13d0_4d86_891a_48f4855"/>
      <w:bookmarkEnd w:id="17559"/>
      <w:r>
        <w:rPr>
          <w:rFonts w:ascii="Arial" w:eastAsia="Arial" w:hAnsi="Arial" w:cs="Arial"/>
        </w:rPr>
        <w:t>Initiative: Continues one limited-period Management Analyst I position and one limited-period Public Service Coordinator I position, previously continued by Financial Order 003621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61" w:name="_PAR__14_78cd52b4_1cfb_45b3_9e02_722c73c"/>
            <w:bookmarkStart w:id="17562" w:name="_LINE__32_3a3a8b38_9994_4fe3_bfe0_4b9430"/>
            <w:bookmarkEnd w:id="17560"/>
            <w:r>
              <w:rPr>
                <w:rFonts w:ascii="Arial" w:eastAsia="Arial" w:hAnsi="Arial" w:cs="Arial"/>
                <w:b/>
              </w:rPr>
              <w:t>FEDERAL EXPENDITURES FUND</w:t>
            </w:r>
            <w:bookmarkEnd w:id="17562"/>
          </w:p>
        </w:tc>
        <w:tc>
          <w:tcPr>
            <w:tcW w:w="1469" w:type="dxa"/>
          </w:tcPr>
          <w:p w:rsidR="00FE65B0" w:rsidP="00206E25">
            <w:pPr>
              <w:spacing w:before="0" w:after="0"/>
              <w:jc w:val="right"/>
              <w:rPr>
                <w:rFonts w:ascii="Arial" w:eastAsia="Arial" w:hAnsi="Arial" w:cs="Arial"/>
              </w:rPr>
            </w:pPr>
            <w:bookmarkStart w:id="17563" w:name="_LINE__32_1ac43d9c_4a7a_46f3_a3cd_373fcf"/>
            <w:r>
              <w:rPr>
                <w:rFonts w:ascii="Arial" w:eastAsia="Arial" w:hAnsi="Arial" w:cs="Arial"/>
                <w:b/>
              </w:rPr>
              <w:t>2025-26</w:t>
            </w:r>
            <w:bookmarkEnd w:id="17563"/>
          </w:p>
        </w:tc>
        <w:tc>
          <w:tcPr>
            <w:tcW w:w="1469" w:type="dxa"/>
          </w:tcPr>
          <w:p w:rsidR="00FE65B0" w:rsidP="00206E25">
            <w:pPr>
              <w:spacing w:before="0" w:after="0"/>
              <w:jc w:val="right"/>
              <w:rPr>
                <w:rFonts w:ascii="Arial" w:eastAsia="Arial" w:hAnsi="Arial" w:cs="Arial"/>
              </w:rPr>
            </w:pPr>
            <w:bookmarkStart w:id="17564" w:name="_LINE__32_9990f74c_1f66_4a11_ac40_a43613"/>
            <w:r>
              <w:rPr>
                <w:rFonts w:ascii="Arial" w:eastAsia="Arial" w:hAnsi="Arial" w:cs="Arial"/>
                <w:b/>
              </w:rPr>
              <w:t>2026-27</w:t>
            </w:r>
            <w:bookmarkEnd w:id="175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65" w:name="_LINE__33_f5c955bf_65c0_40b8_bbc1_70fde8"/>
            <w:r>
              <w:rPr>
                <w:rFonts w:ascii="Arial" w:eastAsia="Arial" w:hAnsi="Arial" w:cs="Arial"/>
              </w:rPr>
              <w:t>Personal Services</w:t>
            </w:r>
            <w:bookmarkEnd w:id="17565"/>
          </w:p>
        </w:tc>
        <w:tc>
          <w:tcPr>
            <w:tcW w:w="1469" w:type="dxa"/>
          </w:tcPr>
          <w:p w:rsidR="00FE65B0" w:rsidP="00206E25">
            <w:pPr>
              <w:spacing w:before="0" w:after="0"/>
              <w:jc w:val="right"/>
              <w:rPr>
                <w:rFonts w:ascii="Arial" w:eastAsia="Arial" w:hAnsi="Arial" w:cs="Arial"/>
              </w:rPr>
            </w:pPr>
            <w:bookmarkStart w:id="17566" w:name="_LINE__33_6253a822_45aa_4c30_95a7_21ab93"/>
            <w:r>
              <w:rPr>
                <w:rFonts w:ascii="Arial" w:eastAsia="Arial" w:hAnsi="Arial" w:cs="Arial"/>
              </w:rPr>
              <w:t>$233,760</w:t>
            </w:r>
            <w:bookmarkEnd w:id="17566"/>
          </w:p>
        </w:tc>
        <w:tc>
          <w:tcPr>
            <w:tcW w:w="1469" w:type="dxa"/>
          </w:tcPr>
          <w:p w:rsidR="00FE65B0" w:rsidP="00206E25">
            <w:pPr>
              <w:spacing w:before="0" w:after="0"/>
              <w:jc w:val="right"/>
              <w:rPr>
                <w:rFonts w:ascii="Arial" w:eastAsia="Arial" w:hAnsi="Arial" w:cs="Arial"/>
              </w:rPr>
            </w:pPr>
            <w:bookmarkStart w:id="17567" w:name="_LINE__33_61f34a71_2e4d_412c_8664_6d76a7"/>
            <w:r>
              <w:rPr>
                <w:rFonts w:ascii="Arial" w:eastAsia="Arial" w:hAnsi="Arial" w:cs="Arial"/>
              </w:rPr>
              <w:t>$248,279</w:t>
            </w:r>
            <w:bookmarkEnd w:id="175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68" w:name="_LINE__34_f93815e3_2fce_49cc_875e_340069"/>
            <w:r>
              <w:rPr>
                <w:rFonts w:ascii="Arial" w:eastAsia="Arial" w:hAnsi="Arial" w:cs="Arial"/>
              </w:rPr>
              <w:t>All Other</w:t>
            </w:r>
            <w:bookmarkEnd w:id="17568"/>
          </w:p>
        </w:tc>
        <w:tc>
          <w:tcPr>
            <w:tcW w:w="1469" w:type="dxa"/>
          </w:tcPr>
          <w:p w:rsidR="00FE65B0" w:rsidP="00206E25">
            <w:pPr>
              <w:spacing w:before="0" w:after="0"/>
              <w:jc w:val="right"/>
              <w:rPr>
                <w:rFonts w:ascii="Arial" w:eastAsia="Arial" w:hAnsi="Arial" w:cs="Arial"/>
              </w:rPr>
            </w:pPr>
            <w:bookmarkStart w:id="17569" w:name="_LINE__34_a58495db_b8ff_4d61_8f25_c03859"/>
            <w:r>
              <w:rPr>
                <w:rFonts w:ascii="Arial" w:eastAsia="Arial" w:hAnsi="Arial" w:cs="Arial"/>
              </w:rPr>
              <w:t>$14,274</w:t>
            </w:r>
            <w:bookmarkEnd w:id="17569"/>
          </w:p>
        </w:tc>
        <w:tc>
          <w:tcPr>
            <w:tcW w:w="1469" w:type="dxa"/>
          </w:tcPr>
          <w:p w:rsidR="00FE65B0" w:rsidP="00206E25">
            <w:pPr>
              <w:spacing w:before="0" w:after="0"/>
              <w:jc w:val="right"/>
              <w:rPr>
                <w:rFonts w:ascii="Arial" w:eastAsia="Arial" w:hAnsi="Arial" w:cs="Arial"/>
              </w:rPr>
            </w:pPr>
            <w:bookmarkStart w:id="17570" w:name="_LINE__34_9ab81a72_97f7_41bb_9c3c_5791b9"/>
            <w:r>
              <w:rPr>
                <w:rFonts w:ascii="Arial" w:eastAsia="Arial" w:hAnsi="Arial" w:cs="Arial"/>
              </w:rPr>
              <w:t>$14,901</w:t>
            </w:r>
            <w:bookmarkEnd w:id="175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71" w:name="_LINE__35_fd11fa7c_a7e9_4da8_bc62_b1cfbc"/>
            <w:r>
              <w:rPr>
                <w:rFonts w:ascii="Arial" w:eastAsia="Arial" w:hAnsi="Arial" w:cs="Arial"/>
              </w:rPr>
              <w:t xml:space="preserve"> </w:t>
            </w:r>
            <w:bookmarkEnd w:id="17571"/>
          </w:p>
        </w:tc>
        <w:tc>
          <w:tcPr>
            <w:tcW w:w="1469" w:type="dxa"/>
          </w:tcPr>
          <w:p w:rsidR="00FE65B0" w:rsidP="00206E25">
            <w:pPr>
              <w:spacing w:before="0" w:after="0"/>
              <w:jc w:val="right"/>
              <w:rPr>
                <w:rFonts w:ascii="Arial" w:eastAsia="Arial" w:hAnsi="Arial" w:cs="Arial"/>
              </w:rPr>
            </w:pPr>
            <w:bookmarkStart w:id="17572" w:name="_LINE__35_ee7c5f82_9e8f_4c81_96e6_407e61"/>
            <w:r>
              <w:rPr>
                <w:rFonts w:ascii="Arial" w:eastAsia="Arial" w:hAnsi="Arial" w:cs="Arial"/>
              </w:rPr>
              <w:t>__________</w:t>
            </w:r>
            <w:bookmarkEnd w:id="17572"/>
          </w:p>
        </w:tc>
        <w:tc>
          <w:tcPr>
            <w:tcW w:w="1469" w:type="dxa"/>
          </w:tcPr>
          <w:p w:rsidR="00FE65B0" w:rsidP="00206E25">
            <w:pPr>
              <w:spacing w:before="0" w:after="0"/>
              <w:jc w:val="right"/>
              <w:rPr>
                <w:rFonts w:ascii="Arial" w:eastAsia="Arial" w:hAnsi="Arial" w:cs="Arial"/>
              </w:rPr>
            </w:pPr>
            <w:bookmarkStart w:id="17573" w:name="_LINE__35_9a635b88_3639_42a3_bffc_4a5dc8"/>
            <w:r>
              <w:rPr>
                <w:rFonts w:ascii="Arial" w:eastAsia="Arial" w:hAnsi="Arial" w:cs="Arial"/>
              </w:rPr>
              <w:t>__________</w:t>
            </w:r>
            <w:bookmarkEnd w:id="175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74" w:name="_LINE__36_ce6a3d04_385b_4ce8_ad94_0e17f5"/>
            <w:r>
              <w:rPr>
                <w:rFonts w:ascii="Arial" w:eastAsia="Arial" w:hAnsi="Arial" w:cs="Arial"/>
              </w:rPr>
              <w:t>FEDERAL EXPENDITURES FUND TOTAL</w:t>
            </w:r>
            <w:bookmarkEnd w:id="17574"/>
          </w:p>
        </w:tc>
        <w:tc>
          <w:tcPr>
            <w:tcW w:w="1469" w:type="dxa"/>
          </w:tcPr>
          <w:p w:rsidR="00FE65B0" w:rsidP="00206E25">
            <w:pPr>
              <w:spacing w:before="0" w:after="0"/>
              <w:jc w:val="right"/>
              <w:rPr>
                <w:rFonts w:ascii="Arial" w:eastAsia="Arial" w:hAnsi="Arial" w:cs="Arial"/>
              </w:rPr>
            </w:pPr>
            <w:bookmarkStart w:id="17575" w:name="_LINE__36_fbd3bf85_bc00_4b3b_8474_264329"/>
            <w:r>
              <w:rPr>
                <w:rFonts w:ascii="Arial" w:eastAsia="Arial" w:hAnsi="Arial" w:cs="Arial"/>
              </w:rPr>
              <w:t>$248,034</w:t>
            </w:r>
            <w:bookmarkEnd w:id="17575"/>
          </w:p>
        </w:tc>
        <w:tc>
          <w:tcPr>
            <w:tcW w:w="1469" w:type="dxa"/>
          </w:tcPr>
          <w:p w:rsidR="00FE65B0" w:rsidP="00206E25">
            <w:pPr>
              <w:spacing w:before="0" w:after="0"/>
              <w:jc w:val="right"/>
              <w:rPr>
                <w:rFonts w:ascii="Arial" w:eastAsia="Arial" w:hAnsi="Arial" w:cs="Arial"/>
              </w:rPr>
            </w:pPr>
            <w:bookmarkStart w:id="17576" w:name="_LINE__36_4fb494e6_7ecb_48ae_8bf1_37610a"/>
            <w:r>
              <w:rPr>
                <w:rFonts w:ascii="Arial" w:eastAsia="Arial" w:hAnsi="Arial" w:cs="Arial"/>
              </w:rPr>
              <w:t>$263,180</w:t>
            </w:r>
            <w:bookmarkEnd w:id="17576"/>
          </w:p>
        </w:tc>
      </w:tr>
    </w:tbl>
    <w:p w:rsidR="00FE65B0" w:rsidP="00FE65B0">
      <w:pPr>
        <w:pStyle w:val="BPSParagraphLeftAlign"/>
        <w:suppressAutoHyphens/>
        <w:ind w:left="360"/>
        <w:rPr>
          <w:rFonts w:ascii="Arial" w:eastAsia="Arial" w:hAnsi="Arial" w:cs="Arial"/>
        </w:rPr>
      </w:pPr>
      <w:bookmarkStart w:id="17577" w:name="_PAR__15_b277e4af_3147_4eaf_9dd1_df22c8a"/>
      <w:bookmarkEnd w:id="17561"/>
      <w:r>
        <w:rPr>
          <w:rFonts w:ascii="Arial" w:eastAsia="Arial" w:hAnsi="Arial" w:cs="Arial"/>
          <w:b/>
        </w:rPr>
        <w:t>Bureau of Marine Science 0027</w:t>
      </w:r>
    </w:p>
    <w:p w:rsidR="00FE65B0" w:rsidP="00FE65B0">
      <w:pPr>
        <w:ind w:left="360"/>
        <w:rPr>
          <w:rFonts w:ascii="Arial" w:eastAsia="Arial" w:hAnsi="Arial" w:cs="Arial"/>
        </w:rPr>
      </w:pPr>
      <w:bookmarkStart w:id="17578" w:name="_PAR__16_0785d782_be84_470a_a29e_a2d1386"/>
      <w:bookmarkEnd w:id="17577"/>
      <w:r>
        <w:rPr>
          <w:rFonts w:ascii="Arial" w:eastAsia="Arial" w:hAnsi="Arial" w:cs="Arial"/>
        </w:rPr>
        <w:t>Initiative: Continues one limited-period Marine Resource Scientist II position, previously continued by Financial Order 003637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79" w:name="_PAR__17_9c146bc9_3a97_43c2_af2e_c46b309"/>
            <w:bookmarkStart w:id="17580" w:name="_LINE__41_2342d01d_c522_4243_951f_67ff02"/>
            <w:bookmarkEnd w:id="17578"/>
            <w:r>
              <w:rPr>
                <w:rFonts w:ascii="Arial" w:eastAsia="Arial" w:hAnsi="Arial" w:cs="Arial"/>
                <w:b/>
              </w:rPr>
              <w:t>FEDERAL EXPENDITURES FUND</w:t>
            </w:r>
            <w:bookmarkEnd w:id="17580"/>
          </w:p>
        </w:tc>
        <w:tc>
          <w:tcPr>
            <w:tcW w:w="1469" w:type="dxa"/>
          </w:tcPr>
          <w:p w:rsidR="00FE65B0" w:rsidP="00206E25">
            <w:pPr>
              <w:spacing w:before="0" w:after="0"/>
              <w:jc w:val="right"/>
              <w:rPr>
                <w:rFonts w:ascii="Arial" w:eastAsia="Arial" w:hAnsi="Arial" w:cs="Arial"/>
              </w:rPr>
            </w:pPr>
            <w:bookmarkStart w:id="17581" w:name="_LINE__41_b94a076a_6c83_44dc_b089_57bee6"/>
            <w:r>
              <w:rPr>
                <w:rFonts w:ascii="Arial" w:eastAsia="Arial" w:hAnsi="Arial" w:cs="Arial"/>
                <w:b/>
              </w:rPr>
              <w:t>2025-26</w:t>
            </w:r>
            <w:bookmarkEnd w:id="17581"/>
          </w:p>
        </w:tc>
        <w:tc>
          <w:tcPr>
            <w:tcW w:w="1469" w:type="dxa"/>
          </w:tcPr>
          <w:p w:rsidR="00FE65B0" w:rsidP="00206E25">
            <w:pPr>
              <w:spacing w:before="0" w:after="0"/>
              <w:jc w:val="right"/>
              <w:rPr>
                <w:rFonts w:ascii="Arial" w:eastAsia="Arial" w:hAnsi="Arial" w:cs="Arial"/>
              </w:rPr>
            </w:pPr>
            <w:bookmarkStart w:id="17582" w:name="_LINE__41_134a1fd2_0b02_4cfe_9794_1eddad"/>
            <w:r>
              <w:rPr>
                <w:rFonts w:ascii="Arial" w:eastAsia="Arial" w:hAnsi="Arial" w:cs="Arial"/>
                <w:b/>
              </w:rPr>
              <w:t>2026-27</w:t>
            </w:r>
            <w:bookmarkEnd w:id="175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83" w:name="_LINE__42_781b98d6_5a30_466a_bc0e_9a177c"/>
            <w:r>
              <w:rPr>
                <w:rFonts w:ascii="Arial" w:eastAsia="Arial" w:hAnsi="Arial" w:cs="Arial"/>
              </w:rPr>
              <w:t>Personal Services</w:t>
            </w:r>
            <w:bookmarkEnd w:id="17583"/>
          </w:p>
        </w:tc>
        <w:tc>
          <w:tcPr>
            <w:tcW w:w="1469" w:type="dxa"/>
          </w:tcPr>
          <w:p w:rsidR="00FE65B0" w:rsidP="00206E25">
            <w:pPr>
              <w:spacing w:before="0" w:after="0"/>
              <w:jc w:val="right"/>
              <w:rPr>
                <w:rFonts w:ascii="Arial" w:eastAsia="Arial" w:hAnsi="Arial" w:cs="Arial"/>
              </w:rPr>
            </w:pPr>
            <w:bookmarkStart w:id="17584" w:name="_LINE__42_feee4883_b589_46ad_8811_34e1eb"/>
            <w:r>
              <w:rPr>
                <w:rFonts w:ascii="Arial" w:eastAsia="Arial" w:hAnsi="Arial" w:cs="Arial"/>
              </w:rPr>
              <w:t>$120,752</w:t>
            </w:r>
            <w:bookmarkEnd w:id="17584"/>
          </w:p>
        </w:tc>
        <w:tc>
          <w:tcPr>
            <w:tcW w:w="1469" w:type="dxa"/>
          </w:tcPr>
          <w:p w:rsidR="00FE65B0" w:rsidP="00206E25">
            <w:pPr>
              <w:spacing w:before="0" w:after="0"/>
              <w:jc w:val="right"/>
              <w:rPr>
                <w:rFonts w:ascii="Arial" w:eastAsia="Arial" w:hAnsi="Arial" w:cs="Arial"/>
              </w:rPr>
            </w:pPr>
            <w:bookmarkStart w:id="17585" w:name="_LINE__42_e9678493_e032_4024_9713_088ebc"/>
            <w:r>
              <w:rPr>
                <w:rFonts w:ascii="Arial" w:eastAsia="Arial" w:hAnsi="Arial" w:cs="Arial"/>
              </w:rPr>
              <w:t>$130,369</w:t>
            </w:r>
            <w:bookmarkEnd w:id="175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586" w:name="_PAGE__192_6fd12440_6690_4a63_bc2c_17140"/>
            <w:bookmarkStart w:id="17587" w:name="_PAR__2_b9749f30_93d4_484a_a2d0_f1827af8"/>
            <w:bookmarkStart w:id="17588" w:name="_LINE__1_9fe41180_6191_4b7b_8235_443dbb0"/>
            <w:bookmarkEnd w:id="17503"/>
            <w:bookmarkEnd w:id="17579"/>
            <w:r>
              <w:rPr>
                <w:rFonts w:ascii="Arial" w:eastAsia="Arial" w:hAnsi="Arial" w:cs="Arial"/>
              </w:rPr>
              <w:t>All Other</w:t>
            </w:r>
            <w:bookmarkEnd w:id="17588"/>
          </w:p>
        </w:tc>
        <w:tc>
          <w:tcPr>
            <w:tcW w:w="1469" w:type="dxa"/>
          </w:tcPr>
          <w:p w:rsidR="00FE65B0" w:rsidP="00206E25">
            <w:pPr>
              <w:spacing w:before="0" w:after="0"/>
              <w:jc w:val="right"/>
              <w:rPr>
                <w:rFonts w:ascii="Arial" w:eastAsia="Arial" w:hAnsi="Arial" w:cs="Arial"/>
              </w:rPr>
            </w:pPr>
            <w:bookmarkStart w:id="17589" w:name="_LINE__1_7f1a9f82_0531_4333_a17c_45b9421"/>
            <w:r>
              <w:rPr>
                <w:rFonts w:ascii="Arial" w:eastAsia="Arial" w:hAnsi="Arial" w:cs="Arial"/>
              </w:rPr>
              <w:t>$11,631</w:t>
            </w:r>
            <w:bookmarkEnd w:id="17589"/>
          </w:p>
        </w:tc>
        <w:tc>
          <w:tcPr>
            <w:tcW w:w="1469" w:type="dxa"/>
          </w:tcPr>
          <w:p w:rsidR="00FE65B0" w:rsidP="00206E25">
            <w:pPr>
              <w:spacing w:before="0" w:after="0"/>
              <w:jc w:val="right"/>
              <w:rPr>
                <w:rFonts w:ascii="Arial" w:eastAsia="Arial" w:hAnsi="Arial" w:cs="Arial"/>
              </w:rPr>
            </w:pPr>
            <w:bookmarkStart w:id="17590" w:name="_LINE__1_688017e4_1afb_4a52_a304_05f8176"/>
            <w:r>
              <w:rPr>
                <w:rFonts w:ascii="Arial" w:eastAsia="Arial" w:hAnsi="Arial" w:cs="Arial"/>
              </w:rPr>
              <w:t>$12,047</w:t>
            </w:r>
            <w:bookmarkEnd w:id="175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91" w:name="_LINE__2_257f8160_c392_482a_9bbd_09e02f1"/>
            <w:r>
              <w:rPr>
                <w:rFonts w:ascii="Arial" w:eastAsia="Arial" w:hAnsi="Arial" w:cs="Arial"/>
              </w:rPr>
              <w:t xml:space="preserve"> </w:t>
            </w:r>
            <w:bookmarkEnd w:id="17591"/>
          </w:p>
        </w:tc>
        <w:tc>
          <w:tcPr>
            <w:tcW w:w="1469" w:type="dxa"/>
          </w:tcPr>
          <w:p w:rsidR="00FE65B0" w:rsidP="00206E25">
            <w:pPr>
              <w:spacing w:before="0" w:after="0"/>
              <w:jc w:val="right"/>
              <w:rPr>
                <w:rFonts w:ascii="Arial" w:eastAsia="Arial" w:hAnsi="Arial" w:cs="Arial"/>
              </w:rPr>
            </w:pPr>
            <w:bookmarkStart w:id="17592" w:name="_LINE__2_ad441032_0e95_4fb5_97a9_cde5d7b"/>
            <w:r>
              <w:rPr>
                <w:rFonts w:ascii="Arial" w:eastAsia="Arial" w:hAnsi="Arial" w:cs="Arial"/>
              </w:rPr>
              <w:t>__________</w:t>
            </w:r>
            <w:bookmarkEnd w:id="17592"/>
          </w:p>
        </w:tc>
        <w:tc>
          <w:tcPr>
            <w:tcW w:w="1469" w:type="dxa"/>
          </w:tcPr>
          <w:p w:rsidR="00FE65B0" w:rsidP="00206E25">
            <w:pPr>
              <w:spacing w:before="0" w:after="0"/>
              <w:jc w:val="right"/>
              <w:rPr>
                <w:rFonts w:ascii="Arial" w:eastAsia="Arial" w:hAnsi="Arial" w:cs="Arial"/>
              </w:rPr>
            </w:pPr>
            <w:bookmarkStart w:id="17593" w:name="_LINE__2_44933f5d_19a3_4f7c_9f1c_8259ddd"/>
            <w:r>
              <w:rPr>
                <w:rFonts w:ascii="Arial" w:eastAsia="Arial" w:hAnsi="Arial" w:cs="Arial"/>
              </w:rPr>
              <w:t>__________</w:t>
            </w:r>
            <w:bookmarkEnd w:id="175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94" w:name="_LINE__3_71a2c94a_1516_438f_b982_f4224a8"/>
            <w:r>
              <w:rPr>
                <w:rFonts w:ascii="Arial" w:eastAsia="Arial" w:hAnsi="Arial" w:cs="Arial"/>
              </w:rPr>
              <w:t>FEDERAL EXPENDITURES FUND TOTAL</w:t>
            </w:r>
            <w:bookmarkEnd w:id="17594"/>
          </w:p>
        </w:tc>
        <w:tc>
          <w:tcPr>
            <w:tcW w:w="1469" w:type="dxa"/>
          </w:tcPr>
          <w:p w:rsidR="00FE65B0" w:rsidP="00206E25">
            <w:pPr>
              <w:spacing w:before="0" w:after="0"/>
              <w:jc w:val="right"/>
              <w:rPr>
                <w:rFonts w:ascii="Arial" w:eastAsia="Arial" w:hAnsi="Arial" w:cs="Arial"/>
              </w:rPr>
            </w:pPr>
            <w:bookmarkStart w:id="17595" w:name="_LINE__3_a76757d8_4e0c_4b07_823d_f4f7b39"/>
            <w:r>
              <w:rPr>
                <w:rFonts w:ascii="Arial" w:eastAsia="Arial" w:hAnsi="Arial" w:cs="Arial"/>
              </w:rPr>
              <w:t>$132,383</w:t>
            </w:r>
            <w:bookmarkEnd w:id="17595"/>
          </w:p>
        </w:tc>
        <w:tc>
          <w:tcPr>
            <w:tcW w:w="1469" w:type="dxa"/>
          </w:tcPr>
          <w:p w:rsidR="00FE65B0" w:rsidP="00206E25">
            <w:pPr>
              <w:spacing w:before="0" w:after="0"/>
              <w:jc w:val="right"/>
              <w:rPr>
                <w:rFonts w:ascii="Arial" w:eastAsia="Arial" w:hAnsi="Arial" w:cs="Arial"/>
              </w:rPr>
            </w:pPr>
            <w:bookmarkStart w:id="17596" w:name="_LINE__3_2103fc57_ff4a_4fce_a0a5_0cc4179"/>
            <w:r>
              <w:rPr>
                <w:rFonts w:ascii="Arial" w:eastAsia="Arial" w:hAnsi="Arial" w:cs="Arial"/>
              </w:rPr>
              <w:t>$142,416</w:t>
            </w:r>
            <w:bookmarkEnd w:id="17596"/>
          </w:p>
        </w:tc>
      </w:tr>
    </w:tbl>
    <w:p w:rsidR="00FE65B0" w:rsidP="00FE65B0">
      <w:pPr>
        <w:pStyle w:val="BPSParagraphLeftAlign"/>
        <w:suppressAutoHyphens/>
        <w:ind w:left="360"/>
        <w:rPr>
          <w:rFonts w:ascii="Arial" w:eastAsia="Arial" w:hAnsi="Arial" w:cs="Arial"/>
        </w:rPr>
      </w:pPr>
      <w:bookmarkStart w:id="17597" w:name="_PAR__3_6938753a_ff5e_41c1_8999_2422b5d9"/>
      <w:bookmarkEnd w:id="17587"/>
      <w:r>
        <w:rPr>
          <w:rFonts w:ascii="Arial" w:eastAsia="Arial" w:hAnsi="Arial" w:cs="Arial"/>
          <w:b/>
        </w:rPr>
        <w:t>Bureau of Marine Science 0027</w:t>
      </w:r>
    </w:p>
    <w:p w:rsidR="00FE65B0" w:rsidP="00FE65B0">
      <w:pPr>
        <w:ind w:left="360"/>
        <w:rPr>
          <w:rFonts w:ascii="Arial" w:eastAsia="Arial" w:hAnsi="Arial" w:cs="Arial"/>
        </w:rPr>
      </w:pPr>
      <w:bookmarkStart w:id="17598" w:name="_PAR__4_250a858b_d196_46d4_bf26_a398aa03"/>
      <w:bookmarkEnd w:id="17597"/>
      <w:r>
        <w:rPr>
          <w:rFonts w:ascii="Arial" w:eastAsia="Arial" w:hAnsi="Arial" w:cs="Arial"/>
        </w:rPr>
        <w:t>Initiative: Continues 5 limited-period Marine Resource Scientist I positions, previously continued by Financial Order 003639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599" w:name="_PAR__5_0cccccb8_0c12_47a9_a96d_9f2f0da9"/>
            <w:bookmarkStart w:id="17600" w:name="_LINE__8_03c2dc35_f220_42e3_af7b_df68916"/>
            <w:bookmarkEnd w:id="17598"/>
            <w:r>
              <w:rPr>
                <w:rFonts w:ascii="Arial" w:eastAsia="Arial" w:hAnsi="Arial" w:cs="Arial"/>
                <w:b/>
              </w:rPr>
              <w:t>FEDERAL EXPENDITURES FUND</w:t>
            </w:r>
            <w:bookmarkEnd w:id="17600"/>
          </w:p>
        </w:tc>
        <w:tc>
          <w:tcPr>
            <w:tcW w:w="1469" w:type="dxa"/>
          </w:tcPr>
          <w:p w:rsidR="00FE65B0" w:rsidP="00206E25">
            <w:pPr>
              <w:spacing w:before="0" w:after="0"/>
              <w:jc w:val="right"/>
              <w:rPr>
                <w:rFonts w:ascii="Arial" w:eastAsia="Arial" w:hAnsi="Arial" w:cs="Arial"/>
              </w:rPr>
            </w:pPr>
            <w:bookmarkStart w:id="17601" w:name="_LINE__8_c171f9d2_d7e5_4399_a5cf_4466937"/>
            <w:r>
              <w:rPr>
                <w:rFonts w:ascii="Arial" w:eastAsia="Arial" w:hAnsi="Arial" w:cs="Arial"/>
                <w:b/>
              </w:rPr>
              <w:t>2025-26</w:t>
            </w:r>
            <w:bookmarkEnd w:id="17601"/>
          </w:p>
        </w:tc>
        <w:tc>
          <w:tcPr>
            <w:tcW w:w="1469" w:type="dxa"/>
          </w:tcPr>
          <w:p w:rsidR="00FE65B0" w:rsidP="00206E25">
            <w:pPr>
              <w:spacing w:before="0" w:after="0"/>
              <w:jc w:val="right"/>
              <w:rPr>
                <w:rFonts w:ascii="Arial" w:eastAsia="Arial" w:hAnsi="Arial" w:cs="Arial"/>
              </w:rPr>
            </w:pPr>
            <w:bookmarkStart w:id="17602" w:name="_LINE__8_19ee2422_a6d3_4a26_b5f5_f9da49b"/>
            <w:r>
              <w:rPr>
                <w:rFonts w:ascii="Arial" w:eastAsia="Arial" w:hAnsi="Arial" w:cs="Arial"/>
                <w:b/>
              </w:rPr>
              <w:t>2026-27</w:t>
            </w:r>
            <w:bookmarkEnd w:id="176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03" w:name="_LINE__9_6659303e_19a9_4a2a_846f_e9bbac7"/>
            <w:r>
              <w:rPr>
                <w:rFonts w:ascii="Arial" w:eastAsia="Arial" w:hAnsi="Arial" w:cs="Arial"/>
              </w:rPr>
              <w:t>Personal Services</w:t>
            </w:r>
            <w:bookmarkEnd w:id="17603"/>
          </w:p>
        </w:tc>
        <w:tc>
          <w:tcPr>
            <w:tcW w:w="1469" w:type="dxa"/>
          </w:tcPr>
          <w:p w:rsidR="00FE65B0" w:rsidP="00206E25">
            <w:pPr>
              <w:spacing w:before="0" w:after="0"/>
              <w:jc w:val="right"/>
              <w:rPr>
                <w:rFonts w:ascii="Arial" w:eastAsia="Arial" w:hAnsi="Arial" w:cs="Arial"/>
              </w:rPr>
            </w:pPr>
            <w:bookmarkStart w:id="17604" w:name="_LINE__9_dcbb8346_0bd8_4ce2_8ede_dfc5f1d"/>
            <w:r>
              <w:rPr>
                <w:rFonts w:ascii="Arial" w:eastAsia="Arial" w:hAnsi="Arial" w:cs="Arial"/>
              </w:rPr>
              <w:t>$522,167</w:t>
            </w:r>
            <w:bookmarkEnd w:id="17604"/>
          </w:p>
        </w:tc>
        <w:tc>
          <w:tcPr>
            <w:tcW w:w="1469" w:type="dxa"/>
          </w:tcPr>
          <w:p w:rsidR="00FE65B0" w:rsidP="00206E25">
            <w:pPr>
              <w:spacing w:before="0" w:after="0"/>
              <w:jc w:val="right"/>
              <w:rPr>
                <w:rFonts w:ascii="Arial" w:eastAsia="Arial" w:hAnsi="Arial" w:cs="Arial"/>
              </w:rPr>
            </w:pPr>
            <w:bookmarkStart w:id="17605" w:name="_LINE__9_f5db9c45_bb43_48a0_a0bd_57ed29b"/>
            <w:r>
              <w:rPr>
                <w:rFonts w:ascii="Arial" w:eastAsia="Arial" w:hAnsi="Arial" w:cs="Arial"/>
              </w:rPr>
              <w:t>$562,853</w:t>
            </w:r>
            <w:bookmarkEnd w:id="176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06" w:name="_LINE__10_d548e451_288c_42f4_a9e8_6e96a0"/>
            <w:r>
              <w:rPr>
                <w:rFonts w:ascii="Arial" w:eastAsia="Arial" w:hAnsi="Arial" w:cs="Arial"/>
              </w:rPr>
              <w:t>All Other</w:t>
            </w:r>
            <w:bookmarkEnd w:id="17606"/>
          </w:p>
        </w:tc>
        <w:tc>
          <w:tcPr>
            <w:tcW w:w="1469" w:type="dxa"/>
          </w:tcPr>
          <w:p w:rsidR="00FE65B0" w:rsidP="00206E25">
            <w:pPr>
              <w:spacing w:before="0" w:after="0"/>
              <w:jc w:val="right"/>
              <w:rPr>
                <w:rFonts w:ascii="Arial" w:eastAsia="Arial" w:hAnsi="Arial" w:cs="Arial"/>
              </w:rPr>
            </w:pPr>
            <w:bookmarkStart w:id="17607" w:name="_LINE__10_011448cc_2c0a_48bf_9879_02bca8"/>
            <w:r>
              <w:rPr>
                <w:rFonts w:ascii="Arial" w:eastAsia="Arial" w:hAnsi="Arial" w:cs="Arial"/>
              </w:rPr>
              <w:t>$54,631</w:t>
            </w:r>
            <w:bookmarkEnd w:id="17607"/>
          </w:p>
        </w:tc>
        <w:tc>
          <w:tcPr>
            <w:tcW w:w="1469" w:type="dxa"/>
          </w:tcPr>
          <w:p w:rsidR="00FE65B0" w:rsidP="00206E25">
            <w:pPr>
              <w:spacing w:before="0" w:after="0"/>
              <w:jc w:val="right"/>
              <w:rPr>
                <w:rFonts w:ascii="Arial" w:eastAsia="Arial" w:hAnsi="Arial" w:cs="Arial"/>
              </w:rPr>
            </w:pPr>
            <w:bookmarkStart w:id="17608" w:name="_LINE__10_4a650646_397f_4412_8910_1d4603"/>
            <w:r>
              <w:rPr>
                <w:rFonts w:ascii="Arial" w:eastAsia="Arial" w:hAnsi="Arial" w:cs="Arial"/>
              </w:rPr>
              <w:t>$56,389</w:t>
            </w:r>
            <w:bookmarkEnd w:id="176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09" w:name="_LINE__11_f0e31b37_3b27_4871_a430_5ec377"/>
            <w:r>
              <w:rPr>
                <w:rFonts w:ascii="Arial" w:eastAsia="Arial" w:hAnsi="Arial" w:cs="Arial"/>
              </w:rPr>
              <w:t xml:space="preserve"> </w:t>
            </w:r>
            <w:bookmarkEnd w:id="17609"/>
          </w:p>
        </w:tc>
        <w:tc>
          <w:tcPr>
            <w:tcW w:w="1469" w:type="dxa"/>
          </w:tcPr>
          <w:p w:rsidR="00FE65B0" w:rsidP="00206E25">
            <w:pPr>
              <w:spacing w:before="0" w:after="0"/>
              <w:jc w:val="right"/>
              <w:rPr>
                <w:rFonts w:ascii="Arial" w:eastAsia="Arial" w:hAnsi="Arial" w:cs="Arial"/>
              </w:rPr>
            </w:pPr>
            <w:bookmarkStart w:id="17610" w:name="_LINE__11_9c290fe0_139b_4e67_9d7b_0a3d07"/>
            <w:r>
              <w:rPr>
                <w:rFonts w:ascii="Arial" w:eastAsia="Arial" w:hAnsi="Arial" w:cs="Arial"/>
              </w:rPr>
              <w:t>__________</w:t>
            </w:r>
            <w:bookmarkEnd w:id="17610"/>
          </w:p>
        </w:tc>
        <w:tc>
          <w:tcPr>
            <w:tcW w:w="1469" w:type="dxa"/>
          </w:tcPr>
          <w:p w:rsidR="00FE65B0" w:rsidP="00206E25">
            <w:pPr>
              <w:spacing w:before="0" w:after="0"/>
              <w:jc w:val="right"/>
              <w:rPr>
                <w:rFonts w:ascii="Arial" w:eastAsia="Arial" w:hAnsi="Arial" w:cs="Arial"/>
              </w:rPr>
            </w:pPr>
            <w:bookmarkStart w:id="17611" w:name="_LINE__11_60d32b63_5127_4c6e_b44d_1fb8a8"/>
            <w:r>
              <w:rPr>
                <w:rFonts w:ascii="Arial" w:eastAsia="Arial" w:hAnsi="Arial" w:cs="Arial"/>
              </w:rPr>
              <w:t>__________</w:t>
            </w:r>
            <w:bookmarkEnd w:id="176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12" w:name="_LINE__12_5ebb15c2_5594_4919_8659_ca241a"/>
            <w:r>
              <w:rPr>
                <w:rFonts w:ascii="Arial" w:eastAsia="Arial" w:hAnsi="Arial" w:cs="Arial"/>
              </w:rPr>
              <w:t>FEDERAL EXPENDITURES FUND TOTAL</w:t>
            </w:r>
            <w:bookmarkEnd w:id="17612"/>
          </w:p>
        </w:tc>
        <w:tc>
          <w:tcPr>
            <w:tcW w:w="1469" w:type="dxa"/>
          </w:tcPr>
          <w:p w:rsidR="00FE65B0" w:rsidP="00206E25">
            <w:pPr>
              <w:spacing w:before="0" w:after="0"/>
              <w:jc w:val="right"/>
              <w:rPr>
                <w:rFonts w:ascii="Arial" w:eastAsia="Arial" w:hAnsi="Arial" w:cs="Arial"/>
              </w:rPr>
            </w:pPr>
            <w:bookmarkStart w:id="17613" w:name="_LINE__12_3d8f5877_22dd_4e06_ae02_796183"/>
            <w:r>
              <w:rPr>
                <w:rFonts w:ascii="Arial" w:eastAsia="Arial" w:hAnsi="Arial" w:cs="Arial"/>
              </w:rPr>
              <w:t>$576,798</w:t>
            </w:r>
            <w:bookmarkEnd w:id="17613"/>
          </w:p>
        </w:tc>
        <w:tc>
          <w:tcPr>
            <w:tcW w:w="1469" w:type="dxa"/>
          </w:tcPr>
          <w:p w:rsidR="00FE65B0" w:rsidP="00206E25">
            <w:pPr>
              <w:spacing w:before="0" w:after="0"/>
              <w:jc w:val="right"/>
              <w:rPr>
                <w:rFonts w:ascii="Arial" w:eastAsia="Arial" w:hAnsi="Arial" w:cs="Arial"/>
              </w:rPr>
            </w:pPr>
            <w:bookmarkStart w:id="17614" w:name="_LINE__12_5d59845b_7150_4b29_970f_6a05dd"/>
            <w:r>
              <w:rPr>
                <w:rFonts w:ascii="Arial" w:eastAsia="Arial" w:hAnsi="Arial" w:cs="Arial"/>
              </w:rPr>
              <w:t>$619,242</w:t>
            </w:r>
            <w:bookmarkEnd w:id="17614"/>
          </w:p>
        </w:tc>
      </w:tr>
    </w:tbl>
    <w:p w:rsidR="00FE65B0" w:rsidP="00FE65B0">
      <w:pPr>
        <w:pStyle w:val="BPSParagraphLeftAlign"/>
        <w:suppressAutoHyphens/>
        <w:ind w:left="360"/>
        <w:rPr>
          <w:rFonts w:ascii="Arial" w:eastAsia="Arial" w:hAnsi="Arial" w:cs="Arial"/>
        </w:rPr>
      </w:pPr>
      <w:bookmarkStart w:id="17615" w:name="_PAR__6_825cd72b_835f_4e49_8b73_9cb8dbf6"/>
      <w:bookmarkEnd w:id="17599"/>
      <w:r>
        <w:rPr>
          <w:rFonts w:ascii="Arial" w:eastAsia="Arial" w:hAnsi="Arial" w:cs="Arial"/>
          <w:b/>
        </w:rPr>
        <w:t>Bureau of Marine Science 0027</w:t>
      </w:r>
    </w:p>
    <w:p w:rsidR="00FE65B0" w:rsidP="00FE65B0">
      <w:pPr>
        <w:ind w:left="360"/>
        <w:rPr>
          <w:rFonts w:ascii="Arial" w:eastAsia="Arial" w:hAnsi="Arial" w:cs="Arial"/>
        </w:rPr>
      </w:pPr>
      <w:bookmarkStart w:id="17616" w:name="_PAR__7_84c14e5b_101b_48c8_9282_42c39b94"/>
      <w:bookmarkEnd w:id="17615"/>
      <w:r>
        <w:rPr>
          <w:rFonts w:ascii="Arial" w:eastAsia="Arial" w:hAnsi="Arial" w:cs="Arial"/>
        </w:rPr>
        <w:t>Initiative: Continues one limited-period Marine Resource Scientist IV position, 3 limited-period Marine Resource Scientist III positions, 3 limited-period Marine Resource Scientist II positions and one limited-period Office Associate II position, previously continued by Financial Order 003640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17" w:name="_PAR__8_17ef1012_3d6d_49cc_9111_5fa4d9f4"/>
            <w:bookmarkStart w:id="17618" w:name="_LINE__19_b0a961d5_4bbe_4f8a_a169_8c02b9"/>
            <w:bookmarkEnd w:id="17616"/>
            <w:r>
              <w:rPr>
                <w:rFonts w:ascii="Arial" w:eastAsia="Arial" w:hAnsi="Arial" w:cs="Arial"/>
                <w:b/>
              </w:rPr>
              <w:t>FEDERAL EXPENDITURES FUND</w:t>
            </w:r>
            <w:bookmarkEnd w:id="17618"/>
          </w:p>
        </w:tc>
        <w:tc>
          <w:tcPr>
            <w:tcW w:w="1469" w:type="dxa"/>
          </w:tcPr>
          <w:p w:rsidR="00FE65B0" w:rsidP="00206E25">
            <w:pPr>
              <w:spacing w:before="0" w:after="0"/>
              <w:jc w:val="right"/>
              <w:rPr>
                <w:rFonts w:ascii="Arial" w:eastAsia="Arial" w:hAnsi="Arial" w:cs="Arial"/>
              </w:rPr>
            </w:pPr>
            <w:bookmarkStart w:id="17619" w:name="_LINE__19_e52803ce_1c5b_4efb_a248_c55ef1"/>
            <w:r>
              <w:rPr>
                <w:rFonts w:ascii="Arial" w:eastAsia="Arial" w:hAnsi="Arial" w:cs="Arial"/>
                <w:b/>
              </w:rPr>
              <w:t>2025-26</w:t>
            </w:r>
            <w:bookmarkEnd w:id="17619"/>
          </w:p>
        </w:tc>
        <w:tc>
          <w:tcPr>
            <w:tcW w:w="1469" w:type="dxa"/>
          </w:tcPr>
          <w:p w:rsidR="00FE65B0" w:rsidP="00206E25">
            <w:pPr>
              <w:spacing w:before="0" w:after="0"/>
              <w:jc w:val="right"/>
              <w:rPr>
                <w:rFonts w:ascii="Arial" w:eastAsia="Arial" w:hAnsi="Arial" w:cs="Arial"/>
              </w:rPr>
            </w:pPr>
            <w:bookmarkStart w:id="17620" w:name="_LINE__19_9f043011_8bf7_4187_8318_af2e44"/>
            <w:r>
              <w:rPr>
                <w:rFonts w:ascii="Arial" w:eastAsia="Arial" w:hAnsi="Arial" w:cs="Arial"/>
                <w:b/>
              </w:rPr>
              <w:t>2026-27</w:t>
            </w:r>
            <w:bookmarkEnd w:id="176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21" w:name="_LINE__20_6510480a_5c28_4fb2_b9d4_d300d8"/>
            <w:r>
              <w:rPr>
                <w:rFonts w:ascii="Arial" w:eastAsia="Arial" w:hAnsi="Arial" w:cs="Arial"/>
              </w:rPr>
              <w:t>Personal Services</w:t>
            </w:r>
            <w:bookmarkEnd w:id="17621"/>
          </w:p>
        </w:tc>
        <w:tc>
          <w:tcPr>
            <w:tcW w:w="1469" w:type="dxa"/>
          </w:tcPr>
          <w:p w:rsidR="00FE65B0" w:rsidP="00206E25">
            <w:pPr>
              <w:spacing w:before="0" w:after="0"/>
              <w:jc w:val="right"/>
              <w:rPr>
                <w:rFonts w:ascii="Arial" w:eastAsia="Arial" w:hAnsi="Arial" w:cs="Arial"/>
              </w:rPr>
            </w:pPr>
            <w:bookmarkStart w:id="17622" w:name="_LINE__20_348a9e78_df94_4bd3_966b_a0794e"/>
            <w:r>
              <w:rPr>
                <w:rFonts w:ascii="Arial" w:eastAsia="Arial" w:hAnsi="Arial" w:cs="Arial"/>
              </w:rPr>
              <w:t>$1,045,729</w:t>
            </w:r>
            <w:bookmarkEnd w:id="17622"/>
          </w:p>
        </w:tc>
        <w:tc>
          <w:tcPr>
            <w:tcW w:w="1469" w:type="dxa"/>
          </w:tcPr>
          <w:p w:rsidR="00FE65B0" w:rsidP="00206E25">
            <w:pPr>
              <w:spacing w:before="0" w:after="0"/>
              <w:jc w:val="right"/>
              <w:rPr>
                <w:rFonts w:ascii="Arial" w:eastAsia="Arial" w:hAnsi="Arial" w:cs="Arial"/>
              </w:rPr>
            </w:pPr>
            <w:bookmarkStart w:id="17623" w:name="_LINE__20_4f6b8f29_6796_4111_a630_4aff6f"/>
            <w:r>
              <w:rPr>
                <w:rFonts w:ascii="Arial" w:eastAsia="Arial" w:hAnsi="Arial" w:cs="Arial"/>
              </w:rPr>
              <w:t>$1,122,005</w:t>
            </w:r>
            <w:bookmarkEnd w:id="176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24" w:name="_LINE__21_0b60c43d_d567_4da0_870f_b98662"/>
            <w:r>
              <w:rPr>
                <w:rFonts w:ascii="Arial" w:eastAsia="Arial" w:hAnsi="Arial" w:cs="Arial"/>
              </w:rPr>
              <w:t>All Other</w:t>
            </w:r>
            <w:bookmarkEnd w:id="17624"/>
          </w:p>
        </w:tc>
        <w:tc>
          <w:tcPr>
            <w:tcW w:w="1469" w:type="dxa"/>
          </w:tcPr>
          <w:p w:rsidR="00FE65B0" w:rsidP="00206E25">
            <w:pPr>
              <w:spacing w:before="0" w:after="0"/>
              <w:jc w:val="right"/>
              <w:rPr>
                <w:rFonts w:ascii="Arial" w:eastAsia="Arial" w:hAnsi="Arial" w:cs="Arial"/>
              </w:rPr>
            </w:pPr>
            <w:bookmarkStart w:id="17625" w:name="_LINE__21_992db38d_df7e_46f8_9ee3_bd399f"/>
            <w:r>
              <w:rPr>
                <w:rFonts w:ascii="Arial" w:eastAsia="Arial" w:hAnsi="Arial" w:cs="Arial"/>
              </w:rPr>
              <w:t>$96,495</w:t>
            </w:r>
            <w:bookmarkEnd w:id="17625"/>
          </w:p>
        </w:tc>
        <w:tc>
          <w:tcPr>
            <w:tcW w:w="1469" w:type="dxa"/>
          </w:tcPr>
          <w:p w:rsidR="00FE65B0" w:rsidP="00206E25">
            <w:pPr>
              <w:spacing w:before="0" w:after="0"/>
              <w:jc w:val="right"/>
              <w:rPr>
                <w:rFonts w:ascii="Arial" w:eastAsia="Arial" w:hAnsi="Arial" w:cs="Arial"/>
              </w:rPr>
            </w:pPr>
            <w:bookmarkStart w:id="17626" w:name="_LINE__21_f6354f9d_d2db_4df7_ba1f_6c1c3c"/>
            <w:r>
              <w:rPr>
                <w:rFonts w:ascii="Arial" w:eastAsia="Arial" w:hAnsi="Arial" w:cs="Arial"/>
              </w:rPr>
              <w:t>$99,791</w:t>
            </w:r>
            <w:bookmarkEnd w:id="176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27" w:name="_LINE__22_978cf28f_5e7c_4444_bf6e_5afaf1"/>
            <w:r>
              <w:rPr>
                <w:rFonts w:ascii="Arial" w:eastAsia="Arial" w:hAnsi="Arial" w:cs="Arial"/>
              </w:rPr>
              <w:t xml:space="preserve"> </w:t>
            </w:r>
            <w:bookmarkEnd w:id="17627"/>
          </w:p>
        </w:tc>
        <w:tc>
          <w:tcPr>
            <w:tcW w:w="1469" w:type="dxa"/>
          </w:tcPr>
          <w:p w:rsidR="00FE65B0" w:rsidP="00206E25">
            <w:pPr>
              <w:spacing w:before="0" w:after="0"/>
              <w:jc w:val="right"/>
              <w:rPr>
                <w:rFonts w:ascii="Arial" w:eastAsia="Arial" w:hAnsi="Arial" w:cs="Arial"/>
              </w:rPr>
            </w:pPr>
            <w:bookmarkStart w:id="17628" w:name="_LINE__22_22141c62_551d_4e5a_aded_23fd34"/>
            <w:r>
              <w:rPr>
                <w:rFonts w:ascii="Arial" w:eastAsia="Arial" w:hAnsi="Arial" w:cs="Arial"/>
              </w:rPr>
              <w:t>__________</w:t>
            </w:r>
            <w:bookmarkEnd w:id="17628"/>
          </w:p>
        </w:tc>
        <w:tc>
          <w:tcPr>
            <w:tcW w:w="1469" w:type="dxa"/>
          </w:tcPr>
          <w:p w:rsidR="00FE65B0" w:rsidP="00206E25">
            <w:pPr>
              <w:spacing w:before="0" w:after="0"/>
              <w:jc w:val="right"/>
              <w:rPr>
                <w:rFonts w:ascii="Arial" w:eastAsia="Arial" w:hAnsi="Arial" w:cs="Arial"/>
              </w:rPr>
            </w:pPr>
            <w:bookmarkStart w:id="17629" w:name="_LINE__22_a2d12a4c_9453_482c_b589_2b03a2"/>
            <w:r>
              <w:rPr>
                <w:rFonts w:ascii="Arial" w:eastAsia="Arial" w:hAnsi="Arial" w:cs="Arial"/>
              </w:rPr>
              <w:t>__________</w:t>
            </w:r>
            <w:bookmarkEnd w:id="176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30" w:name="_LINE__23_3121dfe1_df48_4958_8043_70c4b0"/>
            <w:r>
              <w:rPr>
                <w:rFonts w:ascii="Arial" w:eastAsia="Arial" w:hAnsi="Arial" w:cs="Arial"/>
              </w:rPr>
              <w:t>FEDERAL EXPENDITURES FUND TOTAL</w:t>
            </w:r>
            <w:bookmarkEnd w:id="17630"/>
          </w:p>
        </w:tc>
        <w:tc>
          <w:tcPr>
            <w:tcW w:w="1469" w:type="dxa"/>
          </w:tcPr>
          <w:p w:rsidR="00FE65B0" w:rsidP="00206E25">
            <w:pPr>
              <w:spacing w:before="0" w:after="0"/>
              <w:jc w:val="right"/>
              <w:rPr>
                <w:rFonts w:ascii="Arial" w:eastAsia="Arial" w:hAnsi="Arial" w:cs="Arial"/>
              </w:rPr>
            </w:pPr>
            <w:bookmarkStart w:id="17631" w:name="_LINE__23_1d5cfccc_8233_416b_bd37_ffc4b9"/>
            <w:r>
              <w:rPr>
                <w:rFonts w:ascii="Arial" w:eastAsia="Arial" w:hAnsi="Arial" w:cs="Arial"/>
              </w:rPr>
              <w:t>$1,142,224</w:t>
            </w:r>
            <w:bookmarkEnd w:id="17631"/>
          </w:p>
        </w:tc>
        <w:tc>
          <w:tcPr>
            <w:tcW w:w="1469" w:type="dxa"/>
          </w:tcPr>
          <w:p w:rsidR="00FE65B0" w:rsidP="00206E25">
            <w:pPr>
              <w:spacing w:before="0" w:after="0"/>
              <w:jc w:val="right"/>
              <w:rPr>
                <w:rFonts w:ascii="Arial" w:eastAsia="Arial" w:hAnsi="Arial" w:cs="Arial"/>
              </w:rPr>
            </w:pPr>
            <w:bookmarkStart w:id="17632" w:name="_LINE__23_642e7862_d5d0_4950_8b54_df6734"/>
            <w:r>
              <w:rPr>
                <w:rFonts w:ascii="Arial" w:eastAsia="Arial" w:hAnsi="Arial" w:cs="Arial"/>
              </w:rPr>
              <w:t>$1,221,796</w:t>
            </w:r>
            <w:bookmarkEnd w:id="17632"/>
          </w:p>
        </w:tc>
      </w:tr>
    </w:tbl>
    <w:p w:rsidR="00FE65B0" w:rsidP="00FE65B0">
      <w:pPr>
        <w:pStyle w:val="BPSParagraphLeftAlign"/>
        <w:suppressAutoHyphens/>
        <w:ind w:left="360"/>
        <w:rPr>
          <w:rFonts w:ascii="Arial" w:eastAsia="Arial" w:hAnsi="Arial" w:cs="Arial"/>
        </w:rPr>
      </w:pPr>
      <w:bookmarkStart w:id="17633" w:name="_PAR__9_d4f80fdd_5f40_4309_a58a_cf4839b3"/>
      <w:bookmarkEnd w:id="17617"/>
      <w:r>
        <w:rPr>
          <w:rFonts w:ascii="Arial" w:eastAsia="Arial" w:hAnsi="Arial" w:cs="Arial"/>
          <w:b/>
        </w:rPr>
        <w:t>Bureau of Marine Science 0027</w:t>
      </w:r>
    </w:p>
    <w:p w:rsidR="00FE65B0" w:rsidP="00FE65B0">
      <w:pPr>
        <w:ind w:left="360"/>
        <w:rPr>
          <w:rFonts w:ascii="Arial" w:eastAsia="Arial" w:hAnsi="Arial" w:cs="Arial"/>
        </w:rPr>
      </w:pPr>
      <w:bookmarkStart w:id="17634" w:name="_PAR__10_ccae337d_ef7d_409a_b503_5d16f12"/>
      <w:bookmarkEnd w:id="17633"/>
      <w:r>
        <w:rPr>
          <w:rFonts w:ascii="Arial" w:eastAsia="Arial" w:hAnsi="Arial" w:cs="Arial"/>
        </w:rPr>
        <w:t>Initiative: Continues one limited-period Marine Resource Scientist I position and one limited-period Marine Resource Specialist position, previously continued by Financial Order 003642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35" w:name="_PAR__11_5bd2b247_0630_49f2_85c6_3b149d1"/>
            <w:bookmarkStart w:id="17636" w:name="_LINE__29_85e5f5cb_130d_4b42_a084_b6f642"/>
            <w:bookmarkEnd w:id="17634"/>
            <w:r>
              <w:rPr>
                <w:rFonts w:ascii="Arial" w:eastAsia="Arial" w:hAnsi="Arial" w:cs="Arial"/>
                <w:b/>
              </w:rPr>
              <w:t>FEDERAL EXPENDITURES FUND</w:t>
            </w:r>
            <w:bookmarkEnd w:id="17636"/>
          </w:p>
        </w:tc>
        <w:tc>
          <w:tcPr>
            <w:tcW w:w="1469" w:type="dxa"/>
          </w:tcPr>
          <w:p w:rsidR="00FE65B0" w:rsidP="00206E25">
            <w:pPr>
              <w:spacing w:before="0" w:after="0"/>
              <w:jc w:val="right"/>
              <w:rPr>
                <w:rFonts w:ascii="Arial" w:eastAsia="Arial" w:hAnsi="Arial" w:cs="Arial"/>
              </w:rPr>
            </w:pPr>
            <w:bookmarkStart w:id="17637" w:name="_LINE__29_5fe6f288_1d78_4030_9c64_55c99a"/>
            <w:r>
              <w:rPr>
                <w:rFonts w:ascii="Arial" w:eastAsia="Arial" w:hAnsi="Arial" w:cs="Arial"/>
                <w:b/>
              </w:rPr>
              <w:t>2025-26</w:t>
            </w:r>
            <w:bookmarkEnd w:id="17637"/>
          </w:p>
        </w:tc>
        <w:tc>
          <w:tcPr>
            <w:tcW w:w="1469" w:type="dxa"/>
          </w:tcPr>
          <w:p w:rsidR="00FE65B0" w:rsidP="00206E25">
            <w:pPr>
              <w:spacing w:before="0" w:after="0"/>
              <w:jc w:val="right"/>
              <w:rPr>
                <w:rFonts w:ascii="Arial" w:eastAsia="Arial" w:hAnsi="Arial" w:cs="Arial"/>
              </w:rPr>
            </w:pPr>
            <w:bookmarkStart w:id="17638" w:name="_LINE__29_61b6bd1e_f715_4a6a_8561_78d55d"/>
            <w:r>
              <w:rPr>
                <w:rFonts w:ascii="Arial" w:eastAsia="Arial" w:hAnsi="Arial" w:cs="Arial"/>
                <w:b/>
              </w:rPr>
              <w:t>2026-27</w:t>
            </w:r>
            <w:bookmarkEnd w:id="176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39" w:name="_LINE__30_d6ccd253_f927_45da_af02_f9af8e"/>
            <w:r>
              <w:rPr>
                <w:rFonts w:ascii="Arial" w:eastAsia="Arial" w:hAnsi="Arial" w:cs="Arial"/>
              </w:rPr>
              <w:t>Personal Services</w:t>
            </w:r>
            <w:bookmarkEnd w:id="17639"/>
          </w:p>
        </w:tc>
        <w:tc>
          <w:tcPr>
            <w:tcW w:w="1469" w:type="dxa"/>
          </w:tcPr>
          <w:p w:rsidR="00FE65B0" w:rsidP="00206E25">
            <w:pPr>
              <w:spacing w:before="0" w:after="0"/>
              <w:jc w:val="right"/>
              <w:rPr>
                <w:rFonts w:ascii="Arial" w:eastAsia="Arial" w:hAnsi="Arial" w:cs="Arial"/>
              </w:rPr>
            </w:pPr>
            <w:bookmarkStart w:id="17640" w:name="_LINE__30_0d85e672_f27e_4f6b_8fcd_e106d2"/>
            <w:r>
              <w:rPr>
                <w:rFonts w:ascii="Arial" w:eastAsia="Arial" w:hAnsi="Arial" w:cs="Arial"/>
              </w:rPr>
              <w:t>$198,713</w:t>
            </w:r>
            <w:bookmarkEnd w:id="17640"/>
          </w:p>
        </w:tc>
        <w:tc>
          <w:tcPr>
            <w:tcW w:w="1469" w:type="dxa"/>
          </w:tcPr>
          <w:p w:rsidR="00FE65B0" w:rsidP="00206E25">
            <w:pPr>
              <w:spacing w:before="0" w:after="0"/>
              <w:jc w:val="right"/>
              <w:rPr>
                <w:rFonts w:ascii="Arial" w:eastAsia="Arial" w:hAnsi="Arial" w:cs="Arial"/>
              </w:rPr>
            </w:pPr>
            <w:bookmarkStart w:id="17641" w:name="_LINE__30_360ec12d_40a0_42b6_8b65_9e713c"/>
            <w:r>
              <w:rPr>
                <w:rFonts w:ascii="Arial" w:eastAsia="Arial" w:hAnsi="Arial" w:cs="Arial"/>
              </w:rPr>
              <w:t>$214,504</w:t>
            </w:r>
            <w:bookmarkEnd w:id="176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42" w:name="_LINE__31_3d255dbc_6002_413d_a3d3_b7efbb"/>
            <w:r>
              <w:rPr>
                <w:rFonts w:ascii="Arial" w:eastAsia="Arial" w:hAnsi="Arial" w:cs="Arial"/>
              </w:rPr>
              <w:t>All Other</w:t>
            </w:r>
            <w:bookmarkEnd w:id="17642"/>
          </w:p>
        </w:tc>
        <w:tc>
          <w:tcPr>
            <w:tcW w:w="1469" w:type="dxa"/>
          </w:tcPr>
          <w:p w:rsidR="00FE65B0" w:rsidP="00206E25">
            <w:pPr>
              <w:spacing w:before="0" w:after="0"/>
              <w:jc w:val="right"/>
              <w:rPr>
                <w:rFonts w:ascii="Arial" w:eastAsia="Arial" w:hAnsi="Arial" w:cs="Arial"/>
              </w:rPr>
            </w:pPr>
            <w:bookmarkStart w:id="17643" w:name="_LINE__31_e17e1359_b02a_4aef_b170_6ef847"/>
            <w:r>
              <w:rPr>
                <w:rFonts w:ascii="Arial" w:eastAsia="Arial" w:hAnsi="Arial" w:cs="Arial"/>
              </w:rPr>
              <w:t>$21,414</w:t>
            </w:r>
            <w:bookmarkEnd w:id="17643"/>
          </w:p>
        </w:tc>
        <w:tc>
          <w:tcPr>
            <w:tcW w:w="1469" w:type="dxa"/>
          </w:tcPr>
          <w:p w:rsidR="00FE65B0" w:rsidP="00206E25">
            <w:pPr>
              <w:spacing w:before="0" w:after="0"/>
              <w:jc w:val="right"/>
              <w:rPr>
                <w:rFonts w:ascii="Arial" w:eastAsia="Arial" w:hAnsi="Arial" w:cs="Arial"/>
              </w:rPr>
            </w:pPr>
            <w:bookmarkStart w:id="17644" w:name="_LINE__31_4c6839d6_b52b_4212_b822_f08553"/>
            <w:r>
              <w:rPr>
                <w:rFonts w:ascii="Arial" w:eastAsia="Arial" w:hAnsi="Arial" w:cs="Arial"/>
              </w:rPr>
              <w:t>$22,096</w:t>
            </w:r>
            <w:bookmarkEnd w:id="176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45" w:name="_LINE__32_44cd6997_a270_4e70_8865_4264c1"/>
            <w:r>
              <w:rPr>
                <w:rFonts w:ascii="Arial" w:eastAsia="Arial" w:hAnsi="Arial" w:cs="Arial"/>
              </w:rPr>
              <w:t xml:space="preserve"> </w:t>
            </w:r>
            <w:bookmarkEnd w:id="17645"/>
          </w:p>
        </w:tc>
        <w:tc>
          <w:tcPr>
            <w:tcW w:w="1469" w:type="dxa"/>
          </w:tcPr>
          <w:p w:rsidR="00FE65B0" w:rsidP="00206E25">
            <w:pPr>
              <w:spacing w:before="0" w:after="0"/>
              <w:jc w:val="right"/>
              <w:rPr>
                <w:rFonts w:ascii="Arial" w:eastAsia="Arial" w:hAnsi="Arial" w:cs="Arial"/>
              </w:rPr>
            </w:pPr>
            <w:bookmarkStart w:id="17646" w:name="_LINE__32_3ec7e41e_b98e_4174_ab0c_94511c"/>
            <w:r>
              <w:rPr>
                <w:rFonts w:ascii="Arial" w:eastAsia="Arial" w:hAnsi="Arial" w:cs="Arial"/>
              </w:rPr>
              <w:t>__________</w:t>
            </w:r>
            <w:bookmarkEnd w:id="17646"/>
          </w:p>
        </w:tc>
        <w:tc>
          <w:tcPr>
            <w:tcW w:w="1469" w:type="dxa"/>
          </w:tcPr>
          <w:p w:rsidR="00FE65B0" w:rsidP="00206E25">
            <w:pPr>
              <w:spacing w:before="0" w:after="0"/>
              <w:jc w:val="right"/>
              <w:rPr>
                <w:rFonts w:ascii="Arial" w:eastAsia="Arial" w:hAnsi="Arial" w:cs="Arial"/>
              </w:rPr>
            </w:pPr>
            <w:bookmarkStart w:id="17647" w:name="_LINE__32_b83b574a_38df_4e0c_a34b_cb0e2d"/>
            <w:r>
              <w:rPr>
                <w:rFonts w:ascii="Arial" w:eastAsia="Arial" w:hAnsi="Arial" w:cs="Arial"/>
              </w:rPr>
              <w:t>__________</w:t>
            </w:r>
            <w:bookmarkEnd w:id="176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48" w:name="_LINE__33_f3abe00b_b884_43f3_a95d_0062cc"/>
            <w:r>
              <w:rPr>
                <w:rFonts w:ascii="Arial" w:eastAsia="Arial" w:hAnsi="Arial" w:cs="Arial"/>
              </w:rPr>
              <w:t>FEDERAL EXPENDITURES FUND TOTAL</w:t>
            </w:r>
            <w:bookmarkEnd w:id="17648"/>
          </w:p>
        </w:tc>
        <w:tc>
          <w:tcPr>
            <w:tcW w:w="1469" w:type="dxa"/>
          </w:tcPr>
          <w:p w:rsidR="00FE65B0" w:rsidP="00206E25">
            <w:pPr>
              <w:spacing w:before="0" w:after="0"/>
              <w:jc w:val="right"/>
              <w:rPr>
                <w:rFonts w:ascii="Arial" w:eastAsia="Arial" w:hAnsi="Arial" w:cs="Arial"/>
              </w:rPr>
            </w:pPr>
            <w:bookmarkStart w:id="17649" w:name="_LINE__33_70a9ea33_a447_4714_8201_f65d23"/>
            <w:r>
              <w:rPr>
                <w:rFonts w:ascii="Arial" w:eastAsia="Arial" w:hAnsi="Arial" w:cs="Arial"/>
              </w:rPr>
              <w:t>$220,127</w:t>
            </w:r>
            <w:bookmarkEnd w:id="17649"/>
          </w:p>
        </w:tc>
        <w:tc>
          <w:tcPr>
            <w:tcW w:w="1469" w:type="dxa"/>
          </w:tcPr>
          <w:p w:rsidR="00FE65B0" w:rsidP="00206E25">
            <w:pPr>
              <w:spacing w:before="0" w:after="0"/>
              <w:jc w:val="right"/>
              <w:rPr>
                <w:rFonts w:ascii="Arial" w:eastAsia="Arial" w:hAnsi="Arial" w:cs="Arial"/>
              </w:rPr>
            </w:pPr>
            <w:bookmarkStart w:id="17650" w:name="_LINE__33_a5755098_b2ce_4b11_a59b_ebf540"/>
            <w:r>
              <w:rPr>
                <w:rFonts w:ascii="Arial" w:eastAsia="Arial" w:hAnsi="Arial" w:cs="Arial"/>
              </w:rPr>
              <w:t>$236,600</w:t>
            </w:r>
            <w:bookmarkEnd w:id="17650"/>
          </w:p>
        </w:tc>
      </w:tr>
    </w:tbl>
    <w:p w:rsidR="00FE65B0" w:rsidP="00FE65B0">
      <w:pPr>
        <w:pStyle w:val="BPSParagraphLeftAlign"/>
        <w:suppressAutoHyphens/>
        <w:ind w:left="360"/>
        <w:rPr>
          <w:rFonts w:ascii="Arial" w:eastAsia="Arial" w:hAnsi="Arial" w:cs="Arial"/>
        </w:rPr>
      </w:pPr>
      <w:bookmarkStart w:id="17651" w:name="_PAR__12_fd238b59_4058_4df6_8033_07a8795"/>
      <w:bookmarkEnd w:id="17635"/>
      <w:r>
        <w:rPr>
          <w:rFonts w:ascii="Arial" w:eastAsia="Arial" w:hAnsi="Arial" w:cs="Arial"/>
          <w:b/>
        </w:rPr>
        <w:t>Bureau of Marine Science 0027</w:t>
      </w:r>
    </w:p>
    <w:p w:rsidR="00FE65B0" w:rsidP="00FE65B0">
      <w:pPr>
        <w:ind w:left="360"/>
        <w:rPr>
          <w:rFonts w:ascii="Arial" w:eastAsia="Arial" w:hAnsi="Arial" w:cs="Arial"/>
        </w:rPr>
      </w:pPr>
      <w:bookmarkStart w:id="17652" w:name="_PAR__13_29002068_ae62_42d7_801d_d494a36"/>
      <w:bookmarkEnd w:id="17651"/>
      <w:r>
        <w:rPr>
          <w:rFonts w:ascii="Arial" w:eastAsia="Arial" w:hAnsi="Arial" w:cs="Arial"/>
        </w:rPr>
        <w:t>Initiative: Continues 3 limited-period Marine Resource Specialist positions and 2 limited-period Marine Resource Scientist II positions, previously continued by Financial Order 003643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53" w:name="_PAR__14_fa3121ee_f4ee_47d7_885a_be7a5e6"/>
            <w:bookmarkStart w:id="17654" w:name="_LINE__39_1fd2d31b_4086_4862_bfae_626371"/>
            <w:bookmarkEnd w:id="17652"/>
            <w:r>
              <w:rPr>
                <w:rFonts w:ascii="Arial" w:eastAsia="Arial" w:hAnsi="Arial" w:cs="Arial"/>
                <w:b/>
              </w:rPr>
              <w:t>FEDERAL EXPENDITURES FUND</w:t>
            </w:r>
            <w:bookmarkEnd w:id="17654"/>
          </w:p>
        </w:tc>
        <w:tc>
          <w:tcPr>
            <w:tcW w:w="1469" w:type="dxa"/>
          </w:tcPr>
          <w:p w:rsidR="00FE65B0" w:rsidP="00206E25">
            <w:pPr>
              <w:spacing w:before="0" w:after="0"/>
              <w:jc w:val="right"/>
              <w:rPr>
                <w:rFonts w:ascii="Arial" w:eastAsia="Arial" w:hAnsi="Arial" w:cs="Arial"/>
              </w:rPr>
            </w:pPr>
            <w:bookmarkStart w:id="17655" w:name="_LINE__39_33e2055e_b665_443f_9f33_ab3731"/>
            <w:r>
              <w:rPr>
                <w:rFonts w:ascii="Arial" w:eastAsia="Arial" w:hAnsi="Arial" w:cs="Arial"/>
                <w:b/>
              </w:rPr>
              <w:t>2025-26</w:t>
            </w:r>
            <w:bookmarkEnd w:id="17655"/>
          </w:p>
        </w:tc>
        <w:tc>
          <w:tcPr>
            <w:tcW w:w="1469" w:type="dxa"/>
          </w:tcPr>
          <w:p w:rsidR="00FE65B0" w:rsidP="00206E25">
            <w:pPr>
              <w:spacing w:before="0" w:after="0"/>
              <w:jc w:val="right"/>
              <w:rPr>
                <w:rFonts w:ascii="Arial" w:eastAsia="Arial" w:hAnsi="Arial" w:cs="Arial"/>
              </w:rPr>
            </w:pPr>
            <w:bookmarkStart w:id="17656" w:name="_LINE__39_e08b65fc_4b4d_46f6_acad_ea9af5"/>
            <w:r>
              <w:rPr>
                <w:rFonts w:ascii="Arial" w:eastAsia="Arial" w:hAnsi="Arial" w:cs="Arial"/>
                <w:b/>
              </w:rPr>
              <w:t>2026-27</w:t>
            </w:r>
            <w:bookmarkEnd w:id="176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57" w:name="_LINE__40_84ff862c_fb34_48de_ae0e_4362b0"/>
            <w:r>
              <w:rPr>
                <w:rFonts w:ascii="Arial" w:eastAsia="Arial" w:hAnsi="Arial" w:cs="Arial"/>
              </w:rPr>
              <w:t>Personal Services</w:t>
            </w:r>
            <w:bookmarkEnd w:id="17657"/>
          </w:p>
        </w:tc>
        <w:tc>
          <w:tcPr>
            <w:tcW w:w="1469" w:type="dxa"/>
          </w:tcPr>
          <w:p w:rsidR="00FE65B0" w:rsidP="00206E25">
            <w:pPr>
              <w:spacing w:before="0" w:after="0"/>
              <w:jc w:val="right"/>
              <w:rPr>
                <w:rFonts w:ascii="Arial" w:eastAsia="Arial" w:hAnsi="Arial" w:cs="Arial"/>
              </w:rPr>
            </w:pPr>
            <w:bookmarkStart w:id="17658" w:name="_LINE__40_d88a25d1_3685_49c4_b1dd_f71dbb"/>
            <w:r>
              <w:rPr>
                <w:rFonts w:ascii="Arial" w:eastAsia="Arial" w:hAnsi="Arial" w:cs="Arial"/>
              </w:rPr>
              <w:t>$541,719</w:t>
            </w:r>
            <w:bookmarkEnd w:id="17658"/>
          </w:p>
        </w:tc>
        <w:tc>
          <w:tcPr>
            <w:tcW w:w="1469" w:type="dxa"/>
          </w:tcPr>
          <w:p w:rsidR="00FE65B0" w:rsidP="00206E25">
            <w:pPr>
              <w:spacing w:before="0" w:after="0"/>
              <w:jc w:val="right"/>
              <w:rPr>
                <w:rFonts w:ascii="Arial" w:eastAsia="Arial" w:hAnsi="Arial" w:cs="Arial"/>
              </w:rPr>
            </w:pPr>
            <w:bookmarkStart w:id="17659" w:name="_LINE__40_b78c44a9_c1f3_4a00_b673_d4c905"/>
            <w:r>
              <w:rPr>
                <w:rFonts w:ascii="Arial" w:eastAsia="Arial" w:hAnsi="Arial" w:cs="Arial"/>
              </w:rPr>
              <w:t>$583,922</w:t>
            </w:r>
            <w:bookmarkEnd w:id="176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60" w:name="_LINE__41_f6873310_fade_4d9e_9d7b_b699fc"/>
            <w:r>
              <w:rPr>
                <w:rFonts w:ascii="Arial" w:eastAsia="Arial" w:hAnsi="Arial" w:cs="Arial"/>
              </w:rPr>
              <w:t>All Other</w:t>
            </w:r>
            <w:bookmarkEnd w:id="17660"/>
          </w:p>
        </w:tc>
        <w:tc>
          <w:tcPr>
            <w:tcW w:w="1469" w:type="dxa"/>
          </w:tcPr>
          <w:p w:rsidR="00FE65B0" w:rsidP="00206E25">
            <w:pPr>
              <w:spacing w:before="0" w:after="0"/>
              <w:jc w:val="right"/>
              <w:rPr>
                <w:rFonts w:ascii="Arial" w:eastAsia="Arial" w:hAnsi="Arial" w:cs="Arial"/>
              </w:rPr>
            </w:pPr>
            <w:bookmarkStart w:id="17661" w:name="_LINE__41_31481f24_340d_4c93_9ef1_16f394"/>
            <w:r>
              <w:rPr>
                <w:rFonts w:ascii="Arial" w:eastAsia="Arial" w:hAnsi="Arial" w:cs="Arial"/>
              </w:rPr>
              <w:t>$55,476</w:t>
            </w:r>
            <w:bookmarkEnd w:id="17661"/>
          </w:p>
        </w:tc>
        <w:tc>
          <w:tcPr>
            <w:tcW w:w="1469" w:type="dxa"/>
          </w:tcPr>
          <w:p w:rsidR="00FE65B0" w:rsidP="00206E25">
            <w:pPr>
              <w:spacing w:before="0" w:after="0"/>
              <w:jc w:val="right"/>
              <w:rPr>
                <w:rFonts w:ascii="Arial" w:eastAsia="Arial" w:hAnsi="Arial" w:cs="Arial"/>
              </w:rPr>
            </w:pPr>
            <w:bookmarkStart w:id="17662" w:name="_LINE__41_a89461a2_1e9f_4519_a02d_639547"/>
            <w:r>
              <w:rPr>
                <w:rFonts w:ascii="Arial" w:eastAsia="Arial" w:hAnsi="Arial" w:cs="Arial"/>
              </w:rPr>
              <w:t>$57,300</w:t>
            </w:r>
            <w:bookmarkEnd w:id="176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63" w:name="_LINE__42_31af5ca3_3afd_46c1_800f_173950"/>
            <w:r>
              <w:rPr>
                <w:rFonts w:ascii="Arial" w:eastAsia="Arial" w:hAnsi="Arial" w:cs="Arial"/>
              </w:rPr>
              <w:t xml:space="preserve"> </w:t>
            </w:r>
            <w:bookmarkEnd w:id="17663"/>
          </w:p>
        </w:tc>
        <w:tc>
          <w:tcPr>
            <w:tcW w:w="1469" w:type="dxa"/>
          </w:tcPr>
          <w:p w:rsidR="00FE65B0" w:rsidP="00206E25">
            <w:pPr>
              <w:spacing w:before="0" w:after="0"/>
              <w:jc w:val="right"/>
              <w:rPr>
                <w:rFonts w:ascii="Arial" w:eastAsia="Arial" w:hAnsi="Arial" w:cs="Arial"/>
              </w:rPr>
            </w:pPr>
            <w:bookmarkStart w:id="17664" w:name="_LINE__42_1d8bfda0_789e_4394_8b46_ab591c"/>
            <w:r>
              <w:rPr>
                <w:rFonts w:ascii="Arial" w:eastAsia="Arial" w:hAnsi="Arial" w:cs="Arial"/>
              </w:rPr>
              <w:t>__________</w:t>
            </w:r>
            <w:bookmarkEnd w:id="17664"/>
          </w:p>
        </w:tc>
        <w:tc>
          <w:tcPr>
            <w:tcW w:w="1469" w:type="dxa"/>
          </w:tcPr>
          <w:p w:rsidR="00FE65B0" w:rsidP="00206E25">
            <w:pPr>
              <w:spacing w:before="0" w:after="0"/>
              <w:jc w:val="right"/>
              <w:rPr>
                <w:rFonts w:ascii="Arial" w:eastAsia="Arial" w:hAnsi="Arial" w:cs="Arial"/>
              </w:rPr>
            </w:pPr>
            <w:bookmarkStart w:id="17665" w:name="_LINE__42_e34d508a_9554_459a_9ff5_465e56"/>
            <w:r>
              <w:rPr>
                <w:rFonts w:ascii="Arial" w:eastAsia="Arial" w:hAnsi="Arial" w:cs="Arial"/>
              </w:rPr>
              <w:t>__________</w:t>
            </w:r>
            <w:bookmarkEnd w:id="176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66" w:name="_LINE__43_bc1a1b33_1767_4aa6_87fb_dab536"/>
            <w:r>
              <w:rPr>
                <w:rFonts w:ascii="Arial" w:eastAsia="Arial" w:hAnsi="Arial" w:cs="Arial"/>
              </w:rPr>
              <w:t>FEDERAL EXPENDITURES FUND TOTAL</w:t>
            </w:r>
            <w:bookmarkEnd w:id="17666"/>
          </w:p>
        </w:tc>
        <w:tc>
          <w:tcPr>
            <w:tcW w:w="1469" w:type="dxa"/>
          </w:tcPr>
          <w:p w:rsidR="00FE65B0" w:rsidP="00206E25">
            <w:pPr>
              <w:spacing w:before="0" w:after="0"/>
              <w:jc w:val="right"/>
              <w:rPr>
                <w:rFonts w:ascii="Arial" w:eastAsia="Arial" w:hAnsi="Arial" w:cs="Arial"/>
              </w:rPr>
            </w:pPr>
            <w:bookmarkStart w:id="17667" w:name="_LINE__43_eb25fb78_f90b_4fba_83d3_81397f"/>
            <w:r>
              <w:rPr>
                <w:rFonts w:ascii="Arial" w:eastAsia="Arial" w:hAnsi="Arial" w:cs="Arial"/>
              </w:rPr>
              <w:t>$597,195</w:t>
            </w:r>
            <w:bookmarkEnd w:id="17667"/>
          </w:p>
        </w:tc>
        <w:tc>
          <w:tcPr>
            <w:tcW w:w="1469" w:type="dxa"/>
          </w:tcPr>
          <w:p w:rsidR="00FE65B0" w:rsidP="00206E25">
            <w:pPr>
              <w:spacing w:before="0" w:after="0"/>
              <w:jc w:val="right"/>
              <w:rPr>
                <w:rFonts w:ascii="Arial" w:eastAsia="Arial" w:hAnsi="Arial" w:cs="Arial"/>
              </w:rPr>
            </w:pPr>
            <w:bookmarkStart w:id="17668" w:name="_LINE__43_52118ec9_af3e_450d_a054_556cfd"/>
            <w:r>
              <w:rPr>
                <w:rFonts w:ascii="Arial" w:eastAsia="Arial" w:hAnsi="Arial" w:cs="Arial"/>
              </w:rPr>
              <w:t>$641,222</w:t>
            </w:r>
            <w:bookmarkEnd w:id="17668"/>
          </w:p>
        </w:tc>
      </w:tr>
    </w:tbl>
    <w:p w:rsidR="00FE65B0" w:rsidP="00FE65B0">
      <w:pPr>
        <w:pStyle w:val="BPSParagraphLeftAlign"/>
        <w:suppressAutoHyphens/>
        <w:ind w:left="360"/>
        <w:rPr>
          <w:rFonts w:ascii="Arial" w:eastAsia="Arial" w:hAnsi="Arial" w:cs="Arial"/>
        </w:rPr>
      </w:pPr>
      <w:bookmarkStart w:id="17669" w:name="_PAGE__193_9ae89571_9f1d_4566_9f73_94aab"/>
      <w:bookmarkStart w:id="17670" w:name="_PAR__2_5d543a9e_ee81_43f3_ab62_4f941ee9"/>
      <w:bookmarkEnd w:id="17586"/>
      <w:bookmarkEnd w:id="17653"/>
      <w:r>
        <w:rPr>
          <w:rFonts w:ascii="Arial" w:eastAsia="Arial" w:hAnsi="Arial" w:cs="Arial"/>
          <w:b/>
        </w:rPr>
        <w:t>Bureau of Marine Science 0027</w:t>
      </w:r>
    </w:p>
    <w:p w:rsidR="00FE65B0" w:rsidP="00FE65B0">
      <w:pPr>
        <w:ind w:left="360"/>
        <w:rPr>
          <w:rFonts w:ascii="Arial" w:eastAsia="Arial" w:hAnsi="Arial" w:cs="Arial"/>
        </w:rPr>
      </w:pPr>
      <w:bookmarkStart w:id="17671" w:name="_PAR__3_2e9cde8d_6422_4ebb_8ce4_c6ff4379"/>
      <w:bookmarkEnd w:id="17670"/>
      <w:r>
        <w:rPr>
          <w:rFonts w:ascii="Arial" w:eastAsia="Arial" w:hAnsi="Arial" w:cs="Arial"/>
        </w:rPr>
        <w:t>Initiative: Continues one limited-period Marine Resource Scientist I position, previously continued by Financial Order 003644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72" w:name="_PAR__4_a55a63ac_1602_4b87_b77b_5ccb156d"/>
            <w:bookmarkStart w:id="17673" w:name="_LINE__5_32b91a4f_7f65_4091_85eb_a7a0a1f"/>
            <w:bookmarkEnd w:id="17671"/>
            <w:r>
              <w:rPr>
                <w:rFonts w:ascii="Arial" w:eastAsia="Arial" w:hAnsi="Arial" w:cs="Arial"/>
                <w:b/>
              </w:rPr>
              <w:t>FEDERAL EXPENDITURES FUND</w:t>
            </w:r>
            <w:bookmarkEnd w:id="17673"/>
          </w:p>
        </w:tc>
        <w:tc>
          <w:tcPr>
            <w:tcW w:w="1469" w:type="dxa"/>
          </w:tcPr>
          <w:p w:rsidR="00FE65B0" w:rsidP="00206E25">
            <w:pPr>
              <w:spacing w:before="0" w:after="0"/>
              <w:jc w:val="right"/>
              <w:rPr>
                <w:rFonts w:ascii="Arial" w:eastAsia="Arial" w:hAnsi="Arial" w:cs="Arial"/>
              </w:rPr>
            </w:pPr>
            <w:bookmarkStart w:id="17674" w:name="_LINE__5_5639881d_6aa1_4fc6_a3f4_9343a63"/>
            <w:r>
              <w:rPr>
                <w:rFonts w:ascii="Arial" w:eastAsia="Arial" w:hAnsi="Arial" w:cs="Arial"/>
                <w:b/>
              </w:rPr>
              <w:t>2025-26</w:t>
            </w:r>
            <w:bookmarkEnd w:id="17674"/>
          </w:p>
        </w:tc>
        <w:tc>
          <w:tcPr>
            <w:tcW w:w="1469" w:type="dxa"/>
          </w:tcPr>
          <w:p w:rsidR="00FE65B0" w:rsidP="00206E25">
            <w:pPr>
              <w:spacing w:before="0" w:after="0"/>
              <w:jc w:val="right"/>
              <w:rPr>
                <w:rFonts w:ascii="Arial" w:eastAsia="Arial" w:hAnsi="Arial" w:cs="Arial"/>
              </w:rPr>
            </w:pPr>
            <w:bookmarkStart w:id="17675" w:name="_LINE__5_90648bc9_cee4_4007_999d_02db310"/>
            <w:r>
              <w:rPr>
                <w:rFonts w:ascii="Arial" w:eastAsia="Arial" w:hAnsi="Arial" w:cs="Arial"/>
                <w:b/>
              </w:rPr>
              <w:t>2026-27</w:t>
            </w:r>
            <w:bookmarkEnd w:id="176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76" w:name="_LINE__6_a9737ce2_5758_413a_adc6_1aea640"/>
            <w:r>
              <w:rPr>
                <w:rFonts w:ascii="Arial" w:eastAsia="Arial" w:hAnsi="Arial" w:cs="Arial"/>
              </w:rPr>
              <w:t>Personal Services</w:t>
            </w:r>
            <w:bookmarkEnd w:id="17676"/>
          </w:p>
        </w:tc>
        <w:tc>
          <w:tcPr>
            <w:tcW w:w="1469" w:type="dxa"/>
          </w:tcPr>
          <w:p w:rsidR="00FE65B0" w:rsidP="00206E25">
            <w:pPr>
              <w:spacing w:before="0" w:after="0"/>
              <w:jc w:val="right"/>
              <w:rPr>
                <w:rFonts w:ascii="Arial" w:eastAsia="Arial" w:hAnsi="Arial" w:cs="Arial"/>
              </w:rPr>
            </w:pPr>
            <w:bookmarkStart w:id="17677" w:name="_LINE__6_d9780b8b_1089_43a9_b8d3_94cbafb"/>
            <w:r>
              <w:rPr>
                <w:rFonts w:ascii="Arial" w:eastAsia="Arial" w:hAnsi="Arial" w:cs="Arial"/>
              </w:rPr>
              <w:t>$106,561</w:t>
            </w:r>
            <w:bookmarkEnd w:id="17677"/>
          </w:p>
        </w:tc>
        <w:tc>
          <w:tcPr>
            <w:tcW w:w="1469" w:type="dxa"/>
          </w:tcPr>
          <w:p w:rsidR="00FE65B0" w:rsidP="00206E25">
            <w:pPr>
              <w:spacing w:before="0" w:after="0"/>
              <w:jc w:val="right"/>
              <w:rPr>
                <w:rFonts w:ascii="Arial" w:eastAsia="Arial" w:hAnsi="Arial" w:cs="Arial"/>
              </w:rPr>
            </w:pPr>
            <w:bookmarkStart w:id="17678" w:name="_LINE__6_2548a3d9_615d_4c6b_a6b4_053a769"/>
            <w:r>
              <w:rPr>
                <w:rFonts w:ascii="Arial" w:eastAsia="Arial" w:hAnsi="Arial" w:cs="Arial"/>
              </w:rPr>
              <w:t>$114,781</w:t>
            </w:r>
            <w:bookmarkEnd w:id="176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79" w:name="_LINE__7_795aba38_3138_4145_bc83_65325dc"/>
            <w:r>
              <w:rPr>
                <w:rFonts w:ascii="Arial" w:eastAsia="Arial" w:hAnsi="Arial" w:cs="Arial"/>
              </w:rPr>
              <w:t>All Other</w:t>
            </w:r>
            <w:bookmarkEnd w:id="17679"/>
          </w:p>
        </w:tc>
        <w:tc>
          <w:tcPr>
            <w:tcW w:w="1469" w:type="dxa"/>
          </w:tcPr>
          <w:p w:rsidR="00FE65B0" w:rsidP="00206E25">
            <w:pPr>
              <w:spacing w:before="0" w:after="0"/>
              <w:jc w:val="right"/>
              <w:rPr>
                <w:rFonts w:ascii="Arial" w:eastAsia="Arial" w:hAnsi="Arial" w:cs="Arial"/>
              </w:rPr>
            </w:pPr>
            <w:bookmarkStart w:id="17680" w:name="_LINE__7_25c1a996_99d0_4a5d_8c85_80d18dd"/>
            <w:r>
              <w:rPr>
                <w:rFonts w:ascii="Arial" w:eastAsia="Arial" w:hAnsi="Arial" w:cs="Arial"/>
              </w:rPr>
              <w:t>$11,018</w:t>
            </w:r>
            <w:bookmarkEnd w:id="17680"/>
          </w:p>
        </w:tc>
        <w:tc>
          <w:tcPr>
            <w:tcW w:w="1469" w:type="dxa"/>
          </w:tcPr>
          <w:p w:rsidR="00FE65B0" w:rsidP="00206E25">
            <w:pPr>
              <w:spacing w:before="0" w:after="0"/>
              <w:jc w:val="right"/>
              <w:rPr>
                <w:rFonts w:ascii="Arial" w:eastAsia="Arial" w:hAnsi="Arial" w:cs="Arial"/>
              </w:rPr>
            </w:pPr>
            <w:bookmarkStart w:id="17681" w:name="_LINE__7_721edbe4_8dfe_4c73_b1ec_e3709c6"/>
            <w:r>
              <w:rPr>
                <w:rFonts w:ascii="Arial" w:eastAsia="Arial" w:hAnsi="Arial" w:cs="Arial"/>
              </w:rPr>
              <w:t>$11,373</w:t>
            </w:r>
            <w:bookmarkEnd w:id="176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82" w:name="_LINE__8_e1922a43_a98b_46d4_9670_9f38251"/>
            <w:r>
              <w:rPr>
                <w:rFonts w:ascii="Arial" w:eastAsia="Arial" w:hAnsi="Arial" w:cs="Arial"/>
              </w:rPr>
              <w:t xml:space="preserve"> </w:t>
            </w:r>
            <w:bookmarkEnd w:id="17682"/>
          </w:p>
        </w:tc>
        <w:tc>
          <w:tcPr>
            <w:tcW w:w="1469" w:type="dxa"/>
          </w:tcPr>
          <w:p w:rsidR="00FE65B0" w:rsidP="00206E25">
            <w:pPr>
              <w:spacing w:before="0" w:after="0"/>
              <w:jc w:val="right"/>
              <w:rPr>
                <w:rFonts w:ascii="Arial" w:eastAsia="Arial" w:hAnsi="Arial" w:cs="Arial"/>
              </w:rPr>
            </w:pPr>
            <w:bookmarkStart w:id="17683" w:name="_LINE__8_33c39730_2f2d_4389_81f9_c1ac9bf"/>
            <w:r>
              <w:rPr>
                <w:rFonts w:ascii="Arial" w:eastAsia="Arial" w:hAnsi="Arial" w:cs="Arial"/>
              </w:rPr>
              <w:t>__________</w:t>
            </w:r>
            <w:bookmarkEnd w:id="17683"/>
          </w:p>
        </w:tc>
        <w:tc>
          <w:tcPr>
            <w:tcW w:w="1469" w:type="dxa"/>
          </w:tcPr>
          <w:p w:rsidR="00FE65B0" w:rsidP="00206E25">
            <w:pPr>
              <w:spacing w:before="0" w:after="0"/>
              <w:jc w:val="right"/>
              <w:rPr>
                <w:rFonts w:ascii="Arial" w:eastAsia="Arial" w:hAnsi="Arial" w:cs="Arial"/>
              </w:rPr>
            </w:pPr>
            <w:bookmarkStart w:id="17684" w:name="_LINE__8_4f707647_fc9e_436e_acac_3e63a6d"/>
            <w:r>
              <w:rPr>
                <w:rFonts w:ascii="Arial" w:eastAsia="Arial" w:hAnsi="Arial" w:cs="Arial"/>
              </w:rPr>
              <w:t>__________</w:t>
            </w:r>
            <w:bookmarkEnd w:id="176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85" w:name="_LINE__9_59eb2f71_a59f_4a74_b12f_4701342"/>
            <w:r>
              <w:rPr>
                <w:rFonts w:ascii="Arial" w:eastAsia="Arial" w:hAnsi="Arial" w:cs="Arial"/>
              </w:rPr>
              <w:t>FEDERAL EXPENDITURES FUND TOTAL</w:t>
            </w:r>
            <w:bookmarkEnd w:id="17685"/>
          </w:p>
        </w:tc>
        <w:tc>
          <w:tcPr>
            <w:tcW w:w="1469" w:type="dxa"/>
          </w:tcPr>
          <w:p w:rsidR="00FE65B0" w:rsidP="00206E25">
            <w:pPr>
              <w:spacing w:before="0" w:after="0"/>
              <w:jc w:val="right"/>
              <w:rPr>
                <w:rFonts w:ascii="Arial" w:eastAsia="Arial" w:hAnsi="Arial" w:cs="Arial"/>
              </w:rPr>
            </w:pPr>
            <w:bookmarkStart w:id="17686" w:name="_LINE__9_3fcb26cd_4ea2_424c_b35d_11f9d8d"/>
            <w:r>
              <w:rPr>
                <w:rFonts w:ascii="Arial" w:eastAsia="Arial" w:hAnsi="Arial" w:cs="Arial"/>
              </w:rPr>
              <w:t>$117,579</w:t>
            </w:r>
            <w:bookmarkEnd w:id="17686"/>
          </w:p>
        </w:tc>
        <w:tc>
          <w:tcPr>
            <w:tcW w:w="1469" w:type="dxa"/>
          </w:tcPr>
          <w:p w:rsidR="00FE65B0" w:rsidP="00206E25">
            <w:pPr>
              <w:spacing w:before="0" w:after="0"/>
              <w:jc w:val="right"/>
              <w:rPr>
                <w:rFonts w:ascii="Arial" w:eastAsia="Arial" w:hAnsi="Arial" w:cs="Arial"/>
              </w:rPr>
            </w:pPr>
            <w:bookmarkStart w:id="17687" w:name="_LINE__9_9369319a_0c53_4550_a921_edb75bc"/>
            <w:r>
              <w:rPr>
                <w:rFonts w:ascii="Arial" w:eastAsia="Arial" w:hAnsi="Arial" w:cs="Arial"/>
              </w:rPr>
              <w:t>$126,154</w:t>
            </w:r>
            <w:bookmarkEnd w:id="17687"/>
          </w:p>
        </w:tc>
      </w:tr>
    </w:tbl>
    <w:p w:rsidR="00FE65B0" w:rsidP="00FE65B0">
      <w:pPr>
        <w:pStyle w:val="BPSParagraphLeftAlign"/>
        <w:suppressAutoHyphens/>
        <w:ind w:left="360"/>
        <w:rPr>
          <w:rFonts w:ascii="Arial" w:eastAsia="Arial" w:hAnsi="Arial" w:cs="Arial"/>
        </w:rPr>
      </w:pPr>
      <w:bookmarkStart w:id="17688" w:name="_PAR__5_b7183b7e_2279_4aa7_aa49_cbd29d61"/>
      <w:bookmarkEnd w:id="17672"/>
      <w:r>
        <w:rPr>
          <w:rFonts w:ascii="Arial" w:eastAsia="Arial" w:hAnsi="Arial" w:cs="Arial"/>
          <w:b/>
        </w:rPr>
        <w:t>Bureau of Marine Science 0027</w:t>
      </w:r>
    </w:p>
    <w:p w:rsidR="00FE65B0" w:rsidP="00FE65B0">
      <w:pPr>
        <w:ind w:left="360"/>
        <w:rPr>
          <w:rFonts w:ascii="Arial" w:eastAsia="Arial" w:hAnsi="Arial" w:cs="Arial"/>
        </w:rPr>
      </w:pPr>
      <w:bookmarkStart w:id="17689" w:name="_PAR__6_d0d3fb9e_0d8a_44ee_846d_708e4939"/>
      <w:bookmarkEnd w:id="17688"/>
      <w:r>
        <w:rPr>
          <w:rFonts w:ascii="Arial" w:eastAsia="Arial" w:hAnsi="Arial" w:cs="Arial"/>
        </w:rPr>
        <w:t>Initiative: Reduces allocation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90" w:name="_PAR__7_348a30b7_b2dc_4ab4_99a9_e2c8b4e7"/>
            <w:bookmarkStart w:id="17691" w:name="_LINE__12_d2d44fdf_461e_4844_89c8_ddd793"/>
            <w:bookmarkEnd w:id="17689"/>
            <w:r>
              <w:rPr>
                <w:rFonts w:ascii="Arial" w:eastAsia="Arial" w:hAnsi="Arial" w:cs="Arial"/>
                <w:b/>
              </w:rPr>
              <w:t>OTHER SPECIAL REVENUE FUNDS</w:t>
            </w:r>
            <w:bookmarkEnd w:id="17691"/>
          </w:p>
        </w:tc>
        <w:tc>
          <w:tcPr>
            <w:tcW w:w="1469" w:type="dxa"/>
          </w:tcPr>
          <w:p w:rsidR="00FE65B0" w:rsidP="00206E25">
            <w:pPr>
              <w:spacing w:before="0" w:after="0"/>
              <w:jc w:val="right"/>
              <w:rPr>
                <w:rFonts w:ascii="Arial" w:eastAsia="Arial" w:hAnsi="Arial" w:cs="Arial"/>
              </w:rPr>
            </w:pPr>
            <w:bookmarkStart w:id="17692" w:name="_LINE__12_33a4e6a7_1e45_415a_81ea_3d772c"/>
            <w:r>
              <w:rPr>
                <w:rFonts w:ascii="Arial" w:eastAsia="Arial" w:hAnsi="Arial" w:cs="Arial"/>
                <w:b/>
              </w:rPr>
              <w:t>2025-26</w:t>
            </w:r>
            <w:bookmarkEnd w:id="17692"/>
          </w:p>
        </w:tc>
        <w:tc>
          <w:tcPr>
            <w:tcW w:w="1469" w:type="dxa"/>
          </w:tcPr>
          <w:p w:rsidR="00FE65B0" w:rsidP="00206E25">
            <w:pPr>
              <w:spacing w:before="0" w:after="0"/>
              <w:jc w:val="right"/>
              <w:rPr>
                <w:rFonts w:ascii="Arial" w:eastAsia="Arial" w:hAnsi="Arial" w:cs="Arial"/>
              </w:rPr>
            </w:pPr>
            <w:bookmarkStart w:id="17693" w:name="_LINE__12_8d66bfa9_e04a_49a8_bce9_1a5f51"/>
            <w:r>
              <w:rPr>
                <w:rFonts w:ascii="Arial" w:eastAsia="Arial" w:hAnsi="Arial" w:cs="Arial"/>
                <w:b/>
              </w:rPr>
              <w:t>2026-27</w:t>
            </w:r>
            <w:bookmarkEnd w:id="176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694" w:name="_LINE__13_d097f670_3024_48a9_b69e_d2381d"/>
            <w:r>
              <w:rPr>
                <w:rFonts w:ascii="Arial" w:eastAsia="Arial" w:hAnsi="Arial" w:cs="Arial"/>
              </w:rPr>
              <w:t>All Other</w:t>
            </w:r>
            <w:bookmarkEnd w:id="17694"/>
          </w:p>
        </w:tc>
        <w:tc>
          <w:tcPr>
            <w:tcW w:w="1469" w:type="dxa"/>
          </w:tcPr>
          <w:p w:rsidR="00FE65B0" w:rsidP="00206E25">
            <w:pPr>
              <w:spacing w:before="0" w:after="0"/>
              <w:jc w:val="right"/>
              <w:rPr>
                <w:rFonts w:ascii="Arial" w:eastAsia="Arial" w:hAnsi="Arial" w:cs="Arial"/>
              </w:rPr>
            </w:pPr>
            <w:bookmarkStart w:id="17695" w:name="_LINE__13_9c8bb964_0e5f_462e_80b2_aa0aac"/>
            <w:r>
              <w:rPr>
                <w:rFonts w:ascii="Arial" w:eastAsia="Arial" w:hAnsi="Arial" w:cs="Arial"/>
              </w:rPr>
              <w:t>($43,371)</w:t>
            </w:r>
            <w:bookmarkEnd w:id="17695"/>
          </w:p>
        </w:tc>
        <w:tc>
          <w:tcPr>
            <w:tcW w:w="1469" w:type="dxa"/>
          </w:tcPr>
          <w:p w:rsidR="00FE65B0" w:rsidP="00206E25">
            <w:pPr>
              <w:spacing w:before="0" w:after="0"/>
              <w:jc w:val="right"/>
              <w:rPr>
                <w:rFonts w:ascii="Arial" w:eastAsia="Arial" w:hAnsi="Arial" w:cs="Arial"/>
              </w:rPr>
            </w:pPr>
            <w:bookmarkStart w:id="17696" w:name="_LINE__13_e000caa9_a33c_4dff_8151_076aaf"/>
            <w:r>
              <w:rPr>
                <w:rFonts w:ascii="Arial" w:eastAsia="Arial" w:hAnsi="Arial" w:cs="Arial"/>
              </w:rPr>
              <w:t>($43,371)</w:t>
            </w:r>
            <w:bookmarkEnd w:id="176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697" w:name="_LINE__14_99448da1_a6cc_4285_bb24_339d4e"/>
            <w:r>
              <w:rPr>
                <w:rFonts w:ascii="Arial" w:eastAsia="Arial" w:hAnsi="Arial" w:cs="Arial"/>
              </w:rPr>
              <w:t xml:space="preserve"> </w:t>
            </w:r>
            <w:bookmarkEnd w:id="17697"/>
          </w:p>
        </w:tc>
        <w:tc>
          <w:tcPr>
            <w:tcW w:w="1469" w:type="dxa"/>
          </w:tcPr>
          <w:p w:rsidR="00FE65B0" w:rsidP="00206E25">
            <w:pPr>
              <w:spacing w:before="0" w:after="0"/>
              <w:jc w:val="right"/>
              <w:rPr>
                <w:rFonts w:ascii="Arial" w:eastAsia="Arial" w:hAnsi="Arial" w:cs="Arial"/>
              </w:rPr>
            </w:pPr>
            <w:bookmarkStart w:id="17698" w:name="_LINE__14_013ec462_20eb_4d40_8490_0452a1"/>
            <w:r>
              <w:rPr>
                <w:rFonts w:ascii="Arial" w:eastAsia="Arial" w:hAnsi="Arial" w:cs="Arial"/>
              </w:rPr>
              <w:t>__________</w:t>
            </w:r>
            <w:bookmarkEnd w:id="17698"/>
          </w:p>
        </w:tc>
        <w:tc>
          <w:tcPr>
            <w:tcW w:w="1469" w:type="dxa"/>
          </w:tcPr>
          <w:p w:rsidR="00FE65B0" w:rsidP="00206E25">
            <w:pPr>
              <w:spacing w:before="0" w:after="0"/>
              <w:jc w:val="right"/>
              <w:rPr>
                <w:rFonts w:ascii="Arial" w:eastAsia="Arial" w:hAnsi="Arial" w:cs="Arial"/>
              </w:rPr>
            </w:pPr>
            <w:bookmarkStart w:id="17699" w:name="_LINE__14_3a7035f6_7ef7_49f7_8b05_106d7c"/>
            <w:r>
              <w:rPr>
                <w:rFonts w:ascii="Arial" w:eastAsia="Arial" w:hAnsi="Arial" w:cs="Arial"/>
              </w:rPr>
              <w:t>__________</w:t>
            </w:r>
            <w:bookmarkEnd w:id="176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00" w:name="_LINE__15_a2d4347d_b5c7_4a0a_9d9e_dd8de5"/>
            <w:r>
              <w:rPr>
                <w:rFonts w:ascii="Arial" w:eastAsia="Arial" w:hAnsi="Arial" w:cs="Arial"/>
              </w:rPr>
              <w:t>OTHER SPECIAL REVENUE FUNDS TOTAL</w:t>
            </w:r>
            <w:bookmarkEnd w:id="17700"/>
          </w:p>
        </w:tc>
        <w:tc>
          <w:tcPr>
            <w:tcW w:w="1469" w:type="dxa"/>
          </w:tcPr>
          <w:p w:rsidR="00FE65B0" w:rsidP="00206E25">
            <w:pPr>
              <w:spacing w:before="0" w:after="0"/>
              <w:jc w:val="right"/>
              <w:rPr>
                <w:rFonts w:ascii="Arial" w:eastAsia="Arial" w:hAnsi="Arial" w:cs="Arial"/>
              </w:rPr>
            </w:pPr>
            <w:bookmarkStart w:id="17701" w:name="_LINE__15_0bc65907_3eef_403c_802e_796600"/>
            <w:r>
              <w:rPr>
                <w:rFonts w:ascii="Arial" w:eastAsia="Arial" w:hAnsi="Arial" w:cs="Arial"/>
              </w:rPr>
              <w:t>($43,371)</w:t>
            </w:r>
            <w:bookmarkEnd w:id="17701"/>
          </w:p>
        </w:tc>
        <w:tc>
          <w:tcPr>
            <w:tcW w:w="1469" w:type="dxa"/>
          </w:tcPr>
          <w:p w:rsidR="00FE65B0" w:rsidP="00206E25">
            <w:pPr>
              <w:spacing w:before="0" w:after="0"/>
              <w:jc w:val="right"/>
              <w:rPr>
                <w:rFonts w:ascii="Arial" w:eastAsia="Arial" w:hAnsi="Arial" w:cs="Arial"/>
              </w:rPr>
            </w:pPr>
            <w:bookmarkStart w:id="17702" w:name="_LINE__15_ae49f51a_8cae_475d_8bee_a78b95"/>
            <w:r>
              <w:rPr>
                <w:rFonts w:ascii="Arial" w:eastAsia="Arial" w:hAnsi="Arial" w:cs="Arial"/>
              </w:rPr>
              <w:t>($43,371)</w:t>
            </w:r>
            <w:bookmarkEnd w:id="17702"/>
          </w:p>
        </w:tc>
      </w:tr>
    </w:tbl>
    <w:p w:rsidR="00FE65B0" w:rsidP="00FE65B0">
      <w:pPr>
        <w:pStyle w:val="BPSParagraphLeftAlign"/>
        <w:suppressAutoHyphens/>
        <w:ind w:left="360"/>
        <w:rPr>
          <w:rFonts w:ascii="Arial" w:eastAsia="Arial" w:hAnsi="Arial" w:cs="Arial"/>
        </w:rPr>
      </w:pPr>
      <w:bookmarkStart w:id="17703" w:name="_PAR__8_761d2b2a_f91a_4f6f_b8b4_b095229e"/>
      <w:bookmarkEnd w:id="17690"/>
      <w:r>
        <w:rPr>
          <w:rFonts w:ascii="Arial" w:eastAsia="Arial" w:hAnsi="Arial" w:cs="Arial"/>
          <w:b/>
        </w:rPr>
        <w:t>Bureau of Marine Science 0027</w:t>
      </w:r>
    </w:p>
    <w:p w:rsidR="00FE65B0" w:rsidP="00FE65B0">
      <w:pPr>
        <w:ind w:left="360"/>
        <w:rPr>
          <w:rFonts w:ascii="Arial" w:eastAsia="Arial" w:hAnsi="Arial" w:cs="Arial"/>
        </w:rPr>
      </w:pPr>
      <w:bookmarkStart w:id="17704" w:name="_PAR__9_d7ab9f0d_7d15_415b_8df4_256ad710"/>
      <w:bookmarkEnd w:id="17703"/>
      <w:r>
        <w:rPr>
          <w:rFonts w:ascii="Arial" w:eastAsia="Arial" w:hAnsi="Arial" w:cs="Arial"/>
        </w:rPr>
        <w:t>Initiative: Provides one-time funding to replace the galvanized steel shroud on the recovery unit at the West Boothbay Harbor laboratory.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05" w:name="_PAR__10_1bbe35f7_edd5_4bd1_bdd0_2542b02"/>
            <w:bookmarkStart w:id="17706" w:name="_LINE__19_112fddd4_81e7_48e2_a6b7_c81768"/>
            <w:bookmarkEnd w:id="17704"/>
            <w:r>
              <w:rPr>
                <w:rFonts w:ascii="Arial" w:eastAsia="Arial" w:hAnsi="Arial" w:cs="Arial"/>
                <w:b/>
              </w:rPr>
              <w:t>GENERAL FUND</w:t>
            </w:r>
            <w:bookmarkEnd w:id="17706"/>
          </w:p>
        </w:tc>
        <w:tc>
          <w:tcPr>
            <w:tcW w:w="1469" w:type="dxa"/>
          </w:tcPr>
          <w:p w:rsidR="00FE65B0" w:rsidP="00206E25">
            <w:pPr>
              <w:spacing w:before="0" w:after="0"/>
              <w:jc w:val="right"/>
              <w:rPr>
                <w:rFonts w:ascii="Arial" w:eastAsia="Arial" w:hAnsi="Arial" w:cs="Arial"/>
              </w:rPr>
            </w:pPr>
            <w:bookmarkStart w:id="17707" w:name="_LINE__19_65d9e0e0_1938_4a54_a010_fb2c5b"/>
            <w:r>
              <w:rPr>
                <w:rFonts w:ascii="Arial" w:eastAsia="Arial" w:hAnsi="Arial" w:cs="Arial"/>
                <w:b/>
              </w:rPr>
              <w:t>2025-26</w:t>
            </w:r>
            <w:bookmarkEnd w:id="17707"/>
          </w:p>
        </w:tc>
        <w:tc>
          <w:tcPr>
            <w:tcW w:w="1469" w:type="dxa"/>
          </w:tcPr>
          <w:p w:rsidR="00FE65B0" w:rsidP="00206E25">
            <w:pPr>
              <w:spacing w:before="0" w:after="0"/>
              <w:jc w:val="right"/>
              <w:rPr>
                <w:rFonts w:ascii="Arial" w:eastAsia="Arial" w:hAnsi="Arial" w:cs="Arial"/>
              </w:rPr>
            </w:pPr>
            <w:bookmarkStart w:id="17708" w:name="_LINE__19_596c8c0e_4ce9_4d44_a5f9_e2a798"/>
            <w:r>
              <w:rPr>
                <w:rFonts w:ascii="Arial" w:eastAsia="Arial" w:hAnsi="Arial" w:cs="Arial"/>
                <w:b/>
              </w:rPr>
              <w:t>2026-27</w:t>
            </w:r>
            <w:bookmarkEnd w:id="177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09" w:name="_LINE__20_fff74109_3a02_4cb7_81e2_89231a"/>
            <w:r>
              <w:rPr>
                <w:rFonts w:ascii="Arial" w:eastAsia="Arial" w:hAnsi="Arial" w:cs="Arial"/>
              </w:rPr>
              <w:t>Capital Expenditures</w:t>
            </w:r>
            <w:bookmarkEnd w:id="17709"/>
          </w:p>
        </w:tc>
        <w:tc>
          <w:tcPr>
            <w:tcW w:w="1469" w:type="dxa"/>
          </w:tcPr>
          <w:p w:rsidR="00FE65B0" w:rsidP="00206E25">
            <w:pPr>
              <w:spacing w:before="0" w:after="0"/>
              <w:jc w:val="right"/>
              <w:rPr>
                <w:rFonts w:ascii="Arial" w:eastAsia="Arial" w:hAnsi="Arial" w:cs="Arial"/>
              </w:rPr>
            </w:pPr>
            <w:bookmarkStart w:id="17710" w:name="_LINE__20_654799b7_93a6_4f8d_af82_47bf7f"/>
            <w:r>
              <w:rPr>
                <w:rFonts w:ascii="Arial" w:eastAsia="Arial" w:hAnsi="Arial" w:cs="Arial"/>
              </w:rPr>
              <w:t>$100,000</w:t>
            </w:r>
            <w:bookmarkEnd w:id="17710"/>
          </w:p>
        </w:tc>
        <w:tc>
          <w:tcPr>
            <w:tcW w:w="1469" w:type="dxa"/>
          </w:tcPr>
          <w:p w:rsidR="00FE65B0" w:rsidP="00206E25">
            <w:pPr>
              <w:spacing w:before="0" w:after="0"/>
              <w:jc w:val="right"/>
              <w:rPr>
                <w:rFonts w:ascii="Arial" w:eastAsia="Arial" w:hAnsi="Arial" w:cs="Arial"/>
              </w:rPr>
            </w:pPr>
            <w:bookmarkStart w:id="17711" w:name="_LINE__20_3abb1e0c_4914_4a3f_843c_f11700"/>
            <w:r>
              <w:rPr>
                <w:rFonts w:ascii="Arial" w:eastAsia="Arial" w:hAnsi="Arial" w:cs="Arial"/>
              </w:rPr>
              <w:t>$0</w:t>
            </w:r>
            <w:bookmarkEnd w:id="177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12" w:name="_LINE__21_cde78e92_ad1f_40ed_b14b_ad5bb5"/>
            <w:r>
              <w:rPr>
                <w:rFonts w:ascii="Arial" w:eastAsia="Arial" w:hAnsi="Arial" w:cs="Arial"/>
              </w:rPr>
              <w:t xml:space="preserve"> </w:t>
            </w:r>
            <w:bookmarkEnd w:id="17712"/>
          </w:p>
        </w:tc>
        <w:tc>
          <w:tcPr>
            <w:tcW w:w="1469" w:type="dxa"/>
          </w:tcPr>
          <w:p w:rsidR="00FE65B0" w:rsidP="00206E25">
            <w:pPr>
              <w:spacing w:before="0" w:after="0"/>
              <w:jc w:val="right"/>
              <w:rPr>
                <w:rFonts w:ascii="Arial" w:eastAsia="Arial" w:hAnsi="Arial" w:cs="Arial"/>
              </w:rPr>
            </w:pPr>
            <w:bookmarkStart w:id="17713" w:name="_LINE__21_8feff2e5_c163_49c7_8567_a2f8dc"/>
            <w:r>
              <w:rPr>
                <w:rFonts w:ascii="Arial" w:eastAsia="Arial" w:hAnsi="Arial" w:cs="Arial"/>
              </w:rPr>
              <w:t>__________</w:t>
            </w:r>
            <w:bookmarkEnd w:id="17713"/>
          </w:p>
        </w:tc>
        <w:tc>
          <w:tcPr>
            <w:tcW w:w="1469" w:type="dxa"/>
          </w:tcPr>
          <w:p w:rsidR="00FE65B0" w:rsidP="00206E25">
            <w:pPr>
              <w:spacing w:before="0" w:after="0"/>
              <w:jc w:val="right"/>
              <w:rPr>
                <w:rFonts w:ascii="Arial" w:eastAsia="Arial" w:hAnsi="Arial" w:cs="Arial"/>
              </w:rPr>
            </w:pPr>
            <w:bookmarkStart w:id="17714" w:name="_LINE__21_0c2801da_747e_483e_a354_eb1c33"/>
            <w:r>
              <w:rPr>
                <w:rFonts w:ascii="Arial" w:eastAsia="Arial" w:hAnsi="Arial" w:cs="Arial"/>
              </w:rPr>
              <w:t>__________</w:t>
            </w:r>
            <w:bookmarkEnd w:id="177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15" w:name="_LINE__22_8d41626d_a8b5_45bc_b4f4_2a520d"/>
            <w:r>
              <w:rPr>
                <w:rFonts w:ascii="Arial" w:eastAsia="Arial" w:hAnsi="Arial" w:cs="Arial"/>
              </w:rPr>
              <w:t>GENERAL FUND TOTAL</w:t>
            </w:r>
            <w:bookmarkEnd w:id="17715"/>
          </w:p>
        </w:tc>
        <w:tc>
          <w:tcPr>
            <w:tcW w:w="1469" w:type="dxa"/>
          </w:tcPr>
          <w:p w:rsidR="00FE65B0" w:rsidP="00206E25">
            <w:pPr>
              <w:spacing w:before="0" w:after="0"/>
              <w:jc w:val="right"/>
              <w:rPr>
                <w:rFonts w:ascii="Arial" w:eastAsia="Arial" w:hAnsi="Arial" w:cs="Arial"/>
              </w:rPr>
            </w:pPr>
            <w:bookmarkStart w:id="17716" w:name="_LINE__22_1a7b636d_1abb_4ac1_a2ee_d3fe80"/>
            <w:r>
              <w:rPr>
                <w:rFonts w:ascii="Arial" w:eastAsia="Arial" w:hAnsi="Arial" w:cs="Arial"/>
              </w:rPr>
              <w:t>$100,000</w:t>
            </w:r>
            <w:bookmarkEnd w:id="17716"/>
          </w:p>
        </w:tc>
        <w:tc>
          <w:tcPr>
            <w:tcW w:w="1469" w:type="dxa"/>
          </w:tcPr>
          <w:p w:rsidR="00FE65B0" w:rsidP="00206E25">
            <w:pPr>
              <w:spacing w:before="0" w:after="0"/>
              <w:jc w:val="right"/>
              <w:rPr>
                <w:rFonts w:ascii="Arial" w:eastAsia="Arial" w:hAnsi="Arial" w:cs="Arial"/>
              </w:rPr>
            </w:pPr>
            <w:bookmarkStart w:id="17717" w:name="_LINE__22_6d7ed168_c874_453a_9d9e_0b648f"/>
            <w:r>
              <w:rPr>
                <w:rFonts w:ascii="Arial" w:eastAsia="Arial" w:hAnsi="Arial" w:cs="Arial"/>
              </w:rPr>
              <w:t>$0</w:t>
            </w:r>
            <w:bookmarkEnd w:id="17717"/>
          </w:p>
        </w:tc>
      </w:tr>
    </w:tbl>
    <w:p w:rsidR="00FE65B0" w:rsidP="00FE65B0">
      <w:pPr>
        <w:pStyle w:val="BPSParagraphLeftAlign"/>
        <w:suppressAutoHyphens/>
        <w:ind w:left="360"/>
        <w:rPr>
          <w:rFonts w:ascii="Arial" w:eastAsia="Arial" w:hAnsi="Arial" w:cs="Arial"/>
        </w:rPr>
      </w:pPr>
      <w:bookmarkStart w:id="17718" w:name="_PAR__11_2cc62115_f12e_41c1_b8c6_caa5401"/>
      <w:bookmarkEnd w:id="17705"/>
      <w:r>
        <w:rPr>
          <w:rFonts w:ascii="Arial" w:eastAsia="Arial" w:hAnsi="Arial" w:cs="Arial"/>
          <w:b/>
        </w:rPr>
        <w:t>BUREAU OF MARINE SCIENCE 0027</w:t>
      </w:r>
    </w:p>
    <w:p w:rsidR="00FE65B0" w:rsidP="00FE65B0">
      <w:pPr>
        <w:pStyle w:val="BPSParagraphLeftAlign"/>
        <w:suppressAutoHyphens/>
        <w:ind w:left="360"/>
        <w:rPr>
          <w:rFonts w:ascii="Arial" w:eastAsia="Arial" w:hAnsi="Arial" w:cs="Arial"/>
        </w:rPr>
      </w:pPr>
      <w:bookmarkStart w:id="17719" w:name="_PAR__12_6d7ccabe_2014_429c_a8bd_d50783c"/>
      <w:bookmarkEnd w:id="1771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20" w:name="_PAR__13_1485719d_8eec_4680_a07f_4efb7a2"/>
            <w:bookmarkStart w:id="17721" w:name="_LINE__25_675ad386_53cc_4814_9471_aa5dc9"/>
            <w:bookmarkEnd w:id="17719"/>
            <w:r>
              <w:rPr>
                <w:rFonts w:ascii="Arial" w:eastAsia="Arial" w:hAnsi="Arial" w:cs="Arial"/>
                <w:b/>
              </w:rPr>
              <w:t>GENERAL FUND</w:t>
            </w:r>
            <w:bookmarkEnd w:id="17721"/>
          </w:p>
        </w:tc>
        <w:tc>
          <w:tcPr>
            <w:tcW w:w="1469" w:type="dxa"/>
          </w:tcPr>
          <w:p w:rsidR="00FE65B0" w:rsidP="00206E25">
            <w:pPr>
              <w:spacing w:before="0" w:after="0"/>
              <w:jc w:val="right"/>
              <w:rPr>
                <w:rFonts w:ascii="Arial" w:eastAsia="Arial" w:hAnsi="Arial" w:cs="Arial"/>
              </w:rPr>
            </w:pPr>
            <w:bookmarkStart w:id="17722" w:name="_LINE__25_181a5a5e_f5b6_4639_9ddf_0eaebd"/>
            <w:r>
              <w:rPr>
                <w:rFonts w:ascii="Arial" w:eastAsia="Arial" w:hAnsi="Arial" w:cs="Arial"/>
                <w:b/>
              </w:rPr>
              <w:t>2025-26</w:t>
            </w:r>
            <w:bookmarkEnd w:id="17722"/>
          </w:p>
        </w:tc>
        <w:tc>
          <w:tcPr>
            <w:tcW w:w="1469" w:type="dxa"/>
          </w:tcPr>
          <w:p w:rsidR="00FE65B0" w:rsidP="00206E25">
            <w:pPr>
              <w:spacing w:before="0" w:after="0"/>
              <w:jc w:val="right"/>
              <w:rPr>
                <w:rFonts w:ascii="Arial" w:eastAsia="Arial" w:hAnsi="Arial" w:cs="Arial"/>
              </w:rPr>
            </w:pPr>
            <w:bookmarkStart w:id="17723" w:name="_LINE__25_f3135890_42d8_4165_adf8_443627"/>
            <w:r>
              <w:rPr>
                <w:rFonts w:ascii="Arial" w:eastAsia="Arial" w:hAnsi="Arial" w:cs="Arial"/>
                <w:b/>
              </w:rPr>
              <w:t>2026-27</w:t>
            </w:r>
            <w:bookmarkEnd w:id="177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24" w:name="_LINE__26_8534c481_adce_42c8_b48c_a2920d"/>
            <w:r>
              <w:rPr>
                <w:rFonts w:ascii="Arial" w:eastAsia="Arial" w:hAnsi="Arial" w:cs="Arial"/>
              </w:rPr>
              <w:t>All Other</w:t>
            </w:r>
            <w:bookmarkEnd w:id="17724"/>
          </w:p>
        </w:tc>
        <w:tc>
          <w:tcPr>
            <w:tcW w:w="1469" w:type="dxa"/>
          </w:tcPr>
          <w:p w:rsidR="00FE65B0" w:rsidP="00206E25">
            <w:pPr>
              <w:spacing w:before="0" w:after="0"/>
              <w:jc w:val="right"/>
              <w:rPr>
                <w:rFonts w:ascii="Arial" w:eastAsia="Arial" w:hAnsi="Arial" w:cs="Arial"/>
              </w:rPr>
            </w:pPr>
            <w:bookmarkStart w:id="17725" w:name="_LINE__26_eb18f4bc_72f2_4d4c_9b70_bc0ea1"/>
            <w:r>
              <w:rPr>
                <w:rFonts w:ascii="Arial" w:eastAsia="Arial" w:hAnsi="Arial" w:cs="Arial"/>
              </w:rPr>
              <w:t>$95,000</w:t>
            </w:r>
            <w:bookmarkEnd w:id="17725"/>
          </w:p>
        </w:tc>
        <w:tc>
          <w:tcPr>
            <w:tcW w:w="1469" w:type="dxa"/>
          </w:tcPr>
          <w:p w:rsidR="00FE65B0" w:rsidP="00206E25">
            <w:pPr>
              <w:spacing w:before="0" w:after="0"/>
              <w:jc w:val="right"/>
              <w:rPr>
                <w:rFonts w:ascii="Arial" w:eastAsia="Arial" w:hAnsi="Arial" w:cs="Arial"/>
              </w:rPr>
            </w:pPr>
            <w:bookmarkStart w:id="17726" w:name="_LINE__26_2736ab1d_7cfa_4012_955f_bfd3ff"/>
            <w:r>
              <w:rPr>
                <w:rFonts w:ascii="Arial" w:eastAsia="Arial" w:hAnsi="Arial" w:cs="Arial"/>
              </w:rPr>
              <w:t>$95,000</w:t>
            </w:r>
            <w:bookmarkEnd w:id="177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27" w:name="_LINE__27_ff977929_439c_46bb_9d67_ea3dc3"/>
            <w:r>
              <w:rPr>
                <w:rFonts w:ascii="Arial" w:eastAsia="Arial" w:hAnsi="Arial" w:cs="Arial"/>
              </w:rPr>
              <w:t>Capital Expenditures</w:t>
            </w:r>
            <w:bookmarkEnd w:id="17727"/>
          </w:p>
        </w:tc>
        <w:tc>
          <w:tcPr>
            <w:tcW w:w="1469" w:type="dxa"/>
          </w:tcPr>
          <w:p w:rsidR="00FE65B0" w:rsidP="00206E25">
            <w:pPr>
              <w:spacing w:before="0" w:after="0"/>
              <w:jc w:val="right"/>
              <w:rPr>
                <w:rFonts w:ascii="Arial" w:eastAsia="Arial" w:hAnsi="Arial" w:cs="Arial"/>
              </w:rPr>
            </w:pPr>
            <w:bookmarkStart w:id="17728" w:name="_LINE__27_960912e7_0963_45f5_81b1_c2c405"/>
            <w:r>
              <w:rPr>
                <w:rFonts w:ascii="Arial" w:eastAsia="Arial" w:hAnsi="Arial" w:cs="Arial"/>
              </w:rPr>
              <w:t>$100,000</w:t>
            </w:r>
            <w:bookmarkEnd w:id="17728"/>
          </w:p>
        </w:tc>
        <w:tc>
          <w:tcPr>
            <w:tcW w:w="1469" w:type="dxa"/>
          </w:tcPr>
          <w:p w:rsidR="00FE65B0" w:rsidP="00206E25">
            <w:pPr>
              <w:spacing w:before="0" w:after="0"/>
              <w:jc w:val="right"/>
              <w:rPr>
                <w:rFonts w:ascii="Arial" w:eastAsia="Arial" w:hAnsi="Arial" w:cs="Arial"/>
              </w:rPr>
            </w:pPr>
            <w:bookmarkStart w:id="17729" w:name="_LINE__27_261889c6_aed8_4483_b868_4b6275"/>
            <w:r>
              <w:rPr>
                <w:rFonts w:ascii="Arial" w:eastAsia="Arial" w:hAnsi="Arial" w:cs="Arial"/>
              </w:rPr>
              <w:t>$0</w:t>
            </w:r>
            <w:bookmarkEnd w:id="177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30" w:name="_LINE__28_9d8fa15f_85d9_470e_a87a_a00ff5"/>
            <w:r>
              <w:rPr>
                <w:rFonts w:ascii="Arial" w:eastAsia="Arial" w:hAnsi="Arial" w:cs="Arial"/>
              </w:rPr>
              <w:t xml:space="preserve"> </w:t>
            </w:r>
            <w:bookmarkEnd w:id="17730"/>
          </w:p>
        </w:tc>
        <w:tc>
          <w:tcPr>
            <w:tcW w:w="1469" w:type="dxa"/>
          </w:tcPr>
          <w:p w:rsidR="00FE65B0" w:rsidP="00206E25">
            <w:pPr>
              <w:spacing w:before="0" w:after="0"/>
              <w:jc w:val="right"/>
              <w:rPr>
                <w:rFonts w:ascii="Arial" w:eastAsia="Arial" w:hAnsi="Arial" w:cs="Arial"/>
              </w:rPr>
            </w:pPr>
            <w:bookmarkStart w:id="17731" w:name="_LINE__28_e1dedd32_2dc2_4ee7_a558_5457a6"/>
            <w:r>
              <w:rPr>
                <w:rFonts w:ascii="Arial" w:eastAsia="Arial" w:hAnsi="Arial" w:cs="Arial"/>
              </w:rPr>
              <w:t>__________</w:t>
            </w:r>
            <w:bookmarkEnd w:id="17731"/>
          </w:p>
        </w:tc>
        <w:tc>
          <w:tcPr>
            <w:tcW w:w="1469" w:type="dxa"/>
          </w:tcPr>
          <w:p w:rsidR="00FE65B0" w:rsidP="00206E25">
            <w:pPr>
              <w:spacing w:before="0" w:after="0"/>
              <w:jc w:val="right"/>
              <w:rPr>
                <w:rFonts w:ascii="Arial" w:eastAsia="Arial" w:hAnsi="Arial" w:cs="Arial"/>
              </w:rPr>
            </w:pPr>
            <w:bookmarkStart w:id="17732" w:name="_LINE__28_9ef42ecc_a8c3_4c30_905e_83677c"/>
            <w:r>
              <w:rPr>
                <w:rFonts w:ascii="Arial" w:eastAsia="Arial" w:hAnsi="Arial" w:cs="Arial"/>
              </w:rPr>
              <w:t>__________</w:t>
            </w:r>
            <w:bookmarkEnd w:id="177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33" w:name="_LINE__29_1e3605b7_4e78_4d61_85c4_6a9a7a"/>
            <w:r>
              <w:rPr>
                <w:rFonts w:ascii="Arial" w:eastAsia="Arial" w:hAnsi="Arial" w:cs="Arial"/>
              </w:rPr>
              <w:t>GENERAL FUND TOTAL</w:t>
            </w:r>
            <w:bookmarkEnd w:id="17733"/>
          </w:p>
        </w:tc>
        <w:tc>
          <w:tcPr>
            <w:tcW w:w="1469" w:type="dxa"/>
          </w:tcPr>
          <w:p w:rsidR="00FE65B0" w:rsidP="00206E25">
            <w:pPr>
              <w:spacing w:before="0" w:after="0"/>
              <w:jc w:val="right"/>
              <w:rPr>
                <w:rFonts w:ascii="Arial" w:eastAsia="Arial" w:hAnsi="Arial" w:cs="Arial"/>
              </w:rPr>
            </w:pPr>
            <w:bookmarkStart w:id="17734" w:name="_LINE__29_05795cb1_b784_4640_92f2_b4175c"/>
            <w:r>
              <w:rPr>
                <w:rFonts w:ascii="Arial" w:eastAsia="Arial" w:hAnsi="Arial" w:cs="Arial"/>
              </w:rPr>
              <w:t>$195,000</w:t>
            </w:r>
            <w:bookmarkEnd w:id="17734"/>
          </w:p>
        </w:tc>
        <w:tc>
          <w:tcPr>
            <w:tcW w:w="1469" w:type="dxa"/>
          </w:tcPr>
          <w:p w:rsidR="00FE65B0" w:rsidP="00206E25">
            <w:pPr>
              <w:spacing w:before="0" w:after="0"/>
              <w:jc w:val="right"/>
              <w:rPr>
                <w:rFonts w:ascii="Arial" w:eastAsia="Arial" w:hAnsi="Arial" w:cs="Arial"/>
              </w:rPr>
            </w:pPr>
            <w:bookmarkStart w:id="17735" w:name="_LINE__29_0d469068_4819_4c05_9fd0_df6b9f"/>
            <w:r>
              <w:rPr>
                <w:rFonts w:ascii="Arial" w:eastAsia="Arial" w:hAnsi="Arial" w:cs="Arial"/>
              </w:rPr>
              <w:t>$95,000</w:t>
            </w:r>
            <w:bookmarkEnd w:id="17735"/>
          </w:p>
        </w:tc>
      </w:tr>
    </w:tbl>
    <w:p w:rsidR="00FE65B0" w:rsidP="00FE65B0">
      <w:pPr>
        <w:ind w:left="360"/>
        <w:rPr>
          <w:rFonts w:ascii="Arial" w:eastAsia="Arial" w:hAnsi="Arial" w:cs="Arial"/>
        </w:rPr>
      </w:pPr>
      <w:bookmarkStart w:id="17736" w:name="_PAR__14_8a4cbbaa_f586_4e4d_a218_9703df9"/>
      <w:bookmarkEnd w:id="177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37" w:name="_PAR__15_d3f95aea_0a85_4ac0_9174_95135dc"/>
            <w:bookmarkStart w:id="17738" w:name="_LINE__31_9be78f9d_9306_4ec0_a98f_87e7e6"/>
            <w:bookmarkEnd w:id="17736"/>
            <w:r>
              <w:rPr>
                <w:rFonts w:ascii="Arial" w:eastAsia="Arial" w:hAnsi="Arial" w:cs="Arial"/>
                <w:b/>
              </w:rPr>
              <w:t>FEDERAL EXPENDITURES FUND</w:t>
            </w:r>
            <w:bookmarkEnd w:id="17738"/>
          </w:p>
        </w:tc>
        <w:tc>
          <w:tcPr>
            <w:tcW w:w="1469" w:type="dxa"/>
          </w:tcPr>
          <w:p w:rsidR="00FE65B0" w:rsidP="00206E25">
            <w:pPr>
              <w:spacing w:before="0" w:after="0"/>
              <w:jc w:val="right"/>
              <w:rPr>
                <w:rFonts w:ascii="Arial" w:eastAsia="Arial" w:hAnsi="Arial" w:cs="Arial"/>
              </w:rPr>
            </w:pPr>
            <w:bookmarkStart w:id="17739" w:name="_LINE__31_2c35de42_cc80_4a87_b3b8_664b62"/>
            <w:r>
              <w:rPr>
                <w:rFonts w:ascii="Arial" w:eastAsia="Arial" w:hAnsi="Arial" w:cs="Arial"/>
                <w:b/>
              </w:rPr>
              <w:t>2025-26</w:t>
            </w:r>
            <w:bookmarkEnd w:id="17739"/>
          </w:p>
        </w:tc>
        <w:tc>
          <w:tcPr>
            <w:tcW w:w="1469" w:type="dxa"/>
          </w:tcPr>
          <w:p w:rsidR="00FE65B0" w:rsidP="00206E25">
            <w:pPr>
              <w:spacing w:before="0" w:after="0"/>
              <w:jc w:val="right"/>
              <w:rPr>
                <w:rFonts w:ascii="Arial" w:eastAsia="Arial" w:hAnsi="Arial" w:cs="Arial"/>
              </w:rPr>
            </w:pPr>
            <w:bookmarkStart w:id="17740" w:name="_LINE__31_8fbc8ee8_705f_456a_a278_1b875e"/>
            <w:r>
              <w:rPr>
                <w:rFonts w:ascii="Arial" w:eastAsia="Arial" w:hAnsi="Arial" w:cs="Arial"/>
                <w:b/>
              </w:rPr>
              <w:t>2026-27</w:t>
            </w:r>
            <w:bookmarkEnd w:id="177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41" w:name="_LINE__32_875a72e5_6260_4663_b7ea_63f0be"/>
            <w:r>
              <w:rPr>
                <w:rFonts w:ascii="Arial" w:eastAsia="Arial" w:hAnsi="Arial" w:cs="Arial"/>
              </w:rPr>
              <w:t>Personal Services</w:t>
            </w:r>
            <w:bookmarkEnd w:id="17741"/>
          </w:p>
        </w:tc>
        <w:tc>
          <w:tcPr>
            <w:tcW w:w="1469" w:type="dxa"/>
          </w:tcPr>
          <w:p w:rsidR="00FE65B0" w:rsidP="00206E25">
            <w:pPr>
              <w:spacing w:before="0" w:after="0"/>
              <w:jc w:val="right"/>
              <w:rPr>
                <w:rFonts w:ascii="Arial" w:eastAsia="Arial" w:hAnsi="Arial" w:cs="Arial"/>
              </w:rPr>
            </w:pPr>
            <w:bookmarkStart w:id="17742" w:name="_LINE__32_6e54296d_2901_4fa3_aa39_620c4c"/>
            <w:r>
              <w:rPr>
                <w:rFonts w:ascii="Arial" w:eastAsia="Arial" w:hAnsi="Arial" w:cs="Arial"/>
              </w:rPr>
              <w:t>$3,674,573</w:t>
            </w:r>
            <w:bookmarkEnd w:id="17742"/>
          </w:p>
        </w:tc>
        <w:tc>
          <w:tcPr>
            <w:tcW w:w="1469" w:type="dxa"/>
          </w:tcPr>
          <w:p w:rsidR="00FE65B0" w:rsidP="00206E25">
            <w:pPr>
              <w:spacing w:before="0" w:after="0"/>
              <w:jc w:val="right"/>
              <w:rPr>
                <w:rFonts w:ascii="Arial" w:eastAsia="Arial" w:hAnsi="Arial" w:cs="Arial"/>
              </w:rPr>
            </w:pPr>
            <w:bookmarkStart w:id="17743" w:name="_LINE__32_88d2ba86_a64d_4ec7_a342_351f05"/>
            <w:r>
              <w:rPr>
                <w:rFonts w:ascii="Arial" w:eastAsia="Arial" w:hAnsi="Arial" w:cs="Arial"/>
              </w:rPr>
              <w:t>$3,949,958</w:t>
            </w:r>
            <w:bookmarkEnd w:id="177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44" w:name="_LINE__33_e869aea8_0b64_48c3_826a_8a1383"/>
            <w:r>
              <w:rPr>
                <w:rFonts w:ascii="Arial" w:eastAsia="Arial" w:hAnsi="Arial" w:cs="Arial"/>
              </w:rPr>
              <w:t>All Other</w:t>
            </w:r>
            <w:bookmarkEnd w:id="17744"/>
          </w:p>
        </w:tc>
        <w:tc>
          <w:tcPr>
            <w:tcW w:w="1469" w:type="dxa"/>
          </w:tcPr>
          <w:p w:rsidR="00FE65B0" w:rsidP="00206E25">
            <w:pPr>
              <w:spacing w:before="0" w:after="0"/>
              <w:jc w:val="right"/>
              <w:rPr>
                <w:rFonts w:ascii="Arial" w:eastAsia="Arial" w:hAnsi="Arial" w:cs="Arial"/>
              </w:rPr>
            </w:pPr>
            <w:bookmarkStart w:id="17745" w:name="_LINE__33_803ae980_55c1_41be_9b19_9fc305"/>
            <w:r>
              <w:rPr>
                <w:rFonts w:ascii="Arial" w:eastAsia="Arial" w:hAnsi="Arial" w:cs="Arial"/>
              </w:rPr>
              <w:t>$361,774</w:t>
            </w:r>
            <w:bookmarkEnd w:id="17745"/>
          </w:p>
        </w:tc>
        <w:tc>
          <w:tcPr>
            <w:tcW w:w="1469" w:type="dxa"/>
          </w:tcPr>
          <w:p w:rsidR="00FE65B0" w:rsidP="00206E25">
            <w:pPr>
              <w:spacing w:before="0" w:after="0"/>
              <w:jc w:val="right"/>
              <w:rPr>
                <w:rFonts w:ascii="Arial" w:eastAsia="Arial" w:hAnsi="Arial" w:cs="Arial"/>
              </w:rPr>
            </w:pPr>
            <w:bookmarkStart w:id="17746" w:name="_LINE__33_54cddf29_fe89_494f_ac4b_41c7d0"/>
            <w:r>
              <w:rPr>
                <w:rFonts w:ascii="Arial" w:eastAsia="Arial" w:hAnsi="Arial" w:cs="Arial"/>
              </w:rPr>
              <w:t>$373,674</w:t>
            </w:r>
            <w:bookmarkEnd w:id="177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47" w:name="_LINE__34_4e7ee3b5_c6c4_4ee7_b806_21a04f"/>
            <w:r>
              <w:rPr>
                <w:rFonts w:ascii="Arial" w:eastAsia="Arial" w:hAnsi="Arial" w:cs="Arial"/>
              </w:rPr>
              <w:t xml:space="preserve"> </w:t>
            </w:r>
            <w:bookmarkEnd w:id="17747"/>
          </w:p>
        </w:tc>
        <w:tc>
          <w:tcPr>
            <w:tcW w:w="1469" w:type="dxa"/>
          </w:tcPr>
          <w:p w:rsidR="00FE65B0" w:rsidP="00206E25">
            <w:pPr>
              <w:spacing w:before="0" w:after="0"/>
              <w:jc w:val="right"/>
              <w:rPr>
                <w:rFonts w:ascii="Arial" w:eastAsia="Arial" w:hAnsi="Arial" w:cs="Arial"/>
              </w:rPr>
            </w:pPr>
            <w:bookmarkStart w:id="17748" w:name="_LINE__34_0015fe8c_6a56_45d1_a97f_f2269e"/>
            <w:r>
              <w:rPr>
                <w:rFonts w:ascii="Arial" w:eastAsia="Arial" w:hAnsi="Arial" w:cs="Arial"/>
              </w:rPr>
              <w:t>__________</w:t>
            </w:r>
            <w:bookmarkEnd w:id="17748"/>
          </w:p>
        </w:tc>
        <w:tc>
          <w:tcPr>
            <w:tcW w:w="1469" w:type="dxa"/>
          </w:tcPr>
          <w:p w:rsidR="00FE65B0" w:rsidP="00206E25">
            <w:pPr>
              <w:spacing w:before="0" w:after="0"/>
              <w:jc w:val="right"/>
              <w:rPr>
                <w:rFonts w:ascii="Arial" w:eastAsia="Arial" w:hAnsi="Arial" w:cs="Arial"/>
              </w:rPr>
            </w:pPr>
            <w:bookmarkStart w:id="17749" w:name="_LINE__34_4bf22611_0928_41c1_b647_abaa14"/>
            <w:r>
              <w:rPr>
                <w:rFonts w:ascii="Arial" w:eastAsia="Arial" w:hAnsi="Arial" w:cs="Arial"/>
              </w:rPr>
              <w:t>__________</w:t>
            </w:r>
            <w:bookmarkEnd w:id="177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50" w:name="_LINE__35_586119b8_b54d_4d9d_873d_76bdfb"/>
            <w:r>
              <w:rPr>
                <w:rFonts w:ascii="Arial" w:eastAsia="Arial" w:hAnsi="Arial" w:cs="Arial"/>
              </w:rPr>
              <w:t>FEDERAL EXPENDITURES FUND TOTAL</w:t>
            </w:r>
            <w:bookmarkEnd w:id="17750"/>
          </w:p>
        </w:tc>
        <w:tc>
          <w:tcPr>
            <w:tcW w:w="1469" w:type="dxa"/>
          </w:tcPr>
          <w:p w:rsidR="00FE65B0" w:rsidP="00206E25">
            <w:pPr>
              <w:spacing w:before="0" w:after="0"/>
              <w:jc w:val="right"/>
              <w:rPr>
                <w:rFonts w:ascii="Arial" w:eastAsia="Arial" w:hAnsi="Arial" w:cs="Arial"/>
              </w:rPr>
            </w:pPr>
            <w:bookmarkStart w:id="17751" w:name="_LINE__35_e93a475d_2cb7_4289_866d_87ec56"/>
            <w:r>
              <w:rPr>
                <w:rFonts w:ascii="Arial" w:eastAsia="Arial" w:hAnsi="Arial" w:cs="Arial"/>
              </w:rPr>
              <w:t>$4,036,347</w:t>
            </w:r>
            <w:bookmarkEnd w:id="17751"/>
          </w:p>
        </w:tc>
        <w:tc>
          <w:tcPr>
            <w:tcW w:w="1469" w:type="dxa"/>
          </w:tcPr>
          <w:p w:rsidR="00FE65B0" w:rsidP="00206E25">
            <w:pPr>
              <w:spacing w:before="0" w:after="0"/>
              <w:jc w:val="right"/>
              <w:rPr>
                <w:rFonts w:ascii="Arial" w:eastAsia="Arial" w:hAnsi="Arial" w:cs="Arial"/>
              </w:rPr>
            </w:pPr>
            <w:bookmarkStart w:id="17752" w:name="_LINE__35_1b7ab5a5_ce9a_49ee_bb7b_114b19"/>
            <w:r>
              <w:rPr>
                <w:rFonts w:ascii="Arial" w:eastAsia="Arial" w:hAnsi="Arial" w:cs="Arial"/>
              </w:rPr>
              <w:t>$4,323,632</w:t>
            </w:r>
            <w:bookmarkEnd w:id="17752"/>
          </w:p>
        </w:tc>
      </w:tr>
    </w:tbl>
    <w:p w:rsidR="00FE65B0" w:rsidP="00FE65B0">
      <w:pPr>
        <w:ind w:left="360"/>
        <w:rPr>
          <w:rFonts w:ascii="Arial" w:eastAsia="Arial" w:hAnsi="Arial" w:cs="Arial"/>
        </w:rPr>
      </w:pPr>
      <w:bookmarkStart w:id="17753" w:name="_PAR__16_2cc6a6ee_afea_4fa9_9e80_3cc5262"/>
      <w:bookmarkEnd w:id="1773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54" w:name="_PAR__17_de275ad7_af74_4791_bc9a_2da752e"/>
            <w:bookmarkStart w:id="17755" w:name="_LINE__37_661f02c9_1126_444c_ad9b_2b3954"/>
            <w:bookmarkEnd w:id="17753"/>
            <w:r>
              <w:rPr>
                <w:rFonts w:ascii="Arial" w:eastAsia="Arial" w:hAnsi="Arial" w:cs="Arial"/>
                <w:b/>
              </w:rPr>
              <w:t>OTHER SPECIAL REVENUE FUNDS</w:t>
            </w:r>
            <w:bookmarkEnd w:id="17755"/>
          </w:p>
        </w:tc>
        <w:tc>
          <w:tcPr>
            <w:tcW w:w="1469" w:type="dxa"/>
          </w:tcPr>
          <w:p w:rsidR="00FE65B0" w:rsidP="00206E25">
            <w:pPr>
              <w:spacing w:before="0" w:after="0"/>
              <w:jc w:val="right"/>
              <w:rPr>
                <w:rFonts w:ascii="Arial" w:eastAsia="Arial" w:hAnsi="Arial" w:cs="Arial"/>
              </w:rPr>
            </w:pPr>
            <w:bookmarkStart w:id="17756" w:name="_LINE__37_a6a91e19_2c04_4089_bc15_853b1c"/>
            <w:r>
              <w:rPr>
                <w:rFonts w:ascii="Arial" w:eastAsia="Arial" w:hAnsi="Arial" w:cs="Arial"/>
                <w:b/>
              </w:rPr>
              <w:t>2025-26</w:t>
            </w:r>
            <w:bookmarkEnd w:id="17756"/>
          </w:p>
        </w:tc>
        <w:tc>
          <w:tcPr>
            <w:tcW w:w="1469" w:type="dxa"/>
          </w:tcPr>
          <w:p w:rsidR="00FE65B0" w:rsidP="00206E25">
            <w:pPr>
              <w:spacing w:before="0" w:after="0"/>
              <w:jc w:val="right"/>
              <w:rPr>
                <w:rFonts w:ascii="Arial" w:eastAsia="Arial" w:hAnsi="Arial" w:cs="Arial"/>
              </w:rPr>
            </w:pPr>
            <w:bookmarkStart w:id="17757" w:name="_LINE__37_4adc6130_80c0_4a21_9b6f_a3178d"/>
            <w:r>
              <w:rPr>
                <w:rFonts w:ascii="Arial" w:eastAsia="Arial" w:hAnsi="Arial" w:cs="Arial"/>
                <w:b/>
              </w:rPr>
              <w:t>2026-27</w:t>
            </w:r>
            <w:bookmarkEnd w:id="177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58" w:name="_LINE__38_9343f47d_e42a_42bc_8c67_7cb35c"/>
            <w:r>
              <w:rPr>
                <w:rFonts w:ascii="Arial" w:eastAsia="Arial" w:hAnsi="Arial" w:cs="Arial"/>
              </w:rPr>
              <w:t>All Other</w:t>
            </w:r>
            <w:bookmarkEnd w:id="17758"/>
          </w:p>
        </w:tc>
        <w:tc>
          <w:tcPr>
            <w:tcW w:w="1469" w:type="dxa"/>
          </w:tcPr>
          <w:p w:rsidR="00FE65B0" w:rsidP="00206E25">
            <w:pPr>
              <w:spacing w:before="0" w:after="0"/>
              <w:jc w:val="right"/>
              <w:rPr>
                <w:rFonts w:ascii="Arial" w:eastAsia="Arial" w:hAnsi="Arial" w:cs="Arial"/>
              </w:rPr>
            </w:pPr>
            <w:bookmarkStart w:id="17759" w:name="_LINE__38_5fd7a6ec_4241_47d3_9d2d_848ced"/>
            <w:r>
              <w:rPr>
                <w:rFonts w:ascii="Arial" w:eastAsia="Arial" w:hAnsi="Arial" w:cs="Arial"/>
              </w:rPr>
              <w:t>$34,869</w:t>
            </w:r>
            <w:bookmarkEnd w:id="17759"/>
          </w:p>
        </w:tc>
        <w:tc>
          <w:tcPr>
            <w:tcW w:w="1469" w:type="dxa"/>
          </w:tcPr>
          <w:p w:rsidR="00FE65B0" w:rsidP="00206E25">
            <w:pPr>
              <w:spacing w:before="0" w:after="0"/>
              <w:jc w:val="right"/>
              <w:rPr>
                <w:rFonts w:ascii="Arial" w:eastAsia="Arial" w:hAnsi="Arial" w:cs="Arial"/>
              </w:rPr>
            </w:pPr>
            <w:bookmarkStart w:id="17760" w:name="_LINE__38_a97ecde5_7f14_4915_b3ee_dec794"/>
            <w:r>
              <w:rPr>
                <w:rFonts w:ascii="Arial" w:eastAsia="Arial" w:hAnsi="Arial" w:cs="Arial"/>
              </w:rPr>
              <w:t>$34,869</w:t>
            </w:r>
            <w:bookmarkEnd w:id="177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61" w:name="_LINE__39_f0622b66_8f59_411e_9d7a_56e6c2"/>
            <w:r>
              <w:rPr>
                <w:rFonts w:ascii="Arial" w:eastAsia="Arial" w:hAnsi="Arial" w:cs="Arial"/>
              </w:rPr>
              <w:t xml:space="preserve"> </w:t>
            </w:r>
            <w:bookmarkEnd w:id="17761"/>
          </w:p>
        </w:tc>
        <w:tc>
          <w:tcPr>
            <w:tcW w:w="1469" w:type="dxa"/>
          </w:tcPr>
          <w:p w:rsidR="00FE65B0" w:rsidP="00206E25">
            <w:pPr>
              <w:spacing w:before="0" w:after="0"/>
              <w:jc w:val="right"/>
              <w:rPr>
                <w:rFonts w:ascii="Arial" w:eastAsia="Arial" w:hAnsi="Arial" w:cs="Arial"/>
              </w:rPr>
            </w:pPr>
            <w:bookmarkStart w:id="17762" w:name="_LINE__39_baf417ab_6a06_4fb3_b37d_edb783"/>
            <w:r>
              <w:rPr>
                <w:rFonts w:ascii="Arial" w:eastAsia="Arial" w:hAnsi="Arial" w:cs="Arial"/>
              </w:rPr>
              <w:t>__________</w:t>
            </w:r>
            <w:bookmarkEnd w:id="17762"/>
          </w:p>
        </w:tc>
        <w:tc>
          <w:tcPr>
            <w:tcW w:w="1469" w:type="dxa"/>
          </w:tcPr>
          <w:p w:rsidR="00FE65B0" w:rsidP="00206E25">
            <w:pPr>
              <w:spacing w:before="0" w:after="0"/>
              <w:jc w:val="right"/>
              <w:rPr>
                <w:rFonts w:ascii="Arial" w:eastAsia="Arial" w:hAnsi="Arial" w:cs="Arial"/>
              </w:rPr>
            </w:pPr>
            <w:bookmarkStart w:id="17763" w:name="_LINE__39_64235cd7_8e38_48eb_9479_65f6ed"/>
            <w:r>
              <w:rPr>
                <w:rFonts w:ascii="Arial" w:eastAsia="Arial" w:hAnsi="Arial" w:cs="Arial"/>
              </w:rPr>
              <w:t>__________</w:t>
            </w:r>
            <w:bookmarkEnd w:id="177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64" w:name="_LINE__40_25d7b6d1_6150_4970_9162_65a7c7"/>
            <w:r>
              <w:rPr>
                <w:rFonts w:ascii="Arial" w:eastAsia="Arial" w:hAnsi="Arial" w:cs="Arial"/>
              </w:rPr>
              <w:t>OTHER SPECIAL REVENUE FUNDS TOTAL</w:t>
            </w:r>
            <w:bookmarkEnd w:id="17764"/>
          </w:p>
        </w:tc>
        <w:tc>
          <w:tcPr>
            <w:tcW w:w="1469" w:type="dxa"/>
          </w:tcPr>
          <w:p w:rsidR="00FE65B0" w:rsidP="00206E25">
            <w:pPr>
              <w:spacing w:before="0" w:after="0"/>
              <w:jc w:val="right"/>
              <w:rPr>
                <w:rFonts w:ascii="Arial" w:eastAsia="Arial" w:hAnsi="Arial" w:cs="Arial"/>
              </w:rPr>
            </w:pPr>
            <w:bookmarkStart w:id="17765" w:name="_LINE__40_3cbd4fc1_23e0_4a31_8a99_46f089"/>
            <w:r>
              <w:rPr>
                <w:rFonts w:ascii="Arial" w:eastAsia="Arial" w:hAnsi="Arial" w:cs="Arial"/>
              </w:rPr>
              <w:t>$34,869</w:t>
            </w:r>
            <w:bookmarkEnd w:id="17765"/>
          </w:p>
        </w:tc>
        <w:tc>
          <w:tcPr>
            <w:tcW w:w="1469" w:type="dxa"/>
          </w:tcPr>
          <w:p w:rsidR="00FE65B0" w:rsidP="00206E25">
            <w:pPr>
              <w:spacing w:before="0" w:after="0"/>
              <w:jc w:val="right"/>
              <w:rPr>
                <w:rFonts w:ascii="Arial" w:eastAsia="Arial" w:hAnsi="Arial" w:cs="Arial"/>
              </w:rPr>
            </w:pPr>
            <w:bookmarkStart w:id="17766" w:name="_LINE__40_2c4546eb_91d9_47cd_97fc_d43052"/>
            <w:r>
              <w:rPr>
                <w:rFonts w:ascii="Arial" w:eastAsia="Arial" w:hAnsi="Arial" w:cs="Arial"/>
              </w:rPr>
              <w:t>$34,869</w:t>
            </w:r>
            <w:bookmarkEnd w:id="17766"/>
          </w:p>
        </w:tc>
      </w:tr>
    </w:tbl>
    <w:p w:rsidR="00FE65B0" w:rsidP="00FE65B0">
      <w:pPr>
        <w:pStyle w:val="BPSParagraphLeftAlign"/>
        <w:suppressAutoHyphens/>
        <w:ind w:left="360"/>
        <w:rPr>
          <w:rFonts w:ascii="Arial" w:eastAsia="Arial" w:hAnsi="Arial" w:cs="Arial"/>
        </w:rPr>
      </w:pPr>
      <w:bookmarkStart w:id="17767" w:name="_PAR__18_aeadffb1_9740_4d5d_9598_f30c95a"/>
      <w:bookmarkEnd w:id="17754"/>
      <w:r>
        <w:rPr>
          <w:rFonts w:ascii="Arial" w:eastAsia="Arial" w:hAnsi="Arial" w:cs="Arial"/>
          <w:b/>
        </w:rPr>
        <w:t>Bureau of Policy and Management 0258</w:t>
      </w:r>
    </w:p>
    <w:p w:rsidR="00FE65B0" w:rsidP="00FE65B0">
      <w:pPr>
        <w:ind w:left="360"/>
        <w:rPr>
          <w:rFonts w:ascii="Arial" w:eastAsia="Arial" w:hAnsi="Arial" w:cs="Arial"/>
        </w:rPr>
      </w:pPr>
      <w:bookmarkStart w:id="17768" w:name="_PAGE__194_b6936102_2696_4fb4_86f5_d0514"/>
      <w:bookmarkStart w:id="17769" w:name="_PAR__2_59604514_d644_47d5_8605_5534e5ac"/>
      <w:bookmarkEnd w:id="17669"/>
      <w:bookmarkEnd w:id="17767"/>
      <w:r>
        <w:rPr>
          <w:rFonts w:ascii="Arial" w:eastAsia="Arial" w:hAnsi="Arial" w:cs="Arial"/>
        </w:rPr>
        <w:t>Initiative: Establishes one Management Analyst II position to provide administrative support for aquaculture leasing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70" w:name="_PAR__3_371e8650_7330_4fed_b43c_b5001872"/>
            <w:bookmarkStart w:id="17771" w:name="_LINE__5_f7b80a81_82fa_42c4_b19a_4944e1e"/>
            <w:bookmarkEnd w:id="17769"/>
            <w:r>
              <w:rPr>
                <w:rFonts w:ascii="Arial" w:eastAsia="Arial" w:hAnsi="Arial" w:cs="Arial"/>
                <w:b/>
              </w:rPr>
              <w:t>GENERAL FUND</w:t>
            </w:r>
            <w:bookmarkEnd w:id="17771"/>
          </w:p>
        </w:tc>
        <w:tc>
          <w:tcPr>
            <w:tcW w:w="1469" w:type="dxa"/>
          </w:tcPr>
          <w:p w:rsidR="00FE65B0" w:rsidP="00206E25">
            <w:pPr>
              <w:spacing w:before="0" w:after="0"/>
              <w:jc w:val="right"/>
              <w:rPr>
                <w:rFonts w:ascii="Arial" w:eastAsia="Arial" w:hAnsi="Arial" w:cs="Arial"/>
              </w:rPr>
            </w:pPr>
            <w:bookmarkStart w:id="17772" w:name="_LINE__5_04a52656_57f8_45e5_b70f_841ab34"/>
            <w:r>
              <w:rPr>
                <w:rFonts w:ascii="Arial" w:eastAsia="Arial" w:hAnsi="Arial" w:cs="Arial"/>
                <w:b/>
              </w:rPr>
              <w:t>2025-26</w:t>
            </w:r>
            <w:bookmarkEnd w:id="17772"/>
          </w:p>
        </w:tc>
        <w:tc>
          <w:tcPr>
            <w:tcW w:w="1469" w:type="dxa"/>
          </w:tcPr>
          <w:p w:rsidR="00FE65B0" w:rsidP="00206E25">
            <w:pPr>
              <w:spacing w:before="0" w:after="0"/>
              <w:jc w:val="right"/>
              <w:rPr>
                <w:rFonts w:ascii="Arial" w:eastAsia="Arial" w:hAnsi="Arial" w:cs="Arial"/>
              </w:rPr>
            </w:pPr>
            <w:bookmarkStart w:id="17773" w:name="_LINE__5_88f69ef6_30e4_4df6_9149_7777b47"/>
            <w:r>
              <w:rPr>
                <w:rFonts w:ascii="Arial" w:eastAsia="Arial" w:hAnsi="Arial" w:cs="Arial"/>
                <w:b/>
              </w:rPr>
              <w:t>2026-27</w:t>
            </w:r>
            <w:bookmarkEnd w:id="177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74" w:name="_LINE__6_0ed12227_ca60_44b1_8fed_d3a02ef"/>
            <w:r>
              <w:rPr>
                <w:rFonts w:ascii="Arial" w:eastAsia="Arial" w:hAnsi="Arial" w:cs="Arial"/>
              </w:rPr>
              <w:t>All Other</w:t>
            </w:r>
            <w:bookmarkEnd w:id="17774"/>
          </w:p>
        </w:tc>
        <w:tc>
          <w:tcPr>
            <w:tcW w:w="1469" w:type="dxa"/>
          </w:tcPr>
          <w:p w:rsidR="00FE65B0" w:rsidP="00206E25">
            <w:pPr>
              <w:spacing w:before="0" w:after="0"/>
              <w:jc w:val="right"/>
              <w:rPr>
                <w:rFonts w:ascii="Arial" w:eastAsia="Arial" w:hAnsi="Arial" w:cs="Arial"/>
              </w:rPr>
            </w:pPr>
            <w:bookmarkStart w:id="17775" w:name="_LINE__6_3e57f7cd_d031_42b3_aa11_6afbf48"/>
            <w:r>
              <w:rPr>
                <w:rFonts w:ascii="Arial" w:eastAsia="Arial" w:hAnsi="Arial" w:cs="Arial"/>
              </w:rPr>
              <w:t>($108,631)</w:t>
            </w:r>
            <w:bookmarkEnd w:id="17775"/>
          </w:p>
        </w:tc>
        <w:tc>
          <w:tcPr>
            <w:tcW w:w="1469" w:type="dxa"/>
          </w:tcPr>
          <w:p w:rsidR="00FE65B0" w:rsidP="00206E25">
            <w:pPr>
              <w:spacing w:before="0" w:after="0"/>
              <w:jc w:val="right"/>
              <w:rPr>
                <w:rFonts w:ascii="Arial" w:eastAsia="Arial" w:hAnsi="Arial" w:cs="Arial"/>
              </w:rPr>
            </w:pPr>
            <w:bookmarkStart w:id="17776" w:name="_LINE__6_78a6aa88_742b_41c5_8a4b_5eb77b4"/>
            <w:r>
              <w:rPr>
                <w:rFonts w:ascii="Arial" w:eastAsia="Arial" w:hAnsi="Arial" w:cs="Arial"/>
              </w:rPr>
              <w:t>($116,504)</w:t>
            </w:r>
            <w:bookmarkEnd w:id="177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77" w:name="_LINE__7_42042e5d_57c3_4694_8156_9dbef78"/>
            <w:r>
              <w:rPr>
                <w:rFonts w:ascii="Arial" w:eastAsia="Arial" w:hAnsi="Arial" w:cs="Arial"/>
              </w:rPr>
              <w:t xml:space="preserve"> </w:t>
            </w:r>
            <w:bookmarkEnd w:id="17777"/>
          </w:p>
        </w:tc>
        <w:tc>
          <w:tcPr>
            <w:tcW w:w="1469" w:type="dxa"/>
          </w:tcPr>
          <w:p w:rsidR="00FE65B0" w:rsidP="00206E25">
            <w:pPr>
              <w:spacing w:before="0" w:after="0"/>
              <w:jc w:val="right"/>
              <w:rPr>
                <w:rFonts w:ascii="Arial" w:eastAsia="Arial" w:hAnsi="Arial" w:cs="Arial"/>
              </w:rPr>
            </w:pPr>
            <w:bookmarkStart w:id="17778" w:name="_LINE__7_98c33cc3_a61e_48e2_98d1_e412b12"/>
            <w:r>
              <w:rPr>
                <w:rFonts w:ascii="Arial" w:eastAsia="Arial" w:hAnsi="Arial" w:cs="Arial"/>
              </w:rPr>
              <w:t>__________</w:t>
            </w:r>
            <w:bookmarkEnd w:id="17778"/>
          </w:p>
        </w:tc>
        <w:tc>
          <w:tcPr>
            <w:tcW w:w="1469" w:type="dxa"/>
          </w:tcPr>
          <w:p w:rsidR="00FE65B0" w:rsidP="00206E25">
            <w:pPr>
              <w:spacing w:before="0" w:after="0"/>
              <w:jc w:val="right"/>
              <w:rPr>
                <w:rFonts w:ascii="Arial" w:eastAsia="Arial" w:hAnsi="Arial" w:cs="Arial"/>
              </w:rPr>
            </w:pPr>
            <w:bookmarkStart w:id="17779" w:name="_LINE__7_e883b903_2abd_45a1_96f5_f9dd88a"/>
            <w:r>
              <w:rPr>
                <w:rFonts w:ascii="Arial" w:eastAsia="Arial" w:hAnsi="Arial" w:cs="Arial"/>
              </w:rPr>
              <w:t>__________</w:t>
            </w:r>
            <w:bookmarkEnd w:id="177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80" w:name="_LINE__8_33e5a428_5af7_4dfb_bae0_9d40f24"/>
            <w:r>
              <w:rPr>
                <w:rFonts w:ascii="Arial" w:eastAsia="Arial" w:hAnsi="Arial" w:cs="Arial"/>
              </w:rPr>
              <w:t>GENERAL FUND TOTAL</w:t>
            </w:r>
            <w:bookmarkEnd w:id="17780"/>
          </w:p>
        </w:tc>
        <w:tc>
          <w:tcPr>
            <w:tcW w:w="1469" w:type="dxa"/>
          </w:tcPr>
          <w:p w:rsidR="00FE65B0" w:rsidP="00206E25">
            <w:pPr>
              <w:spacing w:before="0" w:after="0"/>
              <w:jc w:val="right"/>
              <w:rPr>
                <w:rFonts w:ascii="Arial" w:eastAsia="Arial" w:hAnsi="Arial" w:cs="Arial"/>
              </w:rPr>
            </w:pPr>
            <w:bookmarkStart w:id="17781" w:name="_LINE__8_f51c2714_7a39_4566_9718_5c9fe18"/>
            <w:r>
              <w:rPr>
                <w:rFonts w:ascii="Arial" w:eastAsia="Arial" w:hAnsi="Arial" w:cs="Arial"/>
              </w:rPr>
              <w:t>($108,631)</w:t>
            </w:r>
            <w:bookmarkEnd w:id="17781"/>
          </w:p>
        </w:tc>
        <w:tc>
          <w:tcPr>
            <w:tcW w:w="1469" w:type="dxa"/>
          </w:tcPr>
          <w:p w:rsidR="00FE65B0" w:rsidP="00206E25">
            <w:pPr>
              <w:spacing w:before="0" w:after="0"/>
              <w:jc w:val="right"/>
              <w:rPr>
                <w:rFonts w:ascii="Arial" w:eastAsia="Arial" w:hAnsi="Arial" w:cs="Arial"/>
              </w:rPr>
            </w:pPr>
            <w:bookmarkStart w:id="17782" w:name="_LINE__8_4b0962eb_f7f6_4419_8bbd_bbc3a57"/>
            <w:r>
              <w:rPr>
                <w:rFonts w:ascii="Arial" w:eastAsia="Arial" w:hAnsi="Arial" w:cs="Arial"/>
              </w:rPr>
              <w:t>($116,504)</w:t>
            </w:r>
            <w:bookmarkEnd w:id="17782"/>
          </w:p>
        </w:tc>
      </w:tr>
    </w:tbl>
    <w:p w:rsidR="00FE65B0" w:rsidP="00FE65B0">
      <w:pPr>
        <w:pStyle w:val="BPSParagraphLeftAlign"/>
        <w:suppressAutoHyphens/>
        <w:ind w:left="360"/>
        <w:rPr>
          <w:rFonts w:ascii="Arial" w:eastAsia="Arial" w:hAnsi="Arial" w:cs="Arial"/>
        </w:rPr>
      </w:pPr>
      <w:bookmarkStart w:id="17783" w:name="_PAR__4_9ebee6f5_5e54_4b6e_bfb6_6d9caa1d"/>
      <w:bookmarkEnd w:id="17770"/>
      <w:r>
        <w:rPr>
          <w:rFonts w:ascii="Arial" w:eastAsia="Arial" w:hAnsi="Arial" w:cs="Arial"/>
          <w:b/>
        </w:rPr>
        <w:t>Bureau of Policy and Management 0258</w:t>
      </w:r>
    </w:p>
    <w:p w:rsidR="00FE65B0" w:rsidP="00FE65B0">
      <w:pPr>
        <w:ind w:left="360"/>
        <w:rPr>
          <w:rFonts w:ascii="Arial" w:eastAsia="Arial" w:hAnsi="Arial" w:cs="Arial"/>
        </w:rPr>
      </w:pPr>
      <w:bookmarkStart w:id="17784" w:name="_PAR__5_56131ed7_c631_46d9_aef7_f25207de"/>
      <w:bookmarkEnd w:id="17783"/>
      <w:r>
        <w:rPr>
          <w:rFonts w:ascii="Arial" w:eastAsia="Arial" w:hAnsi="Arial" w:cs="Arial"/>
        </w:rPr>
        <w:t>Initiative: Establishes one Marine Resource Management Coordinator position dedicated to discharge leases in the aquaculture division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85" w:name="_PAR__6_50ac8923_1a43_44ce_ba59_bf65c6c3"/>
            <w:bookmarkStart w:id="17786" w:name="_LINE__14_9fcb9782_1e28_4c26_8f2a_3c151f"/>
            <w:bookmarkEnd w:id="17784"/>
            <w:r>
              <w:rPr>
                <w:rFonts w:ascii="Arial" w:eastAsia="Arial" w:hAnsi="Arial" w:cs="Arial"/>
                <w:b/>
              </w:rPr>
              <w:t>GENERAL FUND</w:t>
            </w:r>
            <w:bookmarkEnd w:id="17786"/>
          </w:p>
        </w:tc>
        <w:tc>
          <w:tcPr>
            <w:tcW w:w="1469" w:type="dxa"/>
          </w:tcPr>
          <w:p w:rsidR="00FE65B0" w:rsidP="00206E25">
            <w:pPr>
              <w:spacing w:before="0" w:after="0"/>
              <w:jc w:val="right"/>
              <w:rPr>
                <w:rFonts w:ascii="Arial" w:eastAsia="Arial" w:hAnsi="Arial" w:cs="Arial"/>
              </w:rPr>
            </w:pPr>
            <w:bookmarkStart w:id="17787" w:name="_LINE__14_b4f89410_91df_414c_8e9b_70a253"/>
            <w:r>
              <w:rPr>
                <w:rFonts w:ascii="Arial" w:eastAsia="Arial" w:hAnsi="Arial" w:cs="Arial"/>
                <w:b/>
              </w:rPr>
              <w:t>2025-26</w:t>
            </w:r>
            <w:bookmarkEnd w:id="17787"/>
          </w:p>
        </w:tc>
        <w:tc>
          <w:tcPr>
            <w:tcW w:w="1469" w:type="dxa"/>
          </w:tcPr>
          <w:p w:rsidR="00FE65B0" w:rsidP="00206E25">
            <w:pPr>
              <w:spacing w:before="0" w:after="0"/>
              <w:jc w:val="right"/>
              <w:rPr>
                <w:rFonts w:ascii="Arial" w:eastAsia="Arial" w:hAnsi="Arial" w:cs="Arial"/>
              </w:rPr>
            </w:pPr>
            <w:bookmarkStart w:id="17788" w:name="_LINE__14_6ad9290d_0b30_4896_9c06_4150b7"/>
            <w:r>
              <w:rPr>
                <w:rFonts w:ascii="Arial" w:eastAsia="Arial" w:hAnsi="Arial" w:cs="Arial"/>
                <w:b/>
              </w:rPr>
              <w:t>2026-27</w:t>
            </w:r>
            <w:bookmarkEnd w:id="177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789" w:name="_LINE__15_f33d6f9b_c61a_4d76_8385_7a247b"/>
            <w:r>
              <w:rPr>
                <w:rFonts w:ascii="Arial" w:eastAsia="Arial" w:hAnsi="Arial" w:cs="Arial"/>
              </w:rPr>
              <w:t>All Other</w:t>
            </w:r>
            <w:bookmarkEnd w:id="17789"/>
          </w:p>
        </w:tc>
        <w:tc>
          <w:tcPr>
            <w:tcW w:w="1469" w:type="dxa"/>
          </w:tcPr>
          <w:p w:rsidR="00FE65B0" w:rsidP="00206E25">
            <w:pPr>
              <w:spacing w:before="0" w:after="0"/>
              <w:jc w:val="right"/>
              <w:rPr>
                <w:rFonts w:ascii="Arial" w:eastAsia="Arial" w:hAnsi="Arial" w:cs="Arial"/>
              </w:rPr>
            </w:pPr>
            <w:bookmarkStart w:id="17790" w:name="_LINE__15_07392bf3_1946_4933_9748_f53ed4"/>
            <w:r>
              <w:rPr>
                <w:rFonts w:ascii="Arial" w:eastAsia="Arial" w:hAnsi="Arial" w:cs="Arial"/>
              </w:rPr>
              <w:t>($127,346)</w:t>
            </w:r>
            <w:bookmarkEnd w:id="17790"/>
          </w:p>
        </w:tc>
        <w:tc>
          <w:tcPr>
            <w:tcW w:w="1469" w:type="dxa"/>
          </w:tcPr>
          <w:p w:rsidR="00FE65B0" w:rsidP="00206E25">
            <w:pPr>
              <w:spacing w:before="0" w:after="0"/>
              <w:jc w:val="right"/>
              <w:rPr>
                <w:rFonts w:ascii="Arial" w:eastAsia="Arial" w:hAnsi="Arial" w:cs="Arial"/>
              </w:rPr>
            </w:pPr>
            <w:bookmarkStart w:id="17791" w:name="_LINE__15_e420ba00_60c4_4c21_9950_615fe5"/>
            <w:r>
              <w:rPr>
                <w:rFonts w:ascii="Arial" w:eastAsia="Arial" w:hAnsi="Arial" w:cs="Arial"/>
              </w:rPr>
              <w:t>($136,945)</w:t>
            </w:r>
            <w:bookmarkEnd w:id="177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92" w:name="_LINE__16_dddb8a99_8d5a_4410_993f_2453fe"/>
            <w:r>
              <w:rPr>
                <w:rFonts w:ascii="Arial" w:eastAsia="Arial" w:hAnsi="Arial" w:cs="Arial"/>
              </w:rPr>
              <w:t xml:space="preserve"> </w:t>
            </w:r>
            <w:bookmarkEnd w:id="17792"/>
          </w:p>
        </w:tc>
        <w:tc>
          <w:tcPr>
            <w:tcW w:w="1469" w:type="dxa"/>
          </w:tcPr>
          <w:p w:rsidR="00FE65B0" w:rsidP="00206E25">
            <w:pPr>
              <w:spacing w:before="0" w:after="0"/>
              <w:jc w:val="right"/>
              <w:rPr>
                <w:rFonts w:ascii="Arial" w:eastAsia="Arial" w:hAnsi="Arial" w:cs="Arial"/>
              </w:rPr>
            </w:pPr>
            <w:bookmarkStart w:id="17793" w:name="_LINE__16_7e7a5ee5_5469_44f3_bd30_129374"/>
            <w:r>
              <w:rPr>
                <w:rFonts w:ascii="Arial" w:eastAsia="Arial" w:hAnsi="Arial" w:cs="Arial"/>
              </w:rPr>
              <w:t>__________</w:t>
            </w:r>
            <w:bookmarkEnd w:id="17793"/>
          </w:p>
        </w:tc>
        <w:tc>
          <w:tcPr>
            <w:tcW w:w="1469" w:type="dxa"/>
          </w:tcPr>
          <w:p w:rsidR="00FE65B0" w:rsidP="00206E25">
            <w:pPr>
              <w:spacing w:before="0" w:after="0"/>
              <w:jc w:val="right"/>
              <w:rPr>
                <w:rFonts w:ascii="Arial" w:eastAsia="Arial" w:hAnsi="Arial" w:cs="Arial"/>
              </w:rPr>
            </w:pPr>
            <w:bookmarkStart w:id="17794" w:name="_LINE__16_fd885302_4d82_493a_90e7_6ff261"/>
            <w:r>
              <w:rPr>
                <w:rFonts w:ascii="Arial" w:eastAsia="Arial" w:hAnsi="Arial" w:cs="Arial"/>
              </w:rPr>
              <w:t>__________</w:t>
            </w:r>
            <w:bookmarkEnd w:id="177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795" w:name="_LINE__17_111dbd3f_f690_446d_a660_b4e14c"/>
            <w:r>
              <w:rPr>
                <w:rFonts w:ascii="Arial" w:eastAsia="Arial" w:hAnsi="Arial" w:cs="Arial"/>
              </w:rPr>
              <w:t>GENERAL FUND TOTAL</w:t>
            </w:r>
            <w:bookmarkEnd w:id="17795"/>
          </w:p>
        </w:tc>
        <w:tc>
          <w:tcPr>
            <w:tcW w:w="1469" w:type="dxa"/>
          </w:tcPr>
          <w:p w:rsidR="00FE65B0" w:rsidP="00206E25">
            <w:pPr>
              <w:spacing w:before="0" w:after="0"/>
              <w:jc w:val="right"/>
              <w:rPr>
                <w:rFonts w:ascii="Arial" w:eastAsia="Arial" w:hAnsi="Arial" w:cs="Arial"/>
              </w:rPr>
            </w:pPr>
            <w:bookmarkStart w:id="17796" w:name="_LINE__17_f74581a4_6e08_4963_815e_70a7b9"/>
            <w:r>
              <w:rPr>
                <w:rFonts w:ascii="Arial" w:eastAsia="Arial" w:hAnsi="Arial" w:cs="Arial"/>
              </w:rPr>
              <w:t>($127,346)</w:t>
            </w:r>
            <w:bookmarkEnd w:id="17796"/>
          </w:p>
        </w:tc>
        <w:tc>
          <w:tcPr>
            <w:tcW w:w="1469" w:type="dxa"/>
          </w:tcPr>
          <w:p w:rsidR="00FE65B0" w:rsidP="00206E25">
            <w:pPr>
              <w:spacing w:before="0" w:after="0"/>
              <w:jc w:val="right"/>
              <w:rPr>
                <w:rFonts w:ascii="Arial" w:eastAsia="Arial" w:hAnsi="Arial" w:cs="Arial"/>
              </w:rPr>
            </w:pPr>
            <w:bookmarkStart w:id="17797" w:name="_LINE__17_fe67a75a_1358_4417_856e_6fa645"/>
            <w:r>
              <w:rPr>
                <w:rFonts w:ascii="Arial" w:eastAsia="Arial" w:hAnsi="Arial" w:cs="Arial"/>
              </w:rPr>
              <w:t>($136,945)</w:t>
            </w:r>
            <w:bookmarkEnd w:id="17797"/>
          </w:p>
        </w:tc>
      </w:tr>
    </w:tbl>
    <w:p w:rsidR="00FE65B0" w:rsidP="00FE65B0">
      <w:pPr>
        <w:pStyle w:val="BPSParagraphLeftAlign"/>
        <w:suppressAutoHyphens/>
        <w:ind w:left="360"/>
        <w:rPr>
          <w:rFonts w:ascii="Arial" w:eastAsia="Arial" w:hAnsi="Arial" w:cs="Arial"/>
        </w:rPr>
      </w:pPr>
      <w:bookmarkStart w:id="17798" w:name="_PAR__7_e49bbafb_0a72_4cae_b853_b6dca1f9"/>
      <w:bookmarkEnd w:id="17785"/>
      <w:r>
        <w:rPr>
          <w:rFonts w:ascii="Arial" w:eastAsia="Arial" w:hAnsi="Arial" w:cs="Arial"/>
          <w:b/>
        </w:rPr>
        <w:t>Bureau of Policy and Management 0258</w:t>
      </w:r>
    </w:p>
    <w:p w:rsidR="00FE65B0" w:rsidP="00FE65B0">
      <w:pPr>
        <w:ind w:left="360"/>
        <w:rPr>
          <w:rFonts w:ascii="Arial" w:eastAsia="Arial" w:hAnsi="Arial" w:cs="Arial"/>
        </w:rPr>
      </w:pPr>
      <w:bookmarkStart w:id="17799" w:name="_PAR__8_50c0c77e_13a0_4419_8812_b15cf843"/>
      <w:bookmarkEnd w:id="17798"/>
      <w:r>
        <w:rPr>
          <w:rFonts w:ascii="Arial" w:eastAsia="Arial" w:hAnsi="Arial" w:cs="Arial"/>
        </w:rPr>
        <w:t>Initiative: Continues and makes permanent one Public Service Coordinator II position previously continued by Financial Order 003620 F5 to provide pathology services.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00" w:name="_PAR__9_73e3a3a2_5908_4fc1_90a9_0c92cb7c"/>
            <w:bookmarkStart w:id="17801" w:name="_LINE__22_08a51b9c_60dd_448d_927b_6ad9a4"/>
            <w:bookmarkEnd w:id="17799"/>
            <w:r>
              <w:rPr>
                <w:rFonts w:ascii="Arial" w:eastAsia="Arial" w:hAnsi="Arial" w:cs="Arial"/>
                <w:b/>
              </w:rPr>
              <w:t>OTHER SPECIAL REVENUE FUNDS</w:t>
            </w:r>
            <w:bookmarkEnd w:id="17801"/>
          </w:p>
        </w:tc>
        <w:tc>
          <w:tcPr>
            <w:tcW w:w="1469" w:type="dxa"/>
          </w:tcPr>
          <w:p w:rsidR="00FE65B0" w:rsidP="00206E25">
            <w:pPr>
              <w:spacing w:before="0" w:after="0"/>
              <w:jc w:val="right"/>
              <w:rPr>
                <w:rFonts w:ascii="Arial" w:eastAsia="Arial" w:hAnsi="Arial" w:cs="Arial"/>
              </w:rPr>
            </w:pPr>
            <w:bookmarkStart w:id="17802" w:name="_LINE__22_c7e9501d_1869_4bb1_ba49_ae69b2"/>
            <w:r>
              <w:rPr>
                <w:rFonts w:ascii="Arial" w:eastAsia="Arial" w:hAnsi="Arial" w:cs="Arial"/>
                <w:b/>
              </w:rPr>
              <w:t>2025-26</w:t>
            </w:r>
            <w:bookmarkEnd w:id="17802"/>
          </w:p>
        </w:tc>
        <w:tc>
          <w:tcPr>
            <w:tcW w:w="1469" w:type="dxa"/>
          </w:tcPr>
          <w:p w:rsidR="00FE65B0" w:rsidP="00206E25">
            <w:pPr>
              <w:spacing w:before="0" w:after="0"/>
              <w:jc w:val="right"/>
              <w:rPr>
                <w:rFonts w:ascii="Arial" w:eastAsia="Arial" w:hAnsi="Arial" w:cs="Arial"/>
              </w:rPr>
            </w:pPr>
            <w:bookmarkStart w:id="17803" w:name="_LINE__22_e9c0da98_188f_4976_aaea_4c1b5b"/>
            <w:r>
              <w:rPr>
                <w:rFonts w:ascii="Arial" w:eastAsia="Arial" w:hAnsi="Arial" w:cs="Arial"/>
                <w:b/>
              </w:rPr>
              <w:t>2026-27</w:t>
            </w:r>
            <w:bookmarkEnd w:id="178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04" w:name="_LINE__23_ed565a81_f526_47af_a8a3_598188"/>
            <w:r>
              <w:rPr>
                <w:rFonts w:ascii="Arial" w:eastAsia="Arial" w:hAnsi="Arial" w:cs="Arial"/>
              </w:rPr>
              <w:t>POSITIONS - LEGISLATIVE COUNT</w:t>
            </w:r>
            <w:bookmarkEnd w:id="17804"/>
          </w:p>
        </w:tc>
        <w:tc>
          <w:tcPr>
            <w:tcW w:w="1469" w:type="dxa"/>
          </w:tcPr>
          <w:p w:rsidR="00FE65B0" w:rsidP="00206E25">
            <w:pPr>
              <w:spacing w:before="0" w:after="0"/>
              <w:jc w:val="right"/>
              <w:rPr>
                <w:rFonts w:ascii="Arial" w:eastAsia="Arial" w:hAnsi="Arial" w:cs="Arial"/>
              </w:rPr>
            </w:pPr>
            <w:bookmarkStart w:id="17805" w:name="_LINE__23_39a5aa5f_c1ac_470e_b7dd_87b4fa"/>
            <w:r>
              <w:rPr>
                <w:rFonts w:ascii="Arial" w:eastAsia="Arial" w:hAnsi="Arial" w:cs="Arial"/>
              </w:rPr>
              <w:t>1.000</w:t>
            </w:r>
            <w:bookmarkEnd w:id="17805"/>
          </w:p>
        </w:tc>
        <w:tc>
          <w:tcPr>
            <w:tcW w:w="1469" w:type="dxa"/>
          </w:tcPr>
          <w:p w:rsidR="00FE65B0" w:rsidP="00206E25">
            <w:pPr>
              <w:spacing w:before="0" w:after="0"/>
              <w:jc w:val="right"/>
              <w:rPr>
                <w:rFonts w:ascii="Arial" w:eastAsia="Arial" w:hAnsi="Arial" w:cs="Arial"/>
              </w:rPr>
            </w:pPr>
            <w:bookmarkStart w:id="17806" w:name="_LINE__23_0dcd2b55_1bc3_479d_9b38_80e351"/>
            <w:r>
              <w:rPr>
                <w:rFonts w:ascii="Arial" w:eastAsia="Arial" w:hAnsi="Arial" w:cs="Arial"/>
              </w:rPr>
              <w:t>1.000</w:t>
            </w:r>
            <w:bookmarkEnd w:id="178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07" w:name="_LINE__24_070b6de2_4f52_4724_b86e_036ad8"/>
            <w:r>
              <w:rPr>
                <w:rFonts w:ascii="Arial" w:eastAsia="Arial" w:hAnsi="Arial" w:cs="Arial"/>
              </w:rPr>
              <w:t>Personal Services</w:t>
            </w:r>
            <w:bookmarkEnd w:id="17807"/>
          </w:p>
        </w:tc>
        <w:tc>
          <w:tcPr>
            <w:tcW w:w="1469" w:type="dxa"/>
          </w:tcPr>
          <w:p w:rsidR="00FE65B0" w:rsidP="00206E25">
            <w:pPr>
              <w:spacing w:before="0" w:after="0"/>
              <w:jc w:val="right"/>
              <w:rPr>
                <w:rFonts w:ascii="Arial" w:eastAsia="Arial" w:hAnsi="Arial" w:cs="Arial"/>
              </w:rPr>
            </w:pPr>
            <w:bookmarkStart w:id="17808" w:name="_LINE__24_07192bb9_23b3_4d9d_9ccb_6b4f90"/>
            <w:r>
              <w:rPr>
                <w:rFonts w:ascii="Arial" w:eastAsia="Arial" w:hAnsi="Arial" w:cs="Arial"/>
              </w:rPr>
              <w:t>$151,001</w:t>
            </w:r>
            <w:bookmarkEnd w:id="17808"/>
          </w:p>
        </w:tc>
        <w:tc>
          <w:tcPr>
            <w:tcW w:w="1469" w:type="dxa"/>
          </w:tcPr>
          <w:p w:rsidR="00FE65B0" w:rsidP="00206E25">
            <w:pPr>
              <w:spacing w:before="0" w:after="0"/>
              <w:jc w:val="right"/>
              <w:rPr>
                <w:rFonts w:ascii="Arial" w:eastAsia="Arial" w:hAnsi="Arial" w:cs="Arial"/>
              </w:rPr>
            </w:pPr>
            <w:bookmarkStart w:id="17809" w:name="_LINE__24_73b7b083_9359_4c1c_a945_dd3520"/>
            <w:r>
              <w:rPr>
                <w:rFonts w:ascii="Arial" w:eastAsia="Arial" w:hAnsi="Arial" w:cs="Arial"/>
              </w:rPr>
              <w:t>$162,393</w:t>
            </w:r>
            <w:bookmarkEnd w:id="178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10" w:name="_LINE__25_ea814e7b_2fbc_4c21_b014_a1808e"/>
            <w:r>
              <w:rPr>
                <w:rFonts w:ascii="Arial" w:eastAsia="Arial" w:hAnsi="Arial" w:cs="Arial"/>
              </w:rPr>
              <w:t>All Other</w:t>
            </w:r>
            <w:bookmarkEnd w:id="17810"/>
          </w:p>
        </w:tc>
        <w:tc>
          <w:tcPr>
            <w:tcW w:w="1469" w:type="dxa"/>
          </w:tcPr>
          <w:p w:rsidR="00FE65B0" w:rsidP="00206E25">
            <w:pPr>
              <w:spacing w:before="0" w:after="0"/>
              <w:jc w:val="right"/>
              <w:rPr>
                <w:rFonts w:ascii="Arial" w:eastAsia="Arial" w:hAnsi="Arial" w:cs="Arial"/>
              </w:rPr>
            </w:pPr>
            <w:bookmarkStart w:id="17811" w:name="_LINE__25_fb04e5fc_a7a5_4456_8e8f_8f3b8f"/>
            <w:r>
              <w:rPr>
                <w:rFonts w:ascii="Arial" w:eastAsia="Arial" w:hAnsi="Arial" w:cs="Arial"/>
              </w:rPr>
              <w:t>$12,938</w:t>
            </w:r>
            <w:bookmarkEnd w:id="17811"/>
          </w:p>
        </w:tc>
        <w:tc>
          <w:tcPr>
            <w:tcW w:w="1469" w:type="dxa"/>
          </w:tcPr>
          <w:p w:rsidR="00FE65B0" w:rsidP="00206E25">
            <w:pPr>
              <w:spacing w:before="0" w:after="0"/>
              <w:jc w:val="right"/>
              <w:rPr>
                <w:rFonts w:ascii="Arial" w:eastAsia="Arial" w:hAnsi="Arial" w:cs="Arial"/>
              </w:rPr>
            </w:pPr>
            <w:bookmarkStart w:id="17812" w:name="_LINE__25_f88e7255_fc95_40a4_b3ad_103751"/>
            <w:r>
              <w:rPr>
                <w:rFonts w:ascii="Arial" w:eastAsia="Arial" w:hAnsi="Arial" w:cs="Arial"/>
              </w:rPr>
              <w:t>$13,431</w:t>
            </w:r>
            <w:bookmarkEnd w:id="178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13" w:name="_LINE__26_dabdb3b3_f00c_48aa_85c9_f85028"/>
            <w:r>
              <w:rPr>
                <w:rFonts w:ascii="Arial" w:eastAsia="Arial" w:hAnsi="Arial" w:cs="Arial"/>
              </w:rPr>
              <w:t xml:space="preserve"> </w:t>
            </w:r>
            <w:bookmarkEnd w:id="17813"/>
          </w:p>
        </w:tc>
        <w:tc>
          <w:tcPr>
            <w:tcW w:w="1469" w:type="dxa"/>
          </w:tcPr>
          <w:p w:rsidR="00FE65B0" w:rsidP="00206E25">
            <w:pPr>
              <w:spacing w:before="0" w:after="0"/>
              <w:jc w:val="right"/>
              <w:rPr>
                <w:rFonts w:ascii="Arial" w:eastAsia="Arial" w:hAnsi="Arial" w:cs="Arial"/>
              </w:rPr>
            </w:pPr>
            <w:bookmarkStart w:id="17814" w:name="_LINE__26_af9462fe_77ae_4931_9251_67c1cf"/>
            <w:r>
              <w:rPr>
                <w:rFonts w:ascii="Arial" w:eastAsia="Arial" w:hAnsi="Arial" w:cs="Arial"/>
              </w:rPr>
              <w:t>__________</w:t>
            </w:r>
            <w:bookmarkEnd w:id="17814"/>
          </w:p>
        </w:tc>
        <w:tc>
          <w:tcPr>
            <w:tcW w:w="1469" w:type="dxa"/>
          </w:tcPr>
          <w:p w:rsidR="00FE65B0" w:rsidP="00206E25">
            <w:pPr>
              <w:spacing w:before="0" w:after="0"/>
              <w:jc w:val="right"/>
              <w:rPr>
                <w:rFonts w:ascii="Arial" w:eastAsia="Arial" w:hAnsi="Arial" w:cs="Arial"/>
              </w:rPr>
            </w:pPr>
            <w:bookmarkStart w:id="17815" w:name="_LINE__26_5d6e65f3_63bb_4adc_8f2a_32e16c"/>
            <w:r>
              <w:rPr>
                <w:rFonts w:ascii="Arial" w:eastAsia="Arial" w:hAnsi="Arial" w:cs="Arial"/>
              </w:rPr>
              <w:t>__________</w:t>
            </w:r>
            <w:bookmarkEnd w:id="178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16" w:name="_LINE__27_a2a3a32a_5340_46f6_8d1e_141f10"/>
            <w:r>
              <w:rPr>
                <w:rFonts w:ascii="Arial" w:eastAsia="Arial" w:hAnsi="Arial" w:cs="Arial"/>
              </w:rPr>
              <w:t>OTHER SPECIAL REVENUE FUNDS TOTAL</w:t>
            </w:r>
            <w:bookmarkEnd w:id="17816"/>
          </w:p>
        </w:tc>
        <w:tc>
          <w:tcPr>
            <w:tcW w:w="1469" w:type="dxa"/>
          </w:tcPr>
          <w:p w:rsidR="00FE65B0" w:rsidP="00206E25">
            <w:pPr>
              <w:spacing w:before="0" w:after="0"/>
              <w:jc w:val="right"/>
              <w:rPr>
                <w:rFonts w:ascii="Arial" w:eastAsia="Arial" w:hAnsi="Arial" w:cs="Arial"/>
              </w:rPr>
            </w:pPr>
            <w:bookmarkStart w:id="17817" w:name="_LINE__27_0de407f0_c2e8_4aa4_a014_6e9072"/>
            <w:r>
              <w:rPr>
                <w:rFonts w:ascii="Arial" w:eastAsia="Arial" w:hAnsi="Arial" w:cs="Arial"/>
              </w:rPr>
              <w:t>$163,939</w:t>
            </w:r>
            <w:bookmarkEnd w:id="17817"/>
          </w:p>
        </w:tc>
        <w:tc>
          <w:tcPr>
            <w:tcW w:w="1469" w:type="dxa"/>
          </w:tcPr>
          <w:p w:rsidR="00FE65B0" w:rsidP="00206E25">
            <w:pPr>
              <w:spacing w:before="0" w:after="0"/>
              <w:jc w:val="right"/>
              <w:rPr>
                <w:rFonts w:ascii="Arial" w:eastAsia="Arial" w:hAnsi="Arial" w:cs="Arial"/>
              </w:rPr>
            </w:pPr>
            <w:bookmarkStart w:id="17818" w:name="_LINE__27_1469a6c5_8c22_4091_abe8_68e03e"/>
            <w:r>
              <w:rPr>
                <w:rFonts w:ascii="Arial" w:eastAsia="Arial" w:hAnsi="Arial" w:cs="Arial"/>
              </w:rPr>
              <w:t>$175,824</w:t>
            </w:r>
            <w:bookmarkEnd w:id="17818"/>
          </w:p>
        </w:tc>
      </w:tr>
    </w:tbl>
    <w:p w:rsidR="00FE65B0" w:rsidP="00FE65B0">
      <w:pPr>
        <w:pStyle w:val="BPSParagraphLeftAlign"/>
        <w:suppressAutoHyphens/>
        <w:ind w:left="360"/>
        <w:rPr>
          <w:rFonts w:ascii="Arial" w:eastAsia="Arial" w:hAnsi="Arial" w:cs="Arial"/>
        </w:rPr>
      </w:pPr>
      <w:bookmarkStart w:id="17819" w:name="_PAR__10_e6acb473_9eb3_453e_b2c8_5adcec4"/>
      <w:bookmarkEnd w:id="17800"/>
      <w:r>
        <w:rPr>
          <w:rFonts w:ascii="Arial" w:eastAsia="Arial" w:hAnsi="Arial" w:cs="Arial"/>
          <w:b/>
        </w:rPr>
        <w:t>Bureau of Policy and Management 0258</w:t>
      </w:r>
    </w:p>
    <w:p w:rsidR="00FE65B0" w:rsidP="00FE65B0">
      <w:pPr>
        <w:ind w:left="360"/>
        <w:rPr>
          <w:rFonts w:ascii="Arial" w:eastAsia="Arial" w:hAnsi="Arial" w:cs="Arial"/>
        </w:rPr>
      </w:pPr>
      <w:bookmarkStart w:id="17820" w:name="_PAR__11_68524cd9_7201_4349_b73d_35e7d49"/>
      <w:bookmarkEnd w:id="17819"/>
      <w:r>
        <w:rPr>
          <w:rFonts w:ascii="Arial" w:eastAsia="Arial" w:hAnsi="Arial" w:cs="Arial"/>
        </w:rPr>
        <w:t>Initiative: Continues and makes permanent one Public Service Coordinator II position previously established by financial order in fiscal year 2024-25.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21" w:name="_PAR__12_5af81c7b_d849_4cfa_a759_ac523cf"/>
            <w:bookmarkStart w:id="17822" w:name="_LINE__32_1eab3bc0_ca6e_4003_9f4b_dd8d25"/>
            <w:bookmarkEnd w:id="17820"/>
            <w:r>
              <w:rPr>
                <w:rFonts w:ascii="Arial" w:eastAsia="Arial" w:hAnsi="Arial" w:cs="Arial"/>
                <w:b/>
              </w:rPr>
              <w:t>OTHER SPECIAL REVENUE FUNDS</w:t>
            </w:r>
            <w:bookmarkEnd w:id="17822"/>
          </w:p>
        </w:tc>
        <w:tc>
          <w:tcPr>
            <w:tcW w:w="1469" w:type="dxa"/>
          </w:tcPr>
          <w:p w:rsidR="00FE65B0" w:rsidP="00206E25">
            <w:pPr>
              <w:spacing w:before="0" w:after="0"/>
              <w:jc w:val="right"/>
              <w:rPr>
                <w:rFonts w:ascii="Arial" w:eastAsia="Arial" w:hAnsi="Arial" w:cs="Arial"/>
              </w:rPr>
            </w:pPr>
            <w:bookmarkStart w:id="17823" w:name="_LINE__32_cdc6cc03_c0e6_41a0_9cc0_0711a4"/>
            <w:r>
              <w:rPr>
                <w:rFonts w:ascii="Arial" w:eastAsia="Arial" w:hAnsi="Arial" w:cs="Arial"/>
                <w:b/>
              </w:rPr>
              <w:t>2025-26</w:t>
            </w:r>
            <w:bookmarkEnd w:id="17823"/>
          </w:p>
        </w:tc>
        <w:tc>
          <w:tcPr>
            <w:tcW w:w="1469" w:type="dxa"/>
          </w:tcPr>
          <w:p w:rsidR="00FE65B0" w:rsidP="00206E25">
            <w:pPr>
              <w:spacing w:before="0" w:after="0"/>
              <w:jc w:val="right"/>
              <w:rPr>
                <w:rFonts w:ascii="Arial" w:eastAsia="Arial" w:hAnsi="Arial" w:cs="Arial"/>
              </w:rPr>
            </w:pPr>
            <w:bookmarkStart w:id="17824" w:name="_LINE__32_00dc7374_9388_4172_86d3_1672c2"/>
            <w:r>
              <w:rPr>
                <w:rFonts w:ascii="Arial" w:eastAsia="Arial" w:hAnsi="Arial" w:cs="Arial"/>
                <w:b/>
              </w:rPr>
              <w:t>2026-27</w:t>
            </w:r>
            <w:bookmarkEnd w:id="178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25" w:name="_LINE__33_72b6ab71_8a21_4fe5_b165_3b0625"/>
            <w:r>
              <w:rPr>
                <w:rFonts w:ascii="Arial" w:eastAsia="Arial" w:hAnsi="Arial" w:cs="Arial"/>
              </w:rPr>
              <w:t>POSITIONS - LEGISLATIVE COUNT</w:t>
            </w:r>
            <w:bookmarkEnd w:id="17825"/>
          </w:p>
        </w:tc>
        <w:tc>
          <w:tcPr>
            <w:tcW w:w="1469" w:type="dxa"/>
          </w:tcPr>
          <w:p w:rsidR="00FE65B0" w:rsidP="00206E25">
            <w:pPr>
              <w:spacing w:before="0" w:after="0"/>
              <w:jc w:val="right"/>
              <w:rPr>
                <w:rFonts w:ascii="Arial" w:eastAsia="Arial" w:hAnsi="Arial" w:cs="Arial"/>
              </w:rPr>
            </w:pPr>
            <w:bookmarkStart w:id="17826" w:name="_LINE__33_35af70a9_bd52_46e3_889d_787e6c"/>
            <w:r>
              <w:rPr>
                <w:rFonts w:ascii="Arial" w:eastAsia="Arial" w:hAnsi="Arial" w:cs="Arial"/>
              </w:rPr>
              <w:t>1.000</w:t>
            </w:r>
            <w:bookmarkEnd w:id="17826"/>
          </w:p>
        </w:tc>
        <w:tc>
          <w:tcPr>
            <w:tcW w:w="1469" w:type="dxa"/>
          </w:tcPr>
          <w:p w:rsidR="00FE65B0" w:rsidP="00206E25">
            <w:pPr>
              <w:spacing w:before="0" w:after="0"/>
              <w:jc w:val="right"/>
              <w:rPr>
                <w:rFonts w:ascii="Arial" w:eastAsia="Arial" w:hAnsi="Arial" w:cs="Arial"/>
              </w:rPr>
            </w:pPr>
            <w:bookmarkStart w:id="17827" w:name="_LINE__33_e88a5a9b_4959_43c8_805e_47a78e"/>
            <w:r>
              <w:rPr>
                <w:rFonts w:ascii="Arial" w:eastAsia="Arial" w:hAnsi="Arial" w:cs="Arial"/>
              </w:rPr>
              <w:t>1.000</w:t>
            </w:r>
            <w:bookmarkEnd w:id="178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28" w:name="_LINE__34_2f9511cb_8bf5_4a41_8310_7533af"/>
            <w:r>
              <w:rPr>
                <w:rFonts w:ascii="Arial" w:eastAsia="Arial" w:hAnsi="Arial" w:cs="Arial"/>
              </w:rPr>
              <w:t>Personal Services</w:t>
            </w:r>
            <w:bookmarkEnd w:id="17828"/>
          </w:p>
        </w:tc>
        <w:tc>
          <w:tcPr>
            <w:tcW w:w="1469" w:type="dxa"/>
          </w:tcPr>
          <w:p w:rsidR="00FE65B0" w:rsidP="00206E25">
            <w:pPr>
              <w:spacing w:before="0" w:after="0"/>
              <w:jc w:val="right"/>
              <w:rPr>
                <w:rFonts w:ascii="Arial" w:eastAsia="Arial" w:hAnsi="Arial" w:cs="Arial"/>
              </w:rPr>
            </w:pPr>
            <w:bookmarkStart w:id="17829" w:name="_LINE__34_acc236bb_758b_47b3_860a_a29f16"/>
            <w:r>
              <w:rPr>
                <w:rFonts w:ascii="Arial" w:eastAsia="Arial" w:hAnsi="Arial" w:cs="Arial"/>
              </w:rPr>
              <w:t>$177,971</w:t>
            </w:r>
            <w:bookmarkEnd w:id="17829"/>
          </w:p>
        </w:tc>
        <w:tc>
          <w:tcPr>
            <w:tcW w:w="1469" w:type="dxa"/>
          </w:tcPr>
          <w:p w:rsidR="00FE65B0" w:rsidP="00206E25">
            <w:pPr>
              <w:spacing w:before="0" w:after="0"/>
              <w:jc w:val="right"/>
              <w:rPr>
                <w:rFonts w:ascii="Arial" w:eastAsia="Arial" w:hAnsi="Arial" w:cs="Arial"/>
              </w:rPr>
            </w:pPr>
            <w:bookmarkStart w:id="17830" w:name="_LINE__34_879f421c_7341_49d7_91f8_2d0aab"/>
            <w:r>
              <w:rPr>
                <w:rFonts w:ascii="Arial" w:eastAsia="Arial" w:hAnsi="Arial" w:cs="Arial"/>
              </w:rPr>
              <w:t>$185,285</w:t>
            </w:r>
            <w:bookmarkEnd w:id="178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31" w:name="_LINE__35_a9f5d1e6_38d6_4e24_8620_b412bf"/>
            <w:r>
              <w:rPr>
                <w:rFonts w:ascii="Arial" w:eastAsia="Arial" w:hAnsi="Arial" w:cs="Arial"/>
              </w:rPr>
              <w:t>All Other</w:t>
            </w:r>
            <w:bookmarkEnd w:id="17831"/>
          </w:p>
        </w:tc>
        <w:tc>
          <w:tcPr>
            <w:tcW w:w="1469" w:type="dxa"/>
          </w:tcPr>
          <w:p w:rsidR="00FE65B0" w:rsidP="00206E25">
            <w:pPr>
              <w:spacing w:before="0" w:after="0"/>
              <w:jc w:val="right"/>
              <w:rPr>
                <w:rFonts w:ascii="Arial" w:eastAsia="Arial" w:hAnsi="Arial" w:cs="Arial"/>
              </w:rPr>
            </w:pPr>
            <w:bookmarkStart w:id="17832" w:name="_LINE__35_bcba796c_9412_4aac_99c2_752735"/>
            <w:r>
              <w:rPr>
                <w:rFonts w:ascii="Arial" w:eastAsia="Arial" w:hAnsi="Arial" w:cs="Arial"/>
              </w:rPr>
              <w:t>$14,104</w:t>
            </w:r>
            <w:bookmarkEnd w:id="17832"/>
          </w:p>
        </w:tc>
        <w:tc>
          <w:tcPr>
            <w:tcW w:w="1469" w:type="dxa"/>
          </w:tcPr>
          <w:p w:rsidR="00FE65B0" w:rsidP="00206E25">
            <w:pPr>
              <w:spacing w:before="0" w:after="0"/>
              <w:jc w:val="right"/>
              <w:rPr>
                <w:rFonts w:ascii="Arial" w:eastAsia="Arial" w:hAnsi="Arial" w:cs="Arial"/>
              </w:rPr>
            </w:pPr>
            <w:bookmarkStart w:id="17833" w:name="_LINE__35_2613eac8_dd79_43bf_80a0_ec00a2"/>
            <w:r>
              <w:rPr>
                <w:rFonts w:ascii="Arial" w:eastAsia="Arial" w:hAnsi="Arial" w:cs="Arial"/>
              </w:rPr>
              <w:t>$14,420</w:t>
            </w:r>
            <w:bookmarkEnd w:id="178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34" w:name="_LINE__36_846dacd6_7723_4590_b7eb_debb61"/>
            <w:r>
              <w:rPr>
                <w:rFonts w:ascii="Arial" w:eastAsia="Arial" w:hAnsi="Arial" w:cs="Arial"/>
              </w:rPr>
              <w:t xml:space="preserve"> </w:t>
            </w:r>
            <w:bookmarkEnd w:id="17834"/>
          </w:p>
        </w:tc>
        <w:tc>
          <w:tcPr>
            <w:tcW w:w="1469" w:type="dxa"/>
          </w:tcPr>
          <w:p w:rsidR="00FE65B0" w:rsidP="00206E25">
            <w:pPr>
              <w:spacing w:before="0" w:after="0"/>
              <w:jc w:val="right"/>
              <w:rPr>
                <w:rFonts w:ascii="Arial" w:eastAsia="Arial" w:hAnsi="Arial" w:cs="Arial"/>
              </w:rPr>
            </w:pPr>
            <w:bookmarkStart w:id="17835" w:name="_LINE__36_9dae1a34_28b4_4143_8e78_c31860"/>
            <w:r>
              <w:rPr>
                <w:rFonts w:ascii="Arial" w:eastAsia="Arial" w:hAnsi="Arial" w:cs="Arial"/>
              </w:rPr>
              <w:t>__________</w:t>
            </w:r>
            <w:bookmarkEnd w:id="17835"/>
          </w:p>
        </w:tc>
        <w:tc>
          <w:tcPr>
            <w:tcW w:w="1469" w:type="dxa"/>
          </w:tcPr>
          <w:p w:rsidR="00FE65B0" w:rsidP="00206E25">
            <w:pPr>
              <w:spacing w:before="0" w:after="0"/>
              <w:jc w:val="right"/>
              <w:rPr>
                <w:rFonts w:ascii="Arial" w:eastAsia="Arial" w:hAnsi="Arial" w:cs="Arial"/>
              </w:rPr>
            </w:pPr>
            <w:bookmarkStart w:id="17836" w:name="_LINE__36_e2ef09e9_ed09_476b_8bd2_eddb93"/>
            <w:r>
              <w:rPr>
                <w:rFonts w:ascii="Arial" w:eastAsia="Arial" w:hAnsi="Arial" w:cs="Arial"/>
              </w:rPr>
              <w:t>__________</w:t>
            </w:r>
            <w:bookmarkEnd w:id="178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37" w:name="_LINE__37_8b32bd16_a224_4b96_8299_a26c3d"/>
            <w:r>
              <w:rPr>
                <w:rFonts w:ascii="Arial" w:eastAsia="Arial" w:hAnsi="Arial" w:cs="Arial"/>
              </w:rPr>
              <w:t>OTHER SPECIAL REVENUE FUNDS TOTAL</w:t>
            </w:r>
            <w:bookmarkEnd w:id="17837"/>
          </w:p>
        </w:tc>
        <w:tc>
          <w:tcPr>
            <w:tcW w:w="1469" w:type="dxa"/>
          </w:tcPr>
          <w:p w:rsidR="00FE65B0" w:rsidP="00206E25">
            <w:pPr>
              <w:spacing w:before="0" w:after="0"/>
              <w:jc w:val="right"/>
              <w:rPr>
                <w:rFonts w:ascii="Arial" w:eastAsia="Arial" w:hAnsi="Arial" w:cs="Arial"/>
              </w:rPr>
            </w:pPr>
            <w:bookmarkStart w:id="17838" w:name="_LINE__37_a1bc738e_d636_4d28_b723_5611f6"/>
            <w:r>
              <w:rPr>
                <w:rFonts w:ascii="Arial" w:eastAsia="Arial" w:hAnsi="Arial" w:cs="Arial"/>
              </w:rPr>
              <w:t>$192,075</w:t>
            </w:r>
            <w:bookmarkEnd w:id="17838"/>
          </w:p>
        </w:tc>
        <w:tc>
          <w:tcPr>
            <w:tcW w:w="1469" w:type="dxa"/>
          </w:tcPr>
          <w:p w:rsidR="00FE65B0" w:rsidP="00206E25">
            <w:pPr>
              <w:spacing w:before="0" w:after="0"/>
              <w:jc w:val="right"/>
              <w:rPr>
                <w:rFonts w:ascii="Arial" w:eastAsia="Arial" w:hAnsi="Arial" w:cs="Arial"/>
              </w:rPr>
            </w:pPr>
            <w:bookmarkStart w:id="17839" w:name="_LINE__37_55d84276_abe7_4447_a492_6768c6"/>
            <w:r>
              <w:rPr>
                <w:rFonts w:ascii="Arial" w:eastAsia="Arial" w:hAnsi="Arial" w:cs="Arial"/>
              </w:rPr>
              <w:t>$199,705</w:t>
            </w:r>
            <w:bookmarkEnd w:id="17839"/>
          </w:p>
        </w:tc>
      </w:tr>
    </w:tbl>
    <w:p w:rsidR="00FE65B0" w:rsidP="00FE65B0">
      <w:pPr>
        <w:pStyle w:val="BPSParagraphLeftAlign"/>
        <w:suppressAutoHyphens/>
        <w:ind w:left="360"/>
        <w:rPr>
          <w:rFonts w:ascii="Arial" w:eastAsia="Arial" w:hAnsi="Arial" w:cs="Arial"/>
        </w:rPr>
      </w:pPr>
      <w:bookmarkStart w:id="17840" w:name="_PAR__13_5c8d9d19_da04_4bc8_882d_0f9c287"/>
      <w:bookmarkEnd w:id="17821"/>
      <w:r>
        <w:rPr>
          <w:rFonts w:ascii="Arial" w:eastAsia="Arial" w:hAnsi="Arial" w:cs="Arial"/>
          <w:b/>
        </w:rPr>
        <w:t>Bureau of Policy and Management 0258</w:t>
      </w:r>
    </w:p>
    <w:p w:rsidR="00FE65B0" w:rsidP="00FE65B0">
      <w:pPr>
        <w:ind w:left="360"/>
        <w:rPr>
          <w:rFonts w:ascii="Arial" w:eastAsia="Arial" w:hAnsi="Arial" w:cs="Arial"/>
        </w:rPr>
      </w:pPr>
      <w:bookmarkStart w:id="17841" w:name="_PAR__14_63a8bdd3_1dde_453a_8751_a0fdc5c"/>
      <w:bookmarkEnd w:id="17840"/>
      <w:r>
        <w:rPr>
          <w:rFonts w:ascii="Arial" w:eastAsia="Arial" w:hAnsi="Arial" w:cs="Arial"/>
        </w:rPr>
        <w:t>Initiative: Provides funding for contractual custodial services at the department's West Boothbay Harbor facility in the Bureau of Marine Science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42" w:name="_PAGE__195_ea338323_0806_4def_b8a7_2c00f"/>
            <w:bookmarkStart w:id="17843" w:name="_PAR__2_65ba1c91_3248_4284_bacd_67791a10"/>
            <w:bookmarkStart w:id="17844" w:name="_LINE__1_0c60d0f6_fc3d_447e_ad90_eeebefe"/>
            <w:bookmarkEnd w:id="17768"/>
            <w:bookmarkEnd w:id="17841"/>
            <w:r>
              <w:rPr>
                <w:rFonts w:ascii="Arial" w:eastAsia="Arial" w:hAnsi="Arial" w:cs="Arial"/>
                <w:b/>
              </w:rPr>
              <w:t>GENERAL FUND</w:t>
            </w:r>
            <w:bookmarkEnd w:id="17844"/>
          </w:p>
        </w:tc>
        <w:tc>
          <w:tcPr>
            <w:tcW w:w="1469" w:type="dxa"/>
          </w:tcPr>
          <w:p w:rsidR="00FE65B0" w:rsidP="00206E25">
            <w:pPr>
              <w:spacing w:before="0" w:after="0"/>
              <w:jc w:val="right"/>
              <w:rPr>
                <w:rFonts w:ascii="Arial" w:eastAsia="Arial" w:hAnsi="Arial" w:cs="Arial"/>
              </w:rPr>
            </w:pPr>
            <w:bookmarkStart w:id="17845" w:name="_LINE__1_1879643b_2e0b_4fc1_b5e4_c385778"/>
            <w:r>
              <w:rPr>
                <w:rFonts w:ascii="Arial" w:eastAsia="Arial" w:hAnsi="Arial" w:cs="Arial"/>
                <w:b/>
              </w:rPr>
              <w:t>2025-26</w:t>
            </w:r>
            <w:bookmarkEnd w:id="17845"/>
          </w:p>
        </w:tc>
        <w:tc>
          <w:tcPr>
            <w:tcW w:w="1469" w:type="dxa"/>
          </w:tcPr>
          <w:p w:rsidR="00FE65B0" w:rsidP="00206E25">
            <w:pPr>
              <w:spacing w:before="0" w:after="0"/>
              <w:jc w:val="right"/>
              <w:rPr>
                <w:rFonts w:ascii="Arial" w:eastAsia="Arial" w:hAnsi="Arial" w:cs="Arial"/>
              </w:rPr>
            </w:pPr>
            <w:bookmarkStart w:id="17846" w:name="_LINE__1_80a9045c_f1a0_4b6c_a45e_f73f669"/>
            <w:r>
              <w:rPr>
                <w:rFonts w:ascii="Arial" w:eastAsia="Arial" w:hAnsi="Arial" w:cs="Arial"/>
                <w:b/>
              </w:rPr>
              <w:t>2026-27</w:t>
            </w:r>
            <w:bookmarkEnd w:id="178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47" w:name="_LINE__2_7221e723_b4f7_4fd0_aebc_f74263e"/>
            <w:r>
              <w:rPr>
                <w:rFonts w:ascii="Arial" w:eastAsia="Arial" w:hAnsi="Arial" w:cs="Arial"/>
              </w:rPr>
              <w:t>All Other</w:t>
            </w:r>
            <w:bookmarkEnd w:id="17847"/>
          </w:p>
        </w:tc>
        <w:tc>
          <w:tcPr>
            <w:tcW w:w="1469" w:type="dxa"/>
          </w:tcPr>
          <w:p w:rsidR="00FE65B0" w:rsidP="00206E25">
            <w:pPr>
              <w:spacing w:before="0" w:after="0"/>
              <w:jc w:val="right"/>
              <w:rPr>
                <w:rFonts w:ascii="Arial" w:eastAsia="Arial" w:hAnsi="Arial" w:cs="Arial"/>
              </w:rPr>
            </w:pPr>
            <w:bookmarkStart w:id="17848" w:name="_LINE__2_7f7c0cfc_4703_4a18_809c_f85638d"/>
            <w:r>
              <w:rPr>
                <w:rFonts w:ascii="Arial" w:eastAsia="Arial" w:hAnsi="Arial" w:cs="Arial"/>
              </w:rPr>
              <w:t>($95,000)</w:t>
            </w:r>
            <w:bookmarkEnd w:id="17848"/>
          </w:p>
        </w:tc>
        <w:tc>
          <w:tcPr>
            <w:tcW w:w="1469" w:type="dxa"/>
          </w:tcPr>
          <w:p w:rsidR="00FE65B0" w:rsidP="00206E25">
            <w:pPr>
              <w:spacing w:before="0" w:after="0"/>
              <w:jc w:val="right"/>
              <w:rPr>
                <w:rFonts w:ascii="Arial" w:eastAsia="Arial" w:hAnsi="Arial" w:cs="Arial"/>
              </w:rPr>
            </w:pPr>
            <w:bookmarkStart w:id="17849" w:name="_LINE__2_4034e502_b786_42ee_bbc6_32d6696"/>
            <w:r>
              <w:rPr>
                <w:rFonts w:ascii="Arial" w:eastAsia="Arial" w:hAnsi="Arial" w:cs="Arial"/>
              </w:rPr>
              <w:t>($95,000)</w:t>
            </w:r>
            <w:bookmarkEnd w:id="178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50" w:name="_LINE__3_fb1addde_5cbf_459d_bbda_fc6a877"/>
            <w:r>
              <w:rPr>
                <w:rFonts w:ascii="Arial" w:eastAsia="Arial" w:hAnsi="Arial" w:cs="Arial"/>
              </w:rPr>
              <w:t xml:space="preserve"> </w:t>
            </w:r>
            <w:bookmarkEnd w:id="17850"/>
          </w:p>
        </w:tc>
        <w:tc>
          <w:tcPr>
            <w:tcW w:w="1469" w:type="dxa"/>
          </w:tcPr>
          <w:p w:rsidR="00FE65B0" w:rsidP="00206E25">
            <w:pPr>
              <w:spacing w:before="0" w:after="0"/>
              <w:jc w:val="right"/>
              <w:rPr>
                <w:rFonts w:ascii="Arial" w:eastAsia="Arial" w:hAnsi="Arial" w:cs="Arial"/>
              </w:rPr>
            </w:pPr>
            <w:bookmarkStart w:id="17851" w:name="_LINE__3_4755425e_7d6a_4755_b6ed_8db51aa"/>
            <w:r>
              <w:rPr>
                <w:rFonts w:ascii="Arial" w:eastAsia="Arial" w:hAnsi="Arial" w:cs="Arial"/>
              </w:rPr>
              <w:t>__________</w:t>
            </w:r>
            <w:bookmarkEnd w:id="17851"/>
          </w:p>
        </w:tc>
        <w:tc>
          <w:tcPr>
            <w:tcW w:w="1469" w:type="dxa"/>
          </w:tcPr>
          <w:p w:rsidR="00FE65B0" w:rsidP="00206E25">
            <w:pPr>
              <w:spacing w:before="0" w:after="0"/>
              <w:jc w:val="right"/>
              <w:rPr>
                <w:rFonts w:ascii="Arial" w:eastAsia="Arial" w:hAnsi="Arial" w:cs="Arial"/>
              </w:rPr>
            </w:pPr>
            <w:bookmarkStart w:id="17852" w:name="_LINE__3_6cfbb562_e881_4981_833e_530137c"/>
            <w:r>
              <w:rPr>
                <w:rFonts w:ascii="Arial" w:eastAsia="Arial" w:hAnsi="Arial" w:cs="Arial"/>
              </w:rPr>
              <w:t>__________</w:t>
            </w:r>
            <w:bookmarkEnd w:id="178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53" w:name="_LINE__4_b4900621_2f15_4892_bd15_e6dbf95"/>
            <w:r>
              <w:rPr>
                <w:rFonts w:ascii="Arial" w:eastAsia="Arial" w:hAnsi="Arial" w:cs="Arial"/>
              </w:rPr>
              <w:t>GENERAL FUND TOTAL</w:t>
            </w:r>
            <w:bookmarkEnd w:id="17853"/>
          </w:p>
        </w:tc>
        <w:tc>
          <w:tcPr>
            <w:tcW w:w="1469" w:type="dxa"/>
          </w:tcPr>
          <w:p w:rsidR="00FE65B0" w:rsidP="00206E25">
            <w:pPr>
              <w:spacing w:before="0" w:after="0"/>
              <w:jc w:val="right"/>
              <w:rPr>
                <w:rFonts w:ascii="Arial" w:eastAsia="Arial" w:hAnsi="Arial" w:cs="Arial"/>
              </w:rPr>
            </w:pPr>
            <w:bookmarkStart w:id="17854" w:name="_LINE__4_6b7d51bd_b532_4a3c_8192_07104e4"/>
            <w:r>
              <w:rPr>
                <w:rFonts w:ascii="Arial" w:eastAsia="Arial" w:hAnsi="Arial" w:cs="Arial"/>
              </w:rPr>
              <w:t>($95,000)</w:t>
            </w:r>
            <w:bookmarkEnd w:id="17854"/>
          </w:p>
        </w:tc>
        <w:tc>
          <w:tcPr>
            <w:tcW w:w="1469" w:type="dxa"/>
          </w:tcPr>
          <w:p w:rsidR="00FE65B0" w:rsidP="00206E25">
            <w:pPr>
              <w:spacing w:before="0" w:after="0"/>
              <w:jc w:val="right"/>
              <w:rPr>
                <w:rFonts w:ascii="Arial" w:eastAsia="Arial" w:hAnsi="Arial" w:cs="Arial"/>
              </w:rPr>
            </w:pPr>
            <w:bookmarkStart w:id="17855" w:name="_LINE__4_41e3b449_c666_47d7_b2da_b2002bb"/>
            <w:r>
              <w:rPr>
                <w:rFonts w:ascii="Arial" w:eastAsia="Arial" w:hAnsi="Arial" w:cs="Arial"/>
              </w:rPr>
              <w:t>($95,000)</w:t>
            </w:r>
            <w:bookmarkEnd w:id="17855"/>
          </w:p>
        </w:tc>
      </w:tr>
    </w:tbl>
    <w:p w:rsidR="00FE65B0" w:rsidP="00FE65B0">
      <w:pPr>
        <w:pStyle w:val="BPSParagraphLeftAlign"/>
        <w:suppressAutoHyphens/>
        <w:ind w:left="360"/>
        <w:rPr>
          <w:rFonts w:ascii="Arial" w:eastAsia="Arial" w:hAnsi="Arial" w:cs="Arial"/>
        </w:rPr>
      </w:pPr>
      <w:bookmarkStart w:id="17856" w:name="_PAR__3_b9af74ef_d86b_4ad6_98ad_685cc6c5"/>
      <w:bookmarkEnd w:id="17843"/>
      <w:r>
        <w:rPr>
          <w:rFonts w:ascii="Arial" w:eastAsia="Arial" w:hAnsi="Arial" w:cs="Arial"/>
          <w:b/>
        </w:rPr>
        <w:t>Bureau of Policy and Management 0258</w:t>
      </w:r>
    </w:p>
    <w:p w:rsidR="00FE65B0" w:rsidP="00FE65B0">
      <w:pPr>
        <w:ind w:left="360"/>
        <w:rPr>
          <w:rFonts w:ascii="Arial" w:eastAsia="Arial" w:hAnsi="Arial" w:cs="Arial"/>
        </w:rPr>
      </w:pPr>
      <w:bookmarkStart w:id="17857" w:name="_PAR__4_a2e15648_1b97_4125_82ef_67b6b280"/>
      <w:bookmarkEnd w:id="17856"/>
      <w:r>
        <w:rPr>
          <w:rFonts w:ascii="Arial" w:eastAsia="Arial" w:hAnsi="Arial" w:cs="Arial"/>
        </w:rPr>
        <w:t>Initiative: Continues one limited-period Office Specialist II position previously established by financial order in fiscal year 2024-25 through June 19,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58" w:name="_PAR__5_bd630e8d_d0a6_4d1c_9ea4_5432f9d0"/>
            <w:bookmarkStart w:id="17859" w:name="_LINE__9_087a3e7b_3233_4db0_8369_5581567"/>
            <w:bookmarkEnd w:id="17857"/>
            <w:r>
              <w:rPr>
                <w:rFonts w:ascii="Arial" w:eastAsia="Arial" w:hAnsi="Arial" w:cs="Arial"/>
                <w:b/>
              </w:rPr>
              <w:t>OTHER SPECIAL REVENUE FUNDS</w:t>
            </w:r>
            <w:bookmarkEnd w:id="17859"/>
          </w:p>
        </w:tc>
        <w:tc>
          <w:tcPr>
            <w:tcW w:w="1469" w:type="dxa"/>
          </w:tcPr>
          <w:p w:rsidR="00FE65B0" w:rsidP="00206E25">
            <w:pPr>
              <w:spacing w:before="0" w:after="0"/>
              <w:jc w:val="right"/>
              <w:rPr>
                <w:rFonts w:ascii="Arial" w:eastAsia="Arial" w:hAnsi="Arial" w:cs="Arial"/>
              </w:rPr>
            </w:pPr>
            <w:bookmarkStart w:id="17860" w:name="_LINE__9_6cba8040_9504_4c69_a938_9452223"/>
            <w:r>
              <w:rPr>
                <w:rFonts w:ascii="Arial" w:eastAsia="Arial" w:hAnsi="Arial" w:cs="Arial"/>
                <w:b/>
              </w:rPr>
              <w:t>2025-26</w:t>
            </w:r>
            <w:bookmarkEnd w:id="17860"/>
          </w:p>
        </w:tc>
        <w:tc>
          <w:tcPr>
            <w:tcW w:w="1469" w:type="dxa"/>
          </w:tcPr>
          <w:p w:rsidR="00FE65B0" w:rsidP="00206E25">
            <w:pPr>
              <w:spacing w:before="0" w:after="0"/>
              <w:jc w:val="right"/>
              <w:rPr>
                <w:rFonts w:ascii="Arial" w:eastAsia="Arial" w:hAnsi="Arial" w:cs="Arial"/>
              </w:rPr>
            </w:pPr>
            <w:bookmarkStart w:id="17861" w:name="_LINE__9_9a4a8ce1_decc_4d04_8866_2244981"/>
            <w:r>
              <w:rPr>
                <w:rFonts w:ascii="Arial" w:eastAsia="Arial" w:hAnsi="Arial" w:cs="Arial"/>
                <w:b/>
              </w:rPr>
              <w:t>2026-27</w:t>
            </w:r>
            <w:bookmarkEnd w:id="178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62" w:name="_LINE__10_fdd68e11_74fa_47e8_b089_31744d"/>
            <w:r>
              <w:rPr>
                <w:rFonts w:ascii="Arial" w:eastAsia="Arial" w:hAnsi="Arial" w:cs="Arial"/>
              </w:rPr>
              <w:t>Personal Services</w:t>
            </w:r>
            <w:bookmarkEnd w:id="17862"/>
          </w:p>
        </w:tc>
        <w:tc>
          <w:tcPr>
            <w:tcW w:w="1469" w:type="dxa"/>
          </w:tcPr>
          <w:p w:rsidR="00FE65B0" w:rsidP="00206E25">
            <w:pPr>
              <w:spacing w:before="0" w:after="0"/>
              <w:jc w:val="right"/>
              <w:rPr>
                <w:rFonts w:ascii="Arial" w:eastAsia="Arial" w:hAnsi="Arial" w:cs="Arial"/>
              </w:rPr>
            </w:pPr>
            <w:bookmarkStart w:id="17863" w:name="_LINE__10_66bce7ce_2d7b_4389_8fc5_48eb27"/>
            <w:r>
              <w:rPr>
                <w:rFonts w:ascii="Arial" w:eastAsia="Arial" w:hAnsi="Arial" w:cs="Arial"/>
              </w:rPr>
              <w:t>$89,002</w:t>
            </w:r>
            <w:bookmarkEnd w:id="17863"/>
          </w:p>
        </w:tc>
        <w:tc>
          <w:tcPr>
            <w:tcW w:w="1469" w:type="dxa"/>
          </w:tcPr>
          <w:p w:rsidR="00FE65B0" w:rsidP="00206E25">
            <w:pPr>
              <w:spacing w:before="0" w:after="0"/>
              <w:jc w:val="right"/>
              <w:rPr>
                <w:rFonts w:ascii="Arial" w:eastAsia="Arial" w:hAnsi="Arial" w:cs="Arial"/>
              </w:rPr>
            </w:pPr>
            <w:bookmarkStart w:id="17864" w:name="_LINE__10_367e75e4_8be1_467c_bef3_0e47b1"/>
            <w:r>
              <w:rPr>
                <w:rFonts w:ascii="Arial" w:eastAsia="Arial" w:hAnsi="Arial" w:cs="Arial"/>
              </w:rPr>
              <w:t>$96,028</w:t>
            </w:r>
            <w:bookmarkEnd w:id="178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65" w:name="_LINE__11_455e66c9_29c6_4882_963c_a581fd"/>
            <w:r>
              <w:rPr>
                <w:rFonts w:ascii="Arial" w:eastAsia="Arial" w:hAnsi="Arial" w:cs="Arial"/>
              </w:rPr>
              <w:t>All Other</w:t>
            </w:r>
            <w:bookmarkEnd w:id="17865"/>
          </w:p>
        </w:tc>
        <w:tc>
          <w:tcPr>
            <w:tcW w:w="1469" w:type="dxa"/>
          </w:tcPr>
          <w:p w:rsidR="00FE65B0" w:rsidP="00206E25">
            <w:pPr>
              <w:spacing w:before="0" w:after="0"/>
              <w:jc w:val="right"/>
              <w:rPr>
                <w:rFonts w:ascii="Arial" w:eastAsia="Arial" w:hAnsi="Arial" w:cs="Arial"/>
              </w:rPr>
            </w:pPr>
            <w:bookmarkStart w:id="17866" w:name="_LINE__11_57ddd35b_9d37_4bd4_a952_892d59"/>
            <w:r>
              <w:rPr>
                <w:rFonts w:ascii="Arial" w:eastAsia="Arial" w:hAnsi="Arial" w:cs="Arial"/>
              </w:rPr>
              <w:t>$10,259</w:t>
            </w:r>
            <w:bookmarkEnd w:id="17866"/>
          </w:p>
        </w:tc>
        <w:tc>
          <w:tcPr>
            <w:tcW w:w="1469" w:type="dxa"/>
          </w:tcPr>
          <w:p w:rsidR="00FE65B0" w:rsidP="00206E25">
            <w:pPr>
              <w:spacing w:before="0" w:after="0"/>
              <w:jc w:val="right"/>
              <w:rPr>
                <w:rFonts w:ascii="Arial" w:eastAsia="Arial" w:hAnsi="Arial" w:cs="Arial"/>
              </w:rPr>
            </w:pPr>
            <w:bookmarkStart w:id="17867" w:name="_LINE__11_30bbf882_699a_40ad_bb51_23a1b3"/>
            <w:r>
              <w:rPr>
                <w:rFonts w:ascii="Arial" w:eastAsia="Arial" w:hAnsi="Arial" w:cs="Arial"/>
              </w:rPr>
              <w:t>$10,563</w:t>
            </w:r>
            <w:bookmarkEnd w:id="178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68" w:name="_LINE__12_c0395c1e_c079_4562_8523_2555c5"/>
            <w:r>
              <w:rPr>
                <w:rFonts w:ascii="Arial" w:eastAsia="Arial" w:hAnsi="Arial" w:cs="Arial"/>
              </w:rPr>
              <w:t xml:space="preserve"> </w:t>
            </w:r>
            <w:bookmarkEnd w:id="17868"/>
          </w:p>
        </w:tc>
        <w:tc>
          <w:tcPr>
            <w:tcW w:w="1469" w:type="dxa"/>
          </w:tcPr>
          <w:p w:rsidR="00FE65B0" w:rsidP="00206E25">
            <w:pPr>
              <w:spacing w:before="0" w:after="0"/>
              <w:jc w:val="right"/>
              <w:rPr>
                <w:rFonts w:ascii="Arial" w:eastAsia="Arial" w:hAnsi="Arial" w:cs="Arial"/>
              </w:rPr>
            </w:pPr>
            <w:bookmarkStart w:id="17869" w:name="_LINE__12_87502228_7ff1_4329_bd8f_1220d9"/>
            <w:r>
              <w:rPr>
                <w:rFonts w:ascii="Arial" w:eastAsia="Arial" w:hAnsi="Arial" w:cs="Arial"/>
              </w:rPr>
              <w:t>__________</w:t>
            </w:r>
            <w:bookmarkEnd w:id="17869"/>
          </w:p>
        </w:tc>
        <w:tc>
          <w:tcPr>
            <w:tcW w:w="1469" w:type="dxa"/>
          </w:tcPr>
          <w:p w:rsidR="00FE65B0" w:rsidP="00206E25">
            <w:pPr>
              <w:spacing w:before="0" w:after="0"/>
              <w:jc w:val="right"/>
              <w:rPr>
                <w:rFonts w:ascii="Arial" w:eastAsia="Arial" w:hAnsi="Arial" w:cs="Arial"/>
              </w:rPr>
            </w:pPr>
            <w:bookmarkStart w:id="17870" w:name="_LINE__12_21129f03_3db4_474a_9978_f58d95"/>
            <w:r>
              <w:rPr>
                <w:rFonts w:ascii="Arial" w:eastAsia="Arial" w:hAnsi="Arial" w:cs="Arial"/>
              </w:rPr>
              <w:t>__________</w:t>
            </w:r>
            <w:bookmarkEnd w:id="178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71" w:name="_LINE__13_cb0f525a_8f8b_453a_9d80_1545f4"/>
            <w:r>
              <w:rPr>
                <w:rFonts w:ascii="Arial" w:eastAsia="Arial" w:hAnsi="Arial" w:cs="Arial"/>
              </w:rPr>
              <w:t>OTHER SPECIAL REVENUE FUNDS TOTAL</w:t>
            </w:r>
            <w:bookmarkEnd w:id="17871"/>
          </w:p>
        </w:tc>
        <w:tc>
          <w:tcPr>
            <w:tcW w:w="1469" w:type="dxa"/>
          </w:tcPr>
          <w:p w:rsidR="00FE65B0" w:rsidP="00206E25">
            <w:pPr>
              <w:spacing w:before="0" w:after="0"/>
              <w:jc w:val="right"/>
              <w:rPr>
                <w:rFonts w:ascii="Arial" w:eastAsia="Arial" w:hAnsi="Arial" w:cs="Arial"/>
              </w:rPr>
            </w:pPr>
            <w:bookmarkStart w:id="17872" w:name="_LINE__13_be8aa6d0_eeb8_4d56_b4fe_1d9378"/>
            <w:r>
              <w:rPr>
                <w:rFonts w:ascii="Arial" w:eastAsia="Arial" w:hAnsi="Arial" w:cs="Arial"/>
              </w:rPr>
              <w:t>$99,261</w:t>
            </w:r>
            <w:bookmarkEnd w:id="17872"/>
          </w:p>
        </w:tc>
        <w:tc>
          <w:tcPr>
            <w:tcW w:w="1469" w:type="dxa"/>
          </w:tcPr>
          <w:p w:rsidR="00FE65B0" w:rsidP="00206E25">
            <w:pPr>
              <w:spacing w:before="0" w:after="0"/>
              <w:jc w:val="right"/>
              <w:rPr>
                <w:rFonts w:ascii="Arial" w:eastAsia="Arial" w:hAnsi="Arial" w:cs="Arial"/>
              </w:rPr>
            </w:pPr>
            <w:bookmarkStart w:id="17873" w:name="_LINE__13_c0ca4e17_3f7b_45ed_a85a_469e08"/>
            <w:r>
              <w:rPr>
                <w:rFonts w:ascii="Arial" w:eastAsia="Arial" w:hAnsi="Arial" w:cs="Arial"/>
              </w:rPr>
              <w:t>$106,591</w:t>
            </w:r>
            <w:bookmarkEnd w:id="17873"/>
          </w:p>
        </w:tc>
      </w:tr>
    </w:tbl>
    <w:p w:rsidR="00FE65B0" w:rsidP="00FE65B0">
      <w:pPr>
        <w:pStyle w:val="BPSParagraphLeftAlign"/>
        <w:suppressAutoHyphens/>
        <w:ind w:left="360"/>
        <w:rPr>
          <w:rFonts w:ascii="Arial" w:eastAsia="Arial" w:hAnsi="Arial" w:cs="Arial"/>
        </w:rPr>
      </w:pPr>
      <w:bookmarkStart w:id="17874" w:name="_PAR__6_b339eba1_74d2_4081_a464_a109d90c"/>
      <w:bookmarkEnd w:id="17858"/>
      <w:r>
        <w:rPr>
          <w:rFonts w:ascii="Arial" w:eastAsia="Arial" w:hAnsi="Arial" w:cs="Arial"/>
          <w:b/>
        </w:rPr>
        <w:t>Bureau of Policy and Management 0258</w:t>
      </w:r>
    </w:p>
    <w:p w:rsidR="00FE65B0" w:rsidP="00FE65B0">
      <w:pPr>
        <w:ind w:left="360"/>
        <w:rPr>
          <w:rFonts w:ascii="Arial" w:eastAsia="Arial" w:hAnsi="Arial" w:cs="Arial"/>
        </w:rPr>
      </w:pPr>
      <w:bookmarkStart w:id="17875" w:name="_PAR__7_f7a97e8a_cbe7_4b1b_914b_6c83313d"/>
      <w:bookmarkEnd w:id="17874"/>
      <w:r>
        <w:rPr>
          <w:rFonts w:ascii="Arial" w:eastAsia="Arial" w:hAnsi="Arial" w:cs="Arial"/>
        </w:rPr>
        <w:t>Initiative: Transfers one Office Specialist I position from the Marine Patrol - Bureau of program, General Fund to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76" w:name="_PAR__8_8098945d_a033_45ca_8389_5a79e501"/>
            <w:bookmarkStart w:id="17877" w:name="_LINE__17_1798e32e_cdf8_45ba_8ac1_04eabf"/>
            <w:bookmarkEnd w:id="17875"/>
            <w:r>
              <w:rPr>
                <w:rFonts w:ascii="Arial" w:eastAsia="Arial" w:hAnsi="Arial" w:cs="Arial"/>
                <w:b/>
              </w:rPr>
              <w:t>GENERAL FUND</w:t>
            </w:r>
            <w:bookmarkEnd w:id="17877"/>
          </w:p>
        </w:tc>
        <w:tc>
          <w:tcPr>
            <w:tcW w:w="1469" w:type="dxa"/>
          </w:tcPr>
          <w:p w:rsidR="00FE65B0" w:rsidP="00206E25">
            <w:pPr>
              <w:spacing w:before="0" w:after="0"/>
              <w:jc w:val="right"/>
              <w:rPr>
                <w:rFonts w:ascii="Arial" w:eastAsia="Arial" w:hAnsi="Arial" w:cs="Arial"/>
              </w:rPr>
            </w:pPr>
            <w:bookmarkStart w:id="17878" w:name="_LINE__17_94995da9_1ae8_4fcf_a37b_631eed"/>
            <w:r>
              <w:rPr>
                <w:rFonts w:ascii="Arial" w:eastAsia="Arial" w:hAnsi="Arial" w:cs="Arial"/>
                <w:b/>
              </w:rPr>
              <w:t>2025-26</w:t>
            </w:r>
            <w:bookmarkEnd w:id="17878"/>
          </w:p>
        </w:tc>
        <w:tc>
          <w:tcPr>
            <w:tcW w:w="1469" w:type="dxa"/>
          </w:tcPr>
          <w:p w:rsidR="00FE65B0" w:rsidP="00206E25">
            <w:pPr>
              <w:spacing w:before="0" w:after="0"/>
              <w:jc w:val="right"/>
              <w:rPr>
                <w:rFonts w:ascii="Arial" w:eastAsia="Arial" w:hAnsi="Arial" w:cs="Arial"/>
              </w:rPr>
            </w:pPr>
            <w:bookmarkStart w:id="17879" w:name="_LINE__17_7843247b_e457_4dcc_8dbd_741b0f"/>
            <w:r>
              <w:rPr>
                <w:rFonts w:ascii="Arial" w:eastAsia="Arial" w:hAnsi="Arial" w:cs="Arial"/>
                <w:b/>
              </w:rPr>
              <w:t>2026-27</w:t>
            </w:r>
            <w:bookmarkEnd w:id="178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80" w:name="_LINE__18_a0595615_5d26_44f5_8b21_957381"/>
            <w:r>
              <w:rPr>
                <w:rFonts w:ascii="Arial" w:eastAsia="Arial" w:hAnsi="Arial" w:cs="Arial"/>
              </w:rPr>
              <w:t>POSITIONS - LEGISLATIVE COUNT</w:t>
            </w:r>
            <w:bookmarkEnd w:id="17880"/>
          </w:p>
        </w:tc>
        <w:tc>
          <w:tcPr>
            <w:tcW w:w="1469" w:type="dxa"/>
          </w:tcPr>
          <w:p w:rsidR="00FE65B0" w:rsidP="00206E25">
            <w:pPr>
              <w:spacing w:before="0" w:after="0"/>
              <w:jc w:val="right"/>
              <w:rPr>
                <w:rFonts w:ascii="Arial" w:eastAsia="Arial" w:hAnsi="Arial" w:cs="Arial"/>
              </w:rPr>
            </w:pPr>
            <w:bookmarkStart w:id="17881" w:name="_LINE__18_b8b9620e_3aee_4c10_a4c8_68f8e1"/>
            <w:r>
              <w:rPr>
                <w:rFonts w:ascii="Arial" w:eastAsia="Arial" w:hAnsi="Arial" w:cs="Arial"/>
              </w:rPr>
              <w:t>1.000</w:t>
            </w:r>
            <w:bookmarkEnd w:id="17881"/>
          </w:p>
        </w:tc>
        <w:tc>
          <w:tcPr>
            <w:tcW w:w="1469" w:type="dxa"/>
          </w:tcPr>
          <w:p w:rsidR="00FE65B0" w:rsidP="00206E25">
            <w:pPr>
              <w:spacing w:before="0" w:after="0"/>
              <w:jc w:val="right"/>
              <w:rPr>
                <w:rFonts w:ascii="Arial" w:eastAsia="Arial" w:hAnsi="Arial" w:cs="Arial"/>
              </w:rPr>
            </w:pPr>
            <w:bookmarkStart w:id="17882" w:name="_LINE__18_91ab54d6_2f2b_4efa_b6ad_2e8547"/>
            <w:r>
              <w:rPr>
                <w:rFonts w:ascii="Arial" w:eastAsia="Arial" w:hAnsi="Arial" w:cs="Arial"/>
              </w:rPr>
              <w:t>1.000</w:t>
            </w:r>
            <w:bookmarkEnd w:id="178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83" w:name="_LINE__19_a10c3604_55a1_443a_8b6a_e3423e"/>
            <w:r>
              <w:rPr>
                <w:rFonts w:ascii="Arial" w:eastAsia="Arial" w:hAnsi="Arial" w:cs="Arial"/>
              </w:rPr>
              <w:t>Personal Services</w:t>
            </w:r>
            <w:bookmarkEnd w:id="17883"/>
          </w:p>
        </w:tc>
        <w:tc>
          <w:tcPr>
            <w:tcW w:w="1469" w:type="dxa"/>
          </w:tcPr>
          <w:p w:rsidR="00FE65B0" w:rsidP="00206E25">
            <w:pPr>
              <w:spacing w:before="0" w:after="0"/>
              <w:jc w:val="right"/>
              <w:rPr>
                <w:rFonts w:ascii="Arial" w:eastAsia="Arial" w:hAnsi="Arial" w:cs="Arial"/>
              </w:rPr>
            </w:pPr>
            <w:bookmarkStart w:id="17884" w:name="_LINE__19_7e4b0fa3_b28e_46fa_ac9c_5868a7"/>
            <w:r>
              <w:rPr>
                <w:rFonts w:ascii="Arial" w:eastAsia="Arial" w:hAnsi="Arial" w:cs="Arial"/>
              </w:rPr>
              <w:t>$84,623</w:t>
            </w:r>
            <w:bookmarkEnd w:id="17884"/>
          </w:p>
        </w:tc>
        <w:tc>
          <w:tcPr>
            <w:tcW w:w="1469" w:type="dxa"/>
          </w:tcPr>
          <w:p w:rsidR="00FE65B0" w:rsidP="00206E25">
            <w:pPr>
              <w:spacing w:before="0" w:after="0"/>
              <w:jc w:val="right"/>
              <w:rPr>
                <w:rFonts w:ascii="Arial" w:eastAsia="Arial" w:hAnsi="Arial" w:cs="Arial"/>
              </w:rPr>
            </w:pPr>
            <w:bookmarkStart w:id="17885" w:name="_LINE__19_1555d529_3f52_4cba_8f07_7cae24"/>
            <w:r>
              <w:rPr>
                <w:rFonts w:ascii="Arial" w:eastAsia="Arial" w:hAnsi="Arial" w:cs="Arial"/>
              </w:rPr>
              <w:t>$91,310</w:t>
            </w:r>
            <w:bookmarkEnd w:id="178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86" w:name="_LINE__20_a1454233_51b8_44e6_b9c4_3b5dbd"/>
            <w:r>
              <w:rPr>
                <w:rFonts w:ascii="Arial" w:eastAsia="Arial" w:hAnsi="Arial" w:cs="Arial"/>
              </w:rPr>
              <w:t xml:space="preserve"> </w:t>
            </w:r>
            <w:bookmarkEnd w:id="17886"/>
          </w:p>
        </w:tc>
        <w:tc>
          <w:tcPr>
            <w:tcW w:w="1469" w:type="dxa"/>
          </w:tcPr>
          <w:p w:rsidR="00FE65B0" w:rsidP="00206E25">
            <w:pPr>
              <w:spacing w:before="0" w:after="0"/>
              <w:jc w:val="right"/>
              <w:rPr>
                <w:rFonts w:ascii="Arial" w:eastAsia="Arial" w:hAnsi="Arial" w:cs="Arial"/>
              </w:rPr>
            </w:pPr>
            <w:bookmarkStart w:id="17887" w:name="_LINE__20_c2be63b6_2cd0_48a8_8aaa_636312"/>
            <w:r>
              <w:rPr>
                <w:rFonts w:ascii="Arial" w:eastAsia="Arial" w:hAnsi="Arial" w:cs="Arial"/>
              </w:rPr>
              <w:t>__________</w:t>
            </w:r>
            <w:bookmarkEnd w:id="17887"/>
          </w:p>
        </w:tc>
        <w:tc>
          <w:tcPr>
            <w:tcW w:w="1469" w:type="dxa"/>
          </w:tcPr>
          <w:p w:rsidR="00FE65B0" w:rsidP="00206E25">
            <w:pPr>
              <w:spacing w:before="0" w:after="0"/>
              <w:jc w:val="right"/>
              <w:rPr>
                <w:rFonts w:ascii="Arial" w:eastAsia="Arial" w:hAnsi="Arial" w:cs="Arial"/>
              </w:rPr>
            </w:pPr>
            <w:bookmarkStart w:id="17888" w:name="_LINE__20_a79bed00_745e_4dff_91ca_ac006a"/>
            <w:r>
              <w:rPr>
                <w:rFonts w:ascii="Arial" w:eastAsia="Arial" w:hAnsi="Arial" w:cs="Arial"/>
              </w:rPr>
              <w:t>__________</w:t>
            </w:r>
            <w:bookmarkEnd w:id="178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89" w:name="_LINE__21_484ba046_9790_45ea_8e6b_6afae1"/>
            <w:r>
              <w:rPr>
                <w:rFonts w:ascii="Arial" w:eastAsia="Arial" w:hAnsi="Arial" w:cs="Arial"/>
              </w:rPr>
              <w:t>GENERAL FUND TOTAL</w:t>
            </w:r>
            <w:bookmarkEnd w:id="17889"/>
          </w:p>
        </w:tc>
        <w:tc>
          <w:tcPr>
            <w:tcW w:w="1469" w:type="dxa"/>
          </w:tcPr>
          <w:p w:rsidR="00FE65B0" w:rsidP="00206E25">
            <w:pPr>
              <w:spacing w:before="0" w:after="0"/>
              <w:jc w:val="right"/>
              <w:rPr>
                <w:rFonts w:ascii="Arial" w:eastAsia="Arial" w:hAnsi="Arial" w:cs="Arial"/>
              </w:rPr>
            </w:pPr>
            <w:bookmarkStart w:id="17890" w:name="_LINE__21_9a630845_88f7_4722_8c75_c917ff"/>
            <w:r>
              <w:rPr>
                <w:rFonts w:ascii="Arial" w:eastAsia="Arial" w:hAnsi="Arial" w:cs="Arial"/>
              </w:rPr>
              <w:t>$84,623</w:t>
            </w:r>
            <w:bookmarkEnd w:id="17890"/>
          </w:p>
        </w:tc>
        <w:tc>
          <w:tcPr>
            <w:tcW w:w="1469" w:type="dxa"/>
          </w:tcPr>
          <w:p w:rsidR="00FE65B0" w:rsidP="00206E25">
            <w:pPr>
              <w:spacing w:before="0" w:after="0"/>
              <w:jc w:val="right"/>
              <w:rPr>
                <w:rFonts w:ascii="Arial" w:eastAsia="Arial" w:hAnsi="Arial" w:cs="Arial"/>
              </w:rPr>
            </w:pPr>
            <w:bookmarkStart w:id="17891" w:name="_LINE__21_87e58346_9178_4480_bda0_1ad2b6"/>
            <w:r>
              <w:rPr>
                <w:rFonts w:ascii="Arial" w:eastAsia="Arial" w:hAnsi="Arial" w:cs="Arial"/>
              </w:rPr>
              <w:t>$91,310</w:t>
            </w:r>
            <w:bookmarkEnd w:id="17891"/>
          </w:p>
        </w:tc>
      </w:tr>
    </w:tbl>
    <w:p w:rsidR="00FE65B0" w:rsidP="00FE65B0">
      <w:pPr>
        <w:pStyle w:val="BPSParagraphLeftAlign"/>
        <w:suppressAutoHyphens/>
        <w:ind w:left="360"/>
        <w:rPr>
          <w:rFonts w:ascii="Arial" w:eastAsia="Arial" w:hAnsi="Arial" w:cs="Arial"/>
        </w:rPr>
      </w:pPr>
      <w:bookmarkStart w:id="17892" w:name="_PAR__9_76031492_8bec_40dc_ac63_41b33857"/>
      <w:bookmarkEnd w:id="17876"/>
      <w:r>
        <w:rPr>
          <w:rFonts w:ascii="Arial" w:eastAsia="Arial" w:hAnsi="Arial" w:cs="Arial"/>
          <w:b/>
        </w:rPr>
        <w:t>Bureau of Policy and Management 0258</w:t>
      </w:r>
    </w:p>
    <w:p w:rsidR="00FE65B0" w:rsidP="00FE65B0">
      <w:pPr>
        <w:ind w:left="360"/>
        <w:rPr>
          <w:rFonts w:ascii="Arial" w:eastAsia="Arial" w:hAnsi="Arial" w:cs="Arial"/>
        </w:rPr>
      </w:pPr>
      <w:bookmarkStart w:id="17893" w:name="_PAR__10_608b6478_89de_4d4e_b1e8_40b1a86"/>
      <w:bookmarkEnd w:id="17892"/>
      <w:r>
        <w:rPr>
          <w:rFonts w:ascii="Arial" w:eastAsia="Arial" w:hAnsi="Arial" w:cs="Arial"/>
        </w:rPr>
        <w:t>Initiative: Continues one limited-period Management Analyst I position and one limited-period Public Service Coordinator I position, previously continued by Financial Order 003621 F5, through June 19, 2027. This initiative also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894" w:name="_PAR__11_6429ebfd_598e_435c_bae1_0077e7b"/>
            <w:bookmarkStart w:id="17895" w:name="_LINE__27_19b532da_39db_43cf_be90_687f06"/>
            <w:bookmarkEnd w:id="17893"/>
            <w:r>
              <w:rPr>
                <w:rFonts w:ascii="Arial" w:eastAsia="Arial" w:hAnsi="Arial" w:cs="Arial"/>
                <w:b/>
              </w:rPr>
              <w:t>GENERAL FUND</w:t>
            </w:r>
            <w:bookmarkEnd w:id="17895"/>
          </w:p>
        </w:tc>
        <w:tc>
          <w:tcPr>
            <w:tcW w:w="1469" w:type="dxa"/>
          </w:tcPr>
          <w:p w:rsidR="00FE65B0" w:rsidP="00206E25">
            <w:pPr>
              <w:spacing w:before="0" w:after="0"/>
              <w:jc w:val="right"/>
              <w:rPr>
                <w:rFonts w:ascii="Arial" w:eastAsia="Arial" w:hAnsi="Arial" w:cs="Arial"/>
              </w:rPr>
            </w:pPr>
            <w:bookmarkStart w:id="17896" w:name="_LINE__27_6a460192_6aa0_4c00_a91e_b27420"/>
            <w:r>
              <w:rPr>
                <w:rFonts w:ascii="Arial" w:eastAsia="Arial" w:hAnsi="Arial" w:cs="Arial"/>
                <w:b/>
              </w:rPr>
              <w:t>2025-26</w:t>
            </w:r>
            <w:bookmarkEnd w:id="17896"/>
          </w:p>
        </w:tc>
        <w:tc>
          <w:tcPr>
            <w:tcW w:w="1469" w:type="dxa"/>
          </w:tcPr>
          <w:p w:rsidR="00FE65B0" w:rsidP="00206E25">
            <w:pPr>
              <w:spacing w:before="0" w:after="0"/>
              <w:jc w:val="right"/>
              <w:rPr>
                <w:rFonts w:ascii="Arial" w:eastAsia="Arial" w:hAnsi="Arial" w:cs="Arial"/>
              </w:rPr>
            </w:pPr>
            <w:bookmarkStart w:id="17897" w:name="_LINE__27_3d833cbb_f32a_4563_9966_1c4c6f"/>
            <w:r>
              <w:rPr>
                <w:rFonts w:ascii="Arial" w:eastAsia="Arial" w:hAnsi="Arial" w:cs="Arial"/>
                <w:b/>
              </w:rPr>
              <w:t>2026-27</w:t>
            </w:r>
            <w:bookmarkEnd w:id="178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898" w:name="_LINE__28_20900130_747f_4795_82ff_00d224"/>
            <w:r>
              <w:rPr>
                <w:rFonts w:ascii="Arial" w:eastAsia="Arial" w:hAnsi="Arial" w:cs="Arial"/>
              </w:rPr>
              <w:t>All Other</w:t>
            </w:r>
            <w:bookmarkEnd w:id="17898"/>
          </w:p>
        </w:tc>
        <w:tc>
          <w:tcPr>
            <w:tcW w:w="1469" w:type="dxa"/>
          </w:tcPr>
          <w:p w:rsidR="00FE65B0" w:rsidP="00206E25">
            <w:pPr>
              <w:spacing w:before="0" w:after="0"/>
              <w:jc w:val="right"/>
              <w:rPr>
                <w:rFonts w:ascii="Arial" w:eastAsia="Arial" w:hAnsi="Arial" w:cs="Arial"/>
              </w:rPr>
            </w:pPr>
            <w:bookmarkStart w:id="17899" w:name="_LINE__28_7856c243_f6c9_48c8_9296_573a53"/>
            <w:r>
              <w:rPr>
                <w:rFonts w:ascii="Arial" w:eastAsia="Arial" w:hAnsi="Arial" w:cs="Arial"/>
              </w:rPr>
              <w:t>$8,296</w:t>
            </w:r>
            <w:bookmarkEnd w:id="17899"/>
          </w:p>
        </w:tc>
        <w:tc>
          <w:tcPr>
            <w:tcW w:w="1469" w:type="dxa"/>
          </w:tcPr>
          <w:p w:rsidR="00FE65B0" w:rsidP="00206E25">
            <w:pPr>
              <w:spacing w:before="0" w:after="0"/>
              <w:jc w:val="right"/>
              <w:rPr>
                <w:rFonts w:ascii="Arial" w:eastAsia="Arial" w:hAnsi="Arial" w:cs="Arial"/>
              </w:rPr>
            </w:pPr>
            <w:bookmarkStart w:id="17900" w:name="_LINE__28_d5028dac_4f04_46ac_ad00_e5188f"/>
            <w:r>
              <w:rPr>
                <w:rFonts w:ascii="Arial" w:eastAsia="Arial" w:hAnsi="Arial" w:cs="Arial"/>
              </w:rPr>
              <w:t>$8,296</w:t>
            </w:r>
            <w:bookmarkEnd w:id="179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01" w:name="_LINE__29_ebb5a8b7_d7a7_491b_a577_2dfecf"/>
            <w:r>
              <w:rPr>
                <w:rFonts w:ascii="Arial" w:eastAsia="Arial" w:hAnsi="Arial" w:cs="Arial"/>
              </w:rPr>
              <w:t xml:space="preserve"> </w:t>
            </w:r>
            <w:bookmarkEnd w:id="17901"/>
          </w:p>
        </w:tc>
        <w:tc>
          <w:tcPr>
            <w:tcW w:w="1469" w:type="dxa"/>
          </w:tcPr>
          <w:p w:rsidR="00FE65B0" w:rsidP="00206E25">
            <w:pPr>
              <w:spacing w:before="0" w:after="0"/>
              <w:jc w:val="right"/>
              <w:rPr>
                <w:rFonts w:ascii="Arial" w:eastAsia="Arial" w:hAnsi="Arial" w:cs="Arial"/>
              </w:rPr>
            </w:pPr>
            <w:bookmarkStart w:id="17902" w:name="_LINE__29_9f8c2a0b_4219_44ce_a4e5_bbeeca"/>
            <w:r>
              <w:rPr>
                <w:rFonts w:ascii="Arial" w:eastAsia="Arial" w:hAnsi="Arial" w:cs="Arial"/>
              </w:rPr>
              <w:t>__________</w:t>
            </w:r>
            <w:bookmarkEnd w:id="17902"/>
          </w:p>
        </w:tc>
        <w:tc>
          <w:tcPr>
            <w:tcW w:w="1469" w:type="dxa"/>
          </w:tcPr>
          <w:p w:rsidR="00FE65B0" w:rsidP="00206E25">
            <w:pPr>
              <w:spacing w:before="0" w:after="0"/>
              <w:jc w:val="right"/>
              <w:rPr>
                <w:rFonts w:ascii="Arial" w:eastAsia="Arial" w:hAnsi="Arial" w:cs="Arial"/>
              </w:rPr>
            </w:pPr>
            <w:bookmarkStart w:id="17903" w:name="_LINE__29_69a46efa_7ef6_4f10_be33_244efb"/>
            <w:r>
              <w:rPr>
                <w:rFonts w:ascii="Arial" w:eastAsia="Arial" w:hAnsi="Arial" w:cs="Arial"/>
              </w:rPr>
              <w:t>__________</w:t>
            </w:r>
            <w:bookmarkEnd w:id="179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04" w:name="_LINE__30_85b2d381_e973_4357_8c6f_a2731b"/>
            <w:r>
              <w:rPr>
                <w:rFonts w:ascii="Arial" w:eastAsia="Arial" w:hAnsi="Arial" w:cs="Arial"/>
              </w:rPr>
              <w:t>GENERAL FUND TOTAL</w:t>
            </w:r>
            <w:bookmarkEnd w:id="17904"/>
          </w:p>
        </w:tc>
        <w:tc>
          <w:tcPr>
            <w:tcW w:w="1469" w:type="dxa"/>
          </w:tcPr>
          <w:p w:rsidR="00FE65B0" w:rsidP="00206E25">
            <w:pPr>
              <w:spacing w:before="0" w:after="0"/>
              <w:jc w:val="right"/>
              <w:rPr>
                <w:rFonts w:ascii="Arial" w:eastAsia="Arial" w:hAnsi="Arial" w:cs="Arial"/>
              </w:rPr>
            </w:pPr>
            <w:bookmarkStart w:id="17905" w:name="_LINE__30_9adddb48_75a4_47cc_8169_9038b4"/>
            <w:r>
              <w:rPr>
                <w:rFonts w:ascii="Arial" w:eastAsia="Arial" w:hAnsi="Arial" w:cs="Arial"/>
              </w:rPr>
              <w:t>$8,296</w:t>
            </w:r>
            <w:bookmarkEnd w:id="17905"/>
          </w:p>
        </w:tc>
        <w:tc>
          <w:tcPr>
            <w:tcW w:w="1469" w:type="dxa"/>
          </w:tcPr>
          <w:p w:rsidR="00FE65B0" w:rsidP="00206E25">
            <w:pPr>
              <w:spacing w:before="0" w:after="0"/>
              <w:jc w:val="right"/>
              <w:rPr>
                <w:rFonts w:ascii="Arial" w:eastAsia="Arial" w:hAnsi="Arial" w:cs="Arial"/>
              </w:rPr>
            </w:pPr>
            <w:bookmarkStart w:id="17906" w:name="_LINE__30_0fce6876_1667_4d32_a55d_ab29e1"/>
            <w:r>
              <w:rPr>
                <w:rFonts w:ascii="Arial" w:eastAsia="Arial" w:hAnsi="Arial" w:cs="Arial"/>
              </w:rPr>
              <w:t>$8,296</w:t>
            </w:r>
            <w:bookmarkEnd w:id="17906"/>
          </w:p>
        </w:tc>
      </w:tr>
    </w:tbl>
    <w:p w:rsidR="00FE65B0" w:rsidP="00FE65B0">
      <w:pPr>
        <w:pStyle w:val="BPSParagraphLeftAlign"/>
        <w:suppressAutoHyphens/>
        <w:ind w:left="360"/>
        <w:rPr>
          <w:rFonts w:ascii="Arial" w:eastAsia="Arial" w:hAnsi="Arial" w:cs="Arial"/>
        </w:rPr>
      </w:pPr>
      <w:bookmarkStart w:id="17907" w:name="_PAR__12_fb23ba3e_a061_40ab_912f_3eef78e"/>
      <w:bookmarkEnd w:id="17894"/>
      <w:r>
        <w:rPr>
          <w:rFonts w:ascii="Arial" w:eastAsia="Arial" w:hAnsi="Arial" w:cs="Arial"/>
          <w:b/>
        </w:rPr>
        <w:t>Bureau of Policy and Management 0258</w:t>
      </w:r>
    </w:p>
    <w:p w:rsidR="00FE65B0" w:rsidP="00FE65B0">
      <w:pPr>
        <w:ind w:left="360"/>
        <w:rPr>
          <w:rFonts w:ascii="Arial" w:eastAsia="Arial" w:hAnsi="Arial" w:cs="Arial"/>
        </w:rPr>
      </w:pPr>
      <w:bookmarkStart w:id="17908" w:name="_PAR__13_7160d7b8_31b8_451a_9ff0_9df450e"/>
      <w:bookmarkEnd w:id="17907"/>
      <w:r>
        <w:rPr>
          <w:rFonts w:ascii="Arial" w:eastAsia="Arial" w:hAnsi="Arial" w:cs="Arial"/>
        </w:rPr>
        <w:t>Initiative: Transfers one Public Service Manager II position from the Bureau of Policy and Management program, Other Special Revenue Funds to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09" w:name="_PAR__14_c5ac33ad_1c12_4266_a056_e2bb943"/>
            <w:bookmarkStart w:id="17910" w:name="_LINE__36_42284bbd_2505_4cc1_84b6_eea418"/>
            <w:bookmarkEnd w:id="17908"/>
            <w:r>
              <w:rPr>
                <w:rFonts w:ascii="Arial" w:eastAsia="Arial" w:hAnsi="Arial" w:cs="Arial"/>
                <w:b/>
              </w:rPr>
              <w:t>GENERAL FUND</w:t>
            </w:r>
            <w:bookmarkEnd w:id="17910"/>
          </w:p>
        </w:tc>
        <w:tc>
          <w:tcPr>
            <w:tcW w:w="1469" w:type="dxa"/>
          </w:tcPr>
          <w:p w:rsidR="00FE65B0" w:rsidP="00206E25">
            <w:pPr>
              <w:spacing w:before="0" w:after="0"/>
              <w:jc w:val="right"/>
              <w:rPr>
                <w:rFonts w:ascii="Arial" w:eastAsia="Arial" w:hAnsi="Arial" w:cs="Arial"/>
              </w:rPr>
            </w:pPr>
            <w:bookmarkStart w:id="17911" w:name="_LINE__36_3bcf9cdc_6ab6_454b_a1f8_4d877b"/>
            <w:r>
              <w:rPr>
                <w:rFonts w:ascii="Arial" w:eastAsia="Arial" w:hAnsi="Arial" w:cs="Arial"/>
                <w:b/>
              </w:rPr>
              <w:t>2025-26</w:t>
            </w:r>
            <w:bookmarkEnd w:id="17911"/>
          </w:p>
        </w:tc>
        <w:tc>
          <w:tcPr>
            <w:tcW w:w="1469" w:type="dxa"/>
          </w:tcPr>
          <w:p w:rsidR="00FE65B0" w:rsidP="00206E25">
            <w:pPr>
              <w:spacing w:before="0" w:after="0"/>
              <w:jc w:val="right"/>
              <w:rPr>
                <w:rFonts w:ascii="Arial" w:eastAsia="Arial" w:hAnsi="Arial" w:cs="Arial"/>
              </w:rPr>
            </w:pPr>
            <w:bookmarkStart w:id="17912" w:name="_LINE__36_72e9031d_924d_4553_983f_a07c64"/>
            <w:r>
              <w:rPr>
                <w:rFonts w:ascii="Arial" w:eastAsia="Arial" w:hAnsi="Arial" w:cs="Arial"/>
                <w:b/>
              </w:rPr>
              <w:t>2026-27</w:t>
            </w:r>
            <w:bookmarkEnd w:id="179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13" w:name="_LINE__37_0b9b31d0_50e5_428a_8f02_ddec2f"/>
            <w:r>
              <w:rPr>
                <w:rFonts w:ascii="Arial" w:eastAsia="Arial" w:hAnsi="Arial" w:cs="Arial"/>
              </w:rPr>
              <w:t>All Other</w:t>
            </w:r>
            <w:bookmarkEnd w:id="17913"/>
          </w:p>
        </w:tc>
        <w:tc>
          <w:tcPr>
            <w:tcW w:w="1469" w:type="dxa"/>
          </w:tcPr>
          <w:p w:rsidR="00FE65B0" w:rsidP="00206E25">
            <w:pPr>
              <w:spacing w:before="0" w:after="0"/>
              <w:jc w:val="right"/>
              <w:rPr>
                <w:rFonts w:ascii="Arial" w:eastAsia="Arial" w:hAnsi="Arial" w:cs="Arial"/>
              </w:rPr>
            </w:pPr>
            <w:bookmarkStart w:id="17914" w:name="_LINE__37_87996839_d37b_4b01_b5d3_8ba325"/>
            <w:r>
              <w:rPr>
                <w:rFonts w:ascii="Arial" w:eastAsia="Arial" w:hAnsi="Arial" w:cs="Arial"/>
              </w:rPr>
              <w:t>($214,488)</w:t>
            </w:r>
            <w:bookmarkEnd w:id="17914"/>
          </w:p>
        </w:tc>
        <w:tc>
          <w:tcPr>
            <w:tcW w:w="1469" w:type="dxa"/>
          </w:tcPr>
          <w:p w:rsidR="00FE65B0" w:rsidP="00206E25">
            <w:pPr>
              <w:spacing w:before="0" w:after="0"/>
              <w:jc w:val="right"/>
              <w:rPr>
                <w:rFonts w:ascii="Arial" w:eastAsia="Arial" w:hAnsi="Arial" w:cs="Arial"/>
              </w:rPr>
            </w:pPr>
            <w:bookmarkStart w:id="17915" w:name="_LINE__37_e5ae7993_7259_47fe_9721_1a5800"/>
            <w:r>
              <w:rPr>
                <w:rFonts w:ascii="Arial" w:eastAsia="Arial" w:hAnsi="Arial" w:cs="Arial"/>
              </w:rPr>
              <w:t>($226,437)</w:t>
            </w:r>
            <w:bookmarkEnd w:id="179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16" w:name="_LINE__38_8ba8ab29_87df_41c5_872e_daa20d"/>
            <w:r>
              <w:rPr>
                <w:rFonts w:ascii="Arial" w:eastAsia="Arial" w:hAnsi="Arial" w:cs="Arial"/>
              </w:rPr>
              <w:t xml:space="preserve"> </w:t>
            </w:r>
            <w:bookmarkEnd w:id="17916"/>
          </w:p>
        </w:tc>
        <w:tc>
          <w:tcPr>
            <w:tcW w:w="1469" w:type="dxa"/>
          </w:tcPr>
          <w:p w:rsidR="00FE65B0" w:rsidP="00206E25">
            <w:pPr>
              <w:spacing w:before="0" w:after="0"/>
              <w:jc w:val="right"/>
              <w:rPr>
                <w:rFonts w:ascii="Arial" w:eastAsia="Arial" w:hAnsi="Arial" w:cs="Arial"/>
              </w:rPr>
            </w:pPr>
            <w:bookmarkStart w:id="17917" w:name="_LINE__38_d8e2838b_3c56_46d8_85ed_4bf829"/>
            <w:r>
              <w:rPr>
                <w:rFonts w:ascii="Arial" w:eastAsia="Arial" w:hAnsi="Arial" w:cs="Arial"/>
              </w:rPr>
              <w:t>__________</w:t>
            </w:r>
            <w:bookmarkEnd w:id="17917"/>
          </w:p>
        </w:tc>
        <w:tc>
          <w:tcPr>
            <w:tcW w:w="1469" w:type="dxa"/>
          </w:tcPr>
          <w:p w:rsidR="00FE65B0" w:rsidP="00206E25">
            <w:pPr>
              <w:spacing w:before="0" w:after="0"/>
              <w:jc w:val="right"/>
              <w:rPr>
                <w:rFonts w:ascii="Arial" w:eastAsia="Arial" w:hAnsi="Arial" w:cs="Arial"/>
              </w:rPr>
            </w:pPr>
            <w:bookmarkStart w:id="17918" w:name="_LINE__38_57019062_ae83_4616_8ee7_13bcf4"/>
            <w:r>
              <w:rPr>
                <w:rFonts w:ascii="Arial" w:eastAsia="Arial" w:hAnsi="Arial" w:cs="Arial"/>
              </w:rPr>
              <w:t>__________</w:t>
            </w:r>
            <w:bookmarkEnd w:id="179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19" w:name="_LINE__39_a87e4829_3286_41d5_aafe_286cfb"/>
            <w:r>
              <w:rPr>
                <w:rFonts w:ascii="Arial" w:eastAsia="Arial" w:hAnsi="Arial" w:cs="Arial"/>
              </w:rPr>
              <w:t>GENERAL FUND TOTAL</w:t>
            </w:r>
            <w:bookmarkEnd w:id="17919"/>
          </w:p>
        </w:tc>
        <w:tc>
          <w:tcPr>
            <w:tcW w:w="1469" w:type="dxa"/>
          </w:tcPr>
          <w:p w:rsidR="00FE65B0" w:rsidP="00206E25">
            <w:pPr>
              <w:spacing w:before="0" w:after="0"/>
              <w:jc w:val="right"/>
              <w:rPr>
                <w:rFonts w:ascii="Arial" w:eastAsia="Arial" w:hAnsi="Arial" w:cs="Arial"/>
              </w:rPr>
            </w:pPr>
            <w:bookmarkStart w:id="17920" w:name="_LINE__39_944e2abc_096b_4eb3_86e3_d8f036"/>
            <w:r>
              <w:rPr>
                <w:rFonts w:ascii="Arial" w:eastAsia="Arial" w:hAnsi="Arial" w:cs="Arial"/>
              </w:rPr>
              <w:t>($214,488)</w:t>
            </w:r>
            <w:bookmarkEnd w:id="17920"/>
          </w:p>
        </w:tc>
        <w:tc>
          <w:tcPr>
            <w:tcW w:w="1469" w:type="dxa"/>
          </w:tcPr>
          <w:p w:rsidR="00FE65B0" w:rsidP="00206E25">
            <w:pPr>
              <w:spacing w:before="0" w:after="0"/>
              <w:jc w:val="right"/>
              <w:rPr>
                <w:rFonts w:ascii="Arial" w:eastAsia="Arial" w:hAnsi="Arial" w:cs="Arial"/>
              </w:rPr>
            </w:pPr>
            <w:bookmarkStart w:id="17921" w:name="_LINE__39_8357abdb_2b72_41db_a7f1_88f4de"/>
            <w:r>
              <w:rPr>
                <w:rFonts w:ascii="Arial" w:eastAsia="Arial" w:hAnsi="Arial" w:cs="Arial"/>
              </w:rPr>
              <w:t>($226,437)</w:t>
            </w:r>
            <w:bookmarkEnd w:id="17921"/>
          </w:p>
        </w:tc>
      </w:tr>
    </w:tbl>
    <w:p w:rsidR="00FE65B0" w:rsidP="00FE65B0">
      <w:pPr>
        <w:ind w:left="360"/>
        <w:rPr>
          <w:rFonts w:ascii="Arial" w:eastAsia="Arial" w:hAnsi="Arial" w:cs="Arial"/>
        </w:rPr>
      </w:pPr>
      <w:bookmarkStart w:id="17922" w:name="_PAR__15_040c2113_228e_40d2_b4f3_b50d1d7"/>
      <w:bookmarkEnd w:id="179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23" w:name="_PAR__16_7b5f53f2_6457_4d08_9ab7_6dc6dd9"/>
            <w:bookmarkStart w:id="17924" w:name="_LINE__41_534bb076_cd2d_4be2_b666_aeb03c"/>
            <w:bookmarkEnd w:id="17922"/>
            <w:r>
              <w:rPr>
                <w:rFonts w:ascii="Arial" w:eastAsia="Arial" w:hAnsi="Arial" w:cs="Arial"/>
                <w:b/>
              </w:rPr>
              <w:t>OTHER SPECIAL REVENUE FUNDS</w:t>
            </w:r>
            <w:bookmarkEnd w:id="17924"/>
          </w:p>
        </w:tc>
        <w:tc>
          <w:tcPr>
            <w:tcW w:w="1469" w:type="dxa"/>
          </w:tcPr>
          <w:p w:rsidR="00FE65B0" w:rsidP="00206E25">
            <w:pPr>
              <w:spacing w:before="0" w:after="0"/>
              <w:jc w:val="right"/>
              <w:rPr>
                <w:rFonts w:ascii="Arial" w:eastAsia="Arial" w:hAnsi="Arial" w:cs="Arial"/>
              </w:rPr>
            </w:pPr>
            <w:bookmarkStart w:id="17925" w:name="_LINE__41_ceabc709_da94_4042_8d3f_96982a"/>
            <w:r>
              <w:rPr>
                <w:rFonts w:ascii="Arial" w:eastAsia="Arial" w:hAnsi="Arial" w:cs="Arial"/>
                <w:b/>
              </w:rPr>
              <w:t>2025-26</w:t>
            </w:r>
            <w:bookmarkEnd w:id="17925"/>
          </w:p>
        </w:tc>
        <w:tc>
          <w:tcPr>
            <w:tcW w:w="1469" w:type="dxa"/>
          </w:tcPr>
          <w:p w:rsidR="00FE65B0" w:rsidP="00206E25">
            <w:pPr>
              <w:spacing w:before="0" w:after="0"/>
              <w:jc w:val="right"/>
              <w:rPr>
                <w:rFonts w:ascii="Arial" w:eastAsia="Arial" w:hAnsi="Arial" w:cs="Arial"/>
              </w:rPr>
            </w:pPr>
            <w:bookmarkStart w:id="17926" w:name="_LINE__41_36789c2c_28e9_47b9_a8c2_95079f"/>
            <w:r>
              <w:rPr>
                <w:rFonts w:ascii="Arial" w:eastAsia="Arial" w:hAnsi="Arial" w:cs="Arial"/>
                <w:b/>
              </w:rPr>
              <w:t>2026-27</w:t>
            </w:r>
            <w:bookmarkEnd w:id="179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27" w:name="_LINE__42_40d8c0b1_ef18_40be_b07e_499dbb"/>
            <w:r>
              <w:rPr>
                <w:rFonts w:ascii="Arial" w:eastAsia="Arial" w:hAnsi="Arial" w:cs="Arial"/>
              </w:rPr>
              <w:t>POSITIONS - LEGISLATIVE COUNT</w:t>
            </w:r>
            <w:bookmarkEnd w:id="17927"/>
          </w:p>
        </w:tc>
        <w:tc>
          <w:tcPr>
            <w:tcW w:w="1469" w:type="dxa"/>
          </w:tcPr>
          <w:p w:rsidR="00FE65B0" w:rsidP="00206E25">
            <w:pPr>
              <w:spacing w:before="0" w:after="0"/>
              <w:jc w:val="right"/>
              <w:rPr>
                <w:rFonts w:ascii="Arial" w:eastAsia="Arial" w:hAnsi="Arial" w:cs="Arial"/>
              </w:rPr>
            </w:pPr>
            <w:bookmarkStart w:id="17928" w:name="_LINE__42_ec70843d_a3c6_4880_bb09_c8b4dd"/>
            <w:r>
              <w:rPr>
                <w:rFonts w:ascii="Arial" w:eastAsia="Arial" w:hAnsi="Arial" w:cs="Arial"/>
              </w:rPr>
              <w:t>(1.000)</w:t>
            </w:r>
            <w:bookmarkEnd w:id="17928"/>
          </w:p>
        </w:tc>
        <w:tc>
          <w:tcPr>
            <w:tcW w:w="1469" w:type="dxa"/>
          </w:tcPr>
          <w:p w:rsidR="00FE65B0" w:rsidP="00206E25">
            <w:pPr>
              <w:spacing w:before="0" w:after="0"/>
              <w:jc w:val="right"/>
              <w:rPr>
                <w:rFonts w:ascii="Arial" w:eastAsia="Arial" w:hAnsi="Arial" w:cs="Arial"/>
              </w:rPr>
            </w:pPr>
            <w:bookmarkStart w:id="17929" w:name="_LINE__42_c785cc99_581c_4e1b_bd97_582a28"/>
            <w:r>
              <w:rPr>
                <w:rFonts w:ascii="Arial" w:eastAsia="Arial" w:hAnsi="Arial" w:cs="Arial"/>
              </w:rPr>
              <w:t>(1.000)</w:t>
            </w:r>
            <w:bookmarkEnd w:id="179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30" w:name="_PAGE__196_1889ecd9_25c9_4fe8_8ef0_408ba"/>
            <w:bookmarkStart w:id="17931" w:name="_PAR__2_04319a11_aae4_4414_abb1_37bb12c4"/>
            <w:bookmarkStart w:id="17932" w:name="_LINE__1_d18e9555_9a98_4b68_a175_d50054a"/>
            <w:bookmarkEnd w:id="17842"/>
            <w:bookmarkEnd w:id="17923"/>
            <w:r>
              <w:rPr>
                <w:rFonts w:ascii="Arial" w:eastAsia="Arial" w:hAnsi="Arial" w:cs="Arial"/>
              </w:rPr>
              <w:t>Personal Services</w:t>
            </w:r>
            <w:bookmarkEnd w:id="17932"/>
          </w:p>
        </w:tc>
        <w:tc>
          <w:tcPr>
            <w:tcW w:w="1469" w:type="dxa"/>
          </w:tcPr>
          <w:p w:rsidR="00FE65B0" w:rsidP="00206E25">
            <w:pPr>
              <w:spacing w:before="0" w:after="0"/>
              <w:jc w:val="right"/>
              <w:rPr>
                <w:rFonts w:ascii="Arial" w:eastAsia="Arial" w:hAnsi="Arial" w:cs="Arial"/>
              </w:rPr>
            </w:pPr>
            <w:bookmarkStart w:id="17933" w:name="_LINE__1_cbad7fcf_3237_4f76_9ace_d060817"/>
            <w:r>
              <w:rPr>
                <w:rFonts w:ascii="Arial" w:eastAsia="Arial" w:hAnsi="Arial" w:cs="Arial"/>
              </w:rPr>
              <w:t>($147,509)</w:t>
            </w:r>
            <w:bookmarkEnd w:id="17933"/>
          </w:p>
        </w:tc>
        <w:tc>
          <w:tcPr>
            <w:tcW w:w="1469" w:type="dxa"/>
          </w:tcPr>
          <w:p w:rsidR="00FE65B0" w:rsidP="00206E25">
            <w:pPr>
              <w:spacing w:before="0" w:after="0"/>
              <w:jc w:val="right"/>
              <w:rPr>
                <w:rFonts w:ascii="Arial" w:eastAsia="Arial" w:hAnsi="Arial" w:cs="Arial"/>
              </w:rPr>
            </w:pPr>
            <w:bookmarkStart w:id="17934" w:name="_LINE__1_c51ae112_eba6_49d1_819b_6237b81"/>
            <w:r>
              <w:rPr>
                <w:rFonts w:ascii="Arial" w:eastAsia="Arial" w:hAnsi="Arial" w:cs="Arial"/>
              </w:rPr>
              <w:t>($159,458)</w:t>
            </w:r>
            <w:bookmarkEnd w:id="179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35" w:name="_LINE__2_9afd050d_a0df_4a77_81f8_cf8db3b"/>
            <w:r>
              <w:rPr>
                <w:rFonts w:ascii="Arial" w:eastAsia="Arial" w:hAnsi="Arial" w:cs="Arial"/>
              </w:rPr>
              <w:t>All Other</w:t>
            </w:r>
            <w:bookmarkEnd w:id="17935"/>
          </w:p>
        </w:tc>
        <w:tc>
          <w:tcPr>
            <w:tcW w:w="1469" w:type="dxa"/>
          </w:tcPr>
          <w:p w:rsidR="00FE65B0" w:rsidP="00206E25">
            <w:pPr>
              <w:spacing w:before="0" w:after="0"/>
              <w:jc w:val="right"/>
              <w:rPr>
                <w:rFonts w:ascii="Arial" w:eastAsia="Arial" w:hAnsi="Arial" w:cs="Arial"/>
              </w:rPr>
            </w:pPr>
            <w:bookmarkStart w:id="17936" w:name="_LINE__2_737e0336_b795_4db9_ae86_54f691f"/>
            <w:r>
              <w:rPr>
                <w:rFonts w:ascii="Arial" w:eastAsia="Arial" w:hAnsi="Arial" w:cs="Arial"/>
              </w:rPr>
              <w:t>($71,014)</w:t>
            </w:r>
            <w:bookmarkEnd w:id="17936"/>
          </w:p>
        </w:tc>
        <w:tc>
          <w:tcPr>
            <w:tcW w:w="1469" w:type="dxa"/>
          </w:tcPr>
          <w:p w:rsidR="00FE65B0" w:rsidP="00206E25">
            <w:pPr>
              <w:spacing w:before="0" w:after="0"/>
              <w:jc w:val="right"/>
              <w:rPr>
                <w:rFonts w:ascii="Arial" w:eastAsia="Arial" w:hAnsi="Arial" w:cs="Arial"/>
              </w:rPr>
            </w:pPr>
            <w:bookmarkStart w:id="17937" w:name="_LINE__2_2c00f15c_7d3e_4799_bff4_7b6464d"/>
            <w:r>
              <w:rPr>
                <w:rFonts w:ascii="Arial" w:eastAsia="Arial" w:hAnsi="Arial" w:cs="Arial"/>
              </w:rPr>
              <w:t>($70,934)</w:t>
            </w:r>
            <w:bookmarkEnd w:id="179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38" w:name="_LINE__3_c6a78cba_67ae_4337_9235_d4eaa22"/>
            <w:r>
              <w:rPr>
                <w:rFonts w:ascii="Arial" w:eastAsia="Arial" w:hAnsi="Arial" w:cs="Arial"/>
              </w:rPr>
              <w:t xml:space="preserve"> </w:t>
            </w:r>
            <w:bookmarkEnd w:id="17938"/>
          </w:p>
        </w:tc>
        <w:tc>
          <w:tcPr>
            <w:tcW w:w="1469" w:type="dxa"/>
          </w:tcPr>
          <w:p w:rsidR="00FE65B0" w:rsidP="00206E25">
            <w:pPr>
              <w:spacing w:before="0" w:after="0"/>
              <w:jc w:val="right"/>
              <w:rPr>
                <w:rFonts w:ascii="Arial" w:eastAsia="Arial" w:hAnsi="Arial" w:cs="Arial"/>
              </w:rPr>
            </w:pPr>
            <w:bookmarkStart w:id="17939" w:name="_LINE__3_fe30bc57_4410_4b72_8e7a_5cb11b3"/>
            <w:r>
              <w:rPr>
                <w:rFonts w:ascii="Arial" w:eastAsia="Arial" w:hAnsi="Arial" w:cs="Arial"/>
              </w:rPr>
              <w:t>__________</w:t>
            </w:r>
            <w:bookmarkEnd w:id="17939"/>
          </w:p>
        </w:tc>
        <w:tc>
          <w:tcPr>
            <w:tcW w:w="1469" w:type="dxa"/>
          </w:tcPr>
          <w:p w:rsidR="00FE65B0" w:rsidP="00206E25">
            <w:pPr>
              <w:spacing w:before="0" w:after="0"/>
              <w:jc w:val="right"/>
              <w:rPr>
                <w:rFonts w:ascii="Arial" w:eastAsia="Arial" w:hAnsi="Arial" w:cs="Arial"/>
              </w:rPr>
            </w:pPr>
            <w:bookmarkStart w:id="17940" w:name="_LINE__3_0803364e_f202_42dd_b072_6dfdc9a"/>
            <w:r>
              <w:rPr>
                <w:rFonts w:ascii="Arial" w:eastAsia="Arial" w:hAnsi="Arial" w:cs="Arial"/>
              </w:rPr>
              <w:t>__________</w:t>
            </w:r>
            <w:bookmarkEnd w:id="179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41" w:name="_LINE__4_2f2e25b3_1e7a_4301_8bbe_7203bd5"/>
            <w:r>
              <w:rPr>
                <w:rFonts w:ascii="Arial" w:eastAsia="Arial" w:hAnsi="Arial" w:cs="Arial"/>
              </w:rPr>
              <w:t>OTHER SPECIAL REVENUE FUNDS TOTAL</w:t>
            </w:r>
            <w:bookmarkEnd w:id="17941"/>
          </w:p>
        </w:tc>
        <w:tc>
          <w:tcPr>
            <w:tcW w:w="1469" w:type="dxa"/>
          </w:tcPr>
          <w:p w:rsidR="00FE65B0" w:rsidP="00206E25">
            <w:pPr>
              <w:spacing w:before="0" w:after="0"/>
              <w:jc w:val="right"/>
              <w:rPr>
                <w:rFonts w:ascii="Arial" w:eastAsia="Arial" w:hAnsi="Arial" w:cs="Arial"/>
              </w:rPr>
            </w:pPr>
            <w:bookmarkStart w:id="17942" w:name="_LINE__4_79ddff08_6563_4955_9dfb_c401dc4"/>
            <w:r>
              <w:rPr>
                <w:rFonts w:ascii="Arial" w:eastAsia="Arial" w:hAnsi="Arial" w:cs="Arial"/>
              </w:rPr>
              <w:t>($218,523)</w:t>
            </w:r>
            <w:bookmarkEnd w:id="17942"/>
          </w:p>
        </w:tc>
        <w:tc>
          <w:tcPr>
            <w:tcW w:w="1469" w:type="dxa"/>
          </w:tcPr>
          <w:p w:rsidR="00FE65B0" w:rsidP="00206E25">
            <w:pPr>
              <w:spacing w:before="0" w:after="0"/>
              <w:jc w:val="right"/>
              <w:rPr>
                <w:rFonts w:ascii="Arial" w:eastAsia="Arial" w:hAnsi="Arial" w:cs="Arial"/>
              </w:rPr>
            </w:pPr>
            <w:bookmarkStart w:id="17943" w:name="_LINE__4_c02012ef_bc2c_4487_9e2d_857cdaa"/>
            <w:r>
              <w:rPr>
                <w:rFonts w:ascii="Arial" w:eastAsia="Arial" w:hAnsi="Arial" w:cs="Arial"/>
              </w:rPr>
              <w:t>($230,392)</w:t>
            </w:r>
            <w:bookmarkEnd w:id="17943"/>
          </w:p>
        </w:tc>
      </w:tr>
    </w:tbl>
    <w:p w:rsidR="00FE65B0" w:rsidP="00FE65B0">
      <w:pPr>
        <w:pStyle w:val="BPSParagraphLeftAlign"/>
        <w:suppressAutoHyphens/>
        <w:ind w:left="360"/>
        <w:rPr>
          <w:rFonts w:ascii="Arial" w:eastAsia="Arial" w:hAnsi="Arial" w:cs="Arial"/>
        </w:rPr>
      </w:pPr>
      <w:bookmarkStart w:id="17944" w:name="_PAR__3_e4e0b2b9_cf82_4fc2_ae0c_5db8ed84"/>
      <w:bookmarkEnd w:id="17931"/>
      <w:r>
        <w:rPr>
          <w:rFonts w:ascii="Arial" w:eastAsia="Arial" w:hAnsi="Arial" w:cs="Arial"/>
          <w:b/>
        </w:rPr>
        <w:t>Bureau of Policy and Management 0258</w:t>
      </w:r>
    </w:p>
    <w:p w:rsidR="00FE65B0" w:rsidP="00FE65B0">
      <w:pPr>
        <w:ind w:left="360"/>
        <w:rPr>
          <w:rFonts w:ascii="Arial" w:eastAsia="Arial" w:hAnsi="Arial" w:cs="Arial"/>
        </w:rPr>
      </w:pPr>
      <w:bookmarkStart w:id="17945" w:name="_PAR__4_968fda28_308b_4e01_8d56_3e87cc16"/>
      <w:bookmarkEnd w:id="17944"/>
      <w:r>
        <w:rPr>
          <w:rFonts w:ascii="Arial" w:eastAsia="Arial" w:hAnsi="Arial" w:cs="Arial"/>
        </w:rPr>
        <w:t>Initiative: Continues 2 limited-period Marine Resource Scientist II positions and one limited-period Marine Resource Scientist III position previously continued by Financial Order 003622 F5 and transfers All Other to Personal Services to fund the positions.  These positions end on June 19,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46" w:name="_PAR__5_d596d569_c1e1_4994_81b3_22d3df03"/>
            <w:bookmarkStart w:id="17947" w:name="_LINE__10_92beda8f_af31_4c59_b5fc_7384ae"/>
            <w:bookmarkEnd w:id="17945"/>
            <w:r>
              <w:rPr>
                <w:rFonts w:ascii="Arial" w:eastAsia="Arial" w:hAnsi="Arial" w:cs="Arial"/>
                <w:b/>
              </w:rPr>
              <w:t>GENERAL FUND</w:t>
            </w:r>
            <w:bookmarkEnd w:id="17947"/>
          </w:p>
        </w:tc>
        <w:tc>
          <w:tcPr>
            <w:tcW w:w="1469" w:type="dxa"/>
          </w:tcPr>
          <w:p w:rsidR="00FE65B0" w:rsidP="00206E25">
            <w:pPr>
              <w:spacing w:before="0" w:after="0"/>
              <w:jc w:val="right"/>
              <w:rPr>
                <w:rFonts w:ascii="Arial" w:eastAsia="Arial" w:hAnsi="Arial" w:cs="Arial"/>
              </w:rPr>
            </w:pPr>
            <w:bookmarkStart w:id="17948" w:name="_LINE__10_a62cfc3f_b8b2_4da2_a466_27509a"/>
            <w:r>
              <w:rPr>
                <w:rFonts w:ascii="Arial" w:eastAsia="Arial" w:hAnsi="Arial" w:cs="Arial"/>
                <w:b/>
              </w:rPr>
              <w:t>2025-26</w:t>
            </w:r>
            <w:bookmarkEnd w:id="17948"/>
          </w:p>
        </w:tc>
        <w:tc>
          <w:tcPr>
            <w:tcW w:w="1469" w:type="dxa"/>
          </w:tcPr>
          <w:p w:rsidR="00FE65B0" w:rsidP="00206E25">
            <w:pPr>
              <w:spacing w:before="0" w:after="0"/>
              <w:jc w:val="right"/>
              <w:rPr>
                <w:rFonts w:ascii="Arial" w:eastAsia="Arial" w:hAnsi="Arial" w:cs="Arial"/>
              </w:rPr>
            </w:pPr>
            <w:bookmarkStart w:id="17949" w:name="_LINE__10_4c1cf6ec_e128_4e5e_be84_6edb83"/>
            <w:r>
              <w:rPr>
                <w:rFonts w:ascii="Arial" w:eastAsia="Arial" w:hAnsi="Arial" w:cs="Arial"/>
                <w:b/>
              </w:rPr>
              <w:t>2026-27</w:t>
            </w:r>
            <w:bookmarkEnd w:id="179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50" w:name="_LINE__11_a4bd7203_b460_4fbe_aef5_4c5a49"/>
            <w:r>
              <w:rPr>
                <w:rFonts w:ascii="Arial" w:eastAsia="Arial" w:hAnsi="Arial" w:cs="Arial"/>
              </w:rPr>
              <w:t>Personal Services</w:t>
            </w:r>
            <w:bookmarkEnd w:id="17950"/>
          </w:p>
        </w:tc>
        <w:tc>
          <w:tcPr>
            <w:tcW w:w="1469" w:type="dxa"/>
          </w:tcPr>
          <w:p w:rsidR="00FE65B0" w:rsidP="00206E25">
            <w:pPr>
              <w:spacing w:before="0" w:after="0"/>
              <w:jc w:val="right"/>
              <w:rPr>
                <w:rFonts w:ascii="Arial" w:eastAsia="Arial" w:hAnsi="Arial" w:cs="Arial"/>
              </w:rPr>
            </w:pPr>
            <w:bookmarkStart w:id="17951" w:name="_LINE__11_16399493_7bb8_473d_9fa1_5f9fa2"/>
            <w:r>
              <w:rPr>
                <w:rFonts w:ascii="Arial" w:eastAsia="Arial" w:hAnsi="Arial" w:cs="Arial"/>
              </w:rPr>
              <w:t>$384,387</w:t>
            </w:r>
            <w:bookmarkEnd w:id="17951"/>
          </w:p>
        </w:tc>
        <w:tc>
          <w:tcPr>
            <w:tcW w:w="1469" w:type="dxa"/>
          </w:tcPr>
          <w:p w:rsidR="00FE65B0" w:rsidP="00206E25">
            <w:pPr>
              <w:spacing w:before="0" w:after="0"/>
              <w:jc w:val="right"/>
              <w:rPr>
                <w:rFonts w:ascii="Arial" w:eastAsia="Arial" w:hAnsi="Arial" w:cs="Arial"/>
              </w:rPr>
            </w:pPr>
            <w:bookmarkStart w:id="17952" w:name="_LINE__11_b8efaf2f_a81a_4518_b5d9_25949a"/>
            <w:r>
              <w:rPr>
                <w:rFonts w:ascii="Arial" w:eastAsia="Arial" w:hAnsi="Arial" w:cs="Arial"/>
              </w:rPr>
              <w:t>$415,855</w:t>
            </w:r>
            <w:bookmarkEnd w:id="179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53" w:name="_LINE__12_1384c45b_304f_48ad_aaef_9be389"/>
            <w:r>
              <w:rPr>
                <w:rFonts w:ascii="Arial" w:eastAsia="Arial" w:hAnsi="Arial" w:cs="Arial"/>
              </w:rPr>
              <w:t>All Other</w:t>
            </w:r>
            <w:bookmarkEnd w:id="17953"/>
          </w:p>
        </w:tc>
        <w:tc>
          <w:tcPr>
            <w:tcW w:w="1469" w:type="dxa"/>
          </w:tcPr>
          <w:p w:rsidR="00FE65B0" w:rsidP="00206E25">
            <w:pPr>
              <w:spacing w:before="0" w:after="0"/>
              <w:jc w:val="right"/>
              <w:rPr>
                <w:rFonts w:ascii="Arial" w:eastAsia="Arial" w:hAnsi="Arial" w:cs="Arial"/>
              </w:rPr>
            </w:pPr>
            <w:bookmarkStart w:id="17954" w:name="_LINE__12_0cde96ca_6875_4d62_b26d_ce5989"/>
            <w:r>
              <w:rPr>
                <w:rFonts w:ascii="Arial" w:eastAsia="Arial" w:hAnsi="Arial" w:cs="Arial"/>
              </w:rPr>
              <w:t>($384,387)</w:t>
            </w:r>
            <w:bookmarkEnd w:id="17954"/>
          </w:p>
        </w:tc>
        <w:tc>
          <w:tcPr>
            <w:tcW w:w="1469" w:type="dxa"/>
          </w:tcPr>
          <w:p w:rsidR="00FE65B0" w:rsidP="00206E25">
            <w:pPr>
              <w:spacing w:before="0" w:after="0"/>
              <w:jc w:val="right"/>
              <w:rPr>
                <w:rFonts w:ascii="Arial" w:eastAsia="Arial" w:hAnsi="Arial" w:cs="Arial"/>
              </w:rPr>
            </w:pPr>
            <w:bookmarkStart w:id="17955" w:name="_LINE__12_db4f1410_9bc1_4436_a1de_444cc4"/>
            <w:r>
              <w:rPr>
                <w:rFonts w:ascii="Arial" w:eastAsia="Arial" w:hAnsi="Arial" w:cs="Arial"/>
              </w:rPr>
              <w:t>($415,855)</w:t>
            </w:r>
            <w:bookmarkEnd w:id="179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56" w:name="_LINE__13_a0d437ba_27de_480f_be74_5e3f68"/>
            <w:r>
              <w:rPr>
                <w:rFonts w:ascii="Arial" w:eastAsia="Arial" w:hAnsi="Arial" w:cs="Arial"/>
              </w:rPr>
              <w:t xml:space="preserve"> </w:t>
            </w:r>
            <w:bookmarkEnd w:id="17956"/>
          </w:p>
        </w:tc>
        <w:tc>
          <w:tcPr>
            <w:tcW w:w="1469" w:type="dxa"/>
          </w:tcPr>
          <w:p w:rsidR="00FE65B0" w:rsidP="00206E25">
            <w:pPr>
              <w:spacing w:before="0" w:after="0"/>
              <w:jc w:val="right"/>
              <w:rPr>
                <w:rFonts w:ascii="Arial" w:eastAsia="Arial" w:hAnsi="Arial" w:cs="Arial"/>
              </w:rPr>
            </w:pPr>
            <w:bookmarkStart w:id="17957" w:name="_LINE__13_11e24a4c_fcd8_4334_9e00_d486b4"/>
            <w:r>
              <w:rPr>
                <w:rFonts w:ascii="Arial" w:eastAsia="Arial" w:hAnsi="Arial" w:cs="Arial"/>
              </w:rPr>
              <w:t>__________</w:t>
            </w:r>
            <w:bookmarkEnd w:id="17957"/>
          </w:p>
        </w:tc>
        <w:tc>
          <w:tcPr>
            <w:tcW w:w="1469" w:type="dxa"/>
          </w:tcPr>
          <w:p w:rsidR="00FE65B0" w:rsidP="00206E25">
            <w:pPr>
              <w:spacing w:before="0" w:after="0"/>
              <w:jc w:val="right"/>
              <w:rPr>
                <w:rFonts w:ascii="Arial" w:eastAsia="Arial" w:hAnsi="Arial" w:cs="Arial"/>
              </w:rPr>
            </w:pPr>
            <w:bookmarkStart w:id="17958" w:name="_LINE__13_35870285_b3fd_42d9_a7ca_4997dd"/>
            <w:r>
              <w:rPr>
                <w:rFonts w:ascii="Arial" w:eastAsia="Arial" w:hAnsi="Arial" w:cs="Arial"/>
              </w:rPr>
              <w:t>__________</w:t>
            </w:r>
            <w:bookmarkEnd w:id="179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59" w:name="_LINE__14_2e804876_c21d_4f92_a1c4_e0059d"/>
            <w:r>
              <w:rPr>
                <w:rFonts w:ascii="Arial" w:eastAsia="Arial" w:hAnsi="Arial" w:cs="Arial"/>
              </w:rPr>
              <w:t>GENERAL FUND TOTAL</w:t>
            </w:r>
            <w:bookmarkEnd w:id="17959"/>
          </w:p>
        </w:tc>
        <w:tc>
          <w:tcPr>
            <w:tcW w:w="1469" w:type="dxa"/>
          </w:tcPr>
          <w:p w:rsidR="00FE65B0" w:rsidP="00206E25">
            <w:pPr>
              <w:spacing w:before="0" w:after="0"/>
              <w:jc w:val="right"/>
              <w:rPr>
                <w:rFonts w:ascii="Arial" w:eastAsia="Arial" w:hAnsi="Arial" w:cs="Arial"/>
              </w:rPr>
            </w:pPr>
            <w:bookmarkStart w:id="17960" w:name="_LINE__14_44caed68_b05d_4630_a115_740440"/>
            <w:r>
              <w:rPr>
                <w:rFonts w:ascii="Arial" w:eastAsia="Arial" w:hAnsi="Arial" w:cs="Arial"/>
              </w:rPr>
              <w:t>$0</w:t>
            </w:r>
            <w:bookmarkEnd w:id="17960"/>
          </w:p>
        </w:tc>
        <w:tc>
          <w:tcPr>
            <w:tcW w:w="1469" w:type="dxa"/>
          </w:tcPr>
          <w:p w:rsidR="00FE65B0" w:rsidP="00206E25">
            <w:pPr>
              <w:spacing w:before="0" w:after="0"/>
              <w:jc w:val="right"/>
              <w:rPr>
                <w:rFonts w:ascii="Arial" w:eastAsia="Arial" w:hAnsi="Arial" w:cs="Arial"/>
              </w:rPr>
            </w:pPr>
            <w:bookmarkStart w:id="17961" w:name="_LINE__14_b7e3c006_9d2f_4796_8bd9_af7c75"/>
            <w:r>
              <w:rPr>
                <w:rFonts w:ascii="Arial" w:eastAsia="Arial" w:hAnsi="Arial" w:cs="Arial"/>
              </w:rPr>
              <w:t>$0</w:t>
            </w:r>
            <w:bookmarkEnd w:id="17961"/>
          </w:p>
        </w:tc>
      </w:tr>
    </w:tbl>
    <w:p w:rsidR="00FE65B0" w:rsidP="00FE65B0">
      <w:pPr>
        <w:pStyle w:val="BPSParagraphLeftAlign"/>
        <w:suppressAutoHyphens/>
        <w:ind w:left="360"/>
        <w:rPr>
          <w:rFonts w:ascii="Arial" w:eastAsia="Arial" w:hAnsi="Arial" w:cs="Arial"/>
        </w:rPr>
      </w:pPr>
      <w:bookmarkStart w:id="17962" w:name="_PAR__6_846237e3_94ff_43da_b886_0476f0bb"/>
      <w:bookmarkEnd w:id="17946"/>
      <w:r>
        <w:rPr>
          <w:rFonts w:ascii="Arial" w:eastAsia="Arial" w:hAnsi="Arial" w:cs="Arial"/>
          <w:b/>
        </w:rPr>
        <w:t>Bureau of Policy and Management 0258</w:t>
      </w:r>
    </w:p>
    <w:p w:rsidR="00FE65B0" w:rsidP="00FE65B0">
      <w:pPr>
        <w:ind w:left="360"/>
        <w:rPr>
          <w:rFonts w:ascii="Arial" w:eastAsia="Arial" w:hAnsi="Arial" w:cs="Arial"/>
        </w:rPr>
      </w:pPr>
      <w:bookmarkStart w:id="17963" w:name="_PAR__7_fecc161a_c3ec_4ab8_a1ec_4c0126da"/>
      <w:bookmarkEnd w:id="17962"/>
      <w:r>
        <w:rPr>
          <w:rFonts w:ascii="Arial" w:eastAsia="Arial" w:hAnsi="Arial" w:cs="Arial"/>
        </w:rPr>
        <w:t>Initiative: Continues one limited-period Marine Resource Management Coordinator position previously continued by Financial Order 003623 F5 through June 19,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64" w:name="_PAR__8_a1d46256_6e60_435a_b7a5_7d3f6b17"/>
            <w:bookmarkStart w:id="17965" w:name="_LINE__19_943eef3b_60fe_490f_a6f5_1bb671"/>
            <w:bookmarkEnd w:id="17963"/>
            <w:r>
              <w:rPr>
                <w:rFonts w:ascii="Arial" w:eastAsia="Arial" w:hAnsi="Arial" w:cs="Arial"/>
                <w:b/>
              </w:rPr>
              <w:t>OTHER SPECIAL REVENUE FUNDS</w:t>
            </w:r>
            <w:bookmarkEnd w:id="17965"/>
          </w:p>
        </w:tc>
        <w:tc>
          <w:tcPr>
            <w:tcW w:w="1469" w:type="dxa"/>
          </w:tcPr>
          <w:p w:rsidR="00FE65B0" w:rsidP="00206E25">
            <w:pPr>
              <w:spacing w:before="0" w:after="0"/>
              <w:jc w:val="right"/>
              <w:rPr>
                <w:rFonts w:ascii="Arial" w:eastAsia="Arial" w:hAnsi="Arial" w:cs="Arial"/>
              </w:rPr>
            </w:pPr>
            <w:bookmarkStart w:id="17966" w:name="_LINE__19_b3f9b3e9_d463_4799_9335_e32fdd"/>
            <w:r>
              <w:rPr>
                <w:rFonts w:ascii="Arial" w:eastAsia="Arial" w:hAnsi="Arial" w:cs="Arial"/>
                <w:b/>
              </w:rPr>
              <w:t>2025-26</w:t>
            </w:r>
            <w:bookmarkEnd w:id="17966"/>
          </w:p>
        </w:tc>
        <w:tc>
          <w:tcPr>
            <w:tcW w:w="1469" w:type="dxa"/>
          </w:tcPr>
          <w:p w:rsidR="00FE65B0" w:rsidP="00206E25">
            <w:pPr>
              <w:spacing w:before="0" w:after="0"/>
              <w:jc w:val="right"/>
              <w:rPr>
                <w:rFonts w:ascii="Arial" w:eastAsia="Arial" w:hAnsi="Arial" w:cs="Arial"/>
              </w:rPr>
            </w:pPr>
            <w:bookmarkStart w:id="17967" w:name="_LINE__19_cd90288b_ef89_4052_ba4e_7f2686"/>
            <w:r>
              <w:rPr>
                <w:rFonts w:ascii="Arial" w:eastAsia="Arial" w:hAnsi="Arial" w:cs="Arial"/>
                <w:b/>
              </w:rPr>
              <w:t>2026-27</w:t>
            </w:r>
            <w:bookmarkEnd w:id="179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68" w:name="_LINE__20_cf335579_c52a_4d5d_b9ea_369c3f"/>
            <w:r>
              <w:rPr>
                <w:rFonts w:ascii="Arial" w:eastAsia="Arial" w:hAnsi="Arial" w:cs="Arial"/>
              </w:rPr>
              <w:t>Personal Services</w:t>
            </w:r>
            <w:bookmarkEnd w:id="17968"/>
          </w:p>
        </w:tc>
        <w:tc>
          <w:tcPr>
            <w:tcW w:w="1469" w:type="dxa"/>
          </w:tcPr>
          <w:p w:rsidR="00FE65B0" w:rsidP="00206E25">
            <w:pPr>
              <w:spacing w:before="0" w:after="0"/>
              <w:jc w:val="right"/>
              <w:rPr>
                <w:rFonts w:ascii="Arial" w:eastAsia="Arial" w:hAnsi="Arial" w:cs="Arial"/>
              </w:rPr>
            </w:pPr>
            <w:bookmarkStart w:id="17969" w:name="_LINE__20_ee299196_348b_4274_b441_62704a"/>
            <w:r>
              <w:rPr>
                <w:rFonts w:ascii="Arial" w:eastAsia="Arial" w:hAnsi="Arial" w:cs="Arial"/>
              </w:rPr>
              <w:t>$138,460</w:t>
            </w:r>
            <w:bookmarkEnd w:id="17969"/>
          </w:p>
        </w:tc>
        <w:tc>
          <w:tcPr>
            <w:tcW w:w="1469" w:type="dxa"/>
          </w:tcPr>
          <w:p w:rsidR="00FE65B0" w:rsidP="00206E25">
            <w:pPr>
              <w:spacing w:before="0" w:after="0"/>
              <w:jc w:val="right"/>
              <w:rPr>
                <w:rFonts w:ascii="Arial" w:eastAsia="Arial" w:hAnsi="Arial" w:cs="Arial"/>
              </w:rPr>
            </w:pPr>
            <w:bookmarkStart w:id="17970" w:name="_LINE__20_d4d100f6_086a_4e02_8ca1_385ab4"/>
            <w:r>
              <w:rPr>
                <w:rFonts w:ascii="Arial" w:eastAsia="Arial" w:hAnsi="Arial" w:cs="Arial"/>
              </w:rPr>
              <w:t>$148,854</w:t>
            </w:r>
            <w:bookmarkEnd w:id="179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71" w:name="_LINE__21_5496b22d_902c_4144_abf7_9fd845"/>
            <w:r>
              <w:rPr>
                <w:rFonts w:ascii="Arial" w:eastAsia="Arial" w:hAnsi="Arial" w:cs="Arial"/>
              </w:rPr>
              <w:t>All Other</w:t>
            </w:r>
            <w:bookmarkEnd w:id="17971"/>
          </w:p>
        </w:tc>
        <w:tc>
          <w:tcPr>
            <w:tcW w:w="1469" w:type="dxa"/>
          </w:tcPr>
          <w:p w:rsidR="00FE65B0" w:rsidP="00206E25">
            <w:pPr>
              <w:spacing w:before="0" w:after="0"/>
              <w:jc w:val="right"/>
              <w:rPr>
                <w:rFonts w:ascii="Arial" w:eastAsia="Arial" w:hAnsi="Arial" w:cs="Arial"/>
              </w:rPr>
            </w:pPr>
            <w:bookmarkStart w:id="17972" w:name="_LINE__21_efcf2748_af9a_4fa4_8f84_dcf508"/>
            <w:r>
              <w:rPr>
                <w:rFonts w:ascii="Arial" w:eastAsia="Arial" w:hAnsi="Arial" w:cs="Arial"/>
              </w:rPr>
              <w:t>$12,397</w:t>
            </w:r>
            <w:bookmarkEnd w:id="17972"/>
          </w:p>
        </w:tc>
        <w:tc>
          <w:tcPr>
            <w:tcW w:w="1469" w:type="dxa"/>
          </w:tcPr>
          <w:p w:rsidR="00FE65B0" w:rsidP="00206E25">
            <w:pPr>
              <w:spacing w:before="0" w:after="0"/>
              <w:jc w:val="right"/>
              <w:rPr>
                <w:rFonts w:ascii="Arial" w:eastAsia="Arial" w:hAnsi="Arial" w:cs="Arial"/>
              </w:rPr>
            </w:pPr>
            <w:bookmarkStart w:id="17973" w:name="_LINE__21_b1d66fe6_7a5f_4f5d_b921_08d678"/>
            <w:r>
              <w:rPr>
                <w:rFonts w:ascii="Arial" w:eastAsia="Arial" w:hAnsi="Arial" w:cs="Arial"/>
              </w:rPr>
              <w:t>$12,846</w:t>
            </w:r>
            <w:bookmarkEnd w:id="179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74" w:name="_LINE__22_0d62e0ef_b482_4f41_9424_5e1639"/>
            <w:r>
              <w:rPr>
                <w:rFonts w:ascii="Arial" w:eastAsia="Arial" w:hAnsi="Arial" w:cs="Arial"/>
              </w:rPr>
              <w:t xml:space="preserve"> </w:t>
            </w:r>
            <w:bookmarkEnd w:id="17974"/>
          </w:p>
        </w:tc>
        <w:tc>
          <w:tcPr>
            <w:tcW w:w="1469" w:type="dxa"/>
          </w:tcPr>
          <w:p w:rsidR="00FE65B0" w:rsidP="00206E25">
            <w:pPr>
              <w:spacing w:before="0" w:after="0"/>
              <w:jc w:val="right"/>
              <w:rPr>
                <w:rFonts w:ascii="Arial" w:eastAsia="Arial" w:hAnsi="Arial" w:cs="Arial"/>
              </w:rPr>
            </w:pPr>
            <w:bookmarkStart w:id="17975" w:name="_LINE__22_fd179e91_7520_4586_bb4a_5f1397"/>
            <w:r>
              <w:rPr>
                <w:rFonts w:ascii="Arial" w:eastAsia="Arial" w:hAnsi="Arial" w:cs="Arial"/>
              </w:rPr>
              <w:t>__________</w:t>
            </w:r>
            <w:bookmarkEnd w:id="17975"/>
          </w:p>
        </w:tc>
        <w:tc>
          <w:tcPr>
            <w:tcW w:w="1469" w:type="dxa"/>
          </w:tcPr>
          <w:p w:rsidR="00FE65B0" w:rsidP="00206E25">
            <w:pPr>
              <w:spacing w:before="0" w:after="0"/>
              <w:jc w:val="right"/>
              <w:rPr>
                <w:rFonts w:ascii="Arial" w:eastAsia="Arial" w:hAnsi="Arial" w:cs="Arial"/>
              </w:rPr>
            </w:pPr>
            <w:bookmarkStart w:id="17976" w:name="_LINE__22_17d7764d_c0e2_410d_9d66_7e1763"/>
            <w:r>
              <w:rPr>
                <w:rFonts w:ascii="Arial" w:eastAsia="Arial" w:hAnsi="Arial" w:cs="Arial"/>
              </w:rPr>
              <w:t>__________</w:t>
            </w:r>
            <w:bookmarkEnd w:id="179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77" w:name="_LINE__23_4ce068ff_6daa_4a05_94f7_41896e"/>
            <w:r>
              <w:rPr>
                <w:rFonts w:ascii="Arial" w:eastAsia="Arial" w:hAnsi="Arial" w:cs="Arial"/>
              </w:rPr>
              <w:t>OTHER SPECIAL REVENUE FUNDS TOTAL</w:t>
            </w:r>
            <w:bookmarkEnd w:id="17977"/>
          </w:p>
        </w:tc>
        <w:tc>
          <w:tcPr>
            <w:tcW w:w="1469" w:type="dxa"/>
          </w:tcPr>
          <w:p w:rsidR="00FE65B0" w:rsidP="00206E25">
            <w:pPr>
              <w:spacing w:before="0" w:after="0"/>
              <w:jc w:val="right"/>
              <w:rPr>
                <w:rFonts w:ascii="Arial" w:eastAsia="Arial" w:hAnsi="Arial" w:cs="Arial"/>
              </w:rPr>
            </w:pPr>
            <w:bookmarkStart w:id="17978" w:name="_LINE__23_1ed0c608_c0f6_4013_b638_2b6415"/>
            <w:r>
              <w:rPr>
                <w:rFonts w:ascii="Arial" w:eastAsia="Arial" w:hAnsi="Arial" w:cs="Arial"/>
              </w:rPr>
              <w:t>$150,857</w:t>
            </w:r>
            <w:bookmarkEnd w:id="17978"/>
          </w:p>
        </w:tc>
        <w:tc>
          <w:tcPr>
            <w:tcW w:w="1469" w:type="dxa"/>
          </w:tcPr>
          <w:p w:rsidR="00FE65B0" w:rsidP="00206E25">
            <w:pPr>
              <w:spacing w:before="0" w:after="0"/>
              <w:jc w:val="right"/>
              <w:rPr>
                <w:rFonts w:ascii="Arial" w:eastAsia="Arial" w:hAnsi="Arial" w:cs="Arial"/>
              </w:rPr>
            </w:pPr>
            <w:bookmarkStart w:id="17979" w:name="_LINE__23_c1016aa4_036d_49f8_8a67_bb5df8"/>
            <w:r>
              <w:rPr>
                <w:rFonts w:ascii="Arial" w:eastAsia="Arial" w:hAnsi="Arial" w:cs="Arial"/>
              </w:rPr>
              <w:t>$161,700</w:t>
            </w:r>
            <w:bookmarkEnd w:id="17979"/>
          </w:p>
        </w:tc>
      </w:tr>
    </w:tbl>
    <w:p w:rsidR="00FE65B0" w:rsidP="00FE65B0">
      <w:pPr>
        <w:pStyle w:val="BPSParagraphLeftAlign"/>
        <w:suppressAutoHyphens/>
        <w:ind w:left="360"/>
        <w:rPr>
          <w:rFonts w:ascii="Arial" w:eastAsia="Arial" w:hAnsi="Arial" w:cs="Arial"/>
        </w:rPr>
      </w:pPr>
      <w:bookmarkStart w:id="17980" w:name="_PAR__9_7d54d3c4_12e9_43a1_8ee3_2bd6f6bd"/>
      <w:bookmarkEnd w:id="17964"/>
      <w:r>
        <w:rPr>
          <w:rFonts w:ascii="Arial" w:eastAsia="Arial" w:hAnsi="Arial" w:cs="Arial"/>
          <w:b/>
        </w:rPr>
        <w:t>Bureau of Policy and Management 0258</w:t>
      </w:r>
    </w:p>
    <w:p w:rsidR="00FE65B0" w:rsidP="00FE65B0">
      <w:pPr>
        <w:ind w:left="360"/>
        <w:rPr>
          <w:rFonts w:ascii="Arial" w:eastAsia="Arial" w:hAnsi="Arial" w:cs="Arial"/>
        </w:rPr>
      </w:pPr>
      <w:bookmarkStart w:id="17981" w:name="_PAR__10_ed7875b7_9f7f_49e9_a774_078b43a"/>
      <w:bookmarkEnd w:id="17980"/>
      <w:r>
        <w:rPr>
          <w:rFonts w:ascii="Arial" w:eastAsia="Arial" w:hAnsi="Arial" w:cs="Arial"/>
        </w:rPr>
        <w:t>Initiative: Provides funding for additional services required from the Department of the Attorney General.</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82" w:name="_PAR__11_f64f30b8_c791_49cf_925f_54e8dab"/>
            <w:bookmarkStart w:id="17983" w:name="_LINE__27_430797d6_d0b0_474f_83a9_5ed9d6"/>
            <w:bookmarkEnd w:id="17981"/>
            <w:r>
              <w:rPr>
                <w:rFonts w:ascii="Arial" w:eastAsia="Arial" w:hAnsi="Arial" w:cs="Arial"/>
                <w:b/>
              </w:rPr>
              <w:t>GENERAL FUND</w:t>
            </w:r>
            <w:bookmarkEnd w:id="17983"/>
          </w:p>
        </w:tc>
        <w:tc>
          <w:tcPr>
            <w:tcW w:w="1469" w:type="dxa"/>
          </w:tcPr>
          <w:p w:rsidR="00FE65B0" w:rsidP="00206E25">
            <w:pPr>
              <w:spacing w:before="0" w:after="0"/>
              <w:jc w:val="right"/>
              <w:rPr>
                <w:rFonts w:ascii="Arial" w:eastAsia="Arial" w:hAnsi="Arial" w:cs="Arial"/>
              </w:rPr>
            </w:pPr>
            <w:bookmarkStart w:id="17984" w:name="_LINE__27_783056f3_8dd5_4eb5_9e8e_4c9842"/>
            <w:r>
              <w:rPr>
                <w:rFonts w:ascii="Arial" w:eastAsia="Arial" w:hAnsi="Arial" w:cs="Arial"/>
                <w:b/>
              </w:rPr>
              <w:t>2025-26</w:t>
            </w:r>
            <w:bookmarkEnd w:id="17984"/>
          </w:p>
        </w:tc>
        <w:tc>
          <w:tcPr>
            <w:tcW w:w="1469" w:type="dxa"/>
          </w:tcPr>
          <w:p w:rsidR="00FE65B0" w:rsidP="00206E25">
            <w:pPr>
              <w:spacing w:before="0" w:after="0"/>
              <w:jc w:val="right"/>
              <w:rPr>
                <w:rFonts w:ascii="Arial" w:eastAsia="Arial" w:hAnsi="Arial" w:cs="Arial"/>
              </w:rPr>
            </w:pPr>
            <w:bookmarkStart w:id="17985" w:name="_LINE__27_e31fa19e_56cd_40eb_90d9_0cfa53"/>
            <w:r>
              <w:rPr>
                <w:rFonts w:ascii="Arial" w:eastAsia="Arial" w:hAnsi="Arial" w:cs="Arial"/>
                <w:b/>
              </w:rPr>
              <w:t>2026-27</w:t>
            </w:r>
            <w:bookmarkEnd w:id="179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7986" w:name="_LINE__28_00877c98_7cd7_442d_a855_e5004c"/>
            <w:r>
              <w:rPr>
                <w:rFonts w:ascii="Arial" w:eastAsia="Arial" w:hAnsi="Arial" w:cs="Arial"/>
              </w:rPr>
              <w:t>All Other</w:t>
            </w:r>
            <w:bookmarkEnd w:id="17986"/>
          </w:p>
        </w:tc>
        <w:tc>
          <w:tcPr>
            <w:tcW w:w="1469" w:type="dxa"/>
          </w:tcPr>
          <w:p w:rsidR="00FE65B0" w:rsidP="00206E25">
            <w:pPr>
              <w:spacing w:before="0" w:after="0"/>
              <w:jc w:val="right"/>
              <w:rPr>
                <w:rFonts w:ascii="Arial" w:eastAsia="Arial" w:hAnsi="Arial" w:cs="Arial"/>
              </w:rPr>
            </w:pPr>
            <w:bookmarkStart w:id="17987" w:name="_LINE__28_a71ea4c4_1942_4c75_af52_3f280e"/>
            <w:r>
              <w:rPr>
                <w:rFonts w:ascii="Arial" w:eastAsia="Arial" w:hAnsi="Arial" w:cs="Arial"/>
              </w:rPr>
              <w:t>$148,889</w:t>
            </w:r>
            <w:bookmarkEnd w:id="17987"/>
          </w:p>
        </w:tc>
        <w:tc>
          <w:tcPr>
            <w:tcW w:w="1469" w:type="dxa"/>
          </w:tcPr>
          <w:p w:rsidR="00FE65B0" w:rsidP="00206E25">
            <w:pPr>
              <w:spacing w:before="0" w:after="0"/>
              <w:jc w:val="right"/>
              <w:rPr>
                <w:rFonts w:ascii="Arial" w:eastAsia="Arial" w:hAnsi="Arial" w:cs="Arial"/>
              </w:rPr>
            </w:pPr>
            <w:bookmarkStart w:id="17988" w:name="_LINE__28_b7bce708_406d_42f7_a11a_ca57cf"/>
            <w:r>
              <w:rPr>
                <w:rFonts w:ascii="Arial" w:eastAsia="Arial" w:hAnsi="Arial" w:cs="Arial"/>
              </w:rPr>
              <w:t>$160,156</w:t>
            </w:r>
            <w:bookmarkEnd w:id="179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89" w:name="_LINE__29_1aac1cf3_ea6d_446e_bab3_121d44"/>
            <w:r>
              <w:rPr>
                <w:rFonts w:ascii="Arial" w:eastAsia="Arial" w:hAnsi="Arial" w:cs="Arial"/>
              </w:rPr>
              <w:t xml:space="preserve"> </w:t>
            </w:r>
            <w:bookmarkEnd w:id="17989"/>
          </w:p>
        </w:tc>
        <w:tc>
          <w:tcPr>
            <w:tcW w:w="1469" w:type="dxa"/>
          </w:tcPr>
          <w:p w:rsidR="00FE65B0" w:rsidP="00206E25">
            <w:pPr>
              <w:spacing w:before="0" w:after="0"/>
              <w:jc w:val="right"/>
              <w:rPr>
                <w:rFonts w:ascii="Arial" w:eastAsia="Arial" w:hAnsi="Arial" w:cs="Arial"/>
              </w:rPr>
            </w:pPr>
            <w:bookmarkStart w:id="17990" w:name="_LINE__29_05d28898_f72c_4f78_8395_a3c659"/>
            <w:r>
              <w:rPr>
                <w:rFonts w:ascii="Arial" w:eastAsia="Arial" w:hAnsi="Arial" w:cs="Arial"/>
              </w:rPr>
              <w:t>__________</w:t>
            </w:r>
            <w:bookmarkEnd w:id="17990"/>
          </w:p>
        </w:tc>
        <w:tc>
          <w:tcPr>
            <w:tcW w:w="1469" w:type="dxa"/>
          </w:tcPr>
          <w:p w:rsidR="00FE65B0" w:rsidP="00206E25">
            <w:pPr>
              <w:spacing w:before="0" w:after="0"/>
              <w:jc w:val="right"/>
              <w:rPr>
                <w:rFonts w:ascii="Arial" w:eastAsia="Arial" w:hAnsi="Arial" w:cs="Arial"/>
              </w:rPr>
            </w:pPr>
            <w:bookmarkStart w:id="17991" w:name="_LINE__29_b1322126_428c_4062_9ef4_4333b1"/>
            <w:r>
              <w:rPr>
                <w:rFonts w:ascii="Arial" w:eastAsia="Arial" w:hAnsi="Arial" w:cs="Arial"/>
              </w:rPr>
              <w:t>__________</w:t>
            </w:r>
            <w:bookmarkEnd w:id="179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92" w:name="_LINE__30_ac6f1374_f014_48c0_a05e_a95676"/>
            <w:r>
              <w:rPr>
                <w:rFonts w:ascii="Arial" w:eastAsia="Arial" w:hAnsi="Arial" w:cs="Arial"/>
              </w:rPr>
              <w:t>GENERAL FUND TOTAL</w:t>
            </w:r>
            <w:bookmarkEnd w:id="17992"/>
          </w:p>
        </w:tc>
        <w:tc>
          <w:tcPr>
            <w:tcW w:w="1469" w:type="dxa"/>
          </w:tcPr>
          <w:p w:rsidR="00FE65B0" w:rsidP="00206E25">
            <w:pPr>
              <w:spacing w:before="0" w:after="0"/>
              <w:jc w:val="right"/>
              <w:rPr>
                <w:rFonts w:ascii="Arial" w:eastAsia="Arial" w:hAnsi="Arial" w:cs="Arial"/>
              </w:rPr>
            </w:pPr>
            <w:bookmarkStart w:id="17993" w:name="_LINE__30_adcf45ac_e0e5_406c_b98b_61006c"/>
            <w:r>
              <w:rPr>
                <w:rFonts w:ascii="Arial" w:eastAsia="Arial" w:hAnsi="Arial" w:cs="Arial"/>
              </w:rPr>
              <w:t>$148,889</w:t>
            </w:r>
            <w:bookmarkEnd w:id="17993"/>
          </w:p>
        </w:tc>
        <w:tc>
          <w:tcPr>
            <w:tcW w:w="1469" w:type="dxa"/>
          </w:tcPr>
          <w:p w:rsidR="00FE65B0" w:rsidP="00206E25">
            <w:pPr>
              <w:spacing w:before="0" w:after="0"/>
              <w:jc w:val="right"/>
              <w:rPr>
                <w:rFonts w:ascii="Arial" w:eastAsia="Arial" w:hAnsi="Arial" w:cs="Arial"/>
              </w:rPr>
            </w:pPr>
            <w:bookmarkStart w:id="17994" w:name="_LINE__30_5e68d3da_f05e_40d0_9cf6_c83cfc"/>
            <w:r>
              <w:rPr>
                <w:rFonts w:ascii="Arial" w:eastAsia="Arial" w:hAnsi="Arial" w:cs="Arial"/>
              </w:rPr>
              <w:t>$160,156</w:t>
            </w:r>
            <w:bookmarkEnd w:id="17994"/>
          </w:p>
        </w:tc>
      </w:tr>
    </w:tbl>
    <w:p w:rsidR="00FE65B0" w:rsidP="00FE65B0">
      <w:pPr>
        <w:pStyle w:val="BPSParagraphLeftAlign"/>
        <w:suppressAutoHyphens/>
        <w:ind w:left="360"/>
        <w:rPr>
          <w:rFonts w:ascii="Arial" w:eastAsia="Arial" w:hAnsi="Arial" w:cs="Arial"/>
        </w:rPr>
      </w:pPr>
      <w:bookmarkStart w:id="17995" w:name="_PAR__12_9a548278_840d_4154_81a0_b07753a"/>
      <w:bookmarkEnd w:id="17982"/>
      <w:r>
        <w:rPr>
          <w:rFonts w:ascii="Arial" w:eastAsia="Arial" w:hAnsi="Arial" w:cs="Arial"/>
          <w:b/>
        </w:rPr>
        <w:t>Bureau of Policy and Management 0258</w:t>
      </w:r>
    </w:p>
    <w:p w:rsidR="00FE65B0" w:rsidP="00FE65B0">
      <w:pPr>
        <w:ind w:left="360"/>
        <w:rPr>
          <w:rFonts w:ascii="Arial" w:eastAsia="Arial" w:hAnsi="Arial" w:cs="Arial"/>
        </w:rPr>
      </w:pPr>
      <w:bookmarkStart w:id="17996" w:name="_PAR__13_5ec19eb3_f233_4ead_8117_02d3774"/>
      <w:bookmarkEnd w:id="17995"/>
      <w:r>
        <w:rPr>
          <w:rFonts w:ascii="Arial" w:eastAsia="Arial" w:hAnsi="Arial" w:cs="Arial"/>
        </w:rPr>
        <w:t>Initiative: Continues 3 limited-period Marine Resource Specialist positions, previously continued and reorganized by Public Law 2023, chapter 643, through June 19, 2027 and transfers All Other to Personal Services to fund the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7997" w:name="_PAR__14_6db9269e_2715_4096_8cab_9a2e832"/>
            <w:bookmarkStart w:id="17998" w:name="_LINE__35_b41e03b9_161a_4fb2_ba90_5b5919"/>
            <w:bookmarkEnd w:id="17996"/>
            <w:r>
              <w:rPr>
                <w:rFonts w:ascii="Arial" w:eastAsia="Arial" w:hAnsi="Arial" w:cs="Arial"/>
                <w:b/>
              </w:rPr>
              <w:t>GENERAL FUND</w:t>
            </w:r>
            <w:bookmarkEnd w:id="17998"/>
          </w:p>
        </w:tc>
        <w:tc>
          <w:tcPr>
            <w:tcW w:w="1469" w:type="dxa"/>
          </w:tcPr>
          <w:p w:rsidR="00FE65B0" w:rsidP="00206E25">
            <w:pPr>
              <w:spacing w:before="0" w:after="0"/>
              <w:jc w:val="right"/>
              <w:rPr>
                <w:rFonts w:ascii="Arial" w:eastAsia="Arial" w:hAnsi="Arial" w:cs="Arial"/>
              </w:rPr>
            </w:pPr>
            <w:bookmarkStart w:id="17999" w:name="_LINE__35_3f3e54b3_d47a_4202_8f4e_3ff4cf"/>
            <w:r>
              <w:rPr>
                <w:rFonts w:ascii="Arial" w:eastAsia="Arial" w:hAnsi="Arial" w:cs="Arial"/>
                <w:b/>
              </w:rPr>
              <w:t>2025-26</w:t>
            </w:r>
            <w:bookmarkEnd w:id="17999"/>
          </w:p>
        </w:tc>
        <w:tc>
          <w:tcPr>
            <w:tcW w:w="1469" w:type="dxa"/>
          </w:tcPr>
          <w:p w:rsidR="00FE65B0" w:rsidP="00206E25">
            <w:pPr>
              <w:spacing w:before="0" w:after="0"/>
              <w:jc w:val="right"/>
              <w:rPr>
                <w:rFonts w:ascii="Arial" w:eastAsia="Arial" w:hAnsi="Arial" w:cs="Arial"/>
              </w:rPr>
            </w:pPr>
            <w:bookmarkStart w:id="18000" w:name="_LINE__35_766673b3_71bd_4503_8d32_27c2dd"/>
            <w:r>
              <w:rPr>
                <w:rFonts w:ascii="Arial" w:eastAsia="Arial" w:hAnsi="Arial" w:cs="Arial"/>
                <w:b/>
              </w:rPr>
              <w:t>2026-27</w:t>
            </w:r>
            <w:bookmarkEnd w:id="180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01" w:name="_LINE__36_18a4840f_a7ad_49ba_bd35_760b07"/>
            <w:r>
              <w:rPr>
                <w:rFonts w:ascii="Arial" w:eastAsia="Arial" w:hAnsi="Arial" w:cs="Arial"/>
              </w:rPr>
              <w:t>Personal Services</w:t>
            </w:r>
            <w:bookmarkEnd w:id="18001"/>
          </w:p>
        </w:tc>
        <w:tc>
          <w:tcPr>
            <w:tcW w:w="1469" w:type="dxa"/>
          </w:tcPr>
          <w:p w:rsidR="00FE65B0" w:rsidP="00206E25">
            <w:pPr>
              <w:spacing w:before="0" w:after="0"/>
              <w:jc w:val="right"/>
              <w:rPr>
                <w:rFonts w:ascii="Arial" w:eastAsia="Arial" w:hAnsi="Arial" w:cs="Arial"/>
              </w:rPr>
            </w:pPr>
            <w:bookmarkStart w:id="18002" w:name="_LINE__36_4d7804d0_6bd0_412c_84a9_a96cff"/>
            <w:r>
              <w:rPr>
                <w:rFonts w:ascii="Arial" w:eastAsia="Arial" w:hAnsi="Arial" w:cs="Arial"/>
              </w:rPr>
              <w:t>$284,549</w:t>
            </w:r>
            <w:bookmarkEnd w:id="18002"/>
          </w:p>
        </w:tc>
        <w:tc>
          <w:tcPr>
            <w:tcW w:w="1469" w:type="dxa"/>
          </w:tcPr>
          <w:p w:rsidR="00FE65B0" w:rsidP="00206E25">
            <w:pPr>
              <w:spacing w:before="0" w:after="0"/>
              <w:jc w:val="right"/>
              <w:rPr>
                <w:rFonts w:ascii="Arial" w:eastAsia="Arial" w:hAnsi="Arial" w:cs="Arial"/>
              </w:rPr>
            </w:pPr>
            <w:bookmarkStart w:id="18003" w:name="_LINE__36_0a967d94_165b_4dd0_8ffb_2f85d5"/>
            <w:r>
              <w:rPr>
                <w:rFonts w:ascii="Arial" w:eastAsia="Arial" w:hAnsi="Arial" w:cs="Arial"/>
              </w:rPr>
              <w:t>$306,614</w:t>
            </w:r>
            <w:bookmarkEnd w:id="180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04" w:name="_LINE__37_31a40d23_2f6a_45ae_9185_ef58ed"/>
            <w:r>
              <w:rPr>
                <w:rFonts w:ascii="Arial" w:eastAsia="Arial" w:hAnsi="Arial" w:cs="Arial"/>
              </w:rPr>
              <w:t>All Other</w:t>
            </w:r>
            <w:bookmarkEnd w:id="18004"/>
          </w:p>
        </w:tc>
        <w:tc>
          <w:tcPr>
            <w:tcW w:w="1469" w:type="dxa"/>
          </w:tcPr>
          <w:p w:rsidR="00FE65B0" w:rsidP="00206E25">
            <w:pPr>
              <w:spacing w:before="0" w:after="0"/>
              <w:jc w:val="right"/>
              <w:rPr>
                <w:rFonts w:ascii="Arial" w:eastAsia="Arial" w:hAnsi="Arial" w:cs="Arial"/>
              </w:rPr>
            </w:pPr>
            <w:bookmarkStart w:id="18005" w:name="_LINE__37_af2c2792_d59e_4166_9844_cac3fd"/>
            <w:r>
              <w:rPr>
                <w:rFonts w:ascii="Arial" w:eastAsia="Arial" w:hAnsi="Arial" w:cs="Arial"/>
              </w:rPr>
              <w:t>($284,549)</w:t>
            </w:r>
            <w:bookmarkEnd w:id="18005"/>
          </w:p>
        </w:tc>
        <w:tc>
          <w:tcPr>
            <w:tcW w:w="1469" w:type="dxa"/>
          </w:tcPr>
          <w:p w:rsidR="00FE65B0" w:rsidP="00206E25">
            <w:pPr>
              <w:spacing w:before="0" w:after="0"/>
              <w:jc w:val="right"/>
              <w:rPr>
                <w:rFonts w:ascii="Arial" w:eastAsia="Arial" w:hAnsi="Arial" w:cs="Arial"/>
              </w:rPr>
            </w:pPr>
            <w:bookmarkStart w:id="18006" w:name="_LINE__37_82cc0532_cdeb_439f_bd5b_172383"/>
            <w:r>
              <w:rPr>
                <w:rFonts w:ascii="Arial" w:eastAsia="Arial" w:hAnsi="Arial" w:cs="Arial"/>
              </w:rPr>
              <w:t>($306,614)</w:t>
            </w:r>
            <w:bookmarkEnd w:id="180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07" w:name="_LINE__38_fb9ec373_f7ec_44c5_aaed_e93acd"/>
            <w:r>
              <w:rPr>
                <w:rFonts w:ascii="Arial" w:eastAsia="Arial" w:hAnsi="Arial" w:cs="Arial"/>
              </w:rPr>
              <w:t xml:space="preserve"> </w:t>
            </w:r>
            <w:bookmarkEnd w:id="18007"/>
          </w:p>
        </w:tc>
        <w:tc>
          <w:tcPr>
            <w:tcW w:w="1469" w:type="dxa"/>
          </w:tcPr>
          <w:p w:rsidR="00FE65B0" w:rsidP="00206E25">
            <w:pPr>
              <w:spacing w:before="0" w:after="0"/>
              <w:jc w:val="right"/>
              <w:rPr>
                <w:rFonts w:ascii="Arial" w:eastAsia="Arial" w:hAnsi="Arial" w:cs="Arial"/>
              </w:rPr>
            </w:pPr>
            <w:bookmarkStart w:id="18008" w:name="_LINE__38_9f8bb0aa_6f10_4c14_989e_bb9266"/>
            <w:r>
              <w:rPr>
                <w:rFonts w:ascii="Arial" w:eastAsia="Arial" w:hAnsi="Arial" w:cs="Arial"/>
              </w:rPr>
              <w:t>__________</w:t>
            </w:r>
            <w:bookmarkEnd w:id="18008"/>
          </w:p>
        </w:tc>
        <w:tc>
          <w:tcPr>
            <w:tcW w:w="1469" w:type="dxa"/>
          </w:tcPr>
          <w:p w:rsidR="00FE65B0" w:rsidP="00206E25">
            <w:pPr>
              <w:spacing w:before="0" w:after="0"/>
              <w:jc w:val="right"/>
              <w:rPr>
                <w:rFonts w:ascii="Arial" w:eastAsia="Arial" w:hAnsi="Arial" w:cs="Arial"/>
              </w:rPr>
            </w:pPr>
            <w:bookmarkStart w:id="18009" w:name="_LINE__38_b7e8217a_a25f_4533_bf2a_580181"/>
            <w:r>
              <w:rPr>
                <w:rFonts w:ascii="Arial" w:eastAsia="Arial" w:hAnsi="Arial" w:cs="Arial"/>
              </w:rPr>
              <w:t>__________</w:t>
            </w:r>
            <w:bookmarkEnd w:id="180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10" w:name="_LINE__39_3cefdfc6_7628_469c_b1ae_847b15"/>
            <w:r>
              <w:rPr>
                <w:rFonts w:ascii="Arial" w:eastAsia="Arial" w:hAnsi="Arial" w:cs="Arial"/>
              </w:rPr>
              <w:t>GENERAL FUND TOTAL</w:t>
            </w:r>
            <w:bookmarkEnd w:id="18010"/>
          </w:p>
        </w:tc>
        <w:tc>
          <w:tcPr>
            <w:tcW w:w="1469" w:type="dxa"/>
          </w:tcPr>
          <w:p w:rsidR="00FE65B0" w:rsidP="00206E25">
            <w:pPr>
              <w:spacing w:before="0" w:after="0"/>
              <w:jc w:val="right"/>
              <w:rPr>
                <w:rFonts w:ascii="Arial" w:eastAsia="Arial" w:hAnsi="Arial" w:cs="Arial"/>
              </w:rPr>
            </w:pPr>
            <w:bookmarkStart w:id="18011" w:name="_LINE__39_0039c4a6_44f0_4164_88cf_8f7fa3"/>
            <w:r>
              <w:rPr>
                <w:rFonts w:ascii="Arial" w:eastAsia="Arial" w:hAnsi="Arial" w:cs="Arial"/>
              </w:rPr>
              <w:t>$0</w:t>
            </w:r>
            <w:bookmarkEnd w:id="18011"/>
          </w:p>
        </w:tc>
        <w:tc>
          <w:tcPr>
            <w:tcW w:w="1469" w:type="dxa"/>
          </w:tcPr>
          <w:p w:rsidR="00FE65B0" w:rsidP="00206E25">
            <w:pPr>
              <w:spacing w:before="0" w:after="0"/>
              <w:jc w:val="right"/>
              <w:rPr>
                <w:rFonts w:ascii="Arial" w:eastAsia="Arial" w:hAnsi="Arial" w:cs="Arial"/>
              </w:rPr>
            </w:pPr>
            <w:bookmarkStart w:id="18012" w:name="_LINE__39_6350389c_3d01_48bb_b06b_9f0c2a"/>
            <w:r>
              <w:rPr>
                <w:rFonts w:ascii="Arial" w:eastAsia="Arial" w:hAnsi="Arial" w:cs="Arial"/>
              </w:rPr>
              <w:t>$0</w:t>
            </w:r>
            <w:bookmarkEnd w:id="18012"/>
          </w:p>
        </w:tc>
      </w:tr>
    </w:tbl>
    <w:p w:rsidR="00FE65B0" w:rsidP="00FE65B0">
      <w:pPr>
        <w:pStyle w:val="BPSParagraphLeftAlign"/>
        <w:suppressAutoHyphens/>
        <w:ind w:left="360"/>
        <w:rPr>
          <w:rFonts w:ascii="Arial" w:eastAsia="Arial" w:hAnsi="Arial" w:cs="Arial"/>
        </w:rPr>
      </w:pPr>
      <w:bookmarkStart w:id="18013" w:name="_PAR__15_ba451a6e_9913_4f21_acbe_ff9d2a4"/>
      <w:bookmarkEnd w:id="17997"/>
      <w:r>
        <w:rPr>
          <w:rFonts w:ascii="Arial" w:eastAsia="Arial" w:hAnsi="Arial" w:cs="Arial"/>
          <w:b/>
        </w:rPr>
        <w:t>Bureau of Policy and Management 0258</w:t>
      </w:r>
    </w:p>
    <w:p w:rsidR="00FE65B0" w:rsidP="00FE65B0">
      <w:pPr>
        <w:ind w:left="360"/>
        <w:rPr>
          <w:rFonts w:ascii="Arial" w:eastAsia="Arial" w:hAnsi="Arial" w:cs="Arial"/>
        </w:rPr>
      </w:pPr>
      <w:bookmarkStart w:id="18014" w:name="_PAGE__197_f0b23869_25a5_4848_82b8_92936"/>
      <w:bookmarkStart w:id="18015" w:name="_PAR__2_dc18f6ae_99b0_4802_9b98_5061137c"/>
      <w:bookmarkEnd w:id="17930"/>
      <w:bookmarkEnd w:id="18013"/>
      <w:r>
        <w:rPr>
          <w:rFonts w:ascii="Arial" w:eastAsia="Arial" w:hAnsi="Arial" w:cs="Arial"/>
        </w:rPr>
        <w:t>Initiative: Continues 2 limited-period Marine Resource Scientist I positions, previously continued by Public Law 2023, chapter 643, through June 19, 2027 and transfers All Other to Personal Services to fund the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16" w:name="_PAR__3_a33cfdd3_5ff6_4286_9bfd_6c879b8c"/>
            <w:bookmarkStart w:id="18017" w:name="_LINE__4_3e160916_4330_4407_9b96_395be08"/>
            <w:bookmarkEnd w:id="18015"/>
            <w:r>
              <w:rPr>
                <w:rFonts w:ascii="Arial" w:eastAsia="Arial" w:hAnsi="Arial" w:cs="Arial"/>
                <w:b/>
              </w:rPr>
              <w:t>GENERAL FUND</w:t>
            </w:r>
            <w:bookmarkEnd w:id="18017"/>
          </w:p>
        </w:tc>
        <w:tc>
          <w:tcPr>
            <w:tcW w:w="1469" w:type="dxa"/>
          </w:tcPr>
          <w:p w:rsidR="00FE65B0" w:rsidP="00206E25">
            <w:pPr>
              <w:spacing w:before="0" w:after="0"/>
              <w:jc w:val="right"/>
              <w:rPr>
                <w:rFonts w:ascii="Arial" w:eastAsia="Arial" w:hAnsi="Arial" w:cs="Arial"/>
              </w:rPr>
            </w:pPr>
            <w:bookmarkStart w:id="18018" w:name="_LINE__4_9c27f813_e075_4d0b_b288_c0b1444"/>
            <w:r>
              <w:rPr>
                <w:rFonts w:ascii="Arial" w:eastAsia="Arial" w:hAnsi="Arial" w:cs="Arial"/>
                <w:b/>
              </w:rPr>
              <w:t>2025-26</w:t>
            </w:r>
            <w:bookmarkEnd w:id="18018"/>
          </w:p>
        </w:tc>
        <w:tc>
          <w:tcPr>
            <w:tcW w:w="1469" w:type="dxa"/>
          </w:tcPr>
          <w:p w:rsidR="00FE65B0" w:rsidP="00206E25">
            <w:pPr>
              <w:spacing w:before="0" w:after="0"/>
              <w:jc w:val="right"/>
              <w:rPr>
                <w:rFonts w:ascii="Arial" w:eastAsia="Arial" w:hAnsi="Arial" w:cs="Arial"/>
              </w:rPr>
            </w:pPr>
            <w:bookmarkStart w:id="18019" w:name="_LINE__4_c5db3f9c_dccb_4e71_a625_1d14ae3"/>
            <w:r>
              <w:rPr>
                <w:rFonts w:ascii="Arial" w:eastAsia="Arial" w:hAnsi="Arial" w:cs="Arial"/>
                <w:b/>
              </w:rPr>
              <w:t>2026-27</w:t>
            </w:r>
            <w:bookmarkEnd w:id="180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20" w:name="_LINE__5_a8420ff5_cf6d_485d_b295_c1220d1"/>
            <w:r>
              <w:rPr>
                <w:rFonts w:ascii="Arial" w:eastAsia="Arial" w:hAnsi="Arial" w:cs="Arial"/>
              </w:rPr>
              <w:t>Personal Services</w:t>
            </w:r>
            <w:bookmarkEnd w:id="18020"/>
          </w:p>
        </w:tc>
        <w:tc>
          <w:tcPr>
            <w:tcW w:w="1469" w:type="dxa"/>
          </w:tcPr>
          <w:p w:rsidR="00FE65B0" w:rsidP="00206E25">
            <w:pPr>
              <w:spacing w:before="0" w:after="0"/>
              <w:jc w:val="right"/>
              <w:rPr>
                <w:rFonts w:ascii="Arial" w:eastAsia="Arial" w:hAnsi="Arial" w:cs="Arial"/>
              </w:rPr>
            </w:pPr>
            <w:bookmarkStart w:id="18021" w:name="_LINE__5_29678ecc_62c4_4332_b7ec_e2ed17d"/>
            <w:r>
              <w:rPr>
                <w:rFonts w:ascii="Arial" w:eastAsia="Arial" w:hAnsi="Arial" w:cs="Arial"/>
              </w:rPr>
              <w:t>$223,996</w:t>
            </w:r>
            <w:bookmarkEnd w:id="18021"/>
          </w:p>
        </w:tc>
        <w:tc>
          <w:tcPr>
            <w:tcW w:w="1469" w:type="dxa"/>
          </w:tcPr>
          <w:p w:rsidR="00FE65B0" w:rsidP="00206E25">
            <w:pPr>
              <w:spacing w:before="0" w:after="0"/>
              <w:jc w:val="right"/>
              <w:rPr>
                <w:rFonts w:ascii="Arial" w:eastAsia="Arial" w:hAnsi="Arial" w:cs="Arial"/>
              </w:rPr>
            </w:pPr>
            <w:bookmarkStart w:id="18022" w:name="_LINE__5_c86baac7_d56e_4c60_a552_51bb682"/>
            <w:r>
              <w:rPr>
                <w:rFonts w:ascii="Arial" w:eastAsia="Arial" w:hAnsi="Arial" w:cs="Arial"/>
              </w:rPr>
              <w:t>$240,915</w:t>
            </w:r>
            <w:bookmarkEnd w:id="180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23" w:name="_LINE__6_231461e8_1fd2_46e6_a7a3_ee9ca71"/>
            <w:r>
              <w:rPr>
                <w:rFonts w:ascii="Arial" w:eastAsia="Arial" w:hAnsi="Arial" w:cs="Arial"/>
              </w:rPr>
              <w:t>All Other</w:t>
            </w:r>
            <w:bookmarkEnd w:id="18023"/>
          </w:p>
        </w:tc>
        <w:tc>
          <w:tcPr>
            <w:tcW w:w="1469" w:type="dxa"/>
          </w:tcPr>
          <w:p w:rsidR="00FE65B0" w:rsidP="00206E25">
            <w:pPr>
              <w:spacing w:before="0" w:after="0"/>
              <w:jc w:val="right"/>
              <w:rPr>
                <w:rFonts w:ascii="Arial" w:eastAsia="Arial" w:hAnsi="Arial" w:cs="Arial"/>
              </w:rPr>
            </w:pPr>
            <w:bookmarkStart w:id="18024" w:name="_LINE__6_5acdbb4e_db78_4d28_a86e_4a7cf84"/>
            <w:r>
              <w:rPr>
                <w:rFonts w:ascii="Arial" w:eastAsia="Arial" w:hAnsi="Arial" w:cs="Arial"/>
              </w:rPr>
              <w:t>($223,996)</w:t>
            </w:r>
            <w:bookmarkEnd w:id="18024"/>
          </w:p>
        </w:tc>
        <w:tc>
          <w:tcPr>
            <w:tcW w:w="1469" w:type="dxa"/>
          </w:tcPr>
          <w:p w:rsidR="00FE65B0" w:rsidP="00206E25">
            <w:pPr>
              <w:spacing w:before="0" w:after="0"/>
              <w:jc w:val="right"/>
              <w:rPr>
                <w:rFonts w:ascii="Arial" w:eastAsia="Arial" w:hAnsi="Arial" w:cs="Arial"/>
              </w:rPr>
            </w:pPr>
            <w:bookmarkStart w:id="18025" w:name="_LINE__6_bfa594af_5559_4e29_988f_751c80c"/>
            <w:r>
              <w:rPr>
                <w:rFonts w:ascii="Arial" w:eastAsia="Arial" w:hAnsi="Arial" w:cs="Arial"/>
              </w:rPr>
              <w:t>($240,915)</w:t>
            </w:r>
            <w:bookmarkEnd w:id="180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26" w:name="_LINE__7_c1274529_f200_4046_8fbe_5b63964"/>
            <w:r>
              <w:rPr>
                <w:rFonts w:ascii="Arial" w:eastAsia="Arial" w:hAnsi="Arial" w:cs="Arial"/>
              </w:rPr>
              <w:t xml:space="preserve"> </w:t>
            </w:r>
            <w:bookmarkEnd w:id="18026"/>
          </w:p>
        </w:tc>
        <w:tc>
          <w:tcPr>
            <w:tcW w:w="1469" w:type="dxa"/>
          </w:tcPr>
          <w:p w:rsidR="00FE65B0" w:rsidP="00206E25">
            <w:pPr>
              <w:spacing w:before="0" w:after="0"/>
              <w:jc w:val="right"/>
              <w:rPr>
                <w:rFonts w:ascii="Arial" w:eastAsia="Arial" w:hAnsi="Arial" w:cs="Arial"/>
              </w:rPr>
            </w:pPr>
            <w:bookmarkStart w:id="18027" w:name="_LINE__7_1dcb38ee_1a53_4c83_baa2_19b9c46"/>
            <w:r>
              <w:rPr>
                <w:rFonts w:ascii="Arial" w:eastAsia="Arial" w:hAnsi="Arial" w:cs="Arial"/>
              </w:rPr>
              <w:t>__________</w:t>
            </w:r>
            <w:bookmarkEnd w:id="18027"/>
          </w:p>
        </w:tc>
        <w:tc>
          <w:tcPr>
            <w:tcW w:w="1469" w:type="dxa"/>
          </w:tcPr>
          <w:p w:rsidR="00FE65B0" w:rsidP="00206E25">
            <w:pPr>
              <w:spacing w:before="0" w:after="0"/>
              <w:jc w:val="right"/>
              <w:rPr>
                <w:rFonts w:ascii="Arial" w:eastAsia="Arial" w:hAnsi="Arial" w:cs="Arial"/>
              </w:rPr>
            </w:pPr>
            <w:bookmarkStart w:id="18028" w:name="_LINE__7_35ce7bf8_0e97_4395_8af1_efa9f84"/>
            <w:r>
              <w:rPr>
                <w:rFonts w:ascii="Arial" w:eastAsia="Arial" w:hAnsi="Arial" w:cs="Arial"/>
              </w:rPr>
              <w:t>__________</w:t>
            </w:r>
            <w:bookmarkEnd w:id="180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29" w:name="_LINE__8_a58dd8d9_a252_4fd3_baaf_867a752"/>
            <w:r>
              <w:rPr>
                <w:rFonts w:ascii="Arial" w:eastAsia="Arial" w:hAnsi="Arial" w:cs="Arial"/>
              </w:rPr>
              <w:t>GENERAL FUND TOTAL</w:t>
            </w:r>
            <w:bookmarkEnd w:id="18029"/>
          </w:p>
        </w:tc>
        <w:tc>
          <w:tcPr>
            <w:tcW w:w="1469" w:type="dxa"/>
          </w:tcPr>
          <w:p w:rsidR="00FE65B0" w:rsidP="00206E25">
            <w:pPr>
              <w:spacing w:before="0" w:after="0"/>
              <w:jc w:val="right"/>
              <w:rPr>
                <w:rFonts w:ascii="Arial" w:eastAsia="Arial" w:hAnsi="Arial" w:cs="Arial"/>
              </w:rPr>
            </w:pPr>
            <w:bookmarkStart w:id="18030" w:name="_LINE__8_19e091cd_7e1d_4a13_a2ec_1424734"/>
            <w:r>
              <w:rPr>
                <w:rFonts w:ascii="Arial" w:eastAsia="Arial" w:hAnsi="Arial" w:cs="Arial"/>
              </w:rPr>
              <w:t>$0</w:t>
            </w:r>
            <w:bookmarkEnd w:id="18030"/>
          </w:p>
        </w:tc>
        <w:tc>
          <w:tcPr>
            <w:tcW w:w="1469" w:type="dxa"/>
          </w:tcPr>
          <w:p w:rsidR="00FE65B0" w:rsidP="00206E25">
            <w:pPr>
              <w:spacing w:before="0" w:after="0"/>
              <w:jc w:val="right"/>
              <w:rPr>
                <w:rFonts w:ascii="Arial" w:eastAsia="Arial" w:hAnsi="Arial" w:cs="Arial"/>
              </w:rPr>
            </w:pPr>
            <w:bookmarkStart w:id="18031" w:name="_LINE__8_c743554c_6e02_4722_a024_00eff2c"/>
            <w:r>
              <w:rPr>
                <w:rFonts w:ascii="Arial" w:eastAsia="Arial" w:hAnsi="Arial" w:cs="Arial"/>
              </w:rPr>
              <w:t>$0</w:t>
            </w:r>
            <w:bookmarkEnd w:id="18031"/>
          </w:p>
        </w:tc>
      </w:tr>
    </w:tbl>
    <w:p w:rsidR="00FE65B0" w:rsidP="00FE65B0">
      <w:pPr>
        <w:pStyle w:val="BPSParagraphLeftAlign"/>
        <w:suppressAutoHyphens/>
        <w:ind w:left="360"/>
        <w:rPr>
          <w:rFonts w:ascii="Arial" w:eastAsia="Arial" w:hAnsi="Arial" w:cs="Arial"/>
        </w:rPr>
      </w:pPr>
      <w:bookmarkStart w:id="18032" w:name="_PAR__4_5cefe98d_5c95_45b1_b5dd_36321e04"/>
      <w:bookmarkEnd w:id="18016"/>
      <w:r>
        <w:rPr>
          <w:rFonts w:ascii="Arial" w:eastAsia="Arial" w:hAnsi="Arial" w:cs="Arial"/>
          <w:b/>
        </w:rPr>
        <w:t>Bureau of Policy and Management 0258</w:t>
      </w:r>
    </w:p>
    <w:p w:rsidR="00FE65B0" w:rsidP="00FE65B0">
      <w:pPr>
        <w:ind w:left="360"/>
        <w:rPr>
          <w:rFonts w:ascii="Arial" w:eastAsia="Arial" w:hAnsi="Arial" w:cs="Arial"/>
        </w:rPr>
      </w:pPr>
      <w:bookmarkStart w:id="18033" w:name="_PAR__5_958ca1f0_025e_4363_8105_fd32de59"/>
      <w:bookmarkEnd w:id="18032"/>
      <w:r>
        <w:rPr>
          <w:rFonts w:ascii="Arial" w:eastAsia="Arial" w:hAnsi="Arial" w:cs="Arial"/>
        </w:rPr>
        <w:t>Initiative: Continues and makes permanent one Marine Resource Management Coordinator position previously continued by Financial Order CV0719 F5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34" w:name="_PAR__6_04437a38_2f2f_4f4d_b5d2_4c3e3b7a"/>
            <w:bookmarkStart w:id="18035" w:name="_LINE__13_9dfe7255_9ffb_4540_ad66_2ff8db"/>
            <w:bookmarkEnd w:id="18033"/>
            <w:r>
              <w:rPr>
                <w:rFonts w:ascii="Arial" w:eastAsia="Arial" w:hAnsi="Arial" w:cs="Arial"/>
                <w:b/>
              </w:rPr>
              <w:t>FEDERAL EXPENDITURES FUND</w:t>
            </w:r>
            <w:bookmarkEnd w:id="18035"/>
          </w:p>
        </w:tc>
        <w:tc>
          <w:tcPr>
            <w:tcW w:w="1469" w:type="dxa"/>
          </w:tcPr>
          <w:p w:rsidR="00FE65B0" w:rsidP="00206E25">
            <w:pPr>
              <w:spacing w:before="0" w:after="0"/>
              <w:jc w:val="right"/>
              <w:rPr>
                <w:rFonts w:ascii="Arial" w:eastAsia="Arial" w:hAnsi="Arial" w:cs="Arial"/>
              </w:rPr>
            </w:pPr>
            <w:bookmarkStart w:id="18036" w:name="_LINE__13_ddb0baf8_923a_4b19_aec3_995807"/>
            <w:r>
              <w:rPr>
                <w:rFonts w:ascii="Arial" w:eastAsia="Arial" w:hAnsi="Arial" w:cs="Arial"/>
                <w:b/>
              </w:rPr>
              <w:t>2025-26</w:t>
            </w:r>
            <w:bookmarkEnd w:id="18036"/>
          </w:p>
        </w:tc>
        <w:tc>
          <w:tcPr>
            <w:tcW w:w="1469" w:type="dxa"/>
          </w:tcPr>
          <w:p w:rsidR="00FE65B0" w:rsidP="00206E25">
            <w:pPr>
              <w:spacing w:before="0" w:after="0"/>
              <w:jc w:val="right"/>
              <w:rPr>
                <w:rFonts w:ascii="Arial" w:eastAsia="Arial" w:hAnsi="Arial" w:cs="Arial"/>
              </w:rPr>
            </w:pPr>
            <w:bookmarkStart w:id="18037" w:name="_LINE__13_71971396_2053_4fb3_bc8c_f39eec"/>
            <w:r>
              <w:rPr>
                <w:rFonts w:ascii="Arial" w:eastAsia="Arial" w:hAnsi="Arial" w:cs="Arial"/>
                <w:b/>
              </w:rPr>
              <w:t>2026-27</w:t>
            </w:r>
            <w:bookmarkEnd w:id="180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38" w:name="_LINE__14_4b9a4d9d_874a_46c6_90c6_02baaf"/>
            <w:r>
              <w:rPr>
                <w:rFonts w:ascii="Arial" w:eastAsia="Arial" w:hAnsi="Arial" w:cs="Arial"/>
              </w:rPr>
              <w:t>POSITIONS - LEGISLATIVE COUNT</w:t>
            </w:r>
            <w:bookmarkEnd w:id="18038"/>
          </w:p>
        </w:tc>
        <w:tc>
          <w:tcPr>
            <w:tcW w:w="1469" w:type="dxa"/>
          </w:tcPr>
          <w:p w:rsidR="00FE65B0" w:rsidP="00206E25">
            <w:pPr>
              <w:spacing w:before="0" w:after="0"/>
              <w:jc w:val="right"/>
              <w:rPr>
                <w:rFonts w:ascii="Arial" w:eastAsia="Arial" w:hAnsi="Arial" w:cs="Arial"/>
              </w:rPr>
            </w:pPr>
            <w:bookmarkStart w:id="18039" w:name="_LINE__14_73930965_219d_4971_a364_69afe1"/>
            <w:r>
              <w:rPr>
                <w:rFonts w:ascii="Arial" w:eastAsia="Arial" w:hAnsi="Arial" w:cs="Arial"/>
              </w:rPr>
              <w:t>1.000</w:t>
            </w:r>
            <w:bookmarkEnd w:id="18039"/>
          </w:p>
        </w:tc>
        <w:tc>
          <w:tcPr>
            <w:tcW w:w="1469" w:type="dxa"/>
          </w:tcPr>
          <w:p w:rsidR="00FE65B0" w:rsidP="00206E25">
            <w:pPr>
              <w:spacing w:before="0" w:after="0"/>
              <w:jc w:val="right"/>
              <w:rPr>
                <w:rFonts w:ascii="Arial" w:eastAsia="Arial" w:hAnsi="Arial" w:cs="Arial"/>
              </w:rPr>
            </w:pPr>
            <w:bookmarkStart w:id="18040" w:name="_LINE__14_49db65fa_9e6d_4e5b_a06e_dfa11a"/>
            <w:r>
              <w:rPr>
                <w:rFonts w:ascii="Arial" w:eastAsia="Arial" w:hAnsi="Arial" w:cs="Arial"/>
              </w:rPr>
              <w:t>1.000</w:t>
            </w:r>
            <w:bookmarkEnd w:id="180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41" w:name="_LINE__15_b2473854_e0ed_443d_a48a_9f2f00"/>
            <w:r>
              <w:rPr>
                <w:rFonts w:ascii="Arial" w:eastAsia="Arial" w:hAnsi="Arial" w:cs="Arial"/>
              </w:rPr>
              <w:t>Personal Services</w:t>
            </w:r>
            <w:bookmarkEnd w:id="18041"/>
          </w:p>
        </w:tc>
        <w:tc>
          <w:tcPr>
            <w:tcW w:w="1469" w:type="dxa"/>
          </w:tcPr>
          <w:p w:rsidR="00FE65B0" w:rsidP="00206E25">
            <w:pPr>
              <w:spacing w:before="0" w:after="0"/>
              <w:jc w:val="right"/>
              <w:rPr>
                <w:rFonts w:ascii="Arial" w:eastAsia="Arial" w:hAnsi="Arial" w:cs="Arial"/>
              </w:rPr>
            </w:pPr>
            <w:bookmarkStart w:id="18042" w:name="_LINE__15_b3b690fd_0cd6_4662_a1d4_5103d3"/>
            <w:r>
              <w:rPr>
                <w:rFonts w:ascii="Arial" w:eastAsia="Arial" w:hAnsi="Arial" w:cs="Arial"/>
              </w:rPr>
              <w:t>$147,506</w:t>
            </w:r>
            <w:bookmarkEnd w:id="18042"/>
          </w:p>
        </w:tc>
        <w:tc>
          <w:tcPr>
            <w:tcW w:w="1469" w:type="dxa"/>
          </w:tcPr>
          <w:p w:rsidR="00FE65B0" w:rsidP="00206E25">
            <w:pPr>
              <w:spacing w:before="0" w:after="0"/>
              <w:jc w:val="right"/>
              <w:rPr>
                <w:rFonts w:ascii="Arial" w:eastAsia="Arial" w:hAnsi="Arial" w:cs="Arial"/>
              </w:rPr>
            </w:pPr>
            <w:bookmarkStart w:id="18043" w:name="_LINE__15_421f8272_7c6e_42ac_839b_1e77ea"/>
            <w:r>
              <w:rPr>
                <w:rFonts w:ascii="Arial" w:eastAsia="Arial" w:hAnsi="Arial" w:cs="Arial"/>
              </w:rPr>
              <w:t>$153,631</w:t>
            </w:r>
            <w:bookmarkEnd w:id="180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44" w:name="_LINE__16_5d7d7003_ab92_4530_8a9d_1fb9cb"/>
            <w:r>
              <w:rPr>
                <w:rFonts w:ascii="Arial" w:eastAsia="Arial" w:hAnsi="Arial" w:cs="Arial"/>
              </w:rPr>
              <w:t>All Other</w:t>
            </w:r>
            <w:bookmarkEnd w:id="18044"/>
          </w:p>
        </w:tc>
        <w:tc>
          <w:tcPr>
            <w:tcW w:w="1469" w:type="dxa"/>
          </w:tcPr>
          <w:p w:rsidR="00FE65B0" w:rsidP="00206E25">
            <w:pPr>
              <w:spacing w:before="0" w:after="0"/>
              <w:jc w:val="right"/>
              <w:rPr>
                <w:rFonts w:ascii="Arial" w:eastAsia="Arial" w:hAnsi="Arial" w:cs="Arial"/>
              </w:rPr>
            </w:pPr>
            <w:bookmarkStart w:id="18045" w:name="_LINE__16_79839981_9436_4a31_a42e_db50a4"/>
            <w:r>
              <w:rPr>
                <w:rFonts w:ascii="Arial" w:eastAsia="Arial" w:hAnsi="Arial" w:cs="Arial"/>
              </w:rPr>
              <w:t>$12,787</w:t>
            </w:r>
            <w:bookmarkEnd w:id="18045"/>
          </w:p>
        </w:tc>
        <w:tc>
          <w:tcPr>
            <w:tcW w:w="1469" w:type="dxa"/>
          </w:tcPr>
          <w:p w:rsidR="00FE65B0" w:rsidP="00206E25">
            <w:pPr>
              <w:spacing w:before="0" w:after="0"/>
              <w:jc w:val="right"/>
              <w:rPr>
                <w:rFonts w:ascii="Arial" w:eastAsia="Arial" w:hAnsi="Arial" w:cs="Arial"/>
              </w:rPr>
            </w:pPr>
            <w:bookmarkStart w:id="18046" w:name="_LINE__16_51147257_36f8_40f9_ab9c_28975f"/>
            <w:r>
              <w:rPr>
                <w:rFonts w:ascii="Arial" w:eastAsia="Arial" w:hAnsi="Arial" w:cs="Arial"/>
              </w:rPr>
              <w:t>$13,052</w:t>
            </w:r>
            <w:bookmarkEnd w:id="180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47" w:name="_LINE__17_8946bdbe_d594_4180_b654_72998b"/>
            <w:r>
              <w:rPr>
                <w:rFonts w:ascii="Arial" w:eastAsia="Arial" w:hAnsi="Arial" w:cs="Arial"/>
              </w:rPr>
              <w:t xml:space="preserve"> </w:t>
            </w:r>
            <w:bookmarkEnd w:id="18047"/>
          </w:p>
        </w:tc>
        <w:tc>
          <w:tcPr>
            <w:tcW w:w="1469" w:type="dxa"/>
          </w:tcPr>
          <w:p w:rsidR="00FE65B0" w:rsidP="00206E25">
            <w:pPr>
              <w:spacing w:before="0" w:after="0"/>
              <w:jc w:val="right"/>
              <w:rPr>
                <w:rFonts w:ascii="Arial" w:eastAsia="Arial" w:hAnsi="Arial" w:cs="Arial"/>
              </w:rPr>
            </w:pPr>
            <w:bookmarkStart w:id="18048" w:name="_LINE__17_6098be44_578d_49cd_942d_059cbf"/>
            <w:r>
              <w:rPr>
                <w:rFonts w:ascii="Arial" w:eastAsia="Arial" w:hAnsi="Arial" w:cs="Arial"/>
              </w:rPr>
              <w:t>__________</w:t>
            </w:r>
            <w:bookmarkEnd w:id="18048"/>
          </w:p>
        </w:tc>
        <w:tc>
          <w:tcPr>
            <w:tcW w:w="1469" w:type="dxa"/>
          </w:tcPr>
          <w:p w:rsidR="00FE65B0" w:rsidP="00206E25">
            <w:pPr>
              <w:spacing w:before="0" w:after="0"/>
              <w:jc w:val="right"/>
              <w:rPr>
                <w:rFonts w:ascii="Arial" w:eastAsia="Arial" w:hAnsi="Arial" w:cs="Arial"/>
              </w:rPr>
            </w:pPr>
            <w:bookmarkStart w:id="18049" w:name="_LINE__17_540eb390_1d52_4e77_996c_d7a37b"/>
            <w:r>
              <w:rPr>
                <w:rFonts w:ascii="Arial" w:eastAsia="Arial" w:hAnsi="Arial" w:cs="Arial"/>
              </w:rPr>
              <w:t>__________</w:t>
            </w:r>
            <w:bookmarkEnd w:id="180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50" w:name="_LINE__18_ee8668fb_f3c2_43c0_959b_cda2e5"/>
            <w:r>
              <w:rPr>
                <w:rFonts w:ascii="Arial" w:eastAsia="Arial" w:hAnsi="Arial" w:cs="Arial"/>
              </w:rPr>
              <w:t>FEDERAL EXPENDITURES FUND TOTAL</w:t>
            </w:r>
            <w:bookmarkEnd w:id="18050"/>
          </w:p>
        </w:tc>
        <w:tc>
          <w:tcPr>
            <w:tcW w:w="1469" w:type="dxa"/>
          </w:tcPr>
          <w:p w:rsidR="00FE65B0" w:rsidP="00206E25">
            <w:pPr>
              <w:spacing w:before="0" w:after="0"/>
              <w:jc w:val="right"/>
              <w:rPr>
                <w:rFonts w:ascii="Arial" w:eastAsia="Arial" w:hAnsi="Arial" w:cs="Arial"/>
              </w:rPr>
            </w:pPr>
            <w:bookmarkStart w:id="18051" w:name="_LINE__18_26a6bcb2_e7d4_4220_9873_f35668"/>
            <w:r>
              <w:rPr>
                <w:rFonts w:ascii="Arial" w:eastAsia="Arial" w:hAnsi="Arial" w:cs="Arial"/>
              </w:rPr>
              <w:t>$160,293</w:t>
            </w:r>
            <w:bookmarkEnd w:id="18051"/>
          </w:p>
        </w:tc>
        <w:tc>
          <w:tcPr>
            <w:tcW w:w="1469" w:type="dxa"/>
          </w:tcPr>
          <w:p w:rsidR="00FE65B0" w:rsidP="00206E25">
            <w:pPr>
              <w:spacing w:before="0" w:after="0"/>
              <w:jc w:val="right"/>
              <w:rPr>
                <w:rFonts w:ascii="Arial" w:eastAsia="Arial" w:hAnsi="Arial" w:cs="Arial"/>
              </w:rPr>
            </w:pPr>
            <w:bookmarkStart w:id="18052" w:name="_LINE__18_e5848f0c_d450_4da8_8b46_31d4dc"/>
            <w:r>
              <w:rPr>
                <w:rFonts w:ascii="Arial" w:eastAsia="Arial" w:hAnsi="Arial" w:cs="Arial"/>
              </w:rPr>
              <w:t>$166,683</w:t>
            </w:r>
            <w:bookmarkEnd w:id="18052"/>
          </w:p>
        </w:tc>
      </w:tr>
    </w:tbl>
    <w:p w:rsidR="00FE65B0" w:rsidP="00FE65B0">
      <w:pPr>
        <w:pStyle w:val="BPSParagraphLeftAlign"/>
        <w:suppressAutoHyphens/>
        <w:ind w:left="360"/>
        <w:rPr>
          <w:rFonts w:ascii="Arial" w:eastAsia="Arial" w:hAnsi="Arial" w:cs="Arial"/>
        </w:rPr>
      </w:pPr>
      <w:bookmarkStart w:id="18053" w:name="_PAR__7_7ee8119c_dc7a_4d25_8acd_10ae1268"/>
      <w:bookmarkEnd w:id="18034"/>
      <w:r>
        <w:rPr>
          <w:rFonts w:ascii="Arial" w:eastAsia="Arial" w:hAnsi="Arial" w:cs="Arial"/>
          <w:b/>
        </w:rPr>
        <w:t>Bureau of Policy and Management 0258</w:t>
      </w:r>
    </w:p>
    <w:p w:rsidR="00FE65B0" w:rsidP="00FE65B0">
      <w:pPr>
        <w:ind w:left="360"/>
        <w:rPr>
          <w:rFonts w:ascii="Arial" w:eastAsia="Arial" w:hAnsi="Arial" w:cs="Arial"/>
        </w:rPr>
      </w:pPr>
      <w:bookmarkStart w:id="18054" w:name="_PAR__8_f923d1c6_8967_49ba_be0d_2163185b"/>
      <w:bookmarkEnd w:id="18053"/>
      <w:r>
        <w:rPr>
          <w:rFonts w:ascii="Arial" w:eastAsia="Arial" w:hAnsi="Arial" w:cs="Arial"/>
        </w:rPr>
        <w:t>Initiative: Transfers one Marine Resource Management Coordinator position from the Bureau of Policy and Management program, General Fund to the Sea Run Fisheries and Habitat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55" w:name="_PAR__9_ae15aa83_c328_4774_8158_a0dfe9c3"/>
            <w:bookmarkStart w:id="18056" w:name="_LINE__23_48b154c3_e622_45c0_a050_6fbc28"/>
            <w:bookmarkEnd w:id="18054"/>
            <w:r>
              <w:rPr>
                <w:rFonts w:ascii="Arial" w:eastAsia="Arial" w:hAnsi="Arial" w:cs="Arial"/>
                <w:b/>
              </w:rPr>
              <w:t>GENERAL FUND</w:t>
            </w:r>
            <w:bookmarkEnd w:id="18056"/>
          </w:p>
        </w:tc>
        <w:tc>
          <w:tcPr>
            <w:tcW w:w="1469" w:type="dxa"/>
          </w:tcPr>
          <w:p w:rsidR="00FE65B0" w:rsidP="00206E25">
            <w:pPr>
              <w:spacing w:before="0" w:after="0"/>
              <w:jc w:val="right"/>
              <w:rPr>
                <w:rFonts w:ascii="Arial" w:eastAsia="Arial" w:hAnsi="Arial" w:cs="Arial"/>
              </w:rPr>
            </w:pPr>
            <w:bookmarkStart w:id="18057" w:name="_LINE__23_70aa441e_37e1_432a_8056_bc728a"/>
            <w:r>
              <w:rPr>
                <w:rFonts w:ascii="Arial" w:eastAsia="Arial" w:hAnsi="Arial" w:cs="Arial"/>
                <w:b/>
              </w:rPr>
              <w:t>2025-26</w:t>
            </w:r>
            <w:bookmarkEnd w:id="18057"/>
          </w:p>
        </w:tc>
        <w:tc>
          <w:tcPr>
            <w:tcW w:w="1469" w:type="dxa"/>
          </w:tcPr>
          <w:p w:rsidR="00FE65B0" w:rsidP="00206E25">
            <w:pPr>
              <w:spacing w:before="0" w:after="0"/>
              <w:jc w:val="right"/>
              <w:rPr>
                <w:rFonts w:ascii="Arial" w:eastAsia="Arial" w:hAnsi="Arial" w:cs="Arial"/>
              </w:rPr>
            </w:pPr>
            <w:bookmarkStart w:id="18058" w:name="_LINE__23_acaa0e24_bef4_44df_9432_29a920"/>
            <w:r>
              <w:rPr>
                <w:rFonts w:ascii="Arial" w:eastAsia="Arial" w:hAnsi="Arial" w:cs="Arial"/>
                <w:b/>
              </w:rPr>
              <w:t>2026-27</w:t>
            </w:r>
            <w:bookmarkEnd w:id="180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59" w:name="_LINE__24_f648d5bd_f16c_4293_9afd_72e58d"/>
            <w:r>
              <w:rPr>
                <w:rFonts w:ascii="Arial" w:eastAsia="Arial" w:hAnsi="Arial" w:cs="Arial"/>
              </w:rPr>
              <w:t>POSITIONS - LEGISLATIVE COUNT</w:t>
            </w:r>
            <w:bookmarkEnd w:id="18059"/>
          </w:p>
        </w:tc>
        <w:tc>
          <w:tcPr>
            <w:tcW w:w="1469" w:type="dxa"/>
          </w:tcPr>
          <w:p w:rsidR="00FE65B0" w:rsidP="00206E25">
            <w:pPr>
              <w:spacing w:before="0" w:after="0"/>
              <w:jc w:val="right"/>
              <w:rPr>
                <w:rFonts w:ascii="Arial" w:eastAsia="Arial" w:hAnsi="Arial" w:cs="Arial"/>
              </w:rPr>
            </w:pPr>
            <w:bookmarkStart w:id="18060" w:name="_LINE__24_aebaa719_32de_45b3_964c_cb8c2e"/>
            <w:r>
              <w:rPr>
                <w:rFonts w:ascii="Arial" w:eastAsia="Arial" w:hAnsi="Arial" w:cs="Arial"/>
              </w:rPr>
              <w:t>(1.000)</w:t>
            </w:r>
            <w:bookmarkEnd w:id="18060"/>
          </w:p>
        </w:tc>
        <w:tc>
          <w:tcPr>
            <w:tcW w:w="1469" w:type="dxa"/>
          </w:tcPr>
          <w:p w:rsidR="00FE65B0" w:rsidP="00206E25">
            <w:pPr>
              <w:spacing w:before="0" w:after="0"/>
              <w:jc w:val="right"/>
              <w:rPr>
                <w:rFonts w:ascii="Arial" w:eastAsia="Arial" w:hAnsi="Arial" w:cs="Arial"/>
              </w:rPr>
            </w:pPr>
            <w:bookmarkStart w:id="18061" w:name="_LINE__24_6bd90015_ec8c_463c_9c58_06aed1"/>
            <w:r>
              <w:rPr>
                <w:rFonts w:ascii="Arial" w:eastAsia="Arial" w:hAnsi="Arial" w:cs="Arial"/>
              </w:rPr>
              <w:t>(1.000)</w:t>
            </w:r>
            <w:bookmarkEnd w:id="180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62" w:name="_LINE__25_4b7a36eb_49d5_42e7_b536_f5c226"/>
            <w:r>
              <w:rPr>
                <w:rFonts w:ascii="Arial" w:eastAsia="Arial" w:hAnsi="Arial" w:cs="Arial"/>
              </w:rPr>
              <w:t>Personal Services</w:t>
            </w:r>
            <w:bookmarkEnd w:id="18062"/>
          </w:p>
        </w:tc>
        <w:tc>
          <w:tcPr>
            <w:tcW w:w="1469" w:type="dxa"/>
          </w:tcPr>
          <w:p w:rsidR="00FE65B0" w:rsidP="00206E25">
            <w:pPr>
              <w:spacing w:before="0" w:after="0"/>
              <w:jc w:val="right"/>
              <w:rPr>
                <w:rFonts w:ascii="Arial" w:eastAsia="Arial" w:hAnsi="Arial" w:cs="Arial"/>
              </w:rPr>
            </w:pPr>
            <w:bookmarkStart w:id="18063" w:name="_LINE__25_650e97f0_eb59_4862_a852_ecdbdf"/>
            <w:r>
              <w:rPr>
                <w:rFonts w:ascii="Arial" w:eastAsia="Arial" w:hAnsi="Arial" w:cs="Arial"/>
              </w:rPr>
              <w:t>($124,766)</w:t>
            </w:r>
            <w:bookmarkEnd w:id="18063"/>
          </w:p>
        </w:tc>
        <w:tc>
          <w:tcPr>
            <w:tcW w:w="1469" w:type="dxa"/>
          </w:tcPr>
          <w:p w:rsidR="00FE65B0" w:rsidP="00206E25">
            <w:pPr>
              <w:spacing w:before="0" w:after="0"/>
              <w:jc w:val="right"/>
              <w:rPr>
                <w:rFonts w:ascii="Arial" w:eastAsia="Arial" w:hAnsi="Arial" w:cs="Arial"/>
              </w:rPr>
            </w:pPr>
            <w:bookmarkStart w:id="18064" w:name="_LINE__25_1419f0ea_fd9c_477c_9481_60c941"/>
            <w:r>
              <w:rPr>
                <w:rFonts w:ascii="Arial" w:eastAsia="Arial" w:hAnsi="Arial" w:cs="Arial"/>
              </w:rPr>
              <w:t>($134,429)</w:t>
            </w:r>
            <w:bookmarkEnd w:id="180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65" w:name="_LINE__26_afc049d7_1c47_41e7_a1d1_067ac1"/>
            <w:r>
              <w:rPr>
                <w:rFonts w:ascii="Arial" w:eastAsia="Arial" w:hAnsi="Arial" w:cs="Arial"/>
              </w:rPr>
              <w:t xml:space="preserve"> </w:t>
            </w:r>
            <w:bookmarkEnd w:id="18065"/>
          </w:p>
        </w:tc>
        <w:tc>
          <w:tcPr>
            <w:tcW w:w="1469" w:type="dxa"/>
          </w:tcPr>
          <w:p w:rsidR="00FE65B0" w:rsidP="00206E25">
            <w:pPr>
              <w:spacing w:before="0" w:after="0"/>
              <w:jc w:val="right"/>
              <w:rPr>
                <w:rFonts w:ascii="Arial" w:eastAsia="Arial" w:hAnsi="Arial" w:cs="Arial"/>
              </w:rPr>
            </w:pPr>
            <w:bookmarkStart w:id="18066" w:name="_LINE__26_02c0f64f_4e74_4987_b0ad_1d4d03"/>
            <w:r>
              <w:rPr>
                <w:rFonts w:ascii="Arial" w:eastAsia="Arial" w:hAnsi="Arial" w:cs="Arial"/>
              </w:rPr>
              <w:t>__________</w:t>
            </w:r>
            <w:bookmarkEnd w:id="18066"/>
          </w:p>
        </w:tc>
        <w:tc>
          <w:tcPr>
            <w:tcW w:w="1469" w:type="dxa"/>
          </w:tcPr>
          <w:p w:rsidR="00FE65B0" w:rsidP="00206E25">
            <w:pPr>
              <w:spacing w:before="0" w:after="0"/>
              <w:jc w:val="right"/>
              <w:rPr>
                <w:rFonts w:ascii="Arial" w:eastAsia="Arial" w:hAnsi="Arial" w:cs="Arial"/>
              </w:rPr>
            </w:pPr>
            <w:bookmarkStart w:id="18067" w:name="_LINE__26_98aab6f5_afdf_4862_941c_97849c"/>
            <w:r>
              <w:rPr>
                <w:rFonts w:ascii="Arial" w:eastAsia="Arial" w:hAnsi="Arial" w:cs="Arial"/>
              </w:rPr>
              <w:t>__________</w:t>
            </w:r>
            <w:bookmarkEnd w:id="180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68" w:name="_LINE__27_f2a55aac_41f7_4abc_831d_9b646f"/>
            <w:r>
              <w:rPr>
                <w:rFonts w:ascii="Arial" w:eastAsia="Arial" w:hAnsi="Arial" w:cs="Arial"/>
              </w:rPr>
              <w:t>GENERAL FUND TOTAL</w:t>
            </w:r>
            <w:bookmarkEnd w:id="18068"/>
          </w:p>
        </w:tc>
        <w:tc>
          <w:tcPr>
            <w:tcW w:w="1469" w:type="dxa"/>
          </w:tcPr>
          <w:p w:rsidR="00FE65B0" w:rsidP="00206E25">
            <w:pPr>
              <w:spacing w:before="0" w:after="0"/>
              <w:jc w:val="right"/>
              <w:rPr>
                <w:rFonts w:ascii="Arial" w:eastAsia="Arial" w:hAnsi="Arial" w:cs="Arial"/>
              </w:rPr>
            </w:pPr>
            <w:bookmarkStart w:id="18069" w:name="_LINE__27_4c3acdb7_9f33_489d_8031_307900"/>
            <w:r>
              <w:rPr>
                <w:rFonts w:ascii="Arial" w:eastAsia="Arial" w:hAnsi="Arial" w:cs="Arial"/>
              </w:rPr>
              <w:t>($124,766)</w:t>
            </w:r>
            <w:bookmarkEnd w:id="18069"/>
          </w:p>
        </w:tc>
        <w:tc>
          <w:tcPr>
            <w:tcW w:w="1469" w:type="dxa"/>
          </w:tcPr>
          <w:p w:rsidR="00FE65B0" w:rsidP="00206E25">
            <w:pPr>
              <w:spacing w:before="0" w:after="0"/>
              <w:jc w:val="right"/>
              <w:rPr>
                <w:rFonts w:ascii="Arial" w:eastAsia="Arial" w:hAnsi="Arial" w:cs="Arial"/>
              </w:rPr>
            </w:pPr>
            <w:bookmarkStart w:id="18070" w:name="_LINE__27_fc2adf7d_b2c3_4a69_af48_04f87d"/>
            <w:r>
              <w:rPr>
                <w:rFonts w:ascii="Arial" w:eastAsia="Arial" w:hAnsi="Arial" w:cs="Arial"/>
              </w:rPr>
              <w:t>($134,429)</w:t>
            </w:r>
            <w:bookmarkEnd w:id="18070"/>
          </w:p>
        </w:tc>
      </w:tr>
    </w:tbl>
    <w:p w:rsidR="00FE65B0" w:rsidP="00FE65B0">
      <w:pPr>
        <w:pStyle w:val="BPSParagraphLeftAlign"/>
        <w:suppressAutoHyphens/>
        <w:ind w:left="360"/>
        <w:rPr>
          <w:rFonts w:ascii="Arial" w:eastAsia="Arial" w:hAnsi="Arial" w:cs="Arial"/>
        </w:rPr>
      </w:pPr>
      <w:bookmarkStart w:id="18071" w:name="_PAR__10_c69fe229_ff7e_46cd_8fff_c36983e"/>
      <w:bookmarkEnd w:id="18055"/>
      <w:r>
        <w:rPr>
          <w:rFonts w:ascii="Arial" w:eastAsia="Arial" w:hAnsi="Arial" w:cs="Arial"/>
          <w:b/>
        </w:rPr>
        <w:t>Bureau of Policy and Management 0258</w:t>
      </w:r>
    </w:p>
    <w:p w:rsidR="00FE65B0" w:rsidP="00FE65B0">
      <w:pPr>
        <w:ind w:left="360"/>
        <w:rPr>
          <w:rFonts w:ascii="Arial" w:eastAsia="Arial" w:hAnsi="Arial" w:cs="Arial"/>
        </w:rPr>
      </w:pPr>
      <w:bookmarkStart w:id="18072" w:name="_PAR__11_f0f60f50_8c64_41dc_9904_94e429c"/>
      <w:bookmarkEnd w:id="18071"/>
      <w:r>
        <w:rPr>
          <w:rFonts w:ascii="Arial" w:eastAsia="Arial" w:hAnsi="Arial" w:cs="Arial"/>
        </w:rPr>
        <w:t>Initiative: Establishes one Marine Resource Management Coordinator position to assist in conducting aquaculture lease hearings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73" w:name="_PAR__12_03f396df_242c_4992_b2a9_b879022"/>
            <w:bookmarkStart w:id="18074" w:name="_LINE__33_70b5645d_f7b6_43be_b22c_04b2b1"/>
            <w:bookmarkEnd w:id="18072"/>
            <w:r>
              <w:rPr>
                <w:rFonts w:ascii="Arial" w:eastAsia="Arial" w:hAnsi="Arial" w:cs="Arial"/>
                <w:b/>
              </w:rPr>
              <w:t>GENERAL FUND</w:t>
            </w:r>
            <w:bookmarkEnd w:id="18074"/>
          </w:p>
        </w:tc>
        <w:tc>
          <w:tcPr>
            <w:tcW w:w="1469" w:type="dxa"/>
          </w:tcPr>
          <w:p w:rsidR="00FE65B0" w:rsidP="00206E25">
            <w:pPr>
              <w:spacing w:before="0" w:after="0"/>
              <w:jc w:val="right"/>
              <w:rPr>
                <w:rFonts w:ascii="Arial" w:eastAsia="Arial" w:hAnsi="Arial" w:cs="Arial"/>
              </w:rPr>
            </w:pPr>
            <w:bookmarkStart w:id="18075" w:name="_LINE__33_3057ed5b_de44_4de6_8c35_b83778"/>
            <w:r>
              <w:rPr>
                <w:rFonts w:ascii="Arial" w:eastAsia="Arial" w:hAnsi="Arial" w:cs="Arial"/>
                <w:b/>
              </w:rPr>
              <w:t>2025-26</w:t>
            </w:r>
            <w:bookmarkEnd w:id="18075"/>
          </w:p>
        </w:tc>
        <w:tc>
          <w:tcPr>
            <w:tcW w:w="1469" w:type="dxa"/>
          </w:tcPr>
          <w:p w:rsidR="00FE65B0" w:rsidP="00206E25">
            <w:pPr>
              <w:spacing w:before="0" w:after="0"/>
              <w:jc w:val="right"/>
              <w:rPr>
                <w:rFonts w:ascii="Arial" w:eastAsia="Arial" w:hAnsi="Arial" w:cs="Arial"/>
              </w:rPr>
            </w:pPr>
            <w:bookmarkStart w:id="18076" w:name="_LINE__33_5882bf78_0090_4330_a8e5_4b8a6c"/>
            <w:r>
              <w:rPr>
                <w:rFonts w:ascii="Arial" w:eastAsia="Arial" w:hAnsi="Arial" w:cs="Arial"/>
                <w:b/>
              </w:rPr>
              <w:t>2026-27</w:t>
            </w:r>
            <w:bookmarkEnd w:id="180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77" w:name="_LINE__34_a961a1a0_a5a7_4b4c_b301_b38077"/>
            <w:r>
              <w:rPr>
                <w:rFonts w:ascii="Arial" w:eastAsia="Arial" w:hAnsi="Arial" w:cs="Arial"/>
              </w:rPr>
              <w:t>All Other</w:t>
            </w:r>
            <w:bookmarkEnd w:id="18077"/>
          </w:p>
        </w:tc>
        <w:tc>
          <w:tcPr>
            <w:tcW w:w="1469" w:type="dxa"/>
          </w:tcPr>
          <w:p w:rsidR="00FE65B0" w:rsidP="00206E25">
            <w:pPr>
              <w:spacing w:before="0" w:after="0"/>
              <w:jc w:val="right"/>
              <w:rPr>
                <w:rFonts w:ascii="Arial" w:eastAsia="Arial" w:hAnsi="Arial" w:cs="Arial"/>
              </w:rPr>
            </w:pPr>
            <w:bookmarkStart w:id="18078" w:name="_LINE__34_716784d8_2fc4_49fa_959d_021265"/>
            <w:r>
              <w:rPr>
                <w:rFonts w:ascii="Arial" w:eastAsia="Arial" w:hAnsi="Arial" w:cs="Arial"/>
              </w:rPr>
              <w:t>($127,346)</w:t>
            </w:r>
            <w:bookmarkEnd w:id="18078"/>
          </w:p>
        </w:tc>
        <w:tc>
          <w:tcPr>
            <w:tcW w:w="1469" w:type="dxa"/>
          </w:tcPr>
          <w:p w:rsidR="00FE65B0" w:rsidP="00206E25">
            <w:pPr>
              <w:spacing w:before="0" w:after="0"/>
              <w:jc w:val="right"/>
              <w:rPr>
                <w:rFonts w:ascii="Arial" w:eastAsia="Arial" w:hAnsi="Arial" w:cs="Arial"/>
              </w:rPr>
            </w:pPr>
            <w:bookmarkStart w:id="18079" w:name="_LINE__34_51ed57f6_0fe8_434e_9596_2546f2"/>
            <w:r>
              <w:rPr>
                <w:rFonts w:ascii="Arial" w:eastAsia="Arial" w:hAnsi="Arial" w:cs="Arial"/>
              </w:rPr>
              <w:t>($136,945)</w:t>
            </w:r>
            <w:bookmarkEnd w:id="180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80" w:name="_LINE__35_662bd338_dd58_4f02_afab_33188a"/>
            <w:r>
              <w:rPr>
                <w:rFonts w:ascii="Arial" w:eastAsia="Arial" w:hAnsi="Arial" w:cs="Arial"/>
              </w:rPr>
              <w:t xml:space="preserve"> </w:t>
            </w:r>
            <w:bookmarkEnd w:id="18080"/>
          </w:p>
        </w:tc>
        <w:tc>
          <w:tcPr>
            <w:tcW w:w="1469" w:type="dxa"/>
          </w:tcPr>
          <w:p w:rsidR="00FE65B0" w:rsidP="00206E25">
            <w:pPr>
              <w:spacing w:before="0" w:after="0"/>
              <w:jc w:val="right"/>
              <w:rPr>
                <w:rFonts w:ascii="Arial" w:eastAsia="Arial" w:hAnsi="Arial" w:cs="Arial"/>
              </w:rPr>
            </w:pPr>
            <w:bookmarkStart w:id="18081" w:name="_LINE__35_fecf1945_09c6_4094_b2fa_bc0366"/>
            <w:r>
              <w:rPr>
                <w:rFonts w:ascii="Arial" w:eastAsia="Arial" w:hAnsi="Arial" w:cs="Arial"/>
              </w:rPr>
              <w:t>__________</w:t>
            </w:r>
            <w:bookmarkEnd w:id="18081"/>
          </w:p>
        </w:tc>
        <w:tc>
          <w:tcPr>
            <w:tcW w:w="1469" w:type="dxa"/>
          </w:tcPr>
          <w:p w:rsidR="00FE65B0" w:rsidP="00206E25">
            <w:pPr>
              <w:spacing w:before="0" w:after="0"/>
              <w:jc w:val="right"/>
              <w:rPr>
                <w:rFonts w:ascii="Arial" w:eastAsia="Arial" w:hAnsi="Arial" w:cs="Arial"/>
              </w:rPr>
            </w:pPr>
            <w:bookmarkStart w:id="18082" w:name="_LINE__35_c70e80ee_92ba_4bc1_95e0_e5ce27"/>
            <w:r>
              <w:rPr>
                <w:rFonts w:ascii="Arial" w:eastAsia="Arial" w:hAnsi="Arial" w:cs="Arial"/>
              </w:rPr>
              <w:t>__________</w:t>
            </w:r>
            <w:bookmarkEnd w:id="180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83" w:name="_LINE__36_f221e9ed_2364_4606_894b_f2de2e"/>
            <w:r>
              <w:rPr>
                <w:rFonts w:ascii="Arial" w:eastAsia="Arial" w:hAnsi="Arial" w:cs="Arial"/>
              </w:rPr>
              <w:t>GENERAL FUND TOTAL</w:t>
            </w:r>
            <w:bookmarkEnd w:id="18083"/>
          </w:p>
        </w:tc>
        <w:tc>
          <w:tcPr>
            <w:tcW w:w="1469" w:type="dxa"/>
          </w:tcPr>
          <w:p w:rsidR="00FE65B0" w:rsidP="00206E25">
            <w:pPr>
              <w:spacing w:before="0" w:after="0"/>
              <w:jc w:val="right"/>
              <w:rPr>
                <w:rFonts w:ascii="Arial" w:eastAsia="Arial" w:hAnsi="Arial" w:cs="Arial"/>
              </w:rPr>
            </w:pPr>
            <w:bookmarkStart w:id="18084" w:name="_LINE__36_3d5060e1_60ab_4c01_a006_454620"/>
            <w:r>
              <w:rPr>
                <w:rFonts w:ascii="Arial" w:eastAsia="Arial" w:hAnsi="Arial" w:cs="Arial"/>
              </w:rPr>
              <w:t>($127,346)</w:t>
            </w:r>
            <w:bookmarkEnd w:id="18084"/>
          </w:p>
        </w:tc>
        <w:tc>
          <w:tcPr>
            <w:tcW w:w="1469" w:type="dxa"/>
          </w:tcPr>
          <w:p w:rsidR="00FE65B0" w:rsidP="00206E25">
            <w:pPr>
              <w:spacing w:before="0" w:after="0"/>
              <w:jc w:val="right"/>
              <w:rPr>
                <w:rFonts w:ascii="Arial" w:eastAsia="Arial" w:hAnsi="Arial" w:cs="Arial"/>
              </w:rPr>
            </w:pPr>
            <w:bookmarkStart w:id="18085" w:name="_LINE__36_14ce3e85_987e_4a9c_97ed_5073ae"/>
            <w:r>
              <w:rPr>
                <w:rFonts w:ascii="Arial" w:eastAsia="Arial" w:hAnsi="Arial" w:cs="Arial"/>
              </w:rPr>
              <w:t>($136,945)</w:t>
            </w:r>
            <w:bookmarkEnd w:id="18085"/>
          </w:p>
        </w:tc>
      </w:tr>
    </w:tbl>
    <w:p w:rsidR="00FE65B0" w:rsidP="00FE65B0">
      <w:pPr>
        <w:pStyle w:val="BPSParagraphLeftAlign"/>
        <w:suppressAutoHyphens/>
        <w:ind w:left="360"/>
        <w:rPr>
          <w:rFonts w:ascii="Arial" w:eastAsia="Arial" w:hAnsi="Arial" w:cs="Arial"/>
        </w:rPr>
      </w:pPr>
      <w:bookmarkStart w:id="18086" w:name="_PAR__13_3d4d56d2_033f_411b_98fc_46d749f"/>
      <w:bookmarkEnd w:id="18073"/>
      <w:r>
        <w:rPr>
          <w:rFonts w:ascii="Arial" w:eastAsia="Arial" w:hAnsi="Arial" w:cs="Arial"/>
          <w:b/>
        </w:rPr>
        <w:t>Bureau of Policy and Management 0258</w:t>
      </w:r>
    </w:p>
    <w:p w:rsidR="00FE65B0" w:rsidP="00FE65B0">
      <w:pPr>
        <w:ind w:left="360"/>
        <w:rPr>
          <w:rFonts w:ascii="Arial" w:eastAsia="Arial" w:hAnsi="Arial" w:cs="Arial"/>
        </w:rPr>
      </w:pPr>
      <w:bookmarkStart w:id="18087" w:name="_PAR__14_f06683d9_f3ab_4937_af6a_fecb028"/>
      <w:bookmarkEnd w:id="18086"/>
      <w:r>
        <w:rPr>
          <w:rFonts w:ascii="Arial" w:eastAsia="Arial" w:hAnsi="Arial" w:cs="Arial"/>
        </w:rPr>
        <w:t>Initiative: Reduces allocation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88" w:name="_PAR__15_38a0dd7b_c162_452a_a055_d7acbdf"/>
            <w:bookmarkStart w:id="18089" w:name="_LINE__39_ee883b1f_140c_4a68_9287_401dd6"/>
            <w:bookmarkEnd w:id="18087"/>
            <w:r>
              <w:rPr>
                <w:rFonts w:ascii="Arial" w:eastAsia="Arial" w:hAnsi="Arial" w:cs="Arial"/>
                <w:b/>
              </w:rPr>
              <w:t>OTHER SPECIAL REVENUE FUNDS</w:t>
            </w:r>
            <w:bookmarkEnd w:id="18089"/>
          </w:p>
        </w:tc>
        <w:tc>
          <w:tcPr>
            <w:tcW w:w="1469" w:type="dxa"/>
          </w:tcPr>
          <w:p w:rsidR="00FE65B0" w:rsidP="00206E25">
            <w:pPr>
              <w:spacing w:before="0" w:after="0"/>
              <w:jc w:val="right"/>
              <w:rPr>
                <w:rFonts w:ascii="Arial" w:eastAsia="Arial" w:hAnsi="Arial" w:cs="Arial"/>
              </w:rPr>
            </w:pPr>
            <w:bookmarkStart w:id="18090" w:name="_LINE__39_40070213_6f4b_485b_9b51_ae09d0"/>
            <w:r>
              <w:rPr>
                <w:rFonts w:ascii="Arial" w:eastAsia="Arial" w:hAnsi="Arial" w:cs="Arial"/>
                <w:b/>
              </w:rPr>
              <w:t>2025-26</w:t>
            </w:r>
            <w:bookmarkEnd w:id="18090"/>
          </w:p>
        </w:tc>
        <w:tc>
          <w:tcPr>
            <w:tcW w:w="1469" w:type="dxa"/>
          </w:tcPr>
          <w:p w:rsidR="00FE65B0" w:rsidP="00206E25">
            <w:pPr>
              <w:spacing w:before="0" w:after="0"/>
              <w:jc w:val="right"/>
              <w:rPr>
                <w:rFonts w:ascii="Arial" w:eastAsia="Arial" w:hAnsi="Arial" w:cs="Arial"/>
              </w:rPr>
            </w:pPr>
            <w:bookmarkStart w:id="18091" w:name="_LINE__39_67492596_6a67_4fe1_931a_b6604d"/>
            <w:r>
              <w:rPr>
                <w:rFonts w:ascii="Arial" w:eastAsia="Arial" w:hAnsi="Arial" w:cs="Arial"/>
                <w:b/>
              </w:rPr>
              <w:t>2026-27</w:t>
            </w:r>
            <w:bookmarkEnd w:id="180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092" w:name="_LINE__40_7c2da31d_68c6_41e4_a550_cbf3a0"/>
            <w:r>
              <w:rPr>
                <w:rFonts w:ascii="Arial" w:eastAsia="Arial" w:hAnsi="Arial" w:cs="Arial"/>
              </w:rPr>
              <w:t>All Other</w:t>
            </w:r>
            <w:bookmarkEnd w:id="18092"/>
          </w:p>
        </w:tc>
        <w:tc>
          <w:tcPr>
            <w:tcW w:w="1469" w:type="dxa"/>
          </w:tcPr>
          <w:p w:rsidR="00FE65B0" w:rsidP="00206E25">
            <w:pPr>
              <w:spacing w:before="0" w:after="0"/>
              <w:jc w:val="right"/>
              <w:rPr>
                <w:rFonts w:ascii="Arial" w:eastAsia="Arial" w:hAnsi="Arial" w:cs="Arial"/>
              </w:rPr>
            </w:pPr>
            <w:bookmarkStart w:id="18093" w:name="_LINE__40_9c3f9d0e_a7a5_4806_a626_6c3019"/>
            <w:r>
              <w:rPr>
                <w:rFonts w:ascii="Arial" w:eastAsia="Arial" w:hAnsi="Arial" w:cs="Arial"/>
              </w:rPr>
              <w:t>($34,013)</w:t>
            </w:r>
            <w:bookmarkEnd w:id="18093"/>
          </w:p>
        </w:tc>
        <w:tc>
          <w:tcPr>
            <w:tcW w:w="1469" w:type="dxa"/>
          </w:tcPr>
          <w:p w:rsidR="00FE65B0" w:rsidP="00206E25">
            <w:pPr>
              <w:spacing w:before="0" w:after="0"/>
              <w:jc w:val="right"/>
              <w:rPr>
                <w:rFonts w:ascii="Arial" w:eastAsia="Arial" w:hAnsi="Arial" w:cs="Arial"/>
              </w:rPr>
            </w:pPr>
            <w:bookmarkStart w:id="18094" w:name="_LINE__40_3879f72c_eaf6_417e_b3a4_8d41df"/>
            <w:r>
              <w:rPr>
                <w:rFonts w:ascii="Arial" w:eastAsia="Arial" w:hAnsi="Arial" w:cs="Arial"/>
              </w:rPr>
              <w:t>($34,013)</w:t>
            </w:r>
            <w:bookmarkEnd w:id="180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95" w:name="_LINE__41_1d1bc1ca_8d80_4e4e_8cd8_793137"/>
            <w:r>
              <w:rPr>
                <w:rFonts w:ascii="Arial" w:eastAsia="Arial" w:hAnsi="Arial" w:cs="Arial"/>
              </w:rPr>
              <w:t xml:space="preserve"> </w:t>
            </w:r>
            <w:bookmarkEnd w:id="18095"/>
          </w:p>
        </w:tc>
        <w:tc>
          <w:tcPr>
            <w:tcW w:w="1469" w:type="dxa"/>
          </w:tcPr>
          <w:p w:rsidR="00FE65B0" w:rsidP="00206E25">
            <w:pPr>
              <w:spacing w:before="0" w:after="0"/>
              <w:jc w:val="right"/>
              <w:rPr>
                <w:rFonts w:ascii="Arial" w:eastAsia="Arial" w:hAnsi="Arial" w:cs="Arial"/>
              </w:rPr>
            </w:pPr>
            <w:bookmarkStart w:id="18096" w:name="_LINE__41_c1783146_29b7_4853_9654_ffd2a7"/>
            <w:r>
              <w:rPr>
                <w:rFonts w:ascii="Arial" w:eastAsia="Arial" w:hAnsi="Arial" w:cs="Arial"/>
              </w:rPr>
              <w:t>__________</w:t>
            </w:r>
            <w:bookmarkEnd w:id="18096"/>
          </w:p>
        </w:tc>
        <w:tc>
          <w:tcPr>
            <w:tcW w:w="1469" w:type="dxa"/>
          </w:tcPr>
          <w:p w:rsidR="00FE65B0" w:rsidP="00206E25">
            <w:pPr>
              <w:spacing w:before="0" w:after="0"/>
              <w:jc w:val="right"/>
              <w:rPr>
                <w:rFonts w:ascii="Arial" w:eastAsia="Arial" w:hAnsi="Arial" w:cs="Arial"/>
              </w:rPr>
            </w:pPr>
            <w:bookmarkStart w:id="18097" w:name="_LINE__41_4732143a_f10c_4c0f_9db1_a50549"/>
            <w:r>
              <w:rPr>
                <w:rFonts w:ascii="Arial" w:eastAsia="Arial" w:hAnsi="Arial" w:cs="Arial"/>
              </w:rPr>
              <w:t>__________</w:t>
            </w:r>
            <w:bookmarkEnd w:id="180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098" w:name="_LINE__42_b7df308f_1d0e_4086_b3ca_ce9ec2"/>
            <w:r>
              <w:rPr>
                <w:rFonts w:ascii="Arial" w:eastAsia="Arial" w:hAnsi="Arial" w:cs="Arial"/>
              </w:rPr>
              <w:t>OTHER SPECIAL REVENUE FUNDS TOTAL</w:t>
            </w:r>
            <w:bookmarkEnd w:id="18098"/>
          </w:p>
        </w:tc>
        <w:tc>
          <w:tcPr>
            <w:tcW w:w="1469" w:type="dxa"/>
          </w:tcPr>
          <w:p w:rsidR="00FE65B0" w:rsidP="00206E25">
            <w:pPr>
              <w:spacing w:before="0" w:after="0"/>
              <w:jc w:val="right"/>
              <w:rPr>
                <w:rFonts w:ascii="Arial" w:eastAsia="Arial" w:hAnsi="Arial" w:cs="Arial"/>
              </w:rPr>
            </w:pPr>
            <w:bookmarkStart w:id="18099" w:name="_LINE__42_c1602d6e_2222_44f8_b396_cccc9c"/>
            <w:r>
              <w:rPr>
                <w:rFonts w:ascii="Arial" w:eastAsia="Arial" w:hAnsi="Arial" w:cs="Arial"/>
              </w:rPr>
              <w:t>($34,013)</w:t>
            </w:r>
            <w:bookmarkEnd w:id="18099"/>
          </w:p>
        </w:tc>
        <w:tc>
          <w:tcPr>
            <w:tcW w:w="1469" w:type="dxa"/>
          </w:tcPr>
          <w:p w:rsidR="00FE65B0" w:rsidP="00206E25">
            <w:pPr>
              <w:spacing w:before="0" w:after="0"/>
              <w:jc w:val="right"/>
              <w:rPr>
                <w:rFonts w:ascii="Arial" w:eastAsia="Arial" w:hAnsi="Arial" w:cs="Arial"/>
              </w:rPr>
            </w:pPr>
            <w:bookmarkStart w:id="18100" w:name="_LINE__42_1ba6b2b8_e48a_4e39_8aa2_ae55cf"/>
            <w:r>
              <w:rPr>
                <w:rFonts w:ascii="Arial" w:eastAsia="Arial" w:hAnsi="Arial" w:cs="Arial"/>
              </w:rPr>
              <w:t>($34,013)</w:t>
            </w:r>
            <w:bookmarkEnd w:id="18100"/>
          </w:p>
        </w:tc>
      </w:tr>
    </w:tbl>
    <w:p w:rsidR="00FE65B0" w:rsidP="00FE65B0">
      <w:pPr>
        <w:pStyle w:val="BPSParagraphLeftAlign"/>
        <w:suppressAutoHyphens/>
        <w:ind w:left="360"/>
        <w:rPr>
          <w:rFonts w:ascii="Arial" w:eastAsia="Arial" w:hAnsi="Arial" w:cs="Arial"/>
        </w:rPr>
      </w:pPr>
      <w:bookmarkStart w:id="18101" w:name="_PAGE__198_648c1bdf_6101_4a16_afd1_8e8ef"/>
      <w:bookmarkStart w:id="18102" w:name="_PAR__2_085d24a3_27ea_4ced_b81b_0cf433c5"/>
      <w:bookmarkEnd w:id="18014"/>
      <w:bookmarkEnd w:id="18088"/>
      <w:r>
        <w:rPr>
          <w:rFonts w:ascii="Arial" w:eastAsia="Arial" w:hAnsi="Arial" w:cs="Arial"/>
          <w:b/>
        </w:rPr>
        <w:t>Bureau of Policy and Management 0258</w:t>
      </w:r>
    </w:p>
    <w:p w:rsidR="00FE65B0" w:rsidP="00FE65B0">
      <w:pPr>
        <w:ind w:left="360"/>
        <w:rPr>
          <w:rFonts w:ascii="Arial" w:eastAsia="Arial" w:hAnsi="Arial" w:cs="Arial"/>
        </w:rPr>
      </w:pPr>
      <w:bookmarkStart w:id="18103" w:name="_PAR__3_c5abcc0b_93d8_4511_a3f8_95b61d64"/>
      <w:bookmarkEnd w:id="18102"/>
      <w:r>
        <w:rPr>
          <w:rFonts w:ascii="Arial" w:eastAsia="Arial" w:hAnsi="Arial" w:cs="Arial"/>
        </w:rPr>
        <w:t>Initiative: Transfers 3 Marine Resource Management Coordinator positions, one Marine Resource Scientist I position, one Marine Resource Scientist II position, one Marine Resource Scientist III position, one Public Service Coordinator II position and one Senior Aquaculture Inspector position from the Bureau of Policy and Management program, General Fund to the Bureau of Public Health program, General Fund.  This initiative also transfers related All Other for the aquaculture division from the Bureau of Policy and Management program, General Fund to the Bureau of Public Health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04" w:name="_PAR__4_bf3318f9_b75f_49df_9a1c_51225762"/>
            <w:bookmarkStart w:id="18105" w:name="_LINE__10_d67bd680_c1bb_4307_9724_51c54c"/>
            <w:bookmarkEnd w:id="18103"/>
            <w:r>
              <w:rPr>
                <w:rFonts w:ascii="Arial" w:eastAsia="Arial" w:hAnsi="Arial" w:cs="Arial"/>
                <w:b/>
              </w:rPr>
              <w:t>GENERAL FUND</w:t>
            </w:r>
            <w:bookmarkEnd w:id="18105"/>
          </w:p>
        </w:tc>
        <w:tc>
          <w:tcPr>
            <w:tcW w:w="1469" w:type="dxa"/>
          </w:tcPr>
          <w:p w:rsidR="00FE65B0" w:rsidP="00206E25">
            <w:pPr>
              <w:spacing w:before="0" w:after="0"/>
              <w:jc w:val="right"/>
              <w:rPr>
                <w:rFonts w:ascii="Arial" w:eastAsia="Arial" w:hAnsi="Arial" w:cs="Arial"/>
              </w:rPr>
            </w:pPr>
            <w:bookmarkStart w:id="18106" w:name="_LINE__10_79806921_15cd_4090_99cc_5069ad"/>
            <w:r>
              <w:rPr>
                <w:rFonts w:ascii="Arial" w:eastAsia="Arial" w:hAnsi="Arial" w:cs="Arial"/>
                <w:b/>
              </w:rPr>
              <w:t>2025-26</w:t>
            </w:r>
            <w:bookmarkEnd w:id="18106"/>
          </w:p>
        </w:tc>
        <w:tc>
          <w:tcPr>
            <w:tcW w:w="1469" w:type="dxa"/>
          </w:tcPr>
          <w:p w:rsidR="00FE65B0" w:rsidP="00206E25">
            <w:pPr>
              <w:spacing w:before="0" w:after="0"/>
              <w:jc w:val="right"/>
              <w:rPr>
                <w:rFonts w:ascii="Arial" w:eastAsia="Arial" w:hAnsi="Arial" w:cs="Arial"/>
              </w:rPr>
            </w:pPr>
            <w:bookmarkStart w:id="18107" w:name="_LINE__10_82eff6da_ec5d_4a04_907d_ba385d"/>
            <w:r>
              <w:rPr>
                <w:rFonts w:ascii="Arial" w:eastAsia="Arial" w:hAnsi="Arial" w:cs="Arial"/>
                <w:b/>
              </w:rPr>
              <w:t>2026-27</w:t>
            </w:r>
            <w:bookmarkEnd w:id="181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08" w:name="_LINE__11_62f96161_7e9f_4e18_ba90_bbb632"/>
            <w:r>
              <w:rPr>
                <w:rFonts w:ascii="Arial" w:eastAsia="Arial" w:hAnsi="Arial" w:cs="Arial"/>
              </w:rPr>
              <w:t>POSITIONS - LEGISLATIVE COUNT</w:t>
            </w:r>
            <w:bookmarkEnd w:id="18108"/>
          </w:p>
        </w:tc>
        <w:tc>
          <w:tcPr>
            <w:tcW w:w="1469" w:type="dxa"/>
          </w:tcPr>
          <w:p w:rsidR="00FE65B0" w:rsidP="00206E25">
            <w:pPr>
              <w:spacing w:before="0" w:after="0"/>
              <w:jc w:val="right"/>
              <w:rPr>
                <w:rFonts w:ascii="Arial" w:eastAsia="Arial" w:hAnsi="Arial" w:cs="Arial"/>
              </w:rPr>
            </w:pPr>
            <w:bookmarkStart w:id="18109" w:name="_LINE__11_22cd6525_2546_4fed_b8ae_24f4d4"/>
            <w:r>
              <w:rPr>
                <w:rFonts w:ascii="Arial" w:eastAsia="Arial" w:hAnsi="Arial" w:cs="Arial"/>
              </w:rPr>
              <w:t>(8.000)</w:t>
            </w:r>
            <w:bookmarkEnd w:id="18109"/>
          </w:p>
        </w:tc>
        <w:tc>
          <w:tcPr>
            <w:tcW w:w="1469" w:type="dxa"/>
          </w:tcPr>
          <w:p w:rsidR="00FE65B0" w:rsidP="00206E25">
            <w:pPr>
              <w:spacing w:before="0" w:after="0"/>
              <w:jc w:val="right"/>
              <w:rPr>
                <w:rFonts w:ascii="Arial" w:eastAsia="Arial" w:hAnsi="Arial" w:cs="Arial"/>
              </w:rPr>
            </w:pPr>
            <w:bookmarkStart w:id="18110" w:name="_LINE__11_f7eec205_ccac_41cb_9a86_abe571"/>
            <w:r>
              <w:rPr>
                <w:rFonts w:ascii="Arial" w:eastAsia="Arial" w:hAnsi="Arial" w:cs="Arial"/>
              </w:rPr>
              <w:t>(8.000)</w:t>
            </w:r>
            <w:bookmarkEnd w:id="181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11" w:name="_LINE__12_8a831efd_8c2f_4f1e_a2c9_d12eaf"/>
            <w:r>
              <w:rPr>
                <w:rFonts w:ascii="Arial" w:eastAsia="Arial" w:hAnsi="Arial" w:cs="Arial"/>
              </w:rPr>
              <w:t>Personal Services</w:t>
            </w:r>
            <w:bookmarkEnd w:id="18111"/>
          </w:p>
        </w:tc>
        <w:tc>
          <w:tcPr>
            <w:tcW w:w="1469" w:type="dxa"/>
          </w:tcPr>
          <w:p w:rsidR="00FE65B0" w:rsidP="00206E25">
            <w:pPr>
              <w:spacing w:before="0" w:after="0"/>
              <w:jc w:val="right"/>
              <w:rPr>
                <w:rFonts w:ascii="Arial" w:eastAsia="Arial" w:hAnsi="Arial" w:cs="Arial"/>
              </w:rPr>
            </w:pPr>
            <w:bookmarkStart w:id="18112" w:name="_LINE__12_5a857419_073d_4cb5_aa55_8a42fc"/>
            <w:r>
              <w:rPr>
                <w:rFonts w:ascii="Arial" w:eastAsia="Arial" w:hAnsi="Arial" w:cs="Arial"/>
              </w:rPr>
              <w:t>($995,735)</w:t>
            </w:r>
            <w:bookmarkEnd w:id="18112"/>
          </w:p>
        </w:tc>
        <w:tc>
          <w:tcPr>
            <w:tcW w:w="1469" w:type="dxa"/>
          </w:tcPr>
          <w:p w:rsidR="00FE65B0" w:rsidP="00206E25">
            <w:pPr>
              <w:spacing w:before="0" w:after="0"/>
              <w:jc w:val="right"/>
              <w:rPr>
                <w:rFonts w:ascii="Arial" w:eastAsia="Arial" w:hAnsi="Arial" w:cs="Arial"/>
              </w:rPr>
            </w:pPr>
            <w:bookmarkStart w:id="18113" w:name="_LINE__12_30f61ed7_2cff_4b7f_b745_41655d"/>
            <w:r>
              <w:rPr>
                <w:rFonts w:ascii="Arial" w:eastAsia="Arial" w:hAnsi="Arial" w:cs="Arial"/>
              </w:rPr>
              <w:t>($1,068,889)</w:t>
            </w:r>
            <w:bookmarkEnd w:id="181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14" w:name="_LINE__13_d6552cc7_8cbe_486f_8797_fd9d4f"/>
            <w:r>
              <w:rPr>
                <w:rFonts w:ascii="Arial" w:eastAsia="Arial" w:hAnsi="Arial" w:cs="Arial"/>
              </w:rPr>
              <w:t>All Other</w:t>
            </w:r>
            <w:bookmarkEnd w:id="18114"/>
          </w:p>
        </w:tc>
        <w:tc>
          <w:tcPr>
            <w:tcW w:w="1469" w:type="dxa"/>
          </w:tcPr>
          <w:p w:rsidR="00FE65B0" w:rsidP="00206E25">
            <w:pPr>
              <w:spacing w:before="0" w:after="0"/>
              <w:jc w:val="right"/>
              <w:rPr>
                <w:rFonts w:ascii="Arial" w:eastAsia="Arial" w:hAnsi="Arial" w:cs="Arial"/>
              </w:rPr>
            </w:pPr>
            <w:bookmarkStart w:id="18115" w:name="_LINE__13_ab0a2165_5ad0_40ec_b66e_22ed0e"/>
            <w:r>
              <w:rPr>
                <w:rFonts w:ascii="Arial" w:eastAsia="Arial" w:hAnsi="Arial" w:cs="Arial"/>
              </w:rPr>
              <w:t>($17,800)</w:t>
            </w:r>
            <w:bookmarkEnd w:id="18115"/>
          </w:p>
        </w:tc>
        <w:tc>
          <w:tcPr>
            <w:tcW w:w="1469" w:type="dxa"/>
          </w:tcPr>
          <w:p w:rsidR="00FE65B0" w:rsidP="00206E25">
            <w:pPr>
              <w:spacing w:before="0" w:after="0"/>
              <w:jc w:val="right"/>
              <w:rPr>
                <w:rFonts w:ascii="Arial" w:eastAsia="Arial" w:hAnsi="Arial" w:cs="Arial"/>
              </w:rPr>
            </w:pPr>
            <w:bookmarkStart w:id="18116" w:name="_LINE__13_74943083_a559_40b9_a2c8_c59c52"/>
            <w:r>
              <w:rPr>
                <w:rFonts w:ascii="Arial" w:eastAsia="Arial" w:hAnsi="Arial" w:cs="Arial"/>
              </w:rPr>
              <w:t>($17,800)</w:t>
            </w:r>
            <w:bookmarkEnd w:id="181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17" w:name="_LINE__14_93e0dd63_49a3_4245_93a9_de506b"/>
            <w:r>
              <w:rPr>
                <w:rFonts w:ascii="Arial" w:eastAsia="Arial" w:hAnsi="Arial" w:cs="Arial"/>
              </w:rPr>
              <w:t xml:space="preserve"> </w:t>
            </w:r>
            <w:bookmarkEnd w:id="18117"/>
          </w:p>
        </w:tc>
        <w:tc>
          <w:tcPr>
            <w:tcW w:w="1469" w:type="dxa"/>
          </w:tcPr>
          <w:p w:rsidR="00FE65B0" w:rsidP="00206E25">
            <w:pPr>
              <w:spacing w:before="0" w:after="0"/>
              <w:jc w:val="right"/>
              <w:rPr>
                <w:rFonts w:ascii="Arial" w:eastAsia="Arial" w:hAnsi="Arial" w:cs="Arial"/>
              </w:rPr>
            </w:pPr>
            <w:bookmarkStart w:id="18118" w:name="_LINE__14_327915c8_dbdc_429f_964f_fd4b58"/>
            <w:r>
              <w:rPr>
                <w:rFonts w:ascii="Arial" w:eastAsia="Arial" w:hAnsi="Arial" w:cs="Arial"/>
              </w:rPr>
              <w:t>__________</w:t>
            </w:r>
            <w:bookmarkEnd w:id="18118"/>
          </w:p>
        </w:tc>
        <w:tc>
          <w:tcPr>
            <w:tcW w:w="1469" w:type="dxa"/>
          </w:tcPr>
          <w:p w:rsidR="00FE65B0" w:rsidP="00206E25">
            <w:pPr>
              <w:spacing w:before="0" w:after="0"/>
              <w:jc w:val="right"/>
              <w:rPr>
                <w:rFonts w:ascii="Arial" w:eastAsia="Arial" w:hAnsi="Arial" w:cs="Arial"/>
              </w:rPr>
            </w:pPr>
            <w:bookmarkStart w:id="18119" w:name="_LINE__14_056e655f_00ea_48c2_9d2c_13b15c"/>
            <w:r>
              <w:rPr>
                <w:rFonts w:ascii="Arial" w:eastAsia="Arial" w:hAnsi="Arial" w:cs="Arial"/>
              </w:rPr>
              <w:t>__________</w:t>
            </w:r>
            <w:bookmarkEnd w:id="181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20" w:name="_LINE__15_ec98ab11_b6c5_4db3_8a24_9e35d3"/>
            <w:r>
              <w:rPr>
                <w:rFonts w:ascii="Arial" w:eastAsia="Arial" w:hAnsi="Arial" w:cs="Arial"/>
              </w:rPr>
              <w:t>GENERAL FUND TOTAL</w:t>
            </w:r>
            <w:bookmarkEnd w:id="18120"/>
          </w:p>
        </w:tc>
        <w:tc>
          <w:tcPr>
            <w:tcW w:w="1469" w:type="dxa"/>
          </w:tcPr>
          <w:p w:rsidR="00FE65B0" w:rsidP="00206E25">
            <w:pPr>
              <w:spacing w:before="0" w:after="0"/>
              <w:jc w:val="right"/>
              <w:rPr>
                <w:rFonts w:ascii="Arial" w:eastAsia="Arial" w:hAnsi="Arial" w:cs="Arial"/>
              </w:rPr>
            </w:pPr>
            <w:bookmarkStart w:id="18121" w:name="_LINE__15_0683d981_dce8_499a_912a_976671"/>
            <w:r>
              <w:rPr>
                <w:rFonts w:ascii="Arial" w:eastAsia="Arial" w:hAnsi="Arial" w:cs="Arial"/>
              </w:rPr>
              <w:t>($1,013,535)</w:t>
            </w:r>
            <w:bookmarkEnd w:id="18121"/>
          </w:p>
        </w:tc>
        <w:tc>
          <w:tcPr>
            <w:tcW w:w="1469" w:type="dxa"/>
          </w:tcPr>
          <w:p w:rsidR="00FE65B0" w:rsidP="00206E25">
            <w:pPr>
              <w:spacing w:before="0" w:after="0"/>
              <w:jc w:val="right"/>
              <w:rPr>
                <w:rFonts w:ascii="Arial" w:eastAsia="Arial" w:hAnsi="Arial" w:cs="Arial"/>
              </w:rPr>
            </w:pPr>
            <w:bookmarkStart w:id="18122" w:name="_LINE__15_4c62afee_d426_4bcb_88e7_7da3cd"/>
            <w:r>
              <w:rPr>
                <w:rFonts w:ascii="Arial" w:eastAsia="Arial" w:hAnsi="Arial" w:cs="Arial"/>
              </w:rPr>
              <w:t>($1,086,689)</w:t>
            </w:r>
            <w:bookmarkEnd w:id="18122"/>
          </w:p>
        </w:tc>
      </w:tr>
    </w:tbl>
    <w:p w:rsidR="00FE65B0" w:rsidP="00FE65B0">
      <w:pPr>
        <w:pStyle w:val="BPSParagraphLeftAlign"/>
        <w:suppressAutoHyphens/>
        <w:ind w:left="360"/>
        <w:rPr>
          <w:rFonts w:ascii="Arial" w:eastAsia="Arial" w:hAnsi="Arial" w:cs="Arial"/>
        </w:rPr>
      </w:pPr>
      <w:bookmarkStart w:id="18123" w:name="_PAR__5_36d7ee97_3fd7_4865_b63f_4c0a3a4c"/>
      <w:bookmarkEnd w:id="18104"/>
      <w:r>
        <w:rPr>
          <w:rFonts w:ascii="Arial" w:eastAsia="Arial" w:hAnsi="Arial" w:cs="Arial"/>
          <w:b/>
        </w:rPr>
        <w:t>Bureau of Policy and Management 0258</w:t>
      </w:r>
    </w:p>
    <w:p w:rsidR="00FE65B0" w:rsidP="00FE65B0">
      <w:pPr>
        <w:ind w:left="360"/>
        <w:rPr>
          <w:rFonts w:ascii="Arial" w:eastAsia="Arial" w:hAnsi="Arial" w:cs="Arial"/>
        </w:rPr>
      </w:pPr>
      <w:bookmarkStart w:id="18124" w:name="_PAR__6_08ef40d8_db3d_40e5_a8b3_3c80cccd"/>
      <w:bookmarkEnd w:id="18123"/>
      <w:r>
        <w:rPr>
          <w:rFonts w:ascii="Arial" w:eastAsia="Arial" w:hAnsi="Arial" w:cs="Arial"/>
        </w:rPr>
        <w:t>Initiative: Transfers one Secretary Specialist position from the Bureau of Policy and Management program to the Bureau of Public Health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25" w:name="_PAR__7_85a12a81_e1d6_4b6e_869a_4f1ddf18"/>
            <w:bookmarkStart w:id="18126" w:name="_LINE__19_398c3e2c_0925_4758_8b21_f28852"/>
            <w:bookmarkEnd w:id="18124"/>
            <w:r>
              <w:rPr>
                <w:rFonts w:ascii="Arial" w:eastAsia="Arial" w:hAnsi="Arial" w:cs="Arial"/>
                <w:b/>
              </w:rPr>
              <w:t>OTHER SPECIAL REVENUE FUNDS</w:t>
            </w:r>
            <w:bookmarkEnd w:id="18126"/>
          </w:p>
        </w:tc>
        <w:tc>
          <w:tcPr>
            <w:tcW w:w="1469" w:type="dxa"/>
          </w:tcPr>
          <w:p w:rsidR="00FE65B0" w:rsidP="00206E25">
            <w:pPr>
              <w:spacing w:before="0" w:after="0"/>
              <w:jc w:val="right"/>
              <w:rPr>
                <w:rFonts w:ascii="Arial" w:eastAsia="Arial" w:hAnsi="Arial" w:cs="Arial"/>
              </w:rPr>
            </w:pPr>
            <w:bookmarkStart w:id="18127" w:name="_LINE__19_dd05b2c3_c2a7_4fd6_9fdf_1fb550"/>
            <w:r>
              <w:rPr>
                <w:rFonts w:ascii="Arial" w:eastAsia="Arial" w:hAnsi="Arial" w:cs="Arial"/>
                <w:b/>
              </w:rPr>
              <w:t>2025-26</w:t>
            </w:r>
            <w:bookmarkEnd w:id="18127"/>
          </w:p>
        </w:tc>
        <w:tc>
          <w:tcPr>
            <w:tcW w:w="1469" w:type="dxa"/>
          </w:tcPr>
          <w:p w:rsidR="00FE65B0" w:rsidP="00206E25">
            <w:pPr>
              <w:spacing w:before="0" w:after="0"/>
              <w:jc w:val="right"/>
              <w:rPr>
                <w:rFonts w:ascii="Arial" w:eastAsia="Arial" w:hAnsi="Arial" w:cs="Arial"/>
              </w:rPr>
            </w:pPr>
            <w:bookmarkStart w:id="18128" w:name="_LINE__19_90288955_6857_4807_8b71_2e590c"/>
            <w:r>
              <w:rPr>
                <w:rFonts w:ascii="Arial" w:eastAsia="Arial" w:hAnsi="Arial" w:cs="Arial"/>
                <w:b/>
              </w:rPr>
              <w:t>2026-27</w:t>
            </w:r>
            <w:bookmarkEnd w:id="181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29" w:name="_LINE__20_73dca9b0_d76e_4be1_913f_0255e3"/>
            <w:r>
              <w:rPr>
                <w:rFonts w:ascii="Arial" w:eastAsia="Arial" w:hAnsi="Arial" w:cs="Arial"/>
              </w:rPr>
              <w:t>POSITIONS - LEGISLATIVE COUNT</w:t>
            </w:r>
            <w:bookmarkEnd w:id="18129"/>
          </w:p>
        </w:tc>
        <w:tc>
          <w:tcPr>
            <w:tcW w:w="1469" w:type="dxa"/>
          </w:tcPr>
          <w:p w:rsidR="00FE65B0" w:rsidP="00206E25">
            <w:pPr>
              <w:spacing w:before="0" w:after="0"/>
              <w:jc w:val="right"/>
              <w:rPr>
                <w:rFonts w:ascii="Arial" w:eastAsia="Arial" w:hAnsi="Arial" w:cs="Arial"/>
              </w:rPr>
            </w:pPr>
            <w:bookmarkStart w:id="18130" w:name="_LINE__20_52bae51b_ffec_4c5f_b306_f54b6b"/>
            <w:r>
              <w:rPr>
                <w:rFonts w:ascii="Arial" w:eastAsia="Arial" w:hAnsi="Arial" w:cs="Arial"/>
              </w:rPr>
              <w:t>(1.000)</w:t>
            </w:r>
            <w:bookmarkEnd w:id="18130"/>
          </w:p>
        </w:tc>
        <w:tc>
          <w:tcPr>
            <w:tcW w:w="1469" w:type="dxa"/>
          </w:tcPr>
          <w:p w:rsidR="00FE65B0" w:rsidP="00206E25">
            <w:pPr>
              <w:spacing w:before="0" w:after="0"/>
              <w:jc w:val="right"/>
              <w:rPr>
                <w:rFonts w:ascii="Arial" w:eastAsia="Arial" w:hAnsi="Arial" w:cs="Arial"/>
              </w:rPr>
            </w:pPr>
            <w:bookmarkStart w:id="18131" w:name="_LINE__20_f6de5bb2_97d1_4b64_ad90_5c58c9"/>
            <w:r>
              <w:rPr>
                <w:rFonts w:ascii="Arial" w:eastAsia="Arial" w:hAnsi="Arial" w:cs="Arial"/>
              </w:rPr>
              <w:t>(1.000)</w:t>
            </w:r>
            <w:bookmarkEnd w:id="181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32" w:name="_LINE__21_074bb6d3_9910_40c8_a80c_9c5007"/>
            <w:r>
              <w:rPr>
                <w:rFonts w:ascii="Arial" w:eastAsia="Arial" w:hAnsi="Arial" w:cs="Arial"/>
              </w:rPr>
              <w:t>Personal Services</w:t>
            </w:r>
            <w:bookmarkEnd w:id="18132"/>
          </w:p>
        </w:tc>
        <w:tc>
          <w:tcPr>
            <w:tcW w:w="1469" w:type="dxa"/>
          </w:tcPr>
          <w:p w:rsidR="00FE65B0" w:rsidP="00206E25">
            <w:pPr>
              <w:spacing w:before="0" w:after="0"/>
              <w:jc w:val="right"/>
              <w:rPr>
                <w:rFonts w:ascii="Arial" w:eastAsia="Arial" w:hAnsi="Arial" w:cs="Arial"/>
              </w:rPr>
            </w:pPr>
            <w:bookmarkStart w:id="18133" w:name="_LINE__21_75765350_e416_4add_bb3c_5cfb93"/>
            <w:r>
              <w:rPr>
                <w:rFonts w:ascii="Arial" w:eastAsia="Arial" w:hAnsi="Arial" w:cs="Arial"/>
              </w:rPr>
              <w:t>($102,162)</w:t>
            </w:r>
            <w:bookmarkEnd w:id="18133"/>
          </w:p>
        </w:tc>
        <w:tc>
          <w:tcPr>
            <w:tcW w:w="1469" w:type="dxa"/>
          </w:tcPr>
          <w:p w:rsidR="00FE65B0" w:rsidP="00206E25">
            <w:pPr>
              <w:spacing w:before="0" w:after="0"/>
              <w:jc w:val="right"/>
              <w:rPr>
                <w:rFonts w:ascii="Arial" w:eastAsia="Arial" w:hAnsi="Arial" w:cs="Arial"/>
              </w:rPr>
            </w:pPr>
            <w:bookmarkStart w:id="18134" w:name="_LINE__21_e0b0a26a_2fbc_4bfc_ba57_ef6453"/>
            <w:r>
              <w:rPr>
                <w:rFonts w:ascii="Arial" w:eastAsia="Arial" w:hAnsi="Arial" w:cs="Arial"/>
              </w:rPr>
              <w:t>($106,407)</w:t>
            </w:r>
            <w:bookmarkEnd w:id="181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35" w:name="_LINE__22_7aa2f241_bfae_4ea8_adca_c19730"/>
            <w:r>
              <w:rPr>
                <w:rFonts w:ascii="Arial" w:eastAsia="Arial" w:hAnsi="Arial" w:cs="Arial"/>
              </w:rPr>
              <w:t>All Other</w:t>
            </w:r>
            <w:bookmarkEnd w:id="18135"/>
          </w:p>
        </w:tc>
        <w:tc>
          <w:tcPr>
            <w:tcW w:w="1469" w:type="dxa"/>
          </w:tcPr>
          <w:p w:rsidR="00FE65B0" w:rsidP="00206E25">
            <w:pPr>
              <w:spacing w:before="0" w:after="0"/>
              <w:jc w:val="right"/>
              <w:rPr>
                <w:rFonts w:ascii="Arial" w:eastAsia="Arial" w:hAnsi="Arial" w:cs="Arial"/>
              </w:rPr>
            </w:pPr>
            <w:bookmarkStart w:id="18136" w:name="_LINE__22_e6673b06_e123_47fa_9673_fda88f"/>
            <w:r>
              <w:rPr>
                <w:rFonts w:ascii="Arial" w:eastAsia="Arial" w:hAnsi="Arial" w:cs="Arial"/>
              </w:rPr>
              <w:t>($4,414)</w:t>
            </w:r>
            <w:bookmarkEnd w:id="18136"/>
          </w:p>
        </w:tc>
        <w:tc>
          <w:tcPr>
            <w:tcW w:w="1469" w:type="dxa"/>
          </w:tcPr>
          <w:p w:rsidR="00FE65B0" w:rsidP="00206E25">
            <w:pPr>
              <w:spacing w:before="0" w:after="0"/>
              <w:jc w:val="right"/>
              <w:rPr>
                <w:rFonts w:ascii="Arial" w:eastAsia="Arial" w:hAnsi="Arial" w:cs="Arial"/>
              </w:rPr>
            </w:pPr>
            <w:bookmarkStart w:id="18137" w:name="_LINE__22_4ec8633d_b67f_468f_a6d3_06f59b"/>
            <w:r>
              <w:rPr>
                <w:rFonts w:ascii="Arial" w:eastAsia="Arial" w:hAnsi="Arial" w:cs="Arial"/>
              </w:rPr>
              <w:t>($4,598)</w:t>
            </w:r>
            <w:bookmarkEnd w:id="181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38" w:name="_LINE__23_50368559_e1fb_4071_a405_731c54"/>
            <w:r>
              <w:rPr>
                <w:rFonts w:ascii="Arial" w:eastAsia="Arial" w:hAnsi="Arial" w:cs="Arial"/>
              </w:rPr>
              <w:t xml:space="preserve"> </w:t>
            </w:r>
            <w:bookmarkEnd w:id="18138"/>
          </w:p>
        </w:tc>
        <w:tc>
          <w:tcPr>
            <w:tcW w:w="1469" w:type="dxa"/>
          </w:tcPr>
          <w:p w:rsidR="00FE65B0" w:rsidP="00206E25">
            <w:pPr>
              <w:spacing w:before="0" w:after="0"/>
              <w:jc w:val="right"/>
              <w:rPr>
                <w:rFonts w:ascii="Arial" w:eastAsia="Arial" w:hAnsi="Arial" w:cs="Arial"/>
              </w:rPr>
            </w:pPr>
            <w:bookmarkStart w:id="18139" w:name="_LINE__23_a6a746c4_7f4d_4cca_aef8_381991"/>
            <w:r>
              <w:rPr>
                <w:rFonts w:ascii="Arial" w:eastAsia="Arial" w:hAnsi="Arial" w:cs="Arial"/>
              </w:rPr>
              <w:t>__________</w:t>
            </w:r>
            <w:bookmarkEnd w:id="18139"/>
          </w:p>
        </w:tc>
        <w:tc>
          <w:tcPr>
            <w:tcW w:w="1469" w:type="dxa"/>
          </w:tcPr>
          <w:p w:rsidR="00FE65B0" w:rsidP="00206E25">
            <w:pPr>
              <w:spacing w:before="0" w:after="0"/>
              <w:jc w:val="right"/>
              <w:rPr>
                <w:rFonts w:ascii="Arial" w:eastAsia="Arial" w:hAnsi="Arial" w:cs="Arial"/>
              </w:rPr>
            </w:pPr>
            <w:bookmarkStart w:id="18140" w:name="_LINE__23_b7b47e01_9ffe_4a3d_a63d_83e2aa"/>
            <w:r>
              <w:rPr>
                <w:rFonts w:ascii="Arial" w:eastAsia="Arial" w:hAnsi="Arial" w:cs="Arial"/>
              </w:rPr>
              <w:t>__________</w:t>
            </w:r>
            <w:bookmarkEnd w:id="181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41" w:name="_LINE__24_cea12729_dc89_46be_9bd8_8cbd79"/>
            <w:r>
              <w:rPr>
                <w:rFonts w:ascii="Arial" w:eastAsia="Arial" w:hAnsi="Arial" w:cs="Arial"/>
              </w:rPr>
              <w:t>OTHER SPECIAL REVENUE FUNDS TOTAL</w:t>
            </w:r>
            <w:bookmarkEnd w:id="18141"/>
          </w:p>
        </w:tc>
        <w:tc>
          <w:tcPr>
            <w:tcW w:w="1469" w:type="dxa"/>
          </w:tcPr>
          <w:p w:rsidR="00FE65B0" w:rsidP="00206E25">
            <w:pPr>
              <w:spacing w:before="0" w:after="0"/>
              <w:jc w:val="right"/>
              <w:rPr>
                <w:rFonts w:ascii="Arial" w:eastAsia="Arial" w:hAnsi="Arial" w:cs="Arial"/>
              </w:rPr>
            </w:pPr>
            <w:bookmarkStart w:id="18142" w:name="_LINE__24_c3a5e6a6_9afb_4ac4_8079_ace42d"/>
            <w:r>
              <w:rPr>
                <w:rFonts w:ascii="Arial" w:eastAsia="Arial" w:hAnsi="Arial" w:cs="Arial"/>
              </w:rPr>
              <w:t>($106,576)</w:t>
            </w:r>
            <w:bookmarkEnd w:id="18142"/>
          </w:p>
        </w:tc>
        <w:tc>
          <w:tcPr>
            <w:tcW w:w="1469" w:type="dxa"/>
          </w:tcPr>
          <w:p w:rsidR="00FE65B0" w:rsidP="00206E25">
            <w:pPr>
              <w:spacing w:before="0" w:after="0"/>
              <w:jc w:val="right"/>
              <w:rPr>
                <w:rFonts w:ascii="Arial" w:eastAsia="Arial" w:hAnsi="Arial" w:cs="Arial"/>
              </w:rPr>
            </w:pPr>
            <w:bookmarkStart w:id="18143" w:name="_LINE__24_89c1d719_46a5_44d4_9bba_659a43"/>
            <w:r>
              <w:rPr>
                <w:rFonts w:ascii="Arial" w:eastAsia="Arial" w:hAnsi="Arial" w:cs="Arial"/>
              </w:rPr>
              <w:t>($111,005)</w:t>
            </w:r>
            <w:bookmarkEnd w:id="18143"/>
          </w:p>
        </w:tc>
      </w:tr>
    </w:tbl>
    <w:p w:rsidR="00FE65B0" w:rsidP="00FE65B0">
      <w:pPr>
        <w:pStyle w:val="BPSParagraphLeftAlign"/>
        <w:suppressAutoHyphens/>
        <w:ind w:left="360"/>
        <w:rPr>
          <w:rFonts w:ascii="Arial" w:eastAsia="Arial" w:hAnsi="Arial" w:cs="Arial"/>
        </w:rPr>
      </w:pPr>
      <w:bookmarkStart w:id="18144" w:name="_PAR__8_43b8b784_8aab_4639_b4c8_48e450aa"/>
      <w:bookmarkEnd w:id="18125"/>
      <w:r>
        <w:rPr>
          <w:rFonts w:ascii="Arial" w:eastAsia="Arial" w:hAnsi="Arial" w:cs="Arial"/>
          <w:b/>
        </w:rPr>
        <w:t>Bureau of Policy and Management 0258</w:t>
      </w:r>
    </w:p>
    <w:p w:rsidR="00FE65B0" w:rsidP="00FE65B0">
      <w:pPr>
        <w:ind w:left="360"/>
        <w:rPr>
          <w:rFonts w:ascii="Arial" w:eastAsia="Arial" w:hAnsi="Arial" w:cs="Arial"/>
        </w:rPr>
      </w:pPr>
      <w:bookmarkStart w:id="18145" w:name="_PAR__9_86c46e0d_018a_4875_abe9_fcb2ba0a"/>
      <w:bookmarkEnd w:id="18144"/>
      <w:r>
        <w:rPr>
          <w:rFonts w:ascii="Arial" w:eastAsia="Arial" w:hAnsi="Arial" w:cs="Arial"/>
        </w:rPr>
        <w:t>Initiative: Establishes one Marine Resource Scientist I position in the aquaculture inspection division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46" w:name="_PAR__10_62fce4bd_b56f_4e3e_a2bf_766882a"/>
            <w:bookmarkStart w:id="18147" w:name="_LINE__30_1cc4013a_bc9a_4b58_8f37_7fb86c"/>
            <w:bookmarkEnd w:id="18145"/>
            <w:r>
              <w:rPr>
                <w:rFonts w:ascii="Arial" w:eastAsia="Arial" w:hAnsi="Arial" w:cs="Arial"/>
                <w:b/>
              </w:rPr>
              <w:t>GENERAL FUND</w:t>
            </w:r>
            <w:bookmarkEnd w:id="18147"/>
          </w:p>
        </w:tc>
        <w:tc>
          <w:tcPr>
            <w:tcW w:w="1469" w:type="dxa"/>
          </w:tcPr>
          <w:p w:rsidR="00FE65B0" w:rsidP="00206E25">
            <w:pPr>
              <w:spacing w:before="0" w:after="0"/>
              <w:jc w:val="right"/>
              <w:rPr>
                <w:rFonts w:ascii="Arial" w:eastAsia="Arial" w:hAnsi="Arial" w:cs="Arial"/>
              </w:rPr>
            </w:pPr>
            <w:bookmarkStart w:id="18148" w:name="_LINE__30_b99f4e60_cbb7_4573_bcb2_b42f94"/>
            <w:r>
              <w:rPr>
                <w:rFonts w:ascii="Arial" w:eastAsia="Arial" w:hAnsi="Arial" w:cs="Arial"/>
                <w:b/>
              </w:rPr>
              <w:t>2025-26</w:t>
            </w:r>
            <w:bookmarkEnd w:id="18148"/>
          </w:p>
        </w:tc>
        <w:tc>
          <w:tcPr>
            <w:tcW w:w="1469" w:type="dxa"/>
          </w:tcPr>
          <w:p w:rsidR="00FE65B0" w:rsidP="00206E25">
            <w:pPr>
              <w:spacing w:before="0" w:after="0"/>
              <w:jc w:val="right"/>
              <w:rPr>
                <w:rFonts w:ascii="Arial" w:eastAsia="Arial" w:hAnsi="Arial" w:cs="Arial"/>
              </w:rPr>
            </w:pPr>
            <w:bookmarkStart w:id="18149" w:name="_LINE__30_4909f9ef_08de_40aa_a4af_71def4"/>
            <w:r>
              <w:rPr>
                <w:rFonts w:ascii="Arial" w:eastAsia="Arial" w:hAnsi="Arial" w:cs="Arial"/>
                <w:b/>
              </w:rPr>
              <w:t>2026-27</w:t>
            </w:r>
            <w:bookmarkEnd w:id="181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50" w:name="_LINE__31_50794c65_4746_4ff7_a3df_ce0349"/>
            <w:r>
              <w:rPr>
                <w:rFonts w:ascii="Arial" w:eastAsia="Arial" w:hAnsi="Arial" w:cs="Arial"/>
              </w:rPr>
              <w:t>All Other</w:t>
            </w:r>
            <w:bookmarkEnd w:id="18150"/>
          </w:p>
        </w:tc>
        <w:tc>
          <w:tcPr>
            <w:tcW w:w="1469" w:type="dxa"/>
          </w:tcPr>
          <w:p w:rsidR="00FE65B0" w:rsidP="00206E25">
            <w:pPr>
              <w:spacing w:before="0" w:after="0"/>
              <w:jc w:val="right"/>
              <w:rPr>
                <w:rFonts w:ascii="Arial" w:eastAsia="Arial" w:hAnsi="Arial" w:cs="Arial"/>
              </w:rPr>
            </w:pPr>
            <w:bookmarkStart w:id="18151" w:name="_LINE__31_8c5ee26c_2469_4149_8c8c_a67bca"/>
            <w:r>
              <w:rPr>
                <w:rFonts w:ascii="Arial" w:eastAsia="Arial" w:hAnsi="Arial" w:cs="Arial"/>
              </w:rPr>
              <w:t>($112,709)</w:t>
            </w:r>
            <w:bookmarkEnd w:id="18151"/>
          </w:p>
        </w:tc>
        <w:tc>
          <w:tcPr>
            <w:tcW w:w="1469" w:type="dxa"/>
          </w:tcPr>
          <w:p w:rsidR="00FE65B0" w:rsidP="00206E25">
            <w:pPr>
              <w:spacing w:before="0" w:after="0"/>
              <w:jc w:val="right"/>
              <w:rPr>
                <w:rFonts w:ascii="Arial" w:eastAsia="Arial" w:hAnsi="Arial" w:cs="Arial"/>
              </w:rPr>
            </w:pPr>
            <w:bookmarkStart w:id="18152" w:name="_LINE__31_e77d1455_4a08_437d_a198_eff2a0"/>
            <w:r>
              <w:rPr>
                <w:rFonts w:ascii="Arial" w:eastAsia="Arial" w:hAnsi="Arial" w:cs="Arial"/>
              </w:rPr>
              <w:t>($120,929)</w:t>
            </w:r>
            <w:bookmarkEnd w:id="181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53" w:name="_LINE__32_17b04991_8874_494b_902f_63d3a8"/>
            <w:r>
              <w:rPr>
                <w:rFonts w:ascii="Arial" w:eastAsia="Arial" w:hAnsi="Arial" w:cs="Arial"/>
              </w:rPr>
              <w:t xml:space="preserve"> </w:t>
            </w:r>
            <w:bookmarkEnd w:id="18153"/>
          </w:p>
        </w:tc>
        <w:tc>
          <w:tcPr>
            <w:tcW w:w="1469" w:type="dxa"/>
          </w:tcPr>
          <w:p w:rsidR="00FE65B0" w:rsidP="00206E25">
            <w:pPr>
              <w:spacing w:before="0" w:after="0"/>
              <w:jc w:val="right"/>
              <w:rPr>
                <w:rFonts w:ascii="Arial" w:eastAsia="Arial" w:hAnsi="Arial" w:cs="Arial"/>
              </w:rPr>
            </w:pPr>
            <w:bookmarkStart w:id="18154" w:name="_LINE__32_f004ac34_20d7_44aa_b4ec_ef687d"/>
            <w:r>
              <w:rPr>
                <w:rFonts w:ascii="Arial" w:eastAsia="Arial" w:hAnsi="Arial" w:cs="Arial"/>
              </w:rPr>
              <w:t>__________</w:t>
            </w:r>
            <w:bookmarkEnd w:id="18154"/>
          </w:p>
        </w:tc>
        <w:tc>
          <w:tcPr>
            <w:tcW w:w="1469" w:type="dxa"/>
          </w:tcPr>
          <w:p w:rsidR="00FE65B0" w:rsidP="00206E25">
            <w:pPr>
              <w:spacing w:before="0" w:after="0"/>
              <w:jc w:val="right"/>
              <w:rPr>
                <w:rFonts w:ascii="Arial" w:eastAsia="Arial" w:hAnsi="Arial" w:cs="Arial"/>
              </w:rPr>
            </w:pPr>
            <w:bookmarkStart w:id="18155" w:name="_LINE__32_34b658c8_5ae2_45f2_a6f1_48ee4e"/>
            <w:r>
              <w:rPr>
                <w:rFonts w:ascii="Arial" w:eastAsia="Arial" w:hAnsi="Arial" w:cs="Arial"/>
              </w:rPr>
              <w:t>__________</w:t>
            </w:r>
            <w:bookmarkEnd w:id="181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56" w:name="_LINE__33_73292bed_f174_4719_b8ef_804863"/>
            <w:r>
              <w:rPr>
                <w:rFonts w:ascii="Arial" w:eastAsia="Arial" w:hAnsi="Arial" w:cs="Arial"/>
              </w:rPr>
              <w:t>GENERAL FUND TOTAL</w:t>
            </w:r>
            <w:bookmarkEnd w:id="18156"/>
          </w:p>
        </w:tc>
        <w:tc>
          <w:tcPr>
            <w:tcW w:w="1469" w:type="dxa"/>
          </w:tcPr>
          <w:p w:rsidR="00FE65B0" w:rsidP="00206E25">
            <w:pPr>
              <w:spacing w:before="0" w:after="0"/>
              <w:jc w:val="right"/>
              <w:rPr>
                <w:rFonts w:ascii="Arial" w:eastAsia="Arial" w:hAnsi="Arial" w:cs="Arial"/>
              </w:rPr>
            </w:pPr>
            <w:bookmarkStart w:id="18157" w:name="_LINE__33_75bcce9e_e0fc_40ca_8c1d_a0e48f"/>
            <w:r>
              <w:rPr>
                <w:rFonts w:ascii="Arial" w:eastAsia="Arial" w:hAnsi="Arial" w:cs="Arial"/>
              </w:rPr>
              <w:t>($112,709)</w:t>
            </w:r>
            <w:bookmarkEnd w:id="18157"/>
          </w:p>
        </w:tc>
        <w:tc>
          <w:tcPr>
            <w:tcW w:w="1469" w:type="dxa"/>
          </w:tcPr>
          <w:p w:rsidR="00FE65B0" w:rsidP="00206E25">
            <w:pPr>
              <w:spacing w:before="0" w:after="0"/>
              <w:jc w:val="right"/>
              <w:rPr>
                <w:rFonts w:ascii="Arial" w:eastAsia="Arial" w:hAnsi="Arial" w:cs="Arial"/>
              </w:rPr>
            </w:pPr>
            <w:bookmarkStart w:id="18158" w:name="_LINE__33_7c1d62c0_f9f9_4865_8525_4bdd2d"/>
            <w:r>
              <w:rPr>
                <w:rFonts w:ascii="Arial" w:eastAsia="Arial" w:hAnsi="Arial" w:cs="Arial"/>
              </w:rPr>
              <w:t>($120,929)</w:t>
            </w:r>
            <w:bookmarkEnd w:id="18158"/>
          </w:p>
        </w:tc>
      </w:tr>
    </w:tbl>
    <w:p w:rsidR="00FE65B0" w:rsidP="00FE65B0">
      <w:pPr>
        <w:pStyle w:val="BPSParagraphLeftAlign"/>
        <w:suppressAutoHyphens/>
        <w:ind w:left="360"/>
        <w:rPr>
          <w:rFonts w:ascii="Arial" w:eastAsia="Arial" w:hAnsi="Arial" w:cs="Arial"/>
        </w:rPr>
      </w:pPr>
      <w:bookmarkStart w:id="18159" w:name="_PAR__11_e8931a98_6494_4c48_aab7_f25ac44"/>
      <w:bookmarkEnd w:id="18146"/>
      <w:r>
        <w:rPr>
          <w:rFonts w:ascii="Arial" w:eastAsia="Arial" w:hAnsi="Arial" w:cs="Arial"/>
          <w:b/>
        </w:rPr>
        <w:t>Bureau of Policy and Management 0258</w:t>
      </w:r>
    </w:p>
    <w:p w:rsidR="00FE65B0" w:rsidP="00FE65B0">
      <w:pPr>
        <w:ind w:left="360"/>
        <w:rPr>
          <w:rFonts w:ascii="Arial" w:eastAsia="Arial" w:hAnsi="Arial" w:cs="Arial"/>
        </w:rPr>
      </w:pPr>
      <w:bookmarkStart w:id="18160" w:name="_PAR__12_563c996f_0f10_4328_b459_27c9f7d"/>
      <w:bookmarkEnd w:id="18159"/>
      <w:r>
        <w:rPr>
          <w:rFonts w:ascii="Arial" w:eastAsia="Arial" w:hAnsi="Arial" w:cs="Arial"/>
        </w:rPr>
        <w:t>Initiative: Establishes one Marine Resource Scientist I position to conduct aquaculture lease site visits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61" w:name="_PAR__13_c4b7347d_5d78_4cc8_85ab_b402afd"/>
            <w:bookmarkStart w:id="18162" w:name="_LINE__39_5192e51a_12a8_40a5_8e22_f02fce"/>
            <w:bookmarkEnd w:id="18160"/>
            <w:r>
              <w:rPr>
                <w:rFonts w:ascii="Arial" w:eastAsia="Arial" w:hAnsi="Arial" w:cs="Arial"/>
                <w:b/>
              </w:rPr>
              <w:t>GENERAL FUND</w:t>
            </w:r>
            <w:bookmarkEnd w:id="18162"/>
          </w:p>
        </w:tc>
        <w:tc>
          <w:tcPr>
            <w:tcW w:w="1469" w:type="dxa"/>
          </w:tcPr>
          <w:p w:rsidR="00FE65B0" w:rsidP="00206E25">
            <w:pPr>
              <w:spacing w:before="0" w:after="0"/>
              <w:jc w:val="right"/>
              <w:rPr>
                <w:rFonts w:ascii="Arial" w:eastAsia="Arial" w:hAnsi="Arial" w:cs="Arial"/>
              </w:rPr>
            </w:pPr>
            <w:bookmarkStart w:id="18163" w:name="_LINE__39_d87b3f9a_6d28_4e16_a7a5_15ecb3"/>
            <w:r>
              <w:rPr>
                <w:rFonts w:ascii="Arial" w:eastAsia="Arial" w:hAnsi="Arial" w:cs="Arial"/>
                <w:b/>
              </w:rPr>
              <w:t>2025-26</w:t>
            </w:r>
            <w:bookmarkEnd w:id="18163"/>
          </w:p>
        </w:tc>
        <w:tc>
          <w:tcPr>
            <w:tcW w:w="1469" w:type="dxa"/>
          </w:tcPr>
          <w:p w:rsidR="00FE65B0" w:rsidP="00206E25">
            <w:pPr>
              <w:spacing w:before="0" w:after="0"/>
              <w:jc w:val="right"/>
              <w:rPr>
                <w:rFonts w:ascii="Arial" w:eastAsia="Arial" w:hAnsi="Arial" w:cs="Arial"/>
              </w:rPr>
            </w:pPr>
            <w:bookmarkStart w:id="18164" w:name="_LINE__39_dccfbcfd_9459_4cb0_9c5c_d6255a"/>
            <w:r>
              <w:rPr>
                <w:rFonts w:ascii="Arial" w:eastAsia="Arial" w:hAnsi="Arial" w:cs="Arial"/>
                <w:b/>
              </w:rPr>
              <w:t>2026-27</w:t>
            </w:r>
            <w:bookmarkEnd w:id="181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65" w:name="_LINE__40_7f0ae524_809a_4bef_894d_cacb46"/>
            <w:r>
              <w:rPr>
                <w:rFonts w:ascii="Arial" w:eastAsia="Arial" w:hAnsi="Arial" w:cs="Arial"/>
              </w:rPr>
              <w:t>All Other</w:t>
            </w:r>
            <w:bookmarkEnd w:id="18165"/>
          </w:p>
        </w:tc>
        <w:tc>
          <w:tcPr>
            <w:tcW w:w="1469" w:type="dxa"/>
          </w:tcPr>
          <w:p w:rsidR="00FE65B0" w:rsidP="00206E25">
            <w:pPr>
              <w:spacing w:before="0" w:after="0"/>
              <w:jc w:val="right"/>
              <w:rPr>
                <w:rFonts w:ascii="Arial" w:eastAsia="Arial" w:hAnsi="Arial" w:cs="Arial"/>
              </w:rPr>
            </w:pPr>
            <w:bookmarkStart w:id="18166" w:name="_LINE__40_533ea1db_063a_4247_8f0f_4982a5"/>
            <w:r>
              <w:rPr>
                <w:rFonts w:ascii="Arial" w:eastAsia="Arial" w:hAnsi="Arial" w:cs="Arial"/>
              </w:rPr>
              <w:t>($112,709)</w:t>
            </w:r>
            <w:bookmarkEnd w:id="18166"/>
          </w:p>
        </w:tc>
        <w:tc>
          <w:tcPr>
            <w:tcW w:w="1469" w:type="dxa"/>
          </w:tcPr>
          <w:p w:rsidR="00FE65B0" w:rsidP="00206E25">
            <w:pPr>
              <w:spacing w:before="0" w:after="0"/>
              <w:jc w:val="right"/>
              <w:rPr>
                <w:rFonts w:ascii="Arial" w:eastAsia="Arial" w:hAnsi="Arial" w:cs="Arial"/>
              </w:rPr>
            </w:pPr>
            <w:bookmarkStart w:id="18167" w:name="_LINE__40_5b937894_8a30_4403_8c0d_a41ba9"/>
            <w:r>
              <w:rPr>
                <w:rFonts w:ascii="Arial" w:eastAsia="Arial" w:hAnsi="Arial" w:cs="Arial"/>
              </w:rPr>
              <w:t>($120,929)</w:t>
            </w:r>
            <w:bookmarkEnd w:id="181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68" w:name="_LINE__41_9ec9c1ed_0528_42ac_b665_f185a7"/>
            <w:r>
              <w:rPr>
                <w:rFonts w:ascii="Arial" w:eastAsia="Arial" w:hAnsi="Arial" w:cs="Arial"/>
              </w:rPr>
              <w:t xml:space="preserve"> </w:t>
            </w:r>
            <w:bookmarkEnd w:id="18168"/>
          </w:p>
        </w:tc>
        <w:tc>
          <w:tcPr>
            <w:tcW w:w="1469" w:type="dxa"/>
          </w:tcPr>
          <w:p w:rsidR="00FE65B0" w:rsidP="00206E25">
            <w:pPr>
              <w:spacing w:before="0" w:after="0"/>
              <w:jc w:val="right"/>
              <w:rPr>
                <w:rFonts w:ascii="Arial" w:eastAsia="Arial" w:hAnsi="Arial" w:cs="Arial"/>
              </w:rPr>
            </w:pPr>
            <w:bookmarkStart w:id="18169" w:name="_LINE__41_baec1838_2cec_48f4_83f7_36ec5e"/>
            <w:r>
              <w:rPr>
                <w:rFonts w:ascii="Arial" w:eastAsia="Arial" w:hAnsi="Arial" w:cs="Arial"/>
              </w:rPr>
              <w:t>__________</w:t>
            </w:r>
            <w:bookmarkEnd w:id="18169"/>
          </w:p>
        </w:tc>
        <w:tc>
          <w:tcPr>
            <w:tcW w:w="1469" w:type="dxa"/>
          </w:tcPr>
          <w:p w:rsidR="00FE65B0" w:rsidP="00206E25">
            <w:pPr>
              <w:spacing w:before="0" w:after="0"/>
              <w:jc w:val="right"/>
              <w:rPr>
                <w:rFonts w:ascii="Arial" w:eastAsia="Arial" w:hAnsi="Arial" w:cs="Arial"/>
              </w:rPr>
            </w:pPr>
            <w:bookmarkStart w:id="18170" w:name="_LINE__41_24b7b58d_69ca_42fd_9702_815a6c"/>
            <w:r>
              <w:rPr>
                <w:rFonts w:ascii="Arial" w:eastAsia="Arial" w:hAnsi="Arial" w:cs="Arial"/>
              </w:rPr>
              <w:t>__________</w:t>
            </w:r>
            <w:bookmarkEnd w:id="181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71" w:name="_LINE__42_e56c2699_571e_4ee3_a92a_439c38"/>
            <w:r>
              <w:rPr>
                <w:rFonts w:ascii="Arial" w:eastAsia="Arial" w:hAnsi="Arial" w:cs="Arial"/>
              </w:rPr>
              <w:t>GENERAL FUND TOTAL</w:t>
            </w:r>
            <w:bookmarkEnd w:id="18171"/>
          </w:p>
        </w:tc>
        <w:tc>
          <w:tcPr>
            <w:tcW w:w="1469" w:type="dxa"/>
          </w:tcPr>
          <w:p w:rsidR="00FE65B0" w:rsidP="00206E25">
            <w:pPr>
              <w:spacing w:before="0" w:after="0"/>
              <w:jc w:val="right"/>
              <w:rPr>
                <w:rFonts w:ascii="Arial" w:eastAsia="Arial" w:hAnsi="Arial" w:cs="Arial"/>
              </w:rPr>
            </w:pPr>
            <w:bookmarkStart w:id="18172" w:name="_LINE__42_c45678da_4d92_4aec_b025_3494df"/>
            <w:r>
              <w:rPr>
                <w:rFonts w:ascii="Arial" w:eastAsia="Arial" w:hAnsi="Arial" w:cs="Arial"/>
              </w:rPr>
              <w:t>($112,709)</w:t>
            </w:r>
            <w:bookmarkEnd w:id="18172"/>
          </w:p>
        </w:tc>
        <w:tc>
          <w:tcPr>
            <w:tcW w:w="1469" w:type="dxa"/>
          </w:tcPr>
          <w:p w:rsidR="00FE65B0" w:rsidP="00206E25">
            <w:pPr>
              <w:spacing w:before="0" w:after="0"/>
              <w:jc w:val="right"/>
              <w:rPr>
                <w:rFonts w:ascii="Arial" w:eastAsia="Arial" w:hAnsi="Arial" w:cs="Arial"/>
              </w:rPr>
            </w:pPr>
            <w:bookmarkStart w:id="18173" w:name="_LINE__42_bca1bae1_6e1d_43a7_8050_fbd864"/>
            <w:r>
              <w:rPr>
                <w:rFonts w:ascii="Arial" w:eastAsia="Arial" w:hAnsi="Arial" w:cs="Arial"/>
              </w:rPr>
              <w:t>($120,929)</w:t>
            </w:r>
            <w:bookmarkEnd w:id="18173"/>
          </w:p>
        </w:tc>
      </w:tr>
    </w:tbl>
    <w:p w:rsidR="00FE65B0" w:rsidP="00FE65B0">
      <w:pPr>
        <w:pStyle w:val="BPSParagraphLeftAlign"/>
        <w:suppressAutoHyphens/>
        <w:ind w:left="360"/>
        <w:rPr>
          <w:rFonts w:ascii="Arial" w:eastAsia="Arial" w:hAnsi="Arial" w:cs="Arial"/>
        </w:rPr>
      </w:pPr>
      <w:bookmarkStart w:id="18174" w:name="_PAR__14_2a528bd6_f155_4952_96ae_a6beeb1"/>
      <w:bookmarkEnd w:id="18161"/>
      <w:r>
        <w:rPr>
          <w:rFonts w:ascii="Arial" w:eastAsia="Arial" w:hAnsi="Arial" w:cs="Arial"/>
          <w:b/>
        </w:rPr>
        <w:t>Bureau of Policy and Management 0258</w:t>
      </w:r>
    </w:p>
    <w:p w:rsidR="00FE65B0" w:rsidP="00FE65B0">
      <w:pPr>
        <w:ind w:left="360"/>
        <w:rPr>
          <w:rFonts w:ascii="Arial" w:eastAsia="Arial" w:hAnsi="Arial" w:cs="Arial"/>
        </w:rPr>
      </w:pPr>
      <w:bookmarkStart w:id="18175" w:name="_PAGE__199_76308e07_f308_45da_a2cd_d142d"/>
      <w:bookmarkStart w:id="18176" w:name="_PAR__2_8e2fb7fd_83c6_453c_abdf_650119f2"/>
      <w:bookmarkEnd w:id="18101"/>
      <w:bookmarkEnd w:id="18174"/>
      <w:r>
        <w:rPr>
          <w:rFonts w:ascii="Arial" w:eastAsia="Arial" w:hAnsi="Arial" w:cs="Arial"/>
        </w:rPr>
        <w:t>Initiative: Provide funding for the approved reorganization of one Marine Resource Management Coordinator position to a Public Service Coordinator II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77" w:name="_PAR__3_4e8bd277_565f_4d4d_ac04_ba4ae771"/>
            <w:bookmarkStart w:id="18178" w:name="_LINE__3_ff214a36_219d_4da1_b85d_3afbf45"/>
            <w:bookmarkEnd w:id="18176"/>
            <w:r>
              <w:rPr>
                <w:rFonts w:ascii="Arial" w:eastAsia="Arial" w:hAnsi="Arial" w:cs="Arial"/>
                <w:b/>
              </w:rPr>
              <w:t>GENERAL FUND</w:t>
            </w:r>
            <w:bookmarkEnd w:id="18178"/>
          </w:p>
        </w:tc>
        <w:tc>
          <w:tcPr>
            <w:tcW w:w="1469" w:type="dxa"/>
          </w:tcPr>
          <w:p w:rsidR="00FE65B0" w:rsidP="00206E25">
            <w:pPr>
              <w:spacing w:before="0" w:after="0"/>
              <w:jc w:val="right"/>
              <w:rPr>
                <w:rFonts w:ascii="Arial" w:eastAsia="Arial" w:hAnsi="Arial" w:cs="Arial"/>
              </w:rPr>
            </w:pPr>
            <w:bookmarkStart w:id="18179" w:name="_LINE__3_ca6ed025_c0a7_41f8_9607_fd7cf5b"/>
            <w:r>
              <w:rPr>
                <w:rFonts w:ascii="Arial" w:eastAsia="Arial" w:hAnsi="Arial" w:cs="Arial"/>
                <w:b/>
              </w:rPr>
              <w:t>2025-26</w:t>
            </w:r>
            <w:bookmarkEnd w:id="18179"/>
          </w:p>
        </w:tc>
        <w:tc>
          <w:tcPr>
            <w:tcW w:w="1469" w:type="dxa"/>
          </w:tcPr>
          <w:p w:rsidR="00FE65B0" w:rsidP="00206E25">
            <w:pPr>
              <w:spacing w:before="0" w:after="0"/>
              <w:jc w:val="right"/>
              <w:rPr>
                <w:rFonts w:ascii="Arial" w:eastAsia="Arial" w:hAnsi="Arial" w:cs="Arial"/>
              </w:rPr>
            </w:pPr>
            <w:bookmarkStart w:id="18180" w:name="_LINE__3_230f6cc8_d7e0_4bca_91ea_4034504"/>
            <w:r>
              <w:rPr>
                <w:rFonts w:ascii="Arial" w:eastAsia="Arial" w:hAnsi="Arial" w:cs="Arial"/>
                <w:b/>
              </w:rPr>
              <w:t>2026-27</w:t>
            </w:r>
            <w:bookmarkEnd w:id="181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81" w:name="_LINE__4_0fa89b93_6127_41fd_a98d_deaea02"/>
            <w:r>
              <w:rPr>
                <w:rFonts w:ascii="Arial" w:eastAsia="Arial" w:hAnsi="Arial" w:cs="Arial"/>
              </w:rPr>
              <w:t>Personal Services</w:t>
            </w:r>
            <w:bookmarkEnd w:id="18181"/>
          </w:p>
        </w:tc>
        <w:tc>
          <w:tcPr>
            <w:tcW w:w="1469" w:type="dxa"/>
          </w:tcPr>
          <w:p w:rsidR="00FE65B0" w:rsidP="00206E25">
            <w:pPr>
              <w:spacing w:before="0" w:after="0"/>
              <w:jc w:val="right"/>
              <w:rPr>
                <w:rFonts w:ascii="Arial" w:eastAsia="Arial" w:hAnsi="Arial" w:cs="Arial"/>
              </w:rPr>
            </w:pPr>
            <w:bookmarkStart w:id="18182" w:name="_LINE__4_f2289014_f039_43d0_aec5_d733b0b"/>
            <w:r>
              <w:rPr>
                <w:rFonts w:ascii="Arial" w:eastAsia="Arial" w:hAnsi="Arial" w:cs="Arial"/>
              </w:rPr>
              <w:t>$17,470</w:t>
            </w:r>
            <w:bookmarkEnd w:id="18182"/>
          </w:p>
        </w:tc>
        <w:tc>
          <w:tcPr>
            <w:tcW w:w="1469" w:type="dxa"/>
          </w:tcPr>
          <w:p w:rsidR="00FE65B0" w:rsidP="00206E25">
            <w:pPr>
              <w:spacing w:before="0" w:after="0"/>
              <w:jc w:val="right"/>
              <w:rPr>
                <w:rFonts w:ascii="Arial" w:eastAsia="Arial" w:hAnsi="Arial" w:cs="Arial"/>
              </w:rPr>
            </w:pPr>
            <w:bookmarkStart w:id="18183" w:name="_LINE__4_a576f1e7_0c41_4c21_a530_30d2a40"/>
            <w:r>
              <w:rPr>
                <w:rFonts w:ascii="Arial" w:eastAsia="Arial" w:hAnsi="Arial" w:cs="Arial"/>
              </w:rPr>
              <w:t>$18,877</w:t>
            </w:r>
            <w:bookmarkEnd w:id="18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84" w:name="_LINE__5_13b7a264_b1cf_43d1_85d5_73b6c40"/>
            <w:r>
              <w:rPr>
                <w:rFonts w:ascii="Arial" w:eastAsia="Arial" w:hAnsi="Arial" w:cs="Arial"/>
              </w:rPr>
              <w:t xml:space="preserve"> </w:t>
            </w:r>
            <w:bookmarkEnd w:id="18184"/>
          </w:p>
        </w:tc>
        <w:tc>
          <w:tcPr>
            <w:tcW w:w="1469" w:type="dxa"/>
          </w:tcPr>
          <w:p w:rsidR="00FE65B0" w:rsidP="00206E25">
            <w:pPr>
              <w:spacing w:before="0" w:after="0"/>
              <w:jc w:val="right"/>
              <w:rPr>
                <w:rFonts w:ascii="Arial" w:eastAsia="Arial" w:hAnsi="Arial" w:cs="Arial"/>
              </w:rPr>
            </w:pPr>
            <w:bookmarkStart w:id="18185" w:name="_LINE__5_9ef5640e_f56f_412f_b6c8_78bdc4e"/>
            <w:r>
              <w:rPr>
                <w:rFonts w:ascii="Arial" w:eastAsia="Arial" w:hAnsi="Arial" w:cs="Arial"/>
              </w:rPr>
              <w:t>__________</w:t>
            </w:r>
            <w:bookmarkEnd w:id="18185"/>
          </w:p>
        </w:tc>
        <w:tc>
          <w:tcPr>
            <w:tcW w:w="1469" w:type="dxa"/>
          </w:tcPr>
          <w:p w:rsidR="00FE65B0" w:rsidP="00206E25">
            <w:pPr>
              <w:spacing w:before="0" w:after="0"/>
              <w:jc w:val="right"/>
              <w:rPr>
                <w:rFonts w:ascii="Arial" w:eastAsia="Arial" w:hAnsi="Arial" w:cs="Arial"/>
              </w:rPr>
            </w:pPr>
            <w:bookmarkStart w:id="18186" w:name="_LINE__5_911f8a26_a623_4160_a039_76edcac"/>
            <w:r>
              <w:rPr>
                <w:rFonts w:ascii="Arial" w:eastAsia="Arial" w:hAnsi="Arial" w:cs="Arial"/>
              </w:rPr>
              <w:t>__________</w:t>
            </w:r>
            <w:bookmarkEnd w:id="181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87" w:name="_LINE__6_b2eb95d4_cf21_4ce4_8b94_4abed54"/>
            <w:r>
              <w:rPr>
                <w:rFonts w:ascii="Arial" w:eastAsia="Arial" w:hAnsi="Arial" w:cs="Arial"/>
              </w:rPr>
              <w:t>GENERAL FUND TOTAL</w:t>
            </w:r>
            <w:bookmarkEnd w:id="18187"/>
          </w:p>
        </w:tc>
        <w:tc>
          <w:tcPr>
            <w:tcW w:w="1469" w:type="dxa"/>
          </w:tcPr>
          <w:p w:rsidR="00FE65B0" w:rsidP="00206E25">
            <w:pPr>
              <w:spacing w:before="0" w:after="0"/>
              <w:jc w:val="right"/>
              <w:rPr>
                <w:rFonts w:ascii="Arial" w:eastAsia="Arial" w:hAnsi="Arial" w:cs="Arial"/>
              </w:rPr>
            </w:pPr>
            <w:bookmarkStart w:id="18188" w:name="_LINE__6_f90cb7b4_c5c3_43a2_8075_bdde5a8"/>
            <w:r>
              <w:rPr>
                <w:rFonts w:ascii="Arial" w:eastAsia="Arial" w:hAnsi="Arial" w:cs="Arial"/>
              </w:rPr>
              <w:t>$17,470</w:t>
            </w:r>
            <w:bookmarkEnd w:id="18188"/>
          </w:p>
        </w:tc>
        <w:tc>
          <w:tcPr>
            <w:tcW w:w="1469" w:type="dxa"/>
          </w:tcPr>
          <w:p w:rsidR="00FE65B0" w:rsidP="00206E25">
            <w:pPr>
              <w:spacing w:before="0" w:after="0"/>
              <w:jc w:val="right"/>
              <w:rPr>
                <w:rFonts w:ascii="Arial" w:eastAsia="Arial" w:hAnsi="Arial" w:cs="Arial"/>
              </w:rPr>
            </w:pPr>
            <w:bookmarkStart w:id="18189" w:name="_LINE__6_71f8f3ad_4930_411a_8e10_4c3a861"/>
            <w:r>
              <w:rPr>
                <w:rFonts w:ascii="Arial" w:eastAsia="Arial" w:hAnsi="Arial" w:cs="Arial"/>
              </w:rPr>
              <w:t>$18,877</w:t>
            </w:r>
            <w:bookmarkEnd w:id="18189"/>
          </w:p>
        </w:tc>
      </w:tr>
    </w:tbl>
    <w:p w:rsidR="00FE65B0" w:rsidP="00FE65B0">
      <w:pPr>
        <w:pStyle w:val="BPSParagraphLeftAlign"/>
        <w:suppressAutoHyphens/>
        <w:ind w:left="360"/>
        <w:rPr>
          <w:rFonts w:ascii="Arial" w:eastAsia="Arial" w:hAnsi="Arial" w:cs="Arial"/>
        </w:rPr>
      </w:pPr>
      <w:bookmarkStart w:id="18190" w:name="_PAR__4_dc36f8ee_f37c_484c_96f8_b77275e4"/>
      <w:bookmarkEnd w:id="18177"/>
      <w:r>
        <w:rPr>
          <w:rFonts w:ascii="Arial" w:eastAsia="Arial" w:hAnsi="Arial" w:cs="Arial"/>
          <w:b/>
        </w:rPr>
        <w:t>BUREAU OF POLICY AND MANAGEMENT 0258</w:t>
      </w:r>
    </w:p>
    <w:p w:rsidR="00FE65B0" w:rsidP="00FE65B0">
      <w:pPr>
        <w:pStyle w:val="BPSParagraphLeftAlign"/>
        <w:suppressAutoHyphens/>
        <w:ind w:left="360"/>
        <w:rPr>
          <w:rFonts w:ascii="Arial" w:eastAsia="Arial" w:hAnsi="Arial" w:cs="Arial"/>
        </w:rPr>
      </w:pPr>
      <w:bookmarkStart w:id="18191" w:name="_PAR__5_15da560e_2907_4108_ad04_1a36b5a7"/>
      <w:bookmarkEnd w:id="181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192" w:name="_PAR__6_71163fb2_131b_4f5b_a592_c3014572"/>
            <w:bookmarkStart w:id="18193" w:name="_LINE__9_2440dc7a_cae0_43bb_9a74_c1df34f"/>
            <w:bookmarkEnd w:id="18191"/>
            <w:r>
              <w:rPr>
                <w:rFonts w:ascii="Arial" w:eastAsia="Arial" w:hAnsi="Arial" w:cs="Arial"/>
                <w:b/>
              </w:rPr>
              <w:t>GENERAL FUND</w:t>
            </w:r>
            <w:bookmarkEnd w:id="18193"/>
          </w:p>
        </w:tc>
        <w:tc>
          <w:tcPr>
            <w:tcW w:w="1469" w:type="dxa"/>
          </w:tcPr>
          <w:p w:rsidR="00FE65B0" w:rsidP="00206E25">
            <w:pPr>
              <w:spacing w:before="0" w:after="0"/>
              <w:jc w:val="right"/>
              <w:rPr>
                <w:rFonts w:ascii="Arial" w:eastAsia="Arial" w:hAnsi="Arial" w:cs="Arial"/>
              </w:rPr>
            </w:pPr>
            <w:bookmarkStart w:id="18194" w:name="_LINE__9_e1961286_3499_4f92_a0f1_092528c"/>
            <w:r>
              <w:rPr>
                <w:rFonts w:ascii="Arial" w:eastAsia="Arial" w:hAnsi="Arial" w:cs="Arial"/>
                <w:b/>
              </w:rPr>
              <w:t>2025-26</w:t>
            </w:r>
            <w:bookmarkEnd w:id="18194"/>
          </w:p>
        </w:tc>
        <w:tc>
          <w:tcPr>
            <w:tcW w:w="1469" w:type="dxa"/>
          </w:tcPr>
          <w:p w:rsidR="00FE65B0" w:rsidP="00206E25">
            <w:pPr>
              <w:spacing w:before="0" w:after="0"/>
              <w:jc w:val="right"/>
              <w:rPr>
                <w:rFonts w:ascii="Arial" w:eastAsia="Arial" w:hAnsi="Arial" w:cs="Arial"/>
              </w:rPr>
            </w:pPr>
            <w:bookmarkStart w:id="18195" w:name="_LINE__9_ae5aabb5_b718_42d9_b259_3e42289"/>
            <w:r>
              <w:rPr>
                <w:rFonts w:ascii="Arial" w:eastAsia="Arial" w:hAnsi="Arial" w:cs="Arial"/>
                <w:b/>
              </w:rPr>
              <w:t>2026-27</w:t>
            </w:r>
            <w:bookmarkEnd w:id="181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96" w:name="_LINE__10_8cdcafa0_812a_431f_a5de_9321ef"/>
            <w:r>
              <w:rPr>
                <w:rFonts w:ascii="Arial" w:eastAsia="Arial" w:hAnsi="Arial" w:cs="Arial"/>
              </w:rPr>
              <w:t>POSITIONS - LEGISLATIVE COUNT</w:t>
            </w:r>
            <w:bookmarkEnd w:id="18196"/>
          </w:p>
        </w:tc>
        <w:tc>
          <w:tcPr>
            <w:tcW w:w="1469" w:type="dxa"/>
          </w:tcPr>
          <w:p w:rsidR="00FE65B0" w:rsidP="00206E25">
            <w:pPr>
              <w:spacing w:before="0" w:after="0"/>
              <w:jc w:val="right"/>
              <w:rPr>
                <w:rFonts w:ascii="Arial" w:eastAsia="Arial" w:hAnsi="Arial" w:cs="Arial"/>
              </w:rPr>
            </w:pPr>
            <w:bookmarkStart w:id="18197" w:name="_LINE__10_d5cfff5e_641b_41ad_95da_e5acb1"/>
            <w:r>
              <w:rPr>
                <w:rFonts w:ascii="Arial" w:eastAsia="Arial" w:hAnsi="Arial" w:cs="Arial"/>
              </w:rPr>
              <w:t>(8.000)</w:t>
            </w:r>
            <w:bookmarkEnd w:id="18197"/>
          </w:p>
        </w:tc>
        <w:tc>
          <w:tcPr>
            <w:tcW w:w="1469" w:type="dxa"/>
          </w:tcPr>
          <w:p w:rsidR="00FE65B0" w:rsidP="00206E25">
            <w:pPr>
              <w:spacing w:before="0" w:after="0"/>
              <w:jc w:val="right"/>
              <w:rPr>
                <w:rFonts w:ascii="Arial" w:eastAsia="Arial" w:hAnsi="Arial" w:cs="Arial"/>
              </w:rPr>
            </w:pPr>
            <w:bookmarkStart w:id="18198" w:name="_LINE__10_9adda9b4_c5cb_4098_9064_8d4b85"/>
            <w:r>
              <w:rPr>
                <w:rFonts w:ascii="Arial" w:eastAsia="Arial" w:hAnsi="Arial" w:cs="Arial"/>
              </w:rPr>
              <w:t>(8.000)</w:t>
            </w:r>
            <w:bookmarkEnd w:id="181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199" w:name="_LINE__11_07822231_2efd_4fc9_9514_8515c3"/>
            <w:r>
              <w:rPr>
                <w:rFonts w:ascii="Arial" w:eastAsia="Arial" w:hAnsi="Arial" w:cs="Arial"/>
              </w:rPr>
              <w:t>Personal Services</w:t>
            </w:r>
            <w:bookmarkEnd w:id="18199"/>
          </w:p>
        </w:tc>
        <w:tc>
          <w:tcPr>
            <w:tcW w:w="1469" w:type="dxa"/>
          </w:tcPr>
          <w:p w:rsidR="00FE65B0" w:rsidP="00206E25">
            <w:pPr>
              <w:spacing w:before="0" w:after="0"/>
              <w:jc w:val="right"/>
              <w:rPr>
                <w:rFonts w:ascii="Arial" w:eastAsia="Arial" w:hAnsi="Arial" w:cs="Arial"/>
              </w:rPr>
            </w:pPr>
            <w:bookmarkStart w:id="18200" w:name="_LINE__11_a43c4c22_9733_41fa_b048_efd353"/>
            <w:r>
              <w:rPr>
                <w:rFonts w:ascii="Arial" w:eastAsia="Arial" w:hAnsi="Arial" w:cs="Arial"/>
              </w:rPr>
              <w:t>($125,476)</w:t>
            </w:r>
            <w:bookmarkEnd w:id="18200"/>
          </w:p>
        </w:tc>
        <w:tc>
          <w:tcPr>
            <w:tcW w:w="1469" w:type="dxa"/>
          </w:tcPr>
          <w:p w:rsidR="00FE65B0" w:rsidP="00206E25">
            <w:pPr>
              <w:spacing w:before="0" w:after="0"/>
              <w:jc w:val="right"/>
              <w:rPr>
                <w:rFonts w:ascii="Arial" w:eastAsia="Arial" w:hAnsi="Arial" w:cs="Arial"/>
              </w:rPr>
            </w:pPr>
            <w:bookmarkStart w:id="18201" w:name="_LINE__11_f7ca86a3_4708_4991_9e07_602026"/>
            <w:r>
              <w:rPr>
                <w:rFonts w:ascii="Arial" w:eastAsia="Arial" w:hAnsi="Arial" w:cs="Arial"/>
              </w:rPr>
              <w:t>($129,747)</w:t>
            </w:r>
            <w:bookmarkEnd w:id="182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02" w:name="_LINE__12_ea4b181a_62fa_45de_b1fa_0433af"/>
            <w:r>
              <w:rPr>
                <w:rFonts w:ascii="Arial" w:eastAsia="Arial" w:hAnsi="Arial" w:cs="Arial"/>
              </w:rPr>
              <w:t>All Other</w:t>
            </w:r>
            <w:bookmarkEnd w:id="18202"/>
          </w:p>
        </w:tc>
        <w:tc>
          <w:tcPr>
            <w:tcW w:w="1469" w:type="dxa"/>
          </w:tcPr>
          <w:p w:rsidR="00FE65B0" w:rsidP="00206E25">
            <w:pPr>
              <w:spacing w:before="0" w:after="0"/>
              <w:jc w:val="right"/>
              <w:rPr>
                <w:rFonts w:ascii="Arial" w:eastAsia="Arial" w:hAnsi="Arial" w:cs="Arial"/>
              </w:rPr>
            </w:pPr>
            <w:bookmarkStart w:id="18203" w:name="_LINE__12_1b02cd67_b4bc_454f_b21c_4a25c7"/>
            <w:r>
              <w:rPr>
                <w:rFonts w:ascii="Arial" w:eastAsia="Arial" w:hAnsi="Arial" w:cs="Arial"/>
              </w:rPr>
              <w:t>($1,651,776)</w:t>
            </w:r>
            <w:bookmarkEnd w:id="18203"/>
          </w:p>
        </w:tc>
        <w:tc>
          <w:tcPr>
            <w:tcW w:w="1469" w:type="dxa"/>
          </w:tcPr>
          <w:p w:rsidR="00FE65B0" w:rsidP="00206E25">
            <w:pPr>
              <w:spacing w:before="0" w:after="0"/>
              <w:jc w:val="right"/>
              <w:rPr>
                <w:rFonts w:ascii="Arial" w:eastAsia="Arial" w:hAnsi="Arial" w:cs="Arial"/>
              </w:rPr>
            </w:pPr>
            <w:bookmarkStart w:id="18204" w:name="_LINE__12_7a1f00b6_7d60_4289_90c0_2fe138"/>
            <w:r>
              <w:rPr>
                <w:rFonts w:ascii="Arial" w:eastAsia="Arial" w:hAnsi="Arial" w:cs="Arial"/>
              </w:rPr>
              <w:t>($1,766,421)</w:t>
            </w:r>
            <w:bookmarkEnd w:id="182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05" w:name="_LINE__13_81367896_1663_40cb_83af_5c156e"/>
            <w:r>
              <w:rPr>
                <w:rFonts w:ascii="Arial" w:eastAsia="Arial" w:hAnsi="Arial" w:cs="Arial"/>
              </w:rPr>
              <w:t xml:space="preserve"> </w:t>
            </w:r>
            <w:bookmarkEnd w:id="18205"/>
          </w:p>
        </w:tc>
        <w:tc>
          <w:tcPr>
            <w:tcW w:w="1469" w:type="dxa"/>
          </w:tcPr>
          <w:p w:rsidR="00FE65B0" w:rsidP="00206E25">
            <w:pPr>
              <w:spacing w:before="0" w:after="0"/>
              <w:jc w:val="right"/>
              <w:rPr>
                <w:rFonts w:ascii="Arial" w:eastAsia="Arial" w:hAnsi="Arial" w:cs="Arial"/>
              </w:rPr>
            </w:pPr>
            <w:bookmarkStart w:id="18206" w:name="_LINE__13_ae5295aa_48ef_4c74_9af9_4eafb1"/>
            <w:r>
              <w:rPr>
                <w:rFonts w:ascii="Arial" w:eastAsia="Arial" w:hAnsi="Arial" w:cs="Arial"/>
              </w:rPr>
              <w:t>__________</w:t>
            </w:r>
            <w:bookmarkEnd w:id="18206"/>
          </w:p>
        </w:tc>
        <w:tc>
          <w:tcPr>
            <w:tcW w:w="1469" w:type="dxa"/>
          </w:tcPr>
          <w:p w:rsidR="00FE65B0" w:rsidP="00206E25">
            <w:pPr>
              <w:spacing w:before="0" w:after="0"/>
              <w:jc w:val="right"/>
              <w:rPr>
                <w:rFonts w:ascii="Arial" w:eastAsia="Arial" w:hAnsi="Arial" w:cs="Arial"/>
              </w:rPr>
            </w:pPr>
            <w:bookmarkStart w:id="18207" w:name="_LINE__13_bdaf8b85_8c8d_4950_9c2f_0a1fba"/>
            <w:r>
              <w:rPr>
                <w:rFonts w:ascii="Arial" w:eastAsia="Arial" w:hAnsi="Arial" w:cs="Arial"/>
              </w:rPr>
              <w:t>__________</w:t>
            </w:r>
            <w:bookmarkEnd w:id="182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08" w:name="_LINE__14_f63f5580_dd5f_4ff7_be97_d88a08"/>
            <w:r>
              <w:rPr>
                <w:rFonts w:ascii="Arial" w:eastAsia="Arial" w:hAnsi="Arial" w:cs="Arial"/>
              </w:rPr>
              <w:t>GENERAL FUND TOTAL</w:t>
            </w:r>
            <w:bookmarkEnd w:id="18208"/>
          </w:p>
        </w:tc>
        <w:tc>
          <w:tcPr>
            <w:tcW w:w="1469" w:type="dxa"/>
          </w:tcPr>
          <w:p w:rsidR="00FE65B0" w:rsidP="00206E25">
            <w:pPr>
              <w:spacing w:before="0" w:after="0"/>
              <w:jc w:val="right"/>
              <w:rPr>
                <w:rFonts w:ascii="Arial" w:eastAsia="Arial" w:hAnsi="Arial" w:cs="Arial"/>
              </w:rPr>
            </w:pPr>
            <w:bookmarkStart w:id="18209" w:name="_LINE__14_1ef1997d_3590_453c_bf62_8c3aca"/>
            <w:r>
              <w:rPr>
                <w:rFonts w:ascii="Arial" w:eastAsia="Arial" w:hAnsi="Arial" w:cs="Arial"/>
              </w:rPr>
              <w:t>($1,777,252)</w:t>
            </w:r>
            <w:bookmarkEnd w:id="18209"/>
          </w:p>
        </w:tc>
        <w:tc>
          <w:tcPr>
            <w:tcW w:w="1469" w:type="dxa"/>
          </w:tcPr>
          <w:p w:rsidR="00FE65B0" w:rsidP="00206E25">
            <w:pPr>
              <w:spacing w:before="0" w:after="0"/>
              <w:jc w:val="right"/>
              <w:rPr>
                <w:rFonts w:ascii="Arial" w:eastAsia="Arial" w:hAnsi="Arial" w:cs="Arial"/>
              </w:rPr>
            </w:pPr>
            <w:bookmarkStart w:id="18210" w:name="_LINE__14_d4ac37ee_e870_40c2_ba5f_cdd19e"/>
            <w:r>
              <w:rPr>
                <w:rFonts w:ascii="Arial" w:eastAsia="Arial" w:hAnsi="Arial" w:cs="Arial"/>
              </w:rPr>
              <w:t>($1,896,168)</w:t>
            </w:r>
            <w:bookmarkEnd w:id="18210"/>
          </w:p>
        </w:tc>
      </w:tr>
    </w:tbl>
    <w:p w:rsidR="00FE65B0" w:rsidP="00FE65B0">
      <w:pPr>
        <w:ind w:left="360"/>
        <w:rPr>
          <w:rFonts w:ascii="Arial" w:eastAsia="Arial" w:hAnsi="Arial" w:cs="Arial"/>
        </w:rPr>
      </w:pPr>
      <w:bookmarkStart w:id="18211" w:name="_PAR__7_5c79d4e5_583b_482c_9959_0f607d3a"/>
      <w:bookmarkEnd w:id="181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12" w:name="_PAR__8_2776367d_e30b_4f7c_847c_0c649734"/>
            <w:bookmarkStart w:id="18213" w:name="_LINE__16_4b29146d_60ee_4a7b_880e_f9a9ff"/>
            <w:bookmarkEnd w:id="18211"/>
            <w:r>
              <w:rPr>
                <w:rFonts w:ascii="Arial" w:eastAsia="Arial" w:hAnsi="Arial" w:cs="Arial"/>
                <w:b/>
              </w:rPr>
              <w:t>FEDERAL EXPENDITURES FUND</w:t>
            </w:r>
            <w:bookmarkEnd w:id="18213"/>
          </w:p>
        </w:tc>
        <w:tc>
          <w:tcPr>
            <w:tcW w:w="1469" w:type="dxa"/>
          </w:tcPr>
          <w:p w:rsidR="00FE65B0" w:rsidP="00206E25">
            <w:pPr>
              <w:spacing w:before="0" w:after="0"/>
              <w:jc w:val="right"/>
              <w:rPr>
                <w:rFonts w:ascii="Arial" w:eastAsia="Arial" w:hAnsi="Arial" w:cs="Arial"/>
              </w:rPr>
            </w:pPr>
            <w:bookmarkStart w:id="18214" w:name="_LINE__16_7a821bdd_493c_40cd_abfd_bc71dc"/>
            <w:r>
              <w:rPr>
                <w:rFonts w:ascii="Arial" w:eastAsia="Arial" w:hAnsi="Arial" w:cs="Arial"/>
                <w:b/>
              </w:rPr>
              <w:t>2025-26</w:t>
            </w:r>
            <w:bookmarkEnd w:id="18214"/>
          </w:p>
        </w:tc>
        <w:tc>
          <w:tcPr>
            <w:tcW w:w="1469" w:type="dxa"/>
          </w:tcPr>
          <w:p w:rsidR="00FE65B0" w:rsidP="00206E25">
            <w:pPr>
              <w:spacing w:before="0" w:after="0"/>
              <w:jc w:val="right"/>
              <w:rPr>
                <w:rFonts w:ascii="Arial" w:eastAsia="Arial" w:hAnsi="Arial" w:cs="Arial"/>
              </w:rPr>
            </w:pPr>
            <w:bookmarkStart w:id="18215" w:name="_LINE__16_118e8926_dd7c_4634_b53e_4832d7"/>
            <w:r>
              <w:rPr>
                <w:rFonts w:ascii="Arial" w:eastAsia="Arial" w:hAnsi="Arial" w:cs="Arial"/>
                <w:b/>
              </w:rPr>
              <w:t>2026-27</w:t>
            </w:r>
            <w:bookmarkEnd w:id="182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16" w:name="_LINE__17_c572ae00_df23_4cfc_8d29_213e8c"/>
            <w:r>
              <w:rPr>
                <w:rFonts w:ascii="Arial" w:eastAsia="Arial" w:hAnsi="Arial" w:cs="Arial"/>
              </w:rPr>
              <w:t>POSITIONS - LEGISLATIVE COUNT</w:t>
            </w:r>
            <w:bookmarkEnd w:id="18216"/>
          </w:p>
        </w:tc>
        <w:tc>
          <w:tcPr>
            <w:tcW w:w="1469" w:type="dxa"/>
          </w:tcPr>
          <w:p w:rsidR="00FE65B0" w:rsidP="00206E25">
            <w:pPr>
              <w:spacing w:before="0" w:after="0"/>
              <w:jc w:val="right"/>
              <w:rPr>
                <w:rFonts w:ascii="Arial" w:eastAsia="Arial" w:hAnsi="Arial" w:cs="Arial"/>
              </w:rPr>
            </w:pPr>
            <w:bookmarkStart w:id="18217" w:name="_LINE__17_0f4ae718_169c_44ac_b31d_b3c0e1"/>
            <w:r>
              <w:rPr>
                <w:rFonts w:ascii="Arial" w:eastAsia="Arial" w:hAnsi="Arial" w:cs="Arial"/>
              </w:rPr>
              <w:t>1.000</w:t>
            </w:r>
            <w:bookmarkEnd w:id="18217"/>
          </w:p>
        </w:tc>
        <w:tc>
          <w:tcPr>
            <w:tcW w:w="1469" w:type="dxa"/>
          </w:tcPr>
          <w:p w:rsidR="00FE65B0" w:rsidP="00206E25">
            <w:pPr>
              <w:spacing w:before="0" w:after="0"/>
              <w:jc w:val="right"/>
              <w:rPr>
                <w:rFonts w:ascii="Arial" w:eastAsia="Arial" w:hAnsi="Arial" w:cs="Arial"/>
              </w:rPr>
            </w:pPr>
            <w:bookmarkStart w:id="18218" w:name="_LINE__17_516c4835_ef30_4942_9bab_104c15"/>
            <w:r>
              <w:rPr>
                <w:rFonts w:ascii="Arial" w:eastAsia="Arial" w:hAnsi="Arial" w:cs="Arial"/>
              </w:rPr>
              <w:t>1.000</w:t>
            </w:r>
            <w:bookmarkEnd w:id="182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19" w:name="_LINE__18_acd36cb6_16b9_4b39_9ad3_0a3717"/>
            <w:r>
              <w:rPr>
                <w:rFonts w:ascii="Arial" w:eastAsia="Arial" w:hAnsi="Arial" w:cs="Arial"/>
              </w:rPr>
              <w:t>Personal Services</w:t>
            </w:r>
            <w:bookmarkEnd w:id="18219"/>
          </w:p>
        </w:tc>
        <w:tc>
          <w:tcPr>
            <w:tcW w:w="1469" w:type="dxa"/>
          </w:tcPr>
          <w:p w:rsidR="00FE65B0" w:rsidP="00206E25">
            <w:pPr>
              <w:spacing w:before="0" w:after="0"/>
              <w:jc w:val="right"/>
              <w:rPr>
                <w:rFonts w:ascii="Arial" w:eastAsia="Arial" w:hAnsi="Arial" w:cs="Arial"/>
              </w:rPr>
            </w:pPr>
            <w:bookmarkStart w:id="18220" w:name="_LINE__18_c04efe87_8443_4c09_bb90_8fced4"/>
            <w:r>
              <w:rPr>
                <w:rFonts w:ascii="Arial" w:eastAsia="Arial" w:hAnsi="Arial" w:cs="Arial"/>
              </w:rPr>
              <w:t>$147,506</w:t>
            </w:r>
            <w:bookmarkEnd w:id="18220"/>
          </w:p>
        </w:tc>
        <w:tc>
          <w:tcPr>
            <w:tcW w:w="1469" w:type="dxa"/>
          </w:tcPr>
          <w:p w:rsidR="00FE65B0" w:rsidP="00206E25">
            <w:pPr>
              <w:spacing w:before="0" w:after="0"/>
              <w:jc w:val="right"/>
              <w:rPr>
                <w:rFonts w:ascii="Arial" w:eastAsia="Arial" w:hAnsi="Arial" w:cs="Arial"/>
              </w:rPr>
            </w:pPr>
            <w:bookmarkStart w:id="18221" w:name="_LINE__18_7e6329a2_f5d0_413b_9dba_ee067e"/>
            <w:r>
              <w:rPr>
                <w:rFonts w:ascii="Arial" w:eastAsia="Arial" w:hAnsi="Arial" w:cs="Arial"/>
              </w:rPr>
              <w:t>$153,631</w:t>
            </w:r>
            <w:bookmarkEnd w:id="182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22" w:name="_LINE__19_570ffdaf_aa24_40e1_802a_673f0e"/>
            <w:r>
              <w:rPr>
                <w:rFonts w:ascii="Arial" w:eastAsia="Arial" w:hAnsi="Arial" w:cs="Arial"/>
              </w:rPr>
              <w:t>All Other</w:t>
            </w:r>
            <w:bookmarkEnd w:id="18222"/>
          </w:p>
        </w:tc>
        <w:tc>
          <w:tcPr>
            <w:tcW w:w="1469" w:type="dxa"/>
          </w:tcPr>
          <w:p w:rsidR="00FE65B0" w:rsidP="00206E25">
            <w:pPr>
              <w:spacing w:before="0" w:after="0"/>
              <w:jc w:val="right"/>
              <w:rPr>
                <w:rFonts w:ascii="Arial" w:eastAsia="Arial" w:hAnsi="Arial" w:cs="Arial"/>
              </w:rPr>
            </w:pPr>
            <w:bookmarkStart w:id="18223" w:name="_LINE__19_a184ffec_3c5f_4c77_a488_b4c096"/>
            <w:r>
              <w:rPr>
                <w:rFonts w:ascii="Arial" w:eastAsia="Arial" w:hAnsi="Arial" w:cs="Arial"/>
              </w:rPr>
              <w:t>$12,787</w:t>
            </w:r>
            <w:bookmarkEnd w:id="18223"/>
          </w:p>
        </w:tc>
        <w:tc>
          <w:tcPr>
            <w:tcW w:w="1469" w:type="dxa"/>
          </w:tcPr>
          <w:p w:rsidR="00FE65B0" w:rsidP="00206E25">
            <w:pPr>
              <w:spacing w:before="0" w:after="0"/>
              <w:jc w:val="right"/>
              <w:rPr>
                <w:rFonts w:ascii="Arial" w:eastAsia="Arial" w:hAnsi="Arial" w:cs="Arial"/>
              </w:rPr>
            </w:pPr>
            <w:bookmarkStart w:id="18224" w:name="_LINE__19_4643632a_3d52_4fc0_a703_79a327"/>
            <w:r>
              <w:rPr>
                <w:rFonts w:ascii="Arial" w:eastAsia="Arial" w:hAnsi="Arial" w:cs="Arial"/>
              </w:rPr>
              <w:t>$13,052</w:t>
            </w:r>
            <w:bookmarkEnd w:id="182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25" w:name="_LINE__20_98a521ba_b770_4227_96a2_2c2572"/>
            <w:r>
              <w:rPr>
                <w:rFonts w:ascii="Arial" w:eastAsia="Arial" w:hAnsi="Arial" w:cs="Arial"/>
              </w:rPr>
              <w:t xml:space="preserve"> </w:t>
            </w:r>
            <w:bookmarkEnd w:id="18225"/>
          </w:p>
        </w:tc>
        <w:tc>
          <w:tcPr>
            <w:tcW w:w="1469" w:type="dxa"/>
          </w:tcPr>
          <w:p w:rsidR="00FE65B0" w:rsidP="00206E25">
            <w:pPr>
              <w:spacing w:before="0" w:after="0"/>
              <w:jc w:val="right"/>
              <w:rPr>
                <w:rFonts w:ascii="Arial" w:eastAsia="Arial" w:hAnsi="Arial" w:cs="Arial"/>
              </w:rPr>
            </w:pPr>
            <w:bookmarkStart w:id="18226" w:name="_LINE__20_5881567d_6574_4110_9267_d64ab6"/>
            <w:r>
              <w:rPr>
                <w:rFonts w:ascii="Arial" w:eastAsia="Arial" w:hAnsi="Arial" w:cs="Arial"/>
              </w:rPr>
              <w:t>__________</w:t>
            </w:r>
            <w:bookmarkEnd w:id="18226"/>
          </w:p>
        </w:tc>
        <w:tc>
          <w:tcPr>
            <w:tcW w:w="1469" w:type="dxa"/>
          </w:tcPr>
          <w:p w:rsidR="00FE65B0" w:rsidP="00206E25">
            <w:pPr>
              <w:spacing w:before="0" w:after="0"/>
              <w:jc w:val="right"/>
              <w:rPr>
                <w:rFonts w:ascii="Arial" w:eastAsia="Arial" w:hAnsi="Arial" w:cs="Arial"/>
              </w:rPr>
            </w:pPr>
            <w:bookmarkStart w:id="18227" w:name="_LINE__20_7581ac28_61e2_42c9_ae1b_21f896"/>
            <w:r>
              <w:rPr>
                <w:rFonts w:ascii="Arial" w:eastAsia="Arial" w:hAnsi="Arial" w:cs="Arial"/>
              </w:rPr>
              <w:t>__________</w:t>
            </w:r>
            <w:bookmarkEnd w:id="182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28" w:name="_LINE__21_9d363732_5d85_4f18_86a1_0e8585"/>
            <w:r>
              <w:rPr>
                <w:rFonts w:ascii="Arial" w:eastAsia="Arial" w:hAnsi="Arial" w:cs="Arial"/>
              </w:rPr>
              <w:t>FEDERAL EXPENDITURES FUND TOTAL</w:t>
            </w:r>
            <w:bookmarkEnd w:id="18228"/>
          </w:p>
        </w:tc>
        <w:tc>
          <w:tcPr>
            <w:tcW w:w="1469" w:type="dxa"/>
          </w:tcPr>
          <w:p w:rsidR="00FE65B0" w:rsidP="00206E25">
            <w:pPr>
              <w:spacing w:before="0" w:after="0"/>
              <w:jc w:val="right"/>
              <w:rPr>
                <w:rFonts w:ascii="Arial" w:eastAsia="Arial" w:hAnsi="Arial" w:cs="Arial"/>
              </w:rPr>
            </w:pPr>
            <w:bookmarkStart w:id="18229" w:name="_LINE__21_e015ac64_5ccd_45ee_98d5_fe43b9"/>
            <w:r>
              <w:rPr>
                <w:rFonts w:ascii="Arial" w:eastAsia="Arial" w:hAnsi="Arial" w:cs="Arial"/>
              </w:rPr>
              <w:t>$160,293</w:t>
            </w:r>
            <w:bookmarkEnd w:id="18229"/>
          </w:p>
        </w:tc>
        <w:tc>
          <w:tcPr>
            <w:tcW w:w="1469" w:type="dxa"/>
          </w:tcPr>
          <w:p w:rsidR="00FE65B0" w:rsidP="00206E25">
            <w:pPr>
              <w:spacing w:before="0" w:after="0"/>
              <w:jc w:val="right"/>
              <w:rPr>
                <w:rFonts w:ascii="Arial" w:eastAsia="Arial" w:hAnsi="Arial" w:cs="Arial"/>
              </w:rPr>
            </w:pPr>
            <w:bookmarkStart w:id="18230" w:name="_LINE__21_f8beb3ca_6be2_4a88_ab8f_1a85b3"/>
            <w:r>
              <w:rPr>
                <w:rFonts w:ascii="Arial" w:eastAsia="Arial" w:hAnsi="Arial" w:cs="Arial"/>
              </w:rPr>
              <w:t>$166,683</w:t>
            </w:r>
            <w:bookmarkEnd w:id="18230"/>
          </w:p>
        </w:tc>
      </w:tr>
    </w:tbl>
    <w:p w:rsidR="00FE65B0" w:rsidP="00FE65B0">
      <w:pPr>
        <w:ind w:left="360"/>
        <w:rPr>
          <w:rFonts w:ascii="Arial" w:eastAsia="Arial" w:hAnsi="Arial" w:cs="Arial"/>
        </w:rPr>
      </w:pPr>
      <w:bookmarkStart w:id="18231" w:name="_PAR__9_8e2e19c5_57b6_4757_ac16_e3173cff"/>
      <w:bookmarkEnd w:id="182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32" w:name="_PAR__10_ff90e52b_5752_419c_b2ae_7edca0b"/>
            <w:bookmarkStart w:id="18233" w:name="_LINE__23_7323d847_c31e_4b78_8a45_b2dcc4"/>
            <w:bookmarkEnd w:id="18231"/>
            <w:r>
              <w:rPr>
                <w:rFonts w:ascii="Arial" w:eastAsia="Arial" w:hAnsi="Arial" w:cs="Arial"/>
                <w:b/>
              </w:rPr>
              <w:t>OTHER SPECIAL REVENUE FUNDS</w:t>
            </w:r>
            <w:bookmarkEnd w:id="18233"/>
          </w:p>
        </w:tc>
        <w:tc>
          <w:tcPr>
            <w:tcW w:w="1469" w:type="dxa"/>
          </w:tcPr>
          <w:p w:rsidR="00FE65B0" w:rsidP="00206E25">
            <w:pPr>
              <w:spacing w:before="0" w:after="0"/>
              <w:jc w:val="right"/>
              <w:rPr>
                <w:rFonts w:ascii="Arial" w:eastAsia="Arial" w:hAnsi="Arial" w:cs="Arial"/>
              </w:rPr>
            </w:pPr>
            <w:bookmarkStart w:id="18234" w:name="_LINE__23_d2bf577f_f2d3_41e4_977d_b36481"/>
            <w:r>
              <w:rPr>
                <w:rFonts w:ascii="Arial" w:eastAsia="Arial" w:hAnsi="Arial" w:cs="Arial"/>
                <w:b/>
              </w:rPr>
              <w:t>2025-26</w:t>
            </w:r>
            <w:bookmarkEnd w:id="18234"/>
          </w:p>
        </w:tc>
        <w:tc>
          <w:tcPr>
            <w:tcW w:w="1469" w:type="dxa"/>
          </w:tcPr>
          <w:p w:rsidR="00FE65B0" w:rsidP="00206E25">
            <w:pPr>
              <w:spacing w:before="0" w:after="0"/>
              <w:jc w:val="right"/>
              <w:rPr>
                <w:rFonts w:ascii="Arial" w:eastAsia="Arial" w:hAnsi="Arial" w:cs="Arial"/>
              </w:rPr>
            </w:pPr>
            <w:bookmarkStart w:id="18235" w:name="_LINE__23_49396cc4_e082_47ad_aa80_b70054"/>
            <w:r>
              <w:rPr>
                <w:rFonts w:ascii="Arial" w:eastAsia="Arial" w:hAnsi="Arial" w:cs="Arial"/>
                <w:b/>
              </w:rPr>
              <w:t>2026-27</w:t>
            </w:r>
            <w:bookmarkEnd w:id="182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36" w:name="_LINE__24_3c2e9bd3_b3db_4455_8f58_336bfa"/>
            <w:r>
              <w:rPr>
                <w:rFonts w:ascii="Arial" w:eastAsia="Arial" w:hAnsi="Arial" w:cs="Arial"/>
              </w:rPr>
              <w:t>POSITIONS - LEGISLATIVE COUNT</w:t>
            </w:r>
            <w:bookmarkEnd w:id="18236"/>
          </w:p>
        </w:tc>
        <w:tc>
          <w:tcPr>
            <w:tcW w:w="1469" w:type="dxa"/>
          </w:tcPr>
          <w:p w:rsidR="00FE65B0" w:rsidP="00206E25">
            <w:pPr>
              <w:spacing w:before="0" w:after="0"/>
              <w:jc w:val="right"/>
              <w:rPr>
                <w:rFonts w:ascii="Arial" w:eastAsia="Arial" w:hAnsi="Arial" w:cs="Arial"/>
              </w:rPr>
            </w:pPr>
            <w:bookmarkStart w:id="18237" w:name="_LINE__24_c41b4a61_9c2a_4a8c_af95_5ffd00"/>
            <w:r>
              <w:rPr>
                <w:rFonts w:ascii="Arial" w:eastAsia="Arial" w:hAnsi="Arial" w:cs="Arial"/>
              </w:rPr>
              <w:t>0.000</w:t>
            </w:r>
            <w:bookmarkEnd w:id="18237"/>
          </w:p>
        </w:tc>
        <w:tc>
          <w:tcPr>
            <w:tcW w:w="1469" w:type="dxa"/>
          </w:tcPr>
          <w:p w:rsidR="00FE65B0" w:rsidP="00206E25">
            <w:pPr>
              <w:spacing w:before="0" w:after="0"/>
              <w:jc w:val="right"/>
              <w:rPr>
                <w:rFonts w:ascii="Arial" w:eastAsia="Arial" w:hAnsi="Arial" w:cs="Arial"/>
              </w:rPr>
            </w:pPr>
            <w:bookmarkStart w:id="18238" w:name="_LINE__24_f4b58f37_3432_4318_bc81_d076dd"/>
            <w:r>
              <w:rPr>
                <w:rFonts w:ascii="Arial" w:eastAsia="Arial" w:hAnsi="Arial" w:cs="Arial"/>
              </w:rPr>
              <w:t>0.000</w:t>
            </w:r>
            <w:bookmarkEnd w:id="182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39" w:name="_LINE__25_9f4b9ae5_2cd3_4294_a8be_d3314b"/>
            <w:r>
              <w:rPr>
                <w:rFonts w:ascii="Arial" w:eastAsia="Arial" w:hAnsi="Arial" w:cs="Arial"/>
              </w:rPr>
              <w:t>Personal Services</w:t>
            </w:r>
            <w:bookmarkEnd w:id="18239"/>
          </w:p>
        </w:tc>
        <w:tc>
          <w:tcPr>
            <w:tcW w:w="1469" w:type="dxa"/>
          </w:tcPr>
          <w:p w:rsidR="00FE65B0" w:rsidP="00206E25">
            <w:pPr>
              <w:spacing w:before="0" w:after="0"/>
              <w:jc w:val="right"/>
              <w:rPr>
                <w:rFonts w:ascii="Arial" w:eastAsia="Arial" w:hAnsi="Arial" w:cs="Arial"/>
              </w:rPr>
            </w:pPr>
            <w:bookmarkStart w:id="18240" w:name="_LINE__25_f4008d02_2562_40f2_b645_f46761"/>
            <w:r>
              <w:rPr>
                <w:rFonts w:ascii="Arial" w:eastAsia="Arial" w:hAnsi="Arial" w:cs="Arial"/>
              </w:rPr>
              <w:t>$306,763</w:t>
            </w:r>
            <w:bookmarkEnd w:id="18240"/>
          </w:p>
        </w:tc>
        <w:tc>
          <w:tcPr>
            <w:tcW w:w="1469" w:type="dxa"/>
          </w:tcPr>
          <w:p w:rsidR="00FE65B0" w:rsidP="00206E25">
            <w:pPr>
              <w:spacing w:before="0" w:after="0"/>
              <w:jc w:val="right"/>
              <w:rPr>
                <w:rFonts w:ascii="Arial" w:eastAsia="Arial" w:hAnsi="Arial" w:cs="Arial"/>
              </w:rPr>
            </w:pPr>
            <w:bookmarkStart w:id="18241" w:name="_LINE__25_bf56e208_cae8_47cd_8edf_6ef3e0"/>
            <w:r>
              <w:rPr>
                <w:rFonts w:ascii="Arial" w:eastAsia="Arial" w:hAnsi="Arial" w:cs="Arial"/>
              </w:rPr>
              <w:t>$326,695</w:t>
            </w:r>
            <w:bookmarkEnd w:id="182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42" w:name="_LINE__26_f9db3be3_ee9b_4bb2_bd06_d247fc"/>
            <w:r>
              <w:rPr>
                <w:rFonts w:ascii="Arial" w:eastAsia="Arial" w:hAnsi="Arial" w:cs="Arial"/>
              </w:rPr>
              <w:t>All Other</w:t>
            </w:r>
            <w:bookmarkEnd w:id="18242"/>
          </w:p>
        </w:tc>
        <w:tc>
          <w:tcPr>
            <w:tcW w:w="1469" w:type="dxa"/>
          </w:tcPr>
          <w:p w:rsidR="00FE65B0" w:rsidP="00206E25">
            <w:pPr>
              <w:spacing w:before="0" w:after="0"/>
              <w:jc w:val="right"/>
              <w:rPr>
                <w:rFonts w:ascii="Arial" w:eastAsia="Arial" w:hAnsi="Arial" w:cs="Arial"/>
              </w:rPr>
            </w:pPr>
            <w:bookmarkStart w:id="18243" w:name="_LINE__26_0538384a_8db0_47a3_a434_1e8611"/>
            <w:r>
              <w:rPr>
                <w:rFonts w:ascii="Arial" w:eastAsia="Arial" w:hAnsi="Arial" w:cs="Arial"/>
              </w:rPr>
              <w:t>($59,743)</w:t>
            </w:r>
            <w:bookmarkEnd w:id="18243"/>
          </w:p>
        </w:tc>
        <w:tc>
          <w:tcPr>
            <w:tcW w:w="1469" w:type="dxa"/>
          </w:tcPr>
          <w:p w:rsidR="00FE65B0" w:rsidP="00206E25">
            <w:pPr>
              <w:spacing w:before="0" w:after="0"/>
              <w:jc w:val="right"/>
              <w:rPr>
                <w:rFonts w:ascii="Arial" w:eastAsia="Arial" w:hAnsi="Arial" w:cs="Arial"/>
              </w:rPr>
            </w:pPr>
            <w:bookmarkStart w:id="18244" w:name="_LINE__26_f1f42530_8ae1_4cd2_8d18_1bc687"/>
            <w:r>
              <w:rPr>
                <w:rFonts w:ascii="Arial" w:eastAsia="Arial" w:hAnsi="Arial" w:cs="Arial"/>
              </w:rPr>
              <w:t>($58,285)</w:t>
            </w:r>
            <w:bookmarkEnd w:id="182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45" w:name="_LINE__27_31fad9b0_9b41_4d11_ab6a_53821d"/>
            <w:r>
              <w:rPr>
                <w:rFonts w:ascii="Arial" w:eastAsia="Arial" w:hAnsi="Arial" w:cs="Arial"/>
              </w:rPr>
              <w:t xml:space="preserve"> </w:t>
            </w:r>
            <w:bookmarkEnd w:id="18245"/>
          </w:p>
        </w:tc>
        <w:tc>
          <w:tcPr>
            <w:tcW w:w="1469" w:type="dxa"/>
          </w:tcPr>
          <w:p w:rsidR="00FE65B0" w:rsidP="00206E25">
            <w:pPr>
              <w:spacing w:before="0" w:after="0"/>
              <w:jc w:val="right"/>
              <w:rPr>
                <w:rFonts w:ascii="Arial" w:eastAsia="Arial" w:hAnsi="Arial" w:cs="Arial"/>
              </w:rPr>
            </w:pPr>
            <w:bookmarkStart w:id="18246" w:name="_LINE__27_9124ef68_e0cd_4b71_8daf_b63e4d"/>
            <w:r>
              <w:rPr>
                <w:rFonts w:ascii="Arial" w:eastAsia="Arial" w:hAnsi="Arial" w:cs="Arial"/>
              </w:rPr>
              <w:t>__________</w:t>
            </w:r>
            <w:bookmarkEnd w:id="18246"/>
          </w:p>
        </w:tc>
        <w:tc>
          <w:tcPr>
            <w:tcW w:w="1469" w:type="dxa"/>
          </w:tcPr>
          <w:p w:rsidR="00FE65B0" w:rsidP="00206E25">
            <w:pPr>
              <w:spacing w:before="0" w:after="0"/>
              <w:jc w:val="right"/>
              <w:rPr>
                <w:rFonts w:ascii="Arial" w:eastAsia="Arial" w:hAnsi="Arial" w:cs="Arial"/>
              </w:rPr>
            </w:pPr>
            <w:bookmarkStart w:id="18247" w:name="_LINE__27_cdae59ce_e49b_4184_ab93_058adc"/>
            <w:r>
              <w:rPr>
                <w:rFonts w:ascii="Arial" w:eastAsia="Arial" w:hAnsi="Arial" w:cs="Arial"/>
              </w:rPr>
              <w:t>__________</w:t>
            </w:r>
            <w:bookmarkEnd w:id="182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48" w:name="_LINE__28_92a808d8_a2c8_4e79_9c4b_bc8eaf"/>
            <w:r>
              <w:rPr>
                <w:rFonts w:ascii="Arial" w:eastAsia="Arial" w:hAnsi="Arial" w:cs="Arial"/>
              </w:rPr>
              <w:t>OTHER SPECIAL REVENUE FUNDS TOTAL</w:t>
            </w:r>
            <w:bookmarkEnd w:id="18248"/>
          </w:p>
        </w:tc>
        <w:tc>
          <w:tcPr>
            <w:tcW w:w="1469" w:type="dxa"/>
          </w:tcPr>
          <w:p w:rsidR="00FE65B0" w:rsidP="00206E25">
            <w:pPr>
              <w:spacing w:before="0" w:after="0"/>
              <w:jc w:val="right"/>
              <w:rPr>
                <w:rFonts w:ascii="Arial" w:eastAsia="Arial" w:hAnsi="Arial" w:cs="Arial"/>
              </w:rPr>
            </w:pPr>
            <w:bookmarkStart w:id="18249" w:name="_LINE__28_a2692e03_1d72_4de4_8111_571e4c"/>
            <w:r>
              <w:rPr>
                <w:rFonts w:ascii="Arial" w:eastAsia="Arial" w:hAnsi="Arial" w:cs="Arial"/>
              </w:rPr>
              <w:t>$247,020</w:t>
            </w:r>
            <w:bookmarkEnd w:id="18249"/>
          </w:p>
        </w:tc>
        <w:tc>
          <w:tcPr>
            <w:tcW w:w="1469" w:type="dxa"/>
          </w:tcPr>
          <w:p w:rsidR="00FE65B0" w:rsidP="00206E25">
            <w:pPr>
              <w:spacing w:before="0" w:after="0"/>
              <w:jc w:val="right"/>
              <w:rPr>
                <w:rFonts w:ascii="Arial" w:eastAsia="Arial" w:hAnsi="Arial" w:cs="Arial"/>
              </w:rPr>
            </w:pPr>
            <w:bookmarkStart w:id="18250" w:name="_LINE__28_eed85fe3_106c_47c0_b49d_f9091a"/>
            <w:r>
              <w:rPr>
                <w:rFonts w:ascii="Arial" w:eastAsia="Arial" w:hAnsi="Arial" w:cs="Arial"/>
              </w:rPr>
              <w:t>$268,410</w:t>
            </w:r>
            <w:bookmarkEnd w:id="18250"/>
          </w:p>
        </w:tc>
      </w:tr>
    </w:tbl>
    <w:p w:rsidR="00FE65B0" w:rsidP="00FE65B0">
      <w:pPr>
        <w:pStyle w:val="BPSParagraphLeftAlign"/>
        <w:suppressAutoHyphens/>
        <w:ind w:left="360"/>
        <w:rPr>
          <w:rFonts w:ascii="Arial" w:eastAsia="Arial" w:hAnsi="Arial" w:cs="Arial"/>
        </w:rPr>
      </w:pPr>
      <w:bookmarkStart w:id="18251" w:name="_PAR__11_3df1de0d_cabd_452b_bc51_2110e83"/>
      <w:bookmarkEnd w:id="18232"/>
      <w:r>
        <w:rPr>
          <w:rFonts w:ascii="Arial" w:eastAsia="Arial" w:hAnsi="Arial" w:cs="Arial"/>
          <w:b/>
        </w:rPr>
        <w:t>Bureau of Public Health Z154</w:t>
      </w:r>
    </w:p>
    <w:p w:rsidR="00FE65B0" w:rsidP="00FE65B0">
      <w:pPr>
        <w:ind w:left="360"/>
        <w:rPr>
          <w:rFonts w:ascii="Arial" w:eastAsia="Arial" w:hAnsi="Arial" w:cs="Arial"/>
        </w:rPr>
      </w:pPr>
      <w:bookmarkStart w:id="18252" w:name="_PAR__12_efe79a24_0e2e_4f49_843f_d6beb1f"/>
      <w:bookmarkEnd w:id="18251"/>
      <w:r>
        <w:rPr>
          <w:rFonts w:ascii="Arial" w:eastAsia="Arial" w:hAnsi="Arial" w:cs="Arial"/>
        </w:rPr>
        <w:t>Initiative: Establishes one Management Analyst II position to provide administrative support for aquaculture leasing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53" w:name="_PAR__13_de5c3223_806c_41a1_8799_84b716a"/>
            <w:bookmarkStart w:id="18254" w:name="_LINE__34_a7029410_3631_4105_9a39_4900f0"/>
            <w:bookmarkEnd w:id="18252"/>
            <w:r>
              <w:rPr>
                <w:rFonts w:ascii="Arial" w:eastAsia="Arial" w:hAnsi="Arial" w:cs="Arial"/>
                <w:b/>
              </w:rPr>
              <w:t>GENERAL FUND</w:t>
            </w:r>
            <w:bookmarkEnd w:id="18254"/>
          </w:p>
        </w:tc>
        <w:tc>
          <w:tcPr>
            <w:tcW w:w="1469" w:type="dxa"/>
          </w:tcPr>
          <w:p w:rsidR="00FE65B0" w:rsidP="00206E25">
            <w:pPr>
              <w:spacing w:before="0" w:after="0"/>
              <w:jc w:val="right"/>
              <w:rPr>
                <w:rFonts w:ascii="Arial" w:eastAsia="Arial" w:hAnsi="Arial" w:cs="Arial"/>
              </w:rPr>
            </w:pPr>
            <w:bookmarkStart w:id="18255" w:name="_LINE__34_50a5cbfa_90c0_448a_8bb0_b5c893"/>
            <w:r>
              <w:rPr>
                <w:rFonts w:ascii="Arial" w:eastAsia="Arial" w:hAnsi="Arial" w:cs="Arial"/>
                <w:b/>
              </w:rPr>
              <w:t>2025-26</w:t>
            </w:r>
            <w:bookmarkEnd w:id="18255"/>
          </w:p>
        </w:tc>
        <w:tc>
          <w:tcPr>
            <w:tcW w:w="1469" w:type="dxa"/>
          </w:tcPr>
          <w:p w:rsidR="00FE65B0" w:rsidP="00206E25">
            <w:pPr>
              <w:spacing w:before="0" w:after="0"/>
              <w:jc w:val="right"/>
              <w:rPr>
                <w:rFonts w:ascii="Arial" w:eastAsia="Arial" w:hAnsi="Arial" w:cs="Arial"/>
              </w:rPr>
            </w:pPr>
            <w:bookmarkStart w:id="18256" w:name="_LINE__34_0dcbafc2_4f94_436e_8371_903821"/>
            <w:r>
              <w:rPr>
                <w:rFonts w:ascii="Arial" w:eastAsia="Arial" w:hAnsi="Arial" w:cs="Arial"/>
                <w:b/>
              </w:rPr>
              <w:t>2026-27</w:t>
            </w:r>
            <w:bookmarkEnd w:id="182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57" w:name="_LINE__35_455ffa1d_03af_4a3b_831c_de7c3a"/>
            <w:r>
              <w:rPr>
                <w:rFonts w:ascii="Arial" w:eastAsia="Arial" w:hAnsi="Arial" w:cs="Arial"/>
              </w:rPr>
              <w:t>POSITIONS - LEGISLATIVE COUNT</w:t>
            </w:r>
            <w:bookmarkEnd w:id="18257"/>
          </w:p>
        </w:tc>
        <w:tc>
          <w:tcPr>
            <w:tcW w:w="1469" w:type="dxa"/>
          </w:tcPr>
          <w:p w:rsidR="00FE65B0" w:rsidP="00206E25">
            <w:pPr>
              <w:spacing w:before="0" w:after="0"/>
              <w:jc w:val="right"/>
              <w:rPr>
                <w:rFonts w:ascii="Arial" w:eastAsia="Arial" w:hAnsi="Arial" w:cs="Arial"/>
              </w:rPr>
            </w:pPr>
            <w:bookmarkStart w:id="18258" w:name="_LINE__35_889838a4_d0e8_47b0_88b0_c42658"/>
            <w:r>
              <w:rPr>
                <w:rFonts w:ascii="Arial" w:eastAsia="Arial" w:hAnsi="Arial" w:cs="Arial"/>
              </w:rPr>
              <w:t>1.000</w:t>
            </w:r>
            <w:bookmarkEnd w:id="18258"/>
          </w:p>
        </w:tc>
        <w:tc>
          <w:tcPr>
            <w:tcW w:w="1469" w:type="dxa"/>
          </w:tcPr>
          <w:p w:rsidR="00FE65B0" w:rsidP="00206E25">
            <w:pPr>
              <w:spacing w:before="0" w:after="0"/>
              <w:jc w:val="right"/>
              <w:rPr>
                <w:rFonts w:ascii="Arial" w:eastAsia="Arial" w:hAnsi="Arial" w:cs="Arial"/>
              </w:rPr>
            </w:pPr>
            <w:bookmarkStart w:id="18259" w:name="_LINE__35_47d98acc_e8cd_40cc_a10f_abea9f"/>
            <w:r>
              <w:rPr>
                <w:rFonts w:ascii="Arial" w:eastAsia="Arial" w:hAnsi="Arial" w:cs="Arial"/>
              </w:rPr>
              <w:t>1.000</w:t>
            </w:r>
            <w:bookmarkEnd w:id="182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60" w:name="_LINE__36_dac4c95c_9b52_4e5f_8325_cbbb33"/>
            <w:r>
              <w:rPr>
                <w:rFonts w:ascii="Arial" w:eastAsia="Arial" w:hAnsi="Arial" w:cs="Arial"/>
              </w:rPr>
              <w:t>Personal Services</w:t>
            </w:r>
            <w:bookmarkEnd w:id="18260"/>
          </w:p>
        </w:tc>
        <w:tc>
          <w:tcPr>
            <w:tcW w:w="1469" w:type="dxa"/>
          </w:tcPr>
          <w:p w:rsidR="00FE65B0" w:rsidP="00206E25">
            <w:pPr>
              <w:spacing w:before="0" w:after="0"/>
              <w:jc w:val="right"/>
              <w:rPr>
                <w:rFonts w:ascii="Arial" w:eastAsia="Arial" w:hAnsi="Arial" w:cs="Arial"/>
              </w:rPr>
            </w:pPr>
            <w:bookmarkStart w:id="18261" w:name="_LINE__36_783c219a_bbb7_4d85_b2f1_0de699"/>
            <w:r>
              <w:rPr>
                <w:rFonts w:ascii="Arial" w:eastAsia="Arial" w:hAnsi="Arial" w:cs="Arial"/>
              </w:rPr>
              <w:t>$102,483</w:t>
            </w:r>
            <w:bookmarkEnd w:id="18261"/>
          </w:p>
        </w:tc>
        <w:tc>
          <w:tcPr>
            <w:tcW w:w="1469" w:type="dxa"/>
          </w:tcPr>
          <w:p w:rsidR="00FE65B0" w:rsidP="00206E25">
            <w:pPr>
              <w:spacing w:before="0" w:after="0"/>
              <w:jc w:val="right"/>
              <w:rPr>
                <w:rFonts w:ascii="Arial" w:eastAsia="Arial" w:hAnsi="Arial" w:cs="Arial"/>
              </w:rPr>
            </w:pPr>
            <w:bookmarkStart w:id="18262" w:name="_LINE__36_344ed33e_2829_477d_bff3_c6d28c"/>
            <w:r>
              <w:rPr>
                <w:rFonts w:ascii="Arial" w:eastAsia="Arial" w:hAnsi="Arial" w:cs="Arial"/>
              </w:rPr>
              <w:t>$110,356</w:t>
            </w:r>
            <w:bookmarkEnd w:id="182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63" w:name="_LINE__37_4d552bd8_3884_40b0_a249_417bd1"/>
            <w:r>
              <w:rPr>
                <w:rFonts w:ascii="Arial" w:eastAsia="Arial" w:hAnsi="Arial" w:cs="Arial"/>
              </w:rPr>
              <w:t>All Other</w:t>
            </w:r>
            <w:bookmarkEnd w:id="18263"/>
          </w:p>
        </w:tc>
        <w:tc>
          <w:tcPr>
            <w:tcW w:w="1469" w:type="dxa"/>
          </w:tcPr>
          <w:p w:rsidR="00FE65B0" w:rsidP="00206E25">
            <w:pPr>
              <w:spacing w:before="0" w:after="0"/>
              <w:jc w:val="right"/>
              <w:rPr>
                <w:rFonts w:ascii="Arial" w:eastAsia="Arial" w:hAnsi="Arial" w:cs="Arial"/>
              </w:rPr>
            </w:pPr>
            <w:bookmarkStart w:id="18264" w:name="_LINE__37_b4c95849_9212_42b6_8756_c7a989"/>
            <w:r>
              <w:rPr>
                <w:rFonts w:ascii="Arial" w:eastAsia="Arial" w:hAnsi="Arial" w:cs="Arial"/>
              </w:rPr>
              <w:t>$6,148</w:t>
            </w:r>
            <w:bookmarkEnd w:id="18264"/>
          </w:p>
        </w:tc>
        <w:tc>
          <w:tcPr>
            <w:tcW w:w="1469" w:type="dxa"/>
          </w:tcPr>
          <w:p w:rsidR="00FE65B0" w:rsidP="00206E25">
            <w:pPr>
              <w:spacing w:before="0" w:after="0"/>
              <w:jc w:val="right"/>
              <w:rPr>
                <w:rFonts w:ascii="Arial" w:eastAsia="Arial" w:hAnsi="Arial" w:cs="Arial"/>
              </w:rPr>
            </w:pPr>
            <w:bookmarkStart w:id="18265" w:name="_LINE__37_7291d0c5_d2d8_448d_b6ab_ca7c39"/>
            <w:r>
              <w:rPr>
                <w:rFonts w:ascii="Arial" w:eastAsia="Arial" w:hAnsi="Arial" w:cs="Arial"/>
              </w:rPr>
              <w:t>$6,148</w:t>
            </w:r>
            <w:bookmarkEnd w:id="182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66" w:name="_LINE__38_d5b0416c_2907_4952_b1ac_22c0e7"/>
            <w:r>
              <w:rPr>
                <w:rFonts w:ascii="Arial" w:eastAsia="Arial" w:hAnsi="Arial" w:cs="Arial"/>
              </w:rPr>
              <w:t xml:space="preserve"> </w:t>
            </w:r>
            <w:bookmarkEnd w:id="18266"/>
          </w:p>
        </w:tc>
        <w:tc>
          <w:tcPr>
            <w:tcW w:w="1469" w:type="dxa"/>
          </w:tcPr>
          <w:p w:rsidR="00FE65B0" w:rsidP="00206E25">
            <w:pPr>
              <w:spacing w:before="0" w:after="0"/>
              <w:jc w:val="right"/>
              <w:rPr>
                <w:rFonts w:ascii="Arial" w:eastAsia="Arial" w:hAnsi="Arial" w:cs="Arial"/>
              </w:rPr>
            </w:pPr>
            <w:bookmarkStart w:id="18267" w:name="_LINE__38_4ecdfe4b_8ff1_4d20_aa8f_ba3d0b"/>
            <w:r>
              <w:rPr>
                <w:rFonts w:ascii="Arial" w:eastAsia="Arial" w:hAnsi="Arial" w:cs="Arial"/>
              </w:rPr>
              <w:t>__________</w:t>
            </w:r>
            <w:bookmarkEnd w:id="18267"/>
          </w:p>
        </w:tc>
        <w:tc>
          <w:tcPr>
            <w:tcW w:w="1469" w:type="dxa"/>
          </w:tcPr>
          <w:p w:rsidR="00FE65B0" w:rsidP="00206E25">
            <w:pPr>
              <w:spacing w:before="0" w:after="0"/>
              <w:jc w:val="right"/>
              <w:rPr>
                <w:rFonts w:ascii="Arial" w:eastAsia="Arial" w:hAnsi="Arial" w:cs="Arial"/>
              </w:rPr>
            </w:pPr>
            <w:bookmarkStart w:id="18268" w:name="_LINE__38_2bc69cc3_441d_446a_b6b3_45164d"/>
            <w:r>
              <w:rPr>
                <w:rFonts w:ascii="Arial" w:eastAsia="Arial" w:hAnsi="Arial" w:cs="Arial"/>
              </w:rPr>
              <w:t>__________</w:t>
            </w:r>
            <w:bookmarkEnd w:id="182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69" w:name="_LINE__39_ba0999d7_1337_4fb3_867b_d87e0d"/>
            <w:r>
              <w:rPr>
                <w:rFonts w:ascii="Arial" w:eastAsia="Arial" w:hAnsi="Arial" w:cs="Arial"/>
              </w:rPr>
              <w:t>GENERAL FUND TOTAL</w:t>
            </w:r>
            <w:bookmarkEnd w:id="18269"/>
          </w:p>
        </w:tc>
        <w:tc>
          <w:tcPr>
            <w:tcW w:w="1469" w:type="dxa"/>
          </w:tcPr>
          <w:p w:rsidR="00FE65B0" w:rsidP="00206E25">
            <w:pPr>
              <w:spacing w:before="0" w:after="0"/>
              <w:jc w:val="right"/>
              <w:rPr>
                <w:rFonts w:ascii="Arial" w:eastAsia="Arial" w:hAnsi="Arial" w:cs="Arial"/>
              </w:rPr>
            </w:pPr>
            <w:bookmarkStart w:id="18270" w:name="_LINE__39_4fb557a6_0e23_477c_a61d_30f25f"/>
            <w:r>
              <w:rPr>
                <w:rFonts w:ascii="Arial" w:eastAsia="Arial" w:hAnsi="Arial" w:cs="Arial"/>
              </w:rPr>
              <w:t>$108,631</w:t>
            </w:r>
            <w:bookmarkEnd w:id="18270"/>
          </w:p>
        </w:tc>
        <w:tc>
          <w:tcPr>
            <w:tcW w:w="1469" w:type="dxa"/>
          </w:tcPr>
          <w:p w:rsidR="00FE65B0" w:rsidP="00206E25">
            <w:pPr>
              <w:spacing w:before="0" w:after="0"/>
              <w:jc w:val="right"/>
              <w:rPr>
                <w:rFonts w:ascii="Arial" w:eastAsia="Arial" w:hAnsi="Arial" w:cs="Arial"/>
              </w:rPr>
            </w:pPr>
            <w:bookmarkStart w:id="18271" w:name="_LINE__39_6bb5703e_6393_4959_9574_98ec64"/>
            <w:r>
              <w:rPr>
                <w:rFonts w:ascii="Arial" w:eastAsia="Arial" w:hAnsi="Arial" w:cs="Arial"/>
              </w:rPr>
              <w:t>$116,504</w:t>
            </w:r>
            <w:bookmarkEnd w:id="18271"/>
          </w:p>
        </w:tc>
      </w:tr>
    </w:tbl>
    <w:p w:rsidR="00FE65B0" w:rsidP="00FE65B0">
      <w:pPr>
        <w:pStyle w:val="BPSParagraphLeftAlign"/>
        <w:suppressAutoHyphens/>
        <w:ind w:left="360"/>
        <w:rPr>
          <w:rFonts w:ascii="Arial" w:eastAsia="Arial" w:hAnsi="Arial" w:cs="Arial"/>
        </w:rPr>
      </w:pPr>
      <w:bookmarkStart w:id="18272" w:name="_PAR__14_8270bc46_499d_4cac_a6f0_a81a94e"/>
      <w:bookmarkEnd w:id="18253"/>
      <w:r>
        <w:rPr>
          <w:rFonts w:ascii="Arial" w:eastAsia="Arial" w:hAnsi="Arial" w:cs="Arial"/>
          <w:b/>
        </w:rPr>
        <w:t>Bureau of Public Health Z154</w:t>
      </w:r>
    </w:p>
    <w:p w:rsidR="00FE65B0" w:rsidP="00FE65B0">
      <w:pPr>
        <w:ind w:left="360"/>
        <w:rPr>
          <w:rFonts w:ascii="Arial" w:eastAsia="Arial" w:hAnsi="Arial" w:cs="Arial"/>
        </w:rPr>
      </w:pPr>
      <w:bookmarkStart w:id="18273" w:name="_PAR__15_fc7a9dff_3bb7_45fa_9ebf_548b45a"/>
      <w:bookmarkEnd w:id="18272"/>
      <w:r>
        <w:rPr>
          <w:rFonts w:ascii="Arial" w:eastAsia="Arial" w:hAnsi="Arial" w:cs="Arial"/>
        </w:rPr>
        <w:t xml:space="preserve">Initiative: Establishes one Marine Resource Management Coordinator position dedicated to discharge leases in the aquaculture division and provides funding for related All Other </w:t>
      </w:r>
      <w:bookmarkStart w:id="18274" w:name="_PAGE_SPLIT__dbe30d15_2f56_474f_b74c_30a"/>
      <w:bookmarkStart w:id="18275" w:name="_PAGE__200_da995b59_3b07_4ca2_9c0e_6112a"/>
      <w:bookmarkStart w:id="18276" w:name="_PAR__2_5e4e2b23_94e8_43ad_9147_13ef1bed"/>
      <w:bookmarkEnd w:id="18175"/>
      <w:bookmarkEnd w:id="18273"/>
      <w:r>
        <w:rPr>
          <w:rFonts w:ascii="Arial" w:eastAsia="Arial" w:hAnsi="Arial" w:cs="Arial"/>
        </w:rPr>
        <w:t>c</w:t>
      </w:r>
      <w:bookmarkEnd w:id="18274"/>
      <w:r>
        <w:rPr>
          <w:rFonts w:ascii="Arial" w:eastAsia="Arial" w:hAnsi="Arial" w:cs="Arial"/>
        </w:rPr>
        <w:t>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77" w:name="_PAR__3_2c006a0b_3287_4193_ad07_f27ac8da"/>
            <w:bookmarkStart w:id="18278" w:name="_LINE__3_fdb6b564_ab53_4fe0_b72c_db97197"/>
            <w:bookmarkEnd w:id="18276"/>
            <w:r>
              <w:rPr>
                <w:rFonts w:ascii="Arial" w:eastAsia="Arial" w:hAnsi="Arial" w:cs="Arial"/>
                <w:b/>
              </w:rPr>
              <w:t>GENERAL FUND</w:t>
            </w:r>
            <w:bookmarkEnd w:id="18278"/>
          </w:p>
        </w:tc>
        <w:tc>
          <w:tcPr>
            <w:tcW w:w="1469" w:type="dxa"/>
          </w:tcPr>
          <w:p w:rsidR="00FE65B0" w:rsidP="00206E25">
            <w:pPr>
              <w:spacing w:before="0" w:after="0"/>
              <w:jc w:val="right"/>
              <w:rPr>
                <w:rFonts w:ascii="Arial" w:eastAsia="Arial" w:hAnsi="Arial" w:cs="Arial"/>
              </w:rPr>
            </w:pPr>
            <w:bookmarkStart w:id="18279" w:name="_LINE__3_14354d3f_6836_4e48_be2f_1359c8a"/>
            <w:r>
              <w:rPr>
                <w:rFonts w:ascii="Arial" w:eastAsia="Arial" w:hAnsi="Arial" w:cs="Arial"/>
                <w:b/>
              </w:rPr>
              <w:t>2025-26</w:t>
            </w:r>
            <w:bookmarkEnd w:id="18279"/>
          </w:p>
        </w:tc>
        <w:tc>
          <w:tcPr>
            <w:tcW w:w="1469" w:type="dxa"/>
          </w:tcPr>
          <w:p w:rsidR="00FE65B0" w:rsidP="00206E25">
            <w:pPr>
              <w:spacing w:before="0" w:after="0"/>
              <w:jc w:val="right"/>
              <w:rPr>
                <w:rFonts w:ascii="Arial" w:eastAsia="Arial" w:hAnsi="Arial" w:cs="Arial"/>
              </w:rPr>
            </w:pPr>
            <w:bookmarkStart w:id="18280" w:name="_LINE__3_3ce76b34_554c_4a3a_8b3b_78c5fc0"/>
            <w:r>
              <w:rPr>
                <w:rFonts w:ascii="Arial" w:eastAsia="Arial" w:hAnsi="Arial" w:cs="Arial"/>
                <w:b/>
              </w:rPr>
              <w:t>2026-27</w:t>
            </w:r>
            <w:bookmarkEnd w:id="182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81" w:name="_LINE__4_bd1caaec_597f_4cdf_98aa_c20fd30"/>
            <w:r>
              <w:rPr>
                <w:rFonts w:ascii="Arial" w:eastAsia="Arial" w:hAnsi="Arial" w:cs="Arial"/>
              </w:rPr>
              <w:t>POSITIONS - LEGISLATIVE COUNT</w:t>
            </w:r>
            <w:bookmarkEnd w:id="18281"/>
          </w:p>
        </w:tc>
        <w:tc>
          <w:tcPr>
            <w:tcW w:w="1469" w:type="dxa"/>
          </w:tcPr>
          <w:p w:rsidR="00FE65B0" w:rsidP="00206E25">
            <w:pPr>
              <w:spacing w:before="0" w:after="0"/>
              <w:jc w:val="right"/>
              <w:rPr>
                <w:rFonts w:ascii="Arial" w:eastAsia="Arial" w:hAnsi="Arial" w:cs="Arial"/>
              </w:rPr>
            </w:pPr>
            <w:bookmarkStart w:id="18282" w:name="_LINE__4_549f6bc8_b758_4410_b773_2636925"/>
            <w:r>
              <w:rPr>
                <w:rFonts w:ascii="Arial" w:eastAsia="Arial" w:hAnsi="Arial" w:cs="Arial"/>
              </w:rPr>
              <w:t>1.000</w:t>
            </w:r>
            <w:bookmarkEnd w:id="18282"/>
          </w:p>
        </w:tc>
        <w:tc>
          <w:tcPr>
            <w:tcW w:w="1469" w:type="dxa"/>
          </w:tcPr>
          <w:p w:rsidR="00FE65B0" w:rsidP="00206E25">
            <w:pPr>
              <w:spacing w:before="0" w:after="0"/>
              <w:jc w:val="right"/>
              <w:rPr>
                <w:rFonts w:ascii="Arial" w:eastAsia="Arial" w:hAnsi="Arial" w:cs="Arial"/>
              </w:rPr>
            </w:pPr>
            <w:bookmarkStart w:id="18283" w:name="_LINE__4_3adb5eb4_788b_4e86_87cc_6889a14"/>
            <w:r>
              <w:rPr>
                <w:rFonts w:ascii="Arial" w:eastAsia="Arial" w:hAnsi="Arial" w:cs="Arial"/>
              </w:rPr>
              <w:t>1.000</w:t>
            </w:r>
            <w:bookmarkEnd w:id="182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84" w:name="_LINE__5_a254feaf_0fdd_4bd6_9e90_037f51b"/>
            <w:r>
              <w:rPr>
                <w:rFonts w:ascii="Arial" w:eastAsia="Arial" w:hAnsi="Arial" w:cs="Arial"/>
              </w:rPr>
              <w:t>Personal Services</w:t>
            </w:r>
            <w:bookmarkEnd w:id="18284"/>
          </w:p>
        </w:tc>
        <w:tc>
          <w:tcPr>
            <w:tcW w:w="1469" w:type="dxa"/>
          </w:tcPr>
          <w:p w:rsidR="00FE65B0" w:rsidP="00206E25">
            <w:pPr>
              <w:spacing w:before="0" w:after="0"/>
              <w:jc w:val="right"/>
              <w:rPr>
                <w:rFonts w:ascii="Arial" w:eastAsia="Arial" w:hAnsi="Arial" w:cs="Arial"/>
              </w:rPr>
            </w:pPr>
            <w:bookmarkStart w:id="18285" w:name="_LINE__5_da1fcc98_e5c9_41c7_8960_4694cff"/>
            <w:r>
              <w:rPr>
                <w:rFonts w:ascii="Arial" w:eastAsia="Arial" w:hAnsi="Arial" w:cs="Arial"/>
              </w:rPr>
              <w:t>$121,198</w:t>
            </w:r>
            <w:bookmarkEnd w:id="18285"/>
          </w:p>
        </w:tc>
        <w:tc>
          <w:tcPr>
            <w:tcW w:w="1469" w:type="dxa"/>
          </w:tcPr>
          <w:p w:rsidR="00FE65B0" w:rsidP="00206E25">
            <w:pPr>
              <w:spacing w:before="0" w:after="0"/>
              <w:jc w:val="right"/>
              <w:rPr>
                <w:rFonts w:ascii="Arial" w:eastAsia="Arial" w:hAnsi="Arial" w:cs="Arial"/>
              </w:rPr>
            </w:pPr>
            <w:bookmarkStart w:id="18286" w:name="_LINE__5_d79c7d8d_3541_4740_ace1_a45de6f"/>
            <w:r>
              <w:rPr>
                <w:rFonts w:ascii="Arial" w:eastAsia="Arial" w:hAnsi="Arial" w:cs="Arial"/>
              </w:rPr>
              <w:t>$130,797</w:t>
            </w:r>
            <w:bookmarkEnd w:id="182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287" w:name="_LINE__6_b9b7b4b0_ea85_43af_b48c_b449128"/>
            <w:r>
              <w:rPr>
                <w:rFonts w:ascii="Arial" w:eastAsia="Arial" w:hAnsi="Arial" w:cs="Arial"/>
              </w:rPr>
              <w:t>All Other</w:t>
            </w:r>
            <w:bookmarkEnd w:id="18287"/>
          </w:p>
        </w:tc>
        <w:tc>
          <w:tcPr>
            <w:tcW w:w="1469" w:type="dxa"/>
          </w:tcPr>
          <w:p w:rsidR="00FE65B0" w:rsidP="00206E25">
            <w:pPr>
              <w:spacing w:before="0" w:after="0"/>
              <w:jc w:val="right"/>
              <w:rPr>
                <w:rFonts w:ascii="Arial" w:eastAsia="Arial" w:hAnsi="Arial" w:cs="Arial"/>
              </w:rPr>
            </w:pPr>
            <w:bookmarkStart w:id="18288" w:name="_LINE__6_422dfdd6_7509_4bf0_8c4a_32e56e4"/>
            <w:r>
              <w:rPr>
                <w:rFonts w:ascii="Arial" w:eastAsia="Arial" w:hAnsi="Arial" w:cs="Arial"/>
              </w:rPr>
              <w:t>$6,148</w:t>
            </w:r>
            <w:bookmarkEnd w:id="18288"/>
          </w:p>
        </w:tc>
        <w:tc>
          <w:tcPr>
            <w:tcW w:w="1469" w:type="dxa"/>
          </w:tcPr>
          <w:p w:rsidR="00FE65B0" w:rsidP="00206E25">
            <w:pPr>
              <w:spacing w:before="0" w:after="0"/>
              <w:jc w:val="right"/>
              <w:rPr>
                <w:rFonts w:ascii="Arial" w:eastAsia="Arial" w:hAnsi="Arial" w:cs="Arial"/>
              </w:rPr>
            </w:pPr>
            <w:bookmarkStart w:id="18289" w:name="_LINE__6_56db0084_240d_46c7_94c2_4628759"/>
            <w:r>
              <w:rPr>
                <w:rFonts w:ascii="Arial" w:eastAsia="Arial" w:hAnsi="Arial" w:cs="Arial"/>
              </w:rPr>
              <w:t>$6,148</w:t>
            </w:r>
            <w:bookmarkEnd w:id="182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90" w:name="_LINE__7_5ff21b2a_bcc1_4c56_b3ca_ac7ef54"/>
            <w:r>
              <w:rPr>
                <w:rFonts w:ascii="Arial" w:eastAsia="Arial" w:hAnsi="Arial" w:cs="Arial"/>
              </w:rPr>
              <w:t xml:space="preserve"> </w:t>
            </w:r>
            <w:bookmarkEnd w:id="18290"/>
          </w:p>
        </w:tc>
        <w:tc>
          <w:tcPr>
            <w:tcW w:w="1469" w:type="dxa"/>
          </w:tcPr>
          <w:p w:rsidR="00FE65B0" w:rsidP="00206E25">
            <w:pPr>
              <w:spacing w:before="0" w:after="0"/>
              <w:jc w:val="right"/>
              <w:rPr>
                <w:rFonts w:ascii="Arial" w:eastAsia="Arial" w:hAnsi="Arial" w:cs="Arial"/>
              </w:rPr>
            </w:pPr>
            <w:bookmarkStart w:id="18291" w:name="_LINE__7_00efd564_cf03_4fdf_b190_d0204ad"/>
            <w:r>
              <w:rPr>
                <w:rFonts w:ascii="Arial" w:eastAsia="Arial" w:hAnsi="Arial" w:cs="Arial"/>
              </w:rPr>
              <w:t>__________</w:t>
            </w:r>
            <w:bookmarkEnd w:id="18291"/>
          </w:p>
        </w:tc>
        <w:tc>
          <w:tcPr>
            <w:tcW w:w="1469" w:type="dxa"/>
          </w:tcPr>
          <w:p w:rsidR="00FE65B0" w:rsidP="00206E25">
            <w:pPr>
              <w:spacing w:before="0" w:after="0"/>
              <w:jc w:val="right"/>
              <w:rPr>
                <w:rFonts w:ascii="Arial" w:eastAsia="Arial" w:hAnsi="Arial" w:cs="Arial"/>
              </w:rPr>
            </w:pPr>
            <w:bookmarkStart w:id="18292" w:name="_LINE__7_78a4b780_c0bc_4318_8375_ee46c2f"/>
            <w:r>
              <w:rPr>
                <w:rFonts w:ascii="Arial" w:eastAsia="Arial" w:hAnsi="Arial" w:cs="Arial"/>
              </w:rPr>
              <w:t>__________</w:t>
            </w:r>
            <w:bookmarkEnd w:id="182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93" w:name="_LINE__8_ffa0438c_3efa_4030_9ea8_c768901"/>
            <w:r>
              <w:rPr>
                <w:rFonts w:ascii="Arial" w:eastAsia="Arial" w:hAnsi="Arial" w:cs="Arial"/>
              </w:rPr>
              <w:t>GENERAL FUND TOTAL</w:t>
            </w:r>
            <w:bookmarkEnd w:id="18293"/>
          </w:p>
        </w:tc>
        <w:tc>
          <w:tcPr>
            <w:tcW w:w="1469" w:type="dxa"/>
          </w:tcPr>
          <w:p w:rsidR="00FE65B0" w:rsidP="00206E25">
            <w:pPr>
              <w:spacing w:before="0" w:after="0"/>
              <w:jc w:val="right"/>
              <w:rPr>
                <w:rFonts w:ascii="Arial" w:eastAsia="Arial" w:hAnsi="Arial" w:cs="Arial"/>
              </w:rPr>
            </w:pPr>
            <w:bookmarkStart w:id="18294" w:name="_LINE__8_97abb6a0_2a8e_4157_a405_473d8ec"/>
            <w:r>
              <w:rPr>
                <w:rFonts w:ascii="Arial" w:eastAsia="Arial" w:hAnsi="Arial" w:cs="Arial"/>
              </w:rPr>
              <w:t>$127,346</w:t>
            </w:r>
            <w:bookmarkEnd w:id="18294"/>
          </w:p>
        </w:tc>
        <w:tc>
          <w:tcPr>
            <w:tcW w:w="1469" w:type="dxa"/>
          </w:tcPr>
          <w:p w:rsidR="00FE65B0" w:rsidP="00206E25">
            <w:pPr>
              <w:spacing w:before="0" w:after="0"/>
              <w:jc w:val="right"/>
              <w:rPr>
                <w:rFonts w:ascii="Arial" w:eastAsia="Arial" w:hAnsi="Arial" w:cs="Arial"/>
              </w:rPr>
            </w:pPr>
            <w:bookmarkStart w:id="18295" w:name="_LINE__8_b54edf1c_fd14_4690_ae75_b7ee0f9"/>
            <w:r>
              <w:rPr>
                <w:rFonts w:ascii="Arial" w:eastAsia="Arial" w:hAnsi="Arial" w:cs="Arial"/>
              </w:rPr>
              <w:t>$136,945</w:t>
            </w:r>
            <w:bookmarkEnd w:id="18295"/>
          </w:p>
        </w:tc>
      </w:tr>
    </w:tbl>
    <w:p w:rsidR="00FE65B0" w:rsidP="00FE65B0">
      <w:pPr>
        <w:pStyle w:val="BPSParagraphLeftAlign"/>
        <w:suppressAutoHyphens/>
        <w:ind w:left="360"/>
        <w:rPr>
          <w:rFonts w:ascii="Arial" w:eastAsia="Arial" w:hAnsi="Arial" w:cs="Arial"/>
        </w:rPr>
      </w:pPr>
      <w:bookmarkStart w:id="18296" w:name="_PAR__4_23c76d93_69a7_4649_b7ef_5047e6e8"/>
      <w:bookmarkEnd w:id="18277"/>
      <w:r>
        <w:rPr>
          <w:rFonts w:ascii="Arial" w:eastAsia="Arial" w:hAnsi="Arial" w:cs="Arial"/>
          <w:b/>
        </w:rPr>
        <w:t>Bureau of Public Health Z154</w:t>
      </w:r>
    </w:p>
    <w:p w:rsidR="00FE65B0" w:rsidP="00FE65B0">
      <w:pPr>
        <w:ind w:left="360"/>
        <w:rPr>
          <w:rFonts w:ascii="Arial" w:eastAsia="Arial" w:hAnsi="Arial" w:cs="Arial"/>
        </w:rPr>
      </w:pPr>
      <w:bookmarkStart w:id="18297" w:name="_PAR__5_0f8161c3_ac48_447c_b206_604715ab"/>
      <w:bookmarkEnd w:id="18296"/>
      <w:r>
        <w:rPr>
          <w:rFonts w:ascii="Arial" w:eastAsia="Arial" w:hAnsi="Arial" w:cs="Arial"/>
        </w:rPr>
        <w:t>Initiative: Transfers one Public Service Manager II position from the Bureau of Policy and Management program, Other Special Revenue Funds to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298" w:name="_PAR__6_b722f34e_5564_4b6e_960b_b57ae7e4"/>
            <w:bookmarkStart w:id="18299" w:name="_LINE__14_d208c0e6_f824_4ea8_85b8_a07318"/>
            <w:bookmarkEnd w:id="18297"/>
            <w:r>
              <w:rPr>
                <w:rFonts w:ascii="Arial" w:eastAsia="Arial" w:hAnsi="Arial" w:cs="Arial"/>
                <w:b/>
              </w:rPr>
              <w:t>GENERAL FUND</w:t>
            </w:r>
            <w:bookmarkEnd w:id="18299"/>
          </w:p>
        </w:tc>
        <w:tc>
          <w:tcPr>
            <w:tcW w:w="1469" w:type="dxa"/>
          </w:tcPr>
          <w:p w:rsidR="00FE65B0" w:rsidP="00206E25">
            <w:pPr>
              <w:spacing w:before="0" w:after="0"/>
              <w:jc w:val="right"/>
              <w:rPr>
                <w:rFonts w:ascii="Arial" w:eastAsia="Arial" w:hAnsi="Arial" w:cs="Arial"/>
              </w:rPr>
            </w:pPr>
            <w:bookmarkStart w:id="18300" w:name="_LINE__14_1d2d6010_c53d_4b06_b31e_f65bfa"/>
            <w:r>
              <w:rPr>
                <w:rFonts w:ascii="Arial" w:eastAsia="Arial" w:hAnsi="Arial" w:cs="Arial"/>
                <w:b/>
              </w:rPr>
              <w:t>2025-26</w:t>
            </w:r>
            <w:bookmarkEnd w:id="18300"/>
          </w:p>
        </w:tc>
        <w:tc>
          <w:tcPr>
            <w:tcW w:w="1469" w:type="dxa"/>
          </w:tcPr>
          <w:p w:rsidR="00FE65B0" w:rsidP="00206E25">
            <w:pPr>
              <w:spacing w:before="0" w:after="0"/>
              <w:jc w:val="right"/>
              <w:rPr>
                <w:rFonts w:ascii="Arial" w:eastAsia="Arial" w:hAnsi="Arial" w:cs="Arial"/>
              </w:rPr>
            </w:pPr>
            <w:bookmarkStart w:id="18301" w:name="_LINE__14_263add21_5f29_44bb_b649_ea70ad"/>
            <w:r>
              <w:rPr>
                <w:rFonts w:ascii="Arial" w:eastAsia="Arial" w:hAnsi="Arial" w:cs="Arial"/>
                <w:b/>
              </w:rPr>
              <w:t>2026-27</w:t>
            </w:r>
            <w:bookmarkEnd w:id="183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02" w:name="_LINE__15_907adc43_5dd7_401e_9e60_d3a89a"/>
            <w:r>
              <w:rPr>
                <w:rFonts w:ascii="Arial" w:eastAsia="Arial" w:hAnsi="Arial" w:cs="Arial"/>
              </w:rPr>
              <w:t>POSITIONS - LEGISLATIVE COUNT</w:t>
            </w:r>
            <w:bookmarkEnd w:id="18302"/>
          </w:p>
        </w:tc>
        <w:tc>
          <w:tcPr>
            <w:tcW w:w="1469" w:type="dxa"/>
          </w:tcPr>
          <w:p w:rsidR="00FE65B0" w:rsidP="00206E25">
            <w:pPr>
              <w:spacing w:before="0" w:after="0"/>
              <w:jc w:val="right"/>
              <w:rPr>
                <w:rFonts w:ascii="Arial" w:eastAsia="Arial" w:hAnsi="Arial" w:cs="Arial"/>
              </w:rPr>
            </w:pPr>
            <w:bookmarkStart w:id="18303" w:name="_LINE__15_23d84b5d_6a88_47a8_9238_b5beb2"/>
            <w:r>
              <w:rPr>
                <w:rFonts w:ascii="Arial" w:eastAsia="Arial" w:hAnsi="Arial" w:cs="Arial"/>
              </w:rPr>
              <w:t>1.000</w:t>
            </w:r>
            <w:bookmarkEnd w:id="18303"/>
          </w:p>
        </w:tc>
        <w:tc>
          <w:tcPr>
            <w:tcW w:w="1469" w:type="dxa"/>
          </w:tcPr>
          <w:p w:rsidR="00FE65B0" w:rsidP="00206E25">
            <w:pPr>
              <w:spacing w:before="0" w:after="0"/>
              <w:jc w:val="right"/>
              <w:rPr>
                <w:rFonts w:ascii="Arial" w:eastAsia="Arial" w:hAnsi="Arial" w:cs="Arial"/>
              </w:rPr>
            </w:pPr>
            <w:bookmarkStart w:id="18304" w:name="_LINE__15_ecfb0fd3_2758_40c2_8e9d_8299ec"/>
            <w:r>
              <w:rPr>
                <w:rFonts w:ascii="Arial" w:eastAsia="Arial" w:hAnsi="Arial" w:cs="Arial"/>
              </w:rPr>
              <w:t>1.000</w:t>
            </w:r>
            <w:bookmarkEnd w:id="183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05" w:name="_LINE__16_3b464cd6_ba50_48d8_97e8_6bd26c"/>
            <w:r>
              <w:rPr>
                <w:rFonts w:ascii="Arial" w:eastAsia="Arial" w:hAnsi="Arial" w:cs="Arial"/>
              </w:rPr>
              <w:t>Personal Services</w:t>
            </w:r>
            <w:bookmarkEnd w:id="18305"/>
          </w:p>
        </w:tc>
        <w:tc>
          <w:tcPr>
            <w:tcW w:w="1469" w:type="dxa"/>
          </w:tcPr>
          <w:p w:rsidR="00FE65B0" w:rsidP="00206E25">
            <w:pPr>
              <w:spacing w:before="0" w:after="0"/>
              <w:jc w:val="right"/>
              <w:rPr>
                <w:rFonts w:ascii="Arial" w:eastAsia="Arial" w:hAnsi="Arial" w:cs="Arial"/>
              </w:rPr>
            </w:pPr>
            <w:bookmarkStart w:id="18306" w:name="_LINE__16_a82a705c_5c32_4239_9749_3c6f8f"/>
            <w:r>
              <w:rPr>
                <w:rFonts w:ascii="Arial" w:eastAsia="Arial" w:hAnsi="Arial" w:cs="Arial"/>
              </w:rPr>
              <w:t>$147,509</w:t>
            </w:r>
            <w:bookmarkEnd w:id="18306"/>
          </w:p>
        </w:tc>
        <w:tc>
          <w:tcPr>
            <w:tcW w:w="1469" w:type="dxa"/>
          </w:tcPr>
          <w:p w:rsidR="00FE65B0" w:rsidP="00206E25">
            <w:pPr>
              <w:spacing w:before="0" w:after="0"/>
              <w:jc w:val="right"/>
              <w:rPr>
                <w:rFonts w:ascii="Arial" w:eastAsia="Arial" w:hAnsi="Arial" w:cs="Arial"/>
              </w:rPr>
            </w:pPr>
            <w:bookmarkStart w:id="18307" w:name="_LINE__16_32257c2a_43c8_49cf_97f4_01ecd8"/>
            <w:r>
              <w:rPr>
                <w:rFonts w:ascii="Arial" w:eastAsia="Arial" w:hAnsi="Arial" w:cs="Arial"/>
              </w:rPr>
              <w:t>$159,458</w:t>
            </w:r>
            <w:bookmarkEnd w:id="183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08" w:name="_LINE__17_ae467001_9a56_46b8_999a_cef6a8"/>
            <w:r>
              <w:rPr>
                <w:rFonts w:ascii="Arial" w:eastAsia="Arial" w:hAnsi="Arial" w:cs="Arial"/>
              </w:rPr>
              <w:t>All Other</w:t>
            </w:r>
            <w:bookmarkEnd w:id="18308"/>
          </w:p>
        </w:tc>
        <w:tc>
          <w:tcPr>
            <w:tcW w:w="1469" w:type="dxa"/>
          </w:tcPr>
          <w:p w:rsidR="00FE65B0" w:rsidP="00206E25">
            <w:pPr>
              <w:spacing w:before="0" w:after="0"/>
              <w:jc w:val="right"/>
              <w:rPr>
                <w:rFonts w:ascii="Arial" w:eastAsia="Arial" w:hAnsi="Arial" w:cs="Arial"/>
              </w:rPr>
            </w:pPr>
            <w:bookmarkStart w:id="18309" w:name="_LINE__17_b4a02485_3bb5_41a6_a905_a14d4b"/>
            <w:r>
              <w:rPr>
                <w:rFonts w:ascii="Arial" w:eastAsia="Arial" w:hAnsi="Arial" w:cs="Arial"/>
              </w:rPr>
              <w:t>$66,979</w:t>
            </w:r>
            <w:bookmarkEnd w:id="18309"/>
          </w:p>
        </w:tc>
        <w:tc>
          <w:tcPr>
            <w:tcW w:w="1469" w:type="dxa"/>
          </w:tcPr>
          <w:p w:rsidR="00FE65B0" w:rsidP="00206E25">
            <w:pPr>
              <w:spacing w:before="0" w:after="0"/>
              <w:jc w:val="right"/>
              <w:rPr>
                <w:rFonts w:ascii="Arial" w:eastAsia="Arial" w:hAnsi="Arial" w:cs="Arial"/>
              </w:rPr>
            </w:pPr>
            <w:bookmarkStart w:id="18310" w:name="_LINE__17_032030c1_a33c_498e_881d_15213d"/>
            <w:r>
              <w:rPr>
                <w:rFonts w:ascii="Arial" w:eastAsia="Arial" w:hAnsi="Arial" w:cs="Arial"/>
              </w:rPr>
              <w:t>$66,979</w:t>
            </w:r>
            <w:bookmarkEnd w:id="183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11" w:name="_LINE__18_f5be0854_86cf_454c_b83c_267208"/>
            <w:r>
              <w:rPr>
                <w:rFonts w:ascii="Arial" w:eastAsia="Arial" w:hAnsi="Arial" w:cs="Arial"/>
              </w:rPr>
              <w:t xml:space="preserve"> </w:t>
            </w:r>
            <w:bookmarkEnd w:id="18311"/>
          </w:p>
        </w:tc>
        <w:tc>
          <w:tcPr>
            <w:tcW w:w="1469" w:type="dxa"/>
          </w:tcPr>
          <w:p w:rsidR="00FE65B0" w:rsidP="00206E25">
            <w:pPr>
              <w:spacing w:before="0" w:after="0"/>
              <w:jc w:val="right"/>
              <w:rPr>
                <w:rFonts w:ascii="Arial" w:eastAsia="Arial" w:hAnsi="Arial" w:cs="Arial"/>
              </w:rPr>
            </w:pPr>
            <w:bookmarkStart w:id="18312" w:name="_LINE__18_6407abf5_e962_48b0_8869_daa355"/>
            <w:r>
              <w:rPr>
                <w:rFonts w:ascii="Arial" w:eastAsia="Arial" w:hAnsi="Arial" w:cs="Arial"/>
              </w:rPr>
              <w:t>__________</w:t>
            </w:r>
            <w:bookmarkEnd w:id="18312"/>
          </w:p>
        </w:tc>
        <w:tc>
          <w:tcPr>
            <w:tcW w:w="1469" w:type="dxa"/>
          </w:tcPr>
          <w:p w:rsidR="00FE65B0" w:rsidP="00206E25">
            <w:pPr>
              <w:spacing w:before="0" w:after="0"/>
              <w:jc w:val="right"/>
              <w:rPr>
                <w:rFonts w:ascii="Arial" w:eastAsia="Arial" w:hAnsi="Arial" w:cs="Arial"/>
              </w:rPr>
            </w:pPr>
            <w:bookmarkStart w:id="18313" w:name="_LINE__18_6b701f87_4879_4bc7_b0ca_75052d"/>
            <w:r>
              <w:rPr>
                <w:rFonts w:ascii="Arial" w:eastAsia="Arial" w:hAnsi="Arial" w:cs="Arial"/>
              </w:rPr>
              <w:t>__________</w:t>
            </w:r>
            <w:bookmarkEnd w:id="183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14" w:name="_LINE__19_ef00f375_cff2_41be_a191_956b39"/>
            <w:r>
              <w:rPr>
                <w:rFonts w:ascii="Arial" w:eastAsia="Arial" w:hAnsi="Arial" w:cs="Arial"/>
              </w:rPr>
              <w:t>GENERAL FUND TOTAL</w:t>
            </w:r>
            <w:bookmarkEnd w:id="18314"/>
          </w:p>
        </w:tc>
        <w:tc>
          <w:tcPr>
            <w:tcW w:w="1469" w:type="dxa"/>
          </w:tcPr>
          <w:p w:rsidR="00FE65B0" w:rsidP="00206E25">
            <w:pPr>
              <w:spacing w:before="0" w:after="0"/>
              <w:jc w:val="right"/>
              <w:rPr>
                <w:rFonts w:ascii="Arial" w:eastAsia="Arial" w:hAnsi="Arial" w:cs="Arial"/>
              </w:rPr>
            </w:pPr>
            <w:bookmarkStart w:id="18315" w:name="_LINE__19_0cb237d8_287c_48d8_b38b_91ccd4"/>
            <w:r>
              <w:rPr>
                <w:rFonts w:ascii="Arial" w:eastAsia="Arial" w:hAnsi="Arial" w:cs="Arial"/>
              </w:rPr>
              <w:t>$214,488</w:t>
            </w:r>
            <w:bookmarkEnd w:id="18315"/>
          </w:p>
        </w:tc>
        <w:tc>
          <w:tcPr>
            <w:tcW w:w="1469" w:type="dxa"/>
          </w:tcPr>
          <w:p w:rsidR="00FE65B0" w:rsidP="00206E25">
            <w:pPr>
              <w:spacing w:before="0" w:after="0"/>
              <w:jc w:val="right"/>
              <w:rPr>
                <w:rFonts w:ascii="Arial" w:eastAsia="Arial" w:hAnsi="Arial" w:cs="Arial"/>
              </w:rPr>
            </w:pPr>
            <w:bookmarkStart w:id="18316" w:name="_LINE__19_b142d059_7d81_47d6_b21f_b22a6f"/>
            <w:r>
              <w:rPr>
                <w:rFonts w:ascii="Arial" w:eastAsia="Arial" w:hAnsi="Arial" w:cs="Arial"/>
              </w:rPr>
              <w:t>$226,437</w:t>
            </w:r>
            <w:bookmarkEnd w:id="18316"/>
          </w:p>
        </w:tc>
      </w:tr>
    </w:tbl>
    <w:p w:rsidR="00FE65B0" w:rsidP="00FE65B0">
      <w:pPr>
        <w:pStyle w:val="BPSParagraphLeftAlign"/>
        <w:suppressAutoHyphens/>
        <w:ind w:left="360"/>
        <w:rPr>
          <w:rFonts w:ascii="Arial" w:eastAsia="Arial" w:hAnsi="Arial" w:cs="Arial"/>
        </w:rPr>
      </w:pPr>
      <w:bookmarkStart w:id="18317" w:name="_PAR__7_91a02d63_6527_4cc2_aa42_35badda6"/>
      <w:bookmarkEnd w:id="18298"/>
      <w:r>
        <w:rPr>
          <w:rFonts w:ascii="Arial" w:eastAsia="Arial" w:hAnsi="Arial" w:cs="Arial"/>
          <w:b/>
        </w:rPr>
        <w:t>Bureau of Public Health Z154</w:t>
      </w:r>
    </w:p>
    <w:p w:rsidR="00FE65B0" w:rsidP="00FE65B0">
      <w:pPr>
        <w:ind w:left="360"/>
        <w:rPr>
          <w:rFonts w:ascii="Arial" w:eastAsia="Arial" w:hAnsi="Arial" w:cs="Arial"/>
        </w:rPr>
      </w:pPr>
      <w:bookmarkStart w:id="18318" w:name="_PAR__8_f02b7a5e_2e39_4393_913e_62e9d274"/>
      <w:bookmarkEnd w:id="18317"/>
      <w:r>
        <w:rPr>
          <w:rFonts w:ascii="Arial" w:eastAsia="Arial" w:hAnsi="Arial" w:cs="Arial"/>
        </w:rPr>
        <w:t>Initiative: Establishes one Marine Resource Management Coordinator position to assist in conducting aquaculture lease hearings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19" w:name="_PAR__9_dec21d59_67fe_4ea7_ad8e_4017a6d9"/>
            <w:bookmarkStart w:id="18320" w:name="_LINE__25_83ea46b4_e496_4f5c_b1e7_065151"/>
            <w:bookmarkEnd w:id="18318"/>
            <w:r>
              <w:rPr>
                <w:rFonts w:ascii="Arial" w:eastAsia="Arial" w:hAnsi="Arial" w:cs="Arial"/>
                <w:b/>
              </w:rPr>
              <w:t>GENERAL FUND</w:t>
            </w:r>
            <w:bookmarkEnd w:id="18320"/>
          </w:p>
        </w:tc>
        <w:tc>
          <w:tcPr>
            <w:tcW w:w="1469" w:type="dxa"/>
          </w:tcPr>
          <w:p w:rsidR="00FE65B0" w:rsidP="00206E25">
            <w:pPr>
              <w:spacing w:before="0" w:after="0"/>
              <w:jc w:val="right"/>
              <w:rPr>
                <w:rFonts w:ascii="Arial" w:eastAsia="Arial" w:hAnsi="Arial" w:cs="Arial"/>
              </w:rPr>
            </w:pPr>
            <w:bookmarkStart w:id="18321" w:name="_LINE__25_f2f35b5f_b1f9_43fa_a8ed_24d62a"/>
            <w:r>
              <w:rPr>
                <w:rFonts w:ascii="Arial" w:eastAsia="Arial" w:hAnsi="Arial" w:cs="Arial"/>
                <w:b/>
              </w:rPr>
              <w:t>2025-26</w:t>
            </w:r>
            <w:bookmarkEnd w:id="18321"/>
          </w:p>
        </w:tc>
        <w:tc>
          <w:tcPr>
            <w:tcW w:w="1469" w:type="dxa"/>
          </w:tcPr>
          <w:p w:rsidR="00FE65B0" w:rsidP="00206E25">
            <w:pPr>
              <w:spacing w:before="0" w:after="0"/>
              <w:jc w:val="right"/>
              <w:rPr>
                <w:rFonts w:ascii="Arial" w:eastAsia="Arial" w:hAnsi="Arial" w:cs="Arial"/>
              </w:rPr>
            </w:pPr>
            <w:bookmarkStart w:id="18322" w:name="_LINE__25_e226f879_f35c_4443_ba42_601a25"/>
            <w:r>
              <w:rPr>
                <w:rFonts w:ascii="Arial" w:eastAsia="Arial" w:hAnsi="Arial" w:cs="Arial"/>
                <w:b/>
              </w:rPr>
              <w:t>2026-27</w:t>
            </w:r>
            <w:bookmarkEnd w:id="183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23" w:name="_LINE__26_7ab6317f_4bd3_45e1_967d_68e92d"/>
            <w:r>
              <w:rPr>
                <w:rFonts w:ascii="Arial" w:eastAsia="Arial" w:hAnsi="Arial" w:cs="Arial"/>
              </w:rPr>
              <w:t>POSITIONS - LEGISLATIVE COUNT</w:t>
            </w:r>
            <w:bookmarkEnd w:id="18323"/>
          </w:p>
        </w:tc>
        <w:tc>
          <w:tcPr>
            <w:tcW w:w="1469" w:type="dxa"/>
          </w:tcPr>
          <w:p w:rsidR="00FE65B0" w:rsidP="00206E25">
            <w:pPr>
              <w:spacing w:before="0" w:after="0"/>
              <w:jc w:val="right"/>
              <w:rPr>
                <w:rFonts w:ascii="Arial" w:eastAsia="Arial" w:hAnsi="Arial" w:cs="Arial"/>
              </w:rPr>
            </w:pPr>
            <w:bookmarkStart w:id="18324" w:name="_LINE__26_e5779697_f6a0_4cd8_b33a_e5c904"/>
            <w:r>
              <w:rPr>
                <w:rFonts w:ascii="Arial" w:eastAsia="Arial" w:hAnsi="Arial" w:cs="Arial"/>
              </w:rPr>
              <w:t>1.000</w:t>
            </w:r>
            <w:bookmarkEnd w:id="18324"/>
          </w:p>
        </w:tc>
        <w:tc>
          <w:tcPr>
            <w:tcW w:w="1469" w:type="dxa"/>
          </w:tcPr>
          <w:p w:rsidR="00FE65B0" w:rsidP="00206E25">
            <w:pPr>
              <w:spacing w:before="0" w:after="0"/>
              <w:jc w:val="right"/>
              <w:rPr>
                <w:rFonts w:ascii="Arial" w:eastAsia="Arial" w:hAnsi="Arial" w:cs="Arial"/>
              </w:rPr>
            </w:pPr>
            <w:bookmarkStart w:id="18325" w:name="_LINE__26_8fe61970_0102_4595_bfd8_9bfd7e"/>
            <w:r>
              <w:rPr>
                <w:rFonts w:ascii="Arial" w:eastAsia="Arial" w:hAnsi="Arial" w:cs="Arial"/>
              </w:rPr>
              <w:t>1.000</w:t>
            </w:r>
            <w:bookmarkEnd w:id="183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26" w:name="_LINE__27_5635b2f5_e7df_48eb_b500_239874"/>
            <w:r>
              <w:rPr>
                <w:rFonts w:ascii="Arial" w:eastAsia="Arial" w:hAnsi="Arial" w:cs="Arial"/>
              </w:rPr>
              <w:t>Personal Services</w:t>
            </w:r>
            <w:bookmarkEnd w:id="18326"/>
          </w:p>
        </w:tc>
        <w:tc>
          <w:tcPr>
            <w:tcW w:w="1469" w:type="dxa"/>
          </w:tcPr>
          <w:p w:rsidR="00FE65B0" w:rsidP="00206E25">
            <w:pPr>
              <w:spacing w:before="0" w:after="0"/>
              <w:jc w:val="right"/>
              <w:rPr>
                <w:rFonts w:ascii="Arial" w:eastAsia="Arial" w:hAnsi="Arial" w:cs="Arial"/>
              </w:rPr>
            </w:pPr>
            <w:bookmarkStart w:id="18327" w:name="_LINE__27_fac7512c_0013_4e32_9988_22c32e"/>
            <w:r>
              <w:rPr>
                <w:rFonts w:ascii="Arial" w:eastAsia="Arial" w:hAnsi="Arial" w:cs="Arial"/>
              </w:rPr>
              <w:t>$121,198</w:t>
            </w:r>
            <w:bookmarkEnd w:id="18327"/>
          </w:p>
        </w:tc>
        <w:tc>
          <w:tcPr>
            <w:tcW w:w="1469" w:type="dxa"/>
          </w:tcPr>
          <w:p w:rsidR="00FE65B0" w:rsidP="00206E25">
            <w:pPr>
              <w:spacing w:before="0" w:after="0"/>
              <w:jc w:val="right"/>
              <w:rPr>
                <w:rFonts w:ascii="Arial" w:eastAsia="Arial" w:hAnsi="Arial" w:cs="Arial"/>
              </w:rPr>
            </w:pPr>
            <w:bookmarkStart w:id="18328" w:name="_LINE__27_c86abdac_581c_438e_af8c_c2edd9"/>
            <w:r>
              <w:rPr>
                <w:rFonts w:ascii="Arial" w:eastAsia="Arial" w:hAnsi="Arial" w:cs="Arial"/>
              </w:rPr>
              <w:t>$130,797</w:t>
            </w:r>
            <w:bookmarkEnd w:id="183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29" w:name="_LINE__28_38a3bd1e_fe94_4867_bf06_bc4088"/>
            <w:r>
              <w:rPr>
                <w:rFonts w:ascii="Arial" w:eastAsia="Arial" w:hAnsi="Arial" w:cs="Arial"/>
              </w:rPr>
              <w:t>All Other</w:t>
            </w:r>
            <w:bookmarkEnd w:id="18329"/>
          </w:p>
        </w:tc>
        <w:tc>
          <w:tcPr>
            <w:tcW w:w="1469" w:type="dxa"/>
          </w:tcPr>
          <w:p w:rsidR="00FE65B0" w:rsidP="00206E25">
            <w:pPr>
              <w:spacing w:before="0" w:after="0"/>
              <w:jc w:val="right"/>
              <w:rPr>
                <w:rFonts w:ascii="Arial" w:eastAsia="Arial" w:hAnsi="Arial" w:cs="Arial"/>
              </w:rPr>
            </w:pPr>
            <w:bookmarkStart w:id="18330" w:name="_LINE__28_3db604f7_5db7_4594_af1b_f3048b"/>
            <w:r>
              <w:rPr>
                <w:rFonts w:ascii="Arial" w:eastAsia="Arial" w:hAnsi="Arial" w:cs="Arial"/>
              </w:rPr>
              <w:t>$6,148</w:t>
            </w:r>
            <w:bookmarkEnd w:id="18330"/>
          </w:p>
        </w:tc>
        <w:tc>
          <w:tcPr>
            <w:tcW w:w="1469" w:type="dxa"/>
          </w:tcPr>
          <w:p w:rsidR="00FE65B0" w:rsidP="00206E25">
            <w:pPr>
              <w:spacing w:before="0" w:after="0"/>
              <w:jc w:val="right"/>
              <w:rPr>
                <w:rFonts w:ascii="Arial" w:eastAsia="Arial" w:hAnsi="Arial" w:cs="Arial"/>
              </w:rPr>
            </w:pPr>
            <w:bookmarkStart w:id="18331" w:name="_LINE__28_368fdabf_9694_4da1_a508_c296dd"/>
            <w:r>
              <w:rPr>
                <w:rFonts w:ascii="Arial" w:eastAsia="Arial" w:hAnsi="Arial" w:cs="Arial"/>
              </w:rPr>
              <w:t>$6,148</w:t>
            </w:r>
            <w:bookmarkEnd w:id="183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32" w:name="_LINE__29_46bb138c_8c43_472a_9b38_763dc6"/>
            <w:r>
              <w:rPr>
                <w:rFonts w:ascii="Arial" w:eastAsia="Arial" w:hAnsi="Arial" w:cs="Arial"/>
              </w:rPr>
              <w:t xml:space="preserve"> </w:t>
            </w:r>
            <w:bookmarkEnd w:id="18332"/>
          </w:p>
        </w:tc>
        <w:tc>
          <w:tcPr>
            <w:tcW w:w="1469" w:type="dxa"/>
          </w:tcPr>
          <w:p w:rsidR="00FE65B0" w:rsidP="00206E25">
            <w:pPr>
              <w:spacing w:before="0" w:after="0"/>
              <w:jc w:val="right"/>
              <w:rPr>
                <w:rFonts w:ascii="Arial" w:eastAsia="Arial" w:hAnsi="Arial" w:cs="Arial"/>
              </w:rPr>
            </w:pPr>
            <w:bookmarkStart w:id="18333" w:name="_LINE__29_9638d404_5b88_44ce_9a5e_21da1b"/>
            <w:r>
              <w:rPr>
                <w:rFonts w:ascii="Arial" w:eastAsia="Arial" w:hAnsi="Arial" w:cs="Arial"/>
              </w:rPr>
              <w:t>__________</w:t>
            </w:r>
            <w:bookmarkEnd w:id="18333"/>
          </w:p>
        </w:tc>
        <w:tc>
          <w:tcPr>
            <w:tcW w:w="1469" w:type="dxa"/>
          </w:tcPr>
          <w:p w:rsidR="00FE65B0" w:rsidP="00206E25">
            <w:pPr>
              <w:spacing w:before="0" w:after="0"/>
              <w:jc w:val="right"/>
              <w:rPr>
                <w:rFonts w:ascii="Arial" w:eastAsia="Arial" w:hAnsi="Arial" w:cs="Arial"/>
              </w:rPr>
            </w:pPr>
            <w:bookmarkStart w:id="18334" w:name="_LINE__29_d93efeea_095d_4fb3_86aa_8fefcb"/>
            <w:r>
              <w:rPr>
                <w:rFonts w:ascii="Arial" w:eastAsia="Arial" w:hAnsi="Arial" w:cs="Arial"/>
              </w:rPr>
              <w:t>__________</w:t>
            </w:r>
            <w:bookmarkEnd w:id="183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35" w:name="_LINE__30_53fa7f0b_30eb_4e0e_a820_c3464f"/>
            <w:r>
              <w:rPr>
                <w:rFonts w:ascii="Arial" w:eastAsia="Arial" w:hAnsi="Arial" w:cs="Arial"/>
              </w:rPr>
              <w:t>GENERAL FUND TOTAL</w:t>
            </w:r>
            <w:bookmarkEnd w:id="18335"/>
          </w:p>
        </w:tc>
        <w:tc>
          <w:tcPr>
            <w:tcW w:w="1469" w:type="dxa"/>
          </w:tcPr>
          <w:p w:rsidR="00FE65B0" w:rsidP="00206E25">
            <w:pPr>
              <w:spacing w:before="0" w:after="0"/>
              <w:jc w:val="right"/>
              <w:rPr>
                <w:rFonts w:ascii="Arial" w:eastAsia="Arial" w:hAnsi="Arial" w:cs="Arial"/>
              </w:rPr>
            </w:pPr>
            <w:bookmarkStart w:id="18336" w:name="_LINE__30_362a2198_e215_4be9_b54c_59f792"/>
            <w:r>
              <w:rPr>
                <w:rFonts w:ascii="Arial" w:eastAsia="Arial" w:hAnsi="Arial" w:cs="Arial"/>
              </w:rPr>
              <w:t>$127,346</w:t>
            </w:r>
            <w:bookmarkEnd w:id="18336"/>
          </w:p>
        </w:tc>
        <w:tc>
          <w:tcPr>
            <w:tcW w:w="1469" w:type="dxa"/>
          </w:tcPr>
          <w:p w:rsidR="00FE65B0" w:rsidP="00206E25">
            <w:pPr>
              <w:spacing w:before="0" w:after="0"/>
              <w:jc w:val="right"/>
              <w:rPr>
                <w:rFonts w:ascii="Arial" w:eastAsia="Arial" w:hAnsi="Arial" w:cs="Arial"/>
              </w:rPr>
            </w:pPr>
            <w:bookmarkStart w:id="18337" w:name="_LINE__30_2fc7f5dd_a0a8_48f9_8737_92f6e8"/>
            <w:r>
              <w:rPr>
                <w:rFonts w:ascii="Arial" w:eastAsia="Arial" w:hAnsi="Arial" w:cs="Arial"/>
              </w:rPr>
              <w:t>$136,945</w:t>
            </w:r>
            <w:bookmarkEnd w:id="18337"/>
          </w:p>
        </w:tc>
      </w:tr>
    </w:tbl>
    <w:p w:rsidR="00FE65B0" w:rsidP="00FE65B0">
      <w:pPr>
        <w:pStyle w:val="BPSParagraphLeftAlign"/>
        <w:suppressAutoHyphens/>
        <w:ind w:left="360"/>
        <w:rPr>
          <w:rFonts w:ascii="Arial" w:eastAsia="Arial" w:hAnsi="Arial" w:cs="Arial"/>
        </w:rPr>
      </w:pPr>
      <w:bookmarkStart w:id="18338" w:name="_PAR__10_320ed943_6d26_4399_ac3f_5e5535f"/>
      <w:bookmarkEnd w:id="18319"/>
      <w:r>
        <w:rPr>
          <w:rFonts w:ascii="Arial" w:eastAsia="Arial" w:hAnsi="Arial" w:cs="Arial"/>
          <w:b/>
        </w:rPr>
        <w:t>Bureau of Public Health Z154</w:t>
      </w:r>
    </w:p>
    <w:p w:rsidR="00FE65B0" w:rsidP="00FE65B0">
      <w:pPr>
        <w:ind w:left="360"/>
        <w:rPr>
          <w:rFonts w:ascii="Arial" w:eastAsia="Arial" w:hAnsi="Arial" w:cs="Arial"/>
        </w:rPr>
      </w:pPr>
      <w:bookmarkStart w:id="18339" w:name="_PAR__11_445ed1bf_4661_4df0_b787_c1cde81"/>
      <w:bookmarkEnd w:id="18338"/>
      <w:r>
        <w:rPr>
          <w:rFonts w:ascii="Arial" w:eastAsia="Arial" w:hAnsi="Arial" w:cs="Arial"/>
        </w:rPr>
        <w:t>Initiative: Transfers 3 Marine Resource Management Coordinator positions, one Marine Resource Scientist I position, one Marine Resource Scientist II position, one Marine Resource Scientist III position, one Public Service Coordinator II position and one Senior Aquaculture Inspector position from the Bureau of Policy and Management program, General Fund to the Bureau of Public Health program, General Fund.  This initiative also transfers related All Other for the aquaculture division from the Bureau of Policy and Management program, General Fund to the Bureau of Public Health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40" w:name="_PAR__12_d7bc806b_33f9_49a0_9f14_7c631ac"/>
            <w:bookmarkStart w:id="18341" w:name="_LINE__40_5c06d16f_86e4_4815_ad88_35bf1c"/>
            <w:bookmarkEnd w:id="18339"/>
            <w:r>
              <w:rPr>
                <w:rFonts w:ascii="Arial" w:eastAsia="Arial" w:hAnsi="Arial" w:cs="Arial"/>
                <w:b/>
              </w:rPr>
              <w:t>GENERAL FUND</w:t>
            </w:r>
            <w:bookmarkEnd w:id="18341"/>
          </w:p>
        </w:tc>
        <w:tc>
          <w:tcPr>
            <w:tcW w:w="1469" w:type="dxa"/>
          </w:tcPr>
          <w:p w:rsidR="00FE65B0" w:rsidP="00206E25">
            <w:pPr>
              <w:spacing w:before="0" w:after="0"/>
              <w:jc w:val="right"/>
              <w:rPr>
                <w:rFonts w:ascii="Arial" w:eastAsia="Arial" w:hAnsi="Arial" w:cs="Arial"/>
              </w:rPr>
            </w:pPr>
            <w:bookmarkStart w:id="18342" w:name="_LINE__40_e7f1e1af_5828_490c_b967_d57c37"/>
            <w:r>
              <w:rPr>
                <w:rFonts w:ascii="Arial" w:eastAsia="Arial" w:hAnsi="Arial" w:cs="Arial"/>
                <w:b/>
              </w:rPr>
              <w:t>2025-26</w:t>
            </w:r>
            <w:bookmarkEnd w:id="18342"/>
          </w:p>
        </w:tc>
        <w:tc>
          <w:tcPr>
            <w:tcW w:w="1469" w:type="dxa"/>
          </w:tcPr>
          <w:p w:rsidR="00FE65B0" w:rsidP="00206E25">
            <w:pPr>
              <w:spacing w:before="0" w:after="0"/>
              <w:jc w:val="right"/>
              <w:rPr>
                <w:rFonts w:ascii="Arial" w:eastAsia="Arial" w:hAnsi="Arial" w:cs="Arial"/>
              </w:rPr>
            </w:pPr>
            <w:bookmarkStart w:id="18343" w:name="_LINE__40_cfad3983_d49b_4d3a_9d44_dc9413"/>
            <w:r>
              <w:rPr>
                <w:rFonts w:ascii="Arial" w:eastAsia="Arial" w:hAnsi="Arial" w:cs="Arial"/>
                <w:b/>
              </w:rPr>
              <w:t>2026-27</w:t>
            </w:r>
            <w:bookmarkEnd w:id="183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44" w:name="_LINE__41_8665db8f_bc59_4558_a174_d54840"/>
            <w:r>
              <w:rPr>
                <w:rFonts w:ascii="Arial" w:eastAsia="Arial" w:hAnsi="Arial" w:cs="Arial"/>
              </w:rPr>
              <w:t>POSITIONS - LEGISLATIVE COUNT</w:t>
            </w:r>
            <w:bookmarkEnd w:id="18344"/>
          </w:p>
        </w:tc>
        <w:tc>
          <w:tcPr>
            <w:tcW w:w="1469" w:type="dxa"/>
          </w:tcPr>
          <w:p w:rsidR="00FE65B0" w:rsidP="00206E25">
            <w:pPr>
              <w:spacing w:before="0" w:after="0"/>
              <w:jc w:val="right"/>
              <w:rPr>
                <w:rFonts w:ascii="Arial" w:eastAsia="Arial" w:hAnsi="Arial" w:cs="Arial"/>
              </w:rPr>
            </w:pPr>
            <w:bookmarkStart w:id="18345" w:name="_LINE__41_bb808a94_5eb6_4a0e_b87d_06e5a6"/>
            <w:r>
              <w:rPr>
                <w:rFonts w:ascii="Arial" w:eastAsia="Arial" w:hAnsi="Arial" w:cs="Arial"/>
              </w:rPr>
              <w:t>8.000</w:t>
            </w:r>
            <w:bookmarkEnd w:id="18345"/>
          </w:p>
        </w:tc>
        <w:tc>
          <w:tcPr>
            <w:tcW w:w="1469" w:type="dxa"/>
          </w:tcPr>
          <w:p w:rsidR="00FE65B0" w:rsidP="00206E25">
            <w:pPr>
              <w:spacing w:before="0" w:after="0"/>
              <w:jc w:val="right"/>
              <w:rPr>
                <w:rFonts w:ascii="Arial" w:eastAsia="Arial" w:hAnsi="Arial" w:cs="Arial"/>
              </w:rPr>
            </w:pPr>
            <w:bookmarkStart w:id="18346" w:name="_LINE__41_8a7045ef_e548_45ca_b7a6_4b2024"/>
            <w:r>
              <w:rPr>
                <w:rFonts w:ascii="Arial" w:eastAsia="Arial" w:hAnsi="Arial" w:cs="Arial"/>
              </w:rPr>
              <w:t>8.000</w:t>
            </w:r>
            <w:bookmarkEnd w:id="183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47" w:name="_LINE__42_691608f2_8d02_4724_bb73_40f114"/>
            <w:r>
              <w:rPr>
                <w:rFonts w:ascii="Arial" w:eastAsia="Arial" w:hAnsi="Arial" w:cs="Arial"/>
              </w:rPr>
              <w:t>Personal Services</w:t>
            </w:r>
            <w:bookmarkEnd w:id="18347"/>
          </w:p>
        </w:tc>
        <w:tc>
          <w:tcPr>
            <w:tcW w:w="1469" w:type="dxa"/>
          </w:tcPr>
          <w:p w:rsidR="00FE65B0" w:rsidP="00206E25">
            <w:pPr>
              <w:spacing w:before="0" w:after="0"/>
              <w:jc w:val="right"/>
              <w:rPr>
                <w:rFonts w:ascii="Arial" w:eastAsia="Arial" w:hAnsi="Arial" w:cs="Arial"/>
              </w:rPr>
            </w:pPr>
            <w:bookmarkStart w:id="18348" w:name="_LINE__42_c9222f52_f629_4075_a197_d21f95"/>
            <w:r>
              <w:rPr>
                <w:rFonts w:ascii="Arial" w:eastAsia="Arial" w:hAnsi="Arial" w:cs="Arial"/>
              </w:rPr>
              <w:t>$995,735</w:t>
            </w:r>
            <w:bookmarkEnd w:id="18348"/>
          </w:p>
        </w:tc>
        <w:tc>
          <w:tcPr>
            <w:tcW w:w="1469" w:type="dxa"/>
          </w:tcPr>
          <w:p w:rsidR="00FE65B0" w:rsidP="00206E25">
            <w:pPr>
              <w:spacing w:before="0" w:after="0"/>
              <w:jc w:val="right"/>
              <w:rPr>
                <w:rFonts w:ascii="Arial" w:eastAsia="Arial" w:hAnsi="Arial" w:cs="Arial"/>
              </w:rPr>
            </w:pPr>
            <w:bookmarkStart w:id="18349" w:name="_LINE__42_2d1ce985_adb0_4eea_847b_b7b37d"/>
            <w:r>
              <w:rPr>
                <w:rFonts w:ascii="Arial" w:eastAsia="Arial" w:hAnsi="Arial" w:cs="Arial"/>
              </w:rPr>
              <w:t>$1,068,889</w:t>
            </w:r>
            <w:bookmarkEnd w:id="183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50" w:name="_LINE__43_1b2c5019_f69e_4d58_8ace_335f1b"/>
            <w:r>
              <w:rPr>
                <w:rFonts w:ascii="Arial" w:eastAsia="Arial" w:hAnsi="Arial" w:cs="Arial"/>
              </w:rPr>
              <w:t>All Other</w:t>
            </w:r>
            <w:bookmarkEnd w:id="18350"/>
          </w:p>
        </w:tc>
        <w:tc>
          <w:tcPr>
            <w:tcW w:w="1469" w:type="dxa"/>
          </w:tcPr>
          <w:p w:rsidR="00FE65B0" w:rsidP="00206E25">
            <w:pPr>
              <w:spacing w:before="0" w:after="0"/>
              <w:jc w:val="right"/>
              <w:rPr>
                <w:rFonts w:ascii="Arial" w:eastAsia="Arial" w:hAnsi="Arial" w:cs="Arial"/>
              </w:rPr>
            </w:pPr>
            <w:bookmarkStart w:id="18351" w:name="_LINE__43_40eba7f8_c98c_4095_9b14_951f88"/>
            <w:r>
              <w:rPr>
                <w:rFonts w:ascii="Arial" w:eastAsia="Arial" w:hAnsi="Arial" w:cs="Arial"/>
              </w:rPr>
              <w:t>$17,800</w:t>
            </w:r>
            <w:bookmarkEnd w:id="18351"/>
          </w:p>
        </w:tc>
        <w:tc>
          <w:tcPr>
            <w:tcW w:w="1469" w:type="dxa"/>
          </w:tcPr>
          <w:p w:rsidR="00FE65B0" w:rsidP="00206E25">
            <w:pPr>
              <w:spacing w:before="0" w:after="0"/>
              <w:jc w:val="right"/>
              <w:rPr>
                <w:rFonts w:ascii="Arial" w:eastAsia="Arial" w:hAnsi="Arial" w:cs="Arial"/>
              </w:rPr>
            </w:pPr>
            <w:bookmarkStart w:id="18352" w:name="_LINE__43_04556213_a1e0_48ed_a649_40a1a0"/>
            <w:r>
              <w:rPr>
                <w:rFonts w:ascii="Arial" w:eastAsia="Arial" w:hAnsi="Arial" w:cs="Arial"/>
              </w:rPr>
              <w:t>$17,800</w:t>
            </w:r>
            <w:bookmarkEnd w:id="183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53" w:name="_LINE__44_28a23246_f856_4b14_a1ab_e893c5"/>
            <w:r>
              <w:rPr>
                <w:rFonts w:ascii="Arial" w:eastAsia="Arial" w:hAnsi="Arial" w:cs="Arial"/>
              </w:rPr>
              <w:t xml:space="preserve"> </w:t>
            </w:r>
            <w:bookmarkEnd w:id="18353"/>
          </w:p>
        </w:tc>
        <w:tc>
          <w:tcPr>
            <w:tcW w:w="1469" w:type="dxa"/>
          </w:tcPr>
          <w:p w:rsidR="00FE65B0" w:rsidP="00206E25">
            <w:pPr>
              <w:spacing w:before="0" w:after="0"/>
              <w:jc w:val="right"/>
              <w:rPr>
                <w:rFonts w:ascii="Arial" w:eastAsia="Arial" w:hAnsi="Arial" w:cs="Arial"/>
              </w:rPr>
            </w:pPr>
            <w:bookmarkStart w:id="18354" w:name="_LINE__44_b26cd5d2_6af9_4385_bd88_b3e278"/>
            <w:r>
              <w:rPr>
                <w:rFonts w:ascii="Arial" w:eastAsia="Arial" w:hAnsi="Arial" w:cs="Arial"/>
              </w:rPr>
              <w:t>__________</w:t>
            </w:r>
            <w:bookmarkEnd w:id="18354"/>
          </w:p>
        </w:tc>
        <w:tc>
          <w:tcPr>
            <w:tcW w:w="1469" w:type="dxa"/>
          </w:tcPr>
          <w:p w:rsidR="00FE65B0" w:rsidP="00206E25">
            <w:pPr>
              <w:spacing w:before="0" w:after="0"/>
              <w:jc w:val="right"/>
              <w:rPr>
                <w:rFonts w:ascii="Arial" w:eastAsia="Arial" w:hAnsi="Arial" w:cs="Arial"/>
              </w:rPr>
            </w:pPr>
            <w:bookmarkStart w:id="18355" w:name="_LINE__44_400c1f10_30ad_4012_b7bf_16399b"/>
            <w:r>
              <w:rPr>
                <w:rFonts w:ascii="Arial" w:eastAsia="Arial" w:hAnsi="Arial" w:cs="Arial"/>
              </w:rPr>
              <w:t>__________</w:t>
            </w:r>
            <w:bookmarkEnd w:id="183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56" w:name="_PAGE__201_12bdc2b7_f6b2_43a4_b6a5_47934"/>
            <w:bookmarkStart w:id="18357" w:name="_PAR__2_367225db_86d4_482c_9221_e7293c03"/>
            <w:bookmarkStart w:id="18358" w:name="_LINE__1_1c141d18_f24e_4f80_810f_c726e3b"/>
            <w:bookmarkEnd w:id="18275"/>
            <w:bookmarkEnd w:id="18340"/>
            <w:r>
              <w:rPr>
                <w:rFonts w:ascii="Arial" w:eastAsia="Arial" w:hAnsi="Arial" w:cs="Arial"/>
              </w:rPr>
              <w:t>GENERAL FUND TOTAL</w:t>
            </w:r>
            <w:bookmarkEnd w:id="18358"/>
          </w:p>
        </w:tc>
        <w:tc>
          <w:tcPr>
            <w:tcW w:w="1469" w:type="dxa"/>
          </w:tcPr>
          <w:p w:rsidR="00FE65B0" w:rsidP="00206E25">
            <w:pPr>
              <w:spacing w:before="0" w:after="0"/>
              <w:jc w:val="right"/>
              <w:rPr>
                <w:rFonts w:ascii="Arial" w:eastAsia="Arial" w:hAnsi="Arial" w:cs="Arial"/>
              </w:rPr>
            </w:pPr>
            <w:bookmarkStart w:id="18359" w:name="_LINE__1_7c3f9fba_18ce_4c23_9739_9a1d5c1"/>
            <w:r>
              <w:rPr>
                <w:rFonts w:ascii="Arial" w:eastAsia="Arial" w:hAnsi="Arial" w:cs="Arial"/>
              </w:rPr>
              <w:t>$1,013,535</w:t>
            </w:r>
            <w:bookmarkEnd w:id="18359"/>
          </w:p>
        </w:tc>
        <w:tc>
          <w:tcPr>
            <w:tcW w:w="1469" w:type="dxa"/>
          </w:tcPr>
          <w:p w:rsidR="00FE65B0" w:rsidP="00206E25">
            <w:pPr>
              <w:spacing w:before="0" w:after="0"/>
              <w:jc w:val="right"/>
              <w:rPr>
                <w:rFonts w:ascii="Arial" w:eastAsia="Arial" w:hAnsi="Arial" w:cs="Arial"/>
              </w:rPr>
            </w:pPr>
            <w:bookmarkStart w:id="18360" w:name="_LINE__1_962a7883_a85e_4e33_926d_daf7931"/>
            <w:r>
              <w:rPr>
                <w:rFonts w:ascii="Arial" w:eastAsia="Arial" w:hAnsi="Arial" w:cs="Arial"/>
              </w:rPr>
              <w:t>$1,086,689</w:t>
            </w:r>
            <w:bookmarkEnd w:id="18360"/>
          </w:p>
        </w:tc>
      </w:tr>
    </w:tbl>
    <w:p w:rsidR="00FE65B0" w:rsidP="00FE65B0">
      <w:pPr>
        <w:pStyle w:val="BPSParagraphLeftAlign"/>
        <w:suppressAutoHyphens/>
        <w:ind w:left="360"/>
        <w:rPr>
          <w:rFonts w:ascii="Arial" w:eastAsia="Arial" w:hAnsi="Arial" w:cs="Arial"/>
        </w:rPr>
      </w:pPr>
      <w:bookmarkStart w:id="18361" w:name="_PAR__3_91b905b8_56e6_4285_bf71_45e06821"/>
      <w:bookmarkEnd w:id="18357"/>
      <w:r>
        <w:rPr>
          <w:rFonts w:ascii="Arial" w:eastAsia="Arial" w:hAnsi="Arial" w:cs="Arial"/>
          <w:b/>
        </w:rPr>
        <w:t>Bureau of Public Health Z154</w:t>
      </w:r>
    </w:p>
    <w:p w:rsidR="00FE65B0" w:rsidP="00FE65B0">
      <w:pPr>
        <w:ind w:left="360"/>
        <w:rPr>
          <w:rFonts w:ascii="Arial" w:eastAsia="Arial" w:hAnsi="Arial" w:cs="Arial"/>
        </w:rPr>
      </w:pPr>
      <w:bookmarkStart w:id="18362" w:name="_PAR__4_9374d436_8fc2_4c10_b226_05d9cf0e"/>
      <w:bookmarkEnd w:id="18361"/>
      <w:r>
        <w:rPr>
          <w:rFonts w:ascii="Arial" w:eastAsia="Arial" w:hAnsi="Arial" w:cs="Arial"/>
        </w:rPr>
        <w:t>Initiative: Transfers one Secretary Specialist position from the Bureau of Policy and Management program to the Bureau of Public Health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63" w:name="_PAR__5_7de57b82_9739_4474_b825_cac82446"/>
            <w:bookmarkStart w:id="18364" w:name="_LINE__5_36053f83_9534_400b_bfa2_4a284a9"/>
            <w:bookmarkEnd w:id="18362"/>
            <w:r>
              <w:rPr>
                <w:rFonts w:ascii="Arial" w:eastAsia="Arial" w:hAnsi="Arial" w:cs="Arial"/>
                <w:b/>
              </w:rPr>
              <w:t>OTHER SPECIAL REVENUE FUNDS</w:t>
            </w:r>
            <w:bookmarkEnd w:id="18364"/>
          </w:p>
        </w:tc>
        <w:tc>
          <w:tcPr>
            <w:tcW w:w="1469" w:type="dxa"/>
          </w:tcPr>
          <w:p w:rsidR="00FE65B0" w:rsidP="00206E25">
            <w:pPr>
              <w:spacing w:before="0" w:after="0"/>
              <w:jc w:val="right"/>
              <w:rPr>
                <w:rFonts w:ascii="Arial" w:eastAsia="Arial" w:hAnsi="Arial" w:cs="Arial"/>
              </w:rPr>
            </w:pPr>
            <w:bookmarkStart w:id="18365" w:name="_LINE__5_256b3b0c_ebd6_4639_9d7d_a79cf7b"/>
            <w:r>
              <w:rPr>
                <w:rFonts w:ascii="Arial" w:eastAsia="Arial" w:hAnsi="Arial" w:cs="Arial"/>
                <w:b/>
              </w:rPr>
              <w:t>2025-26</w:t>
            </w:r>
            <w:bookmarkEnd w:id="18365"/>
          </w:p>
        </w:tc>
        <w:tc>
          <w:tcPr>
            <w:tcW w:w="1469" w:type="dxa"/>
          </w:tcPr>
          <w:p w:rsidR="00FE65B0" w:rsidP="00206E25">
            <w:pPr>
              <w:spacing w:before="0" w:after="0"/>
              <w:jc w:val="right"/>
              <w:rPr>
                <w:rFonts w:ascii="Arial" w:eastAsia="Arial" w:hAnsi="Arial" w:cs="Arial"/>
              </w:rPr>
            </w:pPr>
            <w:bookmarkStart w:id="18366" w:name="_LINE__5_eced3ecc_3457_4d00_b64d_c505de3"/>
            <w:r>
              <w:rPr>
                <w:rFonts w:ascii="Arial" w:eastAsia="Arial" w:hAnsi="Arial" w:cs="Arial"/>
                <w:b/>
              </w:rPr>
              <w:t>2026-27</w:t>
            </w:r>
            <w:bookmarkEnd w:id="183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67" w:name="_LINE__6_2fc8c063_f996_4322_8e7c_41e0355"/>
            <w:r>
              <w:rPr>
                <w:rFonts w:ascii="Arial" w:eastAsia="Arial" w:hAnsi="Arial" w:cs="Arial"/>
              </w:rPr>
              <w:t>POSITIONS - LEGISLATIVE COUNT</w:t>
            </w:r>
            <w:bookmarkEnd w:id="18367"/>
          </w:p>
        </w:tc>
        <w:tc>
          <w:tcPr>
            <w:tcW w:w="1469" w:type="dxa"/>
          </w:tcPr>
          <w:p w:rsidR="00FE65B0" w:rsidP="00206E25">
            <w:pPr>
              <w:spacing w:before="0" w:after="0"/>
              <w:jc w:val="right"/>
              <w:rPr>
                <w:rFonts w:ascii="Arial" w:eastAsia="Arial" w:hAnsi="Arial" w:cs="Arial"/>
              </w:rPr>
            </w:pPr>
            <w:bookmarkStart w:id="18368" w:name="_LINE__6_b79ee67f_84fc_423c_a1e7_f8ec569"/>
            <w:r>
              <w:rPr>
                <w:rFonts w:ascii="Arial" w:eastAsia="Arial" w:hAnsi="Arial" w:cs="Arial"/>
              </w:rPr>
              <w:t>1.000</w:t>
            </w:r>
            <w:bookmarkEnd w:id="18368"/>
          </w:p>
        </w:tc>
        <w:tc>
          <w:tcPr>
            <w:tcW w:w="1469" w:type="dxa"/>
          </w:tcPr>
          <w:p w:rsidR="00FE65B0" w:rsidP="00206E25">
            <w:pPr>
              <w:spacing w:before="0" w:after="0"/>
              <w:jc w:val="right"/>
              <w:rPr>
                <w:rFonts w:ascii="Arial" w:eastAsia="Arial" w:hAnsi="Arial" w:cs="Arial"/>
              </w:rPr>
            </w:pPr>
            <w:bookmarkStart w:id="18369" w:name="_LINE__6_209412cd_71a9_449e_bfef_5e03b97"/>
            <w:r>
              <w:rPr>
                <w:rFonts w:ascii="Arial" w:eastAsia="Arial" w:hAnsi="Arial" w:cs="Arial"/>
              </w:rPr>
              <w:t>1.000</w:t>
            </w:r>
            <w:bookmarkEnd w:id="183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70" w:name="_LINE__7_7fa42580_23fc_4608_a539_181c929"/>
            <w:r>
              <w:rPr>
                <w:rFonts w:ascii="Arial" w:eastAsia="Arial" w:hAnsi="Arial" w:cs="Arial"/>
              </w:rPr>
              <w:t>Personal Services</w:t>
            </w:r>
            <w:bookmarkEnd w:id="18370"/>
          </w:p>
        </w:tc>
        <w:tc>
          <w:tcPr>
            <w:tcW w:w="1469" w:type="dxa"/>
          </w:tcPr>
          <w:p w:rsidR="00FE65B0" w:rsidP="00206E25">
            <w:pPr>
              <w:spacing w:before="0" w:after="0"/>
              <w:jc w:val="right"/>
              <w:rPr>
                <w:rFonts w:ascii="Arial" w:eastAsia="Arial" w:hAnsi="Arial" w:cs="Arial"/>
              </w:rPr>
            </w:pPr>
            <w:bookmarkStart w:id="18371" w:name="_LINE__7_083dc8bb_793e_484c_8f3a_dd47013"/>
            <w:r>
              <w:rPr>
                <w:rFonts w:ascii="Arial" w:eastAsia="Arial" w:hAnsi="Arial" w:cs="Arial"/>
              </w:rPr>
              <w:t>$102,162</w:t>
            </w:r>
            <w:bookmarkEnd w:id="18371"/>
          </w:p>
        </w:tc>
        <w:tc>
          <w:tcPr>
            <w:tcW w:w="1469" w:type="dxa"/>
          </w:tcPr>
          <w:p w:rsidR="00FE65B0" w:rsidP="00206E25">
            <w:pPr>
              <w:spacing w:before="0" w:after="0"/>
              <w:jc w:val="right"/>
              <w:rPr>
                <w:rFonts w:ascii="Arial" w:eastAsia="Arial" w:hAnsi="Arial" w:cs="Arial"/>
              </w:rPr>
            </w:pPr>
            <w:bookmarkStart w:id="18372" w:name="_LINE__7_642f4598_3200_48e0_84dc_53e615c"/>
            <w:r>
              <w:rPr>
                <w:rFonts w:ascii="Arial" w:eastAsia="Arial" w:hAnsi="Arial" w:cs="Arial"/>
              </w:rPr>
              <w:t>$106,407</w:t>
            </w:r>
            <w:bookmarkEnd w:id="183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73" w:name="_LINE__8_732de5fd_69a6_4c61_b505_ba5f006"/>
            <w:r>
              <w:rPr>
                <w:rFonts w:ascii="Arial" w:eastAsia="Arial" w:hAnsi="Arial" w:cs="Arial"/>
              </w:rPr>
              <w:t>All Other</w:t>
            </w:r>
            <w:bookmarkEnd w:id="18373"/>
          </w:p>
        </w:tc>
        <w:tc>
          <w:tcPr>
            <w:tcW w:w="1469" w:type="dxa"/>
          </w:tcPr>
          <w:p w:rsidR="00FE65B0" w:rsidP="00206E25">
            <w:pPr>
              <w:spacing w:before="0" w:after="0"/>
              <w:jc w:val="right"/>
              <w:rPr>
                <w:rFonts w:ascii="Arial" w:eastAsia="Arial" w:hAnsi="Arial" w:cs="Arial"/>
              </w:rPr>
            </w:pPr>
            <w:bookmarkStart w:id="18374" w:name="_LINE__8_2260e7fb_b62c_47ba_baae_7bdbcd9"/>
            <w:r>
              <w:rPr>
                <w:rFonts w:ascii="Arial" w:eastAsia="Arial" w:hAnsi="Arial" w:cs="Arial"/>
              </w:rPr>
              <w:t>$4,414</w:t>
            </w:r>
            <w:bookmarkEnd w:id="18374"/>
          </w:p>
        </w:tc>
        <w:tc>
          <w:tcPr>
            <w:tcW w:w="1469" w:type="dxa"/>
          </w:tcPr>
          <w:p w:rsidR="00FE65B0" w:rsidP="00206E25">
            <w:pPr>
              <w:spacing w:before="0" w:after="0"/>
              <w:jc w:val="right"/>
              <w:rPr>
                <w:rFonts w:ascii="Arial" w:eastAsia="Arial" w:hAnsi="Arial" w:cs="Arial"/>
              </w:rPr>
            </w:pPr>
            <w:bookmarkStart w:id="18375" w:name="_LINE__8_a750462a_f567_4be3_8a3d_65f91da"/>
            <w:r>
              <w:rPr>
                <w:rFonts w:ascii="Arial" w:eastAsia="Arial" w:hAnsi="Arial" w:cs="Arial"/>
              </w:rPr>
              <w:t>$4,598</w:t>
            </w:r>
            <w:bookmarkEnd w:id="183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76" w:name="_LINE__9_0d1f8b08_67f4_4672_8ec4_8b8e1bf"/>
            <w:r>
              <w:rPr>
                <w:rFonts w:ascii="Arial" w:eastAsia="Arial" w:hAnsi="Arial" w:cs="Arial"/>
              </w:rPr>
              <w:t xml:space="preserve"> </w:t>
            </w:r>
            <w:bookmarkEnd w:id="18376"/>
          </w:p>
        </w:tc>
        <w:tc>
          <w:tcPr>
            <w:tcW w:w="1469" w:type="dxa"/>
          </w:tcPr>
          <w:p w:rsidR="00FE65B0" w:rsidP="00206E25">
            <w:pPr>
              <w:spacing w:before="0" w:after="0"/>
              <w:jc w:val="right"/>
              <w:rPr>
                <w:rFonts w:ascii="Arial" w:eastAsia="Arial" w:hAnsi="Arial" w:cs="Arial"/>
              </w:rPr>
            </w:pPr>
            <w:bookmarkStart w:id="18377" w:name="_LINE__9_8dfd27c3_83d0_44f4_bf48_0fdd47c"/>
            <w:r>
              <w:rPr>
                <w:rFonts w:ascii="Arial" w:eastAsia="Arial" w:hAnsi="Arial" w:cs="Arial"/>
              </w:rPr>
              <w:t>__________</w:t>
            </w:r>
            <w:bookmarkEnd w:id="18377"/>
          </w:p>
        </w:tc>
        <w:tc>
          <w:tcPr>
            <w:tcW w:w="1469" w:type="dxa"/>
          </w:tcPr>
          <w:p w:rsidR="00FE65B0" w:rsidP="00206E25">
            <w:pPr>
              <w:spacing w:before="0" w:after="0"/>
              <w:jc w:val="right"/>
              <w:rPr>
                <w:rFonts w:ascii="Arial" w:eastAsia="Arial" w:hAnsi="Arial" w:cs="Arial"/>
              </w:rPr>
            </w:pPr>
            <w:bookmarkStart w:id="18378" w:name="_LINE__9_19caf0f0_b843_4895_88a1_ac0b26c"/>
            <w:r>
              <w:rPr>
                <w:rFonts w:ascii="Arial" w:eastAsia="Arial" w:hAnsi="Arial" w:cs="Arial"/>
              </w:rPr>
              <w:t>__________</w:t>
            </w:r>
            <w:bookmarkEnd w:id="183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79" w:name="_LINE__10_83d4a971_179a_42d0_987c_2756a2"/>
            <w:r>
              <w:rPr>
                <w:rFonts w:ascii="Arial" w:eastAsia="Arial" w:hAnsi="Arial" w:cs="Arial"/>
              </w:rPr>
              <w:t>OTHER SPECIAL REVENUE FUNDS TOTAL</w:t>
            </w:r>
            <w:bookmarkEnd w:id="18379"/>
          </w:p>
        </w:tc>
        <w:tc>
          <w:tcPr>
            <w:tcW w:w="1469" w:type="dxa"/>
          </w:tcPr>
          <w:p w:rsidR="00FE65B0" w:rsidP="00206E25">
            <w:pPr>
              <w:spacing w:before="0" w:after="0"/>
              <w:jc w:val="right"/>
              <w:rPr>
                <w:rFonts w:ascii="Arial" w:eastAsia="Arial" w:hAnsi="Arial" w:cs="Arial"/>
              </w:rPr>
            </w:pPr>
            <w:bookmarkStart w:id="18380" w:name="_LINE__10_d1a8fca0_fc73_4d41_a47b_29a3cd"/>
            <w:r>
              <w:rPr>
                <w:rFonts w:ascii="Arial" w:eastAsia="Arial" w:hAnsi="Arial" w:cs="Arial"/>
              </w:rPr>
              <w:t>$106,576</w:t>
            </w:r>
            <w:bookmarkEnd w:id="18380"/>
          </w:p>
        </w:tc>
        <w:tc>
          <w:tcPr>
            <w:tcW w:w="1469" w:type="dxa"/>
          </w:tcPr>
          <w:p w:rsidR="00FE65B0" w:rsidP="00206E25">
            <w:pPr>
              <w:spacing w:before="0" w:after="0"/>
              <w:jc w:val="right"/>
              <w:rPr>
                <w:rFonts w:ascii="Arial" w:eastAsia="Arial" w:hAnsi="Arial" w:cs="Arial"/>
              </w:rPr>
            </w:pPr>
            <w:bookmarkStart w:id="18381" w:name="_LINE__10_554f7d0f_0fa1_4ec0_91c7_8b849e"/>
            <w:r>
              <w:rPr>
                <w:rFonts w:ascii="Arial" w:eastAsia="Arial" w:hAnsi="Arial" w:cs="Arial"/>
              </w:rPr>
              <w:t>$111,005</w:t>
            </w:r>
            <w:bookmarkEnd w:id="18381"/>
          </w:p>
        </w:tc>
      </w:tr>
    </w:tbl>
    <w:p w:rsidR="00FE65B0" w:rsidP="00FE65B0">
      <w:pPr>
        <w:pStyle w:val="BPSParagraphLeftAlign"/>
        <w:suppressAutoHyphens/>
        <w:ind w:left="360"/>
        <w:rPr>
          <w:rFonts w:ascii="Arial" w:eastAsia="Arial" w:hAnsi="Arial" w:cs="Arial"/>
        </w:rPr>
      </w:pPr>
      <w:bookmarkStart w:id="18382" w:name="_PAR__6_834ddc5a_800c_4e76_9253_e5d7953d"/>
      <w:bookmarkEnd w:id="18363"/>
      <w:r>
        <w:rPr>
          <w:rFonts w:ascii="Arial" w:eastAsia="Arial" w:hAnsi="Arial" w:cs="Arial"/>
          <w:b/>
        </w:rPr>
        <w:t>Bureau of Public Health Z154</w:t>
      </w:r>
    </w:p>
    <w:p w:rsidR="00FE65B0" w:rsidP="00FE65B0">
      <w:pPr>
        <w:ind w:left="360"/>
        <w:rPr>
          <w:rFonts w:ascii="Arial" w:eastAsia="Arial" w:hAnsi="Arial" w:cs="Arial"/>
        </w:rPr>
      </w:pPr>
      <w:bookmarkStart w:id="18383" w:name="_PAR__7_3d20f4ec_ba3e_41a0_b16b_f7c41666"/>
      <w:bookmarkEnd w:id="18382"/>
      <w:r>
        <w:rPr>
          <w:rFonts w:ascii="Arial" w:eastAsia="Arial" w:hAnsi="Arial" w:cs="Arial"/>
        </w:rPr>
        <w:t>Initiative: Establishes one Marine Resource Scientist I position in the aquaculture inspection division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84" w:name="_PAR__8_8492c5e7_b5da_4a0c_a7e3_59d724ee"/>
            <w:bookmarkStart w:id="18385" w:name="_LINE__16_44f1c453_7113_4d15_a984_990366"/>
            <w:bookmarkEnd w:id="18383"/>
            <w:r>
              <w:rPr>
                <w:rFonts w:ascii="Arial" w:eastAsia="Arial" w:hAnsi="Arial" w:cs="Arial"/>
                <w:b/>
              </w:rPr>
              <w:t>GENERAL FUND</w:t>
            </w:r>
            <w:bookmarkEnd w:id="18385"/>
          </w:p>
        </w:tc>
        <w:tc>
          <w:tcPr>
            <w:tcW w:w="1469" w:type="dxa"/>
          </w:tcPr>
          <w:p w:rsidR="00FE65B0" w:rsidP="00206E25">
            <w:pPr>
              <w:spacing w:before="0" w:after="0"/>
              <w:jc w:val="right"/>
              <w:rPr>
                <w:rFonts w:ascii="Arial" w:eastAsia="Arial" w:hAnsi="Arial" w:cs="Arial"/>
              </w:rPr>
            </w:pPr>
            <w:bookmarkStart w:id="18386" w:name="_LINE__16_431d1af3_52f9_4ac0_9494_15dccf"/>
            <w:r>
              <w:rPr>
                <w:rFonts w:ascii="Arial" w:eastAsia="Arial" w:hAnsi="Arial" w:cs="Arial"/>
                <w:b/>
              </w:rPr>
              <w:t>2025-26</w:t>
            </w:r>
            <w:bookmarkEnd w:id="18386"/>
          </w:p>
        </w:tc>
        <w:tc>
          <w:tcPr>
            <w:tcW w:w="1469" w:type="dxa"/>
          </w:tcPr>
          <w:p w:rsidR="00FE65B0" w:rsidP="00206E25">
            <w:pPr>
              <w:spacing w:before="0" w:after="0"/>
              <w:jc w:val="right"/>
              <w:rPr>
                <w:rFonts w:ascii="Arial" w:eastAsia="Arial" w:hAnsi="Arial" w:cs="Arial"/>
              </w:rPr>
            </w:pPr>
            <w:bookmarkStart w:id="18387" w:name="_LINE__16_30fc1dab_acaa_4776_a8bf_4d2f3c"/>
            <w:r>
              <w:rPr>
                <w:rFonts w:ascii="Arial" w:eastAsia="Arial" w:hAnsi="Arial" w:cs="Arial"/>
                <w:b/>
              </w:rPr>
              <w:t>2026-27</w:t>
            </w:r>
            <w:bookmarkEnd w:id="183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88" w:name="_LINE__17_835c68c3_5461_4e5f_8f6a_08507f"/>
            <w:r>
              <w:rPr>
                <w:rFonts w:ascii="Arial" w:eastAsia="Arial" w:hAnsi="Arial" w:cs="Arial"/>
              </w:rPr>
              <w:t>POSITIONS - LEGISLATIVE COUNT</w:t>
            </w:r>
            <w:bookmarkEnd w:id="18388"/>
          </w:p>
        </w:tc>
        <w:tc>
          <w:tcPr>
            <w:tcW w:w="1469" w:type="dxa"/>
          </w:tcPr>
          <w:p w:rsidR="00FE65B0" w:rsidP="00206E25">
            <w:pPr>
              <w:spacing w:before="0" w:after="0"/>
              <w:jc w:val="right"/>
              <w:rPr>
                <w:rFonts w:ascii="Arial" w:eastAsia="Arial" w:hAnsi="Arial" w:cs="Arial"/>
              </w:rPr>
            </w:pPr>
            <w:bookmarkStart w:id="18389" w:name="_LINE__17_af1be523_af54_480c_9a2b_f2f667"/>
            <w:r>
              <w:rPr>
                <w:rFonts w:ascii="Arial" w:eastAsia="Arial" w:hAnsi="Arial" w:cs="Arial"/>
              </w:rPr>
              <w:t>1.000</w:t>
            </w:r>
            <w:bookmarkEnd w:id="18389"/>
          </w:p>
        </w:tc>
        <w:tc>
          <w:tcPr>
            <w:tcW w:w="1469" w:type="dxa"/>
          </w:tcPr>
          <w:p w:rsidR="00FE65B0" w:rsidP="00206E25">
            <w:pPr>
              <w:spacing w:before="0" w:after="0"/>
              <w:jc w:val="right"/>
              <w:rPr>
                <w:rFonts w:ascii="Arial" w:eastAsia="Arial" w:hAnsi="Arial" w:cs="Arial"/>
              </w:rPr>
            </w:pPr>
            <w:bookmarkStart w:id="18390" w:name="_LINE__17_c69fc0b9_a821_4f91_be41_c2ca20"/>
            <w:r>
              <w:rPr>
                <w:rFonts w:ascii="Arial" w:eastAsia="Arial" w:hAnsi="Arial" w:cs="Arial"/>
              </w:rPr>
              <w:t>1.000</w:t>
            </w:r>
            <w:bookmarkEnd w:id="183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91" w:name="_LINE__18_00ecd253_482d_4dbf_a62b_ef308a"/>
            <w:r>
              <w:rPr>
                <w:rFonts w:ascii="Arial" w:eastAsia="Arial" w:hAnsi="Arial" w:cs="Arial"/>
              </w:rPr>
              <w:t>Personal Services</w:t>
            </w:r>
            <w:bookmarkEnd w:id="18391"/>
          </w:p>
        </w:tc>
        <w:tc>
          <w:tcPr>
            <w:tcW w:w="1469" w:type="dxa"/>
          </w:tcPr>
          <w:p w:rsidR="00FE65B0" w:rsidP="00206E25">
            <w:pPr>
              <w:spacing w:before="0" w:after="0"/>
              <w:jc w:val="right"/>
              <w:rPr>
                <w:rFonts w:ascii="Arial" w:eastAsia="Arial" w:hAnsi="Arial" w:cs="Arial"/>
              </w:rPr>
            </w:pPr>
            <w:bookmarkStart w:id="18392" w:name="_LINE__18_2012d8d2_cf83_48d7_bbdc_03d65e"/>
            <w:r>
              <w:rPr>
                <w:rFonts w:ascii="Arial" w:eastAsia="Arial" w:hAnsi="Arial" w:cs="Arial"/>
              </w:rPr>
              <w:t>$106,561</w:t>
            </w:r>
            <w:bookmarkEnd w:id="18392"/>
          </w:p>
        </w:tc>
        <w:tc>
          <w:tcPr>
            <w:tcW w:w="1469" w:type="dxa"/>
          </w:tcPr>
          <w:p w:rsidR="00FE65B0" w:rsidP="00206E25">
            <w:pPr>
              <w:spacing w:before="0" w:after="0"/>
              <w:jc w:val="right"/>
              <w:rPr>
                <w:rFonts w:ascii="Arial" w:eastAsia="Arial" w:hAnsi="Arial" w:cs="Arial"/>
              </w:rPr>
            </w:pPr>
            <w:bookmarkStart w:id="18393" w:name="_LINE__18_50e9f6fc_c348_4701_8488_93fdcd"/>
            <w:r>
              <w:rPr>
                <w:rFonts w:ascii="Arial" w:eastAsia="Arial" w:hAnsi="Arial" w:cs="Arial"/>
              </w:rPr>
              <w:t>$114,781</w:t>
            </w:r>
            <w:bookmarkEnd w:id="183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394" w:name="_LINE__19_024e4e7c_d2af_4811_a589_9a64fc"/>
            <w:r>
              <w:rPr>
                <w:rFonts w:ascii="Arial" w:eastAsia="Arial" w:hAnsi="Arial" w:cs="Arial"/>
              </w:rPr>
              <w:t>All Other</w:t>
            </w:r>
            <w:bookmarkEnd w:id="18394"/>
          </w:p>
        </w:tc>
        <w:tc>
          <w:tcPr>
            <w:tcW w:w="1469" w:type="dxa"/>
          </w:tcPr>
          <w:p w:rsidR="00FE65B0" w:rsidP="00206E25">
            <w:pPr>
              <w:spacing w:before="0" w:after="0"/>
              <w:jc w:val="right"/>
              <w:rPr>
                <w:rFonts w:ascii="Arial" w:eastAsia="Arial" w:hAnsi="Arial" w:cs="Arial"/>
              </w:rPr>
            </w:pPr>
            <w:bookmarkStart w:id="18395" w:name="_LINE__19_62f61411_9f09_4f2a_ae81_9767e3"/>
            <w:r>
              <w:rPr>
                <w:rFonts w:ascii="Arial" w:eastAsia="Arial" w:hAnsi="Arial" w:cs="Arial"/>
              </w:rPr>
              <w:t>$6,148</w:t>
            </w:r>
            <w:bookmarkEnd w:id="18395"/>
          </w:p>
        </w:tc>
        <w:tc>
          <w:tcPr>
            <w:tcW w:w="1469" w:type="dxa"/>
          </w:tcPr>
          <w:p w:rsidR="00FE65B0" w:rsidP="00206E25">
            <w:pPr>
              <w:spacing w:before="0" w:after="0"/>
              <w:jc w:val="right"/>
              <w:rPr>
                <w:rFonts w:ascii="Arial" w:eastAsia="Arial" w:hAnsi="Arial" w:cs="Arial"/>
              </w:rPr>
            </w:pPr>
            <w:bookmarkStart w:id="18396" w:name="_LINE__19_372c5ce0_a897_4264_8d57_762a74"/>
            <w:r>
              <w:rPr>
                <w:rFonts w:ascii="Arial" w:eastAsia="Arial" w:hAnsi="Arial" w:cs="Arial"/>
              </w:rPr>
              <w:t>$6,148</w:t>
            </w:r>
            <w:bookmarkEnd w:id="183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397" w:name="_LINE__20_bbd95941_0672_4bca_9aa9_c811de"/>
            <w:r>
              <w:rPr>
                <w:rFonts w:ascii="Arial" w:eastAsia="Arial" w:hAnsi="Arial" w:cs="Arial"/>
              </w:rPr>
              <w:t xml:space="preserve"> </w:t>
            </w:r>
            <w:bookmarkEnd w:id="18397"/>
          </w:p>
        </w:tc>
        <w:tc>
          <w:tcPr>
            <w:tcW w:w="1469" w:type="dxa"/>
          </w:tcPr>
          <w:p w:rsidR="00FE65B0" w:rsidP="00206E25">
            <w:pPr>
              <w:spacing w:before="0" w:after="0"/>
              <w:jc w:val="right"/>
              <w:rPr>
                <w:rFonts w:ascii="Arial" w:eastAsia="Arial" w:hAnsi="Arial" w:cs="Arial"/>
              </w:rPr>
            </w:pPr>
            <w:bookmarkStart w:id="18398" w:name="_LINE__20_49a64699_1015_474d_9150_482525"/>
            <w:r>
              <w:rPr>
                <w:rFonts w:ascii="Arial" w:eastAsia="Arial" w:hAnsi="Arial" w:cs="Arial"/>
              </w:rPr>
              <w:t>__________</w:t>
            </w:r>
            <w:bookmarkEnd w:id="18398"/>
          </w:p>
        </w:tc>
        <w:tc>
          <w:tcPr>
            <w:tcW w:w="1469" w:type="dxa"/>
          </w:tcPr>
          <w:p w:rsidR="00FE65B0" w:rsidP="00206E25">
            <w:pPr>
              <w:spacing w:before="0" w:after="0"/>
              <w:jc w:val="right"/>
              <w:rPr>
                <w:rFonts w:ascii="Arial" w:eastAsia="Arial" w:hAnsi="Arial" w:cs="Arial"/>
              </w:rPr>
            </w:pPr>
            <w:bookmarkStart w:id="18399" w:name="_LINE__20_12944739_fcdc_4cbc_aa55_b257cb"/>
            <w:r>
              <w:rPr>
                <w:rFonts w:ascii="Arial" w:eastAsia="Arial" w:hAnsi="Arial" w:cs="Arial"/>
              </w:rPr>
              <w:t>__________</w:t>
            </w:r>
            <w:bookmarkEnd w:id="183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00" w:name="_LINE__21_17ab9a98_511a_4d9e_9d92_18342b"/>
            <w:r>
              <w:rPr>
                <w:rFonts w:ascii="Arial" w:eastAsia="Arial" w:hAnsi="Arial" w:cs="Arial"/>
              </w:rPr>
              <w:t>GENERAL FUND TOTAL</w:t>
            </w:r>
            <w:bookmarkEnd w:id="18400"/>
          </w:p>
        </w:tc>
        <w:tc>
          <w:tcPr>
            <w:tcW w:w="1469" w:type="dxa"/>
          </w:tcPr>
          <w:p w:rsidR="00FE65B0" w:rsidP="00206E25">
            <w:pPr>
              <w:spacing w:before="0" w:after="0"/>
              <w:jc w:val="right"/>
              <w:rPr>
                <w:rFonts w:ascii="Arial" w:eastAsia="Arial" w:hAnsi="Arial" w:cs="Arial"/>
              </w:rPr>
            </w:pPr>
            <w:bookmarkStart w:id="18401" w:name="_LINE__21_82b72d54_5140_46c6_8577_183d0d"/>
            <w:r>
              <w:rPr>
                <w:rFonts w:ascii="Arial" w:eastAsia="Arial" w:hAnsi="Arial" w:cs="Arial"/>
              </w:rPr>
              <w:t>$112,709</w:t>
            </w:r>
            <w:bookmarkEnd w:id="18401"/>
          </w:p>
        </w:tc>
        <w:tc>
          <w:tcPr>
            <w:tcW w:w="1469" w:type="dxa"/>
          </w:tcPr>
          <w:p w:rsidR="00FE65B0" w:rsidP="00206E25">
            <w:pPr>
              <w:spacing w:before="0" w:after="0"/>
              <w:jc w:val="right"/>
              <w:rPr>
                <w:rFonts w:ascii="Arial" w:eastAsia="Arial" w:hAnsi="Arial" w:cs="Arial"/>
              </w:rPr>
            </w:pPr>
            <w:bookmarkStart w:id="18402" w:name="_LINE__21_34c5dd32_b540_4025_a5da_51a5ef"/>
            <w:r>
              <w:rPr>
                <w:rFonts w:ascii="Arial" w:eastAsia="Arial" w:hAnsi="Arial" w:cs="Arial"/>
              </w:rPr>
              <w:t>$120,929</w:t>
            </w:r>
            <w:bookmarkEnd w:id="18402"/>
          </w:p>
        </w:tc>
      </w:tr>
    </w:tbl>
    <w:p w:rsidR="00FE65B0" w:rsidP="00FE65B0">
      <w:pPr>
        <w:pStyle w:val="BPSParagraphLeftAlign"/>
        <w:suppressAutoHyphens/>
        <w:ind w:left="360"/>
        <w:rPr>
          <w:rFonts w:ascii="Arial" w:eastAsia="Arial" w:hAnsi="Arial" w:cs="Arial"/>
        </w:rPr>
      </w:pPr>
      <w:bookmarkStart w:id="18403" w:name="_PAR__9_28d32792_3858_448c_9045_4a81cb4e"/>
      <w:bookmarkEnd w:id="18384"/>
      <w:r>
        <w:rPr>
          <w:rFonts w:ascii="Arial" w:eastAsia="Arial" w:hAnsi="Arial" w:cs="Arial"/>
          <w:b/>
        </w:rPr>
        <w:t>Bureau of Public Health Z154</w:t>
      </w:r>
    </w:p>
    <w:p w:rsidR="00FE65B0" w:rsidP="00FE65B0">
      <w:pPr>
        <w:ind w:left="360"/>
        <w:rPr>
          <w:rFonts w:ascii="Arial" w:eastAsia="Arial" w:hAnsi="Arial" w:cs="Arial"/>
        </w:rPr>
      </w:pPr>
      <w:bookmarkStart w:id="18404" w:name="_PAR__10_6afd8d5c_b341_462e_9ccb_caa501a"/>
      <w:bookmarkEnd w:id="18403"/>
      <w:r>
        <w:rPr>
          <w:rFonts w:ascii="Arial" w:eastAsia="Arial" w:hAnsi="Arial" w:cs="Arial"/>
        </w:rPr>
        <w:t>Initiative: Establishes one Marine Resource Scientist I position to conduct aquaculture lease site visits and provides funding for related All Other costs in the Bureau of Public Health program, General Fund. This initiative also reduces All Other funding in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05" w:name="_PAR__11_5469e951_297e_4c0a_b220_f4a176f"/>
            <w:bookmarkStart w:id="18406" w:name="_LINE__27_ab202b34_7038_4872_8da5_774c0a"/>
            <w:bookmarkEnd w:id="18404"/>
            <w:r>
              <w:rPr>
                <w:rFonts w:ascii="Arial" w:eastAsia="Arial" w:hAnsi="Arial" w:cs="Arial"/>
                <w:b/>
              </w:rPr>
              <w:t>GENERAL FUND</w:t>
            </w:r>
            <w:bookmarkEnd w:id="18406"/>
          </w:p>
        </w:tc>
        <w:tc>
          <w:tcPr>
            <w:tcW w:w="1469" w:type="dxa"/>
          </w:tcPr>
          <w:p w:rsidR="00FE65B0" w:rsidP="00206E25">
            <w:pPr>
              <w:spacing w:before="0" w:after="0"/>
              <w:jc w:val="right"/>
              <w:rPr>
                <w:rFonts w:ascii="Arial" w:eastAsia="Arial" w:hAnsi="Arial" w:cs="Arial"/>
              </w:rPr>
            </w:pPr>
            <w:bookmarkStart w:id="18407" w:name="_LINE__27_8d959209_45f1_4058_a4c5_a2cb45"/>
            <w:r>
              <w:rPr>
                <w:rFonts w:ascii="Arial" w:eastAsia="Arial" w:hAnsi="Arial" w:cs="Arial"/>
                <w:b/>
              </w:rPr>
              <w:t>2025-26</w:t>
            </w:r>
            <w:bookmarkEnd w:id="18407"/>
          </w:p>
        </w:tc>
        <w:tc>
          <w:tcPr>
            <w:tcW w:w="1469" w:type="dxa"/>
          </w:tcPr>
          <w:p w:rsidR="00FE65B0" w:rsidP="00206E25">
            <w:pPr>
              <w:spacing w:before="0" w:after="0"/>
              <w:jc w:val="right"/>
              <w:rPr>
                <w:rFonts w:ascii="Arial" w:eastAsia="Arial" w:hAnsi="Arial" w:cs="Arial"/>
              </w:rPr>
            </w:pPr>
            <w:bookmarkStart w:id="18408" w:name="_LINE__27_62508907_b109_47a5_935e_0b1434"/>
            <w:r>
              <w:rPr>
                <w:rFonts w:ascii="Arial" w:eastAsia="Arial" w:hAnsi="Arial" w:cs="Arial"/>
                <w:b/>
              </w:rPr>
              <w:t>2026-27</w:t>
            </w:r>
            <w:bookmarkEnd w:id="184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09" w:name="_LINE__28_f7b83630_dcf2_4d7f_afa6_a50979"/>
            <w:r>
              <w:rPr>
                <w:rFonts w:ascii="Arial" w:eastAsia="Arial" w:hAnsi="Arial" w:cs="Arial"/>
              </w:rPr>
              <w:t>POSITIONS - LEGISLATIVE COUNT</w:t>
            </w:r>
            <w:bookmarkEnd w:id="18409"/>
          </w:p>
        </w:tc>
        <w:tc>
          <w:tcPr>
            <w:tcW w:w="1469" w:type="dxa"/>
          </w:tcPr>
          <w:p w:rsidR="00FE65B0" w:rsidP="00206E25">
            <w:pPr>
              <w:spacing w:before="0" w:after="0"/>
              <w:jc w:val="right"/>
              <w:rPr>
                <w:rFonts w:ascii="Arial" w:eastAsia="Arial" w:hAnsi="Arial" w:cs="Arial"/>
              </w:rPr>
            </w:pPr>
            <w:bookmarkStart w:id="18410" w:name="_LINE__28_8e120678_38dc_4b0d_bb72_305c70"/>
            <w:r>
              <w:rPr>
                <w:rFonts w:ascii="Arial" w:eastAsia="Arial" w:hAnsi="Arial" w:cs="Arial"/>
              </w:rPr>
              <w:t>1.000</w:t>
            </w:r>
            <w:bookmarkEnd w:id="18410"/>
          </w:p>
        </w:tc>
        <w:tc>
          <w:tcPr>
            <w:tcW w:w="1469" w:type="dxa"/>
          </w:tcPr>
          <w:p w:rsidR="00FE65B0" w:rsidP="00206E25">
            <w:pPr>
              <w:spacing w:before="0" w:after="0"/>
              <w:jc w:val="right"/>
              <w:rPr>
                <w:rFonts w:ascii="Arial" w:eastAsia="Arial" w:hAnsi="Arial" w:cs="Arial"/>
              </w:rPr>
            </w:pPr>
            <w:bookmarkStart w:id="18411" w:name="_LINE__28_83fa8405_e2bd_47b9_a933_118e72"/>
            <w:r>
              <w:rPr>
                <w:rFonts w:ascii="Arial" w:eastAsia="Arial" w:hAnsi="Arial" w:cs="Arial"/>
              </w:rPr>
              <w:t>1.000</w:t>
            </w:r>
            <w:bookmarkEnd w:id="184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12" w:name="_LINE__29_ee200633_3b96_476e_a9de_5e73aa"/>
            <w:r>
              <w:rPr>
                <w:rFonts w:ascii="Arial" w:eastAsia="Arial" w:hAnsi="Arial" w:cs="Arial"/>
              </w:rPr>
              <w:t>Personal Services</w:t>
            </w:r>
            <w:bookmarkEnd w:id="18412"/>
          </w:p>
        </w:tc>
        <w:tc>
          <w:tcPr>
            <w:tcW w:w="1469" w:type="dxa"/>
          </w:tcPr>
          <w:p w:rsidR="00FE65B0" w:rsidP="00206E25">
            <w:pPr>
              <w:spacing w:before="0" w:after="0"/>
              <w:jc w:val="right"/>
              <w:rPr>
                <w:rFonts w:ascii="Arial" w:eastAsia="Arial" w:hAnsi="Arial" w:cs="Arial"/>
              </w:rPr>
            </w:pPr>
            <w:bookmarkStart w:id="18413" w:name="_LINE__29_64223d83_469e_4033_beb6_45d7f3"/>
            <w:r>
              <w:rPr>
                <w:rFonts w:ascii="Arial" w:eastAsia="Arial" w:hAnsi="Arial" w:cs="Arial"/>
              </w:rPr>
              <w:t>$106,561</w:t>
            </w:r>
            <w:bookmarkEnd w:id="18413"/>
          </w:p>
        </w:tc>
        <w:tc>
          <w:tcPr>
            <w:tcW w:w="1469" w:type="dxa"/>
          </w:tcPr>
          <w:p w:rsidR="00FE65B0" w:rsidP="00206E25">
            <w:pPr>
              <w:spacing w:before="0" w:after="0"/>
              <w:jc w:val="right"/>
              <w:rPr>
                <w:rFonts w:ascii="Arial" w:eastAsia="Arial" w:hAnsi="Arial" w:cs="Arial"/>
              </w:rPr>
            </w:pPr>
            <w:bookmarkStart w:id="18414" w:name="_LINE__29_abc27fe8_60fc_4dd8_b6ab_a249a9"/>
            <w:r>
              <w:rPr>
                <w:rFonts w:ascii="Arial" w:eastAsia="Arial" w:hAnsi="Arial" w:cs="Arial"/>
              </w:rPr>
              <w:t>$114,781</w:t>
            </w:r>
            <w:bookmarkEnd w:id="184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15" w:name="_LINE__30_7ac97ae3_b430_4664_bea6_9555a2"/>
            <w:r>
              <w:rPr>
                <w:rFonts w:ascii="Arial" w:eastAsia="Arial" w:hAnsi="Arial" w:cs="Arial"/>
              </w:rPr>
              <w:t>All Other</w:t>
            </w:r>
            <w:bookmarkEnd w:id="18415"/>
          </w:p>
        </w:tc>
        <w:tc>
          <w:tcPr>
            <w:tcW w:w="1469" w:type="dxa"/>
          </w:tcPr>
          <w:p w:rsidR="00FE65B0" w:rsidP="00206E25">
            <w:pPr>
              <w:spacing w:before="0" w:after="0"/>
              <w:jc w:val="right"/>
              <w:rPr>
                <w:rFonts w:ascii="Arial" w:eastAsia="Arial" w:hAnsi="Arial" w:cs="Arial"/>
              </w:rPr>
            </w:pPr>
            <w:bookmarkStart w:id="18416" w:name="_LINE__30_8b69565a_ef82_4028_9089_0f4458"/>
            <w:r>
              <w:rPr>
                <w:rFonts w:ascii="Arial" w:eastAsia="Arial" w:hAnsi="Arial" w:cs="Arial"/>
              </w:rPr>
              <w:t>$6,148</w:t>
            </w:r>
            <w:bookmarkEnd w:id="18416"/>
          </w:p>
        </w:tc>
        <w:tc>
          <w:tcPr>
            <w:tcW w:w="1469" w:type="dxa"/>
          </w:tcPr>
          <w:p w:rsidR="00FE65B0" w:rsidP="00206E25">
            <w:pPr>
              <w:spacing w:before="0" w:after="0"/>
              <w:jc w:val="right"/>
              <w:rPr>
                <w:rFonts w:ascii="Arial" w:eastAsia="Arial" w:hAnsi="Arial" w:cs="Arial"/>
              </w:rPr>
            </w:pPr>
            <w:bookmarkStart w:id="18417" w:name="_LINE__30_e765d802_041f_4182_af1f_4b362b"/>
            <w:r>
              <w:rPr>
                <w:rFonts w:ascii="Arial" w:eastAsia="Arial" w:hAnsi="Arial" w:cs="Arial"/>
              </w:rPr>
              <w:t>$6,148</w:t>
            </w:r>
            <w:bookmarkEnd w:id="184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18" w:name="_LINE__31_efdf1e64_7513_4679_bf7b_d2ad86"/>
            <w:r>
              <w:rPr>
                <w:rFonts w:ascii="Arial" w:eastAsia="Arial" w:hAnsi="Arial" w:cs="Arial"/>
              </w:rPr>
              <w:t xml:space="preserve"> </w:t>
            </w:r>
            <w:bookmarkEnd w:id="18418"/>
          </w:p>
        </w:tc>
        <w:tc>
          <w:tcPr>
            <w:tcW w:w="1469" w:type="dxa"/>
          </w:tcPr>
          <w:p w:rsidR="00FE65B0" w:rsidP="00206E25">
            <w:pPr>
              <w:spacing w:before="0" w:after="0"/>
              <w:jc w:val="right"/>
              <w:rPr>
                <w:rFonts w:ascii="Arial" w:eastAsia="Arial" w:hAnsi="Arial" w:cs="Arial"/>
              </w:rPr>
            </w:pPr>
            <w:bookmarkStart w:id="18419" w:name="_LINE__31_b8f66bea_1d36_4356_a78a_7cbd7a"/>
            <w:r>
              <w:rPr>
                <w:rFonts w:ascii="Arial" w:eastAsia="Arial" w:hAnsi="Arial" w:cs="Arial"/>
              </w:rPr>
              <w:t>__________</w:t>
            </w:r>
            <w:bookmarkEnd w:id="18419"/>
          </w:p>
        </w:tc>
        <w:tc>
          <w:tcPr>
            <w:tcW w:w="1469" w:type="dxa"/>
          </w:tcPr>
          <w:p w:rsidR="00FE65B0" w:rsidP="00206E25">
            <w:pPr>
              <w:spacing w:before="0" w:after="0"/>
              <w:jc w:val="right"/>
              <w:rPr>
                <w:rFonts w:ascii="Arial" w:eastAsia="Arial" w:hAnsi="Arial" w:cs="Arial"/>
              </w:rPr>
            </w:pPr>
            <w:bookmarkStart w:id="18420" w:name="_LINE__31_a33499b2_5511_42b7_9a5f_652e8e"/>
            <w:r>
              <w:rPr>
                <w:rFonts w:ascii="Arial" w:eastAsia="Arial" w:hAnsi="Arial" w:cs="Arial"/>
              </w:rPr>
              <w:t>__________</w:t>
            </w:r>
            <w:bookmarkEnd w:id="184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21" w:name="_LINE__32_787ca449_16f0_4c82_9988_646ae1"/>
            <w:r>
              <w:rPr>
                <w:rFonts w:ascii="Arial" w:eastAsia="Arial" w:hAnsi="Arial" w:cs="Arial"/>
              </w:rPr>
              <w:t>GENERAL FUND TOTAL</w:t>
            </w:r>
            <w:bookmarkEnd w:id="18421"/>
          </w:p>
        </w:tc>
        <w:tc>
          <w:tcPr>
            <w:tcW w:w="1469" w:type="dxa"/>
          </w:tcPr>
          <w:p w:rsidR="00FE65B0" w:rsidP="00206E25">
            <w:pPr>
              <w:spacing w:before="0" w:after="0"/>
              <w:jc w:val="right"/>
              <w:rPr>
                <w:rFonts w:ascii="Arial" w:eastAsia="Arial" w:hAnsi="Arial" w:cs="Arial"/>
              </w:rPr>
            </w:pPr>
            <w:bookmarkStart w:id="18422" w:name="_LINE__32_127a31b5_8d50_4e35_a619_fc3a27"/>
            <w:r>
              <w:rPr>
                <w:rFonts w:ascii="Arial" w:eastAsia="Arial" w:hAnsi="Arial" w:cs="Arial"/>
              </w:rPr>
              <w:t>$112,709</w:t>
            </w:r>
            <w:bookmarkEnd w:id="18422"/>
          </w:p>
        </w:tc>
        <w:tc>
          <w:tcPr>
            <w:tcW w:w="1469" w:type="dxa"/>
          </w:tcPr>
          <w:p w:rsidR="00FE65B0" w:rsidP="00206E25">
            <w:pPr>
              <w:spacing w:before="0" w:after="0"/>
              <w:jc w:val="right"/>
              <w:rPr>
                <w:rFonts w:ascii="Arial" w:eastAsia="Arial" w:hAnsi="Arial" w:cs="Arial"/>
              </w:rPr>
            </w:pPr>
            <w:bookmarkStart w:id="18423" w:name="_LINE__32_227a801a_d423_435d_aff2_1353e3"/>
            <w:r>
              <w:rPr>
                <w:rFonts w:ascii="Arial" w:eastAsia="Arial" w:hAnsi="Arial" w:cs="Arial"/>
              </w:rPr>
              <w:t>$120,929</w:t>
            </w:r>
            <w:bookmarkEnd w:id="18423"/>
          </w:p>
        </w:tc>
      </w:tr>
    </w:tbl>
    <w:p w:rsidR="00FE65B0" w:rsidP="00FE65B0">
      <w:pPr>
        <w:pStyle w:val="BPSParagraphLeftAlign"/>
        <w:suppressAutoHyphens/>
        <w:ind w:left="360"/>
        <w:rPr>
          <w:rFonts w:ascii="Arial" w:eastAsia="Arial" w:hAnsi="Arial" w:cs="Arial"/>
        </w:rPr>
      </w:pPr>
      <w:bookmarkStart w:id="18424" w:name="_PAR__12_8094cba9_31e0_4b53_a662_d3ae155"/>
      <w:bookmarkEnd w:id="18405"/>
      <w:r>
        <w:rPr>
          <w:rFonts w:ascii="Arial" w:eastAsia="Arial" w:hAnsi="Arial" w:cs="Arial"/>
          <w:b/>
        </w:rPr>
        <w:t>Bureau of Public Health Z154</w:t>
      </w:r>
    </w:p>
    <w:p w:rsidR="00FE65B0" w:rsidP="00FE65B0">
      <w:pPr>
        <w:ind w:left="360"/>
        <w:rPr>
          <w:rFonts w:ascii="Arial" w:eastAsia="Arial" w:hAnsi="Arial" w:cs="Arial"/>
        </w:rPr>
      </w:pPr>
      <w:bookmarkStart w:id="18425" w:name="_PAR__13_f5198fc7_2fb6_4d83_95a4_04c637f"/>
      <w:bookmarkEnd w:id="18424"/>
      <w:r>
        <w:rPr>
          <w:rFonts w:ascii="Arial" w:eastAsia="Arial" w:hAnsi="Arial" w:cs="Arial"/>
        </w:rPr>
        <w:t>Initiative: Provides funding for the approved reorganization of 2 Microbiologist II positions to Marine Resource Scientist II positions.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26" w:name="_PAR__14_1a1c3fca_1a33_48d5_8a1b_fdee703"/>
            <w:bookmarkStart w:id="18427" w:name="_LINE__36_4ad33a0c_0549_4bff_80e0_680869"/>
            <w:bookmarkEnd w:id="18425"/>
            <w:r>
              <w:rPr>
                <w:rFonts w:ascii="Arial" w:eastAsia="Arial" w:hAnsi="Arial" w:cs="Arial"/>
                <w:b/>
              </w:rPr>
              <w:t>GENERAL FUND</w:t>
            </w:r>
            <w:bookmarkEnd w:id="18427"/>
          </w:p>
        </w:tc>
        <w:tc>
          <w:tcPr>
            <w:tcW w:w="1469" w:type="dxa"/>
          </w:tcPr>
          <w:p w:rsidR="00FE65B0" w:rsidP="00206E25">
            <w:pPr>
              <w:spacing w:before="0" w:after="0"/>
              <w:jc w:val="right"/>
              <w:rPr>
                <w:rFonts w:ascii="Arial" w:eastAsia="Arial" w:hAnsi="Arial" w:cs="Arial"/>
              </w:rPr>
            </w:pPr>
            <w:bookmarkStart w:id="18428" w:name="_LINE__36_294e176a_4b5e_4eca_aea7_0281ab"/>
            <w:r>
              <w:rPr>
                <w:rFonts w:ascii="Arial" w:eastAsia="Arial" w:hAnsi="Arial" w:cs="Arial"/>
                <w:b/>
              </w:rPr>
              <w:t>2025-26</w:t>
            </w:r>
            <w:bookmarkEnd w:id="18428"/>
          </w:p>
        </w:tc>
        <w:tc>
          <w:tcPr>
            <w:tcW w:w="1469" w:type="dxa"/>
          </w:tcPr>
          <w:p w:rsidR="00FE65B0" w:rsidP="00206E25">
            <w:pPr>
              <w:spacing w:before="0" w:after="0"/>
              <w:jc w:val="right"/>
              <w:rPr>
                <w:rFonts w:ascii="Arial" w:eastAsia="Arial" w:hAnsi="Arial" w:cs="Arial"/>
              </w:rPr>
            </w:pPr>
            <w:bookmarkStart w:id="18429" w:name="_LINE__36_bb8fdfab_b17d_42c7_8f02_5fe693"/>
            <w:r>
              <w:rPr>
                <w:rFonts w:ascii="Arial" w:eastAsia="Arial" w:hAnsi="Arial" w:cs="Arial"/>
                <w:b/>
              </w:rPr>
              <w:t>2026-27</w:t>
            </w:r>
            <w:bookmarkEnd w:id="184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30" w:name="_LINE__37_3c387ad2_2adc_461e_95fa_e1f9c1"/>
            <w:r>
              <w:rPr>
                <w:rFonts w:ascii="Arial" w:eastAsia="Arial" w:hAnsi="Arial" w:cs="Arial"/>
              </w:rPr>
              <w:t>Personal Services</w:t>
            </w:r>
            <w:bookmarkEnd w:id="18430"/>
          </w:p>
        </w:tc>
        <w:tc>
          <w:tcPr>
            <w:tcW w:w="1469" w:type="dxa"/>
          </w:tcPr>
          <w:p w:rsidR="00FE65B0" w:rsidP="00206E25">
            <w:pPr>
              <w:spacing w:before="0" w:after="0"/>
              <w:jc w:val="right"/>
              <w:rPr>
                <w:rFonts w:ascii="Arial" w:eastAsia="Arial" w:hAnsi="Arial" w:cs="Arial"/>
              </w:rPr>
            </w:pPr>
            <w:bookmarkStart w:id="18431" w:name="_LINE__37_e528da12_56bb_48ec_a326_10738b"/>
            <w:r>
              <w:rPr>
                <w:rFonts w:ascii="Arial" w:eastAsia="Arial" w:hAnsi="Arial" w:cs="Arial"/>
              </w:rPr>
              <w:t>$14,467</w:t>
            </w:r>
            <w:bookmarkEnd w:id="18431"/>
          </w:p>
        </w:tc>
        <w:tc>
          <w:tcPr>
            <w:tcW w:w="1469" w:type="dxa"/>
          </w:tcPr>
          <w:p w:rsidR="00FE65B0" w:rsidP="00206E25">
            <w:pPr>
              <w:spacing w:before="0" w:after="0"/>
              <w:jc w:val="right"/>
              <w:rPr>
                <w:rFonts w:ascii="Arial" w:eastAsia="Arial" w:hAnsi="Arial" w:cs="Arial"/>
              </w:rPr>
            </w:pPr>
            <w:bookmarkStart w:id="18432" w:name="_LINE__37_d9a2c6ff_88a3_4534_a65a_caadcf"/>
            <w:r>
              <w:rPr>
                <w:rFonts w:ascii="Arial" w:eastAsia="Arial" w:hAnsi="Arial" w:cs="Arial"/>
              </w:rPr>
              <w:t>$19,508</w:t>
            </w:r>
            <w:bookmarkEnd w:id="184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33" w:name="_LINE__38_13a7b624_7965_418e_b790_d41804"/>
            <w:r>
              <w:rPr>
                <w:rFonts w:ascii="Arial" w:eastAsia="Arial" w:hAnsi="Arial" w:cs="Arial"/>
              </w:rPr>
              <w:t xml:space="preserve"> </w:t>
            </w:r>
            <w:bookmarkEnd w:id="18433"/>
          </w:p>
        </w:tc>
        <w:tc>
          <w:tcPr>
            <w:tcW w:w="1469" w:type="dxa"/>
          </w:tcPr>
          <w:p w:rsidR="00FE65B0" w:rsidP="00206E25">
            <w:pPr>
              <w:spacing w:before="0" w:after="0"/>
              <w:jc w:val="right"/>
              <w:rPr>
                <w:rFonts w:ascii="Arial" w:eastAsia="Arial" w:hAnsi="Arial" w:cs="Arial"/>
              </w:rPr>
            </w:pPr>
            <w:bookmarkStart w:id="18434" w:name="_LINE__38_d2c12426_0c36_45ad_adcb_8d0aae"/>
            <w:r>
              <w:rPr>
                <w:rFonts w:ascii="Arial" w:eastAsia="Arial" w:hAnsi="Arial" w:cs="Arial"/>
              </w:rPr>
              <w:t>__________</w:t>
            </w:r>
            <w:bookmarkEnd w:id="18434"/>
          </w:p>
        </w:tc>
        <w:tc>
          <w:tcPr>
            <w:tcW w:w="1469" w:type="dxa"/>
          </w:tcPr>
          <w:p w:rsidR="00FE65B0" w:rsidP="00206E25">
            <w:pPr>
              <w:spacing w:before="0" w:after="0"/>
              <w:jc w:val="right"/>
              <w:rPr>
                <w:rFonts w:ascii="Arial" w:eastAsia="Arial" w:hAnsi="Arial" w:cs="Arial"/>
              </w:rPr>
            </w:pPr>
            <w:bookmarkStart w:id="18435" w:name="_LINE__38_4e78edc8_c2de_440c_ab6a_b2aeef"/>
            <w:r>
              <w:rPr>
                <w:rFonts w:ascii="Arial" w:eastAsia="Arial" w:hAnsi="Arial" w:cs="Arial"/>
              </w:rPr>
              <w:t>__________</w:t>
            </w:r>
            <w:bookmarkEnd w:id="184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36" w:name="_LINE__39_abbf607e_7d8d_450f_93e2_db15fd"/>
            <w:r>
              <w:rPr>
                <w:rFonts w:ascii="Arial" w:eastAsia="Arial" w:hAnsi="Arial" w:cs="Arial"/>
              </w:rPr>
              <w:t>GENERAL FUND TOTAL</w:t>
            </w:r>
            <w:bookmarkEnd w:id="18436"/>
          </w:p>
        </w:tc>
        <w:tc>
          <w:tcPr>
            <w:tcW w:w="1469" w:type="dxa"/>
          </w:tcPr>
          <w:p w:rsidR="00FE65B0" w:rsidP="00206E25">
            <w:pPr>
              <w:spacing w:before="0" w:after="0"/>
              <w:jc w:val="right"/>
              <w:rPr>
                <w:rFonts w:ascii="Arial" w:eastAsia="Arial" w:hAnsi="Arial" w:cs="Arial"/>
              </w:rPr>
            </w:pPr>
            <w:bookmarkStart w:id="18437" w:name="_LINE__39_c5c13e62_0eaa_497a_94c4_17b62e"/>
            <w:r>
              <w:rPr>
                <w:rFonts w:ascii="Arial" w:eastAsia="Arial" w:hAnsi="Arial" w:cs="Arial"/>
              </w:rPr>
              <w:t>$14,467</w:t>
            </w:r>
            <w:bookmarkEnd w:id="18437"/>
          </w:p>
        </w:tc>
        <w:tc>
          <w:tcPr>
            <w:tcW w:w="1469" w:type="dxa"/>
          </w:tcPr>
          <w:p w:rsidR="00FE65B0" w:rsidP="00206E25">
            <w:pPr>
              <w:spacing w:before="0" w:after="0"/>
              <w:jc w:val="right"/>
              <w:rPr>
                <w:rFonts w:ascii="Arial" w:eastAsia="Arial" w:hAnsi="Arial" w:cs="Arial"/>
              </w:rPr>
            </w:pPr>
            <w:bookmarkStart w:id="18438" w:name="_LINE__39_583bc654_9c58_4764_9d00_ac3b9b"/>
            <w:r>
              <w:rPr>
                <w:rFonts w:ascii="Arial" w:eastAsia="Arial" w:hAnsi="Arial" w:cs="Arial"/>
              </w:rPr>
              <w:t>$19,508</w:t>
            </w:r>
            <w:bookmarkEnd w:id="18438"/>
          </w:p>
        </w:tc>
      </w:tr>
    </w:tbl>
    <w:p w:rsidR="00FE65B0" w:rsidP="00FE65B0">
      <w:pPr>
        <w:pStyle w:val="BPSParagraphLeftAlign"/>
        <w:suppressAutoHyphens/>
        <w:ind w:left="360"/>
        <w:rPr>
          <w:rFonts w:ascii="Arial" w:eastAsia="Arial" w:hAnsi="Arial" w:cs="Arial"/>
        </w:rPr>
      </w:pPr>
      <w:bookmarkStart w:id="18439" w:name="_PAR__15_0a240584_88ae_45f0_ac5c_de0fac3"/>
      <w:bookmarkEnd w:id="18426"/>
      <w:r>
        <w:rPr>
          <w:rFonts w:ascii="Arial" w:eastAsia="Arial" w:hAnsi="Arial" w:cs="Arial"/>
          <w:b/>
        </w:rPr>
        <w:t>BUREAU OF PUBLIC HEALTH Z154</w:t>
      </w:r>
    </w:p>
    <w:p w:rsidR="00FE65B0" w:rsidP="00FE65B0">
      <w:pPr>
        <w:pStyle w:val="BPSParagraphLeftAlign"/>
        <w:suppressAutoHyphens/>
        <w:ind w:left="360"/>
        <w:rPr>
          <w:rFonts w:ascii="Arial" w:eastAsia="Arial" w:hAnsi="Arial" w:cs="Arial"/>
        </w:rPr>
      </w:pPr>
      <w:bookmarkStart w:id="18440" w:name="_PAR__16_21220eee_813b_4954_9a9b_49960bd"/>
      <w:bookmarkEnd w:id="1843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41" w:name="_PAR__17_22548fec_4993_4673_9333_da49537"/>
            <w:bookmarkStart w:id="18442" w:name="_LINE__42_0fc6d841_c595_4be2_b2f7_d9eaf9"/>
            <w:bookmarkEnd w:id="18440"/>
            <w:r>
              <w:rPr>
                <w:rFonts w:ascii="Arial" w:eastAsia="Arial" w:hAnsi="Arial" w:cs="Arial"/>
                <w:b/>
              </w:rPr>
              <w:t>GENERAL FUND</w:t>
            </w:r>
            <w:bookmarkEnd w:id="18442"/>
          </w:p>
        </w:tc>
        <w:tc>
          <w:tcPr>
            <w:tcW w:w="1469" w:type="dxa"/>
          </w:tcPr>
          <w:p w:rsidR="00FE65B0" w:rsidP="00206E25">
            <w:pPr>
              <w:spacing w:before="0" w:after="0"/>
              <w:jc w:val="right"/>
              <w:rPr>
                <w:rFonts w:ascii="Arial" w:eastAsia="Arial" w:hAnsi="Arial" w:cs="Arial"/>
              </w:rPr>
            </w:pPr>
            <w:bookmarkStart w:id="18443" w:name="_LINE__42_1f1d9a2d_155f_40ce_97b1_f072aa"/>
            <w:r>
              <w:rPr>
                <w:rFonts w:ascii="Arial" w:eastAsia="Arial" w:hAnsi="Arial" w:cs="Arial"/>
                <w:b/>
              </w:rPr>
              <w:t>2025-26</w:t>
            </w:r>
            <w:bookmarkEnd w:id="18443"/>
          </w:p>
        </w:tc>
        <w:tc>
          <w:tcPr>
            <w:tcW w:w="1469" w:type="dxa"/>
          </w:tcPr>
          <w:p w:rsidR="00FE65B0" w:rsidP="00206E25">
            <w:pPr>
              <w:spacing w:before="0" w:after="0"/>
              <w:jc w:val="right"/>
              <w:rPr>
                <w:rFonts w:ascii="Arial" w:eastAsia="Arial" w:hAnsi="Arial" w:cs="Arial"/>
              </w:rPr>
            </w:pPr>
            <w:bookmarkStart w:id="18444" w:name="_LINE__42_c0b16c60_237f_4898_bbbe_c418a5"/>
            <w:r>
              <w:rPr>
                <w:rFonts w:ascii="Arial" w:eastAsia="Arial" w:hAnsi="Arial" w:cs="Arial"/>
                <w:b/>
              </w:rPr>
              <w:t>2026-27</w:t>
            </w:r>
            <w:bookmarkEnd w:id="184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45" w:name="_PAGE__202_20c160a0_ed6e_4f9a_96ed_4a34c"/>
            <w:bookmarkStart w:id="18446" w:name="_PAR__2_c6abd93f_0b3b_47dc_aba4_d947216e"/>
            <w:bookmarkStart w:id="18447" w:name="_LINE__1_a9a2168a_311e_4aab_91c8_3e19cbf"/>
            <w:bookmarkEnd w:id="18356"/>
            <w:bookmarkEnd w:id="18441"/>
            <w:r>
              <w:rPr>
                <w:rFonts w:ascii="Arial" w:eastAsia="Arial" w:hAnsi="Arial" w:cs="Arial"/>
              </w:rPr>
              <w:t>POSITIONS - LEGISLATIVE COUNT</w:t>
            </w:r>
            <w:bookmarkEnd w:id="18447"/>
          </w:p>
        </w:tc>
        <w:tc>
          <w:tcPr>
            <w:tcW w:w="1469" w:type="dxa"/>
          </w:tcPr>
          <w:p w:rsidR="00FE65B0" w:rsidP="00206E25">
            <w:pPr>
              <w:spacing w:before="0" w:after="0"/>
              <w:jc w:val="right"/>
              <w:rPr>
                <w:rFonts w:ascii="Arial" w:eastAsia="Arial" w:hAnsi="Arial" w:cs="Arial"/>
              </w:rPr>
            </w:pPr>
            <w:bookmarkStart w:id="18448" w:name="_LINE__1_9b336b2f_7415_4463_8f17_2526f84"/>
            <w:r>
              <w:rPr>
                <w:rFonts w:ascii="Arial" w:eastAsia="Arial" w:hAnsi="Arial" w:cs="Arial"/>
              </w:rPr>
              <w:t>14.000</w:t>
            </w:r>
            <w:bookmarkEnd w:id="18448"/>
          </w:p>
        </w:tc>
        <w:tc>
          <w:tcPr>
            <w:tcW w:w="1469" w:type="dxa"/>
          </w:tcPr>
          <w:p w:rsidR="00FE65B0" w:rsidP="00206E25">
            <w:pPr>
              <w:spacing w:before="0" w:after="0"/>
              <w:jc w:val="right"/>
              <w:rPr>
                <w:rFonts w:ascii="Arial" w:eastAsia="Arial" w:hAnsi="Arial" w:cs="Arial"/>
              </w:rPr>
            </w:pPr>
            <w:bookmarkStart w:id="18449" w:name="_LINE__1_226e48fc_3692_4811_b2e8_406eeae"/>
            <w:r>
              <w:rPr>
                <w:rFonts w:ascii="Arial" w:eastAsia="Arial" w:hAnsi="Arial" w:cs="Arial"/>
              </w:rPr>
              <w:t>14.000</w:t>
            </w:r>
            <w:bookmarkEnd w:id="184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50" w:name="_LINE__2_6cb967b8_b1ca_422b_b539_d0ef931"/>
            <w:r>
              <w:rPr>
                <w:rFonts w:ascii="Arial" w:eastAsia="Arial" w:hAnsi="Arial" w:cs="Arial"/>
              </w:rPr>
              <w:t>Personal Services</w:t>
            </w:r>
            <w:bookmarkEnd w:id="18450"/>
          </w:p>
        </w:tc>
        <w:tc>
          <w:tcPr>
            <w:tcW w:w="1469" w:type="dxa"/>
          </w:tcPr>
          <w:p w:rsidR="00FE65B0" w:rsidP="00206E25">
            <w:pPr>
              <w:spacing w:before="0" w:after="0"/>
              <w:jc w:val="right"/>
              <w:rPr>
                <w:rFonts w:ascii="Arial" w:eastAsia="Arial" w:hAnsi="Arial" w:cs="Arial"/>
              </w:rPr>
            </w:pPr>
            <w:bookmarkStart w:id="18451" w:name="_LINE__2_e8c3d6cc_7c6a_414c_957b_4bbb88a"/>
            <w:r>
              <w:rPr>
                <w:rFonts w:ascii="Arial" w:eastAsia="Arial" w:hAnsi="Arial" w:cs="Arial"/>
              </w:rPr>
              <w:t>$1,715,712</w:t>
            </w:r>
            <w:bookmarkEnd w:id="18451"/>
          </w:p>
        </w:tc>
        <w:tc>
          <w:tcPr>
            <w:tcW w:w="1469" w:type="dxa"/>
          </w:tcPr>
          <w:p w:rsidR="00FE65B0" w:rsidP="00206E25">
            <w:pPr>
              <w:spacing w:before="0" w:after="0"/>
              <w:jc w:val="right"/>
              <w:rPr>
                <w:rFonts w:ascii="Arial" w:eastAsia="Arial" w:hAnsi="Arial" w:cs="Arial"/>
              </w:rPr>
            </w:pPr>
            <w:bookmarkStart w:id="18452" w:name="_LINE__2_677ae26c_ea30_425f_83ba_67c4edf"/>
            <w:r>
              <w:rPr>
                <w:rFonts w:ascii="Arial" w:eastAsia="Arial" w:hAnsi="Arial" w:cs="Arial"/>
              </w:rPr>
              <w:t>$1,849,367</w:t>
            </w:r>
            <w:bookmarkEnd w:id="184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53" w:name="_LINE__3_d4a674b6_812b_4818_845b_5c9abfd"/>
            <w:r>
              <w:rPr>
                <w:rFonts w:ascii="Arial" w:eastAsia="Arial" w:hAnsi="Arial" w:cs="Arial"/>
              </w:rPr>
              <w:t>All Other</w:t>
            </w:r>
            <w:bookmarkEnd w:id="18453"/>
          </w:p>
        </w:tc>
        <w:tc>
          <w:tcPr>
            <w:tcW w:w="1469" w:type="dxa"/>
          </w:tcPr>
          <w:p w:rsidR="00FE65B0" w:rsidP="00206E25">
            <w:pPr>
              <w:spacing w:before="0" w:after="0"/>
              <w:jc w:val="right"/>
              <w:rPr>
                <w:rFonts w:ascii="Arial" w:eastAsia="Arial" w:hAnsi="Arial" w:cs="Arial"/>
              </w:rPr>
            </w:pPr>
            <w:bookmarkStart w:id="18454" w:name="_LINE__3_8915781a_068e_4ba3_8476_a7d5c9d"/>
            <w:r>
              <w:rPr>
                <w:rFonts w:ascii="Arial" w:eastAsia="Arial" w:hAnsi="Arial" w:cs="Arial"/>
              </w:rPr>
              <w:t>$115,519</w:t>
            </w:r>
            <w:bookmarkEnd w:id="18454"/>
          </w:p>
        </w:tc>
        <w:tc>
          <w:tcPr>
            <w:tcW w:w="1469" w:type="dxa"/>
          </w:tcPr>
          <w:p w:rsidR="00FE65B0" w:rsidP="00206E25">
            <w:pPr>
              <w:spacing w:before="0" w:after="0"/>
              <w:jc w:val="right"/>
              <w:rPr>
                <w:rFonts w:ascii="Arial" w:eastAsia="Arial" w:hAnsi="Arial" w:cs="Arial"/>
              </w:rPr>
            </w:pPr>
            <w:bookmarkStart w:id="18455" w:name="_LINE__3_14be903f_b311_4e4b_ad57_cb1db90"/>
            <w:r>
              <w:rPr>
                <w:rFonts w:ascii="Arial" w:eastAsia="Arial" w:hAnsi="Arial" w:cs="Arial"/>
              </w:rPr>
              <w:t>$115,519</w:t>
            </w:r>
            <w:bookmarkEnd w:id="184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56" w:name="_LINE__4_808b86c6_7633_4795_9559_df1708c"/>
            <w:r>
              <w:rPr>
                <w:rFonts w:ascii="Arial" w:eastAsia="Arial" w:hAnsi="Arial" w:cs="Arial"/>
              </w:rPr>
              <w:t xml:space="preserve"> </w:t>
            </w:r>
            <w:bookmarkEnd w:id="18456"/>
          </w:p>
        </w:tc>
        <w:tc>
          <w:tcPr>
            <w:tcW w:w="1469" w:type="dxa"/>
          </w:tcPr>
          <w:p w:rsidR="00FE65B0" w:rsidP="00206E25">
            <w:pPr>
              <w:spacing w:before="0" w:after="0"/>
              <w:jc w:val="right"/>
              <w:rPr>
                <w:rFonts w:ascii="Arial" w:eastAsia="Arial" w:hAnsi="Arial" w:cs="Arial"/>
              </w:rPr>
            </w:pPr>
            <w:bookmarkStart w:id="18457" w:name="_LINE__4_e35d1117_ed0d_4fed_8968_2d178d2"/>
            <w:r>
              <w:rPr>
                <w:rFonts w:ascii="Arial" w:eastAsia="Arial" w:hAnsi="Arial" w:cs="Arial"/>
              </w:rPr>
              <w:t>__________</w:t>
            </w:r>
            <w:bookmarkEnd w:id="18457"/>
          </w:p>
        </w:tc>
        <w:tc>
          <w:tcPr>
            <w:tcW w:w="1469" w:type="dxa"/>
          </w:tcPr>
          <w:p w:rsidR="00FE65B0" w:rsidP="00206E25">
            <w:pPr>
              <w:spacing w:before="0" w:after="0"/>
              <w:jc w:val="right"/>
              <w:rPr>
                <w:rFonts w:ascii="Arial" w:eastAsia="Arial" w:hAnsi="Arial" w:cs="Arial"/>
              </w:rPr>
            </w:pPr>
            <w:bookmarkStart w:id="18458" w:name="_LINE__4_40084e5b_4f4f_4316_9e87_0555547"/>
            <w:r>
              <w:rPr>
                <w:rFonts w:ascii="Arial" w:eastAsia="Arial" w:hAnsi="Arial" w:cs="Arial"/>
              </w:rPr>
              <w:t>__________</w:t>
            </w:r>
            <w:bookmarkEnd w:id="184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59" w:name="_LINE__5_3298332a_8c8f_455f_89c3_f50b43d"/>
            <w:r>
              <w:rPr>
                <w:rFonts w:ascii="Arial" w:eastAsia="Arial" w:hAnsi="Arial" w:cs="Arial"/>
              </w:rPr>
              <w:t>GENERAL FUND TOTAL</w:t>
            </w:r>
            <w:bookmarkEnd w:id="18459"/>
          </w:p>
        </w:tc>
        <w:tc>
          <w:tcPr>
            <w:tcW w:w="1469" w:type="dxa"/>
          </w:tcPr>
          <w:p w:rsidR="00FE65B0" w:rsidP="00206E25">
            <w:pPr>
              <w:spacing w:before="0" w:after="0"/>
              <w:jc w:val="right"/>
              <w:rPr>
                <w:rFonts w:ascii="Arial" w:eastAsia="Arial" w:hAnsi="Arial" w:cs="Arial"/>
              </w:rPr>
            </w:pPr>
            <w:bookmarkStart w:id="18460" w:name="_LINE__5_ea1f7397_df9f_4b48_ab0e_08cdbc8"/>
            <w:r>
              <w:rPr>
                <w:rFonts w:ascii="Arial" w:eastAsia="Arial" w:hAnsi="Arial" w:cs="Arial"/>
              </w:rPr>
              <w:t>$1,831,231</w:t>
            </w:r>
            <w:bookmarkEnd w:id="18460"/>
          </w:p>
        </w:tc>
        <w:tc>
          <w:tcPr>
            <w:tcW w:w="1469" w:type="dxa"/>
          </w:tcPr>
          <w:p w:rsidR="00FE65B0" w:rsidP="00206E25">
            <w:pPr>
              <w:spacing w:before="0" w:after="0"/>
              <w:jc w:val="right"/>
              <w:rPr>
                <w:rFonts w:ascii="Arial" w:eastAsia="Arial" w:hAnsi="Arial" w:cs="Arial"/>
              </w:rPr>
            </w:pPr>
            <w:bookmarkStart w:id="18461" w:name="_LINE__5_1732840b_c499_4952_ae2b_31750e9"/>
            <w:r>
              <w:rPr>
                <w:rFonts w:ascii="Arial" w:eastAsia="Arial" w:hAnsi="Arial" w:cs="Arial"/>
              </w:rPr>
              <w:t>$1,964,886</w:t>
            </w:r>
            <w:bookmarkEnd w:id="18461"/>
          </w:p>
        </w:tc>
      </w:tr>
    </w:tbl>
    <w:p w:rsidR="00FE65B0" w:rsidP="00FE65B0">
      <w:pPr>
        <w:ind w:left="360"/>
        <w:rPr>
          <w:rFonts w:ascii="Arial" w:eastAsia="Arial" w:hAnsi="Arial" w:cs="Arial"/>
        </w:rPr>
      </w:pPr>
      <w:bookmarkStart w:id="18462" w:name="_PAR__3_a6ef85c2_38cf_4423_9526_71d099ec"/>
      <w:bookmarkEnd w:id="184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63" w:name="_PAR__4_b71593b0_476b_4332_9eb4_88e2489e"/>
            <w:bookmarkStart w:id="18464" w:name="_LINE__7_dec1eeac_41f7_40af_a73c_eed7ff1"/>
            <w:bookmarkEnd w:id="18462"/>
            <w:r>
              <w:rPr>
                <w:rFonts w:ascii="Arial" w:eastAsia="Arial" w:hAnsi="Arial" w:cs="Arial"/>
                <w:b/>
              </w:rPr>
              <w:t>OTHER SPECIAL REVENUE FUNDS</w:t>
            </w:r>
            <w:bookmarkEnd w:id="18464"/>
          </w:p>
        </w:tc>
        <w:tc>
          <w:tcPr>
            <w:tcW w:w="1469" w:type="dxa"/>
          </w:tcPr>
          <w:p w:rsidR="00FE65B0" w:rsidP="00206E25">
            <w:pPr>
              <w:spacing w:before="0" w:after="0"/>
              <w:jc w:val="right"/>
              <w:rPr>
                <w:rFonts w:ascii="Arial" w:eastAsia="Arial" w:hAnsi="Arial" w:cs="Arial"/>
              </w:rPr>
            </w:pPr>
            <w:bookmarkStart w:id="18465" w:name="_LINE__7_d69a04cb_ae63_4100_beee_da61844"/>
            <w:r>
              <w:rPr>
                <w:rFonts w:ascii="Arial" w:eastAsia="Arial" w:hAnsi="Arial" w:cs="Arial"/>
                <w:b/>
              </w:rPr>
              <w:t>2025-26</w:t>
            </w:r>
            <w:bookmarkEnd w:id="18465"/>
          </w:p>
        </w:tc>
        <w:tc>
          <w:tcPr>
            <w:tcW w:w="1469" w:type="dxa"/>
          </w:tcPr>
          <w:p w:rsidR="00FE65B0" w:rsidP="00206E25">
            <w:pPr>
              <w:spacing w:before="0" w:after="0"/>
              <w:jc w:val="right"/>
              <w:rPr>
                <w:rFonts w:ascii="Arial" w:eastAsia="Arial" w:hAnsi="Arial" w:cs="Arial"/>
              </w:rPr>
            </w:pPr>
            <w:bookmarkStart w:id="18466" w:name="_LINE__7_78074cfd_eae0_4ea0_88c9_f2f7296"/>
            <w:r>
              <w:rPr>
                <w:rFonts w:ascii="Arial" w:eastAsia="Arial" w:hAnsi="Arial" w:cs="Arial"/>
                <w:b/>
              </w:rPr>
              <w:t>2026-27</w:t>
            </w:r>
            <w:bookmarkEnd w:id="184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67" w:name="_LINE__8_172076e2_fe70_4e75_9905_5fda6ac"/>
            <w:r>
              <w:rPr>
                <w:rFonts w:ascii="Arial" w:eastAsia="Arial" w:hAnsi="Arial" w:cs="Arial"/>
              </w:rPr>
              <w:t>POSITIONS - LEGISLATIVE COUNT</w:t>
            </w:r>
            <w:bookmarkEnd w:id="18467"/>
          </w:p>
        </w:tc>
        <w:tc>
          <w:tcPr>
            <w:tcW w:w="1469" w:type="dxa"/>
          </w:tcPr>
          <w:p w:rsidR="00FE65B0" w:rsidP="00206E25">
            <w:pPr>
              <w:spacing w:before="0" w:after="0"/>
              <w:jc w:val="right"/>
              <w:rPr>
                <w:rFonts w:ascii="Arial" w:eastAsia="Arial" w:hAnsi="Arial" w:cs="Arial"/>
              </w:rPr>
            </w:pPr>
            <w:bookmarkStart w:id="18468" w:name="_LINE__8_169389cb_e46f_438a_ad11_f74d9eb"/>
            <w:r>
              <w:rPr>
                <w:rFonts w:ascii="Arial" w:eastAsia="Arial" w:hAnsi="Arial" w:cs="Arial"/>
              </w:rPr>
              <w:t>1.000</w:t>
            </w:r>
            <w:bookmarkEnd w:id="18468"/>
          </w:p>
        </w:tc>
        <w:tc>
          <w:tcPr>
            <w:tcW w:w="1469" w:type="dxa"/>
          </w:tcPr>
          <w:p w:rsidR="00FE65B0" w:rsidP="00206E25">
            <w:pPr>
              <w:spacing w:before="0" w:after="0"/>
              <w:jc w:val="right"/>
              <w:rPr>
                <w:rFonts w:ascii="Arial" w:eastAsia="Arial" w:hAnsi="Arial" w:cs="Arial"/>
              </w:rPr>
            </w:pPr>
            <w:bookmarkStart w:id="18469" w:name="_LINE__8_e37ea840_11fd_427f_9cc1_df72e6e"/>
            <w:r>
              <w:rPr>
                <w:rFonts w:ascii="Arial" w:eastAsia="Arial" w:hAnsi="Arial" w:cs="Arial"/>
              </w:rPr>
              <w:t>1.000</w:t>
            </w:r>
            <w:bookmarkEnd w:id="184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70" w:name="_LINE__9_4421106d_af4c_4dfe_b3ca_8648840"/>
            <w:r>
              <w:rPr>
                <w:rFonts w:ascii="Arial" w:eastAsia="Arial" w:hAnsi="Arial" w:cs="Arial"/>
              </w:rPr>
              <w:t>Personal Services</w:t>
            </w:r>
            <w:bookmarkEnd w:id="18470"/>
          </w:p>
        </w:tc>
        <w:tc>
          <w:tcPr>
            <w:tcW w:w="1469" w:type="dxa"/>
          </w:tcPr>
          <w:p w:rsidR="00FE65B0" w:rsidP="00206E25">
            <w:pPr>
              <w:spacing w:before="0" w:after="0"/>
              <w:jc w:val="right"/>
              <w:rPr>
                <w:rFonts w:ascii="Arial" w:eastAsia="Arial" w:hAnsi="Arial" w:cs="Arial"/>
              </w:rPr>
            </w:pPr>
            <w:bookmarkStart w:id="18471" w:name="_LINE__9_3c923835_8db5_4fa6_b466_76466e4"/>
            <w:r>
              <w:rPr>
                <w:rFonts w:ascii="Arial" w:eastAsia="Arial" w:hAnsi="Arial" w:cs="Arial"/>
              </w:rPr>
              <w:t>$102,162</w:t>
            </w:r>
            <w:bookmarkEnd w:id="18471"/>
          </w:p>
        </w:tc>
        <w:tc>
          <w:tcPr>
            <w:tcW w:w="1469" w:type="dxa"/>
          </w:tcPr>
          <w:p w:rsidR="00FE65B0" w:rsidP="00206E25">
            <w:pPr>
              <w:spacing w:before="0" w:after="0"/>
              <w:jc w:val="right"/>
              <w:rPr>
                <w:rFonts w:ascii="Arial" w:eastAsia="Arial" w:hAnsi="Arial" w:cs="Arial"/>
              </w:rPr>
            </w:pPr>
            <w:bookmarkStart w:id="18472" w:name="_LINE__9_64093c06_3f4d_49c3_9a55_3f4d987"/>
            <w:r>
              <w:rPr>
                <w:rFonts w:ascii="Arial" w:eastAsia="Arial" w:hAnsi="Arial" w:cs="Arial"/>
              </w:rPr>
              <w:t>$106,407</w:t>
            </w:r>
            <w:bookmarkEnd w:id="1847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73" w:name="_LINE__10_0b3b094b_6c96_43ad_8927_80164d"/>
            <w:r>
              <w:rPr>
                <w:rFonts w:ascii="Arial" w:eastAsia="Arial" w:hAnsi="Arial" w:cs="Arial"/>
              </w:rPr>
              <w:t>All Other</w:t>
            </w:r>
            <w:bookmarkEnd w:id="18473"/>
          </w:p>
        </w:tc>
        <w:tc>
          <w:tcPr>
            <w:tcW w:w="1469" w:type="dxa"/>
          </w:tcPr>
          <w:p w:rsidR="00FE65B0" w:rsidP="00206E25">
            <w:pPr>
              <w:spacing w:before="0" w:after="0"/>
              <w:jc w:val="right"/>
              <w:rPr>
                <w:rFonts w:ascii="Arial" w:eastAsia="Arial" w:hAnsi="Arial" w:cs="Arial"/>
              </w:rPr>
            </w:pPr>
            <w:bookmarkStart w:id="18474" w:name="_LINE__10_4a22d42f_34c9_42eb_9d7a_20b706"/>
            <w:r>
              <w:rPr>
                <w:rFonts w:ascii="Arial" w:eastAsia="Arial" w:hAnsi="Arial" w:cs="Arial"/>
              </w:rPr>
              <w:t>$4,414</w:t>
            </w:r>
            <w:bookmarkEnd w:id="18474"/>
          </w:p>
        </w:tc>
        <w:tc>
          <w:tcPr>
            <w:tcW w:w="1469" w:type="dxa"/>
          </w:tcPr>
          <w:p w:rsidR="00FE65B0" w:rsidP="00206E25">
            <w:pPr>
              <w:spacing w:before="0" w:after="0"/>
              <w:jc w:val="right"/>
              <w:rPr>
                <w:rFonts w:ascii="Arial" w:eastAsia="Arial" w:hAnsi="Arial" w:cs="Arial"/>
              </w:rPr>
            </w:pPr>
            <w:bookmarkStart w:id="18475" w:name="_LINE__10_f2d3e112_ee41_40cd_ad72_28f0c9"/>
            <w:r>
              <w:rPr>
                <w:rFonts w:ascii="Arial" w:eastAsia="Arial" w:hAnsi="Arial" w:cs="Arial"/>
              </w:rPr>
              <w:t>$4,598</w:t>
            </w:r>
            <w:bookmarkEnd w:id="184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76" w:name="_LINE__11_05046d48_afad_4a50_b8f2_01095d"/>
            <w:r>
              <w:rPr>
                <w:rFonts w:ascii="Arial" w:eastAsia="Arial" w:hAnsi="Arial" w:cs="Arial"/>
              </w:rPr>
              <w:t xml:space="preserve"> </w:t>
            </w:r>
            <w:bookmarkEnd w:id="18476"/>
          </w:p>
        </w:tc>
        <w:tc>
          <w:tcPr>
            <w:tcW w:w="1469" w:type="dxa"/>
          </w:tcPr>
          <w:p w:rsidR="00FE65B0" w:rsidP="00206E25">
            <w:pPr>
              <w:spacing w:before="0" w:after="0"/>
              <w:jc w:val="right"/>
              <w:rPr>
                <w:rFonts w:ascii="Arial" w:eastAsia="Arial" w:hAnsi="Arial" w:cs="Arial"/>
              </w:rPr>
            </w:pPr>
            <w:bookmarkStart w:id="18477" w:name="_LINE__11_4461c30e_54a9_42ad_a7fd_8e8b7c"/>
            <w:r>
              <w:rPr>
                <w:rFonts w:ascii="Arial" w:eastAsia="Arial" w:hAnsi="Arial" w:cs="Arial"/>
              </w:rPr>
              <w:t>__________</w:t>
            </w:r>
            <w:bookmarkEnd w:id="18477"/>
          </w:p>
        </w:tc>
        <w:tc>
          <w:tcPr>
            <w:tcW w:w="1469" w:type="dxa"/>
          </w:tcPr>
          <w:p w:rsidR="00FE65B0" w:rsidP="00206E25">
            <w:pPr>
              <w:spacing w:before="0" w:after="0"/>
              <w:jc w:val="right"/>
              <w:rPr>
                <w:rFonts w:ascii="Arial" w:eastAsia="Arial" w:hAnsi="Arial" w:cs="Arial"/>
              </w:rPr>
            </w:pPr>
            <w:bookmarkStart w:id="18478" w:name="_LINE__11_5d9a1314_f6f2_4d48_8d98_cfeaf7"/>
            <w:r>
              <w:rPr>
                <w:rFonts w:ascii="Arial" w:eastAsia="Arial" w:hAnsi="Arial" w:cs="Arial"/>
              </w:rPr>
              <w:t>__________</w:t>
            </w:r>
            <w:bookmarkEnd w:id="1847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79" w:name="_LINE__12_3a13b0c0_811d_43fd_8f76_672713"/>
            <w:r>
              <w:rPr>
                <w:rFonts w:ascii="Arial" w:eastAsia="Arial" w:hAnsi="Arial" w:cs="Arial"/>
              </w:rPr>
              <w:t>OTHER SPECIAL REVENUE FUNDS TOTAL</w:t>
            </w:r>
            <w:bookmarkEnd w:id="18479"/>
          </w:p>
        </w:tc>
        <w:tc>
          <w:tcPr>
            <w:tcW w:w="1469" w:type="dxa"/>
          </w:tcPr>
          <w:p w:rsidR="00FE65B0" w:rsidP="00206E25">
            <w:pPr>
              <w:spacing w:before="0" w:after="0"/>
              <w:jc w:val="right"/>
              <w:rPr>
                <w:rFonts w:ascii="Arial" w:eastAsia="Arial" w:hAnsi="Arial" w:cs="Arial"/>
              </w:rPr>
            </w:pPr>
            <w:bookmarkStart w:id="18480" w:name="_LINE__12_9ae0f4e7_3ba4_47fa_a7a7_146b1a"/>
            <w:r>
              <w:rPr>
                <w:rFonts w:ascii="Arial" w:eastAsia="Arial" w:hAnsi="Arial" w:cs="Arial"/>
              </w:rPr>
              <w:t>$106,576</w:t>
            </w:r>
            <w:bookmarkEnd w:id="18480"/>
          </w:p>
        </w:tc>
        <w:tc>
          <w:tcPr>
            <w:tcW w:w="1469" w:type="dxa"/>
          </w:tcPr>
          <w:p w:rsidR="00FE65B0" w:rsidP="00206E25">
            <w:pPr>
              <w:spacing w:before="0" w:after="0"/>
              <w:jc w:val="right"/>
              <w:rPr>
                <w:rFonts w:ascii="Arial" w:eastAsia="Arial" w:hAnsi="Arial" w:cs="Arial"/>
              </w:rPr>
            </w:pPr>
            <w:bookmarkStart w:id="18481" w:name="_LINE__12_6288f5e5_064b_4461_a01c_56f398"/>
            <w:r>
              <w:rPr>
                <w:rFonts w:ascii="Arial" w:eastAsia="Arial" w:hAnsi="Arial" w:cs="Arial"/>
              </w:rPr>
              <w:t>$111,005</w:t>
            </w:r>
            <w:bookmarkEnd w:id="18481"/>
          </w:p>
        </w:tc>
      </w:tr>
    </w:tbl>
    <w:p w:rsidR="00FE65B0" w:rsidP="00FE65B0">
      <w:pPr>
        <w:pStyle w:val="BPSParagraphLeftAlign"/>
        <w:suppressAutoHyphens/>
        <w:ind w:left="360"/>
        <w:rPr>
          <w:rFonts w:ascii="Arial" w:eastAsia="Arial" w:hAnsi="Arial" w:cs="Arial"/>
        </w:rPr>
      </w:pPr>
      <w:bookmarkStart w:id="18482" w:name="_PAR__5_590c3084_e6f8_4f83_9b20_b5d395b4"/>
      <w:bookmarkEnd w:id="18463"/>
      <w:r>
        <w:rPr>
          <w:rFonts w:ascii="Arial" w:eastAsia="Arial" w:hAnsi="Arial" w:cs="Arial"/>
          <w:b/>
        </w:rPr>
        <w:t>Marine Patrol - Bureau of 0029</w:t>
      </w:r>
    </w:p>
    <w:p w:rsidR="00FE65B0" w:rsidP="00FE65B0">
      <w:pPr>
        <w:ind w:left="360"/>
        <w:rPr>
          <w:rFonts w:ascii="Arial" w:eastAsia="Arial" w:hAnsi="Arial" w:cs="Arial"/>
        </w:rPr>
      </w:pPr>
      <w:bookmarkStart w:id="18483" w:name="_PAR__6_396793d5_e0cf_49fb_85ce_f3e85105"/>
      <w:bookmarkEnd w:id="18482"/>
      <w:r>
        <w:rPr>
          <w:rFonts w:ascii="Arial" w:eastAsia="Arial" w:hAnsi="Arial" w:cs="Arial"/>
        </w:rPr>
        <w:t>Initiative: Transfers one Office Specialist I position from the Marine Patrol - Bureau of program, General Fund to the Bureau of Policy and Management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84" w:name="_PAR__7_12d47952_0f64_481b_a84d_4d8ff6f2"/>
            <w:bookmarkStart w:id="18485" w:name="_LINE__16_db6a5d16_d7e1_4089_ac13_794536"/>
            <w:bookmarkEnd w:id="18483"/>
            <w:r>
              <w:rPr>
                <w:rFonts w:ascii="Arial" w:eastAsia="Arial" w:hAnsi="Arial" w:cs="Arial"/>
                <w:b/>
              </w:rPr>
              <w:t>GENERAL FUND</w:t>
            </w:r>
            <w:bookmarkEnd w:id="18485"/>
          </w:p>
        </w:tc>
        <w:tc>
          <w:tcPr>
            <w:tcW w:w="1469" w:type="dxa"/>
          </w:tcPr>
          <w:p w:rsidR="00FE65B0" w:rsidP="00206E25">
            <w:pPr>
              <w:spacing w:before="0" w:after="0"/>
              <w:jc w:val="right"/>
              <w:rPr>
                <w:rFonts w:ascii="Arial" w:eastAsia="Arial" w:hAnsi="Arial" w:cs="Arial"/>
              </w:rPr>
            </w:pPr>
            <w:bookmarkStart w:id="18486" w:name="_LINE__16_dad87dd8_4f24_404e_9ffc_f1c5f4"/>
            <w:r>
              <w:rPr>
                <w:rFonts w:ascii="Arial" w:eastAsia="Arial" w:hAnsi="Arial" w:cs="Arial"/>
                <w:b/>
              </w:rPr>
              <w:t>2025-26</w:t>
            </w:r>
            <w:bookmarkEnd w:id="18486"/>
          </w:p>
        </w:tc>
        <w:tc>
          <w:tcPr>
            <w:tcW w:w="1469" w:type="dxa"/>
          </w:tcPr>
          <w:p w:rsidR="00FE65B0" w:rsidP="00206E25">
            <w:pPr>
              <w:spacing w:before="0" w:after="0"/>
              <w:jc w:val="right"/>
              <w:rPr>
                <w:rFonts w:ascii="Arial" w:eastAsia="Arial" w:hAnsi="Arial" w:cs="Arial"/>
              </w:rPr>
            </w:pPr>
            <w:bookmarkStart w:id="18487" w:name="_LINE__16_78b421e8_4a09_4af8_91a3_2e55b5"/>
            <w:r>
              <w:rPr>
                <w:rFonts w:ascii="Arial" w:eastAsia="Arial" w:hAnsi="Arial" w:cs="Arial"/>
                <w:b/>
              </w:rPr>
              <w:t>2026-27</w:t>
            </w:r>
            <w:bookmarkEnd w:id="184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88" w:name="_LINE__17_1738b609_d09f_4040_82d0_20f472"/>
            <w:r>
              <w:rPr>
                <w:rFonts w:ascii="Arial" w:eastAsia="Arial" w:hAnsi="Arial" w:cs="Arial"/>
              </w:rPr>
              <w:t>POSITIONS - LEGISLATIVE COUNT</w:t>
            </w:r>
            <w:bookmarkEnd w:id="18488"/>
          </w:p>
        </w:tc>
        <w:tc>
          <w:tcPr>
            <w:tcW w:w="1469" w:type="dxa"/>
          </w:tcPr>
          <w:p w:rsidR="00FE65B0" w:rsidP="00206E25">
            <w:pPr>
              <w:spacing w:before="0" w:after="0"/>
              <w:jc w:val="right"/>
              <w:rPr>
                <w:rFonts w:ascii="Arial" w:eastAsia="Arial" w:hAnsi="Arial" w:cs="Arial"/>
              </w:rPr>
            </w:pPr>
            <w:bookmarkStart w:id="18489" w:name="_LINE__17_d6558040_3292_4f73_872a_b18c5d"/>
            <w:r>
              <w:rPr>
                <w:rFonts w:ascii="Arial" w:eastAsia="Arial" w:hAnsi="Arial" w:cs="Arial"/>
              </w:rPr>
              <w:t>(1.000)</w:t>
            </w:r>
            <w:bookmarkEnd w:id="18489"/>
          </w:p>
        </w:tc>
        <w:tc>
          <w:tcPr>
            <w:tcW w:w="1469" w:type="dxa"/>
          </w:tcPr>
          <w:p w:rsidR="00FE65B0" w:rsidP="00206E25">
            <w:pPr>
              <w:spacing w:before="0" w:after="0"/>
              <w:jc w:val="right"/>
              <w:rPr>
                <w:rFonts w:ascii="Arial" w:eastAsia="Arial" w:hAnsi="Arial" w:cs="Arial"/>
              </w:rPr>
            </w:pPr>
            <w:bookmarkStart w:id="18490" w:name="_LINE__17_aa2a64d8_3ae9_448d_adc2_1e26cc"/>
            <w:r>
              <w:rPr>
                <w:rFonts w:ascii="Arial" w:eastAsia="Arial" w:hAnsi="Arial" w:cs="Arial"/>
              </w:rPr>
              <w:t>(1.000)</w:t>
            </w:r>
            <w:bookmarkEnd w:id="184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491" w:name="_LINE__18_70dff040_a0c2_4db0_a17f_658333"/>
            <w:r>
              <w:rPr>
                <w:rFonts w:ascii="Arial" w:eastAsia="Arial" w:hAnsi="Arial" w:cs="Arial"/>
              </w:rPr>
              <w:t>Personal Services</w:t>
            </w:r>
            <w:bookmarkEnd w:id="18491"/>
          </w:p>
        </w:tc>
        <w:tc>
          <w:tcPr>
            <w:tcW w:w="1469" w:type="dxa"/>
          </w:tcPr>
          <w:p w:rsidR="00FE65B0" w:rsidP="00206E25">
            <w:pPr>
              <w:spacing w:before="0" w:after="0"/>
              <w:jc w:val="right"/>
              <w:rPr>
                <w:rFonts w:ascii="Arial" w:eastAsia="Arial" w:hAnsi="Arial" w:cs="Arial"/>
              </w:rPr>
            </w:pPr>
            <w:bookmarkStart w:id="18492" w:name="_LINE__18_52216fe0_632e_4c6d_9e8c_aeefbd"/>
            <w:r>
              <w:rPr>
                <w:rFonts w:ascii="Arial" w:eastAsia="Arial" w:hAnsi="Arial" w:cs="Arial"/>
              </w:rPr>
              <w:t>($84,623)</w:t>
            </w:r>
            <w:bookmarkEnd w:id="18492"/>
          </w:p>
        </w:tc>
        <w:tc>
          <w:tcPr>
            <w:tcW w:w="1469" w:type="dxa"/>
          </w:tcPr>
          <w:p w:rsidR="00FE65B0" w:rsidP="00206E25">
            <w:pPr>
              <w:spacing w:before="0" w:after="0"/>
              <w:jc w:val="right"/>
              <w:rPr>
                <w:rFonts w:ascii="Arial" w:eastAsia="Arial" w:hAnsi="Arial" w:cs="Arial"/>
              </w:rPr>
            </w:pPr>
            <w:bookmarkStart w:id="18493" w:name="_LINE__18_6a2635f0_9e76_4a9c_9fe6_97c56b"/>
            <w:r>
              <w:rPr>
                <w:rFonts w:ascii="Arial" w:eastAsia="Arial" w:hAnsi="Arial" w:cs="Arial"/>
              </w:rPr>
              <w:t>($91,310)</w:t>
            </w:r>
            <w:bookmarkEnd w:id="184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94" w:name="_LINE__19_93da9f16_b677_4cb7_aeb6_441c82"/>
            <w:r>
              <w:rPr>
                <w:rFonts w:ascii="Arial" w:eastAsia="Arial" w:hAnsi="Arial" w:cs="Arial"/>
              </w:rPr>
              <w:t xml:space="preserve"> </w:t>
            </w:r>
            <w:bookmarkEnd w:id="18494"/>
          </w:p>
        </w:tc>
        <w:tc>
          <w:tcPr>
            <w:tcW w:w="1469" w:type="dxa"/>
          </w:tcPr>
          <w:p w:rsidR="00FE65B0" w:rsidP="00206E25">
            <w:pPr>
              <w:spacing w:before="0" w:after="0"/>
              <w:jc w:val="right"/>
              <w:rPr>
                <w:rFonts w:ascii="Arial" w:eastAsia="Arial" w:hAnsi="Arial" w:cs="Arial"/>
              </w:rPr>
            </w:pPr>
            <w:bookmarkStart w:id="18495" w:name="_LINE__19_d42a0377_3cdf_49df_84ff_ed41b3"/>
            <w:r>
              <w:rPr>
                <w:rFonts w:ascii="Arial" w:eastAsia="Arial" w:hAnsi="Arial" w:cs="Arial"/>
              </w:rPr>
              <w:t>__________</w:t>
            </w:r>
            <w:bookmarkEnd w:id="18495"/>
          </w:p>
        </w:tc>
        <w:tc>
          <w:tcPr>
            <w:tcW w:w="1469" w:type="dxa"/>
          </w:tcPr>
          <w:p w:rsidR="00FE65B0" w:rsidP="00206E25">
            <w:pPr>
              <w:spacing w:before="0" w:after="0"/>
              <w:jc w:val="right"/>
              <w:rPr>
                <w:rFonts w:ascii="Arial" w:eastAsia="Arial" w:hAnsi="Arial" w:cs="Arial"/>
              </w:rPr>
            </w:pPr>
            <w:bookmarkStart w:id="18496" w:name="_LINE__19_840d97ad_8b27_498e_8426_dfd289"/>
            <w:r>
              <w:rPr>
                <w:rFonts w:ascii="Arial" w:eastAsia="Arial" w:hAnsi="Arial" w:cs="Arial"/>
              </w:rPr>
              <w:t>__________</w:t>
            </w:r>
            <w:bookmarkEnd w:id="184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497" w:name="_LINE__20_8a0b5105_1531_4695_9556_81db1e"/>
            <w:r>
              <w:rPr>
                <w:rFonts w:ascii="Arial" w:eastAsia="Arial" w:hAnsi="Arial" w:cs="Arial"/>
              </w:rPr>
              <w:t>GENERAL FUND TOTAL</w:t>
            </w:r>
            <w:bookmarkEnd w:id="18497"/>
          </w:p>
        </w:tc>
        <w:tc>
          <w:tcPr>
            <w:tcW w:w="1469" w:type="dxa"/>
          </w:tcPr>
          <w:p w:rsidR="00FE65B0" w:rsidP="00206E25">
            <w:pPr>
              <w:spacing w:before="0" w:after="0"/>
              <w:jc w:val="right"/>
              <w:rPr>
                <w:rFonts w:ascii="Arial" w:eastAsia="Arial" w:hAnsi="Arial" w:cs="Arial"/>
              </w:rPr>
            </w:pPr>
            <w:bookmarkStart w:id="18498" w:name="_LINE__20_4b2810de_eb1a_4c00_b2c0_b1f276"/>
            <w:r>
              <w:rPr>
                <w:rFonts w:ascii="Arial" w:eastAsia="Arial" w:hAnsi="Arial" w:cs="Arial"/>
              </w:rPr>
              <w:t>($84,623)</w:t>
            </w:r>
            <w:bookmarkEnd w:id="18498"/>
          </w:p>
        </w:tc>
        <w:tc>
          <w:tcPr>
            <w:tcW w:w="1469" w:type="dxa"/>
          </w:tcPr>
          <w:p w:rsidR="00FE65B0" w:rsidP="00206E25">
            <w:pPr>
              <w:spacing w:before="0" w:after="0"/>
              <w:jc w:val="right"/>
              <w:rPr>
                <w:rFonts w:ascii="Arial" w:eastAsia="Arial" w:hAnsi="Arial" w:cs="Arial"/>
              </w:rPr>
            </w:pPr>
            <w:bookmarkStart w:id="18499" w:name="_LINE__20_111d7a43_1555_4c96_ba90_1a841f"/>
            <w:r>
              <w:rPr>
                <w:rFonts w:ascii="Arial" w:eastAsia="Arial" w:hAnsi="Arial" w:cs="Arial"/>
              </w:rPr>
              <w:t>($91,310)</w:t>
            </w:r>
            <w:bookmarkEnd w:id="18499"/>
          </w:p>
        </w:tc>
      </w:tr>
    </w:tbl>
    <w:p w:rsidR="00FE65B0" w:rsidP="00FE65B0">
      <w:pPr>
        <w:pStyle w:val="BPSParagraphLeftAlign"/>
        <w:suppressAutoHyphens/>
        <w:ind w:left="360"/>
        <w:rPr>
          <w:rFonts w:ascii="Arial" w:eastAsia="Arial" w:hAnsi="Arial" w:cs="Arial"/>
        </w:rPr>
      </w:pPr>
      <w:bookmarkStart w:id="18500" w:name="_PAR__8_68221342_7951_4682_8136_ac0bf2b9"/>
      <w:bookmarkEnd w:id="18484"/>
      <w:r>
        <w:rPr>
          <w:rFonts w:ascii="Arial" w:eastAsia="Arial" w:hAnsi="Arial" w:cs="Arial"/>
          <w:b/>
        </w:rPr>
        <w:t>Marine Patrol - Bureau of 0029</w:t>
      </w:r>
    </w:p>
    <w:p w:rsidR="00FE65B0" w:rsidP="00FE65B0">
      <w:pPr>
        <w:ind w:left="360"/>
        <w:rPr>
          <w:rFonts w:ascii="Arial" w:eastAsia="Arial" w:hAnsi="Arial" w:cs="Arial"/>
        </w:rPr>
      </w:pPr>
      <w:bookmarkStart w:id="18501" w:name="_PAR__9_eef9b343_212c_4ea7_ad97_0c9bd95d"/>
      <w:bookmarkEnd w:id="18500"/>
      <w:r>
        <w:rPr>
          <w:rFonts w:ascii="Arial" w:eastAsia="Arial" w:hAnsi="Arial" w:cs="Arial"/>
        </w:rPr>
        <w:t>Initiative: Reduces allocation to align with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02" w:name="_PAR__10_eaabe647_a5f4_4d34_bc34_40fa228"/>
            <w:bookmarkStart w:id="18503" w:name="_LINE__23_7f971c97_d114_42a9_bb42_18abf4"/>
            <w:bookmarkEnd w:id="18501"/>
            <w:r>
              <w:rPr>
                <w:rFonts w:ascii="Arial" w:eastAsia="Arial" w:hAnsi="Arial" w:cs="Arial"/>
                <w:b/>
              </w:rPr>
              <w:t>OTHER SPECIAL REVENUE FUNDS</w:t>
            </w:r>
            <w:bookmarkEnd w:id="18503"/>
          </w:p>
        </w:tc>
        <w:tc>
          <w:tcPr>
            <w:tcW w:w="1469" w:type="dxa"/>
          </w:tcPr>
          <w:p w:rsidR="00FE65B0" w:rsidP="00206E25">
            <w:pPr>
              <w:spacing w:before="0" w:after="0"/>
              <w:jc w:val="right"/>
              <w:rPr>
                <w:rFonts w:ascii="Arial" w:eastAsia="Arial" w:hAnsi="Arial" w:cs="Arial"/>
              </w:rPr>
            </w:pPr>
            <w:bookmarkStart w:id="18504" w:name="_LINE__23_b6f07a82_36ff_41b8_a975_e6ff6d"/>
            <w:r>
              <w:rPr>
                <w:rFonts w:ascii="Arial" w:eastAsia="Arial" w:hAnsi="Arial" w:cs="Arial"/>
                <w:b/>
              </w:rPr>
              <w:t>2025-26</w:t>
            </w:r>
            <w:bookmarkEnd w:id="18504"/>
          </w:p>
        </w:tc>
        <w:tc>
          <w:tcPr>
            <w:tcW w:w="1469" w:type="dxa"/>
          </w:tcPr>
          <w:p w:rsidR="00FE65B0" w:rsidP="00206E25">
            <w:pPr>
              <w:spacing w:before="0" w:after="0"/>
              <w:jc w:val="right"/>
              <w:rPr>
                <w:rFonts w:ascii="Arial" w:eastAsia="Arial" w:hAnsi="Arial" w:cs="Arial"/>
              </w:rPr>
            </w:pPr>
            <w:bookmarkStart w:id="18505" w:name="_LINE__23_f21ccac5_4440_497d_947b_8e0f7f"/>
            <w:r>
              <w:rPr>
                <w:rFonts w:ascii="Arial" w:eastAsia="Arial" w:hAnsi="Arial" w:cs="Arial"/>
                <w:b/>
              </w:rPr>
              <w:t>2026-27</w:t>
            </w:r>
            <w:bookmarkEnd w:id="185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06" w:name="_LINE__24_3bfa2107_0f19_4630_9f6c_5f5e6a"/>
            <w:r>
              <w:rPr>
                <w:rFonts w:ascii="Arial" w:eastAsia="Arial" w:hAnsi="Arial" w:cs="Arial"/>
              </w:rPr>
              <w:t>All Other</w:t>
            </w:r>
            <w:bookmarkEnd w:id="18506"/>
          </w:p>
        </w:tc>
        <w:tc>
          <w:tcPr>
            <w:tcW w:w="1469" w:type="dxa"/>
          </w:tcPr>
          <w:p w:rsidR="00FE65B0" w:rsidP="00206E25">
            <w:pPr>
              <w:spacing w:before="0" w:after="0"/>
              <w:jc w:val="right"/>
              <w:rPr>
                <w:rFonts w:ascii="Arial" w:eastAsia="Arial" w:hAnsi="Arial" w:cs="Arial"/>
              </w:rPr>
            </w:pPr>
            <w:bookmarkStart w:id="18507" w:name="_LINE__24_b7c1f6f6_aa65_4aca_8e21_4a775f"/>
            <w:r>
              <w:rPr>
                <w:rFonts w:ascii="Arial" w:eastAsia="Arial" w:hAnsi="Arial" w:cs="Arial"/>
              </w:rPr>
              <w:t>($31,133)</w:t>
            </w:r>
            <w:bookmarkEnd w:id="18507"/>
          </w:p>
        </w:tc>
        <w:tc>
          <w:tcPr>
            <w:tcW w:w="1469" w:type="dxa"/>
          </w:tcPr>
          <w:p w:rsidR="00FE65B0" w:rsidP="00206E25">
            <w:pPr>
              <w:spacing w:before="0" w:after="0"/>
              <w:jc w:val="right"/>
              <w:rPr>
                <w:rFonts w:ascii="Arial" w:eastAsia="Arial" w:hAnsi="Arial" w:cs="Arial"/>
              </w:rPr>
            </w:pPr>
            <w:bookmarkStart w:id="18508" w:name="_LINE__24_2c9568e7_0f3a_451c_a7b0_2f0967"/>
            <w:r>
              <w:rPr>
                <w:rFonts w:ascii="Arial" w:eastAsia="Arial" w:hAnsi="Arial" w:cs="Arial"/>
              </w:rPr>
              <w:t>($31,133)</w:t>
            </w:r>
            <w:bookmarkEnd w:id="185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09" w:name="_LINE__25_b147102a_9bde_48c0_ac03_92eca1"/>
            <w:r>
              <w:rPr>
                <w:rFonts w:ascii="Arial" w:eastAsia="Arial" w:hAnsi="Arial" w:cs="Arial"/>
              </w:rPr>
              <w:t xml:space="preserve"> </w:t>
            </w:r>
            <w:bookmarkEnd w:id="18509"/>
          </w:p>
        </w:tc>
        <w:tc>
          <w:tcPr>
            <w:tcW w:w="1469" w:type="dxa"/>
          </w:tcPr>
          <w:p w:rsidR="00FE65B0" w:rsidP="00206E25">
            <w:pPr>
              <w:spacing w:before="0" w:after="0"/>
              <w:jc w:val="right"/>
              <w:rPr>
                <w:rFonts w:ascii="Arial" w:eastAsia="Arial" w:hAnsi="Arial" w:cs="Arial"/>
              </w:rPr>
            </w:pPr>
            <w:bookmarkStart w:id="18510" w:name="_LINE__25_42d07045_8a08_47da_b1bf_69f4d8"/>
            <w:r>
              <w:rPr>
                <w:rFonts w:ascii="Arial" w:eastAsia="Arial" w:hAnsi="Arial" w:cs="Arial"/>
              </w:rPr>
              <w:t>__________</w:t>
            </w:r>
            <w:bookmarkEnd w:id="18510"/>
          </w:p>
        </w:tc>
        <w:tc>
          <w:tcPr>
            <w:tcW w:w="1469" w:type="dxa"/>
          </w:tcPr>
          <w:p w:rsidR="00FE65B0" w:rsidP="00206E25">
            <w:pPr>
              <w:spacing w:before="0" w:after="0"/>
              <w:jc w:val="right"/>
              <w:rPr>
                <w:rFonts w:ascii="Arial" w:eastAsia="Arial" w:hAnsi="Arial" w:cs="Arial"/>
              </w:rPr>
            </w:pPr>
            <w:bookmarkStart w:id="18511" w:name="_LINE__25_a37977dd_3340_4852_8d2b_6da360"/>
            <w:r>
              <w:rPr>
                <w:rFonts w:ascii="Arial" w:eastAsia="Arial" w:hAnsi="Arial" w:cs="Arial"/>
              </w:rPr>
              <w:t>__________</w:t>
            </w:r>
            <w:bookmarkEnd w:id="185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12" w:name="_LINE__26_0445df3b_4ead_4afe_8923_e4f4bc"/>
            <w:r>
              <w:rPr>
                <w:rFonts w:ascii="Arial" w:eastAsia="Arial" w:hAnsi="Arial" w:cs="Arial"/>
              </w:rPr>
              <w:t>OTHER SPECIAL REVENUE FUNDS TOTAL</w:t>
            </w:r>
            <w:bookmarkEnd w:id="18512"/>
          </w:p>
        </w:tc>
        <w:tc>
          <w:tcPr>
            <w:tcW w:w="1469" w:type="dxa"/>
          </w:tcPr>
          <w:p w:rsidR="00FE65B0" w:rsidP="00206E25">
            <w:pPr>
              <w:spacing w:before="0" w:after="0"/>
              <w:jc w:val="right"/>
              <w:rPr>
                <w:rFonts w:ascii="Arial" w:eastAsia="Arial" w:hAnsi="Arial" w:cs="Arial"/>
              </w:rPr>
            </w:pPr>
            <w:bookmarkStart w:id="18513" w:name="_LINE__26_03a65b4c_6118_4e04_9436_1e9c7e"/>
            <w:r>
              <w:rPr>
                <w:rFonts w:ascii="Arial" w:eastAsia="Arial" w:hAnsi="Arial" w:cs="Arial"/>
              </w:rPr>
              <w:t>($31,133)</w:t>
            </w:r>
            <w:bookmarkEnd w:id="18513"/>
          </w:p>
        </w:tc>
        <w:tc>
          <w:tcPr>
            <w:tcW w:w="1469" w:type="dxa"/>
          </w:tcPr>
          <w:p w:rsidR="00FE65B0" w:rsidP="00206E25">
            <w:pPr>
              <w:spacing w:before="0" w:after="0"/>
              <w:jc w:val="right"/>
              <w:rPr>
                <w:rFonts w:ascii="Arial" w:eastAsia="Arial" w:hAnsi="Arial" w:cs="Arial"/>
              </w:rPr>
            </w:pPr>
            <w:bookmarkStart w:id="18514" w:name="_LINE__26_4a88d4db_a46a_45b4_9916_8ef515"/>
            <w:r>
              <w:rPr>
                <w:rFonts w:ascii="Arial" w:eastAsia="Arial" w:hAnsi="Arial" w:cs="Arial"/>
              </w:rPr>
              <w:t>($31,133)</w:t>
            </w:r>
            <w:bookmarkEnd w:id="18514"/>
          </w:p>
        </w:tc>
      </w:tr>
    </w:tbl>
    <w:p w:rsidR="00FE65B0" w:rsidP="00FE65B0">
      <w:pPr>
        <w:pStyle w:val="BPSParagraphLeftAlign"/>
        <w:suppressAutoHyphens/>
        <w:ind w:left="360"/>
        <w:rPr>
          <w:rFonts w:ascii="Arial" w:eastAsia="Arial" w:hAnsi="Arial" w:cs="Arial"/>
        </w:rPr>
      </w:pPr>
      <w:bookmarkStart w:id="18515" w:name="_PAR__11_555732cc_8c71_48b1_b021_230911c"/>
      <w:bookmarkEnd w:id="18502"/>
      <w:r>
        <w:rPr>
          <w:rFonts w:ascii="Arial" w:eastAsia="Arial" w:hAnsi="Arial" w:cs="Arial"/>
          <w:b/>
        </w:rPr>
        <w:t>MARINE PATROL - BUREAU OF 0029</w:t>
      </w:r>
    </w:p>
    <w:p w:rsidR="00FE65B0" w:rsidP="00FE65B0">
      <w:pPr>
        <w:pStyle w:val="BPSParagraphLeftAlign"/>
        <w:suppressAutoHyphens/>
        <w:ind w:left="360"/>
        <w:rPr>
          <w:rFonts w:ascii="Arial" w:eastAsia="Arial" w:hAnsi="Arial" w:cs="Arial"/>
        </w:rPr>
      </w:pPr>
      <w:bookmarkStart w:id="18516" w:name="_PAR__12_96e93043_a655_4d7c_955d_8b1909a"/>
      <w:bookmarkEnd w:id="1851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17" w:name="_PAR__13_e394c509_fa03_46b9_974b_2529e70"/>
            <w:bookmarkStart w:id="18518" w:name="_LINE__29_47d20b25_e040_4736_b7fa_786d73"/>
            <w:bookmarkEnd w:id="18516"/>
            <w:r>
              <w:rPr>
                <w:rFonts w:ascii="Arial" w:eastAsia="Arial" w:hAnsi="Arial" w:cs="Arial"/>
                <w:b/>
              </w:rPr>
              <w:t>GENERAL FUND</w:t>
            </w:r>
            <w:bookmarkEnd w:id="18518"/>
          </w:p>
        </w:tc>
        <w:tc>
          <w:tcPr>
            <w:tcW w:w="1469" w:type="dxa"/>
          </w:tcPr>
          <w:p w:rsidR="00FE65B0" w:rsidP="00206E25">
            <w:pPr>
              <w:spacing w:before="0" w:after="0"/>
              <w:jc w:val="right"/>
              <w:rPr>
                <w:rFonts w:ascii="Arial" w:eastAsia="Arial" w:hAnsi="Arial" w:cs="Arial"/>
              </w:rPr>
            </w:pPr>
            <w:bookmarkStart w:id="18519" w:name="_LINE__29_8631759d_995f_4454_b183_f3c8d3"/>
            <w:r>
              <w:rPr>
                <w:rFonts w:ascii="Arial" w:eastAsia="Arial" w:hAnsi="Arial" w:cs="Arial"/>
                <w:b/>
              </w:rPr>
              <w:t>2025-26</w:t>
            </w:r>
            <w:bookmarkEnd w:id="18519"/>
          </w:p>
        </w:tc>
        <w:tc>
          <w:tcPr>
            <w:tcW w:w="1469" w:type="dxa"/>
          </w:tcPr>
          <w:p w:rsidR="00FE65B0" w:rsidP="00206E25">
            <w:pPr>
              <w:spacing w:before="0" w:after="0"/>
              <w:jc w:val="right"/>
              <w:rPr>
                <w:rFonts w:ascii="Arial" w:eastAsia="Arial" w:hAnsi="Arial" w:cs="Arial"/>
              </w:rPr>
            </w:pPr>
            <w:bookmarkStart w:id="18520" w:name="_LINE__29_7f6c5bd4_a6ab_4c00_a7ba_c3f5e7"/>
            <w:r>
              <w:rPr>
                <w:rFonts w:ascii="Arial" w:eastAsia="Arial" w:hAnsi="Arial" w:cs="Arial"/>
                <w:b/>
              </w:rPr>
              <w:t>2026-27</w:t>
            </w:r>
            <w:bookmarkEnd w:id="185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21" w:name="_LINE__30_78529524_5573_4d64_8b67_ad46c5"/>
            <w:r>
              <w:rPr>
                <w:rFonts w:ascii="Arial" w:eastAsia="Arial" w:hAnsi="Arial" w:cs="Arial"/>
              </w:rPr>
              <w:t>POSITIONS - LEGISLATIVE COUNT</w:t>
            </w:r>
            <w:bookmarkEnd w:id="18521"/>
          </w:p>
        </w:tc>
        <w:tc>
          <w:tcPr>
            <w:tcW w:w="1469" w:type="dxa"/>
          </w:tcPr>
          <w:p w:rsidR="00FE65B0" w:rsidP="00206E25">
            <w:pPr>
              <w:spacing w:before="0" w:after="0"/>
              <w:jc w:val="right"/>
              <w:rPr>
                <w:rFonts w:ascii="Arial" w:eastAsia="Arial" w:hAnsi="Arial" w:cs="Arial"/>
              </w:rPr>
            </w:pPr>
            <w:bookmarkStart w:id="18522" w:name="_LINE__30_98c27123_5363_4b9e_aa11_bb5180"/>
            <w:r>
              <w:rPr>
                <w:rFonts w:ascii="Arial" w:eastAsia="Arial" w:hAnsi="Arial" w:cs="Arial"/>
              </w:rPr>
              <w:t>(1.000)</w:t>
            </w:r>
            <w:bookmarkEnd w:id="18522"/>
          </w:p>
        </w:tc>
        <w:tc>
          <w:tcPr>
            <w:tcW w:w="1469" w:type="dxa"/>
          </w:tcPr>
          <w:p w:rsidR="00FE65B0" w:rsidP="00206E25">
            <w:pPr>
              <w:spacing w:before="0" w:after="0"/>
              <w:jc w:val="right"/>
              <w:rPr>
                <w:rFonts w:ascii="Arial" w:eastAsia="Arial" w:hAnsi="Arial" w:cs="Arial"/>
              </w:rPr>
            </w:pPr>
            <w:bookmarkStart w:id="18523" w:name="_LINE__30_b6a73e86_8eb1_4263_bd95_f55b3b"/>
            <w:r>
              <w:rPr>
                <w:rFonts w:ascii="Arial" w:eastAsia="Arial" w:hAnsi="Arial" w:cs="Arial"/>
              </w:rPr>
              <w:t>(1.000)</w:t>
            </w:r>
            <w:bookmarkEnd w:id="185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24" w:name="_LINE__31_f28e6282_1c3f_446c_ac99_c19d8d"/>
            <w:r>
              <w:rPr>
                <w:rFonts w:ascii="Arial" w:eastAsia="Arial" w:hAnsi="Arial" w:cs="Arial"/>
              </w:rPr>
              <w:t>Personal Services</w:t>
            </w:r>
            <w:bookmarkEnd w:id="18524"/>
          </w:p>
        </w:tc>
        <w:tc>
          <w:tcPr>
            <w:tcW w:w="1469" w:type="dxa"/>
          </w:tcPr>
          <w:p w:rsidR="00FE65B0" w:rsidP="00206E25">
            <w:pPr>
              <w:spacing w:before="0" w:after="0"/>
              <w:jc w:val="right"/>
              <w:rPr>
                <w:rFonts w:ascii="Arial" w:eastAsia="Arial" w:hAnsi="Arial" w:cs="Arial"/>
              </w:rPr>
            </w:pPr>
            <w:bookmarkStart w:id="18525" w:name="_LINE__31_60d2a844_feda_44c3_80b9_7a3a3c"/>
            <w:r>
              <w:rPr>
                <w:rFonts w:ascii="Arial" w:eastAsia="Arial" w:hAnsi="Arial" w:cs="Arial"/>
              </w:rPr>
              <w:t>($84,623)</w:t>
            </w:r>
            <w:bookmarkEnd w:id="18525"/>
          </w:p>
        </w:tc>
        <w:tc>
          <w:tcPr>
            <w:tcW w:w="1469" w:type="dxa"/>
          </w:tcPr>
          <w:p w:rsidR="00FE65B0" w:rsidP="00206E25">
            <w:pPr>
              <w:spacing w:before="0" w:after="0"/>
              <w:jc w:val="right"/>
              <w:rPr>
                <w:rFonts w:ascii="Arial" w:eastAsia="Arial" w:hAnsi="Arial" w:cs="Arial"/>
              </w:rPr>
            </w:pPr>
            <w:bookmarkStart w:id="18526" w:name="_LINE__31_c4edb7f3_36fb_4f03_a15e_428fe8"/>
            <w:r>
              <w:rPr>
                <w:rFonts w:ascii="Arial" w:eastAsia="Arial" w:hAnsi="Arial" w:cs="Arial"/>
              </w:rPr>
              <w:t>($91,310)</w:t>
            </w:r>
            <w:bookmarkEnd w:id="185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27" w:name="_LINE__32_04e8e664_3053_4ac5_82ad_c373a2"/>
            <w:r>
              <w:rPr>
                <w:rFonts w:ascii="Arial" w:eastAsia="Arial" w:hAnsi="Arial" w:cs="Arial"/>
              </w:rPr>
              <w:t xml:space="preserve"> </w:t>
            </w:r>
            <w:bookmarkEnd w:id="18527"/>
          </w:p>
        </w:tc>
        <w:tc>
          <w:tcPr>
            <w:tcW w:w="1469" w:type="dxa"/>
          </w:tcPr>
          <w:p w:rsidR="00FE65B0" w:rsidP="00206E25">
            <w:pPr>
              <w:spacing w:before="0" w:after="0"/>
              <w:jc w:val="right"/>
              <w:rPr>
                <w:rFonts w:ascii="Arial" w:eastAsia="Arial" w:hAnsi="Arial" w:cs="Arial"/>
              </w:rPr>
            </w:pPr>
            <w:bookmarkStart w:id="18528" w:name="_LINE__32_db52de31_1b82_4d84_96d6_6efe69"/>
            <w:r>
              <w:rPr>
                <w:rFonts w:ascii="Arial" w:eastAsia="Arial" w:hAnsi="Arial" w:cs="Arial"/>
              </w:rPr>
              <w:t>__________</w:t>
            </w:r>
            <w:bookmarkEnd w:id="18528"/>
          </w:p>
        </w:tc>
        <w:tc>
          <w:tcPr>
            <w:tcW w:w="1469" w:type="dxa"/>
          </w:tcPr>
          <w:p w:rsidR="00FE65B0" w:rsidP="00206E25">
            <w:pPr>
              <w:spacing w:before="0" w:after="0"/>
              <w:jc w:val="right"/>
              <w:rPr>
                <w:rFonts w:ascii="Arial" w:eastAsia="Arial" w:hAnsi="Arial" w:cs="Arial"/>
              </w:rPr>
            </w:pPr>
            <w:bookmarkStart w:id="18529" w:name="_LINE__32_8cc4df53_92f6_4754_b8b8_7dcde7"/>
            <w:r>
              <w:rPr>
                <w:rFonts w:ascii="Arial" w:eastAsia="Arial" w:hAnsi="Arial" w:cs="Arial"/>
              </w:rPr>
              <w:t>__________</w:t>
            </w:r>
            <w:bookmarkEnd w:id="185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30" w:name="_LINE__33_a379b2ed_0804_42a2_8445_075131"/>
            <w:r>
              <w:rPr>
                <w:rFonts w:ascii="Arial" w:eastAsia="Arial" w:hAnsi="Arial" w:cs="Arial"/>
              </w:rPr>
              <w:t>GENERAL FUND TOTAL</w:t>
            </w:r>
            <w:bookmarkEnd w:id="18530"/>
          </w:p>
        </w:tc>
        <w:tc>
          <w:tcPr>
            <w:tcW w:w="1469" w:type="dxa"/>
          </w:tcPr>
          <w:p w:rsidR="00FE65B0" w:rsidP="00206E25">
            <w:pPr>
              <w:spacing w:before="0" w:after="0"/>
              <w:jc w:val="right"/>
              <w:rPr>
                <w:rFonts w:ascii="Arial" w:eastAsia="Arial" w:hAnsi="Arial" w:cs="Arial"/>
              </w:rPr>
            </w:pPr>
            <w:bookmarkStart w:id="18531" w:name="_LINE__33_a36faa9d_f537_4624_9bc8_84d680"/>
            <w:r>
              <w:rPr>
                <w:rFonts w:ascii="Arial" w:eastAsia="Arial" w:hAnsi="Arial" w:cs="Arial"/>
              </w:rPr>
              <w:t>($84,623)</w:t>
            </w:r>
            <w:bookmarkEnd w:id="18531"/>
          </w:p>
        </w:tc>
        <w:tc>
          <w:tcPr>
            <w:tcW w:w="1469" w:type="dxa"/>
          </w:tcPr>
          <w:p w:rsidR="00FE65B0" w:rsidP="00206E25">
            <w:pPr>
              <w:spacing w:before="0" w:after="0"/>
              <w:jc w:val="right"/>
              <w:rPr>
                <w:rFonts w:ascii="Arial" w:eastAsia="Arial" w:hAnsi="Arial" w:cs="Arial"/>
              </w:rPr>
            </w:pPr>
            <w:bookmarkStart w:id="18532" w:name="_LINE__33_9897164e_8ba6_479e_b861_0efbbc"/>
            <w:r>
              <w:rPr>
                <w:rFonts w:ascii="Arial" w:eastAsia="Arial" w:hAnsi="Arial" w:cs="Arial"/>
              </w:rPr>
              <w:t>($91,310)</w:t>
            </w:r>
            <w:bookmarkEnd w:id="18532"/>
          </w:p>
        </w:tc>
      </w:tr>
    </w:tbl>
    <w:p w:rsidR="00FE65B0" w:rsidP="00FE65B0">
      <w:pPr>
        <w:ind w:left="360"/>
        <w:rPr>
          <w:rFonts w:ascii="Arial" w:eastAsia="Arial" w:hAnsi="Arial" w:cs="Arial"/>
        </w:rPr>
      </w:pPr>
      <w:bookmarkStart w:id="18533" w:name="_PAR__14_bf51afe1_49d2_4e21_ab38_91407d2"/>
      <w:bookmarkEnd w:id="185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34" w:name="_PAR__15_24c0280e_9056_4dba_bde3_41ef686"/>
            <w:bookmarkStart w:id="18535" w:name="_LINE__35_5e42117a_340c_4081_ac32_9ea7bb"/>
            <w:bookmarkEnd w:id="18533"/>
            <w:r>
              <w:rPr>
                <w:rFonts w:ascii="Arial" w:eastAsia="Arial" w:hAnsi="Arial" w:cs="Arial"/>
                <w:b/>
              </w:rPr>
              <w:t>OTHER SPECIAL REVENUE FUNDS</w:t>
            </w:r>
            <w:bookmarkEnd w:id="18535"/>
          </w:p>
        </w:tc>
        <w:tc>
          <w:tcPr>
            <w:tcW w:w="1469" w:type="dxa"/>
          </w:tcPr>
          <w:p w:rsidR="00FE65B0" w:rsidP="00206E25">
            <w:pPr>
              <w:spacing w:before="0" w:after="0"/>
              <w:jc w:val="right"/>
              <w:rPr>
                <w:rFonts w:ascii="Arial" w:eastAsia="Arial" w:hAnsi="Arial" w:cs="Arial"/>
              </w:rPr>
            </w:pPr>
            <w:bookmarkStart w:id="18536" w:name="_LINE__35_87e039ee_a08f_4327_bc04_2bbf2e"/>
            <w:r>
              <w:rPr>
                <w:rFonts w:ascii="Arial" w:eastAsia="Arial" w:hAnsi="Arial" w:cs="Arial"/>
                <w:b/>
              </w:rPr>
              <w:t>2025-26</w:t>
            </w:r>
            <w:bookmarkEnd w:id="18536"/>
          </w:p>
        </w:tc>
        <w:tc>
          <w:tcPr>
            <w:tcW w:w="1469" w:type="dxa"/>
          </w:tcPr>
          <w:p w:rsidR="00FE65B0" w:rsidP="00206E25">
            <w:pPr>
              <w:spacing w:before="0" w:after="0"/>
              <w:jc w:val="right"/>
              <w:rPr>
                <w:rFonts w:ascii="Arial" w:eastAsia="Arial" w:hAnsi="Arial" w:cs="Arial"/>
              </w:rPr>
            </w:pPr>
            <w:bookmarkStart w:id="18537" w:name="_LINE__35_6de54198_2840_45a7_93b4_0d7dfc"/>
            <w:r>
              <w:rPr>
                <w:rFonts w:ascii="Arial" w:eastAsia="Arial" w:hAnsi="Arial" w:cs="Arial"/>
                <w:b/>
              </w:rPr>
              <w:t>2026-27</w:t>
            </w:r>
            <w:bookmarkEnd w:id="185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38" w:name="_LINE__36_7a9ff320_3f91_4482_8861_24018d"/>
            <w:r>
              <w:rPr>
                <w:rFonts w:ascii="Arial" w:eastAsia="Arial" w:hAnsi="Arial" w:cs="Arial"/>
              </w:rPr>
              <w:t>All Other</w:t>
            </w:r>
            <w:bookmarkEnd w:id="18538"/>
          </w:p>
        </w:tc>
        <w:tc>
          <w:tcPr>
            <w:tcW w:w="1469" w:type="dxa"/>
          </w:tcPr>
          <w:p w:rsidR="00FE65B0" w:rsidP="00206E25">
            <w:pPr>
              <w:spacing w:before="0" w:after="0"/>
              <w:jc w:val="right"/>
              <w:rPr>
                <w:rFonts w:ascii="Arial" w:eastAsia="Arial" w:hAnsi="Arial" w:cs="Arial"/>
              </w:rPr>
            </w:pPr>
            <w:bookmarkStart w:id="18539" w:name="_LINE__36_c7f9d227_a903_4655_85cc_21ae75"/>
            <w:r>
              <w:rPr>
                <w:rFonts w:ascii="Arial" w:eastAsia="Arial" w:hAnsi="Arial" w:cs="Arial"/>
              </w:rPr>
              <w:t>($31,133)</w:t>
            </w:r>
            <w:bookmarkEnd w:id="18539"/>
          </w:p>
        </w:tc>
        <w:tc>
          <w:tcPr>
            <w:tcW w:w="1469" w:type="dxa"/>
          </w:tcPr>
          <w:p w:rsidR="00FE65B0" w:rsidP="00206E25">
            <w:pPr>
              <w:spacing w:before="0" w:after="0"/>
              <w:jc w:val="right"/>
              <w:rPr>
                <w:rFonts w:ascii="Arial" w:eastAsia="Arial" w:hAnsi="Arial" w:cs="Arial"/>
              </w:rPr>
            </w:pPr>
            <w:bookmarkStart w:id="18540" w:name="_LINE__36_e7780635_a984_4495_89b2_96e288"/>
            <w:r>
              <w:rPr>
                <w:rFonts w:ascii="Arial" w:eastAsia="Arial" w:hAnsi="Arial" w:cs="Arial"/>
              </w:rPr>
              <w:t>($31,133)</w:t>
            </w:r>
            <w:bookmarkEnd w:id="185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41" w:name="_LINE__37_326a710d_f2d1_4c15_8616_b3a47a"/>
            <w:r>
              <w:rPr>
                <w:rFonts w:ascii="Arial" w:eastAsia="Arial" w:hAnsi="Arial" w:cs="Arial"/>
              </w:rPr>
              <w:t xml:space="preserve"> </w:t>
            </w:r>
            <w:bookmarkEnd w:id="18541"/>
          </w:p>
        </w:tc>
        <w:tc>
          <w:tcPr>
            <w:tcW w:w="1469" w:type="dxa"/>
          </w:tcPr>
          <w:p w:rsidR="00FE65B0" w:rsidP="00206E25">
            <w:pPr>
              <w:spacing w:before="0" w:after="0"/>
              <w:jc w:val="right"/>
              <w:rPr>
                <w:rFonts w:ascii="Arial" w:eastAsia="Arial" w:hAnsi="Arial" w:cs="Arial"/>
              </w:rPr>
            </w:pPr>
            <w:bookmarkStart w:id="18542" w:name="_LINE__37_a04915e5_394b_4d7d_9b00_b01d83"/>
            <w:r>
              <w:rPr>
                <w:rFonts w:ascii="Arial" w:eastAsia="Arial" w:hAnsi="Arial" w:cs="Arial"/>
              </w:rPr>
              <w:t>__________</w:t>
            </w:r>
            <w:bookmarkEnd w:id="18542"/>
          </w:p>
        </w:tc>
        <w:tc>
          <w:tcPr>
            <w:tcW w:w="1469" w:type="dxa"/>
          </w:tcPr>
          <w:p w:rsidR="00FE65B0" w:rsidP="00206E25">
            <w:pPr>
              <w:spacing w:before="0" w:after="0"/>
              <w:jc w:val="right"/>
              <w:rPr>
                <w:rFonts w:ascii="Arial" w:eastAsia="Arial" w:hAnsi="Arial" w:cs="Arial"/>
              </w:rPr>
            </w:pPr>
            <w:bookmarkStart w:id="18543" w:name="_LINE__37_be954b9e_62a3_464c_a45f_e791f1"/>
            <w:r>
              <w:rPr>
                <w:rFonts w:ascii="Arial" w:eastAsia="Arial" w:hAnsi="Arial" w:cs="Arial"/>
              </w:rPr>
              <w:t>__________</w:t>
            </w:r>
            <w:bookmarkEnd w:id="185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44" w:name="_LINE__38_d3154c12_6392_4e65_82e1_34fa3a"/>
            <w:r>
              <w:rPr>
                <w:rFonts w:ascii="Arial" w:eastAsia="Arial" w:hAnsi="Arial" w:cs="Arial"/>
              </w:rPr>
              <w:t>OTHER SPECIAL REVENUE FUNDS TOTAL</w:t>
            </w:r>
            <w:bookmarkEnd w:id="18544"/>
          </w:p>
        </w:tc>
        <w:tc>
          <w:tcPr>
            <w:tcW w:w="1469" w:type="dxa"/>
          </w:tcPr>
          <w:p w:rsidR="00FE65B0" w:rsidP="00206E25">
            <w:pPr>
              <w:spacing w:before="0" w:after="0"/>
              <w:jc w:val="right"/>
              <w:rPr>
                <w:rFonts w:ascii="Arial" w:eastAsia="Arial" w:hAnsi="Arial" w:cs="Arial"/>
              </w:rPr>
            </w:pPr>
            <w:bookmarkStart w:id="18545" w:name="_LINE__38_60dc398d_05fc_4cd5_9740_556b34"/>
            <w:r>
              <w:rPr>
                <w:rFonts w:ascii="Arial" w:eastAsia="Arial" w:hAnsi="Arial" w:cs="Arial"/>
              </w:rPr>
              <w:t>($31,133)</w:t>
            </w:r>
            <w:bookmarkEnd w:id="18545"/>
          </w:p>
        </w:tc>
        <w:tc>
          <w:tcPr>
            <w:tcW w:w="1469" w:type="dxa"/>
          </w:tcPr>
          <w:p w:rsidR="00FE65B0" w:rsidP="00206E25">
            <w:pPr>
              <w:spacing w:before="0" w:after="0"/>
              <w:jc w:val="right"/>
              <w:rPr>
                <w:rFonts w:ascii="Arial" w:eastAsia="Arial" w:hAnsi="Arial" w:cs="Arial"/>
              </w:rPr>
            </w:pPr>
            <w:bookmarkStart w:id="18546" w:name="_LINE__38_c10df58a_012c_46f9_b645_9b4612"/>
            <w:r>
              <w:rPr>
                <w:rFonts w:ascii="Arial" w:eastAsia="Arial" w:hAnsi="Arial" w:cs="Arial"/>
              </w:rPr>
              <w:t>($31,133)</w:t>
            </w:r>
            <w:bookmarkEnd w:id="18546"/>
          </w:p>
        </w:tc>
      </w:tr>
    </w:tbl>
    <w:p w:rsidR="00FE65B0" w:rsidP="00FE65B0">
      <w:pPr>
        <w:pStyle w:val="BPSParagraphLeftAlign"/>
        <w:suppressAutoHyphens/>
        <w:ind w:left="360"/>
        <w:rPr>
          <w:rFonts w:ascii="Arial" w:eastAsia="Arial" w:hAnsi="Arial" w:cs="Arial"/>
        </w:rPr>
      </w:pPr>
      <w:bookmarkStart w:id="18547" w:name="_PAR__16_8adfb3ac_7285_45a1_914b_f8a9d06"/>
      <w:bookmarkEnd w:id="18534"/>
      <w:r>
        <w:rPr>
          <w:rFonts w:ascii="Arial" w:eastAsia="Arial" w:hAnsi="Arial" w:cs="Arial"/>
          <w:b/>
        </w:rPr>
        <w:t>Sea Run Fisheries and Habitat Z295</w:t>
      </w:r>
    </w:p>
    <w:p w:rsidR="00FE65B0" w:rsidP="00FE65B0">
      <w:pPr>
        <w:ind w:left="360"/>
        <w:rPr>
          <w:rFonts w:ascii="Arial" w:eastAsia="Arial" w:hAnsi="Arial" w:cs="Arial"/>
        </w:rPr>
      </w:pPr>
      <w:bookmarkStart w:id="18548" w:name="_PAR__17_e6bf8e96_f7eb_48a0_a292_6e3e243"/>
      <w:bookmarkEnd w:id="18547"/>
      <w:r>
        <w:rPr>
          <w:rFonts w:ascii="Arial" w:eastAsia="Arial" w:hAnsi="Arial" w:cs="Arial"/>
        </w:rPr>
        <w:t>Initiative: Transfers one Marine Resource Management Coordinator position from the Bureau of Policy and Management program, General Fund to the Sea Run Fisheries and Habitat program, General Fund.</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49" w:name="_PAGE__203_f87f3355_eb4a_45f5_b371_c8ca1"/>
            <w:bookmarkStart w:id="18550" w:name="_PAR__2_0438555a_878e_43be_b6e0_3b0d974f"/>
            <w:bookmarkStart w:id="18551" w:name="_LINE__1_acb7987b_554e_4d66_9892_ffb79ad"/>
            <w:bookmarkEnd w:id="18445"/>
            <w:bookmarkEnd w:id="18548"/>
            <w:r>
              <w:rPr>
                <w:rFonts w:ascii="Arial" w:eastAsia="Arial" w:hAnsi="Arial" w:cs="Arial"/>
                <w:b/>
              </w:rPr>
              <w:t>GENERAL FUND</w:t>
            </w:r>
            <w:bookmarkEnd w:id="18551"/>
          </w:p>
        </w:tc>
        <w:tc>
          <w:tcPr>
            <w:tcW w:w="1469" w:type="dxa"/>
          </w:tcPr>
          <w:p w:rsidR="00FE65B0" w:rsidP="00206E25">
            <w:pPr>
              <w:spacing w:before="0" w:after="0"/>
              <w:jc w:val="right"/>
              <w:rPr>
                <w:rFonts w:ascii="Arial" w:eastAsia="Arial" w:hAnsi="Arial" w:cs="Arial"/>
              </w:rPr>
            </w:pPr>
            <w:bookmarkStart w:id="18552" w:name="_LINE__1_7dcb7135_3a33_4150_914f_6c6a97f"/>
            <w:r>
              <w:rPr>
                <w:rFonts w:ascii="Arial" w:eastAsia="Arial" w:hAnsi="Arial" w:cs="Arial"/>
                <w:b/>
              </w:rPr>
              <w:t>2025-26</w:t>
            </w:r>
            <w:bookmarkEnd w:id="18552"/>
          </w:p>
        </w:tc>
        <w:tc>
          <w:tcPr>
            <w:tcW w:w="1469" w:type="dxa"/>
          </w:tcPr>
          <w:p w:rsidR="00FE65B0" w:rsidP="00206E25">
            <w:pPr>
              <w:spacing w:before="0" w:after="0"/>
              <w:jc w:val="right"/>
              <w:rPr>
                <w:rFonts w:ascii="Arial" w:eastAsia="Arial" w:hAnsi="Arial" w:cs="Arial"/>
              </w:rPr>
            </w:pPr>
            <w:bookmarkStart w:id="18553" w:name="_LINE__1_50c69ffa_6071_478d_918d_0f82858"/>
            <w:r>
              <w:rPr>
                <w:rFonts w:ascii="Arial" w:eastAsia="Arial" w:hAnsi="Arial" w:cs="Arial"/>
                <w:b/>
              </w:rPr>
              <w:t>2026-27</w:t>
            </w:r>
            <w:bookmarkEnd w:id="185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54" w:name="_LINE__2_e6535f49_7fb6_4b05_8955_ad7259f"/>
            <w:r>
              <w:rPr>
                <w:rFonts w:ascii="Arial" w:eastAsia="Arial" w:hAnsi="Arial" w:cs="Arial"/>
              </w:rPr>
              <w:t>POSITIONS - LEGISLATIVE COUNT</w:t>
            </w:r>
            <w:bookmarkEnd w:id="18554"/>
          </w:p>
        </w:tc>
        <w:tc>
          <w:tcPr>
            <w:tcW w:w="1469" w:type="dxa"/>
          </w:tcPr>
          <w:p w:rsidR="00FE65B0" w:rsidP="00206E25">
            <w:pPr>
              <w:spacing w:before="0" w:after="0"/>
              <w:jc w:val="right"/>
              <w:rPr>
                <w:rFonts w:ascii="Arial" w:eastAsia="Arial" w:hAnsi="Arial" w:cs="Arial"/>
              </w:rPr>
            </w:pPr>
            <w:bookmarkStart w:id="18555" w:name="_LINE__2_2245d27e_1837_4fe6_b37f_a48df45"/>
            <w:r>
              <w:rPr>
                <w:rFonts w:ascii="Arial" w:eastAsia="Arial" w:hAnsi="Arial" w:cs="Arial"/>
              </w:rPr>
              <w:t>1.000</w:t>
            </w:r>
            <w:bookmarkEnd w:id="18555"/>
          </w:p>
        </w:tc>
        <w:tc>
          <w:tcPr>
            <w:tcW w:w="1469" w:type="dxa"/>
          </w:tcPr>
          <w:p w:rsidR="00FE65B0" w:rsidP="00206E25">
            <w:pPr>
              <w:spacing w:before="0" w:after="0"/>
              <w:jc w:val="right"/>
              <w:rPr>
                <w:rFonts w:ascii="Arial" w:eastAsia="Arial" w:hAnsi="Arial" w:cs="Arial"/>
              </w:rPr>
            </w:pPr>
            <w:bookmarkStart w:id="18556" w:name="_LINE__2_95278094_5d95_40b4_9964_0c7de44"/>
            <w:r>
              <w:rPr>
                <w:rFonts w:ascii="Arial" w:eastAsia="Arial" w:hAnsi="Arial" w:cs="Arial"/>
              </w:rPr>
              <w:t>1.000</w:t>
            </w:r>
            <w:bookmarkEnd w:id="185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57" w:name="_LINE__3_fdde093f_e565_40da_9290_ba635ff"/>
            <w:r>
              <w:rPr>
                <w:rFonts w:ascii="Arial" w:eastAsia="Arial" w:hAnsi="Arial" w:cs="Arial"/>
              </w:rPr>
              <w:t>Personal Services</w:t>
            </w:r>
            <w:bookmarkEnd w:id="18557"/>
          </w:p>
        </w:tc>
        <w:tc>
          <w:tcPr>
            <w:tcW w:w="1469" w:type="dxa"/>
          </w:tcPr>
          <w:p w:rsidR="00FE65B0" w:rsidP="00206E25">
            <w:pPr>
              <w:spacing w:before="0" w:after="0"/>
              <w:jc w:val="right"/>
              <w:rPr>
                <w:rFonts w:ascii="Arial" w:eastAsia="Arial" w:hAnsi="Arial" w:cs="Arial"/>
              </w:rPr>
            </w:pPr>
            <w:bookmarkStart w:id="18558" w:name="_LINE__3_b5edcfc3_c6c1_4712_8fb7_f505889"/>
            <w:r>
              <w:rPr>
                <w:rFonts w:ascii="Arial" w:eastAsia="Arial" w:hAnsi="Arial" w:cs="Arial"/>
              </w:rPr>
              <w:t>$124,766</w:t>
            </w:r>
            <w:bookmarkEnd w:id="18558"/>
          </w:p>
        </w:tc>
        <w:tc>
          <w:tcPr>
            <w:tcW w:w="1469" w:type="dxa"/>
          </w:tcPr>
          <w:p w:rsidR="00FE65B0" w:rsidP="00206E25">
            <w:pPr>
              <w:spacing w:before="0" w:after="0"/>
              <w:jc w:val="right"/>
              <w:rPr>
                <w:rFonts w:ascii="Arial" w:eastAsia="Arial" w:hAnsi="Arial" w:cs="Arial"/>
              </w:rPr>
            </w:pPr>
            <w:bookmarkStart w:id="18559" w:name="_LINE__3_3e71d3f0_8cac_4cef_bd2b_b3ad93c"/>
            <w:r>
              <w:rPr>
                <w:rFonts w:ascii="Arial" w:eastAsia="Arial" w:hAnsi="Arial" w:cs="Arial"/>
              </w:rPr>
              <w:t>$134,429</w:t>
            </w:r>
            <w:bookmarkEnd w:id="185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60" w:name="_LINE__4_33d73b5d_8de2_40c3_95ad_03ee4cd"/>
            <w:r>
              <w:rPr>
                <w:rFonts w:ascii="Arial" w:eastAsia="Arial" w:hAnsi="Arial" w:cs="Arial"/>
              </w:rPr>
              <w:t xml:space="preserve"> </w:t>
            </w:r>
            <w:bookmarkEnd w:id="18560"/>
          </w:p>
        </w:tc>
        <w:tc>
          <w:tcPr>
            <w:tcW w:w="1469" w:type="dxa"/>
          </w:tcPr>
          <w:p w:rsidR="00FE65B0" w:rsidP="00206E25">
            <w:pPr>
              <w:spacing w:before="0" w:after="0"/>
              <w:jc w:val="right"/>
              <w:rPr>
                <w:rFonts w:ascii="Arial" w:eastAsia="Arial" w:hAnsi="Arial" w:cs="Arial"/>
              </w:rPr>
            </w:pPr>
            <w:bookmarkStart w:id="18561" w:name="_LINE__4_73881c05_dbd8_44a4_accd_91d8309"/>
            <w:r>
              <w:rPr>
                <w:rFonts w:ascii="Arial" w:eastAsia="Arial" w:hAnsi="Arial" w:cs="Arial"/>
              </w:rPr>
              <w:t>__________</w:t>
            </w:r>
            <w:bookmarkEnd w:id="18561"/>
          </w:p>
        </w:tc>
        <w:tc>
          <w:tcPr>
            <w:tcW w:w="1469" w:type="dxa"/>
          </w:tcPr>
          <w:p w:rsidR="00FE65B0" w:rsidP="00206E25">
            <w:pPr>
              <w:spacing w:before="0" w:after="0"/>
              <w:jc w:val="right"/>
              <w:rPr>
                <w:rFonts w:ascii="Arial" w:eastAsia="Arial" w:hAnsi="Arial" w:cs="Arial"/>
              </w:rPr>
            </w:pPr>
            <w:bookmarkStart w:id="18562" w:name="_LINE__4_d2ffa26e_1fde_4f20_9f30_8f54255"/>
            <w:r>
              <w:rPr>
                <w:rFonts w:ascii="Arial" w:eastAsia="Arial" w:hAnsi="Arial" w:cs="Arial"/>
              </w:rPr>
              <w:t>__________</w:t>
            </w:r>
            <w:bookmarkEnd w:id="185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63" w:name="_LINE__5_9ac01a65_b4d2_4cf2_9236_89c97f9"/>
            <w:r>
              <w:rPr>
                <w:rFonts w:ascii="Arial" w:eastAsia="Arial" w:hAnsi="Arial" w:cs="Arial"/>
              </w:rPr>
              <w:t>GENERAL FUND TOTAL</w:t>
            </w:r>
            <w:bookmarkEnd w:id="18563"/>
          </w:p>
        </w:tc>
        <w:tc>
          <w:tcPr>
            <w:tcW w:w="1469" w:type="dxa"/>
          </w:tcPr>
          <w:p w:rsidR="00FE65B0" w:rsidP="00206E25">
            <w:pPr>
              <w:spacing w:before="0" w:after="0"/>
              <w:jc w:val="right"/>
              <w:rPr>
                <w:rFonts w:ascii="Arial" w:eastAsia="Arial" w:hAnsi="Arial" w:cs="Arial"/>
              </w:rPr>
            </w:pPr>
            <w:bookmarkStart w:id="18564" w:name="_LINE__5_c96a0369_4264_4a7d_adab_44874ae"/>
            <w:r>
              <w:rPr>
                <w:rFonts w:ascii="Arial" w:eastAsia="Arial" w:hAnsi="Arial" w:cs="Arial"/>
              </w:rPr>
              <w:t>$124,766</w:t>
            </w:r>
            <w:bookmarkEnd w:id="18564"/>
          </w:p>
        </w:tc>
        <w:tc>
          <w:tcPr>
            <w:tcW w:w="1469" w:type="dxa"/>
          </w:tcPr>
          <w:p w:rsidR="00FE65B0" w:rsidP="00206E25">
            <w:pPr>
              <w:spacing w:before="0" w:after="0"/>
              <w:jc w:val="right"/>
              <w:rPr>
                <w:rFonts w:ascii="Arial" w:eastAsia="Arial" w:hAnsi="Arial" w:cs="Arial"/>
              </w:rPr>
            </w:pPr>
            <w:bookmarkStart w:id="18565" w:name="_LINE__5_7846caed_ce3b_4f2a_bda0_3e9ffb2"/>
            <w:r>
              <w:rPr>
                <w:rFonts w:ascii="Arial" w:eastAsia="Arial" w:hAnsi="Arial" w:cs="Arial"/>
              </w:rPr>
              <w:t>$134,429</w:t>
            </w:r>
            <w:bookmarkEnd w:id="18565"/>
          </w:p>
        </w:tc>
      </w:tr>
    </w:tbl>
    <w:p w:rsidR="00FE65B0" w:rsidP="00FE65B0">
      <w:pPr>
        <w:pStyle w:val="BPSParagraphLeftAlign"/>
        <w:suppressAutoHyphens/>
        <w:ind w:left="360"/>
        <w:rPr>
          <w:rFonts w:ascii="Arial" w:eastAsia="Arial" w:hAnsi="Arial" w:cs="Arial"/>
        </w:rPr>
      </w:pPr>
      <w:bookmarkStart w:id="18566" w:name="_PAR__3_32e5078c_638f_464c_8312_c6a83dba"/>
      <w:bookmarkEnd w:id="18550"/>
      <w:r>
        <w:rPr>
          <w:rFonts w:ascii="Arial" w:eastAsia="Arial" w:hAnsi="Arial" w:cs="Arial"/>
          <w:b/>
        </w:rPr>
        <w:t>SEA RUN FISHERIES AND HABITAT Z295</w:t>
      </w:r>
    </w:p>
    <w:p w:rsidR="00FE65B0" w:rsidP="00FE65B0">
      <w:pPr>
        <w:pStyle w:val="BPSParagraphLeftAlign"/>
        <w:suppressAutoHyphens/>
        <w:ind w:left="360"/>
        <w:rPr>
          <w:rFonts w:ascii="Arial" w:eastAsia="Arial" w:hAnsi="Arial" w:cs="Arial"/>
        </w:rPr>
      </w:pPr>
      <w:bookmarkStart w:id="18567" w:name="_PAR__4_f45e1547_4988_465e_8e39_98b021ac"/>
      <w:bookmarkEnd w:id="1856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68" w:name="_PAR__5_fd6ad5d9_01ae_45b1_bbb4_1f77ff75"/>
            <w:bookmarkStart w:id="18569" w:name="_LINE__8_97e7b305_9212_4e1c_8488_cf33994"/>
            <w:bookmarkEnd w:id="18567"/>
            <w:r>
              <w:rPr>
                <w:rFonts w:ascii="Arial" w:eastAsia="Arial" w:hAnsi="Arial" w:cs="Arial"/>
                <w:b/>
              </w:rPr>
              <w:t>GENERAL FUND</w:t>
            </w:r>
            <w:bookmarkEnd w:id="18569"/>
          </w:p>
        </w:tc>
        <w:tc>
          <w:tcPr>
            <w:tcW w:w="1469" w:type="dxa"/>
          </w:tcPr>
          <w:p w:rsidR="00FE65B0" w:rsidP="00206E25">
            <w:pPr>
              <w:spacing w:before="0" w:after="0"/>
              <w:jc w:val="right"/>
              <w:rPr>
                <w:rFonts w:ascii="Arial" w:eastAsia="Arial" w:hAnsi="Arial" w:cs="Arial"/>
              </w:rPr>
            </w:pPr>
            <w:bookmarkStart w:id="18570" w:name="_LINE__8_82e060c5_c418_4651_badc_11e2ec6"/>
            <w:r>
              <w:rPr>
                <w:rFonts w:ascii="Arial" w:eastAsia="Arial" w:hAnsi="Arial" w:cs="Arial"/>
                <w:b/>
              </w:rPr>
              <w:t>2025-26</w:t>
            </w:r>
            <w:bookmarkEnd w:id="18570"/>
          </w:p>
        </w:tc>
        <w:tc>
          <w:tcPr>
            <w:tcW w:w="1469" w:type="dxa"/>
          </w:tcPr>
          <w:p w:rsidR="00FE65B0" w:rsidP="00206E25">
            <w:pPr>
              <w:spacing w:before="0" w:after="0"/>
              <w:jc w:val="right"/>
              <w:rPr>
                <w:rFonts w:ascii="Arial" w:eastAsia="Arial" w:hAnsi="Arial" w:cs="Arial"/>
              </w:rPr>
            </w:pPr>
            <w:bookmarkStart w:id="18571" w:name="_LINE__8_b0730ea1_7d67_4e42_b2f7_90f21ba"/>
            <w:r>
              <w:rPr>
                <w:rFonts w:ascii="Arial" w:eastAsia="Arial" w:hAnsi="Arial" w:cs="Arial"/>
                <w:b/>
              </w:rPr>
              <w:t>2026-27</w:t>
            </w:r>
            <w:bookmarkEnd w:id="185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72" w:name="_LINE__9_38010486_a13e_4c21_a719_0a895d7"/>
            <w:r>
              <w:rPr>
                <w:rFonts w:ascii="Arial" w:eastAsia="Arial" w:hAnsi="Arial" w:cs="Arial"/>
              </w:rPr>
              <w:t>POSITIONS - LEGISLATIVE COUNT</w:t>
            </w:r>
            <w:bookmarkEnd w:id="18572"/>
          </w:p>
        </w:tc>
        <w:tc>
          <w:tcPr>
            <w:tcW w:w="1469" w:type="dxa"/>
          </w:tcPr>
          <w:p w:rsidR="00FE65B0" w:rsidP="00206E25">
            <w:pPr>
              <w:spacing w:before="0" w:after="0"/>
              <w:jc w:val="right"/>
              <w:rPr>
                <w:rFonts w:ascii="Arial" w:eastAsia="Arial" w:hAnsi="Arial" w:cs="Arial"/>
              </w:rPr>
            </w:pPr>
            <w:bookmarkStart w:id="18573" w:name="_LINE__9_810f269b_b3c6_4048_9f57_a8d9e4b"/>
            <w:r>
              <w:rPr>
                <w:rFonts w:ascii="Arial" w:eastAsia="Arial" w:hAnsi="Arial" w:cs="Arial"/>
              </w:rPr>
              <w:t>1.000</w:t>
            </w:r>
            <w:bookmarkEnd w:id="18573"/>
          </w:p>
        </w:tc>
        <w:tc>
          <w:tcPr>
            <w:tcW w:w="1469" w:type="dxa"/>
          </w:tcPr>
          <w:p w:rsidR="00FE65B0" w:rsidP="00206E25">
            <w:pPr>
              <w:spacing w:before="0" w:after="0"/>
              <w:jc w:val="right"/>
              <w:rPr>
                <w:rFonts w:ascii="Arial" w:eastAsia="Arial" w:hAnsi="Arial" w:cs="Arial"/>
              </w:rPr>
            </w:pPr>
            <w:bookmarkStart w:id="18574" w:name="_LINE__9_c266aa66_d966_47cf_9a33_33c2fb0"/>
            <w:r>
              <w:rPr>
                <w:rFonts w:ascii="Arial" w:eastAsia="Arial" w:hAnsi="Arial" w:cs="Arial"/>
              </w:rPr>
              <w:t>1.000</w:t>
            </w:r>
            <w:bookmarkEnd w:id="185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75" w:name="_LINE__10_dcfbe753_5330_443a_ada1_b7b74a"/>
            <w:r>
              <w:rPr>
                <w:rFonts w:ascii="Arial" w:eastAsia="Arial" w:hAnsi="Arial" w:cs="Arial"/>
              </w:rPr>
              <w:t>Personal Services</w:t>
            </w:r>
            <w:bookmarkEnd w:id="18575"/>
          </w:p>
        </w:tc>
        <w:tc>
          <w:tcPr>
            <w:tcW w:w="1469" w:type="dxa"/>
          </w:tcPr>
          <w:p w:rsidR="00FE65B0" w:rsidP="00206E25">
            <w:pPr>
              <w:spacing w:before="0" w:after="0"/>
              <w:jc w:val="right"/>
              <w:rPr>
                <w:rFonts w:ascii="Arial" w:eastAsia="Arial" w:hAnsi="Arial" w:cs="Arial"/>
              </w:rPr>
            </w:pPr>
            <w:bookmarkStart w:id="18576" w:name="_LINE__10_15793897_0c31_4d60_aef9_79fee1"/>
            <w:r>
              <w:rPr>
                <w:rFonts w:ascii="Arial" w:eastAsia="Arial" w:hAnsi="Arial" w:cs="Arial"/>
              </w:rPr>
              <w:t>$124,766</w:t>
            </w:r>
            <w:bookmarkEnd w:id="18576"/>
          </w:p>
        </w:tc>
        <w:tc>
          <w:tcPr>
            <w:tcW w:w="1469" w:type="dxa"/>
          </w:tcPr>
          <w:p w:rsidR="00FE65B0" w:rsidP="00206E25">
            <w:pPr>
              <w:spacing w:before="0" w:after="0"/>
              <w:jc w:val="right"/>
              <w:rPr>
                <w:rFonts w:ascii="Arial" w:eastAsia="Arial" w:hAnsi="Arial" w:cs="Arial"/>
              </w:rPr>
            </w:pPr>
            <w:bookmarkStart w:id="18577" w:name="_LINE__10_3774e28f_a32a_4d9e_b2fe_bf504d"/>
            <w:r>
              <w:rPr>
                <w:rFonts w:ascii="Arial" w:eastAsia="Arial" w:hAnsi="Arial" w:cs="Arial"/>
              </w:rPr>
              <w:t>$134,429</w:t>
            </w:r>
            <w:bookmarkEnd w:id="185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78" w:name="_LINE__11_ae957ddf_9e58_4e94_b217_0dafaf"/>
            <w:r>
              <w:rPr>
                <w:rFonts w:ascii="Arial" w:eastAsia="Arial" w:hAnsi="Arial" w:cs="Arial"/>
              </w:rPr>
              <w:t xml:space="preserve"> </w:t>
            </w:r>
            <w:bookmarkEnd w:id="18578"/>
          </w:p>
        </w:tc>
        <w:tc>
          <w:tcPr>
            <w:tcW w:w="1469" w:type="dxa"/>
          </w:tcPr>
          <w:p w:rsidR="00FE65B0" w:rsidP="00206E25">
            <w:pPr>
              <w:spacing w:before="0" w:after="0"/>
              <w:jc w:val="right"/>
              <w:rPr>
                <w:rFonts w:ascii="Arial" w:eastAsia="Arial" w:hAnsi="Arial" w:cs="Arial"/>
              </w:rPr>
            </w:pPr>
            <w:bookmarkStart w:id="18579" w:name="_LINE__11_e1a7deb4_c219_4dd7_b70d_8c53e6"/>
            <w:r>
              <w:rPr>
                <w:rFonts w:ascii="Arial" w:eastAsia="Arial" w:hAnsi="Arial" w:cs="Arial"/>
              </w:rPr>
              <w:t>__________</w:t>
            </w:r>
            <w:bookmarkEnd w:id="18579"/>
          </w:p>
        </w:tc>
        <w:tc>
          <w:tcPr>
            <w:tcW w:w="1469" w:type="dxa"/>
          </w:tcPr>
          <w:p w:rsidR="00FE65B0" w:rsidP="00206E25">
            <w:pPr>
              <w:spacing w:before="0" w:after="0"/>
              <w:jc w:val="right"/>
              <w:rPr>
                <w:rFonts w:ascii="Arial" w:eastAsia="Arial" w:hAnsi="Arial" w:cs="Arial"/>
              </w:rPr>
            </w:pPr>
            <w:bookmarkStart w:id="18580" w:name="_LINE__11_5db4eae4_5f35_4c04_9be0_d27e4d"/>
            <w:r>
              <w:rPr>
                <w:rFonts w:ascii="Arial" w:eastAsia="Arial" w:hAnsi="Arial" w:cs="Arial"/>
              </w:rPr>
              <w:t>__________</w:t>
            </w:r>
            <w:bookmarkEnd w:id="185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81" w:name="_LINE__12_74ba4aa2_24ea_4f7d_b4c3_963b7f"/>
            <w:r>
              <w:rPr>
                <w:rFonts w:ascii="Arial" w:eastAsia="Arial" w:hAnsi="Arial" w:cs="Arial"/>
              </w:rPr>
              <w:t>GENERAL FUND TOTAL</w:t>
            </w:r>
            <w:bookmarkEnd w:id="18581"/>
          </w:p>
        </w:tc>
        <w:tc>
          <w:tcPr>
            <w:tcW w:w="1469" w:type="dxa"/>
          </w:tcPr>
          <w:p w:rsidR="00FE65B0" w:rsidP="00206E25">
            <w:pPr>
              <w:spacing w:before="0" w:after="0"/>
              <w:jc w:val="right"/>
              <w:rPr>
                <w:rFonts w:ascii="Arial" w:eastAsia="Arial" w:hAnsi="Arial" w:cs="Arial"/>
              </w:rPr>
            </w:pPr>
            <w:bookmarkStart w:id="18582" w:name="_LINE__12_03478ffc_8fe3_4b58_9faa_b73c07"/>
            <w:r>
              <w:rPr>
                <w:rFonts w:ascii="Arial" w:eastAsia="Arial" w:hAnsi="Arial" w:cs="Arial"/>
              </w:rPr>
              <w:t>$124,766</w:t>
            </w:r>
            <w:bookmarkEnd w:id="18582"/>
          </w:p>
        </w:tc>
        <w:tc>
          <w:tcPr>
            <w:tcW w:w="1469" w:type="dxa"/>
          </w:tcPr>
          <w:p w:rsidR="00FE65B0" w:rsidP="00206E25">
            <w:pPr>
              <w:spacing w:before="0" w:after="0"/>
              <w:jc w:val="right"/>
              <w:rPr>
                <w:rFonts w:ascii="Arial" w:eastAsia="Arial" w:hAnsi="Arial" w:cs="Arial"/>
              </w:rPr>
            </w:pPr>
            <w:bookmarkStart w:id="18583" w:name="_LINE__12_2da7a2ea_d2fc_43ba_a205_4b7805"/>
            <w:r>
              <w:rPr>
                <w:rFonts w:ascii="Arial" w:eastAsia="Arial" w:hAnsi="Arial" w:cs="Arial"/>
              </w:rPr>
              <w:t>$134,429</w:t>
            </w:r>
            <w:bookmarkEnd w:id="18583"/>
          </w:p>
        </w:tc>
      </w:tr>
    </w:tbl>
    <w:p w:rsidR="00FE65B0" w:rsidP="00FE65B0">
      <w:pPr>
        <w:ind w:left="360"/>
        <w:rPr>
          <w:rFonts w:ascii="Arial" w:eastAsia="Arial" w:hAnsi="Arial" w:cs="Arial"/>
        </w:rPr>
      </w:pPr>
      <w:bookmarkStart w:id="18584" w:name="_PAR__6_d5bf82a6_e29c_4008_b740_80eddfd2"/>
      <w:bookmarkEnd w:id="185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85" w:name="_PAR__7_cc4dd543_179e_42f7_bbc9_461872db"/>
            <w:bookmarkStart w:id="18586" w:name="_LINE__14_2bd73995_cd0e_4a20_985f_e03c65"/>
            <w:bookmarkEnd w:id="18584"/>
            <w:r>
              <w:rPr>
                <w:rFonts w:ascii="Arial" w:eastAsia="Arial" w:hAnsi="Arial" w:cs="Arial"/>
                <w:b/>
              </w:rPr>
              <w:t>MARINE RESOURCES, DEPARTMENT OF</w:t>
            </w:r>
            <w:bookmarkEnd w:id="18586"/>
          </w:p>
        </w:tc>
        <w:tc>
          <w:tcPr>
            <w:tcW w:w="1469" w:type="dxa"/>
          </w:tcPr>
          <w:p w:rsidR="00FE65B0" w:rsidP="00206E25">
            <w:pPr>
              <w:spacing w:before="0" w:after="0"/>
              <w:rPr>
                <w:rFonts w:ascii="Arial" w:eastAsia="Arial" w:hAnsi="Arial" w:cs="Arial"/>
              </w:rPr>
            </w:pPr>
            <w:bookmarkStart w:id="18587" w:name="_LINE__14_10661514_43f2_4da9_bd4e_e7d60b"/>
            <w:r>
              <w:rPr>
                <w:rFonts w:ascii="Arial" w:eastAsia="Arial" w:hAnsi="Arial" w:cs="Arial"/>
              </w:rPr>
              <w:t xml:space="preserve"> </w:t>
            </w:r>
            <w:bookmarkEnd w:id="18587"/>
          </w:p>
        </w:tc>
        <w:tc>
          <w:tcPr>
            <w:tcW w:w="1469" w:type="dxa"/>
          </w:tcPr>
          <w:p w:rsidR="00FE65B0" w:rsidP="00206E25">
            <w:pPr>
              <w:spacing w:before="0" w:after="0"/>
              <w:rPr>
                <w:rFonts w:ascii="Arial" w:eastAsia="Arial" w:hAnsi="Arial" w:cs="Arial"/>
              </w:rPr>
            </w:pPr>
            <w:bookmarkStart w:id="18588" w:name="_LINE__14_943ea752_d96d_4af5_96b8_587891"/>
            <w:r>
              <w:rPr>
                <w:rFonts w:ascii="Arial" w:eastAsia="Arial" w:hAnsi="Arial" w:cs="Arial"/>
              </w:rPr>
              <w:t xml:space="preserve"> </w:t>
            </w:r>
            <w:bookmarkEnd w:id="185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89" w:name="_LINE__15_25f31697_8a5f_4413_8127_dddd0e"/>
            <w:r>
              <w:rPr>
                <w:rFonts w:ascii="Arial" w:eastAsia="Arial" w:hAnsi="Arial" w:cs="Arial"/>
                <w:b/>
              </w:rPr>
              <w:t>DEPARTMENT TOTALS</w:t>
            </w:r>
            <w:bookmarkEnd w:id="18589"/>
          </w:p>
        </w:tc>
        <w:tc>
          <w:tcPr>
            <w:tcW w:w="1469" w:type="dxa"/>
          </w:tcPr>
          <w:p w:rsidR="00FE65B0" w:rsidP="00206E25">
            <w:pPr>
              <w:spacing w:before="0" w:after="0"/>
              <w:jc w:val="right"/>
              <w:rPr>
                <w:rFonts w:ascii="Arial" w:eastAsia="Arial" w:hAnsi="Arial" w:cs="Arial"/>
              </w:rPr>
            </w:pPr>
            <w:bookmarkStart w:id="18590" w:name="_LINE__15_895aad5b_7cae_4c38_bd9d_cd6086"/>
            <w:r>
              <w:rPr>
                <w:rFonts w:ascii="Arial" w:eastAsia="Arial" w:hAnsi="Arial" w:cs="Arial"/>
                <w:b/>
              </w:rPr>
              <w:t>2025-26</w:t>
            </w:r>
            <w:bookmarkEnd w:id="18590"/>
          </w:p>
        </w:tc>
        <w:tc>
          <w:tcPr>
            <w:tcW w:w="1469" w:type="dxa"/>
          </w:tcPr>
          <w:p w:rsidR="00FE65B0" w:rsidP="00206E25">
            <w:pPr>
              <w:spacing w:before="0" w:after="0"/>
              <w:jc w:val="right"/>
              <w:rPr>
                <w:rFonts w:ascii="Arial" w:eastAsia="Arial" w:hAnsi="Arial" w:cs="Arial"/>
              </w:rPr>
            </w:pPr>
            <w:bookmarkStart w:id="18591" w:name="_LINE__15_ad627439_84d3_4f3b_9203_e6f7ac"/>
            <w:r>
              <w:rPr>
                <w:rFonts w:ascii="Arial" w:eastAsia="Arial" w:hAnsi="Arial" w:cs="Arial"/>
                <w:b/>
              </w:rPr>
              <w:t>2026-27</w:t>
            </w:r>
            <w:bookmarkEnd w:id="185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592" w:name="_LINE__16_b0f720b7_d960_48b9_ba11_cb6106"/>
            <w:r>
              <w:rPr>
                <w:rFonts w:ascii="Arial" w:eastAsia="Arial" w:hAnsi="Arial" w:cs="Arial"/>
              </w:rPr>
              <w:t xml:space="preserve"> </w:t>
            </w:r>
            <w:bookmarkEnd w:id="18592"/>
          </w:p>
        </w:tc>
        <w:tc>
          <w:tcPr>
            <w:tcW w:w="1469" w:type="dxa"/>
          </w:tcPr>
          <w:p w:rsidR="00FE65B0" w:rsidP="00206E25">
            <w:pPr>
              <w:spacing w:before="0" w:after="0"/>
              <w:rPr>
                <w:rFonts w:ascii="Arial" w:eastAsia="Arial" w:hAnsi="Arial" w:cs="Arial"/>
              </w:rPr>
            </w:pPr>
            <w:bookmarkStart w:id="18593" w:name="_LINE__16_9e80ce33_4e35_4209_af06_200927"/>
            <w:r>
              <w:rPr>
                <w:rFonts w:ascii="Arial" w:eastAsia="Arial" w:hAnsi="Arial" w:cs="Arial"/>
              </w:rPr>
              <w:t xml:space="preserve"> </w:t>
            </w:r>
            <w:bookmarkEnd w:id="18593"/>
          </w:p>
        </w:tc>
        <w:tc>
          <w:tcPr>
            <w:tcW w:w="1469" w:type="dxa"/>
          </w:tcPr>
          <w:p w:rsidR="00FE65B0" w:rsidP="00206E25">
            <w:pPr>
              <w:spacing w:before="0" w:after="0"/>
              <w:rPr>
                <w:rFonts w:ascii="Arial" w:eastAsia="Arial" w:hAnsi="Arial" w:cs="Arial"/>
              </w:rPr>
            </w:pPr>
            <w:bookmarkStart w:id="18594" w:name="_LINE__16_74d47392_4c52_4b9f_bb48_03c097"/>
            <w:r>
              <w:rPr>
                <w:rFonts w:ascii="Arial" w:eastAsia="Arial" w:hAnsi="Arial" w:cs="Arial"/>
              </w:rPr>
              <w:t xml:space="preserve"> </w:t>
            </w:r>
            <w:bookmarkEnd w:id="185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95" w:name="_LINE__17_644c41a1_6b42_48e9_bb83_d0053b"/>
            <w:r>
              <w:rPr>
                <w:rFonts w:ascii="Arial" w:eastAsia="Arial" w:hAnsi="Arial" w:cs="Arial"/>
                <w:b/>
              </w:rPr>
              <w:t>GENERAL FUND</w:t>
            </w:r>
            <w:bookmarkEnd w:id="18595"/>
          </w:p>
        </w:tc>
        <w:tc>
          <w:tcPr>
            <w:tcW w:w="1469" w:type="dxa"/>
          </w:tcPr>
          <w:p w:rsidR="00FE65B0" w:rsidP="00206E25">
            <w:pPr>
              <w:spacing w:before="0" w:after="0"/>
              <w:jc w:val="right"/>
              <w:rPr>
                <w:rFonts w:ascii="Arial" w:eastAsia="Arial" w:hAnsi="Arial" w:cs="Arial"/>
              </w:rPr>
            </w:pPr>
            <w:bookmarkStart w:id="18596" w:name="_LINE__17_e11d3baf_45d9_4aa3_8aea_c652a9"/>
            <w:r>
              <w:rPr>
                <w:rFonts w:ascii="Arial" w:eastAsia="Arial" w:hAnsi="Arial" w:cs="Arial"/>
                <w:b/>
              </w:rPr>
              <w:t>$289,122</w:t>
            </w:r>
            <w:bookmarkEnd w:id="18596"/>
          </w:p>
        </w:tc>
        <w:tc>
          <w:tcPr>
            <w:tcW w:w="1469" w:type="dxa"/>
          </w:tcPr>
          <w:p w:rsidR="00FE65B0" w:rsidP="00206E25">
            <w:pPr>
              <w:spacing w:before="0" w:after="0"/>
              <w:jc w:val="right"/>
              <w:rPr>
                <w:rFonts w:ascii="Arial" w:eastAsia="Arial" w:hAnsi="Arial" w:cs="Arial"/>
              </w:rPr>
            </w:pPr>
            <w:bookmarkStart w:id="18597" w:name="_LINE__17_83286a9a_8036_4a28_9930_0bc537"/>
            <w:r>
              <w:rPr>
                <w:rFonts w:ascii="Arial" w:eastAsia="Arial" w:hAnsi="Arial" w:cs="Arial"/>
                <w:b/>
              </w:rPr>
              <w:t>$206,837</w:t>
            </w:r>
            <w:bookmarkEnd w:id="185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598" w:name="_LINE__18_78c3197a_56f7_445c_849c_07aa50"/>
            <w:r>
              <w:rPr>
                <w:rFonts w:ascii="Arial" w:eastAsia="Arial" w:hAnsi="Arial" w:cs="Arial"/>
                <w:b/>
              </w:rPr>
              <w:t>FEDERAL EXPENDITURES FUND</w:t>
            </w:r>
            <w:bookmarkEnd w:id="18598"/>
          </w:p>
        </w:tc>
        <w:tc>
          <w:tcPr>
            <w:tcW w:w="1469" w:type="dxa"/>
          </w:tcPr>
          <w:p w:rsidR="00FE65B0" w:rsidP="00206E25">
            <w:pPr>
              <w:spacing w:before="0" w:after="0"/>
              <w:jc w:val="right"/>
              <w:rPr>
                <w:rFonts w:ascii="Arial" w:eastAsia="Arial" w:hAnsi="Arial" w:cs="Arial"/>
              </w:rPr>
            </w:pPr>
            <w:bookmarkStart w:id="18599" w:name="_LINE__18_32236922_b323_489b_94ea_1a7c2d"/>
            <w:r>
              <w:rPr>
                <w:rFonts w:ascii="Arial" w:eastAsia="Arial" w:hAnsi="Arial" w:cs="Arial"/>
                <w:b/>
              </w:rPr>
              <w:t>$4,196,640</w:t>
            </w:r>
            <w:bookmarkEnd w:id="18599"/>
          </w:p>
        </w:tc>
        <w:tc>
          <w:tcPr>
            <w:tcW w:w="1469" w:type="dxa"/>
          </w:tcPr>
          <w:p w:rsidR="00FE65B0" w:rsidP="00206E25">
            <w:pPr>
              <w:spacing w:before="0" w:after="0"/>
              <w:jc w:val="right"/>
              <w:rPr>
                <w:rFonts w:ascii="Arial" w:eastAsia="Arial" w:hAnsi="Arial" w:cs="Arial"/>
              </w:rPr>
            </w:pPr>
            <w:bookmarkStart w:id="18600" w:name="_LINE__18_52dea93e_53a0_49dc_9e3d_768c0f"/>
            <w:r>
              <w:rPr>
                <w:rFonts w:ascii="Arial" w:eastAsia="Arial" w:hAnsi="Arial" w:cs="Arial"/>
                <w:b/>
              </w:rPr>
              <w:t>$4,490,315</w:t>
            </w:r>
            <w:bookmarkEnd w:id="1860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601" w:name="_LINE__19_721b16ee_bb6d_4dc5_afd1_64c384"/>
            <w:r>
              <w:rPr>
                <w:rFonts w:ascii="Arial" w:eastAsia="Arial" w:hAnsi="Arial" w:cs="Arial"/>
                <w:b/>
              </w:rPr>
              <w:t>OTHER SPECIAL REVENUE FUNDS</w:t>
            </w:r>
            <w:bookmarkEnd w:id="18601"/>
          </w:p>
        </w:tc>
        <w:tc>
          <w:tcPr>
            <w:tcW w:w="1469" w:type="dxa"/>
          </w:tcPr>
          <w:p w:rsidR="00FE65B0" w:rsidP="00206E25">
            <w:pPr>
              <w:spacing w:before="0" w:after="0"/>
              <w:jc w:val="right"/>
              <w:rPr>
                <w:rFonts w:ascii="Arial" w:eastAsia="Arial" w:hAnsi="Arial" w:cs="Arial"/>
              </w:rPr>
            </w:pPr>
            <w:bookmarkStart w:id="18602" w:name="_LINE__19_c5a0fd6d_ecea_4be2_8b5a_459cc0"/>
            <w:r>
              <w:rPr>
                <w:rFonts w:ascii="Arial" w:eastAsia="Arial" w:hAnsi="Arial" w:cs="Arial"/>
                <w:b/>
              </w:rPr>
              <w:t>$357,332</w:t>
            </w:r>
            <w:bookmarkEnd w:id="18602"/>
          </w:p>
        </w:tc>
        <w:tc>
          <w:tcPr>
            <w:tcW w:w="1469" w:type="dxa"/>
          </w:tcPr>
          <w:p w:rsidR="00FE65B0" w:rsidP="00206E25">
            <w:pPr>
              <w:spacing w:before="0" w:after="0"/>
              <w:jc w:val="right"/>
              <w:rPr>
                <w:rFonts w:ascii="Arial" w:eastAsia="Arial" w:hAnsi="Arial" w:cs="Arial"/>
              </w:rPr>
            </w:pPr>
            <w:bookmarkStart w:id="18603" w:name="_LINE__19_aa117452_4f0a_4bae_8b36_2d1af1"/>
            <w:r>
              <w:rPr>
                <w:rFonts w:ascii="Arial" w:eastAsia="Arial" w:hAnsi="Arial" w:cs="Arial"/>
                <w:b/>
              </w:rPr>
              <w:t>$383,151</w:t>
            </w:r>
            <w:bookmarkEnd w:id="186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04" w:name="_LINE__20_dfba71f5_b6b3_4975_9bf8_25aad4"/>
            <w:r>
              <w:rPr>
                <w:rFonts w:ascii="Arial" w:eastAsia="Arial" w:hAnsi="Arial" w:cs="Arial"/>
              </w:rPr>
              <w:t xml:space="preserve"> </w:t>
            </w:r>
            <w:bookmarkEnd w:id="18604"/>
          </w:p>
        </w:tc>
        <w:tc>
          <w:tcPr>
            <w:tcW w:w="1469" w:type="dxa"/>
          </w:tcPr>
          <w:p w:rsidR="00FE65B0" w:rsidP="00206E25">
            <w:pPr>
              <w:spacing w:before="0" w:after="0"/>
              <w:jc w:val="right"/>
              <w:rPr>
                <w:rFonts w:ascii="Arial" w:eastAsia="Arial" w:hAnsi="Arial" w:cs="Arial"/>
              </w:rPr>
            </w:pPr>
            <w:bookmarkStart w:id="18605" w:name="_LINE__20_4a274665_d69f_4673_b83d_d373d4"/>
            <w:r>
              <w:rPr>
                <w:rFonts w:ascii="Arial" w:eastAsia="Arial" w:hAnsi="Arial" w:cs="Arial"/>
              </w:rPr>
              <w:t>__________</w:t>
            </w:r>
            <w:bookmarkEnd w:id="18605"/>
          </w:p>
        </w:tc>
        <w:tc>
          <w:tcPr>
            <w:tcW w:w="1469" w:type="dxa"/>
          </w:tcPr>
          <w:p w:rsidR="00FE65B0" w:rsidP="00206E25">
            <w:pPr>
              <w:spacing w:before="0" w:after="0"/>
              <w:jc w:val="right"/>
              <w:rPr>
                <w:rFonts w:ascii="Arial" w:eastAsia="Arial" w:hAnsi="Arial" w:cs="Arial"/>
              </w:rPr>
            </w:pPr>
            <w:bookmarkStart w:id="18606" w:name="_LINE__20_935711ed_4573_4263_bbe9_9a379a"/>
            <w:r>
              <w:rPr>
                <w:rFonts w:ascii="Arial" w:eastAsia="Arial" w:hAnsi="Arial" w:cs="Arial"/>
              </w:rPr>
              <w:t>__________</w:t>
            </w:r>
            <w:bookmarkEnd w:id="186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07" w:name="_LINE__21_70b49ebc_78fe_45f6_9822_90b7bf"/>
            <w:r>
              <w:rPr>
                <w:rFonts w:ascii="Arial" w:eastAsia="Arial" w:hAnsi="Arial" w:cs="Arial"/>
                <w:b/>
              </w:rPr>
              <w:t>DEPARTMENT TOTAL - ALL FUNDS</w:t>
            </w:r>
            <w:bookmarkEnd w:id="18607"/>
          </w:p>
        </w:tc>
        <w:tc>
          <w:tcPr>
            <w:tcW w:w="1469" w:type="dxa"/>
          </w:tcPr>
          <w:p w:rsidR="00FE65B0" w:rsidP="00206E25">
            <w:pPr>
              <w:spacing w:before="0" w:after="0"/>
              <w:jc w:val="right"/>
              <w:rPr>
                <w:rFonts w:ascii="Arial" w:eastAsia="Arial" w:hAnsi="Arial" w:cs="Arial"/>
              </w:rPr>
            </w:pPr>
            <w:bookmarkStart w:id="18608" w:name="_LINE__21_7cd7fba7_ef5c_4967_bea1_3ce4ed"/>
            <w:r>
              <w:rPr>
                <w:rFonts w:ascii="Arial" w:eastAsia="Arial" w:hAnsi="Arial" w:cs="Arial"/>
                <w:b/>
              </w:rPr>
              <w:t>$4,843,094</w:t>
            </w:r>
            <w:bookmarkEnd w:id="18608"/>
          </w:p>
        </w:tc>
        <w:tc>
          <w:tcPr>
            <w:tcW w:w="1469" w:type="dxa"/>
          </w:tcPr>
          <w:p w:rsidR="00FE65B0" w:rsidP="00206E25">
            <w:pPr>
              <w:spacing w:before="0" w:after="0"/>
              <w:jc w:val="right"/>
              <w:rPr>
                <w:rFonts w:ascii="Arial" w:eastAsia="Arial" w:hAnsi="Arial" w:cs="Arial"/>
              </w:rPr>
            </w:pPr>
            <w:bookmarkStart w:id="18609" w:name="_LINE__21_c19c6406_32e9_41eb_997a_872859"/>
            <w:r>
              <w:rPr>
                <w:rFonts w:ascii="Arial" w:eastAsia="Arial" w:hAnsi="Arial" w:cs="Arial"/>
                <w:b/>
              </w:rPr>
              <w:t>$5,080,303</w:t>
            </w:r>
            <w:bookmarkEnd w:id="18609"/>
          </w:p>
        </w:tc>
      </w:tr>
    </w:tbl>
    <w:p w:rsidR="00FE65B0" w:rsidP="00FE65B0">
      <w:pPr>
        <w:ind w:left="360" w:firstLine="360"/>
        <w:rPr>
          <w:rFonts w:ascii="Arial" w:eastAsia="Arial" w:hAnsi="Arial" w:cs="Arial"/>
        </w:rPr>
      </w:pPr>
      <w:bookmarkStart w:id="18610" w:name="_PAR__8_5cf286f6_59e4_493d_a929_71d31110"/>
      <w:bookmarkEnd w:id="18585"/>
      <w:r>
        <w:rPr>
          <w:rFonts w:ascii="Arial" w:eastAsia="Arial" w:hAnsi="Arial" w:cs="Arial"/>
          <w:b/>
          <w:sz w:val="24"/>
        </w:rPr>
        <w:t>Sec. A-27.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8611" w:name="_PAR__9_e7a226a9_98f8_4a66_96f3_216d8e2a"/>
      <w:bookmarkEnd w:id="18610"/>
      <w:r>
        <w:rPr>
          <w:rFonts w:ascii="Arial" w:eastAsia="Arial" w:hAnsi="Arial" w:cs="Arial"/>
          <w:b/>
        </w:rPr>
        <w:t>MARITIME ACADEMY, MAINE</w:t>
      </w:r>
    </w:p>
    <w:p w:rsidR="00FE65B0" w:rsidP="00FE65B0">
      <w:pPr>
        <w:pStyle w:val="BPSParagraphLeftAlign"/>
        <w:suppressAutoHyphens/>
        <w:ind w:left="360"/>
        <w:rPr>
          <w:rFonts w:ascii="Arial" w:eastAsia="Arial" w:hAnsi="Arial" w:cs="Arial"/>
        </w:rPr>
      </w:pPr>
      <w:bookmarkStart w:id="18612" w:name="_PAR__10_b41d961f_b2a8_4f18_b5c2_d55137e"/>
      <w:bookmarkEnd w:id="18611"/>
      <w:r>
        <w:rPr>
          <w:rFonts w:ascii="Arial" w:eastAsia="Arial" w:hAnsi="Arial" w:cs="Arial"/>
          <w:b/>
        </w:rPr>
        <w:t>Maine Maritime Academy Scholarship Fund - Casino Z167</w:t>
      </w:r>
    </w:p>
    <w:p w:rsidR="00FE65B0" w:rsidP="00FE65B0">
      <w:pPr>
        <w:ind w:left="360"/>
        <w:rPr>
          <w:rFonts w:ascii="Arial" w:eastAsia="Arial" w:hAnsi="Arial" w:cs="Arial"/>
        </w:rPr>
      </w:pPr>
      <w:bookmarkStart w:id="18613" w:name="_PAR__11_cf7e20b1_9504_40de_91aa_4a39141"/>
      <w:bookmarkEnd w:id="18612"/>
      <w:r>
        <w:rPr>
          <w:rFonts w:ascii="Arial" w:eastAsia="Arial" w:hAnsi="Arial" w:cs="Arial"/>
        </w:rPr>
        <w:t>Initiative: Provides funding to align allocations with dedicated revenue as projected by the March 2024 Revenue Forecasting Committee Report.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14" w:name="_PAR__12_16027761_6334_48ce_8614_d5aea0c"/>
            <w:bookmarkStart w:id="18615" w:name="_LINE__28_b66c1a9c_6ad9_428c_9cb9_1d85df"/>
            <w:bookmarkEnd w:id="18613"/>
            <w:r>
              <w:rPr>
                <w:rFonts w:ascii="Arial" w:eastAsia="Arial" w:hAnsi="Arial" w:cs="Arial"/>
                <w:b/>
              </w:rPr>
              <w:t>OTHER SPECIAL REVENUE FUNDS</w:t>
            </w:r>
            <w:bookmarkEnd w:id="18615"/>
          </w:p>
        </w:tc>
        <w:tc>
          <w:tcPr>
            <w:tcW w:w="1469" w:type="dxa"/>
          </w:tcPr>
          <w:p w:rsidR="00FE65B0" w:rsidP="00206E25">
            <w:pPr>
              <w:spacing w:before="0" w:after="0"/>
              <w:jc w:val="right"/>
              <w:rPr>
                <w:rFonts w:ascii="Arial" w:eastAsia="Arial" w:hAnsi="Arial" w:cs="Arial"/>
              </w:rPr>
            </w:pPr>
            <w:bookmarkStart w:id="18616" w:name="_LINE__28_4dac201b_fa3c_42b2_b9d5_f3a64b"/>
            <w:r>
              <w:rPr>
                <w:rFonts w:ascii="Arial" w:eastAsia="Arial" w:hAnsi="Arial" w:cs="Arial"/>
                <w:b/>
              </w:rPr>
              <w:t>2025-26</w:t>
            </w:r>
            <w:bookmarkEnd w:id="18616"/>
          </w:p>
        </w:tc>
        <w:tc>
          <w:tcPr>
            <w:tcW w:w="1469" w:type="dxa"/>
          </w:tcPr>
          <w:p w:rsidR="00FE65B0" w:rsidP="00206E25">
            <w:pPr>
              <w:spacing w:before="0" w:after="0"/>
              <w:jc w:val="right"/>
              <w:rPr>
                <w:rFonts w:ascii="Arial" w:eastAsia="Arial" w:hAnsi="Arial" w:cs="Arial"/>
              </w:rPr>
            </w:pPr>
            <w:bookmarkStart w:id="18617" w:name="_LINE__28_e5afecc1_4f65_4825_9ce6_10c470"/>
            <w:r>
              <w:rPr>
                <w:rFonts w:ascii="Arial" w:eastAsia="Arial" w:hAnsi="Arial" w:cs="Arial"/>
                <w:b/>
              </w:rPr>
              <w:t>2026-27</w:t>
            </w:r>
            <w:bookmarkEnd w:id="186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618" w:name="_LINE__29_f3a6e636_95d8_44cc_8a25_2c5698"/>
            <w:r>
              <w:rPr>
                <w:rFonts w:ascii="Arial" w:eastAsia="Arial" w:hAnsi="Arial" w:cs="Arial"/>
              </w:rPr>
              <w:t>All Other</w:t>
            </w:r>
            <w:bookmarkEnd w:id="18618"/>
          </w:p>
        </w:tc>
        <w:tc>
          <w:tcPr>
            <w:tcW w:w="1469" w:type="dxa"/>
          </w:tcPr>
          <w:p w:rsidR="00FE65B0" w:rsidP="00206E25">
            <w:pPr>
              <w:spacing w:before="0" w:after="0"/>
              <w:jc w:val="right"/>
              <w:rPr>
                <w:rFonts w:ascii="Arial" w:eastAsia="Arial" w:hAnsi="Arial" w:cs="Arial"/>
              </w:rPr>
            </w:pPr>
            <w:bookmarkStart w:id="18619" w:name="_LINE__29_70c00604_891b_4516_bf93_595ab3"/>
            <w:r>
              <w:rPr>
                <w:rFonts w:ascii="Arial" w:eastAsia="Arial" w:hAnsi="Arial" w:cs="Arial"/>
              </w:rPr>
              <w:t>$3,958</w:t>
            </w:r>
            <w:bookmarkEnd w:id="18619"/>
          </w:p>
        </w:tc>
        <w:tc>
          <w:tcPr>
            <w:tcW w:w="1469" w:type="dxa"/>
          </w:tcPr>
          <w:p w:rsidR="00FE65B0" w:rsidP="00206E25">
            <w:pPr>
              <w:spacing w:before="0" w:after="0"/>
              <w:jc w:val="right"/>
              <w:rPr>
                <w:rFonts w:ascii="Arial" w:eastAsia="Arial" w:hAnsi="Arial" w:cs="Arial"/>
              </w:rPr>
            </w:pPr>
            <w:bookmarkStart w:id="18620" w:name="_LINE__29_d59d6c60_48bc_487c_acda_960365"/>
            <w:r>
              <w:rPr>
                <w:rFonts w:ascii="Arial" w:eastAsia="Arial" w:hAnsi="Arial" w:cs="Arial"/>
              </w:rPr>
              <w:t>$8,015</w:t>
            </w:r>
            <w:bookmarkEnd w:id="186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21" w:name="_LINE__30_b774b8cb_65fd_44c9_bf4d_11ae5c"/>
            <w:r>
              <w:rPr>
                <w:rFonts w:ascii="Arial" w:eastAsia="Arial" w:hAnsi="Arial" w:cs="Arial"/>
              </w:rPr>
              <w:t xml:space="preserve"> </w:t>
            </w:r>
            <w:bookmarkEnd w:id="18621"/>
          </w:p>
        </w:tc>
        <w:tc>
          <w:tcPr>
            <w:tcW w:w="1469" w:type="dxa"/>
          </w:tcPr>
          <w:p w:rsidR="00FE65B0" w:rsidP="00206E25">
            <w:pPr>
              <w:spacing w:before="0" w:after="0"/>
              <w:jc w:val="right"/>
              <w:rPr>
                <w:rFonts w:ascii="Arial" w:eastAsia="Arial" w:hAnsi="Arial" w:cs="Arial"/>
              </w:rPr>
            </w:pPr>
            <w:bookmarkStart w:id="18622" w:name="_LINE__30_0509b819_586c_473c_88b5_dc37f4"/>
            <w:r>
              <w:rPr>
                <w:rFonts w:ascii="Arial" w:eastAsia="Arial" w:hAnsi="Arial" w:cs="Arial"/>
              </w:rPr>
              <w:t>__________</w:t>
            </w:r>
            <w:bookmarkEnd w:id="18622"/>
          </w:p>
        </w:tc>
        <w:tc>
          <w:tcPr>
            <w:tcW w:w="1469" w:type="dxa"/>
          </w:tcPr>
          <w:p w:rsidR="00FE65B0" w:rsidP="00206E25">
            <w:pPr>
              <w:spacing w:before="0" w:after="0"/>
              <w:jc w:val="right"/>
              <w:rPr>
                <w:rFonts w:ascii="Arial" w:eastAsia="Arial" w:hAnsi="Arial" w:cs="Arial"/>
              </w:rPr>
            </w:pPr>
            <w:bookmarkStart w:id="18623" w:name="_LINE__30_9ae87e27_7908_4b0e_acd5_8c28dc"/>
            <w:r>
              <w:rPr>
                <w:rFonts w:ascii="Arial" w:eastAsia="Arial" w:hAnsi="Arial" w:cs="Arial"/>
              </w:rPr>
              <w:t>__________</w:t>
            </w:r>
            <w:bookmarkEnd w:id="186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24" w:name="_LINE__31_fdfc5c3b_083c_440e_9631_a24c03"/>
            <w:r>
              <w:rPr>
                <w:rFonts w:ascii="Arial" w:eastAsia="Arial" w:hAnsi="Arial" w:cs="Arial"/>
              </w:rPr>
              <w:t>OTHER SPECIAL REVENUE FUNDS TOTAL</w:t>
            </w:r>
            <w:bookmarkEnd w:id="18624"/>
          </w:p>
        </w:tc>
        <w:tc>
          <w:tcPr>
            <w:tcW w:w="1469" w:type="dxa"/>
          </w:tcPr>
          <w:p w:rsidR="00FE65B0" w:rsidP="00206E25">
            <w:pPr>
              <w:spacing w:before="0" w:after="0"/>
              <w:jc w:val="right"/>
              <w:rPr>
                <w:rFonts w:ascii="Arial" w:eastAsia="Arial" w:hAnsi="Arial" w:cs="Arial"/>
              </w:rPr>
            </w:pPr>
            <w:bookmarkStart w:id="18625" w:name="_LINE__31_2ddff1db_8124_45b9_ad93_4652a0"/>
            <w:r>
              <w:rPr>
                <w:rFonts w:ascii="Arial" w:eastAsia="Arial" w:hAnsi="Arial" w:cs="Arial"/>
              </w:rPr>
              <w:t>$3,958</w:t>
            </w:r>
            <w:bookmarkEnd w:id="18625"/>
          </w:p>
        </w:tc>
        <w:tc>
          <w:tcPr>
            <w:tcW w:w="1469" w:type="dxa"/>
          </w:tcPr>
          <w:p w:rsidR="00FE65B0" w:rsidP="00206E25">
            <w:pPr>
              <w:spacing w:before="0" w:after="0"/>
              <w:jc w:val="right"/>
              <w:rPr>
                <w:rFonts w:ascii="Arial" w:eastAsia="Arial" w:hAnsi="Arial" w:cs="Arial"/>
              </w:rPr>
            </w:pPr>
            <w:bookmarkStart w:id="18626" w:name="_LINE__31_f32a095c_36d3_42df_929a_e9fd80"/>
            <w:r>
              <w:rPr>
                <w:rFonts w:ascii="Arial" w:eastAsia="Arial" w:hAnsi="Arial" w:cs="Arial"/>
              </w:rPr>
              <w:t>$8,015</w:t>
            </w:r>
            <w:bookmarkEnd w:id="18626"/>
          </w:p>
        </w:tc>
      </w:tr>
    </w:tbl>
    <w:p w:rsidR="00FE65B0" w:rsidP="00FE65B0">
      <w:pPr>
        <w:pStyle w:val="BPSParagraphLeftAlign"/>
        <w:suppressAutoHyphens/>
        <w:ind w:left="360"/>
        <w:rPr>
          <w:rFonts w:ascii="Arial" w:eastAsia="Arial" w:hAnsi="Arial" w:cs="Arial"/>
        </w:rPr>
      </w:pPr>
      <w:bookmarkStart w:id="18627" w:name="_PAR__13_42361231_485b_4cff_8c69_961ca49"/>
      <w:bookmarkEnd w:id="18614"/>
      <w:r>
        <w:rPr>
          <w:rFonts w:ascii="Arial" w:eastAsia="Arial" w:hAnsi="Arial" w:cs="Arial"/>
          <w:b/>
        </w:rPr>
        <w:t>Maine Maritime Academy Scholarship Fund - Casino Z167</w:t>
      </w:r>
    </w:p>
    <w:p w:rsidR="00FE65B0" w:rsidP="00FE65B0">
      <w:pPr>
        <w:ind w:left="360"/>
        <w:rPr>
          <w:rFonts w:ascii="Arial" w:eastAsia="Arial" w:hAnsi="Arial" w:cs="Arial"/>
        </w:rPr>
      </w:pPr>
      <w:bookmarkStart w:id="18628" w:name="_PAR__14_be427824_0bbe_433e_ba00_5a0258a"/>
      <w:bookmarkEnd w:id="18627"/>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29" w:name="_PAR__15_a1f6c691_dec2_425c_8b41_52621bd"/>
            <w:bookmarkStart w:id="18630" w:name="_LINE__35_c477922b_7b93_439d_8f85_edb021"/>
            <w:bookmarkEnd w:id="18628"/>
            <w:r>
              <w:rPr>
                <w:rFonts w:ascii="Arial" w:eastAsia="Arial" w:hAnsi="Arial" w:cs="Arial"/>
                <w:b/>
              </w:rPr>
              <w:t>OTHER SPECIAL REVENUE FUNDS</w:t>
            </w:r>
            <w:bookmarkEnd w:id="18630"/>
          </w:p>
        </w:tc>
        <w:tc>
          <w:tcPr>
            <w:tcW w:w="1469" w:type="dxa"/>
          </w:tcPr>
          <w:p w:rsidR="00FE65B0" w:rsidP="00206E25">
            <w:pPr>
              <w:spacing w:before="0" w:after="0"/>
              <w:jc w:val="right"/>
              <w:rPr>
                <w:rFonts w:ascii="Arial" w:eastAsia="Arial" w:hAnsi="Arial" w:cs="Arial"/>
              </w:rPr>
            </w:pPr>
            <w:bookmarkStart w:id="18631" w:name="_LINE__35_1f3ef99c_4def_491e_b730_a47cab"/>
            <w:r>
              <w:rPr>
                <w:rFonts w:ascii="Arial" w:eastAsia="Arial" w:hAnsi="Arial" w:cs="Arial"/>
                <w:b/>
              </w:rPr>
              <w:t>2025-26</w:t>
            </w:r>
            <w:bookmarkEnd w:id="18631"/>
          </w:p>
        </w:tc>
        <w:tc>
          <w:tcPr>
            <w:tcW w:w="1469" w:type="dxa"/>
          </w:tcPr>
          <w:p w:rsidR="00FE65B0" w:rsidP="00206E25">
            <w:pPr>
              <w:spacing w:before="0" w:after="0"/>
              <w:jc w:val="right"/>
              <w:rPr>
                <w:rFonts w:ascii="Arial" w:eastAsia="Arial" w:hAnsi="Arial" w:cs="Arial"/>
              </w:rPr>
            </w:pPr>
            <w:bookmarkStart w:id="18632" w:name="_LINE__35_c7be9d35_406f_4a82_810a_48b466"/>
            <w:r>
              <w:rPr>
                <w:rFonts w:ascii="Arial" w:eastAsia="Arial" w:hAnsi="Arial" w:cs="Arial"/>
                <w:b/>
              </w:rPr>
              <w:t>2026-27</w:t>
            </w:r>
            <w:bookmarkEnd w:id="186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633" w:name="_LINE__36_86ed098c_6ec4_42f0_95f1_9f5cbc"/>
            <w:r>
              <w:rPr>
                <w:rFonts w:ascii="Arial" w:eastAsia="Arial" w:hAnsi="Arial" w:cs="Arial"/>
              </w:rPr>
              <w:t>All Other</w:t>
            </w:r>
            <w:bookmarkEnd w:id="18633"/>
          </w:p>
        </w:tc>
        <w:tc>
          <w:tcPr>
            <w:tcW w:w="1469" w:type="dxa"/>
          </w:tcPr>
          <w:p w:rsidR="00FE65B0" w:rsidP="00206E25">
            <w:pPr>
              <w:spacing w:before="0" w:after="0"/>
              <w:jc w:val="right"/>
              <w:rPr>
                <w:rFonts w:ascii="Arial" w:eastAsia="Arial" w:hAnsi="Arial" w:cs="Arial"/>
              </w:rPr>
            </w:pPr>
            <w:bookmarkStart w:id="18634" w:name="_LINE__36_2c0efaf0_b20a_466c_91e5_73eb82"/>
            <w:r>
              <w:rPr>
                <w:rFonts w:ascii="Arial" w:eastAsia="Arial" w:hAnsi="Arial" w:cs="Arial"/>
              </w:rPr>
              <w:t>($9,267)</w:t>
            </w:r>
            <w:bookmarkEnd w:id="18634"/>
          </w:p>
        </w:tc>
        <w:tc>
          <w:tcPr>
            <w:tcW w:w="1469" w:type="dxa"/>
          </w:tcPr>
          <w:p w:rsidR="00FE65B0" w:rsidP="00206E25">
            <w:pPr>
              <w:spacing w:before="0" w:after="0"/>
              <w:jc w:val="right"/>
              <w:rPr>
                <w:rFonts w:ascii="Arial" w:eastAsia="Arial" w:hAnsi="Arial" w:cs="Arial"/>
              </w:rPr>
            </w:pPr>
            <w:bookmarkStart w:id="18635" w:name="_LINE__36_c01e0da9_4c74_4615_ad30_781b98"/>
            <w:r>
              <w:rPr>
                <w:rFonts w:ascii="Arial" w:eastAsia="Arial" w:hAnsi="Arial" w:cs="Arial"/>
              </w:rPr>
              <w:t>($8,299)</w:t>
            </w:r>
            <w:bookmarkEnd w:id="186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36" w:name="_LINE__37_1a2f1b45_fa68_4c88_86de_bfe3d2"/>
            <w:r>
              <w:rPr>
                <w:rFonts w:ascii="Arial" w:eastAsia="Arial" w:hAnsi="Arial" w:cs="Arial"/>
              </w:rPr>
              <w:t xml:space="preserve"> </w:t>
            </w:r>
            <w:bookmarkEnd w:id="18636"/>
          </w:p>
        </w:tc>
        <w:tc>
          <w:tcPr>
            <w:tcW w:w="1469" w:type="dxa"/>
          </w:tcPr>
          <w:p w:rsidR="00FE65B0" w:rsidP="00206E25">
            <w:pPr>
              <w:spacing w:before="0" w:after="0"/>
              <w:jc w:val="right"/>
              <w:rPr>
                <w:rFonts w:ascii="Arial" w:eastAsia="Arial" w:hAnsi="Arial" w:cs="Arial"/>
              </w:rPr>
            </w:pPr>
            <w:bookmarkStart w:id="18637" w:name="_LINE__37_1b6db473_c864_4a95_b893_9091be"/>
            <w:r>
              <w:rPr>
                <w:rFonts w:ascii="Arial" w:eastAsia="Arial" w:hAnsi="Arial" w:cs="Arial"/>
              </w:rPr>
              <w:t>__________</w:t>
            </w:r>
            <w:bookmarkEnd w:id="18637"/>
          </w:p>
        </w:tc>
        <w:tc>
          <w:tcPr>
            <w:tcW w:w="1469" w:type="dxa"/>
          </w:tcPr>
          <w:p w:rsidR="00FE65B0" w:rsidP="00206E25">
            <w:pPr>
              <w:spacing w:before="0" w:after="0"/>
              <w:jc w:val="right"/>
              <w:rPr>
                <w:rFonts w:ascii="Arial" w:eastAsia="Arial" w:hAnsi="Arial" w:cs="Arial"/>
              </w:rPr>
            </w:pPr>
            <w:bookmarkStart w:id="18638" w:name="_LINE__37_e8df83e7_ff82_42ef_8322_99ed39"/>
            <w:r>
              <w:rPr>
                <w:rFonts w:ascii="Arial" w:eastAsia="Arial" w:hAnsi="Arial" w:cs="Arial"/>
              </w:rPr>
              <w:t>__________</w:t>
            </w:r>
            <w:bookmarkEnd w:id="186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39" w:name="_LINE__38_6d9e67f0_bc85_4b42_96c8_00efb5"/>
            <w:r>
              <w:rPr>
                <w:rFonts w:ascii="Arial" w:eastAsia="Arial" w:hAnsi="Arial" w:cs="Arial"/>
              </w:rPr>
              <w:t>OTHER SPECIAL REVENUE FUNDS TOTAL</w:t>
            </w:r>
            <w:bookmarkEnd w:id="18639"/>
          </w:p>
        </w:tc>
        <w:tc>
          <w:tcPr>
            <w:tcW w:w="1469" w:type="dxa"/>
          </w:tcPr>
          <w:p w:rsidR="00FE65B0" w:rsidP="00206E25">
            <w:pPr>
              <w:spacing w:before="0" w:after="0"/>
              <w:jc w:val="right"/>
              <w:rPr>
                <w:rFonts w:ascii="Arial" w:eastAsia="Arial" w:hAnsi="Arial" w:cs="Arial"/>
              </w:rPr>
            </w:pPr>
            <w:bookmarkStart w:id="18640" w:name="_LINE__38_71e3a6e6_1787_4f51_81eb_13de92"/>
            <w:r>
              <w:rPr>
                <w:rFonts w:ascii="Arial" w:eastAsia="Arial" w:hAnsi="Arial" w:cs="Arial"/>
              </w:rPr>
              <w:t>($9,267)</w:t>
            </w:r>
            <w:bookmarkEnd w:id="18640"/>
          </w:p>
        </w:tc>
        <w:tc>
          <w:tcPr>
            <w:tcW w:w="1469" w:type="dxa"/>
          </w:tcPr>
          <w:p w:rsidR="00FE65B0" w:rsidP="00206E25">
            <w:pPr>
              <w:spacing w:before="0" w:after="0"/>
              <w:jc w:val="right"/>
              <w:rPr>
                <w:rFonts w:ascii="Arial" w:eastAsia="Arial" w:hAnsi="Arial" w:cs="Arial"/>
              </w:rPr>
            </w:pPr>
            <w:bookmarkStart w:id="18641" w:name="_LINE__38_4b03547d_67d7_49ca_af07_3bfdc5"/>
            <w:r>
              <w:rPr>
                <w:rFonts w:ascii="Arial" w:eastAsia="Arial" w:hAnsi="Arial" w:cs="Arial"/>
              </w:rPr>
              <w:t>($8,299)</w:t>
            </w:r>
            <w:bookmarkEnd w:id="18641"/>
          </w:p>
        </w:tc>
      </w:tr>
    </w:tbl>
    <w:p w:rsidR="00FE65B0" w:rsidP="00FE65B0">
      <w:pPr>
        <w:pStyle w:val="BPSParagraphLeftAlign"/>
        <w:suppressAutoHyphens/>
        <w:ind w:left="360"/>
        <w:rPr>
          <w:rFonts w:ascii="Arial" w:eastAsia="Arial" w:hAnsi="Arial" w:cs="Arial"/>
        </w:rPr>
      </w:pPr>
      <w:bookmarkStart w:id="18642" w:name="_PAR__16_844ca6d3_de20_43a7_a2d2_d1c7449"/>
      <w:bookmarkEnd w:id="18629"/>
      <w:r>
        <w:rPr>
          <w:rFonts w:ascii="Arial" w:eastAsia="Arial" w:hAnsi="Arial" w:cs="Arial"/>
          <w:b/>
        </w:rPr>
        <w:t>MAINE MARITIME ACADEMY SCHOLARSHIP FUND - CASINO Z167</w:t>
      </w:r>
    </w:p>
    <w:p w:rsidR="00FE65B0" w:rsidP="00FE65B0">
      <w:pPr>
        <w:pStyle w:val="BPSParagraphLeftAlign"/>
        <w:suppressAutoHyphens/>
        <w:ind w:left="360"/>
        <w:rPr>
          <w:rFonts w:ascii="Arial" w:eastAsia="Arial" w:hAnsi="Arial" w:cs="Arial"/>
        </w:rPr>
      </w:pPr>
      <w:bookmarkStart w:id="18643" w:name="_PAR__17_a477b6f5_288e_407f_b91a_901089c"/>
      <w:bookmarkEnd w:id="1864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44" w:name="_PAR__18_115d6ffa_e78a_4892_b14e_e8393e7"/>
            <w:bookmarkStart w:id="18645" w:name="_LINE__41_801334ad_8a96_4535_ab5a_38824d"/>
            <w:bookmarkEnd w:id="18643"/>
            <w:r>
              <w:rPr>
                <w:rFonts w:ascii="Arial" w:eastAsia="Arial" w:hAnsi="Arial" w:cs="Arial"/>
                <w:b/>
              </w:rPr>
              <w:t>OTHER SPECIAL REVENUE FUNDS</w:t>
            </w:r>
            <w:bookmarkEnd w:id="18645"/>
          </w:p>
        </w:tc>
        <w:tc>
          <w:tcPr>
            <w:tcW w:w="1469" w:type="dxa"/>
          </w:tcPr>
          <w:p w:rsidR="00FE65B0" w:rsidP="00206E25">
            <w:pPr>
              <w:spacing w:before="0" w:after="0"/>
              <w:jc w:val="right"/>
              <w:rPr>
                <w:rFonts w:ascii="Arial" w:eastAsia="Arial" w:hAnsi="Arial" w:cs="Arial"/>
              </w:rPr>
            </w:pPr>
            <w:bookmarkStart w:id="18646" w:name="_LINE__41_470d05cd_21da_41da_8949_9e5f46"/>
            <w:r>
              <w:rPr>
                <w:rFonts w:ascii="Arial" w:eastAsia="Arial" w:hAnsi="Arial" w:cs="Arial"/>
                <w:b/>
              </w:rPr>
              <w:t>2025-26</w:t>
            </w:r>
            <w:bookmarkEnd w:id="18646"/>
          </w:p>
        </w:tc>
        <w:tc>
          <w:tcPr>
            <w:tcW w:w="1469" w:type="dxa"/>
          </w:tcPr>
          <w:p w:rsidR="00FE65B0" w:rsidP="00206E25">
            <w:pPr>
              <w:spacing w:before="0" w:after="0"/>
              <w:jc w:val="right"/>
              <w:rPr>
                <w:rFonts w:ascii="Arial" w:eastAsia="Arial" w:hAnsi="Arial" w:cs="Arial"/>
              </w:rPr>
            </w:pPr>
            <w:bookmarkStart w:id="18647" w:name="_LINE__41_39536d9e_12e6_4cde_9b0e_ed6d89"/>
            <w:r>
              <w:rPr>
                <w:rFonts w:ascii="Arial" w:eastAsia="Arial" w:hAnsi="Arial" w:cs="Arial"/>
                <w:b/>
              </w:rPr>
              <w:t>2026-27</w:t>
            </w:r>
            <w:bookmarkEnd w:id="186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648" w:name="_PAGE__204_50d16566_0ce1_460c_b34b_8f865"/>
            <w:bookmarkStart w:id="18649" w:name="_PAR__2_370ad4bd_6256_468b_9a84_52f29c46"/>
            <w:bookmarkStart w:id="18650" w:name="_LINE__1_d62b0d4f_c83f_4df8_924c_bf2e4ae"/>
            <w:bookmarkEnd w:id="18549"/>
            <w:bookmarkEnd w:id="18644"/>
            <w:r>
              <w:rPr>
                <w:rFonts w:ascii="Arial" w:eastAsia="Arial" w:hAnsi="Arial" w:cs="Arial"/>
              </w:rPr>
              <w:t>All Other</w:t>
            </w:r>
            <w:bookmarkEnd w:id="18650"/>
          </w:p>
        </w:tc>
        <w:tc>
          <w:tcPr>
            <w:tcW w:w="1469" w:type="dxa"/>
          </w:tcPr>
          <w:p w:rsidR="00FE65B0" w:rsidP="00206E25">
            <w:pPr>
              <w:spacing w:before="0" w:after="0"/>
              <w:jc w:val="right"/>
              <w:rPr>
                <w:rFonts w:ascii="Arial" w:eastAsia="Arial" w:hAnsi="Arial" w:cs="Arial"/>
              </w:rPr>
            </w:pPr>
            <w:bookmarkStart w:id="18651" w:name="_LINE__1_9495fa78_7803_42db_88a3_7a74eca"/>
            <w:r>
              <w:rPr>
                <w:rFonts w:ascii="Arial" w:eastAsia="Arial" w:hAnsi="Arial" w:cs="Arial"/>
              </w:rPr>
              <w:t>($5,309)</w:t>
            </w:r>
            <w:bookmarkEnd w:id="18651"/>
          </w:p>
        </w:tc>
        <w:tc>
          <w:tcPr>
            <w:tcW w:w="1469" w:type="dxa"/>
          </w:tcPr>
          <w:p w:rsidR="00FE65B0" w:rsidP="00206E25">
            <w:pPr>
              <w:spacing w:before="0" w:after="0"/>
              <w:jc w:val="right"/>
              <w:rPr>
                <w:rFonts w:ascii="Arial" w:eastAsia="Arial" w:hAnsi="Arial" w:cs="Arial"/>
              </w:rPr>
            </w:pPr>
            <w:bookmarkStart w:id="18652" w:name="_LINE__1_12698f78_f377_4fbd_80a2_9322203"/>
            <w:r>
              <w:rPr>
                <w:rFonts w:ascii="Arial" w:eastAsia="Arial" w:hAnsi="Arial" w:cs="Arial"/>
              </w:rPr>
              <w:t>($284)</w:t>
            </w:r>
            <w:bookmarkEnd w:id="186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53" w:name="_LINE__2_67f9622b_1778_4407_9195_3a60a28"/>
            <w:r>
              <w:rPr>
                <w:rFonts w:ascii="Arial" w:eastAsia="Arial" w:hAnsi="Arial" w:cs="Arial"/>
              </w:rPr>
              <w:t xml:space="preserve"> </w:t>
            </w:r>
            <w:bookmarkEnd w:id="18653"/>
          </w:p>
        </w:tc>
        <w:tc>
          <w:tcPr>
            <w:tcW w:w="1469" w:type="dxa"/>
          </w:tcPr>
          <w:p w:rsidR="00FE65B0" w:rsidP="00206E25">
            <w:pPr>
              <w:spacing w:before="0" w:after="0"/>
              <w:jc w:val="right"/>
              <w:rPr>
                <w:rFonts w:ascii="Arial" w:eastAsia="Arial" w:hAnsi="Arial" w:cs="Arial"/>
              </w:rPr>
            </w:pPr>
            <w:bookmarkStart w:id="18654" w:name="_LINE__2_1825d130_bf07_4c5c_875e_984547f"/>
            <w:r>
              <w:rPr>
                <w:rFonts w:ascii="Arial" w:eastAsia="Arial" w:hAnsi="Arial" w:cs="Arial"/>
              </w:rPr>
              <w:t>__________</w:t>
            </w:r>
            <w:bookmarkEnd w:id="18654"/>
          </w:p>
        </w:tc>
        <w:tc>
          <w:tcPr>
            <w:tcW w:w="1469" w:type="dxa"/>
          </w:tcPr>
          <w:p w:rsidR="00FE65B0" w:rsidP="00206E25">
            <w:pPr>
              <w:spacing w:before="0" w:after="0"/>
              <w:jc w:val="right"/>
              <w:rPr>
                <w:rFonts w:ascii="Arial" w:eastAsia="Arial" w:hAnsi="Arial" w:cs="Arial"/>
              </w:rPr>
            </w:pPr>
            <w:bookmarkStart w:id="18655" w:name="_LINE__2_21cd34ab_c841_4b25_a200_72e310c"/>
            <w:r>
              <w:rPr>
                <w:rFonts w:ascii="Arial" w:eastAsia="Arial" w:hAnsi="Arial" w:cs="Arial"/>
              </w:rPr>
              <w:t>__________</w:t>
            </w:r>
            <w:bookmarkEnd w:id="186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56" w:name="_LINE__3_804c2ae5_7dc8_4256_8a6c_e534fb8"/>
            <w:r>
              <w:rPr>
                <w:rFonts w:ascii="Arial" w:eastAsia="Arial" w:hAnsi="Arial" w:cs="Arial"/>
              </w:rPr>
              <w:t>OTHER SPECIAL REVENUE FUNDS TOTAL</w:t>
            </w:r>
            <w:bookmarkEnd w:id="18656"/>
          </w:p>
        </w:tc>
        <w:tc>
          <w:tcPr>
            <w:tcW w:w="1469" w:type="dxa"/>
          </w:tcPr>
          <w:p w:rsidR="00FE65B0" w:rsidP="00206E25">
            <w:pPr>
              <w:spacing w:before="0" w:after="0"/>
              <w:jc w:val="right"/>
              <w:rPr>
                <w:rFonts w:ascii="Arial" w:eastAsia="Arial" w:hAnsi="Arial" w:cs="Arial"/>
              </w:rPr>
            </w:pPr>
            <w:bookmarkStart w:id="18657" w:name="_LINE__3_0d2b002d_06db_4e81_ac92_2dfda2e"/>
            <w:r>
              <w:rPr>
                <w:rFonts w:ascii="Arial" w:eastAsia="Arial" w:hAnsi="Arial" w:cs="Arial"/>
              </w:rPr>
              <w:t>($5,309)</w:t>
            </w:r>
            <w:bookmarkEnd w:id="18657"/>
          </w:p>
        </w:tc>
        <w:tc>
          <w:tcPr>
            <w:tcW w:w="1469" w:type="dxa"/>
          </w:tcPr>
          <w:p w:rsidR="00FE65B0" w:rsidP="00206E25">
            <w:pPr>
              <w:spacing w:before="0" w:after="0"/>
              <w:jc w:val="right"/>
              <w:rPr>
                <w:rFonts w:ascii="Arial" w:eastAsia="Arial" w:hAnsi="Arial" w:cs="Arial"/>
              </w:rPr>
            </w:pPr>
            <w:bookmarkStart w:id="18658" w:name="_LINE__3_44860930_0b71_4a14_962b_1797312"/>
            <w:r>
              <w:rPr>
                <w:rFonts w:ascii="Arial" w:eastAsia="Arial" w:hAnsi="Arial" w:cs="Arial"/>
              </w:rPr>
              <w:t>($284)</w:t>
            </w:r>
            <w:bookmarkEnd w:id="18658"/>
          </w:p>
        </w:tc>
      </w:tr>
    </w:tbl>
    <w:p w:rsidR="00FE65B0" w:rsidP="00FE65B0">
      <w:pPr>
        <w:pStyle w:val="BPSParagraphLeftAlign"/>
        <w:suppressAutoHyphens/>
        <w:ind w:left="360"/>
        <w:rPr>
          <w:rFonts w:ascii="Arial" w:eastAsia="Arial" w:hAnsi="Arial" w:cs="Arial"/>
        </w:rPr>
      </w:pPr>
      <w:bookmarkStart w:id="18659" w:name="_PAR__3_4fc384ca_cfa8_4b37_9251_b0494344"/>
      <w:bookmarkEnd w:id="18649"/>
      <w:r>
        <w:rPr>
          <w:rFonts w:ascii="Arial" w:eastAsia="Arial" w:hAnsi="Arial" w:cs="Arial"/>
          <w:b/>
        </w:rPr>
        <w:t>Maritime Academy - Operations 0035</w:t>
      </w:r>
    </w:p>
    <w:p w:rsidR="00FE65B0" w:rsidP="00FE65B0">
      <w:pPr>
        <w:ind w:left="360"/>
        <w:rPr>
          <w:rFonts w:ascii="Arial" w:eastAsia="Arial" w:hAnsi="Arial" w:cs="Arial"/>
        </w:rPr>
      </w:pPr>
      <w:bookmarkStart w:id="18660" w:name="_PAR__4_da8d379f_7438_4d22_b5ee_6617ed52"/>
      <w:bookmarkEnd w:id="18659"/>
      <w:r>
        <w:rPr>
          <w:rFonts w:ascii="Arial" w:eastAsia="Arial" w:hAnsi="Arial" w:cs="Arial"/>
        </w:rPr>
        <w:t>Initiative: Provides one-time funding in fiscal year 2025-26 and fiscal year 2026-27 only for paid family and medical leave premiums for eligible Maine Maritime Academy employees in compliance with state law.</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61" w:name="_PAR__5_fcdd1fff_adf9_43cf_b5a2_f7a1204c"/>
            <w:bookmarkStart w:id="18662" w:name="_LINE__8_ab3dc441_99ba_4e77_8634_af239d4"/>
            <w:bookmarkEnd w:id="18660"/>
            <w:r>
              <w:rPr>
                <w:rFonts w:ascii="Arial" w:eastAsia="Arial" w:hAnsi="Arial" w:cs="Arial"/>
                <w:b/>
              </w:rPr>
              <w:t>GENERAL FUND</w:t>
            </w:r>
            <w:bookmarkEnd w:id="18662"/>
          </w:p>
        </w:tc>
        <w:tc>
          <w:tcPr>
            <w:tcW w:w="1469" w:type="dxa"/>
          </w:tcPr>
          <w:p w:rsidR="00FE65B0" w:rsidP="00206E25">
            <w:pPr>
              <w:spacing w:before="0" w:after="0"/>
              <w:jc w:val="right"/>
              <w:rPr>
                <w:rFonts w:ascii="Arial" w:eastAsia="Arial" w:hAnsi="Arial" w:cs="Arial"/>
              </w:rPr>
            </w:pPr>
            <w:bookmarkStart w:id="18663" w:name="_LINE__8_ccce2702_151c_4fd0_94a7_fecfadd"/>
            <w:r>
              <w:rPr>
                <w:rFonts w:ascii="Arial" w:eastAsia="Arial" w:hAnsi="Arial" w:cs="Arial"/>
                <w:b/>
              </w:rPr>
              <w:t>2025-26</w:t>
            </w:r>
            <w:bookmarkEnd w:id="18663"/>
          </w:p>
        </w:tc>
        <w:tc>
          <w:tcPr>
            <w:tcW w:w="1469" w:type="dxa"/>
          </w:tcPr>
          <w:p w:rsidR="00FE65B0" w:rsidP="00206E25">
            <w:pPr>
              <w:spacing w:before="0" w:after="0"/>
              <w:jc w:val="right"/>
              <w:rPr>
                <w:rFonts w:ascii="Arial" w:eastAsia="Arial" w:hAnsi="Arial" w:cs="Arial"/>
              </w:rPr>
            </w:pPr>
            <w:bookmarkStart w:id="18664" w:name="_LINE__8_030e45dd_d9b7_4470_9308_7c3e181"/>
            <w:r>
              <w:rPr>
                <w:rFonts w:ascii="Arial" w:eastAsia="Arial" w:hAnsi="Arial" w:cs="Arial"/>
                <w:b/>
              </w:rPr>
              <w:t>2026-27</w:t>
            </w:r>
            <w:bookmarkEnd w:id="186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665" w:name="_LINE__9_519c0148_ced3_475d_83c4_182077b"/>
            <w:r>
              <w:rPr>
                <w:rFonts w:ascii="Arial" w:eastAsia="Arial" w:hAnsi="Arial" w:cs="Arial"/>
              </w:rPr>
              <w:t>All Other</w:t>
            </w:r>
            <w:bookmarkEnd w:id="18665"/>
          </w:p>
        </w:tc>
        <w:tc>
          <w:tcPr>
            <w:tcW w:w="1469" w:type="dxa"/>
          </w:tcPr>
          <w:p w:rsidR="00FE65B0" w:rsidP="00206E25">
            <w:pPr>
              <w:spacing w:before="0" w:after="0"/>
              <w:jc w:val="right"/>
              <w:rPr>
                <w:rFonts w:ascii="Arial" w:eastAsia="Arial" w:hAnsi="Arial" w:cs="Arial"/>
              </w:rPr>
            </w:pPr>
            <w:bookmarkStart w:id="18666" w:name="_LINE__9_71feb018_71f6_400c_9eb8_c82b268"/>
            <w:r>
              <w:rPr>
                <w:rFonts w:ascii="Arial" w:eastAsia="Arial" w:hAnsi="Arial" w:cs="Arial"/>
              </w:rPr>
              <w:t>$260,000</w:t>
            </w:r>
            <w:bookmarkEnd w:id="18666"/>
          </w:p>
        </w:tc>
        <w:tc>
          <w:tcPr>
            <w:tcW w:w="1469" w:type="dxa"/>
          </w:tcPr>
          <w:p w:rsidR="00FE65B0" w:rsidP="00206E25">
            <w:pPr>
              <w:spacing w:before="0" w:after="0"/>
              <w:jc w:val="right"/>
              <w:rPr>
                <w:rFonts w:ascii="Arial" w:eastAsia="Arial" w:hAnsi="Arial" w:cs="Arial"/>
              </w:rPr>
            </w:pPr>
            <w:bookmarkStart w:id="18667" w:name="_LINE__9_bb832d4c_25b2_4a66_b7b8_26ad407"/>
            <w:r>
              <w:rPr>
                <w:rFonts w:ascii="Arial" w:eastAsia="Arial" w:hAnsi="Arial" w:cs="Arial"/>
              </w:rPr>
              <w:t>$260,000</w:t>
            </w:r>
            <w:bookmarkEnd w:id="186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68" w:name="_LINE__10_9eedce55_b57f_49d4_9048_afb742"/>
            <w:r>
              <w:rPr>
                <w:rFonts w:ascii="Arial" w:eastAsia="Arial" w:hAnsi="Arial" w:cs="Arial"/>
              </w:rPr>
              <w:t xml:space="preserve"> </w:t>
            </w:r>
            <w:bookmarkEnd w:id="18668"/>
          </w:p>
        </w:tc>
        <w:tc>
          <w:tcPr>
            <w:tcW w:w="1469" w:type="dxa"/>
          </w:tcPr>
          <w:p w:rsidR="00FE65B0" w:rsidP="00206E25">
            <w:pPr>
              <w:spacing w:before="0" w:after="0"/>
              <w:jc w:val="right"/>
              <w:rPr>
                <w:rFonts w:ascii="Arial" w:eastAsia="Arial" w:hAnsi="Arial" w:cs="Arial"/>
              </w:rPr>
            </w:pPr>
            <w:bookmarkStart w:id="18669" w:name="_LINE__10_e39debad_c402_4bac_853f_4dab39"/>
            <w:r>
              <w:rPr>
                <w:rFonts w:ascii="Arial" w:eastAsia="Arial" w:hAnsi="Arial" w:cs="Arial"/>
              </w:rPr>
              <w:t>__________</w:t>
            </w:r>
            <w:bookmarkEnd w:id="18669"/>
          </w:p>
        </w:tc>
        <w:tc>
          <w:tcPr>
            <w:tcW w:w="1469" w:type="dxa"/>
          </w:tcPr>
          <w:p w:rsidR="00FE65B0" w:rsidP="00206E25">
            <w:pPr>
              <w:spacing w:before="0" w:after="0"/>
              <w:jc w:val="right"/>
              <w:rPr>
                <w:rFonts w:ascii="Arial" w:eastAsia="Arial" w:hAnsi="Arial" w:cs="Arial"/>
              </w:rPr>
            </w:pPr>
            <w:bookmarkStart w:id="18670" w:name="_LINE__10_4cc6938e_1983_479c_abcf_6c71ef"/>
            <w:r>
              <w:rPr>
                <w:rFonts w:ascii="Arial" w:eastAsia="Arial" w:hAnsi="Arial" w:cs="Arial"/>
              </w:rPr>
              <w:t>__________</w:t>
            </w:r>
            <w:bookmarkEnd w:id="186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71" w:name="_LINE__11_8d41f294_1592_4a7c_bf8c_e5a35e"/>
            <w:r>
              <w:rPr>
                <w:rFonts w:ascii="Arial" w:eastAsia="Arial" w:hAnsi="Arial" w:cs="Arial"/>
              </w:rPr>
              <w:t>GENERAL FUND TOTAL</w:t>
            </w:r>
            <w:bookmarkEnd w:id="18671"/>
          </w:p>
        </w:tc>
        <w:tc>
          <w:tcPr>
            <w:tcW w:w="1469" w:type="dxa"/>
          </w:tcPr>
          <w:p w:rsidR="00FE65B0" w:rsidP="00206E25">
            <w:pPr>
              <w:spacing w:before="0" w:after="0"/>
              <w:jc w:val="right"/>
              <w:rPr>
                <w:rFonts w:ascii="Arial" w:eastAsia="Arial" w:hAnsi="Arial" w:cs="Arial"/>
              </w:rPr>
            </w:pPr>
            <w:bookmarkStart w:id="18672" w:name="_LINE__11_75083722_d860_4eed_ae8e_c0192e"/>
            <w:r>
              <w:rPr>
                <w:rFonts w:ascii="Arial" w:eastAsia="Arial" w:hAnsi="Arial" w:cs="Arial"/>
              </w:rPr>
              <w:t>$260,000</w:t>
            </w:r>
            <w:bookmarkEnd w:id="18672"/>
          </w:p>
        </w:tc>
        <w:tc>
          <w:tcPr>
            <w:tcW w:w="1469" w:type="dxa"/>
          </w:tcPr>
          <w:p w:rsidR="00FE65B0" w:rsidP="00206E25">
            <w:pPr>
              <w:spacing w:before="0" w:after="0"/>
              <w:jc w:val="right"/>
              <w:rPr>
                <w:rFonts w:ascii="Arial" w:eastAsia="Arial" w:hAnsi="Arial" w:cs="Arial"/>
              </w:rPr>
            </w:pPr>
            <w:bookmarkStart w:id="18673" w:name="_LINE__11_1645da00_927b_4c62_b414_df0eca"/>
            <w:r>
              <w:rPr>
                <w:rFonts w:ascii="Arial" w:eastAsia="Arial" w:hAnsi="Arial" w:cs="Arial"/>
              </w:rPr>
              <w:t>$260,000</w:t>
            </w:r>
            <w:bookmarkEnd w:id="18673"/>
          </w:p>
        </w:tc>
      </w:tr>
    </w:tbl>
    <w:p w:rsidR="00FE65B0" w:rsidP="00FE65B0">
      <w:pPr>
        <w:pStyle w:val="BPSParagraphLeftAlign"/>
        <w:suppressAutoHyphens/>
        <w:ind w:left="360"/>
        <w:rPr>
          <w:rFonts w:ascii="Arial" w:eastAsia="Arial" w:hAnsi="Arial" w:cs="Arial"/>
        </w:rPr>
      </w:pPr>
      <w:bookmarkStart w:id="18674" w:name="_PAR__6_87d519e9_2803_4a84_a778_f3fb3563"/>
      <w:bookmarkEnd w:id="18661"/>
      <w:r>
        <w:rPr>
          <w:rFonts w:ascii="Arial" w:eastAsia="Arial" w:hAnsi="Arial" w:cs="Arial"/>
          <w:b/>
        </w:rPr>
        <w:t>Maritime Academy - Operations 0035</w:t>
      </w:r>
    </w:p>
    <w:p w:rsidR="00FE65B0" w:rsidP="00FE65B0">
      <w:pPr>
        <w:ind w:left="360"/>
        <w:rPr>
          <w:rFonts w:ascii="Arial" w:eastAsia="Arial" w:hAnsi="Arial" w:cs="Arial"/>
        </w:rPr>
      </w:pPr>
      <w:bookmarkStart w:id="18675" w:name="_PAR__7_c9bda105_a07b_47de_be9b_7e760403"/>
      <w:bookmarkEnd w:id="18674"/>
      <w:r>
        <w:rPr>
          <w:rFonts w:ascii="Arial" w:eastAsia="Arial" w:hAnsi="Arial" w:cs="Arial"/>
        </w:rPr>
        <w:t>Initiative: Provides additional funding for annual inflationary cost increases associated with continuation of current Maine Maritime Academy operations.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76" w:name="_PAR__8_719319d7_8e53_4361_859c_cefa5701"/>
            <w:bookmarkStart w:id="18677" w:name="_LINE__15_742af4a1_cb4b_45d3_80d2_fb88b3"/>
            <w:bookmarkEnd w:id="18675"/>
            <w:r>
              <w:rPr>
                <w:rFonts w:ascii="Arial" w:eastAsia="Arial" w:hAnsi="Arial" w:cs="Arial"/>
                <w:b/>
              </w:rPr>
              <w:t>GENERAL FUND</w:t>
            </w:r>
            <w:bookmarkEnd w:id="18677"/>
          </w:p>
        </w:tc>
        <w:tc>
          <w:tcPr>
            <w:tcW w:w="1469" w:type="dxa"/>
          </w:tcPr>
          <w:p w:rsidR="00FE65B0" w:rsidP="00206E25">
            <w:pPr>
              <w:spacing w:before="0" w:after="0"/>
              <w:jc w:val="right"/>
              <w:rPr>
                <w:rFonts w:ascii="Arial" w:eastAsia="Arial" w:hAnsi="Arial" w:cs="Arial"/>
              </w:rPr>
            </w:pPr>
            <w:bookmarkStart w:id="18678" w:name="_LINE__15_f4ebcb20_ffbb_44ad_abbf_de5781"/>
            <w:r>
              <w:rPr>
                <w:rFonts w:ascii="Arial" w:eastAsia="Arial" w:hAnsi="Arial" w:cs="Arial"/>
                <w:b/>
              </w:rPr>
              <w:t>2025-26</w:t>
            </w:r>
            <w:bookmarkEnd w:id="18678"/>
          </w:p>
        </w:tc>
        <w:tc>
          <w:tcPr>
            <w:tcW w:w="1469" w:type="dxa"/>
          </w:tcPr>
          <w:p w:rsidR="00FE65B0" w:rsidP="00206E25">
            <w:pPr>
              <w:spacing w:before="0" w:after="0"/>
              <w:jc w:val="right"/>
              <w:rPr>
                <w:rFonts w:ascii="Arial" w:eastAsia="Arial" w:hAnsi="Arial" w:cs="Arial"/>
              </w:rPr>
            </w:pPr>
            <w:bookmarkStart w:id="18679" w:name="_LINE__15_f026d5db_a2bd_4e47_a31b_547b14"/>
            <w:r>
              <w:rPr>
                <w:rFonts w:ascii="Arial" w:eastAsia="Arial" w:hAnsi="Arial" w:cs="Arial"/>
                <w:b/>
              </w:rPr>
              <w:t>2026-27</w:t>
            </w:r>
            <w:bookmarkEnd w:id="186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680" w:name="_LINE__16_98a5840b_d4fc_4549_b263_072ec3"/>
            <w:r>
              <w:rPr>
                <w:rFonts w:ascii="Arial" w:eastAsia="Arial" w:hAnsi="Arial" w:cs="Arial"/>
              </w:rPr>
              <w:t>All Other</w:t>
            </w:r>
            <w:bookmarkEnd w:id="18680"/>
          </w:p>
        </w:tc>
        <w:tc>
          <w:tcPr>
            <w:tcW w:w="1469" w:type="dxa"/>
          </w:tcPr>
          <w:p w:rsidR="00FE65B0" w:rsidP="00206E25">
            <w:pPr>
              <w:spacing w:before="0" w:after="0"/>
              <w:jc w:val="right"/>
              <w:rPr>
                <w:rFonts w:ascii="Arial" w:eastAsia="Arial" w:hAnsi="Arial" w:cs="Arial"/>
              </w:rPr>
            </w:pPr>
            <w:bookmarkStart w:id="18681" w:name="_LINE__16_61fd916e_e355_4f99_b4fa_9acb0f"/>
            <w:r>
              <w:rPr>
                <w:rFonts w:ascii="Arial" w:eastAsia="Arial" w:hAnsi="Arial" w:cs="Arial"/>
              </w:rPr>
              <w:t>$507,027</w:t>
            </w:r>
            <w:bookmarkEnd w:id="18681"/>
          </w:p>
        </w:tc>
        <w:tc>
          <w:tcPr>
            <w:tcW w:w="1469" w:type="dxa"/>
          </w:tcPr>
          <w:p w:rsidR="00FE65B0" w:rsidP="00206E25">
            <w:pPr>
              <w:spacing w:before="0" w:after="0"/>
              <w:jc w:val="right"/>
              <w:rPr>
                <w:rFonts w:ascii="Arial" w:eastAsia="Arial" w:hAnsi="Arial" w:cs="Arial"/>
              </w:rPr>
            </w:pPr>
            <w:bookmarkStart w:id="18682" w:name="_LINE__16_aa7c453c_424c_4b81_8f8c_c1d8fa"/>
            <w:r>
              <w:rPr>
                <w:rFonts w:ascii="Arial" w:eastAsia="Arial" w:hAnsi="Arial" w:cs="Arial"/>
              </w:rPr>
              <w:t>$1,034,335</w:t>
            </w:r>
            <w:bookmarkEnd w:id="186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83" w:name="_LINE__17_30810e7d_f898_4b20_a9d8_1280fa"/>
            <w:r>
              <w:rPr>
                <w:rFonts w:ascii="Arial" w:eastAsia="Arial" w:hAnsi="Arial" w:cs="Arial"/>
              </w:rPr>
              <w:t xml:space="preserve"> </w:t>
            </w:r>
            <w:bookmarkEnd w:id="18683"/>
          </w:p>
        </w:tc>
        <w:tc>
          <w:tcPr>
            <w:tcW w:w="1469" w:type="dxa"/>
          </w:tcPr>
          <w:p w:rsidR="00FE65B0" w:rsidP="00206E25">
            <w:pPr>
              <w:spacing w:before="0" w:after="0"/>
              <w:jc w:val="right"/>
              <w:rPr>
                <w:rFonts w:ascii="Arial" w:eastAsia="Arial" w:hAnsi="Arial" w:cs="Arial"/>
              </w:rPr>
            </w:pPr>
            <w:bookmarkStart w:id="18684" w:name="_LINE__17_e464194c_f3a7_423f_add9_4d1bc1"/>
            <w:r>
              <w:rPr>
                <w:rFonts w:ascii="Arial" w:eastAsia="Arial" w:hAnsi="Arial" w:cs="Arial"/>
              </w:rPr>
              <w:t>__________</w:t>
            </w:r>
            <w:bookmarkEnd w:id="18684"/>
          </w:p>
        </w:tc>
        <w:tc>
          <w:tcPr>
            <w:tcW w:w="1469" w:type="dxa"/>
          </w:tcPr>
          <w:p w:rsidR="00FE65B0" w:rsidP="00206E25">
            <w:pPr>
              <w:spacing w:before="0" w:after="0"/>
              <w:jc w:val="right"/>
              <w:rPr>
                <w:rFonts w:ascii="Arial" w:eastAsia="Arial" w:hAnsi="Arial" w:cs="Arial"/>
              </w:rPr>
            </w:pPr>
            <w:bookmarkStart w:id="18685" w:name="_LINE__17_44d31d78_e32c_4548_a233_c7e439"/>
            <w:r>
              <w:rPr>
                <w:rFonts w:ascii="Arial" w:eastAsia="Arial" w:hAnsi="Arial" w:cs="Arial"/>
              </w:rPr>
              <w:t>__________</w:t>
            </w:r>
            <w:bookmarkEnd w:id="186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86" w:name="_LINE__18_d4106025_b49a_4dab_aa26_99da3c"/>
            <w:r>
              <w:rPr>
                <w:rFonts w:ascii="Arial" w:eastAsia="Arial" w:hAnsi="Arial" w:cs="Arial"/>
              </w:rPr>
              <w:t>GENERAL FUND TOTAL</w:t>
            </w:r>
            <w:bookmarkEnd w:id="18686"/>
          </w:p>
        </w:tc>
        <w:tc>
          <w:tcPr>
            <w:tcW w:w="1469" w:type="dxa"/>
          </w:tcPr>
          <w:p w:rsidR="00FE65B0" w:rsidP="00206E25">
            <w:pPr>
              <w:spacing w:before="0" w:after="0"/>
              <w:jc w:val="right"/>
              <w:rPr>
                <w:rFonts w:ascii="Arial" w:eastAsia="Arial" w:hAnsi="Arial" w:cs="Arial"/>
              </w:rPr>
            </w:pPr>
            <w:bookmarkStart w:id="18687" w:name="_LINE__18_fa2fd738_ea1d_43eb_abbe_f8b888"/>
            <w:r>
              <w:rPr>
                <w:rFonts w:ascii="Arial" w:eastAsia="Arial" w:hAnsi="Arial" w:cs="Arial"/>
              </w:rPr>
              <w:t>$507,027</w:t>
            </w:r>
            <w:bookmarkEnd w:id="18687"/>
          </w:p>
        </w:tc>
        <w:tc>
          <w:tcPr>
            <w:tcW w:w="1469" w:type="dxa"/>
          </w:tcPr>
          <w:p w:rsidR="00FE65B0" w:rsidP="00206E25">
            <w:pPr>
              <w:spacing w:before="0" w:after="0"/>
              <w:jc w:val="right"/>
              <w:rPr>
                <w:rFonts w:ascii="Arial" w:eastAsia="Arial" w:hAnsi="Arial" w:cs="Arial"/>
              </w:rPr>
            </w:pPr>
            <w:bookmarkStart w:id="18688" w:name="_LINE__18_6066a869_8ef6_4a13_b2b5_87d763"/>
            <w:r>
              <w:rPr>
                <w:rFonts w:ascii="Arial" w:eastAsia="Arial" w:hAnsi="Arial" w:cs="Arial"/>
              </w:rPr>
              <w:t>$1,034,335</w:t>
            </w:r>
            <w:bookmarkEnd w:id="18688"/>
          </w:p>
        </w:tc>
      </w:tr>
    </w:tbl>
    <w:p w:rsidR="00FE65B0" w:rsidP="00FE65B0">
      <w:pPr>
        <w:pStyle w:val="BPSParagraphLeftAlign"/>
        <w:suppressAutoHyphens/>
        <w:ind w:left="360"/>
        <w:rPr>
          <w:rFonts w:ascii="Arial" w:eastAsia="Arial" w:hAnsi="Arial" w:cs="Arial"/>
        </w:rPr>
      </w:pPr>
      <w:bookmarkStart w:id="18689" w:name="_PAR__9_419c0804_aafd_4e00_88b2_d19afdab"/>
      <w:bookmarkEnd w:id="18676"/>
      <w:r>
        <w:rPr>
          <w:rFonts w:ascii="Arial" w:eastAsia="Arial" w:hAnsi="Arial" w:cs="Arial"/>
          <w:b/>
        </w:rPr>
        <w:t>MARITIME ACADEMY - OPERATIONS 0035</w:t>
      </w:r>
    </w:p>
    <w:p w:rsidR="00FE65B0" w:rsidP="00FE65B0">
      <w:pPr>
        <w:pStyle w:val="BPSParagraphLeftAlign"/>
        <w:suppressAutoHyphens/>
        <w:ind w:left="360"/>
        <w:rPr>
          <w:rFonts w:ascii="Arial" w:eastAsia="Arial" w:hAnsi="Arial" w:cs="Arial"/>
        </w:rPr>
      </w:pPr>
      <w:bookmarkStart w:id="18690" w:name="_PAR__10_7e90787f_4169_4198_8238_bef425a"/>
      <w:bookmarkEnd w:id="1868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91" w:name="_PAR__11_c08e94ec_7f75_4d40_a827_2aace87"/>
            <w:bookmarkStart w:id="18692" w:name="_LINE__21_db080740_4840_4555_b064_f7ab9d"/>
            <w:bookmarkEnd w:id="18690"/>
            <w:r>
              <w:rPr>
                <w:rFonts w:ascii="Arial" w:eastAsia="Arial" w:hAnsi="Arial" w:cs="Arial"/>
                <w:b/>
              </w:rPr>
              <w:t>GENERAL FUND</w:t>
            </w:r>
            <w:bookmarkEnd w:id="18692"/>
          </w:p>
        </w:tc>
        <w:tc>
          <w:tcPr>
            <w:tcW w:w="1469" w:type="dxa"/>
          </w:tcPr>
          <w:p w:rsidR="00FE65B0" w:rsidP="00206E25">
            <w:pPr>
              <w:spacing w:before="0" w:after="0"/>
              <w:jc w:val="right"/>
              <w:rPr>
                <w:rFonts w:ascii="Arial" w:eastAsia="Arial" w:hAnsi="Arial" w:cs="Arial"/>
              </w:rPr>
            </w:pPr>
            <w:bookmarkStart w:id="18693" w:name="_LINE__21_3d0064ce_eeaf_4726_a874_71a351"/>
            <w:r>
              <w:rPr>
                <w:rFonts w:ascii="Arial" w:eastAsia="Arial" w:hAnsi="Arial" w:cs="Arial"/>
                <w:b/>
              </w:rPr>
              <w:t>2025-26</w:t>
            </w:r>
            <w:bookmarkEnd w:id="18693"/>
          </w:p>
        </w:tc>
        <w:tc>
          <w:tcPr>
            <w:tcW w:w="1469" w:type="dxa"/>
          </w:tcPr>
          <w:p w:rsidR="00FE65B0" w:rsidP="00206E25">
            <w:pPr>
              <w:spacing w:before="0" w:after="0"/>
              <w:jc w:val="right"/>
              <w:rPr>
                <w:rFonts w:ascii="Arial" w:eastAsia="Arial" w:hAnsi="Arial" w:cs="Arial"/>
              </w:rPr>
            </w:pPr>
            <w:bookmarkStart w:id="18694" w:name="_LINE__21_3f150ef1_bb47_4980_863d_72dac1"/>
            <w:r>
              <w:rPr>
                <w:rFonts w:ascii="Arial" w:eastAsia="Arial" w:hAnsi="Arial" w:cs="Arial"/>
                <w:b/>
              </w:rPr>
              <w:t>2026-27</w:t>
            </w:r>
            <w:bookmarkEnd w:id="186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695" w:name="_LINE__22_a791d871_4e8c_490a_a82b_fbc7bd"/>
            <w:r>
              <w:rPr>
                <w:rFonts w:ascii="Arial" w:eastAsia="Arial" w:hAnsi="Arial" w:cs="Arial"/>
              </w:rPr>
              <w:t>All Other</w:t>
            </w:r>
            <w:bookmarkEnd w:id="18695"/>
          </w:p>
        </w:tc>
        <w:tc>
          <w:tcPr>
            <w:tcW w:w="1469" w:type="dxa"/>
          </w:tcPr>
          <w:p w:rsidR="00FE65B0" w:rsidP="00206E25">
            <w:pPr>
              <w:spacing w:before="0" w:after="0"/>
              <w:jc w:val="right"/>
              <w:rPr>
                <w:rFonts w:ascii="Arial" w:eastAsia="Arial" w:hAnsi="Arial" w:cs="Arial"/>
              </w:rPr>
            </w:pPr>
            <w:bookmarkStart w:id="18696" w:name="_LINE__22_778729b6_738e_4619_8ae6_e64aa3"/>
            <w:r>
              <w:rPr>
                <w:rFonts w:ascii="Arial" w:eastAsia="Arial" w:hAnsi="Arial" w:cs="Arial"/>
              </w:rPr>
              <w:t>$767,027</w:t>
            </w:r>
            <w:bookmarkEnd w:id="18696"/>
          </w:p>
        </w:tc>
        <w:tc>
          <w:tcPr>
            <w:tcW w:w="1469" w:type="dxa"/>
          </w:tcPr>
          <w:p w:rsidR="00FE65B0" w:rsidP="00206E25">
            <w:pPr>
              <w:spacing w:before="0" w:after="0"/>
              <w:jc w:val="right"/>
              <w:rPr>
                <w:rFonts w:ascii="Arial" w:eastAsia="Arial" w:hAnsi="Arial" w:cs="Arial"/>
              </w:rPr>
            </w:pPr>
            <w:bookmarkStart w:id="18697" w:name="_LINE__22_924558c7_d86c_4419_97cb_cb9c32"/>
            <w:r>
              <w:rPr>
                <w:rFonts w:ascii="Arial" w:eastAsia="Arial" w:hAnsi="Arial" w:cs="Arial"/>
              </w:rPr>
              <w:t>$1,294,335</w:t>
            </w:r>
            <w:bookmarkEnd w:id="186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698" w:name="_LINE__23_7d6c1fe7_e9b9_49c0_80d4_1b0c23"/>
            <w:r>
              <w:rPr>
                <w:rFonts w:ascii="Arial" w:eastAsia="Arial" w:hAnsi="Arial" w:cs="Arial"/>
              </w:rPr>
              <w:t xml:space="preserve"> </w:t>
            </w:r>
            <w:bookmarkEnd w:id="18698"/>
          </w:p>
        </w:tc>
        <w:tc>
          <w:tcPr>
            <w:tcW w:w="1469" w:type="dxa"/>
          </w:tcPr>
          <w:p w:rsidR="00FE65B0" w:rsidP="00206E25">
            <w:pPr>
              <w:spacing w:before="0" w:after="0"/>
              <w:jc w:val="right"/>
              <w:rPr>
                <w:rFonts w:ascii="Arial" w:eastAsia="Arial" w:hAnsi="Arial" w:cs="Arial"/>
              </w:rPr>
            </w:pPr>
            <w:bookmarkStart w:id="18699" w:name="_LINE__23_7a1745c8_4b8a_4ce7_8125_9809d7"/>
            <w:r>
              <w:rPr>
                <w:rFonts w:ascii="Arial" w:eastAsia="Arial" w:hAnsi="Arial" w:cs="Arial"/>
              </w:rPr>
              <w:t>__________</w:t>
            </w:r>
            <w:bookmarkEnd w:id="18699"/>
          </w:p>
        </w:tc>
        <w:tc>
          <w:tcPr>
            <w:tcW w:w="1469" w:type="dxa"/>
          </w:tcPr>
          <w:p w:rsidR="00FE65B0" w:rsidP="00206E25">
            <w:pPr>
              <w:spacing w:before="0" w:after="0"/>
              <w:jc w:val="right"/>
              <w:rPr>
                <w:rFonts w:ascii="Arial" w:eastAsia="Arial" w:hAnsi="Arial" w:cs="Arial"/>
              </w:rPr>
            </w:pPr>
            <w:bookmarkStart w:id="18700" w:name="_LINE__23_84bc134d_6e30_41d0_9764_67cf2c"/>
            <w:r>
              <w:rPr>
                <w:rFonts w:ascii="Arial" w:eastAsia="Arial" w:hAnsi="Arial" w:cs="Arial"/>
              </w:rPr>
              <w:t>__________</w:t>
            </w:r>
            <w:bookmarkEnd w:id="187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01" w:name="_LINE__24_6ff636da_cb4e_4811_b7bd_52b63f"/>
            <w:r>
              <w:rPr>
                <w:rFonts w:ascii="Arial" w:eastAsia="Arial" w:hAnsi="Arial" w:cs="Arial"/>
              </w:rPr>
              <w:t>GENERAL FUND TOTAL</w:t>
            </w:r>
            <w:bookmarkEnd w:id="18701"/>
          </w:p>
        </w:tc>
        <w:tc>
          <w:tcPr>
            <w:tcW w:w="1469" w:type="dxa"/>
          </w:tcPr>
          <w:p w:rsidR="00FE65B0" w:rsidP="00206E25">
            <w:pPr>
              <w:spacing w:before="0" w:after="0"/>
              <w:jc w:val="right"/>
              <w:rPr>
                <w:rFonts w:ascii="Arial" w:eastAsia="Arial" w:hAnsi="Arial" w:cs="Arial"/>
              </w:rPr>
            </w:pPr>
            <w:bookmarkStart w:id="18702" w:name="_LINE__24_91072075_8afb_4b64_8201_2bd5ea"/>
            <w:r>
              <w:rPr>
                <w:rFonts w:ascii="Arial" w:eastAsia="Arial" w:hAnsi="Arial" w:cs="Arial"/>
              </w:rPr>
              <w:t>$767,027</w:t>
            </w:r>
            <w:bookmarkEnd w:id="18702"/>
          </w:p>
        </w:tc>
        <w:tc>
          <w:tcPr>
            <w:tcW w:w="1469" w:type="dxa"/>
          </w:tcPr>
          <w:p w:rsidR="00FE65B0" w:rsidP="00206E25">
            <w:pPr>
              <w:spacing w:before="0" w:after="0"/>
              <w:jc w:val="right"/>
              <w:rPr>
                <w:rFonts w:ascii="Arial" w:eastAsia="Arial" w:hAnsi="Arial" w:cs="Arial"/>
              </w:rPr>
            </w:pPr>
            <w:bookmarkStart w:id="18703" w:name="_LINE__24_4a55dbfe_1ab1_4f29_b62e_35a2f1"/>
            <w:r>
              <w:rPr>
                <w:rFonts w:ascii="Arial" w:eastAsia="Arial" w:hAnsi="Arial" w:cs="Arial"/>
              </w:rPr>
              <w:t>$1,294,335</w:t>
            </w:r>
            <w:bookmarkEnd w:id="18703"/>
          </w:p>
        </w:tc>
      </w:tr>
    </w:tbl>
    <w:p w:rsidR="00FE65B0" w:rsidP="00FE65B0">
      <w:pPr>
        <w:ind w:left="360"/>
        <w:rPr>
          <w:rFonts w:ascii="Arial" w:eastAsia="Arial" w:hAnsi="Arial" w:cs="Arial"/>
        </w:rPr>
      </w:pPr>
      <w:bookmarkStart w:id="18704" w:name="_PAR__12_b5427c93_a001_40cb_b1b3_57c84b4"/>
      <w:bookmarkEnd w:id="186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05" w:name="_PAR__13_115730d8_9d3b_4279_ab61_32bd315"/>
            <w:bookmarkStart w:id="18706" w:name="_LINE__26_b23b3ac9_05d7_4ef5_aec4_cc5161"/>
            <w:bookmarkEnd w:id="18704"/>
            <w:r>
              <w:rPr>
                <w:rFonts w:ascii="Arial" w:eastAsia="Arial" w:hAnsi="Arial" w:cs="Arial"/>
                <w:b/>
              </w:rPr>
              <w:t>MARITIME ACADEMY, MAINE</w:t>
            </w:r>
            <w:bookmarkEnd w:id="18706"/>
          </w:p>
        </w:tc>
        <w:tc>
          <w:tcPr>
            <w:tcW w:w="1469" w:type="dxa"/>
          </w:tcPr>
          <w:p w:rsidR="00FE65B0" w:rsidP="00206E25">
            <w:pPr>
              <w:spacing w:before="0" w:after="0"/>
              <w:rPr>
                <w:rFonts w:ascii="Arial" w:eastAsia="Arial" w:hAnsi="Arial" w:cs="Arial"/>
              </w:rPr>
            </w:pPr>
            <w:bookmarkStart w:id="18707" w:name="_LINE__26_392621f0_e831_4eff_9049_5f0b33"/>
            <w:r>
              <w:rPr>
                <w:rFonts w:ascii="Arial" w:eastAsia="Arial" w:hAnsi="Arial" w:cs="Arial"/>
              </w:rPr>
              <w:t xml:space="preserve"> </w:t>
            </w:r>
            <w:bookmarkEnd w:id="18707"/>
          </w:p>
        </w:tc>
        <w:tc>
          <w:tcPr>
            <w:tcW w:w="1469" w:type="dxa"/>
          </w:tcPr>
          <w:p w:rsidR="00FE65B0" w:rsidP="00206E25">
            <w:pPr>
              <w:spacing w:before="0" w:after="0"/>
              <w:rPr>
                <w:rFonts w:ascii="Arial" w:eastAsia="Arial" w:hAnsi="Arial" w:cs="Arial"/>
              </w:rPr>
            </w:pPr>
            <w:bookmarkStart w:id="18708" w:name="_LINE__26_8e49689a_9a07_44e5_a3b7_2236be"/>
            <w:r>
              <w:rPr>
                <w:rFonts w:ascii="Arial" w:eastAsia="Arial" w:hAnsi="Arial" w:cs="Arial"/>
              </w:rPr>
              <w:t xml:space="preserve"> </w:t>
            </w:r>
            <w:bookmarkEnd w:id="187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09" w:name="_LINE__27_287421dc_cfbb_417d_bb36_984317"/>
            <w:r>
              <w:rPr>
                <w:rFonts w:ascii="Arial" w:eastAsia="Arial" w:hAnsi="Arial" w:cs="Arial"/>
                <w:b/>
              </w:rPr>
              <w:t>DEPARTMENT TOTALS</w:t>
            </w:r>
            <w:bookmarkEnd w:id="18709"/>
          </w:p>
        </w:tc>
        <w:tc>
          <w:tcPr>
            <w:tcW w:w="1469" w:type="dxa"/>
          </w:tcPr>
          <w:p w:rsidR="00FE65B0" w:rsidP="00206E25">
            <w:pPr>
              <w:spacing w:before="0" w:after="0"/>
              <w:jc w:val="right"/>
              <w:rPr>
                <w:rFonts w:ascii="Arial" w:eastAsia="Arial" w:hAnsi="Arial" w:cs="Arial"/>
              </w:rPr>
            </w:pPr>
            <w:bookmarkStart w:id="18710" w:name="_LINE__27_80391fab_9a0d_4d4d_8290_4a90d1"/>
            <w:r>
              <w:rPr>
                <w:rFonts w:ascii="Arial" w:eastAsia="Arial" w:hAnsi="Arial" w:cs="Arial"/>
                <w:b/>
              </w:rPr>
              <w:t>2025-26</w:t>
            </w:r>
            <w:bookmarkEnd w:id="18710"/>
          </w:p>
        </w:tc>
        <w:tc>
          <w:tcPr>
            <w:tcW w:w="1469" w:type="dxa"/>
          </w:tcPr>
          <w:p w:rsidR="00FE65B0" w:rsidP="00206E25">
            <w:pPr>
              <w:spacing w:before="0" w:after="0"/>
              <w:jc w:val="right"/>
              <w:rPr>
                <w:rFonts w:ascii="Arial" w:eastAsia="Arial" w:hAnsi="Arial" w:cs="Arial"/>
              </w:rPr>
            </w:pPr>
            <w:bookmarkStart w:id="18711" w:name="_LINE__27_b26416a5_fb77_49a5_a703_3495e0"/>
            <w:r>
              <w:rPr>
                <w:rFonts w:ascii="Arial" w:eastAsia="Arial" w:hAnsi="Arial" w:cs="Arial"/>
                <w:b/>
              </w:rPr>
              <w:t>2026-27</w:t>
            </w:r>
            <w:bookmarkEnd w:id="187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12" w:name="_LINE__28_c064c4e0_ff53_4c53_b4be_318c36"/>
            <w:r>
              <w:rPr>
                <w:rFonts w:ascii="Arial" w:eastAsia="Arial" w:hAnsi="Arial" w:cs="Arial"/>
              </w:rPr>
              <w:t xml:space="preserve"> </w:t>
            </w:r>
            <w:bookmarkEnd w:id="18712"/>
          </w:p>
        </w:tc>
        <w:tc>
          <w:tcPr>
            <w:tcW w:w="1469" w:type="dxa"/>
          </w:tcPr>
          <w:p w:rsidR="00FE65B0" w:rsidP="00206E25">
            <w:pPr>
              <w:spacing w:before="0" w:after="0"/>
              <w:rPr>
                <w:rFonts w:ascii="Arial" w:eastAsia="Arial" w:hAnsi="Arial" w:cs="Arial"/>
              </w:rPr>
            </w:pPr>
            <w:bookmarkStart w:id="18713" w:name="_LINE__28_ae27fa73_872c_4d6a_aafb_5fe8a7"/>
            <w:r>
              <w:rPr>
                <w:rFonts w:ascii="Arial" w:eastAsia="Arial" w:hAnsi="Arial" w:cs="Arial"/>
              </w:rPr>
              <w:t xml:space="preserve"> </w:t>
            </w:r>
            <w:bookmarkEnd w:id="18713"/>
          </w:p>
        </w:tc>
        <w:tc>
          <w:tcPr>
            <w:tcW w:w="1469" w:type="dxa"/>
          </w:tcPr>
          <w:p w:rsidR="00FE65B0" w:rsidP="00206E25">
            <w:pPr>
              <w:spacing w:before="0" w:after="0"/>
              <w:rPr>
                <w:rFonts w:ascii="Arial" w:eastAsia="Arial" w:hAnsi="Arial" w:cs="Arial"/>
              </w:rPr>
            </w:pPr>
            <w:bookmarkStart w:id="18714" w:name="_LINE__28_5ff4faa6_dc17_4463_ad31_11ba30"/>
            <w:r>
              <w:rPr>
                <w:rFonts w:ascii="Arial" w:eastAsia="Arial" w:hAnsi="Arial" w:cs="Arial"/>
              </w:rPr>
              <w:t xml:space="preserve"> </w:t>
            </w:r>
            <w:bookmarkEnd w:id="187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15" w:name="_LINE__29_2317c547_01dc_4ba3_b102_c6979e"/>
            <w:r>
              <w:rPr>
                <w:rFonts w:ascii="Arial" w:eastAsia="Arial" w:hAnsi="Arial" w:cs="Arial"/>
                <w:b/>
              </w:rPr>
              <w:t>GENERAL FUND</w:t>
            </w:r>
            <w:bookmarkEnd w:id="18715"/>
          </w:p>
        </w:tc>
        <w:tc>
          <w:tcPr>
            <w:tcW w:w="1469" w:type="dxa"/>
          </w:tcPr>
          <w:p w:rsidR="00FE65B0" w:rsidP="00206E25">
            <w:pPr>
              <w:spacing w:before="0" w:after="0"/>
              <w:jc w:val="right"/>
              <w:rPr>
                <w:rFonts w:ascii="Arial" w:eastAsia="Arial" w:hAnsi="Arial" w:cs="Arial"/>
              </w:rPr>
            </w:pPr>
            <w:bookmarkStart w:id="18716" w:name="_LINE__29_4a780dd9_0118_4f41_acaa_a124de"/>
            <w:r>
              <w:rPr>
                <w:rFonts w:ascii="Arial" w:eastAsia="Arial" w:hAnsi="Arial" w:cs="Arial"/>
                <w:b/>
              </w:rPr>
              <w:t>$767,027</w:t>
            </w:r>
            <w:bookmarkEnd w:id="18716"/>
          </w:p>
        </w:tc>
        <w:tc>
          <w:tcPr>
            <w:tcW w:w="1469" w:type="dxa"/>
          </w:tcPr>
          <w:p w:rsidR="00FE65B0" w:rsidP="00206E25">
            <w:pPr>
              <w:spacing w:before="0" w:after="0"/>
              <w:jc w:val="right"/>
              <w:rPr>
                <w:rFonts w:ascii="Arial" w:eastAsia="Arial" w:hAnsi="Arial" w:cs="Arial"/>
              </w:rPr>
            </w:pPr>
            <w:bookmarkStart w:id="18717" w:name="_LINE__29_fa66ec8c_9bdf_4a0a_b676_281788"/>
            <w:r>
              <w:rPr>
                <w:rFonts w:ascii="Arial" w:eastAsia="Arial" w:hAnsi="Arial" w:cs="Arial"/>
                <w:b/>
              </w:rPr>
              <w:t>$1,294,335</w:t>
            </w:r>
            <w:bookmarkEnd w:id="187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18" w:name="_LINE__30_d1a0f504_4760_4c6c_9a7e_9293ae"/>
            <w:r>
              <w:rPr>
                <w:rFonts w:ascii="Arial" w:eastAsia="Arial" w:hAnsi="Arial" w:cs="Arial"/>
                <w:b/>
              </w:rPr>
              <w:t>OTHER SPECIAL REVENUE FUNDS</w:t>
            </w:r>
            <w:bookmarkEnd w:id="18718"/>
          </w:p>
        </w:tc>
        <w:tc>
          <w:tcPr>
            <w:tcW w:w="1469" w:type="dxa"/>
          </w:tcPr>
          <w:p w:rsidR="00FE65B0" w:rsidP="00206E25">
            <w:pPr>
              <w:spacing w:before="0" w:after="0"/>
              <w:jc w:val="right"/>
              <w:rPr>
                <w:rFonts w:ascii="Arial" w:eastAsia="Arial" w:hAnsi="Arial" w:cs="Arial"/>
              </w:rPr>
            </w:pPr>
            <w:bookmarkStart w:id="18719" w:name="_LINE__30_acb3ec4a_2d5b_4313_bc8d_c31820"/>
            <w:r>
              <w:rPr>
                <w:rFonts w:ascii="Arial" w:eastAsia="Arial" w:hAnsi="Arial" w:cs="Arial"/>
                <w:b/>
              </w:rPr>
              <w:t>($5,309)</w:t>
            </w:r>
            <w:bookmarkEnd w:id="18719"/>
          </w:p>
        </w:tc>
        <w:tc>
          <w:tcPr>
            <w:tcW w:w="1469" w:type="dxa"/>
          </w:tcPr>
          <w:p w:rsidR="00FE65B0" w:rsidP="00206E25">
            <w:pPr>
              <w:spacing w:before="0" w:after="0"/>
              <w:jc w:val="right"/>
              <w:rPr>
                <w:rFonts w:ascii="Arial" w:eastAsia="Arial" w:hAnsi="Arial" w:cs="Arial"/>
              </w:rPr>
            </w:pPr>
            <w:bookmarkStart w:id="18720" w:name="_LINE__30_a8b5979f_24b3_4e44_bca2_a525ce"/>
            <w:r>
              <w:rPr>
                <w:rFonts w:ascii="Arial" w:eastAsia="Arial" w:hAnsi="Arial" w:cs="Arial"/>
                <w:b/>
              </w:rPr>
              <w:t>($284)</w:t>
            </w:r>
            <w:bookmarkEnd w:id="187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21" w:name="_LINE__31_29dc066f_7433_4c04_a89c_5f8b1c"/>
            <w:r>
              <w:rPr>
                <w:rFonts w:ascii="Arial" w:eastAsia="Arial" w:hAnsi="Arial" w:cs="Arial"/>
              </w:rPr>
              <w:t xml:space="preserve"> </w:t>
            </w:r>
            <w:bookmarkEnd w:id="18721"/>
          </w:p>
        </w:tc>
        <w:tc>
          <w:tcPr>
            <w:tcW w:w="1469" w:type="dxa"/>
          </w:tcPr>
          <w:p w:rsidR="00FE65B0" w:rsidP="00206E25">
            <w:pPr>
              <w:spacing w:before="0" w:after="0"/>
              <w:jc w:val="right"/>
              <w:rPr>
                <w:rFonts w:ascii="Arial" w:eastAsia="Arial" w:hAnsi="Arial" w:cs="Arial"/>
              </w:rPr>
            </w:pPr>
            <w:bookmarkStart w:id="18722" w:name="_LINE__31_8efd2738_46ba_4e49_8714_edf073"/>
            <w:r>
              <w:rPr>
                <w:rFonts w:ascii="Arial" w:eastAsia="Arial" w:hAnsi="Arial" w:cs="Arial"/>
              </w:rPr>
              <w:t>__________</w:t>
            </w:r>
            <w:bookmarkEnd w:id="18722"/>
          </w:p>
        </w:tc>
        <w:tc>
          <w:tcPr>
            <w:tcW w:w="1469" w:type="dxa"/>
          </w:tcPr>
          <w:p w:rsidR="00FE65B0" w:rsidP="00206E25">
            <w:pPr>
              <w:spacing w:before="0" w:after="0"/>
              <w:jc w:val="right"/>
              <w:rPr>
                <w:rFonts w:ascii="Arial" w:eastAsia="Arial" w:hAnsi="Arial" w:cs="Arial"/>
              </w:rPr>
            </w:pPr>
            <w:bookmarkStart w:id="18723" w:name="_LINE__31_4d62273a_42e9_40b9_86d6_cfa846"/>
            <w:r>
              <w:rPr>
                <w:rFonts w:ascii="Arial" w:eastAsia="Arial" w:hAnsi="Arial" w:cs="Arial"/>
              </w:rPr>
              <w:t>__________</w:t>
            </w:r>
            <w:bookmarkEnd w:id="187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24" w:name="_LINE__32_0b1ec1fa_3226_47d3_b7b1_3dbe23"/>
            <w:r>
              <w:rPr>
                <w:rFonts w:ascii="Arial" w:eastAsia="Arial" w:hAnsi="Arial" w:cs="Arial"/>
                <w:b/>
              </w:rPr>
              <w:t>DEPARTMENT TOTAL - ALL FUNDS</w:t>
            </w:r>
            <w:bookmarkEnd w:id="18724"/>
          </w:p>
        </w:tc>
        <w:tc>
          <w:tcPr>
            <w:tcW w:w="1469" w:type="dxa"/>
          </w:tcPr>
          <w:p w:rsidR="00FE65B0" w:rsidP="00206E25">
            <w:pPr>
              <w:spacing w:before="0" w:after="0"/>
              <w:jc w:val="right"/>
              <w:rPr>
                <w:rFonts w:ascii="Arial" w:eastAsia="Arial" w:hAnsi="Arial" w:cs="Arial"/>
              </w:rPr>
            </w:pPr>
            <w:bookmarkStart w:id="18725" w:name="_LINE__32_b045eef1_1b97_46aa_949b_4eda00"/>
            <w:r>
              <w:rPr>
                <w:rFonts w:ascii="Arial" w:eastAsia="Arial" w:hAnsi="Arial" w:cs="Arial"/>
                <w:b/>
              </w:rPr>
              <w:t>$761,718</w:t>
            </w:r>
            <w:bookmarkEnd w:id="18725"/>
          </w:p>
        </w:tc>
        <w:tc>
          <w:tcPr>
            <w:tcW w:w="1469" w:type="dxa"/>
          </w:tcPr>
          <w:p w:rsidR="00FE65B0" w:rsidP="00206E25">
            <w:pPr>
              <w:spacing w:before="0" w:after="0"/>
              <w:jc w:val="right"/>
              <w:rPr>
                <w:rFonts w:ascii="Arial" w:eastAsia="Arial" w:hAnsi="Arial" w:cs="Arial"/>
              </w:rPr>
            </w:pPr>
            <w:bookmarkStart w:id="18726" w:name="_LINE__32_bc560454_9aa5_442d_8e02_6099ed"/>
            <w:r>
              <w:rPr>
                <w:rFonts w:ascii="Arial" w:eastAsia="Arial" w:hAnsi="Arial" w:cs="Arial"/>
                <w:b/>
              </w:rPr>
              <w:t>$1,294,051</w:t>
            </w:r>
            <w:bookmarkEnd w:id="18726"/>
          </w:p>
        </w:tc>
      </w:tr>
    </w:tbl>
    <w:p w:rsidR="00FE65B0" w:rsidP="00FE65B0">
      <w:pPr>
        <w:ind w:left="360" w:firstLine="360"/>
        <w:rPr>
          <w:rFonts w:ascii="Arial" w:eastAsia="Arial" w:hAnsi="Arial" w:cs="Arial"/>
        </w:rPr>
      </w:pPr>
      <w:bookmarkStart w:id="18727" w:name="_PAR__14_c50ce657_66d0_4320_a61a_4bb6362"/>
      <w:bookmarkEnd w:id="18705"/>
      <w:r>
        <w:rPr>
          <w:rFonts w:ascii="Arial" w:eastAsia="Arial" w:hAnsi="Arial" w:cs="Arial"/>
          <w:b/>
          <w:sz w:val="24"/>
        </w:rPr>
        <w:t>Sec. A-28.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8728" w:name="_PAR__15_2c1ece6b_f189_4755_babb_a03a5d1"/>
      <w:bookmarkEnd w:id="18727"/>
      <w:r>
        <w:rPr>
          <w:rFonts w:ascii="Arial" w:eastAsia="Arial" w:hAnsi="Arial" w:cs="Arial"/>
          <w:b/>
        </w:rPr>
        <w:t>MUSEUM, MAINE STATE</w:t>
      </w:r>
    </w:p>
    <w:p w:rsidR="00FE65B0" w:rsidP="00FE65B0">
      <w:pPr>
        <w:pStyle w:val="BPSParagraphLeftAlign"/>
        <w:suppressAutoHyphens/>
        <w:ind w:left="360"/>
        <w:rPr>
          <w:rFonts w:ascii="Arial" w:eastAsia="Arial" w:hAnsi="Arial" w:cs="Arial"/>
        </w:rPr>
      </w:pPr>
      <w:bookmarkStart w:id="18729" w:name="_PAR__16_33643898_6f22_4c5a_8952_a6f5f3c"/>
      <w:bookmarkEnd w:id="18728"/>
      <w:r>
        <w:rPr>
          <w:rFonts w:ascii="Arial" w:eastAsia="Arial" w:hAnsi="Arial" w:cs="Arial"/>
          <w:b/>
        </w:rPr>
        <w:t>Maine State Museum 0180</w:t>
      </w:r>
    </w:p>
    <w:p w:rsidR="00FE65B0" w:rsidP="00FE65B0">
      <w:pPr>
        <w:ind w:left="360"/>
        <w:rPr>
          <w:rFonts w:ascii="Arial" w:eastAsia="Arial" w:hAnsi="Arial" w:cs="Arial"/>
        </w:rPr>
      </w:pPr>
      <w:bookmarkStart w:id="18730" w:name="_PAR__17_4c78dcb6_3afd_40d6_9874_6f352d5"/>
      <w:bookmarkEnd w:id="18729"/>
      <w:r>
        <w:rPr>
          <w:rFonts w:ascii="Arial" w:eastAsia="Arial" w:hAnsi="Arial" w:cs="Arial"/>
        </w:rPr>
        <w:t>Initiative: Establishes one Museum Technician III position and provides funding for related All Other costs to support essential technology operations associated with virtual education programs, in-gallery digital educational interactive displays, school group scheduling, visitor admissions and visitor demographic data collection.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31" w:name="_PAR__18_c3b8c4cc_7225_4bc4_9390_954a110"/>
            <w:bookmarkStart w:id="18732" w:name="_LINE__41_55f0fbc3_9430_40ff_a230_aaab8b"/>
            <w:bookmarkEnd w:id="18730"/>
            <w:r>
              <w:rPr>
                <w:rFonts w:ascii="Arial" w:eastAsia="Arial" w:hAnsi="Arial" w:cs="Arial"/>
                <w:b/>
              </w:rPr>
              <w:t>GENERAL FUND</w:t>
            </w:r>
            <w:bookmarkEnd w:id="18732"/>
          </w:p>
        </w:tc>
        <w:tc>
          <w:tcPr>
            <w:tcW w:w="1469" w:type="dxa"/>
          </w:tcPr>
          <w:p w:rsidR="00FE65B0" w:rsidP="00206E25">
            <w:pPr>
              <w:spacing w:before="0" w:after="0"/>
              <w:jc w:val="right"/>
              <w:rPr>
                <w:rFonts w:ascii="Arial" w:eastAsia="Arial" w:hAnsi="Arial" w:cs="Arial"/>
              </w:rPr>
            </w:pPr>
            <w:bookmarkStart w:id="18733" w:name="_LINE__41_cde4501b_64be_44a6_8f3a_a9d93b"/>
            <w:r>
              <w:rPr>
                <w:rFonts w:ascii="Arial" w:eastAsia="Arial" w:hAnsi="Arial" w:cs="Arial"/>
                <w:b/>
              </w:rPr>
              <w:t>2025-26</w:t>
            </w:r>
            <w:bookmarkEnd w:id="18733"/>
          </w:p>
        </w:tc>
        <w:tc>
          <w:tcPr>
            <w:tcW w:w="1469" w:type="dxa"/>
          </w:tcPr>
          <w:p w:rsidR="00FE65B0" w:rsidP="00206E25">
            <w:pPr>
              <w:spacing w:before="0" w:after="0"/>
              <w:jc w:val="right"/>
              <w:rPr>
                <w:rFonts w:ascii="Arial" w:eastAsia="Arial" w:hAnsi="Arial" w:cs="Arial"/>
              </w:rPr>
            </w:pPr>
            <w:bookmarkStart w:id="18734" w:name="_LINE__41_ada5fbc6_77fd_45ba_9d4e_fe0813"/>
            <w:r>
              <w:rPr>
                <w:rFonts w:ascii="Arial" w:eastAsia="Arial" w:hAnsi="Arial" w:cs="Arial"/>
                <w:b/>
              </w:rPr>
              <w:t>2026-27</w:t>
            </w:r>
            <w:bookmarkEnd w:id="187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35" w:name="_PAGE__205_d0bb5f49_5e96_42cc_acef_a8fa0"/>
            <w:bookmarkStart w:id="18736" w:name="_PAR__2_94237b57_3292_4de0_ab3f_0526d66c"/>
            <w:bookmarkStart w:id="18737" w:name="_LINE__1_7f1cd203_ac7d_4e68_aa04_58c0d76"/>
            <w:bookmarkEnd w:id="18648"/>
            <w:bookmarkEnd w:id="18731"/>
            <w:r>
              <w:rPr>
                <w:rFonts w:ascii="Arial" w:eastAsia="Arial" w:hAnsi="Arial" w:cs="Arial"/>
              </w:rPr>
              <w:t>POSITIONS - LEGISLATIVE COUNT</w:t>
            </w:r>
            <w:bookmarkEnd w:id="18737"/>
          </w:p>
        </w:tc>
        <w:tc>
          <w:tcPr>
            <w:tcW w:w="1469" w:type="dxa"/>
          </w:tcPr>
          <w:p w:rsidR="00FE65B0" w:rsidP="00206E25">
            <w:pPr>
              <w:spacing w:before="0" w:after="0"/>
              <w:jc w:val="right"/>
              <w:rPr>
                <w:rFonts w:ascii="Arial" w:eastAsia="Arial" w:hAnsi="Arial" w:cs="Arial"/>
              </w:rPr>
            </w:pPr>
            <w:bookmarkStart w:id="18738" w:name="_LINE__1_d629572f_eca8_4977_9859_b4dce67"/>
            <w:r>
              <w:rPr>
                <w:rFonts w:ascii="Arial" w:eastAsia="Arial" w:hAnsi="Arial" w:cs="Arial"/>
              </w:rPr>
              <w:t>1.000</w:t>
            </w:r>
            <w:bookmarkEnd w:id="18738"/>
          </w:p>
        </w:tc>
        <w:tc>
          <w:tcPr>
            <w:tcW w:w="1469" w:type="dxa"/>
          </w:tcPr>
          <w:p w:rsidR="00FE65B0" w:rsidP="00206E25">
            <w:pPr>
              <w:spacing w:before="0" w:after="0"/>
              <w:jc w:val="right"/>
              <w:rPr>
                <w:rFonts w:ascii="Arial" w:eastAsia="Arial" w:hAnsi="Arial" w:cs="Arial"/>
              </w:rPr>
            </w:pPr>
            <w:bookmarkStart w:id="18739" w:name="_LINE__1_5138530f_1ed1_4a2d_9d6d_c98efb2"/>
            <w:r>
              <w:rPr>
                <w:rFonts w:ascii="Arial" w:eastAsia="Arial" w:hAnsi="Arial" w:cs="Arial"/>
              </w:rPr>
              <w:t>1.000</w:t>
            </w:r>
            <w:bookmarkEnd w:id="187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40" w:name="_LINE__2_e43e1ab6_3ca2_4a36_a1c7_423ef82"/>
            <w:r>
              <w:rPr>
                <w:rFonts w:ascii="Arial" w:eastAsia="Arial" w:hAnsi="Arial" w:cs="Arial"/>
              </w:rPr>
              <w:t>Personal Services</w:t>
            </w:r>
            <w:bookmarkEnd w:id="18740"/>
          </w:p>
        </w:tc>
        <w:tc>
          <w:tcPr>
            <w:tcW w:w="1469" w:type="dxa"/>
          </w:tcPr>
          <w:p w:rsidR="00FE65B0" w:rsidP="00206E25">
            <w:pPr>
              <w:spacing w:before="0" w:after="0"/>
              <w:jc w:val="right"/>
              <w:rPr>
                <w:rFonts w:ascii="Arial" w:eastAsia="Arial" w:hAnsi="Arial" w:cs="Arial"/>
              </w:rPr>
            </w:pPr>
            <w:bookmarkStart w:id="18741" w:name="_LINE__2_2ef64d01_3f87_4020_9031_517cce3"/>
            <w:r>
              <w:rPr>
                <w:rFonts w:ascii="Arial" w:eastAsia="Arial" w:hAnsi="Arial" w:cs="Arial"/>
              </w:rPr>
              <w:t>$89,765</w:t>
            </w:r>
            <w:bookmarkEnd w:id="18741"/>
          </w:p>
        </w:tc>
        <w:tc>
          <w:tcPr>
            <w:tcW w:w="1469" w:type="dxa"/>
          </w:tcPr>
          <w:p w:rsidR="00FE65B0" w:rsidP="00206E25">
            <w:pPr>
              <w:spacing w:before="0" w:after="0"/>
              <w:jc w:val="right"/>
              <w:rPr>
                <w:rFonts w:ascii="Arial" w:eastAsia="Arial" w:hAnsi="Arial" w:cs="Arial"/>
              </w:rPr>
            </w:pPr>
            <w:bookmarkStart w:id="18742" w:name="_LINE__2_3ff9bebb_995d_47da_9d8f_ed48b23"/>
            <w:r>
              <w:rPr>
                <w:rFonts w:ascii="Arial" w:eastAsia="Arial" w:hAnsi="Arial" w:cs="Arial"/>
              </w:rPr>
              <w:t>$96,132</w:t>
            </w:r>
            <w:bookmarkEnd w:id="187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43" w:name="_LINE__3_7c9420b3_3e9f_4b28_b930_1f0e3d8"/>
            <w:r>
              <w:rPr>
                <w:rFonts w:ascii="Arial" w:eastAsia="Arial" w:hAnsi="Arial" w:cs="Arial"/>
              </w:rPr>
              <w:t>All Other</w:t>
            </w:r>
            <w:bookmarkEnd w:id="18743"/>
          </w:p>
        </w:tc>
        <w:tc>
          <w:tcPr>
            <w:tcW w:w="1469" w:type="dxa"/>
          </w:tcPr>
          <w:p w:rsidR="00FE65B0" w:rsidP="00206E25">
            <w:pPr>
              <w:spacing w:before="0" w:after="0"/>
              <w:jc w:val="right"/>
              <w:rPr>
                <w:rFonts w:ascii="Arial" w:eastAsia="Arial" w:hAnsi="Arial" w:cs="Arial"/>
              </w:rPr>
            </w:pPr>
            <w:bookmarkStart w:id="18744" w:name="_LINE__3_c2fccb12_5a47_40f6_8ed9_c4b18e6"/>
            <w:r>
              <w:rPr>
                <w:rFonts w:ascii="Arial" w:eastAsia="Arial" w:hAnsi="Arial" w:cs="Arial"/>
              </w:rPr>
              <w:t>$6,069</w:t>
            </w:r>
            <w:bookmarkEnd w:id="18744"/>
          </w:p>
        </w:tc>
        <w:tc>
          <w:tcPr>
            <w:tcW w:w="1469" w:type="dxa"/>
          </w:tcPr>
          <w:p w:rsidR="00FE65B0" w:rsidP="00206E25">
            <w:pPr>
              <w:spacing w:before="0" w:after="0"/>
              <w:jc w:val="right"/>
              <w:rPr>
                <w:rFonts w:ascii="Arial" w:eastAsia="Arial" w:hAnsi="Arial" w:cs="Arial"/>
              </w:rPr>
            </w:pPr>
            <w:bookmarkStart w:id="18745" w:name="_LINE__3_eb0d4bb1_893d_4eac_a168_7803c11"/>
            <w:r>
              <w:rPr>
                <w:rFonts w:ascii="Arial" w:eastAsia="Arial" w:hAnsi="Arial" w:cs="Arial"/>
              </w:rPr>
              <w:t>$6,069</w:t>
            </w:r>
            <w:bookmarkEnd w:id="187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46" w:name="_LINE__4_f14c882e_ad63_4614_aee2_af0793a"/>
            <w:r>
              <w:rPr>
                <w:rFonts w:ascii="Arial" w:eastAsia="Arial" w:hAnsi="Arial" w:cs="Arial"/>
              </w:rPr>
              <w:t xml:space="preserve"> </w:t>
            </w:r>
            <w:bookmarkEnd w:id="18746"/>
          </w:p>
        </w:tc>
        <w:tc>
          <w:tcPr>
            <w:tcW w:w="1469" w:type="dxa"/>
          </w:tcPr>
          <w:p w:rsidR="00FE65B0" w:rsidP="00206E25">
            <w:pPr>
              <w:spacing w:before="0" w:after="0"/>
              <w:jc w:val="right"/>
              <w:rPr>
                <w:rFonts w:ascii="Arial" w:eastAsia="Arial" w:hAnsi="Arial" w:cs="Arial"/>
              </w:rPr>
            </w:pPr>
            <w:bookmarkStart w:id="18747" w:name="_LINE__4_acf1346d_3233_4517_8c04_7908bbe"/>
            <w:r>
              <w:rPr>
                <w:rFonts w:ascii="Arial" w:eastAsia="Arial" w:hAnsi="Arial" w:cs="Arial"/>
              </w:rPr>
              <w:t>__________</w:t>
            </w:r>
            <w:bookmarkEnd w:id="18747"/>
          </w:p>
        </w:tc>
        <w:tc>
          <w:tcPr>
            <w:tcW w:w="1469" w:type="dxa"/>
          </w:tcPr>
          <w:p w:rsidR="00FE65B0" w:rsidP="00206E25">
            <w:pPr>
              <w:spacing w:before="0" w:after="0"/>
              <w:jc w:val="right"/>
              <w:rPr>
                <w:rFonts w:ascii="Arial" w:eastAsia="Arial" w:hAnsi="Arial" w:cs="Arial"/>
              </w:rPr>
            </w:pPr>
            <w:bookmarkStart w:id="18748" w:name="_LINE__4_2ee3a890_c288_4f0c_9a6e_9d74f6e"/>
            <w:r>
              <w:rPr>
                <w:rFonts w:ascii="Arial" w:eastAsia="Arial" w:hAnsi="Arial" w:cs="Arial"/>
              </w:rPr>
              <w:t>__________</w:t>
            </w:r>
            <w:bookmarkEnd w:id="187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49" w:name="_LINE__5_9afefe11_e94b_4f62_b34a_6469090"/>
            <w:r>
              <w:rPr>
                <w:rFonts w:ascii="Arial" w:eastAsia="Arial" w:hAnsi="Arial" w:cs="Arial"/>
              </w:rPr>
              <w:t>GENERAL FUND TOTAL</w:t>
            </w:r>
            <w:bookmarkEnd w:id="18749"/>
          </w:p>
        </w:tc>
        <w:tc>
          <w:tcPr>
            <w:tcW w:w="1469" w:type="dxa"/>
          </w:tcPr>
          <w:p w:rsidR="00FE65B0" w:rsidP="00206E25">
            <w:pPr>
              <w:spacing w:before="0" w:after="0"/>
              <w:jc w:val="right"/>
              <w:rPr>
                <w:rFonts w:ascii="Arial" w:eastAsia="Arial" w:hAnsi="Arial" w:cs="Arial"/>
              </w:rPr>
            </w:pPr>
            <w:bookmarkStart w:id="18750" w:name="_LINE__5_60abe02d_0fb7_4cc1_802e_7e9e91a"/>
            <w:r>
              <w:rPr>
                <w:rFonts w:ascii="Arial" w:eastAsia="Arial" w:hAnsi="Arial" w:cs="Arial"/>
              </w:rPr>
              <w:t>$95,834</w:t>
            </w:r>
            <w:bookmarkEnd w:id="18750"/>
          </w:p>
        </w:tc>
        <w:tc>
          <w:tcPr>
            <w:tcW w:w="1469" w:type="dxa"/>
          </w:tcPr>
          <w:p w:rsidR="00FE65B0" w:rsidP="00206E25">
            <w:pPr>
              <w:spacing w:before="0" w:after="0"/>
              <w:jc w:val="right"/>
              <w:rPr>
                <w:rFonts w:ascii="Arial" w:eastAsia="Arial" w:hAnsi="Arial" w:cs="Arial"/>
              </w:rPr>
            </w:pPr>
            <w:bookmarkStart w:id="18751" w:name="_LINE__5_e9b1e80d_4012_4492_9bee_85fc29f"/>
            <w:r>
              <w:rPr>
                <w:rFonts w:ascii="Arial" w:eastAsia="Arial" w:hAnsi="Arial" w:cs="Arial"/>
              </w:rPr>
              <w:t>$102,201</w:t>
            </w:r>
            <w:bookmarkEnd w:id="18751"/>
          </w:p>
        </w:tc>
      </w:tr>
    </w:tbl>
    <w:p w:rsidR="00FE65B0" w:rsidP="00FE65B0">
      <w:pPr>
        <w:pStyle w:val="BPSParagraphLeftAlign"/>
        <w:suppressAutoHyphens/>
        <w:ind w:left="360"/>
        <w:rPr>
          <w:rFonts w:ascii="Arial" w:eastAsia="Arial" w:hAnsi="Arial" w:cs="Arial"/>
        </w:rPr>
      </w:pPr>
      <w:bookmarkStart w:id="18752" w:name="_PAR__3_e263dc8b_46c4_4487_9a77_3036ad4f"/>
      <w:bookmarkEnd w:id="18736"/>
      <w:r>
        <w:rPr>
          <w:rFonts w:ascii="Arial" w:eastAsia="Arial" w:hAnsi="Arial" w:cs="Arial"/>
          <w:b/>
        </w:rPr>
        <w:t>Maine State Museum 0180</w:t>
      </w:r>
    </w:p>
    <w:p w:rsidR="00FE65B0" w:rsidP="00FE65B0">
      <w:pPr>
        <w:ind w:left="360"/>
        <w:rPr>
          <w:rFonts w:ascii="Arial" w:eastAsia="Arial" w:hAnsi="Arial" w:cs="Arial"/>
        </w:rPr>
      </w:pPr>
      <w:bookmarkStart w:id="18753" w:name="_PAR__4_0ee38cdc_96bc_42c8_8d95_935d669b"/>
      <w:bookmarkEnd w:id="18752"/>
      <w:r>
        <w:rPr>
          <w:rFonts w:ascii="Arial" w:eastAsia="Arial" w:hAnsi="Arial" w:cs="Arial"/>
        </w:rPr>
        <w:t>Initiative: Establishes one limited-period Museum Technician III position through June 19, 2027 and provides funding for related All Other costs to serve as assistant exhibits preparator.</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54" w:name="_PAR__5_6985dd65_fdd7_4987_abfd_d5b51ef3"/>
            <w:bookmarkStart w:id="18755" w:name="_LINE__10_45d15aad_c0e3_462b_aebc_94c7e8"/>
            <w:bookmarkEnd w:id="18753"/>
            <w:r>
              <w:rPr>
                <w:rFonts w:ascii="Arial" w:eastAsia="Arial" w:hAnsi="Arial" w:cs="Arial"/>
                <w:b/>
              </w:rPr>
              <w:t>GENERAL FUND</w:t>
            </w:r>
            <w:bookmarkEnd w:id="18755"/>
          </w:p>
        </w:tc>
        <w:tc>
          <w:tcPr>
            <w:tcW w:w="1469" w:type="dxa"/>
          </w:tcPr>
          <w:p w:rsidR="00FE65B0" w:rsidP="00206E25">
            <w:pPr>
              <w:spacing w:before="0" w:after="0"/>
              <w:jc w:val="right"/>
              <w:rPr>
                <w:rFonts w:ascii="Arial" w:eastAsia="Arial" w:hAnsi="Arial" w:cs="Arial"/>
              </w:rPr>
            </w:pPr>
            <w:bookmarkStart w:id="18756" w:name="_LINE__10_a3b296bd_0da9_45eb_9953_d93ef8"/>
            <w:r>
              <w:rPr>
                <w:rFonts w:ascii="Arial" w:eastAsia="Arial" w:hAnsi="Arial" w:cs="Arial"/>
                <w:b/>
              </w:rPr>
              <w:t>2025-26</w:t>
            </w:r>
            <w:bookmarkEnd w:id="18756"/>
          </w:p>
        </w:tc>
        <w:tc>
          <w:tcPr>
            <w:tcW w:w="1469" w:type="dxa"/>
          </w:tcPr>
          <w:p w:rsidR="00FE65B0" w:rsidP="00206E25">
            <w:pPr>
              <w:spacing w:before="0" w:after="0"/>
              <w:jc w:val="right"/>
              <w:rPr>
                <w:rFonts w:ascii="Arial" w:eastAsia="Arial" w:hAnsi="Arial" w:cs="Arial"/>
              </w:rPr>
            </w:pPr>
            <w:bookmarkStart w:id="18757" w:name="_LINE__10_6517aae1_fbb3_4191_958d_ecf800"/>
            <w:r>
              <w:rPr>
                <w:rFonts w:ascii="Arial" w:eastAsia="Arial" w:hAnsi="Arial" w:cs="Arial"/>
                <w:b/>
              </w:rPr>
              <w:t>2026-27</w:t>
            </w:r>
            <w:bookmarkEnd w:id="187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58" w:name="_LINE__11_d8ccf994_04a7_4336_9133_e09c13"/>
            <w:r>
              <w:rPr>
                <w:rFonts w:ascii="Arial" w:eastAsia="Arial" w:hAnsi="Arial" w:cs="Arial"/>
              </w:rPr>
              <w:t>Personal Services</w:t>
            </w:r>
            <w:bookmarkEnd w:id="18758"/>
          </w:p>
        </w:tc>
        <w:tc>
          <w:tcPr>
            <w:tcW w:w="1469" w:type="dxa"/>
          </w:tcPr>
          <w:p w:rsidR="00FE65B0" w:rsidP="00206E25">
            <w:pPr>
              <w:spacing w:before="0" w:after="0"/>
              <w:jc w:val="right"/>
              <w:rPr>
                <w:rFonts w:ascii="Arial" w:eastAsia="Arial" w:hAnsi="Arial" w:cs="Arial"/>
              </w:rPr>
            </w:pPr>
            <w:bookmarkStart w:id="18759" w:name="_LINE__11_1461ad00_bf3b_493e_94a0_137a4b"/>
            <w:r>
              <w:rPr>
                <w:rFonts w:ascii="Arial" w:eastAsia="Arial" w:hAnsi="Arial" w:cs="Arial"/>
              </w:rPr>
              <w:t>$89,765</w:t>
            </w:r>
            <w:bookmarkEnd w:id="18759"/>
          </w:p>
        </w:tc>
        <w:tc>
          <w:tcPr>
            <w:tcW w:w="1469" w:type="dxa"/>
          </w:tcPr>
          <w:p w:rsidR="00FE65B0" w:rsidP="00206E25">
            <w:pPr>
              <w:spacing w:before="0" w:after="0"/>
              <w:jc w:val="right"/>
              <w:rPr>
                <w:rFonts w:ascii="Arial" w:eastAsia="Arial" w:hAnsi="Arial" w:cs="Arial"/>
              </w:rPr>
            </w:pPr>
            <w:bookmarkStart w:id="18760" w:name="_LINE__11_ae363b5e_164d_46c2_983d_96c85c"/>
            <w:r>
              <w:rPr>
                <w:rFonts w:ascii="Arial" w:eastAsia="Arial" w:hAnsi="Arial" w:cs="Arial"/>
              </w:rPr>
              <w:t>$96,132</w:t>
            </w:r>
            <w:bookmarkEnd w:id="187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61" w:name="_LINE__12_f5d94fb3_21fe_49a8_a5a9_46bbfc"/>
            <w:r>
              <w:rPr>
                <w:rFonts w:ascii="Arial" w:eastAsia="Arial" w:hAnsi="Arial" w:cs="Arial"/>
              </w:rPr>
              <w:t>All Other</w:t>
            </w:r>
            <w:bookmarkEnd w:id="18761"/>
          </w:p>
        </w:tc>
        <w:tc>
          <w:tcPr>
            <w:tcW w:w="1469" w:type="dxa"/>
          </w:tcPr>
          <w:p w:rsidR="00FE65B0" w:rsidP="00206E25">
            <w:pPr>
              <w:spacing w:before="0" w:after="0"/>
              <w:jc w:val="right"/>
              <w:rPr>
                <w:rFonts w:ascii="Arial" w:eastAsia="Arial" w:hAnsi="Arial" w:cs="Arial"/>
              </w:rPr>
            </w:pPr>
            <w:bookmarkStart w:id="18762" w:name="_LINE__12_27846f6f_7f8c_4974_962d_438632"/>
            <w:r>
              <w:rPr>
                <w:rFonts w:ascii="Arial" w:eastAsia="Arial" w:hAnsi="Arial" w:cs="Arial"/>
              </w:rPr>
              <w:t>$6,069</w:t>
            </w:r>
            <w:bookmarkEnd w:id="18762"/>
          </w:p>
        </w:tc>
        <w:tc>
          <w:tcPr>
            <w:tcW w:w="1469" w:type="dxa"/>
          </w:tcPr>
          <w:p w:rsidR="00FE65B0" w:rsidP="00206E25">
            <w:pPr>
              <w:spacing w:before="0" w:after="0"/>
              <w:jc w:val="right"/>
              <w:rPr>
                <w:rFonts w:ascii="Arial" w:eastAsia="Arial" w:hAnsi="Arial" w:cs="Arial"/>
              </w:rPr>
            </w:pPr>
            <w:bookmarkStart w:id="18763" w:name="_LINE__12_99d4bd14_6f0d_4449_a737_93d9a3"/>
            <w:r>
              <w:rPr>
                <w:rFonts w:ascii="Arial" w:eastAsia="Arial" w:hAnsi="Arial" w:cs="Arial"/>
              </w:rPr>
              <w:t>$6,069</w:t>
            </w:r>
            <w:bookmarkEnd w:id="1876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64" w:name="_LINE__13_cdf765db_87f7_4b90_8a2b_147013"/>
            <w:r>
              <w:rPr>
                <w:rFonts w:ascii="Arial" w:eastAsia="Arial" w:hAnsi="Arial" w:cs="Arial"/>
              </w:rPr>
              <w:t xml:space="preserve"> </w:t>
            </w:r>
            <w:bookmarkEnd w:id="18764"/>
          </w:p>
        </w:tc>
        <w:tc>
          <w:tcPr>
            <w:tcW w:w="1469" w:type="dxa"/>
          </w:tcPr>
          <w:p w:rsidR="00FE65B0" w:rsidP="00206E25">
            <w:pPr>
              <w:spacing w:before="0" w:after="0"/>
              <w:jc w:val="right"/>
              <w:rPr>
                <w:rFonts w:ascii="Arial" w:eastAsia="Arial" w:hAnsi="Arial" w:cs="Arial"/>
              </w:rPr>
            </w:pPr>
            <w:bookmarkStart w:id="18765" w:name="_LINE__13_aaff287b_1cb3_439c_9783_bd2ed6"/>
            <w:r>
              <w:rPr>
                <w:rFonts w:ascii="Arial" w:eastAsia="Arial" w:hAnsi="Arial" w:cs="Arial"/>
              </w:rPr>
              <w:t>__________</w:t>
            </w:r>
            <w:bookmarkEnd w:id="18765"/>
          </w:p>
        </w:tc>
        <w:tc>
          <w:tcPr>
            <w:tcW w:w="1469" w:type="dxa"/>
          </w:tcPr>
          <w:p w:rsidR="00FE65B0" w:rsidP="00206E25">
            <w:pPr>
              <w:spacing w:before="0" w:after="0"/>
              <w:jc w:val="right"/>
              <w:rPr>
                <w:rFonts w:ascii="Arial" w:eastAsia="Arial" w:hAnsi="Arial" w:cs="Arial"/>
              </w:rPr>
            </w:pPr>
            <w:bookmarkStart w:id="18766" w:name="_LINE__13_1297af86_80fc_4515_82c9_a089b2"/>
            <w:r>
              <w:rPr>
                <w:rFonts w:ascii="Arial" w:eastAsia="Arial" w:hAnsi="Arial" w:cs="Arial"/>
              </w:rPr>
              <w:t>__________</w:t>
            </w:r>
            <w:bookmarkEnd w:id="1876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67" w:name="_LINE__14_d080d9b9_d292_4362_9b0f_4410a9"/>
            <w:r>
              <w:rPr>
                <w:rFonts w:ascii="Arial" w:eastAsia="Arial" w:hAnsi="Arial" w:cs="Arial"/>
              </w:rPr>
              <w:t>GENERAL FUND TOTAL</w:t>
            </w:r>
            <w:bookmarkEnd w:id="18767"/>
          </w:p>
        </w:tc>
        <w:tc>
          <w:tcPr>
            <w:tcW w:w="1469" w:type="dxa"/>
          </w:tcPr>
          <w:p w:rsidR="00FE65B0" w:rsidP="00206E25">
            <w:pPr>
              <w:spacing w:before="0" w:after="0"/>
              <w:jc w:val="right"/>
              <w:rPr>
                <w:rFonts w:ascii="Arial" w:eastAsia="Arial" w:hAnsi="Arial" w:cs="Arial"/>
              </w:rPr>
            </w:pPr>
            <w:bookmarkStart w:id="18768" w:name="_LINE__14_9482f672_2eb1_4b37_90df_4e15ec"/>
            <w:r>
              <w:rPr>
                <w:rFonts w:ascii="Arial" w:eastAsia="Arial" w:hAnsi="Arial" w:cs="Arial"/>
              </w:rPr>
              <w:t>$95,834</w:t>
            </w:r>
            <w:bookmarkEnd w:id="18768"/>
          </w:p>
        </w:tc>
        <w:tc>
          <w:tcPr>
            <w:tcW w:w="1469" w:type="dxa"/>
          </w:tcPr>
          <w:p w:rsidR="00FE65B0" w:rsidP="00206E25">
            <w:pPr>
              <w:spacing w:before="0" w:after="0"/>
              <w:jc w:val="right"/>
              <w:rPr>
                <w:rFonts w:ascii="Arial" w:eastAsia="Arial" w:hAnsi="Arial" w:cs="Arial"/>
              </w:rPr>
            </w:pPr>
            <w:bookmarkStart w:id="18769" w:name="_LINE__14_e68637a6_59c3_41cd_980b_96eeda"/>
            <w:r>
              <w:rPr>
                <w:rFonts w:ascii="Arial" w:eastAsia="Arial" w:hAnsi="Arial" w:cs="Arial"/>
              </w:rPr>
              <w:t>$102,201</w:t>
            </w:r>
            <w:bookmarkEnd w:id="18769"/>
          </w:p>
        </w:tc>
      </w:tr>
    </w:tbl>
    <w:p w:rsidR="00FE65B0" w:rsidP="00FE65B0">
      <w:pPr>
        <w:pStyle w:val="BPSParagraphLeftAlign"/>
        <w:suppressAutoHyphens/>
        <w:ind w:left="360"/>
        <w:rPr>
          <w:rFonts w:ascii="Arial" w:eastAsia="Arial" w:hAnsi="Arial" w:cs="Arial"/>
        </w:rPr>
      </w:pPr>
      <w:bookmarkStart w:id="18770" w:name="_PAR__6_ca47b3d5_a35b_4aed_8ea4_43b8506b"/>
      <w:bookmarkEnd w:id="18754"/>
      <w:r>
        <w:rPr>
          <w:rFonts w:ascii="Arial" w:eastAsia="Arial" w:hAnsi="Arial" w:cs="Arial"/>
          <w:b/>
        </w:rPr>
        <w:t>MAINE STATE MUSEUM 0180</w:t>
      </w:r>
    </w:p>
    <w:p w:rsidR="00FE65B0" w:rsidP="00FE65B0">
      <w:pPr>
        <w:pStyle w:val="BPSParagraphLeftAlign"/>
        <w:suppressAutoHyphens/>
        <w:ind w:left="360"/>
        <w:rPr>
          <w:rFonts w:ascii="Arial" w:eastAsia="Arial" w:hAnsi="Arial" w:cs="Arial"/>
        </w:rPr>
      </w:pPr>
      <w:bookmarkStart w:id="18771" w:name="_PAR__7_46de8433_b92c_44cc_876f_60ca9fab"/>
      <w:bookmarkEnd w:id="187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72" w:name="_PAR__8_8ac8bfe6_4e87_475f_a19e_5a19cfea"/>
            <w:bookmarkStart w:id="18773" w:name="_LINE__17_18cea516_8924_4474_ba52_4f7aad"/>
            <w:bookmarkEnd w:id="18771"/>
            <w:r>
              <w:rPr>
                <w:rFonts w:ascii="Arial" w:eastAsia="Arial" w:hAnsi="Arial" w:cs="Arial"/>
                <w:b/>
              </w:rPr>
              <w:t>GENERAL FUND</w:t>
            </w:r>
            <w:bookmarkEnd w:id="18773"/>
          </w:p>
        </w:tc>
        <w:tc>
          <w:tcPr>
            <w:tcW w:w="1469" w:type="dxa"/>
          </w:tcPr>
          <w:p w:rsidR="00FE65B0" w:rsidP="00206E25">
            <w:pPr>
              <w:spacing w:before="0" w:after="0"/>
              <w:jc w:val="right"/>
              <w:rPr>
                <w:rFonts w:ascii="Arial" w:eastAsia="Arial" w:hAnsi="Arial" w:cs="Arial"/>
              </w:rPr>
            </w:pPr>
            <w:bookmarkStart w:id="18774" w:name="_LINE__17_741d3a3d_4586_4877_90e0_7105a7"/>
            <w:r>
              <w:rPr>
                <w:rFonts w:ascii="Arial" w:eastAsia="Arial" w:hAnsi="Arial" w:cs="Arial"/>
                <w:b/>
              </w:rPr>
              <w:t>2025-26</w:t>
            </w:r>
            <w:bookmarkEnd w:id="18774"/>
          </w:p>
        </w:tc>
        <w:tc>
          <w:tcPr>
            <w:tcW w:w="1469" w:type="dxa"/>
          </w:tcPr>
          <w:p w:rsidR="00FE65B0" w:rsidP="00206E25">
            <w:pPr>
              <w:spacing w:before="0" w:after="0"/>
              <w:jc w:val="right"/>
              <w:rPr>
                <w:rFonts w:ascii="Arial" w:eastAsia="Arial" w:hAnsi="Arial" w:cs="Arial"/>
              </w:rPr>
            </w:pPr>
            <w:bookmarkStart w:id="18775" w:name="_LINE__17_05274113_233f_47c0_8b4c_ec072c"/>
            <w:r>
              <w:rPr>
                <w:rFonts w:ascii="Arial" w:eastAsia="Arial" w:hAnsi="Arial" w:cs="Arial"/>
                <w:b/>
              </w:rPr>
              <w:t>2026-27</w:t>
            </w:r>
            <w:bookmarkEnd w:id="1877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76" w:name="_LINE__18_cdd8a2e0_8965_4166_8f51_88b1b3"/>
            <w:r>
              <w:rPr>
                <w:rFonts w:ascii="Arial" w:eastAsia="Arial" w:hAnsi="Arial" w:cs="Arial"/>
              </w:rPr>
              <w:t>POSITIONS - LEGISLATIVE COUNT</w:t>
            </w:r>
            <w:bookmarkEnd w:id="18776"/>
          </w:p>
        </w:tc>
        <w:tc>
          <w:tcPr>
            <w:tcW w:w="1469" w:type="dxa"/>
          </w:tcPr>
          <w:p w:rsidR="00FE65B0" w:rsidP="00206E25">
            <w:pPr>
              <w:spacing w:before="0" w:after="0"/>
              <w:jc w:val="right"/>
              <w:rPr>
                <w:rFonts w:ascii="Arial" w:eastAsia="Arial" w:hAnsi="Arial" w:cs="Arial"/>
              </w:rPr>
            </w:pPr>
            <w:bookmarkStart w:id="18777" w:name="_LINE__18_bc22e7e0_bd0a_4ea3_b42c_af0142"/>
            <w:r>
              <w:rPr>
                <w:rFonts w:ascii="Arial" w:eastAsia="Arial" w:hAnsi="Arial" w:cs="Arial"/>
              </w:rPr>
              <w:t>1.000</w:t>
            </w:r>
            <w:bookmarkEnd w:id="18777"/>
          </w:p>
        </w:tc>
        <w:tc>
          <w:tcPr>
            <w:tcW w:w="1469" w:type="dxa"/>
          </w:tcPr>
          <w:p w:rsidR="00FE65B0" w:rsidP="00206E25">
            <w:pPr>
              <w:spacing w:before="0" w:after="0"/>
              <w:jc w:val="right"/>
              <w:rPr>
                <w:rFonts w:ascii="Arial" w:eastAsia="Arial" w:hAnsi="Arial" w:cs="Arial"/>
              </w:rPr>
            </w:pPr>
            <w:bookmarkStart w:id="18778" w:name="_LINE__18_2ea699e7_dee7_4fd1_a006_eb7bc1"/>
            <w:r>
              <w:rPr>
                <w:rFonts w:ascii="Arial" w:eastAsia="Arial" w:hAnsi="Arial" w:cs="Arial"/>
              </w:rPr>
              <w:t>1.000</w:t>
            </w:r>
            <w:bookmarkEnd w:id="187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79" w:name="_LINE__19_f05127b7_df56_44df_a3ce_04fa84"/>
            <w:r>
              <w:rPr>
                <w:rFonts w:ascii="Arial" w:eastAsia="Arial" w:hAnsi="Arial" w:cs="Arial"/>
              </w:rPr>
              <w:t>Personal Services</w:t>
            </w:r>
            <w:bookmarkEnd w:id="18779"/>
          </w:p>
        </w:tc>
        <w:tc>
          <w:tcPr>
            <w:tcW w:w="1469" w:type="dxa"/>
          </w:tcPr>
          <w:p w:rsidR="00FE65B0" w:rsidP="00206E25">
            <w:pPr>
              <w:spacing w:before="0" w:after="0"/>
              <w:jc w:val="right"/>
              <w:rPr>
                <w:rFonts w:ascii="Arial" w:eastAsia="Arial" w:hAnsi="Arial" w:cs="Arial"/>
              </w:rPr>
            </w:pPr>
            <w:bookmarkStart w:id="18780" w:name="_LINE__19_328c2fc1_1f38_49f5_aa49_2838f7"/>
            <w:r>
              <w:rPr>
                <w:rFonts w:ascii="Arial" w:eastAsia="Arial" w:hAnsi="Arial" w:cs="Arial"/>
              </w:rPr>
              <w:t>$179,530</w:t>
            </w:r>
            <w:bookmarkEnd w:id="18780"/>
          </w:p>
        </w:tc>
        <w:tc>
          <w:tcPr>
            <w:tcW w:w="1469" w:type="dxa"/>
          </w:tcPr>
          <w:p w:rsidR="00FE65B0" w:rsidP="00206E25">
            <w:pPr>
              <w:spacing w:before="0" w:after="0"/>
              <w:jc w:val="right"/>
              <w:rPr>
                <w:rFonts w:ascii="Arial" w:eastAsia="Arial" w:hAnsi="Arial" w:cs="Arial"/>
              </w:rPr>
            </w:pPr>
            <w:bookmarkStart w:id="18781" w:name="_LINE__19_b7d7dde7_59d5_4771_93f3_d76a2e"/>
            <w:r>
              <w:rPr>
                <w:rFonts w:ascii="Arial" w:eastAsia="Arial" w:hAnsi="Arial" w:cs="Arial"/>
              </w:rPr>
              <w:t>$192,264</w:t>
            </w:r>
            <w:bookmarkEnd w:id="187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782" w:name="_LINE__20_5b713634_7410_489e_9646_8c0ad9"/>
            <w:r>
              <w:rPr>
                <w:rFonts w:ascii="Arial" w:eastAsia="Arial" w:hAnsi="Arial" w:cs="Arial"/>
              </w:rPr>
              <w:t>All Other</w:t>
            </w:r>
            <w:bookmarkEnd w:id="18782"/>
          </w:p>
        </w:tc>
        <w:tc>
          <w:tcPr>
            <w:tcW w:w="1469" w:type="dxa"/>
          </w:tcPr>
          <w:p w:rsidR="00FE65B0" w:rsidP="00206E25">
            <w:pPr>
              <w:spacing w:before="0" w:after="0"/>
              <w:jc w:val="right"/>
              <w:rPr>
                <w:rFonts w:ascii="Arial" w:eastAsia="Arial" w:hAnsi="Arial" w:cs="Arial"/>
              </w:rPr>
            </w:pPr>
            <w:bookmarkStart w:id="18783" w:name="_LINE__20_561a9b1c_dbe5_4016_9ef5_2bce96"/>
            <w:r>
              <w:rPr>
                <w:rFonts w:ascii="Arial" w:eastAsia="Arial" w:hAnsi="Arial" w:cs="Arial"/>
              </w:rPr>
              <w:t>$12,138</w:t>
            </w:r>
            <w:bookmarkEnd w:id="18783"/>
          </w:p>
        </w:tc>
        <w:tc>
          <w:tcPr>
            <w:tcW w:w="1469" w:type="dxa"/>
          </w:tcPr>
          <w:p w:rsidR="00FE65B0" w:rsidP="00206E25">
            <w:pPr>
              <w:spacing w:before="0" w:after="0"/>
              <w:jc w:val="right"/>
              <w:rPr>
                <w:rFonts w:ascii="Arial" w:eastAsia="Arial" w:hAnsi="Arial" w:cs="Arial"/>
              </w:rPr>
            </w:pPr>
            <w:bookmarkStart w:id="18784" w:name="_LINE__20_6ad8bdd5_5c5e_4748_a54f_f5d34f"/>
            <w:r>
              <w:rPr>
                <w:rFonts w:ascii="Arial" w:eastAsia="Arial" w:hAnsi="Arial" w:cs="Arial"/>
              </w:rPr>
              <w:t>$12,138</w:t>
            </w:r>
            <w:bookmarkEnd w:id="187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85" w:name="_LINE__21_8f95070a_f030_4981_a5a6_f4412c"/>
            <w:r>
              <w:rPr>
                <w:rFonts w:ascii="Arial" w:eastAsia="Arial" w:hAnsi="Arial" w:cs="Arial"/>
              </w:rPr>
              <w:t xml:space="preserve"> </w:t>
            </w:r>
            <w:bookmarkEnd w:id="18785"/>
          </w:p>
        </w:tc>
        <w:tc>
          <w:tcPr>
            <w:tcW w:w="1469" w:type="dxa"/>
          </w:tcPr>
          <w:p w:rsidR="00FE65B0" w:rsidP="00206E25">
            <w:pPr>
              <w:spacing w:before="0" w:after="0"/>
              <w:jc w:val="right"/>
              <w:rPr>
                <w:rFonts w:ascii="Arial" w:eastAsia="Arial" w:hAnsi="Arial" w:cs="Arial"/>
              </w:rPr>
            </w:pPr>
            <w:bookmarkStart w:id="18786" w:name="_LINE__21_efc818ac_11a6_45be_a488_30adbd"/>
            <w:r>
              <w:rPr>
                <w:rFonts w:ascii="Arial" w:eastAsia="Arial" w:hAnsi="Arial" w:cs="Arial"/>
              </w:rPr>
              <w:t>__________</w:t>
            </w:r>
            <w:bookmarkEnd w:id="18786"/>
          </w:p>
        </w:tc>
        <w:tc>
          <w:tcPr>
            <w:tcW w:w="1469" w:type="dxa"/>
          </w:tcPr>
          <w:p w:rsidR="00FE65B0" w:rsidP="00206E25">
            <w:pPr>
              <w:spacing w:before="0" w:after="0"/>
              <w:jc w:val="right"/>
              <w:rPr>
                <w:rFonts w:ascii="Arial" w:eastAsia="Arial" w:hAnsi="Arial" w:cs="Arial"/>
              </w:rPr>
            </w:pPr>
            <w:bookmarkStart w:id="18787" w:name="_LINE__21_0ea40ca4_0a4d_4315_b791_3e9f1a"/>
            <w:r>
              <w:rPr>
                <w:rFonts w:ascii="Arial" w:eastAsia="Arial" w:hAnsi="Arial" w:cs="Arial"/>
              </w:rPr>
              <w:t>__________</w:t>
            </w:r>
            <w:bookmarkEnd w:id="187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88" w:name="_LINE__22_4512cb97_5a7d_417a_b39a_9ba5ce"/>
            <w:r>
              <w:rPr>
                <w:rFonts w:ascii="Arial" w:eastAsia="Arial" w:hAnsi="Arial" w:cs="Arial"/>
              </w:rPr>
              <w:t>GENERAL FUND TOTAL</w:t>
            </w:r>
            <w:bookmarkEnd w:id="18788"/>
          </w:p>
        </w:tc>
        <w:tc>
          <w:tcPr>
            <w:tcW w:w="1469" w:type="dxa"/>
          </w:tcPr>
          <w:p w:rsidR="00FE65B0" w:rsidP="00206E25">
            <w:pPr>
              <w:spacing w:before="0" w:after="0"/>
              <w:jc w:val="right"/>
              <w:rPr>
                <w:rFonts w:ascii="Arial" w:eastAsia="Arial" w:hAnsi="Arial" w:cs="Arial"/>
              </w:rPr>
            </w:pPr>
            <w:bookmarkStart w:id="18789" w:name="_LINE__22_562ffb88_ebca_4883_b7aa_359b8b"/>
            <w:r>
              <w:rPr>
                <w:rFonts w:ascii="Arial" w:eastAsia="Arial" w:hAnsi="Arial" w:cs="Arial"/>
              </w:rPr>
              <w:t>$191,668</w:t>
            </w:r>
            <w:bookmarkEnd w:id="18789"/>
          </w:p>
        </w:tc>
        <w:tc>
          <w:tcPr>
            <w:tcW w:w="1469" w:type="dxa"/>
          </w:tcPr>
          <w:p w:rsidR="00FE65B0" w:rsidP="00206E25">
            <w:pPr>
              <w:spacing w:before="0" w:after="0"/>
              <w:jc w:val="right"/>
              <w:rPr>
                <w:rFonts w:ascii="Arial" w:eastAsia="Arial" w:hAnsi="Arial" w:cs="Arial"/>
              </w:rPr>
            </w:pPr>
            <w:bookmarkStart w:id="18790" w:name="_LINE__22_54b99317_2bfd_408b_8900_892766"/>
            <w:r>
              <w:rPr>
                <w:rFonts w:ascii="Arial" w:eastAsia="Arial" w:hAnsi="Arial" w:cs="Arial"/>
              </w:rPr>
              <w:t>$204,402</w:t>
            </w:r>
            <w:bookmarkEnd w:id="18790"/>
          </w:p>
        </w:tc>
      </w:tr>
    </w:tbl>
    <w:p w:rsidR="00FE65B0" w:rsidP="00FE65B0">
      <w:pPr>
        <w:ind w:left="360"/>
        <w:rPr>
          <w:rFonts w:ascii="Arial" w:eastAsia="Arial" w:hAnsi="Arial" w:cs="Arial"/>
        </w:rPr>
      </w:pPr>
      <w:bookmarkStart w:id="18791" w:name="_PAR__9_d0b951eb_90be_431b_8397_961ac89b"/>
      <w:bookmarkEnd w:id="187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92" w:name="_PAR__10_98cb0552_4184_4997_83b6_cd37429"/>
            <w:bookmarkStart w:id="18793" w:name="_LINE__24_ab7f8efd_b313_4414_b1b0_d2dd72"/>
            <w:bookmarkEnd w:id="18791"/>
            <w:r>
              <w:rPr>
                <w:rFonts w:ascii="Arial" w:eastAsia="Arial" w:hAnsi="Arial" w:cs="Arial"/>
                <w:b/>
              </w:rPr>
              <w:t>MUSEUM, MAINE STATE</w:t>
            </w:r>
            <w:bookmarkEnd w:id="18793"/>
          </w:p>
        </w:tc>
        <w:tc>
          <w:tcPr>
            <w:tcW w:w="1469" w:type="dxa"/>
          </w:tcPr>
          <w:p w:rsidR="00FE65B0" w:rsidP="00206E25">
            <w:pPr>
              <w:spacing w:before="0" w:after="0"/>
              <w:rPr>
                <w:rFonts w:ascii="Arial" w:eastAsia="Arial" w:hAnsi="Arial" w:cs="Arial"/>
              </w:rPr>
            </w:pPr>
            <w:bookmarkStart w:id="18794" w:name="_LINE__24_a0e84084_9f77_4f69_8705_17bdb5"/>
            <w:r>
              <w:rPr>
                <w:rFonts w:ascii="Arial" w:eastAsia="Arial" w:hAnsi="Arial" w:cs="Arial"/>
              </w:rPr>
              <w:t xml:space="preserve"> </w:t>
            </w:r>
            <w:bookmarkEnd w:id="18794"/>
          </w:p>
        </w:tc>
        <w:tc>
          <w:tcPr>
            <w:tcW w:w="1469" w:type="dxa"/>
          </w:tcPr>
          <w:p w:rsidR="00FE65B0" w:rsidP="00206E25">
            <w:pPr>
              <w:spacing w:before="0" w:after="0"/>
              <w:rPr>
                <w:rFonts w:ascii="Arial" w:eastAsia="Arial" w:hAnsi="Arial" w:cs="Arial"/>
              </w:rPr>
            </w:pPr>
            <w:bookmarkStart w:id="18795" w:name="_LINE__24_dc162390_d5a0_4488_bd33_ec69b5"/>
            <w:r>
              <w:rPr>
                <w:rFonts w:ascii="Arial" w:eastAsia="Arial" w:hAnsi="Arial" w:cs="Arial"/>
              </w:rPr>
              <w:t xml:space="preserve"> </w:t>
            </w:r>
            <w:bookmarkEnd w:id="187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96" w:name="_LINE__25_801e4bfe_9110_4153_979e_a7ea1d"/>
            <w:r>
              <w:rPr>
                <w:rFonts w:ascii="Arial" w:eastAsia="Arial" w:hAnsi="Arial" w:cs="Arial"/>
                <w:b/>
              </w:rPr>
              <w:t>DEPARTMENT TOTALS</w:t>
            </w:r>
            <w:bookmarkEnd w:id="18796"/>
          </w:p>
        </w:tc>
        <w:tc>
          <w:tcPr>
            <w:tcW w:w="1469" w:type="dxa"/>
          </w:tcPr>
          <w:p w:rsidR="00FE65B0" w:rsidP="00206E25">
            <w:pPr>
              <w:spacing w:before="0" w:after="0"/>
              <w:jc w:val="right"/>
              <w:rPr>
                <w:rFonts w:ascii="Arial" w:eastAsia="Arial" w:hAnsi="Arial" w:cs="Arial"/>
              </w:rPr>
            </w:pPr>
            <w:bookmarkStart w:id="18797" w:name="_LINE__25_376ea865_a5bf_4fcd_998d_8aeedf"/>
            <w:r>
              <w:rPr>
                <w:rFonts w:ascii="Arial" w:eastAsia="Arial" w:hAnsi="Arial" w:cs="Arial"/>
                <w:b/>
              </w:rPr>
              <w:t>2025-26</w:t>
            </w:r>
            <w:bookmarkEnd w:id="18797"/>
          </w:p>
        </w:tc>
        <w:tc>
          <w:tcPr>
            <w:tcW w:w="1469" w:type="dxa"/>
          </w:tcPr>
          <w:p w:rsidR="00FE65B0" w:rsidP="00206E25">
            <w:pPr>
              <w:spacing w:before="0" w:after="0"/>
              <w:jc w:val="right"/>
              <w:rPr>
                <w:rFonts w:ascii="Arial" w:eastAsia="Arial" w:hAnsi="Arial" w:cs="Arial"/>
              </w:rPr>
            </w:pPr>
            <w:bookmarkStart w:id="18798" w:name="_LINE__25_661d5814_9d3b_49a5_be4c_167665"/>
            <w:r>
              <w:rPr>
                <w:rFonts w:ascii="Arial" w:eastAsia="Arial" w:hAnsi="Arial" w:cs="Arial"/>
                <w:b/>
              </w:rPr>
              <w:t>2026-27</w:t>
            </w:r>
            <w:bookmarkEnd w:id="187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799" w:name="_LINE__26_9232b6ad_205b_4651_ae6f_4d8dcf"/>
            <w:r>
              <w:rPr>
                <w:rFonts w:ascii="Arial" w:eastAsia="Arial" w:hAnsi="Arial" w:cs="Arial"/>
              </w:rPr>
              <w:t xml:space="preserve"> </w:t>
            </w:r>
            <w:bookmarkEnd w:id="18799"/>
          </w:p>
        </w:tc>
        <w:tc>
          <w:tcPr>
            <w:tcW w:w="1469" w:type="dxa"/>
          </w:tcPr>
          <w:p w:rsidR="00FE65B0" w:rsidP="00206E25">
            <w:pPr>
              <w:spacing w:before="0" w:after="0"/>
              <w:rPr>
                <w:rFonts w:ascii="Arial" w:eastAsia="Arial" w:hAnsi="Arial" w:cs="Arial"/>
              </w:rPr>
            </w:pPr>
            <w:bookmarkStart w:id="18800" w:name="_LINE__26_8597868d_eff9_41c2_803a_a09bc2"/>
            <w:r>
              <w:rPr>
                <w:rFonts w:ascii="Arial" w:eastAsia="Arial" w:hAnsi="Arial" w:cs="Arial"/>
              </w:rPr>
              <w:t xml:space="preserve"> </w:t>
            </w:r>
            <w:bookmarkEnd w:id="18800"/>
          </w:p>
        </w:tc>
        <w:tc>
          <w:tcPr>
            <w:tcW w:w="1469" w:type="dxa"/>
          </w:tcPr>
          <w:p w:rsidR="00FE65B0" w:rsidP="00206E25">
            <w:pPr>
              <w:spacing w:before="0" w:after="0"/>
              <w:rPr>
                <w:rFonts w:ascii="Arial" w:eastAsia="Arial" w:hAnsi="Arial" w:cs="Arial"/>
              </w:rPr>
            </w:pPr>
            <w:bookmarkStart w:id="18801" w:name="_LINE__26_d67bdb27_220a_4cb3_8ba5_9d7dc1"/>
            <w:r>
              <w:rPr>
                <w:rFonts w:ascii="Arial" w:eastAsia="Arial" w:hAnsi="Arial" w:cs="Arial"/>
              </w:rPr>
              <w:t xml:space="preserve"> </w:t>
            </w:r>
            <w:bookmarkEnd w:id="188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02" w:name="_LINE__27_79057718_78e6_47b5_a74c_df6f3b"/>
            <w:r>
              <w:rPr>
                <w:rFonts w:ascii="Arial" w:eastAsia="Arial" w:hAnsi="Arial" w:cs="Arial"/>
                <w:b/>
              </w:rPr>
              <w:t>GENERAL FUND</w:t>
            </w:r>
            <w:bookmarkEnd w:id="18802"/>
          </w:p>
        </w:tc>
        <w:tc>
          <w:tcPr>
            <w:tcW w:w="1469" w:type="dxa"/>
          </w:tcPr>
          <w:p w:rsidR="00FE65B0" w:rsidP="00206E25">
            <w:pPr>
              <w:spacing w:before="0" w:after="0"/>
              <w:jc w:val="right"/>
              <w:rPr>
                <w:rFonts w:ascii="Arial" w:eastAsia="Arial" w:hAnsi="Arial" w:cs="Arial"/>
              </w:rPr>
            </w:pPr>
            <w:bookmarkStart w:id="18803" w:name="_LINE__27_e1521e9d_3cb6_44c9_83b7_40e118"/>
            <w:r>
              <w:rPr>
                <w:rFonts w:ascii="Arial" w:eastAsia="Arial" w:hAnsi="Arial" w:cs="Arial"/>
                <w:b/>
              </w:rPr>
              <w:t>$191,668</w:t>
            </w:r>
            <w:bookmarkEnd w:id="18803"/>
          </w:p>
        </w:tc>
        <w:tc>
          <w:tcPr>
            <w:tcW w:w="1469" w:type="dxa"/>
          </w:tcPr>
          <w:p w:rsidR="00FE65B0" w:rsidP="00206E25">
            <w:pPr>
              <w:spacing w:before="0" w:after="0"/>
              <w:jc w:val="right"/>
              <w:rPr>
                <w:rFonts w:ascii="Arial" w:eastAsia="Arial" w:hAnsi="Arial" w:cs="Arial"/>
              </w:rPr>
            </w:pPr>
            <w:bookmarkStart w:id="18804" w:name="_LINE__27_ae0a9b4d_cc20_4c7e_94aa_da9ac3"/>
            <w:r>
              <w:rPr>
                <w:rFonts w:ascii="Arial" w:eastAsia="Arial" w:hAnsi="Arial" w:cs="Arial"/>
                <w:b/>
              </w:rPr>
              <w:t>$204,402</w:t>
            </w:r>
            <w:bookmarkEnd w:id="188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05" w:name="_LINE__28_f2c7992a_f423_49ce_88f0_ee3589"/>
            <w:r>
              <w:rPr>
                <w:rFonts w:ascii="Arial" w:eastAsia="Arial" w:hAnsi="Arial" w:cs="Arial"/>
              </w:rPr>
              <w:t xml:space="preserve"> </w:t>
            </w:r>
            <w:bookmarkEnd w:id="18805"/>
          </w:p>
        </w:tc>
        <w:tc>
          <w:tcPr>
            <w:tcW w:w="1469" w:type="dxa"/>
          </w:tcPr>
          <w:p w:rsidR="00FE65B0" w:rsidP="00206E25">
            <w:pPr>
              <w:spacing w:before="0" w:after="0"/>
              <w:jc w:val="right"/>
              <w:rPr>
                <w:rFonts w:ascii="Arial" w:eastAsia="Arial" w:hAnsi="Arial" w:cs="Arial"/>
              </w:rPr>
            </w:pPr>
            <w:bookmarkStart w:id="18806" w:name="_LINE__28_dff6766d_cd11_4549_a8fd_7ba5f5"/>
            <w:r>
              <w:rPr>
                <w:rFonts w:ascii="Arial" w:eastAsia="Arial" w:hAnsi="Arial" w:cs="Arial"/>
              </w:rPr>
              <w:t>__________</w:t>
            </w:r>
            <w:bookmarkEnd w:id="18806"/>
          </w:p>
        </w:tc>
        <w:tc>
          <w:tcPr>
            <w:tcW w:w="1469" w:type="dxa"/>
          </w:tcPr>
          <w:p w:rsidR="00FE65B0" w:rsidP="00206E25">
            <w:pPr>
              <w:spacing w:before="0" w:after="0"/>
              <w:jc w:val="right"/>
              <w:rPr>
                <w:rFonts w:ascii="Arial" w:eastAsia="Arial" w:hAnsi="Arial" w:cs="Arial"/>
              </w:rPr>
            </w:pPr>
            <w:bookmarkStart w:id="18807" w:name="_LINE__28_c38bc4e6_3187_4078_a4c7_6e3739"/>
            <w:r>
              <w:rPr>
                <w:rFonts w:ascii="Arial" w:eastAsia="Arial" w:hAnsi="Arial" w:cs="Arial"/>
              </w:rPr>
              <w:t>__________</w:t>
            </w:r>
            <w:bookmarkEnd w:id="188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08" w:name="_LINE__29_d541727c_7049_4430_8d93_429efc"/>
            <w:r>
              <w:rPr>
                <w:rFonts w:ascii="Arial" w:eastAsia="Arial" w:hAnsi="Arial" w:cs="Arial"/>
                <w:b/>
              </w:rPr>
              <w:t>DEPARTMENT TOTAL - ALL FUNDS</w:t>
            </w:r>
            <w:bookmarkEnd w:id="18808"/>
          </w:p>
        </w:tc>
        <w:tc>
          <w:tcPr>
            <w:tcW w:w="1469" w:type="dxa"/>
          </w:tcPr>
          <w:p w:rsidR="00FE65B0" w:rsidP="00206E25">
            <w:pPr>
              <w:spacing w:before="0" w:after="0"/>
              <w:jc w:val="right"/>
              <w:rPr>
                <w:rFonts w:ascii="Arial" w:eastAsia="Arial" w:hAnsi="Arial" w:cs="Arial"/>
              </w:rPr>
            </w:pPr>
            <w:bookmarkStart w:id="18809" w:name="_LINE__29_d80d5ed3_c7ba_4362_b125_f0e457"/>
            <w:r>
              <w:rPr>
                <w:rFonts w:ascii="Arial" w:eastAsia="Arial" w:hAnsi="Arial" w:cs="Arial"/>
                <w:b/>
              </w:rPr>
              <w:t>$191,668</w:t>
            </w:r>
            <w:bookmarkEnd w:id="18809"/>
          </w:p>
        </w:tc>
        <w:tc>
          <w:tcPr>
            <w:tcW w:w="1469" w:type="dxa"/>
          </w:tcPr>
          <w:p w:rsidR="00FE65B0" w:rsidP="00206E25">
            <w:pPr>
              <w:spacing w:before="0" w:after="0"/>
              <w:jc w:val="right"/>
              <w:rPr>
                <w:rFonts w:ascii="Arial" w:eastAsia="Arial" w:hAnsi="Arial" w:cs="Arial"/>
              </w:rPr>
            </w:pPr>
            <w:bookmarkStart w:id="18810" w:name="_LINE__29_062939f1_b07f_4f5b_ae36_9990c3"/>
            <w:r>
              <w:rPr>
                <w:rFonts w:ascii="Arial" w:eastAsia="Arial" w:hAnsi="Arial" w:cs="Arial"/>
                <w:b/>
              </w:rPr>
              <w:t>$204,402</w:t>
            </w:r>
            <w:bookmarkEnd w:id="18810"/>
          </w:p>
        </w:tc>
      </w:tr>
    </w:tbl>
    <w:p w:rsidR="00FE65B0" w:rsidP="00FE65B0">
      <w:pPr>
        <w:ind w:left="360" w:firstLine="360"/>
        <w:rPr>
          <w:rFonts w:ascii="Arial" w:eastAsia="Arial" w:hAnsi="Arial" w:cs="Arial"/>
        </w:rPr>
      </w:pPr>
      <w:bookmarkStart w:id="18811" w:name="_PAR__11_3b8e581f_5900_4e19_928c_565d491"/>
      <w:bookmarkEnd w:id="18792"/>
      <w:r>
        <w:rPr>
          <w:rFonts w:ascii="Arial" w:eastAsia="Arial" w:hAnsi="Arial" w:cs="Arial"/>
          <w:b/>
          <w:sz w:val="24"/>
        </w:rPr>
        <w:t>Sec. A-29.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8812" w:name="_PAR__12_89529406_e762_40ed_be40_f445658"/>
      <w:bookmarkEnd w:id="18811"/>
      <w:r>
        <w:rPr>
          <w:rFonts w:ascii="Arial" w:eastAsia="Arial" w:hAnsi="Arial" w:cs="Arial"/>
          <w:b/>
        </w:rPr>
        <w:t>OFFICE OF AFFORDABLE HEALTH CARE</w:t>
      </w:r>
    </w:p>
    <w:p w:rsidR="00FE65B0" w:rsidP="00FE65B0">
      <w:pPr>
        <w:pStyle w:val="BPSParagraphLeftAlign"/>
        <w:suppressAutoHyphens/>
        <w:ind w:left="360"/>
        <w:rPr>
          <w:rFonts w:ascii="Arial" w:eastAsia="Arial" w:hAnsi="Arial" w:cs="Arial"/>
        </w:rPr>
      </w:pPr>
      <w:bookmarkStart w:id="18813" w:name="_PAR__13_dc513d4b_b4f2_4181_a596_cf8f996"/>
      <w:bookmarkEnd w:id="18812"/>
      <w:r>
        <w:rPr>
          <w:rFonts w:ascii="Arial" w:eastAsia="Arial" w:hAnsi="Arial" w:cs="Arial"/>
          <w:b/>
        </w:rPr>
        <w:t>Office of Affordable Health Care Z320</w:t>
      </w:r>
    </w:p>
    <w:p w:rsidR="00FE65B0" w:rsidP="00FE65B0">
      <w:pPr>
        <w:ind w:left="360"/>
        <w:rPr>
          <w:rFonts w:ascii="Arial" w:eastAsia="Arial" w:hAnsi="Arial" w:cs="Arial"/>
        </w:rPr>
      </w:pPr>
      <w:bookmarkStart w:id="18814" w:name="_PAR__14_ec563fb2_4038_4481_a4f7_1e6f15b"/>
      <w:bookmarkEnd w:id="18813"/>
      <w:r>
        <w:rPr>
          <w:rFonts w:ascii="Arial" w:eastAsia="Arial" w:hAnsi="Arial" w:cs="Arial"/>
        </w:rPr>
        <w:t>Initiative: Provides one-time funding for renovations, furniture and technology costs required to establish a leased space necessary for the continued operations of the Office of Affordable Health Care. This initiative also provides ongoing funding for leased space rent costs and contracted services necessary to monitor compliance with the provider price oversight program envisioned in the Maine Revised Statutes, Title 5, section 3122.</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15" w:name="_PAR__15_23993b52_d4c3_4072_9f9d_b9a1b86"/>
            <w:bookmarkStart w:id="18816" w:name="_LINE__39_3b8ff426_7e83_4a75_998e_42ae2c"/>
            <w:bookmarkEnd w:id="18814"/>
            <w:r>
              <w:rPr>
                <w:rFonts w:ascii="Arial" w:eastAsia="Arial" w:hAnsi="Arial" w:cs="Arial"/>
                <w:b/>
              </w:rPr>
              <w:t>GENERAL FUND</w:t>
            </w:r>
            <w:bookmarkEnd w:id="18816"/>
          </w:p>
        </w:tc>
        <w:tc>
          <w:tcPr>
            <w:tcW w:w="1469" w:type="dxa"/>
          </w:tcPr>
          <w:p w:rsidR="00FE65B0" w:rsidP="00206E25">
            <w:pPr>
              <w:spacing w:before="0" w:after="0"/>
              <w:jc w:val="right"/>
              <w:rPr>
                <w:rFonts w:ascii="Arial" w:eastAsia="Arial" w:hAnsi="Arial" w:cs="Arial"/>
              </w:rPr>
            </w:pPr>
            <w:bookmarkStart w:id="18817" w:name="_LINE__39_70faf65d_8893_461b_98a1_cd1442"/>
            <w:r>
              <w:rPr>
                <w:rFonts w:ascii="Arial" w:eastAsia="Arial" w:hAnsi="Arial" w:cs="Arial"/>
                <w:b/>
              </w:rPr>
              <w:t>2025-26</w:t>
            </w:r>
            <w:bookmarkEnd w:id="18817"/>
          </w:p>
        </w:tc>
        <w:tc>
          <w:tcPr>
            <w:tcW w:w="1469" w:type="dxa"/>
          </w:tcPr>
          <w:p w:rsidR="00FE65B0" w:rsidP="00206E25">
            <w:pPr>
              <w:spacing w:before="0" w:after="0"/>
              <w:jc w:val="right"/>
              <w:rPr>
                <w:rFonts w:ascii="Arial" w:eastAsia="Arial" w:hAnsi="Arial" w:cs="Arial"/>
              </w:rPr>
            </w:pPr>
            <w:bookmarkStart w:id="18818" w:name="_LINE__39_b5661a77_bd5a_45c2_b7d7_1a2a51"/>
            <w:r>
              <w:rPr>
                <w:rFonts w:ascii="Arial" w:eastAsia="Arial" w:hAnsi="Arial" w:cs="Arial"/>
                <w:b/>
              </w:rPr>
              <w:t>2026-27</w:t>
            </w:r>
            <w:bookmarkEnd w:id="188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19" w:name="_LINE__40_16fa7a81_e680_4bc6_bc83_b4a378"/>
            <w:r>
              <w:rPr>
                <w:rFonts w:ascii="Arial" w:eastAsia="Arial" w:hAnsi="Arial" w:cs="Arial"/>
              </w:rPr>
              <w:t>All Other</w:t>
            </w:r>
            <w:bookmarkEnd w:id="18819"/>
          </w:p>
        </w:tc>
        <w:tc>
          <w:tcPr>
            <w:tcW w:w="1469" w:type="dxa"/>
          </w:tcPr>
          <w:p w:rsidR="00FE65B0" w:rsidP="00206E25">
            <w:pPr>
              <w:spacing w:before="0" w:after="0"/>
              <w:jc w:val="right"/>
              <w:rPr>
                <w:rFonts w:ascii="Arial" w:eastAsia="Arial" w:hAnsi="Arial" w:cs="Arial"/>
              </w:rPr>
            </w:pPr>
            <w:bookmarkStart w:id="18820" w:name="_LINE__40_9e032143_4d10_45bd_b73f_ffecfd"/>
            <w:r>
              <w:rPr>
                <w:rFonts w:ascii="Arial" w:eastAsia="Arial" w:hAnsi="Arial" w:cs="Arial"/>
              </w:rPr>
              <w:t>$47,200</w:t>
            </w:r>
            <w:bookmarkEnd w:id="18820"/>
          </w:p>
        </w:tc>
        <w:tc>
          <w:tcPr>
            <w:tcW w:w="1469" w:type="dxa"/>
          </w:tcPr>
          <w:p w:rsidR="00FE65B0" w:rsidP="00206E25">
            <w:pPr>
              <w:spacing w:before="0" w:after="0"/>
              <w:jc w:val="right"/>
              <w:rPr>
                <w:rFonts w:ascii="Arial" w:eastAsia="Arial" w:hAnsi="Arial" w:cs="Arial"/>
              </w:rPr>
            </w:pPr>
            <w:bookmarkStart w:id="18821" w:name="_LINE__40_d2548f98_be2d_4278_9ecc_e2304c"/>
            <w:r>
              <w:rPr>
                <w:rFonts w:ascii="Arial" w:eastAsia="Arial" w:hAnsi="Arial" w:cs="Arial"/>
              </w:rPr>
              <w:t>$47,200</w:t>
            </w:r>
            <w:bookmarkEnd w:id="188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22" w:name="_LINE__41_be747440_c740_4d05_8724_c04d84"/>
            <w:r>
              <w:rPr>
                <w:rFonts w:ascii="Arial" w:eastAsia="Arial" w:hAnsi="Arial" w:cs="Arial"/>
              </w:rPr>
              <w:t>Capital Expenditures</w:t>
            </w:r>
            <w:bookmarkEnd w:id="18822"/>
          </w:p>
        </w:tc>
        <w:tc>
          <w:tcPr>
            <w:tcW w:w="1469" w:type="dxa"/>
          </w:tcPr>
          <w:p w:rsidR="00FE65B0" w:rsidP="00206E25">
            <w:pPr>
              <w:spacing w:before="0" w:after="0"/>
              <w:jc w:val="right"/>
              <w:rPr>
                <w:rFonts w:ascii="Arial" w:eastAsia="Arial" w:hAnsi="Arial" w:cs="Arial"/>
              </w:rPr>
            </w:pPr>
            <w:bookmarkStart w:id="18823" w:name="_LINE__41_cbd8d11f_2e47_4434_b854_63be08"/>
            <w:r>
              <w:rPr>
                <w:rFonts w:ascii="Arial" w:eastAsia="Arial" w:hAnsi="Arial" w:cs="Arial"/>
              </w:rPr>
              <w:t>$55,000</w:t>
            </w:r>
            <w:bookmarkEnd w:id="18823"/>
          </w:p>
        </w:tc>
        <w:tc>
          <w:tcPr>
            <w:tcW w:w="1469" w:type="dxa"/>
          </w:tcPr>
          <w:p w:rsidR="00FE65B0" w:rsidP="00206E25">
            <w:pPr>
              <w:spacing w:before="0" w:after="0"/>
              <w:jc w:val="right"/>
              <w:rPr>
                <w:rFonts w:ascii="Arial" w:eastAsia="Arial" w:hAnsi="Arial" w:cs="Arial"/>
              </w:rPr>
            </w:pPr>
            <w:bookmarkStart w:id="18824" w:name="_LINE__41_2e7b8218_2460_4bd0_860f_bf7ac2"/>
            <w:r>
              <w:rPr>
                <w:rFonts w:ascii="Arial" w:eastAsia="Arial" w:hAnsi="Arial" w:cs="Arial"/>
              </w:rPr>
              <w:t>$0</w:t>
            </w:r>
            <w:bookmarkEnd w:id="188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25" w:name="_LINE__42_1e7766ee_a259_41fd_8364_51554f"/>
            <w:r>
              <w:rPr>
                <w:rFonts w:ascii="Arial" w:eastAsia="Arial" w:hAnsi="Arial" w:cs="Arial"/>
              </w:rPr>
              <w:t xml:space="preserve"> </w:t>
            </w:r>
            <w:bookmarkEnd w:id="18825"/>
          </w:p>
        </w:tc>
        <w:tc>
          <w:tcPr>
            <w:tcW w:w="1469" w:type="dxa"/>
          </w:tcPr>
          <w:p w:rsidR="00FE65B0" w:rsidP="00206E25">
            <w:pPr>
              <w:spacing w:before="0" w:after="0"/>
              <w:jc w:val="right"/>
              <w:rPr>
                <w:rFonts w:ascii="Arial" w:eastAsia="Arial" w:hAnsi="Arial" w:cs="Arial"/>
              </w:rPr>
            </w:pPr>
            <w:bookmarkStart w:id="18826" w:name="_LINE__42_a6499c36_5b2e_47fc_9b33_e9e6a2"/>
            <w:r>
              <w:rPr>
                <w:rFonts w:ascii="Arial" w:eastAsia="Arial" w:hAnsi="Arial" w:cs="Arial"/>
              </w:rPr>
              <w:t>__________</w:t>
            </w:r>
            <w:bookmarkEnd w:id="18826"/>
          </w:p>
        </w:tc>
        <w:tc>
          <w:tcPr>
            <w:tcW w:w="1469" w:type="dxa"/>
          </w:tcPr>
          <w:p w:rsidR="00FE65B0" w:rsidP="00206E25">
            <w:pPr>
              <w:spacing w:before="0" w:after="0"/>
              <w:jc w:val="right"/>
              <w:rPr>
                <w:rFonts w:ascii="Arial" w:eastAsia="Arial" w:hAnsi="Arial" w:cs="Arial"/>
              </w:rPr>
            </w:pPr>
            <w:bookmarkStart w:id="18827" w:name="_LINE__42_83046194_5206_43ce_87c3_042a14"/>
            <w:r>
              <w:rPr>
                <w:rFonts w:ascii="Arial" w:eastAsia="Arial" w:hAnsi="Arial" w:cs="Arial"/>
              </w:rPr>
              <w:t>__________</w:t>
            </w:r>
            <w:bookmarkEnd w:id="188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28" w:name="_PAGE__206_f390907b_c33f_4760_b36d_165f9"/>
            <w:bookmarkStart w:id="18829" w:name="_PAR__2_6004e6e4_7084_465f_815c_a8134c9a"/>
            <w:bookmarkStart w:id="18830" w:name="_LINE__1_d1cc4f67_5c30_438e_bd0c_3e344d0"/>
            <w:bookmarkEnd w:id="18735"/>
            <w:bookmarkEnd w:id="18815"/>
            <w:r>
              <w:rPr>
                <w:rFonts w:ascii="Arial" w:eastAsia="Arial" w:hAnsi="Arial" w:cs="Arial"/>
              </w:rPr>
              <w:t>GENERAL FUND TOTAL</w:t>
            </w:r>
            <w:bookmarkEnd w:id="18830"/>
          </w:p>
        </w:tc>
        <w:tc>
          <w:tcPr>
            <w:tcW w:w="1469" w:type="dxa"/>
          </w:tcPr>
          <w:p w:rsidR="00FE65B0" w:rsidP="00206E25">
            <w:pPr>
              <w:spacing w:before="0" w:after="0"/>
              <w:jc w:val="right"/>
              <w:rPr>
                <w:rFonts w:ascii="Arial" w:eastAsia="Arial" w:hAnsi="Arial" w:cs="Arial"/>
              </w:rPr>
            </w:pPr>
            <w:bookmarkStart w:id="18831" w:name="_LINE__1_02975323_a0fc_4fdd_8974_d40ef6c"/>
            <w:r>
              <w:rPr>
                <w:rFonts w:ascii="Arial" w:eastAsia="Arial" w:hAnsi="Arial" w:cs="Arial"/>
              </w:rPr>
              <w:t>$102,200</w:t>
            </w:r>
            <w:bookmarkEnd w:id="18831"/>
          </w:p>
        </w:tc>
        <w:tc>
          <w:tcPr>
            <w:tcW w:w="1469" w:type="dxa"/>
          </w:tcPr>
          <w:p w:rsidR="00FE65B0" w:rsidP="00206E25">
            <w:pPr>
              <w:spacing w:before="0" w:after="0"/>
              <w:jc w:val="right"/>
              <w:rPr>
                <w:rFonts w:ascii="Arial" w:eastAsia="Arial" w:hAnsi="Arial" w:cs="Arial"/>
              </w:rPr>
            </w:pPr>
            <w:bookmarkStart w:id="18832" w:name="_LINE__1_ca386ecc_0224_439e_a36c_e15d924"/>
            <w:r>
              <w:rPr>
                <w:rFonts w:ascii="Arial" w:eastAsia="Arial" w:hAnsi="Arial" w:cs="Arial"/>
              </w:rPr>
              <w:t>$47,200</w:t>
            </w:r>
            <w:bookmarkEnd w:id="18832"/>
          </w:p>
        </w:tc>
      </w:tr>
    </w:tbl>
    <w:p w:rsidR="00FE65B0" w:rsidP="00FE65B0">
      <w:pPr>
        <w:pStyle w:val="BPSParagraphLeftAlign"/>
        <w:suppressAutoHyphens/>
        <w:ind w:left="360"/>
        <w:rPr>
          <w:rFonts w:ascii="Arial" w:eastAsia="Arial" w:hAnsi="Arial" w:cs="Arial"/>
        </w:rPr>
      </w:pPr>
      <w:bookmarkStart w:id="18833" w:name="_PAR__3_a5cdba81_541e_4f19_a5be_af04ec06"/>
      <w:bookmarkEnd w:id="18829"/>
      <w:r>
        <w:rPr>
          <w:rFonts w:ascii="Arial" w:eastAsia="Arial" w:hAnsi="Arial" w:cs="Arial"/>
          <w:b/>
        </w:rPr>
        <w:t>OFFICE OF AFFORDABLE HEALTH CARE Z320</w:t>
      </w:r>
    </w:p>
    <w:p w:rsidR="00FE65B0" w:rsidP="00FE65B0">
      <w:pPr>
        <w:pStyle w:val="BPSParagraphLeftAlign"/>
        <w:suppressAutoHyphens/>
        <w:ind w:left="360"/>
        <w:rPr>
          <w:rFonts w:ascii="Arial" w:eastAsia="Arial" w:hAnsi="Arial" w:cs="Arial"/>
        </w:rPr>
      </w:pPr>
      <w:bookmarkStart w:id="18834" w:name="_PAR__4_45a29dc1_1bc6_4700_8aff_52bed167"/>
      <w:bookmarkEnd w:id="188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35" w:name="_PAR__5_f8f21387_c60c_4a92_9bc0_48d74620"/>
            <w:bookmarkStart w:id="18836" w:name="_LINE__4_10c0b0df_2f8b_40b0_b51e_e9fed14"/>
            <w:bookmarkEnd w:id="18834"/>
            <w:r>
              <w:rPr>
                <w:rFonts w:ascii="Arial" w:eastAsia="Arial" w:hAnsi="Arial" w:cs="Arial"/>
                <w:b/>
              </w:rPr>
              <w:t>GENERAL FUND</w:t>
            </w:r>
            <w:bookmarkEnd w:id="18836"/>
          </w:p>
        </w:tc>
        <w:tc>
          <w:tcPr>
            <w:tcW w:w="1469" w:type="dxa"/>
          </w:tcPr>
          <w:p w:rsidR="00FE65B0" w:rsidP="00206E25">
            <w:pPr>
              <w:spacing w:before="0" w:after="0"/>
              <w:jc w:val="right"/>
              <w:rPr>
                <w:rFonts w:ascii="Arial" w:eastAsia="Arial" w:hAnsi="Arial" w:cs="Arial"/>
              </w:rPr>
            </w:pPr>
            <w:bookmarkStart w:id="18837" w:name="_LINE__4_31382de4_5946_4e8d_af9e_b15b4a1"/>
            <w:r>
              <w:rPr>
                <w:rFonts w:ascii="Arial" w:eastAsia="Arial" w:hAnsi="Arial" w:cs="Arial"/>
                <w:b/>
              </w:rPr>
              <w:t>2025-26</w:t>
            </w:r>
            <w:bookmarkEnd w:id="18837"/>
          </w:p>
        </w:tc>
        <w:tc>
          <w:tcPr>
            <w:tcW w:w="1469" w:type="dxa"/>
          </w:tcPr>
          <w:p w:rsidR="00FE65B0" w:rsidP="00206E25">
            <w:pPr>
              <w:spacing w:before="0" w:after="0"/>
              <w:jc w:val="right"/>
              <w:rPr>
                <w:rFonts w:ascii="Arial" w:eastAsia="Arial" w:hAnsi="Arial" w:cs="Arial"/>
              </w:rPr>
            </w:pPr>
            <w:bookmarkStart w:id="18838" w:name="_LINE__4_30d2af1e_bc08_42f7_aa1e_6da24a1"/>
            <w:r>
              <w:rPr>
                <w:rFonts w:ascii="Arial" w:eastAsia="Arial" w:hAnsi="Arial" w:cs="Arial"/>
                <w:b/>
              </w:rPr>
              <w:t>2026-27</w:t>
            </w:r>
            <w:bookmarkEnd w:id="188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39" w:name="_LINE__5_8e22445d_28f6_491f_9d02_89a3ee6"/>
            <w:r>
              <w:rPr>
                <w:rFonts w:ascii="Arial" w:eastAsia="Arial" w:hAnsi="Arial" w:cs="Arial"/>
              </w:rPr>
              <w:t>All Other</w:t>
            </w:r>
            <w:bookmarkEnd w:id="18839"/>
          </w:p>
        </w:tc>
        <w:tc>
          <w:tcPr>
            <w:tcW w:w="1469" w:type="dxa"/>
          </w:tcPr>
          <w:p w:rsidR="00FE65B0" w:rsidP="00206E25">
            <w:pPr>
              <w:spacing w:before="0" w:after="0"/>
              <w:jc w:val="right"/>
              <w:rPr>
                <w:rFonts w:ascii="Arial" w:eastAsia="Arial" w:hAnsi="Arial" w:cs="Arial"/>
              </w:rPr>
            </w:pPr>
            <w:bookmarkStart w:id="18840" w:name="_LINE__5_dd39f8a0_a16f_4e8b_affd_67a7ed2"/>
            <w:r>
              <w:rPr>
                <w:rFonts w:ascii="Arial" w:eastAsia="Arial" w:hAnsi="Arial" w:cs="Arial"/>
              </w:rPr>
              <w:t>$47,200</w:t>
            </w:r>
            <w:bookmarkEnd w:id="18840"/>
          </w:p>
        </w:tc>
        <w:tc>
          <w:tcPr>
            <w:tcW w:w="1469" w:type="dxa"/>
          </w:tcPr>
          <w:p w:rsidR="00FE65B0" w:rsidP="00206E25">
            <w:pPr>
              <w:spacing w:before="0" w:after="0"/>
              <w:jc w:val="right"/>
              <w:rPr>
                <w:rFonts w:ascii="Arial" w:eastAsia="Arial" w:hAnsi="Arial" w:cs="Arial"/>
              </w:rPr>
            </w:pPr>
            <w:bookmarkStart w:id="18841" w:name="_LINE__5_888f5d19_5c59_46a3_a439_1d05a4a"/>
            <w:r>
              <w:rPr>
                <w:rFonts w:ascii="Arial" w:eastAsia="Arial" w:hAnsi="Arial" w:cs="Arial"/>
              </w:rPr>
              <w:t>$47,200</w:t>
            </w:r>
            <w:bookmarkEnd w:id="188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42" w:name="_LINE__6_d3745e57_811a_423e_8f6a_fb3aba4"/>
            <w:r>
              <w:rPr>
                <w:rFonts w:ascii="Arial" w:eastAsia="Arial" w:hAnsi="Arial" w:cs="Arial"/>
              </w:rPr>
              <w:t>Capital Expenditures</w:t>
            </w:r>
            <w:bookmarkEnd w:id="18842"/>
          </w:p>
        </w:tc>
        <w:tc>
          <w:tcPr>
            <w:tcW w:w="1469" w:type="dxa"/>
          </w:tcPr>
          <w:p w:rsidR="00FE65B0" w:rsidP="00206E25">
            <w:pPr>
              <w:spacing w:before="0" w:after="0"/>
              <w:jc w:val="right"/>
              <w:rPr>
                <w:rFonts w:ascii="Arial" w:eastAsia="Arial" w:hAnsi="Arial" w:cs="Arial"/>
              </w:rPr>
            </w:pPr>
            <w:bookmarkStart w:id="18843" w:name="_LINE__6_439e4736_ab4a_45bd_b9c0_8f16ee5"/>
            <w:r>
              <w:rPr>
                <w:rFonts w:ascii="Arial" w:eastAsia="Arial" w:hAnsi="Arial" w:cs="Arial"/>
              </w:rPr>
              <w:t>$55,000</w:t>
            </w:r>
            <w:bookmarkEnd w:id="18843"/>
          </w:p>
        </w:tc>
        <w:tc>
          <w:tcPr>
            <w:tcW w:w="1469" w:type="dxa"/>
          </w:tcPr>
          <w:p w:rsidR="00FE65B0" w:rsidP="00206E25">
            <w:pPr>
              <w:spacing w:before="0" w:after="0"/>
              <w:jc w:val="right"/>
              <w:rPr>
                <w:rFonts w:ascii="Arial" w:eastAsia="Arial" w:hAnsi="Arial" w:cs="Arial"/>
              </w:rPr>
            </w:pPr>
            <w:bookmarkStart w:id="18844" w:name="_LINE__6_f4499179_72f2_4159_8182_1eff1b3"/>
            <w:r>
              <w:rPr>
                <w:rFonts w:ascii="Arial" w:eastAsia="Arial" w:hAnsi="Arial" w:cs="Arial"/>
              </w:rPr>
              <w:t>$0</w:t>
            </w:r>
            <w:bookmarkEnd w:id="188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45" w:name="_LINE__7_01d421cc_21f7_462f_aa69_588d0e3"/>
            <w:r>
              <w:rPr>
                <w:rFonts w:ascii="Arial" w:eastAsia="Arial" w:hAnsi="Arial" w:cs="Arial"/>
              </w:rPr>
              <w:t xml:space="preserve"> </w:t>
            </w:r>
            <w:bookmarkEnd w:id="18845"/>
          </w:p>
        </w:tc>
        <w:tc>
          <w:tcPr>
            <w:tcW w:w="1469" w:type="dxa"/>
          </w:tcPr>
          <w:p w:rsidR="00FE65B0" w:rsidP="00206E25">
            <w:pPr>
              <w:spacing w:before="0" w:after="0"/>
              <w:jc w:val="right"/>
              <w:rPr>
                <w:rFonts w:ascii="Arial" w:eastAsia="Arial" w:hAnsi="Arial" w:cs="Arial"/>
              </w:rPr>
            </w:pPr>
            <w:bookmarkStart w:id="18846" w:name="_LINE__7_b27e56ec_6dce_43a9_afe5_0590bdc"/>
            <w:r>
              <w:rPr>
                <w:rFonts w:ascii="Arial" w:eastAsia="Arial" w:hAnsi="Arial" w:cs="Arial"/>
              </w:rPr>
              <w:t>__________</w:t>
            </w:r>
            <w:bookmarkEnd w:id="18846"/>
          </w:p>
        </w:tc>
        <w:tc>
          <w:tcPr>
            <w:tcW w:w="1469" w:type="dxa"/>
          </w:tcPr>
          <w:p w:rsidR="00FE65B0" w:rsidP="00206E25">
            <w:pPr>
              <w:spacing w:before="0" w:after="0"/>
              <w:jc w:val="right"/>
              <w:rPr>
                <w:rFonts w:ascii="Arial" w:eastAsia="Arial" w:hAnsi="Arial" w:cs="Arial"/>
              </w:rPr>
            </w:pPr>
            <w:bookmarkStart w:id="18847" w:name="_LINE__7_7d83064e_b100_4d8f_a378_030c08a"/>
            <w:r>
              <w:rPr>
                <w:rFonts w:ascii="Arial" w:eastAsia="Arial" w:hAnsi="Arial" w:cs="Arial"/>
              </w:rPr>
              <w:t>__________</w:t>
            </w:r>
            <w:bookmarkEnd w:id="188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48" w:name="_LINE__8_3d488a1b_2cba_4869_b3e0_bc45d4d"/>
            <w:r>
              <w:rPr>
                <w:rFonts w:ascii="Arial" w:eastAsia="Arial" w:hAnsi="Arial" w:cs="Arial"/>
              </w:rPr>
              <w:t>GENERAL FUND TOTAL</w:t>
            </w:r>
            <w:bookmarkEnd w:id="18848"/>
          </w:p>
        </w:tc>
        <w:tc>
          <w:tcPr>
            <w:tcW w:w="1469" w:type="dxa"/>
          </w:tcPr>
          <w:p w:rsidR="00FE65B0" w:rsidP="00206E25">
            <w:pPr>
              <w:spacing w:before="0" w:after="0"/>
              <w:jc w:val="right"/>
              <w:rPr>
                <w:rFonts w:ascii="Arial" w:eastAsia="Arial" w:hAnsi="Arial" w:cs="Arial"/>
              </w:rPr>
            </w:pPr>
            <w:bookmarkStart w:id="18849" w:name="_LINE__8_e7e08e48_b310_4d8d_97fa_2e0412c"/>
            <w:r>
              <w:rPr>
                <w:rFonts w:ascii="Arial" w:eastAsia="Arial" w:hAnsi="Arial" w:cs="Arial"/>
              </w:rPr>
              <w:t>$102,200</w:t>
            </w:r>
            <w:bookmarkEnd w:id="18849"/>
          </w:p>
        </w:tc>
        <w:tc>
          <w:tcPr>
            <w:tcW w:w="1469" w:type="dxa"/>
          </w:tcPr>
          <w:p w:rsidR="00FE65B0" w:rsidP="00206E25">
            <w:pPr>
              <w:spacing w:before="0" w:after="0"/>
              <w:jc w:val="right"/>
              <w:rPr>
                <w:rFonts w:ascii="Arial" w:eastAsia="Arial" w:hAnsi="Arial" w:cs="Arial"/>
              </w:rPr>
            </w:pPr>
            <w:bookmarkStart w:id="18850" w:name="_LINE__8_2e0e4b1d_3518_4386_8fff_dabdc8d"/>
            <w:r>
              <w:rPr>
                <w:rFonts w:ascii="Arial" w:eastAsia="Arial" w:hAnsi="Arial" w:cs="Arial"/>
              </w:rPr>
              <w:t>$47,200</w:t>
            </w:r>
            <w:bookmarkEnd w:id="18850"/>
          </w:p>
        </w:tc>
      </w:tr>
    </w:tbl>
    <w:p w:rsidR="00FE65B0" w:rsidP="00FE65B0">
      <w:pPr>
        <w:ind w:left="360" w:firstLine="360"/>
        <w:rPr>
          <w:rFonts w:ascii="Arial" w:eastAsia="Arial" w:hAnsi="Arial" w:cs="Arial"/>
        </w:rPr>
      </w:pPr>
      <w:bookmarkStart w:id="18851" w:name="_PAR__6_9ffe266c_e851_48d6_9e8e_1c06f581"/>
      <w:bookmarkEnd w:id="18835"/>
      <w:r>
        <w:rPr>
          <w:rFonts w:ascii="Arial" w:eastAsia="Arial" w:hAnsi="Arial" w:cs="Arial"/>
          <w:b/>
          <w:sz w:val="24"/>
        </w:rPr>
        <w:t>Sec. A-30.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8852" w:name="_PAR__7_03585bc0_0974_4cc6_bc2d_edbffcb9"/>
      <w:bookmarkEnd w:id="18851"/>
      <w:r>
        <w:rPr>
          <w:rFonts w:ascii="Arial" w:eastAsia="Arial" w:hAnsi="Arial" w:cs="Arial"/>
          <w:b/>
        </w:rPr>
        <w:t>PERMANENT COMMISSION ON THE STATUS OF RACIAL, INDIGENOUS AND TRIBAL POPULATIONS</w:t>
      </w:r>
    </w:p>
    <w:p w:rsidR="00FE65B0" w:rsidP="00FE65B0">
      <w:pPr>
        <w:pStyle w:val="BPSParagraphLeftAlign"/>
        <w:suppressAutoHyphens/>
        <w:ind w:left="360"/>
        <w:rPr>
          <w:rFonts w:ascii="Arial" w:eastAsia="Arial" w:hAnsi="Arial" w:cs="Arial"/>
        </w:rPr>
      </w:pPr>
      <w:bookmarkStart w:id="18853" w:name="_PAR__8_c9379001_dd1c_42e6_b6d7_676aee20"/>
      <w:bookmarkEnd w:id="18852"/>
      <w:r>
        <w:rPr>
          <w:rFonts w:ascii="Arial" w:eastAsia="Arial" w:hAnsi="Arial" w:cs="Arial"/>
          <w:b/>
        </w:rPr>
        <w:t>Racial, Indigenous and Tribal Populations Z319</w:t>
      </w:r>
    </w:p>
    <w:p w:rsidR="00FE65B0" w:rsidP="00FE65B0">
      <w:pPr>
        <w:ind w:left="360"/>
        <w:rPr>
          <w:rFonts w:ascii="Arial" w:eastAsia="Arial" w:hAnsi="Arial" w:cs="Arial"/>
        </w:rPr>
      </w:pPr>
      <w:bookmarkStart w:id="18854" w:name="_PAR__9_61d5381f_c55a_4864_beb3_bb2f3333"/>
      <w:bookmarkEnd w:id="18853"/>
      <w:r>
        <w:rPr>
          <w:rFonts w:ascii="Arial" w:eastAsia="Arial" w:hAnsi="Arial" w:cs="Arial"/>
        </w:rPr>
        <w:t>Initiative: Provides funding for the approved reorganization of one Public Service Coordinator I position from range 24 to range 28 and one Public Service Coordinator I position from range 26 to range 28.</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55" w:name="_PAR__10_3539148f_1266_42d3_9637_94909a4"/>
            <w:bookmarkStart w:id="18856" w:name="_LINE__17_aab574f3_ad24_4ebc_8a94_4c667b"/>
            <w:bookmarkEnd w:id="18854"/>
            <w:r>
              <w:rPr>
                <w:rFonts w:ascii="Arial" w:eastAsia="Arial" w:hAnsi="Arial" w:cs="Arial"/>
                <w:b/>
              </w:rPr>
              <w:t>GENERAL FUND</w:t>
            </w:r>
            <w:bookmarkEnd w:id="18856"/>
          </w:p>
        </w:tc>
        <w:tc>
          <w:tcPr>
            <w:tcW w:w="1469" w:type="dxa"/>
          </w:tcPr>
          <w:p w:rsidR="00FE65B0" w:rsidP="00206E25">
            <w:pPr>
              <w:spacing w:before="0" w:after="0"/>
              <w:jc w:val="right"/>
              <w:rPr>
                <w:rFonts w:ascii="Arial" w:eastAsia="Arial" w:hAnsi="Arial" w:cs="Arial"/>
              </w:rPr>
            </w:pPr>
            <w:bookmarkStart w:id="18857" w:name="_LINE__17_e440f6d3_8dc6_4056_90fd_594668"/>
            <w:r>
              <w:rPr>
                <w:rFonts w:ascii="Arial" w:eastAsia="Arial" w:hAnsi="Arial" w:cs="Arial"/>
                <w:b/>
              </w:rPr>
              <w:t>2025-26</w:t>
            </w:r>
            <w:bookmarkEnd w:id="18857"/>
          </w:p>
        </w:tc>
        <w:tc>
          <w:tcPr>
            <w:tcW w:w="1469" w:type="dxa"/>
          </w:tcPr>
          <w:p w:rsidR="00FE65B0" w:rsidP="00206E25">
            <w:pPr>
              <w:spacing w:before="0" w:after="0"/>
              <w:jc w:val="right"/>
              <w:rPr>
                <w:rFonts w:ascii="Arial" w:eastAsia="Arial" w:hAnsi="Arial" w:cs="Arial"/>
              </w:rPr>
            </w:pPr>
            <w:bookmarkStart w:id="18858" w:name="_LINE__17_9923255e_34b3_46cf_b5f7_d54a51"/>
            <w:r>
              <w:rPr>
                <w:rFonts w:ascii="Arial" w:eastAsia="Arial" w:hAnsi="Arial" w:cs="Arial"/>
                <w:b/>
              </w:rPr>
              <w:t>2026-27</w:t>
            </w:r>
            <w:bookmarkEnd w:id="188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59" w:name="_LINE__18_9e8ed2b2_434c_400d_b8e6_e3bdef"/>
            <w:r>
              <w:rPr>
                <w:rFonts w:ascii="Arial" w:eastAsia="Arial" w:hAnsi="Arial" w:cs="Arial"/>
              </w:rPr>
              <w:t>Personal Services</w:t>
            </w:r>
            <w:bookmarkEnd w:id="18859"/>
          </w:p>
        </w:tc>
        <w:tc>
          <w:tcPr>
            <w:tcW w:w="1469" w:type="dxa"/>
          </w:tcPr>
          <w:p w:rsidR="00FE65B0" w:rsidP="00206E25">
            <w:pPr>
              <w:spacing w:before="0" w:after="0"/>
              <w:jc w:val="right"/>
              <w:rPr>
                <w:rFonts w:ascii="Arial" w:eastAsia="Arial" w:hAnsi="Arial" w:cs="Arial"/>
              </w:rPr>
            </w:pPr>
            <w:bookmarkStart w:id="18860" w:name="_LINE__18_c2a9eb5c_fc03_414e_a8d6_f175ad"/>
            <w:r>
              <w:rPr>
                <w:rFonts w:ascii="Arial" w:eastAsia="Arial" w:hAnsi="Arial" w:cs="Arial"/>
              </w:rPr>
              <w:t>$20,090</w:t>
            </w:r>
            <w:bookmarkEnd w:id="18860"/>
          </w:p>
        </w:tc>
        <w:tc>
          <w:tcPr>
            <w:tcW w:w="1469" w:type="dxa"/>
          </w:tcPr>
          <w:p w:rsidR="00FE65B0" w:rsidP="00206E25">
            <w:pPr>
              <w:spacing w:before="0" w:after="0"/>
              <w:jc w:val="right"/>
              <w:rPr>
                <w:rFonts w:ascii="Arial" w:eastAsia="Arial" w:hAnsi="Arial" w:cs="Arial"/>
              </w:rPr>
            </w:pPr>
            <w:bookmarkStart w:id="18861" w:name="_LINE__18_56e99581_64e4_452b_9cb5_2df3fa"/>
            <w:r>
              <w:rPr>
                <w:rFonts w:ascii="Arial" w:eastAsia="Arial" w:hAnsi="Arial" w:cs="Arial"/>
              </w:rPr>
              <w:t>$21,722</w:t>
            </w:r>
            <w:bookmarkEnd w:id="188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62" w:name="_LINE__19_fe6a6f55_2948_4599_8004_d5a40b"/>
            <w:r>
              <w:rPr>
                <w:rFonts w:ascii="Arial" w:eastAsia="Arial" w:hAnsi="Arial" w:cs="Arial"/>
              </w:rPr>
              <w:t xml:space="preserve"> </w:t>
            </w:r>
            <w:bookmarkEnd w:id="18862"/>
          </w:p>
        </w:tc>
        <w:tc>
          <w:tcPr>
            <w:tcW w:w="1469" w:type="dxa"/>
          </w:tcPr>
          <w:p w:rsidR="00FE65B0" w:rsidP="00206E25">
            <w:pPr>
              <w:spacing w:before="0" w:after="0"/>
              <w:jc w:val="right"/>
              <w:rPr>
                <w:rFonts w:ascii="Arial" w:eastAsia="Arial" w:hAnsi="Arial" w:cs="Arial"/>
              </w:rPr>
            </w:pPr>
            <w:bookmarkStart w:id="18863" w:name="_LINE__19_a4838154_fe7e_410d_81f9_b2f6dc"/>
            <w:r>
              <w:rPr>
                <w:rFonts w:ascii="Arial" w:eastAsia="Arial" w:hAnsi="Arial" w:cs="Arial"/>
              </w:rPr>
              <w:t>__________</w:t>
            </w:r>
            <w:bookmarkEnd w:id="18863"/>
          </w:p>
        </w:tc>
        <w:tc>
          <w:tcPr>
            <w:tcW w:w="1469" w:type="dxa"/>
          </w:tcPr>
          <w:p w:rsidR="00FE65B0" w:rsidP="00206E25">
            <w:pPr>
              <w:spacing w:before="0" w:after="0"/>
              <w:jc w:val="right"/>
              <w:rPr>
                <w:rFonts w:ascii="Arial" w:eastAsia="Arial" w:hAnsi="Arial" w:cs="Arial"/>
              </w:rPr>
            </w:pPr>
            <w:bookmarkStart w:id="18864" w:name="_LINE__19_48fc4685_5018_48a9_9883_4663f6"/>
            <w:r>
              <w:rPr>
                <w:rFonts w:ascii="Arial" w:eastAsia="Arial" w:hAnsi="Arial" w:cs="Arial"/>
              </w:rPr>
              <w:t>__________</w:t>
            </w:r>
            <w:bookmarkEnd w:id="188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65" w:name="_LINE__20_d6f87f0b_cc11_4553_a24e_a1fc59"/>
            <w:r>
              <w:rPr>
                <w:rFonts w:ascii="Arial" w:eastAsia="Arial" w:hAnsi="Arial" w:cs="Arial"/>
              </w:rPr>
              <w:t>GENERAL FUND TOTAL</w:t>
            </w:r>
            <w:bookmarkEnd w:id="18865"/>
          </w:p>
        </w:tc>
        <w:tc>
          <w:tcPr>
            <w:tcW w:w="1469" w:type="dxa"/>
          </w:tcPr>
          <w:p w:rsidR="00FE65B0" w:rsidP="00206E25">
            <w:pPr>
              <w:spacing w:before="0" w:after="0"/>
              <w:jc w:val="right"/>
              <w:rPr>
                <w:rFonts w:ascii="Arial" w:eastAsia="Arial" w:hAnsi="Arial" w:cs="Arial"/>
              </w:rPr>
            </w:pPr>
            <w:bookmarkStart w:id="18866" w:name="_LINE__20_0446d83b_2283_48a8_87f5_a255b1"/>
            <w:r>
              <w:rPr>
                <w:rFonts w:ascii="Arial" w:eastAsia="Arial" w:hAnsi="Arial" w:cs="Arial"/>
              </w:rPr>
              <w:t>$20,090</w:t>
            </w:r>
            <w:bookmarkEnd w:id="18866"/>
          </w:p>
        </w:tc>
        <w:tc>
          <w:tcPr>
            <w:tcW w:w="1469" w:type="dxa"/>
          </w:tcPr>
          <w:p w:rsidR="00FE65B0" w:rsidP="00206E25">
            <w:pPr>
              <w:spacing w:before="0" w:after="0"/>
              <w:jc w:val="right"/>
              <w:rPr>
                <w:rFonts w:ascii="Arial" w:eastAsia="Arial" w:hAnsi="Arial" w:cs="Arial"/>
              </w:rPr>
            </w:pPr>
            <w:bookmarkStart w:id="18867" w:name="_LINE__20_7a244d1e_511b_4eba_a2ca_726661"/>
            <w:r>
              <w:rPr>
                <w:rFonts w:ascii="Arial" w:eastAsia="Arial" w:hAnsi="Arial" w:cs="Arial"/>
              </w:rPr>
              <w:t>$21,722</w:t>
            </w:r>
            <w:bookmarkEnd w:id="18867"/>
          </w:p>
        </w:tc>
      </w:tr>
    </w:tbl>
    <w:p w:rsidR="00FE65B0" w:rsidP="00FE65B0">
      <w:pPr>
        <w:pStyle w:val="BPSParagraphLeftAlign"/>
        <w:suppressAutoHyphens/>
        <w:ind w:left="360"/>
        <w:rPr>
          <w:rFonts w:ascii="Arial" w:eastAsia="Arial" w:hAnsi="Arial" w:cs="Arial"/>
        </w:rPr>
      </w:pPr>
      <w:bookmarkStart w:id="18868" w:name="_PAR__11_3da73642_64e5_4ae5_86f0_1c31485"/>
      <w:bookmarkEnd w:id="18855"/>
      <w:r>
        <w:rPr>
          <w:rFonts w:ascii="Arial" w:eastAsia="Arial" w:hAnsi="Arial" w:cs="Arial"/>
          <w:b/>
        </w:rPr>
        <w:t>RACIAL, INDIGENOUS AND TRIBAL POPULATIONS Z319</w:t>
      </w:r>
    </w:p>
    <w:p w:rsidR="00FE65B0" w:rsidP="00FE65B0">
      <w:pPr>
        <w:pStyle w:val="BPSParagraphLeftAlign"/>
        <w:suppressAutoHyphens/>
        <w:ind w:left="360"/>
        <w:rPr>
          <w:rFonts w:ascii="Arial" w:eastAsia="Arial" w:hAnsi="Arial" w:cs="Arial"/>
        </w:rPr>
      </w:pPr>
      <w:bookmarkStart w:id="18869" w:name="_PAR__12_19ec26f7_0f88_4325_a9b6_5d02e84"/>
      <w:bookmarkEnd w:id="188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70" w:name="_PAR__13_b24fd68a_6ddf_4ab3_9120_2f1bd2c"/>
            <w:bookmarkStart w:id="18871" w:name="_LINE__23_a1af9d4b_9fcf_466a_b1e4_2fc2bf"/>
            <w:bookmarkEnd w:id="18869"/>
            <w:r>
              <w:rPr>
                <w:rFonts w:ascii="Arial" w:eastAsia="Arial" w:hAnsi="Arial" w:cs="Arial"/>
                <w:b/>
              </w:rPr>
              <w:t>GENERAL FUND</w:t>
            </w:r>
            <w:bookmarkEnd w:id="18871"/>
          </w:p>
        </w:tc>
        <w:tc>
          <w:tcPr>
            <w:tcW w:w="1469" w:type="dxa"/>
          </w:tcPr>
          <w:p w:rsidR="00FE65B0" w:rsidP="00206E25">
            <w:pPr>
              <w:spacing w:before="0" w:after="0"/>
              <w:jc w:val="right"/>
              <w:rPr>
                <w:rFonts w:ascii="Arial" w:eastAsia="Arial" w:hAnsi="Arial" w:cs="Arial"/>
              </w:rPr>
            </w:pPr>
            <w:bookmarkStart w:id="18872" w:name="_LINE__23_554c3567_0456_4cf4_8c2e_274b0b"/>
            <w:r>
              <w:rPr>
                <w:rFonts w:ascii="Arial" w:eastAsia="Arial" w:hAnsi="Arial" w:cs="Arial"/>
                <w:b/>
              </w:rPr>
              <w:t>2025-26</w:t>
            </w:r>
            <w:bookmarkEnd w:id="18872"/>
          </w:p>
        </w:tc>
        <w:tc>
          <w:tcPr>
            <w:tcW w:w="1469" w:type="dxa"/>
          </w:tcPr>
          <w:p w:rsidR="00FE65B0" w:rsidP="00206E25">
            <w:pPr>
              <w:spacing w:before="0" w:after="0"/>
              <w:jc w:val="right"/>
              <w:rPr>
                <w:rFonts w:ascii="Arial" w:eastAsia="Arial" w:hAnsi="Arial" w:cs="Arial"/>
              </w:rPr>
            </w:pPr>
            <w:bookmarkStart w:id="18873" w:name="_LINE__23_d8ff13c6_a090_465d_b8c3_114839"/>
            <w:r>
              <w:rPr>
                <w:rFonts w:ascii="Arial" w:eastAsia="Arial" w:hAnsi="Arial" w:cs="Arial"/>
                <w:b/>
              </w:rPr>
              <w:t>2026-27</w:t>
            </w:r>
            <w:bookmarkEnd w:id="188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74" w:name="_LINE__24_72ecdfc0_345a_4511_b83b_1d4fb5"/>
            <w:r>
              <w:rPr>
                <w:rFonts w:ascii="Arial" w:eastAsia="Arial" w:hAnsi="Arial" w:cs="Arial"/>
              </w:rPr>
              <w:t>Personal Services</w:t>
            </w:r>
            <w:bookmarkEnd w:id="18874"/>
          </w:p>
        </w:tc>
        <w:tc>
          <w:tcPr>
            <w:tcW w:w="1469" w:type="dxa"/>
          </w:tcPr>
          <w:p w:rsidR="00FE65B0" w:rsidP="00206E25">
            <w:pPr>
              <w:spacing w:before="0" w:after="0"/>
              <w:jc w:val="right"/>
              <w:rPr>
                <w:rFonts w:ascii="Arial" w:eastAsia="Arial" w:hAnsi="Arial" w:cs="Arial"/>
              </w:rPr>
            </w:pPr>
            <w:bookmarkStart w:id="18875" w:name="_LINE__24_834af04c_ad1a_4ee8_a238_2cd6fa"/>
            <w:r>
              <w:rPr>
                <w:rFonts w:ascii="Arial" w:eastAsia="Arial" w:hAnsi="Arial" w:cs="Arial"/>
              </w:rPr>
              <w:t>$20,090</w:t>
            </w:r>
            <w:bookmarkEnd w:id="18875"/>
          </w:p>
        </w:tc>
        <w:tc>
          <w:tcPr>
            <w:tcW w:w="1469" w:type="dxa"/>
          </w:tcPr>
          <w:p w:rsidR="00FE65B0" w:rsidP="00206E25">
            <w:pPr>
              <w:spacing w:before="0" w:after="0"/>
              <w:jc w:val="right"/>
              <w:rPr>
                <w:rFonts w:ascii="Arial" w:eastAsia="Arial" w:hAnsi="Arial" w:cs="Arial"/>
              </w:rPr>
            </w:pPr>
            <w:bookmarkStart w:id="18876" w:name="_LINE__24_3aae250e_8db3_491b_98ef_396260"/>
            <w:r>
              <w:rPr>
                <w:rFonts w:ascii="Arial" w:eastAsia="Arial" w:hAnsi="Arial" w:cs="Arial"/>
              </w:rPr>
              <w:t>$21,722</w:t>
            </w:r>
            <w:bookmarkEnd w:id="188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77" w:name="_LINE__25_48cb50eb_fd95_4bd4_9b97_aeec63"/>
            <w:r>
              <w:rPr>
                <w:rFonts w:ascii="Arial" w:eastAsia="Arial" w:hAnsi="Arial" w:cs="Arial"/>
              </w:rPr>
              <w:t xml:space="preserve"> </w:t>
            </w:r>
            <w:bookmarkEnd w:id="18877"/>
          </w:p>
        </w:tc>
        <w:tc>
          <w:tcPr>
            <w:tcW w:w="1469" w:type="dxa"/>
          </w:tcPr>
          <w:p w:rsidR="00FE65B0" w:rsidP="00206E25">
            <w:pPr>
              <w:spacing w:before="0" w:after="0"/>
              <w:jc w:val="right"/>
              <w:rPr>
                <w:rFonts w:ascii="Arial" w:eastAsia="Arial" w:hAnsi="Arial" w:cs="Arial"/>
              </w:rPr>
            </w:pPr>
            <w:bookmarkStart w:id="18878" w:name="_LINE__25_d1b98722_e2d0_4bf3_a141_0fd4e2"/>
            <w:r>
              <w:rPr>
                <w:rFonts w:ascii="Arial" w:eastAsia="Arial" w:hAnsi="Arial" w:cs="Arial"/>
              </w:rPr>
              <w:t>__________</w:t>
            </w:r>
            <w:bookmarkEnd w:id="18878"/>
          </w:p>
        </w:tc>
        <w:tc>
          <w:tcPr>
            <w:tcW w:w="1469" w:type="dxa"/>
          </w:tcPr>
          <w:p w:rsidR="00FE65B0" w:rsidP="00206E25">
            <w:pPr>
              <w:spacing w:before="0" w:after="0"/>
              <w:jc w:val="right"/>
              <w:rPr>
                <w:rFonts w:ascii="Arial" w:eastAsia="Arial" w:hAnsi="Arial" w:cs="Arial"/>
              </w:rPr>
            </w:pPr>
            <w:bookmarkStart w:id="18879" w:name="_LINE__25_502193be_af20_457c_b92d_592991"/>
            <w:r>
              <w:rPr>
                <w:rFonts w:ascii="Arial" w:eastAsia="Arial" w:hAnsi="Arial" w:cs="Arial"/>
              </w:rPr>
              <w:t>__________</w:t>
            </w:r>
            <w:bookmarkEnd w:id="188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80" w:name="_LINE__26_90922d5a_c7bf_4c67_b68f_4521d9"/>
            <w:r>
              <w:rPr>
                <w:rFonts w:ascii="Arial" w:eastAsia="Arial" w:hAnsi="Arial" w:cs="Arial"/>
              </w:rPr>
              <w:t>GENERAL FUND TOTAL</w:t>
            </w:r>
            <w:bookmarkEnd w:id="18880"/>
          </w:p>
        </w:tc>
        <w:tc>
          <w:tcPr>
            <w:tcW w:w="1469" w:type="dxa"/>
          </w:tcPr>
          <w:p w:rsidR="00FE65B0" w:rsidP="00206E25">
            <w:pPr>
              <w:spacing w:before="0" w:after="0"/>
              <w:jc w:val="right"/>
              <w:rPr>
                <w:rFonts w:ascii="Arial" w:eastAsia="Arial" w:hAnsi="Arial" w:cs="Arial"/>
              </w:rPr>
            </w:pPr>
            <w:bookmarkStart w:id="18881" w:name="_LINE__26_d9db1d4f_4bd3_4baf_a36e_51ff3b"/>
            <w:r>
              <w:rPr>
                <w:rFonts w:ascii="Arial" w:eastAsia="Arial" w:hAnsi="Arial" w:cs="Arial"/>
              </w:rPr>
              <w:t>$20,090</w:t>
            </w:r>
            <w:bookmarkEnd w:id="18881"/>
          </w:p>
        </w:tc>
        <w:tc>
          <w:tcPr>
            <w:tcW w:w="1469" w:type="dxa"/>
          </w:tcPr>
          <w:p w:rsidR="00FE65B0" w:rsidP="00206E25">
            <w:pPr>
              <w:spacing w:before="0" w:after="0"/>
              <w:jc w:val="right"/>
              <w:rPr>
                <w:rFonts w:ascii="Arial" w:eastAsia="Arial" w:hAnsi="Arial" w:cs="Arial"/>
              </w:rPr>
            </w:pPr>
            <w:bookmarkStart w:id="18882" w:name="_LINE__26_0a5446c8_c5af_4f20_b3a1_ba6982"/>
            <w:r>
              <w:rPr>
                <w:rFonts w:ascii="Arial" w:eastAsia="Arial" w:hAnsi="Arial" w:cs="Arial"/>
              </w:rPr>
              <w:t>$21,722</w:t>
            </w:r>
            <w:bookmarkEnd w:id="18882"/>
          </w:p>
        </w:tc>
      </w:tr>
    </w:tbl>
    <w:p w:rsidR="00FE65B0" w:rsidP="00FE65B0">
      <w:pPr>
        <w:ind w:left="360" w:firstLine="360"/>
        <w:rPr>
          <w:rFonts w:ascii="Arial" w:eastAsia="Arial" w:hAnsi="Arial" w:cs="Arial"/>
        </w:rPr>
      </w:pPr>
      <w:bookmarkStart w:id="18883" w:name="_PAR__14_00f7fb4a_2c7f_4a88_884d_604163c"/>
      <w:bookmarkEnd w:id="18870"/>
      <w:r>
        <w:rPr>
          <w:rFonts w:ascii="Arial" w:eastAsia="Arial" w:hAnsi="Arial" w:cs="Arial"/>
          <w:b/>
          <w:sz w:val="24"/>
        </w:rPr>
        <w:t>Sec. A-31.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8884" w:name="_PAR__15_d512a10b_205e_42d4_80c0_0246a04"/>
      <w:bookmarkEnd w:id="18883"/>
      <w:r>
        <w:rPr>
          <w:rFonts w:ascii="Arial" w:eastAsia="Arial" w:hAnsi="Arial" w:cs="Arial"/>
          <w:b/>
        </w:rPr>
        <w:t>PROFESSIONAL AND FINANCIAL REGULATION, DEPARTMENT OF</w:t>
      </w:r>
    </w:p>
    <w:p w:rsidR="00FE65B0" w:rsidP="00FE65B0">
      <w:pPr>
        <w:pStyle w:val="BPSParagraphLeftAlign"/>
        <w:suppressAutoHyphens/>
        <w:ind w:left="360"/>
        <w:rPr>
          <w:rFonts w:ascii="Arial" w:eastAsia="Arial" w:hAnsi="Arial" w:cs="Arial"/>
        </w:rPr>
      </w:pPr>
      <w:bookmarkStart w:id="18885" w:name="_PAR__16_7b6675eb_4e71_4f43_bb5f_a7a2d4e"/>
      <w:bookmarkEnd w:id="18884"/>
      <w:r>
        <w:rPr>
          <w:rFonts w:ascii="Arial" w:eastAsia="Arial" w:hAnsi="Arial" w:cs="Arial"/>
          <w:b/>
        </w:rPr>
        <w:t>Engineers - State Board of Licensure for Professional 0369</w:t>
      </w:r>
    </w:p>
    <w:p w:rsidR="00FE65B0" w:rsidP="00FE65B0">
      <w:pPr>
        <w:ind w:left="360"/>
        <w:rPr>
          <w:rFonts w:ascii="Arial" w:eastAsia="Arial" w:hAnsi="Arial" w:cs="Arial"/>
        </w:rPr>
      </w:pPr>
      <w:bookmarkStart w:id="18886" w:name="_PAR__17_36ae1f99_16fb_43a1_b815_c4c13ac"/>
      <w:bookmarkEnd w:id="18885"/>
      <w:r>
        <w:rPr>
          <w:rFonts w:ascii="Arial" w:eastAsia="Arial" w:hAnsi="Arial" w:cs="Arial"/>
        </w:rPr>
        <w:t>Initiative: Provides funding for cost increases for services provided by the Department of the Attorney General and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87" w:name="_PAR__18_591ba837_40d0_4a38_87e3_4034f50"/>
            <w:bookmarkStart w:id="18888" w:name="_LINE__33_45b55931_83cf_406e_8f54_2321f3"/>
            <w:bookmarkEnd w:id="18886"/>
            <w:r>
              <w:rPr>
                <w:rFonts w:ascii="Arial" w:eastAsia="Arial" w:hAnsi="Arial" w:cs="Arial"/>
                <w:b/>
              </w:rPr>
              <w:t>OTHER SPECIAL REVENUE FUNDS</w:t>
            </w:r>
            <w:bookmarkEnd w:id="18888"/>
          </w:p>
        </w:tc>
        <w:tc>
          <w:tcPr>
            <w:tcW w:w="1469" w:type="dxa"/>
          </w:tcPr>
          <w:p w:rsidR="00FE65B0" w:rsidP="00206E25">
            <w:pPr>
              <w:spacing w:before="0" w:after="0"/>
              <w:jc w:val="right"/>
              <w:rPr>
                <w:rFonts w:ascii="Arial" w:eastAsia="Arial" w:hAnsi="Arial" w:cs="Arial"/>
              </w:rPr>
            </w:pPr>
            <w:bookmarkStart w:id="18889" w:name="_LINE__33_2e58144f_9450_4363_822c_130f0b"/>
            <w:r>
              <w:rPr>
                <w:rFonts w:ascii="Arial" w:eastAsia="Arial" w:hAnsi="Arial" w:cs="Arial"/>
                <w:b/>
              </w:rPr>
              <w:t>2025-26</w:t>
            </w:r>
            <w:bookmarkEnd w:id="18889"/>
          </w:p>
        </w:tc>
        <w:tc>
          <w:tcPr>
            <w:tcW w:w="1469" w:type="dxa"/>
          </w:tcPr>
          <w:p w:rsidR="00FE65B0" w:rsidP="00206E25">
            <w:pPr>
              <w:spacing w:before="0" w:after="0"/>
              <w:jc w:val="right"/>
              <w:rPr>
                <w:rFonts w:ascii="Arial" w:eastAsia="Arial" w:hAnsi="Arial" w:cs="Arial"/>
              </w:rPr>
            </w:pPr>
            <w:bookmarkStart w:id="18890" w:name="_LINE__33_f9cedd26_dfc7_4ca3_a449_8fdb19"/>
            <w:r>
              <w:rPr>
                <w:rFonts w:ascii="Arial" w:eastAsia="Arial" w:hAnsi="Arial" w:cs="Arial"/>
                <w:b/>
              </w:rPr>
              <w:t>2026-27</w:t>
            </w:r>
            <w:bookmarkEnd w:id="188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891" w:name="_LINE__34_22decfd7_7780_49dc_b1e3_e18f1f"/>
            <w:r>
              <w:rPr>
                <w:rFonts w:ascii="Arial" w:eastAsia="Arial" w:hAnsi="Arial" w:cs="Arial"/>
              </w:rPr>
              <w:t>All Other</w:t>
            </w:r>
            <w:bookmarkEnd w:id="18891"/>
          </w:p>
        </w:tc>
        <w:tc>
          <w:tcPr>
            <w:tcW w:w="1469" w:type="dxa"/>
          </w:tcPr>
          <w:p w:rsidR="00FE65B0" w:rsidP="00206E25">
            <w:pPr>
              <w:spacing w:before="0" w:after="0"/>
              <w:jc w:val="right"/>
              <w:rPr>
                <w:rFonts w:ascii="Arial" w:eastAsia="Arial" w:hAnsi="Arial" w:cs="Arial"/>
              </w:rPr>
            </w:pPr>
            <w:bookmarkStart w:id="18892" w:name="_LINE__34_838a7b64_c5a1_4f88_b26f_a68ec7"/>
            <w:r>
              <w:rPr>
                <w:rFonts w:ascii="Arial" w:eastAsia="Arial" w:hAnsi="Arial" w:cs="Arial"/>
              </w:rPr>
              <w:t>$4,263</w:t>
            </w:r>
            <w:bookmarkEnd w:id="18892"/>
          </w:p>
        </w:tc>
        <w:tc>
          <w:tcPr>
            <w:tcW w:w="1469" w:type="dxa"/>
          </w:tcPr>
          <w:p w:rsidR="00FE65B0" w:rsidP="00206E25">
            <w:pPr>
              <w:spacing w:before="0" w:after="0"/>
              <w:jc w:val="right"/>
              <w:rPr>
                <w:rFonts w:ascii="Arial" w:eastAsia="Arial" w:hAnsi="Arial" w:cs="Arial"/>
              </w:rPr>
            </w:pPr>
            <w:bookmarkStart w:id="18893" w:name="_LINE__34_7277de14_0c83_484d_97eb_88a112"/>
            <w:r>
              <w:rPr>
                <w:rFonts w:ascii="Arial" w:eastAsia="Arial" w:hAnsi="Arial" w:cs="Arial"/>
              </w:rPr>
              <w:t>$6,154</w:t>
            </w:r>
            <w:bookmarkEnd w:id="188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94" w:name="_LINE__35_6edf7dcb_4c7c_4d4b_960e_8c13db"/>
            <w:r>
              <w:rPr>
                <w:rFonts w:ascii="Arial" w:eastAsia="Arial" w:hAnsi="Arial" w:cs="Arial"/>
              </w:rPr>
              <w:t xml:space="preserve"> </w:t>
            </w:r>
            <w:bookmarkEnd w:id="18894"/>
          </w:p>
        </w:tc>
        <w:tc>
          <w:tcPr>
            <w:tcW w:w="1469" w:type="dxa"/>
          </w:tcPr>
          <w:p w:rsidR="00FE65B0" w:rsidP="00206E25">
            <w:pPr>
              <w:spacing w:before="0" w:after="0"/>
              <w:jc w:val="right"/>
              <w:rPr>
                <w:rFonts w:ascii="Arial" w:eastAsia="Arial" w:hAnsi="Arial" w:cs="Arial"/>
              </w:rPr>
            </w:pPr>
            <w:bookmarkStart w:id="18895" w:name="_LINE__35_5e4583fc_08c4_4b4b_839d_b1f52b"/>
            <w:r>
              <w:rPr>
                <w:rFonts w:ascii="Arial" w:eastAsia="Arial" w:hAnsi="Arial" w:cs="Arial"/>
              </w:rPr>
              <w:t>__________</w:t>
            </w:r>
            <w:bookmarkEnd w:id="18895"/>
          </w:p>
        </w:tc>
        <w:tc>
          <w:tcPr>
            <w:tcW w:w="1469" w:type="dxa"/>
          </w:tcPr>
          <w:p w:rsidR="00FE65B0" w:rsidP="00206E25">
            <w:pPr>
              <w:spacing w:before="0" w:after="0"/>
              <w:jc w:val="right"/>
              <w:rPr>
                <w:rFonts w:ascii="Arial" w:eastAsia="Arial" w:hAnsi="Arial" w:cs="Arial"/>
              </w:rPr>
            </w:pPr>
            <w:bookmarkStart w:id="18896" w:name="_LINE__35_90382454_cb6d_4e8f_87f9_ca71f5"/>
            <w:r>
              <w:rPr>
                <w:rFonts w:ascii="Arial" w:eastAsia="Arial" w:hAnsi="Arial" w:cs="Arial"/>
              </w:rPr>
              <w:t>__________</w:t>
            </w:r>
            <w:bookmarkEnd w:id="188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897" w:name="_LINE__36_1c5e7ada_d19e_4003_9358_39cfd7"/>
            <w:r>
              <w:rPr>
                <w:rFonts w:ascii="Arial" w:eastAsia="Arial" w:hAnsi="Arial" w:cs="Arial"/>
              </w:rPr>
              <w:t>OTHER SPECIAL REVENUE FUNDS TOTAL</w:t>
            </w:r>
            <w:bookmarkEnd w:id="18897"/>
          </w:p>
        </w:tc>
        <w:tc>
          <w:tcPr>
            <w:tcW w:w="1469" w:type="dxa"/>
          </w:tcPr>
          <w:p w:rsidR="00FE65B0" w:rsidP="00206E25">
            <w:pPr>
              <w:spacing w:before="0" w:after="0"/>
              <w:jc w:val="right"/>
              <w:rPr>
                <w:rFonts w:ascii="Arial" w:eastAsia="Arial" w:hAnsi="Arial" w:cs="Arial"/>
              </w:rPr>
            </w:pPr>
            <w:bookmarkStart w:id="18898" w:name="_LINE__36_920c2211_5f35_4c58_99f7_887846"/>
            <w:r>
              <w:rPr>
                <w:rFonts w:ascii="Arial" w:eastAsia="Arial" w:hAnsi="Arial" w:cs="Arial"/>
              </w:rPr>
              <w:t>$4,263</w:t>
            </w:r>
            <w:bookmarkEnd w:id="18898"/>
          </w:p>
        </w:tc>
        <w:tc>
          <w:tcPr>
            <w:tcW w:w="1469" w:type="dxa"/>
          </w:tcPr>
          <w:p w:rsidR="00FE65B0" w:rsidP="00206E25">
            <w:pPr>
              <w:spacing w:before="0" w:after="0"/>
              <w:jc w:val="right"/>
              <w:rPr>
                <w:rFonts w:ascii="Arial" w:eastAsia="Arial" w:hAnsi="Arial" w:cs="Arial"/>
              </w:rPr>
            </w:pPr>
            <w:bookmarkStart w:id="18899" w:name="_LINE__36_8bac25ca_c4b4_49d8_a818_b8ccf1"/>
            <w:r>
              <w:rPr>
                <w:rFonts w:ascii="Arial" w:eastAsia="Arial" w:hAnsi="Arial" w:cs="Arial"/>
              </w:rPr>
              <w:t>$6,154</w:t>
            </w:r>
            <w:bookmarkEnd w:id="18899"/>
          </w:p>
        </w:tc>
      </w:tr>
    </w:tbl>
    <w:p w:rsidR="00FE65B0" w:rsidP="00FE65B0">
      <w:pPr>
        <w:pStyle w:val="BPSParagraphLeftAlign"/>
        <w:suppressAutoHyphens/>
        <w:ind w:left="360"/>
        <w:rPr>
          <w:rFonts w:ascii="Arial" w:eastAsia="Arial" w:hAnsi="Arial" w:cs="Arial"/>
        </w:rPr>
      </w:pPr>
      <w:bookmarkStart w:id="18900" w:name="_PAR__19_9a0457be_2daf_48be_aef2_27518cc"/>
      <w:bookmarkEnd w:id="18887"/>
      <w:r>
        <w:rPr>
          <w:rFonts w:ascii="Arial" w:eastAsia="Arial" w:hAnsi="Arial" w:cs="Arial"/>
          <w:b/>
        </w:rPr>
        <w:t>Engineers - State Board of Licensure for Professional 0369</w:t>
      </w:r>
    </w:p>
    <w:p w:rsidR="00FE65B0" w:rsidP="00FE65B0">
      <w:pPr>
        <w:ind w:left="360"/>
        <w:rPr>
          <w:rFonts w:ascii="Arial" w:eastAsia="Arial" w:hAnsi="Arial" w:cs="Arial"/>
        </w:rPr>
      </w:pPr>
      <w:bookmarkStart w:id="18901" w:name="_PAR__20_5bba239a_b4e2_4a68_8903_d848cab"/>
      <w:bookmarkEnd w:id="18900"/>
      <w:r>
        <w:rPr>
          <w:rFonts w:ascii="Arial" w:eastAsia="Arial" w:hAnsi="Arial" w:cs="Arial"/>
        </w:rPr>
        <w:t>Initiative: Provides funding to align with anticipated expenses.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02" w:name="_PAR__21_01a59ee2_736d_4c0f_9159_1851cd8"/>
            <w:bookmarkStart w:id="18903" w:name="_LINE__39_37309a74_2b5d_41c3_a57c_29f1b1"/>
            <w:bookmarkEnd w:id="18901"/>
            <w:r>
              <w:rPr>
                <w:rFonts w:ascii="Arial" w:eastAsia="Arial" w:hAnsi="Arial" w:cs="Arial"/>
                <w:b/>
              </w:rPr>
              <w:t>OTHER SPECIAL REVENUE FUNDS</w:t>
            </w:r>
            <w:bookmarkEnd w:id="18903"/>
          </w:p>
        </w:tc>
        <w:tc>
          <w:tcPr>
            <w:tcW w:w="1469" w:type="dxa"/>
          </w:tcPr>
          <w:p w:rsidR="00FE65B0" w:rsidP="00206E25">
            <w:pPr>
              <w:spacing w:before="0" w:after="0"/>
              <w:jc w:val="right"/>
              <w:rPr>
                <w:rFonts w:ascii="Arial" w:eastAsia="Arial" w:hAnsi="Arial" w:cs="Arial"/>
              </w:rPr>
            </w:pPr>
            <w:bookmarkStart w:id="18904" w:name="_LINE__39_879a9467_4e11_47f6_8a9c_4e8010"/>
            <w:r>
              <w:rPr>
                <w:rFonts w:ascii="Arial" w:eastAsia="Arial" w:hAnsi="Arial" w:cs="Arial"/>
                <w:b/>
              </w:rPr>
              <w:t>2025-26</w:t>
            </w:r>
            <w:bookmarkEnd w:id="18904"/>
          </w:p>
        </w:tc>
        <w:tc>
          <w:tcPr>
            <w:tcW w:w="1469" w:type="dxa"/>
          </w:tcPr>
          <w:p w:rsidR="00FE65B0" w:rsidP="00206E25">
            <w:pPr>
              <w:spacing w:before="0" w:after="0"/>
              <w:jc w:val="right"/>
              <w:rPr>
                <w:rFonts w:ascii="Arial" w:eastAsia="Arial" w:hAnsi="Arial" w:cs="Arial"/>
              </w:rPr>
            </w:pPr>
            <w:bookmarkStart w:id="18905" w:name="_LINE__39_245eeed1_129c_4579_88e2_cc1577"/>
            <w:r>
              <w:rPr>
                <w:rFonts w:ascii="Arial" w:eastAsia="Arial" w:hAnsi="Arial" w:cs="Arial"/>
                <w:b/>
              </w:rPr>
              <w:t>2026-27</w:t>
            </w:r>
            <w:bookmarkEnd w:id="189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06" w:name="_LINE__40_c5833f14_ef55_4709_9075_f41a57"/>
            <w:r>
              <w:rPr>
                <w:rFonts w:ascii="Arial" w:eastAsia="Arial" w:hAnsi="Arial" w:cs="Arial"/>
              </w:rPr>
              <w:t>All Other</w:t>
            </w:r>
            <w:bookmarkEnd w:id="18906"/>
          </w:p>
        </w:tc>
        <w:tc>
          <w:tcPr>
            <w:tcW w:w="1469" w:type="dxa"/>
          </w:tcPr>
          <w:p w:rsidR="00FE65B0" w:rsidP="00206E25">
            <w:pPr>
              <w:spacing w:before="0" w:after="0"/>
              <w:jc w:val="right"/>
              <w:rPr>
                <w:rFonts w:ascii="Arial" w:eastAsia="Arial" w:hAnsi="Arial" w:cs="Arial"/>
              </w:rPr>
            </w:pPr>
            <w:bookmarkStart w:id="18907" w:name="_LINE__40_e53172cb_43ed_43ae_b0c4_a4b28d"/>
            <w:r>
              <w:rPr>
                <w:rFonts w:ascii="Arial" w:eastAsia="Arial" w:hAnsi="Arial" w:cs="Arial"/>
              </w:rPr>
              <w:t>$24,202</w:t>
            </w:r>
            <w:bookmarkEnd w:id="18907"/>
          </w:p>
        </w:tc>
        <w:tc>
          <w:tcPr>
            <w:tcW w:w="1469" w:type="dxa"/>
          </w:tcPr>
          <w:p w:rsidR="00FE65B0" w:rsidP="00206E25">
            <w:pPr>
              <w:spacing w:before="0" w:after="0"/>
              <w:jc w:val="right"/>
              <w:rPr>
                <w:rFonts w:ascii="Arial" w:eastAsia="Arial" w:hAnsi="Arial" w:cs="Arial"/>
              </w:rPr>
            </w:pPr>
            <w:bookmarkStart w:id="18908" w:name="_LINE__40_797c2f6b_f9a8_4cec_8e70_813fcd"/>
            <w:r>
              <w:rPr>
                <w:rFonts w:ascii="Arial" w:eastAsia="Arial" w:hAnsi="Arial" w:cs="Arial"/>
              </w:rPr>
              <w:t>$10,244</w:t>
            </w:r>
            <w:bookmarkEnd w:id="189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09" w:name="_PAGE__207_2185345c_9e0e_4712_a05e_c02a9"/>
            <w:bookmarkStart w:id="18910" w:name="_PAR__2_ccccc41b_43fa_4b1c_86bc_01d8de9d"/>
            <w:bookmarkStart w:id="18911" w:name="_LINE__1_d3e48f8c_c6a5_4413_81d4_795df1a"/>
            <w:bookmarkEnd w:id="18828"/>
            <w:bookmarkEnd w:id="18902"/>
            <w:r>
              <w:rPr>
                <w:rFonts w:ascii="Arial" w:eastAsia="Arial" w:hAnsi="Arial" w:cs="Arial"/>
              </w:rPr>
              <w:t xml:space="preserve"> </w:t>
            </w:r>
            <w:bookmarkEnd w:id="18911"/>
          </w:p>
        </w:tc>
        <w:tc>
          <w:tcPr>
            <w:tcW w:w="1469" w:type="dxa"/>
          </w:tcPr>
          <w:p w:rsidR="00FE65B0" w:rsidP="00206E25">
            <w:pPr>
              <w:spacing w:before="0" w:after="0"/>
              <w:jc w:val="right"/>
              <w:rPr>
                <w:rFonts w:ascii="Arial" w:eastAsia="Arial" w:hAnsi="Arial" w:cs="Arial"/>
              </w:rPr>
            </w:pPr>
            <w:bookmarkStart w:id="18912" w:name="_LINE__1_cf6ae4cc_fda9_4ba2_8140_06cd4b6"/>
            <w:r>
              <w:rPr>
                <w:rFonts w:ascii="Arial" w:eastAsia="Arial" w:hAnsi="Arial" w:cs="Arial"/>
              </w:rPr>
              <w:t>__________</w:t>
            </w:r>
            <w:bookmarkEnd w:id="18912"/>
          </w:p>
        </w:tc>
        <w:tc>
          <w:tcPr>
            <w:tcW w:w="1469" w:type="dxa"/>
          </w:tcPr>
          <w:p w:rsidR="00FE65B0" w:rsidP="00206E25">
            <w:pPr>
              <w:spacing w:before="0" w:after="0"/>
              <w:jc w:val="right"/>
              <w:rPr>
                <w:rFonts w:ascii="Arial" w:eastAsia="Arial" w:hAnsi="Arial" w:cs="Arial"/>
              </w:rPr>
            </w:pPr>
            <w:bookmarkStart w:id="18913" w:name="_LINE__1_e92d59e8_6bbe_45d6_befc_318cd60"/>
            <w:r>
              <w:rPr>
                <w:rFonts w:ascii="Arial" w:eastAsia="Arial" w:hAnsi="Arial" w:cs="Arial"/>
              </w:rPr>
              <w:t>__________</w:t>
            </w:r>
            <w:bookmarkEnd w:id="189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14" w:name="_LINE__2_ce338aa8_44fb_42ae_a4f6_3119470"/>
            <w:r>
              <w:rPr>
                <w:rFonts w:ascii="Arial" w:eastAsia="Arial" w:hAnsi="Arial" w:cs="Arial"/>
              </w:rPr>
              <w:t>OTHER SPECIAL REVENUE FUNDS TOTAL</w:t>
            </w:r>
            <w:bookmarkEnd w:id="18914"/>
          </w:p>
        </w:tc>
        <w:tc>
          <w:tcPr>
            <w:tcW w:w="1469" w:type="dxa"/>
          </w:tcPr>
          <w:p w:rsidR="00FE65B0" w:rsidP="00206E25">
            <w:pPr>
              <w:spacing w:before="0" w:after="0"/>
              <w:jc w:val="right"/>
              <w:rPr>
                <w:rFonts w:ascii="Arial" w:eastAsia="Arial" w:hAnsi="Arial" w:cs="Arial"/>
              </w:rPr>
            </w:pPr>
            <w:bookmarkStart w:id="18915" w:name="_LINE__2_955b93ce_ba68_423a_8005_8bd2702"/>
            <w:r>
              <w:rPr>
                <w:rFonts w:ascii="Arial" w:eastAsia="Arial" w:hAnsi="Arial" w:cs="Arial"/>
              </w:rPr>
              <w:t>$24,202</w:t>
            </w:r>
            <w:bookmarkEnd w:id="18915"/>
          </w:p>
        </w:tc>
        <w:tc>
          <w:tcPr>
            <w:tcW w:w="1469" w:type="dxa"/>
          </w:tcPr>
          <w:p w:rsidR="00FE65B0" w:rsidP="00206E25">
            <w:pPr>
              <w:spacing w:before="0" w:after="0"/>
              <w:jc w:val="right"/>
              <w:rPr>
                <w:rFonts w:ascii="Arial" w:eastAsia="Arial" w:hAnsi="Arial" w:cs="Arial"/>
              </w:rPr>
            </w:pPr>
            <w:bookmarkStart w:id="18916" w:name="_LINE__2_fc77789a_9720_4bcd_9bbd_0fffbc6"/>
            <w:r>
              <w:rPr>
                <w:rFonts w:ascii="Arial" w:eastAsia="Arial" w:hAnsi="Arial" w:cs="Arial"/>
              </w:rPr>
              <w:t>$10,244</w:t>
            </w:r>
            <w:bookmarkEnd w:id="18916"/>
          </w:p>
        </w:tc>
      </w:tr>
    </w:tbl>
    <w:p w:rsidR="00FE65B0" w:rsidP="00FE65B0">
      <w:pPr>
        <w:pStyle w:val="BPSParagraphLeftAlign"/>
        <w:suppressAutoHyphens/>
        <w:ind w:left="360"/>
        <w:rPr>
          <w:rFonts w:ascii="Arial" w:eastAsia="Arial" w:hAnsi="Arial" w:cs="Arial"/>
        </w:rPr>
      </w:pPr>
      <w:bookmarkStart w:id="18917" w:name="_PAR__3_46216936_42a1_47ce_98a2_bb63c629"/>
      <w:bookmarkEnd w:id="18910"/>
      <w:r>
        <w:rPr>
          <w:rFonts w:ascii="Arial" w:eastAsia="Arial" w:hAnsi="Arial" w:cs="Arial"/>
          <w:b/>
        </w:rPr>
        <w:t>Engineers - State Board of Licensure for Professional 0369</w:t>
      </w:r>
    </w:p>
    <w:p w:rsidR="00FE65B0" w:rsidP="00FE65B0">
      <w:pPr>
        <w:ind w:left="360"/>
        <w:rPr>
          <w:rFonts w:ascii="Arial" w:eastAsia="Arial" w:hAnsi="Arial" w:cs="Arial"/>
        </w:rPr>
      </w:pPr>
      <w:bookmarkStart w:id="18918" w:name="_PAR__4_8e0971d1_200b_4c2a_88fa_825ac7e3"/>
      <w:bookmarkEnd w:id="18917"/>
      <w:r>
        <w:rPr>
          <w:rFonts w:ascii="Arial" w:eastAsia="Arial" w:hAnsi="Arial" w:cs="Arial"/>
        </w:rPr>
        <w:t>Initiative: Provides one-time funding to align with anticipated expenses.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19" w:name="_PAR__5_d709df22_e9b6_43dd_a217_a7d67dac"/>
            <w:bookmarkStart w:id="18920" w:name="_LINE__5_dd0f0f8b_d1a5_48c8_88e2_3740303"/>
            <w:bookmarkEnd w:id="18918"/>
            <w:r>
              <w:rPr>
                <w:rFonts w:ascii="Arial" w:eastAsia="Arial" w:hAnsi="Arial" w:cs="Arial"/>
                <w:b/>
              </w:rPr>
              <w:t>OTHER SPECIAL REVENUE FUNDS</w:t>
            </w:r>
            <w:bookmarkEnd w:id="18920"/>
          </w:p>
        </w:tc>
        <w:tc>
          <w:tcPr>
            <w:tcW w:w="1469" w:type="dxa"/>
          </w:tcPr>
          <w:p w:rsidR="00FE65B0" w:rsidP="00206E25">
            <w:pPr>
              <w:spacing w:before="0" w:after="0"/>
              <w:jc w:val="right"/>
              <w:rPr>
                <w:rFonts w:ascii="Arial" w:eastAsia="Arial" w:hAnsi="Arial" w:cs="Arial"/>
              </w:rPr>
            </w:pPr>
            <w:bookmarkStart w:id="18921" w:name="_LINE__5_c8d2458f_eea7_40b9_980e_12cd614"/>
            <w:r>
              <w:rPr>
                <w:rFonts w:ascii="Arial" w:eastAsia="Arial" w:hAnsi="Arial" w:cs="Arial"/>
                <w:b/>
              </w:rPr>
              <w:t>2025-26</w:t>
            </w:r>
            <w:bookmarkEnd w:id="18921"/>
          </w:p>
        </w:tc>
        <w:tc>
          <w:tcPr>
            <w:tcW w:w="1469" w:type="dxa"/>
          </w:tcPr>
          <w:p w:rsidR="00FE65B0" w:rsidP="00206E25">
            <w:pPr>
              <w:spacing w:before="0" w:after="0"/>
              <w:jc w:val="right"/>
              <w:rPr>
                <w:rFonts w:ascii="Arial" w:eastAsia="Arial" w:hAnsi="Arial" w:cs="Arial"/>
              </w:rPr>
            </w:pPr>
            <w:bookmarkStart w:id="18922" w:name="_LINE__5_62776c74_3e5f_48e4_a26e_576dcef"/>
            <w:r>
              <w:rPr>
                <w:rFonts w:ascii="Arial" w:eastAsia="Arial" w:hAnsi="Arial" w:cs="Arial"/>
                <w:b/>
              </w:rPr>
              <w:t>2026-27</w:t>
            </w:r>
            <w:bookmarkEnd w:id="189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23" w:name="_LINE__6_0218d4ac_43cf_418d_87d3_ec2665f"/>
            <w:r>
              <w:rPr>
                <w:rFonts w:ascii="Arial" w:eastAsia="Arial" w:hAnsi="Arial" w:cs="Arial"/>
              </w:rPr>
              <w:t>All Other</w:t>
            </w:r>
            <w:bookmarkEnd w:id="18923"/>
          </w:p>
        </w:tc>
        <w:tc>
          <w:tcPr>
            <w:tcW w:w="1469" w:type="dxa"/>
          </w:tcPr>
          <w:p w:rsidR="00FE65B0" w:rsidP="00206E25">
            <w:pPr>
              <w:spacing w:before="0" w:after="0"/>
              <w:jc w:val="right"/>
              <w:rPr>
                <w:rFonts w:ascii="Arial" w:eastAsia="Arial" w:hAnsi="Arial" w:cs="Arial"/>
              </w:rPr>
            </w:pPr>
            <w:bookmarkStart w:id="18924" w:name="_LINE__6_06fd2a93_94e1_482c_bc0f_533410a"/>
            <w:r>
              <w:rPr>
                <w:rFonts w:ascii="Arial" w:eastAsia="Arial" w:hAnsi="Arial" w:cs="Arial"/>
              </w:rPr>
              <w:t>$7,175</w:t>
            </w:r>
            <w:bookmarkEnd w:id="18924"/>
          </w:p>
        </w:tc>
        <w:tc>
          <w:tcPr>
            <w:tcW w:w="1469" w:type="dxa"/>
          </w:tcPr>
          <w:p w:rsidR="00FE65B0" w:rsidP="00206E25">
            <w:pPr>
              <w:spacing w:before="0" w:after="0"/>
              <w:jc w:val="right"/>
              <w:rPr>
                <w:rFonts w:ascii="Arial" w:eastAsia="Arial" w:hAnsi="Arial" w:cs="Arial"/>
              </w:rPr>
            </w:pPr>
            <w:bookmarkStart w:id="18925" w:name="_LINE__6_66c44254_f791_4ad7_b9b2_dd07493"/>
            <w:r>
              <w:rPr>
                <w:rFonts w:ascii="Arial" w:eastAsia="Arial" w:hAnsi="Arial" w:cs="Arial"/>
              </w:rPr>
              <w:t>$0</w:t>
            </w:r>
            <w:bookmarkEnd w:id="189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26" w:name="_LINE__7_435f7bd5_e9cd_4266_9c67_a94638a"/>
            <w:r>
              <w:rPr>
                <w:rFonts w:ascii="Arial" w:eastAsia="Arial" w:hAnsi="Arial" w:cs="Arial"/>
              </w:rPr>
              <w:t xml:space="preserve"> </w:t>
            </w:r>
            <w:bookmarkEnd w:id="18926"/>
          </w:p>
        </w:tc>
        <w:tc>
          <w:tcPr>
            <w:tcW w:w="1469" w:type="dxa"/>
          </w:tcPr>
          <w:p w:rsidR="00FE65B0" w:rsidP="00206E25">
            <w:pPr>
              <w:spacing w:before="0" w:after="0"/>
              <w:jc w:val="right"/>
              <w:rPr>
                <w:rFonts w:ascii="Arial" w:eastAsia="Arial" w:hAnsi="Arial" w:cs="Arial"/>
              </w:rPr>
            </w:pPr>
            <w:bookmarkStart w:id="18927" w:name="_LINE__7_3a698819_9054_4ad3_a929_02e2b42"/>
            <w:r>
              <w:rPr>
                <w:rFonts w:ascii="Arial" w:eastAsia="Arial" w:hAnsi="Arial" w:cs="Arial"/>
              </w:rPr>
              <w:t>__________</w:t>
            </w:r>
            <w:bookmarkEnd w:id="18927"/>
          </w:p>
        </w:tc>
        <w:tc>
          <w:tcPr>
            <w:tcW w:w="1469" w:type="dxa"/>
          </w:tcPr>
          <w:p w:rsidR="00FE65B0" w:rsidP="00206E25">
            <w:pPr>
              <w:spacing w:before="0" w:after="0"/>
              <w:jc w:val="right"/>
              <w:rPr>
                <w:rFonts w:ascii="Arial" w:eastAsia="Arial" w:hAnsi="Arial" w:cs="Arial"/>
              </w:rPr>
            </w:pPr>
            <w:bookmarkStart w:id="18928" w:name="_LINE__7_ef59bebc_6e22_478d_9828_b1f13a9"/>
            <w:r>
              <w:rPr>
                <w:rFonts w:ascii="Arial" w:eastAsia="Arial" w:hAnsi="Arial" w:cs="Arial"/>
              </w:rPr>
              <w:t>__________</w:t>
            </w:r>
            <w:bookmarkEnd w:id="189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29" w:name="_LINE__8_409d7691_d148_4d34_88a4_b817a78"/>
            <w:r>
              <w:rPr>
                <w:rFonts w:ascii="Arial" w:eastAsia="Arial" w:hAnsi="Arial" w:cs="Arial"/>
              </w:rPr>
              <w:t>OTHER SPECIAL REVENUE FUNDS TOTAL</w:t>
            </w:r>
            <w:bookmarkEnd w:id="18929"/>
          </w:p>
        </w:tc>
        <w:tc>
          <w:tcPr>
            <w:tcW w:w="1469" w:type="dxa"/>
          </w:tcPr>
          <w:p w:rsidR="00FE65B0" w:rsidP="00206E25">
            <w:pPr>
              <w:spacing w:before="0" w:after="0"/>
              <w:jc w:val="right"/>
              <w:rPr>
                <w:rFonts w:ascii="Arial" w:eastAsia="Arial" w:hAnsi="Arial" w:cs="Arial"/>
              </w:rPr>
            </w:pPr>
            <w:bookmarkStart w:id="18930" w:name="_LINE__8_86b68e7d_fe53_4456_a130_76dc13d"/>
            <w:r>
              <w:rPr>
                <w:rFonts w:ascii="Arial" w:eastAsia="Arial" w:hAnsi="Arial" w:cs="Arial"/>
              </w:rPr>
              <w:t>$7,175</w:t>
            </w:r>
            <w:bookmarkEnd w:id="18930"/>
          </w:p>
        </w:tc>
        <w:tc>
          <w:tcPr>
            <w:tcW w:w="1469" w:type="dxa"/>
          </w:tcPr>
          <w:p w:rsidR="00FE65B0" w:rsidP="00206E25">
            <w:pPr>
              <w:spacing w:before="0" w:after="0"/>
              <w:jc w:val="right"/>
              <w:rPr>
                <w:rFonts w:ascii="Arial" w:eastAsia="Arial" w:hAnsi="Arial" w:cs="Arial"/>
              </w:rPr>
            </w:pPr>
            <w:bookmarkStart w:id="18931" w:name="_LINE__8_cfc435b0_2dc8_42fe_8fd6_092916d"/>
            <w:r>
              <w:rPr>
                <w:rFonts w:ascii="Arial" w:eastAsia="Arial" w:hAnsi="Arial" w:cs="Arial"/>
              </w:rPr>
              <w:t>$0</w:t>
            </w:r>
            <w:bookmarkEnd w:id="18931"/>
          </w:p>
        </w:tc>
      </w:tr>
    </w:tbl>
    <w:p w:rsidR="00FE65B0" w:rsidP="00FE65B0">
      <w:pPr>
        <w:pStyle w:val="BPSParagraphLeftAlign"/>
        <w:suppressAutoHyphens/>
        <w:ind w:left="360"/>
        <w:rPr>
          <w:rFonts w:ascii="Arial" w:eastAsia="Arial" w:hAnsi="Arial" w:cs="Arial"/>
        </w:rPr>
      </w:pPr>
      <w:bookmarkStart w:id="18932" w:name="_PAR__6_7f6886d3_8596_47a2_97d6_3091d81d"/>
      <w:bookmarkEnd w:id="18919"/>
      <w:r>
        <w:rPr>
          <w:rFonts w:ascii="Arial" w:eastAsia="Arial" w:hAnsi="Arial" w:cs="Arial"/>
          <w:b/>
        </w:rPr>
        <w:t>ENGINEERS - STATE BOARD OF LICENSURE FOR PROFESSIONAL 0369</w:t>
      </w:r>
    </w:p>
    <w:p w:rsidR="00FE65B0" w:rsidP="00FE65B0">
      <w:pPr>
        <w:pStyle w:val="BPSParagraphLeftAlign"/>
        <w:suppressAutoHyphens/>
        <w:ind w:left="360"/>
        <w:rPr>
          <w:rFonts w:ascii="Arial" w:eastAsia="Arial" w:hAnsi="Arial" w:cs="Arial"/>
        </w:rPr>
      </w:pPr>
      <w:bookmarkStart w:id="18933" w:name="_PAR__7_0609fd4c_b358_47f6_adfb_f881d57c"/>
      <w:bookmarkEnd w:id="1893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34" w:name="_PAR__8_58ecb82a_5bd5_4da9_95e5_012be725"/>
            <w:bookmarkStart w:id="18935" w:name="_LINE__11_d0a9ed62_21a2_480e_8951_126e68"/>
            <w:bookmarkEnd w:id="18933"/>
            <w:r>
              <w:rPr>
                <w:rFonts w:ascii="Arial" w:eastAsia="Arial" w:hAnsi="Arial" w:cs="Arial"/>
                <w:b/>
              </w:rPr>
              <w:t>OTHER SPECIAL REVENUE FUNDS</w:t>
            </w:r>
            <w:bookmarkEnd w:id="18935"/>
          </w:p>
        </w:tc>
        <w:tc>
          <w:tcPr>
            <w:tcW w:w="1469" w:type="dxa"/>
          </w:tcPr>
          <w:p w:rsidR="00FE65B0" w:rsidP="00206E25">
            <w:pPr>
              <w:spacing w:before="0" w:after="0"/>
              <w:jc w:val="right"/>
              <w:rPr>
                <w:rFonts w:ascii="Arial" w:eastAsia="Arial" w:hAnsi="Arial" w:cs="Arial"/>
              </w:rPr>
            </w:pPr>
            <w:bookmarkStart w:id="18936" w:name="_LINE__11_3db631bc_1905_416e_8489_9ab01c"/>
            <w:r>
              <w:rPr>
                <w:rFonts w:ascii="Arial" w:eastAsia="Arial" w:hAnsi="Arial" w:cs="Arial"/>
                <w:b/>
              </w:rPr>
              <w:t>2025-26</w:t>
            </w:r>
            <w:bookmarkEnd w:id="18936"/>
          </w:p>
        </w:tc>
        <w:tc>
          <w:tcPr>
            <w:tcW w:w="1469" w:type="dxa"/>
          </w:tcPr>
          <w:p w:rsidR="00FE65B0" w:rsidP="00206E25">
            <w:pPr>
              <w:spacing w:before="0" w:after="0"/>
              <w:jc w:val="right"/>
              <w:rPr>
                <w:rFonts w:ascii="Arial" w:eastAsia="Arial" w:hAnsi="Arial" w:cs="Arial"/>
              </w:rPr>
            </w:pPr>
            <w:bookmarkStart w:id="18937" w:name="_LINE__11_84c36fc3_d978_42ae_b385_95883d"/>
            <w:r>
              <w:rPr>
                <w:rFonts w:ascii="Arial" w:eastAsia="Arial" w:hAnsi="Arial" w:cs="Arial"/>
                <w:b/>
              </w:rPr>
              <w:t>2026-27</w:t>
            </w:r>
            <w:bookmarkEnd w:id="189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38" w:name="_LINE__12_ef89b9fc_d742_4620_959b_3ee043"/>
            <w:r>
              <w:rPr>
                <w:rFonts w:ascii="Arial" w:eastAsia="Arial" w:hAnsi="Arial" w:cs="Arial"/>
              </w:rPr>
              <w:t>All Other</w:t>
            </w:r>
            <w:bookmarkEnd w:id="18938"/>
          </w:p>
        </w:tc>
        <w:tc>
          <w:tcPr>
            <w:tcW w:w="1469" w:type="dxa"/>
          </w:tcPr>
          <w:p w:rsidR="00FE65B0" w:rsidP="00206E25">
            <w:pPr>
              <w:spacing w:before="0" w:after="0"/>
              <w:jc w:val="right"/>
              <w:rPr>
                <w:rFonts w:ascii="Arial" w:eastAsia="Arial" w:hAnsi="Arial" w:cs="Arial"/>
              </w:rPr>
            </w:pPr>
            <w:bookmarkStart w:id="18939" w:name="_LINE__12_5a0a1e98_32ff_4c53_8d5b_67d8a3"/>
            <w:r>
              <w:rPr>
                <w:rFonts w:ascii="Arial" w:eastAsia="Arial" w:hAnsi="Arial" w:cs="Arial"/>
              </w:rPr>
              <w:t>$35,640</w:t>
            </w:r>
            <w:bookmarkEnd w:id="18939"/>
          </w:p>
        </w:tc>
        <w:tc>
          <w:tcPr>
            <w:tcW w:w="1469" w:type="dxa"/>
          </w:tcPr>
          <w:p w:rsidR="00FE65B0" w:rsidP="00206E25">
            <w:pPr>
              <w:spacing w:before="0" w:after="0"/>
              <w:jc w:val="right"/>
              <w:rPr>
                <w:rFonts w:ascii="Arial" w:eastAsia="Arial" w:hAnsi="Arial" w:cs="Arial"/>
              </w:rPr>
            </w:pPr>
            <w:bookmarkStart w:id="18940" w:name="_LINE__12_1ca26a42_b27c_4657_8454_e58b29"/>
            <w:r>
              <w:rPr>
                <w:rFonts w:ascii="Arial" w:eastAsia="Arial" w:hAnsi="Arial" w:cs="Arial"/>
              </w:rPr>
              <w:t>$16,398</w:t>
            </w:r>
            <w:bookmarkEnd w:id="189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41" w:name="_LINE__13_c7c9b05a_dd97_4957_8a24_4c5652"/>
            <w:r>
              <w:rPr>
                <w:rFonts w:ascii="Arial" w:eastAsia="Arial" w:hAnsi="Arial" w:cs="Arial"/>
              </w:rPr>
              <w:t xml:space="preserve"> </w:t>
            </w:r>
            <w:bookmarkEnd w:id="18941"/>
          </w:p>
        </w:tc>
        <w:tc>
          <w:tcPr>
            <w:tcW w:w="1469" w:type="dxa"/>
          </w:tcPr>
          <w:p w:rsidR="00FE65B0" w:rsidP="00206E25">
            <w:pPr>
              <w:spacing w:before="0" w:after="0"/>
              <w:jc w:val="right"/>
              <w:rPr>
                <w:rFonts w:ascii="Arial" w:eastAsia="Arial" w:hAnsi="Arial" w:cs="Arial"/>
              </w:rPr>
            </w:pPr>
            <w:bookmarkStart w:id="18942" w:name="_LINE__13_c534311c_0891_4fdb_ad92_6c27af"/>
            <w:r>
              <w:rPr>
                <w:rFonts w:ascii="Arial" w:eastAsia="Arial" w:hAnsi="Arial" w:cs="Arial"/>
              </w:rPr>
              <w:t>__________</w:t>
            </w:r>
            <w:bookmarkEnd w:id="18942"/>
          </w:p>
        </w:tc>
        <w:tc>
          <w:tcPr>
            <w:tcW w:w="1469" w:type="dxa"/>
          </w:tcPr>
          <w:p w:rsidR="00FE65B0" w:rsidP="00206E25">
            <w:pPr>
              <w:spacing w:before="0" w:after="0"/>
              <w:jc w:val="right"/>
              <w:rPr>
                <w:rFonts w:ascii="Arial" w:eastAsia="Arial" w:hAnsi="Arial" w:cs="Arial"/>
              </w:rPr>
            </w:pPr>
            <w:bookmarkStart w:id="18943" w:name="_LINE__13_927c6905_1d29_493b_8c87_df42bb"/>
            <w:r>
              <w:rPr>
                <w:rFonts w:ascii="Arial" w:eastAsia="Arial" w:hAnsi="Arial" w:cs="Arial"/>
              </w:rPr>
              <w:t>__________</w:t>
            </w:r>
            <w:bookmarkEnd w:id="189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44" w:name="_LINE__14_7a219128_c7f9_473f_bc76_d0c9b1"/>
            <w:r>
              <w:rPr>
                <w:rFonts w:ascii="Arial" w:eastAsia="Arial" w:hAnsi="Arial" w:cs="Arial"/>
              </w:rPr>
              <w:t>OTHER SPECIAL REVENUE FUNDS TOTAL</w:t>
            </w:r>
            <w:bookmarkEnd w:id="18944"/>
          </w:p>
        </w:tc>
        <w:tc>
          <w:tcPr>
            <w:tcW w:w="1469" w:type="dxa"/>
          </w:tcPr>
          <w:p w:rsidR="00FE65B0" w:rsidP="00206E25">
            <w:pPr>
              <w:spacing w:before="0" w:after="0"/>
              <w:jc w:val="right"/>
              <w:rPr>
                <w:rFonts w:ascii="Arial" w:eastAsia="Arial" w:hAnsi="Arial" w:cs="Arial"/>
              </w:rPr>
            </w:pPr>
            <w:bookmarkStart w:id="18945" w:name="_LINE__14_f2da8d88_eb5b_4aa4_84b0_885494"/>
            <w:r>
              <w:rPr>
                <w:rFonts w:ascii="Arial" w:eastAsia="Arial" w:hAnsi="Arial" w:cs="Arial"/>
              </w:rPr>
              <w:t>$35,640</w:t>
            </w:r>
            <w:bookmarkEnd w:id="18945"/>
          </w:p>
        </w:tc>
        <w:tc>
          <w:tcPr>
            <w:tcW w:w="1469" w:type="dxa"/>
          </w:tcPr>
          <w:p w:rsidR="00FE65B0" w:rsidP="00206E25">
            <w:pPr>
              <w:spacing w:before="0" w:after="0"/>
              <w:jc w:val="right"/>
              <w:rPr>
                <w:rFonts w:ascii="Arial" w:eastAsia="Arial" w:hAnsi="Arial" w:cs="Arial"/>
              </w:rPr>
            </w:pPr>
            <w:bookmarkStart w:id="18946" w:name="_LINE__14_86f56a79_1971_4ed2_90fa_fb5ae1"/>
            <w:r>
              <w:rPr>
                <w:rFonts w:ascii="Arial" w:eastAsia="Arial" w:hAnsi="Arial" w:cs="Arial"/>
              </w:rPr>
              <w:t>$16,398</w:t>
            </w:r>
            <w:bookmarkEnd w:id="18946"/>
          </w:p>
        </w:tc>
      </w:tr>
    </w:tbl>
    <w:p w:rsidR="00FE65B0" w:rsidP="00FE65B0">
      <w:pPr>
        <w:pStyle w:val="BPSParagraphLeftAlign"/>
        <w:suppressAutoHyphens/>
        <w:ind w:left="360"/>
        <w:rPr>
          <w:rFonts w:ascii="Arial" w:eastAsia="Arial" w:hAnsi="Arial" w:cs="Arial"/>
        </w:rPr>
      </w:pPr>
      <w:bookmarkStart w:id="18947" w:name="_PAR__9_540a226f_df24_4a36_b4bc_90a44070"/>
      <w:bookmarkEnd w:id="18934"/>
      <w:r>
        <w:rPr>
          <w:rFonts w:ascii="Arial" w:eastAsia="Arial" w:hAnsi="Arial" w:cs="Arial"/>
          <w:b/>
        </w:rPr>
        <w:t>Financial Institutions - Bureau of 0093</w:t>
      </w:r>
    </w:p>
    <w:p w:rsidR="00FE65B0" w:rsidP="00FE65B0">
      <w:pPr>
        <w:ind w:left="360"/>
        <w:rPr>
          <w:rFonts w:ascii="Arial" w:eastAsia="Arial" w:hAnsi="Arial" w:cs="Arial"/>
        </w:rPr>
      </w:pPr>
      <w:bookmarkStart w:id="18948" w:name="_PAR__10_0a2beae7_3d6e_46c8_b38d_e738865"/>
      <w:bookmarkEnd w:id="18947"/>
      <w:r>
        <w:rPr>
          <w:rFonts w:ascii="Arial" w:eastAsia="Arial" w:hAnsi="Arial" w:cs="Arial"/>
        </w:rPr>
        <w:t>Initiative: Provides funding to establish a career ladder within the Bureau of Financial Institutions Bank Examiner job classification series.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49" w:name="_PAR__11_f4755bc4_9697_4a46_8e57_8113651"/>
            <w:bookmarkStart w:id="18950" w:name="_LINE__18_623f92b5_158f_438b_9c52_271133"/>
            <w:bookmarkEnd w:id="18948"/>
            <w:r>
              <w:rPr>
                <w:rFonts w:ascii="Arial" w:eastAsia="Arial" w:hAnsi="Arial" w:cs="Arial"/>
                <w:b/>
              </w:rPr>
              <w:t>OTHER SPECIAL REVENUE FUNDS</w:t>
            </w:r>
            <w:bookmarkEnd w:id="18950"/>
          </w:p>
        </w:tc>
        <w:tc>
          <w:tcPr>
            <w:tcW w:w="1469" w:type="dxa"/>
          </w:tcPr>
          <w:p w:rsidR="00FE65B0" w:rsidP="00206E25">
            <w:pPr>
              <w:spacing w:before="0" w:after="0"/>
              <w:jc w:val="right"/>
              <w:rPr>
                <w:rFonts w:ascii="Arial" w:eastAsia="Arial" w:hAnsi="Arial" w:cs="Arial"/>
              </w:rPr>
            </w:pPr>
            <w:bookmarkStart w:id="18951" w:name="_LINE__18_85a91d1e_40cd_4fd4_860b_b5d923"/>
            <w:r>
              <w:rPr>
                <w:rFonts w:ascii="Arial" w:eastAsia="Arial" w:hAnsi="Arial" w:cs="Arial"/>
                <w:b/>
              </w:rPr>
              <w:t>2025-26</w:t>
            </w:r>
            <w:bookmarkEnd w:id="18951"/>
          </w:p>
        </w:tc>
        <w:tc>
          <w:tcPr>
            <w:tcW w:w="1469" w:type="dxa"/>
          </w:tcPr>
          <w:p w:rsidR="00FE65B0" w:rsidP="00206E25">
            <w:pPr>
              <w:spacing w:before="0" w:after="0"/>
              <w:jc w:val="right"/>
              <w:rPr>
                <w:rFonts w:ascii="Arial" w:eastAsia="Arial" w:hAnsi="Arial" w:cs="Arial"/>
              </w:rPr>
            </w:pPr>
            <w:bookmarkStart w:id="18952" w:name="_LINE__18_acbe32c5_6def_4783_ab67_64d8ca"/>
            <w:r>
              <w:rPr>
                <w:rFonts w:ascii="Arial" w:eastAsia="Arial" w:hAnsi="Arial" w:cs="Arial"/>
                <w:b/>
              </w:rPr>
              <w:t>2026-27</w:t>
            </w:r>
            <w:bookmarkEnd w:id="189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53" w:name="_LINE__19_1c5cb1b8_2af4_4c9e_a394_66bdff"/>
            <w:r>
              <w:rPr>
                <w:rFonts w:ascii="Arial" w:eastAsia="Arial" w:hAnsi="Arial" w:cs="Arial"/>
              </w:rPr>
              <w:t>Personal Services</w:t>
            </w:r>
            <w:bookmarkEnd w:id="18953"/>
          </w:p>
        </w:tc>
        <w:tc>
          <w:tcPr>
            <w:tcW w:w="1469" w:type="dxa"/>
          </w:tcPr>
          <w:p w:rsidR="00FE65B0" w:rsidP="00206E25">
            <w:pPr>
              <w:spacing w:before="0" w:after="0"/>
              <w:jc w:val="right"/>
              <w:rPr>
                <w:rFonts w:ascii="Arial" w:eastAsia="Arial" w:hAnsi="Arial" w:cs="Arial"/>
              </w:rPr>
            </w:pPr>
            <w:bookmarkStart w:id="18954" w:name="_LINE__19_4a490d32_be2c_4833_b8f4_dfc032"/>
            <w:r>
              <w:rPr>
                <w:rFonts w:ascii="Arial" w:eastAsia="Arial" w:hAnsi="Arial" w:cs="Arial"/>
              </w:rPr>
              <w:t>$146,182</w:t>
            </w:r>
            <w:bookmarkEnd w:id="18954"/>
          </w:p>
        </w:tc>
        <w:tc>
          <w:tcPr>
            <w:tcW w:w="1469" w:type="dxa"/>
          </w:tcPr>
          <w:p w:rsidR="00FE65B0" w:rsidP="00206E25">
            <w:pPr>
              <w:spacing w:before="0" w:after="0"/>
              <w:jc w:val="right"/>
              <w:rPr>
                <w:rFonts w:ascii="Arial" w:eastAsia="Arial" w:hAnsi="Arial" w:cs="Arial"/>
              </w:rPr>
            </w:pPr>
            <w:bookmarkStart w:id="18955" w:name="_LINE__19_10cb76c4_efa5_41b8_8dcc_bb85ba"/>
            <w:r>
              <w:rPr>
                <w:rFonts w:ascii="Arial" w:eastAsia="Arial" w:hAnsi="Arial" w:cs="Arial"/>
              </w:rPr>
              <w:t>$167,700</w:t>
            </w:r>
            <w:bookmarkEnd w:id="1895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56" w:name="_LINE__20_01c3d623_2071_4a9c_9abf_fcf38e"/>
            <w:r>
              <w:rPr>
                <w:rFonts w:ascii="Arial" w:eastAsia="Arial" w:hAnsi="Arial" w:cs="Arial"/>
              </w:rPr>
              <w:t>All Other</w:t>
            </w:r>
            <w:bookmarkEnd w:id="18956"/>
          </w:p>
        </w:tc>
        <w:tc>
          <w:tcPr>
            <w:tcW w:w="1469" w:type="dxa"/>
          </w:tcPr>
          <w:p w:rsidR="00FE65B0" w:rsidP="00206E25">
            <w:pPr>
              <w:spacing w:before="0" w:after="0"/>
              <w:jc w:val="right"/>
              <w:rPr>
                <w:rFonts w:ascii="Arial" w:eastAsia="Arial" w:hAnsi="Arial" w:cs="Arial"/>
              </w:rPr>
            </w:pPr>
            <w:bookmarkStart w:id="18957" w:name="_LINE__20_079f69f7_98d1_4619_b037_01ad2a"/>
            <w:r>
              <w:rPr>
                <w:rFonts w:ascii="Arial" w:eastAsia="Arial" w:hAnsi="Arial" w:cs="Arial"/>
              </w:rPr>
              <w:t>$1,425</w:t>
            </w:r>
            <w:bookmarkEnd w:id="18957"/>
          </w:p>
        </w:tc>
        <w:tc>
          <w:tcPr>
            <w:tcW w:w="1469" w:type="dxa"/>
          </w:tcPr>
          <w:p w:rsidR="00FE65B0" w:rsidP="00206E25">
            <w:pPr>
              <w:spacing w:before="0" w:after="0"/>
              <w:jc w:val="right"/>
              <w:rPr>
                <w:rFonts w:ascii="Arial" w:eastAsia="Arial" w:hAnsi="Arial" w:cs="Arial"/>
              </w:rPr>
            </w:pPr>
            <w:bookmarkStart w:id="18958" w:name="_LINE__20_c0ffb8d8_9a3e_4ff3_97fa_c441a1"/>
            <w:r>
              <w:rPr>
                <w:rFonts w:ascii="Arial" w:eastAsia="Arial" w:hAnsi="Arial" w:cs="Arial"/>
              </w:rPr>
              <w:t>$1,549</w:t>
            </w:r>
            <w:bookmarkEnd w:id="189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59" w:name="_LINE__21_484a348e_270c_408c_81c9_9eb394"/>
            <w:r>
              <w:rPr>
                <w:rFonts w:ascii="Arial" w:eastAsia="Arial" w:hAnsi="Arial" w:cs="Arial"/>
              </w:rPr>
              <w:t xml:space="preserve"> </w:t>
            </w:r>
            <w:bookmarkEnd w:id="18959"/>
          </w:p>
        </w:tc>
        <w:tc>
          <w:tcPr>
            <w:tcW w:w="1469" w:type="dxa"/>
          </w:tcPr>
          <w:p w:rsidR="00FE65B0" w:rsidP="00206E25">
            <w:pPr>
              <w:spacing w:before="0" w:after="0"/>
              <w:jc w:val="right"/>
              <w:rPr>
                <w:rFonts w:ascii="Arial" w:eastAsia="Arial" w:hAnsi="Arial" w:cs="Arial"/>
              </w:rPr>
            </w:pPr>
            <w:bookmarkStart w:id="18960" w:name="_LINE__21_8ece2ca0_fd84_4536_8ddc_f3f426"/>
            <w:r>
              <w:rPr>
                <w:rFonts w:ascii="Arial" w:eastAsia="Arial" w:hAnsi="Arial" w:cs="Arial"/>
              </w:rPr>
              <w:t>__________</w:t>
            </w:r>
            <w:bookmarkEnd w:id="18960"/>
          </w:p>
        </w:tc>
        <w:tc>
          <w:tcPr>
            <w:tcW w:w="1469" w:type="dxa"/>
          </w:tcPr>
          <w:p w:rsidR="00FE65B0" w:rsidP="00206E25">
            <w:pPr>
              <w:spacing w:before="0" w:after="0"/>
              <w:jc w:val="right"/>
              <w:rPr>
                <w:rFonts w:ascii="Arial" w:eastAsia="Arial" w:hAnsi="Arial" w:cs="Arial"/>
              </w:rPr>
            </w:pPr>
            <w:bookmarkStart w:id="18961" w:name="_LINE__21_7d020c5f_614b_4b54_9efd_fe9ef0"/>
            <w:r>
              <w:rPr>
                <w:rFonts w:ascii="Arial" w:eastAsia="Arial" w:hAnsi="Arial" w:cs="Arial"/>
              </w:rPr>
              <w:t>__________</w:t>
            </w:r>
            <w:bookmarkEnd w:id="189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62" w:name="_LINE__22_57632d54_efb7_4ee9_9511_57c8ed"/>
            <w:r>
              <w:rPr>
                <w:rFonts w:ascii="Arial" w:eastAsia="Arial" w:hAnsi="Arial" w:cs="Arial"/>
              </w:rPr>
              <w:t>OTHER SPECIAL REVENUE FUNDS TOTAL</w:t>
            </w:r>
            <w:bookmarkEnd w:id="18962"/>
          </w:p>
        </w:tc>
        <w:tc>
          <w:tcPr>
            <w:tcW w:w="1469" w:type="dxa"/>
          </w:tcPr>
          <w:p w:rsidR="00FE65B0" w:rsidP="00206E25">
            <w:pPr>
              <w:spacing w:before="0" w:after="0"/>
              <w:jc w:val="right"/>
              <w:rPr>
                <w:rFonts w:ascii="Arial" w:eastAsia="Arial" w:hAnsi="Arial" w:cs="Arial"/>
              </w:rPr>
            </w:pPr>
            <w:bookmarkStart w:id="18963" w:name="_LINE__22_08b7362b_9456_492f_aa0b_5c6bcf"/>
            <w:r>
              <w:rPr>
                <w:rFonts w:ascii="Arial" w:eastAsia="Arial" w:hAnsi="Arial" w:cs="Arial"/>
              </w:rPr>
              <w:t>$147,607</w:t>
            </w:r>
            <w:bookmarkEnd w:id="18963"/>
          </w:p>
        </w:tc>
        <w:tc>
          <w:tcPr>
            <w:tcW w:w="1469" w:type="dxa"/>
          </w:tcPr>
          <w:p w:rsidR="00FE65B0" w:rsidP="00206E25">
            <w:pPr>
              <w:spacing w:before="0" w:after="0"/>
              <w:jc w:val="right"/>
              <w:rPr>
                <w:rFonts w:ascii="Arial" w:eastAsia="Arial" w:hAnsi="Arial" w:cs="Arial"/>
              </w:rPr>
            </w:pPr>
            <w:bookmarkStart w:id="18964" w:name="_LINE__22_63c3484e_b941_4875_904a_9aa12a"/>
            <w:r>
              <w:rPr>
                <w:rFonts w:ascii="Arial" w:eastAsia="Arial" w:hAnsi="Arial" w:cs="Arial"/>
              </w:rPr>
              <w:t>$169,249</w:t>
            </w:r>
            <w:bookmarkEnd w:id="18964"/>
          </w:p>
        </w:tc>
      </w:tr>
    </w:tbl>
    <w:p w:rsidR="00FE65B0" w:rsidP="00FE65B0">
      <w:pPr>
        <w:pStyle w:val="BPSParagraphLeftAlign"/>
        <w:suppressAutoHyphens/>
        <w:ind w:left="360"/>
        <w:rPr>
          <w:rFonts w:ascii="Arial" w:eastAsia="Arial" w:hAnsi="Arial" w:cs="Arial"/>
        </w:rPr>
      </w:pPr>
      <w:bookmarkStart w:id="18965" w:name="_PAR__12_b351e73c_66f9_4853_b3d9_0a0bc31"/>
      <w:bookmarkEnd w:id="18949"/>
      <w:r>
        <w:rPr>
          <w:rFonts w:ascii="Arial" w:eastAsia="Arial" w:hAnsi="Arial" w:cs="Arial"/>
          <w:b/>
        </w:rPr>
        <w:t>Financial Institutions - Bureau of 0093</w:t>
      </w:r>
    </w:p>
    <w:p w:rsidR="00FE65B0" w:rsidP="00FE65B0">
      <w:pPr>
        <w:ind w:left="360"/>
        <w:rPr>
          <w:rFonts w:ascii="Arial" w:eastAsia="Arial" w:hAnsi="Arial" w:cs="Arial"/>
        </w:rPr>
      </w:pPr>
      <w:bookmarkStart w:id="18966" w:name="_PAR__13_23da6d2f_d2b8_4a22_ab44_3a6d4b4"/>
      <w:bookmarkEnd w:id="18965"/>
      <w:r>
        <w:rPr>
          <w:rFonts w:ascii="Arial" w:eastAsia="Arial" w:hAnsi="Arial" w:cs="Arial"/>
        </w:rPr>
        <w:t>Initiative: Establishes one part-time Office Specialist 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67" w:name="_PAR__14_ad377918_0c1e_47d4_9382_6b61626"/>
            <w:bookmarkStart w:id="18968" w:name="_LINE__26_c226add5_d354_45d6_b8c9_1f2d8c"/>
            <w:bookmarkEnd w:id="18966"/>
            <w:r>
              <w:rPr>
                <w:rFonts w:ascii="Arial" w:eastAsia="Arial" w:hAnsi="Arial" w:cs="Arial"/>
                <w:b/>
              </w:rPr>
              <w:t>OTHER SPECIAL REVENUE FUNDS</w:t>
            </w:r>
            <w:bookmarkEnd w:id="18968"/>
          </w:p>
        </w:tc>
        <w:tc>
          <w:tcPr>
            <w:tcW w:w="1469" w:type="dxa"/>
          </w:tcPr>
          <w:p w:rsidR="00FE65B0" w:rsidP="00206E25">
            <w:pPr>
              <w:spacing w:before="0" w:after="0"/>
              <w:jc w:val="right"/>
              <w:rPr>
                <w:rFonts w:ascii="Arial" w:eastAsia="Arial" w:hAnsi="Arial" w:cs="Arial"/>
              </w:rPr>
            </w:pPr>
            <w:bookmarkStart w:id="18969" w:name="_LINE__26_690cc28f_9512_4ab8_ade3_8889ff"/>
            <w:r>
              <w:rPr>
                <w:rFonts w:ascii="Arial" w:eastAsia="Arial" w:hAnsi="Arial" w:cs="Arial"/>
                <w:b/>
              </w:rPr>
              <w:t>2025-26</w:t>
            </w:r>
            <w:bookmarkEnd w:id="18969"/>
          </w:p>
        </w:tc>
        <w:tc>
          <w:tcPr>
            <w:tcW w:w="1469" w:type="dxa"/>
          </w:tcPr>
          <w:p w:rsidR="00FE65B0" w:rsidP="00206E25">
            <w:pPr>
              <w:spacing w:before="0" w:after="0"/>
              <w:jc w:val="right"/>
              <w:rPr>
                <w:rFonts w:ascii="Arial" w:eastAsia="Arial" w:hAnsi="Arial" w:cs="Arial"/>
              </w:rPr>
            </w:pPr>
            <w:bookmarkStart w:id="18970" w:name="_LINE__26_a28b334a_0447_4ba7_b0f4_4954c0"/>
            <w:r>
              <w:rPr>
                <w:rFonts w:ascii="Arial" w:eastAsia="Arial" w:hAnsi="Arial" w:cs="Arial"/>
                <w:b/>
              </w:rPr>
              <w:t>2026-27</w:t>
            </w:r>
            <w:bookmarkEnd w:id="189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71" w:name="_LINE__27_fab98820_a6d7_4de5_9ac2_366c83"/>
            <w:r>
              <w:rPr>
                <w:rFonts w:ascii="Arial" w:eastAsia="Arial" w:hAnsi="Arial" w:cs="Arial"/>
              </w:rPr>
              <w:t>POSITIONS - LEGISLATIVE COUNT</w:t>
            </w:r>
            <w:bookmarkEnd w:id="18971"/>
          </w:p>
        </w:tc>
        <w:tc>
          <w:tcPr>
            <w:tcW w:w="1469" w:type="dxa"/>
          </w:tcPr>
          <w:p w:rsidR="00FE65B0" w:rsidP="00206E25">
            <w:pPr>
              <w:spacing w:before="0" w:after="0"/>
              <w:jc w:val="right"/>
              <w:rPr>
                <w:rFonts w:ascii="Arial" w:eastAsia="Arial" w:hAnsi="Arial" w:cs="Arial"/>
              </w:rPr>
            </w:pPr>
            <w:bookmarkStart w:id="18972" w:name="_LINE__27_38c63789_452a_45d6_9b68_65109f"/>
            <w:r>
              <w:rPr>
                <w:rFonts w:ascii="Arial" w:eastAsia="Arial" w:hAnsi="Arial" w:cs="Arial"/>
              </w:rPr>
              <w:t>0.500</w:t>
            </w:r>
            <w:bookmarkEnd w:id="18972"/>
          </w:p>
        </w:tc>
        <w:tc>
          <w:tcPr>
            <w:tcW w:w="1469" w:type="dxa"/>
          </w:tcPr>
          <w:p w:rsidR="00FE65B0" w:rsidP="00206E25">
            <w:pPr>
              <w:spacing w:before="0" w:after="0"/>
              <w:jc w:val="right"/>
              <w:rPr>
                <w:rFonts w:ascii="Arial" w:eastAsia="Arial" w:hAnsi="Arial" w:cs="Arial"/>
              </w:rPr>
            </w:pPr>
            <w:bookmarkStart w:id="18973" w:name="_LINE__27_4baa8621_c99b_4ccd_b0e3_b7585d"/>
            <w:r>
              <w:rPr>
                <w:rFonts w:ascii="Arial" w:eastAsia="Arial" w:hAnsi="Arial" w:cs="Arial"/>
              </w:rPr>
              <w:t>0.500</w:t>
            </w:r>
            <w:bookmarkEnd w:id="189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74" w:name="_LINE__28_ec3fa56a_4c5d_4787_b4f4_0d98b4"/>
            <w:r>
              <w:rPr>
                <w:rFonts w:ascii="Arial" w:eastAsia="Arial" w:hAnsi="Arial" w:cs="Arial"/>
              </w:rPr>
              <w:t>Personal Services</w:t>
            </w:r>
            <w:bookmarkEnd w:id="18974"/>
          </w:p>
        </w:tc>
        <w:tc>
          <w:tcPr>
            <w:tcW w:w="1469" w:type="dxa"/>
          </w:tcPr>
          <w:p w:rsidR="00FE65B0" w:rsidP="00206E25">
            <w:pPr>
              <w:spacing w:before="0" w:after="0"/>
              <w:jc w:val="right"/>
              <w:rPr>
                <w:rFonts w:ascii="Arial" w:eastAsia="Arial" w:hAnsi="Arial" w:cs="Arial"/>
              </w:rPr>
            </w:pPr>
            <w:bookmarkStart w:id="18975" w:name="_LINE__28_9645573b_2d12_4a39_921a_ecf1cb"/>
            <w:r>
              <w:rPr>
                <w:rFonts w:ascii="Arial" w:eastAsia="Arial" w:hAnsi="Arial" w:cs="Arial"/>
              </w:rPr>
              <w:t>$41,965</w:t>
            </w:r>
            <w:bookmarkEnd w:id="18975"/>
          </w:p>
        </w:tc>
        <w:tc>
          <w:tcPr>
            <w:tcW w:w="1469" w:type="dxa"/>
          </w:tcPr>
          <w:p w:rsidR="00FE65B0" w:rsidP="00206E25">
            <w:pPr>
              <w:spacing w:before="0" w:after="0"/>
              <w:jc w:val="right"/>
              <w:rPr>
                <w:rFonts w:ascii="Arial" w:eastAsia="Arial" w:hAnsi="Arial" w:cs="Arial"/>
              </w:rPr>
            </w:pPr>
            <w:bookmarkStart w:id="18976" w:name="_LINE__28_6bb6a2f1_78b2_488f_8560_846307"/>
            <w:r>
              <w:rPr>
                <w:rFonts w:ascii="Arial" w:eastAsia="Arial" w:hAnsi="Arial" w:cs="Arial"/>
              </w:rPr>
              <w:t>$45,819</w:t>
            </w:r>
            <w:bookmarkEnd w:id="189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77" w:name="_LINE__29_ad800d17_fab4_4f98_ae1b_033382"/>
            <w:r>
              <w:rPr>
                <w:rFonts w:ascii="Arial" w:eastAsia="Arial" w:hAnsi="Arial" w:cs="Arial"/>
              </w:rPr>
              <w:t>All Other</w:t>
            </w:r>
            <w:bookmarkEnd w:id="18977"/>
          </w:p>
        </w:tc>
        <w:tc>
          <w:tcPr>
            <w:tcW w:w="1469" w:type="dxa"/>
          </w:tcPr>
          <w:p w:rsidR="00FE65B0" w:rsidP="00206E25">
            <w:pPr>
              <w:spacing w:before="0" w:after="0"/>
              <w:jc w:val="right"/>
              <w:rPr>
                <w:rFonts w:ascii="Arial" w:eastAsia="Arial" w:hAnsi="Arial" w:cs="Arial"/>
              </w:rPr>
            </w:pPr>
            <w:bookmarkStart w:id="18978" w:name="_LINE__29_9d493cee_bf7c_4fac_8fe5_1568c6"/>
            <w:r>
              <w:rPr>
                <w:rFonts w:ascii="Arial" w:eastAsia="Arial" w:hAnsi="Arial" w:cs="Arial"/>
              </w:rPr>
              <w:t>$280</w:t>
            </w:r>
            <w:bookmarkEnd w:id="18978"/>
          </w:p>
        </w:tc>
        <w:tc>
          <w:tcPr>
            <w:tcW w:w="1469" w:type="dxa"/>
          </w:tcPr>
          <w:p w:rsidR="00FE65B0" w:rsidP="00206E25">
            <w:pPr>
              <w:spacing w:before="0" w:after="0"/>
              <w:jc w:val="right"/>
              <w:rPr>
                <w:rFonts w:ascii="Arial" w:eastAsia="Arial" w:hAnsi="Arial" w:cs="Arial"/>
              </w:rPr>
            </w:pPr>
            <w:bookmarkStart w:id="18979" w:name="_LINE__29_769a3e86_d0e6_4c8b_8c90_ba5099"/>
            <w:r>
              <w:rPr>
                <w:rFonts w:ascii="Arial" w:eastAsia="Arial" w:hAnsi="Arial" w:cs="Arial"/>
              </w:rPr>
              <w:t>$306</w:t>
            </w:r>
            <w:bookmarkEnd w:id="189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80" w:name="_LINE__30_b514c7f4_e962_4b51_887c_bbf18b"/>
            <w:r>
              <w:rPr>
                <w:rFonts w:ascii="Arial" w:eastAsia="Arial" w:hAnsi="Arial" w:cs="Arial"/>
              </w:rPr>
              <w:t xml:space="preserve"> </w:t>
            </w:r>
            <w:bookmarkEnd w:id="18980"/>
          </w:p>
        </w:tc>
        <w:tc>
          <w:tcPr>
            <w:tcW w:w="1469" w:type="dxa"/>
          </w:tcPr>
          <w:p w:rsidR="00FE65B0" w:rsidP="00206E25">
            <w:pPr>
              <w:spacing w:before="0" w:after="0"/>
              <w:jc w:val="right"/>
              <w:rPr>
                <w:rFonts w:ascii="Arial" w:eastAsia="Arial" w:hAnsi="Arial" w:cs="Arial"/>
              </w:rPr>
            </w:pPr>
            <w:bookmarkStart w:id="18981" w:name="_LINE__30_ba2df543_c0c9_4d29_a6d4_5500f9"/>
            <w:r>
              <w:rPr>
                <w:rFonts w:ascii="Arial" w:eastAsia="Arial" w:hAnsi="Arial" w:cs="Arial"/>
              </w:rPr>
              <w:t>__________</w:t>
            </w:r>
            <w:bookmarkEnd w:id="18981"/>
          </w:p>
        </w:tc>
        <w:tc>
          <w:tcPr>
            <w:tcW w:w="1469" w:type="dxa"/>
          </w:tcPr>
          <w:p w:rsidR="00FE65B0" w:rsidP="00206E25">
            <w:pPr>
              <w:spacing w:before="0" w:after="0"/>
              <w:jc w:val="right"/>
              <w:rPr>
                <w:rFonts w:ascii="Arial" w:eastAsia="Arial" w:hAnsi="Arial" w:cs="Arial"/>
              </w:rPr>
            </w:pPr>
            <w:bookmarkStart w:id="18982" w:name="_LINE__30_d85585f7_c452_412b_81a4_3c7029"/>
            <w:r>
              <w:rPr>
                <w:rFonts w:ascii="Arial" w:eastAsia="Arial" w:hAnsi="Arial" w:cs="Arial"/>
              </w:rPr>
              <w:t>__________</w:t>
            </w:r>
            <w:bookmarkEnd w:id="189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83" w:name="_LINE__31_324ae635_6554_4a42_a241_399687"/>
            <w:r>
              <w:rPr>
                <w:rFonts w:ascii="Arial" w:eastAsia="Arial" w:hAnsi="Arial" w:cs="Arial"/>
              </w:rPr>
              <w:t>OTHER SPECIAL REVENUE FUNDS TOTAL</w:t>
            </w:r>
            <w:bookmarkEnd w:id="18983"/>
          </w:p>
        </w:tc>
        <w:tc>
          <w:tcPr>
            <w:tcW w:w="1469" w:type="dxa"/>
          </w:tcPr>
          <w:p w:rsidR="00FE65B0" w:rsidP="00206E25">
            <w:pPr>
              <w:spacing w:before="0" w:after="0"/>
              <w:jc w:val="right"/>
              <w:rPr>
                <w:rFonts w:ascii="Arial" w:eastAsia="Arial" w:hAnsi="Arial" w:cs="Arial"/>
              </w:rPr>
            </w:pPr>
            <w:bookmarkStart w:id="18984" w:name="_LINE__31_237c7adf_e6e0_4e04_8dd4_cef90f"/>
            <w:r>
              <w:rPr>
                <w:rFonts w:ascii="Arial" w:eastAsia="Arial" w:hAnsi="Arial" w:cs="Arial"/>
              </w:rPr>
              <w:t>$42,245</w:t>
            </w:r>
            <w:bookmarkEnd w:id="18984"/>
          </w:p>
        </w:tc>
        <w:tc>
          <w:tcPr>
            <w:tcW w:w="1469" w:type="dxa"/>
          </w:tcPr>
          <w:p w:rsidR="00FE65B0" w:rsidP="00206E25">
            <w:pPr>
              <w:spacing w:before="0" w:after="0"/>
              <w:jc w:val="right"/>
              <w:rPr>
                <w:rFonts w:ascii="Arial" w:eastAsia="Arial" w:hAnsi="Arial" w:cs="Arial"/>
              </w:rPr>
            </w:pPr>
            <w:bookmarkStart w:id="18985" w:name="_LINE__31_b05acbdb_68eb_450c_8d44_aa6202"/>
            <w:r>
              <w:rPr>
                <w:rFonts w:ascii="Arial" w:eastAsia="Arial" w:hAnsi="Arial" w:cs="Arial"/>
              </w:rPr>
              <w:t>$46,125</w:t>
            </w:r>
            <w:bookmarkEnd w:id="18985"/>
          </w:p>
        </w:tc>
      </w:tr>
    </w:tbl>
    <w:p w:rsidR="00FE65B0" w:rsidP="00FE65B0">
      <w:pPr>
        <w:pStyle w:val="BPSParagraphLeftAlign"/>
        <w:suppressAutoHyphens/>
        <w:ind w:left="360"/>
        <w:rPr>
          <w:rFonts w:ascii="Arial" w:eastAsia="Arial" w:hAnsi="Arial" w:cs="Arial"/>
        </w:rPr>
      </w:pPr>
      <w:bookmarkStart w:id="18986" w:name="_PAR__15_89a3358d_4f9a_48b5_9fd4_b85d435"/>
      <w:bookmarkEnd w:id="18967"/>
      <w:r>
        <w:rPr>
          <w:rFonts w:ascii="Arial" w:eastAsia="Arial" w:hAnsi="Arial" w:cs="Arial"/>
          <w:b/>
        </w:rPr>
        <w:t>Financial Institutions - Bureau of 0093</w:t>
      </w:r>
    </w:p>
    <w:p w:rsidR="00FE65B0" w:rsidP="00FE65B0">
      <w:pPr>
        <w:ind w:left="360"/>
        <w:rPr>
          <w:rFonts w:ascii="Arial" w:eastAsia="Arial" w:hAnsi="Arial" w:cs="Arial"/>
        </w:rPr>
      </w:pPr>
      <w:bookmarkStart w:id="18987" w:name="_PAR__16_c902e823_30f8_4ce1_a435_a9831c1"/>
      <w:bookmarkEnd w:id="18986"/>
      <w:r>
        <w:rPr>
          <w:rFonts w:ascii="Arial" w:eastAsia="Arial" w:hAnsi="Arial" w:cs="Arial"/>
        </w:rPr>
        <w:t>Initiative: Provides funding to increase the hours of one Bank Examiner position from 57 hours to 80 hours biweekly and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88" w:name="_PAR__17_0f64a1b4_3b97_4150_99f9_54af36a"/>
            <w:bookmarkStart w:id="18989" w:name="_LINE__35_2b78af10_8a5b_4511_9e5e_46a6b5"/>
            <w:bookmarkEnd w:id="18987"/>
            <w:r>
              <w:rPr>
                <w:rFonts w:ascii="Arial" w:eastAsia="Arial" w:hAnsi="Arial" w:cs="Arial"/>
                <w:b/>
              </w:rPr>
              <w:t>OTHER SPECIAL REVENUE FUNDS</w:t>
            </w:r>
            <w:bookmarkEnd w:id="18989"/>
          </w:p>
        </w:tc>
        <w:tc>
          <w:tcPr>
            <w:tcW w:w="1469" w:type="dxa"/>
          </w:tcPr>
          <w:p w:rsidR="00FE65B0" w:rsidP="00206E25">
            <w:pPr>
              <w:spacing w:before="0" w:after="0"/>
              <w:jc w:val="right"/>
              <w:rPr>
                <w:rFonts w:ascii="Arial" w:eastAsia="Arial" w:hAnsi="Arial" w:cs="Arial"/>
              </w:rPr>
            </w:pPr>
            <w:bookmarkStart w:id="18990" w:name="_LINE__35_186fb0e9_eef1_4a21_87fa_f2d5b0"/>
            <w:r>
              <w:rPr>
                <w:rFonts w:ascii="Arial" w:eastAsia="Arial" w:hAnsi="Arial" w:cs="Arial"/>
                <w:b/>
              </w:rPr>
              <w:t>2025-26</w:t>
            </w:r>
            <w:bookmarkEnd w:id="18990"/>
          </w:p>
        </w:tc>
        <w:tc>
          <w:tcPr>
            <w:tcW w:w="1469" w:type="dxa"/>
          </w:tcPr>
          <w:p w:rsidR="00FE65B0" w:rsidP="00206E25">
            <w:pPr>
              <w:spacing w:before="0" w:after="0"/>
              <w:jc w:val="right"/>
              <w:rPr>
                <w:rFonts w:ascii="Arial" w:eastAsia="Arial" w:hAnsi="Arial" w:cs="Arial"/>
              </w:rPr>
            </w:pPr>
            <w:bookmarkStart w:id="18991" w:name="_LINE__35_bd3fc21c_0db6_4a4d_a8fd_bacbf1"/>
            <w:r>
              <w:rPr>
                <w:rFonts w:ascii="Arial" w:eastAsia="Arial" w:hAnsi="Arial" w:cs="Arial"/>
                <w:b/>
              </w:rPr>
              <w:t>2026-27</w:t>
            </w:r>
            <w:bookmarkEnd w:id="189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92" w:name="_LINE__36_4852aa14_2ee0_46cb_a023_332f2d"/>
            <w:r>
              <w:rPr>
                <w:rFonts w:ascii="Arial" w:eastAsia="Arial" w:hAnsi="Arial" w:cs="Arial"/>
              </w:rPr>
              <w:t>Personal Services</w:t>
            </w:r>
            <w:bookmarkEnd w:id="18992"/>
          </w:p>
        </w:tc>
        <w:tc>
          <w:tcPr>
            <w:tcW w:w="1469" w:type="dxa"/>
          </w:tcPr>
          <w:p w:rsidR="00FE65B0" w:rsidP="00206E25">
            <w:pPr>
              <w:spacing w:before="0" w:after="0"/>
              <w:jc w:val="right"/>
              <w:rPr>
                <w:rFonts w:ascii="Arial" w:eastAsia="Arial" w:hAnsi="Arial" w:cs="Arial"/>
              </w:rPr>
            </w:pPr>
            <w:bookmarkStart w:id="18993" w:name="_LINE__36_e738272b_abda_4518_aaf0_011f0d"/>
            <w:r>
              <w:rPr>
                <w:rFonts w:ascii="Arial" w:eastAsia="Arial" w:hAnsi="Arial" w:cs="Arial"/>
              </w:rPr>
              <w:t>$27,511</w:t>
            </w:r>
            <w:bookmarkEnd w:id="18993"/>
          </w:p>
        </w:tc>
        <w:tc>
          <w:tcPr>
            <w:tcW w:w="1469" w:type="dxa"/>
          </w:tcPr>
          <w:p w:rsidR="00FE65B0" w:rsidP="00206E25">
            <w:pPr>
              <w:spacing w:before="0" w:after="0"/>
              <w:jc w:val="right"/>
              <w:rPr>
                <w:rFonts w:ascii="Arial" w:eastAsia="Arial" w:hAnsi="Arial" w:cs="Arial"/>
              </w:rPr>
            </w:pPr>
            <w:bookmarkStart w:id="18994" w:name="_LINE__36_9daeb54b_998c_447c_8162_9f6b72"/>
            <w:r>
              <w:rPr>
                <w:rFonts w:ascii="Arial" w:eastAsia="Arial" w:hAnsi="Arial" w:cs="Arial"/>
              </w:rPr>
              <w:t>$28,635</w:t>
            </w:r>
            <w:bookmarkEnd w:id="189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8995" w:name="_LINE__37_0711ecce_6bfd_496e_9dcc_c41bee"/>
            <w:r>
              <w:rPr>
                <w:rFonts w:ascii="Arial" w:eastAsia="Arial" w:hAnsi="Arial" w:cs="Arial"/>
              </w:rPr>
              <w:t>All Other</w:t>
            </w:r>
            <w:bookmarkEnd w:id="18995"/>
          </w:p>
        </w:tc>
        <w:tc>
          <w:tcPr>
            <w:tcW w:w="1469" w:type="dxa"/>
          </w:tcPr>
          <w:p w:rsidR="00FE65B0" w:rsidP="00206E25">
            <w:pPr>
              <w:spacing w:before="0" w:after="0"/>
              <w:jc w:val="right"/>
              <w:rPr>
                <w:rFonts w:ascii="Arial" w:eastAsia="Arial" w:hAnsi="Arial" w:cs="Arial"/>
              </w:rPr>
            </w:pPr>
            <w:bookmarkStart w:id="18996" w:name="_LINE__37_d44f8d68_8645_4996_a563_73eb91"/>
            <w:r>
              <w:rPr>
                <w:rFonts w:ascii="Arial" w:eastAsia="Arial" w:hAnsi="Arial" w:cs="Arial"/>
              </w:rPr>
              <w:t>$184</w:t>
            </w:r>
            <w:bookmarkEnd w:id="18996"/>
          </w:p>
        </w:tc>
        <w:tc>
          <w:tcPr>
            <w:tcW w:w="1469" w:type="dxa"/>
          </w:tcPr>
          <w:p w:rsidR="00FE65B0" w:rsidP="00206E25">
            <w:pPr>
              <w:spacing w:before="0" w:after="0"/>
              <w:jc w:val="right"/>
              <w:rPr>
                <w:rFonts w:ascii="Arial" w:eastAsia="Arial" w:hAnsi="Arial" w:cs="Arial"/>
              </w:rPr>
            </w:pPr>
            <w:bookmarkStart w:id="18997" w:name="_LINE__37_352e61eb_4db9_4edf_bc20_ad6b59"/>
            <w:r>
              <w:rPr>
                <w:rFonts w:ascii="Arial" w:eastAsia="Arial" w:hAnsi="Arial" w:cs="Arial"/>
              </w:rPr>
              <w:t>$191</w:t>
            </w:r>
            <w:bookmarkEnd w:id="189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8998" w:name="_LINE__38_d33d95e2_79dc_4faf_9166_fc4534"/>
            <w:r>
              <w:rPr>
                <w:rFonts w:ascii="Arial" w:eastAsia="Arial" w:hAnsi="Arial" w:cs="Arial"/>
              </w:rPr>
              <w:t xml:space="preserve"> </w:t>
            </w:r>
            <w:bookmarkEnd w:id="18998"/>
          </w:p>
        </w:tc>
        <w:tc>
          <w:tcPr>
            <w:tcW w:w="1469" w:type="dxa"/>
          </w:tcPr>
          <w:p w:rsidR="00FE65B0" w:rsidP="00206E25">
            <w:pPr>
              <w:spacing w:before="0" w:after="0"/>
              <w:jc w:val="right"/>
              <w:rPr>
                <w:rFonts w:ascii="Arial" w:eastAsia="Arial" w:hAnsi="Arial" w:cs="Arial"/>
              </w:rPr>
            </w:pPr>
            <w:bookmarkStart w:id="18999" w:name="_LINE__38_0ee0b72e_9eef_4fc2_88ce_320c4c"/>
            <w:r>
              <w:rPr>
                <w:rFonts w:ascii="Arial" w:eastAsia="Arial" w:hAnsi="Arial" w:cs="Arial"/>
              </w:rPr>
              <w:t>__________</w:t>
            </w:r>
            <w:bookmarkEnd w:id="18999"/>
          </w:p>
        </w:tc>
        <w:tc>
          <w:tcPr>
            <w:tcW w:w="1469" w:type="dxa"/>
          </w:tcPr>
          <w:p w:rsidR="00FE65B0" w:rsidP="00206E25">
            <w:pPr>
              <w:spacing w:before="0" w:after="0"/>
              <w:jc w:val="right"/>
              <w:rPr>
                <w:rFonts w:ascii="Arial" w:eastAsia="Arial" w:hAnsi="Arial" w:cs="Arial"/>
              </w:rPr>
            </w:pPr>
            <w:bookmarkStart w:id="19000" w:name="_LINE__38_b873075f_51fb_4294_a147_76cd31"/>
            <w:r>
              <w:rPr>
                <w:rFonts w:ascii="Arial" w:eastAsia="Arial" w:hAnsi="Arial" w:cs="Arial"/>
              </w:rPr>
              <w:t>__________</w:t>
            </w:r>
            <w:bookmarkEnd w:id="190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01" w:name="_LINE__39_f9a889f5_56d9_4e1a_973e_002722"/>
            <w:r>
              <w:rPr>
                <w:rFonts w:ascii="Arial" w:eastAsia="Arial" w:hAnsi="Arial" w:cs="Arial"/>
              </w:rPr>
              <w:t>OTHER SPECIAL REVENUE FUNDS TOTAL</w:t>
            </w:r>
            <w:bookmarkEnd w:id="19001"/>
          </w:p>
        </w:tc>
        <w:tc>
          <w:tcPr>
            <w:tcW w:w="1469" w:type="dxa"/>
          </w:tcPr>
          <w:p w:rsidR="00FE65B0" w:rsidP="00206E25">
            <w:pPr>
              <w:spacing w:before="0" w:after="0"/>
              <w:jc w:val="right"/>
              <w:rPr>
                <w:rFonts w:ascii="Arial" w:eastAsia="Arial" w:hAnsi="Arial" w:cs="Arial"/>
              </w:rPr>
            </w:pPr>
            <w:bookmarkStart w:id="19002" w:name="_LINE__39_a89430b7_99e6_41aa_b20d_9a4e18"/>
            <w:r>
              <w:rPr>
                <w:rFonts w:ascii="Arial" w:eastAsia="Arial" w:hAnsi="Arial" w:cs="Arial"/>
              </w:rPr>
              <w:t>$27,695</w:t>
            </w:r>
            <w:bookmarkEnd w:id="19002"/>
          </w:p>
        </w:tc>
        <w:tc>
          <w:tcPr>
            <w:tcW w:w="1469" w:type="dxa"/>
          </w:tcPr>
          <w:p w:rsidR="00FE65B0" w:rsidP="00206E25">
            <w:pPr>
              <w:spacing w:before="0" w:after="0"/>
              <w:jc w:val="right"/>
              <w:rPr>
                <w:rFonts w:ascii="Arial" w:eastAsia="Arial" w:hAnsi="Arial" w:cs="Arial"/>
              </w:rPr>
            </w:pPr>
            <w:bookmarkStart w:id="19003" w:name="_LINE__39_81accc25_a33f_4645_a912_134d39"/>
            <w:r>
              <w:rPr>
                <w:rFonts w:ascii="Arial" w:eastAsia="Arial" w:hAnsi="Arial" w:cs="Arial"/>
              </w:rPr>
              <w:t>$28,826</w:t>
            </w:r>
            <w:bookmarkEnd w:id="19003"/>
          </w:p>
        </w:tc>
      </w:tr>
    </w:tbl>
    <w:p w:rsidR="00FE65B0" w:rsidP="00FE65B0">
      <w:pPr>
        <w:pStyle w:val="BPSParagraphLeftAlign"/>
        <w:suppressAutoHyphens/>
        <w:ind w:left="360"/>
        <w:rPr>
          <w:rFonts w:ascii="Arial" w:eastAsia="Arial" w:hAnsi="Arial" w:cs="Arial"/>
        </w:rPr>
      </w:pPr>
      <w:bookmarkStart w:id="19004" w:name="_PAR__18_d2df25a1_f993_475c_846f_1475eb4"/>
      <w:bookmarkEnd w:id="18988"/>
      <w:r>
        <w:rPr>
          <w:rFonts w:ascii="Arial" w:eastAsia="Arial" w:hAnsi="Arial" w:cs="Arial"/>
          <w:b/>
        </w:rPr>
        <w:t>FINANCIAL INSTITUTIONS - BUREAU OF 0093</w:t>
      </w:r>
    </w:p>
    <w:p w:rsidR="00FE65B0" w:rsidP="00FE65B0">
      <w:pPr>
        <w:pStyle w:val="BPSParagraphLeftAlign"/>
        <w:suppressAutoHyphens/>
        <w:ind w:left="360"/>
        <w:rPr>
          <w:rFonts w:ascii="Arial" w:eastAsia="Arial" w:hAnsi="Arial" w:cs="Arial"/>
        </w:rPr>
      </w:pPr>
      <w:bookmarkStart w:id="19005" w:name="_PAR__19_a0a3678c_059c_4c3c_a426_2764ca8"/>
      <w:bookmarkEnd w:id="1900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06" w:name="_PAGE__208_c2fc116a_37b5_4e81_8036_bac03"/>
            <w:bookmarkStart w:id="19007" w:name="_PAR__2_4d12591f_ea94_48e5_8da8_60955642"/>
            <w:bookmarkStart w:id="19008" w:name="_LINE__1_77c87156_ec6c_44ad_89bb_4693f4b"/>
            <w:bookmarkEnd w:id="18909"/>
            <w:bookmarkEnd w:id="19005"/>
            <w:r>
              <w:rPr>
                <w:rFonts w:ascii="Arial" w:eastAsia="Arial" w:hAnsi="Arial" w:cs="Arial"/>
                <w:b/>
              </w:rPr>
              <w:t>OTHER SPECIAL REVENUE FUNDS</w:t>
            </w:r>
            <w:bookmarkEnd w:id="19008"/>
          </w:p>
        </w:tc>
        <w:tc>
          <w:tcPr>
            <w:tcW w:w="1469" w:type="dxa"/>
          </w:tcPr>
          <w:p w:rsidR="00FE65B0" w:rsidP="00206E25">
            <w:pPr>
              <w:spacing w:before="0" w:after="0"/>
              <w:jc w:val="right"/>
              <w:rPr>
                <w:rFonts w:ascii="Arial" w:eastAsia="Arial" w:hAnsi="Arial" w:cs="Arial"/>
              </w:rPr>
            </w:pPr>
            <w:bookmarkStart w:id="19009" w:name="_LINE__1_535a1cc2_1ca4_4556_97b6_ac65434"/>
            <w:r>
              <w:rPr>
                <w:rFonts w:ascii="Arial" w:eastAsia="Arial" w:hAnsi="Arial" w:cs="Arial"/>
                <w:b/>
              </w:rPr>
              <w:t>2025-26</w:t>
            </w:r>
            <w:bookmarkEnd w:id="19009"/>
          </w:p>
        </w:tc>
        <w:tc>
          <w:tcPr>
            <w:tcW w:w="1469" w:type="dxa"/>
          </w:tcPr>
          <w:p w:rsidR="00FE65B0" w:rsidP="00206E25">
            <w:pPr>
              <w:spacing w:before="0" w:after="0"/>
              <w:jc w:val="right"/>
              <w:rPr>
                <w:rFonts w:ascii="Arial" w:eastAsia="Arial" w:hAnsi="Arial" w:cs="Arial"/>
              </w:rPr>
            </w:pPr>
            <w:bookmarkStart w:id="19010" w:name="_LINE__1_aa0f9ede_2b69_4dec_8d1d_342f25d"/>
            <w:r>
              <w:rPr>
                <w:rFonts w:ascii="Arial" w:eastAsia="Arial" w:hAnsi="Arial" w:cs="Arial"/>
                <w:b/>
              </w:rPr>
              <w:t>2026-27</w:t>
            </w:r>
            <w:bookmarkEnd w:id="190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11" w:name="_LINE__2_5c897610_860a_46f5_af82_0195e68"/>
            <w:r>
              <w:rPr>
                <w:rFonts w:ascii="Arial" w:eastAsia="Arial" w:hAnsi="Arial" w:cs="Arial"/>
              </w:rPr>
              <w:t>POSITIONS - LEGISLATIVE COUNT</w:t>
            </w:r>
            <w:bookmarkEnd w:id="19011"/>
          </w:p>
        </w:tc>
        <w:tc>
          <w:tcPr>
            <w:tcW w:w="1469" w:type="dxa"/>
          </w:tcPr>
          <w:p w:rsidR="00FE65B0" w:rsidP="00206E25">
            <w:pPr>
              <w:spacing w:before="0" w:after="0"/>
              <w:jc w:val="right"/>
              <w:rPr>
                <w:rFonts w:ascii="Arial" w:eastAsia="Arial" w:hAnsi="Arial" w:cs="Arial"/>
              </w:rPr>
            </w:pPr>
            <w:bookmarkStart w:id="19012" w:name="_LINE__2_9ba175dd_07ea_410c_a8c2_cde14b0"/>
            <w:r>
              <w:rPr>
                <w:rFonts w:ascii="Arial" w:eastAsia="Arial" w:hAnsi="Arial" w:cs="Arial"/>
              </w:rPr>
              <w:t>0.500</w:t>
            </w:r>
            <w:bookmarkEnd w:id="19012"/>
          </w:p>
        </w:tc>
        <w:tc>
          <w:tcPr>
            <w:tcW w:w="1469" w:type="dxa"/>
          </w:tcPr>
          <w:p w:rsidR="00FE65B0" w:rsidP="00206E25">
            <w:pPr>
              <w:spacing w:before="0" w:after="0"/>
              <w:jc w:val="right"/>
              <w:rPr>
                <w:rFonts w:ascii="Arial" w:eastAsia="Arial" w:hAnsi="Arial" w:cs="Arial"/>
              </w:rPr>
            </w:pPr>
            <w:bookmarkStart w:id="19013" w:name="_LINE__2_55259a3b_7107_49d1_b84f_7278fab"/>
            <w:r>
              <w:rPr>
                <w:rFonts w:ascii="Arial" w:eastAsia="Arial" w:hAnsi="Arial" w:cs="Arial"/>
              </w:rPr>
              <w:t>0.500</w:t>
            </w:r>
            <w:bookmarkEnd w:id="190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14" w:name="_LINE__3_8b8437e5_c346_4ea1_867f_c0e497d"/>
            <w:r>
              <w:rPr>
                <w:rFonts w:ascii="Arial" w:eastAsia="Arial" w:hAnsi="Arial" w:cs="Arial"/>
              </w:rPr>
              <w:t>Personal Services</w:t>
            </w:r>
            <w:bookmarkEnd w:id="19014"/>
          </w:p>
        </w:tc>
        <w:tc>
          <w:tcPr>
            <w:tcW w:w="1469" w:type="dxa"/>
          </w:tcPr>
          <w:p w:rsidR="00FE65B0" w:rsidP="00206E25">
            <w:pPr>
              <w:spacing w:before="0" w:after="0"/>
              <w:jc w:val="right"/>
              <w:rPr>
                <w:rFonts w:ascii="Arial" w:eastAsia="Arial" w:hAnsi="Arial" w:cs="Arial"/>
              </w:rPr>
            </w:pPr>
            <w:bookmarkStart w:id="19015" w:name="_LINE__3_aa485d35_4623_471d_8cfe_6ee7ac1"/>
            <w:r>
              <w:rPr>
                <w:rFonts w:ascii="Arial" w:eastAsia="Arial" w:hAnsi="Arial" w:cs="Arial"/>
              </w:rPr>
              <w:t>$215,658</w:t>
            </w:r>
            <w:bookmarkEnd w:id="19015"/>
          </w:p>
        </w:tc>
        <w:tc>
          <w:tcPr>
            <w:tcW w:w="1469" w:type="dxa"/>
          </w:tcPr>
          <w:p w:rsidR="00FE65B0" w:rsidP="00206E25">
            <w:pPr>
              <w:spacing w:before="0" w:after="0"/>
              <w:jc w:val="right"/>
              <w:rPr>
                <w:rFonts w:ascii="Arial" w:eastAsia="Arial" w:hAnsi="Arial" w:cs="Arial"/>
              </w:rPr>
            </w:pPr>
            <w:bookmarkStart w:id="19016" w:name="_LINE__3_36c93de7_1f29_4a1e_a17f_3877a49"/>
            <w:r>
              <w:rPr>
                <w:rFonts w:ascii="Arial" w:eastAsia="Arial" w:hAnsi="Arial" w:cs="Arial"/>
              </w:rPr>
              <w:t>$242,154</w:t>
            </w:r>
            <w:bookmarkEnd w:id="190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17" w:name="_LINE__4_691c7ad9_1ee6_4a6e_add7_ac8aa9c"/>
            <w:r>
              <w:rPr>
                <w:rFonts w:ascii="Arial" w:eastAsia="Arial" w:hAnsi="Arial" w:cs="Arial"/>
              </w:rPr>
              <w:t>All Other</w:t>
            </w:r>
            <w:bookmarkEnd w:id="19017"/>
          </w:p>
        </w:tc>
        <w:tc>
          <w:tcPr>
            <w:tcW w:w="1469" w:type="dxa"/>
          </w:tcPr>
          <w:p w:rsidR="00FE65B0" w:rsidP="00206E25">
            <w:pPr>
              <w:spacing w:before="0" w:after="0"/>
              <w:jc w:val="right"/>
              <w:rPr>
                <w:rFonts w:ascii="Arial" w:eastAsia="Arial" w:hAnsi="Arial" w:cs="Arial"/>
              </w:rPr>
            </w:pPr>
            <w:bookmarkStart w:id="19018" w:name="_LINE__4_5d33e745_a5eb_46ec_9a70_7afd97a"/>
            <w:r>
              <w:rPr>
                <w:rFonts w:ascii="Arial" w:eastAsia="Arial" w:hAnsi="Arial" w:cs="Arial"/>
              </w:rPr>
              <w:t>$1,889</w:t>
            </w:r>
            <w:bookmarkEnd w:id="19018"/>
          </w:p>
        </w:tc>
        <w:tc>
          <w:tcPr>
            <w:tcW w:w="1469" w:type="dxa"/>
          </w:tcPr>
          <w:p w:rsidR="00FE65B0" w:rsidP="00206E25">
            <w:pPr>
              <w:spacing w:before="0" w:after="0"/>
              <w:jc w:val="right"/>
              <w:rPr>
                <w:rFonts w:ascii="Arial" w:eastAsia="Arial" w:hAnsi="Arial" w:cs="Arial"/>
              </w:rPr>
            </w:pPr>
            <w:bookmarkStart w:id="19019" w:name="_LINE__4_0dbc1a7e_459b_4612_ba18_7b435db"/>
            <w:r>
              <w:rPr>
                <w:rFonts w:ascii="Arial" w:eastAsia="Arial" w:hAnsi="Arial" w:cs="Arial"/>
              </w:rPr>
              <w:t>$2,046</w:t>
            </w:r>
            <w:bookmarkEnd w:id="190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20" w:name="_LINE__5_29b9dd1c_2b90_4bf6_83e7_adb88e4"/>
            <w:r>
              <w:rPr>
                <w:rFonts w:ascii="Arial" w:eastAsia="Arial" w:hAnsi="Arial" w:cs="Arial"/>
              </w:rPr>
              <w:t xml:space="preserve"> </w:t>
            </w:r>
            <w:bookmarkEnd w:id="19020"/>
          </w:p>
        </w:tc>
        <w:tc>
          <w:tcPr>
            <w:tcW w:w="1469" w:type="dxa"/>
          </w:tcPr>
          <w:p w:rsidR="00FE65B0" w:rsidP="00206E25">
            <w:pPr>
              <w:spacing w:before="0" w:after="0"/>
              <w:jc w:val="right"/>
              <w:rPr>
                <w:rFonts w:ascii="Arial" w:eastAsia="Arial" w:hAnsi="Arial" w:cs="Arial"/>
              </w:rPr>
            </w:pPr>
            <w:bookmarkStart w:id="19021" w:name="_LINE__5_779948fb_1980_40de_9412_447a15c"/>
            <w:r>
              <w:rPr>
                <w:rFonts w:ascii="Arial" w:eastAsia="Arial" w:hAnsi="Arial" w:cs="Arial"/>
              </w:rPr>
              <w:t>__________</w:t>
            </w:r>
            <w:bookmarkEnd w:id="19021"/>
          </w:p>
        </w:tc>
        <w:tc>
          <w:tcPr>
            <w:tcW w:w="1469" w:type="dxa"/>
          </w:tcPr>
          <w:p w:rsidR="00FE65B0" w:rsidP="00206E25">
            <w:pPr>
              <w:spacing w:before="0" w:after="0"/>
              <w:jc w:val="right"/>
              <w:rPr>
                <w:rFonts w:ascii="Arial" w:eastAsia="Arial" w:hAnsi="Arial" w:cs="Arial"/>
              </w:rPr>
            </w:pPr>
            <w:bookmarkStart w:id="19022" w:name="_LINE__5_befd55f4_65aa_4adf_846e_7e9336e"/>
            <w:r>
              <w:rPr>
                <w:rFonts w:ascii="Arial" w:eastAsia="Arial" w:hAnsi="Arial" w:cs="Arial"/>
              </w:rPr>
              <w:t>__________</w:t>
            </w:r>
            <w:bookmarkEnd w:id="190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23" w:name="_LINE__6_cfb5758b_9f88_4dce_8c5b_4f82c66"/>
            <w:r>
              <w:rPr>
                <w:rFonts w:ascii="Arial" w:eastAsia="Arial" w:hAnsi="Arial" w:cs="Arial"/>
              </w:rPr>
              <w:t>OTHER SPECIAL REVENUE FUNDS TOTAL</w:t>
            </w:r>
            <w:bookmarkEnd w:id="19023"/>
          </w:p>
        </w:tc>
        <w:tc>
          <w:tcPr>
            <w:tcW w:w="1469" w:type="dxa"/>
          </w:tcPr>
          <w:p w:rsidR="00FE65B0" w:rsidP="00206E25">
            <w:pPr>
              <w:spacing w:before="0" w:after="0"/>
              <w:jc w:val="right"/>
              <w:rPr>
                <w:rFonts w:ascii="Arial" w:eastAsia="Arial" w:hAnsi="Arial" w:cs="Arial"/>
              </w:rPr>
            </w:pPr>
            <w:bookmarkStart w:id="19024" w:name="_LINE__6_c4107210_f730_4847_a657_12709fd"/>
            <w:r>
              <w:rPr>
                <w:rFonts w:ascii="Arial" w:eastAsia="Arial" w:hAnsi="Arial" w:cs="Arial"/>
              </w:rPr>
              <w:t>$217,547</w:t>
            </w:r>
            <w:bookmarkEnd w:id="19024"/>
          </w:p>
        </w:tc>
        <w:tc>
          <w:tcPr>
            <w:tcW w:w="1469" w:type="dxa"/>
          </w:tcPr>
          <w:p w:rsidR="00FE65B0" w:rsidP="00206E25">
            <w:pPr>
              <w:spacing w:before="0" w:after="0"/>
              <w:jc w:val="right"/>
              <w:rPr>
                <w:rFonts w:ascii="Arial" w:eastAsia="Arial" w:hAnsi="Arial" w:cs="Arial"/>
              </w:rPr>
            </w:pPr>
            <w:bookmarkStart w:id="19025" w:name="_LINE__6_56b2561b_1762_4908_8491_acd307e"/>
            <w:r>
              <w:rPr>
                <w:rFonts w:ascii="Arial" w:eastAsia="Arial" w:hAnsi="Arial" w:cs="Arial"/>
              </w:rPr>
              <w:t>$244,200</w:t>
            </w:r>
            <w:bookmarkEnd w:id="19025"/>
          </w:p>
        </w:tc>
      </w:tr>
    </w:tbl>
    <w:p w:rsidR="00FE65B0" w:rsidP="00FE65B0">
      <w:pPr>
        <w:pStyle w:val="BPSParagraphLeftAlign"/>
        <w:suppressAutoHyphens/>
        <w:ind w:left="360"/>
        <w:rPr>
          <w:rFonts w:ascii="Arial" w:eastAsia="Arial" w:hAnsi="Arial" w:cs="Arial"/>
        </w:rPr>
      </w:pPr>
      <w:bookmarkStart w:id="19026" w:name="_PAR__3_a8a371bd_cd73_4a26_aaf0_d7014633"/>
      <w:bookmarkEnd w:id="19007"/>
      <w:r>
        <w:rPr>
          <w:rFonts w:ascii="Arial" w:eastAsia="Arial" w:hAnsi="Arial" w:cs="Arial"/>
          <w:b/>
        </w:rPr>
        <w:t>Insurance - Bureau of 0092</w:t>
      </w:r>
    </w:p>
    <w:p w:rsidR="00FE65B0" w:rsidP="00FE65B0">
      <w:pPr>
        <w:ind w:left="360"/>
        <w:rPr>
          <w:rFonts w:ascii="Arial" w:eastAsia="Arial" w:hAnsi="Arial" w:cs="Arial"/>
        </w:rPr>
      </w:pPr>
      <w:bookmarkStart w:id="19027" w:name="_PAR__4_c14d97e1_5644_4821_9732_c7833f04"/>
      <w:bookmarkEnd w:id="19026"/>
      <w:r>
        <w:rPr>
          <w:rFonts w:ascii="Arial" w:eastAsia="Arial" w:hAnsi="Arial" w:cs="Arial"/>
        </w:rPr>
        <w:t>Initiative: Provides funding for cost increases for services provided by the Department of the Attorney General and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28" w:name="_PAR__5_af80b5ae_55c7_45f5_b1db_4ff87344"/>
            <w:bookmarkStart w:id="19029" w:name="_LINE__10_683fe02d_0770_4714_9fa9_15162b"/>
            <w:bookmarkEnd w:id="19027"/>
            <w:r>
              <w:rPr>
                <w:rFonts w:ascii="Arial" w:eastAsia="Arial" w:hAnsi="Arial" w:cs="Arial"/>
                <w:b/>
              </w:rPr>
              <w:t>OTHER SPECIAL REVENUE FUNDS</w:t>
            </w:r>
            <w:bookmarkEnd w:id="19029"/>
          </w:p>
        </w:tc>
        <w:tc>
          <w:tcPr>
            <w:tcW w:w="1469" w:type="dxa"/>
          </w:tcPr>
          <w:p w:rsidR="00FE65B0" w:rsidP="00206E25">
            <w:pPr>
              <w:spacing w:before="0" w:after="0"/>
              <w:jc w:val="right"/>
              <w:rPr>
                <w:rFonts w:ascii="Arial" w:eastAsia="Arial" w:hAnsi="Arial" w:cs="Arial"/>
              </w:rPr>
            </w:pPr>
            <w:bookmarkStart w:id="19030" w:name="_LINE__10_9a51e260_a6a2_4e79_a048_18baaa"/>
            <w:r>
              <w:rPr>
                <w:rFonts w:ascii="Arial" w:eastAsia="Arial" w:hAnsi="Arial" w:cs="Arial"/>
                <w:b/>
              </w:rPr>
              <w:t>2025-26</w:t>
            </w:r>
            <w:bookmarkEnd w:id="19030"/>
          </w:p>
        </w:tc>
        <w:tc>
          <w:tcPr>
            <w:tcW w:w="1469" w:type="dxa"/>
          </w:tcPr>
          <w:p w:rsidR="00FE65B0" w:rsidP="00206E25">
            <w:pPr>
              <w:spacing w:before="0" w:after="0"/>
              <w:jc w:val="right"/>
              <w:rPr>
                <w:rFonts w:ascii="Arial" w:eastAsia="Arial" w:hAnsi="Arial" w:cs="Arial"/>
              </w:rPr>
            </w:pPr>
            <w:bookmarkStart w:id="19031" w:name="_LINE__10_dd703542_c4b4_4bcc_aeb5_44f6cb"/>
            <w:r>
              <w:rPr>
                <w:rFonts w:ascii="Arial" w:eastAsia="Arial" w:hAnsi="Arial" w:cs="Arial"/>
                <w:b/>
              </w:rPr>
              <w:t>2026-27</w:t>
            </w:r>
            <w:bookmarkEnd w:id="190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32" w:name="_LINE__11_10924521_472a_4a1e_9399_d0c783"/>
            <w:r>
              <w:rPr>
                <w:rFonts w:ascii="Arial" w:eastAsia="Arial" w:hAnsi="Arial" w:cs="Arial"/>
              </w:rPr>
              <w:t>All Other</w:t>
            </w:r>
            <w:bookmarkEnd w:id="19032"/>
          </w:p>
        </w:tc>
        <w:tc>
          <w:tcPr>
            <w:tcW w:w="1469" w:type="dxa"/>
          </w:tcPr>
          <w:p w:rsidR="00FE65B0" w:rsidP="00206E25">
            <w:pPr>
              <w:spacing w:before="0" w:after="0"/>
              <w:jc w:val="right"/>
              <w:rPr>
                <w:rFonts w:ascii="Arial" w:eastAsia="Arial" w:hAnsi="Arial" w:cs="Arial"/>
              </w:rPr>
            </w:pPr>
            <w:bookmarkStart w:id="19033" w:name="_LINE__11_bef9d80d_65fa_4727_81ab_21a52f"/>
            <w:r>
              <w:rPr>
                <w:rFonts w:ascii="Arial" w:eastAsia="Arial" w:hAnsi="Arial" w:cs="Arial"/>
              </w:rPr>
              <w:t>$48,032</w:t>
            </w:r>
            <w:bookmarkEnd w:id="19033"/>
          </w:p>
        </w:tc>
        <w:tc>
          <w:tcPr>
            <w:tcW w:w="1469" w:type="dxa"/>
          </w:tcPr>
          <w:p w:rsidR="00FE65B0" w:rsidP="00206E25">
            <w:pPr>
              <w:spacing w:before="0" w:after="0"/>
              <w:jc w:val="right"/>
              <w:rPr>
                <w:rFonts w:ascii="Arial" w:eastAsia="Arial" w:hAnsi="Arial" w:cs="Arial"/>
              </w:rPr>
            </w:pPr>
            <w:bookmarkStart w:id="19034" w:name="_LINE__11_c7e65498_9487_400a_a239_6d0036"/>
            <w:r>
              <w:rPr>
                <w:rFonts w:ascii="Arial" w:eastAsia="Arial" w:hAnsi="Arial" w:cs="Arial"/>
              </w:rPr>
              <w:t>$84,759</w:t>
            </w:r>
            <w:bookmarkEnd w:id="190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35" w:name="_LINE__12_890418c1_e79e_4042_989e_a82d3e"/>
            <w:r>
              <w:rPr>
                <w:rFonts w:ascii="Arial" w:eastAsia="Arial" w:hAnsi="Arial" w:cs="Arial"/>
              </w:rPr>
              <w:t xml:space="preserve"> </w:t>
            </w:r>
            <w:bookmarkEnd w:id="19035"/>
          </w:p>
        </w:tc>
        <w:tc>
          <w:tcPr>
            <w:tcW w:w="1469" w:type="dxa"/>
          </w:tcPr>
          <w:p w:rsidR="00FE65B0" w:rsidP="00206E25">
            <w:pPr>
              <w:spacing w:before="0" w:after="0"/>
              <w:jc w:val="right"/>
              <w:rPr>
                <w:rFonts w:ascii="Arial" w:eastAsia="Arial" w:hAnsi="Arial" w:cs="Arial"/>
              </w:rPr>
            </w:pPr>
            <w:bookmarkStart w:id="19036" w:name="_LINE__12_1a122946_931c_4ed5_a808_c282c8"/>
            <w:r>
              <w:rPr>
                <w:rFonts w:ascii="Arial" w:eastAsia="Arial" w:hAnsi="Arial" w:cs="Arial"/>
              </w:rPr>
              <w:t>__________</w:t>
            </w:r>
            <w:bookmarkEnd w:id="19036"/>
          </w:p>
        </w:tc>
        <w:tc>
          <w:tcPr>
            <w:tcW w:w="1469" w:type="dxa"/>
          </w:tcPr>
          <w:p w:rsidR="00FE65B0" w:rsidP="00206E25">
            <w:pPr>
              <w:spacing w:before="0" w:after="0"/>
              <w:jc w:val="right"/>
              <w:rPr>
                <w:rFonts w:ascii="Arial" w:eastAsia="Arial" w:hAnsi="Arial" w:cs="Arial"/>
              </w:rPr>
            </w:pPr>
            <w:bookmarkStart w:id="19037" w:name="_LINE__12_90752545_d40a_4409_be00_052cd5"/>
            <w:r>
              <w:rPr>
                <w:rFonts w:ascii="Arial" w:eastAsia="Arial" w:hAnsi="Arial" w:cs="Arial"/>
              </w:rPr>
              <w:t>__________</w:t>
            </w:r>
            <w:bookmarkEnd w:id="190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38" w:name="_LINE__13_67fe1034_9063_42f7_83f4_3488eb"/>
            <w:r>
              <w:rPr>
                <w:rFonts w:ascii="Arial" w:eastAsia="Arial" w:hAnsi="Arial" w:cs="Arial"/>
              </w:rPr>
              <w:t>OTHER SPECIAL REVENUE FUNDS TOTAL</w:t>
            </w:r>
            <w:bookmarkEnd w:id="19038"/>
          </w:p>
        </w:tc>
        <w:tc>
          <w:tcPr>
            <w:tcW w:w="1469" w:type="dxa"/>
          </w:tcPr>
          <w:p w:rsidR="00FE65B0" w:rsidP="00206E25">
            <w:pPr>
              <w:spacing w:before="0" w:after="0"/>
              <w:jc w:val="right"/>
              <w:rPr>
                <w:rFonts w:ascii="Arial" w:eastAsia="Arial" w:hAnsi="Arial" w:cs="Arial"/>
              </w:rPr>
            </w:pPr>
            <w:bookmarkStart w:id="19039" w:name="_LINE__13_03e38e26_b044_4a76_bbb7_f4d0fb"/>
            <w:r>
              <w:rPr>
                <w:rFonts w:ascii="Arial" w:eastAsia="Arial" w:hAnsi="Arial" w:cs="Arial"/>
              </w:rPr>
              <w:t>$48,032</w:t>
            </w:r>
            <w:bookmarkEnd w:id="19039"/>
          </w:p>
        </w:tc>
        <w:tc>
          <w:tcPr>
            <w:tcW w:w="1469" w:type="dxa"/>
          </w:tcPr>
          <w:p w:rsidR="00FE65B0" w:rsidP="00206E25">
            <w:pPr>
              <w:spacing w:before="0" w:after="0"/>
              <w:jc w:val="right"/>
              <w:rPr>
                <w:rFonts w:ascii="Arial" w:eastAsia="Arial" w:hAnsi="Arial" w:cs="Arial"/>
              </w:rPr>
            </w:pPr>
            <w:bookmarkStart w:id="19040" w:name="_LINE__13_6e7b35fb_9183_4307_bd66_116645"/>
            <w:r>
              <w:rPr>
                <w:rFonts w:ascii="Arial" w:eastAsia="Arial" w:hAnsi="Arial" w:cs="Arial"/>
              </w:rPr>
              <w:t>$84,759</w:t>
            </w:r>
            <w:bookmarkEnd w:id="19040"/>
          </w:p>
        </w:tc>
      </w:tr>
    </w:tbl>
    <w:p w:rsidR="00FE65B0" w:rsidP="00FE65B0">
      <w:pPr>
        <w:pStyle w:val="BPSParagraphLeftAlign"/>
        <w:suppressAutoHyphens/>
        <w:ind w:left="360"/>
        <w:rPr>
          <w:rFonts w:ascii="Arial" w:eastAsia="Arial" w:hAnsi="Arial" w:cs="Arial"/>
        </w:rPr>
      </w:pPr>
      <w:bookmarkStart w:id="19041" w:name="_PAR__6_5012ad1e_f52f_4227_91dc_db5059f8"/>
      <w:bookmarkEnd w:id="19028"/>
      <w:r>
        <w:rPr>
          <w:rFonts w:ascii="Arial" w:eastAsia="Arial" w:hAnsi="Arial" w:cs="Arial"/>
          <w:b/>
        </w:rPr>
        <w:t>INSURANCE - BUREAU OF 0092</w:t>
      </w:r>
    </w:p>
    <w:p w:rsidR="00FE65B0" w:rsidP="00FE65B0">
      <w:pPr>
        <w:pStyle w:val="BPSParagraphLeftAlign"/>
        <w:suppressAutoHyphens/>
        <w:ind w:left="360"/>
        <w:rPr>
          <w:rFonts w:ascii="Arial" w:eastAsia="Arial" w:hAnsi="Arial" w:cs="Arial"/>
        </w:rPr>
      </w:pPr>
      <w:bookmarkStart w:id="19042" w:name="_PAR__7_bbd10f56_1216_4c9c_abf3_410457ac"/>
      <w:bookmarkEnd w:id="190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43" w:name="_PAR__8_73601d57_e0de_4afe_96e1_7aa351d8"/>
            <w:bookmarkStart w:id="19044" w:name="_LINE__16_b2755ac7_00fb_493c_bd15_aa3e04"/>
            <w:bookmarkEnd w:id="19042"/>
            <w:r>
              <w:rPr>
                <w:rFonts w:ascii="Arial" w:eastAsia="Arial" w:hAnsi="Arial" w:cs="Arial"/>
                <w:b/>
              </w:rPr>
              <w:t>OTHER SPECIAL REVENUE FUNDS</w:t>
            </w:r>
            <w:bookmarkEnd w:id="19044"/>
          </w:p>
        </w:tc>
        <w:tc>
          <w:tcPr>
            <w:tcW w:w="1469" w:type="dxa"/>
          </w:tcPr>
          <w:p w:rsidR="00FE65B0" w:rsidP="00206E25">
            <w:pPr>
              <w:spacing w:before="0" w:after="0"/>
              <w:jc w:val="right"/>
              <w:rPr>
                <w:rFonts w:ascii="Arial" w:eastAsia="Arial" w:hAnsi="Arial" w:cs="Arial"/>
              </w:rPr>
            </w:pPr>
            <w:bookmarkStart w:id="19045" w:name="_LINE__16_f095045b_55b9_4cb8_b354_3aa6de"/>
            <w:r>
              <w:rPr>
                <w:rFonts w:ascii="Arial" w:eastAsia="Arial" w:hAnsi="Arial" w:cs="Arial"/>
                <w:b/>
              </w:rPr>
              <w:t>2025-26</w:t>
            </w:r>
            <w:bookmarkEnd w:id="19045"/>
          </w:p>
        </w:tc>
        <w:tc>
          <w:tcPr>
            <w:tcW w:w="1469" w:type="dxa"/>
          </w:tcPr>
          <w:p w:rsidR="00FE65B0" w:rsidP="00206E25">
            <w:pPr>
              <w:spacing w:before="0" w:after="0"/>
              <w:jc w:val="right"/>
              <w:rPr>
                <w:rFonts w:ascii="Arial" w:eastAsia="Arial" w:hAnsi="Arial" w:cs="Arial"/>
              </w:rPr>
            </w:pPr>
            <w:bookmarkStart w:id="19046" w:name="_LINE__16_f1eb9082_ad45_4429_97b6_e91a85"/>
            <w:r>
              <w:rPr>
                <w:rFonts w:ascii="Arial" w:eastAsia="Arial" w:hAnsi="Arial" w:cs="Arial"/>
                <w:b/>
              </w:rPr>
              <w:t>2026-27</w:t>
            </w:r>
            <w:bookmarkEnd w:id="190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47" w:name="_LINE__17_e43c399b_5328_4da6_8a61_f2efbb"/>
            <w:r>
              <w:rPr>
                <w:rFonts w:ascii="Arial" w:eastAsia="Arial" w:hAnsi="Arial" w:cs="Arial"/>
              </w:rPr>
              <w:t>All Other</w:t>
            </w:r>
            <w:bookmarkEnd w:id="19047"/>
          </w:p>
        </w:tc>
        <w:tc>
          <w:tcPr>
            <w:tcW w:w="1469" w:type="dxa"/>
          </w:tcPr>
          <w:p w:rsidR="00FE65B0" w:rsidP="00206E25">
            <w:pPr>
              <w:spacing w:before="0" w:after="0"/>
              <w:jc w:val="right"/>
              <w:rPr>
                <w:rFonts w:ascii="Arial" w:eastAsia="Arial" w:hAnsi="Arial" w:cs="Arial"/>
              </w:rPr>
            </w:pPr>
            <w:bookmarkStart w:id="19048" w:name="_LINE__17_26b52b6d_2344_4a4b_bff5_b7db47"/>
            <w:r>
              <w:rPr>
                <w:rFonts w:ascii="Arial" w:eastAsia="Arial" w:hAnsi="Arial" w:cs="Arial"/>
              </w:rPr>
              <w:t>$48,032</w:t>
            </w:r>
            <w:bookmarkEnd w:id="19048"/>
          </w:p>
        </w:tc>
        <w:tc>
          <w:tcPr>
            <w:tcW w:w="1469" w:type="dxa"/>
          </w:tcPr>
          <w:p w:rsidR="00FE65B0" w:rsidP="00206E25">
            <w:pPr>
              <w:spacing w:before="0" w:after="0"/>
              <w:jc w:val="right"/>
              <w:rPr>
                <w:rFonts w:ascii="Arial" w:eastAsia="Arial" w:hAnsi="Arial" w:cs="Arial"/>
              </w:rPr>
            </w:pPr>
            <w:bookmarkStart w:id="19049" w:name="_LINE__17_22c019fd_1c70_45b1_b7c7_7fa9af"/>
            <w:r>
              <w:rPr>
                <w:rFonts w:ascii="Arial" w:eastAsia="Arial" w:hAnsi="Arial" w:cs="Arial"/>
              </w:rPr>
              <w:t>$84,759</w:t>
            </w:r>
            <w:bookmarkEnd w:id="190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50" w:name="_LINE__18_ad7e1de4_24d8_4041_ae55_62db67"/>
            <w:r>
              <w:rPr>
                <w:rFonts w:ascii="Arial" w:eastAsia="Arial" w:hAnsi="Arial" w:cs="Arial"/>
              </w:rPr>
              <w:t xml:space="preserve"> </w:t>
            </w:r>
            <w:bookmarkEnd w:id="19050"/>
          </w:p>
        </w:tc>
        <w:tc>
          <w:tcPr>
            <w:tcW w:w="1469" w:type="dxa"/>
          </w:tcPr>
          <w:p w:rsidR="00FE65B0" w:rsidP="00206E25">
            <w:pPr>
              <w:spacing w:before="0" w:after="0"/>
              <w:jc w:val="right"/>
              <w:rPr>
                <w:rFonts w:ascii="Arial" w:eastAsia="Arial" w:hAnsi="Arial" w:cs="Arial"/>
              </w:rPr>
            </w:pPr>
            <w:bookmarkStart w:id="19051" w:name="_LINE__18_9fbb9181_2bbb_404a_9499_8c890a"/>
            <w:r>
              <w:rPr>
                <w:rFonts w:ascii="Arial" w:eastAsia="Arial" w:hAnsi="Arial" w:cs="Arial"/>
              </w:rPr>
              <w:t>__________</w:t>
            </w:r>
            <w:bookmarkEnd w:id="19051"/>
          </w:p>
        </w:tc>
        <w:tc>
          <w:tcPr>
            <w:tcW w:w="1469" w:type="dxa"/>
          </w:tcPr>
          <w:p w:rsidR="00FE65B0" w:rsidP="00206E25">
            <w:pPr>
              <w:spacing w:before="0" w:after="0"/>
              <w:jc w:val="right"/>
              <w:rPr>
                <w:rFonts w:ascii="Arial" w:eastAsia="Arial" w:hAnsi="Arial" w:cs="Arial"/>
              </w:rPr>
            </w:pPr>
            <w:bookmarkStart w:id="19052" w:name="_LINE__18_49aca083_0b71_40a5_83c3_a51070"/>
            <w:r>
              <w:rPr>
                <w:rFonts w:ascii="Arial" w:eastAsia="Arial" w:hAnsi="Arial" w:cs="Arial"/>
              </w:rPr>
              <w:t>__________</w:t>
            </w:r>
            <w:bookmarkEnd w:id="190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53" w:name="_LINE__19_120fe615_5cb4_4715_bba2_66266c"/>
            <w:r>
              <w:rPr>
                <w:rFonts w:ascii="Arial" w:eastAsia="Arial" w:hAnsi="Arial" w:cs="Arial"/>
              </w:rPr>
              <w:t>OTHER SPECIAL REVENUE FUNDS TOTAL</w:t>
            </w:r>
            <w:bookmarkEnd w:id="19053"/>
          </w:p>
        </w:tc>
        <w:tc>
          <w:tcPr>
            <w:tcW w:w="1469" w:type="dxa"/>
          </w:tcPr>
          <w:p w:rsidR="00FE65B0" w:rsidP="00206E25">
            <w:pPr>
              <w:spacing w:before="0" w:after="0"/>
              <w:jc w:val="right"/>
              <w:rPr>
                <w:rFonts w:ascii="Arial" w:eastAsia="Arial" w:hAnsi="Arial" w:cs="Arial"/>
              </w:rPr>
            </w:pPr>
            <w:bookmarkStart w:id="19054" w:name="_LINE__19_d52abeaf_060c_4588_a297_1b7283"/>
            <w:r>
              <w:rPr>
                <w:rFonts w:ascii="Arial" w:eastAsia="Arial" w:hAnsi="Arial" w:cs="Arial"/>
              </w:rPr>
              <w:t>$48,032</w:t>
            </w:r>
            <w:bookmarkEnd w:id="19054"/>
          </w:p>
        </w:tc>
        <w:tc>
          <w:tcPr>
            <w:tcW w:w="1469" w:type="dxa"/>
          </w:tcPr>
          <w:p w:rsidR="00FE65B0" w:rsidP="00206E25">
            <w:pPr>
              <w:spacing w:before="0" w:after="0"/>
              <w:jc w:val="right"/>
              <w:rPr>
                <w:rFonts w:ascii="Arial" w:eastAsia="Arial" w:hAnsi="Arial" w:cs="Arial"/>
              </w:rPr>
            </w:pPr>
            <w:bookmarkStart w:id="19055" w:name="_LINE__19_f7bfb846_3e0e_41d2_80d4_77215a"/>
            <w:r>
              <w:rPr>
                <w:rFonts w:ascii="Arial" w:eastAsia="Arial" w:hAnsi="Arial" w:cs="Arial"/>
              </w:rPr>
              <w:t>$84,759</w:t>
            </w:r>
            <w:bookmarkEnd w:id="19055"/>
          </w:p>
        </w:tc>
      </w:tr>
    </w:tbl>
    <w:p w:rsidR="00FE65B0" w:rsidP="00FE65B0">
      <w:pPr>
        <w:pStyle w:val="BPSParagraphLeftAlign"/>
        <w:suppressAutoHyphens/>
        <w:ind w:left="360"/>
        <w:rPr>
          <w:rFonts w:ascii="Arial" w:eastAsia="Arial" w:hAnsi="Arial" w:cs="Arial"/>
        </w:rPr>
      </w:pPr>
      <w:bookmarkStart w:id="19056" w:name="_PAR__9_3c68d70e_8b7a_4cca_8ae6_36cddb27"/>
      <w:bookmarkEnd w:id="19043"/>
      <w:r>
        <w:rPr>
          <w:rFonts w:ascii="Arial" w:eastAsia="Arial" w:hAnsi="Arial" w:cs="Arial"/>
          <w:b/>
        </w:rPr>
        <w:t>Licensure in Medicine - Board of 0376</w:t>
      </w:r>
    </w:p>
    <w:p w:rsidR="00FE65B0" w:rsidP="00FE65B0">
      <w:pPr>
        <w:ind w:left="360"/>
        <w:rPr>
          <w:rFonts w:ascii="Arial" w:eastAsia="Arial" w:hAnsi="Arial" w:cs="Arial"/>
        </w:rPr>
      </w:pPr>
      <w:bookmarkStart w:id="19057" w:name="_PAR__10_a3a82c27_5668_4609_b2d9_f34e035"/>
      <w:bookmarkEnd w:id="19056"/>
      <w:r>
        <w:rPr>
          <w:rFonts w:ascii="Arial" w:eastAsia="Arial" w:hAnsi="Arial" w:cs="Arial"/>
        </w:rPr>
        <w:t>Initiative: Provides funding for cost increases for services provided by the Department of the Attorney General and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58" w:name="_PAR__11_f03239de_fb68_4268_b670_c92d56f"/>
            <w:bookmarkStart w:id="19059" w:name="_LINE__23_43fbd81f_140a_47b4_990f_dbbb85"/>
            <w:bookmarkEnd w:id="19057"/>
            <w:r>
              <w:rPr>
                <w:rFonts w:ascii="Arial" w:eastAsia="Arial" w:hAnsi="Arial" w:cs="Arial"/>
                <w:b/>
              </w:rPr>
              <w:t>OTHER SPECIAL REVENUE FUNDS</w:t>
            </w:r>
            <w:bookmarkEnd w:id="19059"/>
          </w:p>
        </w:tc>
        <w:tc>
          <w:tcPr>
            <w:tcW w:w="1469" w:type="dxa"/>
          </w:tcPr>
          <w:p w:rsidR="00FE65B0" w:rsidP="00206E25">
            <w:pPr>
              <w:spacing w:before="0" w:after="0"/>
              <w:jc w:val="right"/>
              <w:rPr>
                <w:rFonts w:ascii="Arial" w:eastAsia="Arial" w:hAnsi="Arial" w:cs="Arial"/>
              </w:rPr>
            </w:pPr>
            <w:bookmarkStart w:id="19060" w:name="_LINE__23_97d1bcdf_88d7_4fb9_9f8e_08fea6"/>
            <w:r>
              <w:rPr>
                <w:rFonts w:ascii="Arial" w:eastAsia="Arial" w:hAnsi="Arial" w:cs="Arial"/>
                <w:b/>
              </w:rPr>
              <w:t>2025-26</w:t>
            </w:r>
            <w:bookmarkEnd w:id="19060"/>
          </w:p>
        </w:tc>
        <w:tc>
          <w:tcPr>
            <w:tcW w:w="1469" w:type="dxa"/>
          </w:tcPr>
          <w:p w:rsidR="00FE65B0" w:rsidP="00206E25">
            <w:pPr>
              <w:spacing w:before="0" w:after="0"/>
              <w:jc w:val="right"/>
              <w:rPr>
                <w:rFonts w:ascii="Arial" w:eastAsia="Arial" w:hAnsi="Arial" w:cs="Arial"/>
              </w:rPr>
            </w:pPr>
            <w:bookmarkStart w:id="19061" w:name="_LINE__23_20fb3006_1785_427b_91dd_653e6d"/>
            <w:r>
              <w:rPr>
                <w:rFonts w:ascii="Arial" w:eastAsia="Arial" w:hAnsi="Arial" w:cs="Arial"/>
                <w:b/>
              </w:rPr>
              <w:t>2026-27</w:t>
            </w:r>
            <w:bookmarkEnd w:id="190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62" w:name="_LINE__24_0d05b063_9efc_4d74_8cc2_b1968d"/>
            <w:r>
              <w:rPr>
                <w:rFonts w:ascii="Arial" w:eastAsia="Arial" w:hAnsi="Arial" w:cs="Arial"/>
              </w:rPr>
              <w:t>All Other</w:t>
            </w:r>
            <w:bookmarkEnd w:id="19062"/>
          </w:p>
        </w:tc>
        <w:tc>
          <w:tcPr>
            <w:tcW w:w="1469" w:type="dxa"/>
          </w:tcPr>
          <w:p w:rsidR="00FE65B0" w:rsidP="00206E25">
            <w:pPr>
              <w:spacing w:before="0" w:after="0"/>
              <w:jc w:val="right"/>
              <w:rPr>
                <w:rFonts w:ascii="Arial" w:eastAsia="Arial" w:hAnsi="Arial" w:cs="Arial"/>
              </w:rPr>
            </w:pPr>
            <w:bookmarkStart w:id="19063" w:name="_LINE__24_8f0497fe_3a95_40dc_b9be_bc0779"/>
            <w:r>
              <w:rPr>
                <w:rFonts w:ascii="Arial" w:eastAsia="Arial" w:hAnsi="Arial" w:cs="Arial"/>
              </w:rPr>
              <w:t>$32,061</w:t>
            </w:r>
            <w:bookmarkEnd w:id="19063"/>
          </w:p>
        </w:tc>
        <w:tc>
          <w:tcPr>
            <w:tcW w:w="1469" w:type="dxa"/>
          </w:tcPr>
          <w:p w:rsidR="00FE65B0" w:rsidP="00206E25">
            <w:pPr>
              <w:spacing w:before="0" w:after="0"/>
              <w:jc w:val="right"/>
              <w:rPr>
                <w:rFonts w:ascii="Arial" w:eastAsia="Arial" w:hAnsi="Arial" w:cs="Arial"/>
              </w:rPr>
            </w:pPr>
            <w:bookmarkStart w:id="19064" w:name="_LINE__24_e1a864d4_8314_4328_9202_20d5df"/>
            <w:r>
              <w:rPr>
                <w:rFonts w:ascii="Arial" w:eastAsia="Arial" w:hAnsi="Arial" w:cs="Arial"/>
              </w:rPr>
              <w:t>$54,661</w:t>
            </w:r>
            <w:bookmarkEnd w:id="190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65" w:name="_LINE__25_f8c405aa_d5b7_4b97_bbf0_c3d1db"/>
            <w:r>
              <w:rPr>
                <w:rFonts w:ascii="Arial" w:eastAsia="Arial" w:hAnsi="Arial" w:cs="Arial"/>
              </w:rPr>
              <w:t xml:space="preserve"> </w:t>
            </w:r>
            <w:bookmarkEnd w:id="19065"/>
          </w:p>
        </w:tc>
        <w:tc>
          <w:tcPr>
            <w:tcW w:w="1469" w:type="dxa"/>
          </w:tcPr>
          <w:p w:rsidR="00FE65B0" w:rsidP="00206E25">
            <w:pPr>
              <w:spacing w:before="0" w:after="0"/>
              <w:jc w:val="right"/>
              <w:rPr>
                <w:rFonts w:ascii="Arial" w:eastAsia="Arial" w:hAnsi="Arial" w:cs="Arial"/>
              </w:rPr>
            </w:pPr>
            <w:bookmarkStart w:id="19066" w:name="_LINE__25_218d644d_1863_439c_96a0_fc67ee"/>
            <w:r>
              <w:rPr>
                <w:rFonts w:ascii="Arial" w:eastAsia="Arial" w:hAnsi="Arial" w:cs="Arial"/>
              </w:rPr>
              <w:t>__________</w:t>
            </w:r>
            <w:bookmarkEnd w:id="19066"/>
          </w:p>
        </w:tc>
        <w:tc>
          <w:tcPr>
            <w:tcW w:w="1469" w:type="dxa"/>
          </w:tcPr>
          <w:p w:rsidR="00FE65B0" w:rsidP="00206E25">
            <w:pPr>
              <w:spacing w:before="0" w:after="0"/>
              <w:jc w:val="right"/>
              <w:rPr>
                <w:rFonts w:ascii="Arial" w:eastAsia="Arial" w:hAnsi="Arial" w:cs="Arial"/>
              </w:rPr>
            </w:pPr>
            <w:bookmarkStart w:id="19067" w:name="_LINE__25_6fe7dce0_f08a_4fe7_a08c_6f718c"/>
            <w:r>
              <w:rPr>
                <w:rFonts w:ascii="Arial" w:eastAsia="Arial" w:hAnsi="Arial" w:cs="Arial"/>
              </w:rPr>
              <w:t>__________</w:t>
            </w:r>
            <w:bookmarkEnd w:id="190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68" w:name="_LINE__26_4795ab4a_d0a8_4641_bfe3_fa3b5c"/>
            <w:r>
              <w:rPr>
                <w:rFonts w:ascii="Arial" w:eastAsia="Arial" w:hAnsi="Arial" w:cs="Arial"/>
              </w:rPr>
              <w:t>OTHER SPECIAL REVENUE FUNDS TOTAL</w:t>
            </w:r>
            <w:bookmarkEnd w:id="19068"/>
          </w:p>
        </w:tc>
        <w:tc>
          <w:tcPr>
            <w:tcW w:w="1469" w:type="dxa"/>
          </w:tcPr>
          <w:p w:rsidR="00FE65B0" w:rsidP="00206E25">
            <w:pPr>
              <w:spacing w:before="0" w:after="0"/>
              <w:jc w:val="right"/>
              <w:rPr>
                <w:rFonts w:ascii="Arial" w:eastAsia="Arial" w:hAnsi="Arial" w:cs="Arial"/>
              </w:rPr>
            </w:pPr>
            <w:bookmarkStart w:id="19069" w:name="_LINE__26_3a9c68d8_ccf0_4f0c_b936_8799ef"/>
            <w:r>
              <w:rPr>
                <w:rFonts w:ascii="Arial" w:eastAsia="Arial" w:hAnsi="Arial" w:cs="Arial"/>
              </w:rPr>
              <w:t>$32,061</w:t>
            </w:r>
            <w:bookmarkEnd w:id="19069"/>
          </w:p>
        </w:tc>
        <w:tc>
          <w:tcPr>
            <w:tcW w:w="1469" w:type="dxa"/>
          </w:tcPr>
          <w:p w:rsidR="00FE65B0" w:rsidP="00206E25">
            <w:pPr>
              <w:spacing w:before="0" w:after="0"/>
              <w:jc w:val="right"/>
              <w:rPr>
                <w:rFonts w:ascii="Arial" w:eastAsia="Arial" w:hAnsi="Arial" w:cs="Arial"/>
              </w:rPr>
            </w:pPr>
            <w:bookmarkStart w:id="19070" w:name="_LINE__26_1d9e14ee_1c1a_4901_9867_8631de"/>
            <w:r>
              <w:rPr>
                <w:rFonts w:ascii="Arial" w:eastAsia="Arial" w:hAnsi="Arial" w:cs="Arial"/>
              </w:rPr>
              <w:t>$54,661</w:t>
            </w:r>
            <w:bookmarkEnd w:id="19070"/>
          </w:p>
        </w:tc>
      </w:tr>
    </w:tbl>
    <w:p w:rsidR="00FE65B0" w:rsidP="00FE65B0">
      <w:pPr>
        <w:pStyle w:val="BPSParagraphLeftAlign"/>
        <w:suppressAutoHyphens/>
        <w:ind w:left="360"/>
        <w:rPr>
          <w:rFonts w:ascii="Arial" w:eastAsia="Arial" w:hAnsi="Arial" w:cs="Arial"/>
        </w:rPr>
      </w:pPr>
      <w:bookmarkStart w:id="19071" w:name="_PAR__12_baa03156_d7dd_4084_8756_5696872"/>
      <w:bookmarkEnd w:id="19058"/>
      <w:r>
        <w:rPr>
          <w:rFonts w:ascii="Arial" w:eastAsia="Arial" w:hAnsi="Arial" w:cs="Arial"/>
          <w:b/>
        </w:rPr>
        <w:t>Licensure in Medicine - Board of 0376</w:t>
      </w:r>
    </w:p>
    <w:p w:rsidR="00FE65B0" w:rsidP="00FE65B0">
      <w:pPr>
        <w:ind w:left="360"/>
        <w:rPr>
          <w:rFonts w:ascii="Arial" w:eastAsia="Arial" w:hAnsi="Arial" w:cs="Arial"/>
        </w:rPr>
      </w:pPr>
      <w:bookmarkStart w:id="19072" w:name="_PAR__13_ef42fe7f_84e5_4d51_be57_bae0cd4"/>
      <w:bookmarkEnd w:id="19071"/>
      <w:r>
        <w:rPr>
          <w:rFonts w:ascii="Arial" w:eastAsia="Arial" w:hAnsi="Arial" w:cs="Arial"/>
        </w:rPr>
        <w:t>Initiative: Provides funding to align with anticipated expenses.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73" w:name="_PAR__14_0ac3f8c0_da2a_4347_9734_361558c"/>
            <w:bookmarkStart w:id="19074" w:name="_LINE__29_346cf944_8a2f_4278_96c7_efe5db"/>
            <w:bookmarkEnd w:id="19072"/>
            <w:r>
              <w:rPr>
                <w:rFonts w:ascii="Arial" w:eastAsia="Arial" w:hAnsi="Arial" w:cs="Arial"/>
                <w:b/>
              </w:rPr>
              <w:t>OTHER SPECIAL REVENUE FUNDS</w:t>
            </w:r>
            <w:bookmarkEnd w:id="19074"/>
          </w:p>
        </w:tc>
        <w:tc>
          <w:tcPr>
            <w:tcW w:w="1469" w:type="dxa"/>
          </w:tcPr>
          <w:p w:rsidR="00FE65B0" w:rsidP="00206E25">
            <w:pPr>
              <w:spacing w:before="0" w:after="0"/>
              <w:jc w:val="right"/>
              <w:rPr>
                <w:rFonts w:ascii="Arial" w:eastAsia="Arial" w:hAnsi="Arial" w:cs="Arial"/>
              </w:rPr>
            </w:pPr>
            <w:bookmarkStart w:id="19075" w:name="_LINE__29_8fff06c5_f0e8_48f0_87c0_c9f37f"/>
            <w:r>
              <w:rPr>
                <w:rFonts w:ascii="Arial" w:eastAsia="Arial" w:hAnsi="Arial" w:cs="Arial"/>
                <w:b/>
              </w:rPr>
              <w:t>2025-26</w:t>
            </w:r>
            <w:bookmarkEnd w:id="19075"/>
          </w:p>
        </w:tc>
        <w:tc>
          <w:tcPr>
            <w:tcW w:w="1469" w:type="dxa"/>
          </w:tcPr>
          <w:p w:rsidR="00FE65B0" w:rsidP="00206E25">
            <w:pPr>
              <w:spacing w:before="0" w:after="0"/>
              <w:jc w:val="right"/>
              <w:rPr>
                <w:rFonts w:ascii="Arial" w:eastAsia="Arial" w:hAnsi="Arial" w:cs="Arial"/>
              </w:rPr>
            </w:pPr>
            <w:bookmarkStart w:id="19076" w:name="_LINE__29_891155ab_4823_4777_bb97_f8f91b"/>
            <w:r>
              <w:rPr>
                <w:rFonts w:ascii="Arial" w:eastAsia="Arial" w:hAnsi="Arial" w:cs="Arial"/>
                <w:b/>
              </w:rPr>
              <w:t>2026-27</w:t>
            </w:r>
            <w:bookmarkEnd w:id="190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77" w:name="_LINE__30_b99c204e_208a_4952_a96e_d6bd15"/>
            <w:r>
              <w:rPr>
                <w:rFonts w:ascii="Arial" w:eastAsia="Arial" w:hAnsi="Arial" w:cs="Arial"/>
              </w:rPr>
              <w:t>All Other</w:t>
            </w:r>
            <w:bookmarkEnd w:id="19077"/>
          </w:p>
        </w:tc>
        <w:tc>
          <w:tcPr>
            <w:tcW w:w="1469" w:type="dxa"/>
          </w:tcPr>
          <w:p w:rsidR="00FE65B0" w:rsidP="00206E25">
            <w:pPr>
              <w:spacing w:before="0" w:after="0"/>
              <w:jc w:val="right"/>
              <w:rPr>
                <w:rFonts w:ascii="Arial" w:eastAsia="Arial" w:hAnsi="Arial" w:cs="Arial"/>
              </w:rPr>
            </w:pPr>
            <w:bookmarkStart w:id="19078" w:name="_LINE__30_4ddc95ef_24d0_4d4e_818b_f5b0d0"/>
            <w:r>
              <w:rPr>
                <w:rFonts w:ascii="Arial" w:eastAsia="Arial" w:hAnsi="Arial" w:cs="Arial"/>
              </w:rPr>
              <w:t>$75,838</w:t>
            </w:r>
            <w:bookmarkEnd w:id="19078"/>
          </w:p>
        </w:tc>
        <w:tc>
          <w:tcPr>
            <w:tcW w:w="1469" w:type="dxa"/>
          </w:tcPr>
          <w:p w:rsidR="00FE65B0" w:rsidP="00206E25">
            <w:pPr>
              <w:spacing w:before="0" w:after="0"/>
              <w:jc w:val="right"/>
              <w:rPr>
                <w:rFonts w:ascii="Arial" w:eastAsia="Arial" w:hAnsi="Arial" w:cs="Arial"/>
              </w:rPr>
            </w:pPr>
            <w:bookmarkStart w:id="19079" w:name="_LINE__30_8c47980f_11d5_48a5_800d_79693e"/>
            <w:r>
              <w:rPr>
                <w:rFonts w:ascii="Arial" w:eastAsia="Arial" w:hAnsi="Arial" w:cs="Arial"/>
              </w:rPr>
              <w:t>$85,949</w:t>
            </w:r>
            <w:bookmarkEnd w:id="190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80" w:name="_LINE__31_be4e36ff_0e98_4117_9b14_522152"/>
            <w:r>
              <w:rPr>
                <w:rFonts w:ascii="Arial" w:eastAsia="Arial" w:hAnsi="Arial" w:cs="Arial"/>
              </w:rPr>
              <w:t xml:space="preserve"> </w:t>
            </w:r>
            <w:bookmarkEnd w:id="19080"/>
          </w:p>
        </w:tc>
        <w:tc>
          <w:tcPr>
            <w:tcW w:w="1469" w:type="dxa"/>
          </w:tcPr>
          <w:p w:rsidR="00FE65B0" w:rsidP="00206E25">
            <w:pPr>
              <w:spacing w:before="0" w:after="0"/>
              <w:jc w:val="right"/>
              <w:rPr>
                <w:rFonts w:ascii="Arial" w:eastAsia="Arial" w:hAnsi="Arial" w:cs="Arial"/>
              </w:rPr>
            </w:pPr>
            <w:bookmarkStart w:id="19081" w:name="_LINE__31_1e3892a9_f282_41f1_94bc_42f043"/>
            <w:r>
              <w:rPr>
                <w:rFonts w:ascii="Arial" w:eastAsia="Arial" w:hAnsi="Arial" w:cs="Arial"/>
              </w:rPr>
              <w:t>__________</w:t>
            </w:r>
            <w:bookmarkEnd w:id="19081"/>
          </w:p>
        </w:tc>
        <w:tc>
          <w:tcPr>
            <w:tcW w:w="1469" w:type="dxa"/>
          </w:tcPr>
          <w:p w:rsidR="00FE65B0" w:rsidP="00206E25">
            <w:pPr>
              <w:spacing w:before="0" w:after="0"/>
              <w:jc w:val="right"/>
              <w:rPr>
                <w:rFonts w:ascii="Arial" w:eastAsia="Arial" w:hAnsi="Arial" w:cs="Arial"/>
              </w:rPr>
            </w:pPr>
            <w:bookmarkStart w:id="19082" w:name="_LINE__31_01dfb6da_5a7a_480b_9ec3_edb59c"/>
            <w:r>
              <w:rPr>
                <w:rFonts w:ascii="Arial" w:eastAsia="Arial" w:hAnsi="Arial" w:cs="Arial"/>
              </w:rPr>
              <w:t>__________</w:t>
            </w:r>
            <w:bookmarkEnd w:id="190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83" w:name="_LINE__32_ce2032e5_526d_4ade_9b9a_1f9981"/>
            <w:r>
              <w:rPr>
                <w:rFonts w:ascii="Arial" w:eastAsia="Arial" w:hAnsi="Arial" w:cs="Arial"/>
              </w:rPr>
              <w:t>OTHER SPECIAL REVENUE FUNDS TOTAL</w:t>
            </w:r>
            <w:bookmarkEnd w:id="19083"/>
          </w:p>
        </w:tc>
        <w:tc>
          <w:tcPr>
            <w:tcW w:w="1469" w:type="dxa"/>
          </w:tcPr>
          <w:p w:rsidR="00FE65B0" w:rsidP="00206E25">
            <w:pPr>
              <w:spacing w:before="0" w:after="0"/>
              <w:jc w:val="right"/>
              <w:rPr>
                <w:rFonts w:ascii="Arial" w:eastAsia="Arial" w:hAnsi="Arial" w:cs="Arial"/>
              </w:rPr>
            </w:pPr>
            <w:bookmarkStart w:id="19084" w:name="_LINE__32_eac746a8_37ce_419c_898a_52e292"/>
            <w:r>
              <w:rPr>
                <w:rFonts w:ascii="Arial" w:eastAsia="Arial" w:hAnsi="Arial" w:cs="Arial"/>
              </w:rPr>
              <w:t>$75,838</w:t>
            </w:r>
            <w:bookmarkEnd w:id="19084"/>
          </w:p>
        </w:tc>
        <w:tc>
          <w:tcPr>
            <w:tcW w:w="1469" w:type="dxa"/>
          </w:tcPr>
          <w:p w:rsidR="00FE65B0" w:rsidP="00206E25">
            <w:pPr>
              <w:spacing w:before="0" w:after="0"/>
              <w:jc w:val="right"/>
              <w:rPr>
                <w:rFonts w:ascii="Arial" w:eastAsia="Arial" w:hAnsi="Arial" w:cs="Arial"/>
              </w:rPr>
            </w:pPr>
            <w:bookmarkStart w:id="19085" w:name="_LINE__32_c7bbf861_4891_4a10_921b_a8fff0"/>
            <w:r>
              <w:rPr>
                <w:rFonts w:ascii="Arial" w:eastAsia="Arial" w:hAnsi="Arial" w:cs="Arial"/>
              </w:rPr>
              <w:t>$85,949</w:t>
            </w:r>
            <w:bookmarkEnd w:id="19085"/>
          </w:p>
        </w:tc>
      </w:tr>
    </w:tbl>
    <w:p w:rsidR="00FE65B0" w:rsidP="00FE65B0">
      <w:pPr>
        <w:pStyle w:val="BPSParagraphLeftAlign"/>
        <w:suppressAutoHyphens/>
        <w:ind w:left="360"/>
        <w:rPr>
          <w:rFonts w:ascii="Arial" w:eastAsia="Arial" w:hAnsi="Arial" w:cs="Arial"/>
        </w:rPr>
      </w:pPr>
      <w:bookmarkStart w:id="19086" w:name="_PAR__15_76a64a1b_41c2_4d6e_8c5c_69e32ed"/>
      <w:bookmarkEnd w:id="19073"/>
      <w:r>
        <w:rPr>
          <w:rFonts w:ascii="Arial" w:eastAsia="Arial" w:hAnsi="Arial" w:cs="Arial"/>
          <w:b/>
        </w:rPr>
        <w:t>Licensure in Medicine - Board of 0376</w:t>
      </w:r>
    </w:p>
    <w:p w:rsidR="00FE65B0" w:rsidP="00FE65B0">
      <w:pPr>
        <w:ind w:left="360"/>
        <w:rPr>
          <w:rFonts w:ascii="Arial" w:eastAsia="Arial" w:hAnsi="Arial" w:cs="Arial"/>
        </w:rPr>
      </w:pPr>
      <w:bookmarkStart w:id="19087" w:name="_PAR__16_f0ad1478_2e82_48cd_bd11_cedb46a"/>
      <w:bookmarkEnd w:id="19086"/>
      <w:r>
        <w:rPr>
          <w:rFonts w:ascii="Arial" w:eastAsia="Arial" w:hAnsi="Arial" w:cs="Arial"/>
        </w:rPr>
        <w:t>Initiative: Provides one-time funding to align with anticipated expenses.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88" w:name="_PAR__17_3f2740d2_2856_458a_9aa3_5f30cc6"/>
            <w:bookmarkStart w:id="19089" w:name="_LINE__35_04557977_121a_4f87_9d5e_abac81"/>
            <w:bookmarkEnd w:id="19087"/>
            <w:r>
              <w:rPr>
                <w:rFonts w:ascii="Arial" w:eastAsia="Arial" w:hAnsi="Arial" w:cs="Arial"/>
                <w:b/>
              </w:rPr>
              <w:t>OTHER SPECIAL REVENUE FUNDS</w:t>
            </w:r>
            <w:bookmarkEnd w:id="19089"/>
          </w:p>
        </w:tc>
        <w:tc>
          <w:tcPr>
            <w:tcW w:w="1469" w:type="dxa"/>
          </w:tcPr>
          <w:p w:rsidR="00FE65B0" w:rsidP="00206E25">
            <w:pPr>
              <w:spacing w:before="0" w:after="0"/>
              <w:jc w:val="right"/>
              <w:rPr>
                <w:rFonts w:ascii="Arial" w:eastAsia="Arial" w:hAnsi="Arial" w:cs="Arial"/>
              </w:rPr>
            </w:pPr>
            <w:bookmarkStart w:id="19090" w:name="_LINE__35_60ad966b_0d35_4afd_b95e_33aaf5"/>
            <w:r>
              <w:rPr>
                <w:rFonts w:ascii="Arial" w:eastAsia="Arial" w:hAnsi="Arial" w:cs="Arial"/>
                <w:b/>
              </w:rPr>
              <w:t>2025-26</w:t>
            </w:r>
            <w:bookmarkEnd w:id="19090"/>
          </w:p>
        </w:tc>
        <w:tc>
          <w:tcPr>
            <w:tcW w:w="1469" w:type="dxa"/>
          </w:tcPr>
          <w:p w:rsidR="00FE65B0" w:rsidP="00206E25">
            <w:pPr>
              <w:spacing w:before="0" w:after="0"/>
              <w:jc w:val="right"/>
              <w:rPr>
                <w:rFonts w:ascii="Arial" w:eastAsia="Arial" w:hAnsi="Arial" w:cs="Arial"/>
              </w:rPr>
            </w:pPr>
            <w:bookmarkStart w:id="19091" w:name="_LINE__35_9952a445_fc24_4358_816c_5aafa0"/>
            <w:r>
              <w:rPr>
                <w:rFonts w:ascii="Arial" w:eastAsia="Arial" w:hAnsi="Arial" w:cs="Arial"/>
                <w:b/>
              </w:rPr>
              <w:t>2026-27</w:t>
            </w:r>
            <w:bookmarkEnd w:id="190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092" w:name="_LINE__36_db3adbd3_83ea_40ba_a121_30035b"/>
            <w:r>
              <w:rPr>
                <w:rFonts w:ascii="Arial" w:eastAsia="Arial" w:hAnsi="Arial" w:cs="Arial"/>
              </w:rPr>
              <w:t>All Other</w:t>
            </w:r>
            <w:bookmarkEnd w:id="19092"/>
          </w:p>
        </w:tc>
        <w:tc>
          <w:tcPr>
            <w:tcW w:w="1469" w:type="dxa"/>
          </w:tcPr>
          <w:p w:rsidR="00FE65B0" w:rsidP="00206E25">
            <w:pPr>
              <w:spacing w:before="0" w:after="0"/>
              <w:jc w:val="right"/>
              <w:rPr>
                <w:rFonts w:ascii="Arial" w:eastAsia="Arial" w:hAnsi="Arial" w:cs="Arial"/>
              </w:rPr>
            </w:pPr>
            <w:bookmarkStart w:id="19093" w:name="_LINE__36_c2aba182_3609_4566_91c2_2a92d9"/>
            <w:r>
              <w:rPr>
                <w:rFonts w:ascii="Arial" w:eastAsia="Arial" w:hAnsi="Arial" w:cs="Arial"/>
              </w:rPr>
              <w:t>$20,223</w:t>
            </w:r>
            <w:bookmarkEnd w:id="19093"/>
          </w:p>
        </w:tc>
        <w:tc>
          <w:tcPr>
            <w:tcW w:w="1469" w:type="dxa"/>
          </w:tcPr>
          <w:p w:rsidR="00FE65B0" w:rsidP="00206E25">
            <w:pPr>
              <w:spacing w:before="0" w:after="0"/>
              <w:jc w:val="right"/>
              <w:rPr>
                <w:rFonts w:ascii="Arial" w:eastAsia="Arial" w:hAnsi="Arial" w:cs="Arial"/>
              </w:rPr>
            </w:pPr>
            <w:bookmarkStart w:id="19094" w:name="_LINE__36_5a43d608_aa10_402a_8e7d_125bdc"/>
            <w:r>
              <w:rPr>
                <w:rFonts w:ascii="Arial" w:eastAsia="Arial" w:hAnsi="Arial" w:cs="Arial"/>
              </w:rPr>
              <w:t>$0</w:t>
            </w:r>
            <w:bookmarkEnd w:id="190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95" w:name="_LINE__37_5e838122_19e1_4261_a839_cc6954"/>
            <w:r>
              <w:rPr>
                <w:rFonts w:ascii="Arial" w:eastAsia="Arial" w:hAnsi="Arial" w:cs="Arial"/>
              </w:rPr>
              <w:t xml:space="preserve"> </w:t>
            </w:r>
            <w:bookmarkEnd w:id="19095"/>
          </w:p>
        </w:tc>
        <w:tc>
          <w:tcPr>
            <w:tcW w:w="1469" w:type="dxa"/>
          </w:tcPr>
          <w:p w:rsidR="00FE65B0" w:rsidP="00206E25">
            <w:pPr>
              <w:spacing w:before="0" w:after="0"/>
              <w:jc w:val="right"/>
              <w:rPr>
                <w:rFonts w:ascii="Arial" w:eastAsia="Arial" w:hAnsi="Arial" w:cs="Arial"/>
              </w:rPr>
            </w:pPr>
            <w:bookmarkStart w:id="19096" w:name="_LINE__37_3d3275a3_69bc_4c55_8818_bca978"/>
            <w:r>
              <w:rPr>
                <w:rFonts w:ascii="Arial" w:eastAsia="Arial" w:hAnsi="Arial" w:cs="Arial"/>
              </w:rPr>
              <w:t>__________</w:t>
            </w:r>
            <w:bookmarkEnd w:id="19096"/>
          </w:p>
        </w:tc>
        <w:tc>
          <w:tcPr>
            <w:tcW w:w="1469" w:type="dxa"/>
          </w:tcPr>
          <w:p w:rsidR="00FE65B0" w:rsidP="00206E25">
            <w:pPr>
              <w:spacing w:before="0" w:after="0"/>
              <w:jc w:val="right"/>
              <w:rPr>
                <w:rFonts w:ascii="Arial" w:eastAsia="Arial" w:hAnsi="Arial" w:cs="Arial"/>
              </w:rPr>
            </w:pPr>
            <w:bookmarkStart w:id="19097" w:name="_LINE__37_e3ed7246_22d1_4766_b2d0_98f5a6"/>
            <w:r>
              <w:rPr>
                <w:rFonts w:ascii="Arial" w:eastAsia="Arial" w:hAnsi="Arial" w:cs="Arial"/>
              </w:rPr>
              <w:t>__________</w:t>
            </w:r>
            <w:bookmarkEnd w:id="190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098" w:name="_LINE__38_7c54016d_ab1a_4290_a0fb_813dc0"/>
            <w:r>
              <w:rPr>
                <w:rFonts w:ascii="Arial" w:eastAsia="Arial" w:hAnsi="Arial" w:cs="Arial"/>
              </w:rPr>
              <w:t>OTHER SPECIAL REVENUE FUNDS TOTAL</w:t>
            </w:r>
            <w:bookmarkEnd w:id="19098"/>
          </w:p>
        </w:tc>
        <w:tc>
          <w:tcPr>
            <w:tcW w:w="1469" w:type="dxa"/>
          </w:tcPr>
          <w:p w:rsidR="00FE65B0" w:rsidP="00206E25">
            <w:pPr>
              <w:spacing w:before="0" w:after="0"/>
              <w:jc w:val="right"/>
              <w:rPr>
                <w:rFonts w:ascii="Arial" w:eastAsia="Arial" w:hAnsi="Arial" w:cs="Arial"/>
              </w:rPr>
            </w:pPr>
            <w:bookmarkStart w:id="19099" w:name="_LINE__38_dbb65954_fbc5_460c_9650_2b96ae"/>
            <w:r>
              <w:rPr>
                <w:rFonts w:ascii="Arial" w:eastAsia="Arial" w:hAnsi="Arial" w:cs="Arial"/>
              </w:rPr>
              <w:t>$20,223</w:t>
            </w:r>
            <w:bookmarkEnd w:id="19099"/>
          </w:p>
        </w:tc>
        <w:tc>
          <w:tcPr>
            <w:tcW w:w="1469" w:type="dxa"/>
          </w:tcPr>
          <w:p w:rsidR="00FE65B0" w:rsidP="00206E25">
            <w:pPr>
              <w:spacing w:before="0" w:after="0"/>
              <w:jc w:val="right"/>
              <w:rPr>
                <w:rFonts w:ascii="Arial" w:eastAsia="Arial" w:hAnsi="Arial" w:cs="Arial"/>
              </w:rPr>
            </w:pPr>
            <w:bookmarkStart w:id="19100" w:name="_LINE__38_4999c5b9_a81f_417a_b194_3839dc"/>
            <w:r>
              <w:rPr>
                <w:rFonts w:ascii="Arial" w:eastAsia="Arial" w:hAnsi="Arial" w:cs="Arial"/>
              </w:rPr>
              <w:t>$0</w:t>
            </w:r>
            <w:bookmarkEnd w:id="19100"/>
          </w:p>
        </w:tc>
      </w:tr>
    </w:tbl>
    <w:p w:rsidR="00FE65B0" w:rsidP="00FE65B0">
      <w:pPr>
        <w:pStyle w:val="BPSParagraphLeftAlign"/>
        <w:suppressAutoHyphens/>
        <w:ind w:left="360"/>
        <w:rPr>
          <w:rFonts w:ascii="Arial" w:eastAsia="Arial" w:hAnsi="Arial" w:cs="Arial"/>
        </w:rPr>
      </w:pPr>
      <w:bookmarkStart w:id="19101" w:name="_PAR__18_c0c49795_e16e_4824_a676_bee686c"/>
      <w:bookmarkEnd w:id="19088"/>
      <w:r>
        <w:rPr>
          <w:rFonts w:ascii="Arial" w:eastAsia="Arial" w:hAnsi="Arial" w:cs="Arial"/>
          <w:b/>
        </w:rPr>
        <w:t>LICENSURE IN MEDICINE - BOARD OF 0376</w:t>
      </w:r>
    </w:p>
    <w:p w:rsidR="00FE65B0" w:rsidP="00FE65B0">
      <w:pPr>
        <w:pStyle w:val="BPSParagraphLeftAlign"/>
        <w:suppressAutoHyphens/>
        <w:ind w:left="360"/>
        <w:rPr>
          <w:rFonts w:ascii="Arial" w:eastAsia="Arial" w:hAnsi="Arial" w:cs="Arial"/>
        </w:rPr>
      </w:pPr>
      <w:bookmarkStart w:id="19102" w:name="_PAR__19_e3aef1c0_d9e7_4a83_86af_002fdd7"/>
      <w:bookmarkEnd w:id="191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03" w:name="_PAGE__209_b65a778c_1540_4f4e_8fce_5c005"/>
            <w:bookmarkStart w:id="19104" w:name="_PAR__2_9910b941_427a_437f_bee3_b8003254"/>
            <w:bookmarkStart w:id="19105" w:name="_LINE__1_cc99b434_e594_48cb_abd6_1e577ec"/>
            <w:bookmarkEnd w:id="19006"/>
            <w:bookmarkEnd w:id="19102"/>
            <w:r>
              <w:rPr>
                <w:rFonts w:ascii="Arial" w:eastAsia="Arial" w:hAnsi="Arial" w:cs="Arial"/>
                <w:b/>
              </w:rPr>
              <w:t>OTHER SPECIAL REVENUE FUNDS</w:t>
            </w:r>
            <w:bookmarkEnd w:id="19105"/>
          </w:p>
        </w:tc>
        <w:tc>
          <w:tcPr>
            <w:tcW w:w="1469" w:type="dxa"/>
          </w:tcPr>
          <w:p w:rsidR="00FE65B0" w:rsidP="00206E25">
            <w:pPr>
              <w:spacing w:before="0" w:after="0"/>
              <w:jc w:val="right"/>
              <w:rPr>
                <w:rFonts w:ascii="Arial" w:eastAsia="Arial" w:hAnsi="Arial" w:cs="Arial"/>
              </w:rPr>
            </w:pPr>
            <w:bookmarkStart w:id="19106" w:name="_LINE__1_755a4e0a_376a_40e4_83cc_a0c7d1f"/>
            <w:r>
              <w:rPr>
                <w:rFonts w:ascii="Arial" w:eastAsia="Arial" w:hAnsi="Arial" w:cs="Arial"/>
                <w:b/>
              </w:rPr>
              <w:t>2025-26</w:t>
            </w:r>
            <w:bookmarkEnd w:id="19106"/>
          </w:p>
        </w:tc>
        <w:tc>
          <w:tcPr>
            <w:tcW w:w="1469" w:type="dxa"/>
          </w:tcPr>
          <w:p w:rsidR="00FE65B0" w:rsidP="00206E25">
            <w:pPr>
              <w:spacing w:before="0" w:after="0"/>
              <w:jc w:val="right"/>
              <w:rPr>
                <w:rFonts w:ascii="Arial" w:eastAsia="Arial" w:hAnsi="Arial" w:cs="Arial"/>
              </w:rPr>
            </w:pPr>
            <w:bookmarkStart w:id="19107" w:name="_LINE__1_0436c967_58fe_4b64_9529_e3869f6"/>
            <w:r>
              <w:rPr>
                <w:rFonts w:ascii="Arial" w:eastAsia="Arial" w:hAnsi="Arial" w:cs="Arial"/>
                <w:b/>
              </w:rPr>
              <w:t>2026-27</w:t>
            </w:r>
            <w:bookmarkEnd w:id="191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08" w:name="_LINE__2_1b5c3883_a367_44c5_b589_e6421bd"/>
            <w:r>
              <w:rPr>
                <w:rFonts w:ascii="Arial" w:eastAsia="Arial" w:hAnsi="Arial" w:cs="Arial"/>
              </w:rPr>
              <w:t>All Other</w:t>
            </w:r>
            <w:bookmarkEnd w:id="19108"/>
          </w:p>
        </w:tc>
        <w:tc>
          <w:tcPr>
            <w:tcW w:w="1469" w:type="dxa"/>
          </w:tcPr>
          <w:p w:rsidR="00FE65B0" w:rsidP="00206E25">
            <w:pPr>
              <w:spacing w:before="0" w:after="0"/>
              <w:jc w:val="right"/>
              <w:rPr>
                <w:rFonts w:ascii="Arial" w:eastAsia="Arial" w:hAnsi="Arial" w:cs="Arial"/>
              </w:rPr>
            </w:pPr>
            <w:bookmarkStart w:id="19109" w:name="_LINE__2_cbd5fb07_a4c1_4e99_a042_1482ec3"/>
            <w:r>
              <w:rPr>
                <w:rFonts w:ascii="Arial" w:eastAsia="Arial" w:hAnsi="Arial" w:cs="Arial"/>
              </w:rPr>
              <w:t>$128,122</w:t>
            </w:r>
            <w:bookmarkEnd w:id="19109"/>
          </w:p>
        </w:tc>
        <w:tc>
          <w:tcPr>
            <w:tcW w:w="1469" w:type="dxa"/>
          </w:tcPr>
          <w:p w:rsidR="00FE65B0" w:rsidP="00206E25">
            <w:pPr>
              <w:spacing w:before="0" w:after="0"/>
              <w:jc w:val="right"/>
              <w:rPr>
                <w:rFonts w:ascii="Arial" w:eastAsia="Arial" w:hAnsi="Arial" w:cs="Arial"/>
              </w:rPr>
            </w:pPr>
            <w:bookmarkStart w:id="19110" w:name="_LINE__2_8782dd1b_ebdb_468b_aa97_35bccc0"/>
            <w:r>
              <w:rPr>
                <w:rFonts w:ascii="Arial" w:eastAsia="Arial" w:hAnsi="Arial" w:cs="Arial"/>
              </w:rPr>
              <w:t>$140,610</w:t>
            </w:r>
            <w:bookmarkEnd w:id="191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11" w:name="_LINE__3_6abfcc3e_0ca2_4ee6_bfc7_aa0b331"/>
            <w:r>
              <w:rPr>
                <w:rFonts w:ascii="Arial" w:eastAsia="Arial" w:hAnsi="Arial" w:cs="Arial"/>
              </w:rPr>
              <w:t xml:space="preserve"> </w:t>
            </w:r>
            <w:bookmarkEnd w:id="19111"/>
          </w:p>
        </w:tc>
        <w:tc>
          <w:tcPr>
            <w:tcW w:w="1469" w:type="dxa"/>
          </w:tcPr>
          <w:p w:rsidR="00FE65B0" w:rsidP="00206E25">
            <w:pPr>
              <w:spacing w:before="0" w:after="0"/>
              <w:jc w:val="right"/>
              <w:rPr>
                <w:rFonts w:ascii="Arial" w:eastAsia="Arial" w:hAnsi="Arial" w:cs="Arial"/>
              </w:rPr>
            </w:pPr>
            <w:bookmarkStart w:id="19112" w:name="_LINE__3_e05d007b_5761_434a_90b1_443f8d2"/>
            <w:r>
              <w:rPr>
                <w:rFonts w:ascii="Arial" w:eastAsia="Arial" w:hAnsi="Arial" w:cs="Arial"/>
              </w:rPr>
              <w:t>__________</w:t>
            </w:r>
            <w:bookmarkEnd w:id="19112"/>
          </w:p>
        </w:tc>
        <w:tc>
          <w:tcPr>
            <w:tcW w:w="1469" w:type="dxa"/>
          </w:tcPr>
          <w:p w:rsidR="00FE65B0" w:rsidP="00206E25">
            <w:pPr>
              <w:spacing w:before="0" w:after="0"/>
              <w:jc w:val="right"/>
              <w:rPr>
                <w:rFonts w:ascii="Arial" w:eastAsia="Arial" w:hAnsi="Arial" w:cs="Arial"/>
              </w:rPr>
            </w:pPr>
            <w:bookmarkStart w:id="19113" w:name="_LINE__3_bbc50fab_2106_4f31_b062_8f5682f"/>
            <w:r>
              <w:rPr>
                <w:rFonts w:ascii="Arial" w:eastAsia="Arial" w:hAnsi="Arial" w:cs="Arial"/>
              </w:rPr>
              <w:t>__________</w:t>
            </w:r>
            <w:bookmarkEnd w:id="191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14" w:name="_LINE__4_b392eacb_001c_4f97_a4da_c3b889d"/>
            <w:r>
              <w:rPr>
                <w:rFonts w:ascii="Arial" w:eastAsia="Arial" w:hAnsi="Arial" w:cs="Arial"/>
              </w:rPr>
              <w:t>OTHER SPECIAL REVENUE FUNDS TOTAL</w:t>
            </w:r>
            <w:bookmarkEnd w:id="19114"/>
          </w:p>
        </w:tc>
        <w:tc>
          <w:tcPr>
            <w:tcW w:w="1469" w:type="dxa"/>
          </w:tcPr>
          <w:p w:rsidR="00FE65B0" w:rsidP="00206E25">
            <w:pPr>
              <w:spacing w:before="0" w:after="0"/>
              <w:jc w:val="right"/>
              <w:rPr>
                <w:rFonts w:ascii="Arial" w:eastAsia="Arial" w:hAnsi="Arial" w:cs="Arial"/>
              </w:rPr>
            </w:pPr>
            <w:bookmarkStart w:id="19115" w:name="_LINE__4_558927aa_2a08_4af2_9c8a_d16e069"/>
            <w:r>
              <w:rPr>
                <w:rFonts w:ascii="Arial" w:eastAsia="Arial" w:hAnsi="Arial" w:cs="Arial"/>
              </w:rPr>
              <w:t>$128,122</w:t>
            </w:r>
            <w:bookmarkEnd w:id="19115"/>
          </w:p>
        </w:tc>
        <w:tc>
          <w:tcPr>
            <w:tcW w:w="1469" w:type="dxa"/>
          </w:tcPr>
          <w:p w:rsidR="00FE65B0" w:rsidP="00206E25">
            <w:pPr>
              <w:spacing w:before="0" w:after="0"/>
              <w:jc w:val="right"/>
              <w:rPr>
                <w:rFonts w:ascii="Arial" w:eastAsia="Arial" w:hAnsi="Arial" w:cs="Arial"/>
              </w:rPr>
            </w:pPr>
            <w:bookmarkStart w:id="19116" w:name="_LINE__4_4f72bcc2_ecca_4c5e_ba45_197852d"/>
            <w:r>
              <w:rPr>
                <w:rFonts w:ascii="Arial" w:eastAsia="Arial" w:hAnsi="Arial" w:cs="Arial"/>
              </w:rPr>
              <w:t>$140,610</w:t>
            </w:r>
            <w:bookmarkEnd w:id="19116"/>
          </w:p>
        </w:tc>
      </w:tr>
    </w:tbl>
    <w:p w:rsidR="00FE65B0" w:rsidP="00FE65B0">
      <w:pPr>
        <w:pStyle w:val="BPSParagraphLeftAlign"/>
        <w:suppressAutoHyphens/>
        <w:ind w:left="360"/>
        <w:rPr>
          <w:rFonts w:ascii="Arial" w:eastAsia="Arial" w:hAnsi="Arial" w:cs="Arial"/>
        </w:rPr>
      </w:pPr>
      <w:bookmarkStart w:id="19117" w:name="_PAR__3_3d9a563f_9452_47f5_af92_88205d48"/>
      <w:bookmarkEnd w:id="19104"/>
      <w:r>
        <w:rPr>
          <w:rFonts w:ascii="Arial" w:eastAsia="Arial" w:hAnsi="Arial" w:cs="Arial"/>
          <w:b/>
        </w:rPr>
        <w:t>Nursing - Board of 0372</w:t>
      </w:r>
    </w:p>
    <w:p w:rsidR="00FE65B0" w:rsidP="00FE65B0">
      <w:pPr>
        <w:ind w:left="360"/>
        <w:rPr>
          <w:rFonts w:ascii="Arial" w:eastAsia="Arial" w:hAnsi="Arial" w:cs="Arial"/>
        </w:rPr>
      </w:pPr>
      <w:bookmarkStart w:id="19118" w:name="_PAR__4_fde549a1_1b3f_4cc5_9242_822ea5a3"/>
      <w:bookmarkEnd w:id="19117"/>
      <w:r>
        <w:rPr>
          <w:rFonts w:ascii="Arial" w:eastAsia="Arial" w:hAnsi="Arial" w:cs="Arial"/>
        </w:rPr>
        <w:t>Initiative: Establishes one Office Specialist 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19" w:name="_PAR__5_69035ff2_987c_4495_9a20_eae7adcb"/>
            <w:bookmarkStart w:id="19120" w:name="_LINE__8_3dc94376_c015_40b1_9f7f_99df79a"/>
            <w:bookmarkEnd w:id="19118"/>
            <w:r>
              <w:rPr>
                <w:rFonts w:ascii="Arial" w:eastAsia="Arial" w:hAnsi="Arial" w:cs="Arial"/>
                <w:b/>
              </w:rPr>
              <w:t>OTHER SPECIAL REVENUE FUNDS</w:t>
            </w:r>
            <w:bookmarkEnd w:id="19120"/>
          </w:p>
        </w:tc>
        <w:tc>
          <w:tcPr>
            <w:tcW w:w="1469" w:type="dxa"/>
          </w:tcPr>
          <w:p w:rsidR="00FE65B0" w:rsidP="00206E25">
            <w:pPr>
              <w:spacing w:before="0" w:after="0"/>
              <w:jc w:val="right"/>
              <w:rPr>
                <w:rFonts w:ascii="Arial" w:eastAsia="Arial" w:hAnsi="Arial" w:cs="Arial"/>
              </w:rPr>
            </w:pPr>
            <w:bookmarkStart w:id="19121" w:name="_LINE__8_b6c04357_a451_4661_b6df_2a9f2f6"/>
            <w:r>
              <w:rPr>
                <w:rFonts w:ascii="Arial" w:eastAsia="Arial" w:hAnsi="Arial" w:cs="Arial"/>
                <w:b/>
              </w:rPr>
              <w:t>2025-26</w:t>
            </w:r>
            <w:bookmarkEnd w:id="19121"/>
          </w:p>
        </w:tc>
        <w:tc>
          <w:tcPr>
            <w:tcW w:w="1469" w:type="dxa"/>
          </w:tcPr>
          <w:p w:rsidR="00FE65B0" w:rsidP="00206E25">
            <w:pPr>
              <w:spacing w:before="0" w:after="0"/>
              <w:jc w:val="right"/>
              <w:rPr>
                <w:rFonts w:ascii="Arial" w:eastAsia="Arial" w:hAnsi="Arial" w:cs="Arial"/>
              </w:rPr>
            </w:pPr>
            <w:bookmarkStart w:id="19122" w:name="_LINE__8_d0e565b9_4288_42a1_88e6_6451af5"/>
            <w:r>
              <w:rPr>
                <w:rFonts w:ascii="Arial" w:eastAsia="Arial" w:hAnsi="Arial" w:cs="Arial"/>
                <w:b/>
              </w:rPr>
              <w:t>2026-27</w:t>
            </w:r>
            <w:bookmarkEnd w:id="191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23" w:name="_LINE__9_f261a411_f54d_41f4_9e88_9567733"/>
            <w:r>
              <w:rPr>
                <w:rFonts w:ascii="Arial" w:eastAsia="Arial" w:hAnsi="Arial" w:cs="Arial"/>
              </w:rPr>
              <w:t>POSITIONS - LEGISLATIVE COUNT</w:t>
            </w:r>
            <w:bookmarkEnd w:id="19123"/>
          </w:p>
        </w:tc>
        <w:tc>
          <w:tcPr>
            <w:tcW w:w="1469" w:type="dxa"/>
          </w:tcPr>
          <w:p w:rsidR="00FE65B0" w:rsidP="00206E25">
            <w:pPr>
              <w:spacing w:before="0" w:after="0"/>
              <w:jc w:val="right"/>
              <w:rPr>
                <w:rFonts w:ascii="Arial" w:eastAsia="Arial" w:hAnsi="Arial" w:cs="Arial"/>
              </w:rPr>
            </w:pPr>
            <w:bookmarkStart w:id="19124" w:name="_LINE__9_fb6fda35_a979_489a_9f21_bb3f9d4"/>
            <w:r>
              <w:rPr>
                <w:rFonts w:ascii="Arial" w:eastAsia="Arial" w:hAnsi="Arial" w:cs="Arial"/>
              </w:rPr>
              <w:t>1.000</w:t>
            </w:r>
            <w:bookmarkEnd w:id="19124"/>
          </w:p>
        </w:tc>
        <w:tc>
          <w:tcPr>
            <w:tcW w:w="1469" w:type="dxa"/>
          </w:tcPr>
          <w:p w:rsidR="00FE65B0" w:rsidP="00206E25">
            <w:pPr>
              <w:spacing w:before="0" w:after="0"/>
              <w:jc w:val="right"/>
              <w:rPr>
                <w:rFonts w:ascii="Arial" w:eastAsia="Arial" w:hAnsi="Arial" w:cs="Arial"/>
              </w:rPr>
            </w:pPr>
            <w:bookmarkStart w:id="19125" w:name="_LINE__9_9cf656a4_d799_4878_9e17_9196500"/>
            <w:r>
              <w:rPr>
                <w:rFonts w:ascii="Arial" w:eastAsia="Arial" w:hAnsi="Arial" w:cs="Arial"/>
              </w:rPr>
              <w:t>1.000</w:t>
            </w:r>
            <w:bookmarkEnd w:id="191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26" w:name="_LINE__10_a030c331_7776_4363_bab1_105480"/>
            <w:r>
              <w:rPr>
                <w:rFonts w:ascii="Arial" w:eastAsia="Arial" w:hAnsi="Arial" w:cs="Arial"/>
              </w:rPr>
              <w:t>Personal Services</w:t>
            </w:r>
            <w:bookmarkEnd w:id="19126"/>
          </w:p>
        </w:tc>
        <w:tc>
          <w:tcPr>
            <w:tcW w:w="1469" w:type="dxa"/>
          </w:tcPr>
          <w:p w:rsidR="00FE65B0" w:rsidP="00206E25">
            <w:pPr>
              <w:spacing w:before="0" w:after="0"/>
              <w:jc w:val="right"/>
              <w:rPr>
                <w:rFonts w:ascii="Arial" w:eastAsia="Arial" w:hAnsi="Arial" w:cs="Arial"/>
              </w:rPr>
            </w:pPr>
            <w:bookmarkStart w:id="19127" w:name="_LINE__10_8f443111_dade_4ed8_9eb7_73f7a7"/>
            <w:r>
              <w:rPr>
                <w:rFonts w:ascii="Arial" w:eastAsia="Arial" w:hAnsi="Arial" w:cs="Arial"/>
              </w:rPr>
              <w:t>$83,465</w:t>
            </w:r>
            <w:bookmarkEnd w:id="19127"/>
          </w:p>
        </w:tc>
        <w:tc>
          <w:tcPr>
            <w:tcW w:w="1469" w:type="dxa"/>
          </w:tcPr>
          <w:p w:rsidR="00FE65B0" w:rsidP="00206E25">
            <w:pPr>
              <w:spacing w:before="0" w:after="0"/>
              <w:jc w:val="right"/>
              <w:rPr>
                <w:rFonts w:ascii="Arial" w:eastAsia="Arial" w:hAnsi="Arial" w:cs="Arial"/>
              </w:rPr>
            </w:pPr>
            <w:bookmarkStart w:id="19128" w:name="_LINE__10_f23322c1_246e_4f31_902a_77338f"/>
            <w:r>
              <w:rPr>
                <w:rFonts w:ascii="Arial" w:eastAsia="Arial" w:hAnsi="Arial" w:cs="Arial"/>
              </w:rPr>
              <w:t>$90,097</w:t>
            </w:r>
            <w:bookmarkEnd w:id="191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29" w:name="_LINE__11_67ed2e41_a12d_4d5f_b19a_f26a98"/>
            <w:r>
              <w:rPr>
                <w:rFonts w:ascii="Arial" w:eastAsia="Arial" w:hAnsi="Arial" w:cs="Arial"/>
              </w:rPr>
              <w:t>All Other</w:t>
            </w:r>
            <w:bookmarkEnd w:id="19129"/>
          </w:p>
        </w:tc>
        <w:tc>
          <w:tcPr>
            <w:tcW w:w="1469" w:type="dxa"/>
          </w:tcPr>
          <w:p w:rsidR="00FE65B0" w:rsidP="00206E25">
            <w:pPr>
              <w:spacing w:before="0" w:after="0"/>
              <w:jc w:val="right"/>
              <w:rPr>
                <w:rFonts w:ascii="Arial" w:eastAsia="Arial" w:hAnsi="Arial" w:cs="Arial"/>
              </w:rPr>
            </w:pPr>
            <w:bookmarkStart w:id="19130" w:name="_LINE__11_af5c5d1b_a5ba_4f7a_bf5f_be8306"/>
            <w:r>
              <w:rPr>
                <w:rFonts w:ascii="Arial" w:eastAsia="Arial" w:hAnsi="Arial" w:cs="Arial"/>
              </w:rPr>
              <w:t>$7,333</w:t>
            </w:r>
            <w:bookmarkEnd w:id="19130"/>
          </w:p>
        </w:tc>
        <w:tc>
          <w:tcPr>
            <w:tcW w:w="1469" w:type="dxa"/>
          </w:tcPr>
          <w:p w:rsidR="00FE65B0" w:rsidP="00206E25">
            <w:pPr>
              <w:spacing w:before="0" w:after="0"/>
              <w:jc w:val="right"/>
              <w:rPr>
                <w:rFonts w:ascii="Arial" w:eastAsia="Arial" w:hAnsi="Arial" w:cs="Arial"/>
              </w:rPr>
            </w:pPr>
            <w:bookmarkStart w:id="19131" w:name="_LINE__11_aff633b2_b3be_477c_bc10_a8461f"/>
            <w:r>
              <w:rPr>
                <w:rFonts w:ascii="Arial" w:eastAsia="Arial" w:hAnsi="Arial" w:cs="Arial"/>
              </w:rPr>
              <w:t>$5,594</w:t>
            </w:r>
            <w:bookmarkEnd w:id="191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32" w:name="_LINE__12_049b4f76_f95d_482c_9fa6_60deb5"/>
            <w:r>
              <w:rPr>
                <w:rFonts w:ascii="Arial" w:eastAsia="Arial" w:hAnsi="Arial" w:cs="Arial"/>
              </w:rPr>
              <w:t xml:space="preserve"> </w:t>
            </w:r>
            <w:bookmarkEnd w:id="19132"/>
          </w:p>
        </w:tc>
        <w:tc>
          <w:tcPr>
            <w:tcW w:w="1469" w:type="dxa"/>
          </w:tcPr>
          <w:p w:rsidR="00FE65B0" w:rsidP="00206E25">
            <w:pPr>
              <w:spacing w:before="0" w:after="0"/>
              <w:jc w:val="right"/>
              <w:rPr>
                <w:rFonts w:ascii="Arial" w:eastAsia="Arial" w:hAnsi="Arial" w:cs="Arial"/>
              </w:rPr>
            </w:pPr>
            <w:bookmarkStart w:id="19133" w:name="_LINE__12_17281ca1_ecd9_4acf_92a4_013cfb"/>
            <w:r>
              <w:rPr>
                <w:rFonts w:ascii="Arial" w:eastAsia="Arial" w:hAnsi="Arial" w:cs="Arial"/>
              </w:rPr>
              <w:t>__________</w:t>
            </w:r>
            <w:bookmarkEnd w:id="19133"/>
          </w:p>
        </w:tc>
        <w:tc>
          <w:tcPr>
            <w:tcW w:w="1469" w:type="dxa"/>
          </w:tcPr>
          <w:p w:rsidR="00FE65B0" w:rsidP="00206E25">
            <w:pPr>
              <w:spacing w:before="0" w:after="0"/>
              <w:jc w:val="right"/>
              <w:rPr>
                <w:rFonts w:ascii="Arial" w:eastAsia="Arial" w:hAnsi="Arial" w:cs="Arial"/>
              </w:rPr>
            </w:pPr>
            <w:bookmarkStart w:id="19134" w:name="_LINE__12_5bc63891_48ec_494a_b563_8037bf"/>
            <w:r>
              <w:rPr>
                <w:rFonts w:ascii="Arial" w:eastAsia="Arial" w:hAnsi="Arial" w:cs="Arial"/>
              </w:rPr>
              <w:t>__________</w:t>
            </w:r>
            <w:bookmarkEnd w:id="191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35" w:name="_LINE__13_95de2c1c_cbcf_4f7b_9362_fbd694"/>
            <w:r>
              <w:rPr>
                <w:rFonts w:ascii="Arial" w:eastAsia="Arial" w:hAnsi="Arial" w:cs="Arial"/>
              </w:rPr>
              <w:t>OTHER SPECIAL REVENUE FUNDS TOTAL</w:t>
            </w:r>
            <w:bookmarkEnd w:id="19135"/>
          </w:p>
        </w:tc>
        <w:tc>
          <w:tcPr>
            <w:tcW w:w="1469" w:type="dxa"/>
          </w:tcPr>
          <w:p w:rsidR="00FE65B0" w:rsidP="00206E25">
            <w:pPr>
              <w:spacing w:before="0" w:after="0"/>
              <w:jc w:val="right"/>
              <w:rPr>
                <w:rFonts w:ascii="Arial" w:eastAsia="Arial" w:hAnsi="Arial" w:cs="Arial"/>
              </w:rPr>
            </w:pPr>
            <w:bookmarkStart w:id="19136" w:name="_LINE__13_06e2f7c2_2411_46af_b6db_b443e0"/>
            <w:r>
              <w:rPr>
                <w:rFonts w:ascii="Arial" w:eastAsia="Arial" w:hAnsi="Arial" w:cs="Arial"/>
              </w:rPr>
              <w:t>$90,798</w:t>
            </w:r>
            <w:bookmarkEnd w:id="19136"/>
          </w:p>
        </w:tc>
        <w:tc>
          <w:tcPr>
            <w:tcW w:w="1469" w:type="dxa"/>
          </w:tcPr>
          <w:p w:rsidR="00FE65B0" w:rsidP="00206E25">
            <w:pPr>
              <w:spacing w:before="0" w:after="0"/>
              <w:jc w:val="right"/>
              <w:rPr>
                <w:rFonts w:ascii="Arial" w:eastAsia="Arial" w:hAnsi="Arial" w:cs="Arial"/>
              </w:rPr>
            </w:pPr>
            <w:bookmarkStart w:id="19137" w:name="_LINE__13_335f4465_5586_4fd1_8583_af3e38"/>
            <w:r>
              <w:rPr>
                <w:rFonts w:ascii="Arial" w:eastAsia="Arial" w:hAnsi="Arial" w:cs="Arial"/>
              </w:rPr>
              <w:t>$95,691</w:t>
            </w:r>
            <w:bookmarkEnd w:id="19137"/>
          </w:p>
        </w:tc>
      </w:tr>
    </w:tbl>
    <w:p w:rsidR="00FE65B0" w:rsidP="00FE65B0">
      <w:pPr>
        <w:pStyle w:val="BPSParagraphLeftAlign"/>
        <w:suppressAutoHyphens/>
        <w:ind w:left="360"/>
        <w:rPr>
          <w:rFonts w:ascii="Arial" w:eastAsia="Arial" w:hAnsi="Arial" w:cs="Arial"/>
        </w:rPr>
      </w:pPr>
      <w:bookmarkStart w:id="19138" w:name="_PAR__6_5f54f900_e315_4e14_b355_093eb351"/>
      <w:bookmarkEnd w:id="19119"/>
      <w:r>
        <w:rPr>
          <w:rFonts w:ascii="Arial" w:eastAsia="Arial" w:hAnsi="Arial" w:cs="Arial"/>
          <w:b/>
        </w:rPr>
        <w:t>Nursing - Board of 0372</w:t>
      </w:r>
    </w:p>
    <w:p w:rsidR="00FE65B0" w:rsidP="00FE65B0">
      <w:pPr>
        <w:ind w:left="360"/>
        <w:rPr>
          <w:rFonts w:ascii="Arial" w:eastAsia="Arial" w:hAnsi="Arial" w:cs="Arial"/>
        </w:rPr>
      </w:pPr>
      <w:bookmarkStart w:id="19139" w:name="_PAR__7_7cbd796f_7e25_4c13_b0a7_ed608eb1"/>
      <w:bookmarkEnd w:id="19138"/>
      <w:r>
        <w:rPr>
          <w:rFonts w:ascii="Arial" w:eastAsia="Arial" w:hAnsi="Arial" w:cs="Arial"/>
        </w:rPr>
        <w:t>Initiative: Provides funding for cost increases for services provided by the Department of the Attorney General and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40" w:name="_PAR__8_82721652_c2ce_44dd_94b9_5561ea09"/>
            <w:bookmarkStart w:id="19141" w:name="_LINE__17_434217b7_0fe8_454e_95a3_b0b870"/>
            <w:bookmarkEnd w:id="19139"/>
            <w:r>
              <w:rPr>
                <w:rFonts w:ascii="Arial" w:eastAsia="Arial" w:hAnsi="Arial" w:cs="Arial"/>
                <w:b/>
              </w:rPr>
              <w:t>OTHER SPECIAL REVENUE FUNDS</w:t>
            </w:r>
            <w:bookmarkEnd w:id="19141"/>
          </w:p>
        </w:tc>
        <w:tc>
          <w:tcPr>
            <w:tcW w:w="1469" w:type="dxa"/>
          </w:tcPr>
          <w:p w:rsidR="00FE65B0" w:rsidP="00206E25">
            <w:pPr>
              <w:spacing w:before="0" w:after="0"/>
              <w:jc w:val="right"/>
              <w:rPr>
                <w:rFonts w:ascii="Arial" w:eastAsia="Arial" w:hAnsi="Arial" w:cs="Arial"/>
              </w:rPr>
            </w:pPr>
            <w:bookmarkStart w:id="19142" w:name="_LINE__17_274158ac_853c_4b62_9302_c33ee1"/>
            <w:r>
              <w:rPr>
                <w:rFonts w:ascii="Arial" w:eastAsia="Arial" w:hAnsi="Arial" w:cs="Arial"/>
                <w:b/>
              </w:rPr>
              <w:t>2025-26</w:t>
            </w:r>
            <w:bookmarkEnd w:id="19142"/>
          </w:p>
        </w:tc>
        <w:tc>
          <w:tcPr>
            <w:tcW w:w="1469" w:type="dxa"/>
          </w:tcPr>
          <w:p w:rsidR="00FE65B0" w:rsidP="00206E25">
            <w:pPr>
              <w:spacing w:before="0" w:after="0"/>
              <w:jc w:val="right"/>
              <w:rPr>
                <w:rFonts w:ascii="Arial" w:eastAsia="Arial" w:hAnsi="Arial" w:cs="Arial"/>
              </w:rPr>
            </w:pPr>
            <w:bookmarkStart w:id="19143" w:name="_LINE__17_002fbdf4_8a93_45b9_823a_7bad30"/>
            <w:r>
              <w:rPr>
                <w:rFonts w:ascii="Arial" w:eastAsia="Arial" w:hAnsi="Arial" w:cs="Arial"/>
                <w:b/>
              </w:rPr>
              <w:t>2026-27</w:t>
            </w:r>
            <w:bookmarkEnd w:id="191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44" w:name="_LINE__18_e5b8f058_398f_4006_bc79_1d4d56"/>
            <w:r>
              <w:rPr>
                <w:rFonts w:ascii="Arial" w:eastAsia="Arial" w:hAnsi="Arial" w:cs="Arial"/>
              </w:rPr>
              <w:t>All Other</w:t>
            </w:r>
            <w:bookmarkEnd w:id="19144"/>
          </w:p>
        </w:tc>
        <w:tc>
          <w:tcPr>
            <w:tcW w:w="1469" w:type="dxa"/>
          </w:tcPr>
          <w:p w:rsidR="00FE65B0" w:rsidP="00206E25">
            <w:pPr>
              <w:spacing w:before="0" w:after="0"/>
              <w:jc w:val="right"/>
              <w:rPr>
                <w:rFonts w:ascii="Arial" w:eastAsia="Arial" w:hAnsi="Arial" w:cs="Arial"/>
              </w:rPr>
            </w:pPr>
            <w:bookmarkStart w:id="19145" w:name="_LINE__18_9d432900_809f_4d27_98df_9fb992"/>
            <w:r>
              <w:rPr>
                <w:rFonts w:ascii="Arial" w:eastAsia="Arial" w:hAnsi="Arial" w:cs="Arial"/>
              </w:rPr>
              <w:t>$53,372</w:t>
            </w:r>
            <w:bookmarkEnd w:id="19145"/>
          </w:p>
        </w:tc>
        <w:tc>
          <w:tcPr>
            <w:tcW w:w="1469" w:type="dxa"/>
          </w:tcPr>
          <w:p w:rsidR="00FE65B0" w:rsidP="00206E25">
            <w:pPr>
              <w:spacing w:before="0" w:after="0"/>
              <w:jc w:val="right"/>
              <w:rPr>
                <w:rFonts w:ascii="Arial" w:eastAsia="Arial" w:hAnsi="Arial" w:cs="Arial"/>
              </w:rPr>
            </w:pPr>
            <w:bookmarkStart w:id="19146" w:name="_LINE__18_abc01cb8_3c6a_4214_be2a_a0934c"/>
            <w:r>
              <w:rPr>
                <w:rFonts w:ascii="Arial" w:eastAsia="Arial" w:hAnsi="Arial" w:cs="Arial"/>
              </w:rPr>
              <w:t>$69,250</w:t>
            </w:r>
            <w:bookmarkEnd w:id="191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47" w:name="_LINE__19_5a571588_73fd_4f8b_9f7f_2ad332"/>
            <w:r>
              <w:rPr>
                <w:rFonts w:ascii="Arial" w:eastAsia="Arial" w:hAnsi="Arial" w:cs="Arial"/>
              </w:rPr>
              <w:t xml:space="preserve"> </w:t>
            </w:r>
            <w:bookmarkEnd w:id="19147"/>
          </w:p>
        </w:tc>
        <w:tc>
          <w:tcPr>
            <w:tcW w:w="1469" w:type="dxa"/>
          </w:tcPr>
          <w:p w:rsidR="00FE65B0" w:rsidP="00206E25">
            <w:pPr>
              <w:spacing w:before="0" w:after="0"/>
              <w:jc w:val="right"/>
              <w:rPr>
                <w:rFonts w:ascii="Arial" w:eastAsia="Arial" w:hAnsi="Arial" w:cs="Arial"/>
              </w:rPr>
            </w:pPr>
            <w:bookmarkStart w:id="19148" w:name="_LINE__19_50458aa7_e902_4f23_b9ec_da542b"/>
            <w:r>
              <w:rPr>
                <w:rFonts w:ascii="Arial" w:eastAsia="Arial" w:hAnsi="Arial" w:cs="Arial"/>
              </w:rPr>
              <w:t>__________</w:t>
            </w:r>
            <w:bookmarkEnd w:id="19148"/>
          </w:p>
        </w:tc>
        <w:tc>
          <w:tcPr>
            <w:tcW w:w="1469" w:type="dxa"/>
          </w:tcPr>
          <w:p w:rsidR="00FE65B0" w:rsidP="00206E25">
            <w:pPr>
              <w:spacing w:before="0" w:after="0"/>
              <w:jc w:val="right"/>
              <w:rPr>
                <w:rFonts w:ascii="Arial" w:eastAsia="Arial" w:hAnsi="Arial" w:cs="Arial"/>
              </w:rPr>
            </w:pPr>
            <w:bookmarkStart w:id="19149" w:name="_LINE__19_33397e46_8bfe_420f_9a1e_ce5603"/>
            <w:r>
              <w:rPr>
                <w:rFonts w:ascii="Arial" w:eastAsia="Arial" w:hAnsi="Arial" w:cs="Arial"/>
              </w:rPr>
              <w:t>__________</w:t>
            </w:r>
            <w:bookmarkEnd w:id="191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50" w:name="_LINE__20_75f91786_9f8e_4fe6_a9b4_010735"/>
            <w:r>
              <w:rPr>
                <w:rFonts w:ascii="Arial" w:eastAsia="Arial" w:hAnsi="Arial" w:cs="Arial"/>
              </w:rPr>
              <w:t>OTHER SPECIAL REVENUE FUNDS TOTAL</w:t>
            </w:r>
            <w:bookmarkEnd w:id="19150"/>
          </w:p>
        </w:tc>
        <w:tc>
          <w:tcPr>
            <w:tcW w:w="1469" w:type="dxa"/>
          </w:tcPr>
          <w:p w:rsidR="00FE65B0" w:rsidP="00206E25">
            <w:pPr>
              <w:spacing w:before="0" w:after="0"/>
              <w:jc w:val="right"/>
              <w:rPr>
                <w:rFonts w:ascii="Arial" w:eastAsia="Arial" w:hAnsi="Arial" w:cs="Arial"/>
              </w:rPr>
            </w:pPr>
            <w:bookmarkStart w:id="19151" w:name="_LINE__20_5ebf8f27_4efa_4848_800a_9cd7f5"/>
            <w:r>
              <w:rPr>
                <w:rFonts w:ascii="Arial" w:eastAsia="Arial" w:hAnsi="Arial" w:cs="Arial"/>
              </w:rPr>
              <w:t>$53,372</w:t>
            </w:r>
            <w:bookmarkEnd w:id="19151"/>
          </w:p>
        </w:tc>
        <w:tc>
          <w:tcPr>
            <w:tcW w:w="1469" w:type="dxa"/>
          </w:tcPr>
          <w:p w:rsidR="00FE65B0" w:rsidP="00206E25">
            <w:pPr>
              <w:spacing w:before="0" w:after="0"/>
              <w:jc w:val="right"/>
              <w:rPr>
                <w:rFonts w:ascii="Arial" w:eastAsia="Arial" w:hAnsi="Arial" w:cs="Arial"/>
              </w:rPr>
            </w:pPr>
            <w:bookmarkStart w:id="19152" w:name="_LINE__20_6840040b_5046_4a2e_9901_27e7dc"/>
            <w:r>
              <w:rPr>
                <w:rFonts w:ascii="Arial" w:eastAsia="Arial" w:hAnsi="Arial" w:cs="Arial"/>
              </w:rPr>
              <w:t>$69,250</w:t>
            </w:r>
            <w:bookmarkEnd w:id="19152"/>
          </w:p>
        </w:tc>
      </w:tr>
    </w:tbl>
    <w:p w:rsidR="00FE65B0" w:rsidP="00FE65B0">
      <w:pPr>
        <w:pStyle w:val="BPSParagraphLeftAlign"/>
        <w:suppressAutoHyphens/>
        <w:ind w:left="360"/>
        <w:rPr>
          <w:rFonts w:ascii="Arial" w:eastAsia="Arial" w:hAnsi="Arial" w:cs="Arial"/>
        </w:rPr>
      </w:pPr>
      <w:bookmarkStart w:id="19153" w:name="_PAR__9_c24abd1c_04cd_41b8_9067_e1a24838"/>
      <w:bookmarkEnd w:id="19140"/>
      <w:r>
        <w:rPr>
          <w:rFonts w:ascii="Arial" w:eastAsia="Arial" w:hAnsi="Arial" w:cs="Arial"/>
          <w:b/>
        </w:rPr>
        <w:t>Nursing - Board of 0372</w:t>
      </w:r>
    </w:p>
    <w:p w:rsidR="00FE65B0" w:rsidP="00FE65B0">
      <w:pPr>
        <w:ind w:left="360"/>
        <w:rPr>
          <w:rFonts w:ascii="Arial" w:eastAsia="Arial" w:hAnsi="Arial" w:cs="Arial"/>
        </w:rPr>
      </w:pPr>
      <w:bookmarkStart w:id="19154" w:name="_PAR__10_f3472e40_75ae_4ff7_b824_af00b2d"/>
      <w:bookmarkEnd w:id="19153"/>
      <w:r>
        <w:rPr>
          <w:rFonts w:ascii="Arial" w:eastAsia="Arial" w:hAnsi="Arial" w:cs="Arial"/>
        </w:rPr>
        <w:t>Initiative: Provides funding to align with anticipated expenses.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55" w:name="_PAR__11_d31afd62_6b59_4bbe_bdd5_c5e1412"/>
            <w:bookmarkStart w:id="19156" w:name="_LINE__23_207be5aa_e5a2_4592_a9dc_29ed61"/>
            <w:bookmarkEnd w:id="19154"/>
            <w:r>
              <w:rPr>
                <w:rFonts w:ascii="Arial" w:eastAsia="Arial" w:hAnsi="Arial" w:cs="Arial"/>
                <w:b/>
              </w:rPr>
              <w:t>OTHER SPECIAL REVENUE FUNDS</w:t>
            </w:r>
            <w:bookmarkEnd w:id="19156"/>
          </w:p>
        </w:tc>
        <w:tc>
          <w:tcPr>
            <w:tcW w:w="1469" w:type="dxa"/>
          </w:tcPr>
          <w:p w:rsidR="00FE65B0" w:rsidP="00206E25">
            <w:pPr>
              <w:spacing w:before="0" w:after="0"/>
              <w:jc w:val="right"/>
              <w:rPr>
                <w:rFonts w:ascii="Arial" w:eastAsia="Arial" w:hAnsi="Arial" w:cs="Arial"/>
              </w:rPr>
            </w:pPr>
            <w:bookmarkStart w:id="19157" w:name="_LINE__23_7060d5c9_3811_41bd_a64a_aa5782"/>
            <w:r>
              <w:rPr>
                <w:rFonts w:ascii="Arial" w:eastAsia="Arial" w:hAnsi="Arial" w:cs="Arial"/>
                <w:b/>
              </w:rPr>
              <w:t>2025-26</w:t>
            </w:r>
            <w:bookmarkEnd w:id="19157"/>
          </w:p>
        </w:tc>
        <w:tc>
          <w:tcPr>
            <w:tcW w:w="1469" w:type="dxa"/>
          </w:tcPr>
          <w:p w:rsidR="00FE65B0" w:rsidP="00206E25">
            <w:pPr>
              <w:spacing w:before="0" w:after="0"/>
              <w:jc w:val="right"/>
              <w:rPr>
                <w:rFonts w:ascii="Arial" w:eastAsia="Arial" w:hAnsi="Arial" w:cs="Arial"/>
              </w:rPr>
            </w:pPr>
            <w:bookmarkStart w:id="19158" w:name="_LINE__23_efb7b9b2_fc01_4dea_9210_929ecd"/>
            <w:r>
              <w:rPr>
                <w:rFonts w:ascii="Arial" w:eastAsia="Arial" w:hAnsi="Arial" w:cs="Arial"/>
                <w:b/>
              </w:rPr>
              <w:t>2026-27</w:t>
            </w:r>
            <w:bookmarkEnd w:id="191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59" w:name="_LINE__24_f62d74b5_1e82_4c36_b0d2_857637"/>
            <w:r>
              <w:rPr>
                <w:rFonts w:ascii="Arial" w:eastAsia="Arial" w:hAnsi="Arial" w:cs="Arial"/>
              </w:rPr>
              <w:t>All Other</w:t>
            </w:r>
            <w:bookmarkEnd w:id="19159"/>
          </w:p>
        </w:tc>
        <w:tc>
          <w:tcPr>
            <w:tcW w:w="1469" w:type="dxa"/>
          </w:tcPr>
          <w:p w:rsidR="00FE65B0" w:rsidP="00206E25">
            <w:pPr>
              <w:spacing w:before="0" w:after="0"/>
              <w:jc w:val="right"/>
              <w:rPr>
                <w:rFonts w:ascii="Arial" w:eastAsia="Arial" w:hAnsi="Arial" w:cs="Arial"/>
              </w:rPr>
            </w:pPr>
            <w:bookmarkStart w:id="19160" w:name="_LINE__24_766b2cb4_6b99_424b_895f_1ad076"/>
            <w:r>
              <w:rPr>
                <w:rFonts w:ascii="Arial" w:eastAsia="Arial" w:hAnsi="Arial" w:cs="Arial"/>
              </w:rPr>
              <w:t>$22,848</w:t>
            </w:r>
            <w:bookmarkEnd w:id="19160"/>
          </w:p>
        </w:tc>
        <w:tc>
          <w:tcPr>
            <w:tcW w:w="1469" w:type="dxa"/>
          </w:tcPr>
          <w:p w:rsidR="00FE65B0" w:rsidP="00206E25">
            <w:pPr>
              <w:spacing w:before="0" w:after="0"/>
              <w:jc w:val="right"/>
              <w:rPr>
                <w:rFonts w:ascii="Arial" w:eastAsia="Arial" w:hAnsi="Arial" w:cs="Arial"/>
              </w:rPr>
            </w:pPr>
            <w:bookmarkStart w:id="19161" w:name="_LINE__24_f35a16f7_11c0_4caa_a298_53cf2f"/>
            <w:r>
              <w:rPr>
                <w:rFonts w:ascii="Arial" w:eastAsia="Arial" w:hAnsi="Arial" w:cs="Arial"/>
              </w:rPr>
              <w:t>$22,848</w:t>
            </w:r>
            <w:bookmarkEnd w:id="191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62" w:name="_LINE__25_2ff2fd1f_6132_4e9f_ba9b_114ab6"/>
            <w:r>
              <w:rPr>
                <w:rFonts w:ascii="Arial" w:eastAsia="Arial" w:hAnsi="Arial" w:cs="Arial"/>
              </w:rPr>
              <w:t xml:space="preserve"> </w:t>
            </w:r>
            <w:bookmarkEnd w:id="19162"/>
          </w:p>
        </w:tc>
        <w:tc>
          <w:tcPr>
            <w:tcW w:w="1469" w:type="dxa"/>
          </w:tcPr>
          <w:p w:rsidR="00FE65B0" w:rsidP="00206E25">
            <w:pPr>
              <w:spacing w:before="0" w:after="0"/>
              <w:jc w:val="right"/>
              <w:rPr>
                <w:rFonts w:ascii="Arial" w:eastAsia="Arial" w:hAnsi="Arial" w:cs="Arial"/>
              </w:rPr>
            </w:pPr>
            <w:bookmarkStart w:id="19163" w:name="_LINE__25_c5411bb0_e0ee_4523_8652_71717c"/>
            <w:r>
              <w:rPr>
                <w:rFonts w:ascii="Arial" w:eastAsia="Arial" w:hAnsi="Arial" w:cs="Arial"/>
              </w:rPr>
              <w:t>__________</w:t>
            </w:r>
            <w:bookmarkEnd w:id="19163"/>
          </w:p>
        </w:tc>
        <w:tc>
          <w:tcPr>
            <w:tcW w:w="1469" w:type="dxa"/>
          </w:tcPr>
          <w:p w:rsidR="00FE65B0" w:rsidP="00206E25">
            <w:pPr>
              <w:spacing w:before="0" w:after="0"/>
              <w:jc w:val="right"/>
              <w:rPr>
                <w:rFonts w:ascii="Arial" w:eastAsia="Arial" w:hAnsi="Arial" w:cs="Arial"/>
              </w:rPr>
            </w:pPr>
            <w:bookmarkStart w:id="19164" w:name="_LINE__25_11f25872_8a7a_4b3e_ab76_1e7182"/>
            <w:r>
              <w:rPr>
                <w:rFonts w:ascii="Arial" w:eastAsia="Arial" w:hAnsi="Arial" w:cs="Arial"/>
              </w:rPr>
              <w:t>__________</w:t>
            </w:r>
            <w:bookmarkEnd w:id="191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65" w:name="_LINE__26_50124e19_540e_4e28_a3ae_58e219"/>
            <w:r>
              <w:rPr>
                <w:rFonts w:ascii="Arial" w:eastAsia="Arial" w:hAnsi="Arial" w:cs="Arial"/>
              </w:rPr>
              <w:t>OTHER SPECIAL REVENUE FUNDS TOTAL</w:t>
            </w:r>
            <w:bookmarkEnd w:id="19165"/>
          </w:p>
        </w:tc>
        <w:tc>
          <w:tcPr>
            <w:tcW w:w="1469" w:type="dxa"/>
          </w:tcPr>
          <w:p w:rsidR="00FE65B0" w:rsidP="00206E25">
            <w:pPr>
              <w:spacing w:before="0" w:after="0"/>
              <w:jc w:val="right"/>
              <w:rPr>
                <w:rFonts w:ascii="Arial" w:eastAsia="Arial" w:hAnsi="Arial" w:cs="Arial"/>
              </w:rPr>
            </w:pPr>
            <w:bookmarkStart w:id="19166" w:name="_LINE__26_d957b872_a324_4047_827a_b2e8af"/>
            <w:r>
              <w:rPr>
                <w:rFonts w:ascii="Arial" w:eastAsia="Arial" w:hAnsi="Arial" w:cs="Arial"/>
              </w:rPr>
              <w:t>$22,848</w:t>
            </w:r>
            <w:bookmarkEnd w:id="19166"/>
          </w:p>
        </w:tc>
        <w:tc>
          <w:tcPr>
            <w:tcW w:w="1469" w:type="dxa"/>
          </w:tcPr>
          <w:p w:rsidR="00FE65B0" w:rsidP="00206E25">
            <w:pPr>
              <w:spacing w:before="0" w:after="0"/>
              <w:jc w:val="right"/>
              <w:rPr>
                <w:rFonts w:ascii="Arial" w:eastAsia="Arial" w:hAnsi="Arial" w:cs="Arial"/>
              </w:rPr>
            </w:pPr>
            <w:bookmarkStart w:id="19167" w:name="_LINE__26_e4ad63f7_9641_4b6e_abdd_74015e"/>
            <w:r>
              <w:rPr>
                <w:rFonts w:ascii="Arial" w:eastAsia="Arial" w:hAnsi="Arial" w:cs="Arial"/>
              </w:rPr>
              <w:t>$22,848</w:t>
            </w:r>
            <w:bookmarkEnd w:id="19167"/>
          </w:p>
        </w:tc>
      </w:tr>
    </w:tbl>
    <w:p w:rsidR="00FE65B0" w:rsidP="00FE65B0">
      <w:pPr>
        <w:pStyle w:val="BPSParagraphLeftAlign"/>
        <w:suppressAutoHyphens/>
        <w:ind w:left="360"/>
        <w:rPr>
          <w:rFonts w:ascii="Arial" w:eastAsia="Arial" w:hAnsi="Arial" w:cs="Arial"/>
        </w:rPr>
      </w:pPr>
      <w:bookmarkStart w:id="19168" w:name="_PAR__12_a8eb026f_72e9_4b1b_8344_3ec2d3a"/>
      <w:bookmarkEnd w:id="19155"/>
      <w:r>
        <w:rPr>
          <w:rFonts w:ascii="Arial" w:eastAsia="Arial" w:hAnsi="Arial" w:cs="Arial"/>
          <w:b/>
        </w:rPr>
        <w:t>NURSING - BOARD OF 0372</w:t>
      </w:r>
    </w:p>
    <w:p w:rsidR="00FE65B0" w:rsidP="00FE65B0">
      <w:pPr>
        <w:pStyle w:val="BPSParagraphLeftAlign"/>
        <w:suppressAutoHyphens/>
        <w:ind w:left="360"/>
        <w:rPr>
          <w:rFonts w:ascii="Arial" w:eastAsia="Arial" w:hAnsi="Arial" w:cs="Arial"/>
        </w:rPr>
      </w:pPr>
      <w:bookmarkStart w:id="19169" w:name="_PAR__13_15632d2c_3569_4a49_9ab5_93ab5fe"/>
      <w:bookmarkEnd w:id="191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70" w:name="_PAR__14_defc1f1c_4f63_49f5_8109_c46a382"/>
            <w:bookmarkStart w:id="19171" w:name="_LINE__29_ca6da44f_ab1f_49f2_ae45_66f9f8"/>
            <w:bookmarkEnd w:id="19169"/>
            <w:r>
              <w:rPr>
                <w:rFonts w:ascii="Arial" w:eastAsia="Arial" w:hAnsi="Arial" w:cs="Arial"/>
                <w:b/>
              </w:rPr>
              <w:t>OTHER SPECIAL REVENUE FUNDS</w:t>
            </w:r>
            <w:bookmarkEnd w:id="19171"/>
          </w:p>
        </w:tc>
        <w:tc>
          <w:tcPr>
            <w:tcW w:w="1469" w:type="dxa"/>
          </w:tcPr>
          <w:p w:rsidR="00FE65B0" w:rsidP="00206E25">
            <w:pPr>
              <w:spacing w:before="0" w:after="0"/>
              <w:jc w:val="right"/>
              <w:rPr>
                <w:rFonts w:ascii="Arial" w:eastAsia="Arial" w:hAnsi="Arial" w:cs="Arial"/>
              </w:rPr>
            </w:pPr>
            <w:bookmarkStart w:id="19172" w:name="_LINE__29_ad4a4353_29c3_412c_90c3_5ce9e6"/>
            <w:r>
              <w:rPr>
                <w:rFonts w:ascii="Arial" w:eastAsia="Arial" w:hAnsi="Arial" w:cs="Arial"/>
                <w:b/>
              </w:rPr>
              <w:t>2025-26</w:t>
            </w:r>
            <w:bookmarkEnd w:id="19172"/>
          </w:p>
        </w:tc>
        <w:tc>
          <w:tcPr>
            <w:tcW w:w="1469" w:type="dxa"/>
          </w:tcPr>
          <w:p w:rsidR="00FE65B0" w:rsidP="00206E25">
            <w:pPr>
              <w:spacing w:before="0" w:after="0"/>
              <w:jc w:val="right"/>
              <w:rPr>
                <w:rFonts w:ascii="Arial" w:eastAsia="Arial" w:hAnsi="Arial" w:cs="Arial"/>
              </w:rPr>
            </w:pPr>
            <w:bookmarkStart w:id="19173" w:name="_LINE__29_88fe89b6_3ffb_4a90_aa4d_d88ac3"/>
            <w:r>
              <w:rPr>
                <w:rFonts w:ascii="Arial" w:eastAsia="Arial" w:hAnsi="Arial" w:cs="Arial"/>
                <w:b/>
              </w:rPr>
              <w:t>2026-27</w:t>
            </w:r>
            <w:bookmarkEnd w:id="191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74" w:name="_LINE__30_eb6931da_2130_4c42_8a6a_ae2034"/>
            <w:r>
              <w:rPr>
                <w:rFonts w:ascii="Arial" w:eastAsia="Arial" w:hAnsi="Arial" w:cs="Arial"/>
              </w:rPr>
              <w:t>POSITIONS - LEGISLATIVE COUNT</w:t>
            </w:r>
            <w:bookmarkEnd w:id="19174"/>
          </w:p>
        </w:tc>
        <w:tc>
          <w:tcPr>
            <w:tcW w:w="1469" w:type="dxa"/>
          </w:tcPr>
          <w:p w:rsidR="00FE65B0" w:rsidP="00206E25">
            <w:pPr>
              <w:spacing w:before="0" w:after="0"/>
              <w:jc w:val="right"/>
              <w:rPr>
                <w:rFonts w:ascii="Arial" w:eastAsia="Arial" w:hAnsi="Arial" w:cs="Arial"/>
              </w:rPr>
            </w:pPr>
            <w:bookmarkStart w:id="19175" w:name="_LINE__30_5621aff7_c9c6_46de_b7ab_873f84"/>
            <w:r>
              <w:rPr>
                <w:rFonts w:ascii="Arial" w:eastAsia="Arial" w:hAnsi="Arial" w:cs="Arial"/>
              </w:rPr>
              <w:t>1.000</w:t>
            </w:r>
            <w:bookmarkEnd w:id="19175"/>
          </w:p>
        </w:tc>
        <w:tc>
          <w:tcPr>
            <w:tcW w:w="1469" w:type="dxa"/>
          </w:tcPr>
          <w:p w:rsidR="00FE65B0" w:rsidP="00206E25">
            <w:pPr>
              <w:spacing w:before="0" w:after="0"/>
              <w:jc w:val="right"/>
              <w:rPr>
                <w:rFonts w:ascii="Arial" w:eastAsia="Arial" w:hAnsi="Arial" w:cs="Arial"/>
              </w:rPr>
            </w:pPr>
            <w:bookmarkStart w:id="19176" w:name="_LINE__30_d53de98f_b089_44fa_ad0e_6fc2d8"/>
            <w:r>
              <w:rPr>
                <w:rFonts w:ascii="Arial" w:eastAsia="Arial" w:hAnsi="Arial" w:cs="Arial"/>
              </w:rPr>
              <w:t>1.000</w:t>
            </w:r>
            <w:bookmarkEnd w:id="191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77" w:name="_LINE__31_3cb40605_d823_4ed0_b111_aef49a"/>
            <w:r>
              <w:rPr>
                <w:rFonts w:ascii="Arial" w:eastAsia="Arial" w:hAnsi="Arial" w:cs="Arial"/>
              </w:rPr>
              <w:t>Personal Services</w:t>
            </w:r>
            <w:bookmarkEnd w:id="19177"/>
          </w:p>
        </w:tc>
        <w:tc>
          <w:tcPr>
            <w:tcW w:w="1469" w:type="dxa"/>
          </w:tcPr>
          <w:p w:rsidR="00FE65B0" w:rsidP="00206E25">
            <w:pPr>
              <w:spacing w:before="0" w:after="0"/>
              <w:jc w:val="right"/>
              <w:rPr>
                <w:rFonts w:ascii="Arial" w:eastAsia="Arial" w:hAnsi="Arial" w:cs="Arial"/>
              </w:rPr>
            </w:pPr>
            <w:bookmarkStart w:id="19178" w:name="_LINE__31_e253c648_edc6_49b0_b9e2_114ab8"/>
            <w:r>
              <w:rPr>
                <w:rFonts w:ascii="Arial" w:eastAsia="Arial" w:hAnsi="Arial" w:cs="Arial"/>
              </w:rPr>
              <w:t>$83,465</w:t>
            </w:r>
            <w:bookmarkEnd w:id="19178"/>
          </w:p>
        </w:tc>
        <w:tc>
          <w:tcPr>
            <w:tcW w:w="1469" w:type="dxa"/>
          </w:tcPr>
          <w:p w:rsidR="00FE65B0" w:rsidP="00206E25">
            <w:pPr>
              <w:spacing w:before="0" w:after="0"/>
              <w:jc w:val="right"/>
              <w:rPr>
                <w:rFonts w:ascii="Arial" w:eastAsia="Arial" w:hAnsi="Arial" w:cs="Arial"/>
              </w:rPr>
            </w:pPr>
            <w:bookmarkStart w:id="19179" w:name="_LINE__31_fd28c59f_4b3c_4321_9319_0b7d6e"/>
            <w:r>
              <w:rPr>
                <w:rFonts w:ascii="Arial" w:eastAsia="Arial" w:hAnsi="Arial" w:cs="Arial"/>
              </w:rPr>
              <w:t>$90,097</w:t>
            </w:r>
            <w:bookmarkEnd w:id="191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80" w:name="_LINE__32_b379436d_855a_49df_bf08_11259d"/>
            <w:r>
              <w:rPr>
                <w:rFonts w:ascii="Arial" w:eastAsia="Arial" w:hAnsi="Arial" w:cs="Arial"/>
              </w:rPr>
              <w:t>All Other</w:t>
            </w:r>
            <w:bookmarkEnd w:id="19180"/>
          </w:p>
        </w:tc>
        <w:tc>
          <w:tcPr>
            <w:tcW w:w="1469" w:type="dxa"/>
          </w:tcPr>
          <w:p w:rsidR="00FE65B0" w:rsidP="00206E25">
            <w:pPr>
              <w:spacing w:before="0" w:after="0"/>
              <w:jc w:val="right"/>
              <w:rPr>
                <w:rFonts w:ascii="Arial" w:eastAsia="Arial" w:hAnsi="Arial" w:cs="Arial"/>
              </w:rPr>
            </w:pPr>
            <w:bookmarkStart w:id="19181" w:name="_LINE__32_4db91e1c_b3b3_481d_bc4c_25b70f"/>
            <w:r>
              <w:rPr>
                <w:rFonts w:ascii="Arial" w:eastAsia="Arial" w:hAnsi="Arial" w:cs="Arial"/>
              </w:rPr>
              <w:t>$83,553</w:t>
            </w:r>
            <w:bookmarkEnd w:id="19181"/>
          </w:p>
        </w:tc>
        <w:tc>
          <w:tcPr>
            <w:tcW w:w="1469" w:type="dxa"/>
          </w:tcPr>
          <w:p w:rsidR="00FE65B0" w:rsidP="00206E25">
            <w:pPr>
              <w:spacing w:before="0" w:after="0"/>
              <w:jc w:val="right"/>
              <w:rPr>
                <w:rFonts w:ascii="Arial" w:eastAsia="Arial" w:hAnsi="Arial" w:cs="Arial"/>
              </w:rPr>
            </w:pPr>
            <w:bookmarkStart w:id="19182" w:name="_LINE__32_969c98e3_f0be_456f_97ee_9813b5"/>
            <w:r>
              <w:rPr>
                <w:rFonts w:ascii="Arial" w:eastAsia="Arial" w:hAnsi="Arial" w:cs="Arial"/>
              </w:rPr>
              <w:t>$97,692</w:t>
            </w:r>
            <w:bookmarkEnd w:id="191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83" w:name="_LINE__33_e2d74a85_b6cf_44dc_a0fa_82ab71"/>
            <w:r>
              <w:rPr>
                <w:rFonts w:ascii="Arial" w:eastAsia="Arial" w:hAnsi="Arial" w:cs="Arial"/>
              </w:rPr>
              <w:t xml:space="preserve"> </w:t>
            </w:r>
            <w:bookmarkEnd w:id="19183"/>
          </w:p>
        </w:tc>
        <w:tc>
          <w:tcPr>
            <w:tcW w:w="1469" w:type="dxa"/>
          </w:tcPr>
          <w:p w:rsidR="00FE65B0" w:rsidP="00206E25">
            <w:pPr>
              <w:spacing w:before="0" w:after="0"/>
              <w:jc w:val="right"/>
              <w:rPr>
                <w:rFonts w:ascii="Arial" w:eastAsia="Arial" w:hAnsi="Arial" w:cs="Arial"/>
              </w:rPr>
            </w:pPr>
            <w:bookmarkStart w:id="19184" w:name="_LINE__33_d230b7d2_4ec7_475e_961f_bb9359"/>
            <w:r>
              <w:rPr>
                <w:rFonts w:ascii="Arial" w:eastAsia="Arial" w:hAnsi="Arial" w:cs="Arial"/>
              </w:rPr>
              <w:t>__________</w:t>
            </w:r>
            <w:bookmarkEnd w:id="19184"/>
          </w:p>
        </w:tc>
        <w:tc>
          <w:tcPr>
            <w:tcW w:w="1469" w:type="dxa"/>
          </w:tcPr>
          <w:p w:rsidR="00FE65B0" w:rsidP="00206E25">
            <w:pPr>
              <w:spacing w:before="0" w:after="0"/>
              <w:jc w:val="right"/>
              <w:rPr>
                <w:rFonts w:ascii="Arial" w:eastAsia="Arial" w:hAnsi="Arial" w:cs="Arial"/>
              </w:rPr>
            </w:pPr>
            <w:bookmarkStart w:id="19185" w:name="_LINE__33_7a3a259d_7578_4ddc_a104_e5862c"/>
            <w:r>
              <w:rPr>
                <w:rFonts w:ascii="Arial" w:eastAsia="Arial" w:hAnsi="Arial" w:cs="Arial"/>
              </w:rPr>
              <w:t>__________</w:t>
            </w:r>
            <w:bookmarkEnd w:id="191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86" w:name="_LINE__34_3b97ef53_15f1_4381_93b8_d80643"/>
            <w:r>
              <w:rPr>
                <w:rFonts w:ascii="Arial" w:eastAsia="Arial" w:hAnsi="Arial" w:cs="Arial"/>
              </w:rPr>
              <w:t>OTHER SPECIAL REVENUE FUNDS TOTAL</w:t>
            </w:r>
            <w:bookmarkEnd w:id="19186"/>
          </w:p>
        </w:tc>
        <w:tc>
          <w:tcPr>
            <w:tcW w:w="1469" w:type="dxa"/>
          </w:tcPr>
          <w:p w:rsidR="00FE65B0" w:rsidP="00206E25">
            <w:pPr>
              <w:spacing w:before="0" w:after="0"/>
              <w:jc w:val="right"/>
              <w:rPr>
                <w:rFonts w:ascii="Arial" w:eastAsia="Arial" w:hAnsi="Arial" w:cs="Arial"/>
              </w:rPr>
            </w:pPr>
            <w:bookmarkStart w:id="19187" w:name="_LINE__34_8141d28a_4e02_4f4b_8f69_a248e7"/>
            <w:r>
              <w:rPr>
                <w:rFonts w:ascii="Arial" w:eastAsia="Arial" w:hAnsi="Arial" w:cs="Arial"/>
              </w:rPr>
              <w:t>$167,018</w:t>
            </w:r>
            <w:bookmarkEnd w:id="19187"/>
          </w:p>
        </w:tc>
        <w:tc>
          <w:tcPr>
            <w:tcW w:w="1469" w:type="dxa"/>
          </w:tcPr>
          <w:p w:rsidR="00FE65B0" w:rsidP="00206E25">
            <w:pPr>
              <w:spacing w:before="0" w:after="0"/>
              <w:jc w:val="right"/>
              <w:rPr>
                <w:rFonts w:ascii="Arial" w:eastAsia="Arial" w:hAnsi="Arial" w:cs="Arial"/>
              </w:rPr>
            </w:pPr>
            <w:bookmarkStart w:id="19188" w:name="_LINE__34_173f071b_a583_443a_85a5_e9a21a"/>
            <w:r>
              <w:rPr>
                <w:rFonts w:ascii="Arial" w:eastAsia="Arial" w:hAnsi="Arial" w:cs="Arial"/>
              </w:rPr>
              <w:t>$187,789</w:t>
            </w:r>
            <w:bookmarkEnd w:id="19188"/>
          </w:p>
        </w:tc>
      </w:tr>
    </w:tbl>
    <w:p w:rsidR="00FE65B0" w:rsidP="00FE65B0">
      <w:pPr>
        <w:pStyle w:val="BPSParagraphLeftAlign"/>
        <w:suppressAutoHyphens/>
        <w:ind w:left="360"/>
        <w:rPr>
          <w:rFonts w:ascii="Arial" w:eastAsia="Arial" w:hAnsi="Arial" w:cs="Arial"/>
        </w:rPr>
      </w:pPr>
      <w:bookmarkStart w:id="19189" w:name="_PAR__15_9ec892e2_4763_4695_a371_8c70014"/>
      <w:bookmarkEnd w:id="19170"/>
      <w:r>
        <w:rPr>
          <w:rFonts w:ascii="Arial" w:eastAsia="Arial" w:hAnsi="Arial" w:cs="Arial"/>
          <w:b/>
        </w:rPr>
        <w:t>Office of Professional and Occupational Regulation 0352</w:t>
      </w:r>
    </w:p>
    <w:p w:rsidR="00FE65B0" w:rsidP="00FE65B0">
      <w:pPr>
        <w:ind w:left="360"/>
        <w:rPr>
          <w:rFonts w:ascii="Arial" w:eastAsia="Arial" w:hAnsi="Arial" w:cs="Arial"/>
        </w:rPr>
      </w:pPr>
      <w:bookmarkStart w:id="19190" w:name="_PAR__16_549a01ea_01cd_4087_90d7_604341b"/>
      <w:bookmarkEnd w:id="19189"/>
      <w:r>
        <w:rPr>
          <w:rFonts w:ascii="Arial" w:eastAsia="Arial" w:hAnsi="Arial" w:cs="Arial"/>
        </w:rPr>
        <w:t>Initiative: Provides funding for cost increases for services provided by the Department of the Attorney General and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91" w:name="_PAR__17_1dbcd84f_7628_4339_ae1f_d5aa5ab"/>
            <w:bookmarkStart w:id="19192" w:name="_LINE__38_d782b1f8_2e7e_4e1f_85e9_86dc00"/>
            <w:bookmarkEnd w:id="19190"/>
            <w:r>
              <w:rPr>
                <w:rFonts w:ascii="Arial" w:eastAsia="Arial" w:hAnsi="Arial" w:cs="Arial"/>
                <w:b/>
              </w:rPr>
              <w:t>OTHER SPECIAL REVENUE FUNDS</w:t>
            </w:r>
            <w:bookmarkEnd w:id="19192"/>
          </w:p>
        </w:tc>
        <w:tc>
          <w:tcPr>
            <w:tcW w:w="1469" w:type="dxa"/>
          </w:tcPr>
          <w:p w:rsidR="00FE65B0" w:rsidP="00206E25">
            <w:pPr>
              <w:spacing w:before="0" w:after="0"/>
              <w:jc w:val="right"/>
              <w:rPr>
                <w:rFonts w:ascii="Arial" w:eastAsia="Arial" w:hAnsi="Arial" w:cs="Arial"/>
              </w:rPr>
            </w:pPr>
            <w:bookmarkStart w:id="19193" w:name="_LINE__38_8cccb6aa_4fbf_4f50_9ba3_047481"/>
            <w:r>
              <w:rPr>
                <w:rFonts w:ascii="Arial" w:eastAsia="Arial" w:hAnsi="Arial" w:cs="Arial"/>
                <w:b/>
              </w:rPr>
              <w:t>2025-26</w:t>
            </w:r>
            <w:bookmarkEnd w:id="19193"/>
          </w:p>
        </w:tc>
        <w:tc>
          <w:tcPr>
            <w:tcW w:w="1469" w:type="dxa"/>
          </w:tcPr>
          <w:p w:rsidR="00FE65B0" w:rsidP="00206E25">
            <w:pPr>
              <w:spacing w:before="0" w:after="0"/>
              <w:jc w:val="right"/>
              <w:rPr>
                <w:rFonts w:ascii="Arial" w:eastAsia="Arial" w:hAnsi="Arial" w:cs="Arial"/>
              </w:rPr>
            </w:pPr>
            <w:bookmarkStart w:id="19194" w:name="_LINE__38_56cd5d2b_94f3_48f7_a8e9_a52b54"/>
            <w:r>
              <w:rPr>
                <w:rFonts w:ascii="Arial" w:eastAsia="Arial" w:hAnsi="Arial" w:cs="Arial"/>
                <w:b/>
              </w:rPr>
              <w:t>2026-27</w:t>
            </w:r>
            <w:bookmarkEnd w:id="191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195" w:name="_LINE__39_44b0b773_6468_425a_bbe4_b940ef"/>
            <w:r>
              <w:rPr>
                <w:rFonts w:ascii="Arial" w:eastAsia="Arial" w:hAnsi="Arial" w:cs="Arial"/>
              </w:rPr>
              <w:t>All Other</w:t>
            </w:r>
            <w:bookmarkEnd w:id="19195"/>
          </w:p>
        </w:tc>
        <w:tc>
          <w:tcPr>
            <w:tcW w:w="1469" w:type="dxa"/>
          </w:tcPr>
          <w:p w:rsidR="00FE65B0" w:rsidP="00206E25">
            <w:pPr>
              <w:spacing w:before="0" w:after="0"/>
              <w:jc w:val="right"/>
              <w:rPr>
                <w:rFonts w:ascii="Arial" w:eastAsia="Arial" w:hAnsi="Arial" w:cs="Arial"/>
              </w:rPr>
            </w:pPr>
            <w:bookmarkStart w:id="19196" w:name="_LINE__39_21f64e51_ae00_4f66_89a4_a6d973"/>
            <w:r>
              <w:rPr>
                <w:rFonts w:ascii="Arial" w:eastAsia="Arial" w:hAnsi="Arial" w:cs="Arial"/>
              </w:rPr>
              <w:t>$220,732</w:t>
            </w:r>
            <w:bookmarkEnd w:id="19196"/>
          </w:p>
        </w:tc>
        <w:tc>
          <w:tcPr>
            <w:tcW w:w="1469" w:type="dxa"/>
          </w:tcPr>
          <w:p w:rsidR="00FE65B0" w:rsidP="00206E25">
            <w:pPr>
              <w:spacing w:before="0" w:after="0"/>
              <w:jc w:val="right"/>
              <w:rPr>
                <w:rFonts w:ascii="Arial" w:eastAsia="Arial" w:hAnsi="Arial" w:cs="Arial"/>
              </w:rPr>
            </w:pPr>
            <w:bookmarkStart w:id="19197" w:name="_LINE__39_9f84e550_0377_4f0e_9138_23ea79"/>
            <w:r>
              <w:rPr>
                <w:rFonts w:ascii="Arial" w:eastAsia="Arial" w:hAnsi="Arial" w:cs="Arial"/>
              </w:rPr>
              <w:t>$297,398</w:t>
            </w:r>
            <w:bookmarkEnd w:id="191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198" w:name="_LINE__40_a39390c3_8c5e_4abc_a229_2273ce"/>
            <w:r>
              <w:rPr>
                <w:rFonts w:ascii="Arial" w:eastAsia="Arial" w:hAnsi="Arial" w:cs="Arial"/>
              </w:rPr>
              <w:t xml:space="preserve"> </w:t>
            </w:r>
            <w:bookmarkEnd w:id="19198"/>
          </w:p>
        </w:tc>
        <w:tc>
          <w:tcPr>
            <w:tcW w:w="1469" w:type="dxa"/>
          </w:tcPr>
          <w:p w:rsidR="00FE65B0" w:rsidP="00206E25">
            <w:pPr>
              <w:spacing w:before="0" w:after="0"/>
              <w:jc w:val="right"/>
              <w:rPr>
                <w:rFonts w:ascii="Arial" w:eastAsia="Arial" w:hAnsi="Arial" w:cs="Arial"/>
              </w:rPr>
            </w:pPr>
            <w:bookmarkStart w:id="19199" w:name="_LINE__40_bdb1b389_ae1c_42b9_8e19_050ab5"/>
            <w:r>
              <w:rPr>
                <w:rFonts w:ascii="Arial" w:eastAsia="Arial" w:hAnsi="Arial" w:cs="Arial"/>
              </w:rPr>
              <w:t>__________</w:t>
            </w:r>
            <w:bookmarkEnd w:id="19199"/>
          </w:p>
        </w:tc>
        <w:tc>
          <w:tcPr>
            <w:tcW w:w="1469" w:type="dxa"/>
          </w:tcPr>
          <w:p w:rsidR="00FE65B0" w:rsidP="00206E25">
            <w:pPr>
              <w:spacing w:before="0" w:after="0"/>
              <w:jc w:val="right"/>
              <w:rPr>
                <w:rFonts w:ascii="Arial" w:eastAsia="Arial" w:hAnsi="Arial" w:cs="Arial"/>
              </w:rPr>
            </w:pPr>
            <w:bookmarkStart w:id="19200" w:name="_LINE__40_df29372d_ad1b_4a01_91f8_6ffbe1"/>
            <w:r>
              <w:rPr>
                <w:rFonts w:ascii="Arial" w:eastAsia="Arial" w:hAnsi="Arial" w:cs="Arial"/>
              </w:rPr>
              <w:t>__________</w:t>
            </w:r>
            <w:bookmarkEnd w:id="192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01" w:name="_LINE__41_ffda9a25_1cce_4a98_9edd_2210c8"/>
            <w:r>
              <w:rPr>
                <w:rFonts w:ascii="Arial" w:eastAsia="Arial" w:hAnsi="Arial" w:cs="Arial"/>
              </w:rPr>
              <w:t>OTHER SPECIAL REVENUE FUNDS TOTAL</w:t>
            </w:r>
            <w:bookmarkEnd w:id="19201"/>
          </w:p>
        </w:tc>
        <w:tc>
          <w:tcPr>
            <w:tcW w:w="1469" w:type="dxa"/>
          </w:tcPr>
          <w:p w:rsidR="00FE65B0" w:rsidP="00206E25">
            <w:pPr>
              <w:spacing w:before="0" w:after="0"/>
              <w:jc w:val="right"/>
              <w:rPr>
                <w:rFonts w:ascii="Arial" w:eastAsia="Arial" w:hAnsi="Arial" w:cs="Arial"/>
              </w:rPr>
            </w:pPr>
            <w:bookmarkStart w:id="19202" w:name="_LINE__41_6fca8aa4_881b_4dca_bd6a_f01598"/>
            <w:r>
              <w:rPr>
                <w:rFonts w:ascii="Arial" w:eastAsia="Arial" w:hAnsi="Arial" w:cs="Arial"/>
              </w:rPr>
              <w:t>$220,732</w:t>
            </w:r>
            <w:bookmarkEnd w:id="19202"/>
          </w:p>
        </w:tc>
        <w:tc>
          <w:tcPr>
            <w:tcW w:w="1469" w:type="dxa"/>
          </w:tcPr>
          <w:p w:rsidR="00FE65B0" w:rsidP="00206E25">
            <w:pPr>
              <w:spacing w:before="0" w:after="0"/>
              <w:jc w:val="right"/>
              <w:rPr>
                <w:rFonts w:ascii="Arial" w:eastAsia="Arial" w:hAnsi="Arial" w:cs="Arial"/>
              </w:rPr>
            </w:pPr>
            <w:bookmarkStart w:id="19203" w:name="_LINE__41_cfe601b0_3f8a_4df9_81dd_e86bc2"/>
            <w:r>
              <w:rPr>
                <w:rFonts w:ascii="Arial" w:eastAsia="Arial" w:hAnsi="Arial" w:cs="Arial"/>
              </w:rPr>
              <w:t>$297,398</w:t>
            </w:r>
            <w:bookmarkEnd w:id="19203"/>
          </w:p>
        </w:tc>
      </w:tr>
    </w:tbl>
    <w:p w:rsidR="00FE65B0" w:rsidP="00FE65B0">
      <w:pPr>
        <w:pStyle w:val="BPSParagraphLeftAlign"/>
        <w:suppressAutoHyphens/>
        <w:ind w:left="360"/>
        <w:rPr>
          <w:rFonts w:ascii="Arial" w:eastAsia="Arial" w:hAnsi="Arial" w:cs="Arial"/>
        </w:rPr>
      </w:pPr>
      <w:bookmarkStart w:id="19204" w:name="_PAGE__210_2b3c9007_a261_49f1_9bd0_b6096"/>
      <w:bookmarkStart w:id="19205" w:name="_PAR__2_7a42eff8_00c0_4011_80ac_a7b19fc6"/>
      <w:bookmarkEnd w:id="19103"/>
      <w:bookmarkEnd w:id="19191"/>
      <w:r>
        <w:rPr>
          <w:rFonts w:ascii="Arial" w:eastAsia="Arial" w:hAnsi="Arial" w:cs="Arial"/>
          <w:b/>
        </w:rPr>
        <w:t>OFFICE OF PROFESSIONAL AND OCCUPATIONAL REGULATION 0352</w:t>
      </w:r>
    </w:p>
    <w:p w:rsidR="00FE65B0" w:rsidP="00FE65B0">
      <w:pPr>
        <w:pStyle w:val="BPSParagraphLeftAlign"/>
        <w:suppressAutoHyphens/>
        <w:ind w:left="360"/>
        <w:rPr>
          <w:rFonts w:ascii="Arial" w:eastAsia="Arial" w:hAnsi="Arial" w:cs="Arial"/>
        </w:rPr>
      </w:pPr>
      <w:bookmarkStart w:id="19206" w:name="_PAR__3_ea6eba40_febf_4ee1_92fc_66bd0799"/>
      <w:bookmarkEnd w:id="192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07" w:name="_PAR__4_6a15499c_c9d2_41ca_b48f_bcfb7c3b"/>
            <w:bookmarkStart w:id="19208" w:name="_LINE__3_c874456b_4b4f_4a1c_833f_24b7c02"/>
            <w:bookmarkEnd w:id="19206"/>
            <w:r>
              <w:rPr>
                <w:rFonts w:ascii="Arial" w:eastAsia="Arial" w:hAnsi="Arial" w:cs="Arial"/>
                <w:b/>
              </w:rPr>
              <w:t>OTHER SPECIAL REVENUE FUNDS</w:t>
            </w:r>
            <w:bookmarkEnd w:id="19208"/>
          </w:p>
        </w:tc>
        <w:tc>
          <w:tcPr>
            <w:tcW w:w="1469" w:type="dxa"/>
          </w:tcPr>
          <w:p w:rsidR="00FE65B0" w:rsidP="00206E25">
            <w:pPr>
              <w:spacing w:before="0" w:after="0"/>
              <w:jc w:val="right"/>
              <w:rPr>
                <w:rFonts w:ascii="Arial" w:eastAsia="Arial" w:hAnsi="Arial" w:cs="Arial"/>
              </w:rPr>
            </w:pPr>
            <w:bookmarkStart w:id="19209" w:name="_LINE__3_ece2a997_9918_4261_ba7e_384d055"/>
            <w:r>
              <w:rPr>
                <w:rFonts w:ascii="Arial" w:eastAsia="Arial" w:hAnsi="Arial" w:cs="Arial"/>
                <w:b/>
              </w:rPr>
              <w:t>2025-26</w:t>
            </w:r>
            <w:bookmarkEnd w:id="19209"/>
          </w:p>
        </w:tc>
        <w:tc>
          <w:tcPr>
            <w:tcW w:w="1469" w:type="dxa"/>
          </w:tcPr>
          <w:p w:rsidR="00FE65B0" w:rsidP="00206E25">
            <w:pPr>
              <w:spacing w:before="0" w:after="0"/>
              <w:jc w:val="right"/>
              <w:rPr>
                <w:rFonts w:ascii="Arial" w:eastAsia="Arial" w:hAnsi="Arial" w:cs="Arial"/>
              </w:rPr>
            </w:pPr>
            <w:bookmarkStart w:id="19210" w:name="_LINE__3_5e202877_3b6e_43ca_b9a4_7c69328"/>
            <w:r>
              <w:rPr>
                <w:rFonts w:ascii="Arial" w:eastAsia="Arial" w:hAnsi="Arial" w:cs="Arial"/>
                <w:b/>
              </w:rPr>
              <w:t>2026-27</w:t>
            </w:r>
            <w:bookmarkEnd w:id="192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11" w:name="_LINE__4_01be858a_0e4c_44f3_972c_b2fb17d"/>
            <w:r>
              <w:rPr>
                <w:rFonts w:ascii="Arial" w:eastAsia="Arial" w:hAnsi="Arial" w:cs="Arial"/>
              </w:rPr>
              <w:t>All Other</w:t>
            </w:r>
            <w:bookmarkEnd w:id="19211"/>
          </w:p>
        </w:tc>
        <w:tc>
          <w:tcPr>
            <w:tcW w:w="1469" w:type="dxa"/>
          </w:tcPr>
          <w:p w:rsidR="00FE65B0" w:rsidP="00206E25">
            <w:pPr>
              <w:spacing w:before="0" w:after="0"/>
              <w:jc w:val="right"/>
              <w:rPr>
                <w:rFonts w:ascii="Arial" w:eastAsia="Arial" w:hAnsi="Arial" w:cs="Arial"/>
              </w:rPr>
            </w:pPr>
            <w:bookmarkStart w:id="19212" w:name="_LINE__4_f660a6bc_c0f6_4f6f_b698_3778c77"/>
            <w:r>
              <w:rPr>
                <w:rFonts w:ascii="Arial" w:eastAsia="Arial" w:hAnsi="Arial" w:cs="Arial"/>
              </w:rPr>
              <w:t>$220,732</w:t>
            </w:r>
            <w:bookmarkEnd w:id="19212"/>
          </w:p>
        </w:tc>
        <w:tc>
          <w:tcPr>
            <w:tcW w:w="1469" w:type="dxa"/>
          </w:tcPr>
          <w:p w:rsidR="00FE65B0" w:rsidP="00206E25">
            <w:pPr>
              <w:spacing w:before="0" w:after="0"/>
              <w:jc w:val="right"/>
              <w:rPr>
                <w:rFonts w:ascii="Arial" w:eastAsia="Arial" w:hAnsi="Arial" w:cs="Arial"/>
              </w:rPr>
            </w:pPr>
            <w:bookmarkStart w:id="19213" w:name="_LINE__4_7718d94c_1c51_4c89_bed5_40bea85"/>
            <w:r>
              <w:rPr>
                <w:rFonts w:ascii="Arial" w:eastAsia="Arial" w:hAnsi="Arial" w:cs="Arial"/>
              </w:rPr>
              <w:t>$297,398</w:t>
            </w:r>
            <w:bookmarkEnd w:id="192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14" w:name="_LINE__5_d1c0e7b5_c0c7_40fd_9ac7_82d9b32"/>
            <w:r>
              <w:rPr>
                <w:rFonts w:ascii="Arial" w:eastAsia="Arial" w:hAnsi="Arial" w:cs="Arial"/>
              </w:rPr>
              <w:t xml:space="preserve"> </w:t>
            </w:r>
            <w:bookmarkEnd w:id="19214"/>
          </w:p>
        </w:tc>
        <w:tc>
          <w:tcPr>
            <w:tcW w:w="1469" w:type="dxa"/>
          </w:tcPr>
          <w:p w:rsidR="00FE65B0" w:rsidP="00206E25">
            <w:pPr>
              <w:spacing w:before="0" w:after="0"/>
              <w:jc w:val="right"/>
              <w:rPr>
                <w:rFonts w:ascii="Arial" w:eastAsia="Arial" w:hAnsi="Arial" w:cs="Arial"/>
              </w:rPr>
            </w:pPr>
            <w:bookmarkStart w:id="19215" w:name="_LINE__5_9d25445f_1162_47f8_b501_0743a28"/>
            <w:r>
              <w:rPr>
                <w:rFonts w:ascii="Arial" w:eastAsia="Arial" w:hAnsi="Arial" w:cs="Arial"/>
              </w:rPr>
              <w:t>__________</w:t>
            </w:r>
            <w:bookmarkEnd w:id="19215"/>
          </w:p>
        </w:tc>
        <w:tc>
          <w:tcPr>
            <w:tcW w:w="1469" w:type="dxa"/>
          </w:tcPr>
          <w:p w:rsidR="00FE65B0" w:rsidP="00206E25">
            <w:pPr>
              <w:spacing w:before="0" w:after="0"/>
              <w:jc w:val="right"/>
              <w:rPr>
                <w:rFonts w:ascii="Arial" w:eastAsia="Arial" w:hAnsi="Arial" w:cs="Arial"/>
              </w:rPr>
            </w:pPr>
            <w:bookmarkStart w:id="19216" w:name="_LINE__5_928babd5_e873_4e6b_85bb_96586db"/>
            <w:r>
              <w:rPr>
                <w:rFonts w:ascii="Arial" w:eastAsia="Arial" w:hAnsi="Arial" w:cs="Arial"/>
              </w:rPr>
              <w:t>__________</w:t>
            </w:r>
            <w:bookmarkEnd w:id="192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17" w:name="_LINE__6_0ec06017_ff16_4359_819c_d75e9d5"/>
            <w:r>
              <w:rPr>
                <w:rFonts w:ascii="Arial" w:eastAsia="Arial" w:hAnsi="Arial" w:cs="Arial"/>
              </w:rPr>
              <w:t>OTHER SPECIAL REVENUE FUNDS TOTAL</w:t>
            </w:r>
            <w:bookmarkEnd w:id="19217"/>
          </w:p>
        </w:tc>
        <w:tc>
          <w:tcPr>
            <w:tcW w:w="1469" w:type="dxa"/>
          </w:tcPr>
          <w:p w:rsidR="00FE65B0" w:rsidP="00206E25">
            <w:pPr>
              <w:spacing w:before="0" w:after="0"/>
              <w:jc w:val="right"/>
              <w:rPr>
                <w:rFonts w:ascii="Arial" w:eastAsia="Arial" w:hAnsi="Arial" w:cs="Arial"/>
              </w:rPr>
            </w:pPr>
            <w:bookmarkStart w:id="19218" w:name="_LINE__6_fe1b1221_91af_414c_ad90_7192ee6"/>
            <w:r>
              <w:rPr>
                <w:rFonts w:ascii="Arial" w:eastAsia="Arial" w:hAnsi="Arial" w:cs="Arial"/>
              </w:rPr>
              <w:t>$220,732</w:t>
            </w:r>
            <w:bookmarkEnd w:id="19218"/>
          </w:p>
        </w:tc>
        <w:tc>
          <w:tcPr>
            <w:tcW w:w="1469" w:type="dxa"/>
          </w:tcPr>
          <w:p w:rsidR="00FE65B0" w:rsidP="00206E25">
            <w:pPr>
              <w:spacing w:before="0" w:after="0"/>
              <w:jc w:val="right"/>
              <w:rPr>
                <w:rFonts w:ascii="Arial" w:eastAsia="Arial" w:hAnsi="Arial" w:cs="Arial"/>
              </w:rPr>
            </w:pPr>
            <w:bookmarkStart w:id="19219" w:name="_LINE__6_8f175c95_df02_4d9b_ba87_70e4427"/>
            <w:r>
              <w:rPr>
                <w:rFonts w:ascii="Arial" w:eastAsia="Arial" w:hAnsi="Arial" w:cs="Arial"/>
              </w:rPr>
              <w:t>$297,398</w:t>
            </w:r>
            <w:bookmarkEnd w:id="19219"/>
          </w:p>
        </w:tc>
      </w:tr>
    </w:tbl>
    <w:p w:rsidR="00FE65B0" w:rsidP="00FE65B0">
      <w:pPr>
        <w:pStyle w:val="BPSParagraphLeftAlign"/>
        <w:suppressAutoHyphens/>
        <w:ind w:left="360"/>
        <w:rPr>
          <w:rFonts w:ascii="Arial" w:eastAsia="Arial" w:hAnsi="Arial" w:cs="Arial"/>
        </w:rPr>
      </w:pPr>
      <w:bookmarkStart w:id="19220" w:name="_PAR__5_20e63b81_c2f8_4640_96c7_ff9f8ded"/>
      <w:bookmarkEnd w:id="19207"/>
      <w:r>
        <w:rPr>
          <w:rFonts w:ascii="Arial" w:eastAsia="Arial" w:hAnsi="Arial" w:cs="Arial"/>
          <w:b/>
        </w:rPr>
        <w:t>Optometry - Board of 0385</w:t>
      </w:r>
    </w:p>
    <w:p w:rsidR="00FE65B0" w:rsidP="00FE65B0">
      <w:pPr>
        <w:ind w:left="360"/>
        <w:rPr>
          <w:rFonts w:ascii="Arial" w:eastAsia="Arial" w:hAnsi="Arial" w:cs="Arial"/>
        </w:rPr>
      </w:pPr>
      <w:bookmarkStart w:id="19221" w:name="_PAR__6_c8100898_08f9_4dae_b229_1e8e66d4"/>
      <w:bookmarkEnd w:id="19220"/>
      <w:r>
        <w:rPr>
          <w:rFonts w:ascii="Arial" w:eastAsia="Arial" w:hAnsi="Arial" w:cs="Arial"/>
        </w:rPr>
        <w:t>Initiative: Provides funding to increase the hours of one Office Specialist II position from 60 hours to 80 hours biweekly and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22" w:name="_PAR__7_c885f4f1_d44a_49f8_9095_8ab76b31"/>
            <w:bookmarkStart w:id="19223" w:name="_LINE__10_5231dda3_d71c_4cbc_80fb_87e4ca"/>
            <w:bookmarkEnd w:id="19221"/>
            <w:r>
              <w:rPr>
                <w:rFonts w:ascii="Arial" w:eastAsia="Arial" w:hAnsi="Arial" w:cs="Arial"/>
                <w:b/>
              </w:rPr>
              <w:t>OTHER SPECIAL REVENUE FUNDS</w:t>
            </w:r>
            <w:bookmarkEnd w:id="19223"/>
          </w:p>
        </w:tc>
        <w:tc>
          <w:tcPr>
            <w:tcW w:w="1469" w:type="dxa"/>
          </w:tcPr>
          <w:p w:rsidR="00FE65B0" w:rsidP="00206E25">
            <w:pPr>
              <w:spacing w:before="0" w:after="0"/>
              <w:jc w:val="right"/>
              <w:rPr>
                <w:rFonts w:ascii="Arial" w:eastAsia="Arial" w:hAnsi="Arial" w:cs="Arial"/>
              </w:rPr>
            </w:pPr>
            <w:bookmarkStart w:id="19224" w:name="_LINE__10_2ccb749a_3eca_4aa5_8f58_fe3ede"/>
            <w:r>
              <w:rPr>
                <w:rFonts w:ascii="Arial" w:eastAsia="Arial" w:hAnsi="Arial" w:cs="Arial"/>
                <w:b/>
              </w:rPr>
              <w:t>2025-26</w:t>
            </w:r>
            <w:bookmarkEnd w:id="19224"/>
          </w:p>
        </w:tc>
        <w:tc>
          <w:tcPr>
            <w:tcW w:w="1469" w:type="dxa"/>
          </w:tcPr>
          <w:p w:rsidR="00FE65B0" w:rsidP="00206E25">
            <w:pPr>
              <w:spacing w:before="0" w:after="0"/>
              <w:jc w:val="right"/>
              <w:rPr>
                <w:rFonts w:ascii="Arial" w:eastAsia="Arial" w:hAnsi="Arial" w:cs="Arial"/>
              </w:rPr>
            </w:pPr>
            <w:bookmarkStart w:id="19225" w:name="_LINE__10_1338aa2b_6756_4e8e_b52a_9479b4"/>
            <w:r>
              <w:rPr>
                <w:rFonts w:ascii="Arial" w:eastAsia="Arial" w:hAnsi="Arial" w:cs="Arial"/>
                <w:b/>
              </w:rPr>
              <w:t>2026-27</w:t>
            </w:r>
            <w:bookmarkEnd w:id="192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26" w:name="_LINE__11_5eea8317_344c_4a90_81e6_c4fc3b"/>
            <w:r>
              <w:rPr>
                <w:rFonts w:ascii="Arial" w:eastAsia="Arial" w:hAnsi="Arial" w:cs="Arial"/>
              </w:rPr>
              <w:t>Personal Services</w:t>
            </w:r>
            <w:bookmarkEnd w:id="19226"/>
          </w:p>
        </w:tc>
        <w:tc>
          <w:tcPr>
            <w:tcW w:w="1469" w:type="dxa"/>
          </w:tcPr>
          <w:p w:rsidR="00FE65B0" w:rsidP="00206E25">
            <w:pPr>
              <w:spacing w:before="0" w:after="0"/>
              <w:jc w:val="right"/>
              <w:rPr>
                <w:rFonts w:ascii="Arial" w:eastAsia="Arial" w:hAnsi="Arial" w:cs="Arial"/>
              </w:rPr>
            </w:pPr>
            <w:bookmarkStart w:id="19227" w:name="_LINE__11_c10546c1_ac46_4236_a2c9_555ad6"/>
            <w:r>
              <w:rPr>
                <w:rFonts w:ascii="Arial" w:eastAsia="Arial" w:hAnsi="Arial" w:cs="Arial"/>
              </w:rPr>
              <w:t>$23,723</w:t>
            </w:r>
            <w:bookmarkEnd w:id="19227"/>
          </w:p>
        </w:tc>
        <w:tc>
          <w:tcPr>
            <w:tcW w:w="1469" w:type="dxa"/>
          </w:tcPr>
          <w:p w:rsidR="00FE65B0" w:rsidP="00206E25">
            <w:pPr>
              <w:spacing w:before="0" w:after="0"/>
              <w:jc w:val="right"/>
              <w:rPr>
                <w:rFonts w:ascii="Arial" w:eastAsia="Arial" w:hAnsi="Arial" w:cs="Arial"/>
              </w:rPr>
            </w:pPr>
            <w:bookmarkStart w:id="19228" w:name="_LINE__11_ad80f562_3e99_4552_aee8_9f1450"/>
            <w:r>
              <w:rPr>
                <w:rFonts w:ascii="Arial" w:eastAsia="Arial" w:hAnsi="Arial" w:cs="Arial"/>
              </w:rPr>
              <w:t>$24,269</w:t>
            </w:r>
            <w:bookmarkEnd w:id="192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29" w:name="_LINE__12_fb6f53b6_f07f_4773_b968_bed6c7"/>
            <w:r>
              <w:rPr>
                <w:rFonts w:ascii="Arial" w:eastAsia="Arial" w:hAnsi="Arial" w:cs="Arial"/>
              </w:rPr>
              <w:t>All Other</w:t>
            </w:r>
            <w:bookmarkEnd w:id="19229"/>
          </w:p>
        </w:tc>
        <w:tc>
          <w:tcPr>
            <w:tcW w:w="1469" w:type="dxa"/>
          </w:tcPr>
          <w:p w:rsidR="00FE65B0" w:rsidP="00206E25">
            <w:pPr>
              <w:spacing w:before="0" w:after="0"/>
              <w:jc w:val="right"/>
              <w:rPr>
                <w:rFonts w:ascii="Arial" w:eastAsia="Arial" w:hAnsi="Arial" w:cs="Arial"/>
              </w:rPr>
            </w:pPr>
            <w:bookmarkStart w:id="19230" w:name="_LINE__12_2d1ab505_c0a1_4181_bddc_267355"/>
            <w:r>
              <w:rPr>
                <w:rFonts w:ascii="Arial" w:eastAsia="Arial" w:hAnsi="Arial" w:cs="Arial"/>
              </w:rPr>
              <w:t>$931</w:t>
            </w:r>
            <w:bookmarkEnd w:id="19230"/>
          </w:p>
        </w:tc>
        <w:tc>
          <w:tcPr>
            <w:tcW w:w="1469" w:type="dxa"/>
          </w:tcPr>
          <w:p w:rsidR="00FE65B0" w:rsidP="00206E25">
            <w:pPr>
              <w:spacing w:before="0" w:after="0"/>
              <w:jc w:val="right"/>
              <w:rPr>
                <w:rFonts w:ascii="Arial" w:eastAsia="Arial" w:hAnsi="Arial" w:cs="Arial"/>
              </w:rPr>
            </w:pPr>
            <w:bookmarkStart w:id="19231" w:name="_LINE__12_2abae8cd_9756_4949_8710_bedbec"/>
            <w:r>
              <w:rPr>
                <w:rFonts w:ascii="Arial" w:eastAsia="Arial" w:hAnsi="Arial" w:cs="Arial"/>
              </w:rPr>
              <w:t>$953</w:t>
            </w:r>
            <w:bookmarkEnd w:id="192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32" w:name="_LINE__13_4aa3f411_4096_41fd_99bd_708d4a"/>
            <w:r>
              <w:rPr>
                <w:rFonts w:ascii="Arial" w:eastAsia="Arial" w:hAnsi="Arial" w:cs="Arial"/>
              </w:rPr>
              <w:t xml:space="preserve"> </w:t>
            </w:r>
            <w:bookmarkEnd w:id="19232"/>
          </w:p>
        </w:tc>
        <w:tc>
          <w:tcPr>
            <w:tcW w:w="1469" w:type="dxa"/>
          </w:tcPr>
          <w:p w:rsidR="00FE65B0" w:rsidP="00206E25">
            <w:pPr>
              <w:spacing w:before="0" w:after="0"/>
              <w:jc w:val="right"/>
              <w:rPr>
                <w:rFonts w:ascii="Arial" w:eastAsia="Arial" w:hAnsi="Arial" w:cs="Arial"/>
              </w:rPr>
            </w:pPr>
            <w:bookmarkStart w:id="19233" w:name="_LINE__13_cb9bec3b_082a_417f_9c7f_b12d79"/>
            <w:r>
              <w:rPr>
                <w:rFonts w:ascii="Arial" w:eastAsia="Arial" w:hAnsi="Arial" w:cs="Arial"/>
              </w:rPr>
              <w:t>__________</w:t>
            </w:r>
            <w:bookmarkEnd w:id="19233"/>
          </w:p>
        </w:tc>
        <w:tc>
          <w:tcPr>
            <w:tcW w:w="1469" w:type="dxa"/>
          </w:tcPr>
          <w:p w:rsidR="00FE65B0" w:rsidP="00206E25">
            <w:pPr>
              <w:spacing w:before="0" w:after="0"/>
              <w:jc w:val="right"/>
              <w:rPr>
                <w:rFonts w:ascii="Arial" w:eastAsia="Arial" w:hAnsi="Arial" w:cs="Arial"/>
              </w:rPr>
            </w:pPr>
            <w:bookmarkStart w:id="19234" w:name="_LINE__13_5d5935dd_11f5_44ac_9709_cd0f26"/>
            <w:r>
              <w:rPr>
                <w:rFonts w:ascii="Arial" w:eastAsia="Arial" w:hAnsi="Arial" w:cs="Arial"/>
              </w:rPr>
              <w:t>__________</w:t>
            </w:r>
            <w:bookmarkEnd w:id="192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35" w:name="_LINE__14_c7a0c2b9_2d9c_4d58_b49b_19fb15"/>
            <w:r>
              <w:rPr>
                <w:rFonts w:ascii="Arial" w:eastAsia="Arial" w:hAnsi="Arial" w:cs="Arial"/>
              </w:rPr>
              <w:t>OTHER SPECIAL REVENUE FUNDS TOTAL</w:t>
            </w:r>
            <w:bookmarkEnd w:id="19235"/>
          </w:p>
        </w:tc>
        <w:tc>
          <w:tcPr>
            <w:tcW w:w="1469" w:type="dxa"/>
          </w:tcPr>
          <w:p w:rsidR="00FE65B0" w:rsidP="00206E25">
            <w:pPr>
              <w:spacing w:before="0" w:after="0"/>
              <w:jc w:val="right"/>
              <w:rPr>
                <w:rFonts w:ascii="Arial" w:eastAsia="Arial" w:hAnsi="Arial" w:cs="Arial"/>
              </w:rPr>
            </w:pPr>
            <w:bookmarkStart w:id="19236" w:name="_LINE__14_0c673b1a_0363_4ab8_a84d_14f928"/>
            <w:r>
              <w:rPr>
                <w:rFonts w:ascii="Arial" w:eastAsia="Arial" w:hAnsi="Arial" w:cs="Arial"/>
              </w:rPr>
              <w:t>$24,654</w:t>
            </w:r>
            <w:bookmarkEnd w:id="19236"/>
          </w:p>
        </w:tc>
        <w:tc>
          <w:tcPr>
            <w:tcW w:w="1469" w:type="dxa"/>
          </w:tcPr>
          <w:p w:rsidR="00FE65B0" w:rsidP="00206E25">
            <w:pPr>
              <w:spacing w:before="0" w:after="0"/>
              <w:jc w:val="right"/>
              <w:rPr>
                <w:rFonts w:ascii="Arial" w:eastAsia="Arial" w:hAnsi="Arial" w:cs="Arial"/>
              </w:rPr>
            </w:pPr>
            <w:bookmarkStart w:id="19237" w:name="_LINE__14_76c5cce7_5023_48c5_b81a_44ec66"/>
            <w:r>
              <w:rPr>
                <w:rFonts w:ascii="Arial" w:eastAsia="Arial" w:hAnsi="Arial" w:cs="Arial"/>
              </w:rPr>
              <w:t>$25,222</w:t>
            </w:r>
            <w:bookmarkEnd w:id="19237"/>
          </w:p>
        </w:tc>
      </w:tr>
    </w:tbl>
    <w:p w:rsidR="00FE65B0" w:rsidP="00FE65B0">
      <w:pPr>
        <w:pStyle w:val="BPSParagraphLeftAlign"/>
        <w:suppressAutoHyphens/>
        <w:ind w:left="360"/>
        <w:rPr>
          <w:rFonts w:ascii="Arial" w:eastAsia="Arial" w:hAnsi="Arial" w:cs="Arial"/>
        </w:rPr>
      </w:pPr>
      <w:bookmarkStart w:id="19238" w:name="_PAR__8_7d7b1e79_419a_4d6d_9cee_3285fde3"/>
      <w:bookmarkEnd w:id="19222"/>
      <w:r>
        <w:rPr>
          <w:rFonts w:ascii="Arial" w:eastAsia="Arial" w:hAnsi="Arial" w:cs="Arial"/>
          <w:b/>
        </w:rPr>
        <w:t>Optometry - Board of 0385</w:t>
      </w:r>
    </w:p>
    <w:p w:rsidR="00FE65B0" w:rsidP="00FE65B0">
      <w:pPr>
        <w:ind w:left="360"/>
        <w:rPr>
          <w:rFonts w:ascii="Arial" w:eastAsia="Arial" w:hAnsi="Arial" w:cs="Arial"/>
        </w:rPr>
      </w:pPr>
      <w:bookmarkStart w:id="19239" w:name="_PAR__9_94853dbd_de32_463d_80a7_7be7e2ff"/>
      <w:bookmarkEnd w:id="19238"/>
      <w:r>
        <w:rPr>
          <w:rFonts w:ascii="Arial" w:eastAsia="Arial" w:hAnsi="Arial" w:cs="Arial"/>
        </w:rPr>
        <w:t>Initiative: Provides funding for cost increases for services provided by the Department of the Attorney General and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40" w:name="_PAR__10_8cebee8e_f16b_4ba9_bfb9_ae96be6"/>
            <w:bookmarkStart w:id="19241" w:name="_LINE__18_5a59714b_a7bc_4214_83f6_2c08e7"/>
            <w:bookmarkEnd w:id="19239"/>
            <w:r>
              <w:rPr>
                <w:rFonts w:ascii="Arial" w:eastAsia="Arial" w:hAnsi="Arial" w:cs="Arial"/>
                <w:b/>
              </w:rPr>
              <w:t>OTHER SPECIAL REVENUE FUNDS</w:t>
            </w:r>
            <w:bookmarkEnd w:id="19241"/>
          </w:p>
        </w:tc>
        <w:tc>
          <w:tcPr>
            <w:tcW w:w="1469" w:type="dxa"/>
          </w:tcPr>
          <w:p w:rsidR="00FE65B0" w:rsidP="00206E25">
            <w:pPr>
              <w:spacing w:before="0" w:after="0"/>
              <w:jc w:val="right"/>
              <w:rPr>
                <w:rFonts w:ascii="Arial" w:eastAsia="Arial" w:hAnsi="Arial" w:cs="Arial"/>
              </w:rPr>
            </w:pPr>
            <w:bookmarkStart w:id="19242" w:name="_LINE__18_b01138af_f01d_4ca1_81eb_629d97"/>
            <w:r>
              <w:rPr>
                <w:rFonts w:ascii="Arial" w:eastAsia="Arial" w:hAnsi="Arial" w:cs="Arial"/>
                <w:b/>
              </w:rPr>
              <w:t>2025-26</w:t>
            </w:r>
            <w:bookmarkEnd w:id="19242"/>
          </w:p>
        </w:tc>
        <w:tc>
          <w:tcPr>
            <w:tcW w:w="1469" w:type="dxa"/>
          </w:tcPr>
          <w:p w:rsidR="00FE65B0" w:rsidP="00206E25">
            <w:pPr>
              <w:spacing w:before="0" w:after="0"/>
              <w:jc w:val="right"/>
              <w:rPr>
                <w:rFonts w:ascii="Arial" w:eastAsia="Arial" w:hAnsi="Arial" w:cs="Arial"/>
              </w:rPr>
            </w:pPr>
            <w:bookmarkStart w:id="19243" w:name="_LINE__18_e4f1ea67_2d53_405c_8427_475375"/>
            <w:r>
              <w:rPr>
                <w:rFonts w:ascii="Arial" w:eastAsia="Arial" w:hAnsi="Arial" w:cs="Arial"/>
                <w:b/>
              </w:rPr>
              <w:t>2026-27</w:t>
            </w:r>
            <w:bookmarkEnd w:id="192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44" w:name="_LINE__19_6092b33b_4e26_4f73_a6e2_8d4b94"/>
            <w:r>
              <w:rPr>
                <w:rFonts w:ascii="Arial" w:eastAsia="Arial" w:hAnsi="Arial" w:cs="Arial"/>
              </w:rPr>
              <w:t>All Other</w:t>
            </w:r>
            <w:bookmarkEnd w:id="19244"/>
          </w:p>
        </w:tc>
        <w:tc>
          <w:tcPr>
            <w:tcW w:w="1469" w:type="dxa"/>
          </w:tcPr>
          <w:p w:rsidR="00FE65B0" w:rsidP="00206E25">
            <w:pPr>
              <w:spacing w:before="0" w:after="0"/>
              <w:jc w:val="right"/>
              <w:rPr>
                <w:rFonts w:ascii="Arial" w:eastAsia="Arial" w:hAnsi="Arial" w:cs="Arial"/>
              </w:rPr>
            </w:pPr>
            <w:bookmarkStart w:id="19245" w:name="_LINE__19_85ebdd4e_6228_45e1_af6c_a9d7c5"/>
            <w:r>
              <w:rPr>
                <w:rFonts w:ascii="Arial" w:eastAsia="Arial" w:hAnsi="Arial" w:cs="Arial"/>
              </w:rPr>
              <w:t>$0</w:t>
            </w:r>
            <w:bookmarkEnd w:id="19245"/>
          </w:p>
        </w:tc>
        <w:tc>
          <w:tcPr>
            <w:tcW w:w="1469" w:type="dxa"/>
          </w:tcPr>
          <w:p w:rsidR="00FE65B0" w:rsidP="00206E25">
            <w:pPr>
              <w:spacing w:before="0" w:after="0"/>
              <w:jc w:val="right"/>
              <w:rPr>
                <w:rFonts w:ascii="Arial" w:eastAsia="Arial" w:hAnsi="Arial" w:cs="Arial"/>
              </w:rPr>
            </w:pPr>
            <w:bookmarkStart w:id="19246" w:name="_LINE__19_167e4b36_2e3c_40cf_a1e6_32706d"/>
            <w:r>
              <w:rPr>
                <w:rFonts w:ascii="Arial" w:eastAsia="Arial" w:hAnsi="Arial" w:cs="Arial"/>
              </w:rPr>
              <w:t>$663</w:t>
            </w:r>
            <w:bookmarkEnd w:id="192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47" w:name="_LINE__20_3a4f0e4c_502a_4a10_ab51_3ffe88"/>
            <w:r>
              <w:rPr>
                <w:rFonts w:ascii="Arial" w:eastAsia="Arial" w:hAnsi="Arial" w:cs="Arial"/>
              </w:rPr>
              <w:t xml:space="preserve"> </w:t>
            </w:r>
            <w:bookmarkEnd w:id="19247"/>
          </w:p>
        </w:tc>
        <w:tc>
          <w:tcPr>
            <w:tcW w:w="1469" w:type="dxa"/>
          </w:tcPr>
          <w:p w:rsidR="00FE65B0" w:rsidP="00206E25">
            <w:pPr>
              <w:spacing w:before="0" w:after="0"/>
              <w:jc w:val="right"/>
              <w:rPr>
                <w:rFonts w:ascii="Arial" w:eastAsia="Arial" w:hAnsi="Arial" w:cs="Arial"/>
              </w:rPr>
            </w:pPr>
            <w:bookmarkStart w:id="19248" w:name="_LINE__20_fced7ba6_5249_439e_bcc9_b86572"/>
            <w:r>
              <w:rPr>
                <w:rFonts w:ascii="Arial" w:eastAsia="Arial" w:hAnsi="Arial" w:cs="Arial"/>
              </w:rPr>
              <w:t>__________</w:t>
            </w:r>
            <w:bookmarkEnd w:id="19248"/>
          </w:p>
        </w:tc>
        <w:tc>
          <w:tcPr>
            <w:tcW w:w="1469" w:type="dxa"/>
          </w:tcPr>
          <w:p w:rsidR="00FE65B0" w:rsidP="00206E25">
            <w:pPr>
              <w:spacing w:before="0" w:after="0"/>
              <w:jc w:val="right"/>
              <w:rPr>
                <w:rFonts w:ascii="Arial" w:eastAsia="Arial" w:hAnsi="Arial" w:cs="Arial"/>
              </w:rPr>
            </w:pPr>
            <w:bookmarkStart w:id="19249" w:name="_LINE__20_5865890b_b299_459f_80c3_eece16"/>
            <w:r>
              <w:rPr>
                <w:rFonts w:ascii="Arial" w:eastAsia="Arial" w:hAnsi="Arial" w:cs="Arial"/>
              </w:rPr>
              <w:t>__________</w:t>
            </w:r>
            <w:bookmarkEnd w:id="192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50" w:name="_LINE__21_03b1dcf4_ff21_4090_ac66_058437"/>
            <w:r>
              <w:rPr>
                <w:rFonts w:ascii="Arial" w:eastAsia="Arial" w:hAnsi="Arial" w:cs="Arial"/>
              </w:rPr>
              <w:t>OTHER SPECIAL REVENUE FUNDS TOTAL</w:t>
            </w:r>
            <w:bookmarkEnd w:id="19250"/>
          </w:p>
        </w:tc>
        <w:tc>
          <w:tcPr>
            <w:tcW w:w="1469" w:type="dxa"/>
          </w:tcPr>
          <w:p w:rsidR="00FE65B0" w:rsidP="00206E25">
            <w:pPr>
              <w:spacing w:before="0" w:after="0"/>
              <w:jc w:val="right"/>
              <w:rPr>
                <w:rFonts w:ascii="Arial" w:eastAsia="Arial" w:hAnsi="Arial" w:cs="Arial"/>
              </w:rPr>
            </w:pPr>
            <w:bookmarkStart w:id="19251" w:name="_LINE__21_6fa09cb0_a6dc_443d_b5cf_a2e1f3"/>
            <w:r>
              <w:rPr>
                <w:rFonts w:ascii="Arial" w:eastAsia="Arial" w:hAnsi="Arial" w:cs="Arial"/>
              </w:rPr>
              <w:t>$0</w:t>
            </w:r>
            <w:bookmarkEnd w:id="19251"/>
          </w:p>
        </w:tc>
        <w:tc>
          <w:tcPr>
            <w:tcW w:w="1469" w:type="dxa"/>
          </w:tcPr>
          <w:p w:rsidR="00FE65B0" w:rsidP="00206E25">
            <w:pPr>
              <w:spacing w:before="0" w:after="0"/>
              <w:jc w:val="right"/>
              <w:rPr>
                <w:rFonts w:ascii="Arial" w:eastAsia="Arial" w:hAnsi="Arial" w:cs="Arial"/>
              </w:rPr>
            </w:pPr>
            <w:bookmarkStart w:id="19252" w:name="_LINE__21_04f0a026_14ae_4778_bbfc_a94e3f"/>
            <w:r>
              <w:rPr>
                <w:rFonts w:ascii="Arial" w:eastAsia="Arial" w:hAnsi="Arial" w:cs="Arial"/>
              </w:rPr>
              <w:t>$663</w:t>
            </w:r>
            <w:bookmarkEnd w:id="19252"/>
          </w:p>
        </w:tc>
      </w:tr>
    </w:tbl>
    <w:p w:rsidR="00FE65B0" w:rsidP="00FE65B0">
      <w:pPr>
        <w:pStyle w:val="BPSParagraphLeftAlign"/>
        <w:suppressAutoHyphens/>
        <w:ind w:left="360"/>
        <w:rPr>
          <w:rFonts w:ascii="Arial" w:eastAsia="Arial" w:hAnsi="Arial" w:cs="Arial"/>
        </w:rPr>
      </w:pPr>
      <w:bookmarkStart w:id="19253" w:name="_PAR__11_5488ae98_8f4c_41ba_a137_4a76e0d"/>
      <w:bookmarkEnd w:id="19240"/>
      <w:r>
        <w:rPr>
          <w:rFonts w:ascii="Arial" w:eastAsia="Arial" w:hAnsi="Arial" w:cs="Arial"/>
          <w:b/>
        </w:rPr>
        <w:t>Optometry - Board of 0385</w:t>
      </w:r>
    </w:p>
    <w:p w:rsidR="00FE65B0" w:rsidP="00FE65B0">
      <w:pPr>
        <w:ind w:left="360"/>
        <w:rPr>
          <w:rFonts w:ascii="Arial" w:eastAsia="Arial" w:hAnsi="Arial" w:cs="Arial"/>
        </w:rPr>
      </w:pPr>
      <w:bookmarkStart w:id="19254" w:name="_PAR__12_b63f3ea3_5053_46d6_9cdc_badd380"/>
      <w:bookmarkEnd w:id="19253"/>
      <w:r>
        <w:rPr>
          <w:rFonts w:ascii="Arial" w:eastAsia="Arial" w:hAnsi="Arial" w:cs="Arial"/>
        </w:rPr>
        <w:t>Initiative: Provides funding to align with anticipated expenses.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55" w:name="_PAR__13_b04775ca_1b28_4dda_9c36_de8207b"/>
            <w:bookmarkStart w:id="19256" w:name="_LINE__24_f2f0d787_f8ac_4275_953c_aa4159"/>
            <w:bookmarkEnd w:id="19254"/>
            <w:r>
              <w:rPr>
                <w:rFonts w:ascii="Arial" w:eastAsia="Arial" w:hAnsi="Arial" w:cs="Arial"/>
                <w:b/>
              </w:rPr>
              <w:t>OTHER SPECIAL REVENUE FUNDS</w:t>
            </w:r>
            <w:bookmarkEnd w:id="19256"/>
          </w:p>
        </w:tc>
        <w:tc>
          <w:tcPr>
            <w:tcW w:w="1469" w:type="dxa"/>
          </w:tcPr>
          <w:p w:rsidR="00FE65B0" w:rsidP="00206E25">
            <w:pPr>
              <w:spacing w:before="0" w:after="0"/>
              <w:jc w:val="right"/>
              <w:rPr>
                <w:rFonts w:ascii="Arial" w:eastAsia="Arial" w:hAnsi="Arial" w:cs="Arial"/>
              </w:rPr>
            </w:pPr>
            <w:bookmarkStart w:id="19257" w:name="_LINE__24_2b786d05_4192_47cc_bf10_5a9c78"/>
            <w:r>
              <w:rPr>
                <w:rFonts w:ascii="Arial" w:eastAsia="Arial" w:hAnsi="Arial" w:cs="Arial"/>
                <w:b/>
              </w:rPr>
              <w:t>2025-26</w:t>
            </w:r>
            <w:bookmarkEnd w:id="19257"/>
          </w:p>
        </w:tc>
        <w:tc>
          <w:tcPr>
            <w:tcW w:w="1469" w:type="dxa"/>
          </w:tcPr>
          <w:p w:rsidR="00FE65B0" w:rsidP="00206E25">
            <w:pPr>
              <w:spacing w:before="0" w:after="0"/>
              <w:jc w:val="right"/>
              <w:rPr>
                <w:rFonts w:ascii="Arial" w:eastAsia="Arial" w:hAnsi="Arial" w:cs="Arial"/>
              </w:rPr>
            </w:pPr>
            <w:bookmarkStart w:id="19258" w:name="_LINE__24_8b252ed2_d984_442c_92c4_cde4e0"/>
            <w:r>
              <w:rPr>
                <w:rFonts w:ascii="Arial" w:eastAsia="Arial" w:hAnsi="Arial" w:cs="Arial"/>
                <w:b/>
              </w:rPr>
              <w:t>2026-27</w:t>
            </w:r>
            <w:bookmarkEnd w:id="192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59" w:name="_LINE__25_978943a1_11f9_48d0_aee1_518d2a"/>
            <w:r>
              <w:rPr>
                <w:rFonts w:ascii="Arial" w:eastAsia="Arial" w:hAnsi="Arial" w:cs="Arial"/>
              </w:rPr>
              <w:t>All Other</w:t>
            </w:r>
            <w:bookmarkEnd w:id="19259"/>
          </w:p>
        </w:tc>
        <w:tc>
          <w:tcPr>
            <w:tcW w:w="1469" w:type="dxa"/>
          </w:tcPr>
          <w:p w:rsidR="00FE65B0" w:rsidP="00206E25">
            <w:pPr>
              <w:spacing w:before="0" w:after="0"/>
              <w:jc w:val="right"/>
              <w:rPr>
                <w:rFonts w:ascii="Arial" w:eastAsia="Arial" w:hAnsi="Arial" w:cs="Arial"/>
              </w:rPr>
            </w:pPr>
            <w:bookmarkStart w:id="19260" w:name="_LINE__25_8f2927bb_927b_43e2_8876_6600ef"/>
            <w:r>
              <w:rPr>
                <w:rFonts w:ascii="Arial" w:eastAsia="Arial" w:hAnsi="Arial" w:cs="Arial"/>
              </w:rPr>
              <w:t>$6,170</w:t>
            </w:r>
            <w:bookmarkEnd w:id="19260"/>
          </w:p>
        </w:tc>
        <w:tc>
          <w:tcPr>
            <w:tcW w:w="1469" w:type="dxa"/>
          </w:tcPr>
          <w:p w:rsidR="00FE65B0" w:rsidP="00206E25">
            <w:pPr>
              <w:spacing w:before="0" w:after="0"/>
              <w:jc w:val="right"/>
              <w:rPr>
                <w:rFonts w:ascii="Arial" w:eastAsia="Arial" w:hAnsi="Arial" w:cs="Arial"/>
              </w:rPr>
            </w:pPr>
            <w:bookmarkStart w:id="19261" w:name="_LINE__25_087f5182_8c80_4d49_a8c0_2b2d15"/>
            <w:r>
              <w:rPr>
                <w:rFonts w:ascii="Arial" w:eastAsia="Arial" w:hAnsi="Arial" w:cs="Arial"/>
              </w:rPr>
              <w:t>$6,170</w:t>
            </w:r>
            <w:bookmarkEnd w:id="192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62" w:name="_LINE__26_9d821967_6008_4e67_ab61_7b749c"/>
            <w:r>
              <w:rPr>
                <w:rFonts w:ascii="Arial" w:eastAsia="Arial" w:hAnsi="Arial" w:cs="Arial"/>
              </w:rPr>
              <w:t xml:space="preserve"> </w:t>
            </w:r>
            <w:bookmarkEnd w:id="19262"/>
          </w:p>
        </w:tc>
        <w:tc>
          <w:tcPr>
            <w:tcW w:w="1469" w:type="dxa"/>
          </w:tcPr>
          <w:p w:rsidR="00FE65B0" w:rsidP="00206E25">
            <w:pPr>
              <w:spacing w:before="0" w:after="0"/>
              <w:jc w:val="right"/>
              <w:rPr>
                <w:rFonts w:ascii="Arial" w:eastAsia="Arial" w:hAnsi="Arial" w:cs="Arial"/>
              </w:rPr>
            </w:pPr>
            <w:bookmarkStart w:id="19263" w:name="_LINE__26_baeb7a91_57c8_4e6f_a04b_e6588d"/>
            <w:r>
              <w:rPr>
                <w:rFonts w:ascii="Arial" w:eastAsia="Arial" w:hAnsi="Arial" w:cs="Arial"/>
              </w:rPr>
              <w:t>__________</w:t>
            </w:r>
            <w:bookmarkEnd w:id="19263"/>
          </w:p>
        </w:tc>
        <w:tc>
          <w:tcPr>
            <w:tcW w:w="1469" w:type="dxa"/>
          </w:tcPr>
          <w:p w:rsidR="00FE65B0" w:rsidP="00206E25">
            <w:pPr>
              <w:spacing w:before="0" w:after="0"/>
              <w:jc w:val="right"/>
              <w:rPr>
                <w:rFonts w:ascii="Arial" w:eastAsia="Arial" w:hAnsi="Arial" w:cs="Arial"/>
              </w:rPr>
            </w:pPr>
            <w:bookmarkStart w:id="19264" w:name="_LINE__26_eda3d009_babb_4a6c_b43d_61469b"/>
            <w:r>
              <w:rPr>
                <w:rFonts w:ascii="Arial" w:eastAsia="Arial" w:hAnsi="Arial" w:cs="Arial"/>
              </w:rPr>
              <w:t>__________</w:t>
            </w:r>
            <w:bookmarkEnd w:id="192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65" w:name="_LINE__27_6d15b438_e6de_496e_918e_6008ab"/>
            <w:r>
              <w:rPr>
                <w:rFonts w:ascii="Arial" w:eastAsia="Arial" w:hAnsi="Arial" w:cs="Arial"/>
              </w:rPr>
              <w:t>OTHER SPECIAL REVENUE FUNDS TOTAL</w:t>
            </w:r>
            <w:bookmarkEnd w:id="19265"/>
          </w:p>
        </w:tc>
        <w:tc>
          <w:tcPr>
            <w:tcW w:w="1469" w:type="dxa"/>
          </w:tcPr>
          <w:p w:rsidR="00FE65B0" w:rsidP="00206E25">
            <w:pPr>
              <w:spacing w:before="0" w:after="0"/>
              <w:jc w:val="right"/>
              <w:rPr>
                <w:rFonts w:ascii="Arial" w:eastAsia="Arial" w:hAnsi="Arial" w:cs="Arial"/>
              </w:rPr>
            </w:pPr>
            <w:bookmarkStart w:id="19266" w:name="_LINE__27_fb1cd6d9_a429_43f8_ae94_877f21"/>
            <w:r>
              <w:rPr>
                <w:rFonts w:ascii="Arial" w:eastAsia="Arial" w:hAnsi="Arial" w:cs="Arial"/>
              </w:rPr>
              <w:t>$6,170</w:t>
            </w:r>
            <w:bookmarkEnd w:id="19266"/>
          </w:p>
        </w:tc>
        <w:tc>
          <w:tcPr>
            <w:tcW w:w="1469" w:type="dxa"/>
          </w:tcPr>
          <w:p w:rsidR="00FE65B0" w:rsidP="00206E25">
            <w:pPr>
              <w:spacing w:before="0" w:after="0"/>
              <w:jc w:val="right"/>
              <w:rPr>
                <w:rFonts w:ascii="Arial" w:eastAsia="Arial" w:hAnsi="Arial" w:cs="Arial"/>
              </w:rPr>
            </w:pPr>
            <w:bookmarkStart w:id="19267" w:name="_LINE__27_0289ddfb_0b67_47fa_971a_fc7828"/>
            <w:r>
              <w:rPr>
                <w:rFonts w:ascii="Arial" w:eastAsia="Arial" w:hAnsi="Arial" w:cs="Arial"/>
              </w:rPr>
              <w:t>$6,170</w:t>
            </w:r>
            <w:bookmarkEnd w:id="19267"/>
          </w:p>
        </w:tc>
      </w:tr>
    </w:tbl>
    <w:p w:rsidR="00FE65B0" w:rsidP="00FE65B0">
      <w:pPr>
        <w:pStyle w:val="BPSParagraphLeftAlign"/>
        <w:suppressAutoHyphens/>
        <w:ind w:left="360"/>
        <w:rPr>
          <w:rFonts w:ascii="Arial" w:eastAsia="Arial" w:hAnsi="Arial" w:cs="Arial"/>
        </w:rPr>
      </w:pPr>
      <w:bookmarkStart w:id="19268" w:name="_PAR__14_0aceaa8d_7b7d_4a21_8318_21109a3"/>
      <w:bookmarkEnd w:id="19255"/>
      <w:r>
        <w:rPr>
          <w:rFonts w:ascii="Arial" w:eastAsia="Arial" w:hAnsi="Arial" w:cs="Arial"/>
          <w:b/>
        </w:rPr>
        <w:t>OPTOMETRY - BOARD OF 0385</w:t>
      </w:r>
    </w:p>
    <w:p w:rsidR="00FE65B0" w:rsidP="00FE65B0">
      <w:pPr>
        <w:pStyle w:val="BPSParagraphLeftAlign"/>
        <w:suppressAutoHyphens/>
        <w:ind w:left="360"/>
        <w:rPr>
          <w:rFonts w:ascii="Arial" w:eastAsia="Arial" w:hAnsi="Arial" w:cs="Arial"/>
        </w:rPr>
      </w:pPr>
      <w:bookmarkStart w:id="19269" w:name="_PAR__15_dc027862_f3fa_4142_84e7_f6a14e1"/>
      <w:bookmarkEnd w:id="192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70" w:name="_PAR__16_514b65f2_5cb4_49fe_b787_3194fd7"/>
            <w:bookmarkStart w:id="19271" w:name="_LINE__30_f35e03ec_d876_444e_ac9a_19856c"/>
            <w:bookmarkEnd w:id="19269"/>
            <w:r>
              <w:rPr>
                <w:rFonts w:ascii="Arial" w:eastAsia="Arial" w:hAnsi="Arial" w:cs="Arial"/>
                <w:b/>
              </w:rPr>
              <w:t>OTHER SPECIAL REVENUE FUNDS</w:t>
            </w:r>
            <w:bookmarkEnd w:id="19271"/>
          </w:p>
        </w:tc>
        <w:tc>
          <w:tcPr>
            <w:tcW w:w="1469" w:type="dxa"/>
          </w:tcPr>
          <w:p w:rsidR="00FE65B0" w:rsidP="00206E25">
            <w:pPr>
              <w:spacing w:before="0" w:after="0"/>
              <w:jc w:val="right"/>
              <w:rPr>
                <w:rFonts w:ascii="Arial" w:eastAsia="Arial" w:hAnsi="Arial" w:cs="Arial"/>
              </w:rPr>
            </w:pPr>
            <w:bookmarkStart w:id="19272" w:name="_LINE__30_42b962e4_bc7f_49d9_9922_ab97c2"/>
            <w:r>
              <w:rPr>
                <w:rFonts w:ascii="Arial" w:eastAsia="Arial" w:hAnsi="Arial" w:cs="Arial"/>
                <w:b/>
              </w:rPr>
              <w:t>2025-26</w:t>
            </w:r>
            <w:bookmarkEnd w:id="19272"/>
          </w:p>
        </w:tc>
        <w:tc>
          <w:tcPr>
            <w:tcW w:w="1469" w:type="dxa"/>
          </w:tcPr>
          <w:p w:rsidR="00FE65B0" w:rsidP="00206E25">
            <w:pPr>
              <w:spacing w:before="0" w:after="0"/>
              <w:jc w:val="right"/>
              <w:rPr>
                <w:rFonts w:ascii="Arial" w:eastAsia="Arial" w:hAnsi="Arial" w:cs="Arial"/>
              </w:rPr>
            </w:pPr>
            <w:bookmarkStart w:id="19273" w:name="_LINE__30_3dd323ca_7273_4c5a_8795_e3380d"/>
            <w:r>
              <w:rPr>
                <w:rFonts w:ascii="Arial" w:eastAsia="Arial" w:hAnsi="Arial" w:cs="Arial"/>
                <w:b/>
              </w:rPr>
              <w:t>2026-27</w:t>
            </w:r>
            <w:bookmarkEnd w:id="192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74" w:name="_LINE__31_f36f882a_139b_40b2_927d_c917a4"/>
            <w:r>
              <w:rPr>
                <w:rFonts w:ascii="Arial" w:eastAsia="Arial" w:hAnsi="Arial" w:cs="Arial"/>
              </w:rPr>
              <w:t>Personal Services</w:t>
            </w:r>
            <w:bookmarkEnd w:id="19274"/>
          </w:p>
        </w:tc>
        <w:tc>
          <w:tcPr>
            <w:tcW w:w="1469" w:type="dxa"/>
          </w:tcPr>
          <w:p w:rsidR="00FE65B0" w:rsidP="00206E25">
            <w:pPr>
              <w:spacing w:before="0" w:after="0"/>
              <w:jc w:val="right"/>
              <w:rPr>
                <w:rFonts w:ascii="Arial" w:eastAsia="Arial" w:hAnsi="Arial" w:cs="Arial"/>
              </w:rPr>
            </w:pPr>
            <w:bookmarkStart w:id="19275" w:name="_LINE__31_c3cc0aad_3dfa_460d_a262_31242f"/>
            <w:r>
              <w:rPr>
                <w:rFonts w:ascii="Arial" w:eastAsia="Arial" w:hAnsi="Arial" w:cs="Arial"/>
              </w:rPr>
              <w:t>$23,723</w:t>
            </w:r>
            <w:bookmarkEnd w:id="19275"/>
          </w:p>
        </w:tc>
        <w:tc>
          <w:tcPr>
            <w:tcW w:w="1469" w:type="dxa"/>
          </w:tcPr>
          <w:p w:rsidR="00FE65B0" w:rsidP="00206E25">
            <w:pPr>
              <w:spacing w:before="0" w:after="0"/>
              <w:jc w:val="right"/>
              <w:rPr>
                <w:rFonts w:ascii="Arial" w:eastAsia="Arial" w:hAnsi="Arial" w:cs="Arial"/>
              </w:rPr>
            </w:pPr>
            <w:bookmarkStart w:id="19276" w:name="_LINE__31_9d9f6c0c_3e9b_4817_9951_271aed"/>
            <w:r>
              <w:rPr>
                <w:rFonts w:ascii="Arial" w:eastAsia="Arial" w:hAnsi="Arial" w:cs="Arial"/>
              </w:rPr>
              <w:t>$24,269</w:t>
            </w:r>
            <w:bookmarkEnd w:id="192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77" w:name="_LINE__32_51fc8c0f_e139_44c0_8a29_fcdb30"/>
            <w:r>
              <w:rPr>
                <w:rFonts w:ascii="Arial" w:eastAsia="Arial" w:hAnsi="Arial" w:cs="Arial"/>
              </w:rPr>
              <w:t>All Other</w:t>
            </w:r>
            <w:bookmarkEnd w:id="19277"/>
          </w:p>
        </w:tc>
        <w:tc>
          <w:tcPr>
            <w:tcW w:w="1469" w:type="dxa"/>
          </w:tcPr>
          <w:p w:rsidR="00FE65B0" w:rsidP="00206E25">
            <w:pPr>
              <w:spacing w:before="0" w:after="0"/>
              <w:jc w:val="right"/>
              <w:rPr>
                <w:rFonts w:ascii="Arial" w:eastAsia="Arial" w:hAnsi="Arial" w:cs="Arial"/>
              </w:rPr>
            </w:pPr>
            <w:bookmarkStart w:id="19278" w:name="_LINE__32_1a72f08a_8f9e_49e4_bc6d_c23ee5"/>
            <w:r>
              <w:rPr>
                <w:rFonts w:ascii="Arial" w:eastAsia="Arial" w:hAnsi="Arial" w:cs="Arial"/>
              </w:rPr>
              <w:t>$7,101</w:t>
            </w:r>
            <w:bookmarkEnd w:id="19278"/>
          </w:p>
        </w:tc>
        <w:tc>
          <w:tcPr>
            <w:tcW w:w="1469" w:type="dxa"/>
          </w:tcPr>
          <w:p w:rsidR="00FE65B0" w:rsidP="00206E25">
            <w:pPr>
              <w:spacing w:before="0" w:after="0"/>
              <w:jc w:val="right"/>
              <w:rPr>
                <w:rFonts w:ascii="Arial" w:eastAsia="Arial" w:hAnsi="Arial" w:cs="Arial"/>
              </w:rPr>
            </w:pPr>
            <w:bookmarkStart w:id="19279" w:name="_LINE__32_c22a3004_1c22_4c19_abe3_00ccda"/>
            <w:r>
              <w:rPr>
                <w:rFonts w:ascii="Arial" w:eastAsia="Arial" w:hAnsi="Arial" w:cs="Arial"/>
              </w:rPr>
              <w:t>$7,786</w:t>
            </w:r>
            <w:bookmarkEnd w:id="192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80" w:name="_LINE__33_653fad8f_5b76_4fcd_aa83_9cac1e"/>
            <w:r>
              <w:rPr>
                <w:rFonts w:ascii="Arial" w:eastAsia="Arial" w:hAnsi="Arial" w:cs="Arial"/>
              </w:rPr>
              <w:t xml:space="preserve"> </w:t>
            </w:r>
            <w:bookmarkEnd w:id="19280"/>
          </w:p>
        </w:tc>
        <w:tc>
          <w:tcPr>
            <w:tcW w:w="1469" w:type="dxa"/>
          </w:tcPr>
          <w:p w:rsidR="00FE65B0" w:rsidP="00206E25">
            <w:pPr>
              <w:spacing w:before="0" w:after="0"/>
              <w:jc w:val="right"/>
              <w:rPr>
                <w:rFonts w:ascii="Arial" w:eastAsia="Arial" w:hAnsi="Arial" w:cs="Arial"/>
              </w:rPr>
            </w:pPr>
            <w:bookmarkStart w:id="19281" w:name="_LINE__33_34050fc9_a768_49fd_ba5c_74d701"/>
            <w:r>
              <w:rPr>
                <w:rFonts w:ascii="Arial" w:eastAsia="Arial" w:hAnsi="Arial" w:cs="Arial"/>
              </w:rPr>
              <w:t>__________</w:t>
            </w:r>
            <w:bookmarkEnd w:id="19281"/>
          </w:p>
        </w:tc>
        <w:tc>
          <w:tcPr>
            <w:tcW w:w="1469" w:type="dxa"/>
          </w:tcPr>
          <w:p w:rsidR="00FE65B0" w:rsidP="00206E25">
            <w:pPr>
              <w:spacing w:before="0" w:after="0"/>
              <w:jc w:val="right"/>
              <w:rPr>
                <w:rFonts w:ascii="Arial" w:eastAsia="Arial" w:hAnsi="Arial" w:cs="Arial"/>
              </w:rPr>
            </w:pPr>
            <w:bookmarkStart w:id="19282" w:name="_LINE__33_2bed0928_3129_4dd7_a8c3_b2586d"/>
            <w:r>
              <w:rPr>
                <w:rFonts w:ascii="Arial" w:eastAsia="Arial" w:hAnsi="Arial" w:cs="Arial"/>
              </w:rPr>
              <w:t>__________</w:t>
            </w:r>
            <w:bookmarkEnd w:id="192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83" w:name="_LINE__34_50abd450_8889_47cb_b7be_ea096c"/>
            <w:r>
              <w:rPr>
                <w:rFonts w:ascii="Arial" w:eastAsia="Arial" w:hAnsi="Arial" w:cs="Arial"/>
              </w:rPr>
              <w:t>OTHER SPECIAL REVENUE FUNDS TOTAL</w:t>
            </w:r>
            <w:bookmarkEnd w:id="19283"/>
          </w:p>
        </w:tc>
        <w:tc>
          <w:tcPr>
            <w:tcW w:w="1469" w:type="dxa"/>
          </w:tcPr>
          <w:p w:rsidR="00FE65B0" w:rsidP="00206E25">
            <w:pPr>
              <w:spacing w:before="0" w:after="0"/>
              <w:jc w:val="right"/>
              <w:rPr>
                <w:rFonts w:ascii="Arial" w:eastAsia="Arial" w:hAnsi="Arial" w:cs="Arial"/>
              </w:rPr>
            </w:pPr>
            <w:bookmarkStart w:id="19284" w:name="_LINE__34_03888cf7_4030_4019_ad22_70c0ca"/>
            <w:r>
              <w:rPr>
                <w:rFonts w:ascii="Arial" w:eastAsia="Arial" w:hAnsi="Arial" w:cs="Arial"/>
              </w:rPr>
              <w:t>$30,824</w:t>
            </w:r>
            <w:bookmarkEnd w:id="19284"/>
          </w:p>
        </w:tc>
        <w:tc>
          <w:tcPr>
            <w:tcW w:w="1469" w:type="dxa"/>
          </w:tcPr>
          <w:p w:rsidR="00FE65B0" w:rsidP="00206E25">
            <w:pPr>
              <w:spacing w:before="0" w:after="0"/>
              <w:jc w:val="right"/>
              <w:rPr>
                <w:rFonts w:ascii="Arial" w:eastAsia="Arial" w:hAnsi="Arial" w:cs="Arial"/>
              </w:rPr>
            </w:pPr>
            <w:bookmarkStart w:id="19285" w:name="_LINE__34_7bed1846_300f_4c2f_8b9f_665dab"/>
            <w:r>
              <w:rPr>
                <w:rFonts w:ascii="Arial" w:eastAsia="Arial" w:hAnsi="Arial" w:cs="Arial"/>
              </w:rPr>
              <w:t>$32,055</w:t>
            </w:r>
            <w:bookmarkEnd w:id="19285"/>
          </w:p>
        </w:tc>
      </w:tr>
    </w:tbl>
    <w:p w:rsidR="00FE65B0" w:rsidP="00FE65B0">
      <w:pPr>
        <w:pStyle w:val="BPSParagraphLeftAlign"/>
        <w:suppressAutoHyphens/>
        <w:ind w:left="360"/>
        <w:rPr>
          <w:rFonts w:ascii="Arial" w:eastAsia="Arial" w:hAnsi="Arial" w:cs="Arial"/>
        </w:rPr>
      </w:pPr>
      <w:bookmarkStart w:id="19286" w:name="_PAR__17_b03a78d4_6653_44bc_9b40_5a3cd69"/>
      <w:bookmarkEnd w:id="19270"/>
      <w:r>
        <w:rPr>
          <w:rFonts w:ascii="Arial" w:eastAsia="Arial" w:hAnsi="Arial" w:cs="Arial"/>
          <w:b/>
        </w:rPr>
        <w:t>Osteopathic Licensure - Board of 0383</w:t>
      </w:r>
    </w:p>
    <w:p w:rsidR="00FE65B0" w:rsidP="00FE65B0">
      <w:pPr>
        <w:ind w:left="360"/>
        <w:rPr>
          <w:rFonts w:ascii="Arial" w:eastAsia="Arial" w:hAnsi="Arial" w:cs="Arial"/>
        </w:rPr>
      </w:pPr>
      <w:bookmarkStart w:id="19287" w:name="_PAR__18_2c81c57c_9d40_4eaf_9213_fb6208b"/>
      <w:bookmarkEnd w:id="19286"/>
      <w:r>
        <w:rPr>
          <w:rFonts w:ascii="Arial" w:eastAsia="Arial" w:hAnsi="Arial" w:cs="Arial"/>
        </w:rPr>
        <w:t>Initiative: Establishes one Office Specialist II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288" w:name="_PAR__19_3755a01f_2f83_4bec_ba3f_97e977e"/>
            <w:bookmarkStart w:id="19289" w:name="_LINE__38_ab4f8c52_44cb_4be1_9de4_e6cee1"/>
            <w:bookmarkEnd w:id="19287"/>
            <w:r>
              <w:rPr>
                <w:rFonts w:ascii="Arial" w:eastAsia="Arial" w:hAnsi="Arial" w:cs="Arial"/>
                <w:b/>
              </w:rPr>
              <w:t>OTHER SPECIAL REVENUE FUNDS</w:t>
            </w:r>
            <w:bookmarkEnd w:id="19289"/>
          </w:p>
        </w:tc>
        <w:tc>
          <w:tcPr>
            <w:tcW w:w="1469" w:type="dxa"/>
          </w:tcPr>
          <w:p w:rsidR="00FE65B0" w:rsidP="00206E25">
            <w:pPr>
              <w:spacing w:before="0" w:after="0"/>
              <w:jc w:val="right"/>
              <w:rPr>
                <w:rFonts w:ascii="Arial" w:eastAsia="Arial" w:hAnsi="Arial" w:cs="Arial"/>
              </w:rPr>
            </w:pPr>
            <w:bookmarkStart w:id="19290" w:name="_LINE__38_524eaaa3_3dbf_4447_8945_e132c9"/>
            <w:r>
              <w:rPr>
                <w:rFonts w:ascii="Arial" w:eastAsia="Arial" w:hAnsi="Arial" w:cs="Arial"/>
                <w:b/>
              </w:rPr>
              <w:t>2025-26</w:t>
            </w:r>
            <w:bookmarkEnd w:id="19290"/>
          </w:p>
        </w:tc>
        <w:tc>
          <w:tcPr>
            <w:tcW w:w="1469" w:type="dxa"/>
          </w:tcPr>
          <w:p w:rsidR="00FE65B0" w:rsidP="00206E25">
            <w:pPr>
              <w:spacing w:before="0" w:after="0"/>
              <w:jc w:val="right"/>
              <w:rPr>
                <w:rFonts w:ascii="Arial" w:eastAsia="Arial" w:hAnsi="Arial" w:cs="Arial"/>
              </w:rPr>
            </w:pPr>
            <w:bookmarkStart w:id="19291" w:name="_LINE__38_70c58691_8e4e_4c82_8be2_c74ae9"/>
            <w:r>
              <w:rPr>
                <w:rFonts w:ascii="Arial" w:eastAsia="Arial" w:hAnsi="Arial" w:cs="Arial"/>
                <w:b/>
              </w:rPr>
              <w:t>2026-27</w:t>
            </w:r>
            <w:bookmarkEnd w:id="192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92" w:name="_LINE__39_5e1de91e_931c_4e09_994e_4130bd"/>
            <w:r>
              <w:rPr>
                <w:rFonts w:ascii="Arial" w:eastAsia="Arial" w:hAnsi="Arial" w:cs="Arial"/>
              </w:rPr>
              <w:t>POSITIONS - LEGISLATIVE COUNT</w:t>
            </w:r>
            <w:bookmarkEnd w:id="19292"/>
          </w:p>
        </w:tc>
        <w:tc>
          <w:tcPr>
            <w:tcW w:w="1469" w:type="dxa"/>
          </w:tcPr>
          <w:p w:rsidR="00FE65B0" w:rsidP="00206E25">
            <w:pPr>
              <w:spacing w:before="0" w:after="0"/>
              <w:jc w:val="right"/>
              <w:rPr>
                <w:rFonts w:ascii="Arial" w:eastAsia="Arial" w:hAnsi="Arial" w:cs="Arial"/>
              </w:rPr>
            </w:pPr>
            <w:bookmarkStart w:id="19293" w:name="_LINE__39_2d7bdadc_b0ce_42e6_9445_6265a1"/>
            <w:r>
              <w:rPr>
                <w:rFonts w:ascii="Arial" w:eastAsia="Arial" w:hAnsi="Arial" w:cs="Arial"/>
              </w:rPr>
              <w:t>1.000</w:t>
            </w:r>
            <w:bookmarkEnd w:id="19293"/>
          </w:p>
        </w:tc>
        <w:tc>
          <w:tcPr>
            <w:tcW w:w="1469" w:type="dxa"/>
          </w:tcPr>
          <w:p w:rsidR="00FE65B0" w:rsidP="00206E25">
            <w:pPr>
              <w:spacing w:before="0" w:after="0"/>
              <w:jc w:val="right"/>
              <w:rPr>
                <w:rFonts w:ascii="Arial" w:eastAsia="Arial" w:hAnsi="Arial" w:cs="Arial"/>
              </w:rPr>
            </w:pPr>
            <w:bookmarkStart w:id="19294" w:name="_LINE__39_ca365a86_9fd9_4cbd_816c_f3dc14"/>
            <w:r>
              <w:rPr>
                <w:rFonts w:ascii="Arial" w:eastAsia="Arial" w:hAnsi="Arial" w:cs="Arial"/>
              </w:rPr>
              <w:t>1.000</w:t>
            </w:r>
            <w:bookmarkEnd w:id="192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95" w:name="_LINE__40_955b4d47_2a97_4654_8fb3_afa375"/>
            <w:r>
              <w:rPr>
                <w:rFonts w:ascii="Arial" w:eastAsia="Arial" w:hAnsi="Arial" w:cs="Arial"/>
              </w:rPr>
              <w:t>Personal Services</w:t>
            </w:r>
            <w:bookmarkEnd w:id="19295"/>
          </w:p>
        </w:tc>
        <w:tc>
          <w:tcPr>
            <w:tcW w:w="1469" w:type="dxa"/>
          </w:tcPr>
          <w:p w:rsidR="00FE65B0" w:rsidP="00206E25">
            <w:pPr>
              <w:spacing w:before="0" w:after="0"/>
              <w:jc w:val="right"/>
              <w:rPr>
                <w:rFonts w:ascii="Arial" w:eastAsia="Arial" w:hAnsi="Arial" w:cs="Arial"/>
              </w:rPr>
            </w:pPr>
            <w:bookmarkStart w:id="19296" w:name="_LINE__40_cdd2fdea_c523_444b_b24f_829dc7"/>
            <w:r>
              <w:rPr>
                <w:rFonts w:ascii="Arial" w:eastAsia="Arial" w:hAnsi="Arial" w:cs="Arial"/>
              </w:rPr>
              <w:t>$87,844</w:t>
            </w:r>
            <w:bookmarkEnd w:id="19296"/>
          </w:p>
        </w:tc>
        <w:tc>
          <w:tcPr>
            <w:tcW w:w="1469" w:type="dxa"/>
          </w:tcPr>
          <w:p w:rsidR="00FE65B0" w:rsidP="00206E25">
            <w:pPr>
              <w:spacing w:before="0" w:after="0"/>
              <w:jc w:val="right"/>
              <w:rPr>
                <w:rFonts w:ascii="Arial" w:eastAsia="Arial" w:hAnsi="Arial" w:cs="Arial"/>
              </w:rPr>
            </w:pPr>
            <w:bookmarkStart w:id="19297" w:name="_LINE__40_02da102b_36cd_43fc_a390_2dc51c"/>
            <w:r>
              <w:rPr>
                <w:rFonts w:ascii="Arial" w:eastAsia="Arial" w:hAnsi="Arial" w:cs="Arial"/>
              </w:rPr>
              <w:t>$94,815</w:t>
            </w:r>
            <w:bookmarkEnd w:id="192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298" w:name="_LINE__41_013f7106_7b35_423b_bbf5_cd2035"/>
            <w:r>
              <w:rPr>
                <w:rFonts w:ascii="Arial" w:eastAsia="Arial" w:hAnsi="Arial" w:cs="Arial"/>
              </w:rPr>
              <w:t>All Other</w:t>
            </w:r>
            <w:bookmarkEnd w:id="19298"/>
          </w:p>
        </w:tc>
        <w:tc>
          <w:tcPr>
            <w:tcW w:w="1469" w:type="dxa"/>
          </w:tcPr>
          <w:p w:rsidR="00FE65B0" w:rsidP="00206E25">
            <w:pPr>
              <w:spacing w:before="0" w:after="0"/>
              <w:jc w:val="right"/>
              <w:rPr>
                <w:rFonts w:ascii="Arial" w:eastAsia="Arial" w:hAnsi="Arial" w:cs="Arial"/>
              </w:rPr>
            </w:pPr>
            <w:bookmarkStart w:id="19299" w:name="_LINE__41_1d4dde55_8956_4c19_88d1_668638"/>
            <w:r>
              <w:rPr>
                <w:rFonts w:ascii="Arial" w:eastAsia="Arial" w:hAnsi="Arial" w:cs="Arial"/>
              </w:rPr>
              <w:t>$8,742</w:t>
            </w:r>
            <w:bookmarkEnd w:id="19299"/>
          </w:p>
        </w:tc>
        <w:tc>
          <w:tcPr>
            <w:tcW w:w="1469" w:type="dxa"/>
          </w:tcPr>
          <w:p w:rsidR="00FE65B0" w:rsidP="00206E25">
            <w:pPr>
              <w:spacing w:before="0" w:after="0"/>
              <w:jc w:val="right"/>
              <w:rPr>
                <w:rFonts w:ascii="Arial" w:eastAsia="Arial" w:hAnsi="Arial" w:cs="Arial"/>
              </w:rPr>
            </w:pPr>
            <w:bookmarkStart w:id="19300" w:name="_LINE__41_92c206c5_9751_4950_9546_ca8af4"/>
            <w:r>
              <w:rPr>
                <w:rFonts w:ascii="Arial" w:eastAsia="Arial" w:hAnsi="Arial" w:cs="Arial"/>
              </w:rPr>
              <w:t>$7,071</w:t>
            </w:r>
            <w:bookmarkEnd w:id="193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01" w:name="_PAGE__211_348f923c_17e6_4ae1_8a4d_e0efe"/>
            <w:bookmarkStart w:id="19302" w:name="_PAR__2_6d9e45c1_0361_43c3_a970_852b8428"/>
            <w:bookmarkStart w:id="19303" w:name="_LINE__1_536dea0f_2d02_4f70_8993_766f03a"/>
            <w:bookmarkEnd w:id="19204"/>
            <w:bookmarkEnd w:id="19288"/>
            <w:r>
              <w:rPr>
                <w:rFonts w:ascii="Arial" w:eastAsia="Arial" w:hAnsi="Arial" w:cs="Arial"/>
              </w:rPr>
              <w:t xml:space="preserve"> </w:t>
            </w:r>
            <w:bookmarkEnd w:id="19303"/>
          </w:p>
        </w:tc>
        <w:tc>
          <w:tcPr>
            <w:tcW w:w="1469" w:type="dxa"/>
          </w:tcPr>
          <w:p w:rsidR="00FE65B0" w:rsidP="00206E25">
            <w:pPr>
              <w:spacing w:before="0" w:after="0"/>
              <w:jc w:val="right"/>
              <w:rPr>
                <w:rFonts w:ascii="Arial" w:eastAsia="Arial" w:hAnsi="Arial" w:cs="Arial"/>
              </w:rPr>
            </w:pPr>
            <w:bookmarkStart w:id="19304" w:name="_LINE__1_8d15b582_28f9_4936_841e_a5dc5ec"/>
            <w:r>
              <w:rPr>
                <w:rFonts w:ascii="Arial" w:eastAsia="Arial" w:hAnsi="Arial" w:cs="Arial"/>
              </w:rPr>
              <w:t>__________</w:t>
            </w:r>
            <w:bookmarkEnd w:id="19304"/>
          </w:p>
        </w:tc>
        <w:tc>
          <w:tcPr>
            <w:tcW w:w="1469" w:type="dxa"/>
          </w:tcPr>
          <w:p w:rsidR="00FE65B0" w:rsidP="00206E25">
            <w:pPr>
              <w:spacing w:before="0" w:after="0"/>
              <w:jc w:val="right"/>
              <w:rPr>
                <w:rFonts w:ascii="Arial" w:eastAsia="Arial" w:hAnsi="Arial" w:cs="Arial"/>
              </w:rPr>
            </w:pPr>
            <w:bookmarkStart w:id="19305" w:name="_LINE__1_2819ea4d_5b23_4513_8d0f_6b6c822"/>
            <w:r>
              <w:rPr>
                <w:rFonts w:ascii="Arial" w:eastAsia="Arial" w:hAnsi="Arial" w:cs="Arial"/>
              </w:rPr>
              <w:t>__________</w:t>
            </w:r>
            <w:bookmarkEnd w:id="193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06" w:name="_LINE__2_0f95993a_b3ae_4417_a8d1_6322f4d"/>
            <w:r>
              <w:rPr>
                <w:rFonts w:ascii="Arial" w:eastAsia="Arial" w:hAnsi="Arial" w:cs="Arial"/>
              </w:rPr>
              <w:t>OTHER SPECIAL REVENUE FUNDS TOTAL</w:t>
            </w:r>
            <w:bookmarkEnd w:id="19306"/>
          </w:p>
        </w:tc>
        <w:tc>
          <w:tcPr>
            <w:tcW w:w="1469" w:type="dxa"/>
          </w:tcPr>
          <w:p w:rsidR="00FE65B0" w:rsidP="00206E25">
            <w:pPr>
              <w:spacing w:before="0" w:after="0"/>
              <w:jc w:val="right"/>
              <w:rPr>
                <w:rFonts w:ascii="Arial" w:eastAsia="Arial" w:hAnsi="Arial" w:cs="Arial"/>
              </w:rPr>
            </w:pPr>
            <w:bookmarkStart w:id="19307" w:name="_LINE__2_7ef1ddea_a75a_46b0_a233_7269996"/>
            <w:r>
              <w:rPr>
                <w:rFonts w:ascii="Arial" w:eastAsia="Arial" w:hAnsi="Arial" w:cs="Arial"/>
              </w:rPr>
              <w:t>$96,586</w:t>
            </w:r>
            <w:bookmarkEnd w:id="19307"/>
          </w:p>
        </w:tc>
        <w:tc>
          <w:tcPr>
            <w:tcW w:w="1469" w:type="dxa"/>
          </w:tcPr>
          <w:p w:rsidR="00FE65B0" w:rsidP="00206E25">
            <w:pPr>
              <w:spacing w:before="0" w:after="0"/>
              <w:jc w:val="right"/>
              <w:rPr>
                <w:rFonts w:ascii="Arial" w:eastAsia="Arial" w:hAnsi="Arial" w:cs="Arial"/>
              </w:rPr>
            </w:pPr>
            <w:bookmarkStart w:id="19308" w:name="_LINE__2_f854c246_82c0_460a_9102_a77ebc2"/>
            <w:r>
              <w:rPr>
                <w:rFonts w:ascii="Arial" w:eastAsia="Arial" w:hAnsi="Arial" w:cs="Arial"/>
              </w:rPr>
              <w:t>$101,886</w:t>
            </w:r>
            <w:bookmarkEnd w:id="19308"/>
          </w:p>
        </w:tc>
      </w:tr>
    </w:tbl>
    <w:p w:rsidR="00FE65B0" w:rsidP="00FE65B0">
      <w:pPr>
        <w:pStyle w:val="BPSParagraphLeftAlign"/>
        <w:suppressAutoHyphens/>
        <w:ind w:left="360"/>
        <w:rPr>
          <w:rFonts w:ascii="Arial" w:eastAsia="Arial" w:hAnsi="Arial" w:cs="Arial"/>
        </w:rPr>
      </w:pPr>
      <w:bookmarkStart w:id="19309" w:name="_PAR__3_c73ccdd9_8479_451b_9ac7_c2cd355e"/>
      <w:bookmarkEnd w:id="19302"/>
      <w:r>
        <w:rPr>
          <w:rFonts w:ascii="Arial" w:eastAsia="Arial" w:hAnsi="Arial" w:cs="Arial"/>
          <w:b/>
        </w:rPr>
        <w:t>Osteopathic Licensure - Board of 0383</w:t>
      </w:r>
    </w:p>
    <w:p w:rsidR="00FE65B0" w:rsidP="00FE65B0">
      <w:pPr>
        <w:ind w:left="360"/>
        <w:rPr>
          <w:rFonts w:ascii="Arial" w:eastAsia="Arial" w:hAnsi="Arial" w:cs="Arial"/>
        </w:rPr>
      </w:pPr>
      <w:bookmarkStart w:id="19310" w:name="_PAR__4_5bceb302_d6f2_4e2b_8dfc_ac73cd60"/>
      <w:bookmarkEnd w:id="19309"/>
      <w:r>
        <w:rPr>
          <w:rFonts w:ascii="Arial" w:eastAsia="Arial" w:hAnsi="Arial" w:cs="Arial"/>
        </w:rPr>
        <w:t>Initiative: Provides funding for cost increases for services provided by the Department of the Attorney General and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11" w:name="_PAR__5_1d9cebce_da04_4395_a125_1664a3a8"/>
            <w:bookmarkStart w:id="19312" w:name="_LINE__6_596f6fa2_6e7a_4f29_97be_04b902f"/>
            <w:bookmarkEnd w:id="19310"/>
            <w:r>
              <w:rPr>
                <w:rFonts w:ascii="Arial" w:eastAsia="Arial" w:hAnsi="Arial" w:cs="Arial"/>
                <w:b/>
              </w:rPr>
              <w:t>OTHER SPECIAL REVENUE FUNDS</w:t>
            </w:r>
            <w:bookmarkEnd w:id="19312"/>
          </w:p>
        </w:tc>
        <w:tc>
          <w:tcPr>
            <w:tcW w:w="1469" w:type="dxa"/>
          </w:tcPr>
          <w:p w:rsidR="00FE65B0" w:rsidP="00206E25">
            <w:pPr>
              <w:spacing w:before="0" w:after="0"/>
              <w:jc w:val="right"/>
              <w:rPr>
                <w:rFonts w:ascii="Arial" w:eastAsia="Arial" w:hAnsi="Arial" w:cs="Arial"/>
              </w:rPr>
            </w:pPr>
            <w:bookmarkStart w:id="19313" w:name="_LINE__6_4666f0cc_ab7c_4926_9917_8f87518"/>
            <w:r>
              <w:rPr>
                <w:rFonts w:ascii="Arial" w:eastAsia="Arial" w:hAnsi="Arial" w:cs="Arial"/>
                <w:b/>
              </w:rPr>
              <w:t>2025-26</w:t>
            </w:r>
            <w:bookmarkEnd w:id="19313"/>
          </w:p>
        </w:tc>
        <w:tc>
          <w:tcPr>
            <w:tcW w:w="1469" w:type="dxa"/>
          </w:tcPr>
          <w:p w:rsidR="00FE65B0" w:rsidP="00206E25">
            <w:pPr>
              <w:spacing w:before="0" w:after="0"/>
              <w:jc w:val="right"/>
              <w:rPr>
                <w:rFonts w:ascii="Arial" w:eastAsia="Arial" w:hAnsi="Arial" w:cs="Arial"/>
              </w:rPr>
            </w:pPr>
            <w:bookmarkStart w:id="19314" w:name="_LINE__6_57c61144_1c4a_442c_bb67_2bc5138"/>
            <w:r>
              <w:rPr>
                <w:rFonts w:ascii="Arial" w:eastAsia="Arial" w:hAnsi="Arial" w:cs="Arial"/>
                <w:b/>
              </w:rPr>
              <w:t>2026-27</w:t>
            </w:r>
            <w:bookmarkEnd w:id="193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15" w:name="_LINE__7_b250af2a_0d21_4796_9269_2e64ac0"/>
            <w:r>
              <w:rPr>
                <w:rFonts w:ascii="Arial" w:eastAsia="Arial" w:hAnsi="Arial" w:cs="Arial"/>
              </w:rPr>
              <w:t>All Other</w:t>
            </w:r>
            <w:bookmarkEnd w:id="19315"/>
          </w:p>
        </w:tc>
        <w:tc>
          <w:tcPr>
            <w:tcW w:w="1469" w:type="dxa"/>
          </w:tcPr>
          <w:p w:rsidR="00FE65B0" w:rsidP="00206E25">
            <w:pPr>
              <w:spacing w:before="0" w:after="0"/>
              <w:jc w:val="right"/>
              <w:rPr>
                <w:rFonts w:ascii="Arial" w:eastAsia="Arial" w:hAnsi="Arial" w:cs="Arial"/>
              </w:rPr>
            </w:pPr>
            <w:bookmarkStart w:id="19316" w:name="_LINE__7_21bcf6cc_4381_4095_ac4c_7f9fe98"/>
            <w:r>
              <w:rPr>
                <w:rFonts w:ascii="Arial" w:eastAsia="Arial" w:hAnsi="Arial" w:cs="Arial"/>
              </w:rPr>
              <w:t>$15,462</w:t>
            </w:r>
            <w:bookmarkEnd w:id="19316"/>
          </w:p>
        </w:tc>
        <w:tc>
          <w:tcPr>
            <w:tcW w:w="1469" w:type="dxa"/>
          </w:tcPr>
          <w:p w:rsidR="00FE65B0" w:rsidP="00206E25">
            <w:pPr>
              <w:spacing w:before="0" w:after="0"/>
              <w:jc w:val="right"/>
              <w:rPr>
                <w:rFonts w:ascii="Arial" w:eastAsia="Arial" w:hAnsi="Arial" w:cs="Arial"/>
              </w:rPr>
            </w:pPr>
            <w:bookmarkStart w:id="19317" w:name="_LINE__7_90dfb58c_0d96_44da_a1a3_9298b11"/>
            <w:r>
              <w:rPr>
                <w:rFonts w:ascii="Arial" w:eastAsia="Arial" w:hAnsi="Arial" w:cs="Arial"/>
              </w:rPr>
              <w:t>$26,185</w:t>
            </w:r>
            <w:bookmarkEnd w:id="193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18" w:name="_LINE__8_53d345b5_72c4_43da_ac57_2d69b4b"/>
            <w:r>
              <w:rPr>
                <w:rFonts w:ascii="Arial" w:eastAsia="Arial" w:hAnsi="Arial" w:cs="Arial"/>
              </w:rPr>
              <w:t xml:space="preserve"> </w:t>
            </w:r>
            <w:bookmarkEnd w:id="19318"/>
          </w:p>
        </w:tc>
        <w:tc>
          <w:tcPr>
            <w:tcW w:w="1469" w:type="dxa"/>
          </w:tcPr>
          <w:p w:rsidR="00FE65B0" w:rsidP="00206E25">
            <w:pPr>
              <w:spacing w:before="0" w:after="0"/>
              <w:jc w:val="right"/>
              <w:rPr>
                <w:rFonts w:ascii="Arial" w:eastAsia="Arial" w:hAnsi="Arial" w:cs="Arial"/>
              </w:rPr>
            </w:pPr>
            <w:bookmarkStart w:id="19319" w:name="_LINE__8_d8e78568_1092_4dbe_a6af_887e200"/>
            <w:r>
              <w:rPr>
                <w:rFonts w:ascii="Arial" w:eastAsia="Arial" w:hAnsi="Arial" w:cs="Arial"/>
              </w:rPr>
              <w:t>__________</w:t>
            </w:r>
            <w:bookmarkEnd w:id="19319"/>
          </w:p>
        </w:tc>
        <w:tc>
          <w:tcPr>
            <w:tcW w:w="1469" w:type="dxa"/>
          </w:tcPr>
          <w:p w:rsidR="00FE65B0" w:rsidP="00206E25">
            <w:pPr>
              <w:spacing w:before="0" w:after="0"/>
              <w:jc w:val="right"/>
              <w:rPr>
                <w:rFonts w:ascii="Arial" w:eastAsia="Arial" w:hAnsi="Arial" w:cs="Arial"/>
              </w:rPr>
            </w:pPr>
            <w:bookmarkStart w:id="19320" w:name="_LINE__8_42ebc52e_0b3a_46cd_a377_efcc31d"/>
            <w:r>
              <w:rPr>
                <w:rFonts w:ascii="Arial" w:eastAsia="Arial" w:hAnsi="Arial" w:cs="Arial"/>
              </w:rPr>
              <w:t>__________</w:t>
            </w:r>
            <w:bookmarkEnd w:id="193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21" w:name="_LINE__9_74259705_3672_4050_9eec_cf90434"/>
            <w:r>
              <w:rPr>
                <w:rFonts w:ascii="Arial" w:eastAsia="Arial" w:hAnsi="Arial" w:cs="Arial"/>
              </w:rPr>
              <w:t>OTHER SPECIAL REVENUE FUNDS TOTAL</w:t>
            </w:r>
            <w:bookmarkEnd w:id="19321"/>
          </w:p>
        </w:tc>
        <w:tc>
          <w:tcPr>
            <w:tcW w:w="1469" w:type="dxa"/>
          </w:tcPr>
          <w:p w:rsidR="00FE65B0" w:rsidP="00206E25">
            <w:pPr>
              <w:spacing w:before="0" w:after="0"/>
              <w:jc w:val="right"/>
              <w:rPr>
                <w:rFonts w:ascii="Arial" w:eastAsia="Arial" w:hAnsi="Arial" w:cs="Arial"/>
              </w:rPr>
            </w:pPr>
            <w:bookmarkStart w:id="19322" w:name="_LINE__9_b35f8ba4_4438_4570_92be_996c38a"/>
            <w:r>
              <w:rPr>
                <w:rFonts w:ascii="Arial" w:eastAsia="Arial" w:hAnsi="Arial" w:cs="Arial"/>
              </w:rPr>
              <w:t>$15,462</w:t>
            </w:r>
            <w:bookmarkEnd w:id="19322"/>
          </w:p>
        </w:tc>
        <w:tc>
          <w:tcPr>
            <w:tcW w:w="1469" w:type="dxa"/>
          </w:tcPr>
          <w:p w:rsidR="00FE65B0" w:rsidP="00206E25">
            <w:pPr>
              <w:spacing w:before="0" w:after="0"/>
              <w:jc w:val="right"/>
              <w:rPr>
                <w:rFonts w:ascii="Arial" w:eastAsia="Arial" w:hAnsi="Arial" w:cs="Arial"/>
              </w:rPr>
            </w:pPr>
            <w:bookmarkStart w:id="19323" w:name="_LINE__9_5fa436e0_2f4e_4c84_99d0_3b2f394"/>
            <w:r>
              <w:rPr>
                <w:rFonts w:ascii="Arial" w:eastAsia="Arial" w:hAnsi="Arial" w:cs="Arial"/>
              </w:rPr>
              <w:t>$26,185</w:t>
            </w:r>
            <w:bookmarkEnd w:id="19323"/>
          </w:p>
        </w:tc>
      </w:tr>
    </w:tbl>
    <w:p w:rsidR="00FE65B0" w:rsidP="00FE65B0">
      <w:pPr>
        <w:pStyle w:val="BPSParagraphLeftAlign"/>
        <w:suppressAutoHyphens/>
        <w:ind w:left="360"/>
        <w:rPr>
          <w:rFonts w:ascii="Arial" w:eastAsia="Arial" w:hAnsi="Arial" w:cs="Arial"/>
        </w:rPr>
      </w:pPr>
      <w:bookmarkStart w:id="19324" w:name="_PAR__6_4eedaec9_84e5_4978_9232_987bf4e8"/>
      <w:bookmarkEnd w:id="19311"/>
      <w:r>
        <w:rPr>
          <w:rFonts w:ascii="Arial" w:eastAsia="Arial" w:hAnsi="Arial" w:cs="Arial"/>
          <w:b/>
        </w:rPr>
        <w:t>Osteopathic Licensure - Board of 0383</w:t>
      </w:r>
    </w:p>
    <w:p w:rsidR="00FE65B0" w:rsidP="00FE65B0">
      <w:pPr>
        <w:ind w:left="360"/>
        <w:rPr>
          <w:rFonts w:ascii="Arial" w:eastAsia="Arial" w:hAnsi="Arial" w:cs="Arial"/>
        </w:rPr>
      </w:pPr>
      <w:bookmarkStart w:id="19325" w:name="_PAR__7_8f4d1573_29cc_43a5_bd28_f4de9ca5"/>
      <w:bookmarkEnd w:id="19324"/>
      <w:r>
        <w:rPr>
          <w:rFonts w:ascii="Arial" w:eastAsia="Arial" w:hAnsi="Arial" w:cs="Arial"/>
        </w:rPr>
        <w:t>Initiative: Provides funding to align with anticipated expenses.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26" w:name="_PAR__8_5c5ff0f7_9aa7_45e3_8d94_17f249f7"/>
            <w:bookmarkStart w:id="19327" w:name="_LINE__12_137a8969_5ae0_48a1_a2ad_74e277"/>
            <w:bookmarkEnd w:id="19325"/>
            <w:r>
              <w:rPr>
                <w:rFonts w:ascii="Arial" w:eastAsia="Arial" w:hAnsi="Arial" w:cs="Arial"/>
                <w:b/>
              </w:rPr>
              <w:t>OTHER SPECIAL REVENUE FUNDS</w:t>
            </w:r>
            <w:bookmarkEnd w:id="19327"/>
          </w:p>
        </w:tc>
        <w:tc>
          <w:tcPr>
            <w:tcW w:w="1469" w:type="dxa"/>
          </w:tcPr>
          <w:p w:rsidR="00FE65B0" w:rsidP="00206E25">
            <w:pPr>
              <w:spacing w:before="0" w:after="0"/>
              <w:jc w:val="right"/>
              <w:rPr>
                <w:rFonts w:ascii="Arial" w:eastAsia="Arial" w:hAnsi="Arial" w:cs="Arial"/>
              </w:rPr>
            </w:pPr>
            <w:bookmarkStart w:id="19328" w:name="_LINE__12_980d80d9_a02f_4920_8a5d_677176"/>
            <w:r>
              <w:rPr>
                <w:rFonts w:ascii="Arial" w:eastAsia="Arial" w:hAnsi="Arial" w:cs="Arial"/>
                <w:b/>
              </w:rPr>
              <w:t>2025-26</w:t>
            </w:r>
            <w:bookmarkEnd w:id="19328"/>
          </w:p>
        </w:tc>
        <w:tc>
          <w:tcPr>
            <w:tcW w:w="1469" w:type="dxa"/>
          </w:tcPr>
          <w:p w:rsidR="00FE65B0" w:rsidP="00206E25">
            <w:pPr>
              <w:spacing w:before="0" w:after="0"/>
              <w:jc w:val="right"/>
              <w:rPr>
                <w:rFonts w:ascii="Arial" w:eastAsia="Arial" w:hAnsi="Arial" w:cs="Arial"/>
              </w:rPr>
            </w:pPr>
            <w:bookmarkStart w:id="19329" w:name="_LINE__12_c99f29c6_bfb3_48fc_9fec_9e3916"/>
            <w:r>
              <w:rPr>
                <w:rFonts w:ascii="Arial" w:eastAsia="Arial" w:hAnsi="Arial" w:cs="Arial"/>
                <w:b/>
              </w:rPr>
              <w:t>2026-27</w:t>
            </w:r>
            <w:bookmarkEnd w:id="193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30" w:name="_LINE__13_a30418f1_c156_478d_85b8_2e9d3f"/>
            <w:r>
              <w:rPr>
                <w:rFonts w:ascii="Arial" w:eastAsia="Arial" w:hAnsi="Arial" w:cs="Arial"/>
              </w:rPr>
              <w:t>All Other</w:t>
            </w:r>
            <w:bookmarkEnd w:id="19330"/>
          </w:p>
        </w:tc>
        <w:tc>
          <w:tcPr>
            <w:tcW w:w="1469" w:type="dxa"/>
          </w:tcPr>
          <w:p w:rsidR="00FE65B0" w:rsidP="00206E25">
            <w:pPr>
              <w:spacing w:before="0" w:after="0"/>
              <w:jc w:val="right"/>
              <w:rPr>
                <w:rFonts w:ascii="Arial" w:eastAsia="Arial" w:hAnsi="Arial" w:cs="Arial"/>
              </w:rPr>
            </w:pPr>
            <w:bookmarkStart w:id="19331" w:name="_LINE__13_66b15acc_c7ad_4b9e_a7fb_a55082"/>
            <w:r>
              <w:rPr>
                <w:rFonts w:ascii="Arial" w:eastAsia="Arial" w:hAnsi="Arial" w:cs="Arial"/>
              </w:rPr>
              <w:t>$2,863</w:t>
            </w:r>
            <w:bookmarkEnd w:id="19331"/>
          </w:p>
        </w:tc>
        <w:tc>
          <w:tcPr>
            <w:tcW w:w="1469" w:type="dxa"/>
          </w:tcPr>
          <w:p w:rsidR="00FE65B0" w:rsidP="00206E25">
            <w:pPr>
              <w:spacing w:before="0" w:after="0"/>
              <w:jc w:val="right"/>
              <w:rPr>
                <w:rFonts w:ascii="Arial" w:eastAsia="Arial" w:hAnsi="Arial" w:cs="Arial"/>
              </w:rPr>
            </w:pPr>
            <w:bookmarkStart w:id="19332" w:name="_LINE__13_a902aa0a_978c_48db_80a4_556d42"/>
            <w:r>
              <w:rPr>
                <w:rFonts w:ascii="Arial" w:eastAsia="Arial" w:hAnsi="Arial" w:cs="Arial"/>
              </w:rPr>
              <w:t>$3,040</w:t>
            </w:r>
            <w:bookmarkEnd w:id="193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33" w:name="_LINE__14_1bc3c8af_40bd_447b_b412_db4877"/>
            <w:r>
              <w:rPr>
                <w:rFonts w:ascii="Arial" w:eastAsia="Arial" w:hAnsi="Arial" w:cs="Arial"/>
              </w:rPr>
              <w:t xml:space="preserve"> </w:t>
            </w:r>
            <w:bookmarkEnd w:id="19333"/>
          </w:p>
        </w:tc>
        <w:tc>
          <w:tcPr>
            <w:tcW w:w="1469" w:type="dxa"/>
          </w:tcPr>
          <w:p w:rsidR="00FE65B0" w:rsidP="00206E25">
            <w:pPr>
              <w:spacing w:before="0" w:after="0"/>
              <w:jc w:val="right"/>
              <w:rPr>
                <w:rFonts w:ascii="Arial" w:eastAsia="Arial" w:hAnsi="Arial" w:cs="Arial"/>
              </w:rPr>
            </w:pPr>
            <w:bookmarkStart w:id="19334" w:name="_LINE__14_4fdfe29e_e89f_4d42_9b42_13f81f"/>
            <w:r>
              <w:rPr>
                <w:rFonts w:ascii="Arial" w:eastAsia="Arial" w:hAnsi="Arial" w:cs="Arial"/>
              </w:rPr>
              <w:t>__________</w:t>
            </w:r>
            <w:bookmarkEnd w:id="19334"/>
          </w:p>
        </w:tc>
        <w:tc>
          <w:tcPr>
            <w:tcW w:w="1469" w:type="dxa"/>
          </w:tcPr>
          <w:p w:rsidR="00FE65B0" w:rsidP="00206E25">
            <w:pPr>
              <w:spacing w:before="0" w:after="0"/>
              <w:jc w:val="right"/>
              <w:rPr>
                <w:rFonts w:ascii="Arial" w:eastAsia="Arial" w:hAnsi="Arial" w:cs="Arial"/>
              </w:rPr>
            </w:pPr>
            <w:bookmarkStart w:id="19335" w:name="_LINE__14_4fad5844_473f_4c2f_8220_c71023"/>
            <w:r>
              <w:rPr>
                <w:rFonts w:ascii="Arial" w:eastAsia="Arial" w:hAnsi="Arial" w:cs="Arial"/>
              </w:rPr>
              <w:t>__________</w:t>
            </w:r>
            <w:bookmarkEnd w:id="193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36" w:name="_LINE__15_1a0027a9_51fe_4bf0_85c9_b539ad"/>
            <w:r>
              <w:rPr>
                <w:rFonts w:ascii="Arial" w:eastAsia="Arial" w:hAnsi="Arial" w:cs="Arial"/>
              </w:rPr>
              <w:t>OTHER SPECIAL REVENUE FUNDS TOTAL</w:t>
            </w:r>
            <w:bookmarkEnd w:id="19336"/>
          </w:p>
        </w:tc>
        <w:tc>
          <w:tcPr>
            <w:tcW w:w="1469" w:type="dxa"/>
          </w:tcPr>
          <w:p w:rsidR="00FE65B0" w:rsidP="00206E25">
            <w:pPr>
              <w:spacing w:before="0" w:after="0"/>
              <w:jc w:val="right"/>
              <w:rPr>
                <w:rFonts w:ascii="Arial" w:eastAsia="Arial" w:hAnsi="Arial" w:cs="Arial"/>
              </w:rPr>
            </w:pPr>
            <w:bookmarkStart w:id="19337" w:name="_LINE__15_85bb635e_8268_4718_a6bc_64e26e"/>
            <w:r>
              <w:rPr>
                <w:rFonts w:ascii="Arial" w:eastAsia="Arial" w:hAnsi="Arial" w:cs="Arial"/>
              </w:rPr>
              <w:t>$2,863</w:t>
            </w:r>
            <w:bookmarkEnd w:id="19337"/>
          </w:p>
        </w:tc>
        <w:tc>
          <w:tcPr>
            <w:tcW w:w="1469" w:type="dxa"/>
          </w:tcPr>
          <w:p w:rsidR="00FE65B0" w:rsidP="00206E25">
            <w:pPr>
              <w:spacing w:before="0" w:after="0"/>
              <w:jc w:val="right"/>
              <w:rPr>
                <w:rFonts w:ascii="Arial" w:eastAsia="Arial" w:hAnsi="Arial" w:cs="Arial"/>
              </w:rPr>
            </w:pPr>
            <w:bookmarkStart w:id="19338" w:name="_LINE__15_744c128a_7cb3_412a_8976_8338e0"/>
            <w:r>
              <w:rPr>
                <w:rFonts w:ascii="Arial" w:eastAsia="Arial" w:hAnsi="Arial" w:cs="Arial"/>
              </w:rPr>
              <w:t>$3,040</w:t>
            </w:r>
            <w:bookmarkEnd w:id="19338"/>
          </w:p>
        </w:tc>
      </w:tr>
    </w:tbl>
    <w:p w:rsidR="00FE65B0" w:rsidP="00FE65B0">
      <w:pPr>
        <w:pStyle w:val="BPSParagraphLeftAlign"/>
        <w:suppressAutoHyphens/>
        <w:ind w:left="360"/>
        <w:rPr>
          <w:rFonts w:ascii="Arial" w:eastAsia="Arial" w:hAnsi="Arial" w:cs="Arial"/>
        </w:rPr>
      </w:pPr>
      <w:bookmarkStart w:id="19339" w:name="_PAR__9_66b3188f_7f51_4325_9128_aea0922e"/>
      <w:bookmarkEnd w:id="19326"/>
      <w:r>
        <w:rPr>
          <w:rFonts w:ascii="Arial" w:eastAsia="Arial" w:hAnsi="Arial" w:cs="Arial"/>
          <w:b/>
        </w:rPr>
        <w:t>OSTEOPATHIC LICENSURE - BOARD OF 0383</w:t>
      </w:r>
    </w:p>
    <w:p w:rsidR="00FE65B0" w:rsidP="00FE65B0">
      <w:pPr>
        <w:pStyle w:val="BPSParagraphLeftAlign"/>
        <w:suppressAutoHyphens/>
        <w:ind w:left="360"/>
        <w:rPr>
          <w:rFonts w:ascii="Arial" w:eastAsia="Arial" w:hAnsi="Arial" w:cs="Arial"/>
        </w:rPr>
      </w:pPr>
      <w:bookmarkStart w:id="19340" w:name="_PAR__10_63446b04_4b66_4535_9bb2_64d38d8"/>
      <w:bookmarkEnd w:id="1933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41" w:name="_PAR__11_3a35bc16_fedd_487c_8602_81a0c8d"/>
            <w:bookmarkStart w:id="19342" w:name="_LINE__18_19ca0bcb_e8ef_4e91_8114_ea6078"/>
            <w:bookmarkEnd w:id="19340"/>
            <w:r>
              <w:rPr>
                <w:rFonts w:ascii="Arial" w:eastAsia="Arial" w:hAnsi="Arial" w:cs="Arial"/>
                <w:b/>
              </w:rPr>
              <w:t>OTHER SPECIAL REVENUE FUNDS</w:t>
            </w:r>
            <w:bookmarkEnd w:id="19342"/>
          </w:p>
        </w:tc>
        <w:tc>
          <w:tcPr>
            <w:tcW w:w="1469" w:type="dxa"/>
          </w:tcPr>
          <w:p w:rsidR="00FE65B0" w:rsidP="00206E25">
            <w:pPr>
              <w:spacing w:before="0" w:after="0"/>
              <w:jc w:val="right"/>
              <w:rPr>
                <w:rFonts w:ascii="Arial" w:eastAsia="Arial" w:hAnsi="Arial" w:cs="Arial"/>
              </w:rPr>
            </w:pPr>
            <w:bookmarkStart w:id="19343" w:name="_LINE__18_c001dd6d_542a_41b0_87b6_0c9ff5"/>
            <w:r>
              <w:rPr>
                <w:rFonts w:ascii="Arial" w:eastAsia="Arial" w:hAnsi="Arial" w:cs="Arial"/>
                <w:b/>
              </w:rPr>
              <w:t>2025-26</w:t>
            </w:r>
            <w:bookmarkEnd w:id="19343"/>
          </w:p>
        </w:tc>
        <w:tc>
          <w:tcPr>
            <w:tcW w:w="1469" w:type="dxa"/>
          </w:tcPr>
          <w:p w:rsidR="00FE65B0" w:rsidP="00206E25">
            <w:pPr>
              <w:spacing w:before="0" w:after="0"/>
              <w:jc w:val="right"/>
              <w:rPr>
                <w:rFonts w:ascii="Arial" w:eastAsia="Arial" w:hAnsi="Arial" w:cs="Arial"/>
              </w:rPr>
            </w:pPr>
            <w:bookmarkStart w:id="19344" w:name="_LINE__18_b46802d9_5bf7_4006_86f1_6e755e"/>
            <w:r>
              <w:rPr>
                <w:rFonts w:ascii="Arial" w:eastAsia="Arial" w:hAnsi="Arial" w:cs="Arial"/>
                <w:b/>
              </w:rPr>
              <w:t>2026-27</w:t>
            </w:r>
            <w:bookmarkEnd w:id="193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45" w:name="_LINE__19_846024d5_1712_4964_b855_113535"/>
            <w:r>
              <w:rPr>
                <w:rFonts w:ascii="Arial" w:eastAsia="Arial" w:hAnsi="Arial" w:cs="Arial"/>
              </w:rPr>
              <w:t>POSITIONS - LEGISLATIVE COUNT</w:t>
            </w:r>
            <w:bookmarkEnd w:id="19345"/>
          </w:p>
        </w:tc>
        <w:tc>
          <w:tcPr>
            <w:tcW w:w="1469" w:type="dxa"/>
          </w:tcPr>
          <w:p w:rsidR="00FE65B0" w:rsidP="00206E25">
            <w:pPr>
              <w:spacing w:before="0" w:after="0"/>
              <w:jc w:val="right"/>
              <w:rPr>
                <w:rFonts w:ascii="Arial" w:eastAsia="Arial" w:hAnsi="Arial" w:cs="Arial"/>
              </w:rPr>
            </w:pPr>
            <w:bookmarkStart w:id="19346" w:name="_LINE__19_3253ed52_5a15_4edf_a897_9f48a4"/>
            <w:r>
              <w:rPr>
                <w:rFonts w:ascii="Arial" w:eastAsia="Arial" w:hAnsi="Arial" w:cs="Arial"/>
              </w:rPr>
              <w:t>1.000</w:t>
            </w:r>
            <w:bookmarkEnd w:id="19346"/>
          </w:p>
        </w:tc>
        <w:tc>
          <w:tcPr>
            <w:tcW w:w="1469" w:type="dxa"/>
          </w:tcPr>
          <w:p w:rsidR="00FE65B0" w:rsidP="00206E25">
            <w:pPr>
              <w:spacing w:before="0" w:after="0"/>
              <w:jc w:val="right"/>
              <w:rPr>
                <w:rFonts w:ascii="Arial" w:eastAsia="Arial" w:hAnsi="Arial" w:cs="Arial"/>
              </w:rPr>
            </w:pPr>
            <w:bookmarkStart w:id="19347" w:name="_LINE__19_cd00c765_d6fd_473f_93fb_cddd9c"/>
            <w:r>
              <w:rPr>
                <w:rFonts w:ascii="Arial" w:eastAsia="Arial" w:hAnsi="Arial" w:cs="Arial"/>
              </w:rPr>
              <w:t>1.000</w:t>
            </w:r>
            <w:bookmarkEnd w:id="193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48" w:name="_LINE__20_6c9dcf86_3ac4_4861_9d0e_cb9a47"/>
            <w:r>
              <w:rPr>
                <w:rFonts w:ascii="Arial" w:eastAsia="Arial" w:hAnsi="Arial" w:cs="Arial"/>
              </w:rPr>
              <w:t>Personal Services</w:t>
            </w:r>
            <w:bookmarkEnd w:id="19348"/>
          </w:p>
        </w:tc>
        <w:tc>
          <w:tcPr>
            <w:tcW w:w="1469" w:type="dxa"/>
          </w:tcPr>
          <w:p w:rsidR="00FE65B0" w:rsidP="00206E25">
            <w:pPr>
              <w:spacing w:before="0" w:after="0"/>
              <w:jc w:val="right"/>
              <w:rPr>
                <w:rFonts w:ascii="Arial" w:eastAsia="Arial" w:hAnsi="Arial" w:cs="Arial"/>
              </w:rPr>
            </w:pPr>
            <w:bookmarkStart w:id="19349" w:name="_LINE__20_40b47c03_7cf7_463e_8225_412ae6"/>
            <w:r>
              <w:rPr>
                <w:rFonts w:ascii="Arial" w:eastAsia="Arial" w:hAnsi="Arial" w:cs="Arial"/>
              </w:rPr>
              <w:t>$87,844</w:t>
            </w:r>
            <w:bookmarkEnd w:id="19349"/>
          </w:p>
        </w:tc>
        <w:tc>
          <w:tcPr>
            <w:tcW w:w="1469" w:type="dxa"/>
          </w:tcPr>
          <w:p w:rsidR="00FE65B0" w:rsidP="00206E25">
            <w:pPr>
              <w:spacing w:before="0" w:after="0"/>
              <w:jc w:val="right"/>
              <w:rPr>
                <w:rFonts w:ascii="Arial" w:eastAsia="Arial" w:hAnsi="Arial" w:cs="Arial"/>
              </w:rPr>
            </w:pPr>
            <w:bookmarkStart w:id="19350" w:name="_LINE__20_f46b0baa_dc82_455b_b5fa_adb05d"/>
            <w:r>
              <w:rPr>
                <w:rFonts w:ascii="Arial" w:eastAsia="Arial" w:hAnsi="Arial" w:cs="Arial"/>
              </w:rPr>
              <w:t>$94,815</w:t>
            </w:r>
            <w:bookmarkEnd w:id="193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51" w:name="_LINE__21_80930587_31d1_40d4_b1c5_2d3280"/>
            <w:r>
              <w:rPr>
                <w:rFonts w:ascii="Arial" w:eastAsia="Arial" w:hAnsi="Arial" w:cs="Arial"/>
              </w:rPr>
              <w:t>All Other</w:t>
            </w:r>
            <w:bookmarkEnd w:id="19351"/>
          </w:p>
        </w:tc>
        <w:tc>
          <w:tcPr>
            <w:tcW w:w="1469" w:type="dxa"/>
          </w:tcPr>
          <w:p w:rsidR="00FE65B0" w:rsidP="00206E25">
            <w:pPr>
              <w:spacing w:before="0" w:after="0"/>
              <w:jc w:val="right"/>
              <w:rPr>
                <w:rFonts w:ascii="Arial" w:eastAsia="Arial" w:hAnsi="Arial" w:cs="Arial"/>
              </w:rPr>
            </w:pPr>
            <w:bookmarkStart w:id="19352" w:name="_LINE__21_ccbbb33d_aae3_4963_9791_d375e4"/>
            <w:r>
              <w:rPr>
                <w:rFonts w:ascii="Arial" w:eastAsia="Arial" w:hAnsi="Arial" w:cs="Arial"/>
              </w:rPr>
              <w:t>$27,067</w:t>
            </w:r>
            <w:bookmarkEnd w:id="19352"/>
          </w:p>
        </w:tc>
        <w:tc>
          <w:tcPr>
            <w:tcW w:w="1469" w:type="dxa"/>
          </w:tcPr>
          <w:p w:rsidR="00FE65B0" w:rsidP="00206E25">
            <w:pPr>
              <w:spacing w:before="0" w:after="0"/>
              <w:jc w:val="right"/>
              <w:rPr>
                <w:rFonts w:ascii="Arial" w:eastAsia="Arial" w:hAnsi="Arial" w:cs="Arial"/>
              </w:rPr>
            </w:pPr>
            <w:bookmarkStart w:id="19353" w:name="_LINE__21_e6ee2915_2011_4d3c_8fc2_ab6c2c"/>
            <w:r>
              <w:rPr>
                <w:rFonts w:ascii="Arial" w:eastAsia="Arial" w:hAnsi="Arial" w:cs="Arial"/>
              </w:rPr>
              <w:t>$36,296</w:t>
            </w:r>
            <w:bookmarkEnd w:id="193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54" w:name="_LINE__22_25178f60_ec81_4b94_bcfb_fe35c6"/>
            <w:r>
              <w:rPr>
                <w:rFonts w:ascii="Arial" w:eastAsia="Arial" w:hAnsi="Arial" w:cs="Arial"/>
              </w:rPr>
              <w:t xml:space="preserve"> </w:t>
            </w:r>
            <w:bookmarkEnd w:id="19354"/>
          </w:p>
        </w:tc>
        <w:tc>
          <w:tcPr>
            <w:tcW w:w="1469" w:type="dxa"/>
          </w:tcPr>
          <w:p w:rsidR="00FE65B0" w:rsidP="00206E25">
            <w:pPr>
              <w:spacing w:before="0" w:after="0"/>
              <w:jc w:val="right"/>
              <w:rPr>
                <w:rFonts w:ascii="Arial" w:eastAsia="Arial" w:hAnsi="Arial" w:cs="Arial"/>
              </w:rPr>
            </w:pPr>
            <w:bookmarkStart w:id="19355" w:name="_LINE__22_1c0963fb_603f_4a48_a346_18c99d"/>
            <w:r>
              <w:rPr>
                <w:rFonts w:ascii="Arial" w:eastAsia="Arial" w:hAnsi="Arial" w:cs="Arial"/>
              </w:rPr>
              <w:t>__________</w:t>
            </w:r>
            <w:bookmarkEnd w:id="19355"/>
          </w:p>
        </w:tc>
        <w:tc>
          <w:tcPr>
            <w:tcW w:w="1469" w:type="dxa"/>
          </w:tcPr>
          <w:p w:rsidR="00FE65B0" w:rsidP="00206E25">
            <w:pPr>
              <w:spacing w:before="0" w:after="0"/>
              <w:jc w:val="right"/>
              <w:rPr>
                <w:rFonts w:ascii="Arial" w:eastAsia="Arial" w:hAnsi="Arial" w:cs="Arial"/>
              </w:rPr>
            </w:pPr>
            <w:bookmarkStart w:id="19356" w:name="_LINE__22_321cc9c1_5e01_484b_9617_dc16a9"/>
            <w:r>
              <w:rPr>
                <w:rFonts w:ascii="Arial" w:eastAsia="Arial" w:hAnsi="Arial" w:cs="Arial"/>
              </w:rPr>
              <w:t>__________</w:t>
            </w:r>
            <w:bookmarkEnd w:id="193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57" w:name="_LINE__23_d04c5b29_169e_4816_836c_dc68e9"/>
            <w:r>
              <w:rPr>
                <w:rFonts w:ascii="Arial" w:eastAsia="Arial" w:hAnsi="Arial" w:cs="Arial"/>
              </w:rPr>
              <w:t>OTHER SPECIAL REVENUE FUNDS TOTAL</w:t>
            </w:r>
            <w:bookmarkEnd w:id="19357"/>
          </w:p>
        </w:tc>
        <w:tc>
          <w:tcPr>
            <w:tcW w:w="1469" w:type="dxa"/>
          </w:tcPr>
          <w:p w:rsidR="00FE65B0" w:rsidP="00206E25">
            <w:pPr>
              <w:spacing w:before="0" w:after="0"/>
              <w:jc w:val="right"/>
              <w:rPr>
                <w:rFonts w:ascii="Arial" w:eastAsia="Arial" w:hAnsi="Arial" w:cs="Arial"/>
              </w:rPr>
            </w:pPr>
            <w:bookmarkStart w:id="19358" w:name="_LINE__23_277e19af_695d_48bc_ad4d_096a6f"/>
            <w:r>
              <w:rPr>
                <w:rFonts w:ascii="Arial" w:eastAsia="Arial" w:hAnsi="Arial" w:cs="Arial"/>
              </w:rPr>
              <w:t>$114,911</w:t>
            </w:r>
            <w:bookmarkEnd w:id="19358"/>
          </w:p>
        </w:tc>
        <w:tc>
          <w:tcPr>
            <w:tcW w:w="1469" w:type="dxa"/>
          </w:tcPr>
          <w:p w:rsidR="00FE65B0" w:rsidP="00206E25">
            <w:pPr>
              <w:spacing w:before="0" w:after="0"/>
              <w:jc w:val="right"/>
              <w:rPr>
                <w:rFonts w:ascii="Arial" w:eastAsia="Arial" w:hAnsi="Arial" w:cs="Arial"/>
              </w:rPr>
            </w:pPr>
            <w:bookmarkStart w:id="19359" w:name="_LINE__23_8d11d9a6_99ff_41b1_bba5_f372de"/>
            <w:r>
              <w:rPr>
                <w:rFonts w:ascii="Arial" w:eastAsia="Arial" w:hAnsi="Arial" w:cs="Arial"/>
              </w:rPr>
              <w:t>$131,111</w:t>
            </w:r>
            <w:bookmarkEnd w:id="19359"/>
          </w:p>
        </w:tc>
      </w:tr>
    </w:tbl>
    <w:p w:rsidR="00FE65B0" w:rsidP="00FE65B0">
      <w:pPr>
        <w:ind w:left="360"/>
        <w:rPr>
          <w:rFonts w:ascii="Arial" w:eastAsia="Arial" w:hAnsi="Arial" w:cs="Arial"/>
        </w:rPr>
      </w:pPr>
      <w:bookmarkStart w:id="19360" w:name="_PAR__12_83d7880f_fb3c_4f8c_8f51_8f0c7d7"/>
      <w:bookmarkEnd w:id="1934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61" w:name="_PAR__13_744e9dc2_58dd_4863_b3b8_a312100"/>
            <w:bookmarkStart w:id="19362" w:name="_LINE__25_3ce4a0b9_43e5_4786_a8a4_57450c"/>
            <w:bookmarkEnd w:id="19360"/>
            <w:r>
              <w:rPr>
                <w:rFonts w:ascii="Arial" w:eastAsia="Arial" w:hAnsi="Arial" w:cs="Arial"/>
                <w:b/>
              </w:rPr>
              <w:t>PROFESSIONAL AND FINANCIAL</w:t>
            </w:r>
            <w:bookmarkEnd w:id="19362"/>
            <w:r>
              <w:rPr>
                <w:rFonts w:ascii="Arial" w:eastAsia="Arial" w:hAnsi="Arial" w:cs="Arial"/>
                <w:b/>
              </w:rPr>
              <w:t xml:space="preserve"> </w:t>
            </w:r>
            <w:bookmarkStart w:id="19363" w:name="_LINE__26_fce8a9c3_c215_4f1f_939c_1e7bab"/>
            <w:r>
              <w:rPr>
                <w:rFonts w:ascii="Arial" w:eastAsia="Arial" w:hAnsi="Arial" w:cs="Arial"/>
                <w:b/>
              </w:rPr>
              <w:t>REGULATION, DEPARTMENT OF</w:t>
            </w:r>
            <w:bookmarkEnd w:id="19363"/>
          </w:p>
        </w:tc>
        <w:tc>
          <w:tcPr>
            <w:tcW w:w="1469" w:type="dxa"/>
          </w:tcPr>
          <w:p w:rsidR="00FE65B0" w:rsidP="00206E25">
            <w:pPr>
              <w:spacing w:before="0" w:after="0"/>
              <w:rPr>
                <w:rFonts w:ascii="Arial" w:eastAsia="Arial" w:hAnsi="Arial" w:cs="Arial"/>
              </w:rPr>
            </w:pPr>
            <w:bookmarkStart w:id="19364" w:name="_LINE__25_a66cf153_01e7_4aaf_9d70_e6f5db"/>
            <w:r>
              <w:rPr>
                <w:rFonts w:ascii="Arial" w:eastAsia="Arial" w:hAnsi="Arial" w:cs="Arial"/>
              </w:rPr>
              <w:t xml:space="preserve"> </w:t>
            </w:r>
            <w:bookmarkEnd w:id="19364"/>
          </w:p>
        </w:tc>
        <w:tc>
          <w:tcPr>
            <w:tcW w:w="1469" w:type="dxa"/>
          </w:tcPr>
          <w:p w:rsidR="00FE65B0" w:rsidP="00206E25">
            <w:pPr>
              <w:spacing w:before="0" w:after="0"/>
              <w:rPr>
                <w:rFonts w:ascii="Arial" w:eastAsia="Arial" w:hAnsi="Arial" w:cs="Arial"/>
              </w:rPr>
            </w:pPr>
            <w:bookmarkStart w:id="19365" w:name="_LINE__25_f1936156_0473_4db6_b7c0_6c1254"/>
            <w:r>
              <w:rPr>
                <w:rFonts w:ascii="Arial" w:eastAsia="Arial" w:hAnsi="Arial" w:cs="Arial"/>
              </w:rPr>
              <w:t xml:space="preserve"> </w:t>
            </w:r>
            <w:bookmarkEnd w:id="193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66" w:name="_LINE__27_0a19f5fe_f903_4a90_991f_e12d2c"/>
            <w:r>
              <w:rPr>
                <w:rFonts w:ascii="Arial" w:eastAsia="Arial" w:hAnsi="Arial" w:cs="Arial"/>
                <w:b/>
              </w:rPr>
              <w:t>DEPARTMENT TOTALS</w:t>
            </w:r>
            <w:bookmarkEnd w:id="19366"/>
          </w:p>
        </w:tc>
        <w:tc>
          <w:tcPr>
            <w:tcW w:w="1469" w:type="dxa"/>
          </w:tcPr>
          <w:p w:rsidR="00FE65B0" w:rsidP="00206E25">
            <w:pPr>
              <w:spacing w:before="0" w:after="0"/>
              <w:jc w:val="right"/>
              <w:rPr>
                <w:rFonts w:ascii="Arial" w:eastAsia="Arial" w:hAnsi="Arial" w:cs="Arial"/>
              </w:rPr>
            </w:pPr>
            <w:bookmarkStart w:id="19367" w:name="_LINE__27_74608d62_e1fa_4ef2_a549_80f456"/>
            <w:r>
              <w:rPr>
                <w:rFonts w:ascii="Arial" w:eastAsia="Arial" w:hAnsi="Arial" w:cs="Arial"/>
                <w:b/>
              </w:rPr>
              <w:t>2025-26</w:t>
            </w:r>
            <w:bookmarkEnd w:id="19367"/>
          </w:p>
        </w:tc>
        <w:tc>
          <w:tcPr>
            <w:tcW w:w="1469" w:type="dxa"/>
          </w:tcPr>
          <w:p w:rsidR="00FE65B0" w:rsidP="00206E25">
            <w:pPr>
              <w:spacing w:before="0" w:after="0"/>
              <w:jc w:val="right"/>
              <w:rPr>
                <w:rFonts w:ascii="Arial" w:eastAsia="Arial" w:hAnsi="Arial" w:cs="Arial"/>
              </w:rPr>
            </w:pPr>
            <w:bookmarkStart w:id="19368" w:name="_LINE__27_555262b3_3ae7_4b9e_b795_6adb21"/>
            <w:r>
              <w:rPr>
                <w:rFonts w:ascii="Arial" w:eastAsia="Arial" w:hAnsi="Arial" w:cs="Arial"/>
                <w:b/>
              </w:rPr>
              <w:t>2026-27</w:t>
            </w:r>
            <w:bookmarkEnd w:id="193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69" w:name="_LINE__28_5632968e_0edc_4279_a1c9_c9b2eb"/>
            <w:r>
              <w:rPr>
                <w:rFonts w:ascii="Arial" w:eastAsia="Arial" w:hAnsi="Arial" w:cs="Arial"/>
              </w:rPr>
              <w:t xml:space="preserve"> </w:t>
            </w:r>
            <w:bookmarkEnd w:id="19369"/>
          </w:p>
        </w:tc>
        <w:tc>
          <w:tcPr>
            <w:tcW w:w="1469" w:type="dxa"/>
          </w:tcPr>
          <w:p w:rsidR="00FE65B0" w:rsidP="00206E25">
            <w:pPr>
              <w:spacing w:before="0" w:after="0"/>
              <w:rPr>
                <w:rFonts w:ascii="Arial" w:eastAsia="Arial" w:hAnsi="Arial" w:cs="Arial"/>
              </w:rPr>
            </w:pPr>
            <w:bookmarkStart w:id="19370" w:name="_LINE__28_cca003c0_0485_43e1_b186_9ca453"/>
            <w:r>
              <w:rPr>
                <w:rFonts w:ascii="Arial" w:eastAsia="Arial" w:hAnsi="Arial" w:cs="Arial"/>
              </w:rPr>
              <w:t xml:space="preserve"> </w:t>
            </w:r>
            <w:bookmarkEnd w:id="19370"/>
          </w:p>
        </w:tc>
        <w:tc>
          <w:tcPr>
            <w:tcW w:w="1469" w:type="dxa"/>
          </w:tcPr>
          <w:p w:rsidR="00FE65B0" w:rsidP="00206E25">
            <w:pPr>
              <w:spacing w:before="0" w:after="0"/>
              <w:rPr>
                <w:rFonts w:ascii="Arial" w:eastAsia="Arial" w:hAnsi="Arial" w:cs="Arial"/>
              </w:rPr>
            </w:pPr>
            <w:bookmarkStart w:id="19371" w:name="_LINE__28_e811c8d8_381a_4f05_9ad4_c63bfe"/>
            <w:r>
              <w:rPr>
                <w:rFonts w:ascii="Arial" w:eastAsia="Arial" w:hAnsi="Arial" w:cs="Arial"/>
              </w:rPr>
              <w:t xml:space="preserve"> </w:t>
            </w:r>
            <w:bookmarkEnd w:id="193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72" w:name="_LINE__29_01e623ba_7048_47b9_9489_c96368"/>
            <w:r>
              <w:rPr>
                <w:rFonts w:ascii="Arial" w:eastAsia="Arial" w:hAnsi="Arial" w:cs="Arial"/>
                <w:b/>
              </w:rPr>
              <w:t>OTHER SPECIAL REVENUE FUNDS</w:t>
            </w:r>
            <w:bookmarkEnd w:id="19372"/>
          </w:p>
        </w:tc>
        <w:tc>
          <w:tcPr>
            <w:tcW w:w="1469" w:type="dxa"/>
          </w:tcPr>
          <w:p w:rsidR="00FE65B0" w:rsidP="00206E25">
            <w:pPr>
              <w:spacing w:before="0" w:after="0"/>
              <w:jc w:val="right"/>
              <w:rPr>
                <w:rFonts w:ascii="Arial" w:eastAsia="Arial" w:hAnsi="Arial" w:cs="Arial"/>
              </w:rPr>
            </w:pPr>
            <w:bookmarkStart w:id="19373" w:name="_LINE__29_620af288_36ab_4d9f_bcc0_bb3ffa"/>
            <w:r>
              <w:rPr>
                <w:rFonts w:ascii="Arial" w:eastAsia="Arial" w:hAnsi="Arial" w:cs="Arial"/>
                <w:b/>
              </w:rPr>
              <w:t>$962,826</w:t>
            </w:r>
            <w:bookmarkEnd w:id="19373"/>
          </w:p>
        </w:tc>
        <w:tc>
          <w:tcPr>
            <w:tcW w:w="1469" w:type="dxa"/>
          </w:tcPr>
          <w:p w:rsidR="00FE65B0" w:rsidP="00206E25">
            <w:pPr>
              <w:spacing w:before="0" w:after="0"/>
              <w:jc w:val="right"/>
              <w:rPr>
                <w:rFonts w:ascii="Arial" w:eastAsia="Arial" w:hAnsi="Arial" w:cs="Arial"/>
              </w:rPr>
            </w:pPr>
            <w:bookmarkStart w:id="19374" w:name="_LINE__29_2062c2cd_309a_45c8_a384_498917"/>
            <w:r>
              <w:rPr>
                <w:rFonts w:ascii="Arial" w:eastAsia="Arial" w:hAnsi="Arial" w:cs="Arial"/>
                <w:b/>
              </w:rPr>
              <w:t>$1,134,320</w:t>
            </w:r>
            <w:bookmarkEnd w:id="193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75" w:name="_LINE__30_1283e8b9_ae7a_4b1f_9724_dd363e"/>
            <w:r>
              <w:rPr>
                <w:rFonts w:ascii="Arial" w:eastAsia="Arial" w:hAnsi="Arial" w:cs="Arial"/>
              </w:rPr>
              <w:t xml:space="preserve"> </w:t>
            </w:r>
            <w:bookmarkEnd w:id="19375"/>
          </w:p>
        </w:tc>
        <w:tc>
          <w:tcPr>
            <w:tcW w:w="1469" w:type="dxa"/>
          </w:tcPr>
          <w:p w:rsidR="00FE65B0" w:rsidP="00206E25">
            <w:pPr>
              <w:spacing w:before="0" w:after="0"/>
              <w:jc w:val="right"/>
              <w:rPr>
                <w:rFonts w:ascii="Arial" w:eastAsia="Arial" w:hAnsi="Arial" w:cs="Arial"/>
              </w:rPr>
            </w:pPr>
            <w:bookmarkStart w:id="19376" w:name="_LINE__30_3c84c4c3_5d28_4627_9fde_01f2f0"/>
            <w:r>
              <w:rPr>
                <w:rFonts w:ascii="Arial" w:eastAsia="Arial" w:hAnsi="Arial" w:cs="Arial"/>
              </w:rPr>
              <w:t>__________</w:t>
            </w:r>
            <w:bookmarkEnd w:id="19376"/>
          </w:p>
        </w:tc>
        <w:tc>
          <w:tcPr>
            <w:tcW w:w="1469" w:type="dxa"/>
          </w:tcPr>
          <w:p w:rsidR="00FE65B0" w:rsidP="00206E25">
            <w:pPr>
              <w:spacing w:before="0" w:after="0"/>
              <w:jc w:val="right"/>
              <w:rPr>
                <w:rFonts w:ascii="Arial" w:eastAsia="Arial" w:hAnsi="Arial" w:cs="Arial"/>
              </w:rPr>
            </w:pPr>
            <w:bookmarkStart w:id="19377" w:name="_LINE__30_e3ee436b_880c_456f_b241_630e45"/>
            <w:r>
              <w:rPr>
                <w:rFonts w:ascii="Arial" w:eastAsia="Arial" w:hAnsi="Arial" w:cs="Arial"/>
              </w:rPr>
              <w:t>__________</w:t>
            </w:r>
            <w:bookmarkEnd w:id="193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78" w:name="_LINE__31_fb419e67_de7b_4673_b2e1_49138f"/>
            <w:r>
              <w:rPr>
                <w:rFonts w:ascii="Arial" w:eastAsia="Arial" w:hAnsi="Arial" w:cs="Arial"/>
                <w:b/>
              </w:rPr>
              <w:t>DEPARTMENT TOTAL - ALL FUNDS</w:t>
            </w:r>
            <w:bookmarkEnd w:id="19378"/>
          </w:p>
        </w:tc>
        <w:tc>
          <w:tcPr>
            <w:tcW w:w="1469" w:type="dxa"/>
          </w:tcPr>
          <w:p w:rsidR="00FE65B0" w:rsidP="00206E25">
            <w:pPr>
              <w:spacing w:before="0" w:after="0"/>
              <w:jc w:val="right"/>
              <w:rPr>
                <w:rFonts w:ascii="Arial" w:eastAsia="Arial" w:hAnsi="Arial" w:cs="Arial"/>
              </w:rPr>
            </w:pPr>
            <w:bookmarkStart w:id="19379" w:name="_LINE__31_a1101cd0_0bdc_4252_8801_559921"/>
            <w:r>
              <w:rPr>
                <w:rFonts w:ascii="Arial" w:eastAsia="Arial" w:hAnsi="Arial" w:cs="Arial"/>
                <w:b/>
              </w:rPr>
              <w:t>$962,826</w:t>
            </w:r>
            <w:bookmarkEnd w:id="19379"/>
          </w:p>
        </w:tc>
        <w:tc>
          <w:tcPr>
            <w:tcW w:w="1469" w:type="dxa"/>
          </w:tcPr>
          <w:p w:rsidR="00FE65B0" w:rsidP="00206E25">
            <w:pPr>
              <w:spacing w:before="0" w:after="0"/>
              <w:jc w:val="right"/>
              <w:rPr>
                <w:rFonts w:ascii="Arial" w:eastAsia="Arial" w:hAnsi="Arial" w:cs="Arial"/>
              </w:rPr>
            </w:pPr>
            <w:bookmarkStart w:id="19380" w:name="_LINE__31_4ba56608_e271_4ce6_84c0_a05788"/>
            <w:r>
              <w:rPr>
                <w:rFonts w:ascii="Arial" w:eastAsia="Arial" w:hAnsi="Arial" w:cs="Arial"/>
                <w:b/>
              </w:rPr>
              <w:t>$1,134,320</w:t>
            </w:r>
            <w:bookmarkEnd w:id="19380"/>
          </w:p>
        </w:tc>
      </w:tr>
    </w:tbl>
    <w:p w:rsidR="00FE65B0" w:rsidP="00FE65B0">
      <w:pPr>
        <w:ind w:left="360" w:firstLine="360"/>
        <w:rPr>
          <w:rFonts w:ascii="Arial" w:eastAsia="Arial" w:hAnsi="Arial" w:cs="Arial"/>
        </w:rPr>
      </w:pPr>
      <w:bookmarkStart w:id="19381" w:name="_PAR__14_053cf606_4130_4205_a2ec_e62c267"/>
      <w:bookmarkEnd w:id="19361"/>
      <w:r>
        <w:rPr>
          <w:rFonts w:ascii="Arial" w:eastAsia="Arial" w:hAnsi="Arial" w:cs="Arial"/>
          <w:b/>
          <w:sz w:val="24"/>
        </w:rPr>
        <w:t>Sec. A-32.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9382" w:name="_PAR__15_42c2ea37_1724_4974_a262_ecbfb4b"/>
      <w:bookmarkEnd w:id="19381"/>
      <w:r>
        <w:rPr>
          <w:rFonts w:ascii="Arial" w:eastAsia="Arial" w:hAnsi="Arial" w:cs="Arial"/>
          <w:b/>
        </w:rPr>
        <w:t>PROPERTY TAX REVIEW, STATE BOARD OF</w:t>
      </w:r>
    </w:p>
    <w:p w:rsidR="00FE65B0" w:rsidP="00FE65B0">
      <w:pPr>
        <w:pStyle w:val="BPSParagraphLeftAlign"/>
        <w:suppressAutoHyphens/>
        <w:ind w:left="360"/>
        <w:rPr>
          <w:rFonts w:ascii="Arial" w:eastAsia="Arial" w:hAnsi="Arial" w:cs="Arial"/>
        </w:rPr>
      </w:pPr>
      <w:bookmarkStart w:id="19383" w:name="_PAR__16_671e3c67_4f1f_411b_afc7_e481a3e"/>
      <w:bookmarkEnd w:id="19382"/>
      <w:r>
        <w:rPr>
          <w:rFonts w:ascii="Arial" w:eastAsia="Arial" w:hAnsi="Arial" w:cs="Arial"/>
          <w:b/>
        </w:rPr>
        <w:t>Property Tax Review - State Board of 0357</w:t>
      </w:r>
    </w:p>
    <w:p w:rsidR="00FE65B0" w:rsidP="00FE65B0">
      <w:pPr>
        <w:ind w:left="360"/>
        <w:rPr>
          <w:rFonts w:ascii="Arial" w:eastAsia="Arial" w:hAnsi="Arial" w:cs="Arial"/>
        </w:rPr>
      </w:pPr>
      <w:bookmarkStart w:id="19384" w:name="_PAR__17_b86cd68c_6d86_4ba7_a426_eaccef3"/>
      <w:bookmarkEnd w:id="19383"/>
      <w:r>
        <w:rPr>
          <w:rFonts w:ascii="Arial" w:eastAsia="Arial" w:hAnsi="Arial" w:cs="Arial"/>
        </w:rPr>
        <w:t>Initiative: Continues one limited-period Public Service Manager II position, previously established by Public Law 2021, chapter 635, through June 18, 2027.</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85" w:name="_PAR__18_f5e0a2b2_68fc_44fc_b635_7e46134"/>
            <w:bookmarkStart w:id="19386" w:name="_LINE__38_b5301444_b743_4afc_9510_fc68ee"/>
            <w:bookmarkEnd w:id="19384"/>
            <w:r>
              <w:rPr>
                <w:rFonts w:ascii="Arial" w:eastAsia="Arial" w:hAnsi="Arial" w:cs="Arial"/>
                <w:b/>
              </w:rPr>
              <w:t>GENERAL FUND</w:t>
            </w:r>
            <w:bookmarkEnd w:id="19386"/>
          </w:p>
        </w:tc>
        <w:tc>
          <w:tcPr>
            <w:tcW w:w="1469" w:type="dxa"/>
          </w:tcPr>
          <w:p w:rsidR="00FE65B0" w:rsidP="00206E25">
            <w:pPr>
              <w:spacing w:before="0" w:after="0"/>
              <w:jc w:val="right"/>
              <w:rPr>
                <w:rFonts w:ascii="Arial" w:eastAsia="Arial" w:hAnsi="Arial" w:cs="Arial"/>
              </w:rPr>
            </w:pPr>
            <w:bookmarkStart w:id="19387" w:name="_LINE__38_2c68d3c0_0cb1_4dab_8f24_a09f70"/>
            <w:r>
              <w:rPr>
                <w:rFonts w:ascii="Arial" w:eastAsia="Arial" w:hAnsi="Arial" w:cs="Arial"/>
                <w:b/>
              </w:rPr>
              <w:t>2025-26</w:t>
            </w:r>
            <w:bookmarkEnd w:id="19387"/>
          </w:p>
        </w:tc>
        <w:tc>
          <w:tcPr>
            <w:tcW w:w="1469" w:type="dxa"/>
          </w:tcPr>
          <w:p w:rsidR="00FE65B0" w:rsidP="00206E25">
            <w:pPr>
              <w:spacing w:before="0" w:after="0"/>
              <w:jc w:val="right"/>
              <w:rPr>
                <w:rFonts w:ascii="Arial" w:eastAsia="Arial" w:hAnsi="Arial" w:cs="Arial"/>
              </w:rPr>
            </w:pPr>
            <w:bookmarkStart w:id="19388" w:name="_LINE__38_5d7bc1a9_7fe8_4916_a16e_f77a20"/>
            <w:r>
              <w:rPr>
                <w:rFonts w:ascii="Arial" w:eastAsia="Arial" w:hAnsi="Arial" w:cs="Arial"/>
                <w:b/>
              </w:rPr>
              <w:t>2026-27</w:t>
            </w:r>
            <w:bookmarkEnd w:id="1938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389" w:name="_LINE__39_a122de3c_18ba_432b_b0c1_8e01b4"/>
            <w:r>
              <w:rPr>
                <w:rFonts w:ascii="Arial" w:eastAsia="Arial" w:hAnsi="Arial" w:cs="Arial"/>
              </w:rPr>
              <w:t>Personal Services</w:t>
            </w:r>
            <w:bookmarkEnd w:id="19389"/>
          </w:p>
        </w:tc>
        <w:tc>
          <w:tcPr>
            <w:tcW w:w="1469" w:type="dxa"/>
          </w:tcPr>
          <w:p w:rsidR="00FE65B0" w:rsidP="00206E25">
            <w:pPr>
              <w:spacing w:before="0" w:after="0"/>
              <w:jc w:val="right"/>
              <w:rPr>
                <w:rFonts w:ascii="Arial" w:eastAsia="Arial" w:hAnsi="Arial" w:cs="Arial"/>
              </w:rPr>
            </w:pPr>
            <w:bookmarkStart w:id="19390" w:name="_LINE__39_c5d03fbb_b111_4351_a509_0cf7f8"/>
            <w:r>
              <w:rPr>
                <w:rFonts w:ascii="Arial" w:eastAsia="Arial" w:hAnsi="Arial" w:cs="Arial"/>
              </w:rPr>
              <w:t>$166,248</w:t>
            </w:r>
            <w:bookmarkEnd w:id="19390"/>
          </w:p>
        </w:tc>
        <w:tc>
          <w:tcPr>
            <w:tcW w:w="1469" w:type="dxa"/>
          </w:tcPr>
          <w:p w:rsidR="00FE65B0" w:rsidP="00206E25">
            <w:pPr>
              <w:spacing w:before="0" w:after="0"/>
              <w:jc w:val="right"/>
              <w:rPr>
                <w:rFonts w:ascii="Arial" w:eastAsia="Arial" w:hAnsi="Arial" w:cs="Arial"/>
              </w:rPr>
            </w:pPr>
            <w:bookmarkStart w:id="19391" w:name="_LINE__39_b0dd27fc_de0e_4003_9360_1ebf85"/>
            <w:r>
              <w:rPr>
                <w:rFonts w:ascii="Arial" w:eastAsia="Arial" w:hAnsi="Arial" w:cs="Arial"/>
              </w:rPr>
              <w:t>$167,999</w:t>
            </w:r>
            <w:bookmarkEnd w:id="193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92" w:name="_LINE__40_d4b5ef18_5aca_4781_ac4b_5d12db"/>
            <w:r>
              <w:rPr>
                <w:rFonts w:ascii="Arial" w:eastAsia="Arial" w:hAnsi="Arial" w:cs="Arial"/>
              </w:rPr>
              <w:t xml:space="preserve"> </w:t>
            </w:r>
            <w:bookmarkEnd w:id="19392"/>
          </w:p>
        </w:tc>
        <w:tc>
          <w:tcPr>
            <w:tcW w:w="1469" w:type="dxa"/>
          </w:tcPr>
          <w:p w:rsidR="00FE65B0" w:rsidP="00206E25">
            <w:pPr>
              <w:spacing w:before="0" w:after="0"/>
              <w:jc w:val="right"/>
              <w:rPr>
                <w:rFonts w:ascii="Arial" w:eastAsia="Arial" w:hAnsi="Arial" w:cs="Arial"/>
              </w:rPr>
            </w:pPr>
            <w:bookmarkStart w:id="19393" w:name="_LINE__40_ad6ce1f3_99fa_41a6_b44b_22e00f"/>
            <w:r>
              <w:rPr>
                <w:rFonts w:ascii="Arial" w:eastAsia="Arial" w:hAnsi="Arial" w:cs="Arial"/>
              </w:rPr>
              <w:t>__________</w:t>
            </w:r>
            <w:bookmarkEnd w:id="19393"/>
          </w:p>
        </w:tc>
        <w:tc>
          <w:tcPr>
            <w:tcW w:w="1469" w:type="dxa"/>
          </w:tcPr>
          <w:p w:rsidR="00FE65B0" w:rsidP="00206E25">
            <w:pPr>
              <w:spacing w:before="0" w:after="0"/>
              <w:jc w:val="right"/>
              <w:rPr>
                <w:rFonts w:ascii="Arial" w:eastAsia="Arial" w:hAnsi="Arial" w:cs="Arial"/>
              </w:rPr>
            </w:pPr>
            <w:bookmarkStart w:id="19394" w:name="_LINE__40_e8f9b117_c2ab_41f4_b385_4cae58"/>
            <w:r>
              <w:rPr>
                <w:rFonts w:ascii="Arial" w:eastAsia="Arial" w:hAnsi="Arial" w:cs="Arial"/>
              </w:rPr>
              <w:t>__________</w:t>
            </w:r>
            <w:bookmarkEnd w:id="193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395" w:name="_LINE__41_ef1956a3_8192_408e_af40_45879d"/>
            <w:r>
              <w:rPr>
                <w:rFonts w:ascii="Arial" w:eastAsia="Arial" w:hAnsi="Arial" w:cs="Arial"/>
              </w:rPr>
              <w:t>GENERAL FUND TOTAL</w:t>
            </w:r>
            <w:bookmarkEnd w:id="19395"/>
          </w:p>
        </w:tc>
        <w:tc>
          <w:tcPr>
            <w:tcW w:w="1469" w:type="dxa"/>
          </w:tcPr>
          <w:p w:rsidR="00FE65B0" w:rsidP="00206E25">
            <w:pPr>
              <w:spacing w:before="0" w:after="0"/>
              <w:jc w:val="right"/>
              <w:rPr>
                <w:rFonts w:ascii="Arial" w:eastAsia="Arial" w:hAnsi="Arial" w:cs="Arial"/>
              </w:rPr>
            </w:pPr>
            <w:bookmarkStart w:id="19396" w:name="_LINE__41_dcb7ea40_0863_40fe_bd84_eca982"/>
            <w:r>
              <w:rPr>
                <w:rFonts w:ascii="Arial" w:eastAsia="Arial" w:hAnsi="Arial" w:cs="Arial"/>
              </w:rPr>
              <w:t>$166,248</w:t>
            </w:r>
            <w:bookmarkEnd w:id="19396"/>
          </w:p>
        </w:tc>
        <w:tc>
          <w:tcPr>
            <w:tcW w:w="1469" w:type="dxa"/>
          </w:tcPr>
          <w:p w:rsidR="00FE65B0" w:rsidP="00206E25">
            <w:pPr>
              <w:spacing w:before="0" w:after="0"/>
              <w:jc w:val="right"/>
              <w:rPr>
                <w:rFonts w:ascii="Arial" w:eastAsia="Arial" w:hAnsi="Arial" w:cs="Arial"/>
              </w:rPr>
            </w:pPr>
            <w:bookmarkStart w:id="19397" w:name="_LINE__41_b029f42d_ff27_4cf0_af3d_a86541"/>
            <w:r>
              <w:rPr>
                <w:rFonts w:ascii="Arial" w:eastAsia="Arial" w:hAnsi="Arial" w:cs="Arial"/>
              </w:rPr>
              <w:t>$167,999</w:t>
            </w:r>
            <w:bookmarkEnd w:id="19397"/>
          </w:p>
        </w:tc>
      </w:tr>
    </w:tbl>
    <w:p w:rsidR="00FE65B0" w:rsidP="00FE65B0">
      <w:pPr>
        <w:pStyle w:val="BPSParagraphLeftAlign"/>
        <w:suppressAutoHyphens/>
        <w:ind w:left="360"/>
        <w:rPr>
          <w:rFonts w:ascii="Arial" w:eastAsia="Arial" w:hAnsi="Arial" w:cs="Arial"/>
        </w:rPr>
      </w:pPr>
      <w:bookmarkStart w:id="19398" w:name="_PAGE__212_abdae14b_0689_4a8d_bf43_eab4a"/>
      <w:bookmarkStart w:id="19399" w:name="_PAR__2_6599b3b1_b902_4acf_bdd9_8a77f917"/>
      <w:bookmarkEnd w:id="19301"/>
      <w:bookmarkEnd w:id="19385"/>
      <w:r>
        <w:rPr>
          <w:rFonts w:ascii="Arial" w:eastAsia="Arial" w:hAnsi="Arial" w:cs="Arial"/>
          <w:b/>
        </w:rPr>
        <w:t>PROPERTY TAX REVIEW - STATE BOARD OF 0357</w:t>
      </w:r>
    </w:p>
    <w:p w:rsidR="00FE65B0" w:rsidP="00FE65B0">
      <w:pPr>
        <w:pStyle w:val="BPSParagraphLeftAlign"/>
        <w:suppressAutoHyphens/>
        <w:ind w:left="360"/>
        <w:rPr>
          <w:rFonts w:ascii="Arial" w:eastAsia="Arial" w:hAnsi="Arial" w:cs="Arial"/>
        </w:rPr>
      </w:pPr>
      <w:bookmarkStart w:id="19400" w:name="_PAR__3_fc03f708_80a2_4e53_a73e_c32a1b9d"/>
      <w:bookmarkEnd w:id="1939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01" w:name="_PAR__4_dffa5b7c_e1c6_4d23_afc4_4fff08dd"/>
            <w:bookmarkStart w:id="19402" w:name="_LINE__3_25ff8bd8_1b72_4376_a59e_62e3bbe"/>
            <w:bookmarkEnd w:id="19400"/>
            <w:r>
              <w:rPr>
                <w:rFonts w:ascii="Arial" w:eastAsia="Arial" w:hAnsi="Arial" w:cs="Arial"/>
                <w:b/>
              </w:rPr>
              <w:t>GENERAL FUND</w:t>
            </w:r>
            <w:bookmarkEnd w:id="19402"/>
          </w:p>
        </w:tc>
        <w:tc>
          <w:tcPr>
            <w:tcW w:w="1469" w:type="dxa"/>
          </w:tcPr>
          <w:p w:rsidR="00FE65B0" w:rsidP="00206E25">
            <w:pPr>
              <w:spacing w:before="0" w:after="0"/>
              <w:jc w:val="right"/>
              <w:rPr>
                <w:rFonts w:ascii="Arial" w:eastAsia="Arial" w:hAnsi="Arial" w:cs="Arial"/>
              </w:rPr>
            </w:pPr>
            <w:bookmarkStart w:id="19403" w:name="_LINE__3_43f4039f_b434_4ef1_af85_0788a13"/>
            <w:r>
              <w:rPr>
                <w:rFonts w:ascii="Arial" w:eastAsia="Arial" w:hAnsi="Arial" w:cs="Arial"/>
                <w:b/>
              </w:rPr>
              <w:t>2025-26</w:t>
            </w:r>
            <w:bookmarkEnd w:id="19403"/>
          </w:p>
        </w:tc>
        <w:tc>
          <w:tcPr>
            <w:tcW w:w="1469" w:type="dxa"/>
          </w:tcPr>
          <w:p w:rsidR="00FE65B0" w:rsidP="00206E25">
            <w:pPr>
              <w:spacing w:before="0" w:after="0"/>
              <w:jc w:val="right"/>
              <w:rPr>
                <w:rFonts w:ascii="Arial" w:eastAsia="Arial" w:hAnsi="Arial" w:cs="Arial"/>
              </w:rPr>
            </w:pPr>
            <w:bookmarkStart w:id="19404" w:name="_LINE__3_ff9b477b_0229_4232_b905_25a4c1d"/>
            <w:r>
              <w:rPr>
                <w:rFonts w:ascii="Arial" w:eastAsia="Arial" w:hAnsi="Arial" w:cs="Arial"/>
                <w:b/>
              </w:rPr>
              <w:t>2026-27</w:t>
            </w:r>
            <w:bookmarkEnd w:id="194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05" w:name="_LINE__4_30e9be50_7d2d_4f28_8762_155c3eb"/>
            <w:r>
              <w:rPr>
                <w:rFonts w:ascii="Arial" w:eastAsia="Arial" w:hAnsi="Arial" w:cs="Arial"/>
              </w:rPr>
              <w:t>Personal Services</w:t>
            </w:r>
            <w:bookmarkEnd w:id="19405"/>
          </w:p>
        </w:tc>
        <w:tc>
          <w:tcPr>
            <w:tcW w:w="1469" w:type="dxa"/>
          </w:tcPr>
          <w:p w:rsidR="00FE65B0" w:rsidP="00206E25">
            <w:pPr>
              <w:spacing w:before="0" w:after="0"/>
              <w:jc w:val="right"/>
              <w:rPr>
                <w:rFonts w:ascii="Arial" w:eastAsia="Arial" w:hAnsi="Arial" w:cs="Arial"/>
              </w:rPr>
            </w:pPr>
            <w:bookmarkStart w:id="19406" w:name="_LINE__4_575f2d51_0e63_4a37_9474_0ff2718"/>
            <w:r>
              <w:rPr>
                <w:rFonts w:ascii="Arial" w:eastAsia="Arial" w:hAnsi="Arial" w:cs="Arial"/>
              </w:rPr>
              <w:t>$166,248</w:t>
            </w:r>
            <w:bookmarkEnd w:id="19406"/>
          </w:p>
        </w:tc>
        <w:tc>
          <w:tcPr>
            <w:tcW w:w="1469" w:type="dxa"/>
          </w:tcPr>
          <w:p w:rsidR="00FE65B0" w:rsidP="00206E25">
            <w:pPr>
              <w:spacing w:before="0" w:after="0"/>
              <w:jc w:val="right"/>
              <w:rPr>
                <w:rFonts w:ascii="Arial" w:eastAsia="Arial" w:hAnsi="Arial" w:cs="Arial"/>
              </w:rPr>
            </w:pPr>
            <w:bookmarkStart w:id="19407" w:name="_LINE__4_7c23b415_800b_4aae_a668_a31d89f"/>
            <w:r>
              <w:rPr>
                <w:rFonts w:ascii="Arial" w:eastAsia="Arial" w:hAnsi="Arial" w:cs="Arial"/>
              </w:rPr>
              <w:t>$167,999</w:t>
            </w:r>
            <w:bookmarkEnd w:id="194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08" w:name="_LINE__5_0594f510_d5f4_4717_99ee_55a8eee"/>
            <w:r>
              <w:rPr>
                <w:rFonts w:ascii="Arial" w:eastAsia="Arial" w:hAnsi="Arial" w:cs="Arial"/>
              </w:rPr>
              <w:t xml:space="preserve"> </w:t>
            </w:r>
            <w:bookmarkEnd w:id="19408"/>
          </w:p>
        </w:tc>
        <w:tc>
          <w:tcPr>
            <w:tcW w:w="1469" w:type="dxa"/>
          </w:tcPr>
          <w:p w:rsidR="00FE65B0" w:rsidP="00206E25">
            <w:pPr>
              <w:spacing w:before="0" w:after="0"/>
              <w:jc w:val="right"/>
              <w:rPr>
                <w:rFonts w:ascii="Arial" w:eastAsia="Arial" w:hAnsi="Arial" w:cs="Arial"/>
              </w:rPr>
            </w:pPr>
            <w:bookmarkStart w:id="19409" w:name="_LINE__5_772247ab_c9f3_4b9f_b9e0_4679b76"/>
            <w:r>
              <w:rPr>
                <w:rFonts w:ascii="Arial" w:eastAsia="Arial" w:hAnsi="Arial" w:cs="Arial"/>
              </w:rPr>
              <w:t>__________</w:t>
            </w:r>
            <w:bookmarkEnd w:id="19409"/>
          </w:p>
        </w:tc>
        <w:tc>
          <w:tcPr>
            <w:tcW w:w="1469" w:type="dxa"/>
          </w:tcPr>
          <w:p w:rsidR="00FE65B0" w:rsidP="00206E25">
            <w:pPr>
              <w:spacing w:before="0" w:after="0"/>
              <w:jc w:val="right"/>
              <w:rPr>
                <w:rFonts w:ascii="Arial" w:eastAsia="Arial" w:hAnsi="Arial" w:cs="Arial"/>
              </w:rPr>
            </w:pPr>
            <w:bookmarkStart w:id="19410" w:name="_LINE__5_ea5d86b5_200f_422f_bf19_98b71c8"/>
            <w:r>
              <w:rPr>
                <w:rFonts w:ascii="Arial" w:eastAsia="Arial" w:hAnsi="Arial" w:cs="Arial"/>
              </w:rPr>
              <w:t>__________</w:t>
            </w:r>
            <w:bookmarkEnd w:id="194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11" w:name="_LINE__6_a9fb2fbe_ec18_41c0_bee3_015fa2b"/>
            <w:r>
              <w:rPr>
                <w:rFonts w:ascii="Arial" w:eastAsia="Arial" w:hAnsi="Arial" w:cs="Arial"/>
              </w:rPr>
              <w:t>GENERAL FUND TOTAL</w:t>
            </w:r>
            <w:bookmarkEnd w:id="19411"/>
          </w:p>
        </w:tc>
        <w:tc>
          <w:tcPr>
            <w:tcW w:w="1469" w:type="dxa"/>
          </w:tcPr>
          <w:p w:rsidR="00FE65B0" w:rsidP="00206E25">
            <w:pPr>
              <w:spacing w:before="0" w:after="0"/>
              <w:jc w:val="right"/>
              <w:rPr>
                <w:rFonts w:ascii="Arial" w:eastAsia="Arial" w:hAnsi="Arial" w:cs="Arial"/>
              </w:rPr>
            </w:pPr>
            <w:bookmarkStart w:id="19412" w:name="_LINE__6_de615881_8386_4a1b_a8dd_3407015"/>
            <w:r>
              <w:rPr>
                <w:rFonts w:ascii="Arial" w:eastAsia="Arial" w:hAnsi="Arial" w:cs="Arial"/>
              </w:rPr>
              <w:t>$166,248</w:t>
            </w:r>
            <w:bookmarkEnd w:id="19412"/>
          </w:p>
        </w:tc>
        <w:tc>
          <w:tcPr>
            <w:tcW w:w="1469" w:type="dxa"/>
          </w:tcPr>
          <w:p w:rsidR="00FE65B0" w:rsidP="00206E25">
            <w:pPr>
              <w:spacing w:before="0" w:after="0"/>
              <w:jc w:val="right"/>
              <w:rPr>
                <w:rFonts w:ascii="Arial" w:eastAsia="Arial" w:hAnsi="Arial" w:cs="Arial"/>
              </w:rPr>
            </w:pPr>
            <w:bookmarkStart w:id="19413" w:name="_LINE__6_ec598e21_96c1_415c_b068_74d0821"/>
            <w:r>
              <w:rPr>
                <w:rFonts w:ascii="Arial" w:eastAsia="Arial" w:hAnsi="Arial" w:cs="Arial"/>
              </w:rPr>
              <w:t>$167,999</w:t>
            </w:r>
            <w:bookmarkEnd w:id="19413"/>
          </w:p>
        </w:tc>
      </w:tr>
    </w:tbl>
    <w:p w:rsidR="00FE65B0" w:rsidP="00FE65B0">
      <w:pPr>
        <w:ind w:left="360" w:firstLine="360"/>
        <w:rPr>
          <w:rFonts w:ascii="Arial" w:eastAsia="Arial" w:hAnsi="Arial" w:cs="Arial"/>
        </w:rPr>
      </w:pPr>
      <w:bookmarkStart w:id="19414" w:name="_PAR__5_7729029e_23ec_466a_9f1f_c78b0572"/>
      <w:bookmarkEnd w:id="19401"/>
      <w:r>
        <w:rPr>
          <w:rFonts w:ascii="Arial" w:eastAsia="Arial" w:hAnsi="Arial" w:cs="Arial"/>
          <w:b/>
          <w:sz w:val="24"/>
        </w:rPr>
        <w:t>Sec. A-33.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9415" w:name="_PAR__6_b7e2b0f1_f7bc_4a8e_978a_701c791b"/>
      <w:bookmarkEnd w:id="19414"/>
      <w:r>
        <w:rPr>
          <w:rFonts w:ascii="Arial" w:eastAsia="Arial" w:hAnsi="Arial" w:cs="Arial"/>
          <w:b/>
        </w:rPr>
        <w:t>PUBLIC DEFENSE SERVICES, MAINE COMMISSION ON</w:t>
      </w:r>
    </w:p>
    <w:p w:rsidR="00FE65B0" w:rsidP="00FE65B0">
      <w:pPr>
        <w:pStyle w:val="BPSParagraphLeftAlign"/>
        <w:suppressAutoHyphens/>
        <w:ind w:left="360"/>
        <w:rPr>
          <w:rFonts w:ascii="Arial" w:eastAsia="Arial" w:hAnsi="Arial" w:cs="Arial"/>
        </w:rPr>
      </w:pPr>
      <w:bookmarkStart w:id="19416" w:name="_PAR__7_8a7f33ee_c108_4437_b9fa_ee3565de"/>
      <w:bookmarkEnd w:id="19415"/>
      <w:r>
        <w:rPr>
          <w:rFonts w:ascii="Arial" w:eastAsia="Arial" w:hAnsi="Arial" w:cs="Arial"/>
          <w:b/>
        </w:rPr>
        <w:t>Maine Commission on Public Defense Services Z112</w:t>
      </w:r>
    </w:p>
    <w:p w:rsidR="00FE65B0" w:rsidP="00FE65B0">
      <w:pPr>
        <w:ind w:left="360"/>
        <w:rPr>
          <w:rFonts w:ascii="Arial" w:eastAsia="Arial" w:hAnsi="Arial" w:cs="Arial"/>
        </w:rPr>
      </w:pPr>
      <w:bookmarkStart w:id="19417" w:name="_PAR__8_dd5c63d8_fd93_48b3_828c_55a788b7"/>
      <w:bookmarkEnd w:id="19416"/>
      <w:r>
        <w:rPr>
          <w:rFonts w:ascii="Arial" w:eastAsia="Arial" w:hAnsi="Arial" w:cs="Arial"/>
        </w:rPr>
        <w:t>Initiative: Reduces funding to align allocations with projected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18" w:name="_PAR__9_a3c31713_0013_48e5_ba64_52450d60"/>
            <w:bookmarkStart w:id="19419" w:name="_LINE__12_6b8e96f3_0edc_4200_9904_594e41"/>
            <w:bookmarkEnd w:id="19417"/>
            <w:r>
              <w:rPr>
                <w:rFonts w:ascii="Arial" w:eastAsia="Arial" w:hAnsi="Arial" w:cs="Arial"/>
                <w:b/>
              </w:rPr>
              <w:t>OTHER SPECIAL REVENUE FUNDS</w:t>
            </w:r>
            <w:bookmarkEnd w:id="19419"/>
          </w:p>
        </w:tc>
        <w:tc>
          <w:tcPr>
            <w:tcW w:w="1469" w:type="dxa"/>
          </w:tcPr>
          <w:p w:rsidR="00FE65B0" w:rsidP="00206E25">
            <w:pPr>
              <w:spacing w:before="0" w:after="0"/>
              <w:jc w:val="right"/>
              <w:rPr>
                <w:rFonts w:ascii="Arial" w:eastAsia="Arial" w:hAnsi="Arial" w:cs="Arial"/>
              </w:rPr>
            </w:pPr>
            <w:bookmarkStart w:id="19420" w:name="_LINE__12_c690e8dc_3fed_4610_8261_53bc49"/>
            <w:r>
              <w:rPr>
                <w:rFonts w:ascii="Arial" w:eastAsia="Arial" w:hAnsi="Arial" w:cs="Arial"/>
                <w:b/>
              </w:rPr>
              <w:t>2025-26</w:t>
            </w:r>
            <w:bookmarkEnd w:id="19420"/>
          </w:p>
        </w:tc>
        <w:tc>
          <w:tcPr>
            <w:tcW w:w="1469" w:type="dxa"/>
          </w:tcPr>
          <w:p w:rsidR="00FE65B0" w:rsidP="00206E25">
            <w:pPr>
              <w:spacing w:before="0" w:after="0"/>
              <w:jc w:val="right"/>
              <w:rPr>
                <w:rFonts w:ascii="Arial" w:eastAsia="Arial" w:hAnsi="Arial" w:cs="Arial"/>
              </w:rPr>
            </w:pPr>
            <w:bookmarkStart w:id="19421" w:name="_LINE__12_aa43dd18_9979_48d8_8af7_f48801"/>
            <w:r>
              <w:rPr>
                <w:rFonts w:ascii="Arial" w:eastAsia="Arial" w:hAnsi="Arial" w:cs="Arial"/>
                <w:b/>
              </w:rPr>
              <w:t>2026-27</w:t>
            </w:r>
            <w:bookmarkEnd w:id="194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22" w:name="_LINE__13_85043f11_83e1_4c20_900c_099ba9"/>
            <w:r>
              <w:rPr>
                <w:rFonts w:ascii="Arial" w:eastAsia="Arial" w:hAnsi="Arial" w:cs="Arial"/>
              </w:rPr>
              <w:t>All Other</w:t>
            </w:r>
            <w:bookmarkEnd w:id="19422"/>
          </w:p>
        </w:tc>
        <w:tc>
          <w:tcPr>
            <w:tcW w:w="1469" w:type="dxa"/>
          </w:tcPr>
          <w:p w:rsidR="00FE65B0" w:rsidP="00206E25">
            <w:pPr>
              <w:spacing w:before="0" w:after="0"/>
              <w:jc w:val="right"/>
              <w:rPr>
                <w:rFonts w:ascii="Arial" w:eastAsia="Arial" w:hAnsi="Arial" w:cs="Arial"/>
              </w:rPr>
            </w:pPr>
            <w:bookmarkStart w:id="19423" w:name="_LINE__13_1984fe8c_1358_42f5_af73_ef9a06"/>
            <w:r>
              <w:rPr>
                <w:rFonts w:ascii="Arial" w:eastAsia="Arial" w:hAnsi="Arial" w:cs="Arial"/>
              </w:rPr>
              <w:t>($750,000)</w:t>
            </w:r>
            <w:bookmarkEnd w:id="19423"/>
          </w:p>
        </w:tc>
        <w:tc>
          <w:tcPr>
            <w:tcW w:w="1469" w:type="dxa"/>
          </w:tcPr>
          <w:p w:rsidR="00FE65B0" w:rsidP="00206E25">
            <w:pPr>
              <w:spacing w:before="0" w:after="0"/>
              <w:jc w:val="right"/>
              <w:rPr>
                <w:rFonts w:ascii="Arial" w:eastAsia="Arial" w:hAnsi="Arial" w:cs="Arial"/>
              </w:rPr>
            </w:pPr>
            <w:bookmarkStart w:id="19424" w:name="_LINE__13_b8f61617_f715_47d9_8b43_a5c21b"/>
            <w:r>
              <w:rPr>
                <w:rFonts w:ascii="Arial" w:eastAsia="Arial" w:hAnsi="Arial" w:cs="Arial"/>
              </w:rPr>
              <w:t>($750,000)</w:t>
            </w:r>
            <w:bookmarkEnd w:id="194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25" w:name="_LINE__14_695b5607_1e6d_4b9d_9907_ca2ea9"/>
            <w:r>
              <w:rPr>
                <w:rFonts w:ascii="Arial" w:eastAsia="Arial" w:hAnsi="Arial" w:cs="Arial"/>
              </w:rPr>
              <w:t xml:space="preserve"> </w:t>
            </w:r>
            <w:bookmarkEnd w:id="19425"/>
          </w:p>
        </w:tc>
        <w:tc>
          <w:tcPr>
            <w:tcW w:w="1469" w:type="dxa"/>
          </w:tcPr>
          <w:p w:rsidR="00FE65B0" w:rsidP="00206E25">
            <w:pPr>
              <w:spacing w:before="0" w:after="0"/>
              <w:jc w:val="right"/>
              <w:rPr>
                <w:rFonts w:ascii="Arial" w:eastAsia="Arial" w:hAnsi="Arial" w:cs="Arial"/>
              </w:rPr>
            </w:pPr>
            <w:bookmarkStart w:id="19426" w:name="_LINE__14_434beee3_7fa9_4ba5_a5d8_bc8901"/>
            <w:r>
              <w:rPr>
                <w:rFonts w:ascii="Arial" w:eastAsia="Arial" w:hAnsi="Arial" w:cs="Arial"/>
              </w:rPr>
              <w:t>__________</w:t>
            </w:r>
            <w:bookmarkEnd w:id="19426"/>
          </w:p>
        </w:tc>
        <w:tc>
          <w:tcPr>
            <w:tcW w:w="1469" w:type="dxa"/>
          </w:tcPr>
          <w:p w:rsidR="00FE65B0" w:rsidP="00206E25">
            <w:pPr>
              <w:spacing w:before="0" w:after="0"/>
              <w:jc w:val="right"/>
              <w:rPr>
                <w:rFonts w:ascii="Arial" w:eastAsia="Arial" w:hAnsi="Arial" w:cs="Arial"/>
              </w:rPr>
            </w:pPr>
            <w:bookmarkStart w:id="19427" w:name="_LINE__14_cd057681_1b3d_4045_b153_b24cb1"/>
            <w:r>
              <w:rPr>
                <w:rFonts w:ascii="Arial" w:eastAsia="Arial" w:hAnsi="Arial" w:cs="Arial"/>
              </w:rPr>
              <w:t>__________</w:t>
            </w:r>
            <w:bookmarkEnd w:id="194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28" w:name="_LINE__15_b96dec90_bb14_4f74_93c0_5bac18"/>
            <w:r>
              <w:rPr>
                <w:rFonts w:ascii="Arial" w:eastAsia="Arial" w:hAnsi="Arial" w:cs="Arial"/>
              </w:rPr>
              <w:t>OTHER SPECIAL REVENUE FUNDS TOTAL</w:t>
            </w:r>
            <w:bookmarkEnd w:id="19428"/>
          </w:p>
        </w:tc>
        <w:tc>
          <w:tcPr>
            <w:tcW w:w="1469" w:type="dxa"/>
          </w:tcPr>
          <w:p w:rsidR="00FE65B0" w:rsidP="00206E25">
            <w:pPr>
              <w:spacing w:before="0" w:after="0"/>
              <w:jc w:val="right"/>
              <w:rPr>
                <w:rFonts w:ascii="Arial" w:eastAsia="Arial" w:hAnsi="Arial" w:cs="Arial"/>
              </w:rPr>
            </w:pPr>
            <w:bookmarkStart w:id="19429" w:name="_LINE__15_6b48a5fb_82e1_41a3_a382_9f4da2"/>
            <w:r>
              <w:rPr>
                <w:rFonts w:ascii="Arial" w:eastAsia="Arial" w:hAnsi="Arial" w:cs="Arial"/>
              </w:rPr>
              <w:t>($750,000)</w:t>
            </w:r>
            <w:bookmarkEnd w:id="19429"/>
          </w:p>
        </w:tc>
        <w:tc>
          <w:tcPr>
            <w:tcW w:w="1469" w:type="dxa"/>
          </w:tcPr>
          <w:p w:rsidR="00FE65B0" w:rsidP="00206E25">
            <w:pPr>
              <w:spacing w:before="0" w:after="0"/>
              <w:jc w:val="right"/>
              <w:rPr>
                <w:rFonts w:ascii="Arial" w:eastAsia="Arial" w:hAnsi="Arial" w:cs="Arial"/>
              </w:rPr>
            </w:pPr>
            <w:bookmarkStart w:id="19430" w:name="_LINE__15_2b6f5e98_f98b_4899_b2e3_f38cfb"/>
            <w:r>
              <w:rPr>
                <w:rFonts w:ascii="Arial" w:eastAsia="Arial" w:hAnsi="Arial" w:cs="Arial"/>
              </w:rPr>
              <w:t>($750,000)</w:t>
            </w:r>
            <w:bookmarkEnd w:id="19430"/>
          </w:p>
        </w:tc>
      </w:tr>
    </w:tbl>
    <w:p w:rsidR="00FE65B0" w:rsidP="00FE65B0">
      <w:pPr>
        <w:ind w:left="360"/>
        <w:rPr>
          <w:rFonts w:ascii="Arial" w:eastAsia="Arial" w:hAnsi="Arial" w:cs="Arial"/>
        </w:rPr>
      </w:pPr>
      <w:bookmarkStart w:id="19431" w:name="_PAR__10_5378befa_b114_438b_9dbf_f0763be"/>
      <w:bookmarkEnd w:id="194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32" w:name="_PAR__11_1c282b3c_e75b_4c81_b5eb_f81af14"/>
            <w:bookmarkStart w:id="19433" w:name="_LINE__17_a7b5c363_b452_426b_a1b1_9337e5"/>
            <w:bookmarkEnd w:id="19431"/>
            <w:r>
              <w:rPr>
                <w:rFonts w:ascii="Arial" w:eastAsia="Arial" w:hAnsi="Arial" w:cs="Arial"/>
                <w:b/>
              </w:rPr>
              <w:t>FEDERAL EXPENDITURES FUND - ARP STATE</w:t>
            </w:r>
            <w:bookmarkEnd w:id="19433"/>
            <w:r>
              <w:rPr>
                <w:rFonts w:ascii="Arial" w:eastAsia="Arial" w:hAnsi="Arial" w:cs="Arial"/>
                <w:b/>
              </w:rPr>
              <w:t xml:space="preserve"> </w:t>
            </w:r>
            <w:bookmarkStart w:id="19434" w:name="_LINE__18_a3cb0b17_77e5_471d_8a57_7850ec"/>
            <w:r>
              <w:rPr>
                <w:rFonts w:ascii="Arial" w:eastAsia="Arial" w:hAnsi="Arial" w:cs="Arial"/>
                <w:b/>
              </w:rPr>
              <w:t>FISCAL RECOVERY</w:t>
            </w:r>
            <w:bookmarkEnd w:id="19434"/>
          </w:p>
        </w:tc>
        <w:tc>
          <w:tcPr>
            <w:tcW w:w="1469" w:type="dxa"/>
          </w:tcPr>
          <w:p w:rsidR="00FE65B0" w:rsidP="00206E25">
            <w:pPr>
              <w:spacing w:before="0" w:after="0"/>
              <w:jc w:val="right"/>
              <w:rPr>
                <w:rFonts w:ascii="Arial" w:eastAsia="Arial" w:hAnsi="Arial" w:cs="Arial"/>
              </w:rPr>
            </w:pPr>
            <w:bookmarkStart w:id="19435" w:name="_LINE__17_3c40dc18_dcf1_4dc5_9bf0_50ad5b"/>
            <w:r>
              <w:rPr>
                <w:rFonts w:ascii="Arial" w:eastAsia="Arial" w:hAnsi="Arial" w:cs="Arial"/>
                <w:b/>
              </w:rPr>
              <w:t>2025-26</w:t>
            </w:r>
            <w:bookmarkEnd w:id="19435"/>
          </w:p>
        </w:tc>
        <w:tc>
          <w:tcPr>
            <w:tcW w:w="1469" w:type="dxa"/>
          </w:tcPr>
          <w:p w:rsidR="00FE65B0" w:rsidP="00206E25">
            <w:pPr>
              <w:spacing w:before="0" w:after="0"/>
              <w:jc w:val="right"/>
              <w:rPr>
                <w:rFonts w:ascii="Arial" w:eastAsia="Arial" w:hAnsi="Arial" w:cs="Arial"/>
              </w:rPr>
            </w:pPr>
            <w:bookmarkStart w:id="19436" w:name="_LINE__17_c13a2bd1_7984_4279_80de_2d5534"/>
            <w:r>
              <w:rPr>
                <w:rFonts w:ascii="Arial" w:eastAsia="Arial" w:hAnsi="Arial" w:cs="Arial"/>
                <w:b/>
              </w:rPr>
              <w:t>2026-27</w:t>
            </w:r>
            <w:bookmarkEnd w:id="194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37" w:name="_LINE__19_069e5ec6_8ee9_4d7d_846f_c9f639"/>
            <w:r>
              <w:rPr>
                <w:rFonts w:ascii="Arial" w:eastAsia="Arial" w:hAnsi="Arial" w:cs="Arial"/>
              </w:rPr>
              <w:t>All Other</w:t>
            </w:r>
            <w:bookmarkEnd w:id="19437"/>
          </w:p>
        </w:tc>
        <w:tc>
          <w:tcPr>
            <w:tcW w:w="1469" w:type="dxa"/>
          </w:tcPr>
          <w:p w:rsidR="00FE65B0" w:rsidP="00206E25">
            <w:pPr>
              <w:spacing w:before="0" w:after="0"/>
              <w:jc w:val="right"/>
              <w:rPr>
                <w:rFonts w:ascii="Arial" w:eastAsia="Arial" w:hAnsi="Arial" w:cs="Arial"/>
              </w:rPr>
            </w:pPr>
            <w:bookmarkStart w:id="19438" w:name="_LINE__19_36c2e675_3c91_4885_bc48_b8a7af"/>
            <w:r>
              <w:rPr>
                <w:rFonts w:ascii="Arial" w:eastAsia="Arial" w:hAnsi="Arial" w:cs="Arial"/>
              </w:rPr>
              <w:t>($1,499,500)</w:t>
            </w:r>
            <w:bookmarkEnd w:id="19438"/>
          </w:p>
        </w:tc>
        <w:tc>
          <w:tcPr>
            <w:tcW w:w="1469" w:type="dxa"/>
          </w:tcPr>
          <w:p w:rsidR="00FE65B0" w:rsidP="00206E25">
            <w:pPr>
              <w:spacing w:before="0" w:after="0"/>
              <w:jc w:val="right"/>
              <w:rPr>
                <w:rFonts w:ascii="Arial" w:eastAsia="Arial" w:hAnsi="Arial" w:cs="Arial"/>
              </w:rPr>
            </w:pPr>
            <w:bookmarkStart w:id="19439" w:name="_LINE__19_cfef45e5_078b_4ae5_9d95_d9c20d"/>
            <w:r>
              <w:rPr>
                <w:rFonts w:ascii="Arial" w:eastAsia="Arial" w:hAnsi="Arial" w:cs="Arial"/>
              </w:rPr>
              <w:t>($1,499,500)</w:t>
            </w:r>
            <w:bookmarkEnd w:id="194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40" w:name="_LINE__20_a902f270_078a_4849_a80a_1152ea"/>
            <w:r>
              <w:rPr>
                <w:rFonts w:ascii="Arial" w:eastAsia="Arial" w:hAnsi="Arial" w:cs="Arial"/>
              </w:rPr>
              <w:t xml:space="preserve"> </w:t>
            </w:r>
            <w:bookmarkEnd w:id="19440"/>
          </w:p>
        </w:tc>
        <w:tc>
          <w:tcPr>
            <w:tcW w:w="1469" w:type="dxa"/>
          </w:tcPr>
          <w:p w:rsidR="00FE65B0" w:rsidP="00206E25">
            <w:pPr>
              <w:spacing w:before="0" w:after="0"/>
              <w:jc w:val="right"/>
              <w:rPr>
                <w:rFonts w:ascii="Arial" w:eastAsia="Arial" w:hAnsi="Arial" w:cs="Arial"/>
              </w:rPr>
            </w:pPr>
            <w:bookmarkStart w:id="19441" w:name="_LINE__20_961c75ca_99d4_4304_be33_88e7b0"/>
            <w:r>
              <w:rPr>
                <w:rFonts w:ascii="Arial" w:eastAsia="Arial" w:hAnsi="Arial" w:cs="Arial"/>
              </w:rPr>
              <w:t>__________</w:t>
            </w:r>
            <w:bookmarkEnd w:id="19441"/>
          </w:p>
        </w:tc>
        <w:tc>
          <w:tcPr>
            <w:tcW w:w="1469" w:type="dxa"/>
          </w:tcPr>
          <w:p w:rsidR="00FE65B0" w:rsidP="00206E25">
            <w:pPr>
              <w:spacing w:before="0" w:after="0"/>
              <w:jc w:val="right"/>
              <w:rPr>
                <w:rFonts w:ascii="Arial" w:eastAsia="Arial" w:hAnsi="Arial" w:cs="Arial"/>
              </w:rPr>
            </w:pPr>
            <w:bookmarkStart w:id="19442" w:name="_LINE__20_6195d2a8_e584_4aeb_ad78_2419d4"/>
            <w:r>
              <w:rPr>
                <w:rFonts w:ascii="Arial" w:eastAsia="Arial" w:hAnsi="Arial" w:cs="Arial"/>
              </w:rPr>
              <w:t>__________</w:t>
            </w:r>
            <w:bookmarkEnd w:id="194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43" w:name="_LINE__21_1a807c10_e12c_40f1_9777_e089bc"/>
            <w:r>
              <w:rPr>
                <w:rFonts w:ascii="Arial" w:eastAsia="Arial" w:hAnsi="Arial" w:cs="Arial"/>
              </w:rPr>
              <w:t>FEDERAL EXPENDITURES FUND - ARP STATE</w:t>
            </w:r>
            <w:bookmarkEnd w:id="19443"/>
            <w:r>
              <w:rPr>
                <w:rFonts w:ascii="Arial" w:eastAsia="Arial" w:hAnsi="Arial" w:cs="Arial"/>
              </w:rPr>
              <w:t xml:space="preserve"> </w:t>
            </w:r>
            <w:bookmarkStart w:id="19444" w:name="_LINE__22_f817a2e9_08a1_401e_87e0_0ab95b"/>
            <w:r>
              <w:rPr>
                <w:rFonts w:ascii="Arial" w:eastAsia="Arial" w:hAnsi="Arial" w:cs="Arial"/>
              </w:rPr>
              <w:t>FISCAL RECOVERY TOTAL</w:t>
            </w:r>
            <w:bookmarkEnd w:id="19444"/>
          </w:p>
        </w:tc>
        <w:tc>
          <w:tcPr>
            <w:tcW w:w="1469" w:type="dxa"/>
          </w:tcPr>
          <w:p w:rsidR="00FE65B0" w:rsidP="00206E25">
            <w:pPr>
              <w:spacing w:before="0" w:after="0"/>
              <w:jc w:val="right"/>
              <w:rPr>
                <w:rFonts w:ascii="Arial" w:eastAsia="Arial" w:hAnsi="Arial" w:cs="Arial"/>
              </w:rPr>
            </w:pPr>
            <w:bookmarkStart w:id="19445" w:name="_LINE__21_6de9c83b_b177_4e23_b7be_40ba50"/>
            <w:r>
              <w:rPr>
                <w:rFonts w:ascii="Arial" w:eastAsia="Arial" w:hAnsi="Arial" w:cs="Arial"/>
              </w:rPr>
              <w:t>($1,499,500)</w:t>
            </w:r>
            <w:bookmarkEnd w:id="19445"/>
          </w:p>
        </w:tc>
        <w:tc>
          <w:tcPr>
            <w:tcW w:w="1469" w:type="dxa"/>
          </w:tcPr>
          <w:p w:rsidR="00FE65B0" w:rsidP="00206E25">
            <w:pPr>
              <w:spacing w:before="0" w:after="0"/>
              <w:jc w:val="right"/>
              <w:rPr>
                <w:rFonts w:ascii="Arial" w:eastAsia="Arial" w:hAnsi="Arial" w:cs="Arial"/>
              </w:rPr>
            </w:pPr>
            <w:bookmarkStart w:id="19446" w:name="_LINE__21_61b77ffa_1b37_457b_9dde_635714"/>
            <w:r>
              <w:rPr>
                <w:rFonts w:ascii="Arial" w:eastAsia="Arial" w:hAnsi="Arial" w:cs="Arial"/>
              </w:rPr>
              <w:t>($1,499,500)</w:t>
            </w:r>
            <w:bookmarkEnd w:id="19446"/>
          </w:p>
        </w:tc>
      </w:tr>
    </w:tbl>
    <w:p w:rsidR="00FE65B0" w:rsidP="00FE65B0">
      <w:pPr>
        <w:pStyle w:val="BPSParagraphLeftAlign"/>
        <w:suppressAutoHyphens/>
        <w:ind w:left="360"/>
        <w:rPr>
          <w:rFonts w:ascii="Arial" w:eastAsia="Arial" w:hAnsi="Arial" w:cs="Arial"/>
        </w:rPr>
      </w:pPr>
      <w:bookmarkStart w:id="19447" w:name="_PAR__12_41dab167_d44d_4c00_9b9c_8b1bf14"/>
      <w:bookmarkEnd w:id="19432"/>
      <w:r>
        <w:rPr>
          <w:rFonts w:ascii="Arial" w:eastAsia="Arial" w:hAnsi="Arial" w:cs="Arial"/>
          <w:b/>
        </w:rPr>
        <w:t>Maine Commission on Public Defense Services Z112</w:t>
      </w:r>
    </w:p>
    <w:p w:rsidR="00FE65B0" w:rsidP="00FE65B0">
      <w:pPr>
        <w:ind w:left="360"/>
        <w:rPr>
          <w:rFonts w:ascii="Arial" w:eastAsia="Arial" w:hAnsi="Arial" w:cs="Arial"/>
        </w:rPr>
      </w:pPr>
      <w:bookmarkStart w:id="19448" w:name="_PAR__13_f6437c35_4ad2_407c_8e6f_6f573b0"/>
      <w:bookmarkEnd w:id="19447"/>
      <w:r>
        <w:rPr>
          <w:rFonts w:ascii="Arial" w:eastAsia="Arial" w:hAnsi="Arial" w:cs="Arial"/>
        </w:rPr>
        <w:t>Initiative: Provides allocation to align with projected resources.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49" w:name="_PAR__14_925a7592_49b1_484e_a54a_a7e3443"/>
            <w:bookmarkStart w:id="19450" w:name="_LINE__25_8719d391_ac8f_412e_b09a_83236b"/>
            <w:bookmarkEnd w:id="19448"/>
            <w:r>
              <w:rPr>
                <w:rFonts w:ascii="Arial" w:eastAsia="Arial" w:hAnsi="Arial" w:cs="Arial"/>
                <w:b/>
              </w:rPr>
              <w:t>FEDERAL EXPENDITURES FUND</w:t>
            </w:r>
            <w:bookmarkEnd w:id="19450"/>
          </w:p>
        </w:tc>
        <w:tc>
          <w:tcPr>
            <w:tcW w:w="1469" w:type="dxa"/>
          </w:tcPr>
          <w:p w:rsidR="00FE65B0" w:rsidP="00206E25">
            <w:pPr>
              <w:spacing w:before="0" w:after="0"/>
              <w:jc w:val="right"/>
              <w:rPr>
                <w:rFonts w:ascii="Arial" w:eastAsia="Arial" w:hAnsi="Arial" w:cs="Arial"/>
              </w:rPr>
            </w:pPr>
            <w:bookmarkStart w:id="19451" w:name="_LINE__25_728821fe_204c_4312_88e5_3281e6"/>
            <w:r>
              <w:rPr>
                <w:rFonts w:ascii="Arial" w:eastAsia="Arial" w:hAnsi="Arial" w:cs="Arial"/>
                <w:b/>
              </w:rPr>
              <w:t>2025-26</w:t>
            </w:r>
            <w:bookmarkEnd w:id="19451"/>
          </w:p>
        </w:tc>
        <w:tc>
          <w:tcPr>
            <w:tcW w:w="1469" w:type="dxa"/>
          </w:tcPr>
          <w:p w:rsidR="00FE65B0" w:rsidP="00206E25">
            <w:pPr>
              <w:spacing w:before="0" w:after="0"/>
              <w:jc w:val="right"/>
              <w:rPr>
                <w:rFonts w:ascii="Arial" w:eastAsia="Arial" w:hAnsi="Arial" w:cs="Arial"/>
              </w:rPr>
            </w:pPr>
            <w:bookmarkStart w:id="19452" w:name="_LINE__25_c32e1d6f_a9dc_470e_b0e2_1efac6"/>
            <w:r>
              <w:rPr>
                <w:rFonts w:ascii="Arial" w:eastAsia="Arial" w:hAnsi="Arial" w:cs="Arial"/>
                <w:b/>
              </w:rPr>
              <w:t>2026-27</w:t>
            </w:r>
            <w:bookmarkEnd w:id="194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53" w:name="_LINE__26_0afd5fcf_8a5d_437a_bb18_2836c0"/>
            <w:r>
              <w:rPr>
                <w:rFonts w:ascii="Arial" w:eastAsia="Arial" w:hAnsi="Arial" w:cs="Arial"/>
              </w:rPr>
              <w:t>All Other</w:t>
            </w:r>
            <w:bookmarkEnd w:id="19453"/>
          </w:p>
        </w:tc>
        <w:tc>
          <w:tcPr>
            <w:tcW w:w="1469" w:type="dxa"/>
          </w:tcPr>
          <w:p w:rsidR="00FE65B0" w:rsidP="00206E25">
            <w:pPr>
              <w:spacing w:before="0" w:after="0"/>
              <w:jc w:val="right"/>
              <w:rPr>
                <w:rFonts w:ascii="Arial" w:eastAsia="Arial" w:hAnsi="Arial" w:cs="Arial"/>
              </w:rPr>
            </w:pPr>
            <w:bookmarkStart w:id="19454" w:name="_LINE__26_e5b3dd06_a40c_45af_95ea_ca4857"/>
            <w:r>
              <w:rPr>
                <w:rFonts w:ascii="Arial" w:eastAsia="Arial" w:hAnsi="Arial" w:cs="Arial"/>
              </w:rPr>
              <w:t>$500</w:t>
            </w:r>
            <w:bookmarkEnd w:id="19454"/>
          </w:p>
        </w:tc>
        <w:tc>
          <w:tcPr>
            <w:tcW w:w="1469" w:type="dxa"/>
          </w:tcPr>
          <w:p w:rsidR="00FE65B0" w:rsidP="00206E25">
            <w:pPr>
              <w:spacing w:before="0" w:after="0"/>
              <w:jc w:val="right"/>
              <w:rPr>
                <w:rFonts w:ascii="Arial" w:eastAsia="Arial" w:hAnsi="Arial" w:cs="Arial"/>
              </w:rPr>
            </w:pPr>
            <w:bookmarkStart w:id="19455" w:name="_LINE__26_d1be993c_0e68_45bb_989d_4bec4d"/>
            <w:r>
              <w:rPr>
                <w:rFonts w:ascii="Arial" w:eastAsia="Arial" w:hAnsi="Arial" w:cs="Arial"/>
              </w:rPr>
              <w:t>$500</w:t>
            </w:r>
            <w:bookmarkEnd w:id="194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56" w:name="_LINE__27_b12a9986_9b8b_4826_9f32_2a9f71"/>
            <w:r>
              <w:rPr>
                <w:rFonts w:ascii="Arial" w:eastAsia="Arial" w:hAnsi="Arial" w:cs="Arial"/>
              </w:rPr>
              <w:t xml:space="preserve"> </w:t>
            </w:r>
            <w:bookmarkEnd w:id="19456"/>
          </w:p>
        </w:tc>
        <w:tc>
          <w:tcPr>
            <w:tcW w:w="1469" w:type="dxa"/>
          </w:tcPr>
          <w:p w:rsidR="00FE65B0" w:rsidP="00206E25">
            <w:pPr>
              <w:spacing w:before="0" w:after="0"/>
              <w:jc w:val="right"/>
              <w:rPr>
                <w:rFonts w:ascii="Arial" w:eastAsia="Arial" w:hAnsi="Arial" w:cs="Arial"/>
              </w:rPr>
            </w:pPr>
            <w:bookmarkStart w:id="19457" w:name="_LINE__27_96973094_10aa_4dcd_9339_072004"/>
            <w:r>
              <w:rPr>
                <w:rFonts w:ascii="Arial" w:eastAsia="Arial" w:hAnsi="Arial" w:cs="Arial"/>
              </w:rPr>
              <w:t>__________</w:t>
            </w:r>
            <w:bookmarkEnd w:id="19457"/>
          </w:p>
        </w:tc>
        <w:tc>
          <w:tcPr>
            <w:tcW w:w="1469" w:type="dxa"/>
          </w:tcPr>
          <w:p w:rsidR="00FE65B0" w:rsidP="00206E25">
            <w:pPr>
              <w:spacing w:before="0" w:after="0"/>
              <w:jc w:val="right"/>
              <w:rPr>
                <w:rFonts w:ascii="Arial" w:eastAsia="Arial" w:hAnsi="Arial" w:cs="Arial"/>
              </w:rPr>
            </w:pPr>
            <w:bookmarkStart w:id="19458" w:name="_LINE__27_6a8ff480_fe35_4f68_8be9_86c71c"/>
            <w:r>
              <w:rPr>
                <w:rFonts w:ascii="Arial" w:eastAsia="Arial" w:hAnsi="Arial" w:cs="Arial"/>
              </w:rPr>
              <w:t>__________</w:t>
            </w:r>
            <w:bookmarkEnd w:id="194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59" w:name="_LINE__28_0f6ad3b9_605c_462f_bd4d_13fe46"/>
            <w:r>
              <w:rPr>
                <w:rFonts w:ascii="Arial" w:eastAsia="Arial" w:hAnsi="Arial" w:cs="Arial"/>
              </w:rPr>
              <w:t>FEDERAL EXPENDITURES FUND TOTAL</w:t>
            </w:r>
            <w:bookmarkEnd w:id="19459"/>
          </w:p>
        </w:tc>
        <w:tc>
          <w:tcPr>
            <w:tcW w:w="1469" w:type="dxa"/>
          </w:tcPr>
          <w:p w:rsidR="00FE65B0" w:rsidP="00206E25">
            <w:pPr>
              <w:spacing w:before="0" w:after="0"/>
              <w:jc w:val="right"/>
              <w:rPr>
                <w:rFonts w:ascii="Arial" w:eastAsia="Arial" w:hAnsi="Arial" w:cs="Arial"/>
              </w:rPr>
            </w:pPr>
            <w:bookmarkStart w:id="19460" w:name="_LINE__28_cfa140c9_a3b1_46f4_821d_23315a"/>
            <w:r>
              <w:rPr>
                <w:rFonts w:ascii="Arial" w:eastAsia="Arial" w:hAnsi="Arial" w:cs="Arial"/>
              </w:rPr>
              <w:t>$500</w:t>
            </w:r>
            <w:bookmarkEnd w:id="19460"/>
          </w:p>
        </w:tc>
        <w:tc>
          <w:tcPr>
            <w:tcW w:w="1469" w:type="dxa"/>
          </w:tcPr>
          <w:p w:rsidR="00FE65B0" w:rsidP="00206E25">
            <w:pPr>
              <w:spacing w:before="0" w:after="0"/>
              <w:jc w:val="right"/>
              <w:rPr>
                <w:rFonts w:ascii="Arial" w:eastAsia="Arial" w:hAnsi="Arial" w:cs="Arial"/>
              </w:rPr>
            </w:pPr>
            <w:bookmarkStart w:id="19461" w:name="_LINE__28_4723615e_dec7_4512_ac9c_6b9590"/>
            <w:r>
              <w:rPr>
                <w:rFonts w:ascii="Arial" w:eastAsia="Arial" w:hAnsi="Arial" w:cs="Arial"/>
              </w:rPr>
              <w:t>$500</w:t>
            </w:r>
            <w:bookmarkEnd w:id="19461"/>
          </w:p>
        </w:tc>
      </w:tr>
    </w:tbl>
    <w:p w:rsidR="00FE65B0" w:rsidP="00FE65B0">
      <w:pPr>
        <w:pStyle w:val="BPSParagraphLeftAlign"/>
        <w:suppressAutoHyphens/>
        <w:ind w:left="360"/>
        <w:rPr>
          <w:rFonts w:ascii="Arial" w:eastAsia="Arial" w:hAnsi="Arial" w:cs="Arial"/>
        </w:rPr>
      </w:pPr>
      <w:bookmarkStart w:id="19462" w:name="_PAR__15_f66f5fa6_3f9d_494c_8c59_9fd7944"/>
      <w:bookmarkEnd w:id="19449"/>
      <w:r>
        <w:rPr>
          <w:rFonts w:ascii="Arial" w:eastAsia="Arial" w:hAnsi="Arial" w:cs="Arial"/>
          <w:b/>
        </w:rPr>
        <w:t>MAINE COMMISSION ON PUBLIC DEFENSE SERVICES Z112</w:t>
      </w:r>
    </w:p>
    <w:p w:rsidR="00FE65B0" w:rsidP="00FE65B0">
      <w:pPr>
        <w:pStyle w:val="BPSParagraphLeftAlign"/>
        <w:suppressAutoHyphens/>
        <w:ind w:left="360"/>
        <w:rPr>
          <w:rFonts w:ascii="Arial" w:eastAsia="Arial" w:hAnsi="Arial" w:cs="Arial"/>
        </w:rPr>
      </w:pPr>
      <w:bookmarkStart w:id="19463" w:name="_PAR__16_c0cc7881_4202_4cf2_9586_384f03c"/>
      <w:bookmarkEnd w:id="1946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64" w:name="_PAR__17_99f91dd9_0fcd_482c_be32_10b353a"/>
            <w:bookmarkStart w:id="19465" w:name="_LINE__31_42d69dea_3efd_4d20_9f65_178fcf"/>
            <w:bookmarkEnd w:id="19463"/>
            <w:r>
              <w:rPr>
                <w:rFonts w:ascii="Arial" w:eastAsia="Arial" w:hAnsi="Arial" w:cs="Arial"/>
                <w:b/>
              </w:rPr>
              <w:t>FEDERAL EXPENDITURES FUND</w:t>
            </w:r>
            <w:bookmarkEnd w:id="19465"/>
          </w:p>
        </w:tc>
        <w:tc>
          <w:tcPr>
            <w:tcW w:w="1469" w:type="dxa"/>
          </w:tcPr>
          <w:p w:rsidR="00FE65B0" w:rsidP="00206E25">
            <w:pPr>
              <w:spacing w:before="0" w:after="0"/>
              <w:jc w:val="right"/>
              <w:rPr>
                <w:rFonts w:ascii="Arial" w:eastAsia="Arial" w:hAnsi="Arial" w:cs="Arial"/>
              </w:rPr>
            </w:pPr>
            <w:bookmarkStart w:id="19466" w:name="_LINE__31_13a93be6_d863_4905_b988_feda62"/>
            <w:r>
              <w:rPr>
                <w:rFonts w:ascii="Arial" w:eastAsia="Arial" w:hAnsi="Arial" w:cs="Arial"/>
                <w:b/>
              </w:rPr>
              <w:t>2025-26</w:t>
            </w:r>
            <w:bookmarkEnd w:id="19466"/>
          </w:p>
        </w:tc>
        <w:tc>
          <w:tcPr>
            <w:tcW w:w="1469" w:type="dxa"/>
          </w:tcPr>
          <w:p w:rsidR="00FE65B0" w:rsidP="00206E25">
            <w:pPr>
              <w:spacing w:before="0" w:after="0"/>
              <w:jc w:val="right"/>
              <w:rPr>
                <w:rFonts w:ascii="Arial" w:eastAsia="Arial" w:hAnsi="Arial" w:cs="Arial"/>
              </w:rPr>
            </w:pPr>
            <w:bookmarkStart w:id="19467" w:name="_LINE__31_dd6dd32e_073f_4e75_81c4_7e762f"/>
            <w:r>
              <w:rPr>
                <w:rFonts w:ascii="Arial" w:eastAsia="Arial" w:hAnsi="Arial" w:cs="Arial"/>
                <w:b/>
              </w:rPr>
              <w:t>2026-27</w:t>
            </w:r>
            <w:bookmarkEnd w:id="194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68" w:name="_LINE__32_b0869978_c9de_404a_9dcd_bb9992"/>
            <w:r>
              <w:rPr>
                <w:rFonts w:ascii="Arial" w:eastAsia="Arial" w:hAnsi="Arial" w:cs="Arial"/>
              </w:rPr>
              <w:t>All Other</w:t>
            </w:r>
            <w:bookmarkEnd w:id="19468"/>
          </w:p>
        </w:tc>
        <w:tc>
          <w:tcPr>
            <w:tcW w:w="1469" w:type="dxa"/>
          </w:tcPr>
          <w:p w:rsidR="00FE65B0" w:rsidP="00206E25">
            <w:pPr>
              <w:spacing w:before="0" w:after="0"/>
              <w:jc w:val="right"/>
              <w:rPr>
                <w:rFonts w:ascii="Arial" w:eastAsia="Arial" w:hAnsi="Arial" w:cs="Arial"/>
              </w:rPr>
            </w:pPr>
            <w:bookmarkStart w:id="19469" w:name="_LINE__32_30a23e79_e780_4b87_9e87_5608a1"/>
            <w:r>
              <w:rPr>
                <w:rFonts w:ascii="Arial" w:eastAsia="Arial" w:hAnsi="Arial" w:cs="Arial"/>
              </w:rPr>
              <w:t>$500</w:t>
            </w:r>
            <w:bookmarkEnd w:id="19469"/>
          </w:p>
        </w:tc>
        <w:tc>
          <w:tcPr>
            <w:tcW w:w="1469" w:type="dxa"/>
          </w:tcPr>
          <w:p w:rsidR="00FE65B0" w:rsidP="00206E25">
            <w:pPr>
              <w:spacing w:before="0" w:after="0"/>
              <w:jc w:val="right"/>
              <w:rPr>
                <w:rFonts w:ascii="Arial" w:eastAsia="Arial" w:hAnsi="Arial" w:cs="Arial"/>
              </w:rPr>
            </w:pPr>
            <w:bookmarkStart w:id="19470" w:name="_LINE__32_70947683_e12a_45b8_b66b_21ebd2"/>
            <w:r>
              <w:rPr>
                <w:rFonts w:ascii="Arial" w:eastAsia="Arial" w:hAnsi="Arial" w:cs="Arial"/>
              </w:rPr>
              <w:t>$500</w:t>
            </w:r>
            <w:bookmarkEnd w:id="194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71" w:name="_LINE__33_5ff0aa1f_ad3b_40a3_a4be_9d3427"/>
            <w:r>
              <w:rPr>
                <w:rFonts w:ascii="Arial" w:eastAsia="Arial" w:hAnsi="Arial" w:cs="Arial"/>
              </w:rPr>
              <w:t xml:space="preserve"> </w:t>
            </w:r>
            <w:bookmarkEnd w:id="19471"/>
          </w:p>
        </w:tc>
        <w:tc>
          <w:tcPr>
            <w:tcW w:w="1469" w:type="dxa"/>
          </w:tcPr>
          <w:p w:rsidR="00FE65B0" w:rsidP="00206E25">
            <w:pPr>
              <w:spacing w:before="0" w:after="0"/>
              <w:jc w:val="right"/>
              <w:rPr>
                <w:rFonts w:ascii="Arial" w:eastAsia="Arial" w:hAnsi="Arial" w:cs="Arial"/>
              </w:rPr>
            </w:pPr>
            <w:bookmarkStart w:id="19472" w:name="_LINE__33_ff6328e6_53aa_4c55_b058_7b65ed"/>
            <w:r>
              <w:rPr>
                <w:rFonts w:ascii="Arial" w:eastAsia="Arial" w:hAnsi="Arial" w:cs="Arial"/>
              </w:rPr>
              <w:t>__________</w:t>
            </w:r>
            <w:bookmarkEnd w:id="19472"/>
          </w:p>
        </w:tc>
        <w:tc>
          <w:tcPr>
            <w:tcW w:w="1469" w:type="dxa"/>
          </w:tcPr>
          <w:p w:rsidR="00FE65B0" w:rsidP="00206E25">
            <w:pPr>
              <w:spacing w:before="0" w:after="0"/>
              <w:jc w:val="right"/>
              <w:rPr>
                <w:rFonts w:ascii="Arial" w:eastAsia="Arial" w:hAnsi="Arial" w:cs="Arial"/>
              </w:rPr>
            </w:pPr>
            <w:bookmarkStart w:id="19473" w:name="_LINE__33_29f75967_a5fd_4ff5_b8c6_621ce4"/>
            <w:r>
              <w:rPr>
                <w:rFonts w:ascii="Arial" w:eastAsia="Arial" w:hAnsi="Arial" w:cs="Arial"/>
              </w:rPr>
              <w:t>__________</w:t>
            </w:r>
            <w:bookmarkEnd w:id="194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74" w:name="_LINE__34_858f333a_1575_4168_995f_9695f6"/>
            <w:r>
              <w:rPr>
                <w:rFonts w:ascii="Arial" w:eastAsia="Arial" w:hAnsi="Arial" w:cs="Arial"/>
              </w:rPr>
              <w:t>FEDERAL EXPENDITURES FUND TOTAL</w:t>
            </w:r>
            <w:bookmarkEnd w:id="19474"/>
          </w:p>
        </w:tc>
        <w:tc>
          <w:tcPr>
            <w:tcW w:w="1469" w:type="dxa"/>
          </w:tcPr>
          <w:p w:rsidR="00FE65B0" w:rsidP="00206E25">
            <w:pPr>
              <w:spacing w:before="0" w:after="0"/>
              <w:jc w:val="right"/>
              <w:rPr>
                <w:rFonts w:ascii="Arial" w:eastAsia="Arial" w:hAnsi="Arial" w:cs="Arial"/>
              </w:rPr>
            </w:pPr>
            <w:bookmarkStart w:id="19475" w:name="_LINE__34_0dcd58a0_1561_44eb_8fe3_2766df"/>
            <w:r>
              <w:rPr>
                <w:rFonts w:ascii="Arial" w:eastAsia="Arial" w:hAnsi="Arial" w:cs="Arial"/>
              </w:rPr>
              <w:t>$500</w:t>
            </w:r>
            <w:bookmarkEnd w:id="19475"/>
          </w:p>
        </w:tc>
        <w:tc>
          <w:tcPr>
            <w:tcW w:w="1469" w:type="dxa"/>
          </w:tcPr>
          <w:p w:rsidR="00FE65B0" w:rsidP="00206E25">
            <w:pPr>
              <w:spacing w:before="0" w:after="0"/>
              <w:jc w:val="right"/>
              <w:rPr>
                <w:rFonts w:ascii="Arial" w:eastAsia="Arial" w:hAnsi="Arial" w:cs="Arial"/>
              </w:rPr>
            </w:pPr>
            <w:bookmarkStart w:id="19476" w:name="_LINE__34_edab91eb_7db0_475c_bf07_169ea0"/>
            <w:r>
              <w:rPr>
                <w:rFonts w:ascii="Arial" w:eastAsia="Arial" w:hAnsi="Arial" w:cs="Arial"/>
              </w:rPr>
              <w:t>$500</w:t>
            </w:r>
            <w:bookmarkEnd w:id="19476"/>
          </w:p>
        </w:tc>
      </w:tr>
    </w:tbl>
    <w:p w:rsidR="00FE65B0" w:rsidP="00FE65B0">
      <w:pPr>
        <w:ind w:left="360"/>
        <w:rPr>
          <w:rFonts w:ascii="Arial" w:eastAsia="Arial" w:hAnsi="Arial" w:cs="Arial"/>
        </w:rPr>
      </w:pPr>
      <w:bookmarkStart w:id="19477" w:name="_PAR__18_74bc401b_b99c_422e_b168_725a743"/>
      <w:bookmarkEnd w:id="194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78" w:name="_PAR__19_f88868f1_9a95_4c1d_acf6_e6a5f8c"/>
            <w:bookmarkStart w:id="19479" w:name="_LINE__36_ac4faea8_7e5c_4286_8e68_a5d32d"/>
            <w:bookmarkEnd w:id="19477"/>
            <w:r>
              <w:rPr>
                <w:rFonts w:ascii="Arial" w:eastAsia="Arial" w:hAnsi="Arial" w:cs="Arial"/>
                <w:b/>
              </w:rPr>
              <w:t>OTHER SPECIAL REVENUE FUNDS</w:t>
            </w:r>
            <w:bookmarkEnd w:id="19479"/>
          </w:p>
        </w:tc>
        <w:tc>
          <w:tcPr>
            <w:tcW w:w="1469" w:type="dxa"/>
          </w:tcPr>
          <w:p w:rsidR="00FE65B0" w:rsidP="00206E25">
            <w:pPr>
              <w:spacing w:before="0" w:after="0"/>
              <w:jc w:val="right"/>
              <w:rPr>
                <w:rFonts w:ascii="Arial" w:eastAsia="Arial" w:hAnsi="Arial" w:cs="Arial"/>
              </w:rPr>
            </w:pPr>
            <w:bookmarkStart w:id="19480" w:name="_LINE__36_641eb4e9_9fa3_4225_8ac9_89d111"/>
            <w:r>
              <w:rPr>
                <w:rFonts w:ascii="Arial" w:eastAsia="Arial" w:hAnsi="Arial" w:cs="Arial"/>
                <w:b/>
              </w:rPr>
              <w:t>2025-26</w:t>
            </w:r>
            <w:bookmarkEnd w:id="19480"/>
          </w:p>
        </w:tc>
        <w:tc>
          <w:tcPr>
            <w:tcW w:w="1469" w:type="dxa"/>
          </w:tcPr>
          <w:p w:rsidR="00FE65B0" w:rsidP="00206E25">
            <w:pPr>
              <w:spacing w:before="0" w:after="0"/>
              <w:jc w:val="right"/>
              <w:rPr>
                <w:rFonts w:ascii="Arial" w:eastAsia="Arial" w:hAnsi="Arial" w:cs="Arial"/>
              </w:rPr>
            </w:pPr>
            <w:bookmarkStart w:id="19481" w:name="_LINE__36_6975f7fd_2ca3_4e9f_a59f_c9b850"/>
            <w:r>
              <w:rPr>
                <w:rFonts w:ascii="Arial" w:eastAsia="Arial" w:hAnsi="Arial" w:cs="Arial"/>
                <w:b/>
              </w:rPr>
              <w:t>2026-27</w:t>
            </w:r>
            <w:bookmarkEnd w:id="194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82" w:name="_LINE__37_91bb5f86_6261_498a_83a7_a67a5d"/>
            <w:r>
              <w:rPr>
                <w:rFonts w:ascii="Arial" w:eastAsia="Arial" w:hAnsi="Arial" w:cs="Arial"/>
              </w:rPr>
              <w:t>All Other</w:t>
            </w:r>
            <w:bookmarkEnd w:id="19482"/>
          </w:p>
        </w:tc>
        <w:tc>
          <w:tcPr>
            <w:tcW w:w="1469" w:type="dxa"/>
          </w:tcPr>
          <w:p w:rsidR="00FE65B0" w:rsidP="00206E25">
            <w:pPr>
              <w:spacing w:before="0" w:after="0"/>
              <w:jc w:val="right"/>
              <w:rPr>
                <w:rFonts w:ascii="Arial" w:eastAsia="Arial" w:hAnsi="Arial" w:cs="Arial"/>
              </w:rPr>
            </w:pPr>
            <w:bookmarkStart w:id="19483" w:name="_LINE__37_fc67c42c_8113_413b_b9b8_787916"/>
            <w:r>
              <w:rPr>
                <w:rFonts w:ascii="Arial" w:eastAsia="Arial" w:hAnsi="Arial" w:cs="Arial"/>
              </w:rPr>
              <w:t>($750,000)</w:t>
            </w:r>
            <w:bookmarkEnd w:id="19483"/>
          </w:p>
        </w:tc>
        <w:tc>
          <w:tcPr>
            <w:tcW w:w="1469" w:type="dxa"/>
          </w:tcPr>
          <w:p w:rsidR="00FE65B0" w:rsidP="00206E25">
            <w:pPr>
              <w:spacing w:before="0" w:after="0"/>
              <w:jc w:val="right"/>
              <w:rPr>
                <w:rFonts w:ascii="Arial" w:eastAsia="Arial" w:hAnsi="Arial" w:cs="Arial"/>
              </w:rPr>
            </w:pPr>
            <w:bookmarkStart w:id="19484" w:name="_LINE__37_41b82fba_8287_4574_b736_bb0509"/>
            <w:r>
              <w:rPr>
                <w:rFonts w:ascii="Arial" w:eastAsia="Arial" w:hAnsi="Arial" w:cs="Arial"/>
              </w:rPr>
              <w:t>($750,000)</w:t>
            </w:r>
            <w:bookmarkEnd w:id="194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85" w:name="_LINE__38_7d154f2a_e717_430c_9afd_8a4f3a"/>
            <w:r>
              <w:rPr>
                <w:rFonts w:ascii="Arial" w:eastAsia="Arial" w:hAnsi="Arial" w:cs="Arial"/>
              </w:rPr>
              <w:t xml:space="preserve"> </w:t>
            </w:r>
            <w:bookmarkEnd w:id="19485"/>
          </w:p>
        </w:tc>
        <w:tc>
          <w:tcPr>
            <w:tcW w:w="1469" w:type="dxa"/>
          </w:tcPr>
          <w:p w:rsidR="00FE65B0" w:rsidP="00206E25">
            <w:pPr>
              <w:spacing w:before="0" w:after="0"/>
              <w:jc w:val="right"/>
              <w:rPr>
                <w:rFonts w:ascii="Arial" w:eastAsia="Arial" w:hAnsi="Arial" w:cs="Arial"/>
              </w:rPr>
            </w:pPr>
            <w:bookmarkStart w:id="19486" w:name="_LINE__38_a0b9c917_de4a_4002_8984_130391"/>
            <w:r>
              <w:rPr>
                <w:rFonts w:ascii="Arial" w:eastAsia="Arial" w:hAnsi="Arial" w:cs="Arial"/>
              </w:rPr>
              <w:t>__________</w:t>
            </w:r>
            <w:bookmarkEnd w:id="19486"/>
          </w:p>
        </w:tc>
        <w:tc>
          <w:tcPr>
            <w:tcW w:w="1469" w:type="dxa"/>
          </w:tcPr>
          <w:p w:rsidR="00FE65B0" w:rsidP="00206E25">
            <w:pPr>
              <w:spacing w:before="0" w:after="0"/>
              <w:jc w:val="right"/>
              <w:rPr>
                <w:rFonts w:ascii="Arial" w:eastAsia="Arial" w:hAnsi="Arial" w:cs="Arial"/>
              </w:rPr>
            </w:pPr>
            <w:bookmarkStart w:id="19487" w:name="_LINE__38_e76c8e69_02f5_4d71_a49f_757e96"/>
            <w:r>
              <w:rPr>
                <w:rFonts w:ascii="Arial" w:eastAsia="Arial" w:hAnsi="Arial" w:cs="Arial"/>
              </w:rPr>
              <w:t>__________</w:t>
            </w:r>
            <w:bookmarkEnd w:id="194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88" w:name="_LINE__39_397dbe1c_55a3_425b_acf7_e18b7f"/>
            <w:r>
              <w:rPr>
                <w:rFonts w:ascii="Arial" w:eastAsia="Arial" w:hAnsi="Arial" w:cs="Arial"/>
              </w:rPr>
              <w:t>OTHER SPECIAL REVENUE FUNDS TOTAL</w:t>
            </w:r>
            <w:bookmarkEnd w:id="19488"/>
          </w:p>
        </w:tc>
        <w:tc>
          <w:tcPr>
            <w:tcW w:w="1469" w:type="dxa"/>
          </w:tcPr>
          <w:p w:rsidR="00FE65B0" w:rsidP="00206E25">
            <w:pPr>
              <w:spacing w:before="0" w:after="0"/>
              <w:jc w:val="right"/>
              <w:rPr>
                <w:rFonts w:ascii="Arial" w:eastAsia="Arial" w:hAnsi="Arial" w:cs="Arial"/>
              </w:rPr>
            </w:pPr>
            <w:bookmarkStart w:id="19489" w:name="_LINE__39_2db22ff5_0c7b_4972_a358_ed6ef8"/>
            <w:r>
              <w:rPr>
                <w:rFonts w:ascii="Arial" w:eastAsia="Arial" w:hAnsi="Arial" w:cs="Arial"/>
              </w:rPr>
              <w:t>($750,000)</w:t>
            </w:r>
            <w:bookmarkEnd w:id="19489"/>
          </w:p>
        </w:tc>
        <w:tc>
          <w:tcPr>
            <w:tcW w:w="1469" w:type="dxa"/>
          </w:tcPr>
          <w:p w:rsidR="00FE65B0" w:rsidP="00206E25">
            <w:pPr>
              <w:spacing w:before="0" w:after="0"/>
              <w:jc w:val="right"/>
              <w:rPr>
                <w:rFonts w:ascii="Arial" w:eastAsia="Arial" w:hAnsi="Arial" w:cs="Arial"/>
              </w:rPr>
            </w:pPr>
            <w:bookmarkStart w:id="19490" w:name="_LINE__39_5b9c02e9_8523_42bd_9a65_86fb95"/>
            <w:r>
              <w:rPr>
                <w:rFonts w:ascii="Arial" w:eastAsia="Arial" w:hAnsi="Arial" w:cs="Arial"/>
              </w:rPr>
              <w:t>($750,000)</w:t>
            </w:r>
            <w:bookmarkEnd w:id="19490"/>
          </w:p>
        </w:tc>
      </w:tr>
    </w:tbl>
    <w:p w:rsidR="00FE65B0" w:rsidP="00FE65B0">
      <w:pPr>
        <w:ind w:left="360"/>
        <w:rPr>
          <w:rFonts w:ascii="Arial" w:eastAsia="Arial" w:hAnsi="Arial" w:cs="Arial"/>
        </w:rPr>
      </w:pPr>
      <w:bookmarkStart w:id="19491" w:name="_PAR__20_6e46f479_c0cc_41ad_9155_6c34e76"/>
      <w:bookmarkEnd w:id="194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492" w:name="_PAGE__213_fc64bc40_fec6_45c6_8f99_6f1a5"/>
            <w:bookmarkStart w:id="19493" w:name="_PAR__2_1e12aafa_84c7_47d9_ae05_09773de9"/>
            <w:bookmarkStart w:id="19494" w:name="_LINE__1_7bda841c_f90c_49fe_b904_448062a"/>
            <w:bookmarkEnd w:id="19398"/>
            <w:bookmarkEnd w:id="19491"/>
            <w:r>
              <w:rPr>
                <w:rFonts w:ascii="Arial" w:eastAsia="Arial" w:hAnsi="Arial" w:cs="Arial"/>
                <w:b/>
              </w:rPr>
              <w:t>FEDERAL EXPENDITURES FUND - ARP STATE</w:t>
            </w:r>
            <w:bookmarkEnd w:id="19494"/>
            <w:r>
              <w:rPr>
                <w:rFonts w:ascii="Arial" w:eastAsia="Arial" w:hAnsi="Arial" w:cs="Arial"/>
                <w:b/>
              </w:rPr>
              <w:t xml:space="preserve"> </w:t>
            </w:r>
            <w:bookmarkStart w:id="19495" w:name="_LINE__2_ec9ac078_b0c4_40f3_b141_21f614c"/>
            <w:r>
              <w:rPr>
                <w:rFonts w:ascii="Arial" w:eastAsia="Arial" w:hAnsi="Arial" w:cs="Arial"/>
                <w:b/>
              </w:rPr>
              <w:t>FISCAL RECOVERY</w:t>
            </w:r>
            <w:bookmarkEnd w:id="19495"/>
          </w:p>
        </w:tc>
        <w:tc>
          <w:tcPr>
            <w:tcW w:w="1469" w:type="dxa"/>
          </w:tcPr>
          <w:p w:rsidR="00FE65B0" w:rsidP="00206E25">
            <w:pPr>
              <w:spacing w:before="0" w:after="0"/>
              <w:jc w:val="right"/>
              <w:rPr>
                <w:rFonts w:ascii="Arial" w:eastAsia="Arial" w:hAnsi="Arial" w:cs="Arial"/>
              </w:rPr>
            </w:pPr>
            <w:bookmarkStart w:id="19496" w:name="_LINE__1_4294f389_1095_4d31_a851_61f15e8"/>
            <w:r>
              <w:rPr>
                <w:rFonts w:ascii="Arial" w:eastAsia="Arial" w:hAnsi="Arial" w:cs="Arial"/>
                <w:b/>
              </w:rPr>
              <w:t>2025-26</w:t>
            </w:r>
            <w:bookmarkEnd w:id="19496"/>
          </w:p>
        </w:tc>
        <w:tc>
          <w:tcPr>
            <w:tcW w:w="1469" w:type="dxa"/>
          </w:tcPr>
          <w:p w:rsidR="00FE65B0" w:rsidP="00206E25">
            <w:pPr>
              <w:spacing w:before="0" w:after="0"/>
              <w:jc w:val="right"/>
              <w:rPr>
                <w:rFonts w:ascii="Arial" w:eastAsia="Arial" w:hAnsi="Arial" w:cs="Arial"/>
              </w:rPr>
            </w:pPr>
            <w:bookmarkStart w:id="19497" w:name="_LINE__1_9695b8bc_8a5a_499f_8f8f_78cfba0"/>
            <w:r>
              <w:rPr>
                <w:rFonts w:ascii="Arial" w:eastAsia="Arial" w:hAnsi="Arial" w:cs="Arial"/>
                <w:b/>
              </w:rPr>
              <w:t>2026-27</w:t>
            </w:r>
            <w:bookmarkEnd w:id="194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498" w:name="_LINE__3_ac04b578_3a2d_4a50_b517_cbb1ca8"/>
            <w:r>
              <w:rPr>
                <w:rFonts w:ascii="Arial" w:eastAsia="Arial" w:hAnsi="Arial" w:cs="Arial"/>
              </w:rPr>
              <w:t>All Other</w:t>
            </w:r>
            <w:bookmarkEnd w:id="19498"/>
          </w:p>
        </w:tc>
        <w:tc>
          <w:tcPr>
            <w:tcW w:w="1469" w:type="dxa"/>
          </w:tcPr>
          <w:p w:rsidR="00FE65B0" w:rsidP="00206E25">
            <w:pPr>
              <w:spacing w:before="0" w:after="0"/>
              <w:jc w:val="right"/>
              <w:rPr>
                <w:rFonts w:ascii="Arial" w:eastAsia="Arial" w:hAnsi="Arial" w:cs="Arial"/>
              </w:rPr>
            </w:pPr>
            <w:bookmarkStart w:id="19499" w:name="_LINE__3_fef42fef_d6e3_415a_b747_78fc53b"/>
            <w:r>
              <w:rPr>
                <w:rFonts w:ascii="Arial" w:eastAsia="Arial" w:hAnsi="Arial" w:cs="Arial"/>
              </w:rPr>
              <w:t>($1,499,500)</w:t>
            </w:r>
            <w:bookmarkEnd w:id="19499"/>
          </w:p>
        </w:tc>
        <w:tc>
          <w:tcPr>
            <w:tcW w:w="1469" w:type="dxa"/>
          </w:tcPr>
          <w:p w:rsidR="00FE65B0" w:rsidP="00206E25">
            <w:pPr>
              <w:spacing w:before="0" w:after="0"/>
              <w:jc w:val="right"/>
              <w:rPr>
                <w:rFonts w:ascii="Arial" w:eastAsia="Arial" w:hAnsi="Arial" w:cs="Arial"/>
              </w:rPr>
            </w:pPr>
            <w:bookmarkStart w:id="19500" w:name="_LINE__3_1704ab4d_ec61_4181_b6be_2f9298f"/>
            <w:r>
              <w:rPr>
                <w:rFonts w:ascii="Arial" w:eastAsia="Arial" w:hAnsi="Arial" w:cs="Arial"/>
              </w:rPr>
              <w:t>($1,499,500)</w:t>
            </w:r>
            <w:bookmarkEnd w:id="195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01" w:name="_LINE__4_99269e96_4463_4413_9faa_64f759b"/>
            <w:r>
              <w:rPr>
                <w:rFonts w:ascii="Arial" w:eastAsia="Arial" w:hAnsi="Arial" w:cs="Arial"/>
              </w:rPr>
              <w:t xml:space="preserve"> </w:t>
            </w:r>
            <w:bookmarkEnd w:id="19501"/>
          </w:p>
        </w:tc>
        <w:tc>
          <w:tcPr>
            <w:tcW w:w="1469" w:type="dxa"/>
          </w:tcPr>
          <w:p w:rsidR="00FE65B0" w:rsidP="00206E25">
            <w:pPr>
              <w:spacing w:before="0" w:after="0"/>
              <w:jc w:val="right"/>
              <w:rPr>
                <w:rFonts w:ascii="Arial" w:eastAsia="Arial" w:hAnsi="Arial" w:cs="Arial"/>
              </w:rPr>
            </w:pPr>
            <w:bookmarkStart w:id="19502" w:name="_LINE__4_f8e00c2a_bd33_48cb_8985_b669189"/>
            <w:r>
              <w:rPr>
                <w:rFonts w:ascii="Arial" w:eastAsia="Arial" w:hAnsi="Arial" w:cs="Arial"/>
              </w:rPr>
              <w:t>__________</w:t>
            </w:r>
            <w:bookmarkEnd w:id="19502"/>
          </w:p>
        </w:tc>
        <w:tc>
          <w:tcPr>
            <w:tcW w:w="1469" w:type="dxa"/>
          </w:tcPr>
          <w:p w:rsidR="00FE65B0" w:rsidP="00206E25">
            <w:pPr>
              <w:spacing w:before="0" w:after="0"/>
              <w:jc w:val="right"/>
              <w:rPr>
                <w:rFonts w:ascii="Arial" w:eastAsia="Arial" w:hAnsi="Arial" w:cs="Arial"/>
              </w:rPr>
            </w:pPr>
            <w:bookmarkStart w:id="19503" w:name="_LINE__4_41a4a15b_43dd_475d_8764_7a3babe"/>
            <w:r>
              <w:rPr>
                <w:rFonts w:ascii="Arial" w:eastAsia="Arial" w:hAnsi="Arial" w:cs="Arial"/>
              </w:rPr>
              <w:t>__________</w:t>
            </w:r>
            <w:bookmarkEnd w:id="195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04" w:name="_LINE__5_d35233eb_f124_4f04_a065_9bd18ae"/>
            <w:r>
              <w:rPr>
                <w:rFonts w:ascii="Arial" w:eastAsia="Arial" w:hAnsi="Arial" w:cs="Arial"/>
              </w:rPr>
              <w:t>FEDERAL EXPENDITURES FUND - ARP STATE</w:t>
            </w:r>
            <w:bookmarkEnd w:id="19504"/>
            <w:r>
              <w:rPr>
                <w:rFonts w:ascii="Arial" w:eastAsia="Arial" w:hAnsi="Arial" w:cs="Arial"/>
              </w:rPr>
              <w:t xml:space="preserve"> </w:t>
            </w:r>
            <w:bookmarkStart w:id="19505" w:name="_LINE__6_bd966b95_8e8d_46fe_b241_f0f159d"/>
            <w:r>
              <w:rPr>
                <w:rFonts w:ascii="Arial" w:eastAsia="Arial" w:hAnsi="Arial" w:cs="Arial"/>
              </w:rPr>
              <w:t>FISCAL RECOVERY TOTAL</w:t>
            </w:r>
            <w:bookmarkEnd w:id="19505"/>
          </w:p>
        </w:tc>
        <w:tc>
          <w:tcPr>
            <w:tcW w:w="1469" w:type="dxa"/>
          </w:tcPr>
          <w:p w:rsidR="00FE65B0" w:rsidP="00206E25">
            <w:pPr>
              <w:spacing w:before="0" w:after="0"/>
              <w:jc w:val="right"/>
              <w:rPr>
                <w:rFonts w:ascii="Arial" w:eastAsia="Arial" w:hAnsi="Arial" w:cs="Arial"/>
              </w:rPr>
            </w:pPr>
            <w:bookmarkStart w:id="19506" w:name="_LINE__5_b230bdfd_3345_488c_abe9_cd4a6ae"/>
            <w:r>
              <w:rPr>
                <w:rFonts w:ascii="Arial" w:eastAsia="Arial" w:hAnsi="Arial" w:cs="Arial"/>
              </w:rPr>
              <w:t>($1,499,500)</w:t>
            </w:r>
            <w:bookmarkEnd w:id="19506"/>
          </w:p>
        </w:tc>
        <w:tc>
          <w:tcPr>
            <w:tcW w:w="1469" w:type="dxa"/>
          </w:tcPr>
          <w:p w:rsidR="00FE65B0" w:rsidP="00206E25">
            <w:pPr>
              <w:spacing w:before="0" w:after="0"/>
              <w:jc w:val="right"/>
              <w:rPr>
                <w:rFonts w:ascii="Arial" w:eastAsia="Arial" w:hAnsi="Arial" w:cs="Arial"/>
              </w:rPr>
            </w:pPr>
            <w:bookmarkStart w:id="19507" w:name="_LINE__5_79918413_b0df_4045_a185_a8e6243"/>
            <w:r>
              <w:rPr>
                <w:rFonts w:ascii="Arial" w:eastAsia="Arial" w:hAnsi="Arial" w:cs="Arial"/>
              </w:rPr>
              <w:t>($1,499,500)</w:t>
            </w:r>
            <w:bookmarkEnd w:id="19507"/>
          </w:p>
        </w:tc>
      </w:tr>
    </w:tbl>
    <w:p w:rsidR="00FE65B0" w:rsidP="00FE65B0">
      <w:pPr>
        <w:ind w:left="360"/>
        <w:rPr>
          <w:rFonts w:ascii="Arial" w:eastAsia="Arial" w:hAnsi="Arial" w:cs="Arial"/>
        </w:rPr>
      </w:pPr>
      <w:bookmarkStart w:id="19508" w:name="_PAR__3_f4983773_40cf_4946_8fce_669ac993"/>
      <w:bookmarkEnd w:id="1949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09" w:name="_PAR__4_2f67da27_60ac_4e88_bb46_3312646b"/>
            <w:bookmarkStart w:id="19510" w:name="_LINE__8_689d6f3e_ada5_4fa5_948b_3d4091b"/>
            <w:bookmarkEnd w:id="19508"/>
            <w:r>
              <w:rPr>
                <w:rFonts w:ascii="Arial" w:eastAsia="Arial" w:hAnsi="Arial" w:cs="Arial"/>
                <w:b/>
              </w:rPr>
              <w:t>PUBLIC DEFENSE SERVICES, MAINE</w:t>
            </w:r>
            <w:bookmarkEnd w:id="19510"/>
            <w:r>
              <w:rPr>
                <w:rFonts w:ascii="Arial" w:eastAsia="Arial" w:hAnsi="Arial" w:cs="Arial"/>
                <w:b/>
              </w:rPr>
              <w:t xml:space="preserve"> </w:t>
            </w:r>
            <w:bookmarkStart w:id="19511" w:name="_LINE__9_736b319b_8bcb_4238_bfa0_375ebc7"/>
            <w:r>
              <w:rPr>
                <w:rFonts w:ascii="Arial" w:eastAsia="Arial" w:hAnsi="Arial" w:cs="Arial"/>
                <w:b/>
              </w:rPr>
              <w:t>COMMISSION ON</w:t>
            </w:r>
            <w:bookmarkEnd w:id="19511"/>
          </w:p>
        </w:tc>
        <w:tc>
          <w:tcPr>
            <w:tcW w:w="1469" w:type="dxa"/>
          </w:tcPr>
          <w:p w:rsidR="00FE65B0" w:rsidP="00206E25">
            <w:pPr>
              <w:spacing w:before="0" w:after="0"/>
              <w:rPr>
                <w:rFonts w:ascii="Arial" w:eastAsia="Arial" w:hAnsi="Arial" w:cs="Arial"/>
              </w:rPr>
            </w:pPr>
            <w:bookmarkStart w:id="19512" w:name="_LINE__8_32b9e9f4_d40b_4498_80a0_c5560c7"/>
            <w:r>
              <w:rPr>
                <w:rFonts w:ascii="Arial" w:eastAsia="Arial" w:hAnsi="Arial" w:cs="Arial"/>
              </w:rPr>
              <w:t xml:space="preserve"> </w:t>
            </w:r>
            <w:bookmarkEnd w:id="19512"/>
          </w:p>
        </w:tc>
        <w:tc>
          <w:tcPr>
            <w:tcW w:w="1469" w:type="dxa"/>
          </w:tcPr>
          <w:p w:rsidR="00FE65B0" w:rsidP="00206E25">
            <w:pPr>
              <w:spacing w:before="0" w:after="0"/>
              <w:rPr>
                <w:rFonts w:ascii="Arial" w:eastAsia="Arial" w:hAnsi="Arial" w:cs="Arial"/>
              </w:rPr>
            </w:pPr>
            <w:bookmarkStart w:id="19513" w:name="_LINE__8_e98684ce_33a2_434a_b652_d0c4a05"/>
            <w:r>
              <w:rPr>
                <w:rFonts w:ascii="Arial" w:eastAsia="Arial" w:hAnsi="Arial" w:cs="Arial"/>
              </w:rPr>
              <w:t xml:space="preserve"> </w:t>
            </w:r>
            <w:bookmarkEnd w:id="195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14" w:name="_LINE__10_feb1f140_c740_4d86_a2b2_c2be69"/>
            <w:r>
              <w:rPr>
                <w:rFonts w:ascii="Arial" w:eastAsia="Arial" w:hAnsi="Arial" w:cs="Arial"/>
                <w:b/>
              </w:rPr>
              <w:t>DEPARTMENT TOTALS</w:t>
            </w:r>
            <w:bookmarkEnd w:id="19514"/>
          </w:p>
        </w:tc>
        <w:tc>
          <w:tcPr>
            <w:tcW w:w="1469" w:type="dxa"/>
          </w:tcPr>
          <w:p w:rsidR="00FE65B0" w:rsidP="00206E25">
            <w:pPr>
              <w:spacing w:before="0" w:after="0"/>
              <w:jc w:val="right"/>
              <w:rPr>
                <w:rFonts w:ascii="Arial" w:eastAsia="Arial" w:hAnsi="Arial" w:cs="Arial"/>
              </w:rPr>
            </w:pPr>
            <w:bookmarkStart w:id="19515" w:name="_LINE__10_00ac3cd0_cd44_4e71_8d45_1de36c"/>
            <w:r>
              <w:rPr>
                <w:rFonts w:ascii="Arial" w:eastAsia="Arial" w:hAnsi="Arial" w:cs="Arial"/>
                <w:b/>
              </w:rPr>
              <w:t>2025-26</w:t>
            </w:r>
            <w:bookmarkEnd w:id="19515"/>
          </w:p>
        </w:tc>
        <w:tc>
          <w:tcPr>
            <w:tcW w:w="1469" w:type="dxa"/>
          </w:tcPr>
          <w:p w:rsidR="00FE65B0" w:rsidP="00206E25">
            <w:pPr>
              <w:spacing w:before="0" w:after="0"/>
              <w:jc w:val="right"/>
              <w:rPr>
                <w:rFonts w:ascii="Arial" w:eastAsia="Arial" w:hAnsi="Arial" w:cs="Arial"/>
              </w:rPr>
            </w:pPr>
            <w:bookmarkStart w:id="19516" w:name="_LINE__10_c0b1437f_19fd_4319_bfa1_fc93a8"/>
            <w:r>
              <w:rPr>
                <w:rFonts w:ascii="Arial" w:eastAsia="Arial" w:hAnsi="Arial" w:cs="Arial"/>
                <w:b/>
              </w:rPr>
              <w:t>2026-27</w:t>
            </w:r>
            <w:bookmarkEnd w:id="195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17" w:name="_LINE__11_e8677e46_da33_4042_8edd_f21f3b"/>
            <w:r>
              <w:rPr>
                <w:rFonts w:ascii="Arial" w:eastAsia="Arial" w:hAnsi="Arial" w:cs="Arial"/>
              </w:rPr>
              <w:t xml:space="preserve"> </w:t>
            </w:r>
            <w:bookmarkEnd w:id="19517"/>
          </w:p>
        </w:tc>
        <w:tc>
          <w:tcPr>
            <w:tcW w:w="1469" w:type="dxa"/>
          </w:tcPr>
          <w:p w:rsidR="00FE65B0" w:rsidP="00206E25">
            <w:pPr>
              <w:spacing w:before="0" w:after="0"/>
              <w:rPr>
                <w:rFonts w:ascii="Arial" w:eastAsia="Arial" w:hAnsi="Arial" w:cs="Arial"/>
              </w:rPr>
            </w:pPr>
            <w:bookmarkStart w:id="19518" w:name="_LINE__11_36bd9260_a889_4dc3_b285_42851a"/>
            <w:r>
              <w:rPr>
                <w:rFonts w:ascii="Arial" w:eastAsia="Arial" w:hAnsi="Arial" w:cs="Arial"/>
              </w:rPr>
              <w:t xml:space="preserve"> </w:t>
            </w:r>
            <w:bookmarkEnd w:id="19518"/>
          </w:p>
        </w:tc>
        <w:tc>
          <w:tcPr>
            <w:tcW w:w="1469" w:type="dxa"/>
          </w:tcPr>
          <w:p w:rsidR="00FE65B0" w:rsidP="00206E25">
            <w:pPr>
              <w:spacing w:before="0" w:after="0"/>
              <w:rPr>
                <w:rFonts w:ascii="Arial" w:eastAsia="Arial" w:hAnsi="Arial" w:cs="Arial"/>
              </w:rPr>
            </w:pPr>
            <w:bookmarkStart w:id="19519" w:name="_LINE__11_a0cb9396_baea_431e_b4c4_23487d"/>
            <w:r>
              <w:rPr>
                <w:rFonts w:ascii="Arial" w:eastAsia="Arial" w:hAnsi="Arial" w:cs="Arial"/>
              </w:rPr>
              <w:t xml:space="preserve"> </w:t>
            </w:r>
            <w:bookmarkEnd w:id="195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20" w:name="_LINE__12_97e38239_f1a7_421d_9836_195d37"/>
            <w:r>
              <w:rPr>
                <w:rFonts w:ascii="Arial" w:eastAsia="Arial" w:hAnsi="Arial" w:cs="Arial"/>
                <w:b/>
              </w:rPr>
              <w:t>FEDERAL EXPENDITURES FUND</w:t>
            </w:r>
            <w:bookmarkEnd w:id="19520"/>
          </w:p>
        </w:tc>
        <w:tc>
          <w:tcPr>
            <w:tcW w:w="1469" w:type="dxa"/>
          </w:tcPr>
          <w:p w:rsidR="00FE65B0" w:rsidP="00206E25">
            <w:pPr>
              <w:spacing w:before="0" w:after="0"/>
              <w:jc w:val="right"/>
              <w:rPr>
                <w:rFonts w:ascii="Arial" w:eastAsia="Arial" w:hAnsi="Arial" w:cs="Arial"/>
              </w:rPr>
            </w:pPr>
            <w:bookmarkStart w:id="19521" w:name="_LINE__12_e04a4b18_e1e2_4cf8_a2de_f5894b"/>
            <w:r>
              <w:rPr>
                <w:rFonts w:ascii="Arial" w:eastAsia="Arial" w:hAnsi="Arial" w:cs="Arial"/>
                <w:b/>
              </w:rPr>
              <w:t>$500</w:t>
            </w:r>
            <w:bookmarkEnd w:id="19521"/>
          </w:p>
        </w:tc>
        <w:tc>
          <w:tcPr>
            <w:tcW w:w="1469" w:type="dxa"/>
          </w:tcPr>
          <w:p w:rsidR="00FE65B0" w:rsidP="00206E25">
            <w:pPr>
              <w:spacing w:before="0" w:after="0"/>
              <w:jc w:val="right"/>
              <w:rPr>
                <w:rFonts w:ascii="Arial" w:eastAsia="Arial" w:hAnsi="Arial" w:cs="Arial"/>
              </w:rPr>
            </w:pPr>
            <w:bookmarkStart w:id="19522" w:name="_LINE__12_d2e117d3_871c_40d9_8ea8_18d0de"/>
            <w:r>
              <w:rPr>
                <w:rFonts w:ascii="Arial" w:eastAsia="Arial" w:hAnsi="Arial" w:cs="Arial"/>
                <w:b/>
              </w:rPr>
              <w:t>$500</w:t>
            </w:r>
            <w:bookmarkEnd w:id="195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23" w:name="_LINE__13_b1c45c6d_4797_4672_9eb0_b55403"/>
            <w:r>
              <w:rPr>
                <w:rFonts w:ascii="Arial" w:eastAsia="Arial" w:hAnsi="Arial" w:cs="Arial"/>
                <w:b/>
              </w:rPr>
              <w:t>OTHER SPECIAL REVENUE FUNDS</w:t>
            </w:r>
            <w:bookmarkEnd w:id="19523"/>
          </w:p>
        </w:tc>
        <w:tc>
          <w:tcPr>
            <w:tcW w:w="1469" w:type="dxa"/>
          </w:tcPr>
          <w:p w:rsidR="00FE65B0" w:rsidP="00206E25">
            <w:pPr>
              <w:spacing w:before="0" w:after="0"/>
              <w:jc w:val="right"/>
              <w:rPr>
                <w:rFonts w:ascii="Arial" w:eastAsia="Arial" w:hAnsi="Arial" w:cs="Arial"/>
              </w:rPr>
            </w:pPr>
            <w:bookmarkStart w:id="19524" w:name="_LINE__13_079a1ceb_64dd_4f0a_b7be_28fd4d"/>
            <w:r>
              <w:rPr>
                <w:rFonts w:ascii="Arial" w:eastAsia="Arial" w:hAnsi="Arial" w:cs="Arial"/>
                <w:b/>
              </w:rPr>
              <w:t>($750,000)</w:t>
            </w:r>
            <w:bookmarkEnd w:id="19524"/>
          </w:p>
        </w:tc>
        <w:tc>
          <w:tcPr>
            <w:tcW w:w="1469" w:type="dxa"/>
          </w:tcPr>
          <w:p w:rsidR="00FE65B0" w:rsidP="00206E25">
            <w:pPr>
              <w:spacing w:before="0" w:after="0"/>
              <w:jc w:val="right"/>
              <w:rPr>
                <w:rFonts w:ascii="Arial" w:eastAsia="Arial" w:hAnsi="Arial" w:cs="Arial"/>
              </w:rPr>
            </w:pPr>
            <w:bookmarkStart w:id="19525" w:name="_LINE__13_b60f99c7_4420_4591_b405_629643"/>
            <w:r>
              <w:rPr>
                <w:rFonts w:ascii="Arial" w:eastAsia="Arial" w:hAnsi="Arial" w:cs="Arial"/>
                <w:b/>
              </w:rPr>
              <w:t>($750,000)</w:t>
            </w:r>
            <w:bookmarkEnd w:id="195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26" w:name="_LINE__14_b6841c65_ba2a_4525_8c77_ae7354"/>
            <w:r>
              <w:rPr>
                <w:rFonts w:ascii="Arial" w:eastAsia="Arial" w:hAnsi="Arial" w:cs="Arial"/>
                <w:b/>
              </w:rPr>
              <w:t>FEDERAL EXPENDITURES FUND - ARP</w:t>
            </w:r>
            <w:bookmarkEnd w:id="19526"/>
            <w:r>
              <w:rPr>
                <w:rFonts w:ascii="Arial" w:eastAsia="Arial" w:hAnsi="Arial" w:cs="Arial"/>
                <w:b/>
              </w:rPr>
              <w:t xml:space="preserve"> </w:t>
            </w:r>
            <w:bookmarkStart w:id="19527" w:name="_LINE__15_c4a9b9f6_182b_40b2_bd37_14b806"/>
            <w:r>
              <w:rPr>
                <w:rFonts w:ascii="Arial" w:eastAsia="Arial" w:hAnsi="Arial" w:cs="Arial"/>
                <w:b/>
              </w:rPr>
              <w:t>STATE FISCAL RECOVERY</w:t>
            </w:r>
            <w:bookmarkEnd w:id="19527"/>
          </w:p>
        </w:tc>
        <w:tc>
          <w:tcPr>
            <w:tcW w:w="1469" w:type="dxa"/>
          </w:tcPr>
          <w:p w:rsidR="00FE65B0" w:rsidP="00206E25">
            <w:pPr>
              <w:spacing w:before="0" w:after="0"/>
              <w:jc w:val="right"/>
              <w:rPr>
                <w:rFonts w:ascii="Arial" w:eastAsia="Arial" w:hAnsi="Arial" w:cs="Arial"/>
              </w:rPr>
            </w:pPr>
            <w:bookmarkStart w:id="19528" w:name="_LINE__14_732ea9ba_0116_4959_8fea_3ba8e6"/>
            <w:r>
              <w:rPr>
                <w:rFonts w:ascii="Arial" w:eastAsia="Arial" w:hAnsi="Arial" w:cs="Arial"/>
                <w:b/>
              </w:rPr>
              <w:t>($1,499,500)</w:t>
            </w:r>
            <w:bookmarkEnd w:id="19528"/>
          </w:p>
        </w:tc>
        <w:tc>
          <w:tcPr>
            <w:tcW w:w="1469" w:type="dxa"/>
          </w:tcPr>
          <w:p w:rsidR="00FE65B0" w:rsidP="00206E25">
            <w:pPr>
              <w:spacing w:before="0" w:after="0"/>
              <w:jc w:val="right"/>
              <w:rPr>
                <w:rFonts w:ascii="Arial" w:eastAsia="Arial" w:hAnsi="Arial" w:cs="Arial"/>
              </w:rPr>
            </w:pPr>
            <w:bookmarkStart w:id="19529" w:name="_LINE__14_9ed9bdc2_a052_4766_a7cc_4449f7"/>
            <w:r>
              <w:rPr>
                <w:rFonts w:ascii="Arial" w:eastAsia="Arial" w:hAnsi="Arial" w:cs="Arial"/>
                <w:b/>
              </w:rPr>
              <w:t>($1,499,500)</w:t>
            </w:r>
            <w:bookmarkEnd w:id="195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30" w:name="_LINE__16_41e9616d_22ed_4231_b87e_ae67c8"/>
            <w:r>
              <w:rPr>
                <w:rFonts w:ascii="Arial" w:eastAsia="Arial" w:hAnsi="Arial" w:cs="Arial"/>
              </w:rPr>
              <w:t xml:space="preserve"> </w:t>
            </w:r>
            <w:bookmarkEnd w:id="19530"/>
          </w:p>
        </w:tc>
        <w:tc>
          <w:tcPr>
            <w:tcW w:w="1469" w:type="dxa"/>
          </w:tcPr>
          <w:p w:rsidR="00FE65B0" w:rsidP="00206E25">
            <w:pPr>
              <w:spacing w:before="0" w:after="0"/>
              <w:jc w:val="right"/>
              <w:rPr>
                <w:rFonts w:ascii="Arial" w:eastAsia="Arial" w:hAnsi="Arial" w:cs="Arial"/>
              </w:rPr>
            </w:pPr>
            <w:bookmarkStart w:id="19531" w:name="_LINE__16_188b72b2_cc54_4dff_8b93_952111"/>
            <w:r>
              <w:rPr>
                <w:rFonts w:ascii="Arial" w:eastAsia="Arial" w:hAnsi="Arial" w:cs="Arial"/>
              </w:rPr>
              <w:t>__________</w:t>
            </w:r>
            <w:bookmarkEnd w:id="19531"/>
          </w:p>
        </w:tc>
        <w:tc>
          <w:tcPr>
            <w:tcW w:w="1469" w:type="dxa"/>
          </w:tcPr>
          <w:p w:rsidR="00FE65B0" w:rsidP="00206E25">
            <w:pPr>
              <w:spacing w:before="0" w:after="0"/>
              <w:jc w:val="right"/>
              <w:rPr>
                <w:rFonts w:ascii="Arial" w:eastAsia="Arial" w:hAnsi="Arial" w:cs="Arial"/>
              </w:rPr>
            </w:pPr>
            <w:bookmarkStart w:id="19532" w:name="_LINE__16_435e8776_eff3_4717_b383_25df2e"/>
            <w:r>
              <w:rPr>
                <w:rFonts w:ascii="Arial" w:eastAsia="Arial" w:hAnsi="Arial" w:cs="Arial"/>
              </w:rPr>
              <w:t>__________</w:t>
            </w:r>
            <w:bookmarkEnd w:id="195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33" w:name="_LINE__17_17870259_7dd3_458f_bb00_17710a"/>
            <w:r>
              <w:rPr>
                <w:rFonts w:ascii="Arial" w:eastAsia="Arial" w:hAnsi="Arial" w:cs="Arial"/>
                <w:b/>
              </w:rPr>
              <w:t>DEPARTMENT TOTAL - ALL FUNDS</w:t>
            </w:r>
            <w:bookmarkEnd w:id="19533"/>
          </w:p>
        </w:tc>
        <w:tc>
          <w:tcPr>
            <w:tcW w:w="1469" w:type="dxa"/>
          </w:tcPr>
          <w:p w:rsidR="00FE65B0" w:rsidP="00206E25">
            <w:pPr>
              <w:spacing w:before="0" w:after="0"/>
              <w:jc w:val="right"/>
              <w:rPr>
                <w:rFonts w:ascii="Arial" w:eastAsia="Arial" w:hAnsi="Arial" w:cs="Arial"/>
              </w:rPr>
            </w:pPr>
            <w:bookmarkStart w:id="19534" w:name="_LINE__17_ff3f18c9_0aba_4aeb_8c78_4bc499"/>
            <w:r>
              <w:rPr>
                <w:rFonts w:ascii="Arial" w:eastAsia="Arial" w:hAnsi="Arial" w:cs="Arial"/>
                <w:b/>
              </w:rPr>
              <w:t>($2,249,000)</w:t>
            </w:r>
            <w:bookmarkEnd w:id="19534"/>
          </w:p>
        </w:tc>
        <w:tc>
          <w:tcPr>
            <w:tcW w:w="1469" w:type="dxa"/>
          </w:tcPr>
          <w:p w:rsidR="00FE65B0" w:rsidP="00206E25">
            <w:pPr>
              <w:spacing w:before="0" w:after="0"/>
              <w:jc w:val="right"/>
              <w:rPr>
                <w:rFonts w:ascii="Arial" w:eastAsia="Arial" w:hAnsi="Arial" w:cs="Arial"/>
              </w:rPr>
            </w:pPr>
            <w:bookmarkStart w:id="19535" w:name="_LINE__17_0ea83e36_977b_4636_a58b_282ce5"/>
            <w:r>
              <w:rPr>
                <w:rFonts w:ascii="Arial" w:eastAsia="Arial" w:hAnsi="Arial" w:cs="Arial"/>
                <w:b/>
              </w:rPr>
              <w:t>($2,249,000)</w:t>
            </w:r>
            <w:bookmarkEnd w:id="19535"/>
          </w:p>
        </w:tc>
      </w:tr>
    </w:tbl>
    <w:p w:rsidR="00FE65B0" w:rsidP="00FE65B0">
      <w:pPr>
        <w:ind w:left="360" w:firstLine="360"/>
        <w:rPr>
          <w:rFonts w:ascii="Arial" w:eastAsia="Arial" w:hAnsi="Arial" w:cs="Arial"/>
        </w:rPr>
      </w:pPr>
      <w:bookmarkStart w:id="19536" w:name="_PAR__5_fd77257d_0881_4b9e_8208_7076ecad"/>
      <w:bookmarkEnd w:id="19509"/>
      <w:r>
        <w:rPr>
          <w:rFonts w:ascii="Arial" w:eastAsia="Arial" w:hAnsi="Arial" w:cs="Arial"/>
          <w:b/>
          <w:sz w:val="24"/>
        </w:rPr>
        <w:t>Sec. A-34.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19537" w:name="_PAR__6_4b8cb38f_c332_48d6_a982_61914cfb"/>
      <w:bookmarkEnd w:id="19536"/>
      <w:r>
        <w:rPr>
          <w:rFonts w:ascii="Arial" w:eastAsia="Arial" w:hAnsi="Arial" w:cs="Arial"/>
          <w:b/>
        </w:rPr>
        <w:t>PUBLIC SAFETY, DEPARTMENT OF</w:t>
      </w:r>
    </w:p>
    <w:p w:rsidR="00FE65B0" w:rsidP="00FE65B0">
      <w:pPr>
        <w:pStyle w:val="BPSParagraphLeftAlign"/>
        <w:suppressAutoHyphens/>
        <w:ind w:left="360"/>
        <w:rPr>
          <w:rFonts w:ascii="Arial" w:eastAsia="Arial" w:hAnsi="Arial" w:cs="Arial"/>
        </w:rPr>
      </w:pPr>
      <w:bookmarkStart w:id="19538" w:name="_PAR__7_d864dc83_5aa7_412e_a2e6_e3f8cbb4"/>
      <w:bookmarkEnd w:id="19537"/>
      <w:r>
        <w:rPr>
          <w:rFonts w:ascii="Arial" w:eastAsia="Arial" w:hAnsi="Arial" w:cs="Arial"/>
          <w:b/>
        </w:rPr>
        <w:t>Capitol Police - Bureau of 0101</w:t>
      </w:r>
    </w:p>
    <w:p w:rsidR="00FE65B0" w:rsidP="00FE65B0">
      <w:pPr>
        <w:ind w:left="360"/>
        <w:rPr>
          <w:rFonts w:ascii="Arial" w:eastAsia="Arial" w:hAnsi="Arial" w:cs="Arial"/>
        </w:rPr>
      </w:pPr>
      <w:bookmarkStart w:id="19539" w:name="_PAR__8_c6ecefd4_9d3c_40e2_ae53_c3cc99ed"/>
      <w:bookmarkEnd w:id="19538"/>
      <w:r>
        <w:rPr>
          <w:rFonts w:ascii="Arial" w:eastAsia="Arial" w:hAnsi="Arial" w:cs="Arial"/>
        </w:rPr>
        <w:t>Initiative: Provides funding to align with anticipated revenues.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40" w:name="_PAR__9_03a8efb0_411d_4b4c_b4b9_8912ccee"/>
            <w:bookmarkStart w:id="19541" w:name="_LINE__23_72c70ece_d9f5_4d76_a317_ae38f4"/>
            <w:bookmarkEnd w:id="19539"/>
            <w:r>
              <w:rPr>
                <w:rFonts w:ascii="Arial" w:eastAsia="Arial" w:hAnsi="Arial" w:cs="Arial"/>
                <w:b/>
              </w:rPr>
              <w:t>FEDERAL EXPENDITURES FUND</w:t>
            </w:r>
            <w:bookmarkEnd w:id="19541"/>
          </w:p>
        </w:tc>
        <w:tc>
          <w:tcPr>
            <w:tcW w:w="1469" w:type="dxa"/>
          </w:tcPr>
          <w:p w:rsidR="00FE65B0" w:rsidP="00206E25">
            <w:pPr>
              <w:spacing w:before="0" w:after="0"/>
              <w:jc w:val="right"/>
              <w:rPr>
                <w:rFonts w:ascii="Arial" w:eastAsia="Arial" w:hAnsi="Arial" w:cs="Arial"/>
              </w:rPr>
            </w:pPr>
            <w:bookmarkStart w:id="19542" w:name="_LINE__23_3bae4ba7_a8d4_4902_aac5_166604"/>
            <w:r>
              <w:rPr>
                <w:rFonts w:ascii="Arial" w:eastAsia="Arial" w:hAnsi="Arial" w:cs="Arial"/>
                <w:b/>
              </w:rPr>
              <w:t>2025-26</w:t>
            </w:r>
            <w:bookmarkEnd w:id="19542"/>
          </w:p>
        </w:tc>
        <w:tc>
          <w:tcPr>
            <w:tcW w:w="1469" w:type="dxa"/>
          </w:tcPr>
          <w:p w:rsidR="00FE65B0" w:rsidP="00206E25">
            <w:pPr>
              <w:spacing w:before="0" w:after="0"/>
              <w:jc w:val="right"/>
              <w:rPr>
                <w:rFonts w:ascii="Arial" w:eastAsia="Arial" w:hAnsi="Arial" w:cs="Arial"/>
              </w:rPr>
            </w:pPr>
            <w:bookmarkStart w:id="19543" w:name="_LINE__23_89b3181e_c127_4ab1_957c_8957c8"/>
            <w:r>
              <w:rPr>
                <w:rFonts w:ascii="Arial" w:eastAsia="Arial" w:hAnsi="Arial" w:cs="Arial"/>
                <w:b/>
              </w:rPr>
              <w:t>2026-27</w:t>
            </w:r>
            <w:bookmarkEnd w:id="195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44" w:name="_LINE__24_6c30889a_e8ea_474e_ba52_1b2f45"/>
            <w:r>
              <w:rPr>
                <w:rFonts w:ascii="Arial" w:eastAsia="Arial" w:hAnsi="Arial" w:cs="Arial"/>
              </w:rPr>
              <w:t>All Other</w:t>
            </w:r>
            <w:bookmarkEnd w:id="19544"/>
          </w:p>
        </w:tc>
        <w:tc>
          <w:tcPr>
            <w:tcW w:w="1469" w:type="dxa"/>
          </w:tcPr>
          <w:p w:rsidR="00FE65B0" w:rsidP="00206E25">
            <w:pPr>
              <w:spacing w:before="0" w:after="0"/>
              <w:jc w:val="right"/>
              <w:rPr>
                <w:rFonts w:ascii="Arial" w:eastAsia="Arial" w:hAnsi="Arial" w:cs="Arial"/>
              </w:rPr>
            </w:pPr>
            <w:bookmarkStart w:id="19545" w:name="_LINE__24_4f90b235_b2f5_4fce_8a4e_7fc0a2"/>
            <w:r>
              <w:rPr>
                <w:rFonts w:ascii="Arial" w:eastAsia="Arial" w:hAnsi="Arial" w:cs="Arial"/>
              </w:rPr>
              <w:t>$45,000</w:t>
            </w:r>
            <w:bookmarkEnd w:id="19545"/>
          </w:p>
        </w:tc>
        <w:tc>
          <w:tcPr>
            <w:tcW w:w="1469" w:type="dxa"/>
          </w:tcPr>
          <w:p w:rsidR="00FE65B0" w:rsidP="00206E25">
            <w:pPr>
              <w:spacing w:before="0" w:after="0"/>
              <w:jc w:val="right"/>
              <w:rPr>
                <w:rFonts w:ascii="Arial" w:eastAsia="Arial" w:hAnsi="Arial" w:cs="Arial"/>
              </w:rPr>
            </w:pPr>
            <w:bookmarkStart w:id="19546" w:name="_LINE__24_272caf73_6445_476c_8b68_929396"/>
            <w:r>
              <w:rPr>
                <w:rFonts w:ascii="Arial" w:eastAsia="Arial" w:hAnsi="Arial" w:cs="Arial"/>
              </w:rPr>
              <w:t>$45,000</w:t>
            </w:r>
            <w:bookmarkEnd w:id="195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47" w:name="_LINE__25_d64a521c_3f5b_4614_aa9a_886149"/>
            <w:r>
              <w:rPr>
                <w:rFonts w:ascii="Arial" w:eastAsia="Arial" w:hAnsi="Arial" w:cs="Arial"/>
              </w:rPr>
              <w:t xml:space="preserve"> </w:t>
            </w:r>
            <w:bookmarkEnd w:id="19547"/>
          </w:p>
        </w:tc>
        <w:tc>
          <w:tcPr>
            <w:tcW w:w="1469" w:type="dxa"/>
          </w:tcPr>
          <w:p w:rsidR="00FE65B0" w:rsidP="00206E25">
            <w:pPr>
              <w:spacing w:before="0" w:after="0"/>
              <w:jc w:val="right"/>
              <w:rPr>
                <w:rFonts w:ascii="Arial" w:eastAsia="Arial" w:hAnsi="Arial" w:cs="Arial"/>
              </w:rPr>
            </w:pPr>
            <w:bookmarkStart w:id="19548" w:name="_LINE__25_33b13a2d_6b75_4907_b0c7_8e50d5"/>
            <w:r>
              <w:rPr>
                <w:rFonts w:ascii="Arial" w:eastAsia="Arial" w:hAnsi="Arial" w:cs="Arial"/>
              </w:rPr>
              <w:t>__________</w:t>
            </w:r>
            <w:bookmarkEnd w:id="19548"/>
          </w:p>
        </w:tc>
        <w:tc>
          <w:tcPr>
            <w:tcW w:w="1469" w:type="dxa"/>
          </w:tcPr>
          <w:p w:rsidR="00FE65B0" w:rsidP="00206E25">
            <w:pPr>
              <w:spacing w:before="0" w:after="0"/>
              <w:jc w:val="right"/>
              <w:rPr>
                <w:rFonts w:ascii="Arial" w:eastAsia="Arial" w:hAnsi="Arial" w:cs="Arial"/>
              </w:rPr>
            </w:pPr>
            <w:bookmarkStart w:id="19549" w:name="_LINE__25_29008061_f35d_4768_8e05_175ee3"/>
            <w:r>
              <w:rPr>
                <w:rFonts w:ascii="Arial" w:eastAsia="Arial" w:hAnsi="Arial" w:cs="Arial"/>
              </w:rPr>
              <w:t>__________</w:t>
            </w:r>
            <w:bookmarkEnd w:id="195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50" w:name="_LINE__26_263bee1e_144b_4dc1_a3a3_458d3b"/>
            <w:r>
              <w:rPr>
                <w:rFonts w:ascii="Arial" w:eastAsia="Arial" w:hAnsi="Arial" w:cs="Arial"/>
              </w:rPr>
              <w:t>FEDERAL EXPENDITURES FUND TOTAL</w:t>
            </w:r>
            <w:bookmarkEnd w:id="19550"/>
          </w:p>
        </w:tc>
        <w:tc>
          <w:tcPr>
            <w:tcW w:w="1469" w:type="dxa"/>
          </w:tcPr>
          <w:p w:rsidR="00FE65B0" w:rsidP="00206E25">
            <w:pPr>
              <w:spacing w:before="0" w:after="0"/>
              <w:jc w:val="right"/>
              <w:rPr>
                <w:rFonts w:ascii="Arial" w:eastAsia="Arial" w:hAnsi="Arial" w:cs="Arial"/>
              </w:rPr>
            </w:pPr>
            <w:bookmarkStart w:id="19551" w:name="_LINE__26_1c14c0c2_e0be_443c_9d79_963bfb"/>
            <w:r>
              <w:rPr>
                <w:rFonts w:ascii="Arial" w:eastAsia="Arial" w:hAnsi="Arial" w:cs="Arial"/>
              </w:rPr>
              <w:t>$45,000</w:t>
            </w:r>
            <w:bookmarkEnd w:id="19551"/>
          </w:p>
        </w:tc>
        <w:tc>
          <w:tcPr>
            <w:tcW w:w="1469" w:type="dxa"/>
          </w:tcPr>
          <w:p w:rsidR="00FE65B0" w:rsidP="00206E25">
            <w:pPr>
              <w:spacing w:before="0" w:after="0"/>
              <w:jc w:val="right"/>
              <w:rPr>
                <w:rFonts w:ascii="Arial" w:eastAsia="Arial" w:hAnsi="Arial" w:cs="Arial"/>
              </w:rPr>
            </w:pPr>
            <w:bookmarkStart w:id="19552" w:name="_LINE__26_bb73fb80_58b4_44be_a287_ad054b"/>
            <w:r>
              <w:rPr>
                <w:rFonts w:ascii="Arial" w:eastAsia="Arial" w:hAnsi="Arial" w:cs="Arial"/>
              </w:rPr>
              <w:t>$45,000</w:t>
            </w:r>
            <w:bookmarkEnd w:id="19552"/>
          </w:p>
        </w:tc>
      </w:tr>
    </w:tbl>
    <w:p w:rsidR="00FE65B0" w:rsidP="00FE65B0">
      <w:pPr>
        <w:pStyle w:val="BPSParagraphLeftAlign"/>
        <w:suppressAutoHyphens/>
        <w:ind w:left="360"/>
        <w:rPr>
          <w:rFonts w:ascii="Arial" w:eastAsia="Arial" w:hAnsi="Arial" w:cs="Arial"/>
        </w:rPr>
      </w:pPr>
      <w:bookmarkStart w:id="19553" w:name="_PAR__10_1e6987c7_ec74_4b69_9062_39b3883"/>
      <w:bookmarkEnd w:id="19540"/>
      <w:r>
        <w:rPr>
          <w:rFonts w:ascii="Arial" w:eastAsia="Arial" w:hAnsi="Arial" w:cs="Arial"/>
          <w:b/>
        </w:rPr>
        <w:t>Capitol Police - Bureau of 0101</w:t>
      </w:r>
    </w:p>
    <w:p w:rsidR="00FE65B0" w:rsidP="00FE65B0">
      <w:pPr>
        <w:ind w:left="360"/>
        <w:rPr>
          <w:rFonts w:ascii="Arial" w:eastAsia="Arial" w:hAnsi="Arial" w:cs="Arial"/>
        </w:rPr>
      </w:pPr>
      <w:bookmarkStart w:id="19554" w:name="_PAR__11_9206aa74_ff66_48e1_b25f_24f8973"/>
      <w:bookmarkEnd w:id="19553"/>
      <w:r>
        <w:rPr>
          <w:rFonts w:ascii="Arial" w:eastAsia="Arial" w:hAnsi="Arial" w:cs="Arial"/>
        </w:rPr>
        <w:t>Initiative: Establishes one limited-period Capitol Police Security Agent position through June 18,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55" w:name="_PAR__12_4e0306c4_47b5_4ac8_8f96_8f7ffc5"/>
            <w:bookmarkStart w:id="19556" w:name="_LINE__30_c21dbebb_67c7_4b93_990a_19aedb"/>
            <w:bookmarkEnd w:id="19554"/>
            <w:r>
              <w:rPr>
                <w:rFonts w:ascii="Arial" w:eastAsia="Arial" w:hAnsi="Arial" w:cs="Arial"/>
                <w:b/>
              </w:rPr>
              <w:t>GENERAL FUND</w:t>
            </w:r>
            <w:bookmarkEnd w:id="19556"/>
          </w:p>
        </w:tc>
        <w:tc>
          <w:tcPr>
            <w:tcW w:w="1469" w:type="dxa"/>
          </w:tcPr>
          <w:p w:rsidR="00FE65B0" w:rsidP="00206E25">
            <w:pPr>
              <w:spacing w:before="0" w:after="0"/>
              <w:jc w:val="right"/>
              <w:rPr>
                <w:rFonts w:ascii="Arial" w:eastAsia="Arial" w:hAnsi="Arial" w:cs="Arial"/>
              </w:rPr>
            </w:pPr>
            <w:bookmarkStart w:id="19557" w:name="_LINE__30_87cc0928_78c3_4ed9_ba6a_c5e28f"/>
            <w:r>
              <w:rPr>
                <w:rFonts w:ascii="Arial" w:eastAsia="Arial" w:hAnsi="Arial" w:cs="Arial"/>
                <w:b/>
              </w:rPr>
              <w:t>2025-26</w:t>
            </w:r>
            <w:bookmarkEnd w:id="19557"/>
          </w:p>
        </w:tc>
        <w:tc>
          <w:tcPr>
            <w:tcW w:w="1469" w:type="dxa"/>
          </w:tcPr>
          <w:p w:rsidR="00FE65B0" w:rsidP="00206E25">
            <w:pPr>
              <w:spacing w:before="0" w:after="0"/>
              <w:jc w:val="right"/>
              <w:rPr>
                <w:rFonts w:ascii="Arial" w:eastAsia="Arial" w:hAnsi="Arial" w:cs="Arial"/>
              </w:rPr>
            </w:pPr>
            <w:bookmarkStart w:id="19558" w:name="_LINE__30_fb9d0044_acc6_4365_a639_9bfdfb"/>
            <w:r>
              <w:rPr>
                <w:rFonts w:ascii="Arial" w:eastAsia="Arial" w:hAnsi="Arial" w:cs="Arial"/>
                <w:b/>
              </w:rPr>
              <w:t>2026-27</w:t>
            </w:r>
            <w:bookmarkEnd w:id="195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59" w:name="_LINE__31_68b1d09b_6ee5_4253_a03e_2c43d0"/>
            <w:r>
              <w:rPr>
                <w:rFonts w:ascii="Arial" w:eastAsia="Arial" w:hAnsi="Arial" w:cs="Arial"/>
              </w:rPr>
              <w:t>Personal Services</w:t>
            </w:r>
            <w:bookmarkEnd w:id="19559"/>
          </w:p>
        </w:tc>
        <w:tc>
          <w:tcPr>
            <w:tcW w:w="1469" w:type="dxa"/>
          </w:tcPr>
          <w:p w:rsidR="00FE65B0" w:rsidP="00206E25">
            <w:pPr>
              <w:spacing w:before="0" w:after="0"/>
              <w:jc w:val="right"/>
              <w:rPr>
                <w:rFonts w:ascii="Arial" w:eastAsia="Arial" w:hAnsi="Arial" w:cs="Arial"/>
              </w:rPr>
            </w:pPr>
            <w:bookmarkStart w:id="19560" w:name="_LINE__31_bf796fc5_17e7_4a5e_9038_f926c0"/>
            <w:r>
              <w:rPr>
                <w:rFonts w:ascii="Arial" w:eastAsia="Arial" w:hAnsi="Arial" w:cs="Arial"/>
              </w:rPr>
              <w:t>$86,110</w:t>
            </w:r>
            <w:bookmarkEnd w:id="19560"/>
          </w:p>
        </w:tc>
        <w:tc>
          <w:tcPr>
            <w:tcW w:w="1469" w:type="dxa"/>
          </w:tcPr>
          <w:p w:rsidR="00FE65B0" w:rsidP="00206E25">
            <w:pPr>
              <w:spacing w:before="0" w:after="0"/>
              <w:jc w:val="right"/>
              <w:rPr>
                <w:rFonts w:ascii="Arial" w:eastAsia="Arial" w:hAnsi="Arial" w:cs="Arial"/>
              </w:rPr>
            </w:pPr>
            <w:bookmarkStart w:id="19561" w:name="_LINE__31_91fe1fad_818f_4157_aa25_09231b"/>
            <w:r>
              <w:rPr>
                <w:rFonts w:ascii="Arial" w:eastAsia="Arial" w:hAnsi="Arial" w:cs="Arial"/>
              </w:rPr>
              <w:t>$89,792</w:t>
            </w:r>
            <w:bookmarkEnd w:id="195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62" w:name="_LINE__32_64592af7_d941_4266_a8a5_c6d25c"/>
            <w:r>
              <w:rPr>
                <w:rFonts w:ascii="Arial" w:eastAsia="Arial" w:hAnsi="Arial" w:cs="Arial"/>
              </w:rPr>
              <w:t>All Other</w:t>
            </w:r>
            <w:bookmarkEnd w:id="19562"/>
          </w:p>
        </w:tc>
        <w:tc>
          <w:tcPr>
            <w:tcW w:w="1469" w:type="dxa"/>
          </w:tcPr>
          <w:p w:rsidR="00FE65B0" w:rsidP="00206E25">
            <w:pPr>
              <w:spacing w:before="0" w:after="0"/>
              <w:jc w:val="right"/>
              <w:rPr>
                <w:rFonts w:ascii="Arial" w:eastAsia="Arial" w:hAnsi="Arial" w:cs="Arial"/>
              </w:rPr>
            </w:pPr>
            <w:bookmarkStart w:id="19563" w:name="_LINE__32_0504d8b9_ead3_4c60_b22c_232861"/>
            <w:r>
              <w:rPr>
                <w:rFonts w:ascii="Arial" w:eastAsia="Arial" w:hAnsi="Arial" w:cs="Arial"/>
              </w:rPr>
              <w:t>$19,408</w:t>
            </w:r>
            <w:bookmarkEnd w:id="19563"/>
          </w:p>
        </w:tc>
        <w:tc>
          <w:tcPr>
            <w:tcW w:w="1469" w:type="dxa"/>
          </w:tcPr>
          <w:p w:rsidR="00FE65B0" w:rsidP="00206E25">
            <w:pPr>
              <w:spacing w:before="0" w:after="0"/>
              <w:jc w:val="right"/>
              <w:rPr>
                <w:rFonts w:ascii="Arial" w:eastAsia="Arial" w:hAnsi="Arial" w:cs="Arial"/>
              </w:rPr>
            </w:pPr>
            <w:bookmarkStart w:id="19564" w:name="_LINE__32_c9c28e88_81ef_4b71_a229_55e6e0"/>
            <w:r>
              <w:rPr>
                <w:rFonts w:ascii="Arial" w:eastAsia="Arial" w:hAnsi="Arial" w:cs="Arial"/>
              </w:rPr>
              <w:t>$8,774</w:t>
            </w:r>
            <w:bookmarkEnd w:id="195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65" w:name="_LINE__33_ef086cf4_9936_4941_b874_e1c004"/>
            <w:r>
              <w:rPr>
                <w:rFonts w:ascii="Arial" w:eastAsia="Arial" w:hAnsi="Arial" w:cs="Arial"/>
              </w:rPr>
              <w:t xml:space="preserve"> </w:t>
            </w:r>
            <w:bookmarkEnd w:id="19565"/>
          </w:p>
        </w:tc>
        <w:tc>
          <w:tcPr>
            <w:tcW w:w="1469" w:type="dxa"/>
          </w:tcPr>
          <w:p w:rsidR="00FE65B0" w:rsidP="00206E25">
            <w:pPr>
              <w:spacing w:before="0" w:after="0"/>
              <w:jc w:val="right"/>
              <w:rPr>
                <w:rFonts w:ascii="Arial" w:eastAsia="Arial" w:hAnsi="Arial" w:cs="Arial"/>
              </w:rPr>
            </w:pPr>
            <w:bookmarkStart w:id="19566" w:name="_LINE__33_4a905b0a_eb8c_4101_a67d_be653e"/>
            <w:r>
              <w:rPr>
                <w:rFonts w:ascii="Arial" w:eastAsia="Arial" w:hAnsi="Arial" w:cs="Arial"/>
              </w:rPr>
              <w:t>__________</w:t>
            </w:r>
            <w:bookmarkEnd w:id="19566"/>
          </w:p>
        </w:tc>
        <w:tc>
          <w:tcPr>
            <w:tcW w:w="1469" w:type="dxa"/>
          </w:tcPr>
          <w:p w:rsidR="00FE65B0" w:rsidP="00206E25">
            <w:pPr>
              <w:spacing w:before="0" w:after="0"/>
              <w:jc w:val="right"/>
              <w:rPr>
                <w:rFonts w:ascii="Arial" w:eastAsia="Arial" w:hAnsi="Arial" w:cs="Arial"/>
              </w:rPr>
            </w:pPr>
            <w:bookmarkStart w:id="19567" w:name="_LINE__33_8167e7cc_8543_4b67_b15f_78c5a4"/>
            <w:r>
              <w:rPr>
                <w:rFonts w:ascii="Arial" w:eastAsia="Arial" w:hAnsi="Arial" w:cs="Arial"/>
              </w:rPr>
              <w:t>__________</w:t>
            </w:r>
            <w:bookmarkEnd w:id="195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68" w:name="_LINE__34_ec727282_82d5_41db_b8ae_c5e9ce"/>
            <w:r>
              <w:rPr>
                <w:rFonts w:ascii="Arial" w:eastAsia="Arial" w:hAnsi="Arial" w:cs="Arial"/>
              </w:rPr>
              <w:t>GENERAL FUND TOTAL</w:t>
            </w:r>
            <w:bookmarkEnd w:id="19568"/>
          </w:p>
        </w:tc>
        <w:tc>
          <w:tcPr>
            <w:tcW w:w="1469" w:type="dxa"/>
          </w:tcPr>
          <w:p w:rsidR="00FE65B0" w:rsidP="00206E25">
            <w:pPr>
              <w:spacing w:before="0" w:after="0"/>
              <w:jc w:val="right"/>
              <w:rPr>
                <w:rFonts w:ascii="Arial" w:eastAsia="Arial" w:hAnsi="Arial" w:cs="Arial"/>
              </w:rPr>
            </w:pPr>
            <w:bookmarkStart w:id="19569" w:name="_LINE__34_067b88e6_0314_49e7_ad96_c844c2"/>
            <w:r>
              <w:rPr>
                <w:rFonts w:ascii="Arial" w:eastAsia="Arial" w:hAnsi="Arial" w:cs="Arial"/>
              </w:rPr>
              <w:t>$105,518</w:t>
            </w:r>
            <w:bookmarkEnd w:id="19569"/>
          </w:p>
        </w:tc>
        <w:tc>
          <w:tcPr>
            <w:tcW w:w="1469" w:type="dxa"/>
          </w:tcPr>
          <w:p w:rsidR="00FE65B0" w:rsidP="00206E25">
            <w:pPr>
              <w:spacing w:before="0" w:after="0"/>
              <w:jc w:val="right"/>
              <w:rPr>
                <w:rFonts w:ascii="Arial" w:eastAsia="Arial" w:hAnsi="Arial" w:cs="Arial"/>
              </w:rPr>
            </w:pPr>
            <w:bookmarkStart w:id="19570" w:name="_LINE__34_2a4f6e48_759f_40a0_a74f_c37884"/>
            <w:r>
              <w:rPr>
                <w:rFonts w:ascii="Arial" w:eastAsia="Arial" w:hAnsi="Arial" w:cs="Arial"/>
              </w:rPr>
              <w:t>$98,566</w:t>
            </w:r>
            <w:bookmarkEnd w:id="19570"/>
          </w:p>
        </w:tc>
      </w:tr>
    </w:tbl>
    <w:p w:rsidR="00FE65B0" w:rsidP="00FE65B0">
      <w:pPr>
        <w:pStyle w:val="BPSParagraphLeftAlign"/>
        <w:suppressAutoHyphens/>
        <w:ind w:left="360"/>
        <w:rPr>
          <w:rFonts w:ascii="Arial" w:eastAsia="Arial" w:hAnsi="Arial" w:cs="Arial"/>
        </w:rPr>
      </w:pPr>
      <w:bookmarkStart w:id="19571" w:name="_PAR__13_a58fdd07_f31b_41be_9607_113d219"/>
      <w:bookmarkEnd w:id="19555"/>
      <w:r>
        <w:rPr>
          <w:rFonts w:ascii="Arial" w:eastAsia="Arial" w:hAnsi="Arial" w:cs="Arial"/>
          <w:b/>
        </w:rPr>
        <w:t>CAPITOL POLICE - BUREAU OF 0101</w:t>
      </w:r>
    </w:p>
    <w:p w:rsidR="00FE65B0" w:rsidP="00FE65B0">
      <w:pPr>
        <w:pStyle w:val="BPSParagraphLeftAlign"/>
        <w:suppressAutoHyphens/>
        <w:ind w:left="360"/>
        <w:rPr>
          <w:rFonts w:ascii="Arial" w:eastAsia="Arial" w:hAnsi="Arial" w:cs="Arial"/>
        </w:rPr>
      </w:pPr>
      <w:bookmarkStart w:id="19572" w:name="_PAR__14_f6e84927_f1c8_4f3c_9956_63f51c4"/>
      <w:bookmarkEnd w:id="1957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73" w:name="_PAR__15_7b05c3b9_d728_4027_b58d_550f794"/>
            <w:bookmarkStart w:id="19574" w:name="_LINE__37_16542caf_0276_4bed_8681_195732"/>
            <w:bookmarkEnd w:id="19572"/>
            <w:r>
              <w:rPr>
                <w:rFonts w:ascii="Arial" w:eastAsia="Arial" w:hAnsi="Arial" w:cs="Arial"/>
                <w:b/>
              </w:rPr>
              <w:t>GENERAL FUND</w:t>
            </w:r>
            <w:bookmarkEnd w:id="19574"/>
          </w:p>
        </w:tc>
        <w:tc>
          <w:tcPr>
            <w:tcW w:w="1469" w:type="dxa"/>
          </w:tcPr>
          <w:p w:rsidR="00FE65B0" w:rsidP="00206E25">
            <w:pPr>
              <w:spacing w:before="0" w:after="0"/>
              <w:jc w:val="right"/>
              <w:rPr>
                <w:rFonts w:ascii="Arial" w:eastAsia="Arial" w:hAnsi="Arial" w:cs="Arial"/>
              </w:rPr>
            </w:pPr>
            <w:bookmarkStart w:id="19575" w:name="_LINE__37_87b859e4_0772_4d46_a7fd_32fa75"/>
            <w:r>
              <w:rPr>
                <w:rFonts w:ascii="Arial" w:eastAsia="Arial" w:hAnsi="Arial" w:cs="Arial"/>
                <w:b/>
              </w:rPr>
              <w:t>2025-26</w:t>
            </w:r>
            <w:bookmarkEnd w:id="19575"/>
          </w:p>
        </w:tc>
        <w:tc>
          <w:tcPr>
            <w:tcW w:w="1469" w:type="dxa"/>
          </w:tcPr>
          <w:p w:rsidR="00FE65B0" w:rsidP="00206E25">
            <w:pPr>
              <w:spacing w:before="0" w:after="0"/>
              <w:jc w:val="right"/>
              <w:rPr>
                <w:rFonts w:ascii="Arial" w:eastAsia="Arial" w:hAnsi="Arial" w:cs="Arial"/>
              </w:rPr>
            </w:pPr>
            <w:bookmarkStart w:id="19576" w:name="_LINE__37_eb6deb75_2444_400f_87c1_bb37f9"/>
            <w:r>
              <w:rPr>
                <w:rFonts w:ascii="Arial" w:eastAsia="Arial" w:hAnsi="Arial" w:cs="Arial"/>
                <w:b/>
              </w:rPr>
              <w:t>2026-27</w:t>
            </w:r>
            <w:bookmarkEnd w:id="195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77" w:name="_LINE__38_08b70511_00f9_48e0_848b_4d5fe7"/>
            <w:r>
              <w:rPr>
                <w:rFonts w:ascii="Arial" w:eastAsia="Arial" w:hAnsi="Arial" w:cs="Arial"/>
              </w:rPr>
              <w:t>Personal Services</w:t>
            </w:r>
            <w:bookmarkEnd w:id="19577"/>
          </w:p>
        </w:tc>
        <w:tc>
          <w:tcPr>
            <w:tcW w:w="1469" w:type="dxa"/>
          </w:tcPr>
          <w:p w:rsidR="00FE65B0" w:rsidP="00206E25">
            <w:pPr>
              <w:spacing w:before="0" w:after="0"/>
              <w:jc w:val="right"/>
              <w:rPr>
                <w:rFonts w:ascii="Arial" w:eastAsia="Arial" w:hAnsi="Arial" w:cs="Arial"/>
              </w:rPr>
            </w:pPr>
            <w:bookmarkStart w:id="19578" w:name="_LINE__38_0ed3bedd_9f6c_4966_922a_728663"/>
            <w:r>
              <w:rPr>
                <w:rFonts w:ascii="Arial" w:eastAsia="Arial" w:hAnsi="Arial" w:cs="Arial"/>
              </w:rPr>
              <w:t>$86,110</w:t>
            </w:r>
            <w:bookmarkEnd w:id="19578"/>
          </w:p>
        </w:tc>
        <w:tc>
          <w:tcPr>
            <w:tcW w:w="1469" w:type="dxa"/>
          </w:tcPr>
          <w:p w:rsidR="00FE65B0" w:rsidP="00206E25">
            <w:pPr>
              <w:spacing w:before="0" w:after="0"/>
              <w:jc w:val="right"/>
              <w:rPr>
                <w:rFonts w:ascii="Arial" w:eastAsia="Arial" w:hAnsi="Arial" w:cs="Arial"/>
              </w:rPr>
            </w:pPr>
            <w:bookmarkStart w:id="19579" w:name="_LINE__38_dc6cd5b3_5da4_4a7f_8ed4_f0f12a"/>
            <w:r>
              <w:rPr>
                <w:rFonts w:ascii="Arial" w:eastAsia="Arial" w:hAnsi="Arial" w:cs="Arial"/>
              </w:rPr>
              <w:t>$89,792</w:t>
            </w:r>
            <w:bookmarkEnd w:id="195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80" w:name="_LINE__39_0c88683d_6691_45df_9828_7661e3"/>
            <w:r>
              <w:rPr>
                <w:rFonts w:ascii="Arial" w:eastAsia="Arial" w:hAnsi="Arial" w:cs="Arial"/>
              </w:rPr>
              <w:t>All Other</w:t>
            </w:r>
            <w:bookmarkEnd w:id="19580"/>
          </w:p>
        </w:tc>
        <w:tc>
          <w:tcPr>
            <w:tcW w:w="1469" w:type="dxa"/>
          </w:tcPr>
          <w:p w:rsidR="00FE65B0" w:rsidP="00206E25">
            <w:pPr>
              <w:spacing w:before="0" w:after="0"/>
              <w:jc w:val="right"/>
              <w:rPr>
                <w:rFonts w:ascii="Arial" w:eastAsia="Arial" w:hAnsi="Arial" w:cs="Arial"/>
              </w:rPr>
            </w:pPr>
            <w:bookmarkStart w:id="19581" w:name="_LINE__39_0a4387a5_da81_4f65_a379_3cd514"/>
            <w:r>
              <w:rPr>
                <w:rFonts w:ascii="Arial" w:eastAsia="Arial" w:hAnsi="Arial" w:cs="Arial"/>
              </w:rPr>
              <w:t>$19,408</w:t>
            </w:r>
            <w:bookmarkEnd w:id="19581"/>
          </w:p>
        </w:tc>
        <w:tc>
          <w:tcPr>
            <w:tcW w:w="1469" w:type="dxa"/>
          </w:tcPr>
          <w:p w:rsidR="00FE65B0" w:rsidP="00206E25">
            <w:pPr>
              <w:spacing w:before="0" w:after="0"/>
              <w:jc w:val="right"/>
              <w:rPr>
                <w:rFonts w:ascii="Arial" w:eastAsia="Arial" w:hAnsi="Arial" w:cs="Arial"/>
              </w:rPr>
            </w:pPr>
            <w:bookmarkStart w:id="19582" w:name="_LINE__39_33173e8c_101c_4860_af1d_7b68a1"/>
            <w:r>
              <w:rPr>
                <w:rFonts w:ascii="Arial" w:eastAsia="Arial" w:hAnsi="Arial" w:cs="Arial"/>
              </w:rPr>
              <w:t>$8,774</w:t>
            </w:r>
            <w:bookmarkEnd w:id="195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83" w:name="_LINE__40_8e61f62b_19f6_447d_aadf_82c7dc"/>
            <w:r>
              <w:rPr>
                <w:rFonts w:ascii="Arial" w:eastAsia="Arial" w:hAnsi="Arial" w:cs="Arial"/>
              </w:rPr>
              <w:t xml:space="preserve"> </w:t>
            </w:r>
            <w:bookmarkEnd w:id="19583"/>
          </w:p>
        </w:tc>
        <w:tc>
          <w:tcPr>
            <w:tcW w:w="1469" w:type="dxa"/>
          </w:tcPr>
          <w:p w:rsidR="00FE65B0" w:rsidP="00206E25">
            <w:pPr>
              <w:spacing w:before="0" w:after="0"/>
              <w:jc w:val="right"/>
              <w:rPr>
                <w:rFonts w:ascii="Arial" w:eastAsia="Arial" w:hAnsi="Arial" w:cs="Arial"/>
              </w:rPr>
            </w:pPr>
            <w:bookmarkStart w:id="19584" w:name="_LINE__40_b17036d5_e3dd_4cdc_9b2d_1118e5"/>
            <w:r>
              <w:rPr>
                <w:rFonts w:ascii="Arial" w:eastAsia="Arial" w:hAnsi="Arial" w:cs="Arial"/>
              </w:rPr>
              <w:t>__________</w:t>
            </w:r>
            <w:bookmarkEnd w:id="19584"/>
          </w:p>
        </w:tc>
        <w:tc>
          <w:tcPr>
            <w:tcW w:w="1469" w:type="dxa"/>
          </w:tcPr>
          <w:p w:rsidR="00FE65B0" w:rsidP="00206E25">
            <w:pPr>
              <w:spacing w:before="0" w:after="0"/>
              <w:jc w:val="right"/>
              <w:rPr>
                <w:rFonts w:ascii="Arial" w:eastAsia="Arial" w:hAnsi="Arial" w:cs="Arial"/>
              </w:rPr>
            </w:pPr>
            <w:bookmarkStart w:id="19585" w:name="_LINE__40_383b6633_8df7_4ebc_8386_2cdfcf"/>
            <w:r>
              <w:rPr>
                <w:rFonts w:ascii="Arial" w:eastAsia="Arial" w:hAnsi="Arial" w:cs="Arial"/>
              </w:rPr>
              <w:t>__________</w:t>
            </w:r>
            <w:bookmarkEnd w:id="195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86" w:name="_LINE__41_08c248a0_bb58_4c36_86d0_d7098f"/>
            <w:r>
              <w:rPr>
                <w:rFonts w:ascii="Arial" w:eastAsia="Arial" w:hAnsi="Arial" w:cs="Arial"/>
              </w:rPr>
              <w:t>GENERAL FUND TOTAL</w:t>
            </w:r>
            <w:bookmarkEnd w:id="19586"/>
          </w:p>
        </w:tc>
        <w:tc>
          <w:tcPr>
            <w:tcW w:w="1469" w:type="dxa"/>
          </w:tcPr>
          <w:p w:rsidR="00FE65B0" w:rsidP="00206E25">
            <w:pPr>
              <w:spacing w:before="0" w:after="0"/>
              <w:jc w:val="right"/>
              <w:rPr>
                <w:rFonts w:ascii="Arial" w:eastAsia="Arial" w:hAnsi="Arial" w:cs="Arial"/>
              </w:rPr>
            </w:pPr>
            <w:bookmarkStart w:id="19587" w:name="_LINE__41_f56e25fc_c9e7_4672_925e_ac5dc7"/>
            <w:r>
              <w:rPr>
                <w:rFonts w:ascii="Arial" w:eastAsia="Arial" w:hAnsi="Arial" w:cs="Arial"/>
              </w:rPr>
              <w:t>$105,518</w:t>
            </w:r>
            <w:bookmarkEnd w:id="19587"/>
          </w:p>
        </w:tc>
        <w:tc>
          <w:tcPr>
            <w:tcW w:w="1469" w:type="dxa"/>
          </w:tcPr>
          <w:p w:rsidR="00FE65B0" w:rsidP="00206E25">
            <w:pPr>
              <w:spacing w:before="0" w:after="0"/>
              <w:jc w:val="right"/>
              <w:rPr>
                <w:rFonts w:ascii="Arial" w:eastAsia="Arial" w:hAnsi="Arial" w:cs="Arial"/>
              </w:rPr>
            </w:pPr>
            <w:bookmarkStart w:id="19588" w:name="_LINE__41_5af03807_7105_44c8_aaae_2c16f3"/>
            <w:r>
              <w:rPr>
                <w:rFonts w:ascii="Arial" w:eastAsia="Arial" w:hAnsi="Arial" w:cs="Arial"/>
              </w:rPr>
              <w:t>$98,566</w:t>
            </w:r>
            <w:bookmarkEnd w:id="19588"/>
          </w:p>
        </w:tc>
      </w:tr>
    </w:tbl>
    <w:p w:rsidR="00FE65B0" w:rsidP="00FE65B0">
      <w:pPr>
        <w:ind w:left="360"/>
        <w:rPr>
          <w:rFonts w:ascii="Arial" w:eastAsia="Arial" w:hAnsi="Arial" w:cs="Arial"/>
        </w:rPr>
      </w:pPr>
      <w:bookmarkStart w:id="19589" w:name="_PAR__16_8bf7c6ce_c4a9_4b3d_b7e4_4669fb6"/>
      <w:bookmarkEnd w:id="1957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90" w:name="_PAGE__214_08e01e05_ac29_4106_9ca7_c518a"/>
            <w:bookmarkStart w:id="19591" w:name="_PAR__2_a9d83abc_de46_4a74_bb90_9f472349"/>
            <w:bookmarkStart w:id="19592" w:name="_LINE__1_744ba470_f4e2_4fe8_a605_80a2499"/>
            <w:bookmarkEnd w:id="19492"/>
            <w:bookmarkEnd w:id="19589"/>
            <w:r>
              <w:rPr>
                <w:rFonts w:ascii="Arial" w:eastAsia="Arial" w:hAnsi="Arial" w:cs="Arial"/>
                <w:b/>
              </w:rPr>
              <w:t>FEDERAL EXPENDITURES FUND</w:t>
            </w:r>
            <w:bookmarkEnd w:id="19592"/>
          </w:p>
        </w:tc>
        <w:tc>
          <w:tcPr>
            <w:tcW w:w="1469" w:type="dxa"/>
          </w:tcPr>
          <w:p w:rsidR="00FE65B0" w:rsidP="00206E25">
            <w:pPr>
              <w:spacing w:before="0" w:after="0"/>
              <w:jc w:val="right"/>
              <w:rPr>
                <w:rFonts w:ascii="Arial" w:eastAsia="Arial" w:hAnsi="Arial" w:cs="Arial"/>
              </w:rPr>
            </w:pPr>
            <w:bookmarkStart w:id="19593" w:name="_LINE__1_d777921c_3c88_4432_9720_26d1035"/>
            <w:r>
              <w:rPr>
                <w:rFonts w:ascii="Arial" w:eastAsia="Arial" w:hAnsi="Arial" w:cs="Arial"/>
                <w:b/>
              </w:rPr>
              <w:t>2025-26</w:t>
            </w:r>
            <w:bookmarkEnd w:id="19593"/>
          </w:p>
        </w:tc>
        <w:tc>
          <w:tcPr>
            <w:tcW w:w="1469" w:type="dxa"/>
          </w:tcPr>
          <w:p w:rsidR="00FE65B0" w:rsidP="00206E25">
            <w:pPr>
              <w:spacing w:before="0" w:after="0"/>
              <w:jc w:val="right"/>
              <w:rPr>
                <w:rFonts w:ascii="Arial" w:eastAsia="Arial" w:hAnsi="Arial" w:cs="Arial"/>
              </w:rPr>
            </w:pPr>
            <w:bookmarkStart w:id="19594" w:name="_LINE__1_56df4fa7_605c_4c30_a149_86e73a9"/>
            <w:r>
              <w:rPr>
                <w:rFonts w:ascii="Arial" w:eastAsia="Arial" w:hAnsi="Arial" w:cs="Arial"/>
                <w:b/>
              </w:rPr>
              <w:t>2026-27</w:t>
            </w:r>
            <w:bookmarkEnd w:id="195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595" w:name="_LINE__2_03c5807a_f18a_441c_a164_237ddc2"/>
            <w:r>
              <w:rPr>
                <w:rFonts w:ascii="Arial" w:eastAsia="Arial" w:hAnsi="Arial" w:cs="Arial"/>
              </w:rPr>
              <w:t>All Other</w:t>
            </w:r>
            <w:bookmarkEnd w:id="19595"/>
          </w:p>
        </w:tc>
        <w:tc>
          <w:tcPr>
            <w:tcW w:w="1469" w:type="dxa"/>
          </w:tcPr>
          <w:p w:rsidR="00FE65B0" w:rsidP="00206E25">
            <w:pPr>
              <w:spacing w:before="0" w:after="0"/>
              <w:jc w:val="right"/>
              <w:rPr>
                <w:rFonts w:ascii="Arial" w:eastAsia="Arial" w:hAnsi="Arial" w:cs="Arial"/>
              </w:rPr>
            </w:pPr>
            <w:bookmarkStart w:id="19596" w:name="_LINE__2_931698af_21ef_49c4_a326_2cc16be"/>
            <w:r>
              <w:rPr>
                <w:rFonts w:ascii="Arial" w:eastAsia="Arial" w:hAnsi="Arial" w:cs="Arial"/>
              </w:rPr>
              <w:t>$45,000</w:t>
            </w:r>
            <w:bookmarkEnd w:id="19596"/>
          </w:p>
        </w:tc>
        <w:tc>
          <w:tcPr>
            <w:tcW w:w="1469" w:type="dxa"/>
          </w:tcPr>
          <w:p w:rsidR="00FE65B0" w:rsidP="00206E25">
            <w:pPr>
              <w:spacing w:before="0" w:after="0"/>
              <w:jc w:val="right"/>
              <w:rPr>
                <w:rFonts w:ascii="Arial" w:eastAsia="Arial" w:hAnsi="Arial" w:cs="Arial"/>
              </w:rPr>
            </w:pPr>
            <w:bookmarkStart w:id="19597" w:name="_LINE__2_d8431569_57a9_4e77_9634_90146ec"/>
            <w:r>
              <w:rPr>
                <w:rFonts w:ascii="Arial" w:eastAsia="Arial" w:hAnsi="Arial" w:cs="Arial"/>
              </w:rPr>
              <w:t>$45,000</w:t>
            </w:r>
            <w:bookmarkEnd w:id="195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598" w:name="_LINE__3_f7d89439_1495_432d_af10_77b4e6d"/>
            <w:r>
              <w:rPr>
                <w:rFonts w:ascii="Arial" w:eastAsia="Arial" w:hAnsi="Arial" w:cs="Arial"/>
              </w:rPr>
              <w:t xml:space="preserve"> </w:t>
            </w:r>
            <w:bookmarkEnd w:id="19598"/>
          </w:p>
        </w:tc>
        <w:tc>
          <w:tcPr>
            <w:tcW w:w="1469" w:type="dxa"/>
          </w:tcPr>
          <w:p w:rsidR="00FE65B0" w:rsidP="00206E25">
            <w:pPr>
              <w:spacing w:before="0" w:after="0"/>
              <w:jc w:val="right"/>
              <w:rPr>
                <w:rFonts w:ascii="Arial" w:eastAsia="Arial" w:hAnsi="Arial" w:cs="Arial"/>
              </w:rPr>
            </w:pPr>
            <w:bookmarkStart w:id="19599" w:name="_LINE__3_cd68991e_605e_4849_8f88_765e45c"/>
            <w:r>
              <w:rPr>
                <w:rFonts w:ascii="Arial" w:eastAsia="Arial" w:hAnsi="Arial" w:cs="Arial"/>
              </w:rPr>
              <w:t>__________</w:t>
            </w:r>
            <w:bookmarkEnd w:id="19599"/>
          </w:p>
        </w:tc>
        <w:tc>
          <w:tcPr>
            <w:tcW w:w="1469" w:type="dxa"/>
          </w:tcPr>
          <w:p w:rsidR="00FE65B0" w:rsidP="00206E25">
            <w:pPr>
              <w:spacing w:before="0" w:after="0"/>
              <w:jc w:val="right"/>
              <w:rPr>
                <w:rFonts w:ascii="Arial" w:eastAsia="Arial" w:hAnsi="Arial" w:cs="Arial"/>
              </w:rPr>
            </w:pPr>
            <w:bookmarkStart w:id="19600" w:name="_LINE__3_015f975f_b657_48d7_a066_f63d9b3"/>
            <w:r>
              <w:rPr>
                <w:rFonts w:ascii="Arial" w:eastAsia="Arial" w:hAnsi="Arial" w:cs="Arial"/>
              </w:rPr>
              <w:t>__________</w:t>
            </w:r>
            <w:bookmarkEnd w:id="196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01" w:name="_LINE__4_23bb754a_fb5e_4578_a396_b07728a"/>
            <w:r>
              <w:rPr>
                <w:rFonts w:ascii="Arial" w:eastAsia="Arial" w:hAnsi="Arial" w:cs="Arial"/>
              </w:rPr>
              <w:t>FEDERAL EXPENDITURES FUND TOTAL</w:t>
            </w:r>
            <w:bookmarkEnd w:id="19601"/>
          </w:p>
        </w:tc>
        <w:tc>
          <w:tcPr>
            <w:tcW w:w="1469" w:type="dxa"/>
          </w:tcPr>
          <w:p w:rsidR="00FE65B0" w:rsidP="00206E25">
            <w:pPr>
              <w:spacing w:before="0" w:after="0"/>
              <w:jc w:val="right"/>
              <w:rPr>
                <w:rFonts w:ascii="Arial" w:eastAsia="Arial" w:hAnsi="Arial" w:cs="Arial"/>
              </w:rPr>
            </w:pPr>
            <w:bookmarkStart w:id="19602" w:name="_LINE__4_fb263a25_eb4c_4e80_b795_576067a"/>
            <w:r>
              <w:rPr>
                <w:rFonts w:ascii="Arial" w:eastAsia="Arial" w:hAnsi="Arial" w:cs="Arial"/>
              </w:rPr>
              <w:t>$45,000</w:t>
            </w:r>
            <w:bookmarkEnd w:id="19602"/>
          </w:p>
        </w:tc>
        <w:tc>
          <w:tcPr>
            <w:tcW w:w="1469" w:type="dxa"/>
          </w:tcPr>
          <w:p w:rsidR="00FE65B0" w:rsidP="00206E25">
            <w:pPr>
              <w:spacing w:before="0" w:after="0"/>
              <w:jc w:val="right"/>
              <w:rPr>
                <w:rFonts w:ascii="Arial" w:eastAsia="Arial" w:hAnsi="Arial" w:cs="Arial"/>
              </w:rPr>
            </w:pPr>
            <w:bookmarkStart w:id="19603" w:name="_LINE__4_7c7c180b_682d_42fe_b3cd_a040b75"/>
            <w:r>
              <w:rPr>
                <w:rFonts w:ascii="Arial" w:eastAsia="Arial" w:hAnsi="Arial" w:cs="Arial"/>
              </w:rPr>
              <w:t>$45,000</w:t>
            </w:r>
            <w:bookmarkEnd w:id="19603"/>
          </w:p>
        </w:tc>
      </w:tr>
    </w:tbl>
    <w:p w:rsidR="00FE65B0" w:rsidP="00FE65B0">
      <w:pPr>
        <w:pStyle w:val="BPSParagraphLeftAlign"/>
        <w:suppressAutoHyphens/>
        <w:ind w:left="360"/>
        <w:rPr>
          <w:rFonts w:ascii="Arial" w:eastAsia="Arial" w:hAnsi="Arial" w:cs="Arial"/>
        </w:rPr>
      </w:pPr>
      <w:bookmarkStart w:id="19604" w:name="_PAR__3_e82742e3_7e27_4d38_9a6a_de7ab449"/>
      <w:bookmarkEnd w:id="19591"/>
      <w:r>
        <w:rPr>
          <w:rFonts w:ascii="Arial" w:eastAsia="Arial" w:hAnsi="Arial" w:cs="Arial"/>
          <w:b/>
        </w:rPr>
        <w:t>Consolidated Emergency Communications Z021</w:t>
      </w:r>
    </w:p>
    <w:p w:rsidR="00FE65B0" w:rsidP="00FE65B0">
      <w:pPr>
        <w:ind w:left="360"/>
        <w:rPr>
          <w:rFonts w:ascii="Arial" w:eastAsia="Arial" w:hAnsi="Arial" w:cs="Arial"/>
        </w:rPr>
      </w:pPr>
      <w:bookmarkStart w:id="19605" w:name="_PAR__4_a7b0560b_70fc_4f1b_beec_60ede1bc"/>
      <w:bookmarkEnd w:id="19604"/>
      <w:r>
        <w:rPr>
          <w:rFonts w:ascii="Arial" w:eastAsia="Arial" w:hAnsi="Arial" w:cs="Arial"/>
        </w:rPr>
        <w:t>Initiative: Provide funding for an annual subscription for cross-jurisdiction incident collaboration software.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06" w:name="_PAR__5_c9f2c904_0699_4677_8c49_7c76bf41"/>
            <w:bookmarkStart w:id="19607" w:name="_LINE__8_9a08e1df_17b5_4a41_acf9_f7b0d67"/>
            <w:bookmarkEnd w:id="19605"/>
            <w:r>
              <w:rPr>
                <w:rFonts w:ascii="Arial" w:eastAsia="Arial" w:hAnsi="Arial" w:cs="Arial"/>
                <w:b/>
              </w:rPr>
              <w:t>CONSOLIDATED EMERGENCY</w:t>
            </w:r>
            <w:bookmarkEnd w:id="19607"/>
            <w:r>
              <w:rPr>
                <w:rFonts w:ascii="Arial" w:eastAsia="Arial" w:hAnsi="Arial" w:cs="Arial"/>
                <w:b/>
              </w:rPr>
              <w:t xml:space="preserve"> </w:t>
            </w:r>
            <w:bookmarkStart w:id="19608" w:name="_LINE__9_ddb344d8_80d5_4edb_b543_700685b"/>
            <w:r>
              <w:rPr>
                <w:rFonts w:ascii="Arial" w:eastAsia="Arial" w:hAnsi="Arial" w:cs="Arial"/>
                <w:b/>
              </w:rPr>
              <w:t>COMMUNICATIONS FUND</w:t>
            </w:r>
            <w:bookmarkEnd w:id="19608"/>
          </w:p>
        </w:tc>
        <w:tc>
          <w:tcPr>
            <w:tcW w:w="1469" w:type="dxa"/>
          </w:tcPr>
          <w:p w:rsidR="00FE65B0" w:rsidP="00206E25">
            <w:pPr>
              <w:spacing w:before="0" w:after="0"/>
              <w:jc w:val="right"/>
              <w:rPr>
                <w:rFonts w:ascii="Arial" w:eastAsia="Arial" w:hAnsi="Arial" w:cs="Arial"/>
              </w:rPr>
            </w:pPr>
            <w:bookmarkStart w:id="19609" w:name="_LINE__8_c9af1725_19a5_409e_8a25_160b7f4"/>
            <w:r>
              <w:rPr>
                <w:rFonts w:ascii="Arial" w:eastAsia="Arial" w:hAnsi="Arial" w:cs="Arial"/>
                <w:b/>
              </w:rPr>
              <w:t>2025-26</w:t>
            </w:r>
            <w:bookmarkEnd w:id="19609"/>
          </w:p>
        </w:tc>
        <w:tc>
          <w:tcPr>
            <w:tcW w:w="1469" w:type="dxa"/>
          </w:tcPr>
          <w:p w:rsidR="00FE65B0" w:rsidP="00206E25">
            <w:pPr>
              <w:spacing w:before="0" w:after="0"/>
              <w:jc w:val="right"/>
              <w:rPr>
                <w:rFonts w:ascii="Arial" w:eastAsia="Arial" w:hAnsi="Arial" w:cs="Arial"/>
              </w:rPr>
            </w:pPr>
            <w:bookmarkStart w:id="19610" w:name="_LINE__8_c23f6cf3_4cf2_4a80_a9df_67118b8"/>
            <w:r>
              <w:rPr>
                <w:rFonts w:ascii="Arial" w:eastAsia="Arial" w:hAnsi="Arial" w:cs="Arial"/>
                <w:b/>
              </w:rPr>
              <w:t>2026-27</w:t>
            </w:r>
            <w:bookmarkEnd w:id="196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11" w:name="_LINE__10_60de387f_3700_4800_ae27_8ba3c5"/>
            <w:r>
              <w:rPr>
                <w:rFonts w:ascii="Arial" w:eastAsia="Arial" w:hAnsi="Arial" w:cs="Arial"/>
              </w:rPr>
              <w:t>All Other</w:t>
            </w:r>
            <w:bookmarkEnd w:id="19611"/>
          </w:p>
        </w:tc>
        <w:tc>
          <w:tcPr>
            <w:tcW w:w="1469" w:type="dxa"/>
          </w:tcPr>
          <w:p w:rsidR="00FE65B0" w:rsidP="00206E25">
            <w:pPr>
              <w:spacing w:before="0" w:after="0"/>
              <w:jc w:val="right"/>
              <w:rPr>
                <w:rFonts w:ascii="Arial" w:eastAsia="Arial" w:hAnsi="Arial" w:cs="Arial"/>
              </w:rPr>
            </w:pPr>
            <w:bookmarkStart w:id="19612" w:name="_LINE__10_f77f1ac3_fa6e_4b62_b9ff_613dbb"/>
            <w:r>
              <w:rPr>
                <w:rFonts w:ascii="Arial" w:eastAsia="Arial" w:hAnsi="Arial" w:cs="Arial"/>
              </w:rPr>
              <w:t>$51,978</w:t>
            </w:r>
            <w:bookmarkEnd w:id="19612"/>
          </w:p>
        </w:tc>
        <w:tc>
          <w:tcPr>
            <w:tcW w:w="1469" w:type="dxa"/>
          </w:tcPr>
          <w:p w:rsidR="00FE65B0" w:rsidP="00206E25">
            <w:pPr>
              <w:spacing w:before="0" w:after="0"/>
              <w:jc w:val="right"/>
              <w:rPr>
                <w:rFonts w:ascii="Arial" w:eastAsia="Arial" w:hAnsi="Arial" w:cs="Arial"/>
              </w:rPr>
            </w:pPr>
            <w:bookmarkStart w:id="19613" w:name="_LINE__10_cb21d451_0d2e_46a2_a4e6_689bde"/>
            <w:r>
              <w:rPr>
                <w:rFonts w:ascii="Arial" w:eastAsia="Arial" w:hAnsi="Arial" w:cs="Arial"/>
              </w:rPr>
              <w:t>$51,978</w:t>
            </w:r>
            <w:bookmarkEnd w:id="196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14" w:name="_LINE__11_917106a5_1677_482e_9278_e5fc9f"/>
            <w:r>
              <w:rPr>
                <w:rFonts w:ascii="Arial" w:eastAsia="Arial" w:hAnsi="Arial" w:cs="Arial"/>
              </w:rPr>
              <w:t xml:space="preserve"> </w:t>
            </w:r>
            <w:bookmarkEnd w:id="19614"/>
          </w:p>
        </w:tc>
        <w:tc>
          <w:tcPr>
            <w:tcW w:w="1469" w:type="dxa"/>
          </w:tcPr>
          <w:p w:rsidR="00FE65B0" w:rsidP="00206E25">
            <w:pPr>
              <w:spacing w:before="0" w:after="0"/>
              <w:jc w:val="right"/>
              <w:rPr>
                <w:rFonts w:ascii="Arial" w:eastAsia="Arial" w:hAnsi="Arial" w:cs="Arial"/>
              </w:rPr>
            </w:pPr>
            <w:bookmarkStart w:id="19615" w:name="_LINE__11_cdc56fee_736d_4457_b689_a3135d"/>
            <w:r>
              <w:rPr>
                <w:rFonts w:ascii="Arial" w:eastAsia="Arial" w:hAnsi="Arial" w:cs="Arial"/>
              </w:rPr>
              <w:t>__________</w:t>
            </w:r>
            <w:bookmarkEnd w:id="19615"/>
          </w:p>
        </w:tc>
        <w:tc>
          <w:tcPr>
            <w:tcW w:w="1469" w:type="dxa"/>
          </w:tcPr>
          <w:p w:rsidR="00FE65B0" w:rsidP="00206E25">
            <w:pPr>
              <w:spacing w:before="0" w:after="0"/>
              <w:jc w:val="right"/>
              <w:rPr>
                <w:rFonts w:ascii="Arial" w:eastAsia="Arial" w:hAnsi="Arial" w:cs="Arial"/>
              </w:rPr>
            </w:pPr>
            <w:bookmarkStart w:id="19616" w:name="_LINE__11_77faff4f_9885_4bb2_8656_9344e7"/>
            <w:r>
              <w:rPr>
                <w:rFonts w:ascii="Arial" w:eastAsia="Arial" w:hAnsi="Arial" w:cs="Arial"/>
              </w:rPr>
              <w:t>__________</w:t>
            </w:r>
            <w:bookmarkEnd w:id="196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17" w:name="_LINE__12_e19fc345_a857_4bdc_8023_19607a"/>
            <w:r>
              <w:rPr>
                <w:rFonts w:ascii="Arial" w:eastAsia="Arial" w:hAnsi="Arial" w:cs="Arial"/>
              </w:rPr>
              <w:t>CONSOLIDATED EMERGENCY</w:t>
            </w:r>
            <w:bookmarkEnd w:id="19617"/>
            <w:r>
              <w:rPr>
                <w:rFonts w:ascii="Arial" w:eastAsia="Arial" w:hAnsi="Arial" w:cs="Arial"/>
              </w:rPr>
              <w:t xml:space="preserve"> </w:t>
            </w:r>
            <w:bookmarkStart w:id="19618" w:name="_LINE__13_cdb5d754_3f7a_4cd9_952a_b4defd"/>
            <w:r>
              <w:rPr>
                <w:rFonts w:ascii="Arial" w:eastAsia="Arial" w:hAnsi="Arial" w:cs="Arial"/>
              </w:rPr>
              <w:t>COMMUNICATIONS FUND TOTAL</w:t>
            </w:r>
            <w:bookmarkEnd w:id="19618"/>
          </w:p>
        </w:tc>
        <w:tc>
          <w:tcPr>
            <w:tcW w:w="1469" w:type="dxa"/>
          </w:tcPr>
          <w:p w:rsidR="00FE65B0" w:rsidP="00206E25">
            <w:pPr>
              <w:spacing w:before="0" w:after="0"/>
              <w:jc w:val="right"/>
              <w:rPr>
                <w:rFonts w:ascii="Arial" w:eastAsia="Arial" w:hAnsi="Arial" w:cs="Arial"/>
              </w:rPr>
            </w:pPr>
            <w:bookmarkStart w:id="19619" w:name="_LINE__12_8d09e4de_2ee6_43e1_ad62_f4c227"/>
            <w:r>
              <w:rPr>
                <w:rFonts w:ascii="Arial" w:eastAsia="Arial" w:hAnsi="Arial" w:cs="Arial"/>
              </w:rPr>
              <w:t>$51,978</w:t>
            </w:r>
            <w:bookmarkEnd w:id="19619"/>
          </w:p>
        </w:tc>
        <w:tc>
          <w:tcPr>
            <w:tcW w:w="1469" w:type="dxa"/>
          </w:tcPr>
          <w:p w:rsidR="00FE65B0" w:rsidP="00206E25">
            <w:pPr>
              <w:spacing w:before="0" w:after="0"/>
              <w:jc w:val="right"/>
              <w:rPr>
                <w:rFonts w:ascii="Arial" w:eastAsia="Arial" w:hAnsi="Arial" w:cs="Arial"/>
              </w:rPr>
            </w:pPr>
            <w:bookmarkStart w:id="19620" w:name="_LINE__12_34f3f9f1_cfc7_49a0_8213_615226"/>
            <w:r>
              <w:rPr>
                <w:rFonts w:ascii="Arial" w:eastAsia="Arial" w:hAnsi="Arial" w:cs="Arial"/>
              </w:rPr>
              <w:t>$51,978</w:t>
            </w:r>
            <w:bookmarkEnd w:id="19620"/>
          </w:p>
        </w:tc>
      </w:tr>
    </w:tbl>
    <w:p w:rsidR="00FE65B0" w:rsidP="00FE65B0">
      <w:pPr>
        <w:pStyle w:val="BPSParagraphLeftAlign"/>
        <w:suppressAutoHyphens/>
        <w:ind w:left="360"/>
        <w:rPr>
          <w:rFonts w:ascii="Arial" w:eastAsia="Arial" w:hAnsi="Arial" w:cs="Arial"/>
        </w:rPr>
      </w:pPr>
      <w:bookmarkStart w:id="19621" w:name="_PAR__6_09b8d6d7_c170_4e50_a667_2b9c41ae"/>
      <w:bookmarkEnd w:id="19606"/>
      <w:r>
        <w:rPr>
          <w:rFonts w:ascii="Arial" w:eastAsia="Arial" w:hAnsi="Arial" w:cs="Arial"/>
          <w:b/>
        </w:rPr>
        <w:t>CONSOLIDATED EMERGENCY COMMUNICATIONS Z021</w:t>
      </w:r>
    </w:p>
    <w:p w:rsidR="00FE65B0" w:rsidP="00FE65B0">
      <w:pPr>
        <w:pStyle w:val="BPSParagraphLeftAlign"/>
        <w:suppressAutoHyphens/>
        <w:ind w:left="360"/>
        <w:rPr>
          <w:rFonts w:ascii="Arial" w:eastAsia="Arial" w:hAnsi="Arial" w:cs="Arial"/>
        </w:rPr>
      </w:pPr>
      <w:bookmarkStart w:id="19622" w:name="_PAR__7_5f43d1ad_180f_4d88_9fe7_210b5d2f"/>
      <w:bookmarkEnd w:id="1962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23" w:name="_PAR__8_b118e6cd_a17d_47a6_ab68_3a8f822a"/>
            <w:bookmarkStart w:id="19624" w:name="_LINE__16_86bacf69_98a3_42b2_bb2c_032cb7"/>
            <w:bookmarkEnd w:id="19622"/>
            <w:r>
              <w:rPr>
                <w:rFonts w:ascii="Arial" w:eastAsia="Arial" w:hAnsi="Arial" w:cs="Arial"/>
                <w:b/>
              </w:rPr>
              <w:t>CONSOLIDATED EMERGENCY</w:t>
            </w:r>
            <w:bookmarkEnd w:id="19624"/>
            <w:r>
              <w:rPr>
                <w:rFonts w:ascii="Arial" w:eastAsia="Arial" w:hAnsi="Arial" w:cs="Arial"/>
                <w:b/>
              </w:rPr>
              <w:t xml:space="preserve"> </w:t>
            </w:r>
            <w:bookmarkStart w:id="19625" w:name="_LINE__17_0e9d009f_c99b_4da4_9c7d_9ea6ad"/>
            <w:r>
              <w:rPr>
                <w:rFonts w:ascii="Arial" w:eastAsia="Arial" w:hAnsi="Arial" w:cs="Arial"/>
                <w:b/>
              </w:rPr>
              <w:t>COMMUNICATIONS FUND</w:t>
            </w:r>
            <w:bookmarkEnd w:id="19625"/>
          </w:p>
        </w:tc>
        <w:tc>
          <w:tcPr>
            <w:tcW w:w="1469" w:type="dxa"/>
          </w:tcPr>
          <w:p w:rsidR="00FE65B0" w:rsidP="00206E25">
            <w:pPr>
              <w:spacing w:before="0" w:after="0"/>
              <w:jc w:val="right"/>
              <w:rPr>
                <w:rFonts w:ascii="Arial" w:eastAsia="Arial" w:hAnsi="Arial" w:cs="Arial"/>
              </w:rPr>
            </w:pPr>
            <w:bookmarkStart w:id="19626" w:name="_LINE__16_1510be8d_ffd3_4efd_a2ea_468c89"/>
            <w:r>
              <w:rPr>
                <w:rFonts w:ascii="Arial" w:eastAsia="Arial" w:hAnsi="Arial" w:cs="Arial"/>
                <w:b/>
              </w:rPr>
              <w:t>2025-26</w:t>
            </w:r>
            <w:bookmarkEnd w:id="19626"/>
          </w:p>
        </w:tc>
        <w:tc>
          <w:tcPr>
            <w:tcW w:w="1469" w:type="dxa"/>
          </w:tcPr>
          <w:p w:rsidR="00FE65B0" w:rsidP="00206E25">
            <w:pPr>
              <w:spacing w:before="0" w:after="0"/>
              <w:jc w:val="right"/>
              <w:rPr>
                <w:rFonts w:ascii="Arial" w:eastAsia="Arial" w:hAnsi="Arial" w:cs="Arial"/>
              </w:rPr>
            </w:pPr>
            <w:bookmarkStart w:id="19627" w:name="_LINE__16_1f1d8635_f3aa_4067_bfd6_09f74f"/>
            <w:r>
              <w:rPr>
                <w:rFonts w:ascii="Arial" w:eastAsia="Arial" w:hAnsi="Arial" w:cs="Arial"/>
                <w:b/>
              </w:rPr>
              <w:t>2026-27</w:t>
            </w:r>
            <w:bookmarkEnd w:id="196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28" w:name="_LINE__18_9784ab11_0e68_420a_9c3e_4aef4f"/>
            <w:r>
              <w:rPr>
                <w:rFonts w:ascii="Arial" w:eastAsia="Arial" w:hAnsi="Arial" w:cs="Arial"/>
              </w:rPr>
              <w:t>All Other</w:t>
            </w:r>
            <w:bookmarkEnd w:id="19628"/>
          </w:p>
        </w:tc>
        <w:tc>
          <w:tcPr>
            <w:tcW w:w="1469" w:type="dxa"/>
          </w:tcPr>
          <w:p w:rsidR="00FE65B0" w:rsidP="00206E25">
            <w:pPr>
              <w:spacing w:before="0" w:after="0"/>
              <w:jc w:val="right"/>
              <w:rPr>
                <w:rFonts w:ascii="Arial" w:eastAsia="Arial" w:hAnsi="Arial" w:cs="Arial"/>
              </w:rPr>
            </w:pPr>
            <w:bookmarkStart w:id="19629" w:name="_LINE__18_2ad64bfe_26c8_4836_88f2_fd4d4a"/>
            <w:r>
              <w:rPr>
                <w:rFonts w:ascii="Arial" w:eastAsia="Arial" w:hAnsi="Arial" w:cs="Arial"/>
              </w:rPr>
              <w:t>$51,978</w:t>
            </w:r>
            <w:bookmarkEnd w:id="19629"/>
          </w:p>
        </w:tc>
        <w:tc>
          <w:tcPr>
            <w:tcW w:w="1469" w:type="dxa"/>
          </w:tcPr>
          <w:p w:rsidR="00FE65B0" w:rsidP="00206E25">
            <w:pPr>
              <w:spacing w:before="0" w:after="0"/>
              <w:jc w:val="right"/>
              <w:rPr>
                <w:rFonts w:ascii="Arial" w:eastAsia="Arial" w:hAnsi="Arial" w:cs="Arial"/>
              </w:rPr>
            </w:pPr>
            <w:bookmarkStart w:id="19630" w:name="_LINE__18_03a8b2f9_142b_4dff_aba2_82ef0c"/>
            <w:r>
              <w:rPr>
                <w:rFonts w:ascii="Arial" w:eastAsia="Arial" w:hAnsi="Arial" w:cs="Arial"/>
              </w:rPr>
              <w:t>$51,978</w:t>
            </w:r>
            <w:bookmarkEnd w:id="196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31" w:name="_LINE__19_e11e03d7_0398_4576_9422_b523b5"/>
            <w:r>
              <w:rPr>
                <w:rFonts w:ascii="Arial" w:eastAsia="Arial" w:hAnsi="Arial" w:cs="Arial"/>
              </w:rPr>
              <w:t xml:space="preserve"> </w:t>
            </w:r>
            <w:bookmarkEnd w:id="19631"/>
          </w:p>
        </w:tc>
        <w:tc>
          <w:tcPr>
            <w:tcW w:w="1469" w:type="dxa"/>
          </w:tcPr>
          <w:p w:rsidR="00FE65B0" w:rsidP="00206E25">
            <w:pPr>
              <w:spacing w:before="0" w:after="0"/>
              <w:jc w:val="right"/>
              <w:rPr>
                <w:rFonts w:ascii="Arial" w:eastAsia="Arial" w:hAnsi="Arial" w:cs="Arial"/>
              </w:rPr>
            </w:pPr>
            <w:bookmarkStart w:id="19632" w:name="_LINE__19_a52e2bf4_435a_4900_ab96_a0fba3"/>
            <w:r>
              <w:rPr>
                <w:rFonts w:ascii="Arial" w:eastAsia="Arial" w:hAnsi="Arial" w:cs="Arial"/>
              </w:rPr>
              <w:t>__________</w:t>
            </w:r>
            <w:bookmarkEnd w:id="19632"/>
          </w:p>
        </w:tc>
        <w:tc>
          <w:tcPr>
            <w:tcW w:w="1469" w:type="dxa"/>
          </w:tcPr>
          <w:p w:rsidR="00FE65B0" w:rsidP="00206E25">
            <w:pPr>
              <w:spacing w:before="0" w:after="0"/>
              <w:jc w:val="right"/>
              <w:rPr>
                <w:rFonts w:ascii="Arial" w:eastAsia="Arial" w:hAnsi="Arial" w:cs="Arial"/>
              </w:rPr>
            </w:pPr>
            <w:bookmarkStart w:id="19633" w:name="_LINE__19_d82b17ed_e2b3_4bc7_9dad_b4f2aa"/>
            <w:r>
              <w:rPr>
                <w:rFonts w:ascii="Arial" w:eastAsia="Arial" w:hAnsi="Arial" w:cs="Arial"/>
              </w:rPr>
              <w:t>__________</w:t>
            </w:r>
            <w:bookmarkEnd w:id="196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34" w:name="_LINE__20_a56bea1d_9b9d_4561_96dc_2cb2c9"/>
            <w:r>
              <w:rPr>
                <w:rFonts w:ascii="Arial" w:eastAsia="Arial" w:hAnsi="Arial" w:cs="Arial"/>
              </w:rPr>
              <w:t>CONSOLIDATED EMERGENCY</w:t>
            </w:r>
            <w:bookmarkEnd w:id="19634"/>
            <w:r>
              <w:rPr>
                <w:rFonts w:ascii="Arial" w:eastAsia="Arial" w:hAnsi="Arial" w:cs="Arial"/>
              </w:rPr>
              <w:t xml:space="preserve"> </w:t>
            </w:r>
            <w:bookmarkStart w:id="19635" w:name="_LINE__21_9be0c741_b808_4f69_830d_6b0f1d"/>
            <w:r>
              <w:rPr>
                <w:rFonts w:ascii="Arial" w:eastAsia="Arial" w:hAnsi="Arial" w:cs="Arial"/>
              </w:rPr>
              <w:t>COMMUNICATIONS FUND TOTAL</w:t>
            </w:r>
            <w:bookmarkEnd w:id="19635"/>
          </w:p>
        </w:tc>
        <w:tc>
          <w:tcPr>
            <w:tcW w:w="1469" w:type="dxa"/>
          </w:tcPr>
          <w:p w:rsidR="00FE65B0" w:rsidP="00206E25">
            <w:pPr>
              <w:spacing w:before="0" w:after="0"/>
              <w:jc w:val="right"/>
              <w:rPr>
                <w:rFonts w:ascii="Arial" w:eastAsia="Arial" w:hAnsi="Arial" w:cs="Arial"/>
              </w:rPr>
            </w:pPr>
            <w:bookmarkStart w:id="19636" w:name="_LINE__20_3f7c2f17_88a1_499c_96b5_9e4f16"/>
            <w:r>
              <w:rPr>
                <w:rFonts w:ascii="Arial" w:eastAsia="Arial" w:hAnsi="Arial" w:cs="Arial"/>
              </w:rPr>
              <w:t>$51,978</w:t>
            </w:r>
            <w:bookmarkEnd w:id="19636"/>
          </w:p>
        </w:tc>
        <w:tc>
          <w:tcPr>
            <w:tcW w:w="1469" w:type="dxa"/>
          </w:tcPr>
          <w:p w:rsidR="00FE65B0" w:rsidP="00206E25">
            <w:pPr>
              <w:spacing w:before="0" w:after="0"/>
              <w:jc w:val="right"/>
              <w:rPr>
                <w:rFonts w:ascii="Arial" w:eastAsia="Arial" w:hAnsi="Arial" w:cs="Arial"/>
              </w:rPr>
            </w:pPr>
            <w:bookmarkStart w:id="19637" w:name="_LINE__20_09fcdcfe_4ad6_4d0f_a84e_d16e88"/>
            <w:r>
              <w:rPr>
                <w:rFonts w:ascii="Arial" w:eastAsia="Arial" w:hAnsi="Arial" w:cs="Arial"/>
              </w:rPr>
              <w:t>$51,978</w:t>
            </w:r>
            <w:bookmarkEnd w:id="19637"/>
          </w:p>
        </w:tc>
      </w:tr>
    </w:tbl>
    <w:p w:rsidR="00FE65B0" w:rsidP="00FE65B0">
      <w:pPr>
        <w:pStyle w:val="BPSParagraphLeftAlign"/>
        <w:suppressAutoHyphens/>
        <w:ind w:left="360"/>
        <w:rPr>
          <w:rFonts w:ascii="Arial" w:eastAsia="Arial" w:hAnsi="Arial" w:cs="Arial"/>
        </w:rPr>
      </w:pPr>
      <w:bookmarkStart w:id="19638" w:name="_PAR__9_4bfb996f_09b5_49c7_ad05_45cea5cf"/>
      <w:bookmarkEnd w:id="19623"/>
      <w:r>
        <w:rPr>
          <w:rFonts w:ascii="Arial" w:eastAsia="Arial" w:hAnsi="Arial" w:cs="Arial"/>
          <w:b/>
        </w:rPr>
        <w:t>Criminal Justice Academy 0290</w:t>
      </w:r>
    </w:p>
    <w:p w:rsidR="00FE65B0" w:rsidP="00FE65B0">
      <w:pPr>
        <w:ind w:left="360"/>
        <w:rPr>
          <w:rFonts w:ascii="Arial" w:eastAsia="Arial" w:hAnsi="Arial" w:cs="Arial"/>
        </w:rPr>
      </w:pPr>
      <w:bookmarkStart w:id="19639" w:name="_PAR__10_054a387e_01c5_44c7_807b_5d5e000"/>
      <w:bookmarkEnd w:id="19638"/>
      <w:r>
        <w:rPr>
          <w:rFonts w:ascii="Arial" w:eastAsia="Arial" w:hAnsi="Arial" w:cs="Arial"/>
        </w:rPr>
        <w:t>Initiative: Provides funding to align with anticipated revenues.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40" w:name="_PAR__11_2de943f9_7ff2_4416_b245_cf41693"/>
            <w:bookmarkStart w:id="19641" w:name="_LINE__24_0280f4e2_2387_4dec_9665_3f384f"/>
            <w:bookmarkEnd w:id="19639"/>
            <w:r>
              <w:rPr>
                <w:rFonts w:ascii="Arial" w:eastAsia="Arial" w:hAnsi="Arial" w:cs="Arial"/>
                <w:b/>
              </w:rPr>
              <w:t>FEDERAL EXPENDITURES FUND</w:t>
            </w:r>
            <w:bookmarkEnd w:id="19641"/>
          </w:p>
        </w:tc>
        <w:tc>
          <w:tcPr>
            <w:tcW w:w="1469" w:type="dxa"/>
          </w:tcPr>
          <w:p w:rsidR="00FE65B0" w:rsidP="00206E25">
            <w:pPr>
              <w:spacing w:before="0" w:after="0"/>
              <w:jc w:val="right"/>
              <w:rPr>
                <w:rFonts w:ascii="Arial" w:eastAsia="Arial" w:hAnsi="Arial" w:cs="Arial"/>
              </w:rPr>
            </w:pPr>
            <w:bookmarkStart w:id="19642" w:name="_LINE__24_a3fffa13_d509_44c9_b439_7c1edb"/>
            <w:r>
              <w:rPr>
                <w:rFonts w:ascii="Arial" w:eastAsia="Arial" w:hAnsi="Arial" w:cs="Arial"/>
                <w:b/>
              </w:rPr>
              <w:t>2025-26</w:t>
            </w:r>
            <w:bookmarkEnd w:id="19642"/>
          </w:p>
        </w:tc>
        <w:tc>
          <w:tcPr>
            <w:tcW w:w="1469" w:type="dxa"/>
          </w:tcPr>
          <w:p w:rsidR="00FE65B0" w:rsidP="00206E25">
            <w:pPr>
              <w:spacing w:before="0" w:after="0"/>
              <w:jc w:val="right"/>
              <w:rPr>
                <w:rFonts w:ascii="Arial" w:eastAsia="Arial" w:hAnsi="Arial" w:cs="Arial"/>
              </w:rPr>
            </w:pPr>
            <w:bookmarkStart w:id="19643" w:name="_LINE__24_2b3679c4_f63e_417d_85d1_77be1e"/>
            <w:r>
              <w:rPr>
                <w:rFonts w:ascii="Arial" w:eastAsia="Arial" w:hAnsi="Arial" w:cs="Arial"/>
                <w:b/>
              </w:rPr>
              <w:t>2026-27</w:t>
            </w:r>
            <w:bookmarkEnd w:id="196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44" w:name="_LINE__25_f60e85f5_cfd9_4ffa_9b57_4998f6"/>
            <w:r>
              <w:rPr>
                <w:rFonts w:ascii="Arial" w:eastAsia="Arial" w:hAnsi="Arial" w:cs="Arial"/>
              </w:rPr>
              <w:t>All Other</w:t>
            </w:r>
            <w:bookmarkEnd w:id="19644"/>
          </w:p>
        </w:tc>
        <w:tc>
          <w:tcPr>
            <w:tcW w:w="1469" w:type="dxa"/>
          </w:tcPr>
          <w:p w:rsidR="00FE65B0" w:rsidP="00206E25">
            <w:pPr>
              <w:spacing w:before="0" w:after="0"/>
              <w:jc w:val="right"/>
              <w:rPr>
                <w:rFonts w:ascii="Arial" w:eastAsia="Arial" w:hAnsi="Arial" w:cs="Arial"/>
              </w:rPr>
            </w:pPr>
            <w:bookmarkStart w:id="19645" w:name="_LINE__25_07d29e6d_2ae4_4387_9c73_98d662"/>
            <w:r>
              <w:rPr>
                <w:rFonts w:ascii="Arial" w:eastAsia="Arial" w:hAnsi="Arial" w:cs="Arial"/>
              </w:rPr>
              <w:t>$25,000</w:t>
            </w:r>
            <w:bookmarkEnd w:id="19645"/>
          </w:p>
        </w:tc>
        <w:tc>
          <w:tcPr>
            <w:tcW w:w="1469" w:type="dxa"/>
          </w:tcPr>
          <w:p w:rsidR="00FE65B0" w:rsidP="00206E25">
            <w:pPr>
              <w:spacing w:before="0" w:after="0"/>
              <w:jc w:val="right"/>
              <w:rPr>
                <w:rFonts w:ascii="Arial" w:eastAsia="Arial" w:hAnsi="Arial" w:cs="Arial"/>
              </w:rPr>
            </w:pPr>
            <w:bookmarkStart w:id="19646" w:name="_LINE__25_5c5bad09_9544_4028_8f97_99d24b"/>
            <w:r>
              <w:rPr>
                <w:rFonts w:ascii="Arial" w:eastAsia="Arial" w:hAnsi="Arial" w:cs="Arial"/>
              </w:rPr>
              <w:t>$25,000</w:t>
            </w:r>
            <w:bookmarkEnd w:id="196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47" w:name="_LINE__26_acab3257_631c_4722_bf6b_15b136"/>
            <w:r>
              <w:rPr>
                <w:rFonts w:ascii="Arial" w:eastAsia="Arial" w:hAnsi="Arial" w:cs="Arial"/>
              </w:rPr>
              <w:t xml:space="preserve"> </w:t>
            </w:r>
            <w:bookmarkEnd w:id="19647"/>
          </w:p>
        </w:tc>
        <w:tc>
          <w:tcPr>
            <w:tcW w:w="1469" w:type="dxa"/>
          </w:tcPr>
          <w:p w:rsidR="00FE65B0" w:rsidP="00206E25">
            <w:pPr>
              <w:spacing w:before="0" w:after="0"/>
              <w:jc w:val="right"/>
              <w:rPr>
                <w:rFonts w:ascii="Arial" w:eastAsia="Arial" w:hAnsi="Arial" w:cs="Arial"/>
              </w:rPr>
            </w:pPr>
            <w:bookmarkStart w:id="19648" w:name="_LINE__26_0af8162e_8305_4d2e_8599_d5e2c9"/>
            <w:r>
              <w:rPr>
                <w:rFonts w:ascii="Arial" w:eastAsia="Arial" w:hAnsi="Arial" w:cs="Arial"/>
              </w:rPr>
              <w:t>__________</w:t>
            </w:r>
            <w:bookmarkEnd w:id="19648"/>
          </w:p>
        </w:tc>
        <w:tc>
          <w:tcPr>
            <w:tcW w:w="1469" w:type="dxa"/>
          </w:tcPr>
          <w:p w:rsidR="00FE65B0" w:rsidP="00206E25">
            <w:pPr>
              <w:spacing w:before="0" w:after="0"/>
              <w:jc w:val="right"/>
              <w:rPr>
                <w:rFonts w:ascii="Arial" w:eastAsia="Arial" w:hAnsi="Arial" w:cs="Arial"/>
              </w:rPr>
            </w:pPr>
            <w:bookmarkStart w:id="19649" w:name="_LINE__26_3fbc6a6e_91e5_4153_8caa_9e0391"/>
            <w:r>
              <w:rPr>
                <w:rFonts w:ascii="Arial" w:eastAsia="Arial" w:hAnsi="Arial" w:cs="Arial"/>
              </w:rPr>
              <w:t>__________</w:t>
            </w:r>
            <w:bookmarkEnd w:id="196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50" w:name="_LINE__27_ac9ed30b_ccbe_42aa_92dc_9bd252"/>
            <w:r>
              <w:rPr>
                <w:rFonts w:ascii="Arial" w:eastAsia="Arial" w:hAnsi="Arial" w:cs="Arial"/>
              </w:rPr>
              <w:t>FEDERAL EXPENDITURES FUND TOTAL</w:t>
            </w:r>
            <w:bookmarkEnd w:id="19650"/>
          </w:p>
        </w:tc>
        <w:tc>
          <w:tcPr>
            <w:tcW w:w="1469" w:type="dxa"/>
          </w:tcPr>
          <w:p w:rsidR="00FE65B0" w:rsidP="00206E25">
            <w:pPr>
              <w:spacing w:before="0" w:after="0"/>
              <w:jc w:val="right"/>
              <w:rPr>
                <w:rFonts w:ascii="Arial" w:eastAsia="Arial" w:hAnsi="Arial" w:cs="Arial"/>
              </w:rPr>
            </w:pPr>
            <w:bookmarkStart w:id="19651" w:name="_LINE__27_18b00d8f_7e21_4e18_b5c3_c76ecf"/>
            <w:r>
              <w:rPr>
                <w:rFonts w:ascii="Arial" w:eastAsia="Arial" w:hAnsi="Arial" w:cs="Arial"/>
              </w:rPr>
              <w:t>$25,000</w:t>
            </w:r>
            <w:bookmarkEnd w:id="19651"/>
          </w:p>
        </w:tc>
        <w:tc>
          <w:tcPr>
            <w:tcW w:w="1469" w:type="dxa"/>
          </w:tcPr>
          <w:p w:rsidR="00FE65B0" w:rsidP="00206E25">
            <w:pPr>
              <w:spacing w:before="0" w:after="0"/>
              <w:jc w:val="right"/>
              <w:rPr>
                <w:rFonts w:ascii="Arial" w:eastAsia="Arial" w:hAnsi="Arial" w:cs="Arial"/>
              </w:rPr>
            </w:pPr>
            <w:bookmarkStart w:id="19652" w:name="_LINE__27_bed0571c_8213_4d1d_8813_f8ec46"/>
            <w:r>
              <w:rPr>
                <w:rFonts w:ascii="Arial" w:eastAsia="Arial" w:hAnsi="Arial" w:cs="Arial"/>
              </w:rPr>
              <w:t>$25,000</w:t>
            </w:r>
            <w:bookmarkEnd w:id="19652"/>
          </w:p>
        </w:tc>
      </w:tr>
    </w:tbl>
    <w:p w:rsidR="00FE65B0" w:rsidP="00FE65B0">
      <w:pPr>
        <w:pStyle w:val="BPSParagraphLeftAlign"/>
        <w:suppressAutoHyphens/>
        <w:ind w:left="360"/>
        <w:rPr>
          <w:rFonts w:ascii="Arial" w:eastAsia="Arial" w:hAnsi="Arial" w:cs="Arial"/>
        </w:rPr>
      </w:pPr>
      <w:bookmarkStart w:id="19653" w:name="_PAR__12_fe52f4cb_e4f6_4819_a76d_d38ea18"/>
      <w:bookmarkEnd w:id="19640"/>
      <w:r>
        <w:rPr>
          <w:rFonts w:ascii="Arial" w:eastAsia="Arial" w:hAnsi="Arial" w:cs="Arial"/>
          <w:b/>
        </w:rPr>
        <w:t>Criminal Justice Academy 0290</w:t>
      </w:r>
    </w:p>
    <w:p w:rsidR="00FE65B0" w:rsidP="00FE65B0">
      <w:pPr>
        <w:ind w:left="360"/>
        <w:rPr>
          <w:rFonts w:ascii="Arial" w:eastAsia="Arial" w:hAnsi="Arial" w:cs="Arial"/>
        </w:rPr>
      </w:pPr>
      <w:bookmarkStart w:id="19654" w:name="_PAR__13_d29938a5_9cc2_4ebf_a0b5_8a799e3"/>
      <w:bookmarkEnd w:id="19653"/>
      <w:r>
        <w:rPr>
          <w:rFonts w:ascii="Arial" w:eastAsia="Arial" w:hAnsi="Arial" w:cs="Arial"/>
        </w:rPr>
        <w:t>Initiative: Provides funding for the increase in airport rental costs for the emergency vehicle operations course conducted as part of the basic law enforcement training program.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55" w:name="_PAR__14_6734dd59_c64a_4695_9e06_d21aa79"/>
            <w:bookmarkStart w:id="19656" w:name="_LINE__31_c53b265b_8b9c_4fc3_8f77_75f24a"/>
            <w:bookmarkEnd w:id="19654"/>
            <w:r>
              <w:rPr>
                <w:rFonts w:ascii="Arial" w:eastAsia="Arial" w:hAnsi="Arial" w:cs="Arial"/>
                <w:b/>
              </w:rPr>
              <w:t>GENERAL FUND</w:t>
            </w:r>
            <w:bookmarkEnd w:id="19656"/>
          </w:p>
        </w:tc>
        <w:tc>
          <w:tcPr>
            <w:tcW w:w="1469" w:type="dxa"/>
          </w:tcPr>
          <w:p w:rsidR="00FE65B0" w:rsidP="00206E25">
            <w:pPr>
              <w:spacing w:before="0" w:after="0"/>
              <w:jc w:val="right"/>
              <w:rPr>
                <w:rFonts w:ascii="Arial" w:eastAsia="Arial" w:hAnsi="Arial" w:cs="Arial"/>
              </w:rPr>
            </w:pPr>
            <w:bookmarkStart w:id="19657" w:name="_LINE__31_a3e2ec55_481d_4ad6_9935_417889"/>
            <w:r>
              <w:rPr>
                <w:rFonts w:ascii="Arial" w:eastAsia="Arial" w:hAnsi="Arial" w:cs="Arial"/>
                <w:b/>
              </w:rPr>
              <w:t>2025-26</w:t>
            </w:r>
            <w:bookmarkEnd w:id="19657"/>
          </w:p>
        </w:tc>
        <w:tc>
          <w:tcPr>
            <w:tcW w:w="1469" w:type="dxa"/>
          </w:tcPr>
          <w:p w:rsidR="00FE65B0" w:rsidP="00206E25">
            <w:pPr>
              <w:spacing w:before="0" w:after="0"/>
              <w:jc w:val="right"/>
              <w:rPr>
                <w:rFonts w:ascii="Arial" w:eastAsia="Arial" w:hAnsi="Arial" w:cs="Arial"/>
              </w:rPr>
            </w:pPr>
            <w:bookmarkStart w:id="19658" w:name="_LINE__31_9fecc788_6c45_40c0_aaa9_2dbe29"/>
            <w:r>
              <w:rPr>
                <w:rFonts w:ascii="Arial" w:eastAsia="Arial" w:hAnsi="Arial" w:cs="Arial"/>
                <w:b/>
              </w:rPr>
              <w:t>2026-27</w:t>
            </w:r>
            <w:bookmarkEnd w:id="196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59" w:name="_LINE__32_1d2d2b2b_6254_4d9f_880c_aff125"/>
            <w:r>
              <w:rPr>
                <w:rFonts w:ascii="Arial" w:eastAsia="Arial" w:hAnsi="Arial" w:cs="Arial"/>
              </w:rPr>
              <w:t>All Other</w:t>
            </w:r>
            <w:bookmarkEnd w:id="19659"/>
          </w:p>
        </w:tc>
        <w:tc>
          <w:tcPr>
            <w:tcW w:w="1469" w:type="dxa"/>
          </w:tcPr>
          <w:p w:rsidR="00FE65B0" w:rsidP="00206E25">
            <w:pPr>
              <w:spacing w:before="0" w:after="0"/>
              <w:jc w:val="right"/>
              <w:rPr>
                <w:rFonts w:ascii="Arial" w:eastAsia="Arial" w:hAnsi="Arial" w:cs="Arial"/>
              </w:rPr>
            </w:pPr>
            <w:bookmarkStart w:id="19660" w:name="_LINE__32_8b295f29_9479_441f_9ac2_3ed302"/>
            <w:r>
              <w:rPr>
                <w:rFonts w:ascii="Arial" w:eastAsia="Arial" w:hAnsi="Arial" w:cs="Arial"/>
              </w:rPr>
              <w:t>$6,000</w:t>
            </w:r>
            <w:bookmarkEnd w:id="19660"/>
          </w:p>
        </w:tc>
        <w:tc>
          <w:tcPr>
            <w:tcW w:w="1469" w:type="dxa"/>
          </w:tcPr>
          <w:p w:rsidR="00FE65B0" w:rsidP="00206E25">
            <w:pPr>
              <w:spacing w:before="0" w:after="0"/>
              <w:jc w:val="right"/>
              <w:rPr>
                <w:rFonts w:ascii="Arial" w:eastAsia="Arial" w:hAnsi="Arial" w:cs="Arial"/>
              </w:rPr>
            </w:pPr>
            <w:bookmarkStart w:id="19661" w:name="_LINE__32_b8ff88fe_bbc5_49b7_a452_42bdc7"/>
            <w:r>
              <w:rPr>
                <w:rFonts w:ascii="Arial" w:eastAsia="Arial" w:hAnsi="Arial" w:cs="Arial"/>
              </w:rPr>
              <w:t>$6,000</w:t>
            </w:r>
            <w:bookmarkEnd w:id="1966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62" w:name="_LINE__33_30394c79_300a_4193_a74d_9ea81c"/>
            <w:r>
              <w:rPr>
                <w:rFonts w:ascii="Arial" w:eastAsia="Arial" w:hAnsi="Arial" w:cs="Arial"/>
              </w:rPr>
              <w:t xml:space="preserve"> </w:t>
            </w:r>
            <w:bookmarkEnd w:id="19662"/>
          </w:p>
        </w:tc>
        <w:tc>
          <w:tcPr>
            <w:tcW w:w="1469" w:type="dxa"/>
          </w:tcPr>
          <w:p w:rsidR="00FE65B0" w:rsidP="00206E25">
            <w:pPr>
              <w:spacing w:before="0" w:after="0"/>
              <w:jc w:val="right"/>
              <w:rPr>
                <w:rFonts w:ascii="Arial" w:eastAsia="Arial" w:hAnsi="Arial" w:cs="Arial"/>
              </w:rPr>
            </w:pPr>
            <w:bookmarkStart w:id="19663" w:name="_LINE__33_832fd464_06aa_4e2c_b730_5f47c3"/>
            <w:r>
              <w:rPr>
                <w:rFonts w:ascii="Arial" w:eastAsia="Arial" w:hAnsi="Arial" w:cs="Arial"/>
              </w:rPr>
              <w:t>__________</w:t>
            </w:r>
            <w:bookmarkEnd w:id="19663"/>
          </w:p>
        </w:tc>
        <w:tc>
          <w:tcPr>
            <w:tcW w:w="1469" w:type="dxa"/>
          </w:tcPr>
          <w:p w:rsidR="00FE65B0" w:rsidP="00206E25">
            <w:pPr>
              <w:spacing w:before="0" w:after="0"/>
              <w:jc w:val="right"/>
              <w:rPr>
                <w:rFonts w:ascii="Arial" w:eastAsia="Arial" w:hAnsi="Arial" w:cs="Arial"/>
              </w:rPr>
            </w:pPr>
            <w:bookmarkStart w:id="19664" w:name="_LINE__33_be1d2dc0_5b93_468f_a7cd_e079db"/>
            <w:r>
              <w:rPr>
                <w:rFonts w:ascii="Arial" w:eastAsia="Arial" w:hAnsi="Arial" w:cs="Arial"/>
              </w:rPr>
              <w:t>__________</w:t>
            </w:r>
            <w:bookmarkEnd w:id="196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65" w:name="_LINE__34_70a2b2ab_8b22_4787_9c6a_577c7b"/>
            <w:r>
              <w:rPr>
                <w:rFonts w:ascii="Arial" w:eastAsia="Arial" w:hAnsi="Arial" w:cs="Arial"/>
              </w:rPr>
              <w:t>GENERAL FUND TOTAL</w:t>
            </w:r>
            <w:bookmarkEnd w:id="19665"/>
          </w:p>
        </w:tc>
        <w:tc>
          <w:tcPr>
            <w:tcW w:w="1469" w:type="dxa"/>
          </w:tcPr>
          <w:p w:rsidR="00FE65B0" w:rsidP="00206E25">
            <w:pPr>
              <w:spacing w:before="0" w:after="0"/>
              <w:jc w:val="right"/>
              <w:rPr>
                <w:rFonts w:ascii="Arial" w:eastAsia="Arial" w:hAnsi="Arial" w:cs="Arial"/>
              </w:rPr>
            </w:pPr>
            <w:bookmarkStart w:id="19666" w:name="_LINE__34_785700da_ea18_4238_9993_5ba4ce"/>
            <w:r>
              <w:rPr>
                <w:rFonts w:ascii="Arial" w:eastAsia="Arial" w:hAnsi="Arial" w:cs="Arial"/>
              </w:rPr>
              <w:t>$6,000</w:t>
            </w:r>
            <w:bookmarkEnd w:id="19666"/>
          </w:p>
        </w:tc>
        <w:tc>
          <w:tcPr>
            <w:tcW w:w="1469" w:type="dxa"/>
          </w:tcPr>
          <w:p w:rsidR="00FE65B0" w:rsidP="00206E25">
            <w:pPr>
              <w:spacing w:before="0" w:after="0"/>
              <w:jc w:val="right"/>
              <w:rPr>
                <w:rFonts w:ascii="Arial" w:eastAsia="Arial" w:hAnsi="Arial" w:cs="Arial"/>
              </w:rPr>
            </w:pPr>
            <w:bookmarkStart w:id="19667" w:name="_LINE__34_0c531c0a_98e8_4084_afc9_c05ac8"/>
            <w:r>
              <w:rPr>
                <w:rFonts w:ascii="Arial" w:eastAsia="Arial" w:hAnsi="Arial" w:cs="Arial"/>
              </w:rPr>
              <w:t>$6,000</w:t>
            </w:r>
            <w:bookmarkEnd w:id="19667"/>
          </w:p>
        </w:tc>
      </w:tr>
    </w:tbl>
    <w:p w:rsidR="00FE65B0" w:rsidP="00FE65B0">
      <w:pPr>
        <w:pStyle w:val="BPSParagraphLeftAlign"/>
        <w:suppressAutoHyphens/>
        <w:ind w:left="360"/>
        <w:rPr>
          <w:rFonts w:ascii="Arial" w:eastAsia="Arial" w:hAnsi="Arial" w:cs="Arial"/>
        </w:rPr>
      </w:pPr>
      <w:bookmarkStart w:id="19668" w:name="_PAR__15_86311181_b792_430b_a7f7_b65178c"/>
      <w:bookmarkEnd w:id="19655"/>
      <w:r>
        <w:rPr>
          <w:rFonts w:ascii="Arial" w:eastAsia="Arial" w:hAnsi="Arial" w:cs="Arial"/>
          <w:b/>
        </w:rPr>
        <w:t>Criminal Justice Academy 0290</w:t>
      </w:r>
    </w:p>
    <w:p w:rsidR="00FE65B0" w:rsidP="00FE65B0">
      <w:pPr>
        <w:ind w:left="360"/>
        <w:rPr>
          <w:rFonts w:ascii="Arial" w:eastAsia="Arial" w:hAnsi="Arial" w:cs="Arial"/>
        </w:rPr>
      </w:pPr>
      <w:bookmarkStart w:id="19669" w:name="_PAR__16_5b864dc6_75ef_4146_b241_f12a87c"/>
      <w:bookmarkEnd w:id="19668"/>
      <w:r>
        <w:rPr>
          <w:rFonts w:ascii="Arial" w:eastAsia="Arial" w:hAnsi="Arial" w:cs="Arial"/>
        </w:rPr>
        <w:t>Initiative: Establishes one Paralegal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70" w:name="_PAR__17_1bb50220_426c_46ef_9066_2515caa"/>
            <w:bookmarkStart w:id="19671" w:name="_LINE__38_26bb5c3e_f461_43ec_8201_2177a5"/>
            <w:bookmarkEnd w:id="19669"/>
            <w:r>
              <w:rPr>
                <w:rFonts w:ascii="Arial" w:eastAsia="Arial" w:hAnsi="Arial" w:cs="Arial"/>
                <w:b/>
              </w:rPr>
              <w:t>GENERAL FUND</w:t>
            </w:r>
            <w:bookmarkEnd w:id="19671"/>
          </w:p>
        </w:tc>
        <w:tc>
          <w:tcPr>
            <w:tcW w:w="1469" w:type="dxa"/>
          </w:tcPr>
          <w:p w:rsidR="00FE65B0" w:rsidP="00206E25">
            <w:pPr>
              <w:spacing w:before="0" w:after="0"/>
              <w:jc w:val="right"/>
              <w:rPr>
                <w:rFonts w:ascii="Arial" w:eastAsia="Arial" w:hAnsi="Arial" w:cs="Arial"/>
              </w:rPr>
            </w:pPr>
            <w:bookmarkStart w:id="19672" w:name="_LINE__38_f20a1780_c412_40f2_97b4_e2fe28"/>
            <w:r>
              <w:rPr>
                <w:rFonts w:ascii="Arial" w:eastAsia="Arial" w:hAnsi="Arial" w:cs="Arial"/>
                <w:b/>
              </w:rPr>
              <w:t>2025-26</w:t>
            </w:r>
            <w:bookmarkEnd w:id="19672"/>
          </w:p>
        </w:tc>
        <w:tc>
          <w:tcPr>
            <w:tcW w:w="1469" w:type="dxa"/>
          </w:tcPr>
          <w:p w:rsidR="00FE65B0" w:rsidP="00206E25">
            <w:pPr>
              <w:spacing w:before="0" w:after="0"/>
              <w:jc w:val="right"/>
              <w:rPr>
                <w:rFonts w:ascii="Arial" w:eastAsia="Arial" w:hAnsi="Arial" w:cs="Arial"/>
              </w:rPr>
            </w:pPr>
            <w:bookmarkStart w:id="19673" w:name="_LINE__38_db25040e_89b6_4df8_afdf_553bdf"/>
            <w:r>
              <w:rPr>
                <w:rFonts w:ascii="Arial" w:eastAsia="Arial" w:hAnsi="Arial" w:cs="Arial"/>
                <w:b/>
              </w:rPr>
              <w:t>2026-27</w:t>
            </w:r>
            <w:bookmarkEnd w:id="1967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74" w:name="_LINE__39_2e3c7514_2a62_4834_ae7a_8932ff"/>
            <w:r>
              <w:rPr>
                <w:rFonts w:ascii="Arial" w:eastAsia="Arial" w:hAnsi="Arial" w:cs="Arial"/>
              </w:rPr>
              <w:t>POSITIONS - LEGISLATIVE COUNT</w:t>
            </w:r>
            <w:bookmarkEnd w:id="19674"/>
          </w:p>
        </w:tc>
        <w:tc>
          <w:tcPr>
            <w:tcW w:w="1469" w:type="dxa"/>
          </w:tcPr>
          <w:p w:rsidR="00FE65B0" w:rsidP="00206E25">
            <w:pPr>
              <w:spacing w:before="0" w:after="0"/>
              <w:jc w:val="right"/>
              <w:rPr>
                <w:rFonts w:ascii="Arial" w:eastAsia="Arial" w:hAnsi="Arial" w:cs="Arial"/>
              </w:rPr>
            </w:pPr>
            <w:bookmarkStart w:id="19675" w:name="_LINE__39_c2923fa2_2f9d_4566_a3b0_192e39"/>
            <w:r>
              <w:rPr>
                <w:rFonts w:ascii="Arial" w:eastAsia="Arial" w:hAnsi="Arial" w:cs="Arial"/>
              </w:rPr>
              <w:t>1.000</w:t>
            </w:r>
            <w:bookmarkEnd w:id="19675"/>
          </w:p>
        </w:tc>
        <w:tc>
          <w:tcPr>
            <w:tcW w:w="1469" w:type="dxa"/>
          </w:tcPr>
          <w:p w:rsidR="00FE65B0" w:rsidP="00206E25">
            <w:pPr>
              <w:spacing w:before="0" w:after="0"/>
              <w:jc w:val="right"/>
              <w:rPr>
                <w:rFonts w:ascii="Arial" w:eastAsia="Arial" w:hAnsi="Arial" w:cs="Arial"/>
              </w:rPr>
            </w:pPr>
            <w:bookmarkStart w:id="19676" w:name="_LINE__39_9f1d2e3d_5919_461e_a2bc_c44115"/>
            <w:r>
              <w:rPr>
                <w:rFonts w:ascii="Arial" w:eastAsia="Arial" w:hAnsi="Arial" w:cs="Arial"/>
              </w:rPr>
              <w:t>1.000</w:t>
            </w:r>
            <w:bookmarkEnd w:id="196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77" w:name="_LINE__40_43cddd9d_de2e_4017_b1e9_974267"/>
            <w:r>
              <w:rPr>
                <w:rFonts w:ascii="Arial" w:eastAsia="Arial" w:hAnsi="Arial" w:cs="Arial"/>
              </w:rPr>
              <w:t>Personal Services</w:t>
            </w:r>
            <w:bookmarkEnd w:id="19677"/>
          </w:p>
        </w:tc>
        <w:tc>
          <w:tcPr>
            <w:tcW w:w="1469" w:type="dxa"/>
          </w:tcPr>
          <w:p w:rsidR="00FE65B0" w:rsidP="00206E25">
            <w:pPr>
              <w:spacing w:before="0" w:after="0"/>
              <w:jc w:val="right"/>
              <w:rPr>
                <w:rFonts w:ascii="Arial" w:eastAsia="Arial" w:hAnsi="Arial" w:cs="Arial"/>
              </w:rPr>
            </w:pPr>
            <w:bookmarkStart w:id="19678" w:name="_LINE__40_a37ee70d_45b3_448f_9a66_130cb9"/>
            <w:r>
              <w:rPr>
                <w:rFonts w:ascii="Arial" w:eastAsia="Arial" w:hAnsi="Arial" w:cs="Arial"/>
              </w:rPr>
              <w:t>$91,463</w:t>
            </w:r>
            <w:bookmarkEnd w:id="19678"/>
          </w:p>
        </w:tc>
        <w:tc>
          <w:tcPr>
            <w:tcW w:w="1469" w:type="dxa"/>
          </w:tcPr>
          <w:p w:rsidR="00FE65B0" w:rsidP="00206E25">
            <w:pPr>
              <w:spacing w:before="0" w:after="0"/>
              <w:jc w:val="right"/>
              <w:rPr>
                <w:rFonts w:ascii="Arial" w:eastAsia="Arial" w:hAnsi="Arial" w:cs="Arial"/>
              </w:rPr>
            </w:pPr>
            <w:bookmarkStart w:id="19679" w:name="_LINE__40_bb266eb0_e47a_43d4_b154_1e6cd9"/>
            <w:r>
              <w:rPr>
                <w:rFonts w:ascii="Arial" w:eastAsia="Arial" w:hAnsi="Arial" w:cs="Arial"/>
              </w:rPr>
              <w:t>$97,895</w:t>
            </w:r>
            <w:bookmarkEnd w:id="196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80" w:name="_LINE__41_caf11af6_13f9_4bdd_8ab2_95bf1c"/>
            <w:r>
              <w:rPr>
                <w:rFonts w:ascii="Arial" w:eastAsia="Arial" w:hAnsi="Arial" w:cs="Arial"/>
              </w:rPr>
              <w:t>All Other</w:t>
            </w:r>
            <w:bookmarkEnd w:id="19680"/>
          </w:p>
        </w:tc>
        <w:tc>
          <w:tcPr>
            <w:tcW w:w="1469" w:type="dxa"/>
          </w:tcPr>
          <w:p w:rsidR="00FE65B0" w:rsidP="00206E25">
            <w:pPr>
              <w:spacing w:before="0" w:after="0"/>
              <w:jc w:val="right"/>
              <w:rPr>
                <w:rFonts w:ascii="Arial" w:eastAsia="Arial" w:hAnsi="Arial" w:cs="Arial"/>
              </w:rPr>
            </w:pPr>
            <w:bookmarkStart w:id="19681" w:name="_LINE__41_0656e05a_b1cb_42e5_a99d_c29ef0"/>
            <w:r>
              <w:rPr>
                <w:rFonts w:ascii="Arial" w:eastAsia="Arial" w:hAnsi="Arial" w:cs="Arial"/>
              </w:rPr>
              <w:t>$3,550</w:t>
            </w:r>
            <w:bookmarkEnd w:id="19681"/>
          </w:p>
        </w:tc>
        <w:tc>
          <w:tcPr>
            <w:tcW w:w="1469" w:type="dxa"/>
          </w:tcPr>
          <w:p w:rsidR="00FE65B0" w:rsidP="00206E25">
            <w:pPr>
              <w:spacing w:before="0" w:after="0"/>
              <w:jc w:val="right"/>
              <w:rPr>
                <w:rFonts w:ascii="Arial" w:eastAsia="Arial" w:hAnsi="Arial" w:cs="Arial"/>
              </w:rPr>
            </w:pPr>
            <w:bookmarkStart w:id="19682" w:name="_LINE__41_0c6f90b9_9c2b_4084_a6b7_88062f"/>
            <w:r>
              <w:rPr>
                <w:rFonts w:ascii="Arial" w:eastAsia="Arial" w:hAnsi="Arial" w:cs="Arial"/>
              </w:rPr>
              <w:t>$3,550</w:t>
            </w:r>
            <w:bookmarkEnd w:id="196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83" w:name="_LINE__42_f57ff415_f2f3_43ab_b0b8_d81234"/>
            <w:r>
              <w:rPr>
                <w:rFonts w:ascii="Arial" w:eastAsia="Arial" w:hAnsi="Arial" w:cs="Arial"/>
              </w:rPr>
              <w:t xml:space="preserve"> </w:t>
            </w:r>
            <w:bookmarkEnd w:id="19683"/>
          </w:p>
        </w:tc>
        <w:tc>
          <w:tcPr>
            <w:tcW w:w="1469" w:type="dxa"/>
          </w:tcPr>
          <w:p w:rsidR="00FE65B0" w:rsidP="00206E25">
            <w:pPr>
              <w:spacing w:before="0" w:after="0"/>
              <w:jc w:val="right"/>
              <w:rPr>
                <w:rFonts w:ascii="Arial" w:eastAsia="Arial" w:hAnsi="Arial" w:cs="Arial"/>
              </w:rPr>
            </w:pPr>
            <w:bookmarkStart w:id="19684" w:name="_LINE__42_ec7c529b_a6d8_4152_9e30_858b89"/>
            <w:r>
              <w:rPr>
                <w:rFonts w:ascii="Arial" w:eastAsia="Arial" w:hAnsi="Arial" w:cs="Arial"/>
              </w:rPr>
              <w:t>__________</w:t>
            </w:r>
            <w:bookmarkEnd w:id="19684"/>
          </w:p>
        </w:tc>
        <w:tc>
          <w:tcPr>
            <w:tcW w:w="1469" w:type="dxa"/>
          </w:tcPr>
          <w:p w:rsidR="00FE65B0" w:rsidP="00206E25">
            <w:pPr>
              <w:spacing w:before="0" w:after="0"/>
              <w:jc w:val="right"/>
              <w:rPr>
                <w:rFonts w:ascii="Arial" w:eastAsia="Arial" w:hAnsi="Arial" w:cs="Arial"/>
              </w:rPr>
            </w:pPr>
            <w:bookmarkStart w:id="19685" w:name="_LINE__42_d1c7f3a8_3739_486f_bd58_cd0724"/>
            <w:r>
              <w:rPr>
                <w:rFonts w:ascii="Arial" w:eastAsia="Arial" w:hAnsi="Arial" w:cs="Arial"/>
              </w:rPr>
              <w:t>__________</w:t>
            </w:r>
            <w:bookmarkEnd w:id="196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86" w:name="_PAGE__215_3207355c_2704_40d6_9f5e_8c766"/>
            <w:bookmarkStart w:id="19687" w:name="_PAR__2_c537e64f_edea_40a0_abd5_e8831744"/>
            <w:bookmarkStart w:id="19688" w:name="_LINE__1_37178f4c_1ad7_4baa_90b4_1ae149c"/>
            <w:bookmarkEnd w:id="19590"/>
            <w:bookmarkEnd w:id="19670"/>
            <w:r>
              <w:rPr>
                <w:rFonts w:ascii="Arial" w:eastAsia="Arial" w:hAnsi="Arial" w:cs="Arial"/>
              </w:rPr>
              <w:t>GENERAL FUND TOTAL</w:t>
            </w:r>
            <w:bookmarkEnd w:id="19688"/>
          </w:p>
        </w:tc>
        <w:tc>
          <w:tcPr>
            <w:tcW w:w="1469" w:type="dxa"/>
          </w:tcPr>
          <w:p w:rsidR="00FE65B0" w:rsidP="00206E25">
            <w:pPr>
              <w:spacing w:before="0" w:after="0"/>
              <w:jc w:val="right"/>
              <w:rPr>
                <w:rFonts w:ascii="Arial" w:eastAsia="Arial" w:hAnsi="Arial" w:cs="Arial"/>
              </w:rPr>
            </w:pPr>
            <w:bookmarkStart w:id="19689" w:name="_LINE__1_be38ccb6_1ece_4e83_8ce8_ed9c2f4"/>
            <w:r>
              <w:rPr>
                <w:rFonts w:ascii="Arial" w:eastAsia="Arial" w:hAnsi="Arial" w:cs="Arial"/>
              </w:rPr>
              <w:t>$95,013</w:t>
            </w:r>
            <w:bookmarkEnd w:id="19689"/>
          </w:p>
        </w:tc>
        <w:tc>
          <w:tcPr>
            <w:tcW w:w="1469" w:type="dxa"/>
          </w:tcPr>
          <w:p w:rsidR="00FE65B0" w:rsidP="00206E25">
            <w:pPr>
              <w:spacing w:before="0" w:after="0"/>
              <w:jc w:val="right"/>
              <w:rPr>
                <w:rFonts w:ascii="Arial" w:eastAsia="Arial" w:hAnsi="Arial" w:cs="Arial"/>
              </w:rPr>
            </w:pPr>
            <w:bookmarkStart w:id="19690" w:name="_LINE__1_2b85c56d_7a10_4daf_9c51_75120b9"/>
            <w:r>
              <w:rPr>
                <w:rFonts w:ascii="Arial" w:eastAsia="Arial" w:hAnsi="Arial" w:cs="Arial"/>
              </w:rPr>
              <w:t>$101,445</w:t>
            </w:r>
            <w:bookmarkEnd w:id="19690"/>
          </w:p>
        </w:tc>
      </w:tr>
    </w:tbl>
    <w:p w:rsidR="00FE65B0" w:rsidP="00FE65B0">
      <w:pPr>
        <w:pStyle w:val="BPSParagraphLeftAlign"/>
        <w:suppressAutoHyphens/>
        <w:ind w:left="360"/>
        <w:rPr>
          <w:rFonts w:ascii="Arial" w:eastAsia="Arial" w:hAnsi="Arial" w:cs="Arial"/>
        </w:rPr>
      </w:pPr>
      <w:bookmarkStart w:id="19691" w:name="_PAR__3_289aa6c6_f8bc_4752_b3a6_8ec35258"/>
      <w:bookmarkEnd w:id="19687"/>
      <w:r>
        <w:rPr>
          <w:rFonts w:ascii="Arial" w:eastAsia="Arial" w:hAnsi="Arial" w:cs="Arial"/>
          <w:b/>
        </w:rPr>
        <w:t>CRIMINAL JUSTICE ACADEMY 0290</w:t>
      </w:r>
    </w:p>
    <w:p w:rsidR="00FE65B0" w:rsidP="00FE65B0">
      <w:pPr>
        <w:pStyle w:val="BPSParagraphLeftAlign"/>
        <w:suppressAutoHyphens/>
        <w:ind w:left="360"/>
        <w:rPr>
          <w:rFonts w:ascii="Arial" w:eastAsia="Arial" w:hAnsi="Arial" w:cs="Arial"/>
        </w:rPr>
      </w:pPr>
      <w:bookmarkStart w:id="19692" w:name="_PAR__4_537c9f17_19cc_43b7_961d_a95bfed2"/>
      <w:bookmarkEnd w:id="1969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693" w:name="_PAR__5_23981938_73ea_48d9_8701_cd62aab3"/>
            <w:bookmarkStart w:id="19694" w:name="_LINE__4_fad7f3c5_acc4_40b2_b940_8398323"/>
            <w:bookmarkEnd w:id="19692"/>
            <w:r>
              <w:rPr>
                <w:rFonts w:ascii="Arial" w:eastAsia="Arial" w:hAnsi="Arial" w:cs="Arial"/>
                <w:b/>
              </w:rPr>
              <w:t>GENERAL FUND</w:t>
            </w:r>
            <w:bookmarkEnd w:id="19694"/>
          </w:p>
        </w:tc>
        <w:tc>
          <w:tcPr>
            <w:tcW w:w="1469" w:type="dxa"/>
          </w:tcPr>
          <w:p w:rsidR="00FE65B0" w:rsidP="00206E25">
            <w:pPr>
              <w:spacing w:before="0" w:after="0"/>
              <w:jc w:val="right"/>
              <w:rPr>
                <w:rFonts w:ascii="Arial" w:eastAsia="Arial" w:hAnsi="Arial" w:cs="Arial"/>
              </w:rPr>
            </w:pPr>
            <w:bookmarkStart w:id="19695" w:name="_LINE__4_e6ddab26_9606_4756_967d_10772fc"/>
            <w:r>
              <w:rPr>
                <w:rFonts w:ascii="Arial" w:eastAsia="Arial" w:hAnsi="Arial" w:cs="Arial"/>
                <w:b/>
              </w:rPr>
              <w:t>2025-26</w:t>
            </w:r>
            <w:bookmarkEnd w:id="19695"/>
          </w:p>
        </w:tc>
        <w:tc>
          <w:tcPr>
            <w:tcW w:w="1469" w:type="dxa"/>
          </w:tcPr>
          <w:p w:rsidR="00FE65B0" w:rsidP="00206E25">
            <w:pPr>
              <w:spacing w:before="0" w:after="0"/>
              <w:jc w:val="right"/>
              <w:rPr>
                <w:rFonts w:ascii="Arial" w:eastAsia="Arial" w:hAnsi="Arial" w:cs="Arial"/>
              </w:rPr>
            </w:pPr>
            <w:bookmarkStart w:id="19696" w:name="_LINE__4_57f00b50_8e28_4243_ae56_cc8f797"/>
            <w:r>
              <w:rPr>
                <w:rFonts w:ascii="Arial" w:eastAsia="Arial" w:hAnsi="Arial" w:cs="Arial"/>
                <w:b/>
              </w:rPr>
              <w:t>2026-27</w:t>
            </w:r>
            <w:bookmarkEnd w:id="196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697" w:name="_LINE__5_b11de7a1_816b_4551_aec6_dfadcf3"/>
            <w:r>
              <w:rPr>
                <w:rFonts w:ascii="Arial" w:eastAsia="Arial" w:hAnsi="Arial" w:cs="Arial"/>
              </w:rPr>
              <w:t>POSITIONS - LEGISLATIVE COUNT</w:t>
            </w:r>
            <w:bookmarkEnd w:id="19697"/>
          </w:p>
        </w:tc>
        <w:tc>
          <w:tcPr>
            <w:tcW w:w="1469" w:type="dxa"/>
          </w:tcPr>
          <w:p w:rsidR="00FE65B0" w:rsidP="00206E25">
            <w:pPr>
              <w:spacing w:before="0" w:after="0"/>
              <w:jc w:val="right"/>
              <w:rPr>
                <w:rFonts w:ascii="Arial" w:eastAsia="Arial" w:hAnsi="Arial" w:cs="Arial"/>
              </w:rPr>
            </w:pPr>
            <w:bookmarkStart w:id="19698" w:name="_LINE__5_c8d28c8e_e7cb_4e35_9827_358a74c"/>
            <w:r>
              <w:rPr>
                <w:rFonts w:ascii="Arial" w:eastAsia="Arial" w:hAnsi="Arial" w:cs="Arial"/>
              </w:rPr>
              <w:t>1.000</w:t>
            </w:r>
            <w:bookmarkEnd w:id="19698"/>
          </w:p>
        </w:tc>
        <w:tc>
          <w:tcPr>
            <w:tcW w:w="1469" w:type="dxa"/>
          </w:tcPr>
          <w:p w:rsidR="00FE65B0" w:rsidP="00206E25">
            <w:pPr>
              <w:spacing w:before="0" w:after="0"/>
              <w:jc w:val="right"/>
              <w:rPr>
                <w:rFonts w:ascii="Arial" w:eastAsia="Arial" w:hAnsi="Arial" w:cs="Arial"/>
              </w:rPr>
            </w:pPr>
            <w:bookmarkStart w:id="19699" w:name="_LINE__5_e17e33a7_be48_4879_a7c8_c6ecb1a"/>
            <w:r>
              <w:rPr>
                <w:rFonts w:ascii="Arial" w:eastAsia="Arial" w:hAnsi="Arial" w:cs="Arial"/>
              </w:rPr>
              <w:t>1.000</w:t>
            </w:r>
            <w:bookmarkEnd w:id="196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00" w:name="_LINE__6_2533c29c_b5a4_4626_9943_51850c4"/>
            <w:r>
              <w:rPr>
                <w:rFonts w:ascii="Arial" w:eastAsia="Arial" w:hAnsi="Arial" w:cs="Arial"/>
              </w:rPr>
              <w:t>Personal Services</w:t>
            </w:r>
            <w:bookmarkEnd w:id="19700"/>
          </w:p>
        </w:tc>
        <w:tc>
          <w:tcPr>
            <w:tcW w:w="1469" w:type="dxa"/>
          </w:tcPr>
          <w:p w:rsidR="00FE65B0" w:rsidP="00206E25">
            <w:pPr>
              <w:spacing w:before="0" w:after="0"/>
              <w:jc w:val="right"/>
              <w:rPr>
                <w:rFonts w:ascii="Arial" w:eastAsia="Arial" w:hAnsi="Arial" w:cs="Arial"/>
              </w:rPr>
            </w:pPr>
            <w:bookmarkStart w:id="19701" w:name="_LINE__6_01317b3a_ad3b_48b7_a0ed_e1c1d3b"/>
            <w:r>
              <w:rPr>
                <w:rFonts w:ascii="Arial" w:eastAsia="Arial" w:hAnsi="Arial" w:cs="Arial"/>
              </w:rPr>
              <w:t>$91,463</w:t>
            </w:r>
            <w:bookmarkEnd w:id="19701"/>
          </w:p>
        </w:tc>
        <w:tc>
          <w:tcPr>
            <w:tcW w:w="1469" w:type="dxa"/>
          </w:tcPr>
          <w:p w:rsidR="00FE65B0" w:rsidP="00206E25">
            <w:pPr>
              <w:spacing w:before="0" w:after="0"/>
              <w:jc w:val="right"/>
              <w:rPr>
                <w:rFonts w:ascii="Arial" w:eastAsia="Arial" w:hAnsi="Arial" w:cs="Arial"/>
              </w:rPr>
            </w:pPr>
            <w:bookmarkStart w:id="19702" w:name="_LINE__6_540d6970_df63_4229_b6a5_d8786ee"/>
            <w:r>
              <w:rPr>
                <w:rFonts w:ascii="Arial" w:eastAsia="Arial" w:hAnsi="Arial" w:cs="Arial"/>
              </w:rPr>
              <w:t>$97,895</w:t>
            </w:r>
            <w:bookmarkEnd w:id="197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03" w:name="_LINE__7_8f8beaf9_7e77_4135_8365_b5cf17f"/>
            <w:r>
              <w:rPr>
                <w:rFonts w:ascii="Arial" w:eastAsia="Arial" w:hAnsi="Arial" w:cs="Arial"/>
              </w:rPr>
              <w:t>All Other</w:t>
            </w:r>
            <w:bookmarkEnd w:id="19703"/>
          </w:p>
        </w:tc>
        <w:tc>
          <w:tcPr>
            <w:tcW w:w="1469" w:type="dxa"/>
          </w:tcPr>
          <w:p w:rsidR="00FE65B0" w:rsidP="00206E25">
            <w:pPr>
              <w:spacing w:before="0" w:after="0"/>
              <w:jc w:val="right"/>
              <w:rPr>
                <w:rFonts w:ascii="Arial" w:eastAsia="Arial" w:hAnsi="Arial" w:cs="Arial"/>
              </w:rPr>
            </w:pPr>
            <w:bookmarkStart w:id="19704" w:name="_LINE__7_7895f4f9_1811_4bca_b8af_1147fd6"/>
            <w:r>
              <w:rPr>
                <w:rFonts w:ascii="Arial" w:eastAsia="Arial" w:hAnsi="Arial" w:cs="Arial"/>
              </w:rPr>
              <w:t>$9,550</w:t>
            </w:r>
            <w:bookmarkEnd w:id="19704"/>
          </w:p>
        </w:tc>
        <w:tc>
          <w:tcPr>
            <w:tcW w:w="1469" w:type="dxa"/>
          </w:tcPr>
          <w:p w:rsidR="00FE65B0" w:rsidP="00206E25">
            <w:pPr>
              <w:spacing w:before="0" w:after="0"/>
              <w:jc w:val="right"/>
              <w:rPr>
                <w:rFonts w:ascii="Arial" w:eastAsia="Arial" w:hAnsi="Arial" w:cs="Arial"/>
              </w:rPr>
            </w:pPr>
            <w:bookmarkStart w:id="19705" w:name="_LINE__7_99c3aa54_a777_4d30_ab97_5e80cdf"/>
            <w:r>
              <w:rPr>
                <w:rFonts w:ascii="Arial" w:eastAsia="Arial" w:hAnsi="Arial" w:cs="Arial"/>
              </w:rPr>
              <w:t>$9,550</w:t>
            </w:r>
            <w:bookmarkEnd w:id="197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06" w:name="_LINE__8_f6cf29dc_c4e8_40e9_a1ff_d6fff59"/>
            <w:r>
              <w:rPr>
                <w:rFonts w:ascii="Arial" w:eastAsia="Arial" w:hAnsi="Arial" w:cs="Arial"/>
              </w:rPr>
              <w:t xml:space="preserve"> </w:t>
            </w:r>
            <w:bookmarkEnd w:id="19706"/>
          </w:p>
        </w:tc>
        <w:tc>
          <w:tcPr>
            <w:tcW w:w="1469" w:type="dxa"/>
          </w:tcPr>
          <w:p w:rsidR="00FE65B0" w:rsidP="00206E25">
            <w:pPr>
              <w:spacing w:before="0" w:after="0"/>
              <w:jc w:val="right"/>
              <w:rPr>
                <w:rFonts w:ascii="Arial" w:eastAsia="Arial" w:hAnsi="Arial" w:cs="Arial"/>
              </w:rPr>
            </w:pPr>
            <w:bookmarkStart w:id="19707" w:name="_LINE__8_49c13102_f5a2_498f_93a4_87cc0f2"/>
            <w:r>
              <w:rPr>
                <w:rFonts w:ascii="Arial" w:eastAsia="Arial" w:hAnsi="Arial" w:cs="Arial"/>
              </w:rPr>
              <w:t>__________</w:t>
            </w:r>
            <w:bookmarkEnd w:id="19707"/>
          </w:p>
        </w:tc>
        <w:tc>
          <w:tcPr>
            <w:tcW w:w="1469" w:type="dxa"/>
          </w:tcPr>
          <w:p w:rsidR="00FE65B0" w:rsidP="00206E25">
            <w:pPr>
              <w:spacing w:before="0" w:after="0"/>
              <w:jc w:val="right"/>
              <w:rPr>
                <w:rFonts w:ascii="Arial" w:eastAsia="Arial" w:hAnsi="Arial" w:cs="Arial"/>
              </w:rPr>
            </w:pPr>
            <w:bookmarkStart w:id="19708" w:name="_LINE__8_582f6140_1e76_4df6_b1f7_c5fa381"/>
            <w:r>
              <w:rPr>
                <w:rFonts w:ascii="Arial" w:eastAsia="Arial" w:hAnsi="Arial" w:cs="Arial"/>
              </w:rPr>
              <w:t>__________</w:t>
            </w:r>
            <w:bookmarkEnd w:id="197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09" w:name="_LINE__9_c265673d_1132_43ba_99b6_4f032de"/>
            <w:r>
              <w:rPr>
                <w:rFonts w:ascii="Arial" w:eastAsia="Arial" w:hAnsi="Arial" w:cs="Arial"/>
              </w:rPr>
              <w:t>GENERAL FUND TOTAL</w:t>
            </w:r>
            <w:bookmarkEnd w:id="19709"/>
          </w:p>
        </w:tc>
        <w:tc>
          <w:tcPr>
            <w:tcW w:w="1469" w:type="dxa"/>
          </w:tcPr>
          <w:p w:rsidR="00FE65B0" w:rsidP="00206E25">
            <w:pPr>
              <w:spacing w:before="0" w:after="0"/>
              <w:jc w:val="right"/>
              <w:rPr>
                <w:rFonts w:ascii="Arial" w:eastAsia="Arial" w:hAnsi="Arial" w:cs="Arial"/>
              </w:rPr>
            </w:pPr>
            <w:bookmarkStart w:id="19710" w:name="_LINE__9_79136ee5_9769_4eba_a047_e9c2421"/>
            <w:r>
              <w:rPr>
                <w:rFonts w:ascii="Arial" w:eastAsia="Arial" w:hAnsi="Arial" w:cs="Arial"/>
              </w:rPr>
              <w:t>$101,013</w:t>
            </w:r>
            <w:bookmarkEnd w:id="19710"/>
          </w:p>
        </w:tc>
        <w:tc>
          <w:tcPr>
            <w:tcW w:w="1469" w:type="dxa"/>
          </w:tcPr>
          <w:p w:rsidR="00FE65B0" w:rsidP="00206E25">
            <w:pPr>
              <w:spacing w:before="0" w:after="0"/>
              <w:jc w:val="right"/>
              <w:rPr>
                <w:rFonts w:ascii="Arial" w:eastAsia="Arial" w:hAnsi="Arial" w:cs="Arial"/>
              </w:rPr>
            </w:pPr>
            <w:bookmarkStart w:id="19711" w:name="_LINE__9_9607f973_1691_4506_a19e_7ea7e7e"/>
            <w:r>
              <w:rPr>
                <w:rFonts w:ascii="Arial" w:eastAsia="Arial" w:hAnsi="Arial" w:cs="Arial"/>
              </w:rPr>
              <w:t>$107,445</w:t>
            </w:r>
            <w:bookmarkEnd w:id="19711"/>
          </w:p>
        </w:tc>
      </w:tr>
    </w:tbl>
    <w:p w:rsidR="00FE65B0" w:rsidP="00FE65B0">
      <w:pPr>
        <w:ind w:left="360"/>
        <w:rPr>
          <w:rFonts w:ascii="Arial" w:eastAsia="Arial" w:hAnsi="Arial" w:cs="Arial"/>
        </w:rPr>
      </w:pPr>
      <w:bookmarkStart w:id="19712" w:name="_PAR__6_50b940d5_66c8_4bee_a94d_d23f1ecf"/>
      <w:bookmarkEnd w:id="1969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13" w:name="_PAR__7_6500c58d_4760_4f6e_8b90_cf400179"/>
            <w:bookmarkStart w:id="19714" w:name="_LINE__11_1af78582_9252_4c66_8bf9_de0065"/>
            <w:bookmarkEnd w:id="19712"/>
            <w:r>
              <w:rPr>
                <w:rFonts w:ascii="Arial" w:eastAsia="Arial" w:hAnsi="Arial" w:cs="Arial"/>
                <w:b/>
              </w:rPr>
              <w:t>FEDERAL EXPENDITURES FUND</w:t>
            </w:r>
            <w:bookmarkEnd w:id="19714"/>
          </w:p>
        </w:tc>
        <w:tc>
          <w:tcPr>
            <w:tcW w:w="1469" w:type="dxa"/>
          </w:tcPr>
          <w:p w:rsidR="00FE65B0" w:rsidP="00206E25">
            <w:pPr>
              <w:spacing w:before="0" w:after="0"/>
              <w:jc w:val="right"/>
              <w:rPr>
                <w:rFonts w:ascii="Arial" w:eastAsia="Arial" w:hAnsi="Arial" w:cs="Arial"/>
              </w:rPr>
            </w:pPr>
            <w:bookmarkStart w:id="19715" w:name="_LINE__11_366db3e4_e7ce_462a_ae3e_429612"/>
            <w:r>
              <w:rPr>
                <w:rFonts w:ascii="Arial" w:eastAsia="Arial" w:hAnsi="Arial" w:cs="Arial"/>
                <w:b/>
              </w:rPr>
              <w:t>2025-26</w:t>
            </w:r>
            <w:bookmarkEnd w:id="19715"/>
          </w:p>
        </w:tc>
        <w:tc>
          <w:tcPr>
            <w:tcW w:w="1469" w:type="dxa"/>
          </w:tcPr>
          <w:p w:rsidR="00FE65B0" w:rsidP="00206E25">
            <w:pPr>
              <w:spacing w:before="0" w:after="0"/>
              <w:jc w:val="right"/>
              <w:rPr>
                <w:rFonts w:ascii="Arial" w:eastAsia="Arial" w:hAnsi="Arial" w:cs="Arial"/>
              </w:rPr>
            </w:pPr>
            <w:bookmarkStart w:id="19716" w:name="_LINE__11_5bf38878_bfa7_421b_992c_2d1ee0"/>
            <w:r>
              <w:rPr>
                <w:rFonts w:ascii="Arial" w:eastAsia="Arial" w:hAnsi="Arial" w:cs="Arial"/>
                <w:b/>
              </w:rPr>
              <w:t>2026-27</w:t>
            </w:r>
            <w:bookmarkEnd w:id="197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17" w:name="_LINE__12_a0b0b967_e3f4_4ef0_8f88_578387"/>
            <w:r>
              <w:rPr>
                <w:rFonts w:ascii="Arial" w:eastAsia="Arial" w:hAnsi="Arial" w:cs="Arial"/>
              </w:rPr>
              <w:t>All Other</w:t>
            </w:r>
            <w:bookmarkEnd w:id="19717"/>
          </w:p>
        </w:tc>
        <w:tc>
          <w:tcPr>
            <w:tcW w:w="1469" w:type="dxa"/>
          </w:tcPr>
          <w:p w:rsidR="00FE65B0" w:rsidP="00206E25">
            <w:pPr>
              <w:spacing w:before="0" w:after="0"/>
              <w:jc w:val="right"/>
              <w:rPr>
                <w:rFonts w:ascii="Arial" w:eastAsia="Arial" w:hAnsi="Arial" w:cs="Arial"/>
              </w:rPr>
            </w:pPr>
            <w:bookmarkStart w:id="19718" w:name="_LINE__12_bc6c8cca_2e7f_4061_b1e5_6b8800"/>
            <w:r>
              <w:rPr>
                <w:rFonts w:ascii="Arial" w:eastAsia="Arial" w:hAnsi="Arial" w:cs="Arial"/>
              </w:rPr>
              <w:t>$25,000</w:t>
            </w:r>
            <w:bookmarkEnd w:id="19718"/>
          </w:p>
        </w:tc>
        <w:tc>
          <w:tcPr>
            <w:tcW w:w="1469" w:type="dxa"/>
          </w:tcPr>
          <w:p w:rsidR="00FE65B0" w:rsidP="00206E25">
            <w:pPr>
              <w:spacing w:before="0" w:after="0"/>
              <w:jc w:val="right"/>
              <w:rPr>
                <w:rFonts w:ascii="Arial" w:eastAsia="Arial" w:hAnsi="Arial" w:cs="Arial"/>
              </w:rPr>
            </w:pPr>
            <w:bookmarkStart w:id="19719" w:name="_LINE__12_f9941faf_e12a_4060_a77c_dc5ae2"/>
            <w:r>
              <w:rPr>
                <w:rFonts w:ascii="Arial" w:eastAsia="Arial" w:hAnsi="Arial" w:cs="Arial"/>
              </w:rPr>
              <w:t>$25,000</w:t>
            </w:r>
            <w:bookmarkEnd w:id="197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20" w:name="_LINE__13_0db46a80_eaf3_467b_a92c_e18cb0"/>
            <w:r>
              <w:rPr>
                <w:rFonts w:ascii="Arial" w:eastAsia="Arial" w:hAnsi="Arial" w:cs="Arial"/>
              </w:rPr>
              <w:t xml:space="preserve"> </w:t>
            </w:r>
            <w:bookmarkEnd w:id="19720"/>
          </w:p>
        </w:tc>
        <w:tc>
          <w:tcPr>
            <w:tcW w:w="1469" w:type="dxa"/>
          </w:tcPr>
          <w:p w:rsidR="00FE65B0" w:rsidP="00206E25">
            <w:pPr>
              <w:spacing w:before="0" w:after="0"/>
              <w:jc w:val="right"/>
              <w:rPr>
                <w:rFonts w:ascii="Arial" w:eastAsia="Arial" w:hAnsi="Arial" w:cs="Arial"/>
              </w:rPr>
            </w:pPr>
            <w:bookmarkStart w:id="19721" w:name="_LINE__13_d8a1e6f7_4491_4ec1_8257_1f1f6f"/>
            <w:r>
              <w:rPr>
                <w:rFonts w:ascii="Arial" w:eastAsia="Arial" w:hAnsi="Arial" w:cs="Arial"/>
              </w:rPr>
              <w:t>__________</w:t>
            </w:r>
            <w:bookmarkEnd w:id="19721"/>
          </w:p>
        </w:tc>
        <w:tc>
          <w:tcPr>
            <w:tcW w:w="1469" w:type="dxa"/>
          </w:tcPr>
          <w:p w:rsidR="00FE65B0" w:rsidP="00206E25">
            <w:pPr>
              <w:spacing w:before="0" w:after="0"/>
              <w:jc w:val="right"/>
              <w:rPr>
                <w:rFonts w:ascii="Arial" w:eastAsia="Arial" w:hAnsi="Arial" w:cs="Arial"/>
              </w:rPr>
            </w:pPr>
            <w:bookmarkStart w:id="19722" w:name="_LINE__13_099dc4af_c978_4e5c_b0b4_866914"/>
            <w:r>
              <w:rPr>
                <w:rFonts w:ascii="Arial" w:eastAsia="Arial" w:hAnsi="Arial" w:cs="Arial"/>
              </w:rPr>
              <w:t>__________</w:t>
            </w:r>
            <w:bookmarkEnd w:id="197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23" w:name="_LINE__14_f5b0c99b_54de_4b19_86ec_4d2373"/>
            <w:r>
              <w:rPr>
                <w:rFonts w:ascii="Arial" w:eastAsia="Arial" w:hAnsi="Arial" w:cs="Arial"/>
              </w:rPr>
              <w:t>FEDERAL EXPENDITURES FUND TOTAL</w:t>
            </w:r>
            <w:bookmarkEnd w:id="19723"/>
          </w:p>
        </w:tc>
        <w:tc>
          <w:tcPr>
            <w:tcW w:w="1469" w:type="dxa"/>
          </w:tcPr>
          <w:p w:rsidR="00FE65B0" w:rsidP="00206E25">
            <w:pPr>
              <w:spacing w:before="0" w:after="0"/>
              <w:jc w:val="right"/>
              <w:rPr>
                <w:rFonts w:ascii="Arial" w:eastAsia="Arial" w:hAnsi="Arial" w:cs="Arial"/>
              </w:rPr>
            </w:pPr>
            <w:bookmarkStart w:id="19724" w:name="_LINE__14_16970b42_ae95_452b_a602_9a4d46"/>
            <w:r>
              <w:rPr>
                <w:rFonts w:ascii="Arial" w:eastAsia="Arial" w:hAnsi="Arial" w:cs="Arial"/>
              </w:rPr>
              <w:t>$25,000</w:t>
            </w:r>
            <w:bookmarkEnd w:id="19724"/>
          </w:p>
        </w:tc>
        <w:tc>
          <w:tcPr>
            <w:tcW w:w="1469" w:type="dxa"/>
          </w:tcPr>
          <w:p w:rsidR="00FE65B0" w:rsidP="00206E25">
            <w:pPr>
              <w:spacing w:before="0" w:after="0"/>
              <w:jc w:val="right"/>
              <w:rPr>
                <w:rFonts w:ascii="Arial" w:eastAsia="Arial" w:hAnsi="Arial" w:cs="Arial"/>
              </w:rPr>
            </w:pPr>
            <w:bookmarkStart w:id="19725" w:name="_LINE__14_a232517f_e90c_429d_9db2_bf1700"/>
            <w:r>
              <w:rPr>
                <w:rFonts w:ascii="Arial" w:eastAsia="Arial" w:hAnsi="Arial" w:cs="Arial"/>
              </w:rPr>
              <w:t>$25,000</w:t>
            </w:r>
            <w:bookmarkEnd w:id="19725"/>
          </w:p>
        </w:tc>
      </w:tr>
    </w:tbl>
    <w:p w:rsidR="00FE65B0" w:rsidP="00FE65B0">
      <w:pPr>
        <w:pStyle w:val="BPSParagraphLeftAlign"/>
        <w:suppressAutoHyphens/>
        <w:ind w:left="360"/>
        <w:rPr>
          <w:rFonts w:ascii="Arial" w:eastAsia="Arial" w:hAnsi="Arial" w:cs="Arial"/>
        </w:rPr>
      </w:pPr>
      <w:bookmarkStart w:id="19726" w:name="_PAR__8_99623429_a8ea_4a8f_8290_03922a87"/>
      <w:bookmarkEnd w:id="19713"/>
      <w:r>
        <w:rPr>
          <w:rFonts w:ascii="Arial" w:eastAsia="Arial" w:hAnsi="Arial" w:cs="Arial"/>
          <w:b/>
        </w:rPr>
        <w:t>Drug Enforcement Agency 0388</w:t>
      </w:r>
    </w:p>
    <w:p w:rsidR="00FE65B0" w:rsidP="00FE65B0">
      <w:pPr>
        <w:ind w:left="360"/>
        <w:rPr>
          <w:rFonts w:ascii="Arial" w:eastAsia="Arial" w:hAnsi="Arial" w:cs="Arial"/>
        </w:rPr>
      </w:pPr>
      <w:bookmarkStart w:id="19727" w:name="_PAR__9_865a2463_f383_45c5_b240_39948549"/>
      <w:bookmarkEnd w:id="19726"/>
      <w:r>
        <w:rPr>
          <w:rFonts w:ascii="Arial" w:eastAsia="Arial" w:hAnsi="Arial" w:cs="Arial"/>
        </w:rPr>
        <w:t>Initiative: Provides funding to align with anticipated revenues.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28" w:name="_PAR__10_f106f1d1_bc61_4c0c_a5c5_c9c0080"/>
            <w:bookmarkStart w:id="19729" w:name="_LINE__17_8ed0a1f0_2c87_4428_9367_9a581c"/>
            <w:bookmarkEnd w:id="19727"/>
            <w:r>
              <w:rPr>
                <w:rFonts w:ascii="Arial" w:eastAsia="Arial" w:hAnsi="Arial" w:cs="Arial"/>
                <w:b/>
              </w:rPr>
              <w:t>FEDERAL EXPENDITURES FUND</w:t>
            </w:r>
            <w:bookmarkEnd w:id="19729"/>
          </w:p>
        </w:tc>
        <w:tc>
          <w:tcPr>
            <w:tcW w:w="1469" w:type="dxa"/>
          </w:tcPr>
          <w:p w:rsidR="00FE65B0" w:rsidP="00206E25">
            <w:pPr>
              <w:spacing w:before="0" w:after="0"/>
              <w:jc w:val="right"/>
              <w:rPr>
                <w:rFonts w:ascii="Arial" w:eastAsia="Arial" w:hAnsi="Arial" w:cs="Arial"/>
              </w:rPr>
            </w:pPr>
            <w:bookmarkStart w:id="19730" w:name="_LINE__17_0c4f4740_d204_43b5_a78f_2ca1b2"/>
            <w:r>
              <w:rPr>
                <w:rFonts w:ascii="Arial" w:eastAsia="Arial" w:hAnsi="Arial" w:cs="Arial"/>
                <w:b/>
              </w:rPr>
              <w:t>2025-26</w:t>
            </w:r>
            <w:bookmarkEnd w:id="19730"/>
          </w:p>
        </w:tc>
        <w:tc>
          <w:tcPr>
            <w:tcW w:w="1469" w:type="dxa"/>
          </w:tcPr>
          <w:p w:rsidR="00FE65B0" w:rsidP="00206E25">
            <w:pPr>
              <w:spacing w:before="0" w:after="0"/>
              <w:jc w:val="right"/>
              <w:rPr>
                <w:rFonts w:ascii="Arial" w:eastAsia="Arial" w:hAnsi="Arial" w:cs="Arial"/>
              </w:rPr>
            </w:pPr>
            <w:bookmarkStart w:id="19731" w:name="_LINE__17_1b607440_eb8c_4647_a151_db8ab8"/>
            <w:r>
              <w:rPr>
                <w:rFonts w:ascii="Arial" w:eastAsia="Arial" w:hAnsi="Arial" w:cs="Arial"/>
                <w:b/>
              </w:rPr>
              <w:t>2026-27</w:t>
            </w:r>
            <w:bookmarkEnd w:id="197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32" w:name="_LINE__18_195853dd_3437_4cb2_bb07_3421c7"/>
            <w:r>
              <w:rPr>
                <w:rFonts w:ascii="Arial" w:eastAsia="Arial" w:hAnsi="Arial" w:cs="Arial"/>
              </w:rPr>
              <w:t>All Other</w:t>
            </w:r>
            <w:bookmarkEnd w:id="19732"/>
          </w:p>
        </w:tc>
        <w:tc>
          <w:tcPr>
            <w:tcW w:w="1469" w:type="dxa"/>
          </w:tcPr>
          <w:p w:rsidR="00FE65B0" w:rsidP="00206E25">
            <w:pPr>
              <w:spacing w:before="0" w:after="0"/>
              <w:jc w:val="right"/>
              <w:rPr>
                <w:rFonts w:ascii="Arial" w:eastAsia="Arial" w:hAnsi="Arial" w:cs="Arial"/>
              </w:rPr>
            </w:pPr>
            <w:bookmarkStart w:id="19733" w:name="_LINE__18_289b53fb_b0e7_4e07_b0c4_b77daa"/>
            <w:r>
              <w:rPr>
                <w:rFonts w:ascii="Arial" w:eastAsia="Arial" w:hAnsi="Arial" w:cs="Arial"/>
              </w:rPr>
              <w:t>$750,000</w:t>
            </w:r>
            <w:bookmarkEnd w:id="19733"/>
          </w:p>
        </w:tc>
        <w:tc>
          <w:tcPr>
            <w:tcW w:w="1469" w:type="dxa"/>
          </w:tcPr>
          <w:p w:rsidR="00FE65B0" w:rsidP="00206E25">
            <w:pPr>
              <w:spacing w:before="0" w:after="0"/>
              <w:jc w:val="right"/>
              <w:rPr>
                <w:rFonts w:ascii="Arial" w:eastAsia="Arial" w:hAnsi="Arial" w:cs="Arial"/>
              </w:rPr>
            </w:pPr>
            <w:bookmarkStart w:id="19734" w:name="_LINE__18_98f3588a_59b0_4883_8f7c_009306"/>
            <w:r>
              <w:rPr>
                <w:rFonts w:ascii="Arial" w:eastAsia="Arial" w:hAnsi="Arial" w:cs="Arial"/>
              </w:rPr>
              <w:t>$750,000</w:t>
            </w:r>
            <w:bookmarkEnd w:id="197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35" w:name="_LINE__19_7af50741_1a6b_4845_9b0d_553113"/>
            <w:r>
              <w:rPr>
                <w:rFonts w:ascii="Arial" w:eastAsia="Arial" w:hAnsi="Arial" w:cs="Arial"/>
              </w:rPr>
              <w:t xml:space="preserve"> </w:t>
            </w:r>
            <w:bookmarkEnd w:id="19735"/>
          </w:p>
        </w:tc>
        <w:tc>
          <w:tcPr>
            <w:tcW w:w="1469" w:type="dxa"/>
          </w:tcPr>
          <w:p w:rsidR="00FE65B0" w:rsidP="00206E25">
            <w:pPr>
              <w:spacing w:before="0" w:after="0"/>
              <w:jc w:val="right"/>
              <w:rPr>
                <w:rFonts w:ascii="Arial" w:eastAsia="Arial" w:hAnsi="Arial" w:cs="Arial"/>
              </w:rPr>
            </w:pPr>
            <w:bookmarkStart w:id="19736" w:name="_LINE__19_6b38be92_cfdc_4c50_9ffe_b55579"/>
            <w:r>
              <w:rPr>
                <w:rFonts w:ascii="Arial" w:eastAsia="Arial" w:hAnsi="Arial" w:cs="Arial"/>
              </w:rPr>
              <w:t>__________</w:t>
            </w:r>
            <w:bookmarkEnd w:id="19736"/>
          </w:p>
        </w:tc>
        <w:tc>
          <w:tcPr>
            <w:tcW w:w="1469" w:type="dxa"/>
          </w:tcPr>
          <w:p w:rsidR="00FE65B0" w:rsidP="00206E25">
            <w:pPr>
              <w:spacing w:before="0" w:after="0"/>
              <w:jc w:val="right"/>
              <w:rPr>
                <w:rFonts w:ascii="Arial" w:eastAsia="Arial" w:hAnsi="Arial" w:cs="Arial"/>
              </w:rPr>
            </w:pPr>
            <w:bookmarkStart w:id="19737" w:name="_LINE__19_d54fd3c0_8508_4680_aff6_ed89fa"/>
            <w:r>
              <w:rPr>
                <w:rFonts w:ascii="Arial" w:eastAsia="Arial" w:hAnsi="Arial" w:cs="Arial"/>
              </w:rPr>
              <w:t>__________</w:t>
            </w:r>
            <w:bookmarkEnd w:id="197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38" w:name="_LINE__20_fa27c75a_7ad6_48f8_9f64_a28228"/>
            <w:r>
              <w:rPr>
                <w:rFonts w:ascii="Arial" w:eastAsia="Arial" w:hAnsi="Arial" w:cs="Arial"/>
              </w:rPr>
              <w:t>FEDERAL EXPENDITURES FUND TOTAL</w:t>
            </w:r>
            <w:bookmarkEnd w:id="19738"/>
          </w:p>
        </w:tc>
        <w:tc>
          <w:tcPr>
            <w:tcW w:w="1469" w:type="dxa"/>
          </w:tcPr>
          <w:p w:rsidR="00FE65B0" w:rsidP="00206E25">
            <w:pPr>
              <w:spacing w:before="0" w:after="0"/>
              <w:jc w:val="right"/>
              <w:rPr>
                <w:rFonts w:ascii="Arial" w:eastAsia="Arial" w:hAnsi="Arial" w:cs="Arial"/>
              </w:rPr>
            </w:pPr>
            <w:bookmarkStart w:id="19739" w:name="_LINE__20_1740baab_931f_4a8c_8522_e9f197"/>
            <w:r>
              <w:rPr>
                <w:rFonts w:ascii="Arial" w:eastAsia="Arial" w:hAnsi="Arial" w:cs="Arial"/>
              </w:rPr>
              <w:t>$750,000</w:t>
            </w:r>
            <w:bookmarkEnd w:id="19739"/>
          </w:p>
        </w:tc>
        <w:tc>
          <w:tcPr>
            <w:tcW w:w="1469" w:type="dxa"/>
          </w:tcPr>
          <w:p w:rsidR="00FE65B0" w:rsidP="00206E25">
            <w:pPr>
              <w:spacing w:before="0" w:after="0"/>
              <w:jc w:val="right"/>
              <w:rPr>
                <w:rFonts w:ascii="Arial" w:eastAsia="Arial" w:hAnsi="Arial" w:cs="Arial"/>
              </w:rPr>
            </w:pPr>
            <w:bookmarkStart w:id="19740" w:name="_LINE__20_0c6631e5_9fc5_4f19_af5d_5f1659"/>
            <w:r>
              <w:rPr>
                <w:rFonts w:ascii="Arial" w:eastAsia="Arial" w:hAnsi="Arial" w:cs="Arial"/>
              </w:rPr>
              <w:t>$750,000</w:t>
            </w:r>
            <w:bookmarkEnd w:id="19740"/>
          </w:p>
        </w:tc>
      </w:tr>
    </w:tbl>
    <w:p w:rsidR="00FE65B0" w:rsidP="00FE65B0">
      <w:pPr>
        <w:pStyle w:val="BPSParagraphLeftAlign"/>
        <w:suppressAutoHyphens/>
        <w:ind w:left="360"/>
        <w:rPr>
          <w:rFonts w:ascii="Arial" w:eastAsia="Arial" w:hAnsi="Arial" w:cs="Arial"/>
        </w:rPr>
      </w:pPr>
      <w:bookmarkStart w:id="19741" w:name="_PAR__11_635e90a3_0bd6_4718_ab52_75d349e"/>
      <w:bookmarkEnd w:id="19728"/>
      <w:r>
        <w:rPr>
          <w:rFonts w:ascii="Arial" w:eastAsia="Arial" w:hAnsi="Arial" w:cs="Arial"/>
          <w:b/>
        </w:rPr>
        <w:t>DRUG ENFORCEMENT AGENCY 0388</w:t>
      </w:r>
    </w:p>
    <w:p w:rsidR="00FE65B0" w:rsidP="00FE65B0">
      <w:pPr>
        <w:pStyle w:val="BPSParagraphLeftAlign"/>
        <w:suppressAutoHyphens/>
        <w:ind w:left="360"/>
        <w:rPr>
          <w:rFonts w:ascii="Arial" w:eastAsia="Arial" w:hAnsi="Arial" w:cs="Arial"/>
        </w:rPr>
      </w:pPr>
      <w:bookmarkStart w:id="19742" w:name="_PAR__12_ac2c3649_442a_4b01_a605_1768310"/>
      <w:bookmarkEnd w:id="197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43" w:name="_PAR__13_cddab285_3713_4e8b_b2c1_b0ce166"/>
            <w:bookmarkStart w:id="19744" w:name="_LINE__23_48616421_d453_464d_b625_9f7ec5"/>
            <w:bookmarkEnd w:id="19742"/>
            <w:r>
              <w:rPr>
                <w:rFonts w:ascii="Arial" w:eastAsia="Arial" w:hAnsi="Arial" w:cs="Arial"/>
                <w:b/>
              </w:rPr>
              <w:t>FEDERAL EXPENDITURES FUND</w:t>
            </w:r>
            <w:bookmarkEnd w:id="19744"/>
          </w:p>
        </w:tc>
        <w:tc>
          <w:tcPr>
            <w:tcW w:w="1469" w:type="dxa"/>
          </w:tcPr>
          <w:p w:rsidR="00FE65B0" w:rsidP="00206E25">
            <w:pPr>
              <w:spacing w:before="0" w:after="0"/>
              <w:jc w:val="right"/>
              <w:rPr>
                <w:rFonts w:ascii="Arial" w:eastAsia="Arial" w:hAnsi="Arial" w:cs="Arial"/>
              </w:rPr>
            </w:pPr>
            <w:bookmarkStart w:id="19745" w:name="_LINE__23_4e6b51a5_0475_44cc_80e9_9f1171"/>
            <w:r>
              <w:rPr>
                <w:rFonts w:ascii="Arial" w:eastAsia="Arial" w:hAnsi="Arial" w:cs="Arial"/>
                <w:b/>
              </w:rPr>
              <w:t>2025-26</w:t>
            </w:r>
            <w:bookmarkEnd w:id="19745"/>
          </w:p>
        </w:tc>
        <w:tc>
          <w:tcPr>
            <w:tcW w:w="1469" w:type="dxa"/>
          </w:tcPr>
          <w:p w:rsidR="00FE65B0" w:rsidP="00206E25">
            <w:pPr>
              <w:spacing w:before="0" w:after="0"/>
              <w:jc w:val="right"/>
              <w:rPr>
                <w:rFonts w:ascii="Arial" w:eastAsia="Arial" w:hAnsi="Arial" w:cs="Arial"/>
              </w:rPr>
            </w:pPr>
            <w:bookmarkStart w:id="19746" w:name="_LINE__23_326f8b21_e57b_4fa7_a342_ec97cb"/>
            <w:r>
              <w:rPr>
                <w:rFonts w:ascii="Arial" w:eastAsia="Arial" w:hAnsi="Arial" w:cs="Arial"/>
                <w:b/>
              </w:rPr>
              <w:t>2026-27</w:t>
            </w:r>
            <w:bookmarkEnd w:id="197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47" w:name="_LINE__24_58490798_4b21_45d1_ba82_e60319"/>
            <w:r>
              <w:rPr>
                <w:rFonts w:ascii="Arial" w:eastAsia="Arial" w:hAnsi="Arial" w:cs="Arial"/>
              </w:rPr>
              <w:t>All Other</w:t>
            </w:r>
            <w:bookmarkEnd w:id="19747"/>
          </w:p>
        </w:tc>
        <w:tc>
          <w:tcPr>
            <w:tcW w:w="1469" w:type="dxa"/>
          </w:tcPr>
          <w:p w:rsidR="00FE65B0" w:rsidP="00206E25">
            <w:pPr>
              <w:spacing w:before="0" w:after="0"/>
              <w:jc w:val="right"/>
              <w:rPr>
                <w:rFonts w:ascii="Arial" w:eastAsia="Arial" w:hAnsi="Arial" w:cs="Arial"/>
              </w:rPr>
            </w:pPr>
            <w:bookmarkStart w:id="19748" w:name="_LINE__24_5339d16e_b040_42dc_bae1_dcbd11"/>
            <w:r>
              <w:rPr>
                <w:rFonts w:ascii="Arial" w:eastAsia="Arial" w:hAnsi="Arial" w:cs="Arial"/>
              </w:rPr>
              <w:t>$750,000</w:t>
            </w:r>
            <w:bookmarkEnd w:id="19748"/>
          </w:p>
        </w:tc>
        <w:tc>
          <w:tcPr>
            <w:tcW w:w="1469" w:type="dxa"/>
          </w:tcPr>
          <w:p w:rsidR="00FE65B0" w:rsidP="00206E25">
            <w:pPr>
              <w:spacing w:before="0" w:after="0"/>
              <w:jc w:val="right"/>
              <w:rPr>
                <w:rFonts w:ascii="Arial" w:eastAsia="Arial" w:hAnsi="Arial" w:cs="Arial"/>
              </w:rPr>
            </w:pPr>
            <w:bookmarkStart w:id="19749" w:name="_LINE__24_c7c48350_1001_4302_850f_41ca5b"/>
            <w:r>
              <w:rPr>
                <w:rFonts w:ascii="Arial" w:eastAsia="Arial" w:hAnsi="Arial" w:cs="Arial"/>
              </w:rPr>
              <w:t>$750,000</w:t>
            </w:r>
            <w:bookmarkEnd w:id="197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50" w:name="_LINE__25_8a39f35a_6b87_48f9_ab1a_f40ea2"/>
            <w:r>
              <w:rPr>
                <w:rFonts w:ascii="Arial" w:eastAsia="Arial" w:hAnsi="Arial" w:cs="Arial"/>
              </w:rPr>
              <w:t xml:space="preserve"> </w:t>
            </w:r>
            <w:bookmarkEnd w:id="19750"/>
          </w:p>
        </w:tc>
        <w:tc>
          <w:tcPr>
            <w:tcW w:w="1469" w:type="dxa"/>
          </w:tcPr>
          <w:p w:rsidR="00FE65B0" w:rsidP="00206E25">
            <w:pPr>
              <w:spacing w:before="0" w:after="0"/>
              <w:jc w:val="right"/>
              <w:rPr>
                <w:rFonts w:ascii="Arial" w:eastAsia="Arial" w:hAnsi="Arial" w:cs="Arial"/>
              </w:rPr>
            </w:pPr>
            <w:bookmarkStart w:id="19751" w:name="_LINE__25_8d344427_7156_414a_8417_7aa498"/>
            <w:r>
              <w:rPr>
                <w:rFonts w:ascii="Arial" w:eastAsia="Arial" w:hAnsi="Arial" w:cs="Arial"/>
              </w:rPr>
              <w:t>__________</w:t>
            </w:r>
            <w:bookmarkEnd w:id="19751"/>
          </w:p>
        </w:tc>
        <w:tc>
          <w:tcPr>
            <w:tcW w:w="1469" w:type="dxa"/>
          </w:tcPr>
          <w:p w:rsidR="00FE65B0" w:rsidP="00206E25">
            <w:pPr>
              <w:spacing w:before="0" w:after="0"/>
              <w:jc w:val="right"/>
              <w:rPr>
                <w:rFonts w:ascii="Arial" w:eastAsia="Arial" w:hAnsi="Arial" w:cs="Arial"/>
              </w:rPr>
            </w:pPr>
            <w:bookmarkStart w:id="19752" w:name="_LINE__25_37ccd955_3d70_4b0e_86e3_bd8046"/>
            <w:r>
              <w:rPr>
                <w:rFonts w:ascii="Arial" w:eastAsia="Arial" w:hAnsi="Arial" w:cs="Arial"/>
              </w:rPr>
              <w:t>__________</w:t>
            </w:r>
            <w:bookmarkEnd w:id="197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53" w:name="_LINE__26_977a4250_aea4_42fa_8055_0d6dae"/>
            <w:r>
              <w:rPr>
                <w:rFonts w:ascii="Arial" w:eastAsia="Arial" w:hAnsi="Arial" w:cs="Arial"/>
              </w:rPr>
              <w:t>FEDERAL EXPENDITURES FUND TOTAL</w:t>
            </w:r>
            <w:bookmarkEnd w:id="19753"/>
          </w:p>
        </w:tc>
        <w:tc>
          <w:tcPr>
            <w:tcW w:w="1469" w:type="dxa"/>
          </w:tcPr>
          <w:p w:rsidR="00FE65B0" w:rsidP="00206E25">
            <w:pPr>
              <w:spacing w:before="0" w:after="0"/>
              <w:jc w:val="right"/>
              <w:rPr>
                <w:rFonts w:ascii="Arial" w:eastAsia="Arial" w:hAnsi="Arial" w:cs="Arial"/>
              </w:rPr>
            </w:pPr>
            <w:bookmarkStart w:id="19754" w:name="_LINE__26_703861a8_7ee6_4c60_a073_dd6792"/>
            <w:r>
              <w:rPr>
                <w:rFonts w:ascii="Arial" w:eastAsia="Arial" w:hAnsi="Arial" w:cs="Arial"/>
              </w:rPr>
              <w:t>$750,000</w:t>
            </w:r>
            <w:bookmarkEnd w:id="19754"/>
          </w:p>
        </w:tc>
        <w:tc>
          <w:tcPr>
            <w:tcW w:w="1469" w:type="dxa"/>
          </w:tcPr>
          <w:p w:rsidR="00FE65B0" w:rsidP="00206E25">
            <w:pPr>
              <w:spacing w:before="0" w:after="0"/>
              <w:jc w:val="right"/>
              <w:rPr>
                <w:rFonts w:ascii="Arial" w:eastAsia="Arial" w:hAnsi="Arial" w:cs="Arial"/>
              </w:rPr>
            </w:pPr>
            <w:bookmarkStart w:id="19755" w:name="_LINE__26_ea4051d2_83a9_48bc_bd46_55ebc1"/>
            <w:r>
              <w:rPr>
                <w:rFonts w:ascii="Arial" w:eastAsia="Arial" w:hAnsi="Arial" w:cs="Arial"/>
              </w:rPr>
              <w:t>$750,000</w:t>
            </w:r>
            <w:bookmarkEnd w:id="19755"/>
          </w:p>
        </w:tc>
      </w:tr>
    </w:tbl>
    <w:p w:rsidR="00FE65B0" w:rsidP="00FE65B0">
      <w:pPr>
        <w:pStyle w:val="BPSParagraphLeftAlign"/>
        <w:suppressAutoHyphens/>
        <w:ind w:left="360"/>
        <w:rPr>
          <w:rFonts w:ascii="Arial" w:eastAsia="Arial" w:hAnsi="Arial" w:cs="Arial"/>
        </w:rPr>
      </w:pPr>
      <w:bookmarkStart w:id="19756" w:name="_PAR__14_9a5d4af7_664d_4ac0_b86d_b6b9c77"/>
      <w:bookmarkEnd w:id="19743"/>
      <w:r>
        <w:rPr>
          <w:rFonts w:ascii="Arial" w:eastAsia="Arial" w:hAnsi="Arial" w:cs="Arial"/>
          <w:b/>
        </w:rPr>
        <w:t>Emergency Medical Services 0485</w:t>
      </w:r>
    </w:p>
    <w:p w:rsidR="00FE65B0" w:rsidP="00FE65B0">
      <w:pPr>
        <w:ind w:left="360"/>
        <w:rPr>
          <w:rFonts w:ascii="Arial" w:eastAsia="Arial" w:hAnsi="Arial" w:cs="Arial"/>
        </w:rPr>
      </w:pPr>
      <w:bookmarkStart w:id="19757" w:name="_PAR__15_3ff4a2f2_fbf7_4591_9801_56aef58"/>
      <w:bookmarkEnd w:id="19756"/>
      <w:r>
        <w:rPr>
          <w:rFonts w:ascii="Arial" w:eastAsia="Arial" w:hAnsi="Arial" w:cs="Arial"/>
        </w:rPr>
        <w:t>Initiative: Provides funding to align with anticipated revenues.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58" w:name="_PAR__16_078de92a_786d_4df5_aad9_59e5167"/>
            <w:bookmarkStart w:id="19759" w:name="_LINE__29_d1fdba95_5c69_4abc_9f00_2e46a7"/>
            <w:bookmarkEnd w:id="19757"/>
            <w:r>
              <w:rPr>
                <w:rFonts w:ascii="Arial" w:eastAsia="Arial" w:hAnsi="Arial" w:cs="Arial"/>
                <w:b/>
              </w:rPr>
              <w:t>FEDERAL EXPENDITURES FUND</w:t>
            </w:r>
            <w:bookmarkEnd w:id="19759"/>
          </w:p>
        </w:tc>
        <w:tc>
          <w:tcPr>
            <w:tcW w:w="1469" w:type="dxa"/>
          </w:tcPr>
          <w:p w:rsidR="00FE65B0" w:rsidP="00206E25">
            <w:pPr>
              <w:spacing w:before="0" w:after="0"/>
              <w:jc w:val="right"/>
              <w:rPr>
                <w:rFonts w:ascii="Arial" w:eastAsia="Arial" w:hAnsi="Arial" w:cs="Arial"/>
              </w:rPr>
            </w:pPr>
            <w:bookmarkStart w:id="19760" w:name="_LINE__29_088ca660_1011_4d3f_bc5e_bc50ca"/>
            <w:r>
              <w:rPr>
                <w:rFonts w:ascii="Arial" w:eastAsia="Arial" w:hAnsi="Arial" w:cs="Arial"/>
                <w:b/>
              </w:rPr>
              <w:t>2025-26</w:t>
            </w:r>
            <w:bookmarkEnd w:id="19760"/>
          </w:p>
        </w:tc>
        <w:tc>
          <w:tcPr>
            <w:tcW w:w="1469" w:type="dxa"/>
          </w:tcPr>
          <w:p w:rsidR="00FE65B0" w:rsidP="00206E25">
            <w:pPr>
              <w:spacing w:before="0" w:after="0"/>
              <w:jc w:val="right"/>
              <w:rPr>
                <w:rFonts w:ascii="Arial" w:eastAsia="Arial" w:hAnsi="Arial" w:cs="Arial"/>
              </w:rPr>
            </w:pPr>
            <w:bookmarkStart w:id="19761" w:name="_LINE__29_34cb913a_f8a1_4a07_991f_6365d3"/>
            <w:r>
              <w:rPr>
                <w:rFonts w:ascii="Arial" w:eastAsia="Arial" w:hAnsi="Arial" w:cs="Arial"/>
                <w:b/>
              </w:rPr>
              <w:t>2026-27</w:t>
            </w:r>
            <w:bookmarkEnd w:id="197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62" w:name="_LINE__30_363c7ebf_2d83_4aca_9f77_c9775c"/>
            <w:r>
              <w:rPr>
                <w:rFonts w:ascii="Arial" w:eastAsia="Arial" w:hAnsi="Arial" w:cs="Arial"/>
              </w:rPr>
              <w:t>All Other</w:t>
            </w:r>
            <w:bookmarkEnd w:id="19762"/>
          </w:p>
        </w:tc>
        <w:tc>
          <w:tcPr>
            <w:tcW w:w="1469" w:type="dxa"/>
          </w:tcPr>
          <w:p w:rsidR="00FE65B0" w:rsidP="00206E25">
            <w:pPr>
              <w:spacing w:before="0" w:after="0"/>
              <w:jc w:val="right"/>
              <w:rPr>
                <w:rFonts w:ascii="Arial" w:eastAsia="Arial" w:hAnsi="Arial" w:cs="Arial"/>
              </w:rPr>
            </w:pPr>
            <w:bookmarkStart w:id="19763" w:name="_LINE__30_46f076fa_18e2_448c_a4e7_071aa1"/>
            <w:r>
              <w:rPr>
                <w:rFonts w:ascii="Arial" w:eastAsia="Arial" w:hAnsi="Arial" w:cs="Arial"/>
              </w:rPr>
              <w:t>$422,321</w:t>
            </w:r>
            <w:bookmarkEnd w:id="19763"/>
          </w:p>
        </w:tc>
        <w:tc>
          <w:tcPr>
            <w:tcW w:w="1469" w:type="dxa"/>
          </w:tcPr>
          <w:p w:rsidR="00FE65B0" w:rsidP="00206E25">
            <w:pPr>
              <w:spacing w:before="0" w:after="0"/>
              <w:jc w:val="right"/>
              <w:rPr>
                <w:rFonts w:ascii="Arial" w:eastAsia="Arial" w:hAnsi="Arial" w:cs="Arial"/>
              </w:rPr>
            </w:pPr>
            <w:bookmarkStart w:id="19764" w:name="_LINE__30_65da0ce4_56f7_4343_b863_271311"/>
            <w:r>
              <w:rPr>
                <w:rFonts w:ascii="Arial" w:eastAsia="Arial" w:hAnsi="Arial" w:cs="Arial"/>
              </w:rPr>
              <w:t>$412,970</w:t>
            </w:r>
            <w:bookmarkEnd w:id="197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65" w:name="_LINE__31_6dc95f8b_faad_4991_a4c6_50d21b"/>
            <w:r>
              <w:rPr>
                <w:rFonts w:ascii="Arial" w:eastAsia="Arial" w:hAnsi="Arial" w:cs="Arial"/>
              </w:rPr>
              <w:t xml:space="preserve"> </w:t>
            </w:r>
            <w:bookmarkEnd w:id="19765"/>
          </w:p>
        </w:tc>
        <w:tc>
          <w:tcPr>
            <w:tcW w:w="1469" w:type="dxa"/>
          </w:tcPr>
          <w:p w:rsidR="00FE65B0" w:rsidP="00206E25">
            <w:pPr>
              <w:spacing w:before="0" w:after="0"/>
              <w:jc w:val="right"/>
              <w:rPr>
                <w:rFonts w:ascii="Arial" w:eastAsia="Arial" w:hAnsi="Arial" w:cs="Arial"/>
              </w:rPr>
            </w:pPr>
            <w:bookmarkStart w:id="19766" w:name="_LINE__31_014104c6_4712_4f35_8741_86a15f"/>
            <w:r>
              <w:rPr>
                <w:rFonts w:ascii="Arial" w:eastAsia="Arial" w:hAnsi="Arial" w:cs="Arial"/>
              </w:rPr>
              <w:t>__________</w:t>
            </w:r>
            <w:bookmarkEnd w:id="19766"/>
          </w:p>
        </w:tc>
        <w:tc>
          <w:tcPr>
            <w:tcW w:w="1469" w:type="dxa"/>
          </w:tcPr>
          <w:p w:rsidR="00FE65B0" w:rsidP="00206E25">
            <w:pPr>
              <w:spacing w:before="0" w:after="0"/>
              <w:jc w:val="right"/>
              <w:rPr>
                <w:rFonts w:ascii="Arial" w:eastAsia="Arial" w:hAnsi="Arial" w:cs="Arial"/>
              </w:rPr>
            </w:pPr>
            <w:bookmarkStart w:id="19767" w:name="_LINE__31_97506aaa_d41c_4952_b839_53f2a4"/>
            <w:r>
              <w:rPr>
                <w:rFonts w:ascii="Arial" w:eastAsia="Arial" w:hAnsi="Arial" w:cs="Arial"/>
              </w:rPr>
              <w:t>__________</w:t>
            </w:r>
            <w:bookmarkEnd w:id="197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68" w:name="_LINE__32_cefb77dc_b5a7_4aeb_8d20_110250"/>
            <w:r>
              <w:rPr>
                <w:rFonts w:ascii="Arial" w:eastAsia="Arial" w:hAnsi="Arial" w:cs="Arial"/>
              </w:rPr>
              <w:t>FEDERAL EXPENDITURES FUND TOTAL</w:t>
            </w:r>
            <w:bookmarkEnd w:id="19768"/>
          </w:p>
        </w:tc>
        <w:tc>
          <w:tcPr>
            <w:tcW w:w="1469" w:type="dxa"/>
          </w:tcPr>
          <w:p w:rsidR="00FE65B0" w:rsidP="00206E25">
            <w:pPr>
              <w:spacing w:before="0" w:after="0"/>
              <w:jc w:val="right"/>
              <w:rPr>
                <w:rFonts w:ascii="Arial" w:eastAsia="Arial" w:hAnsi="Arial" w:cs="Arial"/>
              </w:rPr>
            </w:pPr>
            <w:bookmarkStart w:id="19769" w:name="_LINE__32_5f26b02f_61f7_479f_a825_5ba514"/>
            <w:r>
              <w:rPr>
                <w:rFonts w:ascii="Arial" w:eastAsia="Arial" w:hAnsi="Arial" w:cs="Arial"/>
              </w:rPr>
              <w:t>$422,321</w:t>
            </w:r>
            <w:bookmarkEnd w:id="19769"/>
          </w:p>
        </w:tc>
        <w:tc>
          <w:tcPr>
            <w:tcW w:w="1469" w:type="dxa"/>
          </w:tcPr>
          <w:p w:rsidR="00FE65B0" w:rsidP="00206E25">
            <w:pPr>
              <w:spacing w:before="0" w:after="0"/>
              <w:jc w:val="right"/>
              <w:rPr>
                <w:rFonts w:ascii="Arial" w:eastAsia="Arial" w:hAnsi="Arial" w:cs="Arial"/>
              </w:rPr>
            </w:pPr>
            <w:bookmarkStart w:id="19770" w:name="_LINE__32_4a419837_03f2_4979_bc73_dd7aab"/>
            <w:r>
              <w:rPr>
                <w:rFonts w:ascii="Arial" w:eastAsia="Arial" w:hAnsi="Arial" w:cs="Arial"/>
              </w:rPr>
              <w:t>$412,970</w:t>
            </w:r>
            <w:bookmarkEnd w:id="19770"/>
          </w:p>
        </w:tc>
      </w:tr>
    </w:tbl>
    <w:p w:rsidR="00FE65B0" w:rsidP="00FE65B0">
      <w:pPr>
        <w:pStyle w:val="BPSParagraphLeftAlign"/>
        <w:suppressAutoHyphens/>
        <w:ind w:left="360"/>
        <w:rPr>
          <w:rFonts w:ascii="Arial" w:eastAsia="Arial" w:hAnsi="Arial" w:cs="Arial"/>
        </w:rPr>
      </w:pPr>
      <w:bookmarkStart w:id="19771" w:name="_PAR__17_56ab6186_16c5_47d4_988a_094c4bf"/>
      <w:bookmarkEnd w:id="19758"/>
      <w:r>
        <w:rPr>
          <w:rFonts w:ascii="Arial" w:eastAsia="Arial" w:hAnsi="Arial" w:cs="Arial"/>
          <w:b/>
        </w:rPr>
        <w:t>Emergency Medical Services 0485</w:t>
      </w:r>
    </w:p>
    <w:p w:rsidR="00FE65B0" w:rsidP="00FE65B0">
      <w:pPr>
        <w:ind w:left="360"/>
        <w:rPr>
          <w:rFonts w:ascii="Arial" w:eastAsia="Arial" w:hAnsi="Arial" w:cs="Arial"/>
        </w:rPr>
      </w:pPr>
      <w:bookmarkStart w:id="19772" w:name="_PAR__18_3c41774a_6abd_4fb1_bf6e_404ddfa"/>
      <w:bookmarkEnd w:id="19771"/>
      <w:r>
        <w:rPr>
          <w:rFonts w:ascii="Arial" w:eastAsia="Arial" w:hAnsi="Arial" w:cs="Arial"/>
        </w:rPr>
        <w:t>Initiative: Establishes one Comprehensive Health Planner II position to support community paramedicine and critical care programming statewide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73" w:name="_PAR__19_3764570d_8cad_496c_8da9_dd86fa2"/>
            <w:bookmarkStart w:id="19774" w:name="_LINE__37_759cef28_0f86_4cef_ae83_4a7f2f"/>
            <w:bookmarkEnd w:id="19772"/>
            <w:r>
              <w:rPr>
                <w:rFonts w:ascii="Arial" w:eastAsia="Arial" w:hAnsi="Arial" w:cs="Arial"/>
                <w:b/>
              </w:rPr>
              <w:t>GENERAL FUND</w:t>
            </w:r>
            <w:bookmarkEnd w:id="19774"/>
          </w:p>
        </w:tc>
        <w:tc>
          <w:tcPr>
            <w:tcW w:w="1469" w:type="dxa"/>
          </w:tcPr>
          <w:p w:rsidR="00FE65B0" w:rsidP="00206E25">
            <w:pPr>
              <w:spacing w:before="0" w:after="0"/>
              <w:jc w:val="right"/>
              <w:rPr>
                <w:rFonts w:ascii="Arial" w:eastAsia="Arial" w:hAnsi="Arial" w:cs="Arial"/>
              </w:rPr>
            </w:pPr>
            <w:bookmarkStart w:id="19775" w:name="_LINE__37_b2c51a25_a9c7_45e1_95c6_4c4e9a"/>
            <w:r>
              <w:rPr>
                <w:rFonts w:ascii="Arial" w:eastAsia="Arial" w:hAnsi="Arial" w:cs="Arial"/>
                <w:b/>
              </w:rPr>
              <w:t>2025-26</w:t>
            </w:r>
            <w:bookmarkEnd w:id="19775"/>
          </w:p>
        </w:tc>
        <w:tc>
          <w:tcPr>
            <w:tcW w:w="1469" w:type="dxa"/>
          </w:tcPr>
          <w:p w:rsidR="00FE65B0" w:rsidP="00206E25">
            <w:pPr>
              <w:spacing w:before="0" w:after="0"/>
              <w:jc w:val="right"/>
              <w:rPr>
                <w:rFonts w:ascii="Arial" w:eastAsia="Arial" w:hAnsi="Arial" w:cs="Arial"/>
              </w:rPr>
            </w:pPr>
            <w:bookmarkStart w:id="19776" w:name="_LINE__37_2d447aff_5236_4704_b2ff_91be70"/>
            <w:r>
              <w:rPr>
                <w:rFonts w:ascii="Arial" w:eastAsia="Arial" w:hAnsi="Arial" w:cs="Arial"/>
                <w:b/>
              </w:rPr>
              <w:t>2026-27</w:t>
            </w:r>
            <w:bookmarkEnd w:id="197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77" w:name="_LINE__38_063a6c62_227c_4a3a_8905_3b04ec"/>
            <w:r>
              <w:rPr>
                <w:rFonts w:ascii="Arial" w:eastAsia="Arial" w:hAnsi="Arial" w:cs="Arial"/>
              </w:rPr>
              <w:t>POSITIONS - LEGISLATIVE COUNT</w:t>
            </w:r>
            <w:bookmarkEnd w:id="19777"/>
          </w:p>
        </w:tc>
        <w:tc>
          <w:tcPr>
            <w:tcW w:w="1469" w:type="dxa"/>
          </w:tcPr>
          <w:p w:rsidR="00FE65B0" w:rsidP="00206E25">
            <w:pPr>
              <w:spacing w:before="0" w:after="0"/>
              <w:jc w:val="right"/>
              <w:rPr>
                <w:rFonts w:ascii="Arial" w:eastAsia="Arial" w:hAnsi="Arial" w:cs="Arial"/>
              </w:rPr>
            </w:pPr>
            <w:bookmarkStart w:id="19778" w:name="_LINE__38_1821319c_703a_4cd7_8b35_65ad03"/>
            <w:r>
              <w:rPr>
                <w:rFonts w:ascii="Arial" w:eastAsia="Arial" w:hAnsi="Arial" w:cs="Arial"/>
              </w:rPr>
              <w:t>1.000</w:t>
            </w:r>
            <w:bookmarkEnd w:id="19778"/>
          </w:p>
        </w:tc>
        <w:tc>
          <w:tcPr>
            <w:tcW w:w="1469" w:type="dxa"/>
          </w:tcPr>
          <w:p w:rsidR="00FE65B0" w:rsidP="00206E25">
            <w:pPr>
              <w:spacing w:before="0" w:after="0"/>
              <w:jc w:val="right"/>
              <w:rPr>
                <w:rFonts w:ascii="Arial" w:eastAsia="Arial" w:hAnsi="Arial" w:cs="Arial"/>
              </w:rPr>
            </w:pPr>
            <w:bookmarkStart w:id="19779" w:name="_LINE__38_26576a08_2299_4fda_810c_523f14"/>
            <w:r>
              <w:rPr>
                <w:rFonts w:ascii="Arial" w:eastAsia="Arial" w:hAnsi="Arial" w:cs="Arial"/>
              </w:rPr>
              <w:t>1.000</w:t>
            </w:r>
            <w:bookmarkEnd w:id="197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80" w:name="_LINE__39_fc7ddb57_b6a5_47d2_819f_1f5fec"/>
            <w:r>
              <w:rPr>
                <w:rFonts w:ascii="Arial" w:eastAsia="Arial" w:hAnsi="Arial" w:cs="Arial"/>
              </w:rPr>
              <w:t>Personal Services</w:t>
            </w:r>
            <w:bookmarkEnd w:id="19780"/>
          </w:p>
        </w:tc>
        <w:tc>
          <w:tcPr>
            <w:tcW w:w="1469" w:type="dxa"/>
          </w:tcPr>
          <w:p w:rsidR="00FE65B0" w:rsidP="00206E25">
            <w:pPr>
              <w:spacing w:before="0" w:after="0"/>
              <w:jc w:val="right"/>
              <w:rPr>
                <w:rFonts w:ascii="Arial" w:eastAsia="Arial" w:hAnsi="Arial" w:cs="Arial"/>
              </w:rPr>
            </w:pPr>
            <w:bookmarkStart w:id="19781" w:name="_LINE__39_cc4d2b7f_87e0_4d22_9fb8_807caf"/>
            <w:r>
              <w:rPr>
                <w:rFonts w:ascii="Arial" w:eastAsia="Arial" w:hAnsi="Arial" w:cs="Arial"/>
              </w:rPr>
              <w:t>$110,422</w:t>
            </w:r>
            <w:bookmarkEnd w:id="19781"/>
          </w:p>
        </w:tc>
        <w:tc>
          <w:tcPr>
            <w:tcW w:w="1469" w:type="dxa"/>
          </w:tcPr>
          <w:p w:rsidR="00FE65B0" w:rsidP="00206E25">
            <w:pPr>
              <w:spacing w:before="0" w:after="0"/>
              <w:jc w:val="right"/>
              <w:rPr>
                <w:rFonts w:ascii="Arial" w:eastAsia="Arial" w:hAnsi="Arial" w:cs="Arial"/>
              </w:rPr>
            </w:pPr>
            <w:bookmarkStart w:id="19782" w:name="_LINE__39_018f4db4_f434_460c_a434_2eb668"/>
            <w:r>
              <w:rPr>
                <w:rFonts w:ascii="Arial" w:eastAsia="Arial" w:hAnsi="Arial" w:cs="Arial"/>
              </w:rPr>
              <w:t>$119,306</w:t>
            </w:r>
            <w:bookmarkEnd w:id="197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783" w:name="_LINE__40_cccb31c3_2f4b_466f_93ac_c3b2d8"/>
            <w:r>
              <w:rPr>
                <w:rFonts w:ascii="Arial" w:eastAsia="Arial" w:hAnsi="Arial" w:cs="Arial"/>
              </w:rPr>
              <w:t>All Other</w:t>
            </w:r>
            <w:bookmarkEnd w:id="19783"/>
          </w:p>
        </w:tc>
        <w:tc>
          <w:tcPr>
            <w:tcW w:w="1469" w:type="dxa"/>
          </w:tcPr>
          <w:p w:rsidR="00FE65B0" w:rsidP="00206E25">
            <w:pPr>
              <w:spacing w:before="0" w:after="0"/>
              <w:jc w:val="right"/>
              <w:rPr>
                <w:rFonts w:ascii="Arial" w:eastAsia="Arial" w:hAnsi="Arial" w:cs="Arial"/>
              </w:rPr>
            </w:pPr>
            <w:bookmarkStart w:id="19784" w:name="_LINE__40_fce69626_c7ef_477a_9a36_7d57c5"/>
            <w:r>
              <w:rPr>
                <w:rFonts w:ascii="Arial" w:eastAsia="Arial" w:hAnsi="Arial" w:cs="Arial"/>
              </w:rPr>
              <w:t>$4,550</w:t>
            </w:r>
            <w:bookmarkEnd w:id="19784"/>
          </w:p>
        </w:tc>
        <w:tc>
          <w:tcPr>
            <w:tcW w:w="1469" w:type="dxa"/>
          </w:tcPr>
          <w:p w:rsidR="00FE65B0" w:rsidP="00206E25">
            <w:pPr>
              <w:spacing w:before="0" w:after="0"/>
              <w:jc w:val="right"/>
              <w:rPr>
                <w:rFonts w:ascii="Arial" w:eastAsia="Arial" w:hAnsi="Arial" w:cs="Arial"/>
              </w:rPr>
            </w:pPr>
            <w:bookmarkStart w:id="19785" w:name="_LINE__40_eea0908a_ae5e_42b3_9783_0a082b"/>
            <w:r>
              <w:rPr>
                <w:rFonts w:ascii="Arial" w:eastAsia="Arial" w:hAnsi="Arial" w:cs="Arial"/>
              </w:rPr>
              <w:t>$4,550</w:t>
            </w:r>
            <w:bookmarkEnd w:id="197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86" w:name="_LINE__41_281d9ab1_46fd_4bf2_a2f3_ddfeda"/>
            <w:r>
              <w:rPr>
                <w:rFonts w:ascii="Arial" w:eastAsia="Arial" w:hAnsi="Arial" w:cs="Arial"/>
              </w:rPr>
              <w:t xml:space="preserve"> </w:t>
            </w:r>
            <w:bookmarkEnd w:id="19786"/>
          </w:p>
        </w:tc>
        <w:tc>
          <w:tcPr>
            <w:tcW w:w="1469" w:type="dxa"/>
          </w:tcPr>
          <w:p w:rsidR="00FE65B0" w:rsidP="00206E25">
            <w:pPr>
              <w:spacing w:before="0" w:after="0"/>
              <w:jc w:val="right"/>
              <w:rPr>
                <w:rFonts w:ascii="Arial" w:eastAsia="Arial" w:hAnsi="Arial" w:cs="Arial"/>
              </w:rPr>
            </w:pPr>
            <w:bookmarkStart w:id="19787" w:name="_LINE__41_2cea40ae_9199_4552_9436_866aec"/>
            <w:r>
              <w:rPr>
                <w:rFonts w:ascii="Arial" w:eastAsia="Arial" w:hAnsi="Arial" w:cs="Arial"/>
              </w:rPr>
              <w:t>__________</w:t>
            </w:r>
            <w:bookmarkEnd w:id="19787"/>
          </w:p>
        </w:tc>
        <w:tc>
          <w:tcPr>
            <w:tcW w:w="1469" w:type="dxa"/>
          </w:tcPr>
          <w:p w:rsidR="00FE65B0" w:rsidP="00206E25">
            <w:pPr>
              <w:spacing w:before="0" w:after="0"/>
              <w:jc w:val="right"/>
              <w:rPr>
                <w:rFonts w:ascii="Arial" w:eastAsia="Arial" w:hAnsi="Arial" w:cs="Arial"/>
              </w:rPr>
            </w:pPr>
            <w:bookmarkStart w:id="19788" w:name="_LINE__41_bc986817_97e7_412a_aaa4_25970b"/>
            <w:r>
              <w:rPr>
                <w:rFonts w:ascii="Arial" w:eastAsia="Arial" w:hAnsi="Arial" w:cs="Arial"/>
              </w:rPr>
              <w:t>__________</w:t>
            </w:r>
            <w:bookmarkEnd w:id="197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89" w:name="_PAGE__216_f5627e7a_3def_46ee_96fb_27bfb"/>
            <w:bookmarkStart w:id="19790" w:name="_PAR__2_1d8cb312_0976_430c_8cdb_5006a3bd"/>
            <w:bookmarkStart w:id="19791" w:name="_LINE__1_6f7c9b7b_7587_4c02_963d_d8cea87"/>
            <w:bookmarkEnd w:id="19686"/>
            <w:bookmarkEnd w:id="19773"/>
            <w:r>
              <w:rPr>
                <w:rFonts w:ascii="Arial" w:eastAsia="Arial" w:hAnsi="Arial" w:cs="Arial"/>
              </w:rPr>
              <w:t>GENERAL FUND TOTAL</w:t>
            </w:r>
            <w:bookmarkEnd w:id="19791"/>
          </w:p>
        </w:tc>
        <w:tc>
          <w:tcPr>
            <w:tcW w:w="1469" w:type="dxa"/>
          </w:tcPr>
          <w:p w:rsidR="00FE65B0" w:rsidP="00206E25">
            <w:pPr>
              <w:spacing w:before="0" w:after="0"/>
              <w:jc w:val="right"/>
              <w:rPr>
                <w:rFonts w:ascii="Arial" w:eastAsia="Arial" w:hAnsi="Arial" w:cs="Arial"/>
              </w:rPr>
            </w:pPr>
            <w:bookmarkStart w:id="19792" w:name="_LINE__1_84a7395e_3e50_4824_ae14_d0dbc0d"/>
            <w:r>
              <w:rPr>
                <w:rFonts w:ascii="Arial" w:eastAsia="Arial" w:hAnsi="Arial" w:cs="Arial"/>
              </w:rPr>
              <w:t>$114,972</w:t>
            </w:r>
            <w:bookmarkEnd w:id="19792"/>
          </w:p>
        </w:tc>
        <w:tc>
          <w:tcPr>
            <w:tcW w:w="1469" w:type="dxa"/>
          </w:tcPr>
          <w:p w:rsidR="00FE65B0" w:rsidP="00206E25">
            <w:pPr>
              <w:spacing w:before="0" w:after="0"/>
              <w:jc w:val="right"/>
              <w:rPr>
                <w:rFonts w:ascii="Arial" w:eastAsia="Arial" w:hAnsi="Arial" w:cs="Arial"/>
              </w:rPr>
            </w:pPr>
            <w:bookmarkStart w:id="19793" w:name="_LINE__1_6756e4b4_6b48_4701_ac0b_fa8bd00"/>
            <w:r>
              <w:rPr>
                <w:rFonts w:ascii="Arial" w:eastAsia="Arial" w:hAnsi="Arial" w:cs="Arial"/>
              </w:rPr>
              <w:t>$123,856</w:t>
            </w:r>
            <w:bookmarkEnd w:id="19793"/>
          </w:p>
        </w:tc>
      </w:tr>
    </w:tbl>
    <w:p w:rsidR="00FE65B0" w:rsidP="00FE65B0">
      <w:pPr>
        <w:pStyle w:val="BPSParagraphLeftAlign"/>
        <w:suppressAutoHyphens/>
        <w:ind w:left="360"/>
        <w:rPr>
          <w:rFonts w:ascii="Arial" w:eastAsia="Arial" w:hAnsi="Arial" w:cs="Arial"/>
        </w:rPr>
      </w:pPr>
      <w:bookmarkStart w:id="19794" w:name="_PAR__3_43361b6e_28f0_491e_9a24_413b8773"/>
      <w:bookmarkEnd w:id="19790"/>
      <w:r>
        <w:rPr>
          <w:rFonts w:ascii="Arial" w:eastAsia="Arial" w:hAnsi="Arial" w:cs="Arial"/>
          <w:b/>
        </w:rPr>
        <w:t>Emergency Medical Services 0485</w:t>
      </w:r>
    </w:p>
    <w:p w:rsidR="00FE65B0" w:rsidP="00FE65B0">
      <w:pPr>
        <w:ind w:left="360"/>
        <w:rPr>
          <w:rFonts w:ascii="Arial" w:eastAsia="Arial" w:hAnsi="Arial" w:cs="Arial"/>
        </w:rPr>
      </w:pPr>
      <w:bookmarkStart w:id="19795" w:name="_PAR__4_7d48813b_105a_4f9f_92ad_050a9631"/>
      <w:bookmarkEnd w:id="19794"/>
      <w:r>
        <w:rPr>
          <w:rFonts w:ascii="Arial" w:eastAsia="Arial" w:hAnsi="Arial" w:cs="Arial"/>
        </w:rPr>
        <w:t>Initiative: Establishes one Emergency Medical Services Licensing Agent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796" w:name="_PAR__5_6de2fc53_7d9c_42ac_b552_bd00100f"/>
            <w:bookmarkStart w:id="19797" w:name="_LINE__5_b75946a4_2cba_4182_b6fe_5c73822"/>
            <w:bookmarkEnd w:id="19795"/>
            <w:r>
              <w:rPr>
                <w:rFonts w:ascii="Arial" w:eastAsia="Arial" w:hAnsi="Arial" w:cs="Arial"/>
                <w:b/>
              </w:rPr>
              <w:t>GENERAL FUND</w:t>
            </w:r>
            <w:bookmarkEnd w:id="19797"/>
          </w:p>
        </w:tc>
        <w:tc>
          <w:tcPr>
            <w:tcW w:w="1469" w:type="dxa"/>
          </w:tcPr>
          <w:p w:rsidR="00FE65B0" w:rsidP="00206E25">
            <w:pPr>
              <w:spacing w:before="0" w:after="0"/>
              <w:jc w:val="right"/>
              <w:rPr>
                <w:rFonts w:ascii="Arial" w:eastAsia="Arial" w:hAnsi="Arial" w:cs="Arial"/>
              </w:rPr>
            </w:pPr>
            <w:bookmarkStart w:id="19798" w:name="_LINE__5_d7d83fce_71a3_4fe1_91bc_db1130c"/>
            <w:r>
              <w:rPr>
                <w:rFonts w:ascii="Arial" w:eastAsia="Arial" w:hAnsi="Arial" w:cs="Arial"/>
                <w:b/>
              </w:rPr>
              <w:t>2025-26</w:t>
            </w:r>
            <w:bookmarkEnd w:id="19798"/>
          </w:p>
        </w:tc>
        <w:tc>
          <w:tcPr>
            <w:tcW w:w="1469" w:type="dxa"/>
          </w:tcPr>
          <w:p w:rsidR="00FE65B0" w:rsidP="00206E25">
            <w:pPr>
              <w:spacing w:before="0" w:after="0"/>
              <w:jc w:val="right"/>
              <w:rPr>
                <w:rFonts w:ascii="Arial" w:eastAsia="Arial" w:hAnsi="Arial" w:cs="Arial"/>
              </w:rPr>
            </w:pPr>
            <w:bookmarkStart w:id="19799" w:name="_LINE__5_fbe30b42_258f_4fe6_a7a5_a5c3919"/>
            <w:r>
              <w:rPr>
                <w:rFonts w:ascii="Arial" w:eastAsia="Arial" w:hAnsi="Arial" w:cs="Arial"/>
                <w:b/>
              </w:rPr>
              <w:t>2026-27</w:t>
            </w:r>
            <w:bookmarkEnd w:id="197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00" w:name="_LINE__6_6a73c5f8_d118_4d4e_b1a7_6a3640d"/>
            <w:r>
              <w:rPr>
                <w:rFonts w:ascii="Arial" w:eastAsia="Arial" w:hAnsi="Arial" w:cs="Arial"/>
              </w:rPr>
              <w:t>POSITIONS - LEGISLATIVE COUNT</w:t>
            </w:r>
            <w:bookmarkEnd w:id="19800"/>
          </w:p>
        </w:tc>
        <w:tc>
          <w:tcPr>
            <w:tcW w:w="1469" w:type="dxa"/>
          </w:tcPr>
          <w:p w:rsidR="00FE65B0" w:rsidP="00206E25">
            <w:pPr>
              <w:spacing w:before="0" w:after="0"/>
              <w:jc w:val="right"/>
              <w:rPr>
                <w:rFonts w:ascii="Arial" w:eastAsia="Arial" w:hAnsi="Arial" w:cs="Arial"/>
              </w:rPr>
            </w:pPr>
            <w:bookmarkStart w:id="19801" w:name="_LINE__6_ad015be5_c1d8_4e24_ab76_f3a3e25"/>
            <w:r>
              <w:rPr>
                <w:rFonts w:ascii="Arial" w:eastAsia="Arial" w:hAnsi="Arial" w:cs="Arial"/>
              </w:rPr>
              <w:t>1.000</w:t>
            </w:r>
            <w:bookmarkEnd w:id="19801"/>
          </w:p>
        </w:tc>
        <w:tc>
          <w:tcPr>
            <w:tcW w:w="1469" w:type="dxa"/>
          </w:tcPr>
          <w:p w:rsidR="00FE65B0" w:rsidP="00206E25">
            <w:pPr>
              <w:spacing w:before="0" w:after="0"/>
              <w:jc w:val="right"/>
              <w:rPr>
                <w:rFonts w:ascii="Arial" w:eastAsia="Arial" w:hAnsi="Arial" w:cs="Arial"/>
              </w:rPr>
            </w:pPr>
            <w:bookmarkStart w:id="19802" w:name="_LINE__6_b9f55cce_cb86_4961_8c32_6842518"/>
            <w:r>
              <w:rPr>
                <w:rFonts w:ascii="Arial" w:eastAsia="Arial" w:hAnsi="Arial" w:cs="Arial"/>
              </w:rPr>
              <w:t>1.000</w:t>
            </w:r>
            <w:bookmarkEnd w:id="198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03" w:name="_LINE__7_9dbc3693_564d_42d4_9c58_3704bc3"/>
            <w:r>
              <w:rPr>
                <w:rFonts w:ascii="Arial" w:eastAsia="Arial" w:hAnsi="Arial" w:cs="Arial"/>
              </w:rPr>
              <w:t>Personal Services</w:t>
            </w:r>
            <w:bookmarkEnd w:id="19803"/>
          </w:p>
        </w:tc>
        <w:tc>
          <w:tcPr>
            <w:tcW w:w="1469" w:type="dxa"/>
          </w:tcPr>
          <w:p w:rsidR="00FE65B0" w:rsidP="00206E25">
            <w:pPr>
              <w:spacing w:before="0" w:after="0"/>
              <w:jc w:val="right"/>
              <w:rPr>
                <w:rFonts w:ascii="Arial" w:eastAsia="Arial" w:hAnsi="Arial" w:cs="Arial"/>
              </w:rPr>
            </w:pPr>
            <w:bookmarkStart w:id="19804" w:name="_LINE__7_6552b3c1_5026_416f_a871_708e3ae"/>
            <w:r>
              <w:rPr>
                <w:rFonts w:ascii="Arial" w:eastAsia="Arial" w:hAnsi="Arial" w:cs="Arial"/>
              </w:rPr>
              <w:t>$107,791</w:t>
            </w:r>
            <w:bookmarkEnd w:id="19804"/>
          </w:p>
        </w:tc>
        <w:tc>
          <w:tcPr>
            <w:tcW w:w="1469" w:type="dxa"/>
          </w:tcPr>
          <w:p w:rsidR="00FE65B0" w:rsidP="00206E25">
            <w:pPr>
              <w:spacing w:before="0" w:after="0"/>
              <w:jc w:val="right"/>
              <w:rPr>
                <w:rFonts w:ascii="Arial" w:eastAsia="Arial" w:hAnsi="Arial" w:cs="Arial"/>
              </w:rPr>
            </w:pPr>
            <w:bookmarkStart w:id="19805" w:name="_LINE__7_0de82280_a631_49ca_9894_e607c5c"/>
            <w:r>
              <w:rPr>
                <w:rFonts w:ascii="Arial" w:eastAsia="Arial" w:hAnsi="Arial" w:cs="Arial"/>
              </w:rPr>
              <w:t>$116,122</w:t>
            </w:r>
            <w:bookmarkEnd w:id="198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06" w:name="_LINE__8_5810b4f1_7201_4f7b_a36f_31ce74c"/>
            <w:r>
              <w:rPr>
                <w:rFonts w:ascii="Arial" w:eastAsia="Arial" w:hAnsi="Arial" w:cs="Arial"/>
              </w:rPr>
              <w:t>All Other</w:t>
            </w:r>
            <w:bookmarkEnd w:id="19806"/>
          </w:p>
        </w:tc>
        <w:tc>
          <w:tcPr>
            <w:tcW w:w="1469" w:type="dxa"/>
          </w:tcPr>
          <w:p w:rsidR="00FE65B0" w:rsidP="00206E25">
            <w:pPr>
              <w:spacing w:before="0" w:after="0"/>
              <w:jc w:val="right"/>
              <w:rPr>
                <w:rFonts w:ascii="Arial" w:eastAsia="Arial" w:hAnsi="Arial" w:cs="Arial"/>
              </w:rPr>
            </w:pPr>
            <w:bookmarkStart w:id="19807" w:name="_LINE__8_e27b94bb_e1b3_499c_9e95_c838ed3"/>
            <w:r>
              <w:rPr>
                <w:rFonts w:ascii="Arial" w:eastAsia="Arial" w:hAnsi="Arial" w:cs="Arial"/>
              </w:rPr>
              <w:t>$4,550</w:t>
            </w:r>
            <w:bookmarkEnd w:id="19807"/>
          </w:p>
        </w:tc>
        <w:tc>
          <w:tcPr>
            <w:tcW w:w="1469" w:type="dxa"/>
          </w:tcPr>
          <w:p w:rsidR="00FE65B0" w:rsidP="00206E25">
            <w:pPr>
              <w:spacing w:before="0" w:after="0"/>
              <w:jc w:val="right"/>
              <w:rPr>
                <w:rFonts w:ascii="Arial" w:eastAsia="Arial" w:hAnsi="Arial" w:cs="Arial"/>
              </w:rPr>
            </w:pPr>
            <w:bookmarkStart w:id="19808" w:name="_LINE__8_5b5e2388_1b54_4ed1_b02f_6977782"/>
            <w:r>
              <w:rPr>
                <w:rFonts w:ascii="Arial" w:eastAsia="Arial" w:hAnsi="Arial" w:cs="Arial"/>
              </w:rPr>
              <w:t>$4,550</w:t>
            </w:r>
            <w:bookmarkEnd w:id="198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09" w:name="_LINE__9_b86dd1b1_ae66_43c6_8aac_c51de8c"/>
            <w:r>
              <w:rPr>
                <w:rFonts w:ascii="Arial" w:eastAsia="Arial" w:hAnsi="Arial" w:cs="Arial"/>
              </w:rPr>
              <w:t xml:space="preserve"> </w:t>
            </w:r>
            <w:bookmarkEnd w:id="19809"/>
          </w:p>
        </w:tc>
        <w:tc>
          <w:tcPr>
            <w:tcW w:w="1469" w:type="dxa"/>
          </w:tcPr>
          <w:p w:rsidR="00FE65B0" w:rsidP="00206E25">
            <w:pPr>
              <w:spacing w:before="0" w:after="0"/>
              <w:jc w:val="right"/>
              <w:rPr>
                <w:rFonts w:ascii="Arial" w:eastAsia="Arial" w:hAnsi="Arial" w:cs="Arial"/>
              </w:rPr>
            </w:pPr>
            <w:bookmarkStart w:id="19810" w:name="_LINE__9_8870fc22_369e_4434_8061_45959f8"/>
            <w:r>
              <w:rPr>
                <w:rFonts w:ascii="Arial" w:eastAsia="Arial" w:hAnsi="Arial" w:cs="Arial"/>
              </w:rPr>
              <w:t>__________</w:t>
            </w:r>
            <w:bookmarkEnd w:id="19810"/>
          </w:p>
        </w:tc>
        <w:tc>
          <w:tcPr>
            <w:tcW w:w="1469" w:type="dxa"/>
          </w:tcPr>
          <w:p w:rsidR="00FE65B0" w:rsidP="00206E25">
            <w:pPr>
              <w:spacing w:before="0" w:after="0"/>
              <w:jc w:val="right"/>
              <w:rPr>
                <w:rFonts w:ascii="Arial" w:eastAsia="Arial" w:hAnsi="Arial" w:cs="Arial"/>
              </w:rPr>
            </w:pPr>
            <w:bookmarkStart w:id="19811" w:name="_LINE__9_ff0b730f_ed99_45ed_841c_d825384"/>
            <w:r>
              <w:rPr>
                <w:rFonts w:ascii="Arial" w:eastAsia="Arial" w:hAnsi="Arial" w:cs="Arial"/>
              </w:rPr>
              <w:t>__________</w:t>
            </w:r>
            <w:bookmarkEnd w:id="19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12" w:name="_LINE__10_7f520b3b_5e8a_46d3_a911_4253ed"/>
            <w:r>
              <w:rPr>
                <w:rFonts w:ascii="Arial" w:eastAsia="Arial" w:hAnsi="Arial" w:cs="Arial"/>
              </w:rPr>
              <w:t>GENERAL FUND TOTAL</w:t>
            </w:r>
            <w:bookmarkEnd w:id="19812"/>
          </w:p>
        </w:tc>
        <w:tc>
          <w:tcPr>
            <w:tcW w:w="1469" w:type="dxa"/>
          </w:tcPr>
          <w:p w:rsidR="00FE65B0" w:rsidP="00206E25">
            <w:pPr>
              <w:spacing w:before="0" w:after="0"/>
              <w:jc w:val="right"/>
              <w:rPr>
                <w:rFonts w:ascii="Arial" w:eastAsia="Arial" w:hAnsi="Arial" w:cs="Arial"/>
              </w:rPr>
            </w:pPr>
            <w:bookmarkStart w:id="19813" w:name="_LINE__10_7d359689_a808_4c59_8db1_8ffe27"/>
            <w:r>
              <w:rPr>
                <w:rFonts w:ascii="Arial" w:eastAsia="Arial" w:hAnsi="Arial" w:cs="Arial"/>
              </w:rPr>
              <w:t>$112,341</w:t>
            </w:r>
            <w:bookmarkEnd w:id="19813"/>
          </w:p>
        </w:tc>
        <w:tc>
          <w:tcPr>
            <w:tcW w:w="1469" w:type="dxa"/>
          </w:tcPr>
          <w:p w:rsidR="00FE65B0" w:rsidP="00206E25">
            <w:pPr>
              <w:spacing w:before="0" w:after="0"/>
              <w:jc w:val="right"/>
              <w:rPr>
                <w:rFonts w:ascii="Arial" w:eastAsia="Arial" w:hAnsi="Arial" w:cs="Arial"/>
              </w:rPr>
            </w:pPr>
            <w:bookmarkStart w:id="19814" w:name="_LINE__10_ce7bcb9d_8c12_47af_ba58_49c04d"/>
            <w:r>
              <w:rPr>
                <w:rFonts w:ascii="Arial" w:eastAsia="Arial" w:hAnsi="Arial" w:cs="Arial"/>
              </w:rPr>
              <w:t>$120,672</w:t>
            </w:r>
            <w:bookmarkEnd w:id="19814"/>
          </w:p>
        </w:tc>
      </w:tr>
    </w:tbl>
    <w:p w:rsidR="00FE65B0" w:rsidP="00FE65B0">
      <w:pPr>
        <w:pStyle w:val="BPSParagraphLeftAlign"/>
        <w:suppressAutoHyphens/>
        <w:ind w:left="360"/>
        <w:rPr>
          <w:rFonts w:ascii="Arial" w:eastAsia="Arial" w:hAnsi="Arial" w:cs="Arial"/>
        </w:rPr>
      </w:pPr>
      <w:bookmarkStart w:id="19815" w:name="_PAR__6_cc48d1ed_5f0f_4ef6_87d7_b76fae8d"/>
      <w:bookmarkEnd w:id="19796"/>
      <w:r>
        <w:rPr>
          <w:rFonts w:ascii="Arial" w:eastAsia="Arial" w:hAnsi="Arial" w:cs="Arial"/>
          <w:b/>
        </w:rPr>
        <w:t>Emergency Medical Services 0485</w:t>
      </w:r>
    </w:p>
    <w:p w:rsidR="00FE65B0" w:rsidP="00FE65B0">
      <w:pPr>
        <w:ind w:left="360"/>
        <w:rPr>
          <w:rFonts w:ascii="Arial" w:eastAsia="Arial" w:hAnsi="Arial" w:cs="Arial"/>
        </w:rPr>
      </w:pPr>
      <w:bookmarkStart w:id="19816" w:name="_PAR__7_b7d3ad74_c11b_4fd2_8714_57d002ba"/>
      <w:bookmarkEnd w:id="19815"/>
      <w:r>
        <w:rPr>
          <w:rFonts w:ascii="Arial" w:eastAsia="Arial" w:hAnsi="Arial" w:cs="Arial"/>
        </w:rPr>
        <w:t>Initiative: Continues one limited-period Business Systems Administrator position, previously continued by Public Law 2023, chapter 412; one limited-period Health Program Manager position and 2 limited-period Comprehensive Health Planner II positions, previously continued by Public Law 2023, chapter 17; and one Public Service Manager II position, previously continued by Public Law 2023, chapter 643, through June 19, 2027 and provides funding for related All Other.</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17" w:name="_PAR__8_ac5924ea_cb23_48f7_b461_dce1d7b2"/>
            <w:bookmarkStart w:id="19818" w:name="_LINE__18_ef2821c7_0c72_4755_a60a_b6d74a"/>
            <w:bookmarkEnd w:id="19816"/>
            <w:r>
              <w:rPr>
                <w:rFonts w:ascii="Arial" w:eastAsia="Arial" w:hAnsi="Arial" w:cs="Arial"/>
                <w:b/>
              </w:rPr>
              <w:t>FEDERAL EXPENDITURES FUND</w:t>
            </w:r>
            <w:bookmarkEnd w:id="19818"/>
          </w:p>
        </w:tc>
        <w:tc>
          <w:tcPr>
            <w:tcW w:w="1469" w:type="dxa"/>
          </w:tcPr>
          <w:p w:rsidR="00FE65B0" w:rsidP="00206E25">
            <w:pPr>
              <w:spacing w:before="0" w:after="0"/>
              <w:jc w:val="right"/>
              <w:rPr>
                <w:rFonts w:ascii="Arial" w:eastAsia="Arial" w:hAnsi="Arial" w:cs="Arial"/>
              </w:rPr>
            </w:pPr>
            <w:bookmarkStart w:id="19819" w:name="_LINE__18_376752dc_7928_4e59_93bb_0f9dbf"/>
            <w:r>
              <w:rPr>
                <w:rFonts w:ascii="Arial" w:eastAsia="Arial" w:hAnsi="Arial" w:cs="Arial"/>
                <w:b/>
              </w:rPr>
              <w:t>2025-26</w:t>
            </w:r>
            <w:bookmarkEnd w:id="19819"/>
          </w:p>
        </w:tc>
        <w:tc>
          <w:tcPr>
            <w:tcW w:w="1469" w:type="dxa"/>
          </w:tcPr>
          <w:p w:rsidR="00FE65B0" w:rsidP="00206E25">
            <w:pPr>
              <w:spacing w:before="0" w:after="0"/>
              <w:jc w:val="right"/>
              <w:rPr>
                <w:rFonts w:ascii="Arial" w:eastAsia="Arial" w:hAnsi="Arial" w:cs="Arial"/>
              </w:rPr>
            </w:pPr>
            <w:bookmarkStart w:id="19820" w:name="_LINE__18_dd75ce2f_466e_4108_8fdb_6de83d"/>
            <w:r>
              <w:rPr>
                <w:rFonts w:ascii="Arial" w:eastAsia="Arial" w:hAnsi="Arial" w:cs="Arial"/>
                <w:b/>
              </w:rPr>
              <w:t>2026-27</w:t>
            </w:r>
            <w:bookmarkEnd w:id="198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21" w:name="_LINE__19_2b3b37f9_0f43_462b_a798_d29a16"/>
            <w:r>
              <w:rPr>
                <w:rFonts w:ascii="Arial" w:eastAsia="Arial" w:hAnsi="Arial" w:cs="Arial"/>
              </w:rPr>
              <w:t>Personal Services</w:t>
            </w:r>
            <w:bookmarkEnd w:id="19821"/>
          </w:p>
        </w:tc>
        <w:tc>
          <w:tcPr>
            <w:tcW w:w="1469" w:type="dxa"/>
          </w:tcPr>
          <w:p w:rsidR="00FE65B0" w:rsidP="00206E25">
            <w:pPr>
              <w:spacing w:before="0" w:after="0"/>
              <w:jc w:val="right"/>
              <w:rPr>
                <w:rFonts w:ascii="Arial" w:eastAsia="Arial" w:hAnsi="Arial" w:cs="Arial"/>
              </w:rPr>
            </w:pPr>
            <w:bookmarkStart w:id="19822" w:name="_LINE__19_52d36689_921d_40e4_92ea_8b71e7"/>
            <w:r>
              <w:rPr>
                <w:rFonts w:ascii="Arial" w:eastAsia="Arial" w:hAnsi="Arial" w:cs="Arial"/>
              </w:rPr>
              <w:t>$668,734</w:t>
            </w:r>
            <w:bookmarkEnd w:id="19822"/>
          </w:p>
        </w:tc>
        <w:tc>
          <w:tcPr>
            <w:tcW w:w="1469" w:type="dxa"/>
          </w:tcPr>
          <w:p w:rsidR="00FE65B0" w:rsidP="00206E25">
            <w:pPr>
              <w:spacing w:before="0" w:after="0"/>
              <w:jc w:val="right"/>
              <w:rPr>
                <w:rFonts w:ascii="Arial" w:eastAsia="Arial" w:hAnsi="Arial" w:cs="Arial"/>
              </w:rPr>
            </w:pPr>
            <w:bookmarkStart w:id="19823" w:name="_LINE__19_de1e5215_90f9_40bd_91a2_150c6c"/>
            <w:r>
              <w:rPr>
                <w:rFonts w:ascii="Arial" w:eastAsia="Arial" w:hAnsi="Arial" w:cs="Arial"/>
              </w:rPr>
              <w:t>$714,844</w:t>
            </w:r>
            <w:bookmarkEnd w:id="198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24" w:name="_LINE__20_16155ad3_526b_4f9e_9435_8a710c"/>
            <w:r>
              <w:rPr>
                <w:rFonts w:ascii="Arial" w:eastAsia="Arial" w:hAnsi="Arial" w:cs="Arial"/>
              </w:rPr>
              <w:t>All Other</w:t>
            </w:r>
            <w:bookmarkEnd w:id="19824"/>
          </w:p>
        </w:tc>
        <w:tc>
          <w:tcPr>
            <w:tcW w:w="1469" w:type="dxa"/>
          </w:tcPr>
          <w:p w:rsidR="00FE65B0" w:rsidP="00206E25">
            <w:pPr>
              <w:spacing w:before="0" w:after="0"/>
              <w:jc w:val="right"/>
              <w:rPr>
                <w:rFonts w:ascii="Arial" w:eastAsia="Arial" w:hAnsi="Arial" w:cs="Arial"/>
              </w:rPr>
            </w:pPr>
            <w:bookmarkStart w:id="19825" w:name="_LINE__20_6ccf941a_9377_4c1e_bdd9_52f7db"/>
            <w:r>
              <w:rPr>
                <w:rFonts w:ascii="Arial" w:eastAsia="Arial" w:hAnsi="Arial" w:cs="Arial"/>
              </w:rPr>
              <w:t>$32,401</w:t>
            </w:r>
            <w:bookmarkEnd w:id="19825"/>
          </w:p>
        </w:tc>
        <w:tc>
          <w:tcPr>
            <w:tcW w:w="1469" w:type="dxa"/>
          </w:tcPr>
          <w:p w:rsidR="00FE65B0" w:rsidP="00206E25">
            <w:pPr>
              <w:spacing w:before="0" w:after="0"/>
              <w:jc w:val="right"/>
              <w:rPr>
                <w:rFonts w:ascii="Arial" w:eastAsia="Arial" w:hAnsi="Arial" w:cs="Arial"/>
              </w:rPr>
            </w:pPr>
            <w:bookmarkStart w:id="19826" w:name="_LINE__20_6207d471_d9f5_4bb9_aad3_ebaefa"/>
            <w:r>
              <w:rPr>
                <w:rFonts w:ascii="Arial" w:eastAsia="Arial" w:hAnsi="Arial" w:cs="Arial"/>
              </w:rPr>
              <w:t>$32,610</w:t>
            </w:r>
            <w:bookmarkEnd w:id="198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27" w:name="_LINE__21_1b64352c_3943_4b30_a277_95828c"/>
            <w:r>
              <w:rPr>
                <w:rFonts w:ascii="Arial" w:eastAsia="Arial" w:hAnsi="Arial" w:cs="Arial"/>
              </w:rPr>
              <w:t xml:space="preserve"> </w:t>
            </w:r>
            <w:bookmarkEnd w:id="19827"/>
          </w:p>
        </w:tc>
        <w:tc>
          <w:tcPr>
            <w:tcW w:w="1469" w:type="dxa"/>
          </w:tcPr>
          <w:p w:rsidR="00FE65B0" w:rsidP="00206E25">
            <w:pPr>
              <w:spacing w:before="0" w:after="0"/>
              <w:jc w:val="right"/>
              <w:rPr>
                <w:rFonts w:ascii="Arial" w:eastAsia="Arial" w:hAnsi="Arial" w:cs="Arial"/>
              </w:rPr>
            </w:pPr>
            <w:bookmarkStart w:id="19828" w:name="_LINE__21_5482dda3_ec7b_4e5b_a559_6d43e2"/>
            <w:r>
              <w:rPr>
                <w:rFonts w:ascii="Arial" w:eastAsia="Arial" w:hAnsi="Arial" w:cs="Arial"/>
              </w:rPr>
              <w:t>__________</w:t>
            </w:r>
            <w:bookmarkEnd w:id="19828"/>
          </w:p>
        </w:tc>
        <w:tc>
          <w:tcPr>
            <w:tcW w:w="1469" w:type="dxa"/>
          </w:tcPr>
          <w:p w:rsidR="00FE65B0" w:rsidP="00206E25">
            <w:pPr>
              <w:spacing w:before="0" w:after="0"/>
              <w:jc w:val="right"/>
              <w:rPr>
                <w:rFonts w:ascii="Arial" w:eastAsia="Arial" w:hAnsi="Arial" w:cs="Arial"/>
              </w:rPr>
            </w:pPr>
            <w:bookmarkStart w:id="19829" w:name="_LINE__21_37a0e137_abcb_4879_bf22_e70c22"/>
            <w:r>
              <w:rPr>
                <w:rFonts w:ascii="Arial" w:eastAsia="Arial" w:hAnsi="Arial" w:cs="Arial"/>
              </w:rPr>
              <w:t>__________</w:t>
            </w:r>
            <w:bookmarkEnd w:id="198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30" w:name="_LINE__22_0b174f94_84b5_4643_a79b_84ec14"/>
            <w:r>
              <w:rPr>
                <w:rFonts w:ascii="Arial" w:eastAsia="Arial" w:hAnsi="Arial" w:cs="Arial"/>
              </w:rPr>
              <w:t>FEDERAL EXPENDITURES FUND TOTAL</w:t>
            </w:r>
            <w:bookmarkEnd w:id="19830"/>
          </w:p>
        </w:tc>
        <w:tc>
          <w:tcPr>
            <w:tcW w:w="1469" w:type="dxa"/>
          </w:tcPr>
          <w:p w:rsidR="00FE65B0" w:rsidP="00206E25">
            <w:pPr>
              <w:spacing w:before="0" w:after="0"/>
              <w:jc w:val="right"/>
              <w:rPr>
                <w:rFonts w:ascii="Arial" w:eastAsia="Arial" w:hAnsi="Arial" w:cs="Arial"/>
              </w:rPr>
            </w:pPr>
            <w:bookmarkStart w:id="19831" w:name="_LINE__22_da2f9903_5789_4231_b83d_8da6b5"/>
            <w:r>
              <w:rPr>
                <w:rFonts w:ascii="Arial" w:eastAsia="Arial" w:hAnsi="Arial" w:cs="Arial"/>
              </w:rPr>
              <w:t>$701,135</w:t>
            </w:r>
            <w:bookmarkEnd w:id="19831"/>
          </w:p>
        </w:tc>
        <w:tc>
          <w:tcPr>
            <w:tcW w:w="1469" w:type="dxa"/>
          </w:tcPr>
          <w:p w:rsidR="00FE65B0" w:rsidP="00206E25">
            <w:pPr>
              <w:spacing w:before="0" w:after="0"/>
              <w:jc w:val="right"/>
              <w:rPr>
                <w:rFonts w:ascii="Arial" w:eastAsia="Arial" w:hAnsi="Arial" w:cs="Arial"/>
              </w:rPr>
            </w:pPr>
            <w:bookmarkStart w:id="19832" w:name="_LINE__22_adea0bdf_7ca3_47f4_a50f_346b69"/>
            <w:r>
              <w:rPr>
                <w:rFonts w:ascii="Arial" w:eastAsia="Arial" w:hAnsi="Arial" w:cs="Arial"/>
              </w:rPr>
              <w:t>$747,454</w:t>
            </w:r>
            <w:bookmarkEnd w:id="19832"/>
          </w:p>
        </w:tc>
      </w:tr>
    </w:tbl>
    <w:p w:rsidR="00FE65B0" w:rsidP="00FE65B0">
      <w:pPr>
        <w:pStyle w:val="BPSParagraphLeftAlign"/>
        <w:suppressAutoHyphens/>
        <w:ind w:left="360"/>
        <w:rPr>
          <w:rFonts w:ascii="Arial" w:eastAsia="Arial" w:hAnsi="Arial" w:cs="Arial"/>
        </w:rPr>
      </w:pPr>
      <w:bookmarkStart w:id="19833" w:name="_PAR__9_667add8a_4174_4138_bfd0_9c8b38fc"/>
      <w:bookmarkEnd w:id="19817"/>
      <w:r>
        <w:rPr>
          <w:rFonts w:ascii="Arial" w:eastAsia="Arial" w:hAnsi="Arial" w:cs="Arial"/>
          <w:b/>
        </w:rPr>
        <w:t>EMERGENCY MEDICAL SERVICES 0485</w:t>
      </w:r>
    </w:p>
    <w:p w:rsidR="00FE65B0" w:rsidP="00FE65B0">
      <w:pPr>
        <w:pStyle w:val="BPSParagraphLeftAlign"/>
        <w:suppressAutoHyphens/>
        <w:ind w:left="360"/>
        <w:rPr>
          <w:rFonts w:ascii="Arial" w:eastAsia="Arial" w:hAnsi="Arial" w:cs="Arial"/>
        </w:rPr>
      </w:pPr>
      <w:bookmarkStart w:id="19834" w:name="_PAR__10_a3597bea_4aec_4538_9537_6ad6a5e"/>
      <w:bookmarkEnd w:id="198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35" w:name="_PAR__11_83698a4c_a72a_41b6_a72c_91bd0bc"/>
            <w:bookmarkStart w:id="19836" w:name="_LINE__25_d9c86d61_ded4_4491_9f2f_ede68b"/>
            <w:bookmarkEnd w:id="19834"/>
            <w:r>
              <w:rPr>
                <w:rFonts w:ascii="Arial" w:eastAsia="Arial" w:hAnsi="Arial" w:cs="Arial"/>
                <w:b/>
              </w:rPr>
              <w:t>GENERAL FUND</w:t>
            </w:r>
            <w:bookmarkEnd w:id="19836"/>
          </w:p>
        </w:tc>
        <w:tc>
          <w:tcPr>
            <w:tcW w:w="1469" w:type="dxa"/>
          </w:tcPr>
          <w:p w:rsidR="00FE65B0" w:rsidP="00206E25">
            <w:pPr>
              <w:spacing w:before="0" w:after="0"/>
              <w:jc w:val="right"/>
              <w:rPr>
                <w:rFonts w:ascii="Arial" w:eastAsia="Arial" w:hAnsi="Arial" w:cs="Arial"/>
              </w:rPr>
            </w:pPr>
            <w:bookmarkStart w:id="19837" w:name="_LINE__25_c36b920e_e52c_446c_be18_9642a7"/>
            <w:r>
              <w:rPr>
                <w:rFonts w:ascii="Arial" w:eastAsia="Arial" w:hAnsi="Arial" w:cs="Arial"/>
                <w:b/>
              </w:rPr>
              <w:t>2025-26</w:t>
            </w:r>
            <w:bookmarkEnd w:id="19837"/>
          </w:p>
        </w:tc>
        <w:tc>
          <w:tcPr>
            <w:tcW w:w="1469" w:type="dxa"/>
          </w:tcPr>
          <w:p w:rsidR="00FE65B0" w:rsidP="00206E25">
            <w:pPr>
              <w:spacing w:before="0" w:after="0"/>
              <w:jc w:val="right"/>
              <w:rPr>
                <w:rFonts w:ascii="Arial" w:eastAsia="Arial" w:hAnsi="Arial" w:cs="Arial"/>
              </w:rPr>
            </w:pPr>
            <w:bookmarkStart w:id="19838" w:name="_LINE__25_aed601ad_f5bb_478e_a3d6_20f5ed"/>
            <w:r>
              <w:rPr>
                <w:rFonts w:ascii="Arial" w:eastAsia="Arial" w:hAnsi="Arial" w:cs="Arial"/>
                <w:b/>
              </w:rPr>
              <w:t>2026-27</w:t>
            </w:r>
            <w:bookmarkEnd w:id="198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39" w:name="_LINE__26_c1c4d6a1_2f52_49e0_9dd0_24294d"/>
            <w:r>
              <w:rPr>
                <w:rFonts w:ascii="Arial" w:eastAsia="Arial" w:hAnsi="Arial" w:cs="Arial"/>
              </w:rPr>
              <w:t>POSITIONS - LEGISLATIVE COUNT</w:t>
            </w:r>
            <w:bookmarkEnd w:id="19839"/>
          </w:p>
        </w:tc>
        <w:tc>
          <w:tcPr>
            <w:tcW w:w="1469" w:type="dxa"/>
          </w:tcPr>
          <w:p w:rsidR="00FE65B0" w:rsidP="00206E25">
            <w:pPr>
              <w:spacing w:before="0" w:after="0"/>
              <w:jc w:val="right"/>
              <w:rPr>
                <w:rFonts w:ascii="Arial" w:eastAsia="Arial" w:hAnsi="Arial" w:cs="Arial"/>
              </w:rPr>
            </w:pPr>
            <w:bookmarkStart w:id="19840" w:name="_LINE__26_10c8784f_fcd1_43e8_8df8_2396bb"/>
            <w:r>
              <w:rPr>
                <w:rFonts w:ascii="Arial" w:eastAsia="Arial" w:hAnsi="Arial" w:cs="Arial"/>
              </w:rPr>
              <w:t>2.000</w:t>
            </w:r>
            <w:bookmarkEnd w:id="19840"/>
          </w:p>
        </w:tc>
        <w:tc>
          <w:tcPr>
            <w:tcW w:w="1469" w:type="dxa"/>
          </w:tcPr>
          <w:p w:rsidR="00FE65B0" w:rsidP="00206E25">
            <w:pPr>
              <w:spacing w:before="0" w:after="0"/>
              <w:jc w:val="right"/>
              <w:rPr>
                <w:rFonts w:ascii="Arial" w:eastAsia="Arial" w:hAnsi="Arial" w:cs="Arial"/>
              </w:rPr>
            </w:pPr>
            <w:bookmarkStart w:id="19841" w:name="_LINE__26_b22f2f26_627c_4a5d_9829_0b3b80"/>
            <w:r>
              <w:rPr>
                <w:rFonts w:ascii="Arial" w:eastAsia="Arial" w:hAnsi="Arial" w:cs="Arial"/>
              </w:rPr>
              <w:t>2.000</w:t>
            </w:r>
            <w:bookmarkEnd w:id="198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42" w:name="_LINE__27_b10f237a_78c4_47b4_9920_37ef5b"/>
            <w:r>
              <w:rPr>
                <w:rFonts w:ascii="Arial" w:eastAsia="Arial" w:hAnsi="Arial" w:cs="Arial"/>
              </w:rPr>
              <w:t>Personal Services</w:t>
            </w:r>
            <w:bookmarkEnd w:id="19842"/>
          </w:p>
        </w:tc>
        <w:tc>
          <w:tcPr>
            <w:tcW w:w="1469" w:type="dxa"/>
          </w:tcPr>
          <w:p w:rsidR="00FE65B0" w:rsidP="00206E25">
            <w:pPr>
              <w:spacing w:before="0" w:after="0"/>
              <w:jc w:val="right"/>
              <w:rPr>
                <w:rFonts w:ascii="Arial" w:eastAsia="Arial" w:hAnsi="Arial" w:cs="Arial"/>
              </w:rPr>
            </w:pPr>
            <w:bookmarkStart w:id="19843" w:name="_LINE__27_202c0eea_8ace_492f_baf9_796ac9"/>
            <w:r>
              <w:rPr>
                <w:rFonts w:ascii="Arial" w:eastAsia="Arial" w:hAnsi="Arial" w:cs="Arial"/>
              </w:rPr>
              <w:t>$218,213</w:t>
            </w:r>
            <w:bookmarkEnd w:id="19843"/>
          </w:p>
        </w:tc>
        <w:tc>
          <w:tcPr>
            <w:tcW w:w="1469" w:type="dxa"/>
          </w:tcPr>
          <w:p w:rsidR="00FE65B0" w:rsidP="00206E25">
            <w:pPr>
              <w:spacing w:before="0" w:after="0"/>
              <w:jc w:val="right"/>
              <w:rPr>
                <w:rFonts w:ascii="Arial" w:eastAsia="Arial" w:hAnsi="Arial" w:cs="Arial"/>
              </w:rPr>
            </w:pPr>
            <w:bookmarkStart w:id="19844" w:name="_LINE__27_21f84aad_b5fc_4985_9add_e9317b"/>
            <w:r>
              <w:rPr>
                <w:rFonts w:ascii="Arial" w:eastAsia="Arial" w:hAnsi="Arial" w:cs="Arial"/>
              </w:rPr>
              <w:t>$235,428</w:t>
            </w:r>
            <w:bookmarkEnd w:id="198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45" w:name="_LINE__28_3a8fab53_f0c4_449b_9abb_7a6f56"/>
            <w:r>
              <w:rPr>
                <w:rFonts w:ascii="Arial" w:eastAsia="Arial" w:hAnsi="Arial" w:cs="Arial"/>
              </w:rPr>
              <w:t>All Other</w:t>
            </w:r>
            <w:bookmarkEnd w:id="19845"/>
          </w:p>
        </w:tc>
        <w:tc>
          <w:tcPr>
            <w:tcW w:w="1469" w:type="dxa"/>
          </w:tcPr>
          <w:p w:rsidR="00FE65B0" w:rsidP="00206E25">
            <w:pPr>
              <w:spacing w:before="0" w:after="0"/>
              <w:jc w:val="right"/>
              <w:rPr>
                <w:rFonts w:ascii="Arial" w:eastAsia="Arial" w:hAnsi="Arial" w:cs="Arial"/>
              </w:rPr>
            </w:pPr>
            <w:bookmarkStart w:id="19846" w:name="_LINE__28_28e16978_37f4_43e3_a64a_a113c9"/>
            <w:r>
              <w:rPr>
                <w:rFonts w:ascii="Arial" w:eastAsia="Arial" w:hAnsi="Arial" w:cs="Arial"/>
              </w:rPr>
              <w:t>$9,100</w:t>
            </w:r>
            <w:bookmarkEnd w:id="19846"/>
          </w:p>
        </w:tc>
        <w:tc>
          <w:tcPr>
            <w:tcW w:w="1469" w:type="dxa"/>
          </w:tcPr>
          <w:p w:rsidR="00FE65B0" w:rsidP="00206E25">
            <w:pPr>
              <w:spacing w:before="0" w:after="0"/>
              <w:jc w:val="right"/>
              <w:rPr>
                <w:rFonts w:ascii="Arial" w:eastAsia="Arial" w:hAnsi="Arial" w:cs="Arial"/>
              </w:rPr>
            </w:pPr>
            <w:bookmarkStart w:id="19847" w:name="_LINE__28_f5c2a2c2_66f2_46cc_9ab7_49c248"/>
            <w:r>
              <w:rPr>
                <w:rFonts w:ascii="Arial" w:eastAsia="Arial" w:hAnsi="Arial" w:cs="Arial"/>
              </w:rPr>
              <w:t>$9,100</w:t>
            </w:r>
            <w:bookmarkEnd w:id="198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48" w:name="_LINE__29_4be959c7_ec56_45da_8844_0ce294"/>
            <w:r>
              <w:rPr>
                <w:rFonts w:ascii="Arial" w:eastAsia="Arial" w:hAnsi="Arial" w:cs="Arial"/>
              </w:rPr>
              <w:t xml:space="preserve"> </w:t>
            </w:r>
            <w:bookmarkEnd w:id="19848"/>
          </w:p>
        </w:tc>
        <w:tc>
          <w:tcPr>
            <w:tcW w:w="1469" w:type="dxa"/>
          </w:tcPr>
          <w:p w:rsidR="00FE65B0" w:rsidP="00206E25">
            <w:pPr>
              <w:spacing w:before="0" w:after="0"/>
              <w:jc w:val="right"/>
              <w:rPr>
                <w:rFonts w:ascii="Arial" w:eastAsia="Arial" w:hAnsi="Arial" w:cs="Arial"/>
              </w:rPr>
            </w:pPr>
            <w:bookmarkStart w:id="19849" w:name="_LINE__29_859a2eda_8695_4f7a_aeba_e48955"/>
            <w:r>
              <w:rPr>
                <w:rFonts w:ascii="Arial" w:eastAsia="Arial" w:hAnsi="Arial" w:cs="Arial"/>
              </w:rPr>
              <w:t>__________</w:t>
            </w:r>
            <w:bookmarkEnd w:id="19849"/>
          </w:p>
        </w:tc>
        <w:tc>
          <w:tcPr>
            <w:tcW w:w="1469" w:type="dxa"/>
          </w:tcPr>
          <w:p w:rsidR="00FE65B0" w:rsidP="00206E25">
            <w:pPr>
              <w:spacing w:before="0" w:after="0"/>
              <w:jc w:val="right"/>
              <w:rPr>
                <w:rFonts w:ascii="Arial" w:eastAsia="Arial" w:hAnsi="Arial" w:cs="Arial"/>
              </w:rPr>
            </w:pPr>
            <w:bookmarkStart w:id="19850" w:name="_LINE__29_f880f498_ca0a_4079_bea4_acf82c"/>
            <w:r>
              <w:rPr>
                <w:rFonts w:ascii="Arial" w:eastAsia="Arial" w:hAnsi="Arial" w:cs="Arial"/>
              </w:rPr>
              <w:t>__________</w:t>
            </w:r>
            <w:bookmarkEnd w:id="198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51" w:name="_LINE__30_8eddc285_9663_47e9_881b_4e09db"/>
            <w:r>
              <w:rPr>
                <w:rFonts w:ascii="Arial" w:eastAsia="Arial" w:hAnsi="Arial" w:cs="Arial"/>
              </w:rPr>
              <w:t>GENERAL FUND TOTAL</w:t>
            </w:r>
            <w:bookmarkEnd w:id="19851"/>
          </w:p>
        </w:tc>
        <w:tc>
          <w:tcPr>
            <w:tcW w:w="1469" w:type="dxa"/>
          </w:tcPr>
          <w:p w:rsidR="00FE65B0" w:rsidP="00206E25">
            <w:pPr>
              <w:spacing w:before="0" w:after="0"/>
              <w:jc w:val="right"/>
              <w:rPr>
                <w:rFonts w:ascii="Arial" w:eastAsia="Arial" w:hAnsi="Arial" w:cs="Arial"/>
              </w:rPr>
            </w:pPr>
            <w:bookmarkStart w:id="19852" w:name="_LINE__30_0f89368c_0325_4565_b491_b96c46"/>
            <w:r>
              <w:rPr>
                <w:rFonts w:ascii="Arial" w:eastAsia="Arial" w:hAnsi="Arial" w:cs="Arial"/>
              </w:rPr>
              <w:t>$227,313</w:t>
            </w:r>
            <w:bookmarkEnd w:id="19852"/>
          </w:p>
        </w:tc>
        <w:tc>
          <w:tcPr>
            <w:tcW w:w="1469" w:type="dxa"/>
          </w:tcPr>
          <w:p w:rsidR="00FE65B0" w:rsidP="00206E25">
            <w:pPr>
              <w:spacing w:before="0" w:after="0"/>
              <w:jc w:val="right"/>
              <w:rPr>
                <w:rFonts w:ascii="Arial" w:eastAsia="Arial" w:hAnsi="Arial" w:cs="Arial"/>
              </w:rPr>
            </w:pPr>
            <w:bookmarkStart w:id="19853" w:name="_LINE__30_765ebecb_9e6e_4526_92e5_4c3f1f"/>
            <w:r>
              <w:rPr>
                <w:rFonts w:ascii="Arial" w:eastAsia="Arial" w:hAnsi="Arial" w:cs="Arial"/>
              </w:rPr>
              <w:t>$244,528</w:t>
            </w:r>
            <w:bookmarkEnd w:id="19853"/>
          </w:p>
        </w:tc>
      </w:tr>
    </w:tbl>
    <w:p w:rsidR="00FE65B0" w:rsidP="00FE65B0">
      <w:pPr>
        <w:ind w:left="360"/>
        <w:rPr>
          <w:rFonts w:ascii="Arial" w:eastAsia="Arial" w:hAnsi="Arial" w:cs="Arial"/>
        </w:rPr>
      </w:pPr>
      <w:bookmarkStart w:id="19854" w:name="_PAR__12_4f53d8f4_ce89_4d5f_addc_a32f715"/>
      <w:bookmarkEnd w:id="198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55" w:name="_PAR__13_083c151d_8623_4248_a21f_ed0508c"/>
            <w:bookmarkStart w:id="19856" w:name="_LINE__32_0e45ef86_3cd4_4d5f_a515_f052ed"/>
            <w:bookmarkEnd w:id="19854"/>
            <w:r>
              <w:rPr>
                <w:rFonts w:ascii="Arial" w:eastAsia="Arial" w:hAnsi="Arial" w:cs="Arial"/>
                <w:b/>
              </w:rPr>
              <w:t>FEDERAL EXPENDITURES FUND</w:t>
            </w:r>
            <w:bookmarkEnd w:id="19856"/>
          </w:p>
        </w:tc>
        <w:tc>
          <w:tcPr>
            <w:tcW w:w="1469" w:type="dxa"/>
          </w:tcPr>
          <w:p w:rsidR="00FE65B0" w:rsidP="00206E25">
            <w:pPr>
              <w:spacing w:before="0" w:after="0"/>
              <w:jc w:val="right"/>
              <w:rPr>
                <w:rFonts w:ascii="Arial" w:eastAsia="Arial" w:hAnsi="Arial" w:cs="Arial"/>
              </w:rPr>
            </w:pPr>
            <w:bookmarkStart w:id="19857" w:name="_LINE__32_d372d516_2fac_44e5_b563_601449"/>
            <w:r>
              <w:rPr>
                <w:rFonts w:ascii="Arial" w:eastAsia="Arial" w:hAnsi="Arial" w:cs="Arial"/>
                <w:b/>
              </w:rPr>
              <w:t>2025-26</w:t>
            </w:r>
            <w:bookmarkEnd w:id="19857"/>
          </w:p>
        </w:tc>
        <w:tc>
          <w:tcPr>
            <w:tcW w:w="1469" w:type="dxa"/>
          </w:tcPr>
          <w:p w:rsidR="00FE65B0" w:rsidP="00206E25">
            <w:pPr>
              <w:spacing w:before="0" w:after="0"/>
              <w:jc w:val="right"/>
              <w:rPr>
                <w:rFonts w:ascii="Arial" w:eastAsia="Arial" w:hAnsi="Arial" w:cs="Arial"/>
              </w:rPr>
            </w:pPr>
            <w:bookmarkStart w:id="19858" w:name="_LINE__32_4b997974_94dd_49b5_b823_3fd3fe"/>
            <w:r>
              <w:rPr>
                <w:rFonts w:ascii="Arial" w:eastAsia="Arial" w:hAnsi="Arial" w:cs="Arial"/>
                <w:b/>
              </w:rPr>
              <w:t>2026-27</w:t>
            </w:r>
            <w:bookmarkEnd w:id="198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59" w:name="_LINE__33_8be47525_dfbd_4dc3_ad1e_270f8f"/>
            <w:r>
              <w:rPr>
                <w:rFonts w:ascii="Arial" w:eastAsia="Arial" w:hAnsi="Arial" w:cs="Arial"/>
              </w:rPr>
              <w:t>Personal Services</w:t>
            </w:r>
            <w:bookmarkEnd w:id="19859"/>
          </w:p>
        </w:tc>
        <w:tc>
          <w:tcPr>
            <w:tcW w:w="1469" w:type="dxa"/>
          </w:tcPr>
          <w:p w:rsidR="00FE65B0" w:rsidP="00206E25">
            <w:pPr>
              <w:spacing w:before="0" w:after="0"/>
              <w:jc w:val="right"/>
              <w:rPr>
                <w:rFonts w:ascii="Arial" w:eastAsia="Arial" w:hAnsi="Arial" w:cs="Arial"/>
              </w:rPr>
            </w:pPr>
            <w:bookmarkStart w:id="19860" w:name="_LINE__33_10ac9828_01a1_4bea_9626_7366a8"/>
            <w:r>
              <w:rPr>
                <w:rFonts w:ascii="Arial" w:eastAsia="Arial" w:hAnsi="Arial" w:cs="Arial"/>
              </w:rPr>
              <w:t>$668,734</w:t>
            </w:r>
            <w:bookmarkEnd w:id="19860"/>
          </w:p>
        </w:tc>
        <w:tc>
          <w:tcPr>
            <w:tcW w:w="1469" w:type="dxa"/>
          </w:tcPr>
          <w:p w:rsidR="00FE65B0" w:rsidP="00206E25">
            <w:pPr>
              <w:spacing w:before="0" w:after="0"/>
              <w:jc w:val="right"/>
              <w:rPr>
                <w:rFonts w:ascii="Arial" w:eastAsia="Arial" w:hAnsi="Arial" w:cs="Arial"/>
              </w:rPr>
            </w:pPr>
            <w:bookmarkStart w:id="19861" w:name="_LINE__33_473c46cb_fc23_4359_ba0b_6ecb57"/>
            <w:r>
              <w:rPr>
                <w:rFonts w:ascii="Arial" w:eastAsia="Arial" w:hAnsi="Arial" w:cs="Arial"/>
              </w:rPr>
              <w:t>$714,844</w:t>
            </w:r>
            <w:bookmarkEnd w:id="198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62" w:name="_LINE__34_fb00c632_255e_43f1_a925_891b72"/>
            <w:r>
              <w:rPr>
                <w:rFonts w:ascii="Arial" w:eastAsia="Arial" w:hAnsi="Arial" w:cs="Arial"/>
              </w:rPr>
              <w:t>All Other</w:t>
            </w:r>
            <w:bookmarkEnd w:id="19862"/>
          </w:p>
        </w:tc>
        <w:tc>
          <w:tcPr>
            <w:tcW w:w="1469" w:type="dxa"/>
          </w:tcPr>
          <w:p w:rsidR="00FE65B0" w:rsidP="00206E25">
            <w:pPr>
              <w:spacing w:before="0" w:after="0"/>
              <w:jc w:val="right"/>
              <w:rPr>
                <w:rFonts w:ascii="Arial" w:eastAsia="Arial" w:hAnsi="Arial" w:cs="Arial"/>
              </w:rPr>
            </w:pPr>
            <w:bookmarkStart w:id="19863" w:name="_LINE__34_0b734cf8_b830_4780_8719_2b6b03"/>
            <w:r>
              <w:rPr>
                <w:rFonts w:ascii="Arial" w:eastAsia="Arial" w:hAnsi="Arial" w:cs="Arial"/>
              </w:rPr>
              <w:t>$454,722</w:t>
            </w:r>
            <w:bookmarkEnd w:id="19863"/>
          </w:p>
        </w:tc>
        <w:tc>
          <w:tcPr>
            <w:tcW w:w="1469" w:type="dxa"/>
          </w:tcPr>
          <w:p w:rsidR="00FE65B0" w:rsidP="00206E25">
            <w:pPr>
              <w:spacing w:before="0" w:after="0"/>
              <w:jc w:val="right"/>
              <w:rPr>
                <w:rFonts w:ascii="Arial" w:eastAsia="Arial" w:hAnsi="Arial" w:cs="Arial"/>
              </w:rPr>
            </w:pPr>
            <w:bookmarkStart w:id="19864" w:name="_LINE__34_9378f589_4c8d_4421_a899_a779cd"/>
            <w:r>
              <w:rPr>
                <w:rFonts w:ascii="Arial" w:eastAsia="Arial" w:hAnsi="Arial" w:cs="Arial"/>
              </w:rPr>
              <w:t>$445,580</w:t>
            </w:r>
            <w:bookmarkEnd w:id="198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65" w:name="_LINE__35_e92405c1_3390_4449_a039_8426af"/>
            <w:r>
              <w:rPr>
                <w:rFonts w:ascii="Arial" w:eastAsia="Arial" w:hAnsi="Arial" w:cs="Arial"/>
              </w:rPr>
              <w:t xml:space="preserve"> </w:t>
            </w:r>
            <w:bookmarkEnd w:id="19865"/>
          </w:p>
        </w:tc>
        <w:tc>
          <w:tcPr>
            <w:tcW w:w="1469" w:type="dxa"/>
          </w:tcPr>
          <w:p w:rsidR="00FE65B0" w:rsidP="00206E25">
            <w:pPr>
              <w:spacing w:before="0" w:after="0"/>
              <w:jc w:val="right"/>
              <w:rPr>
                <w:rFonts w:ascii="Arial" w:eastAsia="Arial" w:hAnsi="Arial" w:cs="Arial"/>
              </w:rPr>
            </w:pPr>
            <w:bookmarkStart w:id="19866" w:name="_LINE__35_91091c42_8efa_4e05_a82f_667347"/>
            <w:r>
              <w:rPr>
                <w:rFonts w:ascii="Arial" w:eastAsia="Arial" w:hAnsi="Arial" w:cs="Arial"/>
              </w:rPr>
              <w:t>__________</w:t>
            </w:r>
            <w:bookmarkEnd w:id="19866"/>
          </w:p>
        </w:tc>
        <w:tc>
          <w:tcPr>
            <w:tcW w:w="1469" w:type="dxa"/>
          </w:tcPr>
          <w:p w:rsidR="00FE65B0" w:rsidP="00206E25">
            <w:pPr>
              <w:spacing w:before="0" w:after="0"/>
              <w:jc w:val="right"/>
              <w:rPr>
                <w:rFonts w:ascii="Arial" w:eastAsia="Arial" w:hAnsi="Arial" w:cs="Arial"/>
              </w:rPr>
            </w:pPr>
            <w:bookmarkStart w:id="19867" w:name="_LINE__35_5884904f_3f70_4049_b719_f87304"/>
            <w:r>
              <w:rPr>
                <w:rFonts w:ascii="Arial" w:eastAsia="Arial" w:hAnsi="Arial" w:cs="Arial"/>
              </w:rPr>
              <w:t>__________</w:t>
            </w:r>
            <w:bookmarkEnd w:id="198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68" w:name="_LINE__36_95cb7559_a1b4_41b3_82e6_7fc1f7"/>
            <w:r>
              <w:rPr>
                <w:rFonts w:ascii="Arial" w:eastAsia="Arial" w:hAnsi="Arial" w:cs="Arial"/>
              </w:rPr>
              <w:t>FEDERAL EXPENDITURES FUND TOTAL</w:t>
            </w:r>
            <w:bookmarkEnd w:id="19868"/>
          </w:p>
        </w:tc>
        <w:tc>
          <w:tcPr>
            <w:tcW w:w="1469" w:type="dxa"/>
          </w:tcPr>
          <w:p w:rsidR="00FE65B0" w:rsidP="00206E25">
            <w:pPr>
              <w:spacing w:before="0" w:after="0"/>
              <w:jc w:val="right"/>
              <w:rPr>
                <w:rFonts w:ascii="Arial" w:eastAsia="Arial" w:hAnsi="Arial" w:cs="Arial"/>
              </w:rPr>
            </w:pPr>
            <w:bookmarkStart w:id="19869" w:name="_LINE__36_4e8720a9_00be_4e6a_bb20_ec7cb7"/>
            <w:r>
              <w:rPr>
                <w:rFonts w:ascii="Arial" w:eastAsia="Arial" w:hAnsi="Arial" w:cs="Arial"/>
              </w:rPr>
              <w:t>$1,123,456</w:t>
            </w:r>
            <w:bookmarkEnd w:id="19869"/>
          </w:p>
        </w:tc>
        <w:tc>
          <w:tcPr>
            <w:tcW w:w="1469" w:type="dxa"/>
          </w:tcPr>
          <w:p w:rsidR="00FE65B0" w:rsidP="00206E25">
            <w:pPr>
              <w:spacing w:before="0" w:after="0"/>
              <w:jc w:val="right"/>
              <w:rPr>
                <w:rFonts w:ascii="Arial" w:eastAsia="Arial" w:hAnsi="Arial" w:cs="Arial"/>
              </w:rPr>
            </w:pPr>
            <w:bookmarkStart w:id="19870" w:name="_LINE__36_575e2422_9ab2_493e_a880_f7b0b4"/>
            <w:r>
              <w:rPr>
                <w:rFonts w:ascii="Arial" w:eastAsia="Arial" w:hAnsi="Arial" w:cs="Arial"/>
              </w:rPr>
              <w:t>$1,160,424</w:t>
            </w:r>
            <w:bookmarkEnd w:id="19870"/>
          </w:p>
        </w:tc>
      </w:tr>
    </w:tbl>
    <w:p w:rsidR="00FE65B0" w:rsidP="00FE65B0">
      <w:pPr>
        <w:pStyle w:val="BPSParagraphLeftAlign"/>
        <w:suppressAutoHyphens/>
        <w:ind w:left="360"/>
        <w:rPr>
          <w:rFonts w:ascii="Arial" w:eastAsia="Arial" w:hAnsi="Arial" w:cs="Arial"/>
        </w:rPr>
      </w:pPr>
      <w:bookmarkStart w:id="19871" w:name="_PAR__14_6a4aef82_1378_4215_98d2_42d0dce"/>
      <w:bookmarkEnd w:id="19855"/>
      <w:r>
        <w:rPr>
          <w:rFonts w:ascii="Arial" w:eastAsia="Arial" w:hAnsi="Arial" w:cs="Arial"/>
          <w:b/>
        </w:rPr>
        <w:t>Fire Marshal - Office of 0327</w:t>
      </w:r>
    </w:p>
    <w:p w:rsidR="00FE65B0" w:rsidP="00FE65B0">
      <w:pPr>
        <w:ind w:left="360"/>
        <w:rPr>
          <w:rFonts w:ascii="Arial" w:eastAsia="Arial" w:hAnsi="Arial" w:cs="Arial"/>
        </w:rPr>
      </w:pPr>
      <w:bookmarkStart w:id="19872" w:name="_PAR__15_4adc2fb7_9095_4f24_a173_876f104"/>
      <w:bookmarkEnd w:id="19871"/>
      <w:r>
        <w:rPr>
          <w:rFonts w:ascii="Arial" w:eastAsia="Arial" w:hAnsi="Arial" w:cs="Arial"/>
        </w:rPr>
        <w:t>Initiative: Provide one-time funding for the purchase of a new command vehicle.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73" w:name="_PAR__16_d290da90_3e2c_47ca_9f10_3ce7e9c"/>
            <w:bookmarkStart w:id="19874" w:name="_LINE__39_6178518f_a629_4ca3_a47b_5d438b"/>
            <w:bookmarkEnd w:id="19872"/>
            <w:r>
              <w:rPr>
                <w:rFonts w:ascii="Arial" w:eastAsia="Arial" w:hAnsi="Arial" w:cs="Arial"/>
                <w:b/>
              </w:rPr>
              <w:t>OTHER SPECIAL REVENUE FUNDS</w:t>
            </w:r>
            <w:bookmarkEnd w:id="19874"/>
          </w:p>
        </w:tc>
        <w:tc>
          <w:tcPr>
            <w:tcW w:w="1469" w:type="dxa"/>
          </w:tcPr>
          <w:p w:rsidR="00FE65B0" w:rsidP="00206E25">
            <w:pPr>
              <w:spacing w:before="0" w:after="0"/>
              <w:jc w:val="right"/>
              <w:rPr>
                <w:rFonts w:ascii="Arial" w:eastAsia="Arial" w:hAnsi="Arial" w:cs="Arial"/>
              </w:rPr>
            </w:pPr>
            <w:bookmarkStart w:id="19875" w:name="_LINE__39_7e07950e_f1e1_4204_9fc0_f9c925"/>
            <w:r>
              <w:rPr>
                <w:rFonts w:ascii="Arial" w:eastAsia="Arial" w:hAnsi="Arial" w:cs="Arial"/>
                <w:b/>
              </w:rPr>
              <w:t>2025-26</w:t>
            </w:r>
            <w:bookmarkEnd w:id="19875"/>
          </w:p>
        </w:tc>
        <w:tc>
          <w:tcPr>
            <w:tcW w:w="1469" w:type="dxa"/>
          </w:tcPr>
          <w:p w:rsidR="00FE65B0" w:rsidP="00206E25">
            <w:pPr>
              <w:spacing w:before="0" w:after="0"/>
              <w:jc w:val="right"/>
              <w:rPr>
                <w:rFonts w:ascii="Arial" w:eastAsia="Arial" w:hAnsi="Arial" w:cs="Arial"/>
              </w:rPr>
            </w:pPr>
            <w:bookmarkStart w:id="19876" w:name="_LINE__39_c8886c6d_2480_4950_8966_2327ce"/>
            <w:r>
              <w:rPr>
                <w:rFonts w:ascii="Arial" w:eastAsia="Arial" w:hAnsi="Arial" w:cs="Arial"/>
                <w:b/>
              </w:rPr>
              <w:t>2026-27</w:t>
            </w:r>
            <w:bookmarkEnd w:id="198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77" w:name="_LINE__40_5fb799ad_954e_4f06_b535_c7ecd6"/>
            <w:r>
              <w:rPr>
                <w:rFonts w:ascii="Arial" w:eastAsia="Arial" w:hAnsi="Arial" w:cs="Arial"/>
              </w:rPr>
              <w:t>Capital Expenditures</w:t>
            </w:r>
            <w:bookmarkEnd w:id="19877"/>
          </w:p>
        </w:tc>
        <w:tc>
          <w:tcPr>
            <w:tcW w:w="1469" w:type="dxa"/>
          </w:tcPr>
          <w:p w:rsidR="00FE65B0" w:rsidP="00206E25">
            <w:pPr>
              <w:spacing w:before="0" w:after="0"/>
              <w:jc w:val="right"/>
              <w:rPr>
                <w:rFonts w:ascii="Arial" w:eastAsia="Arial" w:hAnsi="Arial" w:cs="Arial"/>
              </w:rPr>
            </w:pPr>
            <w:bookmarkStart w:id="19878" w:name="_LINE__40_86940c93_2bdc_4011_86a3_aec920"/>
            <w:r>
              <w:rPr>
                <w:rFonts w:ascii="Arial" w:eastAsia="Arial" w:hAnsi="Arial" w:cs="Arial"/>
              </w:rPr>
              <w:t>$1,200,000</w:t>
            </w:r>
            <w:bookmarkEnd w:id="19878"/>
          </w:p>
        </w:tc>
        <w:tc>
          <w:tcPr>
            <w:tcW w:w="1469" w:type="dxa"/>
          </w:tcPr>
          <w:p w:rsidR="00FE65B0" w:rsidP="00206E25">
            <w:pPr>
              <w:spacing w:before="0" w:after="0"/>
              <w:jc w:val="right"/>
              <w:rPr>
                <w:rFonts w:ascii="Arial" w:eastAsia="Arial" w:hAnsi="Arial" w:cs="Arial"/>
              </w:rPr>
            </w:pPr>
            <w:bookmarkStart w:id="19879" w:name="_LINE__40_9bb5367c_c651_4bf4_9911_13f92e"/>
            <w:r>
              <w:rPr>
                <w:rFonts w:ascii="Arial" w:eastAsia="Arial" w:hAnsi="Arial" w:cs="Arial"/>
              </w:rPr>
              <w:t>$0</w:t>
            </w:r>
            <w:bookmarkEnd w:id="198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80" w:name="_LINE__41_4b25cf15_40a4_48f1_85ea_270739"/>
            <w:r>
              <w:rPr>
                <w:rFonts w:ascii="Arial" w:eastAsia="Arial" w:hAnsi="Arial" w:cs="Arial"/>
              </w:rPr>
              <w:t xml:space="preserve"> </w:t>
            </w:r>
            <w:bookmarkEnd w:id="19880"/>
          </w:p>
        </w:tc>
        <w:tc>
          <w:tcPr>
            <w:tcW w:w="1469" w:type="dxa"/>
          </w:tcPr>
          <w:p w:rsidR="00FE65B0" w:rsidP="00206E25">
            <w:pPr>
              <w:spacing w:before="0" w:after="0"/>
              <w:jc w:val="right"/>
              <w:rPr>
                <w:rFonts w:ascii="Arial" w:eastAsia="Arial" w:hAnsi="Arial" w:cs="Arial"/>
              </w:rPr>
            </w:pPr>
            <w:bookmarkStart w:id="19881" w:name="_LINE__41_bdf2ac6e_da2b_4be2_b0a9_4bbae6"/>
            <w:r>
              <w:rPr>
                <w:rFonts w:ascii="Arial" w:eastAsia="Arial" w:hAnsi="Arial" w:cs="Arial"/>
              </w:rPr>
              <w:t>__________</w:t>
            </w:r>
            <w:bookmarkEnd w:id="19881"/>
          </w:p>
        </w:tc>
        <w:tc>
          <w:tcPr>
            <w:tcW w:w="1469" w:type="dxa"/>
          </w:tcPr>
          <w:p w:rsidR="00FE65B0" w:rsidP="00206E25">
            <w:pPr>
              <w:spacing w:before="0" w:after="0"/>
              <w:jc w:val="right"/>
              <w:rPr>
                <w:rFonts w:ascii="Arial" w:eastAsia="Arial" w:hAnsi="Arial" w:cs="Arial"/>
              </w:rPr>
            </w:pPr>
            <w:bookmarkStart w:id="19882" w:name="_LINE__41_d388cf25_eefb_436e_8553_0b7e74"/>
            <w:r>
              <w:rPr>
                <w:rFonts w:ascii="Arial" w:eastAsia="Arial" w:hAnsi="Arial" w:cs="Arial"/>
              </w:rPr>
              <w:t>__________</w:t>
            </w:r>
            <w:bookmarkEnd w:id="198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83" w:name="_LINE__42_b95ddd8f_a3c0_4cea_b156_470288"/>
            <w:r>
              <w:rPr>
                <w:rFonts w:ascii="Arial" w:eastAsia="Arial" w:hAnsi="Arial" w:cs="Arial"/>
              </w:rPr>
              <w:t>OTHER SPECIAL REVENUE FUNDS TOTAL</w:t>
            </w:r>
            <w:bookmarkEnd w:id="19883"/>
          </w:p>
        </w:tc>
        <w:tc>
          <w:tcPr>
            <w:tcW w:w="1469" w:type="dxa"/>
          </w:tcPr>
          <w:p w:rsidR="00FE65B0" w:rsidP="00206E25">
            <w:pPr>
              <w:spacing w:before="0" w:after="0"/>
              <w:jc w:val="right"/>
              <w:rPr>
                <w:rFonts w:ascii="Arial" w:eastAsia="Arial" w:hAnsi="Arial" w:cs="Arial"/>
              </w:rPr>
            </w:pPr>
            <w:bookmarkStart w:id="19884" w:name="_LINE__42_05b4cfcb_281a_4584_b1d8_0874c8"/>
            <w:r>
              <w:rPr>
                <w:rFonts w:ascii="Arial" w:eastAsia="Arial" w:hAnsi="Arial" w:cs="Arial"/>
              </w:rPr>
              <w:t>$1,200,000</w:t>
            </w:r>
            <w:bookmarkEnd w:id="19884"/>
          </w:p>
        </w:tc>
        <w:tc>
          <w:tcPr>
            <w:tcW w:w="1469" w:type="dxa"/>
          </w:tcPr>
          <w:p w:rsidR="00FE65B0" w:rsidP="00206E25">
            <w:pPr>
              <w:spacing w:before="0" w:after="0"/>
              <w:jc w:val="right"/>
              <w:rPr>
                <w:rFonts w:ascii="Arial" w:eastAsia="Arial" w:hAnsi="Arial" w:cs="Arial"/>
              </w:rPr>
            </w:pPr>
            <w:bookmarkStart w:id="19885" w:name="_LINE__42_6739e97b_2673_4879_88d3_8d96f9"/>
            <w:r>
              <w:rPr>
                <w:rFonts w:ascii="Arial" w:eastAsia="Arial" w:hAnsi="Arial" w:cs="Arial"/>
              </w:rPr>
              <w:t>$0</w:t>
            </w:r>
            <w:bookmarkEnd w:id="19885"/>
          </w:p>
        </w:tc>
      </w:tr>
    </w:tbl>
    <w:p w:rsidR="00FE65B0" w:rsidP="00FE65B0">
      <w:pPr>
        <w:pStyle w:val="BPSParagraphLeftAlign"/>
        <w:suppressAutoHyphens/>
        <w:ind w:left="360"/>
        <w:rPr>
          <w:rFonts w:ascii="Arial" w:eastAsia="Arial" w:hAnsi="Arial" w:cs="Arial"/>
        </w:rPr>
      </w:pPr>
      <w:bookmarkStart w:id="19886" w:name="_PAGE__217_20c8b45f_8b1c_4f84_9596_7cfff"/>
      <w:bookmarkStart w:id="19887" w:name="_PAR__2_0c1e2dbb_e4c0_4ee7_806f_b8d950cc"/>
      <w:bookmarkEnd w:id="19789"/>
      <w:bookmarkEnd w:id="19873"/>
      <w:r>
        <w:rPr>
          <w:rFonts w:ascii="Arial" w:eastAsia="Arial" w:hAnsi="Arial" w:cs="Arial"/>
          <w:b/>
        </w:rPr>
        <w:t>Fire Marshal - Office of 0327</w:t>
      </w:r>
    </w:p>
    <w:p w:rsidR="00FE65B0" w:rsidP="00FE65B0">
      <w:pPr>
        <w:ind w:left="360"/>
        <w:rPr>
          <w:rFonts w:ascii="Arial" w:eastAsia="Arial" w:hAnsi="Arial" w:cs="Arial"/>
        </w:rPr>
      </w:pPr>
      <w:bookmarkStart w:id="19888" w:name="_PAR__3_2c1511b8_8b7d_41fd_91bd_962af243"/>
      <w:bookmarkEnd w:id="19887"/>
      <w:r>
        <w:rPr>
          <w:rFonts w:ascii="Arial" w:eastAsia="Arial" w:hAnsi="Arial" w:cs="Arial"/>
        </w:rPr>
        <w:t>Initiative: Provides funding for the purchase of 2 hybrid vehicles for the Office of the State Fire Marshal in each year of the biennium in accordance with the established vehicle replacement schedule.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89" w:name="_PAR__4_e92bc2bf_ea45_432b_809f_3dd0506b"/>
            <w:bookmarkStart w:id="19890" w:name="_LINE__5_3206dbc7_029d_4d35_ad33_1a4efef"/>
            <w:bookmarkEnd w:id="19888"/>
            <w:r>
              <w:rPr>
                <w:rFonts w:ascii="Arial" w:eastAsia="Arial" w:hAnsi="Arial" w:cs="Arial"/>
                <w:b/>
              </w:rPr>
              <w:t>OTHER SPECIAL REVENUE FUNDS</w:t>
            </w:r>
            <w:bookmarkEnd w:id="19890"/>
          </w:p>
        </w:tc>
        <w:tc>
          <w:tcPr>
            <w:tcW w:w="1469" w:type="dxa"/>
          </w:tcPr>
          <w:p w:rsidR="00FE65B0" w:rsidP="00206E25">
            <w:pPr>
              <w:spacing w:before="0" w:after="0"/>
              <w:jc w:val="right"/>
              <w:rPr>
                <w:rFonts w:ascii="Arial" w:eastAsia="Arial" w:hAnsi="Arial" w:cs="Arial"/>
              </w:rPr>
            </w:pPr>
            <w:bookmarkStart w:id="19891" w:name="_LINE__5_abd71307_70df_46b7_8b8d_ddddbec"/>
            <w:r>
              <w:rPr>
                <w:rFonts w:ascii="Arial" w:eastAsia="Arial" w:hAnsi="Arial" w:cs="Arial"/>
                <w:b/>
              </w:rPr>
              <w:t>2025-26</w:t>
            </w:r>
            <w:bookmarkEnd w:id="19891"/>
          </w:p>
        </w:tc>
        <w:tc>
          <w:tcPr>
            <w:tcW w:w="1469" w:type="dxa"/>
          </w:tcPr>
          <w:p w:rsidR="00FE65B0" w:rsidP="00206E25">
            <w:pPr>
              <w:spacing w:before="0" w:after="0"/>
              <w:jc w:val="right"/>
              <w:rPr>
                <w:rFonts w:ascii="Arial" w:eastAsia="Arial" w:hAnsi="Arial" w:cs="Arial"/>
              </w:rPr>
            </w:pPr>
            <w:bookmarkStart w:id="19892" w:name="_LINE__5_a06a233f_a974_4140_ad89_c1b6f33"/>
            <w:r>
              <w:rPr>
                <w:rFonts w:ascii="Arial" w:eastAsia="Arial" w:hAnsi="Arial" w:cs="Arial"/>
                <w:b/>
              </w:rPr>
              <w:t>2026-27</w:t>
            </w:r>
            <w:bookmarkEnd w:id="198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893" w:name="_LINE__6_8bde8473_44fe_4671_8140_3afa781"/>
            <w:r>
              <w:rPr>
                <w:rFonts w:ascii="Arial" w:eastAsia="Arial" w:hAnsi="Arial" w:cs="Arial"/>
              </w:rPr>
              <w:t>Capital Expenditures</w:t>
            </w:r>
            <w:bookmarkEnd w:id="19893"/>
          </w:p>
        </w:tc>
        <w:tc>
          <w:tcPr>
            <w:tcW w:w="1469" w:type="dxa"/>
          </w:tcPr>
          <w:p w:rsidR="00FE65B0" w:rsidP="00206E25">
            <w:pPr>
              <w:spacing w:before="0" w:after="0"/>
              <w:jc w:val="right"/>
              <w:rPr>
                <w:rFonts w:ascii="Arial" w:eastAsia="Arial" w:hAnsi="Arial" w:cs="Arial"/>
              </w:rPr>
            </w:pPr>
            <w:bookmarkStart w:id="19894" w:name="_LINE__6_fb706cf8_6c66_4847_8a0e_c4df425"/>
            <w:r>
              <w:rPr>
                <w:rFonts w:ascii="Arial" w:eastAsia="Arial" w:hAnsi="Arial" w:cs="Arial"/>
              </w:rPr>
              <w:t>$90,000</w:t>
            </w:r>
            <w:bookmarkEnd w:id="19894"/>
          </w:p>
        </w:tc>
        <w:tc>
          <w:tcPr>
            <w:tcW w:w="1469" w:type="dxa"/>
          </w:tcPr>
          <w:p w:rsidR="00FE65B0" w:rsidP="00206E25">
            <w:pPr>
              <w:spacing w:before="0" w:after="0"/>
              <w:jc w:val="right"/>
              <w:rPr>
                <w:rFonts w:ascii="Arial" w:eastAsia="Arial" w:hAnsi="Arial" w:cs="Arial"/>
              </w:rPr>
            </w:pPr>
            <w:bookmarkStart w:id="19895" w:name="_LINE__6_438a8317_f132_425c_ad12_12a6337"/>
            <w:r>
              <w:rPr>
                <w:rFonts w:ascii="Arial" w:eastAsia="Arial" w:hAnsi="Arial" w:cs="Arial"/>
              </w:rPr>
              <w:t>$90,000</w:t>
            </w:r>
            <w:bookmarkEnd w:id="198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96" w:name="_LINE__7_e28ec539_f983_4ed1_a58b_806ec74"/>
            <w:r>
              <w:rPr>
                <w:rFonts w:ascii="Arial" w:eastAsia="Arial" w:hAnsi="Arial" w:cs="Arial"/>
              </w:rPr>
              <w:t xml:space="preserve"> </w:t>
            </w:r>
            <w:bookmarkEnd w:id="19896"/>
          </w:p>
        </w:tc>
        <w:tc>
          <w:tcPr>
            <w:tcW w:w="1469" w:type="dxa"/>
          </w:tcPr>
          <w:p w:rsidR="00FE65B0" w:rsidP="00206E25">
            <w:pPr>
              <w:spacing w:before="0" w:after="0"/>
              <w:jc w:val="right"/>
              <w:rPr>
                <w:rFonts w:ascii="Arial" w:eastAsia="Arial" w:hAnsi="Arial" w:cs="Arial"/>
              </w:rPr>
            </w:pPr>
            <w:bookmarkStart w:id="19897" w:name="_LINE__7_b462bc28_6142_4969_8d5d_168c663"/>
            <w:r>
              <w:rPr>
                <w:rFonts w:ascii="Arial" w:eastAsia="Arial" w:hAnsi="Arial" w:cs="Arial"/>
              </w:rPr>
              <w:t>__________</w:t>
            </w:r>
            <w:bookmarkEnd w:id="19897"/>
          </w:p>
        </w:tc>
        <w:tc>
          <w:tcPr>
            <w:tcW w:w="1469" w:type="dxa"/>
          </w:tcPr>
          <w:p w:rsidR="00FE65B0" w:rsidP="00206E25">
            <w:pPr>
              <w:spacing w:before="0" w:after="0"/>
              <w:jc w:val="right"/>
              <w:rPr>
                <w:rFonts w:ascii="Arial" w:eastAsia="Arial" w:hAnsi="Arial" w:cs="Arial"/>
              </w:rPr>
            </w:pPr>
            <w:bookmarkStart w:id="19898" w:name="_LINE__7_e0e9a51b_d1eb_4beb_a903_61fbe5e"/>
            <w:r>
              <w:rPr>
                <w:rFonts w:ascii="Arial" w:eastAsia="Arial" w:hAnsi="Arial" w:cs="Arial"/>
              </w:rPr>
              <w:t>__________</w:t>
            </w:r>
            <w:bookmarkEnd w:id="198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899" w:name="_LINE__8_ab710dfd_86fe_4878_9a4f_13062ed"/>
            <w:r>
              <w:rPr>
                <w:rFonts w:ascii="Arial" w:eastAsia="Arial" w:hAnsi="Arial" w:cs="Arial"/>
              </w:rPr>
              <w:t>OTHER SPECIAL REVENUE FUNDS TOTAL</w:t>
            </w:r>
            <w:bookmarkEnd w:id="19899"/>
          </w:p>
        </w:tc>
        <w:tc>
          <w:tcPr>
            <w:tcW w:w="1469" w:type="dxa"/>
          </w:tcPr>
          <w:p w:rsidR="00FE65B0" w:rsidP="00206E25">
            <w:pPr>
              <w:spacing w:before="0" w:after="0"/>
              <w:jc w:val="right"/>
              <w:rPr>
                <w:rFonts w:ascii="Arial" w:eastAsia="Arial" w:hAnsi="Arial" w:cs="Arial"/>
              </w:rPr>
            </w:pPr>
            <w:bookmarkStart w:id="19900" w:name="_LINE__8_7c89c72e_4193_43a1_b5a7_977d6cd"/>
            <w:r>
              <w:rPr>
                <w:rFonts w:ascii="Arial" w:eastAsia="Arial" w:hAnsi="Arial" w:cs="Arial"/>
              </w:rPr>
              <w:t>$90,000</w:t>
            </w:r>
            <w:bookmarkEnd w:id="19900"/>
          </w:p>
        </w:tc>
        <w:tc>
          <w:tcPr>
            <w:tcW w:w="1469" w:type="dxa"/>
          </w:tcPr>
          <w:p w:rsidR="00FE65B0" w:rsidP="00206E25">
            <w:pPr>
              <w:spacing w:before="0" w:after="0"/>
              <w:jc w:val="right"/>
              <w:rPr>
                <w:rFonts w:ascii="Arial" w:eastAsia="Arial" w:hAnsi="Arial" w:cs="Arial"/>
              </w:rPr>
            </w:pPr>
            <w:bookmarkStart w:id="19901" w:name="_LINE__8_5efa92be_e13c_4b3b_a4b6_1ab025e"/>
            <w:r>
              <w:rPr>
                <w:rFonts w:ascii="Arial" w:eastAsia="Arial" w:hAnsi="Arial" w:cs="Arial"/>
              </w:rPr>
              <w:t>$90,000</w:t>
            </w:r>
            <w:bookmarkEnd w:id="19901"/>
          </w:p>
        </w:tc>
      </w:tr>
    </w:tbl>
    <w:p w:rsidR="00FE65B0" w:rsidP="00FE65B0">
      <w:pPr>
        <w:pStyle w:val="BPSParagraphLeftAlign"/>
        <w:suppressAutoHyphens/>
        <w:ind w:left="360"/>
        <w:rPr>
          <w:rFonts w:ascii="Arial" w:eastAsia="Arial" w:hAnsi="Arial" w:cs="Arial"/>
        </w:rPr>
      </w:pPr>
      <w:bookmarkStart w:id="19902" w:name="_PAR__5_b40f02be_9d28_4db0_8b88_794218b5"/>
      <w:bookmarkEnd w:id="19889"/>
      <w:r>
        <w:rPr>
          <w:rFonts w:ascii="Arial" w:eastAsia="Arial" w:hAnsi="Arial" w:cs="Arial"/>
          <w:b/>
        </w:rPr>
        <w:t>Fire Marshal - Office of 0327</w:t>
      </w:r>
    </w:p>
    <w:p w:rsidR="00FE65B0" w:rsidP="00FE65B0">
      <w:pPr>
        <w:ind w:left="360"/>
        <w:rPr>
          <w:rFonts w:ascii="Arial" w:eastAsia="Arial" w:hAnsi="Arial" w:cs="Arial"/>
        </w:rPr>
      </w:pPr>
      <w:bookmarkStart w:id="19903" w:name="_PAR__6_81b3f5e0_6808_400c_a830_2e582322"/>
      <w:bookmarkEnd w:id="19902"/>
      <w:r>
        <w:rPr>
          <w:rFonts w:ascii="Arial" w:eastAsia="Arial" w:hAnsi="Arial" w:cs="Arial"/>
        </w:rPr>
        <w:t>Initiative: Provides funding for the approved reclassification of one Office Associate II position to an Office Specialist II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04" w:name="_PAR__7_066ed31d_868d_464a_9851_0db217eb"/>
            <w:bookmarkStart w:id="19905" w:name="_LINE__12_22d4972e_4b8f_4628_8fce_d9dae8"/>
            <w:bookmarkEnd w:id="19903"/>
            <w:r>
              <w:rPr>
                <w:rFonts w:ascii="Arial" w:eastAsia="Arial" w:hAnsi="Arial" w:cs="Arial"/>
                <w:b/>
              </w:rPr>
              <w:t>OTHER SPECIAL REVENUE FUNDS</w:t>
            </w:r>
            <w:bookmarkEnd w:id="19905"/>
          </w:p>
        </w:tc>
        <w:tc>
          <w:tcPr>
            <w:tcW w:w="1469" w:type="dxa"/>
          </w:tcPr>
          <w:p w:rsidR="00FE65B0" w:rsidP="00206E25">
            <w:pPr>
              <w:spacing w:before="0" w:after="0"/>
              <w:jc w:val="right"/>
              <w:rPr>
                <w:rFonts w:ascii="Arial" w:eastAsia="Arial" w:hAnsi="Arial" w:cs="Arial"/>
              </w:rPr>
            </w:pPr>
            <w:bookmarkStart w:id="19906" w:name="_LINE__12_72d8c908_ecf8_4a14_bce4_56796b"/>
            <w:r>
              <w:rPr>
                <w:rFonts w:ascii="Arial" w:eastAsia="Arial" w:hAnsi="Arial" w:cs="Arial"/>
                <w:b/>
              </w:rPr>
              <w:t>2025-26</w:t>
            </w:r>
            <w:bookmarkEnd w:id="19906"/>
          </w:p>
        </w:tc>
        <w:tc>
          <w:tcPr>
            <w:tcW w:w="1469" w:type="dxa"/>
          </w:tcPr>
          <w:p w:rsidR="00FE65B0" w:rsidP="00206E25">
            <w:pPr>
              <w:spacing w:before="0" w:after="0"/>
              <w:jc w:val="right"/>
              <w:rPr>
                <w:rFonts w:ascii="Arial" w:eastAsia="Arial" w:hAnsi="Arial" w:cs="Arial"/>
              </w:rPr>
            </w:pPr>
            <w:bookmarkStart w:id="19907" w:name="_LINE__12_2da04f81_c973_419e_82c3_8f24e9"/>
            <w:r>
              <w:rPr>
                <w:rFonts w:ascii="Arial" w:eastAsia="Arial" w:hAnsi="Arial" w:cs="Arial"/>
                <w:b/>
              </w:rPr>
              <w:t>2026-27</w:t>
            </w:r>
            <w:bookmarkEnd w:id="199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08" w:name="_LINE__13_6db93c27_d21f_46de_a0a5_570064"/>
            <w:r>
              <w:rPr>
                <w:rFonts w:ascii="Arial" w:eastAsia="Arial" w:hAnsi="Arial" w:cs="Arial"/>
              </w:rPr>
              <w:t>Personal Services</w:t>
            </w:r>
            <w:bookmarkEnd w:id="19908"/>
          </w:p>
        </w:tc>
        <w:tc>
          <w:tcPr>
            <w:tcW w:w="1469" w:type="dxa"/>
          </w:tcPr>
          <w:p w:rsidR="00FE65B0" w:rsidP="00206E25">
            <w:pPr>
              <w:spacing w:before="0" w:after="0"/>
              <w:jc w:val="right"/>
              <w:rPr>
                <w:rFonts w:ascii="Arial" w:eastAsia="Arial" w:hAnsi="Arial" w:cs="Arial"/>
              </w:rPr>
            </w:pPr>
            <w:bookmarkStart w:id="19909" w:name="_LINE__13_64a2b50b_e7ac_48fd_9abb_3e313e"/>
            <w:r>
              <w:rPr>
                <w:rFonts w:ascii="Arial" w:eastAsia="Arial" w:hAnsi="Arial" w:cs="Arial"/>
              </w:rPr>
              <w:t>$9,432</w:t>
            </w:r>
            <w:bookmarkEnd w:id="19909"/>
          </w:p>
        </w:tc>
        <w:tc>
          <w:tcPr>
            <w:tcW w:w="1469" w:type="dxa"/>
          </w:tcPr>
          <w:p w:rsidR="00FE65B0" w:rsidP="00206E25">
            <w:pPr>
              <w:spacing w:before="0" w:after="0"/>
              <w:jc w:val="right"/>
              <w:rPr>
                <w:rFonts w:ascii="Arial" w:eastAsia="Arial" w:hAnsi="Arial" w:cs="Arial"/>
              </w:rPr>
            </w:pPr>
            <w:bookmarkStart w:id="19910" w:name="_LINE__13_76d72ece_ee23_4994_9f18_3ff664"/>
            <w:r>
              <w:rPr>
                <w:rFonts w:ascii="Arial" w:eastAsia="Arial" w:hAnsi="Arial" w:cs="Arial"/>
              </w:rPr>
              <w:t>$4,013</w:t>
            </w:r>
            <w:bookmarkEnd w:id="199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11" w:name="_LINE__14_09e57a00_6d61_4d87_b857_8826f9"/>
            <w:r>
              <w:rPr>
                <w:rFonts w:ascii="Arial" w:eastAsia="Arial" w:hAnsi="Arial" w:cs="Arial"/>
              </w:rPr>
              <w:t xml:space="preserve"> </w:t>
            </w:r>
            <w:bookmarkEnd w:id="19911"/>
          </w:p>
        </w:tc>
        <w:tc>
          <w:tcPr>
            <w:tcW w:w="1469" w:type="dxa"/>
          </w:tcPr>
          <w:p w:rsidR="00FE65B0" w:rsidP="00206E25">
            <w:pPr>
              <w:spacing w:before="0" w:after="0"/>
              <w:jc w:val="right"/>
              <w:rPr>
                <w:rFonts w:ascii="Arial" w:eastAsia="Arial" w:hAnsi="Arial" w:cs="Arial"/>
              </w:rPr>
            </w:pPr>
            <w:bookmarkStart w:id="19912" w:name="_LINE__14_28ba3e7c_9416_4fcf_9906_6c811f"/>
            <w:r>
              <w:rPr>
                <w:rFonts w:ascii="Arial" w:eastAsia="Arial" w:hAnsi="Arial" w:cs="Arial"/>
              </w:rPr>
              <w:t>__________</w:t>
            </w:r>
            <w:bookmarkEnd w:id="19912"/>
          </w:p>
        </w:tc>
        <w:tc>
          <w:tcPr>
            <w:tcW w:w="1469" w:type="dxa"/>
          </w:tcPr>
          <w:p w:rsidR="00FE65B0" w:rsidP="00206E25">
            <w:pPr>
              <w:spacing w:before="0" w:after="0"/>
              <w:jc w:val="right"/>
              <w:rPr>
                <w:rFonts w:ascii="Arial" w:eastAsia="Arial" w:hAnsi="Arial" w:cs="Arial"/>
              </w:rPr>
            </w:pPr>
            <w:bookmarkStart w:id="19913" w:name="_LINE__14_36a27de6_24dc_48dc_a313_e4ab29"/>
            <w:r>
              <w:rPr>
                <w:rFonts w:ascii="Arial" w:eastAsia="Arial" w:hAnsi="Arial" w:cs="Arial"/>
              </w:rPr>
              <w:t>__________</w:t>
            </w:r>
            <w:bookmarkEnd w:id="199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14" w:name="_LINE__15_ccbe58ce_cb33_4eb0_92c9_a1f6e1"/>
            <w:r>
              <w:rPr>
                <w:rFonts w:ascii="Arial" w:eastAsia="Arial" w:hAnsi="Arial" w:cs="Arial"/>
              </w:rPr>
              <w:t>OTHER SPECIAL REVENUE FUNDS TOTAL</w:t>
            </w:r>
            <w:bookmarkEnd w:id="19914"/>
          </w:p>
        </w:tc>
        <w:tc>
          <w:tcPr>
            <w:tcW w:w="1469" w:type="dxa"/>
          </w:tcPr>
          <w:p w:rsidR="00FE65B0" w:rsidP="00206E25">
            <w:pPr>
              <w:spacing w:before="0" w:after="0"/>
              <w:jc w:val="right"/>
              <w:rPr>
                <w:rFonts w:ascii="Arial" w:eastAsia="Arial" w:hAnsi="Arial" w:cs="Arial"/>
              </w:rPr>
            </w:pPr>
            <w:bookmarkStart w:id="19915" w:name="_LINE__15_4de030f6_9c0c_4c91_b001_5ce3ec"/>
            <w:r>
              <w:rPr>
                <w:rFonts w:ascii="Arial" w:eastAsia="Arial" w:hAnsi="Arial" w:cs="Arial"/>
              </w:rPr>
              <w:t>$9,432</w:t>
            </w:r>
            <w:bookmarkEnd w:id="19915"/>
          </w:p>
        </w:tc>
        <w:tc>
          <w:tcPr>
            <w:tcW w:w="1469" w:type="dxa"/>
          </w:tcPr>
          <w:p w:rsidR="00FE65B0" w:rsidP="00206E25">
            <w:pPr>
              <w:spacing w:before="0" w:after="0"/>
              <w:jc w:val="right"/>
              <w:rPr>
                <w:rFonts w:ascii="Arial" w:eastAsia="Arial" w:hAnsi="Arial" w:cs="Arial"/>
              </w:rPr>
            </w:pPr>
            <w:bookmarkStart w:id="19916" w:name="_LINE__15_921fef59_70b0_499d_97cb_68643c"/>
            <w:r>
              <w:rPr>
                <w:rFonts w:ascii="Arial" w:eastAsia="Arial" w:hAnsi="Arial" w:cs="Arial"/>
              </w:rPr>
              <w:t>$4,013</w:t>
            </w:r>
            <w:bookmarkEnd w:id="19916"/>
          </w:p>
        </w:tc>
      </w:tr>
    </w:tbl>
    <w:p w:rsidR="00FE65B0" w:rsidP="00FE65B0">
      <w:pPr>
        <w:pStyle w:val="BPSParagraphLeftAlign"/>
        <w:suppressAutoHyphens/>
        <w:ind w:left="360"/>
        <w:rPr>
          <w:rFonts w:ascii="Arial" w:eastAsia="Arial" w:hAnsi="Arial" w:cs="Arial"/>
        </w:rPr>
      </w:pPr>
      <w:bookmarkStart w:id="19917" w:name="_PAR__8_437468d1_db96_4f04_8168_c575dbdf"/>
      <w:bookmarkEnd w:id="19904"/>
      <w:r>
        <w:rPr>
          <w:rFonts w:ascii="Arial" w:eastAsia="Arial" w:hAnsi="Arial" w:cs="Arial"/>
          <w:b/>
        </w:rPr>
        <w:t>FIRE MARSHAL - OFFICE OF 0327</w:t>
      </w:r>
    </w:p>
    <w:p w:rsidR="00FE65B0" w:rsidP="00FE65B0">
      <w:pPr>
        <w:pStyle w:val="BPSParagraphLeftAlign"/>
        <w:suppressAutoHyphens/>
        <w:ind w:left="360"/>
        <w:rPr>
          <w:rFonts w:ascii="Arial" w:eastAsia="Arial" w:hAnsi="Arial" w:cs="Arial"/>
        </w:rPr>
      </w:pPr>
      <w:bookmarkStart w:id="19918" w:name="_PAR__9_c39f80e5_49bf_45c5_8982_a87a83b4"/>
      <w:bookmarkEnd w:id="1991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19" w:name="_PAR__10_5d35f43c_6eae_4d04_872a_d04f412"/>
            <w:bookmarkStart w:id="19920" w:name="_LINE__18_227f81af_4a67_4899_850a_c9ae10"/>
            <w:bookmarkEnd w:id="19918"/>
            <w:r>
              <w:rPr>
                <w:rFonts w:ascii="Arial" w:eastAsia="Arial" w:hAnsi="Arial" w:cs="Arial"/>
                <w:b/>
              </w:rPr>
              <w:t>OTHER SPECIAL REVENUE FUNDS</w:t>
            </w:r>
            <w:bookmarkEnd w:id="19920"/>
          </w:p>
        </w:tc>
        <w:tc>
          <w:tcPr>
            <w:tcW w:w="1469" w:type="dxa"/>
          </w:tcPr>
          <w:p w:rsidR="00FE65B0" w:rsidP="00206E25">
            <w:pPr>
              <w:spacing w:before="0" w:after="0"/>
              <w:jc w:val="right"/>
              <w:rPr>
                <w:rFonts w:ascii="Arial" w:eastAsia="Arial" w:hAnsi="Arial" w:cs="Arial"/>
              </w:rPr>
            </w:pPr>
            <w:bookmarkStart w:id="19921" w:name="_LINE__18_2f24845b_c30a_42c6_a76a_457aa6"/>
            <w:r>
              <w:rPr>
                <w:rFonts w:ascii="Arial" w:eastAsia="Arial" w:hAnsi="Arial" w:cs="Arial"/>
                <w:b/>
              </w:rPr>
              <w:t>2025-26</w:t>
            </w:r>
            <w:bookmarkEnd w:id="19921"/>
          </w:p>
        </w:tc>
        <w:tc>
          <w:tcPr>
            <w:tcW w:w="1469" w:type="dxa"/>
          </w:tcPr>
          <w:p w:rsidR="00FE65B0" w:rsidP="00206E25">
            <w:pPr>
              <w:spacing w:before="0" w:after="0"/>
              <w:jc w:val="right"/>
              <w:rPr>
                <w:rFonts w:ascii="Arial" w:eastAsia="Arial" w:hAnsi="Arial" w:cs="Arial"/>
              </w:rPr>
            </w:pPr>
            <w:bookmarkStart w:id="19922" w:name="_LINE__18_52f71263_7d5e_499d_a29a_bed472"/>
            <w:r>
              <w:rPr>
                <w:rFonts w:ascii="Arial" w:eastAsia="Arial" w:hAnsi="Arial" w:cs="Arial"/>
                <w:b/>
              </w:rPr>
              <w:t>2026-27</w:t>
            </w:r>
            <w:bookmarkEnd w:id="199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23" w:name="_LINE__19_a488ee63_065a_4ea4_b082_6a7700"/>
            <w:r>
              <w:rPr>
                <w:rFonts w:ascii="Arial" w:eastAsia="Arial" w:hAnsi="Arial" w:cs="Arial"/>
              </w:rPr>
              <w:t>Personal Services</w:t>
            </w:r>
            <w:bookmarkEnd w:id="19923"/>
          </w:p>
        </w:tc>
        <w:tc>
          <w:tcPr>
            <w:tcW w:w="1469" w:type="dxa"/>
          </w:tcPr>
          <w:p w:rsidR="00FE65B0" w:rsidP="00206E25">
            <w:pPr>
              <w:spacing w:before="0" w:after="0"/>
              <w:jc w:val="right"/>
              <w:rPr>
                <w:rFonts w:ascii="Arial" w:eastAsia="Arial" w:hAnsi="Arial" w:cs="Arial"/>
              </w:rPr>
            </w:pPr>
            <w:bookmarkStart w:id="19924" w:name="_LINE__19_771a3388_a06e_4b51_88ed_cff4c2"/>
            <w:r>
              <w:rPr>
                <w:rFonts w:ascii="Arial" w:eastAsia="Arial" w:hAnsi="Arial" w:cs="Arial"/>
              </w:rPr>
              <w:t>$9,432</w:t>
            </w:r>
            <w:bookmarkEnd w:id="19924"/>
          </w:p>
        </w:tc>
        <w:tc>
          <w:tcPr>
            <w:tcW w:w="1469" w:type="dxa"/>
          </w:tcPr>
          <w:p w:rsidR="00FE65B0" w:rsidP="00206E25">
            <w:pPr>
              <w:spacing w:before="0" w:after="0"/>
              <w:jc w:val="right"/>
              <w:rPr>
                <w:rFonts w:ascii="Arial" w:eastAsia="Arial" w:hAnsi="Arial" w:cs="Arial"/>
              </w:rPr>
            </w:pPr>
            <w:bookmarkStart w:id="19925" w:name="_LINE__19_4540305a_1a94_4336_8449_f0b9ee"/>
            <w:r>
              <w:rPr>
                <w:rFonts w:ascii="Arial" w:eastAsia="Arial" w:hAnsi="Arial" w:cs="Arial"/>
              </w:rPr>
              <w:t>$4,013</w:t>
            </w:r>
            <w:bookmarkEnd w:id="199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26" w:name="_LINE__20_4ed0397f_2101_4e98_bd30_5520df"/>
            <w:r>
              <w:rPr>
                <w:rFonts w:ascii="Arial" w:eastAsia="Arial" w:hAnsi="Arial" w:cs="Arial"/>
              </w:rPr>
              <w:t>Capital Expenditures</w:t>
            </w:r>
            <w:bookmarkEnd w:id="19926"/>
          </w:p>
        </w:tc>
        <w:tc>
          <w:tcPr>
            <w:tcW w:w="1469" w:type="dxa"/>
          </w:tcPr>
          <w:p w:rsidR="00FE65B0" w:rsidP="00206E25">
            <w:pPr>
              <w:spacing w:before="0" w:after="0"/>
              <w:jc w:val="right"/>
              <w:rPr>
                <w:rFonts w:ascii="Arial" w:eastAsia="Arial" w:hAnsi="Arial" w:cs="Arial"/>
              </w:rPr>
            </w:pPr>
            <w:bookmarkStart w:id="19927" w:name="_LINE__20_9b40bc9a_6050_44a5_8ff3_0d143b"/>
            <w:r>
              <w:rPr>
                <w:rFonts w:ascii="Arial" w:eastAsia="Arial" w:hAnsi="Arial" w:cs="Arial"/>
              </w:rPr>
              <w:t>$1,290,000</w:t>
            </w:r>
            <w:bookmarkEnd w:id="19927"/>
          </w:p>
        </w:tc>
        <w:tc>
          <w:tcPr>
            <w:tcW w:w="1469" w:type="dxa"/>
          </w:tcPr>
          <w:p w:rsidR="00FE65B0" w:rsidP="00206E25">
            <w:pPr>
              <w:spacing w:before="0" w:after="0"/>
              <w:jc w:val="right"/>
              <w:rPr>
                <w:rFonts w:ascii="Arial" w:eastAsia="Arial" w:hAnsi="Arial" w:cs="Arial"/>
              </w:rPr>
            </w:pPr>
            <w:bookmarkStart w:id="19928" w:name="_LINE__20_9a129492_f3a4_4836_bfb2_be2d7e"/>
            <w:r>
              <w:rPr>
                <w:rFonts w:ascii="Arial" w:eastAsia="Arial" w:hAnsi="Arial" w:cs="Arial"/>
              </w:rPr>
              <w:t>$90,000</w:t>
            </w:r>
            <w:bookmarkEnd w:id="199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29" w:name="_LINE__21_4d1fe6d1_8348_4b3a_be32_34e701"/>
            <w:r>
              <w:rPr>
                <w:rFonts w:ascii="Arial" w:eastAsia="Arial" w:hAnsi="Arial" w:cs="Arial"/>
              </w:rPr>
              <w:t xml:space="preserve"> </w:t>
            </w:r>
            <w:bookmarkEnd w:id="19929"/>
          </w:p>
        </w:tc>
        <w:tc>
          <w:tcPr>
            <w:tcW w:w="1469" w:type="dxa"/>
          </w:tcPr>
          <w:p w:rsidR="00FE65B0" w:rsidP="00206E25">
            <w:pPr>
              <w:spacing w:before="0" w:after="0"/>
              <w:jc w:val="right"/>
              <w:rPr>
                <w:rFonts w:ascii="Arial" w:eastAsia="Arial" w:hAnsi="Arial" w:cs="Arial"/>
              </w:rPr>
            </w:pPr>
            <w:bookmarkStart w:id="19930" w:name="_LINE__21_92543aa8_b30b_4961_920f_fccb40"/>
            <w:r>
              <w:rPr>
                <w:rFonts w:ascii="Arial" w:eastAsia="Arial" w:hAnsi="Arial" w:cs="Arial"/>
              </w:rPr>
              <w:t>__________</w:t>
            </w:r>
            <w:bookmarkEnd w:id="19930"/>
          </w:p>
        </w:tc>
        <w:tc>
          <w:tcPr>
            <w:tcW w:w="1469" w:type="dxa"/>
          </w:tcPr>
          <w:p w:rsidR="00FE65B0" w:rsidP="00206E25">
            <w:pPr>
              <w:spacing w:before="0" w:after="0"/>
              <w:jc w:val="right"/>
              <w:rPr>
                <w:rFonts w:ascii="Arial" w:eastAsia="Arial" w:hAnsi="Arial" w:cs="Arial"/>
              </w:rPr>
            </w:pPr>
            <w:bookmarkStart w:id="19931" w:name="_LINE__21_8e0a21f2_7845_48d5_8e55_761c8e"/>
            <w:r>
              <w:rPr>
                <w:rFonts w:ascii="Arial" w:eastAsia="Arial" w:hAnsi="Arial" w:cs="Arial"/>
              </w:rPr>
              <w:t>__________</w:t>
            </w:r>
            <w:bookmarkEnd w:id="199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32" w:name="_LINE__22_e9dfe497_77dc_4f3a_8bc4_459548"/>
            <w:r>
              <w:rPr>
                <w:rFonts w:ascii="Arial" w:eastAsia="Arial" w:hAnsi="Arial" w:cs="Arial"/>
              </w:rPr>
              <w:t>OTHER SPECIAL REVENUE FUNDS TOTAL</w:t>
            </w:r>
            <w:bookmarkEnd w:id="19932"/>
          </w:p>
        </w:tc>
        <w:tc>
          <w:tcPr>
            <w:tcW w:w="1469" w:type="dxa"/>
          </w:tcPr>
          <w:p w:rsidR="00FE65B0" w:rsidP="00206E25">
            <w:pPr>
              <w:spacing w:before="0" w:after="0"/>
              <w:jc w:val="right"/>
              <w:rPr>
                <w:rFonts w:ascii="Arial" w:eastAsia="Arial" w:hAnsi="Arial" w:cs="Arial"/>
              </w:rPr>
            </w:pPr>
            <w:bookmarkStart w:id="19933" w:name="_LINE__22_1ec8ee83_eb2e_4abb_9c08_ac5657"/>
            <w:r>
              <w:rPr>
                <w:rFonts w:ascii="Arial" w:eastAsia="Arial" w:hAnsi="Arial" w:cs="Arial"/>
              </w:rPr>
              <w:t>$1,299,432</w:t>
            </w:r>
            <w:bookmarkEnd w:id="19933"/>
          </w:p>
        </w:tc>
        <w:tc>
          <w:tcPr>
            <w:tcW w:w="1469" w:type="dxa"/>
          </w:tcPr>
          <w:p w:rsidR="00FE65B0" w:rsidP="00206E25">
            <w:pPr>
              <w:spacing w:before="0" w:after="0"/>
              <w:jc w:val="right"/>
              <w:rPr>
                <w:rFonts w:ascii="Arial" w:eastAsia="Arial" w:hAnsi="Arial" w:cs="Arial"/>
              </w:rPr>
            </w:pPr>
            <w:bookmarkStart w:id="19934" w:name="_LINE__22_0a8f854a_d43a_4ea0_a50d_2b26f0"/>
            <w:r>
              <w:rPr>
                <w:rFonts w:ascii="Arial" w:eastAsia="Arial" w:hAnsi="Arial" w:cs="Arial"/>
              </w:rPr>
              <w:t>$94,013</w:t>
            </w:r>
            <w:bookmarkEnd w:id="19934"/>
          </w:p>
        </w:tc>
      </w:tr>
    </w:tbl>
    <w:p w:rsidR="00FE65B0" w:rsidP="00FE65B0">
      <w:pPr>
        <w:pStyle w:val="BPSParagraphLeftAlign"/>
        <w:suppressAutoHyphens/>
        <w:ind w:left="360"/>
        <w:rPr>
          <w:rFonts w:ascii="Arial" w:eastAsia="Arial" w:hAnsi="Arial" w:cs="Arial"/>
        </w:rPr>
      </w:pPr>
      <w:bookmarkStart w:id="19935" w:name="_PAR__11_59555944_ac02_4a88_babe_d6ede88"/>
      <w:bookmarkEnd w:id="19919"/>
      <w:r>
        <w:rPr>
          <w:rFonts w:ascii="Arial" w:eastAsia="Arial" w:hAnsi="Arial" w:cs="Arial"/>
          <w:b/>
        </w:rPr>
        <w:t>Gambling Control Board Z002</w:t>
      </w:r>
    </w:p>
    <w:p w:rsidR="00FE65B0" w:rsidP="00FE65B0">
      <w:pPr>
        <w:ind w:left="360"/>
        <w:rPr>
          <w:rFonts w:ascii="Arial" w:eastAsia="Arial" w:hAnsi="Arial" w:cs="Arial"/>
        </w:rPr>
      </w:pPr>
      <w:bookmarkStart w:id="19936" w:name="_PAR__12_ca2c501b_9913_49fd_9fc5_ec33d39"/>
      <w:bookmarkEnd w:id="19935"/>
      <w:r>
        <w:rPr>
          <w:rFonts w:ascii="Arial" w:eastAsia="Arial" w:hAnsi="Arial" w:cs="Arial"/>
        </w:rPr>
        <w:t>Initiative: Establishes one Auditor II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37" w:name="_PAR__13_44d4df3f_f512_46da_9efa_2bb1aa1"/>
            <w:bookmarkStart w:id="19938" w:name="_LINE__26_80182584_91e9_424c_82a6_cd83e0"/>
            <w:bookmarkEnd w:id="19936"/>
            <w:r>
              <w:rPr>
                <w:rFonts w:ascii="Arial" w:eastAsia="Arial" w:hAnsi="Arial" w:cs="Arial"/>
                <w:b/>
              </w:rPr>
              <w:t>OTHER SPECIAL REVENUE FUNDS</w:t>
            </w:r>
            <w:bookmarkEnd w:id="19938"/>
          </w:p>
        </w:tc>
        <w:tc>
          <w:tcPr>
            <w:tcW w:w="1469" w:type="dxa"/>
          </w:tcPr>
          <w:p w:rsidR="00FE65B0" w:rsidP="00206E25">
            <w:pPr>
              <w:spacing w:before="0" w:after="0"/>
              <w:jc w:val="right"/>
              <w:rPr>
                <w:rFonts w:ascii="Arial" w:eastAsia="Arial" w:hAnsi="Arial" w:cs="Arial"/>
              </w:rPr>
            </w:pPr>
            <w:bookmarkStart w:id="19939" w:name="_LINE__26_665924e4_6875_4599_bedb_ae476b"/>
            <w:r>
              <w:rPr>
                <w:rFonts w:ascii="Arial" w:eastAsia="Arial" w:hAnsi="Arial" w:cs="Arial"/>
                <w:b/>
              </w:rPr>
              <w:t>2025-26</w:t>
            </w:r>
            <w:bookmarkEnd w:id="19939"/>
          </w:p>
        </w:tc>
        <w:tc>
          <w:tcPr>
            <w:tcW w:w="1469" w:type="dxa"/>
          </w:tcPr>
          <w:p w:rsidR="00FE65B0" w:rsidP="00206E25">
            <w:pPr>
              <w:spacing w:before="0" w:after="0"/>
              <w:jc w:val="right"/>
              <w:rPr>
                <w:rFonts w:ascii="Arial" w:eastAsia="Arial" w:hAnsi="Arial" w:cs="Arial"/>
              </w:rPr>
            </w:pPr>
            <w:bookmarkStart w:id="19940" w:name="_LINE__26_1465d703_3711_407c_b1d0_6cbb2f"/>
            <w:r>
              <w:rPr>
                <w:rFonts w:ascii="Arial" w:eastAsia="Arial" w:hAnsi="Arial" w:cs="Arial"/>
                <w:b/>
              </w:rPr>
              <w:t>2026-27</w:t>
            </w:r>
            <w:bookmarkEnd w:id="199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41" w:name="_LINE__27_61bdc1e6_0cfa_4676_96e5_e84d7b"/>
            <w:r>
              <w:rPr>
                <w:rFonts w:ascii="Arial" w:eastAsia="Arial" w:hAnsi="Arial" w:cs="Arial"/>
              </w:rPr>
              <w:t>POSITIONS - LEGISLATIVE COUNT</w:t>
            </w:r>
            <w:bookmarkEnd w:id="19941"/>
          </w:p>
        </w:tc>
        <w:tc>
          <w:tcPr>
            <w:tcW w:w="1469" w:type="dxa"/>
          </w:tcPr>
          <w:p w:rsidR="00FE65B0" w:rsidP="00206E25">
            <w:pPr>
              <w:spacing w:before="0" w:after="0"/>
              <w:jc w:val="right"/>
              <w:rPr>
                <w:rFonts w:ascii="Arial" w:eastAsia="Arial" w:hAnsi="Arial" w:cs="Arial"/>
              </w:rPr>
            </w:pPr>
            <w:bookmarkStart w:id="19942" w:name="_LINE__27_63850c90_75c7_4b8e_b00f_d12a30"/>
            <w:r>
              <w:rPr>
                <w:rFonts w:ascii="Arial" w:eastAsia="Arial" w:hAnsi="Arial" w:cs="Arial"/>
              </w:rPr>
              <w:t>1.000</w:t>
            </w:r>
            <w:bookmarkEnd w:id="19942"/>
          </w:p>
        </w:tc>
        <w:tc>
          <w:tcPr>
            <w:tcW w:w="1469" w:type="dxa"/>
          </w:tcPr>
          <w:p w:rsidR="00FE65B0" w:rsidP="00206E25">
            <w:pPr>
              <w:spacing w:before="0" w:after="0"/>
              <w:jc w:val="right"/>
              <w:rPr>
                <w:rFonts w:ascii="Arial" w:eastAsia="Arial" w:hAnsi="Arial" w:cs="Arial"/>
              </w:rPr>
            </w:pPr>
            <w:bookmarkStart w:id="19943" w:name="_LINE__27_8c33d18d_f148_4f8b_8dcf_ea87fa"/>
            <w:r>
              <w:rPr>
                <w:rFonts w:ascii="Arial" w:eastAsia="Arial" w:hAnsi="Arial" w:cs="Arial"/>
              </w:rPr>
              <w:t>1.000</w:t>
            </w:r>
            <w:bookmarkEnd w:id="199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44" w:name="_LINE__28_ef2acda6_bd05_4ac3_aad0_58beb9"/>
            <w:r>
              <w:rPr>
                <w:rFonts w:ascii="Arial" w:eastAsia="Arial" w:hAnsi="Arial" w:cs="Arial"/>
              </w:rPr>
              <w:t>Personal Services</w:t>
            </w:r>
            <w:bookmarkEnd w:id="19944"/>
          </w:p>
        </w:tc>
        <w:tc>
          <w:tcPr>
            <w:tcW w:w="1469" w:type="dxa"/>
          </w:tcPr>
          <w:p w:rsidR="00FE65B0" w:rsidP="00206E25">
            <w:pPr>
              <w:spacing w:before="0" w:after="0"/>
              <w:jc w:val="right"/>
              <w:rPr>
                <w:rFonts w:ascii="Arial" w:eastAsia="Arial" w:hAnsi="Arial" w:cs="Arial"/>
              </w:rPr>
            </w:pPr>
            <w:bookmarkStart w:id="19945" w:name="_LINE__28_fcc29c22_4d84_4ef0_91d7_1b241e"/>
            <w:r>
              <w:rPr>
                <w:rFonts w:ascii="Arial" w:eastAsia="Arial" w:hAnsi="Arial" w:cs="Arial"/>
              </w:rPr>
              <w:t>$100,589</w:t>
            </w:r>
            <w:bookmarkEnd w:id="19945"/>
          </w:p>
        </w:tc>
        <w:tc>
          <w:tcPr>
            <w:tcW w:w="1469" w:type="dxa"/>
          </w:tcPr>
          <w:p w:rsidR="00FE65B0" w:rsidP="00206E25">
            <w:pPr>
              <w:spacing w:before="0" w:after="0"/>
              <w:jc w:val="right"/>
              <w:rPr>
                <w:rFonts w:ascii="Arial" w:eastAsia="Arial" w:hAnsi="Arial" w:cs="Arial"/>
              </w:rPr>
            </w:pPr>
            <w:bookmarkStart w:id="19946" w:name="_LINE__28_ee9c8535_9343_440a_822b_efe3e4"/>
            <w:r>
              <w:rPr>
                <w:rFonts w:ascii="Arial" w:eastAsia="Arial" w:hAnsi="Arial" w:cs="Arial"/>
              </w:rPr>
              <w:t>$108,263</w:t>
            </w:r>
            <w:bookmarkEnd w:id="199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47" w:name="_LINE__29_37bb764b_6076_4517_b4a1_05cc3d"/>
            <w:r>
              <w:rPr>
                <w:rFonts w:ascii="Arial" w:eastAsia="Arial" w:hAnsi="Arial" w:cs="Arial"/>
              </w:rPr>
              <w:t>All Other</w:t>
            </w:r>
            <w:bookmarkEnd w:id="19947"/>
          </w:p>
        </w:tc>
        <w:tc>
          <w:tcPr>
            <w:tcW w:w="1469" w:type="dxa"/>
          </w:tcPr>
          <w:p w:rsidR="00FE65B0" w:rsidP="00206E25">
            <w:pPr>
              <w:spacing w:before="0" w:after="0"/>
              <w:jc w:val="right"/>
              <w:rPr>
                <w:rFonts w:ascii="Arial" w:eastAsia="Arial" w:hAnsi="Arial" w:cs="Arial"/>
              </w:rPr>
            </w:pPr>
            <w:bookmarkStart w:id="19948" w:name="_LINE__29_c24fce68_43d1_4d7e_a165_e7262e"/>
            <w:r>
              <w:rPr>
                <w:rFonts w:ascii="Arial" w:eastAsia="Arial" w:hAnsi="Arial" w:cs="Arial"/>
              </w:rPr>
              <w:t>$7,156</w:t>
            </w:r>
            <w:bookmarkEnd w:id="19948"/>
          </w:p>
        </w:tc>
        <w:tc>
          <w:tcPr>
            <w:tcW w:w="1469" w:type="dxa"/>
          </w:tcPr>
          <w:p w:rsidR="00FE65B0" w:rsidP="00206E25">
            <w:pPr>
              <w:spacing w:before="0" w:after="0"/>
              <w:jc w:val="right"/>
              <w:rPr>
                <w:rFonts w:ascii="Arial" w:eastAsia="Arial" w:hAnsi="Arial" w:cs="Arial"/>
              </w:rPr>
            </w:pPr>
            <w:bookmarkStart w:id="19949" w:name="_LINE__29_5dad062e_3d5e_4c88_bb2a_4f4674"/>
            <w:r>
              <w:rPr>
                <w:rFonts w:ascii="Arial" w:eastAsia="Arial" w:hAnsi="Arial" w:cs="Arial"/>
              </w:rPr>
              <w:t>$7,156</w:t>
            </w:r>
            <w:bookmarkEnd w:id="199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50" w:name="_LINE__30_e0d4794b_d7b4_4711_be2b_65cdf3"/>
            <w:r>
              <w:rPr>
                <w:rFonts w:ascii="Arial" w:eastAsia="Arial" w:hAnsi="Arial" w:cs="Arial"/>
              </w:rPr>
              <w:t xml:space="preserve"> </w:t>
            </w:r>
            <w:bookmarkEnd w:id="19950"/>
          </w:p>
        </w:tc>
        <w:tc>
          <w:tcPr>
            <w:tcW w:w="1469" w:type="dxa"/>
          </w:tcPr>
          <w:p w:rsidR="00FE65B0" w:rsidP="00206E25">
            <w:pPr>
              <w:spacing w:before="0" w:after="0"/>
              <w:jc w:val="right"/>
              <w:rPr>
                <w:rFonts w:ascii="Arial" w:eastAsia="Arial" w:hAnsi="Arial" w:cs="Arial"/>
              </w:rPr>
            </w:pPr>
            <w:bookmarkStart w:id="19951" w:name="_LINE__30_15f06389_2f14_4127_9cc6_683bc1"/>
            <w:r>
              <w:rPr>
                <w:rFonts w:ascii="Arial" w:eastAsia="Arial" w:hAnsi="Arial" w:cs="Arial"/>
              </w:rPr>
              <w:t>__________</w:t>
            </w:r>
            <w:bookmarkEnd w:id="19951"/>
          </w:p>
        </w:tc>
        <w:tc>
          <w:tcPr>
            <w:tcW w:w="1469" w:type="dxa"/>
          </w:tcPr>
          <w:p w:rsidR="00FE65B0" w:rsidP="00206E25">
            <w:pPr>
              <w:spacing w:before="0" w:after="0"/>
              <w:jc w:val="right"/>
              <w:rPr>
                <w:rFonts w:ascii="Arial" w:eastAsia="Arial" w:hAnsi="Arial" w:cs="Arial"/>
              </w:rPr>
            </w:pPr>
            <w:bookmarkStart w:id="19952" w:name="_LINE__30_b078314d_f8b5_4269_bc09_fb5c2d"/>
            <w:r>
              <w:rPr>
                <w:rFonts w:ascii="Arial" w:eastAsia="Arial" w:hAnsi="Arial" w:cs="Arial"/>
              </w:rPr>
              <w:t>__________</w:t>
            </w:r>
            <w:bookmarkEnd w:id="199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53" w:name="_LINE__31_4c7bcd4a_9c78_4709_8304_580c1a"/>
            <w:r>
              <w:rPr>
                <w:rFonts w:ascii="Arial" w:eastAsia="Arial" w:hAnsi="Arial" w:cs="Arial"/>
              </w:rPr>
              <w:t>OTHER SPECIAL REVENUE FUNDS TOTAL</w:t>
            </w:r>
            <w:bookmarkEnd w:id="19953"/>
          </w:p>
        </w:tc>
        <w:tc>
          <w:tcPr>
            <w:tcW w:w="1469" w:type="dxa"/>
          </w:tcPr>
          <w:p w:rsidR="00FE65B0" w:rsidP="00206E25">
            <w:pPr>
              <w:spacing w:before="0" w:after="0"/>
              <w:jc w:val="right"/>
              <w:rPr>
                <w:rFonts w:ascii="Arial" w:eastAsia="Arial" w:hAnsi="Arial" w:cs="Arial"/>
              </w:rPr>
            </w:pPr>
            <w:bookmarkStart w:id="19954" w:name="_LINE__31_6781d355_4c37_40ed_8cc4_4e6d5c"/>
            <w:r>
              <w:rPr>
                <w:rFonts w:ascii="Arial" w:eastAsia="Arial" w:hAnsi="Arial" w:cs="Arial"/>
              </w:rPr>
              <w:t>$107,745</w:t>
            </w:r>
            <w:bookmarkEnd w:id="19954"/>
          </w:p>
        </w:tc>
        <w:tc>
          <w:tcPr>
            <w:tcW w:w="1469" w:type="dxa"/>
          </w:tcPr>
          <w:p w:rsidR="00FE65B0" w:rsidP="00206E25">
            <w:pPr>
              <w:spacing w:before="0" w:after="0"/>
              <w:jc w:val="right"/>
              <w:rPr>
                <w:rFonts w:ascii="Arial" w:eastAsia="Arial" w:hAnsi="Arial" w:cs="Arial"/>
              </w:rPr>
            </w:pPr>
            <w:bookmarkStart w:id="19955" w:name="_LINE__31_57bb3a12_01c3_4bd0_9a6d_e0460f"/>
            <w:r>
              <w:rPr>
                <w:rFonts w:ascii="Arial" w:eastAsia="Arial" w:hAnsi="Arial" w:cs="Arial"/>
              </w:rPr>
              <w:t>$115,419</w:t>
            </w:r>
            <w:bookmarkEnd w:id="19955"/>
          </w:p>
        </w:tc>
      </w:tr>
    </w:tbl>
    <w:p w:rsidR="00FE65B0" w:rsidP="00FE65B0">
      <w:pPr>
        <w:pStyle w:val="BPSParagraphLeftAlign"/>
        <w:suppressAutoHyphens/>
        <w:ind w:left="360"/>
        <w:rPr>
          <w:rFonts w:ascii="Arial" w:eastAsia="Arial" w:hAnsi="Arial" w:cs="Arial"/>
        </w:rPr>
      </w:pPr>
      <w:bookmarkStart w:id="19956" w:name="_PAR__14_0fcc0d96_3d6b_44a4_b0eb_b6692d6"/>
      <w:bookmarkEnd w:id="19937"/>
      <w:r>
        <w:rPr>
          <w:rFonts w:ascii="Arial" w:eastAsia="Arial" w:hAnsi="Arial" w:cs="Arial"/>
          <w:b/>
        </w:rPr>
        <w:t>Gambling Control Board Z002</w:t>
      </w:r>
    </w:p>
    <w:p w:rsidR="00FE65B0" w:rsidP="00FE65B0">
      <w:pPr>
        <w:ind w:left="360"/>
        <w:rPr>
          <w:rFonts w:ascii="Arial" w:eastAsia="Arial" w:hAnsi="Arial" w:cs="Arial"/>
        </w:rPr>
      </w:pPr>
      <w:bookmarkStart w:id="19957" w:name="_PAR__15_399865d5_5d59_4c75_ae40_e06e1ec"/>
      <w:bookmarkEnd w:id="19956"/>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58" w:name="_PAR__16_ee8d151f_5f9d_489d_bbbb_e1da287"/>
            <w:bookmarkStart w:id="19959" w:name="_LINE__35_c9d80006_4fec_4226_853e_a6ec88"/>
            <w:bookmarkEnd w:id="19957"/>
            <w:r>
              <w:rPr>
                <w:rFonts w:ascii="Arial" w:eastAsia="Arial" w:hAnsi="Arial" w:cs="Arial"/>
                <w:b/>
              </w:rPr>
              <w:t>OTHER SPECIAL REVENUE FUNDS</w:t>
            </w:r>
            <w:bookmarkEnd w:id="19959"/>
          </w:p>
        </w:tc>
        <w:tc>
          <w:tcPr>
            <w:tcW w:w="1469" w:type="dxa"/>
          </w:tcPr>
          <w:p w:rsidR="00FE65B0" w:rsidP="00206E25">
            <w:pPr>
              <w:spacing w:before="0" w:after="0"/>
              <w:jc w:val="right"/>
              <w:rPr>
                <w:rFonts w:ascii="Arial" w:eastAsia="Arial" w:hAnsi="Arial" w:cs="Arial"/>
              </w:rPr>
            </w:pPr>
            <w:bookmarkStart w:id="19960" w:name="_LINE__35_38aae302_5b70_4818_8fba_5100f6"/>
            <w:r>
              <w:rPr>
                <w:rFonts w:ascii="Arial" w:eastAsia="Arial" w:hAnsi="Arial" w:cs="Arial"/>
                <w:b/>
              </w:rPr>
              <w:t>2025-26</w:t>
            </w:r>
            <w:bookmarkEnd w:id="19960"/>
          </w:p>
        </w:tc>
        <w:tc>
          <w:tcPr>
            <w:tcW w:w="1469" w:type="dxa"/>
          </w:tcPr>
          <w:p w:rsidR="00FE65B0" w:rsidP="00206E25">
            <w:pPr>
              <w:spacing w:before="0" w:after="0"/>
              <w:jc w:val="right"/>
              <w:rPr>
                <w:rFonts w:ascii="Arial" w:eastAsia="Arial" w:hAnsi="Arial" w:cs="Arial"/>
              </w:rPr>
            </w:pPr>
            <w:bookmarkStart w:id="19961" w:name="_LINE__35_d35f25e4_34c5_45e6_ac38_0eaa7b"/>
            <w:r>
              <w:rPr>
                <w:rFonts w:ascii="Arial" w:eastAsia="Arial" w:hAnsi="Arial" w:cs="Arial"/>
                <w:b/>
              </w:rPr>
              <w:t>2026-27</w:t>
            </w:r>
            <w:bookmarkEnd w:id="199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62" w:name="_LINE__36_ff424566_8de6_4064_9f7c_3e5672"/>
            <w:r>
              <w:rPr>
                <w:rFonts w:ascii="Arial" w:eastAsia="Arial" w:hAnsi="Arial" w:cs="Arial"/>
              </w:rPr>
              <w:t>All Other</w:t>
            </w:r>
            <w:bookmarkEnd w:id="19962"/>
          </w:p>
        </w:tc>
        <w:tc>
          <w:tcPr>
            <w:tcW w:w="1469" w:type="dxa"/>
          </w:tcPr>
          <w:p w:rsidR="00FE65B0" w:rsidP="00206E25">
            <w:pPr>
              <w:spacing w:before="0" w:after="0"/>
              <w:jc w:val="right"/>
              <w:rPr>
                <w:rFonts w:ascii="Arial" w:eastAsia="Arial" w:hAnsi="Arial" w:cs="Arial"/>
              </w:rPr>
            </w:pPr>
            <w:bookmarkStart w:id="19963" w:name="_LINE__36_e93156d5_1b34_4381_82d3_c1ba28"/>
            <w:r>
              <w:rPr>
                <w:rFonts w:ascii="Arial" w:eastAsia="Arial" w:hAnsi="Arial" w:cs="Arial"/>
              </w:rPr>
              <w:t>($284,053)</w:t>
            </w:r>
            <w:bookmarkEnd w:id="19963"/>
          </w:p>
        </w:tc>
        <w:tc>
          <w:tcPr>
            <w:tcW w:w="1469" w:type="dxa"/>
          </w:tcPr>
          <w:p w:rsidR="00FE65B0" w:rsidP="00206E25">
            <w:pPr>
              <w:spacing w:before="0" w:after="0"/>
              <w:jc w:val="right"/>
              <w:rPr>
                <w:rFonts w:ascii="Arial" w:eastAsia="Arial" w:hAnsi="Arial" w:cs="Arial"/>
              </w:rPr>
            </w:pPr>
            <w:bookmarkStart w:id="19964" w:name="_LINE__36_9421998c_7a8e_4fba_9347_50df00"/>
            <w:r>
              <w:rPr>
                <w:rFonts w:ascii="Arial" w:eastAsia="Arial" w:hAnsi="Arial" w:cs="Arial"/>
              </w:rPr>
              <w:t>($75,886)</w:t>
            </w:r>
            <w:bookmarkEnd w:id="199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65" w:name="_LINE__37_701eec40_e47f_41b3_a6c8_0bc7ad"/>
            <w:r>
              <w:rPr>
                <w:rFonts w:ascii="Arial" w:eastAsia="Arial" w:hAnsi="Arial" w:cs="Arial"/>
              </w:rPr>
              <w:t xml:space="preserve"> </w:t>
            </w:r>
            <w:bookmarkEnd w:id="19965"/>
          </w:p>
        </w:tc>
        <w:tc>
          <w:tcPr>
            <w:tcW w:w="1469" w:type="dxa"/>
          </w:tcPr>
          <w:p w:rsidR="00FE65B0" w:rsidP="00206E25">
            <w:pPr>
              <w:spacing w:before="0" w:after="0"/>
              <w:jc w:val="right"/>
              <w:rPr>
                <w:rFonts w:ascii="Arial" w:eastAsia="Arial" w:hAnsi="Arial" w:cs="Arial"/>
              </w:rPr>
            </w:pPr>
            <w:bookmarkStart w:id="19966" w:name="_LINE__37_93c4854f_d0b4_418f_bb63_d549fe"/>
            <w:r>
              <w:rPr>
                <w:rFonts w:ascii="Arial" w:eastAsia="Arial" w:hAnsi="Arial" w:cs="Arial"/>
              </w:rPr>
              <w:t>__________</w:t>
            </w:r>
            <w:bookmarkEnd w:id="19966"/>
          </w:p>
        </w:tc>
        <w:tc>
          <w:tcPr>
            <w:tcW w:w="1469" w:type="dxa"/>
          </w:tcPr>
          <w:p w:rsidR="00FE65B0" w:rsidP="00206E25">
            <w:pPr>
              <w:spacing w:before="0" w:after="0"/>
              <w:jc w:val="right"/>
              <w:rPr>
                <w:rFonts w:ascii="Arial" w:eastAsia="Arial" w:hAnsi="Arial" w:cs="Arial"/>
              </w:rPr>
            </w:pPr>
            <w:bookmarkStart w:id="19967" w:name="_LINE__37_8c3d4749_ba7a_452d_b22f_9c2e4c"/>
            <w:r>
              <w:rPr>
                <w:rFonts w:ascii="Arial" w:eastAsia="Arial" w:hAnsi="Arial" w:cs="Arial"/>
              </w:rPr>
              <w:t>__________</w:t>
            </w:r>
            <w:bookmarkEnd w:id="199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68" w:name="_LINE__38_a634415b_adaf_4f1f_85be_730d99"/>
            <w:r>
              <w:rPr>
                <w:rFonts w:ascii="Arial" w:eastAsia="Arial" w:hAnsi="Arial" w:cs="Arial"/>
              </w:rPr>
              <w:t>OTHER SPECIAL REVENUE FUNDS TOTAL</w:t>
            </w:r>
            <w:bookmarkEnd w:id="19968"/>
          </w:p>
        </w:tc>
        <w:tc>
          <w:tcPr>
            <w:tcW w:w="1469" w:type="dxa"/>
          </w:tcPr>
          <w:p w:rsidR="00FE65B0" w:rsidP="00206E25">
            <w:pPr>
              <w:spacing w:before="0" w:after="0"/>
              <w:jc w:val="right"/>
              <w:rPr>
                <w:rFonts w:ascii="Arial" w:eastAsia="Arial" w:hAnsi="Arial" w:cs="Arial"/>
              </w:rPr>
            </w:pPr>
            <w:bookmarkStart w:id="19969" w:name="_LINE__38_227fcb95_dbc9_46c4_a473_3a991d"/>
            <w:r>
              <w:rPr>
                <w:rFonts w:ascii="Arial" w:eastAsia="Arial" w:hAnsi="Arial" w:cs="Arial"/>
              </w:rPr>
              <w:t>($284,053)</w:t>
            </w:r>
            <w:bookmarkEnd w:id="19969"/>
          </w:p>
        </w:tc>
        <w:tc>
          <w:tcPr>
            <w:tcW w:w="1469" w:type="dxa"/>
          </w:tcPr>
          <w:p w:rsidR="00FE65B0" w:rsidP="00206E25">
            <w:pPr>
              <w:spacing w:before="0" w:after="0"/>
              <w:jc w:val="right"/>
              <w:rPr>
                <w:rFonts w:ascii="Arial" w:eastAsia="Arial" w:hAnsi="Arial" w:cs="Arial"/>
              </w:rPr>
            </w:pPr>
            <w:bookmarkStart w:id="19970" w:name="_LINE__38_b2a2685b_69de_4ebc_b5a3_5ec0b7"/>
            <w:r>
              <w:rPr>
                <w:rFonts w:ascii="Arial" w:eastAsia="Arial" w:hAnsi="Arial" w:cs="Arial"/>
              </w:rPr>
              <w:t>($75,886)</w:t>
            </w:r>
            <w:bookmarkEnd w:id="19970"/>
          </w:p>
        </w:tc>
      </w:tr>
    </w:tbl>
    <w:p w:rsidR="00FE65B0" w:rsidP="00FE65B0">
      <w:pPr>
        <w:pStyle w:val="BPSParagraphLeftAlign"/>
        <w:suppressAutoHyphens/>
        <w:ind w:left="360"/>
        <w:rPr>
          <w:rFonts w:ascii="Arial" w:eastAsia="Arial" w:hAnsi="Arial" w:cs="Arial"/>
        </w:rPr>
      </w:pPr>
      <w:bookmarkStart w:id="19971" w:name="_PAR__17_9e88448c_2ca6_403a_bf02_257d989"/>
      <w:bookmarkEnd w:id="19958"/>
      <w:r>
        <w:rPr>
          <w:rFonts w:ascii="Arial" w:eastAsia="Arial" w:hAnsi="Arial" w:cs="Arial"/>
          <w:b/>
        </w:rPr>
        <w:t>GAMBLING CONTROL BOARD Z002</w:t>
      </w:r>
    </w:p>
    <w:p w:rsidR="00FE65B0" w:rsidP="00FE65B0">
      <w:pPr>
        <w:pStyle w:val="BPSParagraphLeftAlign"/>
        <w:suppressAutoHyphens/>
        <w:ind w:left="360"/>
        <w:rPr>
          <w:rFonts w:ascii="Arial" w:eastAsia="Arial" w:hAnsi="Arial" w:cs="Arial"/>
        </w:rPr>
      </w:pPr>
      <w:bookmarkStart w:id="19972" w:name="_PAR__18_a8ac995d_1874_400e_b36e_ed769a9"/>
      <w:bookmarkEnd w:id="1997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73" w:name="_PAR__19_c43ad441_63c2_4880_864a_4d48920"/>
            <w:bookmarkStart w:id="19974" w:name="_LINE__41_4126fb4c_0e13_449e_b2bb_65c93d"/>
            <w:bookmarkEnd w:id="19972"/>
            <w:r>
              <w:rPr>
                <w:rFonts w:ascii="Arial" w:eastAsia="Arial" w:hAnsi="Arial" w:cs="Arial"/>
                <w:b/>
              </w:rPr>
              <w:t>OTHER SPECIAL REVENUE FUNDS</w:t>
            </w:r>
            <w:bookmarkEnd w:id="19974"/>
          </w:p>
        </w:tc>
        <w:tc>
          <w:tcPr>
            <w:tcW w:w="1469" w:type="dxa"/>
          </w:tcPr>
          <w:p w:rsidR="00FE65B0" w:rsidP="00206E25">
            <w:pPr>
              <w:spacing w:before="0" w:after="0"/>
              <w:jc w:val="right"/>
              <w:rPr>
                <w:rFonts w:ascii="Arial" w:eastAsia="Arial" w:hAnsi="Arial" w:cs="Arial"/>
              </w:rPr>
            </w:pPr>
            <w:bookmarkStart w:id="19975" w:name="_LINE__41_ce8fcd37_d98a_4890_af14_78f0f5"/>
            <w:r>
              <w:rPr>
                <w:rFonts w:ascii="Arial" w:eastAsia="Arial" w:hAnsi="Arial" w:cs="Arial"/>
                <w:b/>
              </w:rPr>
              <w:t>2025-26</w:t>
            </w:r>
            <w:bookmarkEnd w:id="19975"/>
          </w:p>
        </w:tc>
        <w:tc>
          <w:tcPr>
            <w:tcW w:w="1469" w:type="dxa"/>
          </w:tcPr>
          <w:p w:rsidR="00FE65B0" w:rsidP="00206E25">
            <w:pPr>
              <w:spacing w:before="0" w:after="0"/>
              <w:jc w:val="right"/>
              <w:rPr>
                <w:rFonts w:ascii="Arial" w:eastAsia="Arial" w:hAnsi="Arial" w:cs="Arial"/>
              </w:rPr>
            </w:pPr>
            <w:bookmarkStart w:id="19976" w:name="_LINE__41_c3c5f58f_c17b_4d4f_88e9_d49eb0"/>
            <w:r>
              <w:rPr>
                <w:rFonts w:ascii="Arial" w:eastAsia="Arial" w:hAnsi="Arial" w:cs="Arial"/>
                <w:b/>
              </w:rPr>
              <w:t>2026-27</w:t>
            </w:r>
            <w:bookmarkEnd w:id="199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77" w:name="_PAGE__218_e517eaa9_0d4d_4d44_9e35_49987"/>
            <w:bookmarkStart w:id="19978" w:name="_PAR__2_b77871a6_a6ff_4065_9daf_cd64b594"/>
            <w:bookmarkStart w:id="19979" w:name="_LINE__1_6ef6a7ec_b851_402f_a167_abb033d"/>
            <w:bookmarkEnd w:id="19886"/>
            <w:bookmarkEnd w:id="19973"/>
            <w:r>
              <w:rPr>
                <w:rFonts w:ascii="Arial" w:eastAsia="Arial" w:hAnsi="Arial" w:cs="Arial"/>
              </w:rPr>
              <w:t>POSITIONS - LEGISLATIVE COUNT</w:t>
            </w:r>
            <w:bookmarkEnd w:id="19979"/>
          </w:p>
        </w:tc>
        <w:tc>
          <w:tcPr>
            <w:tcW w:w="1469" w:type="dxa"/>
          </w:tcPr>
          <w:p w:rsidR="00FE65B0" w:rsidP="00206E25">
            <w:pPr>
              <w:spacing w:before="0" w:after="0"/>
              <w:jc w:val="right"/>
              <w:rPr>
                <w:rFonts w:ascii="Arial" w:eastAsia="Arial" w:hAnsi="Arial" w:cs="Arial"/>
              </w:rPr>
            </w:pPr>
            <w:bookmarkStart w:id="19980" w:name="_LINE__1_7cbbf952_4e96_4466_9ec4_e8a8c3e"/>
            <w:r>
              <w:rPr>
                <w:rFonts w:ascii="Arial" w:eastAsia="Arial" w:hAnsi="Arial" w:cs="Arial"/>
              </w:rPr>
              <w:t>1.000</w:t>
            </w:r>
            <w:bookmarkEnd w:id="19980"/>
          </w:p>
        </w:tc>
        <w:tc>
          <w:tcPr>
            <w:tcW w:w="1469" w:type="dxa"/>
          </w:tcPr>
          <w:p w:rsidR="00FE65B0" w:rsidP="00206E25">
            <w:pPr>
              <w:spacing w:before="0" w:after="0"/>
              <w:jc w:val="right"/>
              <w:rPr>
                <w:rFonts w:ascii="Arial" w:eastAsia="Arial" w:hAnsi="Arial" w:cs="Arial"/>
              </w:rPr>
            </w:pPr>
            <w:bookmarkStart w:id="19981" w:name="_LINE__1_b6d15c51_0eb3_46bc_bfcb_3959d85"/>
            <w:r>
              <w:rPr>
                <w:rFonts w:ascii="Arial" w:eastAsia="Arial" w:hAnsi="Arial" w:cs="Arial"/>
              </w:rPr>
              <w:t>1.000</w:t>
            </w:r>
            <w:bookmarkEnd w:id="199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82" w:name="_LINE__2_a334630c_f30c_41ce_bb3b_a8042d3"/>
            <w:r>
              <w:rPr>
                <w:rFonts w:ascii="Arial" w:eastAsia="Arial" w:hAnsi="Arial" w:cs="Arial"/>
              </w:rPr>
              <w:t>Personal Services</w:t>
            </w:r>
            <w:bookmarkEnd w:id="19982"/>
          </w:p>
        </w:tc>
        <w:tc>
          <w:tcPr>
            <w:tcW w:w="1469" w:type="dxa"/>
          </w:tcPr>
          <w:p w:rsidR="00FE65B0" w:rsidP="00206E25">
            <w:pPr>
              <w:spacing w:before="0" w:after="0"/>
              <w:jc w:val="right"/>
              <w:rPr>
                <w:rFonts w:ascii="Arial" w:eastAsia="Arial" w:hAnsi="Arial" w:cs="Arial"/>
              </w:rPr>
            </w:pPr>
            <w:bookmarkStart w:id="19983" w:name="_LINE__2_6c91b3f2_b4d4_47ad_9e74_8a33fe3"/>
            <w:r>
              <w:rPr>
                <w:rFonts w:ascii="Arial" w:eastAsia="Arial" w:hAnsi="Arial" w:cs="Arial"/>
              </w:rPr>
              <w:t>$100,589</w:t>
            </w:r>
            <w:bookmarkEnd w:id="19983"/>
          </w:p>
        </w:tc>
        <w:tc>
          <w:tcPr>
            <w:tcW w:w="1469" w:type="dxa"/>
          </w:tcPr>
          <w:p w:rsidR="00FE65B0" w:rsidP="00206E25">
            <w:pPr>
              <w:spacing w:before="0" w:after="0"/>
              <w:jc w:val="right"/>
              <w:rPr>
                <w:rFonts w:ascii="Arial" w:eastAsia="Arial" w:hAnsi="Arial" w:cs="Arial"/>
              </w:rPr>
            </w:pPr>
            <w:bookmarkStart w:id="19984" w:name="_LINE__2_32413307_11cb_4da4_891c_900e0e1"/>
            <w:r>
              <w:rPr>
                <w:rFonts w:ascii="Arial" w:eastAsia="Arial" w:hAnsi="Arial" w:cs="Arial"/>
              </w:rPr>
              <w:t>$108,263</w:t>
            </w:r>
            <w:bookmarkEnd w:id="199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19985" w:name="_LINE__3_67a4f213_f27d_4d7c_9248_45fb139"/>
            <w:r>
              <w:rPr>
                <w:rFonts w:ascii="Arial" w:eastAsia="Arial" w:hAnsi="Arial" w:cs="Arial"/>
              </w:rPr>
              <w:t>All Other</w:t>
            </w:r>
            <w:bookmarkEnd w:id="19985"/>
          </w:p>
        </w:tc>
        <w:tc>
          <w:tcPr>
            <w:tcW w:w="1469" w:type="dxa"/>
          </w:tcPr>
          <w:p w:rsidR="00FE65B0" w:rsidP="00206E25">
            <w:pPr>
              <w:spacing w:before="0" w:after="0"/>
              <w:jc w:val="right"/>
              <w:rPr>
                <w:rFonts w:ascii="Arial" w:eastAsia="Arial" w:hAnsi="Arial" w:cs="Arial"/>
              </w:rPr>
            </w:pPr>
            <w:bookmarkStart w:id="19986" w:name="_LINE__3_e2736265_1c42_4e7c_be49_3efe55b"/>
            <w:r>
              <w:rPr>
                <w:rFonts w:ascii="Arial" w:eastAsia="Arial" w:hAnsi="Arial" w:cs="Arial"/>
              </w:rPr>
              <w:t>($276,897)</w:t>
            </w:r>
            <w:bookmarkEnd w:id="19986"/>
          </w:p>
        </w:tc>
        <w:tc>
          <w:tcPr>
            <w:tcW w:w="1469" w:type="dxa"/>
          </w:tcPr>
          <w:p w:rsidR="00FE65B0" w:rsidP="00206E25">
            <w:pPr>
              <w:spacing w:before="0" w:after="0"/>
              <w:jc w:val="right"/>
              <w:rPr>
                <w:rFonts w:ascii="Arial" w:eastAsia="Arial" w:hAnsi="Arial" w:cs="Arial"/>
              </w:rPr>
            </w:pPr>
            <w:bookmarkStart w:id="19987" w:name="_LINE__3_c39a9866_9c49_44aa_ace1_2f09cb2"/>
            <w:r>
              <w:rPr>
                <w:rFonts w:ascii="Arial" w:eastAsia="Arial" w:hAnsi="Arial" w:cs="Arial"/>
              </w:rPr>
              <w:t>($68,730)</w:t>
            </w:r>
            <w:bookmarkEnd w:id="199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88" w:name="_LINE__4_c8dae411_00ec_4679_b1be_79f8e9d"/>
            <w:r>
              <w:rPr>
                <w:rFonts w:ascii="Arial" w:eastAsia="Arial" w:hAnsi="Arial" w:cs="Arial"/>
              </w:rPr>
              <w:t xml:space="preserve"> </w:t>
            </w:r>
            <w:bookmarkEnd w:id="19988"/>
          </w:p>
        </w:tc>
        <w:tc>
          <w:tcPr>
            <w:tcW w:w="1469" w:type="dxa"/>
          </w:tcPr>
          <w:p w:rsidR="00FE65B0" w:rsidP="00206E25">
            <w:pPr>
              <w:spacing w:before="0" w:after="0"/>
              <w:jc w:val="right"/>
              <w:rPr>
                <w:rFonts w:ascii="Arial" w:eastAsia="Arial" w:hAnsi="Arial" w:cs="Arial"/>
              </w:rPr>
            </w:pPr>
            <w:bookmarkStart w:id="19989" w:name="_LINE__4_6550244f_2395_4263_b1de_06a72be"/>
            <w:r>
              <w:rPr>
                <w:rFonts w:ascii="Arial" w:eastAsia="Arial" w:hAnsi="Arial" w:cs="Arial"/>
              </w:rPr>
              <w:t>__________</w:t>
            </w:r>
            <w:bookmarkEnd w:id="19989"/>
          </w:p>
        </w:tc>
        <w:tc>
          <w:tcPr>
            <w:tcW w:w="1469" w:type="dxa"/>
          </w:tcPr>
          <w:p w:rsidR="00FE65B0" w:rsidP="00206E25">
            <w:pPr>
              <w:spacing w:before="0" w:after="0"/>
              <w:jc w:val="right"/>
              <w:rPr>
                <w:rFonts w:ascii="Arial" w:eastAsia="Arial" w:hAnsi="Arial" w:cs="Arial"/>
              </w:rPr>
            </w:pPr>
            <w:bookmarkStart w:id="19990" w:name="_LINE__4_2b8d3c92_f981_42c2_a9cd_baf459a"/>
            <w:r>
              <w:rPr>
                <w:rFonts w:ascii="Arial" w:eastAsia="Arial" w:hAnsi="Arial" w:cs="Arial"/>
              </w:rPr>
              <w:t>__________</w:t>
            </w:r>
            <w:bookmarkEnd w:id="199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91" w:name="_LINE__5_f4439361_98e9_42da_87db_18e4947"/>
            <w:r>
              <w:rPr>
                <w:rFonts w:ascii="Arial" w:eastAsia="Arial" w:hAnsi="Arial" w:cs="Arial"/>
              </w:rPr>
              <w:t>OTHER SPECIAL REVENUE FUNDS TOTAL</w:t>
            </w:r>
            <w:bookmarkEnd w:id="19991"/>
          </w:p>
        </w:tc>
        <w:tc>
          <w:tcPr>
            <w:tcW w:w="1469" w:type="dxa"/>
          </w:tcPr>
          <w:p w:rsidR="00FE65B0" w:rsidP="00206E25">
            <w:pPr>
              <w:spacing w:before="0" w:after="0"/>
              <w:jc w:val="right"/>
              <w:rPr>
                <w:rFonts w:ascii="Arial" w:eastAsia="Arial" w:hAnsi="Arial" w:cs="Arial"/>
              </w:rPr>
            </w:pPr>
            <w:bookmarkStart w:id="19992" w:name="_LINE__5_41e7758b_8e2b_4fb5_90de_4e949b0"/>
            <w:r>
              <w:rPr>
                <w:rFonts w:ascii="Arial" w:eastAsia="Arial" w:hAnsi="Arial" w:cs="Arial"/>
              </w:rPr>
              <w:t>($176,308)</w:t>
            </w:r>
            <w:bookmarkEnd w:id="19992"/>
          </w:p>
        </w:tc>
        <w:tc>
          <w:tcPr>
            <w:tcW w:w="1469" w:type="dxa"/>
          </w:tcPr>
          <w:p w:rsidR="00FE65B0" w:rsidP="00206E25">
            <w:pPr>
              <w:spacing w:before="0" w:after="0"/>
              <w:jc w:val="right"/>
              <w:rPr>
                <w:rFonts w:ascii="Arial" w:eastAsia="Arial" w:hAnsi="Arial" w:cs="Arial"/>
              </w:rPr>
            </w:pPr>
            <w:bookmarkStart w:id="19993" w:name="_LINE__5_998b8d1a_2f8e_41d6_a474_f9f8db2"/>
            <w:r>
              <w:rPr>
                <w:rFonts w:ascii="Arial" w:eastAsia="Arial" w:hAnsi="Arial" w:cs="Arial"/>
              </w:rPr>
              <w:t>$39,533</w:t>
            </w:r>
            <w:bookmarkEnd w:id="19993"/>
          </w:p>
        </w:tc>
      </w:tr>
    </w:tbl>
    <w:p w:rsidR="00FE65B0" w:rsidP="00FE65B0">
      <w:pPr>
        <w:pStyle w:val="BPSParagraphLeftAlign"/>
        <w:suppressAutoHyphens/>
        <w:ind w:left="360"/>
        <w:rPr>
          <w:rFonts w:ascii="Arial" w:eastAsia="Arial" w:hAnsi="Arial" w:cs="Arial"/>
        </w:rPr>
      </w:pPr>
      <w:bookmarkStart w:id="19994" w:name="_PAR__3_705aa6cb_f153_4ae1_8d5b_6040c88c"/>
      <w:bookmarkEnd w:id="19978"/>
      <w:r>
        <w:rPr>
          <w:rFonts w:ascii="Arial" w:eastAsia="Arial" w:hAnsi="Arial" w:cs="Arial"/>
          <w:b/>
        </w:rPr>
        <w:t>Highway Safety DPS 0457</w:t>
      </w:r>
    </w:p>
    <w:p w:rsidR="00FE65B0" w:rsidP="00FE65B0">
      <w:pPr>
        <w:ind w:left="360"/>
        <w:rPr>
          <w:rFonts w:ascii="Arial" w:eastAsia="Arial" w:hAnsi="Arial" w:cs="Arial"/>
        </w:rPr>
      </w:pPr>
      <w:bookmarkStart w:id="19995" w:name="_PAR__4_1b20f196_a610_41b5_b3a3_e78e59a1"/>
      <w:bookmarkEnd w:id="19994"/>
      <w:r>
        <w:rPr>
          <w:rFonts w:ascii="Arial" w:eastAsia="Arial" w:hAnsi="Arial" w:cs="Arial"/>
        </w:rPr>
        <w:t>Initiative: Provides funding to align with anticipated revenues.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19996" w:name="_PAR__5_173d6e38_4879_4b7b_adae_4c793ec3"/>
            <w:bookmarkStart w:id="19997" w:name="_LINE__8_8bbfc4ed_f518_4d44_b0fa_715e1cb"/>
            <w:bookmarkEnd w:id="19995"/>
            <w:r>
              <w:rPr>
                <w:rFonts w:ascii="Arial" w:eastAsia="Arial" w:hAnsi="Arial" w:cs="Arial"/>
                <w:b/>
              </w:rPr>
              <w:t>FEDERAL EXPENDITURES FUND</w:t>
            </w:r>
            <w:bookmarkEnd w:id="19997"/>
          </w:p>
        </w:tc>
        <w:tc>
          <w:tcPr>
            <w:tcW w:w="1469" w:type="dxa"/>
          </w:tcPr>
          <w:p w:rsidR="00FE65B0" w:rsidP="00206E25">
            <w:pPr>
              <w:spacing w:before="0" w:after="0"/>
              <w:jc w:val="right"/>
              <w:rPr>
                <w:rFonts w:ascii="Arial" w:eastAsia="Arial" w:hAnsi="Arial" w:cs="Arial"/>
              </w:rPr>
            </w:pPr>
            <w:bookmarkStart w:id="19998" w:name="_LINE__8_2d691025_949d_4ba0_ac4a_3b3b9db"/>
            <w:r>
              <w:rPr>
                <w:rFonts w:ascii="Arial" w:eastAsia="Arial" w:hAnsi="Arial" w:cs="Arial"/>
                <w:b/>
              </w:rPr>
              <w:t>2025-26</w:t>
            </w:r>
            <w:bookmarkEnd w:id="19998"/>
          </w:p>
        </w:tc>
        <w:tc>
          <w:tcPr>
            <w:tcW w:w="1469" w:type="dxa"/>
          </w:tcPr>
          <w:p w:rsidR="00FE65B0" w:rsidP="00206E25">
            <w:pPr>
              <w:spacing w:before="0" w:after="0"/>
              <w:jc w:val="right"/>
              <w:rPr>
                <w:rFonts w:ascii="Arial" w:eastAsia="Arial" w:hAnsi="Arial" w:cs="Arial"/>
              </w:rPr>
            </w:pPr>
            <w:bookmarkStart w:id="19999" w:name="_LINE__8_b51bb3fc_fa2c_4292_9df9_8afc3f1"/>
            <w:r>
              <w:rPr>
                <w:rFonts w:ascii="Arial" w:eastAsia="Arial" w:hAnsi="Arial" w:cs="Arial"/>
                <w:b/>
              </w:rPr>
              <w:t>2026-27</w:t>
            </w:r>
            <w:bookmarkEnd w:id="199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00" w:name="_LINE__9_ab4b338c_bf12_4263_852d_7e48518"/>
            <w:r>
              <w:rPr>
                <w:rFonts w:ascii="Arial" w:eastAsia="Arial" w:hAnsi="Arial" w:cs="Arial"/>
              </w:rPr>
              <w:t>All Other</w:t>
            </w:r>
            <w:bookmarkEnd w:id="20000"/>
          </w:p>
        </w:tc>
        <w:tc>
          <w:tcPr>
            <w:tcW w:w="1469" w:type="dxa"/>
          </w:tcPr>
          <w:p w:rsidR="00FE65B0" w:rsidP="00206E25">
            <w:pPr>
              <w:spacing w:before="0" w:after="0"/>
              <w:jc w:val="right"/>
              <w:rPr>
                <w:rFonts w:ascii="Arial" w:eastAsia="Arial" w:hAnsi="Arial" w:cs="Arial"/>
              </w:rPr>
            </w:pPr>
            <w:bookmarkStart w:id="20001" w:name="_LINE__9_4629ed3c_5444_4422_922e_bbf60c6"/>
            <w:r>
              <w:rPr>
                <w:rFonts w:ascii="Arial" w:eastAsia="Arial" w:hAnsi="Arial" w:cs="Arial"/>
              </w:rPr>
              <w:t>$650,000</w:t>
            </w:r>
            <w:bookmarkEnd w:id="20001"/>
          </w:p>
        </w:tc>
        <w:tc>
          <w:tcPr>
            <w:tcW w:w="1469" w:type="dxa"/>
          </w:tcPr>
          <w:p w:rsidR="00FE65B0" w:rsidP="00206E25">
            <w:pPr>
              <w:spacing w:before="0" w:after="0"/>
              <w:jc w:val="right"/>
              <w:rPr>
                <w:rFonts w:ascii="Arial" w:eastAsia="Arial" w:hAnsi="Arial" w:cs="Arial"/>
              </w:rPr>
            </w:pPr>
            <w:bookmarkStart w:id="20002" w:name="_LINE__9_58a1c9a0_4fbd_4489_b5e9_6702ef1"/>
            <w:r>
              <w:rPr>
                <w:rFonts w:ascii="Arial" w:eastAsia="Arial" w:hAnsi="Arial" w:cs="Arial"/>
              </w:rPr>
              <w:t>$650,000</w:t>
            </w:r>
            <w:bookmarkEnd w:id="200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03" w:name="_LINE__10_7f27a4e7_8ce9_4555_afac_91261c"/>
            <w:r>
              <w:rPr>
                <w:rFonts w:ascii="Arial" w:eastAsia="Arial" w:hAnsi="Arial" w:cs="Arial"/>
              </w:rPr>
              <w:t xml:space="preserve"> </w:t>
            </w:r>
            <w:bookmarkEnd w:id="20003"/>
          </w:p>
        </w:tc>
        <w:tc>
          <w:tcPr>
            <w:tcW w:w="1469" w:type="dxa"/>
          </w:tcPr>
          <w:p w:rsidR="00FE65B0" w:rsidP="00206E25">
            <w:pPr>
              <w:spacing w:before="0" w:after="0"/>
              <w:jc w:val="right"/>
              <w:rPr>
                <w:rFonts w:ascii="Arial" w:eastAsia="Arial" w:hAnsi="Arial" w:cs="Arial"/>
              </w:rPr>
            </w:pPr>
            <w:bookmarkStart w:id="20004" w:name="_LINE__10_ccb5bf85_8f8a_4bb2_b278_17e00a"/>
            <w:r>
              <w:rPr>
                <w:rFonts w:ascii="Arial" w:eastAsia="Arial" w:hAnsi="Arial" w:cs="Arial"/>
              </w:rPr>
              <w:t>__________</w:t>
            </w:r>
            <w:bookmarkEnd w:id="20004"/>
          </w:p>
        </w:tc>
        <w:tc>
          <w:tcPr>
            <w:tcW w:w="1469" w:type="dxa"/>
          </w:tcPr>
          <w:p w:rsidR="00FE65B0" w:rsidP="00206E25">
            <w:pPr>
              <w:spacing w:before="0" w:after="0"/>
              <w:jc w:val="right"/>
              <w:rPr>
                <w:rFonts w:ascii="Arial" w:eastAsia="Arial" w:hAnsi="Arial" w:cs="Arial"/>
              </w:rPr>
            </w:pPr>
            <w:bookmarkStart w:id="20005" w:name="_LINE__10_a1e2bcc4_6eea_47c9_9fcf_9b8450"/>
            <w:r>
              <w:rPr>
                <w:rFonts w:ascii="Arial" w:eastAsia="Arial" w:hAnsi="Arial" w:cs="Arial"/>
              </w:rPr>
              <w:t>__________</w:t>
            </w:r>
            <w:bookmarkEnd w:id="200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06" w:name="_LINE__11_09acf841_58d7_46fc_b5d9_576354"/>
            <w:r>
              <w:rPr>
                <w:rFonts w:ascii="Arial" w:eastAsia="Arial" w:hAnsi="Arial" w:cs="Arial"/>
              </w:rPr>
              <w:t>FEDERAL EXPENDITURES FUND TOTAL</w:t>
            </w:r>
            <w:bookmarkEnd w:id="20006"/>
          </w:p>
        </w:tc>
        <w:tc>
          <w:tcPr>
            <w:tcW w:w="1469" w:type="dxa"/>
          </w:tcPr>
          <w:p w:rsidR="00FE65B0" w:rsidP="00206E25">
            <w:pPr>
              <w:spacing w:before="0" w:after="0"/>
              <w:jc w:val="right"/>
              <w:rPr>
                <w:rFonts w:ascii="Arial" w:eastAsia="Arial" w:hAnsi="Arial" w:cs="Arial"/>
              </w:rPr>
            </w:pPr>
            <w:bookmarkStart w:id="20007" w:name="_LINE__11_0ebb65d6_730e_4adf_86a3_9217a1"/>
            <w:r>
              <w:rPr>
                <w:rFonts w:ascii="Arial" w:eastAsia="Arial" w:hAnsi="Arial" w:cs="Arial"/>
              </w:rPr>
              <w:t>$650,000</w:t>
            </w:r>
            <w:bookmarkEnd w:id="20007"/>
          </w:p>
        </w:tc>
        <w:tc>
          <w:tcPr>
            <w:tcW w:w="1469" w:type="dxa"/>
          </w:tcPr>
          <w:p w:rsidR="00FE65B0" w:rsidP="00206E25">
            <w:pPr>
              <w:spacing w:before="0" w:after="0"/>
              <w:jc w:val="right"/>
              <w:rPr>
                <w:rFonts w:ascii="Arial" w:eastAsia="Arial" w:hAnsi="Arial" w:cs="Arial"/>
              </w:rPr>
            </w:pPr>
            <w:bookmarkStart w:id="20008" w:name="_LINE__11_3cf4076c_de16_498c_a3a9_ae4523"/>
            <w:r>
              <w:rPr>
                <w:rFonts w:ascii="Arial" w:eastAsia="Arial" w:hAnsi="Arial" w:cs="Arial"/>
              </w:rPr>
              <w:t>$650,000</w:t>
            </w:r>
            <w:bookmarkEnd w:id="20008"/>
          </w:p>
        </w:tc>
      </w:tr>
    </w:tbl>
    <w:p w:rsidR="00FE65B0" w:rsidP="00FE65B0">
      <w:pPr>
        <w:pStyle w:val="BPSParagraphLeftAlign"/>
        <w:suppressAutoHyphens/>
        <w:ind w:left="360"/>
        <w:rPr>
          <w:rFonts w:ascii="Arial" w:eastAsia="Arial" w:hAnsi="Arial" w:cs="Arial"/>
        </w:rPr>
      </w:pPr>
      <w:bookmarkStart w:id="20009" w:name="_PAR__6_cb537d57_3bf7_4b20_a328_ae315e80"/>
      <w:bookmarkEnd w:id="19996"/>
      <w:r>
        <w:rPr>
          <w:rFonts w:ascii="Arial" w:eastAsia="Arial" w:hAnsi="Arial" w:cs="Arial"/>
          <w:b/>
        </w:rPr>
        <w:t>Highway Safety DPS 0457</w:t>
      </w:r>
    </w:p>
    <w:p w:rsidR="00FE65B0" w:rsidP="00FE65B0">
      <w:pPr>
        <w:ind w:left="360"/>
        <w:rPr>
          <w:rFonts w:ascii="Arial" w:eastAsia="Arial" w:hAnsi="Arial" w:cs="Arial"/>
        </w:rPr>
      </w:pPr>
      <w:bookmarkStart w:id="20010" w:name="_PAR__7_f91be5a6_21ce_4ffd_9407_64037c36"/>
      <w:bookmarkEnd w:id="20009"/>
      <w:r>
        <w:rPr>
          <w:rFonts w:ascii="Arial" w:eastAsia="Arial" w:hAnsi="Arial" w:cs="Arial"/>
        </w:rPr>
        <w:t>Initiative: Reallocates the cost of one Contract Grant Manager position and one Director of Bureau of Highway Safety position from 100% Federal Expenditures Fund to 50% Federal Expenditures Fund and 50% Highway Fund.</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11" w:name="_PAR__8_95a292ad_ecb3_4577_8a19_0c56f655"/>
            <w:bookmarkStart w:id="20012" w:name="_LINE__16_145ad6a0_c62b_4e92_bcdc_f25ac2"/>
            <w:bookmarkEnd w:id="20010"/>
            <w:r>
              <w:rPr>
                <w:rFonts w:ascii="Arial" w:eastAsia="Arial" w:hAnsi="Arial" w:cs="Arial"/>
                <w:b/>
              </w:rPr>
              <w:t>FEDERAL EXPENDITURES FUND</w:t>
            </w:r>
            <w:bookmarkEnd w:id="20012"/>
          </w:p>
        </w:tc>
        <w:tc>
          <w:tcPr>
            <w:tcW w:w="1469" w:type="dxa"/>
          </w:tcPr>
          <w:p w:rsidR="00FE65B0" w:rsidP="00206E25">
            <w:pPr>
              <w:spacing w:before="0" w:after="0"/>
              <w:jc w:val="right"/>
              <w:rPr>
                <w:rFonts w:ascii="Arial" w:eastAsia="Arial" w:hAnsi="Arial" w:cs="Arial"/>
              </w:rPr>
            </w:pPr>
            <w:bookmarkStart w:id="20013" w:name="_LINE__16_25ea6719_b53a_4ce2_a9e9_1efcef"/>
            <w:r>
              <w:rPr>
                <w:rFonts w:ascii="Arial" w:eastAsia="Arial" w:hAnsi="Arial" w:cs="Arial"/>
                <w:b/>
              </w:rPr>
              <w:t>2025-26</w:t>
            </w:r>
            <w:bookmarkEnd w:id="20013"/>
          </w:p>
        </w:tc>
        <w:tc>
          <w:tcPr>
            <w:tcW w:w="1469" w:type="dxa"/>
          </w:tcPr>
          <w:p w:rsidR="00FE65B0" w:rsidP="00206E25">
            <w:pPr>
              <w:spacing w:before="0" w:after="0"/>
              <w:jc w:val="right"/>
              <w:rPr>
                <w:rFonts w:ascii="Arial" w:eastAsia="Arial" w:hAnsi="Arial" w:cs="Arial"/>
              </w:rPr>
            </w:pPr>
            <w:bookmarkStart w:id="20014" w:name="_LINE__16_9c7efa9c_8292_4761_8e2e_3a48c5"/>
            <w:r>
              <w:rPr>
                <w:rFonts w:ascii="Arial" w:eastAsia="Arial" w:hAnsi="Arial" w:cs="Arial"/>
                <w:b/>
              </w:rPr>
              <w:t>2026-27</w:t>
            </w:r>
            <w:bookmarkEnd w:id="200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15" w:name="_LINE__17_b64d8ddc_0f39_4ef8_a416_a139a2"/>
            <w:r>
              <w:rPr>
                <w:rFonts w:ascii="Arial" w:eastAsia="Arial" w:hAnsi="Arial" w:cs="Arial"/>
              </w:rPr>
              <w:t>Personal Services</w:t>
            </w:r>
            <w:bookmarkEnd w:id="20015"/>
          </w:p>
        </w:tc>
        <w:tc>
          <w:tcPr>
            <w:tcW w:w="1469" w:type="dxa"/>
          </w:tcPr>
          <w:p w:rsidR="00FE65B0" w:rsidP="00206E25">
            <w:pPr>
              <w:spacing w:before="0" w:after="0"/>
              <w:jc w:val="right"/>
              <w:rPr>
                <w:rFonts w:ascii="Arial" w:eastAsia="Arial" w:hAnsi="Arial" w:cs="Arial"/>
              </w:rPr>
            </w:pPr>
            <w:bookmarkStart w:id="20016" w:name="_LINE__17_5ae3868a_3c42_4bf7_8a74_a11180"/>
            <w:r>
              <w:rPr>
                <w:rFonts w:ascii="Arial" w:eastAsia="Arial" w:hAnsi="Arial" w:cs="Arial"/>
              </w:rPr>
              <w:t>($158,377)</w:t>
            </w:r>
            <w:bookmarkEnd w:id="20016"/>
          </w:p>
        </w:tc>
        <w:tc>
          <w:tcPr>
            <w:tcW w:w="1469" w:type="dxa"/>
          </w:tcPr>
          <w:p w:rsidR="00FE65B0" w:rsidP="00206E25">
            <w:pPr>
              <w:spacing w:before="0" w:after="0"/>
              <w:jc w:val="right"/>
              <w:rPr>
                <w:rFonts w:ascii="Arial" w:eastAsia="Arial" w:hAnsi="Arial" w:cs="Arial"/>
              </w:rPr>
            </w:pPr>
            <w:bookmarkStart w:id="20017" w:name="_LINE__17_f26b8224_b833_4464_8cdb_827349"/>
            <w:r>
              <w:rPr>
                <w:rFonts w:ascii="Arial" w:eastAsia="Arial" w:hAnsi="Arial" w:cs="Arial"/>
              </w:rPr>
              <w:t>($166,343)</w:t>
            </w:r>
            <w:bookmarkEnd w:id="200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18" w:name="_LINE__18_d5749e87_918e_4886_baed_d9b4b2"/>
            <w:r>
              <w:rPr>
                <w:rFonts w:ascii="Arial" w:eastAsia="Arial" w:hAnsi="Arial" w:cs="Arial"/>
              </w:rPr>
              <w:t>All Other</w:t>
            </w:r>
            <w:bookmarkEnd w:id="20018"/>
          </w:p>
        </w:tc>
        <w:tc>
          <w:tcPr>
            <w:tcW w:w="1469" w:type="dxa"/>
          </w:tcPr>
          <w:p w:rsidR="00FE65B0" w:rsidP="00206E25">
            <w:pPr>
              <w:spacing w:before="0" w:after="0"/>
              <w:jc w:val="right"/>
              <w:rPr>
                <w:rFonts w:ascii="Arial" w:eastAsia="Arial" w:hAnsi="Arial" w:cs="Arial"/>
              </w:rPr>
            </w:pPr>
            <w:bookmarkStart w:id="20019" w:name="_LINE__18_93d973b5_4cc5_4668_b2a9_44a521"/>
            <w:r>
              <w:rPr>
                <w:rFonts w:ascii="Arial" w:eastAsia="Arial" w:hAnsi="Arial" w:cs="Arial"/>
              </w:rPr>
              <w:t>($1,122)</w:t>
            </w:r>
            <w:bookmarkEnd w:id="20019"/>
          </w:p>
        </w:tc>
        <w:tc>
          <w:tcPr>
            <w:tcW w:w="1469" w:type="dxa"/>
          </w:tcPr>
          <w:p w:rsidR="00FE65B0" w:rsidP="00206E25">
            <w:pPr>
              <w:spacing w:before="0" w:after="0"/>
              <w:jc w:val="right"/>
              <w:rPr>
                <w:rFonts w:ascii="Arial" w:eastAsia="Arial" w:hAnsi="Arial" w:cs="Arial"/>
              </w:rPr>
            </w:pPr>
            <w:bookmarkStart w:id="20020" w:name="_LINE__18_bb8b9644_0e64_43d9_afcc_ae7033"/>
            <w:r>
              <w:rPr>
                <w:rFonts w:ascii="Arial" w:eastAsia="Arial" w:hAnsi="Arial" w:cs="Arial"/>
              </w:rPr>
              <w:t>($1,179)</w:t>
            </w:r>
            <w:bookmarkEnd w:id="200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21" w:name="_LINE__19_7c51dd55_a286_4523_98c7_efec58"/>
            <w:r>
              <w:rPr>
                <w:rFonts w:ascii="Arial" w:eastAsia="Arial" w:hAnsi="Arial" w:cs="Arial"/>
              </w:rPr>
              <w:t xml:space="preserve"> </w:t>
            </w:r>
            <w:bookmarkEnd w:id="20021"/>
          </w:p>
        </w:tc>
        <w:tc>
          <w:tcPr>
            <w:tcW w:w="1469" w:type="dxa"/>
          </w:tcPr>
          <w:p w:rsidR="00FE65B0" w:rsidP="00206E25">
            <w:pPr>
              <w:spacing w:before="0" w:after="0"/>
              <w:jc w:val="right"/>
              <w:rPr>
                <w:rFonts w:ascii="Arial" w:eastAsia="Arial" w:hAnsi="Arial" w:cs="Arial"/>
              </w:rPr>
            </w:pPr>
            <w:bookmarkStart w:id="20022" w:name="_LINE__19_dc9dcc48_bbf4_4a3f_b434_e1e090"/>
            <w:r>
              <w:rPr>
                <w:rFonts w:ascii="Arial" w:eastAsia="Arial" w:hAnsi="Arial" w:cs="Arial"/>
              </w:rPr>
              <w:t>__________</w:t>
            </w:r>
            <w:bookmarkEnd w:id="20022"/>
          </w:p>
        </w:tc>
        <w:tc>
          <w:tcPr>
            <w:tcW w:w="1469" w:type="dxa"/>
          </w:tcPr>
          <w:p w:rsidR="00FE65B0" w:rsidP="00206E25">
            <w:pPr>
              <w:spacing w:before="0" w:after="0"/>
              <w:jc w:val="right"/>
              <w:rPr>
                <w:rFonts w:ascii="Arial" w:eastAsia="Arial" w:hAnsi="Arial" w:cs="Arial"/>
              </w:rPr>
            </w:pPr>
            <w:bookmarkStart w:id="20023" w:name="_LINE__19_6271bda9_c771_4e4f_9da7_e06b54"/>
            <w:r>
              <w:rPr>
                <w:rFonts w:ascii="Arial" w:eastAsia="Arial" w:hAnsi="Arial" w:cs="Arial"/>
              </w:rPr>
              <w:t>__________</w:t>
            </w:r>
            <w:bookmarkEnd w:id="200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24" w:name="_LINE__20_320eda55_9e88_4b50_a1f9_bb46b3"/>
            <w:r>
              <w:rPr>
                <w:rFonts w:ascii="Arial" w:eastAsia="Arial" w:hAnsi="Arial" w:cs="Arial"/>
              </w:rPr>
              <w:t>FEDERAL EXPENDITURES FUND TOTAL</w:t>
            </w:r>
            <w:bookmarkEnd w:id="20024"/>
          </w:p>
        </w:tc>
        <w:tc>
          <w:tcPr>
            <w:tcW w:w="1469" w:type="dxa"/>
          </w:tcPr>
          <w:p w:rsidR="00FE65B0" w:rsidP="00206E25">
            <w:pPr>
              <w:spacing w:before="0" w:after="0"/>
              <w:jc w:val="right"/>
              <w:rPr>
                <w:rFonts w:ascii="Arial" w:eastAsia="Arial" w:hAnsi="Arial" w:cs="Arial"/>
              </w:rPr>
            </w:pPr>
            <w:bookmarkStart w:id="20025" w:name="_LINE__20_82b73f90_2428_4b50_ad2d_b3c175"/>
            <w:r>
              <w:rPr>
                <w:rFonts w:ascii="Arial" w:eastAsia="Arial" w:hAnsi="Arial" w:cs="Arial"/>
              </w:rPr>
              <w:t>($159,499)</w:t>
            </w:r>
            <w:bookmarkEnd w:id="20025"/>
          </w:p>
        </w:tc>
        <w:tc>
          <w:tcPr>
            <w:tcW w:w="1469" w:type="dxa"/>
          </w:tcPr>
          <w:p w:rsidR="00FE65B0" w:rsidP="00206E25">
            <w:pPr>
              <w:spacing w:before="0" w:after="0"/>
              <w:jc w:val="right"/>
              <w:rPr>
                <w:rFonts w:ascii="Arial" w:eastAsia="Arial" w:hAnsi="Arial" w:cs="Arial"/>
              </w:rPr>
            </w:pPr>
            <w:bookmarkStart w:id="20026" w:name="_LINE__20_c3fe3444_6427_49a5_aad9_4935c1"/>
            <w:r>
              <w:rPr>
                <w:rFonts w:ascii="Arial" w:eastAsia="Arial" w:hAnsi="Arial" w:cs="Arial"/>
              </w:rPr>
              <w:t>($167,522)</w:t>
            </w:r>
            <w:bookmarkEnd w:id="20026"/>
          </w:p>
        </w:tc>
      </w:tr>
    </w:tbl>
    <w:p w:rsidR="00FE65B0" w:rsidP="00FE65B0">
      <w:pPr>
        <w:pStyle w:val="BPSParagraphLeftAlign"/>
        <w:suppressAutoHyphens/>
        <w:ind w:left="360"/>
        <w:rPr>
          <w:rFonts w:ascii="Arial" w:eastAsia="Arial" w:hAnsi="Arial" w:cs="Arial"/>
        </w:rPr>
      </w:pPr>
      <w:bookmarkStart w:id="20027" w:name="_PAR__9_9b46ab99_7d60_4864_ade1_748234f7"/>
      <w:bookmarkEnd w:id="20011"/>
      <w:r>
        <w:rPr>
          <w:rFonts w:ascii="Arial" w:eastAsia="Arial" w:hAnsi="Arial" w:cs="Arial"/>
          <w:b/>
        </w:rPr>
        <w:t>Highway Safety DPS 0457</w:t>
      </w:r>
    </w:p>
    <w:p w:rsidR="00FE65B0" w:rsidP="00FE65B0">
      <w:pPr>
        <w:ind w:left="360"/>
        <w:rPr>
          <w:rFonts w:ascii="Arial" w:eastAsia="Arial" w:hAnsi="Arial" w:cs="Arial"/>
        </w:rPr>
      </w:pPr>
      <w:bookmarkStart w:id="20028" w:name="_PAR__10_e3f5597b_39b1_4a4c_83ea_e9f6947"/>
      <w:bookmarkEnd w:id="20027"/>
      <w:r>
        <w:rPr>
          <w:rFonts w:ascii="Arial" w:eastAsia="Arial" w:hAnsi="Arial" w:cs="Arial"/>
        </w:rPr>
        <w:t>Initiative: Establishes one Highway Safety Coordinator position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29" w:name="_PAR__11_f7fdb7b5_4ab1_4c27_9d94_3242bd2"/>
            <w:bookmarkStart w:id="20030" w:name="_LINE__24_73ad59a2_be35_4715_9726_445371"/>
            <w:bookmarkEnd w:id="20028"/>
            <w:r>
              <w:rPr>
                <w:rFonts w:ascii="Arial" w:eastAsia="Arial" w:hAnsi="Arial" w:cs="Arial"/>
                <w:b/>
              </w:rPr>
              <w:t>FEDERAL EXPENDITURES FUND</w:t>
            </w:r>
            <w:bookmarkEnd w:id="20030"/>
          </w:p>
        </w:tc>
        <w:tc>
          <w:tcPr>
            <w:tcW w:w="1469" w:type="dxa"/>
          </w:tcPr>
          <w:p w:rsidR="00FE65B0" w:rsidP="00206E25">
            <w:pPr>
              <w:spacing w:before="0" w:after="0"/>
              <w:jc w:val="right"/>
              <w:rPr>
                <w:rFonts w:ascii="Arial" w:eastAsia="Arial" w:hAnsi="Arial" w:cs="Arial"/>
              </w:rPr>
            </w:pPr>
            <w:bookmarkStart w:id="20031" w:name="_LINE__24_75549bea_7d73_4442_8629_3245f7"/>
            <w:r>
              <w:rPr>
                <w:rFonts w:ascii="Arial" w:eastAsia="Arial" w:hAnsi="Arial" w:cs="Arial"/>
                <w:b/>
              </w:rPr>
              <w:t>2025-26</w:t>
            </w:r>
            <w:bookmarkEnd w:id="20031"/>
          </w:p>
        </w:tc>
        <w:tc>
          <w:tcPr>
            <w:tcW w:w="1469" w:type="dxa"/>
          </w:tcPr>
          <w:p w:rsidR="00FE65B0" w:rsidP="00206E25">
            <w:pPr>
              <w:spacing w:before="0" w:after="0"/>
              <w:jc w:val="right"/>
              <w:rPr>
                <w:rFonts w:ascii="Arial" w:eastAsia="Arial" w:hAnsi="Arial" w:cs="Arial"/>
              </w:rPr>
            </w:pPr>
            <w:bookmarkStart w:id="20032" w:name="_LINE__24_2a5b48ef_7655_4bc1_bdd5_a9446b"/>
            <w:r>
              <w:rPr>
                <w:rFonts w:ascii="Arial" w:eastAsia="Arial" w:hAnsi="Arial" w:cs="Arial"/>
                <w:b/>
              </w:rPr>
              <w:t>2026-27</w:t>
            </w:r>
            <w:bookmarkEnd w:id="200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33" w:name="_LINE__25_061db15b_4417_4481_b5c6_f64697"/>
            <w:r>
              <w:rPr>
                <w:rFonts w:ascii="Arial" w:eastAsia="Arial" w:hAnsi="Arial" w:cs="Arial"/>
              </w:rPr>
              <w:t>POSITIONS - LEGISLATIVE COUNT</w:t>
            </w:r>
            <w:bookmarkEnd w:id="20033"/>
          </w:p>
        </w:tc>
        <w:tc>
          <w:tcPr>
            <w:tcW w:w="1469" w:type="dxa"/>
          </w:tcPr>
          <w:p w:rsidR="00FE65B0" w:rsidP="00206E25">
            <w:pPr>
              <w:spacing w:before="0" w:after="0"/>
              <w:jc w:val="right"/>
              <w:rPr>
                <w:rFonts w:ascii="Arial" w:eastAsia="Arial" w:hAnsi="Arial" w:cs="Arial"/>
              </w:rPr>
            </w:pPr>
            <w:bookmarkStart w:id="20034" w:name="_LINE__25_907e79e9_1b54_4e2a_9edb_52ac78"/>
            <w:r>
              <w:rPr>
                <w:rFonts w:ascii="Arial" w:eastAsia="Arial" w:hAnsi="Arial" w:cs="Arial"/>
              </w:rPr>
              <w:t>1.000</w:t>
            </w:r>
            <w:bookmarkEnd w:id="20034"/>
          </w:p>
        </w:tc>
        <w:tc>
          <w:tcPr>
            <w:tcW w:w="1469" w:type="dxa"/>
          </w:tcPr>
          <w:p w:rsidR="00FE65B0" w:rsidP="00206E25">
            <w:pPr>
              <w:spacing w:before="0" w:after="0"/>
              <w:jc w:val="right"/>
              <w:rPr>
                <w:rFonts w:ascii="Arial" w:eastAsia="Arial" w:hAnsi="Arial" w:cs="Arial"/>
              </w:rPr>
            </w:pPr>
            <w:bookmarkStart w:id="20035" w:name="_LINE__25_f0643959_69b9_4b28_a698_5f2e22"/>
            <w:r>
              <w:rPr>
                <w:rFonts w:ascii="Arial" w:eastAsia="Arial" w:hAnsi="Arial" w:cs="Arial"/>
              </w:rPr>
              <w:t>1.000</w:t>
            </w:r>
            <w:bookmarkEnd w:id="2003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36" w:name="_LINE__26_8f2774c9_791c_447b_bd8b_574553"/>
            <w:r>
              <w:rPr>
                <w:rFonts w:ascii="Arial" w:eastAsia="Arial" w:hAnsi="Arial" w:cs="Arial"/>
              </w:rPr>
              <w:t>Personal Services</w:t>
            </w:r>
            <w:bookmarkEnd w:id="20036"/>
          </w:p>
        </w:tc>
        <w:tc>
          <w:tcPr>
            <w:tcW w:w="1469" w:type="dxa"/>
          </w:tcPr>
          <w:p w:rsidR="00FE65B0" w:rsidP="00206E25">
            <w:pPr>
              <w:spacing w:before="0" w:after="0"/>
              <w:jc w:val="right"/>
              <w:rPr>
                <w:rFonts w:ascii="Arial" w:eastAsia="Arial" w:hAnsi="Arial" w:cs="Arial"/>
              </w:rPr>
            </w:pPr>
            <w:bookmarkStart w:id="20037" w:name="_LINE__26_fe07f030_64e7_4baa_9fa2_9f1e5d"/>
            <w:r>
              <w:rPr>
                <w:rFonts w:ascii="Arial" w:eastAsia="Arial" w:hAnsi="Arial" w:cs="Arial"/>
              </w:rPr>
              <w:t>$100,589</w:t>
            </w:r>
            <w:bookmarkEnd w:id="20037"/>
          </w:p>
        </w:tc>
        <w:tc>
          <w:tcPr>
            <w:tcW w:w="1469" w:type="dxa"/>
          </w:tcPr>
          <w:p w:rsidR="00FE65B0" w:rsidP="00206E25">
            <w:pPr>
              <w:spacing w:before="0" w:after="0"/>
              <w:jc w:val="right"/>
              <w:rPr>
                <w:rFonts w:ascii="Arial" w:eastAsia="Arial" w:hAnsi="Arial" w:cs="Arial"/>
              </w:rPr>
            </w:pPr>
            <w:bookmarkStart w:id="20038" w:name="_LINE__26_377f70ea_3b9d_4673_ba86_f956fb"/>
            <w:r>
              <w:rPr>
                <w:rFonts w:ascii="Arial" w:eastAsia="Arial" w:hAnsi="Arial" w:cs="Arial"/>
              </w:rPr>
              <w:t>$108,263</w:t>
            </w:r>
            <w:bookmarkEnd w:id="200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39" w:name="_LINE__27_01add7e0_3236_44c8_bcec_37f296"/>
            <w:r>
              <w:rPr>
                <w:rFonts w:ascii="Arial" w:eastAsia="Arial" w:hAnsi="Arial" w:cs="Arial"/>
              </w:rPr>
              <w:t>All Other</w:t>
            </w:r>
            <w:bookmarkEnd w:id="20039"/>
          </w:p>
        </w:tc>
        <w:tc>
          <w:tcPr>
            <w:tcW w:w="1469" w:type="dxa"/>
          </w:tcPr>
          <w:p w:rsidR="00FE65B0" w:rsidP="00206E25">
            <w:pPr>
              <w:spacing w:before="0" w:after="0"/>
              <w:jc w:val="right"/>
              <w:rPr>
                <w:rFonts w:ascii="Arial" w:eastAsia="Arial" w:hAnsi="Arial" w:cs="Arial"/>
              </w:rPr>
            </w:pPr>
            <w:bookmarkStart w:id="20040" w:name="_LINE__27_b431a82e_2c94_4953_9351_3657c7"/>
            <w:r>
              <w:rPr>
                <w:rFonts w:ascii="Arial" w:eastAsia="Arial" w:hAnsi="Arial" w:cs="Arial"/>
              </w:rPr>
              <w:t>$4,287</w:t>
            </w:r>
            <w:bookmarkEnd w:id="20040"/>
          </w:p>
        </w:tc>
        <w:tc>
          <w:tcPr>
            <w:tcW w:w="1469" w:type="dxa"/>
          </w:tcPr>
          <w:p w:rsidR="00FE65B0" w:rsidP="00206E25">
            <w:pPr>
              <w:spacing w:before="0" w:after="0"/>
              <w:jc w:val="right"/>
              <w:rPr>
                <w:rFonts w:ascii="Arial" w:eastAsia="Arial" w:hAnsi="Arial" w:cs="Arial"/>
              </w:rPr>
            </w:pPr>
            <w:bookmarkStart w:id="20041" w:name="_LINE__27_2dd09b47_d436_4370_984e_9b00e3"/>
            <w:r>
              <w:rPr>
                <w:rFonts w:ascii="Arial" w:eastAsia="Arial" w:hAnsi="Arial" w:cs="Arial"/>
              </w:rPr>
              <w:t>$4,341</w:t>
            </w:r>
            <w:bookmarkEnd w:id="200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42" w:name="_LINE__28_14a13b5b_b53b_4508_bd74_0bc72b"/>
            <w:r>
              <w:rPr>
                <w:rFonts w:ascii="Arial" w:eastAsia="Arial" w:hAnsi="Arial" w:cs="Arial"/>
              </w:rPr>
              <w:t xml:space="preserve"> </w:t>
            </w:r>
            <w:bookmarkEnd w:id="20042"/>
          </w:p>
        </w:tc>
        <w:tc>
          <w:tcPr>
            <w:tcW w:w="1469" w:type="dxa"/>
          </w:tcPr>
          <w:p w:rsidR="00FE65B0" w:rsidP="00206E25">
            <w:pPr>
              <w:spacing w:before="0" w:after="0"/>
              <w:jc w:val="right"/>
              <w:rPr>
                <w:rFonts w:ascii="Arial" w:eastAsia="Arial" w:hAnsi="Arial" w:cs="Arial"/>
              </w:rPr>
            </w:pPr>
            <w:bookmarkStart w:id="20043" w:name="_LINE__28_af043fc0_2545_433d_a613_7affcd"/>
            <w:r>
              <w:rPr>
                <w:rFonts w:ascii="Arial" w:eastAsia="Arial" w:hAnsi="Arial" w:cs="Arial"/>
              </w:rPr>
              <w:t>__________</w:t>
            </w:r>
            <w:bookmarkEnd w:id="20043"/>
          </w:p>
        </w:tc>
        <w:tc>
          <w:tcPr>
            <w:tcW w:w="1469" w:type="dxa"/>
          </w:tcPr>
          <w:p w:rsidR="00FE65B0" w:rsidP="00206E25">
            <w:pPr>
              <w:spacing w:before="0" w:after="0"/>
              <w:jc w:val="right"/>
              <w:rPr>
                <w:rFonts w:ascii="Arial" w:eastAsia="Arial" w:hAnsi="Arial" w:cs="Arial"/>
              </w:rPr>
            </w:pPr>
            <w:bookmarkStart w:id="20044" w:name="_LINE__28_fe66d92b_781d_42e3_85ad_76b8e7"/>
            <w:r>
              <w:rPr>
                <w:rFonts w:ascii="Arial" w:eastAsia="Arial" w:hAnsi="Arial" w:cs="Arial"/>
              </w:rPr>
              <w:t>__________</w:t>
            </w:r>
            <w:bookmarkEnd w:id="200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45" w:name="_LINE__29_bb3d1553_fe68_4ec7_8e8a_f04fb3"/>
            <w:r>
              <w:rPr>
                <w:rFonts w:ascii="Arial" w:eastAsia="Arial" w:hAnsi="Arial" w:cs="Arial"/>
              </w:rPr>
              <w:t>FEDERAL EXPENDITURES FUND TOTAL</w:t>
            </w:r>
            <w:bookmarkEnd w:id="20045"/>
          </w:p>
        </w:tc>
        <w:tc>
          <w:tcPr>
            <w:tcW w:w="1469" w:type="dxa"/>
          </w:tcPr>
          <w:p w:rsidR="00FE65B0" w:rsidP="00206E25">
            <w:pPr>
              <w:spacing w:before="0" w:after="0"/>
              <w:jc w:val="right"/>
              <w:rPr>
                <w:rFonts w:ascii="Arial" w:eastAsia="Arial" w:hAnsi="Arial" w:cs="Arial"/>
              </w:rPr>
            </w:pPr>
            <w:bookmarkStart w:id="20046" w:name="_LINE__29_e097b593_731f_4fec_a97f_a00989"/>
            <w:r>
              <w:rPr>
                <w:rFonts w:ascii="Arial" w:eastAsia="Arial" w:hAnsi="Arial" w:cs="Arial"/>
              </w:rPr>
              <w:t>$104,876</w:t>
            </w:r>
            <w:bookmarkEnd w:id="20046"/>
          </w:p>
        </w:tc>
        <w:tc>
          <w:tcPr>
            <w:tcW w:w="1469" w:type="dxa"/>
          </w:tcPr>
          <w:p w:rsidR="00FE65B0" w:rsidP="00206E25">
            <w:pPr>
              <w:spacing w:before="0" w:after="0"/>
              <w:jc w:val="right"/>
              <w:rPr>
                <w:rFonts w:ascii="Arial" w:eastAsia="Arial" w:hAnsi="Arial" w:cs="Arial"/>
              </w:rPr>
            </w:pPr>
            <w:bookmarkStart w:id="20047" w:name="_LINE__29_fc8bc582_b4ca_4305_b730_2f2754"/>
            <w:r>
              <w:rPr>
                <w:rFonts w:ascii="Arial" w:eastAsia="Arial" w:hAnsi="Arial" w:cs="Arial"/>
              </w:rPr>
              <w:t>$112,604</w:t>
            </w:r>
            <w:bookmarkEnd w:id="20047"/>
          </w:p>
        </w:tc>
      </w:tr>
    </w:tbl>
    <w:p w:rsidR="00FE65B0" w:rsidP="00FE65B0">
      <w:pPr>
        <w:pStyle w:val="BPSParagraphLeftAlign"/>
        <w:suppressAutoHyphens/>
        <w:ind w:left="360"/>
        <w:rPr>
          <w:rFonts w:ascii="Arial" w:eastAsia="Arial" w:hAnsi="Arial" w:cs="Arial"/>
        </w:rPr>
      </w:pPr>
      <w:bookmarkStart w:id="20048" w:name="_PAR__12_65a46421_f9b9_4e29_ac8b_b2fdc17"/>
      <w:bookmarkEnd w:id="20029"/>
      <w:r>
        <w:rPr>
          <w:rFonts w:ascii="Arial" w:eastAsia="Arial" w:hAnsi="Arial" w:cs="Arial"/>
          <w:b/>
        </w:rPr>
        <w:t>Highway Safety DPS 0457</w:t>
      </w:r>
    </w:p>
    <w:p w:rsidR="00FE65B0" w:rsidP="00FE65B0">
      <w:pPr>
        <w:ind w:left="360"/>
        <w:rPr>
          <w:rFonts w:ascii="Arial" w:eastAsia="Arial" w:hAnsi="Arial" w:cs="Arial"/>
        </w:rPr>
      </w:pPr>
      <w:bookmarkStart w:id="20049" w:name="_PAR__13_54ae3548_3ea9_41f4_9f06_458e736"/>
      <w:bookmarkEnd w:id="20048"/>
      <w:r>
        <w:rPr>
          <w:rFonts w:ascii="Arial" w:eastAsia="Arial" w:hAnsi="Arial" w:cs="Arial"/>
        </w:rPr>
        <w:t>Initiative: Provides one-time funding to purchase breath-testing devices to be distributed to various law enforcement agencies around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50" w:name="_PAR__14_0d99b87e_2872_4cfd_b128_7c37abd"/>
            <w:bookmarkStart w:id="20051" w:name="_LINE__33_26084dd6_3bc3_44ff_8b54_6a3e68"/>
            <w:bookmarkEnd w:id="20049"/>
            <w:r>
              <w:rPr>
                <w:rFonts w:ascii="Arial" w:eastAsia="Arial" w:hAnsi="Arial" w:cs="Arial"/>
                <w:b/>
              </w:rPr>
              <w:t>FEDERAL EXPENDITURES FUND</w:t>
            </w:r>
            <w:bookmarkEnd w:id="20051"/>
          </w:p>
        </w:tc>
        <w:tc>
          <w:tcPr>
            <w:tcW w:w="1469" w:type="dxa"/>
          </w:tcPr>
          <w:p w:rsidR="00FE65B0" w:rsidP="00206E25">
            <w:pPr>
              <w:spacing w:before="0" w:after="0"/>
              <w:jc w:val="right"/>
              <w:rPr>
                <w:rFonts w:ascii="Arial" w:eastAsia="Arial" w:hAnsi="Arial" w:cs="Arial"/>
              </w:rPr>
            </w:pPr>
            <w:bookmarkStart w:id="20052" w:name="_LINE__33_4e5c523c_ee22_4f4e_a5b6_7a754c"/>
            <w:r>
              <w:rPr>
                <w:rFonts w:ascii="Arial" w:eastAsia="Arial" w:hAnsi="Arial" w:cs="Arial"/>
                <w:b/>
              </w:rPr>
              <w:t>2025-26</w:t>
            </w:r>
            <w:bookmarkEnd w:id="20052"/>
          </w:p>
        </w:tc>
        <w:tc>
          <w:tcPr>
            <w:tcW w:w="1469" w:type="dxa"/>
          </w:tcPr>
          <w:p w:rsidR="00FE65B0" w:rsidP="00206E25">
            <w:pPr>
              <w:spacing w:before="0" w:after="0"/>
              <w:jc w:val="right"/>
              <w:rPr>
                <w:rFonts w:ascii="Arial" w:eastAsia="Arial" w:hAnsi="Arial" w:cs="Arial"/>
              </w:rPr>
            </w:pPr>
            <w:bookmarkStart w:id="20053" w:name="_LINE__33_04e58f7e_367a_4921_89f3_e0b071"/>
            <w:r>
              <w:rPr>
                <w:rFonts w:ascii="Arial" w:eastAsia="Arial" w:hAnsi="Arial" w:cs="Arial"/>
                <w:b/>
              </w:rPr>
              <w:t>2026-27</w:t>
            </w:r>
            <w:bookmarkEnd w:id="200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54" w:name="_LINE__34_e6470a48_d487_4a6d_b4d7_42ce94"/>
            <w:r>
              <w:rPr>
                <w:rFonts w:ascii="Arial" w:eastAsia="Arial" w:hAnsi="Arial" w:cs="Arial"/>
              </w:rPr>
              <w:t>Capital Expenditures</w:t>
            </w:r>
            <w:bookmarkEnd w:id="20054"/>
          </w:p>
        </w:tc>
        <w:tc>
          <w:tcPr>
            <w:tcW w:w="1469" w:type="dxa"/>
          </w:tcPr>
          <w:p w:rsidR="00FE65B0" w:rsidP="00206E25">
            <w:pPr>
              <w:spacing w:before="0" w:after="0"/>
              <w:jc w:val="right"/>
              <w:rPr>
                <w:rFonts w:ascii="Arial" w:eastAsia="Arial" w:hAnsi="Arial" w:cs="Arial"/>
              </w:rPr>
            </w:pPr>
            <w:bookmarkStart w:id="20055" w:name="_LINE__34_ff8201b8_af87_474a_8ca9_a93ab7"/>
            <w:r>
              <w:rPr>
                <w:rFonts w:ascii="Arial" w:eastAsia="Arial" w:hAnsi="Arial" w:cs="Arial"/>
              </w:rPr>
              <w:t>$299,985</w:t>
            </w:r>
            <w:bookmarkEnd w:id="20055"/>
          </w:p>
        </w:tc>
        <w:tc>
          <w:tcPr>
            <w:tcW w:w="1469" w:type="dxa"/>
          </w:tcPr>
          <w:p w:rsidR="00FE65B0" w:rsidP="00206E25">
            <w:pPr>
              <w:spacing w:before="0" w:after="0"/>
              <w:jc w:val="right"/>
              <w:rPr>
                <w:rFonts w:ascii="Arial" w:eastAsia="Arial" w:hAnsi="Arial" w:cs="Arial"/>
              </w:rPr>
            </w:pPr>
            <w:bookmarkStart w:id="20056" w:name="_LINE__34_a9c48023_5454_488f_bcb0_37a993"/>
            <w:r>
              <w:rPr>
                <w:rFonts w:ascii="Arial" w:eastAsia="Arial" w:hAnsi="Arial" w:cs="Arial"/>
              </w:rPr>
              <w:t>$0</w:t>
            </w:r>
            <w:bookmarkEnd w:id="200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57" w:name="_LINE__35_18f569ac_9d89_47be_9b47_c16e17"/>
            <w:r>
              <w:rPr>
                <w:rFonts w:ascii="Arial" w:eastAsia="Arial" w:hAnsi="Arial" w:cs="Arial"/>
              </w:rPr>
              <w:t xml:space="preserve"> </w:t>
            </w:r>
            <w:bookmarkEnd w:id="20057"/>
          </w:p>
        </w:tc>
        <w:tc>
          <w:tcPr>
            <w:tcW w:w="1469" w:type="dxa"/>
          </w:tcPr>
          <w:p w:rsidR="00FE65B0" w:rsidP="00206E25">
            <w:pPr>
              <w:spacing w:before="0" w:after="0"/>
              <w:jc w:val="right"/>
              <w:rPr>
                <w:rFonts w:ascii="Arial" w:eastAsia="Arial" w:hAnsi="Arial" w:cs="Arial"/>
              </w:rPr>
            </w:pPr>
            <w:bookmarkStart w:id="20058" w:name="_LINE__35_3c1255ca_c0f3_4ed3_a888_faf2d2"/>
            <w:r>
              <w:rPr>
                <w:rFonts w:ascii="Arial" w:eastAsia="Arial" w:hAnsi="Arial" w:cs="Arial"/>
              </w:rPr>
              <w:t>__________</w:t>
            </w:r>
            <w:bookmarkEnd w:id="20058"/>
          </w:p>
        </w:tc>
        <w:tc>
          <w:tcPr>
            <w:tcW w:w="1469" w:type="dxa"/>
          </w:tcPr>
          <w:p w:rsidR="00FE65B0" w:rsidP="00206E25">
            <w:pPr>
              <w:spacing w:before="0" w:after="0"/>
              <w:jc w:val="right"/>
              <w:rPr>
                <w:rFonts w:ascii="Arial" w:eastAsia="Arial" w:hAnsi="Arial" w:cs="Arial"/>
              </w:rPr>
            </w:pPr>
            <w:bookmarkStart w:id="20059" w:name="_LINE__35_bfa3dc76_6168_434d_984c_d2c5d3"/>
            <w:r>
              <w:rPr>
                <w:rFonts w:ascii="Arial" w:eastAsia="Arial" w:hAnsi="Arial" w:cs="Arial"/>
              </w:rPr>
              <w:t>__________</w:t>
            </w:r>
            <w:bookmarkEnd w:id="200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60" w:name="_LINE__36_238f2b5e_4c34_45bf_877c_00a33f"/>
            <w:r>
              <w:rPr>
                <w:rFonts w:ascii="Arial" w:eastAsia="Arial" w:hAnsi="Arial" w:cs="Arial"/>
              </w:rPr>
              <w:t>FEDERAL EXPENDITURES FUND TOTAL</w:t>
            </w:r>
            <w:bookmarkEnd w:id="20060"/>
          </w:p>
        </w:tc>
        <w:tc>
          <w:tcPr>
            <w:tcW w:w="1469" w:type="dxa"/>
          </w:tcPr>
          <w:p w:rsidR="00FE65B0" w:rsidP="00206E25">
            <w:pPr>
              <w:spacing w:before="0" w:after="0"/>
              <w:jc w:val="right"/>
              <w:rPr>
                <w:rFonts w:ascii="Arial" w:eastAsia="Arial" w:hAnsi="Arial" w:cs="Arial"/>
              </w:rPr>
            </w:pPr>
            <w:bookmarkStart w:id="20061" w:name="_LINE__36_b3b5eef1_4e90_417c_89b3_33c356"/>
            <w:r>
              <w:rPr>
                <w:rFonts w:ascii="Arial" w:eastAsia="Arial" w:hAnsi="Arial" w:cs="Arial"/>
              </w:rPr>
              <w:t>$299,985</w:t>
            </w:r>
            <w:bookmarkEnd w:id="20061"/>
          </w:p>
        </w:tc>
        <w:tc>
          <w:tcPr>
            <w:tcW w:w="1469" w:type="dxa"/>
          </w:tcPr>
          <w:p w:rsidR="00FE65B0" w:rsidP="00206E25">
            <w:pPr>
              <w:spacing w:before="0" w:after="0"/>
              <w:jc w:val="right"/>
              <w:rPr>
                <w:rFonts w:ascii="Arial" w:eastAsia="Arial" w:hAnsi="Arial" w:cs="Arial"/>
              </w:rPr>
            </w:pPr>
            <w:bookmarkStart w:id="20062" w:name="_LINE__36_5ef6c21b_9c9b_41d7_84f0_62dc3f"/>
            <w:r>
              <w:rPr>
                <w:rFonts w:ascii="Arial" w:eastAsia="Arial" w:hAnsi="Arial" w:cs="Arial"/>
              </w:rPr>
              <w:t>$0</w:t>
            </w:r>
            <w:bookmarkEnd w:id="20062"/>
          </w:p>
        </w:tc>
      </w:tr>
    </w:tbl>
    <w:p w:rsidR="00FE65B0" w:rsidP="00FE65B0">
      <w:pPr>
        <w:pStyle w:val="BPSParagraphLeftAlign"/>
        <w:suppressAutoHyphens/>
        <w:ind w:left="360"/>
        <w:rPr>
          <w:rFonts w:ascii="Arial" w:eastAsia="Arial" w:hAnsi="Arial" w:cs="Arial"/>
        </w:rPr>
      </w:pPr>
      <w:bookmarkStart w:id="20063" w:name="_PAR__15_bc2d51b0_f282_4911_a6f2_fa38c29"/>
      <w:bookmarkEnd w:id="20050"/>
      <w:r>
        <w:rPr>
          <w:rFonts w:ascii="Arial" w:eastAsia="Arial" w:hAnsi="Arial" w:cs="Arial"/>
          <w:b/>
        </w:rPr>
        <w:t>HIGHWAY SAFETY DPS 0457</w:t>
      </w:r>
    </w:p>
    <w:p w:rsidR="00FE65B0" w:rsidP="00FE65B0">
      <w:pPr>
        <w:pStyle w:val="BPSParagraphLeftAlign"/>
        <w:suppressAutoHyphens/>
        <w:ind w:left="360"/>
        <w:rPr>
          <w:rFonts w:ascii="Arial" w:eastAsia="Arial" w:hAnsi="Arial" w:cs="Arial"/>
        </w:rPr>
      </w:pPr>
      <w:bookmarkStart w:id="20064" w:name="_PAR__16_0ed68da0_08cc_4faf_987c_5ebf904"/>
      <w:bookmarkEnd w:id="2006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65" w:name="_PAR__17_20599099_7948_4fc4_9e28_45aca19"/>
            <w:bookmarkStart w:id="20066" w:name="_LINE__39_1d6b2082_e108_4f99_a64c_ab7dc0"/>
            <w:bookmarkEnd w:id="20064"/>
            <w:r>
              <w:rPr>
                <w:rFonts w:ascii="Arial" w:eastAsia="Arial" w:hAnsi="Arial" w:cs="Arial"/>
                <w:b/>
              </w:rPr>
              <w:t>FEDERAL EXPENDITURES FUND</w:t>
            </w:r>
            <w:bookmarkEnd w:id="20066"/>
          </w:p>
        </w:tc>
        <w:tc>
          <w:tcPr>
            <w:tcW w:w="1469" w:type="dxa"/>
          </w:tcPr>
          <w:p w:rsidR="00FE65B0" w:rsidP="00206E25">
            <w:pPr>
              <w:spacing w:before="0" w:after="0"/>
              <w:jc w:val="right"/>
              <w:rPr>
                <w:rFonts w:ascii="Arial" w:eastAsia="Arial" w:hAnsi="Arial" w:cs="Arial"/>
              </w:rPr>
            </w:pPr>
            <w:bookmarkStart w:id="20067" w:name="_LINE__39_bd5cf383_00c1_4bb6_8adf_799061"/>
            <w:r>
              <w:rPr>
                <w:rFonts w:ascii="Arial" w:eastAsia="Arial" w:hAnsi="Arial" w:cs="Arial"/>
                <w:b/>
              </w:rPr>
              <w:t>2025-26</w:t>
            </w:r>
            <w:bookmarkEnd w:id="20067"/>
          </w:p>
        </w:tc>
        <w:tc>
          <w:tcPr>
            <w:tcW w:w="1469" w:type="dxa"/>
          </w:tcPr>
          <w:p w:rsidR="00FE65B0" w:rsidP="00206E25">
            <w:pPr>
              <w:spacing w:before="0" w:after="0"/>
              <w:jc w:val="right"/>
              <w:rPr>
                <w:rFonts w:ascii="Arial" w:eastAsia="Arial" w:hAnsi="Arial" w:cs="Arial"/>
              </w:rPr>
            </w:pPr>
            <w:bookmarkStart w:id="20068" w:name="_LINE__39_1b61a1fb_9f05_42aa_94c9_0ba5dd"/>
            <w:r>
              <w:rPr>
                <w:rFonts w:ascii="Arial" w:eastAsia="Arial" w:hAnsi="Arial" w:cs="Arial"/>
                <w:b/>
              </w:rPr>
              <w:t>2026-27</w:t>
            </w:r>
            <w:bookmarkEnd w:id="200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69" w:name="_LINE__40_0c38f162_835e_4d37_a5b6_5e200e"/>
            <w:r>
              <w:rPr>
                <w:rFonts w:ascii="Arial" w:eastAsia="Arial" w:hAnsi="Arial" w:cs="Arial"/>
              </w:rPr>
              <w:t>POSITIONS - LEGISLATIVE COUNT</w:t>
            </w:r>
            <w:bookmarkEnd w:id="20069"/>
          </w:p>
        </w:tc>
        <w:tc>
          <w:tcPr>
            <w:tcW w:w="1469" w:type="dxa"/>
          </w:tcPr>
          <w:p w:rsidR="00FE65B0" w:rsidP="00206E25">
            <w:pPr>
              <w:spacing w:before="0" w:after="0"/>
              <w:jc w:val="right"/>
              <w:rPr>
                <w:rFonts w:ascii="Arial" w:eastAsia="Arial" w:hAnsi="Arial" w:cs="Arial"/>
              </w:rPr>
            </w:pPr>
            <w:bookmarkStart w:id="20070" w:name="_LINE__40_d08b0a23_3eab_4553_87bd_6832e3"/>
            <w:r>
              <w:rPr>
                <w:rFonts w:ascii="Arial" w:eastAsia="Arial" w:hAnsi="Arial" w:cs="Arial"/>
              </w:rPr>
              <w:t>1.000</w:t>
            </w:r>
            <w:bookmarkEnd w:id="20070"/>
          </w:p>
        </w:tc>
        <w:tc>
          <w:tcPr>
            <w:tcW w:w="1469" w:type="dxa"/>
          </w:tcPr>
          <w:p w:rsidR="00FE65B0" w:rsidP="00206E25">
            <w:pPr>
              <w:spacing w:before="0" w:after="0"/>
              <w:jc w:val="right"/>
              <w:rPr>
                <w:rFonts w:ascii="Arial" w:eastAsia="Arial" w:hAnsi="Arial" w:cs="Arial"/>
              </w:rPr>
            </w:pPr>
            <w:bookmarkStart w:id="20071" w:name="_LINE__40_cb52e1d8_18e7_4661_87da_32b219"/>
            <w:r>
              <w:rPr>
                <w:rFonts w:ascii="Arial" w:eastAsia="Arial" w:hAnsi="Arial" w:cs="Arial"/>
              </w:rPr>
              <w:t>1.000</w:t>
            </w:r>
            <w:bookmarkEnd w:id="200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72" w:name="_LINE__41_cd6d9b4d_479e_4c20_af29_57c901"/>
            <w:r>
              <w:rPr>
                <w:rFonts w:ascii="Arial" w:eastAsia="Arial" w:hAnsi="Arial" w:cs="Arial"/>
              </w:rPr>
              <w:t>Personal Services</w:t>
            </w:r>
            <w:bookmarkEnd w:id="20072"/>
          </w:p>
        </w:tc>
        <w:tc>
          <w:tcPr>
            <w:tcW w:w="1469" w:type="dxa"/>
          </w:tcPr>
          <w:p w:rsidR="00FE65B0" w:rsidP="00206E25">
            <w:pPr>
              <w:spacing w:before="0" w:after="0"/>
              <w:jc w:val="right"/>
              <w:rPr>
                <w:rFonts w:ascii="Arial" w:eastAsia="Arial" w:hAnsi="Arial" w:cs="Arial"/>
              </w:rPr>
            </w:pPr>
            <w:bookmarkStart w:id="20073" w:name="_LINE__41_120982e8_8d70_480d_8c85_164ac4"/>
            <w:r>
              <w:rPr>
                <w:rFonts w:ascii="Arial" w:eastAsia="Arial" w:hAnsi="Arial" w:cs="Arial"/>
              </w:rPr>
              <w:t>($57,788)</w:t>
            </w:r>
            <w:bookmarkEnd w:id="20073"/>
          </w:p>
        </w:tc>
        <w:tc>
          <w:tcPr>
            <w:tcW w:w="1469" w:type="dxa"/>
          </w:tcPr>
          <w:p w:rsidR="00FE65B0" w:rsidP="00206E25">
            <w:pPr>
              <w:spacing w:before="0" w:after="0"/>
              <w:jc w:val="right"/>
              <w:rPr>
                <w:rFonts w:ascii="Arial" w:eastAsia="Arial" w:hAnsi="Arial" w:cs="Arial"/>
              </w:rPr>
            </w:pPr>
            <w:bookmarkStart w:id="20074" w:name="_LINE__41_b674eabc_bfc7_4929_90c2_4b3760"/>
            <w:r>
              <w:rPr>
                <w:rFonts w:ascii="Arial" w:eastAsia="Arial" w:hAnsi="Arial" w:cs="Arial"/>
              </w:rPr>
              <w:t>($58,080)</w:t>
            </w:r>
            <w:bookmarkEnd w:id="200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75" w:name="_LINE__42_448a93cc_6bfc_4952_9370_bf9d7d"/>
            <w:r>
              <w:rPr>
                <w:rFonts w:ascii="Arial" w:eastAsia="Arial" w:hAnsi="Arial" w:cs="Arial"/>
              </w:rPr>
              <w:t>All Other</w:t>
            </w:r>
            <w:bookmarkEnd w:id="20075"/>
          </w:p>
        </w:tc>
        <w:tc>
          <w:tcPr>
            <w:tcW w:w="1469" w:type="dxa"/>
          </w:tcPr>
          <w:p w:rsidR="00FE65B0" w:rsidP="00206E25">
            <w:pPr>
              <w:spacing w:before="0" w:after="0"/>
              <w:jc w:val="right"/>
              <w:rPr>
                <w:rFonts w:ascii="Arial" w:eastAsia="Arial" w:hAnsi="Arial" w:cs="Arial"/>
              </w:rPr>
            </w:pPr>
            <w:bookmarkStart w:id="20076" w:name="_LINE__42_69d54171_3c7a_485b_882a_9a9407"/>
            <w:r>
              <w:rPr>
                <w:rFonts w:ascii="Arial" w:eastAsia="Arial" w:hAnsi="Arial" w:cs="Arial"/>
              </w:rPr>
              <w:t>$653,165</w:t>
            </w:r>
            <w:bookmarkEnd w:id="20076"/>
          </w:p>
        </w:tc>
        <w:tc>
          <w:tcPr>
            <w:tcW w:w="1469" w:type="dxa"/>
          </w:tcPr>
          <w:p w:rsidR="00FE65B0" w:rsidP="00206E25">
            <w:pPr>
              <w:spacing w:before="0" w:after="0"/>
              <w:jc w:val="right"/>
              <w:rPr>
                <w:rFonts w:ascii="Arial" w:eastAsia="Arial" w:hAnsi="Arial" w:cs="Arial"/>
              </w:rPr>
            </w:pPr>
            <w:bookmarkStart w:id="20077" w:name="_LINE__42_78e2cf3a_f8b7_4036_8d80_f1b59d"/>
            <w:r>
              <w:rPr>
                <w:rFonts w:ascii="Arial" w:eastAsia="Arial" w:hAnsi="Arial" w:cs="Arial"/>
              </w:rPr>
              <w:t>$653,162</w:t>
            </w:r>
            <w:bookmarkEnd w:id="200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78" w:name="_PAGE__219_dea31e45_d848_422c_a0b1_cae56"/>
            <w:bookmarkStart w:id="20079" w:name="_PAR__2_3fc7dc60_4ce2_4ef6_a9fb_59052152"/>
            <w:bookmarkStart w:id="20080" w:name="_LINE__1_86efc2ef_1316_4e2a_a1a8_0eece86"/>
            <w:bookmarkEnd w:id="19977"/>
            <w:bookmarkEnd w:id="20065"/>
            <w:r>
              <w:rPr>
                <w:rFonts w:ascii="Arial" w:eastAsia="Arial" w:hAnsi="Arial" w:cs="Arial"/>
              </w:rPr>
              <w:t>Capital Expenditures</w:t>
            </w:r>
            <w:bookmarkEnd w:id="20080"/>
          </w:p>
        </w:tc>
        <w:tc>
          <w:tcPr>
            <w:tcW w:w="1469" w:type="dxa"/>
          </w:tcPr>
          <w:p w:rsidR="00FE65B0" w:rsidP="00206E25">
            <w:pPr>
              <w:spacing w:before="0" w:after="0"/>
              <w:jc w:val="right"/>
              <w:rPr>
                <w:rFonts w:ascii="Arial" w:eastAsia="Arial" w:hAnsi="Arial" w:cs="Arial"/>
              </w:rPr>
            </w:pPr>
            <w:bookmarkStart w:id="20081" w:name="_LINE__1_f0cd1af8_acab_4c2c_8eed_acc6eb5"/>
            <w:r>
              <w:rPr>
                <w:rFonts w:ascii="Arial" w:eastAsia="Arial" w:hAnsi="Arial" w:cs="Arial"/>
              </w:rPr>
              <w:t>$299,985</w:t>
            </w:r>
            <w:bookmarkEnd w:id="20081"/>
          </w:p>
        </w:tc>
        <w:tc>
          <w:tcPr>
            <w:tcW w:w="1469" w:type="dxa"/>
          </w:tcPr>
          <w:p w:rsidR="00FE65B0" w:rsidP="00206E25">
            <w:pPr>
              <w:spacing w:before="0" w:after="0"/>
              <w:jc w:val="right"/>
              <w:rPr>
                <w:rFonts w:ascii="Arial" w:eastAsia="Arial" w:hAnsi="Arial" w:cs="Arial"/>
              </w:rPr>
            </w:pPr>
            <w:bookmarkStart w:id="20082" w:name="_LINE__1_fd655e86_5e21_469e_8c4a_13a6714"/>
            <w:r>
              <w:rPr>
                <w:rFonts w:ascii="Arial" w:eastAsia="Arial" w:hAnsi="Arial" w:cs="Arial"/>
              </w:rPr>
              <w:t>$0</w:t>
            </w:r>
            <w:bookmarkEnd w:id="200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83" w:name="_LINE__2_62584e72_2808_43cb_bbff_2bf1a12"/>
            <w:r>
              <w:rPr>
                <w:rFonts w:ascii="Arial" w:eastAsia="Arial" w:hAnsi="Arial" w:cs="Arial"/>
              </w:rPr>
              <w:t xml:space="preserve"> </w:t>
            </w:r>
            <w:bookmarkEnd w:id="20083"/>
          </w:p>
        </w:tc>
        <w:tc>
          <w:tcPr>
            <w:tcW w:w="1469" w:type="dxa"/>
          </w:tcPr>
          <w:p w:rsidR="00FE65B0" w:rsidP="00206E25">
            <w:pPr>
              <w:spacing w:before="0" w:after="0"/>
              <w:jc w:val="right"/>
              <w:rPr>
                <w:rFonts w:ascii="Arial" w:eastAsia="Arial" w:hAnsi="Arial" w:cs="Arial"/>
              </w:rPr>
            </w:pPr>
            <w:bookmarkStart w:id="20084" w:name="_LINE__2_f35beeeb_3c91_4e1e_aea2_9e7ac16"/>
            <w:r>
              <w:rPr>
                <w:rFonts w:ascii="Arial" w:eastAsia="Arial" w:hAnsi="Arial" w:cs="Arial"/>
              </w:rPr>
              <w:t>__________</w:t>
            </w:r>
            <w:bookmarkEnd w:id="20084"/>
          </w:p>
        </w:tc>
        <w:tc>
          <w:tcPr>
            <w:tcW w:w="1469" w:type="dxa"/>
          </w:tcPr>
          <w:p w:rsidR="00FE65B0" w:rsidP="00206E25">
            <w:pPr>
              <w:spacing w:before="0" w:after="0"/>
              <w:jc w:val="right"/>
              <w:rPr>
                <w:rFonts w:ascii="Arial" w:eastAsia="Arial" w:hAnsi="Arial" w:cs="Arial"/>
              </w:rPr>
            </w:pPr>
            <w:bookmarkStart w:id="20085" w:name="_LINE__2_5d38d41c_f8f4_44bd_8d7a_d6e7d27"/>
            <w:r>
              <w:rPr>
                <w:rFonts w:ascii="Arial" w:eastAsia="Arial" w:hAnsi="Arial" w:cs="Arial"/>
              </w:rPr>
              <w:t>__________</w:t>
            </w:r>
            <w:bookmarkEnd w:id="200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86" w:name="_LINE__3_6dc15acf_65cd_48d4_a328_d8edc29"/>
            <w:r>
              <w:rPr>
                <w:rFonts w:ascii="Arial" w:eastAsia="Arial" w:hAnsi="Arial" w:cs="Arial"/>
              </w:rPr>
              <w:t>FEDERAL EXPENDITURES FUND TOTAL</w:t>
            </w:r>
            <w:bookmarkEnd w:id="20086"/>
          </w:p>
        </w:tc>
        <w:tc>
          <w:tcPr>
            <w:tcW w:w="1469" w:type="dxa"/>
          </w:tcPr>
          <w:p w:rsidR="00FE65B0" w:rsidP="00206E25">
            <w:pPr>
              <w:spacing w:before="0" w:after="0"/>
              <w:jc w:val="right"/>
              <w:rPr>
                <w:rFonts w:ascii="Arial" w:eastAsia="Arial" w:hAnsi="Arial" w:cs="Arial"/>
              </w:rPr>
            </w:pPr>
            <w:bookmarkStart w:id="20087" w:name="_LINE__3_ba4f2b41_024e_45c2_9347_95154f7"/>
            <w:r>
              <w:rPr>
                <w:rFonts w:ascii="Arial" w:eastAsia="Arial" w:hAnsi="Arial" w:cs="Arial"/>
              </w:rPr>
              <w:t>$895,362</w:t>
            </w:r>
            <w:bookmarkEnd w:id="20087"/>
          </w:p>
        </w:tc>
        <w:tc>
          <w:tcPr>
            <w:tcW w:w="1469" w:type="dxa"/>
          </w:tcPr>
          <w:p w:rsidR="00FE65B0" w:rsidP="00206E25">
            <w:pPr>
              <w:spacing w:before="0" w:after="0"/>
              <w:jc w:val="right"/>
              <w:rPr>
                <w:rFonts w:ascii="Arial" w:eastAsia="Arial" w:hAnsi="Arial" w:cs="Arial"/>
              </w:rPr>
            </w:pPr>
            <w:bookmarkStart w:id="20088" w:name="_LINE__3_a0d65201_ce2f_4813_b9ad_fbec6af"/>
            <w:r>
              <w:rPr>
                <w:rFonts w:ascii="Arial" w:eastAsia="Arial" w:hAnsi="Arial" w:cs="Arial"/>
              </w:rPr>
              <w:t>$595,082</w:t>
            </w:r>
            <w:bookmarkEnd w:id="20088"/>
          </w:p>
        </w:tc>
      </w:tr>
    </w:tbl>
    <w:p w:rsidR="00FE65B0" w:rsidP="00FE65B0">
      <w:pPr>
        <w:pStyle w:val="BPSParagraphLeftAlign"/>
        <w:suppressAutoHyphens/>
        <w:ind w:left="360"/>
        <w:rPr>
          <w:rFonts w:ascii="Arial" w:eastAsia="Arial" w:hAnsi="Arial" w:cs="Arial"/>
        </w:rPr>
      </w:pPr>
      <w:bookmarkStart w:id="20089" w:name="_PAR__3_d9707414_0a1d_459d_b6e3_2f10a272"/>
      <w:bookmarkEnd w:id="20079"/>
      <w:r>
        <w:rPr>
          <w:rFonts w:ascii="Arial" w:eastAsia="Arial" w:hAnsi="Arial" w:cs="Arial"/>
          <w:b/>
        </w:rPr>
        <w:t>Licensing and Enforcement - Public Safety 0712</w:t>
      </w:r>
    </w:p>
    <w:p w:rsidR="00FE65B0" w:rsidP="00FE65B0">
      <w:pPr>
        <w:ind w:left="360"/>
        <w:rPr>
          <w:rFonts w:ascii="Arial" w:eastAsia="Arial" w:hAnsi="Arial" w:cs="Arial"/>
        </w:rPr>
      </w:pPr>
      <w:bookmarkStart w:id="20090" w:name="_PAR__4_75069370_cb9a_4e34_90b0_b9323aae"/>
      <w:bookmarkEnd w:id="20089"/>
      <w:r>
        <w:rPr>
          <w:rFonts w:ascii="Arial" w:eastAsia="Arial" w:hAnsi="Arial" w:cs="Arial"/>
        </w:rPr>
        <w:t>Initiative: Provides funding for the State Police weapons and professional licensing unit to purchase software.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91" w:name="_PAR__5_0a3b2e83_6c95_4894_9e93_b9ae35c6"/>
            <w:bookmarkStart w:id="20092" w:name="_LINE__7_884bce67_09dc_425b_9677_6fac345"/>
            <w:bookmarkEnd w:id="20090"/>
            <w:r>
              <w:rPr>
                <w:rFonts w:ascii="Arial" w:eastAsia="Arial" w:hAnsi="Arial" w:cs="Arial"/>
                <w:b/>
              </w:rPr>
              <w:t>GENERAL FUND</w:t>
            </w:r>
            <w:bookmarkEnd w:id="20092"/>
          </w:p>
        </w:tc>
        <w:tc>
          <w:tcPr>
            <w:tcW w:w="1469" w:type="dxa"/>
          </w:tcPr>
          <w:p w:rsidR="00FE65B0" w:rsidP="00206E25">
            <w:pPr>
              <w:spacing w:before="0" w:after="0"/>
              <w:jc w:val="right"/>
              <w:rPr>
                <w:rFonts w:ascii="Arial" w:eastAsia="Arial" w:hAnsi="Arial" w:cs="Arial"/>
              </w:rPr>
            </w:pPr>
            <w:bookmarkStart w:id="20093" w:name="_LINE__7_0fd9e772_4c65_4a10_8c2d_5276f62"/>
            <w:r>
              <w:rPr>
                <w:rFonts w:ascii="Arial" w:eastAsia="Arial" w:hAnsi="Arial" w:cs="Arial"/>
                <w:b/>
              </w:rPr>
              <w:t>2025-26</w:t>
            </w:r>
            <w:bookmarkEnd w:id="20093"/>
          </w:p>
        </w:tc>
        <w:tc>
          <w:tcPr>
            <w:tcW w:w="1469" w:type="dxa"/>
          </w:tcPr>
          <w:p w:rsidR="00FE65B0" w:rsidP="00206E25">
            <w:pPr>
              <w:spacing w:before="0" w:after="0"/>
              <w:jc w:val="right"/>
              <w:rPr>
                <w:rFonts w:ascii="Arial" w:eastAsia="Arial" w:hAnsi="Arial" w:cs="Arial"/>
              </w:rPr>
            </w:pPr>
            <w:bookmarkStart w:id="20094" w:name="_LINE__7_29edffd5_17f4_40fd_8cc6_5776f93"/>
            <w:r>
              <w:rPr>
                <w:rFonts w:ascii="Arial" w:eastAsia="Arial" w:hAnsi="Arial" w:cs="Arial"/>
                <w:b/>
              </w:rPr>
              <w:t>2026-27</w:t>
            </w:r>
            <w:bookmarkEnd w:id="200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095" w:name="_LINE__8_d63e501f_2c92_4306_8e15_52016bb"/>
            <w:r>
              <w:rPr>
                <w:rFonts w:ascii="Arial" w:eastAsia="Arial" w:hAnsi="Arial" w:cs="Arial"/>
              </w:rPr>
              <w:t>All Other</w:t>
            </w:r>
            <w:bookmarkEnd w:id="20095"/>
          </w:p>
        </w:tc>
        <w:tc>
          <w:tcPr>
            <w:tcW w:w="1469" w:type="dxa"/>
          </w:tcPr>
          <w:p w:rsidR="00FE65B0" w:rsidP="00206E25">
            <w:pPr>
              <w:spacing w:before="0" w:after="0"/>
              <w:jc w:val="right"/>
              <w:rPr>
                <w:rFonts w:ascii="Arial" w:eastAsia="Arial" w:hAnsi="Arial" w:cs="Arial"/>
              </w:rPr>
            </w:pPr>
            <w:bookmarkStart w:id="20096" w:name="_LINE__8_9513247e_ebcc_4a50_b6dc_8dac5ed"/>
            <w:r>
              <w:rPr>
                <w:rFonts w:ascii="Arial" w:eastAsia="Arial" w:hAnsi="Arial" w:cs="Arial"/>
              </w:rPr>
              <w:t>$60,000</w:t>
            </w:r>
            <w:bookmarkEnd w:id="20096"/>
          </w:p>
        </w:tc>
        <w:tc>
          <w:tcPr>
            <w:tcW w:w="1469" w:type="dxa"/>
          </w:tcPr>
          <w:p w:rsidR="00FE65B0" w:rsidP="00206E25">
            <w:pPr>
              <w:spacing w:before="0" w:after="0"/>
              <w:jc w:val="right"/>
              <w:rPr>
                <w:rFonts w:ascii="Arial" w:eastAsia="Arial" w:hAnsi="Arial" w:cs="Arial"/>
              </w:rPr>
            </w:pPr>
            <w:bookmarkStart w:id="20097" w:name="_LINE__8_468f8ab6_a5c7_4204_828a_d64a749"/>
            <w:r>
              <w:rPr>
                <w:rFonts w:ascii="Arial" w:eastAsia="Arial" w:hAnsi="Arial" w:cs="Arial"/>
              </w:rPr>
              <w:t>$60,000</w:t>
            </w:r>
            <w:bookmarkEnd w:id="200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098" w:name="_LINE__9_22df3496_108d_4809_b21b_61a16c7"/>
            <w:r>
              <w:rPr>
                <w:rFonts w:ascii="Arial" w:eastAsia="Arial" w:hAnsi="Arial" w:cs="Arial"/>
              </w:rPr>
              <w:t xml:space="preserve"> </w:t>
            </w:r>
            <w:bookmarkEnd w:id="20098"/>
          </w:p>
        </w:tc>
        <w:tc>
          <w:tcPr>
            <w:tcW w:w="1469" w:type="dxa"/>
          </w:tcPr>
          <w:p w:rsidR="00FE65B0" w:rsidP="00206E25">
            <w:pPr>
              <w:spacing w:before="0" w:after="0"/>
              <w:jc w:val="right"/>
              <w:rPr>
                <w:rFonts w:ascii="Arial" w:eastAsia="Arial" w:hAnsi="Arial" w:cs="Arial"/>
              </w:rPr>
            </w:pPr>
            <w:bookmarkStart w:id="20099" w:name="_LINE__9_3530866f_94a4_49ba_9558_3df2295"/>
            <w:r>
              <w:rPr>
                <w:rFonts w:ascii="Arial" w:eastAsia="Arial" w:hAnsi="Arial" w:cs="Arial"/>
              </w:rPr>
              <w:t>__________</w:t>
            </w:r>
            <w:bookmarkEnd w:id="20099"/>
          </w:p>
        </w:tc>
        <w:tc>
          <w:tcPr>
            <w:tcW w:w="1469" w:type="dxa"/>
          </w:tcPr>
          <w:p w:rsidR="00FE65B0" w:rsidP="00206E25">
            <w:pPr>
              <w:spacing w:before="0" w:after="0"/>
              <w:jc w:val="right"/>
              <w:rPr>
                <w:rFonts w:ascii="Arial" w:eastAsia="Arial" w:hAnsi="Arial" w:cs="Arial"/>
              </w:rPr>
            </w:pPr>
            <w:bookmarkStart w:id="20100" w:name="_LINE__9_3e1d821f_7374_4d48_a6a6_357e0fd"/>
            <w:r>
              <w:rPr>
                <w:rFonts w:ascii="Arial" w:eastAsia="Arial" w:hAnsi="Arial" w:cs="Arial"/>
              </w:rPr>
              <w:t>__________</w:t>
            </w:r>
            <w:bookmarkEnd w:id="201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01" w:name="_LINE__10_06b12ff8_acb1_46f2_9547_528a56"/>
            <w:r>
              <w:rPr>
                <w:rFonts w:ascii="Arial" w:eastAsia="Arial" w:hAnsi="Arial" w:cs="Arial"/>
              </w:rPr>
              <w:t>GENERAL FUND TOTAL</w:t>
            </w:r>
            <w:bookmarkEnd w:id="20101"/>
          </w:p>
        </w:tc>
        <w:tc>
          <w:tcPr>
            <w:tcW w:w="1469" w:type="dxa"/>
          </w:tcPr>
          <w:p w:rsidR="00FE65B0" w:rsidP="00206E25">
            <w:pPr>
              <w:spacing w:before="0" w:after="0"/>
              <w:jc w:val="right"/>
              <w:rPr>
                <w:rFonts w:ascii="Arial" w:eastAsia="Arial" w:hAnsi="Arial" w:cs="Arial"/>
              </w:rPr>
            </w:pPr>
            <w:bookmarkStart w:id="20102" w:name="_LINE__10_867ba71e_e88a_4389_b7e8_c18f1a"/>
            <w:r>
              <w:rPr>
                <w:rFonts w:ascii="Arial" w:eastAsia="Arial" w:hAnsi="Arial" w:cs="Arial"/>
              </w:rPr>
              <w:t>$60,000</w:t>
            </w:r>
            <w:bookmarkEnd w:id="20102"/>
          </w:p>
        </w:tc>
        <w:tc>
          <w:tcPr>
            <w:tcW w:w="1469" w:type="dxa"/>
          </w:tcPr>
          <w:p w:rsidR="00FE65B0" w:rsidP="00206E25">
            <w:pPr>
              <w:spacing w:before="0" w:after="0"/>
              <w:jc w:val="right"/>
              <w:rPr>
                <w:rFonts w:ascii="Arial" w:eastAsia="Arial" w:hAnsi="Arial" w:cs="Arial"/>
              </w:rPr>
            </w:pPr>
            <w:bookmarkStart w:id="20103" w:name="_LINE__10_f3637820_2454_47c3_95c9_aabdee"/>
            <w:r>
              <w:rPr>
                <w:rFonts w:ascii="Arial" w:eastAsia="Arial" w:hAnsi="Arial" w:cs="Arial"/>
              </w:rPr>
              <w:t>$60,000</w:t>
            </w:r>
            <w:bookmarkEnd w:id="20103"/>
          </w:p>
        </w:tc>
      </w:tr>
    </w:tbl>
    <w:p w:rsidR="00FE65B0" w:rsidP="00FE65B0">
      <w:pPr>
        <w:pStyle w:val="BPSParagraphLeftAlign"/>
        <w:suppressAutoHyphens/>
        <w:ind w:left="360"/>
        <w:rPr>
          <w:rFonts w:ascii="Arial" w:eastAsia="Arial" w:hAnsi="Arial" w:cs="Arial"/>
        </w:rPr>
      </w:pPr>
      <w:bookmarkStart w:id="20104" w:name="_PAR__6_7828b2cc_7a02_4f00_85cf_e6580dab"/>
      <w:bookmarkEnd w:id="20091"/>
      <w:r>
        <w:rPr>
          <w:rFonts w:ascii="Arial" w:eastAsia="Arial" w:hAnsi="Arial" w:cs="Arial"/>
          <w:b/>
        </w:rPr>
        <w:t>LICENSING AND ENFORCEMENT - PUBLIC SAFETY 0712</w:t>
      </w:r>
    </w:p>
    <w:p w:rsidR="00FE65B0" w:rsidP="00FE65B0">
      <w:pPr>
        <w:pStyle w:val="BPSParagraphLeftAlign"/>
        <w:suppressAutoHyphens/>
        <w:ind w:left="360"/>
        <w:rPr>
          <w:rFonts w:ascii="Arial" w:eastAsia="Arial" w:hAnsi="Arial" w:cs="Arial"/>
        </w:rPr>
      </w:pPr>
      <w:bookmarkStart w:id="20105" w:name="_PAR__7_67b2a078_5020_45b3_8eba_0cb11090"/>
      <w:bookmarkEnd w:id="2010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06" w:name="_PAR__8_06ba5520_d66f_4666_9f3f_d6876d26"/>
            <w:bookmarkStart w:id="20107" w:name="_LINE__13_ebdbfb66_21df_44d6_83da_2afcc5"/>
            <w:bookmarkEnd w:id="20105"/>
            <w:r>
              <w:rPr>
                <w:rFonts w:ascii="Arial" w:eastAsia="Arial" w:hAnsi="Arial" w:cs="Arial"/>
                <w:b/>
              </w:rPr>
              <w:t>GENERAL FUND</w:t>
            </w:r>
            <w:bookmarkEnd w:id="20107"/>
          </w:p>
        </w:tc>
        <w:tc>
          <w:tcPr>
            <w:tcW w:w="1469" w:type="dxa"/>
          </w:tcPr>
          <w:p w:rsidR="00FE65B0" w:rsidP="00206E25">
            <w:pPr>
              <w:spacing w:before="0" w:after="0"/>
              <w:jc w:val="right"/>
              <w:rPr>
                <w:rFonts w:ascii="Arial" w:eastAsia="Arial" w:hAnsi="Arial" w:cs="Arial"/>
              </w:rPr>
            </w:pPr>
            <w:bookmarkStart w:id="20108" w:name="_LINE__13_f8fc3255_325e_414d_ae06_acefe3"/>
            <w:r>
              <w:rPr>
                <w:rFonts w:ascii="Arial" w:eastAsia="Arial" w:hAnsi="Arial" w:cs="Arial"/>
                <w:b/>
              </w:rPr>
              <w:t>2025-26</w:t>
            </w:r>
            <w:bookmarkEnd w:id="20108"/>
          </w:p>
        </w:tc>
        <w:tc>
          <w:tcPr>
            <w:tcW w:w="1469" w:type="dxa"/>
          </w:tcPr>
          <w:p w:rsidR="00FE65B0" w:rsidP="00206E25">
            <w:pPr>
              <w:spacing w:before="0" w:after="0"/>
              <w:jc w:val="right"/>
              <w:rPr>
                <w:rFonts w:ascii="Arial" w:eastAsia="Arial" w:hAnsi="Arial" w:cs="Arial"/>
              </w:rPr>
            </w:pPr>
            <w:bookmarkStart w:id="20109" w:name="_LINE__13_25d0f3be_e6e5_4d66_b87b_8e5345"/>
            <w:r>
              <w:rPr>
                <w:rFonts w:ascii="Arial" w:eastAsia="Arial" w:hAnsi="Arial" w:cs="Arial"/>
                <w:b/>
              </w:rPr>
              <w:t>2026-27</w:t>
            </w:r>
            <w:bookmarkEnd w:id="201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110" w:name="_LINE__14_eaa2b9d4_2ff2_4e5f_a403_af9096"/>
            <w:r>
              <w:rPr>
                <w:rFonts w:ascii="Arial" w:eastAsia="Arial" w:hAnsi="Arial" w:cs="Arial"/>
              </w:rPr>
              <w:t>All Other</w:t>
            </w:r>
            <w:bookmarkEnd w:id="20110"/>
          </w:p>
        </w:tc>
        <w:tc>
          <w:tcPr>
            <w:tcW w:w="1469" w:type="dxa"/>
          </w:tcPr>
          <w:p w:rsidR="00FE65B0" w:rsidP="00206E25">
            <w:pPr>
              <w:spacing w:before="0" w:after="0"/>
              <w:jc w:val="right"/>
              <w:rPr>
                <w:rFonts w:ascii="Arial" w:eastAsia="Arial" w:hAnsi="Arial" w:cs="Arial"/>
              </w:rPr>
            </w:pPr>
            <w:bookmarkStart w:id="20111" w:name="_LINE__14_4bceeca5_9a77_406f_a69e_fe9f50"/>
            <w:r>
              <w:rPr>
                <w:rFonts w:ascii="Arial" w:eastAsia="Arial" w:hAnsi="Arial" w:cs="Arial"/>
              </w:rPr>
              <w:t>$60,000</w:t>
            </w:r>
            <w:bookmarkEnd w:id="20111"/>
          </w:p>
        </w:tc>
        <w:tc>
          <w:tcPr>
            <w:tcW w:w="1469" w:type="dxa"/>
          </w:tcPr>
          <w:p w:rsidR="00FE65B0" w:rsidP="00206E25">
            <w:pPr>
              <w:spacing w:before="0" w:after="0"/>
              <w:jc w:val="right"/>
              <w:rPr>
                <w:rFonts w:ascii="Arial" w:eastAsia="Arial" w:hAnsi="Arial" w:cs="Arial"/>
              </w:rPr>
            </w:pPr>
            <w:bookmarkStart w:id="20112" w:name="_LINE__14_b72c870e_5a2a_4a6b_aa03_413fe1"/>
            <w:r>
              <w:rPr>
                <w:rFonts w:ascii="Arial" w:eastAsia="Arial" w:hAnsi="Arial" w:cs="Arial"/>
              </w:rPr>
              <w:t>$60,000</w:t>
            </w:r>
            <w:bookmarkEnd w:id="201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13" w:name="_LINE__15_122915cb_5f85_4357_9132_0a8dd8"/>
            <w:r>
              <w:rPr>
                <w:rFonts w:ascii="Arial" w:eastAsia="Arial" w:hAnsi="Arial" w:cs="Arial"/>
              </w:rPr>
              <w:t xml:space="preserve"> </w:t>
            </w:r>
            <w:bookmarkEnd w:id="20113"/>
          </w:p>
        </w:tc>
        <w:tc>
          <w:tcPr>
            <w:tcW w:w="1469" w:type="dxa"/>
          </w:tcPr>
          <w:p w:rsidR="00FE65B0" w:rsidP="00206E25">
            <w:pPr>
              <w:spacing w:before="0" w:after="0"/>
              <w:jc w:val="right"/>
              <w:rPr>
                <w:rFonts w:ascii="Arial" w:eastAsia="Arial" w:hAnsi="Arial" w:cs="Arial"/>
              </w:rPr>
            </w:pPr>
            <w:bookmarkStart w:id="20114" w:name="_LINE__15_1d174494_46de_4085_8e1f_de5328"/>
            <w:r>
              <w:rPr>
                <w:rFonts w:ascii="Arial" w:eastAsia="Arial" w:hAnsi="Arial" w:cs="Arial"/>
              </w:rPr>
              <w:t>__________</w:t>
            </w:r>
            <w:bookmarkEnd w:id="20114"/>
          </w:p>
        </w:tc>
        <w:tc>
          <w:tcPr>
            <w:tcW w:w="1469" w:type="dxa"/>
          </w:tcPr>
          <w:p w:rsidR="00FE65B0" w:rsidP="00206E25">
            <w:pPr>
              <w:spacing w:before="0" w:after="0"/>
              <w:jc w:val="right"/>
              <w:rPr>
                <w:rFonts w:ascii="Arial" w:eastAsia="Arial" w:hAnsi="Arial" w:cs="Arial"/>
              </w:rPr>
            </w:pPr>
            <w:bookmarkStart w:id="20115" w:name="_LINE__15_389a7b79_b219_45bf_bd56_4e14b5"/>
            <w:r>
              <w:rPr>
                <w:rFonts w:ascii="Arial" w:eastAsia="Arial" w:hAnsi="Arial" w:cs="Arial"/>
              </w:rPr>
              <w:t>__________</w:t>
            </w:r>
            <w:bookmarkEnd w:id="201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16" w:name="_LINE__16_7f87bbb7_3062_4eb5_85e8_bf3b91"/>
            <w:r>
              <w:rPr>
                <w:rFonts w:ascii="Arial" w:eastAsia="Arial" w:hAnsi="Arial" w:cs="Arial"/>
              </w:rPr>
              <w:t>GENERAL FUND TOTAL</w:t>
            </w:r>
            <w:bookmarkEnd w:id="20116"/>
          </w:p>
        </w:tc>
        <w:tc>
          <w:tcPr>
            <w:tcW w:w="1469" w:type="dxa"/>
          </w:tcPr>
          <w:p w:rsidR="00FE65B0" w:rsidP="00206E25">
            <w:pPr>
              <w:spacing w:before="0" w:after="0"/>
              <w:jc w:val="right"/>
              <w:rPr>
                <w:rFonts w:ascii="Arial" w:eastAsia="Arial" w:hAnsi="Arial" w:cs="Arial"/>
              </w:rPr>
            </w:pPr>
            <w:bookmarkStart w:id="20117" w:name="_LINE__16_12623af7_c3cd_4a26_8221_cc06fc"/>
            <w:r>
              <w:rPr>
                <w:rFonts w:ascii="Arial" w:eastAsia="Arial" w:hAnsi="Arial" w:cs="Arial"/>
              </w:rPr>
              <w:t>$60,000</w:t>
            </w:r>
            <w:bookmarkEnd w:id="20117"/>
          </w:p>
        </w:tc>
        <w:tc>
          <w:tcPr>
            <w:tcW w:w="1469" w:type="dxa"/>
          </w:tcPr>
          <w:p w:rsidR="00FE65B0" w:rsidP="00206E25">
            <w:pPr>
              <w:spacing w:before="0" w:after="0"/>
              <w:jc w:val="right"/>
              <w:rPr>
                <w:rFonts w:ascii="Arial" w:eastAsia="Arial" w:hAnsi="Arial" w:cs="Arial"/>
              </w:rPr>
            </w:pPr>
            <w:bookmarkStart w:id="20118" w:name="_LINE__16_d8bbe891_b331_4cdf_a5bf_aaa9a1"/>
            <w:r>
              <w:rPr>
                <w:rFonts w:ascii="Arial" w:eastAsia="Arial" w:hAnsi="Arial" w:cs="Arial"/>
              </w:rPr>
              <w:t>$60,000</w:t>
            </w:r>
            <w:bookmarkEnd w:id="20118"/>
          </w:p>
        </w:tc>
      </w:tr>
    </w:tbl>
    <w:p w:rsidR="00FE65B0" w:rsidP="00FE65B0">
      <w:pPr>
        <w:pStyle w:val="BPSParagraphLeftAlign"/>
        <w:suppressAutoHyphens/>
        <w:ind w:left="360"/>
        <w:rPr>
          <w:rFonts w:ascii="Arial" w:eastAsia="Arial" w:hAnsi="Arial" w:cs="Arial"/>
        </w:rPr>
      </w:pPr>
      <w:bookmarkStart w:id="20119" w:name="_PAR__9_4ba2742e_8285_4c3e_91d9_5fd60ac6"/>
      <w:bookmarkEnd w:id="20106"/>
      <w:r>
        <w:rPr>
          <w:rFonts w:ascii="Arial" w:eastAsia="Arial" w:hAnsi="Arial" w:cs="Arial"/>
          <w:b/>
        </w:rPr>
        <w:t>State Police 0291</w:t>
      </w:r>
    </w:p>
    <w:p w:rsidR="00FE65B0" w:rsidP="00FE65B0">
      <w:pPr>
        <w:ind w:left="360"/>
        <w:rPr>
          <w:rFonts w:ascii="Arial" w:eastAsia="Arial" w:hAnsi="Arial" w:cs="Arial"/>
        </w:rPr>
      </w:pPr>
      <w:bookmarkStart w:id="20120" w:name="_PAR__10_a6c94749_89bd_4285_8ceb_71b3f59"/>
      <w:bookmarkEnd w:id="20119"/>
      <w:r>
        <w:rPr>
          <w:rFonts w:ascii="Arial" w:eastAsia="Arial" w:hAnsi="Arial" w:cs="Arial"/>
        </w:rPr>
        <w:t>Initiative: Provides funding to align with anticipated revenues.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21" w:name="_PAR__11_beb9d16a_4e0b_4e36_8ec9_5bbb2b4"/>
            <w:bookmarkStart w:id="20122" w:name="_LINE__19_4e8b0500_5c43_4262_82cb_f2082f"/>
            <w:bookmarkEnd w:id="20120"/>
            <w:r>
              <w:rPr>
                <w:rFonts w:ascii="Arial" w:eastAsia="Arial" w:hAnsi="Arial" w:cs="Arial"/>
                <w:b/>
              </w:rPr>
              <w:t>FEDERAL EXPENDITURES FUND</w:t>
            </w:r>
            <w:bookmarkEnd w:id="20122"/>
          </w:p>
        </w:tc>
        <w:tc>
          <w:tcPr>
            <w:tcW w:w="1469" w:type="dxa"/>
          </w:tcPr>
          <w:p w:rsidR="00FE65B0" w:rsidP="00206E25">
            <w:pPr>
              <w:spacing w:before="0" w:after="0"/>
              <w:jc w:val="right"/>
              <w:rPr>
                <w:rFonts w:ascii="Arial" w:eastAsia="Arial" w:hAnsi="Arial" w:cs="Arial"/>
              </w:rPr>
            </w:pPr>
            <w:bookmarkStart w:id="20123" w:name="_LINE__19_dc790e4f_d3a1_4398_93fc_4e6114"/>
            <w:r>
              <w:rPr>
                <w:rFonts w:ascii="Arial" w:eastAsia="Arial" w:hAnsi="Arial" w:cs="Arial"/>
                <w:b/>
              </w:rPr>
              <w:t>2025-26</w:t>
            </w:r>
            <w:bookmarkEnd w:id="20123"/>
          </w:p>
        </w:tc>
        <w:tc>
          <w:tcPr>
            <w:tcW w:w="1469" w:type="dxa"/>
          </w:tcPr>
          <w:p w:rsidR="00FE65B0" w:rsidP="00206E25">
            <w:pPr>
              <w:spacing w:before="0" w:after="0"/>
              <w:jc w:val="right"/>
              <w:rPr>
                <w:rFonts w:ascii="Arial" w:eastAsia="Arial" w:hAnsi="Arial" w:cs="Arial"/>
              </w:rPr>
            </w:pPr>
            <w:bookmarkStart w:id="20124" w:name="_LINE__19_6432db11_1849_4b60_8c4d_dd13d7"/>
            <w:r>
              <w:rPr>
                <w:rFonts w:ascii="Arial" w:eastAsia="Arial" w:hAnsi="Arial" w:cs="Arial"/>
                <w:b/>
              </w:rPr>
              <w:t>2026-27</w:t>
            </w:r>
            <w:bookmarkEnd w:id="201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125" w:name="_LINE__20_4563ec92_5ab5_4fb0_bff1_04e4e4"/>
            <w:r>
              <w:rPr>
                <w:rFonts w:ascii="Arial" w:eastAsia="Arial" w:hAnsi="Arial" w:cs="Arial"/>
              </w:rPr>
              <w:t>All Other</w:t>
            </w:r>
            <w:bookmarkEnd w:id="20125"/>
          </w:p>
        </w:tc>
        <w:tc>
          <w:tcPr>
            <w:tcW w:w="1469" w:type="dxa"/>
          </w:tcPr>
          <w:p w:rsidR="00FE65B0" w:rsidP="00206E25">
            <w:pPr>
              <w:spacing w:before="0" w:after="0"/>
              <w:jc w:val="right"/>
              <w:rPr>
                <w:rFonts w:ascii="Arial" w:eastAsia="Arial" w:hAnsi="Arial" w:cs="Arial"/>
              </w:rPr>
            </w:pPr>
            <w:bookmarkStart w:id="20126" w:name="_LINE__20_0c2419f1_1b41_4519_9bd2_8ea9e4"/>
            <w:r>
              <w:rPr>
                <w:rFonts w:ascii="Arial" w:eastAsia="Arial" w:hAnsi="Arial" w:cs="Arial"/>
              </w:rPr>
              <w:t>$633,844</w:t>
            </w:r>
            <w:bookmarkEnd w:id="20126"/>
          </w:p>
        </w:tc>
        <w:tc>
          <w:tcPr>
            <w:tcW w:w="1469" w:type="dxa"/>
          </w:tcPr>
          <w:p w:rsidR="00FE65B0" w:rsidP="00206E25">
            <w:pPr>
              <w:spacing w:before="0" w:after="0"/>
              <w:jc w:val="right"/>
              <w:rPr>
                <w:rFonts w:ascii="Arial" w:eastAsia="Arial" w:hAnsi="Arial" w:cs="Arial"/>
              </w:rPr>
            </w:pPr>
            <w:bookmarkStart w:id="20127" w:name="_LINE__20_6ff58038_734b_4405_be00_d3b838"/>
            <w:r>
              <w:rPr>
                <w:rFonts w:ascii="Arial" w:eastAsia="Arial" w:hAnsi="Arial" w:cs="Arial"/>
              </w:rPr>
              <w:t>$633,844</w:t>
            </w:r>
            <w:bookmarkEnd w:id="201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28" w:name="_LINE__21_e22bec29_c27c_4137_9f20_fb17cd"/>
            <w:r>
              <w:rPr>
                <w:rFonts w:ascii="Arial" w:eastAsia="Arial" w:hAnsi="Arial" w:cs="Arial"/>
              </w:rPr>
              <w:t xml:space="preserve"> </w:t>
            </w:r>
            <w:bookmarkEnd w:id="20128"/>
          </w:p>
        </w:tc>
        <w:tc>
          <w:tcPr>
            <w:tcW w:w="1469" w:type="dxa"/>
          </w:tcPr>
          <w:p w:rsidR="00FE65B0" w:rsidP="00206E25">
            <w:pPr>
              <w:spacing w:before="0" w:after="0"/>
              <w:jc w:val="right"/>
              <w:rPr>
                <w:rFonts w:ascii="Arial" w:eastAsia="Arial" w:hAnsi="Arial" w:cs="Arial"/>
              </w:rPr>
            </w:pPr>
            <w:bookmarkStart w:id="20129" w:name="_LINE__21_bfa69ba8_d6a7_4dbc_bdff_efe7b7"/>
            <w:r>
              <w:rPr>
                <w:rFonts w:ascii="Arial" w:eastAsia="Arial" w:hAnsi="Arial" w:cs="Arial"/>
              </w:rPr>
              <w:t>__________</w:t>
            </w:r>
            <w:bookmarkEnd w:id="20129"/>
          </w:p>
        </w:tc>
        <w:tc>
          <w:tcPr>
            <w:tcW w:w="1469" w:type="dxa"/>
          </w:tcPr>
          <w:p w:rsidR="00FE65B0" w:rsidP="00206E25">
            <w:pPr>
              <w:spacing w:before="0" w:after="0"/>
              <w:jc w:val="right"/>
              <w:rPr>
                <w:rFonts w:ascii="Arial" w:eastAsia="Arial" w:hAnsi="Arial" w:cs="Arial"/>
              </w:rPr>
            </w:pPr>
            <w:bookmarkStart w:id="20130" w:name="_LINE__21_9e79195a_a247_4032_bb42_627646"/>
            <w:r>
              <w:rPr>
                <w:rFonts w:ascii="Arial" w:eastAsia="Arial" w:hAnsi="Arial" w:cs="Arial"/>
              </w:rPr>
              <w:t>__________</w:t>
            </w:r>
            <w:bookmarkEnd w:id="201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31" w:name="_LINE__22_57265edc_a864_4191_98ed_e474e9"/>
            <w:r>
              <w:rPr>
                <w:rFonts w:ascii="Arial" w:eastAsia="Arial" w:hAnsi="Arial" w:cs="Arial"/>
              </w:rPr>
              <w:t>FEDERAL EXPENDITURES FUND TOTAL</w:t>
            </w:r>
            <w:bookmarkEnd w:id="20131"/>
          </w:p>
        </w:tc>
        <w:tc>
          <w:tcPr>
            <w:tcW w:w="1469" w:type="dxa"/>
          </w:tcPr>
          <w:p w:rsidR="00FE65B0" w:rsidP="00206E25">
            <w:pPr>
              <w:spacing w:before="0" w:after="0"/>
              <w:jc w:val="right"/>
              <w:rPr>
                <w:rFonts w:ascii="Arial" w:eastAsia="Arial" w:hAnsi="Arial" w:cs="Arial"/>
              </w:rPr>
            </w:pPr>
            <w:bookmarkStart w:id="20132" w:name="_LINE__22_41fcc99d_632b_4994_83a2_e99c83"/>
            <w:r>
              <w:rPr>
                <w:rFonts w:ascii="Arial" w:eastAsia="Arial" w:hAnsi="Arial" w:cs="Arial"/>
              </w:rPr>
              <w:t>$633,844</w:t>
            </w:r>
            <w:bookmarkEnd w:id="20132"/>
          </w:p>
        </w:tc>
        <w:tc>
          <w:tcPr>
            <w:tcW w:w="1469" w:type="dxa"/>
          </w:tcPr>
          <w:p w:rsidR="00FE65B0" w:rsidP="00206E25">
            <w:pPr>
              <w:spacing w:before="0" w:after="0"/>
              <w:jc w:val="right"/>
              <w:rPr>
                <w:rFonts w:ascii="Arial" w:eastAsia="Arial" w:hAnsi="Arial" w:cs="Arial"/>
              </w:rPr>
            </w:pPr>
            <w:bookmarkStart w:id="20133" w:name="_LINE__22_c29e60af_ffa2_4470_bcaf_deeb86"/>
            <w:r>
              <w:rPr>
                <w:rFonts w:ascii="Arial" w:eastAsia="Arial" w:hAnsi="Arial" w:cs="Arial"/>
              </w:rPr>
              <w:t>$633,844</w:t>
            </w:r>
            <w:bookmarkEnd w:id="20133"/>
          </w:p>
        </w:tc>
      </w:tr>
    </w:tbl>
    <w:p w:rsidR="00FE65B0" w:rsidP="00FE65B0">
      <w:pPr>
        <w:ind w:left="360"/>
        <w:rPr>
          <w:rFonts w:ascii="Arial" w:eastAsia="Arial" w:hAnsi="Arial" w:cs="Arial"/>
        </w:rPr>
      </w:pPr>
      <w:bookmarkStart w:id="20134" w:name="_PAR__12_70caeab8_010f_4cd1_bb82_3decdd1"/>
      <w:bookmarkEnd w:id="201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35" w:name="_PAR__13_427490bd_826f_4f87_b5ee_6333efb"/>
            <w:bookmarkStart w:id="20136" w:name="_LINE__24_ba562eb6_28e8_42ae_bd6b_44bb91"/>
            <w:bookmarkEnd w:id="20134"/>
            <w:r>
              <w:rPr>
                <w:rFonts w:ascii="Arial" w:eastAsia="Arial" w:hAnsi="Arial" w:cs="Arial"/>
                <w:b/>
              </w:rPr>
              <w:t>OTHER SPECIAL REVENUE FUNDS</w:t>
            </w:r>
            <w:bookmarkEnd w:id="20136"/>
          </w:p>
        </w:tc>
        <w:tc>
          <w:tcPr>
            <w:tcW w:w="1469" w:type="dxa"/>
          </w:tcPr>
          <w:p w:rsidR="00FE65B0" w:rsidP="00206E25">
            <w:pPr>
              <w:spacing w:before="0" w:after="0"/>
              <w:jc w:val="right"/>
              <w:rPr>
                <w:rFonts w:ascii="Arial" w:eastAsia="Arial" w:hAnsi="Arial" w:cs="Arial"/>
              </w:rPr>
            </w:pPr>
            <w:bookmarkStart w:id="20137" w:name="_LINE__24_9a459205_c500_4cee_b56f_6d8108"/>
            <w:r>
              <w:rPr>
                <w:rFonts w:ascii="Arial" w:eastAsia="Arial" w:hAnsi="Arial" w:cs="Arial"/>
                <w:b/>
              </w:rPr>
              <w:t>2025-26</w:t>
            </w:r>
            <w:bookmarkEnd w:id="20137"/>
          </w:p>
        </w:tc>
        <w:tc>
          <w:tcPr>
            <w:tcW w:w="1469" w:type="dxa"/>
          </w:tcPr>
          <w:p w:rsidR="00FE65B0" w:rsidP="00206E25">
            <w:pPr>
              <w:spacing w:before="0" w:after="0"/>
              <w:jc w:val="right"/>
              <w:rPr>
                <w:rFonts w:ascii="Arial" w:eastAsia="Arial" w:hAnsi="Arial" w:cs="Arial"/>
              </w:rPr>
            </w:pPr>
            <w:bookmarkStart w:id="20138" w:name="_LINE__24_f386ae85_7b2f_426e_8d92_9b4a3b"/>
            <w:r>
              <w:rPr>
                <w:rFonts w:ascii="Arial" w:eastAsia="Arial" w:hAnsi="Arial" w:cs="Arial"/>
                <w:b/>
              </w:rPr>
              <w:t>2026-27</w:t>
            </w:r>
            <w:bookmarkEnd w:id="201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139" w:name="_LINE__25_f05f6c9d_55b1_4870_8207_8101e1"/>
            <w:r>
              <w:rPr>
                <w:rFonts w:ascii="Arial" w:eastAsia="Arial" w:hAnsi="Arial" w:cs="Arial"/>
              </w:rPr>
              <w:t>All Other</w:t>
            </w:r>
            <w:bookmarkEnd w:id="20139"/>
          </w:p>
        </w:tc>
        <w:tc>
          <w:tcPr>
            <w:tcW w:w="1469" w:type="dxa"/>
          </w:tcPr>
          <w:p w:rsidR="00FE65B0" w:rsidP="00206E25">
            <w:pPr>
              <w:spacing w:before="0" w:after="0"/>
              <w:jc w:val="right"/>
              <w:rPr>
                <w:rFonts w:ascii="Arial" w:eastAsia="Arial" w:hAnsi="Arial" w:cs="Arial"/>
              </w:rPr>
            </w:pPr>
            <w:bookmarkStart w:id="20140" w:name="_LINE__25_77bb3a69_91b2_46ad_b103_1eea64"/>
            <w:r>
              <w:rPr>
                <w:rFonts w:ascii="Arial" w:eastAsia="Arial" w:hAnsi="Arial" w:cs="Arial"/>
              </w:rPr>
              <w:t>$345,033</w:t>
            </w:r>
            <w:bookmarkEnd w:id="20140"/>
          </w:p>
        </w:tc>
        <w:tc>
          <w:tcPr>
            <w:tcW w:w="1469" w:type="dxa"/>
          </w:tcPr>
          <w:p w:rsidR="00FE65B0" w:rsidP="00206E25">
            <w:pPr>
              <w:spacing w:before="0" w:after="0"/>
              <w:jc w:val="right"/>
              <w:rPr>
                <w:rFonts w:ascii="Arial" w:eastAsia="Arial" w:hAnsi="Arial" w:cs="Arial"/>
              </w:rPr>
            </w:pPr>
            <w:bookmarkStart w:id="20141" w:name="_LINE__25_3c57aec3_b005_43e0_9d38_874ff2"/>
            <w:r>
              <w:rPr>
                <w:rFonts w:ascii="Arial" w:eastAsia="Arial" w:hAnsi="Arial" w:cs="Arial"/>
              </w:rPr>
              <w:t>$345,033</w:t>
            </w:r>
            <w:bookmarkEnd w:id="201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42" w:name="_LINE__26_c6ae9c0d_54bf_4abd_b50f_bc04d3"/>
            <w:r>
              <w:rPr>
                <w:rFonts w:ascii="Arial" w:eastAsia="Arial" w:hAnsi="Arial" w:cs="Arial"/>
              </w:rPr>
              <w:t xml:space="preserve"> </w:t>
            </w:r>
            <w:bookmarkEnd w:id="20142"/>
          </w:p>
        </w:tc>
        <w:tc>
          <w:tcPr>
            <w:tcW w:w="1469" w:type="dxa"/>
          </w:tcPr>
          <w:p w:rsidR="00FE65B0" w:rsidP="00206E25">
            <w:pPr>
              <w:spacing w:before="0" w:after="0"/>
              <w:jc w:val="right"/>
              <w:rPr>
                <w:rFonts w:ascii="Arial" w:eastAsia="Arial" w:hAnsi="Arial" w:cs="Arial"/>
              </w:rPr>
            </w:pPr>
            <w:bookmarkStart w:id="20143" w:name="_LINE__26_adeb763e_043f_4fa3_bff1_9d3d4d"/>
            <w:r>
              <w:rPr>
                <w:rFonts w:ascii="Arial" w:eastAsia="Arial" w:hAnsi="Arial" w:cs="Arial"/>
              </w:rPr>
              <w:t>__________</w:t>
            </w:r>
            <w:bookmarkEnd w:id="20143"/>
          </w:p>
        </w:tc>
        <w:tc>
          <w:tcPr>
            <w:tcW w:w="1469" w:type="dxa"/>
          </w:tcPr>
          <w:p w:rsidR="00FE65B0" w:rsidP="00206E25">
            <w:pPr>
              <w:spacing w:before="0" w:after="0"/>
              <w:jc w:val="right"/>
              <w:rPr>
                <w:rFonts w:ascii="Arial" w:eastAsia="Arial" w:hAnsi="Arial" w:cs="Arial"/>
              </w:rPr>
            </w:pPr>
            <w:bookmarkStart w:id="20144" w:name="_LINE__26_7b891f6e_b700_4411_8f35_e3725e"/>
            <w:r>
              <w:rPr>
                <w:rFonts w:ascii="Arial" w:eastAsia="Arial" w:hAnsi="Arial" w:cs="Arial"/>
              </w:rPr>
              <w:t>__________</w:t>
            </w:r>
            <w:bookmarkEnd w:id="201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45" w:name="_LINE__27_08ae6727_acba_4b28_9364_be3f62"/>
            <w:r>
              <w:rPr>
                <w:rFonts w:ascii="Arial" w:eastAsia="Arial" w:hAnsi="Arial" w:cs="Arial"/>
              </w:rPr>
              <w:t>OTHER SPECIAL REVENUE FUNDS TOTAL</w:t>
            </w:r>
            <w:bookmarkEnd w:id="20145"/>
          </w:p>
        </w:tc>
        <w:tc>
          <w:tcPr>
            <w:tcW w:w="1469" w:type="dxa"/>
          </w:tcPr>
          <w:p w:rsidR="00FE65B0" w:rsidP="00206E25">
            <w:pPr>
              <w:spacing w:before="0" w:after="0"/>
              <w:jc w:val="right"/>
              <w:rPr>
                <w:rFonts w:ascii="Arial" w:eastAsia="Arial" w:hAnsi="Arial" w:cs="Arial"/>
              </w:rPr>
            </w:pPr>
            <w:bookmarkStart w:id="20146" w:name="_LINE__27_4467304a_2053_4909_9bf8_48dbc5"/>
            <w:r>
              <w:rPr>
                <w:rFonts w:ascii="Arial" w:eastAsia="Arial" w:hAnsi="Arial" w:cs="Arial"/>
              </w:rPr>
              <w:t>$345,033</w:t>
            </w:r>
            <w:bookmarkEnd w:id="20146"/>
          </w:p>
        </w:tc>
        <w:tc>
          <w:tcPr>
            <w:tcW w:w="1469" w:type="dxa"/>
          </w:tcPr>
          <w:p w:rsidR="00FE65B0" w:rsidP="00206E25">
            <w:pPr>
              <w:spacing w:before="0" w:after="0"/>
              <w:jc w:val="right"/>
              <w:rPr>
                <w:rFonts w:ascii="Arial" w:eastAsia="Arial" w:hAnsi="Arial" w:cs="Arial"/>
              </w:rPr>
            </w:pPr>
            <w:bookmarkStart w:id="20147" w:name="_LINE__27_904f1dda_5db5_4af0_8f13_96878b"/>
            <w:r>
              <w:rPr>
                <w:rFonts w:ascii="Arial" w:eastAsia="Arial" w:hAnsi="Arial" w:cs="Arial"/>
              </w:rPr>
              <w:t>$345,033</w:t>
            </w:r>
            <w:bookmarkEnd w:id="20147"/>
          </w:p>
        </w:tc>
      </w:tr>
    </w:tbl>
    <w:p w:rsidR="00FE65B0" w:rsidP="00FE65B0">
      <w:pPr>
        <w:pStyle w:val="BPSParagraphLeftAlign"/>
        <w:suppressAutoHyphens/>
        <w:ind w:left="360"/>
        <w:rPr>
          <w:rFonts w:ascii="Arial" w:eastAsia="Arial" w:hAnsi="Arial" w:cs="Arial"/>
        </w:rPr>
      </w:pPr>
      <w:bookmarkStart w:id="20148" w:name="_PAR__14_a87e52a2_a6e9_4c89_acab_9cebc0b"/>
      <w:bookmarkEnd w:id="20135"/>
      <w:r>
        <w:rPr>
          <w:rFonts w:ascii="Arial" w:eastAsia="Arial" w:hAnsi="Arial" w:cs="Arial"/>
          <w:b/>
        </w:rPr>
        <w:t>State Police 0291</w:t>
      </w:r>
    </w:p>
    <w:p w:rsidR="00FE65B0" w:rsidP="00FE65B0">
      <w:pPr>
        <w:ind w:left="360"/>
        <w:rPr>
          <w:rFonts w:ascii="Arial" w:eastAsia="Arial" w:hAnsi="Arial" w:cs="Arial"/>
        </w:rPr>
      </w:pPr>
      <w:bookmarkStart w:id="20149" w:name="_PAR__15_15491cfa_bdfe_442c_a0ae_2e55cc1"/>
      <w:bookmarkEnd w:id="20148"/>
      <w:r>
        <w:rPr>
          <w:rFonts w:ascii="Arial" w:eastAsia="Arial" w:hAnsi="Arial" w:cs="Arial"/>
        </w:rPr>
        <w:t>Initiative: Provides one-time funding to replace 2 bomb suits for the State Police bomb team.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50" w:name="_PAR__16_c1c0533e_b48d_4391_b5c2_c4b523f"/>
            <w:bookmarkStart w:id="20151" w:name="_LINE__31_a8d0901f_4dc2_4e6f_a023_e2f270"/>
            <w:bookmarkEnd w:id="20149"/>
            <w:r>
              <w:rPr>
                <w:rFonts w:ascii="Arial" w:eastAsia="Arial" w:hAnsi="Arial" w:cs="Arial"/>
                <w:b/>
              </w:rPr>
              <w:t>GENERAL FUND</w:t>
            </w:r>
            <w:bookmarkEnd w:id="20151"/>
          </w:p>
        </w:tc>
        <w:tc>
          <w:tcPr>
            <w:tcW w:w="1469" w:type="dxa"/>
          </w:tcPr>
          <w:p w:rsidR="00FE65B0" w:rsidP="00206E25">
            <w:pPr>
              <w:spacing w:before="0" w:after="0"/>
              <w:jc w:val="right"/>
              <w:rPr>
                <w:rFonts w:ascii="Arial" w:eastAsia="Arial" w:hAnsi="Arial" w:cs="Arial"/>
              </w:rPr>
            </w:pPr>
            <w:bookmarkStart w:id="20152" w:name="_LINE__31_e1355ad4_7993_4548_ac90_ca14bb"/>
            <w:r>
              <w:rPr>
                <w:rFonts w:ascii="Arial" w:eastAsia="Arial" w:hAnsi="Arial" w:cs="Arial"/>
                <w:b/>
              </w:rPr>
              <w:t>2025-26</w:t>
            </w:r>
            <w:bookmarkEnd w:id="20152"/>
          </w:p>
        </w:tc>
        <w:tc>
          <w:tcPr>
            <w:tcW w:w="1469" w:type="dxa"/>
          </w:tcPr>
          <w:p w:rsidR="00FE65B0" w:rsidP="00206E25">
            <w:pPr>
              <w:spacing w:before="0" w:after="0"/>
              <w:jc w:val="right"/>
              <w:rPr>
                <w:rFonts w:ascii="Arial" w:eastAsia="Arial" w:hAnsi="Arial" w:cs="Arial"/>
              </w:rPr>
            </w:pPr>
            <w:bookmarkStart w:id="20153" w:name="_LINE__31_1b079487_44c1_4eff_8f76_42822a"/>
            <w:r>
              <w:rPr>
                <w:rFonts w:ascii="Arial" w:eastAsia="Arial" w:hAnsi="Arial" w:cs="Arial"/>
                <w:b/>
              </w:rPr>
              <w:t>2026-27</w:t>
            </w:r>
            <w:bookmarkEnd w:id="201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154" w:name="_LINE__32_48f76cf9_9a02_4398_9561_19409c"/>
            <w:r>
              <w:rPr>
                <w:rFonts w:ascii="Arial" w:eastAsia="Arial" w:hAnsi="Arial" w:cs="Arial"/>
              </w:rPr>
              <w:t>Capital Expenditures</w:t>
            </w:r>
            <w:bookmarkEnd w:id="20154"/>
          </w:p>
        </w:tc>
        <w:tc>
          <w:tcPr>
            <w:tcW w:w="1469" w:type="dxa"/>
          </w:tcPr>
          <w:p w:rsidR="00FE65B0" w:rsidP="00206E25">
            <w:pPr>
              <w:spacing w:before="0" w:after="0"/>
              <w:jc w:val="right"/>
              <w:rPr>
                <w:rFonts w:ascii="Arial" w:eastAsia="Arial" w:hAnsi="Arial" w:cs="Arial"/>
              </w:rPr>
            </w:pPr>
            <w:bookmarkStart w:id="20155" w:name="_LINE__32_27a8b150_7dbe_43dd_a397_e6e8ce"/>
            <w:r>
              <w:rPr>
                <w:rFonts w:ascii="Arial" w:eastAsia="Arial" w:hAnsi="Arial" w:cs="Arial"/>
              </w:rPr>
              <w:t>$109,200</w:t>
            </w:r>
            <w:bookmarkEnd w:id="20155"/>
          </w:p>
        </w:tc>
        <w:tc>
          <w:tcPr>
            <w:tcW w:w="1469" w:type="dxa"/>
          </w:tcPr>
          <w:p w:rsidR="00FE65B0" w:rsidP="00206E25">
            <w:pPr>
              <w:spacing w:before="0" w:after="0"/>
              <w:jc w:val="right"/>
              <w:rPr>
                <w:rFonts w:ascii="Arial" w:eastAsia="Arial" w:hAnsi="Arial" w:cs="Arial"/>
              </w:rPr>
            </w:pPr>
            <w:bookmarkStart w:id="20156" w:name="_LINE__32_28ef633e_6101_494d_a6f3_9c6e36"/>
            <w:r>
              <w:rPr>
                <w:rFonts w:ascii="Arial" w:eastAsia="Arial" w:hAnsi="Arial" w:cs="Arial"/>
              </w:rPr>
              <w:t>$0</w:t>
            </w:r>
            <w:bookmarkEnd w:id="201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57" w:name="_LINE__33_df4e5cd9_00ba_498c_bdea_2bae16"/>
            <w:r>
              <w:rPr>
                <w:rFonts w:ascii="Arial" w:eastAsia="Arial" w:hAnsi="Arial" w:cs="Arial"/>
              </w:rPr>
              <w:t xml:space="preserve"> </w:t>
            </w:r>
            <w:bookmarkEnd w:id="20157"/>
          </w:p>
        </w:tc>
        <w:tc>
          <w:tcPr>
            <w:tcW w:w="1469" w:type="dxa"/>
          </w:tcPr>
          <w:p w:rsidR="00FE65B0" w:rsidP="00206E25">
            <w:pPr>
              <w:spacing w:before="0" w:after="0"/>
              <w:jc w:val="right"/>
              <w:rPr>
                <w:rFonts w:ascii="Arial" w:eastAsia="Arial" w:hAnsi="Arial" w:cs="Arial"/>
              </w:rPr>
            </w:pPr>
            <w:bookmarkStart w:id="20158" w:name="_LINE__33_f914afd1_8dfc_45da_97a0_cb2993"/>
            <w:r>
              <w:rPr>
                <w:rFonts w:ascii="Arial" w:eastAsia="Arial" w:hAnsi="Arial" w:cs="Arial"/>
              </w:rPr>
              <w:t>__________</w:t>
            </w:r>
            <w:bookmarkEnd w:id="20158"/>
          </w:p>
        </w:tc>
        <w:tc>
          <w:tcPr>
            <w:tcW w:w="1469" w:type="dxa"/>
          </w:tcPr>
          <w:p w:rsidR="00FE65B0" w:rsidP="00206E25">
            <w:pPr>
              <w:spacing w:before="0" w:after="0"/>
              <w:jc w:val="right"/>
              <w:rPr>
                <w:rFonts w:ascii="Arial" w:eastAsia="Arial" w:hAnsi="Arial" w:cs="Arial"/>
              </w:rPr>
            </w:pPr>
            <w:bookmarkStart w:id="20159" w:name="_LINE__33_e2ee0c34_767b_47e1_9625_3fa9ea"/>
            <w:r>
              <w:rPr>
                <w:rFonts w:ascii="Arial" w:eastAsia="Arial" w:hAnsi="Arial" w:cs="Arial"/>
              </w:rPr>
              <w:t>__________</w:t>
            </w:r>
            <w:bookmarkEnd w:id="201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60" w:name="_LINE__34_9d515441_a8b6_4290_bb7f_0c14cf"/>
            <w:r>
              <w:rPr>
                <w:rFonts w:ascii="Arial" w:eastAsia="Arial" w:hAnsi="Arial" w:cs="Arial"/>
              </w:rPr>
              <w:t>GENERAL FUND TOTAL</w:t>
            </w:r>
            <w:bookmarkEnd w:id="20160"/>
          </w:p>
        </w:tc>
        <w:tc>
          <w:tcPr>
            <w:tcW w:w="1469" w:type="dxa"/>
          </w:tcPr>
          <w:p w:rsidR="00FE65B0" w:rsidP="00206E25">
            <w:pPr>
              <w:spacing w:before="0" w:after="0"/>
              <w:jc w:val="right"/>
              <w:rPr>
                <w:rFonts w:ascii="Arial" w:eastAsia="Arial" w:hAnsi="Arial" w:cs="Arial"/>
              </w:rPr>
            </w:pPr>
            <w:bookmarkStart w:id="20161" w:name="_LINE__34_5fcc8266_2981_40d7_a297_19203e"/>
            <w:r>
              <w:rPr>
                <w:rFonts w:ascii="Arial" w:eastAsia="Arial" w:hAnsi="Arial" w:cs="Arial"/>
              </w:rPr>
              <w:t>$109,200</w:t>
            </w:r>
            <w:bookmarkEnd w:id="20161"/>
          </w:p>
        </w:tc>
        <w:tc>
          <w:tcPr>
            <w:tcW w:w="1469" w:type="dxa"/>
          </w:tcPr>
          <w:p w:rsidR="00FE65B0" w:rsidP="00206E25">
            <w:pPr>
              <w:spacing w:before="0" w:after="0"/>
              <w:jc w:val="right"/>
              <w:rPr>
                <w:rFonts w:ascii="Arial" w:eastAsia="Arial" w:hAnsi="Arial" w:cs="Arial"/>
              </w:rPr>
            </w:pPr>
            <w:bookmarkStart w:id="20162" w:name="_LINE__34_d165be13_85ec_4528_8539_5c7b64"/>
            <w:r>
              <w:rPr>
                <w:rFonts w:ascii="Arial" w:eastAsia="Arial" w:hAnsi="Arial" w:cs="Arial"/>
              </w:rPr>
              <w:t>$0</w:t>
            </w:r>
            <w:bookmarkEnd w:id="20162"/>
          </w:p>
        </w:tc>
      </w:tr>
    </w:tbl>
    <w:p w:rsidR="00FE65B0" w:rsidP="00FE65B0">
      <w:pPr>
        <w:pStyle w:val="BPSParagraphLeftAlign"/>
        <w:suppressAutoHyphens/>
        <w:ind w:left="360"/>
        <w:rPr>
          <w:rFonts w:ascii="Arial" w:eastAsia="Arial" w:hAnsi="Arial" w:cs="Arial"/>
        </w:rPr>
      </w:pPr>
      <w:bookmarkStart w:id="20163" w:name="_PAR__17_46d7a6c3_cbb0_432a_9dfe_7f9a95f"/>
      <w:bookmarkEnd w:id="20150"/>
      <w:r>
        <w:rPr>
          <w:rFonts w:ascii="Arial" w:eastAsia="Arial" w:hAnsi="Arial" w:cs="Arial"/>
          <w:b/>
        </w:rPr>
        <w:t>State Police 0291</w:t>
      </w:r>
    </w:p>
    <w:p w:rsidR="00FE65B0" w:rsidP="00FE65B0">
      <w:pPr>
        <w:ind w:left="360"/>
        <w:rPr>
          <w:rFonts w:ascii="Arial" w:eastAsia="Arial" w:hAnsi="Arial" w:cs="Arial"/>
        </w:rPr>
      </w:pPr>
      <w:bookmarkStart w:id="20164" w:name="_PAR__18_a0fdc88e_34fb_4f94_ba6d_b74685e"/>
      <w:bookmarkEnd w:id="20163"/>
      <w:r>
        <w:rPr>
          <w:rFonts w:ascii="Arial" w:eastAsia="Arial" w:hAnsi="Arial" w:cs="Arial"/>
        </w:rPr>
        <w:t>Initiative: Provides one-time funding for the purchase of one forensic laser for latent fingerprints.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65" w:name="_PAR__19_f064f39f_395b_4900_bf0f_8404b5e"/>
            <w:bookmarkStart w:id="20166" w:name="_LINE__38_ac94ee5e_e46c_492f_9009_b11e94"/>
            <w:bookmarkEnd w:id="20164"/>
            <w:r>
              <w:rPr>
                <w:rFonts w:ascii="Arial" w:eastAsia="Arial" w:hAnsi="Arial" w:cs="Arial"/>
                <w:b/>
              </w:rPr>
              <w:t>GENERAL FUND</w:t>
            </w:r>
            <w:bookmarkEnd w:id="20166"/>
          </w:p>
        </w:tc>
        <w:tc>
          <w:tcPr>
            <w:tcW w:w="1469" w:type="dxa"/>
          </w:tcPr>
          <w:p w:rsidR="00FE65B0" w:rsidP="00206E25">
            <w:pPr>
              <w:spacing w:before="0" w:after="0"/>
              <w:jc w:val="right"/>
              <w:rPr>
                <w:rFonts w:ascii="Arial" w:eastAsia="Arial" w:hAnsi="Arial" w:cs="Arial"/>
              </w:rPr>
            </w:pPr>
            <w:bookmarkStart w:id="20167" w:name="_LINE__38_b040940d_9d39_4f61_877f_344b3f"/>
            <w:r>
              <w:rPr>
                <w:rFonts w:ascii="Arial" w:eastAsia="Arial" w:hAnsi="Arial" w:cs="Arial"/>
                <w:b/>
              </w:rPr>
              <w:t>2025-26</w:t>
            </w:r>
            <w:bookmarkEnd w:id="20167"/>
          </w:p>
        </w:tc>
        <w:tc>
          <w:tcPr>
            <w:tcW w:w="1469" w:type="dxa"/>
          </w:tcPr>
          <w:p w:rsidR="00FE65B0" w:rsidP="00206E25">
            <w:pPr>
              <w:spacing w:before="0" w:after="0"/>
              <w:jc w:val="right"/>
              <w:rPr>
                <w:rFonts w:ascii="Arial" w:eastAsia="Arial" w:hAnsi="Arial" w:cs="Arial"/>
              </w:rPr>
            </w:pPr>
            <w:bookmarkStart w:id="20168" w:name="_LINE__38_83061ea5_d29e_49bc_b58c_4dd64a"/>
            <w:r>
              <w:rPr>
                <w:rFonts w:ascii="Arial" w:eastAsia="Arial" w:hAnsi="Arial" w:cs="Arial"/>
                <w:b/>
              </w:rPr>
              <w:t>2026-27</w:t>
            </w:r>
            <w:bookmarkEnd w:id="201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169" w:name="_LINE__39_12c5a7c3_3f61_4a7e_a2e3_c0fb6c"/>
            <w:r>
              <w:rPr>
                <w:rFonts w:ascii="Arial" w:eastAsia="Arial" w:hAnsi="Arial" w:cs="Arial"/>
              </w:rPr>
              <w:t>Capital Expenditures</w:t>
            </w:r>
            <w:bookmarkEnd w:id="20169"/>
          </w:p>
        </w:tc>
        <w:tc>
          <w:tcPr>
            <w:tcW w:w="1469" w:type="dxa"/>
          </w:tcPr>
          <w:p w:rsidR="00FE65B0" w:rsidP="00206E25">
            <w:pPr>
              <w:spacing w:before="0" w:after="0"/>
              <w:jc w:val="right"/>
              <w:rPr>
                <w:rFonts w:ascii="Arial" w:eastAsia="Arial" w:hAnsi="Arial" w:cs="Arial"/>
              </w:rPr>
            </w:pPr>
            <w:bookmarkStart w:id="20170" w:name="_LINE__39_d6978e19_d6dc_45cb_8a17_ba22d5"/>
            <w:r>
              <w:rPr>
                <w:rFonts w:ascii="Arial" w:eastAsia="Arial" w:hAnsi="Arial" w:cs="Arial"/>
              </w:rPr>
              <w:t>$16,250</w:t>
            </w:r>
            <w:bookmarkEnd w:id="20170"/>
          </w:p>
        </w:tc>
        <w:tc>
          <w:tcPr>
            <w:tcW w:w="1469" w:type="dxa"/>
          </w:tcPr>
          <w:p w:rsidR="00FE65B0" w:rsidP="00206E25">
            <w:pPr>
              <w:spacing w:before="0" w:after="0"/>
              <w:jc w:val="right"/>
              <w:rPr>
                <w:rFonts w:ascii="Arial" w:eastAsia="Arial" w:hAnsi="Arial" w:cs="Arial"/>
              </w:rPr>
            </w:pPr>
            <w:bookmarkStart w:id="20171" w:name="_LINE__39_fe2f9baf_a4c3_4742_b1ed_5aed28"/>
            <w:r>
              <w:rPr>
                <w:rFonts w:ascii="Arial" w:eastAsia="Arial" w:hAnsi="Arial" w:cs="Arial"/>
              </w:rPr>
              <w:t>$0</w:t>
            </w:r>
            <w:bookmarkEnd w:id="201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72" w:name="_LINE__40_09d8f457_533d_4bbc_bcd0_306a7f"/>
            <w:r>
              <w:rPr>
                <w:rFonts w:ascii="Arial" w:eastAsia="Arial" w:hAnsi="Arial" w:cs="Arial"/>
              </w:rPr>
              <w:t xml:space="preserve"> </w:t>
            </w:r>
            <w:bookmarkEnd w:id="20172"/>
          </w:p>
        </w:tc>
        <w:tc>
          <w:tcPr>
            <w:tcW w:w="1469" w:type="dxa"/>
          </w:tcPr>
          <w:p w:rsidR="00FE65B0" w:rsidP="00206E25">
            <w:pPr>
              <w:spacing w:before="0" w:after="0"/>
              <w:jc w:val="right"/>
              <w:rPr>
                <w:rFonts w:ascii="Arial" w:eastAsia="Arial" w:hAnsi="Arial" w:cs="Arial"/>
              </w:rPr>
            </w:pPr>
            <w:bookmarkStart w:id="20173" w:name="_LINE__40_b68950a5_32e3_453f_9b20_9aa02d"/>
            <w:r>
              <w:rPr>
                <w:rFonts w:ascii="Arial" w:eastAsia="Arial" w:hAnsi="Arial" w:cs="Arial"/>
              </w:rPr>
              <w:t>__________</w:t>
            </w:r>
            <w:bookmarkEnd w:id="20173"/>
          </w:p>
        </w:tc>
        <w:tc>
          <w:tcPr>
            <w:tcW w:w="1469" w:type="dxa"/>
          </w:tcPr>
          <w:p w:rsidR="00FE65B0" w:rsidP="00206E25">
            <w:pPr>
              <w:spacing w:before="0" w:after="0"/>
              <w:jc w:val="right"/>
              <w:rPr>
                <w:rFonts w:ascii="Arial" w:eastAsia="Arial" w:hAnsi="Arial" w:cs="Arial"/>
              </w:rPr>
            </w:pPr>
            <w:bookmarkStart w:id="20174" w:name="_LINE__40_0910dfc3_453b_42c3_a9f1_b74855"/>
            <w:r>
              <w:rPr>
                <w:rFonts w:ascii="Arial" w:eastAsia="Arial" w:hAnsi="Arial" w:cs="Arial"/>
              </w:rPr>
              <w:t>__________</w:t>
            </w:r>
            <w:bookmarkEnd w:id="201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75" w:name="_LINE__41_6b9d5d61_f06c_4552_a23e_03d6a8"/>
            <w:r>
              <w:rPr>
                <w:rFonts w:ascii="Arial" w:eastAsia="Arial" w:hAnsi="Arial" w:cs="Arial"/>
              </w:rPr>
              <w:t>GENERAL FUND TOTAL</w:t>
            </w:r>
            <w:bookmarkEnd w:id="20175"/>
          </w:p>
        </w:tc>
        <w:tc>
          <w:tcPr>
            <w:tcW w:w="1469" w:type="dxa"/>
          </w:tcPr>
          <w:p w:rsidR="00FE65B0" w:rsidP="00206E25">
            <w:pPr>
              <w:spacing w:before="0" w:after="0"/>
              <w:jc w:val="right"/>
              <w:rPr>
                <w:rFonts w:ascii="Arial" w:eastAsia="Arial" w:hAnsi="Arial" w:cs="Arial"/>
              </w:rPr>
            </w:pPr>
            <w:bookmarkStart w:id="20176" w:name="_LINE__41_381d1839_ff2d_4821_9014_d2b845"/>
            <w:r>
              <w:rPr>
                <w:rFonts w:ascii="Arial" w:eastAsia="Arial" w:hAnsi="Arial" w:cs="Arial"/>
              </w:rPr>
              <w:t>$16,250</w:t>
            </w:r>
            <w:bookmarkEnd w:id="20176"/>
          </w:p>
        </w:tc>
        <w:tc>
          <w:tcPr>
            <w:tcW w:w="1469" w:type="dxa"/>
          </w:tcPr>
          <w:p w:rsidR="00FE65B0" w:rsidP="00206E25">
            <w:pPr>
              <w:spacing w:before="0" w:after="0"/>
              <w:jc w:val="right"/>
              <w:rPr>
                <w:rFonts w:ascii="Arial" w:eastAsia="Arial" w:hAnsi="Arial" w:cs="Arial"/>
              </w:rPr>
            </w:pPr>
            <w:bookmarkStart w:id="20177" w:name="_LINE__41_745f5aef_9051_461f_b2d2_eabdf1"/>
            <w:r>
              <w:rPr>
                <w:rFonts w:ascii="Arial" w:eastAsia="Arial" w:hAnsi="Arial" w:cs="Arial"/>
              </w:rPr>
              <w:t>$0</w:t>
            </w:r>
            <w:bookmarkEnd w:id="20177"/>
          </w:p>
        </w:tc>
      </w:tr>
    </w:tbl>
    <w:p w:rsidR="00FE65B0" w:rsidP="00FE65B0">
      <w:pPr>
        <w:pStyle w:val="BPSParagraphLeftAlign"/>
        <w:suppressAutoHyphens/>
        <w:ind w:left="360"/>
        <w:rPr>
          <w:rFonts w:ascii="Arial" w:eastAsia="Arial" w:hAnsi="Arial" w:cs="Arial"/>
        </w:rPr>
      </w:pPr>
      <w:bookmarkStart w:id="20178" w:name="_PAGE__220_7f297307_f9c7_4bb9_8466_c11d7"/>
      <w:bookmarkStart w:id="20179" w:name="_PAR__2_fb468d9a_3eb9_4885_862b_4b187b60"/>
      <w:bookmarkEnd w:id="20078"/>
      <w:bookmarkEnd w:id="20165"/>
      <w:r>
        <w:rPr>
          <w:rFonts w:ascii="Arial" w:eastAsia="Arial" w:hAnsi="Arial" w:cs="Arial"/>
          <w:b/>
        </w:rPr>
        <w:t>State Police 0291</w:t>
      </w:r>
    </w:p>
    <w:p w:rsidR="00FE65B0" w:rsidP="00FE65B0">
      <w:pPr>
        <w:ind w:left="360"/>
        <w:rPr>
          <w:rFonts w:ascii="Arial" w:eastAsia="Arial" w:hAnsi="Arial" w:cs="Arial"/>
        </w:rPr>
      </w:pPr>
      <w:bookmarkStart w:id="20180" w:name="_PAR__3_acaf7ffe_5232_4c82_9a36_084b93d8"/>
      <w:bookmarkEnd w:id="20179"/>
      <w:r>
        <w:rPr>
          <w:rFonts w:ascii="Arial" w:eastAsia="Arial" w:hAnsi="Arial" w:cs="Arial"/>
        </w:rPr>
        <w:t>Initiative: Provides one-time funding for the purchase of a marine sonar device.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81" w:name="_PAR__4_3242a35c_f680_49a6_b4b0_85d249ea"/>
            <w:bookmarkStart w:id="20182" w:name="_LINE__3_24232ed1_11b8_446c_8440_c313a43"/>
            <w:bookmarkEnd w:id="20180"/>
            <w:r>
              <w:rPr>
                <w:rFonts w:ascii="Arial" w:eastAsia="Arial" w:hAnsi="Arial" w:cs="Arial"/>
                <w:b/>
              </w:rPr>
              <w:t>GENERAL FUND</w:t>
            </w:r>
            <w:bookmarkEnd w:id="20182"/>
          </w:p>
        </w:tc>
        <w:tc>
          <w:tcPr>
            <w:tcW w:w="1469" w:type="dxa"/>
          </w:tcPr>
          <w:p w:rsidR="00FE65B0" w:rsidP="00206E25">
            <w:pPr>
              <w:spacing w:before="0" w:after="0"/>
              <w:jc w:val="right"/>
              <w:rPr>
                <w:rFonts w:ascii="Arial" w:eastAsia="Arial" w:hAnsi="Arial" w:cs="Arial"/>
              </w:rPr>
            </w:pPr>
            <w:bookmarkStart w:id="20183" w:name="_LINE__3_744e5ef8_5f6c_43e4_90f4_26711ba"/>
            <w:r>
              <w:rPr>
                <w:rFonts w:ascii="Arial" w:eastAsia="Arial" w:hAnsi="Arial" w:cs="Arial"/>
                <w:b/>
              </w:rPr>
              <w:t>2025-26</w:t>
            </w:r>
            <w:bookmarkEnd w:id="20183"/>
          </w:p>
        </w:tc>
        <w:tc>
          <w:tcPr>
            <w:tcW w:w="1469" w:type="dxa"/>
          </w:tcPr>
          <w:p w:rsidR="00FE65B0" w:rsidP="00206E25">
            <w:pPr>
              <w:spacing w:before="0" w:after="0"/>
              <w:jc w:val="right"/>
              <w:rPr>
                <w:rFonts w:ascii="Arial" w:eastAsia="Arial" w:hAnsi="Arial" w:cs="Arial"/>
              </w:rPr>
            </w:pPr>
            <w:bookmarkStart w:id="20184" w:name="_LINE__3_fbd4ad5a_bea5_4407_94b7_36e32f5"/>
            <w:r>
              <w:rPr>
                <w:rFonts w:ascii="Arial" w:eastAsia="Arial" w:hAnsi="Arial" w:cs="Arial"/>
                <w:b/>
              </w:rPr>
              <w:t>2026-27</w:t>
            </w:r>
            <w:bookmarkEnd w:id="201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185" w:name="_LINE__4_861aeeda_574d_4e18_a972_c50e87d"/>
            <w:r>
              <w:rPr>
                <w:rFonts w:ascii="Arial" w:eastAsia="Arial" w:hAnsi="Arial" w:cs="Arial"/>
              </w:rPr>
              <w:t>Capital Expenditures</w:t>
            </w:r>
            <w:bookmarkEnd w:id="20185"/>
          </w:p>
        </w:tc>
        <w:tc>
          <w:tcPr>
            <w:tcW w:w="1469" w:type="dxa"/>
          </w:tcPr>
          <w:p w:rsidR="00FE65B0" w:rsidP="00206E25">
            <w:pPr>
              <w:spacing w:before="0" w:after="0"/>
              <w:jc w:val="right"/>
              <w:rPr>
                <w:rFonts w:ascii="Arial" w:eastAsia="Arial" w:hAnsi="Arial" w:cs="Arial"/>
              </w:rPr>
            </w:pPr>
            <w:bookmarkStart w:id="20186" w:name="_LINE__4_1d33b24e_ea3b_464a_bb28_3ff121b"/>
            <w:r>
              <w:rPr>
                <w:rFonts w:ascii="Arial" w:eastAsia="Arial" w:hAnsi="Arial" w:cs="Arial"/>
              </w:rPr>
              <w:t>$44,070</w:t>
            </w:r>
            <w:bookmarkEnd w:id="20186"/>
          </w:p>
        </w:tc>
        <w:tc>
          <w:tcPr>
            <w:tcW w:w="1469" w:type="dxa"/>
          </w:tcPr>
          <w:p w:rsidR="00FE65B0" w:rsidP="00206E25">
            <w:pPr>
              <w:spacing w:before="0" w:after="0"/>
              <w:jc w:val="right"/>
              <w:rPr>
                <w:rFonts w:ascii="Arial" w:eastAsia="Arial" w:hAnsi="Arial" w:cs="Arial"/>
              </w:rPr>
            </w:pPr>
            <w:bookmarkStart w:id="20187" w:name="_LINE__4_726d466a_112a_4d86_8db6_d73d1e5"/>
            <w:r>
              <w:rPr>
                <w:rFonts w:ascii="Arial" w:eastAsia="Arial" w:hAnsi="Arial" w:cs="Arial"/>
              </w:rPr>
              <w:t>$0</w:t>
            </w:r>
            <w:bookmarkEnd w:id="201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88" w:name="_LINE__5_d44304d4_7552_44f7_afcf_1954b24"/>
            <w:r>
              <w:rPr>
                <w:rFonts w:ascii="Arial" w:eastAsia="Arial" w:hAnsi="Arial" w:cs="Arial"/>
              </w:rPr>
              <w:t xml:space="preserve"> </w:t>
            </w:r>
            <w:bookmarkEnd w:id="20188"/>
          </w:p>
        </w:tc>
        <w:tc>
          <w:tcPr>
            <w:tcW w:w="1469" w:type="dxa"/>
          </w:tcPr>
          <w:p w:rsidR="00FE65B0" w:rsidP="00206E25">
            <w:pPr>
              <w:spacing w:before="0" w:after="0"/>
              <w:jc w:val="right"/>
              <w:rPr>
                <w:rFonts w:ascii="Arial" w:eastAsia="Arial" w:hAnsi="Arial" w:cs="Arial"/>
              </w:rPr>
            </w:pPr>
            <w:bookmarkStart w:id="20189" w:name="_LINE__5_d6e5e53b_5f79_4377_b34e_e171a7a"/>
            <w:r>
              <w:rPr>
                <w:rFonts w:ascii="Arial" w:eastAsia="Arial" w:hAnsi="Arial" w:cs="Arial"/>
              </w:rPr>
              <w:t>__________</w:t>
            </w:r>
            <w:bookmarkEnd w:id="20189"/>
          </w:p>
        </w:tc>
        <w:tc>
          <w:tcPr>
            <w:tcW w:w="1469" w:type="dxa"/>
          </w:tcPr>
          <w:p w:rsidR="00FE65B0" w:rsidP="00206E25">
            <w:pPr>
              <w:spacing w:before="0" w:after="0"/>
              <w:jc w:val="right"/>
              <w:rPr>
                <w:rFonts w:ascii="Arial" w:eastAsia="Arial" w:hAnsi="Arial" w:cs="Arial"/>
              </w:rPr>
            </w:pPr>
            <w:bookmarkStart w:id="20190" w:name="_LINE__5_b33090ef_3ab7_4258_be11_f074a0f"/>
            <w:r>
              <w:rPr>
                <w:rFonts w:ascii="Arial" w:eastAsia="Arial" w:hAnsi="Arial" w:cs="Arial"/>
              </w:rPr>
              <w:t>__________</w:t>
            </w:r>
            <w:bookmarkEnd w:id="201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91" w:name="_LINE__6_01cc9739_6e40_4fd0_98a8_b4d7f22"/>
            <w:r>
              <w:rPr>
                <w:rFonts w:ascii="Arial" w:eastAsia="Arial" w:hAnsi="Arial" w:cs="Arial"/>
              </w:rPr>
              <w:t>GENERAL FUND TOTAL</w:t>
            </w:r>
            <w:bookmarkEnd w:id="20191"/>
          </w:p>
        </w:tc>
        <w:tc>
          <w:tcPr>
            <w:tcW w:w="1469" w:type="dxa"/>
          </w:tcPr>
          <w:p w:rsidR="00FE65B0" w:rsidP="00206E25">
            <w:pPr>
              <w:spacing w:before="0" w:after="0"/>
              <w:jc w:val="right"/>
              <w:rPr>
                <w:rFonts w:ascii="Arial" w:eastAsia="Arial" w:hAnsi="Arial" w:cs="Arial"/>
              </w:rPr>
            </w:pPr>
            <w:bookmarkStart w:id="20192" w:name="_LINE__6_9653f46a_344e_49bb_89b8_93eceb1"/>
            <w:r>
              <w:rPr>
                <w:rFonts w:ascii="Arial" w:eastAsia="Arial" w:hAnsi="Arial" w:cs="Arial"/>
              </w:rPr>
              <w:t>$44,070</w:t>
            </w:r>
            <w:bookmarkEnd w:id="20192"/>
          </w:p>
        </w:tc>
        <w:tc>
          <w:tcPr>
            <w:tcW w:w="1469" w:type="dxa"/>
          </w:tcPr>
          <w:p w:rsidR="00FE65B0" w:rsidP="00206E25">
            <w:pPr>
              <w:spacing w:before="0" w:after="0"/>
              <w:jc w:val="right"/>
              <w:rPr>
                <w:rFonts w:ascii="Arial" w:eastAsia="Arial" w:hAnsi="Arial" w:cs="Arial"/>
              </w:rPr>
            </w:pPr>
            <w:bookmarkStart w:id="20193" w:name="_LINE__6_d1f04018_faca_43ac_9bcd_4d30398"/>
            <w:r>
              <w:rPr>
                <w:rFonts w:ascii="Arial" w:eastAsia="Arial" w:hAnsi="Arial" w:cs="Arial"/>
              </w:rPr>
              <w:t>$0</w:t>
            </w:r>
            <w:bookmarkEnd w:id="20193"/>
          </w:p>
        </w:tc>
      </w:tr>
    </w:tbl>
    <w:p w:rsidR="00FE65B0" w:rsidP="00FE65B0">
      <w:pPr>
        <w:pStyle w:val="BPSParagraphLeftAlign"/>
        <w:suppressAutoHyphens/>
        <w:ind w:left="360"/>
        <w:rPr>
          <w:rFonts w:ascii="Arial" w:eastAsia="Arial" w:hAnsi="Arial" w:cs="Arial"/>
        </w:rPr>
      </w:pPr>
      <w:bookmarkStart w:id="20194" w:name="_PAR__5_f62c55f1_7d31_41d2_81f8_c9ad3d49"/>
      <w:bookmarkEnd w:id="20181"/>
      <w:r>
        <w:rPr>
          <w:rFonts w:ascii="Arial" w:eastAsia="Arial" w:hAnsi="Arial" w:cs="Arial"/>
          <w:b/>
        </w:rPr>
        <w:t>State Police 0291</w:t>
      </w:r>
    </w:p>
    <w:p w:rsidR="00FE65B0" w:rsidP="00FE65B0">
      <w:pPr>
        <w:ind w:left="360"/>
        <w:rPr>
          <w:rFonts w:ascii="Arial" w:eastAsia="Arial" w:hAnsi="Arial" w:cs="Arial"/>
        </w:rPr>
      </w:pPr>
      <w:bookmarkStart w:id="20195" w:name="_PAR__6_c8181526_97e8_4ad6_b54e_873adfc3"/>
      <w:bookmarkEnd w:id="20194"/>
      <w:r>
        <w:rPr>
          <w:rFonts w:ascii="Arial" w:eastAsia="Arial" w:hAnsi="Arial" w:cs="Arial"/>
        </w:rPr>
        <w:t>Initiative: Provides one-time funding for the purchase of a throwable robot for the tactical team.</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196" w:name="_PAR__7_aa277b25_71ce_4560_9190_318813ea"/>
            <w:bookmarkStart w:id="20197" w:name="_LINE__10_a1f89a62_a981_4a8b_b014_277586"/>
            <w:bookmarkEnd w:id="20195"/>
            <w:r>
              <w:rPr>
                <w:rFonts w:ascii="Arial" w:eastAsia="Arial" w:hAnsi="Arial" w:cs="Arial"/>
                <w:b/>
              </w:rPr>
              <w:t>GENERAL FUND</w:t>
            </w:r>
            <w:bookmarkEnd w:id="20197"/>
          </w:p>
        </w:tc>
        <w:tc>
          <w:tcPr>
            <w:tcW w:w="1469" w:type="dxa"/>
          </w:tcPr>
          <w:p w:rsidR="00FE65B0" w:rsidP="00206E25">
            <w:pPr>
              <w:spacing w:before="0" w:after="0"/>
              <w:jc w:val="right"/>
              <w:rPr>
                <w:rFonts w:ascii="Arial" w:eastAsia="Arial" w:hAnsi="Arial" w:cs="Arial"/>
              </w:rPr>
            </w:pPr>
            <w:bookmarkStart w:id="20198" w:name="_LINE__10_362dc248_d0c4_4be9_b705_a5bbbd"/>
            <w:r>
              <w:rPr>
                <w:rFonts w:ascii="Arial" w:eastAsia="Arial" w:hAnsi="Arial" w:cs="Arial"/>
                <w:b/>
              </w:rPr>
              <w:t>2025-26</w:t>
            </w:r>
            <w:bookmarkEnd w:id="20198"/>
          </w:p>
        </w:tc>
        <w:tc>
          <w:tcPr>
            <w:tcW w:w="1469" w:type="dxa"/>
          </w:tcPr>
          <w:p w:rsidR="00FE65B0" w:rsidP="00206E25">
            <w:pPr>
              <w:spacing w:before="0" w:after="0"/>
              <w:jc w:val="right"/>
              <w:rPr>
                <w:rFonts w:ascii="Arial" w:eastAsia="Arial" w:hAnsi="Arial" w:cs="Arial"/>
              </w:rPr>
            </w:pPr>
            <w:bookmarkStart w:id="20199" w:name="_LINE__10_90c97f0b_1029_437c_b4b7_e34118"/>
            <w:r>
              <w:rPr>
                <w:rFonts w:ascii="Arial" w:eastAsia="Arial" w:hAnsi="Arial" w:cs="Arial"/>
                <w:b/>
              </w:rPr>
              <w:t>2026-27</w:t>
            </w:r>
            <w:bookmarkEnd w:id="201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00" w:name="_LINE__11_dbd1290e_47d5_4ddf_b072_cde789"/>
            <w:r>
              <w:rPr>
                <w:rFonts w:ascii="Arial" w:eastAsia="Arial" w:hAnsi="Arial" w:cs="Arial"/>
              </w:rPr>
              <w:t>Capital Expenditures</w:t>
            </w:r>
            <w:bookmarkEnd w:id="20200"/>
          </w:p>
        </w:tc>
        <w:tc>
          <w:tcPr>
            <w:tcW w:w="1469" w:type="dxa"/>
          </w:tcPr>
          <w:p w:rsidR="00FE65B0" w:rsidP="00206E25">
            <w:pPr>
              <w:spacing w:before="0" w:after="0"/>
              <w:jc w:val="right"/>
              <w:rPr>
                <w:rFonts w:ascii="Arial" w:eastAsia="Arial" w:hAnsi="Arial" w:cs="Arial"/>
              </w:rPr>
            </w:pPr>
            <w:bookmarkStart w:id="20201" w:name="_LINE__11_459623cc_92d1_4dbf_8f90_a20fbd"/>
            <w:r>
              <w:rPr>
                <w:rFonts w:ascii="Arial" w:eastAsia="Arial" w:hAnsi="Arial" w:cs="Arial"/>
              </w:rPr>
              <w:t>$13,000</w:t>
            </w:r>
            <w:bookmarkEnd w:id="20201"/>
          </w:p>
        </w:tc>
        <w:tc>
          <w:tcPr>
            <w:tcW w:w="1469" w:type="dxa"/>
          </w:tcPr>
          <w:p w:rsidR="00FE65B0" w:rsidP="00206E25">
            <w:pPr>
              <w:spacing w:before="0" w:after="0"/>
              <w:jc w:val="right"/>
              <w:rPr>
                <w:rFonts w:ascii="Arial" w:eastAsia="Arial" w:hAnsi="Arial" w:cs="Arial"/>
              </w:rPr>
            </w:pPr>
            <w:bookmarkStart w:id="20202" w:name="_LINE__11_bc5982ba_e640_4390_823b_c6cbc1"/>
            <w:r>
              <w:rPr>
                <w:rFonts w:ascii="Arial" w:eastAsia="Arial" w:hAnsi="Arial" w:cs="Arial"/>
              </w:rPr>
              <w:t>$0</w:t>
            </w:r>
            <w:bookmarkEnd w:id="202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03" w:name="_LINE__12_0fddf73d_bcc4_47a8_a707_f6d566"/>
            <w:r>
              <w:rPr>
                <w:rFonts w:ascii="Arial" w:eastAsia="Arial" w:hAnsi="Arial" w:cs="Arial"/>
              </w:rPr>
              <w:t xml:space="preserve"> </w:t>
            </w:r>
            <w:bookmarkEnd w:id="20203"/>
          </w:p>
        </w:tc>
        <w:tc>
          <w:tcPr>
            <w:tcW w:w="1469" w:type="dxa"/>
          </w:tcPr>
          <w:p w:rsidR="00FE65B0" w:rsidP="00206E25">
            <w:pPr>
              <w:spacing w:before="0" w:after="0"/>
              <w:jc w:val="right"/>
              <w:rPr>
                <w:rFonts w:ascii="Arial" w:eastAsia="Arial" w:hAnsi="Arial" w:cs="Arial"/>
              </w:rPr>
            </w:pPr>
            <w:bookmarkStart w:id="20204" w:name="_LINE__12_e6beb471_1cf9_4783_bc54_66c735"/>
            <w:r>
              <w:rPr>
                <w:rFonts w:ascii="Arial" w:eastAsia="Arial" w:hAnsi="Arial" w:cs="Arial"/>
              </w:rPr>
              <w:t>__________</w:t>
            </w:r>
            <w:bookmarkEnd w:id="20204"/>
          </w:p>
        </w:tc>
        <w:tc>
          <w:tcPr>
            <w:tcW w:w="1469" w:type="dxa"/>
          </w:tcPr>
          <w:p w:rsidR="00FE65B0" w:rsidP="00206E25">
            <w:pPr>
              <w:spacing w:before="0" w:after="0"/>
              <w:jc w:val="right"/>
              <w:rPr>
                <w:rFonts w:ascii="Arial" w:eastAsia="Arial" w:hAnsi="Arial" w:cs="Arial"/>
              </w:rPr>
            </w:pPr>
            <w:bookmarkStart w:id="20205" w:name="_LINE__12_a73ab517_a2e9_4546_8bc7_1e6e87"/>
            <w:r>
              <w:rPr>
                <w:rFonts w:ascii="Arial" w:eastAsia="Arial" w:hAnsi="Arial" w:cs="Arial"/>
              </w:rPr>
              <w:t>__________</w:t>
            </w:r>
            <w:bookmarkEnd w:id="202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06" w:name="_LINE__13_8ddbaf1a_6c78_4045_9d17_8ed71b"/>
            <w:r>
              <w:rPr>
                <w:rFonts w:ascii="Arial" w:eastAsia="Arial" w:hAnsi="Arial" w:cs="Arial"/>
              </w:rPr>
              <w:t>GENERAL FUND TOTAL</w:t>
            </w:r>
            <w:bookmarkEnd w:id="20206"/>
          </w:p>
        </w:tc>
        <w:tc>
          <w:tcPr>
            <w:tcW w:w="1469" w:type="dxa"/>
          </w:tcPr>
          <w:p w:rsidR="00FE65B0" w:rsidP="00206E25">
            <w:pPr>
              <w:spacing w:before="0" w:after="0"/>
              <w:jc w:val="right"/>
              <w:rPr>
                <w:rFonts w:ascii="Arial" w:eastAsia="Arial" w:hAnsi="Arial" w:cs="Arial"/>
              </w:rPr>
            </w:pPr>
            <w:bookmarkStart w:id="20207" w:name="_LINE__13_5537803e_1e4c_467c_9758_2b3566"/>
            <w:r>
              <w:rPr>
                <w:rFonts w:ascii="Arial" w:eastAsia="Arial" w:hAnsi="Arial" w:cs="Arial"/>
              </w:rPr>
              <w:t>$13,000</w:t>
            </w:r>
            <w:bookmarkEnd w:id="20207"/>
          </w:p>
        </w:tc>
        <w:tc>
          <w:tcPr>
            <w:tcW w:w="1469" w:type="dxa"/>
          </w:tcPr>
          <w:p w:rsidR="00FE65B0" w:rsidP="00206E25">
            <w:pPr>
              <w:spacing w:before="0" w:after="0"/>
              <w:jc w:val="right"/>
              <w:rPr>
                <w:rFonts w:ascii="Arial" w:eastAsia="Arial" w:hAnsi="Arial" w:cs="Arial"/>
              </w:rPr>
            </w:pPr>
            <w:bookmarkStart w:id="20208" w:name="_LINE__13_2232dbf9_b721_41af_ae0d_4cd68f"/>
            <w:r>
              <w:rPr>
                <w:rFonts w:ascii="Arial" w:eastAsia="Arial" w:hAnsi="Arial" w:cs="Arial"/>
              </w:rPr>
              <w:t>$0</w:t>
            </w:r>
            <w:bookmarkEnd w:id="20208"/>
          </w:p>
        </w:tc>
      </w:tr>
    </w:tbl>
    <w:p w:rsidR="00FE65B0" w:rsidP="00FE65B0">
      <w:pPr>
        <w:pStyle w:val="BPSParagraphLeftAlign"/>
        <w:suppressAutoHyphens/>
        <w:ind w:left="360"/>
        <w:rPr>
          <w:rFonts w:ascii="Arial" w:eastAsia="Arial" w:hAnsi="Arial" w:cs="Arial"/>
        </w:rPr>
      </w:pPr>
      <w:bookmarkStart w:id="20209" w:name="_PAR__8_be226030_dec1_4d6d_9355_0c6790cc"/>
      <w:bookmarkEnd w:id="20196"/>
      <w:r>
        <w:rPr>
          <w:rFonts w:ascii="Arial" w:eastAsia="Arial" w:hAnsi="Arial" w:cs="Arial"/>
          <w:b/>
        </w:rPr>
        <w:t>State Police 0291</w:t>
      </w:r>
    </w:p>
    <w:p w:rsidR="00FE65B0" w:rsidP="00FE65B0">
      <w:pPr>
        <w:ind w:left="360"/>
        <w:rPr>
          <w:rFonts w:ascii="Arial" w:eastAsia="Arial" w:hAnsi="Arial" w:cs="Arial"/>
        </w:rPr>
      </w:pPr>
      <w:bookmarkStart w:id="20210" w:name="_PAR__9_ae3c3c39_b908_4df3_9184_8825f52a"/>
      <w:bookmarkEnd w:id="20209"/>
      <w:r>
        <w:rPr>
          <w:rFonts w:ascii="Arial" w:eastAsia="Arial" w:hAnsi="Arial" w:cs="Arial"/>
        </w:rPr>
        <w:t>Initiative: Provides one-time funding to replace 25 handgun lights.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11" w:name="_PAR__10_3af84921_1c6e_4e9d_9b48_a5b8cca"/>
            <w:bookmarkStart w:id="20212" w:name="_LINE__16_f8b8cb4c_ce0d_48df_8ded_85419c"/>
            <w:bookmarkEnd w:id="20210"/>
            <w:r>
              <w:rPr>
                <w:rFonts w:ascii="Arial" w:eastAsia="Arial" w:hAnsi="Arial" w:cs="Arial"/>
                <w:b/>
              </w:rPr>
              <w:t>GENERAL FUND</w:t>
            </w:r>
            <w:bookmarkEnd w:id="20212"/>
          </w:p>
        </w:tc>
        <w:tc>
          <w:tcPr>
            <w:tcW w:w="1469" w:type="dxa"/>
          </w:tcPr>
          <w:p w:rsidR="00FE65B0" w:rsidP="00206E25">
            <w:pPr>
              <w:spacing w:before="0" w:after="0"/>
              <w:jc w:val="right"/>
              <w:rPr>
                <w:rFonts w:ascii="Arial" w:eastAsia="Arial" w:hAnsi="Arial" w:cs="Arial"/>
              </w:rPr>
            </w:pPr>
            <w:bookmarkStart w:id="20213" w:name="_LINE__16_ab706380_2d93_4c34_b122_f71077"/>
            <w:r>
              <w:rPr>
                <w:rFonts w:ascii="Arial" w:eastAsia="Arial" w:hAnsi="Arial" w:cs="Arial"/>
                <w:b/>
              </w:rPr>
              <w:t>2025-26</w:t>
            </w:r>
            <w:bookmarkEnd w:id="20213"/>
          </w:p>
        </w:tc>
        <w:tc>
          <w:tcPr>
            <w:tcW w:w="1469" w:type="dxa"/>
          </w:tcPr>
          <w:p w:rsidR="00FE65B0" w:rsidP="00206E25">
            <w:pPr>
              <w:spacing w:before="0" w:after="0"/>
              <w:jc w:val="right"/>
              <w:rPr>
                <w:rFonts w:ascii="Arial" w:eastAsia="Arial" w:hAnsi="Arial" w:cs="Arial"/>
              </w:rPr>
            </w:pPr>
            <w:bookmarkStart w:id="20214" w:name="_LINE__16_c12a10e6_c87c_4272_8c7e_b5656a"/>
            <w:r>
              <w:rPr>
                <w:rFonts w:ascii="Arial" w:eastAsia="Arial" w:hAnsi="Arial" w:cs="Arial"/>
                <w:b/>
              </w:rPr>
              <w:t>2026-27</w:t>
            </w:r>
            <w:bookmarkEnd w:id="202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15" w:name="_LINE__17_f90fc1c4_3428_40e3_9b54_4177d1"/>
            <w:r>
              <w:rPr>
                <w:rFonts w:ascii="Arial" w:eastAsia="Arial" w:hAnsi="Arial" w:cs="Arial"/>
              </w:rPr>
              <w:t>All Other</w:t>
            </w:r>
            <w:bookmarkEnd w:id="20215"/>
          </w:p>
        </w:tc>
        <w:tc>
          <w:tcPr>
            <w:tcW w:w="1469" w:type="dxa"/>
          </w:tcPr>
          <w:p w:rsidR="00FE65B0" w:rsidP="00206E25">
            <w:pPr>
              <w:spacing w:before="0" w:after="0"/>
              <w:jc w:val="right"/>
              <w:rPr>
                <w:rFonts w:ascii="Arial" w:eastAsia="Arial" w:hAnsi="Arial" w:cs="Arial"/>
              </w:rPr>
            </w:pPr>
            <w:bookmarkStart w:id="20216" w:name="_LINE__17_227d5d51_09fa_4628_9296_48e18e"/>
            <w:r>
              <w:rPr>
                <w:rFonts w:ascii="Arial" w:eastAsia="Arial" w:hAnsi="Arial" w:cs="Arial"/>
              </w:rPr>
              <w:t>$4,794</w:t>
            </w:r>
            <w:bookmarkEnd w:id="20216"/>
          </w:p>
        </w:tc>
        <w:tc>
          <w:tcPr>
            <w:tcW w:w="1469" w:type="dxa"/>
          </w:tcPr>
          <w:p w:rsidR="00FE65B0" w:rsidP="00206E25">
            <w:pPr>
              <w:spacing w:before="0" w:after="0"/>
              <w:jc w:val="right"/>
              <w:rPr>
                <w:rFonts w:ascii="Arial" w:eastAsia="Arial" w:hAnsi="Arial" w:cs="Arial"/>
              </w:rPr>
            </w:pPr>
            <w:bookmarkStart w:id="20217" w:name="_LINE__17_9f95b5b5_cdec_4afe_a8fd_7865ae"/>
            <w:r>
              <w:rPr>
                <w:rFonts w:ascii="Arial" w:eastAsia="Arial" w:hAnsi="Arial" w:cs="Arial"/>
              </w:rPr>
              <w:t>$0</w:t>
            </w:r>
            <w:bookmarkEnd w:id="202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18" w:name="_LINE__18_39ec77f9_8c2f_42f3_a9bf_28e280"/>
            <w:r>
              <w:rPr>
                <w:rFonts w:ascii="Arial" w:eastAsia="Arial" w:hAnsi="Arial" w:cs="Arial"/>
              </w:rPr>
              <w:t xml:space="preserve"> </w:t>
            </w:r>
            <w:bookmarkEnd w:id="20218"/>
          </w:p>
        </w:tc>
        <w:tc>
          <w:tcPr>
            <w:tcW w:w="1469" w:type="dxa"/>
          </w:tcPr>
          <w:p w:rsidR="00FE65B0" w:rsidP="00206E25">
            <w:pPr>
              <w:spacing w:before="0" w:after="0"/>
              <w:jc w:val="right"/>
              <w:rPr>
                <w:rFonts w:ascii="Arial" w:eastAsia="Arial" w:hAnsi="Arial" w:cs="Arial"/>
              </w:rPr>
            </w:pPr>
            <w:bookmarkStart w:id="20219" w:name="_LINE__18_8e2f4440_a2d3_40c3_a60f_d81131"/>
            <w:r>
              <w:rPr>
                <w:rFonts w:ascii="Arial" w:eastAsia="Arial" w:hAnsi="Arial" w:cs="Arial"/>
              </w:rPr>
              <w:t>__________</w:t>
            </w:r>
            <w:bookmarkEnd w:id="20219"/>
          </w:p>
        </w:tc>
        <w:tc>
          <w:tcPr>
            <w:tcW w:w="1469" w:type="dxa"/>
          </w:tcPr>
          <w:p w:rsidR="00FE65B0" w:rsidP="00206E25">
            <w:pPr>
              <w:spacing w:before="0" w:after="0"/>
              <w:jc w:val="right"/>
              <w:rPr>
                <w:rFonts w:ascii="Arial" w:eastAsia="Arial" w:hAnsi="Arial" w:cs="Arial"/>
              </w:rPr>
            </w:pPr>
            <w:bookmarkStart w:id="20220" w:name="_LINE__18_1cf4b005_49c6_450a_b27e_4bca10"/>
            <w:r>
              <w:rPr>
                <w:rFonts w:ascii="Arial" w:eastAsia="Arial" w:hAnsi="Arial" w:cs="Arial"/>
              </w:rPr>
              <w:t>__________</w:t>
            </w:r>
            <w:bookmarkEnd w:id="202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21" w:name="_LINE__19_29feeac3_522c_4ff3_875d_c631a6"/>
            <w:r>
              <w:rPr>
                <w:rFonts w:ascii="Arial" w:eastAsia="Arial" w:hAnsi="Arial" w:cs="Arial"/>
              </w:rPr>
              <w:t>GENERAL FUND TOTAL</w:t>
            </w:r>
            <w:bookmarkEnd w:id="20221"/>
          </w:p>
        </w:tc>
        <w:tc>
          <w:tcPr>
            <w:tcW w:w="1469" w:type="dxa"/>
          </w:tcPr>
          <w:p w:rsidR="00FE65B0" w:rsidP="00206E25">
            <w:pPr>
              <w:spacing w:before="0" w:after="0"/>
              <w:jc w:val="right"/>
              <w:rPr>
                <w:rFonts w:ascii="Arial" w:eastAsia="Arial" w:hAnsi="Arial" w:cs="Arial"/>
              </w:rPr>
            </w:pPr>
            <w:bookmarkStart w:id="20222" w:name="_LINE__19_11c2d870_e5b3_4a84_b61d_8d7a55"/>
            <w:r>
              <w:rPr>
                <w:rFonts w:ascii="Arial" w:eastAsia="Arial" w:hAnsi="Arial" w:cs="Arial"/>
              </w:rPr>
              <w:t>$4,794</w:t>
            </w:r>
            <w:bookmarkEnd w:id="20222"/>
          </w:p>
        </w:tc>
        <w:tc>
          <w:tcPr>
            <w:tcW w:w="1469" w:type="dxa"/>
          </w:tcPr>
          <w:p w:rsidR="00FE65B0" w:rsidP="00206E25">
            <w:pPr>
              <w:spacing w:before="0" w:after="0"/>
              <w:jc w:val="right"/>
              <w:rPr>
                <w:rFonts w:ascii="Arial" w:eastAsia="Arial" w:hAnsi="Arial" w:cs="Arial"/>
              </w:rPr>
            </w:pPr>
            <w:bookmarkStart w:id="20223" w:name="_LINE__19_d4315492_fe77_4bca_9908_818a7d"/>
            <w:r>
              <w:rPr>
                <w:rFonts w:ascii="Arial" w:eastAsia="Arial" w:hAnsi="Arial" w:cs="Arial"/>
              </w:rPr>
              <w:t>$0</w:t>
            </w:r>
            <w:bookmarkEnd w:id="20223"/>
          </w:p>
        </w:tc>
      </w:tr>
    </w:tbl>
    <w:p w:rsidR="00FE65B0" w:rsidP="00FE65B0">
      <w:pPr>
        <w:pStyle w:val="BPSParagraphLeftAlign"/>
        <w:suppressAutoHyphens/>
        <w:ind w:left="360"/>
        <w:rPr>
          <w:rFonts w:ascii="Arial" w:eastAsia="Arial" w:hAnsi="Arial" w:cs="Arial"/>
        </w:rPr>
      </w:pPr>
      <w:bookmarkStart w:id="20224" w:name="_PAR__11_ec0f8d6c_434a_4111_83aa_27c7bf0"/>
      <w:bookmarkEnd w:id="20211"/>
      <w:r>
        <w:rPr>
          <w:rFonts w:ascii="Arial" w:eastAsia="Arial" w:hAnsi="Arial" w:cs="Arial"/>
          <w:b/>
        </w:rPr>
        <w:t>State Police 0291</w:t>
      </w:r>
    </w:p>
    <w:p w:rsidR="00FE65B0" w:rsidP="00FE65B0">
      <w:pPr>
        <w:ind w:left="360"/>
        <w:rPr>
          <w:rFonts w:ascii="Arial" w:eastAsia="Arial" w:hAnsi="Arial" w:cs="Arial"/>
        </w:rPr>
      </w:pPr>
      <w:bookmarkStart w:id="20225" w:name="_PAR__12_4c1459a0_3b69_460c_aaac_a0a3d35"/>
      <w:bookmarkEnd w:id="20224"/>
      <w:r>
        <w:rPr>
          <w:rFonts w:ascii="Arial" w:eastAsia="Arial" w:hAnsi="Arial" w:cs="Arial"/>
        </w:rPr>
        <w:t>Initiative: Provides funding for a higher cost of fuel for State Police vehicles.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26" w:name="_PAR__13_b7336d10_4d56_4a81_940b_4715c52"/>
            <w:bookmarkStart w:id="20227" w:name="_LINE__22_21d677fc_a6b4_4bfe_aab9_4b1122"/>
            <w:bookmarkEnd w:id="20225"/>
            <w:r>
              <w:rPr>
                <w:rFonts w:ascii="Arial" w:eastAsia="Arial" w:hAnsi="Arial" w:cs="Arial"/>
                <w:b/>
              </w:rPr>
              <w:t>GENERAL FUND</w:t>
            </w:r>
            <w:bookmarkEnd w:id="20227"/>
          </w:p>
        </w:tc>
        <w:tc>
          <w:tcPr>
            <w:tcW w:w="1469" w:type="dxa"/>
          </w:tcPr>
          <w:p w:rsidR="00FE65B0" w:rsidP="00206E25">
            <w:pPr>
              <w:spacing w:before="0" w:after="0"/>
              <w:jc w:val="right"/>
              <w:rPr>
                <w:rFonts w:ascii="Arial" w:eastAsia="Arial" w:hAnsi="Arial" w:cs="Arial"/>
              </w:rPr>
            </w:pPr>
            <w:bookmarkStart w:id="20228" w:name="_LINE__22_89cf51c4_33ff_4dde_82be_260ae6"/>
            <w:r>
              <w:rPr>
                <w:rFonts w:ascii="Arial" w:eastAsia="Arial" w:hAnsi="Arial" w:cs="Arial"/>
                <w:b/>
              </w:rPr>
              <w:t>2025-26</w:t>
            </w:r>
            <w:bookmarkEnd w:id="20228"/>
          </w:p>
        </w:tc>
        <w:tc>
          <w:tcPr>
            <w:tcW w:w="1469" w:type="dxa"/>
          </w:tcPr>
          <w:p w:rsidR="00FE65B0" w:rsidP="00206E25">
            <w:pPr>
              <w:spacing w:before="0" w:after="0"/>
              <w:jc w:val="right"/>
              <w:rPr>
                <w:rFonts w:ascii="Arial" w:eastAsia="Arial" w:hAnsi="Arial" w:cs="Arial"/>
              </w:rPr>
            </w:pPr>
            <w:bookmarkStart w:id="20229" w:name="_LINE__22_33d1428d_e41f_4351_a85a_796e79"/>
            <w:r>
              <w:rPr>
                <w:rFonts w:ascii="Arial" w:eastAsia="Arial" w:hAnsi="Arial" w:cs="Arial"/>
                <w:b/>
              </w:rPr>
              <w:t>2026-27</w:t>
            </w:r>
            <w:bookmarkEnd w:id="202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30" w:name="_LINE__23_9d49907c_17f2_4ba9_94a0_fd2523"/>
            <w:r>
              <w:rPr>
                <w:rFonts w:ascii="Arial" w:eastAsia="Arial" w:hAnsi="Arial" w:cs="Arial"/>
              </w:rPr>
              <w:t>All Other</w:t>
            </w:r>
            <w:bookmarkEnd w:id="20230"/>
          </w:p>
        </w:tc>
        <w:tc>
          <w:tcPr>
            <w:tcW w:w="1469" w:type="dxa"/>
          </w:tcPr>
          <w:p w:rsidR="00FE65B0" w:rsidP="00206E25">
            <w:pPr>
              <w:spacing w:before="0" w:after="0"/>
              <w:jc w:val="right"/>
              <w:rPr>
                <w:rFonts w:ascii="Arial" w:eastAsia="Arial" w:hAnsi="Arial" w:cs="Arial"/>
              </w:rPr>
            </w:pPr>
            <w:bookmarkStart w:id="20231" w:name="_LINE__23_11ab050f_f163_4766_97ad_6778d7"/>
            <w:r>
              <w:rPr>
                <w:rFonts w:ascii="Arial" w:eastAsia="Arial" w:hAnsi="Arial" w:cs="Arial"/>
              </w:rPr>
              <w:t>$455,000</w:t>
            </w:r>
            <w:bookmarkEnd w:id="20231"/>
          </w:p>
        </w:tc>
        <w:tc>
          <w:tcPr>
            <w:tcW w:w="1469" w:type="dxa"/>
          </w:tcPr>
          <w:p w:rsidR="00FE65B0" w:rsidP="00206E25">
            <w:pPr>
              <w:spacing w:before="0" w:after="0"/>
              <w:jc w:val="right"/>
              <w:rPr>
                <w:rFonts w:ascii="Arial" w:eastAsia="Arial" w:hAnsi="Arial" w:cs="Arial"/>
              </w:rPr>
            </w:pPr>
            <w:bookmarkStart w:id="20232" w:name="_LINE__23_db2b434b_3978_4d7f_8c34_81b7e3"/>
            <w:r>
              <w:rPr>
                <w:rFonts w:ascii="Arial" w:eastAsia="Arial" w:hAnsi="Arial" w:cs="Arial"/>
              </w:rPr>
              <w:t>$455,000</w:t>
            </w:r>
            <w:bookmarkEnd w:id="202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33" w:name="_LINE__24_b2e957b3_4910_4155_9b8c_f3e995"/>
            <w:r>
              <w:rPr>
                <w:rFonts w:ascii="Arial" w:eastAsia="Arial" w:hAnsi="Arial" w:cs="Arial"/>
              </w:rPr>
              <w:t xml:space="preserve"> </w:t>
            </w:r>
            <w:bookmarkEnd w:id="20233"/>
          </w:p>
        </w:tc>
        <w:tc>
          <w:tcPr>
            <w:tcW w:w="1469" w:type="dxa"/>
          </w:tcPr>
          <w:p w:rsidR="00FE65B0" w:rsidP="00206E25">
            <w:pPr>
              <w:spacing w:before="0" w:after="0"/>
              <w:jc w:val="right"/>
              <w:rPr>
                <w:rFonts w:ascii="Arial" w:eastAsia="Arial" w:hAnsi="Arial" w:cs="Arial"/>
              </w:rPr>
            </w:pPr>
            <w:bookmarkStart w:id="20234" w:name="_LINE__24_a057d50c_5ab0_452d_aea6_abc497"/>
            <w:r>
              <w:rPr>
                <w:rFonts w:ascii="Arial" w:eastAsia="Arial" w:hAnsi="Arial" w:cs="Arial"/>
              </w:rPr>
              <w:t>__________</w:t>
            </w:r>
            <w:bookmarkEnd w:id="20234"/>
          </w:p>
        </w:tc>
        <w:tc>
          <w:tcPr>
            <w:tcW w:w="1469" w:type="dxa"/>
          </w:tcPr>
          <w:p w:rsidR="00FE65B0" w:rsidP="00206E25">
            <w:pPr>
              <w:spacing w:before="0" w:after="0"/>
              <w:jc w:val="right"/>
              <w:rPr>
                <w:rFonts w:ascii="Arial" w:eastAsia="Arial" w:hAnsi="Arial" w:cs="Arial"/>
              </w:rPr>
            </w:pPr>
            <w:bookmarkStart w:id="20235" w:name="_LINE__24_fdd6ff44_dea2_4a4e_948d_da3e50"/>
            <w:r>
              <w:rPr>
                <w:rFonts w:ascii="Arial" w:eastAsia="Arial" w:hAnsi="Arial" w:cs="Arial"/>
              </w:rPr>
              <w:t>__________</w:t>
            </w:r>
            <w:bookmarkEnd w:id="202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36" w:name="_LINE__25_34478334_5026_4e7a_840f_a6c890"/>
            <w:r>
              <w:rPr>
                <w:rFonts w:ascii="Arial" w:eastAsia="Arial" w:hAnsi="Arial" w:cs="Arial"/>
              </w:rPr>
              <w:t>GENERAL FUND TOTAL</w:t>
            </w:r>
            <w:bookmarkEnd w:id="20236"/>
          </w:p>
        </w:tc>
        <w:tc>
          <w:tcPr>
            <w:tcW w:w="1469" w:type="dxa"/>
          </w:tcPr>
          <w:p w:rsidR="00FE65B0" w:rsidP="00206E25">
            <w:pPr>
              <w:spacing w:before="0" w:after="0"/>
              <w:jc w:val="right"/>
              <w:rPr>
                <w:rFonts w:ascii="Arial" w:eastAsia="Arial" w:hAnsi="Arial" w:cs="Arial"/>
              </w:rPr>
            </w:pPr>
            <w:bookmarkStart w:id="20237" w:name="_LINE__25_008bf580_21e7_4892_93ae_b78983"/>
            <w:r>
              <w:rPr>
                <w:rFonts w:ascii="Arial" w:eastAsia="Arial" w:hAnsi="Arial" w:cs="Arial"/>
              </w:rPr>
              <w:t>$455,000</w:t>
            </w:r>
            <w:bookmarkEnd w:id="20237"/>
          </w:p>
        </w:tc>
        <w:tc>
          <w:tcPr>
            <w:tcW w:w="1469" w:type="dxa"/>
          </w:tcPr>
          <w:p w:rsidR="00FE65B0" w:rsidP="00206E25">
            <w:pPr>
              <w:spacing w:before="0" w:after="0"/>
              <w:jc w:val="right"/>
              <w:rPr>
                <w:rFonts w:ascii="Arial" w:eastAsia="Arial" w:hAnsi="Arial" w:cs="Arial"/>
              </w:rPr>
            </w:pPr>
            <w:bookmarkStart w:id="20238" w:name="_LINE__25_8284418d_842b_45d4_bb6e_359d5a"/>
            <w:r>
              <w:rPr>
                <w:rFonts w:ascii="Arial" w:eastAsia="Arial" w:hAnsi="Arial" w:cs="Arial"/>
              </w:rPr>
              <w:t>$455,000</w:t>
            </w:r>
            <w:bookmarkEnd w:id="20238"/>
          </w:p>
        </w:tc>
      </w:tr>
    </w:tbl>
    <w:p w:rsidR="00FE65B0" w:rsidP="00FE65B0">
      <w:pPr>
        <w:pStyle w:val="BPSParagraphLeftAlign"/>
        <w:suppressAutoHyphens/>
        <w:ind w:left="360"/>
        <w:rPr>
          <w:rFonts w:ascii="Arial" w:eastAsia="Arial" w:hAnsi="Arial" w:cs="Arial"/>
        </w:rPr>
      </w:pPr>
      <w:bookmarkStart w:id="20239" w:name="_PAR__14_a4925977_283b_40c1_b394_41b5a60"/>
      <w:bookmarkEnd w:id="20226"/>
      <w:r>
        <w:rPr>
          <w:rFonts w:ascii="Arial" w:eastAsia="Arial" w:hAnsi="Arial" w:cs="Arial"/>
          <w:b/>
        </w:rPr>
        <w:t>State Police 0291</w:t>
      </w:r>
    </w:p>
    <w:p w:rsidR="00FE65B0" w:rsidP="00FE65B0">
      <w:pPr>
        <w:ind w:left="360"/>
        <w:rPr>
          <w:rFonts w:ascii="Arial" w:eastAsia="Arial" w:hAnsi="Arial" w:cs="Arial"/>
        </w:rPr>
      </w:pPr>
      <w:bookmarkStart w:id="20240" w:name="_PAR__15_23f8b784_a3f4_4e1e_bf81_ca330b0"/>
      <w:bookmarkEnd w:id="20239"/>
      <w:r>
        <w:rPr>
          <w:rFonts w:ascii="Arial" w:eastAsia="Arial" w:hAnsi="Arial" w:cs="Arial"/>
        </w:rPr>
        <w:t>Initiative: Provides one-time funding for 4 specialized digital cameras.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41" w:name="_PAR__16_1468bea4_a444_4084_891e_f8eac12"/>
            <w:bookmarkStart w:id="20242" w:name="_LINE__28_a4f79860_fce9_421d_8871_95b46d"/>
            <w:bookmarkEnd w:id="20240"/>
            <w:r>
              <w:rPr>
                <w:rFonts w:ascii="Arial" w:eastAsia="Arial" w:hAnsi="Arial" w:cs="Arial"/>
                <w:b/>
              </w:rPr>
              <w:t>GENERAL FUND</w:t>
            </w:r>
            <w:bookmarkEnd w:id="20242"/>
          </w:p>
        </w:tc>
        <w:tc>
          <w:tcPr>
            <w:tcW w:w="1469" w:type="dxa"/>
          </w:tcPr>
          <w:p w:rsidR="00FE65B0" w:rsidP="00206E25">
            <w:pPr>
              <w:spacing w:before="0" w:after="0"/>
              <w:jc w:val="right"/>
              <w:rPr>
                <w:rFonts w:ascii="Arial" w:eastAsia="Arial" w:hAnsi="Arial" w:cs="Arial"/>
              </w:rPr>
            </w:pPr>
            <w:bookmarkStart w:id="20243" w:name="_LINE__28_7023efc9_1fc4_4901_91ac_8ab115"/>
            <w:r>
              <w:rPr>
                <w:rFonts w:ascii="Arial" w:eastAsia="Arial" w:hAnsi="Arial" w:cs="Arial"/>
                <w:b/>
              </w:rPr>
              <w:t>2025-26</w:t>
            </w:r>
            <w:bookmarkEnd w:id="20243"/>
          </w:p>
        </w:tc>
        <w:tc>
          <w:tcPr>
            <w:tcW w:w="1469" w:type="dxa"/>
          </w:tcPr>
          <w:p w:rsidR="00FE65B0" w:rsidP="00206E25">
            <w:pPr>
              <w:spacing w:before="0" w:after="0"/>
              <w:jc w:val="right"/>
              <w:rPr>
                <w:rFonts w:ascii="Arial" w:eastAsia="Arial" w:hAnsi="Arial" w:cs="Arial"/>
              </w:rPr>
            </w:pPr>
            <w:bookmarkStart w:id="20244" w:name="_LINE__28_cb0dac6c_0735_4c48_a49f_f94a96"/>
            <w:r>
              <w:rPr>
                <w:rFonts w:ascii="Arial" w:eastAsia="Arial" w:hAnsi="Arial" w:cs="Arial"/>
                <w:b/>
              </w:rPr>
              <w:t>2026-27</w:t>
            </w:r>
            <w:bookmarkEnd w:id="202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45" w:name="_LINE__29_b047cea5_687f_4bb8_b1ba_798cc4"/>
            <w:r>
              <w:rPr>
                <w:rFonts w:ascii="Arial" w:eastAsia="Arial" w:hAnsi="Arial" w:cs="Arial"/>
              </w:rPr>
              <w:t>All Other</w:t>
            </w:r>
            <w:bookmarkEnd w:id="20245"/>
          </w:p>
        </w:tc>
        <w:tc>
          <w:tcPr>
            <w:tcW w:w="1469" w:type="dxa"/>
          </w:tcPr>
          <w:p w:rsidR="00FE65B0" w:rsidP="00206E25">
            <w:pPr>
              <w:spacing w:before="0" w:after="0"/>
              <w:jc w:val="right"/>
              <w:rPr>
                <w:rFonts w:ascii="Arial" w:eastAsia="Arial" w:hAnsi="Arial" w:cs="Arial"/>
              </w:rPr>
            </w:pPr>
            <w:bookmarkStart w:id="20246" w:name="_LINE__29_cf169e22_43e9_498e_b2d2_d2d1b0"/>
            <w:r>
              <w:rPr>
                <w:rFonts w:ascii="Arial" w:eastAsia="Arial" w:hAnsi="Arial" w:cs="Arial"/>
              </w:rPr>
              <w:t>$10,400</w:t>
            </w:r>
            <w:bookmarkEnd w:id="20246"/>
          </w:p>
        </w:tc>
        <w:tc>
          <w:tcPr>
            <w:tcW w:w="1469" w:type="dxa"/>
          </w:tcPr>
          <w:p w:rsidR="00FE65B0" w:rsidP="00206E25">
            <w:pPr>
              <w:spacing w:before="0" w:after="0"/>
              <w:jc w:val="right"/>
              <w:rPr>
                <w:rFonts w:ascii="Arial" w:eastAsia="Arial" w:hAnsi="Arial" w:cs="Arial"/>
              </w:rPr>
            </w:pPr>
            <w:bookmarkStart w:id="20247" w:name="_LINE__29_e9f3c86a_553e_4bef_afdd_25884f"/>
            <w:r>
              <w:rPr>
                <w:rFonts w:ascii="Arial" w:eastAsia="Arial" w:hAnsi="Arial" w:cs="Arial"/>
              </w:rPr>
              <w:t>$0</w:t>
            </w:r>
            <w:bookmarkEnd w:id="202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48" w:name="_LINE__30_14b72e7f_553e_4be2_b26c_6674e4"/>
            <w:r>
              <w:rPr>
                <w:rFonts w:ascii="Arial" w:eastAsia="Arial" w:hAnsi="Arial" w:cs="Arial"/>
              </w:rPr>
              <w:t xml:space="preserve"> </w:t>
            </w:r>
            <w:bookmarkEnd w:id="20248"/>
          </w:p>
        </w:tc>
        <w:tc>
          <w:tcPr>
            <w:tcW w:w="1469" w:type="dxa"/>
          </w:tcPr>
          <w:p w:rsidR="00FE65B0" w:rsidP="00206E25">
            <w:pPr>
              <w:spacing w:before="0" w:after="0"/>
              <w:jc w:val="right"/>
              <w:rPr>
                <w:rFonts w:ascii="Arial" w:eastAsia="Arial" w:hAnsi="Arial" w:cs="Arial"/>
              </w:rPr>
            </w:pPr>
            <w:bookmarkStart w:id="20249" w:name="_LINE__30_e8992584_b85f_45f9_9f5e_f6649a"/>
            <w:r>
              <w:rPr>
                <w:rFonts w:ascii="Arial" w:eastAsia="Arial" w:hAnsi="Arial" w:cs="Arial"/>
              </w:rPr>
              <w:t>__________</w:t>
            </w:r>
            <w:bookmarkEnd w:id="20249"/>
          </w:p>
        </w:tc>
        <w:tc>
          <w:tcPr>
            <w:tcW w:w="1469" w:type="dxa"/>
          </w:tcPr>
          <w:p w:rsidR="00FE65B0" w:rsidP="00206E25">
            <w:pPr>
              <w:spacing w:before="0" w:after="0"/>
              <w:jc w:val="right"/>
              <w:rPr>
                <w:rFonts w:ascii="Arial" w:eastAsia="Arial" w:hAnsi="Arial" w:cs="Arial"/>
              </w:rPr>
            </w:pPr>
            <w:bookmarkStart w:id="20250" w:name="_LINE__30_ba50a3c0_a359_486b_9ded_2e942e"/>
            <w:r>
              <w:rPr>
                <w:rFonts w:ascii="Arial" w:eastAsia="Arial" w:hAnsi="Arial" w:cs="Arial"/>
              </w:rPr>
              <w:t>__________</w:t>
            </w:r>
            <w:bookmarkEnd w:id="202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51" w:name="_LINE__31_f93e9056_4053_4679_8c20_d76367"/>
            <w:r>
              <w:rPr>
                <w:rFonts w:ascii="Arial" w:eastAsia="Arial" w:hAnsi="Arial" w:cs="Arial"/>
              </w:rPr>
              <w:t>GENERAL FUND TOTAL</w:t>
            </w:r>
            <w:bookmarkEnd w:id="20251"/>
          </w:p>
        </w:tc>
        <w:tc>
          <w:tcPr>
            <w:tcW w:w="1469" w:type="dxa"/>
          </w:tcPr>
          <w:p w:rsidR="00FE65B0" w:rsidP="00206E25">
            <w:pPr>
              <w:spacing w:before="0" w:after="0"/>
              <w:jc w:val="right"/>
              <w:rPr>
                <w:rFonts w:ascii="Arial" w:eastAsia="Arial" w:hAnsi="Arial" w:cs="Arial"/>
              </w:rPr>
            </w:pPr>
            <w:bookmarkStart w:id="20252" w:name="_LINE__31_c8a5de58_27fc_41d3_854d_3c2c33"/>
            <w:r>
              <w:rPr>
                <w:rFonts w:ascii="Arial" w:eastAsia="Arial" w:hAnsi="Arial" w:cs="Arial"/>
              </w:rPr>
              <w:t>$10,400</w:t>
            </w:r>
            <w:bookmarkEnd w:id="20252"/>
          </w:p>
        </w:tc>
        <w:tc>
          <w:tcPr>
            <w:tcW w:w="1469" w:type="dxa"/>
          </w:tcPr>
          <w:p w:rsidR="00FE65B0" w:rsidP="00206E25">
            <w:pPr>
              <w:spacing w:before="0" w:after="0"/>
              <w:jc w:val="right"/>
              <w:rPr>
                <w:rFonts w:ascii="Arial" w:eastAsia="Arial" w:hAnsi="Arial" w:cs="Arial"/>
              </w:rPr>
            </w:pPr>
            <w:bookmarkStart w:id="20253" w:name="_LINE__31_d2c5edc1_b7af_4935_a386_ffb4cd"/>
            <w:r>
              <w:rPr>
                <w:rFonts w:ascii="Arial" w:eastAsia="Arial" w:hAnsi="Arial" w:cs="Arial"/>
              </w:rPr>
              <w:t>$0</w:t>
            </w:r>
            <w:bookmarkEnd w:id="20253"/>
          </w:p>
        </w:tc>
      </w:tr>
    </w:tbl>
    <w:p w:rsidR="00FE65B0" w:rsidP="00FE65B0">
      <w:pPr>
        <w:pStyle w:val="BPSParagraphLeftAlign"/>
        <w:suppressAutoHyphens/>
        <w:ind w:left="360"/>
        <w:rPr>
          <w:rFonts w:ascii="Arial" w:eastAsia="Arial" w:hAnsi="Arial" w:cs="Arial"/>
        </w:rPr>
      </w:pPr>
      <w:bookmarkStart w:id="20254" w:name="_PAR__17_1d255c83_4d0e_4984_83fc_5a49720"/>
      <w:bookmarkEnd w:id="20241"/>
      <w:r>
        <w:rPr>
          <w:rFonts w:ascii="Arial" w:eastAsia="Arial" w:hAnsi="Arial" w:cs="Arial"/>
          <w:b/>
        </w:rPr>
        <w:t>State Police 0291</w:t>
      </w:r>
    </w:p>
    <w:p w:rsidR="00FE65B0" w:rsidP="00FE65B0">
      <w:pPr>
        <w:ind w:left="360"/>
        <w:rPr>
          <w:rFonts w:ascii="Arial" w:eastAsia="Arial" w:hAnsi="Arial" w:cs="Arial"/>
        </w:rPr>
      </w:pPr>
      <w:bookmarkStart w:id="20255" w:name="_PAR__18_c14e6479_3ffe_49f4_9e9d_991384c"/>
      <w:bookmarkEnd w:id="20254"/>
      <w:r>
        <w:rPr>
          <w:rFonts w:ascii="Arial" w:eastAsia="Arial" w:hAnsi="Arial" w:cs="Arial"/>
        </w:rPr>
        <w:t>Initiative: Provides one-time funding to replace 26 rifles.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56" w:name="_PAR__19_c32edadc_3bc6_468f_9105_afee38a"/>
            <w:bookmarkStart w:id="20257" w:name="_LINE__34_50af65ab_a175_4be8_9289_972242"/>
            <w:bookmarkEnd w:id="20255"/>
            <w:r>
              <w:rPr>
                <w:rFonts w:ascii="Arial" w:eastAsia="Arial" w:hAnsi="Arial" w:cs="Arial"/>
                <w:b/>
              </w:rPr>
              <w:t>GENERAL FUND</w:t>
            </w:r>
            <w:bookmarkEnd w:id="20257"/>
          </w:p>
        </w:tc>
        <w:tc>
          <w:tcPr>
            <w:tcW w:w="1469" w:type="dxa"/>
          </w:tcPr>
          <w:p w:rsidR="00FE65B0" w:rsidP="00206E25">
            <w:pPr>
              <w:spacing w:before="0" w:after="0"/>
              <w:jc w:val="right"/>
              <w:rPr>
                <w:rFonts w:ascii="Arial" w:eastAsia="Arial" w:hAnsi="Arial" w:cs="Arial"/>
              </w:rPr>
            </w:pPr>
            <w:bookmarkStart w:id="20258" w:name="_LINE__34_0280b8ec_c0c5_4ee4_a842_48140b"/>
            <w:r>
              <w:rPr>
                <w:rFonts w:ascii="Arial" w:eastAsia="Arial" w:hAnsi="Arial" w:cs="Arial"/>
                <w:b/>
              </w:rPr>
              <w:t>2025-26</w:t>
            </w:r>
            <w:bookmarkEnd w:id="20258"/>
          </w:p>
        </w:tc>
        <w:tc>
          <w:tcPr>
            <w:tcW w:w="1469" w:type="dxa"/>
          </w:tcPr>
          <w:p w:rsidR="00FE65B0" w:rsidP="00206E25">
            <w:pPr>
              <w:spacing w:before="0" w:after="0"/>
              <w:jc w:val="right"/>
              <w:rPr>
                <w:rFonts w:ascii="Arial" w:eastAsia="Arial" w:hAnsi="Arial" w:cs="Arial"/>
              </w:rPr>
            </w:pPr>
            <w:bookmarkStart w:id="20259" w:name="_LINE__34_d4f9fd56_80cf_452c_9784_8cfe65"/>
            <w:r>
              <w:rPr>
                <w:rFonts w:ascii="Arial" w:eastAsia="Arial" w:hAnsi="Arial" w:cs="Arial"/>
                <w:b/>
              </w:rPr>
              <w:t>2026-27</w:t>
            </w:r>
            <w:bookmarkEnd w:id="202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60" w:name="_LINE__35_42246865_245c_4636_8435_e3ecab"/>
            <w:r>
              <w:rPr>
                <w:rFonts w:ascii="Arial" w:eastAsia="Arial" w:hAnsi="Arial" w:cs="Arial"/>
              </w:rPr>
              <w:t>All Other</w:t>
            </w:r>
            <w:bookmarkEnd w:id="20260"/>
          </w:p>
        </w:tc>
        <w:tc>
          <w:tcPr>
            <w:tcW w:w="1469" w:type="dxa"/>
          </w:tcPr>
          <w:p w:rsidR="00FE65B0" w:rsidP="00206E25">
            <w:pPr>
              <w:spacing w:before="0" w:after="0"/>
              <w:jc w:val="right"/>
              <w:rPr>
                <w:rFonts w:ascii="Arial" w:eastAsia="Arial" w:hAnsi="Arial" w:cs="Arial"/>
              </w:rPr>
            </w:pPr>
            <w:bookmarkStart w:id="20261" w:name="_LINE__35_621283b1_61ba_44c0_b6e7_05ab52"/>
            <w:r>
              <w:rPr>
                <w:rFonts w:ascii="Arial" w:eastAsia="Arial" w:hAnsi="Arial" w:cs="Arial"/>
              </w:rPr>
              <w:t>$46,053</w:t>
            </w:r>
            <w:bookmarkEnd w:id="20261"/>
          </w:p>
        </w:tc>
        <w:tc>
          <w:tcPr>
            <w:tcW w:w="1469" w:type="dxa"/>
          </w:tcPr>
          <w:p w:rsidR="00FE65B0" w:rsidP="00206E25">
            <w:pPr>
              <w:spacing w:before="0" w:after="0"/>
              <w:jc w:val="right"/>
              <w:rPr>
                <w:rFonts w:ascii="Arial" w:eastAsia="Arial" w:hAnsi="Arial" w:cs="Arial"/>
              </w:rPr>
            </w:pPr>
            <w:bookmarkStart w:id="20262" w:name="_LINE__35_bf373bd2_b6ad_4cc3_9ffa_9846a7"/>
            <w:r>
              <w:rPr>
                <w:rFonts w:ascii="Arial" w:eastAsia="Arial" w:hAnsi="Arial" w:cs="Arial"/>
              </w:rPr>
              <w:t>$0</w:t>
            </w:r>
            <w:bookmarkEnd w:id="202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63" w:name="_LINE__36_fc3ca780_fcf5_4c58_9812_17d966"/>
            <w:r>
              <w:rPr>
                <w:rFonts w:ascii="Arial" w:eastAsia="Arial" w:hAnsi="Arial" w:cs="Arial"/>
              </w:rPr>
              <w:t xml:space="preserve"> </w:t>
            </w:r>
            <w:bookmarkEnd w:id="20263"/>
          </w:p>
        </w:tc>
        <w:tc>
          <w:tcPr>
            <w:tcW w:w="1469" w:type="dxa"/>
          </w:tcPr>
          <w:p w:rsidR="00FE65B0" w:rsidP="00206E25">
            <w:pPr>
              <w:spacing w:before="0" w:after="0"/>
              <w:jc w:val="right"/>
              <w:rPr>
                <w:rFonts w:ascii="Arial" w:eastAsia="Arial" w:hAnsi="Arial" w:cs="Arial"/>
              </w:rPr>
            </w:pPr>
            <w:bookmarkStart w:id="20264" w:name="_LINE__36_8ae01174_00c8_4591_9fce_90dd19"/>
            <w:r>
              <w:rPr>
                <w:rFonts w:ascii="Arial" w:eastAsia="Arial" w:hAnsi="Arial" w:cs="Arial"/>
              </w:rPr>
              <w:t>__________</w:t>
            </w:r>
            <w:bookmarkEnd w:id="20264"/>
          </w:p>
        </w:tc>
        <w:tc>
          <w:tcPr>
            <w:tcW w:w="1469" w:type="dxa"/>
          </w:tcPr>
          <w:p w:rsidR="00FE65B0" w:rsidP="00206E25">
            <w:pPr>
              <w:spacing w:before="0" w:after="0"/>
              <w:jc w:val="right"/>
              <w:rPr>
                <w:rFonts w:ascii="Arial" w:eastAsia="Arial" w:hAnsi="Arial" w:cs="Arial"/>
              </w:rPr>
            </w:pPr>
            <w:bookmarkStart w:id="20265" w:name="_LINE__36_b25c159f_e660_44c8_81e9_bfd04f"/>
            <w:r>
              <w:rPr>
                <w:rFonts w:ascii="Arial" w:eastAsia="Arial" w:hAnsi="Arial" w:cs="Arial"/>
              </w:rPr>
              <w:t>__________</w:t>
            </w:r>
            <w:bookmarkEnd w:id="202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66" w:name="_LINE__37_0723c5da_de65_4976_b211_ebd89c"/>
            <w:r>
              <w:rPr>
                <w:rFonts w:ascii="Arial" w:eastAsia="Arial" w:hAnsi="Arial" w:cs="Arial"/>
              </w:rPr>
              <w:t>GENERAL FUND TOTAL</w:t>
            </w:r>
            <w:bookmarkEnd w:id="20266"/>
          </w:p>
        </w:tc>
        <w:tc>
          <w:tcPr>
            <w:tcW w:w="1469" w:type="dxa"/>
          </w:tcPr>
          <w:p w:rsidR="00FE65B0" w:rsidP="00206E25">
            <w:pPr>
              <w:spacing w:before="0" w:after="0"/>
              <w:jc w:val="right"/>
              <w:rPr>
                <w:rFonts w:ascii="Arial" w:eastAsia="Arial" w:hAnsi="Arial" w:cs="Arial"/>
              </w:rPr>
            </w:pPr>
            <w:bookmarkStart w:id="20267" w:name="_LINE__37_d2f5a8d5_46ca_43d8_8414_fac162"/>
            <w:r>
              <w:rPr>
                <w:rFonts w:ascii="Arial" w:eastAsia="Arial" w:hAnsi="Arial" w:cs="Arial"/>
              </w:rPr>
              <w:t>$46,053</w:t>
            </w:r>
            <w:bookmarkEnd w:id="20267"/>
          </w:p>
        </w:tc>
        <w:tc>
          <w:tcPr>
            <w:tcW w:w="1469" w:type="dxa"/>
          </w:tcPr>
          <w:p w:rsidR="00FE65B0" w:rsidP="00206E25">
            <w:pPr>
              <w:spacing w:before="0" w:after="0"/>
              <w:jc w:val="right"/>
              <w:rPr>
                <w:rFonts w:ascii="Arial" w:eastAsia="Arial" w:hAnsi="Arial" w:cs="Arial"/>
              </w:rPr>
            </w:pPr>
            <w:bookmarkStart w:id="20268" w:name="_LINE__37_680322ab_6f80_4a8c_a966_bf1ed5"/>
            <w:r>
              <w:rPr>
                <w:rFonts w:ascii="Arial" w:eastAsia="Arial" w:hAnsi="Arial" w:cs="Arial"/>
              </w:rPr>
              <w:t>$0</w:t>
            </w:r>
            <w:bookmarkEnd w:id="20268"/>
          </w:p>
        </w:tc>
      </w:tr>
    </w:tbl>
    <w:p w:rsidR="00FE65B0" w:rsidP="00FE65B0">
      <w:pPr>
        <w:pStyle w:val="BPSParagraphLeftAlign"/>
        <w:suppressAutoHyphens/>
        <w:ind w:left="360"/>
        <w:rPr>
          <w:rFonts w:ascii="Arial" w:eastAsia="Arial" w:hAnsi="Arial" w:cs="Arial"/>
        </w:rPr>
      </w:pPr>
      <w:bookmarkStart w:id="20269" w:name="_PAR__20_f1440b44_2759_41f5_87f9_3804b3f"/>
      <w:bookmarkEnd w:id="20256"/>
      <w:r>
        <w:rPr>
          <w:rFonts w:ascii="Arial" w:eastAsia="Arial" w:hAnsi="Arial" w:cs="Arial"/>
          <w:b/>
        </w:rPr>
        <w:t>State Police 0291</w:t>
      </w:r>
    </w:p>
    <w:p w:rsidR="00FE65B0" w:rsidP="00FE65B0">
      <w:pPr>
        <w:ind w:left="360"/>
        <w:rPr>
          <w:rFonts w:ascii="Arial" w:eastAsia="Arial" w:hAnsi="Arial" w:cs="Arial"/>
        </w:rPr>
      </w:pPr>
      <w:bookmarkStart w:id="20270" w:name="_PAR__21_33ccb665_3e61_478b_a812_a8ad25c"/>
      <w:bookmarkEnd w:id="20269"/>
      <w:r>
        <w:rPr>
          <w:rFonts w:ascii="Arial" w:eastAsia="Arial" w:hAnsi="Arial" w:cs="Arial"/>
        </w:rPr>
        <w:t>Initiative: Provides one-time funding to replace infrared lasers.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71" w:name="_PAR__22_399fbc62_f61f_4d8f_a47b_a24536d"/>
            <w:bookmarkStart w:id="20272" w:name="_LINE__40_ddab2e5b_422f_4c2b_91b4_363541"/>
            <w:bookmarkEnd w:id="20270"/>
            <w:r>
              <w:rPr>
                <w:rFonts w:ascii="Arial" w:eastAsia="Arial" w:hAnsi="Arial" w:cs="Arial"/>
                <w:b/>
              </w:rPr>
              <w:t>GENERAL FUND</w:t>
            </w:r>
            <w:bookmarkEnd w:id="20272"/>
          </w:p>
        </w:tc>
        <w:tc>
          <w:tcPr>
            <w:tcW w:w="1469" w:type="dxa"/>
          </w:tcPr>
          <w:p w:rsidR="00FE65B0" w:rsidP="00206E25">
            <w:pPr>
              <w:spacing w:before="0" w:after="0"/>
              <w:jc w:val="right"/>
              <w:rPr>
                <w:rFonts w:ascii="Arial" w:eastAsia="Arial" w:hAnsi="Arial" w:cs="Arial"/>
              </w:rPr>
            </w:pPr>
            <w:bookmarkStart w:id="20273" w:name="_LINE__40_f388044e_c6d1_490f_a934_e63755"/>
            <w:r>
              <w:rPr>
                <w:rFonts w:ascii="Arial" w:eastAsia="Arial" w:hAnsi="Arial" w:cs="Arial"/>
                <w:b/>
              </w:rPr>
              <w:t>2025-26</w:t>
            </w:r>
            <w:bookmarkEnd w:id="20273"/>
          </w:p>
        </w:tc>
        <w:tc>
          <w:tcPr>
            <w:tcW w:w="1469" w:type="dxa"/>
          </w:tcPr>
          <w:p w:rsidR="00FE65B0" w:rsidP="00206E25">
            <w:pPr>
              <w:spacing w:before="0" w:after="0"/>
              <w:jc w:val="right"/>
              <w:rPr>
                <w:rFonts w:ascii="Arial" w:eastAsia="Arial" w:hAnsi="Arial" w:cs="Arial"/>
              </w:rPr>
            </w:pPr>
            <w:bookmarkStart w:id="20274" w:name="_LINE__40_1b9640d3_d9d9_4ed9_b4fd_79b61b"/>
            <w:r>
              <w:rPr>
                <w:rFonts w:ascii="Arial" w:eastAsia="Arial" w:hAnsi="Arial" w:cs="Arial"/>
                <w:b/>
              </w:rPr>
              <w:t>2026-27</w:t>
            </w:r>
            <w:bookmarkEnd w:id="202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75" w:name="_PAGE__221_d4cb8dda_199c_44f8_9afc_a9a81"/>
            <w:bookmarkStart w:id="20276" w:name="_PAR__2_12f85bf8_76b8_47cb_a663_4da1f812"/>
            <w:bookmarkStart w:id="20277" w:name="_LINE__1_b1d2738c_e224_4fd5_95f6_0cdaf92"/>
            <w:bookmarkEnd w:id="20178"/>
            <w:bookmarkEnd w:id="20271"/>
            <w:r>
              <w:rPr>
                <w:rFonts w:ascii="Arial" w:eastAsia="Arial" w:hAnsi="Arial" w:cs="Arial"/>
              </w:rPr>
              <w:t>All Other</w:t>
            </w:r>
            <w:bookmarkEnd w:id="20277"/>
          </w:p>
        </w:tc>
        <w:tc>
          <w:tcPr>
            <w:tcW w:w="1469" w:type="dxa"/>
          </w:tcPr>
          <w:p w:rsidR="00FE65B0" w:rsidP="00206E25">
            <w:pPr>
              <w:spacing w:before="0" w:after="0"/>
              <w:jc w:val="right"/>
              <w:rPr>
                <w:rFonts w:ascii="Arial" w:eastAsia="Arial" w:hAnsi="Arial" w:cs="Arial"/>
              </w:rPr>
            </w:pPr>
            <w:bookmarkStart w:id="20278" w:name="_LINE__1_4f2f0ba1_159d_49db_8720_3a3e9e4"/>
            <w:r>
              <w:rPr>
                <w:rFonts w:ascii="Arial" w:eastAsia="Arial" w:hAnsi="Arial" w:cs="Arial"/>
              </w:rPr>
              <w:t>$0</w:t>
            </w:r>
            <w:bookmarkEnd w:id="20278"/>
          </w:p>
        </w:tc>
        <w:tc>
          <w:tcPr>
            <w:tcW w:w="1469" w:type="dxa"/>
          </w:tcPr>
          <w:p w:rsidR="00FE65B0" w:rsidP="00206E25">
            <w:pPr>
              <w:spacing w:before="0" w:after="0"/>
              <w:jc w:val="right"/>
              <w:rPr>
                <w:rFonts w:ascii="Arial" w:eastAsia="Arial" w:hAnsi="Arial" w:cs="Arial"/>
              </w:rPr>
            </w:pPr>
            <w:bookmarkStart w:id="20279" w:name="_LINE__1_636b7acc_8ae6_4553_8b72_fc0ee0e"/>
            <w:r>
              <w:rPr>
                <w:rFonts w:ascii="Arial" w:eastAsia="Arial" w:hAnsi="Arial" w:cs="Arial"/>
              </w:rPr>
              <w:t>$64,220</w:t>
            </w:r>
            <w:bookmarkEnd w:id="2027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80" w:name="_LINE__2_9c6d7010_e67d_4fe8_b692_31b9d90"/>
            <w:r>
              <w:rPr>
                <w:rFonts w:ascii="Arial" w:eastAsia="Arial" w:hAnsi="Arial" w:cs="Arial"/>
              </w:rPr>
              <w:t xml:space="preserve"> </w:t>
            </w:r>
            <w:bookmarkEnd w:id="20280"/>
          </w:p>
        </w:tc>
        <w:tc>
          <w:tcPr>
            <w:tcW w:w="1469" w:type="dxa"/>
          </w:tcPr>
          <w:p w:rsidR="00FE65B0" w:rsidP="00206E25">
            <w:pPr>
              <w:spacing w:before="0" w:after="0"/>
              <w:jc w:val="right"/>
              <w:rPr>
                <w:rFonts w:ascii="Arial" w:eastAsia="Arial" w:hAnsi="Arial" w:cs="Arial"/>
              </w:rPr>
            </w:pPr>
            <w:bookmarkStart w:id="20281" w:name="_LINE__2_5266f77e_65ee_45f7_a7a9_3a26c5e"/>
            <w:r>
              <w:rPr>
                <w:rFonts w:ascii="Arial" w:eastAsia="Arial" w:hAnsi="Arial" w:cs="Arial"/>
              </w:rPr>
              <w:t>__________</w:t>
            </w:r>
            <w:bookmarkEnd w:id="20281"/>
          </w:p>
        </w:tc>
        <w:tc>
          <w:tcPr>
            <w:tcW w:w="1469" w:type="dxa"/>
          </w:tcPr>
          <w:p w:rsidR="00FE65B0" w:rsidP="00206E25">
            <w:pPr>
              <w:spacing w:before="0" w:after="0"/>
              <w:jc w:val="right"/>
              <w:rPr>
                <w:rFonts w:ascii="Arial" w:eastAsia="Arial" w:hAnsi="Arial" w:cs="Arial"/>
              </w:rPr>
            </w:pPr>
            <w:bookmarkStart w:id="20282" w:name="_LINE__2_bf8c346a_521c_442a_a49c_00cac40"/>
            <w:r>
              <w:rPr>
                <w:rFonts w:ascii="Arial" w:eastAsia="Arial" w:hAnsi="Arial" w:cs="Arial"/>
              </w:rPr>
              <w:t>__________</w:t>
            </w:r>
            <w:bookmarkEnd w:id="202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83" w:name="_LINE__3_8859b5c5_5cfb_4d57_b009_0f441fd"/>
            <w:r>
              <w:rPr>
                <w:rFonts w:ascii="Arial" w:eastAsia="Arial" w:hAnsi="Arial" w:cs="Arial"/>
              </w:rPr>
              <w:t>GENERAL FUND TOTAL</w:t>
            </w:r>
            <w:bookmarkEnd w:id="20283"/>
          </w:p>
        </w:tc>
        <w:tc>
          <w:tcPr>
            <w:tcW w:w="1469" w:type="dxa"/>
          </w:tcPr>
          <w:p w:rsidR="00FE65B0" w:rsidP="00206E25">
            <w:pPr>
              <w:spacing w:before="0" w:after="0"/>
              <w:jc w:val="right"/>
              <w:rPr>
                <w:rFonts w:ascii="Arial" w:eastAsia="Arial" w:hAnsi="Arial" w:cs="Arial"/>
              </w:rPr>
            </w:pPr>
            <w:bookmarkStart w:id="20284" w:name="_LINE__3_22054561_f849_4ff3_8196_0cb60b4"/>
            <w:r>
              <w:rPr>
                <w:rFonts w:ascii="Arial" w:eastAsia="Arial" w:hAnsi="Arial" w:cs="Arial"/>
              </w:rPr>
              <w:t>$0</w:t>
            </w:r>
            <w:bookmarkEnd w:id="20284"/>
          </w:p>
        </w:tc>
        <w:tc>
          <w:tcPr>
            <w:tcW w:w="1469" w:type="dxa"/>
          </w:tcPr>
          <w:p w:rsidR="00FE65B0" w:rsidP="00206E25">
            <w:pPr>
              <w:spacing w:before="0" w:after="0"/>
              <w:jc w:val="right"/>
              <w:rPr>
                <w:rFonts w:ascii="Arial" w:eastAsia="Arial" w:hAnsi="Arial" w:cs="Arial"/>
              </w:rPr>
            </w:pPr>
            <w:bookmarkStart w:id="20285" w:name="_LINE__3_04e6e416_b492_49ec_aaaa_e62250d"/>
            <w:r>
              <w:rPr>
                <w:rFonts w:ascii="Arial" w:eastAsia="Arial" w:hAnsi="Arial" w:cs="Arial"/>
              </w:rPr>
              <w:t>$64,220</w:t>
            </w:r>
            <w:bookmarkEnd w:id="20285"/>
          </w:p>
        </w:tc>
      </w:tr>
    </w:tbl>
    <w:p w:rsidR="00FE65B0" w:rsidP="00FE65B0">
      <w:pPr>
        <w:pStyle w:val="BPSParagraphLeftAlign"/>
        <w:suppressAutoHyphens/>
        <w:ind w:left="360"/>
        <w:rPr>
          <w:rFonts w:ascii="Arial" w:eastAsia="Arial" w:hAnsi="Arial" w:cs="Arial"/>
        </w:rPr>
      </w:pPr>
      <w:bookmarkStart w:id="20286" w:name="_PAR__3_47a75abf_c7c0_41e6_9e4b_0886cf0a"/>
      <w:bookmarkEnd w:id="20276"/>
      <w:r>
        <w:rPr>
          <w:rFonts w:ascii="Arial" w:eastAsia="Arial" w:hAnsi="Arial" w:cs="Arial"/>
          <w:b/>
        </w:rPr>
        <w:t>State Police 0291</w:t>
      </w:r>
    </w:p>
    <w:p w:rsidR="00FE65B0" w:rsidP="00FE65B0">
      <w:pPr>
        <w:ind w:left="360"/>
        <w:rPr>
          <w:rFonts w:ascii="Arial" w:eastAsia="Arial" w:hAnsi="Arial" w:cs="Arial"/>
        </w:rPr>
      </w:pPr>
      <w:bookmarkStart w:id="20287" w:name="_PAR__4_4dea0d30_de58_4d97_843f_fb8eb90d"/>
      <w:bookmarkEnd w:id="20286"/>
      <w:r>
        <w:rPr>
          <w:rFonts w:ascii="Arial" w:eastAsia="Arial" w:hAnsi="Arial" w:cs="Arial"/>
        </w:rPr>
        <w:t>Initiative: Provides one-time funding to purchase 350 plate carriers.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88" w:name="_PAR__5_89b9128d_f976_4b6c_9ec8_b4d21f32"/>
            <w:bookmarkStart w:id="20289" w:name="_LINE__6_33f131a0_bf6c_4b1b_abb4_48a0f9c"/>
            <w:bookmarkEnd w:id="20287"/>
            <w:r>
              <w:rPr>
                <w:rFonts w:ascii="Arial" w:eastAsia="Arial" w:hAnsi="Arial" w:cs="Arial"/>
                <w:b/>
              </w:rPr>
              <w:t>GENERAL FUND</w:t>
            </w:r>
            <w:bookmarkEnd w:id="20289"/>
          </w:p>
        </w:tc>
        <w:tc>
          <w:tcPr>
            <w:tcW w:w="1469" w:type="dxa"/>
          </w:tcPr>
          <w:p w:rsidR="00FE65B0" w:rsidP="00206E25">
            <w:pPr>
              <w:spacing w:before="0" w:after="0"/>
              <w:jc w:val="right"/>
              <w:rPr>
                <w:rFonts w:ascii="Arial" w:eastAsia="Arial" w:hAnsi="Arial" w:cs="Arial"/>
              </w:rPr>
            </w:pPr>
            <w:bookmarkStart w:id="20290" w:name="_LINE__6_e8c35cd3_47bf_4cca_9f35_41e8bc9"/>
            <w:r>
              <w:rPr>
                <w:rFonts w:ascii="Arial" w:eastAsia="Arial" w:hAnsi="Arial" w:cs="Arial"/>
                <w:b/>
              </w:rPr>
              <w:t>2025-26</w:t>
            </w:r>
            <w:bookmarkEnd w:id="20290"/>
          </w:p>
        </w:tc>
        <w:tc>
          <w:tcPr>
            <w:tcW w:w="1469" w:type="dxa"/>
          </w:tcPr>
          <w:p w:rsidR="00FE65B0" w:rsidP="00206E25">
            <w:pPr>
              <w:spacing w:before="0" w:after="0"/>
              <w:jc w:val="right"/>
              <w:rPr>
                <w:rFonts w:ascii="Arial" w:eastAsia="Arial" w:hAnsi="Arial" w:cs="Arial"/>
              </w:rPr>
            </w:pPr>
            <w:bookmarkStart w:id="20291" w:name="_LINE__6_8264ddc1_958e_4fcc_8bda_93715f2"/>
            <w:r>
              <w:rPr>
                <w:rFonts w:ascii="Arial" w:eastAsia="Arial" w:hAnsi="Arial" w:cs="Arial"/>
                <w:b/>
              </w:rPr>
              <w:t>2026-27</w:t>
            </w:r>
            <w:bookmarkEnd w:id="202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292" w:name="_LINE__7_85313f9e_fa9a_49e4_a4d9_54e55ea"/>
            <w:r>
              <w:rPr>
                <w:rFonts w:ascii="Arial" w:eastAsia="Arial" w:hAnsi="Arial" w:cs="Arial"/>
              </w:rPr>
              <w:t>All Other</w:t>
            </w:r>
            <w:bookmarkEnd w:id="20292"/>
          </w:p>
        </w:tc>
        <w:tc>
          <w:tcPr>
            <w:tcW w:w="1469" w:type="dxa"/>
          </w:tcPr>
          <w:p w:rsidR="00FE65B0" w:rsidP="00206E25">
            <w:pPr>
              <w:spacing w:before="0" w:after="0"/>
              <w:jc w:val="right"/>
              <w:rPr>
                <w:rFonts w:ascii="Arial" w:eastAsia="Arial" w:hAnsi="Arial" w:cs="Arial"/>
              </w:rPr>
            </w:pPr>
            <w:bookmarkStart w:id="20293" w:name="_LINE__7_9d15cace_3851_4f9d_be17_d1659cf"/>
            <w:r>
              <w:rPr>
                <w:rFonts w:ascii="Arial" w:eastAsia="Arial" w:hAnsi="Arial" w:cs="Arial"/>
              </w:rPr>
              <w:t>$485,713</w:t>
            </w:r>
            <w:bookmarkEnd w:id="20293"/>
          </w:p>
        </w:tc>
        <w:tc>
          <w:tcPr>
            <w:tcW w:w="1469" w:type="dxa"/>
          </w:tcPr>
          <w:p w:rsidR="00FE65B0" w:rsidP="00206E25">
            <w:pPr>
              <w:spacing w:before="0" w:after="0"/>
              <w:jc w:val="right"/>
              <w:rPr>
                <w:rFonts w:ascii="Arial" w:eastAsia="Arial" w:hAnsi="Arial" w:cs="Arial"/>
              </w:rPr>
            </w:pPr>
            <w:bookmarkStart w:id="20294" w:name="_LINE__7_a462d21a_f072_4d51_ba36_1cb99e0"/>
            <w:r>
              <w:rPr>
                <w:rFonts w:ascii="Arial" w:eastAsia="Arial" w:hAnsi="Arial" w:cs="Arial"/>
              </w:rPr>
              <w:t>$0</w:t>
            </w:r>
            <w:bookmarkEnd w:id="202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95" w:name="_LINE__8_1c27f5ad_a0cf_469e_ac57_19c76f0"/>
            <w:r>
              <w:rPr>
                <w:rFonts w:ascii="Arial" w:eastAsia="Arial" w:hAnsi="Arial" w:cs="Arial"/>
              </w:rPr>
              <w:t xml:space="preserve"> </w:t>
            </w:r>
            <w:bookmarkEnd w:id="20295"/>
          </w:p>
        </w:tc>
        <w:tc>
          <w:tcPr>
            <w:tcW w:w="1469" w:type="dxa"/>
          </w:tcPr>
          <w:p w:rsidR="00FE65B0" w:rsidP="00206E25">
            <w:pPr>
              <w:spacing w:before="0" w:after="0"/>
              <w:jc w:val="right"/>
              <w:rPr>
                <w:rFonts w:ascii="Arial" w:eastAsia="Arial" w:hAnsi="Arial" w:cs="Arial"/>
              </w:rPr>
            </w:pPr>
            <w:bookmarkStart w:id="20296" w:name="_LINE__8_304ed234_668c_4f0e_af83_d347493"/>
            <w:r>
              <w:rPr>
                <w:rFonts w:ascii="Arial" w:eastAsia="Arial" w:hAnsi="Arial" w:cs="Arial"/>
              </w:rPr>
              <w:t>__________</w:t>
            </w:r>
            <w:bookmarkEnd w:id="20296"/>
          </w:p>
        </w:tc>
        <w:tc>
          <w:tcPr>
            <w:tcW w:w="1469" w:type="dxa"/>
          </w:tcPr>
          <w:p w:rsidR="00FE65B0" w:rsidP="00206E25">
            <w:pPr>
              <w:spacing w:before="0" w:after="0"/>
              <w:jc w:val="right"/>
              <w:rPr>
                <w:rFonts w:ascii="Arial" w:eastAsia="Arial" w:hAnsi="Arial" w:cs="Arial"/>
              </w:rPr>
            </w:pPr>
            <w:bookmarkStart w:id="20297" w:name="_LINE__8_3a6cfd16_08ab_464f_a5ae_aa51342"/>
            <w:r>
              <w:rPr>
                <w:rFonts w:ascii="Arial" w:eastAsia="Arial" w:hAnsi="Arial" w:cs="Arial"/>
              </w:rPr>
              <w:t>__________</w:t>
            </w:r>
            <w:bookmarkEnd w:id="202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298" w:name="_LINE__9_673c50d0_091d_49a6_9254_01c1916"/>
            <w:r>
              <w:rPr>
                <w:rFonts w:ascii="Arial" w:eastAsia="Arial" w:hAnsi="Arial" w:cs="Arial"/>
              </w:rPr>
              <w:t>GENERAL FUND TOTAL</w:t>
            </w:r>
            <w:bookmarkEnd w:id="20298"/>
          </w:p>
        </w:tc>
        <w:tc>
          <w:tcPr>
            <w:tcW w:w="1469" w:type="dxa"/>
          </w:tcPr>
          <w:p w:rsidR="00FE65B0" w:rsidP="00206E25">
            <w:pPr>
              <w:spacing w:before="0" w:after="0"/>
              <w:jc w:val="right"/>
              <w:rPr>
                <w:rFonts w:ascii="Arial" w:eastAsia="Arial" w:hAnsi="Arial" w:cs="Arial"/>
              </w:rPr>
            </w:pPr>
            <w:bookmarkStart w:id="20299" w:name="_LINE__9_2b3299d0_d597_49a7_ac6b_36d2aa2"/>
            <w:r>
              <w:rPr>
                <w:rFonts w:ascii="Arial" w:eastAsia="Arial" w:hAnsi="Arial" w:cs="Arial"/>
              </w:rPr>
              <w:t>$485,713</w:t>
            </w:r>
            <w:bookmarkEnd w:id="20299"/>
          </w:p>
        </w:tc>
        <w:tc>
          <w:tcPr>
            <w:tcW w:w="1469" w:type="dxa"/>
          </w:tcPr>
          <w:p w:rsidR="00FE65B0" w:rsidP="00206E25">
            <w:pPr>
              <w:spacing w:before="0" w:after="0"/>
              <w:jc w:val="right"/>
              <w:rPr>
                <w:rFonts w:ascii="Arial" w:eastAsia="Arial" w:hAnsi="Arial" w:cs="Arial"/>
              </w:rPr>
            </w:pPr>
            <w:bookmarkStart w:id="20300" w:name="_LINE__9_00da59ad_2040_4308_bfb1_81a1681"/>
            <w:r>
              <w:rPr>
                <w:rFonts w:ascii="Arial" w:eastAsia="Arial" w:hAnsi="Arial" w:cs="Arial"/>
              </w:rPr>
              <w:t>$0</w:t>
            </w:r>
            <w:bookmarkEnd w:id="20300"/>
          </w:p>
        </w:tc>
      </w:tr>
    </w:tbl>
    <w:p w:rsidR="00FE65B0" w:rsidP="00FE65B0">
      <w:pPr>
        <w:pStyle w:val="BPSParagraphLeftAlign"/>
        <w:suppressAutoHyphens/>
        <w:ind w:left="360"/>
        <w:rPr>
          <w:rFonts w:ascii="Arial" w:eastAsia="Arial" w:hAnsi="Arial" w:cs="Arial"/>
        </w:rPr>
      </w:pPr>
      <w:bookmarkStart w:id="20301" w:name="_PAR__6_273f30d7_314d_439e_bea1_c21b7fa6"/>
      <w:bookmarkEnd w:id="20288"/>
      <w:r>
        <w:rPr>
          <w:rFonts w:ascii="Arial" w:eastAsia="Arial" w:hAnsi="Arial" w:cs="Arial"/>
          <w:b/>
        </w:rPr>
        <w:t>State Police 0291</w:t>
      </w:r>
    </w:p>
    <w:p w:rsidR="00FE65B0" w:rsidP="00FE65B0">
      <w:pPr>
        <w:ind w:left="360"/>
        <w:rPr>
          <w:rFonts w:ascii="Arial" w:eastAsia="Arial" w:hAnsi="Arial" w:cs="Arial"/>
        </w:rPr>
      </w:pPr>
      <w:bookmarkStart w:id="20302" w:name="_PAR__7_cdb7cbf7_d71f_4101_a82c_ed62f3b1"/>
      <w:bookmarkEnd w:id="20301"/>
      <w:r>
        <w:rPr>
          <w:rFonts w:ascii="Arial" w:eastAsia="Arial" w:hAnsi="Arial" w:cs="Arial"/>
        </w:rPr>
        <w:t>Initiative: Provides one-time funding to purchase 350 helmets.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03" w:name="_PAR__8_b6c03826_5e30_4675_a482_fe1d0452"/>
            <w:bookmarkStart w:id="20304" w:name="_LINE__12_f57ea44e_f623_456b_9fb8_4549ff"/>
            <w:bookmarkEnd w:id="20302"/>
            <w:r>
              <w:rPr>
                <w:rFonts w:ascii="Arial" w:eastAsia="Arial" w:hAnsi="Arial" w:cs="Arial"/>
                <w:b/>
              </w:rPr>
              <w:t>GENERAL FUND</w:t>
            </w:r>
            <w:bookmarkEnd w:id="20304"/>
          </w:p>
        </w:tc>
        <w:tc>
          <w:tcPr>
            <w:tcW w:w="1469" w:type="dxa"/>
          </w:tcPr>
          <w:p w:rsidR="00FE65B0" w:rsidP="00206E25">
            <w:pPr>
              <w:spacing w:before="0" w:after="0"/>
              <w:jc w:val="right"/>
              <w:rPr>
                <w:rFonts w:ascii="Arial" w:eastAsia="Arial" w:hAnsi="Arial" w:cs="Arial"/>
              </w:rPr>
            </w:pPr>
            <w:bookmarkStart w:id="20305" w:name="_LINE__12_7f65a4c1_ceae_4713_8b5c_01e78a"/>
            <w:r>
              <w:rPr>
                <w:rFonts w:ascii="Arial" w:eastAsia="Arial" w:hAnsi="Arial" w:cs="Arial"/>
                <w:b/>
              </w:rPr>
              <w:t>2025-26</w:t>
            </w:r>
            <w:bookmarkEnd w:id="20305"/>
          </w:p>
        </w:tc>
        <w:tc>
          <w:tcPr>
            <w:tcW w:w="1469" w:type="dxa"/>
          </w:tcPr>
          <w:p w:rsidR="00FE65B0" w:rsidP="00206E25">
            <w:pPr>
              <w:spacing w:before="0" w:after="0"/>
              <w:jc w:val="right"/>
              <w:rPr>
                <w:rFonts w:ascii="Arial" w:eastAsia="Arial" w:hAnsi="Arial" w:cs="Arial"/>
              </w:rPr>
            </w:pPr>
            <w:bookmarkStart w:id="20306" w:name="_LINE__12_fa34909f_4e35_4878_bc2e_f6d70a"/>
            <w:r>
              <w:rPr>
                <w:rFonts w:ascii="Arial" w:eastAsia="Arial" w:hAnsi="Arial" w:cs="Arial"/>
                <w:b/>
              </w:rPr>
              <w:t>2026-27</w:t>
            </w:r>
            <w:bookmarkEnd w:id="203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07" w:name="_LINE__13_7d3108da_3262_4e84_8b9f_29ff12"/>
            <w:r>
              <w:rPr>
                <w:rFonts w:ascii="Arial" w:eastAsia="Arial" w:hAnsi="Arial" w:cs="Arial"/>
              </w:rPr>
              <w:t>All Other</w:t>
            </w:r>
            <w:bookmarkEnd w:id="20307"/>
          </w:p>
        </w:tc>
        <w:tc>
          <w:tcPr>
            <w:tcW w:w="1469" w:type="dxa"/>
          </w:tcPr>
          <w:p w:rsidR="00FE65B0" w:rsidP="00206E25">
            <w:pPr>
              <w:spacing w:before="0" w:after="0"/>
              <w:jc w:val="right"/>
              <w:rPr>
                <w:rFonts w:ascii="Arial" w:eastAsia="Arial" w:hAnsi="Arial" w:cs="Arial"/>
              </w:rPr>
            </w:pPr>
            <w:bookmarkStart w:id="20308" w:name="_LINE__13_0c0273e5_251b_4472_b4d6_aaed20"/>
            <w:r>
              <w:rPr>
                <w:rFonts w:ascii="Arial" w:eastAsia="Arial" w:hAnsi="Arial" w:cs="Arial"/>
              </w:rPr>
              <w:t>$250,250</w:t>
            </w:r>
            <w:bookmarkEnd w:id="20308"/>
          </w:p>
        </w:tc>
        <w:tc>
          <w:tcPr>
            <w:tcW w:w="1469" w:type="dxa"/>
          </w:tcPr>
          <w:p w:rsidR="00FE65B0" w:rsidP="00206E25">
            <w:pPr>
              <w:spacing w:before="0" w:after="0"/>
              <w:jc w:val="right"/>
              <w:rPr>
                <w:rFonts w:ascii="Arial" w:eastAsia="Arial" w:hAnsi="Arial" w:cs="Arial"/>
              </w:rPr>
            </w:pPr>
            <w:bookmarkStart w:id="20309" w:name="_LINE__13_0de6c3ab_bb91_47fa_88cb_a01478"/>
            <w:r>
              <w:rPr>
                <w:rFonts w:ascii="Arial" w:eastAsia="Arial" w:hAnsi="Arial" w:cs="Arial"/>
              </w:rPr>
              <w:t>$0</w:t>
            </w:r>
            <w:bookmarkEnd w:id="203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10" w:name="_LINE__14_2073a00c_81a8_4f53_9bb3_33384d"/>
            <w:r>
              <w:rPr>
                <w:rFonts w:ascii="Arial" w:eastAsia="Arial" w:hAnsi="Arial" w:cs="Arial"/>
              </w:rPr>
              <w:t xml:space="preserve"> </w:t>
            </w:r>
            <w:bookmarkEnd w:id="20310"/>
          </w:p>
        </w:tc>
        <w:tc>
          <w:tcPr>
            <w:tcW w:w="1469" w:type="dxa"/>
          </w:tcPr>
          <w:p w:rsidR="00FE65B0" w:rsidP="00206E25">
            <w:pPr>
              <w:spacing w:before="0" w:after="0"/>
              <w:jc w:val="right"/>
              <w:rPr>
                <w:rFonts w:ascii="Arial" w:eastAsia="Arial" w:hAnsi="Arial" w:cs="Arial"/>
              </w:rPr>
            </w:pPr>
            <w:bookmarkStart w:id="20311" w:name="_LINE__14_b9f8ac13_8f53_4148_8da7_673a5d"/>
            <w:r>
              <w:rPr>
                <w:rFonts w:ascii="Arial" w:eastAsia="Arial" w:hAnsi="Arial" w:cs="Arial"/>
              </w:rPr>
              <w:t>__________</w:t>
            </w:r>
            <w:bookmarkEnd w:id="20311"/>
          </w:p>
        </w:tc>
        <w:tc>
          <w:tcPr>
            <w:tcW w:w="1469" w:type="dxa"/>
          </w:tcPr>
          <w:p w:rsidR="00FE65B0" w:rsidP="00206E25">
            <w:pPr>
              <w:spacing w:before="0" w:after="0"/>
              <w:jc w:val="right"/>
              <w:rPr>
                <w:rFonts w:ascii="Arial" w:eastAsia="Arial" w:hAnsi="Arial" w:cs="Arial"/>
              </w:rPr>
            </w:pPr>
            <w:bookmarkStart w:id="20312" w:name="_LINE__14_f1c67c55_f61e_4d27_9a3c_a69618"/>
            <w:r>
              <w:rPr>
                <w:rFonts w:ascii="Arial" w:eastAsia="Arial" w:hAnsi="Arial" w:cs="Arial"/>
              </w:rPr>
              <w:t>__________</w:t>
            </w:r>
            <w:bookmarkEnd w:id="203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13" w:name="_LINE__15_8b4c1628_8785_4b2b_84de_093152"/>
            <w:r>
              <w:rPr>
                <w:rFonts w:ascii="Arial" w:eastAsia="Arial" w:hAnsi="Arial" w:cs="Arial"/>
              </w:rPr>
              <w:t>GENERAL FUND TOTAL</w:t>
            </w:r>
            <w:bookmarkEnd w:id="20313"/>
          </w:p>
        </w:tc>
        <w:tc>
          <w:tcPr>
            <w:tcW w:w="1469" w:type="dxa"/>
          </w:tcPr>
          <w:p w:rsidR="00FE65B0" w:rsidP="00206E25">
            <w:pPr>
              <w:spacing w:before="0" w:after="0"/>
              <w:jc w:val="right"/>
              <w:rPr>
                <w:rFonts w:ascii="Arial" w:eastAsia="Arial" w:hAnsi="Arial" w:cs="Arial"/>
              </w:rPr>
            </w:pPr>
            <w:bookmarkStart w:id="20314" w:name="_LINE__15_c5ddeb58_20c4_449b_b29f_04af32"/>
            <w:r>
              <w:rPr>
                <w:rFonts w:ascii="Arial" w:eastAsia="Arial" w:hAnsi="Arial" w:cs="Arial"/>
              </w:rPr>
              <w:t>$250,250</w:t>
            </w:r>
            <w:bookmarkEnd w:id="20314"/>
          </w:p>
        </w:tc>
        <w:tc>
          <w:tcPr>
            <w:tcW w:w="1469" w:type="dxa"/>
          </w:tcPr>
          <w:p w:rsidR="00FE65B0" w:rsidP="00206E25">
            <w:pPr>
              <w:spacing w:before="0" w:after="0"/>
              <w:jc w:val="right"/>
              <w:rPr>
                <w:rFonts w:ascii="Arial" w:eastAsia="Arial" w:hAnsi="Arial" w:cs="Arial"/>
              </w:rPr>
            </w:pPr>
            <w:bookmarkStart w:id="20315" w:name="_LINE__15_e37a3126_028d_4f8a_bd5b_8d7e32"/>
            <w:r>
              <w:rPr>
                <w:rFonts w:ascii="Arial" w:eastAsia="Arial" w:hAnsi="Arial" w:cs="Arial"/>
              </w:rPr>
              <w:t>$0</w:t>
            </w:r>
            <w:bookmarkEnd w:id="20315"/>
          </w:p>
        </w:tc>
      </w:tr>
    </w:tbl>
    <w:p w:rsidR="00FE65B0" w:rsidP="00FE65B0">
      <w:pPr>
        <w:pStyle w:val="BPSParagraphLeftAlign"/>
        <w:suppressAutoHyphens/>
        <w:ind w:left="360"/>
        <w:rPr>
          <w:rFonts w:ascii="Arial" w:eastAsia="Arial" w:hAnsi="Arial" w:cs="Arial"/>
        </w:rPr>
      </w:pPr>
      <w:bookmarkStart w:id="20316" w:name="_PAR__9_aa425428_cd04_4dc9_9115_dc5521c8"/>
      <w:bookmarkEnd w:id="20303"/>
      <w:r>
        <w:rPr>
          <w:rFonts w:ascii="Arial" w:eastAsia="Arial" w:hAnsi="Arial" w:cs="Arial"/>
          <w:b/>
        </w:rPr>
        <w:t>State Police 0291</w:t>
      </w:r>
    </w:p>
    <w:p w:rsidR="00FE65B0" w:rsidP="00FE65B0">
      <w:pPr>
        <w:ind w:left="360"/>
        <w:rPr>
          <w:rFonts w:ascii="Arial" w:eastAsia="Arial" w:hAnsi="Arial" w:cs="Arial"/>
        </w:rPr>
      </w:pPr>
      <w:bookmarkStart w:id="20317" w:name="_PAR__10_e39149c3_9268_4639_a1c1_dd76308"/>
      <w:bookmarkEnd w:id="20316"/>
      <w:r>
        <w:rPr>
          <w:rFonts w:ascii="Arial" w:eastAsia="Arial" w:hAnsi="Arial" w:cs="Arial"/>
        </w:rPr>
        <w:t>Initiative: Provides one-time funding to replace 2 ballistic shields.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18" w:name="_PAR__11_0a5fe279_a771_41fa_9a09_55b9658"/>
            <w:bookmarkStart w:id="20319" w:name="_LINE__18_f91ccbe6_4604_4ce6_950c_2d1a6e"/>
            <w:bookmarkEnd w:id="20317"/>
            <w:r>
              <w:rPr>
                <w:rFonts w:ascii="Arial" w:eastAsia="Arial" w:hAnsi="Arial" w:cs="Arial"/>
                <w:b/>
              </w:rPr>
              <w:t>GENERAL FUND</w:t>
            </w:r>
            <w:bookmarkEnd w:id="20319"/>
          </w:p>
        </w:tc>
        <w:tc>
          <w:tcPr>
            <w:tcW w:w="1469" w:type="dxa"/>
          </w:tcPr>
          <w:p w:rsidR="00FE65B0" w:rsidP="00206E25">
            <w:pPr>
              <w:spacing w:before="0" w:after="0"/>
              <w:jc w:val="right"/>
              <w:rPr>
                <w:rFonts w:ascii="Arial" w:eastAsia="Arial" w:hAnsi="Arial" w:cs="Arial"/>
              </w:rPr>
            </w:pPr>
            <w:bookmarkStart w:id="20320" w:name="_LINE__18_98b1a500_b1b8_4a6c_8d89_414c91"/>
            <w:r>
              <w:rPr>
                <w:rFonts w:ascii="Arial" w:eastAsia="Arial" w:hAnsi="Arial" w:cs="Arial"/>
                <w:b/>
              </w:rPr>
              <w:t>2025-26</w:t>
            </w:r>
            <w:bookmarkEnd w:id="20320"/>
          </w:p>
        </w:tc>
        <w:tc>
          <w:tcPr>
            <w:tcW w:w="1469" w:type="dxa"/>
          </w:tcPr>
          <w:p w:rsidR="00FE65B0" w:rsidP="00206E25">
            <w:pPr>
              <w:spacing w:before="0" w:after="0"/>
              <w:jc w:val="right"/>
              <w:rPr>
                <w:rFonts w:ascii="Arial" w:eastAsia="Arial" w:hAnsi="Arial" w:cs="Arial"/>
              </w:rPr>
            </w:pPr>
            <w:bookmarkStart w:id="20321" w:name="_LINE__18_791df362_c025_4e1c_a126_59d134"/>
            <w:r>
              <w:rPr>
                <w:rFonts w:ascii="Arial" w:eastAsia="Arial" w:hAnsi="Arial" w:cs="Arial"/>
                <w:b/>
              </w:rPr>
              <w:t>2026-27</w:t>
            </w:r>
            <w:bookmarkEnd w:id="203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22" w:name="_LINE__19_9d0083d6_b4a0_4bc7_8fe3_26d938"/>
            <w:r>
              <w:rPr>
                <w:rFonts w:ascii="Arial" w:eastAsia="Arial" w:hAnsi="Arial" w:cs="Arial"/>
              </w:rPr>
              <w:t>Capital Expenditures</w:t>
            </w:r>
            <w:bookmarkEnd w:id="20322"/>
          </w:p>
        </w:tc>
        <w:tc>
          <w:tcPr>
            <w:tcW w:w="1469" w:type="dxa"/>
          </w:tcPr>
          <w:p w:rsidR="00FE65B0" w:rsidP="00206E25">
            <w:pPr>
              <w:spacing w:before="0" w:after="0"/>
              <w:jc w:val="right"/>
              <w:rPr>
                <w:rFonts w:ascii="Arial" w:eastAsia="Arial" w:hAnsi="Arial" w:cs="Arial"/>
              </w:rPr>
            </w:pPr>
            <w:bookmarkStart w:id="20323" w:name="_LINE__19_5de6f39a_111d_46d2_b337_d42a75"/>
            <w:r>
              <w:rPr>
                <w:rFonts w:ascii="Arial" w:eastAsia="Arial" w:hAnsi="Arial" w:cs="Arial"/>
              </w:rPr>
              <w:t>$15,600</w:t>
            </w:r>
            <w:bookmarkEnd w:id="20323"/>
          </w:p>
        </w:tc>
        <w:tc>
          <w:tcPr>
            <w:tcW w:w="1469" w:type="dxa"/>
          </w:tcPr>
          <w:p w:rsidR="00FE65B0" w:rsidP="00206E25">
            <w:pPr>
              <w:spacing w:before="0" w:after="0"/>
              <w:jc w:val="right"/>
              <w:rPr>
                <w:rFonts w:ascii="Arial" w:eastAsia="Arial" w:hAnsi="Arial" w:cs="Arial"/>
              </w:rPr>
            </w:pPr>
            <w:bookmarkStart w:id="20324" w:name="_LINE__19_648b5792_0e7b_43e8_8b09_cad277"/>
            <w:r>
              <w:rPr>
                <w:rFonts w:ascii="Arial" w:eastAsia="Arial" w:hAnsi="Arial" w:cs="Arial"/>
              </w:rPr>
              <w:t>$0</w:t>
            </w:r>
            <w:bookmarkEnd w:id="203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25" w:name="_LINE__20_239d4694_d687_49de_a7a4_f00487"/>
            <w:r>
              <w:rPr>
                <w:rFonts w:ascii="Arial" w:eastAsia="Arial" w:hAnsi="Arial" w:cs="Arial"/>
              </w:rPr>
              <w:t xml:space="preserve"> </w:t>
            </w:r>
            <w:bookmarkEnd w:id="20325"/>
          </w:p>
        </w:tc>
        <w:tc>
          <w:tcPr>
            <w:tcW w:w="1469" w:type="dxa"/>
          </w:tcPr>
          <w:p w:rsidR="00FE65B0" w:rsidP="00206E25">
            <w:pPr>
              <w:spacing w:before="0" w:after="0"/>
              <w:jc w:val="right"/>
              <w:rPr>
                <w:rFonts w:ascii="Arial" w:eastAsia="Arial" w:hAnsi="Arial" w:cs="Arial"/>
              </w:rPr>
            </w:pPr>
            <w:bookmarkStart w:id="20326" w:name="_LINE__20_cd0aff00_e7b5_4398_98a3_acb093"/>
            <w:r>
              <w:rPr>
                <w:rFonts w:ascii="Arial" w:eastAsia="Arial" w:hAnsi="Arial" w:cs="Arial"/>
              </w:rPr>
              <w:t>__________</w:t>
            </w:r>
            <w:bookmarkEnd w:id="20326"/>
          </w:p>
        </w:tc>
        <w:tc>
          <w:tcPr>
            <w:tcW w:w="1469" w:type="dxa"/>
          </w:tcPr>
          <w:p w:rsidR="00FE65B0" w:rsidP="00206E25">
            <w:pPr>
              <w:spacing w:before="0" w:after="0"/>
              <w:jc w:val="right"/>
              <w:rPr>
                <w:rFonts w:ascii="Arial" w:eastAsia="Arial" w:hAnsi="Arial" w:cs="Arial"/>
              </w:rPr>
            </w:pPr>
            <w:bookmarkStart w:id="20327" w:name="_LINE__20_0815cd79_f85a_42ec_89b0_3304e0"/>
            <w:r>
              <w:rPr>
                <w:rFonts w:ascii="Arial" w:eastAsia="Arial" w:hAnsi="Arial" w:cs="Arial"/>
              </w:rPr>
              <w:t>__________</w:t>
            </w:r>
            <w:bookmarkEnd w:id="203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28" w:name="_LINE__21_5c919ad3_1058_4ca3_b726_8191b5"/>
            <w:r>
              <w:rPr>
                <w:rFonts w:ascii="Arial" w:eastAsia="Arial" w:hAnsi="Arial" w:cs="Arial"/>
              </w:rPr>
              <w:t>GENERAL FUND TOTAL</w:t>
            </w:r>
            <w:bookmarkEnd w:id="20328"/>
          </w:p>
        </w:tc>
        <w:tc>
          <w:tcPr>
            <w:tcW w:w="1469" w:type="dxa"/>
          </w:tcPr>
          <w:p w:rsidR="00FE65B0" w:rsidP="00206E25">
            <w:pPr>
              <w:spacing w:before="0" w:after="0"/>
              <w:jc w:val="right"/>
              <w:rPr>
                <w:rFonts w:ascii="Arial" w:eastAsia="Arial" w:hAnsi="Arial" w:cs="Arial"/>
              </w:rPr>
            </w:pPr>
            <w:bookmarkStart w:id="20329" w:name="_LINE__21_7d6765d1_3938_42fe_8413_95fbf9"/>
            <w:r>
              <w:rPr>
                <w:rFonts w:ascii="Arial" w:eastAsia="Arial" w:hAnsi="Arial" w:cs="Arial"/>
              </w:rPr>
              <w:t>$15,600</w:t>
            </w:r>
            <w:bookmarkEnd w:id="20329"/>
          </w:p>
        </w:tc>
        <w:tc>
          <w:tcPr>
            <w:tcW w:w="1469" w:type="dxa"/>
          </w:tcPr>
          <w:p w:rsidR="00FE65B0" w:rsidP="00206E25">
            <w:pPr>
              <w:spacing w:before="0" w:after="0"/>
              <w:jc w:val="right"/>
              <w:rPr>
                <w:rFonts w:ascii="Arial" w:eastAsia="Arial" w:hAnsi="Arial" w:cs="Arial"/>
              </w:rPr>
            </w:pPr>
            <w:bookmarkStart w:id="20330" w:name="_LINE__21_aaf6e216_37e1_417a_b4c6_dcb62a"/>
            <w:r>
              <w:rPr>
                <w:rFonts w:ascii="Arial" w:eastAsia="Arial" w:hAnsi="Arial" w:cs="Arial"/>
              </w:rPr>
              <w:t>$0</w:t>
            </w:r>
            <w:bookmarkEnd w:id="20330"/>
          </w:p>
        </w:tc>
      </w:tr>
    </w:tbl>
    <w:p w:rsidR="00FE65B0" w:rsidP="00FE65B0">
      <w:pPr>
        <w:pStyle w:val="BPSParagraphLeftAlign"/>
        <w:suppressAutoHyphens/>
        <w:ind w:left="360"/>
        <w:rPr>
          <w:rFonts w:ascii="Arial" w:eastAsia="Arial" w:hAnsi="Arial" w:cs="Arial"/>
        </w:rPr>
      </w:pPr>
      <w:bookmarkStart w:id="20331" w:name="_PAR__12_99cceeb8_48a5_4b2b_8dd0_6d2933a"/>
      <w:bookmarkEnd w:id="20318"/>
      <w:r>
        <w:rPr>
          <w:rFonts w:ascii="Arial" w:eastAsia="Arial" w:hAnsi="Arial" w:cs="Arial"/>
          <w:b/>
        </w:rPr>
        <w:t>State Police 0291</w:t>
      </w:r>
    </w:p>
    <w:p w:rsidR="00FE65B0" w:rsidP="00FE65B0">
      <w:pPr>
        <w:ind w:left="360"/>
        <w:rPr>
          <w:rFonts w:ascii="Arial" w:eastAsia="Arial" w:hAnsi="Arial" w:cs="Arial"/>
        </w:rPr>
      </w:pPr>
      <w:bookmarkStart w:id="20332" w:name="_PAR__13_8fcadc56_1da1_4809_92cd_12ed480"/>
      <w:bookmarkEnd w:id="20331"/>
      <w:r>
        <w:rPr>
          <w:rFonts w:ascii="Arial" w:eastAsia="Arial" w:hAnsi="Arial" w:cs="Arial"/>
        </w:rPr>
        <w:t>Initiative: Provides one-time funding to replace 10 sniper rifles.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33" w:name="_PAR__14_a8bc275a_9fa3_4a8b_a92b_89cda8f"/>
            <w:bookmarkStart w:id="20334" w:name="_LINE__24_3f4838e8_d07d_4ec1_b071_286b6d"/>
            <w:bookmarkEnd w:id="20332"/>
            <w:r>
              <w:rPr>
                <w:rFonts w:ascii="Arial" w:eastAsia="Arial" w:hAnsi="Arial" w:cs="Arial"/>
                <w:b/>
              </w:rPr>
              <w:t>GENERAL FUND</w:t>
            </w:r>
            <w:bookmarkEnd w:id="20334"/>
          </w:p>
        </w:tc>
        <w:tc>
          <w:tcPr>
            <w:tcW w:w="1469" w:type="dxa"/>
          </w:tcPr>
          <w:p w:rsidR="00FE65B0" w:rsidP="00206E25">
            <w:pPr>
              <w:spacing w:before="0" w:after="0"/>
              <w:jc w:val="right"/>
              <w:rPr>
                <w:rFonts w:ascii="Arial" w:eastAsia="Arial" w:hAnsi="Arial" w:cs="Arial"/>
              </w:rPr>
            </w:pPr>
            <w:bookmarkStart w:id="20335" w:name="_LINE__24_62c6c978_2d91_4cdc_8352_258033"/>
            <w:r>
              <w:rPr>
                <w:rFonts w:ascii="Arial" w:eastAsia="Arial" w:hAnsi="Arial" w:cs="Arial"/>
                <w:b/>
              </w:rPr>
              <w:t>2025-26</w:t>
            </w:r>
            <w:bookmarkEnd w:id="20335"/>
          </w:p>
        </w:tc>
        <w:tc>
          <w:tcPr>
            <w:tcW w:w="1469" w:type="dxa"/>
          </w:tcPr>
          <w:p w:rsidR="00FE65B0" w:rsidP="00206E25">
            <w:pPr>
              <w:spacing w:before="0" w:after="0"/>
              <w:jc w:val="right"/>
              <w:rPr>
                <w:rFonts w:ascii="Arial" w:eastAsia="Arial" w:hAnsi="Arial" w:cs="Arial"/>
              </w:rPr>
            </w:pPr>
            <w:bookmarkStart w:id="20336" w:name="_LINE__24_998e2f11_47d3_4898_b731_5324c3"/>
            <w:r>
              <w:rPr>
                <w:rFonts w:ascii="Arial" w:eastAsia="Arial" w:hAnsi="Arial" w:cs="Arial"/>
                <w:b/>
              </w:rPr>
              <w:t>2026-27</w:t>
            </w:r>
            <w:bookmarkEnd w:id="203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37" w:name="_LINE__25_88c03b78_57c1_4dd3_ac06_b4d976"/>
            <w:r>
              <w:rPr>
                <w:rFonts w:ascii="Arial" w:eastAsia="Arial" w:hAnsi="Arial" w:cs="Arial"/>
              </w:rPr>
              <w:t>Capital Expenditures</w:t>
            </w:r>
            <w:bookmarkEnd w:id="20337"/>
          </w:p>
        </w:tc>
        <w:tc>
          <w:tcPr>
            <w:tcW w:w="1469" w:type="dxa"/>
          </w:tcPr>
          <w:p w:rsidR="00FE65B0" w:rsidP="00206E25">
            <w:pPr>
              <w:spacing w:before="0" w:after="0"/>
              <w:jc w:val="right"/>
              <w:rPr>
                <w:rFonts w:ascii="Arial" w:eastAsia="Arial" w:hAnsi="Arial" w:cs="Arial"/>
              </w:rPr>
            </w:pPr>
            <w:bookmarkStart w:id="20338" w:name="_LINE__25_f9cb58b1_2f29_4d73_9012_338cc8"/>
            <w:r>
              <w:rPr>
                <w:rFonts w:ascii="Arial" w:eastAsia="Arial" w:hAnsi="Arial" w:cs="Arial"/>
              </w:rPr>
              <w:t>$35,750</w:t>
            </w:r>
            <w:bookmarkEnd w:id="20338"/>
          </w:p>
        </w:tc>
        <w:tc>
          <w:tcPr>
            <w:tcW w:w="1469" w:type="dxa"/>
          </w:tcPr>
          <w:p w:rsidR="00FE65B0" w:rsidP="00206E25">
            <w:pPr>
              <w:spacing w:before="0" w:after="0"/>
              <w:jc w:val="right"/>
              <w:rPr>
                <w:rFonts w:ascii="Arial" w:eastAsia="Arial" w:hAnsi="Arial" w:cs="Arial"/>
              </w:rPr>
            </w:pPr>
            <w:bookmarkStart w:id="20339" w:name="_LINE__25_a55b737d_5005_45a2_b91e_5826ab"/>
            <w:r>
              <w:rPr>
                <w:rFonts w:ascii="Arial" w:eastAsia="Arial" w:hAnsi="Arial" w:cs="Arial"/>
              </w:rPr>
              <w:t>$0</w:t>
            </w:r>
            <w:bookmarkEnd w:id="203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40" w:name="_LINE__26_129f0196_d3f5_495c_8a56_6f15d3"/>
            <w:r>
              <w:rPr>
                <w:rFonts w:ascii="Arial" w:eastAsia="Arial" w:hAnsi="Arial" w:cs="Arial"/>
              </w:rPr>
              <w:t xml:space="preserve"> </w:t>
            </w:r>
            <w:bookmarkEnd w:id="20340"/>
          </w:p>
        </w:tc>
        <w:tc>
          <w:tcPr>
            <w:tcW w:w="1469" w:type="dxa"/>
          </w:tcPr>
          <w:p w:rsidR="00FE65B0" w:rsidP="00206E25">
            <w:pPr>
              <w:spacing w:before="0" w:after="0"/>
              <w:jc w:val="right"/>
              <w:rPr>
                <w:rFonts w:ascii="Arial" w:eastAsia="Arial" w:hAnsi="Arial" w:cs="Arial"/>
              </w:rPr>
            </w:pPr>
            <w:bookmarkStart w:id="20341" w:name="_LINE__26_0929b951_02c0_43d9_a736_d5c994"/>
            <w:r>
              <w:rPr>
                <w:rFonts w:ascii="Arial" w:eastAsia="Arial" w:hAnsi="Arial" w:cs="Arial"/>
              </w:rPr>
              <w:t>__________</w:t>
            </w:r>
            <w:bookmarkEnd w:id="20341"/>
          </w:p>
        </w:tc>
        <w:tc>
          <w:tcPr>
            <w:tcW w:w="1469" w:type="dxa"/>
          </w:tcPr>
          <w:p w:rsidR="00FE65B0" w:rsidP="00206E25">
            <w:pPr>
              <w:spacing w:before="0" w:after="0"/>
              <w:jc w:val="right"/>
              <w:rPr>
                <w:rFonts w:ascii="Arial" w:eastAsia="Arial" w:hAnsi="Arial" w:cs="Arial"/>
              </w:rPr>
            </w:pPr>
            <w:bookmarkStart w:id="20342" w:name="_LINE__26_86010c5b_17ce_474e_9867_3d275d"/>
            <w:r>
              <w:rPr>
                <w:rFonts w:ascii="Arial" w:eastAsia="Arial" w:hAnsi="Arial" w:cs="Arial"/>
              </w:rPr>
              <w:t>__________</w:t>
            </w:r>
            <w:bookmarkEnd w:id="203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43" w:name="_LINE__27_fa5f5195_0a11_433b_9755_54ef35"/>
            <w:r>
              <w:rPr>
                <w:rFonts w:ascii="Arial" w:eastAsia="Arial" w:hAnsi="Arial" w:cs="Arial"/>
              </w:rPr>
              <w:t>GENERAL FUND TOTAL</w:t>
            </w:r>
            <w:bookmarkEnd w:id="20343"/>
          </w:p>
        </w:tc>
        <w:tc>
          <w:tcPr>
            <w:tcW w:w="1469" w:type="dxa"/>
          </w:tcPr>
          <w:p w:rsidR="00FE65B0" w:rsidP="00206E25">
            <w:pPr>
              <w:spacing w:before="0" w:after="0"/>
              <w:jc w:val="right"/>
              <w:rPr>
                <w:rFonts w:ascii="Arial" w:eastAsia="Arial" w:hAnsi="Arial" w:cs="Arial"/>
              </w:rPr>
            </w:pPr>
            <w:bookmarkStart w:id="20344" w:name="_LINE__27_7ce8fbd6_795e_48ec_a6c3_caf133"/>
            <w:r>
              <w:rPr>
                <w:rFonts w:ascii="Arial" w:eastAsia="Arial" w:hAnsi="Arial" w:cs="Arial"/>
              </w:rPr>
              <w:t>$35,750</w:t>
            </w:r>
            <w:bookmarkEnd w:id="20344"/>
          </w:p>
        </w:tc>
        <w:tc>
          <w:tcPr>
            <w:tcW w:w="1469" w:type="dxa"/>
          </w:tcPr>
          <w:p w:rsidR="00FE65B0" w:rsidP="00206E25">
            <w:pPr>
              <w:spacing w:before="0" w:after="0"/>
              <w:jc w:val="right"/>
              <w:rPr>
                <w:rFonts w:ascii="Arial" w:eastAsia="Arial" w:hAnsi="Arial" w:cs="Arial"/>
              </w:rPr>
            </w:pPr>
            <w:bookmarkStart w:id="20345" w:name="_LINE__27_aa5d793e_ba4e_4246_b75b_b6885b"/>
            <w:r>
              <w:rPr>
                <w:rFonts w:ascii="Arial" w:eastAsia="Arial" w:hAnsi="Arial" w:cs="Arial"/>
              </w:rPr>
              <w:t>$0</w:t>
            </w:r>
            <w:bookmarkEnd w:id="20345"/>
          </w:p>
        </w:tc>
      </w:tr>
    </w:tbl>
    <w:p w:rsidR="00FE65B0" w:rsidP="00FE65B0">
      <w:pPr>
        <w:pStyle w:val="BPSParagraphLeftAlign"/>
        <w:suppressAutoHyphens/>
        <w:ind w:left="360"/>
        <w:rPr>
          <w:rFonts w:ascii="Arial" w:eastAsia="Arial" w:hAnsi="Arial" w:cs="Arial"/>
        </w:rPr>
      </w:pPr>
      <w:bookmarkStart w:id="20346" w:name="_PAR__15_1b530b07_f818_43a9_bf46_82bbce6"/>
      <w:bookmarkEnd w:id="20333"/>
      <w:r>
        <w:rPr>
          <w:rFonts w:ascii="Arial" w:eastAsia="Arial" w:hAnsi="Arial" w:cs="Arial"/>
          <w:b/>
        </w:rPr>
        <w:t>State Police 0291</w:t>
      </w:r>
    </w:p>
    <w:p w:rsidR="00FE65B0" w:rsidP="00FE65B0">
      <w:pPr>
        <w:ind w:left="360"/>
        <w:rPr>
          <w:rFonts w:ascii="Arial" w:eastAsia="Arial" w:hAnsi="Arial" w:cs="Arial"/>
        </w:rPr>
      </w:pPr>
      <w:bookmarkStart w:id="20347" w:name="_PAR__16_87ce5d1d_92e8_4e83_a9df_ecdc510"/>
      <w:bookmarkEnd w:id="20346"/>
      <w:r>
        <w:rPr>
          <w:rFonts w:ascii="Arial" w:eastAsia="Arial" w:hAnsi="Arial" w:cs="Arial"/>
        </w:rPr>
        <w:t>Initiative: Provides one-time funding to replace 25 ballistic vests.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48" w:name="_PAR__17_98fac69b_ca62_4ca2_ac34_d178562"/>
            <w:bookmarkStart w:id="20349" w:name="_LINE__30_2f5f093d_c215_449d_b727_dd621d"/>
            <w:bookmarkEnd w:id="20347"/>
            <w:r>
              <w:rPr>
                <w:rFonts w:ascii="Arial" w:eastAsia="Arial" w:hAnsi="Arial" w:cs="Arial"/>
                <w:b/>
              </w:rPr>
              <w:t>GENERAL FUND</w:t>
            </w:r>
            <w:bookmarkEnd w:id="20349"/>
          </w:p>
        </w:tc>
        <w:tc>
          <w:tcPr>
            <w:tcW w:w="1469" w:type="dxa"/>
          </w:tcPr>
          <w:p w:rsidR="00FE65B0" w:rsidP="00206E25">
            <w:pPr>
              <w:spacing w:before="0" w:after="0"/>
              <w:jc w:val="right"/>
              <w:rPr>
                <w:rFonts w:ascii="Arial" w:eastAsia="Arial" w:hAnsi="Arial" w:cs="Arial"/>
              </w:rPr>
            </w:pPr>
            <w:bookmarkStart w:id="20350" w:name="_LINE__30_2cb2f41b_0b75_4bee_98db_e7d9ff"/>
            <w:r>
              <w:rPr>
                <w:rFonts w:ascii="Arial" w:eastAsia="Arial" w:hAnsi="Arial" w:cs="Arial"/>
                <w:b/>
              </w:rPr>
              <w:t>2025-26</w:t>
            </w:r>
            <w:bookmarkEnd w:id="20350"/>
          </w:p>
        </w:tc>
        <w:tc>
          <w:tcPr>
            <w:tcW w:w="1469" w:type="dxa"/>
          </w:tcPr>
          <w:p w:rsidR="00FE65B0" w:rsidP="00206E25">
            <w:pPr>
              <w:spacing w:before="0" w:after="0"/>
              <w:jc w:val="right"/>
              <w:rPr>
                <w:rFonts w:ascii="Arial" w:eastAsia="Arial" w:hAnsi="Arial" w:cs="Arial"/>
              </w:rPr>
            </w:pPr>
            <w:bookmarkStart w:id="20351" w:name="_LINE__30_617566d4_72ee_4433_8c70_8bb97e"/>
            <w:r>
              <w:rPr>
                <w:rFonts w:ascii="Arial" w:eastAsia="Arial" w:hAnsi="Arial" w:cs="Arial"/>
                <w:b/>
              </w:rPr>
              <w:t>2026-27</w:t>
            </w:r>
            <w:bookmarkEnd w:id="203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52" w:name="_LINE__31_b7d33bc9_78cd_479d_8c25_78f132"/>
            <w:r>
              <w:rPr>
                <w:rFonts w:ascii="Arial" w:eastAsia="Arial" w:hAnsi="Arial" w:cs="Arial"/>
              </w:rPr>
              <w:t>All Other</w:t>
            </w:r>
            <w:bookmarkEnd w:id="20352"/>
          </w:p>
        </w:tc>
        <w:tc>
          <w:tcPr>
            <w:tcW w:w="1469" w:type="dxa"/>
          </w:tcPr>
          <w:p w:rsidR="00FE65B0" w:rsidP="00206E25">
            <w:pPr>
              <w:spacing w:before="0" w:after="0"/>
              <w:jc w:val="right"/>
              <w:rPr>
                <w:rFonts w:ascii="Arial" w:eastAsia="Arial" w:hAnsi="Arial" w:cs="Arial"/>
              </w:rPr>
            </w:pPr>
            <w:bookmarkStart w:id="20353" w:name="_LINE__31_45ddea28_872a_42b0_9a0c_33cdbe"/>
            <w:r>
              <w:rPr>
                <w:rFonts w:ascii="Arial" w:eastAsia="Arial" w:hAnsi="Arial" w:cs="Arial"/>
              </w:rPr>
              <w:t>$30,875</w:t>
            </w:r>
            <w:bookmarkEnd w:id="20353"/>
          </w:p>
        </w:tc>
        <w:tc>
          <w:tcPr>
            <w:tcW w:w="1469" w:type="dxa"/>
          </w:tcPr>
          <w:p w:rsidR="00FE65B0" w:rsidP="00206E25">
            <w:pPr>
              <w:spacing w:before="0" w:after="0"/>
              <w:jc w:val="right"/>
              <w:rPr>
                <w:rFonts w:ascii="Arial" w:eastAsia="Arial" w:hAnsi="Arial" w:cs="Arial"/>
              </w:rPr>
            </w:pPr>
            <w:bookmarkStart w:id="20354" w:name="_LINE__31_481aca7e_b2b5_4208_b47e_b902b7"/>
            <w:r>
              <w:rPr>
                <w:rFonts w:ascii="Arial" w:eastAsia="Arial" w:hAnsi="Arial" w:cs="Arial"/>
              </w:rPr>
              <w:t>$0</w:t>
            </w:r>
            <w:bookmarkEnd w:id="203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55" w:name="_LINE__32_9294c526_b46e_4870_bce2_3918b8"/>
            <w:r>
              <w:rPr>
                <w:rFonts w:ascii="Arial" w:eastAsia="Arial" w:hAnsi="Arial" w:cs="Arial"/>
              </w:rPr>
              <w:t xml:space="preserve"> </w:t>
            </w:r>
            <w:bookmarkEnd w:id="20355"/>
          </w:p>
        </w:tc>
        <w:tc>
          <w:tcPr>
            <w:tcW w:w="1469" w:type="dxa"/>
          </w:tcPr>
          <w:p w:rsidR="00FE65B0" w:rsidP="00206E25">
            <w:pPr>
              <w:spacing w:before="0" w:after="0"/>
              <w:jc w:val="right"/>
              <w:rPr>
                <w:rFonts w:ascii="Arial" w:eastAsia="Arial" w:hAnsi="Arial" w:cs="Arial"/>
              </w:rPr>
            </w:pPr>
            <w:bookmarkStart w:id="20356" w:name="_LINE__32_9897528f_901e_428d_ba57_c57dd6"/>
            <w:r>
              <w:rPr>
                <w:rFonts w:ascii="Arial" w:eastAsia="Arial" w:hAnsi="Arial" w:cs="Arial"/>
              </w:rPr>
              <w:t>__________</w:t>
            </w:r>
            <w:bookmarkEnd w:id="20356"/>
          </w:p>
        </w:tc>
        <w:tc>
          <w:tcPr>
            <w:tcW w:w="1469" w:type="dxa"/>
          </w:tcPr>
          <w:p w:rsidR="00FE65B0" w:rsidP="00206E25">
            <w:pPr>
              <w:spacing w:before="0" w:after="0"/>
              <w:jc w:val="right"/>
              <w:rPr>
                <w:rFonts w:ascii="Arial" w:eastAsia="Arial" w:hAnsi="Arial" w:cs="Arial"/>
              </w:rPr>
            </w:pPr>
            <w:bookmarkStart w:id="20357" w:name="_LINE__32_e470c2e6_4003_44db_8df0_2b844a"/>
            <w:r>
              <w:rPr>
                <w:rFonts w:ascii="Arial" w:eastAsia="Arial" w:hAnsi="Arial" w:cs="Arial"/>
              </w:rPr>
              <w:t>__________</w:t>
            </w:r>
            <w:bookmarkEnd w:id="203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58" w:name="_LINE__33_63ec9e2f_222f_41c9_9d7f_76438d"/>
            <w:r>
              <w:rPr>
                <w:rFonts w:ascii="Arial" w:eastAsia="Arial" w:hAnsi="Arial" w:cs="Arial"/>
              </w:rPr>
              <w:t>GENERAL FUND TOTAL</w:t>
            </w:r>
            <w:bookmarkEnd w:id="20358"/>
          </w:p>
        </w:tc>
        <w:tc>
          <w:tcPr>
            <w:tcW w:w="1469" w:type="dxa"/>
          </w:tcPr>
          <w:p w:rsidR="00FE65B0" w:rsidP="00206E25">
            <w:pPr>
              <w:spacing w:before="0" w:after="0"/>
              <w:jc w:val="right"/>
              <w:rPr>
                <w:rFonts w:ascii="Arial" w:eastAsia="Arial" w:hAnsi="Arial" w:cs="Arial"/>
              </w:rPr>
            </w:pPr>
            <w:bookmarkStart w:id="20359" w:name="_LINE__33_383b85b9_6386_4c59_aedd_987985"/>
            <w:r>
              <w:rPr>
                <w:rFonts w:ascii="Arial" w:eastAsia="Arial" w:hAnsi="Arial" w:cs="Arial"/>
              </w:rPr>
              <w:t>$30,875</w:t>
            </w:r>
            <w:bookmarkEnd w:id="20359"/>
          </w:p>
        </w:tc>
        <w:tc>
          <w:tcPr>
            <w:tcW w:w="1469" w:type="dxa"/>
          </w:tcPr>
          <w:p w:rsidR="00FE65B0" w:rsidP="00206E25">
            <w:pPr>
              <w:spacing w:before="0" w:after="0"/>
              <w:jc w:val="right"/>
              <w:rPr>
                <w:rFonts w:ascii="Arial" w:eastAsia="Arial" w:hAnsi="Arial" w:cs="Arial"/>
              </w:rPr>
            </w:pPr>
            <w:bookmarkStart w:id="20360" w:name="_LINE__33_a52f5cf7_1a80_4899_ab13_381974"/>
            <w:r>
              <w:rPr>
                <w:rFonts w:ascii="Arial" w:eastAsia="Arial" w:hAnsi="Arial" w:cs="Arial"/>
              </w:rPr>
              <w:t>$0</w:t>
            </w:r>
            <w:bookmarkEnd w:id="20360"/>
          </w:p>
        </w:tc>
      </w:tr>
    </w:tbl>
    <w:p w:rsidR="00FE65B0" w:rsidP="00FE65B0">
      <w:pPr>
        <w:pStyle w:val="BPSParagraphLeftAlign"/>
        <w:suppressAutoHyphens/>
        <w:ind w:left="360"/>
        <w:rPr>
          <w:rFonts w:ascii="Arial" w:eastAsia="Arial" w:hAnsi="Arial" w:cs="Arial"/>
        </w:rPr>
      </w:pPr>
      <w:bookmarkStart w:id="20361" w:name="_PAR__18_d284b3f6_eec3_472a_b2b5_8c55945"/>
      <w:bookmarkEnd w:id="20348"/>
      <w:r>
        <w:rPr>
          <w:rFonts w:ascii="Arial" w:eastAsia="Arial" w:hAnsi="Arial" w:cs="Arial"/>
          <w:b/>
        </w:rPr>
        <w:t>State Police 0291</w:t>
      </w:r>
    </w:p>
    <w:p w:rsidR="00FE65B0" w:rsidP="00FE65B0">
      <w:pPr>
        <w:ind w:left="360"/>
        <w:rPr>
          <w:rFonts w:ascii="Arial" w:eastAsia="Arial" w:hAnsi="Arial" w:cs="Arial"/>
        </w:rPr>
      </w:pPr>
      <w:bookmarkStart w:id="20362" w:name="_PAR__19_c1a733e0_46e0_4ca4_a958_6c9ade4"/>
      <w:bookmarkEnd w:id="20361"/>
      <w:r>
        <w:rPr>
          <w:rFonts w:ascii="Arial" w:eastAsia="Arial" w:hAnsi="Arial" w:cs="Arial"/>
        </w:rPr>
        <w:t>Initiative: Provides one-time funding for the purchase of an unmanned aerial vehicle that can be linked to existing software.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63" w:name="_PAR__20_23b7c3b9_f232_407b_a1ba_d8330c2"/>
            <w:bookmarkStart w:id="20364" w:name="_LINE__37_1537b323_412c_422b_8c41_bc0b0c"/>
            <w:bookmarkEnd w:id="20362"/>
            <w:r>
              <w:rPr>
                <w:rFonts w:ascii="Arial" w:eastAsia="Arial" w:hAnsi="Arial" w:cs="Arial"/>
                <w:b/>
              </w:rPr>
              <w:t>GENERAL FUND</w:t>
            </w:r>
            <w:bookmarkEnd w:id="20364"/>
          </w:p>
        </w:tc>
        <w:tc>
          <w:tcPr>
            <w:tcW w:w="1469" w:type="dxa"/>
          </w:tcPr>
          <w:p w:rsidR="00FE65B0" w:rsidP="00206E25">
            <w:pPr>
              <w:spacing w:before="0" w:after="0"/>
              <w:jc w:val="right"/>
              <w:rPr>
                <w:rFonts w:ascii="Arial" w:eastAsia="Arial" w:hAnsi="Arial" w:cs="Arial"/>
              </w:rPr>
            </w:pPr>
            <w:bookmarkStart w:id="20365" w:name="_LINE__37_a566caf9_4133_4569_b55b_5a8c03"/>
            <w:r>
              <w:rPr>
                <w:rFonts w:ascii="Arial" w:eastAsia="Arial" w:hAnsi="Arial" w:cs="Arial"/>
                <w:b/>
              </w:rPr>
              <w:t>2025-26</w:t>
            </w:r>
            <w:bookmarkEnd w:id="20365"/>
          </w:p>
        </w:tc>
        <w:tc>
          <w:tcPr>
            <w:tcW w:w="1469" w:type="dxa"/>
          </w:tcPr>
          <w:p w:rsidR="00FE65B0" w:rsidP="00206E25">
            <w:pPr>
              <w:spacing w:before="0" w:after="0"/>
              <w:jc w:val="right"/>
              <w:rPr>
                <w:rFonts w:ascii="Arial" w:eastAsia="Arial" w:hAnsi="Arial" w:cs="Arial"/>
              </w:rPr>
            </w:pPr>
            <w:bookmarkStart w:id="20366" w:name="_LINE__37_04a4a870_0c56_44fe_96db_6c0b7a"/>
            <w:r>
              <w:rPr>
                <w:rFonts w:ascii="Arial" w:eastAsia="Arial" w:hAnsi="Arial" w:cs="Arial"/>
                <w:b/>
              </w:rPr>
              <w:t>2026-27</w:t>
            </w:r>
            <w:bookmarkEnd w:id="203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67" w:name="_LINE__38_ac976c46_16ad_4bde_9793_aebb82"/>
            <w:r>
              <w:rPr>
                <w:rFonts w:ascii="Arial" w:eastAsia="Arial" w:hAnsi="Arial" w:cs="Arial"/>
              </w:rPr>
              <w:t>Capital Expenditures</w:t>
            </w:r>
            <w:bookmarkEnd w:id="20367"/>
          </w:p>
        </w:tc>
        <w:tc>
          <w:tcPr>
            <w:tcW w:w="1469" w:type="dxa"/>
          </w:tcPr>
          <w:p w:rsidR="00FE65B0" w:rsidP="00206E25">
            <w:pPr>
              <w:spacing w:before="0" w:after="0"/>
              <w:jc w:val="right"/>
              <w:rPr>
                <w:rFonts w:ascii="Arial" w:eastAsia="Arial" w:hAnsi="Arial" w:cs="Arial"/>
              </w:rPr>
            </w:pPr>
            <w:bookmarkStart w:id="20368" w:name="_LINE__38_0d7bb689_6d60_4865_b464_96a6ac"/>
            <w:r>
              <w:rPr>
                <w:rFonts w:ascii="Arial" w:eastAsia="Arial" w:hAnsi="Arial" w:cs="Arial"/>
              </w:rPr>
              <w:t>$17,781</w:t>
            </w:r>
            <w:bookmarkEnd w:id="20368"/>
          </w:p>
        </w:tc>
        <w:tc>
          <w:tcPr>
            <w:tcW w:w="1469" w:type="dxa"/>
          </w:tcPr>
          <w:p w:rsidR="00FE65B0" w:rsidP="00206E25">
            <w:pPr>
              <w:spacing w:before="0" w:after="0"/>
              <w:jc w:val="right"/>
              <w:rPr>
                <w:rFonts w:ascii="Arial" w:eastAsia="Arial" w:hAnsi="Arial" w:cs="Arial"/>
              </w:rPr>
            </w:pPr>
            <w:bookmarkStart w:id="20369" w:name="_LINE__38_07a7b7d9_d808_4152_bd93_0ba9b5"/>
            <w:r>
              <w:rPr>
                <w:rFonts w:ascii="Arial" w:eastAsia="Arial" w:hAnsi="Arial" w:cs="Arial"/>
              </w:rPr>
              <w:t>$0</w:t>
            </w:r>
            <w:bookmarkEnd w:id="203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70" w:name="_LINE__39_640b192b_013c_42ba_b580_6b55e7"/>
            <w:r>
              <w:rPr>
                <w:rFonts w:ascii="Arial" w:eastAsia="Arial" w:hAnsi="Arial" w:cs="Arial"/>
              </w:rPr>
              <w:t xml:space="preserve"> </w:t>
            </w:r>
            <w:bookmarkEnd w:id="20370"/>
          </w:p>
        </w:tc>
        <w:tc>
          <w:tcPr>
            <w:tcW w:w="1469" w:type="dxa"/>
          </w:tcPr>
          <w:p w:rsidR="00FE65B0" w:rsidP="00206E25">
            <w:pPr>
              <w:spacing w:before="0" w:after="0"/>
              <w:jc w:val="right"/>
              <w:rPr>
                <w:rFonts w:ascii="Arial" w:eastAsia="Arial" w:hAnsi="Arial" w:cs="Arial"/>
              </w:rPr>
            </w:pPr>
            <w:bookmarkStart w:id="20371" w:name="_LINE__39_f2062dae_8830_4e3a_9054_0b0ff7"/>
            <w:r>
              <w:rPr>
                <w:rFonts w:ascii="Arial" w:eastAsia="Arial" w:hAnsi="Arial" w:cs="Arial"/>
              </w:rPr>
              <w:t>__________</w:t>
            </w:r>
            <w:bookmarkEnd w:id="20371"/>
          </w:p>
        </w:tc>
        <w:tc>
          <w:tcPr>
            <w:tcW w:w="1469" w:type="dxa"/>
          </w:tcPr>
          <w:p w:rsidR="00FE65B0" w:rsidP="00206E25">
            <w:pPr>
              <w:spacing w:before="0" w:after="0"/>
              <w:jc w:val="right"/>
              <w:rPr>
                <w:rFonts w:ascii="Arial" w:eastAsia="Arial" w:hAnsi="Arial" w:cs="Arial"/>
              </w:rPr>
            </w:pPr>
            <w:bookmarkStart w:id="20372" w:name="_LINE__39_ecb96329_e539_4e2c_9af2_2b450c"/>
            <w:r>
              <w:rPr>
                <w:rFonts w:ascii="Arial" w:eastAsia="Arial" w:hAnsi="Arial" w:cs="Arial"/>
              </w:rPr>
              <w:t>__________</w:t>
            </w:r>
            <w:bookmarkEnd w:id="203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73" w:name="_LINE__40_c974accc_7cb0_4ddf_9da3_7411af"/>
            <w:r>
              <w:rPr>
                <w:rFonts w:ascii="Arial" w:eastAsia="Arial" w:hAnsi="Arial" w:cs="Arial"/>
              </w:rPr>
              <w:t>GENERAL FUND TOTAL</w:t>
            </w:r>
            <w:bookmarkEnd w:id="20373"/>
          </w:p>
        </w:tc>
        <w:tc>
          <w:tcPr>
            <w:tcW w:w="1469" w:type="dxa"/>
          </w:tcPr>
          <w:p w:rsidR="00FE65B0" w:rsidP="00206E25">
            <w:pPr>
              <w:spacing w:before="0" w:after="0"/>
              <w:jc w:val="right"/>
              <w:rPr>
                <w:rFonts w:ascii="Arial" w:eastAsia="Arial" w:hAnsi="Arial" w:cs="Arial"/>
              </w:rPr>
            </w:pPr>
            <w:bookmarkStart w:id="20374" w:name="_LINE__40_4982fdba_695a_4b8e_b125_909801"/>
            <w:r>
              <w:rPr>
                <w:rFonts w:ascii="Arial" w:eastAsia="Arial" w:hAnsi="Arial" w:cs="Arial"/>
              </w:rPr>
              <w:t>$17,781</w:t>
            </w:r>
            <w:bookmarkEnd w:id="20374"/>
          </w:p>
        </w:tc>
        <w:tc>
          <w:tcPr>
            <w:tcW w:w="1469" w:type="dxa"/>
          </w:tcPr>
          <w:p w:rsidR="00FE65B0" w:rsidP="00206E25">
            <w:pPr>
              <w:spacing w:before="0" w:after="0"/>
              <w:jc w:val="right"/>
              <w:rPr>
                <w:rFonts w:ascii="Arial" w:eastAsia="Arial" w:hAnsi="Arial" w:cs="Arial"/>
              </w:rPr>
            </w:pPr>
            <w:bookmarkStart w:id="20375" w:name="_LINE__40_0063851a_8b2b_4fe9_9ca6_206aac"/>
            <w:r>
              <w:rPr>
                <w:rFonts w:ascii="Arial" w:eastAsia="Arial" w:hAnsi="Arial" w:cs="Arial"/>
              </w:rPr>
              <w:t>$0</w:t>
            </w:r>
            <w:bookmarkEnd w:id="20375"/>
          </w:p>
        </w:tc>
      </w:tr>
    </w:tbl>
    <w:p w:rsidR="00FE65B0" w:rsidP="00FE65B0">
      <w:pPr>
        <w:pStyle w:val="BPSParagraphLeftAlign"/>
        <w:suppressAutoHyphens/>
        <w:ind w:left="360"/>
        <w:rPr>
          <w:rFonts w:ascii="Arial" w:eastAsia="Arial" w:hAnsi="Arial" w:cs="Arial"/>
        </w:rPr>
      </w:pPr>
      <w:bookmarkStart w:id="20376" w:name="_PAGE__222_394e4848_94e6_41b7_bd38_87220"/>
      <w:bookmarkStart w:id="20377" w:name="_PAR__2_4a082b8a_628c_426a_be3a_419cfd2b"/>
      <w:bookmarkEnd w:id="20275"/>
      <w:bookmarkEnd w:id="20363"/>
      <w:r>
        <w:rPr>
          <w:rFonts w:ascii="Arial" w:eastAsia="Arial" w:hAnsi="Arial" w:cs="Arial"/>
          <w:b/>
        </w:rPr>
        <w:t>State Police 0291</w:t>
      </w:r>
    </w:p>
    <w:p w:rsidR="00FE65B0" w:rsidP="00FE65B0">
      <w:pPr>
        <w:ind w:left="360"/>
        <w:rPr>
          <w:rFonts w:ascii="Arial" w:eastAsia="Arial" w:hAnsi="Arial" w:cs="Arial"/>
        </w:rPr>
      </w:pPr>
      <w:bookmarkStart w:id="20378" w:name="_PAR__3_f0d780fc_32d3_475f_b551_7dd1dfe3"/>
      <w:bookmarkEnd w:id="20377"/>
      <w:r>
        <w:rPr>
          <w:rFonts w:ascii="Arial" w:eastAsia="Arial" w:hAnsi="Arial" w:cs="Arial"/>
        </w:rPr>
        <w:t>Initiative: Provides one-time funding for the purchase of a 3-dimensional scanner upgrade.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79" w:name="_PAR__4_59d44b6e_dbd1_4713_81c1_8aee9671"/>
            <w:bookmarkStart w:id="20380" w:name="_LINE__3_aae6ab28_cf19_4094_b655_7d3582e"/>
            <w:bookmarkEnd w:id="20378"/>
            <w:r>
              <w:rPr>
                <w:rFonts w:ascii="Arial" w:eastAsia="Arial" w:hAnsi="Arial" w:cs="Arial"/>
                <w:b/>
              </w:rPr>
              <w:t>GENERAL FUND</w:t>
            </w:r>
            <w:bookmarkEnd w:id="20380"/>
          </w:p>
        </w:tc>
        <w:tc>
          <w:tcPr>
            <w:tcW w:w="1469" w:type="dxa"/>
          </w:tcPr>
          <w:p w:rsidR="00FE65B0" w:rsidP="00206E25">
            <w:pPr>
              <w:spacing w:before="0" w:after="0"/>
              <w:jc w:val="right"/>
              <w:rPr>
                <w:rFonts w:ascii="Arial" w:eastAsia="Arial" w:hAnsi="Arial" w:cs="Arial"/>
              </w:rPr>
            </w:pPr>
            <w:bookmarkStart w:id="20381" w:name="_LINE__3_4812387a_19aa_4cca_8b6e_21698f7"/>
            <w:r>
              <w:rPr>
                <w:rFonts w:ascii="Arial" w:eastAsia="Arial" w:hAnsi="Arial" w:cs="Arial"/>
                <w:b/>
              </w:rPr>
              <w:t>2025-26</w:t>
            </w:r>
            <w:bookmarkEnd w:id="20381"/>
          </w:p>
        </w:tc>
        <w:tc>
          <w:tcPr>
            <w:tcW w:w="1469" w:type="dxa"/>
          </w:tcPr>
          <w:p w:rsidR="00FE65B0" w:rsidP="00206E25">
            <w:pPr>
              <w:spacing w:before="0" w:after="0"/>
              <w:jc w:val="right"/>
              <w:rPr>
                <w:rFonts w:ascii="Arial" w:eastAsia="Arial" w:hAnsi="Arial" w:cs="Arial"/>
              </w:rPr>
            </w:pPr>
            <w:bookmarkStart w:id="20382" w:name="_LINE__3_9b1d2393_db00_44ce_8887_a137b45"/>
            <w:r>
              <w:rPr>
                <w:rFonts w:ascii="Arial" w:eastAsia="Arial" w:hAnsi="Arial" w:cs="Arial"/>
                <w:b/>
              </w:rPr>
              <w:t>2026-27</w:t>
            </w:r>
            <w:bookmarkEnd w:id="203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83" w:name="_LINE__4_e543d880_110d_46de_9d5c_381c65a"/>
            <w:r>
              <w:rPr>
                <w:rFonts w:ascii="Arial" w:eastAsia="Arial" w:hAnsi="Arial" w:cs="Arial"/>
              </w:rPr>
              <w:t>Capital Expenditures</w:t>
            </w:r>
            <w:bookmarkEnd w:id="20383"/>
          </w:p>
        </w:tc>
        <w:tc>
          <w:tcPr>
            <w:tcW w:w="1469" w:type="dxa"/>
          </w:tcPr>
          <w:p w:rsidR="00FE65B0" w:rsidP="00206E25">
            <w:pPr>
              <w:spacing w:before="0" w:after="0"/>
              <w:jc w:val="right"/>
              <w:rPr>
                <w:rFonts w:ascii="Arial" w:eastAsia="Arial" w:hAnsi="Arial" w:cs="Arial"/>
              </w:rPr>
            </w:pPr>
            <w:bookmarkStart w:id="20384" w:name="_LINE__4_dffb3b33_bfa7_46f3_95ef_ed68e4d"/>
            <w:r>
              <w:rPr>
                <w:rFonts w:ascii="Arial" w:eastAsia="Arial" w:hAnsi="Arial" w:cs="Arial"/>
              </w:rPr>
              <w:t>$42,226</w:t>
            </w:r>
            <w:bookmarkEnd w:id="20384"/>
          </w:p>
        </w:tc>
        <w:tc>
          <w:tcPr>
            <w:tcW w:w="1469" w:type="dxa"/>
          </w:tcPr>
          <w:p w:rsidR="00FE65B0" w:rsidP="00206E25">
            <w:pPr>
              <w:spacing w:before="0" w:after="0"/>
              <w:jc w:val="right"/>
              <w:rPr>
                <w:rFonts w:ascii="Arial" w:eastAsia="Arial" w:hAnsi="Arial" w:cs="Arial"/>
              </w:rPr>
            </w:pPr>
            <w:bookmarkStart w:id="20385" w:name="_LINE__4_1bd7b488_a088_47c6_a65b_8c16d48"/>
            <w:r>
              <w:rPr>
                <w:rFonts w:ascii="Arial" w:eastAsia="Arial" w:hAnsi="Arial" w:cs="Arial"/>
              </w:rPr>
              <w:t>$0</w:t>
            </w:r>
            <w:bookmarkEnd w:id="203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86" w:name="_LINE__5_6bc77cbf_bb95_40ea_93ba_bbae75c"/>
            <w:r>
              <w:rPr>
                <w:rFonts w:ascii="Arial" w:eastAsia="Arial" w:hAnsi="Arial" w:cs="Arial"/>
              </w:rPr>
              <w:t xml:space="preserve"> </w:t>
            </w:r>
            <w:bookmarkEnd w:id="20386"/>
          </w:p>
        </w:tc>
        <w:tc>
          <w:tcPr>
            <w:tcW w:w="1469" w:type="dxa"/>
          </w:tcPr>
          <w:p w:rsidR="00FE65B0" w:rsidP="00206E25">
            <w:pPr>
              <w:spacing w:before="0" w:after="0"/>
              <w:jc w:val="right"/>
              <w:rPr>
                <w:rFonts w:ascii="Arial" w:eastAsia="Arial" w:hAnsi="Arial" w:cs="Arial"/>
              </w:rPr>
            </w:pPr>
            <w:bookmarkStart w:id="20387" w:name="_LINE__5_b7e76c68_81c7_4324_bc0b_f770fae"/>
            <w:r>
              <w:rPr>
                <w:rFonts w:ascii="Arial" w:eastAsia="Arial" w:hAnsi="Arial" w:cs="Arial"/>
              </w:rPr>
              <w:t>__________</w:t>
            </w:r>
            <w:bookmarkEnd w:id="20387"/>
          </w:p>
        </w:tc>
        <w:tc>
          <w:tcPr>
            <w:tcW w:w="1469" w:type="dxa"/>
          </w:tcPr>
          <w:p w:rsidR="00FE65B0" w:rsidP="00206E25">
            <w:pPr>
              <w:spacing w:before="0" w:after="0"/>
              <w:jc w:val="right"/>
              <w:rPr>
                <w:rFonts w:ascii="Arial" w:eastAsia="Arial" w:hAnsi="Arial" w:cs="Arial"/>
              </w:rPr>
            </w:pPr>
            <w:bookmarkStart w:id="20388" w:name="_LINE__5_f031f6d0_d06c_41af_b773_8418765"/>
            <w:r>
              <w:rPr>
                <w:rFonts w:ascii="Arial" w:eastAsia="Arial" w:hAnsi="Arial" w:cs="Arial"/>
              </w:rPr>
              <w:t>__________</w:t>
            </w:r>
            <w:bookmarkEnd w:id="203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89" w:name="_LINE__6_5132a299_adc3_4554_8908_348588f"/>
            <w:r>
              <w:rPr>
                <w:rFonts w:ascii="Arial" w:eastAsia="Arial" w:hAnsi="Arial" w:cs="Arial"/>
              </w:rPr>
              <w:t>GENERAL FUND TOTAL</w:t>
            </w:r>
            <w:bookmarkEnd w:id="20389"/>
          </w:p>
        </w:tc>
        <w:tc>
          <w:tcPr>
            <w:tcW w:w="1469" w:type="dxa"/>
          </w:tcPr>
          <w:p w:rsidR="00FE65B0" w:rsidP="00206E25">
            <w:pPr>
              <w:spacing w:before="0" w:after="0"/>
              <w:jc w:val="right"/>
              <w:rPr>
                <w:rFonts w:ascii="Arial" w:eastAsia="Arial" w:hAnsi="Arial" w:cs="Arial"/>
              </w:rPr>
            </w:pPr>
            <w:bookmarkStart w:id="20390" w:name="_LINE__6_0e6f79e6_6387_4e29_bd62_b963507"/>
            <w:r>
              <w:rPr>
                <w:rFonts w:ascii="Arial" w:eastAsia="Arial" w:hAnsi="Arial" w:cs="Arial"/>
              </w:rPr>
              <w:t>$42,226</w:t>
            </w:r>
            <w:bookmarkEnd w:id="20390"/>
          </w:p>
        </w:tc>
        <w:tc>
          <w:tcPr>
            <w:tcW w:w="1469" w:type="dxa"/>
          </w:tcPr>
          <w:p w:rsidR="00FE65B0" w:rsidP="00206E25">
            <w:pPr>
              <w:spacing w:before="0" w:after="0"/>
              <w:jc w:val="right"/>
              <w:rPr>
                <w:rFonts w:ascii="Arial" w:eastAsia="Arial" w:hAnsi="Arial" w:cs="Arial"/>
              </w:rPr>
            </w:pPr>
            <w:bookmarkStart w:id="20391" w:name="_LINE__6_13ceaf61_f7bc_4946_aefa_fe5e7c3"/>
            <w:r>
              <w:rPr>
                <w:rFonts w:ascii="Arial" w:eastAsia="Arial" w:hAnsi="Arial" w:cs="Arial"/>
              </w:rPr>
              <w:t>$0</w:t>
            </w:r>
            <w:bookmarkEnd w:id="20391"/>
          </w:p>
        </w:tc>
      </w:tr>
    </w:tbl>
    <w:p w:rsidR="00FE65B0" w:rsidP="00FE65B0">
      <w:pPr>
        <w:pStyle w:val="BPSParagraphLeftAlign"/>
        <w:suppressAutoHyphens/>
        <w:ind w:left="360"/>
        <w:rPr>
          <w:rFonts w:ascii="Arial" w:eastAsia="Arial" w:hAnsi="Arial" w:cs="Arial"/>
        </w:rPr>
      </w:pPr>
      <w:bookmarkStart w:id="20392" w:name="_PAR__5_f5b3350a_ac8d_48e9_a09e_e2761089"/>
      <w:bookmarkEnd w:id="20379"/>
      <w:r>
        <w:rPr>
          <w:rFonts w:ascii="Arial" w:eastAsia="Arial" w:hAnsi="Arial" w:cs="Arial"/>
          <w:b/>
        </w:rPr>
        <w:t>State Police 0291</w:t>
      </w:r>
    </w:p>
    <w:p w:rsidR="00FE65B0" w:rsidP="00FE65B0">
      <w:pPr>
        <w:ind w:left="360"/>
        <w:rPr>
          <w:rFonts w:ascii="Arial" w:eastAsia="Arial" w:hAnsi="Arial" w:cs="Arial"/>
        </w:rPr>
      </w:pPr>
      <w:bookmarkStart w:id="20393" w:name="_PAR__6_1be19d61_d391_4104_9dcc_6cfd597b"/>
      <w:bookmarkEnd w:id="20392"/>
      <w:r>
        <w:rPr>
          <w:rFonts w:ascii="Arial" w:eastAsia="Arial" w:hAnsi="Arial" w:cs="Arial"/>
        </w:rPr>
        <w:t>Initiative: Provides funding for increased debt service costs associated with the purchase of State Police vehicles on a regular vehicle replacement schedule.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394" w:name="_PAR__7_7c3ae22b_66b4_4794_be76_417de5c2"/>
            <w:bookmarkStart w:id="20395" w:name="_LINE__10_9e91d942_a468_4fa5_8c9e_22b456"/>
            <w:bookmarkEnd w:id="20393"/>
            <w:r>
              <w:rPr>
                <w:rFonts w:ascii="Arial" w:eastAsia="Arial" w:hAnsi="Arial" w:cs="Arial"/>
                <w:b/>
              </w:rPr>
              <w:t>GENERAL FUND</w:t>
            </w:r>
            <w:bookmarkEnd w:id="20395"/>
          </w:p>
        </w:tc>
        <w:tc>
          <w:tcPr>
            <w:tcW w:w="1469" w:type="dxa"/>
          </w:tcPr>
          <w:p w:rsidR="00FE65B0" w:rsidP="00206E25">
            <w:pPr>
              <w:spacing w:before="0" w:after="0"/>
              <w:jc w:val="right"/>
              <w:rPr>
                <w:rFonts w:ascii="Arial" w:eastAsia="Arial" w:hAnsi="Arial" w:cs="Arial"/>
              </w:rPr>
            </w:pPr>
            <w:bookmarkStart w:id="20396" w:name="_LINE__10_532cbdb2_21ee_4817_b1a5_ca8bcb"/>
            <w:r>
              <w:rPr>
                <w:rFonts w:ascii="Arial" w:eastAsia="Arial" w:hAnsi="Arial" w:cs="Arial"/>
                <w:b/>
              </w:rPr>
              <w:t>2025-26</w:t>
            </w:r>
            <w:bookmarkEnd w:id="20396"/>
          </w:p>
        </w:tc>
        <w:tc>
          <w:tcPr>
            <w:tcW w:w="1469" w:type="dxa"/>
          </w:tcPr>
          <w:p w:rsidR="00FE65B0" w:rsidP="00206E25">
            <w:pPr>
              <w:spacing w:before="0" w:after="0"/>
              <w:jc w:val="right"/>
              <w:rPr>
                <w:rFonts w:ascii="Arial" w:eastAsia="Arial" w:hAnsi="Arial" w:cs="Arial"/>
              </w:rPr>
            </w:pPr>
            <w:bookmarkStart w:id="20397" w:name="_LINE__10_e22a37b0_1907_4360_984c_4102b1"/>
            <w:r>
              <w:rPr>
                <w:rFonts w:ascii="Arial" w:eastAsia="Arial" w:hAnsi="Arial" w:cs="Arial"/>
                <w:b/>
              </w:rPr>
              <w:t>2026-27</w:t>
            </w:r>
            <w:bookmarkEnd w:id="2039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398" w:name="_LINE__11_36df0272_d9f0_4bb8_b29a_2aa25b"/>
            <w:r>
              <w:rPr>
                <w:rFonts w:ascii="Arial" w:eastAsia="Arial" w:hAnsi="Arial" w:cs="Arial"/>
              </w:rPr>
              <w:t>All Other</w:t>
            </w:r>
            <w:bookmarkEnd w:id="20398"/>
          </w:p>
        </w:tc>
        <w:tc>
          <w:tcPr>
            <w:tcW w:w="1469" w:type="dxa"/>
          </w:tcPr>
          <w:p w:rsidR="00FE65B0" w:rsidP="00206E25">
            <w:pPr>
              <w:spacing w:before="0" w:after="0"/>
              <w:jc w:val="right"/>
              <w:rPr>
                <w:rFonts w:ascii="Arial" w:eastAsia="Arial" w:hAnsi="Arial" w:cs="Arial"/>
              </w:rPr>
            </w:pPr>
            <w:bookmarkStart w:id="20399" w:name="_LINE__11_8153eef2_523a_45bc_8722_265f83"/>
            <w:r>
              <w:rPr>
                <w:rFonts w:ascii="Arial" w:eastAsia="Arial" w:hAnsi="Arial" w:cs="Arial"/>
              </w:rPr>
              <w:t>$858,416</w:t>
            </w:r>
            <w:bookmarkEnd w:id="20399"/>
          </w:p>
        </w:tc>
        <w:tc>
          <w:tcPr>
            <w:tcW w:w="1469" w:type="dxa"/>
          </w:tcPr>
          <w:p w:rsidR="00FE65B0" w:rsidP="00206E25">
            <w:pPr>
              <w:spacing w:before="0" w:after="0"/>
              <w:jc w:val="right"/>
              <w:rPr>
                <w:rFonts w:ascii="Arial" w:eastAsia="Arial" w:hAnsi="Arial" w:cs="Arial"/>
              </w:rPr>
            </w:pPr>
            <w:bookmarkStart w:id="20400" w:name="_LINE__11_8975f43e_d8d2_4ba9_82fb_1c7c1e"/>
            <w:r>
              <w:rPr>
                <w:rFonts w:ascii="Arial" w:eastAsia="Arial" w:hAnsi="Arial" w:cs="Arial"/>
              </w:rPr>
              <w:t>$1,127,817</w:t>
            </w:r>
            <w:bookmarkEnd w:id="204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01" w:name="_LINE__12_65eb86ff_7b2a_48a8_ae23_fd33af"/>
            <w:r>
              <w:rPr>
                <w:rFonts w:ascii="Arial" w:eastAsia="Arial" w:hAnsi="Arial" w:cs="Arial"/>
              </w:rPr>
              <w:t xml:space="preserve"> </w:t>
            </w:r>
            <w:bookmarkEnd w:id="20401"/>
          </w:p>
        </w:tc>
        <w:tc>
          <w:tcPr>
            <w:tcW w:w="1469" w:type="dxa"/>
          </w:tcPr>
          <w:p w:rsidR="00FE65B0" w:rsidP="00206E25">
            <w:pPr>
              <w:spacing w:before="0" w:after="0"/>
              <w:jc w:val="right"/>
              <w:rPr>
                <w:rFonts w:ascii="Arial" w:eastAsia="Arial" w:hAnsi="Arial" w:cs="Arial"/>
              </w:rPr>
            </w:pPr>
            <w:bookmarkStart w:id="20402" w:name="_LINE__12_5f81b310_4880_46ff_82af_b42f98"/>
            <w:r>
              <w:rPr>
                <w:rFonts w:ascii="Arial" w:eastAsia="Arial" w:hAnsi="Arial" w:cs="Arial"/>
              </w:rPr>
              <w:t>__________</w:t>
            </w:r>
            <w:bookmarkEnd w:id="20402"/>
          </w:p>
        </w:tc>
        <w:tc>
          <w:tcPr>
            <w:tcW w:w="1469" w:type="dxa"/>
          </w:tcPr>
          <w:p w:rsidR="00FE65B0" w:rsidP="00206E25">
            <w:pPr>
              <w:spacing w:before="0" w:after="0"/>
              <w:jc w:val="right"/>
              <w:rPr>
                <w:rFonts w:ascii="Arial" w:eastAsia="Arial" w:hAnsi="Arial" w:cs="Arial"/>
              </w:rPr>
            </w:pPr>
            <w:bookmarkStart w:id="20403" w:name="_LINE__12_4525de33_dcbc_46dd_88cd_9ac3f0"/>
            <w:r>
              <w:rPr>
                <w:rFonts w:ascii="Arial" w:eastAsia="Arial" w:hAnsi="Arial" w:cs="Arial"/>
              </w:rPr>
              <w:t>__________</w:t>
            </w:r>
            <w:bookmarkEnd w:id="2040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04" w:name="_LINE__13_bdfe06f0_28d2_4b7f_853f_860344"/>
            <w:r>
              <w:rPr>
                <w:rFonts w:ascii="Arial" w:eastAsia="Arial" w:hAnsi="Arial" w:cs="Arial"/>
              </w:rPr>
              <w:t>GENERAL FUND TOTAL</w:t>
            </w:r>
            <w:bookmarkEnd w:id="20404"/>
          </w:p>
        </w:tc>
        <w:tc>
          <w:tcPr>
            <w:tcW w:w="1469" w:type="dxa"/>
          </w:tcPr>
          <w:p w:rsidR="00FE65B0" w:rsidP="00206E25">
            <w:pPr>
              <w:spacing w:before="0" w:after="0"/>
              <w:jc w:val="right"/>
              <w:rPr>
                <w:rFonts w:ascii="Arial" w:eastAsia="Arial" w:hAnsi="Arial" w:cs="Arial"/>
              </w:rPr>
            </w:pPr>
            <w:bookmarkStart w:id="20405" w:name="_LINE__13_873a355b_f578_4bbe_bb73_51f2d4"/>
            <w:r>
              <w:rPr>
                <w:rFonts w:ascii="Arial" w:eastAsia="Arial" w:hAnsi="Arial" w:cs="Arial"/>
              </w:rPr>
              <w:t>$858,416</w:t>
            </w:r>
            <w:bookmarkEnd w:id="20405"/>
          </w:p>
        </w:tc>
        <w:tc>
          <w:tcPr>
            <w:tcW w:w="1469" w:type="dxa"/>
          </w:tcPr>
          <w:p w:rsidR="00FE65B0" w:rsidP="00206E25">
            <w:pPr>
              <w:spacing w:before="0" w:after="0"/>
              <w:jc w:val="right"/>
              <w:rPr>
                <w:rFonts w:ascii="Arial" w:eastAsia="Arial" w:hAnsi="Arial" w:cs="Arial"/>
              </w:rPr>
            </w:pPr>
            <w:bookmarkStart w:id="20406" w:name="_LINE__13_3488a6bd_178f_45ba_81f0_4543b3"/>
            <w:r>
              <w:rPr>
                <w:rFonts w:ascii="Arial" w:eastAsia="Arial" w:hAnsi="Arial" w:cs="Arial"/>
              </w:rPr>
              <w:t>$1,127,817</w:t>
            </w:r>
            <w:bookmarkEnd w:id="20406"/>
          </w:p>
        </w:tc>
      </w:tr>
    </w:tbl>
    <w:p w:rsidR="00FE65B0" w:rsidP="00FE65B0">
      <w:pPr>
        <w:pStyle w:val="BPSParagraphLeftAlign"/>
        <w:suppressAutoHyphens/>
        <w:ind w:left="360"/>
        <w:rPr>
          <w:rFonts w:ascii="Arial" w:eastAsia="Arial" w:hAnsi="Arial" w:cs="Arial"/>
        </w:rPr>
      </w:pPr>
      <w:bookmarkStart w:id="20407" w:name="_PAR__8_f9b48f69_efbe_4a26_946a_e47115ae"/>
      <w:bookmarkEnd w:id="20394"/>
      <w:r>
        <w:rPr>
          <w:rFonts w:ascii="Arial" w:eastAsia="Arial" w:hAnsi="Arial" w:cs="Arial"/>
          <w:b/>
        </w:rPr>
        <w:t>State Police 0291</w:t>
      </w:r>
    </w:p>
    <w:p w:rsidR="00FE65B0" w:rsidP="00FE65B0">
      <w:pPr>
        <w:ind w:left="360"/>
        <w:rPr>
          <w:rFonts w:ascii="Arial" w:eastAsia="Arial" w:hAnsi="Arial" w:cs="Arial"/>
        </w:rPr>
      </w:pPr>
      <w:bookmarkStart w:id="20408" w:name="_PAR__9_bc49e38c_762e_4886_bd1f_34557e1e"/>
      <w:bookmarkEnd w:id="20407"/>
      <w:r>
        <w:rPr>
          <w:rFonts w:ascii="Arial" w:eastAsia="Arial" w:hAnsi="Arial" w:cs="Arial"/>
        </w:rPr>
        <w:t>Initiative: Establishes one State Police Lieutenant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09" w:name="_PAR__10_84400c2f_68a6_42e8_a3c9_b762241"/>
            <w:bookmarkStart w:id="20410" w:name="_LINE__17_25e956ee_8428_4a24_a0d4_cbadae"/>
            <w:bookmarkEnd w:id="20408"/>
            <w:r>
              <w:rPr>
                <w:rFonts w:ascii="Arial" w:eastAsia="Arial" w:hAnsi="Arial" w:cs="Arial"/>
                <w:b/>
              </w:rPr>
              <w:t>GENERAL FUND</w:t>
            </w:r>
            <w:bookmarkEnd w:id="20410"/>
          </w:p>
        </w:tc>
        <w:tc>
          <w:tcPr>
            <w:tcW w:w="1469" w:type="dxa"/>
          </w:tcPr>
          <w:p w:rsidR="00FE65B0" w:rsidP="00206E25">
            <w:pPr>
              <w:spacing w:before="0" w:after="0"/>
              <w:jc w:val="right"/>
              <w:rPr>
                <w:rFonts w:ascii="Arial" w:eastAsia="Arial" w:hAnsi="Arial" w:cs="Arial"/>
              </w:rPr>
            </w:pPr>
            <w:bookmarkStart w:id="20411" w:name="_LINE__17_1d48a2e4_4374_4d22_b61b_a2599f"/>
            <w:r>
              <w:rPr>
                <w:rFonts w:ascii="Arial" w:eastAsia="Arial" w:hAnsi="Arial" w:cs="Arial"/>
                <w:b/>
              </w:rPr>
              <w:t>2025-26</w:t>
            </w:r>
            <w:bookmarkEnd w:id="20411"/>
          </w:p>
        </w:tc>
        <w:tc>
          <w:tcPr>
            <w:tcW w:w="1469" w:type="dxa"/>
          </w:tcPr>
          <w:p w:rsidR="00FE65B0" w:rsidP="00206E25">
            <w:pPr>
              <w:spacing w:before="0" w:after="0"/>
              <w:jc w:val="right"/>
              <w:rPr>
                <w:rFonts w:ascii="Arial" w:eastAsia="Arial" w:hAnsi="Arial" w:cs="Arial"/>
              </w:rPr>
            </w:pPr>
            <w:bookmarkStart w:id="20412" w:name="_LINE__17_73afd93b_2642_4607_8586_fd0f71"/>
            <w:r>
              <w:rPr>
                <w:rFonts w:ascii="Arial" w:eastAsia="Arial" w:hAnsi="Arial" w:cs="Arial"/>
                <w:b/>
              </w:rPr>
              <w:t>2026-27</w:t>
            </w:r>
            <w:bookmarkEnd w:id="204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13" w:name="_LINE__18_6bed92c9_d5ed_4dcd_afd7_78ee43"/>
            <w:r>
              <w:rPr>
                <w:rFonts w:ascii="Arial" w:eastAsia="Arial" w:hAnsi="Arial" w:cs="Arial"/>
              </w:rPr>
              <w:t>POSITIONS - LEGISLATIVE COUNT</w:t>
            </w:r>
            <w:bookmarkEnd w:id="20413"/>
          </w:p>
        </w:tc>
        <w:tc>
          <w:tcPr>
            <w:tcW w:w="1469" w:type="dxa"/>
          </w:tcPr>
          <w:p w:rsidR="00FE65B0" w:rsidP="00206E25">
            <w:pPr>
              <w:spacing w:before="0" w:after="0"/>
              <w:jc w:val="right"/>
              <w:rPr>
                <w:rFonts w:ascii="Arial" w:eastAsia="Arial" w:hAnsi="Arial" w:cs="Arial"/>
              </w:rPr>
            </w:pPr>
            <w:bookmarkStart w:id="20414" w:name="_LINE__18_b9b8709c_0576_4d0c_b37c_a6473e"/>
            <w:r>
              <w:rPr>
                <w:rFonts w:ascii="Arial" w:eastAsia="Arial" w:hAnsi="Arial" w:cs="Arial"/>
              </w:rPr>
              <w:t>1.000</w:t>
            </w:r>
            <w:bookmarkEnd w:id="20414"/>
          </w:p>
        </w:tc>
        <w:tc>
          <w:tcPr>
            <w:tcW w:w="1469" w:type="dxa"/>
          </w:tcPr>
          <w:p w:rsidR="00FE65B0" w:rsidP="00206E25">
            <w:pPr>
              <w:spacing w:before="0" w:after="0"/>
              <w:jc w:val="right"/>
              <w:rPr>
                <w:rFonts w:ascii="Arial" w:eastAsia="Arial" w:hAnsi="Arial" w:cs="Arial"/>
              </w:rPr>
            </w:pPr>
            <w:bookmarkStart w:id="20415" w:name="_LINE__18_b5a82e4b_27dd_4fa5_a9d6_5e819a"/>
            <w:r>
              <w:rPr>
                <w:rFonts w:ascii="Arial" w:eastAsia="Arial" w:hAnsi="Arial" w:cs="Arial"/>
              </w:rPr>
              <w:t>1.000</w:t>
            </w:r>
            <w:bookmarkEnd w:id="204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16" w:name="_LINE__19_dbe4f83d_f7b9_4d83_89f5_7d6c99"/>
            <w:r>
              <w:rPr>
                <w:rFonts w:ascii="Arial" w:eastAsia="Arial" w:hAnsi="Arial" w:cs="Arial"/>
              </w:rPr>
              <w:t>Personal Services</w:t>
            </w:r>
            <w:bookmarkEnd w:id="20416"/>
          </w:p>
        </w:tc>
        <w:tc>
          <w:tcPr>
            <w:tcW w:w="1469" w:type="dxa"/>
          </w:tcPr>
          <w:p w:rsidR="00FE65B0" w:rsidP="00206E25">
            <w:pPr>
              <w:spacing w:before="0" w:after="0"/>
              <w:jc w:val="right"/>
              <w:rPr>
                <w:rFonts w:ascii="Arial" w:eastAsia="Arial" w:hAnsi="Arial" w:cs="Arial"/>
              </w:rPr>
            </w:pPr>
            <w:bookmarkStart w:id="20417" w:name="_LINE__19_a7e3b272_473c_463d_b577_a92160"/>
            <w:r>
              <w:rPr>
                <w:rFonts w:ascii="Arial" w:eastAsia="Arial" w:hAnsi="Arial" w:cs="Arial"/>
              </w:rPr>
              <w:t>$130,462</w:t>
            </w:r>
            <w:bookmarkEnd w:id="20417"/>
          </w:p>
        </w:tc>
        <w:tc>
          <w:tcPr>
            <w:tcW w:w="1469" w:type="dxa"/>
          </w:tcPr>
          <w:p w:rsidR="00FE65B0" w:rsidP="00206E25">
            <w:pPr>
              <w:spacing w:before="0" w:after="0"/>
              <w:jc w:val="right"/>
              <w:rPr>
                <w:rFonts w:ascii="Arial" w:eastAsia="Arial" w:hAnsi="Arial" w:cs="Arial"/>
              </w:rPr>
            </w:pPr>
            <w:bookmarkStart w:id="20418" w:name="_LINE__19_65faf910_89e1_4e82_afbf_e1cf27"/>
            <w:r>
              <w:rPr>
                <w:rFonts w:ascii="Arial" w:eastAsia="Arial" w:hAnsi="Arial" w:cs="Arial"/>
              </w:rPr>
              <w:t>$139,834</w:t>
            </w:r>
            <w:bookmarkEnd w:id="204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19" w:name="_LINE__20_0478e5b6_6230_4d0f_997c_46fed1"/>
            <w:r>
              <w:rPr>
                <w:rFonts w:ascii="Arial" w:eastAsia="Arial" w:hAnsi="Arial" w:cs="Arial"/>
              </w:rPr>
              <w:t>All Other</w:t>
            </w:r>
            <w:bookmarkEnd w:id="20419"/>
          </w:p>
        </w:tc>
        <w:tc>
          <w:tcPr>
            <w:tcW w:w="1469" w:type="dxa"/>
          </w:tcPr>
          <w:p w:rsidR="00FE65B0" w:rsidP="00206E25">
            <w:pPr>
              <w:spacing w:before="0" w:after="0"/>
              <w:jc w:val="right"/>
              <w:rPr>
                <w:rFonts w:ascii="Arial" w:eastAsia="Arial" w:hAnsi="Arial" w:cs="Arial"/>
              </w:rPr>
            </w:pPr>
            <w:bookmarkStart w:id="20420" w:name="_LINE__20_6ed49671_2cbc_4ab8_9776_1697ad"/>
            <w:r>
              <w:rPr>
                <w:rFonts w:ascii="Arial" w:eastAsia="Arial" w:hAnsi="Arial" w:cs="Arial"/>
              </w:rPr>
              <w:t>$11,983</w:t>
            </w:r>
            <w:bookmarkEnd w:id="20420"/>
          </w:p>
        </w:tc>
        <w:tc>
          <w:tcPr>
            <w:tcW w:w="1469" w:type="dxa"/>
          </w:tcPr>
          <w:p w:rsidR="00FE65B0" w:rsidP="00206E25">
            <w:pPr>
              <w:spacing w:before="0" w:after="0"/>
              <w:jc w:val="right"/>
              <w:rPr>
                <w:rFonts w:ascii="Arial" w:eastAsia="Arial" w:hAnsi="Arial" w:cs="Arial"/>
              </w:rPr>
            </w:pPr>
            <w:bookmarkStart w:id="20421" w:name="_LINE__20_e7db87f3_cebc_4333_b527_e2c77d"/>
            <w:r>
              <w:rPr>
                <w:rFonts w:ascii="Arial" w:eastAsia="Arial" w:hAnsi="Arial" w:cs="Arial"/>
              </w:rPr>
              <w:t>$6,995</w:t>
            </w:r>
            <w:bookmarkEnd w:id="204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22" w:name="_LINE__21_45d2d5ee_2842_4799_bfc3_706ec0"/>
            <w:r>
              <w:rPr>
                <w:rFonts w:ascii="Arial" w:eastAsia="Arial" w:hAnsi="Arial" w:cs="Arial"/>
              </w:rPr>
              <w:t xml:space="preserve"> </w:t>
            </w:r>
            <w:bookmarkEnd w:id="20422"/>
          </w:p>
        </w:tc>
        <w:tc>
          <w:tcPr>
            <w:tcW w:w="1469" w:type="dxa"/>
          </w:tcPr>
          <w:p w:rsidR="00FE65B0" w:rsidP="00206E25">
            <w:pPr>
              <w:spacing w:before="0" w:after="0"/>
              <w:jc w:val="right"/>
              <w:rPr>
                <w:rFonts w:ascii="Arial" w:eastAsia="Arial" w:hAnsi="Arial" w:cs="Arial"/>
              </w:rPr>
            </w:pPr>
            <w:bookmarkStart w:id="20423" w:name="_LINE__21_3ef2057e_89ae_45b2_a38a_cb1c52"/>
            <w:r>
              <w:rPr>
                <w:rFonts w:ascii="Arial" w:eastAsia="Arial" w:hAnsi="Arial" w:cs="Arial"/>
              </w:rPr>
              <w:t>__________</w:t>
            </w:r>
            <w:bookmarkEnd w:id="20423"/>
          </w:p>
        </w:tc>
        <w:tc>
          <w:tcPr>
            <w:tcW w:w="1469" w:type="dxa"/>
          </w:tcPr>
          <w:p w:rsidR="00FE65B0" w:rsidP="00206E25">
            <w:pPr>
              <w:spacing w:before="0" w:after="0"/>
              <w:jc w:val="right"/>
              <w:rPr>
                <w:rFonts w:ascii="Arial" w:eastAsia="Arial" w:hAnsi="Arial" w:cs="Arial"/>
              </w:rPr>
            </w:pPr>
            <w:bookmarkStart w:id="20424" w:name="_LINE__21_1d410484_f437_4c90_88e7_354c96"/>
            <w:r>
              <w:rPr>
                <w:rFonts w:ascii="Arial" w:eastAsia="Arial" w:hAnsi="Arial" w:cs="Arial"/>
              </w:rPr>
              <w:t>__________</w:t>
            </w:r>
            <w:bookmarkEnd w:id="204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25" w:name="_LINE__22_8f2d0dc1_5350_42b9_b9d9_6a7268"/>
            <w:r>
              <w:rPr>
                <w:rFonts w:ascii="Arial" w:eastAsia="Arial" w:hAnsi="Arial" w:cs="Arial"/>
              </w:rPr>
              <w:t>GENERAL FUND TOTAL</w:t>
            </w:r>
            <w:bookmarkEnd w:id="20425"/>
          </w:p>
        </w:tc>
        <w:tc>
          <w:tcPr>
            <w:tcW w:w="1469" w:type="dxa"/>
          </w:tcPr>
          <w:p w:rsidR="00FE65B0" w:rsidP="00206E25">
            <w:pPr>
              <w:spacing w:before="0" w:after="0"/>
              <w:jc w:val="right"/>
              <w:rPr>
                <w:rFonts w:ascii="Arial" w:eastAsia="Arial" w:hAnsi="Arial" w:cs="Arial"/>
              </w:rPr>
            </w:pPr>
            <w:bookmarkStart w:id="20426" w:name="_LINE__22_63b9c622_205b_425d_bdaa_356c15"/>
            <w:r>
              <w:rPr>
                <w:rFonts w:ascii="Arial" w:eastAsia="Arial" w:hAnsi="Arial" w:cs="Arial"/>
              </w:rPr>
              <w:t>$142,445</w:t>
            </w:r>
            <w:bookmarkEnd w:id="20426"/>
          </w:p>
        </w:tc>
        <w:tc>
          <w:tcPr>
            <w:tcW w:w="1469" w:type="dxa"/>
          </w:tcPr>
          <w:p w:rsidR="00FE65B0" w:rsidP="00206E25">
            <w:pPr>
              <w:spacing w:before="0" w:after="0"/>
              <w:jc w:val="right"/>
              <w:rPr>
                <w:rFonts w:ascii="Arial" w:eastAsia="Arial" w:hAnsi="Arial" w:cs="Arial"/>
              </w:rPr>
            </w:pPr>
            <w:bookmarkStart w:id="20427" w:name="_LINE__22_07ac01ff_04b3_47f8_b484_ea59eb"/>
            <w:r>
              <w:rPr>
                <w:rFonts w:ascii="Arial" w:eastAsia="Arial" w:hAnsi="Arial" w:cs="Arial"/>
              </w:rPr>
              <w:t>$146,829</w:t>
            </w:r>
            <w:bookmarkEnd w:id="20427"/>
          </w:p>
        </w:tc>
      </w:tr>
    </w:tbl>
    <w:p w:rsidR="00FE65B0" w:rsidP="00FE65B0">
      <w:pPr>
        <w:pStyle w:val="BPSParagraphLeftAlign"/>
        <w:suppressAutoHyphens/>
        <w:ind w:left="360"/>
        <w:rPr>
          <w:rFonts w:ascii="Arial" w:eastAsia="Arial" w:hAnsi="Arial" w:cs="Arial"/>
        </w:rPr>
      </w:pPr>
      <w:bookmarkStart w:id="20428" w:name="_PAR__11_5493d00d_becc_4bd3_95d5_fda6805"/>
      <w:bookmarkEnd w:id="20409"/>
      <w:r>
        <w:rPr>
          <w:rFonts w:ascii="Arial" w:eastAsia="Arial" w:hAnsi="Arial" w:cs="Arial"/>
          <w:b/>
        </w:rPr>
        <w:t>STATE POLICE 0291</w:t>
      </w:r>
    </w:p>
    <w:p w:rsidR="00FE65B0" w:rsidP="00FE65B0">
      <w:pPr>
        <w:pStyle w:val="BPSParagraphLeftAlign"/>
        <w:suppressAutoHyphens/>
        <w:ind w:left="360"/>
        <w:rPr>
          <w:rFonts w:ascii="Arial" w:eastAsia="Arial" w:hAnsi="Arial" w:cs="Arial"/>
        </w:rPr>
      </w:pPr>
      <w:bookmarkStart w:id="20429" w:name="_PAR__12_ae15c709_5e49_4531_9311_f748b28"/>
      <w:bookmarkEnd w:id="2042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30" w:name="_PAR__13_9d145fda_6669_41dd_a399_56a638b"/>
            <w:bookmarkStart w:id="20431" w:name="_LINE__25_7f5e3371_2116_4fef_9d37_5a27c7"/>
            <w:bookmarkEnd w:id="20429"/>
            <w:r>
              <w:rPr>
                <w:rFonts w:ascii="Arial" w:eastAsia="Arial" w:hAnsi="Arial" w:cs="Arial"/>
                <w:b/>
              </w:rPr>
              <w:t>GENERAL FUND</w:t>
            </w:r>
            <w:bookmarkEnd w:id="20431"/>
          </w:p>
        </w:tc>
        <w:tc>
          <w:tcPr>
            <w:tcW w:w="1469" w:type="dxa"/>
          </w:tcPr>
          <w:p w:rsidR="00FE65B0" w:rsidP="00206E25">
            <w:pPr>
              <w:spacing w:before="0" w:after="0"/>
              <w:jc w:val="right"/>
              <w:rPr>
                <w:rFonts w:ascii="Arial" w:eastAsia="Arial" w:hAnsi="Arial" w:cs="Arial"/>
              </w:rPr>
            </w:pPr>
            <w:bookmarkStart w:id="20432" w:name="_LINE__25_01a0a65c_eca3_4e1f_b943_f304df"/>
            <w:r>
              <w:rPr>
                <w:rFonts w:ascii="Arial" w:eastAsia="Arial" w:hAnsi="Arial" w:cs="Arial"/>
                <w:b/>
              </w:rPr>
              <w:t>2025-26</w:t>
            </w:r>
            <w:bookmarkEnd w:id="20432"/>
          </w:p>
        </w:tc>
        <w:tc>
          <w:tcPr>
            <w:tcW w:w="1469" w:type="dxa"/>
          </w:tcPr>
          <w:p w:rsidR="00FE65B0" w:rsidP="00206E25">
            <w:pPr>
              <w:spacing w:before="0" w:after="0"/>
              <w:jc w:val="right"/>
              <w:rPr>
                <w:rFonts w:ascii="Arial" w:eastAsia="Arial" w:hAnsi="Arial" w:cs="Arial"/>
              </w:rPr>
            </w:pPr>
            <w:bookmarkStart w:id="20433" w:name="_LINE__25_daa15da1_b842_4d2c_933a_77340b"/>
            <w:r>
              <w:rPr>
                <w:rFonts w:ascii="Arial" w:eastAsia="Arial" w:hAnsi="Arial" w:cs="Arial"/>
                <w:b/>
              </w:rPr>
              <w:t>2026-27</w:t>
            </w:r>
            <w:bookmarkEnd w:id="204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34" w:name="_LINE__26_39705413_ed4f_4b29_aa0c_cef70b"/>
            <w:r>
              <w:rPr>
                <w:rFonts w:ascii="Arial" w:eastAsia="Arial" w:hAnsi="Arial" w:cs="Arial"/>
              </w:rPr>
              <w:t>POSITIONS - LEGISLATIVE COUNT</w:t>
            </w:r>
            <w:bookmarkEnd w:id="20434"/>
          </w:p>
        </w:tc>
        <w:tc>
          <w:tcPr>
            <w:tcW w:w="1469" w:type="dxa"/>
          </w:tcPr>
          <w:p w:rsidR="00FE65B0" w:rsidP="00206E25">
            <w:pPr>
              <w:spacing w:before="0" w:after="0"/>
              <w:jc w:val="right"/>
              <w:rPr>
                <w:rFonts w:ascii="Arial" w:eastAsia="Arial" w:hAnsi="Arial" w:cs="Arial"/>
              </w:rPr>
            </w:pPr>
            <w:bookmarkStart w:id="20435" w:name="_LINE__26_1fbba512_53b9_4bc5_8496_55eade"/>
            <w:r>
              <w:rPr>
                <w:rFonts w:ascii="Arial" w:eastAsia="Arial" w:hAnsi="Arial" w:cs="Arial"/>
              </w:rPr>
              <w:t>1.000</w:t>
            </w:r>
            <w:bookmarkEnd w:id="20435"/>
          </w:p>
        </w:tc>
        <w:tc>
          <w:tcPr>
            <w:tcW w:w="1469" w:type="dxa"/>
          </w:tcPr>
          <w:p w:rsidR="00FE65B0" w:rsidP="00206E25">
            <w:pPr>
              <w:spacing w:before="0" w:after="0"/>
              <w:jc w:val="right"/>
              <w:rPr>
                <w:rFonts w:ascii="Arial" w:eastAsia="Arial" w:hAnsi="Arial" w:cs="Arial"/>
              </w:rPr>
            </w:pPr>
            <w:bookmarkStart w:id="20436" w:name="_LINE__26_ec4ef1d4_b162_4582_a1c0_016a6e"/>
            <w:r>
              <w:rPr>
                <w:rFonts w:ascii="Arial" w:eastAsia="Arial" w:hAnsi="Arial" w:cs="Arial"/>
              </w:rPr>
              <w:t>1.000</w:t>
            </w:r>
            <w:bookmarkEnd w:id="204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37" w:name="_LINE__27_81cf27a0_0779_4371_9311_7775c0"/>
            <w:r>
              <w:rPr>
                <w:rFonts w:ascii="Arial" w:eastAsia="Arial" w:hAnsi="Arial" w:cs="Arial"/>
              </w:rPr>
              <w:t>Personal Services</w:t>
            </w:r>
            <w:bookmarkEnd w:id="20437"/>
          </w:p>
        </w:tc>
        <w:tc>
          <w:tcPr>
            <w:tcW w:w="1469" w:type="dxa"/>
          </w:tcPr>
          <w:p w:rsidR="00FE65B0" w:rsidP="00206E25">
            <w:pPr>
              <w:spacing w:before="0" w:after="0"/>
              <w:jc w:val="right"/>
              <w:rPr>
                <w:rFonts w:ascii="Arial" w:eastAsia="Arial" w:hAnsi="Arial" w:cs="Arial"/>
              </w:rPr>
            </w:pPr>
            <w:bookmarkStart w:id="20438" w:name="_LINE__27_96377f6b_e0fd_4f86_ab13_c69ed2"/>
            <w:r>
              <w:rPr>
                <w:rFonts w:ascii="Arial" w:eastAsia="Arial" w:hAnsi="Arial" w:cs="Arial"/>
              </w:rPr>
              <w:t>$130,462</w:t>
            </w:r>
            <w:bookmarkEnd w:id="20438"/>
          </w:p>
        </w:tc>
        <w:tc>
          <w:tcPr>
            <w:tcW w:w="1469" w:type="dxa"/>
          </w:tcPr>
          <w:p w:rsidR="00FE65B0" w:rsidP="00206E25">
            <w:pPr>
              <w:spacing w:before="0" w:after="0"/>
              <w:jc w:val="right"/>
              <w:rPr>
                <w:rFonts w:ascii="Arial" w:eastAsia="Arial" w:hAnsi="Arial" w:cs="Arial"/>
              </w:rPr>
            </w:pPr>
            <w:bookmarkStart w:id="20439" w:name="_LINE__27_374c7d97_2292_4adb_a4ca_2f07f7"/>
            <w:r>
              <w:rPr>
                <w:rFonts w:ascii="Arial" w:eastAsia="Arial" w:hAnsi="Arial" w:cs="Arial"/>
              </w:rPr>
              <w:t>$139,834</w:t>
            </w:r>
            <w:bookmarkEnd w:id="204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40" w:name="_LINE__28_f280c409_c289_47aa_a147_462610"/>
            <w:r>
              <w:rPr>
                <w:rFonts w:ascii="Arial" w:eastAsia="Arial" w:hAnsi="Arial" w:cs="Arial"/>
              </w:rPr>
              <w:t>All Other</w:t>
            </w:r>
            <w:bookmarkEnd w:id="20440"/>
          </w:p>
        </w:tc>
        <w:tc>
          <w:tcPr>
            <w:tcW w:w="1469" w:type="dxa"/>
          </w:tcPr>
          <w:p w:rsidR="00FE65B0" w:rsidP="00206E25">
            <w:pPr>
              <w:spacing w:before="0" w:after="0"/>
              <w:jc w:val="right"/>
              <w:rPr>
                <w:rFonts w:ascii="Arial" w:eastAsia="Arial" w:hAnsi="Arial" w:cs="Arial"/>
              </w:rPr>
            </w:pPr>
            <w:bookmarkStart w:id="20441" w:name="_LINE__28_f45baa93_7d47_48c7_b2ac_796db4"/>
            <w:r>
              <w:rPr>
                <w:rFonts w:ascii="Arial" w:eastAsia="Arial" w:hAnsi="Arial" w:cs="Arial"/>
              </w:rPr>
              <w:t>$2,153,484</w:t>
            </w:r>
            <w:bookmarkEnd w:id="20441"/>
          </w:p>
        </w:tc>
        <w:tc>
          <w:tcPr>
            <w:tcW w:w="1469" w:type="dxa"/>
          </w:tcPr>
          <w:p w:rsidR="00FE65B0" w:rsidP="00206E25">
            <w:pPr>
              <w:spacing w:before="0" w:after="0"/>
              <w:jc w:val="right"/>
              <w:rPr>
                <w:rFonts w:ascii="Arial" w:eastAsia="Arial" w:hAnsi="Arial" w:cs="Arial"/>
              </w:rPr>
            </w:pPr>
            <w:bookmarkStart w:id="20442" w:name="_LINE__28_11a93ea7_6713_40e3_b190_b629a7"/>
            <w:r>
              <w:rPr>
                <w:rFonts w:ascii="Arial" w:eastAsia="Arial" w:hAnsi="Arial" w:cs="Arial"/>
              </w:rPr>
              <w:t>$1,654,032</w:t>
            </w:r>
            <w:bookmarkEnd w:id="204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43" w:name="_LINE__29_3a894fa7_44d7_4ee1_8734_ee8cc5"/>
            <w:r>
              <w:rPr>
                <w:rFonts w:ascii="Arial" w:eastAsia="Arial" w:hAnsi="Arial" w:cs="Arial"/>
              </w:rPr>
              <w:t>Capital Expenditures</w:t>
            </w:r>
            <w:bookmarkEnd w:id="20443"/>
          </w:p>
        </w:tc>
        <w:tc>
          <w:tcPr>
            <w:tcW w:w="1469" w:type="dxa"/>
          </w:tcPr>
          <w:p w:rsidR="00FE65B0" w:rsidP="00206E25">
            <w:pPr>
              <w:spacing w:before="0" w:after="0"/>
              <w:jc w:val="right"/>
              <w:rPr>
                <w:rFonts w:ascii="Arial" w:eastAsia="Arial" w:hAnsi="Arial" w:cs="Arial"/>
              </w:rPr>
            </w:pPr>
            <w:bookmarkStart w:id="20444" w:name="_LINE__29_b43a1c9d_71ff_40d1_8958_636cfb"/>
            <w:r>
              <w:rPr>
                <w:rFonts w:ascii="Arial" w:eastAsia="Arial" w:hAnsi="Arial" w:cs="Arial"/>
              </w:rPr>
              <w:t>$293,877</w:t>
            </w:r>
            <w:bookmarkEnd w:id="20444"/>
          </w:p>
        </w:tc>
        <w:tc>
          <w:tcPr>
            <w:tcW w:w="1469" w:type="dxa"/>
          </w:tcPr>
          <w:p w:rsidR="00FE65B0" w:rsidP="00206E25">
            <w:pPr>
              <w:spacing w:before="0" w:after="0"/>
              <w:jc w:val="right"/>
              <w:rPr>
                <w:rFonts w:ascii="Arial" w:eastAsia="Arial" w:hAnsi="Arial" w:cs="Arial"/>
              </w:rPr>
            </w:pPr>
            <w:bookmarkStart w:id="20445" w:name="_LINE__29_71f860ed_5571_4ebe_b335_f0c255"/>
            <w:r>
              <w:rPr>
                <w:rFonts w:ascii="Arial" w:eastAsia="Arial" w:hAnsi="Arial" w:cs="Arial"/>
              </w:rPr>
              <w:t>$0</w:t>
            </w:r>
            <w:bookmarkEnd w:id="204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46" w:name="_LINE__30_2bda3991_f6ca_4f84_b723_ff8b1f"/>
            <w:r>
              <w:rPr>
                <w:rFonts w:ascii="Arial" w:eastAsia="Arial" w:hAnsi="Arial" w:cs="Arial"/>
              </w:rPr>
              <w:t xml:space="preserve"> </w:t>
            </w:r>
            <w:bookmarkEnd w:id="20446"/>
          </w:p>
        </w:tc>
        <w:tc>
          <w:tcPr>
            <w:tcW w:w="1469" w:type="dxa"/>
          </w:tcPr>
          <w:p w:rsidR="00FE65B0" w:rsidP="00206E25">
            <w:pPr>
              <w:spacing w:before="0" w:after="0"/>
              <w:jc w:val="right"/>
              <w:rPr>
                <w:rFonts w:ascii="Arial" w:eastAsia="Arial" w:hAnsi="Arial" w:cs="Arial"/>
              </w:rPr>
            </w:pPr>
            <w:bookmarkStart w:id="20447" w:name="_LINE__30_1e97dc9e_7c4a_40ec_9a85_97249c"/>
            <w:r>
              <w:rPr>
                <w:rFonts w:ascii="Arial" w:eastAsia="Arial" w:hAnsi="Arial" w:cs="Arial"/>
              </w:rPr>
              <w:t>__________</w:t>
            </w:r>
            <w:bookmarkEnd w:id="20447"/>
          </w:p>
        </w:tc>
        <w:tc>
          <w:tcPr>
            <w:tcW w:w="1469" w:type="dxa"/>
          </w:tcPr>
          <w:p w:rsidR="00FE65B0" w:rsidP="00206E25">
            <w:pPr>
              <w:spacing w:before="0" w:after="0"/>
              <w:jc w:val="right"/>
              <w:rPr>
                <w:rFonts w:ascii="Arial" w:eastAsia="Arial" w:hAnsi="Arial" w:cs="Arial"/>
              </w:rPr>
            </w:pPr>
            <w:bookmarkStart w:id="20448" w:name="_LINE__30_84ce30ed_4143_41e3_b456_9f4eb8"/>
            <w:r>
              <w:rPr>
                <w:rFonts w:ascii="Arial" w:eastAsia="Arial" w:hAnsi="Arial" w:cs="Arial"/>
              </w:rPr>
              <w:t>__________</w:t>
            </w:r>
            <w:bookmarkEnd w:id="204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49" w:name="_LINE__31_123bd302_2057_49ae_bb5c_d91b90"/>
            <w:r>
              <w:rPr>
                <w:rFonts w:ascii="Arial" w:eastAsia="Arial" w:hAnsi="Arial" w:cs="Arial"/>
              </w:rPr>
              <w:t>GENERAL FUND TOTAL</w:t>
            </w:r>
            <w:bookmarkEnd w:id="20449"/>
          </w:p>
        </w:tc>
        <w:tc>
          <w:tcPr>
            <w:tcW w:w="1469" w:type="dxa"/>
          </w:tcPr>
          <w:p w:rsidR="00FE65B0" w:rsidP="00206E25">
            <w:pPr>
              <w:spacing w:before="0" w:after="0"/>
              <w:jc w:val="right"/>
              <w:rPr>
                <w:rFonts w:ascii="Arial" w:eastAsia="Arial" w:hAnsi="Arial" w:cs="Arial"/>
              </w:rPr>
            </w:pPr>
            <w:bookmarkStart w:id="20450" w:name="_LINE__31_aaf9d65d_f5dc_4d3a_996c_060ab1"/>
            <w:r>
              <w:rPr>
                <w:rFonts w:ascii="Arial" w:eastAsia="Arial" w:hAnsi="Arial" w:cs="Arial"/>
              </w:rPr>
              <w:t>$2,577,823</w:t>
            </w:r>
            <w:bookmarkEnd w:id="20450"/>
          </w:p>
        </w:tc>
        <w:tc>
          <w:tcPr>
            <w:tcW w:w="1469" w:type="dxa"/>
          </w:tcPr>
          <w:p w:rsidR="00FE65B0" w:rsidP="00206E25">
            <w:pPr>
              <w:spacing w:before="0" w:after="0"/>
              <w:jc w:val="right"/>
              <w:rPr>
                <w:rFonts w:ascii="Arial" w:eastAsia="Arial" w:hAnsi="Arial" w:cs="Arial"/>
              </w:rPr>
            </w:pPr>
            <w:bookmarkStart w:id="20451" w:name="_LINE__31_f26b1e0d_9a31_4b57_b35b_743b50"/>
            <w:r>
              <w:rPr>
                <w:rFonts w:ascii="Arial" w:eastAsia="Arial" w:hAnsi="Arial" w:cs="Arial"/>
              </w:rPr>
              <w:t>$1,793,866</w:t>
            </w:r>
            <w:bookmarkEnd w:id="20451"/>
          </w:p>
        </w:tc>
      </w:tr>
    </w:tbl>
    <w:p w:rsidR="00FE65B0" w:rsidP="00FE65B0">
      <w:pPr>
        <w:ind w:left="360"/>
        <w:rPr>
          <w:rFonts w:ascii="Arial" w:eastAsia="Arial" w:hAnsi="Arial" w:cs="Arial"/>
        </w:rPr>
      </w:pPr>
      <w:bookmarkStart w:id="20452" w:name="_PAR__14_e364c10e_41b6_4225_9f25_53ef65d"/>
      <w:bookmarkEnd w:id="204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53" w:name="_PAR__15_a58d91c0_a17a_4310_8b5c_2b55775"/>
            <w:bookmarkStart w:id="20454" w:name="_LINE__33_7f79415a_e3dd_49fa_92b5_132ac0"/>
            <w:bookmarkEnd w:id="20452"/>
            <w:r>
              <w:rPr>
                <w:rFonts w:ascii="Arial" w:eastAsia="Arial" w:hAnsi="Arial" w:cs="Arial"/>
                <w:b/>
              </w:rPr>
              <w:t>FEDERAL EXPENDITURES FUND</w:t>
            </w:r>
            <w:bookmarkEnd w:id="20454"/>
          </w:p>
        </w:tc>
        <w:tc>
          <w:tcPr>
            <w:tcW w:w="1469" w:type="dxa"/>
          </w:tcPr>
          <w:p w:rsidR="00FE65B0" w:rsidP="00206E25">
            <w:pPr>
              <w:spacing w:before="0" w:after="0"/>
              <w:jc w:val="right"/>
              <w:rPr>
                <w:rFonts w:ascii="Arial" w:eastAsia="Arial" w:hAnsi="Arial" w:cs="Arial"/>
              </w:rPr>
            </w:pPr>
            <w:bookmarkStart w:id="20455" w:name="_LINE__33_05c7bf3a_19ad_41aa_91b9_0cf055"/>
            <w:r>
              <w:rPr>
                <w:rFonts w:ascii="Arial" w:eastAsia="Arial" w:hAnsi="Arial" w:cs="Arial"/>
                <w:b/>
              </w:rPr>
              <w:t>2025-26</w:t>
            </w:r>
            <w:bookmarkEnd w:id="20455"/>
          </w:p>
        </w:tc>
        <w:tc>
          <w:tcPr>
            <w:tcW w:w="1469" w:type="dxa"/>
          </w:tcPr>
          <w:p w:rsidR="00FE65B0" w:rsidP="00206E25">
            <w:pPr>
              <w:spacing w:before="0" w:after="0"/>
              <w:jc w:val="right"/>
              <w:rPr>
                <w:rFonts w:ascii="Arial" w:eastAsia="Arial" w:hAnsi="Arial" w:cs="Arial"/>
              </w:rPr>
            </w:pPr>
            <w:bookmarkStart w:id="20456" w:name="_LINE__33_181de1c4_8acc_4b9d_b85a_74e458"/>
            <w:r>
              <w:rPr>
                <w:rFonts w:ascii="Arial" w:eastAsia="Arial" w:hAnsi="Arial" w:cs="Arial"/>
                <w:b/>
              </w:rPr>
              <w:t>2026-27</w:t>
            </w:r>
            <w:bookmarkEnd w:id="204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57" w:name="_LINE__34_472bd715_d4c0_4a43_8172_1e7d9e"/>
            <w:r>
              <w:rPr>
                <w:rFonts w:ascii="Arial" w:eastAsia="Arial" w:hAnsi="Arial" w:cs="Arial"/>
              </w:rPr>
              <w:t>All Other</w:t>
            </w:r>
            <w:bookmarkEnd w:id="20457"/>
          </w:p>
        </w:tc>
        <w:tc>
          <w:tcPr>
            <w:tcW w:w="1469" w:type="dxa"/>
          </w:tcPr>
          <w:p w:rsidR="00FE65B0" w:rsidP="00206E25">
            <w:pPr>
              <w:spacing w:before="0" w:after="0"/>
              <w:jc w:val="right"/>
              <w:rPr>
                <w:rFonts w:ascii="Arial" w:eastAsia="Arial" w:hAnsi="Arial" w:cs="Arial"/>
              </w:rPr>
            </w:pPr>
            <w:bookmarkStart w:id="20458" w:name="_LINE__34_c8f1dd2d_9b34_407b_aeca_87081e"/>
            <w:r>
              <w:rPr>
                <w:rFonts w:ascii="Arial" w:eastAsia="Arial" w:hAnsi="Arial" w:cs="Arial"/>
              </w:rPr>
              <w:t>$633,844</w:t>
            </w:r>
            <w:bookmarkEnd w:id="20458"/>
          </w:p>
        </w:tc>
        <w:tc>
          <w:tcPr>
            <w:tcW w:w="1469" w:type="dxa"/>
          </w:tcPr>
          <w:p w:rsidR="00FE65B0" w:rsidP="00206E25">
            <w:pPr>
              <w:spacing w:before="0" w:after="0"/>
              <w:jc w:val="right"/>
              <w:rPr>
                <w:rFonts w:ascii="Arial" w:eastAsia="Arial" w:hAnsi="Arial" w:cs="Arial"/>
              </w:rPr>
            </w:pPr>
            <w:bookmarkStart w:id="20459" w:name="_LINE__34_3435720b_159a_4b61_8db4_e13a5a"/>
            <w:r>
              <w:rPr>
                <w:rFonts w:ascii="Arial" w:eastAsia="Arial" w:hAnsi="Arial" w:cs="Arial"/>
              </w:rPr>
              <w:t>$633,844</w:t>
            </w:r>
            <w:bookmarkEnd w:id="204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60" w:name="_LINE__35_b5673b04_6367_4d82_9d47_48dde2"/>
            <w:r>
              <w:rPr>
                <w:rFonts w:ascii="Arial" w:eastAsia="Arial" w:hAnsi="Arial" w:cs="Arial"/>
              </w:rPr>
              <w:t xml:space="preserve"> </w:t>
            </w:r>
            <w:bookmarkEnd w:id="20460"/>
          </w:p>
        </w:tc>
        <w:tc>
          <w:tcPr>
            <w:tcW w:w="1469" w:type="dxa"/>
          </w:tcPr>
          <w:p w:rsidR="00FE65B0" w:rsidP="00206E25">
            <w:pPr>
              <w:spacing w:before="0" w:after="0"/>
              <w:jc w:val="right"/>
              <w:rPr>
                <w:rFonts w:ascii="Arial" w:eastAsia="Arial" w:hAnsi="Arial" w:cs="Arial"/>
              </w:rPr>
            </w:pPr>
            <w:bookmarkStart w:id="20461" w:name="_LINE__35_8aa123a3_5be8_40af_973a_013bf1"/>
            <w:r>
              <w:rPr>
                <w:rFonts w:ascii="Arial" w:eastAsia="Arial" w:hAnsi="Arial" w:cs="Arial"/>
              </w:rPr>
              <w:t>__________</w:t>
            </w:r>
            <w:bookmarkEnd w:id="20461"/>
          </w:p>
        </w:tc>
        <w:tc>
          <w:tcPr>
            <w:tcW w:w="1469" w:type="dxa"/>
          </w:tcPr>
          <w:p w:rsidR="00FE65B0" w:rsidP="00206E25">
            <w:pPr>
              <w:spacing w:before="0" w:after="0"/>
              <w:jc w:val="right"/>
              <w:rPr>
                <w:rFonts w:ascii="Arial" w:eastAsia="Arial" w:hAnsi="Arial" w:cs="Arial"/>
              </w:rPr>
            </w:pPr>
            <w:bookmarkStart w:id="20462" w:name="_LINE__35_e5865887_2d34_4ef6_a791_976ec6"/>
            <w:r>
              <w:rPr>
                <w:rFonts w:ascii="Arial" w:eastAsia="Arial" w:hAnsi="Arial" w:cs="Arial"/>
              </w:rPr>
              <w:t>__________</w:t>
            </w:r>
            <w:bookmarkEnd w:id="204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63" w:name="_LINE__36_9ac3fe7a_732a_488d_b114_c6e373"/>
            <w:r>
              <w:rPr>
                <w:rFonts w:ascii="Arial" w:eastAsia="Arial" w:hAnsi="Arial" w:cs="Arial"/>
              </w:rPr>
              <w:t>FEDERAL EXPENDITURES FUND TOTAL</w:t>
            </w:r>
            <w:bookmarkEnd w:id="20463"/>
          </w:p>
        </w:tc>
        <w:tc>
          <w:tcPr>
            <w:tcW w:w="1469" w:type="dxa"/>
          </w:tcPr>
          <w:p w:rsidR="00FE65B0" w:rsidP="00206E25">
            <w:pPr>
              <w:spacing w:before="0" w:after="0"/>
              <w:jc w:val="right"/>
              <w:rPr>
                <w:rFonts w:ascii="Arial" w:eastAsia="Arial" w:hAnsi="Arial" w:cs="Arial"/>
              </w:rPr>
            </w:pPr>
            <w:bookmarkStart w:id="20464" w:name="_LINE__36_261eff6a_86e4_4a65_87f3_07637b"/>
            <w:r>
              <w:rPr>
                <w:rFonts w:ascii="Arial" w:eastAsia="Arial" w:hAnsi="Arial" w:cs="Arial"/>
              </w:rPr>
              <w:t>$633,844</w:t>
            </w:r>
            <w:bookmarkEnd w:id="20464"/>
          </w:p>
        </w:tc>
        <w:tc>
          <w:tcPr>
            <w:tcW w:w="1469" w:type="dxa"/>
          </w:tcPr>
          <w:p w:rsidR="00FE65B0" w:rsidP="00206E25">
            <w:pPr>
              <w:spacing w:before="0" w:after="0"/>
              <w:jc w:val="right"/>
              <w:rPr>
                <w:rFonts w:ascii="Arial" w:eastAsia="Arial" w:hAnsi="Arial" w:cs="Arial"/>
              </w:rPr>
            </w:pPr>
            <w:bookmarkStart w:id="20465" w:name="_LINE__36_b0cd6183_5373_41a6_9ba0_d4a0ca"/>
            <w:r>
              <w:rPr>
                <w:rFonts w:ascii="Arial" w:eastAsia="Arial" w:hAnsi="Arial" w:cs="Arial"/>
              </w:rPr>
              <w:t>$633,844</w:t>
            </w:r>
            <w:bookmarkEnd w:id="20465"/>
          </w:p>
        </w:tc>
      </w:tr>
    </w:tbl>
    <w:p w:rsidR="00FE65B0" w:rsidP="00FE65B0">
      <w:pPr>
        <w:ind w:left="360"/>
        <w:rPr>
          <w:rFonts w:ascii="Arial" w:eastAsia="Arial" w:hAnsi="Arial" w:cs="Arial"/>
        </w:rPr>
      </w:pPr>
      <w:bookmarkStart w:id="20466" w:name="_PAR__16_1e62e46e_cbc6_40bf_bc69_fd7b396"/>
      <w:bookmarkEnd w:id="204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67" w:name="_PAR__17_fce184ea_aa92_4570_a8dc_dfb60b3"/>
            <w:bookmarkStart w:id="20468" w:name="_LINE__38_c1439399_98e0_4f20_b302_64611f"/>
            <w:bookmarkEnd w:id="20466"/>
            <w:r>
              <w:rPr>
                <w:rFonts w:ascii="Arial" w:eastAsia="Arial" w:hAnsi="Arial" w:cs="Arial"/>
                <w:b/>
              </w:rPr>
              <w:t>OTHER SPECIAL REVENUE FUNDS</w:t>
            </w:r>
            <w:bookmarkEnd w:id="20468"/>
          </w:p>
        </w:tc>
        <w:tc>
          <w:tcPr>
            <w:tcW w:w="1469" w:type="dxa"/>
          </w:tcPr>
          <w:p w:rsidR="00FE65B0" w:rsidP="00206E25">
            <w:pPr>
              <w:spacing w:before="0" w:after="0"/>
              <w:jc w:val="right"/>
              <w:rPr>
                <w:rFonts w:ascii="Arial" w:eastAsia="Arial" w:hAnsi="Arial" w:cs="Arial"/>
              </w:rPr>
            </w:pPr>
            <w:bookmarkStart w:id="20469" w:name="_LINE__38_fd502718_f127_4c42_885e_10183e"/>
            <w:r>
              <w:rPr>
                <w:rFonts w:ascii="Arial" w:eastAsia="Arial" w:hAnsi="Arial" w:cs="Arial"/>
                <w:b/>
              </w:rPr>
              <w:t>2025-26</w:t>
            </w:r>
            <w:bookmarkEnd w:id="20469"/>
          </w:p>
        </w:tc>
        <w:tc>
          <w:tcPr>
            <w:tcW w:w="1469" w:type="dxa"/>
          </w:tcPr>
          <w:p w:rsidR="00FE65B0" w:rsidP="00206E25">
            <w:pPr>
              <w:spacing w:before="0" w:after="0"/>
              <w:jc w:val="right"/>
              <w:rPr>
                <w:rFonts w:ascii="Arial" w:eastAsia="Arial" w:hAnsi="Arial" w:cs="Arial"/>
              </w:rPr>
            </w:pPr>
            <w:bookmarkStart w:id="20470" w:name="_LINE__38_e2470f6e_4d5d_4ec7_8ac7_7bb0fa"/>
            <w:r>
              <w:rPr>
                <w:rFonts w:ascii="Arial" w:eastAsia="Arial" w:hAnsi="Arial" w:cs="Arial"/>
                <w:b/>
              </w:rPr>
              <w:t>2026-27</w:t>
            </w:r>
            <w:bookmarkEnd w:id="204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71" w:name="_LINE__39_baca87e3_01e4_4cb6_92cd_114d4f"/>
            <w:r>
              <w:rPr>
                <w:rFonts w:ascii="Arial" w:eastAsia="Arial" w:hAnsi="Arial" w:cs="Arial"/>
              </w:rPr>
              <w:t>All Other</w:t>
            </w:r>
            <w:bookmarkEnd w:id="20471"/>
          </w:p>
        </w:tc>
        <w:tc>
          <w:tcPr>
            <w:tcW w:w="1469" w:type="dxa"/>
          </w:tcPr>
          <w:p w:rsidR="00FE65B0" w:rsidP="00206E25">
            <w:pPr>
              <w:spacing w:before="0" w:after="0"/>
              <w:jc w:val="right"/>
              <w:rPr>
                <w:rFonts w:ascii="Arial" w:eastAsia="Arial" w:hAnsi="Arial" w:cs="Arial"/>
              </w:rPr>
            </w:pPr>
            <w:bookmarkStart w:id="20472" w:name="_LINE__39_e7aa2dda_22c9_42c9_befa_0d4765"/>
            <w:r>
              <w:rPr>
                <w:rFonts w:ascii="Arial" w:eastAsia="Arial" w:hAnsi="Arial" w:cs="Arial"/>
              </w:rPr>
              <w:t>$345,033</w:t>
            </w:r>
            <w:bookmarkEnd w:id="20472"/>
          </w:p>
        </w:tc>
        <w:tc>
          <w:tcPr>
            <w:tcW w:w="1469" w:type="dxa"/>
          </w:tcPr>
          <w:p w:rsidR="00FE65B0" w:rsidP="00206E25">
            <w:pPr>
              <w:spacing w:before="0" w:after="0"/>
              <w:jc w:val="right"/>
              <w:rPr>
                <w:rFonts w:ascii="Arial" w:eastAsia="Arial" w:hAnsi="Arial" w:cs="Arial"/>
              </w:rPr>
            </w:pPr>
            <w:bookmarkStart w:id="20473" w:name="_LINE__39_0a7a9936_5536_423d_a1ec_fe1218"/>
            <w:r>
              <w:rPr>
                <w:rFonts w:ascii="Arial" w:eastAsia="Arial" w:hAnsi="Arial" w:cs="Arial"/>
              </w:rPr>
              <w:t>$345,033</w:t>
            </w:r>
            <w:bookmarkEnd w:id="204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74" w:name="_LINE__40_cdce4eab_89b7_49f3_864e_815d96"/>
            <w:r>
              <w:rPr>
                <w:rFonts w:ascii="Arial" w:eastAsia="Arial" w:hAnsi="Arial" w:cs="Arial"/>
              </w:rPr>
              <w:t xml:space="preserve"> </w:t>
            </w:r>
            <w:bookmarkEnd w:id="20474"/>
          </w:p>
        </w:tc>
        <w:tc>
          <w:tcPr>
            <w:tcW w:w="1469" w:type="dxa"/>
          </w:tcPr>
          <w:p w:rsidR="00FE65B0" w:rsidP="00206E25">
            <w:pPr>
              <w:spacing w:before="0" w:after="0"/>
              <w:jc w:val="right"/>
              <w:rPr>
                <w:rFonts w:ascii="Arial" w:eastAsia="Arial" w:hAnsi="Arial" w:cs="Arial"/>
              </w:rPr>
            </w:pPr>
            <w:bookmarkStart w:id="20475" w:name="_LINE__40_a8a79cd9_9448_4555_92a9_0d02fe"/>
            <w:r>
              <w:rPr>
                <w:rFonts w:ascii="Arial" w:eastAsia="Arial" w:hAnsi="Arial" w:cs="Arial"/>
              </w:rPr>
              <w:t>__________</w:t>
            </w:r>
            <w:bookmarkEnd w:id="20475"/>
          </w:p>
        </w:tc>
        <w:tc>
          <w:tcPr>
            <w:tcW w:w="1469" w:type="dxa"/>
          </w:tcPr>
          <w:p w:rsidR="00FE65B0" w:rsidP="00206E25">
            <w:pPr>
              <w:spacing w:before="0" w:after="0"/>
              <w:jc w:val="right"/>
              <w:rPr>
                <w:rFonts w:ascii="Arial" w:eastAsia="Arial" w:hAnsi="Arial" w:cs="Arial"/>
              </w:rPr>
            </w:pPr>
            <w:bookmarkStart w:id="20476" w:name="_LINE__40_f19279c4_01d0_4631_be28_d1e83a"/>
            <w:r>
              <w:rPr>
                <w:rFonts w:ascii="Arial" w:eastAsia="Arial" w:hAnsi="Arial" w:cs="Arial"/>
              </w:rPr>
              <w:t>__________</w:t>
            </w:r>
            <w:bookmarkEnd w:id="204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77" w:name="_LINE__41_c07ccd54_2540_4fd1_b437_7e325b"/>
            <w:r>
              <w:rPr>
                <w:rFonts w:ascii="Arial" w:eastAsia="Arial" w:hAnsi="Arial" w:cs="Arial"/>
              </w:rPr>
              <w:t>OTHER SPECIAL REVENUE FUNDS TOTAL</w:t>
            </w:r>
            <w:bookmarkEnd w:id="20477"/>
          </w:p>
        </w:tc>
        <w:tc>
          <w:tcPr>
            <w:tcW w:w="1469" w:type="dxa"/>
          </w:tcPr>
          <w:p w:rsidR="00FE65B0" w:rsidP="00206E25">
            <w:pPr>
              <w:spacing w:before="0" w:after="0"/>
              <w:jc w:val="right"/>
              <w:rPr>
                <w:rFonts w:ascii="Arial" w:eastAsia="Arial" w:hAnsi="Arial" w:cs="Arial"/>
              </w:rPr>
            </w:pPr>
            <w:bookmarkStart w:id="20478" w:name="_LINE__41_720bcbe5_005d_4ac1_873c_51ce0b"/>
            <w:r>
              <w:rPr>
                <w:rFonts w:ascii="Arial" w:eastAsia="Arial" w:hAnsi="Arial" w:cs="Arial"/>
              </w:rPr>
              <w:t>$345,033</w:t>
            </w:r>
            <w:bookmarkEnd w:id="20478"/>
          </w:p>
        </w:tc>
        <w:tc>
          <w:tcPr>
            <w:tcW w:w="1469" w:type="dxa"/>
          </w:tcPr>
          <w:p w:rsidR="00FE65B0" w:rsidP="00206E25">
            <w:pPr>
              <w:spacing w:before="0" w:after="0"/>
              <w:jc w:val="right"/>
              <w:rPr>
                <w:rFonts w:ascii="Arial" w:eastAsia="Arial" w:hAnsi="Arial" w:cs="Arial"/>
              </w:rPr>
            </w:pPr>
            <w:bookmarkStart w:id="20479" w:name="_LINE__41_800cbd58_4610_4cc2_ba12_623301"/>
            <w:r>
              <w:rPr>
                <w:rFonts w:ascii="Arial" w:eastAsia="Arial" w:hAnsi="Arial" w:cs="Arial"/>
              </w:rPr>
              <w:t>$345,033</w:t>
            </w:r>
            <w:bookmarkEnd w:id="20479"/>
          </w:p>
        </w:tc>
      </w:tr>
    </w:tbl>
    <w:p w:rsidR="00FE65B0" w:rsidP="00FE65B0">
      <w:pPr>
        <w:pStyle w:val="BPSParagraphLeftAlign"/>
        <w:suppressAutoHyphens/>
        <w:ind w:left="360"/>
        <w:rPr>
          <w:rFonts w:ascii="Arial" w:eastAsia="Arial" w:hAnsi="Arial" w:cs="Arial"/>
        </w:rPr>
      </w:pPr>
      <w:bookmarkStart w:id="20480" w:name="_PAGE__223_a92f88c3_c861_42e9_bce8_f138f"/>
      <w:bookmarkStart w:id="20481" w:name="_PAR__2_2c7eeb05_aafb_4785_8219_d02733c0"/>
      <w:bookmarkEnd w:id="20376"/>
      <w:bookmarkEnd w:id="20467"/>
      <w:r>
        <w:rPr>
          <w:rFonts w:ascii="Arial" w:eastAsia="Arial" w:hAnsi="Arial" w:cs="Arial"/>
          <w:b/>
        </w:rPr>
        <w:t>Traffic Safety - Commercial Vehicle Enforcement 0715</w:t>
      </w:r>
    </w:p>
    <w:p w:rsidR="00FE65B0" w:rsidP="00FE65B0">
      <w:pPr>
        <w:ind w:left="360"/>
        <w:rPr>
          <w:rFonts w:ascii="Arial" w:eastAsia="Arial" w:hAnsi="Arial" w:cs="Arial"/>
        </w:rPr>
      </w:pPr>
      <w:bookmarkStart w:id="20482" w:name="_PAR__3_4f242884_b244_4666_8aa6_e22dbe39"/>
      <w:bookmarkEnd w:id="20481"/>
      <w:r>
        <w:rPr>
          <w:rFonts w:ascii="Arial" w:eastAsia="Arial" w:hAnsi="Arial" w:cs="Arial"/>
        </w:rPr>
        <w:t>Initiative: Provides funding to align with anticipated revenues.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83" w:name="_PAR__4_1ea88ee0_fe3e_4505_867a_530e7a88"/>
            <w:bookmarkStart w:id="20484" w:name="_LINE__3_65249a25_d180_414e_9833_9280446"/>
            <w:bookmarkEnd w:id="20482"/>
            <w:r>
              <w:rPr>
                <w:rFonts w:ascii="Arial" w:eastAsia="Arial" w:hAnsi="Arial" w:cs="Arial"/>
                <w:b/>
              </w:rPr>
              <w:t>FEDERAL EXPENDITURES FUND</w:t>
            </w:r>
            <w:bookmarkEnd w:id="20484"/>
          </w:p>
        </w:tc>
        <w:tc>
          <w:tcPr>
            <w:tcW w:w="1469" w:type="dxa"/>
          </w:tcPr>
          <w:p w:rsidR="00FE65B0" w:rsidP="00206E25">
            <w:pPr>
              <w:spacing w:before="0" w:after="0"/>
              <w:jc w:val="right"/>
              <w:rPr>
                <w:rFonts w:ascii="Arial" w:eastAsia="Arial" w:hAnsi="Arial" w:cs="Arial"/>
              </w:rPr>
            </w:pPr>
            <w:bookmarkStart w:id="20485" w:name="_LINE__3_837d8732_89e8_4f51_8c38_c5d819d"/>
            <w:r>
              <w:rPr>
                <w:rFonts w:ascii="Arial" w:eastAsia="Arial" w:hAnsi="Arial" w:cs="Arial"/>
                <w:b/>
              </w:rPr>
              <w:t>2025-26</w:t>
            </w:r>
            <w:bookmarkEnd w:id="20485"/>
          </w:p>
        </w:tc>
        <w:tc>
          <w:tcPr>
            <w:tcW w:w="1469" w:type="dxa"/>
          </w:tcPr>
          <w:p w:rsidR="00FE65B0" w:rsidP="00206E25">
            <w:pPr>
              <w:spacing w:before="0" w:after="0"/>
              <w:jc w:val="right"/>
              <w:rPr>
                <w:rFonts w:ascii="Arial" w:eastAsia="Arial" w:hAnsi="Arial" w:cs="Arial"/>
              </w:rPr>
            </w:pPr>
            <w:bookmarkStart w:id="20486" w:name="_LINE__3_1dbd62c9_8401_4892_9cea_0a0e9d0"/>
            <w:r>
              <w:rPr>
                <w:rFonts w:ascii="Arial" w:eastAsia="Arial" w:hAnsi="Arial" w:cs="Arial"/>
                <w:b/>
              </w:rPr>
              <w:t>2026-27</w:t>
            </w:r>
            <w:bookmarkEnd w:id="204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487" w:name="_LINE__4_664fc445_85fd_43e9_9326_e1f64f6"/>
            <w:r>
              <w:rPr>
                <w:rFonts w:ascii="Arial" w:eastAsia="Arial" w:hAnsi="Arial" w:cs="Arial"/>
              </w:rPr>
              <w:t>All Other</w:t>
            </w:r>
            <w:bookmarkEnd w:id="20487"/>
          </w:p>
        </w:tc>
        <w:tc>
          <w:tcPr>
            <w:tcW w:w="1469" w:type="dxa"/>
          </w:tcPr>
          <w:p w:rsidR="00FE65B0" w:rsidP="00206E25">
            <w:pPr>
              <w:spacing w:before="0" w:after="0"/>
              <w:jc w:val="right"/>
              <w:rPr>
                <w:rFonts w:ascii="Arial" w:eastAsia="Arial" w:hAnsi="Arial" w:cs="Arial"/>
              </w:rPr>
            </w:pPr>
            <w:bookmarkStart w:id="20488" w:name="_LINE__4_05dff732_ddcf_45d8_898f_f4c2790"/>
            <w:r>
              <w:rPr>
                <w:rFonts w:ascii="Arial" w:eastAsia="Arial" w:hAnsi="Arial" w:cs="Arial"/>
              </w:rPr>
              <w:t>$179,175</w:t>
            </w:r>
            <w:bookmarkEnd w:id="20488"/>
          </w:p>
        </w:tc>
        <w:tc>
          <w:tcPr>
            <w:tcW w:w="1469" w:type="dxa"/>
          </w:tcPr>
          <w:p w:rsidR="00FE65B0" w:rsidP="00206E25">
            <w:pPr>
              <w:spacing w:before="0" w:after="0"/>
              <w:jc w:val="right"/>
              <w:rPr>
                <w:rFonts w:ascii="Arial" w:eastAsia="Arial" w:hAnsi="Arial" w:cs="Arial"/>
              </w:rPr>
            </w:pPr>
            <w:bookmarkStart w:id="20489" w:name="_LINE__4_dc6096a0_5293_49d4_9a57_8dd2d69"/>
            <w:r>
              <w:rPr>
                <w:rFonts w:ascii="Arial" w:eastAsia="Arial" w:hAnsi="Arial" w:cs="Arial"/>
              </w:rPr>
              <w:t>$179,175</w:t>
            </w:r>
            <w:bookmarkEnd w:id="204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90" w:name="_LINE__5_8cbc4b47_2f96_4835_b42e_a6ed077"/>
            <w:r>
              <w:rPr>
                <w:rFonts w:ascii="Arial" w:eastAsia="Arial" w:hAnsi="Arial" w:cs="Arial"/>
              </w:rPr>
              <w:t xml:space="preserve"> </w:t>
            </w:r>
            <w:bookmarkEnd w:id="20490"/>
          </w:p>
        </w:tc>
        <w:tc>
          <w:tcPr>
            <w:tcW w:w="1469" w:type="dxa"/>
          </w:tcPr>
          <w:p w:rsidR="00FE65B0" w:rsidP="00206E25">
            <w:pPr>
              <w:spacing w:before="0" w:after="0"/>
              <w:jc w:val="right"/>
              <w:rPr>
                <w:rFonts w:ascii="Arial" w:eastAsia="Arial" w:hAnsi="Arial" w:cs="Arial"/>
              </w:rPr>
            </w:pPr>
            <w:bookmarkStart w:id="20491" w:name="_LINE__5_336d63cc_816b_4050_ba17_b95d767"/>
            <w:r>
              <w:rPr>
                <w:rFonts w:ascii="Arial" w:eastAsia="Arial" w:hAnsi="Arial" w:cs="Arial"/>
              </w:rPr>
              <w:t>__________</w:t>
            </w:r>
            <w:bookmarkEnd w:id="20491"/>
          </w:p>
        </w:tc>
        <w:tc>
          <w:tcPr>
            <w:tcW w:w="1469" w:type="dxa"/>
          </w:tcPr>
          <w:p w:rsidR="00FE65B0" w:rsidP="00206E25">
            <w:pPr>
              <w:spacing w:before="0" w:after="0"/>
              <w:jc w:val="right"/>
              <w:rPr>
                <w:rFonts w:ascii="Arial" w:eastAsia="Arial" w:hAnsi="Arial" w:cs="Arial"/>
              </w:rPr>
            </w:pPr>
            <w:bookmarkStart w:id="20492" w:name="_LINE__5_b2b89104_45de_4ed6_913b_f85d886"/>
            <w:r>
              <w:rPr>
                <w:rFonts w:ascii="Arial" w:eastAsia="Arial" w:hAnsi="Arial" w:cs="Arial"/>
              </w:rPr>
              <w:t>__________</w:t>
            </w:r>
            <w:bookmarkEnd w:id="204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93" w:name="_LINE__6_67e580e1_b4c4_4b1d_9928_5422af1"/>
            <w:r>
              <w:rPr>
                <w:rFonts w:ascii="Arial" w:eastAsia="Arial" w:hAnsi="Arial" w:cs="Arial"/>
              </w:rPr>
              <w:t>FEDERAL EXPENDITURES FUND TOTAL</w:t>
            </w:r>
            <w:bookmarkEnd w:id="20493"/>
          </w:p>
        </w:tc>
        <w:tc>
          <w:tcPr>
            <w:tcW w:w="1469" w:type="dxa"/>
          </w:tcPr>
          <w:p w:rsidR="00FE65B0" w:rsidP="00206E25">
            <w:pPr>
              <w:spacing w:before="0" w:after="0"/>
              <w:jc w:val="right"/>
              <w:rPr>
                <w:rFonts w:ascii="Arial" w:eastAsia="Arial" w:hAnsi="Arial" w:cs="Arial"/>
              </w:rPr>
            </w:pPr>
            <w:bookmarkStart w:id="20494" w:name="_LINE__6_330dc868_eb33_46fa_abc9_e843aab"/>
            <w:r>
              <w:rPr>
                <w:rFonts w:ascii="Arial" w:eastAsia="Arial" w:hAnsi="Arial" w:cs="Arial"/>
              </w:rPr>
              <w:t>$179,175</w:t>
            </w:r>
            <w:bookmarkEnd w:id="20494"/>
          </w:p>
        </w:tc>
        <w:tc>
          <w:tcPr>
            <w:tcW w:w="1469" w:type="dxa"/>
          </w:tcPr>
          <w:p w:rsidR="00FE65B0" w:rsidP="00206E25">
            <w:pPr>
              <w:spacing w:before="0" w:after="0"/>
              <w:jc w:val="right"/>
              <w:rPr>
                <w:rFonts w:ascii="Arial" w:eastAsia="Arial" w:hAnsi="Arial" w:cs="Arial"/>
              </w:rPr>
            </w:pPr>
            <w:bookmarkStart w:id="20495" w:name="_LINE__6_3923aea3_b46b_4505_9bcd_42e191f"/>
            <w:r>
              <w:rPr>
                <w:rFonts w:ascii="Arial" w:eastAsia="Arial" w:hAnsi="Arial" w:cs="Arial"/>
              </w:rPr>
              <w:t>$179,175</w:t>
            </w:r>
            <w:bookmarkEnd w:id="20495"/>
          </w:p>
        </w:tc>
      </w:tr>
    </w:tbl>
    <w:p w:rsidR="00FE65B0" w:rsidP="00FE65B0">
      <w:pPr>
        <w:pStyle w:val="BPSParagraphLeftAlign"/>
        <w:suppressAutoHyphens/>
        <w:ind w:left="360"/>
        <w:rPr>
          <w:rFonts w:ascii="Arial" w:eastAsia="Arial" w:hAnsi="Arial" w:cs="Arial"/>
        </w:rPr>
      </w:pPr>
      <w:bookmarkStart w:id="20496" w:name="_PAR__5_c675c398_f05e_478a_ba94_3e1cb1bf"/>
      <w:bookmarkEnd w:id="20483"/>
      <w:r>
        <w:rPr>
          <w:rFonts w:ascii="Arial" w:eastAsia="Arial" w:hAnsi="Arial" w:cs="Arial"/>
          <w:b/>
        </w:rPr>
        <w:t>TRAFFIC SAFETY - COMMERCIAL VEHICLE ENFORCEMENT 0715</w:t>
      </w:r>
    </w:p>
    <w:p w:rsidR="00FE65B0" w:rsidP="00FE65B0">
      <w:pPr>
        <w:pStyle w:val="BPSParagraphLeftAlign"/>
        <w:suppressAutoHyphens/>
        <w:ind w:left="360"/>
        <w:rPr>
          <w:rFonts w:ascii="Arial" w:eastAsia="Arial" w:hAnsi="Arial" w:cs="Arial"/>
        </w:rPr>
      </w:pPr>
      <w:bookmarkStart w:id="20497" w:name="_PAR__6_97223ccb_e50e_4ae8_b305_fafd9b5b"/>
      <w:bookmarkEnd w:id="2049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498" w:name="_PAR__7_9f0bb156_6aea_49bd_a4be_4f780888"/>
            <w:bookmarkStart w:id="20499" w:name="_LINE__9_23c3635b_2d7a_43ef_9694_53845e9"/>
            <w:bookmarkEnd w:id="20497"/>
            <w:r>
              <w:rPr>
                <w:rFonts w:ascii="Arial" w:eastAsia="Arial" w:hAnsi="Arial" w:cs="Arial"/>
                <w:b/>
              </w:rPr>
              <w:t>FEDERAL EXPENDITURES FUND</w:t>
            </w:r>
            <w:bookmarkEnd w:id="20499"/>
          </w:p>
        </w:tc>
        <w:tc>
          <w:tcPr>
            <w:tcW w:w="1469" w:type="dxa"/>
          </w:tcPr>
          <w:p w:rsidR="00FE65B0" w:rsidP="00206E25">
            <w:pPr>
              <w:spacing w:before="0" w:after="0"/>
              <w:jc w:val="right"/>
              <w:rPr>
                <w:rFonts w:ascii="Arial" w:eastAsia="Arial" w:hAnsi="Arial" w:cs="Arial"/>
              </w:rPr>
            </w:pPr>
            <w:bookmarkStart w:id="20500" w:name="_LINE__9_0fed1941_19be_4180_981f_f5a2318"/>
            <w:r>
              <w:rPr>
                <w:rFonts w:ascii="Arial" w:eastAsia="Arial" w:hAnsi="Arial" w:cs="Arial"/>
                <w:b/>
              </w:rPr>
              <w:t>2025-26</w:t>
            </w:r>
            <w:bookmarkEnd w:id="20500"/>
          </w:p>
        </w:tc>
        <w:tc>
          <w:tcPr>
            <w:tcW w:w="1469" w:type="dxa"/>
          </w:tcPr>
          <w:p w:rsidR="00FE65B0" w:rsidP="00206E25">
            <w:pPr>
              <w:spacing w:before="0" w:after="0"/>
              <w:jc w:val="right"/>
              <w:rPr>
                <w:rFonts w:ascii="Arial" w:eastAsia="Arial" w:hAnsi="Arial" w:cs="Arial"/>
              </w:rPr>
            </w:pPr>
            <w:bookmarkStart w:id="20501" w:name="_LINE__9_8b39a594_b771_45ef_b782_0925448"/>
            <w:r>
              <w:rPr>
                <w:rFonts w:ascii="Arial" w:eastAsia="Arial" w:hAnsi="Arial" w:cs="Arial"/>
                <w:b/>
              </w:rPr>
              <w:t>2026-27</w:t>
            </w:r>
            <w:bookmarkEnd w:id="205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02" w:name="_LINE__10_135501b8_7e6d_4a69_b938_346703"/>
            <w:r>
              <w:rPr>
                <w:rFonts w:ascii="Arial" w:eastAsia="Arial" w:hAnsi="Arial" w:cs="Arial"/>
              </w:rPr>
              <w:t>All Other</w:t>
            </w:r>
            <w:bookmarkEnd w:id="20502"/>
          </w:p>
        </w:tc>
        <w:tc>
          <w:tcPr>
            <w:tcW w:w="1469" w:type="dxa"/>
          </w:tcPr>
          <w:p w:rsidR="00FE65B0" w:rsidP="00206E25">
            <w:pPr>
              <w:spacing w:before="0" w:after="0"/>
              <w:jc w:val="right"/>
              <w:rPr>
                <w:rFonts w:ascii="Arial" w:eastAsia="Arial" w:hAnsi="Arial" w:cs="Arial"/>
              </w:rPr>
            </w:pPr>
            <w:bookmarkStart w:id="20503" w:name="_LINE__10_89d7aa00_f326_46d5_90ac_f21d49"/>
            <w:r>
              <w:rPr>
                <w:rFonts w:ascii="Arial" w:eastAsia="Arial" w:hAnsi="Arial" w:cs="Arial"/>
              </w:rPr>
              <w:t>$179,175</w:t>
            </w:r>
            <w:bookmarkEnd w:id="20503"/>
          </w:p>
        </w:tc>
        <w:tc>
          <w:tcPr>
            <w:tcW w:w="1469" w:type="dxa"/>
          </w:tcPr>
          <w:p w:rsidR="00FE65B0" w:rsidP="00206E25">
            <w:pPr>
              <w:spacing w:before="0" w:after="0"/>
              <w:jc w:val="right"/>
              <w:rPr>
                <w:rFonts w:ascii="Arial" w:eastAsia="Arial" w:hAnsi="Arial" w:cs="Arial"/>
              </w:rPr>
            </w:pPr>
            <w:bookmarkStart w:id="20504" w:name="_LINE__10_687e1f4f_3439_4bea_9a7e_623c5f"/>
            <w:r>
              <w:rPr>
                <w:rFonts w:ascii="Arial" w:eastAsia="Arial" w:hAnsi="Arial" w:cs="Arial"/>
              </w:rPr>
              <w:t>$179,175</w:t>
            </w:r>
            <w:bookmarkEnd w:id="205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05" w:name="_LINE__11_d9544786_0076_4684_819a_efb153"/>
            <w:r>
              <w:rPr>
                <w:rFonts w:ascii="Arial" w:eastAsia="Arial" w:hAnsi="Arial" w:cs="Arial"/>
              </w:rPr>
              <w:t xml:space="preserve"> </w:t>
            </w:r>
            <w:bookmarkEnd w:id="20505"/>
          </w:p>
        </w:tc>
        <w:tc>
          <w:tcPr>
            <w:tcW w:w="1469" w:type="dxa"/>
          </w:tcPr>
          <w:p w:rsidR="00FE65B0" w:rsidP="00206E25">
            <w:pPr>
              <w:spacing w:before="0" w:after="0"/>
              <w:jc w:val="right"/>
              <w:rPr>
                <w:rFonts w:ascii="Arial" w:eastAsia="Arial" w:hAnsi="Arial" w:cs="Arial"/>
              </w:rPr>
            </w:pPr>
            <w:bookmarkStart w:id="20506" w:name="_LINE__11_a9a21342_42ca_44b7_a4f2_b656ca"/>
            <w:r>
              <w:rPr>
                <w:rFonts w:ascii="Arial" w:eastAsia="Arial" w:hAnsi="Arial" w:cs="Arial"/>
              </w:rPr>
              <w:t>__________</w:t>
            </w:r>
            <w:bookmarkEnd w:id="20506"/>
          </w:p>
        </w:tc>
        <w:tc>
          <w:tcPr>
            <w:tcW w:w="1469" w:type="dxa"/>
          </w:tcPr>
          <w:p w:rsidR="00FE65B0" w:rsidP="00206E25">
            <w:pPr>
              <w:spacing w:before="0" w:after="0"/>
              <w:jc w:val="right"/>
              <w:rPr>
                <w:rFonts w:ascii="Arial" w:eastAsia="Arial" w:hAnsi="Arial" w:cs="Arial"/>
              </w:rPr>
            </w:pPr>
            <w:bookmarkStart w:id="20507" w:name="_LINE__11_ada9ee1a_6e90_435f_a319_6ed512"/>
            <w:r>
              <w:rPr>
                <w:rFonts w:ascii="Arial" w:eastAsia="Arial" w:hAnsi="Arial" w:cs="Arial"/>
              </w:rPr>
              <w:t>__________</w:t>
            </w:r>
            <w:bookmarkEnd w:id="205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08" w:name="_LINE__12_6c03202c_22b4_4f76_8e57_41b6c4"/>
            <w:r>
              <w:rPr>
                <w:rFonts w:ascii="Arial" w:eastAsia="Arial" w:hAnsi="Arial" w:cs="Arial"/>
              </w:rPr>
              <w:t>FEDERAL EXPENDITURES FUND TOTAL</w:t>
            </w:r>
            <w:bookmarkEnd w:id="20508"/>
          </w:p>
        </w:tc>
        <w:tc>
          <w:tcPr>
            <w:tcW w:w="1469" w:type="dxa"/>
          </w:tcPr>
          <w:p w:rsidR="00FE65B0" w:rsidP="00206E25">
            <w:pPr>
              <w:spacing w:before="0" w:after="0"/>
              <w:jc w:val="right"/>
              <w:rPr>
                <w:rFonts w:ascii="Arial" w:eastAsia="Arial" w:hAnsi="Arial" w:cs="Arial"/>
              </w:rPr>
            </w:pPr>
            <w:bookmarkStart w:id="20509" w:name="_LINE__12_783998f8_5339_488b_9d34_353911"/>
            <w:r>
              <w:rPr>
                <w:rFonts w:ascii="Arial" w:eastAsia="Arial" w:hAnsi="Arial" w:cs="Arial"/>
              </w:rPr>
              <w:t>$179,175</w:t>
            </w:r>
            <w:bookmarkEnd w:id="20509"/>
          </w:p>
        </w:tc>
        <w:tc>
          <w:tcPr>
            <w:tcW w:w="1469" w:type="dxa"/>
          </w:tcPr>
          <w:p w:rsidR="00FE65B0" w:rsidP="00206E25">
            <w:pPr>
              <w:spacing w:before="0" w:after="0"/>
              <w:jc w:val="right"/>
              <w:rPr>
                <w:rFonts w:ascii="Arial" w:eastAsia="Arial" w:hAnsi="Arial" w:cs="Arial"/>
              </w:rPr>
            </w:pPr>
            <w:bookmarkStart w:id="20510" w:name="_LINE__12_735c3b31_8d4a_4f31_89ce_eebbae"/>
            <w:r>
              <w:rPr>
                <w:rFonts w:ascii="Arial" w:eastAsia="Arial" w:hAnsi="Arial" w:cs="Arial"/>
              </w:rPr>
              <w:t>$179,175</w:t>
            </w:r>
            <w:bookmarkEnd w:id="20510"/>
          </w:p>
        </w:tc>
      </w:tr>
    </w:tbl>
    <w:p w:rsidR="00FE65B0" w:rsidP="00FE65B0">
      <w:pPr>
        <w:pStyle w:val="BPSParagraphLeftAlign"/>
        <w:suppressAutoHyphens/>
        <w:ind w:left="360"/>
        <w:rPr>
          <w:rFonts w:ascii="Arial" w:eastAsia="Arial" w:hAnsi="Arial" w:cs="Arial"/>
        </w:rPr>
      </w:pPr>
      <w:bookmarkStart w:id="20511" w:name="_PAR__8_f1a927bb_c5b7_48a1_8b10_8b227948"/>
      <w:bookmarkEnd w:id="20498"/>
      <w:r>
        <w:rPr>
          <w:rFonts w:ascii="Arial" w:eastAsia="Arial" w:hAnsi="Arial" w:cs="Arial"/>
          <w:b/>
        </w:rPr>
        <w:t>Turnpike Enforcement 0547</w:t>
      </w:r>
    </w:p>
    <w:p w:rsidR="00FE65B0" w:rsidP="00FE65B0">
      <w:pPr>
        <w:ind w:left="360"/>
        <w:rPr>
          <w:rFonts w:ascii="Arial" w:eastAsia="Arial" w:hAnsi="Arial" w:cs="Arial"/>
        </w:rPr>
      </w:pPr>
      <w:bookmarkStart w:id="20512" w:name="_PAR__9_d92c6cca_679a_49ec_b863_51aea4b0"/>
      <w:bookmarkEnd w:id="20511"/>
      <w:r>
        <w:rPr>
          <w:rFonts w:ascii="Arial" w:eastAsia="Arial" w:hAnsi="Arial" w:cs="Arial"/>
        </w:rPr>
        <w:t>Initiative: Provides funding for the purchase of hybrid vehicles for the State Police divisions governing: turnpike enforcement, motor vehicle inspection, traffic safety and commercial vehicle enforcement consistent with an established vehicle replacement schedule.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13" w:name="_PAR__10_f669f4a6_6bae_40e0_8e36_ab3f0ff"/>
            <w:bookmarkStart w:id="20514" w:name="_LINE__18_2e6b0d83_6148_4243_8e4c_70533e"/>
            <w:bookmarkEnd w:id="20512"/>
            <w:r>
              <w:rPr>
                <w:rFonts w:ascii="Arial" w:eastAsia="Arial" w:hAnsi="Arial" w:cs="Arial"/>
                <w:b/>
              </w:rPr>
              <w:t>OTHER SPECIAL REVENUE FUNDS</w:t>
            </w:r>
            <w:bookmarkEnd w:id="20514"/>
          </w:p>
        </w:tc>
        <w:tc>
          <w:tcPr>
            <w:tcW w:w="1469" w:type="dxa"/>
          </w:tcPr>
          <w:p w:rsidR="00FE65B0" w:rsidP="00206E25">
            <w:pPr>
              <w:spacing w:before="0" w:after="0"/>
              <w:jc w:val="right"/>
              <w:rPr>
                <w:rFonts w:ascii="Arial" w:eastAsia="Arial" w:hAnsi="Arial" w:cs="Arial"/>
              </w:rPr>
            </w:pPr>
            <w:bookmarkStart w:id="20515" w:name="_LINE__18_b9284d35_94c6_403f_87b4_e71ea0"/>
            <w:r>
              <w:rPr>
                <w:rFonts w:ascii="Arial" w:eastAsia="Arial" w:hAnsi="Arial" w:cs="Arial"/>
                <w:b/>
              </w:rPr>
              <w:t>2025-26</w:t>
            </w:r>
            <w:bookmarkEnd w:id="20515"/>
          </w:p>
        </w:tc>
        <w:tc>
          <w:tcPr>
            <w:tcW w:w="1469" w:type="dxa"/>
          </w:tcPr>
          <w:p w:rsidR="00FE65B0" w:rsidP="00206E25">
            <w:pPr>
              <w:spacing w:before="0" w:after="0"/>
              <w:jc w:val="right"/>
              <w:rPr>
                <w:rFonts w:ascii="Arial" w:eastAsia="Arial" w:hAnsi="Arial" w:cs="Arial"/>
              </w:rPr>
            </w:pPr>
            <w:bookmarkStart w:id="20516" w:name="_LINE__18_94ddebb8_3a44_41a4_a005_100cfe"/>
            <w:r>
              <w:rPr>
                <w:rFonts w:ascii="Arial" w:eastAsia="Arial" w:hAnsi="Arial" w:cs="Arial"/>
                <w:b/>
              </w:rPr>
              <w:t>2026-27</w:t>
            </w:r>
            <w:bookmarkEnd w:id="205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17" w:name="_LINE__19_a1ac33e7_59c5_4d0e_b6d3_05624b"/>
            <w:r>
              <w:rPr>
                <w:rFonts w:ascii="Arial" w:eastAsia="Arial" w:hAnsi="Arial" w:cs="Arial"/>
              </w:rPr>
              <w:t>Capital Expenditures</w:t>
            </w:r>
            <w:bookmarkEnd w:id="20517"/>
          </w:p>
        </w:tc>
        <w:tc>
          <w:tcPr>
            <w:tcW w:w="1469" w:type="dxa"/>
          </w:tcPr>
          <w:p w:rsidR="00FE65B0" w:rsidP="00206E25">
            <w:pPr>
              <w:spacing w:before="0" w:after="0"/>
              <w:jc w:val="right"/>
              <w:rPr>
                <w:rFonts w:ascii="Arial" w:eastAsia="Arial" w:hAnsi="Arial" w:cs="Arial"/>
              </w:rPr>
            </w:pPr>
            <w:bookmarkStart w:id="20518" w:name="_LINE__19_52dc7705_6aba_4769_9413_a49630"/>
            <w:r>
              <w:rPr>
                <w:rFonts w:ascii="Arial" w:eastAsia="Arial" w:hAnsi="Arial" w:cs="Arial"/>
              </w:rPr>
              <w:t>$371,000</w:t>
            </w:r>
            <w:bookmarkEnd w:id="20518"/>
          </w:p>
        </w:tc>
        <w:tc>
          <w:tcPr>
            <w:tcW w:w="1469" w:type="dxa"/>
          </w:tcPr>
          <w:p w:rsidR="00FE65B0" w:rsidP="00206E25">
            <w:pPr>
              <w:spacing w:before="0" w:after="0"/>
              <w:jc w:val="right"/>
              <w:rPr>
                <w:rFonts w:ascii="Arial" w:eastAsia="Arial" w:hAnsi="Arial" w:cs="Arial"/>
              </w:rPr>
            </w:pPr>
            <w:bookmarkStart w:id="20519" w:name="_LINE__19_4629c918_865d_4b5a_9c88_512e4d"/>
            <w:r>
              <w:rPr>
                <w:rFonts w:ascii="Arial" w:eastAsia="Arial" w:hAnsi="Arial" w:cs="Arial"/>
              </w:rPr>
              <w:t>$371,000</w:t>
            </w:r>
            <w:bookmarkEnd w:id="205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20" w:name="_LINE__20_5e0b44c5_8f15_4e7f_b644_a37232"/>
            <w:r>
              <w:rPr>
                <w:rFonts w:ascii="Arial" w:eastAsia="Arial" w:hAnsi="Arial" w:cs="Arial"/>
              </w:rPr>
              <w:t xml:space="preserve"> </w:t>
            </w:r>
            <w:bookmarkEnd w:id="20520"/>
          </w:p>
        </w:tc>
        <w:tc>
          <w:tcPr>
            <w:tcW w:w="1469" w:type="dxa"/>
          </w:tcPr>
          <w:p w:rsidR="00FE65B0" w:rsidP="00206E25">
            <w:pPr>
              <w:spacing w:before="0" w:after="0"/>
              <w:jc w:val="right"/>
              <w:rPr>
                <w:rFonts w:ascii="Arial" w:eastAsia="Arial" w:hAnsi="Arial" w:cs="Arial"/>
              </w:rPr>
            </w:pPr>
            <w:bookmarkStart w:id="20521" w:name="_LINE__20_4616cb73_d275_44b3_b7e4_60492f"/>
            <w:r>
              <w:rPr>
                <w:rFonts w:ascii="Arial" w:eastAsia="Arial" w:hAnsi="Arial" w:cs="Arial"/>
              </w:rPr>
              <w:t>__________</w:t>
            </w:r>
            <w:bookmarkEnd w:id="20521"/>
          </w:p>
        </w:tc>
        <w:tc>
          <w:tcPr>
            <w:tcW w:w="1469" w:type="dxa"/>
          </w:tcPr>
          <w:p w:rsidR="00FE65B0" w:rsidP="00206E25">
            <w:pPr>
              <w:spacing w:before="0" w:after="0"/>
              <w:jc w:val="right"/>
              <w:rPr>
                <w:rFonts w:ascii="Arial" w:eastAsia="Arial" w:hAnsi="Arial" w:cs="Arial"/>
              </w:rPr>
            </w:pPr>
            <w:bookmarkStart w:id="20522" w:name="_LINE__20_c42f4c2c_57ac_4e6e_9706_e2f039"/>
            <w:r>
              <w:rPr>
                <w:rFonts w:ascii="Arial" w:eastAsia="Arial" w:hAnsi="Arial" w:cs="Arial"/>
              </w:rPr>
              <w:t>__________</w:t>
            </w:r>
            <w:bookmarkEnd w:id="205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23" w:name="_LINE__21_31a7b785_ceb0_44bc_9c02_42cf09"/>
            <w:r>
              <w:rPr>
                <w:rFonts w:ascii="Arial" w:eastAsia="Arial" w:hAnsi="Arial" w:cs="Arial"/>
              </w:rPr>
              <w:t>OTHER SPECIAL REVENUE FUNDS TOTAL</w:t>
            </w:r>
            <w:bookmarkEnd w:id="20523"/>
          </w:p>
        </w:tc>
        <w:tc>
          <w:tcPr>
            <w:tcW w:w="1469" w:type="dxa"/>
          </w:tcPr>
          <w:p w:rsidR="00FE65B0" w:rsidP="00206E25">
            <w:pPr>
              <w:spacing w:before="0" w:after="0"/>
              <w:jc w:val="right"/>
              <w:rPr>
                <w:rFonts w:ascii="Arial" w:eastAsia="Arial" w:hAnsi="Arial" w:cs="Arial"/>
              </w:rPr>
            </w:pPr>
            <w:bookmarkStart w:id="20524" w:name="_LINE__21_67d54368_b3bb_464f_8ebe_7cfc98"/>
            <w:r>
              <w:rPr>
                <w:rFonts w:ascii="Arial" w:eastAsia="Arial" w:hAnsi="Arial" w:cs="Arial"/>
              </w:rPr>
              <w:t>$371,000</w:t>
            </w:r>
            <w:bookmarkEnd w:id="20524"/>
          </w:p>
        </w:tc>
        <w:tc>
          <w:tcPr>
            <w:tcW w:w="1469" w:type="dxa"/>
          </w:tcPr>
          <w:p w:rsidR="00FE65B0" w:rsidP="00206E25">
            <w:pPr>
              <w:spacing w:before="0" w:after="0"/>
              <w:jc w:val="right"/>
              <w:rPr>
                <w:rFonts w:ascii="Arial" w:eastAsia="Arial" w:hAnsi="Arial" w:cs="Arial"/>
              </w:rPr>
            </w:pPr>
            <w:bookmarkStart w:id="20525" w:name="_LINE__21_387c29a3_c61d_49a0_8a1e_f71d89"/>
            <w:r>
              <w:rPr>
                <w:rFonts w:ascii="Arial" w:eastAsia="Arial" w:hAnsi="Arial" w:cs="Arial"/>
              </w:rPr>
              <w:t>$371,000</w:t>
            </w:r>
            <w:bookmarkEnd w:id="20525"/>
          </w:p>
        </w:tc>
      </w:tr>
    </w:tbl>
    <w:p w:rsidR="00FE65B0" w:rsidP="00FE65B0">
      <w:pPr>
        <w:pStyle w:val="BPSParagraphLeftAlign"/>
        <w:suppressAutoHyphens/>
        <w:ind w:left="360"/>
        <w:rPr>
          <w:rFonts w:ascii="Arial" w:eastAsia="Arial" w:hAnsi="Arial" w:cs="Arial"/>
        </w:rPr>
      </w:pPr>
      <w:bookmarkStart w:id="20526" w:name="_PAR__11_22c25b13_2495_4851_a96c_dcf7e81"/>
      <w:bookmarkEnd w:id="20513"/>
      <w:r>
        <w:rPr>
          <w:rFonts w:ascii="Arial" w:eastAsia="Arial" w:hAnsi="Arial" w:cs="Arial"/>
          <w:b/>
        </w:rPr>
        <w:t>TURNPIKE ENFORCEMENT 0547</w:t>
      </w:r>
    </w:p>
    <w:p w:rsidR="00FE65B0" w:rsidP="00FE65B0">
      <w:pPr>
        <w:pStyle w:val="BPSParagraphLeftAlign"/>
        <w:suppressAutoHyphens/>
        <w:ind w:left="360"/>
        <w:rPr>
          <w:rFonts w:ascii="Arial" w:eastAsia="Arial" w:hAnsi="Arial" w:cs="Arial"/>
        </w:rPr>
      </w:pPr>
      <w:bookmarkStart w:id="20527" w:name="_PAR__12_7b3543b0_49bf_4ad3_9e9a_d35912a"/>
      <w:bookmarkEnd w:id="205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28" w:name="_PAR__13_94a6ef2f_d8d9_49a7_b9d8_720ebf9"/>
            <w:bookmarkStart w:id="20529" w:name="_LINE__24_4b2ebc63_576d_442a_b68e_ad5894"/>
            <w:bookmarkEnd w:id="20527"/>
            <w:r>
              <w:rPr>
                <w:rFonts w:ascii="Arial" w:eastAsia="Arial" w:hAnsi="Arial" w:cs="Arial"/>
                <w:b/>
              </w:rPr>
              <w:t>OTHER SPECIAL REVENUE FUNDS</w:t>
            </w:r>
            <w:bookmarkEnd w:id="20529"/>
          </w:p>
        </w:tc>
        <w:tc>
          <w:tcPr>
            <w:tcW w:w="1469" w:type="dxa"/>
          </w:tcPr>
          <w:p w:rsidR="00FE65B0" w:rsidP="00206E25">
            <w:pPr>
              <w:spacing w:before="0" w:after="0"/>
              <w:jc w:val="right"/>
              <w:rPr>
                <w:rFonts w:ascii="Arial" w:eastAsia="Arial" w:hAnsi="Arial" w:cs="Arial"/>
              </w:rPr>
            </w:pPr>
            <w:bookmarkStart w:id="20530" w:name="_LINE__24_126a6848_d412_4b5e_80dc_8b24db"/>
            <w:r>
              <w:rPr>
                <w:rFonts w:ascii="Arial" w:eastAsia="Arial" w:hAnsi="Arial" w:cs="Arial"/>
                <w:b/>
              </w:rPr>
              <w:t>2025-26</w:t>
            </w:r>
            <w:bookmarkEnd w:id="20530"/>
          </w:p>
        </w:tc>
        <w:tc>
          <w:tcPr>
            <w:tcW w:w="1469" w:type="dxa"/>
          </w:tcPr>
          <w:p w:rsidR="00FE65B0" w:rsidP="00206E25">
            <w:pPr>
              <w:spacing w:before="0" w:after="0"/>
              <w:jc w:val="right"/>
              <w:rPr>
                <w:rFonts w:ascii="Arial" w:eastAsia="Arial" w:hAnsi="Arial" w:cs="Arial"/>
              </w:rPr>
            </w:pPr>
            <w:bookmarkStart w:id="20531" w:name="_LINE__24_637caed0_937f_4da5_8212_45406c"/>
            <w:r>
              <w:rPr>
                <w:rFonts w:ascii="Arial" w:eastAsia="Arial" w:hAnsi="Arial" w:cs="Arial"/>
                <w:b/>
              </w:rPr>
              <w:t>2026-27</w:t>
            </w:r>
            <w:bookmarkEnd w:id="205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32" w:name="_LINE__25_0f676a71_a00e_41ae_9764_2ecc4c"/>
            <w:r>
              <w:rPr>
                <w:rFonts w:ascii="Arial" w:eastAsia="Arial" w:hAnsi="Arial" w:cs="Arial"/>
              </w:rPr>
              <w:t>Capital Expenditures</w:t>
            </w:r>
            <w:bookmarkEnd w:id="20532"/>
          </w:p>
        </w:tc>
        <w:tc>
          <w:tcPr>
            <w:tcW w:w="1469" w:type="dxa"/>
          </w:tcPr>
          <w:p w:rsidR="00FE65B0" w:rsidP="00206E25">
            <w:pPr>
              <w:spacing w:before="0" w:after="0"/>
              <w:jc w:val="right"/>
              <w:rPr>
                <w:rFonts w:ascii="Arial" w:eastAsia="Arial" w:hAnsi="Arial" w:cs="Arial"/>
              </w:rPr>
            </w:pPr>
            <w:bookmarkStart w:id="20533" w:name="_LINE__25_42c2742c_b7b9_4ece_b40e_b75a3c"/>
            <w:r>
              <w:rPr>
                <w:rFonts w:ascii="Arial" w:eastAsia="Arial" w:hAnsi="Arial" w:cs="Arial"/>
              </w:rPr>
              <w:t>$371,000</w:t>
            </w:r>
            <w:bookmarkEnd w:id="20533"/>
          </w:p>
        </w:tc>
        <w:tc>
          <w:tcPr>
            <w:tcW w:w="1469" w:type="dxa"/>
          </w:tcPr>
          <w:p w:rsidR="00FE65B0" w:rsidP="00206E25">
            <w:pPr>
              <w:spacing w:before="0" w:after="0"/>
              <w:jc w:val="right"/>
              <w:rPr>
                <w:rFonts w:ascii="Arial" w:eastAsia="Arial" w:hAnsi="Arial" w:cs="Arial"/>
              </w:rPr>
            </w:pPr>
            <w:bookmarkStart w:id="20534" w:name="_LINE__25_9badd6bc_9f1d_4d53_91e2_0dee39"/>
            <w:r>
              <w:rPr>
                <w:rFonts w:ascii="Arial" w:eastAsia="Arial" w:hAnsi="Arial" w:cs="Arial"/>
              </w:rPr>
              <w:t>$371,000</w:t>
            </w:r>
            <w:bookmarkEnd w:id="205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35" w:name="_LINE__26_c0af4c0e_3e4d_4fea_b90a_f44d7f"/>
            <w:r>
              <w:rPr>
                <w:rFonts w:ascii="Arial" w:eastAsia="Arial" w:hAnsi="Arial" w:cs="Arial"/>
              </w:rPr>
              <w:t xml:space="preserve"> </w:t>
            </w:r>
            <w:bookmarkEnd w:id="20535"/>
          </w:p>
        </w:tc>
        <w:tc>
          <w:tcPr>
            <w:tcW w:w="1469" w:type="dxa"/>
          </w:tcPr>
          <w:p w:rsidR="00FE65B0" w:rsidP="00206E25">
            <w:pPr>
              <w:spacing w:before="0" w:after="0"/>
              <w:jc w:val="right"/>
              <w:rPr>
                <w:rFonts w:ascii="Arial" w:eastAsia="Arial" w:hAnsi="Arial" w:cs="Arial"/>
              </w:rPr>
            </w:pPr>
            <w:bookmarkStart w:id="20536" w:name="_LINE__26_9a5e4367_127e_49f5_8350_409855"/>
            <w:r>
              <w:rPr>
                <w:rFonts w:ascii="Arial" w:eastAsia="Arial" w:hAnsi="Arial" w:cs="Arial"/>
              </w:rPr>
              <w:t>__________</w:t>
            </w:r>
            <w:bookmarkEnd w:id="20536"/>
          </w:p>
        </w:tc>
        <w:tc>
          <w:tcPr>
            <w:tcW w:w="1469" w:type="dxa"/>
          </w:tcPr>
          <w:p w:rsidR="00FE65B0" w:rsidP="00206E25">
            <w:pPr>
              <w:spacing w:before="0" w:after="0"/>
              <w:jc w:val="right"/>
              <w:rPr>
                <w:rFonts w:ascii="Arial" w:eastAsia="Arial" w:hAnsi="Arial" w:cs="Arial"/>
              </w:rPr>
            </w:pPr>
            <w:bookmarkStart w:id="20537" w:name="_LINE__26_d61905af_345d_4e8a_a6b7_002bf6"/>
            <w:r>
              <w:rPr>
                <w:rFonts w:ascii="Arial" w:eastAsia="Arial" w:hAnsi="Arial" w:cs="Arial"/>
              </w:rPr>
              <w:t>__________</w:t>
            </w:r>
            <w:bookmarkEnd w:id="205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38" w:name="_LINE__27_b2a504a2_92b8_4cb8_af8c_5bb28e"/>
            <w:r>
              <w:rPr>
                <w:rFonts w:ascii="Arial" w:eastAsia="Arial" w:hAnsi="Arial" w:cs="Arial"/>
              </w:rPr>
              <w:t>OTHER SPECIAL REVENUE FUNDS TOTAL</w:t>
            </w:r>
            <w:bookmarkEnd w:id="20538"/>
          </w:p>
        </w:tc>
        <w:tc>
          <w:tcPr>
            <w:tcW w:w="1469" w:type="dxa"/>
          </w:tcPr>
          <w:p w:rsidR="00FE65B0" w:rsidP="00206E25">
            <w:pPr>
              <w:spacing w:before="0" w:after="0"/>
              <w:jc w:val="right"/>
              <w:rPr>
                <w:rFonts w:ascii="Arial" w:eastAsia="Arial" w:hAnsi="Arial" w:cs="Arial"/>
              </w:rPr>
            </w:pPr>
            <w:bookmarkStart w:id="20539" w:name="_LINE__27_4a90a203_340a_40b7_baef_2d5c8a"/>
            <w:r>
              <w:rPr>
                <w:rFonts w:ascii="Arial" w:eastAsia="Arial" w:hAnsi="Arial" w:cs="Arial"/>
              </w:rPr>
              <w:t>$371,000</w:t>
            </w:r>
            <w:bookmarkEnd w:id="20539"/>
          </w:p>
        </w:tc>
        <w:tc>
          <w:tcPr>
            <w:tcW w:w="1469" w:type="dxa"/>
          </w:tcPr>
          <w:p w:rsidR="00FE65B0" w:rsidP="00206E25">
            <w:pPr>
              <w:spacing w:before="0" w:after="0"/>
              <w:jc w:val="right"/>
              <w:rPr>
                <w:rFonts w:ascii="Arial" w:eastAsia="Arial" w:hAnsi="Arial" w:cs="Arial"/>
              </w:rPr>
            </w:pPr>
            <w:bookmarkStart w:id="20540" w:name="_LINE__27_90226ae1_0fca_4e06_8309_4d303b"/>
            <w:r>
              <w:rPr>
                <w:rFonts w:ascii="Arial" w:eastAsia="Arial" w:hAnsi="Arial" w:cs="Arial"/>
              </w:rPr>
              <w:t>$371,000</w:t>
            </w:r>
            <w:bookmarkEnd w:id="20540"/>
          </w:p>
        </w:tc>
      </w:tr>
    </w:tbl>
    <w:p w:rsidR="00FE65B0" w:rsidP="00FE65B0">
      <w:pPr>
        <w:ind w:left="360"/>
        <w:rPr>
          <w:rFonts w:ascii="Arial" w:eastAsia="Arial" w:hAnsi="Arial" w:cs="Arial"/>
        </w:rPr>
      </w:pPr>
      <w:bookmarkStart w:id="20541" w:name="_PAR__14_23c3100f_7437_42aa_aab4_89346d6"/>
      <w:bookmarkEnd w:id="205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3"/>
        <w:gridCol w:w="1461"/>
        <w:gridCol w:w="1461"/>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42" w:name="_PAR__15_f22dd553_8f80_450d_a116_56e3336"/>
            <w:bookmarkStart w:id="20543" w:name="_LINE__29_078ba9ce_71ec_41b9_bc10_032f61"/>
            <w:bookmarkEnd w:id="20541"/>
            <w:r>
              <w:rPr>
                <w:rFonts w:ascii="Arial" w:eastAsia="Arial" w:hAnsi="Arial" w:cs="Arial"/>
                <w:b/>
              </w:rPr>
              <w:t>PUBLIC SAFETY, DEPARTMENT OF</w:t>
            </w:r>
            <w:bookmarkEnd w:id="20543"/>
          </w:p>
        </w:tc>
        <w:tc>
          <w:tcPr>
            <w:tcW w:w="1469" w:type="dxa"/>
          </w:tcPr>
          <w:p w:rsidR="00FE65B0" w:rsidP="00206E25">
            <w:pPr>
              <w:spacing w:before="0" w:after="0"/>
              <w:rPr>
                <w:rFonts w:ascii="Arial" w:eastAsia="Arial" w:hAnsi="Arial" w:cs="Arial"/>
              </w:rPr>
            </w:pPr>
            <w:bookmarkStart w:id="20544" w:name="_LINE__29_10703957_db8e_4264_9fd0_f9dbbe"/>
            <w:r>
              <w:rPr>
                <w:rFonts w:ascii="Arial" w:eastAsia="Arial" w:hAnsi="Arial" w:cs="Arial"/>
              </w:rPr>
              <w:t xml:space="preserve"> </w:t>
            </w:r>
            <w:bookmarkEnd w:id="20544"/>
          </w:p>
        </w:tc>
        <w:tc>
          <w:tcPr>
            <w:tcW w:w="1469" w:type="dxa"/>
          </w:tcPr>
          <w:p w:rsidR="00FE65B0" w:rsidP="00206E25">
            <w:pPr>
              <w:spacing w:before="0" w:after="0"/>
              <w:rPr>
                <w:rFonts w:ascii="Arial" w:eastAsia="Arial" w:hAnsi="Arial" w:cs="Arial"/>
              </w:rPr>
            </w:pPr>
            <w:bookmarkStart w:id="20545" w:name="_LINE__29_1570801a_8f25_4a14_a9fc_31a8c8"/>
            <w:r>
              <w:rPr>
                <w:rFonts w:ascii="Arial" w:eastAsia="Arial" w:hAnsi="Arial" w:cs="Arial"/>
              </w:rPr>
              <w:t xml:space="preserve"> </w:t>
            </w:r>
            <w:bookmarkEnd w:id="205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46" w:name="_LINE__30_6370fc32_12b9_487f_9122_bf9b29"/>
            <w:r>
              <w:rPr>
                <w:rFonts w:ascii="Arial" w:eastAsia="Arial" w:hAnsi="Arial" w:cs="Arial"/>
                <w:b/>
              </w:rPr>
              <w:t>DEPARTMENT TOTALS</w:t>
            </w:r>
            <w:bookmarkEnd w:id="20546"/>
          </w:p>
        </w:tc>
        <w:tc>
          <w:tcPr>
            <w:tcW w:w="1469" w:type="dxa"/>
          </w:tcPr>
          <w:p w:rsidR="00FE65B0" w:rsidP="00206E25">
            <w:pPr>
              <w:spacing w:before="0" w:after="0"/>
              <w:jc w:val="right"/>
              <w:rPr>
                <w:rFonts w:ascii="Arial" w:eastAsia="Arial" w:hAnsi="Arial" w:cs="Arial"/>
              </w:rPr>
            </w:pPr>
            <w:bookmarkStart w:id="20547" w:name="_LINE__30_361cbcb9_1665_4c96_b945_6d0c10"/>
            <w:r>
              <w:rPr>
                <w:rFonts w:ascii="Arial" w:eastAsia="Arial" w:hAnsi="Arial" w:cs="Arial"/>
                <w:b/>
              </w:rPr>
              <w:t>2025-26</w:t>
            </w:r>
            <w:bookmarkEnd w:id="20547"/>
          </w:p>
        </w:tc>
        <w:tc>
          <w:tcPr>
            <w:tcW w:w="1469" w:type="dxa"/>
          </w:tcPr>
          <w:p w:rsidR="00FE65B0" w:rsidP="00206E25">
            <w:pPr>
              <w:spacing w:before="0" w:after="0"/>
              <w:jc w:val="right"/>
              <w:rPr>
                <w:rFonts w:ascii="Arial" w:eastAsia="Arial" w:hAnsi="Arial" w:cs="Arial"/>
              </w:rPr>
            </w:pPr>
            <w:bookmarkStart w:id="20548" w:name="_LINE__30_54066777_0f76_4b84_9ff0_893f6d"/>
            <w:r>
              <w:rPr>
                <w:rFonts w:ascii="Arial" w:eastAsia="Arial" w:hAnsi="Arial" w:cs="Arial"/>
                <w:b/>
              </w:rPr>
              <w:t>2026-27</w:t>
            </w:r>
            <w:bookmarkEnd w:id="205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49" w:name="_LINE__31_e3e5fd9c_b64e_4fa5_8eff_3cb10a"/>
            <w:r>
              <w:rPr>
                <w:rFonts w:ascii="Arial" w:eastAsia="Arial" w:hAnsi="Arial" w:cs="Arial"/>
              </w:rPr>
              <w:t xml:space="preserve"> </w:t>
            </w:r>
            <w:bookmarkEnd w:id="20549"/>
          </w:p>
        </w:tc>
        <w:tc>
          <w:tcPr>
            <w:tcW w:w="1469" w:type="dxa"/>
          </w:tcPr>
          <w:p w:rsidR="00FE65B0" w:rsidP="00206E25">
            <w:pPr>
              <w:spacing w:before="0" w:after="0"/>
              <w:rPr>
                <w:rFonts w:ascii="Arial" w:eastAsia="Arial" w:hAnsi="Arial" w:cs="Arial"/>
              </w:rPr>
            </w:pPr>
            <w:bookmarkStart w:id="20550" w:name="_LINE__31_7268e2f0_a4d6_44e9_8975_abe7fa"/>
            <w:r>
              <w:rPr>
                <w:rFonts w:ascii="Arial" w:eastAsia="Arial" w:hAnsi="Arial" w:cs="Arial"/>
              </w:rPr>
              <w:t xml:space="preserve"> </w:t>
            </w:r>
            <w:bookmarkEnd w:id="20550"/>
          </w:p>
        </w:tc>
        <w:tc>
          <w:tcPr>
            <w:tcW w:w="1469" w:type="dxa"/>
          </w:tcPr>
          <w:p w:rsidR="00FE65B0" w:rsidP="00206E25">
            <w:pPr>
              <w:spacing w:before="0" w:after="0"/>
              <w:rPr>
                <w:rFonts w:ascii="Arial" w:eastAsia="Arial" w:hAnsi="Arial" w:cs="Arial"/>
              </w:rPr>
            </w:pPr>
            <w:bookmarkStart w:id="20551" w:name="_LINE__31_0311c724_0f58_455a_bad2_90510e"/>
            <w:r>
              <w:rPr>
                <w:rFonts w:ascii="Arial" w:eastAsia="Arial" w:hAnsi="Arial" w:cs="Arial"/>
              </w:rPr>
              <w:t xml:space="preserve"> </w:t>
            </w:r>
            <w:bookmarkEnd w:id="205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52" w:name="_LINE__32_57749f44_c74f_4411_984f_c43182"/>
            <w:r>
              <w:rPr>
                <w:rFonts w:ascii="Arial" w:eastAsia="Arial" w:hAnsi="Arial" w:cs="Arial"/>
                <w:b/>
              </w:rPr>
              <w:t>GENERAL FUND</w:t>
            </w:r>
            <w:bookmarkEnd w:id="20552"/>
          </w:p>
        </w:tc>
        <w:tc>
          <w:tcPr>
            <w:tcW w:w="1469" w:type="dxa"/>
          </w:tcPr>
          <w:p w:rsidR="00FE65B0" w:rsidP="00206E25">
            <w:pPr>
              <w:spacing w:before="0" w:after="0"/>
              <w:jc w:val="right"/>
              <w:rPr>
                <w:rFonts w:ascii="Arial" w:eastAsia="Arial" w:hAnsi="Arial" w:cs="Arial"/>
              </w:rPr>
            </w:pPr>
            <w:bookmarkStart w:id="20553" w:name="_LINE__32_e1e757f9_6f3d_4483_847b_4dd0a9"/>
            <w:r>
              <w:rPr>
                <w:rFonts w:ascii="Arial" w:eastAsia="Arial" w:hAnsi="Arial" w:cs="Arial"/>
                <w:b/>
              </w:rPr>
              <w:t>$3,071,667</w:t>
            </w:r>
            <w:bookmarkEnd w:id="20553"/>
          </w:p>
        </w:tc>
        <w:tc>
          <w:tcPr>
            <w:tcW w:w="1469" w:type="dxa"/>
          </w:tcPr>
          <w:p w:rsidR="00FE65B0" w:rsidP="00206E25">
            <w:pPr>
              <w:spacing w:before="0" w:after="0"/>
              <w:jc w:val="right"/>
              <w:rPr>
                <w:rFonts w:ascii="Arial" w:eastAsia="Arial" w:hAnsi="Arial" w:cs="Arial"/>
              </w:rPr>
            </w:pPr>
            <w:bookmarkStart w:id="20554" w:name="_LINE__32_02c25945_b977_41df_ab07_042c02"/>
            <w:r>
              <w:rPr>
                <w:rFonts w:ascii="Arial" w:eastAsia="Arial" w:hAnsi="Arial" w:cs="Arial"/>
                <w:b/>
              </w:rPr>
              <w:t>$2,304,405</w:t>
            </w:r>
            <w:bookmarkEnd w:id="205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55" w:name="_LINE__33_c859a590_ed75_4029_bbd2_229559"/>
            <w:r>
              <w:rPr>
                <w:rFonts w:ascii="Arial" w:eastAsia="Arial" w:hAnsi="Arial" w:cs="Arial"/>
                <w:b/>
              </w:rPr>
              <w:t>FEDERAL EXPENDITURES FUND</w:t>
            </w:r>
            <w:bookmarkEnd w:id="20555"/>
          </w:p>
        </w:tc>
        <w:tc>
          <w:tcPr>
            <w:tcW w:w="1469" w:type="dxa"/>
          </w:tcPr>
          <w:p w:rsidR="00FE65B0" w:rsidP="00206E25">
            <w:pPr>
              <w:spacing w:before="0" w:after="0"/>
              <w:jc w:val="right"/>
              <w:rPr>
                <w:rFonts w:ascii="Arial" w:eastAsia="Arial" w:hAnsi="Arial" w:cs="Arial"/>
              </w:rPr>
            </w:pPr>
            <w:bookmarkStart w:id="20556" w:name="_LINE__33_f3ae5604_0a55_47c5_aaa8_28786e"/>
            <w:r>
              <w:rPr>
                <w:rFonts w:ascii="Arial" w:eastAsia="Arial" w:hAnsi="Arial" w:cs="Arial"/>
                <w:b/>
              </w:rPr>
              <w:t>$3,651,837</w:t>
            </w:r>
            <w:bookmarkEnd w:id="20556"/>
          </w:p>
        </w:tc>
        <w:tc>
          <w:tcPr>
            <w:tcW w:w="1469" w:type="dxa"/>
          </w:tcPr>
          <w:p w:rsidR="00FE65B0" w:rsidP="00206E25">
            <w:pPr>
              <w:spacing w:before="0" w:after="0"/>
              <w:jc w:val="right"/>
              <w:rPr>
                <w:rFonts w:ascii="Arial" w:eastAsia="Arial" w:hAnsi="Arial" w:cs="Arial"/>
              </w:rPr>
            </w:pPr>
            <w:bookmarkStart w:id="20557" w:name="_LINE__33_84d27905_ad22_48e5_bf69_d8a81f"/>
            <w:r>
              <w:rPr>
                <w:rFonts w:ascii="Arial" w:eastAsia="Arial" w:hAnsi="Arial" w:cs="Arial"/>
                <w:b/>
              </w:rPr>
              <w:t>$3,388,525</w:t>
            </w:r>
            <w:bookmarkEnd w:id="2055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58" w:name="_LINE__34_3f6c316d_47e5_4660_a6a4_9b15d3"/>
            <w:r>
              <w:rPr>
                <w:rFonts w:ascii="Arial" w:eastAsia="Arial" w:hAnsi="Arial" w:cs="Arial"/>
                <w:b/>
              </w:rPr>
              <w:t>OTHER SPECIAL REVENUE FUNDS</w:t>
            </w:r>
            <w:bookmarkEnd w:id="20558"/>
          </w:p>
        </w:tc>
        <w:tc>
          <w:tcPr>
            <w:tcW w:w="1469" w:type="dxa"/>
          </w:tcPr>
          <w:p w:rsidR="00FE65B0" w:rsidP="00206E25">
            <w:pPr>
              <w:spacing w:before="0" w:after="0"/>
              <w:jc w:val="right"/>
              <w:rPr>
                <w:rFonts w:ascii="Arial" w:eastAsia="Arial" w:hAnsi="Arial" w:cs="Arial"/>
              </w:rPr>
            </w:pPr>
            <w:bookmarkStart w:id="20559" w:name="_LINE__34_544b2e79_446f_45bb_94c8_2612a9"/>
            <w:r>
              <w:rPr>
                <w:rFonts w:ascii="Arial" w:eastAsia="Arial" w:hAnsi="Arial" w:cs="Arial"/>
                <w:b/>
              </w:rPr>
              <w:t>$1,839,157</w:t>
            </w:r>
            <w:bookmarkEnd w:id="20559"/>
          </w:p>
        </w:tc>
        <w:tc>
          <w:tcPr>
            <w:tcW w:w="1469" w:type="dxa"/>
          </w:tcPr>
          <w:p w:rsidR="00FE65B0" w:rsidP="00206E25">
            <w:pPr>
              <w:spacing w:before="0" w:after="0"/>
              <w:jc w:val="right"/>
              <w:rPr>
                <w:rFonts w:ascii="Arial" w:eastAsia="Arial" w:hAnsi="Arial" w:cs="Arial"/>
              </w:rPr>
            </w:pPr>
            <w:bookmarkStart w:id="20560" w:name="_LINE__34_7b2ffdb9_98f2_4587_b825_51b36b"/>
            <w:r>
              <w:rPr>
                <w:rFonts w:ascii="Arial" w:eastAsia="Arial" w:hAnsi="Arial" w:cs="Arial"/>
                <w:b/>
              </w:rPr>
              <w:t>$849,579</w:t>
            </w:r>
            <w:bookmarkEnd w:id="2056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61" w:name="_LINE__35_91af3716_0698_4213_87bd_bff1ec"/>
            <w:r>
              <w:rPr>
                <w:rFonts w:ascii="Arial" w:eastAsia="Arial" w:hAnsi="Arial" w:cs="Arial"/>
                <w:b/>
              </w:rPr>
              <w:t>CONSOLIDATED EMERGENCY</w:t>
            </w:r>
            <w:bookmarkEnd w:id="20561"/>
            <w:r>
              <w:rPr>
                <w:rFonts w:ascii="Arial" w:eastAsia="Arial" w:hAnsi="Arial" w:cs="Arial"/>
                <w:b/>
              </w:rPr>
              <w:t xml:space="preserve"> </w:t>
            </w:r>
            <w:bookmarkStart w:id="20562" w:name="_LINE__36_7a9af9f2_86a7_40df_bcfb_d529be"/>
            <w:r>
              <w:rPr>
                <w:rFonts w:ascii="Arial" w:eastAsia="Arial" w:hAnsi="Arial" w:cs="Arial"/>
                <w:b/>
              </w:rPr>
              <w:t>COMMUNICATIONS FUND</w:t>
            </w:r>
            <w:bookmarkEnd w:id="20562"/>
          </w:p>
        </w:tc>
        <w:tc>
          <w:tcPr>
            <w:tcW w:w="1469" w:type="dxa"/>
          </w:tcPr>
          <w:p w:rsidR="00FE65B0" w:rsidP="00206E25">
            <w:pPr>
              <w:spacing w:before="0" w:after="0"/>
              <w:jc w:val="right"/>
              <w:rPr>
                <w:rFonts w:ascii="Arial" w:eastAsia="Arial" w:hAnsi="Arial" w:cs="Arial"/>
              </w:rPr>
            </w:pPr>
            <w:bookmarkStart w:id="20563" w:name="_LINE__35_bc69185f_af2d_4d9b_a031_a69415"/>
            <w:r>
              <w:rPr>
                <w:rFonts w:ascii="Arial" w:eastAsia="Arial" w:hAnsi="Arial" w:cs="Arial"/>
                <w:b/>
              </w:rPr>
              <w:t>$51,978</w:t>
            </w:r>
            <w:bookmarkEnd w:id="20563"/>
          </w:p>
        </w:tc>
        <w:tc>
          <w:tcPr>
            <w:tcW w:w="1469" w:type="dxa"/>
          </w:tcPr>
          <w:p w:rsidR="00FE65B0" w:rsidP="00206E25">
            <w:pPr>
              <w:spacing w:before="0" w:after="0"/>
              <w:jc w:val="right"/>
              <w:rPr>
                <w:rFonts w:ascii="Arial" w:eastAsia="Arial" w:hAnsi="Arial" w:cs="Arial"/>
              </w:rPr>
            </w:pPr>
            <w:bookmarkStart w:id="20564" w:name="_LINE__35_5071af6f_6a85_4cea_b125_049bbe"/>
            <w:r>
              <w:rPr>
                <w:rFonts w:ascii="Arial" w:eastAsia="Arial" w:hAnsi="Arial" w:cs="Arial"/>
                <w:b/>
              </w:rPr>
              <w:t>$51,978</w:t>
            </w:r>
            <w:bookmarkEnd w:id="205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65" w:name="_LINE__37_80277c4a_f5ec_4aa0_a4e9_762244"/>
            <w:r>
              <w:rPr>
                <w:rFonts w:ascii="Arial" w:eastAsia="Arial" w:hAnsi="Arial" w:cs="Arial"/>
              </w:rPr>
              <w:t xml:space="preserve"> </w:t>
            </w:r>
            <w:bookmarkEnd w:id="20565"/>
          </w:p>
        </w:tc>
        <w:tc>
          <w:tcPr>
            <w:tcW w:w="1469" w:type="dxa"/>
          </w:tcPr>
          <w:p w:rsidR="00FE65B0" w:rsidP="00206E25">
            <w:pPr>
              <w:spacing w:before="0" w:after="0"/>
              <w:jc w:val="right"/>
              <w:rPr>
                <w:rFonts w:ascii="Arial" w:eastAsia="Arial" w:hAnsi="Arial" w:cs="Arial"/>
              </w:rPr>
            </w:pPr>
            <w:bookmarkStart w:id="20566" w:name="_LINE__37_540cd7b6_46d3_4d39_9027_445f30"/>
            <w:r>
              <w:rPr>
                <w:rFonts w:ascii="Arial" w:eastAsia="Arial" w:hAnsi="Arial" w:cs="Arial"/>
              </w:rPr>
              <w:t>__________</w:t>
            </w:r>
            <w:bookmarkEnd w:id="20566"/>
          </w:p>
        </w:tc>
        <w:tc>
          <w:tcPr>
            <w:tcW w:w="1469" w:type="dxa"/>
          </w:tcPr>
          <w:p w:rsidR="00FE65B0" w:rsidP="00206E25">
            <w:pPr>
              <w:spacing w:before="0" w:after="0"/>
              <w:jc w:val="right"/>
              <w:rPr>
                <w:rFonts w:ascii="Arial" w:eastAsia="Arial" w:hAnsi="Arial" w:cs="Arial"/>
              </w:rPr>
            </w:pPr>
            <w:bookmarkStart w:id="20567" w:name="_LINE__37_2cde8f4e_a56f_4f16_8f1b_ef7f7c"/>
            <w:r>
              <w:rPr>
                <w:rFonts w:ascii="Arial" w:eastAsia="Arial" w:hAnsi="Arial" w:cs="Arial"/>
              </w:rPr>
              <w:t>__________</w:t>
            </w:r>
            <w:bookmarkEnd w:id="205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68" w:name="_LINE__38_c9af96ce_e3d8_4210_a207_7a863f"/>
            <w:r>
              <w:rPr>
                <w:rFonts w:ascii="Arial" w:eastAsia="Arial" w:hAnsi="Arial" w:cs="Arial"/>
                <w:b/>
              </w:rPr>
              <w:t>DEPARTMENT TOTAL - ALL FUNDS</w:t>
            </w:r>
            <w:bookmarkEnd w:id="20568"/>
          </w:p>
        </w:tc>
        <w:tc>
          <w:tcPr>
            <w:tcW w:w="1469" w:type="dxa"/>
          </w:tcPr>
          <w:p w:rsidR="00FE65B0" w:rsidP="00206E25">
            <w:pPr>
              <w:spacing w:before="0" w:after="0"/>
              <w:jc w:val="right"/>
              <w:rPr>
                <w:rFonts w:ascii="Arial" w:eastAsia="Arial" w:hAnsi="Arial" w:cs="Arial"/>
              </w:rPr>
            </w:pPr>
            <w:bookmarkStart w:id="20569" w:name="_LINE__38_0bf2ea54_8708_4c76_8b6d_47fa2b"/>
            <w:r>
              <w:rPr>
                <w:rFonts w:ascii="Arial" w:eastAsia="Arial" w:hAnsi="Arial" w:cs="Arial"/>
                <w:b/>
              </w:rPr>
              <w:t>$8,614,639</w:t>
            </w:r>
            <w:bookmarkEnd w:id="20569"/>
          </w:p>
        </w:tc>
        <w:tc>
          <w:tcPr>
            <w:tcW w:w="1469" w:type="dxa"/>
          </w:tcPr>
          <w:p w:rsidR="00FE65B0" w:rsidP="00206E25">
            <w:pPr>
              <w:spacing w:before="0" w:after="0"/>
              <w:jc w:val="right"/>
              <w:rPr>
                <w:rFonts w:ascii="Arial" w:eastAsia="Arial" w:hAnsi="Arial" w:cs="Arial"/>
              </w:rPr>
            </w:pPr>
            <w:bookmarkStart w:id="20570" w:name="_LINE__38_b97ff103_140e_4d9e_9126_32f5c6"/>
            <w:r>
              <w:rPr>
                <w:rFonts w:ascii="Arial" w:eastAsia="Arial" w:hAnsi="Arial" w:cs="Arial"/>
                <w:b/>
              </w:rPr>
              <w:t>$6,594,487</w:t>
            </w:r>
            <w:bookmarkEnd w:id="20570"/>
          </w:p>
        </w:tc>
      </w:tr>
    </w:tbl>
    <w:p w:rsidR="00FE65B0" w:rsidP="00FE65B0">
      <w:pPr>
        <w:ind w:left="360" w:firstLine="360"/>
        <w:rPr>
          <w:rFonts w:ascii="Arial" w:eastAsia="Arial" w:hAnsi="Arial" w:cs="Arial"/>
        </w:rPr>
      </w:pPr>
      <w:bookmarkStart w:id="20571" w:name="_PAR__16_35e5a838_fd5f_4c33_b7cd_339c818"/>
      <w:bookmarkEnd w:id="20542"/>
      <w:r>
        <w:rPr>
          <w:rFonts w:ascii="Arial" w:eastAsia="Arial" w:hAnsi="Arial" w:cs="Arial"/>
          <w:b/>
          <w:sz w:val="24"/>
        </w:rPr>
        <w:t>Sec. A-35.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0572" w:name="_PAR__17_cbd995b9_bdca_4efe_8dc3_1fa4925"/>
      <w:bookmarkEnd w:id="20571"/>
      <w:r>
        <w:rPr>
          <w:rFonts w:ascii="Arial" w:eastAsia="Arial" w:hAnsi="Arial" w:cs="Arial"/>
          <w:b/>
        </w:rPr>
        <w:t>PUBLIC UTILITIES COMMISSION</w:t>
      </w:r>
    </w:p>
    <w:p w:rsidR="00FE65B0" w:rsidP="00FE65B0">
      <w:pPr>
        <w:pStyle w:val="BPSParagraphLeftAlign"/>
        <w:suppressAutoHyphens/>
        <w:ind w:left="360"/>
        <w:rPr>
          <w:rFonts w:ascii="Arial" w:eastAsia="Arial" w:hAnsi="Arial" w:cs="Arial"/>
        </w:rPr>
      </w:pPr>
      <w:bookmarkStart w:id="20573" w:name="_PAGE__224_df18e9d8_dcd3_474c_a117_8a7cf"/>
      <w:bookmarkStart w:id="20574" w:name="_PAR__2_f9f9f3b0_d2b6_4372_b098_9fb7b099"/>
      <w:bookmarkEnd w:id="20480"/>
      <w:bookmarkEnd w:id="20572"/>
      <w:r>
        <w:rPr>
          <w:rFonts w:ascii="Arial" w:eastAsia="Arial" w:hAnsi="Arial" w:cs="Arial"/>
          <w:b/>
        </w:rPr>
        <w:t>Emergency Services Communication Bureau 0994</w:t>
      </w:r>
    </w:p>
    <w:p w:rsidR="00FE65B0" w:rsidP="00FE65B0">
      <w:pPr>
        <w:ind w:left="360"/>
        <w:rPr>
          <w:rFonts w:ascii="Arial" w:eastAsia="Arial" w:hAnsi="Arial" w:cs="Arial"/>
        </w:rPr>
      </w:pPr>
      <w:bookmarkStart w:id="20575" w:name="_PAR__3_eee32b4e_f263_4820_8c87_2c0b87fc"/>
      <w:bookmarkEnd w:id="20574"/>
      <w:r>
        <w:rPr>
          <w:rFonts w:ascii="Arial" w:eastAsia="Arial" w:hAnsi="Arial" w:cs="Arial"/>
        </w:rPr>
        <w:t>Initiative: Provides funding for statewide property leases provided through the Department of Administrative and Financial Services, division of leased space.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76" w:name="_PAR__4_7dc575fa_04e0_4b89_87f6_884d563b"/>
            <w:bookmarkStart w:id="20577" w:name="_LINE__4_825b3e03_aed8_4fb3_bb5e_c455229"/>
            <w:bookmarkEnd w:id="20575"/>
            <w:r>
              <w:rPr>
                <w:rFonts w:ascii="Arial" w:eastAsia="Arial" w:hAnsi="Arial" w:cs="Arial"/>
                <w:b/>
              </w:rPr>
              <w:t>OTHER SPECIAL REVENUE FUNDS</w:t>
            </w:r>
            <w:bookmarkEnd w:id="20577"/>
          </w:p>
        </w:tc>
        <w:tc>
          <w:tcPr>
            <w:tcW w:w="1469" w:type="dxa"/>
          </w:tcPr>
          <w:p w:rsidR="00FE65B0" w:rsidP="00206E25">
            <w:pPr>
              <w:spacing w:before="0" w:after="0"/>
              <w:jc w:val="right"/>
              <w:rPr>
                <w:rFonts w:ascii="Arial" w:eastAsia="Arial" w:hAnsi="Arial" w:cs="Arial"/>
              </w:rPr>
            </w:pPr>
            <w:bookmarkStart w:id="20578" w:name="_LINE__4_e5ba6eee_8537_4996_9903_26c6381"/>
            <w:r>
              <w:rPr>
                <w:rFonts w:ascii="Arial" w:eastAsia="Arial" w:hAnsi="Arial" w:cs="Arial"/>
                <w:b/>
              </w:rPr>
              <w:t>2025-26</w:t>
            </w:r>
            <w:bookmarkEnd w:id="20578"/>
          </w:p>
        </w:tc>
        <w:tc>
          <w:tcPr>
            <w:tcW w:w="1469" w:type="dxa"/>
          </w:tcPr>
          <w:p w:rsidR="00FE65B0" w:rsidP="00206E25">
            <w:pPr>
              <w:spacing w:before="0" w:after="0"/>
              <w:jc w:val="right"/>
              <w:rPr>
                <w:rFonts w:ascii="Arial" w:eastAsia="Arial" w:hAnsi="Arial" w:cs="Arial"/>
              </w:rPr>
            </w:pPr>
            <w:bookmarkStart w:id="20579" w:name="_LINE__4_cc04ba8a_312a_43c9_b619_26e0f16"/>
            <w:r>
              <w:rPr>
                <w:rFonts w:ascii="Arial" w:eastAsia="Arial" w:hAnsi="Arial" w:cs="Arial"/>
                <w:b/>
              </w:rPr>
              <w:t>2026-27</w:t>
            </w:r>
            <w:bookmarkEnd w:id="205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80" w:name="_LINE__5_f64ff24d_b59b_4bd8_891c_30f77c1"/>
            <w:r>
              <w:rPr>
                <w:rFonts w:ascii="Arial" w:eastAsia="Arial" w:hAnsi="Arial" w:cs="Arial"/>
              </w:rPr>
              <w:t>All Other</w:t>
            </w:r>
            <w:bookmarkEnd w:id="20580"/>
          </w:p>
        </w:tc>
        <w:tc>
          <w:tcPr>
            <w:tcW w:w="1469" w:type="dxa"/>
          </w:tcPr>
          <w:p w:rsidR="00FE65B0" w:rsidP="00206E25">
            <w:pPr>
              <w:spacing w:before="0" w:after="0"/>
              <w:jc w:val="right"/>
              <w:rPr>
                <w:rFonts w:ascii="Arial" w:eastAsia="Arial" w:hAnsi="Arial" w:cs="Arial"/>
              </w:rPr>
            </w:pPr>
            <w:bookmarkStart w:id="20581" w:name="_LINE__5_cda5085e_9315_4d17_baf1_d7d5fb7"/>
            <w:r>
              <w:rPr>
                <w:rFonts w:ascii="Arial" w:eastAsia="Arial" w:hAnsi="Arial" w:cs="Arial"/>
              </w:rPr>
              <w:t>$126,276</w:t>
            </w:r>
            <w:bookmarkEnd w:id="20581"/>
          </w:p>
        </w:tc>
        <w:tc>
          <w:tcPr>
            <w:tcW w:w="1469" w:type="dxa"/>
          </w:tcPr>
          <w:p w:rsidR="00FE65B0" w:rsidP="00206E25">
            <w:pPr>
              <w:spacing w:before="0" w:after="0"/>
              <w:jc w:val="right"/>
              <w:rPr>
                <w:rFonts w:ascii="Arial" w:eastAsia="Arial" w:hAnsi="Arial" w:cs="Arial"/>
              </w:rPr>
            </w:pPr>
            <w:bookmarkStart w:id="20582" w:name="_LINE__5_f4dcf60d_5742_455f_a499_1581776"/>
            <w:r>
              <w:rPr>
                <w:rFonts w:ascii="Arial" w:eastAsia="Arial" w:hAnsi="Arial" w:cs="Arial"/>
              </w:rPr>
              <w:t>$134,276</w:t>
            </w:r>
            <w:bookmarkEnd w:id="205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83" w:name="_LINE__6_42a0484c_47a7_49ae_9491_430b276"/>
            <w:r>
              <w:rPr>
                <w:rFonts w:ascii="Arial" w:eastAsia="Arial" w:hAnsi="Arial" w:cs="Arial"/>
              </w:rPr>
              <w:t xml:space="preserve"> </w:t>
            </w:r>
            <w:bookmarkEnd w:id="20583"/>
          </w:p>
        </w:tc>
        <w:tc>
          <w:tcPr>
            <w:tcW w:w="1469" w:type="dxa"/>
          </w:tcPr>
          <w:p w:rsidR="00FE65B0" w:rsidP="00206E25">
            <w:pPr>
              <w:spacing w:before="0" w:after="0"/>
              <w:jc w:val="right"/>
              <w:rPr>
                <w:rFonts w:ascii="Arial" w:eastAsia="Arial" w:hAnsi="Arial" w:cs="Arial"/>
              </w:rPr>
            </w:pPr>
            <w:bookmarkStart w:id="20584" w:name="_LINE__6_1eaf3378_5bd2_4d2a_9b0f_5bce2bf"/>
            <w:r>
              <w:rPr>
                <w:rFonts w:ascii="Arial" w:eastAsia="Arial" w:hAnsi="Arial" w:cs="Arial"/>
              </w:rPr>
              <w:t>__________</w:t>
            </w:r>
            <w:bookmarkEnd w:id="20584"/>
          </w:p>
        </w:tc>
        <w:tc>
          <w:tcPr>
            <w:tcW w:w="1469" w:type="dxa"/>
          </w:tcPr>
          <w:p w:rsidR="00FE65B0" w:rsidP="00206E25">
            <w:pPr>
              <w:spacing w:before="0" w:after="0"/>
              <w:jc w:val="right"/>
              <w:rPr>
                <w:rFonts w:ascii="Arial" w:eastAsia="Arial" w:hAnsi="Arial" w:cs="Arial"/>
              </w:rPr>
            </w:pPr>
            <w:bookmarkStart w:id="20585" w:name="_LINE__6_315530fc_49f9_4c8e_9fad_e3689f5"/>
            <w:r>
              <w:rPr>
                <w:rFonts w:ascii="Arial" w:eastAsia="Arial" w:hAnsi="Arial" w:cs="Arial"/>
              </w:rPr>
              <w:t>__________</w:t>
            </w:r>
            <w:bookmarkEnd w:id="205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86" w:name="_LINE__7_e7c626d9_ac63_4289_80ff_33de8fa"/>
            <w:r>
              <w:rPr>
                <w:rFonts w:ascii="Arial" w:eastAsia="Arial" w:hAnsi="Arial" w:cs="Arial"/>
              </w:rPr>
              <w:t>OTHER SPECIAL REVENUE FUNDS TOTAL</w:t>
            </w:r>
            <w:bookmarkEnd w:id="20586"/>
          </w:p>
        </w:tc>
        <w:tc>
          <w:tcPr>
            <w:tcW w:w="1469" w:type="dxa"/>
          </w:tcPr>
          <w:p w:rsidR="00FE65B0" w:rsidP="00206E25">
            <w:pPr>
              <w:spacing w:before="0" w:after="0"/>
              <w:jc w:val="right"/>
              <w:rPr>
                <w:rFonts w:ascii="Arial" w:eastAsia="Arial" w:hAnsi="Arial" w:cs="Arial"/>
              </w:rPr>
            </w:pPr>
            <w:bookmarkStart w:id="20587" w:name="_LINE__7_609f56a0_ee84_4cf3_8cf8_0fe6b39"/>
            <w:r>
              <w:rPr>
                <w:rFonts w:ascii="Arial" w:eastAsia="Arial" w:hAnsi="Arial" w:cs="Arial"/>
              </w:rPr>
              <w:t>$126,276</w:t>
            </w:r>
            <w:bookmarkEnd w:id="20587"/>
          </w:p>
        </w:tc>
        <w:tc>
          <w:tcPr>
            <w:tcW w:w="1469" w:type="dxa"/>
          </w:tcPr>
          <w:p w:rsidR="00FE65B0" w:rsidP="00206E25">
            <w:pPr>
              <w:spacing w:before="0" w:after="0"/>
              <w:jc w:val="right"/>
              <w:rPr>
                <w:rFonts w:ascii="Arial" w:eastAsia="Arial" w:hAnsi="Arial" w:cs="Arial"/>
              </w:rPr>
            </w:pPr>
            <w:bookmarkStart w:id="20588" w:name="_LINE__7_c8ea3e4e_b6fe_4950_a228_7301cb1"/>
            <w:r>
              <w:rPr>
                <w:rFonts w:ascii="Arial" w:eastAsia="Arial" w:hAnsi="Arial" w:cs="Arial"/>
              </w:rPr>
              <w:t>$134,276</w:t>
            </w:r>
            <w:bookmarkEnd w:id="20588"/>
          </w:p>
        </w:tc>
      </w:tr>
    </w:tbl>
    <w:p w:rsidR="00FE65B0" w:rsidP="00FE65B0">
      <w:pPr>
        <w:pStyle w:val="BPSParagraphLeftAlign"/>
        <w:suppressAutoHyphens/>
        <w:ind w:left="360"/>
        <w:rPr>
          <w:rFonts w:ascii="Arial" w:eastAsia="Arial" w:hAnsi="Arial" w:cs="Arial"/>
        </w:rPr>
      </w:pPr>
      <w:bookmarkStart w:id="20589" w:name="_PAR__5_dd62251b_b54c_44a3_b9b8_0f7098aa"/>
      <w:bookmarkEnd w:id="20576"/>
      <w:r>
        <w:rPr>
          <w:rFonts w:ascii="Arial" w:eastAsia="Arial" w:hAnsi="Arial" w:cs="Arial"/>
          <w:b/>
        </w:rPr>
        <w:t>Emergency Services Communication Bureau 0994</w:t>
      </w:r>
    </w:p>
    <w:p w:rsidR="00FE65B0" w:rsidP="00FE65B0">
      <w:pPr>
        <w:ind w:left="360"/>
        <w:rPr>
          <w:rFonts w:ascii="Arial" w:eastAsia="Arial" w:hAnsi="Arial" w:cs="Arial"/>
        </w:rPr>
      </w:pPr>
      <w:bookmarkStart w:id="20590" w:name="_PAR__6_27cb00b6_c48c_4f62_9b84_821d8af0"/>
      <w:bookmarkEnd w:id="20589"/>
      <w:r>
        <w:rPr>
          <w:rFonts w:ascii="Arial" w:eastAsia="Arial" w:hAnsi="Arial" w:cs="Arial"/>
        </w:rPr>
        <w:t>Initiative: Provides funding for contracted services in the Emergency Services Communication Bureau.</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91" w:name="_PAR__7_720fb302_6bc6_410e_bfbc_05acb754"/>
            <w:bookmarkStart w:id="20592" w:name="_LINE__11_ee950ff5_6113_4db7_a41b_0973ed"/>
            <w:bookmarkEnd w:id="20590"/>
            <w:r>
              <w:rPr>
                <w:rFonts w:ascii="Arial" w:eastAsia="Arial" w:hAnsi="Arial" w:cs="Arial"/>
                <w:b/>
              </w:rPr>
              <w:t>OTHER SPECIAL REVENUE FUNDS</w:t>
            </w:r>
            <w:bookmarkEnd w:id="20592"/>
          </w:p>
        </w:tc>
        <w:tc>
          <w:tcPr>
            <w:tcW w:w="1469" w:type="dxa"/>
          </w:tcPr>
          <w:p w:rsidR="00FE65B0" w:rsidP="00206E25">
            <w:pPr>
              <w:spacing w:before="0" w:after="0"/>
              <w:jc w:val="right"/>
              <w:rPr>
                <w:rFonts w:ascii="Arial" w:eastAsia="Arial" w:hAnsi="Arial" w:cs="Arial"/>
              </w:rPr>
            </w:pPr>
            <w:bookmarkStart w:id="20593" w:name="_LINE__11_dcd0aa63_cf58_4ce4_8e71_2892fb"/>
            <w:r>
              <w:rPr>
                <w:rFonts w:ascii="Arial" w:eastAsia="Arial" w:hAnsi="Arial" w:cs="Arial"/>
                <w:b/>
              </w:rPr>
              <w:t>2025-26</w:t>
            </w:r>
            <w:bookmarkEnd w:id="20593"/>
          </w:p>
        </w:tc>
        <w:tc>
          <w:tcPr>
            <w:tcW w:w="1469" w:type="dxa"/>
          </w:tcPr>
          <w:p w:rsidR="00FE65B0" w:rsidP="00206E25">
            <w:pPr>
              <w:spacing w:before="0" w:after="0"/>
              <w:jc w:val="right"/>
              <w:rPr>
                <w:rFonts w:ascii="Arial" w:eastAsia="Arial" w:hAnsi="Arial" w:cs="Arial"/>
              </w:rPr>
            </w:pPr>
            <w:bookmarkStart w:id="20594" w:name="_LINE__11_9d6f72c4_d627_46d6_8e89_08b311"/>
            <w:r>
              <w:rPr>
                <w:rFonts w:ascii="Arial" w:eastAsia="Arial" w:hAnsi="Arial" w:cs="Arial"/>
                <w:b/>
              </w:rPr>
              <w:t>2026-27</w:t>
            </w:r>
            <w:bookmarkEnd w:id="205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595" w:name="_LINE__12_fcec92cd_85be_4cd0_9119_62cb67"/>
            <w:r>
              <w:rPr>
                <w:rFonts w:ascii="Arial" w:eastAsia="Arial" w:hAnsi="Arial" w:cs="Arial"/>
              </w:rPr>
              <w:t>All Other</w:t>
            </w:r>
            <w:bookmarkEnd w:id="20595"/>
          </w:p>
        </w:tc>
        <w:tc>
          <w:tcPr>
            <w:tcW w:w="1469" w:type="dxa"/>
          </w:tcPr>
          <w:p w:rsidR="00FE65B0" w:rsidP="00206E25">
            <w:pPr>
              <w:spacing w:before="0" w:after="0"/>
              <w:jc w:val="right"/>
              <w:rPr>
                <w:rFonts w:ascii="Arial" w:eastAsia="Arial" w:hAnsi="Arial" w:cs="Arial"/>
              </w:rPr>
            </w:pPr>
            <w:bookmarkStart w:id="20596" w:name="_LINE__12_65685073_9808_4d18_b838_c85c1a"/>
            <w:r>
              <w:rPr>
                <w:rFonts w:ascii="Arial" w:eastAsia="Arial" w:hAnsi="Arial" w:cs="Arial"/>
              </w:rPr>
              <w:t>$1,998,417</w:t>
            </w:r>
            <w:bookmarkEnd w:id="20596"/>
          </w:p>
        </w:tc>
        <w:tc>
          <w:tcPr>
            <w:tcW w:w="1469" w:type="dxa"/>
          </w:tcPr>
          <w:p w:rsidR="00FE65B0" w:rsidP="00206E25">
            <w:pPr>
              <w:spacing w:before="0" w:after="0"/>
              <w:jc w:val="right"/>
              <w:rPr>
                <w:rFonts w:ascii="Arial" w:eastAsia="Arial" w:hAnsi="Arial" w:cs="Arial"/>
              </w:rPr>
            </w:pPr>
            <w:bookmarkStart w:id="20597" w:name="_LINE__12_87072c38_1fd5_40bf_866e_318a67"/>
            <w:r>
              <w:rPr>
                <w:rFonts w:ascii="Arial" w:eastAsia="Arial" w:hAnsi="Arial" w:cs="Arial"/>
              </w:rPr>
              <w:t>$1,998,417</w:t>
            </w:r>
            <w:bookmarkEnd w:id="205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598" w:name="_LINE__13_ce37dd3c_d5cb_4223_99f9_fe8819"/>
            <w:r>
              <w:rPr>
                <w:rFonts w:ascii="Arial" w:eastAsia="Arial" w:hAnsi="Arial" w:cs="Arial"/>
              </w:rPr>
              <w:t xml:space="preserve"> </w:t>
            </w:r>
            <w:bookmarkEnd w:id="20598"/>
          </w:p>
        </w:tc>
        <w:tc>
          <w:tcPr>
            <w:tcW w:w="1469" w:type="dxa"/>
          </w:tcPr>
          <w:p w:rsidR="00FE65B0" w:rsidP="00206E25">
            <w:pPr>
              <w:spacing w:before="0" w:after="0"/>
              <w:jc w:val="right"/>
              <w:rPr>
                <w:rFonts w:ascii="Arial" w:eastAsia="Arial" w:hAnsi="Arial" w:cs="Arial"/>
              </w:rPr>
            </w:pPr>
            <w:bookmarkStart w:id="20599" w:name="_LINE__13_ba2eca5e_485e_436c_af54_e50e46"/>
            <w:r>
              <w:rPr>
                <w:rFonts w:ascii="Arial" w:eastAsia="Arial" w:hAnsi="Arial" w:cs="Arial"/>
              </w:rPr>
              <w:t>__________</w:t>
            </w:r>
            <w:bookmarkEnd w:id="20599"/>
          </w:p>
        </w:tc>
        <w:tc>
          <w:tcPr>
            <w:tcW w:w="1469" w:type="dxa"/>
          </w:tcPr>
          <w:p w:rsidR="00FE65B0" w:rsidP="00206E25">
            <w:pPr>
              <w:spacing w:before="0" w:after="0"/>
              <w:jc w:val="right"/>
              <w:rPr>
                <w:rFonts w:ascii="Arial" w:eastAsia="Arial" w:hAnsi="Arial" w:cs="Arial"/>
              </w:rPr>
            </w:pPr>
            <w:bookmarkStart w:id="20600" w:name="_LINE__13_de5a7c13_d360_4e24_93c3_ed6d3a"/>
            <w:r>
              <w:rPr>
                <w:rFonts w:ascii="Arial" w:eastAsia="Arial" w:hAnsi="Arial" w:cs="Arial"/>
              </w:rPr>
              <w:t>__________</w:t>
            </w:r>
            <w:bookmarkEnd w:id="206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01" w:name="_LINE__14_98ae7990_29c4_4930_a540_f1a8a3"/>
            <w:r>
              <w:rPr>
                <w:rFonts w:ascii="Arial" w:eastAsia="Arial" w:hAnsi="Arial" w:cs="Arial"/>
              </w:rPr>
              <w:t>OTHER SPECIAL REVENUE FUNDS TOTAL</w:t>
            </w:r>
            <w:bookmarkEnd w:id="20601"/>
          </w:p>
        </w:tc>
        <w:tc>
          <w:tcPr>
            <w:tcW w:w="1469" w:type="dxa"/>
          </w:tcPr>
          <w:p w:rsidR="00FE65B0" w:rsidP="00206E25">
            <w:pPr>
              <w:spacing w:before="0" w:after="0"/>
              <w:jc w:val="right"/>
              <w:rPr>
                <w:rFonts w:ascii="Arial" w:eastAsia="Arial" w:hAnsi="Arial" w:cs="Arial"/>
              </w:rPr>
            </w:pPr>
            <w:bookmarkStart w:id="20602" w:name="_LINE__14_9fc8cc51_d75c_4827_ad64_9d60ec"/>
            <w:r>
              <w:rPr>
                <w:rFonts w:ascii="Arial" w:eastAsia="Arial" w:hAnsi="Arial" w:cs="Arial"/>
              </w:rPr>
              <w:t>$1,998,417</w:t>
            </w:r>
            <w:bookmarkEnd w:id="20602"/>
          </w:p>
        </w:tc>
        <w:tc>
          <w:tcPr>
            <w:tcW w:w="1469" w:type="dxa"/>
          </w:tcPr>
          <w:p w:rsidR="00FE65B0" w:rsidP="00206E25">
            <w:pPr>
              <w:spacing w:before="0" w:after="0"/>
              <w:jc w:val="right"/>
              <w:rPr>
                <w:rFonts w:ascii="Arial" w:eastAsia="Arial" w:hAnsi="Arial" w:cs="Arial"/>
              </w:rPr>
            </w:pPr>
            <w:bookmarkStart w:id="20603" w:name="_LINE__14_751bdcbd_4ef6_4c72_9eca_1dc4e1"/>
            <w:r>
              <w:rPr>
                <w:rFonts w:ascii="Arial" w:eastAsia="Arial" w:hAnsi="Arial" w:cs="Arial"/>
              </w:rPr>
              <w:t>$1,998,417</w:t>
            </w:r>
            <w:bookmarkEnd w:id="20603"/>
          </w:p>
        </w:tc>
      </w:tr>
    </w:tbl>
    <w:p w:rsidR="00FE65B0" w:rsidP="00FE65B0">
      <w:pPr>
        <w:pStyle w:val="BPSParagraphLeftAlign"/>
        <w:suppressAutoHyphens/>
        <w:ind w:left="360"/>
        <w:rPr>
          <w:rFonts w:ascii="Arial" w:eastAsia="Arial" w:hAnsi="Arial" w:cs="Arial"/>
        </w:rPr>
      </w:pPr>
      <w:bookmarkStart w:id="20604" w:name="_PAR__8_406aa628_25c4_4992_a178_6ee1cbe7"/>
      <w:bookmarkEnd w:id="20591"/>
      <w:r>
        <w:rPr>
          <w:rFonts w:ascii="Arial" w:eastAsia="Arial" w:hAnsi="Arial" w:cs="Arial"/>
          <w:b/>
        </w:rPr>
        <w:t>EMERGENCY SERVICES COMMUNICATION BUREAU 0994</w:t>
      </w:r>
    </w:p>
    <w:p w:rsidR="00FE65B0" w:rsidP="00FE65B0">
      <w:pPr>
        <w:pStyle w:val="BPSParagraphLeftAlign"/>
        <w:suppressAutoHyphens/>
        <w:ind w:left="360"/>
        <w:rPr>
          <w:rFonts w:ascii="Arial" w:eastAsia="Arial" w:hAnsi="Arial" w:cs="Arial"/>
        </w:rPr>
      </w:pPr>
      <w:bookmarkStart w:id="20605" w:name="_PAR__9_f63e5517_89a5_40b4_a2e1_c7a5bb45"/>
      <w:bookmarkEnd w:id="2060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06" w:name="_PAR__10_53ddfdb7_e5bf_43c5_af5a_7cdca6d"/>
            <w:bookmarkStart w:id="20607" w:name="_LINE__17_353258f1_baea_40db_8a16_e70bd2"/>
            <w:bookmarkEnd w:id="20605"/>
            <w:r>
              <w:rPr>
                <w:rFonts w:ascii="Arial" w:eastAsia="Arial" w:hAnsi="Arial" w:cs="Arial"/>
                <w:b/>
              </w:rPr>
              <w:t>OTHER SPECIAL REVENUE FUNDS</w:t>
            </w:r>
            <w:bookmarkEnd w:id="20607"/>
          </w:p>
        </w:tc>
        <w:tc>
          <w:tcPr>
            <w:tcW w:w="1469" w:type="dxa"/>
          </w:tcPr>
          <w:p w:rsidR="00FE65B0" w:rsidP="00206E25">
            <w:pPr>
              <w:spacing w:before="0" w:after="0"/>
              <w:jc w:val="right"/>
              <w:rPr>
                <w:rFonts w:ascii="Arial" w:eastAsia="Arial" w:hAnsi="Arial" w:cs="Arial"/>
              </w:rPr>
            </w:pPr>
            <w:bookmarkStart w:id="20608" w:name="_LINE__17_fe0c142f_c6f0_4db9_b8ca_22541e"/>
            <w:r>
              <w:rPr>
                <w:rFonts w:ascii="Arial" w:eastAsia="Arial" w:hAnsi="Arial" w:cs="Arial"/>
                <w:b/>
              </w:rPr>
              <w:t>2025-26</w:t>
            </w:r>
            <w:bookmarkEnd w:id="20608"/>
          </w:p>
        </w:tc>
        <w:tc>
          <w:tcPr>
            <w:tcW w:w="1469" w:type="dxa"/>
          </w:tcPr>
          <w:p w:rsidR="00FE65B0" w:rsidP="00206E25">
            <w:pPr>
              <w:spacing w:before="0" w:after="0"/>
              <w:jc w:val="right"/>
              <w:rPr>
                <w:rFonts w:ascii="Arial" w:eastAsia="Arial" w:hAnsi="Arial" w:cs="Arial"/>
              </w:rPr>
            </w:pPr>
            <w:bookmarkStart w:id="20609" w:name="_LINE__17_dd476211_5a21_4da3_873a_76dc0b"/>
            <w:r>
              <w:rPr>
                <w:rFonts w:ascii="Arial" w:eastAsia="Arial" w:hAnsi="Arial" w:cs="Arial"/>
                <w:b/>
              </w:rPr>
              <w:t>2026-27</w:t>
            </w:r>
            <w:bookmarkEnd w:id="206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10" w:name="_LINE__18_4d93cd43_b4b3_4c19_87a0_2549c3"/>
            <w:r>
              <w:rPr>
                <w:rFonts w:ascii="Arial" w:eastAsia="Arial" w:hAnsi="Arial" w:cs="Arial"/>
              </w:rPr>
              <w:t>All Other</w:t>
            </w:r>
            <w:bookmarkEnd w:id="20610"/>
          </w:p>
        </w:tc>
        <w:tc>
          <w:tcPr>
            <w:tcW w:w="1469" w:type="dxa"/>
          </w:tcPr>
          <w:p w:rsidR="00FE65B0" w:rsidP="00206E25">
            <w:pPr>
              <w:spacing w:before="0" w:after="0"/>
              <w:jc w:val="right"/>
              <w:rPr>
                <w:rFonts w:ascii="Arial" w:eastAsia="Arial" w:hAnsi="Arial" w:cs="Arial"/>
              </w:rPr>
            </w:pPr>
            <w:bookmarkStart w:id="20611" w:name="_LINE__18_57faaeb5_8cbe_427b_a996_0a37da"/>
            <w:r>
              <w:rPr>
                <w:rFonts w:ascii="Arial" w:eastAsia="Arial" w:hAnsi="Arial" w:cs="Arial"/>
              </w:rPr>
              <w:t>$2,124,693</w:t>
            </w:r>
            <w:bookmarkEnd w:id="20611"/>
          </w:p>
        </w:tc>
        <w:tc>
          <w:tcPr>
            <w:tcW w:w="1469" w:type="dxa"/>
          </w:tcPr>
          <w:p w:rsidR="00FE65B0" w:rsidP="00206E25">
            <w:pPr>
              <w:spacing w:before="0" w:after="0"/>
              <w:jc w:val="right"/>
              <w:rPr>
                <w:rFonts w:ascii="Arial" w:eastAsia="Arial" w:hAnsi="Arial" w:cs="Arial"/>
              </w:rPr>
            </w:pPr>
            <w:bookmarkStart w:id="20612" w:name="_LINE__18_a716e904_2407_4e3b_b929_65b6bd"/>
            <w:r>
              <w:rPr>
                <w:rFonts w:ascii="Arial" w:eastAsia="Arial" w:hAnsi="Arial" w:cs="Arial"/>
              </w:rPr>
              <w:t>$2,132,693</w:t>
            </w:r>
            <w:bookmarkEnd w:id="206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13" w:name="_LINE__19_8d2f3cf3_d6e4_42ab_922f_05bac2"/>
            <w:r>
              <w:rPr>
                <w:rFonts w:ascii="Arial" w:eastAsia="Arial" w:hAnsi="Arial" w:cs="Arial"/>
              </w:rPr>
              <w:t xml:space="preserve"> </w:t>
            </w:r>
            <w:bookmarkEnd w:id="20613"/>
          </w:p>
        </w:tc>
        <w:tc>
          <w:tcPr>
            <w:tcW w:w="1469" w:type="dxa"/>
          </w:tcPr>
          <w:p w:rsidR="00FE65B0" w:rsidP="00206E25">
            <w:pPr>
              <w:spacing w:before="0" w:after="0"/>
              <w:jc w:val="right"/>
              <w:rPr>
                <w:rFonts w:ascii="Arial" w:eastAsia="Arial" w:hAnsi="Arial" w:cs="Arial"/>
              </w:rPr>
            </w:pPr>
            <w:bookmarkStart w:id="20614" w:name="_LINE__19_e3e3a4c3_fcc4_4c7f_8973_d60768"/>
            <w:r>
              <w:rPr>
                <w:rFonts w:ascii="Arial" w:eastAsia="Arial" w:hAnsi="Arial" w:cs="Arial"/>
              </w:rPr>
              <w:t>__________</w:t>
            </w:r>
            <w:bookmarkEnd w:id="20614"/>
          </w:p>
        </w:tc>
        <w:tc>
          <w:tcPr>
            <w:tcW w:w="1469" w:type="dxa"/>
          </w:tcPr>
          <w:p w:rsidR="00FE65B0" w:rsidP="00206E25">
            <w:pPr>
              <w:spacing w:before="0" w:after="0"/>
              <w:jc w:val="right"/>
              <w:rPr>
                <w:rFonts w:ascii="Arial" w:eastAsia="Arial" w:hAnsi="Arial" w:cs="Arial"/>
              </w:rPr>
            </w:pPr>
            <w:bookmarkStart w:id="20615" w:name="_LINE__19_d0a4adb6_a17f_4ec6_8d3a_c19a70"/>
            <w:r>
              <w:rPr>
                <w:rFonts w:ascii="Arial" w:eastAsia="Arial" w:hAnsi="Arial" w:cs="Arial"/>
              </w:rPr>
              <w:t>__________</w:t>
            </w:r>
            <w:bookmarkEnd w:id="206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16" w:name="_LINE__20_c92d2e45_ef28_47e1_9f71_1ff960"/>
            <w:r>
              <w:rPr>
                <w:rFonts w:ascii="Arial" w:eastAsia="Arial" w:hAnsi="Arial" w:cs="Arial"/>
              </w:rPr>
              <w:t>OTHER SPECIAL REVENUE FUNDS TOTAL</w:t>
            </w:r>
            <w:bookmarkEnd w:id="20616"/>
          </w:p>
        </w:tc>
        <w:tc>
          <w:tcPr>
            <w:tcW w:w="1469" w:type="dxa"/>
          </w:tcPr>
          <w:p w:rsidR="00FE65B0" w:rsidP="00206E25">
            <w:pPr>
              <w:spacing w:before="0" w:after="0"/>
              <w:jc w:val="right"/>
              <w:rPr>
                <w:rFonts w:ascii="Arial" w:eastAsia="Arial" w:hAnsi="Arial" w:cs="Arial"/>
              </w:rPr>
            </w:pPr>
            <w:bookmarkStart w:id="20617" w:name="_LINE__20_9ddfab38_4041_46a6_b57d_d2e836"/>
            <w:r>
              <w:rPr>
                <w:rFonts w:ascii="Arial" w:eastAsia="Arial" w:hAnsi="Arial" w:cs="Arial"/>
              </w:rPr>
              <w:t>$2,124,693</w:t>
            </w:r>
            <w:bookmarkEnd w:id="20617"/>
          </w:p>
        </w:tc>
        <w:tc>
          <w:tcPr>
            <w:tcW w:w="1469" w:type="dxa"/>
          </w:tcPr>
          <w:p w:rsidR="00FE65B0" w:rsidP="00206E25">
            <w:pPr>
              <w:spacing w:before="0" w:after="0"/>
              <w:jc w:val="right"/>
              <w:rPr>
                <w:rFonts w:ascii="Arial" w:eastAsia="Arial" w:hAnsi="Arial" w:cs="Arial"/>
              </w:rPr>
            </w:pPr>
            <w:bookmarkStart w:id="20618" w:name="_LINE__20_fcb00d41_ae9e_4760_a554_5a6bef"/>
            <w:r>
              <w:rPr>
                <w:rFonts w:ascii="Arial" w:eastAsia="Arial" w:hAnsi="Arial" w:cs="Arial"/>
              </w:rPr>
              <w:t>$2,132,693</w:t>
            </w:r>
            <w:bookmarkEnd w:id="20618"/>
          </w:p>
        </w:tc>
      </w:tr>
    </w:tbl>
    <w:p w:rsidR="00FE65B0" w:rsidP="00FE65B0">
      <w:pPr>
        <w:pStyle w:val="BPSParagraphLeftAlign"/>
        <w:suppressAutoHyphens/>
        <w:ind w:left="360"/>
        <w:rPr>
          <w:rFonts w:ascii="Arial" w:eastAsia="Arial" w:hAnsi="Arial" w:cs="Arial"/>
        </w:rPr>
      </w:pPr>
      <w:bookmarkStart w:id="20619" w:name="_PAR__11_c9df943b_448a_4eb4_a0ab_7bd6587"/>
      <w:bookmarkEnd w:id="20606"/>
      <w:r>
        <w:rPr>
          <w:rFonts w:ascii="Arial" w:eastAsia="Arial" w:hAnsi="Arial" w:cs="Arial"/>
          <w:b/>
        </w:rPr>
        <w:t>Public Utilities - Administrative Division 0184</w:t>
      </w:r>
    </w:p>
    <w:p w:rsidR="00FE65B0" w:rsidP="00FE65B0">
      <w:pPr>
        <w:ind w:left="360"/>
        <w:rPr>
          <w:rFonts w:ascii="Arial" w:eastAsia="Arial" w:hAnsi="Arial" w:cs="Arial"/>
        </w:rPr>
      </w:pPr>
      <w:bookmarkStart w:id="20620" w:name="_PAR__12_d3ef0fe0_afb8_47ed_9609_c0b396c"/>
      <w:bookmarkEnd w:id="20619"/>
      <w:r>
        <w:rPr>
          <w:rFonts w:ascii="Arial" w:eastAsia="Arial" w:hAnsi="Arial" w:cs="Arial"/>
        </w:rPr>
        <w:t>Initiative: Establishes one Utility Analyst-Safety Programs Inspector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21" w:name="_PAR__13_e66fc0a0_333b_446f_844b_734b834"/>
            <w:bookmarkStart w:id="20622" w:name="_LINE__24_b5820cfb_8a20_404c_823b_dcd031"/>
            <w:bookmarkEnd w:id="20620"/>
            <w:r>
              <w:rPr>
                <w:rFonts w:ascii="Arial" w:eastAsia="Arial" w:hAnsi="Arial" w:cs="Arial"/>
                <w:b/>
              </w:rPr>
              <w:t>OTHER SPECIAL REVENUE FUNDS</w:t>
            </w:r>
            <w:bookmarkEnd w:id="20622"/>
          </w:p>
        </w:tc>
        <w:tc>
          <w:tcPr>
            <w:tcW w:w="1469" w:type="dxa"/>
          </w:tcPr>
          <w:p w:rsidR="00FE65B0" w:rsidP="00206E25">
            <w:pPr>
              <w:spacing w:before="0" w:after="0"/>
              <w:jc w:val="right"/>
              <w:rPr>
                <w:rFonts w:ascii="Arial" w:eastAsia="Arial" w:hAnsi="Arial" w:cs="Arial"/>
              </w:rPr>
            </w:pPr>
            <w:bookmarkStart w:id="20623" w:name="_LINE__24_b66c7887_e713_4b44_a51d_775eb8"/>
            <w:r>
              <w:rPr>
                <w:rFonts w:ascii="Arial" w:eastAsia="Arial" w:hAnsi="Arial" w:cs="Arial"/>
                <w:b/>
              </w:rPr>
              <w:t>2025-26</w:t>
            </w:r>
            <w:bookmarkEnd w:id="20623"/>
          </w:p>
        </w:tc>
        <w:tc>
          <w:tcPr>
            <w:tcW w:w="1469" w:type="dxa"/>
          </w:tcPr>
          <w:p w:rsidR="00FE65B0" w:rsidP="00206E25">
            <w:pPr>
              <w:spacing w:before="0" w:after="0"/>
              <w:jc w:val="right"/>
              <w:rPr>
                <w:rFonts w:ascii="Arial" w:eastAsia="Arial" w:hAnsi="Arial" w:cs="Arial"/>
              </w:rPr>
            </w:pPr>
            <w:bookmarkStart w:id="20624" w:name="_LINE__24_431b5cf1_d8e8_4b3b_8164_0c1d0f"/>
            <w:r>
              <w:rPr>
                <w:rFonts w:ascii="Arial" w:eastAsia="Arial" w:hAnsi="Arial" w:cs="Arial"/>
                <w:b/>
              </w:rPr>
              <w:t>2026-27</w:t>
            </w:r>
            <w:bookmarkEnd w:id="206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25" w:name="_LINE__25_ec9365f0_3954_49c0_aa38_c56cef"/>
            <w:r>
              <w:rPr>
                <w:rFonts w:ascii="Arial" w:eastAsia="Arial" w:hAnsi="Arial" w:cs="Arial"/>
              </w:rPr>
              <w:t>POSITIONS - LEGISLATIVE COUNT</w:t>
            </w:r>
            <w:bookmarkEnd w:id="20625"/>
          </w:p>
        </w:tc>
        <w:tc>
          <w:tcPr>
            <w:tcW w:w="1469" w:type="dxa"/>
          </w:tcPr>
          <w:p w:rsidR="00FE65B0" w:rsidP="00206E25">
            <w:pPr>
              <w:spacing w:before="0" w:after="0"/>
              <w:jc w:val="right"/>
              <w:rPr>
                <w:rFonts w:ascii="Arial" w:eastAsia="Arial" w:hAnsi="Arial" w:cs="Arial"/>
              </w:rPr>
            </w:pPr>
            <w:bookmarkStart w:id="20626" w:name="_LINE__25_6461a2a6_e98b_4849_b029_eae3cb"/>
            <w:r>
              <w:rPr>
                <w:rFonts w:ascii="Arial" w:eastAsia="Arial" w:hAnsi="Arial" w:cs="Arial"/>
              </w:rPr>
              <w:t>1.000</w:t>
            </w:r>
            <w:bookmarkEnd w:id="20626"/>
          </w:p>
        </w:tc>
        <w:tc>
          <w:tcPr>
            <w:tcW w:w="1469" w:type="dxa"/>
          </w:tcPr>
          <w:p w:rsidR="00FE65B0" w:rsidP="00206E25">
            <w:pPr>
              <w:spacing w:before="0" w:after="0"/>
              <w:jc w:val="right"/>
              <w:rPr>
                <w:rFonts w:ascii="Arial" w:eastAsia="Arial" w:hAnsi="Arial" w:cs="Arial"/>
              </w:rPr>
            </w:pPr>
            <w:bookmarkStart w:id="20627" w:name="_LINE__25_d3a0d883_33fe_4555_aab9_29075e"/>
            <w:r>
              <w:rPr>
                <w:rFonts w:ascii="Arial" w:eastAsia="Arial" w:hAnsi="Arial" w:cs="Arial"/>
              </w:rPr>
              <w:t>1.000</w:t>
            </w:r>
            <w:bookmarkEnd w:id="206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28" w:name="_LINE__26_f1bc1ca0_d49e_48af_b16b_0d94d8"/>
            <w:r>
              <w:rPr>
                <w:rFonts w:ascii="Arial" w:eastAsia="Arial" w:hAnsi="Arial" w:cs="Arial"/>
              </w:rPr>
              <w:t>Personal Services</w:t>
            </w:r>
            <w:bookmarkEnd w:id="20628"/>
          </w:p>
        </w:tc>
        <w:tc>
          <w:tcPr>
            <w:tcW w:w="1469" w:type="dxa"/>
          </w:tcPr>
          <w:p w:rsidR="00FE65B0" w:rsidP="00206E25">
            <w:pPr>
              <w:spacing w:before="0" w:after="0"/>
              <w:jc w:val="right"/>
              <w:rPr>
                <w:rFonts w:ascii="Arial" w:eastAsia="Arial" w:hAnsi="Arial" w:cs="Arial"/>
              </w:rPr>
            </w:pPr>
            <w:bookmarkStart w:id="20629" w:name="_LINE__26_20ada911_ff20_403b_b610_825912"/>
            <w:r>
              <w:rPr>
                <w:rFonts w:ascii="Arial" w:eastAsia="Arial" w:hAnsi="Arial" w:cs="Arial"/>
              </w:rPr>
              <w:t>$126,672</w:t>
            </w:r>
            <w:bookmarkEnd w:id="20629"/>
          </w:p>
        </w:tc>
        <w:tc>
          <w:tcPr>
            <w:tcW w:w="1469" w:type="dxa"/>
          </w:tcPr>
          <w:p w:rsidR="00FE65B0" w:rsidP="00206E25">
            <w:pPr>
              <w:spacing w:before="0" w:after="0"/>
              <w:jc w:val="right"/>
              <w:rPr>
                <w:rFonts w:ascii="Arial" w:eastAsia="Arial" w:hAnsi="Arial" w:cs="Arial"/>
              </w:rPr>
            </w:pPr>
            <w:bookmarkStart w:id="20630" w:name="_LINE__26_dd6646a1_60cd_4333_aedf_4ce9e6"/>
            <w:r>
              <w:rPr>
                <w:rFonts w:ascii="Arial" w:eastAsia="Arial" w:hAnsi="Arial" w:cs="Arial"/>
              </w:rPr>
              <w:t>$133,006</w:t>
            </w:r>
            <w:bookmarkEnd w:id="206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31" w:name="_LINE__27_7d8cfe06_4264_4b9d_b59e_60b23f"/>
            <w:r>
              <w:rPr>
                <w:rFonts w:ascii="Arial" w:eastAsia="Arial" w:hAnsi="Arial" w:cs="Arial"/>
              </w:rPr>
              <w:t>All Other</w:t>
            </w:r>
            <w:bookmarkEnd w:id="20631"/>
          </w:p>
        </w:tc>
        <w:tc>
          <w:tcPr>
            <w:tcW w:w="1469" w:type="dxa"/>
          </w:tcPr>
          <w:p w:rsidR="00FE65B0" w:rsidP="00206E25">
            <w:pPr>
              <w:spacing w:before="0" w:after="0"/>
              <w:jc w:val="right"/>
              <w:rPr>
                <w:rFonts w:ascii="Arial" w:eastAsia="Arial" w:hAnsi="Arial" w:cs="Arial"/>
              </w:rPr>
            </w:pPr>
            <w:bookmarkStart w:id="20632" w:name="_LINE__27_498340f9_6c89_47b4_8d1a_45dd0a"/>
            <w:r>
              <w:rPr>
                <w:rFonts w:ascii="Arial" w:eastAsia="Arial" w:hAnsi="Arial" w:cs="Arial"/>
              </w:rPr>
              <w:t>$7,408</w:t>
            </w:r>
            <w:bookmarkEnd w:id="20632"/>
          </w:p>
        </w:tc>
        <w:tc>
          <w:tcPr>
            <w:tcW w:w="1469" w:type="dxa"/>
          </w:tcPr>
          <w:p w:rsidR="00FE65B0" w:rsidP="00206E25">
            <w:pPr>
              <w:spacing w:before="0" w:after="0"/>
              <w:jc w:val="right"/>
              <w:rPr>
                <w:rFonts w:ascii="Arial" w:eastAsia="Arial" w:hAnsi="Arial" w:cs="Arial"/>
              </w:rPr>
            </w:pPr>
            <w:bookmarkStart w:id="20633" w:name="_LINE__27_296f2002_3583_4fd7_b729_c6c89d"/>
            <w:r>
              <w:rPr>
                <w:rFonts w:ascii="Arial" w:eastAsia="Arial" w:hAnsi="Arial" w:cs="Arial"/>
              </w:rPr>
              <w:t>$7,459</w:t>
            </w:r>
            <w:bookmarkEnd w:id="206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34" w:name="_LINE__28_b15163a3_3bb9_4f72_b063_dc32fd"/>
            <w:r>
              <w:rPr>
                <w:rFonts w:ascii="Arial" w:eastAsia="Arial" w:hAnsi="Arial" w:cs="Arial"/>
              </w:rPr>
              <w:t xml:space="preserve"> </w:t>
            </w:r>
            <w:bookmarkEnd w:id="20634"/>
          </w:p>
        </w:tc>
        <w:tc>
          <w:tcPr>
            <w:tcW w:w="1469" w:type="dxa"/>
          </w:tcPr>
          <w:p w:rsidR="00FE65B0" w:rsidP="00206E25">
            <w:pPr>
              <w:spacing w:before="0" w:after="0"/>
              <w:jc w:val="right"/>
              <w:rPr>
                <w:rFonts w:ascii="Arial" w:eastAsia="Arial" w:hAnsi="Arial" w:cs="Arial"/>
              </w:rPr>
            </w:pPr>
            <w:bookmarkStart w:id="20635" w:name="_LINE__28_78a4d0a1_3b62_4527_94a8_1defad"/>
            <w:r>
              <w:rPr>
                <w:rFonts w:ascii="Arial" w:eastAsia="Arial" w:hAnsi="Arial" w:cs="Arial"/>
              </w:rPr>
              <w:t>__________</w:t>
            </w:r>
            <w:bookmarkEnd w:id="20635"/>
          </w:p>
        </w:tc>
        <w:tc>
          <w:tcPr>
            <w:tcW w:w="1469" w:type="dxa"/>
          </w:tcPr>
          <w:p w:rsidR="00FE65B0" w:rsidP="00206E25">
            <w:pPr>
              <w:spacing w:before="0" w:after="0"/>
              <w:jc w:val="right"/>
              <w:rPr>
                <w:rFonts w:ascii="Arial" w:eastAsia="Arial" w:hAnsi="Arial" w:cs="Arial"/>
              </w:rPr>
            </w:pPr>
            <w:bookmarkStart w:id="20636" w:name="_LINE__28_fbd2ce4f_2d8a_4f08_97ed_76eed2"/>
            <w:r>
              <w:rPr>
                <w:rFonts w:ascii="Arial" w:eastAsia="Arial" w:hAnsi="Arial" w:cs="Arial"/>
              </w:rPr>
              <w:t>__________</w:t>
            </w:r>
            <w:bookmarkEnd w:id="206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37" w:name="_LINE__29_4ea32753_80fe_4bd6_b1b9_7ecc94"/>
            <w:r>
              <w:rPr>
                <w:rFonts w:ascii="Arial" w:eastAsia="Arial" w:hAnsi="Arial" w:cs="Arial"/>
              </w:rPr>
              <w:t>OTHER SPECIAL REVENUE FUNDS TOTAL</w:t>
            </w:r>
            <w:bookmarkEnd w:id="20637"/>
          </w:p>
        </w:tc>
        <w:tc>
          <w:tcPr>
            <w:tcW w:w="1469" w:type="dxa"/>
          </w:tcPr>
          <w:p w:rsidR="00FE65B0" w:rsidP="00206E25">
            <w:pPr>
              <w:spacing w:before="0" w:after="0"/>
              <w:jc w:val="right"/>
              <w:rPr>
                <w:rFonts w:ascii="Arial" w:eastAsia="Arial" w:hAnsi="Arial" w:cs="Arial"/>
              </w:rPr>
            </w:pPr>
            <w:bookmarkStart w:id="20638" w:name="_LINE__29_a316c300_2de3_433c_8afe_fa17cf"/>
            <w:r>
              <w:rPr>
                <w:rFonts w:ascii="Arial" w:eastAsia="Arial" w:hAnsi="Arial" w:cs="Arial"/>
              </w:rPr>
              <w:t>$134,080</w:t>
            </w:r>
            <w:bookmarkEnd w:id="20638"/>
          </w:p>
        </w:tc>
        <w:tc>
          <w:tcPr>
            <w:tcW w:w="1469" w:type="dxa"/>
          </w:tcPr>
          <w:p w:rsidR="00FE65B0" w:rsidP="00206E25">
            <w:pPr>
              <w:spacing w:before="0" w:after="0"/>
              <w:jc w:val="right"/>
              <w:rPr>
                <w:rFonts w:ascii="Arial" w:eastAsia="Arial" w:hAnsi="Arial" w:cs="Arial"/>
              </w:rPr>
            </w:pPr>
            <w:bookmarkStart w:id="20639" w:name="_LINE__29_60caaee3_8398_4348_b62d_9d3fc3"/>
            <w:r>
              <w:rPr>
                <w:rFonts w:ascii="Arial" w:eastAsia="Arial" w:hAnsi="Arial" w:cs="Arial"/>
              </w:rPr>
              <w:t>$140,465</w:t>
            </w:r>
            <w:bookmarkEnd w:id="20639"/>
          </w:p>
        </w:tc>
      </w:tr>
    </w:tbl>
    <w:p w:rsidR="00FE65B0" w:rsidP="00FE65B0">
      <w:pPr>
        <w:pStyle w:val="BPSParagraphLeftAlign"/>
        <w:suppressAutoHyphens/>
        <w:ind w:left="360"/>
        <w:rPr>
          <w:rFonts w:ascii="Arial" w:eastAsia="Arial" w:hAnsi="Arial" w:cs="Arial"/>
        </w:rPr>
      </w:pPr>
      <w:bookmarkStart w:id="20640" w:name="_PAR__14_b10189f8_0094_43ee_8fab_1ea1238"/>
      <w:bookmarkEnd w:id="20621"/>
      <w:r>
        <w:rPr>
          <w:rFonts w:ascii="Arial" w:eastAsia="Arial" w:hAnsi="Arial" w:cs="Arial"/>
          <w:b/>
        </w:rPr>
        <w:t>Public Utilities - Administrative Division 0184</w:t>
      </w:r>
    </w:p>
    <w:p w:rsidR="00FE65B0" w:rsidP="00FE65B0">
      <w:pPr>
        <w:ind w:left="360"/>
        <w:rPr>
          <w:rFonts w:ascii="Arial" w:eastAsia="Arial" w:hAnsi="Arial" w:cs="Arial"/>
        </w:rPr>
      </w:pPr>
      <w:bookmarkStart w:id="20641" w:name="_PAR__15_7bf01d86_c0d0_47ec_80a9_26592ba"/>
      <w:bookmarkEnd w:id="20640"/>
      <w:r>
        <w:rPr>
          <w:rFonts w:ascii="Arial" w:eastAsia="Arial" w:hAnsi="Arial" w:cs="Arial"/>
        </w:rPr>
        <w:t>Initiative: Establishes one Utility Analyst position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42" w:name="_PAR__16_fc7f61ec_999c_4102_a36a_216c6df"/>
            <w:bookmarkStart w:id="20643" w:name="_LINE__33_50d7f036_605e_482a_9261_6a1931"/>
            <w:bookmarkEnd w:id="20641"/>
            <w:r>
              <w:rPr>
                <w:rFonts w:ascii="Arial" w:eastAsia="Arial" w:hAnsi="Arial" w:cs="Arial"/>
                <w:b/>
              </w:rPr>
              <w:t>OTHER SPECIAL REVENUE FUNDS</w:t>
            </w:r>
            <w:bookmarkEnd w:id="20643"/>
          </w:p>
        </w:tc>
        <w:tc>
          <w:tcPr>
            <w:tcW w:w="1469" w:type="dxa"/>
          </w:tcPr>
          <w:p w:rsidR="00FE65B0" w:rsidP="00206E25">
            <w:pPr>
              <w:spacing w:before="0" w:after="0"/>
              <w:jc w:val="right"/>
              <w:rPr>
                <w:rFonts w:ascii="Arial" w:eastAsia="Arial" w:hAnsi="Arial" w:cs="Arial"/>
              </w:rPr>
            </w:pPr>
            <w:bookmarkStart w:id="20644" w:name="_LINE__33_7ad4d03c_640f_479c_9400_dd47f2"/>
            <w:r>
              <w:rPr>
                <w:rFonts w:ascii="Arial" w:eastAsia="Arial" w:hAnsi="Arial" w:cs="Arial"/>
                <w:b/>
              </w:rPr>
              <w:t>2025-26</w:t>
            </w:r>
            <w:bookmarkEnd w:id="20644"/>
          </w:p>
        </w:tc>
        <w:tc>
          <w:tcPr>
            <w:tcW w:w="1469" w:type="dxa"/>
          </w:tcPr>
          <w:p w:rsidR="00FE65B0" w:rsidP="00206E25">
            <w:pPr>
              <w:spacing w:before="0" w:after="0"/>
              <w:jc w:val="right"/>
              <w:rPr>
                <w:rFonts w:ascii="Arial" w:eastAsia="Arial" w:hAnsi="Arial" w:cs="Arial"/>
              </w:rPr>
            </w:pPr>
            <w:bookmarkStart w:id="20645" w:name="_LINE__33_d4567d7b_d10b_49be_aa53_aff600"/>
            <w:r>
              <w:rPr>
                <w:rFonts w:ascii="Arial" w:eastAsia="Arial" w:hAnsi="Arial" w:cs="Arial"/>
                <w:b/>
              </w:rPr>
              <w:t>2026-27</w:t>
            </w:r>
            <w:bookmarkEnd w:id="2064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46" w:name="_LINE__34_51f251a1_f81e_4f12_b97f_e8981f"/>
            <w:r>
              <w:rPr>
                <w:rFonts w:ascii="Arial" w:eastAsia="Arial" w:hAnsi="Arial" w:cs="Arial"/>
              </w:rPr>
              <w:t>POSITIONS - LEGISLATIVE COUNT</w:t>
            </w:r>
            <w:bookmarkEnd w:id="20646"/>
          </w:p>
        </w:tc>
        <w:tc>
          <w:tcPr>
            <w:tcW w:w="1469" w:type="dxa"/>
          </w:tcPr>
          <w:p w:rsidR="00FE65B0" w:rsidP="00206E25">
            <w:pPr>
              <w:spacing w:before="0" w:after="0"/>
              <w:jc w:val="right"/>
              <w:rPr>
                <w:rFonts w:ascii="Arial" w:eastAsia="Arial" w:hAnsi="Arial" w:cs="Arial"/>
              </w:rPr>
            </w:pPr>
            <w:bookmarkStart w:id="20647" w:name="_LINE__34_3f8f279b_724b_4ee7_a8bd_f5ce5f"/>
            <w:r>
              <w:rPr>
                <w:rFonts w:ascii="Arial" w:eastAsia="Arial" w:hAnsi="Arial" w:cs="Arial"/>
              </w:rPr>
              <w:t>1.000</w:t>
            </w:r>
            <w:bookmarkEnd w:id="20647"/>
          </w:p>
        </w:tc>
        <w:tc>
          <w:tcPr>
            <w:tcW w:w="1469" w:type="dxa"/>
          </w:tcPr>
          <w:p w:rsidR="00FE65B0" w:rsidP="00206E25">
            <w:pPr>
              <w:spacing w:before="0" w:after="0"/>
              <w:jc w:val="right"/>
              <w:rPr>
                <w:rFonts w:ascii="Arial" w:eastAsia="Arial" w:hAnsi="Arial" w:cs="Arial"/>
              </w:rPr>
            </w:pPr>
            <w:bookmarkStart w:id="20648" w:name="_LINE__34_4afd1d5f_45ae_4be3_b41c_dd52c8"/>
            <w:r>
              <w:rPr>
                <w:rFonts w:ascii="Arial" w:eastAsia="Arial" w:hAnsi="Arial" w:cs="Arial"/>
              </w:rPr>
              <w:t>1.000</w:t>
            </w:r>
            <w:bookmarkEnd w:id="206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49" w:name="_LINE__35_6ed9a88c_af12_4de1_b068_1bd13b"/>
            <w:r>
              <w:rPr>
                <w:rFonts w:ascii="Arial" w:eastAsia="Arial" w:hAnsi="Arial" w:cs="Arial"/>
              </w:rPr>
              <w:t>Personal Services</w:t>
            </w:r>
            <w:bookmarkEnd w:id="20649"/>
          </w:p>
        </w:tc>
        <w:tc>
          <w:tcPr>
            <w:tcW w:w="1469" w:type="dxa"/>
          </w:tcPr>
          <w:p w:rsidR="00FE65B0" w:rsidP="00206E25">
            <w:pPr>
              <w:spacing w:before="0" w:after="0"/>
              <w:jc w:val="right"/>
              <w:rPr>
                <w:rFonts w:ascii="Arial" w:eastAsia="Arial" w:hAnsi="Arial" w:cs="Arial"/>
              </w:rPr>
            </w:pPr>
            <w:bookmarkStart w:id="20650" w:name="_LINE__35_d90c8b99_b1c8_4c1a_8518_8dcd6b"/>
            <w:r>
              <w:rPr>
                <w:rFonts w:ascii="Arial" w:eastAsia="Arial" w:hAnsi="Arial" w:cs="Arial"/>
              </w:rPr>
              <w:t>$149,069</w:t>
            </w:r>
            <w:bookmarkEnd w:id="20650"/>
          </w:p>
        </w:tc>
        <w:tc>
          <w:tcPr>
            <w:tcW w:w="1469" w:type="dxa"/>
          </w:tcPr>
          <w:p w:rsidR="00FE65B0" w:rsidP="00206E25">
            <w:pPr>
              <w:spacing w:before="0" w:after="0"/>
              <w:jc w:val="right"/>
              <w:rPr>
                <w:rFonts w:ascii="Arial" w:eastAsia="Arial" w:hAnsi="Arial" w:cs="Arial"/>
              </w:rPr>
            </w:pPr>
            <w:bookmarkStart w:id="20651" w:name="_LINE__35_57cef4a9_491f_4f21_a231_ea6386"/>
            <w:r>
              <w:rPr>
                <w:rFonts w:ascii="Arial" w:eastAsia="Arial" w:hAnsi="Arial" w:cs="Arial"/>
              </w:rPr>
              <w:t>$161,365</w:t>
            </w:r>
            <w:bookmarkEnd w:id="206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52" w:name="_LINE__36_50d89040_6415_4206_9070_f755a3"/>
            <w:r>
              <w:rPr>
                <w:rFonts w:ascii="Arial" w:eastAsia="Arial" w:hAnsi="Arial" w:cs="Arial"/>
              </w:rPr>
              <w:t>All Other</w:t>
            </w:r>
            <w:bookmarkEnd w:id="20652"/>
          </w:p>
        </w:tc>
        <w:tc>
          <w:tcPr>
            <w:tcW w:w="1469" w:type="dxa"/>
          </w:tcPr>
          <w:p w:rsidR="00FE65B0" w:rsidP="00206E25">
            <w:pPr>
              <w:spacing w:before="0" w:after="0"/>
              <w:jc w:val="right"/>
              <w:rPr>
                <w:rFonts w:ascii="Arial" w:eastAsia="Arial" w:hAnsi="Arial" w:cs="Arial"/>
              </w:rPr>
            </w:pPr>
            <w:bookmarkStart w:id="20653" w:name="_LINE__36_7d89601d_2409_46e0_b779_7bcb1c"/>
            <w:r>
              <w:rPr>
                <w:rFonts w:ascii="Arial" w:eastAsia="Arial" w:hAnsi="Arial" w:cs="Arial"/>
              </w:rPr>
              <w:t>$7,408</w:t>
            </w:r>
            <w:bookmarkEnd w:id="20653"/>
          </w:p>
        </w:tc>
        <w:tc>
          <w:tcPr>
            <w:tcW w:w="1469" w:type="dxa"/>
          </w:tcPr>
          <w:p w:rsidR="00FE65B0" w:rsidP="00206E25">
            <w:pPr>
              <w:spacing w:before="0" w:after="0"/>
              <w:jc w:val="right"/>
              <w:rPr>
                <w:rFonts w:ascii="Arial" w:eastAsia="Arial" w:hAnsi="Arial" w:cs="Arial"/>
              </w:rPr>
            </w:pPr>
            <w:bookmarkStart w:id="20654" w:name="_LINE__36_bef0e173_0d55_4604_b7b1_6b45ca"/>
            <w:r>
              <w:rPr>
                <w:rFonts w:ascii="Arial" w:eastAsia="Arial" w:hAnsi="Arial" w:cs="Arial"/>
              </w:rPr>
              <w:t>$7,459</w:t>
            </w:r>
            <w:bookmarkEnd w:id="206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55" w:name="_LINE__37_95c6b53a_10f7_4987_b3ab_8d8a2b"/>
            <w:r>
              <w:rPr>
                <w:rFonts w:ascii="Arial" w:eastAsia="Arial" w:hAnsi="Arial" w:cs="Arial"/>
              </w:rPr>
              <w:t xml:space="preserve"> </w:t>
            </w:r>
            <w:bookmarkEnd w:id="20655"/>
          </w:p>
        </w:tc>
        <w:tc>
          <w:tcPr>
            <w:tcW w:w="1469" w:type="dxa"/>
          </w:tcPr>
          <w:p w:rsidR="00FE65B0" w:rsidP="00206E25">
            <w:pPr>
              <w:spacing w:before="0" w:after="0"/>
              <w:jc w:val="right"/>
              <w:rPr>
                <w:rFonts w:ascii="Arial" w:eastAsia="Arial" w:hAnsi="Arial" w:cs="Arial"/>
              </w:rPr>
            </w:pPr>
            <w:bookmarkStart w:id="20656" w:name="_LINE__37_3daf69fb_a2cf_440c_a366_461d2a"/>
            <w:r>
              <w:rPr>
                <w:rFonts w:ascii="Arial" w:eastAsia="Arial" w:hAnsi="Arial" w:cs="Arial"/>
              </w:rPr>
              <w:t>__________</w:t>
            </w:r>
            <w:bookmarkEnd w:id="20656"/>
          </w:p>
        </w:tc>
        <w:tc>
          <w:tcPr>
            <w:tcW w:w="1469" w:type="dxa"/>
          </w:tcPr>
          <w:p w:rsidR="00FE65B0" w:rsidP="00206E25">
            <w:pPr>
              <w:spacing w:before="0" w:after="0"/>
              <w:jc w:val="right"/>
              <w:rPr>
                <w:rFonts w:ascii="Arial" w:eastAsia="Arial" w:hAnsi="Arial" w:cs="Arial"/>
              </w:rPr>
            </w:pPr>
            <w:bookmarkStart w:id="20657" w:name="_LINE__37_d4e212c0_2f41_4983_8690_e82af4"/>
            <w:r>
              <w:rPr>
                <w:rFonts w:ascii="Arial" w:eastAsia="Arial" w:hAnsi="Arial" w:cs="Arial"/>
              </w:rPr>
              <w:t>__________</w:t>
            </w:r>
            <w:bookmarkEnd w:id="206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58" w:name="_LINE__38_f4560706_9cb8_4d99_b199_c6f74e"/>
            <w:r>
              <w:rPr>
                <w:rFonts w:ascii="Arial" w:eastAsia="Arial" w:hAnsi="Arial" w:cs="Arial"/>
              </w:rPr>
              <w:t>OTHER SPECIAL REVENUE FUNDS TOTAL</w:t>
            </w:r>
            <w:bookmarkEnd w:id="20658"/>
          </w:p>
        </w:tc>
        <w:tc>
          <w:tcPr>
            <w:tcW w:w="1469" w:type="dxa"/>
          </w:tcPr>
          <w:p w:rsidR="00FE65B0" w:rsidP="00206E25">
            <w:pPr>
              <w:spacing w:before="0" w:after="0"/>
              <w:jc w:val="right"/>
              <w:rPr>
                <w:rFonts w:ascii="Arial" w:eastAsia="Arial" w:hAnsi="Arial" w:cs="Arial"/>
              </w:rPr>
            </w:pPr>
            <w:bookmarkStart w:id="20659" w:name="_LINE__38_ecd22e30_9076_4e27_a230_020e56"/>
            <w:r>
              <w:rPr>
                <w:rFonts w:ascii="Arial" w:eastAsia="Arial" w:hAnsi="Arial" w:cs="Arial"/>
              </w:rPr>
              <w:t>$156,477</w:t>
            </w:r>
            <w:bookmarkEnd w:id="20659"/>
          </w:p>
        </w:tc>
        <w:tc>
          <w:tcPr>
            <w:tcW w:w="1469" w:type="dxa"/>
          </w:tcPr>
          <w:p w:rsidR="00FE65B0" w:rsidP="00206E25">
            <w:pPr>
              <w:spacing w:before="0" w:after="0"/>
              <w:jc w:val="right"/>
              <w:rPr>
                <w:rFonts w:ascii="Arial" w:eastAsia="Arial" w:hAnsi="Arial" w:cs="Arial"/>
              </w:rPr>
            </w:pPr>
            <w:bookmarkStart w:id="20660" w:name="_LINE__38_93196536_53d5_4c45_a8d0_177b97"/>
            <w:r>
              <w:rPr>
                <w:rFonts w:ascii="Arial" w:eastAsia="Arial" w:hAnsi="Arial" w:cs="Arial"/>
              </w:rPr>
              <w:t>$168,824</w:t>
            </w:r>
            <w:bookmarkEnd w:id="20660"/>
          </w:p>
        </w:tc>
      </w:tr>
    </w:tbl>
    <w:p w:rsidR="00FE65B0" w:rsidP="00FE65B0">
      <w:pPr>
        <w:pStyle w:val="BPSParagraphLeftAlign"/>
        <w:suppressAutoHyphens/>
        <w:ind w:left="360"/>
        <w:rPr>
          <w:rFonts w:ascii="Arial" w:eastAsia="Arial" w:hAnsi="Arial" w:cs="Arial"/>
        </w:rPr>
      </w:pPr>
      <w:bookmarkStart w:id="20661" w:name="_PAR__17_206616f5_c0d2_456b_9225_7544806"/>
      <w:bookmarkEnd w:id="20642"/>
      <w:r>
        <w:rPr>
          <w:rFonts w:ascii="Arial" w:eastAsia="Arial" w:hAnsi="Arial" w:cs="Arial"/>
          <w:b/>
        </w:rPr>
        <w:t>PUBLIC UTILITIES - ADMINISTRATIVE DIVISION 0184</w:t>
      </w:r>
    </w:p>
    <w:p w:rsidR="00FE65B0" w:rsidP="00FE65B0">
      <w:pPr>
        <w:pStyle w:val="BPSParagraphLeftAlign"/>
        <w:suppressAutoHyphens/>
        <w:ind w:left="360"/>
        <w:rPr>
          <w:rFonts w:ascii="Arial" w:eastAsia="Arial" w:hAnsi="Arial" w:cs="Arial"/>
        </w:rPr>
      </w:pPr>
      <w:bookmarkStart w:id="20662" w:name="_PAR__18_cef6c8c6_95fc_4f98_9d03_4e49c1f"/>
      <w:bookmarkEnd w:id="2066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63" w:name="_PAR__19_60108def_afb8_4230_b20b_b2c4590"/>
            <w:bookmarkStart w:id="20664" w:name="_LINE__41_4ad1cc66_fdb7_47bd_8db3_152fab"/>
            <w:bookmarkEnd w:id="20662"/>
            <w:r>
              <w:rPr>
                <w:rFonts w:ascii="Arial" w:eastAsia="Arial" w:hAnsi="Arial" w:cs="Arial"/>
                <w:b/>
              </w:rPr>
              <w:t>OTHER SPECIAL REVENUE FUNDS</w:t>
            </w:r>
            <w:bookmarkEnd w:id="20664"/>
          </w:p>
        </w:tc>
        <w:tc>
          <w:tcPr>
            <w:tcW w:w="1469" w:type="dxa"/>
          </w:tcPr>
          <w:p w:rsidR="00FE65B0" w:rsidP="00206E25">
            <w:pPr>
              <w:spacing w:before="0" w:after="0"/>
              <w:jc w:val="right"/>
              <w:rPr>
                <w:rFonts w:ascii="Arial" w:eastAsia="Arial" w:hAnsi="Arial" w:cs="Arial"/>
              </w:rPr>
            </w:pPr>
            <w:bookmarkStart w:id="20665" w:name="_LINE__41_6405a61d_d3b7_4586_b7e0_9c9df5"/>
            <w:r>
              <w:rPr>
                <w:rFonts w:ascii="Arial" w:eastAsia="Arial" w:hAnsi="Arial" w:cs="Arial"/>
                <w:b/>
              </w:rPr>
              <w:t>2025-26</w:t>
            </w:r>
            <w:bookmarkEnd w:id="20665"/>
          </w:p>
        </w:tc>
        <w:tc>
          <w:tcPr>
            <w:tcW w:w="1469" w:type="dxa"/>
          </w:tcPr>
          <w:p w:rsidR="00FE65B0" w:rsidP="00206E25">
            <w:pPr>
              <w:spacing w:before="0" w:after="0"/>
              <w:jc w:val="right"/>
              <w:rPr>
                <w:rFonts w:ascii="Arial" w:eastAsia="Arial" w:hAnsi="Arial" w:cs="Arial"/>
              </w:rPr>
            </w:pPr>
            <w:bookmarkStart w:id="20666" w:name="_LINE__41_84421979_f150_4e8b_8b35_14a45a"/>
            <w:r>
              <w:rPr>
                <w:rFonts w:ascii="Arial" w:eastAsia="Arial" w:hAnsi="Arial" w:cs="Arial"/>
                <w:b/>
              </w:rPr>
              <w:t>2026-27</w:t>
            </w:r>
            <w:bookmarkEnd w:id="206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67" w:name="_PAGE__225_c3c06c6f_7394_4388_bd27_9db08"/>
            <w:bookmarkStart w:id="20668" w:name="_PAR__2_c14f4309_2eca_4c23_98c0_7b393555"/>
            <w:bookmarkStart w:id="20669" w:name="_LINE__1_8d38fc1b_c6eb_4bac_baae_fdd37d9"/>
            <w:bookmarkEnd w:id="20573"/>
            <w:bookmarkEnd w:id="20663"/>
            <w:r>
              <w:rPr>
                <w:rFonts w:ascii="Arial" w:eastAsia="Arial" w:hAnsi="Arial" w:cs="Arial"/>
              </w:rPr>
              <w:t>POSITIONS - LEGISLATIVE COUNT</w:t>
            </w:r>
            <w:bookmarkEnd w:id="20669"/>
          </w:p>
        </w:tc>
        <w:tc>
          <w:tcPr>
            <w:tcW w:w="1469" w:type="dxa"/>
          </w:tcPr>
          <w:p w:rsidR="00FE65B0" w:rsidP="00206E25">
            <w:pPr>
              <w:spacing w:before="0" w:after="0"/>
              <w:jc w:val="right"/>
              <w:rPr>
                <w:rFonts w:ascii="Arial" w:eastAsia="Arial" w:hAnsi="Arial" w:cs="Arial"/>
              </w:rPr>
            </w:pPr>
            <w:bookmarkStart w:id="20670" w:name="_LINE__1_ae555664_df4c_44de_9120_f49222b"/>
            <w:r>
              <w:rPr>
                <w:rFonts w:ascii="Arial" w:eastAsia="Arial" w:hAnsi="Arial" w:cs="Arial"/>
              </w:rPr>
              <w:t>2.000</w:t>
            </w:r>
            <w:bookmarkEnd w:id="20670"/>
          </w:p>
        </w:tc>
        <w:tc>
          <w:tcPr>
            <w:tcW w:w="1469" w:type="dxa"/>
          </w:tcPr>
          <w:p w:rsidR="00FE65B0" w:rsidP="00206E25">
            <w:pPr>
              <w:spacing w:before="0" w:after="0"/>
              <w:jc w:val="right"/>
              <w:rPr>
                <w:rFonts w:ascii="Arial" w:eastAsia="Arial" w:hAnsi="Arial" w:cs="Arial"/>
              </w:rPr>
            </w:pPr>
            <w:bookmarkStart w:id="20671" w:name="_LINE__1_665eeea1_69ec_49e3_aba8_4f97f39"/>
            <w:r>
              <w:rPr>
                <w:rFonts w:ascii="Arial" w:eastAsia="Arial" w:hAnsi="Arial" w:cs="Arial"/>
              </w:rPr>
              <w:t>2.000</w:t>
            </w:r>
            <w:bookmarkEnd w:id="206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72" w:name="_LINE__2_347e800b_dd8a_41bf_8fe7_0a415ae"/>
            <w:r>
              <w:rPr>
                <w:rFonts w:ascii="Arial" w:eastAsia="Arial" w:hAnsi="Arial" w:cs="Arial"/>
              </w:rPr>
              <w:t>Personal Services</w:t>
            </w:r>
            <w:bookmarkEnd w:id="20672"/>
          </w:p>
        </w:tc>
        <w:tc>
          <w:tcPr>
            <w:tcW w:w="1469" w:type="dxa"/>
          </w:tcPr>
          <w:p w:rsidR="00FE65B0" w:rsidP="00206E25">
            <w:pPr>
              <w:spacing w:before="0" w:after="0"/>
              <w:jc w:val="right"/>
              <w:rPr>
                <w:rFonts w:ascii="Arial" w:eastAsia="Arial" w:hAnsi="Arial" w:cs="Arial"/>
              </w:rPr>
            </w:pPr>
            <w:bookmarkStart w:id="20673" w:name="_LINE__2_fe17f6fb_760e_484e_9d98_1a56b3a"/>
            <w:r>
              <w:rPr>
                <w:rFonts w:ascii="Arial" w:eastAsia="Arial" w:hAnsi="Arial" w:cs="Arial"/>
              </w:rPr>
              <w:t>$275,741</w:t>
            </w:r>
            <w:bookmarkEnd w:id="20673"/>
          </w:p>
        </w:tc>
        <w:tc>
          <w:tcPr>
            <w:tcW w:w="1469" w:type="dxa"/>
          </w:tcPr>
          <w:p w:rsidR="00FE65B0" w:rsidP="00206E25">
            <w:pPr>
              <w:spacing w:before="0" w:after="0"/>
              <w:jc w:val="right"/>
              <w:rPr>
                <w:rFonts w:ascii="Arial" w:eastAsia="Arial" w:hAnsi="Arial" w:cs="Arial"/>
              </w:rPr>
            </w:pPr>
            <w:bookmarkStart w:id="20674" w:name="_LINE__2_9d12515c_3266_4e02_84b9_aef1c14"/>
            <w:r>
              <w:rPr>
                <w:rFonts w:ascii="Arial" w:eastAsia="Arial" w:hAnsi="Arial" w:cs="Arial"/>
              </w:rPr>
              <w:t>$294,371</w:t>
            </w:r>
            <w:bookmarkEnd w:id="206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75" w:name="_LINE__3_990ae3d4_ae08_45d3_9918_8c99aa7"/>
            <w:r>
              <w:rPr>
                <w:rFonts w:ascii="Arial" w:eastAsia="Arial" w:hAnsi="Arial" w:cs="Arial"/>
              </w:rPr>
              <w:t>All Other</w:t>
            </w:r>
            <w:bookmarkEnd w:id="20675"/>
          </w:p>
        </w:tc>
        <w:tc>
          <w:tcPr>
            <w:tcW w:w="1469" w:type="dxa"/>
          </w:tcPr>
          <w:p w:rsidR="00FE65B0" w:rsidP="00206E25">
            <w:pPr>
              <w:spacing w:before="0" w:after="0"/>
              <w:jc w:val="right"/>
              <w:rPr>
                <w:rFonts w:ascii="Arial" w:eastAsia="Arial" w:hAnsi="Arial" w:cs="Arial"/>
              </w:rPr>
            </w:pPr>
            <w:bookmarkStart w:id="20676" w:name="_LINE__3_3298a42e_3f76_44f5_9cf4_750b9d5"/>
            <w:r>
              <w:rPr>
                <w:rFonts w:ascii="Arial" w:eastAsia="Arial" w:hAnsi="Arial" w:cs="Arial"/>
              </w:rPr>
              <w:t>$14,816</w:t>
            </w:r>
            <w:bookmarkEnd w:id="20676"/>
          </w:p>
        </w:tc>
        <w:tc>
          <w:tcPr>
            <w:tcW w:w="1469" w:type="dxa"/>
          </w:tcPr>
          <w:p w:rsidR="00FE65B0" w:rsidP="00206E25">
            <w:pPr>
              <w:spacing w:before="0" w:after="0"/>
              <w:jc w:val="right"/>
              <w:rPr>
                <w:rFonts w:ascii="Arial" w:eastAsia="Arial" w:hAnsi="Arial" w:cs="Arial"/>
              </w:rPr>
            </w:pPr>
            <w:bookmarkStart w:id="20677" w:name="_LINE__3_faf63155_1f03_48b8_9da0_31f1a09"/>
            <w:r>
              <w:rPr>
                <w:rFonts w:ascii="Arial" w:eastAsia="Arial" w:hAnsi="Arial" w:cs="Arial"/>
              </w:rPr>
              <w:t>$14,918</w:t>
            </w:r>
            <w:bookmarkEnd w:id="206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78" w:name="_LINE__4_1daa92cc_1913_4326_a6e4_5479846"/>
            <w:r>
              <w:rPr>
                <w:rFonts w:ascii="Arial" w:eastAsia="Arial" w:hAnsi="Arial" w:cs="Arial"/>
              </w:rPr>
              <w:t xml:space="preserve"> </w:t>
            </w:r>
            <w:bookmarkEnd w:id="20678"/>
          </w:p>
        </w:tc>
        <w:tc>
          <w:tcPr>
            <w:tcW w:w="1469" w:type="dxa"/>
          </w:tcPr>
          <w:p w:rsidR="00FE65B0" w:rsidP="00206E25">
            <w:pPr>
              <w:spacing w:before="0" w:after="0"/>
              <w:jc w:val="right"/>
              <w:rPr>
                <w:rFonts w:ascii="Arial" w:eastAsia="Arial" w:hAnsi="Arial" w:cs="Arial"/>
              </w:rPr>
            </w:pPr>
            <w:bookmarkStart w:id="20679" w:name="_LINE__4_94885de6_4cec_4873_8cf0_a9cc670"/>
            <w:r>
              <w:rPr>
                <w:rFonts w:ascii="Arial" w:eastAsia="Arial" w:hAnsi="Arial" w:cs="Arial"/>
              </w:rPr>
              <w:t>__________</w:t>
            </w:r>
            <w:bookmarkEnd w:id="20679"/>
          </w:p>
        </w:tc>
        <w:tc>
          <w:tcPr>
            <w:tcW w:w="1469" w:type="dxa"/>
          </w:tcPr>
          <w:p w:rsidR="00FE65B0" w:rsidP="00206E25">
            <w:pPr>
              <w:spacing w:before="0" w:after="0"/>
              <w:jc w:val="right"/>
              <w:rPr>
                <w:rFonts w:ascii="Arial" w:eastAsia="Arial" w:hAnsi="Arial" w:cs="Arial"/>
              </w:rPr>
            </w:pPr>
            <w:bookmarkStart w:id="20680" w:name="_LINE__4_167936a3_28f3_4cca_9cc9_71d7bf1"/>
            <w:r>
              <w:rPr>
                <w:rFonts w:ascii="Arial" w:eastAsia="Arial" w:hAnsi="Arial" w:cs="Arial"/>
              </w:rPr>
              <w:t>__________</w:t>
            </w:r>
            <w:bookmarkEnd w:id="206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81" w:name="_LINE__5_726f141d_92f6_43d2_b709_2db3ef1"/>
            <w:r>
              <w:rPr>
                <w:rFonts w:ascii="Arial" w:eastAsia="Arial" w:hAnsi="Arial" w:cs="Arial"/>
              </w:rPr>
              <w:t>OTHER SPECIAL REVENUE FUNDS TOTAL</w:t>
            </w:r>
            <w:bookmarkEnd w:id="20681"/>
          </w:p>
        </w:tc>
        <w:tc>
          <w:tcPr>
            <w:tcW w:w="1469" w:type="dxa"/>
          </w:tcPr>
          <w:p w:rsidR="00FE65B0" w:rsidP="00206E25">
            <w:pPr>
              <w:spacing w:before="0" w:after="0"/>
              <w:jc w:val="right"/>
              <w:rPr>
                <w:rFonts w:ascii="Arial" w:eastAsia="Arial" w:hAnsi="Arial" w:cs="Arial"/>
              </w:rPr>
            </w:pPr>
            <w:bookmarkStart w:id="20682" w:name="_LINE__5_03e4836f_e2ab_47df_a367_978a42e"/>
            <w:r>
              <w:rPr>
                <w:rFonts w:ascii="Arial" w:eastAsia="Arial" w:hAnsi="Arial" w:cs="Arial"/>
              </w:rPr>
              <w:t>$290,557</w:t>
            </w:r>
            <w:bookmarkEnd w:id="20682"/>
          </w:p>
        </w:tc>
        <w:tc>
          <w:tcPr>
            <w:tcW w:w="1469" w:type="dxa"/>
          </w:tcPr>
          <w:p w:rsidR="00FE65B0" w:rsidP="00206E25">
            <w:pPr>
              <w:spacing w:before="0" w:after="0"/>
              <w:jc w:val="right"/>
              <w:rPr>
                <w:rFonts w:ascii="Arial" w:eastAsia="Arial" w:hAnsi="Arial" w:cs="Arial"/>
              </w:rPr>
            </w:pPr>
            <w:bookmarkStart w:id="20683" w:name="_LINE__5_bddc62db_ebc6_42d3_86fc_9144c35"/>
            <w:r>
              <w:rPr>
                <w:rFonts w:ascii="Arial" w:eastAsia="Arial" w:hAnsi="Arial" w:cs="Arial"/>
              </w:rPr>
              <w:t>$309,289</w:t>
            </w:r>
            <w:bookmarkEnd w:id="20683"/>
          </w:p>
        </w:tc>
      </w:tr>
    </w:tbl>
    <w:p w:rsidR="00FE65B0" w:rsidP="00FE65B0">
      <w:pPr>
        <w:ind w:left="360"/>
        <w:rPr>
          <w:rFonts w:ascii="Arial" w:eastAsia="Arial" w:hAnsi="Arial" w:cs="Arial"/>
        </w:rPr>
      </w:pPr>
      <w:bookmarkStart w:id="20684" w:name="_PAR__3_d8ff8e9c_9de4_4635_8ae5_a8c702e3"/>
      <w:bookmarkEnd w:id="206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85" w:name="_PAR__4_e9caa6f8_53f4_4292_809f_476bff62"/>
            <w:bookmarkStart w:id="20686" w:name="_LINE__7_802b6079_8a50_438b_8d47_19666aa"/>
            <w:bookmarkEnd w:id="20684"/>
            <w:r>
              <w:rPr>
                <w:rFonts w:ascii="Arial" w:eastAsia="Arial" w:hAnsi="Arial" w:cs="Arial"/>
                <w:b/>
              </w:rPr>
              <w:t>PUBLIC UTILITIES COMMISSION</w:t>
            </w:r>
            <w:bookmarkEnd w:id="20686"/>
          </w:p>
        </w:tc>
        <w:tc>
          <w:tcPr>
            <w:tcW w:w="1469" w:type="dxa"/>
          </w:tcPr>
          <w:p w:rsidR="00FE65B0" w:rsidP="00206E25">
            <w:pPr>
              <w:spacing w:before="0" w:after="0"/>
              <w:rPr>
                <w:rFonts w:ascii="Arial" w:eastAsia="Arial" w:hAnsi="Arial" w:cs="Arial"/>
              </w:rPr>
            </w:pPr>
            <w:bookmarkStart w:id="20687" w:name="_LINE__7_3fdd7684_c771_42eb_8fe8_9b93f9b"/>
            <w:r>
              <w:rPr>
                <w:rFonts w:ascii="Arial" w:eastAsia="Arial" w:hAnsi="Arial" w:cs="Arial"/>
              </w:rPr>
              <w:t xml:space="preserve"> </w:t>
            </w:r>
            <w:bookmarkEnd w:id="20687"/>
          </w:p>
        </w:tc>
        <w:tc>
          <w:tcPr>
            <w:tcW w:w="1469" w:type="dxa"/>
          </w:tcPr>
          <w:p w:rsidR="00FE65B0" w:rsidP="00206E25">
            <w:pPr>
              <w:spacing w:before="0" w:after="0"/>
              <w:rPr>
                <w:rFonts w:ascii="Arial" w:eastAsia="Arial" w:hAnsi="Arial" w:cs="Arial"/>
              </w:rPr>
            </w:pPr>
            <w:bookmarkStart w:id="20688" w:name="_LINE__7_d5fc38d3_7f29_4c40_99e9_bd8a5fe"/>
            <w:r>
              <w:rPr>
                <w:rFonts w:ascii="Arial" w:eastAsia="Arial" w:hAnsi="Arial" w:cs="Arial"/>
              </w:rPr>
              <w:t xml:space="preserve"> </w:t>
            </w:r>
            <w:bookmarkEnd w:id="206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89" w:name="_LINE__8_e27eaa7a_fdaf_4809_8a53_38af681"/>
            <w:r>
              <w:rPr>
                <w:rFonts w:ascii="Arial" w:eastAsia="Arial" w:hAnsi="Arial" w:cs="Arial"/>
                <w:b/>
              </w:rPr>
              <w:t>DEPARTMENT TOTALS</w:t>
            </w:r>
            <w:bookmarkEnd w:id="20689"/>
          </w:p>
        </w:tc>
        <w:tc>
          <w:tcPr>
            <w:tcW w:w="1469" w:type="dxa"/>
          </w:tcPr>
          <w:p w:rsidR="00FE65B0" w:rsidP="00206E25">
            <w:pPr>
              <w:spacing w:before="0" w:after="0"/>
              <w:jc w:val="right"/>
              <w:rPr>
                <w:rFonts w:ascii="Arial" w:eastAsia="Arial" w:hAnsi="Arial" w:cs="Arial"/>
              </w:rPr>
            </w:pPr>
            <w:bookmarkStart w:id="20690" w:name="_LINE__8_e20cfe7d_f3ae_4e2b_a437_dfc1918"/>
            <w:r>
              <w:rPr>
                <w:rFonts w:ascii="Arial" w:eastAsia="Arial" w:hAnsi="Arial" w:cs="Arial"/>
                <w:b/>
              </w:rPr>
              <w:t>2025-26</w:t>
            </w:r>
            <w:bookmarkEnd w:id="20690"/>
          </w:p>
        </w:tc>
        <w:tc>
          <w:tcPr>
            <w:tcW w:w="1469" w:type="dxa"/>
          </w:tcPr>
          <w:p w:rsidR="00FE65B0" w:rsidP="00206E25">
            <w:pPr>
              <w:spacing w:before="0" w:after="0"/>
              <w:jc w:val="right"/>
              <w:rPr>
                <w:rFonts w:ascii="Arial" w:eastAsia="Arial" w:hAnsi="Arial" w:cs="Arial"/>
              </w:rPr>
            </w:pPr>
            <w:bookmarkStart w:id="20691" w:name="_LINE__8_d2e615e9_233f_4126_a87a_8d1ce52"/>
            <w:r>
              <w:rPr>
                <w:rFonts w:ascii="Arial" w:eastAsia="Arial" w:hAnsi="Arial" w:cs="Arial"/>
                <w:b/>
              </w:rPr>
              <w:t>2026-27</w:t>
            </w:r>
            <w:bookmarkEnd w:id="206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92" w:name="_LINE__9_8de2ee69_c004_440d_a6b3_f896c08"/>
            <w:r>
              <w:rPr>
                <w:rFonts w:ascii="Arial" w:eastAsia="Arial" w:hAnsi="Arial" w:cs="Arial"/>
              </w:rPr>
              <w:t xml:space="preserve"> </w:t>
            </w:r>
            <w:bookmarkEnd w:id="20692"/>
          </w:p>
        </w:tc>
        <w:tc>
          <w:tcPr>
            <w:tcW w:w="1469" w:type="dxa"/>
          </w:tcPr>
          <w:p w:rsidR="00FE65B0" w:rsidP="00206E25">
            <w:pPr>
              <w:spacing w:before="0" w:after="0"/>
              <w:rPr>
                <w:rFonts w:ascii="Arial" w:eastAsia="Arial" w:hAnsi="Arial" w:cs="Arial"/>
              </w:rPr>
            </w:pPr>
            <w:bookmarkStart w:id="20693" w:name="_LINE__9_f40bd1bd_5c70_491e_9ac4_ddaf901"/>
            <w:r>
              <w:rPr>
                <w:rFonts w:ascii="Arial" w:eastAsia="Arial" w:hAnsi="Arial" w:cs="Arial"/>
              </w:rPr>
              <w:t xml:space="preserve"> </w:t>
            </w:r>
            <w:bookmarkEnd w:id="20693"/>
          </w:p>
        </w:tc>
        <w:tc>
          <w:tcPr>
            <w:tcW w:w="1469" w:type="dxa"/>
          </w:tcPr>
          <w:p w:rsidR="00FE65B0" w:rsidP="00206E25">
            <w:pPr>
              <w:spacing w:before="0" w:after="0"/>
              <w:rPr>
                <w:rFonts w:ascii="Arial" w:eastAsia="Arial" w:hAnsi="Arial" w:cs="Arial"/>
              </w:rPr>
            </w:pPr>
            <w:bookmarkStart w:id="20694" w:name="_LINE__9_45e3f1ab_bd92_4e69_8249_89b5e81"/>
            <w:r>
              <w:rPr>
                <w:rFonts w:ascii="Arial" w:eastAsia="Arial" w:hAnsi="Arial" w:cs="Arial"/>
              </w:rPr>
              <w:t xml:space="preserve"> </w:t>
            </w:r>
            <w:bookmarkEnd w:id="206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695" w:name="_LINE__10_31a1ff56_b7e1_4b54_89c5_33e510"/>
            <w:r>
              <w:rPr>
                <w:rFonts w:ascii="Arial" w:eastAsia="Arial" w:hAnsi="Arial" w:cs="Arial"/>
                <w:b/>
              </w:rPr>
              <w:t>OTHER SPECIAL REVENUE FUNDS</w:t>
            </w:r>
            <w:bookmarkEnd w:id="20695"/>
          </w:p>
        </w:tc>
        <w:tc>
          <w:tcPr>
            <w:tcW w:w="1469" w:type="dxa"/>
          </w:tcPr>
          <w:p w:rsidR="00FE65B0" w:rsidP="00206E25">
            <w:pPr>
              <w:spacing w:before="0" w:after="0"/>
              <w:jc w:val="right"/>
              <w:rPr>
                <w:rFonts w:ascii="Arial" w:eastAsia="Arial" w:hAnsi="Arial" w:cs="Arial"/>
              </w:rPr>
            </w:pPr>
            <w:bookmarkStart w:id="20696" w:name="_LINE__10_ecce8803_3958_4208_a860_d7a624"/>
            <w:r>
              <w:rPr>
                <w:rFonts w:ascii="Arial" w:eastAsia="Arial" w:hAnsi="Arial" w:cs="Arial"/>
                <w:b/>
              </w:rPr>
              <w:t>$2,415,250</w:t>
            </w:r>
            <w:bookmarkEnd w:id="20696"/>
          </w:p>
        </w:tc>
        <w:tc>
          <w:tcPr>
            <w:tcW w:w="1469" w:type="dxa"/>
          </w:tcPr>
          <w:p w:rsidR="00FE65B0" w:rsidP="00206E25">
            <w:pPr>
              <w:spacing w:before="0" w:after="0"/>
              <w:jc w:val="right"/>
              <w:rPr>
                <w:rFonts w:ascii="Arial" w:eastAsia="Arial" w:hAnsi="Arial" w:cs="Arial"/>
              </w:rPr>
            </w:pPr>
            <w:bookmarkStart w:id="20697" w:name="_LINE__10_10372691_18e5_4483_8a0a_0b703f"/>
            <w:r>
              <w:rPr>
                <w:rFonts w:ascii="Arial" w:eastAsia="Arial" w:hAnsi="Arial" w:cs="Arial"/>
                <w:b/>
              </w:rPr>
              <w:t>$2,441,982</w:t>
            </w:r>
            <w:bookmarkEnd w:id="206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698" w:name="_LINE__11_f6d89efb_ba16_4630_951d_7faf5c"/>
            <w:r>
              <w:rPr>
                <w:rFonts w:ascii="Arial" w:eastAsia="Arial" w:hAnsi="Arial" w:cs="Arial"/>
              </w:rPr>
              <w:t xml:space="preserve"> </w:t>
            </w:r>
            <w:bookmarkEnd w:id="20698"/>
          </w:p>
        </w:tc>
        <w:tc>
          <w:tcPr>
            <w:tcW w:w="1469" w:type="dxa"/>
          </w:tcPr>
          <w:p w:rsidR="00FE65B0" w:rsidP="00206E25">
            <w:pPr>
              <w:spacing w:before="0" w:after="0"/>
              <w:jc w:val="right"/>
              <w:rPr>
                <w:rFonts w:ascii="Arial" w:eastAsia="Arial" w:hAnsi="Arial" w:cs="Arial"/>
              </w:rPr>
            </w:pPr>
            <w:bookmarkStart w:id="20699" w:name="_LINE__11_0e2bf3f5_b5fd_4add_8dc2_938ce1"/>
            <w:r>
              <w:rPr>
                <w:rFonts w:ascii="Arial" w:eastAsia="Arial" w:hAnsi="Arial" w:cs="Arial"/>
              </w:rPr>
              <w:t>__________</w:t>
            </w:r>
            <w:bookmarkEnd w:id="20699"/>
          </w:p>
        </w:tc>
        <w:tc>
          <w:tcPr>
            <w:tcW w:w="1469" w:type="dxa"/>
          </w:tcPr>
          <w:p w:rsidR="00FE65B0" w:rsidP="00206E25">
            <w:pPr>
              <w:spacing w:before="0" w:after="0"/>
              <w:jc w:val="right"/>
              <w:rPr>
                <w:rFonts w:ascii="Arial" w:eastAsia="Arial" w:hAnsi="Arial" w:cs="Arial"/>
              </w:rPr>
            </w:pPr>
            <w:bookmarkStart w:id="20700" w:name="_LINE__11_99ca6e0d_fe83_4678_9581_fcae01"/>
            <w:r>
              <w:rPr>
                <w:rFonts w:ascii="Arial" w:eastAsia="Arial" w:hAnsi="Arial" w:cs="Arial"/>
              </w:rPr>
              <w:t>__________</w:t>
            </w:r>
            <w:bookmarkEnd w:id="207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01" w:name="_LINE__12_67c6c97e_b633_4738_85da_0b0e71"/>
            <w:r>
              <w:rPr>
                <w:rFonts w:ascii="Arial" w:eastAsia="Arial" w:hAnsi="Arial" w:cs="Arial"/>
                <w:b/>
              </w:rPr>
              <w:t>DEPARTMENT TOTAL - ALL FUNDS</w:t>
            </w:r>
            <w:bookmarkEnd w:id="20701"/>
          </w:p>
        </w:tc>
        <w:tc>
          <w:tcPr>
            <w:tcW w:w="1469" w:type="dxa"/>
          </w:tcPr>
          <w:p w:rsidR="00FE65B0" w:rsidP="00206E25">
            <w:pPr>
              <w:spacing w:before="0" w:after="0"/>
              <w:jc w:val="right"/>
              <w:rPr>
                <w:rFonts w:ascii="Arial" w:eastAsia="Arial" w:hAnsi="Arial" w:cs="Arial"/>
              </w:rPr>
            </w:pPr>
            <w:bookmarkStart w:id="20702" w:name="_LINE__12_a18e2d2b_bbc5_4607_a38d_d366f8"/>
            <w:r>
              <w:rPr>
                <w:rFonts w:ascii="Arial" w:eastAsia="Arial" w:hAnsi="Arial" w:cs="Arial"/>
                <w:b/>
              </w:rPr>
              <w:t>$2,415,250</w:t>
            </w:r>
            <w:bookmarkEnd w:id="20702"/>
          </w:p>
        </w:tc>
        <w:tc>
          <w:tcPr>
            <w:tcW w:w="1469" w:type="dxa"/>
          </w:tcPr>
          <w:p w:rsidR="00FE65B0" w:rsidP="00206E25">
            <w:pPr>
              <w:spacing w:before="0" w:after="0"/>
              <w:jc w:val="right"/>
              <w:rPr>
                <w:rFonts w:ascii="Arial" w:eastAsia="Arial" w:hAnsi="Arial" w:cs="Arial"/>
              </w:rPr>
            </w:pPr>
            <w:bookmarkStart w:id="20703" w:name="_LINE__12_41118b78_0244_4a9e_8133_04e86a"/>
            <w:r>
              <w:rPr>
                <w:rFonts w:ascii="Arial" w:eastAsia="Arial" w:hAnsi="Arial" w:cs="Arial"/>
                <w:b/>
              </w:rPr>
              <w:t>$2,441,982</w:t>
            </w:r>
            <w:bookmarkEnd w:id="20703"/>
          </w:p>
        </w:tc>
      </w:tr>
    </w:tbl>
    <w:p w:rsidR="00FE65B0" w:rsidP="00FE65B0">
      <w:pPr>
        <w:ind w:left="360" w:firstLine="360"/>
        <w:rPr>
          <w:rFonts w:ascii="Arial" w:eastAsia="Arial" w:hAnsi="Arial" w:cs="Arial"/>
        </w:rPr>
      </w:pPr>
      <w:bookmarkStart w:id="20704" w:name="_PAR__5_d37dac39_8bc1_4098_ac8a_545100df"/>
      <w:bookmarkEnd w:id="20685"/>
      <w:r>
        <w:rPr>
          <w:rFonts w:ascii="Arial" w:eastAsia="Arial" w:hAnsi="Arial" w:cs="Arial"/>
          <w:b/>
          <w:sz w:val="24"/>
        </w:rPr>
        <w:t>Sec. A-36.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0705" w:name="_PAR__6_8cfd6461_04a2_4dc1_b797_8ece874b"/>
      <w:bookmarkEnd w:id="20704"/>
      <w:r>
        <w:rPr>
          <w:rFonts w:ascii="Arial" w:eastAsia="Arial" w:hAnsi="Arial" w:cs="Arial"/>
          <w:b/>
        </w:rPr>
        <w:t>RETIREMENT SYSTEM, MAINE PUBLIC EMPLOYEES</w:t>
      </w:r>
    </w:p>
    <w:p w:rsidR="00FE65B0" w:rsidP="00FE65B0">
      <w:pPr>
        <w:pStyle w:val="BPSParagraphLeftAlign"/>
        <w:suppressAutoHyphens/>
        <w:ind w:left="360"/>
        <w:rPr>
          <w:rFonts w:ascii="Arial" w:eastAsia="Arial" w:hAnsi="Arial" w:cs="Arial"/>
        </w:rPr>
      </w:pPr>
      <w:bookmarkStart w:id="20706" w:name="_PAR__7_a9778f6c_ff14_437a_a4ef_1533df34"/>
      <w:bookmarkEnd w:id="20705"/>
      <w:r>
        <w:rPr>
          <w:rFonts w:ascii="Arial" w:eastAsia="Arial" w:hAnsi="Arial" w:cs="Arial"/>
          <w:b/>
        </w:rPr>
        <w:t>Retirement System - Retirement Allowance Fund 0085</w:t>
      </w:r>
    </w:p>
    <w:p w:rsidR="00FE65B0" w:rsidP="00FE65B0">
      <w:pPr>
        <w:ind w:left="360"/>
        <w:rPr>
          <w:rFonts w:ascii="Arial" w:eastAsia="Arial" w:hAnsi="Arial" w:cs="Arial"/>
        </w:rPr>
      </w:pPr>
      <w:bookmarkStart w:id="20707" w:name="_PAR__8_8f7b23b1_1828_4ec7_a8ce_f802d49b"/>
      <w:bookmarkEnd w:id="20706"/>
      <w:r>
        <w:rPr>
          <w:rFonts w:ascii="Arial" w:eastAsia="Arial" w:hAnsi="Arial" w:cs="Arial"/>
        </w:rPr>
        <w:t>Initiative: Provides funding for benefits for retired Governors and surviving spouses under the Maine Revised Statutes, Title 2, section 1-A.</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08" w:name="_PAR__9_e015b8f6_5475_4953_9aa9_bce01e6b"/>
            <w:bookmarkStart w:id="20709" w:name="_LINE__19_af6fe826_675b_48fa_824e_7758a6"/>
            <w:bookmarkEnd w:id="20707"/>
            <w:r>
              <w:rPr>
                <w:rFonts w:ascii="Arial" w:eastAsia="Arial" w:hAnsi="Arial" w:cs="Arial"/>
                <w:b/>
              </w:rPr>
              <w:t>GENERAL FUND</w:t>
            </w:r>
            <w:bookmarkEnd w:id="20709"/>
          </w:p>
        </w:tc>
        <w:tc>
          <w:tcPr>
            <w:tcW w:w="1469" w:type="dxa"/>
          </w:tcPr>
          <w:p w:rsidR="00FE65B0" w:rsidP="00206E25">
            <w:pPr>
              <w:spacing w:before="0" w:after="0"/>
              <w:jc w:val="right"/>
              <w:rPr>
                <w:rFonts w:ascii="Arial" w:eastAsia="Arial" w:hAnsi="Arial" w:cs="Arial"/>
              </w:rPr>
            </w:pPr>
            <w:bookmarkStart w:id="20710" w:name="_LINE__19_89385e59_d225_4e4e_ae18_5e73a9"/>
            <w:r>
              <w:rPr>
                <w:rFonts w:ascii="Arial" w:eastAsia="Arial" w:hAnsi="Arial" w:cs="Arial"/>
                <w:b/>
              </w:rPr>
              <w:t>2025-26</w:t>
            </w:r>
            <w:bookmarkEnd w:id="20710"/>
          </w:p>
        </w:tc>
        <w:tc>
          <w:tcPr>
            <w:tcW w:w="1469" w:type="dxa"/>
          </w:tcPr>
          <w:p w:rsidR="00FE65B0" w:rsidP="00206E25">
            <w:pPr>
              <w:spacing w:before="0" w:after="0"/>
              <w:jc w:val="right"/>
              <w:rPr>
                <w:rFonts w:ascii="Arial" w:eastAsia="Arial" w:hAnsi="Arial" w:cs="Arial"/>
              </w:rPr>
            </w:pPr>
            <w:bookmarkStart w:id="20711" w:name="_LINE__19_b7d4c8ae_3919_4653_8d17_b8cf62"/>
            <w:r>
              <w:rPr>
                <w:rFonts w:ascii="Arial" w:eastAsia="Arial" w:hAnsi="Arial" w:cs="Arial"/>
                <w:b/>
              </w:rPr>
              <w:t>2026-27</w:t>
            </w:r>
            <w:bookmarkEnd w:id="2071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12" w:name="_LINE__20_4811eaaa_7f82_4bff_8d0d_05db04"/>
            <w:r>
              <w:rPr>
                <w:rFonts w:ascii="Arial" w:eastAsia="Arial" w:hAnsi="Arial" w:cs="Arial"/>
              </w:rPr>
              <w:t>All Other</w:t>
            </w:r>
            <w:bookmarkEnd w:id="20712"/>
          </w:p>
        </w:tc>
        <w:tc>
          <w:tcPr>
            <w:tcW w:w="1469" w:type="dxa"/>
          </w:tcPr>
          <w:p w:rsidR="00FE65B0" w:rsidP="00206E25">
            <w:pPr>
              <w:spacing w:before="0" w:after="0"/>
              <w:jc w:val="right"/>
              <w:rPr>
                <w:rFonts w:ascii="Arial" w:eastAsia="Arial" w:hAnsi="Arial" w:cs="Arial"/>
              </w:rPr>
            </w:pPr>
            <w:bookmarkStart w:id="20713" w:name="_LINE__20_963a79b5_10b9_4ee6_a4c1_c5b448"/>
            <w:r>
              <w:rPr>
                <w:rFonts w:ascii="Arial" w:eastAsia="Arial" w:hAnsi="Arial" w:cs="Arial"/>
              </w:rPr>
              <w:t>$8,339</w:t>
            </w:r>
            <w:bookmarkEnd w:id="20713"/>
          </w:p>
        </w:tc>
        <w:tc>
          <w:tcPr>
            <w:tcW w:w="1469" w:type="dxa"/>
          </w:tcPr>
          <w:p w:rsidR="00FE65B0" w:rsidP="00206E25">
            <w:pPr>
              <w:spacing w:before="0" w:after="0"/>
              <w:jc w:val="right"/>
              <w:rPr>
                <w:rFonts w:ascii="Arial" w:eastAsia="Arial" w:hAnsi="Arial" w:cs="Arial"/>
              </w:rPr>
            </w:pPr>
            <w:bookmarkStart w:id="20714" w:name="_LINE__20_09b08572_fddc_48d2_9e98_5c9d87"/>
            <w:r>
              <w:rPr>
                <w:rFonts w:ascii="Arial" w:eastAsia="Arial" w:hAnsi="Arial" w:cs="Arial"/>
              </w:rPr>
              <w:t>$30,643</w:t>
            </w:r>
            <w:bookmarkEnd w:id="207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15" w:name="_LINE__21_e5e9d0b9_0621_4e38_8754_1c493e"/>
            <w:r>
              <w:rPr>
                <w:rFonts w:ascii="Arial" w:eastAsia="Arial" w:hAnsi="Arial" w:cs="Arial"/>
              </w:rPr>
              <w:t xml:space="preserve"> </w:t>
            </w:r>
            <w:bookmarkEnd w:id="20715"/>
          </w:p>
        </w:tc>
        <w:tc>
          <w:tcPr>
            <w:tcW w:w="1469" w:type="dxa"/>
          </w:tcPr>
          <w:p w:rsidR="00FE65B0" w:rsidP="00206E25">
            <w:pPr>
              <w:spacing w:before="0" w:after="0"/>
              <w:jc w:val="right"/>
              <w:rPr>
                <w:rFonts w:ascii="Arial" w:eastAsia="Arial" w:hAnsi="Arial" w:cs="Arial"/>
              </w:rPr>
            </w:pPr>
            <w:bookmarkStart w:id="20716" w:name="_LINE__21_b6b4578c_2716_456e_9bae_7af149"/>
            <w:r>
              <w:rPr>
                <w:rFonts w:ascii="Arial" w:eastAsia="Arial" w:hAnsi="Arial" w:cs="Arial"/>
              </w:rPr>
              <w:t>__________</w:t>
            </w:r>
            <w:bookmarkEnd w:id="20716"/>
          </w:p>
        </w:tc>
        <w:tc>
          <w:tcPr>
            <w:tcW w:w="1469" w:type="dxa"/>
          </w:tcPr>
          <w:p w:rsidR="00FE65B0" w:rsidP="00206E25">
            <w:pPr>
              <w:spacing w:before="0" w:after="0"/>
              <w:jc w:val="right"/>
              <w:rPr>
                <w:rFonts w:ascii="Arial" w:eastAsia="Arial" w:hAnsi="Arial" w:cs="Arial"/>
              </w:rPr>
            </w:pPr>
            <w:bookmarkStart w:id="20717" w:name="_LINE__21_9eef5c35_3695_402c_acdd_e28034"/>
            <w:r>
              <w:rPr>
                <w:rFonts w:ascii="Arial" w:eastAsia="Arial" w:hAnsi="Arial" w:cs="Arial"/>
              </w:rPr>
              <w:t>__________</w:t>
            </w:r>
            <w:bookmarkEnd w:id="207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18" w:name="_LINE__22_c04e60d2_9da3_4622_97e2_293589"/>
            <w:r>
              <w:rPr>
                <w:rFonts w:ascii="Arial" w:eastAsia="Arial" w:hAnsi="Arial" w:cs="Arial"/>
              </w:rPr>
              <w:t>GENERAL FUND TOTAL</w:t>
            </w:r>
            <w:bookmarkEnd w:id="20718"/>
          </w:p>
        </w:tc>
        <w:tc>
          <w:tcPr>
            <w:tcW w:w="1469" w:type="dxa"/>
          </w:tcPr>
          <w:p w:rsidR="00FE65B0" w:rsidP="00206E25">
            <w:pPr>
              <w:spacing w:before="0" w:after="0"/>
              <w:jc w:val="right"/>
              <w:rPr>
                <w:rFonts w:ascii="Arial" w:eastAsia="Arial" w:hAnsi="Arial" w:cs="Arial"/>
              </w:rPr>
            </w:pPr>
            <w:bookmarkStart w:id="20719" w:name="_LINE__22_69155be7_b319_4a6f_8496_c8f8dc"/>
            <w:r>
              <w:rPr>
                <w:rFonts w:ascii="Arial" w:eastAsia="Arial" w:hAnsi="Arial" w:cs="Arial"/>
              </w:rPr>
              <w:t>$8,339</w:t>
            </w:r>
            <w:bookmarkEnd w:id="20719"/>
          </w:p>
        </w:tc>
        <w:tc>
          <w:tcPr>
            <w:tcW w:w="1469" w:type="dxa"/>
          </w:tcPr>
          <w:p w:rsidR="00FE65B0" w:rsidP="00206E25">
            <w:pPr>
              <w:spacing w:before="0" w:after="0"/>
              <w:jc w:val="right"/>
              <w:rPr>
                <w:rFonts w:ascii="Arial" w:eastAsia="Arial" w:hAnsi="Arial" w:cs="Arial"/>
              </w:rPr>
            </w:pPr>
            <w:bookmarkStart w:id="20720" w:name="_LINE__22_6da0ebcd_0cab_4c83_ab1b_2c8207"/>
            <w:r>
              <w:rPr>
                <w:rFonts w:ascii="Arial" w:eastAsia="Arial" w:hAnsi="Arial" w:cs="Arial"/>
              </w:rPr>
              <w:t>$30,643</w:t>
            </w:r>
            <w:bookmarkEnd w:id="20720"/>
          </w:p>
        </w:tc>
      </w:tr>
    </w:tbl>
    <w:p w:rsidR="00FE65B0" w:rsidP="00FE65B0">
      <w:pPr>
        <w:pStyle w:val="BPSParagraphLeftAlign"/>
        <w:suppressAutoHyphens/>
        <w:ind w:left="360"/>
        <w:rPr>
          <w:rFonts w:ascii="Arial" w:eastAsia="Arial" w:hAnsi="Arial" w:cs="Arial"/>
        </w:rPr>
      </w:pPr>
      <w:bookmarkStart w:id="20721" w:name="_PAR__10_4406b979_729f_4999_b100_90411b1"/>
      <w:bookmarkEnd w:id="20708"/>
      <w:r>
        <w:rPr>
          <w:rFonts w:ascii="Arial" w:eastAsia="Arial" w:hAnsi="Arial" w:cs="Arial"/>
          <w:b/>
        </w:rPr>
        <w:t>Retirement System - Retirement Allowance Fund 0085</w:t>
      </w:r>
    </w:p>
    <w:p w:rsidR="00FE65B0" w:rsidP="00FE65B0">
      <w:pPr>
        <w:ind w:left="360"/>
        <w:rPr>
          <w:rFonts w:ascii="Arial" w:eastAsia="Arial" w:hAnsi="Arial" w:cs="Arial"/>
        </w:rPr>
      </w:pPr>
      <w:bookmarkStart w:id="20722" w:name="_PAR__11_de0eb057_7174_4eed_8a67_1c433f8"/>
      <w:bookmarkEnd w:id="20721"/>
      <w:r>
        <w:rPr>
          <w:rFonts w:ascii="Arial" w:eastAsia="Arial" w:hAnsi="Arial" w:cs="Arial"/>
        </w:rPr>
        <w:t>Initiative: Provides one-time funds for the increase in the unfunded actuarial liability as a result of allowing the service retirement benefits for certain employees within the Department of Health and Human Services earned under the regular state employee and teacher plan to be calculated under the 1998 Special Plan effective October 1, 2025.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23" w:name="_PAR__12_bce929ef_f029_4382_a263_0d4ba68"/>
            <w:bookmarkStart w:id="20724" w:name="_LINE__28_9c62dd6c_a71c_4a98_95f1_f4bc70"/>
            <w:bookmarkEnd w:id="20722"/>
            <w:r>
              <w:rPr>
                <w:rFonts w:ascii="Arial" w:eastAsia="Arial" w:hAnsi="Arial" w:cs="Arial"/>
                <w:b/>
              </w:rPr>
              <w:t>GENERAL FUND</w:t>
            </w:r>
            <w:bookmarkEnd w:id="20724"/>
          </w:p>
        </w:tc>
        <w:tc>
          <w:tcPr>
            <w:tcW w:w="1469" w:type="dxa"/>
          </w:tcPr>
          <w:p w:rsidR="00FE65B0" w:rsidP="00206E25">
            <w:pPr>
              <w:spacing w:before="0" w:after="0"/>
              <w:jc w:val="right"/>
              <w:rPr>
                <w:rFonts w:ascii="Arial" w:eastAsia="Arial" w:hAnsi="Arial" w:cs="Arial"/>
              </w:rPr>
            </w:pPr>
            <w:bookmarkStart w:id="20725" w:name="_LINE__28_574ea296_6b7c_4647_bbdf_5e73e4"/>
            <w:r>
              <w:rPr>
                <w:rFonts w:ascii="Arial" w:eastAsia="Arial" w:hAnsi="Arial" w:cs="Arial"/>
                <w:b/>
              </w:rPr>
              <w:t>2025-26</w:t>
            </w:r>
            <w:bookmarkEnd w:id="20725"/>
          </w:p>
        </w:tc>
        <w:tc>
          <w:tcPr>
            <w:tcW w:w="1469" w:type="dxa"/>
          </w:tcPr>
          <w:p w:rsidR="00FE65B0" w:rsidP="00206E25">
            <w:pPr>
              <w:spacing w:before="0" w:after="0"/>
              <w:jc w:val="right"/>
              <w:rPr>
                <w:rFonts w:ascii="Arial" w:eastAsia="Arial" w:hAnsi="Arial" w:cs="Arial"/>
              </w:rPr>
            </w:pPr>
            <w:bookmarkStart w:id="20726" w:name="_LINE__28_9cdcfaa6_63ba_4437_9e66_fb2f9f"/>
            <w:r>
              <w:rPr>
                <w:rFonts w:ascii="Arial" w:eastAsia="Arial" w:hAnsi="Arial" w:cs="Arial"/>
                <w:b/>
              </w:rPr>
              <w:t>2026-27</w:t>
            </w:r>
            <w:bookmarkEnd w:id="207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27" w:name="_LINE__29_53b1059e_cc87_41d5_8a43_7d1c81"/>
            <w:r>
              <w:rPr>
                <w:rFonts w:ascii="Arial" w:eastAsia="Arial" w:hAnsi="Arial" w:cs="Arial"/>
              </w:rPr>
              <w:t>All Other</w:t>
            </w:r>
            <w:bookmarkEnd w:id="20727"/>
          </w:p>
        </w:tc>
        <w:tc>
          <w:tcPr>
            <w:tcW w:w="1469" w:type="dxa"/>
          </w:tcPr>
          <w:p w:rsidR="00FE65B0" w:rsidP="00206E25">
            <w:pPr>
              <w:spacing w:before="0" w:after="0"/>
              <w:jc w:val="right"/>
              <w:rPr>
                <w:rFonts w:ascii="Arial" w:eastAsia="Arial" w:hAnsi="Arial" w:cs="Arial"/>
              </w:rPr>
            </w:pPr>
            <w:bookmarkStart w:id="20728" w:name="_LINE__29_7557d587_2ca6_46c5_886e_3ba608"/>
            <w:r>
              <w:rPr>
                <w:rFonts w:ascii="Arial" w:eastAsia="Arial" w:hAnsi="Arial" w:cs="Arial"/>
              </w:rPr>
              <w:t>$2,855,717</w:t>
            </w:r>
            <w:bookmarkEnd w:id="20728"/>
          </w:p>
        </w:tc>
        <w:tc>
          <w:tcPr>
            <w:tcW w:w="1469" w:type="dxa"/>
          </w:tcPr>
          <w:p w:rsidR="00FE65B0" w:rsidP="00206E25">
            <w:pPr>
              <w:spacing w:before="0" w:after="0"/>
              <w:jc w:val="right"/>
              <w:rPr>
                <w:rFonts w:ascii="Arial" w:eastAsia="Arial" w:hAnsi="Arial" w:cs="Arial"/>
              </w:rPr>
            </w:pPr>
            <w:bookmarkStart w:id="20729" w:name="_LINE__29_84d99f22_27e3_44eb_a53c_2f7faa"/>
            <w:r>
              <w:rPr>
                <w:rFonts w:ascii="Arial" w:eastAsia="Arial" w:hAnsi="Arial" w:cs="Arial"/>
              </w:rPr>
              <w:t>$0</w:t>
            </w:r>
            <w:bookmarkEnd w:id="207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30" w:name="_LINE__30_771b1e92_0d28_4b0d_93f1_22d582"/>
            <w:r>
              <w:rPr>
                <w:rFonts w:ascii="Arial" w:eastAsia="Arial" w:hAnsi="Arial" w:cs="Arial"/>
              </w:rPr>
              <w:t xml:space="preserve"> </w:t>
            </w:r>
            <w:bookmarkEnd w:id="20730"/>
          </w:p>
        </w:tc>
        <w:tc>
          <w:tcPr>
            <w:tcW w:w="1469" w:type="dxa"/>
          </w:tcPr>
          <w:p w:rsidR="00FE65B0" w:rsidP="00206E25">
            <w:pPr>
              <w:spacing w:before="0" w:after="0"/>
              <w:jc w:val="right"/>
              <w:rPr>
                <w:rFonts w:ascii="Arial" w:eastAsia="Arial" w:hAnsi="Arial" w:cs="Arial"/>
              </w:rPr>
            </w:pPr>
            <w:bookmarkStart w:id="20731" w:name="_LINE__30_57b05aa9_7a49_479f_aebb_e22d7c"/>
            <w:r>
              <w:rPr>
                <w:rFonts w:ascii="Arial" w:eastAsia="Arial" w:hAnsi="Arial" w:cs="Arial"/>
              </w:rPr>
              <w:t>__________</w:t>
            </w:r>
            <w:bookmarkEnd w:id="20731"/>
          </w:p>
        </w:tc>
        <w:tc>
          <w:tcPr>
            <w:tcW w:w="1469" w:type="dxa"/>
          </w:tcPr>
          <w:p w:rsidR="00FE65B0" w:rsidP="00206E25">
            <w:pPr>
              <w:spacing w:before="0" w:after="0"/>
              <w:jc w:val="right"/>
              <w:rPr>
                <w:rFonts w:ascii="Arial" w:eastAsia="Arial" w:hAnsi="Arial" w:cs="Arial"/>
              </w:rPr>
            </w:pPr>
            <w:bookmarkStart w:id="20732" w:name="_LINE__30_398998d4_fa40_41bf_9517_d11616"/>
            <w:r>
              <w:rPr>
                <w:rFonts w:ascii="Arial" w:eastAsia="Arial" w:hAnsi="Arial" w:cs="Arial"/>
              </w:rPr>
              <w:t>__________</w:t>
            </w:r>
            <w:bookmarkEnd w:id="207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33" w:name="_LINE__31_632accd9_d258_4775_98a0_5af021"/>
            <w:r>
              <w:rPr>
                <w:rFonts w:ascii="Arial" w:eastAsia="Arial" w:hAnsi="Arial" w:cs="Arial"/>
              </w:rPr>
              <w:t>GENERAL FUND TOTAL</w:t>
            </w:r>
            <w:bookmarkEnd w:id="20733"/>
          </w:p>
        </w:tc>
        <w:tc>
          <w:tcPr>
            <w:tcW w:w="1469" w:type="dxa"/>
          </w:tcPr>
          <w:p w:rsidR="00FE65B0" w:rsidP="00206E25">
            <w:pPr>
              <w:spacing w:before="0" w:after="0"/>
              <w:jc w:val="right"/>
              <w:rPr>
                <w:rFonts w:ascii="Arial" w:eastAsia="Arial" w:hAnsi="Arial" w:cs="Arial"/>
              </w:rPr>
            </w:pPr>
            <w:bookmarkStart w:id="20734" w:name="_LINE__31_f45620b7_8c64_4ee8_8a45_4d7a31"/>
            <w:r>
              <w:rPr>
                <w:rFonts w:ascii="Arial" w:eastAsia="Arial" w:hAnsi="Arial" w:cs="Arial"/>
              </w:rPr>
              <w:t>$2,855,717</w:t>
            </w:r>
            <w:bookmarkEnd w:id="20734"/>
          </w:p>
        </w:tc>
        <w:tc>
          <w:tcPr>
            <w:tcW w:w="1469" w:type="dxa"/>
          </w:tcPr>
          <w:p w:rsidR="00FE65B0" w:rsidP="00206E25">
            <w:pPr>
              <w:spacing w:before="0" w:after="0"/>
              <w:jc w:val="right"/>
              <w:rPr>
                <w:rFonts w:ascii="Arial" w:eastAsia="Arial" w:hAnsi="Arial" w:cs="Arial"/>
              </w:rPr>
            </w:pPr>
            <w:bookmarkStart w:id="20735" w:name="_LINE__31_75219d30_acbd_415b_80b9_52da0e"/>
            <w:r>
              <w:rPr>
                <w:rFonts w:ascii="Arial" w:eastAsia="Arial" w:hAnsi="Arial" w:cs="Arial"/>
              </w:rPr>
              <w:t>$0</w:t>
            </w:r>
            <w:bookmarkEnd w:id="20735"/>
          </w:p>
        </w:tc>
      </w:tr>
    </w:tbl>
    <w:p w:rsidR="00FE65B0" w:rsidP="00FE65B0">
      <w:pPr>
        <w:pStyle w:val="BPSParagraphLeftAlign"/>
        <w:suppressAutoHyphens/>
        <w:ind w:left="360"/>
        <w:rPr>
          <w:rFonts w:ascii="Arial" w:eastAsia="Arial" w:hAnsi="Arial" w:cs="Arial"/>
        </w:rPr>
      </w:pPr>
      <w:bookmarkStart w:id="20736" w:name="_PAR__13_95e8bc4c_fea7_41e9_96de_717f18d"/>
      <w:bookmarkEnd w:id="20723"/>
      <w:r>
        <w:rPr>
          <w:rFonts w:ascii="Arial" w:eastAsia="Arial" w:hAnsi="Arial" w:cs="Arial"/>
          <w:b/>
        </w:rPr>
        <w:t>RETIREMENT SYSTEM - RETIREMENT ALLOWANCE FUND 0085</w:t>
      </w:r>
    </w:p>
    <w:p w:rsidR="00FE65B0" w:rsidP="00FE65B0">
      <w:pPr>
        <w:pStyle w:val="BPSParagraphLeftAlign"/>
        <w:suppressAutoHyphens/>
        <w:ind w:left="360"/>
        <w:rPr>
          <w:rFonts w:ascii="Arial" w:eastAsia="Arial" w:hAnsi="Arial" w:cs="Arial"/>
        </w:rPr>
      </w:pPr>
      <w:bookmarkStart w:id="20737" w:name="_PAR__14_2d26ddaa_bfaf_4426_8005_ed94f29"/>
      <w:bookmarkEnd w:id="2073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38" w:name="_PAR__15_515ef253_0ac5_4d12_88e8_616a1fd"/>
            <w:bookmarkStart w:id="20739" w:name="_LINE__34_136e5418_e96c_4752_8472_0ae727"/>
            <w:bookmarkEnd w:id="20737"/>
            <w:r>
              <w:rPr>
                <w:rFonts w:ascii="Arial" w:eastAsia="Arial" w:hAnsi="Arial" w:cs="Arial"/>
                <w:b/>
              </w:rPr>
              <w:t>GENERAL FUND</w:t>
            </w:r>
            <w:bookmarkEnd w:id="20739"/>
          </w:p>
        </w:tc>
        <w:tc>
          <w:tcPr>
            <w:tcW w:w="1469" w:type="dxa"/>
          </w:tcPr>
          <w:p w:rsidR="00FE65B0" w:rsidP="00206E25">
            <w:pPr>
              <w:spacing w:before="0" w:after="0"/>
              <w:jc w:val="right"/>
              <w:rPr>
                <w:rFonts w:ascii="Arial" w:eastAsia="Arial" w:hAnsi="Arial" w:cs="Arial"/>
              </w:rPr>
            </w:pPr>
            <w:bookmarkStart w:id="20740" w:name="_LINE__34_c95f7d02_cbb9_4db9_ae19_ff0d3c"/>
            <w:r>
              <w:rPr>
                <w:rFonts w:ascii="Arial" w:eastAsia="Arial" w:hAnsi="Arial" w:cs="Arial"/>
                <w:b/>
              </w:rPr>
              <w:t>2025-26</w:t>
            </w:r>
            <w:bookmarkEnd w:id="20740"/>
          </w:p>
        </w:tc>
        <w:tc>
          <w:tcPr>
            <w:tcW w:w="1469" w:type="dxa"/>
          </w:tcPr>
          <w:p w:rsidR="00FE65B0" w:rsidP="00206E25">
            <w:pPr>
              <w:spacing w:before="0" w:after="0"/>
              <w:jc w:val="right"/>
              <w:rPr>
                <w:rFonts w:ascii="Arial" w:eastAsia="Arial" w:hAnsi="Arial" w:cs="Arial"/>
              </w:rPr>
            </w:pPr>
            <w:bookmarkStart w:id="20741" w:name="_LINE__34_c5d78687_daed_46a0_b758_c6db36"/>
            <w:r>
              <w:rPr>
                <w:rFonts w:ascii="Arial" w:eastAsia="Arial" w:hAnsi="Arial" w:cs="Arial"/>
                <w:b/>
              </w:rPr>
              <w:t>2026-27</w:t>
            </w:r>
            <w:bookmarkEnd w:id="207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42" w:name="_LINE__35_94833566_3230_4062_9a96_ebabef"/>
            <w:r>
              <w:rPr>
                <w:rFonts w:ascii="Arial" w:eastAsia="Arial" w:hAnsi="Arial" w:cs="Arial"/>
              </w:rPr>
              <w:t>All Other</w:t>
            </w:r>
            <w:bookmarkEnd w:id="20742"/>
          </w:p>
        </w:tc>
        <w:tc>
          <w:tcPr>
            <w:tcW w:w="1469" w:type="dxa"/>
          </w:tcPr>
          <w:p w:rsidR="00FE65B0" w:rsidP="00206E25">
            <w:pPr>
              <w:spacing w:before="0" w:after="0"/>
              <w:jc w:val="right"/>
              <w:rPr>
                <w:rFonts w:ascii="Arial" w:eastAsia="Arial" w:hAnsi="Arial" w:cs="Arial"/>
              </w:rPr>
            </w:pPr>
            <w:bookmarkStart w:id="20743" w:name="_LINE__35_a9fd5fd0_27f3_4060_a838_41a86d"/>
            <w:r>
              <w:rPr>
                <w:rFonts w:ascii="Arial" w:eastAsia="Arial" w:hAnsi="Arial" w:cs="Arial"/>
              </w:rPr>
              <w:t>$2,864,056</w:t>
            </w:r>
            <w:bookmarkEnd w:id="20743"/>
          </w:p>
        </w:tc>
        <w:tc>
          <w:tcPr>
            <w:tcW w:w="1469" w:type="dxa"/>
          </w:tcPr>
          <w:p w:rsidR="00FE65B0" w:rsidP="00206E25">
            <w:pPr>
              <w:spacing w:before="0" w:after="0"/>
              <w:jc w:val="right"/>
              <w:rPr>
                <w:rFonts w:ascii="Arial" w:eastAsia="Arial" w:hAnsi="Arial" w:cs="Arial"/>
              </w:rPr>
            </w:pPr>
            <w:bookmarkStart w:id="20744" w:name="_LINE__35_55543645_d3c7_4a6b_935c_88a568"/>
            <w:r>
              <w:rPr>
                <w:rFonts w:ascii="Arial" w:eastAsia="Arial" w:hAnsi="Arial" w:cs="Arial"/>
              </w:rPr>
              <w:t>$30,643</w:t>
            </w:r>
            <w:bookmarkEnd w:id="207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45" w:name="_LINE__36_988e0f82_3a85_4a45_8df2_fc24e4"/>
            <w:r>
              <w:rPr>
                <w:rFonts w:ascii="Arial" w:eastAsia="Arial" w:hAnsi="Arial" w:cs="Arial"/>
              </w:rPr>
              <w:t xml:space="preserve"> </w:t>
            </w:r>
            <w:bookmarkEnd w:id="20745"/>
          </w:p>
        </w:tc>
        <w:tc>
          <w:tcPr>
            <w:tcW w:w="1469" w:type="dxa"/>
          </w:tcPr>
          <w:p w:rsidR="00FE65B0" w:rsidP="00206E25">
            <w:pPr>
              <w:spacing w:before="0" w:after="0"/>
              <w:jc w:val="right"/>
              <w:rPr>
                <w:rFonts w:ascii="Arial" w:eastAsia="Arial" w:hAnsi="Arial" w:cs="Arial"/>
              </w:rPr>
            </w:pPr>
            <w:bookmarkStart w:id="20746" w:name="_LINE__36_ff2bafdc_a83b_4c6f_80cc_82cdd1"/>
            <w:r>
              <w:rPr>
                <w:rFonts w:ascii="Arial" w:eastAsia="Arial" w:hAnsi="Arial" w:cs="Arial"/>
              </w:rPr>
              <w:t>__________</w:t>
            </w:r>
            <w:bookmarkEnd w:id="20746"/>
          </w:p>
        </w:tc>
        <w:tc>
          <w:tcPr>
            <w:tcW w:w="1469" w:type="dxa"/>
          </w:tcPr>
          <w:p w:rsidR="00FE65B0" w:rsidP="00206E25">
            <w:pPr>
              <w:spacing w:before="0" w:after="0"/>
              <w:jc w:val="right"/>
              <w:rPr>
                <w:rFonts w:ascii="Arial" w:eastAsia="Arial" w:hAnsi="Arial" w:cs="Arial"/>
              </w:rPr>
            </w:pPr>
            <w:bookmarkStart w:id="20747" w:name="_LINE__36_f9e20ac3_c62b_49fe_a811_051c5c"/>
            <w:r>
              <w:rPr>
                <w:rFonts w:ascii="Arial" w:eastAsia="Arial" w:hAnsi="Arial" w:cs="Arial"/>
              </w:rPr>
              <w:t>__________</w:t>
            </w:r>
            <w:bookmarkEnd w:id="207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48" w:name="_LINE__37_8735ea88_83ea_4251_b1f1_3c706c"/>
            <w:r>
              <w:rPr>
                <w:rFonts w:ascii="Arial" w:eastAsia="Arial" w:hAnsi="Arial" w:cs="Arial"/>
              </w:rPr>
              <w:t>GENERAL FUND TOTAL</w:t>
            </w:r>
            <w:bookmarkEnd w:id="20748"/>
          </w:p>
        </w:tc>
        <w:tc>
          <w:tcPr>
            <w:tcW w:w="1469" w:type="dxa"/>
          </w:tcPr>
          <w:p w:rsidR="00FE65B0" w:rsidP="00206E25">
            <w:pPr>
              <w:spacing w:before="0" w:after="0"/>
              <w:jc w:val="right"/>
              <w:rPr>
                <w:rFonts w:ascii="Arial" w:eastAsia="Arial" w:hAnsi="Arial" w:cs="Arial"/>
              </w:rPr>
            </w:pPr>
            <w:bookmarkStart w:id="20749" w:name="_LINE__37_8726dc5b_22d6_4617_b9fd_c527b5"/>
            <w:r>
              <w:rPr>
                <w:rFonts w:ascii="Arial" w:eastAsia="Arial" w:hAnsi="Arial" w:cs="Arial"/>
              </w:rPr>
              <w:t>$2,864,056</w:t>
            </w:r>
            <w:bookmarkEnd w:id="20749"/>
          </w:p>
        </w:tc>
        <w:tc>
          <w:tcPr>
            <w:tcW w:w="1469" w:type="dxa"/>
          </w:tcPr>
          <w:p w:rsidR="00FE65B0" w:rsidP="00206E25">
            <w:pPr>
              <w:spacing w:before="0" w:after="0"/>
              <w:jc w:val="right"/>
              <w:rPr>
                <w:rFonts w:ascii="Arial" w:eastAsia="Arial" w:hAnsi="Arial" w:cs="Arial"/>
              </w:rPr>
            </w:pPr>
            <w:bookmarkStart w:id="20750" w:name="_LINE__37_fb509944_5708_4668_a694_3a4127"/>
            <w:r>
              <w:rPr>
                <w:rFonts w:ascii="Arial" w:eastAsia="Arial" w:hAnsi="Arial" w:cs="Arial"/>
              </w:rPr>
              <w:t>$30,643</w:t>
            </w:r>
            <w:bookmarkEnd w:id="20750"/>
          </w:p>
        </w:tc>
      </w:tr>
    </w:tbl>
    <w:p w:rsidR="00FE65B0" w:rsidP="00FE65B0">
      <w:pPr>
        <w:ind w:left="360"/>
        <w:rPr>
          <w:rFonts w:ascii="Arial" w:eastAsia="Arial" w:hAnsi="Arial" w:cs="Arial"/>
        </w:rPr>
      </w:pPr>
      <w:bookmarkStart w:id="20751" w:name="_PAR__16_3e19edcc_e2a8_43e9_8599_6b2fb06"/>
      <w:bookmarkEnd w:id="2073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52" w:name="_PAR__17_855edd0b_e4bc_468b_9018_6ad8fbb"/>
            <w:bookmarkStart w:id="20753" w:name="_LINE__39_426ed1fd_0cac_45b1_a40d_137b07"/>
            <w:bookmarkEnd w:id="20751"/>
            <w:r>
              <w:rPr>
                <w:rFonts w:ascii="Arial" w:eastAsia="Arial" w:hAnsi="Arial" w:cs="Arial"/>
                <w:b/>
              </w:rPr>
              <w:t>RETIREMENT SYSTEM, MAINE PUBLIC</w:t>
            </w:r>
            <w:bookmarkEnd w:id="20753"/>
            <w:r>
              <w:rPr>
                <w:rFonts w:ascii="Arial" w:eastAsia="Arial" w:hAnsi="Arial" w:cs="Arial"/>
                <w:b/>
              </w:rPr>
              <w:t xml:space="preserve"> </w:t>
            </w:r>
            <w:bookmarkStart w:id="20754" w:name="_LINE__40_f9c6daea_7e46_4d2b_9787_50f25e"/>
            <w:r>
              <w:rPr>
                <w:rFonts w:ascii="Arial" w:eastAsia="Arial" w:hAnsi="Arial" w:cs="Arial"/>
                <w:b/>
              </w:rPr>
              <w:t>EMPLOYEES</w:t>
            </w:r>
            <w:bookmarkEnd w:id="20754"/>
          </w:p>
        </w:tc>
        <w:tc>
          <w:tcPr>
            <w:tcW w:w="1469" w:type="dxa"/>
          </w:tcPr>
          <w:p w:rsidR="00FE65B0" w:rsidP="00206E25">
            <w:pPr>
              <w:spacing w:before="0" w:after="0"/>
              <w:rPr>
                <w:rFonts w:ascii="Arial" w:eastAsia="Arial" w:hAnsi="Arial" w:cs="Arial"/>
              </w:rPr>
            </w:pPr>
            <w:bookmarkStart w:id="20755" w:name="_LINE__39_b4560ff6_3cc6_48ac_85e3_d4d139"/>
            <w:r>
              <w:rPr>
                <w:rFonts w:ascii="Arial" w:eastAsia="Arial" w:hAnsi="Arial" w:cs="Arial"/>
              </w:rPr>
              <w:t xml:space="preserve"> </w:t>
            </w:r>
            <w:bookmarkEnd w:id="20755"/>
          </w:p>
        </w:tc>
        <w:tc>
          <w:tcPr>
            <w:tcW w:w="1469" w:type="dxa"/>
          </w:tcPr>
          <w:p w:rsidR="00FE65B0" w:rsidP="00206E25">
            <w:pPr>
              <w:spacing w:before="0" w:after="0"/>
              <w:rPr>
                <w:rFonts w:ascii="Arial" w:eastAsia="Arial" w:hAnsi="Arial" w:cs="Arial"/>
              </w:rPr>
            </w:pPr>
            <w:bookmarkStart w:id="20756" w:name="_LINE__39_235fd42e_3783_4334_a2e2_8e2dc2"/>
            <w:r>
              <w:rPr>
                <w:rFonts w:ascii="Arial" w:eastAsia="Arial" w:hAnsi="Arial" w:cs="Arial"/>
              </w:rPr>
              <w:t xml:space="preserve"> </w:t>
            </w:r>
            <w:bookmarkEnd w:id="207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57" w:name="_LINE__41_03388ad2_de3f_4286_892b_ae5955"/>
            <w:r>
              <w:rPr>
                <w:rFonts w:ascii="Arial" w:eastAsia="Arial" w:hAnsi="Arial" w:cs="Arial"/>
                <w:b/>
              </w:rPr>
              <w:t>DEPARTMENT TOTALS</w:t>
            </w:r>
            <w:bookmarkEnd w:id="20757"/>
          </w:p>
        </w:tc>
        <w:tc>
          <w:tcPr>
            <w:tcW w:w="1469" w:type="dxa"/>
          </w:tcPr>
          <w:p w:rsidR="00FE65B0" w:rsidP="00206E25">
            <w:pPr>
              <w:spacing w:before="0" w:after="0"/>
              <w:jc w:val="right"/>
              <w:rPr>
                <w:rFonts w:ascii="Arial" w:eastAsia="Arial" w:hAnsi="Arial" w:cs="Arial"/>
              </w:rPr>
            </w:pPr>
            <w:bookmarkStart w:id="20758" w:name="_LINE__41_48f964be_8b9e_4406_bfc6_a56c68"/>
            <w:r>
              <w:rPr>
                <w:rFonts w:ascii="Arial" w:eastAsia="Arial" w:hAnsi="Arial" w:cs="Arial"/>
                <w:b/>
              </w:rPr>
              <w:t>2025-26</w:t>
            </w:r>
            <w:bookmarkEnd w:id="20758"/>
          </w:p>
        </w:tc>
        <w:tc>
          <w:tcPr>
            <w:tcW w:w="1469" w:type="dxa"/>
          </w:tcPr>
          <w:p w:rsidR="00FE65B0" w:rsidP="00206E25">
            <w:pPr>
              <w:spacing w:before="0" w:after="0"/>
              <w:jc w:val="right"/>
              <w:rPr>
                <w:rFonts w:ascii="Arial" w:eastAsia="Arial" w:hAnsi="Arial" w:cs="Arial"/>
              </w:rPr>
            </w:pPr>
            <w:bookmarkStart w:id="20759" w:name="_LINE__41_f0de1424_3f88_42a4_b190_39a64c"/>
            <w:r>
              <w:rPr>
                <w:rFonts w:ascii="Arial" w:eastAsia="Arial" w:hAnsi="Arial" w:cs="Arial"/>
                <w:b/>
              </w:rPr>
              <w:t>2026-27</w:t>
            </w:r>
            <w:bookmarkEnd w:id="207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60" w:name="_LINE__42_3bfee049_723d_4511_902b_767fa9"/>
            <w:r>
              <w:rPr>
                <w:rFonts w:ascii="Arial" w:eastAsia="Arial" w:hAnsi="Arial" w:cs="Arial"/>
              </w:rPr>
              <w:t xml:space="preserve"> </w:t>
            </w:r>
            <w:bookmarkEnd w:id="20760"/>
          </w:p>
        </w:tc>
        <w:tc>
          <w:tcPr>
            <w:tcW w:w="1469" w:type="dxa"/>
          </w:tcPr>
          <w:p w:rsidR="00FE65B0" w:rsidP="00206E25">
            <w:pPr>
              <w:spacing w:before="0" w:after="0"/>
              <w:rPr>
                <w:rFonts w:ascii="Arial" w:eastAsia="Arial" w:hAnsi="Arial" w:cs="Arial"/>
              </w:rPr>
            </w:pPr>
            <w:bookmarkStart w:id="20761" w:name="_LINE__42_fc76e61c_471c_49d7_8cb1_fcc304"/>
            <w:r>
              <w:rPr>
                <w:rFonts w:ascii="Arial" w:eastAsia="Arial" w:hAnsi="Arial" w:cs="Arial"/>
              </w:rPr>
              <w:t xml:space="preserve"> </w:t>
            </w:r>
            <w:bookmarkEnd w:id="20761"/>
          </w:p>
        </w:tc>
        <w:tc>
          <w:tcPr>
            <w:tcW w:w="1469" w:type="dxa"/>
          </w:tcPr>
          <w:p w:rsidR="00FE65B0" w:rsidP="00206E25">
            <w:pPr>
              <w:spacing w:before="0" w:after="0"/>
              <w:rPr>
                <w:rFonts w:ascii="Arial" w:eastAsia="Arial" w:hAnsi="Arial" w:cs="Arial"/>
              </w:rPr>
            </w:pPr>
            <w:bookmarkStart w:id="20762" w:name="_LINE__42_71de8882_9a23_43d9_8216_276f33"/>
            <w:r>
              <w:rPr>
                <w:rFonts w:ascii="Arial" w:eastAsia="Arial" w:hAnsi="Arial" w:cs="Arial"/>
              </w:rPr>
              <w:t xml:space="preserve"> </w:t>
            </w:r>
            <w:bookmarkEnd w:id="207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63" w:name="_PAGE__226_498d14dc_2fdc_4d88_aa12_57a5c"/>
            <w:bookmarkStart w:id="20764" w:name="_PAR__2_acec46fe_f9a0_41fe_a721_df533340"/>
            <w:bookmarkStart w:id="20765" w:name="_LINE__1_2b3ab5ec_5a9f_4072_bdd2_10419c4"/>
            <w:bookmarkEnd w:id="20667"/>
            <w:bookmarkEnd w:id="20752"/>
            <w:r>
              <w:rPr>
                <w:rFonts w:ascii="Arial" w:eastAsia="Arial" w:hAnsi="Arial" w:cs="Arial"/>
                <w:b/>
              </w:rPr>
              <w:t>GENERAL FUND</w:t>
            </w:r>
            <w:bookmarkEnd w:id="20765"/>
          </w:p>
        </w:tc>
        <w:tc>
          <w:tcPr>
            <w:tcW w:w="1469" w:type="dxa"/>
          </w:tcPr>
          <w:p w:rsidR="00FE65B0" w:rsidP="00206E25">
            <w:pPr>
              <w:spacing w:before="0" w:after="0"/>
              <w:jc w:val="right"/>
              <w:rPr>
                <w:rFonts w:ascii="Arial" w:eastAsia="Arial" w:hAnsi="Arial" w:cs="Arial"/>
              </w:rPr>
            </w:pPr>
            <w:bookmarkStart w:id="20766" w:name="_LINE__1_9acb2c6b_e59e_4c85_a454_6c4c4ea"/>
            <w:r>
              <w:rPr>
                <w:rFonts w:ascii="Arial" w:eastAsia="Arial" w:hAnsi="Arial" w:cs="Arial"/>
                <w:b/>
              </w:rPr>
              <w:t>$2,864,056</w:t>
            </w:r>
            <w:bookmarkEnd w:id="20766"/>
          </w:p>
        </w:tc>
        <w:tc>
          <w:tcPr>
            <w:tcW w:w="1469" w:type="dxa"/>
          </w:tcPr>
          <w:p w:rsidR="00FE65B0" w:rsidP="00206E25">
            <w:pPr>
              <w:spacing w:before="0" w:after="0"/>
              <w:jc w:val="right"/>
              <w:rPr>
                <w:rFonts w:ascii="Arial" w:eastAsia="Arial" w:hAnsi="Arial" w:cs="Arial"/>
              </w:rPr>
            </w:pPr>
            <w:bookmarkStart w:id="20767" w:name="_LINE__1_e184e65c_d99d_482f_a5eb_97bed48"/>
            <w:r>
              <w:rPr>
                <w:rFonts w:ascii="Arial" w:eastAsia="Arial" w:hAnsi="Arial" w:cs="Arial"/>
                <w:b/>
              </w:rPr>
              <w:t>$30,643</w:t>
            </w:r>
            <w:bookmarkEnd w:id="207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68" w:name="_LINE__2_b247e2d4_3d89_487a_b8f1_49dce51"/>
            <w:r>
              <w:rPr>
                <w:rFonts w:ascii="Arial" w:eastAsia="Arial" w:hAnsi="Arial" w:cs="Arial"/>
              </w:rPr>
              <w:t xml:space="preserve"> </w:t>
            </w:r>
            <w:bookmarkEnd w:id="20768"/>
          </w:p>
        </w:tc>
        <w:tc>
          <w:tcPr>
            <w:tcW w:w="1469" w:type="dxa"/>
          </w:tcPr>
          <w:p w:rsidR="00FE65B0" w:rsidP="00206E25">
            <w:pPr>
              <w:spacing w:before="0" w:after="0"/>
              <w:jc w:val="right"/>
              <w:rPr>
                <w:rFonts w:ascii="Arial" w:eastAsia="Arial" w:hAnsi="Arial" w:cs="Arial"/>
              </w:rPr>
            </w:pPr>
            <w:bookmarkStart w:id="20769" w:name="_LINE__2_a5411d3b_e286_48a0_aa48_b715cc2"/>
            <w:r>
              <w:rPr>
                <w:rFonts w:ascii="Arial" w:eastAsia="Arial" w:hAnsi="Arial" w:cs="Arial"/>
              </w:rPr>
              <w:t>__________</w:t>
            </w:r>
            <w:bookmarkEnd w:id="20769"/>
          </w:p>
        </w:tc>
        <w:tc>
          <w:tcPr>
            <w:tcW w:w="1469" w:type="dxa"/>
          </w:tcPr>
          <w:p w:rsidR="00FE65B0" w:rsidP="00206E25">
            <w:pPr>
              <w:spacing w:before="0" w:after="0"/>
              <w:jc w:val="right"/>
              <w:rPr>
                <w:rFonts w:ascii="Arial" w:eastAsia="Arial" w:hAnsi="Arial" w:cs="Arial"/>
              </w:rPr>
            </w:pPr>
            <w:bookmarkStart w:id="20770" w:name="_LINE__2_35240768_55ab_4697_9b48_b1eb063"/>
            <w:r>
              <w:rPr>
                <w:rFonts w:ascii="Arial" w:eastAsia="Arial" w:hAnsi="Arial" w:cs="Arial"/>
              </w:rPr>
              <w:t>__________</w:t>
            </w:r>
            <w:bookmarkEnd w:id="207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71" w:name="_LINE__3_77df429c_0ed2_4c17_b5a3_c6bcbe5"/>
            <w:r>
              <w:rPr>
                <w:rFonts w:ascii="Arial" w:eastAsia="Arial" w:hAnsi="Arial" w:cs="Arial"/>
                <w:b/>
              </w:rPr>
              <w:t>DEPARTMENT TOTAL - ALL FUNDS</w:t>
            </w:r>
            <w:bookmarkEnd w:id="20771"/>
          </w:p>
        </w:tc>
        <w:tc>
          <w:tcPr>
            <w:tcW w:w="1469" w:type="dxa"/>
          </w:tcPr>
          <w:p w:rsidR="00FE65B0" w:rsidP="00206E25">
            <w:pPr>
              <w:spacing w:before="0" w:after="0"/>
              <w:jc w:val="right"/>
              <w:rPr>
                <w:rFonts w:ascii="Arial" w:eastAsia="Arial" w:hAnsi="Arial" w:cs="Arial"/>
              </w:rPr>
            </w:pPr>
            <w:bookmarkStart w:id="20772" w:name="_LINE__3_9d660cce_dd3e_4636_90cb_9106059"/>
            <w:r>
              <w:rPr>
                <w:rFonts w:ascii="Arial" w:eastAsia="Arial" w:hAnsi="Arial" w:cs="Arial"/>
                <w:b/>
              </w:rPr>
              <w:t>$2,864,056</w:t>
            </w:r>
            <w:bookmarkEnd w:id="20772"/>
          </w:p>
        </w:tc>
        <w:tc>
          <w:tcPr>
            <w:tcW w:w="1469" w:type="dxa"/>
          </w:tcPr>
          <w:p w:rsidR="00FE65B0" w:rsidP="00206E25">
            <w:pPr>
              <w:spacing w:before="0" w:after="0"/>
              <w:jc w:val="right"/>
              <w:rPr>
                <w:rFonts w:ascii="Arial" w:eastAsia="Arial" w:hAnsi="Arial" w:cs="Arial"/>
              </w:rPr>
            </w:pPr>
            <w:bookmarkStart w:id="20773" w:name="_LINE__3_1bb8f81d_0c24_41a1_a8fc_59909da"/>
            <w:r>
              <w:rPr>
                <w:rFonts w:ascii="Arial" w:eastAsia="Arial" w:hAnsi="Arial" w:cs="Arial"/>
                <w:b/>
              </w:rPr>
              <w:t>$30,643</w:t>
            </w:r>
            <w:bookmarkEnd w:id="20773"/>
          </w:p>
        </w:tc>
      </w:tr>
    </w:tbl>
    <w:p w:rsidR="00FE65B0" w:rsidP="00FE65B0">
      <w:pPr>
        <w:ind w:left="360" w:firstLine="360"/>
        <w:rPr>
          <w:rFonts w:ascii="Arial" w:eastAsia="Arial" w:hAnsi="Arial" w:cs="Arial"/>
        </w:rPr>
      </w:pPr>
      <w:bookmarkStart w:id="20774" w:name="_PAR__3_e1f1623a_3b44_49f1_b688_e3dad608"/>
      <w:bookmarkEnd w:id="20764"/>
      <w:r>
        <w:rPr>
          <w:rFonts w:ascii="Arial" w:eastAsia="Arial" w:hAnsi="Arial" w:cs="Arial"/>
          <w:b/>
          <w:sz w:val="24"/>
        </w:rPr>
        <w:t>Sec. A-37.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0775" w:name="_PAR__4_3aee6b4d_a275_428c_bf30_1c2a20af"/>
      <w:bookmarkEnd w:id="20774"/>
      <w:r>
        <w:rPr>
          <w:rFonts w:ascii="Arial" w:eastAsia="Arial" w:hAnsi="Arial" w:cs="Arial"/>
          <w:b/>
        </w:rPr>
        <w:t>SECRETARY OF STATE, DEPARTMENT OF</w:t>
      </w:r>
    </w:p>
    <w:p w:rsidR="00FE65B0" w:rsidP="00FE65B0">
      <w:pPr>
        <w:pStyle w:val="BPSParagraphLeftAlign"/>
        <w:suppressAutoHyphens/>
        <w:ind w:left="360"/>
        <w:rPr>
          <w:rFonts w:ascii="Arial" w:eastAsia="Arial" w:hAnsi="Arial" w:cs="Arial"/>
        </w:rPr>
      </w:pPr>
      <w:bookmarkStart w:id="20776" w:name="_PAR__5_a0785755_ac80_4778_b6aa_c7189f13"/>
      <w:bookmarkEnd w:id="20775"/>
      <w:r>
        <w:rPr>
          <w:rFonts w:ascii="Arial" w:eastAsia="Arial" w:hAnsi="Arial" w:cs="Arial"/>
          <w:b/>
        </w:rPr>
        <w:t>Bureau of Corporations, Elections and Commissions 0692</w:t>
      </w:r>
    </w:p>
    <w:p w:rsidR="00FE65B0" w:rsidP="00FE65B0">
      <w:pPr>
        <w:ind w:left="360"/>
        <w:rPr>
          <w:rFonts w:ascii="Arial" w:eastAsia="Arial" w:hAnsi="Arial" w:cs="Arial"/>
        </w:rPr>
      </w:pPr>
      <w:bookmarkStart w:id="20777" w:name="_PAR__6_c9ad2e3b_3bf8_4210_945a_6a729ddf"/>
      <w:bookmarkEnd w:id="20776"/>
      <w:r>
        <w:rPr>
          <w:rFonts w:ascii="Arial" w:eastAsia="Arial" w:hAnsi="Arial" w:cs="Arial"/>
        </w:rPr>
        <w:t>Initiative: Provides one-time funding for the refresh of computer equipment.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78" w:name="_PAR__7_870ee496_ef34_4b22_9f78_4d3a0db8"/>
            <w:bookmarkStart w:id="20779" w:name="_LINE__9_877362e2_0192_4bec_b3f6_57c5852"/>
            <w:bookmarkEnd w:id="20777"/>
            <w:r>
              <w:rPr>
                <w:rFonts w:ascii="Arial" w:eastAsia="Arial" w:hAnsi="Arial" w:cs="Arial"/>
                <w:b/>
              </w:rPr>
              <w:t>GENERAL FUND</w:t>
            </w:r>
            <w:bookmarkEnd w:id="20779"/>
          </w:p>
        </w:tc>
        <w:tc>
          <w:tcPr>
            <w:tcW w:w="1469" w:type="dxa"/>
          </w:tcPr>
          <w:p w:rsidR="00FE65B0" w:rsidP="00206E25">
            <w:pPr>
              <w:spacing w:before="0" w:after="0"/>
              <w:jc w:val="right"/>
              <w:rPr>
                <w:rFonts w:ascii="Arial" w:eastAsia="Arial" w:hAnsi="Arial" w:cs="Arial"/>
              </w:rPr>
            </w:pPr>
            <w:bookmarkStart w:id="20780" w:name="_LINE__9_056da6fa_7a2d_47e1_b068_43a519c"/>
            <w:r>
              <w:rPr>
                <w:rFonts w:ascii="Arial" w:eastAsia="Arial" w:hAnsi="Arial" w:cs="Arial"/>
                <w:b/>
              </w:rPr>
              <w:t>2025-26</w:t>
            </w:r>
            <w:bookmarkEnd w:id="20780"/>
          </w:p>
        </w:tc>
        <w:tc>
          <w:tcPr>
            <w:tcW w:w="1469" w:type="dxa"/>
          </w:tcPr>
          <w:p w:rsidR="00FE65B0" w:rsidP="00206E25">
            <w:pPr>
              <w:spacing w:before="0" w:after="0"/>
              <w:jc w:val="right"/>
              <w:rPr>
                <w:rFonts w:ascii="Arial" w:eastAsia="Arial" w:hAnsi="Arial" w:cs="Arial"/>
              </w:rPr>
            </w:pPr>
            <w:bookmarkStart w:id="20781" w:name="_LINE__9_ceb41a23_01cb_41f5_9d0f_a2ab407"/>
            <w:r>
              <w:rPr>
                <w:rFonts w:ascii="Arial" w:eastAsia="Arial" w:hAnsi="Arial" w:cs="Arial"/>
                <w:b/>
              </w:rPr>
              <w:t>2026-27</w:t>
            </w:r>
            <w:bookmarkEnd w:id="207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82" w:name="_LINE__10_7d5351c3_7ebc_4fb9_a97d_281555"/>
            <w:r>
              <w:rPr>
                <w:rFonts w:ascii="Arial" w:eastAsia="Arial" w:hAnsi="Arial" w:cs="Arial"/>
              </w:rPr>
              <w:t>All Other</w:t>
            </w:r>
            <w:bookmarkEnd w:id="20782"/>
          </w:p>
        </w:tc>
        <w:tc>
          <w:tcPr>
            <w:tcW w:w="1469" w:type="dxa"/>
          </w:tcPr>
          <w:p w:rsidR="00FE65B0" w:rsidP="00206E25">
            <w:pPr>
              <w:spacing w:before="0" w:after="0"/>
              <w:jc w:val="right"/>
              <w:rPr>
                <w:rFonts w:ascii="Arial" w:eastAsia="Arial" w:hAnsi="Arial" w:cs="Arial"/>
              </w:rPr>
            </w:pPr>
            <w:bookmarkStart w:id="20783" w:name="_LINE__10_dc060644_37c7_4d35_a8a1_0e9a22"/>
            <w:r>
              <w:rPr>
                <w:rFonts w:ascii="Arial" w:eastAsia="Arial" w:hAnsi="Arial" w:cs="Arial"/>
              </w:rPr>
              <w:t>$92,005</w:t>
            </w:r>
            <w:bookmarkEnd w:id="20783"/>
          </w:p>
        </w:tc>
        <w:tc>
          <w:tcPr>
            <w:tcW w:w="1469" w:type="dxa"/>
          </w:tcPr>
          <w:p w:rsidR="00FE65B0" w:rsidP="00206E25">
            <w:pPr>
              <w:spacing w:before="0" w:after="0"/>
              <w:jc w:val="right"/>
              <w:rPr>
                <w:rFonts w:ascii="Arial" w:eastAsia="Arial" w:hAnsi="Arial" w:cs="Arial"/>
              </w:rPr>
            </w:pPr>
            <w:bookmarkStart w:id="20784" w:name="_LINE__10_844e95a5_118c_4320_8829_b9cbbc"/>
            <w:r>
              <w:rPr>
                <w:rFonts w:ascii="Arial" w:eastAsia="Arial" w:hAnsi="Arial" w:cs="Arial"/>
              </w:rPr>
              <w:t>$0</w:t>
            </w:r>
            <w:bookmarkEnd w:id="207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85" w:name="_LINE__11_5fa916a6_cda7_46d6_bab4_3d252c"/>
            <w:r>
              <w:rPr>
                <w:rFonts w:ascii="Arial" w:eastAsia="Arial" w:hAnsi="Arial" w:cs="Arial"/>
              </w:rPr>
              <w:t>Capital Expenditures</w:t>
            </w:r>
            <w:bookmarkEnd w:id="20785"/>
          </w:p>
        </w:tc>
        <w:tc>
          <w:tcPr>
            <w:tcW w:w="1469" w:type="dxa"/>
          </w:tcPr>
          <w:p w:rsidR="00FE65B0" w:rsidP="00206E25">
            <w:pPr>
              <w:spacing w:before="0" w:after="0"/>
              <w:jc w:val="right"/>
              <w:rPr>
                <w:rFonts w:ascii="Arial" w:eastAsia="Arial" w:hAnsi="Arial" w:cs="Arial"/>
              </w:rPr>
            </w:pPr>
            <w:bookmarkStart w:id="20786" w:name="_LINE__11_d0758379_0d45_4430_a0ae_97750c"/>
            <w:r>
              <w:rPr>
                <w:rFonts w:ascii="Arial" w:eastAsia="Arial" w:hAnsi="Arial" w:cs="Arial"/>
              </w:rPr>
              <w:t>$9,000</w:t>
            </w:r>
            <w:bookmarkEnd w:id="20786"/>
          </w:p>
        </w:tc>
        <w:tc>
          <w:tcPr>
            <w:tcW w:w="1469" w:type="dxa"/>
          </w:tcPr>
          <w:p w:rsidR="00FE65B0" w:rsidP="00206E25">
            <w:pPr>
              <w:spacing w:before="0" w:after="0"/>
              <w:jc w:val="right"/>
              <w:rPr>
                <w:rFonts w:ascii="Arial" w:eastAsia="Arial" w:hAnsi="Arial" w:cs="Arial"/>
              </w:rPr>
            </w:pPr>
            <w:bookmarkStart w:id="20787" w:name="_LINE__11_cbbcb4a3_dbb5_4d34_b7f3_51fe7a"/>
            <w:r>
              <w:rPr>
                <w:rFonts w:ascii="Arial" w:eastAsia="Arial" w:hAnsi="Arial" w:cs="Arial"/>
              </w:rPr>
              <w:t>$0</w:t>
            </w:r>
            <w:bookmarkEnd w:id="207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88" w:name="_LINE__12_c3a1ee9e_8324_421b_8325_a80db6"/>
            <w:r>
              <w:rPr>
                <w:rFonts w:ascii="Arial" w:eastAsia="Arial" w:hAnsi="Arial" w:cs="Arial"/>
              </w:rPr>
              <w:t xml:space="preserve"> </w:t>
            </w:r>
            <w:bookmarkEnd w:id="20788"/>
          </w:p>
        </w:tc>
        <w:tc>
          <w:tcPr>
            <w:tcW w:w="1469" w:type="dxa"/>
          </w:tcPr>
          <w:p w:rsidR="00FE65B0" w:rsidP="00206E25">
            <w:pPr>
              <w:spacing w:before="0" w:after="0"/>
              <w:jc w:val="right"/>
              <w:rPr>
                <w:rFonts w:ascii="Arial" w:eastAsia="Arial" w:hAnsi="Arial" w:cs="Arial"/>
              </w:rPr>
            </w:pPr>
            <w:bookmarkStart w:id="20789" w:name="_LINE__12_fcb6bb98_f9df_4006_84d6_7ae19c"/>
            <w:r>
              <w:rPr>
                <w:rFonts w:ascii="Arial" w:eastAsia="Arial" w:hAnsi="Arial" w:cs="Arial"/>
              </w:rPr>
              <w:t>__________</w:t>
            </w:r>
            <w:bookmarkEnd w:id="20789"/>
          </w:p>
        </w:tc>
        <w:tc>
          <w:tcPr>
            <w:tcW w:w="1469" w:type="dxa"/>
          </w:tcPr>
          <w:p w:rsidR="00FE65B0" w:rsidP="00206E25">
            <w:pPr>
              <w:spacing w:before="0" w:after="0"/>
              <w:jc w:val="right"/>
              <w:rPr>
                <w:rFonts w:ascii="Arial" w:eastAsia="Arial" w:hAnsi="Arial" w:cs="Arial"/>
              </w:rPr>
            </w:pPr>
            <w:bookmarkStart w:id="20790" w:name="_LINE__12_a4590b8b_7ba0_49f5_b1b1_00612c"/>
            <w:r>
              <w:rPr>
                <w:rFonts w:ascii="Arial" w:eastAsia="Arial" w:hAnsi="Arial" w:cs="Arial"/>
              </w:rPr>
              <w:t>__________</w:t>
            </w:r>
            <w:bookmarkEnd w:id="207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91" w:name="_LINE__13_37375e8d_a8aa_49bb_9d53_25a8f0"/>
            <w:r>
              <w:rPr>
                <w:rFonts w:ascii="Arial" w:eastAsia="Arial" w:hAnsi="Arial" w:cs="Arial"/>
              </w:rPr>
              <w:t>GENERAL FUND TOTAL</w:t>
            </w:r>
            <w:bookmarkEnd w:id="20791"/>
          </w:p>
        </w:tc>
        <w:tc>
          <w:tcPr>
            <w:tcW w:w="1469" w:type="dxa"/>
          </w:tcPr>
          <w:p w:rsidR="00FE65B0" w:rsidP="00206E25">
            <w:pPr>
              <w:spacing w:before="0" w:after="0"/>
              <w:jc w:val="right"/>
              <w:rPr>
                <w:rFonts w:ascii="Arial" w:eastAsia="Arial" w:hAnsi="Arial" w:cs="Arial"/>
              </w:rPr>
            </w:pPr>
            <w:bookmarkStart w:id="20792" w:name="_LINE__13_3c48cfb8_c18d_4dce_a122_5d16c3"/>
            <w:r>
              <w:rPr>
                <w:rFonts w:ascii="Arial" w:eastAsia="Arial" w:hAnsi="Arial" w:cs="Arial"/>
              </w:rPr>
              <w:t>$101,005</w:t>
            </w:r>
            <w:bookmarkEnd w:id="20792"/>
          </w:p>
        </w:tc>
        <w:tc>
          <w:tcPr>
            <w:tcW w:w="1469" w:type="dxa"/>
          </w:tcPr>
          <w:p w:rsidR="00FE65B0" w:rsidP="00206E25">
            <w:pPr>
              <w:spacing w:before="0" w:after="0"/>
              <w:jc w:val="right"/>
              <w:rPr>
                <w:rFonts w:ascii="Arial" w:eastAsia="Arial" w:hAnsi="Arial" w:cs="Arial"/>
              </w:rPr>
            </w:pPr>
            <w:bookmarkStart w:id="20793" w:name="_LINE__13_99411dad_7636_43be_8eb3_1140d7"/>
            <w:r>
              <w:rPr>
                <w:rFonts w:ascii="Arial" w:eastAsia="Arial" w:hAnsi="Arial" w:cs="Arial"/>
              </w:rPr>
              <w:t>$0</w:t>
            </w:r>
            <w:bookmarkEnd w:id="20793"/>
          </w:p>
        </w:tc>
      </w:tr>
    </w:tbl>
    <w:p w:rsidR="00FE65B0" w:rsidP="00FE65B0">
      <w:pPr>
        <w:ind w:left="360"/>
        <w:rPr>
          <w:rFonts w:ascii="Arial" w:eastAsia="Arial" w:hAnsi="Arial" w:cs="Arial"/>
        </w:rPr>
      </w:pPr>
      <w:bookmarkStart w:id="20794" w:name="_PAR__8_27b1cced_79a3_458f_a466_9a75dd12"/>
      <w:bookmarkEnd w:id="207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795" w:name="_PAR__9_a2ae4c2e_5710_4730_a32d_d7c39c7e"/>
            <w:bookmarkStart w:id="20796" w:name="_LINE__15_e18ab118_d143_4e44_a57e_d1d6d1"/>
            <w:bookmarkEnd w:id="20794"/>
            <w:r>
              <w:rPr>
                <w:rFonts w:ascii="Arial" w:eastAsia="Arial" w:hAnsi="Arial" w:cs="Arial"/>
                <w:b/>
              </w:rPr>
              <w:t>OTHER SPECIAL REVENUE FUNDS</w:t>
            </w:r>
            <w:bookmarkEnd w:id="20796"/>
          </w:p>
        </w:tc>
        <w:tc>
          <w:tcPr>
            <w:tcW w:w="1469" w:type="dxa"/>
          </w:tcPr>
          <w:p w:rsidR="00FE65B0" w:rsidP="00206E25">
            <w:pPr>
              <w:spacing w:before="0" w:after="0"/>
              <w:jc w:val="right"/>
              <w:rPr>
                <w:rFonts w:ascii="Arial" w:eastAsia="Arial" w:hAnsi="Arial" w:cs="Arial"/>
              </w:rPr>
            </w:pPr>
            <w:bookmarkStart w:id="20797" w:name="_LINE__15_5f8a59b6_f88d_4917_a787_574d84"/>
            <w:r>
              <w:rPr>
                <w:rFonts w:ascii="Arial" w:eastAsia="Arial" w:hAnsi="Arial" w:cs="Arial"/>
                <w:b/>
              </w:rPr>
              <w:t>2025-26</w:t>
            </w:r>
            <w:bookmarkEnd w:id="20797"/>
          </w:p>
        </w:tc>
        <w:tc>
          <w:tcPr>
            <w:tcW w:w="1469" w:type="dxa"/>
          </w:tcPr>
          <w:p w:rsidR="00FE65B0" w:rsidP="00206E25">
            <w:pPr>
              <w:spacing w:before="0" w:after="0"/>
              <w:jc w:val="right"/>
              <w:rPr>
                <w:rFonts w:ascii="Arial" w:eastAsia="Arial" w:hAnsi="Arial" w:cs="Arial"/>
              </w:rPr>
            </w:pPr>
            <w:bookmarkStart w:id="20798" w:name="_LINE__15_1fdf4e89_05b7_4af6_b30b_6e6fd9"/>
            <w:r>
              <w:rPr>
                <w:rFonts w:ascii="Arial" w:eastAsia="Arial" w:hAnsi="Arial" w:cs="Arial"/>
                <w:b/>
              </w:rPr>
              <w:t>2026-27</w:t>
            </w:r>
            <w:bookmarkEnd w:id="207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799" w:name="_LINE__16_477dd1cb_a3df_4088_93c4_1c09f8"/>
            <w:r>
              <w:rPr>
                <w:rFonts w:ascii="Arial" w:eastAsia="Arial" w:hAnsi="Arial" w:cs="Arial"/>
              </w:rPr>
              <w:t>All Other</w:t>
            </w:r>
            <w:bookmarkEnd w:id="20799"/>
          </w:p>
        </w:tc>
        <w:tc>
          <w:tcPr>
            <w:tcW w:w="1469" w:type="dxa"/>
          </w:tcPr>
          <w:p w:rsidR="00FE65B0" w:rsidP="00206E25">
            <w:pPr>
              <w:spacing w:before="0" w:after="0"/>
              <w:jc w:val="right"/>
              <w:rPr>
                <w:rFonts w:ascii="Arial" w:eastAsia="Arial" w:hAnsi="Arial" w:cs="Arial"/>
              </w:rPr>
            </w:pPr>
            <w:bookmarkStart w:id="20800" w:name="_LINE__16_ebc87273_b4d5_42a5_b481_17352f"/>
            <w:r>
              <w:rPr>
                <w:rFonts w:ascii="Arial" w:eastAsia="Arial" w:hAnsi="Arial" w:cs="Arial"/>
              </w:rPr>
              <w:t>$80,000</w:t>
            </w:r>
            <w:bookmarkEnd w:id="20800"/>
          </w:p>
        </w:tc>
        <w:tc>
          <w:tcPr>
            <w:tcW w:w="1469" w:type="dxa"/>
          </w:tcPr>
          <w:p w:rsidR="00FE65B0" w:rsidP="00206E25">
            <w:pPr>
              <w:spacing w:before="0" w:after="0"/>
              <w:jc w:val="right"/>
              <w:rPr>
                <w:rFonts w:ascii="Arial" w:eastAsia="Arial" w:hAnsi="Arial" w:cs="Arial"/>
              </w:rPr>
            </w:pPr>
            <w:bookmarkStart w:id="20801" w:name="_LINE__16_d8013784_1dd4_4c79_a190_3d31f6"/>
            <w:r>
              <w:rPr>
                <w:rFonts w:ascii="Arial" w:eastAsia="Arial" w:hAnsi="Arial" w:cs="Arial"/>
              </w:rPr>
              <w:t>$0</w:t>
            </w:r>
            <w:bookmarkEnd w:id="208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02" w:name="_LINE__17_11a6e9c4_90e5_4401_ac97_cdb0e2"/>
            <w:r>
              <w:rPr>
                <w:rFonts w:ascii="Arial" w:eastAsia="Arial" w:hAnsi="Arial" w:cs="Arial"/>
              </w:rPr>
              <w:t xml:space="preserve"> </w:t>
            </w:r>
            <w:bookmarkEnd w:id="20802"/>
          </w:p>
        </w:tc>
        <w:tc>
          <w:tcPr>
            <w:tcW w:w="1469" w:type="dxa"/>
          </w:tcPr>
          <w:p w:rsidR="00FE65B0" w:rsidP="00206E25">
            <w:pPr>
              <w:spacing w:before="0" w:after="0"/>
              <w:jc w:val="right"/>
              <w:rPr>
                <w:rFonts w:ascii="Arial" w:eastAsia="Arial" w:hAnsi="Arial" w:cs="Arial"/>
              </w:rPr>
            </w:pPr>
            <w:bookmarkStart w:id="20803" w:name="_LINE__17_fefc1310_5531_4572_890a_40df8f"/>
            <w:r>
              <w:rPr>
                <w:rFonts w:ascii="Arial" w:eastAsia="Arial" w:hAnsi="Arial" w:cs="Arial"/>
              </w:rPr>
              <w:t>__________</w:t>
            </w:r>
            <w:bookmarkEnd w:id="20803"/>
          </w:p>
        </w:tc>
        <w:tc>
          <w:tcPr>
            <w:tcW w:w="1469" w:type="dxa"/>
          </w:tcPr>
          <w:p w:rsidR="00FE65B0" w:rsidP="00206E25">
            <w:pPr>
              <w:spacing w:before="0" w:after="0"/>
              <w:jc w:val="right"/>
              <w:rPr>
                <w:rFonts w:ascii="Arial" w:eastAsia="Arial" w:hAnsi="Arial" w:cs="Arial"/>
              </w:rPr>
            </w:pPr>
            <w:bookmarkStart w:id="20804" w:name="_LINE__17_df545c09_4daa_4fc4_b24f_8aa87f"/>
            <w:r>
              <w:rPr>
                <w:rFonts w:ascii="Arial" w:eastAsia="Arial" w:hAnsi="Arial" w:cs="Arial"/>
              </w:rPr>
              <w:t>__________</w:t>
            </w:r>
            <w:bookmarkEnd w:id="208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05" w:name="_LINE__18_f0ab6114_bf86_4174_9e32_8df362"/>
            <w:r>
              <w:rPr>
                <w:rFonts w:ascii="Arial" w:eastAsia="Arial" w:hAnsi="Arial" w:cs="Arial"/>
              </w:rPr>
              <w:t>OTHER SPECIAL REVENUE FUNDS TOTAL</w:t>
            </w:r>
            <w:bookmarkEnd w:id="20805"/>
          </w:p>
        </w:tc>
        <w:tc>
          <w:tcPr>
            <w:tcW w:w="1469" w:type="dxa"/>
          </w:tcPr>
          <w:p w:rsidR="00FE65B0" w:rsidP="00206E25">
            <w:pPr>
              <w:spacing w:before="0" w:after="0"/>
              <w:jc w:val="right"/>
              <w:rPr>
                <w:rFonts w:ascii="Arial" w:eastAsia="Arial" w:hAnsi="Arial" w:cs="Arial"/>
              </w:rPr>
            </w:pPr>
            <w:bookmarkStart w:id="20806" w:name="_LINE__18_82331c8a_6a53_4cec_af78_7fbf51"/>
            <w:r>
              <w:rPr>
                <w:rFonts w:ascii="Arial" w:eastAsia="Arial" w:hAnsi="Arial" w:cs="Arial"/>
              </w:rPr>
              <w:t>$80,000</w:t>
            </w:r>
            <w:bookmarkEnd w:id="20806"/>
          </w:p>
        </w:tc>
        <w:tc>
          <w:tcPr>
            <w:tcW w:w="1469" w:type="dxa"/>
          </w:tcPr>
          <w:p w:rsidR="00FE65B0" w:rsidP="00206E25">
            <w:pPr>
              <w:spacing w:before="0" w:after="0"/>
              <w:jc w:val="right"/>
              <w:rPr>
                <w:rFonts w:ascii="Arial" w:eastAsia="Arial" w:hAnsi="Arial" w:cs="Arial"/>
              </w:rPr>
            </w:pPr>
            <w:bookmarkStart w:id="20807" w:name="_LINE__18_86b98f82_03f1_4c38_b0f7_dbf501"/>
            <w:r>
              <w:rPr>
                <w:rFonts w:ascii="Arial" w:eastAsia="Arial" w:hAnsi="Arial" w:cs="Arial"/>
              </w:rPr>
              <w:t>$0</w:t>
            </w:r>
            <w:bookmarkEnd w:id="20807"/>
          </w:p>
        </w:tc>
      </w:tr>
    </w:tbl>
    <w:p w:rsidR="00FE65B0" w:rsidP="00FE65B0">
      <w:pPr>
        <w:pStyle w:val="BPSParagraphLeftAlign"/>
        <w:suppressAutoHyphens/>
        <w:ind w:left="360"/>
        <w:rPr>
          <w:rFonts w:ascii="Arial" w:eastAsia="Arial" w:hAnsi="Arial" w:cs="Arial"/>
        </w:rPr>
      </w:pPr>
      <w:bookmarkStart w:id="20808" w:name="_PAR__10_1f16c163_26fc_403a_afc1_a5595af"/>
      <w:bookmarkEnd w:id="20795"/>
      <w:r>
        <w:rPr>
          <w:rFonts w:ascii="Arial" w:eastAsia="Arial" w:hAnsi="Arial" w:cs="Arial"/>
          <w:b/>
        </w:rPr>
        <w:t>Bureau of Corporations, Elections and Commissions 0692</w:t>
      </w:r>
    </w:p>
    <w:p w:rsidR="00FE65B0" w:rsidP="00FE65B0">
      <w:pPr>
        <w:ind w:left="360"/>
        <w:rPr>
          <w:rFonts w:ascii="Arial" w:eastAsia="Arial" w:hAnsi="Arial" w:cs="Arial"/>
        </w:rPr>
      </w:pPr>
      <w:bookmarkStart w:id="20809" w:name="_PAR__11_cbcf79da_d671_49ab_9b04_316d032"/>
      <w:bookmarkEnd w:id="20808"/>
      <w:r>
        <w:rPr>
          <w:rFonts w:ascii="Arial" w:eastAsia="Arial" w:hAnsi="Arial" w:cs="Arial"/>
        </w:rPr>
        <w:t>Initiative: Provides funding for the increase in election ballot printing, postage and other election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10" w:name="_PAR__12_f8bc550c_9939_4d20_9f1a_2bfbb15"/>
            <w:bookmarkStart w:id="20811" w:name="_LINE__22_a83a7f86_6edd_45bd_897f_dd58f7"/>
            <w:bookmarkEnd w:id="20809"/>
            <w:r>
              <w:rPr>
                <w:rFonts w:ascii="Arial" w:eastAsia="Arial" w:hAnsi="Arial" w:cs="Arial"/>
                <w:b/>
              </w:rPr>
              <w:t>GENERAL FUND</w:t>
            </w:r>
            <w:bookmarkEnd w:id="20811"/>
          </w:p>
        </w:tc>
        <w:tc>
          <w:tcPr>
            <w:tcW w:w="1469" w:type="dxa"/>
          </w:tcPr>
          <w:p w:rsidR="00FE65B0" w:rsidP="00206E25">
            <w:pPr>
              <w:spacing w:before="0" w:after="0"/>
              <w:jc w:val="right"/>
              <w:rPr>
                <w:rFonts w:ascii="Arial" w:eastAsia="Arial" w:hAnsi="Arial" w:cs="Arial"/>
              </w:rPr>
            </w:pPr>
            <w:bookmarkStart w:id="20812" w:name="_LINE__22_d2bc44ca_0ab5_45b3_9009_3fc413"/>
            <w:r>
              <w:rPr>
                <w:rFonts w:ascii="Arial" w:eastAsia="Arial" w:hAnsi="Arial" w:cs="Arial"/>
                <w:b/>
              </w:rPr>
              <w:t>2025-26</w:t>
            </w:r>
            <w:bookmarkEnd w:id="20812"/>
          </w:p>
        </w:tc>
        <w:tc>
          <w:tcPr>
            <w:tcW w:w="1469" w:type="dxa"/>
          </w:tcPr>
          <w:p w:rsidR="00FE65B0" w:rsidP="00206E25">
            <w:pPr>
              <w:spacing w:before="0" w:after="0"/>
              <w:jc w:val="right"/>
              <w:rPr>
                <w:rFonts w:ascii="Arial" w:eastAsia="Arial" w:hAnsi="Arial" w:cs="Arial"/>
              </w:rPr>
            </w:pPr>
            <w:bookmarkStart w:id="20813" w:name="_LINE__22_d8e39b46_382a_461f_9fd9_bccc49"/>
            <w:r>
              <w:rPr>
                <w:rFonts w:ascii="Arial" w:eastAsia="Arial" w:hAnsi="Arial" w:cs="Arial"/>
                <w:b/>
              </w:rPr>
              <w:t>2026-27</w:t>
            </w:r>
            <w:bookmarkEnd w:id="2081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14" w:name="_LINE__23_a2b5db21_7353_4b3c_8346_284058"/>
            <w:r>
              <w:rPr>
                <w:rFonts w:ascii="Arial" w:eastAsia="Arial" w:hAnsi="Arial" w:cs="Arial"/>
              </w:rPr>
              <w:t>All Other</w:t>
            </w:r>
            <w:bookmarkEnd w:id="20814"/>
          </w:p>
        </w:tc>
        <w:tc>
          <w:tcPr>
            <w:tcW w:w="1469" w:type="dxa"/>
          </w:tcPr>
          <w:p w:rsidR="00FE65B0" w:rsidP="00206E25">
            <w:pPr>
              <w:spacing w:before="0" w:after="0"/>
              <w:jc w:val="right"/>
              <w:rPr>
                <w:rFonts w:ascii="Arial" w:eastAsia="Arial" w:hAnsi="Arial" w:cs="Arial"/>
              </w:rPr>
            </w:pPr>
            <w:bookmarkStart w:id="20815" w:name="_LINE__23_06b498c2_6c19_42b8_8472_e6ac7f"/>
            <w:r>
              <w:rPr>
                <w:rFonts w:ascii="Arial" w:eastAsia="Arial" w:hAnsi="Arial" w:cs="Arial"/>
              </w:rPr>
              <w:t>$500,000</w:t>
            </w:r>
            <w:bookmarkEnd w:id="20815"/>
          </w:p>
        </w:tc>
        <w:tc>
          <w:tcPr>
            <w:tcW w:w="1469" w:type="dxa"/>
          </w:tcPr>
          <w:p w:rsidR="00FE65B0" w:rsidP="00206E25">
            <w:pPr>
              <w:spacing w:before="0" w:after="0"/>
              <w:jc w:val="right"/>
              <w:rPr>
                <w:rFonts w:ascii="Arial" w:eastAsia="Arial" w:hAnsi="Arial" w:cs="Arial"/>
              </w:rPr>
            </w:pPr>
            <w:bookmarkStart w:id="20816" w:name="_LINE__23_79b3abaf_7ec4_421d_b727_1b560b"/>
            <w:r>
              <w:rPr>
                <w:rFonts w:ascii="Arial" w:eastAsia="Arial" w:hAnsi="Arial" w:cs="Arial"/>
              </w:rPr>
              <w:t>$500,000</w:t>
            </w:r>
            <w:bookmarkEnd w:id="208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17" w:name="_LINE__24_9d98b3e0_267b_4ffa_af9c_1278d9"/>
            <w:r>
              <w:rPr>
                <w:rFonts w:ascii="Arial" w:eastAsia="Arial" w:hAnsi="Arial" w:cs="Arial"/>
              </w:rPr>
              <w:t xml:space="preserve"> </w:t>
            </w:r>
            <w:bookmarkEnd w:id="20817"/>
          </w:p>
        </w:tc>
        <w:tc>
          <w:tcPr>
            <w:tcW w:w="1469" w:type="dxa"/>
          </w:tcPr>
          <w:p w:rsidR="00FE65B0" w:rsidP="00206E25">
            <w:pPr>
              <w:spacing w:before="0" w:after="0"/>
              <w:jc w:val="right"/>
              <w:rPr>
                <w:rFonts w:ascii="Arial" w:eastAsia="Arial" w:hAnsi="Arial" w:cs="Arial"/>
              </w:rPr>
            </w:pPr>
            <w:bookmarkStart w:id="20818" w:name="_LINE__24_079f81f1_8b80_4b9b_b0d2_89651a"/>
            <w:r>
              <w:rPr>
                <w:rFonts w:ascii="Arial" w:eastAsia="Arial" w:hAnsi="Arial" w:cs="Arial"/>
              </w:rPr>
              <w:t>__________</w:t>
            </w:r>
            <w:bookmarkEnd w:id="20818"/>
          </w:p>
        </w:tc>
        <w:tc>
          <w:tcPr>
            <w:tcW w:w="1469" w:type="dxa"/>
          </w:tcPr>
          <w:p w:rsidR="00FE65B0" w:rsidP="00206E25">
            <w:pPr>
              <w:spacing w:before="0" w:after="0"/>
              <w:jc w:val="right"/>
              <w:rPr>
                <w:rFonts w:ascii="Arial" w:eastAsia="Arial" w:hAnsi="Arial" w:cs="Arial"/>
              </w:rPr>
            </w:pPr>
            <w:bookmarkStart w:id="20819" w:name="_LINE__24_9e4b7050_db4b_4109_8572_869393"/>
            <w:r>
              <w:rPr>
                <w:rFonts w:ascii="Arial" w:eastAsia="Arial" w:hAnsi="Arial" w:cs="Arial"/>
              </w:rPr>
              <w:t>__________</w:t>
            </w:r>
            <w:bookmarkEnd w:id="208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20" w:name="_LINE__25_2b287259_38ef_4ca5_ad23_e588a2"/>
            <w:r>
              <w:rPr>
                <w:rFonts w:ascii="Arial" w:eastAsia="Arial" w:hAnsi="Arial" w:cs="Arial"/>
              </w:rPr>
              <w:t>GENERAL FUND TOTAL</w:t>
            </w:r>
            <w:bookmarkEnd w:id="20820"/>
          </w:p>
        </w:tc>
        <w:tc>
          <w:tcPr>
            <w:tcW w:w="1469" w:type="dxa"/>
          </w:tcPr>
          <w:p w:rsidR="00FE65B0" w:rsidP="00206E25">
            <w:pPr>
              <w:spacing w:before="0" w:after="0"/>
              <w:jc w:val="right"/>
              <w:rPr>
                <w:rFonts w:ascii="Arial" w:eastAsia="Arial" w:hAnsi="Arial" w:cs="Arial"/>
              </w:rPr>
            </w:pPr>
            <w:bookmarkStart w:id="20821" w:name="_LINE__25_63872f30_c4c0_4be3_a10e_868431"/>
            <w:r>
              <w:rPr>
                <w:rFonts w:ascii="Arial" w:eastAsia="Arial" w:hAnsi="Arial" w:cs="Arial"/>
              </w:rPr>
              <w:t>$500,000</w:t>
            </w:r>
            <w:bookmarkEnd w:id="20821"/>
          </w:p>
        </w:tc>
        <w:tc>
          <w:tcPr>
            <w:tcW w:w="1469" w:type="dxa"/>
          </w:tcPr>
          <w:p w:rsidR="00FE65B0" w:rsidP="00206E25">
            <w:pPr>
              <w:spacing w:before="0" w:after="0"/>
              <w:jc w:val="right"/>
              <w:rPr>
                <w:rFonts w:ascii="Arial" w:eastAsia="Arial" w:hAnsi="Arial" w:cs="Arial"/>
              </w:rPr>
            </w:pPr>
            <w:bookmarkStart w:id="20822" w:name="_LINE__25_9f292d56_2263_45c7_86ac_d015b4"/>
            <w:r>
              <w:rPr>
                <w:rFonts w:ascii="Arial" w:eastAsia="Arial" w:hAnsi="Arial" w:cs="Arial"/>
              </w:rPr>
              <w:t>$500,000</w:t>
            </w:r>
            <w:bookmarkEnd w:id="20822"/>
          </w:p>
        </w:tc>
      </w:tr>
    </w:tbl>
    <w:p w:rsidR="00FE65B0" w:rsidP="00FE65B0">
      <w:pPr>
        <w:pStyle w:val="BPSParagraphLeftAlign"/>
        <w:suppressAutoHyphens/>
        <w:ind w:left="360"/>
        <w:rPr>
          <w:rFonts w:ascii="Arial" w:eastAsia="Arial" w:hAnsi="Arial" w:cs="Arial"/>
        </w:rPr>
      </w:pPr>
      <w:bookmarkStart w:id="20823" w:name="_PAR__13_593e978d_f7dd_4282_9bda_d3dc8b4"/>
      <w:bookmarkEnd w:id="20810"/>
      <w:r>
        <w:rPr>
          <w:rFonts w:ascii="Arial" w:eastAsia="Arial" w:hAnsi="Arial" w:cs="Arial"/>
          <w:b/>
        </w:rPr>
        <w:t>Bureau of Corporations, Elections and Commissions 0692</w:t>
      </w:r>
    </w:p>
    <w:p w:rsidR="00FE65B0" w:rsidP="00FE65B0">
      <w:pPr>
        <w:ind w:left="360"/>
        <w:rPr>
          <w:rFonts w:ascii="Arial" w:eastAsia="Arial" w:hAnsi="Arial" w:cs="Arial"/>
        </w:rPr>
      </w:pPr>
      <w:bookmarkStart w:id="20824" w:name="_PAR__14_d40e0c43_a74e_403b_b50f_dc6fd15"/>
      <w:bookmarkEnd w:id="20823"/>
      <w:r>
        <w:rPr>
          <w:rFonts w:ascii="Arial" w:eastAsia="Arial" w:hAnsi="Arial" w:cs="Arial"/>
        </w:rPr>
        <w:t>Initiative: Eliminates one part-time Auditor 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25" w:name="_PAR__15_8ca60599_5b51_4392_8cdb_7b6ff7f"/>
            <w:bookmarkStart w:id="20826" w:name="_LINE__28_fe279660_a1ff_4dbe_82ae_a9de0d"/>
            <w:bookmarkEnd w:id="20824"/>
            <w:r>
              <w:rPr>
                <w:rFonts w:ascii="Arial" w:eastAsia="Arial" w:hAnsi="Arial" w:cs="Arial"/>
                <w:b/>
              </w:rPr>
              <w:t>GENERAL FUND</w:t>
            </w:r>
            <w:bookmarkEnd w:id="20826"/>
          </w:p>
        </w:tc>
        <w:tc>
          <w:tcPr>
            <w:tcW w:w="1469" w:type="dxa"/>
          </w:tcPr>
          <w:p w:rsidR="00FE65B0" w:rsidP="00206E25">
            <w:pPr>
              <w:spacing w:before="0" w:after="0"/>
              <w:jc w:val="right"/>
              <w:rPr>
                <w:rFonts w:ascii="Arial" w:eastAsia="Arial" w:hAnsi="Arial" w:cs="Arial"/>
              </w:rPr>
            </w:pPr>
            <w:bookmarkStart w:id="20827" w:name="_LINE__28_696a12bd_1e67_4264_b78b_e07950"/>
            <w:r>
              <w:rPr>
                <w:rFonts w:ascii="Arial" w:eastAsia="Arial" w:hAnsi="Arial" w:cs="Arial"/>
                <w:b/>
              </w:rPr>
              <w:t>2025-26</w:t>
            </w:r>
            <w:bookmarkEnd w:id="20827"/>
          </w:p>
        </w:tc>
        <w:tc>
          <w:tcPr>
            <w:tcW w:w="1469" w:type="dxa"/>
          </w:tcPr>
          <w:p w:rsidR="00FE65B0" w:rsidP="00206E25">
            <w:pPr>
              <w:spacing w:before="0" w:after="0"/>
              <w:jc w:val="right"/>
              <w:rPr>
                <w:rFonts w:ascii="Arial" w:eastAsia="Arial" w:hAnsi="Arial" w:cs="Arial"/>
              </w:rPr>
            </w:pPr>
            <w:bookmarkStart w:id="20828" w:name="_LINE__28_e211b556_be02_4362_9fa1_ffdf1a"/>
            <w:r>
              <w:rPr>
                <w:rFonts w:ascii="Arial" w:eastAsia="Arial" w:hAnsi="Arial" w:cs="Arial"/>
                <w:b/>
              </w:rPr>
              <w:t>2026-27</w:t>
            </w:r>
            <w:bookmarkEnd w:id="208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29" w:name="_LINE__29_0b3491cf_2c8c_4578_8ec0_c43a1f"/>
            <w:r>
              <w:rPr>
                <w:rFonts w:ascii="Arial" w:eastAsia="Arial" w:hAnsi="Arial" w:cs="Arial"/>
              </w:rPr>
              <w:t>POSITIONS - LEGISLATIVE COUNT</w:t>
            </w:r>
            <w:bookmarkEnd w:id="20829"/>
          </w:p>
        </w:tc>
        <w:tc>
          <w:tcPr>
            <w:tcW w:w="1469" w:type="dxa"/>
          </w:tcPr>
          <w:p w:rsidR="00FE65B0" w:rsidP="00206E25">
            <w:pPr>
              <w:spacing w:before="0" w:after="0"/>
              <w:jc w:val="right"/>
              <w:rPr>
                <w:rFonts w:ascii="Arial" w:eastAsia="Arial" w:hAnsi="Arial" w:cs="Arial"/>
              </w:rPr>
            </w:pPr>
            <w:bookmarkStart w:id="20830" w:name="_LINE__29_65086b54_f52c_4b6d_b8fa_b01c67"/>
            <w:r>
              <w:rPr>
                <w:rFonts w:ascii="Arial" w:eastAsia="Arial" w:hAnsi="Arial" w:cs="Arial"/>
              </w:rPr>
              <w:t>(1.000)</w:t>
            </w:r>
            <w:bookmarkEnd w:id="20830"/>
          </w:p>
        </w:tc>
        <w:tc>
          <w:tcPr>
            <w:tcW w:w="1469" w:type="dxa"/>
          </w:tcPr>
          <w:p w:rsidR="00FE65B0" w:rsidP="00206E25">
            <w:pPr>
              <w:spacing w:before="0" w:after="0"/>
              <w:jc w:val="right"/>
              <w:rPr>
                <w:rFonts w:ascii="Arial" w:eastAsia="Arial" w:hAnsi="Arial" w:cs="Arial"/>
              </w:rPr>
            </w:pPr>
            <w:bookmarkStart w:id="20831" w:name="_LINE__29_077ff5bd_28dc_4110_a070_b53a5f"/>
            <w:r>
              <w:rPr>
                <w:rFonts w:ascii="Arial" w:eastAsia="Arial" w:hAnsi="Arial" w:cs="Arial"/>
              </w:rPr>
              <w:t>(1.000)</w:t>
            </w:r>
            <w:bookmarkEnd w:id="2083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32" w:name="_LINE__30_54e6c189_ee5e_4897_8dac_3141c8"/>
            <w:r>
              <w:rPr>
                <w:rFonts w:ascii="Arial" w:eastAsia="Arial" w:hAnsi="Arial" w:cs="Arial"/>
              </w:rPr>
              <w:t>Personal Services</w:t>
            </w:r>
            <w:bookmarkEnd w:id="20832"/>
          </w:p>
        </w:tc>
        <w:tc>
          <w:tcPr>
            <w:tcW w:w="1469" w:type="dxa"/>
          </w:tcPr>
          <w:p w:rsidR="00FE65B0" w:rsidP="00206E25">
            <w:pPr>
              <w:spacing w:before="0" w:after="0"/>
              <w:jc w:val="right"/>
              <w:rPr>
                <w:rFonts w:ascii="Arial" w:eastAsia="Arial" w:hAnsi="Arial" w:cs="Arial"/>
              </w:rPr>
            </w:pPr>
            <w:bookmarkStart w:id="20833" w:name="_LINE__30_4c92534a_4a4f_4a4e_82ce_87d195"/>
            <w:r>
              <w:rPr>
                <w:rFonts w:ascii="Arial" w:eastAsia="Arial" w:hAnsi="Arial" w:cs="Arial"/>
              </w:rPr>
              <w:t>($72,034)</w:t>
            </w:r>
            <w:bookmarkEnd w:id="20833"/>
          </w:p>
        </w:tc>
        <w:tc>
          <w:tcPr>
            <w:tcW w:w="1469" w:type="dxa"/>
          </w:tcPr>
          <w:p w:rsidR="00FE65B0" w:rsidP="00206E25">
            <w:pPr>
              <w:spacing w:before="0" w:after="0"/>
              <w:jc w:val="right"/>
              <w:rPr>
                <w:rFonts w:ascii="Arial" w:eastAsia="Arial" w:hAnsi="Arial" w:cs="Arial"/>
              </w:rPr>
            </w:pPr>
            <w:bookmarkStart w:id="20834" w:name="_LINE__30_57c7589a_75ae_4fbb_a961_a1250e"/>
            <w:r>
              <w:rPr>
                <w:rFonts w:ascii="Arial" w:eastAsia="Arial" w:hAnsi="Arial" w:cs="Arial"/>
              </w:rPr>
              <w:t>($78,001)</w:t>
            </w:r>
            <w:bookmarkEnd w:id="208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35" w:name="_LINE__31_6349dddf_8892_4796_99b9_4c143a"/>
            <w:r>
              <w:rPr>
                <w:rFonts w:ascii="Arial" w:eastAsia="Arial" w:hAnsi="Arial" w:cs="Arial"/>
              </w:rPr>
              <w:t xml:space="preserve"> </w:t>
            </w:r>
            <w:bookmarkEnd w:id="20835"/>
          </w:p>
        </w:tc>
        <w:tc>
          <w:tcPr>
            <w:tcW w:w="1469" w:type="dxa"/>
          </w:tcPr>
          <w:p w:rsidR="00FE65B0" w:rsidP="00206E25">
            <w:pPr>
              <w:spacing w:before="0" w:after="0"/>
              <w:jc w:val="right"/>
              <w:rPr>
                <w:rFonts w:ascii="Arial" w:eastAsia="Arial" w:hAnsi="Arial" w:cs="Arial"/>
              </w:rPr>
            </w:pPr>
            <w:bookmarkStart w:id="20836" w:name="_LINE__31_a1cd7ab1_a7b8_4698_a9d0_49a9e4"/>
            <w:r>
              <w:rPr>
                <w:rFonts w:ascii="Arial" w:eastAsia="Arial" w:hAnsi="Arial" w:cs="Arial"/>
              </w:rPr>
              <w:t>__________</w:t>
            </w:r>
            <w:bookmarkEnd w:id="20836"/>
          </w:p>
        </w:tc>
        <w:tc>
          <w:tcPr>
            <w:tcW w:w="1469" w:type="dxa"/>
          </w:tcPr>
          <w:p w:rsidR="00FE65B0" w:rsidP="00206E25">
            <w:pPr>
              <w:spacing w:before="0" w:after="0"/>
              <w:jc w:val="right"/>
              <w:rPr>
                <w:rFonts w:ascii="Arial" w:eastAsia="Arial" w:hAnsi="Arial" w:cs="Arial"/>
              </w:rPr>
            </w:pPr>
            <w:bookmarkStart w:id="20837" w:name="_LINE__31_65b6d690_93d0_4e6f_bd19_8ccd06"/>
            <w:r>
              <w:rPr>
                <w:rFonts w:ascii="Arial" w:eastAsia="Arial" w:hAnsi="Arial" w:cs="Arial"/>
              </w:rPr>
              <w:t>__________</w:t>
            </w:r>
            <w:bookmarkEnd w:id="208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38" w:name="_LINE__32_c916dad8_6c86_4a5e_bf17_a3304a"/>
            <w:r>
              <w:rPr>
                <w:rFonts w:ascii="Arial" w:eastAsia="Arial" w:hAnsi="Arial" w:cs="Arial"/>
              </w:rPr>
              <w:t>GENERAL FUND TOTAL</w:t>
            </w:r>
            <w:bookmarkEnd w:id="20838"/>
          </w:p>
        </w:tc>
        <w:tc>
          <w:tcPr>
            <w:tcW w:w="1469" w:type="dxa"/>
          </w:tcPr>
          <w:p w:rsidR="00FE65B0" w:rsidP="00206E25">
            <w:pPr>
              <w:spacing w:before="0" w:after="0"/>
              <w:jc w:val="right"/>
              <w:rPr>
                <w:rFonts w:ascii="Arial" w:eastAsia="Arial" w:hAnsi="Arial" w:cs="Arial"/>
              </w:rPr>
            </w:pPr>
            <w:bookmarkStart w:id="20839" w:name="_LINE__32_857be99a_0da2_4544_b6ff_25c6da"/>
            <w:r>
              <w:rPr>
                <w:rFonts w:ascii="Arial" w:eastAsia="Arial" w:hAnsi="Arial" w:cs="Arial"/>
              </w:rPr>
              <w:t>($72,034)</w:t>
            </w:r>
            <w:bookmarkEnd w:id="20839"/>
          </w:p>
        </w:tc>
        <w:tc>
          <w:tcPr>
            <w:tcW w:w="1469" w:type="dxa"/>
          </w:tcPr>
          <w:p w:rsidR="00FE65B0" w:rsidP="00206E25">
            <w:pPr>
              <w:spacing w:before="0" w:after="0"/>
              <w:jc w:val="right"/>
              <w:rPr>
                <w:rFonts w:ascii="Arial" w:eastAsia="Arial" w:hAnsi="Arial" w:cs="Arial"/>
              </w:rPr>
            </w:pPr>
            <w:bookmarkStart w:id="20840" w:name="_LINE__32_34608f32_e3f8_4708_b92a_e06816"/>
            <w:r>
              <w:rPr>
                <w:rFonts w:ascii="Arial" w:eastAsia="Arial" w:hAnsi="Arial" w:cs="Arial"/>
              </w:rPr>
              <w:t>($78,001)</w:t>
            </w:r>
            <w:bookmarkEnd w:id="20840"/>
          </w:p>
        </w:tc>
      </w:tr>
    </w:tbl>
    <w:p w:rsidR="00FE65B0" w:rsidP="00FE65B0">
      <w:pPr>
        <w:pStyle w:val="BPSParagraphLeftAlign"/>
        <w:suppressAutoHyphens/>
        <w:ind w:left="360"/>
        <w:rPr>
          <w:rFonts w:ascii="Arial" w:eastAsia="Arial" w:hAnsi="Arial" w:cs="Arial"/>
        </w:rPr>
      </w:pPr>
      <w:bookmarkStart w:id="20841" w:name="_PAR__16_da6e2f8a_81d5_4600_9878_b8b09c3"/>
      <w:bookmarkEnd w:id="20825"/>
      <w:r>
        <w:rPr>
          <w:rFonts w:ascii="Arial" w:eastAsia="Arial" w:hAnsi="Arial" w:cs="Arial"/>
          <w:b/>
        </w:rPr>
        <w:t>Bureau of Corporations, Elections and Commissions 0692</w:t>
      </w:r>
    </w:p>
    <w:p w:rsidR="00FE65B0" w:rsidP="00FE65B0">
      <w:pPr>
        <w:ind w:left="360"/>
        <w:rPr>
          <w:rFonts w:ascii="Arial" w:eastAsia="Arial" w:hAnsi="Arial" w:cs="Arial"/>
        </w:rPr>
      </w:pPr>
      <w:bookmarkStart w:id="20842" w:name="_PAR__17_2adcbbf3_61d7_4f3f_b382_aa44b67"/>
      <w:bookmarkEnd w:id="20841"/>
      <w:r>
        <w:rPr>
          <w:rFonts w:ascii="Arial" w:eastAsia="Arial" w:hAnsi="Arial" w:cs="Arial"/>
        </w:rPr>
        <w:t>Initiative: Provides funding for a contract programmer to support existing software applications and future technology modernization.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43" w:name="_PAR__18_845cf586_bf12_48f7_9008_d953e78"/>
            <w:bookmarkStart w:id="20844" w:name="_LINE__36_8b2b6507_14e9_4277_a21a_e051b0"/>
            <w:bookmarkEnd w:id="20842"/>
            <w:r>
              <w:rPr>
                <w:rFonts w:ascii="Arial" w:eastAsia="Arial" w:hAnsi="Arial" w:cs="Arial"/>
                <w:b/>
              </w:rPr>
              <w:t>GENERAL FUND</w:t>
            </w:r>
            <w:bookmarkEnd w:id="20844"/>
          </w:p>
        </w:tc>
        <w:tc>
          <w:tcPr>
            <w:tcW w:w="1469" w:type="dxa"/>
          </w:tcPr>
          <w:p w:rsidR="00FE65B0" w:rsidP="00206E25">
            <w:pPr>
              <w:spacing w:before="0" w:after="0"/>
              <w:jc w:val="right"/>
              <w:rPr>
                <w:rFonts w:ascii="Arial" w:eastAsia="Arial" w:hAnsi="Arial" w:cs="Arial"/>
              </w:rPr>
            </w:pPr>
            <w:bookmarkStart w:id="20845" w:name="_LINE__36_046ac6ef_6ac9_4a08_85da_162ea6"/>
            <w:r>
              <w:rPr>
                <w:rFonts w:ascii="Arial" w:eastAsia="Arial" w:hAnsi="Arial" w:cs="Arial"/>
                <w:b/>
              </w:rPr>
              <w:t>2025-26</w:t>
            </w:r>
            <w:bookmarkEnd w:id="20845"/>
          </w:p>
        </w:tc>
        <w:tc>
          <w:tcPr>
            <w:tcW w:w="1469" w:type="dxa"/>
          </w:tcPr>
          <w:p w:rsidR="00FE65B0" w:rsidP="00206E25">
            <w:pPr>
              <w:spacing w:before="0" w:after="0"/>
              <w:jc w:val="right"/>
              <w:rPr>
                <w:rFonts w:ascii="Arial" w:eastAsia="Arial" w:hAnsi="Arial" w:cs="Arial"/>
              </w:rPr>
            </w:pPr>
            <w:bookmarkStart w:id="20846" w:name="_LINE__36_7351754f_e151_4915_bf2c_4cfcda"/>
            <w:r>
              <w:rPr>
                <w:rFonts w:ascii="Arial" w:eastAsia="Arial" w:hAnsi="Arial" w:cs="Arial"/>
                <w:b/>
              </w:rPr>
              <w:t>2026-27</w:t>
            </w:r>
            <w:bookmarkEnd w:id="208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47" w:name="_LINE__37_58c97fc7_e1a6_4b7b_857c_e537ac"/>
            <w:r>
              <w:rPr>
                <w:rFonts w:ascii="Arial" w:eastAsia="Arial" w:hAnsi="Arial" w:cs="Arial"/>
              </w:rPr>
              <w:t>All Other</w:t>
            </w:r>
            <w:bookmarkEnd w:id="20847"/>
          </w:p>
        </w:tc>
        <w:tc>
          <w:tcPr>
            <w:tcW w:w="1469" w:type="dxa"/>
          </w:tcPr>
          <w:p w:rsidR="00FE65B0" w:rsidP="00206E25">
            <w:pPr>
              <w:spacing w:before="0" w:after="0"/>
              <w:jc w:val="right"/>
              <w:rPr>
                <w:rFonts w:ascii="Arial" w:eastAsia="Arial" w:hAnsi="Arial" w:cs="Arial"/>
              </w:rPr>
            </w:pPr>
            <w:bookmarkStart w:id="20848" w:name="_LINE__37_743a1f38_e497_4f93_bbd0_72dbf1"/>
            <w:r>
              <w:rPr>
                <w:rFonts w:ascii="Arial" w:eastAsia="Arial" w:hAnsi="Arial" w:cs="Arial"/>
              </w:rPr>
              <w:t>$212,160</w:t>
            </w:r>
            <w:bookmarkEnd w:id="20848"/>
          </w:p>
        </w:tc>
        <w:tc>
          <w:tcPr>
            <w:tcW w:w="1469" w:type="dxa"/>
          </w:tcPr>
          <w:p w:rsidR="00FE65B0" w:rsidP="00206E25">
            <w:pPr>
              <w:spacing w:before="0" w:after="0"/>
              <w:jc w:val="right"/>
              <w:rPr>
                <w:rFonts w:ascii="Arial" w:eastAsia="Arial" w:hAnsi="Arial" w:cs="Arial"/>
              </w:rPr>
            </w:pPr>
            <w:bookmarkStart w:id="20849" w:name="_LINE__37_7376fdc5_c377_4f70_a500_195994"/>
            <w:r>
              <w:rPr>
                <w:rFonts w:ascii="Arial" w:eastAsia="Arial" w:hAnsi="Arial" w:cs="Arial"/>
              </w:rPr>
              <w:t>$212,160</w:t>
            </w:r>
            <w:bookmarkEnd w:id="208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50" w:name="_LINE__38_f3634c76_8547_4515_8472_851bff"/>
            <w:r>
              <w:rPr>
                <w:rFonts w:ascii="Arial" w:eastAsia="Arial" w:hAnsi="Arial" w:cs="Arial"/>
              </w:rPr>
              <w:t xml:space="preserve"> </w:t>
            </w:r>
            <w:bookmarkEnd w:id="20850"/>
          </w:p>
        </w:tc>
        <w:tc>
          <w:tcPr>
            <w:tcW w:w="1469" w:type="dxa"/>
          </w:tcPr>
          <w:p w:rsidR="00FE65B0" w:rsidP="00206E25">
            <w:pPr>
              <w:spacing w:before="0" w:after="0"/>
              <w:jc w:val="right"/>
              <w:rPr>
                <w:rFonts w:ascii="Arial" w:eastAsia="Arial" w:hAnsi="Arial" w:cs="Arial"/>
              </w:rPr>
            </w:pPr>
            <w:bookmarkStart w:id="20851" w:name="_LINE__38_05d4b642_bf6a_4bf8_9500_c1fcad"/>
            <w:r>
              <w:rPr>
                <w:rFonts w:ascii="Arial" w:eastAsia="Arial" w:hAnsi="Arial" w:cs="Arial"/>
              </w:rPr>
              <w:t>__________</w:t>
            </w:r>
            <w:bookmarkEnd w:id="20851"/>
          </w:p>
        </w:tc>
        <w:tc>
          <w:tcPr>
            <w:tcW w:w="1469" w:type="dxa"/>
          </w:tcPr>
          <w:p w:rsidR="00FE65B0" w:rsidP="00206E25">
            <w:pPr>
              <w:spacing w:before="0" w:after="0"/>
              <w:jc w:val="right"/>
              <w:rPr>
                <w:rFonts w:ascii="Arial" w:eastAsia="Arial" w:hAnsi="Arial" w:cs="Arial"/>
              </w:rPr>
            </w:pPr>
            <w:bookmarkStart w:id="20852" w:name="_LINE__38_4f03bfb3_9dd7_4e14_9c74_50de51"/>
            <w:r>
              <w:rPr>
                <w:rFonts w:ascii="Arial" w:eastAsia="Arial" w:hAnsi="Arial" w:cs="Arial"/>
              </w:rPr>
              <w:t>__________</w:t>
            </w:r>
            <w:bookmarkEnd w:id="208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53" w:name="_LINE__39_726fcdd5_a922_4e5d_8cba_c1b4ee"/>
            <w:r>
              <w:rPr>
                <w:rFonts w:ascii="Arial" w:eastAsia="Arial" w:hAnsi="Arial" w:cs="Arial"/>
              </w:rPr>
              <w:t>GENERAL FUND TOTAL</w:t>
            </w:r>
            <w:bookmarkEnd w:id="20853"/>
          </w:p>
        </w:tc>
        <w:tc>
          <w:tcPr>
            <w:tcW w:w="1469" w:type="dxa"/>
          </w:tcPr>
          <w:p w:rsidR="00FE65B0" w:rsidP="00206E25">
            <w:pPr>
              <w:spacing w:before="0" w:after="0"/>
              <w:jc w:val="right"/>
              <w:rPr>
                <w:rFonts w:ascii="Arial" w:eastAsia="Arial" w:hAnsi="Arial" w:cs="Arial"/>
              </w:rPr>
            </w:pPr>
            <w:bookmarkStart w:id="20854" w:name="_LINE__39_20e2e6ec_bd94_47dd_9905_7544c4"/>
            <w:r>
              <w:rPr>
                <w:rFonts w:ascii="Arial" w:eastAsia="Arial" w:hAnsi="Arial" w:cs="Arial"/>
              </w:rPr>
              <w:t>$212,160</w:t>
            </w:r>
            <w:bookmarkEnd w:id="20854"/>
          </w:p>
        </w:tc>
        <w:tc>
          <w:tcPr>
            <w:tcW w:w="1469" w:type="dxa"/>
          </w:tcPr>
          <w:p w:rsidR="00FE65B0" w:rsidP="00206E25">
            <w:pPr>
              <w:spacing w:before="0" w:after="0"/>
              <w:jc w:val="right"/>
              <w:rPr>
                <w:rFonts w:ascii="Arial" w:eastAsia="Arial" w:hAnsi="Arial" w:cs="Arial"/>
              </w:rPr>
            </w:pPr>
            <w:bookmarkStart w:id="20855" w:name="_LINE__39_499d44cf_2edd_49c6_9238_daa94d"/>
            <w:r>
              <w:rPr>
                <w:rFonts w:ascii="Arial" w:eastAsia="Arial" w:hAnsi="Arial" w:cs="Arial"/>
              </w:rPr>
              <w:t>$212,160</w:t>
            </w:r>
            <w:bookmarkEnd w:id="20855"/>
          </w:p>
        </w:tc>
      </w:tr>
    </w:tbl>
    <w:p w:rsidR="00FE65B0" w:rsidP="00FE65B0">
      <w:pPr>
        <w:pStyle w:val="BPSParagraphLeftAlign"/>
        <w:suppressAutoHyphens/>
        <w:ind w:left="360"/>
        <w:rPr>
          <w:rFonts w:ascii="Arial" w:eastAsia="Arial" w:hAnsi="Arial" w:cs="Arial"/>
        </w:rPr>
      </w:pPr>
      <w:bookmarkStart w:id="20856" w:name="_PAR__19_522386b3_2bae_49f7_bd4d_eea77e9"/>
      <w:bookmarkEnd w:id="20843"/>
      <w:r>
        <w:rPr>
          <w:rFonts w:ascii="Arial" w:eastAsia="Arial" w:hAnsi="Arial" w:cs="Arial"/>
          <w:b/>
        </w:rPr>
        <w:t>Bureau of Corporations, Elections and Commissions 0692</w:t>
      </w:r>
    </w:p>
    <w:p w:rsidR="00FE65B0" w:rsidP="00FE65B0">
      <w:pPr>
        <w:ind w:left="360"/>
        <w:rPr>
          <w:rFonts w:ascii="Arial" w:eastAsia="Arial" w:hAnsi="Arial" w:cs="Arial"/>
        </w:rPr>
      </w:pPr>
      <w:bookmarkStart w:id="20857" w:name="_PAGE__227_3a15ad4b_e572_476a_b709_09a62"/>
      <w:bookmarkStart w:id="20858" w:name="_PAR__2_a9b374fc_1859_41af_9797_addaa52f"/>
      <w:bookmarkEnd w:id="20763"/>
      <w:bookmarkEnd w:id="20856"/>
      <w:r>
        <w:rPr>
          <w:rFonts w:ascii="Arial" w:eastAsia="Arial" w:hAnsi="Arial" w:cs="Arial"/>
        </w:rPr>
        <w:t>Initiative: Establishes one limited-period Election Security Analyst position through June 30, 2027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59" w:name="_PAR__3_c5317c2e_b486_4b8d_bddb_83410cc5"/>
            <w:bookmarkStart w:id="20860" w:name="_LINE__3_d4c3e8c2_0dca_48db_ab77_952fb35"/>
            <w:bookmarkEnd w:id="20858"/>
            <w:r>
              <w:rPr>
                <w:rFonts w:ascii="Arial" w:eastAsia="Arial" w:hAnsi="Arial" w:cs="Arial"/>
                <w:b/>
              </w:rPr>
              <w:t>GENERAL FUND</w:t>
            </w:r>
            <w:bookmarkEnd w:id="20860"/>
          </w:p>
        </w:tc>
        <w:tc>
          <w:tcPr>
            <w:tcW w:w="1469" w:type="dxa"/>
          </w:tcPr>
          <w:p w:rsidR="00FE65B0" w:rsidP="00206E25">
            <w:pPr>
              <w:spacing w:before="0" w:after="0"/>
              <w:jc w:val="right"/>
              <w:rPr>
                <w:rFonts w:ascii="Arial" w:eastAsia="Arial" w:hAnsi="Arial" w:cs="Arial"/>
              </w:rPr>
            </w:pPr>
            <w:bookmarkStart w:id="20861" w:name="_LINE__3_783b24bf_704c_4769_b818_1c4b84d"/>
            <w:r>
              <w:rPr>
                <w:rFonts w:ascii="Arial" w:eastAsia="Arial" w:hAnsi="Arial" w:cs="Arial"/>
                <w:b/>
              </w:rPr>
              <w:t>2025-26</w:t>
            </w:r>
            <w:bookmarkEnd w:id="20861"/>
          </w:p>
        </w:tc>
        <w:tc>
          <w:tcPr>
            <w:tcW w:w="1469" w:type="dxa"/>
          </w:tcPr>
          <w:p w:rsidR="00FE65B0" w:rsidP="00206E25">
            <w:pPr>
              <w:spacing w:before="0" w:after="0"/>
              <w:jc w:val="right"/>
              <w:rPr>
                <w:rFonts w:ascii="Arial" w:eastAsia="Arial" w:hAnsi="Arial" w:cs="Arial"/>
              </w:rPr>
            </w:pPr>
            <w:bookmarkStart w:id="20862" w:name="_LINE__3_58e40685_bfa9_489a_820a_708d269"/>
            <w:r>
              <w:rPr>
                <w:rFonts w:ascii="Arial" w:eastAsia="Arial" w:hAnsi="Arial" w:cs="Arial"/>
                <w:b/>
              </w:rPr>
              <w:t>2026-27</w:t>
            </w:r>
            <w:bookmarkEnd w:id="208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63" w:name="_LINE__4_1df32bfe_76ba_4560_a2d2_2ba395d"/>
            <w:r>
              <w:rPr>
                <w:rFonts w:ascii="Arial" w:eastAsia="Arial" w:hAnsi="Arial" w:cs="Arial"/>
              </w:rPr>
              <w:t>Personal Services</w:t>
            </w:r>
            <w:bookmarkEnd w:id="20863"/>
          </w:p>
        </w:tc>
        <w:tc>
          <w:tcPr>
            <w:tcW w:w="1469" w:type="dxa"/>
          </w:tcPr>
          <w:p w:rsidR="00FE65B0" w:rsidP="00206E25">
            <w:pPr>
              <w:spacing w:before="0" w:after="0"/>
              <w:jc w:val="right"/>
              <w:rPr>
                <w:rFonts w:ascii="Arial" w:eastAsia="Arial" w:hAnsi="Arial" w:cs="Arial"/>
              </w:rPr>
            </w:pPr>
            <w:bookmarkStart w:id="20864" w:name="_LINE__4_a3c3f625_00e6_4e78_82bd_69ca572"/>
            <w:r>
              <w:rPr>
                <w:rFonts w:ascii="Arial" w:eastAsia="Arial" w:hAnsi="Arial" w:cs="Arial"/>
              </w:rPr>
              <w:t>$128,621</w:t>
            </w:r>
            <w:bookmarkEnd w:id="20864"/>
          </w:p>
        </w:tc>
        <w:tc>
          <w:tcPr>
            <w:tcW w:w="1469" w:type="dxa"/>
          </w:tcPr>
          <w:p w:rsidR="00FE65B0" w:rsidP="00206E25">
            <w:pPr>
              <w:spacing w:before="0" w:after="0"/>
              <w:jc w:val="right"/>
              <w:rPr>
                <w:rFonts w:ascii="Arial" w:eastAsia="Arial" w:hAnsi="Arial" w:cs="Arial"/>
              </w:rPr>
            </w:pPr>
            <w:bookmarkStart w:id="20865" w:name="_LINE__4_9da2c5f7_0e71_403c_8d1e_99b1b48"/>
            <w:r>
              <w:rPr>
                <w:rFonts w:ascii="Arial" w:eastAsia="Arial" w:hAnsi="Arial" w:cs="Arial"/>
              </w:rPr>
              <w:t>$137,501</w:t>
            </w:r>
            <w:bookmarkEnd w:id="208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66" w:name="_LINE__5_38b3ac83_56b0_45f9_a0a3_06353c2"/>
            <w:r>
              <w:rPr>
                <w:rFonts w:ascii="Arial" w:eastAsia="Arial" w:hAnsi="Arial" w:cs="Arial"/>
              </w:rPr>
              <w:t>All Other</w:t>
            </w:r>
            <w:bookmarkEnd w:id="20866"/>
          </w:p>
        </w:tc>
        <w:tc>
          <w:tcPr>
            <w:tcW w:w="1469" w:type="dxa"/>
          </w:tcPr>
          <w:p w:rsidR="00FE65B0" w:rsidP="00206E25">
            <w:pPr>
              <w:spacing w:before="0" w:after="0"/>
              <w:jc w:val="right"/>
              <w:rPr>
                <w:rFonts w:ascii="Arial" w:eastAsia="Arial" w:hAnsi="Arial" w:cs="Arial"/>
              </w:rPr>
            </w:pPr>
            <w:bookmarkStart w:id="20867" w:name="_LINE__5_278265bc_fb4a_4352_9315_51cb548"/>
            <w:r>
              <w:rPr>
                <w:rFonts w:ascii="Arial" w:eastAsia="Arial" w:hAnsi="Arial" w:cs="Arial"/>
              </w:rPr>
              <w:t>$10,058</w:t>
            </w:r>
            <w:bookmarkEnd w:id="20867"/>
          </w:p>
        </w:tc>
        <w:tc>
          <w:tcPr>
            <w:tcW w:w="1469" w:type="dxa"/>
          </w:tcPr>
          <w:p w:rsidR="00FE65B0" w:rsidP="00206E25">
            <w:pPr>
              <w:spacing w:before="0" w:after="0"/>
              <w:jc w:val="right"/>
              <w:rPr>
                <w:rFonts w:ascii="Arial" w:eastAsia="Arial" w:hAnsi="Arial" w:cs="Arial"/>
              </w:rPr>
            </w:pPr>
            <w:bookmarkStart w:id="20868" w:name="_LINE__5_b0cbddb0_870b_4ef0_805f_80673ef"/>
            <w:r>
              <w:rPr>
                <w:rFonts w:ascii="Arial" w:eastAsia="Arial" w:hAnsi="Arial" w:cs="Arial"/>
              </w:rPr>
              <w:t>$2,958</w:t>
            </w:r>
            <w:bookmarkEnd w:id="208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69" w:name="_LINE__6_e11e59de_5490_4f0d_ae53_b2aa6f0"/>
            <w:r>
              <w:rPr>
                <w:rFonts w:ascii="Arial" w:eastAsia="Arial" w:hAnsi="Arial" w:cs="Arial"/>
              </w:rPr>
              <w:t xml:space="preserve"> </w:t>
            </w:r>
            <w:bookmarkEnd w:id="20869"/>
          </w:p>
        </w:tc>
        <w:tc>
          <w:tcPr>
            <w:tcW w:w="1469" w:type="dxa"/>
          </w:tcPr>
          <w:p w:rsidR="00FE65B0" w:rsidP="00206E25">
            <w:pPr>
              <w:spacing w:before="0" w:after="0"/>
              <w:jc w:val="right"/>
              <w:rPr>
                <w:rFonts w:ascii="Arial" w:eastAsia="Arial" w:hAnsi="Arial" w:cs="Arial"/>
              </w:rPr>
            </w:pPr>
            <w:bookmarkStart w:id="20870" w:name="_LINE__6_0c269398_aa9d_47ed_a62d_8c405db"/>
            <w:r>
              <w:rPr>
                <w:rFonts w:ascii="Arial" w:eastAsia="Arial" w:hAnsi="Arial" w:cs="Arial"/>
              </w:rPr>
              <w:t>__________</w:t>
            </w:r>
            <w:bookmarkEnd w:id="20870"/>
          </w:p>
        </w:tc>
        <w:tc>
          <w:tcPr>
            <w:tcW w:w="1469" w:type="dxa"/>
          </w:tcPr>
          <w:p w:rsidR="00FE65B0" w:rsidP="00206E25">
            <w:pPr>
              <w:spacing w:before="0" w:after="0"/>
              <w:jc w:val="right"/>
              <w:rPr>
                <w:rFonts w:ascii="Arial" w:eastAsia="Arial" w:hAnsi="Arial" w:cs="Arial"/>
              </w:rPr>
            </w:pPr>
            <w:bookmarkStart w:id="20871" w:name="_LINE__6_de2aeff9_f369_4539_bfbd_cf8ff3d"/>
            <w:r>
              <w:rPr>
                <w:rFonts w:ascii="Arial" w:eastAsia="Arial" w:hAnsi="Arial" w:cs="Arial"/>
              </w:rPr>
              <w:t>__________</w:t>
            </w:r>
            <w:bookmarkEnd w:id="208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72" w:name="_LINE__7_76d42359_2da4_4dac_a097_4c85bd2"/>
            <w:r>
              <w:rPr>
                <w:rFonts w:ascii="Arial" w:eastAsia="Arial" w:hAnsi="Arial" w:cs="Arial"/>
              </w:rPr>
              <w:t>GENERAL FUND TOTAL</w:t>
            </w:r>
            <w:bookmarkEnd w:id="20872"/>
          </w:p>
        </w:tc>
        <w:tc>
          <w:tcPr>
            <w:tcW w:w="1469" w:type="dxa"/>
          </w:tcPr>
          <w:p w:rsidR="00FE65B0" w:rsidP="00206E25">
            <w:pPr>
              <w:spacing w:before="0" w:after="0"/>
              <w:jc w:val="right"/>
              <w:rPr>
                <w:rFonts w:ascii="Arial" w:eastAsia="Arial" w:hAnsi="Arial" w:cs="Arial"/>
              </w:rPr>
            </w:pPr>
            <w:bookmarkStart w:id="20873" w:name="_LINE__7_25dd744c_a492_47ba_b2f3_ee926a9"/>
            <w:r>
              <w:rPr>
                <w:rFonts w:ascii="Arial" w:eastAsia="Arial" w:hAnsi="Arial" w:cs="Arial"/>
              </w:rPr>
              <w:t>$138,679</w:t>
            </w:r>
            <w:bookmarkEnd w:id="20873"/>
          </w:p>
        </w:tc>
        <w:tc>
          <w:tcPr>
            <w:tcW w:w="1469" w:type="dxa"/>
          </w:tcPr>
          <w:p w:rsidR="00FE65B0" w:rsidP="00206E25">
            <w:pPr>
              <w:spacing w:before="0" w:after="0"/>
              <w:jc w:val="right"/>
              <w:rPr>
                <w:rFonts w:ascii="Arial" w:eastAsia="Arial" w:hAnsi="Arial" w:cs="Arial"/>
              </w:rPr>
            </w:pPr>
            <w:bookmarkStart w:id="20874" w:name="_LINE__7_e1fabca3_7a2f_483a_ba27_ef6b586"/>
            <w:r>
              <w:rPr>
                <w:rFonts w:ascii="Arial" w:eastAsia="Arial" w:hAnsi="Arial" w:cs="Arial"/>
              </w:rPr>
              <w:t>$140,459</w:t>
            </w:r>
            <w:bookmarkEnd w:id="20874"/>
          </w:p>
        </w:tc>
      </w:tr>
    </w:tbl>
    <w:p w:rsidR="00FE65B0" w:rsidP="00FE65B0">
      <w:pPr>
        <w:pStyle w:val="BPSParagraphLeftAlign"/>
        <w:suppressAutoHyphens/>
        <w:ind w:left="360"/>
        <w:rPr>
          <w:rFonts w:ascii="Arial" w:eastAsia="Arial" w:hAnsi="Arial" w:cs="Arial"/>
        </w:rPr>
      </w:pPr>
      <w:bookmarkStart w:id="20875" w:name="_PAR__4_1ea5a158_e5c1_46d5_8e4d_c4a3b47f"/>
      <w:bookmarkEnd w:id="20859"/>
      <w:r>
        <w:rPr>
          <w:rFonts w:ascii="Arial" w:eastAsia="Arial" w:hAnsi="Arial" w:cs="Arial"/>
          <w:b/>
        </w:rPr>
        <w:t>Bureau of Corporations, Elections and Commissions 0692</w:t>
      </w:r>
    </w:p>
    <w:p w:rsidR="00FE65B0" w:rsidP="00FE65B0">
      <w:pPr>
        <w:ind w:left="360"/>
        <w:rPr>
          <w:rFonts w:ascii="Arial" w:eastAsia="Arial" w:hAnsi="Arial" w:cs="Arial"/>
        </w:rPr>
      </w:pPr>
      <w:bookmarkStart w:id="20876" w:name="_PAR__5_d2bf3078_31b9_4d56_8766_080660ec"/>
      <w:bookmarkEnd w:id="20875"/>
      <w:r>
        <w:rPr>
          <w:rFonts w:ascii="Arial" w:eastAsia="Arial" w:hAnsi="Arial" w:cs="Arial"/>
        </w:rPr>
        <w:t>Initiative: Provides funding for meetings, travel and supplies for the post-election audits and training division.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77" w:name="_PAR__6_fbd60f37_8c08_4d78_8af0_7d7e76de"/>
            <w:bookmarkStart w:id="20878" w:name="_LINE__11_49e72e41_2a85_4b20_bdbf_905fdf"/>
            <w:bookmarkEnd w:id="20876"/>
            <w:r>
              <w:rPr>
                <w:rFonts w:ascii="Arial" w:eastAsia="Arial" w:hAnsi="Arial" w:cs="Arial"/>
                <w:b/>
              </w:rPr>
              <w:t>GENERAL FUND</w:t>
            </w:r>
            <w:bookmarkEnd w:id="20878"/>
          </w:p>
        </w:tc>
        <w:tc>
          <w:tcPr>
            <w:tcW w:w="1469" w:type="dxa"/>
          </w:tcPr>
          <w:p w:rsidR="00FE65B0" w:rsidP="00206E25">
            <w:pPr>
              <w:spacing w:before="0" w:after="0"/>
              <w:jc w:val="right"/>
              <w:rPr>
                <w:rFonts w:ascii="Arial" w:eastAsia="Arial" w:hAnsi="Arial" w:cs="Arial"/>
              </w:rPr>
            </w:pPr>
            <w:bookmarkStart w:id="20879" w:name="_LINE__11_0ef02a1b_6f20_4141_8978_4854e1"/>
            <w:r>
              <w:rPr>
                <w:rFonts w:ascii="Arial" w:eastAsia="Arial" w:hAnsi="Arial" w:cs="Arial"/>
                <w:b/>
              </w:rPr>
              <w:t>2025-26</w:t>
            </w:r>
            <w:bookmarkEnd w:id="20879"/>
          </w:p>
        </w:tc>
        <w:tc>
          <w:tcPr>
            <w:tcW w:w="1469" w:type="dxa"/>
          </w:tcPr>
          <w:p w:rsidR="00FE65B0" w:rsidP="00206E25">
            <w:pPr>
              <w:spacing w:before="0" w:after="0"/>
              <w:jc w:val="right"/>
              <w:rPr>
                <w:rFonts w:ascii="Arial" w:eastAsia="Arial" w:hAnsi="Arial" w:cs="Arial"/>
              </w:rPr>
            </w:pPr>
            <w:bookmarkStart w:id="20880" w:name="_LINE__11_a4619686_1751_425c_bdc7_9dd156"/>
            <w:r>
              <w:rPr>
                <w:rFonts w:ascii="Arial" w:eastAsia="Arial" w:hAnsi="Arial" w:cs="Arial"/>
                <w:b/>
              </w:rPr>
              <w:t>2026-27</w:t>
            </w:r>
            <w:bookmarkEnd w:id="208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81" w:name="_LINE__12_20fcf95a_0152_4583_b421_0935d1"/>
            <w:r>
              <w:rPr>
                <w:rFonts w:ascii="Arial" w:eastAsia="Arial" w:hAnsi="Arial" w:cs="Arial"/>
              </w:rPr>
              <w:t>All Other</w:t>
            </w:r>
            <w:bookmarkEnd w:id="20881"/>
          </w:p>
        </w:tc>
        <w:tc>
          <w:tcPr>
            <w:tcW w:w="1469" w:type="dxa"/>
          </w:tcPr>
          <w:p w:rsidR="00FE65B0" w:rsidP="00206E25">
            <w:pPr>
              <w:spacing w:before="0" w:after="0"/>
              <w:jc w:val="right"/>
              <w:rPr>
                <w:rFonts w:ascii="Arial" w:eastAsia="Arial" w:hAnsi="Arial" w:cs="Arial"/>
              </w:rPr>
            </w:pPr>
            <w:bookmarkStart w:id="20882" w:name="_LINE__12_75553004_6ab0_4084_8c84_556b28"/>
            <w:r>
              <w:rPr>
                <w:rFonts w:ascii="Arial" w:eastAsia="Arial" w:hAnsi="Arial" w:cs="Arial"/>
              </w:rPr>
              <w:t>$15,060</w:t>
            </w:r>
            <w:bookmarkEnd w:id="20882"/>
          </w:p>
        </w:tc>
        <w:tc>
          <w:tcPr>
            <w:tcW w:w="1469" w:type="dxa"/>
          </w:tcPr>
          <w:p w:rsidR="00FE65B0" w:rsidP="00206E25">
            <w:pPr>
              <w:spacing w:before="0" w:after="0"/>
              <w:jc w:val="right"/>
              <w:rPr>
                <w:rFonts w:ascii="Arial" w:eastAsia="Arial" w:hAnsi="Arial" w:cs="Arial"/>
              </w:rPr>
            </w:pPr>
            <w:bookmarkStart w:id="20883" w:name="_LINE__12_4902b45e_af36_46a8_b74d_4693d3"/>
            <w:r>
              <w:rPr>
                <w:rFonts w:ascii="Arial" w:eastAsia="Arial" w:hAnsi="Arial" w:cs="Arial"/>
              </w:rPr>
              <w:t>$33,300</w:t>
            </w:r>
            <w:bookmarkEnd w:id="208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84" w:name="_LINE__13_d85b2d02_32c6_42f3_9275_07ca29"/>
            <w:r>
              <w:rPr>
                <w:rFonts w:ascii="Arial" w:eastAsia="Arial" w:hAnsi="Arial" w:cs="Arial"/>
              </w:rPr>
              <w:t xml:space="preserve"> </w:t>
            </w:r>
            <w:bookmarkEnd w:id="20884"/>
          </w:p>
        </w:tc>
        <w:tc>
          <w:tcPr>
            <w:tcW w:w="1469" w:type="dxa"/>
          </w:tcPr>
          <w:p w:rsidR="00FE65B0" w:rsidP="00206E25">
            <w:pPr>
              <w:spacing w:before="0" w:after="0"/>
              <w:jc w:val="right"/>
              <w:rPr>
                <w:rFonts w:ascii="Arial" w:eastAsia="Arial" w:hAnsi="Arial" w:cs="Arial"/>
              </w:rPr>
            </w:pPr>
            <w:bookmarkStart w:id="20885" w:name="_LINE__13_5c9b1860_09ad_4bb2_ac21_b9c9a8"/>
            <w:r>
              <w:rPr>
                <w:rFonts w:ascii="Arial" w:eastAsia="Arial" w:hAnsi="Arial" w:cs="Arial"/>
              </w:rPr>
              <w:t>__________</w:t>
            </w:r>
            <w:bookmarkEnd w:id="20885"/>
          </w:p>
        </w:tc>
        <w:tc>
          <w:tcPr>
            <w:tcW w:w="1469" w:type="dxa"/>
          </w:tcPr>
          <w:p w:rsidR="00FE65B0" w:rsidP="00206E25">
            <w:pPr>
              <w:spacing w:before="0" w:after="0"/>
              <w:jc w:val="right"/>
              <w:rPr>
                <w:rFonts w:ascii="Arial" w:eastAsia="Arial" w:hAnsi="Arial" w:cs="Arial"/>
              </w:rPr>
            </w:pPr>
            <w:bookmarkStart w:id="20886" w:name="_LINE__13_aa9a3cc2_ed3e_4ac9_a790_e8f0f4"/>
            <w:r>
              <w:rPr>
                <w:rFonts w:ascii="Arial" w:eastAsia="Arial" w:hAnsi="Arial" w:cs="Arial"/>
              </w:rPr>
              <w:t>__________</w:t>
            </w:r>
            <w:bookmarkEnd w:id="208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87" w:name="_LINE__14_ff0d89cb_f085_464f_bd43_d49137"/>
            <w:r>
              <w:rPr>
                <w:rFonts w:ascii="Arial" w:eastAsia="Arial" w:hAnsi="Arial" w:cs="Arial"/>
              </w:rPr>
              <w:t>GENERAL FUND TOTAL</w:t>
            </w:r>
            <w:bookmarkEnd w:id="20887"/>
          </w:p>
        </w:tc>
        <w:tc>
          <w:tcPr>
            <w:tcW w:w="1469" w:type="dxa"/>
          </w:tcPr>
          <w:p w:rsidR="00FE65B0" w:rsidP="00206E25">
            <w:pPr>
              <w:spacing w:before="0" w:after="0"/>
              <w:jc w:val="right"/>
              <w:rPr>
                <w:rFonts w:ascii="Arial" w:eastAsia="Arial" w:hAnsi="Arial" w:cs="Arial"/>
              </w:rPr>
            </w:pPr>
            <w:bookmarkStart w:id="20888" w:name="_LINE__14_23aec297_c29b_4d8d_a091_963c2c"/>
            <w:r>
              <w:rPr>
                <w:rFonts w:ascii="Arial" w:eastAsia="Arial" w:hAnsi="Arial" w:cs="Arial"/>
              </w:rPr>
              <w:t>$15,060</w:t>
            </w:r>
            <w:bookmarkEnd w:id="20888"/>
          </w:p>
        </w:tc>
        <w:tc>
          <w:tcPr>
            <w:tcW w:w="1469" w:type="dxa"/>
          </w:tcPr>
          <w:p w:rsidR="00FE65B0" w:rsidP="00206E25">
            <w:pPr>
              <w:spacing w:before="0" w:after="0"/>
              <w:jc w:val="right"/>
              <w:rPr>
                <w:rFonts w:ascii="Arial" w:eastAsia="Arial" w:hAnsi="Arial" w:cs="Arial"/>
              </w:rPr>
            </w:pPr>
            <w:bookmarkStart w:id="20889" w:name="_LINE__14_ce8ddb20_5aaf_4ad5_9b41_c37acc"/>
            <w:r>
              <w:rPr>
                <w:rFonts w:ascii="Arial" w:eastAsia="Arial" w:hAnsi="Arial" w:cs="Arial"/>
              </w:rPr>
              <w:t>$33,300</w:t>
            </w:r>
            <w:bookmarkEnd w:id="20889"/>
          </w:p>
        </w:tc>
      </w:tr>
    </w:tbl>
    <w:p w:rsidR="00FE65B0" w:rsidP="00FE65B0">
      <w:pPr>
        <w:pStyle w:val="BPSParagraphLeftAlign"/>
        <w:suppressAutoHyphens/>
        <w:ind w:left="360"/>
        <w:rPr>
          <w:rFonts w:ascii="Arial" w:eastAsia="Arial" w:hAnsi="Arial" w:cs="Arial"/>
        </w:rPr>
      </w:pPr>
      <w:bookmarkStart w:id="20890" w:name="_PAR__7_84848b80_86b0_48fb_83e2_7a89dc14"/>
      <w:bookmarkEnd w:id="20877"/>
      <w:r>
        <w:rPr>
          <w:rFonts w:ascii="Arial" w:eastAsia="Arial" w:hAnsi="Arial" w:cs="Arial"/>
          <w:b/>
        </w:rPr>
        <w:t>BUREAU OF CORPORATIONS, ELECTIONS AND COMMISSIONS 0692</w:t>
      </w:r>
    </w:p>
    <w:p w:rsidR="00FE65B0" w:rsidP="00FE65B0">
      <w:pPr>
        <w:pStyle w:val="BPSParagraphLeftAlign"/>
        <w:suppressAutoHyphens/>
        <w:ind w:left="360"/>
        <w:rPr>
          <w:rFonts w:ascii="Arial" w:eastAsia="Arial" w:hAnsi="Arial" w:cs="Arial"/>
        </w:rPr>
      </w:pPr>
      <w:bookmarkStart w:id="20891" w:name="_PAR__8_70ce7978_e4ba_44aa_9615_f2a33be9"/>
      <w:bookmarkEnd w:id="208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892" w:name="_PAR__9_06bf3d41_e836_4036_a1a4_df77c492"/>
            <w:bookmarkStart w:id="20893" w:name="_LINE__17_1f3a93ff_d96f_4817_9a68_fb5087"/>
            <w:bookmarkEnd w:id="20891"/>
            <w:r>
              <w:rPr>
                <w:rFonts w:ascii="Arial" w:eastAsia="Arial" w:hAnsi="Arial" w:cs="Arial"/>
                <w:b/>
              </w:rPr>
              <w:t>GENERAL FUND</w:t>
            </w:r>
            <w:bookmarkEnd w:id="20893"/>
          </w:p>
        </w:tc>
        <w:tc>
          <w:tcPr>
            <w:tcW w:w="1469" w:type="dxa"/>
          </w:tcPr>
          <w:p w:rsidR="00FE65B0" w:rsidP="00206E25">
            <w:pPr>
              <w:spacing w:before="0" w:after="0"/>
              <w:jc w:val="right"/>
              <w:rPr>
                <w:rFonts w:ascii="Arial" w:eastAsia="Arial" w:hAnsi="Arial" w:cs="Arial"/>
              </w:rPr>
            </w:pPr>
            <w:bookmarkStart w:id="20894" w:name="_LINE__17_baec04b5_f6a2_4be5_86ff_dc1240"/>
            <w:r>
              <w:rPr>
                <w:rFonts w:ascii="Arial" w:eastAsia="Arial" w:hAnsi="Arial" w:cs="Arial"/>
                <w:b/>
              </w:rPr>
              <w:t>2025-26</w:t>
            </w:r>
            <w:bookmarkEnd w:id="20894"/>
          </w:p>
        </w:tc>
        <w:tc>
          <w:tcPr>
            <w:tcW w:w="1469" w:type="dxa"/>
          </w:tcPr>
          <w:p w:rsidR="00FE65B0" w:rsidP="00206E25">
            <w:pPr>
              <w:spacing w:before="0" w:after="0"/>
              <w:jc w:val="right"/>
              <w:rPr>
                <w:rFonts w:ascii="Arial" w:eastAsia="Arial" w:hAnsi="Arial" w:cs="Arial"/>
              </w:rPr>
            </w:pPr>
            <w:bookmarkStart w:id="20895" w:name="_LINE__17_ae9c64f2_2c50_4cdf_8e50_57e216"/>
            <w:r>
              <w:rPr>
                <w:rFonts w:ascii="Arial" w:eastAsia="Arial" w:hAnsi="Arial" w:cs="Arial"/>
                <w:b/>
              </w:rPr>
              <w:t>2026-27</w:t>
            </w:r>
            <w:bookmarkEnd w:id="208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96" w:name="_LINE__18_8d3160b9_81c3_46f3_974c_66053f"/>
            <w:r>
              <w:rPr>
                <w:rFonts w:ascii="Arial" w:eastAsia="Arial" w:hAnsi="Arial" w:cs="Arial"/>
              </w:rPr>
              <w:t>POSITIONS - LEGISLATIVE COUNT</w:t>
            </w:r>
            <w:bookmarkEnd w:id="20896"/>
          </w:p>
        </w:tc>
        <w:tc>
          <w:tcPr>
            <w:tcW w:w="1469" w:type="dxa"/>
          </w:tcPr>
          <w:p w:rsidR="00FE65B0" w:rsidP="00206E25">
            <w:pPr>
              <w:spacing w:before="0" w:after="0"/>
              <w:jc w:val="right"/>
              <w:rPr>
                <w:rFonts w:ascii="Arial" w:eastAsia="Arial" w:hAnsi="Arial" w:cs="Arial"/>
              </w:rPr>
            </w:pPr>
            <w:bookmarkStart w:id="20897" w:name="_LINE__18_03526f0d_d23c_470e_9a47_e41fc3"/>
            <w:r>
              <w:rPr>
                <w:rFonts w:ascii="Arial" w:eastAsia="Arial" w:hAnsi="Arial" w:cs="Arial"/>
              </w:rPr>
              <w:t>(1.000)</w:t>
            </w:r>
            <w:bookmarkEnd w:id="20897"/>
          </w:p>
        </w:tc>
        <w:tc>
          <w:tcPr>
            <w:tcW w:w="1469" w:type="dxa"/>
          </w:tcPr>
          <w:p w:rsidR="00FE65B0" w:rsidP="00206E25">
            <w:pPr>
              <w:spacing w:before="0" w:after="0"/>
              <w:jc w:val="right"/>
              <w:rPr>
                <w:rFonts w:ascii="Arial" w:eastAsia="Arial" w:hAnsi="Arial" w:cs="Arial"/>
              </w:rPr>
            </w:pPr>
            <w:bookmarkStart w:id="20898" w:name="_LINE__18_83209a24_8abb_47b5_a503_ab8bb0"/>
            <w:r>
              <w:rPr>
                <w:rFonts w:ascii="Arial" w:eastAsia="Arial" w:hAnsi="Arial" w:cs="Arial"/>
              </w:rPr>
              <w:t>(1.000)</w:t>
            </w:r>
            <w:bookmarkEnd w:id="208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899" w:name="_LINE__19_d2ada8c4_4437_4409_99a7_2daee2"/>
            <w:r>
              <w:rPr>
                <w:rFonts w:ascii="Arial" w:eastAsia="Arial" w:hAnsi="Arial" w:cs="Arial"/>
              </w:rPr>
              <w:t>Personal Services</w:t>
            </w:r>
            <w:bookmarkEnd w:id="20899"/>
          </w:p>
        </w:tc>
        <w:tc>
          <w:tcPr>
            <w:tcW w:w="1469" w:type="dxa"/>
          </w:tcPr>
          <w:p w:rsidR="00FE65B0" w:rsidP="00206E25">
            <w:pPr>
              <w:spacing w:before="0" w:after="0"/>
              <w:jc w:val="right"/>
              <w:rPr>
                <w:rFonts w:ascii="Arial" w:eastAsia="Arial" w:hAnsi="Arial" w:cs="Arial"/>
              </w:rPr>
            </w:pPr>
            <w:bookmarkStart w:id="20900" w:name="_LINE__19_b0f960f7_2ebf_4b42_849a_e80810"/>
            <w:r>
              <w:rPr>
                <w:rFonts w:ascii="Arial" w:eastAsia="Arial" w:hAnsi="Arial" w:cs="Arial"/>
              </w:rPr>
              <w:t>$56,587</w:t>
            </w:r>
            <w:bookmarkEnd w:id="20900"/>
          </w:p>
        </w:tc>
        <w:tc>
          <w:tcPr>
            <w:tcW w:w="1469" w:type="dxa"/>
          </w:tcPr>
          <w:p w:rsidR="00FE65B0" w:rsidP="00206E25">
            <w:pPr>
              <w:spacing w:before="0" w:after="0"/>
              <w:jc w:val="right"/>
              <w:rPr>
                <w:rFonts w:ascii="Arial" w:eastAsia="Arial" w:hAnsi="Arial" w:cs="Arial"/>
              </w:rPr>
            </w:pPr>
            <w:bookmarkStart w:id="20901" w:name="_LINE__19_8f07a8b4_4384_4023_8f5f_a7f25a"/>
            <w:r>
              <w:rPr>
                <w:rFonts w:ascii="Arial" w:eastAsia="Arial" w:hAnsi="Arial" w:cs="Arial"/>
              </w:rPr>
              <w:t>$59,500</w:t>
            </w:r>
            <w:bookmarkEnd w:id="2090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02" w:name="_LINE__20_702ca748_9886_45e5_b3b6_fad558"/>
            <w:r>
              <w:rPr>
                <w:rFonts w:ascii="Arial" w:eastAsia="Arial" w:hAnsi="Arial" w:cs="Arial"/>
              </w:rPr>
              <w:t>All Other</w:t>
            </w:r>
            <w:bookmarkEnd w:id="20902"/>
          </w:p>
        </w:tc>
        <w:tc>
          <w:tcPr>
            <w:tcW w:w="1469" w:type="dxa"/>
          </w:tcPr>
          <w:p w:rsidR="00FE65B0" w:rsidP="00206E25">
            <w:pPr>
              <w:spacing w:before="0" w:after="0"/>
              <w:jc w:val="right"/>
              <w:rPr>
                <w:rFonts w:ascii="Arial" w:eastAsia="Arial" w:hAnsi="Arial" w:cs="Arial"/>
              </w:rPr>
            </w:pPr>
            <w:bookmarkStart w:id="20903" w:name="_LINE__20_eafe0106_45bc_435f_96db_8d4fe2"/>
            <w:r>
              <w:rPr>
                <w:rFonts w:ascii="Arial" w:eastAsia="Arial" w:hAnsi="Arial" w:cs="Arial"/>
              </w:rPr>
              <w:t>$829,283</w:t>
            </w:r>
            <w:bookmarkEnd w:id="20903"/>
          </w:p>
        </w:tc>
        <w:tc>
          <w:tcPr>
            <w:tcW w:w="1469" w:type="dxa"/>
          </w:tcPr>
          <w:p w:rsidR="00FE65B0" w:rsidP="00206E25">
            <w:pPr>
              <w:spacing w:before="0" w:after="0"/>
              <w:jc w:val="right"/>
              <w:rPr>
                <w:rFonts w:ascii="Arial" w:eastAsia="Arial" w:hAnsi="Arial" w:cs="Arial"/>
              </w:rPr>
            </w:pPr>
            <w:bookmarkStart w:id="20904" w:name="_LINE__20_fbbf1aa9_560e_46d8_8552_9b08c2"/>
            <w:r>
              <w:rPr>
                <w:rFonts w:ascii="Arial" w:eastAsia="Arial" w:hAnsi="Arial" w:cs="Arial"/>
              </w:rPr>
              <w:t>$748,418</w:t>
            </w:r>
            <w:bookmarkEnd w:id="209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05" w:name="_LINE__21_e25a4dc0_e9d7_4414_8084_4e70af"/>
            <w:r>
              <w:rPr>
                <w:rFonts w:ascii="Arial" w:eastAsia="Arial" w:hAnsi="Arial" w:cs="Arial"/>
              </w:rPr>
              <w:t>Capital Expenditures</w:t>
            </w:r>
            <w:bookmarkEnd w:id="20905"/>
          </w:p>
        </w:tc>
        <w:tc>
          <w:tcPr>
            <w:tcW w:w="1469" w:type="dxa"/>
          </w:tcPr>
          <w:p w:rsidR="00FE65B0" w:rsidP="00206E25">
            <w:pPr>
              <w:spacing w:before="0" w:after="0"/>
              <w:jc w:val="right"/>
              <w:rPr>
                <w:rFonts w:ascii="Arial" w:eastAsia="Arial" w:hAnsi="Arial" w:cs="Arial"/>
              </w:rPr>
            </w:pPr>
            <w:bookmarkStart w:id="20906" w:name="_LINE__21_16d0b426_4971_45f1_a502_945186"/>
            <w:r>
              <w:rPr>
                <w:rFonts w:ascii="Arial" w:eastAsia="Arial" w:hAnsi="Arial" w:cs="Arial"/>
              </w:rPr>
              <w:t>$9,000</w:t>
            </w:r>
            <w:bookmarkEnd w:id="20906"/>
          </w:p>
        </w:tc>
        <w:tc>
          <w:tcPr>
            <w:tcW w:w="1469" w:type="dxa"/>
          </w:tcPr>
          <w:p w:rsidR="00FE65B0" w:rsidP="00206E25">
            <w:pPr>
              <w:spacing w:before="0" w:after="0"/>
              <w:jc w:val="right"/>
              <w:rPr>
                <w:rFonts w:ascii="Arial" w:eastAsia="Arial" w:hAnsi="Arial" w:cs="Arial"/>
              </w:rPr>
            </w:pPr>
            <w:bookmarkStart w:id="20907" w:name="_LINE__21_b1aeff50_c4f7_41d7_b840_51ab27"/>
            <w:r>
              <w:rPr>
                <w:rFonts w:ascii="Arial" w:eastAsia="Arial" w:hAnsi="Arial" w:cs="Arial"/>
              </w:rPr>
              <w:t>$0</w:t>
            </w:r>
            <w:bookmarkEnd w:id="209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08" w:name="_LINE__22_5fcfb9d8_f336_4816_b1e8_43d1d6"/>
            <w:r>
              <w:rPr>
                <w:rFonts w:ascii="Arial" w:eastAsia="Arial" w:hAnsi="Arial" w:cs="Arial"/>
              </w:rPr>
              <w:t xml:space="preserve"> </w:t>
            </w:r>
            <w:bookmarkEnd w:id="20908"/>
          </w:p>
        </w:tc>
        <w:tc>
          <w:tcPr>
            <w:tcW w:w="1469" w:type="dxa"/>
          </w:tcPr>
          <w:p w:rsidR="00FE65B0" w:rsidP="00206E25">
            <w:pPr>
              <w:spacing w:before="0" w:after="0"/>
              <w:jc w:val="right"/>
              <w:rPr>
                <w:rFonts w:ascii="Arial" w:eastAsia="Arial" w:hAnsi="Arial" w:cs="Arial"/>
              </w:rPr>
            </w:pPr>
            <w:bookmarkStart w:id="20909" w:name="_LINE__22_dfee1b95_786e_4495_9ffc_d947b3"/>
            <w:r>
              <w:rPr>
                <w:rFonts w:ascii="Arial" w:eastAsia="Arial" w:hAnsi="Arial" w:cs="Arial"/>
              </w:rPr>
              <w:t>__________</w:t>
            </w:r>
            <w:bookmarkEnd w:id="20909"/>
          </w:p>
        </w:tc>
        <w:tc>
          <w:tcPr>
            <w:tcW w:w="1469" w:type="dxa"/>
          </w:tcPr>
          <w:p w:rsidR="00FE65B0" w:rsidP="00206E25">
            <w:pPr>
              <w:spacing w:before="0" w:after="0"/>
              <w:jc w:val="right"/>
              <w:rPr>
                <w:rFonts w:ascii="Arial" w:eastAsia="Arial" w:hAnsi="Arial" w:cs="Arial"/>
              </w:rPr>
            </w:pPr>
            <w:bookmarkStart w:id="20910" w:name="_LINE__22_e5626120_bb0e_4d66_a443_161530"/>
            <w:r>
              <w:rPr>
                <w:rFonts w:ascii="Arial" w:eastAsia="Arial" w:hAnsi="Arial" w:cs="Arial"/>
              </w:rPr>
              <w:t>__________</w:t>
            </w:r>
            <w:bookmarkEnd w:id="209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11" w:name="_LINE__23_0b3eabc2_1d39_460c_8315_9b9800"/>
            <w:r>
              <w:rPr>
                <w:rFonts w:ascii="Arial" w:eastAsia="Arial" w:hAnsi="Arial" w:cs="Arial"/>
              </w:rPr>
              <w:t>GENERAL FUND TOTAL</w:t>
            </w:r>
            <w:bookmarkEnd w:id="20911"/>
          </w:p>
        </w:tc>
        <w:tc>
          <w:tcPr>
            <w:tcW w:w="1469" w:type="dxa"/>
          </w:tcPr>
          <w:p w:rsidR="00FE65B0" w:rsidP="00206E25">
            <w:pPr>
              <w:spacing w:before="0" w:after="0"/>
              <w:jc w:val="right"/>
              <w:rPr>
                <w:rFonts w:ascii="Arial" w:eastAsia="Arial" w:hAnsi="Arial" w:cs="Arial"/>
              </w:rPr>
            </w:pPr>
            <w:bookmarkStart w:id="20912" w:name="_LINE__23_a84a6864_b3fd_495a_b626_97e346"/>
            <w:r>
              <w:rPr>
                <w:rFonts w:ascii="Arial" w:eastAsia="Arial" w:hAnsi="Arial" w:cs="Arial"/>
              </w:rPr>
              <w:t>$894,870</w:t>
            </w:r>
            <w:bookmarkEnd w:id="20912"/>
          </w:p>
        </w:tc>
        <w:tc>
          <w:tcPr>
            <w:tcW w:w="1469" w:type="dxa"/>
          </w:tcPr>
          <w:p w:rsidR="00FE65B0" w:rsidP="00206E25">
            <w:pPr>
              <w:spacing w:before="0" w:after="0"/>
              <w:jc w:val="right"/>
              <w:rPr>
                <w:rFonts w:ascii="Arial" w:eastAsia="Arial" w:hAnsi="Arial" w:cs="Arial"/>
              </w:rPr>
            </w:pPr>
            <w:bookmarkStart w:id="20913" w:name="_LINE__23_855b6717_71bf_4227_9172_540105"/>
            <w:r>
              <w:rPr>
                <w:rFonts w:ascii="Arial" w:eastAsia="Arial" w:hAnsi="Arial" w:cs="Arial"/>
              </w:rPr>
              <w:t>$807,918</w:t>
            </w:r>
            <w:bookmarkEnd w:id="20913"/>
          </w:p>
        </w:tc>
      </w:tr>
    </w:tbl>
    <w:p w:rsidR="00FE65B0" w:rsidP="00FE65B0">
      <w:pPr>
        <w:ind w:left="360"/>
        <w:rPr>
          <w:rFonts w:ascii="Arial" w:eastAsia="Arial" w:hAnsi="Arial" w:cs="Arial"/>
        </w:rPr>
      </w:pPr>
      <w:bookmarkStart w:id="20914" w:name="_PAR__10_94d2aa21_b253_4971_a8cc_c1a1c2c"/>
      <w:bookmarkEnd w:id="208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15" w:name="_PAR__11_a35d74ff_59a2_473e_b70f_c9b79fb"/>
            <w:bookmarkStart w:id="20916" w:name="_LINE__25_c28e6d8d_899f_4432_9849_63c5c7"/>
            <w:bookmarkEnd w:id="20914"/>
            <w:r>
              <w:rPr>
                <w:rFonts w:ascii="Arial" w:eastAsia="Arial" w:hAnsi="Arial" w:cs="Arial"/>
                <w:b/>
              </w:rPr>
              <w:t>OTHER SPECIAL REVENUE FUNDS</w:t>
            </w:r>
            <w:bookmarkEnd w:id="20916"/>
          </w:p>
        </w:tc>
        <w:tc>
          <w:tcPr>
            <w:tcW w:w="1469" w:type="dxa"/>
          </w:tcPr>
          <w:p w:rsidR="00FE65B0" w:rsidP="00206E25">
            <w:pPr>
              <w:spacing w:before="0" w:after="0"/>
              <w:jc w:val="right"/>
              <w:rPr>
                <w:rFonts w:ascii="Arial" w:eastAsia="Arial" w:hAnsi="Arial" w:cs="Arial"/>
              </w:rPr>
            </w:pPr>
            <w:bookmarkStart w:id="20917" w:name="_LINE__25_80312760_b3c7_436d_ba31_1af092"/>
            <w:r>
              <w:rPr>
                <w:rFonts w:ascii="Arial" w:eastAsia="Arial" w:hAnsi="Arial" w:cs="Arial"/>
                <w:b/>
              </w:rPr>
              <w:t>2025-26</w:t>
            </w:r>
            <w:bookmarkEnd w:id="20917"/>
          </w:p>
        </w:tc>
        <w:tc>
          <w:tcPr>
            <w:tcW w:w="1469" w:type="dxa"/>
          </w:tcPr>
          <w:p w:rsidR="00FE65B0" w:rsidP="00206E25">
            <w:pPr>
              <w:spacing w:before="0" w:after="0"/>
              <w:jc w:val="right"/>
              <w:rPr>
                <w:rFonts w:ascii="Arial" w:eastAsia="Arial" w:hAnsi="Arial" w:cs="Arial"/>
              </w:rPr>
            </w:pPr>
            <w:bookmarkStart w:id="20918" w:name="_LINE__25_e9921a00_e362_41be_b91f_c397d2"/>
            <w:r>
              <w:rPr>
                <w:rFonts w:ascii="Arial" w:eastAsia="Arial" w:hAnsi="Arial" w:cs="Arial"/>
                <w:b/>
              </w:rPr>
              <w:t>2026-27</w:t>
            </w:r>
            <w:bookmarkEnd w:id="209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19" w:name="_LINE__26_7765455d_c4bb_45e9_b17f_94bcf2"/>
            <w:r>
              <w:rPr>
                <w:rFonts w:ascii="Arial" w:eastAsia="Arial" w:hAnsi="Arial" w:cs="Arial"/>
              </w:rPr>
              <w:t>All Other</w:t>
            </w:r>
            <w:bookmarkEnd w:id="20919"/>
          </w:p>
        </w:tc>
        <w:tc>
          <w:tcPr>
            <w:tcW w:w="1469" w:type="dxa"/>
          </w:tcPr>
          <w:p w:rsidR="00FE65B0" w:rsidP="00206E25">
            <w:pPr>
              <w:spacing w:before="0" w:after="0"/>
              <w:jc w:val="right"/>
              <w:rPr>
                <w:rFonts w:ascii="Arial" w:eastAsia="Arial" w:hAnsi="Arial" w:cs="Arial"/>
              </w:rPr>
            </w:pPr>
            <w:bookmarkStart w:id="20920" w:name="_LINE__26_bc61171e_6fb2_4d21_9074_2e72b5"/>
            <w:r>
              <w:rPr>
                <w:rFonts w:ascii="Arial" w:eastAsia="Arial" w:hAnsi="Arial" w:cs="Arial"/>
              </w:rPr>
              <w:t>$80,000</w:t>
            </w:r>
            <w:bookmarkEnd w:id="20920"/>
          </w:p>
        </w:tc>
        <w:tc>
          <w:tcPr>
            <w:tcW w:w="1469" w:type="dxa"/>
          </w:tcPr>
          <w:p w:rsidR="00FE65B0" w:rsidP="00206E25">
            <w:pPr>
              <w:spacing w:before="0" w:after="0"/>
              <w:jc w:val="right"/>
              <w:rPr>
                <w:rFonts w:ascii="Arial" w:eastAsia="Arial" w:hAnsi="Arial" w:cs="Arial"/>
              </w:rPr>
            </w:pPr>
            <w:bookmarkStart w:id="20921" w:name="_LINE__26_1534e380_b949_4dbf_bae4_197250"/>
            <w:r>
              <w:rPr>
                <w:rFonts w:ascii="Arial" w:eastAsia="Arial" w:hAnsi="Arial" w:cs="Arial"/>
              </w:rPr>
              <w:t>$0</w:t>
            </w:r>
            <w:bookmarkEnd w:id="209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22" w:name="_LINE__27_8dc6306b_bf88_4141_b345_5fb136"/>
            <w:r>
              <w:rPr>
                <w:rFonts w:ascii="Arial" w:eastAsia="Arial" w:hAnsi="Arial" w:cs="Arial"/>
              </w:rPr>
              <w:t xml:space="preserve"> </w:t>
            </w:r>
            <w:bookmarkEnd w:id="20922"/>
          </w:p>
        </w:tc>
        <w:tc>
          <w:tcPr>
            <w:tcW w:w="1469" w:type="dxa"/>
          </w:tcPr>
          <w:p w:rsidR="00FE65B0" w:rsidP="00206E25">
            <w:pPr>
              <w:spacing w:before="0" w:after="0"/>
              <w:jc w:val="right"/>
              <w:rPr>
                <w:rFonts w:ascii="Arial" w:eastAsia="Arial" w:hAnsi="Arial" w:cs="Arial"/>
              </w:rPr>
            </w:pPr>
            <w:bookmarkStart w:id="20923" w:name="_LINE__27_e460af45_ca6d_45e3_8892_3569a5"/>
            <w:r>
              <w:rPr>
                <w:rFonts w:ascii="Arial" w:eastAsia="Arial" w:hAnsi="Arial" w:cs="Arial"/>
              </w:rPr>
              <w:t>__________</w:t>
            </w:r>
            <w:bookmarkEnd w:id="20923"/>
          </w:p>
        </w:tc>
        <w:tc>
          <w:tcPr>
            <w:tcW w:w="1469" w:type="dxa"/>
          </w:tcPr>
          <w:p w:rsidR="00FE65B0" w:rsidP="00206E25">
            <w:pPr>
              <w:spacing w:before="0" w:after="0"/>
              <w:jc w:val="right"/>
              <w:rPr>
                <w:rFonts w:ascii="Arial" w:eastAsia="Arial" w:hAnsi="Arial" w:cs="Arial"/>
              </w:rPr>
            </w:pPr>
            <w:bookmarkStart w:id="20924" w:name="_LINE__27_197e278b_7e9b_4479_b285_0bc16b"/>
            <w:r>
              <w:rPr>
                <w:rFonts w:ascii="Arial" w:eastAsia="Arial" w:hAnsi="Arial" w:cs="Arial"/>
              </w:rPr>
              <w:t>__________</w:t>
            </w:r>
            <w:bookmarkEnd w:id="209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25" w:name="_LINE__28_e5d58de5_e7bd_4d34_9cf5_aea58d"/>
            <w:r>
              <w:rPr>
                <w:rFonts w:ascii="Arial" w:eastAsia="Arial" w:hAnsi="Arial" w:cs="Arial"/>
              </w:rPr>
              <w:t>OTHER SPECIAL REVENUE FUNDS TOTAL</w:t>
            </w:r>
            <w:bookmarkEnd w:id="20925"/>
          </w:p>
        </w:tc>
        <w:tc>
          <w:tcPr>
            <w:tcW w:w="1469" w:type="dxa"/>
          </w:tcPr>
          <w:p w:rsidR="00FE65B0" w:rsidP="00206E25">
            <w:pPr>
              <w:spacing w:before="0" w:after="0"/>
              <w:jc w:val="right"/>
              <w:rPr>
                <w:rFonts w:ascii="Arial" w:eastAsia="Arial" w:hAnsi="Arial" w:cs="Arial"/>
              </w:rPr>
            </w:pPr>
            <w:bookmarkStart w:id="20926" w:name="_LINE__28_168a77c4_9c93_4e99_9392_0f9739"/>
            <w:r>
              <w:rPr>
                <w:rFonts w:ascii="Arial" w:eastAsia="Arial" w:hAnsi="Arial" w:cs="Arial"/>
              </w:rPr>
              <w:t>$80,000</w:t>
            </w:r>
            <w:bookmarkEnd w:id="20926"/>
          </w:p>
        </w:tc>
        <w:tc>
          <w:tcPr>
            <w:tcW w:w="1469" w:type="dxa"/>
          </w:tcPr>
          <w:p w:rsidR="00FE65B0" w:rsidP="00206E25">
            <w:pPr>
              <w:spacing w:before="0" w:after="0"/>
              <w:jc w:val="right"/>
              <w:rPr>
                <w:rFonts w:ascii="Arial" w:eastAsia="Arial" w:hAnsi="Arial" w:cs="Arial"/>
              </w:rPr>
            </w:pPr>
            <w:bookmarkStart w:id="20927" w:name="_LINE__28_ecd524c7_b93f_403b_baf6_ded6e6"/>
            <w:r>
              <w:rPr>
                <w:rFonts w:ascii="Arial" w:eastAsia="Arial" w:hAnsi="Arial" w:cs="Arial"/>
              </w:rPr>
              <w:t>$0</w:t>
            </w:r>
            <w:bookmarkEnd w:id="20927"/>
          </w:p>
        </w:tc>
      </w:tr>
    </w:tbl>
    <w:p w:rsidR="00FE65B0" w:rsidP="00FE65B0">
      <w:pPr>
        <w:ind w:left="360"/>
        <w:rPr>
          <w:rFonts w:ascii="Arial" w:eastAsia="Arial" w:hAnsi="Arial" w:cs="Arial"/>
        </w:rPr>
      </w:pPr>
      <w:bookmarkStart w:id="20928" w:name="_PAR__12_3e02ac3c_0b63_4512_a2dd_d362eb0"/>
      <w:bookmarkEnd w:id="209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29" w:name="_PAR__13_d84265bc_8a2c_4d79_bbb3_2d6e396"/>
            <w:bookmarkStart w:id="20930" w:name="_LINE__30_09268510_998b_421d_9d84_9b5dd9"/>
            <w:bookmarkEnd w:id="20928"/>
            <w:r>
              <w:rPr>
                <w:rFonts w:ascii="Arial" w:eastAsia="Arial" w:hAnsi="Arial" w:cs="Arial"/>
                <w:b/>
              </w:rPr>
              <w:t>SECRETARY OF STATE, DEPARTMENT OF</w:t>
            </w:r>
            <w:bookmarkEnd w:id="20930"/>
          </w:p>
        </w:tc>
        <w:tc>
          <w:tcPr>
            <w:tcW w:w="1469" w:type="dxa"/>
          </w:tcPr>
          <w:p w:rsidR="00FE65B0" w:rsidP="00206E25">
            <w:pPr>
              <w:spacing w:before="0" w:after="0"/>
              <w:rPr>
                <w:rFonts w:ascii="Arial" w:eastAsia="Arial" w:hAnsi="Arial" w:cs="Arial"/>
              </w:rPr>
            </w:pPr>
            <w:bookmarkStart w:id="20931" w:name="_LINE__30_b421151e_81e2_41ea_a782_4ac7f1"/>
            <w:r>
              <w:rPr>
                <w:rFonts w:ascii="Arial" w:eastAsia="Arial" w:hAnsi="Arial" w:cs="Arial"/>
              </w:rPr>
              <w:t xml:space="preserve"> </w:t>
            </w:r>
            <w:bookmarkEnd w:id="20931"/>
          </w:p>
        </w:tc>
        <w:tc>
          <w:tcPr>
            <w:tcW w:w="1469" w:type="dxa"/>
          </w:tcPr>
          <w:p w:rsidR="00FE65B0" w:rsidP="00206E25">
            <w:pPr>
              <w:spacing w:before="0" w:after="0"/>
              <w:rPr>
                <w:rFonts w:ascii="Arial" w:eastAsia="Arial" w:hAnsi="Arial" w:cs="Arial"/>
              </w:rPr>
            </w:pPr>
            <w:bookmarkStart w:id="20932" w:name="_LINE__30_58d2e1f1_15c8_44c6_9278_9b31c5"/>
            <w:r>
              <w:rPr>
                <w:rFonts w:ascii="Arial" w:eastAsia="Arial" w:hAnsi="Arial" w:cs="Arial"/>
              </w:rPr>
              <w:t xml:space="preserve"> </w:t>
            </w:r>
            <w:bookmarkEnd w:id="209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33" w:name="_LINE__31_c7583708_25e4_4cf3_a6b9_e017c6"/>
            <w:r>
              <w:rPr>
                <w:rFonts w:ascii="Arial" w:eastAsia="Arial" w:hAnsi="Arial" w:cs="Arial"/>
                <w:b/>
              </w:rPr>
              <w:t>DEPARTMENT TOTALS</w:t>
            </w:r>
            <w:bookmarkEnd w:id="20933"/>
          </w:p>
        </w:tc>
        <w:tc>
          <w:tcPr>
            <w:tcW w:w="1469" w:type="dxa"/>
          </w:tcPr>
          <w:p w:rsidR="00FE65B0" w:rsidP="00206E25">
            <w:pPr>
              <w:spacing w:before="0" w:after="0"/>
              <w:jc w:val="right"/>
              <w:rPr>
                <w:rFonts w:ascii="Arial" w:eastAsia="Arial" w:hAnsi="Arial" w:cs="Arial"/>
              </w:rPr>
            </w:pPr>
            <w:bookmarkStart w:id="20934" w:name="_LINE__31_f82dfebf_0acb_47d3_a742_80b54f"/>
            <w:r>
              <w:rPr>
                <w:rFonts w:ascii="Arial" w:eastAsia="Arial" w:hAnsi="Arial" w:cs="Arial"/>
                <w:b/>
              </w:rPr>
              <w:t>2025-26</w:t>
            </w:r>
            <w:bookmarkEnd w:id="20934"/>
          </w:p>
        </w:tc>
        <w:tc>
          <w:tcPr>
            <w:tcW w:w="1469" w:type="dxa"/>
          </w:tcPr>
          <w:p w:rsidR="00FE65B0" w:rsidP="00206E25">
            <w:pPr>
              <w:spacing w:before="0" w:after="0"/>
              <w:jc w:val="right"/>
              <w:rPr>
                <w:rFonts w:ascii="Arial" w:eastAsia="Arial" w:hAnsi="Arial" w:cs="Arial"/>
              </w:rPr>
            </w:pPr>
            <w:bookmarkStart w:id="20935" w:name="_LINE__31_059c3d66_7c88_426f_91ac_1983b0"/>
            <w:r>
              <w:rPr>
                <w:rFonts w:ascii="Arial" w:eastAsia="Arial" w:hAnsi="Arial" w:cs="Arial"/>
                <w:b/>
              </w:rPr>
              <w:t>2026-27</w:t>
            </w:r>
            <w:bookmarkEnd w:id="209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36" w:name="_LINE__32_c1c558b7_bfe6_4c53_bad6_ca0848"/>
            <w:r>
              <w:rPr>
                <w:rFonts w:ascii="Arial" w:eastAsia="Arial" w:hAnsi="Arial" w:cs="Arial"/>
              </w:rPr>
              <w:t xml:space="preserve"> </w:t>
            </w:r>
            <w:bookmarkEnd w:id="20936"/>
          </w:p>
        </w:tc>
        <w:tc>
          <w:tcPr>
            <w:tcW w:w="1469" w:type="dxa"/>
          </w:tcPr>
          <w:p w:rsidR="00FE65B0" w:rsidP="00206E25">
            <w:pPr>
              <w:spacing w:before="0" w:after="0"/>
              <w:rPr>
                <w:rFonts w:ascii="Arial" w:eastAsia="Arial" w:hAnsi="Arial" w:cs="Arial"/>
              </w:rPr>
            </w:pPr>
            <w:bookmarkStart w:id="20937" w:name="_LINE__32_6a167d43_887e_4cef_863b_7b6eaf"/>
            <w:r>
              <w:rPr>
                <w:rFonts w:ascii="Arial" w:eastAsia="Arial" w:hAnsi="Arial" w:cs="Arial"/>
              </w:rPr>
              <w:t xml:space="preserve"> </w:t>
            </w:r>
            <w:bookmarkEnd w:id="20937"/>
          </w:p>
        </w:tc>
        <w:tc>
          <w:tcPr>
            <w:tcW w:w="1469" w:type="dxa"/>
          </w:tcPr>
          <w:p w:rsidR="00FE65B0" w:rsidP="00206E25">
            <w:pPr>
              <w:spacing w:before="0" w:after="0"/>
              <w:rPr>
                <w:rFonts w:ascii="Arial" w:eastAsia="Arial" w:hAnsi="Arial" w:cs="Arial"/>
              </w:rPr>
            </w:pPr>
            <w:bookmarkStart w:id="20938" w:name="_LINE__32_8c269e4c_e47a_4956_8ffe_16c4c3"/>
            <w:r>
              <w:rPr>
                <w:rFonts w:ascii="Arial" w:eastAsia="Arial" w:hAnsi="Arial" w:cs="Arial"/>
              </w:rPr>
              <w:t xml:space="preserve"> </w:t>
            </w:r>
            <w:bookmarkEnd w:id="209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39" w:name="_LINE__33_9b0bebd5_7833_452f_87b5_cea8da"/>
            <w:r>
              <w:rPr>
                <w:rFonts w:ascii="Arial" w:eastAsia="Arial" w:hAnsi="Arial" w:cs="Arial"/>
                <w:b/>
              </w:rPr>
              <w:t>GENERAL FUND</w:t>
            </w:r>
            <w:bookmarkEnd w:id="20939"/>
          </w:p>
        </w:tc>
        <w:tc>
          <w:tcPr>
            <w:tcW w:w="1469" w:type="dxa"/>
          </w:tcPr>
          <w:p w:rsidR="00FE65B0" w:rsidP="00206E25">
            <w:pPr>
              <w:spacing w:before="0" w:after="0"/>
              <w:jc w:val="right"/>
              <w:rPr>
                <w:rFonts w:ascii="Arial" w:eastAsia="Arial" w:hAnsi="Arial" w:cs="Arial"/>
              </w:rPr>
            </w:pPr>
            <w:bookmarkStart w:id="20940" w:name="_LINE__33_091dfd1a_414d_42f3_8df0_6e596c"/>
            <w:r>
              <w:rPr>
                <w:rFonts w:ascii="Arial" w:eastAsia="Arial" w:hAnsi="Arial" w:cs="Arial"/>
                <w:b/>
              </w:rPr>
              <w:t>$894,870</w:t>
            </w:r>
            <w:bookmarkEnd w:id="20940"/>
          </w:p>
        </w:tc>
        <w:tc>
          <w:tcPr>
            <w:tcW w:w="1469" w:type="dxa"/>
          </w:tcPr>
          <w:p w:rsidR="00FE65B0" w:rsidP="00206E25">
            <w:pPr>
              <w:spacing w:before="0" w:after="0"/>
              <w:jc w:val="right"/>
              <w:rPr>
                <w:rFonts w:ascii="Arial" w:eastAsia="Arial" w:hAnsi="Arial" w:cs="Arial"/>
              </w:rPr>
            </w:pPr>
            <w:bookmarkStart w:id="20941" w:name="_LINE__33_5cd4f6f8_7d0a_42f0_aa6d_bc6849"/>
            <w:r>
              <w:rPr>
                <w:rFonts w:ascii="Arial" w:eastAsia="Arial" w:hAnsi="Arial" w:cs="Arial"/>
                <w:b/>
              </w:rPr>
              <w:t>$807,918</w:t>
            </w:r>
            <w:bookmarkEnd w:id="2094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42" w:name="_LINE__34_813614fd_baff_41a1_9313_0552bf"/>
            <w:r>
              <w:rPr>
                <w:rFonts w:ascii="Arial" w:eastAsia="Arial" w:hAnsi="Arial" w:cs="Arial"/>
                <w:b/>
              </w:rPr>
              <w:t>OTHER SPECIAL REVENUE FUNDS</w:t>
            </w:r>
            <w:bookmarkEnd w:id="20942"/>
          </w:p>
        </w:tc>
        <w:tc>
          <w:tcPr>
            <w:tcW w:w="1469" w:type="dxa"/>
          </w:tcPr>
          <w:p w:rsidR="00FE65B0" w:rsidP="00206E25">
            <w:pPr>
              <w:spacing w:before="0" w:after="0"/>
              <w:jc w:val="right"/>
              <w:rPr>
                <w:rFonts w:ascii="Arial" w:eastAsia="Arial" w:hAnsi="Arial" w:cs="Arial"/>
              </w:rPr>
            </w:pPr>
            <w:bookmarkStart w:id="20943" w:name="_LINE__34_e6857a23_97ad_4b54_8211_ad6c3d"/>
            <w:r>
              <w:rPr>
                <w:rFonts w:ascii="Arial" w:eastAsia="Arial" w:hAnsi="Arial" w:cs="Arial"/>
                <w:b/>
              </w:rPr>
              <w:t>$80,000</w:t>
            </w:r>
            <w:bookmarkEnd w:id="20943"/>
          </w:p>
        </w:tc>
        <w:tc>
          <w:tcPr>
            <w:tcW w:w="1469" w:type="dxa"/>
          </w:tcPr>
          <w:p w:rsidR="00FE65B0" w:rsidP="00206E25">
            <w:pPr>
              <w:spacing w:before="0" w:after="0"/>
              <w:jc w:val="right"/>
              <w:rPr>
                <w:rFonts w:ascii="Arial" w:eastAsia="Arial" w:hAnsi="Arial" w:cs="Arial"/>
              </w:rPr>
            </w:pPr>
            <w:bookmarkStart w:id="20944" w:name="_LINE__34_c3052da6_e472_4352_8276_fd8f33"/>
            <w:r>
              <w:rPr>
                <w:rFonts w:ascii="Arial" w:eastAsia="Arial" w:hAnsi="Arial" w:cs="Arial"/>
                <w:b/>
              </w:rPr>
              <w:t>$0</w:t>
            </w:r>
            <w:bookmarkEnd w:id="209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45" w:name="_LINE__35_b030a02d_660b_4e92_96d6_df5aa3"/>
            <w:r>
              <w:rPr>
                <w:rFonts w:ascii="Arial" w:eastAsia="Arial" w:hAnsi="Arial" w:cs="Arial"/>
              </w:rPr>
              <w:t xml:space="preserve"> </w:t>
            </w:r>
            <w:bookmarkEnd w:id="20945"/>
          </w:p>
        </w:tc>
        <w:tc>
          <w:tcPr>
            <w:tcW w:w="1469" w:type="dxa"/>
          </w:tcPr>
          <w:p w:rsidR="00FE65B0" w:rsidP="00206E25">
            <w:pPr>
              <w:spacing w:before="0" w:after="0"/>
              <w:jc w:val="right"/>
              <w:rPr>
                <w:rFonts w:ascii="Arial" w:eastAsia="Arial" w:hAnsi="Arial" w:cs="Arial"/>
              </w:rPr>
            </w:pPr>
            <w:bookmarkStart w:id="20946" w:name="_LINE__35_079b539c_978a_40e3_99ea_4e2637"/>
            <w:r>
              <w:rPr>
                <w:rFonts w:ascii="Arial" w:eastAsia="Arial" w:hAnsi="Arial" w:cs="Arial"/>
              </w:rPr>
              <w:t>__________</w:t>
            </w:r>
            <w:bookmarkEnd w:id="20946"/>
          </w:p>
        </w:tc>
        <w:tc>
          <w:tcPr>
            <w:tcW w:w="1469" w:type="dxa"/>
          </w:tcPr>
          <w:p w:rsidR="00FE65B0" w:rsidP="00206E25">
            <w:pPr>
              <w:spacing w:before="0" w:after="0"/>
              <w:jc w:val="right"/>
              <w:rPr>
                <w:rFonts w:ascii="Arial" w:eastAsia="Arial" w:hAnsi="Arial" w:cs="Arial"/>
              </w:rPr>
            </w:pPr>
            <w:bookmarkStart w:id="20947" w:name="_LINE__35_6435f53d_575a_4c76_922a_f71de7"/>
            <w:r>
              <w:rPr>
                <w:rFonts w:ascii="Arial" w:eastAsia="Arial" w:hAnsi="Arial" w:cs="Arial"/>
              </w:rPr>
              <w:t>__________</w:t>
            </w:r>
            <w:bookmarkEnd w:id="209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48" w:name="_LINE__36_a8dc6067_30ff_4a2c_9f12_f062bf"/>
            <w:r>
              <w:rPr>
                <w:rFonts w:ascii="Arial" w:eastAsia="Arial" w:hAnsi="Arial" w:cs="Arial"/>
                <w:b/>
              </w:rPr>
              <w:t>DEPARTMENT TOTAL - ALL FUNDS</w:t>
            </w:r>
            <w:bookmarkEnd w:id="20948"/>
          </w:p>
        </w:tc>
        <w:tc>
          <w:tcPr>
            <w:tcW w:w="1469" w:type="dxa"/>
          </w:tcPr>
          <w:p w:rsidR="00FE65B0" w:rsidP="00206E25">
            <w:pPr>
              <w:spacing w:before="0" w:after="0"/>
              <w:jc w:val="right"/>
              <w:rPr>
                <w:rFonts w:ascii="Arial" w:eastAsia="Arial" w:hAnsi="Arial" w:cs="Arial"/>
              </w:rPr>
            </w:pPr>
            <w:bookmarkStart w:id="20949" w:name="_LINE__36_e5c99a8a_fcec_480f_b773_c08301"/>
            <w:r>
              <w:rPr>
                <w:rFonts w:ascii="Arial" w:eastAsia="Arial" w:hAnsi="Arial" w:cs="Arial"/>
                <w:b/>
              </w:rPr>
              <w:t>$974,870</w:t>
            </w:r>
            <w:bookmarkEnd w:id="20949"/>
          </w:p>
        </w:tc>
        <w:tc>
          <w:tcPr>
            <w:tcW w:w="1469" w:type="dxa"/>
          </w:tcPr>
          <w:p w:rsidR="00FE65B0" w:rsidP="00206E25">
            <w:pPr>
              <w:spacing w:before="0" w:after="0"/>
              <w:jc w:val="right"/>
              <w:rPr>
                <w:rFonts w:ascii="Arial" w:eastAsia="Arial" w:hAnsi="Arial" w:cs="Arial"/>
              </w:rPr>
            </w:pPr>
            <w:bookmarkStart w:id="20950" w:name="_LINE__36_d5dc0500_6c92_4c6c_9d06_852a1e"/>
            <w:r>
              <w:rPr>
                <w:rFonts w:ascii="Arial" w:eastAsia="Arial" w:hAnsi="Arial" w:cs="Arial"/>
                <w:b/>
              </w:rPr>
              <w:t>$807,918</w:t>
            </w:r>
            <w:bookmarkEnd w:id="20950"/>
          </w:p>
        </w:tc>
      </w:tr>
    </w:tbl>
    <w:p w:rsidR="00FE65B0" w:rsidP="00FE65B0">
      <w:pPr>
        <w:ind w:left="360" w:firstLine="360"/>
        <w:rPr>
          <w:rFonts w:ascii="Arial" w:eastAsia="Arial" w:hAnsi="Arial" w:cs="Arial"/>
        </w:rPr>
      </w:pPr>
      <w:bookmarkStart w:id="20951" w:name="_PAR__14_a1780cd2_3393_4fad_844f_aec139b"/>
      <w:bookmarkEnd w:id="20929"/>
      <w:r>
        <w:rPr>
          <w:rFonts w:ascii="Arial" w:eastAsia="Arial" w:hAnsi="Arial" w:cs="Arial"/>
          <w:b/>
          <w:sz w:val="24"/>
        </w:rPr>
        <w:t>Sec. A-38.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0952" w:name="_PAR__15_86d18bfa_1ad9_4aaf_bd48_1c89f0a"/>
      <w:bookmarkEnd w:id="20951"/>
      <w:r>
        <w:rPr>
          <w:rFonts w:ascii="Arial" w:eastAsia="Arial" w:hAnsi="Arial" w:cs="Arial"/>
          <w:b/>
        </w:rPr>
        <w:t>TREASURER OF STATE, OFFICE OF</w:t>
      </w:r>
    </w:p>
    <w:p w:rsidR="00FE65B0" w:rsidP="00FE65B0">
      <w:pPr>
        <w:pStyle w:val="BPSParagraphLeftAlign"/>
        <w:suppressAutoHyphens/>
        <w:ind w:left="360"/>
        <w:rPr>
          <w:rFonts w:ascii="Arial" w:eastAsia="Arial" w:hAnsi="Arial" w:cs="Arial"/>
        </w:rPr>
      </w:pPr>
      <w:bookmarkStart w:id="20953" w:name="_PAR__16_e9837d31_a557_4822_a168_a3058ba"/>
      <w:bookmarkEnd w:id="20952"/>
      <w:r>
        <w:rPr>
          <w:rFonts w:ascii="Arial" w:eastAsia="Arial" w:hAnsi="Arial" w:cs="Arial"/>
          <w:b/>
        </w:rPr>
        <w:t>Administration - Treasury 0022</w:t>
      </w:r>
    </w:p>
    <w:p w:rsidR="00FE65B0" w:rsidP="00FE65B0">
      <w:pPr>
        <w:ind w:left="360"/>
        <w:rPr>
          <w:rFonts w:ascii="Arial" w:eastAsia="Arial" w:hAnsi="Arial" w:cs="Arial"/>
        </w:rPr>
      </w:pPr>
      <w:bookmarkStart w:id="20954" w:name="_PAR__17_8c9d9202_9cd4_40b1_bb55_1083445"/>
      <w:bookmarkEnd w:id="20953"/>
      <w:r>
        <w:rPr>
          <w:rFonts w:ascii="Arial" w:eastAsia="Arial" w:hAnsi="Arial" w:cs="Arial"/>
        </w:rPr>
        <w:t>Initiative: Provides funding to increase levels for the unclaimed property program by 5% each year for the next 3 years, based upon current expenditures.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55" w:name="_PAGE__228_000b84e2_2927_409b_9270_9ef37"/>
            <w:bookmarkStart w:id="20956" w:name="_PAR__2_eb190796_a0fb_4972_9b59_544a87d9"/>
            <w:bookmarkStart w:id="20957" w:name="_LINE__1_3b58760d_15aa_4807_858b_c6f7c01"/>
            <w:bookmarkEnd w:id="20857"/>
            <w:bookmarkEnd w:id="20954"/>
            <w:r>
              <w:rPr>
                <w:rFonts w:ascii="Arial" w:eastAsia="Arial" w:hAnsi="Arial" w:cs="Arial"/>
                <w:b/>
              </w:rPr>
              <w:t>ABANDONED PROPERTY FUND</w:t>
            </w:r>
            <w:bookmarkEnd w:id="20957"/>
          </w:p>
        </w:tc>
        <w:tc>
          <w:tcPr>
            <w:tcW w:w="1469" w:type="dxa"/>
          </w:tcPr>
          <w:p w:rsidR="00FE65B0" w:rsidP="00206E25">
            <w:pPr>
              <w:spacing w:before="0" w:after="0"/>
              <w:jc w:val="right"/>
              <w:rPr>
                <w:rFonts w:ascii="Arial" w:eastAsia="Arial" w:hAnsi="Arial" w:cs="Arial"/>
              </w:rPr>
            </w:pPr>
            <w:bookmarkStart w:id="20958" w:name="_LINE__1_5a81e5f1_cd76_4a44_95f0_df43b7b"/>
            <w:r>
              <w:rPr>
                <w:rFonts w:ascii="Arial" w:eastAsia="Arial" w:hAnsi="Arial" w:cs="Arial"/>
                <w:b/>
              </w:rPr>
              <w:t>2025-26</w:t>
            </w:r>
            <w:bookmarkEnd w:id="20958"/>
          </w:p>
        </w:tc>
        <w:tc>
          <w:tcPr>
            <w:tcW w:w="1469" w:type="dxa"/>
          </w:tcPr>
          <w:p w:rsidR="00FE65B0" w:rsidP="00206E25">
            <w:pPr>
              <w:spacing w:before="0" w:after="0"/>
              <w:jc w:val="right"/>
              <w:rPr>
                <w:rFonts w:ascii="Arial" w:eastAsia="Arial" w:hAnsi="Arial" w:cs="Arial"/>
              </w:rPr>
            </w:pPr>
            <w:bookmarkStart w:id="20959" w:name="_LINE__1_8ab64323_a2dc_4c8e_bc3a_4572248"/>
            <w:r>
              <w:rPr>
                <w:rFonts w:ascii="Arial" w:eastAsia="Arial" w:hAnsi="Arial" w:cs="Arial"/>
                <w:b/>
              </w:rPr>
              <w:t>2026-27</w:t>
            </w:r>
            <w:bookmarkEnd w:id="209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60" w:name="_LINE__2_41d95797_4f42_4392_9c6a_d2c03d6"/>
            <w:r>
              <w:rPr>
                <w:rFonts w:ascii="Arial" w:eastAsia="Arial" w:hAnsi="Arial" w:cs="Arial"/>
              </w:rPr>
              <w:t>All Other</w:t>
            </w:r>
            <w:bookmarkEnd w:id="20960"/>
          </w:p>
        </w:tc>
        <w:tc>
          <w:tcPr>
            <w:tcW w:w="1469" w:type="dxa"/>
          </w:tcPr>
          <w:p w:rsidR="00FE65B0" w:rsidP="00206E25">
            <w:pPr>
              <w:spacing w:before="0" w:after="0"/>
              <w:jc w:val="right"/>
              <w:rPr>
                <w:rFonts w:ascii="Arial" w:eastAsia="Arial" w:hAnsi="Arial" w:cs="Arial"/>
              </w:rPr>
            </w:pPr>
            <w:bookmarkStart w:id="20961" w:name="_LINE__2_8ebfbf99_0bb5_49c9_9447_aa3fd23"/>
            <w:r>
              <w:rPr>
                <w:rFonts w:ascii="Arial" w:eastAsia="Arial" w:hAnsi="Arial" w:cs="Arial"/>
              </w:rPr>
              <w:t>$22,421</w:t>
            </w:r>
            <w:bookmarkEnd w:id="20961"/>
          </w:p>
        </w:tc>
        <w:tc>
          <w:tcPr>
            <w:tcW w:w="1469" w:type="dxa"/>
          </w:tcPr>
          <w:p w:rsidR="00FE65B0" w:rsidP="00206E25">
            <w:pPr>
              <w:spacing w:before="0" w:after="0"/>
              <w:jc w:val="right"/>
              <w:rPr>
                <w:rFonts w:ascii="Arial" w:eastAsia="Arial" w:hAnsi="Arial" w:cs="Arial"/>
              </w:rPr>
            </w:pPr>
            <w:bookmarkStart w:id="20962" w:name="_LINE__2_5eb67020_a199_4dd9_a6ed_d27f2b7"/>
            <w:r>
              <w:rPr>
                <w:rFonts w:ascii="Arial" w:eastAsia="Arial" w:hAnsi="Arial" w:cs="Arial"/>
              </w:rPr>
              <w:t>$45,963</w:t>
            </w:r>
            <w:bookmarkEnd w:id="209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63" w:name="_LINE__3_2c6ba2d0_07ee_4597_8492_cd3f71e"/>
            <w:r>
              <w:rPr>
                <w:rFonts w:ascii="Arial" w:eastAsia="Arial" w:hAnsi="Arial" w:cs="Arial"/>
              </w:rPr>
              <w:t xml:space="preserve"> </w:t>
            </w:r>
            <w:bookmarkEnd w:id="20963"/>
          </w:p>
        </w:tc>
        <w:tc>
          <w:tcPr>
            <w:tcW w:w="1469" w:type="dxa"/>
          </w:tcPr>
          <w:p w:rsidR="00FE65B0" w:rsidP="00206E25">
            <w:pPr>
              <w:spacing w:before="0" w:after="0"/>
              <w:jc w:val="right"/>
              <w:rPr>
                <w:rFonts w:ascii="Arial" w:eastAsia="Arial" w:hAnsi="Arial" w:cs="Arial"/>
              </w:rPr>
            </w:pPr>
            <w:bookmarkStart w:id="20964" w:name="_LINE__3_9e1100fe_413c_4d52_b6ce_eb7141f"/>
            <w:r>
              <w:rPr>
                <w:rFonts w:ascii="Arial" w:eastAsia="Arial" w:hAnsi="Arial" w:cs="Arial"/>
              </w:rPr>
              <w:t>__________</w:t>
            </w:r>
            <w:bookmarkEnd w:id="20964"/>
          </w:p>
        </w:tc>
        <w:tc>
          <w:tcPr>
            <w:tcW w:w="1469" w:type="dxa"/>
          </w:tcPr>
          <w:p w:rsidR="00FE65B0" w:rsidP="00206E25">
            <w:pPr>
              <w:spacing w:before="0" w:after="0"/>
              <w:jc w:val="right"/>
              <w:rPr>
                <w:rFonts w:ascii="Arial" w:eastAsia="Arial" w:hAnsi="Arial" w:cs="Arial"/>
              </w:rPr>
            </w:pPr>
            <w:bookmarkStart w:id="20965" w:name="_LINE__3_3cc707f2_bb0e_4f2c_b02d_1494bf7"/>
            <w:r>
              <w:rPr>
                <w:rFonts w:ascii="Arial" w:eastAsia="Arial" w:hAnsi="Arial" w:cs="Arial"/>
              </w:rPr>
              <w:t>__________</w:t>
            </w:r>
            <w:bookmarkEnd w:id="209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66" w:name="_LINE__4_0784d758_0748_4741_8b02_9104a50"/>
            <w:r>
              <w:rPr>
                <w:rFonts w:ascii="Arial" w:eastAsia="Arial" w:hAnsi="Arial" w:cs="Arial"/>
              </w:rPr>
              <w:t>ABANDONED PROPERTY FUND TOTAL</w:t>
            </w:r>
            <w:bookmarkEnd w:id="20966"/>
          </w:p>
        </w:tc>
        <w:tc>
          <w:tcPr>
            <w:tcW w:w="1469" w:type="dxa"/>
          </w:tcPr>
          <w:p w:rsidR="00FE65B0" w:rsidP="00206E25">
            <w:pPr>
              <w:spacing w:before="0" w:after="0"/>
              <w:jc w:val="right"/>
              <w:rPr>
                <w:rFonts w:ascii="Arial" w:eastAsia="Arial" w:hAnsi="Arial" w:cs="Arial"/>
              </w:rPr>
            </w:pPr>
            <w:bookmarkStart w:id="20967" w:name="_LINE__4_58dbdc3a_6e3d_4d3c_a23d_e94b784"/>
            <w:r>
              <w:rPr>
                <w:rFonts w:ascii="Arial" w:eastAsia="Arial" w:hAnsi="Arial" w:cs="Arial"/>
              </w:rPr>
              <w:t>$22,421</w:t>
            </w:r>
            <w:bookmarkEnd w:id="20967"/>
          </w:p>
        </w:tc>
        <w:tc>
          <w:tcPr>
            <w:tcW w:w="1469" w:type="dxa"/>
          </w:tcPr>
          <w:p w:rsidR="00FE65B0" w:rsidP="00206E25">
            <w:pPr>
              <w:spacing w:before="0" w:after="0"/>
              <w:jc w:val="right"/>
              <w:rPr>
                <w:rFonts w:ascii="Arial" w:eastAsia="Arial" w:hAnsi="Arial" w:cs="Arial"/>
              </w:rPr>
            </w:pPr>
            <w:bookmarkStart w:id="20968" w:name="_LINE__4_8e409a78_3766_428a_a79d_5200e92"/>
            <w:r>
              <w:rPr>
                <w:rFonts w:ascii="Arial" w:eastAsia="Arial" w:hAnsi="Arial" w:cs="Arial"/>
              </w:rPr>
              <w:t>$45,963</w:t>
            </w:r>
            <w:bookmarkEnd w:id="20968"/>
          </w:p>
        </w:tc>
      </w:tr>
    </w:tbl>
    <w:p w:rsidR="00FE65B0" w:rsidP="00FE65B0">
      <w:pPr>
        <w:pStyle w:val="BPSParagraphLeftAlign"/>
        <w:suppressAutoHyphens/>
        <w:ind w:left="360"/>
        <w:rPr>
          <w:rFonts w:ascii="Arial" w:eastAsia="Arial" w:hAnsi="Arial" w:cs="Arial"/>
        </w:rPr>
      </w:pPr>
      <w:bookmarkStart w:id="20969" w:name="_PAR__3_d62a66af_0736_40a4_bb36_4e83926a"/>
      <w:bookmarkEnd w:id="20956"/>
      <w:r>
        <w:rPr>
          <w:rFonts w:ascii="Arial" w:eastAsia="Arial" w:hAnsi="Arial" w:cs="Arial"/>
          <w:b/>
        </w:rPr>
        <w:t>ADMINISTRATION - TREASURY 0022</w:t>
      </w:r>
    </w:p>
    <w:p w:rsidR="00FE65B0" w:rsidP="00FE65B0">
      <w:pPr>
        <w:pStyle w:val="BPSParagraphLeftAlign"/>
        <w:suppressAutoHyphens/>
        <w:ind w:left="360"/>
        <w:rPr>
          <w:rFonts w:ascii="Arial" w:eastAsia="Arial" w:hAnsi="Arial" w:cs="Arial"/>
        </w:rPr>
      </w:pPr>
      <w:bookmarkStart w:id="20970" w:name="_PAR__4_9af77f81_253b_4f90_9fac_825edd5a"/>
      <w:bookmarkEnd w:id="2096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71" w:name="_PAR__5_b01b085f_1fe8_4460_8516_f14b621d"/>
            <w:bookmarkStart w:id="20972" w:name="_LINE__7_2f09da3d_8e69_488e_ae17_c9d0e2e"/>
            <w:bookmarkEnd w:id="20970"/>
            <w:r>
              <w:rPr>
                <w:rFonts w:ascii="Arial" w:eastAsia="Arial" w:hAnsi="Arial" w:cs="Arial"/>
                <w:b/>
              </w:rPr>
              <w:t>ABANDONED PROPERTY FUND</w:t>
            </w:r>
            <w:bookmarkEnd w:id="20972"/>
          </w:p>
        </w:tc>
        <w:tc>
          <w:tcPr>
            <w:tcW w:w="1469" w:type="dxa"/>
          </w:tcPr>
          <w:p w:rsidR="00FE65B0" w:rsidP="00206E25">
            <w:pPr>
              <w:spacing w:before="0" w:after="0"/>
              <w:jc w:val="right"/>
              <w:rPr>
                <w:rFonts w:ascii="Arial" w:eastAsia="Arial" w:hAnsi="Arial" w:cs="Arial"/>
              </w:rPr>
            </w:pPr>
            <w:bookmarkStart w:id="20973" w:name="_LINE__7_a9d5ee61_78e8_4e30_93f7_0a9d5e1"/>
            <w:r>
              <w:rPr>
                <w:rFonts w:ascii="Arial" w:eastAsia="Arial" w:hAnsi="Arial" w:cs="Arial"/>
                <w:b/>
              </w:rPr>
              <w:t>2025-26</w:t>
            </w:r>
            <w:bookmarkEnd w:id="20973"/>
          </w:p>
        </w:tc>
        <w:tc>
          <w:tcPr>
            <w:tcW w:w="1469" w:type="dxa"/>
          </w:tcPr>
          <w:p w:rsidR="00FE65B0" w:rsidP="00206E25">
            <w:pPr>
              <w:spacing w:before="0" w:after="0"/>
              <w:jc w:val="right"/>
              <w:rPr>
                <w:rFonts w:ascii="Arial" w:eastAsia="Arial" w:hAnsi="Arial" w:cs="Arial"/>
              </w:rPr>
            </w:pPr>
            <w:bookmarkStart w:id="20974" w:name="_LINE__7_33da8737_2bf5_4718_b3fb_9f36110"/>
            <w:r>
              <w:rPr>
                <w:rFonts w:ascii="Arial" w:eastAsia="Arial" w:hAnsi="Arial" w:cs="Arial"/>
                <w:b/>
              </w:rPr>
              <w:t>2026-27</w:t>
            </w:r>
            <w:bookmarkEnd w:id="209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75" w:name="_LINE__8_57014c26_c04f_4792_a063_26cd359"/>
            <w:r>
              <w:rPr>
                <w:rFonts w:ascii="Arial" w:eastAsia="Arial" w:hAnsi="Arial" w:cs="Arial"/>
              </w:rPr>
              <w:t>All Other</w:t>
            </w:r>
            <w:bookmarkEnd w:id="20975"/>
          </w:p>
        </w:tc>
        <w:tc>
          <w:tcPr>
            <w:tcW w:w="1469" w:type="dxa"/>
          </w:tcPr>
          <w:p w:rsidR="00FE65B0" w:rsidP="00206E25">
            <w:pPr>
              <w:spacing w:before="0" w:after="0"/>
              <w:jc w:val="right"/>
              <w:rPr>
                <w:rFonts w:ascii="Arial" w:eastAsia="Arial" w:hAnsi="Arial" w:cs="Arial"/>
              </w:rPr>
            </w:pPr>
            <w:bookmarkStart w:id="20976" w:name="_LINE__8_95281722_aff2_4f02_989e_d4b1020"/>
            <w:r>
              <w:rPr>
                <w:rFonts w:ascii="Arial" w:eastAsia="Arial" w:hAnsi="Arial" w:cs="Arial"/>
              </w:rPr>
              <w:t>$22,421</w:t>
            </w:r>
            <w:bookmarkEnd w:id="20976"/>
          </w:p>
        </w:tc>
        <w:tc>
          <w:tcPr>
            <w:tcW w:w="1469" w:type="dxa"/>
          </w:tcPr>
          <w:p w:rsidR="00FE65B0" w:rsidP="00206E25">
            <w:pPr>
              <w:spacing w:before="0" w:after="0"/>
              <w:jc w:val="right"/>
              <w:rPr>
                <w:rFonts w:ascii="Arial" w:eastAsia="Arial" w:hAnsi="Arial" w:cs="Arial"/>
              </w:rPr>
            </w:pPr>
            <w:bookmarkStart w:id="20977" w:name="_LINE__8_bae896af_67f2_47b4_82ac_0eaf547"/>
            <w:r>
              <w:rPr>
                <w:rFonts w:ascii="Arial" w:eastAsia="Arial" w:hAnsi="Arial" w:cs="Arial"/>
              </w:rPr>
              <w:t>$45,963</w:t>
            </w:r>
            <w:bookmarkEnd w:id="209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78" w:name="_LINE__9_896f5c1c_8767_4b78_a6e4_d1547d8"/>
            <w:r>
              <w:rPr>
                <w:rFonts w:ascii="Arial" w:eastAsia="Arial" w:hAnsi="Arial" w:cs="Arial"/>
              </w:rPr>
              <w:t xml:space="preserve"> </w:t>
            </w:r>
            <w:bookmarkEnd w:id="20978"/>
          </w:p>
        </w:tc>
        <w:tc>
          <w:tcPr>
            <w:tcW w:w="1469" w:type="dxa"/>
          </w:tcPr>
          <w:p w:rsidR="00FE65B0" w:rsidP="00206E25">
            <w:pPr>
              <w:spacing w:before="0" w:after="0"/>
              <w:jc w:val="right"/>
              <w:rPr>
                <w:rFonts w:ascii="Arial" w:eastAsia="Arial" w:hAnsi="Arial" w:cs="Arial"/>
              </w:rPr>
            </w:pPr>
            <w:bookmarkStart w:id="20979" w:name="_LINE__9_f61e459a_5ec4_488e_a940_ecf73fb"/>
            <w:r>
              <w:rPr>
                <w:rFonts w:ascii="Arial" w:eastAsia="Arial" w:hAnsi="Arial" w:cs="Arial"/>
              </w:rPr>
              <w:t>__________</w:t>
            </w:r>
            <w:bookmarkEnd w:id="20979"/>
          </w:p>
        </w:tc>
        <w:tc>
          <w:tcPr>
            <w:tcW w:w="1469" w:type="dxa"/>
          </w:tcPr>
          <w:p w:rsidR="00FE65B0" w:rsidP="00206E25">
            <w:pPr>
              <w:spacing w:before="0" w:after="0"/>
              <w:jc w:val="right"/>
              <w:rPr>
                <w:rFonts w:ascii="Arial" w:eastAsia="Arial" w:hAnsi="Arial" w:cs="Arial"/>
              </w:rPr>
            </w:pPr>
            <w:bookmarkStart w:id="20980" w:name="_LINE__9_5509bc34_0b12_4082_b38a_c2502bf"/>
            <w:r>
              <w:rPr>
                <w:rFonts w:ascii="Arial" w:eastAsia="Arial" w:hAnsi="Arial" w:cs="Arial"/>
              </w:rPr>
              <w:t>__________</w:t>
            </w:r>
            <w:bookmarkEnd w:id="209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81" w:name="_LINE__10_258be2d1_bbfc_44a9_beab_fe783c"/>
            <w:r>
              <w:rPr>
                <w:rFonts w:ascii="Arial" w:eastAsia="Arial" w:hAnsi="Arial" w:cs="Arial"/>
              </w:rPr>
              <w:t>ABANDONED PROPERTY FUND TOTAL</w:t>
            </w:r>
            <w:bookmarkEnd w:id="20981"/>
          </w:p>
        </w:tc>
        <w:tc>
          <w:tcPr>
            <w:tcW w:w="1469" w:type="dxa"/>
          </w:tcPr>
          <w:p w:rsidR="00FE65B0" w:rsidP="00206E25">
            <w:pPr>
              <w:spacing w:before="0" w:after="0"/>
              <w:jc w:val="right"/>
              <w:rPr>
                <w:rFonts w:ascii="Arial" w:eastAsia="Arial" w:hAnsi="Arial" w:cs="Arial"/>
              </w:rPr>
            </w:pPr>
            <w:bookmarkStart w:id="20982" w:name="_LINE__10_966ca91d_297b_468c_b446_5f4b66"/>
            <w:r>
              <w:rPr>
                <w:rFonts w:ascii="Arial" w:eastAsia="Arial" w:hAnsi="Arial" w:cs="Arial"/>
              </w:rPr>
              <w:t>$22,421</w:t>
            </w:r>
            <w:bookmarkEnd w:id="20982"/>
          </w:p>
        </w:tc>
        <w:tc>
          <w:tcPr>
            <w:tcW w:w="1469" w:type="dxa"/>
          </w:tcPr>
          <w:p w:rsidR="00FE65B0" w:rsidP="00206E25">
            <w:pPr>
              <w:spacing w:before="0" w:after="0"/>
              <w:jc w:val="right"/>
              <w:rPr>
                <w:rFonts w:ascii="Arial" w:eastAsia="Arial" w:hAnsi="Arial" w:cs="Arial"/>
              </w:rPr>
            </w:pPr>
            <w:bookmarkStart w:id="20983" w:name="_LINE__10_7f853fa2_dd6b_470b_9141_656085"/>
            <w:r>
              <w:rPr>
                <w:rFonts w:ascii="Arial" w:eastAsia="Arial" w:hAnsi="Arial" w:cs="Arial"/>
              </w:rPr>
              <w:t>$45,963</w:t>
            </w:r>
            <w:bookmarkEnd w:id="20983"/>
          </w:p>
        </w:tc>
      </w:tr>
    </w:tbl>
    <w:p w:rsidR="00FE65B0" w:rsidP="00FE65B0">
      <w:pPr>
        <w:pStyle w:val="BPSParagraphLeftAlign"/>
        <w:suppressAutoHyphens/>
        <w:ind w:left="360"/>
        <w:rPr>
          <w:rFonts w:ascii="Arial" w:eastAsia="Arial" w:hAnsi="Arial" w:cs="Arial"/>
        </w:rPr>
      </w:pPr>
      <w:bookmarkStart w:id="20984" w:name="_PAR__6_b8f8c03a_508a_4cdf_ba81_4f59224f"/>
      <w:bookmarkEnd w:id="20971"/>
      <w:r>
        <w:rPr>
          <w:rFonts w:ascii="Arial" w:eastAsia="Arial" w:hAnsi="Arial" w:cs="Arial"/>
          <w:b/>
        </w:rPr>
        <w:t>Debt Service - Treasury 0021</w:t>
      </w:r>
    </w:p>
    <w:p w:rsidR="00FE65B0" w:rsidP="00FE65B0">
      <w:pPr>
        <w:ind w:left="360"/>
        <w:rPr>
          <w:rFonts w:ascii="Arial" w:eastAsia="Arial" w:hAnsi="Arial" w:cs="Arial"/>
        </w:rPr>
      </w:pPr>
      <w:bookmarkStart w:id="20985" w:name="_PAR__7_382ffbdc_4397_4175_8e7c_b2b41b78"/>
      <w:bookmarkEnd w:id="20984"/>
      <w:r>
        <w:rPr>
          <w:rFonts w:ascii="Arial" w:eastAsia="Arial" w:hAnsi="Arial" w:cs="Arial"/>
        </w:rPr>
        <w:t>Initiative: Reduces funding one time based on anticipated authorized general obligation bonds.</w:t>
      </w:r>
    </w:p>
    <w:tbl>
      <w:tblPr>
        <w:tblStyle w:val="BPSTable"/>
        <w:tblW w:w="0" w:type="auto"/>
        <w:tblInd w:w="360" w:type="dxa"/>
        <w:tblCellMar>
          <w:left w:w="0" w:type="dxa"/>
          <w:right w:w="0" w:type="dxa"/>
        </w:tblCellMar>
        <w:tblLook w:val="04A0"/>
      </w:tblPr>
      <w:tblGrid>
        <w:gridCol w:w="5006"/>
        <w:gridCol w:w="1463"/>
        <w:gridCol w:w="1466"/>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86" w:name="_PAR__8_7a979fec_7f61_4218_8ce3_5f2ea5fa"/>
            <w:bookmarkStart w:id="20987" w:name="_LINE__14_9f95adcf_4b49_46ac_9eb0_b15285"/>
            <w:bookmarkEnd w:id="20985"/>
            <w:r>
              <w:rPr>
                <w:rFonts w:ascii="Arial" w:eastAsia="Arial" w:hAnsi="Arial" w:cs="Arial"/>
                <w:b/>
              </w:rPr>
              <w:t>GENERAL FUND</w:t>
            </w:r>
            <w:bookmarkEnd w:id="20987"/>
          </w:p>
        </w:tc>
        <w:tc>
          <w:tcPr>
            <w:tcW w:w="1469" w:type="dxa"/>
          </w:tcPr>
          <w:p w:rsidR="00FE65B0" w:rsidP="00206E25">
            <w:pPr>
              <w:spacing w:before="0" w:after="0"/>
              <w:jc w:val="right"/>
              <w:rPr>
                <w:rFonts w:ascii="Arial" w:eastAsia="Arial" w:hAnsi="Arial" w:cs="Arial"/>
              </w:rPr>
            </w:pPr>
            <w:bookmarkStart w:id="20988" w:name="_LINE__14_47bf0ae1_41ff_4b46_a9d9_47c1aa"/>
            <w:r>
              <w:rPr>
                <w:rFonts w:ascii="Arial" w:eastAsia="Arial" w:hAnsi="Arial" w:cs="Arial"/>
                <w:b/>
              </w:rPr>
              <w:t>2025-26</w:t>
            </w:r>
            <w:bookmarkEnd w:id="20988"/>
          </w:p>
        </w:tc>
        <w:tc>
          <w:tcPr>
            <w:tcW w:w="1469" w:type="dxa"/>
          </w:tcPr>
          <w:p w:rsidR="00FE65B0" w:rsidP="00206E25">
            <w:pPr>
              <w:spacing w:before="0" w:after="0"/>
              <w:jc w:val="right"/>
              <w:rPr>
                <w:rFonts w:ascii="Arial" w:eastAsia="Arial" w:hAnsi="Arial" w:cs="Arial"/>
              </w:rPr>
            </w:pPr>
            <w:bookmarkStart w:id="20989" w:name="_LINE__14_b8c25681_20bf_47c8_a78f_a2ee2f"/>
            <w:r>
              <w:rPr>
                <w:rFonts w:ascii="Arial" w:eastAsia="Arial" w:hAnsi="Arial" w:cs="Arial"/>
                <w:b/>
              </w:rPr>
              <w:t>2026-27</w:t>
            </w:r>
            <w:bookmarkEnd w:id="209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0990" w:name="_LINE__15_fd24ccdb_4bb4_4938_a41e_a6186b"/>
            <w:r>
              <w:rPr>
                <w:rFonts w:ascii="Arial" w:eastAsia="Arial" w:hAnsi="Arial" w:cs="Arial"/>
              </w:rPr>
              <w:t>All Other</w:t>
            </w:r>
            <w:bookmarkEnd w:id="20990"/>
          </w:p>
        </w:tc>
        <w:tc>
          <w:tcPr>
            <w:tcW w:w="1469" w:type="dxa"/>
          </w:tcPr>
          <w:p w:rsidR="00FE65B0" w:rsidP="00206E25">
            <w:pPr>
              <w:spacing w:before="0" w:after="0"/>
              <w:jc w:val="right"/>
              <w:rPr>
                <w:rFonts w:ascii="Arial" w:eastAsia="Arial" w:hAnsi="Arial" w:cs="Arial"/>
              </w:rPr>
            </w:pPr>
            <w:bookmarkStart w:id="20991" w:name="_LINE__15_d618ee5f_18e8_4771_b068_b0bc80"/>
            <w:r>
              <w:rPr>
                <w:rFonts w:ascii="Arial" w:eastAsia="Arial" w:hAnsi="Arial" w:cs="Arial"/>
              </w:rPr>
              <w:t>$0</w:t>
            </w:r>
            <w:bookmarkEnd w:id="20991"/>
          </w:p>
        </w:tc>
        <w:tc>
          <w:tcPr>
            <w:tcW w:w="1469" w:type="dxa"/>
          </w:tcPr>
          <w:p w:rsidR="00FE65B0" w:rsidP="00206E25">
            <w:pPr>
              <w:spacing w:before="0" w:after="0"/>
              <w:jc w:val="right"/>
              <w:rPr>
                <w:rFonts w:ascii="Arial" w:eastAsia="Arial" w:hAnsi="Arial" w:cs="Arial"/>
              </w:rPr>
            </w:pPr>
            <w:bookmarkStart w:id="20992" w:name="_LINE__15_5cb753bf_1b06_4e31_89bc_470825"/>
            <w:r>
              <w:rPr>
                <w:rFonts w:ascii="Arial" w:eastAsia="Arial" w:hAnsi="Arial" w:cs="Arial"/>
              </w:rPr>
              <w:t>($15,000,000)</w:t>
            </w:r>
            <w:bookmarkEnd w:id="209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93" w:name="_LINE__16_e2188fa4_4374_43dc_ac1a_24b448"/>
            <w:r>
              <w:rPr>
                <w:rFonts w:ascii="Arial" w:eastAsia="Arial" w:hAnsi="Arial" w:cs="Arial"/>
              </w:rPr>
              <w:t xml:space="preserve"> </w:t>
            </w:r>
            <w:bookmarkEnd w:id="20993"/>
          </w:p>
        </w:tc>
        <w:tc>
          <w:tcPr>
            <w:tcW w:w="1469" w:type="dxa"/>
          </w:tcPr>
          <w:p w:rsidR="00FE65B0" w:rsidP="00206E25">
            <w:pPr>
              <w:spacing w:before="0" w:after="0"/>
              <w:jc w:val="right"/>
              <w:rPr>
                <w:rFonts w:ascii="Arial" w:eastAsia="Arial" w:hAnsi="Arial" w:cs="Arial"/>
              </w:rPr>
            </w:pPr>
            <w:bookmarkStart w:id="20994" w:name="_LINE__16_f1727b0b_6937_4425_a47c_350e6a"/>
            <w:r>
              <w:rPr>
                <w:rFonts w:ascii="Arial" w:eastAsia="Arial" w:hAnsi="Arial" w:cs="Arial"/>
              </w:rPr>
              <w:t>__________</w:t>
            </w:r>
            <w:bookmarkEnd w:id="20994"/>
          </w:p>
        </w:tc>
        <w:tc>
          <w:tcPr>
            <w:tcW w:w="1469" w:type="dxa"/>
          </w:tcPr>
          <w:p w:rsidR="00FE65B0" w:rsidP="00206E25">
            <w:pPr>
              <w:spacing w:before="0" w:after="0"/>
              <w:jc w:val="right"/>
              <w:rPr>
                <w:rFonts w:ascii="Arial" w:eastAsia="Arial" w:hAnsi="Arial" w:cs="Arial"/>
              </w:rPr>
            </w:pPr>
            <w:bookmarkStart w:id="20995" w:name="_LINE__16_79aad615_1acd_47c8_b1b6_5718b9"/>
            <w:r>
              <w:rPr>
                <w:rFonts w:ascii="Arial" w:eastAsia="Arial" w:hAnsi="Arial" w:cs="Arial"/>
              </w:rPr>
              <w:t>__________</w:t>
            </w:r>
            <w:bookmarkEnd w:id="209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0996" w:name="_LINE__17_8ed7d54e_a344_450d_a833_60c3fc"/>
            <w:r>
              <w:rPr>
                <w:rFonts w:ascii="Arial" w:eastAsia="Arial" w:hAnsi="Arial" w:cs="Arial"/>
              </w:rPr>
              <w:t>GENERAL FUND TOTAL</w:t>
            </w:r>
            <w:bookmarkEnd w:id="20996"/>
          </w:p>
        </w:tc>
        <w:tc>
          <w:tcPr>
            <w:tcW w:w="1469" w:type="dxa"/>
          </w:tcPr>
          <w:p w:rsidR="00FE65B0" w:rsidP="00206E25">
            <w:pPr>
              <w:spacing w:before="0" w:after="0"/>
              <w:jc w:val="right"/>
              <w:rPr>
                <w:rFonts w:ascii="Arial" w:eastAsia="Arial" w:hAnsi="Arial" w:cs="Arial"/>
              </w:rPr>
            </w:pPr>
            <w:bookmarkStart w:id="20997" w:name="_LINE__17_e10c3db7_c457_43e3_9303_5a1689"/>
            <w:r>
              <w:rPr>
                <w:rFonts w:ascii="Arial" w:eastAsia="Arial" w:hAnsi="Arial" w:cs="Arial"/>
              </w:rPr>
              <w:t>$0</w:t>
            </w:r>
            <w:bookmarkEnd w:id="20997"/>
          </w:p>
        </w:tc>
        <w:tc>
          <w:tcPr>
            <w:tcW w:w="1469" w:type="dxa"/>
          </w:tcPr>
          <w:p w:rsidR="00FE65B0" w:rsidP="00206E25">
            <w:pPr>
              <w:spacing w:before="0" w:after="0"/>
              <w:jc w:val="right"/>
              <w:rPr>
                <w:rFonts w:ascii="Arial" w:eastAsia="Arial" w:hAnsi="Arial" w:cs="Arial"/>
              </w:rPr>
            </w:pPr>
            <w:bookmarkStart w:id="20998" w:name="_LINE__17_c6a9885d_a312_4751_9930_ce6514"/>
            <w:r>
              <w:rPr>
                <w:rFonts w:ascii="Arial" w:eastAsia="Arial" w:hAnsi="Arial" w:cs="Arial"/>
              </w:rPr>
              <w:t>($15,000,000)</w:t>
            </w:r>
            <w:bookmarkEnd w:id="20998"/>
          </w:p>
        </w:tc>
      </w:tr>
    </w:tbl>
    <w:p w:rsidR="00FE65B0" w:rsidP="00FE65B0">
      <w:pPr>
        <w:pStyle w:val="BPSParagraphLeftAlign"/>
        <w:suppressAutoHyphens/>
        <w:ind w:left="360"/>
        <w:rPr>
          <w:rFonts w:ascii="Arial" w:eastAsia="Arial" w:hAnsi="Arial" w:cs="Arial"/>
        </w:rPr>
      </w:pPr>
      <w:bookmarkStart w:id="20999" w:name="_PAR__9_e5f81bd0_b7c2_4fbd_bc92_333a192c"/>
      <w:bookmarkEnd w:id="20986"/>
      <w:r>
        <w:rPr>
          <w:rFonts w:ascii="Arial" w:eastAsia="Arial" w:hAnsi="Arial" w:cs="Arial"/>
          <w:b/>
        </w:rPr>
        <w:t>DEBT SERVICE - TREASURY 0021</w:t>
      </w:r>
    </w:p>
    <w:p w:rsidR="00FE65B0" w:rsidP="00FE65B0">
      <w:pPr>
        <w:pStyle w:val="BPSParagraphLeftAlign"/>
        <w:suppressAutoHyphens/>
        <w:ind w:left="360"/>
        <w:rPr>
          <w:rFonts w:ascii="Arial" w:eastAsia="Arial" w:hAnsi="Arial" w:cs="Arial"/>
        </w:rPr>
      </w:pPr>
      <w:bookmarkStart w:id="21000" w:name="_PAR__10_8003afb8_d43e_4e05_825f_0602edb"/>
      <w:bookmarkEnd w:id="2099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6"/>
        <w:gridCol w:w="1463"/>
        <w:gridCol w:w="1466"/>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01" w:name="_PAR__11_db94a923_7ec2_4eab_aa66_0d6891f"/>
            <w:bookmarkStart w:id="21002" w:name="_LINE__20_b2b4707d_a425_4ef3_ac8a_376669"/>
            <w:bookmarkEnd w:id="21000"/>
            <w:r>
              <w:rPr>
                <w:rFonts w:ascii="Arial" w:eastAsia="Arial" w:hAnsi="Arial" w:cs="Arial"/>
                <w:b/>
              </w:rPr>
              <w:t>GENERAL FUND</w:t>
            </w:r>
            <w:bookmarkEnd w:id="21002"/>
          </w:p>
        </w:tc>
        <w:tc>
          <w:tcPr>
            <w:tcW w:w="1469" w:type="dxa"/>
          </w:tcPr>
          <w:p w:rsidR="00FE65B0" w:rsidP="00206E25">
            <w:pPr>
              <w:spacing w:before="0" w:after="0"/>
              <w:jc w:val="right"/>
              <w:rPr>
                <w:rFonts w:ascii="Arial" w:eastAsia="Arial" w:hAnsi="Arial" w:cs="Arial"/>
              </w:rPr>
            </w:pPr>
            <w:bookmarkStart w:id="21003" w:name="_LINE__20_90e2c570_fe21_47f8_89fe_3d8c6c"/>
            <w:r>
              <w:rPr>
                <w:rFonts w:ascii="Arial" w:eastAsia="Arial" w:hAnsi="Arial" w:cs="Arial"/>
                <w:b/>
              </w:rPr>
              <w:t>2025-26</w:t>
            </w:r>
            <w:bookmarkEnd w:id="21003"/>
          </w:p>
        </w:tc>
        <w:tc>
          <w:tcPr>
            <w:tcW w:w="1469" w:type="dxa"/>
          </w:tcPr>
          <w:p w:rsidR="00FE65B0" w:rsidP="00206E25">
            <w:pPr>
              <w:spacing w:before="0" w:after="0"/>
              <w:jc w:val="right"/>
              <w:rPr>
                <w:rFonts w:ascii="Arial" w:eastAsia="Arial" w:hAnsi="Arial" w:cs="Arial"/>
              </w:rPr>
            </w:pPr>
            <w:bookmarkStart w:id="21004" w:name="_LINE__20_fd77dea1_8fca_4b2c_9564_90eb32"/>
            <w:r>
              <w:rPr>
                <w:rFonts w:ascii="Arial" w:eastAsia="Arial" w:hAnsi="Arial" w:cs="Arial"/>
                <w:b/>
              </w:rPr>
              <w:t>2026-27</w:t>
            </w:r>
            <w:bookmarkEnd w:id="210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05" w:name="_LINE__21_44ff0924_e027_4f8c_8c92_d0ca36"/>
            <w:r>
              <w:rPr>
                <w:rFonts w:ascii="Arial" w:eastAsia="Arial" w:hAnsi="Arial" w:cs="Arial"/>
              </w:rPr>
              <w:t>All Other</w:t>
            </w:r>
            <w:bookmarkEnd w:id="21005"/>
          </w:p>
        </w:tc>
        <w:tc>
          <w:tcPr>
            <w:tcW w:w="1469" w:type="dxa"/>
          </w:tcPr>
          <w:p w:rsidR="00FE65B0" w:rsidP="00206E25">
            <w:pPr>
              <w:spacing w:before="0" w:after="0"/>
              <w:jc w:val="right"/>
              <w:rPr>
                <w:rFonts w:ascii="Arial" w:eastAsia="Arial" w:hAnsi="Arial" w:cs="Arial"/>
              </w:rPr>
            </w:pPr>
            <w:bookmarkStart w:id="21006" w:name="_LINE__21_a9eadc86_3e68_4014_a046_d30f99"/>
            <w:r>
              <w:rPr>
                <w:rFonts w:ascii="Arial" w:eastAsia="Arial" w:hAnsi="Arial" w:cs="Arial"/>
              </w:rPr>
              <w:t>$0</w:t>
            </w:r>
            <w:bookmarkEnd w:id="21006"/>
          </w:p>
        </w:tc>
        <w:tc>
          <w:tcPr>
            <w:tcW w:w="1469" w:type="dxa"/>
          </w:tcPr>
          <w:p w:rsidR="00FE65B0" w:rsidP="00206E25">
            <w:pPr>
              <w:spacing w:before="0" w:after="0"/>
              <w:jc w:val="right"/>
              <w:rPr>
                <w:rFonts w:ascii="Arial" w:eastAsia="Arial" w:hAnsi="Arial" w:cs="Arial"/>
              </w:rPr>
            </w:pPr>
            <w:bookmarkStart w:id="21007" w:name="_LINE__21_8a389c3d_6378_4467_bf5d_3bbbaa"/>
            <w:r>
              <w:rPr>
                <w:rFonts w:ascii="Arial" w:eastAsia="Arial" w:hAnsi="Arial" w:cs="Arial"/>
              </w:rPr>
              <w:t>($15,000,000)</w:t>
            </w:r>
            <w:bookmarkEnd w:id="2100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08" w:name="_LINE__22_5a3497eb_0dff_4322_b397_ee0316"/>
            <w:r>
              <w:rPr>
                <w:rFonts w:ascii="Arial" w:eastAsia="Arial" w:hAnsi="Arial" w:cs="Arial"/>
              </w:rPr>
              <w:t xml:space="preserve"> </w:t>
            </w:r>
            <w:bookmarkEnd w:id="21008"/>
          </w:p>
        </w:tc>
        <w:tc>
          <w:tcPr>
            <w:tcW w:w="1469" w:type="dxa"/>
          </w:tcPr>
          <w:p w:rsidR="00FE65B0" w:rsidP="00206E25">
            <w:pPr>
              <w:spacing w:before="0" w:after="0"/>
              <w:jc w:val="right"/>
              <w:rPr>
                <w:rFonts w:ascii="Arial" w:eastAsia="Arial" w:hAnsi="Arial" w:cs="Arial"/>
              </w:rPr>
            </w:pPr>
            <w:bookmarkStart w:id="21009" w:name="_LINE__22_63ffbf49_e82c_4fd2_b99a_78905e"/>
            <w:r>
              <w:rPr>
                <w:rFonts w:ascii="Arial" w:eastAsia="Arial" w:hAnsi="Arial" w:cs="Arial"/>
              </w:rPr>
              <w:t>__________</w:t>
            </w:r>
            <w:bookmarkEnd w:id="21009"/>
          </w:p>
        </w:tc>
        <w:tc>
          <w:tcPr>
            <w:tcW w:w="1469" w:type="dxa"/>
          </w:tcPr>
          <w:p w:rsidR="00FE65B0" w:rsidP="00206E25">
            <w:pPr>
              <w:spacing w:before="0" w:after="0"/>
              <w:jc w:val="right"/>
              <w:rPr>
                <w:rFonts w:ascii="Arial" w:eastAsia="Arial" w:hAnsi="Arial" w:cs="Arial"/>
              </w:rPr>
            </w:pPr>
            <w:bookmarkStart w:id="21010" w:name="_LINE__22_a1574e5b_c7f3_490d_b11f_c284fb"/>
            <w:r>
              <w:rPr>
                <w:rFonts w:ascii="Arial" w:eastAsia="Arial" w:hAnsi="Arial" w:cs="Arial"/>
              </w:rPr>
              <w:t>__________</w:t>
            </w:r>
            <w:bookmarkEnd w:id="210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11" w:name="_LINE__23_95e9d8bf_ab01_49b7_8861_1f50ea"/>
            <w:r>
              <w:rPr>
                <w:rFonts w:ascii="Arial" w:eastAsia="Arial" w:hAnsi="Arial" w:cs="Arial"/>
              </w:rPr>
              <w:t>GENERAL FUND TOTAL</w:t>
            </w:r>
            <w:bookmarkEnd w:id="21011"/>
          </w:p>
        </w:tc>
        <w:tc>
          <w:tcPr>
            <w:tcW w:w="1469" w:type="dxa"/>
          </w:tcPr>
          <w:p w:rsidR="00FE65B0" w:rsidP="00206E25">
            <w:pPr>
              <w:spacing w:before="0" w:after="0"/>
              <w:jc w:val="right"/>
              <w:rPr>
                <w:rFonts w:ascii="Arial" w:eastAsia="Arial" w:hAnsi="Arial" w:cs="Arial"/>
              </w:rPr>
            </w:pPr>
            <w:bookmarkStart w:id="21012" w:name="_LINE__23_1e344a52_3e6f_419e_9817_53ddb6"/>
            <w:r>
              <w:rPr>
                <w:rFonts w:ascii="Arial" w:eastAsia="Arial" w:hAnsi="Arial" w:cs="Arial"/>
              </w:rPr>
              <w:t>$0</w:t>
            </w:r>
            <w:bookmarkEnd w:id="21012"/>
          </w:p>
        </w:tc>
        <w:tc>
          <w:tcPr>
            <w:tcW w:w="1469" w:type="dxa"/>
          </w:tcPr>
          <w:p w:rsidR="00FE65B0" w:rsidP="00206E25">
            <w:pPr>
              <w:spacing w:before="0" w:after="0"/>
              <w:jc w:val="right"/>
              <w:rPr>
                <w:rFonts w:ascii="Arial" w:eastAsia="Arial" w:hAnsi="Arial" w:cs="Arial"/>
              </w:rPr>
            </w:pPr>
            <w:bookmarkStart w:id="21013" w:name="_LINE__23_a1ef53a3_d07d_4880_ba70_20e46b"/>
            <w:r>
              <w:rPr>
                <w:rFonts w:ascii="Arial" w:eastAsia="Arial" w:hAnsi="Arial" w:cs="Arial"/>
              </w:rPr>
              <w:t>($15,000,000)</w:t>
            </w:r>
            <w:bookmarkEnd w:id="21013"/>
          </w:p>
        </w:tc>
      </w:tr>
    </w:tbl>
    <w:p w:rsidR="00FE65B0" w:rsidP="00FE65B0">
      <w:pPr>
        <w:pStyle w:val="BPSParagraphLeftAlign"/>
        <w:suppressAutoHyphens/>
        <w:ind w:left="360"/>
        <w:rPr>
          <w:rFonts w:ascii="Arial" w:eastAsia="Arial" w:hAnsi="Arial" w:cs="Arial"/>
        </w:rPr>
      </w:pPr>
      <w:bookmarkStart w:id="21014" w:name="_PAR__12_9f2270f2_2fa1_4b30_a48f_413257a"/>
      <w:bookmarkEnd w:id="21001"/>
      <w:r>
        <w:rPr>
          <w:rFonts w:ascii="Arial" w:eastAsia="Arial" w:hAnsi="Arial" w:cs="Arial"/>
          <w:b/>
        </w:rPr>
        <w:t>Disproportionate Tax Burden Fund 0472</w:t>
      </w:r>
    </w:p>
    <w:p w:rsidR="00FE65B0" w:rsidP="00FE65B0">
      <w:pPr>
        <w:ind w:left="360"/>
        <w:rPr>
          <w:rFonts w:ascii="Arial" w:eastAsia="Arial" w:hAnsi="Arial" w:cs="Arial"/>
        </w:rPr>
      </w:pPr>
      <w:bookmarkStart w:id="21015" w:name="_PAR__13_536d2102_0ccc_4b50_acd0_0f6ece4"/>
      <w:bookmarkEnd w:id="21014"/>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16" w:name="_PAR__14_c691b7ef_4b34_4a23_a50d_250f2dc"/>
            <w:bookmarkStart w:id="21017" w:name="_LINE__27_c24383e8_bb63_4b8f_ab20_e5dc62"/>
            <w:bookmarkEnd w:id="21015"/>
            <w:r>
              <w:rPr>
                <w:rFonts w:ascii="Arial" w:eastAsia="Arial" w:hAnsi="Arial" w:cs="Arial"/>
                <w:b/>
              </w:rPr>
              <w:t>OTHER SPECIAL REVENUE FUNDS</w:t>
            </w:r>
            <w:bookmarkEnd w:id="21017"/>
          </w:p>
        </w:tc>
        <w:tc>
          <w:tcPr>
            <w:tcW w:w="1469" w:type="dxa"/>
          </w:tcPr>
          <w:p w:rsidR="00FE65B0" w:rsidP="00206E25">
            <w:pPr>
              <w:spacing w:before="0" w:after="0"/>
              <w:jc w:val="right"/>
              <w:rPr>
                <w:rFonts w:ascii="Arial" w:eastAsia="Arial" w:hAnsi="Arial" w:cs="Arial"/>
              </w:rPr>
            </w:pPr>
            <w:bookmarkStart w:id="21018" w:name="_LINE__27_717e225d_54ae_440f_afc8_4c2be9"/>
            <w:r>
              <w:rPr>
                <w:rFonts w:ascii="Arial" w:eastAsia="Arial" w:hAnsi="Arial" w:cs="Arial"/>
                <w:b/>
              </w:rPr>
              <w:t>2025-26</w:t>
            </w:r>
            <w:bookmarkEnd w:id="21018"/>
          </w:p>
        </w:tc>
        <w:tc>
          <w:tcPr>
            <w:tcW w:w="1469" w:type="dxa"/>
          </w:tcPr>
          <w:p w:rsidR="00FE65B0" w:rsidP="00206E25">
            <w:pPr>
              <w:spacing w:before="0" w:after="0"/>
              <w:jc w:val="right"/>
              <w:rPr>
                <w:rFonts w:ascii="Arial" w:eastAsia="Arial" w:hAnsi="Arial" w:cs="Arial"/>
              </w:rPr>
            </w:pPr>
            <w:bookmarkStart w:id="21019" w:name="_LINE__27_0ea01926_0141_4ac8_b937_946414"/>
            <w:r>
              <w:rPr>
                <w:rFonts w:ascii="Arial" w:eastAsia="Arial" w:hAnsi="Arial" w:cs="Arial"/>
                <w:b/>
              </w:rPr>
              <w:t>2026-27</w:t>
            </w:r>
            <w:bookmarkEnd w:id="2101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20" w:name="_LINE__28_25867999_b6a9_4a50_b66d_96eed1"/>
            <w:r>
              <w:rPr>
                <w:rFonts w:ascii="Arial" w:eastAsia="Arial" w:hAnsi="Arial" w:cs="Arial"/>
              </w:rPr>
              <w:t>All Other</w:t>
            </w:r>
            <w:bookmarkEnd w:id="21020"/>
          </w:p>
        </w:tc>
        <w:tc>
          <w:tcPr>
            <w:tcW w:w="1469" w:type="dxa"/>
          </w:tcPr>
          <w:p w:rsidR="00FE65B0" w:rsidP="00206E25">
            <w:pPr>
              <w:spacing w:before="0" w:after="0"/>
              <w:jc w:val="right"/>
              <w:rPr>
                <w:rFonts w:ascii="Arial" w:eastAsia="Arial" w:hAnsi="Arial" w:cs="Arial"/>
              </w:rPr>
            </w:pPr>
            <w:bookmarkStart w:id="21021" w:name="_LINE__28_8af527d0_0c71_4ddd_a122_6ceed5"/>
            <w:r>
              <w:rPr>
                <w:rFonts w:ascii="Arial" w:eastAsia="Arial" w:hAnsi="Arial" w:cs="Arial"/>
              </w:rPr>
              <w:t>$3,364,282</w:t>
            </w:r>
            <w:bookmarkEnd w:id="21021"/>
          </w:p>
        </w:tc>
        <w:tc>
          <w:tcPr>
            <w:tcW w:w="1469" w:type="dxa"/>
          </w:tcPr>
          <w:p w:rsidR="00FE65B0" w:rsidP="00206E25">
            <w:pPr>
              <w:spacing w:before="0" w:after="0"/>
              <w:jc w:val="right"/>
              <w:rPr>
                <w:rFonts w:ascii="Arial" w:eastAsia="Arial" w:hAnsi="Arial" w:cs="Arial"/>
              </w:rPr>
            </w:pPr>
            <w:bookmarkStart w:id="21022" w:name="_LINE__28_eb9778cc_96b9_4e09_b3ef_6d7f29"/>
            <w:r>
              <w:rPr>
                <w:rFonts w:ascii="Arial" w:eastAsia="Arial" w:hAnsi="Arial" w:cs="Arial"/>
              </w:rPr>
              <w:t>$4,593,420</w:t>
            </w:r>
            <w:bookmarkEnd w:id="210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23" w:name="_LINE__29_d3b9ec84_b5d9_4cf2_a307_2360d3"/>
            <w:r>
              <w:rPr>
                <w:rFonts w:ascii="Arial" w:eastAsia="Arial" w:hAnsi="Arial" w:cs="Arial"/>
              </w:rPr>
              <w:t xml:space="preserve"> </w:t>
            </w:r>
            <w:bookmarkEnd w:id="21023"/>
          </w:p>
        </w:tc>
        <w:tc>
          <w:tcPr>
            <w:tcW w:w="1469" w:type="dxa"/>
          </w:tcPr>
          <w:p w:rsidR="00FE65B0" w:rsidP="00206E25">
            <w:pPr>
              <w:spacing w:before="0" w:after="0"/>
              <w:jc w:val="right"/>
              <w:rPr>
                <w:rFonts w:ascii="Arial" w:eastAsia="Arial" w:hAnsi="Arial" w:cs="Arial"/>
              </w:rPr>
            </w:pPr>
            <w:bookmarkStart w:id="21024" w:name="_LINE__29_9bbb5a5c_a2d0_4731_8602_70dcda"/>
            <w:r>
              <w:rPr>
                <w:rFonts w:ascii="Arial" w:eastAsia="Arial" w:hAnsi="Arial" w:cs="Arial"/>
              </w:rPr>
              <w:t>__________</w:t>
            </w:r>
            <w:bookmarkEnd w:id="21024"/>
          </w:p>
        </w:tc>
        <w:tc>
          <w:tcPr>
            <w:tcW w:w="1469" w:type="dxa"/>
          </w:tcPr>
          <w:p w:rsidR="00FE65B0" w:rsidP="00206E25">
            <w:pPr>
              <w:spacing w:before="0" w:after="0"/>
              <w:jc w:val="right"/>
              <w:rPr>
                <w:rFonts w:ascii="Arial" w:eastAsia="Arial" w:hAnsi="Arial" w:cs="Arial"/>
              </w:rPr>
            </w:pPr>
            <w:bookmarkStart w:id="21025" w:name="_LINE__29_a9289b1b_c3ba_4bb8_b255_796905"/>
            <w:r>
              <w:rPr>
                <w:rFonts w:ascii="Arial" w:eastAsia="Arial" w:hAnsi="Arial" w:cs="Arial"/>
              </w:rPr>
              <w:t>__________</w:t>
            </w:r>
            <w:bookmarkEnd w:id="210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26" w:name="_LINE__30_71034d30_2210_4717_9d5d_d2183d"/>
            <w:r>
              <w:rPr>
                <w:rFonts w:ascii="Arial" w:eastAsia="Arial" w:hAnsi="Arial" w:cs="Arial"/>
              </w:rPr>
              <w:t>OTHER SPECIAL REVENUE FUNDS TOTAL</w:t>
            </w:r>
            <w:bookmarkEnd w:id="21026"/>
          </w:p>
        </w:tc>
        <w:tc>
          <w:tcPr>
            <w:tcW w:w="1469" w:type="dxa"/>
          </w:tcPr>
          <w:p w:rsidR="00FE65B0" w:rsidP="00206E25">
            <w:pPr>
              <w:spacing w:before="0" w:after="0"/>
              <w:jc w:val="right"/>
              <w:rPr>
                <w:rFonts w:ascii="Arial" w:eastAsia="Arial" w:hAnsi="Arial" w:cs="Arial"/>
              </w:rPr>
            </w:pPr>
            <w:bookmarkStart w:id="21027" w:name="_LINE__30_5e8a01a1_bef1_4e3b_a0ae_f885be"/>
            <w:r>
              <w:rPr>
                <w:rFonts w:ascii="Arial" w:eastAsia="Arial" w:hAnsi="Arial" w:cs="Arial"/>
              </w:rPr>
              <w:t>$3,364,282</w:t>
            </w:r>
            <w:bookmarkEnd w:id="21027"/>
          </w:p>
        </w:tc>
        <w:tc>
          <w:tcPr>
            <w:tcW w:w="1469" w:type="dxa"/>
          </w:tcPr>
          <w:p w:rsidR="00FE65B0" w:rsidP="00206E25">
            <w:pPr>
              <w:spacing w:before="0" w:after="0"/>
              <w:jc w:val="right"/>
              <w:rPr>
                <w:rFonts w:ascii="Arial" w:eastAsia="Arial" w:hAnsi="Arial" w:cs="Arial"/>
              </w:rPr>
            </w:pPr>
            <w:bookmarkStart w:id="21028" w:name="_LINE__30_5653648b_9955_4854_87c0_9a9d4f"/>
            <w:r>
              <w:rPr>
                <w:rFonts w:ascii="Arial" w:eastAsia="Arial" w:hAnsi="Arial" w:cs="Arial"/>
              </w:rPr>
              <w:t>$4,593,420</w:t>
            </w:r>
            <w:bookmarkEnd w:id="21028"/>
          </w:p>
        </w:tc>
      </w:tr>
    </w:tbl>
    <w:p w:rsidR="00FE65B0" w:rsidP="00FE65B0">
      <w:pPr>
        <w:pStyle w:val="BPSParagraphLeftAlign"/>
        <w:suppressAutoHyphens/>
        <w:ind w:left="360"/>
        <w:rPr>
          <w:rFonts w:ascii="Arial" w:eastAsia="Arial" w:hAnsi="Arial" w:cs="Arial"/>
        </w:rPr>
      </w:pPr>
      <w:bookmarkStart w:id="21029" w:name="_PAR__15_8336abf9_48c2_46eb_a65f_0df4cd4"/>
      <w:bookmarkEnd w:id="21016"/>
      <w:r>
        <w:rPr>
          <w:rFonts w:ascii="Arial" w:eastAsia="Arial" w:hAnsi="Arial" w:cs="Arial"/>
          <w:b/>
        </w:rPr>
        <w:t>DISPROPORTIONATE TAX BURDEN FUND 0472</w:t>
      </w:r>
    </w:p>
    <w:p w:rsidR="00FE65B0" w:rsidP="00FE65B0">
      <w:pPr>
        <w:pStyle w:val="BPSParagraphLeftAlign"/>
        <w:suppressAutoHyphens/>
        <w:ind w:left="360"/>
        <w:rPr>
          <w:rFonts w:ascii="Arial" w:eastAsia="Arial" w:hAnsi="Arial" w:cs="Arial"/>
        </w:rPr>
      </w:pPr>
      <w:bookmarkStart w:id="21030" w:name="_PAR__16_dcecfd3d_8ea6_445b_93fe_346c395"/>
      <w:bookmarkEnd w:id="2102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31" w:name="_PAR__17_e324bd35_bf90_4942_9c18_682dae6"/>
            <w:bookmarkStart w:id="21032" w:name="_LINE__33_f9149877_acd5_44e1_894e_47d31a"/>
            <w:bookmarkEnd w:id="21030"/>
            <w:r>
              <w:rPr>
                <w:rFonts w:ascii="Arial" w:eastAsia="Arial" w:hAnsi="Arial" w:cs="Arial"/>
                <w:b/>
              </w:rPr>
              <w:t>OTHER SPECIAL REVENUE FUNDS</w:t>
            </w:r>
            <w:bookmarkEnd w:id="21032"/>
          </w:p>
        </w:tc>
        <w:tc>
          <w:tcPr>
            <w:tcW w:w="1469" w:type="dxa"/>
          </w:tcPr>
          <w:p w:rsidR="00FE65B0" w:rsidP="00206E25">
            <w:pPr>
              <w:spacing w:before="0" w:after="0"/>
              <w:jc w:val="right"/>
              <w:rPr>
                <w:rFonts w:ascii="Arial" w:eastAsia="Arial" w:hAnsi="Arial" w:cs="Arial"/>
              </w:rPr>
            </w:pPr>
            <w:bookmarkStart w:id="21033" w:name="_LINE__33_3ab0e358_7e27_4972_aa07_b1221e"/>
            <w:r>
              <w:rPr>
                <w:rFonts w:ascii="Arial" w:eastAsia="Arial" w:hAnsi="Arial" w:cs="Arial"/>
                <w:b/>
              </w:rPr>
              <w:t>2025-26</w:t>
            </w:r>
            <w:bookmarkEnd w:id="21033"/>
          </w:p>
        </w:tc>
        <w:tc>
          <w:tcPr>
            <w:tcW w:w="1469" w:type="dxa"/>
          </w:tcPr>
          <w:p w:rsidR="00FE65B0" w:rsidP="00206E25">
            <w:pPr>
              <w:spacing w:before="0" w:after="0"/>
              <w:jc w:val="right"/>
              <w:rPr>
                <w:rFonts w:ascii="Arial" w:eastAsia="Arial" w:hAnsi="Arial" w:cs="Arial"/>
              </w:rPr>
            </w:pPr>
            <w:bookmarkStart w:id="21034" w:name="_LINE__33_91df2d96_7089_4e2c_8aa2_791042"/>
            <w:r>
              <w:rPr>
                <w:rFonts w:ascii="Arial" w:eastAsia="Arial" w:hAnsi="Arial" w:cs="Arial"/>
                <w:b/>
              </w:rPr>
              <w:t>2026-27</w:t>
            </w:r>
            <w:bookmarkEnd w:id="2103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35" w:name="_LINE__34_a00caa17_54b2_40e1_9968_217bfc"/>
            <w:r>
              <w:rPr>
                <w:rFonts w:ascii="Arial" w:eastAsia="Arial" w:hAnsi="Arial" w:cs="Arial"/>
              </w:rPr>
              <w:t>All Other</w:t>
            </w:r>
            <w:bookmarkEnd w:id="21035"/>
          </w:p>
        </w:tc>
        <w:tc>
          <w:tcPr>
            <w:tcW w:w="1469" w:type="dxa"/>
          </w:tcPr>
          <w:p w:rsidR="00FE65B0" w:rsidP="00206E25">
            <w:pPr>
              <w:spacing w:before="0" w:after="0"/>
              <w:jc w:val="right"/>
              <w:rPr>
                <w:rFonts w:ascii="Arial" w:eastAsia="Arial" w:hAnsi="Arial" w:cs="Arial"/>
              </w:rPr>
            </w:pPr>
            <w:bookmarkStart w:id="21036" w:name="_LINE__34_c479eb51_bc36_43bc_a800_00c6bd"/>
            <w:r>
              <w:rPr>
                <w:rFonts w:ascii="Arial" w:eastAsia="Arial" w:hAnsi="Arial" w:cs="Arial"/>
              </w:rPr>
              <w:t>$3,364,282</w:t>
            </w:r>
            <w:bookmarkEnd w:id="21036"/>
          </w:p>
        </w:tc>
        <w:tc>
          <w:tcPr>
            <w:tcW w:w="1469" w:type="dxa"/>
          </w:tcPr>
          <w:p w:rsidR="00FE65B0" w:rsidP="00206E25">
            <w:pPr>
              <w:spacing w:before="0" w:after="0"/>
              <w:jc w:val="right"/>
              <w:rPr>
                <w:rFonts w:ascii="Arial" w:eastAsia="Arial" w:hAnsi="Arial" w:cs="Arial"/>
              </w:rPr>
            </w:pPr>
            <w:bookmarkStart w:id="21037" w:name="_LINE__34_ec2296c4_5b85_4316_b78d_9ed0fa"/>
            <w:r>
              <w:rPr>
                <w:rFonts w:ascii="Arial" w:eastAsia="Arial" w:hAnsi="Arial" w:cs="Arial"/>
              </w:rPr>
              <w:t>$4,593,420</w:t>
            </w:r>
            <w:bookmarkEnd w:id="2103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38" w:name="_LINE__35_00bbce73_40a2_4bba_8865_120c95"/>
            <w:r>
              <w:rPr>
                <w:rFonts w:ascii="Arial" w:eastAsia="Arial" w:hAnsi="Arial" w:cs="Arial"/>
              </w:rPr>
              <w:t xml:space="preserve"> </w:t>
            </w:r>
            <w:bookmarkEnd w:id="21038"/>
          </w:p>
        </w:tc>
        <w:tc>
          <w:tcPr>
            <w:tcW w:w="1469" w:type="dxa"/>
          </w:tcPr>
          <w:p w:rsidR="00FE65B0" w:rsidP="00206E25">
            <w:pPr>
              <w:spacing w:before="0" w:after="0"/>
              <w:jc w:val="right"/>
              <w:rPr>
                <w:rFonts w:ascii="Arial" w:eastAsia="Arial" w:hAnsi="Arial" w:cs="Arial"/>
              </w:rPr>
            </w:pPr>
            <w:bookmarkStart w:id="21039" w:name="_LINE__35_f3bc946a_1ffe_4a15_a2db_21f215"/>
            <w:r>
              <w:rPr>
                <w:rFonts w:ascii="Arial" w:eastAsia="Arial" w:hAnsi="Arial" w:cs="Arial"/>
              </w:rPr>
              <w:t>__________</w:t>
            </w:r>
            <w:bookmarkEnd w:id="21039"/>
          </w:p>
        </w:tc>
        <w:tc>
          <w:tcPr>
            <w:tcW w:w="1469" w:type="dxa"/>
          </w:tcPr>
          <w:p w:rsidR="00FE65B0" w:rsidP="00206E25">
            <w:pPr>
              <w:spacing w:before="0" w:after="0"/>
              <w:jc w:val="right"/>
              <w:rPr>
                <w:rFonts w:ascii="Arial" w:eastAsia="Arial" w:hAnsi="Arial" w:cs="Arial"/>
              </w:rPr>
            </w:pPr>
            <w:bookmarkStart w:id="21040" w:name="_LINE__35_5d7a89f7_9dba_4030_88fa_960b96"/>
            <w:r>
              <w:rPr>
                <w:rFonts w:ascii="Arial" w:eastAsia="Arial" w:hAnsi="Arial" w:cs="Arial"/>
              </w:rPr>
              <w:t>__________</w:t>
            </w:r>
            <w:bookmarkEnd w:id="210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41" w:name="_LINE__36_68e18579_cecc_4723_aab8_133b94"/>
            <w:r>
              <w:rPr>
                <w:rFonts w:ascii="Arial" w:eastAsia="Arial" w:hAnsi="Arial" w:cs="Arial"/>
              </w:rPr>
              <w:t>OTHER SPECIAL REVENUE FUNDS TOTAL</w:t>
            </w:r>
            <w:bookmarkEnd w:id="21041"/>
          </w:p>
        </w:tc>
        <w:tc>
          <w:tcPr>
            <w:tcW w:w="1469" w:type="dxa"/>
          </w:tcPr>
          <w:p w:rsidR="00FE65B0" w:rsidP="00206E25">
            <w:pPr>
              <w:spacing w:before="0" w:after="0"/>
              <w:jc w:val="right"/>
              <w:rPr>
                <w:rFonts w:ascii="Arial" w:eastAsia="Arial" w:hAnsi="Arial" w:cs="Arial"/>
              </w:rPr>
            </w:pPr>
            <w:bookmarkStart w:id="21042" w:name="_LINE__36_ad7d0eb8_fde8_4a3f_a459_f4e15d"/>
            <w:r>
              <w:rPr>
                <w:rFonts w:ascii="Arial" w:eastAsia="Arial" w:hAnsi="Arial" w:cs="Arial"/>
              </w:rPr>
              <w:t>$3,364,282</w:t>
            </w:r>
            <w:bookmarkEnd w:id="21042"/>
          </w:p>
        </w:tc>
        <w:tc>
          <w:tcPr>
            <w:tcW w:w="1469" w:type="dxa"/>
          </w:tcPr>
          <w:p w:rsidR="00FE65B0" w:rsidP="00206E25">
            <w:pPr>
              <w:spacing w:before="0" w:after="0"/>
              <w:jc w:val="right"/>
              <w:rPr>
                <w:rFonts w:ascii="Arial" w:eastAsia="Arial" w:hAnsi="Arial" w:cs="Arial"/>
              </w:rPr>
            </w:pPr>
            <w:bookmarkStart w:id="21043" w:name="_LINE__36_d7de8fc9_9c4b_49d2_b1cc_ec8b8e"/>
            <w:r>
              <w:rPr>
                <w:rFonts w:ascii="Arial" w:eastAsia="Arial" w:hAnsi="Arial" w:cs="Arial"/>
              </w:rPr>
              <w:t>$4,593,420</w:t>
            </w:r>
            <w:bookmarkEnd w:id="21043"/>
          </w:p>
        </w:tc>
      </w:tr>
    </w:tbl>
    <w:p w:rsidR="00FE65B0" w:rsidP="00FE65B0">
      <w:pPr>
        <w:pStyle w:val="BPSParagraphLeftAlign"/>
        <w:suppressAutoHyphens/>
        <w:ind w:left="360"/>
        <w:rPr>
          <w:rFonts w:ascii="Arial" w:eastAsia="Arial" w:hAnsi="Arial" w:cs="Arial"/>
        </w:rPr>
      </w:pPr>
      <w:bookmarkStart w:id="21044" w:name="_PAR__18_54d774a7_644b_4e6b_ab7d_c133a1a"/>
      <w:bookmarkEnd w:id="21031"/>
      <w:r>
        <w:rPr>
          <w:rFonts w:ascii="Arial" w:eastAsia="Arial" w:hAnsi="Arial" w:cs="Arial"/>
          <w:b/>
        </w:rPr>
        <w:t>State - Municipal Revenue Sharing 0020</w:t>
      </w:r>
    </w:p>
    <w:p w:rsidR="00FE65B0" w:rsidP="00FE65B0">
      <w:pPr>
        <w:ind w:left="360"/>
        <w:rPr>
          <w:rFonts w:ascii="Arial" w:eastAsia="Arial" w:hAnsi="Arial" w:cs="Arial"/>
        </w:rPr>
      </w:pPr>
      <w:bookmarkStart w:id="21045" w:name="_PAR__19_07d6f3e6_f85d_409c_9e9f_49b97e9"/>
      <w:bookmarkEnd w:id="21044"/>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46" w:name="_PAR__20_76edd689_5918_4109_8b89_083f57d"/>
            <w:bookmarkStart w:id="21047" w:name="_LINE__40_46c7e2b4_da62_4c04_97e3_8d3c82"/>
            <w:bookmarkEnd w:id="21045"/>
            <w:r>
              <w:rPr>
                <w:rFonts w:ascii="Arial" w:eastAsia="Arial" w:hAnsi="Arial" w:cs="Arial"/>
                <w:b/>
              </w:rPr>
              <w:t>OTHER SPECIAL REVENUE FUNDS</w:t>
            </w:r>
            <w:bookmarkEnd w:id="21047"/>
          </w:p>
        </w:tc>
        <w:tc>
          <w:tcPr>
            <w:tcW w:w="1469" w:type="dxa"/>
          </w:tcPr>
          <w:p w:rsidR="00FE65B0" w:rsidP="00206E25">
            <w:pPr>
              <w:spacing w:before="0" w:after="0"/>
              <w:jc w:val="right"/>
              <w:rPr>
                <w:rFonts w:ascii="Arial" w:eastAsia="Arial" w:hAnsi="Arial" w:cs="Arial"/>
              </w:rPr>
            </w:pPr>
            <w:bookmarkStart w:id="21048" w:name="_LINE__40_01bab0a1_3021_4dd1_88b0_575745"/>
            <w:r>
              <w:rPr>
                <w:rFonts w:ascii="Arial" w:eastAsia="Arial" w:hAnsi="Arial" w:cs="Arial"/>
                <w:b/>
              </w:rPr>
              <w:t>2025-26</w:t>
            </w:r>
            <w:bookmarkEnd w:id="21048"/>
          </w:p>
        </w:tc>
        <w:tc>
          <w:tcPr>
            <w:tcW w:w="1469" w:type="dxa"/>
          </w:tcPr>
          <w:p w:rsidR="00FE65B0" w:rsidP="00206E25">
            <w:pPr>
              <w:spacing w:before="0" w:after="0"/>
              <w:jc w:val="right"/>
              <w:rPr>
                <w:rFonts w:ascii="Arial" w:eastAsia="Arial" w:hAnsi="Arial" w:cs="Arial"/>
              </w:rPr>
            </w:pPr>
            <w:bookmarkStart w:id="21049" w:name="_LINE__40_47bda08e_85cd_4270_9e7d_45a940"/>
            <w:r>
              <w:rPr>
                <w:rFonts w:ascii="Arial" w:eastAsia="Arial" w:hAnsi="Arial" w:cs="Arial"/>
                <w:b/>
              </w:rPr>
              <w:t>2026-27</w:t>
            </w:r>
            <w:bookmarkEnd w:id="2104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50" w:name="_PAGE__229_a9b60a50_3ccb_4c67_873c_09a7d"/>
            <w:bookmarkStart w:id="21051" w:name="_PAR__2_39f361c7_192b_498e_97f8_1581c489"/>
            <w:bookmarkStart w:id="21052" w:name="_LINE__1_b28295bd_622d_4503_bdb9_486a617"/>
            <w:bookmarkEnd w:id="20955"/>
            <w:bookmarkEnd w:id="21046"/>
            <w:r>
              <w:rPr>
                <w:rFonts w:ascii="Arial" w:eastAsia="Arial" w:hAnsi="Arial" w:cs="Arial"/>
              </w:rPr>
              <w:t>All Other</w:t>
            </w:r>
            <w:bookmarkEnd w:id="21052"/>
          </w:p>
        </w:tc>
        <w:tc>
          <w:tcPr>
            <w:tcW w:w="1469" w:type="dxa"/>
          </w:tcPr>
          <w:p w:rsidR="00FE65B0" w:rsidP="00206E25">
            <w:pPr>
              <w:spacing w:before="0" w:after="0"/>
              <w:jc w:val="right"/>
              <w:rPr>
                <w:rFonts w:ascii="Arial" w:eastAsia="Arial" w:hAnsi="Arial" w:cs="Arial"/>
              </w:rPr>
            </w:pPr>
            <w:bookmarkStart w:id="21053" w:name="_LINE__1_caee0af9_b398_4bc8_b835_6268eff"/>
            <w:r>
              <w:rPr>
                <w:rFonts w:ascii="Arial" w:eastAsia="Arial" w:hAnsi="Arial" w:cs="Arial"/>
              </w:rPr>
              <w:t>$7,704,200</w:t>
            </w:r>
            <w:bookmarkEnd w:id="21053"/>
          </w:p>
        </w:tc>
        <w:tc>
          <w:tcPr>
            <w:tcW w:w="1469" w:type="dxa"/>
          </w:tcPr>
          <w:p w:rsidR="00FE65B0" w:rsidP="00206E25">
            <w:pPr>
              <w:spacing w:before="0" w:after="0"/>
              <w:jc w:val="right"/>
              <w:rPr>
                <w:rFonts w:ascii="Arial" w:eastAsia="Arial" w:hAnsi="Arial" w:cs="Arial"/>
              </w:rPr>
            </w:pPr>
            <w:bookmarkStart w:id="21054" w:name="_LINE__1_9133bc22_fc93_4894_84b9_7960df0"/>
            <w:r>
              <w:rPr>
                <w:rFonts w:ascii="Arial" w:eastAsia="Arial" w:hAnsi="Arial" w:cs="Arial"/>
              </w:rPr>
              <w:t>$14,052,406</w:t>
            </w:r>
            <w:bookmarkEnd w:id="210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55" w:name="_LINE__2_f5f0254f_93d0_44ee_b2d5_0151d68"/>
            <w:r>
              <w:rPr>
                <w:rFonts w:ascii="Arial" w:eastAsia="Arial" w:hAnsi="Arial" w:cs="Arial"/>
              </w:rPr>
              <w:t xml:space="preserve"> </w:t>
            </w:r>
            <w:bookmarkEnd w:id="21055"/>
          </w:p>
        </w:tc>
        <w:tc>
          <w:tcPr>
            <w:tcW w:w="1469" w:type="dxa"/>
          </w:tcPr>
          <w:p w:rsidR="00FE65B0" w:rsidP="00206E25">
            <w:pPr>
              <w:spacing w:before="0" w:after="0"/>
              <w:jc w:val="right"/>
              <w:rPr>
                <w:rFonts w:ascii="Arial" w:eastAsia="Arial" w:hAnsi="Arial" w:cs="Arial"/>
              </w:rPr>
            </w:pPr>
            <w:bookmarkStart w:id="21056" w:name="_LINE__2_e83b016f_984d_4f62_98b3_2d9fe28"/>
            <w:r>
              <w:rPr>
                <w:rFonts w:ascii="Arial" w:eastAsia="Arial" w:hAnsi="Arial" w:cs="Arial"/>
              </w:rPr>
              <w:t>__________</w:t>
            </w:r>
            <w:bookmarkEnd w:id="21056"/>
          </w:p>
        </w:tc>
        <w:tc>
          <w:tcPr>
            <w:tcW w:w="1469" w:type="dxa"/>
          </w:tcPr>
          <w:p w:rsidR="00FE65B0" w:rsidP="00206E25">
            <w:pPr>
              <w:spacing w:before="0" w:after="0"/>
              <w:jc w:val="right"/>
              <w:rPr>
                <w:rFonts w:ascii="Arial" w:eastAsia="Arial" w:hAnsi="Arial" w:cs="Arial"/>
              </w:rPr>
            </w:pPr>
            <w:bookmarkStart w:id="21057" w:name="_LINE__2_3fadc71b_b355_4f18_b2b5_544ae72"/>
            <w:r>
              <w:rPr>
                <w:rFonts w:ascii="Arial" w:eastAsia="Arial" w:hAnsi="Arial" w:cs="Arial"/>
              </w:rPr>
              <w:t>__________</w:t>
            </w:r>
            <w:bookmarkEnd w:id="210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58" w:name="_LINE__3_08b691cb_d171_44f3_867b_5998702"/>
            <w:r>
              <w:rPr>
                <w:rFonts w:ascii="Arial" w:eastAsia="Arial" w:hAnsi="Arial" w:cs="Arial"/>
              </w:rPr>
              <w:t>OTHER SPECIAL REVENUE FUNDS TOTAL</w:t>
            </w:r>
            <w:bookmarkEnd w:id="21058"/>
          </w:p>
        </w:tc>
        <w:tc>
          <w:tcPr>
            <w:tcW w:w="1469" w:type="dxa"/>
          </w:tcPr>
          <w:p w:rsidR="00FE65B0" w:rsidP="00206E25">
            <w:pPr>
              <w:spacing w:before="0" w:after="0"/>
              <w:jc w:val="right"/>
              <w:rPr>
                <w:rFonts w:ascii="Arial" w:eastAsia="Arial" w:hAnsi="Arial" w:cs="Arial"/>
              </w:rPr>
            </w:pPr>
            <w:bookmarkStart w:id="21059" w:name="_LINE__3_0dc98fda_e769_4025_aa62_bf7b504"/>
            <w:r>
              <w:rPr>
                <w:rFonts w:ascii="Arial" w:eastAsia="Arial" w:hAnsi="Arial" w:cs="Arial"/>
              </w:rPr>
              <w:t>$7,704,200</w:t>
            </w:r>
            <w:bookmarkEnd w:id="21059"/>
          </w:p>
        </w:tc>
        <w:tc>
          <w:tcPr>
            <w:tcW w:w="1469" w:type="dxa"/>
          </w:tcPr>
          <w:p w:rsidR="00FE65B0" w:rsidP="00206E25">
            <w:pPr>
              <w:spacing w:before="0" w:after="0"/>
              <w:jc w:val="right"/>
              <w:rPr>
                <w:rFonts w:ascii="Arial" w:eastAsia="Arial" w:hAnsi="Arial" w:cs="Arial"/>
              </w:rPr>
            </w:pPr>
            <w:bookmarkStart w:id="21060" w:name="_LINE__3_86204946_ae3a_4624_97ef_561af51"/>
            <w:r>
              <w:rPr>
                <w:rFonts w:ascii="Arial" w:eastAsia="Arial" w:hAnsi="Arial" w:cs="Arial"/>
              </w:rPr>
              <w:t>$14,052,406</w:t>
            </w:r>
            <w:bookmarkEnd w:id="21060"/>
          </w:p>
        </w:tc>
      </w:tr>
    </w:tbl>
    <w:p w:rsidR="00FE65B0" w:rsidP="00FE65B0">
      <w:pPr>
        <w:pStyle w:val="BPSParagraphLeftAlign"/>
        <w:suppressAutoHyphens/>
        <w:ind w:left="360"/>
        <w:rPr>
          <w:rFonts w:ascii="Arial" w:eastAsia="Arial" w:hAnsi="Arial" w:cs="Arial"/>
        </w:rPr>
      </w:pPr>
      <w:bookmarkStart w:id="21061" w:name="_PAR__3_070a5565_4e48_48ff_a21c_b1d8a95d"/>
      <w:bookmarkEnd w:id="21051"/>
      <w:r>
        <w:rPr>
          <w:rFonts w:ascii="Arial" w:eastAsia="Arial" w:hAnsi="Arial" w:cs="Arial"/>
          <w:b/>
        </w:rPr>
        <w:t>STATE - MUNICIPAL REVENUE SHARING 0020</w:t>
      </w:r>
    </w:p>
    <w:p w:rsidR="00FE65B0" w:rsidP="00FE65B0">
      <w:pPr>
        <w:pStyle w:val="BPSParagraphLeftAlign"/>
        <w:suppressAutoHyphens/>
        <w:ind w:left="360"/>
        <w:rPr>
          <w:rFonts w:ascii="Arial" w:eastAsia="Arial" w:hAnsi="Arial" w:cs="Arial"/>
        </w:rPr>
      </w:pPr>
      <w:bookmarkStart w:id="21062" w:name="_PAR__4_f042d929_f159_4482_af18_3881129e"/>
      <w:bookmarkEnd w:id="2106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63" w:name="_PAR__5_7248b461_9339_4b8d_aba7_3a9d9285"/>
            <w:bookmarkStart w:id="21064" w:name="_LINE__6_2f556617_fed6_4ca1_8789_85fe255"/>
            <w:bookmarkEnd w:id="21062"/>
            <w:r>
              <w:rPr>
                <w:rFonts w:ascii="Arial" w:eastAsia="Arial" w:hAnsi="Arial" w:cs="Arial"/>
                <w:b/>
              </w:rPr>
              <w:t>OTHER SPECIAL REVENUE FUNDS</w:t>
            </w:r>
            <w:bookmarkEnd w:id="21064"/>
          </w:p>
        </w:tc>
        <w:tc>
          <w:tcPr>
            <w:tcW w:w="1469" w:type="dxa"/>
          </w:tcPr>
          <w:p w:rsidR="00FE65B0" w:rsidP="00206E25">
            <w:pPr>
              <w:spacing w:before="0" w:after="0"/>
              <w:jc w:val="right"/>
              <w:rPr>
                <w:rFonts w:ascii="Arial" w:eastAsia="Arial" w:hAnsi="Arial" w:cs="Arial"/>
              </w:rPr>
            </w:pPr>
            <w:bookmarkStart w:id="21065" w:name="_LINE__6_c5e6c8a8_e014_42b2_b42f_e3815a2"/>
            <w:r>
              <w:rPr>
                <w:rFonts w:ascii="Arial" w:eastAsia="Arial" w:hAnsi="Arial" w:cs="Arial"/>
                <w:b/>
              </w:rPr>
              <w:t>2025-26</w:t>
            </w:r>
            <w:bookmarkEnd w:id="21065"/>
          </w:p>
        </w:tc>
        <w:tc>
          <w:tcPr>
            <w:tcW w:w="1469" w:type="dxa"/>
          </w:tcPr>
          <w:p w:rsidR="00FE65B0" w:rsidP="00206E25">
            <w:pPr>
              <w:spacing w:before="0" w:after="0"/>
              <w:jc w:val="right"/>
              <w:rPr>
                <w:rFonts w:ascii="Arial" w:eastAsia="Arial" w:hAnsi="Arial" w:cs="Arial"/>
              </w:rPr>
            </w:pPr>
            <w:bookmarkStart w:id="21066" w:name="_LINE__6_42d3e1c2_7d59_48f9_be6b_b956330"/>
            <w:r>
              <w:rPr>
                <w:rFonts w:ascii="Arial" w:eastAsia="Arial" w:hAnsi="Arial" w:cs="Arial"/>
                <w:b/>
              </w:rPr>
              <w:t>2026-27</w:t>
            </w:r>
            <w:bookmarkEnd w:id="210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67" w:name="_LINE__7_f19ed3fc_08d0_4907_94e2_ffdd815"/>
            <w:r>
              <w:rPr>
                <w:rFonts w:ascii="Arial" w:eastAsia="Arial" w:hAnsi="Arial" w:cs="Arial"/>
              </w:rPr>
              <w:t>All Other</w:t>
            </w:r>
            <w:bookmarkEnd w:id="21067"/>
          </w:p>
        </w:tc>
        <w:tc>
          <w:tcPr>
            <w:tcW w:w="1469" w:type="dxa"/>
          </w:tcPr>
          <w:p w:rsidR="00FE65B0" w:rsidP="00206E25">
            <w:pPr>
              <w:spacing w:before="0" w:after="0"/>
              <w:jc w:val="right"/>
              <w:rPr>
                <w:rFonts w:ascii="Arial" w:eastAsia="Arial" w:hAnsi="Arial" w:cs="Arial"/>
              </w:rPr>
            </w:pPr>
            <w:bookmarkStart w:id="21068" w:name="_LINE__7_bcc4d597_5d7c_4657_9651_9b36080"/>
            <w:r>
              <w:rPr>
                <w:rFonts w:ascii="Arial" w:eastAsia="Arial" w:hAnsi="Arial" w:cs="Arial"/>
              </w:rPr>
              <w:t>$7,704,200</w:t>
            </w:r>
            <w:bookmarkEnd w:id="21068"/>
          </w:p>
        </w:tc>
        <w:tc>
          <w:tcPr>
            <w:tcW w:w="1469" w:type="dxa"/>
          </w:tcPr>
          <w:p w:rsidR="00FE65B0" w:rsidP="00206E25">
            <w:pPr>
              <w:spacing w:before="0" w:after="0"/>
              <w:jc w:val="right"/>
              <w:rPr>
                <w:rFonts w:ascii="Arial" w:eastAsia="Arial" w:hAnsi="Arial" w:cs="Arial"/>
              </w:rPr>
            </w:pPr>
            <w:bookmarkStart w:id="21069" w:name="_LINE__7_fb7f7fba_8618_4bf2_b79b_353e6ea"/>
            <w:r>
              <w:rPr>
                <w:rFonts w:ascii="Arial" w:eastAsia="Arial" w:hAnsi="Arial" w:cs="Arial"/>
              </w:rPr>
              <w:t>$14,052,406</w:t>
            </w:r>
            <w:bookmarkEnd w:id="210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70" w:name="_LINE__8_f708f5f7_bf5c_4336_9379_4a89652"/>
            <w:r>
              <w:rPr>
                <w:rFonts w:ascii="Arial" w:eastAsia="Arial" w:hAnsi="Arial" w:cs="Arial"/>
              </w:rPr>
              <w:t xml:space="preserve"> </w:t>
            </w:r>
            <w:bookmarkEnd w:id="21070"/>
          </w:p>
        </w:tc>
        <w:tc>
          <w:tcPr>
            <w:tcW w:w="1469" w:type="dxa"/>
          </w:tcPr>
          <w:p w:rsidR="00FE65B0" w:rsidP="00206E25">
            <w:pPr>
              <w:spacing w:before="0" w:after="0"/>
              <w:jc w:val="right"/>
              <w:rPr>
                <w:rFonts w:ascii="Arial" w:eastAsia="Arial" w:hAnsi="Arial" w:cs="Arial"/>
              </w:rPr>
            </w:pPr>
            <w:bookmarkStart w:id="21071" w:name="_LINE__8_53e6840d_ea64_4fe9_a932_e1f8911"/>
            <w:r>
              <w:rPr>
                <w:rFonts w:ascii="Arial" w:eastAsia="Arial" w:hAnsi="Arial" w:cs="Arial"/>
              </w:rPr>
              <w:t>__________</w:t>
            </w:r>
            <w:bookmarkEnd w:id="21071"/>
          </w:p>
        </w:tc>
        <w:tc>
          <w:tcPr>
            <w:tcW w:w="1469" w:type="dxa"/>
          </w:tcPr>
          <w:p w:rsidR="00FE65B0" w:rsidP="00206E25">
            <w:pPr>
              <w:spacing w:before="0" w:after="0"/>
              <w:jc w:val="right"/>
              <w:rPr>
                <w:rFonts w:ascii="Arial" w:eastAsia="Arial" w:hAnsi="Arial" w:cs="Arial"/>
              </w:rPr>
            </w:pPr>
            <w:bookmarkStart w:id="21072" w:name="_LINE__8_d714530c_6337_4aa9_8c3b_f3ff6f9"/>
            <w:r>
              <w:rPr>
                <w:rFonts w:ascii="Arial" w:eastAsia="Arial" w:hAnsi="Arial" w:cs="Arial"/>
              </w:rPr>
              <w:t>__________</w:t>
            </w:r>
            <w:bookmarkEnd w:id="210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73" w:name="_LINE__9_5c1d440d_c444_49a8_9dbf_8dccb6d"/>
            <w:r>
              <w:rPr>
                <w:rFonts w:ascii="Arial" w:eastAsia="Arial" w:hAnsi="Arial" w:cs="Arial"/>
              </w:rPr>
              <w:t>OTHER SPECIAL REVENUE FUNDS TOTAL</w:t>
            </w:r>
            <w:bookmarkEnd w:id="21073"/>
          </w:p>
        </w:tc>
        <w:tc>
          <w:tcPr>
            <w:tcW w:w="1469" w:type="dxa"/>
          </w:tcPr>
          <w:p w:rsidR="00FE65B0" w:rsidP="00206E25">
            <w:pPr>
              <w:spacing w:before="0" w:after="0"/>
              <w:jc w:val="right"/>
              <w:rPr>
                <w:rFonts w:ascii="Arial" w:eastAsia="Arial" w:hAnsi="Arial" w:cs="Arial"/>
              </w:rPr>
            </w:pPr>
            <w:bookmarkStart w:id="21074" w:name="_LINE__9_c6ff2fa2_7523_4361_9f4b_6e7ee26"/>
            <w:r>
              <w:rPr>
                <w:rFonts w:ascii="Arial" w:eastAsia="Arial" w:hAnsi="Arial" w:cs="Arial"/>
              </w:rPr>
              <w:t>$7,704,200</w:t>
            </w:r>
            <w:bookmarkEnd w:id="21074"/>
          </w:p>
        </w:tc>
        <w:tc>
          <w:tcPr>
            <w:tcW w:w="1469" w:type="dxa"/>
          </w:tcPr>
          <w:p w:rsidR="00FE65B0" w:rsidP="00206E25">
            <w:pPr>
              <w:spacing w:before="0" w:after="0"/>
              <w:jc w:val="right"/>
              <w:rPr>
                <w:rFonts w:ascii="Arial" w:eastAsia="Arial" w:hAnsi="Arial" w:cs="Arial"/>
              </w:rPr>
            </w:pPr>
            <w:bookmarkStart w:id="21075" w:name="_LINE__9_e4a46fdc_043c_429e_b802_aa1d66a"/>
            <w:r>
              <w:rPr>
                <w:rFonts w:ascii="Arial" w:eastAsia="Arial" w:hAnsi="Arial" w:cs="Arial"/>
              </w:rPr>
              <w:t>$14,052,406</w:t>
            </w:r>
            <w:bookmarkEnd w:id="21075"/>
          </w:p>
        </w:tc>
      </w:tr>
    </w:tbl>
    <w:p w:rsidR="00FE65B0" w:rsidP="00FE65B0">
      <w:pPr>
        <w:ind w:left="360"/>
        <w:rPr>
          <w:rFonts w:ascii="Arial" w:eastAsia="Arial" w:hAnsi="Arial" w:cs="Arial"/>
        </w:rPr>
      </w:pPr>
      <w:bookmarkStart w:id="21076" w:name="_PAR__6_bbf312a0_02e3_4ef4_a8d3_4dc67c25"/>
      <w:bookmarkEnd w:id="210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8"/>
        <w:gridCol w:w="1462"/>
        <w:gridCol w:w="1465"/>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77" w:name="_PAR__7_9b906264_7149_42f7_bc99_f5c8845f"/>
            <w:bookmarkStart w:id="21078" w:name="_LINE__11_ff6209e6_30ea_4822_81c0_dddf5b"/>
            <w:bookmarkEnd w:id="21076"/>
            <w:r>
              <w:rPr>
                <w:rFonts w:ascii="Arial" w:eastAsia="Arial" w:hAnsi="Arial" w:cs="Arial"/>
                <w:b/>
              </w:rPr>
              <w:t>TREASURER OF STATE, OFFICE OF</w:t>
            </w:r>
            <w:bookmarkEnd w:id="21078"/>
          </w:p>
        </w:tc>
        <w:tc>
          <w:tcPr>
            <w:tcW w:w="1469" w:type="dxa"/>
          </w:tcPr>
          <w:p w:rsidR="00FE65B0" w:rsidP="00206E25">
            <w:pPr>
              <w:spacing w:before="0" w:after="0"/>
              <w:rPr>
                <w:rFonts w:ascii="Arial" w:eastAsia="Arial" w:hAnsi="Arial" w:cs="Arial"/>
              </w:rPr>
            </w:pPr>
            <w:bookmarkStart w:id="21079" w:name="_LINE__11_15ba1bac_896e_409d_9cde_9de2bb"/>
            <w:r>
              <w:rPr>
                <w:rFonts w:ascii="Arial" w:eastAsia="Arial" w:hAnsi="Arial" w:cs="Arial"/>
              </w:rPr>
              <w:t xml:space="preserve"> </w:t>
            </w:r>
            <w:bookmarkEnd w:id="21079"/>
          </w:p>
        </w:tc>
        <w:tc>
          <w:tcPr>
            <w:tcW w:w="1469" w:type="dxa"/>
          </w:tcPr>
          <w:p w:rsidR="00FE65B0" w:rsidP="00206E25">
            <w:pPr>
              <w:spacing w:before="0" w:after="0"/>
              <w:rPr>
                <w:rFonts w:ascii="Arial" w:eastAsia="Arial" w:hAnsi="Arial" w:cs="Arial"/>
              </w:rPr>
            </w:pPr>
            <w:bookmarkStart w:id="21080" w:name="_LINE__11_92835ef2_7c8c_4e40_b432_2470f3"/>
            <w:r>
              <w:rPr>
                <w:rFonts w:ascii="Arial" w:eastAsia="Arial" w:hAnsi="Arial" w:cs="Arial"/>
              </w:rPr>
              <w:t xml:space="preserve"> </w:t>
            </w:r>
            <w:bookmarkEnd w:id="210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81" w:name="_LINE__12_a2825658_c3ae_4a6e_abdc_2df0c7"/>
            <w:r>
              <w:rPr>
                <w:rFonts w:ascii="Arial" w:eastAsia="Arial" w:hAnsi="Arial" w:cs="Arial"/>
                <w:b/>
              </w:rPr>
              <w:t>DEPARTMENT TOTALS</w:t>
            </w:r>
            <w:bookmarkEnd w:id="21081"/>
          </w:p>
        </w:tc>
        <w:tc>
          <w:tcPr>
            <w:tcW w:w="1469" w:type="dxa"/>
          </w:tcPr>
          <w:p w:rsidR="00FE65B0" w:rsidP="00206E25">
            <w:pPr>
              <w:spacing w:before="0" w:after="0"/>
              <w:jc w:val="right"/>
              <w:rPr>
                <w:rFonts w:ascii="Arial" w:eastAsia="Arial" w:hAnsi="Arial" w:cs="Arial"/>
              </w:rPr>
            </w:pPr>
            <w:bookmarkStart w:id="21082" w:name="_LINE__12_42d72cda_8ded_47f1_931b_b4f792"/>
            <w:r>
              <w:rPr>
                <w:rFonts w:ascii="Arial" w:eastAsia="Arial" w:hAnsi="Arial" w:cs="Arial"/>
                <w:b/>
              </w:rPr>
              <w:t>2025-26</w:t>
            </w:r>
            <w:bookmarkEnd w:id="21082"/>
          </w:p>
        </w:tc>
        <w:tc>
          <w:tcPr>
            <w:tcW w:w="1469" w:type="dxa"/>
          </w:tcPr>
          <w:p w:rsidR="00FE65B0" w:rsidP="00206E25">
            <w:pPr>
              <w:spacing w:before="0" w:after="0"/>
              <w:jc w:val="right"/>
              <w:rPr>
                <w:rFonts w:ascii="Arial" w:eastAsia="Arial" w:hAnsi="Arial" w:cs="Arial"/>
              </w:rPr>
            </w:pPr>
            <w:bookmarkStart w:id="21083" w:name="_LINE__12_72ec3229_f331_483d_9e83_d0735b"/>
            <w:r>
              <w:rPr>
                <w:rFonts w:ascii="Arial" w:eastAsia="Arial" w:hAnsi="Arial" w:cs="Arial"/>
                <w:b/>
              </w:rPr>
              <w:t>2026-27</w:t>
            </w:r>
            <w:bookmarkEnd w:id="210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84" w:name="_LINE__13_eec5bec0_dd1f_4524_8dbc_d72d0b"/>
            <w:r>
              <w:rPr>
                <w:rFonts w:ascii="Arial" w:eastAsia="Arial" w:hAnsi="Arial" w:cs="Arial"/>
              </w:rPr>
              <w:t xml:space="preserve"> </w:t>
            </w:r>
            <w:bookmarkEnd w:id="21084"/>
          </w:p>
        </w:tc>
        <w:tc>
          <w:tcPr>
            <w:tcW w:w="1469" w:type="dxa"/>
          </w:tcPr>
          <w:p w:rsidR="00FE65B0" w:rsidP="00206E25">
            <w:pPr>
              <w:spacing w:before="0" w:after="0"/>
              <w:rPr>
                <w:rFonts w:ascii="Arial" w:eastAsia="Arial" w:hAnsi="Arial" w:cs="Arial"/>
              </w:rPr>
            </w:pPr>
            <w:bookmarkStart w:id="21085" w:name="_LINE__13_6a014669_a87a_41d6_b6c9_31ed5a"/>
            <w:r>
              <w:rPr>
                <w:rFonts w:ascii="Arial" w:eastAsia="Arial" w:hAnsi="Arial" w:cs="Arial"/>
              </w:rPr>
              <w:t xml:space="preserve"> </w:t>
            </w:r>
            <w:bookmarkEnd w:id="21085"/>
          </w:p>
        </w:tc>
        <w:tc>
          <w:tcPr>
            <w:tcW w:w="1469" w:type="dxa"/>
          </w:tcPr>
          <w:p w:rsidR="00FE65B0" w:rsidP="00206E25">
            <w:pPr>
              <w:spacing w:before="0" w:after="0"/>
              <w:rPr>
                <w:rFonts w:ascii="Arial" w:eastAsia="Arial" w:hAnsi="Arial" w:cs="Arial"/>
              </w:rPr>
            </w:pPr>
            <w:bookmarkStart w:id="21086" w:name="_LINE__13_03ec5f66_005a_4739_9998_a6d906"/>
            <w:r>
              <w:rPr>
                <w:rFonts w:ascii="Arial" w:eastAsia="Arial" w:hAnsi="Arial" w:cs="Arial"/>
              </w:rPr>
              <w:t xml:space="preserve"> </w:t>
            </w:r>
            <w:bookmarkEnd w:id="210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87" w:name="_LINE__14_7b3f7a32_8d8e_46e7_a5fa_4598b8"/>
            <w:r>
              <w:rPr>
                <w:rFonts w:ascii="Arial" w:eastAsia="Arial" w:hAnsi="Arial" w:cs="Arial"/>
                <w:b/>
              </w:rPr>
              <w:t>GENERAL FUND</w:t>
            </w:r>
            <w:bookmarkEnd w:id="21087"/>
          </w:p>
        </w:tc>
        <w:tc>
          <w:tcPr>
            <w:tcW w:w="1469" w:type="dxa"/>
          </w:tcPr>
          <w:p w:rsidR="00FE65B0" w:rsidP="00206E25">
            <w:pPr>
              <w:spacing w:before="0" w:after="0"/>
              <w:jc w:val="right"/>
              <w:rPr>
                <w:rFonts w:ascii="Arial" w:eastAsia="Arial" w:hAnsi="Arial" w:cs="Arial"/>
              </w:rPr>
            </w:pPr>
            <w:bookmarkStart w:id="21088" w:name="_LINE__14_ef11b4b5_c4f2_401c_9bee_dc0370"/>
            <w:r>
              <w:rPr>
                <w:rFonts w:ascii="Arial" w:eastAsia="Arial" w:hAnsi="Arial" w:cs="Arial"/>
                <w:b/>
              </w:rPr>
              <w:t>$0</w:t>
            </w:r>
            <w:bookmarkEnd w:id="21088"/>
          </w:p>
        </w:tc>
        <w:tc>
          <w:tcPr>
            <w:tcW w:w="1469" w:type="dxa"/>
          </w:tcPr>
          <w:p w:rsidR="00FE65B0" w:rsidP="00206E25">
            <w:pPr>
              <w:spacing w:before="0" w:after="0"/>
              <w:jc w:val="right"/>
              <w:rPr>
                <w:rFonts w:ascii="Arial" w:eastAsia="Arial" w:hAnsi="Arial" w:cs="Arial"/>
              </w:rPr>
            </w:pPr>
            <w:bookmarkStart w:id="21089" w:name="_LINE__14_b4510888_bdd0_4b89_800b_5f3a0d"/>
            <w:r>
              <w:rPr>
                <w:rFonts w:ascii="Arial" w:eastAsia="Arial" w:hAnsi="Arial" w:cs="Arial"/>
                <w:b/>
              </w:rPr>
              <w:t>($15,000,000)</w:t>
            </w:r>
            <w:bookmarkEnd w:id="210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90" w:name="_LINE__15_f7f83643_53e0_43b1_8b8e_f27404"/>
            <w:r>
              <w:rPr>
                <w:rFonts w:ascii="Arial" w:eastAsia="Arial" w:hAnsi="Arial" w:cs="Arial"/>
                <w:b/>
              </w:rPr>
              <w:t>OTHER SPECIAL REVENUE FUNDS</w:t>
            </w:r>
            <w:bookmarkEnd w:id="21090"/>
          </w:p>
        </w:tc>
        <w:tc>
          <w:tcPr>
            <w:tcW w:w="1469" w:type="dxa"/>
          </w:tcPr>
          <w:p w:rsidR="00FE65B0" w:rsidP="00206E25">
            <w:pPr>
              <w:spacing w:before="0" w:after="0"/>
              <w:jc w:val="right"/>
              <w:rPr>
                <w:rFonts w:ascii="Arial" w:eastAsia="Arial" w:hAnsi="Arial" w:cs="Arial"/>
              </w:rPr>
            </w:pPr>
            <w:bookmarkStart w:id="21091" w:name="_LINE__15_fc822db9_e164_43e7_aa9d_af157a"/>
            <w:r>
              <w:rPr>
                <w:rFonts w:ascii="Arial" w:eastAsia="Arial" w:hAnsi="Arial" w:cs="Arial"/>
                <w:b/>
              </w:rPr>
              <w:t>$11,068,482</w:t>
            </w:r>
            <w:bookmarkEnd w:id="21091"/>
          </w:p>
        </w:tc>
        <w:tc>
          <w:tcPr>
            <w:tcW w:w="1469" w:type="dxa"/>
          </w:tcPr>
          <w:p w:rsidR="00FE65B0" w:rsidP="00206E25">
            <w:pPr>
              <w:spacing w:before="0" w:after="0"/>
              <w:jc w:val="right"/>
              <w:rPr>
                <w:rFonts w:ascii="Arial" w:eastAsia="Arial" w:hAnsi="Arial" w:cs="Arial"/>
              </w:rPr>
            </w:pPr>
            <w:bookmarkStart w:id="21092" w:name="_LINE__15_4f12cf42_8e03_4ad7_b8aa_0bf2e0"/>
            <w:r>
              <w:rPr>
                <w:rFonts w:ascii="Arial" w:eastAsia="Arial" w:hAnsi="Arial" w:cs="Arial"/>
                <w:b/>
              </w:rPr>
              <w:t>$18,645,826</w:t>
            </w:r>
            <w:bookmarkEnd w:id="2109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093" w:name="_LINE__16_0f10f87d_903f_4477_9383_71ef7f"/>
            <w:r>
              <w:rPr>
                <w:rFonts w:ascii="Arial" w:eastAsia="Arial" w:hAnsi="Arial" w:cs="Arial"/>
                <w:b/>
              </w:rPr>
              <w:t>ABANDONED PROPERTY FUND</w:t>
            </w:r>
            <w:bookmarkEnd w:id="21093"/>
          </w:p>
        </w:tc>
        <w:tc>
          <w:tcPr>
            <w:tcW w:w="1469" w:type="dxa"/>
          </w:tcPr>
          <w:p w:rsidR="00FE65B0" w:rsidP="00206E25">
            <w:pPr>
              <w:spacing w:before="0" w:after="0"/>
              <w:jc w:val="right"/>
              <w:rPr>
                <w:rFonts w:ascii="Arial" w:eastAsia="Arial" w:hAnsi="Arial" w:cs="Arial"/>
              </w:rPr>
            </w:pPr>
            <w:bookmarkStart w:id="21094" w:name="_LINE__16_1b61158b_7112_450e_b861_7235c5"/>
            <w:r>
              <w:rPr>
                <w:rFonts w:ascii="Arial" w:eastAsia="Arial" w:hAnsi="Arial" w:cs="Arial"/>
                <w:b/>
              </w:rPr>
              <w:t>$22,421</w:t>
            </w:r>
            <w:bookmarkEnd w:id="21094"/>
          </w:p>
        </w:tc>
        <w:tc>
          <w:tcPr>
            <w:tcW w:w="1469" w:type="dxa"/>
          </w:tcPr>
          <w:p w:rsidR="00FE65B0" w:rsidP="00206E25">
            <w:pPr>
              <w:spacing w:before="0" w:after="0"/>
              <w:jc w:val="right"/>
              <w:rPr>
                <w:rFonts w:ascii="Arial" w:eastAsia="Arial" w:hAnsi="Arial" w:cs="Arial"/>
              </w:rPr>
            </w:pPr>
            <w:bookmarkStart w:id="21095" w:name="_LINE__16_e367c6aa_be28_45f9_bb3e_11f539"/>
            <w:r>
              <w:rPr>
                <w:rFonts w:ascii="Arial" w:eastAsia="Arial" w:hAnsi="Arial" w:cs="Arial"/>
                <w:b/>
              </w:rPr>
              <w:t>$45,963</w:t>
            </w:r>
            <w:bookmarkEnd w:id="210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96" w:name="_LINE__17_89ce283f_e9be_4587_9aeb_a986f6"/>
            <w:r>
              <w:rPr>
                <w:rFonts w:ascii="Arial" w:eastAsia="Arial" w:hAnsi="Arial" w:cs="Arial"/>
              </w:rPr>
              <w:t xml:space="preserve"> </w:t>
            </w:r>
            <w:bookmarkEnd w:id="21096"/>
          </w:p>
        </w:tc>
        <w:tc>
          <w:tcPr>
            <w:tcW w:w="1469" w:type="dxa"/>
          </w:tcPr>
          <w:p w:rsidR="00FE65B0" w:rsidP="00206E25">
            <w:pPr>
              <w:spacing w:before="0" w:after="0"/>
              <w:jc w:val="right"/>
              <w:rPr>
                <w:rFonts w:ascii="Arial" w:eastAsia="Arial" w:hAnsi="Arial" w:cs="Arial"/>
              </w:rPr>
            </w:pPr>
            <w:bookmarkStart w:id="21097" w:name="_LINE__17_fd9caf1e_8e50_4802_9778_756f39"/>
            <w:r>
              <w:rPr>
                <w:rFonts w:ascii="Arial" w:eastAsia="Arial" w:hAnsi="Arial" w:cs="Arial"/>
              </w:rPr>
              <w:t>__________</w:t>
            </w:r>
            <w:bookmarkEnd w:id="21097"/>
          </w:p>
        </w:tc>
        <w:tc>
          <w:tcPr>
            <w:tcW w:w="1469" w:type="dxa"/>
          </w:tcPr>
          <w:p w:rsidR="00FE65B0" w:rsidP="00206E25">
            <w:pPr>
              <w:spacing w:before="0" w:after="0"/>
              <w:jc w:val="right"/>
              <w:rPr>
                <w:rFonts w:ascii="Arial" w:eastAsia="Arial" w:hAnsi="Arial" w:cs="Arial"/>
              </w:rPr>
            </w:pPr>
            <w:bookmarkStart w:id="21098" w:name="_LINE__17_3695f888_74a7_43ca_b153_e311f1"/>
            <w:r>
              <w:rPr>
                <w:rFonts w:ascii="Arial" w:eastAsia="Arial" w:hAnsi="Arial" w:cs="Arial"/>
              </w:rPr>
              <w:t>__________</w:t>
            </w:r>
            <w:bookmarkEnd w:id="210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099" w:name="_LINE__18_2b18fa9e_e1e0_4e89_9665_f0cbb9"/>
            <w:r>
              <w:rPr>
                <w:rFonts w:ascii="Arial" w:eastAsia="Arial" w:hAnsi="Arial" w:cs="Arial"/>
                <w:b/>
              </w:rPr>
              <w:t>DEPARTMENT TOTAL - ALL FUNDS</w:t>
            </w:r>
            <w:bookmarkEnd w:id="21099"/>
          </w:p>
        </w:tc>
        <w:tc>
          <w:tcPr>
            <w:tcW w:w="1469" w:type="dxa"/>
          </w:tcPr>
          <w:p w:rsidR="00FE65B0" w:rsidP="00206E25">
            <w:pPr>
              <w:spacing w:before="0" w:after="0"/>
              <w:jc w:val="right"/>
              <w:rPr>
                <w:rFonts w:ascii="Arial" w:eastAsia="Arial" w:hAnsi="Arial" w:cs="Arial"/>
              </w:rPr>
            </w:pPr>
            <w:bookmarkStart w:id="21100" w:name="_LINE__18_2bd48415_18ca_491b_889a_edcece"/>
            <w:r>
              <w:rPr>
                <w:rFonts w:ascii="Arial" w:eastAsia="Arial" w:hAnsi="Arial" w:cs="Arial"/>
                <w:b/>
              </w:rPr>
              <w:t>$11,090,903</w:t>
            </w:r>
            <w:bookmarkEnd w:id="21100"/>
          </w:p>
        </w:tc>
        <w:tc>
          <w:tcPr>
            <w:tcW w:w="1469" w:type="dxa"/>
          </w:tcPr>
          <w:p w:rsidR="00FE65B0" w:rsidP="00206E25">
            <w:pPr>
              <w:spacing w:before="0" w:after="0"/>
              <w:jc w:val="right"/>
              <w:rPr>
                <w:rFonts w:ascii="Arial" w:eastAsia="Arial" w:hAnsi="Arial" w:cs="Arial"/>
              </w:rPr>
            </w:pPr>
            <w:bookmarkStart w:id="21101" w:name="_LINE__18_62fe1e5a_3040_47ca_8e99_75fb5a"/>
            <w:r>
              <w:rPr>
                <w:rFonts w:ascii="Arial" w:eastAsia="Arial" w:hAnsi="Arial" w:cs="Arial"/>
                <w:b/>
              </w:rPr>
              <w:t>$3,691,789</w:t>
            </w:r>
            <w:bookmarkEnd w:id="21101"/>
          </w:p>
        </w:tc>
      </w:tr>
    </w:tbl>
    <w:p w:rsidR="00FE65B0" w:rsidP="00FE65B0">
      <w:pPr>
        <w:ind w:left="360" w:firstLine="360"/>
        <w:rPr>
          <w:rFonts w:ascii="Arial" w:eastAsia="Arial" w:hAnsi="Arial" w:cs="Arial"/>
        </w:rPr>
      </w:pPr>
      <w:bookmarkStart w:id="21102" w:name="_PAR__8_a3d50dc8_4876_48ea_98ef_a0e30e00"/>
      <w:bookmarkEnd w:id="21077"/>
      <w:r>
        <w:rPr>
          <w:rFonts w:ascii="Arial" w:eastAsia="Arial" w:hAnsi="Arial" w:cs="Arial"/>
          <w:b/>
          <w:sz w:val="24"/>
        </w:rPr>
        <w:t>Sec. A-39.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1103" w:name="_PAR__9_54db0929_f413_4f5c_851d_4bdf40a8"/>
      <w:bookmarkEnd w:id="21102"/>
      <w:r>
        <w:rPr>
          <w:rFonts w:ascii="Arial" w:eastAsia="Arial" w:hAnsi="Arial" w:cs="Arial"/>
          <w:b/>
        </w:rPr>
        <w:t>UNIVERSITY OF MAINE SYSTEM, BOARD OF TRUSTEES OF THE</w:t>
      </w:r>
    </w:p>
    <w:p w:rsidR="00FE65B0" w:rsidP="00FE65B0">
      <w:pPr>
        <w:pStyle w:val="BPSParagraphLeftAlign"/>
        <w:suppressAutoHyphens/>
        <w:ind w:left="360"/>
        <w:rPr>
          <w:rFonts w:ascii="Arial" w:eastAsia="Arial" w:hAnsi="Arial" w:cs="Arial"/>
        </w:rPr>
      </w:pPr>
      <w:bookmarkStart w:id="21104" w:name="_PAR__10_c92d1296_feed_49b1_9548_b8cf8a2"/>
      <w:bookmarkEnd w:id="21103"/>
      <w:r>
        <w:rPr>
          <w:rFonts w:ascii="Arial" w:eastAsia="Arial" w:hAnsi="Arial" w:cs="Arial"/>
          <w:b/>
        </w:rPr>
        <w:t>Educational and General Activities - UMS 0031</w:t>
      </w:r>
    </w:p>
    <w:p w:rsidR="00FE65B0" w:rsidP="00FE65B0">
      <w:pPr>
        <w:ind w:left="360"/>
        <w:rPr>
          <w:rFonts w:ascii="Arial" w:eastAsia="Arial" w:hAnsi="Arial" w:cs="Arial"/>
        </w:rPr>
      </w:pPr>
      <w:bookmarkStart w:id="21105" w:name="_PAR__11_3ce2e9bd_7c8c_42a7_aac7_bcd9b65"/>
      <w:bookmarkEnd w:id="21104"/>
      <w:r>
        <w:rPr>
          <w:rFonts w:ascii="Arial" w:eastAsia="Arial" w:hAnsi="Arial" w:cs="Arial"/>
        </w:rPr>
        <w:t>Initiative: Provides one-time funding in fiscal year 2025-26 and fiscal year 2026-27 only for paid family and medical leave premiums for eligible University of Maine System employees.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06" w:name="_PAR__12_e914cbce_77dd_4616_afeb_f88c023"/>
            <w:bookmarkStart w:id="21107" w:name="_LINE__26_840bdfc8_c9be_449a_9047_a98bb7"/>
            <w:bookmarkEnd w:id="21105"/>
            <w:r>
              <w:rPr>
                <w:rFonts w:ascii="Arial" w:eastAsia="Arial" w:hAnsi="Arial" w:cs="Arial"/>
                <w:b/>
              </w:rPr>
              <w:t>GENERAL FUND</w:t>
            </w:r>
            <w:bookmarkEnd w:id="21107"/>
          </w:p>
        </w:tc>
        <w:tc>
          <w:tcPr>
            <w:tcW w:w="1469" w:type="dxa"/>
          </w:tcPr>
          <w:p w:rsidR="00FE65B0" w:rsidP="00206E25">
            <w:pPr>
              <w:spacing w:before="0" w:after="0"/>
              <w:jc w:val="right"/>
              <w:rPr>
                <w:rFonts w:ascii="Arial" w:eastAsia="Arial" w:hAnsi="Arial" w:cs="Arial"/>
              </w:rPr>
            </w:pPr>
            <w:bookmarkStart w:id="21108" w:name="_LINE__26_14209cfb_05df_4957_a586_13f637"/>
            <w:r>
              <w:rPr>
                <w:rFonts w:ascii="Arial" w:eastAsia="Arial" w:hAnsi="Arial" w:cs="Arial"/>
                <w:b/>
              </w:rPr>
              <w:t>2025-26</w:t>
            </w:r>
            <w:bookmarkEnd w:id="21108"/>
          </w:p>
        </w:tc>
        <w:tc>
          <w:tcPr>
            <w:tcW w:w="1469" w:type="dxa"/>
          </w:tcPr>
          <w:p w:rsidR="00FE65B0" w:rsidP="00206E25">
            <w:pPr>
              <w:spacing w:before="0" w:after="0"/>
              <w:jc w:val="right"/>
              <w:rPr>
                <w:rFonts w:ascii="Arial" w:eastAsia="Arial" w:hAnsi="Arial" w:cs="Arial"/>
              </w:rPr>
            </w:pPr>
            <w:bookmarkStart w:id="21109" w:name="_LINE__26_f83f7c7c_16be_4866_ae0d_033154"/>
            <w:r>
              <w:rPr>
                <w:rFonts w:ascii="Arial" w:eastAsia="Arial" w:hAnsi="Arial" w:cs="Arial"/>
                <w:b/>
              </w:rPr>
              <w:t>2026-27</w:t>
            </w:r>
            <w:bookmarkEnd w:id="211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110" w:name="_LINE__27_c0940c6f_4dac_405d_99cd_b3fce7"/>
            <w:r>
              <w:rPr>
                <w:rFonts w:ascii="Arial" w:eastAsia="Arial" w:hAnsi="Arial" w:cs="Arial"/>
              </w:rPr>
              <w:t>All Other</w:t>
            </w:r>
            <w:bookmarkEnd w:id="21110"/>
          </w:p>
        </w:tc>
        <w:tc>
          <w:tcPr>
            <w:tcW w:w="1469" w:type="dxa"/>
          </w:tcPr>
          <w:p w:rsidR="00FE65B0" w:rsidP="00206E25">
            <w:pPr>
              <w:spacing w:before="0" w:after="0"/>
              <w:jc w:val="right"/>
              <w:rPr>
                <w:rFonts w:ascii="Arial" w:eastAsia="Arial" w:hAnsi="Arial" w:cs="Arial"/>
              </w:rPr>
            </w:pPr>
            <w:bookmarkStart w:id="21111" w:name="_LINE__27_4e45d02f_39dd_45a0_a415_e43713"/>
            <w:r>
              <w:rPr>
                <w:rFonts w:ascii="Arial" w:eastAsia="Arial" w:hAnsi="Arial" w:cs="Arial"/>
              </w:rPr>
              <w:t>$418,207</w:t>
            </w:r>
            <w:bookmarkEnd w:id="21111"/>
          </w:p>
        </w:tc>
        <w:tc>
          <w:tcPr>
            <w:tcW w:w="1469" w:type="dxa"/>
          </w:tcPr>
          <w:p w:rsidR="00FE65B0" w:rsidP="00206E25">
            <w:pPr>
              <w:spacing w:before="0" w:after="0"/>
              <w:jc w:val="right"/>
              <w:rPr>
                <w:rFonts w:ascii="Arial" w:eastAsia="Arial" w:hAnsi="Arial" w:cs="Arial"/>
              </w:rPr>
            </w:pPr>
            <w:bookmarkStart w:id="21112" w:name="_LINE__27_1cfcb7e2_ed81_42eb_a50a_685f96"/>
            <w:r>
              <w:rPr>
                <w:rFonts w:ascii="Arial" w:eastAsia="Arial" w:hAnsi="Arial" w:cs="Arial"/>
              </w:rPr>
              <w:t>$2,509,242</w:t>
            </w:r>
            <w:bookmarkEnd w:id="211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13" w:name="_LINE__28_fff44170_5697_4500_8eca_54c205"/>
            <w:r>
              <w:rPr>
                <w:rFonts w:ascii="Arial" w:eastAsia="Arial" w:hAnsi="Arial" w:cs="Arial"/>
              </w:rPr>
              <w:t xml:space="preserve"> </w:t>
            </w:r>
            <w:bookmarkEnd w:id="21113"/>
          </w:p>
        </w:tc>
        <w:tc>
          <w:tcPr>
            <w:tcW w:w="1469" w:type="dxa"/>
          </w:tcPr>
          <w:p w:rsidR="00FE65B0" w:rsidP="00206E25">
            <w:pPr>
              <w:spacing w:before="0" w:after="0"/>
              <w:jc w:val="right"/>
              <w:rPr>
                <w:rFonts w:ascii="Arial" w:eastAsia="Arial" w:hAnsi="Arial" w:cs="Arial"/>
              </w:rPr>
            </w:pPr>
            <w:bookmarkStart w:id="21114" w:name="_LINE__28_ceeaafbe_6073_47a6_9980_81b66a"/>
            <w:r>
              <w:rPr>
                <w:rFonts w:ascii="Arial" w:eastAsia="Arial" w:hAnsi="Arial" w:cs="Arial"/>
              </w:rPr>
              <w:t>__________</w:t>
            </w:r>
            <w:bookmarkEnd w:id="21114"/>
          </w:p>
        </w:tc>
        <w:tc>
          <w:tcPr>
            <w:tcW w:w="1469" w:type="dxa"/>
          </w:tcPr>
          <w:p w:rsidR="00FE65B0" w:rsidP="00206E25">
            <w:pPr>
              <w:spacing w:before="0" w:after="0"/>
              <w:jc w:val="right"/>
              <w:rPr>
                <w:rFonts w:ascii="Arial" w:eastAsia="Arial" w:hAnsi="Arial" w:cs="Arial"/>
              </w:rPr>
            </w:pPr>
            <w:bookmarkStart w:id="21115" w:name="_LINE__28_e4a43fb6_2db3_4c67_892a_36fb82"/>
            <w:r>
              <w:rPr>
                <w:rFonts w:ascii="Arial" w:eastAsia="Arial" w:hAnsi="Arial" w:cs="Arial"/>
              </w:rPr>
              <w:t>__________</w:t>
            </w:r>
            <w:bookmarkEnd w:id="211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16" w:name="_LINE__29_01fdd4f4_768c_468a_b84d_2ea4d6"/>
            <w:r>
              <w:rPr>
                <w:rFonts w:ascii="Arial" w:eastAsia="Arial" w:hAnsi="Arial" w:cs="Arial"/>
              </w:rPr>
              <w:t>GENERAL FUND TOTAL</w:t>
            </w:r>
            <w:bookmarkEnd w:id="21116"/>
          </w:p>
        </w:tc>
        <w:tc>
          <w:tcPr>
            <w:tcW w:w="1469" w:type="dxa"/>
          </w:tcPr>
          <w:p w:rsidR="00FE65B0" w:rsidP="00206E25">
            <w:pPr>
              <w:spacing w:before="0" w:after="0"/>
              <w:jc w:val="right"/>
              <w:rPr>
                <w:rFonts w:ascii="Arial" w:eastAsia="Arial" w:hAnsi="Arial" w:cs="Arial"/>
              </w:rPr>
            </w:pPr>
            <w:bookmarkStart w:id="21117" w:name="_LINE__29_6aea2509_20fe_4dc5_b8b8_953db1"/>
            <w:r>
              <w:rPr>
                <w:rFonts w:ascii="Arial" w:eastAsia="Arial" w:hAnsi="Arial" w:cs="Arial"/>
              </w:rPr>
              <w:t>$418,207</w:t>
            </w:r>
            <w:bookmarkEnd w:id="21117"/>
          </w:p>
        </w:tc>
        <w:tc>
          <w:tcPr>
            <w:tcW w:w="1469" w:type="dxa"/>
          </w:tcPr>
          <w:p w:rsidR="00FE65B0" w:rsidP="00206E25">
            <w:pPr>
              <w:spacing w:before="0" w:after="0"/>
              <w:jc w:val="right"/>
              <w:rPr>
                <w:rFonts w:ascii="Arial" w:eastAsia="Arial" w:hAnsi="Arial" w:cs="Arial"/>
              </w:rPr>
            </w:pPr>
            <w:bookmarkStart w:id="21118" w:name="_LINE__29_4ae3a4b3_8ea0_4a8a_a3e5_006614"/>
            <w:r>
              <w:rPr>
                <w:rFonts w:ascii="Arial" w:eastAsia="Arial" w:hAnsi="Arial" w:cs="Arial"/>
              </w:rPr>
              <w:t>$2,509,242</w:t>
            </w:r>
            <w:bookmarkEnd w:id="21118"/>
          </w:p>
        </w:tc>
      </w:tr>
    </w:tbl>
    <w:p w:rsidR="00FE65B0" w:rsidP="00FE65B0">
      <w:pPr>
        <w:pStyle w:val="BPSParagraphLeftAlign"/>
        <w:suppressAutoHyphens/>
        <w:ind w:left="360"/>
        <w:rPr>
          <w:rFonts w:ascii="Arial" w:eastAsia="Arial" w:hAnsi="Arial" w:cs="Arial"/>
        </w:rPr>
      </w:pPr>
      <w:bookmarkStart w:id="21119" w:name="_PAR__13_c96aa919_1ef5_4715_acdd_1b93359"/>
      <w:bookmarkEnd w:id="21106"/>
      <w:r>
        <w:rPr>
          <w:rFonts w:ascii="Arial" w:eastAsia="Arial" w:hAnsi="Arial" w:cs="Arial"/>
          <w:b/>
        </w:rPr>
        <w:t>Educational and General Activities - UMS 0031</w:t>
      </w:r>
    </w:p>
    <w:p w:rsidR="00FE65B0" w:rsidP="00FE65B0">
      <w:pPr>
        <w:ind w:left="360"/>
        <w:rPr>
          <w:rFonts w:ascii="Arial" w:eastAsia="Arial" w:hAnsi="Arial" w:cs="Arial"/>
        </w:rPr>
      </w:pPr>
      <w:bookmarkStart w:id="21120" w:name="_PAR__14_ae1f57ba_9234_4f79_9a27_70a25d6"/>
      <w:bookmarkEnd w:id="21119"/>
      <w:r>
        <w:rPr>
          <w:rFonts w:ascii="Arial" w:eastAsia="Arial" w:hAnsi="Arial" w:cs="Arial"/>
        </w:rPr>
        <w:t>Initiative: Provides additional funding for annual inflationary cost increases associated with the continuation of current University of Maine System operations.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21" w:name="_PAR__15_7c46d5dd_eb88_46ae_8ccc_1bcec80"/>
            <w:bookmarkStart w:id="21122" w:name="_LINE__33_20dd860d_20fe_4c34_85a5_4bc9ea"/>
            <w:bookmarkEnd w:id="21120"/>
            <w:r>
              <w:rPr>
                <w:rFonts w:ascii="Arial" w:eastAsia="Arial" w:hAnsi="Arial" w:cs="Arial"/>
                <w:b/>
              </w:rPr>
              <w:t>GENERAL FUND</w:t>
            </w:r>
            <w:bookmarkEnd w:id="21122"/>
          </w:p>
        </w:tc>
        <w:tc>
          <w:tcPr>
            <w:tcW w:w="1469" w:type="dxa"/>
          </w:tcPr>
          <w:p w:rsidR="00FE65B0" w:rsidP="00206E25">
            <w:pPr>
              <w:spacing w:before="0" w:after="0"/>
              <w:jc w:val="right"/>
              <w:rPr>
                <w:rFonts w:ascii="Arial" w:eastAsia="Arial" w:hAnsi="Arial" w:cs="Arial"/>
              </w:rPr>
            </w:pPr>
            <w:bookmarkStart w:id="21123" w:name="_LINE__33_b8394146_bdcf_4051_bbdd_2bca23"/>
            <w:r>
              <w:rPr>
                <w:rFonts w:ascii="Arial" w:eastAsia="Arial" w:hAnsi="Arial" w:cs="Arial"/>
                <w:b/>
              </w:rPr>
              <w:t>2025-26</w:t>
            </w:r>
            <w:bookmarkEnd w:id="21123"/>
          </w:p>
        </w:tc>
        <w:tc>
          <w:tcPr>
            <w:tcW w:w="1469" w:type="dxa"/>
          </w:tcPr>
          <w:p w:rsidR="00FE65B0" w:rsidP="00206E25">
            <w:pPr>
              <w:spacing w:before="0" w:after="0"/>
              <w:jc w:val="right"/>
              <w:rPr>
                <w:rFonts w:ascii="Arial" w:eastAsia="Arial" w:hAnsi="Arial" w:cs="Arial"/>
              </w:rPr>
            </w:pPr>
            <w:bookmarkStart w:id="21124" w:name="_LINE__33_9a317863_b5d1_48e6_956b_80142e"/>
            <w:r>
              <w:rPr>
                <w:rFonts w:ascii="Arial" w:eastAsia="Arial" w:hAnsi="Arial" w:cs="Arial"/>
                <w:b/>
              </w:rPr>
              <w:t>2026-27</w:t>
            </w:r>
            <w:bookmarkEnd w:id="211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125" w:name="_LINE__34_9fdf30f0_36e0_4352_8f6a_c9997b"/>
            <w:r>
              <w:rPr>
                <w:rFonts w:ascii="Arial" w:eastAsia="Arial" w:hAnsi="Arial" w:cs="Arial"/>
              </w:rPr>
              <w:t>All Other</w:t>
            </w:r>
            <w:bookmarkEnd w:id="21125"/>
          </w:p>
        </w:tc>
        <w:tc>
          <w:tcPr>
            <w:tcW w:w="1469" w:type="dxa"/>
          </w:tcPr>
          <w:p w:rsidR="00FE65B0" w:rsidP="00206E25">
            <w:pPr>
              <w:spacing w:before="0" w:after="0"/>
              <w:jc w:val="right"/>
              <w:rPr>
                <w:rFonts w:ascii="Arial" w:eastAsia="Arial" w:hAnsi="Arial" w:cs="Arial"/>
              </w:rPr>
            </w:pPr>
            <w:bookmarkStart w:id="21126" w:name="_LINE__34_394975cb_d8f4_4d85_9d99_697aba"/>
            <w:r>
              <w:rPr>
                <w:rFonts w:ascii="Arial" w:eastAsia="Arial" w:hAnsi="Arial" w:cs="Arial"/>
              </w:rPr>
              <w:t>$9,580,849</w:t>
            </w:r>
            <w:bookmarkEnd w:id="21126"/>
          </w:p>
        </w:tc>
        <w:tc>
          <w:tcPr>
            <w:tcW w:w="1469" w:type="dxa"/>
          </w:tcPr>
          <w:p w:rsidR="00FE65B0" w:rsidP="00206E25">
            <w:pPr>
              <w:spacing w:before="0" w:after="0"/>
              <w:jc w:val="right"/>
              <w:rPr>
                <w:rFonts w:ascii="Arial" w:eastAsia="Arial" w:hAnsi="Arial" w:cs="Arial"/>
              </w:rPr>
            </w:pPr>
            <w:bookmarkStart w:id="21127" w:name="_LINE__34_5ea923e6_0a67_40a6_be91_6d7dfc"/>
            <w:r>
              <w:rPr>
                <w:rFonts w:ascii="Arial" w:eastAsia="Arial" w:hAnsi="Arial" w:cs="Arial"/>
              </w:rPr>
              <w:t>$19,544,932</w:t>
            </w:r>
            <w:bookmarkEnd w:id="211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28" w:name="_LINE__35_74270095_19fd_46ca_a9e4_f9d9b4"/>
            <w:r>
              <w:rPr>
                <w:rFonts w:ascii="Arial" w:eastAsia="Arial" w:hAnsi="Arial" w:cs="Arial"/>
              </w:rPr>
              <w:t xml:space="preserve"> </w:t>
            </w:r>
            <w:bookmarkEnd w:id="21128"/>
          </w:p>
        </w:tc>
        <w:tc>
          <w:tcPr>
            <w:tcW w:w="1469" w:type="dxa"/>
          </w:tcPr>
          <w:p w:rsidR="00FE65B0" w:rsidP="00206E25">
            <w:pPr>
              <w:spacing w:before="0" w:after="0"/>
              <w:jc w:val="right"/>
              <w:rPr>
                <w:rFonts w:ascii="Arial" w:eastAsia="Arial" w:hAnsi="Arial" w:cs="Arial"/>
              </w:rPr>
            </w:pPr>
            <w:bookmarkStart w:id="21129" w:name="_LINE__35_e422aed8_4606_4586_9f31_6a8ba4"/>
            <w:r>
              <w:rPr>
                <w:rFonts w:ascii="Arial" w:eastAsia="Arial" w:hAnsi="Arial" w:cs="Arial"/>
              </w:rPr>
              <w:t>__________</w:t>
            </w:r>
            <w:bookmarkEnd w:id="21129"/>
          </w:p>
        </w:tc>
        <w:tc>
          <w:tcPr>
            <w:tcW w:w="1469" w:type="dxa"/>
          </w:tcPr>
          <w:p w:rsidR="00FE65B0" w:rsidP="00206E25">
            <w:pPr>
              <w:spacing w:before="0" w:after="0"/>
              <w:jc w:val="right"/>
              <w:rPr>
                <w:rFonts w:ascii="Arial" w:eastAsia="Arial" w:hAnsi="Arial" w:cs="Arial"/>
              </w:rPr>
            </w:pPr>
            <w:bookmarkStart w:id="21130" w:name="_LINE__35_e9e2dd15_ed53_4590_81b6_2aec3f"/>
            <w:r>
              <w:rPr>
                <w:rFonts w:ascii="Arial" w:eastAsia="Arial" w:hAnsi="Arial" w:cs="Arial"/>
              </w:rPr>
              <w:t>__________</w:t>
            </w:r>
            <w:bookmarkEnd w:id="211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31" w:name="_LINE__36_c8a62f89_0d3c_45c8_b8df_5d78cd"/>
            <w:r>
              <w:rPr>
                <w:rFonts w:ascii="Arial" w:eastAsia="Arial" w:hAnsi="Arial" w:cs="Arial"/>
              </w:rPr>
              <w:t>GENERAL FUND TOTAL</w:t>
            </w:r>
            <w:bookmarkEnd w:id="21131"/>
          </w:p>
        </w:tc>
        <w:tc>
          <w:tcPr>
            <w:tcW w:w="1469" w:type="dxa"/>
          </w:tcPr>
          <w:p w:rsidR="00FE65B0" w:rsidP="00206E25">
            <w:pPr>
              <w:spacing w:before="0" w:after="0"/>
              <w:jc w:val="right"/>
              <w:rPr>
                <w:rFonts w:ascii="Arial" w:eastAsia="Arial" w:hAnsi="Arial" w:cs="Arial"/>
              </w:rPr>
            </w:pPr>
            <w:bookmarkStart w:id="21132" w:name="_LINE__36_ba3de1f9_8750_45c4_9f1c_f611ba"/>
            <w:r>
              <w:rPr>
                <w:rFonts w:ascii="Arial" w:eastAsia="Arial" w:hAnsi="Arial" w:cs="Arial"/>
              </w:rPr>
              <w:t>$9,580,849</w:t>
            </w:r>
            <w:bookmarkEnd w:id="21132"/>
          </w:p>
        </w:tc>
        <w:tc>
          <w:tcPr>
            <w:tcW w:w="1469" w:type="dxa"/>
          </w:tcPr>
          <w:p w:rsidR="00FE65B0" w:rsidP="00206E25">
            <w:pPr>
              <w:spacing w:before="0" w:after="0"/>
              <w:jc w:val="right"/>
              <w:rPr>
                <w:rFonts w:ascii="Arial" w:eastAsia="Arial" w:hAnsi="Arial" w:cs="Arial"/>
              </w:rPr>
            </w:pPr>
            <w:bookmarkStart w:id="21133" w:name="_LINE__36_24d506db_99b1_4dbb_bde8_4aa819"/>
            <w:r>
              <w:rPr>
                <w:rFonts w:ascii="Arial" w:eastAsia="Arial" w:hAnsi="Arial" w:cs="Arial"/>
              </w:rPr>
              <w:t>$19,544,932</w:t>
            </w:r>
            <w:bookmarkEnd w:id="21133"/>
          </w:p>
        </w:tc>
      </w:tr>
    </w:tbl>
    <w:p w:rsidR="00FE65B0" w:rsidP="00FE65B0">
      <w:pPr>
        <w:pStyle w:val="BPSParagraphLeftAlign"/>
        <w:suppressAutoHyphens/>
        <w:ind w:left="360"/>
        <w:rPr>
          <w:rFonts w:ascii="Arial" w:eastAsia="Arial" w:hAnsi="Arial" w:cs="Arial"/>
        </w:rPr>
      </w:pPr>
      <w:bookmarkStart w:id="21134" w:name="_PAR__16_6beb6a30_7baa_4c79_a8b9_86cd206"/>
      <w:bookmarkEnd w:id="21121"/>
      <w:r>
        <w:rPr>
          <w:rFonts w:ascii="Arial" w:eastAsia="Arial" w:hAnsi="Arial" w:cs="Arial"/>
          <w:b/>
        </w:rPr>
        <w:t>EDUCATIONAL AND GENERAL ACTIVITIES - UMS 0031</w:t>
      </w:r>
    </w:p>
    <w:p w:rsidR="00FE65B0" w:rsidP="00FE65B0">
      <w:pPr>
        <w:pStyle w:val="BPSParagraphLeftAlign"/>
        <w:suppressAutoHyphens/>
        <w:ind w:left="360"/>
        <w:rPr>
          <w:rFonts w:ascii="Arial" w:eastAsia="Arial" w:hAnsi="Arial" w:cs="Arial"/>
        </w:rPr>
      </w:pPr>
      <w:bookmarkStart w:id="21135" w:name="_PAR__17_180509b6_1639_48cc_9be3_8eec92c"/>
      <w:bookmarkEnd w:id="211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36" w:name="_PAR__18_bdd58b58_8b75_4ef6_a908_8f0f9e1"/>
            <w:bookmarkStart w:id="21137" w:name="_LINE__39_ab5cd5fd_9714_4ad7_8507_61e36c"/>
            <w:bookmarkEnd w:id="21135"/>
            <w:r>
              <w:rPr>
                <w:rFonts w:ascii="Arial" w:eastAsia="Arial" w:hAnsi="Arial" w:cs="Arial"/>
                <w:b/>
              </w:rPr>
              <w:t>GENERAL FUND</w:t>
            </w:r>
            <w:bookmarkEnd w:id="21137"/>
          </w:p>
        </w:tc>
        <w:tc>
          <w:tcPr>
            <w:tcW w:w="1469" w:type="dxa"/>
          </w:tcPr>
          <w:p w:rsidR="00FE65B0" w:rsidP="00206E25">
            <w:pPr>
              <w:spacing w:before="0" w:after="0"/>
              <w:jc w:val="right"/>
              <w:rPr>
                <w:rFonts w:ascii="Arial" w:eastAsia="Arial" w:hAnsi="Arial" w:cs="Arial"/>
              </w:rPr>
            </w:pPr>
            <w:bookmarkStart w:id="21138" w:name="_LINE__39_4fbf926d_1e82_4a95_8eed_3ab29f"/>
            <w:r>
              <w:rPr>
                <w:rFonts w:ascii="Arial" w:eastAsia="Arial" w:hAnsi="Arial" w:cs="Arial"/>
                <w:b/>
              </w:rPr>
              <w:t>2025-26</w:t>
            </w:r>
            <w:bookmarkEnd w:id="21138"/>
          </w:p>
        </w:tc>
        <w:tc>
          <w:tcPr>
            <w:tcW w:w="1469" w:type="dxa"/>
          </w:tcPr>
          <w:p w:rsidR="00FE65B0" w:rsidP="00206E25">
            <w:pPr>
              <w:spacing w:before="0" w:after="0"/>
              <w:jc w:val="right"/>
              <w:rPr>
                <w:rFonts w:ascii="Arial" w:eastAsia="Arial" w:hAnsi="Arial" w:cs="Arial"/>
              </w:rPr>
            </w:pPr>
            <w:bookmarkStart w:id="21139" w:name="_LINE__39_3d26f94f_0cb0_4c06_bfab_74725e"/>
            <w:r>
              <w:rPr>
                <w:rFonts w:ascii="Arial" w:eastAsia="Arial" w:hAnsi="Arial" w:cs="Arial"/>
                <w:b/>
              </w:rPr>
              <w:t>2026-27</w:t>
            </w:r>
            <w:bookmarkEnd w:id="211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140" w:name="_LINE__40_506d5568_9ef8_461e_a32a_ea0c47"/>
            <w:r>
              <w:rPr>
                <w:rFonts w:ascii="Arial" w:eastAsia="Arial" w:hAnsi="Arial" w:cs="Arial"/>
              </w:rPr>
              <w:t>All Other</w:t>
            </w:r>
            <w:bookmarkEnd w:id="21140"/>
          </w:p>
        </w:tc>
        <w:tc>
          <w:tcPr>
            <w:tcW w:w="1469" w:type="dxa"/>
          </w:tcPr>
          <w:p w:rsidR="00FE65B0" w:rsidP="00206E25">
            <w:pPr>
              <w:spacing w:before="0" w:after="0"/>
              <w:jc w:val="right"/>
              <w:rPr>
                <w:rFonts w:ascii="Arial" w:eastAsia="Arial" w:hAnsi="Arial" w:cs="Arial"/>
              </w:rPr>
            </w:pPr>
            <w:bookmarkStart w:id="21141" w:name="_LINE__40_de233b10_d1ef_419e_a9b6_ef7dda"/>
            <w:r>
              <w:rPr>
                <w:rFonts w:ascii="Arial" w:eastAsia="Arial" w:hAnsi="Arial" w:cs="Arial"/>
              </w:rPr>
              <w:t>$9,999,056</w:t>
            </w:r>
            <w:bookmarkEnd w:id="21141"/>
          </w:p>
        </w:tc>
        <w:tc>
          <w:tcPr>
            <w:tcW w:w="1469" w:type="dxa"/>
          </w:tcPr>
          <w:p w:rsidR="00FE65B0" w:rsidP="00206E25">
            <w:pPr>
              <w:spacing w:before="0" w:after="0"/>
              <w:jc w:val="right"/>
              <w:rPr>
                <w:rFonts w:ascii="Arial" w:eastAsia="Arial" w:hAnsi="Arial" w:cs="Arial"/>
              </w:rPr>
            </w:pPr>
            <w:bookmarkStart w:id="21142" w:name="_LINE__40_4a2833c2_25ff_41d7_86f7_ebfe60"/>
            <w:r>
              <w:rPr>
                <w:rFonts w:ascii="Arial" w:eastAsia="Arial" w:hAnsi="Arial" w:cs="Arial"/>
              </w:rPr>
              <w:t>$22,054,174</w:t>
            </w:r>
            <w:bookmarkEnd w:id="211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43" w:name="_LINE__41_d01f37b1_de43_441e_8ba1_3c70c5"/>
            <w:r>
              <w:rPr>
                <w:rFonts w:ascii="Arial" w:eastAsia="Arial" w:hAnsi="Arial" w:cs="Arial"/>
              </w:rPr>
              <w:t xml:space="preserve"> </w:t>
            </w:r>
            <w:bookmarkEnd w:id="21143"/>
          </w:p>
        </w:tc>
        <w:tc>
          <w:tcPr>
            <w:tcW w:w="1469" w:type="dxa"/>
          </w:tcPr>
          <w:p w:rsidR="00FE65B0" w:rsidP="00206E25">
            <w:pPr>
              <w:spacing w:before="0" w:after="0"/>
              <w:jc w:val="right"/>
              <w:rPr>
                <w:rFonts w:ascii="Arial" w:eastAsia="Arial" w:hAnsi="Arial" w:cs="Arial"/>
              </w:rPr>
            </w:pPr>
            <w:bookmarkStart w:id="21144" w:name="_LINE__41_c5fe85c1_2c23_446e_8c2d_fe830a"/>
            <w:r>
              <w:rPr>
                <w:rFonts w:ascii="Arial" w:eastAsia="Arial" w:hAnsi="Arial" w:cs="Arial"/>
              </w:rPr>
              <w:t>__________</w:t>
            </w:r>
            <w:bookmarkEnd w:id="21144"/>
          </w:p>
        </w:tc>
        <w:tc>
          <w:tcPr>
            <w:tcW w:w="1469" w:type="dxa"/>
          </w:tcPr>
          <w:p w:rsidR="00FE65B0" w:rsidP="00206E25">
            <w:pPr>
              <w:spacing w:before="0" w:after="0"/>
              <w:jc w:val="right"/>
              <w:rPr>
                <w:rFonts w:ascii="Arial" w:eastAsia="Arial" w:hAnsi="Arial" w:cs="Arial"/>
              </w:rPr>
            </w:pPr>
            <w:bookmarkStart w:id="21145" w:name="_LINE__41_1e53722e_9787_408a_b46b_634237"/>
            <w:r>
              <w:rPr>
                <w:rFonts w:ascii="Arial" w:eastAsia="Arial" w:hAnsi="Arial" w:cs="Arial"/>
              </w:rPr>
              <w:t>__________</w:t>
            </w:r>
            <w:bookmarkEnd w:id="211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46" w:name="_PAGE__230_69996f17_0078_47e3_b373_44de1"/>
            <w:bookmarkStart w:id="21147" w:name="_PAR__2_e8b55d82_063a_490a_9b6d_74b4d9f6"/>
            <w:bookmarkStart w:id="21148" w:name="_LINE__1_953a6526_89ff_45d6_8156_c9d4ca4"/>
            <w:bookmarkEnd w:id="21050"/>
            <w:bookmarkEnd w:id="21136"/>
            <w:r>
              <w:rPr>
                <w:rFonts w:ascii="Arial" w:eastAsia="Arial" w:hAnsi="Arial" w:cs="Arial"/>
              </w:rPr>
              <w:t>GENERAL FUND TOTAL</w:t>
            </w:r>
            <w:bookmarkEnd w:id="21148"/>
          </w:p>
        </w:tc>
        <w:tc>
          <w:tcPr>
            <w:tcW w:w="1469" w:type="dxa"/>
          </w:tcPr>
          <w:p w:rsidR="00FE65B0" w:rsidP="00206E25">
            <w:pPr>
              <w:spacing w:before="0" w:after="0"/>
              <w:jc w:val="right"/>
              <w:rPr>
                <w:rFonts w:ascii="Arial" w:eastAsia="Arial" w:hAnsi="Arial" w:cs="Arial"/>
              </w:rPr>
            </w:pPr>
            <w:bookmarkStart w:id="21149" w:name="_LINE__1_44df6d65_facd_4ac9_bed9_e67e656"/>
            <w:r>
              <w:rPr>
                <w:rFonts w:ascii="Arial" w:eastAsia="Arial" w:hAnsi="Arial" w:cs="Arial"/>
              </w:rPr>
              <w:t>$9,999,056</w:t>
            </w:r>
            <w:bookmarkEnd w:id="21149"/>
          </w:p>
        </w:tc>
        <w:tc>
          <w:tcPr>
            <w:tcW w:w="1469" w:type="dxa"/>
          </w:tcPr>
          <w:p w:rsidR="00FE65B0" w:rsidP="00206E25">
            <w:pPr>
              <w:spacing w:before="0" w:after="0"/>
              <w:jc w:val="right"/>
              <w:rPr>
                <w:rFonts w:ascii="Arial" w:eastAsia="Arial" w:hAnsi="Arial" w:cs="Arial"/>
              </w:rPr>
            </w:pPr>
            <w:bookmarkStart w:id="21150" w:name="_LINE__1_bc8c2cf6_61ea_47f9_a145_ef2089d"/>
            <w:r>
              <w:rPr>
                <w:rFonts w:ascii="Arial" w:eastAsia="Arial" w:hAnsi="Arial" w:cs="Arial"/>
              </w:rPr>
              <w:t>$22,054,174</w:t>
            </w:r>
            <w:bookmarkEnd w:id="21150"/>
          </w:p>
        </w:tc>
      </w:tr>
    </w:tbl>
    <w:p w:rsidR="00FE65B0" w:rsidP="00FE65B0">
      <w:pPr>
        <w:pStyle w:val="BPSParagraphLeftAlign"/>
        <w:suppressAutoHyphens/>
        <w:ind w:left="360"/>
        <w:rPr>
          <w:rFonts w:ascii="Arial" w:eastAsia="Arial" w:hAnsi="Arial" w:cs="Arial"/>
        </w:rPr>
      </w:pPr>
      <w:bookmarkStart w:id="21151" w:name="_PAR__3_1ce3fa0e_98c5_4e82_b38b_2d786614"/>
      <w:bookmarkEnd w:id="21147"/>
      <w:r>
        <w:rPr>
          <w:rFonts w:ascii="Arial" w:eastAsia="Arial" w:hAnsi="Arial" w:cs="Arial"/>
          <w:b/>
        </w:rPr>
        <w:t>University of Maine Scholarship Fund Z011</w:t>
      </w:r>
    </w:p>
    <w:p w:rsidR="00FE65B0" w:rsidP="00FE65B0">
      <w:pPr>
        <w:ind w:left="360"/>
        <w:rPr>
          <w:rFonts w:ascii="Arial" w:eastAsia="Arial" w:hAnsi="Arial" w:cs="Arial"/>
        </w:rPr>
      </w:pPr>
      <w:bookmarkStart w:id="21152" w:name="_PAR__4_6bc7839c_04b6_4193_9c2d_561d62c3"/>
      <w:bookmarkEnd w:id="21151"/>
      <w:r>
        <w:rPr>
          <w:rFonts w:ascii="Arial" w:eastAsia="Arial" w:hAnsi="Arial" w:cs="Arial"/>
        </w:rPr>
        <w:t>Initiative: Provides funding for scholarships due to a projected increase in dedicated revenues from slot machine proceeds from the March 2024 Revenue Forecasting Committee report.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53" w:name="_PAR__5_828f28e1_561b_4e40_a5c2_8943da96"/>
            <w:bookmarkStart w:id="21154" w:name="_LINE__6_49ead49a_d160_4554_a6de_1883b32"/>
            <w:bookmarkEnd w:id="21152"/>
            <w:r>
              <w:rPr>
                <w:rFonts w:ascii="Arial" w:eastAsia="Arial" w:hAnsi="Arial" w:cs="Arial"/>
                <w:b/>
              </w:rPr>
              <w:t>OTHER SPECIAL REVENUE FUNDS</w:t>
            </w:r>
            <w:bookmarkEnd w:id="21154"/>
          </w:p>
        </w:tc>
        <w:tc>
          <w:tcPr>
            <w:tcW w:w="1469" w:type="dxa"/>
          </w:tcPr>
          <w:p w:rsidR="00FE65B0" w:rsidP="00206E25">
            <w:pPr>
              <w:spacing w:before="0" w:after="0"/>
              <w:jc w:val="right"/>
              <w:rPr>
                <w:rFonts w:ascii="Arial" w:eastAsia="Arial" w:hAnsi="Arial" w:cs="Arial"/>
              </w:rPr>
            </w:pPr>
            <w:bookmarkStart w:id="21155" w:name="_LINE__6_94c5fdef_da26_40f2_ac17_778bdba"/>
            <w:r>
              <w:rPr>
                <w:rFonts w:ascii="Arial" w:eastAsia="Arial" w:hAnsi="Arial" w:cs="Arial"/>
                <w:b/>
              </w:rPr>
              <w:t>2025-26</w:t>
            </w:r>
            <w:bookmarkEnd w:id="21155"/>
          </w:p>
        </w:tc>
        <w:tc>
          <w:tcPr>
            <w:tcW w:w="1469" w:type="dxa"/>
          </w:tcPr>
          <w:p w:rsidR="00FE65B0" w:rsidP="00206E25">
            <w:pPr>
              <w:spacing w:before="0" w:after="0"/>
              <w:jc w:val="right"/>
              <w:rPr>
                <w:rFonts w:ascii="Arial" w:eastAsia="Arial" w:hAnsi="Arial" w:cs="Arial"/>
              </w:rPr>
            </w:pPr>
            <w:bookmarkStart w:id="21156" w:name="_LINE__6_d8e624da_88d7_456c_95de_bb9783c"/>
            <w:r>
              <w:rPr>
                <w:rFonts w:ascii="Arial" w:eastAsia="Arial" w:hAnsi="Arial" w:cs="Arial"/>
                <w:b/>
              </w:rPr>
              <w:t>2026-27</w:t>
            </w:r>
            <w:bookmarkEnd w:id="211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157" w:name="_LINE__7_3ffe7841_27d3_43cf_819e_95ccc64"/>
            <w:r>
              <w:rPr>
                <w:rFonts w:ascii="Arial" w:eastAsia="Arial" w:hAnsi="Arial" w:cs="Arial"/>
              </w:rPr>
              <w:t>All Other</w:t>
            </w:r>
            <w:bookmarkEnd w:id="21157"/>
          </w:p>
        </w:tc>
        <w:tc>
          <w:tcPr>
            <w:tcW w:w="1469" w:type="dxa"/>
          </w:tcPr>
          <w:p w:rsidR="00FE65B0" w:rsidP="00206E25">
            <w:pPr>
              <w:spacing w:before="0" w:after="0"/>
              <w:jc w:val="right"/>
              <w:rPr>
                <w:rFonts w:ascii="Arial" w:eastAsia="Arial" w:hAnsi="Arial" w:cs="Arial"/>
              </w:rPr>
            </w:pPr>
            <w:bookmarkStart w:id="21158" w:name="_LINE__7_fa1770e4_f2de_4bb8_9e3e_c603c8c"/>
            <w:r>
              <w:rPr>
                <w:rFonts w:ascii="Arial" w:eastAsia="Arial" w:hAnsi="Arial" w:cs="Arial"/>
              </w:rPr>
              <w:t>$89,191</w:t>
            </w:r>
            <w:bookmarkEnd w:id="21158"/>
          </w:p>
        </w:tc>
        <w:tc>
          <w:tcPr>
            <w:tcW w:w="1469" w:type="dxa"/>
          </w:tcPr>
          <w:p w:rsidR="00FE65B0" w:rsidP="00206E25">
            <w:pPr>
              <w:spacing w:before="0" w:after="0"/>
              <w:jc w:val="right"/>
              <w:rPr>
                <w:rFonts w:ascii="Arial" w:eastAsia="Arial" w:hAnsi="Arial" w:cs="Arial"/>
              </w:rPr>
            </w:pPr>
            <w:bookmarkStart w:id="21159" w:name="_LINE__7_421434a3_79f1_45f3_84e2_e81ac92"/>
            <w:r>
              <w:rPr>
                <w:rFonts w:ascii="Arial" w:eastAsia="Arial" w:hAnsi="Arial" w:cs="Arial"/>
              </w:rPr>
              <w:t>$180,607</w:t>
            </w:r>
            <w:bookmarkEnd w:id="211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60" w:name="_LINE__8_c0f5ebb1_7b22_45ea_ab2a_20983a2"/>
            <w:r>
              <w:rPr>
                <w:rFonts w:ascii="Arial" w:eastAsia="Arial" w:hAnsi="Arial" w:cs="Arial"/>
              </w:rPr>
              <w:t xml:space="preserve"> </w:t>
            </w:r>
            <w:bookmarkEnd w:id="21160"/>
          </w:p>
        </w:tc>
        <w:tc>
          <w:tcPr>
            <w:tcW w:w="1469" w:type="dxa"/>
          </w:tcPr>
          <w:p w:rsidR="00FE65B0" w:rsidP="00206E25">
            <w:pPr>
              <w:spacing w:before="0" w:after="0"/>
              <w:jc w:val="right"/>
              <w:rPr>
                <w:rFonts w:ascii="Arial" w:eastAsia="Arial" w:hAnsi="Arial" w:cs="Arial"/>
              </w:rPr>
            </w:pPr>
            <w:bookmarkStart w:id="21161" w:name="_LINE__8_1a58c22b_941b_47ac_9317_5e52b01"/>
            <w:r>
              <w:rPr>
                <w:rFonts w:ascii="Arial" w:eastAsia="Arial" w:hAnsi="Arial" w:cs="Arial"/>
              </w:rPr>
              <w:t>__________</w:t>
            </w:r>
            <w:bookmarkEnd w:id="21161"/>
          </w:p>
        </w:tc>
        <w:tc>
          <w:tcPr>
            <w:tcW w:w="1469" w:type="dxa"/>
          </w:tcPr>
          <w:p w:rsidR="00FE65B0" w:rsidP="00206E25">
            <w:pPr>
              <w:spacing w:before="0" w:after="0"/>
              <w:jc w:val="right"/>
              <w:rPr>
                <w:rFonts w:ascii="Arial" w:eastAsia="Arial" w:hAnsi="Arial" w:cs="Arial"/>
              </w:rPr>
            </w:pPr>
            <w:bookmarkStart w:id="21162" w:name="_LINE__8_95d69104_1730_48ce_a903_79ed072"/>
            <w:r>
              <w:rPr>
                <w:rFonts w:ascii="Arial" w:eastAsia="Arial" w:hAnsi="Arial" w:cs="Arial"/>
              </w:rPr>
              <w:t>__________</w:t>
            </w:r>
            <w:bookmarkEnd w:id="211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63" w:name="_LINE__9_38f297ba_f3f7_4cce_b283_6ae5e3f"/>
            <w:r>
              <w:rPr>
                <w:rFonts w:ascii="Arial" w:eastAsia="Arial" w:hAnsi="Arial" w:cs="Arial"/>
              </w:rPr>
              <w:t>OTHER SPECIAL REVENUE FUNDS TOTAL</w:t>
            </w:r>
            <w:bookmarkEnd w:id="21163"/>
          </w:p>
        </w:tc>
        <w:tc>
          <w:tcPr>
            <w:tcW w:w="1469" w:type="dxa"/>
          </w:tcPr>
          <w:p w:rsidR="00FE65B0" w:rsidP="00206E25">
            <w:pPr>
              <w:spacing w:before="0" w:after="0"/>
              <w:jc w:val="right"/>
              <w:rPr>
                <w:rFonts w:ascii="Arial" w:eastAsia="Arial" w:hAnsi="Arial" w:cs="Arial"/>
              </w:rPr>
            </w:pPr>
            <w:bookmarkStart w:id="21164" w:name="_LINE__9_b2f2dbca_7c0f_4f71_bf2b_84bf082"/>
            <w:r>
              <w:rPr>
                <w:rFonts w:ascii="Arial" w:eastAsia="Arial" w:hAnsi="Arial" w:cs="Arial"/>
              </w:rPr>
              <w:t>$89,191</w:t>
            </w:r>
            <w:bookmarkEnd w:id="21164"/>
          </w:p>
        </w:tc>
        <w:tc>
          <w:tcPr>
            <w:tcW w:w="1469" w:type="dxa"/>
          </w:tcPr>
          <w:p w:rsidR="00FE65B0" w:rsidP="00206E25">
            <w:pPr>
              <w:spacing w:before="0" w:after="0"/>
              <w:jc w:val="right"/>
              <w:rPr>
                <w:rFonts w:ascii="Arial" w:eastAsia="Arial" w:hAnsi="Arial" w:cs="Arial"/>
              </w:rPr>
            </w:pPr>
            <w:bookmarkStart w:id="21165" w:name="_LINE__9_84a400f8_b22b_457c_b131_912e53f"/>
            <w:r>
              <w:rPr>
                <w:rFonts w:ascii="Arial" w:eastAsia="Arial" w:hAnsi="Arial" w:cs="Arial"/>
              </w:rPr>
              <w:t>$180,607</w:t>
            </w:r>
            <w:bookmarkEnd w:id="21165"/>
          </w:p>
        </w:tc>
      </w:tr>
    </w:tbl>
    <w:p w:rsidR="00FE65B0" w:rsidP="00FE65B0">
      <w:pPr>
        <w:pStyle w:val="BPSParagraphLeftAlign"/>
        <w:suppressAutoHyphens/>
        <w:ind w:left="360"/>
        <w:rPr>
          <w:rFonts w:ascii="Arial" w:eastAsia="Arial" w:hAnsi="Arial" w:cs="Arial"/>
        </w:rPr>
      </w:pPr>
      <w:bookmarkStart w:id="21166" w:name="_PAR__6_59614e0c_eec3_47d3_864b_9bd98593"/>
      <w:bookmarkEnd w:id="21153"/>
      <w:r>
        <w:rPr>
          <w:rFonts w:ascii="Arial" w:eastAsia="Arial" w:hAnsi="Arial" w:cs="Arial"/>
          <w:b/>
        </w:rPr>
        <w:t>University of Maine Scholarship Fund Z011</w:t>
      </w:r>
    </w:p>
    <w:p w:rsidR="00FE65B0" w:rsidP="00FE65B0">
      <w:pPr>
        <w:ind w:left="360"/>
        <w:rPr>
          <w:rFonts w:ascii="Arial" w:eastAsia="Arial" w:hAnsi="Arial" w:cs="Arial"/>
        </w:rPr>
      </w:pPr>
      <w:bookmarkStart w:id="21167" w:name="_PAR__7_ba145b26_4289_48db_b8e6_fd519b11"/>
      <w:bookmarkEnd w:id="21166"/>
      <w:r>
        <w:rPr>
          <w:rFonts w:ascii="Arial" w:eastAsia="Arial" w:hAnsi="Arial" w:cs="Arial"/>
        </w:rPr>
        <w:t>Initiative: Adjusts funding to align with revenue projections from the December 1, 2024 revenue forecast.</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68" w:name="_PAR__8_781992a3_182a_492d_af4b_8d417d80"/>
            <w:bookmarkStart w:id="21169" w:name="_LINE__13_3d5105ef_8826_483d_b7b6_9821d5"/>
            <w:bookmarkEnd w:id="21167"/>
            <w:r>
              <w:rPr>
                <w:rFonts w:ascii="Arial" w:eastAsia="Arial" w:hAnsi="Arial" w:cs="Arial"/>
                <w:b/>
              </w:rPr>
              <w:t>OTHER SPECIAL REVENUE FUNDS</w:t>
            </w:r>
            <w:bookmarkEnd w:id="21169"/>
          </w:p>
        </w:tc>
        <w:tc>
          <w:tcPr>
            <w:tcW w:w="1469" w:type="dxa"/>
          </w:tcPr>
          <w:p w:rsidR="00FE65B0" w:rsidP="00206E25">
            <w:pPr>
              <w:spacing w:before="0" w:after="0"/>
              <w:jc w:val="right"/>
              <w:rPr>
                <w:rFonts w:ascii="Arial" w:eastAsia="Arial" w:hAnsi="Arial" w:cs="Arial"/>
              </w:rPr>
            </w:pPr>
            <w:bookmarkStart w:id="21170" w:name="_LINE__13_da833ff0_d956_4768_9da9_5f5ae4"/>
            <w:r>
              <w:rPr>
                <w:rFonts w:ascii="Arial" w:eastAsia="Arial" w:hAnsi="Arial" w:cs="Arial"/>
                <w:b/>
              </w:rPr>
              <w:t>2025-26</w:t>
            </w:r>
            <w:bookmarkEnd w:id="21170"/>
          </w:p>
        </w:tc>
        <w:tc>
          <w:tcPr>
            <w:tcW w:w="1469" w:type="dxa"/>
          </w:tcPr>
          <w:p w:rsidR="00FE65B0" w:rsidP="00206E25">
            <w:pPr>
              <w:spacing w:before="0" w:after="0"/>
              <w:jc w:val="right"/>
              <w:rPr>
                <w:rFonts w:ascii="Arial" w:eastAsia="Arial" w:hAnsi="Arial" w:cs="Arial"/>
              </w:rPr>
            </w:pPr>
            <w:bookmarkStart w:id="21171" w:name="_LINE__13_c766d997_935b_4dbf_829a_74cee3"/>
            <w:r>
              <w:rPr>
                <w:rFonts w:ascii="Arial" w:eastAsia="Arial" w:hAnsi="Arial" w:cs="Arial"/>
                <w:b/>
              </w:rPr>
              <w:t>2026-27</w:t>
            </w:r>
            <w:bookmarkEnd w:id="211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172" w:name="_LINE__14_a3d0e939_1bdc_4749_9a6c_73993f"/>
            <w:r>
              <w:rPr>
                <w:rFonts w:ascii="Arial" w:eastAsia="Arial" w:hAnsi="Arial" w:cs="Arial"/>
              </w:rPr>
              <w:t>All Other</w:t>
            </w:r>
            <w:bookmarkEnd w:id="21172"/>
          </w:p>
        </w:tc>
        <w:tc>
          <w:tcPr>
            <w:tcW w:w="1469" w:type="dxa"/>
          </w:tcPr>
          <w:p w:rsidR="00FE65B0" w:rsidP="00206E25">
            <w:pPr>
              <w:spacing w:before="0" w:after="0"/>
              <w:jc w:val="right"/>
              <w:rPr>
                <w:rFonts w:ascii="Arial" w:eastAsia="Arial" w:hAnsi="Arial" w:cs="Arial"/>
              </w:rPr>
            </w:pPr>
            <w:bookmarkStart w:id="21173" w:name="_LINE__14_4a7adc55_7498_4a6b_9953_5779a3"/>
            <w:r>
              <w:rPr>
                <w:rFonts w:ascii="Arial" w:eastAsia="Arial" w:hAnsi="Arial" w:cs="Arial"/>
              </w:rPr>
              <w:t>($208,120)</w:t>
            </w:r>
            <w:bookmarkEnd w:id="21173"/>
          </w:p>
        </w:tc>
        <w:tc>
          <w:tcPr>
            <w:tcW w:w="1469" w:type="dxa"/>
          </w:tcPr>
          <w:p w:rsidR="00FE65B0" w:rsidP="00206E25">
            <w:pPr>
              <w:spacing w:before="0" w:after="0"/>
              <w:jc w:val="right"/>
              <w:rPr>
                <w:rFonts w:ascii="Arial" w:eastAsia="Arial" w:hAnsi="Arial" w:cs="Arial"/>
              </w:rPr>
            </w:pPr>
            <w:bookmarkStart w:id="21174" w:name="_LINE__14_28f33881_d3ae_49e3_ba8a_f1bdb3"/>
            <w:r>
              <w:rPr>
                <w:rFonts w:ascii="Arial" w:eastAsia="Arial" w:hAnsi="Arial" w:cs="Arial"/>
              </w:rPr>
              <w:t>($185,677)</w:t>
            </w:r>
            <w:bookmarkEnd w:id="211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75" w:name="_LINE__15_6392b9f4_c6ba_4710_bf64_4761a9"/>
            <w:r>
              <w:rPr>
                <w:rFonts w:ascii="Arial" w:eastAsia="Arial" w:hAnsi="Arial" w:cs="Arial"/>
              </w:rPr>
              <w:t xml:space="preserve"> </w:t>
            </w:r>
            <w:bookmarkEnd w:id="21175"/>
          </w:p>
        </w:tc>
        <w:tc>
          <w:tcPr>
            <w:tcW w:w="1469" w:type="dxa"/>
          </w:tcPr>
          <w:p w:rsidR="00FE65B0" w:rsidP="00206E25">
            <w:pPr>
              <w:spacing w:before="0" w:after="0"/>
              <w:jc w:val="right"/>
              <w:rPr>
                <w:rFonts w:ascii="Arial" w:eastAsia="Arial" w:hAnsi="Arial" w:cs="Arial"/>
              </w:rPr>
            </w:pPr>
            <w:bookmarkStart w:id="21176" w:name="_LINE__15_cc4d5f95_5ab6_43c8_91a8_f2705f"/>
            <w:r>
              <w:rPr>
                <w:rFonts w:ascii="Arial" w:eastAsia="Arial" w:hAnsi="Arial" w:cs="Arial"/>
              </w:rPr>
              <w:t>__________</w:t>
            </w:r>
            <w:bookmarkEnd w:id="21176"/>
          </w:p>
        </w:tc>
        <w:tc>
          <w:tcPr>
            <w:tcW w:w="1469" w:type="dxa"/>
          </w:tcPr>
          <w:p w:rsidR="00FE65B0" w:rsidP="00206E25">
            <w:pPr>
              <w:spacing w:before="0" w:after="0"/>
              <w:jc w:val="right"/>
              <w:rPr>
                <w:rFonts w:ascii="Arial" w:eastAsia="Arial" w:hAnsi="Arial" w:cs="Arial"/>
              </w:rPr>
            </w:pPr>
            <w:bookmarkStart w:id="21177" w:name="_LINE__15_76c0dbcb_12d3_4213_908c_422c0c"/>
            <w:r>
              <w:rPr>
                <w:rFonts w:ascii="Arial" w:eastAsia="Arial" w:hAnsi="Arial" w:cs="Arial"/>
              </w:rPr>
              <w:t>__________</w:t>
            </w:r>
            <w:bookmarkEnd w:id="211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78" w:name="_LINE__16_d50d5ebe_1726_46e2_b8c1_9c7a9c"/>
            <w:r>
              <w:rPr>
                <w:rFonts w:ascii="Arial" w:eastAsia="Arial" w:hAnsi="Arial" w:cs="Arial"/>
              </w:rPr>
              <w:t>OTHER SPECIAL REVENUE FUNDS TOTAL</w:t>
            </w:r>
            <w:bookmarkEnd w:id="21178"/>
          </w:p>
        </w:tc>
        <w:tc>
          <w:tcPr>
            <w:tcW w:w="1469" w:type="dxa"/>
          </w:tcPr>
          <w:p w:rsidR="00FE65B0" w:rsidP="00206E25">
            <w:pPr>
              <w:spacing w:before="0" w:after="0"/>
              <w:jc w:val="right"/>
              <w:rPr>
                <w:rFonts w:ascii="Arial" w:eastAsia="Arial" w:hAnsi="Arial" w:cs="Arial"/>
              </w:rPr>
            </w:pPr>
            <w:bookmarkStart w:id="21179" w:name="_LINE__16_f2172c70_1ee3_4154_ae85_7b6f88"/>
            <w:r>
              <w:rPr>
                <w:rFonts w:ascii="Arial" w:eastAsia="Arial" w:hAnsi="Arial" w:cs="Arial"/>
              </w:rPr>
              <w:t>($208,120)</w:t>
            </w:r>
            <w:bookmarkEnd w:id="21179"/>
          </w:p>
        </w:tc>
        <w:tc>
          <w:tcPr>
            <w:tcW w:w="1469" w:type="dxa"/>
          </w:tcPr>
          <w:p w:rsidR="00FE65B0" w:rsidP="00206E25">
            <w:pPr>
              <w:spacing w:before="0" w:after="0"/>
              <w:jc w:val="right"/>
              <w:rPr>
                <w:rFonts w:ascii="Arial" w:eastAsia="Arial" w:hAnsi="Arial" w:cs="Arial"/>
              </w:rPr>
            </w:pPr>
            <w:bookmarkStart w:id="21180" w:name="_LINE__16_2c127366_bb71_4691_b080_fd9bb3"/>
            <w:r>
              <w:rPr>
                <w:rFonts w:ascii="Arial" w:eastAsia="Arial" w:hAnsi="Arial" w:cs="Arial"/>
              </w:rPr>
              <w:t>($185,677)</w:t>
            </w:r>
            <w:bookmarkEnd w:id="21180"/>
          </w:p>
        </w:tc>
      </w:tr>
    </w:tbl>
    <w:p w:rsidR="00FE65B0" w:rsidP="00FE65B0">
      <w:pPr>
        <w:pStyle w:val="BPSParagraphLeftAlign"/>
        <w:suppressAutoHyphens/>
        <w:ind w:left="360"/>
        <w:rPr>
          <w:rFonts w:ascii="Arial" w:eastAsia="Arial" w:hAnsi="Arial" w:cs="Arial"/>
        </w:rPr>
      </w:pPr>
      <w:bookmarkStart w:id="21181" w:name="_PAR__9_19ff150e_e457_4fc8_8e4d_bf3bd5f1"/>
      <w:bookmarkEnd w:id="21168"/>
      <w:r>
        <w:rPr>
          <w:rFonts w:ascii="Arial" w:eastAsia="Arial" w:hAnsi="Arial" w:cs="Arial"/>
          <w:b/>
        </w:rPr>
        <w:t>UNIVERSITY OF MAINE SCHOLARSHIP FUND Z011</w:t>
      </w:r>
    </w:p>
    <w:p w:rsidR="00FE65B0" w:rsidP="00FE65B0">
      <w:pPr>
        <w:pStyle w:val="BPSParagraphLeftAlign"/>
        <w:suppressAutoHyphens/>
        <w:ind w:left="360"/>
        <w:rPr>
          <w:rFonts w:ascii="Arial" w:eastAsia="Arial" w:hAnsi="Arial" w:cs="Arial"/>
        </w:rPr>
      </w:pPr>
      <w:bookmarkStart w:id="21182" w:name="_PAR__10_261ba8e4_4121_4bc9_a2df_bc3ba96"/>
      <w:bookmarkEnd w:id="211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83" w:name="_PAR__11_d16158da_75a0_40ec_b947_928d3bf"/>
            <w:bookmarkStart w:id="21184" w:name="_LINE__19_ec77a304_5d17_47db_839b_f969d6"/>
            <w:bookmarkEnd w:id="21182"/>
            <w:r>
              <w:rPr>
                <w:rFonts w:ascii="Arial" w:eastAsia="Arial" w:hAnsi="Arial" w:cs="Arial"/>
                <w:b/>
              </w:rPr>
              <w:t>OTHER SPECIAL REVENUE FUNDS</w:t>
            </w:r>
            <w:bookmarkEnd w:id="21184"/>
          </w:p>
        </w:tc>
        <w:tc>
          <w:tcPr>
            <w:tcW w:w="1469" w:type="dxa"/>
          </w:tcPr>
          <w:p w:rsidR="00FE65B0" w:rsidP="00206E25">
            <w:pPr>
              <w:spacing w:before="0" w:after="0"/>
              <w:jc w:val="right"/>
              <w:rPr>
                <w:rFonts w:ascii="Arial" w:eastAsia="Arial" w:hAnsi="Arial" w:cs="Arial"/>
              </w:rPr>
            </w:pPr>
            <w:bookmarkStart w:id="21185" w:name="_LINE__19_cb055d92_ee9d_4381_97de_d56135"/>
            <w:r>
              <w:rPr>
                <w:rFonts w:ascii="Arial" w:eastAsia="Arial" w:hAnsi="Arial" w:cs="Arial"/>
                <w:b/>
              </w:rPr>
              <w:t>2025-26</w:t>
            </w:r>
            <w:bookmarkEnd w:id="21185"/>
          </w:p>
        </w:tc>
        <w:tc>
          <w:tcPr>
            <w:tcW w:w="1469" w:type="dxa"/>
          </w:tcPr>
          <w:p w:rsidR="00FE65B0" w:rsidP="00206E25">
            <w:pPr>
              <w:spacing w:before="0" w:after="0"/>
              <w:jc w:val="right"/>
              <w:rPr>
                <w:rFonts w:ascii="Arial" w:eastAsia="Arial" w:hAnsi="Arial" w:cs="Arial"/>
              </w:rPr>
            </w:pPr>
            <w:bookmarkStart w:id="21186" w:name="_LINE__19_b42416fd_e94e_4274_a6f2_f4f7c6"/>
            <w:r>
              <w:rPr>
                <w:rFonts w:ascii="Arial" w:eastAsia="Arial" w:hAnsi="Arial" w:cs="Arial"/>
                <w:b/>
              </w:rPr>
              <w:t>2026-27</w:t>
            </w:r>
            <w:bookmarkEnd w:id="211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187" w:name="_LINE__20_fd8df8e9_a703_4cdf_a2c9_e08398"/>
            <w:r>
              <w:rPr>
                <w:rFonts w:ascii="Arial" w:eastAsia="Arial" w:hAnsi="Arial" w:cs="Arial"/>
              </w:rPr>
              <w:t>All Other</w:t>
            </w:r>
            <w:bookmarkEnd w:id="21187"/>
          </w:p>
        </w:tc>
        <w:tc>
          <w:tcPr>
            <w:tcW w:w="1469" w:type="dxa"/>
          </w:tcPr>
          <w:p w:rsidR="00FE65B0" w:rsidP="00206E25">
            <w:pPr>
              <w:spacing w:before="0" w:after="0"/>
              <w:jc w:val="right"/>
              <w:rPr>
                <w:rFonts w:ascii="Arial" w:eastAsia="Arial" w:hAnsi="Arial" w:cs="Arial"/>
              </w:rPr>
            </w:pPr>
            <w:bookmarkStart w:id="21188" w:name="_LINE__20_80da392a_2eaa_45ad_920f_1effba"/>
            <w:r>
              <w:rPr>
                <w:rFonts w:ascii="Arial" w:eastAsia="Arial" w:hAnsi="Arial" w:cs="Arial"/>
              </w:rPr>
              <w:t>($118,929)</w:t>
            </w:r>
            <w:bookmarkEnd w:id="21188"/>
          </w:p>
        </w:tc>
        <w:tc>
          <w:tcPr>
            <w:tcW w:w="1469" w:type="dxa"/>
          </w:tcPr>
          <w:p w:rsidR="00FE65B0" w:rsidP="00206E25">
            <w:pPr>
              <w:spacing w:before="0" w:after="0"/>
              <w:jc w:val="right"/>
              <w:rPr>
                <w:rFonts w:ascii="Arial" w:eastAsia="Arial" w:hAnsi="Arial" w:cs="Arial"/>
              </w:rPr>
            </w:pPr>
            <w:bookmarkStart w:id="21189" w:name="_LINE__20_31217fbe_e19f_483d_b0f1_e07d35"/>
            <w:r>
              <w:rPr>
                <w:rFonts w:ascii="Arial" w:eastAsia="Arial" w:hAnsi="Arial" w:cs="Arial"/>
              </w:rPr>
              <w:t>($5,070)</w:t>
            </w:r>
            <w:bookmarkEnd w:id="211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90" w:name="_LINE__21_b4efd001_4a0c_4d84_a1bb_699656"/>
            <w:r>
              <w:rPr>
                <w:rFonts w:ascii="Arial" w:eastAsia="Arial" w:hAnsi="Arial" w:cs="Arial"/>
              </w:rPr>
              <w:t xml:space="preserve"> </w:t>
            </w:r>
            <w:bookmarkEnd w:id="21190"/>
          </w:p>
        </w:tc>
        <w:tc>
          <w:tcPr>
            <w:tcW w:w="1469" w:type="dxa"/>
          </w:tcPr>
          <w:p w:rsidR="00FE65B0" w:rsidP="00206E25">
            <w:pPr>
              <w:spacing w:before="0" w:after="0"/>
              <w:jc w:val="right"/>
              <w:rPr>
                <w:rFonts w:ascii="Arial" w:eastAsia="Arial" w:hAnsi="Arial" w:cs="Arial"/>
              </w:rPr>
            </w:pPr>
            <w:bookmarkStart w:id="21191" w:name="_LINE__21_7ca7dc49_3850_4056_9e50_828b8a"/>
            <w:r>
              <w:rPr>
                <w:rFonts w:ascii="Arial" w:eastAsia="Arial" w:hAnsi="Arial" w:cs="Arial"/>
              </w:rPr>
              <w:t>__________</w:t>
            </w:r>
            <w:bookmarkEnd w:id="21191"/>
          </w:p>
        </w:tc>
        <w:tc>
          <w:tcPr>
            <w:tcW w:w="1469" w:type="dxa"/>
          </w:tcPr>
          <w:p w:rsidR="00FE65B0" w:rsidP="00206E25">
            <w:pPr>
              <w:spacing w:before="0" w:after="0"/>
              <w:jc w:val="right"/>
              <w:rPr>
                <w:rFonts w:ascii="Arial" w:eastAsia="Arial" w:hAnsi="Arial" w:cs="Arial"/>
              </w:rPr>
            </w:pPr>
            <w:bookmarkStart w:id="21192" w:name="_LINE__21_5ae6bc54_1aee_4e62_83f5_090335"/>
            <w:r>
              <w:rPr>
                <w:rFonts w:ascii="Arial" w:eastAsia="Arial" w:hAnsi="Arial" w:cs="Arial"/>
              </w:rPr>
              <w:t>__________</w:t>
            </w:r>
            <w:bookmarkEnd w:id="211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93" w:name="_LINE__22_a8809591_c685_480c_8cf1_52005e"/>
            <w:r>
              <w:rPr>
                <w:rFonts w:ascii="Arial" w:eastAsia="Arial" w:hAnsi="Arial" w:cs="Arial"/>
              </w:rPr>
              <w:t>OTHER SPECIAL REVENUE FUNDS TOTAL</w:t>
            </w:r>
            <w:bookmarkEnd w:id="21193"/>
          </w:p>
        </w:tc>
        <w:tc>
          <w:tcPr>
            <w:tcW w:w="1469" w:type="dxa"/>
          </w:tcPr>
          <w:p w:rsidR="00FE65B0" w:rsidP="00206E25">
            <w:pPr>
              <w:spacing w:before="0" w:after="0"/>
              <w:jc w:val="right"/>
              <w:rPr>
                <w:rFonts w:ascii="Arial" w:eastAsia="Arial" w:hAnsi="Arial" w:cs="Arial"/>
              </w:rPr>
            </w:pPr>
            <w:bookmarkStart w:id="21194" w:name="_LINE__22_818b72e3_6083_4ca5_b7a9_30601d"/>
            <w:r>
              <w:rPr>
                <w:rFonts w:ascii="Arial" w:eastAsia="Arial" w:hAnsi="Arial" w:cs="Arial"/>
              </w:rPr>
              <w:t>($118,929)</w:t>
            </w:r>
            <w:bookmarkEnd w:id="21194"/>
          </w:p>
        </w:tc>
        <w:tc>
          <w:tcPr>
            <w:tcW w:w="1469" w:type="dxa"/>
          </w:tcPr>
          <w:p w:rsidR="00FE65B0" w:rsidP="00206E25">
            <w:pPr>
              <w:spacing w:before="0" w:after="0"/>
              <w:jc w:val="right"/>
              <w:rPr>
                <w:rFonts w:ascii="Arial" w:eastAsia="Arial" w:hAnsi="Arial" w:cs="Arial"/>
              </w:rPr>
            </w:pPr>
            <w:bookmarkStart w:id="21195" w:name="_LINE__22_6ae3e395_a1f2_4397_93ae_0acacc"/>
            <w:r>
              <w:rPr>
                <w:rFonts w:ascii="Arial" w:eastAsia="Arial" w:hAnsi="Arial" w:cs="Arial"/>
              </w:rPr>
              <w:t>($5,070)</w:t>
            </w:r>
            <w:bookmarkEnd w:id="21195"/>
          </w:p>
        </w:tc>
      </w:tr>
    </w:tbl>
    <w:p w:rsidR="00FE65B0" w:rsidP="00FE65B0">
      <w:pPr>
        <w:ind w:left="360"/>
        <w:rPr>
          <w:rFonts w:ascii="Arial" w:eastAsia="Arial" w:hAnsi="Arial" w:cs="Arial"/>
        </w:rPr>
      </w:pPr>
      <w:bookmarkStart w:id="21196" w:name="_PAR__12_0a4e6413_8def_4a87_8841_36bf579"/>
      <w:bookmarkEnd w:id="211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197" w:name="_PAR__13_f5af5747_5c6f_4d89_917b_5b582e1"/>
            <w:bookmarkStart w:id="21198" w:name="_LINE__24_a87a6612_27b0_4350_8754_77a66f"/>
            <w:bookmarkEnd w:id="21196"/>
            <w:r>
              <w:rPr>
                <w:rFonts w:ascii="Arial" w:eastAsia="Arial" w:hAnsi="Arial" w:cs="Arial"/>
                <w:b/>
              </w:rPr>
              <w:t>UNIVERSITY OF MAINE SYSTEM, BOARD OF</w:t>
            </w:r>
            <w:bookmarkEnd w:id="21198"/>
            <w:r>
              <w:rPr>
                <w:rFonts w:ascii="Arial" w:eastAsia="Arial" w:hAnsi="Arial" w:cs="Arial"/>
                <w:b/>
              </w:rPr>
              <w:t xml:space="preserve"> </w:t>
            </w:r>
            <w:bookmarkStart w:id="21199" w:name="_LINE__25_7e44b77c_9fef_4ed2_97d9_73604d"/>
            <w:r>
              <w:rPr>
                <w:rFonts w:ascii="Arial" w:eastAsia="Arial" w:hAnsi="Arial" w:cs="Arial"/>
                <w:b/>
              </w:rPr>
              <w:t>TRUSTEES OF THE</w:t>
            </w:r>
            <w:bookmarkEnd w:id="21199"/>
          </w:p>
        </w:tc>
        <w:tc>
          <w:tcPr>
            <w:tcW w:w="1469" w:type="dxa"/>
          </w:tcPr>
          <w:p w:rsidR="00FE65B0" w:rsidP="00206E25">
            <w:pPr>
              <w:spacing w:before="0" w:after="0"/>
              <w:rPr>
                <w:rFonts w:ascii="Arial" w:eastAsia="Arial" w:hAnsi="Arial" w:cs="Arial"/>
              </w:rPr>
            </w:pPr>
            <w:bookmarkStart w:id="21200" w:name="_LINE__24_c1908afa_cb7d_49c7_b74f_4ac4fe"/>
            <w:r>
              <w:rPr>
                <w:rFonts w:ascii="Arial" w:eastAsia="Arial" w:hAnsi="Arial" w:cs="Arial"/>
              </w:rPr>
              <w:t xml:space="preserve"> </w:t>
            </w:r>
            <w:bookmarkEnd w:id="21200"/>
          </w:p>
        </w:tc>
        <w:tc>
          <w:tcPr>
            <w:tcW w:w="1469" w:type="dxa"/>
          </w:tcPr>
          <w:p w:rsidR="00FE65B0" w:rsidP="00206E25">
            <w:pPr>
              <w:spacing w:before="0" w:after="0"/>
              <w:rPr>
                <w:rFonts w:ascii="Arial" w:eastAsia="Arial" w:hAnsi="Arial" w:cs="Arial"/>
              </w:rPr>
            </w:pPr>
            <w:bookmarkStart w:id="21201" w:name="_LINE__24_4d95c6bb_69d8_4989_8a45_df9e66"/>
            <w:r>
              <w:rPr>
                <w:rFonts w:ascii="Arial" w:eastAsia="Arial" w:hAnsi="Arial" w:cs="Arial"/>
              </w:rPr>
              <w:t xml:space="preserve"> </w:t>
            </w:r>
            <w:bookmarkEnd w:id="212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02" w:name="_LINE__26_5535842e_d07f_4472_a6f1_120e28"/>
            <w:r>
              <w:rPr>
                <w:rFonts w:ascii="Arial" w:eastAsia="Arial" w:hAnsi="Arial" w:cs="Arial"/>
                <w:b/>
              </w:rPr>
              <w:t>DEPARTMENT TOTALS</w:t>
            </w:r>
            <w:bookmarkEnd w:id="21202"/>
          </w:p>
        </w:tc>
        <w:tc>
          <w:tcPr>
            <w:tcW w:w="1469" w:type="dxa"/>
          </w:tcPr>
          <w:p w:rsidR="00FE65B0" w:rsidP="00206E25">
            <w:pPr>
              <w:spacing w:before="0" w:after="0"/>
              <w:jc w:val="right"/>
              <w:rPr>
                <w:rFonts w:ascii="Arial" w:eastAsia="Arial" w:hAnsi="Arial" w:cs="Arial"/>
              </w:rPr>
            </w:pPr>
            <w:bookmarkStart w:id="21203" w:name="_LINE__26_761c6631_0a4f_461b_8788_2488b9"/>
            <w:r>
              <w:rPr>
                <w:rFonts w:ascii="Arial" w:eastAsia="Arial" w:hAnsi="Arial" w:cs="Arial"/>
                <w:b/>
              </w:rPr>
              <w:t>2025-26</w:t>
            </w:r>
            <w:bookmarkEnd w:id="21203"/>
          </w:p>
        </w:tc>
        <w:tc>
          <w:tcPr>
            <w:tcW w:w="1469" w:type="dxa"/>
          </w:tcPr>
          <w:p w:rsidR="00FE65B0" w:rsidP="00206E25">
            <w:pPr>
              <w:spacing w:before="0" w:after="0"/>
              <w:jc w:val="right"/>
              <w:rPr>
                <w:rFonts w:ascii="Arial" w:eastAsia="Arial" w:hAnsi="Arial" w:cs="Arial"/>
              </w:rPr>
            </w:pPr>
            <w:bookmarkStart w:id="21204" w:name="_LINE__26_9cfd88be_f9fc_4f98_8f45_490aba"/>
            <w:r>
              <w:rPr>
                <w:rFonts w:ascii="Arial" w:eastAsia="Arial" w:hAnsi="Arial" w:cs="Arial"/>
                <w:b/>
              </w:rPr>
              <w:t>2026-27</w:t>
            </w:r>
            <w:bookmarkEnd w:id="212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05" w:name="_LINE__27_b8c9373e_fff1_479e_a38c_afd305"/>
            <w:r>
              <w:rPr>
                <w:rFonts w:ascii="Arial" w:eastAsia="Arial" w:hAnsi="Arial" w:cs="Arial"/>
              </w:rPr>
              <w:t xml:space="preserve"> </w:t>
            </w:r>
            <w:bookmarkEnd w:id="21205"/>
          </w:p>
        </w:tc>
        <w:tc>
          <w:tcPr>
            <w:tcW w:w="1469" w:type="dxa"/>
          </w:tcPr>
          <w:p w:rsidR="00FE65B0" w:rsidP="00206E25">
            <w:pPr>
              <w:spacing w:before="0" w:after="0"/>
              <w:rPr>
                <w:rFonts w:ascii="Arial" w:eastAsia="Arial" w:hAnsi="Arial" w:cs="Arial"/>
              </w:rPr>
            </w:pPr>
            <w:bookmarkStart w:id="21206" w:name="_LINE__27_b74cf242_b67d_4929_b5d5_04bc4a"/>
            <w:r>
              <w:rPr>
                <w:rFonts w:ascii="Arial" w:eastAsia="Arial" w:hAnsi="Arial" w:cs="Arial"/>
              </w:rPr>
              <w:t xml:space="preserve"> </w:t>
            </w:r>
            <w:bookmarkEnd w:id="21206"/>
          </w:p>
        </w:tc>
        <w:tc>
          <w:tcPr>
            <w:tcW w:w="1469" w:type="dxa"/>
          </w:tcPr>
          <w:p w:rsidR="00FE65B0" w:rsidP="00206E25">
            <w:pPr>
              <w:spacing w:before="0" w:after="0"/>
              <w:rPr>
                <w:rFonts w:ascii="Arial" w:eastAsia="Arial" w:hAnsi="Arial" w:cs="Arial"/>
              </w:rPr>
            </w:pPr>
            <w:bookmarkStart w:id="21207" w:name="_LINE__27_83f86b7e_1583_4ea0_80c2_ce298c"/>
            <w:r>
              <w:rPr>
                <w:rFonts w:ascii="Arial" w:eastAsia="Arial" w:hAnsi="Arial" w:cs="Arial"/>
              </w:rPr>
              <w:t xml:space="preserve"> </w:t>
            </w:r>
            <w:bookmarkEnd w:id="212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08" w:name="_LINE__28_02802212_d8d1_4687_a113_a7a1d4"/>
            <w:r>
              <w:rPr>
                <w:rFonts w:ascii="Arial" w:eastAsia="Arial" w:hAnsi="Arial" w:cs="Arial"/>
                <w:b/>
              </w:rPr>
              <w:t>GENERAL FUND</w:t>
            </w:r>
            <w:bookmarkEnd w:id="21208"/>
          </w:p>
        </w:tc>
        <w:tc>
          <w:tcPr>
            <w:tcW w:w="1469" w:type="dxa"/>
          </w:tcPr>
          <w:p w:rsidR="00FE65B0" w:rsidP="00206E25">
            <w:pPr>
              <w:spacing w:before="0" w:after="0"/>
              <w:jc w:val="right"/>
              <w:rPr>
                <w:rFonts w:ascii="Arial" w:eastAsia="Arial" w:hAnsi="Arial" w:cs="Arial"/>
              </w:rPr>
            </w:pPr>
            <w:bookmarkStart w:id="21209" w:name="_LINE__28_6fd38f83_2eea_4bad_aabc_4d38fc"/>
            <w:r>
              <w:rPr>
                <w:rFonts w:ascii="Arial" w:eastAsia="Arial" w:hAnsi="Arial" w:cs="Arial"/>
                <w:b/>
              </w:rPr>
              <w:t>$9,999,056</w:t>
            </w:r>
            <w:bookmarkEnd w:id="21209"/>
          </w:p>
        </w:tc>
        <w:tc>
          <w:tcPr>
            <w:tcW w:w="1469" w:type="dxa"/>
          </w:tcPr>
          <w:p w:rsidR="00FE65B0" w:rsidP="00206E25">
            <w:pPr>
              <w:spacing w:before="0" w:after="0"/>
              <w:jc w:val="right"/>
              <w:rPr>
                <w:rFonts w:ascii="Arial" w:eastAsia="Arial" w:hAnsi="Arial" w:cs="Arial"/>
              </w:rPr>
            </w:pPr>
            <w:bookmarkStart w:id="21210" w:name="_LINE__28_87eb79fa_3317_4c6d_8bfd_ce6a10"/>
            <w:r>
              <w:rPr>
                <w:rFonts w:ascii="Arial" w:eastAsia="Arial" w:hAnsi="Arial" w:cs="Arial"/>
                <w:b/>
              </w:rPr>
              <w:t>$22,054,174</w:t>
            </w:r>
            <w:bookmarkEnd w:id="212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11" w:name="_LINE__29_54fe980b_b7b8_44f0_b51b_b84723"/>
            <w:r>
              <w:rPr>
                <w:rFonts w:ascii="Arial" w:eastAsia="Arial" w:hAnsi="Arial" w:cs="Arial"/>
                <w:b/>
              </w:rPr>
              <w:t>OTHER SPECIAL REVENUE FUNDS</w:t>
            </w:r>
            <w:bookmarkEnd w:id="21211"/>
          </w:p>
        </w:tc>
        <w:tc>
          <w:tcPr>
            <w:tcW w:w="1469" w:type="dxa"/>
          </w:tcPr>
          <w:p w:rsidR="00FE65B0" w:rsidP="00206E25">
            <w:pPr>
              <w:spacing w:before="0" w:after="0"/>
              <w:jc w:val="right"/>
              <w:rPr>
                <w:rFonts w:ascii="Arial" w:eastAsia="Arial" w:hAnsi="Arial" w:cs="Arial"/>
              </w:rPr>
            </w:pPr>
            <w:bookmarkStart w:id="21212" w:name="_LINE__29_4d2bc921_89ca_44df_a634_9f5533"/>
            <w:r>
              <w:rPr>
                <w:rFonts w:ascii="Arial" w:eastAsia="Arial" w:hAnsi="Arial" w:cs="Arial"/>
                <w:b/>
              </w:rPr>
              <w:t>($118,929)</w:t>
            </w:r>
            <w:bookmarkEnd w:id="21212"/>
          </w:p>
        </w:tc>
        <w:tc>
          <w:tcPr>
            <w:tcW w:w="1469" w:type="dxa"/>
          </w:tcPr>
          <w:p w:rsidR="00FE65B0" w:rsidP="00206E25">
            <w:pPr>
              <w:spacing w:before="0" w:after="0"/>
              <w:jc w:val="right"/>
              <w:rPr>
                <w:rFonts w:ascii="Arial" w:eastAsia="Arial" w:hAnsi="Arial" w:cs="Arial"/>
              </w:rPr>
            </w:pPr>
            <w:bookmarkStart w:id="21213" w:name="_LINE__29_f034e840_8135_4981_a1f8_ed6fb1"/>
            <w:r>
              <w:rPr>
                <w:rFonts w:ascii="Arial" w:eastAsia="Arial" w:hAnsi="Arial" w:cs="Arial"/>
                <w:b/>
              </w:rPr>
              <w:t>($5,070)</w:t>
            </w:r>
            <w:bookmarkEnd w:id="212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14" w:name="_LINE__30_f38cce01_50c5_4d82_b01c_c142a3"/>
            <w:r>
              <w:rPr>
                <w:rFonts w:ascii="Arial" w:eastAsia="Arial" w:hAnsi="Arial" w:cs="Arial"/>
              </w:rPr>
              <w:t xml:space="preserve"> </w:t>
            </w:r>
            <w:bookmarkEnd w:id="21214"/>
          </w:p>
        </w:tc>
        <w:tc>
          <w:tcPr>
            <w:tcW w:w="1469" w:type="dxa"/>
          </w:tcPr>
          <w:p w:rsidR="00FE65B0" w:rsidP="00206E25">
            <w:pPr>
              <w:spacing w:before="0" w:after="0"/>
              <w:jc w:val="right"/>
              <w:rPr>
                <w:rFonts w:ascii="Arial" w:eastAsia="Arial" w:hAnsi="Arial" w:cs="Arial"/>
              </w:rPr>
            </w:pPr>
            <w:bookmarkStart w:id="21215" w:name="_LINE__30_3e33ae29_6328_4f25_b9fa_83be9a"/>
            <w:r>
              <w:rPr>
                <w:rFonts w:ascii="Arial" w:eastAsia="Arial" w:hAnsi="Arial" w:cs="Arial"/>
              </w:rPr>
              <w:t>__________</w:t>
            </w:r>
            <w:bookmarkEnd w:id="21215"/>
          </w:p>
        </w:tc>
        <w:tc>
          <w:tcPr>
            <w:tcW w:w="1469" w:type="dxa"/>
          </w:tcPr>
          <w:p w:rsidR="00FE65B0" w:rsidP="00206E25">
            <w:pPr>
              <w:spacing w:before="0" w:after="0"/>
              <w:jc w:val="right"/>
              <w:rPr>
                <w:rFonts w:ascii="Arial" w:eastAsia="Arial" w:hAnsi="Arial" w:cs="Arial"/>
              </w:rPr>
            </w:pPr>
            <w:bookmarkStart w:id="21216" w:name="_LINE__30_d92b77d1_4322_420d_b737_7ff47c"/>
            <w:r>
              <w:rPr>
                <w:rFonts w:ascii="Arial" w:eastAsia="Arial" w:hAnsi="Arial" w:cs="Arial"/>
              </w:rPr>
              <w:t>__________</w:t>
            </w:r>
            <w:bookmarkEnd w:id="212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17" w:name="_LINE__31_cd1c4d81_0269_46de_83cf_622bd5"/>
            <w:r>
              <w:rPr>
                <w:rFonts w:ascii="Arial" w:eastAsia="Arial" w:hAnsi="Arial" w:cs="Arial"/>
                <w:b/>
              </w:rPr>
              <w:t>DEPARTMENT TOTAL - ALL FUNDS</w:t>
            </w:r>
            <w:bookmarkEnd w:id="21217"/>
          </w:p>
        </w:tc>
        <w:tc>
          <w:tcPr>
            <w:tcW w:w="1469" w:type="dxa"/>
          </w:tcPr>
          <w:p w:rsidR="00FE65B0" w:rsidP="00206E25">
            <w:pPr>
              <w:spacing w:before="0" w:after="0"/>
              <w:jc w:val="right"/>
              <w:rPr>
                <w:rFonts w:ascii="Arial" w:eastAsia="Arial" w:hAnsi="Arial" w:cs="Arial"/>
              </w:rPr>
            </w:pPr>
            <w:bookmarkStart w:id="21218" w:name="_LINE__31_c0163d4f_1283_42f3_bd51_d10af9"/>
            <w:r>
              <w:rPr>
                <w:rFonts w:ascii="Arial" w:eastAsia="Arial" w:hAnsi="Arial" w:cs="Arial"/>
                <w:b/>
              </w:rPr>
              <w:t>$9,880,127</w:t>
            </w:r>
            <w:bookmarkEnd w:id="21218"/>
          </w:p>
        </w:tc>
        <w:tc>
          <w:tcPr>
            <w:tcW w:w="1469" w:type="dxa"/>
          </w:tcPr>
          <w:p w:rsidR="00FE65B0" w:rsidP="00206E25">
            <w:pPr>
              <w:spacing w:before="0" w:after="0"/>
              <w:jc w:val="right"/>
              <w:rPr>
                <w:rFonts w:ascii="Arial" w:eastAsia="Arial" w:hAnsi="Arial" w:cs="Arial"/>
              </w:rPr>
            </w:pPr>
            <w:bookmarkStart w:id="21219" w:name="_LINE__31_95b82380_314f_4bed_afdb_beb18d"/>
            <w:r>
              <w:rPr>
                <w:rFonts w:ascii="Arial" w:eastAsia="Arial" w:hAnsi="Arial" w:cs="Arial"/>
                <w:b/>
              </w:rPr>
              <w:t>$22,049,104</w:t>
            </w:r>
            <w:bookmarkEnd w:id="21219"/>
          </w:p>
        </w:tc>
      </w:tr>
    </w:tbl>
    <w:p w:rsidR="00FE65B0" w:rsidP="00FE65B0">
      <w:pPr>
        <w:ind w:left="360" w:firstLine="360"/>
        <w:rPr>
          <w:rFonts w:ascii="Arial" w:eastAsia="Arial" w:hAnsi="Arial" w:cs="Arial"/>
        </w:rPr>
      </w:pPr>
      <w:bookmarkStart w:id="21220" w:name="_PAR__14_0414984e_0291_44bf_8809_fb48f87"/>
      <w:bookmarkEnd w:id="21197"/>
      <w:r>
        <w:rPr>
          <w:rFonts w:ascii="Arial" w:eastAsia="Arial" w:hAnsi="Arial" w:cs="Arial"/>
          <w:b/>
          <w:sz w:val="24"/>
        </w:rPr>
        <w:t>Sec. A-40.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1221" w:name="_PAR__15_1f082d7b_3bd4_4af1_ace9_32b5ec2"/>
      <w:bookmarkEnd w:id="21220"/>
      <w:r>
        <w:rPr>
          <w:rFonts w:ascii="Arial" w:eastAsia="Arial" w:hAnsi="Arial" w:cs="Arial"/>
          <w:b/>
        </w:rPr>
        <w:t>WORKERS' COMPENSATION BOARD</w:t>
      </w:r>
    </w:p>
    <w:p w:rsidR="00FE65B0" w:rsidP="00FE65B0">
      <w:pPr>
        <w:pStyle w:val="BPSParagraphLeftAlign"/>
        <w:suppressAutoHyphens/>
        <w:ind w:left="360"/>
        <w:rPr>
          <w:rFonts w:ascii="Arial" w:eastAsia="Arial" w:hAnsi="Arial" w:cs="Arial"/>
        </w:rPr>
      </w:pPr>
      <w:bookmarkStart w:id="21222" w:name="_PAR__16_42d5005d_98a9_4e90_9914_44cc1bd"/>
      <w:bookmarkEnd w:id="21221"/>
      <w:r>
        <w:rPr>
          <w:rFonts w:ascii="Arial" w:eastAsia="Arial" w:hAnsi="Arial" w:cs="Arial"/>
          <w:b/>
        </w:rPr>
        <w:t>Administration - Workers' Compensation Board 0183</w:t>
      </w:r>
    </w:p>
    <w:p w:rsidR="00FE65B0" w:rsidP="00FE65B0">
      <w:pPr>
        <w:ind w:left="360"/>
        <w:rPr>
          <w:rFonts w:ascii="Arial" w:eastAsia="Arial" w:hAnsi="Arial" w:cs="Arial"/>
        </w:rPr>
      </w:pPr>
      <w:bookmarkStart w:id="21223" w:name="_PAR__17_c0dd8a3a_f591_4d0a_a554_25c0321"/>
      <w:bookmarkEnd w:id="21222"/>
      <w:r>
        <w:rPr>
          <w:rFonts w:ascii="Arial" w:eastAsia="Arial" w:hAnsi="Arial" w:cs="Arial"/>
        </w:rPr>
        <w:t>Initiative: Provides funding to align allocation with projected available resources.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24" w:name="_PAR__18_d78f7b9b_9a40_456f_b2fe_1c2ca11"/>
            <w:bookmarkStart w:id="21225" w:name="_LINE__37_3d9055bb_c091_48fd_a905_1d4807"/>
            <w:bookmarkEnd w:id="21223"/>
            <w:r>
              <w:rPr>
                <w:rFonts w:ascii="Arial" w:eastAsia="Arial" w:hAnsi="Arial" w:cs="Arial"/>
                <w:b/>
              </w:rPr>
              <w:t>OTHER SPECIAL REVENUE FUNDS</w:t>
            </w:r>
            <w:bookmarkEnd w:id="21225"/>
          </w:p>
        </w:tc>
        <w:tc>
          <w:tcPr>
            <w:tcW w:w="1469" w:type="dxa"/>
          </w:tcPr>
          <w:p w:rsidR="00FE65B0" w:rsidP="00206E25">
            <w:pPr>
              <w:spacing w:before="0" w:after="0"/>
              <w:jc w:val="right"/>
              <w:rPr>
                <w:rFonts w:ascii="Arial" w:eastAsia="Arial" w:hAnsi="Arial" w:cs="Arial"/>
              </w:rPr>
            </w:pPr>
            <w:bookmarkStart w:id="21226" w:name="_LINE__37_11160642_54df_417e_873f_7bfa33"/>
            <w:r>
              <w:rPr>
                <w:rFonts w:ascii="Arial" w:eastAsia="Arial" w:hAnsi="Arial" w:cs="Arial"/>
                <w:b/>
              </w:rPr>
              <w:t>2025-26</w:t>
            </w:r>
            <w:bookmarkEnd w:id="21226"/>
          </w:p>
        </w:tc>
        <w:tc>
          <w:tcPr>
            <w:tcW w:w="1469" w:type="dxa"/>
          </w:tcPr>
          <w:p w:rsidR="00FE65B0" w:rsidP="00206E25">
            <w:pPr>
              <w:spacing w:before="0" w:after="0"/>
              <w:jc w:val="right"/>
              <w:rPr>
                <w:rFonts w:ascii="Arial" w:eastAsia="Arial" w:hAnsi="Arial" w:cs="Arial"/>
              </w:rPr>
            </w:pPr>
            <w:bookmarkStart w:id="21227" w:name="_LINE__37_e46ed71f_7759_44d9_9120_646040"/>
            <w:r>
              <w:rPr>
                <w:rFonts w:ascii="Arial" w:eastAsia="Arial" w:hAnsi="Arial" w:cs="Arial"/>
                <w:b/>
              </w:rPr>
              <w:t>2026-27</w:t>
            </w:r>
            <w:bookmarkEnd w:id="212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28" w:name="_LINE__38_3dac9e16_a8bd_4e5a_adb6_712a1b"/>
            <w:r>
              <w:rPr>
                <w:rFonts w:ascii="Arial" w:eastAsia="Arial" w:hAnsi="Arial" w:cs="Arial"/>
              </w:rPr>
              <w:t>All Other</w:t>
            </w:r>
            <w:bookmarkEnd w:id="21228"/>
          </w:p>
        </w:tc>
        <w:tc>
          <w:tcPr>
            <w:tcW w:w="1469" w:type="dxa"/>
          </w:tcPr>
          <w:p w:rsidR="00FE65B0" w:rsidP="00206E25">
            <w:pPr>
              <w:spacing w:before="0" w:after="0"/>
              <w:jc w:val="right"/>
              <w:rPr>
                <w:rFonts w:ascii="Arial" w:eastAsia="Arial" w:hAnsi="Arial" w:cs="Arial"/>
              </w:rPr>
            </w:pPr>
            <w:bookmarkStart w:id="21229" w:name="_LINE__38_5daa3967_8d84_4b09_bd57_8daa7c"/>
            <w:r>
              <w:rPr>
                <w:rFonts w:ascii="Arial" w:eastAsia="Arial" w:hAnsi="Arial" w:cs="Arial"/>
              </w:rPr>
              <w:t>$68,131</w:t>
            </w:r>
            <w:bookmarkEnd w:id="21229"/>
          </w:p>
        </w:tc>
        <w:tc>
          <w:tcPr>
            <w:tcW w:w="1469" w:type="dxa"/>
          </w:tcPr>
          <w:p w:rsidR="00FE65B0" w:rsidP="00206E25">
            <w:pPr>
              <w:spacing w:before="0" w:after="0"/>
              <w:jc w:val="right"/>
              <w:rPr>
                <w:rFonts w:ascii="Arial" w:eastAsia="Arial" w:hAnsi="Arial" w:cs="Arial"/>
              </w:rPr>
            </w:pPr>
            <w:bookmarkStart w:id="21230" w:name="_LINE__38_00fcaae7_a50a_435c_b44d_ef3709"/>
            <w:r>
              <w:rPr>
                <w:rFonts w:ascii="Arial" w:eastAsia="Arial" w:hAnsi="Arial" w:cs="Arial"/>
              </w:rPr>
              <w:t>$77,133</w:t>
            </w:r>
            <w:bookmarkEnd w:id="212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31" w:name="_LINE__39_367ea91a_5164_408b_8809_8a14cf"/>
            <w:r>
              <w:rPr>
                <w:rFonts w:ascii="Arial" w:eastAsia="Arial" w:hAnsi="Arial" w:cs="Arial"/>
              </w:rPr>
              <w:t xml:space="preserve"> </w:t>
            </w:r>
            <w:bookmarkEnd w:id="21231"/>
          </w:p>
        </w:tc>
        <w:tc>
          <w:tcPr>
            <w:tcW w:w="1469" w:type="dxa"/>
          </w:tcPr>
          <w:p w:rsidR="00FE65B0" w:rsidP="00206E25">
            <w:pPr>
              <w:spacing w:before="0" w:after="0"/>
              <w:jc w:val="right"/>
              <w:rPr>
                <w:rFonts w:ascii="Arial" w:eastAsia="Arial" w:hAnsi="Arial" w:cs="Arial"/>
              </w:rPr>
            </w:pPr>
            <w:bookmarkStart w:id="21232" w:name="_LINE__39_2ba9bd65_7444_4eb6_a744_c7aa9a"/>
            <w:r>
              <w:rPr>
                <w:rFonts w:ascii="Arial" w:eastAsia="Arial" w:hAnsi="Arial" w:cs="Arial"/>
              </w:rPr>
              <w:t>__________</w:t>
            </w:r>
            <w:bookmarkEnd w:id="21232"/>
          </w:p>
        </w:tc>
        <w:tc>
          <w:tcPr>
            <w:tcW w:w="1469" w:type="dxa"/>
          </w:tcPr>
          <w:p w:rsidR="00FE65B0" w:rsidP="00206E25">
            <w:pPr>
              <w:spacing w:before="0" w:after="0"/>
              <w:jc w:val="right"/>
              <w:rPr>
                <w:rFonts w:ascii="Arial" w:eastAsia="Arial" w:hAnsi="Arial" w:cs="Arial"/>
              </w:rPr>
            </w:pPr>
            <w:bookmarkStart w:id="21233" w:name="_LINE__39_8eae0e31_de25_4bd6_9e98_f63a81"/>
            <w:r>
              <w:rPr>
                <w:rFonts w:ascii="Arial" w:eastAsia="Arial" w:hAnsi="Arial" w:cs="Arial"/>
              </w:rPr>
              <w:t>__________</w:t>
            </w:r>
            <w:bookmarkEnd w:id="212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34" w:name="_LINE__40_2a27f14d_b5dc_4bb0_a331_ffd51d"/>
            <w:r>
              <w:rPr>
                <w:rFonts w:ascii="Arial" w:eastAsia="Arial" w:hAnsi="Arial" w:cs="Arial"/>
              </w:rPr>
              <w:t>OTHER SPECIAL REVENUE FUNDS TOTAL</w:t>
            </w:r>
            <w:bookmarkEnd w:id="21234"/>
          </w:p>
        </w:tc>
        <w:tc>
          <w:tcPr>
            <w:tcW w:w="1469" w:type="dxa"/>
          </w:tcPr>
          <w:p w:rsidR="00FE65B0" w:rsidP="00206E25">
            <w:pPr>
              <w:spacing w:before="0" w:after="0"/>
              <w:jc w:val="right"/>
              <w:rPr>
                <w:rFonts w:ascii="Arial" w:eastAsia="Arial" w:hAnsi="Arial" w:cs="Arial"/>
              </w:rPr>
            </w:pPr>
            <w:bookmarkStart w:id="21235" w:name="_LINE__40_542b0835_3506_47b1_bcc5_66b814"/>
            <w:r>
              <w:rPr>
                <w:rFonts w:ascii="Arial" w:eastAsia="Arial" w:hAnsi="Arial" w:cs="Arial"/>
              </w:rPr>
              <w:t>$68,131</w:t>
            </w:r>
            <w:bookmarkEnd w:id="21235"/>
          </w:p>
        </w:tc>
        <w:tc>
          <w:tcPr>
            <w:tcW w:w="1469" w:type="dxa"/>
          </w:tcPr>
          <w:p w:rsidR="00FE65B0" w:rsidP="00206E25">
            <w:pPr>
              <w:spacing w:before="0" w:after="0"/>
              <w:jc w:val="right"/>
              <w:rPr>
                <w:rFonts w:ascii="Arial" w:eastAsia="Arial" w:hAnsi="Arial" w:cs="Arial"/>
              </w:rPr>
            </w:pPr>
            <w:bookmarkStart w:id="21236" w:name="_LINE__40_149bc921_cbba_4926_b82a_e5a444"/>
            <w:r>
              <w:rPr>
                <w:rFonts w:ascii="Arial" w:eastAsia="Arial" w:hAnsi="Arial" w:cs="Arial"/>
              </w:rPr>
              <w:t>$77,133</w:t>
            </w:r>
            <w:bookmarkEnd w:id="21236"/>
          </w:p>
        </w:tc>
      </w:tr>
    </w:tbl>
    <w:p w:rsidR="00FE65B0" w:rsidP="00FE65B0">
      <w:pPr>
        <w:pStyle w:val="BPSParagraphLeftAlign"/>
        <w:suppressAutoHyphens/>
        <w:ind w:left="360"/>
        <w:rPr>
          <w:rFonts w:ascii="Arial" w:eastAsia="Arial" w:hAnsi="Arial" w:cs="Arial"/>
        </w:rPr>
      </w:pPr>
      <w:bookmarkStart w:id="21237" w:name="_PAR__19_4ffe7f44_994f_4e92_b6a4_c3c5889"/>
      <w:bookmarkEnd w:id="21224"/>
      <w:r>
        <w:rPr>
          <w:rFonts w:ascii="Arial" w:eastAsia="Arial" w:hAnsi="Arial" w:cs="Arial"/>
          <w:b/>
        </w:rPr>
        <w:t>ADMINISTRATION - WORKERS' COMPENSATION BOARD 0183</w:t>
      </w:r>
    </w:p>
    <w:p w:rsidR="00FE65B0" w:rsidP="00FE65B0">
      <w:pPr>
        <w:pStyle w:val="BPSParagraphLeftAlign"/>
        <w:suppressAutoHyphens/>
        <w:ind w:left="360"/>
        <w:rPr>
          <w:rFonts w:ascii="Arial" w:eastAsia="Arial" w:hAnsi="Arial" w:cs="Arial"/>
        </w:rPr>
      </w:pPr>
      <w:bookmarkStart w:id="21238" w:name="_PAGE__231_4cdf0ca2_951c_4a82_bef0_32bb1"/>
      <w:bookmarkStart w:id="21239" w:name="_PAR__2_8aac52c5_fca5_418f_875f_bcd9d2a6"/>
      <w:bookmarkEnd w:id="21146"/>
      <w:bookmarkEnd w:id="2123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40" w:name="_PAR__3_2a95077a_bbb2_4503_ae8f_8820b150"/>
            <w:bookmarkStart w:id="21241" w:name="_LINE__2_63eae81c_ff69_422c_9580_f834ccb"/>
            <w:bookmarkEnd w:id="21239"/>
            <w:r>
              <w:rPr>
                <w:rFonts w:ascii="Arial" w:eastAsia="Arial" w:hAnsi="Arial" w:cs="Arial"/>
                <w:b/>
              </w:rPr>
              <w:t>OTHER SPECIAL REVENUE FUNDS</w:t>
            </w:r>
            <w:bookmarkEnd w:id="21241"/>
          </w:p>
        </w:tc>
        <w:tc>
          <w:tcPr>
            <w:tcW w:w="1469" w:type="dxa"/>
          </w:tcPr>
          <w:p w:rsidR="00FE65B0" w:rsidP="00206E25">
            <w:pPr>
              <w:spacing w:before="0" w:after="0"/>
              <w:jc w:val="right"/>
              <w:rPr>
                <w:rFonts w:ascii="Arial" w:eastAsia="Arial" w:hAnsi="Arial" w:cs="Arial"/>
              </w:rPr>
            </w:pPr>
            <w:bookmarkStart w:id="21242" w:name="_LINE__2_77ce67b5_9fc7_46a8_92b3_c90618f"/>
            <w:r>
              <w:rPr>
                <w:rFonts w:ascii="Arial" w:eastAsia="Arial" w:hAnsi="Arial" w:cs="Arial"/>
                <w:b/>
              </w:rPr>
              <w:t>2025-26</w:t>
            </w:r>
            <w:bookmarkEnd w:id="21242"/>
          </w:p>
        </w:tc>
        <w:tc>
          <w:tcPr>
            <w:tcW w:w="1469" w:type="dxa"/>
          </w:tcPr>
          <w:p w:rsidR="00FE65B0" w:rsidP="00206E25">
            <w:pPr>
              <w:spacing w:before="0" w:after="0"/>
              <w:jc w:val="right"/>
              <w:rPr>
                <w:rFonts w:ascii="Arial" w:eastAsia="Arial" w:hAnsi="Arial" w:cs="Arial"/>
              </w:rPr>
            </w:pPr>
            <w:bookmarkStart w:id="21243" w:name="_LINE__2_691c90f1_598d_451e_9856_41d9bd1"/>
            <w:r>
              <w:rPr>
                <w:rFonts w:ascii="Arial" w:eastAsia="Arial" w:hAnsi="Arial" w:cs="Arial"/>
                <w:b/>
              </w:rPr>
              <w:t>2026-27</w:t>
            </w:r>
            <w:bookmarkEnd w:id="212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44" w:name="_LINE__3_61e7a68f_f13f_4ed8_93af_0c229df"/>
            <w:r>
              <w:rPr>
                <w:rFonts w:ascii="Arial" w:eastAsia="Arial" w:hAnsi="Arial" w:cs="Arial"/>
              </w:rPr>
              <w:t>All Other</w:t>
            </w:r>
            <w:bookmarkEnd w:id="21244"/>
          </w:p>
        </w:tc>
        <w:tc>
          <w:tcPr>
            <w:tcW w:w="1469" w:type="dxa"/>
          </w:tcPr>
          <w:p w:rsidR="00FE65B0" w:rsidP="00206E25">
            <w:pPr>
              <w:spacing w:before="0" w:after="0"/>
              <w:jc w:val="right"/>
              <w:rPr>
                <w:rFonts w:ascii="Arial" w:eastAsia="Arial" w:hAnsi="Arial" w:cs="Arial"/>
              </w:rPr>
            </w:pPr>
            <w:bookmarkStart w:id="21245" w:name="_LINE__3_1640f0e3_1539_40e9_af79_6d5028c"/>
            <w:r>
              <w:rPr>
                <w:rFonts w:ascii="Arial" w:eastAsia="Arial" w:hAnsi="Arial" w:cs="Arial"/>
              </w:rPr>
              <w:t>$68,131</w:t>
            </w:r>
            <w:bookmarkEnd w:id="21245"/>
          </w:p>
        </w:tc>
        <w:tc>
          <w:tcPr>
            <w:tcW w:w="1469" w:type="dxa"/>
          </w:tcPr>
          <w:p w:rsidR="00FE65B0" w:rsidP="00206E25">
            <w:pPr>
              <w:spacing w:before="0" w:after="0"/>
              <w:jc w:val="right"/>
              <w:rPr>
                <w:rFonts w:ascii="Arial" w:eastAsia="Arial" w:hAnsi="Arial" w:cs="Arial"/>
              </w:rPr>
            </w:pPr>
            <w:bookmarkStart w:id="21246" w:name="_LINE__3_35c0c123_d295_4f87_8cd7_9ff54b2"/>
            <w:r>
              <w:rPr>
                <w:rFonts w:ascii="Arial" w:eastAsia="Arial" w:hAnsi="Arial" w:cs="Arial"/>
              </w:rPr>
              <w:t>$77,133</w:t>
            </w:r>
            <w:bookmarkEnd w:id="212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47" w:name="_LINE__4_2ce21e6b_e7ce_4bb7_99eb_4494e9b"/>
            <w:r>
              <w:rPr>
                <w:rFonts w:ascii="Arial" w:eastAsia="Arial" w:hAnsi="Arial" w:cs="Arial"/>
              </w:rPr>
              <w:t xml:space="preserve"> </w:t>
            </w:r>
            <w:bookmarkEnd w:id="21247"/>
          </w:p>
        </w:tc>
        <w:tc>
          <w:tcPr>
            <w:tcW w:w="1469" w:type="dxa"/>
          </w:tcPr>
          <w:p w:rsidR="00FE65B0" w:rsidP="00206E25">
            <w:pPr>
              <w:spacing w:before="0" w:after="0"/>
              <w:jc w:val="right"/>
              <w:rPr>
                <w:rFonts w:ascii="Arial" w:eastAsia="Arial" w:hAnsi="Arial" w:cs="Arial"/>
              </w:rPr>
            </w:pPr>
            <w:bookmarkStart w:id="21248" w:name="_LINE__4_6dd0680c_25ab_4ba8_9ad3_9891f99"/>
            <w:r>
              <w:rPr>
                <w:rFonts w:ascii="Arial" w:eastAsia="Arial" w:hAnsi="Arial" w:cs="Arial"/>
              </w:rPr>
              <w:t>__________</w:t>
            </w:r>
            <w:bookmarkEnd w:id="21248"/>
          </w:p>
        </w:tc>
        <w:tc>
          <w:tcPr>
            <w:tcW w:w="1469" w:type="dxa"/>
          </w:tcPr>
          <w:p w:rsidR="00FE65B0" w:rsidP="00206E25">
            <w:pPr>
              <w:spacing w:before="0" w:after="0"/>
              <w:jc w:val="right"/>
              <w:rPr>
                <w:rFonts w:ascii="Arial" w:eastAsia="Arial" w:hAnsi="Arial" w:cs="Arial"/>
              </w:rPr>
            </w:pPr>
            <w:bookmarkStart w:id="21249" w:name="_LINE__4_4ce529ae_5e69_4251_a372_87ec6a5"/>
            <w:r>
              <w:rPr>
                <w:rFonts w:ascii="Arial" w:eastAsia="Arial" w:hAnsi="Arial" w:cs="Arial"/>
              </w:rPr>
              <w:t>__________</w:t>
            </w:r>
            <w:bookmarkEnd w:id="212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50" w:name="_LINE__5_cbe94d36_c7ad_491d_9322_0a1d68f"/>
            <w:r>
              <w:rPr>
                <w:rFonts w:ascii="Arial" w:eastAsia="Arial" w:hAnsi="Arial" w:cs="Arial"/>
              </w:rPr>
              <w:t>OTHER SPECIAL REVENUE FUNDS TOTAL</w:t>
            </w:r>
            <w:bookmarkEnd w:id="21250"/>
          </w:p>
        </w:tc>
        <w:tc>
          <w:tcPr>
            <w:tcW w:w="1469" w:type="dxa"/>
          </w:tcPr>
          <w:p w:rsidR="00FE65B0" w:rsidP="00206E25">
            <w:pPr>
              <w:spacing w:before="0" w:after="0"/>
              <w:jc w:val="right"/>
              <w:rPr>
                <w:rFonts w:ascii="Arial" w:eastAsia="Arial" w:hAnsi="Arial" w:cs="Arial"/>
              </w:rPr>
            </w:pPr>
            <w:bookmarkStart w:id="21251" w:name="_LINE__5_a5f7fd38_d8fb_49fa_8807_8b317ee"/>
            <w:r>
              <w:rPr>
                <w:rFonts w:ascii="Arial" w:eastAsia="Arial" w:hAnsi="Arial" w:cs="Arial"/>
              </w:rPr>
              <w:t>$68,131</w:t>
            </w:r>
            <w:bookmarkEnd w:id="21251"/>
          </w:p>
        </w:tc>
        <w:tc>
          <w:tcPr>
            <w:tcW w:w="1469" w:type="dxa"/>
          </w:tcPr>
          <w:p w:rsidR="00FE65B0" w:rsidP="00206E25">
            <w:pPr>
              <w:spacing w:before="0" w:after="0"/>
              <w:jc w:val="right"/>
              <w:rPr>
                <w:rFonts w:ascii="Arial" w:eastAsia="Arial" w:hAnsi="Arial" w:cs="Arial"/>
              </w:rPr>
            </w:pPr>
            <w:bookmarkStart w:id="21252" w:name="_LINE__5_cd4443d2_c8a7_49cc_96d6_e0fe5bc"/>
            <w:r>
              <w:rPr>
                <w:rFonts w:ascii="Arial" w:eastAsia="Arial" w:hAnsi="Arial" w:cs="Arial"/>
              </w:rPr>
              <w:t>$77,133</w:t>
            </w:r>
            <w:bookmarkEnd w:id="21252"/>
          </w:p>
        </w:tc>
      </w:tr>
    </w:tbl>
    <w:p w:rsidR="00FE65B0" w:rsidP="00FE65B0">
      <w:pPr>
        <w:pStyle w:val="BPSParagraphLeftAlign"/>
        <w:suppressAutoHyphens/>
        <w:ind w:left="360"/>
        <w:rPr>
          <w:rFonts w:ascii="Arial" w:eastAsia="Arial" w:hAnsi="Arial" w:cs="Arial"/>
        </w:rPr>
      </w:pPr>
      <w:bookmarkStart w:id="21253" w:name="_PAR__4_7acc829a_ad3e_4fa4_b9ea_2451edbe"/>
      <w:bookmarkEnd w:id="21240"/>
      <w:r>
        <w:rPr>
          <w:rFonts w:ascii="Arial" w:eastAsia="Arial" w:hAnsi="Arial" w:cs="Arial"/>
          <w:b/>
        </w:rPr>
        <w:t>Workers' Compensation Board 0751</w:t>
      </w:r>
    </w:p>
    <w:p w:rsidR="00FE65B0" w:rsidP="00FE65B0">
      <w:pPr>
        <w:ind w:left="360"/>
        <w:rPr>
          <w:rFonts w:ascii="Arial" w:eastAsia="Arial" w:hAnsi="Arial" w:cs="Arial"/>
        </w:rPr>
      </w:pPr>
      <w:bookmarkStart w:id="21254" w:name="_PAR__5_328959ad_eaae_4fa3_9b3c_4b7e3a10"/>
      <w:bookmarkEnd w:id="21253"/>
      <w:r>
        <w:rPr>
          <w:rFonts w:ascii="Arial" w:eastAsia="Arial" w:hAnsi="Arial" w:cs="Arial"/>
        </w:rPr>
        <w:t>Initiative: Increases funding for per diem expenses for Workers' Compensation Board members.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55" w:name="_PAR__6_054b82bd_41bf_46f3_9323_df927d8a"/>
            <w:bookmarkStart w:id="21256" w:name="_LINE__9_ca6b5d58_9acf_4e58_8611_7d0da06"/>
            <w:bookmarkEnd w:id="21254"/>
            <w:r>
              <w:rPr>
                <w:rFonts w:ascii="Arial" w:eastAsia="Arial" w:hAnsi="Arial" w:cs="Arial"/>
                <w:b/>
              </w:rPr>
              <w:t>OTHER SPECIAL REVENUE FUNDS</w:t>
            </w:r>
            <w:bookmarkEnd w:id="21256"/>
          </w:p>
        </w:tc>
        <w:tc>
          <w:tcPr>
            <w:tcW w:w="1469" w:type="dxa"/>
          </w:tcPr>
          <w:p w:rsidR="00FE65B0" w:rsidP="00206E25">
            <w:pPr>
              <w:spacing w:before="0" w:after="0"/>
              <w:jc w:val="right"/>
              <w:rPr>
                <w:rFonts w:ascii="Arial" w:eastAsia="Arial" w:hAnsi="Arial" w:cs="Arial"/>
              </w:rPr>
            </w:pPr>
            <w:bookmarkStart w:id="21257" w:name="_LINE__9_3211c43d_b2b5_4c5b_a9ef_cc3e0dd"/>
            <w:r>
              <w:rPr>
                <w:rFonts w:ascii="Arial" w:eastAsia="Arial" w:hAnsi="Arial" w:cs="Arial"/>
                <w:b/>
              </w:rPr>
              <w:t>2025-26</w:t>
            </w:r>
            <w:bookmarkEnd w:id="21257"/>
          </w:p>
        </w:tc>
        <w:tc>
          <w:tcPr>
            <w:tcW w:w="1469" w:type="dxa"/>
          </w:tcPr>
          <w:p w:rsidR="00FE65B0" w:rsidP="00206E25">
            <w:pPr>
              <w:spacing w:before="0" w:after="0"/>
              <w:jc w:val="right"/>
              <w:rPr>
                <w:rFonts w:ascii="Arial" w:eastAsia="Arial" w:hAnsi="Arial" w:cs="Arial"/>
              </w:rPr>
            </w:pPr>
            <w:bookmarkStart w:id="21258" w:name="_LINE__9_82fd5d0a_6bff_40a2_a86b_b23e4ea"/>
            <w:r>
              <w:rPr>
                <w:rFonts w:ascii="Arial" w:eastAsia="Arial" w:hAnsi="Arial" w:cs="Arial"/>
                <w:b/>
              </w:rPr>
              <w:t>2026-27</w:t>
            </w:r>
            <w:bookmarkEnd w:id="212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59" w:name="_LINE__10_da95647f_f80e_4119_8763_8d82a9"/>
            <w:r>
              <w:rPr>
                <w:rFonts w:ascii="Arial" w:eastAsia="Arial" w:hAnsi="Arial" w:cs="Arial"/>
              </w:rPr>
              <w:t>Personal Services</w:t>
            </w:r>
            <w:bookmarkEnd w:id="21259"/>
          </w:p>
        </w:tc>
        <w:tc>
          <w:tcPr>
            <w:tcW w:w="1469" w:type="dxa"/>
          </w:tcPr>
          <w:p w:rsidR="00FE65B0" w:rsidP="00206E25">
            <w:pPr>
              <w:spacing w:before="0" w:after="0"/>
              <w:jc w:val="right"/>
              <w:rPr>
                <w:rFonts w:ascii="Arial" w:eastAsia="Arial" w:hAnsi="Arial" w:cs="Arial"/>
              </w:rPr>
            </w:pPr>
            <w:bookmarkStart w:id="21260" w:name="_LINE__10_fbe9f98b_76da_4966_a671_beefbf"/>
            <w:r>
              <w:rPr>
                <w:rFonts w:ascii="Arial" w:eastAsia="Arial" w:hAnsi="Arial" w:cs="Arial"/>
              </w:rPr>
              <w:t>$2,400</w:t>
            </w:r>
            <w:bookmarkEnd w:id="21260"/>
          </w:p>
        </w:tc>
        <w:tc>
          <w:tcPr>
            <w:tcW w:w="1469" w:type="dxa"/>
          </w:tcPr>
          <w:p w:rsidR="00FE65B0" w:rsidP="00206E25">
            <w:pPr>
              <w:spacing w:before="0" w:after="0"/>
              <w:jc w:val="right"/>
              <w:rPr>
                <w:rFonts w:ascii="Arial" w:eastAsia="Arial" w:hAnsi="Arial" w:cs="Arial"/>
              </w:rPr>
            </w:pPr>
            <w:bookmarkStart w:id="21261" w:name="_LINE__10_31a6b811_7f2a_4e11_a5b0_a2e0fa"/>
            <w:r>
              <w:rPr>
                <w:rFonts w:ascii="Arial" w:eastAsia="Arial" w:hAnsi="Arial" w:cs="Arial"/>
              </w:rPr>
              <w:t>$2,400</w:t>
            </w:r>
            <w:bookmarkEnd w:id="212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62" w:name="_LINE__11_c54937ac_f67f_46b5_b35c_e0eb1e"/>
            <w:r>
              <w:rPr>
                <w:rFonts w:ascii="Arial" w:eastAsia="Arial" w:hAnsi="Arial" w:cs="Arial"/>
              </w:rPr>
              <w:t>All Other</w:t>
            </w:r>
            <w:bookmarkEnd w:id="21262"/>
          </w:p>
        </w:tc>
        <w:tc>
          <w:tcPr>
            <w:tcW w:w="1469" w:type="dxa"/>
          </w:tcPr>
          <w:p w:rsidR="00FE65B0" w:rsidP="00206E25">
            <w:pPr>
              <w:spacing w:before="0" w:after="0"/>
              <w:jc w:val="right"/>
              <w:rPr>
                <w:rFonts w:ascii="Arial" w:eastAsia="Arial" w:hAnsi="Arial" w:cs="Arial"/>
              </w:rPr>
            </w:pPr>
            <w:bookmarkStart w:id="21263" w:name="_LINE__11_7a879449_9e5a_4e61_a055_37aba3"/>
            <w:r>
              <w:rPr>
                <w:rFonts w:ascii="Arial" w:eastAsia="Arial" w:hAnsi="Arial" w:cs="Arial"/>
              </w:rPr>
              <w:t>$16</w:t>
            </w:r>
            <w:bookmarkEnd w:id="21263"/>
          </w:p>
        </w:tc>
        <w:tc>
          <w:tcPr>
            <w:tcW w:w="1469" w:type="dxa"/>
          </w:tcPr>
          <w:p w:rsidR="00FE65B0" w:rsidP="00206E25">
            <w:pPr>
              <w:spacing w:before="0" w:after="0"/>
              <w:jc w:val="right"/>
              <w:rPr>
                <w:rFonts w:ascii="Arial" w:eastAsia="Arial" w:hAnsi="Arial" w:cs="Arial"/>
              </w:rPr>
            </w:pPr>
            <w:bookmarkStart w:id="21264" w:name="_LINE__11_bddafc5d_10a1_43a2_b93e_486802"/>
            <w:r>
              <w:rPr>
                <w:rFonts w:ascii="Arial" w:eastAsia="Arial" w:hAnsi="Arial" w:cs="Arial"/>
              </w:rPr>
              <w:t>$16</w:t>
            </w:r>
            <w:bookmarkEnd w:id="212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65" w:name="_LINE__12_74e00622_7f10_4035_a6fc_226717"/>
            <w:r>
              <w:rPr>
                <w:rFonts w:ascii="Arial" w:eastAsia="Arial" w:hAnsi="Arial" w:cs="Arial"/>
              </w:rPr>
              <w:t xml:space="preserve"> </w:t>
            </w:r>
            <w:bookmarkEnd w:id="21265"/>
          </w:p>
        </w:tc>
        <w:tc>
          <w:tcPr>
            <w:tcW w:w="1469" w:type="dxa"/>
          </w:tcPr>
          <w:p w:rsidR="00FE65B0" w:rsidP="00206E25">
            <w:pPr>
              <w:spacing w:before="0" w:after="0"/>
              <w:jc w:val="right"/>
              <w:rPr>
                <w:rFonts w:ascii="Arial" w:eastAsia="Arial" w:hAnsi="Arial" w:cs="Arial"/>
              </w:rPr>
            </w:pPr>
            <w:bookmarkStart w:id="21266" w:name="_LINE__12_7011eac3_a37d_43db_b384_b18095"/>
            <w:r>
              <w:rPr>
                <w:rFonts w:ascii="Arial" w:eastAsia="Arial" w:hAnsi="Arial" w:cs="Arial"/>
              </w:rPr>
              <w:t>__________</w:t>
            </w:r>
            <w:bookmarkEnd w:id="21266"/>
          </w:p>
        </w:tc>
        <w:tc>
          <w:tcPr>
            <w:tcW w:w="1469" w:type="dxa"/>
          </w:tcPr>
          <w:p w:rsidR="00FE65B0" w:rsidP="00206E25">
            <w:pPr>
              <w:spacing w:before="0" w:after="0"/>
              <w:jc w:val="right"/>
              <w:rPr>
                <w:rFonts w:ascii="Arial" w:eastAsia="Arial" w:hAnsi="Arial" w:cs="Arial"/>
              </w:rPr>
            </w:pPr>
            <w:bookmarkStart w:id="21267" w:name="_LINE__12_1969f531_f9bd_4f77_becb_b7b0c6"/>
            <w:r>
              <w:rPr>
                <w:rFonts w:ascii="Arial" w:eastAsia="Arial" w:hAnsi="Arial" w:cs="Arial"/>
              </w:rPr>
              <w:t>__________</w:t>
            </w:r>
            <w:bookmarkEnd w:id="212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68" w:name="_LINE__13_da6a6e04_ac9c_44ea_a8de_5efdf0"/>
            <w:r>
              <w:rPr>
                <w:rFonts w:ascii="Arial" w:eastAsia="Arial" w:hAnsi="Arial" w:cs="Arial"/>
              </w:rPr>
              <w:t>OTHER SPECIAL REVENUE FUNDS TOTAL</w:t>
            </w:r>
            <w:bookmarkEnd w:id="21268"/>
          </w:p>
        </w:tc>
        <w:tc>
          <w:tcPr>
            <w:tcW w:w="1469" w:type="dxa"/>
          </w:tcPr>
          <w:p w:rsidR="00FE65B0" w:rsidP="00206E25">
            <w:pPr>
              <w:spacing w:before="0" w:after="0"/>
              <w:jc w:val="right"/>
              <w:rPr>
                <w:rFonts w:ascii="Arial" w:eastAsia="Arial" w:hAnsi="Arial" w:cs="Arial"/>
              </w:rPr>
            </w:pPr>
            <w:bookmarkStart w:id="21269" w:name="_LINE__13_593a57a9_9ffe_44a8_bfe3_70f7a0"/>
            <w:r>
              <w:rPr>
                <w:rFonts w:ascii="Arial" w:eastAsia="Arial" w:hAnsi="Arial" w:cs="Arial"/>
              </w:rPr>
              <w:t>$2,416</w:t>
            </w:r>
            <w:bookmarkEnd w:id="21269"/>
          </w:p>
        </w:tc>
        <w:tc>
          <w:tcPr>
            <w:tcW w:w="1469" w:type="dxa"/>
          </w:tcPr>
          <w:p w:rsidR="00FE65B0" w:rsidP="00206E25">
            <w:pPr>
              <w:spacing w:before="0" w:after="0"/>
              <w:jc w:val="right"/>
              <w:rPr>
                <w:rFonts w:ascii="Arial" w:eastAsia="Arial" w:hAnsi="Arial" w:cs="Arial"/>
              </w:rPr>
            </w:pPr>
            <w:bookmarkStart w:id="21270" w:name="_LINE__13_b2bfe9a6_f37c_44e1_a647_6f5f87"/>
            <w:r>
              <w:rPr>
                <w:rFonts w:ascii="Arial" w:eastAsia="Arial" w:hAnsi="Arial" w:cs="Arial"/>
              </w:rPr>
              <w:t>$2,416</w:t>
            </w:r>
            <w:bookmarkEnd w:id="21270"/>
          </w:p>
        </w:tc>
      </w:tr>
    </w:tbl>
    <w:p w:rsidR="00FE65B0" w:rsidP="00FE65B0">
      <w:pPr>
        <w:pStyle w:val="BPSParagraphLeftAlign"/>
        <w:suppressAutoHyphens/>
        <w:ind w:left="360"/>
        <w:rPr>
          <w:rFonts w:ascii="Arial" w:eastAsia="Arial" w:hAnsi="Arial" w:cs="Arial"/>
        </w:rPr>
      </w:pPr>
      <w:bookmarkStart w:id="21271" w:name="_PAR__7_a5d83609_e18d_4e0f_8d2e_5cd50163"/>
      <w:bookmarkEnd w:id="21255"/>
      <w:r>
        <w:rPr>
          <w:rFonts w:ascii="Arial" w:eastAsia="Arial" w:hAnsi="Arial" w:cs="Arial"/>
          <w:b/>
        </w:rPr>
        <w:t>WORKERS' COMPENSATION BOARD 0751</w:t>
      </w:r>
    </w:p>
    <w:p w:rsidR="00FE65B0" w:rsidP="00FE65B0">
      <w:pPr>
        <w:pStyle w:val="BPSParagraphLeftAlign"/>
        <w:suppressAutoHyphens/>
        <w:ind w:left="360"/>
        <w:rPr>
          <w:rFonts w:ascii="Arial" w:eastAsia="Arial" w:hAnsi="Arial" w:cs="Arial"/>
        </w:rPr>
      </w:pPr>
      <w:bookmarkStart w:id="21272" w:name="_PAR__8_ca88efb0_eae6_497b_b8ea_c9a5bbfd"/>
      <w:bookmarkEnd w:id="2127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73" w:name="_PAR__9_8ca5944d_e882_4cca_9f6e_b8788fc8"/>
            <w:bookmarkStart w:id="21274" w:name="_LINE__16_cae22de7_dc0e_49e1_a536_400c11"/>
            <w:bookmarkEnd w:id="21272"/>
            <w:r>
              <w:rPr>
                <w:rFonts w:ascii="Arial" w:eastAsia="Arial" w:hAnsi="Arial" w:cs="Arial"/>
                <w:b/>
              </w:rPr>
              <w:t>OTHER SPECIAL REVENUE FUNDS</w:t>
            </w:r>
            <w:bookmarkEnd w:id="21274"/>
          </w:p>
        </w:tc>
        <w:tc>
          <w:tcPr>
            <w:tcW w:w="1469" w:type="dxa"/>
          </w:tcPr>
          <w:p w:rsidR="00FE65B0" w:rsidP="00206E25">
            <w:pPr>
              <w:spacing w:before="0" w:after="0"/>
              <w:jc w:val="right"/>
              <w:rPr>
                <w:rFonts w:ascii="Arial" w:eastAsia="Arial" w:hAnsi="Arial" w:cs="Arial"/>
              </w:rPr>
            </w:pPr>
            <w:bookmarkStart w:id="21275" w:name="_LINE__16_03618512_ec05_40e7_8bcc_7642bb"/>
            <w:r>
              <w:rPr>
                <w:rFonts w:ascii="Arial" w:eastAsia="Arial" w:hAnsi="Arial" w:cs="Arial"/>
                <w:b/>
              </w:rPr>
              <w:t>2025-26</w:t>
            </w:r>
            <w:bookmarkEnd w:id="21275"/>
          </w:p>
        </w:tc>
        <w:tc>
          <w:tcPr>
            <w:tcW w:w="1469" w:type="dxa"/>
          </w:tcPr>
          <w:p w:rsidR="00FE65B0" w:rsidP="00206E25">
            <w:pPr>
              <w:spacing w:before="0" w:after="0"/>
              <w:jc w:val="right"/>
              <w:rPr>
                <w:rFonts w:ascii="Arial" w:eastAsia="Arial" w:hAnsi="Arial" w:cs="Arial"/>
              </w:rPr>
            </w:pPr>
            <w:bookmarkStart w:id="21276" w:name="_LINE__16_94db7a82_9188_4f48_a5be_0852e3"/>
            <w:r>
              <w:rPr>
                <w:rFonts w:ascii="Arial" w:eastAsia="Arial" w:hAnsi="Arial" w:cs="Arial"/>
                <w:b/>
              </w:rPr>
              <w:t>2026-27</w:t>
            </w:r>
            <w:bookmarkEnd w:id="212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77" w:name="_LINE__17_0414b28b_bdae_425b_b0db_64572e"/>
            <w:r>
              <w:rPr>
                <w:rFonts w:ascii="Arial" w:eastAsia="Arial" w:hAnsi="Arial" w:cs="Arial"/>
              </w:rPr>
              <w:t>Personal Services</w:t>
            </w:r>
            <w:bookmarkEnd w:id="21277"/>
          </w:p>
        </w:tc>
        <w:tc>
          <w:tcPr>
            <w:tcW w:w="1469" w:type="dxa"/>
          </w:tcPr>
          <w:p w:rsidR="00FE65B0" w:rsidP="00206E25">
            <w:pPr>
              <w:spacing w:before="0" w:after="0"/>
              <w:jc w:val="right"/>
              <w:rPr>
                <w:rFonts w:ascii="Arial" w:eastAsia="Arial" w:hAnsi="Arial" w:cs="Arial"/>
              </w:rPr>
            </w:pPr>
            <w:bookmarkStart w:id="21278" w:name="_LINE__17_4836cec6_ff10_462f_bf85_b24b46"/>
            <w:r>
              <w:rPr>
                <w:rFonts w:ascii="Arial" w:eastAsia="Arial" w:hAnsi="Arial" w:cs="Arial"/>
              </w:rPr>
              <w:t>$2,400</w:t>
            </w:r>
            <w:bookmarkEnd w:id="21278"/>
          </w:p>
        </w:tc>
        <w:tc>
          <w:tcPr>
            <w:tcW w:w="1469" w:type="dxa"/>
          </w:tcPr>
          <w:p w:rsidR="00FE65B0" w:rsidP="00206E25">
            <w:pPr>
              <w:spacing w:before="0" w:after="0"/>
              <w:jc w:val="right"/>
              <w:rPr>
                <w:rFonts w:ascii="Arial" w:eastAsia="Arial" w:hAnsi="Arial" w:cs="Arial"/>
              </w:rPr>
            </w:pPr>
            <w:bookmarkStart w:id="21279" w:name="_LINE__17_474aee00_7520_4438_9666_dda628"/>
            <w:r>
              <w:rPr>
                <w:rFonts w:ascii="Arial" w:eastAsia="Arial" w:hAnsi="Arial" w:cs="Arial"/>
              </w:rPr>
              <w:t>$2,400</w:t>
            </w:r>
            <w:bookmarkEnd w:id="212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280" w:name="_LINE__18_396891af_36b1_4217_a959_eccda8"/>
            <w:r>
              <w:rPr>
                <w:rFonts w:ascii="Arial" w:eastAsia="Arial" w:hAnsi="Arial" w:cs="Arial"/>
              </w:rPr>
              <w:t>All Other</w:t>
            </w:r>
            <w:bookmarkEnd w:id="21280"/>
          </w:p>
        </w:tc>
        <w:tc>
          <w:tcPr>
            <w:tcW w:w="1469" w:type="dxa"/>
          </w:tcPr>
          <w:p w:rsidR="00FE65B0" w:rsidP="00206E25">
            <w:pPr>
              <w:spacing w:before="0" w:after="0"/>
              <w:jc w:val="right"/>
              <w:rPr>
                <w:rFonts w:ascii="Arial" w:eastAsia="Arial" w:hAnsi="Arial" w:cs="Arial"/>
              </w:rPr>
            </w:pPr>
            <w:bookmarkStart w:id="21281" w:name="_LINE__18_1f0009c2_9bcf_41a8_93da_f9a657"/>
            <w:r>
              <w:rPr>
                <w:rFonts w:ascii="Arial" w:eastAsia="Arial" w:hAnsi="Arial" w:cs="Arial"/>
              </w:rPr>
              <w:t>$16</w:t>
            </w:r>
            <w:bookmarkEnd w:id="21281"/>
          </w:p>
        </w:tc>
        <w:tc>
          <w:tcPr>
            <w:tcW w:w="1469" w:type="dxa"/>
          </w:tcPr>
          <w:p w:rsidR="00FE65B0" w:rsidP="00206E25">
            <w:pPr>
              <w:spacing w:before="0" w:after="0"/>
              <w:jc w:val="right"/>
              <w:rPr>
                <w:rFonts w:ascii="Arial" w:eastAsia="Arial" w:hAnsi="Arial" w:cs="Arial"/>
              </w:rPr>
            </w:pPr>
            <w:bookmarkStart w:id="21282" w:name="_LINE__18_64f4954a_ceaf_4aee_9716_2f9b84"/>
            <w:r>
              <w:rPr>
                <w:rFonts w:ascii="Arial" w:eastAsia="Arial" w:hAnsi="Arial" w:cs="Arial"/>
              </w:rPr>
              <w:t>$16</w:t>
            </w:r>
            <w:bookmarkEnd w:id="212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83" w:name="_LINE__19_b5b44444_fd2f_40f6_93bc_fa93e6"/>
            <w:r>
              <w:rPr>
                <w:rFonts w:ascii="Arial" w:eastAsia="Arial" w:hAnsi="Arial" w:cs="Arial"/>
              </w:rPr>
              <w:t xml:space="preserve"> </w:t>
            </w:r>
            <w:bookmarkEnd w:id="21283"/>
          </w:p>
        </w:tc>
        <w:tc>
          <w:tcPr>
            <w:tcW w:w="1469" w:type="dxa"/>
          </w:tcPr>
          <w:p w:rsidR="00FE65B0" w:rsidP="00206E25">
            <w:pPr>
              <w:spacing w:before="0" w:after="0"/>
              <w:jc w:val="right"/>
              <w:rPr>
                <w:rFonts w:ascii="Arial" w:eastAsia="Arial" w:hAnsi="Arial" w:cs="Arial"/>
              </w:rPr>
            </w:pPr>
            <w:bookmarkStart w:id="21284" w:name="_LINE__19_c17ea457_cd69_4526_be7b_64cf2f"/>
            <w:r>
              <w:rPr>
                <w:rFonts w:ascii="Arial" w:eastAsia="Arial" w:hAnsi="Arial" w:cs="Arial"/>
              </w:rPr>
              <w:t>__________</w:t>
            </w:r>
            <w:bookmarkEnd w:id="21284"/>
          </w:p>
        </w:tc>
        <w:tc>
          <w:tcPr>
            <w:tcW w:w="1469" w:type="dxa"/>
          </w:tcPr>
          <w:p w:rsidR="00FE65B0" w:rsidP="00206E25">
            <w:pPr>
              <w:spacing w:before="0" w:after="0"/>
              <w:jc w:val="right"/>
              <w:rPr>
                <w:rFonts w:ascii="Arial" w:eastAsia="Arial" w:hAnsi="Arial" w:cs="Arial"/>
              </w:rPr>
            </w:pPr>
            <w:bookmarkStart w:id="21285" w:name="_LINE__19_f383777a_f709_4777_a334_9b0cce"/>
            <w:r>
              <w:rPr>
                <w:rFonts w:ascii="Arial" w:eastAsia="Arial" w:hAnsi="Arial" w:cs="Arial"/>
              </w:rPr>
              <w:t>__________</w:t>
            </w:r>
            <w:bookmarkEnd w:id="212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86" w:name="_LINE__20_a2e49872_0fe0_40c1_9990_10a85d"/>
            <w:r>
              <w:rPr>
                <w:rFonts w:ascii="Arial" w:eastAsia="Arial" w:hAnsi="Arial" w:cs="Arial"/>
              </w:rPr>
              <w:t>OTHER SPECIAL REVENUE FUNDS TOTAL</w:t>
            </w:r>
            <w:bookmarkEnd w:id="21286"/>
          </w:p>
        </w:tc>
        <w:tc>
          <w:tcPr>
            <w:tcW w:w="1469" w:type="dxa"/>
          </w:tcPr>
          <w:p w:rsidR="00FE65B0" w:rsidP="00206E25">
            <w:pPr>
              <w:spacing w:before="0" w:after="0"/>
              <w:jc w:val="right"/>
              <w:rPr>
                <w:rFonts w:ascii="Arial" w:eastAsia="Arial" w:hAnsi="Arial" w:cs="Arial"/>
              </w:rPr>
            </w:pPr>
            <w:bookmarkStart w:id="21287" w:name="_LINE__20_cb484fd9_cd53_4fe9_8746_e17838"/>
            <w:r>
              <w:rPr>
                <w:rFonts w:ascii="Arial" w:eastAsia="Arial" w:hAnsi="Arial" w:cs="Arial"/>
              </w:rPr>
              <w:t>$2,416</w:t>
            </w:r>
            <w:bookmarkEnd w:id="21287"/>
          </w:p>
        </w:tc>
        <w:tc>
          <w:tcPr>
            <w:tcW w:w="1469" w:type="dxa"/>
          </w:tcPr>
          <w:p w:rsidR="00FE65B0" w:rsidP="00206E25">
            <w:pPr>
              <w:spacing w:before="0" w:after="0"/>
              <w:jc w:val="right"/>
              <w:rPr>
                <w:rFonts w:ascii="Arial" w:eastAsia="Arial" w:hAnsi="Arial" w:cs="Arial"/>
              </w:rPr>
            </w:pPr>
            <w:bookmarkStart w:id="21288" w:name="_LINE__20_526d257f_1e1e_48ad_aca9_be02d3"/>
            <w:r>
              <w:rPr>
                <w:rFonts w:ascii="Arial" w:eastAsia="Arial" w:hAnsi="Arial" w:cs="Arial"/>
              </w:rPr>
              <w:t>$2,416</w:t>
            </w:r>
            <w:bookmarkEnd w:id="21288"/>
          </w:p>
        </w:tc>
      </w:tr>
    </w:tbl>
    <w:p w:rsidR="00FE65B0" w:rsidP="00FE65B0">
      <w:pPr>
        <w:ind w:left="360"/>
        <w:rPr>
          <w:rFonts w:ascii="Arial" w:eastAsia="Arial" w:hAnsi="Arial" w:cs="Arial"/>
        </w:rPr>
      </w:pPr>
      <w:bookmarkStart w:id="21289" w:name="_PAR__10_43dce7cd_05a1_414c_a953_43be07b"/>
      <w:bookmarkEnd w:id="2127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90" w:name="_PAR__11_dc29a7de_240e_4698_853f_0100b42"/>
            <w:bookmarkStart w:id="21291" w:name="_LINE__22_cc05ca92_f3d3_4f3c_93d9_84c0f0"/>
            <w:bookmarkEnd w:id="21289"/>
            <w:r>
              <w:rPr>
                <w:rFonts w:ascii="Arial" w:eastAsia="Arial" w:hAnsi="Arial" w:cs="Arial"/>
                <w:b/>
              </w:rPr>
              <w:t>WORKERS' COMPENSATION BOARD</w:t>
            </w:r>
            <w:bookmarkEnd w:id="21291"/>
          </w:p>
        </w:tc>
        <w:tc>
          <w:tcPr>
            <w:tcW w:w="1469" w:type="dxa"/>
          </w:tcPr>
          <w:p w:rsidR="00FE65B0" w:rsidP="00206E25">
            <w:pPr>
              <w:spacing w:before="0" w:after="0"/>
              <w:rPr>
                <w:rFonts w:ascii="Arial" w:eastAsia="Arial" w:hAnsi="Arial" w:cs="Arial"/>
              </w:rPr>
            </w:pPr>
            <w:bookmarkStart w:id="21292" w:name="_LINE__22_a0e1cf41_48a0_459c_82e0_4a1511"/>
            <w:r>
              <w:rPr>
                <w:rFonts w:ascii="Arial" w:eastAsia="Arial" w:hAnsi="Arial" w:cs="Arial"/>
              </w:rPr>
              <w:t xml:space="preserve"> </w:t>
            </w:r>
            <w:bookmarkEnd w:id="21292"/>
          </w:p>
        </w:tc>
        <w:tc>
          <w:tcPr>
            <w:tcW w:w="1469" w:type="dxa"/>
          </w:tcPr>
          <w:p w:rsidR="00FE65B0" w:rsidP="00206E25">
            <w:pPr>
              <w:spacing w:before="0" w:after="0"/>
              <w:rPr>
                <w:rFonts w:ascii="Arial" w:eastAsia="Arial" w:hAnsi="Arial" w:cs="Arial"/>
              </w:rPr>
            </w:pPr>
            <w:bookmarkStart w:id="21293" w:name="_LINE__22_ebe6c7e0_8547_4ed3_b3ad_fead9a"/>
            <w:r>
              <w:rPr>
                <w:rFonts w:ascii="Arial" w:eastAsia="Arial" w:hAnsi="Arial" w:cs="Arial"/>
              </w:rPr>
              <w:t xml:space="preserve"> </w:t>
            </w:r>
            <w:bookmarkEnd w:id="212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94" w:name="_LINE__23_58aaa356_9ca7_4dbf_b7bc_33059d"/>
            <w:r>
              <w:rPr>
                <w:rFonts w:ascii="Arial" w:eastAsia="Arial" w:hAnsi="Arial" w:cs="Arial"/>
                <w:b/>
              </w:rPr>
              <w:t>DEPARTMENT TOTALS</w:t>
            </w:r>
            <w:bookmarkEnd w:id="21294"/>
          </w:p>
        </w:tc>
        <w:tc>
          <w:tcPr>
            <w:tcW w:w="1469" w:type="dxa"/>
          </w:tcPr>
          <w:p w:rsidR="00FE65B0" w:rsidP="00206E25">
            <w:pPr>
              <w:spacing w:before="0" w:after="0"/>
              <w:jc w:val="right"/>
              <w:rPr>
                <w:rFonts w:ascii="Arial" w:eastAsia="Arial" w:hAnsi="Arial" w:cs="Arial"/>
              </w:rPr>
            </w:pPr>
            <w:bookmarkStart w:id="21295" w:name="_LINE__23_60a409d0_b85b_4c0d_a44c_a4ee0c"/>
            <w:r>
              <w:rPr>
                <w:rFonts w:ascii="Arial" w:eastAsia="Arial" w:hAnsi="Arial" w:cs="Arial"/>
                <w:b/>
              </w:rPr>
              <w:t>2025-26</w:t>
            </w:r>
            <w:bookmarkEnd w:id="21295"/>
          </w:p>
        </w:tc>
        <w:tc>
          <w:tcPr>
            <w:tcW w:w="1469" w:type="dxa"/>
          </w:tcPr>
          <w:p w:rsidR="00FE65B0" w:rsidP="00206E25">
            <w:pPr>
              <w:spacing w:before="0" w:after="0"/>
              <w:jc w:val="right"/>
              <w:rPr>
                <w:rFonts w:ascii="Arial" w:eastAsia="Arial" w:hAnsi="Arial" w:cs="Arial"/>
              </w:rPr>
            </w:pPr>
            <w:bookmarkStart w:id="21296" w:name="_LINE__23_36e4f38b_6703_4f6f_bf8a_bc05fb"/>
            <w:r>
              <w:rPr>
                <w:rFonts w:ascii="Arial" w:eastAsia="Arial" w:hAnsi="Arial" w:cs="Arial"/>
                <w:b/>
              </w:rPr>
              <w:t>2026-27</w:t>
            </w:r>
            <w:bookmarkEnd w:id="212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297" w:name="_LINE__24_806cd0bd_de55_45f1_8dfd_1a34d1"/>
            <w:r>
              <w:rPr>
                <w:rFonts w:ascii="Arial" w:eastAsia="Arial" w:hAnsi="Arial" w:cs="Arial"/>
              </w:rPr>
              <w:t xml:space="preserve"> </w:t>
            </w:r>
            <w:bookmarkEnd w:id="21297"/>
          </w:p>
        </w:tc>
        <w:tc>
          <w:tcPr>
            <w:tcW w:w="1469" w:type="dxa"/>
          </w:tcPr>
          <w:p w:rsidR="00FE65B0" w:rsidP="00206E25">
            <w:pPr>
              <w:spacing w:before="0" w:after="0"/>
              <w:rPr>
                <w:rFonts w:ascii="Arial" w:eastAsia="Arial" w:hAnsi="Arial" w:cs="Arial"/>
              </w:rPr>
            </w:pPr>
            <w:bookmarkStart w:id="21298" w:name="_LINE__24_bf5e8d72_3d5c_4efd_ad5f_b2ff23"/>
            <w:r>
              <w:rPr>
                <w:rFonts w:ascii="Arial" w:eastAsia="Arial" w:hAnsi="Arial" w:cs="Arial"/>
              </w:rPr>
              <w:t xml:space="preserve"> </w:t>
            </w:r>
            <w:bookmarkEnd w:id="21298"/>
          </w:p>
        </w:tc>
        <w:tc>
          <w:tcPr>
            <w:tcW w:w="1469" w:type="dxa"/>
          </w:tcPr>
          <w:p w:rsidR="00FE65B0" w:rsidP="00206E25">
            <w:pPr>
              <w:spacing w:before="0" w:after="0"/>
              <w:rPr>
                <w:rFonts w:ascii="Arial" w:eastAsia="Arial" w:hAnsi="Arial" w:cs="Arial"/>
              </w:rPr>
            </w:pPr>
            <w:bookmarkStart w:id="21299" w:name="_LINE__24_8bb7a399_5dae_48f7_aa52_ac9ce5"/>
            <w:r>
              <w:rPr>
                <w:rFonts w:ascii="Arial" w:eastAsia="Arial" w:hAnsi="Arial" w:cs="Arial"/>
              </w:rPr>
              <w:t xml:space="preserve"> </w:t>
            </w:r>
            <w:bookmarkEnd w:id="212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300" w:name="_LINE__25_466dee46_3188_4d59_ad25_81c366"/>
            <w:r>
              <w:rPr>
                <w:rFonts w:ascii="Arial" w:eastAsia="Arial" w:hAnsi="Arial" w:cs="Arial"/>
                <w:b/>
              </w:rPr>
              <w:t>OTHER SPECIAL REVENUE FUNDS</w:t>
            </w:r>
            <w:bookmarkEnd w:id="21300"/>
          </w:p>
        </w:tc>
        <w:tc>
          <w:tcPr>
            <w:tcW w:w="1469" w:type="dxa"/>
          </w:tcPr>
          <w:p w:rsidR="00FE65B0" w:rsidP="00206E25">
            <w:pPr>
              <w:spacing w:before="0" w:after="0"/>
              <w:jc w:val="right"/>
              <w:rPr>
                <w:rFonts w:ascii="Arial" w:eastAsia="Arial" w:hAnsi="Arial" w:cs="Arial"/>
              </w:rPr>
            </w:pPr>
            <w:bookmarkStart w:id="21301" w:name="_LINE__25_91fa4636_406a_4ab5_a091_051f26"/>
            <w:r>
              <w:rPr>
                <w:rFonts w:ascii="Arial" w:eastAsia="Arial" w:hAnsi="Arial" w:cs="Arial"/>
                <w:b/>
              </w:rPr>
              <w:t>$70,547</w:t>
            </w:r>
            <w:bookmarkEnd w:id="21301"/>
          </w:p>
        </w:tc>
        <w:tc>
          <w:tcPr>
            <w:tcW w:w="1469" w:type="dxa"/>
          </w:tcPr>
          <w:p w:rsidR="00FE65B0" w:rsidP="00206E25">
            <w:pPr>
              <w:spacing w:before="0" w:after="0"/>
              <w:jc w:val="right"/>
              <w:rPr>
                <w:rFonts w:ascii="Arial" w:eastAsia="Arial" w:hAnsi="Arial" w:cs="Arial"/>
              </w:rPr>
            </w:pPr>
            <w:bookmarkStart w:id="21302" w:name="_LINE__25_0568ac90_cbe5_46c3_a8ff_a264f9"/>
            <w:r>
              <w:rPr>
                <w:rFonts w:ascii="Arial" w:eastAsia="Arial" w:hAnsi="Arial" w:cs="Arial"/>
                <w:b/>
              </w:rPr>
              <w:t>$79,549</w:t>
            </w:r>
            <w:bookmarkEnd w:id="213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303" w:name="_LINE__26_e655a0ef_bf4c_43f4_9c60_cd7462"/>
            <w:r>
              <w:rPr>
                <w:rFonts w:ascii="Arial" w:eastAsia="Arial" w:hAnsi="Arial" w:cs="Arial"/>
              </w:rPr>
              <w:t xml:space="preserve"> </w:t>
            </w:r>
            <w:bookmarkEnd w:id="21303"/>
          </w:p>
        </w:tc>
        <w:tc>
          <w:tcPr>
            <w:tcW w:w="1469" w:type="dxa"/>
          </w:tcPr>
          <w:p w:rsidR="00FE65B0" w:rsidP="00206E25">
            <w:pPr>
              <w:spacing w:before="0" w:after="0"/>
              <w:jc w:val="right"/>
              <w:rPr>
                <w:rFonts w:ascii="Arial" w:eastAsia="Arial" w:hAnsi="Arial" w:cs="Arial"/>
              </w:rPr>
            </w:pPr>
            <w:bookmarkStart w:id="21304" w:name="_LINE__26_9d8c4e96_5838_47ff_b70a_ab2189"/>
            <w:r>
              <w:rPr>
                <w:rFonts w:ascii="Arial" w:eastAsia="Arial" w:hAnsi="Arial" w:cs="Arial"/>
              </w:rPr>
              <w:t>__________</w:t>
            </w:r>
            <w:bookmarkEnd w:id="21304"/>
          </w:p>
        </w:tc>
        <w:tc>
          <w:tcPr>
            <w:tcW w:w="1469" w:type="dxa"/>
          </w:tcPr>
          <w:p w:rsidR="00FE65B0" w:rsidP="00206E25">
            <w:pPr>
              <w:spacing w:before="0" w:after="0"/>
              <w:jc w:val="right"/>
              <w:rPr>
                <w:rFonts w:ascii="Arial" w:eastAsia="Arial" w:hAnsi="Arial" w:cs="Arial"/>
              </w:rPr>
            </w:pPr>
            <w:bookmarkStart w:id="21305" w:name="_LINE__26_b7958e48_ded1_4aa3_8217_3e936e"/>
            <w:r>
              <w:rPr>
                <w:rFonts w:ascii="Arial" w:eastAsia="Arial" w:hAnsi="Arial" w:cs="Arial"/>
              </w:rPr>
              <w:t>__________</w:t>
            </w:r>
            <w:bookmarkEnd w:id="213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306" w:name="_LINE__27_ba2a24d1_866b_469d_92ab_f366eb"/>
            <w:r>
              <w:rPr>
                <w:rFonts w:ascii="Arial" w:eastAsia="Arial" w:hAnsi="Arial" w:cs="Arial"/>
                <w:b/>
              </w:rPr>
              <w:t>DEPARTMENT TOTAL - ALL FUNDS</w:t>
            </w:r>
            <w:bookmarkEnd w:id="21306"/>
          </w:p>
        </w:tc>
        <w:tc>
          <w:tcPr>
            <w:tcW w:w="1469" w:type="dxa"/>
          </w:tcPr>
          <w:p w:rsidR="00FE65B0" w:rsidP="00206E25">
            <w:pPr>
              <w:spacing w:before="0" w:after="0"/>
              <w:jc w:val="right"/>
              <w:rPr>
                <w:rFonts w:ascii="Arial" w:eastAsia="Arial" w:hAnsi="Arial" w:cs="Arial"/>
              </w:rPr>
            </w:pPr>
            <w:bookmarkStart w:id="21307" w:name="_LINE__27_0952b3f0_8954_4b5f_b80a_80620f"/>
            <w:r>
              <w:rPr>
                <w:rFonts w:ascii="Arial" w:eastAsia="Arial" w:hAnsi="Arial" w:cs="Arial"/>
                <w:b/>
              </w:rPr>
              <w:t>$70,547</w:t>
            </w:r>
            <w:bookmarkEnd w:id="21307"/>
          </w:p>
        </w:tc>
        <w:tc>
          <w:tcPr>
            <w:tcW w:w="1469" w:type="dxa"/>
          </w:tcPr>
          <w:p w:rsidR="00FE65B0" w:rsidP="00206E25">
            <w:pPr>
              <w:spacing w:before="0" w:after="0"/>
              <w:jc w:val="right"/>
              <w:rPr>
                <w:rFonts w:ascii="Arial" w:eastAsia="Arial" w:hAnsi="Arial" w:cs="Arial"/>
              </w:rPr>
            </w:pPr>
            <w:bookmarkStart w:id="21308" w:name="_LINE__27_3589581f_716d_4ea0_a68f_d99c27"/>
            <w:r>
              <w:rPr>
                <w:rFonts w:ascii="Arial" w:eastAsia="Arial" w:hAnsi="Arial" w:cs="Arial"/>
                <w:b/>
              </w:rPr>
              <w:t>$79,549</w:t>
            </w:r>
            <w:bookmarkEnd w:id="21308"/>
          </w:p>
        </w:tc>
      </w:tr>
    </w:tbl>
    <w:p w:rsidR="00FE65B0" w:rsidP="00FE65B0">
      <w:pPr>
        <w:ind w:left="360"/>
        <w:jc w:val="center"/>
        <w:rPr>
          <w:rFonts w:ascii="Arial" w:eastAsia="Arial" w:hAnsi="Arial" w:cs="Arial"/>
        </w:rPr>
      </w:pPr>
      <w:bookmarkStart w:id="21309" w:name="_PAR__12_4e9c7aac_87e0_4f77_a9dc_5d81cbc"/>
      <w:bookmarkEnd w:id="21290"/>
      <w:r>
        <w:rPr>
          <w:rFonts w:ascii="Arial" w:eastAsia="Arial" w:hAnsi="Arial" w:cs="Arial"/>
          <w:b/>
          <w:sz w:val="24"/>
        </w:rPr>
        <w:t>PART B</w:t>
      </w:r>
    </w:p>
    <w:p w:rsidR="00FE65B0" w:rsidP="00FE65B0">
      <w:pPr>
        <w:ind w:left="360" w:firstLine="360"/>
        <w:rPr>
          <w:rFonts w:ascii="Arial" w:eastAsia="Arial" w:hAnsi="Arial" w:cs="Arial"/>
        </w:rPr>
      </w:pPr>
      <w:bookmarkStart w:id="21310" w:name="_PAR__13_2cf17d5f_4f1c_4d45_ad8d_8d3bd4c"/>
      <w:bookmarkEnd w:id="21309"/>
      <w:r>
        <w:rPr>
          <w:rFonts w:ascii="Arial" w:eastAsia="Arial" w:hAnsi="Arial" w:cs="Arial"/>
          <w:b/>
          <w:sz w:val="24"/>
        </w:rPr>
        <w:t xml:space="preserve">Sec. B-1.  </w:t>
      </w:r>
      <w:r w:rsidRPr="00DD1F1F">
        <w:rPr>
          <w:rFonts w:ascii="Arial" w:eastAsia="Arial" w:hAnsi="Arial" w:cs="Arial"/>
          <w:b/>
          <w:sz w:val="24"/>
        </w:rPr>
        <w:t>Transfer balances.</w:t>
      </w:r>
      <w:r>
        <w:rPr>
          <w:rFonts w:ascii="Arial" w:eastAsia="Arial" w:hAnsi="Arial" w:cs="Arial"/>
        </w:rPr>
        <w:t xml:space="preserve">  </w:t>
      </w:r>
      <w:r w:rsidRPr="00DD1F1F">
        <w:rPr>
          <w:rFonts w:ascii="Arial" w:eastAsia="Arial" w:hAnsi="Arial" w:cs="Arial"/>
        </w:rPr>
        <w:t>Notwithstanding any provision of law to the contrary, at the close of fiscal year 2024-25, the State Controller shall transfer any remaining unencumbered balance in the Bureau of Policy and Management program,</w:t>
      </w:r>
      <w:r>
        <w:rPr>
          <w:rFonts w:ascii="Arial" w:eastAsia="Arial" w:hAnsi="Arial" w:cs="Arial"/>
        </w:rPr>
        <w:t xml:space="preserve"> </w:t>
      </w:r>
      <w:r w:rsidRPr="00DD1F1F">
        <w:rPr>
          <w:rFonts w:ascii="Arial" w:eastAsia="Arial" w:hAnsi="Arial" w:cs="Arial"/>
        </w:rPr>
        <w:t>Aquaculture Research Fund Other Special Revenue Funds account to the Bureau of Public Health program</w:t>
      </w:r>
      <w:r>
        <w:rPr>
          <w:rFonts w:ascii="Arial" w:eastAsia="Arial" w:hAnsi="Arial" w:cs="Arial"/>
        </w:rPr>
        <w:t>,</w:t>
      </w:r>
      <w:r w:rsidRPr="00DD1F1F">
        <w:rPr>
          <w:rFonts w:ascii="Arial" w:eastAsia="Arial" w:hAnsi="Arial" w:cs="Arial"/>
        </w:rPr>
        <w:t xml:space="preserve"> Aquaculture Research Fund Other Special Revenue Funds account</w:t>
      </w:r>
      <w:r>
        <w:rPr>
          <w:rFonts w:ascii="Arial" w:eastAsia="Arial" w:hAnsi="Arial" w:cs="Arial"/>
        </w:rPr>
        <w:t xml:space="preserve"> within the Department of Marine Resources</w:t>
      </w:r>
      <w:r w:rsidRPr="00DD1F1F">
        <w:rPr>
          <w:rFonts w:ascii="Arial" w:eastAsia="Arial" w:hAnsi="Arial" w:cs="Arial"/>
        </w:rPr>
        <w:t>.</w:t>
      </w:r>
    </w:p>
    <w:p w:rsidR="00FE65B0" w:rsidP="00FE65B0">
      <w:pPr>
        <w:ind w:left="360" w:firstLine="360"/>
        <w:rPr>
          <w:rFonts w:ascii="Arial" w:eastAsia="Arial" w:hAnsi="Arial" w:cs="Arial"/>
        </w:rPr>
      </w:pPr>
      <w:bookmarkStart w:id="21311" w:name="_PAR__14_8ab2815e_21da_4227_a777_50480f7"/>
      <w:bookmarkEnd w:id="21310"/>
      <w:r>
        <w:rPr>
          <w:rFonts w:ascii="Arial" w:eastAsia="Arial" w:hAnsi="Arial" w:cs="Arial"/>
          <w:b/>
          <w:sz w:val="24"/>
        </w:rPr>
        <w:t xml:space="preserve">Sec. B-2.  </w:t>
      </w:r>
      <w:r w:rsidRPr="00DD1F1F">
        <w:rPr>
          <w:rFonts w:ascii="Arial" w:eastAsia="Arial" w:hAnsi="Arial" w:cs="Arial"/>
          <w:b/>
          <w:sz w:val="24"/>
        </w:rPr>
        <w:t>Transfer balances</w:t>
      </w:r>
      <w:r>
        <w:rPr>
          <w:rFonts w:ascii="Arial" w:eastAsia="Arial" w:hAnsi="Arial" w:cs="Arial"/>
          <w:b/>
          <w:sz w:val="24"/>
        </w:rPr>
        <w:t>.</w:t>
      </w:r>
      <w:r>
        <w:rPr>
          <w:rFonts w:ascii="Arial" w:eastAsia="Arial" w:hAnsi="Arial" w:cs="Arial"/>
        </w:rPr>
        <w:t xml:space="preserve">  </w:t>
      </w:r>
      <w:r w:rsidRPr="00DD1F1F">
        <w:rPr>
          <w:rFonts w:ascii="Arial" w:eastAsia="Arial" w:hAnsi="Arial" w:cs="Arial"/>
        </w:rPr>
        <w:t>Notwithstanding any provision of law to the contrary, at the close of fiscal year 2024-25, the State Controller shall transfer any remaining unencumbered balance in the Bureau of Policy and Management program,</w:t>
      </w:r>
      <w:r>
        <w:rPr>
          <w:rFonts w:ascii="Arial" w:eastAsia="Arial" w:hAnsi="Arial" w:cs="Arial"/>
        </w:rPr>
        <w:t xml:space="preserve"> </w:t>
      </w:r>
      <w:r w:rsidRPr="00DD1F1F">
        <w:rPr>
          <w:rFonts w:ascii="Arial" w:eastAsia="Arial" w:hAnsi="Arial" w:cs="Arial"/>
        </w:rPr>
        <w:t>Aquaculture Management Fund Other Special Revenue Funds account to the Bureau of Public Health program</w:t>
      </w:r>
      <w:r>
        <w:rPr>
          <w:rFonts w:ascii="Arial" w:eastAsia="Arial" w:hAnsi="Arial" w:cs="Arial"/>
        </w:rPr>
        <w:t>,</w:t>
      </w:r>
      <w:r w:rsidRPr="00DD1F1F">
        <w:rPr>
          <w:rFonts w:ascii="Arial" w:eastAsia="Arial" w:hAnsi="Arial" w:cs="Arial"/>
        </w:rPr>
        <w:t xml:space="preserve"> Aquaculture Management Fund Other Special Revenue Funds account</w:t>
      </w:r>
      <w:r>
        <w:rPr>
          <w:rFonts w:ascii="Arial" w:eastAsia="Arial" w:hAnsi="Arial" w:cs="Arial"/>
        </w:rPr>
        <w:t xml:space="preserve"> within the Department of Marine Resources.</w:t>
      </w:r>
    </w:p>
    <w:p w:rsidR="00FE65B0" w:rsidP="00FE65B0">
      <w:pPr>
        <w:ind w:left="360"/>
        <w:jc w:val="center"/>
        <w:rPr>
          <w:rFonts w:ascii="Arial" w:eastAsia="Arial" w:hAnsi="Arial" w:cs="Arial"/>
        </w:rPr>
      </w:pPr>
      <w:bookmarkStart w:id="21312" w:name="_PAR__15_baf29247_a7fa_4070_8ef6_8a85adf"/>
      <w:bookmarkEnd w:id="21311"/>
      <w:r>
        <w:rPr>
          <w:rFonts w:ascii="Arial" w:eastAsia="Arial" w:hAnsi="Arial" w:cs="Arial"/>
          <w:b/>
          <w:sz w:val="24"/>
        </w:rPr>
        <w:t>PART C</w:t>
      </w:r>
    </w:p>
    <w:p w:rsidR="00FE65B0" w:rsidP="00FE65B0">
      <w:pPr>
        <w:ind w:left="360" w:firstLine="360"/>
        <w:rPr>
          <w:rFonts w:ascii="Arial" w:eastAsia="Arial" w:hAnsi="Arial" w:cs="Arial"/>
        </w:rPr>
      </w:pPr>
      <w:bookmarkStart w:id="21313" w:name="_PAGE__232_43d8871d_f42c_4b93_954b_a59d5"/>
      <w:bookmarkStart w:id="21314" w:name="_PAR__2_c3e2ae47_8cb3_4b15_8ac6_032e1b99"/>
      <w:bookmarkEnd w:id="21238"/>
      <w:bookmarkEnd w:id="21312"/>
      <w:r>
        <w:rPr>
          <w:rFonts w:ascii="Arial" w:eastAsia="Arial" w:hAnsi="Arial" w:cs="Arial"/>
          <w:b/>
          <w:sz w:val="24"/>
        </w:rPr>
        <w:t>Sec. C-1.  20-A MRSA §6602, sub-§1, ¶B,</w:t>
      </w:r>
      <w:r>
        <w:rPr>
          <w:rFonts w:ascii="Arial" w:eastAsia="Arial" w:hAnsi="Arial" w:cs="Arial"/>
        </w:rPr>
        <w:t xml:space="preserve"> as amended by PL 2021, c. 759, Pt. D, §1, is further amended to read:</w:t>
      </w:r>
    </w:p>
    <w:p w:rsidR="00FE65B0" w:rsidP="00FE65B0">
      <w:pPr>
        <w:ind w:left="720"/>
        <w:rPr>
          <w:rFonts w:ascii="Arial" w:eastAsia="Arial" w:hAnsi="Arial" w:cs="Arial"/>
        </w:rPr>
      </w:pPr>
      <w:bookmarkStart w:id="21315" w:name="_PAR__3_5fd2e3e6_b873_4442_86c0_fbc092d4"/>
      <w:bookmarkEnd w:id="21314"/>
      <w:r>
        <w:rPr>
          <w:rFonts w:ascii="Arial" w:eastAsia="Arial" w:hAnsi="Arial" w:cs="Arial"/>
        </w:rPr>
        <w:t>B.  A public school or a private school approved for tuition purposes</w:t>
      </w:r>
      <w:r>
        <w:rPr>
          <w:rFonts w:ascii="Arial" w:eastAsia="Arial" w:hAnsi="Arial" w:cs="Arial"/>
          <w:strike/>
        </w:rPr>
        <w:t>, as defined in section 1, subsection 23,</w:t>
      </w:r>
      <w:r>
        <w:rPr>
          <w:rFonts w:ascii="Arial" w:eastAsia="Arial" w:hAnsi="Arial" w:cs="Arial"/>
        </w:rPr>
        <w:t xml:space="preserve"> that enrolls at least 60% publicly funded students as determined by the previous year's October and April average enrollment and participates in the National School Lunch Program in accordance with 7 Code of Federal Regulations, Part 210 (2007) that serves breakfast shall provide a </w:t>
      </w:r>
      <w:r>
        <w:rPr>
          <w:rFonts w:ascii="Arial" w:eastAsia="Arial" w:hAnsi="Arial" w:cs="Arial"/>
          <w:u w:val="single"/>
        </w:rPr>
        <w:t>publicly funded</w:t>
      </w:r>
      <w:r>
        <w:rPr>
          <w:rFonts w:ascii="Arial" w:eastAsia="Arial" w:hAnsi="Arial" w:cs="Arial"/>
        </w:rPr>
        <w:t xml:space="preserve"> student who is eligible for free and reduced-price meals under paragraph A a meal that meets the requirements of the federal School Breakfast Program set forth in 7 Code of Federal Regulations, Part 220 (2007) at no cost to the </w:t>
      </w:r>
      <w:r>
        <w:rPr>
          <w:rFonts w:ascii="Arial" w:eastAsia="Arial" w:hAnsi="Arial" w:cs="Arial"/>
          <w:u w:val="single"/>
        </w:rPr>
        <w:t>publicly funded</w:t>
      </w:r>
      <w:r>
        <w:rPr>
          <w:rFonts w:ascii="Arial" w:eastAsia="Arial" w:hAnsi="Arial" w:cs="Arial"/>
        </w:rPr>
        <w:t xml:space="preserve"> student.  The State shall provide to the public school or private school </w:t>
      </w:r>
      <w:r>
        <w:rPr>
          <w:rFonts w:ascii="Arial" w:eastAsia="Arial" w:hAnsi="Arial" w:cs="Arial"/>
          <w:u w:val="single"/>
        </w:rPr>
        <w:t>approved for tuition purposes</w:t>
      </w:r>
      <w:r>
        <w:rPr>
          <w:rFonts w:ascii="Arial" w:eastAsia="Arial" w:hAnsi="Arial" w:cs="Arial"/>
        </w:rPr>
        <w:t xml:space="preserve"> funding equal to the difference between the federal reimbursement for a free breakfast and the federal reimbursement for a reduced-price breakfast for each </w:t>
      </w:r>
      <w:r>
        <w:rPr>
          <w:rFonts w:ascii="Arial" w:eastAsia="Arial" w:hAnsi="Arial" w:cs="Arial"/>
          <w:u w:val="single"/>
        </w:rPr>
        <w:t>publicly funded</w:t>
      </w:r>
      <w:r>
        <w:rPr>
          <w:rFonts w:ascii="Arial" w:eastAsia="Arial" w:hAnsi="Arial" w:cs="Arial"/>
        </w:rPr>
        <w:t xml:space="preserve"> student eligible for a reduced-price breakfast and receiving breakfast </w:t>
      </w:r>
      <w:r>
        <w:rPr>
          <w:rFonts w:ascii="Arial" w:eastAsia="Arial" w:hAnsi="Arial" w:cs="Arial"/>
          <w:u w:val="single"/>
        </w:rPr>
        <w:t>if the public school or private school approved for tuition purposes meets the requirements of section 6602-A</w:t>
      </w:r>
      <w:r>
        <w:rPr>
          <w:rFonts w:ascii="Arial" w:eastAsia="Arial" w:hAnsi="Arial" w:cs="Arial"/>
        </w:rPr>
        <w:t>.</w:t>
      </w:r>
    </w:p>
    <w:p w:rsidR="00FE65B0" w:rsidP="00FE65B0">
      <w:pPr>
        <w:ind w:left="360" w:firstLine="360"/>
        <w:rPr>
          <w:rFonts w:ascii="Arial" w:eastAsia="Arial" w:hAnsi="Arial" w:cs="Arial"/>
        </w:rPr>
      </w:pPr>
      <w:bookmarkStart w:id="21316" w:name="_PAR__4_49a6dbcc_69d1_4c52_906c_6caffa9a"/>
      <w:bookmarkEnd w:id="21315"/>
      <w:r>
        <w:rPr>
          <w:rFonts w:ascii="Arial" w:eastAsia="Arial" w:hAnsi="Arial" w:cs="Arial"/>
          <w:b/>
          <w:sz w:val="24"/>
        </w:rPr>
        <w:t>Sec. C-2.  20-A MRSA §6602, sub-§1, ¶D,</w:t>
      </w:r>
      <w:r>
        <w:rPr>
          <w:rFonts w:ascii="Arial" w:eastAsia="Arial" w:hAnsi="Arial" w:cs="Arial"/>
        </w:rPr>
        <w:t xml:space="preserve"> as amended by PL 2021, c. 759, Pt. D, §2, is further amended to read:</w:t>
      </w:r>
    </w:p>
    <w:p w:rsidR="00FE65B0" w:rsidP="00FE65B0">
      <w:pPr>
        <w:ind w:left="720"/>
        <w:rPr>
          <w:rFonts w:ascii="Arial" w:eastAsia="Arial" w:hAnsi="Arial" w:cs="Arial"/>
        </w:rPr>
      </w:pPr>
      <w:bookmarkStart w:id="21317" w:name="_PAR__5_a19d29f9_a1e4_46cf_95aa_73f3c46d"/>
      <w:bookmarkEnd w:id="21316"/>
      <w:r>
        <w:rPr>
          <w:rFonts w:ascii="Arial" w:eastAsia="Arial" w:hAnsi="Arial" w:cs="Arial"/>
        </w:rPr>
        <w:t>D.  A public school or a private school approved for tuition purposes</w:t>
      </w:r>
      <w:r>
        <w:rPr>
          <w:rFonts w:ascii="Arial" w:eastAsia="Arial" w:hAnsi="Arial" w:cs="Arial"/>
          <w:strike/>
        </w:rPr>
        <w:t>, as defined in section 1, subsection 23,</w:t>
      </w:r>
      <w:r>
        <w:rPr>
          <w:rFonts w:ascii="Arial" w:eastAsia="Arial" w:hAnsi="Arial" w:cs="Arial"/>
        </w:rPr>
        <w:t xml:space="preserve"> that enrolls at least 60% publicly funded students as determined by the previous year's October and April average enrollment and participates in the National School Lunch Program in accordance with 7 Code of Federal Regulations, Part 210 (2007) that serves lunch shall provide a </w:t>
      </w:r>
      <w:r>
        <w:rPr>
          <w:rFonts w:ascii="Arial" w:eastAsia="Arial" w:hAnsi="Arial" w:cs="Arial"/>
          <w:u w:val="single"/>
        </w:rPr>
        <w:t>publicly funded</w:t>
      </w:r>
      <w:r>
        <w:rPr>
          <w:rFonts w:ascii="Arial" w:eastAsia="Arial" w:hAnsi="Arial" w:cs="Arial"/>
        </w:rPr>
        <w:t xml:space="preserve"> student who is eligible for free and reduced-price meals under paragraph A a meal that meets the requirements of the federal National School Lunch Program set forth in 7 Code of Federal Regulations, Part 210 (2019) at no cost to the </w:t>
      </w:r>
      <w:r>
        <w:rPr>
          <w:rFonts w:ascii="Arial" w:eastAsia="Arial" w:hAnsi="Arial" w:cs="Arial"/>
          <w:u w:val="single"/>
        </w:rPr>
        <w:t>publicly funded</w:t>
      </w:r>
      <w:r>
        <w:rPr>
          <w:rFonts w:ascii="Arial" w:eastAsia="Arial" w:hAnsi="Arial" w:cs="Arial"/>
        </w:rPr>
        <w:t xml:space="preserve"> student.  The State shall provide to the public school or private school </w:t>
      </w:r>
      <w:r>
        <w:rPr>
          <w:rFonts w:ascii="Arial" w:eastAsia="Arial" w:hAnsi="Arial" w:cs="Arial"/>
          <w:u w:val="single"/>
        </w:rPr>
        <w:t>approved for tuition purposes</w:t>
      </w:r>
      <w:r>
        <w:rPr>
          <w:rFonts w:ascii="Arial" w:eastAsia="Arial" w:hAnsi="Arial" w:cs="Arial"/>
        </w:rPr>
        <w:t xml:space="preserve"> funding equal to the difference between the federal reimbursement for a free lunch and the federal reimbursement for a reduced-price lunch for each </w:t>
      </w:r>
      <w:r>
        <w:rPr>
          <w:rFonts w:ascii="Arial" w:eastAsia="Arial" w:hAnsi="Arial" w:cs="Arial"/>
          <w:u w:val="single"/>
        </w:rPr>
        <w:t>publicly funded</w:t>
      </w:r>
      <w:r>
        <w:rPr>
          <w:rFonts w:ascii="Arial" w:eastAsia="Arial" w:hAnsi="Arial" w:cs="Arial"/>
        </w:rPr>
        <w:t xml:space="preserve"> student eligible for a reduced-price lunch and receiving lunch </w:t>
      </w:r>
      <w:r>
        <w:rPr>
          <w:rFonts w:ascii="Arial" w:eastAsia="Arial" w:hAnsi="Arial" w:cs="Arial"/>
          <w:u w:val="single"/>
        </w:rPr>
        <w:t>if the public school or private school approved for tuition purposes meets the requirements of section 6602</w:t>
      </w:r>
      <w:r>
        <w:rPr>
          <w:rFonts w:ascii="Arial" w:eastAsia="Arial" w:hAnsi="Arial" w:cs="Arial"/>
          <w:u w:val="single"/>
        </w:rPr>
        <w:noBreakHyphen/>
        <w:t>A</w:t>
      </w:r>
      <w:r>
        <w:rPr>
          <w:rFonts w:ascii="Arial" w:eastAsia="Arial" w:hAnsi="Arial" w:cs="Arial"/>
        </w:rPr>
        <w:t>.</w:t>
      </w:r>
    </w:p>
    <w:p w:rsidR="00FE65B0" w:rsidP="00FE65B0">
      <w:pPr>
        <w:ind w:left="360" w:firstLine="360"/>
        <w:rPr>
          <w:rFonts w:ascii="Arial" w:eastAsia="Arial" w:hAnsi="Arial" w:cs="Arial"/>
        </w:rPr>
      </w:pPr>
      <w:bookmarkStart w:id="21318" w:name="_PAR__6_e602a3f6_1b3b_48d4_bf08_ce13eb61"/>
      <w:bookmarkEnd w:id="21317"/>
      <w:r>
        <w:rPr>
          <w:rFonts w:ascii="Arial" w:eastAsia="Arial" w:hAnsi="Arial" w:cs="Arial"/>
          <w:b/>
          <w:sz w:val="24"/>
        </w:rPr>
        <w:t>Sec. C-3.  20-A MRSA §6602, sub-§1, ¶H,</w:t>
      </w:r>
      <w:r>
        <w:rPr>
          <w:rFonts w:ascii="Arial" w:eastAsia="Arial" w:hAnsi="Arial" w:cs="Arial"/>
        </w:rPr>
        <w:t xml:space="preserve"> as amended by PL 2021, c. 759, Pt. D, §3, is further amended to read:</w:t>
      </w:r>
    </w:p>
    <w:p w:rsidR="00FE65B0" w:rsidP="00FE65B0">
      <w:pPr>
        <w:ind w:left="720"/>
        <w:rPr>
          <w:rFonts w:ascii="Arial" w:eastAsia="Arial" w:hAnsi="Arial" w:cs="Arial"/>
        </w:rPr>
      </w:pPr>
      <w:bookmarkStart w:id="21319" w:name="_PAR__7_e69ae00c_82f1_4e94_9556_7b846555"/>
      <w:bookmarkEnd w:id="21318"/>
      <w:r>
        <w:rPr>
          <w:rFonts w:ascii="Arial" w:eastAsia="Arial" w:hAnsi="Arial" w:cs="Arial"/>
        </w:rPr>
        <w:t>H.  A public school or a private school approved for tuition purposes</w:t>
      </w:r>
      <w:r>
        <w:rPr>
          <w:rFonts w:ascii="Arial" w:eastAsia="Arial" w:hAnsi="Arial" w:cs="Arial"/>
          <w:strike/>
        </w:rPr>
        <w:t>, as defined in section 1, subsection 23,</w:t>
      </w:r>
      <w:r>
        <w:rPr>
          <w:rFonts w:ascii="Arial" w:eastAsia="Arial" w:hAnsi="Arial" w:cs="Arial"/>
        </w:rPr>
        <w:t xml:space="preserve"> that enrolls at least 60% publicly funded students as determined by the previous year's October and April average enrollment and participates in the National School Lunch Program in accordance with 7 Code of Federal Regulations, Part 210 (2007) that serves breakfast shall provide a </w:t>
      </w:r>
      <w:r>
        <w:rPr>
          <w:rFonts w:ascii="Arial" w:eastAsia="Arial" w:hAnsi="Arial" w:cs="Arial"/>
          <w:u w:val="single"/>
        </w:rPr>
        <w:t>publicly funded</w:t>
      </w:r>
      <w:r>
        <w:rPr>
          <w:rFonts w:ascii="Arial" w:eastAsia="Arial" w:hAnsi="Arial" w:cs="Arial"/>
        </w:rPr>
        <w:t xml:space="preserve"> student who is ineligible for free or reduced-price meals under paragraph A a meal that meets the requirements of the federal School Breakfast Program set forth in 7 Code of Federal Regulations, Part 220 (2007) at no cost to the </w:t>
      </w:r>
      <w:r>
        <w:rPr>
          <w:rFonts w:ascii="Arial" w:eastAsia="Arial" w:hAnsi="Arial" w:cs="Arial"/>
          <w:u w:val="single"/>
        </w:rPr>
        <w:t>publicly funded</w:t>
      </w:r>
      <w:r>
        <w:rPr>
          <w:rFonts w:ascii="Arial" w:eastAsia="Arial" w:hAnsi="Arial" w:cs="Arial"/>
        </w:rPr>
        <w:t xml:space="preserve"> student.  The State shall provide to the public school or private school </w:t>
      </w:r>
      <w:r>
        <w:rPr>
          <w:rFonts w:ascii="Arial" w:eastAsia="Arial" w:hAnsi="Arial" w:cs="Arial"/>
          <w:u w:val="single"/>
        </w:rPr>
        <w:t>approved for tuition purposes</w:t>
      </w:r>
      <w:r>
        <w:rPr>
          <w:rFonts w:ascii="Arial" w:eastAsia="Arial" w:hAnsi="Arial" w:cs="Arial"/>
        </w:rPr>
        <w:t xml:space="preserve"> funding equal to the difference between the federal reimbursement for a free breakfast and the </w:t>
      </w:r>
      <w:r>
        <w:rPr>
          <w:rFonts w:ascii="Arial" w:eastAsia="Arial" w:hAnsi="Arial" w:cs="Arial"/>
          <w:strike/>
        </w:rPr>
        <w:t>full price of the</w:t>
      </w:r>
      <w:r>
        <w:rPr>
          <w:rFonts w:ascii="Arial" w:eastAsia="Arial" w:hAnsi="Arial" w:cs="Arial"/>
        </w:rPr>
        <w:t xml:space="preserve"> </w:t>
      </w:r>
      <w:r>
        <w:rPr>
          <w:rFonts w:ascii="Arial" w:eastAsia="Arial" w:hAnsi="Arial" w:cs="Arial"/>
          <w:u w:val="single"/>
        </w:rPr>
        <w:t>federal reimbursement for a full-price regular</w:t>
      </w:r>
      <w:r>
        <w:rPr>
          <w:rFonts w:ascii="Arial" w:eastAsia="Arial" w:hAnsi="Arial" w:cs="Arial"/>
        </w:rPr>
        <w:t xml:space="preserve"> breakfast for each </w:t>
      </w:r>
      <w:r>
        <w:rPr>
          <w:rFonts w:ascii="Arial" w:eastAsia="Arial" w:hAnsi="Arial" w:cs="Arial"/>
          <w:u w:val="single"/>
        </w:rPr>
        <w:t>publicly funded</w:t>
      </w:r>
      <w:r>
        <w:rPr>
          <w:rFonts w:ascii="Arial" w:eastAsia="Arial" w:hAnsi="Arial" w:cs="Arial"/>
        </w:rPr>
        <w:t xml:space="preserve"> student ineligible for a free or reduced-price </w:t>
      </w:r>
      <w:bookmarkStart w:id="21320" w:name="_PAGE_SPLIT__91334dd1_a5a6_43ff_9189_8d0"/>
      <w:bookmarkStart w:id="21321" w:name="_PAGE__233_e25a3047_8a54_49f5_9712_3a197"/>
      <w:bookmarkStart w:id="21322" w:name="_PAR__2_5995c923_612d_4ff8_8b2e_78fbcf68"/>
      <w:bookmarkEnd w:id="21313"/>
      <w:bookmarkEnd w:id="21319"/>
      <w:r>
        <w:rPr>
          <w:rFonts w:ascii="Arial" w:eastAsia="Arial" w:hAnsi="Arial" w:cs="Arial"/>
        </w:rPr>
        <w:t>b</w:t>
      </w:r>
      <w:bookmarkEnd w:id="21320"/>
      <w:r>
        <w:rPr>
          <w:rFonts w:ascii="Arial" w:eastAsia="Arial" w:hAnsi="Arial" w:cs="Arial"/>
        </w:rPr>
        <w:t xml:space="preserve">reakfast and receiving breakfast </w:t>
      </w:r>
      <w:r>
        <w:rPr>
          <w:rFonts w:ascii="Arial" w:eastAsia="Arial" w:hAnsi="Arial" w:cs="Arial"/>
          <w:u w:val="single"/>
        </w:rPr>
        <w:t>if the public school or private school approved for tuition purposes meets the requirements of section 6602-A</w:t>
      </w:r>
      <w:r>
        <w:rPr>
          <w:rFonts w:ascii="Arial" w:eastAsia="Arial" w:hAnsi="Arial" w:cs="Arial"/>
        </w:rPr>
        <w:t>.</w:t>
      </w:r>
    </w:p>
    <w:p w:rsidR="00FE65B0" w:rsidP="00FE65B0">
      <w:pPr>
        <w:ind w:left="360" w:firstLine="360"/>
        <w:rPr>
          <w:rFonts w:ascii="Arial" w:eastAsia="Arial" w:hAnsi="Arial" w:cs="Arial"/>
        </w:rPr>
      </w:pPr>
      <w:bookmarkStart w:id="21323" w:name="_PAR__3_ff235bb1_bf0e_4f67_a3e2_a23938b7"/>
      <w:bookmarkEnd w:id="21322"/>
      <w:r>
        <w:rPr>
          <w:rFonts w:ascii="Arial" w:eastAsia="Arial" w:hAnsi="Arial" w:cs="Arial"/>
          <w:b/>
          <w:sz w:val="24"/>
        </w:rPr>
        <w:t>Sec. C-4.  20-A MRSA §6602, sub-§1, ¶I,</w:t>
      </w:r>
      <w:r>
        <w:rPr>
          <w:rFonts w:ascii="Arial" w:eastAsia="Arial" w:hAnsi="Arial" w:cs="Arial"/>
        </w:rPr>
        <w:t xml:space="preserve"> as amended by PL 2021, c. 759, Pt. D, §4, is further amended to read:</w:t>
      </w:r>
    </w:p>
    <w:p w:rsidR="00FE65B0" w:rsidP="00FE65B0">
      <w:pPr>
        <w:ind w:left="720"/>
        <w:rPr>
          <w:rFonts w:ascii="Arial" w:eastAsia="Arial" w:hAnsi="Arial" w:cs="Arial"/>
        </w:rPr>
      </w:pPr>
      <w:bookmarkStart w:id="21324" w:name="_PAR__4_c31b8677_96e3_461b_a805_2efee7a7"/>
      <w:bookmarkEnd w:id="21323"/>
      <w:r>
        <w:rPr>
          <w:rFonts w:ascii="Arial" w:eastAsia="Arial" w:hAnsi="Arial" w:cs="Arial"/>
        </w:rPr>
        <w:t>I.  A public school or a private school approved for tuition purposes</w:t>
      </w:r>
      <w:r>
        <w:rPr>
          <w:rFonts w:ascii="Arial" w:eastAsia="Arial" w:hAnsi="Arial" w:cs="Arial"/>
          <w:strike/>
        </w:rPr>
        <w:t>, as defined in section 1, subsection 23,</w:t>
      </w:r>
      <w:r>
        <w:rPr>
          <w:rFonts w:ascii="Arial" w:eastAsia="Arial" w:hAnsi="Arial" w:cs="Arial"/>
        </w:rPr>
        <w:t xml:space="preserve"> that enrolls at least 60% publicly funded students as determined by the previous year's October and April average enrollment and participates in the National School Lunch Program in accordance with 7 Code of Federal Regulations, Part 210 (2007) that serves lunch shall provide a </w:t>
      </w:r>
      <w:r>
        <w:rPr>
          <w:rFonts w:ascii="Arial" w:eastAsia="Arial" w:hAnsi="Arial" w:cs="Arial"/>
          <w:u w:val="single"/>
        </w:rPr>
        <w:t>publicly funded</w:t>
      </w:r>
      <w:r>
        <w:rPr>
          <w:rFonts w:ascii="Arial" w:eastAsia="Arial" w:hAnsi="Arial" w:cs="Arial"/>
        </w:rPr>
        <w:t xml:space="preserve"> student who is ineligible for free or reduced-price meals under paragraph A a meal that meets the requirements of the federal National School Lunch Program set forth in 7 Code of Federal Regulations, Part 210 (2019) at no cost to the </w:t>
      </w:r>
      <w:r>
        <w:rPr>
          <w:rFonts w:ascii="Arial" w:eastAsia="Arial" w:hAnsi="Arial" w:cs="Arial"/>
          <w:u w:val="single"/>
        </w:rPr>
        <w:t>publicly funded</w:t>
      </w:r>
      <w:r>
        <w:rPr>
          <w:rFonts w:ascii="Arial" w:eastAsia="Arial" w:hAnsi="Arial" w:cs="Arial"/>
        </w:rPr>
        <w:t xml:space="preserve"> student.  The State shall provide to the public school or private school </w:t>
      </w:r>
      <w:r>
        <w:rPr>
          <w:rFonts w:ascii="Arial" w:eastAsia="Arial" w:hAnsi="Arial" w:cs="Arial"/>
          <w:u w:val="single"/>
        </w:rPr>
        <w:t>approved for tuition purposes</w:t>
      </w:r>
      <w:r>
        <w:rPr>
          <w:rFonts w:ascii="Arial" w:eastAsia="Arial" w:hAnsi="Arial" w:cs="Arial"/>
        </w:rPr>
        <w:t xml:space="preserve"> funding equal to the difference between the federal reimbursement for a free lunch and the </w:t>
      </w:r>
      <w:r>
        <w:rPr>
          <w:rFonts w:ascii="Arial" w:eastAsia="Arial" w:hAnsi="Arial" w:cs="Arial"/>
          <w:strike/>
        </w:rPr>
        <w:t>full price of the</w:t>
      </w:r>
      <w:r>
        <w:rPr>
          <w:rFonts w:ascii="Arial" w:eastAsia="Arial" w:hAnsi="Arial" w:cs="Arial"/>
        </w:rPr>
        <w:t xml:space="preserve">  </w:t>
      </w:r>
      <w:r>
        <w:rPr>
          <w:rFonts w:ascii="Arial" w:eastAsia="Arial" w:hAnsi="Arial" w:cs="Arial"/>
          <w:u w:val="single"/>
        </w:rPr>
        <w:t>federal reimbursement for a full-price</w:t>
      </w:r>
      <w:r>
        <w:rPr>
          <w:rFonts w:ascii="Arial" w:eastAsia="Arial" w:hAnsi="Arial" w:cs="Arial"/>
        </w:rPr>
        <w:t xml:space="preserve"> lunch for each </w:t>
      </w:r>
      <w:r>
        <w:rPr>
          <w:rFonts w:ascii="Arial" w:eastAsia="Arial" w:hAnsi="Arial" w:cs="Arial"/>
          <w:u w:val="single"/>
        </w:rPr>
        <w:t>publicly funded</w:t>
      </w:r>
      <w:r>
        <w:rPr>
          <w:rFonts w:ascii="Arial" w:eastAsia="Arial" w:hAnsi="Arial" w:cs="Arial"/>
        </w:rPr>
        <w:t xml:space="preserve"> student ineligible for a free or reduced-price lunch and receiving lunch </w:t>
      </w:r>
      <w:r>
        <w:rPr>
          <w:rFonts w:ascii="Arial" w:eastAsia="Arial" w:hAnsi="Arial" w:cs="Arial"/>
          <w:u w:val="single"/>
        </w:rPr>
        <w:t>if the public school or private school approved for tuition purposes meets the requirements of section 6602-A</w:t>
      </w:r>
      <w:r>
        <w:rPr>
          <w:rFonts w:ascii="Arial" w:eastAsia="Arial" w:hAnsi="Arial" w:cs="Arial"/>
        </w:rPr>
        <w:t>.</w:t>
      </w:r>
    </w:p>
    <w:p w:rsidR="00FE65B0" w:rsidP="00FE65B0">
      <w:pPr>
        <w:ind w:left="360" w:firstLine="360"/>
        <w:rPr>
          <w:rFonts w:ascii="Arial" w:eastAsia="Arial" w:hAnsi="Arial" w:cs="Arial"/>
        </w:rPr>
      </w:pPr>
      <w:bookmarkStart w:id="21325" w:name="_PAR__5_53fb59b6_cf9d_4fb3_9c92_e132e546"/>
      <w:bookmarkEnd w:id="21324"/>
      <w:r>
        <w:rPr>
          <w:rFonts w:ascii="Arial" w:eastAsia="Arial" w:hAnsi="Arial" w:cs="Arial"/>
          <w:b/>
          <w:sz w:val="24"/>
        </w:rPr>
        <w:t>Sec. C-5.  20-A MRSA §6602-A</w:t>
      </w:r>
      <w:r>
        <w:rPr>
          <w:rFonts w:ascii="Arial" w:eastAsia="Arial" w:hAnsi="Arial" w:cs="Arial"/>
        </w:rPr>
        <w:t xml:space="preserve"> is enacted to read:</w:t>
      </w:r>
    </w:p>
    <w:p w:rsidR="00FE65B0" w:rsidP="00FE65B0">
      <w:pPr>
        <w:ind w:left="1080" w:hanging="720"/>
        <w:rPr>
          <w:rFonts w:ascii="Arial" w:eastAsia="Arial" w:hAnsi="Arial" w:cs="Arial"/>
          <w:b/>
        </w:rPr>
      </w:pPr>
      <w:bookmarkStart w:id="21326" w:name="_PAR__6_61f02571_429d_4f43_9e67_4400c4ac"/>
      <w:bookmarkEnd w:id="21325"/>
      <w:r>
        <w:rPr>
          <w:rFonts w:ascii="Arial" w:eastAsia="Arial" w:hAnsi="Arial" w:cs="Arial"/>
          <w:b/>
          <w:u w:val="single"/>
        </w:rPr>
        <w:t>§6602-A.  Federal funding for school food service programs</w:t>
      </w:r>
    </w:p>
    <w:p w:rsidR="00FE65B0" w:rsidRPr="00CD7A73" w:rsidP="00FE65B0">
      <w:pPr>
        <w:ind w:left="360" w:firstLine="360"/>
        <w:rPr>
          <w:rFonts w:ascii="Arial" w:eastAsia="Arial" w:hAnsi="Arial" w:cs="Arial"/>
        </w:rPr>
      </w:pPr>
      <w:bookmarkStart w:id="21327" w:name="_PAR__7_3f3a4d0d_877f_46b0_b209_a3b178a4"/>
      <w:bookmarkEnd w:id="21326"/>
      <w:r w:rsidRPr="00CD7A73">
        <w:rPr>
          <w:rFonts w:ascii="Arial" w:eastAsia="Arial" w:hAnsi="Arial" w:cs="Arial"/>
          <w:b/>
          <w:u w:val="single"/>
        </w:rPr>
        <w:t>1.  Condition of schools receiving state reimbursement for school lunch and school breakfast.</w:t>
      </w:r>
      <w:r>
        <w:rPr>
          <w:rFonts w:ascii="Arial" w:eastAsia="Arial" w:hAnsi="Arial" w:cs="Arial"/>
          <w:u w:val="single"/>
        </w:rPr>
        <w:t xml:space="preserve">  A public school or a private school approved for tuition purposes that receives state funding under section 6602, subsection 1, paragraph B, D, H or I shall maximize the amount of federal reimbursement funds that the school receives in order to receive state funding equal to the difference between the federal reimbursement for a free regular breakfast and the federal reimbursement for a reduced-price regular breakfast and equal to the difference between the federal reimbursement for a free lunch and the federal reimbursement for a reduced-price lunch, and funding equal to the difference between the federal reimbursement for a free breakfast or lunch and the federal reimbursement for a full-price breakfast or lunch for each publicly funded student receiving breakfast or lunch.  The public school or private school approved for tuition purposes, if eligible for any provisional school food service program, including, but not limited to, the community eligibility provision under the federal Healthy, Hunger-Free Kids Act of 2010, Public Law 111-296, Section 104(a), shall maximize participation in that provisional school food service program.  The department shall determine whether the school is maximizing federal reimbursement funds.</w:t>
      </w:r>
    </w:p>
    <w:p w:rsidR="00FE65B0" w:rsidRPr="00CD7A73" w:rsidP="00FE65B0">
      <w:pPr>
        <w:ind w:left="360" w:firstLine="360"/>
        <w:rPr>
          <w:rFonts w:ascii="Arial" w:eastAsia="Arial" w:hAnsi="Arial" w:cs="Arial"/>
        </w:rPr>
      </w:pPr>
      <w:bookmarkStart w:id="21328" w:name="_PAR__8_c4633e11_3068_4505_8475_87ca64e1"/>
      <w:bookmarkEnd w:id="21327"/>
      <w:r w:rsidRPr="00CD7A73">
        <w:rPr>
          <w:rFonts w:ascii="Arial" w:eastAsia="Arial" w:hAnsi="Arial" w:cs="Arial"/>
          <w:b/>
          <w:u w:val="single"/>
        </w:rPr>
        <w:t>2.  Department to communicate options to public schools and private schools to maximize federal funding.</w:t>
      </w:r>
      <w:r>
        <w:rPr>
          <w:rFonts w:ascii="Arial" w:eastAsia="Arial" w:hAnsi="Arial" w:cs="Arial"/>
          <w:u w:val="single"/>
        </w:rPr>
        <w:t xml:space="preserve">  The department shall annually communicate school food service program options available to a public school or a private school approved for tuition purposes to the school for the school to maximize federal funding in the school food service program.  The department may provide technical assistance to a public school or a private school approved for tuition purposes and may contract with a 3rd-party entity.</w:t>
      </w:r>
      <w:r>
        <w:rPr>
          <w:rFonts w:ascii="Arial" w:eastAsia="Arial" w:hAnsi="Arial" w:cs="Arial"/>
        </w:rPr>
        <w:t xml:space="preserve"> </w:t>
      </w:r>
    </w:p>
    <w:p w:rsidR="00FE65B0" w:rsidP="00FE65B0">
      <w:pPr>
        <w:ind w:left="360" w:firstLine="360"/>
        <w:rPr>
          <w:rFonts w:ascii="Arial" w:eastAsia="Arial" w:hAnsi="Arial" w:cs="Arial"/>
        </w:rPr>
      </w:pPr>
      <w:bookmarkStart w:id="21329" w:name="_PAR__9_3ecd7090_b88f_412e_b3ed_95f4264b"/>
      <w:bookmarkEnd w:id="21328"/>
      <w:r w:rsidRPr="00CD7A73">
        <w:rPr>
          <w:rFonts w:ascii="Arial" w:eastAsia="Arial" w:hAnsi="Arial" w:cs="Arial"/>
          <w:b/>
          <w:u w:val="single"/>
        </w:rPr>
        <w:t>3.  School not eligible for state funding if school does not participate in National School Lunch Program or provisional school food service program if eligible.</w:t>
      </w:r>
      <w:r>
        <w:rPr>
          <w:rFonts w:ascii="Arial" w:eastAsia="Arial" w:hAnsi="Arial" w:cs="Arial"/>
          <w:u w:val="single"/>
        </w:rPr>
        <w:t xml:space="preserve">  A public school or a private school approved for tuition purposes that does not participate in the </w:t>
      </w:r>
      <w:bookmarkStart w:id="21330" w:name="_PAGE_SPLIT__557f6204_a838_45e8_84be_b63"/>
      <w:bookmarkStart w:id="21331" w:name="_PAGE__234_ea297cb6_1f2d_4b81_b565_fdacb"/>
      <w:bookmarkStart w:id="21332" w:name="_PAR__2_a428baee_49aa_4e31_834b_df49c1bf"/>
      <w:bookmarkEnd w:id="21321"/>
      <w:bookmarkEnd w:id="21329"/>
      <w:r>
        <w:rPr>
          <w:rFonts w:ascii="Arial" w:eastAsia="Arial" w:hAnsi="Arial" w:cs="Arial"/>
          <w:u w:val="single"/>
        </w:rPr>
        <w:t>N</w:t>
      </w:r>
      <w:bookmarkEnd w:id="21330"/>
      <w:r>
        <w:rPr>
          <w:rFonts w:ascii="Arial" w:eastAsia="Arial" w:hAnsi="Arial" w:cs="Arial"/>
          <w:u w:val="single"/>
        </w:rPr>
        <w:t>ational School Lunch Program in accordance with 7 Code of Federal Regulations, Part 210 (2007) and does not participate in any provisional school food service program, if eligible, or that chooses a provisional school food service program option other than a school food service program option communicated to the public school or private school approved for tuition purposes under subsection 2 by the department may not receive state funding equal to the difference between the federal reimbursement for a free breakfast and the federal reimbursement for a reduced-price breakfast and equal to the difference between the federal reimbursement for a free lunch and the federal reimbursement for a reduced-price lunch, and funding equal to the difference between the federal reimbursement for a free breakfast or lunch and the federal reimbursement for a full-price breakfast or lunch for each publicly funded student receiving breakfast or lunch.</w:t>
      </w:r>
    </w:p>
    <w:p w:rsidR="00FE65B0" w:rsidP="00FE65B0">
      <w:pPr>
        <w:ind w:left="360"/>
        <w:jc w:val="center"/>
        <w:rPr>
          <w:rFonts w:ascii="Arial" w:eastAsia="Arial" w:hAnsi="Arial" w:cs="Arial"/>
        </w:rPr>
      </w:pPr>
      <w:bookmarkStart w:id="21333" w:name="_PAR__3_fa3cf6ae_1e16_4a0a_950c_14c22899"/>
      <w:bookmarkEnd w:id="21332"/>
      <w:r>
        <w:rPr>
          <w:rFonts w:ascii="Arial" w:eastAsia="Arial" w:hAnsi="Arial" w:cs="Arial"/>
          <w:b/>
          <w:sz w:val="24"/>
        </w:rPr>
        <w:t>PART D</w:t>
      </w:r>
    </w:p>
    <w:p w:rsidR="00FE65B0" w:rsidP="00FE65B0">
      <w:pPr>
        <w:ind w:left="360" w:firstLine="360"/>
        <w:rPr>
          <w:rFonts w:ascii="Arial" w:eastAsia="Arial" w:hAnsi="Arial" w:cs="Arial"/>
        </w:rPr>
      </w:pPr>
      <w:bookmarkStart w:id="21334" w:name="_PAR__4_c53b4155_7a39_46d1_9332_36433db5"/>
      <w:bookmarkEnd w:id="21333"/>
      <w:r>
        <w:rPr>
          <w:rFonts w:ascii="Arial" w:eastAsia="Arial" w:hAnsi="Arial" w:cs="Arial"/>
          <w:b/>
          <w:sz w:val="24"/>
        </w:rPr>
        <w:t>Sec. D-1.  5 MRSA §1742-D, sub-§2,</w:t>
      </w:r>
      <w:r>
        <w:rPr>
          <w:rFonts w:ascii="Arial" w:eastAsia="Arial" w:hAnsi="Arial" w:cs="Arial"/>
        </w:rPr>
        <w:t xml:space="preserve"> as amended by PL 2021, c. 348, §10, is further amended by amending the first blocked paragraph to read:</w:t>
      </w:r>
    </w:p>
    <w:p w:rsidR="00FE65B0" w:rsidP="00FE65B0">
      <w:pPr>
        <w:ind w:left="360"/>
        <w:rPr>
          <w:rFonts w:ascii="Arial" w:eastAsia="Arial" w:hAnsi="Arial" w:cs="Arial"/>
        </w:rPr>
      </w:pPr>
      <w:bookmarkStart w:id="21335" w:name="_PAR__5_17e8739c_54e1_4ea0_b882_7a4d2eb6"/>
      <w:bookmarkEnd w:id="21334"/>
      <w:r>
        <w:rPr>
          <w:rFonts w:ascii="Arial" w:eastAsia="Arial" w:hAnsi="Arial" w:cs="Arial"/>
        </w:rPr>
        <w:t xml:space="preserve">The Director of the Bureau of General Services may provide a waiver of the standards and criteria established under this section if the director concludes that the unique conditions of location, program or employee function require such a waiver or in order to meet the purpose of </w:t>
      </w:r>
      <w:r>
        <w:rPr>
          <w:rFonts w:ascii="Arial" w:eastAsia="Arial" w:hAnsi="Arial" w:cs="Arial"/>
          <w:strike/>
        </w:rPr>
        <w:t>Title 30‑A,</w:t>
      </w:r>
      <w:r>
        <w:rPr>
          <w:rFonts w:ascii="Arial" w:eastAsia="Arial" w:hAnsi="Arial" w:cs="Arial"/>
        </w:rPr>
        <w:t xml:space="preserve"> section </w:t>
      </w:r>
      <w:r>
        <w:rPr>
          <w:rFonts w:ascii="Arial" w:eastAsia="Arial" w:hAnsi="Arial" w:cs="Arial"/>
          <w:strike/>
        </w:rPr>
        <w:t>4349‑A</w:t>
      </w:r>
      <w:r>
        <w:rPr>
          <w:rFonts w:ascii="Arial" w:eastAsia="Arial" w:hAnsi="Arial" w:cs="Arial"/>
        </w:rPr>
        <w:t xml:space="preserve"> </w:t>
      </w:r>
      <w:r>
        <w:rPr>
          <w:rFonts w:ascii="Arial" w:eastAsia="Arial" w:hAnsi="Arial" w:cs="Arial"/>
          <w:u w:val="single"/>
        </w:rPr>
        <w:t>3234</w:t>
      </w:r>
      <w:r>
        <w:rPr>
          <w:rFonts w:ascii="Arial" w:eastAsia="Arial" w:hAnsi="Arial" w:cs="Arial"/>
        </w:rPr>
        <w:t>, subsection 2, relating to priority locations for state office buildings, courts and other state civic buildings.</w:t>
      </w:r>
    </w:p>
    <w:p w:rsidR="00FE65B0" w:rsidP="00FE65B0">
      <w:pPr>
        <w:ind w:left="360" w:firstLine="360"/>
        <w:rPr>
          <w:rFonts w:ascii="Arial" w:eastAsia="Arial" w:hAnsi="Arial" w:cs="Arial"/>
        </w:rPr>
      </w:pPr>
      <w:bookmarkStart w:id="21336" w:name="_PAR__6_f962a1c7_d17b_4a93_8f2e_abffc891"/>
      <w:bookmarkEnd w:id="21335"/>
      <w:r>
        <w:rPr>
          <w:rFonts w:ascii="Arial" w:eastAsia="Arial" w:hAnsi="Arial" w:cs="Arial"/>
          <w:b/>
          <w:sz w:val="24"/>
        </w:rPr>
        <w:t>Sec. D-2.  5 MRSA §3109,</w:t>
      </w:r>
      <w:r>
        <w:rPr>
          <w:rFonts w:ascii="Arial" w:eastAsia="Arial" w:hAnsi="Arial" w:cs="Arial"/>
        </w:rPr>
        <w:t xml:space="preserve"> as enacted by PL 2023, c. 412, Pt. OOOO, §1 and amended by PL 2025, c. 33, Pt. C, §1 and affected by §10, is repealed.</w:t>
      </w:r>
    </w:p>
    <w:p w:rsidR="00FE65B0" w:rsidP="00FE65B0">
      <w:pPr>
        <w:ind w:left="360" w:firstLine="360"/>
        <w:rPr>
          <w:rFonts w:ascii="Arial" w:eastAsia="Arial" w:hAnsi="Arial" w:cs="Arial"/>
        </w:rPr>
      </w:pPr>
      <w:bookmarkStart w:id="21337" w:name="_PAR__7_98cf8f78_4b8c_4477_b419_aef07d11"/>
      <w:bookmarkEnd w:id="21336"/>
      <w:r>
        <w:rPr>
          <w:rFonts w:ascii="Arial" w:eastAsia="Arial" w:hAnsi="Arial" w:cs="Arial"/>
          <w:b/>
          <w:sz w:val="24"/>
        </w:rPr>
        <w:t>Sec. D-3.  5 MRSA §3201, sub-§1-A</w:t>
      </w:r>
      <w:r>
        <w:rPr>
          <w:rFonts w:ascii="Arial" w:eastAsia="Arial" w:hAnsi="Arial" w:cs="Arial"/>
        </w:rPr>
        <w:t xml:space="preserve"> is enacted to read:</w:t>
      </w:r>
    </w:p>
    <w:p w:rsidR="00FE65B0" w:rsidP="00FE65B0">
      <w:pPr>
        <w:ind w:left="360" w:firstLine="360"/>
        <w:rPr>
          <w:rFonts w:ascii="Arial" w:eastAsia="Arial" w:hAnsi="Arial" w:cs="Arial"/>
        </w:rPr>
      </w:pPr>
      <w:bookmarkStart w:id="21338" w:name="_PAR__8_c8868aab_6d19_4eda_a12c_001d6676"/>
      <w:bookmarkEnd w:id="21337"/>
      <w:r>
        <w:rPr>
          <w:rFonts w:ascii="Arial" w:eastAsia="Arial" w:hAnsi="Arial" w:cs="Arial"/>
          <w:b/>
          <w:u w:val="single"/>
        </w:rPr>
        <w:t xml:space="preserve">1-A.  Growth management program. </w:t>
      </w:r>
      <w:r>
        <w:rPr>
          <w:rFonts w:ascii="Arial" w:eastAsia="Arial" w:hAnsi="Arial" w:cs="Arial"/>
          <w:u w:val="single"/>
        </w:rPr>
        <w:t xml:space="preserve"> "Growth management program" has the same meaning as in Title 30-A, section 4301, subsection 9.</w:t>
      </w:r>
    </w:p>
    <w:p w:rsidR="00FE65B0" w:rsidP="00FE65B0">
      <w:pPr>
        <w:ind w:left="360" w:firstLine="360"/>
        <w:rPr>
          <w:rFonts w:ascii="Arial" w:eastAsia="Arial" w:hAnsi="Arial" w:cs="Arial"/>
        </w:rPr>
      </w:pPr>
      <w:bookmarkStart w:id="21339" w:name="_PAR__9_57b8fff1_8459_4c57_a2b8_4c3c8cc3"/>
      <w:bookmarkEnd w:id="21338"/>
      <w:r>
        <w:rPr>
          <w:rFonts w:ascii="Arial" w:eastAsia="Arial" w:hAnsi="Arial" w:cs="Arial"/>
          <w:b/>
          <w:sz w:val="24"/>
        </w:rPr>
        <w:t>Sec. D-4.  5 MRSA §3201, sub-§1-B</w:t>
      </w:r>
      <w:r>
        <w:rPr>
          <w:rFonts w:ascii="Arial" w:eastAsia="Arial" w:hAnsi="Arial" w:cs="Arial"/>
        </w:rPr>
        <w:t xml:space="preserve"> is enacted to read:</w:t>
      </w:r>
    </w:p>
    <w:p w:rsidR="00FE65B0" w:rsidP="00FE65B0">
      <w:pPr>
        <w:ind w:left="360" w:firstLine="360"/>
        <w:rPr>
          <w:rFonts w:ascii="Arial" w:eastAsia="Arial" w:hAnsi="Arial" w:cs="Arial"/>
        </w:rPr>
      </w:pPr>
      <w:bookmarkStart w:id="21340" w:name="_PAR__10_fbf4d35e_7aea_411c_ac79_7f89337"/>
      <w:bookmarkEnd w:id="21339"/>
      <w:r>
        <w:rPr>
          <w:rFonts w:ascii="Arial" w:eastAsia="Arial" w:hAnsi="Arial" w:cs="Arial"/>
          <w:b/>
          <w:u w:val="single"/>
        </w:rPr>
        <w:t xml:space="preserve">1-B.  Growth-related capital investment. </w:t>
      </w:r>
      <w:r>
        <w:rPr>
          <w:rFonts w:ascii="Arial" w:eastAsia="Arial" w:hAnsi="Arial" w:cs="Arial"/>
          <w:u w:val="single"/>
        </w:rPr>
        <w:t xml:space="preserve"> "Growth-related capital investment" has the same meaning as in Title 30-A, section 4301, subsection 5-B.</w:t>
      </w:r>
    </w:p>
    <w:p w:rsidR="00FE65B0" w:rsidP="00FE65B0">
      <w:pPr>
        <w:ind w:left="360" w:firstLine="360"/>
        <w:rPr>
          <w:rFonts w:ascii="Arial" w:eastAsia="Arial" w:hAnsi="Arial" w:cs="Arial"/>
        </w:rPr>
      </w:pPr>
      <w:bookmarkStart w:id="21341" w:name="_PAR__11_714043ca_1136_44f8_b456_a719d8a"/>
      <w:bookmarkEnd w:id="21340"/>
      <w:r>
        <w:rPr>
          <w:rFonts w:ascii="Arial" w:eastAsia="Arial" w:hAnsi="Arial" w:cs="Arial"/>
          <w:b/>
          <w:sz w:val="24"/>
        </w:rPr>
        <w:t>Sec. D-5.  5 MRSA §3201, sub-§1-C</w:t>
      </w:r>
      <w:r>
        <w:rPr>
          <w:rFonts w:ascii="Arial" w:eastAsia="Arial" w:hAnsi="Arial" w:cs="Arial"/>
        </w:rPr>
        <w:t xml:space="preserve"> is enacted to read:</w:t>
      </w:r>
    </w:p>
    <w:p w:rsidR="00FE65B0" w:rsidP="00FE65B0">
      <w:pPr>
        <w:ind w:left="360" w:firstLine="360"/>
        <w:rPr>
          <w:rFonts w:ascii="Arial" w:eastAsia="Arial" w:hAnsi="Arial" w:cs="Arial"/>
        </w:rPr>
      </w:pPr>
      <w:bookmarkStart w:id="21342" w:name="_PAR__12_1380ca59_7069_4541_99c2_96e7406"/>
      <w:bookmarkEnd w:id="21341"/>
      <w:r>
        <w:rPr>
          <w:rFonts w:ascii="Arial" w:eastAsia="Arial" w:hAnsi="Arial" w:cs="Arial"/>
          <w:b/>
          <w:u w:val="single"/>
        </w:rPr>
        <w:t xml:space="preserve">1-C.  Multimunicipal region. </w:t>
      </w:r>
      <w:r>
        <w:rPr>
          <w:rFonts w:ascii="Arial" w:eastAsia="Arial" w:hAnsi="Arial" w:cs="Arial"/>
          <w:u w:val="single"/>
        </w:rPr>
        <w:t xml:space="preserve"> "Multimunicipal region" has the same meaning as in Title 30-A, section 4301, subsection 11-A.</w:t>
      </w:r>
    </w:p>
    <w:p w:rsidR="00FE65B0" w:rsidP="00FE65B0">
      <w:pPr>
        <w:ind w:left="360" w:firstLine="360"/>
        <w:rPr>
          <w:rFonts w:ascii="Arial" w:eastAsia="Arial" w:hAnsi="Arial" w:cs="Arial"/>
        </w:rPr>
      </w:pPr>
      <w:bookmarkStart w:id="21343" w:name="_PAR__13_5ad9f0c9_ab49_4446_a86e_7763d77"/>
      <w:bookmarkEnd w:id="21342"/>
      <w:r>
        <w:rPr>
          <w:rFonts w:ascii="Arial" w:eastAsia="Arial" w:hAnsi="Arial" w:cs="Arial"/>
          <w:b/>
          <w:sz w:val="24"/>
        </w:rPr>
        <w:t>Sec. D-6.  5 MRSA §3201, sub-§3</w:t>
      </w:r>
      <w:r>
        <w:rPr>
          <w:rFonts w:ascii="Arial" w:eastAsia="Arial" w:hAnsi="Arial" w:cs="Arial"/>
        </w:rPr>
        <w:t xml:space="preserve"> is enacted to read:</w:t>
      </w:r>
    </w:p>
    <w:p w:rsidR="00FE65B0" w:rsidP="00FE65B0">
      <w:pPr>
        <w:ind w:left="360" w:firstLine="360"/>
        <w:rPr>
          <w:rFonts w:ascii="Arial" w:eastAsia="Arial" w:hAnsi="Arial" w:cs="Arial"/>
        </w:rPr>
      </w:pPr>
      <w:bookmarkStart w:id="21344" w:name="_PAR__14_18166de2_8957_4c48_8c5b_71b2a31"/>
      <w:bookmarkEnd w:id="21343"/>
      <w:r>
        <w:rPr>
          <w:rFonts w:ascii="Arial" w:eastAsia="Arial" w:hAnsi="Arial" w:cs="Arial"/>
          <w:b/>
          <w:u w:val="single"/>
        </w:rPr>
        <w:t xml:space="preserve">3.  Regional council. </w:t>
      </w:r>
      <w:r>
        <w:rPr>
          <w:rFonts w:ascii="Arial" w:eastAsia="Arial" w:hAnsi="Arial" w:cs="Arial"/>
          <w:u w:val="single"/>
        </w:rPr>
        <w:t xml:space="preserve"> "Regional council" has the same meaning as in Title 30-A, section 4301, subsection 14.</w:t>
      </w:r>
    </w:p>
    <w:p w:rsidR="00FE65B0" w:rsidP="00FE65B0">
      <w:pPr>
        <w:ind w:left="360" w:firstLine="360"/>
        <w:rPr>
          <w:rFonts w:ascii="Arial" w:eastAsia="Arial" w:hAnsi="Arial" w:cs="Arial"/>
        </w:rPr>
      </w:pPr>
      <w:bookmarkStart w:id="21345" w:name="_PAR__15_6bda0935_b44b_447b_8289_aeada7a"/>
      <w:bookmarkEnd w:id="21344"/>
      <w:r>
        <w:rPr>
          <w:rFonts w:ascii="Arial" w:eastAsia="Arial" w:hAnsi="Arial" w:cs="Arial"/>
          <w:b/>
          <w:sz w:val="24"/>
        </w:rPr>
        <w:t>Sec. D-7.  5 MRSA §3202, first ¶,</w:t>
      </w:r>
      <w:r>
        <w:rPr>
          <w:rFonts w:ascii="Arial" w:eastAsia="Arial" w:hAnsi="Arial" w:cs="Arial"/>
        </w:rPr>
        <w:t xml:space="preserve"> as enacted by PL 2023, c. 643, Pt. DD, §2, is amended to read:</w:t>
      </w:r>
    </w:p>
    <w:p w:rsidR="00FE65B0" w:rsidP="00FE65B0">
      <w:pPr>
        <w:ind w:left="360" w:firstLine="360"/>
        <w:rPr>
          <w:rFonts w:ascii="Arial" w:eastAsia="Arial" w:hAnsi="Arial" w:cs="Arial"/>
        </w:rPr>
      </w:pPr>
      <w:bookmarkStart w:id="21346" w:name="_PAR__16_66a38254_02ed_435b_990b_c38d045"/>
      <w:bookmarkEnd w:id="21345"/>
      <w:r>
        <w:rPr>
          <w:rFonts w:ascii="Arial" w:eastAsia="Arial" w:hAnsi="Arial" w:cs="Arial"/>
        </w:rPr>
        <w:t xml:space="preserve">The Maine Office of Community Affairs is established </w:t>
      </w:r>
      <w:r>
        <w:rPr>
          <w:rFonts w:ascii="Arial" w:eastAsia="Arial" w:hAnsi="Arial" w:cs="Arial"/>
          <w:strike/>
        </w:rPr>
        <w:t>as an agency in the executive branch</w:t>
      </w:r>
      <w:r>
        <w:rPr>
          <w:rFonts w:ascii="Arial" w:eastAsia="Arial" w:hAnsi="Arial" w:cs="Arial"/>
        </w:rPr>
        <w:t xml:space="preserve"> to foster communications and partnerships </w:t>
      </w:r>
      <w:r>
        <w:rPr>
          <w:rFonts w:ascii="Arial" w:eastAsia="Arial" w:hAnsi="Arial" w:cs="Arial"/>
          <w:u w:val="single"/>
        </w:rPr>
        <w:t>across state agencies and</w:t>
      </w:r>
      <w:r>
        <w:rPr>
          <w:rFonts w:ascii="Arial" w:eastAsia="Arial" w:hAnsi="Arial" w:cs="Arial"/>
        </w:rPr>
        <w:t xml:space="preserve"> between the State and communities in this State. The office shall engage with municipalities, tribal governments and regional councils to provide coordinated and efficient planning, technical assistance and financial support to better plan for challenges, pursue solutions and create stronger, more resilient communities.</w:t>
      </w:r>
    </w:p>
    <w:p w:rsidR="00FE65B0" w:rsidP="00FE65B0">
      <w:pPr>
        <w:ind w:left="360" w:firstLine="360"/>
        <w:rPr>
          <w:rFonts w:ascii="Arial" w:eastAsia="Arial" w:hAnsi="Arial" w:cs="Arial"/>
        </w:rPr>
      </w:pPr>
      <w:bookmarkStart w:id="21347" w:name="_PAGE__235_e51119e7_c162_4064_a2ef_c2db9"/>
      <w:bookmarkStart w:id="21348" w:name="_PAR__2_a3e4fedf_4c8b_4a2f_b507_23326c42"/>
      <w:bookmarkEnd w:id="21331"/>
      <w:bookmarkEnd w:id="21346"/>
      <w:r>
        <w:rPr>
          <w:rFonts w:ascii="Arial" w:eastAsia="Arial" w:hAnsi="Arial" w:cs="Arial"/>
          <w:b/>
          <w:sz w:val="24"/>
        </w:rPr>
        <w:t>Sec. D-8.  5 MRSA §3204, sub-§2,</w:t>
      </w:r>
      <w:r>
        <w:rPr>
          <w:rFonts w:ascii="Arial" w:eastAsia="Arial" w:hAnsi="Arial" w:cs="Arial"/>
        </w:rPr>
        <w:t xml:space="preserve"> as enacted by PL 2023, c. 643, Pt. DD, §2, is amended by enacting at the end a new first blocked paragraph to read:</w:t>
      </w:r>
    </w:p>
    <w:p w:rsidR="00FE65B0" w:rsidP="00FE65B0">
      <w:pPr>
        <w:ind w:left="360"/>
        <w:rPr>
          <w:rFonts w:ascii="Arial" w:eastAsia="Arial" w:hAnsi="Arial" w:cs="Arial"/>
        </w:rPr>
      </w:pPr>
      <w:bookmarkStart w:id="21349" w:name="_PAR__3_ee2be658_f9cd_4918_9436_a13146db"/>
      <w:bookmarkEnd w:id="21348"/>
      <w:r>
        <w:rPr>
          <w:rFonts w:ascii="Arial" w:eastAsia="Arial" w:hAnsi="Arial" w:cs="Arial"/>
          <w:u w:val="single"/>
        </w:rPr>
        <w:t>The office may adopt rules as necessary for the proper administration and enforcement of this chapter, pursuant to the Maine Administrative Procedure Act. Unless otherwise specified, rules adopted pursuant to this chapter are routine technical rules as defined in chapter 375, subchapter 2-A.</w:t>
      </w:r>
    </w:p>
    <w:p w:rsidR="00FE65B0" w:rsidP="00FE65B0">
      <w:pPr>
        <w:ind w:left="360" w:firstLine="360"/>
        <w:rPr>
          <w:rFonts w:ascii="Arial" w:eastAsia="Arial" w:hAnsi="Arial" w:cs="Arial"/>
        </w:rPr>
      </w:pPr>
      <w:bookmarkStart w:id="21350" w:name="_PAR__4_b4cb03cd_8a1f_4b16_ade0_f3d38ed7"/>
      <w:bookmarkEnd w:id="21349"/>
      <w:r>
        <w:rPr>
          <w:rFonts w:ascii="Arial" w:eastAsia="Arial" w:hAnsi="Arial" w:cs="Arial"/>
          <w:b/>
          <w:sz w:val="24"/>
        </w:rPr>
        <w:t>Sec. D-9.  5 MRSA §3205,</w:t>
      </w:r>
      <w:r>
        <w:rPr>
          <w:rFonts w:ascii="Arial" w:eastAsia="Arial" w:hAnsi="Arial" w:cs="Arial"/>
        </w:rPr>
        <w:t xml:space="preserve"> as enacted by PL 2023, c. 643, Pt. DD, §2, is amended to read:</w:t>
      </w:r>
    </w:p>
    <w:p w:rsidR="00FE65B0" w:rsidP="00FE65B0">
      <w:pPr>
        <w:ind w:left="1080" w:hanging="720"/>
        <w:rPr>
          <w:rFonts w:ascii="Arial" w:eastAsia="Arial" w:hAnsi="Arial" w:cs="Arial"/>
        </w:rPr>
      </w:pPr>
      <w:bookmarkStart w:id="21351" w:name="_PAR__5_0d2d3921_4d30_4b17_bbf6_fd314fe0"/>
      <w:bookmarkEnd w:id="21350"/>
      <w:r>
        <w:rPr>
          <w:rFonts w:ascii="Arial" w:eastAsia="Arial" w:hAnsi="Arial" w:cs="Arial"/>
          <w:b/>
        </w:rPr>
        <w:t>§3205.  Acceptance and administration of funds</w:t>
      </w:r>
    </w:p>
    <w:p w:rsidR="00FE65B0" w:rsidP="00FE65B0">
      <w:pPr>
        <w:ind w:left="360" w:firstLine="360"/>
        <w:rPr>
          <w:rFonts w:ascii="Arial" w:eastAsia="Arial" w:hAnsi="Arial" w:cs="Arial"/>
        </w:rPr>
      </w:pPr>
      <w:bookmarkStart w:id="21352" w:name="_PAR__6_4ed1005f_2059_4ccc_8585_2b7bb82f"/>
      <w:bookmarkEnd w:id="21351"/>
      <w:r>
        <w:rPr>
          <w:rFonts w:ascii="Arial" w:eastAsia="Arial" w:hAnsi="Arial" w:cs="Arial"/>
        </w:rPr>
        <w:t>The office may accept, administer and expend funds, including but not limited to funds from the Federal Government or from private sources, for purposes consistent with this chapter.  The director shall provide a report of the amount of any outside funding received from private sources and its designated purpose to the Governor</w:t>
      </w:r>
      <w:r>
        <w:rPr>
          <w:rFonts w:ascii="Arial" w:eastAsia="Arial" w:hAnsi="Arial" w:cs="Arial"/>
          <w:u w:val="single"/>
        </w:rPr>
        <w:t>, the joint standing committee of the Legislature having jurisdiction over housing matters</w:t>
      </w:r>
      <w:r>
        <w:rPr>
          <w:rFonts w:ascii="Arial" w:eastAsia="Arial" w:hAnsi="Arial" w:cs="Arial"/>
        </w:rPr>
        <w:t xml:space="preserve"> and the joint standing committee of the Legislature having jurisdiction over municipal matters on an annual basis.</w:t>
      </w:r>
    </w:p>
    <w:p w:rsidR="00FE65B0" w:rsidP="00FE65B0">
      <w:pPr>
        <w:ind w:left="360" w:firstLine="360"/>
        <w:rPr>
          <w:rFonts w:ascii="Arial" w:eastAsia="Arial" w:hAnsi="Arial" w:cs="Arial"/>
        </w:rPr>
      </w:pPr>
      <w:bookmarkStart w:id="21353" w:name="_PAR__7_32f6f495_4fa2_4dc3_ac58_0f8a6069"/>
      <w:bookmarkEnd w:id="21352"/>
      <w:r>
        <w:rPr>
          <w:rFonts w:ascii="Arial" w:eastAsia="Arial" w:hAnsi="Arial" w:cs="Arial"/>
          <w:b/>
          <w:u w:val="single"/>
        </w:rPr>
        <w:t xml:space="preserve">1.  Rules. </w:t>
      </w:r>
      <w:r>
        <w:rPr>
          <w:rFonts w:ascii="Arial" w:eastAsia="Arial" w:hAnsi="Arial" w:cs="Arial"/>
          <w:u w:val="single"/>
        </w:rPr>
        <w:t xml:space="preserve"> The office may adopt rules to administer grants and other fund disbursements. Rules adopted pursuant to this subsection are routine technical rules as defined in chapter 375, subchapter 2-A.</w:t>
      </w:r>
    </w:p>
    <w:p w:rsidR="00FE65B0" w:rsidP="00FE65B0">
      <w:pPr>
        <w:ind w:left="360" w:firstLine="360"/>
        <w:rPr>
          <w:rFonts w:ascii="Arial" w:eastAsia="Arial" w:hAnsi="Arial" w:cs="Arial"/>
        </w:rPr>
      </w:pPr>
      <w:bookmarkStart w:id="21354" w:name="_PAR__8_daaf4cd8_fedd_46be_9675_979c71c3"/>
      <w:bookmarkEnd w:id="21353"/>
      <w:r>
        <w:rPr>
          <w:rFonts w:ascii="Arial" w:eastAsia="Arial" w:hAnsi="Arial" w:cs="Arial"/>
          <w:b/>
          <w:u w:val="single"/>
        </w:rPr>
        <w:t xml:space="preserve">2.  Exemption. </w:t>
      </w:r>
      <w:r>
        <w:rPr>
          <w:rFonts w:ascii="Arial" w:eastAsia="Arial" w:hAnsi="Arial" w:cs="Arial"/>
          <w:u w:val="single"/>
        </w:rPr>
        <w:t xml:space="preserve"> To maximize the availability of technical and financial assistance programs to all communities, including municipalities and tribes, and to multimunicipal regions and service providers, a financial assistance program administered competitively by the office is exempt from rules adopted by the Department of Administrative and Financial Services pursuant to chapter 155 governing the purchasing of services and the awarding of grants and contracts.</w:t>
      </w:r>
    </w:p>
    <w:p w:rsidR="00FE65B0" w:rsidP="00FE65B0">
      <w:pPr>
        <w:ind w:left="360" w:firstLine="360"/>
        <w:rPr>
          <w:rFonts w:ascii="Arial" w:eastAsia="Arial" w:hAnsi="Arial" w:cs="Arial"/>
        </w:rPr>
      </w:pPr>
      <w:bookmarkStart w:id="21355" w:name="_PAR__9_88c0325e_9f4f_4cae_baba_d4a4c42d"/>
      <w:bookmarkEnd w:id="21354"/>
      <w:r>
        <w:rPr>
          <w:rFonts w:ascii="Arial" w:eastAsia="Arial" w:hAnsi="Arial" w:cs="Arial"/>
          <w:b/>
          <w:u w:val="single"/>
        </w:rPr>
        <w:t xml:space="preserve">3.  Program statement. </w:t>
      </w:r>
      <w:r>
        <w:rPr>
          <w:rFonts w:ascii="Arial" w:eastAsia="Arial" w:hAnsi="Arial" w:cs="Arial"/>
          <w:u w:val="single"/>
        </w:rPr>
        <w:t xml:space="preserve"> The office shall publish a program statement describing its grant programs and advertising its availability to eligible applicants.</w:t>
      </w:r>
    </w:p>
    <w:p w:rsidR="00FE65B0" w:rsidP="00FE65B0">
      <w:pPr>
        <w:ind w:left="360" w:firstLine="360"/>
        <w:rPr>
          <w:rFonts w:ascii="Arial" w:eastAsia="Arial" w:hAnsi="Arial" w:cs="Arial"/>
        </w:rPr>
      </w:pPr>
      <w:bookmarkStart w:id="21356" w:name="_PAR__10_82f4231e_0f54_435b_b951_980d4d3"/>
      <w:bookmarkEnd w:id="21355"/>
      <w:r>
        <w:rPr>
          <w:rFonts w:ascii="Arial" w:eastAsia="Arial" w:hAnsi="Arial" w:cs="Arial"/>
          <w:b/>
          <w:u w:val="single"/>
        </w:rPr>
        <w:t xml:space="preserve">4.  Grant term; recipient duties. </w:t>
      </w:r>
      <w:r>
        <w:rPr>
          <w:rFonts w:ascii="Arial" w:eastAsia="Arial" w:hAnsi="Arial" w:cs="Arial"/>
          <w:u w:val="single"/>
        </w:rPr>
        <w:t xml:space="preserve"> A grant awarded from a financial assistance program pursuant to this section may be for a period of up to 2 years. A recipient of a grant fund from a financial assistance program shall cooperate with the office's performance of periodic evaluations. A recipient shall meet the office's reporting requirements.</w:t>
      </w:r>
      <w:r>
        <w:rPr>
          <w:rFonts w:ascii="Arial" w:eastAsia="Arial" w:hAnsi="Arial" w:cs="Arial"/>
        </w:rPr>
        <w:t xml:space="preserve">  </w:t>
      </w:r>
    </w:p>
    <w:p w:rsidR="00FE65B0" w:rsidP="00FE65B0">
      <w:pPr>
        <w:ind w:left="360" w:firstLine="360"/>
        <w:rPr>
          <w:rFonts w:ascii="Arial" w:eastAsia="Arial" w:hAnsi="Arial" w:cs="Arial"/>
        </w:rPr>
      </w:pPr>
      <w:bookmarkStart w:id="21357" w:name="_PAR__11_52b2f247_c211_4c98_abf3_cffcfec"/>
      <w:bookmarkEnd w:id="21356"/>
      <w:r>
        <w:rPr>
          <w:rFonts w:ascii="Arial" w:eastAsia="Arial" w:hAnsi="Arial" w:cs="Arial"/>
          <w:b/>
          <w:u w:val="single"/>
        </w:rPr>
        <w:t xml:space="preserve">5.  Appeals. </w:t>
      </w:r>
      <w:r>
        <w:rPr>
          <w:rFonts w:ascii="Arial" w:eastAsia="Arial" w:hAnsi="Arial" w:cs="Arial"/>
          <w:u w:val="single"/>
        </w:rPr>
        <w:t xml:space="preserve"> The office may adjudicate appeals of its grant disbursement decisions. Notwithstanding any provision of law to the contrary, an adjudicatory hearing on an appeal must be held in accordance with the Maine Administrative Procedure Act.</w:t>
      </w:r>
    </w:p>
    <w:p w:rsidR="00FE65B0" w:rsidP="00FE65B0">
      <w:pPr>
        <w:ind w:left="360" w:firstLine="360"/>
        <w:rPr>
          <w:rFonts w:ascii="Arial" w:eastAsia="Arial" w:hAnsi="Arial" w:cs="Arial"/>
        </w:rPr>
      </w:pPr>
      <w:bookmarkStart w:id="21358" w:name="_PAR__12_f217d99e_aad0_4e9d_88cf_f10bb99"/>
      <w:bookmarkEnd w:id="21357"/>
      <w:r>
        <w:rPr>
          <w:rFonts w:ascii="Arial" w:eastAsia="Arial" w:hAnsi="Arial" w:cs="Arial"/>
          <w:b/>
          <w:sz w:val="24"/>
        </w:rPr>
        <w:t>Sec. D-10.  5 MRSA §3211, sub-§2,</w:t>
      </w:r>
      <w:r>
        <w:rPr>
          <w:rFonts w:ascii="Arial" w:eastAsia="Arial" w:hAnsi="Arial" w:cs="Arial"/>
        </w:rPr>
        <w:t xml:space="preserve"> as enacted by PL 2025, c. 33, Pt. C, §3 and affected by §10, is amended to read:</w:t>
      </w:r>
    </w:p>
    <w:p w:rsidR="00FE65B0" w:rsidP="00FE65B0">
      <w:pPr>
        <w:ind w:left="360" w:firstLine="360"/>
        <w:rPr>
          <w:rFonts w:ascii="Arial" w:eastAsia="Arial" w:hAnsi="Arial" w:cs="Arial"/>
        </w:rPr>
      </w:pPr>
      <w:bookmarkStart w:id="21359" w:name="_PAR__13_fa4edb65_b81f_4a48_8fb6_d6c4118"/>
      <w:bookmarkEnd w:id="21358"/>
      <w:r>
        <w:rPr>
          <w:rFonts w:ascii="Arial" w:eastAsia="Arial" w:hAnsi="Arial" w:cs="Arial"/>
          <w:b/>
        </w:rPr>
        <w:t xml:space="preserve">2.  Administration of certain programs. </w:t>
      </w:r>
      <w:r>
        <w:rPr>
          <w:rFonts w:ascii="Arial" w:eastAsia="Arial" w:hAnsi="Arial" w:cs="Arial"/>
        </w:rPr>
        <w:t xml:space="preserve"> The State Resilience Office shall administer the Community Resilience Partnership Program established in section </w:t>
      </w:r>
      <w:r>
        <w:rPr>
          <w:rFonts w:ascii="Arial" w:eastAsia="Arial" w:hAnsi="Arial" w:cs="Arial"/>
          <w:strike/>
        </w:rPr>
        <w:t>3109</w:t>
      </w:r>
      <w:r>
        <w:rPr>
          <w:rFonts w:ascii="Arial" w:eastAsia="Arial" w:hAnsi="Arial" w:cs="Arial"/>
        </w:rPr>
        <w:t xml:space="preserve"> </w:t>
      </w:r>
      <w:r>
        <w:rPr>
          <w:rFonts w:ascii="Arial" w:eastAsia="Arial" w:hAnsi="Arial" w:cs="Arial"/>
          <w:u w:val="single"/>
        </w:rPr>
        <w:t>3221</w:t>
      </w:r>
      <w:r>
        <w:rPr>
          <w:rFonts w:ascii="Arial" w:eastAsia="Arial" w:hAnsi="Arial" w:cs="Arial"/>
        </w:rPr>
        <w:t xml:space="preserve">, the floodplain management program established in </w:t>
      </w:r>
      <w:r>
        <w:rPr>
          <w:rFonts w:ascii="Arial" w:eastAsia="Arial" w:hAnsi="Arial" w:cs="Arial"/>
          <w:strike/>
        </w:rPr>
        <w:t>Title 12, section 408</w:t>
      </w:r>
      <w:r>
        <w:rPr>
          <w:rFonts w:ascii="Arial" w:eastAsia="Arial" w:hAnsi="Arial" w:cs="Arial"/>
        </w:rPr>
        <w:t xml:space="preserve"> </w:t>
      </w:r>
      <w:r>
        <w:rPr>
          <w:rFonts w:ascii="Arial" w:eastAsia="Arial" w:hAnsi="Arial" w:cs="Arial"/>
          <w:u w:val="single"/>
        </w:rPr>
        <w:t>section 3223</w:t>
      </w:r>
      <w:r>
        <w:rPr>
          <w:rFonts w:ascii="Arial" w:eastAsia="Arial" w:hAnsi="Arial" w:cs="Arial"/>
        </w:rPr>
        <w:t xml:space="preserve"> and the State Floodplain Mapping Fund established in </w:t>
      </w:r>
      <w:r>
        <w:rPr>
          <w:rFonts w:ascii="Arial" w:eastAsia="Arial" w:hAnsi="Arial" w:cs="Arial"/>
          <w:strike/>
        </w:rPr>
        <w:t>Title 12, section 409</w:t>
      </w:r>
      <w:r>
        <w:rPr>
          <w:rFonts w:ascii="Arial" w:eastAsia="Arial" w:hAnsi="Arial" w:cs="Arial"/>
        </w:rPr>
        <w:t xml:space="preserve"> </w:t>
      </w:r>
      <w:r>
        <w:rPr>
          <w:rFonts w:ascii="Arial" w:eastAsia="Arial" w:hAnsi="Arial" w:cs="Arial"/>
          <w:u w:val="single"/>
        </w:rPr>
        <w:t>section 3224</w:t>
      </w:r>
      <w:r>
        <w:rPr>
          <w:rFonts w:ascii="Arial" w:eastAsia="Arial" w:hAnsi="Arial" w:cs="Arial"/>
        </w:rPr>
        <w:t>.</w:t>
      </w:r>
    </w:p>
    <w:p w:rsidR="00FE65B0" w:rsidP="00FE65B0">
      <w:pPr>
        <w:ind w:left="360" w:firstLine="360"/>
        <w:rPr>
          <w:rFonts w:ascii="Arial" w:eastAsia="Arial" w:hAnsi="Arial" w:cs="Arial"/>
        </w:rPr>
      </w:pPr>
      <w:bookmarkStart w:id="21360" w:name="_PAR__14_c4aec681_2ed2_494b_a0de_79f5799"/>
      <w:bookmarkEnd w:id="21359"/>
      <w:r>
        <w:rPr>
          <w:rFonts w:ascii="Arial" w:eastAsia="Arial" w:hAnsi="Arial" w:cs="Arial"/>
          <w:b/>
          <w:sz w:val="24"/>
        </w:rPr>
        <w:t>Sec. D-11.  5 MRSA c. 310-B, sub-c. 3</w:t>
      </w:r>
      <w:r>
        <w:rPr>
          <w:rFonts w:ascii="Arial" w:eastAsia="Arial" w:hAnsi="Arial" w:cs="Arial"/>
        </w:rPr>
        <w:t xml:space="preserve"> is enacted to read:</w:t>
      </w:r>
    </w:p>
    <w:p w:rsidR="00FE65B0" w:rsidP="00FE65B0">
      <w:pPr>
        <w:spacing w:before="300" w:after="300"/>
        <w:ind w:left="360"/>
        <w:jc w:val="center"/>
        <w:rPr>
          <w:rFonts w:ascii="Arial" w:eastAsia="Arial" w:hAnsi="Arial" w:cs="Arial"/>
        </w:rPr>
      </w:pPr>
      <w:bookmarkStart w:id="21361" w:name="_PAGE__236_7be8f287_1db8_451b_ab52_40733"/>
      <w:bookmarkStart w:id="21362" w:name="_PAR__2_3246c328_c3df_4b22_b802_a1501f38"/>
      <w:bookmarkEnd w:id="21347"/>
      <w:bookmarkEnd w:id="21360"/>
      <w:r>
        <w:rPr>
          <w:rFonts w:ascii="Arial" w:eastAsia="Arial" w:hAnsi="Arial" w:cs="Arial"/>
          <w:b/>
          <w:u w:val="single"/>
        </w:rPr>
        <w:t>SUBCHAPTER 3</w:t>
      </w:r>
    </w:p>
    <w:p w:rsidR="00FE65B0" w:rsidP="00FE65B0">
      <w:pPr>
        <w:spacing w:before="300" w:after="300"/>
        <w:ind w:left="360"/>
        <w:jc w:val="center"/>
        <w:rPr>
          <w:rFonts w:ascii="Arial" w:eastAsia="Arial" w:hAnsi="Arial" w:cs="Arial"/>
          <w:b/>
        </w:rPr>
      </w:pPr>
      <w:bookmarkStart w:id="21363" w:name="_PAR__3_2f455e68_81b9_4eae_812c_295c61a8"/>
      <w:bookmarkEnd w:id="21362"/>
      <w:r>
        <w:rPr>
          <w:rFonts w:ascii="Arial" w:eastAsia="Arial" w:hAnsi="Arial" w:cs="Arial"/>
          <w:b/>
          <w:u w:val="single"/>
        </w:rPr>
        <w:t>CLIMATE RESILIENCE</w:t>
      </w:r>
    </w:p>
    <w:p w:rsidR="00FE65B0" w:rsidP="00FE65B0">
      <w:pPr>
        <w:ind w:left="1080" w:hanging="720"/>
        <w:rPr>
          <w:rFonts w:ascii="Arial" w:eastAsia="Arial" w:hAnsi="Arial" w:cs="Arial"/>
        </w:rPr>
      </w:pPr>
      <w:bookmarkStart w:id="21364" w:name="_PAR__4_a4927c9a_5e8e_4157_81be_d56197c0"/>
      <w:bookmarkEnd w:id="21363"/>
      <w:r>
        <w:rPr>
          <w:rFonts w:ascii="Arial" w:eastAsia="Arial" w:hAnsi="Arial" w:cs="Arial"/>
          <w:b/>
          <w:u w:val="single"/>
        </w:rPr>
        <w:t>§3221. Community Resilience Partnership Program</w:t>
      </w:r>
    </w:p>
    <w:p w:rsidR="00FE65B0" w:rsidP="00FE65B0">
      <w:pPr>
        <w:ind w:left="360" w:firstLine="360"/>
        <w:rPr>
          <w:rFonts w:ascii="Arial" w:eastAsia="Arial" w:hAnsi="Arial" w:cs="Arial"/>
        </w:rPr>
      </w:pPr>
      <w:bookmarkStart w:id="21365" w:name="_PAR__5_3dac1f4d_23a3_4241_93e4_7e23ae58"/>
      <w:bookmarkEnd w:id="21364"/>
      <w:r w:rsidRPr="000B3E6E">
        <w:rPr>
          <w:rFonts w:ascii="Arial" w:eastAsia="Arial" w:hAnsi="Arial" w:cs="Arial"/>
          <w:b/>
          <w:u w:val="single"/>
        </w:rPr>
        <w:t>1. Definition.</w:t>
      </w:r>
      <w:r>
        <w:rPr>
          <w:rFonts w:ascii="Arial" w:eastAsia="Arial" w:hAnsi="Arial" w:cs="Arial"/>
          <w:u w:val="single"/>
        </w:rPr>
        <w:t xml:space="preserve">  As used in this section, unless the context otherwise indicates, "community" means a municipal government, tribal government, plantation, township or unorganized territory.</w:t>
      </w:r>
      <w:r>
        <w:rPr>
          <w:rFonts w:ascii="Arial" w:eastAsia="Arial" w:hAnsi="Arial" w:cs="Arial"/>
        </w:rPr>
        <w:t xml:space="preserve">  </w:t>
      </w:r>
    </w:p>
    <w:p w:rsidR="00FE65B0" w:rsidP="00FE65B0">
      <w:pPr>
        <w:ind w:left="360" w:firstLine="360"/>
        <w:rPr>
          <w:rFonts w:ascii="Arial" w:eastAsia="Arial" w:hAnsi="Arial" w:cs="Arial"/>
        </w:rPr>
      </w:pPr>
      <w:bookmarkStart w:id="21366" w:name="_PAR__6_518216a0_d799_433e_9c3b_45589b98"/>
      <w:bookmarkEnd w:id="21365"/>
      <w:r w:rsidRPr="000B3E6E">
        <w:rPr>
          <w:rFonts w:ascii="Arial" w:eastAsia="Arial" w:hAnsi="Arial" w:cs="Arial"/>
          <w:b/>
          <w:u w:val="single"/>
        </w:rPr>
        <w:t>2.  Program established; administration.</w:t>
      </w:r>
      <w:r>
        <w:rPr>
          <w:rFonts w:ascii="Arial" w:eastAsia="Arial" w:hAnsi="Arial" w:cs="Arial"/>
          <w:u w:val="single"/>
        </w:rPr>
        <w:t xml:space="preserve">  The Community Resilience Partnership Program, referred to in this section as "the program," is established within the office to provide direction, assistance and grants to communities in the State to help the communities reduce carbon emissions, transition to clean energy and become more resilient to the effects of climate change. The office shall administer the program to provide technical and financial assistance for local and regional planning and implementation projects consistent with the State's emissions reduction targets under Title 38, section 576-A and the state climate action plan under Title 38, section 577.</w:t>
      </w:r>
    </w:p>
    <w:p w:rsidR="00FE65B0" w:rsidP="00FE65B0">
      <w:pPr>
        <w:ind w:left="360" w:firstLine="360"/>
        <w:rPr>
          <w:rFonts w:ascii="Arial" w:eastAsia="Arial" w:hAnsi="Arial" w:cs="Arial"/>
        </w:rPr>
      </w:pPr>
      <w:bookmarkStart w:id="21367" w:name="_PAR__7_89ecf089_50fb_4ff4_8a49_fc711880"/>
      <w:bookmarkEnd w:id="21366"/>
      <w:r w:rsidRPr="000B3E6E">
        <w:rPr>
          <w:rFonts w:ascii="Arial" w:eastAsia="Arial" w:hAnsi="Arial" w:cs="Arial"/>
          <w:b/>
          <w:u w:val="single"/>
        </w:rPr>
        <w:t>3. Grants.</w:t>
      </w:r>
      <w:r>
        <w:rPr>
          <w:rFonts w:ascii="Arial" w:eastAsia="Arial" w:hAnsi="Arial" w:cs="Arial"/>
          <w:u w:val="single"/>
        </w:rPr>
        <w:t xml:space="preserve">  The office shall make grants from money appropriated to the program by the Legislature and any funds received by the office for the purposes of the program, including federal funding or private funds.</w:t>
      </w:r>
      <w:r>
        <w:rPr>
          <w:rFonts w:ascii="Arial" w:eastAsia="Arial" w:hAnsi="Arial" w:cs="Arial"/>
        </w:rPr>
        <w:t xml:space="preserve">  </w:t>
      </w:r>
    </w:p>
    <w:p w:rsidR="00FE65B0" w:rsidP="00FE65B0">
      <w:pPr>
        <w:ind w:left="720"/>
        <w:rPr>
          <w:rFonts w:ascii="Arial" w:eastAsia="Arial" w:hAnsi="Arial" w:cs="Arial"/>
        </w:rPr>
      </w:pPr>
      <w:bookmarkStart w:id="21368" w:name="_PAR__8_2aa36213_d46c_4988_8790_c188a639"/>
      <w:bookmarkEnd w:id="21367"/>
      <w:r>
        <w:rPr>
          <w:rFonts w:ascii="Arial" w:eastAsia="Arial" w:hAnsi="Arial" w:cs="Arial"/>
          <w:u w:val="single"/>
        </w:rPr>
        <w:t>A. The program may solicit applications for grants and make grant awards through a   competitive process to eligible communities and to service provider organizations as determined by the office.</w:t>
      </w:r>
    </w:p>
    <w:p w:rsidR="00FE65B0" w:rsidP="00FE65B0">
      <w:pPr>
        <w:ind w:left="720"/>
        <w:rPr>
          <w:rFonts w:ascii="Arial" w:eastAsia="Arial" w:hAnsi="Arial" w:cs="Arial"/>
        </w:rPr>
      </w:pPr>
      <w:bookmarkStart w:id="21369" w:name="_PAR__9_f04ad8c8_705f_4ccb_85a4_68dbdfbe"/>
      <w:bookmarkEnd w:id="21368"/>
      <w:r>
        <w:rPr>
          <w:rFonts w:ascii="Arial" w:eastAsia="Arial" w:hAnsi="Arial" w:cs="Arial"/>
          <w:u w:val="single"/>
        </w:rPr>
        <w:t>B.  The office may establish eligibility requirements and other criteria to consider in awarding grants, as long as the criteria support the goals to help communities reduce carbon emissions, transition to clean energy and become more resilient to the effects of climate change.</w:t>
      </w:r>
    </w:p>
    <w:p w:rsidR="00FE65B0" w:rsidP="00FE65B0">
      <w:pPr>
        <w:ind w:left="360" w:firstLine="360"/>
        <w:rPr>
          <w:rFonts w:ascii="Arial" w:eastAsia="Arial" w:hAnsi="Arial" w:cs="Arial"/>
        </w:rPr>
      </w:pPr>
      <w:bookmarkStart w:id="21370" w:name="_PAR__10_349bc1a7_9322_4ac8_9dcb_d8a4483"/>
      <w:bookmarkEnd w:id="21369"/>
      <w:r w:rsidRPr="000B3E6E">
        <w:rPr>
          <w:rFonts w:ascii="Arial" w:eastAsia="Arial" w:hAnsi="Arial" w:cs="Arial"/>
          <w:b/>
          <w:u w:val="single"/>
        </w:rPr>
        <w:t>4. Other technical assistance.</w:t>
      </w:r>
      <w:r>
        <w:rPr>
          <w:rFonts w:ascii="Arial" w:eastAsia="Arial" w:hAnsi="Arial" w:cs="Arial"/>
          <w:u w:val="single"/>
        </w:rPr>
        <w:t xml:space="preserve">  The office may provide other technical assistance and knowledge sharing that may include, but is not limited to, assisting communities with information about available grant opportunities, sharing best practices from jurisdictions inside and outside the State, providing model language for local ordinances and policies and providing information to the general public that may support local and statewide policy changes meant to reduce emissions, encourage the transition to clean energy and increase resiliency to the effects of climate change.</w:t>
      </w:r>
    </w:p>
    <w:p w:rsidR="00FE65B0" w:rsidP="00FE65B0">
      <w:pPr>
        <w:ind w:left="1080" w:hanging="720"/>
        <w:rPr>
          <w:rFonts w:ascii="Arial" w:eastAsia="Arial" w:hAnsi="Arial" w:cs="Arial"/>
        </w:rPr>
      </w:pPr>
      <w:bookmarkStart w:id="21371" w:name="_PAR__11_95ade09e_f764_4bbc_81a1_7db008c"/>
      <w:bookmarkEnd w:id="21370"/>
      <w:r>
        <w:rPr>
          <w:rFonts w:ascii="Arial" w:eastAsia="Arial" w:hAnsi="Arial" w:cs="Arial"/>
          <w:b/>
          <w:u w:val="single"/>
        </w:rPr>
        <w:t>§3222. Coastal zone management program</w:t>
      </w:r>
    </w:p>
    <w:p w:rsidR="00FE65B0" w:rsidP="00FE65B0">
      <w:pPr>
        <w:ind w:left="360" w:firstLine="360"/>
        <w:rPr>
          <w:rFonts w:ascii="Arial" w:eastAsia="Arial" w:hAnsi="Arial" w:cs="Arial"/>
        </w:rPr>
      </w:pPr>
      <w:bookmarkStart w:id="21372" w:name="_PAR__12_df47d988_2c6d_43de_9100_afecc27"/>
      <w:bookmarkEnd w:id="21371"/>
      <w:r w:rsidRPr="000B3E6E">
        <w:rPr>
          <w:rFonts w:ascii="Arial" w:eastAsia="Arial" w:hAnsi="Arial" w:cs="Arial"/>
          <w:b/>
          <w:u w:val="single"/>
        </w:rPr>
        <w:t>1.  Implement and manage coastal zone management program.</w:t>
      </w:r>
      <w:r>
        <w:rPr>
          <w:rFonts w:ascii="Arial" w:eastAsia="Arial" w:hAnsi="Arial" w:cs="Arial"/>
          <w:u w:val="single"/>
        </w:rPr>
        <w:t xml:space="preserve">  The office, under direction of the director, shall manage and coordinate implementation and ongoing development and improvement of a state coastal zone management program in accordance with and in furtherance of the requirements of the federal Coastal Zone Management Act of 1972, 16 United States Code, Sections 1451 to 1466 (2012) and the State's coastal management policies established in Title 38, section 1801. The office may:</w:t>
      </w:r>
    </w:p>
    <w:p w:rsidR="00FE65B0" w:rsidP="00FE65B0">
      <w:pPr>
        <w:ind w:left="720"/>
        <w:rPr>
          <w:rFonts w:ascii="Arial" w:eastAsia="Arial" w:hAnsi="Arial" w:cs="Arial"/>
        </w:rPr>
      </w:pPr>
      <w:bookmarkStart w:id="21373" w:name="_PAR__13_e3400d7e_4530_4dea_ab86_61915a5"/>
      <w:bookmarkEnd w:id="21372"/>
      <w:r>
        <w:rPr>
          <w:rFonts w:ascii="Arial" w:eastAsia="Arial" w:hAnsi="Arial" w:cs="Arial"/>
          <w:u w:val="single"/>
        </w:rPr>
        <w:t>A. Implement aspects of the state coastal zone management program and be the lead state agency for purposes of federal consistency review under the federal Coastal Zone Management Act of 1972, 16 United States Code, Section 1456 (2012);</w:t>
      </w:r>
      <w:r>
        <w:rPr>
          <w:rFonts w:ascii="Arial" w:eastAsia="Arial" w:hAnsi="Arial" w:cs="Arial"/>
        </w:rPr>
        <w:t xml:space="preserve"> </w:t>
      </w:r>
    </w:p>
    <w:p w:rsidR="00FE65B0" w:rsidP="00FE65B0">
      <w:pPr>
        <w:ind w:left="720"/>
        <w:rPr>
          <w:rFonts w:ascii="Arial" w:eastAsia="Arial" w:hAnsi="Arial" w:cs="Arial"/>
        </w:rPr>
      </w:pPr>
      <w:bookmarkStart w:id="21374" w:name="_PAGE__237_71735dc7_a85a_4850_a92a_14126"/>
      <w:bookmarkStart w:id="21375" w:name="_PAR__2_14e5b862_6ed3_42d7_987a_f65d6aec"/>
      <w:bookmarkEnd w:id="21361"/>
      <w:bookmarkEnd w:id="21373"/>
      <w:r>
        <w:rPr>
          <w:rFonts w:ascii="Arial" w:eastAsia="Arial" w:hAnsi="Arial" w:cs="Arial"/>
          <w:u w:val="single"/>
        </w:rPr>
        <w:t>B. Receive and administer funds from public or private sources for implementation of the state coastal zone management program; and</w:t>
      </w:r>
    </w:p>
    <w:p w:rsidR="00FE65B0" w:rsidP="00FE65B0">
      <w:pPr>
        <w:ind w:left="720"/>
        <w:rPr>
          <w:rFonts w:ascii="Arial" w:eastAsia="Arial" w:hAnsi="Arial" w:cs="Arial"/>
        </w:rPr>
      </w:pPr>
      <w:bookmarkStart w:id="21376" w:name="_PAR__3_851ff264_2763_4316_b29b_cfb4e2f6"/>
      <w:bookmarkEnd w:id="21375"/>
      <w:r>
        <w:rPr>
          <w:rFonts w:ascii="Arial" w:eastAsia="Arial" w:hAnsi="Arial" w:cs="Arial"/>
          <w:u w:val="single"/>
        </w:rPr>
        <w:t>C. Act as the coordinating agency among the several officers, authorities, boards, commissions, departments and political subdivisions of the State on matters relative to management of coastal resources and related human uses in the coastal area.</w:t>
      </w:r>
    </w:p>
    <w:p w:rsidR="00FE65B0" w:rsidP="00FE65B0">
      <w:pPr>
        <w:ind w:left="1080" w:hanging="720"/>
        <w:rPr>
          <w:rFonts w:ascii="Arial" w:eastAsia="Arial" w:hAnsi="Arial" w:cs="Arial"/>
        </w:rPr>
      </w:pPr>
      <w:bookmarkStart w:id="21377" w:name="_PAR__4_8d4206e4_4fe0_49e3_8269_72beabda"/>
      <w:bookmarkEnd w:id="21376"/>
      <w:r>
        <w:rPr>
          <w:rFonts w:ascii="Arial" w:eastAsia="Arial" w:hAnsi="Arial" w:cs="Arial"/>
          <w:b/>
          <w:u w:val="single"/>
        </w:rPr>
        <w:t>§3223. Floodplain management</w:t>
      </w:r>
    </w:p>
    <w:p w:rsidR="00FE65B0" w:rsidP="00FE65B0">
      <w:pPr>
        <w:ind w:left="360" w:firstLine="360"/>
        <w:rPr>
          <w:rFonts w:ascii="Arial" w:eastAsia="Arial" w:hAnsi="Arial" w:cs="Arial"/>
        </w:rPr>
      </w:pPr>
      <w:bookmarkStart w:id="21378" w:name="_PAR__5_17264581_97ec_47b4_bebb_8fbb5a7c"/>
      <w:bookmarkEnd w:id="21377"/>
      <w:r>
        <w:rPr>
          <w:rFonts w:ascii="Arial" w:eastAsia="Arial" w:hAnsi="Arial" w:cs="Arial"/>
          <w:u w:val="single"/>
        </w:rPr>
        <w:t>The floodplain management program is established within the office. The office shall serve as the state coordinating agency for the National Flood Insurance Program pursuant to 44 Code of Federal Regulations, Part 60 and in that capacity shall oversee delivery of technical assistance and resources to municipalities for the purpose of floodplain management activities and shall administer the State Floodplain Mapping Fund under section 3224.</w:t>
      </w:r>
    </w:p>
    <w:p w:rsidR="00FE65B0" w:rsidP="00FE65B0">
      <w:pPr>
        <w:ind w:left="1080" w:hanging="720"/>
        <w:rPr>
          <w:rFonts w:ascii="Arial" w:eastAsia="Arial" w:hAnsi="Arial" w:cs="Arial"/>
        </w:rPr>
      </w:pPr>
      <w:bookmarkStart w:id="21379" w:name="_PAR__6_c268f0c4_2316_4321_bd8b_e76db897"/>
      <w:bookmarkEnd w:id="21378"/>
      <w:r>
        <w:rPr>
          <w:rFonts w:ascii="Arial" w:eastAsia="Arial" w:hAnsi="Arial" w:cs="Arial"/>
          <w:b/>
          <w:u w:val="single"/>
        </w:rPr>
        <w:t>§3224. State Floodplain Mapping Fund</w:t>
      </w:r>
    </w:p>
    <w:p w:rsidR="00FE65B0" w:rsidP="00FE65B0">
      <w:pPr>
        <w:ind w:left="360" w:firstLine="360"/>
        <w:rPr>
          <w:rFonts w:ascii="Arial" w:eastAsia="Arial" w:hAnsi="Arial" w:cs="Arial"/>
        </w:rPr>
      </w:pPr>
      <w:bookmarkStart w:id="21380" w:name="_PAR__7_d9572643_098b_4a0d_ad34_6efa1673"/>
      <w:bookmarkEnd w:id="21379"/>
      <w:r w:rsidRPr="000B3E6E">
        <w:rPr>
          <w:rFonts w:ascii="Arial" w:eastAsia="Arial" w:hAnsi="Arial" w:cs="Arial"/>
          <w:b/>
          <w:u w:val="single"/>
        </w:rPr>
        <w:t>1. Fund established.</w:t>
      </w:r>
      <w:r>
        <w:rPr>
          <w:rFonts w:ascii="Arial" w:eastAsia="Arial" w:hAnsi="Arial" w:cs="Arial"/>
          <w:u w:val="single"/>
        </w:rPr>
        <w:t xml:space="preserve">  The State Floodplain Mapping Fund, referred to in this section as "the fund," is established as a dedicated, nonlapsing fund administered by the office for the purpose of providing funds for the mapping of floodplains in the State using light detection and ranging technology.</w:t>
      </w:r>
      <w:r>
        <w:rPr>
          <w:rFonts w:ascii="Arial" w:eastAsia="Arial" w:hAnsi="Arial" w:cs="Arial"/>
        </w:rPr>
        <w:t xml:space="preserve">  </w:t>
      </w:r>
    </w:p>
    <w:p w:rsidR="00FE65B0" w:rsidP="00FE65B0">
      <w:pPr>
        <w:ind w:left="360" w:firstLine="360"/>
        <w:rPr>
          <w:rFonts w:ascii="Arial" w:eastAsia="Arial" w:hAnsi="Arial" w:cs="Arial"/>
        </w:rPr>
      </w:pPr>
      <w:bookmarkStart w:id="21381" w:name="_PAR__8_6db800e3_931a_4712_824d_50b88848"/>
      <w:bookmarkEnd w:id="21380"/>
      <w:r w:rsidRPr="000B3E6E">
        <w:rPr>
          <w:rFonts w:ascii="Arial" w:eastAsia="Arial" w:hAnsi="Arial" w:cs="Arial"/>
          <w:b/>
          <w:u w:val="single"/>
        </w:rPr>
        <w:t>2. Sources of funding.</w:t>
      </w:r>
      <w:r>
        <w:rPr>
          <w:rFonts w:ascii="Arial" w:eastAsia="Arial" w:hAnsi="Arial" w:cs="Arial"/>
          <w:u w:val="single"/>
        </w:rPr>
        <w:t xml:space="preserve">  The fund consists of any money received from the following sources:</w:t>
      </w:r>
    </w:p>
    <w:p w:rsidR="00FE65B0" w:rsidP="00FE65B0">
      <w:pPr>
        <w:ind w:left="720"/>
        <w:rPr>
          <w:rFonts w:ascii="Arial" w:eastAsia="Arial" w:hAnsi="Arial" w:cs="Arial"/>
        </w:rPr>
      </w:pPr>
      <w:bookmarkStart w:id="21382" w:name="_PAR__9_1d6df2d7_3bd6_4461_8600_8d30bc13"/>
      <w:bookmarkEnd w:id="21381"/>
      <w:r>
        <w:rPr>
          <w:rFonts w:ascii="Arial" w:eastAsia="Arial" w:hAnsi="Arial" w:cs="Arial"/>
          <w:u w:val="single"/>
        </w:rPr>
        <w:t>A. Contributions from private sources;</w:t>
      </w:r>
    </w:p>
    <w:p w:rsidR="00FE65B0" w:rsidP="00FE65B0">
      <w:pPr>
        <w:ind w:left="720"/>
        <w:rPr>
          <w:rFonts w:ascii="Arial" w:eastAsia="Arial" w:hAnsi="Arial" w:cs="Arial"/>
        </w:rPr>
      </w:pPr>
      <w:bookmarkStart w:id="21383" w:name="_PAR__10_3ee485eb_2bac_48b9_9491_5a3e728"/>
      <w:bookmarkEnd w:id="21382"/>
      <w:r>
        <w:rPr>
          <w:rFonts w:ascii="Arial" w:eastAsia="Arial" w:hAnsi="Arial" w:cs="Arial"/>
          <w:u w:val="single"/>
        </w:rPr>
        <w:t>B. Federal funds and awards;</w:t>
      </w:r>
    </w:p>
    <w:p w:rsidR="00FE65B0" w:rsidP="00FE65B0">
      <w:pPr>
        <w:ind w:left="720"/>
        <w:rPr>
          <w:rFonts w:ascii="Arial" w:eastAsia="Arial" w:hAnsi="Arial" w:cs="Arial"/>
        </w:rPr>
      </w:pPr>
      <w:bookmarkStart w:id="21384" w:name="_PAR__11_308c23ca_cfbe_4125_865a_afb1471"/>
      <w:bookmarkEnd w:id="21383"/>
      <w:r>
        <w:rPr>
          <w:rFonts w:ascii="Arial" w:eastAsia="Arial" w:hAnsi="Arial" w:cs="Arial"/>
          <w:u w:val="single"/>
        </w:rPr>
        <w:t>C. The proceeds of any bonds issued for the purposes for which the fund is established; and</w:t>
      </w:r>
    </w:p>
    <w:p w:rsidR="00FE65B0" w:rsidP="00FE65B0">
      <w:pPr>
        <w:ind w:left="720"/>
        <w:rPr>
          <w:rFonts w:ascii="Arial" w:eastAsia="Arial" w:hAnsi="Arial" w:cs="Arial"/>
        </w:rPr>
      </w:pPr>
      <w:bookmarkStart w:id="21385" w:name="_PAR__12_6c401e0c_8b1d_43b7_9633_2263232"/>
      <w:bookmarkEnd w:id="21384"/>
      <w:r>
        <w:rPr>
          <w:rFonts w:ascii="Arial" w:eastAsia="Arial" w:hAnsi="Arial" w:cs="Arial"/>
          <w:u w:val="single"/>
        </w:rPr>
        <w:t>D. Any other funds received in support of the purposes for which the fund is established.</w:t>
      </w:r>
    </w:p>
    <w:p w:rsidR="00FE65B0" w:rsidP="00FE65B0">
      <w:pPr>
        <w:ind w:left="360" w:firstLine="360"/>
        <w:rPr>
          <w:rFonts w:ascii="Arial" w:eastAsia="Arial" w:hAnsi="Arial" w:cs="Arial"/>
        </w:rPr>
      </w:pPr>
      <w:bookmarkStart w:id="21386" w:name="_PAR__13_8f6a8989_df9e_44a9_86e6_3aba117"/>
      <w:bookmarkEnd w:id="21385"/>
      <w:r w:rsidRPr="000B3E6E">
        <w:rPr>
          <w:rFonts w:ascii="Arial" w:eastAsia="Arial" w:hAnsi="Arial" w:cs="Arial"/>
          <w:b/>
          <w:u w:val="single"/>
        </w:rPr>
        <w:t>3. Disbursements from the fund.</w:t>
      </w:r>
      <w:r>
        <w:rPr>
          <w:rFonts w:ascii="Arial" w:eastAsia="Arial" w:hAnsi="Arial" w:cs="Arial"/>
          <w:u w:val="single"/>
        </w:rPr>
        <w:t xml:space="preserve">  The office shall apply the money in the fund toward the support of floodplain mapping in the State, including, but not limited to, the acquisition of light detection and ranging elevation data and the processing and production of floodplain maps.</w:t>
      </w:r>
    </w:p>
    <w:p w:rsidR="00FE65B0" w:rsidP="00FE65B0">
      <w:pPr>
        <w:ind w:left="360" w:firstLine="360"/>
        <w:rPr>
          <w:rFonts w:ascii="Arial" w:eastAsia="Arial" w:hAnsi="Arial" w:cs="Arial"/>
        </w:rPr>
      </w:pPr>
      <w:bookmarkStart w:id="21387" w:name="_PAR__14_4c7b68c7_8223_457b_b433_dccfa73"/>
      <w:bookmarkEnd w:id="21386"/>
      <w:r>
        <w:rPr>
          <w:rFonts w:ascii="Arial" w:eastAsia="Arial" w:hAnsi="Arial" w:cs="Arial"/>
          <w:b/>
          <w:sz w:val="24"/>
        </w:rPr>
        <w:t>Sec. D-12.  5 MRSA c. 310-B, sub-c. 4</w:t>
      </w:r>
      <w:r>
        <w:rPr>
          <w:rFonts w:ascii="Arial" w:eastAsia="Arial" w:hAnsi="Arial" w:cs="Arial"/>
        </w:rPr>
        <w:t xml:space="preserve"> is enacted to read:</w:t>
      </w:r>
    </w:p>
    <w:p w:rsidR="00FE65B0" w:rsidRPr="00850E6E" w:rsidP="00FE65B0">
      <w:pPr>
        <w:spacing w:before="300" w:after="300"/>
        <w:ind w:left="360"/>
        <w:jc w:val="center"/>
        <w:rPr>
          <w:rFonts w:ascii="Arial" w:eastAsia="Arial" w:hAnsi="Arial" w:cs="Arial"/>
        </w:rPr>
      </w:pPr>
      <w:bookmarkStart w:id="21388" w:name="_PAR__15_23264ee7_7d39_42ed_a021_81c379b"/>
      <w:bookmarkEnd w:id="21387"/>
      <w:r w:rsidRPr="00850E6E">
        <w:rPr>
          <w:rFonts w:ascii="Arial" w:eastAsia="Arial" w:hAnsi="Arial" w:cs="Arial"/>
          <w:b/>
          <w:u w:val="single"/>
        </w:rPr>
        <w:t>SUBCHAPTER 4</w:t>
      </w:r>
    </w:p>
    <w:p w:rsidR="00FE65B0" w:rsidRPr="00850E6E" w:rsidP="00FE65B0">
      <w:pPr>
        <w:spacing w:before="300" w:after="300"/>
        <w:ind w:left="360"/>
        <w:jc w:val="center"/>
        <w:rPr>
          <w:rFonts w:ascii="Arial" w:eastAsia="Arial" w:hAnsi="Arial" w:cs="Arial"/>
          <w:b/>
        </w:rPr>
      </w:pPr>
      <w:bookmarkStart w:id="21389" w:name="_PAR__16_22ab10f6_92d1_4709_86aa_97fbe4b"/>
      <w:bookmarkEnd w:id="21388"/>
      <w:r w:rsidRPr="00850E6E">
        <w:rPr>
          <w:rFonts w:ascii="Arial" w:eastAsia="Arial" w:hAnsi="Arial" w:cs="Arial"/>
          <w:b/>
          <w:u w:val="single"/>
        </w:rPr>
        <w:t>MUNICIPAL PLANNING ASSISTANCE</w:t>
      </w:r>
    </w:p>
    <w:p w:rsidR="00FE65B0" w:rsidRPr="00850E6E" w:rsidP="00FE65B0">
      <w:pPr>
        <w:ind w:left="1080" w:hanging="720"/>
        <w:rPr>
          <w:rFonts w:ascii="Arial" w:eastAsia="Arial" w:hAnsi="Arial" w:cs="Arial"/>
        </w:rPr>
      </w:pPr>
      <w:bookmarkStart w:id="21390" w:name="_PAR__17_ba5bbdc8_5e09_434f_b66a_bc3fafc"/>
      <w:bookmarkEnd w:id="21389"/>
      <w:r w:rsidRPr="00850E6E">
        <w:rPr>
          <w:rFonts w:ascii="Arial" w:eastAsia="Arial" w:hAnsi="Arial" w:cs="Arial"/>
          <w:b/>
          <w:u w:val="single"/>
        </w:rPr>
        <w:t>§3231. Technical and financial assistance program established; purpose, administration</w:t>
      </w:r>
    </w:p>
    <w:p w:rsidR="00FE65B0" w:rsidRPr="00850E6E" w:rsidP="00FE65B0">
      <w:pPr>
        <w:ind w:left="360" w:firstLine="360"/>
        <w:rPr>
          <w:rFonts w:ascii="Arial" w:eastAsia="Arial" w:hAnsi="Arial" w:cs="Arial"/>
        </w:rPr>
      </w:pPr>
      <w:bookmarkStart w:id="21391" w:name="_PAR__18_b0c71ada_c0b4_4d3c_bd39_d6bdd7a"/>
      <w:bookmarkEnd w:id="21390"/>
      <w:r>
        <w:rPr>
          <w:rFonts w:ascii="Arial" w:eastAsia="Arial" w:hAnsi="Arial" w:cs="Arial"/>
          <w:u w:val="single"/>
        </w:rPr>
        <w:t xml:space="preserve">The technical and financial assistance program for municipalities, regional councils and multimunicipal regions, referred to in this subchapter as "the program," is established to encourage and facilitate the adoption and implementation of local, regional and statewide growth management programs. Under the provisions of the program, a municipality or multimunicipal region may request financial or technical assistance from the office for the </w:t>
      </w:r>
      <w:bookmarkStart w:id="21392" w:name="_PAGE_SPLIT__42d2bebf_fb4f_495b_bb97_65d"/>
      <w:bookmarkStart w:id="21393" w:name="_PAGE__238_1c69b5c3_f3e2_41f3_bb06_0235e"/>
      <w:bookmarkStart w:id="21394" w:name="_PAR__2_311cce73_bf2e_484c_959c_142095fb"/>
      <w:bookmarkEnd w:id="21374"/>
      <w:bookmarkEnd w:id="21391"/>
      <w:r>
        <w:rPr>
          <w:rFonts w:ascii="Arial" w:eastAsia="Arial" w:hAnsi="Arial" w:cs="Arial"/>
          <w:u w:val="single"/>
        </w:rPr>
        <w:t>p</w:t>
      </w:r>
      <w:bookmarkEnd w:id="21392"/>
      <w:r>
        <w:rPr>
          <w:rFonts w:ascii="Arial" w:eastAsia="Arial" w:hAnsi="Arial" w:cs="Arial"/>
          <w:u w:val="single"/>
        </w:rPr>
        <w:t>urpose of planning and implementing a growth management program. A municipality or multimunicipal region that requests and receives a financial assistance grant shall develop and implement its growth management program in cooperation with the office and in a manner consistent with the procedures, goals and guidelines established in this subchapter and in Title 30-A, chapter 187, subchapter 2.</w:t>
      </w:r>
    </w:p>
    <w:p w:rsidR="00FE65B0" w:rsidRPr="00850E6E" w:rsidP="00FE65B0">
      <w:pPr>
        <w:ind w:left="360" w:firstLine="360"/>
        <w:rPr>
          <w:rFonts w:ascii="Arial" w:eastAsia="Arial" w:hAnsi="Arial" w:cs="Arial"/>
        </w:rPr>
      </w:pPr>
      <w:bookmarkStart w:id="21395" w:name="_PAR__3_37e8187e_f620_4353_b565_543debd2"/>
      <w:bookmarkEnd w:id="21394"/>
      <w:r>
        <w:rPr>
          <w:rFonts w:ascii="Arial" w:eastAsia="Arial" w:hAnsi="Arial" w:cs="Arial"/>
          <w:u w:val="single"/>
        </w:rPr>
        <w:t>To accomplish the purposes of this subchapter, the office shall develop and administer the program. The program must include direct financial assistance for planning and implementation of growth management programs, standards governing the review of growth management programs by the office, technical assistance to municipalities or multimunicipal regions and a voluntary certification program for growth management programs.</w:t>
      </w:r>
    </w:p>
    <w:p w:rsidR="00FE65B0" w:rsidRPr="00850E6E" w:rsidP="00FE65B0">
      <w:pPr>
        <w:ind w:left="1080" w:hanging="720"/>
        <w:rPr>
          <w:rFonts w:ascii="Arial" w:eastAsia="Arial" w:hAnsi="Arial" w:cs="Arial"/>
        </w:rPr>
      </w:pPr>
      <w:bookmarkStart w:id="21396" w:name="_PAR__4_c4982095_a72a_4f6b_89cb_e6f3f348"/>
      <w:bookmarkEnd w:id="21395"/>
      <w:r w:rsidRPr="00850E6E">
        <w:rPr>
          <w:rFonts w:ascii="Arial" w:eastAsia="Arial" w:hAnsi="Arial" w:cs="Arial"/>
          <w:b/>
          <w:u w:val="single"/>
        </w:rPr>
        <w:t>§3232. Technical and financial assistance</w:t>
      </w:r>
      <w:r>
        <w:rPr>
          <w:rFonts w:ascii="Arial" w:eastAsia="Arial" w:hAnsi="Arial" w:cs="Arial"/>
          <w:b/>
        </w:rPr>
        <w:t xml:space="preserve"> </w:t>
      </w:r>
    </w:p>
    <w:p w:rsidR="00FE65B0" w:rsidRPr="00850E6E" w:rsidP="00FE65B0">
      <w:pPr>
        <w:ind w:left="360" w:firstLine="360"/>
        <w:rPr>
          <w:rFonts w:ascii="Arial" w:eastAsia="Arial" w:hAnsi="Arial" w:cs="Arial"/>
        </w:rPr>
      </w:pPr>
      <w:bookmarkStart w:id="21397" w:name="_PAR__5_21c748be_337d_49c6_9dbb_9ec6af3c"/>
      <w:bookmarkEnd w:id="21396"/>
      <w:r>
        <w:rPr>
          <w:rFonts w:ascii="Arial" w:eastAsia="Arial" w:hAnsi="Arial" w:cs="Arial"/>
          <w:u w:val="single"/>
        </w:rPr>
        <w:t>The office may enter into financial assistance grants under the program only to the extent that funds are available. In making grants, the office shall consider the need for planning in a municipality or multimunicipal region, the proximity of the municipality or multimunicipal region to other areas that are conducting or have completed the planning process and the economic and geographic role of the municipality or multimunicipal region within a regional context. The office shall give priority in making grants to any municipality or multimunicipal region that has adopted a local climate action plan and, if the municipality or multimunicipal region has adopted a comprehensive plan or growth management program, prepared a climate vulnerability assessment pursuant to Title 30-A, section 4326, subsection 1, paragraph L. The office may consider other criteria in making grants, as long as the criteria support the goal of encouraging and facilitating the adoption and implementation of local and multimunicipal growth management programs consistent with the procedures, goals and guidelines established in this subchapter.</w:t>
      </w:r>
      <w:r>
        <w:rPr>
          <w:rFonts w:ascii="Arial" w:eastAsia="Arial" w:hAnsi="Arial" w:cs="Arial"/>
        </w:rPr>
        <w:t xml:space="preserve"> </w:t>
      </w:r>
    </w:p>
    <w:p w:rsidR="00FE65B0" w:rsidRPr="00850E6E" w:rsidP="00FE65B0">
      <w:pPr>
        <w:ind w:left="360" w:firstLine="360"/>
        <w:rPr>
          <w:rFonts w:ascii="Arial" w:eastAsia="Arial" w:hAnsi="Arial" w:cs="Arial"/>
        </w:rPr>
      </w:pPr>
      <w:bookmarkStart w:id="21398" w:name="_PAR__6_49bf7f0a_0991_4004_9de8_885d0129"/>
      <w:bookmarkEnd w:id="21397"/>
      <w:r w:rsidRPr="00850E6E">
        <w:rPr>
          <w:rFonts w:ascii="Arial" w:eastAsia="Arial" w:hAnsi="Arial" w:cs="Arial"/>
          <w:b/>
          <w:u w:val="single"/>
        </w:rPr>
        <w:t>1.  Financial assistance grants.</w:t>
      </w:r>
      <w:r>
        <w:rPr>
          <w:rFonts w:ascii="Arial" w:eastAsia="Arial" w:hAnsi="Arial" w:cs="Arial"/>
          <w:u w:val="single"/>
        </w:rPr>
        <w:t xml:space="preserve">  A contract for a financial assistance grant must:</w:t>
      </w:r>
      <w:r>
        <w:rPr>
          <w:rFonts w:ascii="Arial" w:eastAsia="Arial" w:hAnsi="Arial" w:cs="Arial"/>
        </w:rPr>
        <w:t xml:space="preserve">  </w:t>
      </w:r>
    </w:p>
    <w:p w:rsidR="00FE65B0" w:rsidRPr="00850E6E" w:rsidP="00FE65B0">
      <w:pPr>
        <w:ind w:left="720"/>
        <w:rPr>
          <w:rFonts w:ascii="Arial" w:eastAsia="Arial" w:hAnsi="Arial" w:cs="Arial"/>
        </w:rPr>
      </w:pPr>
      <w:bookmarkStart w:id="21399" w:name="_PAR__7_0a1e4297_6735_4a50_9fdc_14a4503a"/>
      <w:bookmarkEnd w:id="21398"/>
      <w:r>
        <w:rPr>
          <w:rFonts w:ascii="Arial" w:eastAsia="Arial" w:hAnsi="Arial" w:cs="Arial"/>
          <w:u w:val="single"/>
        </w:rPr>
        <w:t>A. Provide for the payment of a specific amount for the purposes of planning and preparing a comprehensive plan;</w:t>
      </w:r>
      <w:r>
        <w:rPr>
          <w:rFonts w:ascii="Arial" w:eastAsia="Arial" w:hAnsi="Arial" w:cs="Arial"/>
        </w:rPr>
        <w:t xml:space="preserve">  </w:t>
      </w:r>
    </w:p>
    <w:p w:rsidR="00FE65B0" w:rsidRPr="00850E6E" w:rsidP="00FE65B0">
      <w:pPr>
        <w:ind w:left="720"/>
        <w:rPr>
          <w:rFonts w:ascii="Arial" w:eastAsia="Arial" w:hAnsi="Arial" w:cs="Arial"/>
        </w:rPr>
      </w:pPr>
      <w:bookmarkStart w:id="21400" w:name="_PAR__8_0a9d86c5_35fc_43d1_b6ad_81d9c827"/>
      <w:bookmarkEnd w:id="21399"/>
      <w:r>
        <w:rPr>
          <w:rFonts w:ascii="Arial" w:eastAsia="Arial" w:hAnsi="Arial" w:cs="Arial"/>
          <w:u w:val="single"/>
        </w:rPr>
        <w:t>B. Provide for the payment of a specific amount for the purposes of implementing a comprehensive plan; and</w:t>
      </w:r>
      <w:r>
        <w:rPr>
          <w:rFonts w:ascii="Arial" w:eastAsia="Arial" w:hAnsi="Arial" w:cs="Arial"/>
        </w:rPr>
        <w:t xml:space="preserve">   </w:t>
      </w:r>
    </w:p>
    <w:p w:rsidR="00FE65B0" w:rsidRPr="00850E6E" w:rsidP="00FE65B0">
      <w:pPr>
        <w:ind w:left="720"/>
        <w:rPr>
          <w:rFonts w:ascii="Arial" w:eastAsia="Arial" w:hAnsi="Arial" w:cs="Arial"/>
        </w:rPr>
      </w:pPr>
      <w:bookmarkStart w:id="21401" w:name="_PAR__9_296d5c33_d12a_4b3b_95f4_0a4c2aa3"/>
      <w:bookmarkEnd w:id="21400"/>
      <w:r>
        <w:rPr>
          <w:rFonts w:ascii="Arial" w:eastAsia="Arial" w:hAnsi="Arial" w:cs="Arial"/>
          <w:u w:val="single"/>
        </w:rPr>
        <w:t>C. Include specific timetables governing the preparation and submission of products by the municipality or multimunicipal region.</w:t>
      </w:r>
      <w:r>
        <w:rPr>
          <w:rFonts w:ascii="Arial" w:eastAsia="Arial" w:hAnsi="Arial" w:cs="Arial"/>
        </w:rPr>
        <w:t xml:space="preserve">   </w:t>
      </w:r>
    </w:p>
    <w:p w:rsidR="00FE65B0" w:rsidRPr="00850E6E" w:rsidP="00FE65B0">
      <w:pPr>
        <w:ind w:left="360"/>
        <w:rPr>
          <w:rFonts w:ascii="Arial" w:eastAsia="Arial" w:hAnsi="Arial" w:cs="Arial"/>
        </w:rPr>
      </w:pPr>
      <w:bookmarkStart w:id="21402" w:name="_PAR__10_4cd706c2_98c7_43f6_885c_de4cca8"/>
      <w:bookmarkEnd w:id="21401"/>
      <w:r>
        <w:rPr>
          <w:rFonts w:ascii="Arial" w:eastAsia="Arial" w:hAnsi="Arial" w:cs="Arial"/>
          <w:u w:val="single"/>
        </w:rPr>
        <w:t>The office may not require a municipality or multimunicipal region to provide matching funds in excess of 25% of the value of that municipality's or multimunicipal region's financial assistance contract for its first planning assistance grant and implementation assistance grant. The office may require a higher match for other grants, including, but not limited to, grants for the purpose of updating comprehensive plans. This match limitation does not apply to distribution of federal funds that the office may administer.</w:t>
      </w:r>
      <w:r>
        <w:rPr>
          <w:rFonts w:ascii="Arial" w:eastAsia="Arial" w:hAnsi="Arial" w:cs="Arial"/>
        </w:rPr>
        <w:t xml:space="preserve">  </w:t>
      </w:r>
    </w:p>
    <w:p w:rsidR="00FE65B0" w:rsidRPr="00850E6E" w:rsidP="00FE65B0">
      <w:pPr>
        <w:ind w:left="360" w:firstLine="360"/>
        <w:rPr>
          <w:rFonts w:ascii="Arial" w:eastAsia="Arial" w:hAnsi="Arial" w:cs="Arial"/>
        </w:rPr>
      </w:pPr>
      <w:bookmarkStart w:id="21403" w:name="_PAR__11_d9cf92e3_3dfb_4058_812b_4defce5"/>
      <w:bookmarkEnd w:id="21402"/>
      <w:r w:rsidRPr="00850E6E">
        <w:rPr>
          <w:rFonts w:ascii="Arial" w:eastAsia="Arial" w:hAnsi="Arial" w:cs="Arial"/>
          <w:b/>
          <w:u w:val="single"/>
        </w:rPr>
        <w:t>2.  Use of funds.</w:t>
      </w:r>
      <w:r>
        <w:rPr>
          <w:rFonts w:ascii="Arial" w:eastAsia="Arial" w:hAnsi="Arial" w:cs="Arial"/>
          <w:u w:val="single"/>
        </w:rPr>
        <w:t xml:space="preserve">  A municipality or multimunicipal region may expend financial assistance grants for:</w:t>
      </w:r>
      <w:r>
        <w:rPr>
          <w:rFonts w:ascii="Arial" w:eastAsia="Arial" w:hAnsi="Arial" w:cs="Arial"/>
        </w:rPr>
        <w:t xml:space="preserve">  </w:t>
      </w:r>
    </w:p>
    <w:p w:rsidR="00FE65B0" w:rsidRPr="00850E6E" w:rsidP="00FE65B0">
      <w:pPr>
        <w:ind w:left="720"/>
        <w:rPr>
          <w:rFonts w:ascii="Arial" w:eastAsia="Arial" w:hAnsi="Arial" w:cs="Arial"/>
        </w:rPr>
      </w:pPr>
      <w:bookmarkStart w:id="21404" w:name="_PAR__12_f2dc8e91_3499_47b7_8c3c_044d32a"/>
      <w:bookmarkEnd w:id="21403"/>
      <w:r>
        <w:rPr>
          <w:rFonts w:ascii="Arial" w:eastAsia="Arial" w:hAnsi="Arial" w:cs="Arial"/>
          <w:u w:val="single"/>
        </w:rPr>
        <w:t>A. The conduct of surveys, inventories and other data-gathering activities;</w:t>
      </w:r>
      <w:r>
        <w:rPr>
          <w:rFonts w:ascii="Arial" w:eastAsia="Arial" w:hAnsi="Arial" w:cs="Arial"/>
        </w:rPr>
        <w:t xml:space="preserve">   </w:t>
      </w:r>
    </w:p>
    <w:p w:rsidR="00FE65B0" w:rsidRPr="00850E6E" w:rsidP="00FE65B0">
      <w:pPr>
        <w:ind w:left="720"/>
        <w:rPr>
          <w:rFonts w:ascii="Arial" w:eastAsia="Arial" w:hAnsi="Arial" w:cs="Arial"/>
        </w:rPr>
      </w:pPr>
      <w:bookmarkStart w:id="21405" w:name="_PAR__13_27de3a01_3846_4cd1_9d0a_4bd1fe0"/>
      <w:bookmarkEnd w:id="21404"/>
      <w:r>
        <w:rPr>
          <w:rFonts w:ascii="Arial" w:eastAsia="Arial" w:hAnsi="Arial" w:cs="Arial"/>
          <w:u w:val="single"/>
        </w:rPr>
        <w:t>B. The hiring of planning and other technical staff;</w:t>
      </w:r>
      <w:r>
        <w:rPr>
          <w:rFonts w:ascii="Arial" w:eastAsia="Arial" w:hAnsi="Arial" w:cs="Arial"/>
        </w:rPr>
        <w:t xml:space="preserve">  </w:t>
      </w:r>
    </w:p>
    <w:p w:rsidR="00FE65B0" w:rsidRPr="00850E6E" w:rsidP="00FE65B0">
      <w:pPr>
        <w:ind w:left="720"/>
        <w:rPr>
          <w:rFonts w:ascii="Arial" w:eastAsia="Arial" w:hAnsi="Arial" w:cs="Arial"/>
        </w:rPr>
      </w:pPr>
      <w:bookmarkStart w:id="21406" w:name="_PAR__14_4de2a04a_c6a9_441a_814a_7070f85"/>
      <w:bookmarkEnd w:id="21405"/>
      <w:r>
        <w:rPr>
          <w:rFonts w:ascii="Arial" w:eastAsia="Arial" w:hAnsi="Arial" w:cs="Arial"/>
          <w:u w:val="single"/>
        </w:rPr>
        <w:t>C. The retention of planning consultants;</w:t>
      </w:r>
      <w:r>
        <w:rPr>
          <w:rFonts w:ascii="Arial" w:eastAsia="Arial" w:hAnsi="Arial" w:cs="Arial"/>
        </w:rPr>
        <w:t xml:space="preserve">   </w:t>
      </w:r>
    </w:p>
    <w:p w:rsidR="00FE65B0" w:rsidRPr="00850E6E" w:rsidP="00FE65B0">
      <w:pPr>
        <w:ind w:left="720"/>
        <w:rPr>
          <w:rFonts w:ascii="Arial" w:eastAsia="Arial" w:hAnsi="Arial" w:cs="Arial"/>
        </w:rPr>
      </w:pPr>
      <w:bookmarkStart w:id="21407" w:name="_PAGE__239_7ff8951a_6401_4c51_a954_d8736"/>
      <w:bookmarkStart w:id="21408" w:name="_PAR__2_27cf3f46_3680_4edb_bc1a_1b8ab707"/>
      <w:bookmarkEnd w:id="21393"/>
      <w:bookmarkEnd w:id="21406"/>
      <w:r>
        <w:rPr>
          <w:rFonts w:ascii="Arial" w:eastAsia="Arial" w:hAnsi="Arial" w:cs="Arial"/>
          <w:u w:val="single"/>
        </w:rPr>
        <w:t>D. Contracts with regional councils for planning and related services;</w:t>
      </w:r>
      <w:r>
        <w:rPr>
          <w:rFonts w:ascii="Arial" w:eastAsia="Arial" w:hAnsi="Arial" w:cs="Arial"/>
        </w:rPr>
        <w:t xml:space="preserve">   </w:t>
      </w:r>
    </w:p>
    <w:p w:rsidR="00FE65B0" w:rsidRPr="00850E6E" w:rsidP="00FE65B0">
      <w:pPr>
        <w:ind w:left="720"/>
        <w:rPr>
          <w:rFonts w:ascii="Arial" w:eastAsia="Arial" w:hAnsi="Arial" w:cs="Arial"/>
        </w:rPr>
      </w:pPr>
      <w:bookmarkStart w:id="21409" w:name="_PAR__3_c048f609_47c5_47a9_a465_cb0ba775"/>
      <w:bookmarkEnd w:id="21408"/>
      <w:r>
        <w:rPr>
          <w:rFonts w:ascii="Arial" w:eastAsia="Arial" w:hAnsi="Arial" w:cs="Arial"/>
          <w:u w:val="single"/>
        </w:rPr>
        <w:t>E. Assistance in the development of ordinances;</w:t>
      </w:r>
      <w:r>
        <w:rPr>
          <w:rFonts w:ascii="Arial" w:eastAsia="Arial" w:hAnsi="Arial" w:cs="Arial"/>
        </w:rPr>
        <w:t xml:space="preserve">   </w:t>
      </w:r>
    </w:p>
    <w:p w:rsidR="00FE65B0" w:rsidRPr="00850E6E" w:rsidP="00FE65B0">
      <w:pPr>
        <w:ind w:left="720"/>
        <w:rPr>
          <w:rFonts w:ascii="Arial" w:eastAsia="Arial" w:hAnsi="Arial" w:cs="Arial"/>
        </w:rPr>
      </w:pPr>
      <w:bookmarkStart w:id="21410" w:name="_PAR__4_783e8687_6b4b_4e79_80f5_6f9bd2fc"/>
      <w:bookmarkEnd w:id="21409"/>
      <w:r>
        <w:rPr>
          <w:rFonts w:ascii="Arial" w:eastAsia="Arial" w:hAnsi="Arial" w:cs="Arial"/>
          <w:u w:val="single"/>
        </w:rPr>
        <w:t>F. Retention of technical and legal expertise;</w:t>
      </w:r>
      <w:r>
        <w:rPr>
          <w:rFonts w:ascii="Arial" w:eastAsia="Arial" w:hAnsi="Arial" w:cs="Arial"/>
        </w:rPr>
        <w:t xml:space="preserve">   </w:t>
      </w:r>
    </w:p>
    <w:p w:rsidR="00FE65B0" w:rsidRPr="00850E6E" w:rsidP="00FE65B0">
      <w:pPr>
        <w:ind w:left="720"/>
        <w:rPr>
          <w:rFonts w:ascii="Arial" w:eastAsia="Arial" w:hAnsi="Arial" w:cs="Arial"/>
        </w:rPr>
      </w:pPr>
      <w:bookmarkStart w:id="21411" w:name="_PAR__5_ba35f976_2abe_46cb_aee5_c1ddd1b2"/>
      <w:bookmarkEnd w:id="21410"/>
      <w:r>
        <w:rPr>
          <w:rFonts w:ascii="Arial" w:eastAsia="Arial" w:hAnsi="Arial" w:cs="Arial"/>
          <w:u w:val="single"/>
        </w:rPr>
        <w:t>G. The updating of growth management programs or components of a program;</w:t>
      </w:r>
      <w:r>
        <w:rPr>
          <w:rFonts w:ascii="Arial" w:eastAsia="Arial" w:hAnsi="Arial" w:cs="Arial"/>
        </w:rPr>
        <w:t xml:space="preserve">  </w:t>
      </w:r>
    </w:p>
    <w:p w:rsidR="00FE65B0" w:rsidRPr="00850E6E" w:rsidP="00FE65B0">
      <w:pPr>
        <w:ind w:left="720"/>
        <w:rPr>
          <w:rFonts w:ascii="Arial" w:eastAsia="Arial" w:hAnsi="Arial" w:cs="Arial"/>
        </w:rPr>
      </w:pPr>
      <w:bookmarkStart w:id="21412" w:name="_PAR__6_bc676755_216e_40b3_9b24_37ad3f8f"/>
      <w:bookmarkEnd w:id="21411"/>
      <w:r>
        <w:rPr>
          <w:rFonts w:ascii="Arial" w:eastAsia="Arial" w:hAnsi="Arial" w:cs="Arial"/>
          <w:u w:val="single"/>
        </w:rPr>
        <w:t>H. Evaluation of growth management programs; and</w:t>
      </w:r>
      <w:r>
        <w:rPr>
          <w:rFonts w:ascii="Arial" w:eastAsia="Arial" w:hAnsi="Arial" w:cs="Arial"/>
        </w:rPr>
        <w:t xml:space="preserve">   </w:t>
      </w:r>
    </w:p>
    <w:p w:rsidR="00FE65B0" w:rsidRPr="00850E6E" w:rsidP="00FE65B0">
      <w:pPr>
        <w:ind w:left="720"/>
        <w:rPr>
          <w:rFonts w:ascii="Arial" w:eastAsia="Arial" w:hAnsi="Arial" w:cs="Arial"/>
        </w:rPr>
      </w:pPr>
      <w:bookmarkStart w:id="21413" w:name="_PAR__7_742bb537_26e4_4d1d_abbe_4a8fdbbf"/>
      <w:bookmarkEnd w:id="21412"/>
      <w:r>
        <w:rPr>
          <w:rFonts w:ascii="Arial" w:eastAsia="Arial" w:hAnsi="Arial" w:cs="Arial"/>
          <w:u w:val="single"/>
        </w:rPr>
        <w:t>I. Any other purpose agreed to by the office and the municipality or multimunicipal region that is directly related to the preparation of a comprehensive plan or the implementation of a comprehensive plan adopted in accordance with the procedures, goals and guidelines established in this subchapter.</w:t>
      </w:r>
      <w:r>
        <w:rPr>
          <w:rFonts w:ascii="Arial" w:eastAsia="Arial" w:hAnsi="Arial" w:cs="Arial"/>
        </w:rPr>
        <w:t xml:space="preserve"> </w:t>
      </w:r>
    </w:p>
    <w:p w:rsidR="00FE65B0" w:rsidRPr="00850E6E" w:rsidP="00FE65B0">
      <w:pPr>
        <w:ind w:left="360" w:firstLine="360"/>
        <w:rPr>
          <w:rFonts w:ascii="Arial" w:eastAsia="Arial" w:hAnsi="Arial" w:cs="Arial"/>
        </w:rPr>
      </w:pPr>
      <w:bookmarkStart w:id="21414" w:name="_PAR__8_aaec28b1_8ba7_4e3b_b1ce_c6397567"/>
      <w:bookmarkEnd w:id="21413"/>
      <w:r w:rsidRPr="00850E6E">
        <w:rPr>
          <w:rFonts w:ascii="Arial" w:eastAsia="Arial" w:hAnsi="Arial" w:cs="Arial"/>
          <w:b/>
          <w:u w:val="single"/>
        </w:rPr>
        <w:t>3.  Program evaluation.</w:t>
      </w:r>
      <w:r>
        <w:rPr>
          <w:rFonts w:ascii="Arial" w:eastAsia="Arial" w:hAnsi="Arial" w:cs="Arial"/>
          <w:u w:val="single"/>
        </w:rPr>
        <w:t xml:space="preserve">  Any recipient of a financial assistance grant shall cooperate with the office in performing program evaluations required under Title 30-A, section 4331.</w:t>
      </w:r>
      <w:r>
        <w:rPr>
          <w:rFonts w:ascii="Arial" w:eastAsia="Arial" w:hAnsi="Arial" w:cs="Arial"/>
        </w:rPr>
        <w:t xml:space="preserve">  </w:t>
      </w:r>
    </w:p>
    <w:p w:rsidR="00FE65B0" w:rsidRPr="00850E6E" w:rsidP="00FE65B0">
      <w:pPr>
        <w:ind w:left="360" w:firstLine="360"/>
        <w:rPr>
          <w:rFonts w:ascii="Arial" w:eastAsia="Arial" w:hAnsi="Arial" w:cs="Arial"/>
        </w:rPr>
      </w:pPr>
      <w:bookmarkStart w:id="21415" w:name="_PAR__9_69bebc3c_fb14_474f_92b5_9047259d"/>
      <w:bookmarkEnd w:id="21414"/>
      <w:r w:rsidRPr="00850E6E">
        <w:rPr>
          <w:rFonts w:ascii="Arial" w:eastAsia="Arial" w:hAnsi="Arial" w:cs="Arial"/>
          <w:b/>
          <w:u w:val="single"/>
        </w:rPr>
        <w:t>4.  Encumbered balances at year-end.</w:t>
      </w:r>
      <w:r>
        <w:rPr>
          <w:rFonts w:ascii="Arial" w:eastAsia="Arial" w:hAnsi="Arial" w:cs="Arial"/>
          <w:u w:val="single"/>
        </w:rPr>
        <w:t xml:space="preserve">  Notwithstanding Title 5, section 1589, at the end of each fiscal year, all encumbered balances accounts for financial assistance and regional planning grants may be carried forward for 2 years beyond the year in which those balances are encumbered.</w:t>
      </w:r>
      <w:r>
        <w:rPr>
          <w:rFonts w:ascii="Arial" w:eastAsia="Arial" w:hAnsi="Arial" w:cs="Arial"/>
        </w:rPr>
        <w:t xml:space="preserve">  </w:t>
      </w:r>
    </w:p>
    <w:p w:rsidR="00FE65B0" w:rsidRPr="00850E6E" w:rsidP="00FE65B0">
      <w:pPr>
        <w:ind w:left="360" w:firstLine="360"/>
        <w:rPr>
          <w:rFonts w:ascii="Arial" w:eastAsia="Arial" w:hAnsi="Arial" w:cs="Arial"/>
        </w:rPr>
      </w:pPr>
      <w:bookmarkStart w:id="21416" w:name="_PAR__10_2ddef51f_9fea_46bd_a852_e9c7fba"/>
      <w:bookmarkEnd w:id="21415"/>
      <w:r w:rsidRPr="00850E6E">
        <w:rPr>
          <w:rFonts w:ascii="Arial" w:eastAsia="Arial" w:hAnsi="Arial" w:cs="Arial"/>
          <w:b/>
          <w:u w:val="single"/>
        </w:rPr>
        <w:t>5. Technical assistance.</w:t>
      </w:r>
      <w:r>
        <w:rPr>
          <w:rFonts w:ascii="Arial" w:eastAsia="Arial" w:hAnsi="Arial" w:cs="Arial"/>
          <w:u w:val="single"/>
        </w:rPr>
        <w:t xml:space="preserve">  Using its own staff, the staff of other state agencies, contractors and the resources of the regional councils, the office shall provide technical assistance to municipalities or multimunicipal regions in the development, administration and enforcement of growth management programs. The technical assistance component of the program must include a set of model land use ordinances or other implementation strategies developed by the office that are consistent with this subchapter.</w:t>
      </w:r>
      <w:r>
        <w:rPr>
          <w:rFonts w:ascii="Arial" w:eastAsia="Arial" w:hAnsi="Arial" w:cs="Arial"/>
        </w:rPr>
        <w:t xml:space="preserve">  </w:t>
      </w:r>
    </w:p>
    <w:p w:rsidR="00FE65B0" w:rsidRPr="00850E6E" w:rsidP="00FE65B0">
      <w:pPr>
        <w:ind w:left="360" w:firstLine="360"/>
        <w:rPr>
          <w:rFonts w:ascii="Arial" w:eastAsia="Arial" w:hAnsi="Arial" w:cs="Arial"/>
        </w:rPr>
      </w:pPr>
      <w:bookmarkStart w:id="21417" w:name="_PAR__11_c19a1d53_f63d_4a3d_a305_3823711"/>
      <w:bookmarkEnd w:id="21416"/>
      <w:r w:rsidRPr="00850E6E">
        <w:rPr>
          <w:rFonts w:ascii="Arial" w:eastAsia="Arial" w:hAnsi="Arial" w:cs="Arial"/>
          <w:b/>
          <w:u w:val="single"/>
        </w:rPr>
        <w:t>6. Regional council assistance.</w:t>
      </w:r>
      <w:r>
        <w:rPr>
          <w:rFonts w:ascii="Arial" w:eastAsia="Arial" w:hAnsi="Arial" w:cs="Arial"/>
          <w:u w:val="single"/>
        </w:rPr>
        <w:t xml:space="preserve">  As part of the program, the office may develop and administer an initiative to develop regional education and training programs, regional policies to address state goals and regional assessments. Regional assessments may include, but are not limited to, public infrastructure, inventories of agricultural and commercial forest lands, housing needs, recreation and open space needs and projections of regional growth and economic development. The initiative may include guidelines to ensure methodological consistency among the State's regional councils. To implement this initiative, the office may contract with regional councils to assist the office in reviewing growth management programs, to develop necessary planning information at a regional level or to provide support for local planning efforts.</w:t>
      </w:r>
      <w:r>
        <w:rPr>
          <w:rFonts w:ascii="Arial" w:eastAsia="Arial" w:hAnsi="Arial" w:cs="Arial"/>
        </w:rPr>
        <w:t xml:space="preserve">  </w:t>
      </w:r>
    </w:p>
    <w:p w:rsidR="00FE65B0" w:rsidRPr="00850E6E" w:rsidP="00FE65B0">
      <w:pPr>
        <w:ind w:left="360" w:firstLine="360"/>
        <w:rPr>
          <w:rFonts w:ascii="Arial" w:eastAsia="Arial" w:hAnsi="Arial" w:cs="Arial"/>
        </w:rPr>
      </w:pPr>
      <w:bookmarkStart w:id="21418" w:name="_PAR__12_6a1bac9c_c3b5_4630_95d5_dcb2470"/>
      <w:bookmarkEnd w:id="21417"/>
      <w:r w:rsidRPr="00850E6E">
        <w:rPr>
          <w:rFonts w:ascii="Arial" w:eastAsia="Arial" w:hAnsi="Arial" w:cs="Arial"/>
          <w:b/>
          <w:u w:val="single"/>
        </w:rPr>
        <w:t>7. Coordination.</w:t>
      </w:r>
      <w:r>
        <w:rPr>
          <w:rFonts w:ascii="Arial" w:eastAsia="Arial" w:hAnsi="Arial" w:cs="Arial"/>
          <w:u w:val="single"/>
        </w:rPr>
        <w:t xml:space="preserve">  State agencies with regulatory or other authority affecting the goals established in this subchapter shall conduct their respective activities in a manner consistent with the goals established under this subchapter, including, but not limited to, coordinating with municipalities, regional councils and other state agencies in meeting the state goals; providing available information to regions and municipalities as described in Title 30-A, section 4326, subsection 1; cooperating with efforts to integrate and provide access to geographic information system data; making state investments and awarding grant money as described in section 3234; and conducting reviews of growth management programs as provided in section 3233, subsection 3, paragraph A. Without limiting the application of this section to other state agencies, the following agencies shall comply with this subchapter:</w:t>
      </w:r>
      <w:r>
        <w:rPr>
          <w:rFonts w:ascii="Arial" w:eastAsia="Arial" w:hAnsi="Arial" w:cs="Arial"/>
        </w:rPr>
        <w:t xml:space="preserve">  </w:t>
      </w:r>
    </w:p>
    <w:p w:rsidR="00FE65B0" w:rsidRPr="00850E6E" w:rsidP="00FE65B0">
      <w:pPr>
        <w:ind w:left="720"/>
        <w:rPr>
          <w:rFonts w:ascii="Arial" w:eastAsia="Arial" w:hAnsi="Arial" w:cs="Arial"/>
        </w:rPr>
      </w:pPr>
      <w:bookmarkStart w:id="21419" w:name="_PAR__13_6eb519fc_a274_47ab_95b2_d391a4d"/>
      <w:bookmarkEnd w:id="21418"/>
      <w:r>
        <w:rPr>
          <w:rFonts w:ascii="Arial" w:eastAsia="Arial" w:hAnsi="Arial" w:cs="Arial"/>
          <w:u w:val="single"/>
        </w:rPr>
        <w:t>A. Department of Economic and Community Development;</w:t>
      </w:r>
    </w:p>
    <w:p w:rsidR="00FE65B0" w:rsidRPr="00850E6E" w:rsidP="00FE65B0">
      <w:pPr>
        <w:ind w:left="720"/>
        <w:rPr>
          <w:rFonts w:ascii="Arial" w:eastAsia="Arial" w:hAnsi="Arial" w:cs="Arial"/>
        </w:rPr>
      </w:pPr>
      <w:bookmarkStart w:id="21420" w:name="_PAGE__240_63fa9348_a91a_4bac_a4a8_23a11"/>
      <w:bookmarkStart w:id="21421" w:name="_PAR__2_1a584cd4_46b2_4461_96d8_3e09046f"/>
      <w:bookmarkEnd w:id="21407"/>
      <w:bookmarkEnd w:id="21419"/>
      <w:r>
        <w:rPr>
          <w:rFonts w:ascii="Arial" w:eastAsia="Arial" w:hAnsi="Arial" w:cs="Arial"/>
          <w:u w:val="single"/>
        </w:rPr>
        <w:t>B. Department of Environmental Protection;</w:t>
      </w:r>
    </w:p>
    <w:p w:rsidR="00FE65B0" w:rsidRPr="00850E6E" w:rsidP="00FE65B0">
      <w:pPr>
        <w:ind w:left="720"/>
        <w:rPr>
          <w:rFonts w:ascii="Arial" w:eastAsia="Arial" w:hAnsi="Arial" w:cs="Arial"/>
        </w:rPr>
      </w:pPr>
      <w:bookmarkStart w:id="21422" w:name="_PAR__3_bf8fea95_9203_4cb0_ab08_5ace3a15"/>
      <w:bookmarkEnd w:id="21421"/>
      <w:r>
        <w:rPr>
          <w:rFonts w:ascii="Arial" w:eastAsia="Arial" w:hAnsi="Arial" w:cs="Arial"/>
          <w:u w:val="single"/>
        </w:rPr>
        <w:t>C. Department of Agriculture, Conservation and Forestry;</w:t>
      </w:r>
    </w:p>
    <w:p w:rsidR="00FE65B0" w:rsidRPr="00850E6E" w:rsidP="00FE65B0">
      <w:pPr>
        <w:ind w:left="720"/>
        <w:rPr>
          <w:rFonts w:ascii="Arial" w:eastAsia="Arial" w:hAnsi="Arial" w:cs="Arial"/>
        </w:rPr>
      </w:pPr>
      <w:bookmarkStart w:id="21423" w:name="_PAR__4_5750cd86_7c46_417f_a922_bde8c2c5"/>
      <w:bookmarkEnd w:id="21422"/>
      <w:r>
        <w:rPr>
          <w:rFonts w:ascii="Arial" w:eastAsia="Arial" w:hAnsi="Arial" w:cs="Arial"/>
          <w:u w:val="single"/>
        </w:rPr>
        <w:t>D. Department of Inland Fisheries and Wildlife;</w:t>
      </w:r>
    </w:p>
    <w:p w:rsidR="00FE65B0" w:rsidRPr="00850E6E" w:rsidP="00FE65B0">
      <w:pPr>
        <w:ind w:left="720"/>
        <w:rPr>
          <w:rFonts w:ascii="Arial" w:eastAsia="Arial" w:hAnsi="Arial" w:cs="Arial"/>
        </w:rPr>
      </w:pPr>
      <w:bookmarkStart w:id="21424" w:name="_PAR__5_9d9975a7_443c_451f_83ec_ceb53e95"/>
      <w:bookmarkEnd w:id="21423"/>
      <w:r>
        <w:rPr>
          <w:rFonts w:ascii="Arial" w:eastAsia="Arial" w:hAnsi="Arial" w:cs="Arial"/>
          <w:u w:val="single"/>
        </w:rPr>
        <w:t>E. Department of Marine Resources;</w:t>
      </w:r>
    </w:p>
    <w:p w:rsidR="00FE65B0" w:rsidRPr="00850E6E" w:rsidP="00FE65B0">
      <w:pPr>
        <w:ind w:left="720"/>
        <w:rPr>
          <w:rFonts w:ascii="Arial" w:eastAsia="Arial" w:hAnsi="Arial" w:cs="Arial"/>
        </w:rPr>
      </w:pPr>
      <w:bookmarkStart w:id="21425" w:name="_PAR__6_e87963be_77d6_41d6_b0a6_2a9b79da"/>
      <w:bookmarkEnd w:id="21424"/>
      <w:r>
        <w:rPr>
          <w:rFonts w:ascii="Arial" w:eastAsia="Arial" w:hAnsi="Arial" w:cs="Arial"/>
          <w:u w:val="single"/>
        </w:rPr>
        <w:t>F. Department of Transportation;</w:t>
      </w:r>
    </w:p>
    <w:p w:rsidR="00FE65B0" w:rsidRPr="00850E6E" w:rsidP="00FE65B0">
      <w:pPr>
        <w:ind w:left="720"/>
        <w:rPr>
          <w:rFonts w:ascii="Arial" w:eastAsia="Arial" w:hAnsi="Arial" w:cs="Arial"/>
        </w:rPr>
      </w:pPr>
      <w:bookmarkStart w:id="21426" w:name="_PAR__7_b358e616_f62e_49f0_96a5_44964b4d"/>
      <w:bookmarkEnd w:id="21425"/>
      <w:r>
        <w:rPr>
          <w:rFonts w:ascii="Arial" w:eastAsia="Arial" w:hAnsi="Arial" w:cs="Arial"/>
          <w:u w:val="single"/>
        </w:rPr>
        <w:t>G. Department of Health and Human Services;</w:t>
      </w:r>
    </w:p>
    <w:p w:rsidR="00FE65B0" w:rsidRPr="00850E6E" w:rsidP="00FE65B0">
      <w:pPr>
        <w:ind w:left="720"/>
        <w:rPr>
          <w:rFonts w:ascii="Arial" w:eastAsia="Arial" w:hAnsi="Arial" w:cs="Arial"/>
        </w:rPr>
      </w:pPr>
      <w:bookmarkStart w:id="21427" w:name="_PAR__8_14641e04_4e79_4dbe_ba23_9c2fa53a"/>
      <w:bookmarkEnd w:id="21426"/>
      <w:r>
        <w:rPr>
          <w:rFonts w:ascii="Arial" w:eastAsia="Arial" w:hAnsi="Arial" w:cs="Arial"/>
          <w:u w:val="single"/>
        </w:rPr>
        <w:t>H. Finance Authority of Maine; and</w:t>
      </w:r>
    </w:p>
    <w:p w:rsidR="00FE65B0" w:rsidRPr="00850E6E" w:rsidP="00FE65B0">
      <w:pPr>
        <w:ind w:left="720"/>
        <w:rPr>
          <w:rFonts w:ascii="Arial" w:eastAsia="Arial" w:hAnsi="Arial" w:cs="Arial"/>
        </w:rPr>
      </w:pPr>
      <w:bookmarkStart w:id="21428" w:name="_PAR__9_ecfcfca2_dd38_431d_a117_74bdf636"/>
      <w:bookmarkEnd w:id="21427"/>
      <w:r>
        <w:rPr>
          <w:rFonts w:ascii="Arial" w:eastAsia="Arial" w:hAnsi="Arial" w:cs="Arial"/>
          <w:u w:val="single"/>
        </w:rPr>
        <w:t>I. Maine State Housing Authority.</w:t>
      </w:r>
    </w:p>
    <w:p w:rsidR="00FE65B0" w:rsidRPr="00850E6E" w:rsidP="00FE65B0">
      <w:pPr>
        <w:ind w:left="1080" w:hanging="720"/>
        <w:rPr>
          <w:rFonts w:ascii="Arial" w:eastAsia="Arial" w:hAnsi="Arial" w:cs="Arial"/>
        </w:rPr>
      </w:pPr>
      <w:bookmarkStart w:id="21429" w:name="_PAR__10_630a5320_317d_4b5a_9c3a_f7412b2"/>
      <w:bookmarkEnd w:id="21428"/>
      <w:r w:rsidRPr="00850E6E">
        <w:rPr>
          <w:rFonts w:ascii="Arial" w:eastAsia="Arial" w:hAnsi="Arial" w:cs="Arial"/>
          <w:b/>
          <w:u w:val="single"/>
        </w:rPr>
        <w:t>§3233.  Municipal planning assistance program; review of programs</w:t>
      </w:r>
    </w:p>
    <w:p w:rsidR="00FE65B0" w:rsidRPr="00850E6E" w:rsidP="00FE65B0">
      <w:pPr>
        <w:ind w:left="360" w:firstLine="360"/>
        <w:rPr>
          <w:rFonts w:ascii="Arial" w:eastAsia="Arial" w:hAnsi="Arial" w:cs="Arial"/>
        </w:rPr>
      </w:pPr>
      <w:bookmarkStart w:id="21430" w:name="_PAR__11_9307a411_ed0f_40aa_89a7_bfa328b"/>
      <w:bookmarkEnd w:id="21429"/>
      <w:r w:rsidRPr="00850E6E">
        <w:rPr>
          <w:rFonts w:ascii="Arial" w:eastAsia="Arial" w:hAnsi="Arial" w:cs="Arial"/>
          <w:b/>
          <w:u w:val="single"/>
        </w:rPr>
        <w:t>1. Comprehensive plans.</w:t>
      </w:r>
      <w:r>
        <w:rPr>
          <w:rFonts w:ascii="Arial" w:eastAsia="Arial" w:hAnsi="Arial" w:cs="Arial"/>
          <w:u w:val="single"/>
        </w:rPr>
        <w:t xml:space="preserve">  A municipality or multimunicipal region that chooses to prepare a growth management program and receives a planning grant under Title 30-A, chapter 187, subchapter 2 shall submit its comprehensive plan to the office for review. A municipality or multimunicipal region that chooses to prepare a growth management program without receiving a planning grant under this subchapter may submit its comprehensive plan to the office for review. The office shall review plans for consistency with the procedures, goals and guidelines established in Title 30-A, chapter 187, subchapter 2. A contract for a planning assistance grant must include specific timetables governing the review of the comprehensive plan by the office. A comprehensive plan submitted for review more than 12 months following a contract end date may be required to contain data, projections and other time-sensitive portions of the plan or program that are in compliance with the office's most current review standards.</w:t>
      </w:r>
    </w:p>
    <w:p w:rsidR="00FE65B0" w:rsidRPr="00850E6E" w:rsidP="00FE65B0">
      <w:pPr>
        <w:ind w:left="360" w:firstLine="360"/>
        <w:rPr>
          <w:rFonts w:ascii="Arial" w:eastAsia="Arial" w:hAnsi="Arial" w:cs="Arial"/>
        </w:rPr>
      </w:pPr>
      <w:bookmarkStart w:id="21431" w:name="_PAR__12_6caf18a2_2746_4457_b02b_1d98be2"/>
      <w:bookmarkEnd w:id="21430"/>
      <w:r w:rsidRPr="00850E6E">
        <w:rPr>
          <w:rFonts w:ascii="Arial" w:eastAsia="Arial" w:hAnsi="Arial" w:cs="Arial"/>
          <w:b/>
          <w:u w:val="single"/>
        </w:rPr>
        <w:t>2.  Growth management programs.</w:t>
      </w:r>
      <w:r>
        <w:rPr>
          <w:rFonts w:ascii="Arial" w:eastAsia="Arial" w:hAnsi="Arial" w:cs="Arial"/>
          <w:u w:val="single"/>
        </w:rPr>
        <w:t xml:space="preserve">  A municipality or multimunicipal region may at any time request a certificate of consistency for its growth management program.</w:t>
      </w:r>
    </w:p>
    <w:p w:rsidR="00FE65B0" w:rsidRPr="00850E6E" w:rsidP="00FE65B0">
      <w:pPr>
        <w:ind w:left="720"/>
        <w:rPr>
          <w:rFonts w:ascii="Arial" w:eastAsia="Arial" w:hAnsi="Arial" w:cs="Arial"/>
        </w:rPr>
      </w:pPr>
      <w:bookmarkStart w:id="21432" w:name="_PAR__13_f8a55cb0_7e2b_47d0_a281_a039637"/>
      <w:bookmarkEnd w:id="21431"/>
      <w:r>
        <w:rPr>
          <w:rFonts w:ascii="Arial" w:eastAsia="Arial" w:hAnsi="Arial" w:cs="Arial"/>
          <w:u w:val="single"/>
        </w:rPr>
        <w:t>A. Upon a request for review under this section, the office shall review the program and determine whether the program is consistent with the procedures, goals and guidelines established in Title 30</w:t>
      </w:r>
      <w:r>
        <w:rPr>
          <w:rFonts w:ascii="Arial" w:eastAsia="Arial" w:hAnsi="Arial" w:cs="Arial"/>
          <w:u w:val="single"/>
        </w:rPr>
        <w:noBreakHyphen/>
        <w:t>A, chapter 187, subchapter 2.</w:t>
      </w:r>
    </w:p>
    <w:p w:rsidR="00FE65B0" w:rsidRPr="00850E6E" w:rsidP="00FE65B0">
      <w:pPr>
        <w:ind w:left="720"/>
        <w:rPr>
          <w:rFonts w:ascii="Arial" w:eastAsia="Arial" w:hAnsi="Arial" w:cs="Arial"/>
        </w:rPr>
      </w:pPr>
      <w:bookmarkStart w:id="21433" w:name="_PAR__14_886828f2_04ee_4a89_aec8_61d2b91"/>
      <w:bookmarkEnd w:id="21432"/>
      <w:r>
        <w:rPr>
          <w:rFonts w:ascii="Arial" w:eastAsia="Arial" w:hAnsi="Arial" w:cs="Arial"/>
          <w:u w:val="single"/>
        </w:rPr>
        <w:t>B. Certification by the Department of Agriculture, Conservation and Forestry or the office of a municipality's or multimunicipal region's growth management program under Title 30-A, chapter 187, subchapter 2 is valid for 10 years. To maintain certification, a municipality or multimunicipal region shall periodically review its growth management program and submit to the office in a timely manner any revisions necessary to account for changes, including changes caused by growth and development. Certification does not lapse in any year in which the Legislature does not appropriate funds to the office for the purposes of reviewing programs for recertification.</w:t>
      </w:r>
    </w:p>
    <w:p w:rsidR="00FE65B0" w:rsidRPr="00850E6E" w:rsidP="00FE65B0">
      <w:pPr>
        <w:ind w:left="720"/>
        <w:rPr>
          <w:rFonts w:ascii="Arial" w:eastAsia="Arial" w:hAnsi="Arial" w:cs="Arial"/>
        </w:rPr>
      </w:pPr>
      <w:bookmarkStart w:id="21434" w:name="_PAR__15_e699fefe_e4f4_45d5_8455_02602ad"/>
      <w:bookmarkEnd w:id="21433"/>
      <w:r>
        <w:rPr>
          <w:rFonts w:ascii="Arial" w:eastAsia="Arial" w:hAnsi="Arial" w:cs="Arial"/>
          <w:u w:val="single"/>
        </w:rPr>
        <w:t>C. Upon a request for review under this section, the office may review rate of growth, impact fee and zoning ordinances to determine whether the ordinances are consistent with a comprehensive plan that has been found consistent under this section without requiring submission of all elements of a growth management program. An affirmative finding of consistency by the office is required for a municipality or multimunicipal region to assert jurisdiction as provided in section 3234.</w:t>
      </w:r>
    </w:p>
    <w:p w:rsidR="00FE65B0" w:rsidRPr="00850E6E" w:rsidP="00FE65B0">
      <w:pPr>
        <w:ind w:left="360" w:firstLine="360"/>
        <w:rPr>
          <w:rFonts w:ascii="Arial" w:eastAsia="Arial" w:hAnsi="Arial" w:cs="Arial"/>
        </w:rPr>
      </w:pPr>
      <w:bookmarkStart w:id="21435" w:name="_PAGE__241_4e2fd7f1_5290_459e_9d77_e6735"/>
      <w:bookmarkStart w:id="21436" w:name="_PAR__2_8f2c14bb_9b00_4728_89ad_a3d5804f"/>
      <w:bookmarkEnd w:id="21420"/>
      <w:bookmarkEnd w:id="21434"/>
      <w:r w:rsidRPr="00850E6E">
        <w:rPr>
          <w:rFonts w:ascii="Arial" w:eastAsia="Arial" w:hAnsi="Arial" w:cs="Arial"/>
          <w:b/>
          <w:u w:val="single"/>
        </w:rPr>
        <w:t>3.  Review of growth management program.</w:t>
      </w:r>
      <w:r>
        <w:rPr>
          <w:rFonts w:ascii="Arial" w:eastAsia="Arial" w:hAnsi="Arial" w:cs="Arial"/>
          <w:u w:val="single"/>
        </w:rPr>
        <w:t xml:space="preserve">  In reviewing a growth management program, the office shall:</w:t>
      </w:r>
    </w:p>
    <w:p w:rsidR="00FE65B0" w:rsidRPr="00850E6E" w:rsidP="00FE65B0">
      <w:pPr>
        <w:ind w:left="720"/>
        <w:rPr>
          <w:rFonts w:ascii="Arial" w:eastAsia="Arial" w:hAnsi="Arial" w:cs="Arial"/>
        </w:rPr>
      </w:pPr>
      <w:bookmarkStart w:id="21437" w:name="_PAR__3_8d838499_bd0d_4005_81f7_5760cc76"/>
      <w:bookmarkEnd w:id="21436"/>
      <w:r>
        <w:rPr>
          <w:rFonts w:ascii="Arial" w:eastAsia="Arial" w:hAnsi="Arial" w:cs="Arial"/>
          <w:u w:val="single"/>
        </w:rPr>
        <w:t>A. Solicit written comments on any proposed growth management program from regional councils, state agencies, all municipalities contiguous to the municipality or multimunicipal region submitting a growth management program and any interested residents of the municipality or multimunicipal region or of contiguous municipalities. The comment period extends for 45 days after the office receives the growth management program.</w:t>
      </w:r>
      <w:r>
        <w:rPr>
          <w:rFonts w:ascii="Arial" w:eastAsia="Arial" w:hAnsi="Arial" w:cs="Arial"/>
        </w:rPr>
        <w:t xml:space="preserve">  </w:t>
      </w:r>
    </w:p>
    <w:p w:rsidR="00FE65B0" w:rsidRPr="00850E6E" w:rsidP="00FE65B0">
      <w:pPr>
        <w:ind w:left="1080"/>
        <w:rPr>
          <w:rFonts w:ascii="Arial" w:eastAsia="Arial" w:hAnsi="Arial" w:cs="Arial"/>
        </w:rPr>
      </w:pPr>
      <w:bookmarkStart w:id="21438" w:name="_PAR__4_baca6b07_7d1e_4495_8324_38be590c"/>
      <w:bookmarkEnd w:id="21437"/>
      <w:r>
        <w:rPr>
          <w:rFonts w:ascii="Arial" w:eastAsia="Arial" w:hAnsi="Arial" w:cs="Arial"/>
          <w:u w:val="single"/>
        </w:rPr>
        <w:t>(1) Each state agency reviewing the proposal shall designate a person or persons responsible for coordinating the agency's review of the growth management program.</w:t>
      </w:r>
      <w:r>
        <w:rPr>
          <w:rFonts w:ascii="Arial" w:eastAsia="Arial" w:hAnsi="Arial" w:cs="Arial"/>
        </w:rPr>
        <w:t xml:space="preserve">  </w:t>
      </w:r>
    </w:p>
    <w:p w:rsidR="00FE65B0" w:rsidRPr="00850E6E" w:rsidP="00FE65B0">
      <w:pPr>
        <w:ind w:left="1080"/>
        <w:rPr>
          <w:rFonts w:ascii="Arial" w:eastAsia="Arial" w:hAnsi="Arial" w:cs="Arial"/>
        </w:rPr>
      </w:pPr>
      <w:bookmarkStart w:id="21439" w:name="_PAR__5_41f3f39c_3b93_43ae_bbdd_1af16ade"/>
      <w:bookmarkEnd w:id="21438"/>
      <w:r>
        <w:rPr>
          <w:rFonts w:ascii="Arial" w:eastAsia="Arial" w:hAnsi="Arial" w:cs="Arial"/>
          <w:u w:val="single"/>
        </w:rPr>
        <w:t>(2) Any regional council commenting on a growth management program shall determine whether the program is compatible with the programs of other municipalities that may be affected by the program and with regional policies or needs identified by the regional council;</w:t>
      </w:r>
      <w:r>
        <w:rPr>
          <w:rFonts w:ascii="Arial" w:eastAsia="Arial" w:hAnsi="Arial" w:cs="Arial"/>
        </w:rPr>
        <w:t xml:space="preserve">   </w:t>
      </w:r>
    </w:p>
    <w:p w:rsidR="00FE65B0" w:rsidRPr="00850E6E" w:rsidP="00FE65B0">
      <w:pPr>
        <w:ind w:left="720"/>
        <w:rPr>
          <w:rFonts w:ascii="Arial" w:eastAsia="Arial" w:hAnsi="Arial" w:cs="Arial"/>
        </w:rPr>
      </w:pPr>
      <w:bookmarkStart w:id="21440" w:name="_PAR__6_cdf58952_80f2_4607_a566_41fd55d9"/>
      <w:bookmarkEnd w:id="21439"/>
      <w:r>
        <w:rPr>
          <w:rFonts w:ascii="Arial" w:eastAsia="Arial" w:hAnsi="Arial" w:cs="Arial"/>
          <w:u w:val="single"/>
        </w:rPr>
        <w:t>B. Prepare all written comments from all sources in a form to be forwarded to the municipality or multimunicipal region;</w:t>
      </w:r>
      <w:r>
        <w:rPr>
          <w:rFonts w:ascii="Arial" w:eastAsia="Arial" w:hAnsi="Arial" w:cs="Arial"/>
        </w:rPr>
        <w:t xml:space="preserve">  </w:t>
      </w:r>
    </w:p>
    <w:p w:rsidR="00FE65B0" w:rsidRPr="00850E6E" w:rsidP="00FE65B0">
      <w:pPr>
        <w:ind w:left="720"/>
        <w:rPr>
          <w:rFonts w:ascii="Arial" w:eastAsia="Arial" w:hAnsi="Arial" w:cs="Arial"/>
        </w:rPr>
      </w:pPr>
      <w:bookmarkStart w:id="21441" w:name="_PAR__7_ddc1a4e6_7ef6_408f_a73a_94591956"/>
      <w:bookmarkEnd w:id="21440"/>
      <w:r>
        <w:rPr>
          <w:rFonts w:ascii="Arial" w:eastAsia="Arial" w:hAnsi="Arial" w:cs="Arial"/>
          <w:u w:val="single"/>
        </w:rPr>
        <w:t>C. Within 90 days after receiving the growth management program, send all written comments on the growth management program to the municipality or multimunicipal region and any applicable regional council. If warranted, the office shall issue findings specifically describing how the submitted growth management program is not consistent with the procedures, goals and guidelines established in Title 30-A, chapter 187, subchapter 2 and the recommended measures for remedying the deficiencies.</w:t>
      </w:r>
      <w:r>
        <w:rPr>
          <w:rFonts w:ascii="Arial" w:eastAsia="Arial" w:hAnsi="Arial" w:cs="Arial"/>
        </w:rPr>
        <w:t xml:space="preserve">  </w:t>
      </w:r>
    </w:p>
    <w:p w:rsidR="00FE65B0" w:rsidRPr="00850E6E" w:rsidP="00FE65B0">
      <w:pPr>
        <w:ind w:left="1080"/>
        <w:rPr>
          <w:rFonts w:ascii="Arial" w:eastAsia="Arial" w:hAnsi="Arial" w:cs="Arial"/>
        </w:rPr>
      </w:pPr>
      <w:bookmarkStart w:id="21442" w:name="_PAR__8_eee7b3d2_e22f_4e9e_8d7c_b331a06f"/>
      <w:bookmarkEnd w:id="21441"/>
      <w:r>
        <w:rPr>
          <w:rFonts w:ascii="Arial" w:eastAsia="Arial" w:hAnsi="Arial" w:cs="Arial"/>
          <w:u w:val="single"/>
        </w:rPr>
        <w:t>(1) In its findings, the office shall clearly indicate its position on any point on which there are significant conflicts among the written comments submitted to the office.</w:t>
      </w:r>
      <w:r>
        <w:rPr>
          <w:rFonts w:ascii="Arial" w:eastAsia="Arial" w:hAnsi="Arial" w:cs="Arial"/>
        </w:rPr>
        <w:t xml:space="preserve">  </w:t>
      </w:r>
    </w:p>
    <w:p w:rsidR="00FE65B0" w:rsidRPr="00850E6E" w:rsidP="00FE65B0">
      <w:pPr>
        <w:ind w:left="1080"/>
        <w:rPr>
          <w:rFonts w:ascii="Arial" w:eastAsia="Arial" w:hAnsi="Arial" w:cs="Arial"/>
        </w:rPr>
      </w:pPr>
      <w:bookmarkStart w:id="21443" w:name="_PAR__9_e5f8d954_3407_428d_95a4_5b79d994"/>
      <w:bookmarkEnd w:id="21442"/>
      <w:r>
        <w:rPr>
          <w:rFonts w:ascii="Arial" w:eastAsia="Arial" w:hAnsi="Arial" w:cs="Arial"/>
          <w:u w:val="single"/>
        </w:rPr>
        <w:t>(2) If the office finds that the growth management program was adopted in accordance with the procedures, goals and guidelines established in Title 30-A, chapter 187, subchapter 2, the office shall issue a certificate of consistency for the growth management program.</w:t>
      </w:r>
      <w:r>
        <w:rPr>
          <w:rFonts w:ascii="Arial" w:eastAsia="Arial" w:hAnsi="Arial" w:cs="Arial"/>
        </w:rPr>
        <w:t xml:space="preserve">  </w:t>
      </w:r>
    </w:p>
    <w:p w:rsidR="00FE65B0" w:rsidRPr="00850E6E" w:rsidP="00FE65B0">
      <w:pPr>
        <w:ind w:left="1080"/>
        <w:rPr>
          <w:rFonts w:ascii="Arial" w:eastAsia="Arial" w:hAnsi="Arial" w:cs="Arial"/>
        </w:rPr>
      </w:pPr>
      <w:bookmarkStart w:id="21444" w:name="_PAR__10_c99e31fa_7e71_4149_bb64_98950d4"/>
      <w:bookmarkEnd w:id="21443"/>
      <w:r>
        <w:rPr>
          <w:rFonts w:ascii="Arial" w:eastAsia="Arial" w:hAnsi="Arial" w:cs="Arial"/>
          <w:u w:val="single"/>
        </w:rPr>
        <w:t>(3) Notwithstanding paragraph D, if a municipality or multimunicipal region requests a certificate of consistency for its growth management program, any unmodified component of that program that has previously been reviewed by the Department of Agriculture, Conservation and Forestry and has received a finding of consistency must retain that finding during program certification review by the office as long as the finding of consistency is current as defined in rules adopted by the office;</w:t>
      </w:r>
      <w:r>
        <w:rPr>
          <w:rFonts w:ascii="Arial" w:eastAsia="Arial" w:hAnsi="Arial" w:cs="Arial"/>
        </w:rPr>
        <w:t xml:space="preserve">   </w:t>
      </w:r>
    </w:p>
    <w:p w:rsidR="00FE65B0" w:rsidRPr="00850E6E" w:rsidP="00FE65B0">
      <w:pPr>
        <w:ind w:left="720"/>
        <w:rPr>
          <w:rFonts w:ascii="Arial" w:eastAsia="Arial" w:hAnsi="Arial" w:cs="Arial"/>
        </w:rPr>
      </w:pPr>
      <w:bookmarkStart w:id="21445" w:name="_PAR__11_539e0baf_c6a8_4b2c_ab64_1c80fc9"/>
      <w:bookmarkEnd w:id="21444"/>
      <w:r>
        <w:rPr>
          <w:rFonts w:ascii="Arial" w:eastAsia="Arial" w:hAnsi="Arial" w:cs="Arial"/>
          <w:u w:val="single"/>
        </w:rPr>
        <w:t>D. Provide ample opportunity for the municipality or multimunicipal region submitting a growth management program to respond to and correct any identified deficiencies in the program. A finding of inconsistency for a growth management program may be addressed within 24 months of the date of the finding without addressing any new review standards that are created during that time interval. After 24 months, the program must be resubmitted in its entirety for state review under the office's most current review standards; and</w:t>
      </w:r>
    </w:p>
    <w:p w:rsidR="00FE65B0" w:rsidRPr="00850E6E" w:rsidP="00FE65B0">
      <w:pPr>
        <w:ind w:left="720"/>
        <w:rPr>
          <w:rFonts w:ascii="Arial" w:eastAsia="Arial" w:hAnsi="Arial" w:cs="Arial"/>
        </w:rPr>
      </w:pPr>
      <w:bookmarkStart w:id="21446" w:name="_PAGE__242_ffacea1f_c0e7_4166_ac07_8efe3"/>
      <w:bookmarkStart w:id="21447" w:name="_PAR__2_924d4381_73a7_467b_ab5a_3d792856"/>
      <w:bookmarkEnd w:id="21435"/>
      <w:bookmarkEnd w:id="21445"/>
      <w:r>
        <w:rPr>
          <w:rFonts w:ascii="Arial" w:eastAsia="Arial" w:hAnsi="Arial" w:cs="Arial"/>
          <w:u w:val="single"/>
        </w:rPr>
        <w:t>E. Provide an expedited review and certification procedure for those submissions that represent minor amendments to certified growth management programs.</w:t>
      </w:r>
      <w:r>
        <w:rPr>
          <w:rFonts w:ascii="Arial" w:eastAsia="Arial" w:hAnsi="Arial" w:cs="Arial"/>
        </w:rPr>
        <w:t xml:space="preserve"> </w:t>
      </w:r>
    </w:p>
    <w:p w:rsidR="00FE65B0" w:rsidRPr="00850E6E" w:rsidP="00FE65B0">
      <w:pPr>
        <w:ind w:left="360"/>
        <w:rPr>
          <w:rFonts w:ascii="Arial" w:eastAsia="Arial" w:hAnsi="Arial" w:cs="Arial"/>
        </w:rPr>
      </w:pPr>
      <w:bookmarkStart w:id="21448" w:name="_PAR__3_d533df14_0d63_4197_95a1_64715eeb"/>
      <w:bookmarkEnd w:id="21447"/>
      <w:r>
        <w:rPr>
          <w:rFonts w:ascii="Arial" w:eastAsia="Arial" w:hAnsi="Arial" w:cs="Arial"/>
          <w:u w:val="single"/>
        </w:rPr>
        <w:t>The office's decision on consistency of a growth management program constitutes final agency action.</w:t>
      </w:r>
    </w:p>
    <w:p w:rsidR="00FE65B0" w:rsidRPr="00850E6E" w:rsidP="00FE65B0">
      <w:pPr>
        <w:ind w:left="360" w:firstLine="360"/>
        <w:rPr>
          <w:rFonts w:ascii="Arial" w:eastAsia="Arial" w:hAnsi="Arial" w:cs="Arial"/>
        </w:rPr>
      </w:pPr>
      <w:bookmarkStart w:id="21449" w:name="_PAR__4_fbeb8045_e47a_48d2_a0ef_da39536a"/>
      <w:bookmarkEnd w:id="21448"/>
      <w:r w:rsidRPr="00850E6E">
        <w:rPr>
          <w:rFonts w:ascii="Arial" w:eastAsia="Arial" w:hAnsi="Arial" w:cs="Arial"/>
          <w:b/>
          <w:u w:val="single"/>
        </w:rPr>
        <w:t>4.  Review of comprehensive plan.</w:t>
      </w:r>
      <w:r>
        <w:rPr>
          <w:rFonts w:ascii="Arial" w:eastAsia="Arial" w:hAnsi="Arial" w:cs="Arial"/>
          <w:u w:val="single"/>
        </w:rPr>
        <w:t xml:space="preserve">  In reviewing a comprehensive plan, the office shall:</w:t>
      </w:r>
      <w:r>
        <w:rPr>
          <w:rFonts w:ascii="Arial" w:eastAsia="Arial" w:hAnsi="Arial" w:cs="Arial"/>
        </w:rPr>
        <w:t xml:space="preserve">  </w:t>
      </w:r>
    </w:p>
    <w:p w:rsidR="00FE65B0" w:rsidRPr="00850E6E" w:rsidP="00FE65B0">
      <w:pPr>
        <w:ind w:left="720"/>
        <w:rPr>
          <w:rFonts w:ascii="Arial" w:eastAsia="Arial" w:hAnsi="Arial" w:cs="Arial"/>
        </w:rPr>
      </w:pPr>
      <w:bookmarkStart w:id="21450" w:name="_PAR__5_38c8753b_c582_4fb4_879d_896961d9"/>
      <w:bookmarkEnd w:id="21449"/>
      <w:r>
        <w:rPr>
          <w:rFonts w:ascii="Arial" w:eastAsia="Arial" w:hAnsi="Arial" w:cs="Arial"/>
          <w:u w:val="single"/>
        </w:rPr>
        <w:t>A. Solicit written comments on any proposed comprehensive plan from regional councils, state agencies, all municipalities contiguous to the municipality or multimunicipal region submitting a comprehensive plan and any interested residents of the municipality or multimunicipal region or of contiguous municipalities. The comment period extends for 25 business days after the office receives the comprehensive plan. Each state agency reviewing the proposal shall designate a person or persons responsible for coordinating the agency's review of the comprehensive plan;</w:t>
      </w:r>
      <w:r>
        <w:rPr>
          <w:rFonts w:ascii="Arial" w:eastAsia="Arial" w:hAnsi="Arial" w:cs="Arial"/>
        </w:rPr>
        <w:t xml:space="preserve">   </w:t>
      </w:r>
    </w:p>
    <w:p w:rsidR="00FE65B0" w:rsidRPr="00850E6E" w:rsidP="00FE65B0">
      <w:pPr>
        <w:ind w:left="720"/>
        <w:rPr>
          <w:rFonts w:ascii="Arial" w:eastAsia="Arial" w:hAnsi="Arial" w:cs="Arial"/>
        </w:rPr>
      </w:pPr>
      <w:bookmarkStart w:id="21451" w:name="_PAR__6_3278fc76_5e81_4122_a0aa_c804c8e2"/>
      <w:bookmarkEnd w:id="21450"/>
      <w:r>
        <w:rPr>
          <w:rFonts w:ascii="Arial" w:eastAsia="Arial" w:hAnsi="Arial" w:cs="Arial"/>
          <w:u w:val="single"/>
        </w:rPr>
        <w:t>B. Prepare all written comments from all sources in a form to be forwarded to the municipality or multimunicipal region;</w:t>
      </w:r>
    </w:p>
    <w:p w:rsidR="00FE65B0" w:rsidRPr="00850E6E" w:rsidP="00FE65B0">
      <w:pPr>
        <w:ind w:left="720"/>
        <w:rPr>
          <w:rFonts w:ascii="Arial" w:eastAsia="Arial" w:hAnsi="Arial" w:cs="Arial"/>
        </w:rPr>
      </w:pPr>
      <w:bookmarkStart w:id="21452" w:name="_PAR__7_3c4dc530_743a_4c8f_9e01_89a396cd"/>
      <w:bookmarkEnd w:id="21451"/>
      <w:r>
        <w:rPr>
          <w:rFonts w:ascii="Arial" w:eastAsia="Arial" w:hAnsi="Arial" w:cs="Arial"/>
          <w:u w:val="single"/>
        </w:rPr>
        <w:t>C. Within 35 business days after receiving the comprehensive plan, notify the municipality or multimunicipal region if the plan is complete for purposes of review. If the office notifies the municipality or multimunicipal region that the plan is not complete for purposes of review, the office shall indicate in its notice necessary additional data or information;</w:t>
      </w:r>
    </w:p>
    <w:p w:rsidR="00FE65B0" w:rsidRPr="00850E6E" w:rsidP="00FE65B0">
      <w:pPr>
        <w:ind w:left="720"/>
        <w:rPr>
          <w:rFonts w:ascii="Arial" w:eastAsia="Arial" w:hAnsi="Arial" w:cs="Arial"/>
        </w:rPr>
      </w:pPr>
      <w:bookmarkStart w:id="21453" w:name="_PAR__8_5f50a78c_8cc8_4663_afa0_4f11f7c1"/>
      <w:bookmarkEnd w:id="21452"/>
      <w:r>
        <w:rPr>
          <w:rFonts w:ascii="Arial" w:eastAsia="Arial" w:hAnsi="Arial" w:cs="Arial"/>
          <w:u w:val="single"/>
        </w:rPr>
        <w:t>D. Within 10 business days of issuing notification that a comprehensive plan is complete for purposes of review, issue findings specifically describing whether the submitted plan is consistent with the procedures, goals and guidelines established in Title 30-A, chapter 187, subchapter 2 and identify which inconsistencies in the plan, if any, may directly affect rate of growth, zoning or impact fee ordinances.</w:t>
      </w:r>
    </w:p>
    <w:p w:rsidR="00FE65B0" w:rsidRPr="00850E6E" w:rsidP="00FE65B0">
      <w:pPr>
        <w:ind w:left="1080"/>
        <w:rPr>
          <w:rFonts w:ascii="Arial" w:eastAsia="Arial" w:hAnsi="Arial" w:cs="Arial"/>
        </w:rPr>
      </w:pPr>
      <w:bookmarkStart w:id="21454" w:name="_PAR__9_7a792999_ba28_4736_8cdb_7bdecbd4"/>
      <w:bookmarkEnd w:id="21453"/>
      <w:r>
        <w:rPr>
          <w:rFonts w:ascii="Arial" w:eastAsia="Arial" w:hAnsi="Arial" w:cs="Arial"/>
          <w:u w:val="single"/>
        </w:rPr>
        <w:t>(1) In its findings, the office shall clearly indicate its position on any point on which there are significant conflicts among the written comments submitted to the office.</w:t>
      </w:r>
    </w:p>
    <w:p w:rsidR="00FE65B0" w:rsidRPr="00850E6E" w:rsidP="00FE65B0">
      <w:pPr>
        <w:ind w:left="1080"/>
        <w:rPr>
          <w:rFonts w:ascii="Arial" w:eastAsia="Arial" w:hAnsi="Arial" w:cs="Arial"/>
        </w:rPr>
      </w:pPr>
      <w:bookmarkStart w:id="21455" w:name="_PAR__10_4f985a2a_7af9_4fd4_a3f5_a3bab42"/>
      <w:bookmarkEnd w:id="21454"/>
      <w:r>
        <w:rPr>
          <w:rFonts w:ascii="Arial" w:eastAsia="Arial" w:hAnsi="Arial" w:cs="Arial"/>
          <w:u w:val="single"/>
        </w:rPr>
        <w:t>(2) If the office finds that the comprehensive plan was developed in accordance with the procedures, goals and guidelines established in Title 30-A, chapter 187, subchapter 2, the office shall issue a finding of consistency for the comprehensive plan.</w:t>
      </w:r>
    </w:p>
    <w:p w:rsidR="00FE65B0" w:rsidRPr="00850E6E" w:rsidP="00FE65B0">
      <w:pPr>
        <w:ind w:left="1080"/>
        <w:rPr>
          <w:rFonts w:ascii="Arial" w:eastAsia="Arial" w:hAnsi="Arial" w:cs="Arial"/>
        </w:rPr>
      </w:pPr>
      <w:bookmarkStart w:id="21456" w:name="_PAR__11_83b835d7_8870_4ab9_beea_d741ec9"/>
      <w:bookmarkEnd w:id="21455"/>
      <w:r>
        <w:rPr>
          <w:rFonts w:ascii="Arial" w:eastAsia="Arial" w:hAnsi="Arial" w:cs="Arial"/>
          <w:u w:val="single"/>
        </w:rPr>
        <w:t>(3) A finding of inconsistency must identify the goals under Title 30-A, chapter 187, subchapter 2 not adequately addressed, specific sections of the rules relating to comprehensive plan review adopted by the office not adequately addressed and recommendations for resolving the inconsistency;</w:t>
      </w:r>
    </w:p>
    <w:p w:rsidR="00FE65B0" w:rsidRPr="00850E6E" w:rsidP="00FE65B0">
      <w:pPr>
        <w:ind w:left="720"/>
        <w:rPr>
          <w:rFonts w:ascii="Arial" w:eastAsia="Arial" w:hAnsi="Arial" w:cs="Arial"/>
        </w:rPr>
      </w:pPr>
      <w:bookmarkStart w:id="21457" w:name="_PAR__12_69d770ff_1693_46be_929a_94a3fc3"/>
      <w:bookmarkEnd w:id="21456"/>
      <w:r>
        <w:rPr>
          <w:rFonts w:ascii="Arial" w:eastAsia="Arial" w:hAnsi="Arial" w:cs="Arial"/>
          <w:u w:val="single"/>
        </w:rPr>
        <w:t>E. Send all written findings and comments on the comprehensive plan to the municipality or multimunicipal region and any applicable regional council; and</w:t>
      </w:r>
    </w:p>
    <w:p w:rsidR="00FE65B0" w:rsidRPr="00850E6E" w:rsidP="00FE65B0">
      <w:pPr>
        <w:ind w:left="720"/>
        <w:rPr>
          <w:rFonts w:ascii="Arial" w:eastAsia="Arial" w:hAnsi="Arial" w:cs="Arial"/>
        </w:rPr>
      </w:pPr>
      <w:bookmarkStart w:id="21458" w:name="_PAR__13_d15d26be_3c2b_4375_b229_61baa1d"/>
      <w:bookmarkEnd w:id="21457"/>
      <w:r>
        <w:rPr>
          <w:rFonts w:ascii="Arial" w:eastAsia="Arial" w:hAnsi="Arial" w:cs="Arial"/>
          <w:u w:val="single"/>
        </w:rPr>
        <w:t>F. Provide ample opportunity for the municipality or multimunicipal region submitting a comprehensive plan to respond to and correct any identified deficiencies in the plan. A finding of inconsistency for a comprehensive plan may be addressed within 24 months of the date of the finding without addressing any new review standards that are created during that time interval. After 24 months, the plan must be resubmitted in its entirety for state review under the office's most current review standards.</w:t>
      </w:r>
    </w:p>
    <w:p w:rsidR="00FE65B0" w:rsidRPr="00850E6E" w:rsidP="00FE65B0">
      <w:pPr>
        <w:ind w:left="360"/>
        <w:rPr>
          <w:rFonts w:ascii="Arial" w:eastAsia="Arial" w:hAnsi="Arial" w:cs="Arial"/>
        </w:rPr>
      </w:pPr>
      <w:bookmarkStart w:id="21459" w:name="_PAGE__243_9a1a70d3_1c93_4f8d_8048_f0868"/>
      <w:bookmarkStart w:id="21460" w:name="_PAR__2_c311f503_3fa3_4986_912e_3166c1da"/>
      <w:bookmarkEnd w:id="21446"/>
      <w:bookmarkEnd w:id="21458"/>
      <w:r>
        <w:rPr>
          <w:rFonts w:ascii="Arial" w:eastAsia="Arial" w:hAnsi="Arial" w:cs="Arial"/>
          <w:u w:val="single"/>
        </w:rPr>
        <w:t>If the office finds that a plan is not consistent with the procedures, goals and guidelines established in Title 30-A, chapter 187, subchapter 2, the municipality or multimunicipal region that submitted the plan may appeal that finding to the office within 20 business days of receipt of the finding in accordance with rules adopted by the office, which are routine technical rules pursuant to chapter 375, subchapter 2-A.</w:t>
      </w:r>
      <w:r>
        <w:rPr>
          <w:rFonts w:ascii="Arial" w:eastAsia="Arial" w:hAnsi="Arial" w:cs="Arial"/>
        </w:rPr>
        <w:t xml:space="preserve">  </w:t>
      </w:r>
    </w:p>
    <w:p w:rsidR="00FE65B0" w:rsidRPr="00850E6E" w:rsidP="00FE65B0">
      <w:pPr>
        <w:ind w:left="360"/>
        <w:rPr>
          <w:rFonts w:ascii="Arial" w:eastAsia="Arial" w:hAnsi="Arial" w:cs="Arial"/>
        </w:rPr>
      </w:pPr>
      <w:bookmarkStart w:id="21461" w:name="_PAR__3_e9613662_522d_4cdb_80eb_96384567"/>
      <w:bookmarkEnd w:id="21460"/>
      <w:r>
        <w:rPr>
          <w:rFonts w:ascii="Arial" w:eastAsia="Arial" w:hAnsi="Arial" w:cs="Arial"/>
          <w:u w:val="single"/>
        </w:rPr>
        <w:t>The office's decision on consistency of a comprehensive plan constitutes final agency action.</w:t>
      </w:r>
      <w:r>
        <w:rPr>
          <w:rFonts w:ascii="Arial" w:eastAsia="Arial" w:hAnsi="Arial" w:cs="Arial"/>
        </w:rPr>
        <w:t xml:space="preserve">  </w:t>
      </w:r>
    </w:p>
    <w:p w:rsidR="00FE65B0" w:rsidRPr="00850E6E" w:rsidP="00FE65B0">
      <w:pPr>
        <w:ind w:left="360"/>
        <w:rPr>
          <w:rFonts w:ascii="Arial" w:eastAsia="Arial" w:hAnsi="Arial" w:cs="Arial"/>
        </w:rPr>
      </w:pPr>
      <w:bookmarkStart w:id="21462" w:name="_PAR__4_43dbbe0c_e57e_49b9_b706_5cea0206"/>
      <w:bookmarkEnd w:id="21461"/>
      <w:r>
        <w:rPr>
          <w:rFonts w:ascii="Arial" w:eastAsia="Arial" w:hAnsi="Arial" w:cs="Arial"/>
          <w:u w:val="single"/>
        </w:rPr>
        <w:t>A finding by the office pursuant to paragraph D that a comprehensive plan is consistent with the procedures, goals and guidelines established in Title 30-A, chapter 187, subchapter 2 is valid for 12 years from the date of its issuance. For purposes of Title 30-A, section 4314, subsection 3 and Title 30</w:t>
      </w:r>
      <w:r>
        <w:rPr>
          <w:rFonts w:ascii="Arial" w:eastAsia="Arial" w:hAnsi="Arial" w:cs="Arial"/>
          <w:u w:val="single"/>
        </w:rPr>
        <w:noBreakHyphen/>
        <w:t>A, section 4352, subsection 2, expiration of a finding of consistency pursuant to this subsection does not itself make a comprehensive plan inconsistent with the procedures, goals and guidelines established in Title 30-A, chapter 187, subchapter 2.</w:t>
      </w:r>
    </w:p>
    <w:p w:rsidR="00FE65B0" w:rsidRPr="00850E6E" w:rsidP="00FE65B0">
      <w:pPr>
        <w:ind w:left="360" w:firstLine="360"/>
        <w:rPr>
          <w:rFonts w:ascii="Arial" w:eastAsia="Arial" w:hAnsi="Arial" w:cs="Arial"/>
        </w:rPr>
      </w:pPr>
      <w:bookmarkStart w:id="21463" w:name="_PAR__5_e1554860_4fc1_45eb_9533_1aa214a1"/>
      <w:bookmarkEnd w:id="21462"/>
      <w:r w:rsidRPr="00850E6E">
        <w:rPr>
          <w:rFonts w:ascii="Arial" w:eastAsia="Arial" w:hAnsi="Arial" w:cs="Arial"/>
          <w:b/>
          <w:u w:val="single"/>
        </w:rPr>
        <w:t>5. Updates and amendments.</w:t>
      </w:r>
      <w:r>
        <w:rPr>
          <w:rFonts w:ascii="Arial" w:eastAsia="Arial" w:hAnsi="Arial" w:cs="Arial"/>
          <w:u w:val="single"/>
        </w:rPr>
        <w:t xml:space="preserve">  A municipality or multimunicipal region may submit proposed amendments to a comprehensive plan or growth management program to the office for review in the same manner as provided for the review of new plans and programs. Subsequent to voluntary certification under Title 30-A, chapter 187, subchapter 2, the municipality or multimunicipal region shall file a copy of an amendment to a growth management program with the office within 30 days after adopting the amendment and at least 60 days prior to applying for any state grant program that offers a preference for consistency or certification.</w:t>
      </w:r>
      <w:r>
        <w:rPr>
          <w:rFonts w:ascii="Arial" w:eastAsia="Arial" w:hAnsi="Arial" w:cs="Arial"/>
        </w:rPr>
        <w:t xml:space="preserve">  </w:t>
      </w:r>
    </w:p>
    <w:p w:rsidR="00FE65B0" w:rsidRPr="00850E6E" w:rsidP="00FE65B0">
      <w:pPr>
        <w:ind w:left="360" w:firstLine="360"/>
        <w:rPr>
          <w:rFonts w:ascii="Arial" w:eastAsia="Arial" w:hAnsi="Arial" w:cs="Arial"/>
        </w:rPr>
      </w:pPr>
      <w:bookmarkStart w:id="21464" w:name="_PAR__6_56d1b467_b08d_4975_b4d8_24dd4ae6"/>
      <w:bookmarkEnd w:id="21463"/>
      <w:r w:rsidRPr="00850E6E">
        <w:rPr>
          <w:rFonts w:ascii="Arial" w:eastAsia="Arial" w:hAnsi="Arial" w:cs="Arial"/>
          <w:b/>
          <w:u w:val="single"/>
        </w:rPr>
        <w:t>6. Regional councils.</w:t>
      </w:r>
      <w:r>
        <w:rPr>
          <w:rFonts w:ascii="Arial" w:eastAsia="Arial" w:hAnsi="Arial" w:cs="Arial"/>
          <w:u w:val="single"/>
        </w:rPr>
        <w:t xml:space="preserve">  Subject to the availability of funding and pursuant to the conditions of a contract, each regional council shall review and submit written comments on the comprehensive plan or growth management program of any municipality or multimunicipal region within its planning region. The comments must be submitted to the office and contain an analysis of:</w:t>
      </w:r>
      <w:r>
        <w:rPr>
          <w:rFonts w:ascii="Arial" w:eastAsia="Arial" w:hAnsi="Arial" w:cs="Arial"/>
        </w:rPr>
        <w:t xml:space="preserve">  </w:t>
      </w:r>
    </w:p>
    <w:p w:rsidR="00FE65B0" w:rsidRPr="00850E6E" w:rsidP="00FE65B0">
      <w:pPr>
        <w:ind w:left="720"/>
        <w:rPr>
          <w:rFonts w:ascii="Arial" w:eastAsia="Arial" w:hAnsi="Arial" w:cs="Arial"/>
        </w:rPr>
      </w:pPr>
      <w:bookmarkStart w:id="21465" w:name="_PAR__7_53d27e17_0ff0_4cb6_8506_1116eda6"/>
      <w:bookmarkEnd w:id="21464"/>
      <w:r>
        <w:rPr>
          <w:rFonts w:ascii="Arial" w:eastAsia="Arial" w:hAnsi="Arial" w:cs="Arial"/>
          <w:u w:val="single"/>
        </w:rPr>
        <w:t>A. Whether the comprehensive plan or growth management program is compatible with identified regional policies and needs; and</w:t>
      </w:r>
      <w:r>
        <w:rPr>
          <w:rFonts w:ascii="Arial" w:eastAsia="Arial" w:hAnsi="Arial" w:cs="Arial"/>
        </w:rPr>
        <w:t xml:space="preserve"> </w:t>
      </w:r>
    </w:p>
    <w:p w:rsidR="00FE65B0" w:rsidRPr="00850E6E" w:rsidP="00FE65B0">
      <w:pPr>
        <w:ind w:left="720"/>
        <w:rPr>
          <w:rFonts w:ascii="Arial" w:eastAsia="Arial" w:hAnsi="Arial" w:cs="Arial"/>
        </w:rPr>
      </w:pPr>
      <w:bookmarkStart w:id="21466" w:name="_PAR__8_a72fec5c_3679_4bb4_976d_45acb02e"/>
      <w:bookmarkEnd w:id="21465"/>
      <w:r>
        <w:rPr>
          <w:rFonts w:ascii="Arial" w:eastAsia="Arial" w:hAnsi="Arial" w:cs="Arial"/>
          <w:u w:val="single"/>
        </w:rPr>
        <w:t>B. Whether the comprehensive plan or growth management program is compatible with plans or programs of municipalities or multimunicipal regions that may be affected by the proposal.</w:t>
      </w:r>
    </w:p>
    <w:p w:rsidR="00FE65B0" w:rsidRPr="00850E6E" w:rsidP="00FE65B0">
      <w:pPr>
        <w:ind w:left="1080" w:hanging="720"/>
        <w:rPr>
          <w:rFonts w:ascii="Arial" w:eastAsia="Arial" w:hAnsi="Arial" w:cs="Arial"/>
        </w:rPr>
      </w:pPr>
      <w:bookmarkStart w:id="21467" w:name="_PAR__9_75cc58a7_7044_4ddf_a5c2_94ab252a"/>
      <w:bookmarkEnd w:id="21466"/>
      <w:r w:rsidRPr="00850E6E">
        <w:rPr>
          <w:rFonts w:ascii="Arial" w:eastAsia="Arial" w:hAnsi="Arial" w:cs="Arial"/>
          <w:b/>
          <w:u w:val="single"/>
        </w:rPr>
        <w:t>§3234. Municipal planning assistance program; state capital investments</w:t>
      </w:r>
    </w:p>
    <w:p w:rsidR="00FE65B0" w:rsidRPr="00850E6E" w:rsidP="00FE65B0">
      <w:pPr>
        <w:ind w:left="360" w:firstLine="360"/>
        <w:rPr>
          <w:rFonts w:ascii="Arial" w:eastAsia="Arial" w:hAnsi="Arial" w:cs="Arial"/>
        </w:rPr>
      </w:pPr>
      <w:bookmarkStart w:id="21468" w:name="_PAR__10_d7d50d87_2153_4029_ae35_7577079"/>
      <w:bookmarkEnd w:id="21467"/>
      <w:r w:rsidRPr="00850E6E">
        <w:rPr>
          <w:rFonts w:ascii="Arial" w:eastAsia="Arial" w:hAnsi="Arial" w:cs="Arial"/>
          <w:b/>
          <w:u w:val="single"/>
        </w:rPr>
        <w:t>1. Growth-related capital investments.</w:t>
      </w:r>
      <w:r>
        <w:rPr>
          <w:rFonts w:ascii="Arial" w:eastAsia="Arial" w:hAnsi="Arial" w:cs="Arial"/>
          <w:u w:val="single"/>
        </w:rPr>
        <w:t xml:space="preserve">  The State may make growth-related capital investments only in:</w:t>
      </w:r>
    </w:p>
    <w:p w:rsidR="00FE65B0" w:rsidRPr="00850E6E" w:rsidP="00FE65B0">
      <w:pPr>
        <w:ind w:left="720"/>
        <w:rPr>
          <w:rFonts w:ascii="Arial" w:eastAsia="Arial" w:hAnsi="Arial" w:cs="Arial"/>
        </w:rPr>
      </w:pPr>
      <w:bookmarkStart w:id="21469" w:name="_PAR__11_f68a7e48_8d49_41c4_af2f_41444c1"/>
      <w:bookmarkEnd w:id="21468"/>
      <w:r>
        <w:rPr>
          <w:rFonts w:ascii="Arial" w:eastAsia="Arial" w:hAnsi="Arial" w:cs="Arial"/>
          <w:u w:val="single"/>
        </w:rPr>
        <w:t>A. A locally designated growth area, as identified in a comprehensive plan adopted pursuant to and consistent with the procedures, goals and guidelines of Title 30-A, chapter 187, subchapter 2 or as identified in a growth management program certified under section 3233.</w:t>
      </w:r>
    </w:p>
    <w:p w:rsidR="00FE65B0" w:rsidRPr="00850E6E" w:rsidP="00FE65B0">
      <w:pPr>
        <w:ind w:left="720"/>
        <w:rPr>
          <w:rFonts w:ascii="Arial" w:eastAsia="Arial" w:hAnsi="Arial" w:cs="Arial"/>
        </w:rPr>
      </w:pPr>
      <w:bookmarkStart w:id="21470" w:name="_PAR__12_152ecd6a_18fe_4f24_8a53_2e73514"/>
      <w:bookmarkEnd w:id="21469"/>
      <w:r>
        <w:rPr>
          <w:rFonts w:ascii="Arial" w:eastAsia="Arial" w:hAnsi="Arial" w:cs="Arial"/>
          <w:u w:val="single"/>
        </w:rPr>
        <w:t>B. In the absence of a consistent comprehensive plan, an area served by a public sewer system that has the capacity for the growth-related project, an area identified in the latest Federal Decennial Census as a census-designated place or a compact area of an urban compact municipality as defined by Title 23, section 754; or</w:t>
      </w:r>
    </w:p>
    <w:p w:rsidR="00FE65B0" w:rsidRPr="00850E6E" w:rsidP="00FE65B0">
      <w:pPr>
        <w:ind w:left="720"/>
        <w:rPr>
          <w:rFonts w:ascii="Arial" w:eastAsia="Arial" w:hAnsi="Arial" w:cs="Arial"/>
        </w:rPr>
      </w:pPr>
      <w:bookmarkStart w:id="21471" w:name="_PAGE__244_aa09f691_7b22_421b_8b2e_12679"/>
      <w:bookmarkStart w:id="21472" w:name="_PAR__2_e711d647_4c61_41bb_b621_f7bd4b7d"/>
      <w:bookmarkEnd w:id="21459"/>
      <w:bookmarkEnd w:id="21470"/>
      <w:r>
        <w:rPr>
          <w:rFonts w:ascii="Arial" w:eastAsia="Arial" w:hAnsi="Arial" w:cs="Arial"/>
          <w:u w:val="single"/>
        </w:rPr>
        <w:t>C. Areas other than those described in paragraph A or B for the following projects:</w:t>
      </w:r>
    </w:p>
    <w:p w:rsidR="00FE65B0" w:rsidRPr="00850E6E" w:rsidP="00FE65B0">
      <w:pPr>
        <w:ind w:left="1080"/>
        <w:rPr>
          <w:rFonts w:ascii="Arial" w:eastAsia="Arial" w:hAnsi="Arial" w:cs="Arial"/>
        </w:rPr>
      </w:pPr>
      <w:bookmarkStart w:id="21473" w:name="_PAR__3_351b17bc_4577_4efa_bd09_17ebfc81"/>
      <w:bookmarkEnd w:id="21472"/>
      <w:r>
        <w:rPr>
          <w:rFonts w:ascii="Arial" w:eastAsia="Arial" w:hAnsi="Arial" w:cs="Arial"/>
          <w:u w:val="single"/>
        </w:rPr>
        <w:t>(1) A project related to a commercial or industrial activity that, due to its operational or physical characteristics, typically is located away from other development, such as an activity that relies on a particular natural resource for its operation;</w:t>
      </w:r>
    </w:p>
    <w:p w:rsidR="00FE65B0" w:rsidRPr="00850E6E" w:rsidP="00FE65B0">
      <w:pPr>
        <w:ind w:left="1080"/>
        <w:rPr>
          <w:rFonts w:ascii="Arial" w:eastAsia="Arial" w:hAnsi="Arial" w:cs="Arial"/>
        </w:rPr>
      </w:pPr>
      <w:bookmarkStart w:id="21474" w:name="_PAR__4_a2194c68_ee49_45fb_ae12_d870c663"/>
      <w:bookmarkEnd w:id="21473"/>
      <w:r>
        <w:rPr>
          <w:rFonts w:ascii="Arial" w:eastAsia="Arial" w:hAnsi="Arial" w:cs="Arial"/>
          <w:u w:val="single"/>
        </w:rPr>
        <w:t>(2) An airport, port or railroad or industry that must be proximate to an airport, a port or a railroad line or terminal;</w:t>
      </w:r>
    </w:p>
    <w:p w:rsidR="00FE65B0" w:rsidRPr="00850E6E" w:rsidP="00FE65B0">
      <w:pPr>
        <w:ind w:left="1080"/>
        <w:rPr>
          <w:rFonts w:ascii="Arial" w:eastAsia="Arial" w:hAnsi="Arial" w:cs="Arial"/>
        </w:rPr>
      </w:pPr>
      <w:bookmarkStart w:id="21475" w:name="_PAR__5_591489ef_bd0b_4b55_931f_26b340b0"/>
      <w:bookmarkEnd w:id="21474"/>
      <w:r>
        <w:rPr>
          <w:rFonts w:ascii="Arial" w:eastAsia="Arial" w:hAnsi="Arial" w:cs="Arial"/>
          <w:u w:val="single"/>
        </w:rPr>
        <w:t>(3) A pollution control facility;</w:t>
      </w:r>
    </w:p>
    <w:p w:rsidR="00FE65B0" w:rsidRPr="00850E6E" w:rsidP="00FE65B0">
      <w:pPr>
        <w:ind w:left="1080"/>
        <w:rPr>
          <w:rFonts w:ascii="Arial" w:eastAsia="Arial" w:hAnsi="Arial" w:cs="Arial"/>
        </w:rPr>
      </w:pPr>
      <w:bookmarkStart w:id="21476" w:name="_PAR__6_336f0316_15fc_4bf2_ad83_36a85e08"/>
      <w:bookmarkEnd w:id="21475"/>
      <w:r>
        <w:rPr>
          <w:rFonts w:ascii="Arial" w:eastAsia="Arial" w:hAnsi="Arial" w:cs="Arial"/>
          <w:u w:val="single"/>
        </w:rPr>
        <w:t>(4) A project that maintains, expands or promotes a tourist or cultural facility that is required to be proximate to a specific historic, natural or cultural resource or a building or improvement that is related to and required to be proximate to land acquired for a park, conservation, open space or public access or to an agricultural, conservation or historic easement;</w:t>
      </w:r>
    </w:p>
    <w:p w:rsidR="00FE65B0" w:rsidRPr="00850E6E" w:rsidP="00FE65B0">
      <w:pPr>
        <w:ind w:left="1080"/>
        <w:rPr>
          <w:rFonts w:ascii="Arial" w:eastAsia="Arial" w:hAnsi="Arial" w:cs="Arial"/>
        </w:rPr>
      </w:pPr>
      <w:bookmarkStart w:id="21477" w:name="_PAR__7_6eef43b6_fcb6_4285_a935_5697c168"/>
      <w:bookmarkEnd w:id="21476"/>
      <w:r>
        <w:rPr>
          <w:rFonts w:ascii="Arial" w:eastAsia="Arial" w:hAnsi="Arial" w:cs="Arial"/>
          <w:u w:val="single"/>
        </w:rPr>
        <w:t>(5) A project located in a municipality that has none of the geographic areas described in paragraph A or B and that prior to January 1, 2000 formally requested but had not received from the Department of Agriculture, Conservation and Forestry funds to assist with the preparation of a comprehensive plan or that received funds from the Department of Agriculture, Conservation and Forestry to assist with the preparation of a comprehensive plan within the previous 2 years. This exception expires for a municipality 2 years after such funds are received; or</w:t>
      </w:r>
    </w:p>
    <w:p w:rsidR="00FE65B0" w:rsidRPr="00850E6E" w:rsidP="00FE65B0">
      <w:pPr>
        <w:ind w:left="1080"/>
        <w:rPr>
          <w:rFonts w:ascii="Arial" w:eastAsia="Arial" w:hAnsi="Arial" w:cs="Arial"/>
        </w:rPr>
      </w:pPr>
      <w:bookmarkStart w:id="21478" w:name="_PAR__8_71dafb08_0a38_4aa3_b93e_02449401"/>
      <w:bookmarkEnd w:id="21477"/>
      <w:r>
        <w:rPr>
          <w:rFonts w:ascii="Arial" w:eastAsia="Arial" w:hAnsi="Arial" w:cs="Arial"/>
          <w:u w:val="single"/>
        </w:rPr>
        <w:t>(6) A housing project serving the following: individuals with mental illness, developmental disabilities, physical disabilities, brain injuries, substance use disorder or a human immunodeficiency virus; homeless individuals; victims of domestic violence; foster children; children or adults in the custody of the State; or individuals with a household income of no more than 80% of the area median income if the project has 18 or fewer units and receives funding through a program administered by the Maine State Housing Authority. A nursing home is not considered a housing project under this paragraph.</w:t>
      </w:r>
      <w:r>
        <w:rPr>
          <w:rFonts w:ascii="Arial" w:eastAsia="Arial" w:hAnsi="Arial" w:cs="Arial"/>
        </w:rPr>
        <w:t xml:space="preserve"> </w:t>
      </w:r>
    </w:p>
    <w:p w:rsidR="00FE65B0" w:rsidRPr="00850E6E" w:rsidP="00FE65B0">
      <w:pPr>
        <w:ind w:left="360" w:firstLine="360"/>
        <w:rPr>
          <w:rFonts w:ascii="Arial" w:eastAsia="Arial" w:hAnsi="Arial" w:cs="Arial"/>
        </w:rPr>
      </w:pPr>
      <w:bookmarkStart w:id="21479" w:name="_PAR__9_0028a41a_48b1_46bf_98d4_a0ba2c3c"/>
      <w:bookmarkEnd w:id="21478"/>
      <w:r w:rsidRPr="00850E6E">
        <w:rPr>
          <w:rFonts w:ascii="Arial" w:eastAsia="Arial" w:hAnsi="Arial" w:cs="Arial"/>
          <w:b/>
          <w:u w:val="single"/>
        </w:rPr>
        <w:t>2. State facilities.</w:t>
      </w:r>
      <w:r>
        <w:rPr>
          <w:rFonts w:ascii="Arial" w:eastAsia="Arial" w:hAnsi="Arial" w:cs="Arial"/>
          <w:u w:val="single"/>
        </w:rPr>
        <w:t xml:space="preserve">  The Department of Administrative and Financial Services, Bureau of General Services shall develop site selection criteria for state office buildings, state courts, hospitals and other quasi-public facilities and other civic buildings that serve public clients and customers, whether owned or leased by the State, that give preference to the priority locations identified in this subsection while ensuring safe, healthy, appropriate work space for employees and clients and accounting for agency requirements. On-site parking may only be required if it is necessary to meet critical program needs and to ensure reasonable access for agency clients and persons with disabilities. Employee parking that is within reasonable walking distance may be located off site. If there is a change in employee parking from on-site parking to off-site parking, the Department of Administrative and Financial Services must consult with the duly authorized bargaining agent or agents of the employees. Preference must be given to priority locations in the following order: service center downtowns, service center growth areas and downtowns and growth areas in other than service center communities. If no suitable priority location exists or if the priority location would impose an undue financial hardship on the occupant or is not within a reasonable distance of the clients and customers served, the facility must be located in accordance with subsection 1. The following state facilities are exempt from </w:t>
      </w:r>
      <w:bookmarkStart w:id="21480" w:name="_PAGE_SPLIT__b3bff2be_5ab3_4063_b58d_05c"/>
      <w:bookmarkStart w:id="21481" w:name="_PAGE__245_4558e91b_2cbd_4418_aca5_42937"/>
      <w:bookmarkStart w:id="21482" w:name="_PAR__2_d9ec5d0f_1da1_411c_b04d_5c4bd531"/>
      <w:bookmarkEnd w:id="21471"/>
      <w:bookmarkEnd w:id="21479"/>
      <w:r>
        <w:rPr>
          <w:rFonts w:ascii="Arial" w:eastAsia="Arial" w:hAnsi="Arial" w:cs="Arial"/>
          <w:u w:val="single"/>
        </w:rPr>
        <w:t>t</w:t>
      </w:r>
      <w:bookmarkEnd w:id="21480"/>
      <w:r>
        <w:rPr>
          <w:rFonts w:ascii="Arial" w:eastAsia="Arial" w:hAnsi="Arial" w:cs="Arial"/>
          <w:u w:val="single"/>
        </w:rPr>
        <w:t>his subsection: a lease of less than 500 square feet; and a lease with a tenure of less than one year, including renewals.</w:t>
      </w:r>
      <w:r>
        <w:rPr>
          <w:rFonts w:ascii="Arial" w:eastAsia="Arial" w:hAnsi="Arial" w:cs="Arial"/>
        </w:rPr>
        <w:t xml:space="preserve">  </w:t>
      </w:r>
    </w:p>
    <w:p w:rsidR="00FE65B0" w:rsidRPr="00850E6E" w:rsidP="00FE65B0">
      <w:pPr>
        <w:ind w:left="360" w:firstLine="360"/>
        <w:rPr>
          <w:rFonts w:ascii="Arial" w:eastAsia="Arial" w:hAnsi="Arial" w:cs="Arial"/>
        </w:rPr>
      </w:pPr>
      <w:bookmarkStart w:id="21483" w:name="_PAR__3_b49685be_d1f1_4d1e_9ef4_c84631ce"/>
      <w:bookmarkEnd w:id="21482"/>
      <w:r w:rsidRPr="00850E6E">
        <w:rPr>
          <w:rFonts w:ascii="Arial" w:eastAsia="Arial" w:hAnsi="Arial" w:cs="Arial"/>
          <w:b/>
          <w:u w:val="single"/>
        </w:rPr>
        <w:t>3.  State's role in implementation of growth management programs.</w:t>
      </w:r>
      <w:r>
        <w:rPr>
          <w:rFonts w:ascii="Arial" w:eastAsia="Arial" w:hAnsi="Arial" w:cs="Arial"/>
          <w:u w:val="single"/>
        </w:rPr>
        <w:t xml:space="preserve">  All state agencies, as partners in local and regional growth management efforts, shall contribute to the successful implementation of comprehensive plans and growth management programs adopted under this subchapter by making investments, delivering programs and awarding grants in a manner that reinforces the policies and strategies within the plans or programs. Assistance must be provided within the confines of agency policies, available resources and considerations related to overriding state interest.</w:t>
      </w:r>
      <w:r>
        <w:rPr>
          <w:rFonts w:ascii="Arial" w:eastAsia="Arial" w:hAnsi="Arial" w:cs="Arial"/>
        </w:rPr>
        <w:t xml:space="preserve">  </w:t>
      </w:r>
    </w:p>
    <w:p w:rsidR="00FE65B0" w:rsidRPr="00850E6E" w:rsidP="00FE65B0">
      <w:pPr>
        <w:ind w:left="360" w:firstLine="360"/>
        <w:rPr>
          <w:rFonts w:ascii="Arial" w:eastAsia="Arial" w:hAnsi="Arial" w:cs="Arial"/>
        </w:rPr>
      </w:pPr>
      <w:bookmarkStart w:id="21484" w:name="_PAR__4_d599bbe6_fe6a_40ef_bed4_e963edd3"/>
      <w:bookmarkEnd w:id="21483"/>
      <w:r w:rsidRPr="00850E6E">
        <w:rPr>
          <w:rFonts w:ascii="Arial" w:eastAsia="Arial" w:hAnsi="Arial" w:cs="Arial"/>
          <w:b/>
          <w:u w:val="single"/>
        </w:rPr>
        <w:t>4.  Preference for other state grants and investments.</w:t>
      </w:r>
      <w:r>
        <w:rPr>
          <w:rFonts w:ascii="Arial" w:eastAsia="Arial" w:hAnsi="Arial" w:cs="Arial"/>
          <w:u w:val="single"/>
        </w:rPr>
        <w:t xml:space="preserve">  Preference for other state grants and investments is governed by this subsection.</w:t>
      </w:r>
      <w:r>
        <w:rPr>
          <w:rFonts w:ascii="Arial" w:eastAsia="Arial" w:hAnsi="Arial" w:cs="Arial"/>
        </w:rPr>
        <w:t xml:space="preserve">  </w:t>
      </w:r>
    </w:p>
    <w:p w:rsidR="00FE65B0" w:rsidRPr="00850E6E" w:rsidP="00FE65B0">
      <w:pPr>
        <w:ind w:left="720"/>
        <w:rPr>
          <w:rFonts w:ascii="Arial" w:eastAsia="Arial" w:hAnsi="Arial" w:cs="Arial"/>
        </w:rPr>
      </w:pPr>
      <w:bookmarkStart w:id="21485" w:name="_PAR__5_52f6b444_55d4_4633_b707_e4aee874"/>
      <w:bookmarkEnd w:id="21484"/>
      <w:r>
        <w:rPr>
          <w:rFonts w:ascii="Arial" w:eastAsia="Arial" w:hAnsi="Arial" w:cs="Arial"/>
          <w:u w:val="single"/>
        </w:rPr>
        <w:t>A. When awarding a grant or making a discretionary investment under any of the programs under paragraph B, subparagraphs (1) and (2) or when undertaking its own capital investment programs other than for projects identified in Title 30-A, section 4301, subsection 5-B, a state agency shall respect the primary purpose of its grant or investment program and, to the extent feasible, give preference:</w:t>
      </w:r>
      <w:r>
        <w:rPr>
          <w:rFonts w:ascii="Arial" w:eastAsia="Arial" w:hAnsi="Arial" w:cs="Arial"/>
        </w:rPr>
        <w:t xml:space="preserve">  </w:t>
      </w:r>
    </w:p>
    <w:p w:rsidR="00FE65B0" w:rsidRPr="00850E6E" w:rsidP="00FE65B0">
      <w:pPr>
        <w:ind w:left="1080"/>
        <w:rPr>
          <w:rFonts w:ascii="Arial" w:eastAsia="Arial" w:hAnsi="Arial" w:cs="Arial"/>
        </w:rPr>
      </w:pPr>
      <w:bookmarkStart w:id="21486" w:name="_PAR__6_0116feb2_530d_4db2_a2f7_9c9fa34c"/>
      <w:bookmarkEnd w:id="21485"/>
      <w:r>
        <w:rPr>
          <w:rFonts w:ascii="Arial" w:eastAsia="Arial" w:hAnsi="Arial" w:cs="Arial"/>
          <w:u w:val="single"/>
        </w:rPr>
        <w:t>(1) First, to a municipality that has received a certificate of consistency for its growth management program under section 3233;</w:t>
      </w:r>
    </w:p>
    <w:p w:rsidR="00FE65B0" w:rsidRPr="00850E6E" w:rsidP="00FE65B0">
      <w:pPr>
        <w:ind w:left="1080"/>
        <w:rPr>
          <w:rFonts w:ascii="Arial" w:eastAsia="Arial" w:hAnsi="Arial" w:cs="Arial"/>
        </w:rPr>
      </w:pPr>
      <w:bookmarkStart w:id="21487" w:name="_PAR__7_c022fd77_1099_4c36_a29a_f0ee9d1d"/>
      <w:bookmarkEnd w:id="21486"/>
      <w:r>
        <w:rPr>
          <w:rFonts w:ascii="Arial" w:eastAsia="Arial" w:hAnsi="Arial" w:cs="Arial"/>
          <w:u w:val="single"/>
        </w:rPr>
        <w:t>(2) Second, to a municipality that has adopted a comprehensive plan that the former State Planning Office, the municipal planning assistance unit within the Department of Agriculture, Conservation and Forestry or the office has determined is consistent with the procedures, goals and guidelines of Title 30-A, chapter 187, subchapter 2 and has adopted zoning ordinances that the former State Planning Office, the municipal planning assistance unit within the Department of Agriculture, Conservation and Forestry or the office has determined are consistent with the comprehensive plan; and</w:t>
      </w:r>
    </w:p>
    <w:p w:rsidR="00FE65B0" w:rsidRPr="00850E6E" w:rsidP="00FE65B0">
      <w:pPr>
        <w:ind w:left="1080"/>
        <w:rPr>
          <w:rFonts w:ascii="Arial" w:eastAsia="Arial" w:hAnsi="Arial" w:cs="Arial"/>
        </w:rPr>
      </w:pPr>
      <w:bookmarkStart w:id="21488" w:name="_PAR__8_ac8d310a_e6aa_46f6_8f1b_8668dfab"/>
      <w:bookmarkEnd w:id="21487"/>
      <w:r>
        <w:rPr>
          <w:rFonts w:ascii="Arial" w:eastAsia="Arial" w:hAnsi="Arial" w:cs="Arial"/>
          <w:u w:val="single"/>
        </w:rPr>
        <w:t>(3) Third, to a municipality that has adopted a comprehensive plan that the former State Planning Office, the municipal planning assistance unit within the Department of Agriculture, Conservation and Forestry or the office has determined is consistent with the procedures, goals and guidelines in Title 30-A, chapter 187, subchapter 2.</w:t>
      </w:r>
    </w:p>
    <w:p w:rsidR="00FE65B0" w:rsidRPr="00850E6E" w:rsidP="00FE65B0">
      <w:pPr>
        <w:ind w:left="720"/>
        <w:rPr>
          <w:rFonts w:ascii="Arial" w:eastAsia="Arial" w:hAnsi="Arial" w:cs="Arial"/>
        </w:rPr>
      </w:pPr>
      <w:bookmarkStart w:id="21489" w:name="_PAR__9_f853b23c_d532_4d95_81fd_c28ddb3a"/>
      <w:bookmarkEnd w:id="21488"/>
      <w:r>
        <w:rPr>
          <w:rFonts w:ascii="Arial" w:eastAsia="Arial" w:hAnsi="Arial" w:cs="Arial"/>
          <w:u w:val="single"/>
        </w:rPr>
        <w:t>If a municipality has submitted a comprehensive plan, zoning ordinance or growth management program to the former State Planning Office, the municipal planning assistance unit within the Department of Agriculture, Conservation and Forestry or the office for review, the time for response as established in section 3233 has expired and comments or findings have not been provided to the municipality, a state agency when awarding a grant or making a discretionary investment under this subsection may not give preference over the municipality to another municipality.</w:t>
      </w:r>
    </w:p>
    <w:p w:rsidR="00FE65B0" w:rsidRPr="00850E6E" w:rsidP="00FE65B0">
      <w:pPr>
        <w:ind w:left="720"/>
        <w:rPr>
          <w:rFonts w:ascii="Arial" w:eastAsia="Arial" w:hAnsi="Arial" w:cs="Arial"/>
        </w:rPr>
      </w:pPr>
      <w:bookmarkStart w:id="21490" w:name="_PAR__10_18a06402_5920_46b9_82f3_9e12928"/>
      <w:bookmarkEnd w:id="21489"/>
      <w:r>
        <w:rPr>
          <w:rFonts w:ascii="Arial" w:eastAsia="Arial" w:hAnsi="Arial" w:cs="Arial"/>
          <w:u w:val="single"/>
        </w:rPr>
        <w:t>B. This subsection applies to:</w:t>
      </w:r>
    </w:p>
    <w:p w:rsidR="00FE65B0" w:rsidRPr="00850E6E" w:rsidP="00FE65B0">
      <w:pPr>
        <w:ind w:left="1080"/>
        <w:rPr>
          <w:rFonts w:ascii="Arial" w:eastAsia="Arial" w:hAnsi="Arial" w:cs="Arial"/>
        </w:rPr>
      </w:pPr>
      <w:bookmarkStart w:id="21491" w:name="_PAR__11_722ab430_99bd_4503_a977_330611a"/>
      <w:bookmarkEnd w:id="21490"/>
      <w:r>
        <w:rPr>
          <w:rFonts w:ascii="Arial" w:eastAsia="Arial" w:hAnsi="Arial" w:cs="Arial"/>
          <w:u w:val="single"/>
        </w:rPr>
        <w:t>(1) Programs that assist in the acquisition of land for conservation, natural resource protection, open space or recreational facilities under chapter 353; and</w:t>
      </w:r>
    </w:p>
    <w:p w:rsidR="00FE65B0" w:rsidRPr="00850E6E" w:rsidP="00FE65B0">
      <w:pPr>
        <w:ind w:left="1080"/>
        <w:rPr>
          <w:rFonts w:ascii="Arial" w:eastAsia="Arial" w:hAnsi="Arial" w:cs="Arial"/>
        </w:rPr>
      </w:pPr>
      <w:bookmarkStart w:id="21492" w:name="_PAR__12_6e2b5da8_7a7f_49d6_98f3_ba1f4dc"/>
      <w:bookmarkEnd w:id="21491"/>
      <w:r>
        <w:rPr>
          <w:rFonts w:ascii="Arial" w:eastAsia="Arial" w:hAnsi="Arial" w:cs="Arial"/>
          <w:u w:val="single"/>
        </w:rPr>
        <w:t>(2) Programs intended to:</w:t>
      </w:r>
    </w:p>
    <w:p w:rsidR="00FE65B0" w:rsidRPr="00850E6E" w:rsidP="00FE65B0">
      <w:pPr>
        <w:ind w:left="1440"/>
        <w:rPr>
          <w:rFonts w:ascii="Arial" w:eastAsia="Arial" w:hAnsi="Arial" w:cs="Arial"/>
        </w:rPr>
      </w:pPr>
      <w:bookmarkStart w:id="21493" w:name="_PAR__13_cb0a03fe_3f9a_4b4d_9f03_08b0a9a"/>
      <w:bookmarkEnd w:id="21492"/>
      <w:r>
        <w:rPr>
          <w:rFonts w:ascii="Arial" w:eastAsia="Arial" w:hAnsi="Arial" w:cs="Arial"/>
          <w:u w:val="single"/>
        </w:rPr>
        <w:t>(a) Accommodate or encourage additional growth and development;</w:t>
      </w:r>
    </w:p>
    <w:p w:rsidR="00FE65B0" w:rsidRPr="00850E6E" w:rsidP="00FE65B0">
      <w:pPr>
        <w:ind w:left="1440"/>
        <w:rPr>
          <w:rFonts w:ascii="Arial" w:eastAsia="Arial" w:hAnsi="Arial" w:cs="Arial"/>
        </w:rPr>
      </w:pPr>
      <w:bookmarkStart w:id="21494" w:name="_PAGE__246_52b9b03e_8b6b_4b06_9a13_28833"/>
      <w:bookmarkStart w:id="21495" w:name="_PAR__2_cec86a71_213f_4801_af5e_78b30b8e"/>
      <w:bookmarkEnd w:id="21481"/>
      <w:bookmarkEnd w:id="21493"/>
      <w:r>
        <w:rPr>
          <w:rFonts w:ascii="Arial" w:eastAsia="Arial" w:hAnsi="Arial" w:cs="Arial"/>
          <w:u w:val="single"/>
        </w:rPr>
        <w:t>(b) Improve, expand or construct public facilities; or</w:t>
      </w:r>
    </w:p>
    <w:p w:rsidR="00FE65B0" w:rsidRPr="00850E6E" w:rsidP="00FE65B0">
      <w:pPr>
        <w:ind w:left="1440"/>
        <w:rPr>
          <w:rFonts w:ascii="Arial" w:eastAsia="Arial" w:hAnsi="Arial" w:cs="Arial"/>
        </w:rPr>
      </w:pPr>
      <w:bookmarkStart w:id="21496" w:name="_PAR__3_44c92b91_f5c3_48d4_9475_fcb33838"/>
      <w:bookmarkEnd w:id="21495"/>
      <w:r>
        <w:rPr>
          <w:rFonts w:ascii="Arial" w:eastAsia="Arial" w:hAnsi="Arial" w:cs="Arial"/>
          <w:u w:val="single"/>
        </w:rPr>
        <w:t>(c) Acquire land for conservation or management of specific economic and natural resource concerns.</w:t>
      </w:r>
    </w:p>
    <w:p w:rsidR="00FE65B0" w:rsidRPr="00850E6E" w:rsidP="00FE65B0">
      <w:pPr>
        <w:ind w:left="720"/>
        <w:rPr>
          <w:rFonts w:ascii="Arial" w:eastAsia="Arial" w:hAnsi="Arial" w:cs="Arial"/>
        </w:rPr>
      </w:pPr>
      <w:bookmarkStart w:id="21497" w:name="_PAR__4_6a99f1cb_dbb9_4e2e_99ae_2428bd48"/>
      <w:bookmarkEnd w:id="21496"/>
      <w:r>
        <w:rPr>
          <w:rFonts w:ascii="Arial" w:eastAsia="Arial" w:hAnsi="Arial" w:cs="Arial"/>
          <w:u w:val="single"/>
        </w:rPr>
        <w:t>C. This subsection does not apply to state grants or other assistance for sewage treatment facilities, public health programs or education.</w:t>
      </w:r>
      <w:r>
        <w:rPr>
          <w:rFonts w:ascii="Arial" w:eastAsia="Arial" w:hAnsi="Arial" w:cs="Arial"/>
        </w:rPr>
        <w:t xml:space="preserve">   </w:t>
      </w:r>
    </w:p>
    <w:p w:rsidR="00FE65B0" w:rsidRPr="00850E6E" w:rsidP="00FE65B0">
      <w:pPr>
        <w:ind w:left="720"/>
        <w:rPr>
          <w:rFonts w:ascii="Arial" w:eastAsia="Arial" w:hAnsi="Arial" w:cs="Arial"/>
        </w:rPr>
      </w:pPr>
      <w:bookmarkStart w:id="21498" w:name="_PAR__5_8cfd38dc_e3ef_4659_b64b_3684aede"/>
      <w:bookmarkEnd w:id="21497"/>
      <w:r>
        <w:rPr>
          <w:rFonts w:ascii="Arial" w:eastAsia="Arial" w:hAnsi="Arial" w:cs="Arial"/>
          <w:u w:val="single"/>
        </w:rPr>
        <w:t>D. The office shall work with state agencies to prepare mechanisms for establishing preferences in specific investment and grant programs as described in paragraph B.</w:t>
      </w:r>
    </w:p>
    <w:p w:rsidR="00FE65B0" w:rsidRPr="00850E6E" w:rsidP="00FE65B0">
      <w:pPr>
        <w:ind w:left="360" w:firstLine="360"/>
        <w:rPr>
          <w:rFonts w:ascii="Arial" w:eastAsia="Arial" w:hAnsi="Arial" w:cs="Arial"/>
        </w:rPr>
      </w:pPr>
      <w:bookmarkStart w:id="21499" w:name="_PAR__6_4989b10c_e9d9_42b0_a8ac_8774fa22"/>
      <w:bookmarkEnd w:id="21498"/>
      <w:r w:rsidRPr="00850E6E">
        <w:rPr>
          <w:rFonts w:ascii="Arial" w:eastAsia="Arial" w:hAnsi="Arial" w:cs="Arial"/>
          <w:b/>
          <w:u w:val="single"/>
        </w:rPr>
        <w:t>5. Application.</w:t>
      </w:r>
      <w:r>
        <w:rPr>
          <w:rFonts w:ascii="Arial" w:eastAsia="Arial" w:hAnsi="Arial" w:cs="Arial"/>
          <w:u w:val="single"/>
        </w:rPr>
        <w:t xml:space="preserve">  Subsections 1 and 2 apply to a state capital investment for which an application is accepted as complete by the state agency funding the project after January 1, 2001 or which is initiated with the Department of Administrative and Financial Services, Bureau of General Services by a state agency after January 1, 2001.</w:t>
      </w:r>
    </w:p>
    <w:p w:rsidR="00FE65B0" w:rsidRPr="00850E6E" w:rsidP="00FE65B0">
      <w:pPr>
        <w:ind w:left="1080" w:hanging="720"/>
        <w:rPr>
          <w:rFonts w:ascii="Arial" w:eastAsia="Arial" w:hAnsi="Arial" w:cs="Arial"/>
        </w:rPr>
      </w:pPr>
      <w:bookmarkStart w:id="21500" w:name="_PAR__7_b710335b_e693_4116_b1b0_807ba9c0"/>
      <w:bookmarkEnd w:id="21499"/>
      <w:r w:rsidRPr="00850E6E">
        <w:rPr>
          <w:rFonts w:ascii="Arial" w:eastAsia="Arial" w:hAnsi="Arial" w:cs="Arial"/>
          <w:b/>
          <w:u w:val="single"/>
        </w:rPr>
        <w:t>§3235. Development Ready Advisory Committee</w:t>
      </w:r>
      <w:r>
        <w:rPr>
          <w:rFonts w:ascii="Arial" w:eastAsia="Arial" w:hAnsi="Arial" w:cs="Arial"/>
          <w:b/>
        </w:rPr>
        <w:t xml:space="preserve"> </w:t>
      </w:r>
    </w:p>
    <w:p w:rsidR="00FE65B0" w:rsidRPr="00850E6E" w:rsidP="00FE65B0">
      <w:pPr>
        <w:ind w:left="360" w:firstLine="360"/>
        <w:rPr>
          <w:rFonts w:ascii="Arial" w:eastAsia="Arial" w:hAnsi="Arial" w:cs="Arial"/>
        </w:rPr>
      </w:pPr>
      <w:bookmarkStart w:id="21501" w:name="_PAR__8_ace8c384_376a_4376_84ba_f4889c25"/>
      <w:bookmarkEnd w:id="21500"/>
      <w:r>
        <w:rPr>
          <w:rFonts w:ascii="Arial" w:eastAsia="Arial" w:hAnsi="Arial" w:cs="Arial"/>
          <w:u w:val="single"/>
        </w:rPr>
        <w:t>The Development Ready Advisory Committee, referred to in this section as "the committee," is established pursuant to section 12004-I, subsection 6-J to develop and maintain best practices for municipalities in infrastructure, land use, housing, economic development, conservation and historic preservation policy.  The committee shall provide coordination and subject matter expertise to municipalities to advance the likelihood of success across the community development life cycle.</w:t>
      </w:r>
    </w:p>
    <w:p w:rsidR="00FE65B0" w:rsidRPr="00850E6E" w:rsidP="00FE65B0">
      <w:pPr>
        <w:ind w:left="360" w:firstLine="360"/>
        <w:rPr>
          <w:rFonts w:ascii="Arial" w:eastAsia="Arial" w:hAnsi="Arial" w:cs="Arial"/>
        </w:rPr>
      </w:pPr>
      <w:bookmarkStart w:id="21502" w:name="_PAR__9_92f6bef0_c75f_4ea7_9d87_9995281e"/>
      <w:bookmarkEnd w:id="21501"/>
      <w:r w:rsidRPr="00850E6E">
        <w:rPr>
          <w:rFonts w:ascii="Arial" w:eastAsia="Arial" w:hAnsi="Arial" w:cs="Arial"/>
          <w:b/>
          <w:u w:val="single"/>
        </w:rPr>
        <w:t>1. Membership.</w:t>
      </w:r>
      <w:r>
        <w:rPr>
          <w:rFonts w:ascii="Arial" w:eastAsia="Arial" w:hAnsi="Arial" w:cs="Arial"/>
          <w:u w:val="single"/>
        </w:rPr>
        <w:t xml:space="preserve">  The members of the committee are as follows:</w:t>
      </w:r>
      <w:r>
        <w:rPr>
          <w:rFonts w:ascii="Arial" w:eastAsia="Arial" w:hAnsi="Arial" w:cs="Arial"/>
        </w:rPr>
        <w:t xml:space="preserve">  </w:t>
      </w:r>
    </w:p>
    <w:p w:rsidR="00FE65B0" w:rsidRPr="00850E6E" w:rsidP="00FE65B0">
      <w:pPr>
        <w:ind w:left="720"/>
        <w:rPr>
          <w:rFonts w:ascii="Arial" w:eastAsia="Arial" w:hAnsi="Arial" w:cs="Arial"/>
        </w:rPr>
      </w:pPr>
      <w:bookmarkStart w:id="21503" w:name="_PAR__10_2b7894e7_3dc9_45e6_a41f_53493d4"/>
      <w:bookmarkEnd w:id="21502"/>
      <w:r>
        <w:rPr>
          <w:rFonts w:ascii="Arial" w:eastAsia="Arial" w:hAnsi="Arial" w:cs="Arial"/>
          <w:u w:val="single"/>
        </w:rPr>
        <w:t>A. The director;</w:t>
      </w:r>
    </w:p>
    <w:p w:rsidR="00FE65B0" w:rsidRPr="00850E6E" w:rsidP="00FE65B0">
      <w:pPr>
        <w:ind w:left="720"/>
        <w:rPr>
          <w:rFonts w:ascii="Arial" w:eastAsia="Arial" w:hAnsi="Arial" w:cs="Arial"/>
        </w:rPr>
      </w:pPr>
      <w:bookmarkStart w:id="21504" w:name="_PAR__11_b182e4bc_1e51_43ef_afe9_d33ef03"/>
      <w:bookmarkEnd w:id="21503"/>
      <w:r>
        <w:rPr>
          <w:rFonts w:ascii="Arial" w:eastAsia="Arial" w:hAnsi="Arial" w:cs="Arial"/>
          <w:u w:val="single"/>
        </w:rPr>
        <w:t>B. The executive director of the Maine Redevelopment Land Bank Authority under Title 30-A, chapter 204, or the executive director's designee;</w:t>
      </w:r>
      <w:r>
        <w:rPr>
          <w:rFonts w:ascii="Arial" w:eastAsia="Arial" w:hAnsi="Arial" w:cs="Arial"/>
        </w:rPr>
        <w:t xml:space="preserve"> </w:t>
      </w:r>
    </w:p>
    <w:p w:rsidR="00FE65B0" w:rsidRPr="00850E6E" w:rsidP="00FE65B0">
      <w:pPr>
        <w:ind w:left="720"/>
        <w:rPr>
          <w:rFonts w:ascii="Arial" w:eastAsia="Arial" w:hAnsi="Arial" w:cs="Arial"/>
        </w:rPr>
      </w:pPr>
      <w:bookmarkStart w:id="21505" w:name="_PAR__12_484abedf_2c12_4bb3_8f0c_1fc0dad"/>
      <w:bookmarkEnd w:id="21504"/>
      <w:r>
        <w:rPr>
          <w:rFonts w:ascii="Arial" w:eastAsia="Arial" w:hAnsi="Arial" w:cs="Arial"/>
          <w:u w:val="single"/>
        </w:rPr>
        <w:t>C. The Commissioner of Economic and Community Development, or the commissioner's designee;</w:t>
      </w:r>
      <w:r>
        <w:rPr>
          <w:rFonts w:ascii="Arial" w:eastAsia="Arial" w:hAnsi="Arial" w:cs="Arial"/>
        </w:rPr>
        <w:t xml:space="preserve"> </w:t>
      </w:r>
    </w:p>
    <w:p w:rsidR="00FE65B0" w:rsidRPr="00850E6E" w:rsidP="00FE65B0">
      <w:pPr>
        <w:ind w:left="720"/>
        <w:rPr>
          <w:rFonts w:ascii="Arial" w:eastAsia="Arial" w:hAnsi="Arial" w:cs="Arial"/>
        </w:rPr>
      </w:pPr>
      <w:bookmarkStart w:id="21506" w:name="_PAR__13_de9e43fc_c223_4894_b4d3_79d6b41"/>
      <w:bookmarkEnd w:id="21505"/>
      <w:r>
        <w:rPr>
          <w:rFonts w:ascii="Arial" w:eastAsia="Arial" w:hAnsi="Arial" w:cs="Arial"/>
          <w:u w:val="single"/>
        </w:rPr>
        <w:t>D. The Commissioner of Transportation, or the commissioner's designee;</w:t>
      </w:r>
      <w:r>
        <w:rPr>
          <w:rFonts w:ascii="Arial" w:eastAsia="Arial" w:hAnsi="Arial" w:cs="Arial"/>
        </w:rPr>
        <w:t xml:space="preserve"> </w:t>
      </w:r>
    </w:p>
    <w:p w:rsidR="00FE65B0" w:rsidRPr="00850E6E" w:rsidP="00FE65B0">
      <w:pPr>
        <w:ind w:left="720"/>
        <w:rPr>
          <w:rFonts w:ascii="Arial" w:eastAsia="Arial" w:hAnsi="Arial" w:cs="Arial"/>
        </w:rPr>
      </w:pPr>
      <w:bookmarkStart w:id="21507" w:name="_PAR__14_edbeb010_5c3e_40ec_a950_4995cec"/>
      <w:bookmarkEnd w:id="21506"/>
      <w:r>
        <w:rPr>
          <w:rFonts w:ascii="Arial" w:eastAsia="Arial" w:hAnsi="Arial" w:cs="Arial"/>
          <w:u w:val="single"/>
        </w:rPr>
        <w:t>E. The Commissioner of Environmental Protection, or the commissioner's designee;</w:t>
      </w:r>
      <w:r>
        <w:rPr>
          <w:rFonts w:ascii="Arial" w:eastAsia="Arial" w:hAnsi="Arial" w:cs="Arial"/>
        </w:rPr>
        <w:t xml:space="preserve"> </w:t>
      </w:r>
    </w:p>
    <w:p w:rsidR="00FE65B0" w:rsidRPr="00850E6E" w:rsidP="00FE65B0">
      <w:pPr>
        <w:ind w:left="720"/>
        <w:rPr>
          <w:rFonts w:ascii="Arial" w:eastAsia="Arial" w:hAnsi="Arial" w:cs="Arial"/>
        </w:rPr>
      </w:pPr>
      <w:bookmarkStart w:id="21508" w:name="_PAR__15_ad32ba67_5a6c_49e4_a202_cd342cd"/>
      <w:bookmarkEnd w:id="21507"/>
      <w:r>
        <w:rPr>
          <w:rFonts w:ascii="Arial" w:eastAsia="Arial" w:hAnsi="Arial" w:cs="Arial"/>
          <w:u w:val="single"/>
        </w:rPr>
        <w:t>F. The Commissioner of Agriculture, Conservation and Forestry, or the commissioner's designee;</w:t>
      </w:r>
      <w:r>
        <w:rPr>
          <w:rFonts w:ascii="Arial" w:eastAsia="Arial" w:hAnsi="Arial" w:cs="Arial"/>
        </w:rPr>
        <w:t xml:space="preserve"> </w:t>
      </w:r>
    </w:p>
    <w:p w:rsidR="00FE65B0" w:rsidRPr="00850E6E" w:rsidP="00FE65B0">
      <w:pPr>
        <w:ind w:left="720"/>
        <w:rPr>
          <w:rFonts w:ascii="Arial" w:eastAsia="Arial" w:hAnsi="Arial" w:cs="Arial"/>
        </w:rPr>
      </w:pPr>
      <w:bookmarkStart w:id="21509" w:name="_PAR__16_347c4f19_0561_4632_bd76_b9743b1"/>
      <w:bookmarkEnd w:id="21508"/>
      <w:r>
        <w:rPr>
          <w:rFonts w:ascii="Arial" w:eastAsia="Arial" w:hAnsi="Arial" w:cs="Arial"/>
          <w:u w:val="single"/>
        </w:rPr>
        <w:t>G. The Director of the Maine Historic Preservation Commission, or the director's designee;</w:t>
      </w:r>
      <w:r>
        <w:rPr>
          <w:rFonts w:ascii="Arial" w:eastAsia="Arial" w:hAnsi="Arial" w:cs="Arial"/>
        </w:rPr>
        <w:t xml:space="preserve"> </w:t>
      </w:r>
    </w:p>
    <w:p w:rsidR="00FE65B0" w:rsidRPr="00850E6E" w:rsidP="00FE65B0">
      <w:pPr>
        <w:ind w:left="720"/>
        <w:rPr>
          <w:rFonts w:ascii="Arial" w:eastAsia="Arial" w:hAnsi="Arial" w:cs="Arial"/>
        </w:rPr>
      </w:pPr>
      <w:bookmarkStart w:id="21510" w:name="_PAR__17_388aa6b5_07b4_46a2_986b_6d42cd3"/>
      <w:bookmarkEnd w:id="21509"/>
      <w:r>
        <w:rPr>
          <w:rFonts w:ascii="Arial" w:eastAsia="Arial" w:hAnsi="Arial" w:cs="Arial"/>
          <w:u w:val="single"/>
        </w:rPr>
        <w:t>H. The Director of the Maine State Housing Authority, or the director's designee;</w:t>
      </w:r>
      <w:r>
        <w:rPr>
          <w:rFonts w:ascii="Arial" w:eastAsia="Arial" w:hAnsi="Arial" w:cs="Arial"/>
        </w:rPr>
        <w:t xml:space="preserve"> </w:t>
      </w:r>
    </w:p>
    <w:p w:rsidR="00FE65B0" w:rsidRPr="00850E6E" w:rsidP="00FE65B0">
      <w:pPr>
        <w:ind w:left="720"/>
        <w:rPr>
          <w:rFonts w:ascii="Arial" w:eastAsia="Arial" w:hAnsi="Arial" w:cs="Arial"/>
        </w:rPr>
      </w:pPr>
      <w:bookmarkStart w:id="21511" w:name="_PAR__18_3ddca50c_fadf_4694_beb3_456dadc"/>
      <w:bookmarkEnd w:id="21510"/>
      <w:r>
        <w:rPr>
          <w:rFonts w:ascii="Arial" w:eastAsia="Arial" w:hAnsi="Arial" w:cs="Arial"/>
          <w:u w:val="single"/>
        </w:rPr>
        <w:t>I. The Commissioner of Inland Fisheries and Wildlife, or the commissioner's designee; and</w:t>
      </w:r>
    </w:p>
    <w:p w:rsidR="00FE65B0" w:rsidRPr="00850E6E" w:rsidP="00FE65B0">
      <w:pPr>
        <w:ind w:left="720"/>
        <w:rPr>
          <w:rFonts w:ascii="Arial" w:eastAsia="Arial" w:hAnsi="Arial" w:cs="Arial"/>
        </w:rPr>
      </w:pPr>
      <w:bookmarkStart w:id="21512" w:name="_PAR__19_219f0532_0b5f_467c_96ba_6743940"/>
      <w:bookmarkEnd w:id="21511"/>
      <w:r>
        <w:rPr>
          <w:rFonts w:ascii="Arial" w:eastAsia="Arial" w:hAnsi="Arial" w:cs="Arial"/>
          <w:u w:val="single"/>
        </w:rPr>
        <w:t>J. The following members, selected by and serving at the pleasure of the director:</w:t>
      </w:r>
    </w:p>
    <w:p w:rsidR="00FE65B0" w:rsidRPr="00850E6E" w:rsidP="00FE65B0">
      <w:pPr>
        <w:ind w:left="1080"/>
        <w:rPr>
          <w:rFonts w:ascii="Arial" w:eastAsia="Arial" w:hAnsi="Arial" w:cs="Arial"/>
        </w:rPr>
      </w:pPr>
      <w:bookmarkStart w:id="21513" w:name="_PAR__20_084a14b7_16d2_49e1_9e0f_f7040fd"/>
      <w:bookmarkEnd w:id="21512"/>
      <w:r>
        <w:rPr>
          <w:rFonts w:ascii="Arial" w:eastAsia="Arial" w:hAnsi="Arial" w:cs="Arial"/>
          <w:u w:val="single"/>
        </w:rPr>
        <w:t>(1) Three representatives of municipalities in this State;</w:t>
      </w:r>
    </w:p>
    <w:p w:rsidR="00FE65B0" w:rsidRPr="00850E6E" w:rsidP="00FE65B0">
      <w:pPr>
        <w:ind w:left="1080"/>
        <w:rPr>
          <w:rFonts w:ascii="Arial" w:eastAsia="Arial" w:hAnsi="Arial" w:cs="Arial"/>
        </w:rPr>
      </w:pPr>
      <w:bookmarkStart w:id="21514" w:name="_PAR__21_f1d892c1_d492_4c4e_91c9_d34d134"/>
      <w:bookmarkEnd w:id="21513"/>
      <w:r>
        <w:rPr>
          <w:rFonts w:ascii="Arial" w:eastAsia="Arial" w:hAnsi="Arial" w:cs="Arial"/>
          <w:u w:val="single"/>
        </w:rPr>
        <w:t>(2) Five representatives from the regional councils selected for geographic diversity and subject matter expertise;</w:t>
      </w:r>
    </w:p>
    <w:p w:rsidR="00FE65B0" w:rsidRPr="00850E6E" w:rsidP="00FE65B0">
      <w:pPr>
        <w:ind w:left="1080"/>
        <w:rPr>
          <w:rFonts w:ascii="Arial" w:eastAsia="Arial" w:hAnsi="Arial" w:cs="Arial"/>
        </w:rPr>
      </w:pPr>
      <w:bookmarkStart w:id="21515" w:name="_PAR__22_0ab4e120_2b00_4751_9c13_eb1e7d9"/>
      <w:bookmarkEnd w:id="21514"/>
      <w:r>
        <w:rPr>
          <w:rFonts w:ascii="Arial" w:eastAsia="Arial" w:hAnsi="Arial" w:cs="Arial"/>
          <w:u w:val="single"/>
        </w:rPr>
        <w:t>(3) A representative of an organization that develops or funds affordable housing projects;</w:t>
      </w:r>
    </w:p>
    <w:p w:rsidR="00FE65B0" w:rsidRPr="00850E6E" w:rsidP="00FE65B0">
      <w:pPr>
        <w:ind w:left="1080"/>
        <w:rPr>
          <w:rFonts w:ascii="Arial" w:eastAsia="Arial" w:hAnsi="Arial" w:cs="Arial"/>
        </w:rPr>
      </w:pPr>
      <w:bookmarkStart w:id="21516" w:name="_PAGE__247_e40f4ace_20f8_4d94_81fd_433dd"/>
      <w:bookmarkStart w:id="21517" w:name="_PAR__2_370bd299_7db3_4ea0_b590_1039c3a8"/>
      <w:bookmarkEnd w:id="21494"/>
      <w:bookmarkEnd w:id="21515"/>
      <w:r>
        <w:rPr>
          <w:rFonts w:ascii="Arial" w:eastAsia="Arial" w:hAnsi="Arial" w:cs="Arial"/>
          <w:u w:val="single"/>
        </w:rPr>
        <w:t>(4) A representative of a local or statewide organization promoting civil rights that has racial justice or racial equity as its primary mission;</w:t>
      </w:r>
    </w:p>
    <w:p w:rsidR="00FE65B0" w:rsidRPr="00850E6E" w:rsidP="00FE65B0">
      <w:pPr>
        <w:ind w:left="1080"/>
        <w:rPr>
          <w:rFonts w:ascii="Arial" w:eastAsia="Arial" w:hAnsi="Arial" w:cs="Arial"/>
        </w:rPr>
      </w:pPr>
      <w:bookmarkStart w:id="21518" w:name="_PAR__3_708e48f5_b13c_4010_ad7b_7be1d0ba"/>
      <w:bookmarkEnd w:id="21517"/>
      <w:r>
        <w:rPr>
          <w:rFonts w:ascii="Arial" w:eastAsia="Arial" w:hAnsi="Arial" w:cs="Arial"/>
          <w:u w:val="single"/>
        </w:rPr>
        <w:t>(5) A representative of an organization that advocates for conservation of the natural resources of this State; and</w:t>
      </w:r>
    </w:p>
    <w:p w:rsidR="00FE65B0" w:rsidRPr="00850E6E" w:rsidP="00FE65B0">
      <w:pPr>
        <w:ind w:left="1080"/>
        <w:rPr>
          <w:rFonts w:ascii="Arial" w:eastAsia="Arial" w:hAnsi="Arial" w:cs="Arial"/>
        </w:rPr>
      </w:pPr>
      <w:bookmarkStart w:id="21519" w:name="_PAR__4_617a2dc3_89f1_43a8_b781_532c2588"/>
      <w:bookmarkEnd w:id="21518"/>
      <w:r>
        <w:rPr>
          <w:rFonts w:ascii="Arial" w:eastAsia="Arial" w:hAnsi="Arial" w:cs="Arial"/>
          <w:u w:val="single"/>
        </w:rPr>
        <w:t>(6) A representative of a regional or statewide economic development organization.</w:t>
      </w:r>
    </w:p>
    <w:p w:rsidR="00FE65B0" w:rsidRPr="00850E6E" w:rsidP="00FE65B0">
      <w:pPr>
        <w:ind w:left="360" w:firstLine="360"/>
        <w:rPr>
          <w:rFonts w:ascii="Arial" w:eastAsia="Arial" w:hAnsi="Arial" w:cs="Arial"/>
        </w:rPr>
      </w:pPr>
      <w:bookmarkStart w:id="21520" w:name="_PAR__5_ee024c22_8cee_42f4_b8d2_87a921ca"/>
      <w:bookmarkEnd w:id="21519"/>
      <w:r w:rsidRPr="00850E6E">
        <w:rPr>
          <w:rFonts w:ascii="Arial" w:eastAsia="Arial" w:hAnsi="Arial" w:cs="Arial"/>
          <w:b/>
          <w:u w:val="single"/>
        </w:rPr>
        <w:t>2. Duties.</w:t>
      </w:r>
      <w:r>
        <w:rPr>
          <w:rFonts w:ascii="Arial" w:eastAsia="Arial" w:hAnsi="Arial" w:cs="Arial"/>
          <w:u w:val="single"/>
        </w:rPr>
        <w:t xml:space="preserve">  The committee shall develop best practices for community development intended to support the following goals:</w:t>
      </w:r>
      <w:r>
        <w:rPr>
          <w:rFonts w:ascii="Arial" w:eastAsia="Arial" w:hAnsi="Arial" w:cs="Arial"/>
        </w:rPr>
        <w:t xml:space="preserve">  </w:t>
      </w:r>
    </w:p>
    <w:p w:rsidR="00FE65B0" w:rsidRPr="00850E6E" w:rsidP="00FE65B0">
      <w:pPr>
        <w:ind w:left="720"/>
        <w:rPr>
          <w:rFonts w:ascii="Arial" w:eastAsia="Arial" w:hAnsi="Arial" w:cs="Arial"/>
        </w:rPr>
      </w:pPr>
      <w:bookmarkStart w:id="21521" w:name="_PAR__6_19d0b575_99c1_4f98_a059_7b86132a"/>
      <w:bookmarkEnd w:id="21520"/>
      <w:r>
        <w:rPr>
          <w:rFonts w:ascii="Arial" w:eastAsia="Arial" w:hAnsi="Arial" w:cs="Arial"/>
          <w:u w:val="single"/>
        </w:rPr>
        <w:t>A. Assisting communities in preparing for sustainable growth and in a way that maximizes financial return for state and local economies, improving quality of life for local residents, addressing housing needs for households of all income levels and advancing environmental protection and transportation goals and specific locally identified priority needs;</w:t>
      </w:r>
      <w:r>
        <w:rPr>
          <w:rFonts w:ascii="Arial" w:eastAsia="Arial" w:hAnsi="Arial" w:cs="Arial"/>
        </w:rPr>
        <w:t xml:space="preserve"> </w:t>
      </w:r>
    </w:p>
    <w:p w:rsidR="00FE65B0" w:rsidRPr="00850E6E" w:rsidP="00FE65B0">
      <w:pPr>
        <w:ind w:left="720"/>
        <w:rPr>
          <w:rFonts w:ascii="Arial" w:eastAsia="Arial" w:hAnsi="Arial" w:cs="Arial"/>
        </w:rPr>
      </w:pPr>
      <w:bookmarkStart w:id="21522" w:name="_PAR__7_5868396d_3b03_4245_98a5_2de92702"/>
      <w:bookmarkEnd w:id="21521"/>
      <w:r>
        <w:rPr>
          <w:rFonts w:ascii="Arial" w:eastAsia="Arial" w:hAnsi="Arial" w:cs="Arial"/>
          <w:u w:val="single"/>
        </w:rPr>
        <w:t>B. Providing technical assistance and coordination to communities to facilitate the adoption of best practices for growth across the following sectors:</w:t>
      </w:r>
      <w:r>
        <w:rPr>
          <w:rFonts w:ascii="Arial" w:eastAsia="Arial" w:hAnsi="Arial" w:cs="Arial"/>
        </w:rPr>
        <w:t xml:space="preserve"> </w:t>
      </w:r>
    </w:p>
    <w:p w:rsidR="00FE65B0" w:rsidRPr="00850E6E" w:rsidP="00FE65B0">
      <w:pPr>
        <w:ind w:left="1080"/>
        <w:rPr>
          <w:rFonts w:ascii="Arial" w:eastAsia="Arial" w:hAnsi="Arial" w:cs="Arial"/>
        </w:rPr>
      </w:pPr>
      <w:bookmarkStart w:id="21523" w:name="_PAR__8_dd1ce710_072a_48c0_9445_918f1465"/>
      <w:bookmarkEnd w:id="21522"/>
      <w:r>
        <w:rPr>
          <w:rFonts w:ascii="Arial" w:eastAsia="Arial" w:hAnsi="Arial" w:cs="Arial"/>
          <w:u w:val="single"/>
        </w:rPr>
        <w:t>(1) Transportation and infrastructure;</w:t>
      </w:r>
    </w:p>
    <w:p w:rsidR="00FE65B0" w:rsidRPr="00850E6E" w:rsidP="00FE65B0">
      <w:pPr>
        <w:ind w:left="1080"/>
        <w:rPr>
          <w:rFonts w:ascii="Arial" w:eastAsia="Arial" w:hAnsi="Arial" w:cs="Arial"/>
        </w:rPr>
      </w:pPr>
      <w:bookmarkStart w:id="21524" w:name="_PAR__9_1c4058d5_d907_4216_9627_5b95cf1e"/>
      <w:bookmarkEnd w:id="21523"/>
      <w:r>
        <w:rPr>
          <w:rFonts w:ascii="Arial" w:eastAsia="Arial" w:hAnsi="Arial" w:cs="Arial"/>
          <w:u w:val="single"/>
        </w:rPr>
        <w:t>(2) Housing creation and preservation;</w:t>
      </w:r>
    </w:p>
    <w:p w:rsidR="00FE65B0" w:rsidRPr="00850E6E" w:rsidP="00FE65B0">
      <w:pPr>
        <w:ind w:left="1080"/>
        <w:rPr>
          <w:rFonts w:ascii="Arial" w:eastAsia="Arial" w:hAnsi="Arial" w:cs="Arial"/>
        </w:rPr>
      </w:pPr>
      <w:bookmarkStart w:id="21525" w:name="_PAR__10_3a344db2_0ac5_425e_bb35_47b9094"/>
      <w:bookmarkEnd w:id="21524"/>
      <w:r>
        <w:rPr>
          <w:rFonts w:ascii="Arial" w:eastAsia="Arial" w:hAnsi="Arial" w:cs="Arial"/>
          <w:u w:val="single"/>
        </w:rPr>
        <w:t>(3) Economic development;</w:t>
      </w:r>
    </w:p>
    <w:p w:rsidR="00FE65B0" w:rsidRPr="00850E6E" w:rsidP="00FE65B0">
      <w:pPr>
        <w:ind w:left="1080"/>
        <w:rPr>
          <w:rFonts w:ascii="Arial" w:eastAsia="Arial" w:hAnsi="Arial" w:cs="Arial"/>
        </w:rPr>
      </w:pPr>
      <w:bookmarkStart w:id="21526" w:name="_PAR__11_1048af13_986f_4846_ae49_5f5c542"/>
      <w:bookmarkEnd w:id="21525"/>
      <w:r>
        <w:rPr>
          <w:rFonts w:ascii="Arial" w:eastAsia="Arial" w:hAnsi="Arial" w:cs="Arial"/>
          <w:u w:val="single"/>
        </w:rPr>
        <w:t>(4) Conservation; and</w:t>
      </w:r>
    </w:p>
    <w:p w:rsidR="00FE65B0" w:rsidRPr="00850E6E" w:rsidP="00FE65B0">
      <w:pPr>
        <w:ind w:left="1080"/>
        <w:rPr>
          <w:rFonts w:ascii="Arial" w:eastAsia="Arial" w:hAnsi="Arial" w:cs="Arial"/>
        </w:rPr>
      </w:pPr>
      <w:bookmarkStart w:id="21527" w:name="_PAR__12_e6252bde_5995_485f_80e4_e084e60"/>
      <w:bookmarkEnd w:id="21526"/>
      <w:r>
        <w:rPr>
          <w:rFonts w:ascii="Arial" w:eastAsia="Arial" w:hAnsi="Arial" w:cs="Arial"/>
          <w:u w:val="single"/>
        </w:rPr>
        <w:t>(5) Historic preservation.</w:t>
      </w:r>
    </w:p>
    <w:p w:rsidR="00FE65B0" w:rsidRPr="00850E6E" w:rsidP="00FE65B0">
      <w:pPr>
        <w:ind w:left="720"/>
        <w:rPr>
          <w:rFonts w:ascii="Arial" w:eastAsia="Arial" w:hAnsi="Arial" w:cs="Arial"/>
        </w:rPr>
      </w:pPr>
      <w:bookmarkStart w:id="21528" w:name="_PAR__13_c687eff9_90a4_499f_b413_c0f7c18"/>
      <w:bookmarkEnd w:id="21527"/>
      <w:r>
        <w:rPr>
          <w:rFonts w:ascii="Arial" w:eastAsia="Arial" w:hAnsi="Arial" w:cs="Arial"/>
          <w:u w:val="single"/>
        </w:rPr>
        <w:t>C. Assisting communities in designating priority investment areas in consultation with regional planning organizations, including but not limited to village centers, downtowns and adjacent neighborhoods, rural crossroads, high-impact corridors, working waterfronts and rural farmsteads;</w:t>
      </w:r>
      <w:r>
        <w:rPr>
          <w:rFonts w:ascii="Arial" w:eastAsia="Arial" w:hAnsi="Arial" w:cs="Arial"/>
        </w:rPr>
        <w:t xml:space="preserve"> </w:t>
      </w:r>
    </w:p>
    <w:p w:rsidR="00FE65B0" w:rsidRPr="00850E6E" w:rsidP="00FE65B0">
      <w:pPr>
        <w:ind w:left="720"/>
        <w:rPr>
          <w:rFonts w:ascii="Arial" w:eastAsia="Arial" w:hAnsi="Arial" w:cs="Arial"/>
        </w:rPr>
      </w:pPr>
      <w:bookmarkStart w:id="21529" w:name="_PAR__14_f9f11a48_2c56_4c79_9e84_21843ed"/>
      <w:bookmarkEnd w:id="21528"/>
      <w:r>
        <w:rPr>
          <w:rFonts w:ascii="Arial" w:eastAsia="Arial" w:hAnsi="Arial" w:cs="Arial"/>
          <w:u w:val="single"/>
        </w:rPr>
        <w:t>D. Ensuring that development efforts are achievable by communities and based on the appropriateness of the location for development and the overall merit of the development project and the community's commitment to the development project based on the community's stated goals; and</w:t>
      </w:r>
    </w:p>
    <w:p w:rsidR="00FE65B0" w:rsidRPr="00850E6E" w:rsidP="00FE65B0">
      <w:pPr>
        <w:ind w:left="720"/>
        <w:rPr>
          <w:rFonts w:ascii="Arial" w:eastAsia="Arial" w:hAnsi="Arial" w:cs="Arial"/>
        </w:rPr>
      </w:pPr>
      <w:bookmarkStart w:id="21530" w:name="_PAR__15_d4e92968_6d3e_4139_96c1_2101ad4"/>
      <w:bookmarkEnd w:id="21529"/>
      <w:r>
        <w:rPr>
          <w:rFonts w:ascii="Arial" w:eastAsia="Arial" w:hAnsi="Arial" w:cs="Arial"/>
          <w:u w:val="single"/>
        </w:rPr>
        <w:t>E. Providing resources and education for municipalities to improve capacity to access funding sources for community development project implementation.</w:t>
      </w:r>
      <w:r>
        <w:rPr>
          <w:rFonts w:ascii="Arial" w:eastAsia="Arial" w:hAnsi="Arial" w:cs="Arial"/>
        </w:rPr>
        <w:t xml:space="preserve">  </w:t>
      </w:r>
    </w:p>
    <w:p w:rsidR="00FE65B0" w:rsidRPr="00850E6E" w:rsidP="00FE65B0">
      <w:pPr>
        <w:ind w:left="360" w:firstLine="360"/>
        <w:rPr>
          <w:rFonts w:ascii="Arial" w:eastAsia="Arial" w:hAnsi="Arial" w:cs="Arial"/>
        </w:rPr>
      </w:pPr>
      <w:bookmarkStart w:id="21531" w:name="_PAR__16_50189b8a_4751_498c_b69b_f08c4b1"/>
      <w:bookmarkEnd w:id="21530"/>
      <w:r w:rsidRPr="00850E6E">
        <w:rPr>
          <w:rFonts w:ascii="Arial" w:eastAsia="Arial" w:hAnsi="Arial" w:cs="Arial"/>
          <w:b/>
          <w:u w:val="single"/>
        </w:rPr>
        <w:t>3. Chair and officers.</w:t>
      </w:r>
      <w:r>
        <w:rPr>
          <w:rFonts w:ascii="Arial" w:eastAsia="Arial" w:hAnsi="Arial" w:cs="Arial"/>
          <w:u w:val="single"/>
        </w:rPr>
        <w:t xml:space="preserve">  The director shall serve as chair of the committee. The members of the committee shall annually elect one of its members as vice-chair and one of its members as secretary to set the agenda and schedule meetings. The committee may elect other officers, create subcommittees and designate their duties.</w:t>
      </w:r>
      <w:r>
        <w:rPr>
          <w:rFonts w:ascii="Arial" w:eastAsia="Arial" w:hAnsi="Arial" w:cs="Arial"/>
        </w:rPr>
        <w:t xml:space="preserve">  </w:t>
      </w:r>
    </w:p>
    <w:p w:rsidR="00FE65B0" w:rsidRPr="00850E6E" w:rsidP="00FE65B0">
      <w:pPr>
        <w:ind w:left="360" w:firstLine="360"/>
        <w:rPr>
          <w:rFonts w:ascii="Arial" w:eastAsia="Arial" w:hAnsi="Arial" w:cs="Arial"/>
        </w:rPr>
      </w:pPr>
      <w:bookmarkStart w:id="21532" w:name="_PAR__17_97835be6_7d05_4401_9a28_17ff6a8"/>
      <w:bookmarkEnd w:id="21531"/>
      <w:r w:rsidRPr="00850E6E">
        <w:rPr>
          <w:rFonts w:ascii="Arial" w:eastAsia="Arial" w:hAnsi="Arial" w:cs="Arial"/>
          <w:b/>
          <w:u w:val="single"/>
        </w:rPr>
        <w:t xml:space="preserve">4. Voting rights. </w:t>
      </w:r>
      <w:r>
        <w:rPr>
          <w:rFonts w:ascii="Arial" w:eastAsia="Arial" w:hAnsi="Arial" w:cs="Arial"/>
          <w:u w:val="single"/>
        </w:rPr>
        <w:t xml:space="preserve"> Each member of the committee has a vote.</w:t>
      </w:r>
      <w:r>
        <w:rPr>
          <w:rFonts w:ascii="Arial" w:eastAsia="Arial" w:hAnsi="Arial" w:cs="Arial"/>
        </w:rPr>
        <w:t xml:space="preserve">  </w:t>
      </w:r>
    </w:p>
    <w:p w:rsidR="00FE65B0" w:rsidRPr="00850E6E" w:rsidP="00FE65B0">
      <w:pPr>
        <w:ind w:left="360" w:firstLine="360"/>
        <w:rPr>
          <w:rFonts w:ascii="Arial" w:eastAsia="Arial" w:hAnsi="Arial" w:cs="Arial"/>
        </w:rPr>
      </w:pPr>
      <w:bookmarkStart w:id="21533" w:name="_PAR__18_6750a85a_71a3_4605_ad53_8d8f429"/>
      <w:bookmarkEnd w:id="21532"/>
      <w:r w:rsidRPr="00850E6E">
        <w:rPr>
          <w:rFonts w:ascii="Arial" w:eastAsia="Arial" w:hAnsi="Arial" w:cs="Arial"/>
          <w:b/>
          <w:u w:val="single"/>
        </w:rPr>
        <w:t>5. Meetings.</w:t>
      </w:r>
      <w:r>
        <w:rPr>
          <w:rFonts w:ascii="Arial" w:eastAsia="Arial" w:hAnsi="Arial" w:cs="Arial"/>
          <w:u w:val="single"/>
        </w:rPr>
        <w:t xml:space="preserve">  The committee shall meet at least twice a year.</w:t>
      </w:r>
      <w:r>
        <w:rPr>
          <w:rFonts w:ascii="Arial" w:eastAsia="Arial" w:hAnsi="Arial" w:cs="Arial"/>
        </w:rPr>
        <w:t xml:space="preserve">  </w:t>
      </w:r>
    </w:p>
    <w:p w:rsidR="00FE65B0" w:rsidRPr="00850E6E" w:rsidP="00FE65B0">
      <w:pPr>
        <w:ind w:left="360" w:firstLine="360"/>
        <w:rPr>
          <w:rFonts w:ascii="Arial" w:eastAsia="Arial" w:hAnsi="Arial" w:cs="Arial"/>
        </w:rPr>
      </w:pPr>
      <w:bookmarkStart w:id="21534" w:name="_PAR__19_eecedcf2_68dc_4ea0_bded_67569f2"/>
      <w:bookmarkEnd w:id="21533"/>
      <w:r w:rsidRPr="00850E6E">
        <w:rPr>
          <w:rFonts w:ascii="Arial" w:eastAsia="Arial" w:hAnsi="Arial" w:cs="Arial"/>
          <w:b/>
          <w:u w:val="single"/>
        </w:rPr>
        <w:t>6. Quorum.</w:t>
      </w:r>
      <w:r>
        <w:rPr>
          <w:rFonts w:ascii="Arial" w:eastAsia="Arial" w:hAnsi="Arial" w:cs="Arial"/>
          <w:u w:val="single"/>
        </w:rPr>
        <w:t xml:space="preserve">  A majority of the members of the committee constitutes a quorum.</w:t>
      </w:r>
      <w:r>
        <w:rPr>
          <w:rFonts w:ascii="Arial" w:eastAsia="Arial" w:hAnsi="Arial" w:cs="Arial"/>
        </w:rPr>
        <w:t xml:space="preserve">  </w:t>
      </w:r>
    </w:p>
    <w:p w:rsidR="00FE65B0" w:rsidRPr="00850E6E" w:rsidP="00FE65B0">
      <w:pPr>
        <w:ind w:left="360" w:firstLine="360"/>
        <w:rPr>
          <w:rFonts w:ascii="Arial" w:eastAsia="Arial" w:hAnsi="Arial" w:cs="Arial"/>
        </w:rPr>
      </w:pPr>
      <w:bookmarkStart w:id="21535" w:name="_PAR__20_0f5da10f_d530_441f_b9fd_288a3ad"/>
      <w:bookmarkEnd w:id="21534"/>
      <w:r w:rsidRPr="00850E6E">
        <w:rPr>
          <w:rFonts w:ascii="Arial" w:eastAsia="Arial" w:hAnsi="Arial" w:cs="Arial"/>
          <w:b/>
          <w:u w:val="single"/>
        </w:rPr>
        <w:t>7. Staff support.</w:t>
      </w:r>
      <w:r>
        <w:rPr>
          <w:rFonts w:ascii="Arial" w:eastAsia="Arial" w:hAnsi="Arial" w:cs="Arial"/>
          <w:u w:val="single"/>
        </w:rPr>
        <w:t xml:space="preserve">  The office shall provide staff support to the committee to carry out the purposes of this section.</w:t>
      </w:r>
    </w:p>
    <w:p w:rsidR="00FE65B0" w:rsidP="00FE65B0">
      <w:pPr>
        <w:ind w:left="360" w:firstLine="360"/>
        <w:rPr>
          <w:rFonts w:ascii="Arial" w:eastAsia="Arial" w:hAnsi="Arial" w:cs="Arial"/>
        </w:rPr>
      </w:pPr>
      <w:bookmarkStart w:id="21536" w:name="_PAR__21_9c2410d2_cd30_4170_b123_993054b"/>
      <w:bookmarkEnd w:id="21535"/>
      <w:r>
        <w:rPr>
          <w:rFonts w:ascii="Arial" w:eastAsia="Arial" w:hAnsi="Arial" w:cs="Arial"/>
          <w:b/>
          <w:sz w:val="24"/>
        </w:rPr>
        <w:t>Sec. D-13.  5 MRSA c. 310-B, sub-c. 5</w:t>
      </w:r>
      <w:r>
        <w:rPr>
          <w:rFonts w:ascii="Arial" w:eastAsia="Arial" w:hAnsi="Arial" w:cs="Arial"/>
        </w:rPr>
        <w:t xml:space="preserve"> is enacted to read:</w:t>
      </w:r>
    </w:p>
    <w:p w:rsidR="00FE65B0" w:rsidP="00FE65B0">
      <w:pPr>
        <w:spacing w:before="300" w:after="300"/>
        <w:ind w:left="360"/>
        <w:jc w:val="center"/>
        <w:rPr>
          <w:rFonts w:ascii="Arial" w:eastAsia="Arial" w:hAnsi="Arial" w:cs="Arial"/>
        </w:rPr>
      </w:pPr>
      <w:bookmarkStart w:id="21537" w:name="_PAGE__248_c4b8d07a_0619_49f1_ad9f_1207d"/>
      <w:bookmarkStart w:id="21538" w:name="_PAR__2_93a0bb38_2e7f_4d8c_8618_d3d0c165"/>
      <w:bookmarkEnd w:id="21516"/>
      <w:bookmarkEnd w:id="21536"/>
      <w:r>
        <w:rPr>
          <w:rFonts w:ascii="Arial" w:eastAsia="Arial" w:hAnsi="Arial" w:cs="Arial"/>
          <w:b/>
          <w:u w:val="single"/>
        </w:rPr>
        <w:t>SUBCHAPTER 5</w:t>
      </w:r>
    </w:p>
    <w:p w:rsidR="00FE65B0" w:rsidP="00FE65B0">
      <w:pPr>
        <w:spacing w:before="300" w:after="300"/>
        <w:ind w:left="360"/>
        <w:jc w:val="center"/>
        <w:rPr>
          <w:rFonts w:ascii="Arial" w:eastAsia="Arial" w:hAnsi="Arial" w:cs="Arial"/>
          <w:b/>
        </w:rPr>
      </w:pPr>
      <w:bookmarkStart w:id="21539" w:name="_PAR__3_7e5901af_8244_43d9_928d_285f3464"/>
      <w:bookmarkEnd w:id="21538"/>
      <w:r>
        <w:rPr>
          <w:rFonts w:ascii="Arial" w:eastAsia="Arial" w:hAnsi="Arial" w:cs="Arial"/>
          <w:b/>
          <w:u w:val="single"/>
        </w:rPr>
        <w:t>HOUSING PLANNING</w:t>
      </w:r>
    </w:p>
    <w:p w:rsidR="00FE65B0" w:rsidRPr="004E2DCF" w:rsidP="00FE65B0">
      <w:pPr>
        <w:ind w:left="1080" w:hanging="720"/>
        <w:rPr>
          <w:rFonts w:ascii="Arial" w:eastAsia="Arial" w:hAnsi="Arial" w:cs="Arial"/>
          <w:b/>
        </w:rPr>
      </w:pPr>
      <w:bookmarkStart w:id="21540" w:name="_PAR__4_9b6902d3_0f0d_446b_8321_5155bd7b"/>
      <w:bookmarkEnd w:id="21539"/>
      <w:r>
        <w:rPr>
          <w:rFonts w:ascii="Arial" w:eastAsia="Arial" w:hAnsi="Arial" w:cs="Arial"/>
          <w:b/>
          <w:u w:val="single"/>
        </w:rPr>
        <w:t xml:space="preserve">§3241. </w:t>
      </w:r>
      <w:r w:rsidRPr="004E2DCF">
        <w:rPr>
          <w:rFonts w:ascii="Arial" w:eastAsia="Arial" w:hAnsi="Arial" w:cs="Arial"/>
          <w:b/>
          <w:u w:val="single"/>
        </w:rPr>
        <w:t>Housing Opportunity Program</w:t>
      </w:r>
    </w:p>
    <w:p w:rsidR="00FE65B0" w:rsidRPr="004E2DCF" w:rsidP="00FE65B0">
      <w:pPr>
        <w:ind w:left="360" w:firstLine="360"/>
        <w:rPr>
          <w:rFonts w:ascii="Arial" w:eastAsia="Arial" w:hAnsi="Arial" w:cs="Arial"/>
        </w:rPr>
      </w:pPr>
      <w:bookmarkStart w:id="21541" w:name="_PAR__5_5056b61d_0640_4c1f_b692_a85f118c"/>
      <w:bookmarkEnd w:id="21540"/>
      <w:r w:rsidRPr="004E2DCF">
        <w:rPr>
          <w:rFonts w:ascii="Arial" w:eastAsia="Arial" w:hAnsi="Arial" w:cs="Arial"/>
          <w:b/>
          <w:u w:val="single"/>
        </w:rPr>
        <w:t>1. Program established; administration.</w:t>
      </w:r>
      <w:r>
        <w:rPr>
          <w:rFonts w:ascii="Arial" w:eastAsia="Arial" w:hAnsi="Arial" w:cs="Arial"/>
          <w:u w:val="single"/>
        </w:rPr>
        <w:t xml:space="preserve">  The Housing Opportunity Program, referred to in this section as "the program," is established within the Maine Office of Community Affairs, established in section 3202 and referred to in this section as "the office." The program must encourage and support the development of additional housing units in the State, including housing units that are affordable for low-income and moderate-income individuals and housing units targeted to community workforce housing needs. The office shall administer the program and provide technical and financial assistance to support communities implementing zoning and land use-related policies necessary to support increased housing development. The program must support regional approaches and municipal model ordinance development and encourage policies that support increased housing density, where feasible, to protect working lands and natural lands.</w:t>
      </w:r>
    </w:p>
    <w:p w:rsidR="00FE65B0" w:rsidRPr="004E2DCF" w:rsidP="00FE65B0">
      <w:pPr>
        <w:ind w:left="360" w:firstLine="360"/>
        <w:rPr>
          <w:rFonts w:ascii="Arial" w:eastAsia="Arial" w:hAnsi="Arial" w:cs="Arial"/>
        </w:rPr>
      </w:pPr>
      <w:bookmarkStart w:id="21542" w:name="_PAR__6_b900fe02_baaa_47a6_a226_e364fb5b"/>
      <w:bookmarkEnd w:id="21541"/>
      <w:r w:rsidRPr="004E2DCF">
        <w:rPr>
          <w:rFonts w:ascii="Arial" w:eastAsia="Arial" w:hAnsi="Arial" w:cs="Arial"/>
          <w:b/>
          <w:u w:val="single"/>
        </w:rPr>
        <w:t>2. Housing Opportunity Fund.</w:t>
      </w:r>
      <w:r>
        <w:rPr>
          <w:rFonts w:ascii="Arial" w:eastAsia="Arial" w:hAnsi="Arial" w:cs="Arial"/>
          <w:u w:val="single"/>
        </w:rPr>
        <w:t xml:space="preserve">  The Housing Opportunity Fund, referred to in this section as "the fund," is established as a fund within the office for the purpose of providing funds for the program. The fund consists of money appropriated to the fund by the Legislature and any funds received by the office for the purposes of the program.</w:t>
      </w:r>
    </w:p>
    <w:p w:rsidR="00FE65B0" w:rsidRPr="004E2DCF" w:rsidP="00FE65B0">
      <w:pPr>
        <w:ind w:left="720"/>
        <w:rPr>
          <w:rFonts w:ascii="Arial" w:eastAsia="Arial" w:hAnsi="Arial" w:cs="Arial"/>
        </w:rPr>
      </w:pPr>
      <w:bookmarkStart w:id="21543" w:name="_PAR__7_5e10d1cd_e053_49c3_9300_e6c068e0"/>
      <w:bookmarkEnd w:id="21542"/>
      <w:r>
        <w:rPr>
          <w:rFonts w:ascii="Arial" w:eastAsia="Arial" w:hAnsi="Arial" w:cs="Arial"/>
          <w:u w:val="single"/>
        </w:rPr>
        <w:t>A. The office shall solicit applications for grants from the fund through a competitive application process. Grants may be awarded to experienced service providers and municipalities to:</w:t>
      </w:r>
    </w:p>
    <w:p w:rsidR="00FE65B0" w:rsidRPr="004E2DCF" w:rsidP="00FE65B0">
      <w:pPr>
        <w:ind w:left="1080"/>
        <w:rPr>
          <w:rFonts w:ascii="Arial" w:eastAsia="Arial" w:hAnsi="Arial" w:cs="Arial"/>
        </w:rPr>
      </w:pPr>
      <w:bookmarkStart w:id="21544" w:name="_PAR__8_2feaa27a_7f6d_4606_bd75_e9f287d2"/>
      <w:bookmarkEnd w:id="21543"/>
      <w:r>
        <w:rPr>
          <w:rFonts w:ascii="Arial" w:eastAsia="Arial" w:hAnsi="Arial" w:cs="Arial"/>
          <w:u w:val="single"/>
        </w:rPr>
        <w:t>(1) Support municipal ordinance development, provide technical assistance and encourage public participation and community engagement in the process of increasing housing opportunities;</w:t>
      </w:r>
    </w:p>
    <w:p w:rsidR="00FE65B0" w:rsidRPr="004E2DCF" w:rsidP="00FE65B0">
      <w:pPr>
        <w:ind w:left="1080"/>
        <w:rPr>
          <w:rFonts w:ascii="Arial" w:eastAsia="Arial" w:hAnsi="Arial" w:cs="Arial"/>
        </w:rPr>
      </w:pPr>
      <w:bookmarkStart w:id="21545" w:name="_PAR__9_0de7738f_ddaf_47ef_8331_a2176666"/>
      <w:bookmarkEnd w:id="21544"/>
      <w:r>
        <w:rPr>
          <w:rFonts w:ascii="Arial" w:eastAsia="Arial" w:hAnsi="Arial" w:cs="Arial"/>
          <w:u w:val="single"/>
        </w:rPr>
        <w:t>(2) Provide community housing planning services to municipalities to support the creation of housing development plans, including municipal ordinances, and policy amendments to support those plans; and</w:t>
      </w:r>
    </w:p>
    <w:p w:rsidR="00FE65B0" w:rsidRPr="004E2DCF" w:rsidP="00FE65B0">
      <w:pPr>
        <w:ind w:left="1080"/>
        <w:rPr>
          <w:rFonts w:ascii="Arial" w:eastAsia="Arial" w:hAnsi="Arial" w:cs="Arial"/>
        </w:rPr>
      </w:pPr>
      <w:bookmarkStart w:id="21546" w:name="_PAR__10_34b25318_40aa_4fbb_b804_632ce33"/>
      <w:bookmarkEnd w:id="21545"/>
      <w:r>
        <w:rPr>
          <w:rFonts w:ascii="Arial" w:eastAsia="Arial" w:hAnsi="Arial" w:cs="Arial"/>
          <w:u w:val="single"/>
        </w:rPr>
        <w:t>(3) Provide community housing implementation services.</w:t>
      </w:r>
    </w:p>
    <w:p w:rsidR="00FE65B0" w:rsidRPr="004E2DCF" w:rsidP="00FE65B0">
      <w:pPr>
        <w:ind w:left="720"/>
        <w:rPr>
          <w:rFonts w:ascii="Arial" w:eastAsia="Arial" w:hAnsi="Arial" w:cs="Arial"/>
        </w:rPr>
      </w:pPr>
      <w:bookmarkStart w:id="21547" w:name="_PAR__11_2b243659_9d2f_4873_8c7c_ae44874"/>
      <w:bookmarkEnd w:id="21546"/>
      <w:r>
        <w:rPr>
          <w:rFonts w:ascii="Arial" w:eastAsia="Arial" w:hAnsi="Arial" w:cs="Arial"/>
          <w:u w:val="single"/>
        </w:rPr>
        <w:t>Programs receiving grants under subparagraph (1) may encourage regional coordination between municipalities.</w:t>
      </w:r>
    </w:p>
    <w:p w:rsidR="00FE65B0" w:rsidRPr="004E2DCF" w:rsidP="00FE65B0">
      <w:pPr>
        <w:ind w:left="720"/>
        <w:rPr>
          <w:rFonts w:ascii="Arial" w:eastAsia="Arial" w:hAnsi="Arial" w:cs="Arial"/>
        </w:rPr>
      </w:pPr>
      <w:bookmarkStart w:id="21548" w:name="_PAR__12_3380a855_59ad_46ed_af6c_acbe070"/>
      <w:bookmarkEnd w:id="21547"/>
      <w:r>
        <w:rPr>
          <w:rFonts w:ascii="Arial" w:eastAsia="Arial" w:hAnsi="Arial" w:cs="Arial"/>
          <w:u w:val="single"/>
        </w:rPr>
        <w:t>Grants awarded must be for a period of up to 3 years, with required progress reports each year.</w:t>
      </w:r>
    </w:p>
    <w:p w:rsidR="00FE65B0" w:rsidRPr="004E2DCF" w:rsidP="00FE65B0">
      <w:pPr>
        <w:ind w:left="720"/>
        <w:rPr>
          <w:rFonts w:ascii="Arial" w:eastAsia="Arial" w:hAnsi="Arial" w:cs="Arial"/>
        </w:rPr>
      </w:pPr>
      <w:bookmarkStart w:id="21549" w:name="_PAR__13_c9a554c8_0f39_4063_b6a2_babd63c"/>
      <w:bookmarkEnd w:id="21548"/>
      <w:r>
        <w:rPr>
          <w:rFonts w:ascii="Arial" w:eastAsia="Arial" w:hAnsi="Arial" w:cs="Arial"/>
          <w:u w:val="single"/>
        </w:rPr>
        <w:t>B. The office shall provide technical assistance, housing policy development and guidance directly to regional groups, municipalities and other housing stakeholders, to the extent feasible with available resources. This may include, but is not limited to, assisting municipalities with information about available grant opportunities, sharing best practices from jurisdictions inside and outside of the State, providing model language for municipal ordinances and policies and providing information to the general public, which may support local and statewide policy changes meant to increase the supply of housing.</w:t>
      </w:r>
    </w:p>
    <w:p w:rsidR="00FE65B0" w:rsidRPr="004E2DCF" w:rsidP="00FE65B0">
      <w:pPr>
        <w:ind w:left="360" w:firstLine="360"/>
        <w:rPr>
          <w:rFonts w:ascii="Arial" w:eastAsia="Arial" w:hAnsi="Arial" w:cs="Arial"/>
        </w:rPr>
      </w:pPr>
      <w:bookmarkStart w:id="21550" w:name="_PAGE__249_6c1595b8_4c9b_46ad_ac7f_8d8f0"/>
      <w:bookmarkStart w:id="21551" w:name="_PAR__2_925e774f_25b5_4ac8_a12b_1051f0d9"/>
      <w:bookmarkEnd w:id="21537"/>
      <w:bookmarkEnd w:id="21549"/>
      <w:r w:rsidRPr="004E2DCF">
        <w:rPr>
          <w:rFonts w:ascii="Arial" w:eastAsia="Arial" w:hAnsi="Arial" w:cs="Arial"/>
          <w:b/>
          <w:u w:val="single"/>
        </w:rPr>
        <w:t>3. Program evaluation.</w:t>
      </w:r>
      <w:r>
        <w:rPr>
          <w:rFonts w:ascii="Arial" w:eastAsia="Arial" w:hAnsi="Arial" w:cs="Arial"/>
          <w:u w:val="single"/>
        </w:rPr>
        <w:t xml:space="preserve">  A recipient of grant funds through the program shall cooperate with the office in performing evaluations and specific reporting requirements.</w:t>
      </w:r>
      <w:r>
        <w:rPr>
          <w:rFonts w:ascii="Arial" w:eastAsia="Arial" w:hAnsi="Arial" w:cs="Arial"/>
        </w:rPr>
        <w:t xml:space="preserve">  </w:t>
      </w:r>
    </w:p>
    <w:p w:rsidR="00FE65B0" w:rsidP="00FE65B0">
      <w:pPr>
        <w:ind w:left="360" w:firstLine="360"/>
        <w:rPr>
          <w:rFonts w:ascii="Arial" w:eastAsia="Arial" w:hAnsi="Arial" w:cs="Arial"/>
        </w:rPr>
      </w:pPr>
      <w:bookmarkStart w:id="21552" w:name="_PAR__3_2badc68f_a81e_49ac_a421_705af871"/>
      <w:bookmarkEnd w:id="21551"/>
      <w:r w:rsidRPr="004E2DCF">
        <w:rPr>
          <w:rFonts w:ascii="Arial" w:eastAsia="Arial" w:hAnsi="Arial" w:cs="Arial"/>
          <w:b/>
          <w:u w:val="single"/>
        </w:rPr>
        <w:t>4. Rulemaking.</w:t>
      </w:r>
      <w:r>
        <w:rPr>
          <w:rFonts w:ascii="Arial" w:eastAsia="Arial" w:hAnsi="Arial" w:cs="Arial"/>
          <w:u w:val="single"/>
        </w:rPr>
        <w:t xml:space="preserve">  The office may establish by rule the criteria for eligibility for grants from the program and the process for applying to the program. Rules adopted pursuant to this subsection are routine technical rules as defined in chapter 375, subchapter 2</w:t>
      </w:r>
      <w:r>
        <w:rPr>
          <w:rFonts w:ascii="Arial" w:eastAsia="Arial" w:hAnsi="Arial" w:cs="Arial"/>
          <w:u w:val="single"/>
        </w:rPr>
        <w:noBreakHyphen/>
        <w:t>A.</w:t>
      </w:r>
    </w:p>
    <w:p w:rsidR="00FE65B0" w:rsidP="00FE65B0">
      <w:pPr>
        <w:ind w:left="360" w:firstLine="360"/>
        <w:rPr>
          <w:rFonts w:ascii="Arial" w:eastAsia="Arial" w:hAnsi="Arial" w:cs="Arial"/>
        </w:rPr>
      </w:pPr>
      <w:bookmarkStart w:id="21553" w:name="_PAR__4_6efba54f_29af_4b3d_b9e2_0c2ca3c1"/>
      <w:bookmarkEnd w:id="21552"/>
      <w:r>
        <w:rPr>
          <w:rFonts w:ascii="Arial" w:eastAsia="Arial" w:hAnsi="Arial" w:cs="Arial"/>
          <w:b/>
          <w:sz w:val="24"/>
        </w:rPr>
        <w:t>Sec. D-14.  5 MRSA c. 310-B, sub-c. 6</w:t>
      </w:r>
      <w:r>
        <w:rPr>
          <w:rFonts w:ascii="Arial" w:eastAsia="Arial" w:hAnsi="Arial" w:cs="Arial"/>
        </w:rPr>
        <w:t xml:space="preserve"> is enacted to read:</w:t>
      </w:r>
    </w:p>
    <w:p w:rsidR="00FE65B0" w:rsidRPr="00850E6E" w:rsidP="00FE65B0">
      <w:pPr>
        <w:spacing w:before="300" w:after="300"/>
        <w:ind w:left="360"/>
        <w:jc w:val="center"/>
        <w:rPr>
          <w:rFonts w:ascii="Arial" w:eastAsia="Arial" w:hAnsi="Arial" w:cs="Arial"/>
        </w:rPr>
      </w:pPr>
      <w:bookmarkStart w:id="21554" w:name="_PAR__5_ff874a86_065d_4241_9d18_1ff93ee8"/>
      <w:bookmarkEnd w:id="21553"/>
      <w:r w:rsidRPr="00850E6E">
        <w:rPr>
          <w:rFonts w:ascii="Arial" w:eastAsia="Arial" w:hAnsi="Arial" w:cs="Arial"/>
          <w:b/>
          <w:u w:val="single"/>
        </w:rPr>
        <w:t>SUBCHAPTER 6</w:t>
      </w:r>
    </w:p>
    <w:p w:rsidR="00FE65B0" w:rsidRPr="00850E6E" w:rsidP="00FE65B0">
      <w:pPr>
        <w:spacing w:before="300" w:after="300"/>
        <w:ind w:left="360"/>
        <w:jc w:val="center"/>
        <w:rPr>
          <w:rFonts w:ascii="Arial" w:eastAsia="Arial" w:hAnsi="Arial" w:cs="Arial"/>
          <w:b/>
        </w:rPr>
      </w:pPr>
      <w:bookmarkStart w:id="21555" w:name="_PAR__6_6163a8a8_a462_453d_85ba_fa58d916"/>
      <w:bookmarkEnd w:id="21554"/>
      <w:r w:rsidRPr="00850E6E">
        <w:rPr>
          <w:rFonts w:ascii="Arial" w:eastAsia="Arial" w:hAnsi="Arial" w:cs="Arial"/>
          <w:b/>
          <w:u w:val="single"/>
        </w:rPr>
        <w:t>MAINE COMMISSION FOR COMMUNITY SERVICE</w:t>
      </w:r>
    </w:p>
    <w:p w:rsidR="00FE65B0" w:rsidRPr="00850E6E" w:rsidP="00FE65B0">
      <w:pPr>
        <w:ind w:left="1080" w:hanging="720"/>
        <w:rPr>
          <w:rFonts w:ascii="Arial" w:eastAsia="Arial" w:hAnsi="Arial" w:cs="Arial"/>
        </w:rPr>
      </w:pPr>
      <w:bookmarkStart w:id="21556" w:name="_PAR__7_0e80ef11_cd2a_4795_ae31_d2308a8b"/>
      <w:bookmarkEnd w:id="21555"/>
      <w:r w:rsidRPr="00850E6E">
        <w:rPr>
          <w:rFonts w:ascii="Arial" w:eastAsia="Arial" w:hAnsi="Arial" w:cs="Arial"/>
          <w:b/>
          <w:u w:val="single"/>
        </w:rPr>
        <w:t>§3251.  Commission established</w:t>
      </w:r>
    </w:p>
    <w:p w:rsidR="00FE65B0" w:rsidRPr="00850E6E" w:rsidP="00FE65B0">
      <w:pPr>
        <w:ind w:left="360" w:firstLine="360"/>
        <w:rPr>
          <w:rFonts w:ascii="Arial" w:eastAsia="Arial" w:hAnsi="Arial" w:cs="Arial"/>
        </w:rPr>
      </w:pPr>
      <w:bookmarkStart w:id="21557" w:name="_PAR__8_b2b0ed04_b7bc_49e2_8743_b672ba01"/>
      <w:bookmarkEnd w:id="21556"/>
      <w:r>
        <w:rPr>
          <w:rFonts w:ascii="Arial" w:eastAsia="Arial" w:hAnsi="Arial" w:cs="Arial"/>
          <w:u w:val="single"/>
        </w:rPr>
        <w:t>There is established the Maine Commission for Community Service, referred to in this subchapter as "the commission," to foster the State's ethic of community service; encourage community service and volunteerism as a means of meeting critical human, environmental, educational and public safety needs throughout the State; address climate challenges through community service and volunteerism; serve as the State's liaison regarding national and community service and volunteer activities; foster collaboration among service agencies; and receive gifts and grants, implement statewide service programs and make subgrants to state and local entities in accordance with the National and Community Service Trust Act of 1993, 42 United States Code, Sections 12501 to 12682 (1994).</w:t>
      </w:r>
    </w:p>
    <w:p w:rsidR="00FE65B0" w:rsidRPr="00850E6E" w:rsidP="00FE65B0">
      <w:pPr>
        <w:ind w:left="1080" w:hanging="720"/>
        <w:rPr>
          <w:rFonts w:ascii="Arial" w:eastAsia="Arial" w:hAnsi="Arial" w:cs="Arial"/>
        </w:rPr>
      </w:pPr>
      <w:bookmarkStart w:id="21558" w:name="_PAR__9_19cdf3d7_4334_43f0_89a8_1f8d9262"/>
      <w:bookmarkEnd w:id="21557"/>
      <w:r w:rsidRPr="00850E6E">
        <w:rPr>
          <w:rFonts w:ascii="Arial" w:eastAsia="Arial" w:hAnsi="Arial" w:cs="Arial"/>
          <w:b/>
          <w:u w:val="single"/>
        </w:rPr>
        <w:t>§3252.  Membership; terms</w:t>
      </w:r>
    </w:p>
    <w:p w:rsidR="00FE65B0" w:rsidRPr="00850E6E" w:rsidP="00FE65B0">
      <w:pPr>
        <w:ind w:left="360" w:firstLine="360"/>
        <w:rPr>
          <w:rFonts w:ascii="Arial" w:eastAsia="Arial" w:hAnsi="Arial" w:cs="Arial"/>
        </w:rPr>
      </w:pPr>
      <w:bookmarkStart w:id="21559" w:name="_PAR__10_b31cc41d_907f_4d4e_87f2_d153268"/>
      <w:bookmarkEnd w:id="21558"/>
      <w:r w:rsidRPr="00850E6E">
        <w:rPr>
          <w:rFonts w:ascii="Arial" w:eastAsia="Arial" w:hAnsi="Arial" w:cs="Arial"/>
          <w:b/>
          <w:u w:val="single"/>
        </w:rPr>
        <w:t>1. Membership; qualifications.</w:t>
      </w:r>
      <w:r>
        <w:rPr>
          <w:rFonts w:ascii="Arial" w:eastAsia="Arial" w:hAnsi="Arial" w:cs="Arial"/>
          <w:u w:val="single"/>
        </w:rPr>
        <w:t xml:space="preserve">  The commission consists of no fewer than 15 and no more than 25 voting members appointed by the Governor and subject to review by the joint standing committee of the Legislature having jurisdiction over state and local government matters.  The commission must include the following:</w:t>
      </w:r>
    </w:p>
    <w:p w:rsidR="00FE65B0" w:rsidRPr="00850E6E" w:rsidP="00FE65B0">
      <w:pPr>
        <w:ind w:left="720"/>
        <w:rPr>
          <w:rFonts w:ascii="Arial" w:eastAsia="Arial" w:hAnsi="Arial" w:cs="Arial"/>
        </w:rPr>
      </w:pPr>
      <w:bookmarkStart w:id="21560" w:name="_PAR__11_5ab9755d_c264_4d28_9516_25fae14"/>
      <w:bookmarkEnd w:id="21559"/>
      <w:r>
        <w:rPr>
          <w:rFonts w:ascii="Arial" w:eastAsia="Arial" w:hAnsi="Arial" w:cs="Arial"/>
          <w:u w:val="single"/>
        </w:rPr>
        <w:t>A.  A representative of a community-based agency or organization;</w:t>
      </w:r>
      <w:r>
        <w:rPr>
          <w:rFonts w:ascii="Arial" w:eastAsia="Arial" w:hAnsi="Arial" w:cs="Arial"/>
        </w:rPr>
        <w:t xml:space="preserve"> </w:t>
      </w:r>
    </w:p>
    <w:p w:rsidR="00FE65B0" w:rsidRPr="00850E6E" w:rsidP="00FE65B0">
      <w:pPr>
        <w:ind w:left="720"/>
        <w:rPr>
          <w:rFonts w:ascii="Arial" w:eastAsia="Arial" w:hAnsi="Arial" w:cs="Arial"/>
        </w:rPr>
      </w:pPr>
      <w:bookmarkStart w:id="21561" w:name="_PAR__12_d45c6359_1ac7_413f_8b76_b380950"/>
      <w:bookmarkEnd w:id="21560"/>
      <w:r>
        <w:rPr>
          <w:rFonts w:ascii="Arial" w:eastAsia="Arial" w:hAnsi="Arial" w:cs="Arial"/>
          <w:u w:val="single"/>
        </w:rPr>
        <w:t>B.  The Commissioner of Education or the commissioner's designee;</w:t>
      </w:r>
      <w:r>
        <w:rPr>
          <w:rFonts w:ascii="Arial" w:eastAsia="Arial" w:hAnsi="Arial" w:cs="Arial"/>
        </w:rPr>
        <w:t xml:space="preserve"> </w:t>
      </w:r>
    </w:p>
    <w:p w:rsidR="00FE65B0" w:rsidRPr="00850E6E" w:rsidP="00FE65B0">
      <w:pPr>
        <w:ind w:left="720"/>
        <w:rPr>
          <w:rFonts w:ascii="Arial" w:eastAsia="Arial" w:hAnsi="Arial" w:cs="Arial"/>
        </w:rPr>
      </w:pPr>
      <w:bookmarkStart w:id="21562" w:name="_PAR__13_32a215f6_b9db_4e0c_b315_37d1d97"/>
      <w:bookmarkEnd w:id="21561"/>
      <w:r>
        <w:rPr>
          <w:rFonts w:ascii="Arial" w:eastAsia="Arial" w:hAnsi="Arial" w:cs="Arial"/>
          <w:u w:val="single"/>
        </w:rPr>
        <w:t>C.  A representative of local government;</w:t>
      </w:r>
      <w:r>
        <w:rPr>
          <w:rFonts w:ascii="Arial" w:eastAsia="Arial" w:hAnsi="Arial" w:cs="Arial"/>
        </w:rPr>
        <w:t xml:space="preserve"> </w:t>
      </w:r>
    </w:p>
    <w:p w:rsidR="00FE65B0" w:rsidRPr="00850E6E" w:rsidP="00FE65B0">
      <w:pPr>
        <w:ind w:left="720"/>
        <w:rPr>
          <w:rFonts w:ascii="Arial" w:eastAsia="Arial" w:hAnsi="Arial" w:cs="Arial"/>
        </w:rPr>
      </w:pPr>
      <w:bookmarkStart w:id="21563" w:name="_PAR__14_5193954d_7bf9_4790_a22f_73aacff"/>
      <w:bookmarkEnd w:id="21562"/>
      <w:r>
        <w:rPr>
          <w:rFonts w:ascii="Arial" w:eastAsia="Arial" w:hAnsi="Arial" w:cs="Arial"/>
          <w:u w:val="single"/>
        </w:rPr>
        <w:t>D.  A representative of a local labor organization;</w:t>
      </w:r>
      <w:r>
        <w:rPr>
          <w:rFonts w:ascii="Arial" w:eastAsia="Arial" w:hAnsi="Arial" w:cs="Arial"/>
        </w:rPr>
        <w:t xml:space="preserve"> </w:t>
      </w:r>
    </w:p>
    <w:p w:rsidR="00FE65B0" w:rsidRPr="00850E6E" w:rsidP="00FE65B0">
      <w:pPr>
        <w:ind w:left="720"/>
        <w:rPr>
          <w:rFonts w:ascii="Arial" w:eastAsia="Arial" w:hAnsi="Arial" w:cs="Arial"/>
        </w:rPr>
      </w:pPr>
      <w:bookmarkStart w:id="21564" w:name="_PAR__15_8fa16cdf_035b_4eba_9d6b_b367437"/>
      <w:bookmarkEnd w:id="21563"/>
      <w:r>
        <w:rPr>
          <w:rFonts w:ascii="Arial" w:eastAsia="Arial" w:hAnsi="Arial" w:cs="Arial"/>
          <w:u w:val="single"/>
        </w:rPr>
        <w:t>E.  A representative of business;</w:t>
      </w:r>
      <w:r>
        <w:rPr>
          <w:rFonts w:ascii="Arial" w:eastAsia="Arial" w:hAnsi="Arial" w:cs="Arial"/>
        </w:rPr>
        <w:t xml:space="preserve"> </w:t>
      </w:r>
    </w:p>
    <w:p w:rsidR="00FE65B0" w:rsidRPr="00850E6E" w:rsidP="00FE65B0">
      <w:pPr>
        <w:ind w:left="720"/>
        <w:rPr>
          <w:rFonts w:ascii="Arial" w:eastAsia="Arial" w:hAnsi="Arial" w:cs="Arial"/>
        </w:rPr>
      </w:pPr>
      <w:bookmarkStart w:id="21565" w:name="_PAR__16_c02d90c3_621d_4709_9e10_6dacbd2"/>
      <w:bookmarkEnd w:id="21564"/>
      <w:r>
        <w:rPr>
          <w:rFonts w:ascii="Arial" w:eastAsia="Arial" w:hAnsi="Arial" w:cs="Arial"/>
          <w:u w:val="single"/>
        </w:rPr>
        <w:t>F.  An individual who is at least 16 years of age but no more than 25 years of age and who is a participant in or supervisor of a service program for youth or a campus-based or national service program;</w:t>
      </w:r>
      <w:r>
        <w:rPr>
          <w:rFonts w:ascii="Arial" w:eastAsia="Arial" w:hAnsi="Arial" w:cs="Arial"/>
        </w:rPr>
        <w:t xml:space="preserve"> </w:t>
      </w:r>
    </w:p>
    <w:p w:rsidR="00FE65B0" w:rsidRPr="00850E6E" w:rsidP="00FE65B0">
      <w:pPr>
        <w:ind w:left="720"/>
        <w:rPr>
          <w:rFonts w:ascii="Arial" w:eastAsia="Arial" w:hAnsi="Arial" w:cs="Arial"/>
        </w:rPr>
      </w:pPr>
      <w:bookmarkStart w:id="21566" w:name="_PAR__17_88cec9d6_4c47_460d_9685_84ed45c"/>
      <w:bookmarkEnd w:id="21565"/>
      <w:r>
        <w:rPr>
          <w:rFonts w:ascii="Arial" w:eastAsia="Arial" w:hAnsi="Arial" w:cs="Arial"/>
          <w:u w:val="single"/>
        </w:rPr>
        <w:t>G.  A representative of a national service program;</w:t>
      </w:r>
      <w:r>
        <w:rPr>
          <w:rFonts w:ascii="Arial" w:eastAsia="Arial" w:hAnsi="Arial" w:cs="Arial"/>
        </w:rPr>
        <w:t xml:space="preserve"> </w:t>
      </w:r>
    </w:p>
    <w:p w:rsidR="00FE65B0" w:rsidRPr="00850E6E" w:rsidP="00FE65B0">
      <w:pPr>
        <w:ind w:left="720"/>
        <w:rPr>
          <w:rFonts w:ascii="Arial" w:eastAsia="Arial" w:hAnsi="Arial" w:cs="Arial"/>
        </w:rPr>
      </w:pPr>
      <w:bookmarkStart w:id="21567" w:name="_PAR__18_ed391162_3229_4126_adcc_4e1cda8"/>
      <w:bookmarkEnd w:id="21566"/>
      <w:r>
        <w:rPr>
          <w:rFonts w:ascii="Arial" w:eastAsia="Arial" w:hAnsi="Arial" w:cs="Arial"/>
          <w:u w:val="single"/>
        </w:rPr>
        <w:t>H.  An individual with expertise in the education, training and development needs of youth, particularly disadvantaged youth;</w:t>
      </w:r>
      <w:r>
        <w:rPr>
          <w:rFonts w:ascii="Arial" w:eastAsia="Arial" w:hAnsi="Arial" w:cs="Arial"/>
        </w:rPr>
        <w:t xml:space="preserve"> </w:t>
      </w:r>
    </w:p>
    <w:p w:rsidR="00FE65B0" w:rsidRPr="00850E6E" w:rsidP="00FE65B0">
      <w:pPr>
        <w:ind w:left="720"/>
        <w:rPr>
          <w:rFonts w:ascii="Arial" w:eastAsia="Arial" w:hAnsi="Arial" w:cs="Arial"/>
        </w:rPr>
      </w:pPr>
      <w:bookmarkStart w:id="21568" w:name="_PAR__19_52b79678_1080_460d_a9c9_ba3601a"/>
      <w:bookmarkEnd w:id="21567"/>
      <w:r>
        <w:rPr>
          <w:rFonts w:ascii="Arial" w:eastAsia="Arial" w:hAnsi="Arial" w:cs="Arial"/>
          <w:u w:val="single"/>
        </w:rPr>
        <w:t>I.  An individual with experience in promoting the involvement of adults 55 years of age or older in national service and volunteerism; and</w:t>
      </w:r>
      <w:r>
        <w:rPr>
          <w:rFonts w:ascii="Arial" w:eastAsia="Arial" w:hAnsi="Arial" w:cs="Arial"/>
        </w:rPr>
        <w:t xml:space="preserve"> </w:t>
      </w:r>
    </w:p>
    <w:p w:rsidR="00FE65B0" w:rsidRPr="00850E6E" w:rsidP="00FE65B0">
      <w:pPr>
        <w:ind w:left="720"/>
        <w:rPr>
          <w:rFonts w:ascii="Arial" w:eastAsia="Arial" w:hAnsi="Arial" w:cs="Arial"/>
        </w:rPr>
      </w:pPr>
      <w:bookmarkStart w:id="21569" w:name="_PAR__20_bd77b02f_1710_455a_a5dc_7a4b3ec"/>
      <w:bookmarkEnd w:id="21568"/>
      <w:r>
        <w:rPr>
          <w:rFonts w:ascii="Arial" w:eastAsia="Arial" w:hAnsi="Arial" w:cs="Arial"/>
          <w:u w:val="single"/>
        </w:rPr>
        <w:t>J.  A representative of the State's volunteer community.</w:t>
      </w:r>
    </w:p>
    <w:p w:rsidR="00FE65B0" w:rsidRPr="00850E6E" w:rsidP="00FE65B0">
      <w:pPr>
        <w:ind w:left="360"/>
        <w:rPr>
          <w:rFonts w:ascii="Arial" w:eastAsia="Arial" w:hAnsi="Arial" w:cs="Arial"/>
        </w:rPr>
      </w:pPr>
      <w:bookmarkStart w:id="21570" w:name="_PAGE__250_b9c5517f_7d86_444b_bc9f_d7770"/>
      <w:bookmarkStart w:id="21571" w:name="_PAR__2_b2849ac5_17ae_4b14_9eb8_bcf0d699"/>
      <w:bookmarkEnd w:id="21550"/>
      <w:bookmarkEnd w:id="21569"/>
      <w:r>
        <w:rPr>
          <w:rFonts w:ascii="Arial" w:eastAsia="Arial" w:hAnsi="Arial" w:cs="Arial"/>
          <w:u w:val="single"/>
        </w:rPr>
        <w:t>A member may fulfill the representation requirement for more than one category in this subsection.</w:t>
      </w:r>
    </w:p>
    <w:p w:rsidR="00FE65B0" w:rsidRPr="00850E6E" w:rsidP="00FE65B0">
      <w:pPr>
        <w:ind w:left="360"/>
        <w:rPr>
          <w:rFonts w:ascii="Arial" w:eastAsia="Arial" w:hAnsi="Arial" w:cs="Arial"/>
        </w:rPr>
      </w:pPr>
      <w:bookmarkStart w:id="21572" w:name="_PAR__3_6b4ff766_5aed_49a2_8dc8_7f325670"/>
      <w:bookmarkEnd w:id="21571"/>
      <w:r>
        <w:rPr>
          <w:rFonts w:ascii="Arial" w:eastAsia="Arial" w:hAnsi="Arial" w:cs="Arial"/>
          <w:u w:val="single"/>
        </w:rPr>
        <w:t>The appointments may also include educators, including representatives from institutions of higher education and local education agencies; experts in the delivery of human, educational, environmental or public safety services to communities and persons; representatives of Native American tribes and nations; out-of-school or at-risk youth; and representatives of programs that are administered or receive assistance under the federal Domestic Volunteer Service Act of 1973, 42 United States Code, Section 4951, et seq. (1973).  The commission also must include a nonvoting liaison designated by the federal Corporation for National and Community Service.  The appointments must reflect diversity with respect to geography, race, ethnicity, age, gender, disability characteristics and political affiliation.  Not more than 50% plus one member may be from the same political party.  The number of voting members who are officers or employees of the State may not exceed 25% of the total membership.</w:t>
      </w:r>
    </w:p>
    <w:p w:rsidR="00FE65B0" w:rsidRPr="00850E6E" w:rsidP="00FE65B0">
      <w:pPr>
        <w:ind w:left="360"/>
        <w:rPr>
          <w:rFonts w:ascii="Arial" w:eastAsia="Arial" w:hAnsi="Arial" w:cs="Arial"/>
        </w:rPr>
      </w:pPr>
      <w:bookmarkStart w:id="21573" w:name="_PAR__4_28acee3e_8418_4fe4_93ae_493386ea"/>
      <w:bookmarkEnd w:id="21572"/>
      <w:r>
        <w:rPr>
          <w:rFonts w:ascii="Arial" w:eastAsia="Arial" w:hAnsi="Arial" w:cs="Arial"/>
          <w:u w:val="single"/>
        </w:rPr>
        <w:t>The chair must be an appointed voting member of the commission, selected by the voting members.  Members may not vote on issues affecting organizations they have served in a staff or volunteer capacity at any time during the preceding 12 months.</w:t>
      </w:r>
    </w:p>
    <w:p w:rsidR="00FE65B0" w:rsidRPr="00850E6E" w:rsidP="00FE65B0">
      <w:pPr>
        <w:ind w:left="360" w:firstLine="360"/>
        <w:rPr>
          <w:rFonts w:ascii="Arial" w:eastAsia="Arial" w:hAnsi="Arial" w:cs="Arial"/>
        </w:rPr>
      </w:pPr>
      <w:bookmarkStart w:id="21574" w:name="_PAR__5_a7c4bf16_cb45_44c6_a72d_efe33385"/>
      <w:bookmarkEnd w:id="21573"/>
      <w:r w:rsidRPr="00850E6E">
        <w:rPr>
          <w:rFonts w:ascii="Arial" w:eastAsia="Arial" w:hAnsi="Arial" w:cs="Arial"/>
          <w:b/>
          <w:u w:val="single"/>
        </w:rPr>
        <w:t>2.  Terms of office.</w:t>
      </w:r>
      <w:r>
        <w:rPr>
          <w:rFonts w:ascii="Arial" w:eastAsia="Arial" w:hAnsi="Arial" w:cs="Arial"/>
          <w:u w:val="single"/>
        </w:rPr>
        <w:t xml:space="preserve">  The appointed members serve 3-year staggered terms.  Terms expire on September 1st.  The Governor shall appoint members to vacancies on the commission as they occur or upon expiration of terms.  Any vacancy must be filled for the unexpired portion of the term in which the vacancy occurs.</w:t>
      </w:r>
    </w:p>
    <w:p w:rsidR="00FE65B0" w:rsidRPr="00850E6E" w:rsidP="00FE65B0">
      <w:pPr>
        <w:ind w:left="360" w:firstLine="360"/>
        <w:rPr>
          <w:rFonts w:ascii="Arial" w:eastAsia="Arial" w:hAnsi="Arial" w:cs="Arial"/>
        </w:rPr>
      </w:pPr>
      <w:bookmarkStart w:id="21575" w:name="_PAR__6_b7fa276d_5b51_4211_88db_d3b9f717"/>
      <w:bookmarkEnd w:id="21574"/>
      <w:r w:rsidRPr="00850E6E">
        <w:rPr>
          <w:rFonts w:ascii="Arial" w:eastAsia="Arial" w:hAnsi="Arial" w:cs="Arial"/>
          <w:b/>
          <w:u w:val="single"/>
        </w:rPr>
        <w:t>3. Reimbursement.</w:t>
      </w:r>
      <w:r>
        <w:rPr>
          <w:rFonts w:ascii="Arial" w:eastAsia="Arial" w:hAnsi="Arial" w:cs="Arial"/>
          <w:u w:val="single"/>
        </w:rPr>
        <w:t xml:space="preserve">  Members are entitled to compensation for expenses incurred in the performance of their duties on the commission in the same manner as state employees.</w:t>
      </w:r>
    </w:p>
    <w:p w:rsidR="00FE65B0" w:rsidRPr="00850E6E" w:rsidP="00FE65B0">
      <w:pPr>
        <w:ind w:left="1080" w:hanging="720"/>
        <w:rPr>
          <w:rFonts w:ascii="Arial" w:eastAsia="Arial" w:hAnsi="Arial" w:cs="Arial"/>
        </w:rPr>
      </w:pPr>
      <w:bookmarkStart w:id="21576" w:name="_PAR__7_7059e1f4_3aa1_4205_8f12_7aea769b"/>
      <w:bookmarkEnd w:id="21575"/>
      <w:r w:rsidRPr="00850E6E">
        <w:rPr>
          <w:rFonts w:ascii="Arial" w:eastAsia="Arial" w:hAnsi="Arial" w:cs="Arial"/>
          <w:b/>
          <w:u w:val="single"/>
        </w:rPr>
        <w:t>§3253.  Duties</w:t>
      </w:r>
    </w:p>
    <w:p w:rsidR="00FE65B0" w:rsidRPr="00850E6E" w:rsidP="00FE65B0">
      <w:pPr>
        <w:ind w:left="360" w:firstLine="360"/>
        <w:rPr>
          <w:rFonts w:ascii="Arial" w:eastAsia="Arial" w:hAnsi="Arial" w:cs="Arial"/>
        </w:rPr>
      </w:pPr>
      <w:bookmarkStart w:id="21577" w:name="_PAR__8_bdeb31fd_0765_4aee_8035_065f3b1f"/>
      <w:bookmarkEnd w:id="21576"/>
      <w:r>
        <w:rPr>
          <w:rFonts w:ascii="Arial" w:eastAsia="Arial" w:hAnsi="Arial" w:cs="Arial"/>
          <w:u w:val="single"/>
        </w:rPr>
        <w:t>The commission shall:</w:t>
      </w:r>
    </w:p>
    <w:p w:rsidR="00FE65B0" w:rsidRPr="00850E6E" w:rsidP="00FE65B0">
      <w:pPr>
        <w:ind w:left="360" w:firstLine="360"/>
        <w:rPr>
          <w:rFonts w:ascii="Arial" w:eastAsia="Arial" w:hAnsi="Arial" w:cs="Arial"/>
        </w:rPr>
      </w:pPr>
      <w:bookmarkStart w:id="21578" w:name="_PAR__9_9b220eab_e144_4322_8de0_20d90f67"/>
      <w:bookmarkEnd w:id="21577"/>
      <w:r w:rsidRPr="00850E6E">
        <w:rPr>
          <w:rFonts w:ascii="Arial" w:eastAsia="Arial" w:hAnsi="Arial" w:cs="Arial"/>
          <w:b/>
          <w:u w:val="single"/>
        </w:rPr>
        <w:t>1. Vision.</w:t>
      </w:r>
      <w:r>
        <w:rPr>
          <w:rFonts w:ascii="Arial" w:eastAsia="Arial" w:hAnsi="Arial" w:cs="Arial"/>
          <w:u w:val="single"/>
        </w:rPr>
        <w:t xml:space="preserve">  Develop a state vision statement for national, state and community service;</w:t>
      </w:r>
    </w:p>
    <w:p w:rsidR="00FE65B0" w:rsidRPr="00850E6E" w:rsidP="00FE65B0">
      <w:pPr>
        <w:ind w:left="360" w:firstLine="360"/>
        <w:rPr>
          <w:rFonts w:ascii="Arial" w:eastAsia="Arial" w:hAnsi="Arial" w:cs="Arial"/>
        </w:rPr>
      </w:pPr>
      <w:bookmarkStart w:id="21579" w:name="_PAR__10_dd7ba367_8237_46ad_914c_946716a"/>
      <w:bookmarkEnd w:id="21578"/>
      <w:r w:rsidRPr="00850E6E">
        <w:rPr>
          <w:rFonts w:ascii="Arial" w:eastAsia="Arial" w:hAnsi="Arial" w:cs="Arial"/>
          <w:b/>
          <w:u w:val="single"/>
        </w:rPr>
        <w:t>2.  Ethic of service.</w:t>
      </w:r>
      <w:r>
        <w:rPr>
          <w:rFonts w:ascii="Arial" w:eastAsia="Arial" w:hAnsi="Arial" w:cs="Arial"/>
          <w:u w:val="single"/>
        </w:rPr>
        <w:t xml:space="preserve"> Demonstrate an ethic of service through its activities, policies and procedures and annually evaluate how effectively these are fostering the state vision and service ethic;</w:t>
      </w:r>
    </w:p>
    <w:p w:rsidR="00FE65B0" w:rsidRPr="00850E6E" w:rsidP="00FE65B0">
      <w:pPr>
        <w:ind w:left="360" w:firstLine="360"/>
        <w:rPr>
          <w:rFonts w:ascii="Arial" w:eastAsia="Arial" w:hAnsi="Arial" w:cs="Arial"/>
        </w:rPr>
      </w:pPr>
      <w:bookmarkStart w:id="21580" w:name="_PAR__11_a3588bef_8290_4086_be30_7bee6e5"/>
      <w:bookmarkEnd w:id="21579"/>
      <w:r w:rsidRPr="00850E6E">
        <w:rPr>
          <w:rFonts w:ascii="Arial" w:eastAsia="Arial" w:hAnsi="Arial" w:cs="Arial"/>
          <w:b/>
          <w:u w:val="single"/>
        </w:rPr>
        <w:t>3. National and community service plan.</w:t>
      </w:r>
      <w:r>
        <w:rPr>
          <w:rFonts w:ascii="Arial" w:eastAsia="Arial" w:hAnsi="Arial" w:cs="Arial"/>
          <w:u w:val="single"/>
        </w:rPr>
        <w:t xml:space="preserve">  Develop a 3-year comprehensive national and community service plan and update the plan annually.  The commission shall ensure an open and inclusive process for maximum participation in development of the plan and determination of state priorities;</w:t>
      </w:r>
    </w:p>
    <w:p w:rsidR="00FE65B0" w:rsidRPr="00850E6E" w:rsidP="00FE65B0">
      <w:pPr>
        <w:ind w:left="360" w:firstLine="360"/>
        <w:rPr>
          <w:rFonts w:ascii="Arial" w:eastAsia="Arial" w:hAnsi="Arial" w:cs="Arial"/>
        </w:rPr>
      </w:pPr>
      <w:bookmarkStart w:id="21581" w:name="_PAR__12_9fa3eaa6_4d61_40ab_be99_baf7126"/>
      <w:bookmarkEnd w:id="21580"/>
      <w:r w:rsidRPr="00850E6E">
        <w:rPr>
          <w:rFonts w:ascii="Arial" w:eastAsia="Arial" w:hAnsi="Arial" w:cs="Arial"/>
          <w:b/>
          <w:u w:val="single"/>
        </w:rPr>
        <w:t>4.  Preselect programs and prepare applications.</w:t>
      </w:r>
      <w:r>
        <w:rPr>
          <w:rFonts w:ascii="Arial" w:eastAsia="Arial" w:hAnsi="Arial" w:cs="Arial"/>
          <w:u w:val="single"/>
        </w:rPr>
        <w:t xml:space="preserve">  Preselect national service programs as defined in the National and Community Service Trust Act of 1993, 42 United States Code, Section 12501, et seq. and prepare a grant application to the Corporation for National and Community Service;</w:t>
      </w:r>
    </w:p>
    <w:p w:rsidR="00FE65B0" w:rsidRPr="00850E6E" w:rsidP="00FE65B0">
      <w:pPr>
        <w:ind w:left="360" w:firstLine="360"/>
        <w:rPr>
          <w:rFonts w:ascii="Arial" w:eastAsia="Arial" w:hAnsi="Arial" w:cs="Arial"/>
        </w:rPr>
      </w:pPr>
      <w:bookmarkStart w:id="21582" w:name="_PAR__13_a967a1c4_c023_401e_b93e_2317ce4"/>
      <w:bookmarkEnd w:id="21581"/>
      <w:r w:rsidRPr="00850E6E">
        <w:rPr>
          <w:rFonts w:ascii="Arial" w:eastAsia="Arial" w:hAnsi="Arial" w:cs="Arial"/>
          <w:b/>
          <w:u w:val="single"/>
        </w:rPr>
        <w:t>5. Assist state education agencies.</w:t>
      </w:r>
      <w:r>
        <w:rPr>
          <w:rFonts w:ascii="Arial" w:eastAsia="Arial" w:hAnsi="Arial" w:cs="Arial"/>
          <w:u w:val="single"/>
        </w:rPr>
        <w:t xml:space="preserve">  Assist the Department of Education and institutions of higher education in the preparation of applications for national and community service grants;</w:t>
      </w:r>
    </w:p>
    <w:p w:rsidR="00FE65B0" w:rsidRPr="00850E6E" w:rsidP="00FE65B0">
      <w:pPr>
        <w:ind w:left="360" w:firstLine="360"/>
        <w:rPr>
          <w:rFonts w:ascii="Arial" w:eastAsia="Arial" w:hAnsi="Arial" w:cs="Arial"/>
        </w:rPr>
      </w:pPr>
      <w:bookmarkStart w:id="21583" w:name="_PAR__14_901f91d2_1056_4e23_a8fa_fc5ee4e"/>
      <w:bookmarkEnd w:id="21582"/>
      <w:r w:rsidRPr="00850E6E">
        <w:rPr>
          <w:rFonts w:ascii="Arial" w:eastAsia="Arial" w:hAnsi="Arial" w:cs="Arial"/>
          <w:b/>
          <w:u w:val="single"/>
        </w:rPr>
        <w:t>6. Administer grant programs.</w:t>
      </w:r>
      <w:r>
        <w:rPr>
          <w:rFonts w:ascii="Arial" w:eastAsia="Arial" w:hAnsi="Arial" w:cs="Arial"/>
          <w:u w:val="single"/>
        </w:rPr>
        <w:t xml:space="preserve">  Evaluate, monitor and administer grant programs;</w:t>
      </w:r>
    </w:p>
    <w:p w:rsidR="00FE65B0" w:rsidRPr="00850E6E" w:rsidP="00FE65B0">
      <w:pPr>
        <w:ind w:left="360" w:firstLine="360"/>
        <w:rPr>
          <w:rFonts w:ascii="Arial" w:eastAsia="Arial" w:hAnsi="Arial" w:cs="Arial"/>
        </w:rPr>
      </w:pPr>
      <w:bookmarkStart w:id="21584" w:name="_PAGE__251_30d56f76_5783_49bc_9f09_96498"/>
      <w:bookmarkStart w:id="21585" w:name="_PAR__2_c841807b_1a03_4563_adb2_66c924b4"/>
      <w:bookmarkEnd w:id="21570"/>
      <w:bookmarkEnd w:id="21583"/>
      <w:r w:rsidRPr="00850E6E">
        <w:rPr>
          <w:rFonts w:ascii="Arial" w:eastAsia="Arial" w:hAnsi="Arial" w:cs="Arial"/>
          <w:b/>
          <w:u w:val="single"/>
        </w:rPr>
        <w:t>7. Provide technical assistance.</w:t>
      </w:r>
      <w:r>
        <w:rPr>
          <w:rFonts w:ascii="Arial" w:eastAsia="Arial" w:hAnsi="Arial" w:cs="Arial"/>
          <w:u w:val="single"/>
        </w:rPr>
        <w:t xml:space="preserve">  Serve as a clearinghouse for information on national and community service and provide technical assistance to local nonprofit organizations and other entities in planning, applying for funds and implementing national service programs;</w:t>
      </w:r>
    </w:p>
    <w:p w:rsidR="00FE65B0" w:rsidRPr="00850E6E" w:rsidP="00FE65B0">
      <w:pPr>
        <w:ind w:left="360" w:firstLine="360"/>
        <w:rPr>
          <w:rFonts w:ascii="Arial" w:eastAsia="Arial" w:hAnsi="Arial" w:cs="Arial"/>
        </w:rPr>
      </w:pPr>
      <w:bookmarkStart w:id="21586" w:name="_PAR__3_1a8d927a_f16b_40ea_8100_3595f07c"/>
      <w:bookmarkEnd w:id="21585"/>
      <w:r w:rsidRPr="00850E6E">
        <w:rPr>
          <w:rFonts w:ascii="Arial" w:eastAsia="Arial" w:hAnsi="Arial" w:cs="Arial"/>
          <w:b/>
          <w:u w:val="single"/>
        </w:rPr>
        <w:t>8. Provide program development assistance and training.</w:t>
      </w:r>
      <w:r>
        <w:rPr>
          <w:rFonts w:ascii="Arial" w:eastAsia="Arial" w:hAnsi="Arial" w:cs="Arial"/>
          <w:u w:val="single"/>
        </w:rPr>
        <w:t xml:space="preserve">  Provide program development assistance and training to national service programs in the State;</w:t>
      </w:r>
    </w:p>
    <w:p w:rsidR="00FE65B0" w:rsidRPr="00850E6E" w:rsidP="00FE65B0">
      <w:pPr>
        <w:ind w:left="360" w:firstLine="360"/>
        <w:rPr>
          <w:rFonts w:ascii="Arial" w:eastAsia="Arial" w:hAnsi="Arial" w:cs="Arial"/>
        </w:rPr>
      </w:pPr>
      <w:bookmarkStart w:id="21587" w:name="_PAR__4_930dd3c7_e6d3_4894_b35b_74bcdc8c"/>
      <w:bookmarkEnd w:id="21586"/>
      <w:r w:rsidRPr="00850E6E">
        <w:rPr>
          <w:rFonts w:ascii="Arial" w:eastAsia="Arial" w:hAnsi="Arial" w:cs="Arial"/>
          <w:b/>
          <w:u w:val="single"/>
        </w:rPr>
        <w:t>9. Recruitment and placement.</w:t>
      </w:r>
      <w:r>
        <w:rPr>
          <w:rFonts w:ascii="Arial" w:eastAsia="Arial" w:hAnsi="Arial" w:cs="Arial"/>
          <w:u w:val="single"/>
        </w:rPr>
        <w:t xml:space="preserve">  Serve as a clearinghouse for people interested in national and community service placements and agencies recruiting volunteers;</w:t>
      </w:r>
    </w:p>
    <w:p w:rsidR="00FE65B0" w:rsidRPr="00850E6E" w:rsidP="00FE65B0">
      <w:pPr>
        <w:ind w:left="360" w:firstLine="360"/>
        <w:rPr>
          <w:rFonts w:ascii="Arial" w:eastAsia="Arial" w:hAnsi="Arial" w:cs="Arial"/>
        </w:rPr>
      </w:pPr>
      <w:bookmarkStart w:id="21588" w:name="_PAR__5_6bf266f5_6d4d_47b1_8cca_db6e8a93"/>
      <w:bookmarkEnd w:id="21587"/>
      <w:r w:rsidRPr="00850E6E">
        <w:rPr>
          <w:rFonts w:ascii="Arial" w:eastAsia="Arial" w:hAnsi="Arial" w:cs="Arial"/>
          <w:b/>
          <w:u w:val="single"/>
        </w:rPr>
        <w:t>10. State priorities.</w:t>
      </w:r>
      <w:r>
        <w:rPr>
          <w:rFonts w:ascii="Arial" w:eastAsia="Arial" w:hAnsi="Arial" w:cs="Arial"/>
          <w:u w:val="single"/>
        </w:rPr>
        <w:t xml:space="preserve">  Make recommendations to the Corporation for National and Community Service with respect to priorities within the State for programs receiving assistance under the federal Domestic Volunteer Service Act of 1973, 42 United States Code, Section 4951, et seq. (1973);</w:t>
      </w:r>
    </w:p>
    <w:p w:rsidR="00FE65B0" w:rsidRPr="00850E6E" w:rsidP="00FE65B0">
      <w:pPr>
        <w:ind w:left="360" w:firstLine="360"/>
        <w:rPr>
          <w:rFonts w:ascii="Arial" w:eastAsia="Arial" w:hAnsi="Arial" w:cs="Arial"/>
        </w:rPr>
      </w:pPr>
      <w:bookmarkStart w:id="21589" w:name="_PAR__6_2702df2d_0343_42aa_8357_63d9c120"/>
      <w:bookmarkEnd w:id="21588"/>
      <w:r w:rsidRPr="00850E6E">
        <w:rPr>
          <w:rFonts w:ascii="Arial" w:eastAsia="Arial" w:hAnsi="Arial" w:cs="Arial"/>
          <w:b/>
          <w:u w:val="single"/>
        </w:rPr>
        <w:t>11. Coordination.</w:t>
      </w:r>
      <w:r>
        <w:rPr>
          <w:rFonts w:ascii="Arial" w:eastAsia="Arial" w:hAnsi="Arial" w:cs="Arial"/>
          <w:u w:val="single"/>
        </w:rPr>
        <w:t xml:space="preserve">  Coordinate and foster collaboration among state agencies, colleges, universities, municipalities, federal agencies and volunteer service programs, including, but not limited to, coordination of and collaboration regarding the activities of the Maine Climate Corps Program established pursuant to section 3257 and related national and other climate-related service programs;</w:t>
      </w:r>
    </w:p>
    <w:p w:rsidR="00FE65B0" w:rsidRPr="00850E6E" w:rsidP="00FE65B0">
      <w:pPr>
        <w:ind w:left="360" w:firstLine="360"/>
        <w:rPr>
          <w:rFonts w:ascii="Arial" w:eastAsia="Arial" w:hAnsi="Arial" w:cs="Arial"/>
        </w:rPr>
      </w:pPr>
      <w:bookmarkStart w:id="21590" w:name="_PAR__7_e8c0949a_205e_4e15_88bd_6248874f"/>
      <w:bookmarkEnd w:id="21589"/>
      <w:r w:rsidRPr="00850E6E">
        <w:rPr>
          <w:rFonts w:ascii="Arial" w:eastAsia="Arial" w:hAnsi="Arial" w:cs="Arial"/>
          <w:b/>
          <w:u w:val="single"/>
        </w:rPr>
        <w:t>12. Advisory committees.</w:t>
      </w:r>
      <w:r>
        <w:rPr>
          <w:rFonts w:ascii="Arial" w:eastAsia="Arial" w:hAnsi="Arial" w:cs="Arial"/>
          <w:u w:val="single"/>
        </w:rPr>
        <w:t xml:space="preserve">  Establish advisory committees as needed, with membership not limited to commission members;</w:t>
      </w:r>
    </w:p>
    <w:p w:rsidR="00FE65B0" w:rsidRPr="00850E6E" w:rsidP="00FE65B0">
      <w:pPr>
        <w:ind w:left="360" w:firstLine="360"/>
        <w:rPr>
          <w:rFonts w:ascii="Arial" w:eastAsia="Arial" w:hAnsi="Arial" w:cs="Arial"/>
        </w:rPr>
      </w:pPr>
      <w:bookmarkStart w:id="21591" w:name="_PAR__8_16652295_f919_4c48_be2d_d1f7dbfe"/>
      <w:bookmarkEnd w:id="21590"/>
      <w:r w:rsidRPr="00850E6E">
        <w:rPr>
          <w:rFonts w:ascii="Arial" w:eastAsia="Arial" w:hAnsi="Arial" w:cs="Arial"/>
          <w:b/>
          <w:u w:val="single"/>
        </w:rPr>
        <w:t>13. Fundraising.</w:t>
      </w:r>
      <w:r>
        <w:rPr>
          <w:rFonts w:ascii="Arial" w:eastAsia="Arial" w:hAnsi="Arial" w:cs="Arial"/>
          <w:u w:val="single"/>
        </w:rPr>
        <w:t xml:space="preserve">  Carry out fundraising efforts to supplement federal funding and to meet all federal matching requirements;</w:t>
      </w:r>
    </w:p>
    <w:p w:rsidR="00FE65B0" w:rsidRPr="00850E6E" w:rsidP="00FE65B0">
      <w:pPr>
        <w:ind w:left="360" w:firstLine="360"/>
        <w:rPr>
          <w:rFonts w:ascii="Arial" w:eastAsia="Arial" w:hAnsi="Arial" w:cs="Arial"/>
        </w:rPr>
      </w:pPr>
      <w:bookmarkStart w:id="21592" w:name="_PAR__9_b57684de_bd61_412a_a07e_19cbcec1"/>
      <w:bookmarkEnd w:id="21591"/>
      <w:r w:rsidRPr="00850E6E">
        <w:rPr>
          <w:rFonts w:ascii="Arial" w:eastAsia="Arial" w:hAnsi="Arial" w:cs="Arial"/>
          <w:b/>
          <w:u w:val="single"/>
        </w:rPr>
        <w:t>14.  Maine Service Fellows Program.</w:t>
      </w:r>
      <w:r>
        <w:rPr>
          <w:rFonts w:ascii="Arial" w:eastAsia="Arial" w:hAnsi="Arial" w:cs="Arial"/>
          <w:u w:val="single"/>
        </w:rPr>
        <w:t xml:space="preserve">  Develop and administer the Maine Service Fellows Program under section 3256; and</w:t>
      </w:r>
    </w:p>
    <w:p w:rsidR="00FE65B0" w:rsidRPr="00850E6E" w:rsidP="00FE65B0">
      <w:pPr>
        <w:ind w:left="360" w:firstLine="360"/>
        <w:rPr>
          <w:rFonts w:ascii="Arial" w:eastAsia="Arial" w:hAnsi="Arial" w:cs="Arial"/>
        </w:rPr>
      </w:pPr>
      <w:bookmarkStart w:id="21593" w:name="_PAR__10_c7796f11_0753_41f1_83ab_339325e"/>
      <w:bookmarkEnd w:id="21592"/>
      <w:r w:rsidRPr="00850E6E">
        <w:rPr>
          <w:rFonts w:ascii="Arial" w:eastAsia="Arial" w:hAnsi="Arial" w:cs="Arial"/>
          <w:b/>
          <w:u w:val="single"/>
        </w:rPr>
        <w:t>15. Annual report.</w:t>
      </w:r>
      <w:r>
        <w:rPr>
          <w:rFonts w:ascii="Arial" w:eastAsia="Arial" w:hAnsi="Arial" w:cs="Arial"/>
          <w:u w:val="single"/>
        </w:rPr>
        <w:t xml:space="preserve">  Submit an annual report to the Governor, the Legislature and the joint standing committee of the Legislature having jurisdiction over state and local government matters by January 31st of each year.</w:t>
      </w:r>
    </w:p>
    <w:p w:rsidR="00FE65B0" w:rsidRPr="00850E6E" w:rsidP="00FE65B0">
      <w:pPr>
        <w:ind w:left="1080" w:hanging="720"/>
        <w:rPr>
          <w:rFonts w:ascii="Arial" w:eastAsia="Arial" w:hAnsi="Arial" w:cs="Arial"/>
        </w:rPr>
      </w:pPr>
      <w:bookmarkStart w:id="21594" w:name="_PAR__11_c5e9f691_71dd_4359_970d_7fb847b"/>
      <w:bookmarkEnd w:id="21593"/>
      <w:r w:rsidRPr="00850E6E">
        <w:rPr>
          <w:rFonts w:ascii="Arial" w:eastAsia="Arial" w:hAnsi="Arial" w:cs="Arial"/>
          <w:b/>
          <w:u w:val="single"/>
        </w:rPr>
        <w:t>§3254.  Staff and administrative services</w:t>
      </w:r>
    </w:p>
    <w:p w:rsidR="00FE65B0" w:rsidRPr="00850E6E" w:rsidP="00FE65B0">
      <w:pPr>
        <w:ind w:left="360" w:firstLine="360"/>
        <w:rPr>
          <w:rFonts w:ascii="Arial" w:eastAsia="Arial" w:hAnsi="Arial" w:cs="Arial"/>
        </w:rPr>
      </w:pPr>
      <w:bookmarkStart w:id="21595" w:name="_PAR__12_dab96efb_94cf_4240_abed_67a820c"/>
      <w:bookmarkEnd w:id="21594"/>
      <w:r>
        <w:rPr>
          <w:rFonts w:ascii="Arial" w:eastAsia="Arial" w:hAnsi="Arial" w:cs="Arial"/>
          <w:u w:val="single"/>
        </w:rPr>
        <w:t>The office shall provide staff and administrative services as follows.</w:t>
      </w:r>
    </w:p>
    <w:p w:rsidR="00FE65B0" w:rsidRPr="00850E6E" w:rsidP="00FE65B0">
      <w:pPr>
        <w:ind w:left="360" w:firstLine="360"/>
        <w:rPr>
          <w:rFonts w:ascii="Arial" w:eastAsia="Arial" w:hAnsi="Arial" w:cs="Arial"/>
        </w:rPr>
      </w:pPr>
      <w:bookmarkStart w:id="21596" w:name="_PAR__13_a3537aeb_c526_4c74_9f06_89aca58"/>
      <w:bookmarkEnd w:id="21595"/>
      <w:r w:rsidRPr="00850E6E">
        <w:rPr>
          <w:rFonts w:ascii="Arial" w:eastAsia="Arial" w:hAnsi="Arial" w:cs="Arial"/>
          <w:b/>
          <w:u w:val="single"/>
        </w:rPr>
        <w:t>1. Executive director.</w:t>
      </w:r>
      <w:r>
        <w:rPr>
          <w:rFonts w:ascii="Arial" w:eastAsia="Arial" w:hAnsi="Arial" w:cs="Arial"/>
          <w:u w:val="single"/>
        </w:rPr>
        <w:t xml:space="preserve">  The director, in consultation with the commission, shall hire an executive director as a member of the office staff.  The executive director oversees day-to-day operations of the commission, hires staff members with the approval of the commission and the director and carries out other responsibilities as directed by the commission.</w:t>
      </w:r>
    </w:p>
    <w:p w:rsidR="00FE65B0" w:rsidRPr="00850E6E" w:rsidP="00FE65B0">
      <w:pPr>
        <w:ind w:left="360" w:firstLine="360"/>
        <w:rPr>
          <w:rFonts w:ascii="Arial" w:eastAsia="Arial" w:hAnsi="Arial" w:cs="Arial"/>
        </w:rPr>
      </w:pPr>
      <w:bookmarkStart w:id="21597" w:name="_PAR__14_4aa2047b_b008_4733_bdeb_758a97f"/>
      <w:bookmarkEnd w:id="21596"/>
      <w:r w:rsidRPr="00850E6E">
        <w:rPr>
          <w:rFonts w:ascii="Arial" w:eastAsia="Arial" w:hAnsi="Arial" w:cs="Arial"/>
          <w:b/>
          <w:u w:val="single"/>
        </w:rPr>
        <w:t>2. Administrative services.</w:t>
      </w:r>
      <w:r>
        <w:rPr>
          <w:rFonts w:ascii="Arial" w:eastAsia="Arial" w:hAnsi="Arial" w:cs="Arial"/>
          <w:u w:val="single"/>
        </w:rPr>
        <w:t xml:space="preserve">  The director shall provide the executive director and the commission with continuing administrative support as appropriate.  The office may establish a dedicated account on behalf of the commission to receive funds contributed by private and public agencies for use solely for commission purposes.</w:t>
      </w:r>
    </w:p>
    <w:p w:rsidR="00FE65B0" w:rsidRPr="00850E6E" w:rsidP="00FE65B0">
      <w:pPr>
        <w:ind w:left="1080" w:hanging="720"/>
        <w:rPr>
          <w:rFonts w:ascii="Arial" w:eastAsia="Arial" w:hAnsi="Arial" w:cs="Arial"/>
        </w:rPr>
      </w:pPr>
      <w:bookmarkStart w:id="21598" w:name="_PAR__15_bf7597ab_5e4e_4e5f_942b_a50ee56"/>
      <w:bookmarkEnd w:id="21597"/>
      <w:r w:rsidRPr="00850E6E">
        <w:rPr>
          <w:rFonts w:ascii="Arial" w:eastAsia="Arial" w:hAnsi="Arial" w:cs="Arial"/>
          <w:b/>
          <w:u w:val="single"/>
        </w:rPr>
        <w:t>§3255.  Private support organization</w:t>
      </w:r>
    </w:p>
    <w:p w:rsidR="00FE65B0" w:rsidRPr="00850E6E" w:rsidP="00FE65B0">
      <w:pPr>
        <w:ind w:left="360" w:firstLine="360"/>
        <w:rPr>
          <w:rFonts w:ascii="Arial" w:eastAsia="Arial" w:hAnsi="Arial" w:cs="Arial"/>
        </w:rPr>
      </w:pPr>
      <w:bookmarkStart w:id="21599" w:name="_PAR__16_47de4c62_9c37_4faa_a6d0_69383bc"/>
      <w:bookmarkEnd w:id="21598"/>
      <w:r w:rsidRPr="00850E6E">
        <w:rPr>
          <w:rFonts w:ascii="Arial" w:eastAsia="Arial" w:hAnsi="Arial" w:cs="Arial"/>
          <w:b/>
          <w:u w:val="single"/>
        </w:rPr>
        <w:t>1. Designation of private support organization.</w:t>
      </w:r>
      <w:r>
        <w:rPr>
          <w:rFonts w:ascii="Arial" w:eastAsia="Arial" w:hAnsi="Arial" w:cs="Arial"/>
          <w:u w:val="single"/>
        </w:rPr>
        <w:t xml:space="preserve">  The executive director of the commission, with the consent of the voting members of the commission, shall designate a nonprofit corporation as the private support organization for the commission.  The nonprofit corporation must be incorporated under the laws of this State and for purposes </w:t>
      </w:r>
      <w:bookmarkStart w:id="21600" w:name="_PAGE_SPLIT__acae7a0b_2a6b_4b61_8956_201"/>
      <w:bookmarkStart w:id="21601" w:name="_PAGE__252_22424b72_41c8_44db_acf0_3f7cb"/>
      <w:bookmarkStart w:id="21602" w:name="_PAR__2_350daa5c_1272_483b_a816_db164d93"/>
      <w:bookmarkEnd w:id="21584"/>
      <w:bookmarkEnd w:id="21599"/>
      <w:r>
        <w:rPr>
          <w:rFonts w:ascii="Arial" w:eastAsia="Arial" w:hAnsi="Arial" w:cs="Arial"/>
          <w:u w:val="single"/>
        </w:rPr>
        <w:t>t</w:t>
      </w:r>
      <w:bookmarkEnd w:id="21600"/>
      <w:r>
        <w:rPr>
          <w:rFonts w:ascii="Arial" w:eastAsia="Arial" w:hAnsi="Arial" w:cs="Arial"/>
          <w:u w:val="single"/>
        </w:rPr>
        <w:t>hat are consistent with the goals, objectives, programs, responsibilities and functions of the commission.</w:t>
      </w:r>
    </w:p>
    <w:p w:rsidR="00FE65B0" w:rsidRPr="00850E6E" w:rsidP="00FE65B0">
      <w:pPr>
        <w:ind w:left="360"/>
        <w:rPr>
          <w:rFonts w:ascii="Arial" w:eastAsia="Arial" w:hAnsi="Arial" w:cs="Arial"/>
        </w:rPr>
      </w:pPr>
      <w:bookmarkStart w:id="21603" w:name="_PAR__3_d45f374c_ff73_42e9_9f32_3208c77a"/>
      <w:bookmarkEnd w:id="21602"/>
      <w:r>
        <w:rPr>
          <w:rFonts w:ascii="Arial" w:eastAsia="Arial" w:hAnsi="Arial" w:cs="Arial"/>
          <w:u w:val="single"/>
        </w:rPr>
        <w:t>The commission's private support organization must be organized and operated exclusively to receive, hold, invest and administer property and funds and to make expenditures to and for the benefit of the commission.</w:t>
      </w:r>
    </w:p>
    <w:p w:rsidR="00FE65B0" w:rsidRPr="00850E6E" w:rsidP="00FE65B0">
      <w:pPr>
        <w:ind w:left="360" w:firstLine="360"/>
        <w:rPr>
          <w:rFonts w:ascii="Arial" w:eastAsia="Arial" w:hAnsi="Arial" w:cs="Arial"/>
        </w:rPr>
      </w:pPr>
      <w:bookmarkStart w:id="21604" w:name="_PAR__4_42ad170a_91b6_4ffb_babc_0455a677"/>
      <w:bookmarkEnd w:id="21603"/>
      <w:r w:rsidRPr="00850E6E">
        <w:rPr>
          <w:rFonts w:ascii="Arial" w:eastAsia="Arial" w:hAnsi="Arial" w:cs="Arial"/>
          <w:b/>
          <w:u w:val="single"/>
        </w:rPr>
        <w:t>2. Board of directors.</w:t>
      </w:r>
      <w:r>
        <w:rPr>
          <w:rFonts w:ascii="Arial" w:eastAsia="Arial" w:hAnsi="Arial" w:cs="Arial"/>
          <w:u w:val="single"/>
        </w:rPr>
        <w:t xml:space="preserve">  A member of the private support organization's board of directors may not also be a member of the commission.  The executive director of the commission, or the executive director's designee, shall serve as a nonvoting ex officio member of the private support organization's board of directors.</w:t>
      </w:r>
    </w:p>
    <w:p w:rsidR="00FE65B0" w:rsidRPr="00850E6E" w:rsidP="00FE65B0">
      <w:pPr>
        <w:ind w:left="360" w:firstLine="360"/>
        <w:rPr>
          <w:rFonts w:ascii="Arial" w:eastAsia="Arial" w:hAnsi="Arial" w:cs="Arial"/>
        </w:rPr>
      </w:pPr>
      <w:bookmarkStart w:id="21605" w:name="_PAR__5_c5915c1a_f3c0_4b3e_a293_2fbda6ef"/>
      <w:bookmarkEnd w:id="21604"/>
      <w:r w:rsidRPr="00850E6E">
        <w:rPr>
          <w:rFonts w:ascii="Arial" w:eastAsia="Arial" w:hAnsi="Arial" w:cs="Arial"/>
          <w:b/>
          <w:u w:val="single"/>
        </w:rPr>
        <w:t>3. Scope of work.</w:t>
      </w:r>
      <w:r>
        <w:rPr>
          <w:rFonts w:ascii="Arial" w:eastAsia="Arial" w:hAnsi="Arial" w:cs="Arial"/>
          <w:u w:val="single"/>
        </w:rPr>
        <w:t xml:space="preserve">  The private support organization shall operate under a memorandum of understanding negotiated annually by the commission that outlines a plan of work consistent with the purposes and goals of the commission and shall submit an annual budget for review and approval by the commission by June 1st.</w:t>
      </w:r>
    </w:p>
    <w:p w:rsidR="00FE65B0" w:rsidRPr="00850E6E" w:rsidP="00FE65B0">
      <w:pPr>
        <w:ind w:left="360"/>
        <w:rPr>
          <w:rFonts w:ascii="Arial" w:eastAsia="Arial" w:hAnsi="Arial" w:cs="Arial"/>
        </w:rPr>
      </w:pPr>
      <w:bookmarkStart w:id="21606" w:name="_PAR__6_cf4d7b74_3f68_465e_aa55_b5023942"/>
      <w:bookmarkEnd w:id="21605"/>
      <w:r>
        <w:rPr>
          <w:rFonts w:ascii="Arial" w:eastAsia="Arial" w:hAnsi="Arial" w:cs="Arial"/>
          <w:u w:val="single"/>
        </w:rPr>
        <w:t>The memorandum of understanding must further stipulate the reversion to the commission, or to the State if the commission ceases to exist, of money and property held in trust by the private support organization if the private support organization is no longer designated by the commission pursuant to subsection 1.</w:t>
      </w:r>
    </w:p>
    <w:p w:rsidR="00FE65B0" w:rsidRPr="00850E6E" w:rsidP="00FE65B0">
      <w:pPr>
        <w:ind w:left="360" w:firstLine="360"/>
        <w:rPr>
          <w:rFonts w:ascii="Arial" w:eastAsia="Arial" w:hAnsi="Arial" w:cs="Arial"/>
        </w:rPr>
      </w:pPr>
      <w:bookmarkStart w:id="21607" w:name="_PAR__7_410d510a_c39d_4ad2_995f_25652525"/>
      <w:bookmarkEnd w:id="21606"/>
      <w:r w:rsidRPr="00850E6E">
        <w:rPr>
          <w:rFonts w:ascii="Arial" w:eastAsia="Arial" w:hAnsi="Arial" w:cs="Arial"/>
          <w:b/>
          <w:u w:val="single"/>
        </w:rPr>
        <w:t>4. Use of property.</w:t>
      </w:r>
      <w:r>
        <w:rPr>
          <w:rFonts w:ascii="Arial" w:eastAsia="Arial" w:hAnsi="Arial" w:cs="Arial"/>
          <w:u w:val="single"/>
        </w:rPr>
        <w:t xml:space="preserve">  The commission may authorize the private support organization to use the commission's facilities, equipment and other property, except money, in keeping with the purposes of the private support organization.</w:t>
      </w:r>
    </w:p>
    <w:p w:rsidR="00FE65B0" w:rsidRPr="00850E6E" w:rsidP="00FE65B0">
      <w:pPr>
        <w:ind w:left="1080" w:hanging="720"/>
        <w:rPr>
          <w:rFonts w:ascii="Arial" w:eastAsia="Arial" w:hAnsi="Arial" w:cs="Arial"/>
        </w:rPr>
      </w:pPr>
      <w:bookmarkStart w:id="21608" w:name="_PAR__8_0c578200_7dfa_4e54_9e25_062fcd06"/>
      <w:bookmarkEnd w:id="21607"/>
      <w:r w:rsidRPr="00850E6E">
        <w:rPr>
          <w:rFonts w:ascii="Arial" w:eastAsia="Arial" w:hAnsi="Arial" w:cs="Arial"/>
          <w:b/>
          <w:u w:val="single"/>
        </w:rPr>
        <w:t>§3256.  Maine Service Fellows Program</w:t>
      </w:r>
    </w:p>
    <w:p w:rsidR="00FE65B0" w:rsidRPr="00850E6E" w:rsidP="00FE65B0">
      <w:pPr>
        <w:ind w:left="360" w:firstLine="360"/>
        <w:rPr>
          <w:rFonts w:ascii="Arial" w:eastAsia="Arial" w:hAnsi="Arial" w:cs="Arial"/>
        </w:rPr>
      </w:pPr>
      <w:bookmarkStart w:id="21609" w:name="_PAR__9_303e35b6_fbfc_489a_a5bc_6a857bbb"/>
      <w:bookmarkEnd w:id="21608"/>
      <w:r>
        <w:rPr>
          <w:rFonts w:ascii="Arial" w:eastAsia="Arial" w:hAnsi="Arial" w:cs="Arial"/>
          <w:u w:val="single"/>
        </w:rPr>
        <w:t>The Maine Service Fellows Program, referred to in this section as "the program," is established within the commission.  Individuals who participate in the program are referred to in this section as "program fellows."  The commission shall administer the program in accordance with this section.</w:t>
      </w:r>
    </w:p>
    <w:p w:rsidR="00FE65B0" w:rsidRPr="00850E6E" w:rsidP="00FE65B0">
      <w:pPr>
        <w:ind w:left="360" w:firstLine="360"/>
        <w:rPr>
          <w:rFonts w:ascii="Arial" w:eastAsia="Arial" w:hAnsi="Arial" w:cs="Arial"/>
        </w:rPr>
      </w:pPr>
      <w:bookmarkStart w:id="21610" w:name="_PAR__10_3a088412_4b8b_4713_b5f0_6415973"/>
      <w:bookmarkEnd w:id="21609"/>
      <w:r w:rsidRPr="00850E6E">
        <w:rPr>
          <w:rFonts w:ascii="Arial" w:eastAsia="Arial" w:hAnsi="Arial" w:cs="Arial"/>
          <w:b/>
          <w:u w:val="single"/>
        </w:rPr>
        <w:t xml:space="preserve">1. Program purposes. </w:t>
      </w:r>
      <w:r>
        <w:rPr>
          <w:rFonts w:ascii="Arial" w:eastAsia="Arial" w:hAnsi="Arial" w:cs="Arial"/>
          <w:u w:val="single"/>
        </w:rPr>
        <w:t xml:space="preserve"> The commission shall establish the program to:</w:t>
      </w:r>
    </w:p>
    <w:p w:rsidR="00FE65B0" w:rsidRPr="00850E6E" w:rsidP="00FE65B0">
      <w:pPr>
        <w:ind w:left="720"/>
        <w:rPr>
          <w:rFonts w:ascii="Arial" w:eastAsia="Arial" w:hAnsi="Arial" w:cs="Arial"/>
        </w:rPr>
      </w:pPr>
      <w:bookmarkStart w:id="21611" w:name="_PAR__11_ddd66fd4_784a_4428_9000_78767f3"/>
      <w:bookmarkEnd w:id="21610"/>
      <w:r>
        <w:rPr>
          <w:rFonts w:ascii="Arial" w:eastAsia="Arial" w:hAnsi="Arial" w:cs="Arial"/>
          <w:u w:val="single"/>
        </w:rPr>
        <w:t>A.  Increase the opportunities for individuals to devote a year of service to communities in the State;</w:t>
      </w:r>
      <w:r>
        <w:rPr>
          <w:rFonts w:ascii="Arial" w:eastAsia="Arial" w:hAnsi="Arial" w:cs="Arial"/>
        </w:rPr>
        <w:t xml:space="preserve"> </w:t>
      </w:r>
    </w:p>
    <w:p w:rsidR="00FE65B0" w:rsidRPr="00850E6E" w:rsidP="00FE65B0">
      <w:pPr>
        <w:ind w:left="720"/>
        <w:rPr>
          <w:rFonts w:ascii="Arial" w:eastAsia="Arial" w:hAnsi="Arial" w:cs="Arial"/>
        </w:rPr>
      </w:pPr>
      <w:bookmarkStart w:id="21612" w:name="_PAR__12_8377e782_e31d_4b04_8b18_a3794ac"/>
      <w:bookmarkEnd w:id="21611"/>
      <w:r>
        <w:rPr>
          <w:rFonts w:ascii="Arial" w:eastAsia="Arial" w:hAnsi="Arial" w:cs="Arial"/>
          <w:u w:val="single"/>
        </w:rPr>
        <w:t>B.  Attract to and retain in the State motivated adults who have completed a college degree within the prior 5 years to serve in positions where they can apply skills and abilities to projects for the benefit of citizens of the State;</w:t>
      </w:r>
      <w:r>
        <w:rPr>
          <w:rFonts w:ascii="Arial" w:eastAsia="Arial" w:hAnsi="Arial" w:cs="Arial"/>
        </w:rPr>
        <w:t xml:space="preserve"> </w:t>
      </w:r>
    </w:p>
    <w:p w:rsidR="00FE65B0" w:rsidRPr="00850E6E" w:rsidP="00FE65B0">
      <w:pPr>
        <w:ind w:left="720"/>
        <w:rPr>
          <w:rFonts w:ascii="Arial" w:eastAsia="Arial" w:hAnsi="Arial" w:cs="Arial"/>
        </w:rPr>
      </w:pPr>
      <w:bookmarkStart w:id="21613" w:name="_PAR__13_e6868687_09f4_467d_93c0_83796ee"/>
      <w:bookmarkEnd w:id="21612"/>
      <w:r>
        <w:rPr>
          <w:rFonts w:ascii="Arial" w:eastAsia="Arial" w:hAnsi="Arial" w:cs="Arial"/>
          <w:u w:val="single"/>
        </w:rPr>
        <w:t>C.  Provide rural and underserved communities in the State a resource to address critical health and human, public safety, education and environmental needs; and</w:t>
      </w:r>
      <w:r>
        <w:rPr>
          <w:rFonts w:ascii="Arial" w:eastAsia="Arial" w:hAnsi="Arial" w:cs="Arial"/>
        </w:rPr>
        <w:t xml:space="preserve"> </w:t>
      </w:r>
    </w:p>
    <w:p w:rsidR="00FE65B0" w:rsidRPr="00850E6E" w:rsidP="00FE65B0">
      <w:pPr>
        <w:ind w:left="720"/>
        <w:rPr>
          <w:rFonts w:ascii="Arial" w:eastAsia="Arial" w:hAnsi="Arial" w:cs="Arial"/>
        </w:rPr>
      </w:pPr>
      <w:bookmarkStart w:id="21614" w:name="_PAR__14_49957ac6_9d97_4c4d_94bf_743d707"/>
      <w:bookmarkEnd w:id="21613"/>
      <w:r>
        <w:rPr>
          <w:rFonts w:ascii="Arial" w:eastAsia="Arial" w:hAnsi="Arial" w:cs="Arial"/>
          <w:u w:val="single"/>
        </w:rPr>
        <w:t>D.  Strengthen civic engagement of both the program fellows and community residents through solutions based in whole or in part in volunteer service.</w:t>
      </w:r>
    </w:p>
    <w:p w:rsidR="00FE65B0" w:rsidRPr="00850E6E" w:rsidP="00FE65B0">
      <w:pPr>
        <w:ind w:left="360" w:firstLine="360"/>
        <w:rPr>
          <w:rFonts w:ascii="Arial" w:eastAsia="Arial" w:hAnsi="Arial" w:cs="Arial"/>
        </w:rPr>
      </w:pPr>
      <w:bookmarkStart w:id="21615" w:name="_PAR__15_f5880455_a129_4aa6_8b17_a982272"/>
      <w:bookmarkEnd w:id="21614"/>
      <w:r w:rsidRPr="00850E6E">
        <w:rPr>
          <w:rFonts w:ascii="Arial" w:eastAsia="Arial" w:hAnsi="Arial" w:cs="Arial"/>
          <w:b/>
          <w:u w:val="single"/>
        </w:rPr>
        <w:t>2. Program design.</w:t>
      </w:r>
      <w:r>
        <w:rPr>
          <w:rFonts w:ascii="Arial" w:eastAsia="Arial" w:hAnsi="Arial" w:cs="Arial"/>
          <w:u w:val="single"/>
        </w:rPr>
        <w:t xml:space="preserve">  The program must be designed to coordinate with appropriate organizations in the served communities.  Program fellows must be required to commit up to 20% of their time in the program to developing regional networks of volunteer programs whose common goals can result in mutual benefits.  An entity may submit a proposal to sponsor a program fellow based on guidelines established under this subsection.  Services provided by a program fellow may include but are not limited to services to address home evictions, to support workforce development, to mitigate and prevent substance use </w:t>
      </w:r>
      <w:bookmarkStart w:id="21616" w:name="_PAGE_SPLIT__52f1027d_9c5e_4681_ada3_cbc"/>
      <w:bookmarkStart w:id="21617" w:name="_PAGE__253_15e8b30a_7918_46a8_bc61_d68c5"/>
      <w:bookmarkStart w:id="21618" w:name="_PAR__2_54491368_e3cd_4ea2_8dbf_1041b23d"/>
      <w:bookmarkEnd w:id="21601"/>
      <w:bookmarkEnd w:id="21615"/>
      <w:r>
        <w:rPr>
          <w:rFonts w:ascii="Arial" w:eastAsia="Arial" w:hAnsi="Arial" w:cs="Arial"/>
          <w:u w:val="single"/>
        </w:rPr>
        <w:t>d</w:t>
      </w:r>
      <w:bookmarkEnd w:id="21616"/>
      <w:r>
        <w:rPr>
          <w:rFonts w:ascii="Arial" w:eastAsia="Arial" w:hAnsi="Arial" w:cs="Arial"/>
          <w:u w:val="single"/>
        </w:rPr>
        <w:t>isorder and to promote mental health. The commission may identify other priority needs of communities to be addressed by the program and may make those services available to eligible communities.  The commission shall establish guidelines for the program that include but are not limited to:</w:t>
      </w:r>
    </w:p>
    <w:p w:rsidR="00FE65B0" w:rsidRPr="00850E6E" w:rsidP="00FE65B0">
      <w:pPr>
        <w:ind w:left="720"/>
        <w:rPr>
          <w:rFonts w:ascii="Arial" w:eastAsia="Arial" w:hAnsi="Arial" w:cs="Arial"/>
        </w:rPr>
      </w:pPr>
      <w:bookmarkStart w:id="21619" w:name="_PAR__3_2140e684_1a42_47b7_82ac_c5a5f17d"/>
      <w:bookmarkEnd w:id="21618"/>
      <w:r>
        <w:rPr>
          <w:rFonts w:ascii="Arial" w:eastAsia="Arial" w:hAnsi="Arial" w:cs="Arial"/>
          <w:u w:val="single"/>
        </w:rPr>
        <w:t>A.  Limiting the eligibility of entities that may sponsor program fellows to local or county government, school districts, nonprofit organizations, faith-based organizations and similar entities;</w:t>
      </w:r>
    </w:p>
    <w:p w:rsidR="00FE65B0" w:rsidRPr="00850E6E" w:rsidP="00FE65B0">
      <w:pPr>
        <w:ind w:left="720"/>
        <w:rPr>
          <w:rFonts w:ascii="Arial" w:eastAsia="Arial" w:hAnsi="Arial" w:cs="Arial"/>
        </w:rPr>
      </w:pPr>
      <w:bookmarkStart w:id="21620" w:name="_PAR__4_9fcc8381_1f4c_4cd5_91f5_bd046a5c"/>
      <w:bookmarkEnd w:id="21619"/>
      <w:r>
        <w:rPr>
          <w:rFonts w:ascii="Arial" w:eastAsia="Arial" w:hAnsi="Arial" w:cs="Arial"/>
          <w:u w:val="single"/>
        </w:rPr>
        <w:t>B.  Establishing standards for local sponsors regarding supervision and support of program fellows during their service;</w:t>
      </w:r>
    </w:p>
    <w:p w:rsidR="00FE65B0" w:rsidRPr="00850E6E" w:rsidP="00FE65B0">
      <w:pPr>
        <w:ind w:left="720"/>
        <w:rPr>
          <w:rFonts w:ascii="Arial" w:eastAsia="Arial" w:hAnsi="Arial" w:cs="Arial"/>
        </w:rPr>
      </w:pPr>
      <w:bookmarkStart w:id="21621" w:name="_PAR__5_98aeeeec_9fdd_44b6_84cd_b1dbae2a"/>
      <w:bookmarkEnd w:id="21620"/>
      <w:r>
        <w:rPr>
          <w:rFonts w:ascii="Arial" w:eastAsia="Arial" w:hAnsi="Arial" w:cs="Arial"/>
          <w:u w:val="single"/>
        </w:rPr>
        <w:t>C.  Ensuring that projects and project proposals are well-designed and measure their impact and do not include partisan or political activity;</w:t>
      </w:r>
    </w:p>
    <w:p w:rsidR="00FE65B0" w:rsidRPr="00850E6E" w:rsidP="00FE65B0">
      <w:pPr>
        <w:ind w:left="720"/>
        <w:rPr>
          <w:rFonts w:ascii="Arial" w:eastAsia="Arial" w:hAnsi="Arial" w:cs="Arial"/>
        </w:rPr>
      </w:pPr>
      <w:bookmarkStart w:id="21622" w:name="_PAR__6_85f728f6_95cd_426e_a3ea_4d0365fb"/>
      <w:bookmarkEnd w:id="21621"/>
      <w:r>
        <w:rPr>
          <w:rFonts w:ascii="Arial" w:eastAsia="Arial" w:hAnsi="Arial" w:cs="Arial"/>
          <w:u w:val="single"/>
        </w:rPr>
        <w:t>D.  Ensuring that program fellows are not used to replace positions eliminated or position hours reduced as a result of budget cuts by the sponsor;</w:t>
      </w:r>
    </w:p>
    <w:p w:rsidR="00FE65B0" w:rsidRPr="00850E6E" w:rsidP="00FE65B0">
      <w:pPr>
        <w:ind w:left="720"/>
        <w:rPr>
          <w:rFonts w:ascii="Arial" w:eastAsia="Arial" w:hAnsi="Arial" w:cs="Arial"/>
        </w:rPr>
      </w:pPr>
      <w:bookmarkStart w:id="21623" w:name="_PAR__7_1acfdc83_90c2_4d08_9bb8_85b43696"/>
      <w:bookmarkEnd w:id="21622"/>
      <w:r>
        <w:rPr>
          <w:rFonts w:ascii="Arial" w:eastAsia="Arial" w:hAnsi="Arial" w:cs="Arial"/>
          <w:u w:val="single"/>
        </w:rPr>
        <w:t>E.  Requiring criminal background checks or other safeguards if projects involve working with vulnerable populations such as schoolchildren or if otherwise required to receive federal funds;</w:t>
      </w:r>
    </w:p>
    <w:p w:rsidR="00FE65B0" w:rsidRPr="00850E6E" w:rsidP="00FE65B0">
      <w:pPr>
        <w:ind w:left="720"/>
        <w:rPr>
          <w:rFonts w:ascii="Arial" w:eastAsia="Arial" w:hAnsi="Arial" w:cs="Arial"/>
        </w:rPr>
      </w:pPr>
      <w:bookmarkStart w:id="21624" w:name="_PAR__8_08ba45c6_e5c1_4646_b777_1382f01b"/>
      <w:bookmarkEnd w:id="21623"/>
      <w:r>
        <w:rPr>
          <w:rFonts w:ascii="Arial" w:eastAsia="Arial" w:hAnsi="Arial" w:cs="Arial"/>
          <w:u w:val="single"/>
        </w:rPr>
        <w:t>F.  Focusing the program on rural communities as defined by the United States Department of Agriculture, Economic Research Service's rural-urban continuum codes, except that the commission shall use criteria other than the codes for defining rural communities in Penobscot County;</w:t>
      </w:r>
    </w:p>
    <w:p w:rsidR="00FE65B0" w:rsidRPr="00850E6E" w:rsidP="00FE65B0">
      <w:pPr>
        <w:ind w:left="720"/>
        <w:rPr>
          <w:rFonts w:ascii="Arial" w:eastAsia="Arial" w:hAnsi="Arial" w:cs="Arial"/>
        </w:rPr>
      </w:pPr>
      <w:bookmarkStart w:id="21625" w:name="_PAR__9_6639e49f_70d6_47f2_b096_9f20b0c9"/>
      <w:bookmarkEnd w:id="21624"/>
      <w:r>
        <w:rPr>
          <w:rFonts w:ascii="Arial" w:eastAsia="Arial" w:hAnsi="Arial" w:cs="Arial"/>
          <w:u w:val="single"/>
        </w:rPr>
        <w:t>G.  Authorizing private sector and local partner contributions to program operations for travel reimbursements or training costs; and</w:t>
      </w:r>
    </w:p>
    <w:p w:rsidR="00FE65B0" w:rsidRPr="00850E6E" w:rsidP="00FE65B0">
      <w:pPr>
        <w:ind w:left="720"/>
        <w:rPr>
          <w:rFonts w:ascii="Arial" w:eastAsia="Arial" w:hAnsi="Arial" w:cs="Arial"/>
        </w:rPr>
      </w:pPr>
      <w:bookmarkStart w:id="21626" w:name="_PAR__10_3850284a_6d59_4b93_9120_7a29cef"/>
      <w:bookmarkEnd w:id="21625"/>
      <w:r>
        <w:rPr>
          <w:rFonts w:ascii="Arial" w:eastAsia="Arial" w:hAnsi="Arial" w:cs="Arial"/>
          <w:u w:val="single"/>
        </w:rPr>
        <w:t>H.  Any other guideline that the commission believes will benefit the program.</w:t>
      </w:r>
    </w:p>
    <w:p w:rsidR="00FE65B0" w:rsidRPr="00850E6E" w:rsidP="00FE65B0">
      <w:pPr>
        <w:ind w:left="360" w:firstLine="360"/>
        <w:rPr>
          <w:rFonts w:ascii="Arial" w:eastAsia="Arial" w:hAnsi="Arial" w:cs="Arial"/>
        </w:rPr>
      </w:pPr>
      <w:bookmarkStart w:id="21627" w:name="_PAR__11_0fb51cb0_9f74_4aab_a03f_530a057"/>
      <w:bookmarkEnd w:id="21626"/>
      <w:r w:rsidRPr="00850E6E">
        <w:rPr>
          <w:rFonts w:ascii="Arial" w:eastAsia="Arial" w:hAnsi="Arial" w:cs="Arial"/>
          <w:b/>
          <w:u w:val="single"/>
        </w:rPr>
        <w:t>3. Compensation.</w:t>
      </w:r>
      <w:r>
        <w:rPr>
          <w:rFonts w:ascii="Arial" w:eastAsia="Arial" w:hAnsi="Arial" w:cs="Arial"/>
          <w:u w:val="single"/>
        </w:rPr>
        <w:t xml:space="preserve">  To the extent funds are available, the commission shall ensure that program fellows receive the following compensation for service:</w:t>
      </w:r>
    </w:p>
    <w:p w:rsidR="00FE65B0" w:rsidRPr="00850E6E" w:rsidP="00FE65B0">
      <w:pPr>
        <w:ind w:left="720"/>
        <w:rPr>
          <w:rFonts w:ascii="Arial" w:eastAsia="Arial" w:hAnsi="Arial" w:cs="Arial"/>
        </w:rPr>
      </w:pPr>
      <w:bookmarkStart w:id="21628" w:name="_PAR__12_d7faf427_6f9c_430b_8e1e_5fb0b76"/>
      <w:bookmarkEnd w:id="21627"/>
      <w:r>
        <w:rPr>
          <w:rFonts w:ascii="Arial" w:eastAsia="Arial" w:hAnsi="Arial" w:cs="Arial"/>
          <w:u w:val="single"/>
        </w:rPr>
        <w:t>A.  A stipend set by the commission to achieve an annual income of up to 212% of the nonfarm income official federal poverty level.  To the extent the stipend is paid from the General Fund or any other account of the commission, personal liability insurance and workers' compensation insurance, paid for from the same source of funds, must also be provided.  Notwithstanding any law to the contrary, program fellows are not employees of the State for the purposes of Title 5, Part 20;</w:t>
      </w:r>
    </w:p>
    <w:p w:rsidR="00FE65B0" w:rsidRPr="00850E6E" w:rsidP="00FE65B0">
      <w:pPr>
        <w:ind w:left="720"/>
        <w:rPr>
          <w:rFonts w:ascii="Arial" w:eastAsia="Arial" w:hAnsi="Arial" w:cs="Arial"/>
        </w:rPr>
      </w:pPr>
      <w:bookmarkStart w:id="21629" w:name="_PAR__13_3b2dcead_05dc_41ab_8c52_ebab32a"/>
      <w:bookmarkEnd w:id="21628"/>
      <w:r>
        <w:rPr>
          <w:rFonts w:ascii="Arial" w:eastAsia="Arial" w:hAnsi="Arial" w:cs="Arial"/>
          <w:u w:val="single"/>
        </w:rPr>
        <w:t>B.  A program completion bonus that includes, to the extent established by the commission by rule, an educational loan payment in an amount up to 20% of the stipend value paid on behalf of the program fellow to the holder of the loan; and</w:t>
      </w:r>
    </w:p>
    <w:p w:rsidR="00FE65B0" w:rsidRPr="00850E6E" w:rsidP="00FE65B0">
      <w:pPr>
        <w:ind w:left="720"/>
        <w:rPr>
          <w:rFonts w:ascii="Arial" w:eastAsia="Arial" w:hAnsi="Arial" w:cs="Arial"/>
        </w:rPr>
      </w:pPr>
      <w:bookmarkStart w:id="21630" w:name="_PAR__14_9c28aa60_1446_49dd_ae84_903d854"/>
      <w:bookmarkEnd w:id="21629"/>
      <w:r>
        <w:rPr>
          <w:rFonts w:ascii="Arial" w:eastAsia="Arial" w:hAnsi="Arial" w:cs="Arial"/>
          <w:u w:val="single"/>
        </w:rPr>
        <w:t>C.  An allowance to pay for individual health insurance not to exceed 2% of the stipend amount.</w:t>
      </w:r>
    </w:p>
    <w:p w:rsidR="00FE65B0" w:rsidRPr="00850E6E" w:rsidP="00FE65B0">
      <w:pPr>
        <w:ind w:left="360" w:firstLine="360"/>
        <w:rPr>
          <w:rFonts w:ascii="Arial" w:eastAsia="Arial" w:hAnsi="Arial" w:cs="Arial"/>
        </w:rPr>
      </w:pPr>
      <w:bookmarkStart w:id="21631" w:name="_PAR__15_1fdf822b_d61c_4f36_a5ad_f428a7a"/>
      <w:bookmarkEnd w:id="21630"/>
      <w:r w:rsidRPr="00850E6E">
        <w:rPr>
          <w:rFonts w:ascii="Arial" w:eastAsia="Arial" w:hAnsi="Arial" w:cs="Arial"/>
          <w:b/>
          <w:u w:val="single"/>
        </w:rPr>
        <w:t>4. Funding.</w:t>
      </w:r>
      <w:r>
        <w:rPr>
          <w:rFonts w:ascii="Arial" w:eastAsia="Arial" w:hAnsi="Arial" w:cs="Arial"/>
          <w:u w:val="single"/>
        </w:rPr>
        <w:t xml:space="preserve">  The commission may seek and receive both private and federal funds, grants and gifts in support of the program.  The commission may accept funding from other state agencies to support program fellows whose work will support and promote goals of programs administered by those agencies.</w:t>
      </w:r>
    </w:p>
    <w:p w:rsidR="00FE65B0" w:rsidRPr="00850E6E" w:rsidP="00FE65B0">
      <w:pPr>
        <w:ind w:left="360" w:firstLine="360"/>
        <w:rPr>
          <w:rFonts w:ascii="Arial" w:eastAsia="Arial" w:hAnsi="Arial" w:cs="Arial"/>
        </w:rPr>
      </w:pPr>
      <w:bookmarkStart w:id="21632" w:name="_PAGE__254_62fe8623_655f_4657_9552_04753"/>
      <w:bookmarkStart w:id="21633" w:name="_PAR__2_dc00bafb_c6ce_4b88_98c4_a5fcebfe"/>
      <w:bookmarkEnd w:id="21617"/>
      <w:bookmarkEnd w:id="21631"/>
      <w:r w:rsidRPr="00850E6E">
        <w:rPr>
          <w:rFonts w:ascii="Arial" w:eastAsia="Arial" w:hAnsi="Arial" w:cs="Arial"/>
          <w:b/>
          <w:u w:val="single"/>
        </w:rPr>
        <w:t>5. Rules.</w:t>
      </w:r>
      <w:r>
        <w:rPr>
          <w:rFonts w:ascii="Arial" w:eastAsia="Arial" w:hAnsi="Arial" w:cs="Arial"/>
          <w:u w:val="single"/>
        </w:rPr>
        <w:t xml:space="preserve">  The commission may adopt rules necessary to carry out the purposes of this section.  Rules adopted under this subsection are routine technical rules as defined in chapter 375, subchapter 2‑A.</w:t>
      </w:r>
    </w:p>
    <w:p w:rsidR="00FE65B0" w:rsidRPr="00850E6E" w:rsidP="00FE65B0">
      <w:pPr>
        <w:ind w:left="1080" w:hanging="720"/>
        <w:rPr>
          <w:rFonts w:ascii="Arial" w:eastAsia="Arial" w:hAnsi="Arial" w:cs="Arial"/>
        </w:rPr>
      </w:pPr>
      <w:bookmarkStart w:id="21634" w:name="_PAR__3_2822c775_7b00_4f49_bd6a_48e1b510"/>
      <w:bookmarkEnd w:id="21633"/>
      <w:r w:rsidRPr="00850E6E">
        <w:rPr>
          <w:rFonts w:ascii="Arial" w:eastAsia="Arial" w:hAnsi="Arial" w:cs="Arial"/>
          <w:b/>
          <w:u w:val="single"/>
        </w:rPr>
        <w:t>§3257.  Maine Climate Corps Program</w:t>
      </w:r>
    </w:p>
    <w:p w:rsidR="00FE65B0" w:rsidRPr="00850E6E" w:rsidP="00FE65B0">
      <w:pPr>
        <w:ind w:left="360" w:firstLine="360"/>
        <w:rPr>
          <w:rFonts w:ascii="Arial" w:eastAsia="Arial" w:hAnsi="Arial" w:cs="Arial"/>
        </w:rPr>
      </w:pPr>
      <w:bookmarkStart w:id="21635" w:name="_PAR__4_2d4d780c_8e29_483e_8700_ec40935c"/>
      <w:bookmarkEnd w:id="21634"/>
      <w:r>
        <w:rPr>
          <w:rFonts w:ascii="Arial" w:eastAsia="Arial" w:hAnsi="Arial" w:cs="Arial"/>
          <w:u w:val="single"/>
        </w:rPr>
        <w:t>The Maine Climate Corps Program, referred to in this section as “the program,” is established within the commission to provide grants, technical assistance and training to community service corps programs with the mission of responding to the impacts of climate change. Eligible community service corps programs under the program must be designed to:</w:t>
      </w:r>
    </w:p>
    <w:p w:rsidR="00FE65B0" w:rsidRPr="00850E6E" w:rsidP="00FE65B0">
      <w:pPr>
        <w:ind w:left="360" w:firstLine="360"/>
        <w:rPr>
          <w:rFonts w:ascii="Arial" w:eastAsia="Arial" w:hAnsi="Arial" w:cs="Arial"/>
        </w:rPr>
      </w:pPr>
      <w:bookmarkStart w:id="21636" w:name="_PAR__5_037b23cd_3571_4330_a645_f6da41d2"/>
      <w:bookmarkEnd w:id="21635"/>
      <w:r w:rsidRPr="00850E6E">
        <w:rPr>
          <w:rFonts w:ascii="Arial" w:eastAsia="Arial" w:hAnsi="Arial" w:cs="Arial"/>
          <w:b/>
          <w:u w:val="single"/>
        </w:rPr>
        <w:t>1. Direct service projects.</w:t>
      </w:r>
      <w:r>
        <w:rPr>
          <w:rFonts w:ascii="Arial" w:eastAsia="Arial" w:hAnsi="Arial" w:cs="Arial"/>
          <w:u w:val="single"/>
        </w:rPr>
        <w:t xml:space="preserve">  Conduct evidence-based direct service projects developed through community collaboration, including collaboration with indigenous communities, that address principles of equity, justice and accessibility;</w:t>
      </w:r>
    </w:p>
    <w:p w:rsidR="00FE65B0" w:rsidRPr="00850E6E" w:rsidP="00FE65B0">
      <w:pPr>
        <w:ind w:left="360" w:firstLine="360"/>
        <w:rPr>
          <w:rFonts w:ascii="Arial" w:eastAsia="Arial" w:hAnsi="Arial" w:cs="Arial"/>
        </w:rPr>
      </w:pPr>
      <w:bookmarkStart w:id="21637" w:name="_PAR__6_da268db5_c795_485c_bf3b_22b2a24a"/>
      <w:bookmarkEnd w:id="21636"/>
      <w:r w:rsidRPr="00850E6E">
        <w:rPr>
          <w:rFonts w:ascii="Arial" w:eastAsia="Arial" w:hAnsi="Arial" w:cs="Arial"/>
          <w:b/>
          <w:u w:val="single"/>
        </w:rPr>
        <w:t>2. Climate impacts.</w:t>
      </w:r>
      <w:r>
        <w:rPr>
          <w:rFonts w:ascii="Arial" w:eastAsia="Arial" w:hAnsi="Arial" w:cs="Arial"/>
          <w:u w:val="single"/>
        </w:rPr>
        <w:t xml:space="preserve">  Address through measurable performance one or more of the following areas: transportation, energy, housing, the State’s coastal zone as defined under the United States Department of Commerce, National Oceanic and Atmospheric Administration’s coastal zone management program, public health, land and fresh water preservation, community resilience and climate-related education;</w:t>
      </w:r>
    </w:p>
    <w:p w:rsidR="00FE65B0" w:rsidRPr="00850E6E" w:rsidP="00FE65B0">
      <w:pPr>
        <w:ind w:left="360" w:firstLine="360"/>
        <w:rPr>
          <w:rFonts w:ascii="Arial" w:eastAsia="Arial" w:hAnsi="Arial" w:cs="Arial"/>
        </w:rPr>
      </w:pPr>
      <w:bookmarkStart w:id="21638" w:name="_PAR__7_fe484ece_198a_4832_86ee_d7d59d2d"/>
      <w:bookmarkEnd w:id="21637"/>
      <w:r w:rsidRPr="00850E6E">
        <w:rPr>
          <w:rFonts w:ascii="Arial" w:eastAsia="Arial" w:hAnsi="Arial" w:cs="Arial"/>
          <w:b/>
          <w:u w:val="single"/>
        </w:rPr>
        <w:t>3. Disproportionately affected communities; representation.</w:t>
      </w:r>
      <w:r>
        <w:rPr>
          <w:rFonts w:ascii="Arial" w:eastAsia="Arial" w:hAnsi="Arial" w:cs="Arial"/>
          <w:u w:val="single"/>
        </w:rPr>
        <w:t xml:space="preserve">  Prioritize assistance to disproportionately affected communities and ensure that individuals in service positions represent the economic and demographic diversity of communities, including persons who are historically marginalized; and</w:t>
      </w:r>
    </w:p>
    <w:p w:rsidR="00FE65B0" w:rsidRPr="00850E6E" w:rsidP="00FE65B0">
      <w:pPr>
        <w:ind w:left="360" w:firstLine="360"/>
        <w:rPr>
          <w:rFonts w:ascii="Arial" w:eastAsia="Arial" w:hAnsi="Arial" w:cs="Arial"/>
        </w:rPr>
      </w:pPr>
      <w:bookmarkStart w:id="21639" w:name="_PAR__8_731c32c4_fef3_4c85_ae18_af8deb3e"/>
      <w:bookmarkEnd w:id="21638"/>
      <w:r w:rsidRPr="00850E6E">
        <w:rPr>
          <w:rFonts w:ascii="Arial" w:eastAsia="Arial" w:hAnsi="Arial" w:cs="Arial"/>
          <w:b/>
          <w:u w:val="single"/>
        </w:rPr>
        <w:t>4. Additional standards.</w:t>
      </w:r>
      <w:r>
        <w:rPr>
          <w:rFonts w:ascii="Arial" w:eastAsia="Arial" w:hAnsi="Arial" w:cs="Arial"/>
          <w:u w:val="single"/>
        </w:rPr>
        <w:t xml:space="preserve">  Meet additional program standards, including, but not limited to, requirements to:</w:t>
      </w:r>
    </w:p>
    <w:p w:rsidR="00FE65B0" w:rsidRPr="00850E6E" w:rsidP="00FE65B0">
      <w:pPr>
        <w:ind w:left="720"/>
        <w:rPr>
          <w:rFonts w:ascii="Arial" w:eastAsia="Arial" w:hAnsi="Arial" w:cs="Arial"/>
        </w:rPr>
      </w:pPr>
      <w:bookmarkStart w:id="21640" w:name="_PAR__9_fdbc4ac3_13bc_415d_92f1_e757df75"/>
      <w:bookmarkEnd w:id="21639"/>
      <w:r>
        <w:rPr>
          <w:rFonts w:ascii="Arial" w:eastAsia="Arial" w:hAnsi="Arial" w:cs="Arial"/>
          <w:u w:val="single"/>
        </w:rPr>
        <w:t>A.  Enroll individuals for set terms in service positions;</w:t>
      </w:r>
    </w:p>
    <w:p w:rsidR="00FE65B0" w:rsidRPr="00850E6E" w:rsidP="00FE65B0">
      <w:pPr>
        <w:ind w:left="720"/>
        <w:rPr>
          <w:rFonts w:ascii="Arial" w:eastAsia="Arial" w:hAnsi="Arial" w:cs="Arial"/>
        </w:rPr>
      </w:pPr>
      <w:bookmarkStart w:id="21641" w:name="_PAR__10_b3d2726a_763c_4202_a2f8_59c0875"/>
      <w:bookmarkEnd w:id="21640"/>
      <w:r>
        <w:rPr>
          <w:rFonts w:ascii="Arial" w:eastAsia="Arial" w:hAnsi="Arial" w:cs="Arial"/>
          <w:u w:val="single"/>
        </w:rPr>
        <w:t>B.  Provide individuals in full-time service positions with stipends, health insurance, liability insurance and accidental death or dismemberment insurance;</w:t>
      </w:r>
    </w:p>
    <w:p w:rsidR="00FE65B0" w:rsidRPr="00850E6E" w:rsidP="00FE65B0">
      <w:pPr>
        <w:ind w:left="720"/>
        <w:rPr>
          <w:rFonts w:ascii="Arial" w:eastAsia="Arial" w:hAnsi="Arial" w:cs="Arial"/>
        </w:rPr>
      </w:pPr>
      <w:bookmarkStart w:id="21642" w:name="_PAR__11_19c41cd8_38b7_4af8_85af_2c54c6d"/>
      <w:bookmarkEnd w:id="21641"/>
      <w:r>
        <w:rPr>
          <w:rFonts w:ascii="Arial" w:eastAsia="Arial" w:hAnsi="Arial" w:cs="Arial"/>
          <w:u w:val="single"/>
        </w:rPr>
        <w:t>C.  Provide individuals in service positions with training, education and service experiences that further employability or career preparation; and</w:t>
      </w:r>
    </w:p>
    <w:p w:rsidR="00FE65B0" w:rsidRPr="00850E6E" w:rsidP="00FE65B0">
      <w:pPr>
        <w:ind w:left="720"/>
        <w:rPr>
          <w:rFonts w:ascii="Arial" w:eastAsia="Arial" w:hAnsi="Arial" w:cs="Arial"/>
        </w:rPr>
      </w:pPr>
      <w:bookmarkStart w:id="21643" w:name="_PAR__12_8b23f1df_f523_4b2e_95ff_40c3c6a"/>
      <w:bookmarkEnd w:id="21642"/>
      <w:r>
        <w:rPr>
          <w:rFonts w:ascii="Arial" w:eastAsia="Arial" w:hAnsi="Arial" w:cs="Arial"/>
          <w:u w:val="single"/>
        </w:rPr>
        <w:t>D.  Meet any other standards set by the commission or nationally for similar programs.</w:t>
      </w:r>
    </w:p>
    <w:p w:rsidR="00FE65B0" w:rsidP="00FE65B0">
      <w:pPr>
        <w:ind w:left="360" w:firstLine="360"/>
        <w:rPr>
          <w:rFonts w:ascii="Arial" w:eastAsia="Arial" w:hAnsi="Arial" w:cs="Arial"/>
        </w:rPr>
      </w:pPr>
      <w:bookmarkStart w:id="21644" w:name="_PAR__13_cb3129c1_0b22_4371_ad83_b5ef109"/>
      <w:bookmarkEnd w:id="21643"/>
      <w:r>
        <w:rPr>
          <w:rFonts w:ascii="Arial" w:eastAsia="Arial" w:hAnsi="Arial" w:cs="Arial"/>
          <w:b/>
          <w:sz w:val="24"/>
        </w:rPr>
        <w:t>Sec. D-15.  5 MRSA Pt. 17-B,</w:t>
      </w:r>
      <w:r>
        <w:rPr>
          <w:rFonts w:ascii="Arial" w:eastAsia="Arial" w:hAnsi="Arial" w:cs="Arial"/>
        </w:rPr>
        <w:t xml:space="preserve"> as amended, is repealed.</w:t>
      </w:r>
    </w:p>
    <w:p w:rsidR="00FE65B0" w:rsidP="00FE65B0">
      <w:pPr>
        <w:ind w:left="360" w:firstLine="360"/>
        <w:rPr>
          <w:rFonts w:ascii="Arial" w:eastAsia="Arial" w:hAnsi="Arial" w:cs="Arial"/>
        </w:rPr>
      </w:pPr>
      <w:bookmarkStart w:id="21645" w:name="_PAR__14_a26c0bc5_92cb_43f8_b1f5_2d4c610"/>
      <w:bookmarkEnd w:id="21644"/>
      <w:r>
        <w:rPr>
          <w:rFonts w:ascii="Arial" w:eastAsia="Arial" w:hAnsi="Arial" w:cs="Arial"/>
          <w:b/>
          <w:sz w:val="24"/>
        </w:rPr>
        <w:t>Sec. D-16.  5 MRSA §12004-I, sub-§6-J,</w:t>
      </w:r>
      <w:r>
        <w:rPr>
          <w:rFonts w:ascii="Arial" w:eastAsia="Arial" w:hAnsi="Arial" w:cs="Arial"/>
        </w:rPr>
        <w:t xml:space="preserve"> as enacted by PL 2021, c. 664, §2, is amended to read:</w:t>
      </w:r>
    </w:p>
    <w:p w:rsidR="00FE65B0" w:rsidP="00FE65B0">
      <w:pPr>
        <w:ind w:left="360" w:firstLine="360"/>
        <w:rPr>
          <w:rFonts w:ascii="Arial" w:eastAsia="Arial" w:hAnsi="Arial" w:cs="Arial"/>
        </w:rPr>
      </w:pPr>
      <w:bookmarkStart w:id="21646" w:name="_PAR__15_28b37ce6_74d7_4fb9_bee0_f298a31"/>
      <w:bookmarkEnd w:id="21645"/>
      <w:r>
        <w:rPr>
          <w:rFonts w:ascii="Arial" w:eastAsia="Arial" w:hAnsi="Arial" w:cs="Arial"/>
          <w:b/>
        </w:rPr>
        <w:t xml:space="preserve">6-J.  </w:t>
      </w:r>
    </w:p>
    <w:tbl>
      <w:tblPr>
        <w:tblStyle w:val="BPSTable"/>
        <w:tblW w:w="0" w:type="dxa"/>
        <w:tblInd w:w="360" w:type="dxa"/>
        <w:tblCellMar>
          <w:left w:w="0" w:type="dxa"/>
          <w:right w:w="0" w:type="dxa"/>
        </w:tblCellMar>
        <w:tblLook w:val="04A0"/>
      </w:tblPr>
      <w:tblGrid>
        <w:gridCol w:w="1387"/>
        <w:gridCol w:w="3675"/>
        <w:gridCol w:w="1601"/>
        <w:gridCol w:w="1272"/>
      </w:tblGrid>
      <w:tr w:rsidTr="00206E25">
        <w:tblPrEx>
          <w:tblW w:w="0" w:type="dxa"/>
          <w:tblInd w:w="360" w:type="dxa"/>
          <w:tblCellMar>
            <w:left w:w="0" w:type="dxa"/>
            <w:right w:w="0" w:type="dxa"/>
          </w:tblCellMar>
          <w:tblLook w:val="04A0"/>
        </w:tblPrEx>
        <w:tc>
          <w:tcPr>
            <w:tcW w:w="1440" w:type="dxa"/>
          </w:tcPr>
          <w:p w:rsidR="00FE65B0" w:rsidP="00206E25">
            <w:pPr>
              <w:spacing w:before="0" w:after="0"/>
              <w:rPr>
                <w:rFonts w:ascii="Arial" w:eastAsia="Arial" w:hAnsi="Arial" w:cs="Arial"/>
              </w:rPr>
            </w:pPr>
            <w:bookmarkStart w:id="21647" w:name="_PAR__16_4afb74ad_a162_48ea_80b5_2e09860"/>
            <w:bookmarkStart w:id="21648" w:name="_LINE__34_ca4cf164_a9ba_4027_8457_29dce4"/>
            <w:bookmarkEnd w:id="21646"/>
            <w:r>
              <w:rPr>
                <w:rFonts w:ascii="Arial" w:eastAsia="Arial" w:hAnsi="Arial" w:cs="Arial"/>
              </w:rPr>
              <w:t>Economic</w:t>
            </w:r>
            <w:bookmarkEnd w:id="21648"/>
            <w:r>
              <w:rPr>
                <w:rFonts w:ascii="Arial" w:eastAsia="Arial" w:hAnsi="Arial" w:cs="Arial"/>
              </w:rPr>
              <w:t xml:space="preserve"> </w:t>
            </w:r>
            <w:bookmarkStart w:id="21649" w:name="_LINE__35_bdc086fd_2ee1_4b0f_a096_5d6868"/>
            <w:r>
              <w:rPr>
                <w:rFonts w:ascii="Arial" w:eastAsia="Arial" w:hAnsi="Arial" w:cs="Arial"/>
              </w:rPr>
              <w:t xml:space="preserve">Development </w:t>
            </w:r>
            <w:bookmarkEnd w:id="21649"/>
          </w:p>
        </w:tc>
        <w:tc>
          <w:tcPr>
            <w:tcW w:w="4320" w:type="dxa"/>
          </w:tcPr>
          <w:p w:rsidR="00FE65B0" w:rsidP="00206E25">
            <w:pPr>
              <w:spacing w:before="0" w:after="0"/>
              <w:rPr>
                <w:rFonts w:ascii="Arial" w:eastAsia="Arial" w:hAnsi="Arial" w:cs="Arial"/>
              </w:rPr>
            </w:pPr>
            <w:bookmarkStart w:id="21650" w:name="_LINE__34_df4eea4d_8efc_4513_9689_1549f6"/>
            <w:r>
              <w:rPr>
                <w:rFonts w:ascii="Arial" w:eastAsia="Arial" w:hAnsi="Arial" w:cs="Arial"/>
              </w:rPr>
              <w:t>Development Ready Advisory</w:t>
            </w:r>
            <w:bookmarkEnd w:id="21650"/>
            <w:r>
              <w:rPr>
                <w:rFonts w:ascii="Arial" w:eastAsia="Arial" w:hAnsi="Arial" w:cs="Arial"/>
              </w:rPr>
              <w:t xml:space="preserve"> </w:t>
            </w:r>
            <w:bookmarkStart w:id="21651" w:name="_LINE__35_ce20482c_f062_4484_ad7e_4f8f76"/>
            <w:r>
              <w:rPr>
                <w:rFonts w:ascii="Arial" w:eastAsia="Arial" w:hAnsi="Arial" w:cs="Arial"/>
              </w:rPr>
              <w:t xml:space="preserve">Committee </w:t>
            </w:r>
            <w:bookmarkEnd w:id="21651"/>
          </w:p>
        </w:tc>
        <w:tc>
          <w:tcPr>
            <w:tcW w:w="1800" w:type="dxa"/>
          </w:tcPr>
          <w:p w:rsidR="00FE65B0" w:rsidP="00206E25">
            <w:pPr>
              <w:spacing w:before="0" w:after="0"/>
              <w:rPr>
                <w:rFonts w:ascii="Arial" w:eastAsia="Arial" w:hAnsi="Arial" w:cs="Arial"/>
              </w:rPr>
            </w:pPr>
            <w:bookmarkStart w:id="21652" w:name="_LINE__34_eee49fb0_4d49_4c23_8e80_1ae35b"/>
            <w:r>
              <w:rPr>
                <w:rFonts w:ascii="Arial" w:eastAsia="Arial" w:hAnsi="Arial" w:cs="Arial"/>
              </w:rPr>
              <w:t xml:space="preserve">Expenses Only </w:t>
            </w:r>
            <w:bookmarkEnd w:id="21652"/>
          </w:p>
        </w:tc>
        <w:tc>
          <w:tcPr>
            <w:tcW w:w="1440" w:type="dxa"/>
          </w:tcPr>
          <w:p w:rsidR="00FE65B0" w:rsidP="00206E25">
            <w:pPr>
              <w:spacing w:before="0" w:after="0"/>
              <w:jc w:val="right"/>
              <w:rPr>
                <w:rFonts w:ascii="Arial" w:eastAsia="Arial" w:hAnsi="Arial" w:cs="Arial"/>
              </w:rPr>
            </w:pPr>
            <w:bookmarkStart w:id="21653" w:name="_LINE__34_19022dd2_58d3_4ed1_9f0b_55032b"/>
            <w:r>
              <w:rPr>
                <w:rFonts w:ascii="Arial" w:eastAsia="Arial" w:hAnsi="Arial" w:cs="Arial"/>
                <w:strike/>
              </w:rPr>
              <w:t>30‑A</w:t>
            </w:r>
            <w:r>
              <w:rPr>
                <w:rFonts w:ascii="Arial" w:eastAsia="Arial" w:hAnsi="Arial" w:cs="Arial"/>
              </w:rPr>
              <w:t xml:space="preserve"> </w:t>
            </w:r>
            <w:r>
              <w:rPr>
                <w:rFonts w:ascii="Arial" w:eastAsia="Arial" w:hAnsi="Arial" w:cs="Arial"/>
                <w:u w:val="single"/>
              </w:rPr>
              <w:t>5</w:t>
            </w:r>
            <w:bookmarkEnd w:id="21653"/>
            <w:r>
              <w:rPr>
                <w:rFonts w:ascii="Arial" w:eastAsia="Arial" w:hAnsi="Arial" w:cs="Arial"/>
              </w:rPr>
              <w:t xml:space="preserve"> </w:t>
            </w:r>
            <w:bookmarkStart w:id="21654" w:name="_LINE__35_f9c6b927_ce1a_4f78_abc3_7a51d6"/>
            <w:r>
              <w:rPr>
                <w:rFonts w:ascii="Arial" w:eastAsia="Arial" w:hAnsi="Arial" w:cs="Arial"/>
              </w:rPr>
              <w:t>MRSA §</w:t>
            </w:r>
            <w:r>
              <w:rPr>
                <w:rFonts w:ascii="Arial" w:eastAsia="Arial" w:hAnsi="Arial" w:cs="Arial"/>
                <w:strike/>
              </w:rPr>
              <w:t>5161</w:t>
            </w:r>
            <w:bookmarkEnd w:id="21654"/>
            <w:r>
              <w:rPr>
                <w:rFonts w:ascii="Arial" w:eastAsia="Arial" w:hAnsi="Arial" w:cs="Arial"/>
              </w:rPr>
              <w:t xml:space="preserve"> </w:t>
            </w:r>
            <w:bookmarkStart w:id="21655" w:name="_LINE__36_defb1c02_75a9_4edb_bfbb_04521f"/>
            <w:r>
              <w:rPr>
                <w:rFonts w:ascii="Arial" w:eastAsia="Arial" w:hAnsi="Arial" w:cs="Arial"/>
                <w:u w:val="single"/>
              </w:rPr>
              <w:t>3235</w:t>
            </w:r>
            <w:bookmarkEnd w:id="21655"/>
          </w:p>
        </w:tc>
      </w:tr>
    </w:tbl>
    <w:p w:rsidR="00FE65B0" w:rsidP="00FE65B0">
      <w:pPr>
        <w:ind w:left="360" w:firstLine="360"/>
        <w:rPr>
          <w:rFonts w:ascii="Arial" w:eastAsia="Arial" w:hAnsi="Arial" w:cs="Arial"/>
        </w:rPr>
      </w:pPr>
      <w:bookmarkStart w:id="21656" w:name="_PAR__17_3bd85b8d_87c7_49cf_bc5b_a6f90f1"/>
      <w:bookmarkEnd w:id="21647"/>
      <w:r>
        <w:rPr>
          <w:rFonts w:ascii="Arial" w:eastAsia="Arial" w:hAnsi="Arial" w:cs="Arial"/>
          <w:b/>
          <w:sz w:val="24"/>
        </w:rPr>
        <w:t>Sec. D-17.  5 MRSA §13056-E, sub-§2, ¶B,</w:t>
      </w:r>
      <w:r>
        <w:rPr>
          <w:rFonts w:ascii="Arial" w:eastAsia="Arial" w:hAnsi="Arial" w:cs="Arial"/>
        </w:rPr>
        <w:t xml:space="preserve"> as enacted by PL 2009, c. 414, Pt. G, §2 and affected by §5, is amended by amending subparagraph (1) to read:</w:t>
      </w:r>
    </w:p>
    <w:p w:rsidR="00FE65B0" w:rsidP="00FE65B0">
      <w:pPr>
        <w:ind w:left="1080"/>
        <w:rPr>
          <w:rFonts w:ascii="Arial" w:eastAsia="Arial" w:hAnsi="Arial" w:cs="Arial"/>
        </w:rPr>
      </w:pPr>
      <w:bookmarkStart w:id="21657" w:name="_PAR__18_1b916ba1_f0bd_458a_8046_b5f8084"/>
      <w:bookmarkEnd w:id="21656"/>
      <w:r>
        <w:rPr>
          <w:rFonts w:ascii="Arial" w:eastAsia="Arial" w:hAnsi="Arial" w:cs="Arial"/>
        </w:rPr>
        <w:t xml:space="preserve">(1)  A municipality is eligible to receive a grant if that municipality has adopted a growth management program certified under </w:t>
      </w:r>
      <w:r>
        <w:rPr>
          <w:rFonts w:ascii="Arial" w:eastAsia="Arial" w:hAnsi="Arial" w:cs="Arial"/>
          <w:strike/>
        </w:rPr>
        <w:t>Title 30‑A,</w:t>
      </w:r>
      <w:r>
        <w:rPr>
          <w:rFonts w:ascii="Arial" w:eastAsia="Arial" w:hAnsi="Arial" w:cs="Arial"/>
        </w:rPr>
        <w:t xml:space="preserve"> section </w:t>
      </w:r>
      <w:r>
        <w:rPr>
          <w:rFonts w:ascii="Arial" w:eastAsia="Arial" w:hAnsi="Arial" w:cs="Arial"/>
          <w:strike/>
        </w:rPr>
        <w:t>4347‑A</w:t>
      </w:r>
      <w:r>
        <w:rPr>
          <w:rFonts w:ascii="Arial" w:eastAsia="Arial" w:hAnsi="Arial" w:cs="Arial"/>
        </w:rPr>
        <w:t xml:space="preserve"> </w:t>
      </w:r>
      <w:r>
        <w:rPr>
          <w:rFonts w:ascii="Arial" w:eastAsia="Arial" w:hAnsi="Arial" w:cs="Arial"/>
          <w:u w:val="single"/>
        </w:rPr>
        <w:t>3233</w:t>
      </w:r>
      <w:r>
        <w:rPr>
          <w:rFonts w:ascii="Arial" w:eastAsia="Arial" w:hAnsi="Arial" w:cs="Arial"/>
        </w:rPr>
        <w:t xml:space="preserve"> that includes a capital improvement program composed of:</w:t>
      </w:r>
    </w:p>
    <w:p w:rsidR="00FE65B0" w:rsidP="00FE65B0">
      <w:pPr>
        <w:ind w:left="1440"/>
        <w:rPr>
          <w:rFonts w:ascii="Arial" w:eastAsia="Arial" w:hAnsi="Arial" w:cs="Arial"/>
        </w:rPr>
      </w:pPr>
      <w:bookmarkStart w:id="21658" w:name="_PAGE__255_42611865_ae8b_430b_b07a_ba05c"/>
      <w:bookmarkStart w:id="21659" w:name="_PAR__2_6f0fa25d_a237_4286_bc26_771bc15c"/>
      <w:bookmarkEnd w:id="21632"/>
      <w:bookmarkEnd w:id="21657"/>
      <w:r>
        <w:rPr>
          <w:rFonts w:ascii="Arial" w:eastAsia="Arial" w:hAnsi="Arial" w:cs="Arial"/>
        </w:rPr>
        <w:t>(a)  An assessment of all public facilities and services, including, but not limited to, roads and other transportation facilities, sewers, schools, parks and open space, fire departments and police departments;</w:t>
      </w:r>
    </w:p>
    <w:p w:rsidR="00FE65B0" w:rsidP="00FE65B0">
      <w:pPr>
        <w:ind w:left="1440"/>
        <w:rPr>
          <w:rFonts w:ascii="Arial" w:eastAsia="Arial" w:hAnsi="Arial" w:cs="Arial"/>
        </w:rPr>
      </w:pPr>
      <w:bookmarkStart w:id="21660" w:name="_PAR__3_dfeed39b_5c5e_4f59_b592_75282951"/>
      <w:bookmarkEnd w:id="21659"/>
      <w:r>
        <w:rPr>
          <w:rFonts w:ascii="Arial" w:eastAsia="Arial" w:hAnsi="Arial" w:cs="Arial"/>
        </w:rPr>
        <w:t>(b)  An annually reviewed 5-year plan for the replacement and expansion of existing public facilities or the construction of such new facilities as are required to meet expected growth and economic development. The plan must include projections of when and where those facilities will be required; and</w:t>
      </w:r>
    </w:p>
    <w:p w:rsidR="00FE65B0" w:rsidP="00FE65B0">
      <w:pPr>
        <w:ind w:left="1440"/>
        <w:rPr>
          <w:rFonts w:ascii="Arial" w:eastAsia="Arial" w:hAnsi="Arial" w:cs="Arial"/>
        </w:rPr>
      </w:pPr>
      <w:bookmarkStart w:id="21661" w:name="_PAR__4_5601f755_bf13_4565_a856_03b4d02f"/>
      <w:bookmarkEnd w:id="21660"/>
      <w:r>
        <w:rPr>
          <w:rFonts w:ascii="Arial" w:eastAsia="Arial" w:hAnsi="Arial" w:cs="Arial"/>
        </w:rPr>
        <w:t>(c)  An assessment of the anticipated costs for replacement, expansion or construction of public facilities, an identification of revenue sources available to meet these costs and recommendations for meeting costs required to implement the plan.</w:t>
      </w:r>
    </w:p>
    <w:p w:rsidR="00FE65B0" w:rsidP="00FE65B0">
      <w:pPr>
        <w:ind w:left="360" w:firstLine="360"/>
        <w:rPr>
          <w:rFonts w:ascii="Arial" w:eastAsia="Arial" w:hAnsi="Arial" w:cs="Arial"/>
        </w:rPr>
      </w:pPr>
      <w:bookmarkStart w:id="21662" w:name="_PAR__5_0966807b_99c4_45c0_9bce_f0bc4962"/>
      <w:bookmarkEnd w:id="21661"/>
      <w:r>
        <w:rPr>
          <w:rFonts w:ascii="Arial" w:eastAsia="Arial" w:hAnsi="Arial" w:cs="Arial"/>
          <w:b/>
          <w:sz w:val="24"/>
        </w:rPr>
        <w:t>Sec. D-18.  5 MRSA §13056-J,</w:t>
      </w:r>
      <w:r>
        <w:rPr>
          <w:rFonts w:ascii="Arial" w:eastAsia="Arial" w:hAnsi="Arial" w:cs="Arial"/>
        </w:rPr>
        <w:t xml:space="preserve"> as enacted by PL 2021, c. 635, Pt. U, §1, is repealed.</w:t>
      </w:r>
    </w:p>
    <w:p w:rsidR="00FE65B0" w:rsidP="00FE65B0">
      <w:pPr>
        <w:ind w:left="360" w:firstLine="360"/>
        <w:rPr>
          <w:rFonts w:ascii="Arial" w:eastAsia="Arial" w:hAnsi="Arial" w:cs="Arial"/>
        </w:rPr>
      </w:pPr>
      <w:bookmarkStart w:id="21663" w:name="_PAR__6_39595151_7727_4ad8_8ef6_f011c585"/>
      <w:bookmarkEnd w:id="21662"/>
      <w:r>
        <w:rPr>
          <w:rFonts w:ascii="Arial" w:eastAsia="Arial" w:hAnsi="Arial" w:cs="Arial"/>
          <w:b/>
          <w:sz w:val="24"/>
        </w:rPr>
        <w:t>Sec. D-19.  10 MRSA §9722, sub-§1,</w:t>
      </w:r>
      <w:r>
        <w:rPr>
          <w:rFonts w:ascii="Arial" w:eastAsia="Arial" w:hAnsi="Arial" w:cs="Arial"/>
        </w:rPr>
        <w:t xml:space="preserve"> as amended by PL 2011, c. 633, §5, is further amended to read:</w:t>
      </w:r>
    </w:p>
    <w:p w:rsidR="00FE65B0" w:rsidP="00FE65B0">
      <w:pPr>
        <w:ind w:left="360" w:firstLine="360"/>
        <w:rPr>
          <w:rFonts w:ascii="Arial" w:eastAsia="Arial" w:hAnsi="Arial" w:cs="Arial"/>
        </w:rPr>
      </w:pPr>
      <w:bookmarkStart w:id="21664" w:name="_PAR__7_c80dd0d9_96f5_4cda_a68b_18595eae"/>
      <w:bookmarkEnd w:id="21663"/>
      <w:r>
        <w:rPr>
          <w:rFonts w:ascii="Arial" w:eastAsia="Arial" w:hAnsi="Arial" w:cs="Arial"/>
          <w:b/>
        </w:rPr>
        <w:t xml:space="preserve">1.  Establishment. </w:t>
      </w:r>
      <w:r>
        <w:rPr>
          <w:rFonts w:ascii="Arial" w:eastAsia="Arial" w:hAnsi="Arial" w:cs="Arial"/>
        </w:rPr>
        <w:t xml:space="preserve"> The Technical Building Codes and Standards Board, established in Title 5, section 12004‑G, subsection 5‑A and located within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is established to adopt, amend and maintain the Maine Uniform Building and Energy Code, to resolve conflicts between the Maine Uniform Building and Energy Code and the fire and life safety codes in Title 25, sections 2452 and 2465 and to provide for training for municipal building officials, local code enforcement officers and 3rd-party inspectors.</w:t>
      </w:r>
    </w:p>
    <w:p w:rsidR="00FE65B0" w:rsidP="00FE65B0">
      <w:pPr>
        <w:ind w:left="360" w:firstLine="360"/>
        <w:rPr>
          <w:rFonts w:ascii="Arial" w:eastAsia="Arial" w:hAnsi="Arial" w:cs="Arial"/>
        </w:rPr>
      </w:pPr>
      <w:bookmarkStart w:id="21665" w:name="_PAR__8_3d827df4_b066_4746_9232_6ca10903"/>
      <w:bookmarkEnd w:id="21664"/>
      <w:r>
        <w:rPr>
          <w:rFonts w:ascii="Arial" w:eastAsia="Arial" w:hAnsi="Arial" w:cs="Arial"/>
          <w:b/>
          <w:sz w:val="24"/>
        </w:rPr>
        <w:t>Sec. D-20.  10 MRSA §9722, sub-§3,</w:t>
      </w:r>
      <w:r>
        <w:rPr>
          <w:rFonts w:ascii="Arial" w:eastAsia="Arial" w:hAnsi="Arial" w:cs="Arial"/>
        </w:rPr>
        <w:t xml:space="preserve"> as enacted by PL 2007, c. 699, §6, is amended to read:</w:t>
      </w:r>
    </w:p>
    <w:p w:rsidR="00FE65B0" w:rsidP="00FE65B0">
      <w:pPr>
        <w:ind w:left="360" w:firstLine="360"/>
        <w:rPr>
          <w:rFonts w:ascii="Arial" w:eastAsia="Arial" w:hAnsi="Arial" w:cs="Arial"/>
        </w:rPr>
      </w:pPr>
      <w:bookmarkStart w:id="21666" w:name="_PAR__9_330df4e6_67ec_4ebc_9958_32b8f99d"/>
      <w:bookmarkEnd w:id="21665"/>
      <w:r>
        <w:rPr>
          <w:rFonts w:ascii="Arial" w:eastAsia="Arial" w:hAnsi="Arial" w:cs="Arial"/>
          <w:b/>
        </w:rPr>
        <w:t xml:space="preserve">3.  Ex officio member; chair. </w:t>
      </w:r>
      <w:r>
        <w:rPr>
          <w:rFonts w:ascii="Arial" w:eastAsia="Arial" w:hAnsi="Arial" w:cs="Arial"/>
        </w:rPr>
        <w:t xml:space="preserve"> The </w:t>
      </w:r>
      <w:r>
        <w:rPr>
          <w:rFonts w:ascii="Arial" w:eastAsia="Arial" w:hAnsi="Arial" w:cs="Arial"/>
          <w:strike/>
        </w:rPr>
        <w:t>Commissioner of Public Safety</w:t>
      </w:r>
      <w:r>
        <w:rPr>
          <w:rFonts w:ascii="Arial" w:eastAsia="Arial" w:hAnsi="Arial" w:cs="Arial"/>
        </w:rPr>
        <w:t xml:space="preserve"> </w:t>
      </w:r>
      <w:r>
        <w:rPr>
          <w:rFonts w:ascii="Arial" w:eastAsia="Arial" w:hAnsi="Arial" w:cs="Arial"/>
          <w:u w:val="single"/>
        </w:rPr>
        <w:t>Director of the Maine Office of Community Affairs</w:t>
      </w:r>
      <w:r>
        <w:rPr>
          <w:rFonts w:ascii="Arial" w:eastAsia="Arial" w:hAnsi="Arial" w:cs="Arial"/>
        </w:rPr>
        <w:t xml:space="preserve">, or the </w:t>
      </w:r>
      <w:r>
        <w:rPr>
          <w:rFonts w:ascii="Arial" w:eastAsia="Arial" w:hAnsi="Arial" w:cs="Arial"/>
          <w:strike/>
        </w:rPr>
        <w:t>commissioner's</w:t>
      </w:r>
      <w:r>
        <w:rPr>
          <w:rFonts w:ascii="Arial" w:eastAsia="Arial" w:hAnsi="Arial" w:cs="Arial"/>
        </w:rPr>
        <w:t xml:space="preserve"> </w:t>
      </w:r>
      <w:r>
        <w:rPr>
          <w:rFonts w:ascii="Arial" w:eastAsia="Arial" w:hAnsi="Arial" w:cs="Arial"/>
          <w:u w:val="single"/>
        </w:rPr>
        <w:t>director's</w:t>
      </w:r>
      <w:r>
        <w:rPr>
          <w:rFonts w:ascii="Arial" w:eastAsia="Arial" w:hAnsi="Arial" w:cs="Arial"/>
        </w:rPr>
        <w:t xml:space="preserve"> designee, serves as an ex officio member and as the chair of the board.  The chair is a nonvoting member, except in the case of a tie of the board.  The chair is responsible for ensuring that the board maintains the purpose of its charge when executing its assigned duties, that any adoption and amendment requirements for the Maine Uniform Building and Energy Code are met and that training and technical assistance is provided to municipal building officials.</w:t>
      </w:r>
    </w:p>
    <w:p w:rsidR="00FE65B0" w:rsidP="00FE65B0">
      <w:pPr>
        <w:ind w:left="360" w:firstLine="360"/>
        <w:rPr>
          <w:rFonts w:ascii="Arial" w:eastAsia="Arial" w:hAnsi="Arial" w:cs="Arial"/>
        </w:rPr>
      </w:pPr>
      <w:bookmarkStart w:id="21667" w:name="_PAR__10_089bf16b_0f13_454b_abd2_107829c"/>
      <w:bookmarkEnd w:id="21666"/>
      <w:r>
        <w:rPr>
          <w:rFonts w:ascii="Arial" w:eastAsia="Arial" w:hAnsi="Arial" w:cs="Arial"/>
          <w:b/>
          <w:sz w:val="24"/>
        </w:rPr>
        <w:t>Sec. D-21.  10 MRSA §9723, sub-§2,</w:t>
      </w:r>
      <w:r>
        <w:rPr>
          <w:rFonts w:ascii="Arial" w:eastAsia="Arial" w:hAnsi="Arial" w:cs="Arial"/>
        </w:rPr>
        <w:t xml:space="preserve"> as amended by PL 2019, c. 517, §1, is further amended to read:</w:t>
      </w:r>
    </w:p>
    <w:p w:rsidR="00FE65B0" w:rsidP="00FE65B0">
      <w:pPr>
        <w:ind w:left="360" w:firstLine="360"/>
        <w:rPr>
          <w:rFonts w:ascii="Arial" w:eastAsia="Arial" w:hAnsi="Arial" w:cs="Arial"/>
        </w:rPr>
      </w:pPr>
      <w:bookmarkStart w:id="21668" w:name="_PAR__11_4c9b8775_1d74_40fc_9f97_afc5319"/>
      <w:bookmarkEnd w:id="21667"/>
      <w:r>
        <w:rPr>
          <w:rFonts w:ascii="Arial" w:eastAsia="Arial" w:hAnsi="Arial" w:cs="Arial"/>
          <w:b/>
        </w:rPr>
        <w:t xml:space="preserve">2.  Training program standards; implementation. </w:t>
      </w:r>
      <w:r>
        <w:rPr>
          <w:rFonts w:ascii="Arial" w:eastAsia="Arial" w:hAnsi="Arial" w:cs="Arial"/>
        </w:rPr>
        <w:t xml:space="preserve"> The committee shall direct the training coordinator of the Division of Building Codes and Standards, established in Title 25, section 2372, to develop a training program for municipal building officials, local code enforcement officers and 3rd-party inspectors.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pursuant to Title 30‑A, section 4451, subsection 3‑A, shall implement the training and certification program established under this chapter.</w:t>
      </w:r>
    </w:p>
    <w:p w:rsidR="00FE65B0" w:rsidP="00FE65B0">
      <w:pPr>
        <w:ind w:left="360" w:firstLine="360"/>
        <w:rPr>
          <w:rFonts w:ascii="Arial" w:eastAsia="Arial" w:hAnsi="Arial" w:cs="Arial"/>
        </w:rPr>
      </w:pPr>
      <w:bookmarkStart w:id="21669" w:name="_PAR__12_bf30f6cf_e1c1_4cd2_9e4f_102ab68"/>
      <w:bookmarkEnd w:id="21668"/>
      <w:r>
        <w:rPr>
          <w:rFonts w:ascii="Arial" w:eastAsia="Arial" w:hAnsi="Arial" w:cs="Arial"/>
          <w:b/>
          <w:sz w:val="24"/>
        </w:rPr>
        <w:t>Sec. D-22.  12 MRSA §408,</w:t>
      </w:r>
      <w:r>
        <w:rPr>
          <w:rFonts w:ascii="Arial" w:eastAsia="Arial" w:hAnsi="Arial" w:cs="Arial"/>
        </w:rPr>
        <w:t xml:space="preserve"> as enacted by PL 2011, c. 655, Pt. HH, §1 and affected by §7 and amended by c. 657, Pt. W, §5 and PL 2025, c. 33, Pt. C, §4 and affected by §10, is repealed.</w:t>
      </w:r>
    </w:p>
    <w:p w:rsidR="00FE65B0" w:rsidP="00FE65B0">
      <w:pPr>
        <w:ind w:left="360" w:firstLine="360"/>
        <w:rPr>
          <w:rFonts w:ascii="Arial" w:eastAsia="Arial" w:hAnsi="Arial" w:cs="Arial"/>
        </w:rPr>
      </w:pPr>
      <w:bookmarkStart w:id="21670" w:name="_PAGE__256_24921716_cf62_454a_bacc_25f0a"/>
      <w:bookmarkStart w:id="21671" w:name="_PAR__2_a38a3183_1285_4390_a3e2_95dc21cd"/>
      <w:bookmarkEnd w:id="21658"/>
      <w:bookmarkEnd w:id="21669"/>
      <w:r>
        <w:rPr>
          <w:rFonts w:ascii="Arial" w:eastAsia="Arial" w:hAnsi="Arial" w:cs="Arial"/>
          <w:b/>
          <w:sz w:val="24"/>
        </w:rPr>
        <w:t>Sec. D-23.  12 MRSA §409,</w:t>
      </w:r>
      <w:r>
        <w:rPr>
          <w:rFonts w:ascii="Arial" w:eastAsia="Arial" w:hAnsi="Arial" w:cs="Arial"/>
        </w:rPr>
        <w:t xml:space="preserve"> as enacted by PL 2011, c. 655, Pt. HH, §2 and affected by §7 and amended by c. 657, Pt. W, §5 and</w:t>
      </w:r>
      <w:r w:rsidRPr="001A2EEF">
        <w:rPr>
          <w:rFonts w:ascii="Arial" w:eastAsia="Arial" w:hAnsi="Arial" w:cs="Arial"/>
        </w:rPr>
        <w:t xml:space="preserve"> PL 2025, c. 33, Pt. C, §</w:t>
      </w:r>
      <w:r>
        <w:rPr>
          <w:rFonts w:ascii="Arial" w:eastAsia="Arial" w:hAnsi="Arial" w:cs="Arial"/>
        </w:rPr>
        <w:t>5</w:t>
      </w:r>
      <w:r w:rsidRPr="001A2EEF">
        <w:rPr>
          <w:rFonts w:ascii="Arial" w:eastAsia="Arial" w:hAnsi="Arial" w:cs="Arial"/>
        </w:rPr>
        <w:t xml:space="preserve"> and affected by §10</w:t>
      </w:r>
      <w:r>
        <w:rPr>
          <w:rFonts w:ascii="Arial" w:eastAsia="Arial" w:hAnsi="Arial" w:cs="Arial"/>
        </w:rPr>
        <w:t>, is repealed.</w:t>
      </w:r>
    </w:p>
    <w:p w:rsidR="00FE65B0" w:rsidP="00FE65B0">
      <w:pPr>
        <w:ind w:left="360" w:firstLine="360"/>
        <w:rPr>
          <w:rFonts w:ascii="Arial" w:eastAsia="Arial" w:hAnsi="Arial" w:cs="Arial"/>
        </w:rPr>
      </w:pPr>
      <w:bookmarkStart w:id="21672" w:name="_PAR__3_a3ec3d52_b5a6_460e_a6f1_9dc7d596"/>
      <w:bookmarkEnd w:id="21671"/>
      <w:r>
        <w:rPr>
          <w:rFonts w:ascii="Arial" w:eastAsia="Arial" w:hAnsi="Arial" w:cs="Arial"/>
          <w:b/>
          <w:sz w:val="24"/>
        </w:rPr>
        <w:t>Sec. D-24.  12 MRSA §6052, sub-§4, ¶D,</w:t>
      </w:r>
      <w:r>
        <w:rPr>
          <w:rFonts w:ascii="Arial" w:eastAsia="Arial" w:hAnsi="Arial" w:cs="Arial"/>
        </w:rPr>
        <w:t xml:space="preserve"> as amended by PL 2017, c. 284, Pt. QQ, §3, is further amended to read:</w:t>
      </w:r>
    </w:p>
    <w:p w:rsidR="00FE65B0" w:rsidP="00FE65B0">
      <w:pPr>
        <w:ind w:left="720"/>
        <w:rPr>
          <w:rFonts w:ascii="Arial" w:eastAsia="Arial" w:hAnsi="Arial" w:cs="Arial"/>
        </w:rPr>
      </w:pPr>
      <w:bookmarkStart w:id="21673" w:name="_PAR__4_beb78d36_5105_4e44_8107_0dceb323"/>
      <w:bookmarkEnd w:id="21672"/>
      <w:r>
        <w:rPr>
          <w:rFonts w:ascii="Arial" w:eastAsia="Arial" w:hAnsi="Arial" w:cs="Arial"/>
        </w:rPr>
        <w:t xml:space="preserve">D.  Establishing a marine research revolving fund for soliciting and receiving funds for conducting marine research.  A marine research fund established under this paragraph may be used only for research purposes set forth under paragraphs A and B and may not be used for research specific to any one company; </w:t>
      </w:r>
      <w:r>
        <w:rPr>
          <w:rFonts w:ascii="Arial" w:eastAsia="Arial" w:hAnsi="Arial" w:cs="Arial"/>
          <w:u w:val="single"/>
        </w:rPr>
        <w:t>and</w:t>
      </w:r>
    </w:p>
    <w:p w:rsidR="00FE65B0" w:rsidP="00FE65B0">
      <w:pPr>
        <w:ind w:left="360" w:firstLine="360"/>
        <w:rPr>
          <w:rFonts w:ascii="Arial" w:eastAsia="Arial" w:hAnsi="Arial" w:cs="Arial"/>
        </w:rPr>
      </w:pPr>
      <w:bookmarkStart w:id="21674" w:name="_PAR__5_6e5bf9ab_985d_401e_8137_d9ab7d40"/>
      <w:bookmarkEnd w:id="21673"/>
      <w:r>
        <w:rPr>
          <w:rFonts w:ascii="Arial" w:eastAsia="Arial" w:hAnsi="Arial" w:cs="Arial"/>
          <w:b/>
          <w:sz w:val="24"/>
        </w:rPr>
        <w:t>Sec. D-25.  12 MRSA §6052, sub-§5,</w:t>
      </w:r>
      <w:r>
        <w:rPr>
          <w:rFonts w:ascii="Arial" w:eastAsia="Arial" w:hAnsi="Arial" w:cs="Arial"/>
        </w:rPr>
        <w:t xml:space="preserve"> as amended by PL 2017, c. 284, Pt. QQ, §4, is further amended to read:</w:t>
      </w:r>
    </w:p>
    <w:p w:rsidR="00FE65B0" w:rsidP="00FE65B0">
      <w:pPr>
        <w:ind w:left="360" w:firstLine="360"/>
        <w:rPr>
          <w:rFonts w:ascii="Arial" w:eastAsia="Arial" w:hAnsi="Arial" w:cs="Arial"/>
        </w:rPr>
      </w:pPr>
      <w:bookmarkStart w:id="21675" w:name="_PAR__6_230ea08d_7a3b_44a3_aee4_caefe446"/>
      <w:bookmarkEnd w:id="21674"/>
      <w:r>
        <w:rPr>
          <w:rFonts w:ascii="Arial" w:eastAsia="Arial" w:hAnsi="Arial" w:cs="Arial"/>
          <w:b/>
        </w:rPr>
        <w:t xml:space="preserve">5.  Safety and security services. </w:t>
      </w:r>
      <w:r>
        <w:rPr>
          <w:rFonts w:ascii="Arial" w:eastAsia="Arial" w:hAnsi="Arial" w:cs="Arial"/>
        </w:rPr>
        <w:t xml:space="preserve"> Provide safety and security services in the coastal waters of the State.  The department shall coordinate with other local, state and federal agencies when the department provides such safety and security services</w:t>
      </w:r>
      <w:r>
        <w:rPr>
          <w:rFonts w:ascii="Arial" w:eastAsia="Arial" w:hAnsi="Arial" w:cs="Arial"/>
          <w:strike/>
        </w:rPr>
        <w:t>; and</w:t>
      </w:r>
      <w:r>
        <w:rPr>
          <w:rFonts w:ascii="Arial" w:eastAsia="Arial" w:hAnsi="Arial" w:cs="Arial"/>
          <w:u w:val="single"/>
        </w:rPr>
        <w:t>.</w:t>
      </w:r>
    </w:p>
    <w:p w:rsidR="00FE65B0" w:rsidP="00FE65B0">
      <w:pPr>
        <w:ind w:left="360" w:firstLine="360"/>
        <w:rPr>
          <w:rFonts w:ascii="Arial" w:eastAsia="Arial" w:hAnsi="Arial" w:cs="Arial"/>
        </w:rPr>
      </w:pPr>
      <w:bookmarkStart w:id="21676" w:name="_PAR__7_2b1df7b2_726c_4aaa_8ccd_1ba63c6c"/>
      <w:bookmarkEnd w:id="21675"/>
      <w:r>
        <w:rPr>
          <w:rFonts w:ascii="Arial" w:eastAsia="Arial" w:hAnsi="Arial" w:cs="Arial"/>
          <w:b/>
          <w:sz w:val="24"/>
        </w:rPr>
        <w:t>Sec. D-26.  12 MRSA §6052, sub-§6,</w:t>
      </w:r>
      <w:r>
        <w:rPr>
          <w:rFonts w:ascii="Arial" w:eastAsia="Arial" w:hAnsi="Arial" w:cs="Arial"/>
        </w:rPr>
        <w:t xml:space="preserve"> as enacted by PL 2017, c. 284, Pt. QQ, §5, is repealed.</w:t>
      </w:r>
    </w:p>
    <w:p w:rsidR="00FE65B0" w:rsidP="00FE65B0">
      <w:pPr>
        <w:ind w:left="360" w:firstLine="360"/>
        <w:rPr>
          <w:rFonts w:ascii="Arial" w:eastAsia="Arial" w:hAnsi="Arial" w:cs="Arial"/>
        </w:rPr>
      </w:pPr>
      <w:bookmarkStart w:id="21677" w:name="_PAR__8_2d621ee0_9fe6_4bcf_bfe6_38000b75"/>
      <w:bookmarkEnd w:id="21676"/>
      <w:r>
        <w:rPr>
          <w:rFonts w:ascii="Arial" w:eastAsia="Arial" w:hAnsi="Arial" w:cs="Arial"/>
          <w:b/>
          <w:sz w:val="24"/>
        </w:rPr>
        <w:t>Sec. D-27.  25 MRSA §2371, sub-§5-B</w:t>
      </w:r>
      <w:r>
        <w:rPr>
          <w:rFonts w:ascii="Arial" w:eastAsia="Arial" w:hAnsi="Arial" w:cs="Arial"/>
        </w:rPr>
        <w:t xml:space="preserve"> is enacted to read:</w:t>
      </w:r>
    </w:p>
    <w:p w:rsidR="00FE65B0" w:rsidP="00FE65B0">
      <w:pPr>
        <w:ind w:left="360" w:firstLine="360"/>
        <w:rPr>
          <w:rFonts w:ascii="Arial" w:eastAsia="Arial" w:hAnsi="Arial" w:cs="Arial"/>
        </w:rPr>
      </w:pPr>
      <w:bookmarkStart w:id="21678" w:name="_PAR__9_9b4e5ae6_3b85_4084_8415_46091e60"/>
      <w:bookmarkEnd w:id="21677"/>
      <w:r>
        <w:rPr>
          <w:rFonts w:ascii="Arial" w:eastAsia="Arial" w:hAnsi="Arial" w:cs="Arial"/>
          <w:b/>
          <w:u w:val="single"/>
        </w:rPr>
        <w:t xml:space="preserve">5-B.  Director. </w:t>
      </w:r>
      <w:r>
        <w:rPr>
          <w:rFonts w:ascii="Arial" w:eastAsia="Arial" w:hAnsi="Arial" w:cs="Arial"/>
          <w:u w:val="single"/>
        </w:rPr>
        <w:t xml:space="preserve"> "Director" means the Director of the Maine Office of Community Affairs established in Title 5, chapter 310-B.</w:t>
      </w:r>
    </w:p>
    <w:p w:rsidR="00FE65B0" w:rsidP="00FE65B0">
      <w:pPr>
        <w:ind w:left="360" w:firstLine="360"/>
        <w:rPr>
          <w:rFonts w:ascii="Arial" w:eastAsia="Arial" w:hAnsi="Arial" w:cs="Arial"/>
        </w:rPr>
      </w:pPr>
      <w:bookmarkStart w:id="21679" w:name="_PAR__10_9c209045_cd11_42c3_9f6b_f842246"/>
      <w:bookmarkEnd w:id="21678"/>
      <w:r>
        <w:rPr>
          <w:rFonts w:ascii="Arial" w:eastAsia="Arial" w:hAnsi="Arial" w:cs="Arial"/>
          <w:b/>
          <w:sz w:val="24"/>
        </w:rPr>
        <w:t>Sec. D-28.  25 MRSA §2371, sub-§5-C</w:t>
      </w:r>
      <w:r>
        <w:rPr>
          <w:rFonts w:ascii="Arial" w:eastAsia="Arial" w:hAnsi="Arial" w:cs="Arial"/>
        </w:rPr>
        <w:t xml:space="preserve"> is enacted to read:</w:t>
      </w:r>
    </w:p>
    <w:p w:rsidR="00FE65B0" w:rsidP="00FE65B0">
      <w:pPr>
        <w:ind w:left="360" w:firstLine="360"/>
        <w:rPr>
          <w:rFonts w:ascii="Arial" w:eastAsia="Arial" w:hAnsi="Arial" w:cs="Arial"/>
        </w:rPr>
      </w:pPr>
      <w:bookmarkStart w:id="21680" w:name="_PAR__11_66059c12_7fab_4d5c_a909_40538af"/>
      <w:bookmarkEnd w:id="21679"/>
      <w:r>
        <w:rPr>
          <w:rFonts w:ascii="Arial" w:eastAsia="Arial" w:hAnsi="Arial" w:cs="Arial"/>
          <w:b/>
          <w:u w:val="single"/>
        </w:rPr>
        <w:t xml:space="preserve">5-C.  Office. </w:t>
      </w:r>
      <w:r>
        <w:rPr>
          <w:rFonts w:ascii="Arial" w:eastAsia="Arial" w:hAnsi="Arial" w:cs="Arial"/>
          <w:u w:val="single"/>
        </w:rPr>
        <w:t xml:space="preserve"> "Office" means the Maine Office of Community Affairs established in Title 5, chapter 310-B.</w:t>
      </w:r>
    </w:p>
    <w:p w:rsidR="00FE65B0" w:rsidP="00FE65B0">
      <w:pPr>
        <w:ind w:left="360" w:firstLine="360"/>
        <w:rPr>
          <w:rFonts w:ascii="Arial" w:eastAsia="Arial" w:hAnsi="Arial" w:cs="Arial"/>
        </w:rPr>
      </w:pPr>
      <w:bookmarkStart w:id="21681" w:name="_PAR__12_39cde9de_dec8_4aeb_9b3b_c9dd738"/>
      <w:bookmarkEnd w:id="21680"/>
      <w:r>
        <w:rPr>
          <w:rFonts w:ascii="Arial" w:eastAsia="Arial" w:hAnsi="Arial" w:cs="Arial"/>
          <w:b/>
          <w:sz w:val="24"/>
        </w:rPr>
        <w:t>Sec. D-29.  25 MRSA §2372,</w:t>
      </w:r>
      <w:r>
        <w:rPr>
          <w:rFonts w:ascii="Arial" w:eastAsia="Arial" w:hAnsi="Arial" w:cs="Arial"/>
        </w:rPr>
        <w:t xml:space="preserve"> as amended by PL 2019, c. 517, §2, is further amended to read:</w:t>
      </w:r>
    </w:p>
    <w:p w:rsidR="00FE65B0" w:rsidP="00FE65B0">
      <w:pPr>
        <w:ind w:left="1080" w:hanging="720"/>
        <w:rPr>
          <w:rFonts w:ascii="Arial" w:eastAsia="Arial" w:hAnsi="Arial" w:cs="Arial"/>
        </w:rPr>
      </w:pPr>
      <w:bookmarkStart w:id="21682" w:name="_PAR__13_460aae4f_e98c_468a_98f4_387d3ee"/>
      <w:bookmarkEnd w:id="21681"/>
      <w:r>
        <w:rPr>
          <w:rFonts w:ascii="Arial" w:eastAsia="Arial" w:hAnsi="Arial" w:cs="Arial"/>
          <w:b/>
        </w:rPr>
        <w:t>§2372.  Division of Building Codes and Standards</w:t>
      </w:r>
    </w:p>
    <w:p w:rsidR="00FE65B0" w:rsidP="00FE65B0">
      <w:pPr>
        <w:ind w:left="360" w:firstLine="360"/>
        <w:rPr>
          <w:rFonts w:ascii="Arial" w:eastAsia="Arial" w:hAnsi="Arial" w:cs="Arial"/>
        </w:rPr>
      </w:pPr>
      <w:bookmarkStart w:id="21683" w:name="_PAR__14_1fdbd987_afbb_4a80_a67c_b09c16a"/>
      <w:bookmarkEnd w:id="21682"/>
      <w:r>
        <w:rPr>
          <w:rFonts w:ascii="Arial" w:eastAsia="Arial" w:hAnsi="Arial" w:cs="Arial"/>
          <w:b/>
        </w:rPr>
        <w:t xml:space="preserve">1.  Established. </w:t>
      </w:r>
      <w:r>
        <w:rPr>
          <w:rFonts w:ascii="Arial" w:eastAsia="Arial" w:hAnsi="Arial" w:cs="Arial"/>
        </w:rPr>
        <w:t xml:space="preserve"> The Division of Building Codes and Standards is established within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office</w:t>
      </w:r>
      <w:r>
        <w:rPr>
          <w:rFonts w:ascii="Arial" w:eastAsia="Arial" w:hAnsi="Arial" w:cs="Arial"/>
        </w:rPr>
        <w:t xml:space="preserve"> to provide administrative support and technical assistance to the board in executing its duties pursuant to Title 10, section 9722, subsection 6.</w:t>
      </w:r>
    </w:p>
    <w:p w:rsidR="00FE65B0" w:rsidP="00FE65B0">
      <w:pPr>
        <w:ind w:left="360" w:firstLine="360"/>
        <w:rPr>
          <w:rFonts w:ascii="Arial" w:eastAsia="Arial" w:hAnsi="Arial" w:cs="Arial"/>
        </w:rPr>
      </w:pPr>
      <w:bookmarkStart w:id="21684" w:name="_PAR__15_63adb0cb_20d4_4b6d_b0cb_536ad7e"/>
      <w:bookmarkEnd w:id="21683"/>
      <w:r>
        <w:rPr>
          <w:rFonts w:ascii="Arial" w:eastAsia="Arial" w:hAnsi="Arial" w:cs="Arial"/>
          <w:b/>
        </w:rPr>
        <w:t xml:space="preserve">2.  Staff. </w:t>
      </w:r>
      <w:r>
        <w:rPr>
          <w:rFonts w:ascii="Arial" w:eastAsia="Arial" w:hAnsi="Arial" w:cs="Arial"/>
        </w:rPr>
        <w:t xml:space="preserve"> The </w:t>
      </w:r>
      <w:r>
        <w:rPr>
          <w:rFonts w:ascii="Arial" w:eastAsia="Arial" w:hAnsi="Arial" w:cs="Arial"/>
          <w:strike/>
        </w:rPr>
        <w:t>commissioner</w:t>
      </w:r>
      <w:r>
        <w:rPr>
          <w:rFonts w:ascii="Arial" w:eastAsia="Arial" w:hAnsi="Arial" w:cs="Arial"/>
        </w:rPr>
        <w:t xml:space="preserve"> </w:t>
      </w:r>
      <w:r>
        <w:rPr>
          <w:rFonts w:ascii="Arial" w:eastAsia="Arial" w:hAnsi="Arial" w:cs="Arial"/>
          <w:u w:val="single"/>
        </w:rPr>
        <w:t>director</w:t>
      </w:r>
      <w:r>
        <w:rPr>
          <w:rFonts w:ascii="Arial" w:eastAsia="Arial" w:hAnsi="Arial" w:cs="Arial"/>
        </w:rPr>
        <w:t xml:space="preserve"> may appoint and may remove for cause staff of the division, including:</w:t>
      </w:r>
    </w:p>
    <w:p w:rsidR="00FE65B0" w:rsidP="00FE65B0">
      <w:pPr>
        <w:ind w:left="720"/>
        <w:rPr>
          <w:rFonts w:ascii="Arial" w:eastAsia="Arial" w:hAnsi="Arial" w:cs="Arial"/>
        </w:rPr>
      </w:pPr>
      <w:bookmarkStart w:id="21685" w:name="_PAR__16_4f5a2cfc_4b22_4ee7_9cf3_1ca78b2"/>
      <w:bookmarkEnd w:id="21684"/>
      <w:r>
        <w:rPr>
          <w:rFonts w:ascii="Arial" w:eastAsia="Arial" w:hAnsi="Arial" w:cs="Arial"/>
        </w:rPr>
        <w:t>A.  A technical codes coordinator certified in building standards pursuant to Title 30‑A, section 4451, subsection 2-A, paragraph E, who serves as the division director and principal administrative and supervisory employee of the board. The technical codes coordinator shall attend meetings of the board, keep records of the proceedings of the board and direct and supervise the personnel employed to carry out the duties of the board, including but not limited to providing technical support and public outreach for the adoption of the code, amendments, conflict resolutions and interpretations. Technical support and public outreach must include, but may not be limited to:</w:t>
      </w:r>
    </w:p>
    <w:p w:rsidR="00FE65B0" w:rsidP="00FE65B0">
      <w:pPr>
        <w:ind w:left="1080"/>
        <w:rPr>
          <w:rFonts w:ascii="Arial" w:eastAsia="Arial" w:hAnsi="Arial" w:cs="Arial"/>
        </w:rPr>
      </w:pPr>
      <w:bookmarkStart w:id="21686" w:name="_PAR__17_3b745d5e_c3f0_4911_bf4f_1752139"/>
      <w:bookmarkEnd w:id="21685"/>
      <w:r>
        <w:rPr>
          <w:rFonts w:ascii="Arial" w:eastAsia="Arial" w:hAnsi="Arial" w:cs="Arial"/>
        </w:rPr>
        <w:t>(1)  Providing nonbinding interpretation of the code for professionals and the general public; and</w:t>
      </w:r>
    </w:p>
    <w:p w:rsidR="00FE65B0" w:rsidP="00FE65B0">
      <w:pPr>
        <w:ind w:left="1080"/>
        <w:rPr>
          <w:rFonts w:ascii="Arial" w:eastAsia="Arial" w:hAnsi="Arial" w:cs="Arial"/>
        </w:rPr>
      </w:pPr>
      <w:bookmarkStart w:id="21687" w:name="_PAGE__257_7f6bb6d0_480c_46c5_9390_ed025"/>
      <w:bookmarkStart w:id="21688" w:name="_PAR__2_85e2ba4f_a2b1_488a_aa85_59be7a7b"/>
      <w:bookmarkEnd w:id="21670"/>
      <w:bookmarkEnd w:id="21686"/>
      <w:r>
        <w:rPr>
          <w:rFonts w:ascii="Arial" w:eastAsia="Arial" w:hAnsi="Arial" w:cs="Arial"/>
        </w:rPr>
        <w:t>(2)  Establishing and maintaining a publicly accessible website to publish general technical assistance, code updates and interpretations and post-training course schedules; and</w:t>
      </w:r>
    </w:p>
    <w:p w:rsidR="00FE65B0" w:rsidP="00FE65B0">
      <w:pPr>
        <w:ind w:left="720"/>
        <w:rPr>
          <w:rFonts w:ascii="Arial" w:eastAsia="Arial" w:hAnsi="Arial" w:cs="Arial"/>
        </w:rPr>
      </w:pPr>
      <w:bookmarkStart w:id="21689" w:name="_PAR__3_1250bb2f_dc3c_49f1_a6c0_27815ee5"/>
      <w:bookmarkEnd w:id="21688"/>
      <w:r>
        <w:rPr>
          <w:rFonts w:ascii="Arial" w:eastAsia="Arial" w:hAnsi="Arial" w:cs="Arial"/>
        </w:rPr>
        <w:t>B.  An office specialist to provide administrative support to the division and the board.</w:t>
      </w:r>
    </w:p>
    <w:p w:rsidR="00FE65B0" w:rsidP="00FE65B0">
      <w:pPr>
        <w:ind w:left="360" w:firstLine="360"/>
        <w:rPr>
          <w:rFonts w:ascii="Arial" w:eastAsia="Arial" w:hAnsi="Arial" w:cs="Arial"/>
        </w:rPr>
      </w:pPr>
      <w:bookmarkStart w:id="21690" w:name="_PAR__4_ae1f7fc3_f4b9_453e_a0d8_79b941ed"/>
      <w:bookmarkEnd w:id="21689"/>
      <w:r>
        <w:rPr>
          <w:rFonts w:ascii="Arial" w:eastAsia="Arial" w:hAnsi="Arial" w:cs="Arial"/>
          <w:b/>
          <w:sz w:val="24"/>
        </w:rPr>
        <w:t>Sec. D-30.  25 MRSA §2374,</w:t>
      </w:r>
      <w:r>
        <w:rPr>
          <w:rFonts w:ascii="Arial" w:eastAsia="Arial" w:hAnsi="Arial" w:cs="Arial"/>
        </w:rPr>
        <w:t xml:space="preserve"> as amended by PL 2019, c. 517, §3, is further amended to read:</w:t>
      </w:r>
    </w:p>
    <w:p w:rsidR="00FE65B0" w:rsidP="00FE65B0">
      <w:pPr>
        <w:ind w:left="1080" w:hanging="720"/>
        <w:rPr>
          <w:rFonts w:ascii="Arial" w:eastAsia="Arial" w:hAnsi="Arial" w:cs="Arial"/>
        </w:rPr>
      </w:pPr>
      <w:bookmarkStart w:id="21691" w:name="_PAR__5_bf7d2255_2fb4_4062_bfda_e292eb83"/>
      <w:bookmarkEnd w:id="21690"/>
      <w:r>
        <w:rPr>
          <w:rFonts w:ascii="Arial" w:eastAsia="Arial" w:hAnsi="Arial" w:cs="Arial"/>
          <w:b/>
        </w:rPr>
        <w:t>§2374.  Uniform Building Codes and Standards Fund</w:t>
      </w:r>
    </w:p>
    <w:p w:rsidR="00FE65B0" w:rsidP="00FE65B0">
      <w:pPr>
        <w:ind w:left="360" w:firstLine="360"/>
        <w:rPr>
          <w:rFonts w:ascii="Arial" w:eastAsia="Arial" w:hAnsi="Arial" w:cs="Arial"/>
        </w:rPr>
      </w:pPr>
      <w:bookmarkStart w:id="21692" w:name="_PAR__6_9a457ab4_f8c6_49d0_bd82_940ada0c"/>
      <w:bookmarkEnd w:id="21691"/>
      <w:r>
        <w:rPr>
          <w:rFonts w:ascii="Arial" w:eastAsia="Arial" w:hAnsi="Arial" w:cs="Arial"/>
        </w:rPr>
        <w:t xml:space="preserve">The Uniform Building Codes and Standards Fund, referred to in this section as "the fund," is established within the </w:t>
      </w:r>
      <w:r>
        <w:rPr>
          <w:rFonts w:ascii="Arial" w:eastAsia="Arial" w:hAnsi="Arial" w:cs="Arial"/>
          <w:strike/>
        </w:rPr>
        <w:t>Department of Public Safety</w:t>
      </w:r>
      <w:r>
        <w:rPr>
          <w:rFonts w:ascii="Arial" w:eastAsia="Arial" w:hAnsi="Arial" w:cs="Arial"/>
        </w:rPr>
        <w:t xml:space="preserve"> </w:t>
      </w:r>
      <w:r>
        <w:rPr>
          <w:rFonts w:ascii="Arial" w:eastAsia="Arial" w:hAnsi="Arial" w:cs="Arial"/>
          <w:u w:val="single"/>
        </w:rPr>
        <w:t>office</w:t>
      </w:r>
      <w:r>
        <w:rPr>
          <w:rFonts w:ascii="Arial" w:eastAsia="Arial" w:hAnsi="Arial" w:cs="Arial"/>
        </w:rPr>
        <w:t xml:space="preserve"> to fund the activities of the division under this chapter and the activities of the board under Title 10, chapter 1103 and Title 30‑A, section 4451, subsection 3‑A.  Revenue for this fund is provided by the surcharge established by section 2450‑A.  The </w:t>
      </w:r>
      <w:r>
        <w:rPr>
          <w:rFonts w:ascii="Arial" w:eastAsia="Arial" w:hAnsi="Arial" w:cs="Arial"/>
          <w:strike/>
        </w:rPr>
        <w:t>Department of Public Safety</w:t>
      </w:r>
      <w:r>
        <w:rPr>
          <w:rFonts w:ascii="Arial" w:eastAsia="Arial" w:hAnsi="Arial" w:cs="Arial"/>
        </w:rPr>
        <w:t xml:space="preserve"> </w:t>
      </w:r>
      <w:r>
        <w:rPr>
          <w:rFonts w:ascii="Arial" w:eastAsia="Arial" w:hAnsi="Arial" w:cs="Arial"/>
          <w:u w:val="single"/>
        </w:rPr>
        <w:t>office</w:t>
      </w:r>
      <w:r>
        <w:rPr>
          <w:rFonts w:ascii="Arial" w:eastAsia="Arial" w:hAnsi="Arial" w:cs="Arial"/>
        </w:rPr>
        <w:t xml:space="preserve"> shall determine an amount to be transferred annually from the fund for training and certification under Title 30‑A, section 4451, subsection 3‑A to the Maine Code Enforcement Training and Certification Fund established in Title 30‑A, section 4451, subsection 3‑B.  Any balance of the fund may not lapse, but must be carried forward as a continuing account to be expended for the same purpose in the following fiscal year.</w:t>
      </w:r>
    </w:p>
    <w:p w:rsidR="00FE65B0" w:rsidP="00FE65B0">
      <w:pPr>
        <w:ind w:left="360" w:firstLine="360"/>
        <w:rPr>
          <w:rFonts w:ascii="Arial" w:eastAsia="Arial" w:hAnsi="Arial" w:cs="Arial"/>
        </w:rPr>
      </w:pPr>
      <w:bookmarkStart w:id="21693" w:name="_PAR__7_7ecc1185_639e_402c_88e6_732b736a"/>
      <w:bookmarkEnd w:id="21692"/>
      <w:r>
        <w:rPr>
          <w:rFonts w:ascii="Arial" w:eastAsia="Arial" w:hAnsi="Arial" w:cs="Arial"/>
          <w:b/>
          <w:sz w:val="24"/>
        </w:rPr>
        <w:t>Sec. D-31.  25 MRSA §2450-A,</w:t>
      </w:r>
      <w:r>
        <w:rPr>
          <w:rFonts w:ascii="Arial" w:eastAsia="Arial" w:hAnsi="Arial" w:cs="Arial"/>
        </w:rPr>
        <w:t xml:space="preserve"> as repealed and replaced by PL 2013, c. 424, Pt. A, §13, is amended to read:</w:t>
      </w:r>
    </w:p>
    <w:p w:rsidR="00FE65B0" w:rsidP="00FE65B0">
      <w:pPr>
        <w:ind w:left="1080" w:hanging="720"/>
        <w:rPr>
          <w:rFonts w:ascii="Arial" w:eastAsia="Arial" w:hAnsi="Arial" w:cs="Arial"/>
        </w:rPr>
      </w:pPr>
      <w:bookmarkStart w:id="21694" w:name="_PAR__8_1bd0bb36_6a01_483d_af6d_d9480ebf"/>
      <w:bookmarkEnd w:id="21693"/>
      <w:r>
        <w:rPr>
          <w:rFonts w:ascii="Arial" w:eastAsia="Arial" w:hAnsi="Arial" w:cs="Arial"/>
          <w:b/>
        </w:rPr>
        <w:t>§2450-A.  Surcharge on plan review fee for Uniform Building Codes and Standards Fund</w:t>
      </w:r>
    </w:p>
    <w:p w:rsidR="00FE65B0" w:rsidP="00FE65B0">
      <w:pPr>
        <w:ind w:left="360" w:firstLine="360"/>
        <w:rPr>
          <w:rFonts w:ascii="Arial" w:eastAsia="Arial" w:hAnsi="Arial" w:cs="Arial"/>
        </w:rPr>
      </w:pPr>
      <w:bookmarkStart w:id="21695" w:name="_PAR__9_f6dd72d7_e200_4e63_87bb_bcefee01"/>
      <w:bookmarkEnd w:id="21694"/>
      <w:r>
        <w:rPr>
          <w:rFonts w:ascii="Arial" w:eastAsia="Arial" w:hAnsi="Arial" w:cs="Arial"/>
        </w:rPr>
        <w:t xml:space="preserve">In addition to the fees established in section 2450, a surcharge of 4¢ per square foot of occupied space must be levied on the existing fee schedule for new construction, reconstruction, repairs, renovations or new use for the sole purpose of funding the activities of the Technical Building Codes and Standards Board with respect to the Maine Uniform Building and Energy Code, established pursuant to Title 10, chapter 1103, the activities of the Division of Building Codes and Standards under chapter 314 and the activities of the </w:t>
      </w:r>
      <w:r>
        <w:rPr>
          <w:rFonts w:ascii="Arial" w:eastAsia="Arial" w:hAnsi="Arial" w:cs="Arial"/>
          <w:strike/>
        </w:rPr>
        <w:t>Department of Economic and Community Development, Office of Community Development</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under Title 30‑A, section 4451, subsection 3‑A, except that the fee for review of a plan for the renovation of a public school, including the fee established under section 2450, may not exceed $450. Revenue collected from this surcharge must be deposited into the Uniform Building Codes and Standards Fund established by section 2374.</w:t>
      </w:r>
    </w:p>
    <w:p w:rsidR="00FE65B0" w:rsidP="00FE65B0">
      <w:pPr>
        <w:ind w:left="360" w:firstLine="360"/>
        <w:rPr>
          <w:rFonts w:ascii="Arial" w:eastAsia="Arial" w:hAnsi="Arial" w:cs="Arial"/>
        </w:rPr>
      </w:pPr>
      <w:bookmarkStart w:id="21696" w:name="_PAR__10_e456b501_52b5_4760_9bd1_a79d668"/>
      <w:bookmarkEnd w:id="21695"/>
      <w:r>
        <w:rPr>
          <w:rFonts w:ascii="Arial" w:eastAsia="Arial" w:hAnsi="Arial" w:cs="Arial"/>
          <w:b/>
          <w:sz w:val="24"/>
        </w:rPr>
        <w:t>Sec. D-32.  26 MRSA §1043, sub-§11, ¶F,</w:t>
      </w:r>
      <w:r>
        <w:rPr>
          <w:rFonts w:ascii="Arial" w:eastAsia="Arial" w:hAnsi="Arial" w:cs="Arial"/>
        </w:rPr>
        <w:t xml:space="preserve"> as corrected by RR 2023, c. 2, Pt. E, §79, is amended by amending subparagraph (31) to read:</w:t>
      </w:r>
    </w:p>
    <w:p w:rsidR="00FE65B0" w:rsidP="00FE65B0">
      <w:pPr>
        <w:ind w:left="1080"/>
        <w:rPr>
          <w:rFonts w:ascii="Arial" w:eastAsia="Arial" w:hAnsi="Arial" w:cs="Arial"/>
        </w:rPr>
      </w:pPr>
      <w:bookmarkStart w:id="21697" w:name="_PAR__11_39e0e0ed_3ff0_46a1_88b5_2615384"/>
      <w:bookmarkEnd w:id="21696"/>
      <w:r>
        <w:rPr>
          <w:rFonts w:ascii="Arial" w:eastAsia="Arial" w:hAnsi="Arial" w:cs="Arial"/>
        </w:rPr>
        <w:t xml:space="preserve">(31)  Service performed by participants enrolled in programs or projects under the Maine Climate Corps Program established pursuant to Title 5, section </w:t>
      </w:r>
      <w:r>
        <w:rPr>
          <w:rFonts w:ascii="Arial" w:eastAsia="Arial" w:hAnsi="Arial" w:cs="Arial"/>
          <w:strike/>
        </w:rPr>
        <w:t>7507</w:t>
      </w:r>
      <w:r>
        <w:rPr>
          <w:rFonts w:ascii="Arial" w:eastAsia="Arial" w:hAnsi="Arial" w:cs="Arial"/>
        </w:rPr>
        <w:t xml:space="preserve"> </w:t>
      </w:r>
      <w:r>
        <w:rPr>
          <w:rFonts w:ascii="Arial" w:eastAsia="Arial" w:hAnsi="Arial" w:cs="Arial"/>
          <w:u w:val="single"/>
        </w:rPr>
        <w:t>3257</w:t>
      </w:r>
      <w:r>
        <w:rPr>
          <w:rFonts w:ascii="Arial" w:eastAsia="Arial" w:hAnsi="Arial" w:cs="Arial"/>
        </w:rPr>
        <w:t xml:space="preserve"> or under national service laws including the federal National and Community Service Act of 1990, as amended, 42 United States Code, Section 12501 et seq. and the federal Domestic Volunteer Service Act, as amended, 42 United States Code, Section 4950 et seq.;</w:t>
      </w:r>
    </w:p>
    <w:p w:rsidR="00FE65B0" w:rsidP="00FE65B0">
      <w:pPr>
        <w:ind w:left="360" w:firstLine="360"/>
        <w:rPr>
          <w:rFonts w:ascii="Arial" w:eastAsia="Arial" w:hAnsi="Arial" w:cs="Arial"/>
        </w:rPr>
      </w:pPr>
      <w:bookmarkStart w:id="21698" w:name="_PAR__12_1b46d6ee_9dff_4fc0_9ef7_d398916"/>
      <w:bookmarkEnd w:id="21697"/>
      <w:r>
        <w:rPr>
          <w:rFonts w:ascii="Arial" w:eastAsia="Arial" w:hAnsi="Arial" w:cs="Arial"/>
          <w:b/>
          <w:sz w:val="24"/>
        </w:rPr>
        <w:t>Sec. D-33.  30-A MRSA §4314, sub-§3,</w:t>
      </w:r>
      <w:r>
        <w:rPr>
          <w:rFonts w:ascii="Arial" w:eastAsia="Arial" w:hAnsi="Arial" w:cs="Arial"/>
        </w:rPr>
        <w:t xml:space="preserve"> as amended by PL 2011, c. 655, Pt. JJ, §16 and affected by §41, is further amended to read:</w:t>
      </w:r>
    </w:p>
    <w:p w:rsidR="00FE65B0" w:rsidP="00FE65B0">
      <w:pPr>
        <w:ind w:left="360" w:firstLine="360"/>
        <w:rPr>
          <w:rFonts w:ascii="Arial" w:eastAsia="Arial" w:hAnsi="Arial" w:cs="Arial"/>
        </w:rPr>
      </w:pPr>
      <w:bookmarkStart w:id="21699" w:name="_PAGE__258_372cdde9_56be_45bc_b5cf_26980"/>
      <w:bookmarkStart w:id="21700" w:name="_PAR__2_9d49865f_794f_4781_ae3a_4b399999"/>
      <w:bookmarkEnd w:id="21687"/>
      <w:bookmarkEnd w:id="21698"/>
      <w:r>
        <w:rPr>
          <w:rFonts w:ascii="Arial" w:eastAsia="Arial" w:hAnsi="Arial" w:cs="Arial"/>
          <w:b/>
        </w:rPr>
        <w:t xml:space="preserve">3.  Rate of growth, zoning and impact fee ordinances. </w:t>
      </w:r>
      <w:r>
        <w:rPr>
          <w:rFonts w:ascii="Arial" w:eastAsia="Arial" w:hAnsi="Arial" w:cs="Arial"/>
        </w:rPr>
        <w:t xml:space="preserve"> After January 1, 2003, any portion of a municipality's or multimunicipal region's rate of growth, zoning or impact fee ordinance must be consistent with a comprehensive plan adopted in accordance with the procedures, goals and guidelines established in this subchapter.  The portion of a rate of growth, zoning or impact fee ordinance not directly related to an inconsistency identified by a court or during a comprehensive plan review by the department in accordance with </w:t>
      </w:r>
      <w:r>
        <w:rPr>
          <w:rFonts w:ascii="Arial" w:eastAsia="Arial" w:hAnsi="Arial" w:cs="Arial"/>
          <w:u w:val="single"/>
        </w:rPr>
        <w:t>Title 5,</w:t>
      </w:r>
      <w:r>
        <w:rPr>
          <w:rFonts w:ascii="Arial" w:eastAsia="Arial" w:hAnsi="Arial" w:cs="Arial"/>
        </w:rPr>
        <w:t xml:space="preserve"> section </w:t>
      </w:r>
      <w:r>
        <w:rPr>
          <w:rFonts w:ascii="Arial" w:eastAsia="Arial" w:hAnsi="Arial" w:cs="Arial"/>
          <w:strike/>
        </w:rPr>
        <w:t>4347‑A</w:t>
      </w:r>
      <w:r>
        <w:rPr>
          <w:rFonts w:ascii="Arial" w:eastAsia="Arial" w:hAnsi="Arial" w:cs="Arial"/>
        </w:rPr>
        <w:t xml:space="preserve"> </w:t>
      </w:r>
      <w:r>
        <w:rPr>
          <w:rFonts w:ascii="Arial" w:eastAsia="Arial" w:hAnsi="Arial" w:cs="Arial"/>
          <w:u w:val="single"/>
        </w:rPr>
        <w:t>3233</w:t>
      </w:r>
      <w:r>
        <w:rPr>
          <w:rFonts w:ascii="Arial" w:eastAsia="Arial" w:hAnsi="Arial" w:cs="Arial"/>
        </w:rPr>
        <w:t xml:space="preserve">, subsection </w:t>
      </w:r>
      <w:r>
        <w:rPr>
          <w:rFonts w:ascii="Arial" w:eastAsia="Arial" w:hAnsi="Arial" w:cs="Arial"/>
          <w:strike/>
        </w:rPr>
        <w:t>3‑A</w:t>
      </w:r>
      <w:r>
        <w:rPr>
          <w:rFonts w:ascii="Arial" w:eastAsia="Arial" w:hAnsi="Arial" w:cs="Arial"/>
        </w:rPr>
        <w:t xml:space="preserve"> </w:t>
      </w:r>
      <w:r>
        <w:rPr>
          <w:rFonts w:ascii="Arial" w:eastAsia="Arial" w:hAnsi="Arial" w:cs="Arial"/>
          <w:u w:val="single"/>
        </w:rPr>
        <w:t>4</w:t>
      </w:r>
      <w:r>
        <w:rPr>
          <w:rFonts w:ascii="Arial" w:eastAsia="Arial" w:hAnsi="Arial" w:cs="Arial"/>
        </w:rPr>
        <w:t xml:space="preserve"> remains in effect.  For purposes of this subsection, "zoning ordinance" does not include an ordinance that applies townwide that is a cluster development ordinance or a design ordinance prescribing the color, shape, height, landscaping, amount of open space or other comparable physical characteristics of development.  The portion of a rate of growth, zoning or impact fee ordinance that is not consistent with a comprehensive plan is no longer in effect unless:</w:t>
      </w:r>
    </w:p>
    <w:p w:rsidR="00FE65B0" w:rsidP="00FE65B0">
      <w:pPr>
        <w:ind w:left="720"/>
        <w:rPr>
          <w:rFonts w:ascii="Arial" w:eastAsia="Arial" w:hAnsi="Arial" w:cs="Arial"/>
        </w:rPr>
      </w:pPr>
      <w:bookmarkStart w:id="21701" w:name="_PAR__3_40cbe5cd_a082_4a00_a547_9197c651"/>
      <w:bookmarkEnd w:id="21700"/>
      <w:r>
        <w:rPr>
          <w:rFonts w:ascii="Arial" w:eastAsia="Arial" w:hAnsi="Arial" w:cs="Arial"/>
        </w:rPr>
        <w:t>C.  The ordinance or portion of the ordinance is exempted under subsection 2;</w:t>
      </w:r>
    </w:p>
    <w:p w:rsidR="00FE65B0" w:rsidP="00FE65B0">
      <w:pPr>
        <w:ind w:left="720"/>
        <w:rPr>
          <w:rFonts w:ascii="Arial" w:eastAsia="Arial" w:hAnsi="Arial" w:cs="Arial"/>
        </w:rPr>
      </w:pPr>
      <w:bookmarkStart w:id="21702" w:name="_PAR__4_09c02371_efc0_4434_b2b8_f7f43cb3"/>
      <w:bookmarkEnd w:id="21701"/>
      <w:r>
        <w:rPr>
          <w:rFonts w:ascii="Arial" w:eastAsia="Arial" w:hAnsi="Arial" w:cs="Arial"/>
        </w:rPr>
        <w:t>D.  The municipality or multimunicipal region is under contract with the department to prepare a comprehensive plan or implementation program, in which case the ordinance or portion of the ordinance remains valid for up to 4 years after receipt of the first installment of its first planning assistance grant or for up to 2 years after receipt of the first installment of its first implementation assistance grant, whichever is earlier;</w:t>
      </w:r>
    </w:p>
    <w:p w:rsidR="00FE65B0" w:rsidP="00FE65B0">
      <w:pPr>
        <w:ind w:left="720"/>
        <w:rPr>
          <w:rFonts w:ascii="Arial" w:eastAsia="Arial" w:hAnsi="Arial" w:cs="Arial"/>
        </w:rPr>
      </w:pPr>
      <w:bookmarkStart w:id="21703" w:name="_PAR__5_297007b9_f007_4a92_8025_c6ed7049"/>
      <w:bookmarkEnd w:id="21702"/>
      <w:r>
        <w:rPr>
          <w:rFonts w:ascii="Arial" w:eastAsia="Arial" w:hAnsi="Arial" w:cs="Arial"/>
        </w:rPr>
        <w:t>E.  The ordinance or portion of the ordinance conflicts with a newly adopted comprehensive plan or plan amendment adopted in accordance with the procedures, goals and guidelines established in this subchapter, in which case the ordinance or portion of the ordinance remains in effect for a period of up to 24 months immediately following adoption of the comprehensive plan or plan amendment;</w:t>
      </w:r>
    </w:p>
    <w:p w:rsidR="00FE65B0" w:rsidP="00FE65B0">
      <w:pPr>
        <w:ind w:left="720"/>
        <w:rPr>
          <w:rFonts w:ascii="Arial" w:eastAsia="Arial" w:hAnsi="Arial" w:cs="Arial"/>
        </w:rPr>
      </w:pPr>
      <w:bookmarkStart w:id="21704" w:name="_PAR__6_265584e1_f671_4436_aa1a_2c001cd5"/>
      <w:bookmarkEnd w:id="21703"/>
      <w:r>
        <w:rPr>
          <w:rFonts w:ascii="Arial" w:eastAsia="Arial" w:hAnsi="Arial" w:cs="Arial"/>
        </w:rPr>
        <w:t>F.  The municipality or multimunicipal region applied for and was denied financial assistance for its first planning assistance or implementation assistance grant under this subchapter due to lack of state funds on or before January 1, 2003.  If the department subsequently offers the municipality or multimunicipal region its first planning assistance or implementation assistance grant, the municipality or multimunicipal region has up to one year to contract with the department to prepare a comprehensive plan or implementation program, in which case the municipality's or multimunicipal region's ordinances will be subject to paragraph D; or</w:t>
      </w:r>
    </w:p>
    <w:p w:rsidR="00FE65B0" w:rsidP="00FE65B0">
      <w:pPr>
        <w:ind w:left="720"/>
        <w:rPr>
          <w:rFonts w:ascii="Arial" w:eastAsia="Arial" w:hAnsi="Arial" w:cs="Arial"/>
        </w:rPr>
      </w:pPr>
      <w:bookmarkStart w:id="21705" w:name="_PAR__7_4a27d0f3_ba3c_4659_b135_f9a83d59"/>
      <w:bookmarkEnd w:id="21704"/>
      <w:r>
        <w:rPr>
          <w:rFonts w:ascii="Arial" w:eastAsia="Arial" w:hAnsi="Arial" w:cs="Arial"/>
        </w:rPr>
        <w:t>G.  The ordinance or portion of an ordinance is an adult entertainment establishment ordinance, as defined in section 4352, subsection 2, that has been adopted by a municipality that has not adopted a comprehensive plan.</w:t>
      </w:r>
    </w:p>
    <w:p w:rsidR="00FE65B0" w:rsidP="00FE65B0">
      <w:pPr>
        <w:ind w:left="360" w:firstLine="360"/>
        <w:rPr>
          <w:rFonts w:ascii="Arial" w:eastAsia="Arial" w:hAnsi="Arial" w:cs="Arial"/>
        </w:rPr>
      </w:pPr>
      <w:bookmarkStart w:id="21706" w:name="_PAR__8_0ee1d8ea_e10e_4cc0_b2c0_79ee1425"/>
      <w:bookmarkEnd w:id="21705"/>
      <w:r>
        <w:rPr>
          <w:rFonts w:ascii="Arial" w:eastAsia="Arial" w:hAnsi="Arial" w:cs="Arial"/>
          <w:b/>
          <w:sz w:val="24"/>
        </w:rPr>
        <w:t>Sec. D-34.  30-A MRSA §4326, sub-§3-A, ¶A,</w:t>
      </w:r>
      <w:r>
        <w:rPr>
          <w:rFonts w:ascii="Arial" w:eastAsia="Arial" w:hAnsi="Arial" w:cs="Arial"/>
        </w:rPr>
        <w:t xml:space="preserve"> as corrected by RR 2021, c. 2, Pt. A, §109, is amended by amending subparagraph (6) to read:</w:t>
      </w:r>
    </w:p>
    <w:p w:rsidR="00FE65B0" w:rsidP="00FE65B0">
      <w:pPr>
        <w:ind w:left="1080"/>
        <w:rPr>
          <w:rFonts w:ascii="Arial" w:eastAsia="Arial" w:hAnsi="Arial" w:cs="Arial"/>
        </w:rPr>
      </w:pPr>
      <w:bookmarkStart w:id="21707" w:name="_PAR__9_89bd8cd9_ed02_4a17_a702_c5747f89"/>
      <w:bookmarkEnd w:id="21706"/>
      <w:r>
        <w:rPr>
          <w:rFonts w:ascii="Arial" w:eastAsia="Arial" w:hAnsi="Arial" w:cs="Arial"/>
        </w:rPr>
        <w:t xml:space="preserve">(6)  A municipality or multimunicipal region exercising the discretion afforded by subparagraph (4) shall review the basis for its demonstration during the periodic revisions undertaken pursuant to </w:t>
      </w:r>
      <w:r>
        <w:rPr>
          <w:rFonts w:ascii="Arial" w:eastAsia="Arial" w:hAnsi="Arial" w:cs="Arial"/>
          <w:u w:val="single"/>
        </w:rPr>
        <w:t>Title 5,</w:t>
      </w:r>
      <w:r>
        <w:rPr>
          <w:rFonts w:ascii="Arial" w:eastAsia="Arial" w:hAnsi="Arial" w:cs="Arial"/>
        </w:rPr>
        <w:t xml:space="preserve"> section </w:t>
      </w:r>
      <w:r>
        <w:rPr>
          <w:rFonts w:ascii="Arial" w:eastAsia="Arial" w:hAnsi="Arial" w:cs="Arial"/>
          <w:strike/>
        </w:rPr>
        <w:t>4347‑A</w:t>
      </w:r>
      <w:r>
        <w:rPr>
          <w:rFonts w:ascii="Arial" w:eastAsia="Arial" w:hAnsi="Arial" w:cs="Arial"/>
        </w:rPr>
        <w:t xml:space="preserve"> </w:t>
      </w:r>
      <w:r>
        <w:rPr>
          <w:rFonts w:ascii="Arial" w:eastAsia="Arial" w:hAnsi="Arial" w:cs="Arial"/>
          <w:u w:val="single"/>
        </w:rPr>
        <w:t>3233</w:t>
      </w:r>
      <w:r>
        <w:rPr>
          <w:rFonts w:ascii="Arial" w:eastAsia="Arial" w:hAnsi="Arial" w:cs="Arial"/>
        </w:rPr>
        <w:t>;</w:t>
      </w:r>
    </w:p>
    <w:p w:rsidR="00FE65B0" w:rsidP="00FE65B0">
      <w:pPr>
        <w:ind w:left="360" w:firstLine="360"/>
        <w:rPr>
          <w:rFonts w:ascii="Arial" w:eastAsia="Arial" w:hAnsi="Arial" w:cs="Arial"/>
        </w:rPr>
      </w:pPr>
      <w:bookmarkStart w:id="21708" w:name="_PAR__10_01283e03_b8fd_468a_add0_3277664"/>
      <w:bookmarkEnd w:id="21707"/>
      <w:r>
        <w:rPr>
          <w:rFonts w:ascii="Arial" w:eastAsia="Arial" w:hAnsi="Arial" w:cs="Arial"/>
          <w:b/>
          <w:sz w:val="24"/>
        </w:rPr>
        <w:t>Sec. D-35.  30-A MRSA c. 187, sub-c. 2, art. 3-A,</w:t>
      </w:r>
      <w:r>
        <w:rPr>
          <w:rFonts w:ascii="Arial" w:eastAsia="Arial" w:hAnsi="Arial" w:cs="Arial"/>
        </w:rPr>
        <w:t xml:space="preserve"> as amended, is repealed.</w:t>
      </w:r>
    </w:p>
    <w:p w:rsidR="00FE65B0" w:rsidP="00FE65B0">
      <w:pPr>
        <w:ind w:left="360" w:firstLine="360"/>
        <w:rPr>
          <w:rFonts w:ascii="Arial" w:eastAsia="Arial" w:hAnsi="Arial" w:cs="Arial"/>
        </w:rPr>
      </w:pPr>
      <w:bookmarkStart w:id="21709" w:name="_PAR__11_578bb058_f7b2_4d7e_a9e4_a1a7b49"/>
      <w:bookmarkEnd w:id="21708"/>
      <w:r>
        <w:rPr>
          <w:rFonts w:ascii="Arial" w:eastAsia="Arial" w:hAnsi="Arial" w:cs="Arial"/>
          <w:b/>
          <w:sz w:val="24"/>
        </w:rPr>
        <w:t>Sec. D-36.  30-A MRSA §4364, sub-§2,</w:t>
      </w:r>
      <w:r>
        <w:rPr>
          <w:rFonts w:ascii="Arial" w:eastAsia="Arial" w:hAnsi="Arial" w:cs="Arial"/>
        </w:rPr>
        <w:t xml:space="preserve"> as enacted by PL 2021, c. 672, §4, is amended to read:</w:t>
      </w:r>
    </w:p>
    <w:p w:rsidR="00FE65B0" w:rsidP="00FE65B0">
      <w:pPr>
        <w:ind w:left="360" w:firstLine="360"/>
        <w:rPr>
          <w:rFonts w:ascii="Arial" w:eastAsia="Arial" w:hAnsi="Arial" w:cs="Arial"/>
        </w:rPr>
      </w:pPr>
      <w:bookmarkStart w:id="21710" w:name="_PAGE__259_68de3811_4969_441f_ac73_f92cf"/>
      <w:bookmarkStart w:id="21711" w:name="_PAR__2_e9266b3a_ee1b_43ca_8409_2ef53ef5"/>
      <w:bookmarkEnd w:id="21699"/>
      <w:bookmarkEnd w:id="21709"/>
      <w:r>
        <w:rPr>
          <w:rFonts w:ascii="Arial" w:eastAsia="Arial" w:hAnsi="Arial" w:cs="Arial"/>
          <w:b/>
        </w:rPr>
        <w:t xml:space="preserve">2.  Density requirements. </w:t>
      </w:r>
      <w:r>
        <w:rPr>
          <w:rFonts w:ascii="Arial" w:eastAsia="Arial" w:hAnsi="Arial" w:cs="Arial"/>
        </w:rPr>
        <w:t xml:space="preserve"> A municipality shall allow an affordable housing development where multifamily dwellings are allowed to have a dwelling unit density of at least 2 1/2 times the base density that is otherwise allowed in that location and may not require more than 2 off-street parking spaces for every 3 units.  The development must be in a designated growth area of a municipality consistent with </w:t>
      </w:r>
      <w:r>
        <w:rPr>
          <w:rFonts w:ascii="Arial" w:eastAsia="Arial" w:hAnsi="Arial" w:cs="Arial"/>
          <w:u w:val="single"/>
        </w:rPr>
        <w:t>Title 5,</w:t>
      </w:r>
      <w:r>
        <w:rPr>
          <w:rFonts w:ascii="Arial" w:eastAsia="Arial" w:hAnsi="Arial" w:cs="Arial"/>
        </w:rPr>
        <w:t xml:space="preserve"> section </w:t>
      </w:r>
      <w:r>
        <w:rPr>
          <w:rFonts w:ascii="Arial" w:eastAsia="Arial" w:hAnsi="Arial" w:cs="Arial"/>
          <w:strike/>
        </w:rPr>
        <w:t>4349‑A</w:t>
      </w:r>
      <w:r>
        <w:rPr>
          <w:rFonts w:ascii="Arial" w:eastAsia="Arial" w:hAnsi="Arial" w:cs="Arial"/>
        </w:rPr>
        <w:t xml:space="preserve"> </w:t>
      </w:r>
      <w:r>
        <w:rPr>
          <w:rFonts w:ascii="Arial" w:eastAsia="Arial" w:hAnsi="Arial" w:cs="Arial"/>
          <w:u w:val="single"/>
        </w:rPr>
        <w:t>3234</w:t>
      </w:r>
      <w:r>
        <w:rPr>
          <w:rFonts w:ascii="Arial" w:eastAsia="Arial" w:hAnsi="Arial" w:cs="Arial"/>
        </w:rPr>
        <w:t>, subsection 1, paragraph A or B or the development must be served by a public, special district or other centrally managed water system and a public, special district or other comparable sewer system.  The development must comply with minimum lot size requirements in accordance with Title 12, chapter 423‑A, as applicable.</w:t>
      </w:r>
    </w:p>
    <w:p w:rsidR="00FE65B0" w:rsidP="00FE65B0">
      <w:pPr>
        <w:ind w:left="360" w:firstLine="360"/>
        <w:rPr>
          <w:rFonts w:ascii="Arial" w:eastAsia="Arial" w:hAnsi="Arial" w:cs="Arial"/>
        </w:rPr>
      </w:pPr>
      <w:bookmarkStart w:id="21712" w:name="_PAR__3_fb0cb897_9363_46c8_a33e_bdcc473a"/>
      <w:bookmarkEnd w:id="21711"/>
      <w:r>
        <w:rPr>
          <w:rFonts w:ascii="Arial" w:eastAsia="Arial" w:hAnsi="Arial" w:cs="Arial"/>
          <w:b/>
          <w:sz w:val="24"/>
        </w:rPr>
        <w:t>Sec. D-37.  30-A MRSA §4364-A, sub-§1,</w:t>
      </w:r>
      <w:r>
        <w:rPr>
          <w:rFonts w:ascii="Arial" w:eastAsia="Arial" w:hAnsi="Arial" w:cs="Arial"/>
        </w:rPr>
        <w:t xml:space="preserve"> as amended by PL 2023, c. 192, §6, is further amended to read:</w:t>
      </w:r>
    </w:p>
    <w:p w:rsidR="00FE65B0" w:rsidP="00FE65B0">
      <w:pPr>
        <w:ind w:left="360" w:firstLine="360"/>
        <w:rPr>
          <w:rFonts w:ascii="Arial" w:eastAsia="Arial" w:hAnsi="Arial" w:cs="Arial"/>
        </w:rPr>
      </w:pPr>
      <w:bookmarkStart w:id="21713" w:name="_PAR__4_610d84c8_53ca_431f_a984_f76fa0c8"/>
      <w:bookmarkEnd w:id="21712"/>
      <w:r>
        <w:rPr>
          <w:rFonts w:ascii="Arial" w:eastAsia="Arial" w:hAnsi="Arial" w:cs="Arial"/>
          <w:b/>
        </w:rPr>
        <w:t xml:space="preserve">1.  Use allowed. </w:t>
      </w:r>
      <w:r>
        <w:rPr>
          <w:rFonts w:ascii="Arial" w:eastAsia="Arial" w:hAnsi="Arial" w:cs="Arial"/>
        </w:rPr>
        <w:t xml:space="preserve"> Notwithstanding any provision of law to the contrary, except as provided in Title 12, chapter 423‑A, for any area in which residential uses are allowed, including as a conditional use, a municipality shall allow structures with up to 2 dwelling units per lot if that lot does not contain an existing dwelling unit, except that a municipality shall allow up to 4 dwelling units per lot if that lot does not contain an existing dwelling unit and the lot is located in a designated growth area within a municipality consistent with </w:t>
      </w:r>
      <w:r>
        <w:rPr>
          <w:rFonts w:ascii="Arial" w:eastAsia="Arial" w:hAnsi="Arial" w:cs="Arial"/>
          <w:u w:val="single"/>
        </w:rPr>
        <w:t>Title 5,</w:t>
      </w:r>
      <w:r>
        <w:rPr>
          <w:rFonts w:ascii="Arial" w:eastAsia="Arial" w:hAnsi="Arial" w:cs="Arial"/>
        </w:rPr>
        <w:t xml:space="preserve"> section </w:t>
      </w:r>
      <w:r>
        <w:rPr>
          <w:rFonts w:ascii="Arial" w:eastAsia="Arial" w:hAnsi="Arial" w:cs="Arial"/>
          <w:strike/>
        </w:rPr>
        <w:t>4349‑A</w:t>
      </w:r>
      <w:r>
        <w:rPr>
          <w:rFonts w:ascii="Arial" w:eastAsia="Arial" w:hAnsi="Arial" w:cs="Arial"/>
        </w:rPr>
        <w:t xml:space="preserve"> </w:t>
      </w:r>
      <w:r>
        <w:rPr>
          <w:rFonts w:ascii="Arial" w:eastAsia="Arial" w:hAnsi="Arial" w:cs="Arial"/>
          <w:u w:val="single"/>
        </w:rPr>
        <w:t>3234</w:t>
      </w:r>
      <w:r>
        <w:rPr>
          <w:rFonts w:ascii="Arial" w:eastAsia="Arial" w:hAnsi="Arial" w:cs="Arial"/>
        </w:rPr>
        <w:t>, subsection 1, paragraph A or B or if the lot is served by a public, special district or other centrally managed water system and a public, special district or other comparable sewer system in a municipality without a comprehensive plan.</w:t>
      </w:r>
    </w:p>
    <w:p w:rsidR="00FE65B0" w:rsidP="00FE65B0">
      <w:pPr>
        <w:ind w:left="360"/>
        <w:rPr>
          <w:rFonts w:ascii="Arial" w:eastAsia="Arial" w:hAnsi="Arial" w:cs="Arial"/>
        </w:rPr>
      </w:pPr>
      <w:bookmarkStart w:id="21714" w:name="_PAR__5_8f60baac_d91f_48a6_9f10_3d92bd9d"/>
      <w:bookmarkEnd w:id="21713"/>
      <w:r>
        <w:rPr>
          <w:rFonts w:ascii="Arial" w:eastAsia="Arial" w:hAnsi="Arial" w:cs="Arial"/>
        </w:rPr>
        <w:t>A municipality shall allow on a lot with one existing dwelling unit the addition of up to 2 dwelling units: one additional dwelling unit within or attached to an existing structure or one additional detached dwelling unit, or one of each.</w:t>
      </w:r>
    </w:p>
    <w:p w:rsidR="00FE65B0" w:rsidP="00FE65B0">
      <w:pPr>
        <w:ind w:left="360"/>
        <w:rPr>
          <w:rFonts w:ascii="Arial" w:eastAsia="Arial" w:hAnsi="Arial" w:cs="Arial"/>
        </w:rPr>
      </w:pPr>
      <w:bookmarkStart w:id="21715" w:name="_PAR__6_d35eeac0_aaa8_482a_bfb7_529df3f5"/>
      <w:bookmarkEnd w:id="21714"/>
      <w:r>
        <w:rPr>
          <w:rFonts w:ascii="Arial" w:eastAsia="Arial" w:hAnsi="Arial" w:cs="Arial"/>
        </w:rPr>
        <w:t>A municipality may allow more units than the number required to be allowed by this subsection.</w:t>
      </w:r>
    </w:p>
    <w:p w:rsidR="00FE65B0" w:rsidP="00FE65B0">
      <w:pPr>
        <w:ind w:left="360" w:firstLine="360"/>
        <w:rPr>
          <w:rFonts w:ascii="Arial" w:eastAsia="Arial" w:hAnsi="Arial" w:cs="Arial"/>
        </w:rPr>
      </w:pPr>
      <w:bookmarkStart w:id="21716" w:name="_PAR__7_f1c72448_ae10_4902_8838_5aef9a18"/>
      <w:bookmarkEnd w:id="21715"/>
      <w:r>
        <w:rPr>
          <w:rFonts w:ascii="Arial" w:eastAsia="Arial" w:hAnsi="Arial" w:cs="Arial"/>
          <w:b/>
          <w:sz w:val="24"/>
        </w:rPr>
        <w:t>Sec. D-38.  30-A MRSA §4451,</w:t>
      </w:r>
      <w:r>
        <w:rPr>
          <w:rFonts w:ascii="Arial" w:eastAsia="Arial" w:hAnsi="Arial" w:cs="Arial"/>
        </w:rPr>
        <w:t xml:space="preserve"> as amended by PL 2019, c. 517, §5, is further amended to read:</w:t>
      </w:r>
    </w:p>
    <w:p w:rsidR="00FE65B0" w:rsidP="00FE65B0">
      <w:pPr>
        <w:ind w:left="1080" w:hanging="720"/>
        <w:rPr>
          <w:rFonts w:ascii="Arial" w:eastAsia="Arial" w:hAnsi="Arial" w:cs="Arial"/>
        </w:rPr>
      </w:pPr>
      <w:bookmarkStart w:id="21717" w:name="_PAR__8_c98bc81d_0d47_4913_a969_703733e2"/>
      <w:bookmarkEnd w:id="21716"/>
      <w:r>
        <w:rPr>
          <w:rFonts w:ascii="Arial" w:eastAsia="Arial" w:hAnsi="Arial" w:cs="Arial"/>
          <w:b/>
        </w:rPr>
        <w:t>§4451.  Training and certification for code enforcement officers</w:t>
      </w:r>
    </w:p>
    <w:p w:rsidR="00FE65B0" w:rsidP="00FE65B0">
      <w:pPr>
        <w:ind w:left="360" w:firstLine="360"/>
        <w:rPr>
          <w:rFonts w:ascii="Arial" w:eastAsia="Arial" w:hAnsi="Arial" w:cs="Arial"/>
        </w:rPr>
      </w:pPr>
      <w:bookmarkStart w:id="21718" w:name="_PAR__9_13a691a0_e349_4dd9_b9af_57d8d2d0"/>
      <w:bookmarkEnd w:id="21717"/>
      <w:r>
        <w:rPr>
          <w:rFonts w:ascii="Arial" w:eastAsia="Arial" w:hAnsi="Arial" w:cs="Arial"/>
          <w:b/>
        </w:rPr>
        <w:t xml:space="preserve">1.  Certification required; exceptions. </w:t>
      </w:r>
      <w:r>
        <w:rPr>
          <w:rFonts w:ascii="Arial" w:eastAsia="Arial" w:hAnsi="Arial" w:cs="Arial"/>
        </w:rPr>
        <w:t xml:space="preserve"> A municipality may not employ any individual to perform the duties of a code enforcement officer who is not certified by the former State Planning Office, the Department of Economic and Community Development, Office of Community Development </w:t>
      </w:r>
      <w:r>
        <w:rPr>
          <w:rFonts w:ascii="Arial" w:eastAsia="Arial" w:hAnsi="Arial" w:cs="Arial"/>
          <w:strike/>
        </w:rPr>
        <w:t>or</w:t>
      </w:r>
      <w:r>
        <w:rPr>
          <w:rFonts w:ascii="Arial" w:eastAsia="Arial" w:hAnsi="Arial" w:cs="Arial"/>
          <w:u w:val="single"/>
        </w:rPr>
        <w:t>,</w:t>
      </w:r>
      <w:r>
        <w:rPr>
          <w:rFonts w:ascii="Arial" w:eastAsia="Arial" w:hAnsi="Arial" w:cs="Arial"/>
        </w:rPr>
        <w:t xml:space="preserve"> the Department of Public Safety, Office of the State Fire Marshal </w:t>
      </w:r>
      <w:r>
        <w:rPr>
          <w:rFonts w:ascii="Arial" w:eastAsia="Arial" w:hAnsi="Arial" w:cs="Arial"/>
          <w:u w:val="single"/>
        </w:rPr>
        <w:t>or the Maine Office of Community Affairs</w:t>
      </w:r>
      <w:r>
        <w:rPr>
          <w:rFonts w:ascii="Arial" w:eastAsia="Arial" w:hAnsi="Arial" w:cs="Arial"/>
        </w:rPr>
        <w:t>, except that:</w:t>
      </w:r>
    </w:p>
    <w:p w:rsidR="00FE65B0" w:rsidP="00FE65B0">
      <w:pPr>
        <w:ind w:left="720"/>
        <w:rPr>
          <w:rFonts w:ascii="Arial" w:eastAsia="Arial" w:hAnsi="Arial" w:cs="Arial"/>
        </w:rPr>
      </w:pPr>
      <w:bookmarkStart w:id="21719" w:name="_PAR__10_bafbda27_0b11_46fa_9925_706c7dd"/>
      <w:bookmarkEnd w:id="21718"/>
      <w:r>
        <w:rPr>
          <w:rFonts w:ascii="Arial" w:eastAsia="Arial" w:hAnsi="Arial" w:cs="Arial"/>
        </w:rPr>
        <w:t>A.  An individual other than an individual appointed as a plumbing inspector has 12 months after beginning employment to be trained and certified as provided in this section;</w:t>
      </w:r>
    </w:p>
    <w:p w:rsidR="00FE65B0" w:rsidP="00FE65B0">
      <w:pPr>
        <w:ind w:left="720"/>
        <w:rPr>
          <w:rFonts w:ascii="Arial" w:eastAsia="Arial" w:hAnsi="Arial" w:cs="Arial"/>
        </w:rPr>
      </w:pPr>
      <w:bookmarkStart w:id="21720" w:name="_PAR__11_8cadbefe_a012_4d1e_b70b_57f31b0"/>
      <w:bookmarkEnd w:id="21719"/>
      <w:r>
        <w:rPr>
          <w:rFonts w:ascii="Arial" w:eastAsia="Arial" w:hAnsi="Arial" w:cs="Arial"/>
        </w:rPr>
        <w:t xml:space="preserve">B.  Whether or not any extension is available under paragraph A,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may waive this requirement for up to one year if the certification requirements cannot be met without imposing a hardship on the municipality employing the individual;</w:t>
      </w:r>
    </w:p>
    <w:p w:rsidR="00FE65B0" w:rsidP="00FE65B0">
      <w:pPr>
        <w:ind w:left="720"/>
        <w:rPr>
          <w:rFonts w:ascii="Arial" w:eastAsia="Arial" w:hAnsi="Arial" w:cs="Arial"/>
        </w:rPr>
      </w:pPr>
      <w:bookmarkStart w:id="21721" w:name="_PAR__12_744c222b_752f_4c9b_82c2_6b44504"/>
      <w:bookmarkEnd w:id="21720"/>
      <w:r>
        <w:rPr>
          <w:rFonts w:ascii="Arial" w:eastAsia="Arial" w:hAnsi="Arial" w:cs="Arial"/>
        </w:rPr>
        <w:t>C.  An individual may be temporarily authorized in writing by the Department of Health and Human Services, Division of Health Engineering to be employed as a plumbing inspector for a period not to exceed 12 months; and</w:t>
      </w:r>
    </w:p>
    <w:p w:rsidR="00FE65B0" w:rsidP="00FE65B0">
      <w:pPr>
        <w:ind w:left="720"/>
        <w:rPr>
          <w:rFonts w:ascii="Arial" w:eastAsia="Arial" w:hAnsi="Arial" w:cs="Arial"/>
        </w:rPr>
      </w:pPr>
      <w:bookmarkStart w:id="21722" w:name="_PAGE__260_be4e49ef_495f_4c59_8ea2_36545"/>
      <w:bookmarkStart w:id="21723" w:name="_PAR__2_9f0128cf_32fa_44a7_ac0c_176a9520"/>
      <w:bookmarkEnd w:id="21710"/>
      <w:bookmarkEnd w:id="21721"/>
      <w:r>
        <w:rPr>
          <w:rFonts w:ascii="Arial" w:eastAsia="Arial" w:hAnsi="Arial" w:cs="Arial"/>
        </w:rPr>
        <w:t xml:space="preserve">D.  An individual whose certification has expired or is about to expire may be temporarily authorized in writing by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to extend that individual's certification for a period not to exceed 12 months in cases where the necessary training or examination is suspended under subsection 3‑B, paragraph E.</w:t>
      </w:r>
    </w:p>
    <w:p w:rsidR="00FE65B0" w:rsidP="00FE65B0">
      <w:pPr>
        <w:ind w:left="360" w:firstLine="360"/>
        <w:rPr>
          <w:rFonts w:ascii="Arial" w:eastAsia="Arial" w:hAnsi="Arial" w:cs="Arial"/>
        </w:rPr>
      </w:pPr>
      <w:bookmarkStart w:id="21724" w:name="_PAR__3_857fb045_9397_46db_a7d8_b7137cb9"/>
      <w:bookmarkEnd w:id="21723"/>
      <w:r>
        <w:rPr>
          <w:rFonts w:ascii="Arial" w:eastAsia="Arial" w:hAnsi="Arial" w:cs="Arial"/>
          <w:b/>
        </w:rPr>
        <w:t xml:space="preserve">2.  Penalty. </w:t>
      </w:r>
      <w:r>
        <w:rPr>
          <w:rFonts w:ascii="Arial" w:eastAsia="Arial" w:hAnsi="Arial" w:cs="Arial"/>
        </w:rPr>
        <w:t xml:space="preserve"> Any municipality that violates this section commits a civil violation for which a fine of not more than $100 may be adjudged.  Each day in violation constitutes a separate offense.</w:t>
      </w:r>
    </w:p>
    <w:p w:rsidR="00FE65B0" w:rsidP="00FE65B0">
      <w:pPr>
        <w:ind w:left="360" w:firstLine="360"/>
        <w:rPr>
          <w:rFonts w:ascii="Arial" w:eastAsia="Arial" w:hAnsi="Arial" w:cs="Arial"/>
        </w:rPr>
      </w:pPr>
      <w:bookmarkStart w:id="21725" w:name="_PAR__4_13d2aa4d_d1d5_49b9_989e_0a8590f0"/>
      <w:bookmarkEnd w:id="21724"/>
      <w:r>
        <w:rPr>
          <w:rFonts w:ascii="Arial" w:eastAsia="Arial" w:hAnsi="Arial" w:cs="Arial"/>
          <w:b/>
        </w:rPr>
        <w:t xml:space="preserve">2-A.  Code enforcement officer; definition and duties. </w:t>
      </w:r>
      <w:r>
        <w:rPr>
          <w:rFonts w:ascii="Arial" w:eastAsia="Arial" w:hAnsi="Arial" w:cs="Arial"/>
        </w:rPr>
        <w:t xml:space="preserve"> As used in this subchapter, "code enforcement officer" means a person certified under this section and employed by a municipality to enforce all applicable laws and ordinances in the following areas:</w:t>
      </w:r>
    </w:p>
    <w:p w:rsidR="00FE65B0" w:rsidP="00FE65B0">
      <w:pPr>
        <w:ind w:left="720"/>
        <w:rPr>
          <w:rFonts w:ascii="Arial" w:eastAsia="Arial" w:hAnsi="Arial" w:cs="Arial"/>
        </w:rPr>
      </w:pPr>
      <w:bookmarkStart w:id="21726" w:name="_PAR__5_68a9c8dc_e653_472f_a800_0c566ad2"/>
      <w:bookmarkEnd w:id="21725"/>
      <w:r>
        <w:rPr>
          <w:rFonts w:ascii="Arial" w:eastAsia="Arial" w:hAnsi="Arial" w:cs="Arial"/>
        </w:rPr>
        <w:t>A.  Shoreland zoning under Title 38, chapter 3, subchapter 1, article 2‑B;</w:t>
      </w:r>
    </w:p>
    <w:p w:rsidR="00FE65B0" w:rsidP="00FE65B0">
      <w:pPr>
        <w:ind w:left="720"/>
        <w:rPr>
          <w:rFonts w:ascii="Arial" w:eastAsia="Arial" w:hAnsi="Arial" w:cs="Arial"/>
        </w:rPr>
      </w:pPr>
      <w:bookmarkStart w:id="21727" w:name="_PAR__6_a16d8208_8420_4929_9fa4_d8cd5c7a"/>
      <w:bookmarkEnd w:id="21726"/>
      <w:r>
        <w:rPr>
          <w:rFonts w:ascii="Arial" w:eastAsia="Arial" w:hAnsi="Arial" w:cs="Arial"/>
        </w:rPr>
        <w:t>B.  Comprehensive planning and land use under Part 2, Subpart 6‑A;</w:t>
      </w:r>
    </w:p>
    <w:p w:rsidR="00FE65B0" w:rsidP="00FE65B0">
      <w:pPr>
        <w:ind w:left="720"/>
        <w:rPr>
          <w:rFonts w:ascii="Arial" w:eastAsia="Arial" w:hAnsi="Arial" w:cs="Arial"/>
        </w:rPr>
      </w:pPr>
      <w:bookmarkStart w:id="21728" w:name="_PAR__7_7d387b3e_9271_494c_a0b7_d8b6f578"/>
      <w:bookmarkEnd w:id="21727"/>
      <w:r>
        <w:rPr>
          <w:rFonts w:ascii="Arial" w:eastAsia="Arial" w:hAnsi="Arial" w:cs="Arial"/>
        </w:rPr>
        <w:t>C.  Internal plumbing under chapter 185, subchapter 3;</w:t>
      </w:r>
    </w:p>
    <w:p w:rsidR="00FE65B0" w:rsidP="00FE65B0">
      <w:pPr>
        <w:ind w:left="720"/>
        <w:rPr>
          <w:rFonts w:ascii="Arial" w:eastAsia="Arial" w:hAnsi="Arial" w:cs="Arial"/>
        </w:rPr>
      </w:pPr>
      <w:bookmarkStart w:id="21729" w:name="_PAR__8_3b6e9978_853f_4dc4_b484_430988d3"/>
      <w:bookmarkEnd w:id="21728"/>
      <w:r>
        <w:rPr>
          <w:rFonts w:ascii="Arial" w:eastAsia="Arial" w:hAnsi="Arial" w:cs="Arial"/>
        </w:rPr>
        <w:t>D.  Subsurface wastewater disposal under chapter 185, subchapter 3; and</w:t>
      </w:r>
    </w:p>
    <w:p w:rsidR="00FE65B0" w:rsidP="00FE65B0">
      <w:pPr>
        <w:ind w:left="720"/>
        <w:rPr>
          <w:rFonts w:ascii="Arial" w:eastAsia="Arial" w:hAnsi="Arial" w:cs="Arial"/>
        </w:rPr>
      </w:pPr>
      <w:bookmarkStart w:id="21730" w:name="_PAR__9_13635526_9e22_4720_9696_fb73f7b9"/>
      <w:bookmarkEnd w:id="21729"/>
      <w:r>
        <w:rPr>
          <w:rFonts w:ascii="Arial" w:eastAsia="Arial" w:hAnsi="Arial" w:cs="Arial"/>
        </w:rPr>
        <w:t>E.  Building standards under chapter 141; chapter 185, subchapter 1; Title 5, sections 4582‑B, 4582‑C and 4594‑F; Title 10, chapter 1103; and Title 25, chapter 313.</w:t>
      </w:r>
    </w:p>
    <w:p w:rsidR="00FE65B0" w:rsidP="00FE65B0">
      <w:pPr>
        <w:ind w:left="360" w:firstLine="360"/>
        <w:rPr>
          <w:rFonts w:ascii="Arial" w:eastAsia="Arial" w:hAnsi="Arial" w:cs="Arial"/>
        </w:rPr>
      </w:pPr>
      <w:bookmarkStart w:id="21731" w:name="_PAR__10_c061b211_9325_435d_a78e_40441a3"/>
      <w:bookmarkEnd w:id="21730"/>
      <w:r>
        <w:rPr>
          <w:rFonts w:ascii="Arial" w:eastAsia="Arial" w:hAnsi="Arial" w:cs="Arial"/>
          <w:b/>
        </w:rPr>
        <w:t xml:space="preserve">3.  Training and certification of code enforcement officers. </w:t>
      </w:r>
      <w:r>
        <w:rPr>
          <w:rFonts w:ascii="Arial" w:eastAsia="Arial" w:hAnsi="Arial" w:cs="Arial"/>
        </w:rPr>
        <w:t xml:space="preserve"> In cooperation with code enforcement officer professional associations, the Maine Community College System, the Department of Environmental Protection and the Department of Health and Human Services, except as otherwise provided in paragraph H,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establish a continuing education program for individuals engaged in code enforcement.  This program must provide training in the technical and legal aspects of code enforcement necessary for certification.  The training program must include training to provide familiarity with the laws and ordinances related to the structure and practice of the municipal code enforcement office, municipal planning board and appeals board procedures, application review and permitting procedures, inspection procedures and enforcement techniques.</w:t>
      </w:r>
    </w:p>
    <w:p w:rsidR="00FE65B0" w:rsidP="00FE65B0">
      <w:pPr>
        <w:ind w:left="720"/>
        <w:rPr>
          <w:rFonts w:ascii="Arial" w:eastAsia="Arial" w:hAnsi="Arial" w:cs="Arial"/>
        </w:rPr>
      </w:pPr>
      <w:bookmarkStart w:id="21732" w:name="_PAR__11_77db519b_731f_4795_acc7_b4bba65"/>
      <w:bookmarkEnd w:id="21731"/>
      <w:r>
        <w:rPr>
          <w:rFonts w:ascii="Arial" w:eastAsia="Arial" w:hAnsi="Arial" w:cs="Arial"/>
        </w:rPr>
        <w:t xml:space="preserve">H.  If funding is not available to support the training and certification program authorized under this subsection,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discontinue training and certification activities related to laws and ordinances referenced in subsection 2‑A, paragraphs A and B and shall adopt by routine technical rules under Title 5, chapter 375, subchapter 2‑A a program to register code enforcement officers that meet training and education qualifications.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publish the list of persons registered for code enforcement who have submitted evidence of required qualifications.  Persons registered under this paragraph must meet the requirements for training and certification under this subchapter.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consult with the Department of Health and Human Services for the purposes of carrying out training and certification activities related to laws and ordinances referenced in subsection 2‑A, paragraphs C and D.  Within one month of discontinuation of training and certification under this paragraph, the </w:t>
      </w:r>
      <w:r>
        <w:rPr>
          <w:rFonts w:ascii="Arial" w:eastAsia="Arial" w:hAnsi="Arial" w:cs="Arial"/>
          <w:strike/>
        </w:rPr>
        <w:t>Department of Public Safety, Office of the State Fire Marshal</w:t>
      </w:r>
      <w:r>
        <w:rPr>
          <w:rFonts w:ascii="Arial" w:eastAsia="Arial" w:hAnsi="Arial" w:cs="Arial"/>
        </w:rPr>
        <w:t xml:space="preserve"> </w:t>
      </w:r>
      <w:bookmarkStart w:id="21733" w:name="_PAGE_SPLIT__42856706_2035_4dfd_877a_c85"/>
      <w:bookmarkStart w:id="21734" w:name="_PAGE__261_824b48bb_adbd_4937_b972_090de"/>
      <w:bookmarkStart w:id="21735" w:name="_PAR__2_77a7c1c1_728f_499a_ba78_e96b6fd2"/>
      <w:bookmarkEnd w:id="21722"/>
      <w:bookmarkEnd w:id="21732"/>
      <w:r>
        <w:rPr>
          <w:rFonts w:ascii="Arial" w:eastAsia="Arial" w:hAnsi="Arial" w:cs="Arial"/>
          <w:u w:val="single"/>
        </w:rPr>
        <w:t>M</w:t>
      </w:r>
      <w:bookmarkEnd w:id="21733"/>
      <w:r>
        <w:rPr>
          <w:rFonts w:ascii="Arial" w:eastAsia="Arial" w:hAnsi="Arial" w:cs="Arial"/>
          <w:u w:val="single"/>
        </w:rPr>
        <w:t>aine Office of Community Affairs</w:t>
      </w:r>
      <w:r>
        <w:rPr>
          <w:rFonts w:ascii="Arial" w:eastAsia="Arial" w:hAnsi="Arial" w:cs="Arial"/>
        </w:rPr>
        <w:t xml:space="preserve"> shall report to the joint standing committee of the Legislature having jurisdiction over appropriations and financial affairs and the joint standing committee of the Legislature having jurisdiction over state and local government matters a recommendation for funding the training and certification program or for further changes in program requirements.</w:t>
      </w:r>
    </w:p>
    <w:p w:rsidR="00FE65B0" w:rsidP="00FE65B0">
      <w:pPr>
        <w:ind w:left="360" w:firstLine="360"/>
        <w:rPr>
          <w:rFonts w:ascii="Arial" w:eastAsia="Arial" w:hAnsi="Arial" w:cs="Arial"/>
        </w:rPr>
      </w:pPr>
      <w:bookmarkStart w:id="21736" w:name="_PAR__3_d9193daf_b6d3_48ce_9344_2e501fbd"/>
      <w:bookmarkEnd w:id="21735"/>
      <w:r>
        <w:rPr>
          <w:rFonts w:ascii="Arial" w:eastAsia="Arial" w:hAnsi="Arial" w:cs="Arial"/>
          <w:b/>
        </w:rPr>
        <w:t xml:space="preserve">3-A.  Training and certification of inspectors in the Maine Uniform Building and Energy Code. </w:t>
      </w:r>
      <w:r>
        <w:rPr>
          <w:rFonts w:ascii="Arial" w:eastAsia="Arial" w:hAnsi="Arial" w:cs="Arial"/>
        </w:rPr>
        <w:t xml:space="preserve"> In accordance with the training and certification requirements developed pursuant to Title 10, section 9723,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provide the training necessary to certify municipal building officials, local code enforcement officers and 3rd-party inspectors.</w:t>
      </w:r>
    </w:p>
    <w:p w:rsidR="00FE65B0" w:rsidP="00FE65B0">
      <w:pPr>
        <w:ind w:left="360" w:firstLine="360"/>
        <w:rPr>
          <w:rFonts w:ascii="Arial" w:eastAsia="Arial" w:hAnsi="Arial" w:cs="Arial"/>
        </w:rPr>
      </w:pPr>
      <w:bookmarkStart w:id="21737" w:name="_PAR__4_10cdd079_4ae2_4d90_a6f5_b2db5e9d"/>
      <w:bookmarkEnd w:id="21736"/>
      <w:r>
        <w:rPr>
          <w:rFonts w:ascii="Arial" w:eastAsia="Arial" w:hAnsi="Arial" w:cs="Arial"/>
          <w:b/>
        </w:rPr>
        <w:t xml:space="preserve">3-B.  Maine Code Enforcement Training and Certification Fund. </w:t>
      </w:r>
      <w:r>
        <w:rPr>
          <w:rFonts w:ascii="Arial" w:eastAsia="Arial" w:hAnsi="Arial" w:cs="Arial"/>
        </w:rPr>
        <w:t xml:space="preserve"> The Maine Code Enforcement Training and Certification Fund, referred to in this section as "the fund," is established as a nonlapsing fund to support training and certification programs administered by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for code enforcement officers, local plumbing inspectors, municipal building officials and 3rd-party inspectors in accordance with this subchapter.</w:t>
      </w:r>
    </w:p>
    <w:p w:rsidR="00FE65B0" w:rsidP="00FE65B0">
      <w:pPr>
        <w:ind w:left="720"/>
        <w:rPr>
          <w:rFonts w:ascii="Arial" w:eastAsia="Arial" w:hAnsi="Arial" w:cs="Arial"/>
        </w:rPr>
      </w:pPr>
      <w:bookmarkStart w:id="21738" w:name="_PAR__5_7af5d87a_6c14_41c6_8f8a_a2b5ec29"/>
      <w:bookmarkEnd w:id="21737"/>
      <w:r>
        <w:rPr>
          <w:rFonts w:ascii="Arial" w:eastAsia="Arial" w:hAnsi="Arial" w:cs="Arial"/>
        </w:rPr>
        <w:t>A.  On July 1st of each year, the funds identified in section 4215, subsection 4 for training and certifying local plumbing inspectors must be transferred to the fund.</w:t>
      </w:r>
    </w:p>
    <w:p w:rsidR="00FE65B0" w:rsidP="00FE65B0">
      <w:pPr>
        <w:ind w:left="720"/>
        <w:rPr>
          <w:rFonts w:ascii="Arial" w:eastAsia="Arial" w:hAnsi="Arial" w:cs="Arial"/>
        </w:rPr>
      </w:pPr>
      <w:bookmarkStart w:id="21739" w:name="_PAR__6_8da75f24_250a_4611_9147_d5683f8c"/>
      <w:bookmarkEnd w:id="21738"/>
      <w:r>
        <w:rPr>
          <w:rFonts w:ascii="Arial" w:eastAsia="Arial" w:hAnsi="Arial" w:cs="Arial"/>
        </w:rPr>
        <w:t>B.  On July 1st of each year, the funds identified in Title 25, section 2374 for training and certifying municipal building officials, local code enforcement officers and 3rd-party inspectors must be transferred to the fund.</w:t>
      </w:r>
    </w:p>
    <w:p w:rsidR="00FE65B0" w:rsidP="00FE65B0">
      <w:pPr>
        <w:ind w:left="720"/>
        <w:rPr>
          <w:rFonts w:ascii="Arial" w:eastAsia="Arial" w:hAnsi="Arial" w:cs="Arial"/>
        </w:rPr>
      </w:pPr>
      <w:bookmarkStart w:id="21740" w:name="_PAR__7_d1a1a609_6c89_4511_9fb2_969074ad"/>
      <w:bookmarkEnd w:id="21739"/>
      <w:r>
        <w:rPr>
          <w:rFonts w:ascii="Arial" w:eastAsia="Arial" w:hAnsi="Arial" w:cs="Arial"/>
        </w:rPr>
        <w:t xml:space="preserve">C.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place in the fund any money it receives from grants to support the requirements of this subchapter.</w:t>
      </w:r>
    </w:p>
    <w:p w:rsidR="00FE65B0" w:rsidP="00FE65B0">
      <w:pPr>
        <w:ind w:left="720"/>
        <w:rPr>
          <w:rFonts w:ascii="Arial" w:eastAsia="Arial" w:hAnsi="Arial" w:cs="Arial"/>
        </w:rPr>
      </w:pPr>
      <w:bookmarkStart w:id="21741" w:name="_PAR__8_3242816f_a29e_43a7_ad03_a1fd9b6d"/>
      <w:bookmarkEnd w:id="21740"/>
      <w:r>
        <w:rPr>
          <w:rFonts w:ascii="Arial" w:eastAsia="Arial" w:hAnsi="Arial" w:cs="Arial"/>
        </w:rPr>
        <w:t>D.  Funds related to code enforcement training and certification may be expended only in accordance with allocations approved by the Legislature and solely for the administration of this subchapter.  Any balance remaining in the fund at the end of any fiscal year may not lapse but must be carried forward to the next fiscal year.</w:t>
      </w:r>
    </w:p>
    <w:p w:rsidR="00FE65B0" w:rsidP="00FE65B0">
      <w:pPr>
        <w:ind w:left="720"/>
        <w:rPr>
          <w:rFonts w:ascii="Arial" w:eastAsia="Arial" w:hAnsi="Arial" w:cs="Arial"/>
        </w:rPr>
      </w:pPr>
      <w:bookmarkStart w:id="21742" w:name="_PAR__9_a89a528c_0b2c_4065_95a7_332b7d43"/>
      <w:bookmarkEnd w:id="21741"/>
      <w:r>
        <w:rPr>
          <w:rFonts w:ascii="Arial" w:eastAsia="Arial" w:hAnsi="Arial" w:cs="Arial"/>
        </w:rPr>
        <w:t xml:space="preserve">E.  If the fund does not contain sufficient money to support the costs of the training and certification provided for in this subchapter,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may suspend all or reduce the level of training and certification activities.</w:t>
      </w:r>
    </w:p>
    <w:p w:rsidR="00FE65B0" w:rsidP="00FE65B0">
      <w:pPr>
        <w:ind w:left="360" w:firstLine="360"/>
        <w:rPr>
          <w:rFonts w:ascii="Arial" w:eastAsia="Arial" w:hAnsi="Arial" w:cs="Arial"/>
        </w:rPr>
      </w:pPr>
      <w:bookmarkStart w:id="21743" w:name="_PAR__10_196f2912_22e9_4a38_b77f_24ba8f5"/>
      <w:bookmarkEnd w:id="21742"/>
      <w:r>
        <w:rPr>
          <w:rFonts w:ascii="Arial" w:eastAsia="Arial" w:hAnsi="Arial" w:cs="Arial"/>
          <w:b/>
        </w:rPr>
        <w:t xml:space="preserve">4.  Examination. </w:t>
      </w:r>
      <w:r>
        <w:rPr>
          <w:rFonts w:ascii="Arial" w:eastAsia="Arial" w:hAnsi="Arial" w:cs="Arial"/>
        </w:rPr>
        <w:t xml:space="preserve">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conduct at least one examination each year to examine candidates for certification at a time and place designated by it.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may conduct additional examinations to carry out the purposes of this subchapter.</w:t>
      </w:r>
    </w:p>
    <w:p w:rsidR="00FE65B0" w:rsidP="00FE65B0">
      <w:pPr>
        <w:ind w:left="360" w:firstLine="360"/>
        <w:rPr>
          <w:rFonts w:ascii="Arial" w:eastAsia="Arial" w:hAnsi="Arial" w:cs="Arial"/>
        </w:rPr>
      </w:pPr>
      <w:bookmarkStart w:id="21744" w:name="_PAR__11_da188c35_9c1f_47fa_9593_ecf06f1"/>
      <w:bookmarkEnd w:id="21743"/>
      <w:r>
        <w:rPr>
          <w:rFonts w:ascii="Arial" w:eastAsia="Arial" w:hAnsi="Arial" w:cs="Arial"/>
          <w:b/>
        </w:rPr>
        <w:t xml:space="preserve">5.  Certification standards. </w:t>
      </w:r>
      <w:r>
        <w:rPr>
          <w:rFonts w:ascii="Arial" w:eastAsia="Arial" w:hAnsi="Arial" w:cs="Arial"/>
        </w:rPr>
        <w:t xml:space="preserve">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adopt routine technical rules under Title 5, chapter 375, subchapter 2‑A to establish the qualifications, conditions and licensing standards and procedures for the certification and recertification of individuals as code enforcement officers.  A code enforcement officer need only be certified in the areas of actual job responsibilities.  The rules established under this subsection must identify </w:t>
      </w:r>
      <w:bookmarkStart w:id="21745" w:name="_PAGE_SPLIT__eeded278_f490_4892_9df1_721"/>
      <w:bookmarkStart w:id="21746" w:name="_PAGE__262_cfa52312_b140_496c_93f7_c81e4"/>
      <w:bookmarkStart w:id="21747" w:name="_PAR__2_d66b6883_94f6_40a2_831e_4b8c560c"/>
      <w:bookmarkEnd w:id="21734"/>
      <w:bookmarkEnd w:id="21744"/>
      <w:r>
        <w:rPr>
          <w:rFonts w:ascii="Arial" w:eastAsia="Arial" w:hAnsi="Arial" w:cs="Arial"/>
        </w:rPr>
        <w:t>s</w:t>
      </w:r>
      <w:bookmarkEnd w:id="21745"/>
      <w:r>
        <w:rPr>
          <w:rFonts w:ascii="Arial" w:eastAsia="Arial" w:hAnsi="Arial" w:cs="Arial"/>
        </w:rPr>
        <w:t>tandards for each of the areas of training under subsection 2‑A, in addition to general standards that apply to all code enforcement officers.</w:t>
      </w:r>
    </w:p>
    <w:p w:rsidR="00FE65B0" w:rsidP="00FE65B0">
      <w:pPr>
        <w:ind w:left="360" w:firstLine="360"/>
        <w:rPr>
          <w:rFonts w:ascii="Arial" w:eastAsia="Arial" w:hAnsi="Arial" w:cs="Arial"/>
        </w:rPr>
      </w:pPr>
      <w:bookmarkStart w:id="21748" w:name="_PAR__3_da5dd9e4_5ef4_44d6_876c_c4464b82"/>
      <w:bookmarkEnd w:id="21747"/>
      <w:r>
        <w:rPr>
          <w:rFonts w:ascii="Arial" w:eastAsia="Arial" w:hAnsi="Arial" w:cs="Arial"/>
          <w:b/>
        </w:rPr>
        <w:t xml:space="preserve">6.  Certification; terms; revocation. </w:t>
      </w:r>
      <w:r>
        <w:rPr>
          <w:rFonts w:ascii="Arial" w:eastAsia="Arial" w:hAnsi="Arial" w:cs="Arial"/>
        </w:rPr>
        <w:t xml:space="preserve">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certify individuals as to their competency to successfully enforce ordinances and other land use regulations and permits granted under those ordinances and regulations and shall issue certificates attesting to the competency of those individuals to act as code enforcement officers.  Certificates issued by the former State Planning Office, the Department of Economic and Community Development, Office of Community Development or the </w:t>
      </w:r>
      <w:r>
        <w:rPr>
          <w:rFonts w:ascii="Arial" w:eastAsia="Arial" w:hAnsi="Arial" w:cs="Arial"/>
          <w:strike/>
        </w:rPr>
        <w:t>Department of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are valid for 6 years unless revoked by the District Court.  An examination is not required for recertification of code enforcement officers.  The </w:t>
      </w:r>
      <w:r>
        <w:rPr>
          <w:rFonts w:ascii="Arial" w:eastAsia="Arial" w:hAnsi="Arial" w:cs="Arial"/>
          <w:strike/>
        </w:rPr>
        <w:t>Department Public Safety, Office of the State Fire Marshal</w:t>
      </w:r>
      <w:r>
        <w:rPr>
          <w:rFonts w:ascii="Arial" w:eastAsia="Arial" w:hAnsi="Arial" w:cs="Arial"/>
        </w:rPr>
        <w:t xml:space="preserve"> </w:t>
      </w:r>
      <w:r>
        <w:rPr>
          <w:rFonts w:ascii="Arial" w:eastAsia="Arial" w:hAnsi="Arial" w:cs="Arial"/>
          <w:u w:val="single"/>
        </w:rPr>
        <w:t>Maine Office of Community Affairs</w:t>
      </w:r>
      <w:r>
        <w:rPr>
          <w:rFonts w:ascii="Arial" w:eastAsia="Arial" w:hAnsi="Arial" w:cs="Arial"/>
        </w:rPr>
        <w:t xml:space="preserve"> shall recertify a code enforcement officer if the code enforcement officer successfully completes at least 12 hours of approved training in each area of job responsibility during the 6-year certification period.</w:t>
      </w:r>
    </w:p>
    <w:p w:rsidR="00FE65B0" w:rsidP="00FE65B0">
      <w:pPr>
        <w:ind w:left="720"/>
        <w:rPr>
          <w:rFonts w:ascii="Arial" w:eastAsia="Arial" w:hAnsi="Arial" w:cs="Arial"/>
        </w:rPr>
      </w:pPr>
      <w:bookmarkStart w:id="21749" w:name="_PAR__4_ee81d38f_e4e1_43de_b4f8_f99de3ad"/>
      <w:bookmarkEnd w:id="21748"/>
      <w:r>
        <w:rPr>
          <w:rFonts w:ascii="Arial" w:eastAsia="Arial" w:hAnsi="Arial" w:cs="Arial"/>
        </w:rPr>
        <w:t>A.  The District Court may revoke the certificate of a code enforcement officer, in accordance with Title 4, chapter 5, when it finds that:</w:t>
      </w:r>
    </w:p>
    <w:p w:rsidR="00FE65B0" w:rsidP="00FE65B0">
      <w:pPr>
        <w:ind w:left="1080"/>
        <w:rPr>
          <w:rFonts w:ascii="Arial" w:eastAsia="Arial" w:hAnsi="Arial" w:cs="Arial"/>
        </w:rPr>
      </w:pPr>
      <w:bookmarkStart w:id="21750" w:name="_PAR__5_ce42f0f9_927c_4e15_b9f4_620c42d2"/>
      <w:bookmarkEnd w:id="21749"/>
      <w:r>
        <w:rPr>
          <w:rFonts w:ascii="Arial" w:eastAsia="Arial" w:hAnsi="Arial" w:cs="Arial"/>
        </w:rPr>
        <w:t>(1)  The code enforcement officer has practiced fraud or deception;</w:t>
      </w:r>
    </w:p>
    <w:p w:rsidR="00FE65B0" w:rsidP="00FE65B0">
      <w:pPr>
        <w:ind w:left="1080"/>
        <w:rPr>
          <w:rFonts w:ascii="Arial" w:eastAsia="Arial" w:hAnsi="Arial" w:cs="Arial"/>
        </w:rPr>
      </w:pPr>
      <w:bookmarkStart w:id="21751" w:name="_PAR__6_4c306e4a_31b7_4d4a_88db_ad89f82f"/>
      <w:bookmarkEnd w:id="21750"/>
      <w:r>
        <w:rPr>
          <w:rFonts w:ascii="Arial" w:eastAsia="Arial" w:hAnsi="Arial" w:cs="Arial"/>
        </w:rPr>
        <w:t>(2)  Reasonable care, judgment or the application of a duly trained and knowledgeable code enforcement officer's ability was not used in the performance of the duties of the office; or</w:t>
      </w:r>
    </w:p>
    <w:p w:rsidR="00FE65B0" w:rsidP="00FE65B0">
      <w:pPr>
        <w:ind w:left="1080"/>
        <w:rPr>
          <w:rFonts w:ascii="Arial" w:eastAsia="Arial" w:hAnsi="Arial" w:cs="Arial"/>
        </w:rPr>
      </w:pPr>
      <w:bookmarkStart w:id="21752" w:name="_PAR__7_de7ee577_36c3_46b2_b88e_4e73fa51"/>
      <w:bookmarkEnd w:id="21751"/>
      <w:r>
        <w:rPr>
          <w:rFonts w:ascii="Arial" w:eastAsia="Arial" w:hAnsi="Arial" w:cs="Arial"/>
        </w:rPr>
        <w:t>(3)  The code enforcement officer is incompetent or unable to perform properly the duties of the office.</w:t>
      </w:r>
    </w:p>
    <w:p w:rsidR="00FE65B0" w:rsidP="00FE65B0">
      <w:pPr>
        <w:ind w:left="720"/>
        <w:rPr>
          <w:rFonts w:ascii="Arial" w:eastAsia="Arial" w:hAnsi="Arial" w:cs="Arial"/>
        </w:rPr>
      </w:pPr>
      <w:bookmarkStart w:id="21753" w:name="_PAR__8_e9a1b53c_091b_4ed2_8ae4_7f76b0bc"/>
      <w:bookmarkEnd w:id="21752"/>
      <w:r>
        <w:rPr>
          <w:rFonts w:ascii="Arial" w:eastAsia="Arial" w:hAnsi="Arial" w:cs="Arial"/>
        </w:rPr>
        <w:t>B.  Code enforcement officers whose certificates are invalidated under this subsection may be issued new certificates provided that they are newly certified as provided in this section.</w:t>
      </w:r>
    </w:p>
    <w:p w:rsidR="00FE65B0" w:rsidP="00FE65B0">
      <w:pPr>
        <w:ind w:left="360" w:firstLine="360"/>
        <w:rPr>
          <w:rFonts w:ascii="Arial" w:eastAsia="Arial" w:hAnsi="Arial" w:cs="Arial"/>
        </w:rPr>
      </w:pPr>
      <w:bookmarkStart w:id="21754" w:name="_PAR__9_e89679ab_2111_4282_8b6c_f9ee5359"/>
      <w:bookmarkEnd w:id="21753"/>
      <w:r>
        <w:rPr>
          <w:rFonts w:ascii="Arial" w:eastAsia="Arial" w:hAnsi="Arial" w:cs="Arial"/>
          <w:b/>
        </w:rPr>
        <w:t xml:space="preserve">7.  Other professions unaffected. </w:t>
      </w:r>
      <w:r>
        <w:rPr>
          <w:rFonts w:ascii="Arial" w:eastAsia="Arial" w:hAnsi="Arial" w:cs="Arial"/>
        </w:rPr>
        <w:t xml:space="preserve"> This subchapter may not be construed to affect or prevent the practice of any other profession.</w:t>
      </w:r>
    </w:p>
    <w:p w:rsidR="00FE65B0" w:rsidP="00FE65B0">
      <w:pPr>
        <w:ind w:left="360" w:firstLine="360"/>
        <w:rPr>
          <w:rFonts w:ascii="Arial" w:eastAsia="Arial" w:hAnsi="Arial" w:cs="Arial"/>
        </w:rPr>
      </w:pPr>
      <w:bookmarkStart w:id="21755" w:name="_PAR__10_8e989c4c_699a_4d3a_ac1c_b6729c9"/>
      <w:bookmarkEnd w:id="21754"/>
      <w:r>
        <w:rPr>
          <w:rFonts w:ascii="Arial" w:eastAsia="Arial" w:hAnsi="Arial" w:cs="Arial"/>
          <w:b/>
          <w:sz w:val="24"/>
        </w:rPr>
        <w:t>Sec. D-39.  30-A MRSA §5161,</w:t>
      </w:r>
      <w:r>
        <w:rPr>
          <w:rFonts w:ascii="Arial" w:eastAsia="Arial" w:hAnsi="Arial" w:cs="Arial"/>
        </w:rPr>
        <w:t xml:space="preserve"> as enacted by PL 2021, c. 664, §3, is repealed.</w:t>
      </w:r>
    </w:p>
    <w:p w:rsidR="00FE65B0" w:rsidP="00FE65B0">
      <w:pPr>
        <w:ind w:left="360" w:firstLine="360"/>
        <w:rPr>
          <w:rFonts w:ascii="Arial" w:eastAsia="Arial" w:hAnsi="Arial" w:cs="Arial"/>
        </w:rPr>
      </w:pPr>
      <w:bookmarkStart w:id="21756" w:name="_PAR__11_0f71896d_eb86_407a_9fb6_8eb86de"/>
      <w:bookmarkEnd w:id="21755"/>
      <w:r>
        <w:rPr>
          <w:rFonts w:ascii="Arial" w:eastAsia="Arial" w:hAnsi="Arial" w:cs="Arial"/>
          <w:b/>
          <w:sz w:val="24"/>
        </w:rPr>
        <w:t>Sec. D-40.  30-A MRSA §5248, sub-§2, ¶F,</w:t>
      </w:r>
      <w:r>
        <w:rPr>
          <w:rFonts w:ascii="Arial" w:eastAsia="Arial" w:hAnsi="Arial" w:cs="Arial"/>
        </w:rPr>
        <w:t xml:space="preserve"> as enacted by PL 2003, c. 426, §1, is amended to read:</w:t>
      </w:r>
    </w:p>
    <w:p w:rsidR="00FE65B0" w:rsidP="00FE65B0">
      <w:pPr>
        <w:ind w:left="720"/>
        <w:rPr>
          <w:rFonts w:ascii="Arial" w:eastAsia="Arial" w:hAnsi="Arial" w:cs="Arial"/>
        </w:rPr>
      </w:pPr>
      <w:bookmarkStart w:id="21757" w:name="_PAR__12_60b3e39a_bba7_426c_8d40_305b76b"/>
      <w:bookmarkEnd w:id="21756"/>
      <w:r>
        <w:rPr>
          <w:rFonts w:ascii="Arial" w:eastAsia="Arial" w:hAnsi="Arial" w:cs="Arial"/>
        </w:rPr>
        <w:t xml:space="preserve">F.  An assurance that the program complies with </w:t>
      </w:r>
      <w:r>
        <w:rPr>
          <w:rFonts w:ascii="Arial" w:eastAsia="Arial" w:hAnsi="Arial" w:cs="Arial"/>
          <w:u w:val="single"/>
        </w:rPr>
        <w:t>Title 5,</w:t>
      </w:r>
      <w:r>
        <w:rPr>
          <w:rFonts w:ascii="Arial" w:eastAsia="Arial" w:hAnsi="Arial" w:cs="Arial"/>
        </w:rPr>
        <w:t xml:space="preserve"> section </w:t>
      </w:r>
      <w:r>
        <w:rPr>
          <w:rFonts w:ascii="Arial" w:eastAsia="Arial" w:hAnsi="Arial" w:cs="Arial"/>
          <w:strike/>
        </w:rPr>
        <w:t>4349‑A</w:t>
      </w:r>
      <w:r>
        <w:rPr>
          <w:rFonts w:ascii="Arial" w:eastAsia="Arial" w:hAnsi="Arial" w:cs="Arial"/>
        </w:rPr>
        <w:t xml:space="preserve"> </w:t>
      </w:r>
      <w:r>
        <w:rPr>
          <w:rFonts w:ascii="Arial" w:eastAsia="Arial" w:hAnsi="Arial" w:cs="Arial"/>
          <w:u w:val="single"/>
        </w:rPr>
        <w:t>3234</w:t>
      </w:r>
      <w:r>
        <w:rPr>
          <w:rFonts w:ascii="Arial" w:eastAsia="Arial" w:hAnsi="Arial" w:cs="Arial"/>
        </w:rPr>
        <w:t>;</w:t>
      </w:r>
    </w:p>
    <w:p w:rsidR="00FE65B0" w:rsidP="00FE65B0">
      <w:pPr>
        <w:ind w:left="360" w:firstLine="360"/>
        <w:rPr>
          <w:rFonts w:ascii="Arial" w:eastAsia="Arial" w:hAnsi="Arial" w:cs="Arial"/>
        </w:rPr>
      </w:pPr>
      <w:bookmarkStart w:id="21758" w:name="_PAR__13_25902d6d_c708_4735_9709_d6691db"/>
      <w:bookmarkEnd w:id="21757"/>
      <w:r>
        <w:rPr>
          <w:rFonts w:ascii="Arial" w:eastAsia="Arial" w:hAnsi="Arial" w:cs="Arial"/>
          <w:b/>
          <w:sz w:val="24"/>
        </w:rPr>
        <w:t>Sec. D-41.  30-A MRSA §5953-D, sub-§3, ¶D,</w:t>
      </w:r>
      <w:r>
        <w:rPr>
          <w:rFonts w:ascii="Arial" w:eastAsia="Arial" w:hAnsi="Arial" w:cs="Arial"/>
        </w:rPr>
        <w:t xml:space="preserve"> as amended by PL 2011, c. 655, Pt. JJ, §27 and affected by §41 and amended by c. 657, Pt. W, §5, is further amended by amending subparagraph (1) to read:</w:t>
      </w:r>
    </w:p>
    <w:p w:rsidR="00FE65B0" w:rsidP="00FE65B0">
      <w:pPr>
        <w:ind w:left="1080"/>
        <w:rPr>
          <w:rFonts w:ascii="Arial" w:eastAsia="Arial" w:hAnsi="Arial" w:cs="Arial"/>
        </w:rPr>
      </w:pPr>
      <w:bookmarkStart w:id="21759" w:name="_PAR__14_febf1e27_a760_4687_8676_d08d917"/>
      <w:bookmarkEnd w:id="21758"/>
      <w:r>
        <w:rPr>
          <w:rFonts w:ascii="Arial" w:eastAsia="Arial" w:hAnsi="Arial" w:cs="Arial"/>
        </w:rPr>
        <w:t xml:space="preserve">(1)  A municipality is eligible to receive a grant or a loan, or a combination of both, if that municipality has adopted a growth management program certified under </w:t>
      </w:r>
      <w:r>
        <w:rPr>
          <w:rFonts w:ascii="Arial" w:eastAsia="Arial" w:hAnsi="Arial" w:cs="Arial"/>
          <w:u w:val="single"/>
        </w:rPr>
        <w:t>Title 5,</w:t>
      </w:r>
      <w:r>
        <w:rPr>
          <w:rFonts w:ascii="Arial" w:eastAsia="Arial" w:hAnsi="Arial" w:cs="Arial"/>
        </w:rPr>
        <w:t xml:space="preserve"> section </w:t>
      </w:r>
      <w:r>
        <w:rPr>
          <w:rFonts w:ascii="Arial" w:eastAsia="Arial" w:hAnsi="Arial" w:cs="Arial"/>
          <w:strike/>
        </w:rPr>
        <w:t>4347‑A</w:t>
      </w:r>
      <w:r>
        <w:rPr>
          <w:rFonts w:ascii="Arial" w:eastAsia="Arial" w:hAnsi="Arial" w:cs="Arial"/>
        </w:rPr>
        <w:t xml:space="preserve"> </w:t>
      </w:r>
      <w:r>
        <w:rPr>
          <w:rFonts w:ascii="Arial" w:eastAsia="Arial" w:hAnsi="Arial" w:cs="Arial"/>
          <w:u w:val="single"/>
        </w:rPr>
        <w:t>3233</w:t>
      </w:r>
      <w:r>
        <w:rPr>
          <w:rFonts w:ascii="Arial" w:eastAsia="Arial" w:hAnsi="Arial" w:cs="Arial"/>
        </w:rPr>
        <w:t xml:space="preserve"> that includes a capital improvement program composed of the following elements:</w:t>
      </w:r>
    </w:p>
    <w:p w:rsidR="00FE65B0" w:rsidP="00FE65B0">
      <w:pPr>
        <w:ind w:left="1440"/>
        <w:rPr>
          <w:rFonts w:ascii="Arial" w:eastAsia="Arial" w:hAnsi="Arial" w:cs="Arial"/>
        </w:rPr>
      </w:pPr>
      <w:bookmarkStart w:id="21760" w:name="_PAR__15_abb30412_4919_4e3b_b359_f40b4dc"/>
      <w:bookmarkEnd w:id="21759"/>
      <w:r>
        <w:rPr>
          <w:rFonts w:ascii="Arial" w:eastAsia="Arial" w:hAnsi="Arial" w:cs="Arial"/>
        </w:rPr>
        <w:t>(a)  An assessment of all public facilities and services, such as, but not limited to, roads and other transportation facilities, sewers, schools, parks and open space, fire and police;</w:t>
      </w:r>
    </w:p>
    <w:p w:rsidR="00FE65B0" w:rsidP="00FE65B0">
      <w:pPr>
        <w:ind w:left="1440"/>
        <w:rPr>
          <w:rFonts w:ascii="Arial" w:eastAsia="Arial" w:hAnsi="Arial" w:cs="Arial"/>
        </w:rPr>
      </w:pPr>
      <w:bookmarkStart w:id="21761" w:name="_PAGE__263_4212b13a_baed_427c_b1d2_2b1de"/>
      <w:bookmarkStart w:id="21762" w:name="_PAR__2_94d390c9_536e_4b1d_9004_0c814ecd"/>
      <w:bookmarkEnd w:id="21746"/>
      <w:bookmarkEnd w:id="21760"/>
      <w:r>
        <w:rPr>
          <w:rFonts w:ascii="Arial" w:eastAsia="Arial" w:hAnsi="Arial" w:cs="Arial"/>
        </w:rPr>
        <w:t>(b)  An annually reviewed 5-year plan for the replacement and expansion of existing public facilities or the construction of such new facilities as are required to meet expected growth and economic development.  The plan must include projections of when and where those facilities will be required; and</w:t>
      </w:r>
    </w:p>
    <w:p w:rsidR="00FE65B0" w:rsidP="00FE65B0">
      <w:pPr>
        <w:ind w:left="1440"/>
        <w:rPr>
          <w:rFonts w:ascii="Arial" w:eastAsia="Arial" w:hAnsi="Arial" w:cs="Arial"/>
        </w:rPr>
      </w:pPr>
      <w:bookmarkStart w:id="21763" w:name="_PAR__3_3fc015c7_ffa5_4fb0_a530_5151f54a"/>
      <w:bookmarkEnd w:id="21762"/>
      <w:r>
        <w:rPr>
          <w:rFonts w:ascii="Arial" w:eastAsia="Arial" w:hAnsi="Arial" w:cs="Arial"/>
        </w:rPr>
        <w:t>(c)  An assessment of the anticipated costs for replacement, expansion or construction of public facilities, an identification of revenue sources available to meet these costs and recommendations for meeting costs required to implement the plan.</w:t>
      </w:r>
    </w:p>
    <w:p w:rsidR="00FE65B0" w:rsidP="00FE65B0">
      <w:pPr>
        <w:ind w:left="360" w:firstLine="360"/>
        <w:rPr>
          <w:rFonts w:ascii="Arial" w:eastAsia="Arial" w:hAnsi="Arial" w:cs="Arial"/>
        </w:rPr>
      </w:pPr>
      <w:bookmarkStart w:id="21764" w:name="_PAR__4_01ad84a3_f7f4_473e_9cf7_5f4f1ff0"/>
      <w:bookmarkEnd w:id="21763"/>
      <w:r>
        <w:rPr>
          <w:rFonts w:ascii="Arial" w:eastAsia="Arial" w:hAnsi="Arial" w:cs="Arial"/>
          <w:b/>
          <w:sz w:val="24"/>
        </w:rPr>
        <w:t>Sec. D-42.  38 MRSA §488, sub-§14, ¶A,</w:t>
      </w:r>
      <w:r>
        <w:rPr>
          <w:rFonts w:ascii="Arial" w:eastAsia="Arial" w:hAnsi="Arial" w:cs="Arial"/>
        </w:rPr>
        <w:t xml:space="preserve"> as amended by PL 2011, c. 655, Pt. JJ, §32 and affected by §41 and amended by c. 657, Pt. W, §5, is further amended by amending subparagraph (1) to read:</w:t>
      </w:r>
    </w:p>
    <w:p w:rsidR="00FE65B0" w:rsidP="00FE65B0">
      <w:pPr>
        <w:ind w:left="1080"/>
        <w:rPr>
          <w:rFonts w:ascii="Arial" w:eastAsia="Arial" w:hAnsi="Arial" w:cs="Arial"/>
        </w:rPr>
      </w:pPr>
      <w:bookmarkStart w:id="21765" w:name="_PAR__5_f62d0d02_55fe_4b43_81f6_e9a78fab"/>
      <w:bookmarkEnd w:id="21764"/>
      <w:r>
        <w:rPr>
          <w:rFonts w:ascii="Arial" w:eastAsia="Arial" w:hAnsi="Arial" w:cs="Arial"/>
        </w:rPr>
        <w:t xml:space="preserve">(1)  A municipality that has adopted a local growth management program that has been certified under Title </w:t>
      </w:r>
      <w:r>
        <w:rPr>
          <w:rFonts w:ascii="Arial" w:eastAsia="Arial" w:hAnsi="Arial" w:cs="Arial"/>
          <w:strike/>
        </w:rPr>
        <w:t>30‑A</w:t>
      </w:r>
      <w:r>
        <w:rPr>
          <w:rFonts w:ascii="Arial" w:eastAsia="Arial" w:hAnsi="Arial" w:cs="Arial"/>
        </w:rPr>
        <w:t xml:space="preserve"> </w:t>
      </w:r>
      <w:r>
        <w:rPr>
          <w:rFonts w:ascii="Arial" w:eastAsia="Arial" w:hAnsi="Arial" w:cs="Arial"/>
          <w:u w:val="single"/>
        </w:rPr>
        <w:t>5</w:t>
      </w:r>
      <w:r>
        <w:rPr>
          <w:rFonts w:ascii="Arial" w:eastAsia="Arial" w:hAnsi="Arial" w:cs="Arial"/>
        </w:rPr>
        <w:t xml:space="preserve">, section </w:t>
      </w:r>
      <w:r>
        <w:rPr>
          <w:rFonts w:ascii="Arial" w:eastAsia="Arial" w:hAnsi="Arial" w:cs="Arial"/>
          <w:strike/>
        </w:rPr>
        <w:t>4347‑A</w:t>
      </w:r>
      <w:r>
        <w:rPr>
          <w:rFonts w:ascii="Arial" w:eastAsia="Arial" w:hAnsi="Arial" w:cs="Arial"/>
        </w:rPr>
        <w:t xml:space="preserve"> </w:t>
      </w:r>
      <w:r>
        <w:rPr>
          <w:rFonts w:ascii="Arial" w:eastAsia="Arial" w:hAnsi="Arial" w:cs="Arial"/>
          <w:u w:val="single"/>
        </w:rPr>
        <w:t>3233</w:t>
      </w:r>
      <w:r>
        <w:rPr>
          <w:rFonts w:ascii="Arial" w:eastAsia="Arial" w:hAnsi="Arial" w:cs="Arial"/>
        </w:rPr>
        <w:t>; and</w:t>
      </w:r>
    </w:p>
    <w:p w:rsidR="00FE65B0" w:rsidP="00FE65B0">
      <w:pPr>
        <w:ind w:left="360" w:firstLine="360"/>
        <w:rPr>
          <w:rFonts w:ascii="Arial" w:eastAsia="Arial" w:hAnsi="Arial" w:cs="Arial"/>
        </w:rPr>
      </w:pPr>
      <w:bookmarkStart w:id="21766" w:name="_PAR__6_ed4e771c_d246_40ee_81d0_fc9fa78c"/>
      <w:bookmarkEnd w:id="21765"/>
      <w:r>
        <w:rPr>
          <w:rFonts w:ascii="Arial" w:eastAsia="Arial" w:hAnsi="Arial" w:cs="Arial"/>
          <w:b/>
          <w:sz w:val="24"/>
        </w:rPr>
        <w:t>Sec. D-43.</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Community Resilience Partnership Program.</w:t>
      </w:r>
      <w:r>
        <w:rPr>
          <w:rFonts w:ascii="Arial" w:eastAsia="Arial" w:hAnsi="Arial" w:cs="Arial"/>
        </w:rPr>
        <w:t xml:space="preserve"> The following provisions govern the transition of the Community Resilience Partnership Program from the Office of Policy Innovation and the Future to the Maine Office of Community Affairs.</w:t>
      </w:r>
    </w:p>
    <w:p w:rsidR="00FE65B0" w:rsidP="00FE65B0">
      <w:pPr>
        <w:ind w:left="360" w:firstLine="360"/>
        <w:rPr>
          <w:rFonts w:ascii="Arial" w:eastAsia="Arial" w:hAnsi="Arial" w:cs="Arial"/>
        </w:rPr>
      </w:pPr>
      <w:bookmarkStart w:id="21767" w:name="_PAR__7_04de0a26_bc37_425c_9710_793ababc"/>
      <w:bookmarkEnd w:id="21766"/>
      <w:r>
        <w:rPr>
          <w:rFonts w:ascii="Arial" w:eastAsia="Arial" w:hAnsi="Arial" w:cs="Arial"/>
        </w:rPr>
        <w:t xml:space="preserve">1. The Maine Office of Community Affairs is the successor in every way to the powers, duties and functions of the Community Resilience Partnership Program. </w:t>
      </w:r>
    </w:p>
    <w:p w:rsidR="00FE65B0" w:rsidP="00FE65B0">
      <w:pPr>
        <w:ind w:left="360" w:firstLine="360"/>
        <w:rPr>
          <w:rFonts w:ascii="Arial" w:eastAsia="Arial" w:hAnsi="Arial" w:cs="Arial"/>
        </w:rPr>
      </w:pPr>
      <w:bookmarkStart w:id="21768" w:name="_PAR__8_46a3e3be_7344_4c40_825b_71c4fd07"/>
      <w:bookmarkEnd w:id="21767"/>
      <w:r>
        <w:rPr>
          <w:rFonts w:ascii="Arial" w:eastAsia="Arial" w:hAnsi="Arial" w:cs="Arial"/>
        </w:rPr>
        <w:t xml:space="preserve">2. All existing rules, regulations and procedures in effect, in operation or adopted in or by the Community Resilience Partnership Program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769" w:name="_PAR__9_6563a892_3abc_4138_9840_236ef77b"/>
      <w:bookmarkEnd w:id="21768"/>
      <w:r>
        <w:rPr>
          <w:rFonts w:ascii="Arial" w:eastAsia="Arial" w:hAnsi="Arial" w:cs="Arial"/>
        </w:rPr>
        <w:t xml:space="preserve">3. All existing contracts, agreements and compacts currently in effect in the Community Resilience Partnership Program continue in effect. </w:t>
      </w:r>
    </w:p>
    <w:p w:rsidR="00FE65B0" w:rsidP="00FE65B0">
      <w:pPr>
        <w:ind w:left="360" w:firstLine="360"/>
        <w:rPr>
          <w:rFonts w:ascii="Arial" w:eastAsia="Arial" w:hAnsi="Arial" w:cs="Arial"/>
        </w:rPr>
      </w:pPr>
      <w:bookmarkStart w:id="21770" w:name="_PAR__10_11baf219_db98_4143_86d5_d2943f7"/>
      <w:bookmarkEnd w:id="21769"/>
      <w:r>
        <w:rPr>
          <w:rFonts w:ascii="Arial" w:eastAsia="Arial" w:hAnsi="Arial" w:cs="Arial"/>
        </w:rPr>
        <w:t xml:space="preserve">4. All records, property and equipment previously belonging to or allocated for the use of the Community Resilience Partnership Program become, on the effective date of this Part, part of the property of the Maine Office of Community Affairs. </w:t>
      </w:r>
    </w:p>
    <w:p w:rsidR="00FE65B0" w:rsidP="00FE65B0">
      <w:pPr>
        <w:ind w:left="360" w:firstLine="360"/>
        <w:rPr>
          <w:rFonts w:ascii="Arial" w:eastAsia="Arial" w:hAnsi="Arial" w:cs="Arial"/>
        </w:rPr>
      </w:pPr>
      <w:bookmarkStart w:id="21771" w:name="_PAR__11_ac2634cf_38c8_45a6_814d_7b6f962"/>
      <w:bookmarkEnd w:id="21770"/>
      <w:r>
        <w:rPr>
          <w:rFonts w:ascii="Arial" w:eastAsia="Arial" w:hAnsi="Arial" w:cs="Arial"/>
        </w:rPr>
        <w:t>5. All existing forms, licenses, letterheads and similar items bearing the name of or referring to the Community Resilience Partnership Program may be used by the Maine Office of Community Affairs until existing supplies of those items are exhausted.</w:t>
      </w:r>
    </w:p>
    <w:p w:rsidR="00FE65B0" w:rsidP="00FE65B0">
      <w:pPr>
        <w:ind w:left="360" w:firstLine="360"/>
        <w:rPr>
          <w:rFonts w:ascii="Arial" w:eastAsia="Arial" w:hAnsi="Arial" w:cs="Arial"/>
        </w:rPr>
      </w:pPr>
      <w:bookmarkStart w:id="21772" w:name="_PAR__12_dc5a4543_c098_407f_9dcb_414df4b"/>
      <w:bookmarkEnd w:id="21771"/>
      <w:r>
        <w:rPr>
          <w:rFonts w:ascii="Arial" w:eastAsia="Arial" w:hAnsi="Arial" w:cs="Arial"/>
        </w:rPr>
        <w:t>6. Notwithstanding any provision of law to the contrary, the State Controller shall transfer any unobligated balances remaining in the Community Resilience Partnership Program, Other Special Revenue Funds and federal funds to the Maine Office of Community Affairs no later than the effective date of this Part.</w:t>
      </w:r>
    </w:p>
    <w:p w:rsidR="00FE65B0" w:rsidP="00FE65B0">
      <w:pPr>
        <w:ind w:left="360" w:firstLine="360"/>
        <w:rPr>
          <w:rFonts w:ascii="Arial" w:eastAsia="Arial" w:hAnsi="Arial" w:cs="Arial"/>
        </w:rPr>
      </w:pPr>
      <w:bookmarkStart w:id="21773" w:name="_PAR__13_508b32fc_a253_4693_8cfa_6ae0840"/>
      <w:bookmarkEnd w:id="21772"/>
      <w:r>
        <w:rPr>
          <w:rFonts w:ascii="Arial" w:eastAsia="Arial" w:hAnsi="Arial" w:cs="Arial"/>
          <w:b/>
          <w:sz w:val="24"/>
        </w:rPr>
        <w:t>Sec. D-44.</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coastal zone management program.</w:t>
      </w:r>
      <w:r>
        <w:rPr>
          <w:rFonts w:ascii="Arial" w:eastAsia="Arial" w:hAnsi="Arial" w:cs="Arial"/>
        </w:rPr>
        <w:t xml:space="preserve"> The following provisions govern the transition of the coastal zone management program from the Bureau of Policy and Management program, Department of Marine Resources to the Maine Coastal Program, Maine Office of Community Affairs.</w:t>
      </w:r>
    </w:p>
    <w:p w:rsidR="00FE65B0" w:rsidP="00FE65B0">
      <w:pPr>
        <w:ind w:left="360" w:firstLine="360"/>
        <w:rPr>
          <w:rFonts w:ascii="Arial" w:eastAsia="Arial" w:hAnsi="Arial" w:cs="Arial"/>
        </w:rPr>
      </w:pPr>
      <w:bookmarkStart w:id="21774" w:name="_PAR__14_71da516f_5cb2_43ef_832e_8030967"/>
      <w:bookmarkEnd w:id="21773"/>
      <w:r>
        <w:rPr>
          <w:rFonts w:ascii="Arial" w:eastAsia="Arial" w:hAnsi="Arial" w:cs="Arial"/>
        </w:rPr>
        <w:t xml:space="preserve">1. The Maine Office of Community Affairs is the successor in every way to the powers, duties and functions of the coastal zone management program. </w:t>
      </w:r>
    </w:p>
    <w:p w:rsidR="00FE65B0" w:rsidP="00FE65B0">
      <w:pPr>
        <w:ind w:left="360" w:firstLine="360"/>
        <w:rPr>
          <w:rFonts w:ascii="Arial" w:eastAsia="Arial" w:hAnsi="Arial" w:cs="Arial"/>
        </w:rPr>
      </w:pPr>
      <w:bookmarkStart w:id="21775" w:name="_PAGE__264_dbc6e0d9_e256_4df1_be06_78ed7"/>
      <w:bookmarkStart w:id="21776" w:name="_PAR__2_20b1d4bf_e071_4184_8295_91d8f56f"/>
      <w:bookmarkEnd w:id="21761"/>
      <w:bookmarkEnd w:id="21774"/>
      <w:r>
        <w:rPr>
          <w:rFonts w:ascii="Arial" w:eastAsia="Arial" w:hAnsi="Arial" w:cs="Arial"/>
        </w:rPr>
        <w:t xml:space="preserve">2. All existing rules, regulations and procedures in effect, in operation or adopted in or by the coastal zone management program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777" w:name="_PAR__3_d63d6c9c_c8f2_4188_833a_b10ecb41"/>
      <w:bookmarkEnd w:id="21776"/>
      <w:r>
        <w:rPr>
          <w:rFonts w:ascii="Arial" w:eastAsia="Arial" w:hAnsi="Arial" w:cs="Arial"/>
        </w:rPr>
        <w:t xml:space="preserve">3. All existing contracts, agreements and compacts currently in effect in the coastal zone management program continue in effect. </w:t>
      </w:r>
    </w:p>
    <w:p w:rsidR="00FE65B0" w:rsidP="00FE65B0">
      <w:pPr>
        <w:ind w:left="360" w:firstLine="360"/>
        <w:rPr>
          <w:rFonts w:ascii="Arial" w:eastAsia="Arial" w:hAnsi="Arial" w:cs="Arial"/>
        </w:rPr>
      </w:pPr>
      <w:bookmarkStart w:id="21778" w:name="_PAR__4_29537b4e_223b_4849_9a5f_7e6b1138"/>
      <w:bookmarkEnd w:id="21777"/>
      <w:r>
        <w:rPr>
          <w:rFonts w:ascii="Arial" w:eastAsia="Arial" w:hAnsi="Arial" w:cs="Arial"/>
        </w:rPr>
        <w:t xml:space="preserve">4. All records, property and equipment previously belonging to or allocated for the use of the coastal zone management program become, on the effective date of this Part, part of the property of the Maine Office of Community Affairs. </w:t>
      </w:r>
    </w:p>
    <w:p w:rsidR="00FE65B0" w:rsidP="00FE65B0">
      <w:pPr>
        <w:ind w:left="360" w:firstLine="360"/>
        <w:rPr>
          <w:rFonts w:ascii="Arial" w:eastAsia="Arial" w:hAnsi="Arial" w:cs="Arial"/>
        </w:rPr>
      </w:pPr>
      <w:bookmarkStart w:id="21779" w:name="_PAR__5_62b8a81c_375b_4ea0_821c_98981dbd"/>
      <w:bookmarkEnd w:id="21778"/>
      <w:r>
        <w:rPr>
          <w:rFonts w:ascii="Arial" w:eastAsia="Arial" w:hAnsi="Arial" w:cs="Arial"/>
        </w:rPr>
        <w:t>5. All existing forms, licenses, letterheads and similar items bearing the name of or referring to the coastal zone management program may be used by the Maine Office of Community Affairs until existing supplies of those items are exhausted.</w:t>
      </w:r>
    </w:p>
    <w:p w:rsidR="00FE65B0" w:rsidP="00FE65B0">
      <w:pPr>
        <w:ind w:left="360" w:firstLine="360"/>
        <w:rPr>
          <w:rFonts w:ascii="Arial" w:eastAsia="Arial" w:hAnsi="Arial" w:cs="Arial"/>
        </w:rPr>
      </w:pPr>
      <w:bookmarkStart w:id="21780" w:name="_PAR__6_9ac2de8c_b966_4842_a7b5_1636815a"/>
      <w:bookmarkEnd w:id="21779"/>
      <w:r>
        <w:rPr>
          <w:rFonts w:ascii="Arial" w:eastAsia="Arial" w:hAnsi="Arial" w:cs="Arial"/>
        </w:rPr>
        <w:t>6. Notwithstanding any provision of law to the contrary, the State Controller shall transfer any unobligated balances related to the coastal zone management program remaining in the Bureau of Policy and Management program, Department of Marine Resources, Other Special Revenue Funds and federal funds to the Maine Office of Community Affairs no later than the effective date of this Part.</w:t>
      </w:r>
    </w:p>
    <w:p w:rsidR="00FE65B0" w:rsidP="00FE65B0">
      <w:pPr>
        <w:ind w:left="360" w:firstLine="360"/>
        <w:rPr>
          <w:rFonts w:ascii="Arial" w:eastAsia="Arial" w:hAnsi="Arial" w:cs="Arial"/>
        </w:rPr>
      </w:pPr>
      <w:bookmarkStart w:id="21781" w:name="_PAR__7_a2256dea_2dc3_422d_87b1_6b3a0b82"/>
      <w:bookmarkEnd w:id="21780"/>
      <w:r>
        <w:rPr>
          <w:rFonts w:ascii="Arial" w:eastAsia="Arial" w:hAnsi="Arial" w:cs="Arial"/>
          <w:b/>
          <w:sz w:val="24"/>
        </w:rPr>
        <w:t>Sec. D-45.</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municipal planning assistance program.</w:t>
      </w:r>
      <w:r>
        <w:rPr>
          <w:rFonts w:ascii="Arial" w:eastAsia="Arial" w:hAnsi="Arial" w:cs="Arial"/>
        </w:rPr>
        <w:t xml:space="preserve"> The following provisions govern the transition of the municipal planning assistance program from the Geology and Resource Information program, Department of Agriculture, Conservation and Forestry to the Municipal Planning Assistance program, Maine Office of Community Affairs.</w:t>
      </w:r>
    </w:p>
    <w:p w:rsidR="00FE65B0" w:rsidP="00FE65B0">
      <w:pPr>
        <w:ind w:left="360" w:firstLine="360"/>
        <w:rPr>
          <w:rFonts w:ascii="Arial" w:eastAsia="Arial" w:hAnsi="Arial" w:cs="Arial"/>
        </w:rPr>
      </w:pPr>
      <w:bookmarkStart w:id="21782" w:name="_PAR__8_1a420593_eec0_4fd1_8d89_424dcf19"/>
      <w:bookmarkEnd w:id="21781"/>
      <w:r>
        <w:rPr>
          <w:rFonts w:ascii="Arial" w:eastAsia="Arial" w:hAnsi="Arial" w:cs="Arial"/>
        </w:rPr>
        <w:t xml:space="preserve">1. The Maine Office of Community Affairs is the successor in every way to the powers, duties and functions of the municipal planning assistance program. </w:t>
      </w:r>
    </w:p>
    <w:p w:rsidR="00FE65B0" w:rsidP="00FE65B0">
      <w:pPr>
        <w:ind w:left="360" w:firstLine="360"/>
        <w:rPr>
          <w:rFonts w:ascii="Arial" w:eastAsia="Arial" w:hAnsi="Arial" w:cs="Arial"/>
        </w:rPr>
      </w:pPr>
      <w:bookmarkStart w:id="21783" w:name="_PAR__9_7708826e_2683_4e13_9452_a3e9e93d"/>
      <w:bookmarkEnd w:id="21782"/>
      <w:r>
        <w:rPr>
          <w:rFonts w:ascii="Arial" w:eastAsia="Arial" w:hAnsi="Arial" w:cs="Arial"/>
        </w:rPr>
        <w:t xml:space="preserve">2. All existing rules, regulations and procedures in effect, in operation or adopted in or by the municipal planning assistance program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784" w:name="_PAR__10_c2cc89ce_1f06_4f9d_896b_15bbecf"/>
      <w:bookmarkEnd w:id="21783"/>
      <w:r>
        <w:rPr>
          <w:rFonts w:ascii="Arial" w:eastAsia="Arial" w:hAnsi="Arial" w:cs="Arial"/>
        </w:rPr>
        <w:t xml:space="preserve">3. All existing contracts, agreements and compacts currently in effect in the municipal planning assistance program continue in effect. </w:t>
      </w:r>
    </w:p>
    <w:p w:rsidR="00FE65B0" w:rsidP="00FE65B0">
      <w:pPr>
        <w:ind w:left="360" w:firstLine="360"/>
        <w:rPr>
          <w:rFonts w:ascii="Arial" w:eastAsia="Arial" w:hAnsi="Arial" w:cs="Arial"/>
        </w:rPr>
      </w:pPr>
      <w:bookmarkStart w:id="21785" w:name="_PAR__11_165bbd92_e36f_426e_a357_59ab909"/>
      <w:bookmarkEnd w:id="21784"/>
      <w:r>
        <w:rPr>
          <w:rFonts w:ascii="Arial" w:eastAsia="Arial" w:hAnsi="Arial" w:cs="Arial"/>
        </w:rPr>
        <w:t xml:space="preserve">4. All records, property and equipment previously belonging to or allocated for the use of the municipal planning assistance program become, on the effective date of this Part, part of the property of the Maine Office of Community Affairs. </w:t>
      </w:r>
    </w:p>
    <w:p w:rsidR="00FE65B0" w:rsidP="00FE65B0">
      <w:pPr>
        <w:ind w:left="360" w:firstLine="360"/>
        <w:rPr>
          <w:rFonts w:ascii="Arial" w:eastAsia="Arial" w:hAnsi="Arial" w:cs="Arial"/>
        </w:rPr>
      </w:pPr>
      <w:bookmarkStart w:id="21786" w:name="_PAR__12_50fe421a_33ef_43f5_b29e_65f63a1"/>
      <w:bookmarkEnd w:id="21785"/>
      <w:r>
        <w:rPr>
          <w:rFonts w:ascii="Arial" w:eastAsia="Arial" w:hAnsi="Arial" w:cs="Arial"/>
        </w:rPr>
        <w:t>5. All existing forms, licenses, letterheads and similar items bearing the name of or referring to the municipal planning assistance program may be used by the Maine Office of Community Affairs until existing supplies of those items are exhausted.</w:t>
      </w:r>
    </w:p>
    <w:p w:rsidR="00FE65B0" w:rsidP="00FE65B0">
      <w:pPr>
        <w:ind w:left="360" w:firstLine="360"/>
        <w:rPr>
          <w:rFonts w:ascii="Arial" w:eastAsia="Arial" w:hAnsi="Arial" w:cs="Arial"/>
        </w:rPr>
      </w:pPr>
      <w:bookmarkStart w:id="21787" w:name="_PAR__13_beff1f41_261a_4c46_b6b8_ea8bb24"/>
      <w:bookmarkEnd w:id="21786"/>
      <w:r>
        <w:rPr>
          <w:rFonts w:ascii="Arial" w:eastAsia="Arial" w:hAnsi="Arial" w:cs="Arial"/>
        </w:rPr>
        <w:t>6. Notwithstanding any provision of law to the contrary, the State Controller shall transfer any unobligated balances related to the municipal planning assistance program remaining in the Geology and Resource Information program, Department of Agriculture, Conservation and Forestry, federal funds to the Maine Office of Community Affairs no later than the effective date of this Part.</w:t>
      </w:r>
    </w:p>
    <w:p w:rsidR="00FE65B0" w:rsidP="00FE65B0">
      <w:pPr>
        <w:ind w:left="360" w:firstLine="360"/>
        <w:rPr>
          <w:rFonts w:ascii="Arial" w:eastAsia="Arial" w:hAnsi="Arial" w:cs="Arial"/>
        </w:rPr>
      </w:pPr>
      <w:bookmarkStart w:id="21788" w:name="_PAR__14_23a928c0_0787_45ce_badf_267810b"/>
      <w:bookmarkEnd w:id="21787"/>
      <w:r>
        <w:rPr>
          <w:rFonts w:ascii="Arial" w:eastAsia="Arial" w:hAnsi="Arial" w:cs="Arial"/>
          <w:b/>
          <w:sz w:val="24"/>
        </w:rPr>
        <w:t>Sec. D-46.</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Maine Commission for Community Service, the Maine Service Fellows Program and the Maine Climate Corps </w:t>
      </w:r>
      <w:bookmarkStart w:id="21789" w:name="_PAGE_SPLIT__e3eaa335_ef18_4962_aaec_eba"/>
      <w:bookmarkStart w:id="21790" w:name="_PAGE__265_bdb6b34f_2d2b_4348_aa0b_a7246"/>
      <w:bookmarkStart w:id="21791" w:name="_PAR__2_15c85991_d936_4495_9fe5_c0a52558"/>
      <w:bookmarkEnd w:id="21775"/>
      <w:bookmarkEnd w:id="21788"/>
      <w:r w:rsidRPr="003F4DDA">
        <w:rPr>
          <w:rFonts w:ascii="Arial" w:eastAsia="Arial" w:hAnsi="Arial" w:cs="Arial"/>
          <w:b/>
          <w:sz w:val="24"/>
          <w:szCs w:val="24"/>
        </w:rPr>
        <w:t>P</w:t>
      </w:r>
      <w:bookmarkEnd w:id="21789"/>
      <w:r w:rsidRPr="003F4DDA">
        <w:rPr>
          <w:rFonts w:ascii="Arial" w:eastAsia="Arial" w:hAnsi="Arial" w:cs="Arial"/>
          <w:b/>
          <w:sz w:val="24"/>
          <w:szCs w:val="24"/>
        </w:rPr>
        <w:t>rogram.</w:t>
      </w:r>
      <w:r>
        <w:rPr>
          <w:rFonts w:ascii="Arial" w:eastAsia="Arial" w:hAnsi="Arial" w:cs="Arial"/>
        </w:rPr>
        <w:t xml:space="preserve"> The following provisions govern the transition of the Maine Commission for Community Service, the Maine Service Fellows Program and the Maine Climate Corps Program from the Department of Education to the Maine Office of Community Affairs.</w:t>
      </w:r>
    </w:p>
    <w:p w:rsidR="00FE65B0" w:rsidP="00FE65B0">
      <w:pPr>
        <w:ind w:left="360" w:firstLine="360"/>
        <w:rPr>
          <w:rFonts w:ascii="Arial" w:eastAsia="Arial" w:hAnsi="Arial" w:cs="Arial"/>
        </w:rPr>
      </w:pPr>
      <w:bookmarkStart w:id="21792" w:name="_PAR__3_4160a15f_5b48_4b77_85ef_7ead0acd"/>
      <w:bookmarkEnd w:id="21791"/>
      <w:r>
        <w:rPr>
          <w:rFonts w:ascii="Arial" w:eastAsia="Arial" w:hAnsi="Arial" w:cs="Arial"/>
        </w:rPr>
        <w:t xml:space="preserve">1. The Maine Office of Community Affairs is the successor in every way to the powers, duties and functions of the Maine Commission for Community Service, the Maine Service Fellows Program and the Maine Climate Corps Program. </w:t>
      </w:r>
    </w:p>
    <w:p w:rsidR="00FE65B0" w:rsidP="00FE65B0">
      <w:pPr>
        <w:ind w:left="360" w:firstLine="360"/>
        <w:rPr>
          <w:rFonts w:ascii="Arial" w:eastAsia="Arial" w:hAnsi="Arial" w:cs="Arial"/>
        </w:rPr>
      </w:pPr>
      <w:bookmarkStart w:id="21793" w:name="_PAR__4_903445eb_affe_4bf2_a9aa_e787f810"/>
      <w:bookmarkEnd w:id="21792"/>
      <w:r>
        <w:rPr>
          <w:rFonts w:ascii="Arial" w:eastAsia="Arial" w:hAnsi="Arial" w:cs="Arial"/>
        </w:rPr>
        <w:t xml:space="preserve">2. All existing rules, regulations and procedures in effect, in operation or adopted in or by the Maine Commission for Community Service, the Maine Service Fellows Program and the Maine Climate Corps Program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794" w:name="_PAR__5_4dd7e2be_41b8_4c8d_a4d8_ed5b5a80"/>
      <w:bookmarkEnd w:id="21793"/>
      <w:r>
        <w:rPr>
          <w:rFonts w:ascii="Arial" w:eastAsia="Arial" w:hAnsi="Arial" w:cs="Arial"/>
        </w:rPr>
        <w:t xml:space="preserve">3. All existing contracts, agreements and compacts currently in effect in the Maine Commission for Community Service, the Maine Service Fellows Program and the Maine Climate Corps Program continue in effect. </w:t>
      </w:r>
    </w:p>
    <w:p w:rsidR="00FE65B0" w:rsidP="00FE65B0">
      <w:pPr>
        <w:ind w:left="360" w:firstLine="360"/>
        <w:rPr>
          <w:rFonts w:ascii="Arial" w:eastAsia="Arial" w:hAnsi="Arial" w:cs="Arial"/>
        </w:rPr>
      </w:pPr>
      <w:bookmarkStart w:id="21795" w:name="_PAR__6_d38a18bb_4b0e_48da_abb9_4ca90df5"/>
      <w:bookmarkEnd w:id="21794"/>
      <w:r>
        <w:rPr>
          <w:rFonts w:ascii="Arial" w:eastAsia="Arial" w:hAnsi="Arial" w:cs="Arial"/>
        </w:rPr>
        <w:t xml:space="preserve">4. All records, property and equipment previously belonging to or allocated for the use of the Maine Commission for Community Service, the Maine Service Fellows Program and the Maine Climate Corps Program become, on the effective date of this Part, part of the property of the Maine Office of Community Affairs. </w:t>
      </w:r>
    </w:p>
    <w:p w:rsidR="00FE65B0" w:rsidP="00FE65B0">
      <w:pPr>
        <w:ind w:left="360" w:firstLine="360"/>
        <w:rPr>
          <w:rFonts w:ascii="Arial" w:eastAsia="Arial" w:hAnsi="Arial" w:cs="Arial"/>
        </w:rPr>
      </w:pPr>
      <w:bookmarkStart w:id="21796" w:name="_PAR__7_44d75d94_8413_47ba_8c0e_b8b10a75"/>
      <w:bookmarkEnd w:id="21795"/>
      <w:r>
        <w:rPr>
          <w:rFonts w:ascii="Arial" w:eastAsia="Arial" w:hAnsi="Arial" w:cs="Arial"/>
        </w:rPr>
        <w:t>5. All existing forms, licenses, letterheads and similar items bearing the name of or referring to the Maine Commission for Community Service, the Maine Service Fellows Program and the Maine Climate Corps Program may be used by the Maine Office of Community Affairs until existing supplies of those items are exhausted.</w:t>
      </w:r>
    </w:p>
    <w:p w:rsidR="00FE65B0" w:rsidP="00FE65B0">
      <w:pPr>
        <w:ind w:left="360" w:firstLine="360"/>
        <w:rPr>
          <w:rFonts w:ascii="Arial" w:eastAsia="Arial" w:hAnsi="Arial" w:cs="Arial"/>
        </w:rPr>
      </w:pPr>
      <w:bookmarkStart w:id="21797" w:name="_PAR__8_1538bb4e_ea2f_41a1_bd59_3bf36bad"/>
      <w:bookmarkEnd w:id="21796"/>
      <w:r>
        <w:rPr>
          <w:rFonts w:ascii="Arial" w:eastAsia="Arial" w:hAnsi="Arial" w:cs="Arial"/>
        </w:rPr>
        <w:t>6. Notwithstanding any provision of law to the contrary, the State Controller shall transfer any unobligated balances related to the Maine Commission for Community Service, the Maine Service Fellows Program and the Maine Climate Corps Program remaining in the Department of Education, Other Special Revenue Funds and federal funds to the Maine Office of Community Affairs no later than the effective date of this Part.</w:t>
      </w:r>
    </w:p>
    <w:p w:rsidR="00FE65B0" w:rsidP="00FE65B0">
      <w:pPr>
        <w:ind w:left="360" w:firstLine="360"/>
        <w:rPr>
          <w:rFonts w:ascii="Arial" w:eastAsia="Arial" w:hAnsi="Arial" w:cs="Arial"/>
        </w:rPr>
      </w:pPr>
      <w:bookmarkStart w:id="21798" w:name="_PAR__9_e5e5dc00_a368_43ea_8aa9_6e4b0501"/>
      <w:bookmarkEnd w:id="21797"/>
      <w:r>
        <w:rPr>
          <w:rFonts w:ascii="Arial" w:eastAsia="Arial" w:hAnsi="Arial" w:cs="Arial"/>
          <w:b/>
          <w:sz w:val="24"/>
        </w:rPr>
        <w:t>Sec. D-47.</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Housing Opportunity Program.</w:t>
      </w:r>
      <w:r>
        <w:rPr>
          <w:rFonts w:ascii="Arial" w:eastAsia="Arial" w:hAnsi="Arial" w:cs="Arial"/>
        </w:rPr>
        <w:t xml:space="preserve"> The following provisions govern the transition of the Housing Opportunity Program from the Department of Economic and Community Development to the Maine Office of Community Affairs.</w:t>
      </w:r>
    </w:p>
    <w:p w:rsidR="00FE65B0" w:rsidP="00FE65B0">
      <w:pPr>
        <w:ind w:left="360" w:firstLine="360"/>
        <w:rPr>
          <w:rFonts w:ascii="Arial" w:eastAsia="Arial" w:hAnsi="Arial" w:cs="Arial"/>
        </w:rPr>
      </w:pPr>
      <w:bookmarkStart w:id="21799" w:name="_PAR__10_2f074c88_64c7_4a10_9c28_45140dc"/>
      <w:bookmarkEnd w:id="21798"/>
      <w:r>
        <w:rPr>
          <w:rFonts w:ascii="Arial" w:eastAsia="Arial" w:hAnsi="Arial" w:cs="Arial"/>
        </w:rPr>
        <w:t xml:space="preserve">1. The Maine Office of Community Affairs is the successor in every way to the powers, duties and functions of the Housing Opportunity Program. </w:t>
      </w:r>
    </w:p>
    <w:p w:rsidR="00FE65B0" w:rsidP="00FE65B0">
      <w:pPr>
        <w:ind w:left="360" w:firstLine="360"/>
        <w:rPr>
          <w:rFonts w:ascii="Arial" w:eastAsia="Arial" w:hAnsi="Arial" w:cs="Arial"/>
        </w:rPr>
      </w:pPr>
      <w:bookmarkStart w:id="21800" w:name="_PAR__11_7640d020_d3a8_49a1_b291_b7015fa"/>
      <w:bookmarkEnd w:id="21799"/>
      <w:r>
        <w:rPr>
          <w:rFonts w:ascii="Arial" w:eastAsia="Arial" w:hAnsi="Arial" w:cs="Arial"/>
        </w:rPr>
        <w:t xml:space="preserve">2. All existing rules, regulations and procedures in effect, in operation or adopted in or by the Housing Opportunity Program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801" w:name="_PAR__12_f68692b2_1ee8_4371_a081_b160ab3"/>
      <w:bookmarkEnd w:id="21800"/>
      <w:r>
        <w:rPr>
          <w:rFonts w:ascii="Arial" w:eastAsia="Arial" w:hAnsi="Arial" w:cs="Arial"/>
        </w:rPr>
        <w:t xml:space="preserve">3. All existing contracts, agreements and compacts currently in effect in the Housing Opportunity Program continue in effect. </w:t>
      </w:r>
    </w:p>
    <w:p w:rsidR="00FE65B0" w:rsidP="00FE65B0">
      <w:pPr>
        <w:ind w:left="360" w:firstLine="360"/>
        <w:rPr>
          <w:rFonts w:ascii="Arial" w:eastAsia="Arial" w:hAnsi="Arial" w:cs="Arial"/>
        </w:rPr>
      </w:pPr>
      <w:bookmarkStart w:id="21802" w:name="_PAR__13_1f2c5ee1_4f03_447a_83fa_98ee7a2"/>
      <w:bookmarkEnd w:id="21801"/>
      <w:r>
        <w:rPr>
          <w:rFonts w:ascii="Arial" w:eastAsia="Arial" w:hAnsi="Arial" w:cs="Arial"/>
        </w:rPr>
        <w:t xml:space="preserve">4. All records, property and equipment previously belonging to or allocated for the use of the Housing Opportunity Program become, on the effective date of this Part, part of the property of the Maine Office of Community Affairs. </w:t>
      </w:r>
    </w:p>
    <w:p w:rsidR="00FE65B0" w:rsidP="00FE65B0">
      <w:pPr>
        <w:ind w:left="360" w:firstLine="360"/>
        <w:rPr>
          <w:rFonts w:ascii="Arial" w:eastAsia="Arial" w:hAnsi="Arial" w:cs="Arial"/>
        </w:rPr>
      </w:pPr>
      <w:bookmarkStart w:id="21803" w:name="_PAGE__266_7646306b_cd8d_40be_a597_58bdf"/>
      <w:bookmarkStart w:id="21804" w:name="_PAR__2_fb900f4e_6d2f_4793_bd46_03bfc8a9"/>
      <w:bookmarkEnd w:id="21790"/>
      <w:bookmarkEnd w:id="21802"/>
      <w:r>
        <w:rPr>
          <w:rFonts w:ascii="Arial" w:eastAsia="Arial" w:hAnsi="Arial" w:cs="Arial"/>
        </w:rPr>
        <w:t>5. All existing forms, licenses, letterheads and similar items bearing the name of or referring to the Housing Opportunity Program may be used by the Maine Office of Community Affairs until existing supplies of those items are exhausted.</w:t>
      </w:r>
    </w:p>
    <w:p w:rsidR="00FE65B0" w:rsidP="00FE65B0">
      <w:pPr>
        <w:ind w:left="360" w:firstLine="360"/>
        <w:rPr>
          <w:rFonts w:ascii="Arial" w:eastAsia="Arial" w:hAnsi="Arial" w:cs="Arial"/>
        </w:rPr>
      </w:pPr>
      <w:bookmarkStart w:id="21805" w:name="_PAR__3_08bc3400_b66d_4489_83c6_c866d6c4"/>
      <w:bookmarkEnd w:id="21804"/>
      <w:r>
        <w:rPr>
          <w:rFonts w:ascii="Arial" w:eastAsia="Arial" w:hAnsi="Arial" w:cs="Arial"/>
          <w:b/>
          <w:sz w:val="24"/>
        </w:rPr>
        <w:t>Sec. D-48.</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Division of Building Codes and Standards program.</w:t>
      </w:r>
      <w:r>
        <w:rPr>
          <w:rFonts w:ascii="Arial" w:eastAsia="Arial" w:hAnsi="Arial" w:cs="Arial"/>
        </w:rPr>
        <w:t xml:space="preserve"> The following provisions govern the transition of the Division of Building Codes and Standards program from the Department of Public Safety to the Maine Office of Community Affairs.</w:t>
      </w:r>
    </w:p>
    <w:p w:rsidR="00FE65B0" w:rsidP="00FE65B0">
      <w:pPr>
        <w:ind w:left="360" w:firstLine="360"/>
        <w:rPr>
          <w:rFonts w:ascii="Arial" w:eastAsia="Arial" w:hAnsi="Arial" w:cs="Arial"/>
        </w:rPr>
      </w:pPr>
      <w:bookmarkStart w:id="21806" w:name="_PAR__4_1ff8ca1e_bb5a_4606_af6a_d9cf0777"/>
      <w:bookmarkEnd w:id="21805"/>
      <w:r>
        <w:rPr>
          <w:rFonts w:ascii="Arial" w:eastAsia="Arial" w:hAnsi="Arial" w:cs="Arial"/>
        </w:rPr>
        <w:t xml:space="preserve">1. The Maine Office of Community Affairs is the successor in every way to the powers, duties and functions of the Division of Building Codes and Standards program. </w:t>
      </w:r>
    </w:p>
    <w:p w:rsidR="00FE65B0" w:rsidP="00FE65B0">
      <w:pPr>
        <w:ind w:left="360" w:firstLine="360"/>
        <w:rPr>
          <w:rFonts w:ascii="Arial" w:eastAsia="Arial" w:hAnsi="Arial" w:cs="Arial"/>
        </w:rPr>
      </w:pPr>
      <w:bookmarkStart w:id="21807" w:name="_PAR__5_c5bd34fe_78b8_4b87_a2a4_3a894627"/>
      <w:bookmarkEnd w:id="21806"/>
      <w:r>
        <w:rPr>
          <w:rFonts w:ascii="Arial" w:eastAsia="Arial" w:hAnsi="Arial" w:cs="Arial"/>
        </w:rPr>
        <w:t xml:space="preserve">2. All existing rules, regulations and procedures in effect, in operation or adopted in or by the Division of Building Codes and Standards program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808" w:name="_PAR__6_e2f937ab_2b45_46f0_a768_6579134c"/>
      <w:bookmarkEnd w:id="21807"/>
      <w:r>
        <w:rPr>
          <w:rFonts w:ascii="Arial" w:eastAsia="Arial" w:hAnsi="Arial" w:cs="Arial"/>
        </w:rPr>
        <w:t xml:space="preserve">3. All existing contracts, agreements and compacts currently in effect in the Division of Building Codes and Standards program continue in effect. </w:t>
      </w:r>
    </w:p>
    <w:p w:rsidR="00FE65B0" w:rsidP="00FE65B0">
      <w:pPr>
        <w:ind w:left="360" w:firstLine="360"/>
        <w:rPr>
          <w:rFonts w:ascii="Arial" w:eastAsia="Arial" w:hAnsi="Arial" w:cs="Arial"/>
        </w:rPr>
      </w:pPr>
      <w:bookmarkStart w:id="21809" w:name="_PAR__7_df3a06c5_c659_401a_8742_515d698e"/>
      <w:bookmarkEnd w:id="21808"/>
      <w:r>
        <w:rPr>
          <w:rFonts w:ascii="Arial" w:eastAsia="Arial" w:hAnsi="Arial" w:cs="Arial"/>
        </w:rPr>
        <w:t xml:space="preserve">4. All records, property and equipment previously belonging to or allocated for the use of the Division of Building Codes and Standards program become, on the effective date of this Part, part of the property of the Maine Office of Community Affairs. </w:t>
      </w:r>
    </w:p>
    <w:p w:rsidR="00FE65B0" w:rsidP="00FE65B0">
      <w:pPr>
        <w:ind w:left="360" w:firstLine="360"/>
        <w:rPr>
          <w:rFonts w:ascii="Arial" w:eastAsia="Arial" w:hAnsi="Arial" w:cs="Arial"/>
        </w:rPr>
      </w:pPr>
      <w:bookmarkStart w:id="21810" w:name="_PAR__8_45465bc7_bed7_4ef7_9bfe_03a3e027"/>
      <w:bookmarkEnd w:id="21809"/>
      <w:r>
        <w:rPr>
          <w:rFonts w:ascii="Arial" w:eastAsia="Arial" w:hAnsi="Arial" w:cs="Arial"/>
        </w:rPr>
        <w:t>5. All existing forms, licenses, letterheads and similar items bearing the name of or referring to the Division of Building Codes and Standards program may be used by the Maine Office of Community Affairs until existing supplies of those items are exhausted.</w:t>
      </w:r>
    </w:p>
    <w:p w:rsidR="00FE65B0" w:rsidP="00FE65B0">
      <w:pPr>
        <w:ind w:left="360" w:firstLine="360"/>
        <w:rPr>
          <w:rFonts w:ascii="Arial" w:eastAsia="Arial" w:hAnsi="Arial" w:cs="Arial"/>
        </w:rPr>
      </w:pPr>
      <w:bookmarkStart w:id="21811" w:name="_PAR__9_880413ff_08f0_41a2_be6f_5cc56974"/>
      <w:bookmarkEnd w:id="21810"/>
      <w:r>
        <w:rPr>
          <w:rFonts w:ascii="Arial" w:eastAsia="Arial" w:hAnsi="Arial" w:cs="Arial"/>
        </w:rPr>
        <w:t>6. Notwithstanding any provision of law to the contrary, the State Controller shall transfer any unobligated balances related to the Division of Building Codes and Standards program remaining in the Department of Public Safety, Other Special Revenue Funds to the Maine Office of Community Affairs no later than the effective date of this Part.</w:t>
      </w:r>
    </w:p>
    <w:p w:rsidR="00FE65B0" w:rsidP="00FE65B0">
      <w:pPr>
        <w:ind w:left="360" w:firstLine="360"/>
        <w:rPr>
          <w:rFonts w:ascii="Arial" w:eastAsia="Arial" w:hAnsi="Arial" w:cs="Arial"/>
        </w:rPr>
      </w:pPr>
      <w:bookmarkStart w:id="21812" w:name="_PAR__10_02c327a6_f511_40fb_ae6e_a20ec7d"/>
      <w:bookmarkEnd w:id="21811"/>
      <w:r>
        <w:rPr>
          <w:rFonts w:ascii="Arial" w:eastAsia="Arial" w:hAnsi="Arial" w:cs="Arial"/>
          <w:b/>
          <w:sz w:val="24"/>
        </w:rPr>
        <w:t>Sec. D-49.</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floodplain management program.</w:t>
      </w:r>
      <w:r>
        <w:rPr>
          <w:rFonts w:ascii="Arial" w:eastAsia="Arial" w:hAnsi="Arial" w:cs="Arial"/>
        </w:rPr>
        <w:t xml:space="preserve"> The following provisions govern the transition of the floodplain management program from the Geology and Resource Information program, Department of Agriculture, Conservation and Forestry to the Maine Floodplain Program, Maine Office of Community Affairs.</w:t>
      </w:r>
    </w:p>
    <w:p w:rsidR="00FE65B0" w:rsidP="00FE65B0">
      <w:pPr>
        <w:ind w:left="360" w:firstLine="360"/>
        <w:rPr>
          <w:rFonts w:ascii="Arial" w:eastAsia="Arial" w:hAnsi="Arial" w:cs="Arial"/>
        </w:rPr>
      </w:pPr>
      <w:bookmarkStart w:id="21813" w:name="_PAR__11_c4f3a5d2_24f0_4c61_9b4e_8ad7ccf"/>
      <w:bookmarkEnd w:id="21812"/>
      <w:r>
        <w:rPr>
          <w:rFonts w:ascii="Arial" w:eastAsia="Arial" w:hAnsi="Arial" w:cs="Arial"/>
        </w:rPr>
        <w:t xml:space="preserve">1. The Maine Office of Community Affairs is the successor in every way to the powers, duties and functions of the floodplain management program. </w:t>
      </w:r>
    </w:p>
    <w:p w:rsidR="00FE65B0" w:rsidP="00FE65B0">
      <w:pPr>
        <w:ind w:left="360" w:firstLine="360"/>
        <w:rPr>
          <w:rFonts w:ascii="Arial" w:eastAsia="Arial" w:hAnsi="Arial" w:cs="Arial"/>
        </w:rPr>
      </w:pPr>
      <w:bookmarkStart w:id="21814" w:name="_PAR__12_7dcfdcf1_1fe8_487b_98c2_b8cbdba"/>
      <w:bookmarkEnd w:id="21813"/>
      <w:r>
        <w:rPr>
          <w:rFonts w:ascii="Arial" w:eastAsia="Arial" w:hAnsi="Arial" w:cs="Arial"/>
        </w:rPr>
        <w:t xml:space="preserve">2. All existing rules, regulations and procedures in effect, in operation or adopted in or by the floodplain management program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815" w:name="_PAR__13_2d985f08_1818_46c7_b475_4ae8d6b"/>
      <w:bookmarkEnd w:id="21814"/>
      <w:r>
        <w:rPr>
          <w:rFonts w:ascii="Arial" w:eastAsia="Arial" w:hAnsi="Arial" w:cs="Arial"/>
        </w:rPr>
        <w:t xml:space="preserve">3. All existing contracts, agreements and compacts currently in effect in the floodplain management program continue in effect. </w:t>
      </w:r>
    </w:p>
    <w:p w:rsidR="00FE65B0" w:rsidP="00FE65B0">
      <w:pPr>
        <w:ind w:left="360" w:firstLine="360"/>
        <w:rPr>
          <w:rFonts w:ascii="Arial" w:eastAsia="Arial" w:hAnsi="Arial" w:cs="Arial"/>
        </w:rPr>
      </w:pPr>
      <w:bookmarkStart w:id="21816" w:name="_PAR__14_d1562eee_3d41_4920_88d7_54b40c1"/>
      <w:bookmarkEnd w:id="21815"/>
      <w:r>
        <w:rPr>
          <w:rFonts w:ascii="Arial" w:eastAsia="Arial" w:hAnsi="Arial" w:cs="Arial"/>
        </w:rPr>
        <w:t xml:space="preserve">4. All records, property and equipment previously belonging to or allocated for the use of the floodplain management program become, on the effective date of this Part, part of the property of the Maine Office of Community Affairs. </w:t>
      </w:r>
    </w:p>
    <w:p w:rsidR="00FE65B0" w:rsidP="00FE65B0">
      <w:pPr>
        <w:ind w:left="360" w:firstLine="360"/>
        <w:rPr>
          <w:rFonts w:ascii="Arial" w:eastAsia="Arial" w:hAnsi="Arial" w:cs="Arial"/>
        </w:rPr>
      </w:pPr>
      <w:bookmarkStart w:id="21817" w:name="_PAGE__267_de18e6d6_643d_48a7_892a_f6983"/>
      <w:bookmarkStart w:id="21818" w:name="_PAR__2_02204744_a3e2_41a7_8722_4de4b3c1"/>
      <w:bookmarkEnd w:id="21803"/>
      <w:bookmarkEnd w:id="21816"/>
      <w:r>
        <w:rPr>
          <w:rFonts w:ascii="Arial" w:eastAsia="Arial" w:hAnsi="Arial" w:cs="Arial"/>
        </w:rPr>
        <w:t>5. All existing forms, licenses, letterheads and similar items bearing the name of or referring to the floodplain management program may be used by the Maine Office of Community Affairs until existing supplies of those items are exhausted.</w:t>
      </w:r>
    </w:p>
    <w:p w:rsidR="00FE65B0" w:rsidP="00FE65B0">
      <w:pPr>
        <w:ind w:left="360" w:firstLine="360"/>
        <w:rPr>
          <w:rFonts w:ascii="Arial" w:eastAsia="Arial" w:hAnsi="Arial" w:cs="Arial"/>
        </w:rPr>
      </w:pPr>
      <w:bookmarkStart w:id="21819" w:name="_PAR__3_445fa2a7_0d52_4b7b_8f8b_160fa4b7"/>
      <w:bookmarkEnd w:id="21818"/>
      <w:r>
        <w:rPr>
          <w:rFonts w:ascii="Arial" w:eastAsia="Arial" w:hAnsi="Arial" w:cs="Arial"/>
        </w:rPr>
        <w:t>6. Notwithstanding any provision of law to the contrary, the State Controller shall transfer any unobligated balances related to the floodplain management program remaining in the Geology and Resource Information program, Department of Agriculture, Conservation and Forestry, Other Special Revenue Funds and federal funds to the Maine Office of Community Affairs no later than the effective date of this Part.</w:t>
      </w:r>
    </w:p>
    <w:p w:rsidR="00FE65B0" w:rsidP="00FE65B0">
      <w:pPr>
        <w:ind w:left="360" w:firstLine="360"/>
        <w:rPr>
          <w:rFonts w:ascii="Arial" w:eastAsia="Arial" w:hAnsi="Arial" w:cs="Arial"/>
        </w:rPr>
      </w:pPr>
      <w:bookmarkStart w:id="21820" w:name="_PAR__4_5d380831_8d8a_40bc_95bc_27b9298f"/>
      <w:bookmarkEnd w:id="21819"/>
      <w:r>
        <w:rPr>
          <w:rFonts w:ascii="Arial" w:eastAsia="Arial" w:hAnsi="Arial" w:cs="Arial"/>
          <w:b/>
          <w:sz w:val="24"/>
        </w:rPr>
        <w:t>Sec. D-50.</w:t>
      </w:r>
      <w:r>
        <w:rPr>
          <w:rFonts w:ascii="Arial" w:eastAsia="Arial" w:hAnsi="Arial" w:cs="Arial"/>
        </w:rPr>
        <w:t xml:space="preserve">  </w:t>
      </w:r>
      <w:r w:rsidRPr="003F4DDA">
        <w:rPr>
          <w:rFonts w:ascii="Arial" w:eastAsia="Arial" w:hAnsi="Arial" w:cs="Arial"/>
          <w:b/>
          <w:sz w:val="24"/>
          <w:szCs w:val="24"/>
        </w:rPr>
        <w:t>Transition provisions</w:t>
      </w:r>
      <w:r>
        <w:rPr>
          <w:rFonts w:ascii="Arial" w:eastAsia="Arial" w:hAnsi="Arial" w:cs="Arial"/>
          <w:b/>
          <w:sz w:val="24"/>
          <w:szCs w:val="24"/>
        </w:rPr>
        <w:t>;</w:t>
      </w:r>
      <w:r w:rsidRPr="003F4DDA">
        <w:rPr>
          <w:rFonts w:ascii="Arial" w:eastAsia="Arial" w:hAnsi="Arial" w:cs="Arial"/>
          <w:b/>
          <w:sz w:val="24"/>
          <w:szCs w:val="24"/>
        </w:rPr>
        <w:t xml:space="preserve"> Development Ready Advisory Committee.</w:t>
      </w:r>
      <w:r>
        <w:rPr>
          <w:rFonts w:ascii="Arial" w:eastAsia="Arial" w:hAnsi="Arial" w:cs="Arial"/>
        </w:rPr>
        <w:t xml:space="preserve"> The following provisions govern the transition of the Development Ready Advisory Committee from the Maine Redevelopment Land Bank Authority to the Maine Office of Community Affairs.</w:t>
      </w:r>
    </w:p>
    <w:p w:rsidR="00FE65B0" w:rsidP="00FE65B0">
      <w:pPr>
        <w:ind w:left="360" w:firstLine="360"/>
        <w:rPr>
          <w:rFonts w:ascii="Arial" w:eastAsia="Arial" w:hAnsi="Arial" w:cs="Arial"/>
        </w:rPr>
      </w:pPr>
      <w:bookmarkStart w:id="21821" w:name="_PAR__5_1adce1f6_f470_4ac6_91c0_b2ad0684"/>
      <w:bookmarkEnd w:id="21820"/>
      <w:r>
        <w:rPr>
          <w:rFonts w:ascii="Arial" w:eastAsia="Arial" w:hAnsi="Arial" w:cs="Arial"/>
        </w:rPr>
        <w:t xml:space="preserve">1. The Maine Office of Community Affairs is the successor in every way to the powers, duties and functions of the Development Ready Advisory Committee. </w:t>
      </w:r>
    </w:p>
    <w:p w:rsidR="00FE65B0" w:rsidP="00FE65B0">
      <w:pPr>
        <w:ind w:left="360" w:firstLine="360"/>
        <w:rPr>
          <w:rFonts w:ascii="Arial" w:eastAsia="Arial" w:hAnsi="Arial" w:cs="Arial"/>
        </w:rPr>
      </w:pPr>
      <w:bookmarkStart w:id="21822" w:name="_PAR__6_af7c96fe_1b05_4d73_9bc2_3523d040"/>
      <w:bookmarkEnd w:id="21821"/>
      <w:r>
        <w:rPr>
          <w:rFonts w:ascii="Arial" w:eastAsia="Arial" w:hAnsi="Arial" w:cs="Arial"/>
        </w:rPr>
        <w:t xml:space="preserve">2. All existing rules, regulations and procedures in effect, in operation or adopted in or by the Development Ready Advisory Committee or any of its administrative units or officers are hereby declared in effect and continue in effect until rescinded, revised or amended by the Maine Office of Community Affairs. </w:t>
      </w:r>
    </w:p>
    <w:p w:rsidR="00FE65B0" w:rsidP="00FE65B0">
      <w:pPr>
        <w:ind w:left="360" w:firstLine="360"/>
        <w:rPr>
          <w:rFonts w:ascii="Arial" w:eastAsia="Arial" w:hAnsi="Arial" w:cs="Arial"/>
        </w:rPr>
      </w:pPr>
      <w:bookmarkStart w:id="21823" w:name="_PAR__7_f690f3c1_6086_4634_95d7_a404a07a"/>
      <w:bookmarkEnd w:id="21822"/>
      <w:r>
        <w:rPr>
          <w:rFonts w:ascii="Arial" w:eastAsia="Arial" w:hAnsi="Arial" w:cs="Arial"/>
        </w:rPr>
        <w:t xml:space="preserve">3. All existing contracts, agreements and compacts currently in effect in the Development Ready Advisory Committee continue in effect. </w:t>
      </w:r>
    </w:p>
    <w:p w:rsidR="00FE65B0" w:rsidP="00FE65B0">
      <w:pPr>
        <w:ind w:left="360" w:firstLine="360"/>
        <w:rPr>
          <w:rFonts w:ascii="Arial" w:eastAsia="Arial" w:hAnsi="Arial" w:cs="Arial"/>
        </w:rPr>
      </w:pPr>
      <w:bookmarkStart w:id="21824" w:name="_PAR__8_4207c4fd_6a92_4aea_a083_c90697dd"/>
      <w:bookmarkEnd w:id="21823"/>
      <w:r>
        <w:rPr>
          <w:rFonts w:ascii="Arial" w:eastAsia="Arial" w:hAnsi="Arial" w:cs="Arial"/>
        </w:rPr>
        <w:t xml:space="preserve">4. All records, property and equipment previously belonging to or allocated for the use of the Development Ready Advisory Committee become, on the effective date of this Part, part of the property of the Maine Office of Community Affairs. </w:t>
      </w:r>
    </w:p>
    <w:p w:rsidR="00FE65B0" w:rsidP="00FE65B0">
      <w:pPr>
        <w:ind w:left="360" w:firstLine="360"/>
        <w:rPr>
          <w:rFonts w:ascii="Arial" w:eastAsia="Arial" w:hAnsi="Arial" w:cs="Arial"/>
        </w:rPr>
      </w:pPr>
      <w:bookmarkStart w:id="21825" w:name="_PAR__9_3f376cf8_13ab_4265_92cf_7ab51ddf"/>
      <w:bookmarkEnd w:id="21824"/>
      <w:r>
        <w:rPr>
          <w:rFonts w:ascii="Arial" w:eastAsia="Arial" w:hAnsi="Arial" w:cs="Arial"/>
        </w:rPr>
        <w:t>5. All existing forms, licenses, letterheads and similar items bearing the name of or referring to the Development Ready Advisory Committee may be used by the Maine Office of Community Affairs until existing supplies of those items are exhausted.</w:t>
      </w:r>
    </w:p>
    <w:p w:rsidR="00FE65B0" w:rsidP="00FE65B0">
      <w:pPr>
        <w:ind w:left="360" w:firstLine="360"/>
        <w:rPr>
          <w:rFonts w:ascii="Arial" w:eastAsia="Arial" w:hAnsi="Arial" w:cs="Arial"/>
        </w:rPr>
      </w:pPr>
      <w:bookmarkStart w:id="21826" w:name="_PAR__10_ddcd8d49_72dc_437b_b966_f1ea5b6"/>
      <w:bookmarkEnd w:id="21825"/>
      <w:r>
        <w:rPr>
          <w:rFonts w:ascii="Arial" w:eastAsia="Arial" w:hAnsi="Arial" w:cs="Arial"/>
          <w:b/>
          <w:sz w:val="24"/>
        </w:rPr>
        <w:t>Sec. D-51.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1827" w:name="_PAR__11_53cb3c37_7be7_4892_bda3_eed1e2c"/>
      <w:bookmarkEnd w:id="21826"/>
      <w:r>
        <w:rPr>
          <w:rFonts w:ascii="Arial" w:eastAsia="Arial" w:hAnsi="Arial" w:cs="Arial"/>
          <w:b/>
        </w:rPr>
        <w:t>AGRICULTURE, CONSERVATION AND FORESTRY, DEPARTMENT OF</w:t>
      </w:r>
    </w:p>
    <w:p w:rsidR="00FE65B0" w:rsidP="00FE65B0">
      <w:pPr>
        <w:pStyle w:val="BPSParagraphLeftAlign"/>
        <w:suppressAutoHyphens/>
        <w:ind w:left="360"/>
        <w:rPr>
          <w:rFonts w:ascii="Arial" w:eastAsia="Arial" w:hAnsi="Arial" w:cs="Arial"/>
        </w:rPr>
      </w:pPr>
      <w:bookmarkStart w:id="21828" w:name="_PAR__12_7157764e_757e_49db_b155_53ff9c1"/>
      <w:bookmarkEnd w:id="21827"/>
      <w:r>
        <w:rPr>
          <w:rFonts w:ascii="Arial" w:eastAsia="Arial" w:hAnsi="Arial" w:cs="Arial"/>
          <w:b/>
        </w:rPr>
        <w:t>DACF Administration  0401</w:t>
      </w:r>
    </w:p>
    <w:p w:rsidR="00FE65B0" w:rsidP="00FE65B0">
      <w:pPr>
        <w:ind w:left="360"/>
        <w:rPr>
          <w:rFonts w:ascii="Arial" w:eastAsia="Arial" w:hAnsi="Arial" w:cs="Arial"/>
        </w:rPr>
      </w:pPr>
      <w:bookmarkStart w:id="21829" w:name="_PAR__13_55ab7eac_f539_4e43_ab1d_fe7f69b"/>
      <w:bookmarkEnd w:id="21828"/>
      <w:r>
        <w:rPr>
          <w:rFonts w:ascii="Arial" w:eastAsia="Arial" w:hAnsi="Arial" w:cs="Arial"/>
        </w:rPr>
        <w:t>Initiative: Transfers All Other funding for the municipal planning assistance program from the Department of Agriculture, Conservation and Forestry to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30" w:name="_PAR__14_8dc9b781_9fbc_4ec7_b1c9_f9b68ea"/>
            <w:bookmarkStart w:id="21831" w:name="_LINE__35_c93eb474_a174_47d3_a7c5_04a1b5"/>
            <w:bookmarkEnd w:id="21829"/>
            <w:r>
              <w:rPr>
                <w:rFonts w:ascii="Arial" w:eastAsia="Arial" w:hAnsi="Arial" w:cs="Arial"/>
                <w:b/>
              </w:rPr>
              <w:t>GENERAL FUND</w:t>
            </w:r>
            <w:bookmarkEnd w:id="21831"/>
          </w:p>
        </w:tc>
        <w:tc>
          <w:tcPr>
            <w:tcW w:w="1469" w:type="dxa"/>
          </w:tcPr>
          <w:p w:rsidR="00FE65B0" w:rsidP="00206E25">
            <w:pPr>
              <w:spacing w:before="0" w:after="0"/>
              <w:jc w:val="right"/>
              <w:rPr>
                <w:rFonts w:ascii="Arial" w:eastAsia="Arial" w:hAnsi="Arial" w:cs="Arial"/>
              </w:rPr>
            </w:pPr>
            <w:bookmarkStart w:id="21832" w:name="_LINE__35_fb2d5587_2828_41e2_891a_38c122"/>
            <w:r>
              <w:rPr>
                <w:rFonts w:ascii="Arial" w:eastAsia="Arial" w:hAnsi="Arial" w:cs="Arial"/>
                <w:b/>
              </w:rPr>
              <w:t>2025-26</w:t>
            </w:r>
            <w:bookmarkEnd w:id="21832"/>
          </w:p>
        </w:tc>
        <w:tc>
          <w:tcPr>
            <w:tcW w:w="1469" w:type="dxa"/>
          </w:tcPr>
          <w:p w:rsidR="00FE65B0" w:rsidP="00206E25">
            <w:pPr>
              <w:spacing w:before="0" w:after="0"/>
              <w:jc w:val="right"/>
              <w:rPr>
                <w:rFonts w:ascii="Arial" w:eastAsia="Arial" w:hAnsi="Arial" w:cs="Arial"/>
              </w:rPr>
            </w:pPr>
            <w:bookmarkStart w:id="21833" w:name="_LINE__35_0edef01a_ad82_4a7f_801d_ef6ad6"/>
            <w:r>
              <w:rPr>
                <w:rFonts w:ascii="Arial" w:eastAsia="Arial" w:hAnsi="Arial" w:cs="Arial"/>
                <w:b/>
              </w:rPr>
              <w:t>2026-27</w:t>
            </w:r>
            <w:bookmarkEnd w:id="218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834" w:name="_LINE__36_8bd77975_6d4f_4def_81f3_29d33e"/>
            <w:r>
              <w:rPr>
                <w:rFonts w:ascii="Arial" w:eastAsia="Arial" w:hAnsi="Arial" w:cs="Arial"/>
              </w:rPr>
              <w:t>All Other</w:t>
            </w:r>
            <w:bookmarkEnd w:id="21834"/>
          </w:p>
        </w:tc>
        <w:tc>
          <w:tcPr>
            <w:tcW w:w="1469" w:type="dxa"/>
          </w:tcPr>
          <w:p w:rsidR="00FE65B0" w:rsidP="00206E25">
            <w:pPr>
              <w:spacing w:before="0" w:after="0"/>
              <w:jc w:val="right"/>
              <w:rPr>
                <w:rFonts w:ascii="Arial" w:eastAsia="Arial" w:hAnsi="Arial" w:cs="Arial"/>
              </w:rPr>
            </w:pPr>
            <w:bookmarkStart w:id="21835" w:name="_LINE__36_53efc012_b58e_4536_bc02_da9913"/>
            <w:r>
              <w:rPr>
                <w:rFonts w:ascii="Arial" w:eastAsia="Arial" w:hAnsi="Arial" w:cs="Arial"/>
              </w:rPr>
              <w:t>($7,509)</w:t>
            </w:r>
            <w:bookmarkEnd w:id="21835"/>
          </w:p>
        </w:tc>
        <w:tc>
          <w:tcPr>
            <w:tcW w:w="1469" w:type="dxa"/>
          </w:tcPr>
          <w:p w:rsidR="00FE65B0" w:rsidP="00206E25">
            <w:pPr>
              <w:spacing w:before="0" w:after="0"/>
              <w:jc w:val="right"/>
              <w:rPr>
                <w:rFonts w:ascii="Arial" w:eastAsia="Arial" w:hAnsi="Arial" w:cs="Arial"/>
              </w:rPr>
            </w:pPr>
            <w:bookmarkStart w:id="21836" w:name="_LINE__36_ef5512a8_695a_4d86_9972_45fb73"/>
            <w:r>
              <w:rPr>
                <w:rFonts w:ascii="Arial" w:eastAsia="Arial" w:hAnsi="Arial" w:cs="Arial"/>
              </w:rPr>
              <w:t>($7,509)</w:t>
            </w:r>
            <w:bookmarkEnd w:id="218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37" w:name="_LINE__37_84e7cde3_1369_470b_8d03_f6da78"/>
            <w:r>
              <w:rPr>
                <w:rFonts w:ascii="Arial" w:eastAsia="Arial" w:hAnsi="Arial" w:cs="Arial"/>
              </w:rPr>
              <w:t xml:space="preserve"> </w:t>
            </w:r>
            <w:bookmarkEnd w:id="21837"/>
          </w:p>
        </w:tc>
        <w:tc>
          <w:tcPr>
            <w:tcW w:w="1469" w:type="dxa"/>
          </w:tcPr>
          <w:p w:rsidR="00FE65B0" w:rsidP="00206E25">
            <w:pPr>
              <w:spacing w:before="0" w:after="0"/>
              <w:jc w:val="right"/>
              <w:rPr>
                <w:rFonts w:ascii="Arial" w:eastAsia="Arial" w:hAnsi="Arial" w:cs="Arial"/>
              </w:rPr>
            </w:pPr>
            <w:bookmarkStart w:id="21838" w:name="_LINE__37_318b267c_6e12_46da_a6fe_9e296b"/>
            <w:r>
              <w:rPr>
                <w:rFonts w:ascii="Arial" w:eastAsia="Arial" w:hAnsi="Arial" w:cs="Arial"/>
              </w:rPr>
              <w:t>__________</w:t>
            </w:r>
            <w:bookmarkEnd w:id="21838"/>
          </w:p>
        </w:tc>
        <w:tc>
          <w:tcPr>
            <w:tcW w:w="1469" w:type="dxa"/>
          </w:tcPr>
          <w:p w:rsidR="00FE65B0" w:rsidP="00206E25">
            <w:pPr>
              <w:spacing w:before="0" w:after="0"/>
              <w:jc w:val="right"/>
              <w:rPr>
                <w:rFonts w:ascii="Arial" w:eastAsia="Arial" w:hAnsi="Arial" w:cs="Arial"/>
              </w:rPr>
            </w:pPr>
            <w:bookmarkStart w:id="21839" w:name="_LINE__37_e913c25b_5269_4a7a_92bd_7abeda"/>
            <w:r>
              <w:rPr>
                <w:rFonts w:ascii="Arial" w:eastAsia="Arial" w:hAnsi="Arial" w:cs="Arial"/>
              </w:rPr>
              <w:t>__________</w:t>
            </w:r>
            <w:bookmarkEnd w:id="218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40" w:name="_LINE__38_eebbf927_7b4e_4d00_8692_3490d5"/>
            <w:r>
              <w:rPr>
                <w:rFonts w:ascii="Arial" w:eastAsia="Arial" w:hAnsi="Arial" w:cs="Arial"/>
              </w:rPr>
              <w:t>GENERAL FUND TOTAL</w:t>
            </w:r>
            <w:bookmarkEnd w:id="21840"/>
          </w:p>
        </w:tc>
        <w:tc>
          <w:tcPr>
            <w:tcW w:w="1469" w:type="dxa"/>
          </w:tcPr>
          <w:p w:rsidR="00FE65B0" w:rsidP="00206E25">
            <w:pPr>
              <w:spacing w:before="0" w:after="0"/>
              <w:jc w:val="right"/>
              <w:rPr>
                <w:rFonts w:ascii="Arial" w:eastAsia="Arial" w:hAnsi="Arial" w:cs="Arial"/>
              </w:rPr>
            </w:pPr>
            <w:bookmarkStart w:id="21841" w:name="_LINE__38_deaf8b14_3c68_4b97_907a_029678"/>
            <w:r>
              <w:rPr>
                <w:rFonts w:ascii="Arial" w:eastAsia="Arial" w:hAnsi="Arial" w:cs="Arial"/>
              </w:rPr>
              <w:t>($7,509)</w:t>
            </w:r>
            <w:bookmarkEnd w:id="21841"/>
          </w:p>
        </w:tc>
        <w:tc>
          <w:tcPr>
            <w:tcW w:w="1469" w:type="dxa"/>
          </w:tcPr>
          <w:p w:rsidR="00FE65B0" w:rsidP="00206E25">
            <w:pPr>
              <w:spacing w:before="0" w:after="0"/>
              <w:jc w:val="right"/>
              <w:rPr>
                <w:rFonts w:ascii="Arial" w:eastAsia="Arial" w:hAnsi="Arial" w:cs="Arial"/>
              </w:rPr>
            </w:pPr>
            <w:bookmarkStart w:id="21842" w:name="_LINE__38_7240d3f7_a068_4b47_a96a_c620bd"/>
            <w:r>
              <w:rPr>
                <w:rFonts w:ascii="Arial" w:eastAsia="Arial" w:hAnsi="Arial" w:cs="Arial"/>
              </w:rPr>
              <w:t>($7,509)</w:t>
            </w:r>
            <w:bookmarkEnd w:id="21842"/>
          </w:p>
        </w:tc>
      </w:tr>
    </w:tbl>
    <w:p w:rsidR="00FE65B0" w:rsidP="00FE65B0">
      <w:pPr>
        <w:ind w:left="360"/>
        <w:rPr>
          <w:rFonts w:ascii="Arial" w:eastAsia="Arial" w:hAnsi="Arial" w:cs="Arial"/>
        </w:rPr>
      </w:pPr>
      <w:bookmarkStart w:id="21843" w:name="_PAR__15_e1cdfc42_e39b_4be2_a537_c9a50a0"/>
      <w:bookmarkEnd w:id="218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44" w:name="_PAR__16_a022ce04_80d6_48b0_add4_78d01f7"/>
            <w:bookmarkStart w:id="21845" w:name="_LINE__40_bbe87416_6bc3_4213_aff0_77bd37"/>
            <w:bookmarkEnd w:id="21843"/>
            <w:r>
              <w:rPr>
                <w:rFonts w:ascii="Arial" w:eastAsia="Arial" w:hAnsi="Arial" w:cs="Arial"/>
                <w:b/>
              </w:rPr>
              <w:t>OTHER SPECIAL REVENUE FUNDS</w:t>
            </w:r>
            <w:bookmarkEnd w:id="21845"/>
          </w:p>
        </w:tc>
        <w:tc>
          <w:tcPr>
            <w:tcW w:w="1469" w:type="dxa"/>
          </w:tcPr>
          <w:p w:rsidR="00FE65B0" w:rsidP="00206E25">
            <w:pPr>
              <w:spacing w:before="0" w:after="0"/>
              <w:jc w:val="right"/>
              <w:rPr>
                <w:rFonts w:ascii="Arial" w:eastAsia="Arial" w:hAnsi="Arial" w:cs="Arial"/>
              </w:rPr>
            </w:pPr>
            <w:bookmarkStart w:id="21846" w:name="_LINE__40_8d8d0aa8_0a2b_4241_927d_6a697d"/>
            <w:r>
              <w:rPr>
                <w:rFonts w:ascii="Arial" w:eastAsia="Arial" w:hAnsi="Arial" w:cs="Arial"/>
                <w:b/>
              </w:rPr>
              <w:t>2025-26</w:t>
            </w:r>
            <w:bookmarkEnd w:id="21846"/>
          </w:p>
        </w:tc>
        <w:tc>
          <w:tcPr>
            <w:tcW w:w="1469" w:type="dxa"/>
          </w:tcPr>
          <w:p w:rsidR="00FE65B0" w:rsidP="00206E25">
            <w:pPr>
              <w:spacing w:before="0" w:after="0"/>
              <w:jc w:val="right"/>
              <w:rPr>
                <w:rFonts w:ascii="Arial" w:eastAsia="Arial" w:hAnsi="Arial" w:cs="Arial"/>
              </w:rPr>
            </w:pPr>
            <w:bookmarkStart w:id="21847" w:name="_LINE__40_601c230d_a0c7_4d36_b3b1_a68bb7"/>
            <w:r>
              <w:rPr>
                <w:rFonts w:ascii="Arial" w:eastAsia="Arial" w:hAnsi="Arial" w:cs="Arial"/>
                <w:b/>
              </w:rPr>
              <w:t>2026-27</w:t>
            </w:r>
            <w:bookmarkEnd w:id="218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848" w:name="_LINE__41_a76bafdf_9838_42ca_8954_9a1067"/>
            <w:r>
              <w:rPr>
                <w:rFonts w:ascii="Arial" w:eastAsia="Arial" w:hAnsi="Arial" w:cs="Arial"/>
              </w:rPr>
              <w:t>All Other</w:t>
            </w:r>
            <w:bookmarkEnd w:id="21848"/>
          </w:p>
        </w:tc>
        <w:tc>
          <w:tcPr>
            <w:tcW w:w="1469" w:type="dxa"/>
          </w:tcPr>
          <w:p w:rsidR="00FE65B0" w:rsidP="00206E25">
            <w:pPr>
              <w:spacing w:before="0" w:after="0"/>
              <w:jc w:val="right"/>
              <w:rPr>
                <w:rFonts w:ascii="Arial" w:eastAsia="Arial" w:hAnsi="Arial" w:cs="Arial"/>
              </w:rPr>
            </w:pPr>
            <w:bookmarkStart w:id="21849" w:name="_LINE__41_88ed6b9a_77c5_4f15_8e94_bb2475"/>
            <w:r>
              <w:rPr>
                <w:rFonts w:ascii="Arial" w:eastAsia="Arial" w:hAnsi="Arial" w:cs="Arial"/>
              </w:rPr>
              <w:t>($1,681)</w:t>
            </w:r>
            <w:bookmarkEnd w:id="21849"/>
          </w:p>
        </w:tc>
        <w:tc>
          <w:tcPr>
            <w:tcW w:w="1469" w:type="dxa"/>
          </w:tcPr>
          <w:p w:rsidR="00FE65B0" w:rsidP="00206E25">
            <w:pPr>
              <w:spacing w:before="0" w:after="0"/>
              <w:jc w:val="right"/>
              <w:rPr>
                <w:rFonts w:ascii="Arial" w:eastAsia="Arial" w:hAnsi="Arial" w:cs="Arial"/>
              </w:rPr>
            </w:pPr>
            <w:bookmarkStart w:id="21850" w:name="_LINE__41_139e1fc3_628c_4897_9f51_8291e1"/>
            <w:r>
              <w:rPr>
                <w:rFonts w:ascii="Arial" w:eastAsia="Arial" w:hAnsi="Arial" w:cs="Arial"/>
              </w:rPr>
              <w:t>($1,681)</w:t>
            </w:r>
            <w:bookmarkEnd w:id="218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51" w:name="_LINE__42_00868e17_d46a_4298_be3d_4d439c"/>
            <w:r>
              <w:rPr>
                <w:rFonts w:ascii="Arial" w:eastAsia="Arial" w:hAnsi="Arial" w:cs="Arial"/>
              </w:rPr>
              <w:t xml:space="preserve"> </w:t>
            </w:r>
            <w:bookmarkEnd w:id="21851"/>
          </w:p>
        </w:tc>
        <w:tc>
          <w:tcPr>
            <w:tcW w:w="1469" w:type="dxa"/>
          </w:tcPr>
          <w:p w:rsidR="00FE65B0" w:rsidP="00206E25">
            <w:pPr>
              <w:spacing w:before="0" w:after="0"/>
              <w:jc w:val="right"/>
              <w:rPr>
                <w:rFonts w:ascii="Arial" w:eastAsia="Arial" w:hAnsi="Arial" w:cs="Arial"/>
              </w:rPr>
            </w:pPr>
            <w:bookmarkStart w:id="21852" w:name="_LINE__42_d1d4de8a_8b30_4015_a833_2071a7"/>
            <w:r>
              <w:rPr>
                <w:rFonts w:ascii="Arial" w:eastAsia="Arial" w:hAnsi="Arial" w:cs="Arial"/>
              </w:rPr>
              <w:t>__________</w:t>
            </w:r>
            <w:bookmarkEnd w:id="21852"/>
          </w:p>
        </w:tc>
        <w:tc>
          <w:tcPr>
            <w:tcW w:w="1469" w:type="dxa"/>
          </w:tcPr>
          <w:p w:rsidR="00FE65B0" w:rsidP="00206E25">
            <w:pPr>
              <w:spacing w:before="0" w:after="0"/>
              <w:jc w:val="right"/>
              <w:rPr>
                <w:rFonts w:ascii="Arial" w:eastAsia="Arial" w:hAnsi="Arial" w:cs="Arial"/>
              </w:rPr>
            </w:pPr>
            <w:bookmarkStart w:id="21853" w:name="_LINE__42_480a9be1_c9d9_4eb9_8a8f_4f35d1"/>
            <w:r>
              <w:rPr>
                <w:rFonts w:ascii="Arial" w:eastAsia="Arial" w:hAnsi="Arial" w:cs="Arial"/>
              </w:rPr>
              <w:t>__________</w:t>
            </w:r>
            <w:bookmarkEnd w:id="218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54" w:name="_PAGE__268_32cc0e1b_430e_4c52_86c0_af295"/>
            <w:bookmarkStart w:id="21855" w:name="_PAR__2_047fe91e_e256_4298_b063_7f9dd4db"/>
            <w:bookmarkStart w:id="21856" w:name="_LINE__1_69701b01_6c5e_4c98_a3d1_09a5ebf"/>
            <w:bookmarkEnd w:id="21817"/>
            <w:bookmarkEnd w:id="21844"/>
            <w:r>
              <w:rPr>
                <w:rFonts w:ascii="Arial" w:eastAsia="Arial" w:hAnsi="Arial" w:cs="Arial"/>
              </w:rPr>
              <w:t>OTHER SPECIAL REVENUE FUNDS TOTAL</w:t>
            </w:r>
            <w:bookmarkEnd w:id="21856"/>
          </w:p>
        </w:tc>
        <w:tc>
          <w:tcPr>
            <w:tcW w:w="1469" w:type="dxa"/>
          </w:tcPr>
          <w:p w:rsidR="00FE65B0" w:rsidP="00206E25">
            <w:pPr>
              <w:spacing w:before="0" w:after="0"/>
              <w:jc w:val="right"/>
              <w:rPr>
                <w:rFonts w:ascii="Arial" w:eastAsia="Arial" w:hAnsi="Arial" w:cs="Arial"/>
              </w:rPr>
            </w:pPr>
            <w:bookmarkStart w:id="21857" w:name="_LINE__1_dbb3dbcb_0c08_405e_a58a_fa88bf5"/>
            <w:r>
              <w:rPr>
                <w:rFonts w:ascii="Arial" w:eastAsia="Arial" w:hAnsi="Arial" w:cs="Arial"/>
              </w:rPr>
              <w:t>($1,681)</w:t>
            </w:r>
            <w:bookmarkEnd w:id="21857"/>
          </w:p>
        </w:tc>
        <w:tc>
          <w:tcPr>
            <w:tcW w:w="1469" w:type="dxa"/>
          </w:tcPr>
          <w:p w:rsidR="00FE65B0" w:rsidP="00206E25">
            <w:pPr>
              <w:spacing w:before="0" w:after="0"/>
              <w:jc w:val="right"/>
              <w:rPr>
                <w:rFonts w:ascii="Arial" w:eastAsia="Arial" w:hAnsi="Arial" w:cs="Arial"/>
              </w:rPr>
            </w:pPr>
            <w:bookmarkStart w:id="21858" w:name="_LINE__1_4867cc47_364c_4455_96ff_89354cf"/>
            <w:r>
              <w:rPr>
                <w:rFonts w:ascii="Arial" w:eastAsia="Arial" w:hAnsi="Arial" w:cs="Arial"/>
              </w:rPr>
              <w:t>($1,681)</w:t>
            </w:r>
            <w:bookmarkEnd w:id="21858"/>
          </w:p>
        </w:tc>
      </w:tr>
    </w:tbl>
    <w:p w:rsidR="00FE65B0" w:rsidP="00FE65B0">
      <w:pPr>
        <w:pStyle w:val="BPSParagraphLeftAlign"/>
        <w:suppressAutoHyphens/>
        <w:ind w:left="360"/>
        <w:rPr>
          <w:rFonts w:ascii="Arial" w:eastAsia="Arial" w:hAnsi="Arial" w:cs="Arial"/>
        </w:rPr>
      </w:pPr>
      <w:bookmarkStart w:id="21859" w:name="_PAR__3_c2dd7c5a_d700_452f_9a0d_45ec3597"/>
      <w:bookmarkEnd w:id="21855"/>
      <w:r>
        <w:rPr>
          <w:rFonts w:ascii="Arial" w:eastAsia="Arial" w:hAnsi="Arial" w:cs="Arial"/>
          <w:b/>
        </w:rPr>
        <w:t>DACF Administration  0401</w:t>
      </w:r>
    </w:p>
    <w:p w:rsidR="00FE65B0" w:rsidP="00FE65B0">
      <w:pPr>
        <w:ind w:left="360"/>
        <w:rPr>
          <w:rFonts w:ascii="Arial" w:eastAsia="Arial" w:hAnsi="Arial" w:cs="Arial"/>
        </w:rPr>
      </w:pPr>
      <w:bookmarkStart w:id="21860" w:name="_PAR__4_89f708a7_f13e_4499_a451_1f84cb16"/>
      <w:bookmarkEnd w:id="21859"/>
      <w:r>
        <w:rPr>
          <w:rFonts w:ascii="Arial" w:eastAsia="Arial" w:hAnsi="Arial" w:cs="Arial"/>
        </w:rPr>
        <w:t>Initiative: Transfers All Other funding for the floodplain management program from the Department of Agriculture, Conservation and Forestry to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61" w:name="_PAR__5_28bce386_3754_4cf8_a189_23c468b0"/>
            <w:bookmarkStart w:id="21862" w:name="_LINE__7_bc80333d_cfa1_4111_81cb_94b60a6"/>
            <w:bookmarkEnd w:id="21860"/>
            <w:r>
              <w:rPr>
                <w:rFonts w:ascii="Arial" w:eastAsia="Arial" w:hAnsi="Arial" w:cs="Arial"/>
                <w:b/>
              </w:rPr>
              <w:t>GENERAL FUND</w:t>
            </w:r>
            <w:bookmarkEnd w:id="21862"/>
          </w:p>
        </w:tc>
        <w:tc>
          <w:tcPr>
            <w:tcW w:w="1469" w:type="dxa"/>
          </w:tcPr>
          <w:p w:rsidR="00FE65B0" w:rsidP="00206E25">
            <w:pPr>
              <w:spacing w:before="0" w:after="0"/>
              <w:jc w:val="right"/>
              <w:rPr>
                <w:rFonts w:ascii="Arial" w:eastAsia="Arial" w:hAnsi="Arial" w:cs="Arial"/>
              </w:rPr>
            </w:pPr>
            <w:bookmarkStart w:id="21863" w:name="_LINE__7_a7549a25_ae4e_48fe_8bfb_4132507"/>
            <w:r>
              <w:rPr>
                <w:rFonts w:ascii="Arial" w:eastAsia="Arial" w:hAnsi="Arial" w:cs="Arial"/>
                <w:b/>
              </w:rPr>
              <w:t>2025-26</w:t>
            </w:r>
            <w:bookmarkEnd w:id="21863"/>
          </w:p>
        </w:tc>
        <w:tc>
          <w:tcPr>
            <w:tcW w:w="1469" w:type="dxa"/>
          </w:tcPr>
          <w:p w:rsidR="00FE65B0" w:rsidP="00206E25">
            <w:pPr>
              <w:spacing w:before="0" w:after="0"/>
              <w:jc w:val="right"/>
              <w:rPr>
                <w:rFonts w:ascii="Arial" w:eastAsia="Arial" w:hAnsi="Arial" w:cs="Arial"/>
              </w:rPr>
            </w:pPr>
            <w:bookmarkStart w:id="21864" w:name="_LINE__7_5b486825_1b52_4560_aa9f_967b6c7"/>
            <w:r>
              <w:rPr>
                <w:rFonts w:ascii="Arial" w:eastAsia="Arial" w:hAnsi="Arial" w:cs="Arial"/>
                <w:b/>
              </w:rPr>
              <w:t>2026-27</w:t>
            </w:r>
            <w:bookmarkEnd w:id="218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865" w:name="_LINE__8_8c60e73d_548a_40a4_8317_1aeca00"/>
            <w:r>
              <w:rPr>
                <w:rFonts w:ascii="Arial" w:eastAsia="Arial" w:hAnsi="Arial" w:cs="Arial"/>
              </w:rPr>
              <w:t>All Other</w:t>
            </w:r>
            <w:bookmarkEnd w:id="21865"/>
          </w:p>
        </w:tc>
        <w:tc>
          <w:tcPr>
            <w:tcW w:w="1469" w:type="dxa"/>
          </w:tcPr>
          <w:p w:rsidR="00FE65B0" w:rsidP="00206E25">
            <w:pPr>
              <w:spacing w:before="0" w:after="0"/>
              <w:jc w:val="right"/>
              <w:rPr>
                <w:rFonts w:ascii="Arial" w:eastAsia="Arial" w:hAnsi="Arial" w:cs="Arial"/>
              </w:rPr>
            </w:pPr>
            <w:bookmarkStart w:id="21866" w:name="_LINE__8_6fcf84db_a753_4d94_b048_4e3575a"/>
            <w:r>
              <w:rPr>
                <w:rFonts w:ascii="Arial" w:eastAsia="Arial" w:hAnsi="Arial" w:cs="Arial"/>
              </w:rPr>
              <w:t>($5,857)</w:t>
            </w:r>
            <w:bookmarkEnd w:id="21866"/>
          </w:p>
        </w:tc>
        <w:tc>
          <w:tcPr>
            <w:tcW w:w="1469" w:type="dxa"/>
          </w:tcPr>
          <w:p w:rsidR="00FE65B0" w:rsidP="00206E25">
            <w:pPr>
              <w:spacing w:before="0" w:after="0"/>
              <w:jc w:val="right"/>
              <w:rPr>
                <w:rFonts w:ascii="Arial" w:eastAsia="Arial" w:hAnsi="Arial" w:cs="Arial"/>
              </w:rPr>
            </w:pPr>
            <w:bookmarkStart w:id="21867" w:name="_LINE__8_bf679f6c_f2d9_40e3_b770_4f37639"/>
            <w:r>
              <w:rPr>
                <w:rFonts w:ascii="Arial" w:eastAsia="Arial" w:hAnsi="Arial" w:cs="Arial"/>
              </w:rPr>
              <w:t>($5,857)</w:t>
            </w:r>
            <w:bookmarkEnd w:id="218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68" w:name="_LINE__9_965df939_b672_46d1_b939_80c12d2"/>
            <w:r>
              <w:rPr>
                <w:rFonts w:ascii="Arial" w:eastAsia="Arial" w:hAnsi="Arial" w:cs="Arial"/>
              </w:rPr>
              <w:t xml:space="preserve"> </w:t>
            </w:r>
            <w:bookmarkEnd w:id="21868"/>
          </w:p>
        </w:tc>
        <w:tc>
          <w:tcPr>
            <w:tcW w:w="1469" w:type="dxa"/>
          </w:tcPr>
          <w:p w:rsidR="00FE65B0" w:rsidP="00206E25">
            <w:pPr>
              <w:spacing w:before="0" w:after="0"/>
              <w:jc w:val="right"/>
              <w:rPr>
                <w:rFonts w:ascii="Arial" w:eastAsia="Arial" w:hAnsi="Arial" w:cs="Arial"/>
              </w:rPr>
            </w:pPr>
            <w:bookmarkStart w:id="21869" w:name="_LINE__9_c51a156d_92df_4d01_9c52_db85918"/>
            <w:r>
              <w:rPr>
                <w:rFonts w:ascii="Arial" w:eastAsia="Arial" w:hAnsi="Arial" w:cs="Arial"/>
              </w:rPr>
              <w:t>__________</w:t>
            </w:r>
            <w:bookmarkEnd w:id="21869"/>
          </w:p>
        </w:tc>
        <w:tc>
          <w:tcPr>
            <w:tcW w:w="1469" w:type="dxa"/>
          </w:tcPr>
          <w:p w:rsidR="00FE65B0" w:rsidP="00206E25">
            <w:pPr>
              <w:spacing w:before="0" w:after="0"/>
              <w:jc w:val="right"/>
              <w:rPr>
                <w:rFonts w:ascii="Arial" w:eastAsia="Arial" w:hAnsi="Arial" w:cs="Arial"/>
              </w:rPr>
            </w:pPr>
            <w:bookmarkStart w:id="21870" w:name="_LINE__9_440f889f_5a65_4ab4_adda_544964f"/>
            <w:r>
              <w:rPr>
                <w:rFonts w:ascii="Arial" w:eastAsia="Arial" w:hAnsi="Arial" w:cs="Arial"/>
              </w:rPr>
              <w:t>__________</w:t>
            </w:r>
            <w:bookmarkEnd w:id="218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71" w:name="_LINE__10_bf295c6b_1c02_4258_94ff_c36cd2"/>
            <w:r>
              <w:rPr>
                <w:rFonts w:ascii="Arial" w:eastAsia="Arial" w:hAnsi="Arial" w:cs="Arial"/>
              </w:rPr>
              <w:t>GENERAL FUND TOTAL</w:t>
            </w:r>
            <w:bookmarkEnd w:id="21871"/>
          </w:p>
        </w:tc>
        <w:tc>
          <w:tcPr>
            <w:tcW w:w="1469" w:type="dxa"/>
          </w:tcPr>
          <w:p w:rsidR="00FE65B0" w:rsidP="00206E25">
            <w:pPr>
              <w:spacing w:before="0" w:after="0"/>
              <w:jc w:val="right"/>
              <w:rPr>
                <w:rFonts w:ascii="Arial" w:eastAsia="Arial" w:hAnsi="Arial" w:cs="Arial"/>
              </w:rPr>
            </w:pPr>
            <w:bookmarkStart w:id="21872" w:name="_LINE__10_f31d473c_f1d4_4008_9268_760370"/>
            <w:r>
              <w:rPr>
                <w:rFonts w:ascii="Arial" w:eastAsia="Arial" w:hAnsi="Arial" w:cs="Arial"/>
              </w:rPr>
              <w:t>($5,857)</w:t>
            </w:r>
            <w:bookmarkEnd w:id="21872"/>
          </w:p>
        </w:tc>
        <w:tc>
          <w:tcPr>
            <w:tcW w:w="1469" w:type="dxa"/>
          </w:tcPr>
          <w:p w:rsidR="00FE65B0" w:rsidP="00206E25">
            <w:pPr>
              <w:spacing w:before="0" w:after="0"/>
              <w:jc w:val="right"/>
              <w:rPr>
                <w:rFonts w:ascii="Arial" w:eastAsia="Arial" w:hAnsi="Arial" w:cs="Arial"/>
              </w:rPr>
            </w:pPr>
            <w:bookmarkStart w:id="21873" w:name="_LINE__10_8aab4df7_bef5_4f2f_b61b_16de41"/>
            <w:r>
              <w:rPr>
                <w:rFonts w:ascii="Arial" w:eastAsia="Arial" w:hAnsi="Arial" w:cs="Arial"/>
              </w:rPr>
              <w:t>($5,857)</w:t>
            </w:r>
            <w:bookmarkEnd w:id="21873"/>
          </w:p>
        </w:tc>
      </w:tr>
    </w:tbl>
    <w:p w:rsidR="00FE65B0" w:rsidP="00FE65B0">
      <w:pPr>
        <w:ind w:left="360"/>
        <w:rPr>
          <w:rFonts w:ascii="Arial" w:eastAsia="Arial" w:hAnsi="Arial" w:cs="Arial"/>
        </w:rPr>
      </w:pPr>
      <w:bookmarkStart w:id="21874" w:name="_PAR__6_cd14c52b_4ae0_4c65_944d_3af8b78d"/>
      <w:bookmarkEnd w:id="2186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75" w:name="_PAR__7_39837288_4b27_4fad_a7ec_1001f6a9"/>
            <w:bookmarkStart w:id="21876" w:name="_LINE__12_6cfc13e9_89c9_4071_ac46_351793"/>
            <w:bookmarkEnd w:id="21874"/>
            <w:r>
              <w:rPr>
                <w:rFonts w:ascii="Arial" w:eastAsia="Arial" w:hAnsi="Arial" w:cs="Arial"/>
                <w:b/>
              </w:rPr>
              <w:t>OTHER SPECIAL REVENUE FUNDS</w:t>
            </w:r>
            <w:bookmarkEnd w:id="21876"/>
          </w:p>
        </w:tc>
        <w:tc>
          <w:tcPr>
            <w:tcW w:w="1469" w:type="dxa"/>
          </w:tcPr>
          <w:p w:rsidR="00FE65B0" w:rsidP="00206E25">
            <w:pPr>
              <w:spacing w:before="0" w:after="0"/>
              <w:jc w:val="right"/>
              <w:rPr>
                <w:rFonts w:ascii="Arial" w:eastAsia="Arial" w:hAnsi="Arial" w:cs="Arial"/>
              </w:rPr>
            </w:pPr>
            <w:bookmarkStart w:id="21877" w:name="_LINE__12_f9d3be3a_e6e6_49b5_b8ec_9f0390"/>
            <w:r>
              <w:rPr>
                <w:rFonts w:ascii="Arial" w:eastAsia="Arial" w:hAnsi="Arial" w:cs="Arial"/>
                <w:b/>
              </w:rPr>
              <w:t>2025-26</w:t>
            </w:r>
            <w:bookmarkEnd w:id="21877"/>
          </w:p>
        </w:tc>
        <w:tc>
          <w:tcPr>
            <w:tcW w:w="1469" w:type="dxa"/>
          </w:tcPr>
          <w:p w:rsidR="00FE65B0" w:rsidP="00206E25">
            <w:pPr>
              <w:spacing w:before="0" w:after="0"/>
              <w:jc w:val="right"/>
              <w:rPr>
                <w:rFonts w:ascii="Arial" w:eastAsia="Arial" w:hAnsi="Arial" w:cs="Arial"/>
              </w:rPr>
            </w:pPr>
            <w:bookmarkStart w:id="21878" w:name="_LINE__12_d901571b_1726_4a18_9f74_40a69d"/>
            <w:r>
              <w:rPr>
                <w:rFonts w:ascii="Arial" w:eastAsia="Arial" w:hAnsi="Arial" w:cs="Arial"/>
                <w:b/>
              </w:rPr>
              <w:t>2026-27</w:t>
            </w:r>
            <w:bookmarkEnd w:id="218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879" w:name="_LINE__13_efebcb70_89ae_42af_a2b6_d75c74"/>
            <w:r>
              <w:rPr>
                <w:rFonts w:ascii="Arial" w:eastAsia="Arial" w:hAnsi="Arial" w:cs="Arial"/>
              </w:rPr>
              <w:t>All Other</w:t>
            </w:r>
            <w:bookmarkEnd w:id="21879"/>
          </w:p>
        </w:tc>
        <w:tc>
          <w:tcPr>
            <w:tcW w:w="1469" w:type="dxa"/>
          </w:tcPr>
          <w:p w:rsidR="00FE65B0" w:rsidP="00206E25">
            <w:pPr>
              <w:spacing w:before="0" w:after="0"/>
              <w:jc w:val="right"/>
              <w:rPr>
                <w:rFonts w:ascii="Arial" w:eastAsia="Arial" w:hAnsi="Arial" w:cs="Arial"/>
              </w:rPr>
            </w:pPr>
            <w:bookmarkStart w:id="21880" w:name="_LINE__13_cd495bd7_6ff4_47cf_90a0_980a6c"/>
            <w:r>
              <w:rPr>
                <w:rFonts w:ascii="Arial" w:eastAsia="Arial" w:hAnsi="Arial" w:cs="Arial"/>
              </w:rPr>
              <w:t>($910)</w:t>
            </w:r>
            <w:bookmarkEnd w:id="21880"/>
          </w:p>
        </w:tc>
        <w:tc>
          <w:tcPr>
            <w:tcW w:w="1469" w:type="dxa"/>
          </w:tcPr>
          <w:p w:rsidR="00FE65B0" w:rsidP="00206E25">
            <w:pPr>
              <w:spacing w:before="0" w:after="0"/>
              <w:jc w:val="right"/>
              <w:rPr>
                <w:rFonts w:ascii="Arial" w:eastAsia="Arial" w:hAnsi="Arial" w:cs="Arial"/>
              </w:rPr>
            </w:pPr>
            <w:bookmarkStart w:id="21881" w:name="_LINE__13_53d8f95a_20a3_40ee_83a6_cb041e"/>
            <w:r>
              <w:rPr>
                <w:rFonts w:ascii="Arial" w:eastAsia="Arial" w:hAnsi="Arial" w:cs="Arial"/>
              </w:rPr>
              <w:t>($910)</w:t>
            </w:r>
            <w:bookmarkEnd w:id="218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82" w:name="_LINE__14_c5af857a_bc6b_4182_ad76_e8fa0b"/>
            <w:r>
              <w:rPr>
                <w:rFonts w:ascii="Arial" w:eastAsia="Arial" w:hAnsi="Arial" w:cs="Arial"/>
              </w:rPr>
              <w:t xml:space="preserve"> </w:t>
            </w:r>
            <w:bookmarkEnd w:id="21882"/>
          </w:p>
        </w:tc>
        <w:tc>
          <w:tcPr>
            <w:tcW w:w="1469" w:type="dxa"/>
          </w:tcPr>
          <w:p w:rsidR="00FE65B0" w:rsidP="00206E25">
            <w:pPr>
              <w:spacing w:before="0" w:after="0"/>
              <w:jc w:val="right"/>
              <w:rPr>
                <w:rFonts w:ascii="Arial" w:eastAsia="Arial" w:hAnsi="Arial" w:cs="Arial"/>
              </w:rPr>
            </w:pPr>
            <w:bookmarkStart w:id="21883" w:name="_LINE__14_3c945c9f_f5fc_4937_8e6c_a6dba2"/>
            <w:r>
              <w:rPr>
                <w:rFonts w:ascii="Arial" w:eastAsia="Arial" w:hAnsi="Arial" w:cs="Arial"/>
              </w:rPr>
              <w:t>__________</w:t>
            </w:r>
            <w:bookmarkEnd w:id="21883"/>
          </w:p>
        </w:tc>
        <w:tc>
          <w:tcPr>
            <w:tcW w:w="1469" w:type="dxa"/>
          </w:tcPr>
          <w:p w:rsidR="00FE65B0" w:rsidP="00206E25">
            <w:pPr>
              <w:spacing w:before="0" w:after="0"/>
              <w:jc w:val="right"/>
              <w:rPr>
                <w:rFonts w:ascii="Arial" w:eastAsia="Arial" w:hAnsi="Arial" w:cs="Arial"/>
              </w:rPr>
            </w:pPr>
            <w:bookmarkStart w:id="21884" w:name="_LINE__14_8f3b62d4_f9ec_4fe3_ab5f_a4ca71"/>
            <w:r>
              <w:rPr>
                <w:rFonts w:ascii="Arial" w:eastAsia="Arial" w:hAnsi="Arial" w:cs="Arial"/>
              </w:rPr>
              <w:t>__________</w:t>
            </w:r>
            <w:bookmarkEnd w:id="218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85" w:name="_LINE__15_e4991808_fcea_4f51_946b_c21a75"/>
            <w:r>
              <w:rPr>
                <w:rFonts w:ascii="Arial" w:eastAsia="Arial" w:hAnsi="Arial" w:cs="Arial"/>
              </w:rPr>
              <w:t>OTHER SPECIAL REVENUE FUNDS TOTAL</w:t>
            </w:r>
            <w:bookmarkEnd w:id="21885"/>
          </w:p>
        </w:tc>
        <w:tc>
          <w:tcPr>
            <w:tcW w:w="1469" w:type="dxa"/>
          </w:tcPr>
          <w:p w:rsidR="00FE65B0" w:rsidP="00206E25">
            <w:pPr>
              <w:spacing w:before="0" w:after="0"/>
              <w:jc w:val="right"/>
              <w:rPr>
                <w:rFonts w:ascii="Arial" w:eastAsia="Arial" w:hAnsi="Arial" w:cs="Arial"/>
              </w:rPr>
            </w:pPr>
            <w:bookmarkStart w:id="21886" w:name="_LINE__15_ed9f5801_4522_4332_bd34_d17d4a"/>
            <w:r>
              <w:rPr>
                <w:rFonts w:ascii="Arial" w:eastAsia="Arial" w:hAnsi="Arial" w:cs="Arial"/>
              </w:rPr>
              <w:t>($910)</w:t>
            </w:r>
            <w:bookmarkEnd w:id="21886"/>
          </w:p>
        </w:tc>
        <w:tc>
          <w:tcPr>
            <w:tcW w:w="1469" w:type="dxa"/>
          </w:tcPr>
          <w:p w:rsidR="00FE65B0" w:rsidP="00206E25">
            <w:pPr>
              <w:spacing w:before="0" w:after="0"/>
              <w:jc w:val="right"/>
              <w:rPr>
                <w:rFonts w:ascii="Arial" w:eastAsia="Arial" w:hAnsi="Arial" w:cs="Arial"/>
              </w:rPr>
            </w:pPr>
            <w:bookmarkStart w:id="21887" w:name="_LINE__15_c3a1215a_ad09_42cb_bd14_991992"/>
            <w:r>
              <w:rPr>
                <w:rFonts w:ascii="Arial" w:eastAsia="Arial" w:hAnsi="Arial" w:cs="Arial"/>
              </w:rPr>
              <w:t>($910)</w:t>
            </w:r>
            <w:bookmarkEnd w:id="21887"/>
          </w:p>
        </w:tc>
      </w:tr>
    </w:tbl>
    <w:p w:rsidR="00FE65B0" w:rsidP="00FE65B0">
      <w:pPr>
        <w:pStyle w:val="BPSParagraphLeftAlign"/>
        <w:suppressAutoHyphens/>
        <w:ind w:left="360"/>
        <w:rPr>
          <w:rFonts w:ascii="Arial" w:eastAsia="Arial" w:hAnsi="Arial" w:cs="Arial"/>
        </w:rPr>
      </w:pPr>
      <w:bookmarkStart w:id="21888" w:name="_PAR__8_ad22770b_3381_49c6_8c8c_1f5890ae"/>
      <w:bookmarkEnd w:id="21875"/>
      <w:r>
        <w:rPr>
          <w:rFonts w:ascii="Arial" w:eastAsia="Arial" w:hAnsi="Arial" w:cs="Arial"/>
          <w:b/>
        </w:rPr>
        <w:t>DACF Administration  0401</w:t>
      </w:r>
    </w:p>
    <w:p w:rsidR="00FE65B0" w:rsidP="00FE65B0">
      <w:pPr>
        <w:ind w:left="360"/>
        <w:rPr>
          <w:rFonts w:ascii="Arial" w:eastAsia="Arial" w:hAnsi="Arial" w:cs="Arial"/>
        </w:rPr>
      </w:pPr>
      <w:bookmarkStart w:id="21889" w:name="_PAR__9_b7713d66_8884_4d97_8845_ea89ede6"/>
      <w:bookmarkEnd w:id="21888"/>
      <w:r>
        <w:rPr>
          <w:rFonts w:ascii="Arial" w:eastAsia="Arial" w:hAnsi="Arial" w:cs="Arial"/>
        </w:rPr>
        <w:t>Initiative: Transfers position-related All Other funding from the Department of Agriculture, Conservation and Forestry to the Maine Office of Community Affairs.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90" w:name="_PAR__10_07dd90cb_b83b_4521_b2ae_bbfd8ea"/>
            <w:bookmarkStart w:id="21891" w:name="_LINE__19_dac3af2b_f8b8_4b78_8542_ffafc0"/>
            <w:bookmarkEnd w:id="21889"/>
            <w:r>
              <w:rPr>
                <w:rFonts w:ascii="Arial" w:eastAsia="Arial" w:hAnsi="Arial" w:cs="Arial"/>
                <w:b/>
              </w:rPr>
              <w:t>GENERAL FUND</w:t>
            </w:r>
            <w:bookmarkEnd w:id="21891"/>
          </w:p>
        </w:tc>
        <w:tc>
          <w:tcPr>
            <w:tcW w:w="1469" w:type="dxa"/>
          </w:tcPr>
          <w:p w:rsidR="00FE65B0" w:rsidP="00206E25">
            <w:pPr>
              <w:spacing w:before="0" w:after="0"/>
              <w:jc w:val="right"/>
              <w:rPr>
                <w:rFonts w:ascii="Arial" w:eastAsia="Arial" w:hAnsi="Arial" w:cs="Arial"/>
              </w:rPr>
            </w:pPr>
            <w:bookmarkStart w:id="21892" w:name="_LINE__19_365e3b8d_119b_4760_8dc0_d1b133"/>
            <w:r>
              <w:rPr>
                <w:rFonts w:ascii="Arial" w:eastAsia="Arial" w:hAnsi="Arial" w:cs="Arial"/>
                <w:b/>
              </w:rPr>
              <w:t>2025-26</w:t>
            </w:r>
            <w:bookmarkEnd w:id="21892"/>
          </w:p>
        </w:tc>
        <w:tc>
          <w:tcPr>
            <w:tcW w:w="1469" w:type="dxa"/>
          </w:tcPr>
          <w:p w:rsidR="00FE65B0" w:rsidP="00206E25">
            <w:pPr>
              <w:spacing w:before="0" w:after="0"/>
              <w:jc w:val="right"/>
              <w:rPr>
                <w:rFonts w:ascii="Arial" w:eastAsia="Arial" w:hAnsi="Arial" w:cs="Arial"/>
              </w:rPr>
            </w:pPr>
            <w:bookmarkStart w:id="21893" w:name="_LINE__19_4d158095_798d_4631_b6f6_7bb7ec"/>
            <w:r>
              <w:rPr>
                <w:rFonts w:ascii="Arial" w:eastAsia="Arial" w:hAnsi="Arial" w:cs="Arial"/>
                <w:b/>
              </w:rPr>
              <w:t>2026-27</w:t>
            </w:r>
            <w:bookmarkEnd w:id="218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894" w:name="_LINE__20_b9514343_5e67_4e0e_af05_394ea8"/>
            <w:r>
              <w:rPr>
                <w:rFonts w:ascii="Arial" w:eastAsia="Arial" w:hAnsi="Arial" w:cs="Arial"/>
              </w:rPr>
              <w:t>All Other</w:t>
            </w:r>
            <w:bookmarkEnd w:id="21894"/>
          </w:p>
        </w:tc>
        <w:tc>
          <w:tcPr>
            <w:tcW w:w="1469" w:type="dxa"/>
          </w:tcPr>
          <w:p w:rsidR="00FE65B0" w:rsidP="00206E25">
            <w:pPr>
              <w:spacing w:before="0" w:after="0"/>
              <w:jc w:val="right"/>
              <w:rPr>
                <w:rFonts w:ascii="Arial" w:eastAsia="Arial" w:hAnsi="Arial" w:cs="Arial"/>
              </w:rPr>
            </w:pPr>
            <w:bookmarkStart w:id="21895" w:name="_LINE__20_76c04947_539c_4fdd_985e_ed08ef"/>
            <w:r>
              <w:rPr>
                <w:rFonts w:ascii="Arial" w:eastAsia="Arial" w:hAnsi="Arial" w:cs="Arial"/>
              </w:rPr>
              <w:t>($6,706)</w:t>
            </w:r>
            <w:bookmarkEnd w:id="21895"/>
          </w:p>
        </w:tc>
        <w:tc>
          <w:tcPr>
            <w:tcW w:w="1469" w:type="dxa"/>
          </w:tcPr>
          <w:p w:rsidR="00FE65B0" w:rsidP="00206E25">
            <w:pPr>
              <w:spacing w:before="0" w:after="0"/>
              <w:jc w:val="right"/>
              <w:rPr>
                <w:rFonts w:ascii="Arial" w:eastAsia="Arial" w:hAnsi="Arial" w:cs="Arial"/>
              </w:rPr>
            </w:pPr>
            <w:bookmarkStart w:id="21896" w:name="_LINE__20_9d40bb55_67be_4f3e_967c_51f717"/>
            <w:r>
              <w:rPr>
                <w:rFonts w:ascii="Arial" w:eastAsia="Arial" w:hAnsi="Arial" w:cs="Arial"/>
              </w:rPr>
              <w:t>($6,706)</w:t>
            </w:r>
            <w:bookmarkEnd w:id="218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897" w:name="_LINE__21_35d31da6_0d8d_4278_98ef_aa61b5"/>
            <w:r>
              <w:rPr>
                <w:rFonts w:ascii="Arial" w:eastAsia="Arial" w:hAnsi="Arial" w:cs="Arial"/>
              </w:rPr>
              <w:t xml:space="preserve"> </w:t>
            </w:r>
            <w:bookmarkEnd w:id="21897"/>
          </w:p>
        </w:tc>
        <w:tc>
          <w:tcPr>
            <w:tcW w:w="1469" w:type="dxa"/>
          </w:tcPr>
          <w:p w:rsidR="00FE65B0" w:rsidP="00206E25">
            <w:pPr>
              <w:spacing w:before="0" w:after="0"/>
              <w:jc w:val="right"/>
              <w:rPr>
                <w:rFonts w:ascii="Arial" w:eastAsia="Arial" w:hAnsi="Arial" w:cs="Arial"/>
              </w:rPr>
            </w:pPr>
            <w:bookmarkStart w:id="21898" w:name="_LINE__21_dbc357fe_d554_4ed8_ba7e_2970b8"/>
            <w:r>
              <w:rPr>
                <w:rFonts w:ascii="Arial" w:eastAsia="Arial" w:hAnsi="Arial" w:cs="Arial"/>
              </w:rPr>
              <w:t>__________</w:t>
            </w:r>
            <w:bookmarkEnd w:id="21898"/>
          </w:p>
        </w:tc>
        <w:tc>
          <w:tcPr>
            <w:tcW w:w="1469" w:type="dxa"/>
          </w:tcPr>
          <w:p w:rsidR="00FE65B0" w:rsidP="00206E25">
            <w:pPr>
              <w:spacing w:before="0" w:after="0"/>
              <w:jc w:val="right"/>
              <w:rPr>
                <w:rFonts w:ascii="Arial" w:eastAsia="Arial" w:hAnsi="Arial" w:cs="Arial"/>
              </w:rPr>
            </w:pPr>
            <w:bookmarkStart w:id="21899" w:name="_LINE__21_45e6df28_ebf6_4bd7_88b2_0de625"/>
            <w:r>
              <w:rPr>
                <w:rFonts w:ascii="Arial" w:eastAsia="Arial" w:hAnsi="Arial" w:cs="Arial"/>
              </w:rPr>
              <w:t>__________</w:t>
            </w:r>
            <w:bookmarkEnd w:id="218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00" w:name="_LINE__22_44accf02_ed27_4179_8296_582d8e"/>
            <w:r>
              <w:rPr>
                <w:rFonts w:ascii="Arial" w:eastAsia="Arial" w:hAnsi="Arial" w:cs="Arial"/>
              </w:rPr>
              <w:t>GENERAL FUND TOTAL</w:t>
            </w:r>
            <w:bookmarkEnd w:id="21900"/>
          </w:p>
        </w:tc>
        <w:tc>
          <w:tcPr>
            <w:tcW w:w="1469" w:type="dxa"/>
          </w:tcPr>
          <w:p w:rsidR="00FE65B0" w:rsidP="00206E25">
            <w:pPr>
              <w:spacing w:before="0" w:after="0"/>
              <w:jc w:val="right"/>
              <w:rPr>
                <w:rFonts w:ascii="Arial" w:eastAsia="Arial" w:hAnsi="Arial" w:cs="Arial"/>
              </w:rPr>
            </w:pPr>
            <w:bookmarkStart w:id="21901" w:name="_LINE__22_6013137e_fcbb_4a15_a4dd_c47b19"/>
            <w:r>
              <w:rPr>
                <w:rFonts w:ascii="Arial" w:eastAsia="Arial" w:hAnsi="Arial" w:cs="Arial"/>
              </w:rPr>
              <w:t>($6,706)</w:t>
            </w:r>
            <w:bookmarkEnd w:id="21901"/>
          </w:p>
        </w:tc>
        <w:tc>
          <w:tcPr>
            <w:tcW w:w="1469" w:type="dxa"/>
          </w:tcPr>
          <w:p w:rsidR="00FE65B0" w:rsidP="00206E25">
            <w:pPr>
              <w:spacing w:before="0" w:after="0"/>
              <w:jc w:val="right"/>
              <w:rPr>
                <w:rFonts w:ascii="Arial" w:eastAsia="Arial" w:hAnsi="Arial" w:cs="Arial"/>
              </w:rPr>
            </w:pPr>
            <w:bookmarkStart w:id="21902" w:name="_LINE__22_fcaf5c2d_aac2_462c_99a2_59680f"/>
            <w:r>
              <w:rPr>
                <w:rFonts w:ascii="Arial" w:eastAsia="Arial" w:hAnsi="Arial" w:cs="Arial"/>
              </w:rPr>
              <w:t>($6,706)</w:t>
            </w:r>
            <w:bookmarkEnd w:id="21902"/>
          </w:p>
        </w:tc>
      </w:tr>
    </w:tbl>
    <w:p w:rsidR="00FE65B0" w:rsidP="00FE65B0">
      <w:pPr>
        <w:ind w:left="360"/>
        <w:rPr>
          <w:rFonts w:ascii="Arial" w:eastAsia="Arial" w:hAnsi="Arial" w:cs="Arial"/>
        </w:rPr>
      </w:pPr>
      <w:bookmarkStart w:id="21903" w:name="_PAR__11_0092256a_a721_47ce_aaec_2957735"/>
      <w:bookmarkEnd w:id="218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04" w:name="_PAR__12_b69cf3e5_c4f3_4384_bfdb_6f05721"/>
            <w:bookmarkStart w:id="21905" w:name="_LINE__24_112b1ab5_56c2_49e5_bb7d_2d8452"/>
            <w:bookmarkEnd w:id="21903"/>
            <w:r>
              <w:rPr>
                <w:rFonts w:ascii="Arial" w:eastAsia="Arial" w:hAnsi="Arial" w:cs="Arial"/>
                <w:b/>
              </w:rPr>
              <w:t>OTHER SPECIAL REVENUE FUNDS</w:t>
            </w:r>
            <w:bookmarkEnd w:id="21905"/>
          </w:p>
        </w:tc>
        <w:tc>
          <w:tcPr>
            <w:tcW w:w="1469" w:type="dxa"/>
          </w:tcPr>
          <w:p w:rsidR="00FE65B0" w:rsidP="00206E25">
            <w:pPr>
              <w:spacing w:before="0" w:after="0"/>
              <w:jc w:val="right"/>
              <w:rPr>
                <w:rFonts w:ascii="Arial" w:eastAsia="Arial" w:hAnsi="Arial" w:cs="Arial"/>
              </w:rPr>
            </w:pPr>
            <w:bookmarkStart w:id="21906" w:name="_LINE__24_29f06ae2_c0ca_4486_9fca_47b9bd"/>
            <w:r>
              <w:rPr>
                <w:rFonts w:ascii="Arial" w:eastAsia="Arial" w:hAnsi="Arial" w:cs="Arial"/>
                <w:b/>
              </w:rPr>
              <w:t>2025-26</w:t>
            </w:r>
            <w:bookmarkEnd w:id="21906"/>
          </w:p>
        </w:tc>
        <w:tc>
          <w:tcPr>
            <w:tcW w:w="1469" w:type="dxa"/>
          </w:tcPr>
          <w:p w:rsidR="00FE65B0" w:rsidP="00206E25">
            <w:pPr>
              <w:spacing w:before="0" w:after="0"/>
              <w:jc w:val="right"/>
              <w:rPr>
                <w:rFonts w:ascii="Arial" w:eastAsia="Arial" w:hAnsi="Arial" w:cs="Arial"/>
              </w:rPr>
            </w:pPr>
            <w:bookmarkStart w:id="21907" w:name="_LINE__24_76846061_419f_4eb8_9194_d0fdee"/>
            <w:r>
              <w:rPr>
                <w:rFonts w:ascii="Arial" w:eastAsia="Arial" w:hAnsi="Arial" w:cs="Arial"/>
                <w:b/>
              </w:rPr>
              <w:t>2026-27</w:t>
            </w:r>
            <w:bookmarkEnd w:id="219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08" w:name="_LINE__25_44bc0ff7_a7d6_4b6b_b4ef_64f9fc"/>
            <w:r>
              <w:rPr>
                <w:rFonts w:ascii="Arial" w:eastAsia="Arial" w:hAnsi="Arial" w:cs="Arial"/>
              </w:rPr>
              <w:t>All Other</w:t>
            </w:r>
            <w:bookmarkEnd w:id="21908"/>
          </w:p>
        </w:tc>
        <w:tc>
          <w:tcPr>
            <w:tcW w:w="1469" w:type="dxa"/>
          </w:tcPr>
          <w:p w:rsidR="00FE65B0" w:rsidP="00206E25">
            <w:pPr>
              <w:spacing w:before="0" w:after="0"/>
              <w:jc w:val="right"/>
              <w:rPr>
                <w:rFonts w:ascii="Arial" w:eastAsia="Arial" w:hAnsi="Arial" w:cs="Arial"/>
              </w:rPr>
            </w:pPr>
            <w:bookmarkStart w:id="21909" w:name="_LINE__25_1aef8343_0e73_4f64_b785_950031"/>
            <w:r>
              <w:rPr>
                <w:rFonts w:ascii="Arial" w:eastAsia="Arial" w:hAnsi="Arial" w:cs="Arial"/>
              </w:rPr>
              <w:t>($1,392)</w:t>
            </w:r>
            <w:bookmarkEnd w:id="21909"/>
          </w:p>
        </w:tc>
        <w:tc>
          <w:tcPr>
            <w:tcW w:w="1469" w:type="dxa"/>
          </w:tcPr>
          <w:p w:rsidR="00FE65B0" w:rsidP="00206E25">
            <w:pPr>
              <w:spacing w:before="0" w:after="0"/>
              <w:jc w:val="right"/>
              <w:rPr>
                <w:rFonts w:ascii="Arial" w:eastAsia="Arial" w:hAnsi="Arial" w:cs="Arial"/>
              </w:rPr>
            </w:pPr>
            <w:bookmarkStart w:id="21910" w:name="_LINE__25_f60b26e6_926e_441b_ba3d_3671f0"/>
            <w:r>
              <w:rPr>
                <w:rFonts w:ascii="Arial" w:eastAsia="Arial" w:hAnsi="Arial" w:cs="Arial"/>
              </w:rPr>
              <w:t>($1,392)</w:t>
            </w:r>
            <w:bookmarkEnd w:id="219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11" w:name="_LINE__26_d2107ef4_f896_4426_94df_7d76be"/>
            <w:r>
              <w:rPr>
                <w:rFonts w:ascii="Arial" w:eastAsia="Arial" w:hAnsi="Arial" w:cs="Arial"/>
              </w:rPr>
              <w:t xml:space="preserve"> </w:t>
            </w:r>
            <w:bookmarkEnd w:id="21911"/>
          </w:p>
        </w:tc>
        <w:tc>
          <w:tcPr>
            <w:tcW w:w="1469" w:type="dxa"/>
          </w:tcPr>
          <w:p w:rsidR="00FE65B0" w:rsidP="00206E25">
            <w:pPr>
              <w:spacing w:before="0" w:after="0"/>
              <w:jc w:val="right"/>
              <w:rPr>
                <w:rFonts w:ascii="Arial" w:eastAsia="Arial" w:hAnsi="Arial" w:cs="Arial"/>
              </w:rPr>
            </w:pPr>
            <w:bookmarkStart w:id="21912" w:name="_LINE__26_76ba16e1_e897_46ff_bf1a_a5336d"/>
            <w:r>
              <w:rPr>
                <w:rFonts w:ascii="Arial" w:eastAsia="Arial" w:hAnsi="Arial" w:cs="Arial"/>
              </w:rPr>
              <w:t>__________</w:t>
            </w:r>
            <w:bookmarkEnd w:id="21912"/>
          </w:p>
        </w:tc>
        <w:tc>
          <w:tcPr>
            <w:tcW w:w="1469" w:type="dxa"/>
          </w:tcPr>
          <w:p w:rsidR="00FE65B0" w:rsidP="00206E25">
            <w:pPr>
              <w:spacing w:before="0" w:after="0"/>
              <w:jc w:val="right"/>
              <w:rPr>
                <w:rFonts w:ascii="Arial" w:eastAsia="Arial" w:hAnsi="Arial" w:cs="Arial"/>
              </w:rPr>
            </w:pPr>
            <w:bookmarkStart w:id="21913" w:name="_LINE__26_ce2e0d04_fb4e_4f93_99ce_c4e98f"/>
            <w:r>
              <w:rPr>
                <w:rFonts w:ascii="Arial" w:eastAsia="Arial" w:hAnsi="Arial" w:cs="Arial"/>
              </w:rPr>
              <w:t>__________</w:t>
            </w:r>
            <w:bookmarkEnd w:id="219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14" w:name="_LINE__27_a4b30253_2ccf_4bfa_afbd_a87fb9"/>
            <w:r>
              <w:rPr>
                <w:rFonts w:ascii="Arial" w:eastAsia="Arial" w:hAnsi="Arial" w:cs="Arial"/>
              </w:rPr>
              <w:t>OTHER SPECIAL REVENUE FUNDS TOTAL</w:t>
            </w:r>
            <w:bookmarkEnd w:id="21914"/>
          </w:p>
        </w:tc>
        <w:tc>
          <w:tcPr>
            <w:tcW w:w="1469" w:type="dxa"/>
          </w:tcPr>
          <w:p w:rsidR="00FE65B0" w:rsidP="00206E25">
            <w:pPr>
              <w:spacing w:before="0" w:after="0"/>
              <w:jc w:val="right"/>
              <w:rPr>
                <w:rFonts w:ascii="Arial" w:eastAsia="Arial" w:hAnsi="Arial" w:cs="Arial"/>
              </w:rPr>
            </w:pPr>
            <w:bookmarkStart w:id="21915" w:name="_LINE__27_b98d1063_7ab0_4f6c_a752_6ef882"/>
            <w:r>
              <w:rPr>
                <w:rFonts w:ascii="Arial" w:eastAsia="Arial" w:hAnsi="Arial" w:cs="Arial"/>
              </w:rPr>
              <w:t>($1,392)</w:t>
            </w:r>
            <w:bookmarkEnd w:id="21915"/>
          </w:p>
        </w:tc>
        <w:tc>
          <w:tcPr>
            <w:tcW w:w="1469" w:type="dxa"/>
          </w:tcPr>
          <w:p w:rsidR="00FE65B0" w:rsidP="00206E25">
            <w:pPr>
              <w:spacing w:before="0" w:after="0"/>
              <w:jc w:val="right"/>
              <w:rPr>
                <w:rFonts w:ascii="Arial" w:eastAsia="Arial" w:hAnsi="Arial" w:cs="Arial"/>
              </w:rPr>
            </w:pPr>
            <w:bookmarkStart w:id="21916" w:name="_LINE__27_3e4603e5_93b8_4b13_8488_d57d3b"/>
            <w:r>
              <w:rPr>
                <w:rFonts w:ascii="Arial" w:eastAsia="Arial" w:hAnsi="Arial" w:cs="Arial"/>
              </w:rPr>
              <w:t>($1,392)</w:t>
            </w:r>
            <w:bookmarkEnd w:id="21916"/>
          </w:p>
        </w:tc>
      </w:tr>
    </w:tbl>
    <w:p w:rsidR="00FE65B0" w:rsidP="00FE65B0">
      <w:pPr>
        <w:pStyle w:val="BPSParagraphLeftAlign"/>
        <w:suppressAutoHyphens/>
        <w:ind w:left="360"/>
        <w:rPr>
          <w:rFonts w:ascii="Arial" w:eastAsia="Arial" w:hAnsi="Arial" w:cs="Arial"/>
        </w:rPr>
      </w:pPr>
      <w:bookmarkStart w:id="21917" w:name="_PAR__13_9ab528ef_eaec_4978_a36b_eb5d5ad"/>
      <w:bookmarkEnd w:id="21904"/>
      <w:r>
        <w:rPr>
          <w:rFonts w:ascii="Arial" w:eastAsia="Arial" w:hAnsi="Arial" w:cs="Arial"/>
          <w:b/>
        </w:rPr>
        <w:t>Geology and Resource Information  Z237</w:t>
      </w:r>
    </w:p>
    <w:p w:rsidR="00FE65B0" w:rsidP="00FE65B0">
      <w:pPr>
        <w:ind w:left="360"/>
        <w:rPr>
          <w:rFonts w:ascii="Arial" w:eastAsia="Arial" w:hAnsi="Arial" w:cs="Arial"/>
        </w:rPr>
      </w:pPr>
      <w:bookmarkStart w:id="21918" w:name="_PAR__14_6f80ee8f_60c4_479b_9bf7_740f76f"/>
      <w:bookmarkEnd w:id="21917"/>
      <w:r>
        <w:rPr>
          <w:rFonts w:ascii="Arial" w:eastAsia="Arial" w:hAnsi="Arial" w:cs="Arial"/>
        </w:rPr>
        <w:t>Initiative: Transfers All Other funding for the municipal planning assistance program from the Department of Agriculture, Conservation and Forestry to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19" w:name="_PAR__15_6ae924c4_dcec_4017_8d51_993892e"/>
            <w:bookmarkStart w:id="21920" w:name="_LINE__33_8a822e99_b2ca_42d6_916c_171b6b"/>
            <w:bookmarkEnd w:id="21918"/>
            <w:r>
              <w:rPr>
                <w:rFonts w:ascii="Arial" w:eastAsia="Arial" w:hAnsi="Arial" w:cs="Arial"/>
                <w:b/>
              </w:rPr>
              <w:t>GENERAL FUND</w:t>
            </w:r>
            <w:bookmarkEnd w:id="21920"/>
          </w:p>
        </w:tc>
        <w:tc>
          <w:tcPr>
            <w:tcW w:w="1469" w:type="dxa"/>
          </w:tcPr>
          <w:p w:rsidR="00FE65B0" w:rsidP="00206E25">
            <w:pPr>
              <w:spacing w:before="0" w:after="0"/>
              <w:jc w:val="right"/>
              <w:rPr>
                <w:rFonts w:ascii="Arial" w:eastAsia="Arial" w:hAnsi="Arial" w:cs="Arial"/>
              </w:rPr>
            </w:pPr>
            <w:bookmarkStart w:id="21921" w:name="_LINE__33_e4178478_ee28_4f31_aa9e_cea437"/>
            <w:r>
              <w:rPr>
                <w:rFonts w:ascii="Arial" w:eastAsia="Arial" w:hAnsi="Arial" w:cs="Arial"/>
                <w:b/>
              </w:rPr>
              <w:t>2025-26</w:t>
            </w:r>
            <w:bookmarkEnd w:id="21921"/>
          </w:p>
        </w:tc>
        <w:tc>
          <w:tcPr>
            <w:tcW w:w="1469" w:type="dxa"/>
          </w:tcPr>
          <w:p w:rsidR="00FE65B0" w:rsidP="00206E25">
            <w:pPr>
              <w:spacing w:before="0" w:after="0"/>
              <w:jc w:val="right"/>
              <w:rPr>
                <w:rFonts w:ascii="Arial" w:eastAsia="Arial" w:hAnsi="Arial" w:cs="Arial"/>
              </w:rPr>
            </w:pPr>
            <w:bookmarkStart w:id="21922" w:name="_LINE__33_9b1ac8cf_8f24_45e0_82ed_e7fde4"/>
            <w:r>
              <w:rPr>
                <w:rFonts w:ascii="Arial" w:eastAsia="Arial" w:hAnsi="Arial" w:cs="Arial"/>
                <w:b/>
              </w:rPr>
              <w:t>2026-27</w:t>
            </w:r>
            <w:bookmarkEnd w:id="219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23" w:name="_LINE__34_369601b9_f00c_4bcb_8ae2_ace56a"/>
            <w:r>
              <w:rPr>
                <w:rFonts w:ascii="Arial" w:eastAsia="Arial" w:hAnsi="Arial" w:cs="Arial"/>
              </w:rPr>
              <w:t>All Other</w:t>
            </w:r>
            <w:bookmarkEnd w:id="21923"/>
          </w:p>
        </w:tc>
        <w:tc>
          <w:tcPr>
            <w:tcW w:w="1469" w:type="dxa"/>
          </w:tcPr>
          <w:p w:rsidR="00FE65B0" w:rsidP="00206E25">
            <w:pPr>
              <w:spacing w:before="0" w:after="0"/>
              <w:jc w:val="right"/>
              <w:rPr>
                <w:rFonts w:ascii="Arial" w:eastAsia="Arial" w:hAnsi="Arial" w:cs="Arial"/>
              </w:rPr>
            </w:pPr>
            <w:bookmarkStart w:id="21924" w:name="_LINE__34_c776686c_b2c0_43ac_9e33_332104"/>
            <w:r>
              <w:rPr>
                <w:rFonts w:ascii="Arial" w:eastAsia="Arial" w:hAnsi="Arial" w:cs="Arial"/>
              </w:rPr>
              <w:t>($170,049)</w:t>
            </w:r>
            <w:bookmarkEnd w:id="21924"/>
          </w:p>
        </w:tc>
        <w:tc>
          <w:tcPr>
            <w:tcW w:w="1469" w:type="dxa"/>
          </w:tcPr>
          <w:p w:rsidR="00FE65B0" w:rsidP="00206E25">
            <w:pPr>
              <w:spacing w:before="0" w:after="0"/>
              <w:jc w:val="right"/>
              <w:rPr>
                <w:rFonts w:ascii="Arial" w:eastAsia="Arial" w:hAnsi="Arial" w:cs="Arial"/>
              </w:rPr>
            </w:pPr>
            <w:bookmarkStart w:id="21925" w:name="_LINE__34_63451a3f_d4e6_4fcd_9a26_482ff8"/>
            <w:r>
              <w:rPr>
                <w:rFonts w:ascii="Arial" w:eastAsia="Arial" w:hAnsi="Arial" w:cs="Arial"/>
              </w:rPr>
              <w:t>($170,049)</w:t>
            </w:r>
            <w:bookmarkEnd w:id="219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26" w:name="_LINE__35_74e83c7e_b294_4b6b_8aab_7e38d7"/>
            <w:r>
              <w:rPr>
                <w:rFonts w:ascii="Arial" w:eastAsia="Arial" w:hAnsi="Arial" w:cs="Arial"/>
              </w:rPr>
              <w:t xml:space="preserve"> </w:t>
            </w:r>
            <w:bookmarkEnd w:id="21926"/>
          </w:p>
        </w:tc>
        <w:tc>
          <w:tcPr>
            <w:tcW w:w="1469" w:type="dxa"/>
          </w:tcPr>
          <w:p w:rsidR="00FE65B0" w:rsidP="00206E25">
            <w:pPr>
              <w:spacing w:before="0" w:after="0"/>
              <w:jc w:val="right"/>
              <w:rPr>
                <w:rFonts w:ascii="Arial" w:eastAsia="Arial" w:hAnsi="Arial" w:cs="Arial"/>
              </w:rPr>
            </w:pPr>
            <w:bookmarkStart w:id="21927" w:name="_LINE__35_eff2ce7b_5a27_4e9a_aa22_dec142"/>
            <w:r>
              <w:rPr>
                <w:rFonts w:ascii="Arial" w:eastAsia="Arial" w:hAnsi="Arial" w:cs="Arial"/>
              </w:rPr>
              <w:t>__________</w:t>
            </w:r>
            <w:bookmarkEnd w:id="21927"/>
          </w:p>
        </w:tc>
        <w:tc>
          <w:tcPr>
            <w:tcW w:w="1469" w:type="dxa"/>
          </w:tcPr>
          <w:p w:rsidR="00FE65B0" w:rsidP="00206E25">
            <w:pPr>
              <w:spacing w:before="0" w:after="0"/>
              <w:jc w:val="right"/>
              <w:rPr>
                <w:rFonts w:ascii="Arial" w:eastAsia="Arial" w:hAnsi="Arial" w:cs="Arial"/>
              </w:rPr>
            </w:pPr>
            <w:bookmarkStart w:id="21928" w:name="_LINE__35_7deb32ef_aa29_43d2_b383_57ff23"/>
            <w:r>
              <w:rPr>
                <w:rFonts w:ascii="Arial" w:eastAsia="Arial" w:hAnsi="Arial" w:cs="Arial"/>
              </w:rPr>
              <w:t>__________</w:t>
            </w:r>
            <w:bookmarkEnd w:id="219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29" w:name="_LINE__36_57770248_0759_4d7b_8382_1d0713"/>
            <w:r>
              <w:rPr>
                <w:rFonts w:ascii="Arial" w:eastAsia="Arial" w:hAnsi="Arial" w:cs="Arial"/>
              </w:rPr>
              <w:t>GENERAL FUND TOTAL</w:t>
            </w:r>
            <w:bookmarkEnd w:id="21929"/>
          </w:p>
        </w:tc>
        <w:tc>
          <w:tcPr>
            <w:tcW w:w="1469" w:type="dxa"/>
          </w:tcPr>
          <w:p w:rsidR="00FE65B0" w:rsidP="00206E25">
            <w:pPr>
              <w:spacing w:before="0" w:after="0"/>
              <w:jc w:val="right"/>
              <w:rPr>
                <w:rFonts w:ascii="Arial" w:eastAsia="Arial" w:hAnsi="Arial" w:cs="Arial"/>
              </w:rPr>
            </w:pPr>
            <w:bookmarkStart w:id="21930" w:name="_LINE__36_1c12a546_7126_49df_9c0d_aba3b2"/>
            <w:r>
              <w:rPr>
                <w:rFonts w:ascii="Arial" w:eastAsia="Arial" w:hAnsi="Arial" w:cs="Arial"/>
              </w:rPr>
              <w:t>($170,049)</w:t>
            </w:r>
            <w:bookmarkEnd w:id="21930"/>
          </w:p>
        </w:tc>
        <w:tc>
          <w:tcPr>
            <w:tcW w:w="1469" w:type="dxa"/>
          </w:tcPr>
          <w:p w:rsidR="00FE65B0" w:rsidP="00206E25">
            <w:pPr>
              <w:spacing w:before="0" w:after="0"/>
              <w:jc w:val="right"/>
              <w:rPr>
                <w:rFonts w:ascii="Arial" w:eastAsia="Arial" w:hAnsi="Arial" w:cs="Arial"/>
              </w:rPr>
            </w:pPr>
            <w:bookmarkStart w:id="21931" w:name="_LINE__36_7f2355e7_e274_4261_82a9_47ff44"/>
            <w:r>
              <w:rPr>
                <w:rFonts w:ascii="Arial" w:eastAsia="Arial" w:hAnsi="Arial" w:cs="Arial"/>
              </w:rPr>
              <w:t>($170,049)</w:t>
            </w:r>
            <w:bookmarkEnd w:id="21931"/>
          </w:p>
        </w:tc>
      </w:tr>
    </w:tbl>
    <w:p w:rsidR="00FE65B0" w:rsidP="00FE65B0">
      <w:pPr>
        <w:ind w:left="360"/>
        <w:rPr>
          <w:rFonts w:ascii="Arial" w:eastAsia="Arial" w:hAnsi="Arial" w:cs="Arial"/>
        </w:rPr>
      </w:pPr>
      <w:bookmarkStart w:id="21932" w:name="_PAR__16_de7b4a99_d5cc_4fdf_9595_44844a0"/>
      <w:bookmarkEnd w:id="219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33" w:name="_PAR__17_d5771606_8e60_4fdb_97d7_410166e"/>
            <w:bookmarkStart w:id="21934" w:name="_LINE__38_e9b49107_1d33_44ce_aca0_740406"/>
            <w:bookmarkEnd w:id="21932"/>
            <w:r>
              <w:rPr>
                <w:rFonts w:ascii="Arial" w:eastAsia="Arial" w:hAnsi="Arial" w:cs="Arial"/>
                <w:b/>
              </w:rPr>
              <w:t>FEDERAL EXPENDITURES FUND</w:t>
            </w:r>
            <w:bookmarkEnd w:id="21934"/>
          </w:p>
        </w:tc>
        <w:tc>
          <w:tcPr>
            <w:tcW w:w="1469" w:type="dxa"/>
          </w:tcPr>
          <w:p w:rsidR="00FE65B0" w:rsidP="00206E25">
            <w:pPr>
              <w:spacing w:before="0" w:after="0"/>
              <w:jc w:val="right"/>
              <w:rPr>
                <w:rFonts w:ascii="Arial" w:eastAsia="Arial" w:hAnsi="Arial" w:cs="Arial"/>
              </w:rPr>
            </w:pPr>
            <w:bookmarkStart w:id="21935" w:name="_LINE__38_6a37f3a6_0eca_4c84_8cb9_eaa3df"/>
            <w:r>
              <w:rPr>
                <w:rFonts w:ascii="Arial" w:eastAsia="Arial" w:hAnsi="Arial" w:cs="Arial"/>
                <w:b/>
              </w:rPr>
              <w:t>2025-26</w:t>
            </w:r>
            <w:bookmarkEnd w:id="21935"/>
          </w:p>
        </w:tc>
        <w:tc>
          <w:tcPr>
            <w:tcW w:w="1469" w:type="dxa"/>
          </w:tcPr>
          <w:p w:rsidR="00FE65B0" w:rsidP="00206E25">
            <w:pPr>
              <w:spacing w:before="0" w:after="0"/>
              <w:jc w:val="right"/>
              <w:rPr>
                <w:rFonts w:ascii="Arial" w:eastAsia="Arial" w:hAnsi="Arial" w:cs="Arial"/>
              </w:rPr>
            </w:pPr>
            <w:bookmarkStart w:id="21936" w:name="_LINE__38_e9d60384_978d_4231_9026_6d0e6e"/>
            <w:r>
              <w:rPr>
                <w:rFonts w:ascii="Arial" w:eastAsia="Arial" w:hAnsi="Arial" w:cs="Arial"/>
                <w:b/>
              </w:rPr>
              <w:t>2026-27</w:t>
            </w:r>
            <w:bookmarkEnd w:id="219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37" w:name="_LINE__39_45619a4d_8dd1_4aaf_9106_0d80bc"/>
            <w:r>
              <w:rPr>
                <w:rFonts w:ascii="Arial" w:eastAsia="Arial" w:hAnsi="Arial" w:cs="Arial"/>
              </w:rPr>
              <w:t>All Other</w:t>
            </w:r>
            <w:bookmarkEnd w:id="21937"/>
          </w:p>
        </w:tc>
        <w:tc>
          <w:tcPr>
            <w:tcW w:w="1469" w:type="dxa"/>
          </w:tcPr>
          <w:p w:rsidR="00FE65B0" w:rsidP="00206E25">
            <w:pPr>
              <w:spacing w:before="0" w:after="0"/>
              <w:jc w:val="right"/>
              <w:rPr>
                <w:rFonts w:ascii="Arial" w:eastAsia="Arial" w:hAnsi="Arial" w:cs="Arial"/>
              </w:rPr>
            </w:pPr>
            <w:bookmarkStart w:id="21938" w:name="_LINE__39_493bd80f_1043_4863_ab9f_e7f6fe"/>
            <w:r>
              <w:rPr>
                <w:rFonts w:ascii="Arial" w:eastAsia="Arial" w:hAnsi="Arial" w:cs="Arial"/>
              </w:rPr>
              <w:t>($577,978)</w:t>
            </w:r>
            <w:bookmarkEnd w:id="21938"/>
          </w:p>
        </w:tc>
        <w:tc>
          <w:tcPr>
            <w:tcW w:w="1469" w:type="dxa"/>
          </w:tcPr>
          <w:p w:rsidR="00FE65B0" w:rsidP="00206E25">
            <w:pPr>
              <w:spacing w:before="0" w:after="0"/>
              <w:jc w:val="right"/>
              <w:rPr>
                <w:rFonts w:ascii="Arial" w:eastAsia="Arial" w:hAnsi="Arial" w:cs="Arial"/>
              </w:rPr>
            </w:pPr>
            <w:bookmarkStart w:id="21939" w:name="_LINE__39_a7ffd41e_703d_4330_99d4_53698b"/>
            <w:r>
              <w:rPr>
                <w:rFonts w:ascii="Arial" w:eastAsia="Arial" w:hAnsi="Arial" w:cs="Arial"/>
              </w:rPr>
              <w:t>($577,978)</w:t>
            </w:r>
            <w:bookmarkEnd w:id="219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40" w:name="_LINE__40_b73d5efb_3e48_48e7_b05e_0e0594"/>
            <w:r>
              <w:rPr>
                <w:rFonts w:ascii="Arial" w:eastAsia="Arial" w:hAnsi="Arial" w:cs="Arial"/>
              </w:rPr>
              <w:t xml:space="preserve"> </w:t>
            </w:r>
            <w:bookmarkEnd w:id="21940"/>
          </w:p>
        </w:tc>
        <w:tc>
          <w:tcPr>
            <w:tcW w:w="1469" w:type="dxa"/>
          </w:tcPr>
          <w:p w:rsidR="00FE65B0" w:rsidP="00206E25">
            <w:pPr>
              <w:spacing w:before="0" w:after="0"/>
              <w:jc w:val="right"/>
              <w:rPr>
                <w:rFonts w:ascii="Arial" w:eastAsia="Arial" w:hAnsi="Arial" w:cs="Arial"/>
              </w:rPr>
            </w:pPr>
            <w:bookmarkStart w:id="21941" w:name="_LINE__40_59332e3f_e37c_4fe1_80d1_08d3aa"/>
            <w:r>
              <w:rPr>
                <w:rFonts w:ascii="Arial" w:eastAsia="Arial" w:hAnsi="Arial" w:cs="Arial"/>
              </w:rPr>
              <w:t>__________</w:t>
            </w:r>
            <w:bookmarkEnd w:id="21941"/>
          </w:p>
        </w:tc>
        <w:tc>
          <w:tcPr>
            <w:tcW w:w="1469" w:type="dxa"/>
          </w:tcPr>
          <w:p w:rsidR="00FE65B0" w:rsidP="00206E25">
            <w:pPr>
              <w:spacing w:before="0" w:after="0"/>
              <w:jc w:val="right"/>
              <w:rPr>
                <w:rFonts w:ascii="Arial" w:eastAsia="Arial" w:hAnsi="Arial" w:cs="Arial"/>
              </w:rPr>
            </w:pPr>
            <w:bookmarkStart w:id="21942" w:name="_LINE__40_1eddbc30_1a07_430e_8c9e_e4d687"/>
            <w:r>
              <w:rPr>
                <w:rFonts w:ascii="Arial" w:eastAsia="Arial" w:hAnsi="Arial" w:cs="Arial"/>
              </w:rPr>
              <w:t>__________</w:t>
            </w:r>
            <w:bookmarkEnd w:id="219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43" w:name="_LINE__41_f9bf6994_7529_4877_b0ab_f7267d"/>
            <w:r>
              <w:rPr>
                <w:rFonts w:ascii="Arial" w:eastAsia="Arial" w:hAnsi="Arial" w:cs="Arial"/>
              </w:rPr>
              <w:t>FEDERAL EXPENDITURES FUND TOTAL</w:t>
            </w:r>
            <w:bookmarkEnd w:id="21943"/>
          </w:p>
        </w:tc>
        <w:tc>
          <w:tcPr>
            <w:tcW w:w="1469" w:type="dxa"/>
          </w:tcPr>
          <w:p w:rsidR="00FE65B0" w:rsidP="00206E25">
            <w:pPr>
              <w:spacing w:before="0" w:after="0"/>
              <w:jc w:val="right"/>
              <w:rPr>
                <w:rFonts w:ascii="Arial" w:eastAsia="Arial" w:hAnsi="Arial" w:cs="Arial"/>
              </w:rPr>
            </w:pPr>
            <w:bookmarkStart w:id="21944" w:name="_LINE__41_d58d6c3f_705d_4686_85c4_a6cad9"/>
            <w:r>
              <w:rPr>
                <w:rFonts w:ascii="Arial" w:eastAsia="Arial" w:hAnsi="Arial" w:cs="Arial"/>
              </w:rPr>
              <w:t>($577,978)</w:t>
            </w:r>
            <w:bookmarkEnd w:id="21944"/>
          </w:p>
        </w:tc>
        <w:tc>
          <w:tcPr>
            <w:tcW w:w="1469" w:type="dxa"/>
          </w:tcPr>
          <w:p w:rsidR="00FE65B0" w:rsidP="00206E25">
            <w:pPr>
              <w:spacing w:before="0" w:after="0"/>
              <w:jc w:val="right"/>
              <w:rPr>
                <w:rFonts w:ascii="Arial" w:eastAsia="Arial" w:hAnsi="Arial" w:cs="Arial"/>
              </w:rPr>
            </w:pPr>
            <w:bookmarkStart w:id="21945" w:name="_LINE__41_91039f0e_05a2_4c32_8f78_4fa42f"/>
            <w:r>
              <w:rPr>
                <w:rFonts w:ascii="Arial" w:eastAsia="Arial" w:hAnsi="Arial" w:cs="Arial"/>
              </w:rPr>
              <w:t>($577,978)</w:t>
            </w:r>
            <w:bookmarkEnd w:id="21945"/>
          </w:p>
        </w:tc>
      </w:tr>
    </w:tbl>
    <w:p w:rsidR="00FE65B0" w:rsidP="00FE65B0">
      <w:pPr>
        <w:pStyle w:val="BPSParagraphLeftAlign"/>
        <w:suppressAutoHyphens/>
        <w:ind w:left="360"/>
        <w:rPr>
          <w:rFonts w:ascii="Arial" w:eastAsia="Arial" w:hAnsi="Arial" w:cs="Arial"/>
        </w:rPr>
      </w:pPr>
      <w:bookmarkStart w:id="21946" w:name="_PAGE__269_5baad2f0_46f8_41a2_baab_d27e7"/>
      <w:bookmarkStart w:id="21947" w:name="_PAR__2_4a8fe8fb_f6f7_4ff9_bbea_ffe8c72c"/>
      <w:bookmarkEnd w:id="21854"/>
      <w:bookmarkEnd w:id="21933"/>
      <w:r>
        <w:rPr>
          <w:rFonts w:ascii="Arial" w:eastAsia="Arial" w:hAnsi="Arial" w:cs="Arial"/>
          <w:b/>
        </w:rPr>
        <w:t>Geology and Resource Information  Z237</w:t>
      </w:r>
    </w:p>
    <w:p w:rsidR="00FE65B0" w:rsidP="00FE65B0">
      <w:pPr>
        <w:ind w:left="360"/>
        <w:rPr>
          <w:rFonts w:ascii="Arial" w:eastAsia="Arial" w:hAnsi="Arial" w:cs="Arial"/>
        </w:rPr>
      </w:pPr>
      <w:bookmarkStart w:id="21948" w:name="_PAR__3_dc443216_166d_440e_ac2b_37f65738"/>
      <w:bookmarkEnd w:id="21947"/>
      <w:r>
        <w:rPr>
          <w:rFonts w:ascii="Arial" w:eastAsia="Arial" w:hAnsi="Arial" w:cs="Arial"/>
        </w:rPr>
        <w:t>Initiative: Transfers All Other funding for the floodplain management program from the Department of Agriculture, Conservation and Forestry to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49" w:name="_PAR__4_e473996c_b632_40c1_a840_e28a5e10"/>
            <w:bookmarkStart w:id="21950" w:name="_LINE__6_e4b27dff_28ef_435c_a6a2_c2002e6"/>
            <w:bookmarkEnd w:id="21948"/>
            <w:r>
              <w:rPr>
                <w:rFonts w:ascii="Arial" w:eastAsia="Arial" w:hAnsi="Arial" w:cs="Arial"/>
                <w:b/>
              </w:rPr>
              <w:t>GENERAL FUND</w:t>
            </w:r>
            <w:bookmarkEnd w:id="21950"/>
          </w:p>
        </w:tc>
        <w:tc>
          <w:tcPr>
            <w:tcW w:w="1469" w:type="dxa"/>
          </w:tcPr>
          <w:p w:rsidR="00FE65B0" w:rsidP="00206E25">
            <w:pPr>
              <w:spacing w:before="0" w:after="0"/>
              <w:jc w:val="right"/>
              <w:rPr>
                <w:rFonts w:ascii="Arial" w:eastAsia="Arial" w:hAnsi="Arial" w:cs="Arial"/>
              </w:rPr>
            </w:pPr>
            <w:bookmarkStart w:id="21951" w:name="_LINE__6_0e09fff9_a2be_41af_9c22_a3f61b3"/>
            <w:r>
              <w:rPr>
                <w:rFonts w:ascii="Arial" w:eastAsia="Arial" w:hAnsi="Arial" w:cs="Arial"/>
                <w:b/>
              </w:rPr>
              <w:t>2025-26</w:t>
            </w:r>
            <w:bookmarkEnd w:id="21951"/>
          </w:p>
        </w:tc>
        <w:tc>
          <w:tcPr>
            <w:tcW w:w="1469" w:type="dxa"/>
          </w:tcPr>
          <w:p w:rsidR="00FE65B0" w:rsidP="00206E25">
            <w:pPr>
              <w:spacing w:before="0" w:after="0"/>
              <w:jc w:val="right"/>
              <w:rPr>
                <w:rFonts w:ascii="Arial" w:eastAsia="Arial" w:hAnsi="Arial" w:cs="Arial"/>
              </w:rPr>
            </w:pPr>
            <w:bookmarkStart w:id="21952" w:name="_LINE__6_373e278d_50a9_4bf0_af10_9d29998"/>
            <w:r>
              <w:rPr>
                <w:rFonts w:ascii="Arial" w:eastAsia="Arial" w:hAnsi="Arial" w:cs="Arial"/>
                <w:b/>
              </w:rPr>
              <w:t>2026-27</w:t>
            </w:r>
            <w:bookmarkEnd w:id="2195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53" w:name="_LINE__7_7f2c069f_7876_483b_800d_33e2c54"/>
            <w:r>
              <w:rPr>
                <w:rFonts w:ascii="Arial" w:eastAsia="Arial" w:hAnsi="Arial" w:cs="Arial"/>
              </w:rPr>
              <w:t>All Other</w:t>
            </w:r>
            <w:bookmarkEnd w:id="21953"/>
          </w:p>
        </w:tc>
        <w:tc>
          <w:tcPr>
            <w:tcW w:w="1469" w:type="dxa"/>
          </w:tcPr>
          <w:p w:rsidR="00FE65B0" w:rsidP="00206E25">
            <w:pPr>
              <w:spacing w:before="0" w:after="0"/>
              <w:jc w:val="right"/>
              <w:rPr>
                <w:rFonts w:ascii="Arial" w:eastAsia="Arial" w:hAnsi="Arial" w:cs="Arial"/>
              </w:rPr>
            </w:pPr>
            <w:bookmarkStart w:id="21954" w:name="_LINE__7_ae065fd5_53ca_48f5_9066_e929a72"/>
            <w:r>
              <w:rPr>
                <w:rFonts w:ascii="Arial" w:eastAsia="Arial" w:hAnsi="Arial" w:cs="Arial"/>
              </w:rPr>
              <w:t>($7,423)</w:t>
            </w:r>
            <w:bookmarkEnd w:id="21954"/>
          </w:p>
        </w:tc>
        <w:tc>
          <w:tcPr>
            <w:tcW w:w="1469" w:type="dxa"/>
          </w:tcPr>
          <w:p w:rsidR="00FE65B0" w:rsidP="00206E25">
            <w:pPr>
              <w:spacing w:before="0" w:after="0"/>
              <w:jc w:val="right"/>
              <w:rPr>
                <w:rFonts w:ascii="Arial" w:eastAsia="Arial" w:hAnsi="Arial" w:cs="Arial"/>
              </w:rPr>
            </w:pPr>
            <w:bookmarkStart w:id="21955" w:name="_LINE__7_aa03d400_b3e6_4040_923f_98644cf"/>
            <w:r>
              <w:rPr>
                <w:rFonts w:ascii="Arial" w:eastAsia="Arial" w:hAnsi="Arial" w:cs="Arial"/>
              </w:rPr>
              <w:t>($7,423)</w:t>
            </w:r>
            <w:bookmarkEnd w:id="219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56" w:name="_LINE__8_4effa05a_a748_49fb_b069_cc85482"/>
            <w:r>
              <w:rPr>
                <w:rFonts w:ascii="Arial" w:eastAsia="Arial" w:hAnsi="Arial" w:cs="Arial"/>
              </w:rPr>
              <w:t xml:space="preserve"> </w:t>
            </w:r>
            <w:bookmarkEnd w:id="21956"/>
          </w:p>
        </w:tc>
        <w:tc>
          <w:tcPr>
            <w:tcW w:w="1469" w:type="dxa"/>
          </w:tcPr>
          <w:p w:rsidR="00FE65B0" w:rsidP="00206E25">
            <w:pPr>
              <w:spacing w:before="0" w:after="0"/>
              <w:jc w:val="right"/>
              <w:rPr>
                <w:rFonts w:ascii="Arial" w:eastAsia="Arial" w:hAnsi="Arial" w:cs="Arial"/>
              </w:rPr>
            </w:pPr>
            <w:bookmarkStart w:id="21957" w:name="_LINE__8_e42baba3_6071_4544_a782_e40a2c6"/>
            <w:r>
              <w:rPr>
                <w:rFonts w:ascii="Arial" w:eastAsia="Arial" w:hAnsi="Arial" w:cs="Arial"/>
              </w:rPr>
              <w:t>__________</w:t>
            </w:r>
            <w:bookmarkEnd w:id="21957"/>
          </w:p>
        </w:tc>
        <w:tc>
          <w:tcPr>
            <w:tcW w:w="1469" w:type="dxa"/>
          </w:tcPr>
          <w:p w:rsidR="00FE65B0" w:rsidP="00206E25">
            <w:pPr>
              <w:spacing w:before="0" w:after="0"/>
              <w:jc w:val="right"/>
              <w:rPr>
                <w:rFonts w:ascii="Arial" w:eastAsia="Arial" w:hAnsi="Arial" w:cs="Arial"/>
              </w:rPr>
            </w:pPr>
            <w:bookmarkStart w:id="21958" w:name="_LINE__8_797c82ee_c2c4_4df8_93bc_e7b8992"/>
            <w:r>
              <w:rPr>
                <w:rFonts w:ascii="Arial" w:eastAsia="Arial" w:hAnsi="Arial" w:cs="Arial"/>
              </w:rPr>
              <w:t>__________</w:t>
            </w:r>
            <w:bookmarkEnd w:id="219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59" w:name="_LINE__9_d8b6c7be_f307_4bf1_89ea_691c779"/>
            <w:r>
              <w:rPr>
                <w:rFonts w:ascii="Arial" w:eastAsia="Arial" w:hAnsi="Arial" w:cs="Arial"/>
              </w:rPr>
              <w:t>GENERAL FUND TOTAL</w:t>
            </w:r>
            <w:bookmarkEnd w:id="21959"/>
          </w:p>
        </w:tc>
        <w:tc>
          <w:tcPr>
            <w:tcW w:w="1469" w:type="dxa"/>
          </w:tcPr>
          <w:p w:rsidR="00FE65B0" w:rsidP="00206E25">
            <w:pPr>
              <w:spacing w:before="0" w:after="0"/>
              <w:jc w:val="right"/>
              <w:rPr>
                <w:rFonts w:ascii="Arial" w:eastAsia="Arial" w:hAnsi="Arial" w:cs="Arial"/>
              </w:rPr>
            </w:pPr>
            <w:bookmarkStart w:id="21960" w:name="_LINE__9_9b618f27_4925_407f_9e90_492a9d0"/>
            <w:r>
              <w:rPr>
                <w:rFonts w:ascii="Arial" w:eastAsia="Arial" w:hAnsi="Arial" w:cs="Arial"/>
              </w:rPr>
              <w:t>($7,423)</w:t>
            </w:r>
            <w:bookmarkEnd w:id="21960"/>
          </w:p>
        </w:tc>
        <w:tc>
          <w:tcPr>
            <w:tcW w:w="1469" w:type="dxa"/>
          </w:tcPr>
          <w:p w:rsidR="00FE65B0" w:rsidP="00206E25">
            <w:pPr>
              <w:spacing w:before="0" w:after="0"/>
              <w:jc w:val="right"/>
              <w:rPr>
                <w:rFonts w:ascii="Arial" w:eastAsia="Arial" w:hAnsi="Arial" w:cs="Arial"/>
              </w:rPr>
            </w:pPr>
            <w:bookmarkStart w:id="21961" w:name="_LINE__9_12bf5ecd_50fe_4f35_8e5a_171e585"/>
            <w:r>
              <w:rPr>
                <w:rFonts w:ascii="Arial" w:eastAsia="Arial" w:hAnsi="Arial" w:cs="Arial"/>
              </w:rPr>
              <w:t>($7,423)</w:t>
            </w:r>
            <w:bookmarkEnd w:id="21961"/>
          </w:p>
        </w:tc>
      </w:tr>
    </w:tbl>
    <w:p w:rsidR="00FE65B0" w:rsidP="00FE65B0">
      <w:pPr>
        <w:ind w:left="360"/>
        <w:rPr>
          <w:rFonts w:ascii="Arial" w:eastAsia="Arial" w:hAnsi="Arial" w:cs="Arial"/>
        </w:rPr>
      </w:pPr>
      <w:bookmarkStart w:id="21962" w:name="_PAR__5_3643d41a_819e_4fc8_84f8_21d19515"/>
      <w:bookmarkEnd w:id="219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63" w:name="_PAR__6_28a2d729_e480_44f0_a964_5816e614"/>
            <w:bookmarkStart w:id="21964" w:name="_LINE__11_55eb127b_014b_482a_a1dc_8808af"/>
            <w:bookmarkEnd w:id="21962"/>
            <w:r>
              <w:rPr>
                <w:rFonts w:ascii="Arial" w:eastAsia="Arial" w:hAnsi="Arial" w:cs="Arial"/>
                <w:b/>
              </w:rPr>
              <w:t>FEDERAL EXPENDITURES FUND</w:t>
            </w:r>
            <w:bookmarkEnd w:id="21964"/>
          </w:p>
        </w:tc>
        <w:tc>
          <w:tcPr>
            <w:tcW w:w="1469" w:type="dxa"/>
          </w:tcPr>
          <w:p w:rsidR="00FE65B0" w:rsidP="00206E25">
            <w:pPr>
              <w:spacing w:before="0" w:after="0"/>
              <w:jc w:val="right"/>
              <w:rPr>
                <w:rFonts w:ascii="Arial" w:eastAsia="Arial" w:hAnsi="Arial" w:cs="Arial"/>
              </w:rPr>
            </w:pPr>
            <w:bookmarkStart w:id="21965" w:name="_LINE__11_d27e8d97_6f0c_4f8d_bff7_1483e1"/>
            <w:r>
              <w:rPr>
                <w:rFonts w:ascii="Arial" w:eastAsia="Arial" w:hAnsi="Arial" w:cs="Arial"/>
                <w:b/>
              </w:rPr>
              <w:t>2025-26</w:t>
            </w:r>
            <w:bookmarkEnd w:id="21965"/>
          </w:p>
        </w:tc>
        <w:tc>
          <w:tcPr>
            <w:tcW w:w="1469" w:type="dxa"/>
          </w:tcPr>
          <w:p w:rsidR="00FE65B0" w:rsidP="00206E25">
            <w:pPr>
              <w:spacing w:before="0" w:after="0"/>
              <w:jc w:val="right"/>
              <w:rPr>
                <w:rFonts w:ascii="Arial" w:eastAsia="Arial" w:hAnsi="Arial" w:cs="Arial"/>
              </w:rPr>
            </w:pPr>
            <w:bookmarkStart w:id="21966" w:name="_LINE__11_e58770bd_7af8_46a1_ac4b_ab10fb"/>
            <w:r>
              <w:rPr>
                <w:rFonts w:ascii="Arial" w:eastAsia="Arial" w:hAnsi="Arial" w:cs="Arial"/>
                <w:b/>
              </w:rPr>
              <w:t>2026-27</w:t>
            </w:r>
            <w:bookmarkEnd w:id="219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67" w:name="_LINE__12_a6d190c7_97b1_485c_a855_73a1a8"/>
            <w:r>
              <w:rPr>
                <w:rFonts w:ascii="Arial" w:eastAsia="Arial" w:hAnsi="Arial" w:cs="Arial"/>
              </w:rPr>
              <w:t>All Other</w:t>
            </w:r>
            <w:bookmarkEnd w:id="21967"/>
          </w:p>
        </w:tc>
        <w:tc>
          <w:tcPr>
            <w:tcW w:w="1469" w:type="dxa"/>
          </w:tcPr>
          <w:p w:rsidR="00FE65B0" w:rsidP="00206E25">
            <w:pPr>
              <w:spacing w:before="0" w:after="0"/>
              <w:jc w:val="right"/>
              <w:rPr>
                <w:rFonts w:ascii="Arial" w:eastAsia="Arial" w:hAnsi="Arial" w:cs="Arial"/>
              </w:rPr>
            </w:pPr>
            <w:bookmarkStart w:id="21968" w:name="_LINE__12_15320803_cff1_4e59_91c4_2716c0"/>
            <w:r>
              <w:rPr>
                <w:rFonts w:ascii="Arial" w:eastAsia="Arial" w:hAnsi="Arial" w:cs="Arial"/>
              </w:rPr>
              <w:t>($49,909)</w:t>
            </w:r>
            <w:bookmarkEnd w:id="21968"/>
          </w:p>
        </w:tc>
        <w:tc>
          <w:tcPr>
            <w:tcW w:w="1469" w:type="dxa"/>
          </w:tcPr>
          <w:p w:rsidR="00FE65B0" w:rsidP="00206E25">
            <w:pPr>
              <w:spacing w:before="0" w:after="0"/>
              <w:jc w:val="right"/>
              <w:rPr>
                <w:rFonts w:ascii="Arial" w:eastAsia="Arial" w:hAnsi="Arial" w:cs="Arial"/>
              </w:rPr>
            </w:pPr>
            <w:bookmarkStart w:id="21969" w:name="_LINE__12_66efc3c8_04fe_48c1_8959_9d36b4"/>
            <w:r>
              <w:rPr>
                <w:rFonts w:ascii="Arial" w:eastAsia="Arial" w:hAnsi="Arial" w:cs="Arial"/>
              </w:rPr>
              <w:t>($49,909)</w:t>
            </w:r>
            <w:bookmarkEnd w:id="219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70" w:name="_LINE__13_edd394fe_0cb1_4bcd_92f1_971cda"/>
            <w:r>
              <w:rPr>
                <w:rFonts w:ascii="Arial" w:eastAsia="Arial" w:hAnsi="Arial" w:cs="Arial"/>
              </w:rPr>
              <w:t xml:space="preserve"> </w:t>
            </w:r>
            <w:bookmarkEnd w:id="21970"/>
          </w:p>
        </w:tc>
        <w:tc>
          <w:tcPr>
            <w:tcW w:w="1469" w:type="dxa"/>
          </w:tcPr>
          <w:p w:rsidR="00FE65B0" w:rsidP="00206E25">
            <w:pPr>
              <w:spacing w:before="0" w:after="0"/>
              <w:jc w:val="right"/>
              <w:rPr>
                <w:rFonts w:ascii="Arial" w:eastAsia="Arial" w:hAnsi="Arial" w:cs="Arial"/>
              </w:rPr>
            </w:pPr>
            <w:bookmarkStart w:id="21971" w:name="_LINE__13_3e725669_3447_4a04_8823_dfb176"/>
            <w:r>
              <w:rPr>
                <w:rFonts w:ascii="Arial" w:eastAsia="Arial" w:hAnsi="Arial" w:cs="Arial"/>
              </w:rPr>
              <w:t>__________</w:t>
            </w:r>
            <w:bookmarkEnd w:id="21971"/>
          </w:p>
        </w:tc>
        <w:tc>
          <w:tcPr>
            <w:tcW w:w="1469" w:type="dxa"/>
          </w:tcPr>
          <w:p w:rsidR="00FE65B0" w:rsidP="00206E25">
            <w:pPr>
              <w:spacing w:before="0" w:after="0"/>
              <w:jc w:val="right"/>
              <w:rPr>
                <w:rFonts w:ascii="Arial" w:eastAsia="Arial" w:hAnsi="Arial" w:cs="Arial"/>
              </w:rPr>
            </w:pPr>
            <w:bookmarkStart w:id="21972" w:name="_LINE__13_7dbca7d8_fac4_4512_87a5_923d12"/>
            <w:r>
              <w:rPr>
                <w:rFonts w:ascii="Arial" w:eastAsia="Arial" w:hAnsi="Arial" w:cs="Arial"/>
              </w:rPr>
              <w:t>__________</w:t>
            </w:r>
            <w:bookmarkEnd w:id="219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73" w:name="_LINE__14_f021fc17_ce62_449d_9c88_511850"/>
            <w:r>
              <w:rPr>
                <w:rFonts w:ascii="Arial" w:eastAsia="Arial" w:hAnsi="Arial" w:cs="Arial"/>
              </w:rPr>
              <w:t>FEDERAL EXPENDITURES FUND TOTAL</w:t>
            </w:r>
            <w:bookmarkEnd w:id="21973"/>
          </w:p>
        </w:tc>
        <w:tc>
          <w:tcPr>
            <w:tcW w:w="1469" w:type="dxa"/>
          </w:tcPr>
          <w:p w:rsidR="00FE65B0" w:rsidP="00206E25">
            <w:pPr>
              <w:spacing w:before="0" w:after="0"/>
              <w:jc w:val="right"/>
              <w:rPr>
                <w:rFonts w:ascii="Arial" w:eastAsia="Arial" w:hAnsi="Arial" w:cs="Arial"/>
              </w:rPr>
            </w:pPr>
            <w:bookmarkStart w:id="21974" w:name="_LINE__14_581a5de1_192d_491b_b217_1b1a9f"/>
            <w:r>
              <w:rPr>
                <w:rFonts w:ascii="Arial" w:eastAsia="Arial" w:hAnsi="Arial" w:cs="Arial"/>
              </w:rPr>
              <w:t>($49,909)</w:t>
            </w:r>
            <w:bookmarkEnd w:id="21974"/>
          </w:p>
        </w:tc>
        <w:tc>
          <w:tcPr>
            <w:tcW w:w="1469" w:type="dxa"/>
          </w:tcPr>
          <w:p w:rsidR="00FE65B0" w:rsidP="00206E25">
            <w:pPr>
              <w:spacing w:before="0" w:after="0"/>
              <w:jc w:val="right"/>
              <w:rPr>
                <w:rFonts w:ascii="Arial" w:eastAsia="Arial" w:hAnsi="Arial" w:cs="Arial"/>
              </w:rPr>
            </w:pPr>
            <w:bookmarkStart w:id="21975" w:name="_LINE__14_d40d7773_f4d1_4725_9248_ad56ab"/>
            <w:r>
              <w:rPr>
                <w:rFonts w:ascii="Arial" w:eastAsia="Arial" w:hAnsi="Arial" w:cs="Arial"/>
              </w:rPr>
              <w:t>($49,909)</w:t>
            </w:r>
            <w:bookmarkEnd w:id="21975"/>
          </w:p>
        </w:tc>
      </w:tr>
    </w:tbl>
    <w:p w:rsidR="00FE65B0" w:rsidP="00FE65B0">
      <w:pPr>
        <w:ind w:left="360"/>
        <w:rPr>
          <w:rFonts w:ascii="Arial" w:eastAsia="Arial" w:hAnsi="Arial" w:cs="Arial"/>
        </w:rPr>
      </w:pPr>
      <w:bookmarkStart w:id="21976" w:name="_PAR__7_e77a3186_1255_4e33_a62d_18898408"/>
      <w:bookmarkEnd w:id="219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77" w:name="_PAR__8_50039f8c_0f26_44c3_9ba2_614c8351"/>
            <w:bookmarkStart w:id="21978" w:name="_LINE__16_c5aebef7_ea8f_4b12_a45e_9a4594"/>
            <w:bookmarkEnd w:id="21976"/>
            <w:r>
              <w:rPr>
                <w:rFonts w:ascii="Arial" w:eastAsia="Arial" w:hAnsi="Arial" w:cs="Arial"/>
                <w:b/>
              </w:rPr>
              <w:t>OTHER SPECIAL REVENUE FUNDS</w:t>
            </w:r>
            <w:bookmarkEnd w:id="21978"/>
          </w:p>
        </w:tc>
        <w:tc>
          <w:tcPr>
            <w:tcW w:w="1469" w:type="dxa"/>
          </w:tcPr>
          <w:p w:rsidR="00FE65B0" w:rsidP="00206E25">
            <w:pPr>
              <w:spacing w:before="0" w:after="0"/>
              <w:jc w:val="right"/>
              <w:rPr>
                <w:rFonts w:ascii="Arial" w:eastAsia="Arial" w:hAnsi="Arial" w:cs="Arial"/>
              </w:rPr>
            </w:pPr>
            <w:bookmarkStart w:id="21979" w:name="_LINE__16_9a39e797_7b8c_42ec_a1e8_8a3949"/>
            <w:r>
              <w:rPr>
                <w:rFonts w:ascii="Arial" w:eastAsia="Arial" w:hAnsi="Arial" w:cs="Arial"/>
                <w:b/>
              </w:rPr>
              <w:t>2025-26</w:t>
            </w:r>
            <w:bookmarkEnd w:id="21979"/>
          </w:p>
        </w:tc>
        <w:tc>
          <w:tcPr>
            <w:tcW w:w="1469" w:type="dxa"/>
          </w:tcPr>
          <w:p w:rsidR="00FE65B0" w:rsidP="00206E25">
            <w:pPr>
              <w:spacing w:before="0" w:after="0"/>
              <w:jc w:val="right"/>
              <w:rPr>
                <w:rFonts w:ascii="Arial" w:eastAsia="Arial" w:hAnsi="Arial" w:cs="Arial"/>
              </w:rPr>
            </w:pPr>
            <w:bookmarkStart w:id="21980" w:name="_LINE__16_04b6869e_2861_4dfd_a2e6_15ad6d"/>
            <w:r>
              <w:rPr>
                <w:rFonts w:ascii="Arial" w:eastAsia="Arial" w:hAnsi="Arial" w:cs="Arial"/>
                <w:b/>
              </w:rPr>
              <w:t>2026-27</w:t>
            </w:r>
            <w:bookmarkEnd w:id="2198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81" w:name="_LINE__17_ed912d70_5148_4c95_a820_627c81"/>
            <w:r>
              <w:rPr>
                <w:rFonts w:ascii="Arial" w:eastAsia="Arial" w:hAnsi="Arial" w:cs="Arial"/>
              </w:rPr>
              <w:t>All Other</w:t>
            </w:r>
            <w:bookmarkEnd w:id="21981"/>
          </w:p>
        </w:tc>
        <w:tc>
          <w:tcPr>
            <w:tcW w:w="1469" w:type="dxa"/>
          </w:tcPr>
          <w:p w:rsidR="00FE65B0" w:rsidP="00206E25">
            <w:pPr>
              <w:spacing w:before="0" w:after="0"/>
              <w:jc w:val="right"/>
              <w:rPr>
                <w:rFonts w:ascii="Arial" w:eastAsia="Arial" w:hAnsi="Arial" w:cs="Arial"/>
              </w:rPr>
            </w:pPr>
            <w:bookmarkStart w:id="21982" w:name="_LINE__17_dc4def5e_eb04_4de5_a162_849b86"/>
            <w:r>
              <w:rPr>
                <w:rFonts w:ascii="Arial" w:eastAsia="Arial" w:hAnsi="Arial" w:cs="Arial"/>
              </w:rPr>
              <w:t>($500)</w:t>
            </w:r>
            <w:bookmarkEnd w:id="21982"/>
          </w:p>
        </w:tc>
        <w:tc>
          <w:tcPr>
            <w:tcW w:w="1469" w:type="dxa"/>
          </w:tcPr>
          <w:p w:rsidR="00FE65B0" w:rsidP="00206E25">
            <w:pPr>
              <w:spacing w:before="0" w:after="0"/>
              <w:jc w:val="right"/>
              <w:rPr>
                <w:rFonts w:ascii="Arial" w:eastAsia="Arial" w:hAnsi="Arial" w:cs="Arial"/>
              </w:rPr>
            </w:pPr>
            <w:bookmarkStart w:id="21983" w:name="_LINE__17_c0ac616b_5b01_4fee_a3fa_cc8b9e"/>
            <w:r>
              <w:rPr>
                <w:rFonts w:ascii="Arial" w:eastAsia="Arial" w:hAnsi="Arial" w:cs="Arial"/>
              </w:rPr>
              <w:t>($500)</w:t>
            </w:r>
            <w:bookmarkEnd w:id="219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84" w:name="_LINE__18_08ff548b_7f34_4d55_8dc5_24e3e9"/>
            <w:r>
              <w:rPr>
                <w:rFonts w:ascii="Arial" w:eastAsia="Arial" w:hAnsi="Arial" w:cs="Arial"/>
              </w:rPr>
              <w:t xml:space="preserve"> </w:t>
            </w:r>
            <w:bookmarkEnd w:id="21984"/>
          </w:p>
        </w:tc>
        <w:tc>
          <w:tcPr>
            <w:tcW w:w="1469" w:type="dxa"/>
          </w:tcPr>
          <w:p w:rsidR="00FE65B0" w:rsidP="00206E25">
            <w:pPr>
              <w:spacing w:before="0" w:after="0"/>
              <w:jc w:val="right"/>
              <w:rPr>
                <w:rFonts w:ascii="Arial" w:eastAsia="Arial" w:hAnsi="Arial" w:cs="Arial"/>
              </w:rPr>
            </w:pPr>
            <w:bookmarkStart w:id="21985" w:name="_LINE__18_2bbfa38a_deaf_4733_bc55_e6b2b2"/>
            <w:r>
              <w:rPr>
                <w:rFonts w:ascii="Arial" w:eastAsia="Arial" w:hAnsi="Arial" w:cs="Arial"/>
              </w:rPr>
              <w:t>__________</w:t>
            </w:r>
            <w:bookmarkEnd w:id="21985"/>
          </w:p>
        </w:tc>
        <w:tc>
          <w:tcPr>
            <w:tcW w:w="1469" w:type="dxa"/>
          </w:tcPr>
          <w:p w:rsidR="00FE65B0" w:rsidP="00206E25">
            <w:pPr>
              <w:spacing w:before="0" w:after="0"/>
              <w:jc w:val="right"/>
              <w:rPr>
                <w:rFonts w:ascii="Arial" w:eastAsia="Arial" w:hAnsi="Arial" w:cs="Arial"/>
              </w:rPr>
            </w:pPr>
            <w:bookmarkStart w:id="21986" w:name="_LINE__18_013ecc9d_fa23_42f6_a520_d3b506"/>
            <w:r>
              <w:rPr>
                <w:rFonts w:ascii="Arial" w:eastAsia="Arial" w:hAnsi="Arial" w:cs="Arial"/>
              </w:rPr>
              <w:t>__________</w:t>
            </w:r>
            <w:bookmarkEnd w:id="2198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87" w:name="_LINE__19_fc02ac63_9367_4c5f_9376_646215"/>
            <w:r>
              <w:rPr>
                <w:rFonts w:ascii="Arial" w:eastAsia="Arial" w:hAnsi="Arial" w:cs="Arial"/>
              </w:rPr>
              <w:t>OTHER SPECIAL REVENUE FUNDS TOTAL</w:t>
            </w:r>
            <w:bookmarkEnd w:id="21987"/>
          </w:p>
        </w:tc>
        <w:tc>
          <w:tcPr>
            <w:tcW w:w="1469" w:type="dxa"/>
          </w:tcPr>
          <w:p w:rsidR="00FE65B0" w:rsidP="00206E25">
            <w:pPr>
              <w:spacing w:before="0" w:after="0"/>
              <w:jc w:val="right"/>
              <w:rPr>
                <w:rFonts w:ascii="Arial" w:eastAsia="Arial" w:hAnsi="Arial" w:cs="Arial"/>
              </w:rPr>
            </w:pPr>
            <w:bookmarkStart w:id="21988" w:name="_LINE__19_4126795b_a418_4d39_9731_04a84f"/>
            <w:r>
              <w:rPr>
                <w:rFonts w:ascii="Arial" w:eastAsia="Arial" w:hAnsi="Arial" w:cs="Arial"/>
              </w:rPr>
              <w:t>($500)</w:t>
            </w:r>
            <w:bookmarkEnd w:id="21988"/>
          </w:p>
        </w:tc>
        <w:tc>
          <w:tcPr>
            <w:tcW w:w="1469" w:type="dxa"/>
          </w:tcPr>
          <w:p w:rsidR="00FE65B0" w:rsidP="00206E25">
            <w:pPr>
              <w:spacing w:before="0" w:after="0"/>
              <w:jc w:val="right"/>
              <w:rPr>
                <w:rFonts w:ascii="Arial" w:eastAsia="Arial" w:hAnsi="Arial" w:cs="Arial"/>
              </w:rPr>
            </w:pPr>
            <w:bookmarkStart w:id="21989" w:name="_LINE__19_ca8dda1b_1b04_4e1e_b5bd_7fd9b2"/>
            <w:r>
              <w:rPr>
                <w:rFonts w:ascii="Arial" w:eastAsia="Arial" w:hAnsi="Arial" w:cs="Arial"/>
              </w:rPr>
              <w:t>($500)</w:t>
            </w:r>
            <w:bookmarkEnd w:id="21989"/>
          </w:p>
        </w:tc>
      </w:tr>
    </w:tbl>
    <w:p w:rsidR="00FE65B0" w:rsidP="00FE65B0">
      <w:pPr>
        <w:pStyle w:val="BPSParagraphLeftAlign"/>
        <w:suppressAutoHyphens/>
        <w:ind w:left="360"/>
        <w:rPr>
          <w:rFonts w:ascii="Arial" w:eastAsia="Arial" w:hAnsi="Arial" w:cs="Arial"/>
        </w:rPr>
      </w:pPr>
      <w:bookmarkStart w:id="21990" w:name="_PAR__9_3f2080a5_5c80_4251_a0a2_7a852491"/>
      <w:bookmarkEnd w:id="21977"/>
      <w:r>
        <w:rPr>
          <w:rFonts w:ascii="Arial" w:eastAsia="Arial" w:hAnsi="Arial" w:cs="Arial"/>
          <w:b/>
        </w:rPr>
        <w:t>Geology and Resource Information  Z237</w:t>
      </w:r>
    </w:p>
    <w:p w:rsidR="00FE65B0" w:rsidP="00FE65B0">
      <w:pPr>
        <w:ind w:left="360"/>
        <w:rPr>
          <w:rFonts w:ascii="Arial" w:eastAsia="Arial" w:hAnsi="Arial" w:cs="Arial"/>
        </w:rPr>
      </w:pPr>
      <w:bookmarkStart w:id="21991" w:name="_PAR__10_7a1ea940_48be_4961_a618_faf5aac"/>
      <w:bookmarkEnd w:id="21990"/>
      <w:r>
        <w:rPr>
          <w:rFonts w:ascii="Arial" w:eastAsia="Arial" w:hAnsi="Arial" w:cs="Arial"/>
        </w:rPr>
        <w:t>Initiative: Transfers one Senior Planner position and one Public Service Manager I position and transfers and reallocates the cost of one Senior Planner position from the Geology and Resource Information program within the Department of Agriculture, Conservation and Forestry to the Municipal Planning Assistance program within the Maine Office of Community Affairs, within the same funds and from Other Special Revenue Funds to the General Fund, respectively.  Three authorized positions and any incumbent personnel as of July 1, 2025 in the Department of Agriculture, Conservation and Forestry are transferred to the Maine Office of Community Affairs. All transferred positions are classified positions at the Maine Office of Community Affairs. The designation of positions as either confidential or bargaining unit is based on the classification of the position. Each employee retains the employee's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1992" w:name="_PAR__11_b70ed91f_a690_4bcd_b33f_d3c4e4e"/>
            <w:bookmarkStart w:id="21993" w:name="_LINE__32_dc6fe1e4_0ed6_4174_8b97_4d66c0"/>
            <w:bookmarkEnd w:id="21991"/>
            <w:r>
              <w:rPr>
                <w:rFonts w:ascii="Arial" w:eastAsia="Arial" w:hAnsi="Arial" w:cs="Arial"/>
                <w:b/>
              </w:rPr>
              <w:t>GENERAL FUND</w:t>
            </w:r>
            <w:bookmarkEnd w:id="21993"/>
          </w:p>
        </w:tc>
        <w:tc>
          <w:tcPr>
            <w:tcW w:w="1469" w:type="dxa"/>
          </w:tcPr>
          <w:p w:rsidR="00FE65B0" w:rsidP="00206E25">
            <w:pPr>
              <w:spacing w:before="0" w:after="0"/>
              <w:jc w:val="right"/>
              <w:rPr>
                <w:rFonts w:ascii="Arial" w:eastAsia="Arial" w:hAnsi="Arial" w:cs="Arial"/>
              </w:rPr>
            </w:pPr>
            <w:bookmarkStart w:id="21994" w:name="_LINE__32_1cef83c5_a0af_4df1_8168_d9dc70"/>
            <w:r>
              <w:rPr>
                <w:rFonts w:ascii="Arial" w:eastAsia="Arial" w:hAnsi="Arial" w:cs="Arial"/>
                <w:b/>
              </w:rPr>
              <w:t>2025-26</w:t>
            </w:r>
            <w:bookmarkEnd w:id="21994"/>
          </w:p>
        </w:tc>
        <w:tc>
          <w:tcPr>
            <w:tcW w:w="1469" w:type="dxa"/>
          </w:tcPr>
          <w:p w:rsidR="00FE65B0" w:rsidP="00206E25">
            <w:pPr>
              <w:spacing w:before="0" w:after="0"/>
              <w:jc w:val="right"/>
              <w:rPr>
                <w:rFonts w:ascii="Arial" w:eastAsia="Arial" w:hAnsi="Arial" w:cs="Arial"/>
              </w:rPr>
            </w:pPr>
            <w:bookmarkStart w:id="21995" w:name="_LINE__32_7181da66_0aa2_4628_b3b5_3bb8bc"/>
            <w:r>
              <w:rPr>
                <w:rFonts w:ascii="Arial" w:eastAsia="Arial" w:hAnsi="Arial" w:cs="Arial"/>
                <w:b/>
              </w:rPr>
              <w:t>2026-27</w:t>
            </w:r>
            <w:bookmarkEnd w:id="2199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96" w:name="_LINE__33_9dc46751_022c_435b_9da9_14315a"/>
            <w:r>
              <w:rPr>
                <w:rFonts w:ascii="Arial" w:eastAsia="Arial" w:hAnsi="Arial" w:cs="Arial"/>
              </w:rPr>
              <w:t>POSITIONS - LEGISLATIVE COUNT</w:t>
            </w:r>
            <w:bookmarkEnd w:id="21996"/>
          </w:p>
        </w:tc>
        <w:tc>
          <w:tcPr>
            <w:tcW w:w="1469" w:type="dxa"/>
          </w:tcPr>
          <w:p w:rsidR="00FE65B0" w:rsidP="00206E25">
            <w:pPr>
              <w:spacing w:before="0" w:after="0"/>
              <w:jc w:val="right"/>
              <w:rPr>
                <w:rFonts w:ascii="Arial" w:eastAsia="Arial" w:hAnsi="Arial" w:cs="Arial"/>
              </w:rPr>
            </w:pPr>
            <w:bookmarkStart w:id="21997" w:name="_LINE__33_d7aae981_0b0f_4d00_b0f9_e6f679"/>
            <w:r>
              <w:rPr>
                <w:rFonts w:ascii="Arial" w:eastAsia="Arial" w:hAnsi="Arial" w:cs="Arial"/>
              </w:rPr>
              <w:t>(1.000)</w:t>
            </w:r>
            <w:bookmarkEnd w:id="21997"/>
          </w:p>
        </w:tc>
        <w:tc>
          <w:tcPr>
            <w:tcW w:w="1469" w:type="dxa"/>
          </w:tcPr>
          <w:p w:rsidR="00FE65B0" w:rsidP="00206E25">
            <w:pPr>
              <w:spacing w:before="0" w:after="0"/>
              <w:jc w:val="right"/>
              <w:rPr>
                <w:rFonts w:ascii="Arial" w:eastAsia="Arial" w:hAnsi="Arial" w:cs="Arial"/>
              </w:rPr>
            </w:pPr>
            <w:bookmarkStart w:id="21998" w:name="_LINE__33_31fa8335_c778_432d_9ad1_1f750f"/>
            <w:r>
              <w:rPr>
                <w:rFonts w:ascii="Arial" w:eastAsia="Arial" w:hAnsi="Arial" w:cs="Arial"/>
              </w:rPr>
              <w:t>(1.000)</w:t>
            </w:r>
            <w:bookmarkEnd w:id="2199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1999" w:name="_LINE__34_0c1c6caa_b69c_4067_8498_289147"/>
            <w:r>
              <w:rPr>
                <w:rFonts w:ascii="Arial" w:eastAsia="Arial" w:hAnsi="Arial" w:cs="Arial"/>
              </w:rPr>
              <w:t>Personal Services</w:t>
            </w:r>
            <w:bookmarkEnd w:id="21999"/>
          </w:p>
        </w:tc>
        <w:tc>
          <w:tcPr>
            <w:tcW w:w="1469" w:type="dxa"/>
          </w:tcPr>
          <w:p w:rsidR="00FE65B0" w:rsidP="00206E25">
            <w:pPr>
              <w:spacing w:before="0" w:after="0"/>
              <w:jc w:val="right"/>
              <w:rPr>
                <w:rFonts w:ascii="Arial" w:eastAsia="Arial" w:hAnsi="Arial" w:cs="Arial"/>
              </w:rPr>
            </w:pPr>
            <w:bookmarkStart w:id="22000" w:name="_LINE__34_78a87505_b08d_4fa9_a470_6b4437"/>
            <w:r>
              <w:rPr>
                <w:rFonts w:ascii="Arial" w:eastAsia="Arial" w:hAnsi="Arial" w:cs="Arial"/>
              </w:rPr>
              <w:t>($148,625)</w:t>
            </w:r>
            <w:bookmarkEnd w:id="22000"/>
          </w:p>
        </w:tc>
        <w:tc>
          <w:tcPr>
            <w:tcW w:w="1469" w:type="dxa"/>
          </w:tcPr>
          <w:p w:rsidR="00FE65B0" w:rsidP="00206E25">
            <w:pPr>
              <w:spacing w:before="0" w:after="0"/>
              <w:jc w:val="right"/>
              <w:rPr>
                <w:rFonts w:ascii="Arial" w:eastAsia="Arial" w:hAnsi="Arial" w:cs="Arial"/>
              </w:rPr>
            </w:pPr>
            <w:bookmarkStart w:id="22001" w:name="_LINE__34_791a3807_fcf4_4b53_9e44_0b5612"/>
            <w:r>
              <w:rPr>
                <w:rFonts w:ascii="Arial" w:eastAsia="Arial" w:hAnsi="Arial" w:cs="Arial"/>
              </w:rPr>
              <w:t>($158,183)</w:t>
            </w:r>
            <w:bookmarkEnd w:id="220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02" w:name="_LINE__35_bdb0a13f_143f_4009_8e28_ca6afa"/>
            <w:r>
              <w:rPr>
                <w:rFonts w:ascii="Arial" w:eastAsia="Arial" w:hAnsi="Arial" w:cs="Arial"/>
              </w:rPr>
              <w:t xml:space="preserve"> </w:t>
            </w:r>
            <w:bookmarkEnd w:id="22002"/>
          </w:p>
        </w:tc>
        <w:tc>
          <w:tcPr>
            <w:tcW w:w="1469" w:type="dxa"/>
          </w:tcPr>
          <w:p w:rsidR="00FE65B0" w:rsidP="00206E25">
            <w:pPr>
              <w:spacing w:before="0" w:after="0"/>
              <w:jc w:val="right"/>
              <w:rPr>
                <w:rFonts w:ascii="Arial" w:eastAsia="Arial" w:hAnsi="Arial" w:cs="Arial"/>
              </w:rPr>
            </w:pPr>
            <w:bookmarkStart w:id="22003" w:name="_LINE__35_c31a86d6_1796_4825_8376_3611c4"/>
            <w:r>
              <w:rPr>
                <w:rFonts w:ascii="Arial" w:eastAsia="Arial" w:hAnsi="Arial" w:cs="Arial"/>
              </w:rPr>
              <w:t>__________</w:t>
            </w:r>
            <w:bookmarkEnd w:id="22003"/>
          </w:p>
        </w:tc>
        <w:tc>
          <w:tcPr>
            <w:tcW w:w="1469" w:type="dxa"/>
          </w:tcPr>
          <w:p w:rsidR="00FE65B0" w:rsidP="00206E25">
            <w:pPr>
              <w:spacing w:before="0" w:after="0"/>
              <w:jc w:val="right"/>
              <w:rPr>
                <w:rFonts w:ascii="Arial" w:eastAsia="Arial" w:hAnsi="Arial" w:cs="Arial"/>
              </w:rPr>
            </w:pPr>
            <w:bookmarkStart w:id="22004" w:name="_LINE__35_f059b242_0dfb_4cb9_9800_b1f552"/>
            <w:r>
              <w:rPr>
                <w:rFonts w:ascii="Arial" w:eastAsia="Arial" w:hAnsi="Arial" w:cs="Arial"/>
              </w:rPr>
              <w:t>__________</w:t>
            </w:r>
            <w:bookmarkEnd w:id="2200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05" w:name="_LINE__36_29b10606_9bd9_46e4_ad6b_742887"/>
            <w:r>
              <w:rPr>
                <w:rFonts w:ascii="Arial" w:eastAsia="Arial" w:hAnsi="Arial" w:cs="Arial"/>
              </w:rPr>
              <w:t>GENERAL FUND TOTAL</w:t>
            </w:r>
            <w:bookmarkEnd w:id="22005"/>
          </w:p>
        </w:tc>
        <w:tc>
          <w:tcPr>
            <w:tcW w:w="1469" w:type="dxa"/>
          </w:tcPr>
          <w:p w:rsidR="00FE65B0" w:rsidP="00206E25">
            <w:pPr>
              <w:spacing w:before="0" w:after="0"/>
              <w:jc w:val="right"/>
              <w:rPr>
                <w:rFonts w:ascii="Arial" w:eastAsia="Arial" w:hAnsi="Arial" w:cs="Arial"/>
              </w:rPr>
            </w:pPr>
            <w:bookmarkStart w:id="22006" w:name="_LINE__36_98aee261_9bc3_4c07_806d_12fa48"/>
            <w:r>
              <w:rPr>
                <w:rFonts w:ascii="Arial" w:eastAsia="Arial" w:hAnsi="Arial" w:cs="Arial"/>
              </w:rPr>
              <w:t>($148,625)</w:t>
            </w:r>
            <w:bookmarkEnd w:id="22006"/>
          </w:p>
        </w:tc>
        <w:tc>
          <w:tcPr>
            <w:tcW w:w="1469" w:type="dxa"/>
          </w:tcPr>
          <w:p w:rsidR="00FE65B0" w:rsidP="00206E25">
            <w:pPr>
              <w:spacing w:before="0" w:after="0"/>
              <w:jc w:val="right"/>
              <w:rPr>
                <w:rFonts w:ascii="Arial" w:eastAsia="Arial" w:hAnsi="Arial" w:cs="Arial"/>
              </w:rPr>
            </w:pPr>
            <w:bookmarkStart w:id="22007" w:name="_LINE__36_4a20e48d_424e_439b_ad76_0e60b3"/>
            <w:r>
              <w:rPr>
                <w:rFonts w:ascii="Arial" w:eastAsia="Arial" w:hAnsi="Arial" w:cs="Arial"/>
              </w:rPr>
              <w:t>($158,183)</w:t>
            </w:r>
            <w:bookmarkEnd w:id="22007"/>
          </w:p>
        </w:tc>
      </w:tr>
    </w:tbl>
    <w:p w:rsidR="00FE65B0" w:rsidP="00FE65B0">
      <w:pPr>
        <w:ind w:left="360"/>
        <w:rPr>
          <w:rFonts w:ascii="Arial" w:eastAsia="Arial" w:hAnsi="Arial" w:cs="Arial"/>
        </w:rPr>
      </w:pPr>
      <w:bookmarkStart w:id="22008" w:name="_PAR__12_f66b71b4_1679_41e8_b8c2_4568ff1"/>
      <w:bookmarkEnd w:id="219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09" w:name="_PAR__13_195c9667_d6b1_44c3_9b9e_48f1091"/>
            <w:bookmarkStart w:id="22010" w:name="_LINE__38_4ce0186c_60d5_459e_b62e_1333c7"/>
            <w:bookmarkEnd w:id="22008"/>
            <w:r>
              <w:rPr>
                <w:rFonts w:ascii="Arial" w:eastAsia="Arial" w:hAnsi="Arial" w:cs="Arial"/>
                <w:b/>
              </w:rPr>
              <w:t>FEDERAL EXPENDITURES FUND</w:t>
            </w:r>
            <w:bookmarkEnd w:id="22010"/>
          </w:p>
        </w:tc>
        <w:tc>
          <w:tcPr>
            <w:tcW w:w="1469" w:type="dxa"/>
          </w:tcPr>
          <w:p w:rsidR="00FE65B0" w:rsidP="00206E25">
            <w:pPr>
              <w:spacing w:before="0" w:after="0"/>
              <w:jc w:val="right"/>
              <w:rPr>
                <w:rFonts w:ascii="Arial" w:eastAsia="Arial" w:hAnsi="Arial" w:cs="Arial"/>
              </w:rPr>
            </w:pPr>
            <w:bookmarkStart w:id="22011" w:name="_LINE__38_0286cb72_a4cd_4737_b914_2d32ba"/>
            <w:r>
              <w:rPr>
                <w:rFonts w:ascii="Arial" w:eastAsia="Arial" w:hAnsi="Arial" w:cs="Arial"/>
                <w:b/>
              </w:rPr>
              <w:t>2025-26</w:t>
            </w:r>
            <w:bookmarkEnd w:id="22011"/>
          </w:p>
        </w:tc>
        <w:tc>
          <w:tcPr>
            <w:tcW w:w="1469" w:type="dxa"/>
          </w:tcPr>
          <w:p w:rsidR="00FE65B0" w:rsidP="00206E25">
            <w:pPr>
              <w:spacing w:before="0" w:after="0"/>
              <w:jc w:val="right"/>
              <w:rPr>
                <w:rFonts w:ascii="Arial" w:eastAsia="Arial" w:hAnsi="Arial" w:cs="Arial"/>
              </w:rPr>
            </w:pPr>
            <w:bookmarkStart w:id="22012" w:name="_LINE__38_a84e4f4b_6859_447f_aac2_adf91c"/>
            <w:r>
              <w:rPr>
                <w:rFonts w:ascii="Arial" w:eastAsia="Arial" w:hAnsi="Arial" w:cs="Arial"/>
                <w:b/>
              </w:rPr>
              <w:t>2026-27</w:t>
            </w:r>
            <w:bookmarkEnd w:id="220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13" w:name="_LINE__39_a1fabed9_e70e_4e87_9569_5cfd3c"/>
            <w:r>
              <w:rPr>
                <w:rFonts w:ascii="Arial" w:eastAsia="Arial" w:hAnsi="Arial" w:cs="Arial"/>
              </w:rPr>
              <w:t>POSITIONS - LEGISLATIVE COUNT</w:t>
            </w:r>
            <w:bookmarkEnd w:id="22013"/>
          </w:p>
        </w:tc>
        <w:tc>
          <w:tcPr>
            <w:tcW w:w="1469" w:type="dxa"/>
          </w:tcPr>
          <w:p w:rsidR="00FE65B0" w:rsidP="00206E25">
            <w:pPr>
              <w:spacing w:before="0" w:after="0"/>
              <w:jc w:val="right"/>
              <w:rPr>
                <w:rFonts w:ascii="Arial" w:eastAsia="Arial" w:hAnsi="Arial" w:cs="Arial"/>
              </w:rPr>
            </w:pPr>
            <w:bookmarkStart w:id="22014" w:name="_LINE__39_c3d5b1c0_bed2_4c03_9039_515302"/>
            <w:r>
              <w:rPr>
                <w:rFonts w:ascii="Arial" w:eastAsia="Arial" w:hAnsi="Arial" w:cs="Arial"/>
              </w:rPr>
              <w:t>(1.000)</w:t>
            </w:r>
            <w:bookmarkEnd w:id="22014"/>
          </w:p>
        </w:tc>
        <w:tc>
          <w:tcPr>
            <w:tcW w:w="1469" w:type="dxa"/>
          </w:tcPr>
          <w:p w:rsidR="00FE65B0" w:rsidP="00206E25">
            <w:pPr>
              <w:spacing w:before="0" w:after="0"/>
              <w:jc w:val="right"/>
              <w:rPr>
                <w:rFonts w:ascii="Arial" w:eastAsia="Arial" w:hAnsi="Arial" w:cs="Arial"/>
              </w:rPr>
            </w:pPr>
            <w:bookmarkStart w:id="22015" w:name="_LINE__39_bba621f2_5f90_430c_a4ab_a3516e"/>
            <w:r>
              <w:rPr>
                <w:rFonts w:ascii="Arial" w:eastAsia="Arial" w:hAnsi="Arial" w:cs="Arial"/>
              </w:rPr>
              <w:t>(1.000)</w:t>
            </w:r>
            <w:bookmarkEnd w:id="220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16" w:name="_LINE__40_60453b49_b3bc_43f4_a786_5bcc07"/>
            <w:r>
              <w:rPr>
                <w:rFonts w:ascii="Arial" w:eastAsia="Arial" w:hAnsi="Arial" w:cs="Arial"/>
              </w:rPr>
              <w:t>Personal Services</w:t>
            </w:r>
            <w:bookmarkEnd w:id="22016"/>
          </w:p>
        </w:tc>
        <w:tc>
          <w:tcPr>
            <w:tcW w:w="1469" w:type="dxa"/>
          </w:tcPr>
          <w:p w:rsidR="00FE65B0" w:rsidP="00206E25">
            <w:pPr>
              <w:spacing w:before="0" w:after="0"/>
              <w:jc w:val="right"/>
              <w:rPr>
                <w:rFonts w:ascii="Arial" w:eastAsia="Arial" w:hAnsi="Arial" w:cs="Arial"/>
              </w:rPr>
            </w:pPr>
            <w:bookmarkStart w:id="22017" w:name="_LINE__40_6195d196_a54d_43f0_81c7_9ff546"/>
            <w:r>
              <w:rPr>
                <w:rFonts w:ascii="Arial" w:eastAsia="Arial" w:hAnsi="Arial" w:cs="Arial"/>
              </w:rPr>
              <w:t>($105,933)</w:t>
            </w:r>
            <w:bookmarkEnd w:id="22017"/>
          </w:p>
        </w:tc>
        <w:tc>
          <w:tcPr>
            <w:tcW w:w="1469" w:type="dxa"/>
          </w:tcPr>
          <w:p w:rsidR="00FE65B0" w:rsidP="00206E25">
            <w:pPr>
              <w:spacing w:before="0" w:after="0"/>
              <w:jc w:val="right"/>
              <w:rPr>
                <w:rFonts w:ascii="Arial" w:eastAsia="Arial" w:hAnsi="Arial" w:cs="Arial"/>
              </w:rPr>
            </w:pPr>
            <w:bookmarkStart w:id="22018" w:name="_LINE__40_9d3a886f_377a_4c99_9ac7_ce8f48"/>
            <w:r>
              <w:rPr>
                <w:rFonts w:ascii="Arial" w:eastAsia="Arial" w:hAnsi="Arial" w:cs="Arial"/>
              </w:rPr>
              <w:t>($114,192)</w:t>
            </w:r>
            <w:bookmarkEnd w:id="220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19" w:name="_LINE__41_1dc54d20_991e_4ebc_8931_51ad89"/>
            <w:r>
              <w:rPr>
                <w:rFonts w:ascii="Arial" w:eastAsia="Arial" w:hAnsi="Arial" w:cs="Arial"/>
              </w:rPr>
              <w:t xml:space="preserve"> </w:t>
            </w:r>
            <w:bookmarkEnd w:id="22019"/>
          </w:p>
        </w:tc>
        <w:tc>
          <w:tcPr>
            <w:tcW w:w="1469" w:type="dxa"/>
          </w:tcPr>
          <w:p w:rsidR="00FE65B0" w:rsidP="00206E25">
            <w:pPr>
              <w:spacing w:before="0" w:after="0"/>
              <w:jc w:val="right"/>
              <w:rPr>
                <w:rFonts w:ascii="Arial" w:eastAsia="Arial" w:hAnsi="Arial" w:cs="Arial"/>
              </w:rPr>
            </w:pPr>
            <w:bookmarkStart w:id="22020" w:name="_LINE__41_1b100702_d6d9_4d3e_a9e4_6bd05e"/>
            <w:r>
              <w:rPr>
                <w:rFonts w:ascii="Arial" w:eastAsia="Arial" w:hAnsi="Arial" w:cs="Arial"/>
              </w:rPr>
              <w:t>__________</w:t>
            </w:r>
            <w:bookmarkEnd w:id="22020"/>
          </w:p>
        </w:tc>
        <w:tc>
          <w:tcPr>
            <w:tcW w:w="1469" w:type="dxa"/>
          </w:tcPr>
          <w:p w:rsidR="00FE65B0" w:rsidP="00206E25">
            <w:pPr>
              <w:spacing w:before="0" w:after="0"/>
              <w:jc w:val="right"/>
              <w:rPr>
                <w:rFonts w:ascii="Arial" w:eastAsia="Arial" w:hAnsi="Arial" w:cs="Arial"/>
              </w:rPr>
            </w:pPr>
            <w:bookmarkStart w:id="22021" w:name="_LINE__41_01efb696_6a73_40fe_ad03_23e855"/>
            <w:r>
              <w:rPr>
                <w:rFonts w:ascii="Arial" w:eastAsia="Arial" w:hAnsi="Arial" w:cs="Arial"/>
              </w:rPr>
              <w:t>__________</w:t>
            </w:r>
            <w:bookmarkEnd w:id="220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22" w:name="_LINE__42_01d1fd20_7a77_45f8_b8f4_0bd18b"/>
            <w:r>
              <w:rPr>
                <w:rFonts w:ascii="Arial" w:eastAsia="Arial" w:hAnsi="Arial" w:cs="Arial"/>
              </w:rPr>
              <w:t>FEDERAL EXPENDITURES FUND TOTAL</w:t>
            </w:r>
            <w:bookmarkEnd w:id="22022"/>
          </w:p>
        </w:tc>
        <w:tc>
          <w:tcPr>
            <w:tcW w:w="1469" w:type="dxa"/>
          </w:tcPr>
          <w:p w:rsidR="00FE65B0" w:rsidP="00206E25">
            <w:pPr>
              <w:spacing w:before="0" w:after="0"/>
              <w:jc w:val="right"/>
              <w:rPr>
                <w:rFonts w:ascii="Arial" w:eastAsia="Arial" w:hAnsi="Arial" w:cs="Arial"/>
              </w:rPr>
            </w:pPr>
            <w:bookmarkStart w:id="22023" w:name="_LINE__42_578d8144_7aaf_4259_b172_e2f1e3"/>
            <w:r>
              <w:rPr>
                <w:rFonts w:ascii="Arial" w:eastAsia="Arial" w:hAnsi="Arial" w:cs="Arial"/>
              </w:rPr>
              <w:t>($105,933)</w:t>
            </w:r>
            <w:bookmarkEnd w:id="22023"/>
          </w:p>
        </w:tc>
        <w:tc>
          <w:tcPr>
            <w:tcW w:w="1469" w:type="dxa"/>
          </w:tcPr>
          <w:p w:rsidR="00FE65B0" w:rsidP="00206E25">
            <w:pPr>
              <w:spacing w:before="0" w:after="0"/>
              <w:jc w:val="right"/>
              <w:rPr>
                <w:rFonts w:ascii="Arial" w:eastAsia="Arial" w:hAnsi="Arial" w:cs="Arial"/>
              </w:rPr>
            </w:pPr>
            <w:bookmarkStart w:id="22024" w:name="_LINE__42_8f31aa40_2ea6_4a04_b02f_4410b8"/>
            <w:r>
              <w:rPr>
                <w:rFonts w:ascii="Arial" w:eastAsia="Arial" w:hAnsi="Arial" w:cs="Arial"/>
              </w:rPr>
              <w:t>($114,192)</w:t>
            </w:r>
            <w:bookmarkEnd w:id="22024"/>
          </w:p>
        </w:tc>
      </w:tr>
    </w:tbl>
    <w:p w:rsidR="00FE65B0" w:rsidP="00FE65B0">
      <w:pPr>
        <w:ind w:left="360"/>
        <w:rPr>
          <w:rFonts w:ascii="Arial" w:eastAsia="Arial" w:hAnsi="Arial" w:cs="Arial"/>
        </w:rPr>
      </w:pPr>
      <w:bookmarkStart w:id="22025" w:name="_PAR__14_0a093815_2e60_46bc_91f6_aca89b8"/>
      <w:bookmarkEnd w:id="220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26" w:name="_PAGE__270_54d7fb33_6059_4fc4_9e7a_2f473"/>
            <w:bookmarkStart w:id="22027" w:name="_PAR__2_36d483cb_b682_4db1_b5d7_d9665a23"/>
            <w:bookmarkStart w:id="22028" w:name="_LINE__1_fbeb9cb1_17eb_40f7_9ff9_f0f0ae8"/>
            <w:bookmarkEnd w:id="21946"/>
            <w:bookmarkEnd w:id="22025"/>
            <w:r>
              <w:rPr>
                <w:rFonts w:ascii="Arial" w:eastAsia="Arial" w:hAnsi="Arial" w:cs="Arial"/>
                <w:b/>
              </w:rPr>
              <w:t>OTHER SPECIAL REVENUE FUNDS</w:t>
            </w:r>
            <w:bookmarkEnd w:id="22028"/>
          </w:p>
        </w:tc>
        <w:tc>
          <w:tcPr>
            <w:tcW w:w="1469" w:type="dxa"/>
          </w:tcPr>
          <w:p w:rsidR="00FE65B0" w:rsidP="00206E25">
            <w:pPr>
              <w:spacing w:before="0" w:after="0"/>
              <w:jc w:val="right"/>
              <w:rPr>
                <w:rFonts w:ascii="Arial" w:eastAsia="Arial" w:hAnsi="Arial" w:cs="Arial"/>
              </w:rPr>
            </w:pPr>
            <w:bookmarkStart w:id="22029" w:name="_LINE__1_16672654_0603_462c_a703_cd1c30a"/>
            <w:r>
              <w:rPr>
                <w:rFonts w:ascii="Arial" w:eastAsia="Arial" w:hAnsi="Arial" w:cs="Arial"/>
                <w:b/>
              </w:rPr>
              <w:t>2025-26</w:t>
            </w:r>
            <w:bookmarkEnd w:id="22029"/>
          </w:p>
        </w:tc>
        <w:tc>
          <w:tcPr>
            <w:tcW w:w="1469" w:type="dxa"/>
          </w:tcPr>
          <w:p w:rsidR="00FE65B0" w:rsidP="00206E25">
            <w:pPr>
              <w:spacing w:before="0" w:after="0"/>
              <w:jc w:val="right"/>
              <w:rPr>
                <w:rFonts w:ascii="Arial" w:eastAsia="Arial" w:hAnsi="Arial" w:cs="Arial"/>
              </w:rPr>
            </w:pPr>
            <w:bookmarkStart w:id="22030" w:name="_LINE__1_b1ec757a_83df_4050_bd9c_88b1cfd"/>
            <w:r>
              <w:rPr>
                <w:rFonts w:ascii="Arial" w:eastAsia="Arial" w:hAnsi="Arial" w:cs="Arial"/>
                <w:b/>
              </w:rPr>
              <w:t>2026-27</w:t>
            </w:r>
            <w:bookmarkEnd w:id="220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31" w:name="_LINE__2_53a4847c_f0b2_4c80_aa27_be6422c"/>
            <w:r>
              <w:rPr>
                <w:rFonts w:ascii="Arial" w:eastAsia="Arial" w:hAnsi="Arial" w:cs="Arial"/>
              </w:rPr>
              <w:t>POSITIONS - LEGISLATIVE COUNT</w:t>
            </w:r>
            <w:bookmarkEnd w:id="22031"/>
          </w:p>
        </w:tc>
        <w:tc>
          <w:tcPr>
            <w:tcW w:w="1469" w:type="dxa"/>
          </w:tcPr>
          <w:p w:rsidR="00FE65B0" w:rsidP="00206E25">
            <w:pPr>
              <w:spacing w:before="0" w:after="0"/>
              <w:jc w:val="right"/>
              <w:rPr>
                <w:rFonts w:ascii="Arial" w:eastAsia="Arial" w:hAnsi="Arial" w:cs="Arial"/>
              </w:rPr>
            </w:pPr>
            <w:bookmarkStart w:id="22032" w:name="_LINE__2_ac913e9f_d3f1_4dd5_a040_685a5c7"/>
            <w:r>
              <w:rPr>
                <w:rFonts w:ascii="Arial" w:eastAsia="Arial" w:hAnsi="Arial" w:cs="Arial"/>
              </w:rPr>
              <w:t>(1.000)</w:t>
            </w:r>
            <w:bookmarkEnd w:id="22032"/>
          </w:p>
        </w:tc>
        <w:tc>
          <w:tcPr>
            <w:tcW w:w="1469" w:type="dxa"/>
          </w:tcPr>
          <w:p w:rsidR="00FE65B0" w:rsidP="00206E25">
            <w:pPr>
              <w:spacing w:before="0" w:after="0"/>
              <w:jc w:val="right"/>
              <w:rPr>
                <w:rFonts w:ascii="Arial" w:eastAsia="Arial" w:hAnsi="Arial" w:cs="Arial"/>
              </w:rPr>
            </w:pPr>
            <w:bookmarkStart w:id="22033" w:name="_LINE__2_d6cd019c_8e6f_4bc3_94b0_321f93d"/>
            <w:r>
              <w:rPr>
                <w:rFonts w:ascii="Arial" w:eastAsia="Arial" w:hAnsi="Arial" w:cs="Arial"/>
              </w:rPr>
              <w:t>(1.000)</w:t>
            </w:r>
            <w:bookmarkEnd w:id="220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34" w:name="_LINE__3_fa7166d3_3bd1_4773_95ef_41af703"/>
            <w:r>
              <w:rPr>
                <w:rFonts w:ascii="Arial" w:eastAsia="Arial" w:hAnsi="Arial" w:cs="Arial"/>
              </w:rPr>
              <w:t>Personal Services</w:t>
            </w:r>
            <w:bookmarkEnd w:id="22034"/>
          </w:p>
        </w:tc>
        <w:tc>
          <w:tcPr>
            <w:tcW w:w="1469" w:type="dxa"/>
          </w:tcPr>
          <w:p w:rsidR="00FE65B0" w:rsidP="00206E25">
            <w:pPr>
              <w:spacing w:before="0" w:after="0"/>
              <w:jc w:val="right"/>
              <w:rPr>
                <w:rFonts w:ascii="Arial" w:eastAsia="Arial" w:hAnsi="Arial" w:cs="Arial"/>
              </w:rPr>
            </w:pPr>
            <w:bookmarkStart w:id="22035" w:name="_LINE__3_e89db488_2b3d_471f_9674_d42d413"/>
            <w:r>
              <w:rPr>
                <w:rFonts w:ascii="Arial" w:eastAsia="Arial" w:hAnsi="Arial" w:cs="Arial"/>
              </w:rPr>
              <w:t>($119,781)</w:t>
            </w:r>
            <w:bookmarkEnd w:id="22035"/>
          </w:p>
        </w:tc>
        <w:tc>
          <w:tcPr>
            <w:tcW w:w="1469" w:type="dxa"/>
          </w:tcPr>
          <w:p w:rsidR="00FE65B0" w:rsidP="00206E25">
            <w:pPr>
              <w:spacing w:before="0" w:after="0"/>
              <w:jc w:val="right"/>
              <w:rPr>
                <w:rFonts w:ascii="Arial" w:eastAsia="Arial" w:hAnsi="Arial" w:cs="Arial"/>
              </w:rPr>
            </w:pPr>
            <w:bookmarkStart w:id="22036" w:name="_LINE__3_cffd7066_c76a_48d9_9c18_eb57c2a"/>
            <w:r>
              <w:rPr>
                <w:rFonts w:ascii="Arial" w:eastAsia="Arial" w:hAnsi="Arial" w:cs="Arial"/>
              </w:rPr>
              <w:t>($124,686)</w:t>
            </w:r>
            <w:bookmarkEnd w:id="220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37" w:name="_LINE__4_3a65f003_1021_44f2_be1b_ade6afb"/>
            <w:r>
              <w:rPr>
                <w:rFonts w:ascii="Arial" w:eastAsia="Arial" w:hAnsi="Arial" w:cs="Arial"/>
              </w:rPr>
              <w:t xml:space="preserve"> </w:t>
            </w:r>
            <w:bookmarkEnd w:id="22037"/>
          </w:p>
        </w:tc>
        <w:tc>
          <w:tcPr>
            <w:tcW w:w="1469" w:type="dxa"/>
          </w:tcPr>
          <w:p w:rsidR="00FE65B0" w:rsidP="00206E25">
            <w:pPr>
              <w:spacing w:before="0" w:after="0"/>
              <w:jc w:val="right"/>
              <w:rPr>
                <w:rFonts w:ascii="Arial" w:eastAsia="Arial" w:hAnsi="Arial" w:cs="Arial"/>
              </w:rPr>
            </w:pPr>
            <w:bookmarkStart w:id="22038" w:name="_LINE__4_c1b6aa35_4dcc_4c21_85ea_5597f17"/>
            <w:r>
              <w:rPr>
                <w:rFonts w:ascii="Arial" w:eastAsia="Arial" w:hAnsi="Arial" w:cs="Arial"/>
              </w:rPr>
              <w:t>__________</w:t>
            </w:r>
            <w:bookmarkEnd w:id="22038"/>
          </w:p>
        </w:tc>
        <w:tc>
          <w:tcPr>
            <w:tcW w:w="1469" w:type="dxa"/>
          </w:tcPr>
          <w:p w:rsidR="00FE65B0" w:rsidP="00206E25">
            <w:pPr>
              <w:spacing w:before="0" w:after="0"/>
              <w:jc w:val="right"/>
              <w:rPr>
                <w:rFonts w:ascii="Arial" w:eastAsia="Arial" w:hAnsi="Arial" w:cs="Arial"/>
              </w:rPr>
            </w:pPr>
            <w:bookmarkStart w:id="22039" w:name="_LINE__4_29e5bf2f_af9d_4d75_846f_c1406e7"/>
            <w:r>
              <w:rPr>
                <w:rFonts w:ascii="Arial" w:eastAsia="Arial" w:hAnsi="Arial" w:cs="Arial"/>
              </w:rPr>
              <w:t>__________</w:t>
            </w:r>
            <w:bookmarkEnd w:id="220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40" w:name="_LINE__5_9351f075_5722_40d0_a53f_0a39f07"/>
            <w:r>
              <w:rPr>
                <w:rFonts w:ascii="Arial" w:eastAsia="Arial" w:hAnsi="Arial" w:cs="Arial"/>
              </w:rPr>
              <w:t>OTHER SPECIAL REVENUE FUNDS TOTAL</w:t>
            </w:r>
            <w:bookmarkEnd w:id="22040"/>
          </w:p>
        </w:tc>
        <w:tc>
          <w:tcPr>
            <w:tcW w:w="1469" w:type="dxa"/>
          </w:tcPr>
          <w:p w:rsidR="00FE65B0" w:rsidP="00206E25">
            <w:pPr>
              <w:spacing w:before="0" w:after="0"/>
              <w:jc w:val="right"/>
              <w:rPr>
                <w:rFonts w:ascii="Arial" w:eastAsia="Arial" w:hAnsi="Arial" w:cs="Arial"/>
              </w:rPr>
            </w:pPr>
            <w:bookmarkStart w:id="22041" w:name="_LINE__5_e8e89dd1_2f13_48a9_ac4f_97967b2"/>
            <w:r>
              <w:rPr>
                <w:rFonts w:ascii="Arial" w:eastAsia="Arial" w:hAnsi="Arial" w:cs="Arial"/>
              </w:rPr>
              <w:t>($119,781)</w:t>
            </w:r>
            <w:bookmarkEnd w:id="22041"/>
          </w:p>
        </w:tc>
        <w:tc>
          <w:tcPr>
            <w:tcW w:w="1469" w:type="dxa"/>
          </w:tcPr>
          <w:p w:rsidR="00FE65B0" w:rsidP="00206E25">
            <w:pPr>
              <w:spacing w:before="0" w:after="0"/>
              <w:jc w:val="right"/>
              <w:rPr>
                <w:rFonts w:ascii="Arial" w:eastAsia="Arial" w:hAnsi="Arial" w:cs="Arial"/>
              </w:rPr>
            </w:pPr>
            <w:bookmarkStart w:id="22042" w:name="_LINE__5_5fb7bf9e_a278_45ed_af5b_694f341"/>
            <w:r>
              <w:rPr>
                <w:rFonts w:ascii="Arial" w:eastAsia="Arial" w:hAnsi="Arial" w:cs="Arial"/>
              </w:rPr>
              <w:t>($124,686)</w:t>
            </w:r>
            <w:bookmarkEnd w:id="22042"/>
          </w:p>
        </w:tc>
      </w:tr>
    </w:tbl>
    <w:p w:rsidR="00FE65B0" w:rsidP="00FE65B0">
      <w:pPr>
        <w:pStyle w:val="BPSParagraphLeftAlign"/>
        <w:suppressAutoHyphens/>
        <w:ind w:left="360"/>
        <w:rPr>
          <w:rFonts w:ascii="Arial" w:eastAsia="Arial" w:hAnsi="Arial" w:cs="Arial"/>
        </w:rPr>
      </w:pPr>
      <w:bookmarkStart w:id="22043" w:name="_PAR__3_af8301eb_5adb_45be_a6f6_aa53f06b"/>
      <w:bookmarkEnd w:id="22027"/>
      <w:r>
        <w:rPr>
          <w:rFonts w:ascii="Arial" w:eastAsia="Arial" w:hAnsi="Arial" w:cs="Arial"/>
          <w:b/>
        </w:rPr>
        <w:t>Geology and Resource Information  Z237</w:t>
      </w:r>
    </w:p>
    <w:p w:rsidR="00FE65B0" w:rsidP="00FE65B0">
      <w:pPr>
        <w:ind w:left="360"/>
        <w:rPr>
          <w:rFonts w:ascii="Arial" w:eastAsia="Arial" w:hAnsi="Arial" w:cs="Arial"/>
        </w:rPr>
      </w:pPr>
      <w:bookmarkStart w:id="22044" w:name="_PAR__4_ffcf45ea_3049_4ec3_8109_fc49f168"/>
      <w:bookmarkEnd w:id="22043"/>
      <w:r>
        <w:rPr>
          <w:rFonts w:ascii="Arial" w:eastAsia="Arial" w:hAnsi="Arial" w:cs="Arial"/>
        </w:rPr>
        <w:t>Initiative: Transfers one Senior Planner position and one Planner II position from the Geology and Resource Information program within the Department of Agriculture, Conservation and Forestry to the Maine Floodplain Program within the Maine Office of Community Affairs within the same respective funds to provide coordinated and efficient technical assistance and funding in partnership with communities across the State.  Two authorized positions and any incumbent personnel as of July 1, 2025 in the Department of Agriculture, Conservation and Forestry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45" w:name="_PAR__5_f6633280_746f_4d45_93d0_c08b8fe0"/>
            <w:bookmarkStart w:id="22046" w:name="_LINE__18_51d84e7e_45c5_440c_9da4_328ba8"/>
            <w:bookmarkEnd w:id="22044"/>
            <w:r>
              <w:rPr>
                <w:rFonts w:ascii="Arial" w:eastAsia="Arial" w:hAnsi="Arial" w:cs="Arial"/>
                <w:b/>
              </w:rPr>
              <w:t>GENERAL FUND</w:t>
            </w:r>
            <w:bookmarkEnd w:id="22046"/>
          </w:p>
        </w:tc>
        <w:tc>
          <w:tcPr>
            <w:tcW w:w="1469" w:type="dxa"/>
          </w:tcPr>
          <w:p w:rsidR="00FE65B0" w:rsidP="00206E25">
            <w:pPr>
              <w:spacing w:before="0" w:after="0"/>
              <w:jc w:val="right"/>
              <w:rPr>
                <w:rFonts w:ascii="Arial" w:eastAsia="Arial" w:hAnsi="Arial" w:cs="Arial"/>
              </w:rPr>
            </w:pPr>
            <w:bookmarkStart w:id="22047" w:name="_LINE__18_9eeafb32_7e25_4e4b_aff5_8f68f7"/>
            <w:r>
              <w:rPr>
                <w:rFonts w:ascii="Arial" w:eastAsia="Arial" w:hAnsi="Arial" w:cs="Arial"/>
                <w:b/>
              </w:rPr>
              <w:t>2025-26</w:t>
            </w:r>
            <w:bookmarkEnd w:id="22047"/>
          </w:p>
        </w:tc>
        <w:tc>
          <w:tcPr>
            <w:tcW w:w="1469" w:type="dxa"/>
          </w:tcPr>
          <w:p w:rsidR="00FE65B0" w:rsidP="00206E25">
            <w:pPr>
              <w:spacing w:before="0" w:after="0"/>
              <w:jc w:val="right"/>
              <w:rPr>
                <w:rFonts w:ascii="Arial" w:eastAsia="Arial" w:hAnsi="Arial" w:cs="Arial"/>
              </w:rPr>
            </w:pPr>
            <w:bookmarkStart w:id="22048" w:name="_LINE__18_0101b961_87ed_4d9f_890e_14a6c1"/>
            <w:r>
              <w:rPr>
                <w:rFonts w:ascii="Arial" w:eastAsia="Arial" w:hAnsi="Arial" w:cs="Arial"/>
                <w:b/>
              </w:rPr>
              <w:t>2026-27</w:t>
            </w:r>
            <w:bookmarkEnd w:id="220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49" w:name="_LINE__19_a71aa140_482a_4fb7_a336_c2596d"/>
            <w:r>
              <w:rPr>
                <w:rFonts w:ascii="Arial" w:eastAsia="Arial" w:hAnsi="Arial" w:cs="Arial"/>
              </w:rPr>
              <w:t>POSITIONS - LEGISLATIVE COUNT</w:t>
            </w:r>
            <w:bookmarkEnd w:id="22049"/>
          </w:p>
        </w:tc>
        <w:tc>
          <w:tcPr>
            <w:tcW w:w="1469" w:type="dxa"/>
          </w:tcPr>
          <w:p w:rsidR="00FE65B0" w:rsidP="00206E25">
            <w:pPr>
              <w:spacing w:before="0" w:after="0"/>
              <w:jc w:val="right"/>
              <w:rPr>
                <w:rFonts w:ascii="Arial" w:eastAsia="Arial" w:hAnsi="Arial" w:cs="Arial"/>
              </w:rPr>
            </w:pPr>
            <w:bookmarkStart w:id="22050" w:name="_LINE__19_2a72188c_9a4a_40fa_a628_12f9ac"/>
            <w:r>
              <w:rPr>
                <w:rFonts w:ascii="Arial" w:eastAsia="Arial" w:hAnsi="Arial" w:cs="Arial"/>
              </w:rPr>
              <w:t>(1.000)</w:t>
            </w:r>
            <w:bookmarkEnd w:id="22050"/>
          </w:p>
        </w:tc>
        <w:tc>
          <w:tcPr>
            <w:tcW w:w="1469" w:type="dxa"/>
          </w:tcPr>
          <w:p w:rsidR="00FE65B0" w:rsidP="00206E25">
            <w:pPr>
              <w:spacing w:before="0" w:after="0"/>
              <w:jc w:val="right"/>
              <w:rPr>
                <w:rFonts w:ascii="Arial" w:eastAsia="Arial" w:hAnsi="Arial" w:cs="Arial"/>
              </w:rPr>
            </w:pPr>
            <w:bookmarkStart w:id="22051" w:name="_LINE__19_067465af_479b_41cb_8821_1cfad8"/>
            <w:r>
              <w:rPr>
                <w:rFonts w:ascii="Arial" w:eastAsia="Arial" w:hAnsi="Arial" w:cs="Arial"/>
              </w:rPr>
              <w:t>(1.000)</w:t>
            </w:r>
            <w:bookmarkEnd w:id="220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52" w:name="_LINE__20_bafa920f_9252_4130_a517_ca02ff"/>
            <w:r>
              <w:rPr>
                <w:rFonts w:ascii="Arial" w:eastAsia="Arial" w:hAnsi="Arial" w:cs="Arial"/>
              </w:rPr>
              <w:t>Personal Services</w:t>
            </w:r>
            <w:bookmarkEnd w:id="22052"/>
          </w:p>
        </w:tc>
        <w:tc>
          <w:tcPr>
            <w:tcW w:w="1469" w:type="dxa"/>
          </w:tcPr>
          <w:p w:rsidR="00FE65B0" w:rsidP="00206E25">
            <w:pPr>
              <w:spacing w:before="0" w:after="0"/>
              <w:jc w:val="right"/>
              <w:rPr>
                <w:rFonts w:ascii="Arial" w:eastAsia="Arial" w:hAnsi="Arial" w:cs="Arial"/>
              </w:rPr>
            </w:pPr>
            <w:bookmarkStart w:id="22053" w:name="_LINE__20_7a575565_3b2a_4950_8dda_ce49c5"/>
            <w:r>
              <w:rPr>
                <w:rFonts w:ascii="Arial" w:eastAsia="Arial" w:hAnsi="Arial" w:cs="Arial"/>
              </w:rPr>
              <w:t>($101,924)</w:t>
            </w:r>
            <w:bookmarkEnd w:id="22053"/>
          </w:p>
        </w:tc>
        <w:tc>
          <w:tcPr>
            <w:tcW w:w="1469" w:type="dxa"/>
          </w:tcPr>
          <w:p w:rsidR="00FE65B0" w:rsidP="00206E25">
            <w:pPr>
              <w:spacing w:before="0" w:after="0"/>
              <w:jc w:val="right"/>
              <w:rPr>
                <w:rFonts w:ascii="Arial" w:eastAsia="Arial" w:hAnsi="Arial" w:cs="Arial"/>
              </w:rPr>
            </w:pPr>
            <w:bookmarkStart w:id="22054" w:name="_LINE__20_6b300c23_084c_46c2_8694_e549c1"/>
            <w:r>
              <w:rPr>
                <w:rFonts w:ascii="Arial" w:eastAsia="Arial" w:hAnsi="Arial" w:cs="Arial"/>
              </w:rPr>
              <w:t>($106,067)</w:t>
            </w:r>
            <w:bookmarkEnd w:id="2205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55" w:name="_LINE__21_bacdd2fe_8d5d_4b7b_8c76_b578cf"/>
            <w:r>
              <w:rPr>
                <w:rFonts w:ascii="Arial" w:eastAsia="Arial" w:hAnsi="Arial" w:cs="Arial"/>
              </w:rPr>
              <w:t xml:space="preserve"> </w:t>
            </w:r>
            <w:bookmarkEnd w:id="22055"/>
          </w:p>
        </w:tc>
        <w:tc>
          <w:tcPr>
            <w:tcW w:w="1469" w:type="dxa"/>
          </w:tcPr>
          <w:p w:rsidR="00FE65B0" w:rsidP="00206E25">
            <w:pPr>
              <w:spacing w:before="0" w:after="0"/>
              <w:jc w:val="right"/>
              <w:rPr>
                <w:rFonts w:ascii="Arial" w:eastAsia="Arial" w:hAnsi="Arial" w:cs="Arial"/>
              </w:rPr>
            </w:pPr>
            <w:bookmarkStart w:id="22056" w:name="_LINE__21_fcbdac93_9a7c_4649_8682_c4a1b3"/>
            <w:r>
              <w:rPr>
                <w:rFonts w:ascii="Arial" w:eastAsia="Arial" w:hAnsi="Arial" w:cs="Arial"/>
              </w:rPr>
              <w:t>__________</w:t>
            </w:r>
            <w:bookmarkEnd w:id="22056"/>
          </w:p>
        </w:tc>
        <w:tc>
          <w:tcPr>
            <w:tcW w:w="1469" w:type="dxa"/>
          </w:tcPr>
          <w:p w:rsidR="00FE65B0" w:rsidP="00206E25">
            <w:pPr>
              <w:spacing w:before="0" w:after="0"/>
              <w:jc w:val="right"/>
              <w:rPr>
                <w:rFonts w:ascii="Arial" w:eastAsia="Arial" w:hAnsi="Arial" w:cs="Arial"/>
              </w:rPr>
            </w:pPr>
            <w:bookmarkStart w:id="22057" w:name="_LINE__21_91d9f2d1_ed6b_4b9a_9259_9baa54"/>
            <w:r>
              <w:rPr>
                <w:rFonts w:ascii="Arial" w:eastAsia="Arial" w:hAnsi="Arial" w:cs="Arial"/>
              </w:rPr>
              <w:t>__________</w:t>
            </w:r>
            <w:bookmarkEnd w:id="220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58" w:name="_LINE__22_60919dd9_c138_4379_934b_4adc49"/>
            <w:r>
              <w:rPr>
                <w:rFonts w:ascii="Arial" w:eastAsia="Arial" w:hAnsi="Arial" w:cs="Arial"/>
              </w:rPr>
              <w:t>GENERAL FUND TOTAL</w:t>
            </w:r>
            <w:bookmarkEnd w:id="22058"/>
          </w:p>
        </w:tc>
        <w:tc>
          <w:tcPr>
            <w:tcW w:w="1469" w:type="dxa"/>
          </w:tcPr>
          <w:p w:rsidR="00FE65B0" w:rsidP="00206E25">
            <w:pPr>
              <w:spacing w:before="0" w:after="0"/>
              <w:jc w:val="right"/>
              <w:rPr>
                <w:rFonts w:ascii="Arial" w:eastAsia="Arial" w:hAnsi="Arial" w:cs="Arial"/>
              </w:rPr>
            </w:pPr>
            <w:bookmarkStart w:id="22059" w:name="_LINE__22_778a8e23_2595_45ab_83c5_907640"/>
            <w:r>
              <w:rPr>
                <w:rFonts w:ascii="Arial" w:eastAsia="Arial" w:hAnsi="Arial" w:cs="Arial"/>
              </w:rPr>
              <w:t>($101,924)</w:t>
            </w:r>
            <w:bookmarkEnd w:id="22059"/>
          </w:p>
        </w:tc>
        <w:tc>
          <w:tcPr>
            <w:tcW w:w="1469" w:type="dxa"/>
          </w:tcPr>
          <w:p w:rsidR="00FE65B0" w:rsidP="00206E25">
            <w:pPr>
              <w:spacing w:before="0" w:after="0"/>
              <w:jc w:val="right"/>
              <w:rPr>
                <w:rFonts w:ascii="Arial" w:eastAsia="Arial" w:hAnsi="Arial" w:cs="Arial"/>
              </w:rPr>
            </w:pPr>
            <w:bookmarkStart w:id="22060" w:name="_LINE__22_214f47fd_d100_4b15_bd37_6921d2"/>
            <w:r>
              <w:rPr>
                <w:rFonts w:ascii="Arial" w:eastAsia="Arial" w:hAnsi="Arial" w:cs="Arial"/>
              </w:rPr>
              <w:t>($106,067)</w:t>
            </w:r>
            <w:bookmarkEnd w:id="22060"/>
          </w:p>
        </w:tc>
      </w:tr>
    </w:tbl>
    <w:p w:rsidR="00FE65B0" w:rsidP="00FE65B0">
      <w:pPr>
        <w:ind w:left="360"/>
        <w:rPr>
          <w:rFonts w:ascii="Arial" w:eastAsia="Arial" w:hAnsi="Arial" w:cs="Arial"/>
        </w:rPr>
      </w:pPr>
      <w:bookmarkStart w:id="22061" w:name="_PAR__6_c097b121_65d7_41f5_aa36_d8c0d311"/>
      <w:bookmarkEnd w:id="220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62" w:name="_PAR__7_65a2f8eb_3ba1_4576_8d33_990e8fcc"/>
            <w:bookmarkStart w:id="22063" w:name="_LINE__24_64e30fde_88e7_4d85_810a_2d9fd1"/>
            <w:bookmarkEnd w:id="22061"/>
            <w:r>
              <w:rPr>
                <w:rFonts w:ascii="Arial" w:eastAsia="Arial" w:hAnsi="Arial" w:cs="Arial"/>
                <w:b/>
              </w:rPr>
              <w:t>FEDERAL EXPENDITURES FUND</w:t>
            </w:r>
            <w:bookmarkEnd w:id="22063"/>
          </w:p>
        </w:tc>
        <w:tc>
          <w:tcPr>
            <w:tcW w:w="1469" w:type="dxa"/>
          </w:tcPr>
          <w:p w:rsidR="00FE65B0" w:rsidP="00206E25">
            <w:pPr>
              <w:spacing w:before="0" w:after="0"/>
              <w:jc w:val="right"/>
              <w:rPr>
                <w:rFonts w:ascii="Arial" w:eastAsia="Arial" w:hAnsi="Arial" w:cs="Arial"/>
              </w:rPr>
            </w:pPr>
            <w:bookmarkStart w:id="22064" w:name="_LINE__24_31bc7a50_15b2_4196_9789_1fb0da"/>
            <w:r>
              <w:rPr>
                <w:rFonts w:ascii="Arial" w:eastAsia="Arial" w:hAnsi="Arial" w:cs="Arial"/>
                <w:b/>
              </w:rPr>
              <w:t>2025-26</w:t>
            </w:r>
            <w:bookmarkEnd w:id="22064"/>
          </w:p>
        </w:tc>
        <w:tc>
          <w:tcPr>
            <w:tcW w:w="1469" w:type="dxa"/>
          </w:tcPr>
          <w:p w:rsidR="00FE65B0" w:rsidP="00206E25">
            <w:pPr>
              <w:spacing w:before="0" w:after="0"/>
              <w:jc w:val="right"/>
              <w:rPr>
                <w:rFonts w:ascii="Arial" w:eastAsia="Arial" w:hAnsi="Arial" w:cs="Arial"/>
              </w:rPr>
            </w:pPr>
            <w:bookmarkStart w:id="22065" w:name="_LINE__24_d1e4af69_9c73_43fa_b791_96858d"/>
            <w:r>
              <w:rPr>
                <w:rFonts w:ascii="Arial" w:eastAsia="Arial" w:hAnsi="Arial" w:cs="Arial"/>
                <w:b/>
              </w:rPr>
              <w:t>2026-27</w:t>
            </w:r>
            <w:bookmarkEnd w:id="2206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66" w:name="_LINE__25_95c07a1a_08e5_41aa_9fbd_e177bf"/>
            <w:r>
              <w:rPr>
                <w:rFonts w:ascii="Arial" w:eastAsia="Arial" w:hAnsi="Arial" w:cs="Arial"/>
              </w:rPr>
              <w:t>POSITIONS - LEGISLATIVE COUNT</w:t>
            </w:r>
            <w:bookmarkEnd w:id="22066"/>
          </w:p>
        </w:tc>
        <w:tc>
          <w:tcPr>
            <w:tcW w:w="1469" w:type="dxa"/>
          </w:tcPr>
          <w:p w:rsidR="00FE65B0" w:rsidP="00206E25">
            <w:pPr>
              <w:spacing w:before="0" w:after="0"/>
              <w:jc w:val="right"/>
              <w:rPr>
                <w:rFonts w:ascii="Arial" w:eastAsia="Arial" w:hAnsi="Arial" w:cs="Arial"/>
              </w:rPr>
            </w:pPr>
            <w:bookmarkStart w:id="22067" w:name="_LINE__25_84dad7a7_6085_48cc_a32c_d9b062"/>
            <w:r>
              <w:rPr>
                <w:rFonts w:ascii="Arial" w:eastAsia="Arial" w:hAnsi="Arial" w:cs="Arial"/>
              </w:rPr>
              <w:t>(1.000)</w:t>
            </w:r>
            <w:bookmarkEnd w:id="22067"/>
          </w:p>
        </w:tc>
        <w:tc>
          <w:tcPr>
            <w:tcW w:w="1469" w:type="dxa"/>
          </w:tcPr>
          <w:p w:rsidR="00FE65B0" w:rsidP="00206E25">
            <w:pPr>
              <w:spacing w:before="0" w:after="0"/>
              <w:jc w:val="right"/>
              <w:rPr>
                <w:rFonts w:ascii="Arial" w:eastAsia="Arial" w:hAnsi="Arial" w:cs="Arial"/>
              </w:rPr>
            </w:pPr>
            <w:bookmarkStart w:id="22068" w:name="_LINE__25_a59d319b_5ba1_49a5_8c95_4922e1"/>
            <w:r>
              <w:rPr>
                <w:rFonts w:ascii="Arial" w:eastAsia="Arial" w:hAnsi="Arial" w:cs="Arial"/>
              </w:rPr>
              <w:t>(1.000)</w:t>
            </w:r>
            <w:bookmarkEnd w:id="2206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69" w:name="_LINE__26_f3750710_9db2_4f49_90f8_80b0c5"/>
            <w:r>
              <w:rPr>
                <w:rFonts w:ascii="Arial" w:eastAsia="Arial" w:hAnsi="Arial" w:cs="Arial"/>
              </w:rPr>
              <w:t>Personal Services</w:t>
            </w:r>
            <w:bookmarkEnd w:id="22069"/>
          </w:p>
        </w:tc>
        <w:tc>
          <w:tcPr>
            <w:tcW w:w="1469" w:type="dxa"/>
          </w:tcPr>
          <w:p w:rsidR="00FE65B0" w:rsidP="00206E25">
            <w:pPr>
              <w:spacing w:before="0" w:after="0"/>
              <w:jc w:val="right"/>
              <w:rPr>
                <w:rFonts w:ascii="Arial" w:eastAsia="Arial" w:hAnsi="Arial" w:cs="Arial"/>
              </w:rPr>
            </w:pPr>
            <w:bookmarkStart w:id="22070" w:name="_LINE__26_5dde2aaa_32de_45ba_9d3c_24c95c"/>
            <w:r>
              <w:rPr>
                <w:rFonts w:ascii="Arial" w:eastAsia="Arial" w:hAnsi="Arial" w:cs="Arial"/>
              </w:rPr>
              <w:t>($126,728)</w:t>
            </w:r>
            <w:bookmarkEnd w:id="22070"/>
          </w:p>
        </w:tc>
        <w:tc>
          <w:tcPr>
            <w:tcW w:w="1469" w:type="dxa"/>
          </w:tcPr>
          <w:p w:rsidR="00FE65B0" w:rsidP="00206E25">
            <w:pPr>
              <w:spacing w:before="0" w:after="0"/>
              <w:jc w:val="right"/>
              <w:rPr>
                <w:rFonts w:ascii="Arial" w:eastAsia="Arial" w:hAnsi="Arial" w:cs="Arial"/>
              </w:rPr>
            </w:pPr>
            <w:bookmarkStart w:id="22071" w:name="_LINE__26_58e5aa30_e492_4be0_a739_9b8973"/>
            <w:r>
              <w:rPr>
                <w:rFonts w:ascii="Arial" w:eastAsia="Arial" w:hAnsi="Arial" w:cs="Arial"/>
              </w:rPr>
              <w:t>($134,712)</w:t>
            </w:r>
            <w:bookmarkEnd w:id="2207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72" w:name="_LINE__27_59254693_5393_4829_888b_65c7d8"/>
            <w:r>
              <w:rPr>
                <w:rFonts w:ascii="Arial" w:eastAsia="Arial" w:hAnsi="Arial" w:cs="Arial"/>
              </w:rPr>
              <w:t xml:space="preserve"> </w:t>
            </w:r>
            <w:bookmarkEnd w:id="22072"/>
          </w:p>
        </w:tc>
        <w:tc>
          <w:tcPr>
            <w:tcW w:w="1469" w:type="dxa"/>
          </w:tcPr>
          <w:p w:rsidR="00FE65B0" w:rsidP="00206E25">
            <w:pPr>
              <w:spacing w:before="0" w:after="0"/>
              <w:jc w:val="right"/>
              <w:rPr>
                <w:rFonts w:ascii="Arial" w:eastAsia="Arial" w:hAnsi="Arial" w:cs="Arial"/>
              </w:rPr>
            </w:pPr>
            <w:bookmarkStart w:id="22073" w:name="_LINE__27_74518ed6_3a32_4959_b9b3_9ba1bc"/>
            <w:r>
              <w:rPr>
                <w:rFonts w:ascii="Arial" w:eastAsia="Arial" w:hAnsi="Arial" w:cs="Arial"/>
              </w:rPr>
              <w:t>__________</w:t>
            </w:r>
            <w:bookmarkEnd w:id="22073"/>
          </w:p>
        </w:tc>
        <w:tc>
          <w:tcPr>
            <w:tcW w:w="1469" w:type="dxa"/>
          </w:tcPr>
          <w:p w:rsidR="00FE65B0" w:rsidP="00206E25">
            <w:pPr>
              <w:spacing w:before="0" w:after="0"/>
              <w:jc w:val="right"/>
              <w:rPr>
                <w:rFonts w:ascii="Arial" w:eastAsia="Arial" w:hAnsi="Arial" w:cs="Arial"/>
              </w:rPr>
            </w:pPr>
            <w:bookmarkStart w:id="22074" w:name="_LINE__27_77ec8aca_1d41_448a_a261_a69f55"/>
            <w:r>
              <w:rPr>
                <w:rFonts w:ascii="Arial" w:eastAsia="Arial" w:hAnsi="Arial" w:cs="Arial"/>
              </w:rPr>
              <w:t>__________</w:t>
            </w:r>
            <w:bookmarkEnd w:id="2207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75" w:name="_LINE__28_05763ef3_6101_45b1_af89_3cccbb"/>
            <w:r>
              <w:rPr>
                <w:rFonts w:ascii="Arial" w:eastAsia="Arial" w:hAnsi="Arial" w:cs="Arial"/>
              </w:rPr>
              <w:t>FEDERAL EXPENDITURES FUND TOTAL</w:t>
            </w:r>
            <w:bookmarkEnd w:id="22075"/>
          </w:p>
        </w:tc>
        <w:tc>
          <w:tcPr>
            <w:tcW w:w="1469" w:type="dxa"/>
          </w:tcPr>
          <w:p w:rsidR="00FE65B0" w:rsidP="00206E25">
            <w:pPr>
              <w:spacing w:before="0" w:after="0"/>
              <w:jc w:val="right"/>
              <w:rPr>
                <w:rFonts w:ascii="Arial" w:eastAsia="Arial" w:hAnsi="Arial" w:cs="Arial"/>
              </w:rPr>
            </w:pPr>
            <w:bookmarkStart w:id="22076" w:name="_LINE__28_b852db62_5b2b_4f4f_a604_88edd4"/>
            <w:r>
              <w:rPr>
                <w:rFonts w:ascii="Arial" w:eastAsia="Arial" w:hAnsi="Arial" w:cs="Arial"/>
              </w:rPr>
              <w:t>($126,728)</w:t>
            </w:r>
            <w:bookmarkEnd w:id="22076"/>
          </w:p>
        </w:tc>
        <w:tc>
          <w:tcPr>
            <w:tcW w:w="1469" w:type="dxa"/>
          </w:tcPr>
          <w:p w:rsidR="00FE65B0" w:rsidP="00206E25">
            <w:pPr>
              <w:spacing w:before="0" w:after="0"/>
              <w:jc w:val="right"/>
              <w:rPr>
                <w:rFonts w:ascii="Arial" w:eastAsia="Arial" w:hAnsi="Arial" w:cs="Arial"/>
              </w:rPr>
            </w:pPr>
            <w:bookmarkStart w:id="22077" w:name="_LINE__28_21761ce4_26ef_41d2_b4f9_5a87ab"/>
            <w:r>
              <w:rPr>
                <w:rFonts w:ascii="Arial" w:eastAsia="Arial" w:hAnsi="Arial" w:cs="Arial"/>
              </w:rPr>
              <w:t>($134,712)</w:t>
            </w:r>
            <w:bookmarkEnd w:id="22077"/>
          </w:p>
        </w:tc>
      </w:tr>
    </w:tbl>
    <w:p w:rsidR="00FE65B0" w:rsidP="00FE65B0">
      <w:pPr>
        <w:pStyle w:val="BPSParagraphLeftAlign"/>
        <w:suppressAutoHyphens/>
        <w:ind w:left="360"/>
        <w:rPr>
          <w:rFonts w:ascii="Arial" w:eastAsia="Arial" w:hAnsi="Arial" w:cs="Arial"/>
        </w:rPr>
      </w:pPr>
      <w:bookmarkStart w:id="22078" w:name="_PAR__8_cd143096_3c47_4dba_8b9c_19d550c1"/>
      <w:bookmarkEnd w:id="22062"/>
      <w:r>
        <w:rPr>
          <w:rFonts w:ascii="Arial" w:eastAsia="Arial" w:hAnsi="Arial" w:cs="Arial"/>
          <w:b/>
        </w:rPr>
        <w:t>Geology and Resource Information  Z237</w:t>
      </w:r>
    </w:p>
    <w:p w:rsidR="00FE65B0" w:rsidP="00FE65B0">
      <w:pPr>
        <w:ind w:left="360"/>
        <w:rPr>
          <w:rFonts w:ascii="Arial" w:eastAsia="Arial" w:hAnsi="Arial" w:cs="Arial"/>
        </w:rPr>
      </w:pPr>
      <w:bookmarkStart w:id="22079" w:name="_PAR__9_51762c28_8cf0_4399_8be8_a443ede1"/>
      <w:bookmarkEnd w:id="22078"/>
      <w:r>
        <w:rPr>
          <w:rFonts w:ascii="Arial" w:eastAsia="Arial" w:hAnsi="Arial" w:cs="Arial"/>
        </w:rPr>
        <w:t>Initiative: Transfers one Senior Planner position and one Planner II position from the Geology and Resource Information program within the Department of Agriculture, Conservation and Forestry to the Municipal Planning Assistance program within the Maine Office of Community Affairs within the same fund to provide coordinated and efficient technical assistance and funding in partnership with communities across the State.  Two authorized positions and any incumbent personnel as of July 1, 2025 in the Department of Agriculture, Conservation and Forestry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80" w:name="_PAR__10_de39f29e_3874_49ce_8891_110577d"/>
            <w:bookmarkStart w:id="22081" w:name="_LINE__41_d20c16cd_f830_4cb2_8b3f_ed3071"/>
            <w:bookmarkEnd w:id="22079"/>
            <w:r>
              <w:rPr>
                <w:rFonts w:ascii="Arial" w:eastAsia="Arial" w:hAnsi="Arial" w:cs="Arial"/>
                <w:b/>
              </w:rPr>
              <w:t>GENERAL FUND</w:t>
            </w:r>
            <w:bookmarkEnd w:id="22081"/>
          </w:p>
        </w:tc>
        <w:tc>
          <w:tcPr>
            <w:tcW w:w="1469" w:type="dxa"/>
          </w:tcPr>
          <w:p w:rsidR="00FE65B0" w:rsidP="00206E25">
            <w:pPr>
              <w:spacing w:before="0" w:after="0"/>
              <w:jc w:val="right"/>
              <w:rPr>
                <w:rFonts w:ascii="Arial" w:eastAsia="Arial" w:hAnsi="Arial" w:cs="Arial"/>
              </w:rPr>
            </w:pPr>
            <w:bookmarkStart w:id="22082" w:name="_LINE__41_1ab69151_582d_4de7_b7f2_0a814c"/>
            <w:r>
              <w:rPr>
                <w:rFonts w:ascii="Arial" w:eastAsia="Arial" w:hAnsi="Arial" w:cs="Arial"/>
                <w:b/>
              </w:rPr>
              <w:t>2025-26</w:t>
            </w:r>
            <w:bookmarkEnd w:id="22082"/>
          </w:p>
        </w:tc>
        <w:tc>
          <w:tcPr>
            <w:tcW w:w="1469" w:type="dxa"/>
          </w:tcPr>
          <w:p w:rsidR="00FE65B0" w:rsidP="00206E25">
            <w:pPr>
              <w:spacing w:before="0" w:after="0"/>
              <w:jc w:val="right"/>
              <w:rPr>
                <w:rFonts w:ascii="Arial" w:eastAsia="Arial" w:hAnsi="Arial" w:cs="Arial"/>
              </w:rPr>
            </w:pPr>
            <w:bookmarkStart w:id="22083" w:name="_LINE__41_fa14d110_d1fd_4c23_b77a_d9728e"/>
            <w:r>
              <w:rPr>
                <w:rFonts w:ascii="Arial" w:eastAsia="Arial" w:hAnsi="Arial" w:cs="Arial"/>
                <w:b/>
              </w:rPr>
              <w:t>2026-27</w:t>
            </w:r>
            <w:bookmarkEnd w:id="2208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84" w:name="_LINE__42_f730188f_4585_4507_8bfb_b15aeb"/>
            <w:r>
              <w:rPr>
                <w:rFonts w:ascii="Arial" w:eastAsia="Arial" w:hAnsi="Arial" w:cs="Arial"/>
              </w:rPr>
              <w:t>POSITIONS - LEGISLATIVE COUNT</w:t>
            </w:r>
            <w:bookmarkEnd w:id="22084"/>
          </w:p>
        </w:tc>
        <w:tc>
          <w:tcPr>
            <w:tcW w:w="1469" w:type="dxa"/>
          </w:tcPr>
          <w:p w:rsidR="00FE65B0" w:rsidP="00206E25">
            <w:pPr>
              <w:spacing w:before="0" w:after="0"/>
              <w:jc w:val="right"/>
              <w:rPr>
                <w:rFonts w:ascii="Arial" w:eastAsia="Arial" w:hAnsi="Arial" w:cs="Arial"/>
              </w:rPr>
            </w:pPr>
            <w:bookmarkStart w:id="22085" w:name="_LINE__42_b3ead0c0_e2ae_4e55_a65f_f46be8"/>
            <w:r>
              <w:rPr>
                <w:rFonts w:ascii="Arial" w:eastAsia="Arial" w:hAnsi="Arial" w:cs="Arial"/>
              </w:rPr>
              <w:t>(2.000)</w:t>
            </w:r>
            <w:bookmarkEnd w:id="22085"/>
          </w:p>
        </w:tc>
        <w:tc>
          <w:tcPr>
            <w:tcW w:w="1469" w:type="dxa"/>
          </w:tcPr>
          <w:p w:rsidR="00FE65B0" w:rsidP="00206E25">
            <w:pPr>
              <w:spacing w:before="0" w:after="0"/>
              <w:jc w:val="right"/>
              <w:rPr>
                <w:rFonts w:ascii="Arial" w:eastAsia="Arial" w:hAnsi="Arial" w:cs="Arial"/>
              </w:rPr>
            </w:pPr>
            <w:bookmarkStart w:id="22086" w:name="_LINE__42_6a27586a_7e25_48d4_ad59_9865db"/>
            <w:r>
              <w:rPr>
                <w:rFonts w:ascii="Arial" w:eastAsia="Arial" w:hAnsi="Arial" w:cs="Arial"/>
              </w:rPr>
              <w:t>(2.000)</w:t>
            </w:r>
            <w:bookmarkEnd w:id="2208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087" w:name="_LINE__43_4e8693a1_5711_492e_976e_d6ec2b"/>
            <w:r>
              <w:rPr>
                <w:rFonts w:ascii="Arial" w:eastAsia="Arial" w:hAnsi="Arial" w:cs="Arial"/>
              </w:rPr>
              <w:t>Personal Services</w:t>
            </w:r>
            <w:bookmarkEnd w:id="22087"/>
          </w:p>
        </w:tc>
        <w:tc>
          <w:tcPr>
            <w:tcW w:w="1469" w:type="dxa"/>
          </w:tcPr>
          <w:p w:rsidR="00FE65B0" w:rsidP="00206E25">
            <w:pPr>
              <w:spacing w:before="0" w:after="0"/>
              <w:jc w:val="right"/>
              <w:rPr>
                <w:rFonts w:ascii="Arial" w:eastAsia="Arial" w:hAnsi="Arial" w:cs="Arial"/>
              </w:rPr>
            </w:pPr>
            <w:bookmarkStart w:id="22088" w:name="_LINE__43_189796c8_eee7_461b_a8ac_59232a"/>
            <w:r>
              <w:rPr>
                <w:rFonts w:ascii="Arial" w:eastAsia="Arial" w:hAnsi="Arial" w:cs="Arial"/>
              </w:rPr>
              <w:t>($216,371)</w:t>
            </w:r>
            <w:bookmarkEnd w:id="22088"/>
          </w:p>
        </w:tc>
        <w:tc>
          <w:tcPr>
            <w:tcW w:w="1469" w:type="dxa"/>
          </w:tcPr>
          <w:p w:rsidR="00FE65B0" w:rsidP="00206E25">
            <w:pPr>
              <w:spacing w:before="0" w:after="0"/>
              <w:jc w:val="right"/>
              <w:rPr>
                <w:rFonts w:ascii="Arial" w:eastAsia="Arial" w:hAnsi="Arial" w:cs="Arial"/>
              </w:rPr>
            </w:pPr>
            <w:bookmarkStart w:id="22089" w:name="_LINE__43_88973e35_9060_4a89_965f_1744bf"/>
            <w:r>
              <w:rPr>
                <w:rFonts w:ascii="Arial" w:eastAsia="Arial" w:hAnsi="Arial" w:cs="Arial"/>
              </w:rPr>
              <w:t>($232,966)</w:t>
            </w:r>
            <w:bookmarkEnd w:id="2208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90" w:name="_LINE__44_4935ca8a_6489_434a_be78_7b5b06"/>
            <w:r>
              <w:rPr>
                <w:rFonts w:ascii="Arial" w:eastAsia="Arial" w:hAnsi="Arial" w:cs="Arial"/>
              </w:rPr>
              <w:t xml:space="preserve"> </w:t>
            </w:r>
            <w:bookmarkEnd w:id="22090"/>
          </w:p>
        </w:tc>
        <w:tc>
          <w:tcPr>
            <w:tcW w:w="1469" w:type="dxa"/>
          </w:tcPr>
          <w:p w:rsidR="00FE65B0" w:rsidP="00206E25">
            <w:pPr>
              <w:spacing w:before="0" w:after="0"/>
              <w:jc w:val="right"/>
              <w:rPr>
                <w:rFonts w:ascii="Arial" w:eastAsia="Arial" w:hAnsi="Arial" w:cs="Arial"/>
              </w:rPr>
            </w:pPr>
            <w:bookmarkStart w:id="22091" w:name="_LINE__44_94937fca_4246_4716_b72a_7f7f6c"/>
            <w:r>
              <w:rPr>
                <w:rFonts w:ascii="Arial" w:eastAsia="Arial" w:hAnsi="Arial" w:cs="Arial"/>
              </w:rPr>
              <w:t>__________</w:t>
            </w:r>
            <w:bookmarkEnd w:id="22091"/>
          </w:p>
        </w:tc>
        <w:tc>
          <w:tcPr>
            <w:tcW w:w="1469" w:type="dxa"/>
          </w:tcPr>
          <w:p w:rsidR="00FE65B0" w:rsidP="00206E25">
            <w:pPr>
              <w:spacing w:before="0" w:after="0"/>
              <w:jc w:val="right"/>
              <w:rPr>
                <w:rFonts w:ascii="Arial" w:eastAsia="Arial" w:hAnsi="Arial" w:cs="Arial"/>
              </w:rPr>
            </w:pPr>
            <w:bookmarkStart w:id="22092" w:name="_LINE__44_15f3380e_34c3_4826_bac4_05272e"/>
            <w:r>
              <w:rPr>
                <w:rFonts w:ascii="Arial" w:eastAsia="Arial" w:hAnsi="Arial" w:cs="Arial"/>
              </w:rPr>
              <w:t>__________</w:t>
            </w:r>
            <w:bookmarkEnd w:id="220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093" w:name="_PAGE__271_a4b5ae22_6366_46cd_80e7_f0ec3"/>
            <w:bookmarkStart w:id="22094" w:name="_PAR__2_93664e16_b600_4a4c_b17a_52273518"/>
            <w:bookmarkStart w:id="22095" w:name="_LINE__1_62a6a7d0_0be2_4c44_96d6_fd02b8a"/>
            <w:bookmarkEnd w:id="22026"/>
            <w:bookmarkEnd w:id="22080"/>
            <w:r>
              <w:rPr>
                <w:rFonts w:ascii="Arial" w:eastAsia="Arial" w:hAnsi="Arial" w:cs="Arial"/>
              </w:rPr>
              <w:t>GENERAL FUND TOTAL</w:t>
            </w:r>
            <w:bookmarkEnd w:id="22095"/>
          </w:p>
        </w:tc>
        <w:tc>
          <w:tcPr>
            <w:tcW w:w="1469" w:type="dxa"/>
          </w:tcPr>
          <w:p w:rsidR="00FE65B0" w:rsidP="00206E25">
            <w:pPr>
              <w:spacing w:before="0" w:after="0"/>
              <w:jc w:val="right"/>
              <w:rPr>
                <w:rFonts w:ascii="Arial" w:eastAsia="Arial" w:hAnsi="Arial" w:cs="Arial"/>
              </w:rPr>
            </w:pPr>
            <w:bookmarkStart w:id="22096" w:name="_LINE__1_db70e6b6_efdc_47ae_b441_376fe5b"/>
            <w:r>
              <w:rPr>
                <w:rFonts w:ascii="Arial" w:eastAsia="Arial" w:hAnsi="Arial" w:cs="Arial"/>
              </w:rPr>
              <w:t>($216,371)</w:t>
            </w:r>
            <w:bookmarkEnd w:id="22096"/>
          </w:p>
        </w:tc>
        <w:tc>
          <w:tcPr>
            <w:tcW w:w="1469" w:type="dxa"/>
          </w:tcPr>
          <w:p w:rsidR="00FE65B0" w:rsidP="00206E25">
            <w:pPr>
              <w:spacing w:before="0" w:after="0"/>
              <w:jc w:val="right"/>
              <w:rPr>
                <w:rFonts w:ascii="Arial" w:eastAsia="Arial" w:hAnsi="Arial" w:cs="Arial"/>
              </w:rPr>
            </w:pPr>
            <w:bookmarkStart w:id="22097" w:name="_LINE__1_c652c148_02e8_41c9_8068_faf1f0b"/>
            <w:r>
              <w:rPr>
                <w:rFonts w:ascii="Arial" w:eastAsia="Arial" w:hAnsi="Arial" w:cs="Arial"/>
              </w:rPr>
              <w:t>($232,966)</w:t>
            </w:r>
            <w:bookmarkEnd w:id="22097"/>
          </w:p>
        </w:tc>
      </w:tr>
    </w:tbl>
    <w:p w:rsidR="00FE65B0" w:rsidP="00FE65B0">
      <w:pPr>
        <w:pStyle w:val="BPSParagraphLeftAlign"/>
        <w:suppressAutoHyphens/>
        <w:ind w:left="360"/>
        <w:rPr>
          <w:rFonts w:ascii="Arial" w:eastAsia="Arial" w:hAnsi="Arial" w:cs="Arial"/>
        </w:rPr>
      </w:pPr>
      <w:bookmarkStart w:id="22098" w:name="_PAR__3_82616af0_9ad7_469d_abca_a0819bfd"/>
      <w:bookmarkEnd w:id="22094"/>
      <w:r>
        <w:rPr>
          <w:rFonts w:ascii="Arial" w:eastAsia="Arial" w:hAnsi="Arial" w:cs="Arial"/>
          <w:b/>
        </w:rPr>
        <w:t>Geology and Resource Information  Z237</w:t>
      </w:r>
    </w:p>
    <w:p w:rsidR="00FE65B0" w:rsidP="00FE65B0">
      <w:pPr>
        <w:ind w:left="360"/>
        <w:rPr>
          <w:rFonts w:ascii="Arial" w:eastAsia="Arial" w:hAnsi="Arial" w:cs="Arial"/>
        </w:rPr>
      </w:pPr>
      <w:bookmarkStart w:id="22099" w:name="_PAR__4_9be4583e_8569_41d8_927e_4837aab0"/>
      <w:bookmarkEnd w:id="22098"/>
      <w:r>
        <w:rPr>
          <w:rFonts w:ascii="Arial" w:eastAsia="Arial" w:hAnsi="Arial" w:cs="Arial"/>
        </w:rPr>
        <w:t>Initiative: Transfers position-related All Other funding from the Department of Agriculture, Conservation and Forestry to the Maine Office of Community Affairs.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00" w:name="_PAR__5_d7f39476_613f_430e_ad99_f8fda515"/>
            <w:bookmarkStart w:id="22101" w:name="_LINE__5_59fe2de0_5b04_455f_af84_7cbc930"/>
            <w:bookmarkEnd w:id="22099"/>
            <w:r>
              <w:rPr>
                <w:rFonts w:ascii="Arial" w:eastAsia="Arial" w:hAnsi="Arial" w:cs="Arial"/>
                <w:b/>
              </w:rPr>
              <w:t>GENERAL FUND</w:t>
            </w:r>
            <w:bookmarkEnd w:id="22101"/>
          </w:p>
        </w:tc>
        <w:tc>
          <w:tcPr>
            <w:tcW w:w="1469" w:type="dxa"/>
          </w:tcPr>
          <w:p w:rsidR="00FE65B0" w:rsidP="00206E25">
            <w:pPr>
              <w:spacing w:before="0" w:after="0"/>
              <w:jc w:val="right"/>
              <w:rPr>
                <w:rFonts w:ascii="Arial" w:eastAsia="Arial" w:hAnsi="Arial" w:cs="Arial"/>
              </w:rPr>
            </w:pPr>
            <w:bookmarkStart w:id="22102" w:name="_LINE__5_cf87b9ba_9f4f_4a7d_9434_65500bb"/>
            <w:r>
              <w:rPr>
                <w:rFonts w:ascii="Arial" w:eastAsia="Arial" w:hAnsi="Arial" w:cs="Arial"/>
                <w:b/>
              </w:rPr>
              <w:t>2025-26</w:t>
            </w:r>
            <w:bookmarkEnd w:id="22102"/>
          </w:p>
        </w:tc>
        <w:tc>
          <w:tcPr>
            <w:tcW w:w="1469" w:type="dxa"/>
          </w:tcPr>
          <w:p w:rsidR="00FE65B0" w:rsidP="00206E25">
            <w:pPr>
              <w:spacing w:before="0" w:after="0"/>
              <w:jc w:val="right"/>
              <w:rPr>
                <w:rFonts w:ascii="Arial" w:eastAsia="Arial" w:hAnsi="Arial" w:cs="Arial"/>
              </w:rPr>
            </w:pPr>
            <w:bookmarkStart w:id="22103" w:name="_LINE__5_d3d0c656_8af7_42fd_a309_9c84cf9"/>
            <w:r>
              <w:rPr>
                <w:rFonts w:ascii="Arial" w:eastAsia="Arial" w:hAnsi="Arial" w:cs="Arial"/>
                <w:b/>
              </w:rPr>
              <w:t>2026-27</w:t>
            </w:r>
            <w:bookmarkEnd w:id="221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04" w:name="_LINE__6_c9a55e1c_9cd0_4b6e_862b_2be2f38"/>
            <w:r>
              <w:rPr>
                <w:rFonts w:ascii="Arial" w:eastAsia="Arial" w:hAnsi="Arial" w:cs="Arial"/>
              </w:rPr>
              <w:t>All Other</w:t>
            </w:r>
            <w:bookmarkEnd w:id="22104"/>
          </w:p>
        </w:tc>
        <w:tc>
          <w:tcPr>
            <w:tcW w:w="1469" w:type="dxa"/>
          </w:tcPr>
          <w:p w:rsidR="00FE65B0" w:rsidP="00206E25">
            <w:pPr>
              <w:spacing w:before="0" w:after="0"/>
              <w:jc w:val="right"/>
              <w:rPr>
                <w:rFonts w:ascii="Arial" w:eastAsia="Arial" w:hAnsi="Arial" w:cs="Arial"/>
              </w:rPr>
            </w:pPr>
            <w:bookmarkStart w:id="22105" w:name="_LINE__6_c5213fe8_f4cf_4525_ab7f_d2c4709"/>
            <w:r>
              <w:rPr>
                <w:rFonts w:ascii="Arial" w:eastAsia="Arial" w:hAnsi="Arial" w:cs="Arial"/>
              </w:rPr>
              <w:t>($7,000)</w:t>
            </w:r>
            <w:bookmarkEnd w:id="22105"/>
          </w:p>
        </w:tc>
        <w:tc>
          <w:tcPr>
            <w:tcW w:w="1469" w:type="dxa"/>
          </w:tcPr>
          <w:p w:rsidR="00FE65B0" w:rsidP="00206E25">
            <w:pPr>
              <w:spacing w:before="0" w:after="0"/>
              <w:jc w:val="right"/>
              <w:rPr>
                <w:rFonts w:ascii="Arial" w:eastAsia="Arial" w:hAnsi="Arial" w:cs="Arial"/>
              </w:rPr>
            </w:pPr>
            <w:bookmarkStart w:id="22106" w:name="_LINE__6_1cf806ac_0802_4a5a_b6fb_f443c41"/>
            <w:r>
              <w:rPr>
                <w:rFonts w:ascii="Arial" w:eastAsia="Arial" w:hAnsi="Arial" w:cs="Arial"/>
              </w:rPr>
              <w:t>($7,000)</w:t>
            </w:r>
            <w:bookmarkEnd w:id="221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07" w:name="_LINE__7_25c0b4d3_36d5_4e72_bd13_6c1d285"/>
            <w:r>
              <w:rPr>
                <w:rFonts w:ascii="Arial" w:eastAsia="Arial" w:hAnsi="Arial" w:cs="Arial"/>
              </w:rPr>
              <w:t xml:space="preserve"> </w:t>
            </w:r>
            <w:bookmarkEnd w:id="22107"/>
          </w:p>
        </w:tc>
        <w:tc>
          <w:tcPr>
            <w:tcW w:w="1469" w:type="dxa"/>
          </w:tcPr>
          <w:p w:rsidR="00FE65B0" w:rsidP="00206E25">
            <w:pPr>
              <w:spacing w:before="0" w:after="0"/>
              <w:jc w:val="right"/>
              <w:rPr>
                <w:rFonts w:ascii="Arial" w:eastAsia="Arial" w:hAnsi="Arial" w:cs="Arial"/>
              </w:rPr>
            </w:pPr>
            <w:bookmarkStart w:id="22108" w:name="_LINE__7_60f93870_a1f4_4ff7_ac53_082f2c2"/>
            <w:r>
              <w:rPr>
                <w:rFonts w:ascii="Arial" w:eastAsia="Arial" w:hAnsi="Arial" w:cs="Arial"/>
              </w:rPr>
              <w:t>__________</w:t>
            </w:r>
            <w:bookmarkEnd w:id="22108"/>
          </w:p>
        </w:tc>
        <w:tc>
          <w:tcPr>
            <w:tcW w:w="1469" w:type="dxa"/>
          </w:tcPr>
          <w:p w:rsidR="00FE65B0" w:rsidP="00206E25">
            <w:pPr>
              <w:spacing w:before="0" w:after="0"/>
              <w:jc w:val="right"/>
              <w:rPr>
                <w:rFonts w:ascii="Arial" w:eastAsia="Arial" w:hAnsi="Arial" w:cs="Arial"/>
              </w:rPr>
            </w:pPr>
            <w:bookmarkStart w:id="22109" w:name="_LINE__7_6dfa786e_78af_4c6c_874d_cf87977"/>
            <w:r>
              <w:rPr>
                <w:rFonts w:ascii="Arial" w:eastAsia="Arial" w:hAnsi="Arial" w:cs="Arial"/>
              </w:rPr>
              <w:t>__________</w:t>
            </w:r>
            <w:bookmarkEnd w:id="221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10" w:name="_LINE__8_9b20cdc2_aea5_47c7_a08a_3cc98c3"/>
            <w:r>
              <w:rPr>
                <w:rFonts w:ascii="Arial" w:eastAsia="Arial" w:hAnsi="Arial" w:cs="Arial"/>
              </w:rPr>
              <w:t>GENERAL FUND TOTAL</w:t>
            </w:r>
            <w:bookmarkEnd w:id="22110"/>
          </w:p>
        </w:tc>
        <w:tc>
          <w:tcPr>
            <w:tcW w:w="1469" w:type="dxa"/>
          </w:tcPr>
          <w:p w:rsidR="00FE65B0" w:rsidP="00206E25">
            <w:pPr>
              <w:spacing w:before="0" w:after="0"/>
              <w:jc w:val="right"/>
              <w:rPr>
                <w:rFonts w:ascii="Arial" w:eastAsia="Arial" w:hAnsi="Arial" w:cs="Arial"/>
              </w:rPr>
            </w:pPr>
            <w:bookmarkStart w:id="22111" w:name="_LINE__8_e3785499_6612_4565_892b_cf66b6c"/>
            <w:r>
              <w:rPr>
                <w:rFonts w:ascii="Arial" w:eastAsia="Arial" w:hAnsi="Arial" w:cs="Arial"/>
              </w:rPr>
              <w:t>($7,000)</w:t>
            </w:r>
            <w:bookmarkEnd w:id="22111"/>
          </w:p>
        </w:tc>
        <w:tc>
          <w:tcPr>
            <w:tcW w:w="1469" w:type="dxa"/>
          </w:tcPr>
          <w:p w:rsidR="00FE65B0" w:rsidP="00206E25">
            <w:pPr>
              <w:spacing w:before="0" w:after="0"/>
              <w:jc w:val="right"/>
              <w:rPr>
                <w:rFonts w:ascii="Arial" w:eastAsia="Arial" w:hAnsi="Arial" w:cs="Arial"/>
              </w:rPr>
            </w:pPr>
            <w:bookmarkStart w:id="22112" w:name="_LINE__8_1a7e9fa1_ab74_40b5_a34d_202f09a"/>
            <w:r>
              <w:rPr>
                <w:rFonts w:ascii="Arial" w:eastAsia="Arial" w:hAnsi="Arial" w:cs="Arial"/>
              </w:rPr>
              <w:t>($7,000)</w:t>
            </w:r>
            <w:bookmarkEnd w:id="22112"/>
          </w:p>
        </w:tc>
      </w:tr>
    </w:tbl>
    <w:p w:rsidR="00FE65B0" w:rsidP="00FE65B0">
      <w:pPr>
        <w:ind w:left="360"/>
        <w:rPr>
          <w:rFonts w:ascii="Arial" w:eastAsia="Arial" w:hAnsi="Arial" w:cs="Arial"/>
        </w:rPr>
      </w:pPr>
      <w:bookmarkStart w:id="22113" w:name="_PAR__6_62caecfb_b0e4_4351_81ee_b19c88fc"/>
      <w:bookmarkEnd w:id="2210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14" w:name="_PAR__7_90decf17_c331_4006_a2c4_a6311fbc"/>
            <w:bookmarkStart w:id="22115" w:name="_LINE__10_2a228591_4814_475c_b3e5_8de458"/>
            <w:bookmarkEnd w:id="22113"/>
            <w:r>
              <w:rPr>
                <w:rFonts w:ascii="Arial" w:eastAsia="Arial" w:hAnsi="Arial" w:cs="Arial"/>
                <w:b/>
              </w:rPr>
              <w:t>AGRICULTURE, CONSERVATION AND</w:t>
            </w:r>
            <w:bookmarkEnd w:id="22115"/>
            <w:r>
              <w:rPr>
                <w:rFonts w:ascii="Arial" w:eastAsia="Arial" w:hAnsi="Arial" w:cs="Arial"/>
                <w:b/>
              </w:rPr>
              <w:t xml:space="preserve"> </w:t>
            </w:r>
            <w:bookmarkStart w:id="22116" w:name="_LINE__11_002db746_f0e5_4f53_8f4c_04fe70"/>
            <w:r>
              <w:rPr>
                <w:rFonts w:ascii="Arial" w:eastAsia="Arial" w:hAnsi="Arial" w:cs="Arial"/>
                <w:b/>
              </w:rPr>
              <w:t>FORESTRY, DEPARTMENT OF</w:t>
            </w:r>
            <w:bookmarkEnd w:id="22116"/>
          </w:p>
        </w:tc>
        <w:tc>
          <w:tcPr>
            <w:tcW w:w="1469" w:type="dxa"/>
          </w:tcPr>
          <w:p w:rsidR="00FE65B0" w:rsidP="00206E25">
            <w:pPr>
              <w:spacing w:before="0" w:after="0"/>
              <w:rPr>
                <w:rFonts w:ascii="Arial" w:eastAsia="Arial" w:hAnsi="Arial" w:cs="Arial"/>
              </w:rPr>
            </w:pPr>
            <w:bookmarkStart w:id="22117" w:name="_LINE__10_6b02e2bd_5a6f_4a69_bc89_9d9bbb"/>
            <w:r>
              <w:rPr>
                <w:rFonts w:ascii="Arial" w:eastAsia="Arial" w:hAnsi="Arial" w:cs="Arial"/>
              </w:rPr>
              <w:t xml:space="preserve"> </w:t>
            </w:r>
            <w:bookmarkEnd w:id="22117"/>
          </w:p>
        </w:tc>
        <w:tc>
          <w:tcPr>
            <w:tcW w:w="1469" w:type="dxa"/>
          </w:tcPr>
          <w:p w:rsidR="00FE65B0" w:rsidP="00206E25">
            <w:pPr>
              <w:spacing w:before="0" w:after="0"/>
              <w:rPr>
                <w:rFonts w:ascii="Arial" w:eastAsia="Arial" w:hAnsi="Arial" w:cs="Arial"/>
              </w:rPr>
            </w:pPr>
            <w:bookmarkStart w:id="22118" w:name="_LINE__10_53aa4fab_c56f_4a58_bf26_003d2a"/>
            <w:r>
              <w:rPr>
                <w:rFonts w:ascii="Arial" w:eastAsia="Arial" w:hAnsi="Arial" w:cs="Arial"/>
              </w:rPr>
              <w:t xml:space="preserve"> </w:t>
            </w:r>
            <w:bookmarkEnd w:id="221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19" w:name="_LINE__12_59d9288c_6867_4222_bd83_639170"/>
            <w:r>
              <w:rPr>
                <w:rFonts w:ascii="Arial" w:eastAsia="Arial" w:hAnsi="Arial" w:cs="Arial"/>
                <w:b/>
              </w:rPr>
              <w:t>DEPARTMENT TOTALS</w:t>
            </w:r>
            <w:bookmarkEnd w:id="22119"/>
          </w:p>
        </w:tc>
        <w:tc>
          <w:tcPr>
            <w:tcW w:w="1469" w:type="dxa"/>
          </w:tcPr>
          <w:p w:rsidR="00FE65B0" w:rsidP="00206E25">
            <w:pPr>
              <w:spacing w:before="0" w:after="0"/>
              <w:jc w:val="right"/>
              <w:rPr>
                <w:rFonts w:ascii="Arial" w:eastAsia="Arial" w:hAnsi="Arial" w:cs="Arial"/>
              </w:rPr>
            </w:pPr>
            <w:bookmarkStart w:id="22120" w:name="_LINE__12_741f89ee_efc8_451a_95b4_aa6570"/>
            <w:r>
              <w:rPr>
                <w:rFonts w:ascii="Arial" w:eastAsia="Arial" w:hAnsi="Arial" w:cs="Arial"/>
                <w:b/>
              </w:rPr>
              <w:t>2025-26</w:t>
            </w:r>
            <w:bookmarkEnd w:id="22120"/>
          </w:p>
        </w:tc>
        <w:tc>
          <w:tcPr>
            <w:tcW w:w="1469" w:type="dxa"/>
          </w:tcPr>
          <w:p w:rsidR="00FE65B0" w:rsidP="00206E25">
            <w:pPr>
              <w:spacing w:before="0" w:after="0"/>
              <w:jc w:val="right"/>
              <w:rPr>
                <w:rFonts w:ascii="Arial" w:eastAsia="Arial" w:hAnsi="Arial" w:cs="Arial"/>
              </w:rPr>
            </w:pPr>
            <w:bookmarkStart w:id="22121" w:name="_LINE__12_852025bb_4814_4104_a753_7f15f1"/>
            <w:r>
              <w:rPr>
                <w:rFonts w:ascii="Arial" w:eastAsia="Arial" w:hAnsi="Arial" w:cs="Arial"/>
                <w:b/>
              </w:rPr>
              <w:t>2026-27</w:t>
            </w:r>
            <w:bookmarkEnd w:id="221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22" w:name="_LINE__13_f6d58fcd_6743_41c5_a9e5_dc6936"/>
            <w:r>
              <w:rPr>
                <w:rFonts w:ascii="Arial" w:eastAsia="Arial" w:hAnsi="Arial" w:cs="Arial"/>
              </w:rPr>
              <w:t xml:space="preserve"> </w:t>
            </w:r>
            <w:bookmarkEnd w:id="22122"/>
          </w:p>
        </w:tc>
        <w:tc>
          <w:tcPr>
            <w:tcW w:w="1469" w:type="dxa"/>
          </w:tcPr>
          <w:p w:rsidR="00FE65B0" w:rsidP="00206E25">
            <w:pPr>
              <w:spacing w:before="0" w:after="0"/>
              <w:rPr>
                <w:rFonts w:ascii="Arial" w:eastAsia="Arial" w:hAnsi="Arial" w:cs="Arial"/>
              </w:rPr>
            </w:pPr>
            <w:bookmarkStart w:id="22123" w:name="_LINE__13_a0095a7c_2468_4002_b0e9_6dbc33"/>
            <w:r>
              <w:rPr>
                <w:rFonts w:ascii="Arial" w:eastAsia="Arial" w:hAnsi="Arial" w:cs="Arial"/>
              </w:rPr>
              <w:t xml:space="preserve"> </w:t>
            </w:r>
            <w:bookmarkEnd w:id="22123"/>
          </w:p>
        </w:tc>
        <w:tc>
          <w:tcPr>
            <w:tcW w:w="1469" w:type="dxa"/>
          </w:tcPr>
          <w:p w:rsidR="00FE65B0" w:rsidP="00206E25">
            <w:pPr>
              <w:spacing w:before="0" w:after="0"/>
              <w:rPr>
                <w:rFonts w:ascii="Arial" w:eastAsia="Arial" w:hAnsi="Arial" w:cs="Arial"/>
              </w:rPr>
            </w:pPr>
            <w:bookmarkStart w:id="22124" w:name="_LINE__13_d264c4c1_9a50_4860_a105_6d805c"/>
            <w:r>
              <w:rPr>
                <w:rFonts w:ascii="Arial" w:eastAsia="Arial" w:hAnsi="Arial" w:cs="Arial"/>
              </w:rPr>
              <w:t xml:space="preserve"> </w:t>
            </w:r>
            <w:bookmarkEnd w:id="2212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25" w:name="_LINE__14_a7b0cd01_8864_4da7_af8b_83a1ec"/>
            <w:r>
              <w:rPr>
                <w:rFonts w:ascii="Arial" w:eastAsia="Arial" w:hAnsi="Arial" w:cs="Arial"/>
                <w:b/>
              </w:rPr>
              <w:t>GENERAL FUND</w:t>
            </w:r>
            <w:bookmarkEnd w:id="22125"/>
          </w:p>
        </w:tc>
        <w:tc>
          <w:tcPr>
            <w:tcW w:w="1469" w:type="dxa"/>
          </w:tcPr>
          <w:p w:rsidR="00FE65B0" w:rsidP="00206E25">
            <w:pPr>
              <w:spacing w:before="0" w:after="0"/>
              <w:jc w:val="right"/>
              <w:rPr>
                <w:rFonts w:ascii="Arial" w:eastAsia="Arial" w:hAnsi="Arial" w:cs="Arial"/>
              </w:rPr>
            </w:pPr>
            <w:bookmarkStart w:id="22126" w:name="_LINE__14_0bcf4a82_f199_4bcb_9b93_28afc9"/>
            <w:r>
              <w:rPr>
                <w:rFonts w:ascii="Arial" w:eastAsia="Arial" w:hAnsi="Arial" w:cs="Arial"/>
                <w:b/>
              </w:rPr>
              <w:t>($671,464)</w:t>
            </w:r>
            <w:bookmarkEnd w:id="22126"/>
          </w:p>
        </w:tc>
        <w:tc>
          <w:tcPr>
            <w:tcW w:w="1469" w:type="dxa"/>
          </w:tcPr>
          <w:p w:rsidR="00FE65B0" w:rsidP="00206E25">
            <w:pPr>
              <w:spacing w:before="0" w:after="0"/>
              <w:jc w:val="right"/>
              <w:rPr>
                <w:rFonts w:ascii="Arial" w:eastAsia="Arial" w:hAnsi="Arial" w:cs="Arial"/>
              </w:rPr>
            </w:pPr>
            <w:bookmarkStart w:id="22127" w:name="_LINE__14_e1deb1e5_bbb2_4d9c_9e87_c51f50"/>
            <w:r>
              <w:rPr>
                <w:rFonts w:ascii="Arial" w:eastAsia="Arial" w:hAnsi="Arial" w:cs="Arial"/>
                <w:b/>
              </w:rPr>
              <w:t>($701,760)</w:t>
            </w:r>
            <w:bookmarkEnd w:id="2212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28" w:name="_LINE__15_3206ac43_0256_4e85_8cec_8ea616"/>
            <w:r>
              <w:rPr>
                <w:rFonts w:ascii="Arial" w:eastAsia="Arial" w:hAnsi="Arial" w:cs="Arial"/>
                <w:b/>
              </w:rPr>
              <w:t>FEDERAL EXPENDITURES FUND</w:t>
            </w:r>
            <w:bookmarkEnd w:id="22128"/>
          </w:p>
        </w:tc>
        <w:tc>
          <w:tcPr>
            <w:tcW w:w="1469" w:type="dxa"/>
          </w:tcPr>
          <w:p w:rsidR="00FE65B0" w:rsidP="00206E25">
            <w:pPr>
              <w:spacing w:before="0" w:after="0"/>
              <w:jc w:val="right"/>
              <w:rPr>
                <w:rFonts w:ascii="Arial" w:eastAsia="Arial" w:hAnsi="Arial" w:cs="Arial"/>
              </w:rPr>
            </w:pPr>
            <w:bookmarkStart w:id="22129" w:name="_LINE__15_18786d27_18c3_4209_8052_c23524"/>
            <w:r>
              <w:rPr>
                <w:rFonts w:ascii="Arial" w:eastAsia="Arial" w:hAnsi="Arial" w:cs="Arial"/>
                <w:b/>
              </w:rPr>
              <w:t>($860,548)</w:t>
            </w:r>
            <w:bookmarkEnd w:id="22129"/>
          </w:p>
        </w:tc>
        <w:tc>
          <w:tcPr>
            <w:tcW w:w="1469" w:type="dxa"/>
          </w:tcPr>
          <w:p w:rsidR="00FE65B0" w:rsidP="00206E25">
            <w:pPr>
              <w:spacing w:before="0" w:after="0"/>
              <w:jc w:val="right"/>
              <w:rPr>
                <w:rFonts w:ascii="Arial" w:eastAsia="Arial" w:hAnsi="Arial" w:cs="Arial"/>
              </w:rPr>
            </w:pPr>
            <w:bookmarkStart w:id="22130" w:name="_LINE__15_fda48c6e_88bd_4f75_a727_6ef223"/>
            <w:r>
              <w:rPr>
                <w:rFonts w:ascii="Arial" w:eastAsia="Arial" w:hAnsi="Arial" w:cs="Arial"/>
                <w:b/>
              </w:rPr>
              <w:t>($876,791)</w:t>
            </w:r>
            <w:bookmarkEnd w:id="2213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31" w:name="_LINE__16_47bc458d_293b_498e_b0bc_a20aa5"/>
            <w:r>
              <w:rPr>
                <w:rFonts w:ascii="Arial" w:eastAsia="Arial" w:hAnsi="Arial" w:cs="Arial"/>
                <w:b/>
              </w:rPr>
              <w:t>OTHER SPECIAL REVENUE FUNDS</w:t>
            </w:r>
            <w:bookmarkEnd w:id="22131"/>
          </w:p>
        </w:tc>
        <w:tc>
          <w:tcPr>
            <w:tcW w:w="1469" w:type="dxa"/>
          </w:tcPr>
          <w:p w:rsidR="00FE65B0" w:rsidP="00206E25">
            <w:pPr>
              <w:spacing w:before="0" w:after="0"/>
              <w:jc w:val="right"/>
              <w:rPr>
                <w:rFonts w:ascii="Arial" w:eastAsia="Arial" w:hAnsi="Arial" w:cs="Arial"/>
              </w:rPr>
            </w:pPr>
            <w:bookmarkStart w:id="22132" w:name="_LINE__16_286f7f7c_aeba_47a4_8958_9e4bb6"/>
            <w:r>
              <w:rPr>
                <w:rFonts w:ascii="Arial" w:eastAsia="Arial" w:hAnsi="Arial" w:cs="Arial"/>
                <w:b/>
              </w:rPr>
              <w:t>($124,264)</w:t>
            </w:r>
            <w:bookmarkEnd w:id="22132"/>
          </w:p>
        </w:tc>
        <w:tc>
          <w:tcPr>
            <w:tcW w:w="1469" w:type="dxa"/>
          </w:tcPr>
          <w:p w:rsidR="00FE65B0" w:rsidP="00206E25">
            <w:pPr>
              <w:spacing w:before="0" w:after="0"/>
              <w:jc w:val="right"/>
              <w:rPr>
                <w:rFonts w:ascii="Arial" w:eastAsia="Arial" w:hAnsi="Arial" w:cs="Arial"/>
              </w:rPr>
            </w:pPr>
            <w:bookmarkStart w:id="22133" w:name="_LINE__16_abc5745e_2ffe_4eb7_acdf_f15aa1"/>
            <w:r>
              <w:rPr>
                <w:rFonts w:ascii="Arial" w:eastAsia="Arial" w:hAnsi="Arial" w:cs="Arial"/>
                <w:b/>
              </w:rPr>
              <w:t>($129,169)</w:t>
            </w:r>
            <w:bookmarkEnd w:id="2213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34" w:name="_LINE__17_4dfca7ed_4ca6_4dc4_951c_f1b047"/>
            <w:r>
              <w:rPr>
                <w:rFonts w:ascii="Arial" w:eastAsia="Arial" w:hAnsi="Arial" w:cs="Arial"/>
              </w:rPr>
              <w:t xml:space="preserve"> </w:t>
            </w:r>
            <w:bookmarkEnd w:id="22134"/>
          </w:p>
        </w:tc>
        <w:tc>
          <w:tcPr>
            <w:tcW w:w="1469" w:type="dxa"/>
          </w:tcPr>
          <w:p w:rsidR="00FE65B0" w:rsidP="00206E25">
            <w:pPr>
              <w:spacing w:before="0" w:after="0"/>
              <w:jc w:val="right"/>
              <w:rPr>
                <w:rFonts w:ascii="Arial" w:eastAsia="Arial" w:hAnsi="Arial" w:cs="Arial"/>
              </w:rPr>
            </w:pPr>
            <w:bookmarkStart w:id="22135" w:name="_LINE__17_b854b553_6d46_4fbd_ba8a_ea6606"/>
            <w:r>
              <w:rPr>
                <w:rFonts w:ascii="Arial" w:eastAsia="Arial" w:hAnsi="Arial" w:cs="Arial"/>
              </w:rPr>
              <w:t>__________</w:t>
            </w:r>
            <w:bookmarkEnd w:id="22135"/>
          </w:p>
        </w:tc>
        <w:tc>
          <w:tcPr>
            <w:tcW w:w="1469" w:type="dxa"/>
          </w:tcPr>
          <w:p w:rsidR="00FE65B0" w:rsidP="00206E25">
            <w:pPr>
              <w:spacing w:before="0" w:after="0"/>
              <w:jc w:val="right"/>
              <w:rPr>
                <w:rFonts w:ascii="Arial" w:eastAsia="Arial" w:hAnsi="Arial" w:cs="Arial"/>
              </w:rPr>
            </w:pPr>
            <w:bookmarkStart w:id="22136" w:name="_LINE__17_6b4b043a_de49_4956_906c_467d48"/>
            <w:r>
              <w:rPr>
                <w:rFonts w:ascii="Arial" w:eastAsia="Arial" w:hAnsi="Arial" w:cs="Arial"/>
              </w:rPr>
              <w:t>__________</w:t>
            </w:r>
            <w:bookmarkEnd w:id="2213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37" w:name="_LINE__18_9e1044d7_100a_4b37_828e_420db1"/>
            <w:r>
              <w:rPr>
                <w:rFonts w:ascii="Arial" w:eastAsia="Arial" w:hAnsi="Arial" w:cs="Arial"/>
                <w:b/>
              </w:rPr>
              <w:t>DEPARTMENT TOTAL - ALL FUNDS</w:t>
            </w:r>
            <w:bookmarkEnd w:id="22137"/>
          </w:p>
        </w:tc>
        <w:tc>
          <w:tcPr>
            <w:tcW w:w="1469" w:type="dxa"/>
          </w:tcPr>
          <w:p w:rsidR="00FE65B0" w:rsidP="00206E25">
            <w:pPr>
              <w:spacing w:before="0" w:after="0"/>
              <w:jc w:val="right"/>
              <w:rPr>
                <w:rFonts w:ascii="Arial" w:eastAsia="Arial" w:hAnsi="Arial" w:cs="Arial"/>
              </w:rPr>
            </w:pPr>
            <w:bookmarkStart w:id="22138" w:name="_LINE__18_be868c6b_42a6_4557_b5f0_72c0cc"/>
            <w:r>
              <w:rPr>
                <w:rFonts w:ascii="Arial" w:eastAsia="Arial" w:hAnsi="Arial" w:cs="Arial"/>
                <w:b/>
              </w:rPr>
              <w:t>($1,656,276)</w:t>
            </w:r>
            <w:bookmarkEnd w:id="22138"/>
          </w:p>
        </w:tc>
        <w:tc>
          <w:tcPr>
            <w:tcW w:w="1469" w:type="dxa"/>
          </w:tcPr>
          <w:p w:rsidR="00FE65B0" w:rsidP="00206E25">
            <w:pPr>
              <w:spacing w:before="0" w:after="0"/>
              <w:jc w:val="right"/>
              <w:rPr>
                <w:rFonts w:ascii="Arial" w:eastAsia="Arial" w:hAnsi="Arial" w:cs="Arial"/>
              </w:rPr>
            </w:pPr>
            <w:bookmarkStart w:id="22139" w:name="_LINE__18_2756aa44_9ab0_4cc8_9d3f_9d42ff"/>
            <w:r>
              <w:rPr>
                <w:rFonts w:ascii="Arial" w:eastAsia="Arial" w:hAnsi="Arial" w:cs="Arial"/>
                <w:b/>
              </w:rPr>
              <w:t>($1,707,720)</w:t>
            </w:r>
            <w:bookmarkEnd w:id="22139"/>
          </w:p>
        </w:tc>
      </w:tr>
    </w:tbl>
    <w:p w:rsidR="00FE65B0" w:rsidP="00FE65B0">
      <w:pPr>
        <w:pStyle w:val="BPSParagraphLeftAlign"/>
        <w:suppressAutoHyphens/>
        <w:ind w:left="360"/>
        <w:rPr>
          <w:rFonts w:ascii="Arial" w:eastAsia="Arial" w:hAnsi="Arial" w:cs="Arial"/>
        </w:rPr>
      </w:pPr>
      <w:bookmarkStart w:id="22140" w:name="_PAR__8_48b354ea_5c78_44b1_8419_3c9862a1"/>
      <w:bookmarkEnd w:id="22114"/>
      <w:r>
        <w:rPr>
          <w:rFonts w:ascii="Arial" w:eastAsia="Arial" w:hAnsi="Arial" w:cs="Arial"/>
          <w:b/>
        </w:rPr>
        <w:t>ECONOMIC AND COMMUNITY DEVELOPMENT, DEPARTMENT OF</w:t>
      </w:r>
    </w:p>
    <w:p w:rsidR="00FE65B0" w:rsidP="00FE65B0">
      <w:pPr>
        <w:pStyle w:val="BPSParagraphLeftAlign"/>
        <w:suppressAutoHyphens/>
        <w:ind w:left="360"/>
        <w:rPr>
          <w:rFonts w:ascii="Arial" w:eastAsia="Arial" w:hAnsi="Arial" w:cs="Arial"/>
        </w:rPr>
      </w:pPr>
      <w:bookmarkStart w:id="22141" w:name="_PAR__9_ddbb313c_a749_4f00_a938_df89441a"/>
      <w:bookmarkEnd w:id="22140"/>
      <w:r>
        <w:rPr>
          <w:rFonts w:ascii="Arial" w:eastAsia="Arial" w:hAnsi="Arial" w:cs="Arial"/>
          <w:b/>
        </w:rPr>
        <w:t>Housing Opportunity Program Z336</w:t>
      </w:r>
    </w:p>
    <w:p w:rsidR="00FE65B0" w:rsidP="00FE65B0">
      <w:pPr>
        <w:ind w:left="360"/>
        <w:rPr>
          <w:rFonts w:ascii="Arial" w:eastAsia="Arial" w:hAnsi="Arial" w:cs="Arial"/>
        </w:rPr>
      </w:pPr>
      <w:bookmarkStart w:id="22142" w:name="_PAR__10_3f2f1f41_e284_4ca3_8ddc_6cf30ff"/>
      <w:bookmarkEnd w:id="22141"/>
      <w:r>
        <w:rPr>
          <w:rFonts w:ascii="Arial" w:eastAsia="Arial" w:hAnsi="Arial" w:cs="Arial"/>
        </w:rPr>
        <w:t>Initiative: Transfers All Other funding from the Housing Opportunity Program within the Department of Economic and Community Development to the Housing Opportunity Program within the Maine Office of Community Affairs within the same fund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43" w:name="_PAR__11_f1ccdd29_f96d_444d_b142_9530ed1"/>
            <w:bookmarkStart w:id="22144" w:name="_LINE__26_6c461cd4_158f_4b74_a990_af859b"/>
            <w:bookmarkEnd w:id="22142"/>
            <w:r>
              <w:rPr>
                <w:rFonts w:ascii="Arial" w:eastAsia="Arial" w:hAnsi="Arial" w:cs="Arial"/>
                <w:b/>
              </w:rPr>
              <w:t>GENERAL FUND</w:t>
            </w:r>
            <w:bookmarkEnd w:id="22144"/>
          </w:p>
        </w:tc>
        <w:tc>
          <w:tcPr>
            <w:tcW w:w="1469" w:type="dxa"/>
          </w:tcPr>
          <w:p w:rsidR="00FE65B0" w:rsidP="00206E25">
            <w:pPr>
              <w:spacing w:before="0" w:after="0"/>
              <w:jc w:val="right"/>
              <w:rPr>
                <w:rFonts w:ascii="Arial" w:eastAsia="Arial" w:hAnsi="Arial" w:cs="Arial"/>
              </w:rPr>
            </w:pPr>
            <w:bookmarkStart w:id="22145" w:name="_LINE__26_4fb222ef_0aa6_41f8_a889_78e5a4"/>
            <w:r>
              <w:rPr>
                <w:rFonts w:ascii="Arial" w:eastAsia="Arial" w:hAnsi="Arial" w:cs="Arial"/>
                <w:b/>
              </w:rPr>
              <w:t>2025-26</w:t>
            </w:r>
            <w:bookmarkEnd w:id="22145"/>
          </w:p>
        </w:tc>
        <w:tc>
          <w:tcPr>
            <w:tcW w:w="1469" w:type="dxa"/>
          </w:tcPr>
          <w:p w:rsidR="00FE65B0" w:rsidP="00206E25">
            <w:pPr>
              <w:spacing w:before="0" w:after="0"/>
              <w:jc w:val="right"/>
              <w:rPr>
                <w:rFonts w:ascii="Arial" w:eastAsia="Arial" w:hAnsi="Arial" w:cs="Arial"/>
              </w:rPr>
            </w:pPr>
            <w:bookmarkStart w:id="22146" w:name="_LINE__26_7f13f000_c340_401e_b549_9a2380"/>
            <w:r>
              <w:rPr>
                <w:rFonts w:ascii="Arial" w:eastAsia="Arial" w:hAnsi="Arial" w:cs="Arial"/>
                <w:b/>
              </w:rPr>
              <w:t>2026-27</w:t>
            </w:r>
            <w:bookmarkEnd w:id="2214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47" w:name="_LINE__27_3d86f0e3_ebb3_41cc_bc62_300ff5"/>
            <w:r>
              <w:rPr>
                <w:rFonts w:ascii="Arial" w:eastAsia="Arial" w:hAnsi="Arial" w:cs="Arial"/>
              </w:rPr>
              <w:t>All Other</w:t>
            </w:r>
            <w:bookmarkEnd w:id="22147"/>
          </w:p>
        </w:tc>
        <w:tc>
          <w:tcPr>
            <w:tcW w:w="1469" w:type="dxa"/>
          </w:tcPr>
          <w:p w:rsidR="00FE65B0" w:rsidP="00206E25">
            <w:pPr>
              <w:spacing w:before="0" w:after="0"/>
              <w:jc w:val="right"/>
              <w:rPr>
                <w:rFonts w:ascii="Arial" w:eastAsia="Arial" w:hAnsi="Arial" w:cs="Arial"/>
              </w:rPr>
            </w:pPr>
            <w:bookmarkStart w:id="22148" w:name="_LINE__27_58757059_9777_4bab_b333_78d9e8"/>
            <w:r>
              <w:rPr>
                <w:rFonts w:ascii="Arial" w:eastAsia="Arial" w:hAnsi="Arial" w:cs="Arial"/>
              </w:rPr>
              <w:t>($2,060,118)</w:t>
            </w:r>
            <w:bookmarkEnd w:id="22148"/>
          </w:p>
        </w:tc>
        <w:tc>
          <w:tcPr>
            <w:tcW w:w="1469" w:type="dxa"/>
          </w:tcPr>
          <w:p w:rsidR="00FE65B0" w:rsidP="00206E25">
            <w:pPr>
              <w:spacing w:before="0" w:after="0"/>
              <w:jc w:val="right"/>
              <w:rPr>
                <w:rFonts w:ascii="Arial" w:eastAsia="Arial" w:hAnsi="Arial" w:cs="Arial"/>
              </w:rPr>
            </w:pPr>
            <w:bookmarkStart w:id="22149" w:name="_LINE__27_c4096ca8_4da5_4906_9031_68ede3"/>
            <w:r>
              <w:rPr>
                <w:rFonts w:ascii="Arial" w:eastAsia="Arial" w:hAnsi="Arial" w:cs="Arial"/>
              </w:rPr>
              <w:t>($2,046,660)</w:t>
            </w:r>
            <w:bookmarkEnd w:id="221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50" w:name="_LINE__28_fd6eb5db_57b4_40a8_8303_47d7fb"/>
            <w:r>
              <w:rPr>
                <w:rFonts w:ascii="Arial" w:eastAsia="Arial" w:hAnsi="Arial" w:cs="Arial"/>
              </w:rPr>
              <w:t xml:space="preserve"> </w:t>
            </w:r>
            <w:bookmarkEnd w:id="22150"/>
          </w:p>
        </w:tc>
        <w:tc>
          <w:tcPr>
            <w:tcW w:w="1469" w:type="dxa"/>
          </w:tcPr>
          <w:p w:rsidR="00FE65B0" w:rsidP="00206E25">
            <w:pPr>
              <w:spacing w:before="0" w:after="0"/>
              <w:jc w:val="right"/>
              <w:rPr>
                <w:rFonts w:ascii="Arial" w:eastAsia="Arial" w:hAnsi="Arial" w:cs="Arial"/>
              </w:rPr>
            </w:pPr>
            <w:bookmarkStart w:id="22151" w:name="_LINE__28_bb3ad374_d9b5_4f41_9a91_3bda20"/>
            <w:r>
              <w:rPr>
                <w:rFonts w:ascii="Arial" w:eastAsia="Arial" w:hAnsi="Arial" w:cs="Arial"/>
              </w:rPr>
              <w:t>__________</w:t>
            </w:r>
            <w:bookmarkEnd w:id="22151"/>
          </w:p>
        </w:tc>
        <w:tc>
          <w:tcPr>
            <w:tcW w:w="1469" w:type="dxa"/>
          </w:tcPr>
          <w:p w:rsidR="00FE65B0" w:rsidP="00206E25">
            <w:pPr>
              <w:spacing w:before="0" w:after="0"/>
              <w:jc w:val="right"/>
              <w:rPr>
                <w:rFonts w:ascii="Arial" w:eastAsia="Arial" w:hAnsi="Arial" w:cs="Arial"/>
              </w:rPr>
            </w:pPr>
            <w:bookmarkStart w:id="22152" w:name="_LINE__28_50b27c70_490e_4bf0_86d5_57e474"/>
            <w:r>
              <w:rPr>
                <w:rFonts w:ascii="Arial" w:eastAsia="Arial" w:hAnsi="Arial" w:cs="Arial"/>
              </w:rPr>
              <w:t>__________</w:t>
            </w:r>
            <w:bookmarkEnd w:id="221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53" w:name="_LINE__29_64a92b89_506a_48b2_bb8d_fbae6d"/>
            <w:r>
              <w:rPr>
                <w:rFonts w:ascii="Arial" w:eastAsia="Arial" w:hAnsi="Arial" w:cs="Arial"/>
              </w:rPr>
              <w:t>GENERAL FUND TOTAL</w:t>
            </w:r>
            <w:bookmarkEnd w:id="22153"/>
          </w:p>
        </w:tc>
        <w:tc>
          <w:tcPr>
            <w:tcW w:w="1469" w:type="dxa"/>
          </w:tcPr>
          <w:p w:rsidR="00FE65B0" w:rsidP="00206E25">
            <w:pPr>
              <w:spacing w:before="0" w:after="0"/>
              <w:jc w:val="right"/>
              <w:rPr>
                <w:rFonts w:ascii="Arial" w:eastAsia="Arial" w:hAnsi="Arial" w:cs="Arial"/>
              </w:rPr>
            </w:pPr>
            <w:bookmarkStart w:id="22154" w:name="_LINE__29_ae1d2427_9b73_4be1_9c87_6f2915"/>
            <w:r>
              <w:rPr>
                <w:rFonts w:ascii="Arial" w:eastAsia="Arial" w:hAnsi="Arial" w:cs="Arial"/>
              </w:rPr>
              <w:t>($2,060,118)</w:t>
            </w:r>
            <w:bookmarkEnd w:id="22154"/>
          </w:p>
        </w:tc>
        <w:tc>
          <w:tcPr>
            <w:tcW w:w="1469" w:type="dxa"/>
          </w:tcPr>
          <w:p w:rsidR="00FE65B0" w:rsidP="00206E25">
            <w:pPr>
              <w:spacing w:before="0" w:after="0"/>
              <w:jc w:val="right"/>
              <w:rPr>
                <w:rFonts w:ascii="Arial" w:eastAsia="Arial" w:hAnsi="Arial" w:cs="Arial"/>
              </w:rPr>
            </w:pPr>
            <w:bookmarkStart w:id="22155" w:name="_LINE__29_32bc02f6_8b3c_4abb_8306_db2357"/>
            <w:r>
              <w:rPr>
                <w:rFonts w:ascii="Arial" w:eastAsia="Arial" w:hAnsi="Arial" w:cs="Arial"/>
              </w:rPr>
              <w:t>($2,046,660)</w:t>
            </w:r>
            <w:bookmarkEnd w:id="22155"/>
          </w:p>
        </w:tc>
      </w:tr>
    </w:tbl>
    <w:p w:rsidR="00FE65B0" w:rsidP="00FE65B0">
      <w:pPr>
        <w:pStyle w:val="BPSParagraphLeftAlign"/>
        <w:suppressAutoHyphens/>
        <w:ind w:left="360"/>
        <w:rPr>
          <w:rFonts w:ascii="Arial" w:eastAsia="Arial" w:hAnsi="Arial" w:cs="Arial"/>
        </w:rPr>
      </w:pPr>
      <w:bookmarkStart w:id="22156" w:name="_PAR__12_65a6e6d1_5c38_454c_bad6_48a9343"/>
      <w:bookmarkEnd w:id="22143"/>
      <w:r>
        <w:rPr>
          <w:rFonts w:ascii="Arial" w:eastAsia="Arial" w:hAnsi="Arial" w:cs="Arial"/>
          <w:b/>
        </w:rPr>
        <w:t>Housing Opportunity Program Z336</w:t>
      </w:r>
    </w:p>
    <w:p w:rsidR="00FE65B0" w:rsidP="00FE65B0">
      <w:pPr>
        <w:ind w:left="360"/>
        <w:rPr>
          <w:rFonts w:ascii="Arial" w:eastAsia="Arial" w:hAnsi="Arial" w:cs="Arial"/>
        </w:rPr>
      </w:pPr>
      <w:bookmarkStart w:id="22157" w:name="_PAR__13_c0eb617a_69be_4b26_8904_01df295"/>
      <w:bookmarkEnd w:id="22156"/>
      <w:r>
        <w:rPr>
          <w:rFonts w:ascii="Arial" w:eastAsia="Arial" w:hAnsi="Arial" w:cs="Arial"/>
        </w:rPr>
        <w:t>Initiative: Transfers 2 Public Service Coordinator II positions from the Housing Opportunity Program within the Department of Economic and Community Development to the Housing Opportunity Program within the Maine Office of Community Affairs within the same fund to provide coordinated and efficient technical assistance and funding in partnership with communities across the State.  Two authorized positions and any incumbent personnel as of July 1, 2025 in the Department of Economic and Community Development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58" w:name="_PAR__14_778c881f_41c3_4b24_aa38_a381361"/>
            <w:bookmarkStart w:id="22159" w:name="_LINE__42_f5a51848_d034_46bc_a9c9_5a5986"/>
            <w:bookmarkEnd w:id="22157"/>
            <w:r>
              <w:rPr>
                <w:rFonts w:ascii="Arial" w:eastAsia="Arial" w:hAnsi="Arial" w:cs="Arial"/>
                <w:b/>
              </w:rPr>
              <w:t>GENERAL FUND</w:t>
            </w:r>
            <w:bookmarkEnd w:id="22159"/>
          </w:p>
        </w:tc>
        <w:tc>
          <w:tcPr>
            <w:tcW w:w="1469" w:type="dxa"/>
          </w:tcPr>
          <w:p w:rsidR="00FE65B0" w:rsidP="00206E25">
            <w:pPr>
              <w:spacing w:before="0" w:after="0"/>
              <w:jc w:val="right"/>
              <w:rPr>
                <w:rFonts w:ascii="Arial" w:eastAsia="Arial" w:hAnsi="Arial" w:cs="Arial"/>
              </w:rPr>
            </w:pPr>
            <w:bookmarkStart w:id="22160" w:name="_LINE__42_f6376162_6f8a_4629_8ab9_78c8fa"/>
            <w:r>
              <w:rPr>
                <w:rFonts w:ascii="Arial" w:eastAsia="Arial" w:hAnsi="Arial" w:cs="Arial"/>
                <w:b/>
              </w:rPr>
              <w:t>2025-26</w:t>
            </w:r>
            <w:bookmarkEnd w:id="22160"/>
          </w:p>
        </w:tc>
        <w:tc>
          <w:tcPr>
            <w:tcW w:w="1469" w:type="dxa"/>
          </w:tcPr>
          <w:p w:rsidR="00FE65B0" w:rsidP="00206E25">
            <w:pPr>
              <w:spacing w:before="0" w:after="0"/>
              <w:jc w:val="right"/>
              <w:rPr>
                <w:rFonts w:ascii="Arial" w:eastAsia="Arial" w:hAnsi="Arial" w:cs="Arial"/>
              </w:rPr>
            </w:pPr>
            <w:bookmarkStart w:id="22161" w:name="_LINE__42_f77eb550_ff4b_45dc_8f1c_1f719f"/>
            <w:r>
              <w:rPr>
                <w:rFonts w:ascii="Arial" w:eastAsia="Arial" w:hAnsi="Arial" w:cs="Arial"/>
                <w:b/>
              </w:rPr>
              <w:t>2026-27</w:t>
            </w:r>
            <w:bookmarkEnd w:id="221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62" w:name="_LINE__43_2d185704_dc4c_4db9_9f4e_c7e860"/>
            <w:r>
              <w:rPr>
                <w:rFonts w:ascii="Arial" w:eastAsia="Arial" w:hAnsi="Arial" w:cs="Arial"/>
              </w:rPr>
              <w:t>POSITIONS - LEGISLATIVE COUNT</w:t>
            </w:r>
            <w:bookmarkEnd w:id="22162"/>
          </w:p>
        </w:tc>
        <w:tc>
          <w:tcPr>
            <w:tcW w:w="1469" w:type="dxa"/>
          </w:tcPr>
          <w:p w:rsidR="00FE65B0" w:rsidP="00206E25">
            <w:pPr>
              <w:spacing w:before="0" w:after="0"/>
              <w:jc w:val="right"/>
              <w:rPr>
                <w:rFonts w:ascii="Arial" w:eastAsia="Arial" w:hAnsi="Arial" w:cs="Arial"/>
              </w:rPr>
            </w:pPr>
            <w:bookmarkStart w:id="22163" w:name="_LINE__43_6f3a9ab2_9c41_44a6_83e5_25ddad"/>
            <w:r>
              <w:rPr>
                <w:rFonts w:ascii="Arial" w:eastAsia="Arial" w:hAnsi="Arial" w:cs="Arial"/>
              </w:rPr>
              <w:t>(2.000)</w:t>
            </w:r>
            <w:bookmarkEnd w:id="22163"/>
          </w:p>
        </w:tc>
        <w:tc>
          <w:tcPr>
            <w:tcW w:w="1469" w:type="dxa"/>
          </w:tcPr>
          <w:p w:rsidR="00FE65B0" w:rsidP="00206E25">
            <w:pPr>
              <w:spacing w:before="0" w:after="0"/>
              <w:jc w:val="right"/>
              <w:rPr>
                <w:rFonts w:ascii="Arial" w:eastAsia="Arial" w:hAnsi="Arial" w:cs="Arial"/>
              </w:rPr>
            </w:pPr>
            <w:bookmarkStart w:id="22164" w:name="_LINE__43_b727e1ff_32a1_46da_a89a_a7c0a9"/>
            <w:r>
              <w:rPr>
                <w:rFonts w:ascii="Arial" w:eastAsia="Arial" w:hAnsi="Arial" w:cs="Arial"/>
              </w:rPr>
              <w:t>(2.000)</w:t>
            </w:r>
            <w:bookmarkEnd w:id="221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65" w:name="_PAGE__272_36477c42_7884_44f9_bd39_a5429"/>
            <w:bookmarkStart w:id="22166" w:name="_PAR__2_7e889795_d048_48be_903f_196db28f"/>
            <w:bookmarkStart w:id="22167" w:name="_LINE__1_a98dc685_3238_4edf_a280_76a92cc"/>
            <w:bookmarkEnd w:id="22093"/>
            <w:bookmarkEnd w:id="22158"/>
            <w:r>
              <w:rPr>
                <w:rFonts w:ascii="Arial" w:eastAsia="Arial" w:hAnsi="Arial" w:cs="Arial"/>
              </w:rPr>
              <w:t>Personal Services</w:t>
            </w:r>
            <w:bookmarkEnd w:id="22167"/>
          </w:p>
        </w:tc>
        <w:tc>
          <w:tcPr>
            <w:tcW w:w="1469" w:type="dxa"/>
          </w:tcPr>
          <w:p w:rsidR="00FE65B0" w:rsidP="00206E25">
            <w:pPr>
              <w:spacing w:before="0" w:after="0"/>
              <w:jc w:val="right"/>
              <w:rPr>
                <w:rFonts w:ascii="Arial" w:eastAsia="Arial" w:hAnsi="Arial" w:cs="Arial"/>
              </w:rPr>
            </w:pPr>
            <w:bookmarkStart w:id="22168" w:name="_LINE__1_ce1368b5_30db_4cf8_bb63_f816f0b"/>
            <w:r>
              <w:rPr>
                <w:rFonts w:ascii="Arial" w:eastAsia="Arial" w:hAnsi="Arial" w:cs="Arial"/>
              </w:rPr>
              <w:t>($327,236)</w:t>
            </w:r>
            <w:bookmarkEnd w:id="22168"/>
          </w:p>
        </w:tc>
        <w:tc>
          <w:tcPr>
            <w:tcW w:w="1469" w:type="dxa"/>
          </w:tcPr>
          <w:p w:rsidR="00FE65B0" w:rsidP="00206E25">
            <w:pPr>
              <w:spacing w:before="0" w:after="0"/>
              <w:jc w:val="right"/>
              <w:rPr>
                <w:rFonts w:ascii="Arial" w:eastAsia="Arial" w:hAnsi="Arial" w:cs="Arial"/>
              </w:rPr>
            </w:pPr>
            <w:bookmarkStart w:id="22169" w:name="_LINE__1_6b918340_a868_4b66_b985_641b3e8"/>
            <w:r>
              <w:rPr>
                <w:rFonts w:ascii="Arial" w:eastAsia="Arial" w:hAnsi="Arial" w:cs="Arial"/>
              </w:rPr>
              <w:t>($340,694)</w:t>
            </w:r>
            <w:bookmarkEnd w:id="221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70" w:name="_LINE__2_f483955c_edaa_4082_8196_4accc16"/>
            <w:r>
              <w:rPr>
                <w:rFonts w:ascii="Arial" w:eastAsia="Arial" w:hAnsi="Arial" w:cs="Arial"/>
              </w:rPr>
              <w:t xml:space="preserve"> </w:t>
            </w:r>
            <w:bookmarkEnd w:id="22170"/>
          </w:p>
        </w:tc>
        <w:tc>
          <w:tcPr>
            <w:tcW w:w="1469" w:type="dxa"/>
          </w:tcPr>
          <w:p w:rsidR="00FE65B0" w:rsidP="00206E25">
            <w:pPr>
              <w:spacing w:before="0" w:after="0"/>
              <w:jc w:val="right"/>
              <w:rPr>
                <w:rFonts w:ascii="Arial" w:eastAsia="Arial" w:hAnsi="Arial" w:cs="Arial"/>
              </w:rPr>
            </w:pPr>
            <w:bookmarkStart w:id="22171" w:name="_LINE__2_e37f4578_16cd_4b25_ab8c_284f9bd"/>
            <w:r>
              <w:rPr>
                <w:rFonts w:ascii="Arial" w:eastAsia="Arial" w:hAnsi="Arial" w:cs="Arial"/>
              </w:rPr>
              <w:t>__________</w:t>
            </w:r>
            <w:bookmarkEnd w:id="22171"/>
          </w:p>
        </w:tc>
        <w:tc>
          <w:tcPr>
            <w:tcW w:w="1469" w:type="dxa"/>
          </w:tcPr>
          <w:p w:rsidR="00FE65B0" w:rsidP="00206E25">
            <w:pPr>
              <w:spacing w:before="0" w:after="0"/>
              <w:jc w:val="right"/>
              <w:rPr>
                <w:rFonts w:ascii="Arial" w:eastAsia="Arial" w:hAnsi="Arial" w:cs="Arial"/>
              </w:rPr>
            </w:pPr>
            <w:bookmarkStart w:id="22172" w:name="_LINE__2_fc7fdccd_15c6_45fa_9007_855c7fd"/>
            <w:r>
              <w:rPr>
                <w:rFonts w:ascii="Arial" w:eastAsia="Arial" w:hAnsi="Arial" w:cs="Arial"/>
              </w:rPr>
              <w:t>__________</w:t>
            </w:r>
            <w:bookmarkEnd w:id="221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73" w:name="_LINE__3_c8c4eaf5_307f_44fc_9988_fa1084b"/>
            <w:r>
              <w:rPr>
                <w:rFonts w:ascii="Arial" w:eastAsia="Arial" w:hAnsi="Arial" w:cs="Arial"/>
              </w:rPr>
              <w:t>GENERAL FUND TOTAL</w:t>
            </w:r>
            <w:bookmarkEnd w:id="22173"/>
          </w:p>
        </w:tc>
        <w:tc>
          <w:tcPr>
            <w:tcW w:w="1469" w:type="dxa"/>
          </w:tcPr>
          <w:p w:rsidR="00FE65B0" w:rsidP="00206E25">
            <w:pPr>
              <w:spacing w:before="0" w:after="0"/>
              <w:jc w:val="right"/>
              <w:rPr>
                <w:rFonts w:ascii="Arial" w:eastAsia="Arial" w:hAnsi="Arial" w:cs="Arial"/>
              </w:rPr>
            </w:pPr>
            <w:bookmarkStart w:id="22174" w:name="_LINE__3_b94fd5ad_2baf_4e9e_8e7c_fa2c5ba"/>
            <w:r>
              <w:rPr>
                <w:rFonts w:ascii="Arial" w:eastAsia="Arial" w:hAnsi="Arial" w:cs="Arial"/>
              </w:rPr>
              <w:t>($327,236)</w:t>
            </w:r>
            <w:bookmarkEnd w:id="22174"/>
          </w:p>
        </w:tc>
        <w:tc>
          <w:tcPr>
            <w:tcW w:w="1469" w:type="dxa"/>
          </w:tcPr>
          <w:p w:rsidR="00FE65B0" w:rsidP="00206E25">
            <w:pPr>
              <w:spacing w:before="0" w:after="0"/>
              <w:jc w:val="right"/>
              <w:rPr>
                <w:rFonts w:ascii="Arial" w:eastAsia="Arial" w:hAnsi="Arial" w:cs="Arial"/>
              </w:rPr>
            </w:pPr>
            <w:bookmarkStart w:id="22175" w:name="_LINE__3_6603018b_a6bd_4d74_a414_e95dbd6"/>
            <w:r>
              <w:rPr>
                <w:rFonts w:ascii="Arial" w:eastAsia="Arial" w:hAnsi="Arial" w:cs="Arial"/>
              </w:rPr>
              <w:t>($340,694)</w:t>
            </w:r>
            <w:bookmarkEnd w:id="22175"/>
          </w:p>
        </w:tc>
      </w:tr>
    </w:tbl>
    <w:p w:rsidR="00FE65B0" w:rsidP="00FE65B0">
      <w:pPr>
        <w:ind w:left="360"/>
        <w:rPr>
          <w:rFonts w:ascii="Arial" w:eastAsia="Arial" w:hAnsi="Arial" w:cs="Arial"/>
        </w:rPr>
      </w:pPr>
      <w:bookmarkStart w:id="22176" w:name="_PAR__3_46114863_f0db_489d_ae30_a27c3f27"/>
      <w:bookmarkEnd w:id="221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77" w:name="_PAR__4_560c5c6e_2faf_41a3_997f_ef38850c"/>
            <w:bookmarkStart w:id="22178" w:name="_LINE__5_a58079d5_acd4_4443_950c_708a265"/>
            <w:bookmarkEnd w:id="22176"/>
            <w:r>
              <w:rPr>
                <w:rFonts w:ascii="Arial" w:eastAsia="Arial" w:hAnsi="Arial" w:cs="Arial"/>
                <w:b/>
              </w:rPr>
              <w:t>ECONOMIC AND COMMUNITY</w:t>
            </w:r>
            <w:bookmarkEnd w:id="22178"/>
            <w:r>
              <w:rPr>
                <w:rFonts w:ascii="Arial" w:eastAsia="Arial" w:hAnsi="Arial" w:cs="Arial"/>
                <w:b/>
              </w:rPr>
              <w:t xml:space="preserve"> </w:t>
            </w:r>
            <w:bookmarkStart w:id="22179" w:name="_LINE__6_66c7d084_243a_4513_95df_9dcdf32"/>
            <w:r>
              <w:rPr>
                <w:rFonts w:ascii="Arial" w:eastAsia="Arial" w:hAnsi="Arial" w:cs="Arial"/>
                <w:b/>
              </w:rPr>
              <w:t>DEVELOPMENT, DEPARTMENT OF</w:t>
            </w:r>
            <w:bookmarkEnd w:id="22179"/>
          </w:p>
        </w:tc>
        <w:tc>
          <w:tcPr>
            <w:tcW w:w="1469" w:type="dxa"/>
          </w:tcPr>
          <w:p w:rsidR="00FE65B0" w:rsidP="00206E25">
            <w:pPr>
              <w:spacing w:before="0" w:after="0"/>
              <w:rPr>
                <w:rFonts w:ascii="Arial" w:eastAsia="Arial" w:hAnsi="Arial" w:cs="Arial"/>
              </w:rPr>
            </w:pPr>
            <w:bookmarkStart w:id="22180" w:name="_LINE__5_120ad908_b1c8_4f42_891e_0ba9c58"/>
            <w:r>
              <w:rPr>
                <w:rFonts w:ascii="Arial" w:eastAsia="Arial" w:hAnsi="Arial" w:cs="Arial"/>
              </w:rPr>
              <w:t xml:space="preserve"> </w:t>
            </w:r>
            <w:bookmarkEnd w:id="22180"/>
          </w:p>
        </w:tc>
        <w:tc>
          <w:tcPr>
            <w:tcW w:w="1469" w:type="dxa"/>
          </w:tcPr>
          <w:p w:rsidR="00FE65B0" w:rsidP="00206E25">
            <w:pPr>
              <w:spacing w:before="0" w:after="0"/>
              <w:rPr>
                <w:rFonts w:ascii="Arial" w:eastAsia="Arial" w:hAnsi="Arial" w:cs="Arial"/>
              </w:rPr>
            </w:pPr>
            <w:bookmarkStart w:id="22181" w:name="_LINE__5_92c298dc_a3b9_4971_8c7d_b89a517"/>
            <w:r>
              <w:rPr>
                <w:rFonts w:ascii="Arial" w:eastAsia="Arial" w:hAnsi="Arial" w:cs="Arial"/>
              </w:rPr>
              <w:t xml:space="preserve"> </w:t>
            </w:r>
            <w:bookmarkEnd w:id="221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82" w:name="_LINE__7_a4113c5f_fbb0_49cb_8438_5d531bd"/>
            <w:r>
              <w:rPr>
                <w:rFonts w:ascii="Arial" w:eastAsia="Arial" w:hAnsi="Arial" w:cs="Arial"/>
                <w:b/>
              </w:rPr>
              <w:t>DEPARTMENT TOTALS</w:t>
            </w:r>
            <w:bookmarkEnd w:id="22182"/>
          </w:p>
        </w:tc>
        <w:tc>
          <w:tcPr>
            <w:tcW w:w="1469" w:type="dxa"/>
          </w:tcPr>
          <w:p w:rsidR="00FE65B0" w:rsidP="00206E25">
            <w:pPr>
              <w:spacing w:before="0" w:after="0"/>
              <w:jc w:val="right"/>
              <w:rPr>
                <w:rFonts w:ascii="Arial" w:eastAsia="Arial" w:hAnsi="Arial" w:cs="Arial"/>
              </w:rPr>
            </w:pPr>
            <w:bookmarkStart w:id="22183" w:name="_LINE__7_f5ba241e_0e38_4b93_a5fb_47ed67d"/>
            <w:r>
              <w:rPr>
                <w:rFonts w:ascii="Arial" w:eastAsia="Arial" w:hAnsi="Arial" w:cs="Arial"/>
                <w:b/>
              </w:rPr>
              <w:t>2025-26</w:t>
            </w:r>
            <w:bookmarkEnd w:id="22183"/>
          </w:p>
        </w:tc>
        <w:tc>
          <w:tcPr>
            <w:tcW w:w="1469" w:type="dxa"/>
          </w:tcPr>
          <w:p w:rsidR="00FE65B0" w:rsidP="00206E25">
            <w:pPr>
              <w:spacing w:before="0" w:after="0"/>
              <w:jc w:val="right"/>
              <w:rPr>
                <w:rFonts w:ascii="Arial" w:eastAsia="Arial" w:hAnsi="Arial" w:cs="Arial"/>
              </w:rPr>
            </w:pPr>
            <w:bookmarkStart w:id="22184" w:name="_LINE__7_5b15ab69_22af_4e40_89ec_af6b351"/>
            <w:r>
              <w:rPr>
                <w:rFonts w:ascii="Arial" w:eastAsia="Arial" w:hAnsi="Arial" w:cs="Arial"/>
                <w:b/>
              </w:rPr>
              <w:t>2026-27</w:t>
            </w:r>
            <w:bookmarkEnd w:id="221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85" w:name="_LINE__8_04379e64_6d33_4a3b_ab7d_2a2f3d5"/>
            <w:r>
              <w:rPr>
                <w:rFonts w:ascii="Arial" w:eastAsia="Arial" w:hAnsi="Arial" w:cs="Arial"/>
              </w:rPr>
              <w:t xml:space="preserve"> </w:t>
            </w:r>
            <w:bookmarkEnd w:id="22185"/>
          </w:p>
        </w:tc>
        <w:tc>
          <w:tcPr>
            <w:tcW w:w="1469" w:type="dxa"/>
          </w:tcPr>
          <w:p w:rsidR="00FE65B0" w:rsidP="00206E25">
            <w:pPr>
              <w:spacing w:before="0" w:after="0"/>
              <w:rPr>
                <w:rFonts w:ascii="Arial" w:eastAsia="Arial" w:hAnsi="Arial" w:cs="Arial"/>
              </w:rPr>
            </w:pPr>
            <w:bookmarkStart w:id="22186" w:name="_LINE__8_f84f7d83_2e40_48da_bbcd_295dab1"/>
            <w:r>
              <w:rPr>
                <w:rFonts w:ascii="Arial" w:eastAsia="Arial" w:hAnsi="Arial" w:cs="Arial"/>
              </w:rPr>
              <w:t xml:space="preserve"> </w:t>
            </w:r>
            <w:bookmarkEnd w:id="22186"/>
          </w:p>
        </w:tc>
        <w:tc>
          <w:tcPr>
            <w:tcW w:w="1469" w:type="dxa"/>
          </w:tcPr>
          <w:p w:rsidR="00FE65B0" w:rsidP="00206E25">
            <w:pPr>
              <w:spacing w:before="0" w:after="0"/>
              <w:rPr>
                <w:rFonts w:ascii="Arial" w:eastAsia="Arial" w:hAnsi="Arial" w:cs="Arial"/>
              </w:rPr>
            </w:pPr>
            <w:bookmarkStart w:id="22187" w:name="_LINE__8_71c06916_899e_4287_b6f0_c1c1520"/>
            <w:r>
              <w:rPr>
                <w:rFonts w:ascii="Arial" w:eastAsia="Arial" w:hAnsi="Arial" w:cs="Arial"/>
              </w:rPr>
              <w:t xml:space="preserve"> </w:t>
            </w:r>
            <w:bookmarkEnd w:id="2218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188" w:name="_LINE__9_311cdfdc_f48f_45ea_9d7e_4360d34"/>
            <w:r>
              <w:rPr>
                <w:rFonts w:ascii="Arial" w:eastAsia="Arial" w:hAnsi="Arial" w:cs="Arial"/>
                <w:b/>
              </w:rPr>
              <w:t>GENERAL FUND</w:t>
            </w:r>
            <w:bookmarkEnd w:id="22188"/>
          </w:p>
        </w:tc>
        <w:tc>
          <w:tcPr>
            <w:tcW w:w="1469" w:type="dxa"/>
          </w:tcPr>
          <w:p w:rsidR="00FE65B0" w:rsidP="00206E25">
            <w:pPr>
              <w:spacing w:before="0" w:after="0"/>
              <w:jc w:val="right"/>
              <w:rPr>
                <w:rFonts w:ascii="Arial" w:eastAsia="Arial" w:hAnsi="Arial" w:cs="Arial"/>
              </w:rPr>
            </w:pPr>
            <w:bookmarkStart w:id="22189" w:name="_LINE__9_f929bca5_86d4_4a50_9ce0_f4ccfa1"/>
            <w:r>
              <w:rPr>
                <w:rFonts w:ascii="Arial" w:eastAsia="Arial" w:hAnsi="Arial" w:cs="Arial"/>
                <w:b/>
              </w:rPr>
              <w:t>($2,387,354)</w:t>
            </w:r>
            <w:bookmarkEnd w:id="22189"/>
          </w:p>
        </w:tc>
        <w:tc>
          <w:tcPr>
            <w:tcW w:w="1469" w:type="dxa"/>
          </w:tcPr>
          <w:p w:rsidR="00FE65B0" w:rsidP="00206E25">
            <w:pPr>
              <w:spacing w:before="0" w:after="0"/>
              <w:jc w:val="right"/>
              <w:rPr>
                <w:rFonts w:ascii="Arial" w:eastAsia="Arial" w:hAnsi="Arial" w:cs="Arial"/>
              </w:rPr>
            </w:pPr>
            <w:bookmarkStart w:id="22190" w:name="_LINE__9_01f22bd7_6d84_445a_b106_b24d14e"/>
            <w:r>
              <w:rPr>
                <w:rFonts w:ascii="Arial" w:eastAsia="Arial" w:hAnsi="Arial" w:cs="Arial"/>
                <w:b/>
              </w:rPr>
              <w:t>($2,387,354)</w:t>
            </w:r>
            <w:bookmarkEnd w:id="221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91" w:name="_LINE__10_4f106787_f2a5_4613_8b3d_cedb20"/>
            <w:r>
              <w:rPr>
                <w:rFonts w:ascii="Arial" w:eastAsia="Arial" w:hAnsi="Arial" w:cs="Arial"/>
              </w:rPr>
              <w:t xml:space="preserve"> </w:t>
            </w:r>
            <w:bookmarkEnd w:id="22191"/>
          </w:p>
        </w:tc>
        <w:tc>
          <w:tcPr>
            <w:tcW w:w="1469" w:type="dxa"/>
          </w:tcPr>
          <w:p w:rsidR="00FE65B0" w:rsidP="00206E25">
            <w:pPr>
              <w:spacing w:before="0" w:after="0"/>
              <w:jc w:val="right"/>
              <w:rPr>
                <w:rFonts w:ascii="Arial" w:eastAsia="Arial" w:hAnsi="Arial" w:cs="Arial"/>
              </w:rPr>
            </w:pPr>
            <w:bookmarkStart w:id="22192" w:name="_LINE__10_c860e4a2_e9b3_494d_bcbe_ceb9d7"/>
            <w:r>
              <w:rPr>
                <w:rFonts w:ascii="Arial" w:eastAsia="Arial" w:hAnsi="Arial" w:cs="Arial"/>
              </w:rPr>
              <w:t>__________</w:t>
            </w:r>
            <w:bookmarkEnd w:id="22192"/>
          </w:p>
        </w:tc>
        <w:tc>
          <w:tcPr>
            <w:tcW w:w="1469" w:type="dxa"/>
          </w:tcPr>
          <w:p w:rsidR="00FE65B0" w:rsidP="00206E25">
            <w:pPr>
              <w:spacing w:before="0" w:after="0"/>
              <w:jc w:val="right"/>
              <w:rPr>
                <w:rFonts w:ascii="Arial" w:eastAsia="Arial" w:hAnsi="Arial" w:cs="Arial"/>
              </w:rPr>
            </w:pPr>
            <w:bookmarkStart w:id="22193" w:name="_LINE__10_43fb5c29_4896_401e_b427_8f8a68"/>
            <w:r>
              <w:rPr>
                <w:rFonts w:ascii="Arial" w:eastAsia="Arial" w:hAnsi="Arial" w:cs="Arial"/>
              </w:rPr>
              <w:t>__________</w:t>
            </w:r>
            <w:bookmarkEnd w:id="221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194" w:name="_LINE__11_a49990f1_cdbe_4cb6_a9d5_700835"/>
            <w:r>
              <w:rPr>
                <w:rFonts w:ascii="Arial" w:eastAsia="Arial" w:hAnsi="Arial" w:cs="Arial"/>
                <w:b/>
              </w:rPr>
              <w:t>DEPARTMENT TOTAL - ALL FUNDS</w:t>
            </w:r>
            <w:bookmarkEnd w:id="22194"/>
          </w:p>
        </w:tc>
        <w:tc>
          <w:tcPr>
            <w:tcW w:w="1469" w:type="dxa"/>
          </w:tcPr>
          <w:p w:rsidR="00FE65B0" w:rsidP="00206E25">
            <w:pPr>
              <w:spacing w:before="0" w:after="0"/>
              <w:jc w:val="right"/>
              <w:rPr>
                <w:rFonts w:ascii="Arial" w:eastAsia="Arial" w:hAnsi="Arial" w:cs="Arial"/>
              </w:rPr>
            </w:pPr>
            <w:bookmarkStart w:id="22195" w:name="_LINE__11_794618de_a53c_429f_9c28_625331"/>
            <w:r>
              <w:rPr>
                <w:rFonts w:ascii="Arial" w:eastAsia="Arial" w:hAnsi="Arial" w:cs="Arial"/>
                <w:b/>
              </w:rPr>
              <w:t>($2,387,354)</w:t>
            </w:r>
            <w:bookmarkEnd w:id="22195"/>
          </w:p>
        </w:tc>
        <w:tc>
          <w:tcPr>
            <w:tcW w:w="1469" w:type="dxa"/>
          </w:tcPr>
          <w:p w:rsidR="00FE65B0" w:rsidP="00206E25">
            <w:pPr>
              <w:spacing w:before="0" w:after="0"/>
              <w:jc w:val="right"/>
              <w:rPr>
                <w:rFonts w:ascii="Arial" w:eastAsia="Arial" w:hAnsi="Arial" w:cs="Arial"/>
              </w:rPr>
            </w:pPr>
            <w:bookmarkStart w:id="22196" w:name="_LINE__11_5bbd960c_9a85_4aff_ab61_b01fff"/>
            <w:r>
              <w:rPr>
                <w:rFonts w:ascii="Arial" w:eastAsia="Arial" w:hAnsi="Arial" w:cs="Arial"/>
                <w:b/>
              </w:rPr>
              <w:t>($2,387,354)</w:t>
            </w:r>
            <w:bookmarkEnd w:id="22196"/>
          </w:p>
        </w:tc>
      </w:tr>
    </w:tbl>
    <w:p w:rsidR="00FE65B0" w:rsidP="00FE65B0">
      <w:pPr>
        <w:pStyle w:val="BPSParagraphLeftAlign"/>
        <w:suppressAutoHyphens/>
        <w:ind w:left="360"/>
        <w:rPr>
          <w:rFonts w:ascii="Arial" w:eastAsia="Arial" w:hAnsi="Arial" w:cs="Arial"/>
        </w:rPr>
      </w:pPr>
      <w:bookmarkStart w:id="22197" w:name="_PAR__5_1e250f41_6e13_40ea_b918_4c68e54a"/>
      <w:bookmarkEnd w:id="22177"/>
      <w:r>
        <w:rPr>
          <w:rFonts w:ascii="Arial" w:eastAsia="Arial" w:hAnsi="Arial" w:cs="Arial"/>
          <w:b/>
        </w:rPr>
        <w:t>EDUCATION, DEPARTMENT OF</w:t>
      </w:r>
    </w:p>
    <w:p w:rsidR="00FE65B0" w:rsidP="00FE65B0">
      <w:pPr>
        <w:pStyle w:val="BPSParagraphLeftAlign"/>
        <w:suppressAutoHyphens/>
        <w:ind w:left="360"/>
        <w:rPr>
          <w:rFonts w:ascii="Arial" w:eastAsia="Arial" w:hAnsi="Arial" w:cs="Arial"/>
        </w:rPr>
      </w:pPr>
      <w:bookmarkStart w:id="22198" w:name="_PAR__6_5293702c_9190_4009_8684_9c6c5a01"/>
      <w:bookmarkEnd w:id="22197"/>
      <w:r>
        <w:rPr>
          <w:rFonts w:ascii="Arial" w:eastAsia="Arial" w:hAnsi="Arial" w:cs="Arial"/>
          <w:b/>
        </w:rPr>
        <w:t>Maine Climate Corps Prog - ME Commission for Comm Svc Z350</w:t>
      </w:r>
    </w:p>
    <w:p w:rsidR="00FE65B0" w:rsidP="00FE65B0">
      <w:pPr>
        <w:ind w:left="360"/>
        <w:rPr>
          <w:rFonts w:ascii="Arial" w:eastAsia="Arial" w:hAnsi="Arial" w:cs="Arial"/>
        </w:rPr>
      </w:pPr>
      <w:bookmarkStart w:id="22199" w:name="_PAR__7_5f5a3475_f0c4_4b68_9bd2_4c14df7f"/>
      <w:bookmarkEnd w:id="22198"/>
      <w:r>
        <w:rPr>
          <w:rFonts w:ascii="Arial" w:eastAsia="Arial" w:hAnsi="Arial" w:cs="Arial"/>
        </w:rPr>
        <w:t>Initiative: Transfers All Other funding from the Maine Commission for Community Service program, the Maine Climate Corps Prog - ME Commission for Comm Svc program and the Maine Service Fellows Program within the Department of Education to the Maine Commission for Community Service program, the Maine Climate Corps Program and the Maine Service Fellows Program within the Maine Office of Community Affairs, respectively, and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00" w:name="_PAR__8_99835552_caae_48b8_8bf1_4337c04b"/>
            <w:bookmarkStart w:id="22201" w:name="_LINE__21_f4fd3273_57fa_4d58_b584_bae989"/>
            <w:bookmarkEnd w:id="22199"/>
            <w:r>
              <w:rPr>
                <w:rFonts w:ascii="Arial" w:eastAsia="Arial" w:hAnsi="Arial" w:cs="Arial"/>
                <w:b/>
              </w:rPr>
              <w:t>GENERAL FUND</w:t>
            </w:r>
            <w:bookmarkEnd w:id="22201"/>
          </w:p>
        </w:tc>
        <w:tc>
          <w:tcPr>
            <w:tcW w:w="1469" w:type="dxa"/>
          </w:tcPr>
          <w:p w:rsidR="00FE65B0" w:rsidP="00206E25">
            <w:pPr>
              <w:spacing w:before="0" w:after="0"/>
              <w:jc w:val="right"/>
              <w:rPr>
                <w:rFonts w:ascii="Arial" w:eastAsia="Arial" w:hAnsi="Arial" w:cs="Arial"/>
              </w:rPr>
            </w:pPr>
            <w:bookmarkStart w:id="22202" w:name="_LINE__21_1ec63d21_42fd_4ea5_acf9_6e0e0b"/>
            <w:r>
              <w:rPr>
                <w:rFonts w:ascii="Arial" w:eastAsia="Arial" w:hAnsi="Arial" w:cs="Arial"/>
                <w:b/>
              </w:rPr>
              <w:t>2025-26</w:t>
            </w:r>
            <w:bookmarkEnd w:id="22202"/>
          </w:p>
        </w:tc>
        <w:tc>
          <w:tcPr>
            <w:tcW w:w="1469" w:type="dxa"/>
          </w:tcPr>
          <w:p w:rsidR="00FE65B0" w:rsidP="00206E25">
            <w:pPr>
              <w:spacing w:before="0" w:after="0"/>
              <w:jc w:val="right"/>
              <w:rPr>
                <w:rFonts w:ascii="Arial" w:eastAsia="Arial" w:hAnsi="Arial" w:cs="Arial"/>
              </w:rPr>
            </w:pPr>
            <w:bookmarkStart w:id="22203" w:name="_LINE__21_6b67560b_6239_40de_a03e_1bad4d"/>
            <w:r>
              <w:rPr>
                <w:rFonts w:ascii="Arial" w:eastAsia="Arial" w:hAnsi="Arial" w:cs="Arial"/>
                <w:b/>
              </w:rPr>
              <w:t>2026-27</w:t>
            </w:r>
            <w:bookmarkEnd w:id="2220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04" w:name="_LINE__22_8faad207_f65b_44e8_a831_dda2f1"/>
            <w:r>
              <w:rPr>
                <w:rFonts w:ascii="Arial" w:eastAsia="Arial" w:hAnsi="Arial" w:cs="Arial"/>
              </w:rPr>
              <w:t>All Other</w:t>
            </w:r>
            <w:bookmarkEnd w:id="22204"/>
          </w:p>
        </w:tc>
        <w:tc>
          <w:tcPr>
            <w:tcW w:w="1469" w:type="dxa"/>
          </w:tcPr>
          <w:p w:rsidR="00FE65B0" w:rsidP="00206E25">
            <w:pPr>
              <w:spacing w:before="0" w:after="0"/>
              <w:jc w:val="right"/>
              <w:rPr>
                <w:rFonts w:ascii="Arial" w:eastAsia="Arial" w:hAnsi="Arial" w:cs="Arial"/>
              </w:rPr>
            </w:pPr>
            <w:bookmarkStart w:id="22205" w:name="_LINE__22_18fcbe7f_931e_4458_aa10_06f59b"/>
            <w:r>
              <w:rPr>
                <w:rFonts w:ascii="Arial" w:eastAsia="Arial" w:hAnsi="Arial" w:cs="Arial"/>
              </w:rPr>
              <w:t>($9,328)</w:t>
            </w:r>
            <w:bookmarkEnd w:id="22205"/>
          </w:p>
        </w:tc>
        <w:tc>
          <w:tcPr>
            <w:tcW w:w="1469" w:type="dxa"/>
          </w:tcPr>
          <w:p w:rsidR="00FE65B0" w:rsidP="00206E25">
            <w:pPr>
              <w:spacing w:before="0" w:after="0"/>
              <w:jc w:val="right"/>
              <w:rPr>
                <w:rFonts w:ascii="Arial" w:eastAsia="Arial" w:hAnsi="Arial" w:cs="Arial"/>
              </w:rPr>
            </w:pPr>
            <w:bookmarkStart w:id="22206" w:name="_LINE__22_088d6bdf_92b4_4f68_8929_9e3b72"/>
            <w:r>
              <w:rPr>
                <w:rFonts w:ascii="Arial" w:eastAsia="Arial" w:hAnsi="Arial" w:cs="Arial"/>
              </w:rPr>
              <w:t>($9,328)</w:t>
            </w:r>
            <w:bookmarkEnd w:id="2220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07" w:name="_LINE__23_a567f023_ffdc_4239_9f73_4f6e08"/>
            <w:r>
              <w:rPr>
                <w:rFonts w:ascii="Arial" w:eastAsia="Arial" w:hAnsi="Arial" w:cs="Arial"/>
              </w:rPr>
              <w:t xml:space="preserve"> </w:t>
            </w:r>
            <w:bookmarkEnd w:id="22207"/>
          </w:p>
        </w:tc>
        <w:tc>
          <w:tcPr>
            <w:tcW w:w="1469" w:type="dxa"/>
          </w:tcPr>
          <w:p w:rsidR="00FE65B0" w:rsidP="00206E25">
            <w:pPr>
              <w:spacing w:before="0" w:after="0"/>
              <w:jc w:val="right"/>
              <w:rPr>
                <w:rFonts w:ascii="Arial" w:eastAsia="Arial" w:hAnsi="Arial" w:cs="Arial"/>
              </w:rPr>
            </w:pPr>
            <w:bookmarkStart w:id="22208" w:name="_LINE__23_b43c8ae8_3a0c_47b4_b337_216675"/>
            <w:r>
              <w:rPr>
                <w:rFonts w:ascii="Arial" w:eastAsia="Arial" w:hAnsi="Arial" w:cs="Arial"/>
              </w:rPr>
              <w:t>__________</w:t>
            </w:r>
            <w:bookmarkEnd w:id="22208"/>
          </w:p>
        </w:tc>
        <w:tc>
          <w:tcPr>
            <w:tcW w:w="1469" w:type="dxa"/>
          </w:tcPr>
          <w:p w:rsidR="00FE65B0" w:rsidP="00206E25">
            <w:pPr>
              <w:spacing w:before="0" w:after="0"/>
              <w:jc w:val="right"/>
              <w:rPr>
                <w:rFonts w:ascii="Arial" w:eastAsia="Arial" w:hAnsi="Arial" w:cs="Arial"/>
              </w:rPr>
            </w:pPr>
            <w:bookmarkStart w:id="22209" w:name="_LINE__23_0f89a092_0ded_489b_af56_eb23a1"/>
            <w:r>
              <w:rPr>
                <w:rFonts w:ascii="Arial" w:eastAsia="Arial" w:hAnsi="Arial" w:cs="Arial"/>
              </w:rPr>
              <w:t>__________</w:t>
            </w:r>
            <w:bookmarkEnd w:id="222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10" w:name="_LINE__24_037d0b74_a63f_48b2_847b_831de0"/>
            <w:r>
              <w:rPr>
                <w:rFonts w:ascii="Arial" w:eastAsia="Arial" w:hAnsi="Arial" w:cs="Arial"/>
              </w:rPr>
              <w:t>GENERAL FUND TOTAL</w:t>
            </w:r>
            <w:bookmarkEnd w:id="22210"/>
          </w:p>
        </w:tc>
        <w:tc>
          <w:tcPr>
            <w:tcW w:w="1469" w:type="dxa"/>
          </w:tcPr>
          <w:p w:rsidR="00FE65B0" w:rsidP="00206E25">
            <w:pPr>
              <w:spacing w:before="0" w:after="0"/>
              <w:jc w:val="right"/>
              <w:rPr>
                <w:rFonts w:ascii="Arial" w:eastAsia="Arial" w:hAnsi="Arial" w:cs="Arial"/>
              </w:rPr>
            </w:pPr>
            <w:bookmarkStart w:id="22211" w:name="_LINE__24_bdbd2ee3_2676_430d_89d1_aa66eb"/>
            <w:r>
              <w:rPr>
                <w:rFonts w:ascii="Arial" w:eastAsia="Arial" w:hAnsi="Arial" w:cs="Arial"/>
              </w:rPr>
              <w:t>($9,328)</w:t>
            </w:r>
            <w:bookmarkEnd w:id="22211"/>
          </w:p>
        </w:tc>
        <w:tc>
          <w:tcPr>
            <w:tcW w:w="1469" w:type="dxa"/>
          </w:tcPr>
          <w:p w:rsidR="00FE65B0" w:rsidP="00206E25">
            <w:pPr>
              <w:spacing w:before="0" w:after="0"/>
              <w:jc w:val="right"/>
              <w:rPr>
                <w:rFonts w:ascii="Arial" w:eastAsia="Arial" w:hAnsi="Arial" w:cs="Arial"/>
              </w:rPr>
            </w:pPr>
            <w:bookmarkStart w:id="22212" w:name="_LINE__24_fa2c70b5_d069_4ca8_a308_ed9597"/>
            <w:r>
              <w:rPr>
                <w:rFonts w:ascii="Arial" w:eastAsia="Arial" w:hAnsi="Arial" w:cs="Arial"/>
              </w:rPr>
              <w:t>($9,328)</w:t>
            </w:r>
            <w:bookmarkEnd w:id="22212"/>
          </w:p>
        </w:tc>
      </w:tr>
    </w:tbl>
    <w:p w:rsidR="00FE65B0" w:rsidP="00FE65B0">
      <w:pPr>
        <w:pStyle w:val="BPSParagraphLeftAlign"/>
        <w:suppressAutoHyphens/>
        <w:ind w:left="360"/>
        <w:rPr>
          <w:rFonts w:ascii="Arial" w:eastAsia="Arial" w:hAnsi="Arial" w:cs="Arial"/>
        </w:rPr>
      </w:pPr>
      <w:bookmarkStart w:id="22213" w:name="_PAR__9_57fe2225_b100_4df5_aa5d_db7bae11"/>
      <w:bookmarkEnd w:id="22200"/>
      <w:r>
        <w:rPr>
          <w:rFonts w:ascii="Arial" w:eastAsia="Arial" w:hAnsi="Arial" w:cs="Arial"/>
          <w:b/>
        </w:rPr>
        <w:t>Maine Climate Corps Prog - ME Commission for Comm Svc Z350</w:t>
      </w:r>
    </w:p>
    <w:p w:rsidR="00FE65B0" w:rsidP="00FE65B0">
      <w:pPr>
        <w:ind w:left="360"/>
        <w:rPr>
          <w:rFonts w:ascii="Arial" w:eastAsia="Arial" w:hAnsi="Arial" w:cs="Arial"/>
        </w:rPr>
      </w:pPr>
      <w:bookmarkStart w:id="22214" w:name="_PAR__10_8cc1f3a8_366d_4aa0_85f5_efde2b3"/>
      <w:bookmarkEnd w:id="22213"/>
      <w:r>
        <w:rPr>
          <w:rFonts w:ascii="Arial" w:eastAsia="Arial" w:hAnsi="Arial" w:cs="Arial"/>
        </w:rPr>
        <w:t>Initiative: Transfers one Senior Planner position from the Maine Climate Corps Prog - ME Commission for Comm Svc program within the Department of Education to the Maine Climate Corps Program within the Maine Office of Community Affairs within the same fund to provide coordinated and efficient technical assistance and funding in partnership with communities across the State.  One authorized position and any incumbent personnel as of July 1, 2025 in the Department of Education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15" w:name="_PAR__11_a2d06677_8149_43a4_b229_303c9c1"/>
            <w:bookmarkStart w:id="22216" w:name="_LINE__36_54c91e97_0f71_4c46_a0a6_ea580d"/>
            <w:bookmarkEnd w:id="22214"/>
            <w:r>
              <w:rPr>
                <w:rFonts w:ascii="Arial" w:eastAsia="Arial" w:hAnsi="Arial" w:cs="Arial"/>
                <w:b/>
              </w:rPr>
              <w:t>GENERAL FUND</w:t>
            </w:r>
            <w:bookmarkEnd w:id="22216"/>
          </w:p>
        </w:tc>
        <w:tc>
          <w:tcPr>
            <w:tcW w:w="1469" w:type="dxa"/>
          </w:tcPr>
          <w:p w:rsidR="00FE65B0" w:rsidP="00206E25">
            <w:pPr>
              <w:spacing w:before="0" w:after="0"/>
              <w:jc w:val="right"/>
              <w:rPr>
                <w:rFonts w:ascii="Arial" w:eastAsia="Arial" w:hAnsi="Arial" w:cs="Arial"/>
              </w:rPr>
            </w:pPr>
            <w:bookmarkStart w:id="22217" w:name="_LINE__36_a574cf3e_ccd6_4546_9ec0_de0db9"/>
            <w:r>
              <w:rPr>
                <w:rFonts w:ascii="Arial" w:eastAsia="Arial" w:hAnsi="Arial" w:cs="Arial"/>
                <w:b/>
              </w:rPr>
              <w:t>2025-26</w:t>
            </w:r>
            <w:bookmarkEnd w:id="22217"/>
          </w:p>
        </w:tc>
        <w:tc>
          <w:tcPr>
            <w:tcW w:w="1469" w:type="dxa"/>
          </w:tcPr>
          <w:p w:rsidR="00FE65B0" w:rsidP="00206E25">
            <w:pPr>
              <w:spacing w:before="0" w:after="0"/>
              <w:jc w:val="right"/>
              <w:rPr>
                <w:rFonts w:ascii="Arial" w:eastAsia="Arial" w:hAnsi="Arial" w:cs="Arial"/>
              </w:rPr>
            </w:pPr>
            <w:bookmarkStart w:id="22218" w:name="_LINE__36_4f881827_6f92_44f1_a6e8_76c58a"/>
            <w:r>
              <w:rPr>
                <w:rFonts w:ascii="Arial" w:eastAsia="Arial" w:hAnsi="Arial" w:cs="Arial"/>
                <w:b/>
              </w:rPr>
              <w:t>2026-27</w:t>
            </w:r>
            <w:bookmarkEnd w:id="222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19" w:name="_LINE__37_cc22613f_b505_4a99_8403_cade7e"/>
            <w:r>
              <w:rPr>
                <w:rFonts w:ascii="Arial" w:eastAsia="Arial" w:hAnsi="Arial" w:cs="Arial"/>
              </w:rPr>
              <w:t>POSITIONS - LEGISLATIVE COUNT</w:t>
            </w:r>
            <w:bookmarkEnd w:id="22219"/>
          </w:p>
        </w:tc>
        <w:tc>
          <w:tcPr>
            <w:tcW w:w="1469" w:type="dxa"/>
          </w:tcPr>
          <w:p w:rsidR="00FE65B0" w:rsidP="00206E25">
            <w:pPr>
              <w:spacing w:before="0" w:after="0"/>
              <w:jc w:val="right"/>
              <w:rPr>
                <w:rFonts w:ascii="Arial" w:eastAsia="Arial" w:hAnsi="Arial" w:cs="Arial"/>
              </w:rPr>
            </w:pPr>
            <w:bookmarkStart w:id="22220" w:name="_LINE__37_7ff79a5f_8a6a_4576_872a_546951"/>
            <w:r>
              <w:rPr>
                <w:rFonts w:ascii="Arial" w:eastAsia="Arial" w:hAnsi="Arial" w:cs="Arial"/>
              </w:rPr>
              <w:t>(1.000)</w:t>
            </w:r>
            <w:bookmarkEnd w:id="22220"/>
          </w:p>
        </w:tc>
        <w:tc>
          <w:tcPr>
            <w:tcW w:w="1469" w:type="dxa"/>
          </w:tcPr>
          <w:p w:rsidR="00FE65B0" w:rsidP="00206E25">
            <w:pPr>
              <w:spacing w:before="0" w:after="0"/>
              <w:jc w:val="right"/>
              <w:rPr>
                <w:rFonts w:ascii="Arial" w:eastAsia="Arial" w:hAnsi="Arial" w:cs="Arial"/>
              </w:rPr>
            </w:pPr>
            <w:bookmarkStart w:id="22221" w:name="_LINE__37_922f7fc6_5788_4b1c_9164_df1d45"/>
            <w:r>
              <w:rPr>
                <w:rFonts w:ascii="Arial" w:eastAsia="Arial" w:hAnsi="Arial" w:cs="Arial"/>
              </w:rPr>
              <w:t>(1.000)</w:t>
            </w:r>
            <w:bookmarkEnd w:id="222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22" w:name="_LINE__38_c62b85eb_6387_44a4_85a0_a24506"/>
            <w:r>
              <w:rPr>
                <w:rFonts w:ascii="Arial" w:eastAsia="Arial" w:hAnsi="Arial" w:cs="Arial"/>
              </w:rPr>
              <w:t>Personal Services</w:t>
            </w:r>
            <w:bookmarkEnd w:id="22222"/>
          </w:p>
        </w:tc>
        <w:tc>
          <w:tcPr>
            <w:tcW w:w="1469" w:type="dxa"/>
          </w:tcPr>
          <w:p w:rsidR="00FE65B0" w:rsidP="00206E25">
            <w:pPr>
              <w:spacing w:before="0" w:after="0"/>
              <w:jc w:val="right"/>
              <w:rPr>
                <w:rFonts w:ascii="Arial" w:eastAsia="Arial" w:hAnsi="Arial" w:cs="Arial"/>
              </w:rPr>
            </w:pPr>
            <w:bookmarkStart w:id="22223" w:name="_LINE__38_f2548634_6564_42a8_b240_568f45"/>
            <w:r>
              <w:rPr>
                <w:rFonts w:ascii="Arial" w:eastAsia="Arial" w:hAnsi="Arial" w:cs="Arial"/>
              </w:rPr>
              <w:t>($105,595)</w:t>
            </w:r>
            <w:bookmarkEnd w:id="22223"/>
          </w:p>
        </w:tc>
        <w:tc>
          <w:tcPr>
            <w:tcW w:w="1469" w:type="dxa"/>
          </w:tcPr>
          <w:p w:rsidR="00FE65B0" w:rsidP="00206E25">
            <w:pPr>
              <w:spacing w:before="0" w:after="0"/>
              <w:jc w:val="right"/>
              <w:rPr>
                <w:rFonts w:ascii="Arial" w:eastAsia="Arial" w:hAnsi="Arial" w:cs="Arial"/>
              </w:rPr>
            </w:pPr>
            <w:bookmarkStart w:id="22224" w:name="_LINE__38_34d51a02_53c4_46b6_aff6_e6863c"/>
            <w:r>
              <w:rPr>
                <w:rFonts w:ascii="Arial" w:eastAsia="Arial" w:hAnsi="Arial" w:cs="Arial"/>
              </w:rPr>
              <w:t>($113,841)</w:t>
            </w:r>
            <w:bookmarkEnd w:id="222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25" w:name="_LINE__39_81c9f144_9d1f_458d_86ee_3aac78"/>
            <w:r>
              <w:rPr>
                <w:rFonts w:ascii="Arial" w:eastAsia="Arial" w:hAnsi="Arial" w:cs="Arial"/>
              </w:rPr>
              <w:t xml:space="preserve"> </w:t>
            </w:r>
            <w:bookmarkEnd w:id="22225"/>
          </w:p>
        </w:tc>
        <w:tc>
          <w:tcPr>
            <w:tcW w:w="1469" w:type="dxa"/>
          </w:tcPr>
          <w:p w:rsidR="00FE65B0" w:rsidP="00206E25">
            <w:pPr>
              <w:spacing w:before="0" w:after="0"/>
              <w:jc w:val="right"/>
              <w:rPr>
                <w:rFonts w:ascii="Arial" w:eastAsia="Arial" w:hAnsi="Arial" w:cs="Arial"/>
              </w:rPr>
            </w:pPr>
            <w:bookmarkStart w:id="22226" w:name="_LINE__39_886be7d3_f9b0_4eac_944b_6e8f5b"/>
            <w:r>
              <w:rPr>
                <w:rFonts w:ascii="Arial" w:eastAsia="Arial" w:hAnsi="Arial" w:cs="Arial"/>
              </w:rPr>
              <w:t>__________</w:t>
            </w:r>
            <w:bookmarkEnd w:id="22226"/>
          </w:p>
        </w:tc>
        <w:tc>
          <w:tcPr>
            <w:tcW w:w="1469" w:type="dxa"/>
          </w:tcPr>
          <w:p w:rsidR="00FE65B0" w:rsidP="00206E25">
            <w:pPr>
              <w:spacing w:before="0" w:after="0"/>
              <w:jc w:val="right"/>
              <w:rPr>
                <w:rFonts w:ascii="Arial" w:eastAsia="Arial" w:hAnsi="Arial" w:cs="Arial"/>
              </w:rPr>
            </w:pPr>
            <w:bookmarkStart w:id="22227" w:name="_LINE__39_531dd21e_843d_40ab_8cf4_3a11b5"/>
            <w:r>
              <w:rPr>
                <w:rFonts w:ascii="Arial" w:eastAsia="Arial" w:hAnsi="Arial" w:cs="Arial"/>
              </w:rPr>
              <w:t>__________</w:t>
            </w:r>
            <w:bookmarkEnd w:id="222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28" w:name="_LINE__40_3690068f_5692_4cee_9992_7a0913"/>
            <w:r>
              <w:rPr>
                <w:rFonts w:ascii="Arial" w:eastAsia="Arial" w:hAnsi="Arial" w:cs="Arial"/>
              </w:rPr>
              <w:t>GENERAL FUND TOTAL</w:t>
            </w:r>
            <w:bookmarkEnd w:id="22228"/>
          </w:p>
        </w:tc>
        <w:tc>
          <w:tcPr>
            <w:tcW w:w="1469" w:type="dxa"/>
          </w:tcPr>
          <w:p w:rsidR="00FE65B0" w:rsidP="00206E25">
            <w:pPr>
              <w:spacing w:before="0" w:after="0"/>
              <w:jc w:val="right"/>
              <w:rPr>
                <w:rFonts w:ascii="Arial" w:eastAsia="Arial" w:hAnsi="Arial" w:cs="Arial"/>
              </w:rPr>
            </w:pPr>
            <w:bookmarkStart w:id="22229" w:name="_LINE__40_860fc0cf_9482_46c5_9742_2bdc9d"/>
            <w:r>
              <w:rPr>
                <w:rFonts w:ascii="Arial" w:eastAsia="Arial" w:hAnsi="Arial" w:cs="Arial"/>
              </w:rPr>
              <w:t>($105,595)</w:t>
            </w:r>
            <w:bookmarkEnd w:id="22229"/>
          </w:p>
        </w:tc>
        <w:tc>
          <w:tcPr>
            <w:tcW w:w="1469" w:type="dxa"/>
          </w:tcPr>
          <w:p w:rsidR="00FE65B0" w:rsidP="00206E25">
            <w:pPr>
              <w:spacing w:before="0" w:after="0"/>
              <w:jc w:val="right"/>
              <w:rPr>
                <w:rFonts w:ascii="Arial" w:eastAsia="Arial" w:hAnsi="Arial" w:cs="Arial"/>
              </w:rPr>
            </w:pPr>
            <w:bookmarkStart w:id="22230" w:name="_LINE__40_1e298b9d_24da_4c14_b3da_e3c636"/>
            <w:r>
              <w:rPr>
                <w:rFonts w:ascii="Arial" w:eastAsia="Arial" w:hAnsi="Arial" w:cs="Arial"/>
              </w:rPr>
              <w:t>($113,841)</w:t>
            </w:r>
            <w:bookmarkEnd w:id="22230"/>
          </w:p>
        </w:tc>
      </w:tr>
    </w:tbl>
    <w:p w:rsidR="00FE65B0" w:rsidP="00FE65B0">
      <w:pPr>
        <w:pStyle w:val="BPSParagraphLeftAlign"/>
        <w:suppressAutoHyphens/>
        <w:ind w:left="360"/>
        <w:rPr>
          <w:rFonts w:ascii="Arial" w:eastAsia="Arial" w:hAnsi="Arial" w:cs="Arial"/>
        </w:rPr>
      </w:pPr>
      <w:bookmarkStart w:id="22231" w:name="_PAR__12_679ea8a6_4156_4c0c_bad6_68d5c3f"/>
      <w:bookmarkEnd w:id="22215"/>
      <w:r>
        <w:rPr>
          <w:rFonts w:ascii="Arial" w:eastAsia="Arial" w:hAnsi="Arial" w:cs="Arial"/>
          <w:b/>
        </w:rPr>
        <w:t>Maine Commission for Community Service Z134</w:t>
      </w:r>
    </w:p>
    <w:p w:rsidR="00FE65B0" w:rsidP="00FE65B0">
      <w:pPr>
        <w:ind w:left="360"/>
        <w:rPr>
          <w:rFonts w:ascii="Arial" w:eastAsia="Arial" w:hAnsi="Arial" w:cs="Arial"/>
        </w:rPr>
      </w:pPr>
      <w:bookmarkStart w:id="22232" w:name="_PAR__13_261a6fbd_424a_43ef_94e4_07e2919"/>
      <w:bookmarkEnd w:id="22231"/>
      <w:r>
        <w:rPr>
          <w:rFonts w:ascii="Arial" w:eastAsia="Arial" w:hAnsi="Arial" w:cs="Arial"/>
        </w:rPr>
        <w:t xml:space="preserve">Initiative: Transfers All Other funding from the Maine Commission for Community Service program, the Maine Climate Corps Prog - ME Commission for Comm Svc program </w:t>
      </w:r>
      <w:bookmarkStart w:id="22233" w:name="_PAGE_SPLIT__ecbed687_24e8_4fe3_8571_e0b"/>
      <w:bookmarkStart w:id="22234" w:name="_PAGE__273_fcf7cdbc_2588_42de_8d11_a376e"/>
      <w:bookmarkStart w:id="22235" w:name="_PAR__2_1660fd49_3a6b_4e95_bfca_51602f10"/>
      <w:bookmarkEnd w:id="22165"/>
      <w:bookmarkEnd w:id="22232"/>
      <w:r>
        <w:rPr>
          <w:rFonts w:ascii="Arial" w:eastAsia="Arial" w:hAnsi="Arial" w:cs="Arial"/>
        </w:rPr>
        <w:t>a</w:t>
      </w:r>
      <w:bookmarkEnd w:id="22233"/>
      <w:r>
        <w:rPr>
          <w:rFonts w:ascii="Arial" w:eastAsia="Arial" w:hAnsi="Arial" w:cs="Arial"/>
        </w:rPr>
        <w:t>nd the Maine Service Fellows Program within the Department of Education to the Maine Commission for Community Service program, the Maine Climate Corps Program and the Maine Service Fellows Program within the Maine Office of Community Affairs, respectively, and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36" w:name="_PAR__3_998b6bf7_4b0d_4149_a832_aa79316e"/>
            <w:bookmarkStart w:id="22237" w:name="_LINE__6_2fe4a830_b45f_4024_95f4_9106eda"/>
            <w:bookmarkEnd w:id="22235"/>
            <w:r>
              <w:rPr>
                <w:rFonts w:ascii="Arial" w:eastAsia="Arial" w:hAnsi="Arial" w:cs="Arial"/>
                <w:b/>
              </w:rPr>
              <w:t>GENERAL FUND</w:t>
            </w:r>
            <w:bookmarkEnd w:id="22237"/>
          </w:p>
        </w:tc>
        <w:tc>
          <w:tcPr>
            <w:tcW w:w="1469" w:type="dxa"/>
          </w:tcPr>
          <w:p w:rsidR="00FE65B0" w:rsidP="00206E25">
            <w:pPr>
              <w:spacing w:before="0" w:after="0"/>
              <w:jc w:val="right"/>
              <w:rPr>
                <w:rFonts w:ascii="Arial" w:eastAsia="Arial" w:hAnsi="Arial" w:cs="Arial"/>
              </w:rPr>
            </w:pPr>
            <w:bookmarkStart w:id="22238" w:name="_LINE__6_315201ce_eab2_49e0_aaf9_f752c7e"/>
            <w:r>
              <w:rPr>
                <w:rFonts w:ascii="Arial" w:eastAsia="Arial" w:hAnsi="Arial" w:cs="Arial"/>
                <w:b/>
              </w:rPr>
              <w:t>2025-26</w:t>
            </w:r>
            <w:bookmarkEnd w:id="22238"/>
          </w:p>
        </w:tc>
        <w:tc>
          <w:tcPr>
            <w:tcW w:w="1469" w:type="dxa"/>
          </w:tcPr>
          <w:p w:rsidR="00FE65B0" w:rsidP="00206E25">
            <w:pPr>
              <w:spacing w:before="0" w:after="0"/>
              <w:jc w:val="right"/>
              <w:rPr>
                <w:rFonts w:ascii="Arial" w:eastAsia="Arial" w:hAnsi="Arial" w:cs="Arial"/>
              </w:rPr>
            </w:pPr>
            <w:bookmarkStart w:id="22239" w:name="_LINE__6_0792f995_ba78_4549_b767_59f1980"/>
            <w:r>
              <w:rPr>
                <w:rFonts w:ascii="Arial" w:eastAsia="Arial" w:hAnsi="Arial" w:cs="Arial"/>
                <w:b/>
              </w:rPr>
              <w:t>2026-27</w:t>
            </w:r>
            <w:bookmarkEnd w:id="222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40" w:name="_LINE__7_81e452df_edb2_4935_8a1c_10c6f4d"/>
            <w:r>
              <w:rPr>
                <w:rFonts w:ascii="Arial" w:eastAsia="Arial" w:hAnsi="Arial" w:cs="Arial"/>
              </w:rPr>
              <w:t>All Other</w:t>
            </w:r>
            <w:bookmarkEnd w:id="22240"/>
          </w:p>
        </w:tc>
        <w:tc>
          <w:tcPr>
            <w:tcW w:w="1469" w:type="dxa"/>
          </w:tcPr>
          <w:p w:rsidR="00FE65B0" w:rsidP="00206E25">
            <w:pPr>
              <w:spacing w:before="0" w:after="0"/>
              <w:jc w:val="right"/>
              <w:rPr>
                <w:rFonts w:ascii="Arial" w:eastAsia="Arial" w:hAnsi="Arial" w:cs="Arial"/>
              </w:rPr>
            </w:pPr>
            <w:bookmarkStart w:id="22241" w:name="_LINE__7_233a5a7c_632b_472b_87c4_914d320"/>
            <w:r>
              <w:rPr>
                <w:rFonts w:ascii="Arial" w:eastAsia="Arial" w:hAnsi="Arial" w:cs="Arial"/>
              </w:rPr>
              <w:t>($53,276)</w:t>
            </w:r>
            <w:bookmarkEnd w:id="22241"/>
          </w:p>
        </w:tc>
        <w:tc>
          <w:tcPr>
            <w:tcW w:w="1469" w:type="dxa"/>
          </w:tcPr>
          <w:p w:rsidR="00FE65B0" w:rsidP="00206E25">
            <w:pPr>
              <w:spacing w:before="0" w:after="0"/>
              <w:jc w:val="right"/>
              <w:rPr>
                <w:rFonts w:ascii="Arial" w:eastAsia="Arial" w:hAnsi="Arial" w:cs="Arial"/>
              </w:rPr>
            </w:pPr>
            <w:bookmarkStart w:id="22242" w:name="_LINE__7_8c253324_09b8_4236_be20_27f3fd4"/>
            <w:r>
              <w:rPr>
                <w:rFonts w:ascii="Arial" w:eastAsia="Arial" w:hAnsi="Arial" w:cs="Arial"/>
              </w:rPr>
              <w:t>($53,276)</w:t>
            </w:r>
            <w:bookmarkEnd w:id="222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43" w:name="_LINE__8_8dd91164_8d1e_4cab_97fa_f7ad9a3"/>
            <w:r>
              <w:rPr>
                <w:rFonts w:ascii="Arial" w:eastAsia="Arial" w:hAnsi="Arial" w:cs="Arial"/>
              </w:rPr>
              <w:t xml:space="preserve"> </w:t>
            </w:r>
            <w:bookmarkEnd w:id="22243"/>
          </w:p>
        </w:tc>
        <w:tc>
          <w:tcPr>
            <w:tcW w:w="1469" w:type="dxa"/>
          </w:tcPr>
          <w:p w:rsidR="00FE65B0" w:rsidP="00206E25">
            <w:pPr>
              <w:spacing w:before="0" w:after="0"/>
              <w:jc w:val="right"/>
              <w:rPr>
                <w:rFonts w:ascii="Arial" w:eastAsia="Arial" w:hAnsi="Arial" w:cs="Arial"/>
              </w:rPr>
            </w:pPr>
            <w:bookmarkStart w:id="22244" w:name="_LINE__8_b2892a0c_2376_4a98_b8f5_7851ac5"/>
            <w:r>
              <w:rPr>
                <w:rFonts w:ascii="Arial" w:eastAsia="Arial" w:hAnsi="Arial" w:cs="Arial"/>
              </w:rPr>
              <w:t>__________</w:t>
            </w:r>
            <w:bookmarkEnd w:id="22244"/>
          </w:p>
        </w:tc>
        <w:tc>
          <w:tcPr>
            <w:tcW w:w="1469" w:type="dxa"/>
          </w:tcPr>
          <w:p w:rsidR="00FE65B0" w:rsidP="00206E25">
            <w:pPr>
              <w:spacing w:before="0" w:after="0"/>
              <w:jc w:val="right"/>
              <w:rPr>
                <w:rFonts w:ascii="Arial" w:eastAsia="Arial" w:hAnsi="Arial" w:cs="Arial"/>
              </w:rPr>
            </w:pPr>
            <w:bookmarkStart w:id="22245" w:name="_LINE__8_8930c904_ad89_4263_9dce_56cbf5d"/>
            <w:r>
              <w:rPr>
                <w:rFonts w:ascii="Arial" w:eastAsia="Arial" w:hAnsi="Arial" w:cs="Arial"/>
              </w:rPr>
              <w:t>__________</w:t>
            </w:r>
            <w:bookmarkEnd w:id="222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46" w:name="_LINE__9_cf2bed95_b220_4d00_85a9_cf017fb"/>
            <w:r>
              <w:rPr>
                <w:rFonts w:ascii="Arial" w:eastAsia="Arial" w:hAnsi="Arial" w:cs="Arial"/>
              </w:rPr>
              <w:t>GENERAL FUND TOTAL</w:t>
            </w:r>
            <w:bookmarkEnd w:id="22246"/>
          </w:p>
        </w:tc>
        <w:tc>
          <w:tcPr>
            <w:tcW w:w="1469" w:type="dxa"/>
          </w:tcPr>
          <w:p w:rsidR="00FE65B0" w:rsidP="00206E25">
            <w:pPr>
              <w:spacing w:before="0" w:after="0"/>
              <w:jc w:val="right"/>
              <w:rPr>
                <w:rFonts w:ascii="Arial" w:eastAsia="Arial" w:hAnsi="Arial" w:cs="Arial"/>
              </w:rPr>
            </w:pPr>
            <w:bookmarkStart w:id="22247" w:name="_LINE__9_1d1c579c_b571_48b5_9b93_3ba8200"/>
            <w:r>
              <w:rPr>
                <w:rFonts w:ascii="Arial" w:eastAsia="Arial" w:hAnsi="Arial" w:cs="Arial"/>
              </w:rPr>
              <w:t>($53,276)</w:t>
            </w:r>
            <w:bookmarkEnd w:id="22247"/>
          </w:p>
        </w:tc>
        <w:tc>
          <w:tcPr>
            <w:tcW w:w="1469" w:type="dxa"/>
          </w:tcPr>
          <w:p w:rsidR="00FE65B0" w:rsidP="00206E25">
            <w:pPr>
              <w:spacing w:before="0" w:after="0"/>
              <w:jc w:val="right"/>
              <w:rPr>
                <w:rFonts w:ascii="Arial" w:eastAsia="Arial" w:hAnsi="Arial" w:cs="Arial"/>
              </w:rPr>
            </w:pPr>
            <w:bookmarkStart w:id="22248" w:name="_LINE__9_1f586bdf_f9ad_4cc5_b731_1817a76"/>
            <w:r>
              <w:rPr>
                <w:rFonts w:ascii="Arial" w:eastAsia="Arial" w:hAnsi="Arial" w:cs="Arial"/>
              </w:rPr>
              <w:t>($53,276)</w:t>
            </w:r>
            <w:bookmarkEnd w:id="22248"/>
          </w:p>
        </w:tc>
      </w:tr>
    </w:tbl>
    <w:p w:rsidR="00FE65B0" w:rsidP="00FE65B0">
      <w:pPr>
        <w:ind w:left="360"/>
        <w:rPr>
          <w:rFonts w:ascii="Arial" w:eastAsia="Arial" w:hAnsi="Arial" w:cs="Arial"/>
        </w:rPr>
      </w:pPr>
      <w:bookmarkStart w:id="22249" w:name="_PAR__4_6c332bc2_89b7_4dc9_8c78_4d4515ef"/>
      <w:bookmarkEnd w:id="222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50" w:name="_PAR__5_585fc3c8_ef8b_4ede_a880_cfe15fcb"/>
            <w:bookmarkStart w:id="22251" w:name="_LINE__11_049ec42b_faa6_4eb1_ae2a_20567a"/>
            <w:bookmarkEnd w:id="22249"/>
            <w:r>
              <w:rPr>
                <w:rFonts w:ascii="Arial" w:eastAsia="Arial" w:hAnsi="Arial" w:cs="Arial"/>
                <w:b/>
              </w:rPr>
              <w:t>FEDERAL EXPENDITURES FUND</w:t>
            </w:r>
            <w:bookmarkEnd w:id="22251"/>
          </w:p>
        </w:tc>
        <w:tc>
          <w:tcPr>
            <w:tcW w:w="1469" w:type="dxa"/>
          </w:tcPr>
          <w:p w:rsidR="00FE65B0" w:rsidP="00206E25">
            <w:pPr>
              <w:spacing w:before="0" w:after="0"/>
              <w:jc w:val="right"/>
              <w:rPr>
                <w:rFonts w:ascii="Arial" w:eastAsia="Arial" w:hAnsi="Arial" w:cs="Arial"/>
              </w:rPr>
            </w:pPr>
            <w:bookmarkStart w:id="22252" w:name="_LINE__11_960d4fdb_ec49_45df_ae12_6c7264"/>
            <w:r>
              <w:rPr>
                <w:rFonts w:ascii="Arial" w:eastAsia="Arial" w:hAnsi="Arial" w:cs="Arial"/>
                <w:b/>
              </w:rPr>
              <w:t>2025-26</w:t>
            </w:r>
            <w:bookmarkEnd w:id="22252"/>
          </w:p>
        </w:tc>
        <w:tc>
          <w:tcPr>
            <w:tcW w:w="1469" w:type="dxa"/>
          </w:tcPr>
          <w:p w:rsidR="00FE65B0" w:rsidP="00206E25">
            <w:pPr>
              <w:spacing w:before="0" w:after="0"/>
              <w:jc w:val="right"/>
              <w:rPr>
                <w:rFonts w:ascii="Arial" w:eastAsia="Arial" w:hAnsi="Arial" w:cs="Arial"/>
              </w:rPr>
            </w:pPr>
            <w:bookmarkStart w:id="22253" w:name="_LINE__11_10064b26_7424_4294_9b67_f090b5"/>
            <w:r>
              <w:rPr>
                <w:rFonts w:ascii="Arial" w:eastAsia="Arial" w:hAnsi="Arial" w:cs="Arial"/>
                <w:b/>
              </w:rPr>
              <w:t>2026-27</w:t>
            </w:r>
            <w:bookmarkEnd w:id="2225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54" w:name="_LINE__12_75b44f5d_8fc8_4dea_8940_5ba5ad"/>
            <w:r>
              <w:rPr>
                <w:rFonts w:ascii="Arial" w:eastAsia="Arial" w:hAnsi="Arial" w:cs="Arial"/>
              </w:rPr>
              <w:t>All Other</w:t>
            </w:r>
            <w:bookmarkEnd w:id="22254"/>
          </w:p>
        </w:tc>
        <w:tc>
          <w:tcPr>
            <w:tcW w:w="1469" w:type="dxa"/>
          </w:tcPr>
          <w:p w:rsidR="00FE65B0" w:rsidP="00206E25">
            <w:pPr>
              <w:spacing w:before="0" w:after="0"/>
              <w:jc w:val="right"/>
              <w:rPr>
                <w:rFonts w:ascii="Arial" w:eastAsia="Arial" w:hAnsi="Arial" w:cs="Arial"/>
              </w:rPr>
            </w:pPr>
            <w:bookmarkStart w:id="22255" w:name="_LINE__12_9cff83b4_e856_4dd5_95f6_80a683"/>
            <w:r>
              <w:rPr>
                <w:rFonts w:ascii="Arial" w:eastAsia="Arial" w:hAnsi="Arial" w:cs="Arial"/>
              </w:rPr>
              <w:t>($2,269,136)</w:t>
            </w:r>
            <w:bookmarkEnd w:id="22255"/>
          </w:p>
        </w:tc>
        <w:tc>
          <w:tcPr>
            <w:tcW w:w="1469" w:type="dxa"/>
          </w:tcPr>
          <w:p w:rsidR="00FE65B0" w:rsidP="00206E25">
            <w:pPr>
              <w:spacing w:before="0" w:after="0"/>
              <w:jc w:val="right"/>
              <w:rPr>
                <w:rFonts w:ascii="Arial" w:eastAsia="Arial" w:hAnsi="Arial" w:cs="Arial"/>
              </w:rPr>
            </w:pPr>
            <w:bookmarkStart w:id="22256" w:name="_LINE__12_f79e48f5_6f4f_4d2f_ab55_7924f2"/>
            <w:r>
              <w:rPr>
                <w:rFonts w:ascii="Arial" w:eastAsia="Arial" w:hAnsi="Arial" w:cs="Arial"/>
              </w:rPr>
              <w:t>($2,269,136)</w:t>
            </w:r>
            <w:bookmarkEnd w:id="222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57" w:name="_LINE__13_749873b2_c98f_4f7d_9475_3591be"/>
            <w:r>
              <w:rPr>
                <w:rFonts w:ascii="Arial" w:eastAsia="Arial" w:hAnsi="Arial" w:cs="Arial"/>
              </w:rPr>
              <w:t xml:space="preserve"> </w:t>
            </w:r>
            <w:bookmarkEnd w:id="22257"/>
          </w:p>
        </w:tc>
        <w:tc>
          <w:tcPr>
            <w:tcW w:w="1469" w:type="dxa"/>
          </w:tcPr>
          <w:p w:rsidR="00FE65B0" w:rsidP="00206E25">
            <w:pPr>
              <w:spacing w:before="0" w:after="0"/>
              <w:jc w:val="right"/>
              <w:rPr>
                <w:rFonts w:ascii="Arial" w:eastAsia="Arial" w:hAnsi="Arial" w:cs="Arial"/>
              </w:rPr>
            </w:pPr>
            <w:bookmarkStart w:id="22258" w:name="_LINE__13_7b5d2ee3_5efd_467c_83eb_051c9d"/>
            <w:r>
              <w:rPr>
                <w:rFonts w:ascii="Arial" w:eastAsia="Arial" w:hAnsi="Arial" w:cs="Arial"/>
              </w:rPr>
              <w:t>__________</w:t>
            </w:r>
            <w:bookmarkEnd w:id="22258"/>
          </w:p>
        </w:tc>
        <w:tc>
          <w:tcPr>
            <w:tcW w:w="1469" w:type="dxa"/>
          </w:tcPr>
          <w:p w:rsidR="00FE65B0" w:rsidP="00206E25">
            <w:pPr>
              <w:spacing w:before="0" w:after="0"/>
              <w:jc w:val="right"/>
              <w:rPr>
                <w:rFonts w:ascii="Arial" w:eastAsia="Arial" w:hAnsi="Arial" w:cs="Arial"/>
              </w:rPr>
            </w:pPr>
            <w:bookmarkStart w:id="22259" w:name="_LINE__13_3b4b6f1c_1709_4fc6_8e1a_c87261"/>
            <w:r>
              <w:rPr>
                <w:rFonts w:ascii="Arial" w:eastAsia="Arial" w:hAnsi="Arial" w:cs="Arial"/>
              </w:rPr>
              <w:t>__________</w:t>
            </w:r>
            <w:bookmarkEnd w:id="222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60" w:name="_LINE__14_e76b3099_a927_48bd_8ca4_4dd007"/>
            <w:r>
              <w:rPr>
                <w:rFonts w:ascii="Arial" w:eastAsia="Arial" w:hAnsi="Arial" w:cs="Arial"/>
              </w:rPr>
              <w:t>FEDERAL EXPENDITURES FUND TOTAL</w:t>
            </w:r>
            <w:bookmarkEnd w:id="22260"/>
          </w:p>
        </w:tc>
        <w:tc>
          <w:tcPr>
            <w:tcW w:w="1469" w:type="dxa"/>
          </w:tcPr>
          <w:p w:rsidR="00FE65B0" w:rsidP="00206E25">
            <w:pPr>
              <w:spacing w:before="0" w:after="0"/>
              <w:jc w:val="right"/>
              <w:rPr>
                <w:rFonts w:ascii="Arial" w:eastAsia="Arial" w:hAnsi="Arial" w:cs="Arial"/>
              </w:rPr>
            </w:pPr>
            <w:bookmarkStart w:id="22261" w:name="_LINE__14_0df04322_762c_426d_a75a_d828d6"/>
            <w:r>
              <w:rPr>
                <w:rFonts w:ascii="Arial" w:eastAsia="Arial" w:hAnsi="Arial" w:cs="Arial"/>
              </w:rPr>
              <w:t>($2,269,136)</w:t>
            </w:r>
            <w:bookmarkEnd w:id="22261"/>
          </w:p>
        </w:tc>
        <w:tc>
          <w:tcPr>
            <w:tcW w:w="1469" w:type="dxa"/>
          </w:tcPr>
          <w:p w:rsidR="00FE65B0" w:rsidP="00206E25">
            <w:pPr>
              <w:spacing w:before="0" w:after="0"/>
              <w:jc w:val="right"/>
              <w:rPr>
                <w:rFonts w:ascii="Arial" w:eastAsia="Arial" w:hAnsi="Arial" w:cs="Arial"/>
              </w:rPr>
            </w:pPr>
            <w:bookmarkStart w:id="22262" w:name="_LINE__14_f671a38c_8172_4c8c_b03b_fb3adc"/>
            <w:r>
              <w:rPr>
                <w:rFonts w:ascii="Arial" w:eastAsia="Arial" w:hAnsi="Arial" w:cs="Arial"/>
              </w:rPr>
              <w:t>($2,269,136)</w:t>
            </w:r>
            <w:bookmarkEnd w:id="22262"/>
          </w:p>
        </w:tc>
      </w:tr>
    </w:tbl>
    <w:p w:rsidR="00FE65B0" w:rsidP="00FE65B0">
      <w:pPr>
        <w:ind w:left="360"/>
        <w:rPr>
          <w:rFonts w:ascii="Arial" w:eastAsia="Arial" w:hAnsi="Arial" w:cs="Arial"/>
        </w:rPr>
      </w:pPr>
      <w:bookmarkStart w:id="22263" w:name="_PAR__6_b588f58f_b619_4af5_8069_9d7ec3e7"/>
      <w:bookmarkEnd w:id="222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64" w:name="_PAR__7_de4f9967_9ba3_4437_9288_dc1c7c29"/>
            <w:bookmarkStart w:id="22265" w:name="_LINE__16_7a7b2519_14f7_4584_b3f4_0e48d8"/>
            <w:bookmarkEnd w:id="22263"/>
            <w:r>
              <w:rPr>
                <w:rFonts w:ascii="Arial" w:eastAsia="Arial" w:hAnsi="Arial" w:cs="Arial"/>
                <w:b/>
              </w:rPr>
              <w:t>OTHER SPECIAL REVENUE FUNDS</w:t>
            </w:r>
            <w:bookmarkEnd w:id="22265"/>
          </w:p>
        </w:tc>
        <w:tc>
          <w:tcPr>
            <w:tcW w:w="1469" w:type="dxa"/>
          </w:tcPr>
          <w:p w:rsidR="00FE65B0" w:rsidP="00206E25">
            <w:pPr>
              <w:spacing w:before="0" w:after="0"/>
              <w:jc w:val="right"/>
              <w:rPr>
                <w:rFonts w:ascii="Arial" w:eastAsia="Arial" w:hAnsi="Arial" w:cs="Arial"/>
              </w:rPr>
            </w:pPr>
            <w:bookmarkStart w:id="22266" w:name="_LINE__16_cbf97b38_c04c_4fa6_870d_0a0d68"/>
            <w:r>
              <w:rPr>
                <w:rFonts w:ascii="Arial" w:eastAsia="Arial" w:hAnsi="Arial" w:cs="Arial"/>
                <w:b/>
              </w:rPr>
              <w:t>2025-26</w:t>
            </w:r>
            <w:bookmarkEnd w:id="22266"/>
          </w:p>
        </w:tc>
        <w:tc>
          <w:tcPr>
            <w:tcW w:w="1469" w:type="dxa"/>
          </w:tcPr>
          <w:p w:rsidR="00FE65B0" w:rsidP="00206E25">
            <w:pPr>
              <w:spacing w:before="0" w:after="0"/>
              <w:jc w:val="right"/>
              <w:rPr>
                <w:rFonts w:ascii="Arial" w:eastAsia="Arial" w:hAnsi="Arial" w:cs="Arial"/>
              </w:rPr>
            </w:pPr>
            <w:bookmarkStart w:id="22267" w:name="_LINE__16_e0115526_2503_477d_8480_7822c3"/>
            <w:r>
              <w:rPr>
                <w:rFonts w:ascii="Arial" w:eastAsia="Arial" w:hAnsi="Arial" w:cs="Arial"/>
                <w:b/>
              </w:rPr>
              <w:t>2026-27</w:t>
            </w:r>
            <w:bookmarkEnd w:id="222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68" w:name="_LINE__17_04901e09_a4db_4351_b1b7_1947ef"/>
            <w:r>
              <w:rPr>
                <w:rFonts w:ascii="Arial" w:eastAsia="Arial" w:hAnsi="Arial" w:cs="Arial"/>
              </w:rPr>
              <w:t>All Other</w:t>
            </w:r>
            <w:bookmarkEnd w:id="22268"/>
          </w:p>
        </w:tc>
        <w:tc>
          <w:tcPr>
            <w:tcW w:w="1469" w:type="dxa"/>
          </w:tcPr>
          <w:p w:rsidR="00FE65B0" w:rsidP="00206E25">
            <w:pPr>
              <w:spacing w:before="0" w:after="0"/>
              <w:jc w:val="right"/>
              <w:rPr>
                <w:rFonts w:ascii="Arial" w:eastAsia="Arial" w:hAnsi="Arial" w:cs="Arial"/>
              </w:rPr>
            </w:pPr>
            <w:bookmarkStart w:id="22269" w:name="_LINE__17_7126c411_5398_4d59_830a_e6ffcf"/>
            <w:r>
              <w:rPr>
                <w:rFonts w:ascii="Arial" w:eastAsia="Arial" w:hAnsi="Arial" w:cs="Arial"/>
              </w:rPr>
              <w:t>($194,282)</w:t>
            </w:r>
            <w:bookmarkEnd w:id="22269"/>
          </w:p>
        </w:tc>
        <w:tc>
          <w:tcPr>
            <w:tcW w:w="1469" w:type="dxa"/>
          </w:tcPr>
          <w:p w:rsidR="00FE65B0" w:rsidP="00206E25">
            <w:pPr>
              <w:spacing w:before="0" w:after="0"/>
              <w:jc w:val="right"/>
              <w:rPr>
                <w:rFonts w:ascii="Arial" w:eastAsia="Arial" w:hAnsi="Arial" w:cs="Arial"/>
              </w:rPr>
            </w:pPr>
            <w:bookmarkStart w:id="22270" w:name="_LINE__17_c3e80c53_b7e6_4020_a34d_36af57"/>
            <w:r>
              <w:rPr>
                <w:rFonts w:ascii="Arial" w:eastAsia="Arial" w:hAnsi="Arial" w:cs="Arial"/>
              </w:rPr>
              <w:t>($194,282)</w:t>
            </w:r>
            <w:bookmarkEnd w:id="222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71" w:name="_LINE__18_37b6e0b1_0cbb_4311_afbd_a4a414"/>
            <w:r>
              <w:rPr>
                <w:rFonts w:ascii="Arial" w:eastAsia="Arial" w:hAnsi="Arial" w:cs="Arial"/>
              </w:rPr>
              <w:t xml:space="preserve"> </w:t>
            </w:r>
            <w:bookmarkEnd w:id="22271"/>
          </w:p>
        </w:tc>
        <w:tc>
          <w:tcPr>
            <w:tcW w:w="1469" w:type="dxa"/>
          </w:tcPr>
          <w:p w:rsidR="00FE65B0" w:rsidP="00206E25">
            <w:pPr>
              <w:spacing w:before="0" w:after="0"/>
              <w:jc w:val="right"/>
              <w:rPr>
                <w:rFonts w:ascii="Arial" w:eastAsia="Arial" w:hAnsi="Arial" w:cs="Arial"/>
              </w:rPr>
            </w:pPr>
            <w:bookmarkStart w:id="22272" w:name="_LINE__18_315560a4_9421_4d1e_a723_91663a"/>
            <w:r>
              <w:rPr>
                <w:rFonts w:ascii="Arial" w:eastAsia="Arial" w:hAnsi="Arial" w:cs="Arial"/>
              </w:rPr>
              <w:t>__________</w:t>
            </w:r>
            <w:bookmarkEnd w:id="22272"/>
          </w:p>
        </w:tc>
        <w:tc>
          <w:tcPr>
            <w:tcW w:w="1469" w:type="dxa"/>
          </w:tcPr>
          <w:p w:rsidR="00FE65B0" w:rsidP="00206E25">
            <w:pPr>
              <w:spacing w:before="0" w:after="0"/>
              <w:jc w:val="right"/>
              <w:rPr>
                <w:rFonts w:ascii="Arial" w:eastAsia="Arial" w:hAnsi="Arial" w:cs="Arial"/>
              </w:rPr>
            </w:pPr>
            <w:bookmarkStart w:id="22273" w:name="_LINE__18_39abd247_ecd5_4d0b_babb_fbe0e0"/>
            <w:r>
              <w:rPr>
                <w:rFonts w:ascii="Arial" w:eastAsia="Arial" w:hAnsi="Arial" w:cs="Arial"/>
              </w:rPr>
              <w:t>__________</w:t>
            </w:r>
            <w:bookmarkEnd w:id="222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74" w:name="_LINE__19_c776f104_abd0_4475_b92d_bbba60"/>
            <w:r>
              <w:rPr>
                <w:rFonts w:ascii="Arial" w:eastAsia="Arial" w:hAnsi="Arial" w:cs="Arial"/>
              </w:rPr>
              <w:t>OTHER SPECIAL REVENUE FUNDS TOTAL</w:t>
            </w:r>
            <w:bookmarkEnd w:id="22274"/>
          </w:p>
        </w:tc>
        <w:tc>
          <w:tcPr>
            <w:tcW w:w="1469" w:type="dxa"/>
          </w:tcPr>
          <w:p w:rsidR="00FE65B0" w:rsidP="00206E25">
            <w:pPr>
              <w:spacing w:before="0" w:after="0"/>
              <w:jc w:val="right"/>
              <w:rPr>
                <w:rFonts w:ascii="Arial" w:eastAsia="Arial" w:hAnsi="Arial" w:cs="Arial"/>
              </w:rPr>
            </w:pPr>
            <w:bookmarkStart w:id="22275" w:name="_LINE__19_bd4d872a_78d5_4ba5_93ab_66374a"/>
            <w:r>
              <w:rPr>
                <w:rFonts w:ascii="Arial" w:eastAsia="Arial" w:hAnsi="Arial" w:cs="Arial"/>
              </w:rPr>
              <w:t>($194,282)</w:t>
            </w:r>
            <w:bookmarkEnd w:id="22275"/>
          </w:p>
        </w:tc>
        <w:tc>
          <w:tcPr>
            <w:tcW w:w="1469" w:type="dxa"/>
          </w:tcPr>
          <w:p w:rsidR="00FE65B0" w:rsidP="00206E25">
            <w:pPr>
              <w:spacing w:before="0" w:after="0"/>
              <w:jc w:val="right"/>
              <w:rPr>
                <w:rFonts w:ascii="Arial" w:eastAsia="Arial" w:hAnsi="Arial" w:cs="Arial"/>
              </w:rPr>
            </w:pPr>
            <w:bookmarkStart w:id="22276" w:name="_LINE__19_179da5a0_660a_4bf0_9858_ac434e"/>
            <w:r>
              <w:rPr>
                <w:rFonts w:ascii="Arial" w:eastAsia="Arial" w:hAnsi="Arial" w:cs="Arial"/>
              </w:rPr>
              <w:t>($194,282)</w:t>
            </w:r>
            <w:bookmarkEnd w:id="22276"/>
          </w:p>
        </w:tc>
      </w:tr>
    </w:tbl>
    <w:p w:rsidR="00FE65B0" w:rsidP="00FE65B0">
      <w:pPr>
        <w:pStyle w:val="BPSParagraphLeftAlign"/>
        <w:suppressAutoHyphens/>
        <w:ind w:left="360"/>
        <w:rPr>
          <w:rFonts w:ascii="Arial" w:eastAsia="Arial" w:hAnsi="Arial" w:cs="Arial"/>
        </w:rPr>
      </w:pPr>
      <w:bookmarkStart w:id="22277" w:name="_PAR__8_c3cfef42_a93b_4814_9121_359e1edb"/>
      <w:bookmarkEnd w:id="22264"/>
      <w:r>
        <w:rPr>
          <w:rFonts w:ascii="Arial" w:eastAsia="Arial" w:hAnsi="Arial" w:cs="Arial"/>
          <w:b/>
        </w:rPr>
        <w:t>Maine Commission for Community Service Z134</w:t>
      </w:r>
    </w:p>
    <w:p w:rsidR="00FE65B0" w:rsidP="00FE65B0">
      <w:pPr>
        <w:ind w:left="360"/>
        <w:rPr>
          <w:rFonts w:ascii="Arial" w:eastAsia="Arial" w:hAnsi="Arial" w:cs="Arial"/>
        </w:rPr>
      </w:pPr>
      <w:bookmarkStart w:id="22278" w:name="_PAR__9_0c50f3d2_7cb0_41d1_9cc8_7cb689ee"/>
      <w:bookmarkEnd w:id="22277"/>
      <w:r>
        <w:rPr>
          <w:rFonts w:ascii="Arial" w:eastAsia="Arial" w:hAnsi="Arial" w:cs="Arial"/>
        </w:rPr>
        <w:t>Initiative: Transfers one Public Service Manager I position and 3 Senior Planner positions from the Maine Commission for Community Service program within the Department of Education to the Maine Commission for Community Service program within the Maine Office of Community Affairs, within the same respective funds, and transfers and reallocates the cost of one Senior Planner position from 60% Federal Expenditures Fund and 40% General Fund in the Maine Commission for Community Service program within the Department of Education to 75% General Fund and 25% Federal Expenditures Fund in the Maine Commission for Community Service program within the Maine Office of Community Affairs.  Five authorized positions and any incumbent personnel as of July 1, 2025 in the Department of Education are transferred to the Maine Office of Community Affairs. All transferred positions are classified positions at the Maine Office of Community Affairs. The designation of positions as either confidential or bargaining unit is based on the classification of the position. Each employee retains the employee's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79" w:name="_PAR__10_907b0c0c_98ec_48b8_ac31_54f2915"/>
            <w:bookmarkStart w:id="22280" w:name="_LINE__35_8e882536_fcf1_448d_b100_9e7e15"/>
            <w:bookmarkEnd w:id="22278"/>
            <w:r>
              <w:rPr>
                <w:rFonts w:ascii="Arial" w:eastAsia="Arial" w:hAnsi="Arial" w:cs="Arial"/>
                <w:b/>
              </w:rPr>
              <w:t>GENERAL FUND</w:t>
            </w:r>
            <w:bookmarkEnd w:id="22280"/>
          </w:p>
        </w:tc>
        <w:tc>
          <w:tcPr>
            <w:tcW w:w="1469" w:type="dxa"/>
          </w:tcPr>
          <w:p w:rsidR="00FE65B0" w:rsidP="00206E25">
            <w:pPr>
              <w:spacing w:before="0" w:after="0"/>
              <w:jc w:val="right"/>
              <w:rPr>
                <w:rFonts w:ascii="Arial" w:eastAsia="Arial" w:hAnsi="Arial" w:cs="Arial"/>
              </w:rPr>
            </w:pPr>
            <w:bookmarkStart w:id="22281" w:name="_LINE__35_e5753399_1695_4c99_ac93_6580b9"/>
            <w:r>
              <w:rPr>
                <w:rFonts w:ascii="Arial" w:eastAsia="Arial" w:hAnsi="Arial" w:cs="Arial"/>
                <w:b/>
              </w:rPr>
              <w:t>2025-26</w:t>
            </w:r>
            <w:bookmarkEnd w:id="22281"/>
          </w:p>
        </w:tc>
        <w:tc>
          <w:tcPr>
            <w:tcW w:w="1469" w:type="dxa"/>
          </w:tcPr>
          <w:p w:rsidR="00FE65B0" w:rsidP="00206E25">
            <w:pPr>
              <w:spacing w:before="0" w:after="0"/>
              <w:jc w:val="right"/>
              <w:rPr>
                <w:rFonts w:ascii="Arial" w:eastAsia="Arial" w:hAnsi="Arial" w:cs="Arial"/>
              </w:rPr>
            </w:pPr>
            <w:bookmarkStart w:id="22282" w:name="_LINE__35_bab29139_39b2_4ef1_818d_68f038"/>
            <w:r>
              <w:rPr>
                <w:rFonts w:ascii="Arial" w:eastAsia="Arial" w:hAnsi="Arial" w:cs="Arial"/>
                <w:b/>
              </w:rPr>
              <w:t>2026-27</w:t>
            </w:r>
            <w:bookmarkEnd w:id="222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83" w:name="_LINE__36_c34eb022_7d0f_44dd_bcf1_f8bed4"/>
            <w:r>
              <w:rPr>
                <w:rFonts w:ascii="Arial" w:eastAsia="Arial" w:hAnsi="Arial" w:cs="Arial"/>
              </w:rPr>
              <w:t>Personal Services</w:t>
            </w:r>
            <w:bookmarkEnd w:id="22283"/>
          </w:p>
        </w:tc>
        <w:tc>
          <w:tcPr>
            <w:tcW w:w="1469" w:type="dxa"/>
          </w:tcPr>
          <w:p w:rsidR="00FE65B0" w:rsidP="00206E25">
            <w:pPr>
              <w:spacing w:before="0" w:after="0"/>
              <w:jc w:val="right"/>
              <w:rPr>
                <w:rFonts w:ascii="Arial" w:eastAsia="Arial" w:hAnsi="Arial" w:cs="Arial"/>
              </w:rPr>
            </w:pPr>
            <w:bookmarkStart w:id="22284" w:name="_LINE__36_b2d319ff_73c1_438d_a9c0_e972e3"/>
            <w:r>
              <w:rPr>
                <w:rFonts w:ascii="Arial" w:eastAsia="Arial" w:hAnsi="Arial" w:cs="Arial"/>
              </w:rPr>
              <w:t>($42,239)</w:t>
            </w:r>
            <w:bookmarkEnd w:id="22284"/>
          </w:p>
        </w:tc>
        <w:tc>
          <w:tcPr>
            <w:tcW w:w="1469" w:type="dxa"/>
          </w:tcPr>
          <w:p w:rsidR="00FE65B0" w:rsidP="00206E25">
            <w:pPr>
              <w:spacing w:before="0" w:after="0"/>
              <w:jc w:val="right"/>
              <w:rPr>
                <w:rFonts w:ascii="Arial" w:eastAsia="Arial" w:hAnsi="Arial" w:cs="Arial"/>
              </w:rPr>
            </w:pPr>
            <w:bookmarkStart w:id="22285" w:name="_LINE__36_7b855536_1b7f_4d6d_a4fe_566145"/>
            <w:r>
              <w:rPr>
                <w:rFonts w:ascii="Arial" w:eastAsia="Arial" w:hAnsi="Arial" w:cs="Arial"/>
              </w:rPr>
              <w:t>($45,535)</w:t>
            </w:r>
            <w:bookmarkEnd w:id="222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86" w:name="_LINE__37_2cf0fe26_b009_4e97_8596_c13c20"/>
            <w:r>
              <w:rPr>
                <w:rFonts w:ascii="Arial" w:eastAsia="Arial" w:hAnsi="Arial" w:cs="Arial"/>
              </w:rPr>
              <w:t xml:space="preserve"> </w:t>
            </w:r>
            <w:bookmarkEnd w:id="22286"/>
          </w:p>
        </w:tc>
        <w:tc>
          <w:tcPr>
            <w:tcW w:w="1469" w:type="dxa"/>
          </w:tcPr>
          <w:p w:rsidR="00FE65B0" w:rsidP="00206E25">
            <w:pPr>
              <w:spacing w:before="0" w:after="0"/>
              <w:jc w:val="right"/>
              <w:rPr>
                <w:rFonts w:ascii="Arial" w:eastAsia="Arial" w:hAnsi="Arial" w:cs="Arial"/>
              </w:rPr>
            </w:pPr>
            <w:bookmarkStart w:id="22287" w:name="_LINE__37_a1ca724e_5e10_449f_bb61_d38578"/>
            <w:r>
              <w:rPr>
                <w:rFonts w:ascii="Arial" w:eastAsia="Arial" w:hAnsi="Arial" w:cs="Arial"/>
              </w:rPr>
              <w:t>__________</w:t>
            </w:r>
            <w:bookmarkEnd w:id="22287"/>
          </w:p>
        </w:tc>
        <w:tc>
          <w:tcPr>
            <w:tcW w:w="1469" w:type="dxa"/>
          </w:tcPr>
          <w:p w:rsidR="00FE65B0" w:rsidP="00206E25">
            <w:pPr>
              <w:spacing w:before="0" w:after="0"/>
              <w:jc w:val="right"/>
              <w:rPr>
                <w:rFonts w:ascii="Arial" w:eastAsia="Arial" w:hAnsi="Arial" w:cs="Arial"/>
              </w:rPr>
            </w:pPr>
            <w:bookmarkStart w:id="22288" w:name="_LINE__37_9d54f2c5_7466_42ca_9e87_68bbf0"/>
            <w:r>
              <w:rPr>
                <w:rFonts w:ascii="Arial" w:eastAsia="Arial" w:hAnsi="Arial" w:cs="Arial"/>
              </w:rPr>
              <w:t>__________</w:t>
            </w:r>
            <w:bookmarkEnd w:id="222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89" w:name="_LINE__38_f53bdce1_f5e2_4139_805d_8c1ef4"/>
            <w:r>
              <w:rPr>
                <w:rFonts w:ascii="Arial" w:eastAsia="Arial" w:hAnsi="Arial" w:cs="Arial"/>
              </w:rPr>
              <w:t>GENERAL FUND TOTAL</w:t>
            </w:r>
            <w:bookmarkEnd w:id="22289"/>
          </w:p>
        </w:tc>
        <w:tc>
          <w:tcPr>
            <w:tcW w:w="1469" w:type="dxa"/>
          </w:tcPr>
          <w:p w:rsidR="00FE65B0" w:rsidP="00206E25">
            <w:pPr>
              <w:spacing w:before="0" w:after="0"/>
              <w:jc w:val="right"/>
              <w:rPr>
                <w:rFonts w:ascii="Arial" w:eastAsia="Arial" w:hAnsi="Arial" w:cs="Arial"/>
              </w:rPr>
            </w:pPr>
            <w:bookmarkStart w:id="22290" w:name="_LINE__38_86b80356_5fea_42c7_89e2_1f5a00"/>
            <w:r>
              <w:rPr>
                <w:rFonts w:ascii="Arial" w:eastAsia="Arial" w:hAnsi="Arial" w:cs="Arial"/>
              </w:rPr>
              <w:t>($42,239)</w:t>
            </w:r>
            <w:bookmarkEnd w:id="22290"/>
          </w:p>
        </w:tc>
        <w:tc>
          <w:tcPr>
            <w:tcW w:w="1469" w:type="dxa"/>
          </w:tcPr>
          <w:p w:rsidR="00FE65B0" w:rsidP="00206E25">
            <w:pPr>
              <w:spacing w:before="0" w:after="0"/>
              <w:jc w:val="right"/>
              <w:rPr>
                <w:rFonts w:ascii="Arial" w:eastAsia="Arial" w:hAnsi="Arial" w:cs="Arial"/>
              </w:rPr>
            </w:pPr>
            <w:bookmarkStart w:id="22291" w:name="_LINE__38_b7bdd491_33ae_4f01_8265_d29626"/>
            <w:r>
              <w:rPr>
                <w:rFonts w:ascii="Arial" w:eastAsia="Arial" w:hAnsi="Arial" w:cs="Arial"/>
              </w:rPr>
              <w:t>($45,535)</w:t>
            </w:r>
            <w:bookmarkEnd w:id="22291"/>
          </w:p>
        </w:tc>
      </w:tr>
    </w:tbl>
    <w:p w:rsidR="00FE65B0" w:rsidP="00FE65B0">
      <w:pPr>
        <w:ind w:left="360"/>
        <w:rPr>
          <w:rFonts w:ascii="Arial" w:eastAsia="Arial" w:hAnsi="Arial" w:cs="Arial"/>
        </w:rPr>
      </w:pPr>
      <w:bookmarkStart w:id="22292" w:name="_PAR__11_d55714ed_818a_43b1_8f44_d85306a"/>
      <w:bookmarkEnd w:id="222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293" w:name="_PAR__12_469b5f4f_5f2c_4721_a3f8_f6fa8fb"/>
            <w:bookmarkStart w:id="22294" w:name="_LINE__40_f2879012_0009_4c01_8eab_4df5aa"/>
            <w:bookmarkEnd w:id="22292"/>
            <w:r>
              <w:rPr>
                <w:rFonts w:ascii="Arial" w:eastAsia="Arial" w:hAnsi="Arial" w:cs="Arial"/>
                <w:b/>
              </w:rPr>
              <w:t>FEDERAL EXPENDITURES FUND</w:t>
            </w:r>
            <w:bookmarkEnd w:id="22294"/>
          </w:p>
        </w:tc>
        <w:tc>
          <w:tcPr>
            <w:tcW w:w="1469" w:type="dxa"/>
          </w:tcPr>
          <w:p w:rsidR="00FE65B0" w:rsidP="00206E25">
            <w:pPr>
              <w:spacing w:before="0" w:after="0"/>
              <w:jc w:val="right"/>
              <w:rPr>
                <w:rFonts w:ascii="Arial" w:eastAsia="Arial" w:hAnsi="Arial" w:cs="Arial"/>
              </w:rPr>
            </w:pPr>
            <w:bookmarkStart w:id="22295" w:name="_LINE__40_1f868f8c_1897_4c3e_a482_5b5682"/>
            <w:r>
              <w:rPr>
                <w:rFonts w:ascii="Arial" w:eastAsia="Arial" w:hAnsi="Arial" w:cs="Arial"/>
                <w:b/>
              </w:rPr>
              <w:t>2025-26</w:t>
            </w:r>
            <w:bookmarkEnd w:id="22295"/>
          </w:p>
        </w:tc>
        <w:tc>
          <w:tcPr>
            <w:tcW w:w="1469" w:type="dxa"/>
          </w:tcPr>
          <w:p w:rsidR="00FE65B0" w:rsidP="00206E25">
            <w:pPr>
              <w:spacing w:before="0" w:after="0"/>
              <w:jc w:val="right"/>
              <w:rPr>
                <w:rFonts w:ascii="Arial" w:eastAsia="Arial" w:hAnsi="Arial" w:cs="Arial"/>
              </w:rPr>
            </w:pPr>
            <w:bookmarkStart w:id="22296" w:name="_LINE__40_254904f4_d6e4_4b39_83ba_0427f8"/>
            <w:r>
              <w:rPr>
                <w:rFonts w:ascii="Arial" w:eastAsia="Arial" w:hAnsi="Arial" w:cs="Arial"/>
                <w:b/>
              </w:rPr>
              <w:t>2026-27</w:t>
            </w:r>
            <w:bookmarkEnd w:id="222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297" w:name="_LINE__41_0dc9120e_b15d_4db8_963b_005b78"/>
            <w:r>
              <w:rPr>
                <w:rFonts w:ascii="Arial" w:eastAsia="Arial" w:hAnsi="Arial" w:cs="Arial"/>
              </w:rPr>
              <w:t>POSITIONS - LEGISLATIVE COUNT</w:t>
            </w:r>
            <w:bookmarkEnd w:id="22297"/>
          </w:p>
        </w:tc>
        <w:tc>
          <w:tcPr>
            <w:tcW w:w="1469" w:type="dxa"/>
          </w:tcPr>
          <w:p w:rsidR="00FE65B0" w:rsidP="00206E25">
            <w:pPr>
              <w:spacing w:before="0" w:after="0"/>
              <w:jc w:val="right"/>
              <w:rPr>
                <w:rFonts w:ascii="Arial" w:eastAsia="Arial" w:hAnsi="Arial" w:cs="Arial"/>
              </w:rPr>
            </w:pPr>
            <w:bookmarkStart w:id="22298" w:name="_LINE__41_95c0e2e5_7f0b_4207_b406_34028b"/>
            <w:r>
              <w:rPr>
                <w:rFonts w:ascii="Arial" w:eastAsia="Arial" w:hAnsi="Arial" w:cs="Arial"/>
              </w:rPr>
              <w:t>(5.000)</w:t>
            </w:r>
            <w:bookmarkEnd w:id="22298"/>
          </w:p>
        </w:tc>
        <w:tc>
          <w:tcPr>
            <w:tcW w:w="1469" w:type="dxa"/>
          </w:tcPr>
          <w:p w:rsidR="00FE65B0" w:rsidP="00206E25">
            <w:pPr>
              <w:spacing w:before="0" w:after="0"/>
              <w:jc w:val="right"/>
              <w:rPr>
                <w:rFonts w:ascii="Arial" w:eastAsia="Arial" w:hAnsi="Arial" w:cs="Arial"/>
              </w:rPr>
            </w:pPr>
            <w:bookmarkStart w:id="22299" w:name="_LINE__41_4357a47c_6eb9_4e0c_94d3_9f09af"/>
            <w:r>
              <w:rPr>
                <w:rFonts w:ascii="Arial" w:eastAsia="Arial" w:hAnsi="Arial" w:cs="Arial"/>
              </w:rPr>
              <w:t>(5.000)</w:t>
            </w:r>
            <w:bookmarkEnd w:id="222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00" w:name="_LINE__42_c9755d94_29f5_4f0f_9dc3_c0dc3b"/>
            <w:r>
              <w:rPr>
                <w:rFonts w:ascii="Arial" w:eastAsia="Arial" w:hAnsi="Arial" w:cs="Arial"/>
              </w:rPr>
              <w:t>Personal Services</w:t>
            </w:r>
            <w:bookmarkEnd w:id="22300"/>
          </w:p>
        </w:tc>
        <w:tc>
          <w:tcPr>
            <w:tcW w:w="1469" w:type="dxa"/>
          </w:tcPr>
          <w:p w:rsidR="00FE65B0" w:rsidP="00206E25">
            <w:pPr>
              <w:spacing w:before="0" w:after="0"/>
              <w:jc w:val="right"/>
              <w:rPr>
                <w:rFonts w:ascii="Arial" w:eastAsia="Arial" w:hAnsi="Arial" w:cs="Arial"/>
              </w:rPr>
            </w:pPr>
            <w:bookmarkStart w:id="22301" w:name="_LINE__42_6fe3f235_786c_4659_b835_e234f8"/>
            <w:r>
              <w:rPr>
                <w:rFonts w:ascii="Arial" w:eastAsia="Arial" w:hAnsi="Arial" w:cs="Arial"/>
              </w:rPr>
              <w:t>($531,169)</w:t>
            </w:r>
            <w:bookmarkEnd w:id="22301"/>
          </w:p>
        </w:tc>
        <w:tc>
          <w:tcPr>
            <w:tcW w:w="1469" w:type="dxa"/>
          </w:tcPr>
          <w:p w:rsidR="00FE65B0" w:rsidP="00206E25">
            <w:pPr>
              <w:spacing w:before="0" w:after="0"/>
              <w:jc w:val="right"/>
              <w:rPr>
                <w:rFonts w:ascii="Arial" w:eastAsia="Arial" w:hAnsi="Arial" w:cs="Arial"/>
              </w:rPr>
            </w:pPr>
            <w:bookmarkStart w:id="22302" w:name="_LINE__42_9638c3af_6068_4148_882c_29bb3e"/>
            <w:r>
              <w:rPr>
                <w:rFonts w:ascii="Arial" w:eastAsia="Arial" w:hAnsi="Arial" w:cs="Arial"/>
              </w:rPr>
              <w:t>($561,217)</w:t>
            </w:r>
            <w:bookmarkEnd w:id="223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03" w:name="_LINE__43_0b4e83a2_5f6d_4c6b_a14d_4856b6"/>
            <w:r>
              <w:rPr>
                <w:rFonts w:ascii="Arial" w:eastAsia="Arial" w:hAnsi="Arial" w:cs="Arial"/>
              </w:rPr>
              <w:t xml:space="preserve"> </w:t>
            </w:r>
            <w:bookmarkEnd w:id="22303"/>
          </w:p>
        </w:tc>
        <w:tc>
          <w:tcPr>
            <w:tcW w:w="1469" w:type="dxa"/>
          </w:tcPr>
          <w:p w:rsidR="00FE65B0" w:rsidP="00206E25">
            <w:pPr>
              <w:spacing w:before="0" w:after="0"/>
              <w:jc w:val="right"/>
              <w:rPr>
                <w:rFonts w:ascii="Arial" w:eastAsia="Arial" w:hAnsi="Arial" w:cs="Arial"/>
              </w:rPr>
            </w:pPr>
            <w:bookmarkStart w:id="22304" w:name="_LINE__43_8dc8a4c3_45b5_447e_ad9d_f042e5"/>
            <w:r>
              <w:rPr>
                <w:rFonts w:ascii="Arial" w:eastAsia="Arial" w:hAnsi="Arial" w:cs="Arial"/>
              </w:rPr>
              <w:t>__________</w:t>
            </w:r>
            <w:bookmarkEnd w:id="22304"/>
          </w:p>
        </w:tc>
        <w:tc>
          <w:tcPr>
            <w:tcW w:w="1469" w:type="dxa"/>
          </w:tcPr>
          <w:p w:rsidR="00FE65B0" w:rsidP="00206E25">
            <w:pPr>
              <w:spacing w:before="0" w:after="0"/>
              <w:jc w:val="right"/>
              <w:rPr>
                <w:rFonts w:ascii="Arial" w:eastAsia="Arial" w:hAnsi="Arial" w:cs="Arial"/>
              </w:rPr>
            </w:pPr>
            <w:bookmarkStart w:id="22305" w:name="_LINE__43_63db082e_9b68_44e3_8a4e_ca3028"/>
            <w:r>
              <w:rPr>
                <w:rFonts w:ascii="Arial" w:eastAsia="Arial" w:hAnsi="Arial" w:cs="Arial"/>
              </w:rPr>
              <w:t>__________</w:t>
            </w:r>
            <w:bookmarkEnd w:id="223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06" w:name="_LINE__44_5bba16c8_1d2b_4b90_8d1e_3a440b"/>
            <w:r>
              <w:rPr>
                <w:rFonts w:ascii="Arial" w:eastAsia="Arial" w:hAnsi="Arial" w:cs="Arial"/>
              </w:rPr>
              <w:t>FEDERAL EXPENDITURES FUND TOTAL</w:t>
            </w:r>
            <w:bookmarkEnd w:id="22306"/>
          </w:p>
        </w:tc>
        <w:tc>
          <w:tcPr>
            <w:tcW w:w="1469" w:type="dxa"/>
          </w:tcPr>
          <w:p w:rsidR="00FE65B0" w:rsidP="00206E25">
            <w:pPr>
              <w:spacing w:before="0" w:after="0"/>
              <w:jc w:val="right"/>
              <w:rPr>
                <w:rFonts w:ascii="Arial" w:eastAsia="Arial" w:hAnsi="Arial" w:cs="Arial"/>
              </w:rPr>
            </w:pPr>
            <w:bookmarkStart w:id="22307" w:name="_LINE__44_e879104c_8193_4ec5_9a61_fadbb0"/>
            <w:r>
              <w:rPr>
                <w:rFonts w:ascii="Arial" w:eastAsia="Arial" w:hAnsi="Arial" w:cs="Arial"/>
              </w:rPr>
              <w:t>($531,169)</w:t>
            </w:r>
            <w:bookmarkEnd w:id="22307"/>
          </w:p>
        </w:tc>
        <w:tc>
          <w:tcPr>
            <w:tcW w:w="1469" w:type="dxa"/>
          </w:tcPr>
          <w:p w:rsidR="00FE65B0" w:rsidP="00206E25">
            <w:pPr>
              <w:spacing w:before="0" w:after="0"/>
              <w:jc w:val="right"/>
              <w:rPr>
                <w:rFonts w:ascii="Arial" w:eastAsia="Arial" w:hAnsi="Arial" w:cs="Arial"/>
              </w:rPr>
            </w:pPr>
            <w:bookmarkStart w:id="22308" w:name="_LINE__44_45c0cf21_dee7_4669_a54c_99c86c"/>
            <w:r>
              <w:rPr>
                <w:rFonts w:ascii="Arial" w:eastAsia="Arial" w:hAnsi="Arial" w:cs="Arial"/>
              </w:rPr>
              <w:t>($561,217)</w:t>
            </w:r>
            <w:bookmarkEnd w:id="22308"/>
          </w:p>
        </w:tc>
      </w:tr>
    </w:tbl>
    <w:p w:rsidR="00FE65B0" w:rsidP="00FE65B0">
      <w:pPr>
        <w:pStyle w:val="BPSParagraphLeftAlign"/>
        <w:suppressAutoHyphens/>
        <w:ind w:left="360"/>
        <w:rPr>
          <w:rFonts w:ascii="Arial" w:eastAsia="Arial" w:hAnsi="Arial" w:cs="Arial"/>
        </w:rPr>
      </w:pPr>
      <w:bookmarkStart w:id="22309" w:name="_PAGE__274_a76576f2_a048_44cb_9dd7_3c3d1"/>
      <w:bookmarkStart w:id="22310" w:name="_PAR__2_83e9c665_6ae7_4522_9552_a42b36e8"/>
      <w:bookmarkEnd w:id="22234"/>
      <w:bookmarkEnd w:id="22293"/>
      <w:r>
        <w:rPr>
          <w:rFonts w:ascii="Arial" w:eastAsia="Arial" w:hAnsi="Arial" w:cs="Arial"/>
          <w:b/>
        </w:rPr>
        <w:t>Maine Commission for Community Service Z134</w:t>
      </w:r>
    </w:p>
    <w:p w:rsidR="00FE65B0" w:rsidP="00FE65B0">
      <w:pPr>
        <w:ind w:left="360"/>
        <w:rPr>
          <w:rFonts w:ascii="Arial" w:eastAsia="Arial" w:hAnsi="Arial" w:cs="Arial"/>
        </w:rPr>
      </w:pPr>
      <w:bookmarkStart w:id="22311" w:name="_PAR__3_9ef7380b_d094_4599_bf2f_e2c6d6c7"/>
      <w:bookmarkEnd w:id="22310"/>
      <w:r>
        <w:rPr>
          <w:rFonts w:ascii="Arial" w:eastAsia="Arial" w:hAnsi="Arial" w:cs="Arial"/>
        </w:rPr>
        <w:t>Initiative: Transfers and reallocates the cost of one Secretary Specialist position from 75% Federal Expenditures Fund and 25% Other Special Revenue Funds in the Maine Commission for Community Service program within the Department of Education to 70% General Fund and 30% Federal Expenditures Fund in the Maine Commission for Community Service program within the Maine Office of Community Affairs to provide coordinated and efficient technical assistance and funding in partnership with communities across the State.  One authorized position and any incumbent personnel as of July 1, 2025 in the Department of Education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12" w:name="_PAR__4_e9a2020f_ce74_4354_a046_25867e43"/>
            <w:bookmarkStart w:id="22313" w:name="_LINE__14_f1639c54_cd6d_41a1_b84d_b9115b"/>
            <w:bookmarkEnd w:id="22311"/>
            <w:r>
              <w:rPr>
                <w:rFonts w:ascii="Arial" w:eastAsia="Arial" w:hAnsi="Arial" w:cs="Arial"/>
                <w:b/>
              </w:rPr>
              <w:t>FEDERAL EXPENDITURES FUND</w:t>
            </w:r>
            <w:bookmarkEnd w:id="22313"/>
          </w:p>
        </w:tc>
        <w:tc>
          <w:tcPr>
            <w:tcW w:w="1469" w:type="dxa"/>
          </w:tcPr>
          <w:p w:rsidR="00FE65B0" w:rsidP="00206E25">
            <w:pPr>
              <w:spacing w:before="0" w:after="0"/>
              <w:jc w:val="right"/>
              <w:rPr>
                <w:rFonts w:ascii="Arial" w:eastAsia="Arial" w:hAnsi="Arial" w:cs="Arial"/>
              </w:rPr>
            </w:pPr>
            <w:bookmarkStart w:id="22314" w:name="_LINE__14_8adc6788_85c3_49e2_9ae0_56637e"/>
            <w:r>
              <w:rPr>
                <w:rFonts w:ascii="Arial" w:eastAsia="Arial" w:hAnsi="Arial" w:cs="Arial"/>
                <w:b/>
              </w:rPr>
              <w:t>2025-26</w:t>
            </w:r>
            <w:bookmarkEnd w:id="22314"/>
          </w:p>
        </w:tc>
        <w:tc>
          <w:tcPr>
            <w:tcW w:w="1469" w:type="dxa"/>
          </w:tcPr>
          <w:p w:rsidR="00FE65B0" w:rsidP="00206E25">
            <w:pPr>
              <w:spacing w:before="0" w:after="0"/>
              <w:jc w:val="right"/>
              <w:rPr>
                <w:rFonts w:ascii="Arial" w:eastAsia="Arial" w:hAnsi="Arial" w:cs="Arial"/>
              </w:rPr>
            </w:pPr>
            <w:bookmarkStart w:id="22315" w:name="_LINE__14_71c4ef0b_1b61_4d54_963f_2e94e2"/>
            <w:r>
              <w:rPr>
                <w:rFonts w:ascii="Arial" w:eastAsia="Arial" w:hAnsi="Arial" w:cs="Arial"/>
                <w:b/>
              </w:rPr>
              <w:t>2026-27</w:t>
            </w:r>
            <w:bookmarkEnd w:id="223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16" w:name="_LINE__15_58c6dd57_3343_4e47_b6c5_0fd8db"/>
            <w:r>
              <w:rPr>
                <w:rFonts w:ascii="Arial" w:eastAsia="Arial" w:hAnsi="Arial" w:cs="Arial"/>
              </w:rPr>
              <w:t>POSITIONS - LEGISLATIVE COUNT</w:t>
            </w:r>
            <w:bookmarkEnd w:id="22316"/>
          </w:p>
        </w:tc>
        <w:tc>
          <w:tcPr>
            <w:tcW w:w="1469" w:type="dxa"/>
          </w:tcPr>
          <w:p w:rsidR="00FE65B0" w:rsidP="00206E25">
            <w:pPr>
              <w:spacing w:before="0" w:after="0"/>
              <w:jc w:val="right"/>
              <w:rPr>
                <w:rFonts w:ascii="Arial" w:eastAsia="Arial" w:hAnsi="Arial" w:cs="Arial"/>
              </w:rPr>
            </w:pPr>
            <w:bookmarkStart w:id="22317" w:name="_LINE__15_1ef6a71c_bb24_47a6_8740_862b96"/>
            <w:r>
              <w:rPr>
                <w:rFonts w:ascii="Arial" w:eastAsia="Arial" w:hAnsi="Arial" w:cs="Arial"/>
              </w:rPr>
              <w:t>(1.000)</w:t>
            </w:r>
            <w:bookmarkEnd w:id="22317"/>
          </w:p>
        </w:tc>
        <w:tc>
          <w:tcPr>
            <w:tcW w:w="1469" w:type="dxa"/>
          </w:tcPr>
          <w:p w:rsidR="00FE65B0" w:rsidP="00206E25">
            <w:pPr>
              <w:spacing w:before="0" w:after="0"/>
              <w:jc w:val="right"/>
              <w:rPr>
                <w:rFonts w:ascii="Arial" w:eastAsia="Arial" w:hAnsi="Arial" w:cs="Arial"/>
              </w:rPr>
            </w:pPr>
            <w:bookmarkStart w:id="22318" w:name="_LINE__15_8c43c361_7a4a_49de_aed0_1839eb"/>
            <w:r>
              <w:rPr>
                <w:rFonts w:ascii="Arial" w:eastAsia="Arial" w:hAnsi="Arial" w:cs="Arial"/>
              </w:rPr>
              <w:t>(1.000)</w:t>
            </w:r>
            <w:bookmarkEnd w:id="223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19" w:name="_LINE__16_ebcd35ac_a24d_48bf_9d07_914a46"/>
            <w:r>
              <w:rPr>
                <w:rFonts w:ascii="Arial" w:eastAsia="Arial" w:hAnsi="Arial" w:cs="Arial"/>
              </w:rPr>
              <w:t>Personal Services</w:t>
            </w:r>
            <w:bookmarkEnd w:id="22319"/>
          </w:p>
        </w:tc>
        <w:tc>
          <w:tcPr>
            <w:tcW w:w="1469" w:type="dxa"/>
          </w:tcPr>
          <w:p w:rsidR="00FE65B0" w:rsidP="00206E25">
            <w:pPr>
              <w:spacing w:before="0" w:after="0"/>
              <w:jc w:val="right"/>
              <w:rPr>
                <w:rFonts w:ascii="Arial" w:eastAsia="Arial" w:hAnsi="Arial" w:cs="Arial"/>
              </w:rPr>
            </w:pPr>
            <w:bookmarkStart w:id="22320" w:name="_LINE__16_034b031f_0f28_4821_9a3f_73049d"/>
            <w:r>
              <w:rPr>
                <w:rFonts w:ascii="Arial" w:eastAsia="Arial" w:hAnsi="Arial" w:cs="Arial"/>
              </w:rPr>
              <w:t>($67,522)</w:t>
            </w:r>
            <w:bookmarkEnd w:id="22320"/>
          </w:p>
        </w:tc>
        <w:tc>
          <w:tcPr>
            <w:tcW w:w="1469" w:type="dxa"/>
          </w:tcPr>
          <w:p w:rsidR="00FE65B0" w:rsidP="00206E25">
            <w:pPr>
              <w:spacing w:before="0" w:after="0"/>
              <w:jc w:val="right"/>
              <w:rPr>
                <w:rFonts w:ascii="Arial" w:eastAsia="Arial" w:hAnsi="Arial" w:cs="Arial"/>
              </w:rPr>
            </w:pPr>
            <w:bookmarkStart w:id="22321" w:name="_LINE__16_a483cd8c_4a9d_4754_938c_2fd48c"/>
            <w:r>
              <w:rPr>
                <w:rFonts w:ascii="Arial" w:eastAsia="Arial" w:hAnsi="Arial" w:cs="Arial"/>
              </w:rPr>
              <w:t>($72,852)</w:t>
            </w:r>
            <w:bookmarkEnd w:id="2232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22" w:name="_LINE__17_b1ec845e_b417_4372_b39d_53d8dc"/>
            <w:r>
              <w:rPr>
                <w:rFonts w:ascii="Arial" w:eastAsia="Arial" w:hAnsi="Arial" w:cs="Arial"/>
              </w:rPr>
              <w:t xml:space="preserve"> </w:t>
            </w:r>
            <w:bookmarkEnd w:id="22322"/>
          </w:p>
        </w:tc>
        <w:tc>
          <w:tcPr>
            <w:tcW w:w="1469" w:type="dxa"/>
          </w:tcPr>
          <w:p w:rsidR="00FE65B0" w:rsidP="00206E25">
            <w:pPr>
              <w:spacing w:before="0" w:after="0"/>
              <w:jc w:val="right"/>
              <w:rPr>
                <w:rFonts w:ascii="Arial" w:eastAsia="Arial" w:hAnsi="Arial" w:cs="Arial"/>
              </w:rPr>
            </w:pPr>
            <w:bookmarkStart w:id="22323" w:name="_LINE__17_9797c4aa_aedd_4218_bfbc_686727"/>
            <w:r>
              <w:rPr>
                <w:rFonts w:ascii="Arial" w:eastAsia="Arial" w:hAnsi="Arial" w:cs="Arial"/>
              </w:rPr>
              <w:t>__________</w:t>
            </w:r>
            <w:bookmarkEnd w:id="22323"/>
          </w:p>
        </w:tc>
        <w:tc>
          <w:tcPr>
            <w:tcW w:w="1469" w:type="dxa"/>
          </w:tcPr>
          <w:p w:rsidR="00FE65B0" w:rsidP="00206E25">
            <w:pPr>
              <w:spacing w:before="0" w:after="0"/>
              <w:jc w:val="right"/>
              <w:rPr>
                <w:rFonts w:ascii="Arial" w:eastAsia="Arial" w:hAnsi="Arial" w:cs="Arial"/>
              </w:rPr>
            </w:pPr>
            <w:bookmarkStart w:id="22324" w:name="_LINE__17_26b8f28e_74cc_47bc_b33d_ff62b2"/>
            <w:r>
              <w:rPr>
                <w:rFonts w:ascii="Arial" w:eastAsia="Arial" w:hAnsi="Arial" w:cs="Arial"/>
              </w:rPr>
              <w:t>__________</w:t>
            </w:r>
            <w:bookmarkEnd w:id="223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25" w:name="_LINE__18_febb5b09_e234_447e_ae3c_e61887"/>
            <w:r>
              <w:rPr>
                <w:rFonts w:ascii="Arial" w:eastAsia="Arial" w:hAnsi="Arial" w:cs="Arial"/>
              </w:rPr>
              <w:t>FEDERAL EXPENDITURES FUND TOTAL</w:t>
            </w:r>
            <w:bookmarkEnd w:id="22325"/>
          </w:p>
        </w:tc>
        <w:tc>
          <w:tcPr>
            <w:tcW w:w="1469" w:type="dxa"/>
          </w:tcPr>
          <w:p w:rsidR="00FE65B0" w:rsidP="00206E25">
            <w:pPr>
              <w:spacing w:before="0" w:after="0"/>
              <w:jc w:val="right"/>
              <w:rPr>
                <w:rFonts w:ascii="Arial" w:eastAsia="Arial" w:hAnsi="Arial" w:cs="Arial"/>
              </w:rPr>
            </w:pPr>
            <w:bookmarkStart w:id="22326" w:name="_LINE__18_917a5f6f_5005_4c4c_af0a_cf0778"/>
            <w:r>
              <w:rPr>
                <w:rFonts w:ascii="Arial" w:eastAsia="Arial" w:hAnsi="Arial" w:cs="Arial"/>
              </w:rPr>
              <w:t>($67,522)</w:t>
            </w:r>
            <w:bookmarkEnd w:id="22326"/>
          </w:p>
        </w:tc>
        <w:tc>
          <w:tcPr>
            <w:tcW w:w="1469" w:type="dxa"/>
          </w:tcPr>
          <w:p w:rsidR="00FE65B0" w:rsidP="00206E25">
            <w:pPr>
              <w:spacing w:before="0" w:after="0"/>
              <w:jc w:val="right"/>
              <w:rPr>
                <w:rFonts w:ascii="Arial" w:eastAsia="Arial" w:hAnsi="Arial" w:cs="Arial"/>
              </w:rPr>
            </w:pPr>
            <w:bookmarkStart w:id="22327" w:name="_LINE__18_b9ca389b_ee86_4340_9e6f_24a5c8"/>
            <w:r>
              <w:rPr>
                <w:rFonts w:ascii="Arial" w:eastAsia="Arial" w:hAnsi="Arial" w:cs="Arial"/>
              </w:rPr>
              <w:t>($72,852)</w:t>
            </w:r>
            <w:bookmarkEnd w:id="22327"/>
          </w:p>
        </w:tc>
      </w:tr>
    </w:tbl>
    <w:p w:rsidR="00FE65B0" w:rsidP="00FE65B0">
      <w:pPr>
        <w:ind w:left="360"/>
        <w:rPr>
          <w:rFonts w:ascii="Arial" w:eastAsia="Arial" w:hAnsi="Arial" w:cs="Arial"/>
        </w:rPr>
      </w:pPr>
      <w:bookmarkStart w:id="22328" w:name="_PAR__5_9910b0ad_20bd_4f68_a372_24c57674"/>
      <w:bookmarkEnd w:id="223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29" w:name="_PAR__6_d1abc423_99f8_4ea5_8457_003f0068"/>
            <w:bookmarkStart w:id="22330" w:name="_LINE__20_2aed9d9f_9687_4ae0_9acf_ccb289"/>
            <w:bookmarkEnd w:id="22328"/>
            <w:r>
              <w:rPr>
                <w:rFonts w:ascii="Arial" w:eastAsia="Arial" w:hAnsi="Arial" w:cs="Arial"/>
                <w:b/>
              </w:rPr>
              <w:t>OTHER SPECIAL REVENUE FUNDS</w:t>
            </w:r>
            <w:bookmarkEnd w:id="22330"/>
          </w:p>
        </w:tc>
        <w:tc>
          <w:tcPr>
            <w:tcW w:w="1469" w:type="dxa"/>
          </w:tcPr>
          <w:p w:rsidR="00FE65B0" w:rsidP="00206E25">
            <w:pPr>
              <w:spacing w:before="0" w:after="0"/>
              <w:jc w:val="right"/>
              <w:rPr>
                <w:rFonts w:ascii="Arial" w:eastAsia="Arial" w:hAnsi="Arial" w:cs="Arial"/>
              </w:rPr>
            </w:pPr>
            <w:bookmarkStart w:id="22331" w:name="_LINE__20_9f308fd8_a856_4a1f_b14d_d69a1e"/>
            <w:r>
              <w:rPr>
                <w:rFonts w:ascii="Arial" w:eastAsia="Arial" w:hAnsi="Arial" w:cs="Arial"/>
                <w:b/>
              </w:rPr>
              <w:t>2025-26</w:t>
            </w:r>
            <w:bookmarkEnd w:id="22331"/>
          </w:p>
        </w:tc>
        <w:tc>
          <w:tcPr>
            <w:tcW w:w="1469" w:type="dxa"/>
          </w:tcPr>
          <w:p w:rsidR="00FE65B0" w:rsidP="00206E25">
            <w:pPr>
              <w:spacing w:before="0" w:after="0"/>
              <w:jc w:val="right"/>
              <w:rPr>
                <w:rFonts w:ascii="Arial" w:eastAsia="Arial" w:hAnsi="Arial" w:cs="Arial"/>
              </w:rPr>
            </w:pPr>
            <w:bookmarkStart w:id="22332" w:name="_LINE__20_01510825_cc22_45eb_8ee1_466a4a"/>
            <w:r>
              <w:rPr>
                <w:rFonts w:ascii="Arial" w:eastAsia="Arial" w:hAnsi="Arial" w:cs="Arial"/>
                <w:b/>
              </w:rPr>
              <w:t>2026-27</w:t>
            </w:r>
            <w:bookmarkEnd w:id="2233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33" w:name="_LINE__21_173d466c_bfd1_4811_a42d_267352"/>
            <w:r>
              <w:rPr>
                <w:rFonts w:ascii="Arial" w:eastAsia="Arial" w:hAnsi="Arial" w:cs="Arial"/>
              </w:rPr>
              <w:t>Personal Services</w:t>
            </w:r>
            <w:bookmarkEnd w:id="22333"/>
          </w:p>
        </w:tc>
        <w:tc>
          <w:tcPr>
            <w:tcW w:w="1469" w:type="dxa"/>
          </w:tcPr>
          <w:p w:rsidR="00FE65B0" w:rsidP="00206E25">
            <w:pPr>
              <w:spacing w:before="0" w:after="0"/>
              <w:jc w:val="right"/>
              <w:rPr>
                <w:rFonts w:ascii="Arial" w:eastAsia="Arial" w:hAnsi="Arial" w:cs="Arial"/>
              </w:rPr>
            </w:pPr>
            <w:bookmarkStart w:id="22334" w:name="_LINE__21_2e11e0c6_caa4_4f8f_a053_6b995c"/>
            <w:r>
              <w:rPr>
                <w:rFonts w:ascii="Arial" w:eastAsia="Arial" w:hAnsi="Arial" w:cs="Arial"/>
              </w:rPr>
              <w:t>($22,506)</w:t>
            </w:r>
            <w:bookmarkEnd w:id="22334"/>
          </w:p>
        </w:tc>
        <w:tc>
          <w:tcPr>
            <w:tcW w:w="1469" w:type="dxa"/>
          </w:tcPr>
          <w:p w:rsidR="00FE65B0" w:rsidP="00206E25">
            <w:pPr>
              <w:spacing w:before="0" w:after="0"/>
              <w:jc w:val="right"/>
              <w:rPr>
                <w:rFonts w:ascii="Arial" w:eastAsia="Arial" w:hAnsi="Arial" w:cs="Arial"/>
              </w:rPr>
            </w:pPr>
            <w:bookmarkStart w:id="22335" w:name="_LINE__21_f5af7efd_883f_4a7a_971b_102aa8"/>
            <w:r>
              <w:rPr>
                <w:rFonts w:ascii="Arial" w:eastAsia="Arial" w:hAnsi="Arial" w:cs="Arial"/>
              </w:rPr>
              <w:t>($24,281)</w:t>
            </w:r>
            <w:bookmarkEnd w:id="223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36" w:name="_LINE__22_4bb73519_909e_4f99_aff0_f8ac09"/>
            <w:r>
              <w:rPr>
                <w:rFonts w:ascii="Arial" w:eastAsia="Arial" w:hAnsi="Arial" w:cs="Arial"/>
              </w:rPr>
              <w:t xml:space="preserve"> </w:t>
            </w:r>
            <w:bookmarkEnd w:id="22336"/>
          </w:p>
        </w:tc>
        <w:tc>
          <w:tcPr>
            <w:tcW w:w="1469" w:type="dxa"/>
          </w:tcPr>
          <w:p w:rsidR="00FE65B0" w:rsidP="00206E25">
            <w:pPr>
              <w:spacing w:before="0" w:after="0"/>
              <w:jc w:val="right"/>
              <w:rPr>
                <w:rFonts w:ascii="Arial" w:eastAsia="Arial" w:hAnsi="Arial" w:cs="Arial"/>
              </w:rPr>
            </w:pPr>
            <w:bookmarkStart w:id="22337" w:name="_LINE__22_50dc2013_cafa_4cf7_9035_dfc37c"/>
            <w:r>
              <w:rPr>
                <w:rFonts w:ascii="Arial" w:eastAsia="Arial" w:hAnsi="Arial" w:cs="Arial"/>
              </w:rPr>
              <w:t>__________</w:t>
            </w:r>
            <w:bookmarkEnd w:id="22337"/>
          </w:p>
        </w:tc>
        <w:tc>
          <w:tcPr>
            <w:tcW w:w="1469" w:type="dxa"/>
          </w:tcPr>
          <w:p w:rsidR="00FE65B0" w:rsidP="00206E25">
            <w:pPr>
              <w:spacing w:before="0" w:after="0"/>
              <w:jc w:val="right"/>
              <w:rPr>
                <w:rFonts w:ascii="Arial" w:eastAsia="Arial" w:hAnsi="Arial" w:cs="Arial"/>
              </w:rPr>
            </w:pPr>
            <w:bookmarkStart w:id="22338" w:name="_LINE__22_3237f220_e861_49a0_8704_7c516b"/>
            <w:r>
              <w:rPr>
                <w:rFonts w:ascii="Arial" w:eastAsia="Arial" w:hAnsi="Arial" w:cs="Arial"/>
              </w:rPr>
              <w:t>__________</w:t>
            </w:r>
            <w:bookmarkEnd w:id="2233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39" w:name="_LINE__23_d95a88ab_cb14_41fe_94aa_5a296d"/>
            <w:r>
              <w:rPr>
                <w:rFonts w:ascii="Arial" w:eastAsia="Arial" w:hAnsi="Arial" w:cs="Arial"/>
              </w:rPr>
              <w:t>OTHER SPECIAL REVENUE FUNDS TOTAL</w:t>
            </w:r>
            <w:bookmarkEnd w:id="22339"/>
          </w:p>
        </w:tc>
        <w:tc>
          <w:tcPr>
            <w:tcW w:w="1469" w:type="dxa"/>
          </w:tcPr>
          <w:p w:rsidR="00FE65B0" w:rsidP="00206E25">
            <w:pPr>
              <w:spacing w:before="0" w:after="0"/>
              <w:jc w:val="right"/>
              <w:rPr>
                <w:rFonts w:ascii="Arial" w:eastAsia="Arial" w:hAnsi="Arial" w:cs="Arial"/>
              </w:rPr>
            </w:pPr>
            <w:bookmarkStart w:id="22340" w:name="_LINE__23_ba659942_d2ab_483e_bf79_11a176"/>
            <w:r>
              <w:rPr>
                <w:rFonts w:ascii="Arial" w:eastAsia="Arial" w:hAnsi="Arial" w:cs="Arial"/>
              </w:rPr>
              <w:t>($22,506)</w:t>
            </w:r>
            <w:bookmarkEnd w:id="22340"/>
          </w:p>
        </w:tc>
        <w:tc>
          <w:tcPr>
            <w:tcW w:w="1469" w:type="dxa"/>
          </w:tcPr>
          <w:p w:rsidR="00FE65B0" w:rsidP="00206E25">
            <w:pPr>
              <w:spacing w:before="0" w:after="0"/>
              <w:jc w:val="right"/>
              <w:rPr>
                <w:rFonts w:ascii="Arial" w:eastAsia="Arial" w:hAnsi="Arial" w:cs="Arial"/>
              </w:rPr>
            </w:pPr>
            <w:bookmarkStart w:id="22341" w:name="_LINE__23_ef464f65_5a7d_43a3_a0b7_a67fae"/>
            <w:r>
              <w:rPr>
                <w:rFonts w:ascii="Arial" w:eastAsia="Arial" w:hAnsi="Arial" w:cs="Arial"/>
              </w:rPr>
              <w:t>($24,281)</w:t>
            </w:r>
            <w:bookmarkEnd w:id="22341"/>
          </w:p>
        </w:tc>
      </w:tr>
    </w:tbl>
    <w:p w:rsidR="00FE65B0" w:rsidP="00FE65B0">
      <w:pPr>
        <w:pStyle w:val="BPSParagraphLeftAlign"/>
        <w:suppressAutoHyphens/>
        <w:ind w:left="360"/>
        <w:rPr>
          <w:rFonts w:ascii="Arial" w:eastAsia="Arial" w:hAnsi="Arial" w:cs="Arial"/>
        </w:rPr>
      </w:pPr>
      <w:bookmarkStart w:id="22342" w:name="_PAR__7_ad0205f6_cd08_405b_bbcf_086eecf5"/>
      <w:bookmarkEnd w:id="22329"/>
      <w:r>
        <w:rPr>
          <w:rFonts w:ascii="Arial" w:eastAsia="Arial" w:hAnsi="Arial" w:cs="Arial"/>
          <w:b/>
        </w:rPr>
        <w:t>Maine Service Fellows Program Z311</w:t>
      </w:r>
    </w:p>
    <w:p w:rsidR="00FE65B0" w:rsidP="00FE65B0">
      <w:pPr>
        <w:ind w:left="360"/>
        <w:rPr>
          <w:rFonts w:ascii="Arial" w:eastAsia="Arial" w:hAnsi="Arial" w:cs="Arial"/>
        </w:rPr>
      </w:pPr>
      <w:bookmarkStart w:id="22343" w:name="_PAR__8_0a2625da_88fd_4023_ad10_44b11e28"/>
      <w:bookmarkEnd w:id="22342"/>
      <w:r>
        <w:rPr>
          <w:rFonts w:ascii="Arial" w:eastAsia="Arial" w:hAnsi="Arial" w:cs="Arial"/>
        </w:rPr>
        <w:t>Initiative: Transfers All Other funding from the Maine Commission for Community Service program, the Maine Climate Corps Prog - ME Commission for Comm Svc program and the Maine Service Fellows Program within the Department of Education to the Maine Commission for Community Service program, the Maine Climate Corps Program and the Maine Service Fellows Program within the Maine Office of Community Affairs, respectively, and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44" w:name="_PAR__9_8a048547_6a84_4b15_af89_4e46a06d"/>
            <w:bookmarkStart w:id="22345" w:name="_LINE__32_e03e3c15_9a45_4328_96be_3d027a"/>
            <w:bookmarkEnd w:id="22343"/>
            <w:r>
              <w:rPr>
                <w:rFonts w:ascii="Arial" w:eastAsia="Arial" w:hAnsi="Arial" w:cs="Arial"/>
                <w:b/>
              </w:rPr>
              <w:t>FEDERAL EXPENDITURES FUND</w:t>
            </w:r>
            <w:bookmarkEnd w:id="22345"/>
          </w:p>
        </w:tc>
        <w:tc>
          <w:tcPr>
            <w:tcW w:w="1469" w:type="dxa"/>
          </w:tcPr>
          <w:p w:rsidR="00FE65B0" w:rsidP="00206E25">
            <w:pPr>
              <w:spacing w:before="0" w:after="0"/>
              <w:jc w:val="right"/>
              <w:rPr>
                <w:rFonts w:ascii="Arial" w:eastAsia="Arial" w:hAnsi="Arial" w:cs="Arial"/>
              </w:rPr>
            </w:pPr>
            <w:bookmarkStart w:id="22346" w:name="_LINE__32_736427b5_d406_4699_8b55_950110"/>
            <w:r>
              <w:rPr>
                <w:rFonts w:ascii="Arial" w:eastAsia="Arial" w:hAnsi="Arial" w:cs="Arial"/>
                <w:b/>
              </w:rPr>
              <w:t>2025-26</w:t>
            </w:r>
            <w:bookmarkEnd w:id="22346"/>
          </w:p>
        </w:tc>
        <w:tc>
          <w:tcPr>
            <w:tcW w:w="1469" w:type="dxa"/>
          </w:tcPr>
          <w:p w:rsidR="00FE65B0" w:rsidP="00206E25">
            <w:pPr>
              <w:spacing w:before="0" w:after="0"/>
              <w:jc w:val="right"/>
              <w:rPr>
                <w:rFonts w:ascii="Arial" w:eastAsia="Arial" w:hAnsi="Arial" w:cs="Arial"/>
              </w:rPr>
            </w:pPr>
            <w:bookmarkStart w:id="22347" w:name="_LINE__32_a998e361_86a5_40c9_8045_516942"/>
            <w:r>
              <w:rPr>
                <w:rFonts w:ascii="Arial" w:eastAsia="Arial" w:hAnsi="Arial" w:cs="Arial"/>
                <w:b/>
              </w:rPr>
              <w:t>2026-27</w:t>
            </w:r>
            <w:bookmarkEnd w:id="223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48" w:name="_LINE__33_7db438ba_5e2c_46e8_8a7f_4e6c4a"/>
            <w:r>
              <w:rPr>
                <w:rFonts w:ascii="Arial" w:eastAsia="Arial" w:hAnsi="Arial" w:cs="Arial"/>
              </w:rPr>
              <w:t>All Other</w:t>
            </w:r>
            <w:bookmarkEnd w:id="22348"/>
          </w:p>
        </w:tc>
        <w:tc>
          <w:tcPr>
            <w:tcW w:w="1469" w:type="dxa"/>
          </w:tcPr>
          <w:p w:rsidR="00FE65B0" w:rsidP="00206E25">
            <w:pPr>
              <w:spacing w:before="0" w:after="0"/>
              <w:jc w:val="right"/>
              <w:rPr>
                <w:rFonts w:ascii="Arial" w:eastAsia="Arial" w:hAnsi="Arial" w:cs="Arial"/>
              </w:rPr>
            </w:pPr>
            <w:bookmarkStart w:id="22349" w:name="_LINE__33_629846db_e840_41e0_a565_5036ab"/>
            <w:r>
              <w:rPr>
                <w:rFonts w:ascii="Arial" w:eastAsia="Arial" w:hAnsi="Arial" w:cs="Arial"/>
              </w:rPr>
              <w:t>($500)</w:t>
            </w:r>
            <w:bookmarkEnd w:id="22349"/>
          </w:p>
        </w:tc>
        <w:tc>
          <w:tcPr>
            <w:tcW w:w="1469" w:type="dxa"/>
          </w:tcPr>
          <w:p w:rsidR="00FE65B0" w:rsidP="00206E25">
            <w:pPr>
              <w:spacing w:before="0" w:after="0"/>
              <w:jc w:val="right"/>
              <w:rPr>
                <w:rFonts w:ascii="Arial" w:eastAsia="Arial" w:hAnsi="Arial" w:cs="Arial"/>
              </w:rPr>
            </w:pPr>
            <w:bookmarkStart w:id="22350" w:name="_LINE__33_dbdfd02b_ec55_413e_a8ab_6d8b71"/>
            <w:r>
              <w:rPr>
                <w:rFonts w:ascii="Arial" w:eastAsia="Arial" w:hAnsi="Arial" w:cs="Arial"/>
              </w:rPr>
              <w:t>($500)</w:t>
            </w:r>
            <w:bookmarkEnd w:id="223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51" w:name="_LINE__34_d9f60fe7_7204_4316_aceb_87fa03"/>
            <w:r>
              <w:rPr>
                <w:rFonts w:ascii="Arial" w:eastAsia="Arial" w:hAnsi="Arial" w:cs="Arial"/>
              </w:rPr>
              <w:t xml:space="preserve"> </w:t>
            </w:r>
            <w:bookmarkEnd w:id="22351"/>
          </w:p>
        </w:tc>
        <w:tc>
          <w:tcPr>
            <w:tcW w:w="1469" w:type="dxa"/>
          </w:tcPr>
          <w:p w:rsidR="00FE65B0" w:rsidP="00206E25">
            <w:pPr>
              <w:spacing w:before="0" w:after="0"/>
              <w:jc w:val="right"/>
              <w:rPr>
                <w:rFonts w:ascii="Arial" w:eastAsia="Arial" w:hAnsi="Arial" w:cs="Arial"/>
              </w:rPr>
            </w:pPr>
            <w:bookmarkStart w:id="22352" w:name="_LINE__34_c63a9461_55d2_4e24_833c_72bcc2"/>
            <w:r>
              <w:rPr>
                <w:rFonts w:ascii="Arial" w:eastAsia="Arial" w:hAnsi="Arial" w:cs="Arial"/>
              </w:rPr>
              <w:t>__________</w:t>
            </w:r>
            <w:bookmarkEnd w:id="22352"/>
          </w:p>
        </w:tc>
        <w:tc>
          <w:tcPr>
            <w:tcW w:w="1469" w:type="dxa"/>
          </w:tcPr>
          <w:p w:rsidR="00FE65B0" w:rsidP="00206E25">
            <w:pPr>
              <w:spacing w:before="0" w:after="0"/>
              <w:jc w:val="right"/>
              <w:rPr>
                <w:rFonts w:ascii="Arial" w:eastAsia="Arial" w:hAnsi="Arial" w:cs="Arial"/>
              </w:rPr>
            </w:pPr>
            <w:bookmarkStart w:id="22353" w:name="_LINE__34_c531d8bb_f1bb_45c4_80c5_862bfd"/>
            <w:r>
              <w:rPr>
                <w:rFonts w:ascii="Arial" w:eastAsia="Arial" w:hAnsi="Arial" w:cs="Arial"/>
              </w:rPr>
              <w:t>__________</w:t>
            </w:r>
            <w:bookmarkEnd w:id="223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54" w:name="_LINE__35_8d6b6f84_e4d8_4d78_9611_708bfd"/>
            <w:r>
              <w:rPr>
                <w:rFonts w:ascii="Arial" w:eastAsia="Arial" w:hAnsi="Arial" w:cs="Arial"/>
              </w:rPr>
              <w:t>FEDERAL EXPENDITURES FUND TOTAL</w:t>
            </w:r>
            <w:bookmarkEnd w:id="22354"/>
          </w:p>
        </w:tc>
        <w:tc>
          <w:tcPr>
            <w:tcW w:w="1469" w:type="dxa"/>
          </w:tcPr>
          <w:p w:rsidR="00FE65B0" w:rsidP="00206E25">
            <w:pPr>
              <w:spacing w:before="0" w:after="0"/>
              <w:jc w:val="right"/>
              <w:rPr>
                <w:rFonts w:ascii="Arial" w:eastAsia="Arial" w:hAnsi="Arial" w:cs="Arial"/>
              </w:rPr>
            </w:pPr>
            <w:bookmarkStart w:id="22355" w:name="_LINE__35_78f05d99_3696_4d12_b5ef_78fba3"/>
            <w:r>
              <w:rPr>
                <w:rFonts w:ascii="Arial" w:eastAsia="Arial" w:hAnsi="Arial" w:cs="Arial"/>
              </w:rPr>
              <w:t>($500)</w:t>
            </w:r>
            <w:bookmarkEnd w:id="22355"/>
          </w:p>
        </w:tc>
        <w:tc>
          <w:tcPr>
            <w:tcW w:w="1469" w:type="dxa"/>
          </w:tcPr>
          <w:p w:rsidR="00FE65B0" w:rsidP="00206E25">
            <w:pPr>
              <w:spacing w:before="0" w:after="0"/>
              <w:jc w:val="right"/>
              <w:rPr>
                <w:rFonts w:ascii="Arial" w:eastAsia="Arial" w:hAnsi="Arial" w:cs="Arial"/>
              </w:rPr>
            </w:pPr>
            <w:bookmarkStart w:id="22356" w:name="_LINE__35_0a67e579_9933_48f6_8fa0_4ecf8d"/>
            <w:r>
              <w:rPr>
                <w:rFonts w:ascii="Arial" w:eastAsia="Arial" w:hAnsi="Arial" w:cs="Arial"/>
              </w:rPr>
              <w:t>($500)</w:t>
            </w:r>
            <w:bookmarkEnd w:id="22356"/>
          </w:p>
        </w:tc>
      </w:tr>
    </w:tbl>
    <w:p w:rsidR="00FE65B0" w:rsidP="00FE65B0">
      <w:pPr>
        <w:ind w:left="360"/>
        <w:rPr>
          <w:rFonts w:ascii="Arial" w:eastAsia="Arial" w:hAnsi="Arial" w:cs="Arial"/>
        </w:rPr>
      </w:pPr>
      <w:bookmarkStart w:id="22357" w:name="_PAR__10_1346add2_fae9_4ef6_86aa_36d61f7"/>
      <w:bookmarkEnd w:id="223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58" w:name="_PAR__11_0247c69c_7e60_499f_a985_745acd7"/>
            <w:bookmarkStart w:id="22359" w:name="_LINE__37_cff9240b_91a6_4c4d_b2d9_77be5a"/>
            <w:bookmarkEnd w:id="22357"/>
            <w:r>
              <w:rPr>
                <w:rFonts w:ascii="Arial" w:eastAsia="Arial" w:hAnsi="Arial" w:cs="Arial"/>
                <w:b/>
              </w:rPr>
              <w:t>OTHER SPECIAL REVENUE FUNDS</w:t>
            </w:r>
            <w:bookmarkEnd w:id="22359"/>
          </w:p>
        </w:tc>
        <w:tc>
          <w:tcPr>
            <w:tcW w:w="1469" w:type="dxa"/>
          </w:tcPr>
          <w:p w:rsidR="00FE65B0" w:rsidP="00206E25">
            <w:pPr>
              <w:spacing w:before="0" w:after="0"/>
              <w:jc w:val="right"/>
              <w:rPr>
                <w:rFonts w:ascii="Arial" w:eastAsia="Arial" w:hAnsi="Arial" w:cs="Arial"/>
              </w:rPr>
            </w:pPr>
            <w:bookmarkStart w:id="22360" w:name="_LINE__37_7acb534c_9265_476c_9a1d_6ca3d1"/>
            <w:r>
              <w:rPr>
                <w:rFonts w:ascii="Arial" w:eastAsia="Arial" w:hAnsi="Arial" w:cs="Arial"/>
                <w:b/>
              </w:rPr>
              <w:t>2025-26</w:t>
            </w:r>
            <w:bookmarkEnd w:id="22360"/>
          </w:p>
        </w:tc>
        <w:tc>
          <w:tcPr>
            <w:tcW w:w="1469" w:type="dxa"/>
          </w:tcPr>
          <w:p w:rsidR="00FE65B0" w:rsidP="00206E25">
            <w:pPr>
              <w:spacing w:before="0" w:after="0"/>
              <w:jc w:val="right"/>
              <w:rPr>
                <w:rFonts w:ascii="Arial" w:eastAsia="Arial" w:hAnsi="Arial" w:cs="Arial"/>
              </w:rPr>
            </w:pPr>
            <w:bookmarkStart w:id="22361" w:name="_LINE__37_e497ec96_5219_45b4_8fa3_6136c0"/>
            <w:r>
              <w:rPr>
                <w:rFonts w:ascii="Arial" w:eastAsia="Arial" w:hAnsi="Arial" w:cs="Arial"/>
                <w:b/>
              </w:rPr>
              <w:t>2026-27</w:t>
            </w:r>
            <w:bookmarkEnd w:id="223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62" w:name="_LINE__38_baae2ad7_2752_4f6f_a56a_bd817f"/>
            <w:r>
              <w:rPr>
                <w:rFonts w:ascii="Arial" w:eastAsia="Arial" w:hAnsi="Arial" w:cs="Arial"/>
              </w:rPr>
              <w:t>All Other</w:t>
            </w:r>
            <w:bookmarkEnd w:id="22362"/>
          </w:p>
        </w:tc>
        <w:tc>
          <w:tcPr>
            <w:tcW w:w="1469" w:type="dxa"/>
          </w:tcPr>
          <w:p w:rsidR="00FE65B0" w:rsidP="00206E25">
            <w:pPr>
              <w:spacing w:before="0" w:after="0"/>
              <w:jc w:val="right"/>
              <w:rPr>
                <w:rFonts w:ascii="Arial" w:eastAsia="Arial" w:hAnsi="Arial" w:cs="Arial"/>
              </w:rPr>
            </w:pPr>
            <w:bookmarkStart w:id="22363" w:name="_LINE__38_c1abc4d8_903f_4bc3_b52d_4910da"/>
            <w:r>
              <w:rPr>
                <w:rFonts w:ascii="Arial" w:eastAsia="Arial" w:hAnsi="Arial" w:cs="Arial"/>
              </w:rPr>
              <w:t>($500)</w:t>
            </w:r>
            <w:bookmarkEnd w:id="22363"/>
          </w:p>
        </w:tc>
        <w:tc>
          <w:tcPr>
            <w:tcW w:w="1469" w:type="dxa"/>
          </w:tcPr>
          <w:p w:rsidR="00FE65B0" w:rsidP="00206E25">
            <w:pPr>
              <w:spacing w:before="0" w:after="0"/>
              <w:jc w:val="right"/>
              <w:rPr>
                <w:rFonts w:ascii="Arial" w:eastAsia="Arial" w:hAnsi="Arial" w:cs="Arial"/>
              </w:rPr>
            </w:pPr>
            <w:bookmarkStart w:id="22364" w:name="_LINE__38_ccbc849a_98ec_4234_bef4_55a6fe"/>
            <w:r>
              <w:rPr>
                <w:rFonts w:ascii="Arial" w:eastAsia="Arial" w:hAnsi="Arial" w:cs="Arial"/>
              </w:rPr>
              <w:t>($500)</w:t>
            </w:r>
            <w:bookmarkEnd w:id="223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65" w:name="_LINE__39_d258952a_ab57_43c2_b19a_817f73"/>
            <w:r>
              <w:rPr>
                <w:rFonts w:ascii="Arial" w:eastAsia="Arial" w:hAnsi="Arial" w:cs="Arial"/>
              </w:rPr>
              <w:t xml:space="preserve"> </w:t>
            </w:r>
            <w:bookmarkEnd w:id="22365"/>
          </w:p>
        </w:tc>
        <w:tc>
          <w:tcPr>
            <w:tcW w:w="1469" w:type="dxa"/>
          </w:tcPr>
          <w:p w:rsidR="00FE65B0" w:rsidP="00206E25">
            <w:pPr>
              <w:spacing w:before="0" w:after="0"/>
              <w:jc w:val="right"/>
              <w:rPr>
                <w:rFonts w:ascii="Arial" w:eastAsia="Arial" w:hAnsi="Arial" w:cs="Arial"/>
              </w:rPr>
            </w:pPr>
            <w:bookmarkStart w:id="22366" w:name="_LINE__39_dd7658bb_2166_4489_8dad_5507e1"/>
            <w:r>
              <w:rPr>
                <w:rFonts w:ascii="Arial" w:eastAsia="Arial" w:hAnsi="Arial" w:cs="Arial"/>
              </w:rPr>
              <w:t>__________</w:t>
            </w:r>
            <w:bookmarkEnd w:id="22366"/>
          </w:p>
        </w:tc>
        <w:tc>
          <w:tcPr>
            <w:tcW w:w="1469" w:type="dxa"/>
          </w:tcPr>
          <w:p w:rsidR="00FE65B0" w:rsidP="00206E25">
            <w:pPr>
              <w:spacing w:before="0" w:after="0"/>
              <w:jc w:val="right"/>
              <w:rPr>
                <w:rFonts w:ascii="Arial" w:eastAsia="Arial" w:hAnsi="Arial" w:cs="Arial"/>
              </w:rPr>
            </w:pPr>
            <w:bookmarkStart w:id="22367" w:name="_LINE__39_b269315b_ed23_442c_bffc_1ab95f"/>
            <w:r>
              <w:rPr>
                <w:rFonts w:ascii="Arial" w:eastAsia="Arial" w:hAnsi="Arial" w:cs="Arial"/>
              </w:rPr>
              <w:t>__________</w:t>
            </w:r>
            <w:bookmarkEnd w:id="223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68" w:name="_LINE__40_cdfa7ad3_2af4_429d_81db_a53a78"/>
            <w:r>
              <w:rPr>
                <w:rFonts w:ascii="Arial" w:eastAsia="Arial" w:hAnsi="Arial" w:cs="Arial"/>
              </w:rPr>
              <w:t>OTHER SPECIAL REVENUE FUNDS TOTAL</w:t>
            </w:r>
            <w:bookmarkEnd w:id="22368"/>
          </w:p>
        </w:tc>
        <w:tc>
          <w:tcPr>
            <w:tcW w:w="1469" w:type="dxa"/>
          </w:tcPr>
          <w:p w:rsidR="00FE65B0" w:rsidP="00206E25">
            <w:pPr>
              <w:spacing w:before="0" w:after="0"/>
              <w:jc w:val="right"/>
              <w:rPr>
                <w:rFonts w:ascii="Arial" w:eastAsia="Arial" w:hAnsi="Arial" w:cs="Arial"/>
              </w:rPr>
            </w:pPr>
            <w:bookmarkStart w:id="22369" w:name="_LINE__40_f716a758_c0ae_4517_9218_2c2c30"/>
            <w:r>
              <w:rPr>
                <w:rFonts w:ascii="Arial" w:eastAsia="Arial" w:hAnsi="Arial" w:cs="Arial"/>
              </w:rPr>
              <w:t>($500)</w:t>
            </w:r>
            <w:bookmarkEnd w:id="22369"/>
          </w:p>
        </w:tc>
        <w:tc>
          <w:tcPr>
            <w:tcW w:w="1469" w:type="dxa"/>
          </w:tcPr>
          <w:p w:rsidR="00FE65B0" w:rsidP="00206E25">
            <w:pPr>
              <w:spacing w:before="0" w:after="0"/>
              <w:jc w:val="right"/>
              <w:rPr>
                <w:rFonts w:ascii="Arial" w:eastAsia="Arial" w:hAnsi="Arial" w:cs="Arial"/>
              </w:rPr>
            </w:pPr>
            <w:bookmarkStart w:id="22370" w:name="_LINE__40_0740efae_b2b9_4bb0_850c_b9f6da"/>
            <w:r>
              <w:rPr>
                <w:rFonts w:ascii="Arial" w:eastAsia="Arial" w:hAnsi="Arial" w:cs="Arial"/>
              </w:rPr>
              <w:t>($500)</w:t>
            </w:r>
            <w:bookmarkEnd w:id="22370"/>
          </w:p>
        </w:tc>
      </w:tr>
    </w:tbl>
    <w:p w:rsidR="00FE65B0" w:rsidP="00FE65B0">
      <w:pPr>
        <w:pStyle w:val="BPSParagraphLeftAlign"/>
        <w:suppressAutoHyphens/>
        <w:ind w:left="360"/>
        <w:rPr>
          <w:rFonts w:ascii="Arial" w:eastAsia="Arial" w:hAnsi="Arial" w:cs="Arial"/>
        </w:rPr>
      </w:pPr>
      <w:bookmarkStart w:id="22371" w:name="_PAR__12_959ed287_ecb1_4a54_8a1b_bb687be"/>
      <w:bookmarkEnd w:id="22358"/>
      <w:r>
        <w:rPr>
          <w:rFonts w:ascii="Arial" w:eastAsia="Arial" w:hAnsi="Arial" w:cs="Arial"/>
          <w:b/>
        </w:rPr>
        <w:t>Maine Service Fellows Program Z311</w:t>
      </w:r>
    </w:p>
    <w:p w:rsidR="00FE65B0" w:rsidP="00FE65B0">
      <w:pPr>
        <w:ind w:left="360"/>
        <w:rPr>
          <w:rFonts w:ascii="Arial" w:eastAsia="Arial" w:hAnsi="Arial" w:cs="Arial"/>
        </w:rPr>
      </w:pPr>
      <w:bookmarkStart w:id="22372" w:name="_PAR__13_2a464245_ab13_49a9_9480_a57ff66"/>
      <w:bookmarkEnd w:id="22371"/>
      <w:r>
        <w:rPr>
          <w:rFonts w:ascii="Arial" w:eastAsia="Arial" w:hAnsi="Arial" w:cs="Arial"/>
        </w:rPr>
        <w:t xml:space="preserve">Initiative: Transfers one limited-period Volunteer Services Coordinator position from the Maine Service Fellows Program within the Department of Education to the Maine Service </w:t>
      </w:r>
      <w:bookmarkStart w:id="22373" w:name="_PAGE_SPLIT__16f794b8_1ed5_4bc2_9f12_540"/>
      <w:bookmarkStart w:id="22374" w:name="_PAGE__275_fc3aa237_fa49_44d3_b7a7_aaae8"/>
      <w:bookmarkStart w:id="22375" w:name="_PAR__2_e8411e32_e8ed_4406_8546_59293610"/>
      <w:bookmarkEnd w:id="22309"/>
      <w:bookmarkEnd w:id="22372"/>
      <w:r>
        <w:rPr>
          <w:rFonts w:ascii="Arial" w:eastAsia="Arial" w:hAnsi="Arial" w:cs="Arial"/>
        </w:rPr>
        <w:t>F</w:t>
      </w:r>
      <w:bookmarkEnd w:id="22373"/>
      <w:r>
        <w:rPr>
          <w:rFonts w:ascii="Arial" w:eastAsia="Arial" w:hAnsi="Arial" w:cs="Arial"/>
        </w:rPr>
        <w:t>ellows Program within the Maine Office of Community Affairs, within the same fund, to provide coordinated and efficient technical assistance and funding in partnership with communities across the State.  One authorized position and any incumbent personnel as of July 1, 2025 in the Department of Education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76" w:name="_PAR__3_fa48e445_7552_4719_b7fe_e9cd8aca"/>
            <w:bookmarkStart w:id="22377" w:name="_LINE__9_28351419_c9b2_487c_a274_7bbb8f7"/>
            <w:bookmarkEnd w:id="22375"/>
            <w:r>
              <w:rPr>
                <w:rFonts w:ascii="Arial" w:eastAsia="Arial" w:hAnsi="Arial" w:cs="Arial"/>
                <w:b/>
              </w:rPr>
              <w:t>FEDERAL EXPENDITURES FUND</w:t>
            </w:r>
            <w:bookmarkEnd w:id="22377"/>
          </w:p>
        </w:tc>
        <w:tc>
          <w:tcPr>
            <w:tcW w:w="1469" w:type="dxa"/>
          </w:tcPr>
          <w:p w:rsidR="00FE65B0" w:rsidP="00206E25">
            <w:pPr>
              <w:spacing w:before="0" w:after="0"/>
              <w:jc w:val="right"/>
              <w:rPr>
                <w:rFonts w:ascii="Arial" w:eastAsia="Arial" w:hAnsi="Arial" w:cs="Arial"/>
              </w:rPr>
            </w:pPr>
            <w:bookmarkStart w:id="22378" w:name="_LINE__9_654056f0_2340_48a7_8d0a_ac80eeb"/>
            <w:r>
              <w:rPr>
                <w:rFonts w:ascii="Arial" w:eastAsia="Arial" w:hAnsi="Arial" w:cs="Arial"/>
                <w:b/>
              </w:rPr>
              <w:t>2025-26</w:t>
            </w:r>
            <w:bookmarkEnd w:id="22378"/>
          </w:p>
        </w:tc>
        <w:tc>
          <w:tcPr>
            <w:tcW w:w="1469" w:type="dxa"/>
          </w:tcPr>
          <w:p w:rsidR="00FE65B0" w:rsidP="00206E25">
            <w:pPr>
              <w:spacing w:before="0" w:after="0"/>
              <w:jc w:val="right"/>
              <w:rPr>
                <w:rFonts w:ascii="Arial" w:eastAsia="Arial" w:hAnsi="Arial" w:cs="Arial"/>
              </w:rPr>
            </w:pPr>
            <w:bookmarkStart w:id="22379" w:name="_LINE__9_329ac53e_021f_453d_88cd_b414b95"/>
            <w:r>
              <w:rPr>
                <w:rFonts w:ascii="Arial" w:eastAsia="Arial" w:hAnsi="Arial" w:cs="Arial"/>
                <w:b/>
              </w:rPr>
              <w:t>2026-27</w:t>
            </w:r>
            <w:bookmarkEnd w:id="223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80" w:name="_LINE__10_0b3b9f60_d7f2_49f6_8fe4_84536e"/>
            <w:r>
              <w:rPr>
                <w:rFonts w:ascii="Arial" w:eastAsia="Arial" w:hAnsi="Arial" w:cs="Arial"/>
              </w:rPr>
              <w:t>Personal Services</w:t>
            </w:r>
            <w:bookmarkEnd w:id="22380"/>
          </w:p>
        </w:tc>
        <w:tc>
          <w:tcPr>
            <w:tcW w:w="1469" w:type="dxa"/>
          </w:tcPr>
          <w:p w:rsidR="00FE65B0" w:rsidP="00206E25">
            <w:pPr>
              <w:spacing w:before="0" w:after="0"/>
              <w:jc w:val="right"/>
              <w:rPr>
                <w:rFonts w:ascii="Arial" w:eastAsia="Arial" w:hAnsi="Arial" w:cs="Arial"/>
              </w:rPr>
            </w:pPr>
            <w:bookmarkStart w:id="22381" w:name="_LINE__10_1fb3f418_8025_4b45_949e_079c1f"/>
            <w:r>
              <w:rPr>
                <w:rFonts w:ascii="Arial" w:eastAsia="Arial" w:hAnsi="Arial" w:cs="Arial"/>
              </w:rPr>
              <w:t>($98,611)</w:t>
            </w:r>
            <w:bookmarkEnd w:id="22381"/>
          </w:p>
        </w:tc>
        <w:tc>
          <w:tcPr>
            <w:tcW w:w="1469" w:type="dxa"/>
          </w:tcPr>
          <w:p w:rsidR="00FE65B0" w:rsidP="00206E25">
            <w:pPr>
              <w:spacing w:before="0" w:after="0"/>
              <w:jc w:val="right"/>
              <w:rPr>
                <w:rFonts w:ascii="Arial" w:eastAsia="Arial" w:hAnsi="Arial" w:cs="Arial"/>
              </w:rPr>
            </w:pPr>
            <w:bookmarkStart w:id="22382" w:name="_LINE__10_e48eb5c3_26f0_469b_9049_008d29"/>
            <w:r>
              <w:rPr>
                <w:rFonts w:ascii="Arial" w:eastAsia="Arial" w:hAnsi="Arial" w:cs="Arial"/>
              </w:rPr>
              <w:t>($106,558)</w:t>
            </w:r>
            <w:bookmarkEnd w:id="223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83" w:name="_LINE__11_7781f913_fc75_4b2a_8e13_429310"/>
            <w:r>
              <w:rPr>
                <w:rFonts w:ascii="Arial" w:eastAsia="Arial" w:hAnsi="Arial" w:cs="Arial"/>
              </w:rPr>
              <w:t xml:space="preserve"> </w:t>
            </w:r>
            <w:bookmarkEnd w:id="22383"/>
          </w:p>
        </w:tc>
        <w:tc>
          <w:tcPr>
            <w:tcW w:w="1469" w:type="dxa"/>
          </w:tcPr>
          <w:p w:rsidR="00FE65B0" w:rsidP="00206E25">
            <w:pPr>
              <w:spacing w:before="0" w:after="0"/>
              <w:jc w:val="right"/>
              <w:rPr>
                <w:rFonts w:ascii="Arial" w:eastAsia="Arial" w:hAnsi="Arial" w:cs="Arial"/>
              </w:rPr>
            </w:pPr>
            <w:bookmarkStart w:id="22384" w:name="_LINE__11_94b8b710_ba6a_4af6_9a5d_2e0301"/>
            <w:r>
              <w:rPr>
                <w:rFonts w:ascii="Arial" w:eastAsia="Arial" w:hAnsi="Arial" w:cs="Arial"/>
              </w:rPr>
              <w:t>__________</w:t>
            </w:r>
            <w:bookmarkEnd w:id="22384"/>
          </w:p>
        </w:tc>
        <w:tc>
          <w:tcPr>
            <w:tcW w:w="1469" w:type="dxa"/>
          </w:tcPr>
          <w:p w:rsidR="00FE65B0" w:rsidP="00206E25">
            <w:pPr>
              <w:spacing w:before="0" w:after="0"/>
              <w:jc w:val="right"/>
              <w:rPr>
                <w:rFonts w:ascii="Arial" w:eastAsia="Arial" w:hAnsi="Arial" w:cs="Arial"/>
              </w:rPr>
            </w:pPr>
            <w:bookmarkStart w:id="22385" w:name="_LINE__11_ca7c089a_c0b5_471a_a7eb_9a3191"/>
            <w:r>
              <w:rPr>
                <w:rFonts w:ascii="Arial" w:eastAsia="Arial" w:hAnsi="Arial" w:cs="Arial"/>
              </w:rPr>
              <w:t>__________</w:t>
            </w:r>
            <w:bookmarkEnd w:id="223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86" w:name="_LINE__12_69505686_f214_4de3_b779_04b4bf"/>
            <w:r>
              <w:rPr>
                <w:rFonts w:ascii="Arial" w:eastAsia="Arial" w:hAnsi="Arial" w:cs="Arial"/>
              </w:rPr>
              <w:t>FEDERAL EXPENDITURES FUND TOTAL</w:t>
            </w:r>
            <w:bookmarkEnd w:id="22386"/>
          </w:p>
        </w:tc>
        <w:tc>
          <w:tcPr>
            <w:tcW w:w="1469" w:type="dxa"/>
          </w:tcPr>
          <w:p w:rsidR="00FE65B0" w:rsidP="00206E25">
            <w:pPr>
              <w:spacing w:before="0" w:after="0"/>
              <w:jc w:val="right"/>
              <w:rPr>
                <w:rFonts w:ascii="Arial" w:eastAsia="Arial" w:hAnsi="Arial" w:cs="Arial"/>
              </w:rPr>
            </w:pPr>
            <w:bookmarkStart w:id="22387" w:name="_LINE__12_56a5699c_61aa_4f0a_b54d_b7b209"/>
            <w:r>
              <w:rPr>
                <w:rFonts w:ascii="Arial" w:eastAsia="Arial" w:hAnsi="Arial" w:cs="Arial"/>
              </w:rPr>
              <w:t>($98,611)</w:t>
            </w:r>
            <w:bookmarkEnd w:id="22387"/>
          </w:p>
        </w:tc>
        <w:tc>
          <w:tcPr>
            <w:tcW w:w="1469" w:type="dxa"/>
          </w:tcPr>
          <w:p w:rsidR="00FE65B0" w:rsidP="00206E25">
            <w:pPr>
              <w:spacing w:before="0" w:after="0"/>
              <w:jc w:val="right"/>
              <w:rPr>
                <w:rFonts w:ascii="Arial" w:eastAsia="Arial" w:hAnsi="Arial" w:cs="Arial"/>
              </w:rPr>
            </w:pPr>
            <w:bookmarkStart w:id="22388" w:name="_LINE__12_e19ff7cf_cae9_4e87_b112_2322a4"/>
            <w:r>
              <w:rPr>
                <w:rFonts w:ascii="Arial" w:eastAsia="Arial" w:hAnsi="Arial" w:cs="Arial"/>
              </w:rPr>
              <w:t>($106,558)</w:t>
            </w:r>
            <w:bookmarkEnd w:id="22388"/>
          </w:p>
        </w:tc>
      </w:tr>
    </w:tbl>
    <w:p w:rsidR="00FE65B0" w:rsidP="00FE65B0">
      <w:pPr>
        <w:pStyle w:val="BPSParagraphLeftAlign"/>
        <w:suppressAutoHyphens/>
        <w:ind w:left="360"/>
        <w:rPr>
          <w:rFonts w:ascii="Arial" w:eastAsia="Arial" w:hAnsi="Arial" w:cs="Arial"/>
        </w:rPr>
      </w:pPr>
      <w:bookmarkStart w:id="22389" w:name="_PAR__4_27ecaa06_75ea_4486_999b_25e0acd3"/>
      <w:bookmarkEnd w:id="22376"/>
      <w:r>
        <w:rPr>
          <w:rFonts w:ascii="Arial" w:eastAsia="Arial" w:hAnsi="Arial" w:cs="Arial"/>
          <w:b/>
        </w:rPr>
        <w:t>Maine Service Fellows Program Z311</w:t>
      </w:r>
    </w:p>
    <w:p w:rsidR="00FE65B0" w:rsidP="00FE65B0">
      <w:pPr>
        <w:ind w:left="360"/>
        <w:rPr>
          <w:rFonts w:ascii="Arial" w:eastAsia="Arial" w:hAnsi="Arial" w:cs="Arial"/>
        </w:rPr>
      </w:pPr>
      <w:bookmarkStart w:id="22390" w:name="_PAR__5_db6d195e_3440_40f9_9f05_cef9f15b"/>
      <w:bookmarkEnd w:id="22389"/>
      <w:r>
        <w:rPr>
          <w:rFonts w:ascii="Arial" w:eastAsia="Arial" w:hAnsi="Arial" w:cs="Arial"/>
        </w:rPr>
        <w:t>Initiative: Transfers All Other funding from the Maine Service Fellows Program within the Department of Education to the Maine Service Fellows Program within the Maine Office of Community Affairs within the same fund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91" w:name="_PAR__6_2dc15577_0a93_4fae_a890_7a74cc9b"/>
            <w:bookmarkStart w:id="22392" w:name="_LINE__18_c70c3e52_6136_4352_8973_29c455"/>
            <w:bookmarkEnd w:id="22390"/>
            <w:r>
              <w:rPr>
                <w:rFonts w:ascii="Arial" w:eastAsia="Arial" w:hAnsi="Arial" w:cs="Arial"/>
                <w:b/>
              </w:rPr>
              <w:t>FEDERAL EXPENDITURES FUND</w:t>
            </w:r>
            <w:bookmarkEnd w:id="22392"/>
          </w:p>
        </w:tc>
        <w:tc>
          <w:tcPr>
            <w:tcW w:w="1469" w:type="dxa"/>
          </w:tcPr>
          <w:p w:rsidR="00FE65B0" w:rsidP="00206E25">
            <w:pPr>
              <w:spacing w:before="0" w:after="0"/>
              <w:jc w:val="right"/>
              <w:rPr>
                <w:rFonts w:ascii="Arial" w:eastAsia="Arial" w:hAnsi="Arial" w:cs="Arial"/>
              </w:rPr>
            </w:pPr>
            <w:bookmarkStart w:id="22393" w:name="_LINE__18_4e53c5ff_992a_4052_8d66_fe21f7"/>
            <w:r>
              <w:rPr>
                <w:rFonts w:ascii="Arial" w:eastAsia="Arial" w:hAnsi="Arial" w:cs="Arial"/>
                <w:b/>
              </w:rPr>
              <w:t>2025-26</w:t>
            </w:r>
            <w:bookmarkEnd w:id="22393"/>
          </w:p>
        </w:tc>
        <w:tc>
          <w:tcPr>
            <w:tcW w:w="1469" w:type="dxa"/>
          </w:tcPr>
          <w:p w:rsidR="00FE65B0" w:rsidP="00206E25">
            <w:pPr>
              <w:spacing w:before="0" w:after="0"/>
              <w:jc w:val="right"/>
              <w:rPr>
                <w:rFonts w:ascii="Arial" w:eastAsia="Arial" w:hAnsi="Arial" w:cs="Arial"/>
              </w:rPr>
            </w:pPr>
            <w:bookmarkStart w:id="22394" w:name="_LINE__18_ee325f05_a389_49f0_b482_4bc67b"/>
            <w:r>
              <w:rPr>
                <w:rFonts w:ascii="Arial" w:eastAsia="Arial" w:hAnsi="Arial" w:cs="Arial"/>
                <w:b/>
              </w:rPr>
              <w:t>2026-27</w:t>
            </w:r>
            <w:bookmarkEnd w:id="223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395" w:name="_LINE__19_e44a8135_9c8b_4def_8f04_d2b00e"/>
            <w:r>
              <w:rPr>
                <w:rFonts w:ascii="Arial" w:eastAsia="Arial" w:hAnsi="Arial" w:cs="Arial"/>
              </w:rPr>
              <w:t>All Other</w:t>
            </w:r>
            <w:bookmarkEnd w:id="22395"/>
          </w:p>
        </w:tc>
        <w:tc>
          <w:tcPr>
            <w:tcW w:w="1469" w:type="dxa"/>
          </w:tcPr>
          <w:p w:rsidR="00FE65B0" w:rsidP="00206E25">
            <w:pPr>
              <w:spacing w:before="0" w:after="0"/>
              <w:jc w:val="right"/>
              <w:rPr>
                <w:rFonts w:ascii="Arial" w:eastAsia="Arial" w:hAnsi="Arial" w:cs="Arial"/>
              </w:rPr>
            </w:pPr>
            <w:bookmarkStart w:id="22396" w:name="_LINE__19_5cd09f11_1d98_4b80_9b44_88476d"/>
            <w:r>
              <w:rPr>
                <w:rFonts w:ascii="Arial" w:eastAsia="Arial" w:hAnsi="Arial" w:cs="Arial"/>
              </w:rPr>
              <w:t>($12,433)</w:t>
            </w:r>
            <w:bookmarkEnd w:id="22396"/>
          </w:p>
        </w:tc>
        <w:tc>
          <w:tcPr>
            <w:tcW w:w="1469" w:type="dxa"/>
          </w:tcPr>
          <w:p w:rsidR="00FE65B0" w:rsidP="00206E25">
            <w:pPr>
              <w:spacing w:before="0" w:after="0"/>
              <w:jc w:val="right"/>
              <w:rPr>
                <w:rFonts w:ascii="Arial" w:eastAsia="Arial" w:hAnsi="Arial" w:cs="Arial"/>
              </w:rPr>
            </w:pPr>
            <w:bookmarkStart w:id="22397" w:name="_LINE__19_897e96c2_8cd4_432f_a024_4fd370"/>
            <w:r>
              <w:rPr>
                <w:rFonts w:ascii="Arial" w:eastAsia="Arial" w:hAnsi="Arial" w:cs="Arial"/>
              </w:rPr>
              <w:t>($12,072)</w:t>
            </w:r>
            <w:bookmarkEnd w:id="223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398" w:name="_LINE__20_40beea0b_f78f_4c82_a8ed_c6d271"/>
            <w:r>
              <w:rPr>
                <w:rFonts w:ascii="Arial" w:eastAsia="Arial" w:hAnsi="Arial" w:cs="Arial"/>
              </w:rPr>
              <w:t xml:space="preserve"> </w:t>
            </w:r>
            <w:bookmarkEnd w:id="22398"/>
          </w:p>
        </w:tc>
        <w:tc>
          <w:tcPr>
            <w:tcW w:w="1469" w:type="dxa"/>
          </w:tcPr>
          <w:p w:rsidR="00FE65B0" w:rsidP="00206E25">
            <w:pPr>
              <w:spacing w:before="0" w:after="0"/>
              <w:jc w:val="right"/>
              <w:rPr>
                <w:rFonts w:ascii="Arial" w:eastAsia="Arial" w:hAnsi="Arial" w:cs="Arial"/>
              </w:rPr>
            </w:pPr>
            <w:bookmarkStart w:id="22399" w:name="_LINE__20_37233fa3_509f_4474_8b08_9e9b68"/>
            <w:r>
              <w:rPr>
                <w:rFonts w:ascii="Arial" w:eastAsia="Arial" w:hAnsi="Arial" w:cs="Arial"/>
              </w:rPr>
              <w:t>__________</w:t>
            </w:r>
            <w:bookmarkEnd w:id="22399"/>
          </w:p>
        </w:tc>
        <w:tc>
          <w:tcPr>
            <w:tcW w:w="1469" w:type="dxa"/>
          </w:tcPr>
          <w:p w:rsidR="00FE65B0" w:rsidP="00206E25">
            <w:pPr>
              <w:spacing w:before="0" w:after="0"/>
              <w:jc w:val="right"/>
              <w:rPr>
                <w:rFonts w:ascii="Arial" w:eastAsia="Arial" w:hAnsi="Arial" w:cs="Arial"/>
              </w:rPr>
            </w:pPr>
            <w:bookmarkStart w:id="22400" w:name="_LINE__20_c4f59f76_006e_4ba9_a8c0_019b82"/>
            <w:r>
              <w:rPr>
                <w:rFonts w:ascii="Arial" w:eastAsia="Arial" w:hAnsi="Arial" w:cs="Arial"/>
              </w:rPr>
              <w:t>__________</w:t>
            </w:r>
            <w:bookmarkEnd w:id="224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01" w:name="_LINE__21_4041796a_4345_40f9_b388_ac0f90"/>
            <w:r>
              <w:rPr>
                <w:rFonts w:ascii="Arial" w:eastAsia="Arial" w:hAnsi="Arial" w:cs="Arial"/>
              </w:rPr>
              <w:t>FEDERAL EXPENDITURES FUND TOTAL</w:t>
            </w:r>
            <w:bookmarkEnd w:id="22401"/>
          </w:p>
        </w:tc>
        <w:tc>
          <w:tcPr>
            <w:tcW w:w="1469" w:type="dxa"/>
          </w:tcPr>
          <w:p w:rsidR="00FE65B0" w:rsidP="00206E25">
            <w:pPr>
              <w:spacing w:before="0" w:after="0"/>
              <w:jc w:val="right"/>
              <w:rPr>
                <w:rFonts w:ascii="Arial" w:eastAsia="Arial" w:hAnsi="Arial" w:cs="Arial"/>
              </w:rPr>
            </w:pPr>
            <w:bookmarkStart w:id="22402" w:name="_LINE__21_17f5b9ed_9798_40b5_8e21_afb075"/>
            <w:r>
              <w:rPr>
                <w:rFonts w:ascii="Arial" w:eastAsia="Arial" w:hAnsi="Arial" w:cs="Arial"/>
              </w:rPr>
              <w:t>($12,433)</w:t>
            </w:r>
            <w:bookmarkEnd w:id="22402"/>
          </w:p>
        </w:tc>
        <w:tc>
          <w:tcPr>
            <w:tcW w:w="1469" w:type="dxa"/>
          </w:tcPr>
          <w:p w:rsidR="00FE65B0" w:rsidP="00206E25">
            <w:pPr>
              <w:spacing w:before="0" w:after="0"/>
              <w:jc w:val="right"/>
              <w:rPr>
                <w:rFonts w:ascii="Arial" w:eastAsia="Arial" w:hAnsi="Arial" w:cs="Arial"/>
              </w:rPr>
            </w:pPr>
            <w:bookmarkStart w:id="22403" w:name="_LINE__21_6110d116_fc34_460e_b6ca_7a2765"/>
            <w:r>
              <w:rPr>
                <w:rFonts w:ascii="Arial" w:eastAsia="Arial" w:hAnsi="Arial" w:cs="Arial"/>
              </w:rPr>
              <w:t>($12,072)</w:t>
            </w:r>
            <w:bookmarkEnd w:id="22403"/>
          </w:p>
        </w:tc>
      </w:tr>
    </w:tbl>
    <w:p w:rsidR="00FE65B0" w:rsidP="00FE65B0">
      <w:pPr>
        <w:ind w:left="360"/>
        <w:rPr>
          <w:rFonts w:ascii="Arial" w:eastAsia="Arial" w:hAnsi="Arial" w:cs="Arial"/>
        </w:rPr>
      </w:pPr>
      <w:bookmarkStart w:id="22404" w:name="_PAR__7_5725a781_a26f_466b_b30a_407a1f26"/>
      <w:bookmarkEnd w:id="223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05" w:name="_PAR__8_ff08774d_1dde_4efc_977d_e160d5e9"/>
            <w:bookmarkStart w:id="22406" w:name="_LINE__23_7aafc7b5_229d_48c2_ae4a_acf86c"/>
            <w:bookmarkEnd w:id="22404"/>
            <w:r>
              <w:rPr>
                <w:rFonts w:ascii="Arial" w:eastAsia="Arial" w:hAnsi="Arial" w:cs="Arial"/>
                <w:b/>
              </w:rPr>
              <w:t>EDUCATION, DEPARTMENT OF</w:t>
            </w:r>
            <w:bookmarkEnd w:id="22406"/>
          </w:p>
        </w:tc>
        <w:tc>
          <w:tcPr>
            <w:tcW w:w="1469" w:type="dxa"/>
          </w:tcPr>
          <w:p w:rsidR="00FE65B0" w:rsidP="00206E25">
            <w:pPr>
              <w:spacing w:before="0" w:after="0"/>
              <w:rPr>
                <w:rFonts w:ascii="Arial" w:eastAsia="Arial" w:hAnsi="Arial" w:cs="Arial"/>
              </w:rPr>
            </w:pPr>
            <w:bookmarkStart w:id="22407" w:name="_LINE__23_8152a0bd_4e18_46d4_8421_50a37a"/>
            <w:r>
              <w:rPr>
                <w:rFonts w:ascii="Arial" w:eastAsia="Arial" w:hAnsi="Arial" w:cs="Arial"/>
              </w:rPr>
              <w:t xml:space="preserve"> </w:t>
            </w:r>
            <w:bookmarkEnd w:id="22407"/>
          </w:p>
        </w:tc>
        <w:tc>
          <w:tcPr>
            <w:tcW w:w="1469" w:type="dxa"/>
          </w:tcPr>
          <w:p w:rsidR="00FE65B0" w:rsidP="00206E25">
            <w:pPr>
              <w:spacing w:before="0" w:after="0"/>
              <w:rPr>
                <w:rFonts w:ascii="Arial" w:eastAsia="Arial" w:hAnsi="Arial" w:cs="Arial"/>
              </w:rPr>
            </w:pPr>
            <w:bookmarkStart w:id="22408" w:name="_LINE__23_4275f043_4cf0_4ce6_afb2_ebf588"/>
            <w:r>
              <w:rPr>
                <w:rFonts w:ascii="Arial" w:eastAsia="Arial" w:hAnsi="Arial" w:cs="Arial"/>
              </w:rPr>
              <w:t xml:space="preserve"> </w:t>
            </w:r>
            <w:bookmarkEnd w:id="224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09" w:name="_LINE__24_d800c830_e54a_4aa5_bf20_906eb2"/>
            <w:r>
              <w:rPr>
                <w:rFonts w:ascii="Arial" w:eastAsia="Arial" w:hAnsi="Arial" w:cs="Arial"/>
                <w:b/>
              </w:rPr>
              <w:t>DEPARTMENT TOTALS</w:t>
            </w:r>
            <w:bookmarkEnd w:id="22409"/>
          </w:p>
        </w:tc>
        <w:tc>
          <w:tcPr>
            <w:tcW w:w="1469" w:type="dxa"/>
          </w:tcPr>
          <w:p w:rsidR="00FE65B0" w:rsidP="00206E25">
            <w:pPr>
              <w:spacing w:before="0" w:after="0"/>
              <w:jc w:val="right"/>
              <w:rPr>
                <w:rFonts w:ascii="Arial" w:eastAsia="Arial" w:hAnsi="Arial" w:cs="Arial"/>
              </w:rPr>
            </w:pPr>
            <w:bookmarkStart w:id="22410" w:name="_LINE__24_f0c4aaad_441c_41be_9565_383294"/>
            <w:r>
              <w:rPr>
                <w:rFonts w:ascii="Arial" w:eastAsia="Arial" w:hAnsi="Arial" w:cs="Arial"/>
                <w:b/>
              </w:rPr>
              <w:t>2025-26</w:t>
            </w:r>
            <w:bookmarkEnd w:id="22410"/>
          </w:p>
        </w:tc>
        <w:tc>
          <w:tcPr>
            <w:tcW w:w="1469" w:type="dxa"/>
          </w:tcPr>
          <w:p w:rsidR="00FE65B0" w:rsidP="00206E25">
            <w:pPr>
              <w:spacing w:before="0" w:after="0"/>
              <w:jc w:val="right"/>
              <w:rPr>
                <w:rFonts w:ascii="Arial" w:eastAsia="Arial" w:hAnsi="Arial" w:cs="Arial"/>
              </w:rPr>
            </w:pPr>
            <w:bookmarkStart w:id="22411" w:name="_LINE__24_56146dc3_5136_459d_85e6_2267d9"/>
            <w:r>
              <w:rPr>
                <w:rFonts w:ascii="Arial" w:eastAsia="Arial" w:hAnsi="Arial" w:cs="Arial"/>
                <w:b/>
              </w:rPr>
              <w:t>2026-27</w:t>
            </w:r>
            <w:bookmarkEnd w:id="224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12" w:name="_LINE__25_1c680891_74f8_4cf7_9f7d_01f508"/>
            <w:r>
              <w:rPr>
                <w:rFonts w:ascii="Arial" w:eastAsia="Arial" w:hAnsi="Arial" w:cs="Arial"/>
              </w:rPr>
              <w:t xml:space="preserve"> </w:t>
            </w:r>
            <w:bookmarkEnd w:id="22412"/>
          </w:p>
        </w:tc>
        <w:tc>
          <w:tcPr>
            <w:tcW w:w="1469" w:type="dxa"/>
          </w:tcPr>
          <w:p w:rsidR="00FE65B0" w:rsidP="00206E25">
            <w:pPr>
              <w:spacing w:before="0" w:after="0"/>
              <w:rPr>
                <w:rFonts w:ascii="Arial" w:eastAsia="Arial" w:hAnsi="Arial" w:cs="Arial"/>
              </w:rPr>
            </w:pPr>
            <w:bookmarkStart w:id="22413" w:name="_LINE__25_12bc1e36_7ca6_47fd_b566_468152"/>
            <w:r>
              <w:rPr>
                <w:rFonts w:ascii="Arial" w:eastAsia="Arial" w:hAnsi="Arial" w:cs="Arial"/>
              </w:rPr>
              <w:t xml:space="preserve"> </w:t>
            </w:r>
            <w:bookmarkEnd w:id="22413"/>
          </w:p>
        </w:tc>
        <w:tc>
          <w:tcPr>
            <w:tcW w:w="1469" w:type="dxa"/>
          </w:tcPr>
          <w:p w:rsidR="00FE65B0" w:rsidP="00206E25">
            <w:pPr>
              <w:spacing w:before="0" w:after="0"/>
              <w:rPr>
                <w:rFonts w:ascii="Arial" w:eastAsia="Arial" w:hAnsi="Arial" w:cs="Arial"/>
              </w:rPr>
            </w:pPr>
            <w:bookmarkStart w:id="22414" w:name="_LINE__25_64a2c098_fa33_4802_b09a_db2978"/>
            <w:r>
              <w:rPr>
                <w:rFonts w:ascii="Arial" w:eastAsia="Arial" w:hAnsi="Arial" w:cs="Arial"/>
              </w:rPr>
              <w:t xml:space="preserve"> </w:t>
            </w:r>
            <w:bookmarkEnd w:id="224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15" w:name="_LINE__26_7616e266_39a3_4c0d_852a_011996"/>
            <w:r>
              <w:rPr>
                <w:rFonts w:ascii="Arial" w:eastAsia="Arial" w:hAnsi="Arial" w:cs="Arial"/>
                <w:b/>
              </w:rPr>
              <w:t>GENERAL FUND</w:t>
            </w:r>
            <w:bookmarkEnd w:id="22415"/>
          </w:p>
        </w:tc>
        <w:tc>
          <w:tcPr>
            <w:tcW w:w="1469" w:type="dxa"/>
          </w:tcPr>
          <w:p w:rsidR="00FE65B0" w:rsidP="00206E25">
            <w:pPr>
              <w:spacing w:before="0" w:after="0"/>
              <w:jc w:val="right"/>
              <w:rPr>
                <w:rFonts w:ascii="Arial" w:eastAsia="Arial" w:hAnsi="Arial" w:cs="Arial"/>
              </w:rPr>
            </w:pPr>
            <w:bookmarkStart w:id="22416" w:name="_LINE__26_0683898e_79f7_4160_ab2d_4b640b"/>
            <w:r>
              <w:rPr>
                <w:rFonts w:ascii="Arial" w:eastAsia="Arial" w:hAnsi="Arial" w:cs="Arial"/>
                <w:b/>
              </w:rPr>
              <w:t>($210,438)</w:t>
            </w:r>
            <w:bookmarkEnd w:id="22416"/>
          </w:p>
        </w:tc>
        <w:tc>
          <w:tcPr>
            <w:tcW w:w="1469" w:type="dxa"/>
          </w:tcPr>
          <w:p w:rsidR="00FE65B0" w:rsidP="00206E25">
            <w:pPr>
              <w:spacing w:before="0" w:after="0"/>
              <w:jc w:val="right"/>
              <w:rPr>
                <w:rFonts w:ascii="Arial" w:eastAsia="Arial" w:hAnsi="Arial" w:cs="Arial"/>
              </w:rPr>
            </w:pPr>
            <w:bookmarkStart w:id="22417" w:name="_LINE__26_4d7a331f_d891_42a4_84b8_ff685f"/>
            <w:r>
              <w:rPr>
                <w:rFonts w:ascii="Arial" w:eastAsia="Arial" w:hAnsi="Arial" w:cs="Arial"/>
                <w:b/>
              </w:rPr>
              <w:t>($221,980)</w:t>
            </w:r>
            <w:bookmarkEnd w:id="2241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18" w:name="_LINE__27_0fd03831_d301_46bb_9625_5b13c7"/>
            <w:r>
              <w:rPr>
                <w:rFonts w:ascii="Arial" w:eastAsia="Arial" w:hAnsi="Arial" w:cs="Arial"/>
                <w:b/>
              </w:rPr>
              <w:t>FEDERAL EXPENDITURES FUND</w:t>
            </w:r>
            <w:bookmarkEnd w:id="22418"/>
          </w:p>
        </w:tc>
        <w:tc>
          <w:tcPr>
            <w:tcW w:w="1469" w:type="dxa"/>
          </w:tcPr>
          <w:p w:rsidR="00FE65B0" w:rsidP="00206E25">
            <w:pPr>
              <w:spacing w:before="0" w:after="0"/>
              <w:jc w:val="right"/>
              <w:rPr>
                <w:rFonts w:ascii="Arial" w:eastAsia="Arial" w:hAnsi="Arial" w:cs="Arial"/>
              </w:rPr>
            </w:pPr>
            <w:bookmarkStart w:id="22419" w:name="_LINE__27_ca004de8_828d_4949_812f_739133"/>
            <w:r>
              <w:rPr>
                <w:rFonts w:ascii="Arial" w:eastAsia="Arial" w:hAnsi="Arial" w:cs="Arial"/>
                <w:b/>
              </w:rPr>
              <w:t>($2,979,371)</w:t>
            </w:r>
            <w:bookmarkEnd w:id="22419"/>
          </w:p>
        </w:tc>
        <w:tc>
          <w:tcPr>
            <w:tcW w:w="1469" w:type="dxa"/>
          </w:tcPr>
          <w:p w:rsidR="00FE65B0" w:rsidP="00206E25">
            <w:pPr>
              <w:spacing w:before="0" w:after="0"/>
              <w:jc w:val="right"/>
              <w:rPr>
                <w:rFonts w:ascii="Arial" w:eastAsia="Arial" w:hAnsi="Arial" w:cs="Arial"/>
              </w:rPr>
            </w:pPr>
            <w:bookmarkStart w:id="22420" w:name="_LINE__27_dc13b446_dfaf_4b67_b983_3ff13e"/>
            <w:r>
              <w:rPr>
                <w:rFonts w:ascii="Arial" w:eastAsia="Arial" w:hAnsi="Arial" w:cs="Arial"/>
                <w:b/>
              </w:rPr>
              <w:t>($3,022,335)</w:t>
            </w:r>
            <w:bookmarkEnd w:id="224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21" w:name="_LINE__28_9c33ff6f_5eaa_4a52_8cf6_c87723"/>
            <w:r>
              <w:rPr>
                <w:rFonts w:ascii="Arial" w:eastAsia="Arial" w:hAnsi="Arial" w:cs="Arial"/>
                <w:b/>
              </w:rPr>
              <w:t>OTHER SPECIAL REVENUE FUNDS</w:t>
            </w:r>
            <w:bookmarkEnd w:id="22421"/>
          </w:p>
        </w:tc>
        <w:tc>
          <w:tcPr>
            <w:tcW w:w="1469" w:type="dxa"/>
          </w:tcPr>
          <w:p w:rsidR="00FE65B0" w:rsidP="00206E25">
            <w:pPr>
              <w:spacing w:before="0" w:after="0"/>
              <w:jc w:val="right"/>
              <w:rPr>
                <w:rFonts w:ascii="Arial" w:eastAsia="Arial" w:hAnsi="Arial" w:cs="Arial"/>
              </w:rPr>
            </w:pPr>
            <w:bookmarkStart w:id="22422" w:name="_LINE__28_615b865d_592a_4d9e_a86a_339174"/>
            <w:r>
              <w:rPr>
                <w:rFonts w:ascii="Arial" w:eastAsia="Arial" w:hAnsi="Arial" w:cs="Arial"/>
                <w:b/>
              </w:rPr>
              <w:t>($217,288)</w:t>
            </w:r>
            <w:bookmarkEnd w:id="22422"/>
          </w:p>
        </w:tc>
        <w:tc>
          <w:tcPr>
            <w:tcW w:w="1469" w:type="dxa"/>
          </w:tcPr>
          <w:p w:rsidR="00FE65B0" w:rsidP="00206E25">
            <w:pPr>
              <w:spacing w:before="0" w:after="0"/>
              <w:jc w:val="right"/>
              <w:rPr>
                <w:rFonts w:ascii="Arial" w:eastAsia="Arial" w:hAnsi="Arial" w:cs="Arial"/>
              </w:rPr>
            </w:pPr>
            <w:bookmarkStart w:id="22423" w:name="_LINE__28_c9d515c2_1bd5_4b1b_a430_004dac"/>
            <w:r>
              <w:rPr>
                <w:rFonts w:ascii="Arial" w:eastAsia="Arial" w:hAnsi="Arial" w:cs="Arial"/>
                <w:b/>
              </w:rPr>
              <w:t>($219,063)</w:t>
            </w:r>
            <w:bookmarkEnd w:id="224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24" w:name="_LINE__29_7ba7d955_3cd1_46cd_913f_a0e863"/>
            <w:r>
              <w:rPr>
                <w:rFonts w:ascii="Arial" w:eastAsia="Arial" w:hAnsi="Arial" w:cs="Arial"/>
              </w:rPr>
              <w:t xml:space="preserve"> </w:t>
            </w:r>
            <w:bookmarkEnd w:id="22424"/>
          </w:p>
        </w:tc>
        <w:tc>
          <w:tcPr>
            <w:tcW w:w="1469" w:type="dxa"/>
          </w:tcPr>
          <w:p w:rsidR="00FE65B0" w:rsidP="00206E25">
            <w:pPr>
              <w:spacing w:before="0" w:after="0"/>
              <w:jc w:val="right"/>
              <w:rPr>
                <w:rFonts w:ascii="Arial" w:eastAsia="Arial" w:hAnsi="Arial" w:cs="Arial"/>
              </w:rPr>
            </w:pPr>
            <w:bookmarkStart w:id="22425" w:name="_LINE__29_91236ec1_05de_4780_b62a_2e4b70"/>
            <w:r>
              <w:rPr>
                <w:rFonts w:ascii="Arial" w:eastAsia="Arial" w:hAnsi="Arial" w:cs="Arial"/>
              </w:rPr>
              <w:t>__________</w:t>
            </w:r>
            <w:bookmarkEnd w:id="22425"/>
          </w:p>
        </w:tc>
        <w:tc>
          <w:tcPr>
            <w:tcW w:w="1469" w:type="dxa"/>
          </w:tcPr>
          <w:p w:rsidR="00FE65B0" w:rsidP="00206E25">
            <w:pPr>
              <w:spacing w:before="0" w:after="0"/>
              <w:jc w:val="right"/>
              <w:rPr>
                <w:rFonts w:ascii="Arial" w:eastAsia="Arial" w:hAnsi="Arial" w:cs="Arial"/>
              </w:rPr>
            </w:pPr>
            <w:bookmarkStart w:id="22426" w:name="_LINE__29_c8a28075_30a0_465d_b48c_39dc63"/>
            <w:r>
              <w:rPr>
                <w:rFonts w:ascii="Arial" w:eastAsia="Arial" w:hAnsi="Arial" w:cs="Arial"/>
              </w:rPr>
              <w:t>__________</w:t>
            </w:r>
            <w:bookmarkEnd w:id="224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27" w:name="_LINE__30_6669b3a4_efdd_4c7c_adaf_fc3c03"/>
            <w:r>
              <w:rPr>
                <w:rFonts w:ascii="Arial" w:eastAsia="Arial" w:hAnsi="Arial" w:cs="Arial"/>
                <w:b/>
              </w:rPr>
              <w:t>DEPARTMENT TOTAL - ALL FUNDS</w:t>
            </w:r>
            <w:bookmarkEnd w:id="22427"/>
          </w:p>
        </w:tc>
        <w:tc>
          <w:tcPr>
            <w:tcW w:w="1469" w:type="dxa"/>
          </w:tcPr>
          <w:p w:rsidR="00FE65B0" w:rsidP="00206E25">
            <w:pPr>
              <w:spacing w:before="0" w:after="0"/>
              <w:jc w:val="right"/>
              <w:rPr>
                <w:rFonts w:ascii="Arial" w:eastAsia="Arial" w:hAnsi="Arial" w:cs="Arial"/>
              </w:rPr>
            </w:pPr>
            <w:bookmarkStart w:id="22428" w:name="_LINE__30_244d783b_77eb_4526_9c5d_8bf5fc"/>
            <w:r>
              <w:rPr>
                <w:rFonts w:ascii="Arial" w:eastAsia="Arial" w:hAnsi="Arial" w:cs="Arial"/>
                <w:b/>
              </w:rPr>
              <w:t>($3,407,097)</w:t>
            </w:r>
            <w:bookmarkEnd w:id="22428"/>
          </w:p>
        </w:tc>
        <w:tc>
          <w:tcPr>
            <w:tcW w:w="1469" w:type="dxa"/>
          </w:tcPr>
          <w:p w:rsidR="00FE65B0" w:rsidP="00206E25">
            <w:pPr>
              <w:spacing w:before="0" w:after="0"/>
              <w:jc w:val="right"/>
              <w:rPr>
                <w:rFonts w:ascii="Arial" w:eastAsia="Arial" w:hAnsi="Arial" w:cs="Arial"/>
              </w:rPr>
            </w:pPr>
            <w:bookmarkStart w:id="22429" w:name="_LINE__30_7728e275_b3b9_4907_858e_1175e8"/>
            <w:r>
              <w:rPr>
                <w:rFonts w:ascii="Arial" w:eastAsia="Arial" w:hAnsi="Arial" w:cs="Arial"/>
                <w:b/>
              </w:rPr>
              <w:t>($3,463,378)</w:t>
            </w:r>
            <w:bookmarkEnd w:id="22429"/>
          </w:p>
        </w:tc>
      </w:tr>
    </w:tbl>
    <w:p w:rsidR="00FE65B0" w:rsidP="00FE65B0">
      <w:pPr>
        <w:pStyle w:val="BPSParagraphLeftAlign"/>
        <w:suppressAutoHyphens/>
        <w:ind w:left="360"/>
        <w:rPr>
          <w:rFonts w:ascii="Arial" w:eastAsia="Arial" w:hAnsi="Arial" w:cs="Arial"/>
        </w:rPr>
      </w:pPr>
      <w:bookmarkStart w:id="22430" w:name="_PAR__9_22845d0c_8d76_4134_a55c_c7d578c5"/>
      <w:bookmarkEnd w:id="22405"/>
      <w:r>
        <w:rPr>
          <w:rFonts w:ascii="Arial" w:eastAsia="Arial" w:hAnsi="Arial" w:cs="Arial"/>
          <w:b/>
        </w:rPr>
        <w:t>EXECUTIVE DEPARTMENT</w:t>
      </w:r>
    </w:p>
    <w:p w:rsidR="00FE65B0" w:rsidP="00FE65B0">
      <w:pPr>
        <w:pStyle w:val="BPSParagraphLeftAlign"/>
        <w:suppressAutoHyphens/>
        <w:ind w:left="360"/>
        <w:rPr>
          <w:rFonts w:ascii="Arial" w:eastAsia="Arial" w:hAnsi="Arial" w:cs="Arial"/>
        </w:rPr>
      </w:pPr>
      <w:bookmarkStart w:id="22431" w:name="_PAR__10_e1989657_0c2f_49a0_a26d_3bbde39"/>
      <w:bookmarkEnd w:id="22430"/>
      <w:r>
        <w:rPr>
          <w:rFonts w:ascii="Arial" w:eastAsia="Arial" w:hAnsi="Arial" w:cs="Arial"/>
          <w:b/>
        </w:rPr>
        <w:t>GOPIF - Community Resilience Partnership Z376</w:t>
      </w:r>
    </w:p>
    <w:p w:rsidR="00FE65B0" w:rsidP="00FE65B0">
      <w:pPr>
        <w:ind w:left="360"/>
        <w:rPr>
          <w:rFonts w:ascii="Arial" w:eastAsia="Arial" w:hAnsi="Arial" w:cs="Arial"/>
        </w:rPr>
      </w:pPr>
      <w:bookmarkStart w:id="22432" w:name="_PAR__11_245bb6ab_ca4f_4f14_80b9_b5ac84b"/>
      <w:bookmarkEnd w:id="22431"/>
      <w:r>
        <w:rPr>
          <w:rFonts w:ascii="Arial" w:eastAsia="Arial" w:hAnsi="Arial" w:cs="Arial"/>
        </w:rPr>
        <w:t>Initiative: Transfers All Other funding for the community resilience partnership program from the GOPIF - Community Resilience Partnership program within the Executive Department to the Community Resilience Partnership program within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33" w:name="_PAR__12_49d1bace_483e_4acd_9eb4_55e9c14"/>
            <w:bookmarkStart w:id="22434" w:name="_LINE__38_d0c1ef0f_07a6_419a_8546_d03b0a"/>
            <w:bookmarkEnd w:id="22432"/>
            <w:r>
              <w:rPr>
                <w:rFonts w:ascii="Arial" w:eastAsia="Arial" w:hAnsi="Arial" w:cs="Arial"/>
                <w:b/>
              </w:rPr>
              <w:t>GENERAL FUND</w:t>
            </w:r>
            <w:bookmarkEnd w:id="22434"/>
          </w:p>
        </w:tc>
        <w:tc>
          <w:tcPr>
            <w:tcW w:w="1469" w:type="dxa"/>
          </w:tcPr>
          <w:p w:rsidR="00FE65B0" w:rsidP="00206E25">
            <w:pPr>
              <w:spacing w:before="0" w:after="0"/>
              <w:jc w:val="right"/>
              <w:rPr>
                <w:rFonts w:ascii="Arial" w:eastAsia="Arial" w:hAnsi="Arial" w:cs="Arial"/>
              </w:rPr>
            </w:pPr>
            <w:bookmarkStart w:id="22435" w:name="_LINE__38_f1b4500a_2c38_4138_a61a_9799e0"/>
            <w:r>
              <w:rPr>
                <w:rFonts w:ascii="Arial" w:eastAsia="Arial" w:hAnsi="Arial" w:cs="Arial"/>
                <w:b/>
              </w:rPr>
              <w:t>2025-26</w:t>
            </w:r>
            <w:bookmarkEnd w:id="22435"/>
          </w:p>
        </w:tc>
        <w:tc>
          <w:tcPr>
            <w:tcW w:w="1469" w:type="dxa"/>
          </w:tcPr>
          <w:p w:rsidR="00FE65B0" w:rsidP="00206E25">
            <w:pPr>
              <w:spacing w:before="0" w:after="0"/>
              <w:jc w:val="right"/>
              <w:rPr>
                <w:rFonts w:ascii="Arial" w:eastAsia="Arial" w:hAnsi="Arial" w:cs="Arial"/>
              </w:rPr>
            </w:pPr>
            <w:bookmarkStart w:id="22436" w:name="_LINE__38_6499f1e6_d2b3_486b_9823_0235ac"/>
            <w:r>
              <w:rPr>
                <w:rFonts w:ascii="Arial" w:eastAsia="Arial" w:hAnsi="Arial" w:cs="Arial"/>
                <w:b/>
              </w:rPr>
              <w:t>2026-27</w:t>
            </w:r>
            <w:bookmarkEnd w:id="224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37" w:name="_LINE__39_47182583_db75_4da6_a5cb_af92e1"/>
            <w:r>
              <w:rPr>
                <w:rFonts w:ascii="Arial" w:eastAsia="Arial" w:hAnsi="Arial" w:cs="Arial"/>
              </w:rPr>
              <w:t>All Other</w:t>
            </w:r>
            <w:bookmarkEnd w:id="22437"/>
          </w:p>
        </w:tc>
        <w:tc>
          <w:tcPr>
            <w:tcW w:w="1469" w:type="dxa"/>
          </w:tcPr>
          <w:p w:rsidR="00FE65B0" w:rsidP="00206E25">
            <w:pPr>
              <w:spacing w:before="0" w:after="0"/>
              <w:jc w:val="right"/>
              <w:rPr>
                <w:rFonts w:ascii="Arial" w:eastAsia="Arial" w:hAnsi="Arial" w:cs="Arial"/>
              </w:rPr>
            </w:pPr>
            <w:bookmarkStart w:id="22438" w:name="_LINE__39_affcb1db_09f2_4392_ad01_79477e"/>
            <w:r>
              <w:rPr>
                <w:rFonts w:ascii="Arial" w:eastAsia="Arial" w:hAnsi="Arial" w:cs="Arial"/>
              </w:rPr>
              <w:t>($3,003,660)</w:t>
            </w:r>
            <w:bookmarkEnd w:id="22438"/>
          </w:p>
        </w:tc>
        <w:tc>
          <w:tcPr>
            <w:tcW w:w="1469" w:type="dxa"/>
          </w:tcPr>
          <w:p w:rsidR="00FE65B0" w:rsidP="00206E25">
            <w:pPr>
              <w:spacing w:before="0" w:after="0"/>
              <w:jc w:val="right"/>
              <w:rPr>
                <w:rFonts w:ascii="Arial" w:eastAsia="Arial" w:hAnsi="Arial" w:cs="Arial"/>
              </w:rPr>
            </w:pPr>
            <w:bookmarkStart w:id="22439" w:name="_LINE__39_fe5270aa_01ea_4a7a_be48_fe64f6"/>
            <w:r>
              <w:rPr>
                <w:rFonts w:ascii="Arial" w:eastAsia="Arial" w:hAnsi="Arial" w:cs="Arial"/>
              </w:rPr>
              <w:t>($3,003,660)</w:t>
            </w:r>
            <w:bookmarkEnd w:id="224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40" w:name="_LINE__40_7e1bec2e_4739_4770_a1f2_ffd34f"/>
            <w:r>
              <w:rPr>
                <w:rFonts w:ascii="Arial" w:eastAsia="Arial" w:hAnsi="Arial" w:cs="Arial"/>
              </w:rPr>
              <w:t xml:space="preserve"> </w:t>
            </w:r>
            <w:bookmarkEnd w:id="22440"/>
          </w:p>
        </w:tc>
        <w:tc>
          <w:tcPr>
            <w:tcW w:w="1469" w:type="dxa"/>
          </w:tcPr>
          <w:p w:rsidR="00FE65B0" w:rsidP="00206E25">
            <w:pPr>
              <w:spacing w:before="0" w:after="0"/>
              <w:jc w:val="right"/>
              <w:rPr>
                <w:rFonts w:ascii="Arial" w:eastAsia="Arial" w:hAnsi="Arial" w:cs="Arial"/>
              </w:rPr>
            </w:pPr>
            <w:bookmarkStart w:id="22441" w:name="_LINE__40_f07b654b_8dbd_4f17_8ced_01b21c"/>
            <w:r>
              <w:rPr>
                <w:rFonts w:ascii="Arial" w:eastAsia="Arial" w:hAnsi="Arial" w:cs="Arial"/>
              </w:rPr>
              <w:t>__________</w:t>
            </w:r>
            <w:bookmarkEnd w:id="22441"/>
          </w:p>
        </w:tc>
        <w:tc>
          <w:tcPr>
            <w:tcW w:w="1469" w:type="dxa"/>
          </w:tcPr>
          <w:p w:rsidR="00FE65B0" w:rsidP="00206E25">
            <w:pPr>
              <w:spacing w:before="0" w:after="0"/>
              <w:jc w:val="right"/>
              <w:rPr>
                <w:rFonts w:ascii="Arial" w:eastAsia="Arial" w:hAnsi="Arial" w:cs="Arial"/>
              </w:rPr>
            </w:pPr>
            <w:bookmarkStart w:id="22442" w:name="_LINE__40_605b0224_b58f_4c2f_aa18_241604"/>
            <w:r>
              <w:rPr>
                <w:rFonts w:ascii="Arial" w:eastAsia="Arial" w:hAnsi="Arial" w:cs="Arial"/>
              </w:rPr>
              <w:t>__________</w:t>
            </w:r>
            <w:bookmarkEnd w:id="224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43" w:name="_LINE__41_f9281662_01c0_47c7_8d14_d2ee8f"/>
            <w:r>
              <w:rPr>
                <w:rFonts w:ascii="Arial" w:eastAsia="Arial" w:hAnsi="Arial" w:cs="Arial"/>
              </w:rPr>
              <w:t>GENERAL FUND TOTAL</w:t>
            </w:r>
            <w:bookmarkEnd w:id="22443"/>
          </w:p>
        </w:tc>
        <w:tc>
          <w:tcPr>
            <w:tcW w:w="1469" w:type="dxa"/>
          </w:tcPr>
          <w:p w:rsidR="00FE65B0" w:rsidP="00206E25">
            <w:pPr>
              <w:spacing w:before="0" w:after="0"/>
              <w:jc w:val="right"/>
              <w:rPr>
                <w:rFonts w:ascii="Arial" w:eastAsia="Arial" w:hAnsi="Arial" w:cs="Arial"/>
              </w:rPr>
            </w:pPr>
            <w:bookmarkStart w:id="22444" w:name="_LINE__41_ddde6839_c946_4b55_860c_376b8d"/>
            <w:r>
              <w:rPr>
                <w:rFonts w:ascii="Arial" w:eastAsia="Arial" w:hAnsi="Arial" w:cs="Arial"/>
              </w:rPr>
              <w:t>($3,003,660)</w:t>
            </w:r>
            <w:bookmarkEnd w:id="22444"/>
          </w:p>
        </w:tc>
        <w:tc>
          <w:tcPr>
            <w:tcW w:w="1469" w:type="dxa"/>
          </w:tcPr>
          <w:p w:rsidR="00FE65B0" w:rsidP="00206E25">
            <w:pPr>
              <w:spacing w:before="0" w:after="0"/>
              <w:jc w:val="right"/>
              <w:rPr>
                <w:rFonts w:ascii="Arial" w:eastAsia="Arial" w:hAnsi="Arial" w:cs="Arial"/>
              </w:rPr>
            </w:pPr>
            <w:bookmarkStart w:id="22445" w:name="_LINE__41_f360c6f4_70f2_4b2a_b1ce_b76fff"/>
            <w:r>
              <w:rPr>
                <w:rFonts w:ascii="Arial" w:eastAsia="Arial" w:hAnsi="Arial" w:cs="Arial"/>
              </w:rPr>
              <w:t>($3,003,660)</w:t>
            </w:r>
            <w:bookmarkEnd w:id="22445"/>
          </w:p>
        </w:tc>
      </w:tr>
    </w:tbl>
    <w:p w:rsidR="00FE65B0" w:rsidP="00FE65B0">
      <w:pPr>
        <w:ind w:left="360"/>
        <w:rPr>
          <w:rFonts w:ascii="Arial" w:eastAsia="Arial" w:hAnsi="Arial" w:cs="Arial"/>
        </w:rPr>
      </w:pPr>
      <w:bookmarkStart w:id="22446" w:name="_PAR__13_5f9e398e_0127_4960_9d86_fff7e8a"/>
      <w:bookmarkEnd w:id="224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47" w:name="_PAR__14_0ee94f68_aa32_44f6_8645_df61f90"/>
            <w:bookmarkStart w:id="22448" w:name="_LINE__43_977481f6_b140_467c_bb8b_d9ce52"/>
            <w:bookmarkEnd w:id="22446"/>
            <w:r>
              <w:rPr>
                <w:rFonts w:ascii="Arial" w:eastAsia="Arial" w:hAnsi="Arial" w:cs="Arial"/>
                <w:b/>
              </w:rPr>
              <w:t>FEDERAL EXPENDITURES FUND</w:t>
            </w:r>
            <w:bookmarkEnd w:id="22448"/>
          </w:p>
        </w:tc>
        <w:tc>
          <w:tcPr>
            <w:tcW w:w="1469" w:type="dxa"/>
          </w:tcPr>
          <w:p w:rsidR="00FE65B0" w:rsidP="00206E25">
            <w:pPr>
              <w:spacing w:before="0" w:after="0"/>
              <w:jc w:val="right"/>
              <w:rPr>
                <w:rFonts w:ascii="Arial" w:eastAsia="Arial" w:hAnsi="Arial" w:cs="Arial"/>
              </w:rPr>
            </w:pPr>
            <w:bookmarkStart w:id="22449" w:name="_LINE__43_9588f701_37d8_4a83_8f05_552f0c"/>
            <w:r>
              <w:rPr>
                <w:rFonts w:ascii="Arial" w:eastAsia="Arial" w:hAnsi="Arial" w:cs="Arial"/>
                <w:b/>
              </w:rPr>
              <w:t>2025-26</w:t>
            </w:r>
            <w:bookmarkEnd w:id="22449"/>
          </w:p>
        </w:tc>
        <w:tc>
          <w:tcPr>
            <w:tcW w:w="1469" w:type="dxa"/>
          </w:tcPr>
          <w:p w:rsidR="00FE65B0" w:rsidP="00206E25">
            <w:pPr>
              <w:spacing w:before="0" w:after="0"/>
              <w:jc w:val="right"/>
              <w:rPr>
                <w:rFonts w:ascii="Arial" w:eastAsia="Arial" w:hAnsi="Arial" w:cs="Arial"/>
              </w:rPr>
            </w:pPr>
            <w:bookmarkStart w:id="22450" w:name="_LINE__43_8c1cb69c_7e3c_44c4_be6d_bf2eb6"/>
            <w:r>
              <w:rPr>
                <w:rFonts w:ascii="Arial" w:eastAsia="Arial" w:hAnsi="Arial" w:cs="Arial"/>
                <w:b/>
              </w:rPr>
              <w:t>2026-27</w:t>
            </w:r>
            <w:bookmarkEnd w:id="224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51" w:name="_PAGE__276_5e0feddd_6f93_4ff3_9ed6_edaf7"/>
            <w:bookmarkStart w:id="22452" w:name="_PAR__2_07432df9_3ec7_4190_bc48_75d3e044"/>
            <w:bookmarkStart w:id="22453" w:name="_LINE__1_885369a2_a7b8_4ab8_98d8_3b3b4c3"/>
            <w:bookmarkEnd w:id="22374"/>
            <w:bookmarkEnd w:id="22447"/>
            <w:r>
              <w:rPr>
                <w:rFonts w:ascii="Arial" w:eastAsia="Arial" w:hAnsi="Arial" w:cs="Arial"/>
              </w:rPr>
              <w:t>All Other</w:t>
            </w:r>
            <w:bookmarkEnd w:id="22453"/>
          </w:p>
        </w:tc>
        <w:tc>
          <w:tcPr>
            <w:tcW w:w="1469" w:type="dxa"/>
          </w:tcPr>
          <w:p w:rsidR="00FE65B0" w:rsidP="00206E25">
            <w:pPr>
              <w:spacing w:before="0" w:after="0"/>
              <w:jc w:val="right"/>
              <w:rPr>
                <w:rFonts w:ascii="Arial" w:eastAsia="Arial" w:hAnsi="Arial" w:cs="Arial"/>
              </w:rPr>
            </w:pPr>
            <w:bookmarkStart w:id="22454" w:name="_LINE__1_1741158d_a9d1_42ba_8a84_71a3f33"/>
            <w:r>
              <w:rPr>
                <w:rFonts w:ascii="Arial" w:eastAsia="Arial" w:hAnsi="Arial" w:cs="Arial"/>
              </w:rPr>
              <w:t>($500)</w:t>
            </w:r>
            <w:bookmarkEnd w:id="22454"/>
          </w:p>
        </w:tc>
        <w:tc>
          <w:tcPr>
            <w:tcW w:w="1469" w:type="dxa"/>
          </w:tcPr>
          <w:p w:rsidR="00FE65B0" w:rsidP="00206E25">
            <w:pPr>
              <w:spacing w:before="0" w:after="0"/>
              <w:jc w:val="right"/>
              <w:rPr>
                <w:rFonts w:ascii="Arial" w:eastAsia="Arial" w:hAnsi="Arial" w:cs="Arial"/>
              </w:rPr>
            </w:pPr>
            <w:bookmarkStart w:id="22455" w:name="_LINE__1_ea50b1fd_6f17_467c_96ff_8dc2ba9"/>
            <w:r>
              <w:rPr>
                <w:rFonts w:ascii="Arial" w:eastAsia="Arial" w:hAnsi="Arial" w:cs="Arial"/>
              </w:rPr>
              <w:t>($500)</w:t>
            </w:r>
            <w:bookmarkEnd w:id="224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56" w:name="_LINE__2_505e08ed_5e69_4916_8d97_aebd642"/>
            <w:r>
              <w:rPr>
                <w:rFonts w:ascii="Arial" w:eastAsia="Arial" w:hAnsi="Arial" w:cs="Arial"/>
              </w:rPr>
              <w:t xml:space="preserve"> </w:t>
            </w:r>
            <w:bookmarkEnd w:id="22456"/>
          </w:p>
        </w:tc>
        <w:tc>
          <w:tcPr>
            <w:tcW w:w="1469" w:type="dxa"/>
          </w:tcPr>
          <w:p w:rsidR="00FE65B0" w:rsidP="00206E25">
            <w:pPr>
              <w:spacing w:before="0" w:after="0"/>
              <w:jc w:val="right"/>
              <w:rPr>
                <w:rFonts w:ascii="Arial" w:eastAsia="Arial" w:hAnsi="Arial" w:cs="Arial"/>
              </w:rPr>
            </w:pPr>
            <w:bookmarkStart w:id="22457" w:name="_LINE__2_49d9c538_cd30_4814_a7b9_09b8017"/>
            <w:r>
              <w:rPr>
                <w:rFonts w:ascii="Arial" w:eastAsia="Arial" w:hAnsi="Arial" w:cs="Arial"/>
              </w:rPr>
              <w:t>__________</w:t>
            </w:r>
            <w:bookmarkEnd w:id="22457"/>
          </w:p>
        </w:tc>
        <w:tc>
          <w:tcPr>
            <w:tcW w:w="1469" w:type="dxa"/>
          </w:tcPr>
          <w:p w:rsidR="00FE65B0" w:rsidP="00206E25">
            <w:pPr>
              <w:spacing w:before="0" w:after="0"/>
              <w:jc w:val="right"/>
              <w:rPr>
                <w:rFonts w:ascii="Arial" w:eastAsia="Arial" w:hAnsi="Arial" w:cs="Arial"/>
              </w:rPr>
            </w:pPr>
            <w:bookmarkStart w:id="22458" w:name="_LINE__2_61550631_459f_4c82_81b9_6a67b34"/>
            <w:r>
              <w:rPr>
                <w:rFonts w:ascii="Arial" w:eastAsia="Arial" w:hAnsi="Arial" w:cs="Arial"/>
              </w:rPr>
              <w:t>__________</w:t>
            </w:r>
            <w:bookmarkEnd w:id="2245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59" w:name="_LINE__3_baa2c74c_4fbb_4dc0_9574_5ead2ec"/>
            <w:r>
              <w:rPr>
                <w:rFonts w:ascii="Arial" w:eastAsia="Arial" w:hAnsi="Arial" w:cs="Arial"/>
              </w:rPr>
              <w:t>FEDERAL EXPENDITURES FUND TOTAL</w:t>
            </w:r>
            <w:bookmarkEnd w:id="22459"/>
          </w:p>
        </w:tc>
        <w:tc>
          <w:tcPr>
            <w:tcW w:w="1469" w:type="dxa"/>
          </w:tcPr>
          <w:p w:rsidR="00FE65B0" w:rsidP="00206E25">
            <w:pPr>
              <w:spacing w:before="0" w:after="0"/>
              <w:jc w:val="right"/>
              <w:rPr>
                <w:rFonts w:ascii="Arial" w:eastAsia="Arial" w:hAnsi="Arial" w:cs="Arial"/>
              </w:rPr>
            </w:pPr>
            <w:bookmarkStart w:id="22460" w:name="_LINE__3_040ab2c7_c39e_4693_b0a4_7a17453"/>
            <w:r>
              <w:rPr>
                <w:rFonts w:ascii="Arial" w:eastAsia="Arial" w:hAnsi="Arial" w:cs="Arial"/>
              </w:rPr>
              <w:t>($500)</w:t>
            </w:r>
            <w:bookmarkEnd w:id="22460"/>
          </w:p>
        </w:tc>
        <w:tc>
          <w:tcPr>
            <w:tcW w:w="1469" w:type="dxa"/>
          </w:tcPr>
          <w:p w:rsidR="00FE65B0" w:rsidP="00206E25">
            <w:pPr>
              <w:spacing w:before="0" w:after="0"/>
              <w:jc w:val="right"/>
              <w:rPr>
                <w:rFonts w:ascii="Arial" w:eastAsia="Arial" w:hAnsi="Arial" w:cs="Arial"/>
              </w:rPr>
            </w:pPr>
            <w:bookmarkStart w:id="22461" w:name="_LINE__3_a96643c6_c0f4_4e32_852e_4ecbaf1"/>
            <w:r>
              <w:rPr>
                <w:rFonts w:ascii="Arial" w:eastAsia="Arial" w:hAnsi="Arial" w:cs="Arial"/>
              </w:rPr>
              <w:t>($500)</w:t>
            </w:r>
            <w:bookmarkEnd w:id="22461"/>
          </w:p>
        </w:tc>
      </w:tr>
    </w:tbl>
    <w:p w:rsidR="00FE65B0" w:rsidP="00FE65B0">
      <w:pPr>
        <w:ind w:left="360"/>
        <w:rPr>
          <w:rFonts w:ascii="Arial" w:eastAsia="Arial" w:hAnsi="Arial" w:cs="Arial"/>
        </w:rPr>
      </w:pPr>
      <w:bookmarkStart w:id="22462" w:name="_PAR__3_f3e2b010_1b71_41b9_a912_513f7f8d"/>
      <w:bookmarkEnd w:id="2245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63" w:name="_PAR__4_9d3d7167_1727_4e03_b96f_8f9e694c"/>
            <w:bookmarkStart w:id="22464" w:name="_LINE__5_623d84ba_9594_4be7_b7e8_f03696b"/>
            <w:bookmarkEnd w:id="22462"/>
            <w:r>
              <w:rPr>
                <w:rFonts w:ascii="Arial" w:eastAsia="Arial" w:hAnsi="Arial" w:cs="Arial"/>
                <w:b/>
              </w:rPr>
              <w:t>OTHER SPECIAL REVENUE FUNDS</w:t>
            </w:r>
            <w:bookmarkEnd w:id="22464"/>
          </w:p>
        </w:tc>
        <w:tc>
          <w:tcPr>
            <w:tcW w:w="1469" w:type="dxa"/>
          </w:tcPr>
          <w:p w:rsidR="00FE65B0" w:rsidP="00206E25">
            <w:pPr>
              <w:spacing w:before="0" w:after="0"/>
              <w:jc w:val="right"/>
              <w:rPr>
                <w:rFonts w:ascii="Arial" w:eastAsia="Arial" w:hAnsi="Arial" w:cs="Arial"/>
              </w:rPr>
            </w:pPr>
            <w:bookmarkStart w:id="22465" w:name="_LINE__5_3d583e29_45cd_4043_93e0_4d15a9e"/>
            <w:r>
              <w:rPr>
                <w:rFonts w:ascii="Arial" w:eastAsia="Arial" w:hAnsi="Arial" w:cs="Arial"/>
                <w:b/>
              </w:rPr>
              <w:t>2025-26</w:t>
            </w:r>
            <w:bookmarkEnd w:id="22465"/>
          </w:p>
        </w:tc>
        <w:tc>
          <w:tcPr>
            <w:tcW w:w="1469" w:type="dxa"/>
          </w:tcPr>
          <w:p w:rsidR="00FE65B0" w:rsidP="00206E25">
            <w:pPr>
              <w:spacing w:before="0" w:after="0"/>
              <w:jc w:val="right"/>
              <w:rPr>
                <w:rFonts w:ascii="Arial" w:eastAsia="Arial" w:hAnsi="Arial" w:cs="Arial"/>
              </w:rPr>
            </w:pPr>
            <w:bookmarkStart w:id="22466" w:name="_LINE__5_30949a3e_864c_47ee_9433_91688c8"/>
            <w:r>
              <w:rPr>
                <w:rFonts w:ascii="Arial" w:eastAsia="Arial" w:hAnsi="Arial" w:cs="Arial"/>
                <w:b/>
              </w:rPr>
              <w:t>2026-27</w:t>
            </w:r>
            <w:bookmarkEnd w:id="2246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67" w:name="_LINE__6_beee309b_51e2_44b5_960a_9e6607d"/>
            <w:r>
              <w:rPr>
                <w:rFonts w:ascii="Arial" w:eastAsia="Arial" w:hAnsi="Arial" w:cs="Arial"/>
              </w:rPr>
              <w:t>All Other</w:t>
            </w:r>
            <w:bookmarkEnd w:id="22467"/>
          </w:p>
        </w:tc>
        <w:tc>
          <w:tcPr>
            <w:tcW w:w="1469" w:type="dxa"/>
          </w:tcPr>
          <w:p w:rsidR="00FE65B0" w:rsidP="00206E25">
            <w:pPr>
              <w:spacing w:before="0" w:after="0"/>
              <w:jc w:val="right"/>
              <w:rPr>
                <w:rFonts w:ascii="Arial" w:eastAsia="Arial" w:hAnsi="Arial" w:cs="Arial"/>
              </w:rPr>
            </w:pPr>
            <w:bookmarkStart w:id="22468" w:name="_LINE__6_fa979d68_caf0_4c79_946f_aff39ea"/>
            <w:r>
              <w:rPr>
                <w:rFonts w:ascii="Arial" w:eastAsia="Arial" w:hAnsi="Arial" w:cs="Arial"/>
              </w:rPr>
              <w:t>($5,000,500)</w:t>
            </w:r>
            <w:bookmarkEnd w:id="22468"/>
          </w:p>
        </w:tc>
        <w:tc>
          <w:tcPr>
            <w:tcW w:w="1469" w:type="dxa"/>
          </w:tcPr>
          <w:p w:rsidR="00FE65B0" w:rsidP="00206E25">
            <w:pPr>
              <w:spacing w:before="0" w:after="0"/>
              <w:jc w:val="right"/>
              <w:rPr>
                <w:rFonts w:ascii="Arial" w:eastAsia="Arial" w:hAnsi="Arial" w:cs="Arial"/>
              </w:rPr>
            </w:pPr>
            <w:bookmarkStart w:id="22469" w:name="_LINE__6_ed93b903_f23c_43f5_9e48_7f74a76"/>
            <w:r>
              <w:rPr>
                <w:rFonts w:ascii="Arial" w:eastAsia="Arial" w:hAnsi="Arial" w:cs="Arial"/>
              </w:rPr>
              <w:t>($5,000,500)</w:t>
            </w:r>
            <w:bookmarkEnd w:id="2246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70" w:name="_LINE__7_403ac9b4_c4d7_43b7_ac05_8c7eb6d"/>
            <w:r>
              <w:rPr>
                <w:rFonts w:ascii="Arial" w:eastAsia="Arial" w:hAnsi="Arial" w:cs="Arial"/>
              </w:rPr>
              <w:t xml:space="preserve"> </w:t>
            </w:r>
            <w:bookmarkEnd w:id="22470"/>
          </w:p>
        </w:tc>
        <w:tc>
          <w:tcPr>
            <w:tcW w:w="1469" w:type="dxa"/>
          </w:tcPr>
          <w:p w:rsidR="00FE65B0" w:rsidP="00206E25">
            <w:pPr>
              <w:spacing w:before="0" w:after="0"/>
              <w:jc w:val="right"/>
              <w:rPr>
                <w:rFonts w:ascii="Arial" w:eastAsia="Arial" w:hAnsi="Arial" w:cs="Arial"/>
              </w:rPr>
            </w:pPr>
            <w:bookmarkStart w:id="22471" w:name="_LINE__7_3336a281_b90b_482d_8bed_b27f05a"/>
            <w:r>
              <w:rPr>
                <w:rFonts w:ascii="Arial" w:eastAsia="Arial" w:hAnsi="Arial" w:cs="Arial"/>
              </w:rPr>
              <w:t>__________</w:t>
            </w:r>
            <w:bookmarkEnd w:id="22471"/>
          </w:p>
        </w:tc>
        <w:tc>
          <w:tcPr>
            <w:tcW w:w="1469" w:type="dxa"/>
          </w:tcPr>
          <w:p w:rsidR="00FE65B0" w:rsidP="00206E25">
            <w:pPr>
              <w:spacing w:before="0" w:after="0"/>
              <w:jc w:val="right"/>
              <w:rPr>
                <w:rFonts w:ascii="Arial" w:eastAsia="Arial" w:hAnsi="Arial" w:cs="Arial"/>
              </w:rPr>
            </w:pPr>
            <w:bookmarkStart w:id="22472" w:name="_LINE__7_16c9cc65_b10f_4f3a_b58a_e23feb5"/>
            <w:r>
              <w:rPr>
                <w:rFonts w:ascii="Arial" w:eastAsia="Arial" w:hAnsi="Arial" w:cs="Arial"/>
              </w:rPr>
              <w:t>__________</w:t>
            </w:r>
            <w:bookmarkEnd w:id="224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73" w:name="_LINE__8_fb836733_7297_4797_9f87_2962f88"/>
            <w:r>
              <w:rPr>
                <w:rFonts w:ascii="Arial" w:eastAsia="Arial" w:hAnsi="Arial" w:cs="Arial"/>
              </w:rPr>
              <w:t>OTHER SPECIAL REVENUE FUNDS TOTAL</w:t>
            </w:r>
            <w:bookmarkEnd w:id="22473"/>
          </w:p>
        </w:tc>
        <w:tc>
          <w:tcPr>
            <w:tcW w:w="1469" w:type="dxa"/>
          </w:tcPr>
          <w:p w:rsidR="00FE65B0" w:rsidP="00206E25">
            <w:pPr>
              <w:spacing w:before="0" w:after="0"/>
              <w:jc w:val="right"/>
              <w:rPr>
                <w:rFonts w:ascii="Arial" w:eastAsia="Arial" w:hAnsi="Arial" w:cs="Arial"/>
              </w:rPr>
            </w:pPr>
            <w:bookmarkStart w:id="22474" w:name="_LINE__8_ee6679e7_e061_47f0_8adc_0883240"/>
            <w:r>
              <w:rPr>
                <w:rFonts w:ascii="Arial" w:eastAsia="Arial" w:hAnsi="Arial" w:cs="Arial"/>
              </w:rPr>
              <w:t>($5,000,500)</w:t>
            </w:r>
            <w:bookmarkEnd w:id="22474"/>
          </w:p>
        </w:tc>
        <w:tc>
          <w:tcPr>
            <w:tcW w:w="1469" w:type="dxa"/>
          </w:tcPr>
          <w:p w:rsidR="00FE65B0" w:rsidP="00206E25">
            <w:pPr>
              <w:spacing w:before="0" w:after="0"/>
              <w:jc w:val="right"/>
              <w:rPr>
                <w:rFonts w:ascii="Arial" w:eastAsia="Arial" w:hAnsi="Arial" w:cs="Arial"/>
              </w:rPr>
            </w:pPr>
            <w:bookmarkStart w:id="22475" w:name="_LINE__8_c3aba5e6_4fb7_4866_aedc_8ed3b3b"/>
            <w:r>
              <w:rPr>
                <w:rFonts w:ascii="Arial" w:eastAsia="Arial" w:hAnsi="Arial" w:cs="Arial"/>
              </w:rPr>
              <w:t>($5,000,500)</w:t>
            </w:r>
            <w:bookmarkEnd w:id="22475"/>
          </w:p>
        </w:tc>
      </w:tr>
    </w:tbl>
    <w:p w:rsidR="00FE65B0" w:rsidP="00FE65B0">
      <w:pPr>
        <w:pStyle w:val="BPSParagraphLeftAlign"/>
        <w:suppressAutoHyphens/>
        <w:ind w:left="360"/>
        <w:rPr>
          <w:rFonts w:ascii="Arial" w:eastAsia="Arial" w:hAnsi="Arial" w:cs="Arial"/>
        </w:rPr>
      </w:pPr>
      <w:bookmarkStart w:id="22476" w:name="_PAR__5_556097f3_6177_4359_910c_783b1ce9"/>
      <w:bookmarkEnd w:id="22463"/>
      <w:r>
        <w:rPr>
          <w:rFonts w:ascii="Arial" w:eastAsia="Arial" w:hAnsi="Arial" w:cs="Arial"/>
          <w:b/>
        </w:rPr>
        <w:t>GOPIF - Community Resilience Partnership Z376</w:t>
      </w:r>
    </w:p>
    <w:p w:rsidR="00FE65B0" w:rsidP="00FE65B0">
      <w:pPr>
        <w:ind w:left="360"/>
        <w:rPr>
          <w:rFonts w:ascii="Arial" w:eastAsia="Arial" w:hAnsi="Arial" w:cs="Arial"/>
        </w:rPr>
      </w:pPr>
      <w:bookmarkStart w:id="22477" w:name="_PAR__6_c378a9ff_f185_4bc5_a40f_4d9a6409"/>
      <w:bookmarkEnd w:id="22476"/>
      <w:r>
        <w:rPr>
          <w:rFonts w:ascii="Arial" w:eastAsia="Arial" w:hAnsi="Arial" w:cs="Arial"/>
        </w:rPr>
        <w:t>Initiative: Transfers one Public Service Coordinator II position from the GOPIF - Community Resilience Partnership program within the Executive Department to the Community Resilience Partnership program within the Maine Office of Community Affairs within the same fund to provide coordinated and efficient technical assistance and funding in partnership with communities across the State. One authorized position and any incumbent personnel as of July 1, 2025 in the Executive Department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78" w:name="_PAR__7_ab804ec1_c235_4ea1_a815_0bd96607"/>
            <w:bookmarkStart w:id="22479" w:name="_LINE__21_c918a4fa_4f33_46ba_8b3a_b78d24"/>
            <w:bookmarkEnd w:id="22477"/>
            <w:r>
              <w:rPr>
                <w:rFonts w:ascii="Arial" w:eastAsia="Arial" w:hAnsi="Arial" w:cs="Arial"/>
                <w:b/>
              </w:rPr>
              <w:t>GENERAL FUND</w:t>
            </w:r>
            <w:bookmarkEnd w:id="22479"/>
          </w:p>
        </w:tc>
        <w:tc>
          <w:tcPr>
            <w:tcW w:w="1469" w:type="dxa"/>
          </w:tcPr>
          <w:p w:rsidR="00FE65B0" w:rsidP="00206E25">
            <w:pPr>
              <w:spacing w:before="0" w:after="0"/>
              <w:jc w:val="right"/>
              <w:rPr>
                <w:rFonts w:ascii="Arial" w:eastAsia="Arial" w:hAnsi="Arial" w:cs="Arial"/>
              </w:rPr>
            </w:pPr>
            <w:bookmarkStart w:id="22480" w:name="_LINE__21_633ca7ff_bc28_4486_a813_ae2aad"/>
            <w:r>
              <w:rPr>
                <w:rFonts w:ascii="Arial" w:eastAsia="Arial" w:hAnsi="Arial" w:cs="Arial"/>
                <w:b/>
              </w:rPr>
              <w:t>2025-26</w:t>
            </w:r>
            <w:bookmarkEnd w:id="22480"/>
          </w:p>
        </w:tc>
        <w:tc>
          <w:tcPr>
            <w:tcW w:w="1469" w:type="dxa"/>
          </w:tcPr>
          <w:p w:rsidR="00FE65B0" w:rsidP="00206E25">
            <w:pPr>
              <w:spacing w:before="0" w:after="0"/>
              <w:jc w:val="right"/>
              <w:rPr>
                <w:rFonts w:ascii="Arial" w:eastAsia="Arial" w:hAnsi="Arial" w:cs="Arial"/>
              </w:rPr>
            </w:pPr>
            <w:bookmarkStart w:id="22481" w:name="_LINE__21_08f22f8e_b79d_4eb6_8836_b9443d"/>
            <w:r>
              <w:rPr>
                <w:rFonts w:ascii="Arial" w:eastAsia="Arial" w:hAnsi="Arial" w:cs="Arial"/>
                <w:b/>
              </w:rPr>
              <w:t>2026-27</w:t>
            </w:r>
            <w:bookmarkEnd w:id="2248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82" w:name="_LINE__22_7ee27a40_7ea8_43a0_9d86_8357c2"/>
            <w:r>
              <w:rPr>
                <w:rFonts w:ascii="Arial" w:eastAsia="Arial" w:hAnsi="Arial" w:cs="Arial"/>
              </w:rPr>
              <w:t>POSITIONS - LEGISLATIVE COUNT</w:t>
            </w:r>
            <w:bookmarkEnd w:id="22482"/>
          </w:p>
        </w:tc>
        <w:tc>
          <w:tcPr>
            <w:tcW w:w="1469" w:type="dxa"/>
          </w:tcPr>
          <w:p w:rsidR="00FE65B0" w:rsidP="00206E25">
            <w:pPr>
              <w:spacing w:before="0" w:after="0"/>
              <w:jc w:val="right"/>
              <w:rPr>
                <w:rFonts w:ascii="Arial" w:eastAsia="Arial" w:hAnsi="Arial" w:cs="Arial"/>
              </w:rPr>
            </w:pPr>
            <w:bookmarkStart w:id="22483" w:name="_LINE__22_c07f4297_88fc_49d6_9198_fffa65"/>
            <w:r>
              <w:rPr>
                <w:rFonts w:ascii="Arial" w:eastAsia="Arial" w:hAnsi="Arial" w:cs="Arial"/>
              </w:rPr>
              <w:t>(1.000)</w:t>
            </w:r>
            <w:bookmarkEnd w:id="22483"/>
          </w:p>
        </w:tc>
        <w:tc>
          <w:tcPr>
            <w:tcW w:w="1469" w:type="dxa"/>
          </w:tcPr>
          <w:p w:rsidR="00FE65B0" w:rsidP="00206E25">
            <w:pPr>
              <w:spacing w:before="0" w:after="0"/>
              <w:jc w:val="right"/>
              <w:rPr>
                <w:rFonts w:ascii="Arial" w:eastAsia="Arial" w:hAnsi="Arial" w:cs="Arial"/>
              </w:rPr>
            </w:pPr>
            <w:bookmarkStart w:id="22484" w:name="_LINE__22_67f050bb_b151_4a46_b73f_b9559b"/>
            <w:r>
              <w:rPr>
                <w:rFonts w:ascii="Arial" w:eastAsia="Arial" w:hAnsi="Arial" w:cs="Arial"/>
              </w:rPr>
              <w:t>(1.000)</w:t>
            </w:r>
            <w:bookmarkEnd w:id="224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485" w:name="_LINE__23_db741b73_2b40_4372_8f22_f1f701"/>
            <w:r>
              <w:rPr>
                <w:rFonts w:ascii="Arial" w:eastAsia="Arial" w:hAnsi="Arial" w:cs="Arial"/>
              </w:rPr>
              <w:t>Personal Services</w:t>
            </w:r>
            <w:bookmarkEnd w:id="22485"/>
          </w:p>
        </w:tc>
        <w:tc>
          <w:tcPr>
            <w:tcW w:w="1469" w:type="dxa"/>
          </w:tcPr>
          <w:p w:rsidR="00FE65B0" w:rsidP="00206E25">
            <w:pPr>
              <w:spacing w:before="0" w:after="0"/>
              <w:jc w:val="right"/>
              <w:rPr>
                <w:rFonts w:ascii="Arial" w:eastAsia="Arial" w:hAnsi="Arial" w:cs="Arial"/>
              </w:rPr>
            </w:pPr>
            <w:bookmarkStart w:id="22486" w:name="_LINE__23_b1373b7d_b376_4d3d_9d0b_c0a107"/>
            <w:r>
              <w:rPr>
                <w:rFonts w:ascii="Arial" w:eastAsia="Arial" w:hAnsi="Arial" w:cs="Arial"/>
              </w:rPr>
              <w:t>($155,944)</w:t>
            </w:r>
            <w:bookmarkEnd w:id="22486"/>
          </w:p>
        </w:tc>
        <w:tc>
          <w:tcPr>
            <w:tcW w:w="1469" w:type="dxa"/>
          </w:tcPr>
          <w:p w:rsidR="00FE65B0" w:rsidP="00206E25">
            <w:pPr>
              <w:spacing w:before="0" w:after="0"/>
              <w:jc w:val="right"/>
              <w:rPr>
                <w:rFonts w:ascii="Arial" w:eastAsia="Arial" w:hAnsi="Arial" w:cs="Arial"/>
              </w:rPr>
            </w:pPr>
            <w:bookmarkStart w:id="22487" w:name="_LINE__23_1f0c2e0d_a6c6_41f0_be80_09214e"/>
            <w:r>
              <w:rPr>
                <w:rFonts w:ascii="Arial" w:eastAsia="Arial" w:hAnsi="Arial" w:cs="Arial"/>
              </w:rPr>
              <w:t>($167,760)</w:t>
            </w:r>
            <w:bookmarkEnd w:id="224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88" w:name="_LINE__24_3e0aab02_d055_426d_8300_a71e97"/>
            <w:r>
              <w:rPr>
                <w:rFonts w:ascii="Arial" w:eastAsia="Arial" w:hAnsi="Arial" w:cs="Arial"/>
              </w:rPr>
              <w:t xml:space="preserve"> </w:t>
            </w:r>
            <w:bookmarkEnd w:id="22488"/>
          </w:p>
        </w:tc>
        <w:tc>
          <w:tcPr>
            <w:tcW w:w="1469" w:type="dxa"/>
          </w:tcPr>
          <w:p w:rsidR="00FE65B0" w:rsidP="00206E25">
            <w:pPr>
              <w:spacing w:before="0" w:after="0"/>
              <w:jc w:val="right"/>
              <w:rPr>
                <w:rFonts w:ascii="Arial" w:eastAsia="Arial" w:hAnsi="Arial" w:cs="Arial"/>
              </w:rPr>
            </w:pPr>
            <w:bookmarkStart w:id="22489" w:name="_LINE__24_3054ad91_c06a_4af7_b9a6_89dbc6"/>
            <w:r>
              <w:rPr>
                <w:rFonts w:ascii="Arial" w:eastAsia="Arial" w:hAnsi="Arial" w:cs="Arial"/>
              </w:rPr>
              <w:t>__________</w:t>
            </w:r>
            <w:bookmarkEnd w:id="22489"/>
          </w:p>
        </w:tc>
        <w:tc>
          <w:tcPr>
            <w:tcW w:w="1469" w:type="dxa"/>
          </w:tcPr>
          <w:p w:rsidR="00FE65B0" w:rsidP="00206E25">
            <w:pPr>
              <w:spacing w:before="0" w:after="0"/>
              <w:jc w:val="right"/>
              <w:rPr>
                <w:rFonts w:ascii="Arial" w:eastAsia="Arial" w:hAnsi="Arial" w:cs="Arial"/>
              </w:rPr>
            </w:pPr>
            <w:bookmarkStart w:id="22490" w:name="_LINE__24_f1ec7fdb_b2ee_4492_9c6b_fba364"/>
            <w:r>
              <w:rPr>
                <w:rFonts w:ascii="Arial" w:eastAsia="Arial" w:hAnsi="Arial" w:cs="Arial"/>
              </w:rPr>
              <w:t>__________</w:t>
            </w:r>
            <w:bookmarkEnd w:id="224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91" w:name="_LINE__25_a8d786c0_dc37_4269_b848_e06ad8"/>
            <w:r>
              <w:rPr>
                <w:rFonts w:ascii="Arial" w:eastAsia="Arial" w:hAnsi="Arial" w:cs="Arial"/>
              </w:rPr>
              <w:t>GENERAL FUND TOTAL</w:t>
            </w:r>
            <w:bookmarkEnd w:id="22491"/>
          </w:p>
        </w:tc>
        <w:tc>
          <w:tcPr>
            <w:tcW w:w="1469" w:type="dxa"/>
          </w:tcPr>
          <w:p w:rsidR="00FE65B0" w:rsidP="00206E25">
            <w:pPr>
              <w:spacing w:before="0" w:after="0"/>
              <w:jc w:val="right"/>
              <w:rPr>
                <w:rFonts w:ascii="Arial" w:eastAsia="Arial" w:hAnsi="Arial" w:cs="Arial"/>
              </w:rPr>
            </w:pPr>
            <w:bookmarkStart w:id="22492" w:name="_LINE__25_9d32abb8_0c1b_40a1_8490_59e531"/>
            <w:r>
              <w:rPr>
                <w:rFonts w:ascii="Arial" w:eastAsia="Arial" w:hAnsi="Arial" w:cs="Arial"/>
              </w:rPr>
              <w:t>($155,944)</w:t>
            </w:r>
            <w:bookmarkEnd w:id="22492"/>
          </w:p>
        </w:tc>
        <w:tc>
          <w:tcPr>
            <w:tcW w:w="1469" w:type="dxa"/>
          </w:tcPr>
          <w:p w:rsidR="00FE65B0" w:rsidP="00206E25">
            <w:pPr>
              <w:spacing w:before="0" w:after="0"/>
              <w:jc w:val="right"/>
              <w:rPr>
                <w:rFonts w:ascii="Arial" w:eastAsia="Arial" w:hAnsi="Arial" w:cs="Arial"/>
              </w:rPr>
            </w:pPr>
            <w:bookmarkStart w:id="22493" w:name="_LINE__25_5976df5b_d3c8_4ac8_8337_62d1c6"/>
            <w:r>
              <w:rPr>
                <w:rFonts w:ascii="Arial" w:eastAsia="Arial" w:hAnsi="Arial" w:cs="Arial"/>
              </w:rPr>
              <w:t>($167,760)</w:t>
            </w:r>
            <w:bookmarkEnd w:id="22493"/>
          </w:p>
        </w:tc>
      </w:tr>
    </w:tbl>
    <w:p w:rsidR="00FE65B0" w:rsidP="00FE65B0">
      <w:pPr>
        <w:ind w:left="360"/>
        <w:rPr>
          <w:rFonts w:ascii="Arial" w:eastAsia="Arial" w:hAnsi="Arial" w:cs="Arial"/>
        </w:rPr>
      </w:pPr>
      <w:bookmarkStart w:id="22494" w:name="_PAR__8_c50c64f4_6bf8_4c1d_8d78_b8fa27d1"/>
      <w:bookmarkEnd w:id="224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95" w:name="_PAR__9_2f74470b_7f98_4189_ab4a_6717ca04"/>
            <w:bookmarkStart w:id="22496" w:name="_LINE__27_7f9f4aa7_5935_4439_bec1_dbe85f"/>
            <w:bookmarkEnd w:id="22494"/>
            <w:r>
              <w:rPr>
                <w:rFonts w:ascii="Arial" w:eastAsia="Arial" w:hAnsi="Arial" w:cs="Arial"/>
                <w:b/>
              </w:rPr>
              <w:t>EXECUTIVE DEPARTMENT</w:t>
            </w:r>
            <w:bookmarkEnd w:id="22496"/>
          </w:p>
        </w:tc>
        <w:tc>
          <w:tcPr>
            <w:tcW w:w="1469" w:type="dxa"/>
          </w:tcPr>
          <w:p w:rsidR="00FE65B0" w:rsidP="00206E25">
            <w:pPr>
              <w:spacing w:before="0" w:after="0"/>
              <w:rPr>
                <w:rFonts w:ascii="Arial" w:eastAsia="Arial" w:hAnsi="Arial" w:cs="Arial"/>
              </w:rPr>
            </w:pPr>
            <w:bookmarkStart w:id="22497" w:name="_LINE__27_1b084be5_fdbf_4f51_b717_0c8e41"/>
            <w:r>
              <w:rPr>
                <w:rFonts w:ascii="Arial" w:eastAsia="Arial" w:hAnsi="Arial" w:cs="Arial"/>
              </w:rPr>
              <w:t xml:space="preserve"> </w:t>
            </w:r>
            <w:bookmarkEnd w:id="22497"/>
          </w:p>
        </w:tc>
        <w:tc>
          <w:tcPr>
            <w:tcW w:w="1469" w:type="dxa"/>
          </w:tcPr>
          <w:p w:rsidR="00FE65B0" w:rsidP="00206E25">
            <w:pPr>
              <w:spacing w:before="0" w:after="0"/>
              <w:rPr>
                <w:rFonts w:ascii="Arial" w:eastAsia="Arial" w:hAnsi="Arial" w:cs="Arial"/>
              </w:rPr>
            </w:pPr>
            <w:bookmarkStart w:id="22498" w:name="_LINE__27_c2180a7b_b8d4_4d68_af44_052e5c"/>
            <w:r>
              <w:rPr>
                <w:rFonts w:ascii="Arial" w:eastAsia="Arial" w:hAnsi="Arial" w:cs="Arial"/>
              </w:rPr>
              <w:t xml:space="preserve"> </w:t>
            </w:r>
            <w:bookmarkEnd w:id="2249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499" w:name="_LINE__28_1a02839a_88b3_4a9b_9a5c_7ceecc"/>
            <w:r>
              <w:rPr>
                <w:rFonts w:ascii="Arial" w:eastAsia="Arial" w:hAnsi="Arial" w:cs="Arial"/>
                <w:b/>
              </w:rPr>
              <w:t>DEPARTMENT TOTALS</w:t>
            </w:r>
            <w:bookmarkEnd w:id="22499"/>
          </w:p>
        </w:tc>
        <w:tc>
          <w:tcPr>
            <w:tcW w:w="1469" w:type="dxa"/>
          </w:tcPr>
          <w:p w:rsidR="00FE65B0" w:rsidP="00206E25">
            <w:pPr>
              <w:spacing w:before="0" w:after="0"/>
              <w:jc w:val="right"/>
              <w:rPr>
                <w:rFonts w:ascii="Arial" w:eastAsia="Arial" w:hAnsi="Arial" w:cs="Arial"/>
              </w:rPr>
            </w:pPr>
            <w:bookmarkStart w:id="22500" w:name="_LINE__28_aaa0b862_f410_4608_adb1_424c91"/>
            <w:r>
              <w:rPr>
                <w:rFonts w:ascii="Arial" w:eastAsia="Arial" w:hAnsi="Arial" w:cs="Arial"/>
                <w:b/>
              </w:rPr>
              <w:t>2025-26</w:t>
            </w:r>
            <w:bookmarkEnd w:id="22500"/>
          </w:p>
        </w:tc>
        <w:tc>
          <w:tcPr>
            <w:tcW w:w="1469" w:type="dxa"/>
          </w:tcPr>
          <w:p w:rsidR="00FE65B0" w:rsidP="00206E25">
            <w:pPr>
              <w:spacing w:before="0" w:after="0"/>
              <w:jc w:val="right"/>
              <w:rPr>
                <w:rFonts w:ascii="Arial" w:eastAsia="Arial" w:hAnsi="Arial" w:cs="Arial"/>
              </w:rPr>
            </w:pPr>
            <w:bookmarkStart w:id="22501" w:name="_LINE__28_aa6cbbb9_da9f_4cb8_b0b1_53fed1"/>
            <w:r>
              <w:rPr>
                <w:rFonts w:ascii="Arial" w:eastAsia="Arial" w:hAnsi="Arial" w:cs="Arial"/>
                <w:b/>
              </w:rPr>
              <w:t>2026-27</w:t>
            </w:r>
            <w:bookmarkEnd w:id="2250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02" w:name="_LINE__29_34820d57_e7eb_4796_aa2d_864855"/>
            <w:r>
              <w:rPr>
                <w:rFonts w:ascii="Arial" w:eastAsia="Arial" w:hAnsi="Arial" w:cs="Arial"/>
              </w:rPr>
              <w:t xml:space="preserve"> </w:t>
            </w:r>
            <w:bookmarkEnd w:id="22502"/>
          </w:p>
        </w:tc>
        <w:tc>
          <w:tcPr>
            <w:tcW w:w="1469" w:type="dxa"/>
          </w:tcPr>
          <w:p w:rsidR="00FE65B0" w:rsidP="00206E25">
            <w:pPr>
              <w:spacing w:before="0" w:after="0"/>
              <w:rPr>
                <w:rFonts w:ascii="Arial" w:eastAsia="Arial" w:hAnsi="Arial" w:cs="Arial"/>
              </w:rPr>
            </w:pPr>
            <w:bookmarkStart w:id="22503" w:name="_LINE__29_176d166d_8f38_41d1_9ef8_935032"/>
            <w:r>
              <w:rPr>
                <w:rFonts w:ascii="Arial" w:eastAsia="Arial" w:hAnsi="Arial" w:cs="Arial"/>
              </w:rPr>
              <w:t xml:space="preserve"> </w:t>
            </w:r>
            <w:bookmarkEnd w:id="22503"/>
          </w:p>
        </w:tc>
        <w:tc>
          <w:tcPr>
            <w:tcW w:w="1469" w:type="dxa"/>
          </w:tcPr>
          <w:p w:rsidR="00FE65B0" w:rsidP="00206E25">
            <w:pPr>
              <w:spacing w:before="0" w:after="0"/>
              <w:rPr>
                <w:rFonts w:ascii="Arial" w:eastAsia="Arial" w:hAnsi="Arial" w:cs="Arial"/>
              </w:rPr>
            </w:pPr>
            <w:bookmarkStart w:id="22504" w:name="_LINE__29_20481679_0fd7_46c3_820e_76d95d"/>
            <w:r>
              <w:rPr>
                <w:rFonts w:ascii="Arial" w:eastAsia="Arial" w:hAnsi="Arial" w:cs="Arial"/>
              </w:rPr>
              <w:t xml:space="preserve"> </w:t>
            </w:r>
            <w:bookmarkEnd w:id="2250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05" w:name="_LINE__30_e3acbadf_a014_4745_89b8_484bc6"/>
            <w:r>
              <w:rPr>
                <w:rFonts w:ascii="Arial" w:eastAsia="Arial" w:hAnsi="Arial" w:cs="Arial"/>
                <w:b/>
              </w:rPr>
              <w:t>GENERAL FUND</w:t>
            </w:r>
            <w:bookmarkEnd w:id="22505"/>
          </w:p>
        </w:tc>
        <w:tc>
          <w:tcPr>
            <w:tcW w:w="1469" w:type="dxa"/>
          </w:tcPr>
          <w:p w:rsidR="00FE65B0" w:rsidP="00206E25">
            <w:pPr>
              <w:spacing w:before="0" w:after="0"/>
              <w:jc w:val="right"/>
              <w:rPr>
                <w:rFonts w:ascii="Arial" w:eastAsia="Arial" w:hAnsi="Arial" w:cs="Arial"/>
              </w:rPr>
            </w:pPr>
            <w:bookmarkStart w:id="22506" w:name="_LINE__30_54f8f8d2_aa1c_4e5b_bfa7_cd5406"/>
            <w:r>
              <w:rPr>
                <w:rFonts w:ascii="Arial" w:eastAsia="Arial" w:hAnsi="Arial" w:cs="Arial"/>
                <w:b/>
              </w:rPr>
              <w:t>($3,159,604)</w:t>
            </w:r>
            <w:bookmarkEnd w:id="22506"/>
          </w:p>
        </w:tc>
        <w:tc>
          <w:tcPr>
            <w:tcW w:w="1469" w:type="dxa"/>
          </w:tcPr>
          <w:p w:rsidR="00FE65B0" w:rsidP="00206E25">
            <w:pPr>
              <w:spacing w:before="0" w:after="0"/>
              <w:jc w:val="right"/>
              <w:rPr>
                <w:rFonts w:ascii="Arial" w:eastAsia="Arial" w:hAnsi="Arial" w:cs="Arial"/>
              </w:rPr>
            </w:pPr>
            <w:bookmarkStart w:id="22507" w:name="_LINE__30_5b943551_38e3_4a5b_9678_5b1ffc"/>
            <w:r>
              <w:rPr>
                <w:rFonts w:ascii="Arial" w:eastAsia="Arial" w:hAnsi="Arial" w:cs="Arial"/>
                <w:b/>
              </w:rPr>
              <w:t>($3,171,420)</w:t>
            </w:r>
            <w:bookmarkEnd w:id="225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08" w:name="_LINE__31_45dab1bb_8e60_4c7f_9df7_75e49e"/>
            <w:r>
              <w:rPr>
                <w:rFonts w:ascii="Arial" w:eastAsia="Arial" w:hAnsi="Arial" w:cs="Arial"/>
                <w:b/>
              </w:rPr>
              <w:t>FEDERAL EXPENDITURES FUND</w:t>
            </w:r>
            <w:bookmarkEnd w:id="22508"/>
          </w:p>
        </w:tc>
        <w:tc>
          <w:tcPr>
            <w:tcW w:w="1469" w:type="dxa"/>
          </w:tcPr>
          <w:p w:rsidR="00FE65B0" w:rsidP="00206E25">
            <w:pPr>
              <w:spacing w:before="0" w:after="0"/>
              <w:jc w:val="right"/>
              <w:rPr>
                <w:rFonts w:ascii="Arial" w:eastAsia="Arial" w:hAnsi="Arial" w:cs="Arial"/>
              </w:rPr>
            </w:pPr>
            <w:bookmarkStart w:id="22509" w:name="_LINE__31_d26bca15_9e9d_4ece_b930_591f79"/>
            <w:r>
              <w:rPr>
                <w:rFonts w:ascii="Arial" w:eastAsia="Arial" w:hAnsi="Arial" w:cs="Arial"/>
                <w:b/>
              </w:rPr>
              <w:t>($500)</w:t>
            </w:r>
            <w:bookmarkEnd w:id="22509"/>
          </w:p>
        </w:tc>
        <w:tc>
          <w:tcPr>
            <w:tcW w:w="1469" w:type="dxa"/>
          </w:tcPr>
          <w:p w:rsidR="00FE65B0" w:rsidP="00206E25">
            <w:pPr>
              <w:spacing w:before="0" w:after="0"/>
              <w:jc w:val="right"/>
              <w:rPr>
                <w:rFonts w:ascii="Arial" w:eastAsia="Arial" w:hAnsi="Arial" w:cs="Arial"/>
              </w:rPr>
            </w:pPr>
            <w:bookmarkStart w:id="22510" w:name="_LINE__31_5919248d_48c9_4d5b_aa6c_ea2e07"/>
            <w:r>
              <w:rPr>
                <w:rFonts w:ascii="Arial" w:eastAsia="Arial" w:hAnsi="Arial" w:cs="Arial"/>
                <w:b/>
              </w:rPr>
              <w:t>($500)</w:t>
            </w:r>
            <w:bookmarkEnd w:id="225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11" w:name="_LINE__32_4883f383_7bc9_46ab_8ff2_d45b3c"/>
            <w:r>
              <w:rPr>
                <w:rFonts w:ascii="Arial" w:eastAsia="Arial" w:hAnsi="Arial" w:cs="Arial"/>
                <w:b/>
              </w:rPr>
              <w:t>OTHER SPECIAL REVENUE FUNDS</w:t>
            </w:r>
            <w:bookmarkEnd w:id="22511"/>
          </w:p>
        </w:tc>
        <w:tc>
          <w:tcPr>
            <w:tcW w:w="1469" w:type="dxa"/>
          </w:tcPr>
          <w:p w:rsidR="00FE65B0" w:rsidP="00206E25">
            <w:pPr>
              <w:spacing w:before="0" w:after="0"/>
              <w:jc w:val="right"/>
              <w:rPr>
                <w:rFonts w:ascii="Arial" w:eastAsia="Arial" w:hAnsi="Arial" w:cs="Arial"/>
              </w:rPr>
            </w:pPr>
            <w:bookmarkStart w:id="22512" w:name="_LINE__32_d006937d_f870_4888_9c03_6df1b8"/>
            <w:r>
              <w:rPr>
                <w:rFonts w:ascii="Arial" w:eastAsia="Arial" w:hAnsi="Arial" w:cs="Arial"/>
                <w:b/>
              </w:rPr>
              <w:t>($5,000,500)</w:t>
            </w:r>
            <w:bookmarkEnd w:id="22512"/>
          </w:p>
        </w:tc>
        <w:tc>
          <w:tcPr>
            <w:tcW w:w="1469" w:type="dxa"/>
          </w:tcPr>
          <w:p w:rsidR="00FE65B0" w:rsidP="00206E25">
            <w:pPr>
              <w:spacing w:before="0" w:after="0"/>
              <w:jc w:val="right"/>
              <w:rPr>
                <w:rFonts w:ascii="Arial" w:eastAsia="Arial" w:hAnsi="Arial" w:cs="Arial"/>
              </w:rPr>
            </w:pPr>
            <w:bookmarkStart w:id="22513" w:name="_LINE__32_74b11e33_bfdc_4ed3_94a4_aa8bf7"/>
            <w:r>
              <w:rPr>
                <w:rFonts w:ascii="Arial" w:eastAsia="Arial" w:hAnsi="Arial" w:cs="Arial"/>
                <w:b/>
              </w:rPr>
              <w:t>($5,000,500)</w:t>
            </w:r>
            <w:bookmarkEnd w:id="225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14" w:name="_LINE__33_3c464145_9ffd_441a_a1d1_172e5f"/>
            <w:r>
              <w:rPr>
                <w:rFonts w:ascii="Arial" w:eastAsia="Arial" w:hAnsi="Arial" w:cs="Arial"/>
              </w:rPr>
              <w:t xml:space="preserve"> </w:t>
            </w:r>
            <w:bookmarkEnd w:id="22514"/>
          </w:p>
        </w:tc>
        <w:tc>
          <w:tcPr>
            <w:tcW w:w="1469" w:type="dxa"/>
          </w:tcPr>
          <w:p w:rsidR="00FE65B0" w:rsidP="00206E25">
            <w:pPr>
              <w:spacing w:before="0" w:after="0"/>
              <w:jc w:val="right"/>
              <w:rPr>
                <w:rFonts w:ascii="Arial" w:eastAsia="Arial" w:hAnsi="Arial" w:cs="Arial"/>
              </w:rPr>
            </w:pPr>
            <w:bookmarkStart w:id="22515" w:name="_LINE__33_d7c6264d_0d9b_4ed8_aa00_16a4a6"/>
            <w:r>
              <w:rPr>
                <w:rFonts w:ascii="Arial" w:eastAsia="Arial" w:hAnsi="Arial" w:cs="Arial"/>
              </w:rPr>
              <w:t>__________</w:t>
            </w:r>
            <w:bookmarkEnd w:id="22515"/>
          </w:p>
        </w:tc>
        <w:tc>
          <w:tcPr>
            <w:tcW w:w="1469" w:type="dxa"/>
          </w:tcPr>
          <w:p w:rsidR="00FE65B0" w:rsidP="00206E25">
            <w:pPr>
              <w:spacing w:before="0" w:after="0"/>
              <w:jc w:val="right"/>
              <w:rPr>
                <w:rFonts w:ascii="Arial" w:eastAsia="Arial" w:hAnsi="Arial" w:cs="Arial"/>
              </w:rPr>
            </w:pPr>
            <w:bookmarkStart w:id="22516" w:name="_LINE__33_e927101e_00c8_4a7c_8143_c0876b"/>
            <w:r>
              <w:rPr>
                <w:rFonts w:ascii="Arial" w:eastAsia="Arial" w:hAnsi="Arial" w:cs="Arial"/>
              </w:rPr>
              <w:t>__________</w:t>
            </w:r>
            <w:bookmarkEnd w:id="225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17" w:name="_LINE__34_81f8aa00_94b3_45c9_9c65_dd0737"/>
            <w:r>
              <w:rPr>
                <w:rFonts w:ascii="Arial" w:eastAsia="Arial" w:hAnsi="Arial" w:cs="Arial"/>
                <w:b/>
              </w:rPr>
              <w:t>DEPARTMENT TOTAL - ALL FUNDS</w:t>
            </w:r>
            <w:bookmarkEnd w:id="22517"/>
          </w:p>
        </w:tc>
        <w:tc>
          <w:tcPr>
            <w:tcW w:w="1469" w:type="dxa"/>
          </w:tcPr>
          <w:p w:rsidR="00FE65B0" w:rsidP="00206E25">
            <w:pPr>
              <w:spacing w:before="0" w:after="0"/>
              <w:jc w:val="right"/>
              <w:rPr>
                <w:rFonts w:ascii="Arial" w:eastAsia="Arial" w:hAnsi="Arial" w:cs="Arial"/>
              </w:rPr>
            </w:pPr>
            <w:bookmarkStart w:id="22518" w:name="_LINE__34_024204f6_b35c_479a_848c_065c51"/>
            <w:r>
              <w:rPr>
                <w:rFonts w:ascii="Arial" w:eastAsia="Arial" w:hAnsi="Arial" w:cs="Arial"/>
                <w:b/>
              </w:rPr>
              <w:t>($8,160,604)</w:t>
            </w:r>
            <w:bookmarkEnd w:id="22518"/>
          </w:p>
        </w:tc>
        <w:tc>
          <w:tcPr>
            <w:tcW w:w="1469" w:type="dxa"/>
          </w:tcPr>
          <w:p w:rsidR="00FE65B0" w:rsidP="00206E25">
            <w:pPr>
              <w:spacing w:before="0" w:after="0"/>
              <w:jc w:val="right"/>
              <w:rPr>
                <w:rFonts w:ascii="Arial" w:eastAsia="Arial" w:hAnsi="Arial" w:cs="Arial"/>
              </w:rPr>
            </w:pPr>
            <w:bookmarkStart w:id="22519" w:name="_LINE__34_0dcae2a0_8e24_4e54_96b8_38f999"/>
            <w:r>
              <w:rPr>
                <w:rFonts w:ascii="Arial" w:eastAsia="Arial" w:hAnsi="Arial" w:cs="Arial"/>
                <w:b/>
              </w:rPr>
              <w:t>($8,172,420)</w:t>
            </w:r>
            <w:bookmarkEnd w:id="22519"/>
          </w:p>
        </w:tc>
      </w:tr>
    </w:tbl>
    <w:p w:rsidR="00FE65B0" w:rsidP="00FE65B0">
      <w:pPr>
        <w:pStyle w:val="BPSParagraphLeftAlign"/>
        <w:suppressAutoHyphens/>
        <w:ind w:left="360"/>
        <w:rPr>
          <w:rFonts w:ascii="Arial" w:eastAsia="Arial" w:hAnsi="Arial" w:cs="Arial"/>
        </w:rPr>
      </w:pPr>
      <w:bookmarkStart w:id="22520" w:name="_PAR__10_5825bff9_1487_4050_af86_b4faf73"/>
      <w:bookmarkEnd w:id="22495"/>
      <w:r>
        <w:rPr>
          <w:rFonts w:ascii="Arial" w:eastAsia="Arial" w:hAnsi="Arial" w:cs="Arial"/>
          <w:b/>
        </w:rPr>
        <w:t>MAINE OFFICE OF COMMUNITY AFFAIRS</w:t>
      </w:r>
    </w:p>
    <w:p w:rsidR="00FE65B0" w:rsidP="00FE65B0">
      <w:pPr>
        <w:pStyle w:val="BPSParagraphLeftAlign"/>
        <w:suppressAutoHyphens/>
        <w:ind w:left="360"/>
        <w:rPr>
          <w:rFonts w:ascii="Arial" w:eastAsia="Arial" w:hAnsi="Arial" w:cs="Arial"/>
        </w:rPr>
      </w:pPr>
      <w:bookmarkStart w:id="22521" w:name="_PAR__11_62986687_bdb8_4707_b64e_dc494a1"/>
      <w:bookmarkEnd w:id="22520"/>
      <w:r>
        <w:rPr>
          <w:rFonts w:ascii="Arial" w:eastAsia="Arial" w:hAnsi="Arial" w:cs="Arial"/>
          <w:b/>
        </w:rPr>
        <w:t>Community Resilience Partnership Z412</w:t>
      </w:r>
    </w:p>
    <w:p w:rsidR="00FE65B0" w:rsidP="00FE65B0">
      <w:pPr>
        <w:ind w:left="360"/>
        <w:rPr>
          <w:rFonts w:ascii="Arial" w:eastAsia="Arial" w:hAnsi="Arial" w:cs="Arial"/>
        </w:rPr>
      </w:pPr>
      <w:bookmarkStart w:id="22522" w:name="_PAR__12_c98e4b2e_a505_42d5_9181_cd9ddfb"/>
      <w:bookmarkEnd w:id="22521"/>
      <w:r>
        <w:rPr>
          <w:rFonts w:ascii="Arial" w:eastAsia="Arial" w:hAnsi="Arial" w:cs="Arial"/>
        </w:rPr>
        <w:t>Initiative: Transfers All Other funding for the community resilience partnership program from the GOPIF - Community Resilience Partnership program within the Executive Department to the Community Resilience Partnership program within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23" w:name="_PAR__13_ff3b92a7_e046_4160_a7ff_d523152"/>
            <w:bookmarkStart w:id="22524" w:name="_LINE__42_04c5eeaa_98d0_440f_ba6f_1bc0e3"/>
            <w:bookmarkEnd w:id="22522"/>
            <w:r>
              <w:rPr>
                <w:rFonts w:ascii="Arial" w:eastAsia="Arial" w:hAnsi="Arial" w:cs="Arial"/>
                <w:b/>
              </w:rPr>
              <w:t>GENERAL FUND</w:t>
            </w:r>
            <w:bookmarkEnd w:id="22524"/>
          </w:p>
        </w:tc>
        <w:tc>
          <w:tcPr>
            <w:tcW w:w="1469" w:type="dxa"/>
          </w:tcPr>
          <w:p w:rsidR="00FE65B0" w:rsidP="00206E25">
            <w:pPr>
              <w:spacing w:before="0" w:after="0"/>
              <w:jc w:val="right"/>
              <w:rPr>
                <w:rFonts w:ascii="Arial" w:eastAsia="Arial" w:hAnsi="Arial" w:cs="Arial"/>
              </w:rPr>
            </w:pPr>
            <w:bookmarkStart w:id="22525" w:name="_LINE__42_b928e19b_2376_4ae2_ba4a_2ea8ad"/>
            <w:r>
              <w:rPr>
                <w:rFonts w:ascii="Arial" w:eastAsia="Arial" w:hAnsi="Arial" w:cs="Arial"/>
                <w:b/>
              </w:rPr>
              <w:t>2025-26</w:t>
            </w:r>
            <w:bookmarkEnd w:id="22525"/>
          </w:p>
        </w:tc>
        <w:tc>
          <w:tcPr>
            <w:tcW w:w="1469" w:type="dxa"/>
          </w:tcPr>
          <w:p w:rsidR="00FE65B0" w:rsidP="00206E25">
            <w:pPr>
              <w:spacing w:before="0" w:after="0"/>
              <w:jc w:val="right"/>
              <w:rPr>
                <w:rFonts w:ascii="Arial" w:eastAsia="Arial" w:hAnsi="Arial" w:cs="Arial"/>
              </w:rPr>
            </w:pPr>
            <w:bookmarkStart w:id="22526" w:name="_LINE__42_6f553df3_8b26_4e11_b4f6_41aebf"/>
            <w:r>
              <w:rPr>
                <w:rFonts w:ascii="Arial" w:eastAsia="Arial" w:hAnsi="Arial" w:cs="Arial"/>
                <w:b/>
              </w:rPr>
              <w:t>2026-27</w:t>
            </w:r>
            <w:bookmarkEnd w:id="225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27" w:name="_LINE__43_beb86313_d1df_4274_8c4c_bfe906"/>
            <w:r>
              <w:rPr>
                <w:rFonts w:ascii="Arial" w:eastAsia="Arial" w:hAnsi="Arial" w:cs="Arial"/>
              </w:rPr>
              <w:t>All Other</w:t>
            </w:r>
            <w:bookmarkEnd w:id="22527"/>
          </w:p>
        </w:tc>
        <w:tc>
          <w:tcPr>
            <w:tcW w:w="1469" w:type="dxa"/>
          </w:tcPr>
          <w:p w:rsidR="00FE65B0" w:rsidP="00206E25">
            <w:pPr>
              <w:spacing w:before="0" w:after="0"/>
              <w:jc w:val="right"/>
              <w:rPr>
                <w:rFonts w:ascii="Arial" w:eastAsia="Arial" w:hAnsi="Arial" w:cs="Arial"/>
              </w:rPr>
            </w:pPr>
            <w:bookmarkStart w:id="22528" w:name="_LINE__43_8aae0079_fd3e_4c2b_ae70_385c03"/>
            <w:r>
              <w:rPr>
                <w:rFonts w:ascii="Arial" w:eastAsia="Arial" w:hAnsi="Arial" w:cs="Arial"/>
              </w:rPr>
              <w:t>$3,003,660</w:t>
            </w:r>
            <w:bookmarkEnd w:id="22528"/>
          </w:p>
        </w:tc>
        <w:tc>
          <w:tcPr>
            <w:tcW w:w="1469" w:type="dxa"/>
          </w:tcPr>
          <w:p w:rsidR="00FE65B0" w:rsidP="00206E25">
            <w:pPr>
              <w:spacing w:before="0" w:after="0"/>
              <w:jc w:val="right"/>
              <w:rPr>
                <w:rFonts w:ascii="Arial" w:eastAsia="Arial" w:hAnsi="Arial" w:cs="Arial"/>
              </w:rPr>
            </w:pPr>
            <w:bookmarkStart w:id="22529" w:name="_LINE__43_28e9236b_5aca_4364_b54c_f33b23"/>
            <w:r>
              <w:rPr>
                <w:rFonts w:ascii="Arial" w:eastAsia="Arial" w:hAnsi="Arial" w:cs="Arial"/>
              </w:rPr>
              <w:t>$3,003,660</w:t>
            </w:r>
            <w:bookmarkEnd w:id="225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30" w:name="_PAGE__277_698691cb_c379_4d57_a5f3_ec3f0"/>
            <w:bookmarkStart w:id="22531" w:name="_PAR__2_9ad6630b_8643_4f78_8872_0cb293b4"/>
            <w:bookmarkStart w:id="22532" w:name="_LINE__1_cce913f3_b0d5_402d_8245_9eb30c3"/>
            <w:bookmarkEnd w:id="22451"/>
            <w:bookmarkEnd w:id="22523"/>
            <w:r>
              <w:rPr>
                <w:rFonts w:ascii="Arial" w:eastAsia="Arial" w:hAnsi="Arial" w:cs="Arial"/>
              </w:rPr>
              <w:t xml:space="preserve"> </w:t>
            </w:r>
            <w:bookmarkEnd w:id="22532"/>
          </w:p>
        </w:tc>
        <w:tc>
          <w:tcPr>
            <w:tcW w:w="1469" w:type="dxa"/>
          </w:tcPr>
          <w:p w:rsidR="00FE65B0" w:rsidP="00206E25">
            <w:pPr>
              <w:spacing w:before="0" w:after="0"/>
              <w:jc w:val="right"/>
              <w:rPr>
                <w:rFonts w:ascii="Arial" w:eastAsia="Arial" w:hAnsi="Arial" w:cs="Arial"/>
              </w:rPr>
            </w:pPr>
            <w:bookmarkStart w:id="22533" w:name="_LINE__1_9a76d7ad_11b3_4bf0_b107_e310ff1"/>
            <w:r>
              <w:rPr>
                <w:rFonts w:ascii="Arial" w:eastAsia="Arial" w:hAnsi="Arial" w:cs="Arial"/>
              </w:rPr>
              <w:t>__________</w:t>
            </w:r>
            <w:bookmarkEnd w:id="22533"/>
          </w:p>
        </w:tc>
        <w:tc>
          <w:tcPr>
            <w:tcW w:w="1469" w:type="dxa"/>
          </w:tcPr>
          <w:p w:rsidR="00FE65B0" w:rsidP="00206E25">
            <w:pPr>
              <w:spacing w:before="0" w:after="0"/>
              <w:jc w:val="right"/>
              <w:rPr>
                <w:rFonts w:ascii="Arial" w:eastAsia="Arial" w:hAnsi="Arial" w:cs="Arial"/>
              </w:rPr>
            </w:pPr>
            <w:bookmarkStart w:id="22534" w:name="_LINE__1_e7495568_b0aa_42f1_9cf9_afa792f"/>
            <w:r>
              <w:rPr>
                <w:rFonts w:ascii="Arial" w:eastAsia="Arial" w:hAnsi="Arial" w:cs="Arial"/>
              </w:rPr>
              <w:t>__________</w:t>
            </w:r>
            <w:bookmarkEnd w:id="225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35" w:name="_LINE__2_d8c5e489_3fff_4225_ba76_ded02c1"/>
            <w:r>
              <w:rPr>
                <w:rFonts w:ascii="Arial" w:eastAsia="Arial" w:hAnsi="Arial" w:cs="Arial"/>
              </w:rPr>
              <w:t>GENERAL FUND TOTAL</w:t>
            </w:r>
            <w:bookmarkEnd w:id="22535"/>
          </w:p>
        </w:tc>
        <w:tc>
          <w:tcPr>
            <w:tcW w:w="1469" w:type="dxa"/>
          </w:tcPr>
          <w:p w:rsidR="00FE65B0" w:rsidP="00206E25">
            <w:pPr>
              <w:spacing w:before="0" w:after="0"/>
              <w:jc w:val="right"/>
              <w:rPr>
                <w:rFonts w:ascii="Arial" w:eastAsia="Arial" w:hAnsi="Arial" w:cs="Arial"/>
              </w:rPr>
            </w:pPr>
            <w:bookmarkStart w:id="22536" w:name="_LINE__2_5131cb89_4e6c_43d0_8bcb_df6e700"/>
            <w:r>
              <w:rPr>
                <w:rFonts w:ascii="Arial" w:eastAsia="Arial" w:hAnsi="Arial" w:cs="Arial"/>
              </w:rPr>
              <w:t>$3,003,660</w:t>
            </w:r>
            <w:bookmarkEnd w:id="22536"/>
          </w:p>
        </w:tc>
        <w:tc>
          <w:tcPr>
            <w:tcW w:w="1469" w:type="dxa"/>
          </w:tcPr>
          <w:p w:rsidR="00FE65B0" w:rsidP="00206E25">
            <w:pPr>
              <w:spacing w:before="0" w:after="0"/>
              <w:jc w:val="right"/>
              <w:rPr>
                <w:rFonts w:ascii="Arial" w:eastAsia="Arial" w:hAnsi="Arial" w:cs="Arial"/>
              </w:rPr>
            </w:pPr>
            <w:bookmarkStart w:id="22537" w:name="_LINE__2_609640fa_a35d_401d_b0d7_002c16a"/>
            <w:r>
              <w:rPr>
                <w:rFonts w:ascii="Arial" w:eastAsia="Arial" w:hAnsi="Arial" w:cs="Arial"/>
              </w:rPr>
              <w:t>$3,003,660</w:t>
            </w:r>
            <w:bookmarkEnd w:id="22537"/>
          </w:p>
        </w:tc>
      </w:tr>
    </w:tbl>
    <w:p w:rsidR="00FE65B0" w:rsidP="00FE65B0">
      <w:pPr>
        <w:ind w:left="360"/>
        <w:rPr>
          <w:rFonts w:ascii="Arial" w:eastAsia="Arial" w:hAnsi="Arial" w:cs="Arial"/>
        </w:rPr>
      </w:pPr>
      <w:bookmarkStart w:id="22538" w:name="_PAR__3_31ce4438_276c_4556_b71c_942a5ff6"/>
      <w:bookmarkEnd w:id="2253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39" w:name="_PAR__4_5031a530_f582_44d2_a105_2d0e254c"/>
            <w:bookmarkStart w:id="22540" w:name="_LINE__4_18746853_c593_4dd6_87bc_6e0e963"/>
            <w:bookmarkEnd w:id="22538"/>
            <w:r>
              <w:rPr>
                <w:rFonts w:ascii="Arial" w:eastAsia="Arial" w:hAnsi="Arial" w:cs="Arial"/>
                <w:b/>
              </w:rPr>
              <w:t>FEDERAL EXPENDITURES FUND</w:t>
            </w:r>
            <w:bookmarkEnd w:id="22540"/>
          </w:p>
        </w:tc>
        <w:tc>
          <w:tcPr>
            <w:tcW w:w="1469" w:type="dxa"/>
          </w:tcPr>
          <w:p w:rsidR="00FE65B0" w:rsidP="00206E25">
            <w:pPr>
              <w:spacing w:before="0" w:after="0"/>
              <w:jc w:val="right"/>
              <w:rPr>
                <w:rFonts w:ascii="Arial" w:eastAsia="Arial" w:hAnsi="Arial" w:cs="Arial"/>
              </w:rPr>
            </w:pPr>
            <w:bookmarkStart w:id="22541" w:name="_LINE__4_28ab64a1_abf8_4ff3_897b_8d2510d"/>
            <w:r>
              <w:rPr>
                <w:rFonts w:ascii="Arial" w:eastAsia="Arial" w:hAnsi="Arial" w:cs="Arial"/>
                <w:b/>
              </w:rPr>
              <w:t>2025-26</w:t>
            </w:r>
            <w:bookmarkEnd w:id="22541"/>
          </w:p>
        </w:tc>
        <w:tc>
          <w:tcPr>
            <w:tcW w:w="1469" w:type="dxa"/>
          </w:tcPr>
          <w:p w:rsidR="00FE65B0" w:rsidP="00206E25">
            <w:pPr>
              <w:spacing w:before="0" w:after="0"/>
              <w:jc w:val="right"/>
              <w:rPr>
                <w:rFonts w:ascii="Arial" w:eastAsia="Arial" w:hAnsi="Arial" w:cs="Arial"/>
              </w:rPr>
            </w:pPr>
            <w:bookmarkStart w:id="22542" w:name="_LINE__4_64849e1b_3633_4912_96f1_7d5c44d"/>
            <w:r>
              <w:rPr>
                <w:rFonts w:ascii="Arial" w:eastAsia="Arial" w:hAnsi="Arial" w:cs="Arial"/>
                <w:b/>
              </w:rPr>
              <w:t>2026-27</w:t>
            </w:r>
            <w:bookmarkEnd w:id="2254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43" w:name="_LINE__5_29c30b1b_a4e7_448e_abb5_c15141d"/>
            <w:r>
              <w:rPr>
                <w:rFonts w:ascii="Arial" w:eastAsia="Arial" w:hAnsi="Arial" w:cs="Arial"/>
              </w:rPr>
              <w:t>All Other</w:t>
            </w:r>
            <w:bookmarkEnd w:id="22543"/>
          </w:p>
        </w:tc>
        <w:tc>
          <w:tcPr>
            <w:tcW w:w="1469" w:type="dxa"/>
          </w:tcPr>
          <w:p w:rsidR="00FE65B0" w:rsidP="00206E25">
            <w:pPr>
              <w:spacing w:before="0" w:after="0"/>
              <w:jc w:val="right"/>
              <w:rPr>
                <w:rFonts w:ascii="Arial" w:eastAsia="Arial" w:hAnsi="Arial" w:cs="Arial"/>
              </w:rPr>
            </w:pPr>
            <w:bookmarkStart w:id="22544" w:name="_LINE__5_38b6ead0_cd18_478d_8bbe_b26b8bf"/>
            <w:r>
              <w:rPr>
                <w:rFonts w:ascii="Arial" w:eastAsia="Arial" w:hAnsi="Arial" w:cs="Arial"/>
              </w:rPr>
              <w:t>$500</w:t>
            </w:r>
            <w:bookmarkEnd w:id="22544"/>
          </w:p>
        </w:tc>
        <w:tc>
          <w:tcPr>
            <w:tcW w:w="1469" w:type="dxa"/>
          </w:tcPr>
          <w:p w:rsidR="00FE65B0" w:rsidP="00206E25">
            <w:pPr>
              <w:spacing w:before="0" w:after="0"/>
              <w:jc w:val="right"/>
              <w:rPr>
                <w:rFonts w:ascii="Arial" w:eastAsia="Arial" w:hAnsi="Arial" w:cs="Arial"/>
              </w:rPr>
            </w:pPr>
            <w:bookmarkStart w:id="22545" w:name="_LINE__5_b4be8195_a2be_41f3_a4e0_6664b31"/>
            <w:r>
              <w:rPr>
                <w:rFonts w:ascii="Arial" w:eastAsia="Arial" w:hAnsi="Arial" w:cs="Arial"/>
              </w:rPr>
              <w:t>$500</w:t>
            </w:r>
            <w:bookmarkEnd w:id="225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46" w:name="_LINE__6_7defaf54_b8ad_42bc_a647_3c88c21"/>
            <w:r>
              <w:rPr>
                <w:rFonts w:ascii="Arial" w:eastAsia="Arial" w:hAnsi="Arial" w:cs="Arial"/>
              </w:rPr>
              <w:t xml:space="preserve"> </w:t>
            </w:r>
            <w:bookmarkEnd w:id="22546"/>
          </w:p>
        </w:tc>
        <w:tc>
          <w:tcPr>
            <w:tcW w:w="1469" w:type="dxa"/>
          </w:tcPr>
          <w:p w:rsidR="00FE65B0" w:rsidP="00206E25">
            <w:pPr>
              <w:spacing w:before="0" w:after="0"/>
              <w:jc w:val="right"/>
              <w:rPr>
                <w:rFonts w:ascii="Arial" w:eastAsia="Arial" w:hAnsi="Arial" w:cs="Arial"/>
              </w:rPr>
            </w:pPr>
            <w:bookmarkStart w:id="22547" w:name="_LINE__6_e29cf8f2_02c1_4aaf_b103_d392083"/>
            <w:r>
              <w:rPr>
                <w:rFonts w:ascii="Arial" w:eastAsia="Arial" w:hAnsi="Arial" w:cs="Arial"/>
              </w:rPr>
              <w:t>__________</w:t>
            </w:r>
            <w:bookmarkEnd w:id="22547"/>
          </w:p>
        </w:tc>
        <w:tc>
          <w:tcPr>
            <w:tcW w:w="1469" w:type="dxa"/>
          </w:tcPr>
          <w:p w:rsidR="00FE65B0" w:rsidP="00206E25">
            <w:pPr>
              <w:spacing w:before="0" w:after="0"/>
              <w:jc w:val="right"/>
              <w:rPr>
                <w:rFonts w:ascii="Arial" w:eastAsia="Arial" w:hAnsi="Arial" w:cs="Arial"/>
              </w:rPr>
            </w:pPr>
            <w:bookmarkStart w:id="22548" w:name="_LINE__6_bd2e16ed_8489_48cd_afcc_033775d"/>
            <w:r>
              <w:rPr>
                <w:rFonts w:ascii="Arial" w:eastAsia="Arial" w:hAnsi="Arial" w:cs="Arial"/>
              </w:rPr>
              <w:t>__________</w:t>
            </w:r>
            <w:bookmarkEnd w:id="2254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49" w:name="_LINE__7_a589e4ab_134b_485c_9e01_be68180"/>
            <w:r>
              <w:rPr>
                <w:rFonts w:ascii="Arial" w:eastAsia="Arial" w:hAnsi="Arial" w:cs="Arial"/>
              </w:rPr>
              <w:t>FEDERAL EXPENDITURES FUND TOTAL</w:t>
            </w:r>
            <w:bookmarkEnd w:id="22549"/>
          </w:p>
        </w:tc>
        <w:tc>
          <w:tcPr>
            <w:tcW w:w="1469" w:type="dxa"/>
          </w:tcPr>
          <w:p w:rsidR="00FE65B0" w:rsidP="00206E25">
            <w:pPr>
              <w:spacing w:before="0" w:after="0"/>
              <w:jc w:val="right"/>
              <w:rPr>
                <w:rFonts w:ascii="Arial" w:eastAsia="Arial" w:hAnsi="Arial" w:cs="Arial"/>
              </w:rPr>
            </w:pPr>
            <w:bookmarkStart w:id="22550" w:name="_LINE__7_5d4e31c2_a54a_47d3_be09_1faa734"/>
            <w:r>
              <w:rPr>
                <w:rFonts w:ascii="Arial" w:eastAsia="Arial" w:hAnsi="Arial" w:cs="Arial"/>
              </w:rPr>
              <w:t>$500</w:t>
            </w:r>
            <w:bookmarkEnd w:id="22550"/>
          </w:p>
        </w:tc>
        <w:tc>
          <w:tcPr>
            <w:tcW w:w="1469" w:type="dxa"/>
          </w:tcPr>
          <w:p w:rsidR="00FE65B0" w:rsidP="00206E25">
            <w:pPr>
              <w:spacing w:before="0" w:after="0"/>
              <w:jc w:val="right"/>
              <w:rPr>
                <w:rFonts w:ascii="Arial" w:eastAsia="Arial" w:hAnsi="Arial" w:cs="Arial"/>
              </w:rPr>
            </w:pPr>
            <w:bookmarkStart w:id="22551" w:name="_LINE__7_32d31b3e_b2ed_4d4a_86c0_8892c43"/>
            <w:r>
              <w:rPr>
                <w:rFonts w:ascii="Arial" w:eastAsia="Arial" w:hAnsi="Arial" w:cs="Arial"/>
              </w:rPr>
              <w:t>$500</w:t>
            </w:r>
            <w:bookmarkEnd w:id="22551"/>
          </w:p>
        </w:tc>
      </w:tr>
    </w:tbl>
    <w:p w:rsidR="00FE65B0" w:rsidP="00FE65B0">
      <w:pPr>
        <w:ind w:left="360"/>
        <w:rPr>
          <w:rFonts w:ascii="Arial" w:eastAsia="Arial" w:hAnsi="Arial" w:cs="Arial"/>
        </w:rPr>
      </w:pPr>
      <w:bookmarkStart w:id="22552" w:name="_PAR__5_ead45ce3_e7e8_41bb_96be_91cad75b"/>
      <w:bookmarkEnd w:id="225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53" w:name="_PAR__6_a711e58c_b8ba_4d5b_ad13_7f7c52b0"/>
            <w:bookmarkStart w:id="22554" w:name="_LINE__9_0bbf1f77_8777_4468_8dcb_7b0c26f"/>
            <w:bookmarkEnd w:id="22552"/>
            <w:r>
              <w:rPr>
                <w:rFonts w:ascii="Arial" w:eastAsia="Arial" w:hAnsi="Arial" w:cs="Arial"/>
                <w:b/>
              </w:rPr>
              <w:t>OTHER SPECIAL REVENUE FUNDS</w:t>
            </w:r>
            <w:bookmarkEnd w:id="22554"/>
          </w:p>
        </w:tc>
        <w:tc>
          <w:tcPr>
            <w:tcW w:w="1469" w:type="dxa"/>
          </w:tcPr>
          <w:p w:rsidR="00FE65B0" w:rsidP="00206E25">
            <w:pPr>
              <w:spacing w:before="0" w:after="0"/>
              <w:jc w:val="right"/>
              <w:rPr>
                <w:rFonts w:ascii="Arial" w:eastAsia="Arial" w:hAnsi="Arial" w:cs="Arial"/>
              </w:rPr>
            </w:pPr>
            <w:bookmarkStart w:id="22555" w:name="_LINE__9_2bf6024c_cee3_465f_ac8d_22015f4"/>
            <w:r>
              <w:rPr>
                <w:rFonts w:ascii="Arial" w:eastAsia="Arial" w:hAnsi="Arial" w:cs="Arial"/>
                <w:b/>
              </w:rPr>
              <w:t>2025-26</w:t>
            </w:r>
            <w:bookmarkEnd w:id="22555"/>
          </w:p>
        </w:tc>
        <w:tc>
          <w:tcPr>
            <w:tcW w:w="1469" w:type="dxa"/>
          </w:tcPr>
          <w:p w:rsidR="00FE65B0" w:rsidP="00206E25">
            <w:pPr>
              <w:spacing w:before="0" w:after="0"/>
              <w:jc w:val="right"/>
              <w:rPr>
                <w:rFonts w:ascii="Arial" w:eastAsia="Arial" w:hAnsi="Arial" w:cs="Arial"/>
              </w:rPr>
            </w:pPr>
            <w:bookmarkStart w:id="22556" w:name="_LINE__9_6ed581a8_975f_42b9_9f9f_feff018"/>
            <w:r>
              <w:rPr>
                <w:rFonts w:ascii="Arial" w:eastAsia="Arial" w:hAnsi="Arial" w:cs="Arial"/>
                <w:b/>
              </w:rPr>
              <w:t>2026-27</w:t>
            </w:r>
            <w:bookmarkEnd w:id="225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57" w:name="_LINE__10_1e785208_8ff5_4163_97f6_9e4f61"/>
            <w:r>
              <w:rPr>
                <w:rFonts w:ascii="Arial" w:eastAsia="Arial" w:hAnsi="Arial" w:cs="Arial"/>
              </w:rPr>
              <w:t>All Other</w:t>
            </w:r>
            <w:bookmarkEnd w:id="22557"/>
          </w:p>
        </w:tc>
        <w:tc>
          <w:tcPr>
            <w:tcW w:w="1469" w:type="dxa"/>
          </w:tcPr>
          <w:p w:rsidR="00FE65B0" w:rsidP="00206E25">
            <w:pPr>
              <w:spacing w:before="0" w:after="0"/>
              <w:jc w:val="right"/>
              <w:rPr>
                <w:rFonts w:ascii="Arial" w:eastAsia="Arial" w:hAnsi="Arial" w:cs="Arial"/>
              </w:rPr>
            </w:pPr>
            <w:bookmarkStart w:id="22558" w:name="_LINE__10_d2455fcd_b9d5_4117_bac6_d7b312"/>
            <w:r>
              <w:rPr>
                <w:rFonts w:ascii="Arial" w:eastAsia="Arial" w:hAnsi="Arial" w:cs="Arial"/>
              </w:rPr>
              <w:t>$5,000,500</w:t>
            </w:r>
            <w:bookmarkEnd w:id="22558"/>
          </w:p>
        </w:tc>
        <w:tc>
          <w:tcPr>
            <w:tcW w:w="1469" w:type="dxa"/>
          </w:tcPr>
          <w:p w:rsidR="00FE65B0" w:rsidP="00206E25">
            <w:pPr>
              <w:spacing w:before="0" w:after="0"/>
              <w:jc w:val="right"/>
              <w:rPr>
                <w:rFonts w:ascii="Arial" w:eastAsia="Arial" w:hAnsi="Arial" w:cs="Arial"/>
              </w:rPr>
            </w:pPr>
            <w:bookmarkStart w:id="22559" w:name="_LINE__10_af679a36_bb53_406d_9fca_d53d39"/>
            <w:r>
              <w:rPr>
                <w:rFonts w:ascii="Arial" w:eastAsia="Arial" w:hAnsi="Arial" w:cs="Arial"/>
              </w:rPr>
              <w:t>$5,000,500</w:t>
            </w:r>
            <w:bookmarkEnd w:id="2255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60" w:name="_LINE__11_e0b4bfee_f78b_4ea0_87aa_1d4660"/>
            <w:r>
              <w:rPr>
                <w:rFonts w:ascii="Arial" w:eastAsia="Arial" w:hAnsi="Arial" w:cs="Arial"/>
              </w:rPr>
              <w:t xml:space="preserve"> </w:t>
            </w:r>
            <w:bookmarkEnd w:id="22560"/>
          </w:p>
        </w:tc>
        <w:tc>
          <w:tcPr>
            <w:tcW w:w="1469" w:type="dxa"/>
          </w:tcPr>
          <w:p w:rsidR="00FE65B0" w:rsidP="00206E25">
            <w:pPr>
              <w:spacing w:before="0" w:after="0"/>
              <w:jc w:val="right"/>
              <w:rPr>
                <w:rFonts w:ascii="Arial" w:eastAsia="Arial" w:hAnsi="Arial" w:cs="Arial"/>
              </w:rPr>
            </w:pPr>
            <w:bookmarkStart w:id="22561" w:name="_LINE__11_f53d1ab1_bf7b_41c6_ad44_36bf08"/>
            <w:r>
              <w:rPr>
                <w:rFonts w:ascii="Arial" w:eastAsia="Arial" w:hAnsi="Arial" w:cs="Arial"/>
              </w:rPr>
              <w:t>__________</w:t>
            </w:r>
            <w:bookmarkEnd w:id="22561"/>
          </w:p>
        </w:tc>
        <w:tc>
          <w:tcPr>
            <w:tcW w:w="1469" w:type="dxa"/>
          </w:tcPr>
          <w:p w:rsidR="00FE65B0" w:rsidP="00206E25">
            <w:pPr>
              <w:spacing w:before="0" w:after="0"/>
              <w:jc w:val="right"/>
              <w:rPr>
                <w:rFonts w:ascii="Arial" w:eastAsia="Arial" w:hAnsi="Arial" w:cs="Arial"/>
              </w:rPr>
            </w:pPr>
            <w:bookmarkStart w:id="22562" w:name="_LINE__11_dbe0287f_e0ca_4a92_835a_6909cd"/>
            <w:r>
              <w:rPr>
                <w:rFonts w:ascii="Arial" w:eastAsia="Arial" w:hAnsi="Arial" w:cs="Arial"/>
              </w:rPr>
              <w:t>__________</w:t>
            </w:r>
            <w:bookmarkEnd w:id="225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63" w:name="_LINE__12_d62bb914_6550_4412_9345_af5ac9"/>
            <w:r>
              <w:rPr>
                <w:rFonts w:ascii="Arial" w:eastAsia="Arial" w:hAnsi="Arial" w:cs="Arial"/>
              </w:rPr>
              <w:t>OTHER SPECIAL REVENUE FUNDS TOTAL</w:t>
            </w:r>
            <w:bookmarkEnd w:id="22563"/>
          </w:p>
        </w:tc>
        <w:tc>
          <w:tcPr>
            <w:tcW w:w="1469" w:type="dxa"/>
          </w:tcPr>
          <w:p w:rsidR="00FE65B0" w:rsidP="00206E25">
            <w:pPr>
              <w:spacing w:before="0" w:after="0"/>
              <w:jc w:val="right"/>
              <w:rPr>
                <w:rFonts w:ascii="Arial" w:eastAsia="Arial" w:hAnsi="Arial" w:cs="Arial"/>
              </w:rPr>
            </w:pPr>
            <w:bookmarkStart w:id="22564" w:name="_LINE__12_fbf0a4b8_2c09_4b32_bcf3_a3f31e"/>
            <w:r>
              <w:rPr>
                <w:rFonts w:ascii="Arial" w:eastAsia="Arial" w:hAnsi="Arial" w:cs="Arial"/>
              </w:rPr>
              <w:t>$5,000,500</w:t>
            </w:r>
            <w:bookmarkEnd w:id="22564"/>
          </w:p>
        </w:tc>
        <w:tc>
          <w:tcPr>
            <w:tcW w:w="1469" w:type="dxa"/>
          </w:tcPr>
          <w:p w:rsidR="00FE65B0" w:rsidP="00206E25">
            <w:pPr>
              <w:spacing w:before="0" w:after="0"/>
              <w:jc w:val="right"/>
              <w:rPr>
                <w:rFonts w:ascii="Arial" w:eastAsia="Arial" w:hAnsi="Arial" w:cs="Arial"/>
              </w:rPr>
            </w:pPr>
            <w:bookmarkStart w:id="22565" w:name="_LINE__12_24034259_5eea_4f7f_b959_2a73f8"/>
            <w:r>
              <w:rPr>
                <w:rFonts w:ascii="Arial" w:eastAsia="Arial" w:hAnsi="Arial" w:cs="Arial"/>
              </w:rPr>
              <w:t>$5,000,500</w:t>
            </w:r>
            <w:bookmarkEnd w:id="22565"/>
          </w:p>
        </w:tc>
      </w:tr>
    </w:tbl>
    <w:p w:rsidR="00FE65B0" w:rsidP="00FE65B0">
      <w:pPr>
        <w:pStyle w:val="BPSParagraphLeftAlign"/>
        <w:suppressAutoHyphens/>
        <w:ind w:left="360"/>
        <w:rPr>
          <w:rFonts w:ascii="Arial" w:eastAsia="Arial" w:hAnsi="Arial" w:cs="Arial"/>
        </w:rPr>
      </w:pPr>
      <w:bookmarkStart w:id="22566" w:name="_PAR__7_a295d4b7_c39e_45a6_8003_99dc6ca3"/>
      <w:bookmarkEnd w:id="22553"/>
      <w:r>
        <w:rPr>
          <w:rFonts w:ascii="Arial" w:eastAsia="Arial" w:hAnsi="Arial" w:cs="Arial"/>
          <w:b/>
        </w:rPr>
        <w:t>Community Resilience Partnership Z412</w:t>
      </w:r>
    </w:p>
    <w:p w:rsidR="00FE65B0" w:rsidP="00FE65B0">
      <w:pPr>
        <w:ind w:left="360"/>
        <w:rPr>
          <w:rFonts w:ascii="Arial" w:eastAsia="Arial" w:hAnsi="Arial" w:cs="Arial"/>
        </w:rPr>
      </w:pPr>
      <w:bookmarkStart w:id="22567" w:name="_PAR__8_e09a5e4f_3bf5_42b7_aaed_836f62e6"/>
      <w:bookmarkEnd w:id="22566"/>
      <w:r>
        <w:rPr>
          <w:rFonts w:ascii="Arial" w:eastAsia="Arial" w:hAnsi="Arial" w:cs="Arial"/>
        </w:rPr>
        <w:t>Initiative: Transfers one Public Service Coordinator II position from the GOPIF - Community Resilience Partnership program within the Executive Department to the Community Resilience Partnership program within the Maine Office of Community Affairs within the same fund to provide coordinated and efficient technical assistance and funding in partnership with communities across the State. One authorized position and any incumbent personnel as of July 1, 2025 in the Executive Department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68" w:name="_PAR__9_c0ea8774_1474_4149_8ffd_9d3e9098"/>
            <w:bookmarkStart w:id="22569" w:name="_LINE__25_c496a161_0c4b_4fac_ac4e_88f612"/>
            <w:bookmarkEnd w:id="22567"/>
            <w:r>
              <w:rPr>
                <w:rFonts w:ascii="Arial" w:eastAsia="Arial" w:hAnsi="Arial" w:cs="Arial"/>
                <w:b/>
              </w:rPr>
              <w:t>GENERAL FUND</w:t>
            </w:r>
            <w:bookmarkEnd w:id="22569"/>
          </w:p>
        </w:tc>
        <w:tc>
          <w:tcPr>
            <w:tcW w:w="1469" w:type="dxa"/>
          </w:tcPr>
          <w:p w:rsidR="00FE65B0" w:rsidP="00206E25">
            <w:pPr>
              <w:spacing w:before="0" w:after="0"/>
              <w:jc w:val="right"/>
              <w:rPr>
                <w:rFonts w:ascii="Arial" w:eastAsia="Arial" w:hAnsi="Arial" w:cs="Arial"/>
              </w:rPr>
            </w:pPr>
            <w:bookmarkStart w:id="22570" w:name="_LINE__25_291b4100_9819_4106_bb14_2e81de"/>
            <w:r>
              <w:rPr>
                <w:rFonts w:ascii="Arial" w:eastAsia="Arial" w:hAnsi="Arial" w:cs="Arial"/>
                <w:b/>
              </w:rPr>
              <w:t>2025-26</w:t>
            </w:r>
            <w:bookmarkEnd w:id="22570"/>
          </w:p>
        </w:tc>
        <w:tc>
          <w:tcPr>
            <w:tcW w:w="1469" w:type="dxa"/>
          </w:tcPr>
          <w:p w:rsidR="00FE65B0" w:rsidP="00206E25">
            <w:pPr>
              <w:spacing w:before="0" w:after="0"/>
              <w:jc w:val="right"/>
              <w:rPr>
                <w:rFonts w:ascii="Arial" w:eastAsia="Arial" w:hAnsi="Arial" w:cs="Arial"/>
              </w:rPr>
            </w:pPr>
            <w:bookmarkStart w:id="22571" w:name="_LINE__25_d5256ccd_a9b5_4356_be1a_58786d"/>
            <w:r>
              <w:rPr>
                <w:rFonts w:ascii="Arial" w:eastAsia="Arial" w:hAnsi="Arial" w:cs="Arial"/>
                <w:b/>
              </w:rPr>
              <w:t>2026-27</w:t>
            </w:r>
            <w:bookmarkEnd w:id="2257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72" w:name="_LINE__26_96105d16_c880_4b97_bffd_34028f"/>
            <w:r>
              <w:rPr>
                <w:rFonts w:ascii="Arial" w:eastAsia="Arial" w:hAnsi="Arial" w:cs="Arial"/>
              </w:rPr>
              <w:t>POSITIONS - LEGISLATIVE COUNT</w:t>
            </w:r>
            <w:bookmarkEnd w:id="22572"/>
          </w:p>
        </w:tc>
        <w:tc>
          <w:tcPr>
            <w:tcW w:w="1469" w:type="dxa"/>
          </w:tcPr>
          <w:p w:rsidR="00FE65B0" w:rsidP="00206E25">
            <w:pPr>
              <w:spacing w:before="0" w:after="0"/>
              <w:jc w:val="right"/>
              <w:rPr>
                <w:rFonts w:ascii="Arial" w:eastAsia="Arial" w:hAnsi="Arial" w:cs="Arial"/>
              </w:rPr>
            </w:pPr>
            <w:bookmarkStart w:id="22573" w:name="_LINE__26_92ab875f_b0e4_44a6_9cbf_582020"/>
            <w:r>
              <w:rPr>
                <w:rFonts w:ascii="Arial" w:eastAsia="Arial" w:hAnsi="Arial" w:cs="Arial"/>
              </w:rPr>
              <w:t>1.000</w:t>
            </w:r>
            <w:bookmarkEnd w:id="22573"/>
          </w:p>
        </w:tc>
        <w:tc>
          <w:tcPr>
            <w:tcW w:w="1469" w:type="dxa"/>
          </w:tcPr>
          <w:p w:rsidR="00FE65B0" w:rsidP="00206E25">
            <w:pPr>
              <w:spacing w:before="0" w:after="0"/>
              <w:jc w:val="right"/>
              <w:rPr>
                <w:rFonts w:ascii="Arial" w:eastAsia="Arial" w:hAnsi="Arial" w:cs="Arial"/>
              </w:rPr>
            </w:pPr>
            <w:bookmarkStart w:id="22574" w:name="_LINE__26_bce74245_f6cb_44d8_a24a_eea7a9"/>
            <w:r>
              <w:rPr>
                <w:rFonts w:ascii="Arial" w:eastAsia="Arial" w:hAnsi="Arial" w:cs="Arial"/>
              </w:rPr>
              <w:t>1.000</w:t>
            </w:r>
            <w:bookmarkEnd w:id="225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75" w:name="_LINE__27_b19a4bb8_a8fc_4cfd_99e1_03491e"/>
            <w:r>
              <w:rPr>
                <w:rFonts w:ascii="Arial" w:eastAsia="Arial" w:hAnsi="Arial" w:cs="Arial"/>
              </w:rPr>
              <w:t>Personal Services</w:t>
            </w:r>
            <w:bookmarkEnd w:id="22575"/>
          </w:p>
        </w:tc>
        <w:tc>
          <w:tcPr>
            <w:tcW w:w="1469" w:type="dxa"/>
          </w:tcPr>
          <w:p w:rsidR="00FE65B0" w:rsidP="00206E25">
            <w:pPr>
              <w:spacing w:before="0" w:after="0"/>
              <w:jc w:val="right"/>
              <w:rPr>
                <w:rFonts w:ascii="Arial" w:eastAsia="Arial" w:hAnsi="Arial" w:cs="Arial"/>
              </w:rPr>
            </w:pPr>
            <w:bookmarkStart w:id="22576" w:name="_LINE__27_422fda6d_7b6e_420d_b637_b3d5c8"/>
            <w:r>
              <w:rPr>
                <w:rFonts w:ascii="Arial" w:eastAsia="Arial" w:hAnsi="Arial" w:cs="Arial"/>
              </w:rPr>
              <w:t>$150,690</w:t>
            </w:r>
            <w:bookmarkEnd w:id="22576"/>
          </w:p>
        </w:tc>
        <w:tc>
          <w:tcPr>
            <w:tcW w:w="1469" w:type="dxa"/>
          </w:tcPr>
          <w:p w:rsidR="00FE65B0" w:rsidP="00206E25">
            <w:pPr>
              <w:spacing w:before="0" w:after="0"/>
              <w:jc w:val="right"/>
              <w:rPr>
                <w:rFonts w:ascii="Arial" w:eastAsia="Arial" w:hAnsi="Arial" w:cs="Arial"/>
              </w:rPr>
            </w:pPr>
            <w:bookmarkStart w:id="22577" w:name="_LINE__27_b6841795_2e1d_4e4b_a025_1046d3"/>
            <w:r>
              <w:rPr>
                <w:rFonts w:ascii="Arial" w:eastAsia="Arial" w:hAnsi="Arial" w:cs="Arial"/>
              </w:rPr>
              <w:t>$162,304</w:t>
            </w:r>
            <w:bookmarkEnd w:id="2257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78" w:name="_LINE__28_6a23104a_a922_4c72_9cca_4b82be"/>
            <w:r>
              <w:rPr>
                <w:rFonts w:ascii="Arial" w:eastAsia="Arial" w:hAnsi="Arial" w:cs="Arial"/>
              </w:rPr>
              <w:t xml:space="preserve"> </w:t>
            </w:r>
            <w:bookmarkEnd w:id="22578"/>
          </w:p>
        </w:tc>
        <w:tc>
          <w:tcPr>
            <w:tcW w:w="1469" w:type="dxa"/>
          </w:tcPr>
          <w:p w:rsidR="00FE65B0" w:rsidP="00206E25">
            <w:pPr>
              <w:spacing w:before="0" w:after="0"/>
              <w:jc w:val="right"/>
              <w:rPr>
                <w:rFonts w:ascii="Arial" w:eastAsia="Arial" w:hAnsi="Arial" w:cs="Arial"/>
              </w:rPr>
            </w:pPr>
            <w:bookmarkStart w:id="22579" w:name="_LINE__28_0e813b51_c7ea_438a_bd91_d11465"/>
            <w:r>
              <w:rPr>
                <w:rFonts w:ascii="Arial" w:eastAsia="Arial" w:hAnsi="Arial" w:cs="Arial"/>
              </w:rPr>
              <w:t>__________</w:t>
            </w:r>
            <w:bookmarkEnd w:id="22579"/>
          </w:p>
        </w:tc>
        <w:tc>
          <w:tcPr>
            <w:tcW w:w="1469" w:type="dxa"/>
          </w:tcPr>
          <w:p w:rsidR="00FE65B0" w:rsidP="00206E25">
            <w:pPr>
              <w:spacing w:before="0" w:after="0"/>
              <w:jc w:val="right"/>
              <w:rPr>
                <w:rFonts w:ascii="Arial" w:eastAsia="Arial" w:hAnsi="Arial" w:cs="Arial"/>
              </w:rPr>
            </w:pPr>
            <w:bookmarkStart w:id="22580" w:name="_LINE__28_aaa3aa87_e08a_4cfd_9318_d4e66b"/>
            <w:r>
              <w:rPr>
                <w:rFonts w:ascii="Arial" w:eastAsia="Arial" w:hAnsi="Arial" w:cs="Arial"/>
              </w:rPr>
              <w:t>__________</w:t>
            </w:r>
            <w:bookmarkEnd w:id="225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81" w:name="_LINE__29_ecbb16f8_ca0b_4893_b6ea_bba88c"/>
            <w:r>
              <w:rPr>
                <w:rFonts w:ascii="Arial" w:eastAsia="Arial" w:hAnsi="Arial" w:cs="Arial"/>
              </w:rPr>
              <w:t>GENERAL FUND TOTAL</w:t>
            </w:r>
            <w:bookmarkEnd w:id="22581"/>
          </w:p>
        </w:tc>
        <w:tc>
          <w:tcPr>
            <w:tcW w:w="1469" w:type="dxa"/>
          </w:tcPr>
          <w:p w:rsidR="00FE65B0" w:rsidP="00206E25">
            <w:pPr>
              <w:spacing w:before="0" w:after="0"/>
              <w:jc w:val="right"/>
              <w:rPr>
                <w:rFonts w:ascii="Arial" w:eastAsia="Arial" w:hAnsi="Arial" w:cs="Arial"/>
              </w:rPr>
            </w:pPr>
            <w:bookmarkStart w:id="22582" w:name="_LINE__29_9b84c140_ea21_4052_9aac_813daa"/>
            <w:r>
              <w:rPr>
                <w:rFonts w:ascii="Arial" w:eastAsia="Arial" w:hAnsi="Arial" w:cs="Arial"/>
              </w:rPr>
              <w:t>$150,690</w:t>
            </w:r>
            <w:bookmarkEnd w:id="22582"/>
          </w:p>
        </w:tc>
        <w:tc>
          <w:tcPr>
            <w:tcW w:w="1469" w:type="dxa"/>
          </w:tcPr>
          <w:p w:rsidR="00FE65B0" w:rsidP="00206E25">
            <w:pPr>
              <w:spacing w:before="0" w:after="0"/>
              <w:jc w:val="right"/>
              <w:rPr>
                <w:rFonts w:ascii="Arial" w:eastAsia="Arial" w:hAnsi="Arial" w:cs="Arial"/>
              </w:rPr>
            </w:pPr>
            <w:bookmarkStart w:id="22583" w:name="_LINE__29_bcced38b_330c_4d53_90f9_4f8d8f"/>
            <w:r>
              <w:rPr>
                <w:rFonts w:ascii="Arial" w:eastAsia="Arial" w:hAnsi="Arial" w:cs="Arial"/>
              </w:rPr>
              <w:t>$162,304</w:t>
            </w:r>
            <w:bookmarkEnd w:id="22583"/>
          </w:p>
        </w:tc>
      </w:tr>
    </w:tbl>
    <w:p w:rsidR="00FE65B0" w:rsidP="00FE65B0">
      <w:pPr>
        <w:pStyle w:val="BPSParagraphLeftAlign"/>
        <w:suppressAutoHyphens/>
        <w:ind w:left="360"/>
        <w:rPr>
          <w:rFonts w:ascii="Arial" w:eastAsia="Arial" w:hAnsi="Arial" w:cs="Arial"/>
        </w:rPr>
      </w:pPr>
      <w:bookmarkStart w:id="22584" w:name="_PAR__10_a352447c_732d_4a1c_875e_f7d3516"/>
      <w:bookmarkEnd w:id="22568"/>
      <w:r>
        <w:rPr>
          <w:rFonts w:ascii="Arial" w:eastAsia="Arial" w:hAnsi="Arial" w:cs="Arial"/>
          <w:b/>
        </w:rPr>
        <w:t>Division of Building Codes and Standards Z419</w:t>
      </w:r>
    </w:p>
    <w:p w:rsidR="00FE65B0" w:rsidP="00FE65B0">
      <w:pPr>
        <w:ind w:left="360"/>
        <w:rPr>
          <w:rFonts w:ascii="Arial" w:eastAsia="Arial" w:hAnsi="Arial" w:cs="Arial"/>
        </w:rPr>
      </w:pPr>
      <w:bookmarkStart w:id="22585" w:name="_PAR__11_94c173dd_6c94_4468_833e_851f85d"/>
      <w:bookmarkEnd w:id="22584"/>
      <w:r>
        <w:rPr>
          <w:rFonts w:ascii="Arial" w:eastAsia="Arial" w:hAnsi="Arial" w:cs="Arial"/>
        </w:rPr>
        <w:t>Initiative: Transfers All Other funding for the code enforcement program from the Division of Building Codes and Standards program within the Department of Public Safety to the Division of Building Codes and Standards program within the Maine Office of Community Affairs within the same fund to provide coordinated and efficient technical assistance and funding and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86" w:name="_PAR__12_7eae1a02_3738_43e8_8de4_cdbec9c"/>
            <w:bookmarkStart w:id="22587" w:name="_LINE__36_0e3db9e3_7849_4675_a842_41cf80"/>
            <w:bookmarkEnd w:id="22585"/>
            <w:r>
              <w:rPr>
                <w:rFonts w:ascii="Arial" w:eastAsia="Arial" w:hAnsi="Arial" w:cs="Arial"/>
                <w:b/>
              </w:rPr>
              <w:t>OTHER SPECIAL REVENUE FUNDS</w:t>
            </w:r>
            <w:bookmarkEnd w:id="22587"/>
          </w:p>
        </w:tc>
        <w:tc>
          <w:tcPr>
            <w:tcW w:w="1469" w:type="dxa"/>
          </w:tcPr>
          <w:p w:rsidR="00FE65B0" w:rsidP="00206E25">
            <w:pPr>
              <w:spacing w:before="0" w:after="0"/>
              <w:jc w:val="right"/>
              <w:rPr>
                <w:rFonts w:ascii="Arial" w:eastAsia="Arial" w:hAnsi="Arial" w:cs="Arial"/>
              </w:rPr>
            </w:pPr>
            <w:bookmarkStart w:id="22588" w:name="_LINE__36_2e6357eb_764e_41df_84cc_effc25"/>
            <w:r>
              <w:rPr>
                <w:rFonts w:ascii="Arial" w:eastAsia="Arial" w:hAnsi="Arial" w:cs="Arial"/>
                <w:b/>
              </w:rPr>
              <w:t>2025-26</w:t>
            </w:r>
            <w:bookmarkEnd w:id="22588"/>
          </w:p>
        </w:tc>
        <w:tc>
          <w:tcPr>
            <w:tcW w:w="1469" w:type="dxa"/>
          </w:tcPr>
          <w:p w:rsidR="00FE65B0" w:rsidP="00206E25">
            <w:pPr>
              <w:spacing w:before="0" w:after="0"/>
              <w:jc w:val="right"/>
              <w:rPr>
                <w:rFonts w:ascii="Arial" w:eastAsia="Arial" w:hAnsi="Arial" w:cs="Arial"/>
              </w:rPr>
            </w:pPr>
            <w:bookmarkStart w:id="22589" w:name="_LINE__36_a58af6f7_f09b_42cd_8022_58ec56"/>
            <w:r>
              <w:rPr>
                <w:rFonts w:ascii="Arial" w:eastAsia="Arial" w:hAnsi="Arial" w:cs="Arial"/>
                <w:b/>
              </w:rPr>
              <w:t>2026-27</w:t>
            </w:r>
            <w:bookmarkEnd w:id="2258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590" w:name="_LINE__37_c2851c4e_2df1_49b3_8fd4_e2822d"/>
            <w:r>
              <w:rPr>
                <w:rFonts w:ascii="Arial" w:eastAsia="Arial" w:hAnsi="Arial" w:cs="Arial"/>
              </w:rPr>
              <w:t>All Other</w:t>
            </w:r>
            <w:bookmarkEnd w:id="22590"/>
          </w:p>
        </w:tc>
        <w:tc>
          <w:tcPr>
            <w:tcW w:w="1469" w:type="dxa"/>
          </w:tcPr>
          <w:p w:rsidR="00FE65B0" w:rsidP="00206E25">
            <w:pPr>
              <w:spacing w:before="0" w:after="0"/>
              <w:jc w:val="right"/>
              <w:rPr>
                <w:rFonts w:ascii="Arial" w:eastAsia="Arial" w:hAnsi="Arial" w:cs="Arial"/>
              </w:rPr>
            </w:pPr>
            <w:bookmarkStart w:id="22591" w:name="_LINE__37_c562f048_34e8_41c7_a814_5009e8"/>
            <w:r>
              <w:rPr>
                <w:rFonts w:ascii="Arial" w:eastAsia="Arial" w:hAnsi="Arial" w:cs="Arial"/>
              </w:rPr>
              <w:t>$60,109</w:t>
            </w:r>
            <w:bookmarkEnd w:id="22591"/>
          </w:p>
        </w:tc>
        <w:tc>
          <w:tcPr>
            <w:tcW w:w="1469" w:type="dxa"/>
          </w:tcPr>
          <w:p w:rsidR="00FE65B0" w:rsidP="00206E25">
            <w:pPr>
              <w:spacing w:before="0" w:after="0"/>
              <w:jc w:val="right"/>
              <w:rPr>
                <w:rFonts w:ascii="Arial" w:eastAsia="Arial" w:hAnsi="Arial" w:cs="Arial"/>
              </w:rPr>
            </w:pPr>
            <w:bookmarkStart w:id="22592" w:name="_LINE__37_767e5bcb_8b6f_4f20_beb5_2c70fd"/>
            <w:r>
              <w:rPr>
                <w:rFonts w:ascii="Arial" w:eastAsia="Arial" w:hAnsi="Arial" w:cs="Arial"/>
              </w:rPr>
              <w:t>$60,109</w:t>
            </w:r>
            <w:bookmarkEnd w:id="2259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93" w:name="_LINE__38_69aabb10_e840_4710_a5c9_de40f7"/>
            <w:r>
              <w:rPr>
                <w:rFonts w:ascii="Arial" w:eastAsia="Arial" w:hAnsi="Arial" w:cs="Arial"/>
              </w:rPr>
              <w:t xml:space="preserve"> </w:t>
            </w:r>
            <w:bookmarkEnd w:id="22593"/>
          </w:p>
        </w:tc>
        <w:tc>
          <w:tcPr>
            <w:tcW w:w="1469" w:type="dxa"/>
          </w:tcPr>
          <w:p w:rsidR="00FE65B0" w:rsidP="00206E25">
            <w:pPr>
              <w:spacing w:before="0" w:after="0"/>
              <w:jc w:val="right"/>
              <w:rPr>
                <w:rFonts w:ascii="Arial" w:eastAsia="Arial" w:hAnsi="Arial" w:cs="Arial"/>
              </w:rPr>
            </w:pPr>
            <w:bookmarkStart w:id="22594" w:name="_LINE__38_be4c025b_40b9_4b4e_afef_968b17"/>
            <w:r>
              <w:rPr>
                <w:rFonts w:ascii="Arial" w:eastAsia="Arial" w:hAnsi="Arial" w:cs="Arial"/>
              </w:rPr>
              <w:t>__________</w:t>
            </w:r>
            <w:bookmarkEnd w:id="22594"/>
          </w:p>
        </w:tc>
        <w:tc>
          <w:tcPr>
            <w:tcW w:w="1469" w:type="dxa"/>
          </w:tcPr>
          <w:p w:rsidR="00FE65B0" w:rsidP="00206E25">
            <w:pPr>
              <w:spacing w:before="0" w:after="0"/>
              <w:jc w:val="right"/>
              <w:rPr>
                <w:rFonts w:ascii="Arial" w:eastAsia="Arial" w:hAnsi="Arial" w:cs="Arial"/>
              </w:rPr>
            </w:pPr>
            <w:bookmarkStart w:id="22595" w:name="_LINE__38_b90da733_7ad1_4b8f_9c7a_e654a8"/>
            <w:r>
              <w:rPr>
                <w:rFonts w:ascii="Arial" w:eastAsia="Arial" w:hAnsi="Arial" w:cs="Arial"/>
              </w:rPr>
              <w:t>__________</w:t>
            </w:r>
            <w:bookmarkEnd w:id="2259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596" w:name="_LINE__39_e0ee73ea_19ff_40df_9d04_d90a69"/>
            <w:r>
              <w:rPr>
                <w:rFonts w:ascii="Arial" w:eastAsia="Arial" w:hAnsi="Arial" w:cs="Arial"/>
              </w:rPr>
              <w:t>OTHER SPECIAL REVENUE FUNDS TOTAL</w:t>
            </w:r>
            <w:bookmarkEnd w:id="22596"/>
          </w:p>
        </w:tc>
        <w:tc>
          <w:tcPr>
            <w:tcW w:w="1469" w:type="dxa"/>
          </w:tcPr>
          <w:p w:rsidR="00FE65B0" w:rsidP="00206E25">
            <w:pPr>
              <w:spacing w:before="0" w:after="0"/>
              <w:jc w:val="right"/>
              <w:rPr>
                <w:rFonts w:ascii="Arial" w:eastAsia="Arial" w:hAnsi="Arial" w:cs="Arial"/>
              </w:rPr>
            </w:pPr>
            <w:bookmarkStart w:id="22597" w:name="_LINE__39_fffeb2b7_5e9e_46dd_b841_ea0d16"/>
            <w:r>
              <w:rPr>
                <w:rFonts w:ascii="Arial" w:eastAsia="Arial" w:hAnsi="Arial" w:cs="Arial"/>
              </w:rPr>
              <w:t>$60,109</w:t>
            </w:r>
            <w:bookmarkEnd w:id="22597"/>
          </w:p>
        </w:tc>
        <w:tc>
          <w:tcPr>
            <w:tcW w:w="1469" w:type="dxa"/>
          </w:tcPr>
          <w:p w:rsidR="00FE65B0" w:rsidP="00206E25">
            <w:pPr>
              <w:spacing w:before="0" w:after="0"/>
              <w:jc w:val="right"/>
              <w:rPr>
                <w:rFonts w:ascii="Arial" w:eastAsia="Arial" w:hAnsi="Arial" w:cs="Arial"/>
              </w:rPr>
            </w:pPr>
            <w:bookmarkStart w:id="22598" w:name="_LINE__39_bcfb8a93_488e_4209_bd48_b95fb8"/>
            <w:r>
              <w:rPr>
                <w:rFonts w:ascii="Arial" w:eastAsia="Arial" w:hAnsi="Arial" w:cs="Arial"/>
              </w:rPr>
              <w:t>$60,109</w:t>
            </w:r>
            <w:bookmarkEnd w:id="22598"/>
          </w:p>
        </w:tc>
      </w:tr>
    </w:tbl>
    <w:p w:rsidR="00FE65B0" w:rsidP="00FE65B0">
      <w:pPr>
        <w:pStyle w:val="BPSParagraphLeftAlign"/>
        <w:suppressAutoHyphens/>
        <w:ind w:left="360"/>
        <w:rPr>
          <w:rFonts w:ascii="Arial" w:eastAsia="Arial" w:hAnsi="Arial" w:cs="Arial"/>
        </w:rPr>
      </w:pPr>
      <w:bookmarkStart w:id="22599" w:name="_PAR__13_de102186_cb56_4a7b_915d_7df27ac"/>
      <w:bookmarkEnd w:id="22586"/>
      <w:r>
        <w:rPr>
          <w:rFonts w:ascii="Arial" w:eastAsia="Arial" w:hAnsi="Arial" w:cs="Arial"/>
          <w:b/>
        </w:rPr>
        <w:t>Division of Building Codes and Standards Z419</w:t>
      </w:r>
    </w:p>
    <w:p w:rsidR="00FE65B0" w:rsidP="00FE65B0">
      <w:pPr>
        <w:ind w:left="360"/>
        <w:rPr>
          <w:rFonts w:ascii="Arial" w:eastAsia="Arial" w:hAnsi="Arial" w:cs="Arial"/>
        </w:rPr>
      </w:pPr>
      <w:bookmarkStart w:id="22600" w:name="_PAR__14_1a52fc3e_3100_428f_b552_3cccb4c"/>
      <w:bookmarkEnd w:id="22599"/>
      <w:r>
        <w:rPr>
          <w:rFonts w:ascii="Arial" w:eastAsia="Arial" w:hAnsi="Arial" w:cs="Arial"/>
        </w:rPr>
        <w:t xml:space="preserve">Initiative: Transfers one Public Safety Inspector III position and one Office Associate II position from the Division of Building Codes and Standards program within the Department of Public Safety to the Division of Building Codes and Standards program </w:t>
      </w:r>
      <w:bookmarkStart w:id="22601" w:name="_PAGE_SPLIT__a5a7fe84_8149_491c_a109_821"/>
      <w:bookmarkStart w:id="22602" w:name="_PAGE__278_bdcfb01c_0fdc_4509_af99_f5250"/>
      <w:bookmarkStart w:id="22603" w:name="_PAR__2_4d04e0f2_a2ce_4695_bba0_764a5e69"/>
      <w:bookmarkEnd w:id="22530"/>
      <w:bookmarkEnd w:id="22600"/>
      <w:r>
        <w:rPr>
          <w:rFonts w:ascii="Arial" w:eastAsia="Arial" w:hAnsi="Arial" w:cs="Arial"/>
        </w:rPr>
        <w:t>w</w:t>
      </w:r>
      <w:bookmarkEnd w:id="22601"/>
      <w:r>
        <w:rPr>
          <w:rFonts w:ascii="Arial" w:eastAsia="Arial" w:hAnsi="Arial" w:cs="Arial"/>
        </w:rPr>
        <w:t>ithin the Maine Office of Community Affairs within the same fund to provide coordinated and efficient technical assistance and funding in partnership with communities across the State. Two authorized positions and any incumbent personnel as of July 1, 2025 in the Department of Public Safety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04" w:name="_PAR__3_ecafa741_60e0_4099_9c72_d7a0810d"/>
            <w:bookmarkStart w:id="22605" w:name="_LINE__9_707615b8_a1b2_443d_91bf_efb0a42"/>
            <w:bookmarkEnd w:id="22603"/>
            <w:r>
              <w:rPr>
                <w:rFonts w:ascii="Arial" w:eastAsia="Arial" w:hAnsi="Arial" w:cs="Arial"/>
                <w:b/>
              </w:rPr>
              <w:t>OTHER SPECIAL REVENUE FUNDS</w:t>
            </w:r>
            <w:bookmarkEnd w:id="22605"/>
          </w:p>
        </w:tc>
        <w:tc>
          <w:tcPr>
            <w:tcW w:w="1469" w:type="dxa"/>
          </w:tcPr>
          <w:p w:rsidR="00FE65B0" w:rsidP="00206E25">
            <w:pPr>
              <w:spacing w:before="0" w:after="0"/>
              <w:jc w:val="right"/>
              <w:rPr>
                <w:rFonts w:ascii="Arial" w:eastAsia="Arial" w:hAnsi="Arial" w:cs="Arial"/>
              </w:rPr>
            </w:pPr>
            <w:bookmarkStart w:id="22606" w:name="_LINE__9_a89605af_4f01_4a15_8637_86b0191"/>
            <w:r>
              <w:rPr>
                <w:rFonts w:ascii="Arial" w:eastAsia="Arial" w:hAnsi="Arial" w:cs="Arial"/>
                <w:b/>
              </w:rPr>
              <w:t>2025-26</w:t>
            </w:r>
            <w:bookmarkEnd w:id="22606"/>
          </w:p>
        </w:tc>
        <w:tc>
          <w:tcPr>
            <w:tcW w:w="1469" w:type="dxa"/>
          </w:tcPr>
          <w:p w:rsidR="00FE65B0" w:rsidP="00206E25">
            <w:pPr>
              <w:spacing w:before="0" w:after="0"/>
              <w:jc w:val="right"/>
              <w:rPr>
                <w:rFonts w:ascii="Arial" w:eastAsia="Arial" w:hAnsi="Arial" w:cs="Arial"/>
              </w:rPr>
            </w:pPr>
            <w:bookmarkStart w:id="22607" w:name="_LINE__9_9a0984c8_0ca2_4da9_8e23_1d6424d"/>
            <w:r>
              <w:rPr>
                <w:rFonts w:ascii="Arial" w:eastAsia="Arial" w:hAnsi="Arial" w:cs="Arial"/>
                <w:b/>
              </w:rPr>
              <w:t>2026-27</w:t>
            </w:r>
            <w:bookmarkEnd w:id="2260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08" w:name="_LINE__10_da082c84_53da_40c5_b960_c37b0b"/>
            <w:r>
              <w:rPr>
                <w:rFonts w:ascii="Arial" w:eastAsia="Arial" w:hAnsi="Arial" w:cs="Arial"/>
              </w:rPr>
              <w:t>POSITIONS - LEGISLATIVE COUNT</w:t>
            </w:r>
            <w:bookmarkEnd w:id="22608"/>
          </w:p>
        </w:tc>
        <w:tc>
          <w:tcPr>
            <w:tcW w:w="1469" w:type="dxa"/>
          </w:tcPr>
          <w:p w:rsidR="00FE65B0" w:rsidP="00206E25">
            <w:pPr>
              <w:spacing w:before="0" w:after="0"/>
              <w:jc w:val="right"/>
              <w:rPr>
                <w:rFonts w:ascii="Arial" w:eastAsia="Arial" w:hAnsi="Arial" w:cs="Arial"/>
              </w:rPr>
            </w:pPr>
            <w:bookmarkStart w:id="22609" w:name="_LINE__10_535261a8_2130_494f_8bb6_14b3db"/>
            <w:r>
              <w:rPr>
                <w:rFonts w:ascii="Arial" w:eastAsia="Arial" w:hAnsi="Arial" w:cs="Arial"/>
              </w:rPr>
              <w:t>2.000</w:t>
            </w:r>
            <w:bookmarkEnd w:id="22609"/>
          </w:p>
        </w:tc>
        <w:tc>
          <w:tcPr>
            <w:tcW w:w="1469" w:type="dxa"/>
          </w:tcPr>
          <w:p w:rsidR="00FE65B0" w:rsidP="00206E25">
            <w:pPr>
              <w:spacing w:before="0" w:after="0"/>
              <w:jc w:val="right"/>
              <w:rPr>
                <w:rFonts w:ascii="Arial" w:eastAsia="Arial" w:hAnsi="Arial" w:cs="Arial"/>
              </w:rPr>
            </w:pPr>
            <w:bookmarkStart w:id="22610" w:name="_LINE__10_65c8f4f9_0fd9_499f_a55d_27f7d9"/>
            <w:r>
              <w:rPr>
                <w:rFonts w:ascii="Arial" w:eastAsia="Arial" w:hAnsi="Arial" w:cs="Arial"/>
              </w:rPr>
              <w:t>2.000</w:t>
            </w:r>
            <w:bookmarkEnd w:id="2261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11" w:name="_LINE__11_f6bb2685_4e04_4796_ac1b_038f8e"/>
            <w:r>
              <w:rPr>
                <w:rFonts w:ascii="Arial" w:eastAsia="Arial" w:hAnsi="Arial" w:cs="Arial"/>
              </w:rPr>
              <w:t>Personal Services</w:t>
            </w:r>
            <w:bookmarkEnd w:id="22611"/>
          </w:p>
        </w:tc>
        <w:tc>
          <w:tcPr>
            <w:tcW w:w="1469" w:type="dxa"/>
          </w:tcPr>
          <w:p w:rsidR="00FE65B0" w:rsidP="00206E25">
            <w:pPr>
              <w:spacing w:before="0" w:after="0"/>
              <w:jc w:val="right"/>
              <w:rPr>
                <w:rFonts w:ascii="Arial" w:eastAsia="Arial" w:hAnsi="Arial" w:cs="Arial"/>
              </w:rPr>
            </w:pPr>
            <w:bookmarkStart w:id="22612" w:name="_LINE__11_a4dd8024_1279_45a7_a6c3_2e2809"/>
            <w:r>
              <w:rPr>
                <w:rFonts w:ascii="Arial" w:eastAsia="Arial" w:hAnsi="Arial" w:cs="Arial"/>
              </w:rPr>
              <w:t>$179,050</w:t>
            </w:r>
            <w:bookmarkEnd w:id="22612"/>
          </w:p>
        </w:tc>
        <w:tc>
          <w:tcPr>
            <w:tcW w:w="1469" w:type="dxa"/>
          </w:tcPr>
          <w:p w:rsidR="00FE65B0" w:rsidP="00206E25">
            <w:pPr>
              <w:spacing w:before="0" w:after="0"/>
              <w:jc w:val="right"/>
              <w:rPr>
                <w:rFonts w:ascii="Arial" w:eastAsia="Arial" w:hAnsi="Arial" w:cs="Arial"/>
              </w:rPr>
            </w:pPr>
            <w:bookmarkStart w:id="22613" w:name="_LINE__11_bbc493c9_a6d6_4599_9c22_dd009c"/>
            <w:r>
              <w:rPr>
                <w:rFonts w:ascii="Arial" w:eastAsia="Arial" w:hAnsi="Arial" w:cs="Arial"/>
              </w:rPr>
              <w:t>$192,497</w:t>
            </w:r>
            <w:bookmarkEnd w:id="226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14" w:name="_LINE__12_4db62743_96ce_4403_ac08_c44cec"/>
            <w:r>
              <w:rPr>
                <w:rFonts w:ascii="Arial" w:eastAsia="Arial" w:hAnsi="Arial" w:cs="Arial"/>
              </w:rPr>
              <w:t xml:space="preserve"> </w:t>
            </w:r>
            <w:bookmarkEnd w:id="22614"/>
          </w:p>
        </w:tc>
        <w:tc>
          <w:tcPr>
            <w:tcW w:w="1469" w:type="dxa"/>
          </w:tcPr>
          <w:p w:rsidR="00FE65B0" w:rsidP="00206E25">
            <w:pPr>
              <w:spacing w:before="0" w:after="0"/>
              <w:jc w:val="right"/>
              <w:rPr>
                <w:rFonts w:ascii="Arial" w:eastAsia="Arial" w:hAnsi="Arial" w:cs="Arial"/>
              </w:rPr>
            </w:pPr>
            <w:bookmarkStart w:id="22615" w:name="_LINE__12_f5a7e292_31eb_4441_8a10_8b9e19"/>
            <w:r>
              <w:rPr>
                <w:rFonts w:ascii="Arial" w:eastAsia="Arial" w:hAnsi="Arial" w:cs="Arial"/>
              </w:rPr>
              <w:t>__________</w:t>
            </w:r>
            <w:bookmarkEnd w:id="22615"/>
          </w:p>
        </w:tc>
        <w:tc>
          <w:tcPr>
            <w:tcW w:w="1469" w:type="dxa"/>
          </w:tcPr>
          <w:p w:rsidR="00FE65B0" w:rsidP="00206E25">
            <w:pPr>
              <w:spacing w:before="0" w:after="0"/>
              <w:jc w:val="right"/>
              <w:rPr>
                <w:rFonts w:ascii="Arial" w:eastAsia="Arial" w:hAnsi="Arial" w:cs="Arial"/>
              </w:rPr>
            </w:pPr>
            <w:bookmarkStart w:id="22616" w:name="_LINE__12_532cc183_8ed0_42d4_9717_800ec5"/>
            <w:r>
              <w:rPr>
                <w:rFonts w:ascii="Arial" w:eastAsia="Arial" w:hAnsi="Arial" w:cs="Arial"/>
              </w:rPr>
              <w:t>__________</w:t>
            </w:r>
            <w:bookmarkEnd w:id="2261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17" w:name="_LINE__13_84813af0_0e0c_464d_8c55_ab1a07"/>
            <w:r>
              <w:rPr>
                <w:rFonts w:ascii="Arial" w:eastAsia="Arial" w:hAnsi="Arial" w:cs="Arial"/>
              </w:rPr>
              <w:t>OTHER SPECIAL REVENUE FUNDS TOTAL</w:t>
            </w:r>
            <w:bookmarkEnd w:id="22617"/>
          </w:p>
        </w:tc>
        <w:tc>
          <w:tcPr>
            <w:tcW w:w="1469" w:type="dxa"/>
          </w:tcPr>
          <w:p w:rsidR="00FE65B0" w:rsidP="00206E25">
            <w:pPr>
              <w:spacing w:before="0" w:after="0"/>
              <w:jc w:val="right"/>
              <w:rPr>
                <w:rFonts w:ascii="Arial" w:eastAsia="Arial" w:hAnsi="Arial" w:cs="Arial"/>
              </w:rPr>
            </w:pPr>
            <w:bookmarkStart w:id="22618" w:name="_LINE__13_6e1ab7a9_aece_4182_b56c_744dfe"/>
            <w:r>
              <w:rPr>
                <w:rFonts w:ascii="Arial" w:eastAsia="Arial" w:hAnsi="Arial" w:cs="Arial"/>
              </w:rPr>
              <w:t>$179,050</w:t>
            </w:r>
            <w:bookmarkEnd w:id="22618"/>
          </w:p>
        </w:tc>
        <w:tc>
          <w:tcPr>
            <w:tcW w:w="1469" w:type="dxa"/>
          </w:tcPr>
          <w:p w:rsidR="00FE65B0" w:rsidP="00206E25">
            <w:pPr>
              <w:spacing w:before="0" w:after="0"/>
              <w:jc w:val="right"/>
              <w:rPr>
                <w:rFonts w:ascii="Arial" w:eastAsia="Arial" w:hAnsi="Arial" w:cs="Arial"/>
              </w:rPr>
            </w:pPr>
            <w:bookmarkStart w:id="22619" w:name="_LINE__13_880b3e28_d1f5_4ded_9f44_57b500"/>
            <w:r>
              <w:rPr>
                <w:rFonts w:ascii="Arial" w:eastAsia="Arial" w:hAnsi="Arial" w:cs="Arial"/>
              </w:rPr>
              <w:t>$192,497</w:t>
            </w:r>
            <w:bookmarkEnd w:id="22619"/>
          </w:p>
        </w:tc>
      </w:tr>
    </w:tbl>
    <w:p w:rsidR="00FE65B0" w:rsidP="00FE65B0">
      <w:pPr>
        <w:pStyle w:val="BPSParagraphLeftAlign"/>
        <w:suppressAutoHyphens/>
        <w:ind w:left="360"/>
        <w:rPr>
          <w:rFonts w:ascii="Arial" w:eastAsia="Arial" w:hAnsi="Arial" w:cs="Arial"/>
        </w:rPr>
      </w:pPr>
      <w:bookmarkStart w:id="22620" w:name="_PAR__4_4d8dfd53_1d53_4e8d_9bce_0e8b7d17"/>
      <w:bookmarkEnd w:id="22604"/>
      <w:r>
        <w:rPr>
          <w:rFonts w:ascii="Arial" w:eastAsia="Arial" w:hAnsi="Arial" w:cs="Arial"/>
          <w:b/>
        </w:rPr>
        <w:t>Housing Opportunity Program Z418</w:t>
      </w:r>
    </w:p>
    <w:p w:rsidR="00FE65B0" w:rsidP="00FE65B0">
      <w:pPr>
        <w:ind w:left="360"/>
        <w:rPr>
          <w:rFonts w:ascii="Arial" w:eastAsia="Arial" w:hAnsi="Arial" w:cs="Arial"/>
        </w:rPr>
      </w:pPr>
      <w:bookmarkStart w:id="22621" w:name="_PAR__5_f3044792_b868_4936_be97_fd3987ae"/>
      <w:bookmarkEnd w:id="22620"/>
      <w:r>
        <w:rPr>
          <w:rFonts w:ascii="Arial" w:eastAsia="Arial" w:hAnsi="Arial" w:cs="Arial"/>
        </w:rPr>
        <w:t>Initiative: Transfers All Other funding from the Housing Opportunity Program within the Department of Economic and Community Development to the Housing Opportunity Program within the Maine Office of Community Affairs within the same fund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22" w:name="_PAR__6_c1556481_255c_4b81_9084_519333b3"/>
            <w:bookmarkStart w:id="22623" w:name="_LINE__20_67b66c30_7cb4_46d5_bdc3_371873"/>
            <w:bookmarkEnd w:id="22621"/>
            <w:r>
              <w:rPr>
                <w:rFonts w:ascii="Arial" w:eastAsia="Arial" w:hAnsi="Arial" w:cs="Arial"/>
                <w:b/>
              </w:rPr>
              <w:t>GENERAL FUND</w:t>
            </w:r>
            <w:bookmarkEnd w:id="22623"/>
          </w:p>
        </w:tc>
        <w:tc>
          <w:tcPr>
            <w:tcW w:w="1469" w:type="dxa"/>
          </w:tcPr>
          <w:p w:rsidR="00FE65B0" w:rsidP="00206E25">
            <w:pPr>
              <w:spacing w:before="0" w:after="0"/>
              <w:jc w:val="right"/>
              <w:rPr>
                <w:rFonts w:ascii="Arial" w:eastAsia="Arial" w:hAnsi="Arial" w:cs="Arial"/>
              </w:rPr>
            </w:pPr>
            <w:bookmarkStart w:id="22624" w:name="_LINE__20_8697db23_cde3_4b46_a9eb_773579"/>
            <w:r>
              <w:rPr>
                <w:rFonts w:ascii="Arial" w:eastAsia="Arial" w:hAnsi="Arial" w:cs="Arial"/>
                <w:b/>
              </w:rPr>
              <w:t>2025-26</w:t>
            </w:r>
            <w:bookmarkEnd w:id="22624"/>
          </w:p>
        </w:tc>
        <w:tc>
          <w:tcPr>
            <w:tcW w:w="1469" w:type="dxa"/>
          </w:tcPr>
          <w:p w:rsidR="00FE65B0" w:rsidP="00206E25">
            <w:pPr>
              <w:spacing w:before="0" w:after="0"/>
              <w:jc w:val="right"/>
              <w:rPr>
                <w:rFonts w:ascii="Arial" w:eastAsia="Arial" w:hAnsi="Arial" w:cs="Arial"/>
              </w:rPr>
            </w:pPr>
            <w:bookmarkStart w:id="22625" w:name="_LINE__20_036daec1_26bf_4447_a648_66d152"/>
            <w:r>
              <w:rPr>
                <w:rFonts w:ascii="Arial" w:eastAsia="Arial" w:hAnsi="Arial" w:cs="Arial"/>
                <w:b/>
              </w:rPr>
              <w:t>2026-27</w:t>
            </w:r>
            <w:bookmarkEnd w:id="2262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26" w:name="_LINE__21_ba5f3192_c530_4b26_8839_d931cf"/>
            <w:r>
              <w:rPr>
                <w:rFonts w:ascii="Arial" w:eastAsia="Arial" w:hAnsi="Arial" w:cs="Arial"/>
              </w:rPr>
              <w:t>All Other</w:t>
            </w:r>
            <w:bookmarkEnd w:id="22626"/>
          </w:p>
        </w:tc>
        <w:tc>
          <w:tcPr>
            <w:tcW w:w="1469" w:type="dxa"/>
          </w:tcPr>
          <w:p w:rsidR="00FE65B0" w:rsidP="00206E25">
            <w:pPr>
              <w:spacing w:before="0" w:after="0"/>
              <w:jc w:val="right"/>
              <w:rPr>
                <w:rFonts w:ascii="Arial" w:eastAsia="Arial" w:hAnsi="Arial" w:cs="Arial"/>
              </w:rPr>
            </w:pPr>
            <w:bookmarkStart w:id="22627" w:name="_LINE__21_bf22772c_f8e4_40a8_9e95_fc5ece"/>
            <w:r>
              <w:rPr>
                <w:rFonts w:ascii="Arial" w:eastAsia="Arial" w:hAnsi="Arial" w:cs="Arial"/>
              </w:rPr>
              <w:t>$2,060,174</w:t>
            </w:r>
            <w:bookmarkEnd w:id="22627"/>
          </w:p>
        </w:tc>
        <w:tc>
          <w:tcPr>
            <w:tcW w:w="1469" w:type="dxa"/>
          </w:tcPr>
          <w:p w:rsidR="00FE65B0" w:rsidP="00206E25">
            <w:pPr>
              <w:spacing w:before="0" w:after="0"/>
              <w:jc w:val="right"/>
              <w:rPr>
                <w:rFonts w:ascii="Arial" w:eastAsia="Arial" w:hAnsi="Arial" w:cs="Arial"/>
              </w:rPr>
            </w:pPr>
            <w:bookmarkStart w:id="22628" w:name="_LINE__21_6c64c100_9b40_42ff_a7e4_a9bc79"/>
            <w:r>
              <w:rPr>
                <w:rFonts w:ascii="Arial" w:eastAsia="Arial" w:hAnsi="Arial" w:cs="Arial"/>
              </w:rPr>
              <w:t>$2,046,718</w:t>
            </w:r>
            <w:bookmarkEnd w:id="226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29" w:name="_LINE__22_726db963_af8f_40d6_b07d_7c1619"/>
            <w:r>
              <w:rPr>
                <w:rFonts w:ascii="Arial" w:eastAsia="Arial" w:hAnsi="Arial" w:cs="Arial"/>
              </w:rPr>
              <w:t xml:space="preserve"> </w:t>
            </w:r>
            <w:bookmarkEnd w:id="22629"/>
          </w:p>
        </w:tc>
        <w:tc>
          <w:tcPr>
            <w:tcW w:w="1469" w:type="dxa"/>
          </w:tcPr>
          <w:p w:rsidR="00FE65B0" w:rsidP="00206E25">
            <w:pPr>
              <w:spacing w:before="0" w:after="0"/>
              <w:jc w:val="right"/>
              <w:rPr>
                <w:rFonts w:ascii="Arial" w:eastAsia="Arial" w:hAnsi="Arial" w:cs="Arial"/>
              </w:rPr>
            </w:pPr>
            <w:bookmarkStart w:id="22630" w:name="_LINE__22_ccfa233b_2603_4a7f_bc97_5232a9"/>
            <w:r>
              <w:rPr>
                <w:rFonts w:ascii="Arial" w:eastAsia="Arial" w:hAnsi="Arial" w:cs="Arial"/>
              </w:rPr>
              <w:t>__________</w:t>
            </w:r>
            <w:bookmarkEnd w:id="22630"/>
          </w:p>
        </w:tc>
        <w:tc>
          <w:tcPr>
            <w:tcW w:w="1469" w:type="dxa"/>
          </w:tcPr>
          <w:p w:rsidR="00FE65B0" w:rsidP="00206E25">
            <w:pPr>
              <w:spacing w:before="0" w:after="0"/>
              <w:jc w:val="right"/>
              <w:rPr>
                <w:rFonts w:ascii="Arial" w:eastAsia="Arial" w:hAnsi="Arial" w:cs="Arial"/>
              </w:rPr>
            </w:pPr>
            <w:bookmarkStart w:id="22631" w:name="_LINE__22_7d1bf571_e5d8_4939_a33f_9f4f5a"/>
            <w:r>
              <w:rPr>
                <w:rFonts w:ascii="Arial" w:eastAsia="Arial" w:hAnsi="Arial" w:cs="Arial"/>
              </w:rPr>
              <w:t>__________</w:t>
            </w:r>
            <w:bookmarkEnd w:id="226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32" w:name="_LINE__23_659cda95_9cd9_4975_8ca2_ef0c64"/>
            <w:r>
              <w:rPr>
                <w:rFonts w:ascii="Arial" w:eastAsia="Arial" w:hAnsi="Arial" w:cs="Arial"/>
              </w:rPr>
              <w:t>GENERAL FUND TOTAL</w:t>
            </w:r>
            <w:bookmarkEnd w:id="22632"/>
          </w:p>
        </w:tc>
        <w:tc>
          <w:tcPr>
            <w:tcW w:w="1469" w:type="dxa"/>
          </w:tcPr>
          <w:p w:rsidR="00FE65B0" w:rsidP="00206E25">
            <w:pPr>
              <w:spacing w:before="0" w:after="0"/>
              <w:jc w:val="right"/>
              <w:rPr>
                <w:rFonts w:ascii="Arial" w:eastAsia="Arial" w:hAnsi="Arial" w:cs="Arial"/>
              </w:rPr>
            </w:pPr>
            <w:bookmarkStart w:id="22633" w:name="_LINE__23_cdba86c5_468e_4047_a668_340656"/>
            <w:r>
              <w:rPr>
                <w:rFonts w:ascii="Arial" w:eastAsia="Arial" w:hAnsi="Arial" w:cs="Arial"/>
              </w:rPr>
              <w:t>$2,060,174</w:t>
            </w:r>
            <w:bookmarkEnd w:id="22633"/>
          </w:p>
        </w:tc>
        <w:tc>
          <w:tcPr>
            <w:tcW w:w="1469" w:type="dxa"/>
          </w:tcPr>
          <w:p w:rsidR="00FE65B0" w:rsidP="00206E25">
            <w:pPr>
              <w:spacing w:before="0" w:after="0"/>
              <w:jc w:val="right"/>
              <w:rPr>
                <w:rFonts w:ascii="Arial" w:eastAsia="Arial" w:hAnsi="Arial" w:cs="Arial"/>
              </w:rPr>
            </w:pPr>
            <w:bookmarkStart w:id="22634" w:name="_LINE__23_1ed55862_9b86_4c4b_bd94_56bec3"/>
            <w:r>
              <w:rPr>
                <w:rFonts w:ascii="Arial" w:eastAsia="Arial" w:hAnsi="Arial" w:cs="Arial"/>
              </w:rPr>
              <w:t>$2,046,718</w:t>
            </w:r>
            <w:bookmarkEnd w:id="22634"/>
          </w:p>
        </w:tc>
      </w:tr>
    </w:tbl>
    <w:p w:rsidR="00FE65B0" w:rsidP="00FE65B0">
      <w:pPr>
        <w:pStyle w:val="BPSParagraphLeftAlign"/>
        <w:suppressAutoHyphens/>
        <w:ind w:left="360"/>
        <w:rPr>
          <w:rFonts w:ascii="Arial" w:eastAsia="Arial" w:hAnsi="Arial" w:cs="Arial"/>
        </w:rPr>
      </w:pPr>
      <w:bookmarkStart w:id="22635" w:name="_PAR__7_41051ba8_f37f_49da_ab9a_2c07fd06"/>
      <w:bookmarkEnd w:id="22622"/>
      <w:r>
        <w:rPr>
          <w:rFonts w:ascii="Arial" w:eastAsia="Arial" w:hAnsi="Arial" w:cs="Arial"/>
          <w:b/>
        </w:rPr>
        <w:t>Housing Opportunity Program Z418</w:t>
      </w:r>
    </w:p>
    <w:p w:rsidR="00FE65B0" w:rsidP="00FE65B0">
      <w:pPr>
        <w:ind w:left="360"/>
        <w:rPr>
          <w:rFonts w:ascii="Arial" w:eastAsia="Arial" w:hAnsi="Arial" w:cs="Arial"/>
        </w:rPr>
      </w:pPr>
      <w:bookmarkStart w:id="22636" w:name="_PAR__8_43037a73_9162_48f9_9ce9_f7a66963"/>
      <w:bookmarkEnd w:id="22635"/>
      <w:r>
        <w:rPr>
          <w:rFonts w:ascii="Arial" w:eastAsia="Arial" w:hAnsi="Arial" w:cs="Arial"/>
        </w:rPr>
        <w:t>Initiative: Transfers 2 Public Service Coordinator II positions from the Housing Opportunity Program within the Department of Economic and Community Development to the Housing Opportunity Program within the Maine Office of Community Affairs within the same fund to provide coordinated and efficient technical assistance and funding in partnership with communities across the State.  Two authorized positions and any incumbent personnel as of July 1, 2025 in the Department of Economic and Community Development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37" w:name="_PAR__9_0446b6ac_0ed8_46b8_9cb6_51c6b68f"/>
            <w:bookmarkStart w:id="22638" w:name="_LINE__36_c0699927_9e90_4a58_8c7e_8de6a2"/>
            <w:bookmarkEnd w:id="22636"/>
            <w:r>
              <w:rPr>
                <w:rFonts w:ascii="Arial" w:eastAsia="Arial" w:hAnsi="Arial" w:cs="Arial"/>
                <w:b/>
              </w:rPr>
              <w:t>GENERAL FUND</w:t>
            </w:r>
            <w:bookmarkEnd w:id="22638"/>
          </w:p>
        </w:tc>
        <w:tc>
          <w:tcPr>
            <w:tcW w:w="1469" w:type="dxa"/>
          </w:tcPr>
          <w:p w:rsidR="00FE65B0" w:rsidP="00206E25">
            <w:pPr>
              <w:spacing w:before="0" w:after="0"/>
              <w:jc w:val="right"/>
              <w:rPr>
                <w:rFonts w:ascii="Arial" w:eastAsia="Arial" w:hAnsi="Arial" w:cs="Arial"/>
              </w:rPr>
            </w:pPr>
            <w:bookmarkStart w:id="22639" w:name="_LINE__36_816bf05e_cf97_4626_a68a_05be92"/>
            <w:r>
              <w:rPr>
                <w:rFonts w:ascii="Arial" w:eastAsia="Arial" w:hAnsi="Arial" w:cs="Arial"/>
                <w:b/>
              </w:rPr>
              <w:t>2025-26</w:t>
            </w:r>
            <w:bookmarkEnd w:id="22639"/>
          </w:p>
        </w:tc>
        <w:tc>
          <w:tcPr>
            <w:tcW w:w="1469" w:type="dxa"/>
          </w:tcPr>
          <w:p w:rsidR="00FE65B0" w:rsidP="00206E25">
            <w:pPr>
              <w:spacing w:before="0" w:after="0"/>
              <w:jc w:val="right"/>
              <w:rPr>
                <w:rFonts w:ascii="Arial" w:eastAsia="Arial" w:hAnsi="Arial" w:cs="Arial"/>
              </w:rPr>
            </w:pPr>
            <w:bookmarkStart w:id="22640" w:name="_LINE__36_6b85421c_68e0_4d15_81ec_95bff0"/>
            <w:r>
              <w:rPr>
                <w:rFonts w:ascii="Arial" w:eastAsia="Arial" w:hAnsi="Arial" w:cs="Arial"/>
                <w:b/>
              </w:rPr>
              <w:t>2026-27</w:t>
            </w:r>
            <w:bookmarkEnd w:id="226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41" w:name="_LINE__37_16c1661e_ebee_4133_bf32_833228"/>
            <w:r>
              <w:rPr>
                <w:rFonts w:ascii="Arial" w:eastAsia="Arial" w:hAnsi="Arial" w:cs="Arial"/>
              </w:rPr>
              <w:t>POSITIONS - LEGISLATIVE COUNT</w:t>
            </w:r>
            <w:bookmarkEnd w:id="22641"/>
          </w:p>
        </w:tc>
        <w:tc>
          <w:tcPr>
            <w:tcW w:w="1469" w:type="dxa"/>
          </w:tcPr>
          <w:p w:rsidR="00FE65B0" w:rsidP="00206E25">
            <w:pPr>
              <w:spacing w:before="0" w:after="0"/>
              <w:jc w:val="right"/>
              <w:rPr>
                <w:rFonts w:ascii="Arial" w:eastAsia="Arial" w:hAnsi="Arial" w:cs="Arial"/>
              </w:rPr>
            </w:pPr>
            <w:bookmarkStart w:id="22642" w:name="_LINE__37_9df46f00_d033_4865_8a02_8fb1cd"/>
            <w:r>
              <w:rPr>
                <w:rFonts w:ascii="Arial" w:eastAsia="Arial" w:hAnsi="Arial" w:cs="Arial"/>
              </w:rPr>
              <w:t>2.000</w:t>
            </w:r>
            <w:bookmarkEnd w:id="22642"/>
          </w:p>
        </w:tc>
        <w:tc>
          <w:tcPr>
            <w:tcW w:w="1469" w:type="dxa"/>
          </w:tcPr>
          <w:p w:rsidR="00FE65B0" w:rsidP="00206E25">
            <w:pPr>
              <w:spacing w:before="0" w:after="0"/>
              <w:jc w:val="right"/>
              <w:rPr>
                <w:rFonts w:ascii="Arial" w:eastAsia="Arial" w:hAnsi="Arial" w:cs="Arial"/>
              </w:rPr>
            </w:pPr>
            <w:bookmarkStart w:id="22643" w:name="_LINE__37_bbb8aff3_beee_4c18_9c75_ff3ed4"/>
            <w:r>
              <w:rPr>
                <w:rFonts w:ascii="Arial" w:eastAsia="Arial" w:hAnsi="Arial" w:cs="Arial"/>
              </w:rPr>
              <w:t>2.000</w:t>
            </w:r>
            <w:bookmarkEnd w:id="226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44" w:name="_LINE__38_297b7d90_7006_4707_9122_7507e2"/>
            <w:r>
              <w:rPr>
                <w:rFonts w:ascii="Arial" w:eastAsia="Arial" w:hAnsi="Arial" w:cs="Arial"/>
              </w:rPr>
              <w:t>Personal Services</w:t>
            </w:r>
            <w:bookmarkEnd w:id="22644"/>
          </w:p>
        </w:tc>
        <w:tc>
          <w:tcPr>
            <w:tcW w:w="1469" w:type="dxa"/>
          </w:tcPr>
          <w:p w:rsidR="00FE65B0" w:rsidP="00206E25">
            <w:pPr>
              <w:spacing w:before="0" w:after="0"/>
              <w:jc w:val="right"/>
              <w:rPr>
                <w:rFonts w:ascii="Arial" w:eastAsia="Arial" w:hAnsi="Arial" w:cs="Arial"/>
              </w:rPr>
            </w:pPr>
            <w:bookmarkStart w:id="22645" w:name="_LINE__38_f28ae3b9_2791_452d_90a0_d04a5a"/>
            <w:r>
              <w:rPr>
                <w:rFonts w:ascii="Arial" w:eastAsia="Arial" w:hAnsi="Arial" w:cs="Arial"/>
              </w:rPr>
              <w:t>$327,180</w:t>
            </w:r>
            <w:bookmarkEnd w:id="22645"/>
          </w:p>
        </w:tc>
        <w:tc>
          <w:tcPr>
            <w:tcW w:w="1469" w:type="dxa"/>
          </w:tcPr>
          <w:p w:rsidR="00FE65B0" w:rsidP="00206E25">
            <w:pPr>
              <w:spacing w:before="0" w:after="0"/>
              <w:jc w:val="right"/>
              <w:rPr>
                <w:rFonts w:ascii="Arial" w:eastAsia="Arial" w:hAnsi="Arial" w:cs="Arial"/>
              </w:rPr>
            </w:pPr>
            <w:bookmarkStart w:id="22646" w:name="_LINE__38_26038b04_45b6_42e5_96bc_6bec39"/>
            <w:r>
              <w:rPr>
                <w:rFonts w:ascii="Arial" w:eastAsia="Arial" w:hAnsi="Arial" w:cs="Arial"/>
              </w:rPr>
              <w:t>$340,636</w:t>
            </w:r>
            <w:bookmarkEnd w:id="226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47" w:name="_LINE__39_a641b2d7_a862_409a_b259_1fac24"/>
            <w:r>
              <w:rPr>
                <w:rFonts w:ascii="Arial" w:eastAsia="Arial" w:hAnsi="Arial" w:cs="Arial"/>
              </w:rPr>
              <w:t xml:space="preserve"> </w:t>
            </w:r>
            <w:bookmarkEnd w:id="22647"/>
          </w:p>
        </w:tc>
        <w:tc>
          <w:tcPr>
            <w:tcW w:w="1469" w:type="dxa"/>
          </w:tcPr>
          <w:p w:rsidR="00FE65B0" w:rsidP="00206E25">
            <w:pPr>
              <w:spacing w:before="0" w:after="0"/>
              <w:jc w:val="right"/>
              <w:rPr>
                <w:rFonts w:ascii="Arial" w:eastAsia="Arial" w:hAnsi="Arial" w:cs="Arial"/>
              </w:rPr>
            </w:pPr>
            <w:bookmarkStart w:id="22648" w:name="_LINE__39_285b2429_fd5c_4f40_9f26_4cc655"/>
            <w:r>
              <w:rPr>
                <w:rFonts w:ascii="Arial" w:eastAsia="Arial" w:hAnsi="Arial" w:cs="Arial"/>
              </w:rPr>
              <w:t>__________</w:t>
            </w:r>
            <w:bookmarkEnd w:id="22648"/>
          </w:p>
        </w:tc>
        <w:tc>
          <w:tcPr>
            <w:tcW w:w="1469" w:type="dxa"/>
          </w:tcPr>
          <w:p w:rsidR="00FE65B0" w:rsidP="00206E25">
            <w:pPr>
              <w:spacing w:before="0" w:after="0"/>
              <w:jc w:val="right"/>
              <w:rPr>
                <w:rFonts w:ascii="Arial" w:eastAsia="Arial" w:hAnsi="Arial" w:cs="Arial"/>
              </w:rPr>
            </w:pPr>
            <w:bookmarkStart w:id="22649" w:name="_LINE__39_565ccd13_4f1a_4024_b4bb_159ae1"/>
            <w:r>
              <w:rPr>
                <w:rFonts w:ascii="Arial" w:eastAsia="Arial" w:hAnsi="Arial" w:cs="Arial"/>
              </w:rPr>
              <w:t>__________</w:t>
            </w:r>
            <w:bookmarkEnd w:id="226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50" w:name="_LINE__40_bc2af72b_96f8_4e96_a922_5ce0f5"/>
            <w:r>
              <w:rPr>
                <w:rFonts w:ascii="Arial" w:eastAsia="Arial" w:hAnsi="Arial" w:cs="Arial"/>
              </w:rPr>
              <w:t>GENERAL FUND TOTAL</w:t>
            </w:r>
            <w:bookmarkEnd w:id="22650"/>
          </w:p>
        </w:tc>
        <w:tc>
          <w:tcPr>
            <w:tcW w:w="1469" w:type="dxa"/>
          </w:tcPr>
          <w:p w:rsidR="00FE65B0" w:rsidP="00206E25">
            <w:pPr>
              <w:spacing w:before="0" w:after="0"/>
              <w:jc w:val="right"/>
              <w:rPr>
                <w:rFonts w:ascii="Arial" w:eastAsia="Arial" w:hAnsi="Arial" w:cs="Arial"/>
              </w:rPr>
            </w:pPr>
            <w:bookmarkStart w:id="22651" w:name="_LINE__40_6490df4d_8a58_41af_84b2_5a70f9"/>
            <w:r>
              <w:rPr>
                <w:rFonts w:ascii="Arial" w:eastAsia="Arial" w:hAnsi="Arial" w:cs="Arial"/>
              </w:rPr>
              <w:t>$327,180</w:t>
            </w:r>
            <w:bookmarkEnd w:id="22651"/>
          </w:p>
        </w:tc>
        <w:tc>
          <w:tcPr>
            <w:tcW w:w="1469" w:type="dxa"/>
          </w:tcPr>
          <w:p w:rsidR="00FE65B0" w:rsidP="00206E25">
            <w:pPr>
              <w:spacing w:before="0" w:after="0"/>
              <w:jc w:val="right"/>
              <w:rPr>
                <w:rFonts w:ascii="Arial" w:eastAsia="Arial" w:hAnsi="Arial" w:cs="Arial"/>
              </w:rPr>
            </w:pPr>
            <w:bookmarkStart w:id="22652" w:name="_LINE__40_2e37be95_853c_4fd3_badd_e10cf9"/>
            <w:r>
              <w:rPr>
                <w:rFonts w:ascii="Arial" w:eastAsia="Arial" w:hAnsi="Arial" w:cs="Arial"/>
              </w:rPr>
              <w:t>$340,636</w:t>
            </w:r>
            <w:bookmarkEnd w:id="22652"/>
          </w:p>
        </w:tc>
      </w:tr>
    </w:tbl>
    <w:p w:rsidR="00FE65B0" w:rsidP="00FE65B0">
      <w:pPr>
        <w:pStyle w:val="BPSParagraphLeftAlign"/>
        <w:suppressAutoHyphens/>
        <w:ind w:left="360"/>
        <w:rPr>
          <w:rFonts w:ascii="Arial" w:eastAsia="Arial" w:hAnsi="Arial" w:cs="Arial"/>
        </w:rPr>
      </w:pPr>
      <w:bookmarkStart w:id="22653" w:name="_PAR__10_f5a524ac_23f5_41b5_a4c4_558770f"/>
      <w:bookmarkEnd w:id="22637"/>
      <w:r>
        <w:rPr>
          <w:rFonts w:ascii="Arial" w:eastAsia="Arial" w:hAnsi="Arial" w:cs="Arial"/>
          <w:b/>
        </w:rPr>
        <w:t>Maine Climate Corps Program Z416</w:t>
      </w:r>
    </w:p>
    <w:p w:rsidR="00FE65B0" w:rsidP="00FE65B0">
      <w:pPr>
        <w:ind w:left="360"/>
        <w:rPr>
          <w:rFonts w:ascii="Arial" w:eastAsia="Arial" w:hAnsi="Arial" w:cs="Arial"/>
        </w:rPr>
      </w:pPr>
      <w:bookmarkStart w:id="22654" w:name="_PAR__11_708be53e_ff3e_4cd5_8e5d_58b0fc9"/>
      <w:bookmarkEnd w:id="22653"/>
      <w:r>
        <w:rPr>
          <w:rFonts w:ascii="Arial" w:eastAsia="Arial" w:hAnsi="Arial" w:cs="Arial"/>
        </w:rPr>
        <w:t xml:space="preserve">Initiative: Transfers All Other funding from the Maine Commission for Community Service program, the Maine Climate Corps Prog - ME Commission for Comm Svc program and the Maine Service Fellows Program within the Department of Education to the Maine </w:t>
      </w:r>
      <w:bookmarkStart w:id="22655" w:name="_PAGE_SPLIT__7980a6b9_e617_404b_9a16_8c9"/>
      <w:bookmarkStart w:id="22656" w:name="_PAGE__279_11b75cd8_d14c_416b_af24_a20e7"/>
      <w:bookmarkStart w:id="22657" w:name="_PAR__2_c0178ebd_d0df_42fe_a1e3_b6ba9a17"/>
      <w:bookmarkEnd w:id="22602"/>
      <w:bookmarkEnd w:id="22654"/>
      <w:r>
        <w:rPr>
          <w:rFonts w:ascii="Arial" w:eastAsia="Arial" w:hAnsi="Arial" w:cs="Arial"/>
        </w:rPr>
        <w:t>C</w:t>
      </w:r>
      <w:bookmarkEnd w:id="22655"/>
      <w:r>
        <w:rPr>
          <w:rFonts w:ascii="Arial" w:eastAsia="Arial" w:hAnsi="Arial" w:cs="Arial"/>
        </w:rPr>
        <w:t>ommission for Community Service program, the Maine Climate Corps Program and the Maine Service Fellows Program within the Maine Office of Community Affairs, respectively, and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58" w:name="_PAR__3_3be92171_bc9d_4237_8e4f_83fc0ffb"/>
            <w:bookmarkStart w:id="22659" w:name="_LINE__5_1259b619_baad_44e4_8514_9b333a7"/>
            <w:bookmarkEnd w:id="22657"/>
            <w:r>
              <w:rPr>
                <w:rFonts w:ascii="Arial" w:eastAsia="Arial" w:hAnsi="Arial" w:cs="Arial"/>
                <w:b/>
              </w:rPr>
              <w:t>GENERAL FUND</w:t>
            </w:r>
            <w:bookmarkEnd w:id="22659"/>
          </w:p>
        </w:tc>
        <w:tc>
          <w:tcPr>
            <w:tcW w:w="1469" w:type="dxa"/>
          </w:tcPr>
          <w:p w:rsidR="00FE65B0" w:rsidP="00206E25">
            <w:pPr>
              <w:spacing w:before="0" w:after="0"/>
              <w:jc w:val="right"/>
              <w:rPr>
                <w:rFonts w:ascii="Arial" w:eastAsia="Arial" w:hAnsi="Arial" w:cs="Arial"/>
              </w:rPr>
            </w:pPr>
            <w:bookmarkStart w:id="22660" w:name="_LINE__5_15509c1e_a8f3_40e6_b5e9_0276dcd"/>
            <w:r>
              <w:rPr>
                <w:rFonts w:ascii="Arial" w:eastAsia="Arial" w:hAnsi="Arial" w:cs="Arial"/>
                <w:b/>
              </w:rPr>
              <w:t>2025-26</w:t>
            </w:r>
            <w:bookmarkEnd w:id="22660"/>
          </w:p>
        </w:tc>
        <w:tc>
          <w:tcPr>
            <w:tcW w:w="1469" w:type="dxa"/>
          </w:tcPr>
          <w:p w:rsidR="00FE65B0" w:rsidP="00206E25">
            <w:pPr>
              <w:spacing w:before="0" w:after="0"/>
              <w:jc w:val="right"/>
              <w:rPr>
                <w:rFonts w:ascii="Arial" w:eastAsia="Arial" w:hAnsi="Arial" w:cs="Arial"/>
              </w:rPr>
            </w:pPr>
            <w:bookmarkStart w:id="22661" w:name="_LINE__5_830667d1_3b51_4791_8d7c_d98a60e"/>
            <w:r>
              <w:rPr>
                <w:rFonts w:ascii="Arial" w:eastAsia="Arial" w:hAnsi="Arial" w:cs="Arial"/>
                <w:b/>
              </w:rPr>
              <w:t>2026-27</w:t>
            </w:r>
            <w:bookmarkEnd w:id="226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62" w:name="_LINE__6_52ee76b9_5164_4bc4_b30d_ef05ad2"/>
            <w:r>
              <w:rPr>
                <w:rFonts w:ascii="Arial" w:eastAsia="Arial" w:hAnsi="Arial" w:cs="Arial"/>
              </w:rPr>
              <w:t>All Other</w:t>
            </w:r>
            <w:bookmarkEnd w:id="22662"/>
          </w:p>
        </w:tc>
        <w:tc>
          <w:tcPr>
            <w:tcW w:w="1469" w:type="dxa"/>
          </w:tcPr>
          <w:p w:rsidR="00FE65B0" w:rsidP="00206E25">
            <w:pPr>
              <w:spacing w:before="0" w:after="0"/>
              <w:jc w:val="right"/>
              <w:rPr>
                <w:rFonts w:ascii="Arial" w:eastAsia="Arial" w:hAnsi="Arial" w:cs="Arial"/>
              </w:rPr>
            </w:pPr>
            <w:bookmarkStart w:id="22663" w:name="_LINE__6_9765e46e_4a30_4bd0_93ad_d06d0f5"/>
            <w:r>
              <w:rPr>
                <w:rFonts w:ascii="Arial" w:eastAsia="Arial" w:hAnsi="Arial" w:cs="Arial"/>
              </w:rPr>
              <w:t>$9,328</w:t>
            </w:r>
            <w:bookmarkEnd w:id="22663"/>
          </w:p>
        </w:tc>
        <w:tc>
          <w:tcPr>
            <w:tcW w:w="1469" w:type="dxa"/>
          </w:tcPr>
          <w:p w:rsidR="00FE65B0" w:rsidP="00206E25">
            <w:pPr>
              <w:spacing w:before="0" w:after="0"/>
              <w:jc w:val="right"/>
              <w:rPr>
                <w:rFonts w:ascii="Arial" w:eastAsia="Arial" w:hAnsi="Arial" w:cs="Arial"/>
              </w:rPr>
            </w:pPr>
            <w:bookmarkStart w:id="22664" w:name="_LINE__6_6541207c_000b_4354_8a11_ec870ad"/>
            <w:r>
              <w:rPr>
                <w:rFonts w:ascii="Arial" w:eastAsia="Arial" w:hAnsi="Arial" w:cs="Arial"/>
              </w:rPr>
              <w:t>$9,328</w:t>
            </w:r>
            <w:bookmarkEnd w:id="226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65" w:name="_LINE__7_d8ffb06e_3e28_417e_80b3_9a5ca66"/>
            <w:r>
              <w:rPr>
                <w:rFonts w:ascii="Arial" w:eastAsia="Arial" w:hAnsi="Arial" w:cs="Arial"/>
              </w:rPr>
              <w:t xml:space="preserve"> </w:t>
            </w:r>
            <w:bookmarkEnd w:id="22665"/>
          </w:p>
        </w:tc>
        <w:tc>
          <w:tcPr>
            <w:tcW w:w="1469" w:type="dxa"/>
          </w:tcPr>
          <w:p w:rsidR="00FE65B0" w:rsidP="00206E25">
            <w:pPr>
              <w:spacing w:before="0" w:after="0"/>
              <w:jc w:val="right"/>
              <w:rPr>
                <w:rFonts w:ascii="Arial" w:eastAsia="Arial" w:hAnsi="Arial" w:cs="Arial"/>
              </w:rPr>
            </w:pPr>
            <w:bookmarkStart w:id="22666" w:name="_LINE__7_4586b04f_424e_4027_8f55_36d10c5"/>
            <w:r>
              <w:rPr>
                <w:rFonts w:ascii="Arial" w:eastAsia="Arial" w:hAnsi="Arial" w:cs="Arial"/>
              </w:rPr>
              <w:t>__________</w:t>
            </w:r>
            <w:bookmarkEnd w:id="22666"/>
          </w:p>
        </w:tc>
        <w:tc>
          <w:tcPr>
            <w:tcW w:w="1469" w:type="dxa"/>
          </w:tcPr>
          <w:p w:rsidR="00FE65B0" w:rsidP="00206E25">
            <w:pPr>
              <w:spacing w:before="0" w:after="0"/>
              <w:jc w:val="right"/>
              <w:rPr>
                <w:rFonts w:ascii="Arial" w:eastAsia="Arial" w:hAnsi="Arial" w:cs="Arial"/>
              </w:rPr>
            </w:pPr>
            <w:bookmarkStart w:id="22667" w:name="_LINE__7_39ed0333_f8fc_46eb_998c_6885e48"/>
            <w:r>
              <w:rPr>
                <w:rFonts w:ascii="Arial" w:eastAsia="Arial" w:hAnsi="Arial" w:cs="Arial"/>
              </w:rPr>
              <w:t>__________</w:t>
            </w:r>
            <w:bookmarkEnd w:id="226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68" w:name="_LINE__8_fbbf9e8b_fb15_40c5_808e_2b10455"/>
            <w:r>
              <w:rPr>
                <w:rFonts w:ascii="Arial" w:eastAsia="Arial" w:hAnsi="Arial" w:cs="Arial"/>
              </w:rPr>
              <w:t>GENERAL FUND TOTAL</w:t>
            </w:r>
            <w:bookmarkEnd w:id="22668"/>
          </w:p>
        </w:tc>
        <w:tc>
          <w:tcPr>
            <w:tcW w:w="1469" w:type="dxa"/>
          </w:tcPr>
          <w:p w:rsidR="00FE65B0" w:rsidP="00206E25">
            <w:pPr>
              <w:spacing w:before="0" w:after="0"/>
              <w:jc w:val="right"/>
              <w:rPr>
                <w:rFonts w:ascii="Arial" w:eastAsia="Arial" w:hAnsi="Arial" w:cs="Arial"/>
              </w:rPr>
            </w:pPr>
            <w:bookmarkStart w:id="22669" w:name="_LINE__8_a5efdc77_93b6_4d5f_82c6_e1feb08"/>
            <w:r>
              <w:rPr>
                <w:rFonts w:ascii="Arial" w:eastAsia="Arial" w:hAnsi="Arial" w:cs="Arial"/>
              </w:rPr>
              <w:t>$9,328</w:t>
            </w:r>
            <w:bookmarkEnd w:id="22669"/>
          </w:p>
        </w:tc>
        <w:tc>
          <w:tcPr>
            <w:tcW w:w="1469" w:type="dxa"/>
          </w:tcPr>
          <w:p w:rsidR="00FE65B0" w:rsidP="00206E25">
            <w:pPr>
              <w:spacing w:before="0" w:after="0"/>
              <w:jc w:val="right"/>
              <w:rPr>
                <w:rFonts w:ascii="Arial" w:eastAsia="Arial" w:hAnsi="Arial" w:cs="Arial"/>
              </w:rPr>
            </w:pPr>
            <w:bookmarkStart w:id="22670" w:name="_LINE__8_b41565b4_1c6f_4e80_a33b_b6ffb0e"/>
            <w:r>
              <w:rPr>
                <w:rFonts w:ascii="Arial" w:eastAsia="Arial" w:hAnsi="Arial" w:cs="Arial"/>
              </w:rPr>
              <w:t>$9,328</w:t>
            </w:r>
            <w:bookmarkEnd w:id="22670"/>
          </w:p>
        </w:tc>
      </w:tr>
    </w:tbl>
    <w:p w:rsidR="00FE65B0" w:rsidP="00FE65B0">
      <w:pPr>
        <w:pStyle w:val="BPSParagraphLeftAlign"/>
        <w:suppressAutoHyphens/>
        <w:ind w:left="360"/>
        <w:rPr>
          <w:rFonts w:ascii="Arial" w:eastAsia="Arial" w:hAnsi="Arial" w:cs="Arial"/>
        </w:rPr>
      </w:pPr>
      <w:bookmarkStart w:id="22671" w:name="_PAR__4_f3f3e6a6_9669_4a78_8bce_70355209"/>
      <w:bookmarkEnd w:id="22658"/>
      <w:r>
        <w:rPr>
          <w:rFonts w:ascii="Arial" w:eastAsia="Arial" w:hAnsi="Arial" w:cs="Arial"/>
          <w:b/>
        </w:rPr>
        <w:t>Maine Climate Corps Program Z416</w:t>
      </w:r>
    </w:p>
    <w:p w:rsidR="00FE65B0" w:rsidP="00FE65B0">
      <w:pPr>
        <w:ind w:left="360"/>
        <w:rPr>
          <w:rFonts w:ascii="Arial" w:eastAsia="Arial" w:hAnsi="Arial" w:cs="Arial"/>
        </w:rPr>
      </w:pPr>
      <w:bookmarkStart w:id="22672" w:name="_PAR__5_e80688c8_a705_4e0d_831e_432d4406"/>
      <w:bookmarkEnd w:id="22671"/>
      <w:r>
        <w:rPr>
          <w:rFonts w:ascii="Arial" w:eastAsia="Arial" w:hAnsi="Arial" w:cs="Arial"/>
        </w:rPr>
        <w:t>Initiative: Transfers one Senior Planner position from the Maine Climate Corps Prog - ME Commission for Comm Svc program within the Department of Education to the Maine Climate Corps Program within the Maine Office of Community Affairs within the same fund to provide coordinated and efficient technical assistance and funding in partnership with communities across the State.  One authorized position and any incumbent personnel as of July 1, 2025 in the Department of Education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73" w:name="_PAR__6_4fd0754b_2fb3_4d96_834f_779ea010"/>
            <w:bookmarkStart w:id="22674" w:name="_LINE__20_afcbb5f5_471a_47b0_9428_d9503f"/>
            <w:bookmarkEnd w:id="22672"/>
            <w:r>
              <w:rPr>
                <w:rFonts w:ascii="Arial" w:eastAsia="Arial" w:hAnsi="Arial" w:cs="Arial"/>
                <w:b/>
              </w:rPr>
              <w:t>GENERAL FUND</w:t>
            </w:r>
            <w:bookmarkEnd w:id="22674"/>
          </w:p>
        </w:tc>
        <w:tc>
          <w:tcPr>
            <w:tcW w:w="1469" w:type="dxa"/>
          </w:tcPr>
          <w:p w:rsidR="00FE65B0" w:rsidP="00206E25">
            <w:pPr>
              <w:spacing w:before="0" w:after="0"/>
              <w:jc w:val="right"/>
              <w:rPr>
                <w:rFonts w:ascii="Arial" w:eastAsia="Arial" w:hAnsi="Arial" w:cs="Arial"/>
              </w:rPr>
            </w:pPr>
            <w:bookmarkStart w:id="22675" w:name="_LINE__20_26184732_5d0d_4076_a056_28ad2d"/>
            <w:r>
              <w:rPr>
                <w:rFonts w:ascii="Arial" w:eastAsia="Arial" w:hAnsi="Arial" w:cs="Arial"/>
                <w:b/>
              </w:rPr>
              <w:t>2025-26</w:t>
            </w:r>
            <w:bookmarkEnd w:id="22675"/>
          </w:p>
        </w:tc>
        <w:tc>
          <w:tcPr>
            <w:tcW w:w="1469" w:type="dxa"/>
          </w:tcPr>
          <w:p w:rsidR="00FE65B0" w:rsidP="00206E25">
            <w:pPr>
              <w:spacing w:before="0" w:after="0"/>
              <w:jc w:val="right"/>
              <w:rPr>
                <w:rFonts w:ascii="Arial" w:eastAsia="Arial" w:hAnsi="Arial" w:cs="Arial"/>
              </w:rPr>
            </w:pPr>
            <w:bookmarkStart w:id="22676" w:name="_LINE__20_03768ad4_d7dc_4123_a3cf_4dbb55"/>
            <w:r>
              <w:rPr>
                <w:rFonts w:ascii="Arial" w:eastAsia="Arial" w:hAnsi="Arial" w:cs="Arial"/>
                <w:b/>
              </w:rPr>
              <w:t>2026-27</w:t>
            </w:r>
            <w:bookmarkEnd w:id="2267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77" w:name="_LINE__21_6983cae5_c116_4952_8855_598084"/>
            <w:r>
              <w:rPr>
                <w:rFonts w:ascii="Arial" w:eastAsia="Arial" w:hAnsi="Arial" w:cs="Arial"/>
              </w:rPr>
              <w:t>POSITIONS - LEGISLATIVE COUNT</w:t>
            </w:r>
            <w:bookmarkEnd w:id="22677"/>
          </w:p>
        </w:tc>
        <w:tc>
          <w:tcPr>
            <w:tcW w:w="1469" w:type="dxa"/>
          </w:tcPr>
          <w:p w:rsidR="00FE65B0" w:rsidP="00206E25">
            <w:pPr>
              <w:spacing w:before="0" w:after="0"/>
              <w:jc w:val="right"/>
              <w:rPr>
                <w:rFonts w:ascii="Arial" w:eastAsia="Arial" w:hAnsi="Arial" w:cs="Arial"/>
              </w:rPr>
            </w:pPr>
            <w:bookmarkStart w:id="22678" w:name="_LINE__21_4cce11b2_3896_407e_a753_ceacca"/>
            <w:r>
              <w:rPr>
                <w:rFonts w:ascii="Arial" w:eastAsia="Arial" w:hAnsi="Arial" w:cs="Arial"/>
              </w:rPr>
              <w:t>1.000</w:t>
            </w:r>
            <w:bookmarkEnd w:id="22678"/>
          </w:p>
        </w:tc>
        <w:tc>
          <w:tcPr>
            <w:tcW w:w="1469" w:type="dxa"/>
          </w:tcPr>
          <w:p w:rsidR="00FE65B0" w:rsidP="00206E25">
            <w:pPr>
              <w:spacing w:before="0" w:after="0"/>
              <w:jc w:val="right"/>
              <w:rPr>
                <w:rFonts w:ascii="Arial" w:eastAsia="Arial" w:hAnsi="Arial" w:cs="Arial"/>
              </w:rPr>
            </w:pPr>
            <w:bookmarkStart w:id="22679" w:name="_LINE__21_f6bf7b62_234c_4afb_a110_753fc3"/>
            <w:r>
              <w:rPr>
                <w:rFonts w:ascii="Arial" w:eastAsia="Arial" w:hAnsi="Arial" w:cs="Arial"/>
              </w:rPr>
              <w:t>1.000</w:t>
            </w:r>
            <w:bookmarkEnd w:id="226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80" w:name="_LINE__22_5c98c524_dee0_46c6_8b11_d23106"/>
            <w:r>
              <w:rPr>
                <w:rFonts w:ascii="Arial" w:eastAsia="Arial" w:hAnsi="Arial" w:cs="Arial"/>
              </w:rPr>
              <w:t>Personal Services</w:t>
            </w:r>
            <w:bookmarkEnd w:id="22680"/>
          </w:p>
        </w:tc>
        <w:tc>
          <w:tcPr>
            <w:tcW w:w="1469" w:type="dxa"/>
          </w:tcPr>
          <w:p w:rsidR="00FE65B0" w:rsidP="00206E25">
            <w:pPr>
              <w:spacing w:before="0" w:after="0"/>
              <w:jc w:val="right"/>
              <w:rPr>
                <w:rFonts w:ascii="Arial" w:eastAsia="Arial" w:hAnsi="Arial" w:cs="Arial"/>
              </w:rPr>
            </w:pPr>
            <w:bookmarkStart w:id="22681" w:name="_LINE__22_93be9089_1044_40f3_87b2_0bdba4"/>
            <w:r>
              <w:rPr>
                <w:rFonts w:ascii="Arial" w:eastAsia="Arial" w:hAnsi="Arial" w:cs="Arial"/>
              </w:rPr>
              <w:t>$105,489</w:t>
            </w:r>
            <w:bookmarkEnd w:id="22681"/>
          </w:p>
        </w:tc>
        <w:tc>
          <w:tcPr>
            <w:tcW w:w="1469" w:type="dxa"/>
          </w:tcPr>
          <w:p w:rsidR="00FE65B0" w:rsidP="00206E25">
            <w:pPr>
              <w:spacing w:before="0" w:after="0"/>
              <w:jc w:val="right"/>
              <w:rPr>
                <w:rFonts w:ascii="Arial" w:eastAsia="Arial" w:hAnsi="Arial" w:cs="Arial"/>
              </w:rPr>
            </w:pPr>
            <w:bookmarkStart w:id="22682" w:name="_LINE__22_44eea19a_c89e_43b9_961d_63197f"/>
            <w:r>
              <w:rPr>
                <w:rFonts w:ascii="Arial" w:eastAsia="Arial" w:hAnsi="Arial" w:cs="Arial"/>
              </w:rPr>
              <w:t>$113,731</w:t>
            </w:r>
            <w:bookmarkEnd w:id="226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83" w:name="_LINE__23_3948e5a2_66f6_42fc_a916_135541"/>
            <w:r>
              <w:rPr>
                <w:rFonts w:ascii="Arial" w:eastAsia="Arial" w:hAnsi="Arial" w:cs="Arial"/>
              </w:rPr>
              <w:t xml:space="preserve"> </w:t>
            </w:r>
            <w:bookmarkEnd w:id="22683"/>
          </w:p>
        </w:tc>
        <w:tc>
          <w:tcPr>
            <w:tcW w:w="1469" w:type="dxa"/>
          </w:tcPr>
          <w:p w:rsidR="00FE65B0" w:rsidP="00206E25">
            <w:pPr>
              <w:spacing w:before="0" w:after="0"/>
              <w:jc w:val="right"/>
              <w:rPr>
                <w:rFonts w:ascii="Arial" w:eastAsia="Arial" w:hAnsi="Arial" w:cs="Arial"/>
              </w:rPr>
            </w:pPr>
            <w:bookmarkStart w:id="22684" w:name="_LINE__23_41e454d1_5aef_4a27_a385_8c2919"/>
            <w:r>
              <w:rPr>
                <w:rFonts w:ascii="Arial" w:eastAsia="Arial" w:hAnsi="Arial" w:cs="Arial"/>
              </w:rPr>
              <w:t>__________</w:t>
            </w:r>
            <w:bookmarkEnd w:id="22684"/>
          </w:p>
        </w:tc>
        <w:tc>
          <w:tcPr>
            <w:tcW w:w="1469" w:type="dxa"/>
          </w:tcPr>
          <w:p w:rsidR="00FE65B0" w:rsidP="00206E25">
            <w:pPr>
              <w:spacing w:before="0" w:after="0"/>
              <w:jc w:val="right"/>
              <w:rPr>
                <w:rFonts w:ascii="Arial" w:eastAsia="Arial" w:hAnsi="Arial" w:cs="Arial"/>
              </w:rPr>
            </w:pPr>
            <w:bookmarkStart w:id="22685" w:name="_LINE__23_16330cf7_ec60_49fb_aecf_cd6c20"/>
            <w:r>
              <w:rPr>
                <w:rFonts w:ascii="Arial" w:eastAsia="Arial" w:hAnsi="Arial" w:cs="Arial"/>
              </w:rPr>
              <w:t>__________</w:t>
            </w:r>
            <w:bookmarkEnd w:id="226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86" w:name="_LINE__24_fb01bc8c_696f_4e02_8a89_2deed8"/>
            <w:r>
              <w:rPr>
                <w:rFonts w:ascii="Arial" w:eastAsia="Arial" w:hAnsi="Arial" w:cs="Arial"/>
              </w:rPr>
              <w:t>GENERAL FUND TOTAL</w:t>
            </w:r>
            <w:bookmarkEnd w:id="22686"/>
          </w:p>
        </w:tc>
        <w:tc>
          <w:tcPr>
            <w:tcW w:w="1469" w:type="dxa"/>
          </w:tcPr>
          <w:p w:rsidR="00FE65B0" w:rsidP="00206E25">
            <w:pPr>
              <w:spacing w:before="0" w:after="0"/>
              <w:jc w:val="right"/>
              <w:rPr>
                <w:rFonts w:ascii="Arial" w:eastAsia="Arial" w:hAnsi="Arial" w:cs="Arial"/>
              </w:rPr>
            </w:pPr>
            <w:bookmarkStart w:id="22687" w:name="_LINE__24_a74f537f_e1e2_4380_8d53_c65705"/>
            <w:r>
              <w:rPr>
                <w:rFonts w:ascii="Arial" w:eastAsia="Arial" w:hAnsi="Arial" w:cs="Arial"/>
              </w:rPr>
              <w:t>$105,489</w:t>
            </w:r>
            <w:bookmarkEnd w:id="22687"/>
          </w:p>
        </w:tc>
        <w:tc>
          <w:tcPr>
            <w:tcW w:w="1469" w:type="dxa"/>
          </w:tcPr>
          <w:p w:rsidR="00FE65B0" w:rsidP="00206E25">
            <w:pPr>
              <w:spacing w:before="0" w:after="0"/>
              <w:jc w:val="right"/>
              <w:rPr>
                <w:rFonts w:ascii="Arial" w:eastAsia="Arial" w:hAnsi="Arial" w:cs="Arial"/>
              </w:rPr>
            </w:pPr>
            <w:bookmarkStart w:id="22688" w:name="_LINE__24_b1edd1e7_7c3f_48a9_bd57_e3225a"/>
            <w:r>
              <w:rPr>
                <w:rFonts w:ascii="Arial" w:eastAsia="Arial" w:hAnsi="Arial" w:cs="Arial"/>
              </w:rPr>
              <w:t>$113,731</w:t>
            </w:r>
            <w:bookmarkEnd w:id="22688"/>
          </w:p>
        </w:tc>
      </w:tr>
    </w:tbl>
    <w:p w:rsidR="00FE65B0" w:rsidP="00FE65B0">
      <w:pPr>
        <w:pStyle w:val="BPSParagraphLeftAlign"/>
        <w:suppressAutoHyphens/>
        <w:ind w:left="360"/>
        <w:rPr>
          <w:rFonts w:ascii="Arial" w:eastAsia="Arial" w:hAnsi="Arial" w:cs="Arial"/>
        </w:rPr>
      </w:pPr>
      <w:bookmarkStart w:id="22689" w:name="_PAR__7_5558e633_e864_4877_862a_05557cb0"/>
      <w:bookmarkEnd w:id="22673"/>
      <w:r>
        <w:rPr>
          <w:rFonts w:ascii="Arial" w:eastAsia="Arial" w:hAnsi="Arial" w:cs="Arial"/>
          <w:b/>
        </w:rPr>
        <w:t>Maine Coastal Program Z413</w:t>
      </w:r>
    </w:p>
    <w:p w:rsidR="00FE65B0" w:rsidP="00FE65B0">
      <w:pPr>
        <w:ind w:left="360"/>
        <w:rPr>
          <w:rFonts w:ascii="Arial" w:eastAsia="Arial" w:hAnsi="Arial" w:cs="Arial"/>
        </w:rPr>
      </w:pPr>
      <w:bookmarkStart w:id="22690" w:name="_PAR__8_6d79bcd9_8368_4417_8966_bb5044b3"/>
      <w:bookmarkEnd w:id="22689"/>
      <w:r>
        <w:rPr>
          <w:rFonts w:ascii="Arial" w:eastAsia="Arial" w:hAnsi="Arial" w:cs="Arial"/>
        </w:rPr>
        <w:t>Initiative: Transfers All Other funding for the coastal zone management program from the Bureau of Policy and Management program within the Department of Marine Resources to the Maine Coastal Program within the Maine Office of Community Affairs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91" w:name="_PAR__9_1242a64e_89ec_42ce_aead_2e8eaa41"/>
            <w:bookmarkStart w:id="22692" w:name="_LINE__31_6d901f2a_1e2b_4f2b_816f_a9f38a"/>
            <w:bookmarkEnd w:id="22690"/>
            <w:r>
              <w:rPr>
                <w:rFonts w:ascii="Arial" w:eastAsia="Arial" w:hAnsi="Arial" w:cs="Arial"/>
                <w:b/>
              </w:rPr>
              <w:t>FEDERAL EXPENDITURES FUND</w:t>
            </w:r>
            <w:bookmarkEnd w:id="22692"/>
          </w:p>
        </w:tc>
        <w:tc>
          <w:tcPr>
            <w:tcW w:w="1469" w:type="dxa"/>
          </w:tcPr>
          <w:p w:rsidR="00FE65B0" w:rsidP="00206E25">
            <w:pPr>
              <w:spacing w:before="0" w:after="0"/>
              <w:jc w:val="right"/>
              <w:rPr>
                <w:rFonts w:ascii="Arial" w:eastAsia="Arial" w:hAnsi="Arial" w:cs="Arial"/>
              </w:rPr>
            </w:pPr>
            <w:bookmarkStart w:id="22693" w:name="_LINE__31_08d2e348_6419_41bb_8b7f_0d0cbf"/>
            <w:r>
              <w:rPr>
                <w:rFonts w:ascii="Arial" w:eastAsia="Arial" w:hAnsi="Arial" w:cs="Arial"/>
                <w:b/>
              </w:rPr>
              <w:t>2025-26</w:t>
            </w:r>
            <w:bookmarkEnd w:id="22693"/>
          </w:p>
        </w:tc>
        <w:tc>
          <w:tcPr>
            <w:tcW w:w="1469" w:type="dxa"/>
          </w:tcPr>
          <w:p w:rsidR="00FE65B0" w:rsidP="00206E25">
            <w:pPr>
              <w:spacing w:before="0" w:after="0"/>
              <w:jc w:val="right"/>
              <w:rPr>
                <w:rFonts w:ascii="Arial" w:eastAsia="Arial" w:hAnsi="Arial" w:cs="Arial"/>
              </w:rPr>
            </w:pPr>
            <w:bookmarkStart w:id="22694" w:name="_LINE__31_06a95805_ad49_4f5d_8526_a51456"/>
            <w:r>
              <w:rPr>
                <w:rFonts w:ascii="Arial" w:eastAsia="Arial" w:hAnsi="Arial" w:cs="Arial"/>
                <w:b/>
              </w:rPr>
              <w:t>2026-27</w:t>
            </w:r>
            <w:bookmarkEnd w:id="226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695" w:name="_LINE__32_ec916771_1edb_4e75_ab1d_c8e239"/>
            <w:r>
              <w:rPr>
                <w:rFonts w:ascii="Arial" w:eastAsia="Arial" w:hAnsi="Arial" w:cs="Arial"/>
              </w:rPr>
              <w:t>All Other</w:t>
            </w:r>
            <w:bookmarkEnd w:id="22695"/>
          </w:p>
        </w:tc>
        <w:tc>
          <w:tcPr>
            <w:tcW w:w="1469" w:type="dxa"/>
          </w:tcPr>
          <w:p w:rsidR="00FE65B0" w:rsidP="00206E25">
            <w:pPr>
              <w:spacing w:before="0" w:after="0"/>
              <w:jc w:val="right"/>
              <w:rPr>
                <w:rFonts w:ascii="Arial" w:eastAsia="Arial" w:hAnsi="Arial" w:cs="Arial"/>
              </w:rPr>
            </w:pPr>
            <w:bookmarkStart w:id="22696" w:name="_LINE__32_ddafd659_de78_48b7_986b_f31f78"/>
            <w:r>
              <w:rPr>
                <w:rFonts w:ascii="Arial" w:eastAsia="Arial" w:hAnsi="Arial" w:cs="Arial"/>
              </w:rPr>
              <w:t>$1,097,473</w:t>
            </w:r>
            <w:bookmarkEnd w:id="22696"/>
          </w:p>
        </w:tc>
        <w:tc>
          <w:tcPr>
            <w:tcW w:w="1469" w:type="dxa"/>
          </w:tcPr>
          <w:p w:rsidR="00FE65B0" w:rsidP="00206E25">
            <w:pPr>
              <w:spacing w:before="0" w:after="0"/>
              <w:jc w:val="right"/>
              <w:rPr>
                <w:rFonts w:ascii="Arial" w:eastAsia="Arial" w:hAnsi="Arial" w:cs="Arial"/>
              </w:rPr>
            </w:pPr>
            <w:bookmarkStart w:id="22697" w:name="_LINE__32_2af988a9_126b_4af8_85e5_de598f"/>
            <w:r>
              <w:rPr>
                <w:rFonts w:ascii="Arial" w:eastAsia="Arial" w:hAnsi="Arial" w:cs="Arial"/>
              </w:rPr>
              <w:t>$1,097,508</w:t>
            </w:r>
            <w:bookmarkEnd w:id="226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698" w:name="_LINE__33_007637f1_bd49_4823_89e9_363800"/>
            <w:r>
              <w:rPr>
                <w:rFonts w:ascii="Arial" w:eastAsia="Arial" w:hAnsi="Arial" w:cs="Arial"/>
              </w:rPr>
              <w:t xml:space="preserve"> </w:t>
            </w:r>
            <w:bookmarkEnd w:id="22698"/>
          </w:p>
        </w:tc>
        <w:tc>
          <w:tcPr>
            <w:tcW w:w="1469" w:type="dxa"/>
          </w:tcPr>
          <w:p w:rsidR="00FE65B0" w:rsidP="00206E25">
            <w:pPr>
              <w:spacing w:before="0" w:after="0"/>
              <w:jc w:val="right"/>
              <w:rPr>
                <w:rFonts w:ascii="Arial" w:eastAsia="Arial" w:hAnsi="Arial" w:cs="Arial"/>
              </w:rPr>
            </w:pPr>
            <w:bookmarkStart w:id="22699" w:name="_LINE__33_9a960770_d882_4434_b9c2_aa8b33"/>
            <w:r>
              <w:rPr>
                <w:rFonts w:ascii="Arial" w:eastAsia="Arial" w:hAnsi="Arial" w:cs="Arial"/>
              </w:rPr>
              <w:t>__________</w:t>
            </w:r>
            <w:bookmarkEnd w:id="22699"/>
          </w:p>
        </w:tc>
        <w:tc>
          <w:tcPr>
            <w:tcW w:w="1469" w:type="dxa"/>
          </w:tcPr>
          <w:p w:rsidR="00FE65B0" w:rsidP="00206E25">
            <w:pPr>
              <w:spacing w:before="0" w:after="0"/>
              <w:jc w:val="right"/>
              <w:rPr>
                <w:rFonts w:ascii="Arial" w:eastAsia="Arial" w:hAnsi="Arial" w:cs="Arial"/>
              </w:rPr>
            </w:pPr>
            <w:bookmarkStart w:id="22700" w:name="_LINE__33_c17e6077_7f43_40cf_8798_b7e4f5"/>
            <w:r>
              <w:rPr>
                <w:rFonts w:ascii="Arial" w:eastAsia="Arial" w:hAnsi="Arial" w:cs="Arial"/>
              </w:rPr>
              <w:t>__________</w:t>
            </w:r>
            <w:bookmarkEnd w:id="227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01" w:name="_LINE__34_eacaa44b_eb34_4836_89f8_a98572"/>
            <w:r>
              <w:rPr>
                <w:rFonts w:ascii="Arial" w:eastAsia="Arial" w:hAnsi="Arial" w:cs="Arial"/>
              </w:rPr>
              <w:t>FEDERAL EXPENDITURES FUND TOTAL</w:t>
            </w:r>
            <w:bookmarkEnd w:id="22701"/>
          </w:p>
        </w:tc>
        <w:tc>
          <w:tcPr>
            <w:tcW w:w="1469" w:type="dxa"/>
          </w:tcPr>
          <w:p w:rsidR="00FE65B0" w:rsidP="00206E25">
            <w:pPr>
              <w:spacing w:before="0" w:after="0"/>
              <w:jc w:val="right"/>
              <w:rPr>
                <w:rFonts w:ascii="Arial" w:eastAsia="Arial" w:hAnsi="Arial" w:cs="Arial"/>
              </w:rPr>
            </w:pPr>
            <w:bookmarkStart w:id="22702" w:name="_LINE__34_5b1274e5_8677_4a95_bfbd_5e2fc7"/>
            <w:r>
              <w:rPr>
                <w:rFonts w:ascii="Arial" w:eastAsia="Arial" w:hAnsi="Arial" w:cs="Arial"/>
              </w:rPr>
              <w:t>$1,097,473</w:t>
            </w:r>
            <w:bookmarkEnd w:id="22702"/>
          </w:p>
        </w:tc>
        <w:tc>
          <w:tcPr>
            <w:tcW w:w="1469" w:type="dxa"/>
          </w:tcPr>
          <w:p w:rsidR="00FE65B0" w:rsidP="00206E25">
            <w:pPr>
              <w:spacing w:before="0" w:after="0"/>
              <w:jc w:val="right"/>
              <w:rPr>
                <w:rFonts w:ascii="Arial" w:eastAsia="Arial" w:hAnsi="Arial" w:cs="Arial"/>
              </w:rPr>
            </w:pPr>
            <w:bookmarkStart w:id="22703" w:name="_LINE__34_97384255_df54_4ca8_90c8_2724d5"/>
            <w:r>
              <w:rPr>
                <w:rFonts w:ascii="Arial" w:eastAsia="Arial" w:hAnsi="Arial" w:cs="Arial"/>
              </w:rPr>
              <w:t>$1,097,508</w:t>
            </w:r>
            <w:bookmarkEnd w:id="22703"/>
          </w:p>
        </w:tc>
      </w:tr>
    </w:tbl>
    <w:p w:rsidR="00FE65B0" w:rsidP="00FE65B0">
      <w:pPr>
        <w:ind w:left="360"/>
        <w:rPr>
          <w:rFonts w:ascii="Arial" w:eastAsia="Arial" w:hAnsi="Arial" w:cs="Arial"/>
        </w:rPr>
      </w:pPr>
      <w:bookmarkStart w:id="22704" w:name="_PAR__10_b0c82841_7cb7_4c53_9ca6_58a8f97"/>
      <w:bookmarkEnd w:id="226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05" w:name="_PAR__11_4c901c62_a589_45ff_b72e_098ae18"/>
            <w:bookmarkStart w:id="22706" w:name="_LINE__36_5b55c6fd_bc28_4448_932c_ed2bbd"/>
            <w:bookmarkEnd w:id="22704"/>
            <w:r>
              <w:rPr>
                <w:rFonts w:ascii="Arial" w:eastAsia="Arial" w:hAnsi="Arial" w:cs="Arial"/>
                <w:b/>
              </w:rPr>
              <w:t>OTHER SPECIAL REVENUE FUNDS</w:t>
            </w:r>
            <w:bookmarkEnd w:id="22706"/>
          </w:p>
        </w:tc>
        <w:tc>
          <w:tcPr>
            <w:tcW w:w="1469" w:type="dxa"/>
          </w:tcPr>
          <w:p w:rsidR="00FE65B0" w:rsidP="00206E25">
            <w:pPr>
              <w:spacing w:before="0" w:after="0"/>
              <w:jc w:val="right"/>
              <w:rPr>
                <w:rFonts w:ascii="Arial" w:eastAsia="Arial" w:hAnsi="Arial" w:cs="Arial"/>
              </w:rPr>
            </w:pPr>
            <w:bookmarkStart w:id="22707" w:name="_LINE__36_aba6c03c_d2be_4ec4_a533_3add88"/>
            <w:r>
              <w:rPr>
                <w:rFonts w:ascii="Arial" w:eastAsia="Arial" w:hAnsi="Arial" w:cs="Arial"/>
                <w:b/>
              </w:rPr>
              <w:t>2025-26</w:t>
            </w:r>
            <w:bookmarkEnd w:id="22707"/>
          </w:p>
        </w:tc>
        <w:tc>
          <w:tcPr>
            <w:tcW w:w="1469" w:type="dxa"/>
          </w:tcPr>
          <w:p w:rsidR="00FE65B0" w:rsidP="00206E25">
            <w:pPr>
              <w:spacing w:before="0" w:after="0"/>
              <w:jc w:val="right"/>
              <w:rPr>
                <w:rFonts w:ascii="Arial" w:eastAsia="Arial" w:hAnsi="Arial" w:cs="Arial"/>
              </w:rPr>
            </w:pPr>
            <w:bookmarkStart w:id="22708" w:name="_LINE__36_9861d297_f969_4262_9e3b_ef9799"/>
            <w:r>
              <w:rPr>
                <w:rFonts w:ascii="Arial" w:eastAsia="Arial" w:hAnsi="Arial" w:cs="Arial"/>
                <w:b/>
              </w:rPr>
              <w:t>2026-27</w:t>
            </w:r>
            <w:bookmarkEnd w:id="227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09" w:name="_LINE__37_c3beeffc_b19a_4b9c_bb10_f8c8e6"/>
            <w:r>
              <w:rPr>
                <w:rFonts w:ascii="Arial" w:eastAsia="Arial" w:hAnsi="Arial" w:cs="Arial"/>
              </w:rPr>
              <w:t>All Other</w:t>
            </w:r>
            <w:bookmarkEnd w:id="22709"/>
          </w:p>
        </w:tc>
        <w:tc>
          <w:tcPr>
            <w:tcW w:w="1469" w:type="dxa"/>
          </w:tcPr>
          <w:p w:rsidR="00FE65B0" w:rsidP="00206E25">
            <w:pPr>
              <w:spacing w:before="0" w:after="0"/>
              <w:jc w:val="right"/>
              <w:rPr>
                <w:rFonts w:ascii="Arial" w:eastAsia="Arial" w:hAnsi="Arial" w:cs="Arial"/>
              </w:rPr>
            </w:pPr>
            <w:bookmarkStart w:id="22710" w:name="_LINE__37_8da67b76_36e1_40b0_8820_4a253b"/>
            <w:r>
              <w:rPr>
                <w:rFonts w:ascii="Arial" w:eastAsia="Arial" w:hAnsi="Arial" w:cs="Arial"/>
              </w:rPr>
              <w:t>$150,500</w:t>
            </w:r>
            <w:bookmarkEnd w:id="22710"/>
          </w:p>
        </w:tc>
        <w:tc>
          <w:tcPr>
            <w:tcW w:w="1469" w:type="dxa"/>
          </w:tcPr>
          <w:p w:rsidR="00FE65B0" w:rsidP="00206E25">
            <w:pPr>
              <w:spacing w:before="0" w:after="0"/>
              <w:jc w:val="right"/>
              <w:rPr>
                <w:rFonts w:ascii="Arial" w:eastAsia="Arial" w:hAnsi="Arial" w:cs="Arial"/>
              </w:rPr>
            </w:pPr>
            <w:bookmarkStart w:id="22711" w:name="_LINE__37_07925e67_826e_4783_b4af_300928"/>
            <w:r>
              <w:rPr>
                <w:rFonts w:ascii="Arial" w:eastAsia="Arial" w:hAnsi="Arial" w:cs="Arial"/>
              </w:rPr>
              <w:t>$150,500</w:t>
            </w:r>
            <w:bookmarkEnd w:id="227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12" w:name="_LINE__38_bb076f48_6783_462b_86c6_ba7f3a"/>
            <w:r>
              <w:rPr>
                <w:rFonts w:ascii="Arial" w:eastAsia="Arial" w:hAnsi="Arial" w:cs="Arial"/>
              </w:rPr>
              <w:t xml:space="preserve"> </w:t>
            </w:r>
            <w:bookmarkEnd w:id="22712"/>
          </w:p>
        </w:tc>
        <w:tc>
          <w:tcPr>
            <w:tcW w:w="1469" w:type="dxa"/>
          </w:tcPr>
          <w:p w:rsidR="00FE65B0" w:rsidP="00206E25">
            <w:pPr>
              <w:spacing w:before="0" w:after="0"/>
              <w:jc w:val="right"/>
              <w:rPr>
                <w:rFonts w:ascii="Arial" w:eastAsia="Arial" w:hAnsi="Arial" w:cs="Arial"/>
              </w:rPr>
            </w:pPr>
            <w:bookmarkStart w:id="22713" w:name="_LINE__38_0a538dad_ed70_47dc_82c0_d81b01"/>
            <w:r>
              <w:rPr>
                <w:rFonts w:ascii="Arial" w:eastAsia="Arial" w:hAnsi="Arial" w:cs="Arial"/>
              </w:rPr>
              <w:t>__________</w:t>
            </w:r>
            <w:bookmarkEnd w:id="22713"/>
          </w:p>
        </w:tc>
        <w:tc>
          <w:tcPr>
            <w:tcW w:w="1469" w:type="dxa"/>
          </w:tcPr>
          <w:p w:rsidR="00FE65B0" w:rsidP="00206E25">
            <w:pPr>
              <w:spacing w:before="0" w:after="0"/>
              <w:jc w:val="right"/>
              <w:rPr>
                <w:rFonts w:ascii="Arial" w:eastAsia="Arial" w:hAnsi="Arial" w:cs="Arial"/>
              </w:rPr>
            </w:pPr>
            <w:bookmarkStart w:id="22714" w:name="_LINE__38_4e287dba_55ce_4abc_b477_91bb65"/>
            <w:r>
              <w:rPr>
                <w:rFonts w:ascii="Arial" w:eastAsia="Arial" w:hAnsi="Arial" w:cs="Arial"/>
              </w:rPr>
              <w:t>__________</w:t>
            </w:r>
            <w:bookmarkEnd w:id="227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15" w:name="_LINE__39_f8244a14_b7c7_497c_b966_8ebccc"/>
            <w:r>
              <w:rPr>
                <w:rFonts w:ascii="Arial" w:eastAsia="Arial" w:hAnsi="Arial" w:cs="Arial"/>
              </w:rPr>
              <w:t>OTHER SPECIAL REVENUE FUNDS TOTAL</w:t>
            </w:r>
            <w:bookmarkEnd w:id="22715"/>
          </w:p>
        </w:tc>
        <w:tc>
          <w:tcPr>
            <w:tcW w:w="1469" w:type="dxa"/>
          </w:tcPr>
          <w:p w:rsidR="00FE65B0" w:rsidP="00206E25">
            <w:pPr>
              <w:spacing w:before="0" w:after="0"/>
              <w:jc w:val="right"/>
              <w:rPr>
                <w:rFonts w:ascii="Arial" w:eastAsia="Arial" w:hAnsi="Arial" w:cs="Arial"/>
              </w:rPr>
            </w:pPr>
            <w:bookmarkStart w:id="22716" w:name="_LINE__39_92325a69_b573_42b7_bedc_2ad406"/>
            <w:r>
              <w:rPr>
                <w:rFonts w:ascii="Arial" w:eastAsia="Arial" w:hAnsi="Arial" w:cs="Arial"/>
              </w:rPr>
              <w:t>$150,500</w:t>
            </w:r>
            <w:bookmarkEnd w:id="22716"/>
          </w:p>
        </w:tc>
        <w:tc>
          <w:tcPr>
            <w:tcW w:w="1469" w:type="dxa"/>
          </w:tcPr>
          <w:p w:rsidR="00FE65B0" w:rsidP="00206E25">
            <w:pPr>
              <w:spacing w:before="0" w:after="0"/>
              <w:jc w:val="right"/>
              <w:rPr>
                <w:rFonts w:ascii="Arial" w:eastAsia="Arial" w:hAnsi="Arial" w:cs="Arial"/>
              </w:rPr>
            </w:pPr>
            <w:bookmarkStart w:id="22717" w:name="_LINE__39_37d5c43a_351c_4182_a554_8f46eb"/>
            <w:r>
              <w:rPr>
                <w:rFonts w:ascii="Arial" w:eastAsia="Arial" w:hAnsi="Arial" w:cs="Arial"/>
              </w:rPr>
              <w:t>$150,500</w:t>
            </w:r>
            <w:bookmarkEnd w:id="22717"/>
          </w:p>
        </w:tc>
      </w:tr>
    </w:tbl>
    <w:p w:rsidR="00FE65B0" w:rsidP="00FE65B0">
      <w:pPr>
        <w:pStyle w:val="BPSParagraphLeftAlign"/>
        <w:suppressAutoHyphens/>
        <w:ind w:left="360"/>
        <w:rPr>
          <w:rFonts w:ascii="Arial" w:eastAsia="Arial" w:hAnsi="Arial" w:cs="Arial"/>
        </w:rPr>
      </w:pPr>
      <w:bookmarkStart w:id="22718" w:name="_PAR__12_36000212_ec26_4125_b27f_7278e42"/>
      <w:bookmarkEnd w:id="22705"/>
      <w:r>
        <w:rPr>
          <w:rFonts w:ascii="Arial" w:eastAsia="Arial" w:hAnsi="Arial" w:cs="Arial"/>
          <w:b/>
        </w:rPr>
        <w:t>Maine Coastal Program Z413</w:t>
      </w:r>
    </w:p>
    <w:p w:rsidR="00FE65B0" w:rsidP="00FE65B0">
      <w:pPr>
        <w:ind w:left="360"/>
        <w:rPr>
          <w:rFonts w:ascii="Arial" w:eastAsia="Arial" w:hAnsi="Arial" w:cs="Arial"/>
        </w:rPr>
      </w:pPr>
      <w:bookmarkStart w:id="22719" w:name="_PAR__13_f4aca499_85c7_40c5_bfbf_dbcae2f"/>
      <w:bookmarkEnd w:id="22718"/>
      <w:r>
        <w:rPr>
          <w:rFonts w:ascii="Arial" w:eastAsia="Arial" w:hAnsi="Arial" w:cs="Arial"/>
        </w:rPr>
        <w:t xml:space="preserve">Initiative: Transfers one Senior Planner position, one Public Service Coordinator I position, one Public Service Manager II position and 2 Marine Resource Management Coordinator positions from the Bureau of Policy and Management program within the Department of </w:t>
      </w:r>
      <w:bookmarkStart w:id="22720" w:name="_PAGE_SPLIT__17265adb_478b_46ac_982f_70b"/>
      <w:bookmarkStart w:id="22721" w:name="_PAGE__280_82d9994a_94a8_4d40_b458_194fc"/>
      <w:bookmarkStart w:id="22722" w:name="_PAR__2_95b4d415_ca9c_4629_920b_0eb4a412"/>
      <w:bookmarkEnd w:id="22656"/>
      <w:bookmarkEnd w:id="22719"/>
      <w:r>
        <w:rPr>
          <w:rFonts w:ascii="Arial" w:eastAsia="Arial" w:hAnsi="Arial" w:cs="Arial"/>
        </w:rPr>
        <w:t>M</w:t>
      </w:r>
      <w:bookmarkEnd w:id="22720"/>
      <w:r>
        <w:rPr>
          <w:rFonts w:ascii="Arial" w:eastAsia="Arial" w:hAnsi="Arial" w:cs="Arial"/>
        </w:rPr>
        <w:t>arine Resources to the Maine Coastal Program within the Maine Office of Community Affairs within the same fund to provide coordinated and efficient technical assistance and funding in partnership with communities across the State. Five authorized positions and any incumbent personnel as of July 1, 2025 in the Department of Marine Resources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23" w:name="_PAR__3_6ab84bc7_eab9_4257_acd7_a616422f"/>
            <w:bookmarkStart w:id="22724" w:name="_LINE__10_0dbc8fa3_24fa_472e_b2ff_fb225a"/>
            <w:bookmarkEnd w:id="22722"/>
            <w:r>
              <w:rPr>
                <w:rFonts w:ascii="Arial" w:eastAsia="Arial" w:hAnsi="Arial" w:cs="Arial"/>
                <w:b/>
              </w:rPr>
              <w:t>FEDERAL EXPENDITURES FUND</w:t>
            </w:r>
            <w:bookmarkEnd w:id="22724"/>
          </w:p>
        </w:tc>
        <w:tc>
          <w:tcPr>
            <w:tcW w:w="1469" w:type="dxa"/>
          </w:tcPr>
          <w:p w:rsidR="00FE65B0" w:rsidP="00206E25">
            <w:pPr>
              <w:spacing w:before="0" w:after="0"/>
              <w:jc w:val="right"/>
              <w:rPr>
                <w:rFonts w:ascii="Arial" w:eastAsia="Arial" w:hAnsi="Arial" w:cs="Arial"/>
              </w:rPr>
            </w:pPr>
            <w:bookmarkStart w:id="22725" w:name="_LINE__10_94d40134_a6a0_4452_a30a_43239f"/>
            <w:r>
              <w:rPr>
                <w:rFonts w:ascii="Arial" w:eastAsia="Arial" w:hAnsi="Arial" w:cs="Arial"/>
                <w:b/>
              </w:rPr>
              <w:t>2025-26</w:t>
            </w:r>
            <w:bookmarkEnd w:id="22725"/>
          </w:p>
        </w:tc>
        <w:tc>
          <w:tcPr>
            <w:tcW w:w="1469" w:type="dxa"/>
          </w:tcPr>
          <w:p w:rsidR="00FE65B0" w:rsidP="00206E25">
            <w:pPr>
              <w:spacing w:before="0" w:after="0"/>
              <w:jc w:val="right"/>
              <w:rPr>
                <w:rFonts w:ascii="Arial" w:eastAsia="Arial" w:hAnsi="Arial" w:cs="Arial"/>
              </w:rPr>
            </w:pPr>
            <w:bookmarkStart w:id="22726" w:name="_LINE__10_76f2dc3b_fde6_4b18_bcb7_7d7d3a"/>
            <w:r>
              <w:rPr>
                <w:rFonts w:ascii="Arial" w:eastAsia="Arial" w:hAnsi="Arial" w:cs="Arial"/>
                <w:b/>
              </w:rPr>
              <w:t>2026-27</w:t>
            </w:r>
            <w:bookmarkEnd w:id="227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27" w:name="_LINE__11_b021ef20_8af5_48d5_947d_839866"/>
            <w:r>
              <w:rPr>
                <w:rFonts w:ascii="Arial" w:eastAsia="Arial" w:hAnsi="Arial" w:cs="Arial"/>
              </w:rPr>
              <w:t>POSITIONS - LEGISLATIVE COUNT</w:t>
            </w:r>
            <w:bookmarkEnd w:id="22727"/>
          </w:p>
        </w:tc>
        <w:tc>
          <w:tcPr>
            <w:tcW w:w="1469" w:type="dxa"/>
          </w:tcPr>
          <w:p w:rsidR="00FE65B0" w:rsidP="00206E25">
            <w:pPr>
              <w:spacing w:before="0" w:after="0"/>
              <w:jc w:val="right"/>
              <w:rPr>
                <w:rFonts w:ascii="Arial" w:eastAsia="Arial" w:hAnsi="Arial" w:cs="Arial"/>
              </w:rPr>
            </w:pPr>
            <w:bookmarkStart w:id="22728" w:name="_LINE__11_ac667f30_5b81_42c3_a858_cc53a3"/>
            <w:r>
              <w:rPr>
                <w:rFonts w:ascii="Arial" w:eastAsia="Arial" w:hAnsi="Arial" w:cs="Arial"/>
              </w:rPr>
              <w:t>5.000</w:t>
            </w:r>
            <w:bookmarkEnd w:id="22728"/>
          </w:p>
        </w:tc>
        <w:tc>
          <w:tcPr>
            <w:tcW w:w="1469" w:type="dxa"/>
          </w:tcPr>
          <w:p w:rsidR="00FE65B0" w:rsidP="00206E25">
            <w:pPr>
              <w:spacing w:before="0" w:after="0"/>
              <w:jc w:val="right"/>
              <w:rPr>
                <w:rFonts w:ascii="Arial" w:eastAsia="Arial" w:hAnsi="Arial" w:cs="Arial"/>
              </w:rPr>
            </w:pPr>
            <w:bookmarkStart w:id="22729" w:name="_LINE__11_1e1973c0_8301_4c0f_ac4f_df4a9a"/>
            <w:r>
              <w:rPr>
                <w:rFonts w:ascii="Arial" w:eastAsia="Arial" w:hAnsi="Arial" w:cs="Arial"/>
              </w:rPr>
              <w:t>5.000</w:t>
            </w:r>
            <w:bookmarkEnd w:id="227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30" w:name="_LINE__12_de028d1b_f52b_4af6_a8d8_595bac"/>
            <w:r>
              <w:rPr>
                <w:rFonts w:ascii="Arial" w:eastAsia="Arial" w:hAnsi="Arial" w:cs="Arial"/>
              </w:rPr>
              <w:t>Personal Services</w:t>
            </w:r>
            <w:bookmarkEnd w:id="22730"/>
          </w:p>
        </w:tc>
        <w:tc>
          <w:tcPr>
            <w:tcW w:w="1469" w:type="dxa"/>
          </w:tcPr>
          <w:p w:rsidR="00FE65B0" w:rsidP="00206E25">
            <w:pPr>
              <w:spacing w:before="0" w:after="0"/>
              <w:jc w:val="right"/>
              <w:rPr>
                <w:rFonts w:ascii="Arial" w:eastAsia="Arial" w:hAnsi="Arial" w:cs="Arial"/>
              </w:rPr>
            </w:pPr>
            <w:bookmarkStart w:id="22731" w:name="_LINE__12_e461d775_0969_4787_b9eb_f42270"/>
            <w:r>
              <w:rPr>
                <w:rFonts w:ascii="Arial" w:eastAsia="Arial" w:hAnsi="Arial" w:cs="Arial"/>
              </w:rPr>
              <w:t>$658,826</w:t>
            </w:r>
            <w:bookmarkEnd w:id="22731"/>
          </w:p>
        </w:tc>
        <w:tc>
          <w:tcPr>
            <w:tcW w:w="1469" w:type="dxa"/>
          </w:tcPr>
          <w:p w:rsidR="00FE65B0" w:rsidP="00206E25">
            <w:pPr>
              <w:spacing w:before="0" w:after="0"/>
              <w:jc w:val="right"/>
              <w:rPr>
                <w:rFonts w:ascii="Arial" w:eastAsia="Arial" w:hAnsi="Arial" w:cs="Arial"/>
              </w:rPr>
            </w:pPr>
            <w:bookmarkStart w:id="22732" w:name="_LINE__12_0886f722_d381_4bcb_a3f4_4716e6"/>
            <w:r>
              <w:rPr>
                <w:rFonts w:ascii="Arial" w:eastAsia="Arial" w:hAnsi="Arial" w:cs="Arial"/>
              </w:rPr>
              <w:t>$699,834</w:t>
            </w:r>
            <w:bookmarkEnd w:id="227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33" w:name="_LINE__13_6455253b_b95d_44b2_9ec8_7b3979"/>
            <w:r>
              <w:rPr>
                <w:rFonts w:ascii="Arial" w:eastAsia="Arial" w:hAnsi="Arial" w:cs="Arial"/>
              </w:rPr>
              <w:t xml:space="preserve"> </w:t>
            </w:r>
            <w:bookmarkEnd w:id="22733"/>
          </w:p>
        </w:tc>
        <w:tc>
          <w:tcPr>
            <w:tcW w:w="1469" w:type="dxa"/>
          </w:tcPr>
          <w:p w:rsidR="00FE65B0" w:rsidP="00206E25">
            <w:pPr>
              <w:spacing w:before="0" w:after="0"/>
              <w:jc w:val="right"/>
              <w:rPr>
                <w:rFonts w:ascii="Arial" w:eastAsia="Arial" w:hAnsi="Arial" w:cs="Arial"/>
              </w:rPr>
            </w:pPr>
            <w:bookmarkStart w:id="22734" w:name="_LINE__13_f70c2b49_f0ac_46f2_b51b_c6e148"/>
            <w:r>
              <w:rPr>
                <w:rFonts w:ascii="Arial" w:eastAsia="Arial" w:hAnsi="Arial" w:cs="Arial"/>
              </w:rPr>
              <w:t>__________</w:t>
            </w:r>
            <w:bookmarkEnd w:id="22734"/>
          </w:p>
        </w:tc>
        <w:tc>
          <w:tcPr>
            <w:tcW w:w="1469" w:type="dxa"/>
          </w:tcPr>
          <w:p w:rsidR="00FE65B0" w:rsidP="00206E25">
            <w:pPr>
              <w:spacing w:before="0" w:after="0"/>
              <w:jc w:val="right"/>
              <w:rPr>
                <w:rFonts w:ascii="Arial" w:eastAsia="Arial" w:hAnsi="Arial" w:cs="Arial"/>
              </w:rPr>
            </w:pPr>
            <w:bookmarkStart w:id="22735" w:name="_LINE__13_f1361bcc_c7ca_4b80_ba8d_60db21"/>
            <w:r>
              <w:rPr>
                <w:rFonts w:ascii="Arial" w:eastAsia="Arial" w:hAnsi="Arial" w:cs="Arial"/>
              </w:rPr>
              <w:t>__________</w:t>
            </w:r>
            <w:bookmarkEnd w:id="227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36" w:name="_LINE__14_d621b4a6_77b4_4f4d_bb44_d9041f"/>
            <w:r>
              <w:rPr>
                <w:rFonts w:ascii="Arial" w:eastAsia="Arial" w:hAnsi="Arial" w:cs="Arial"/>
              </w:rPr>
              <w:t>FEDERAL EXPENDITURES FUND TOTAL</w:t>
            </w:r>
            <w:bookmarkEnd w:id="22736"/>
          </w:p>
        </w:tc>
        <w:tc>
          <w:tcPr>
            <w:tcW w:w="1469" w:type="dxa"/>
          </w:tcPr>
          <w:p w:rsidR="00FE65B0" w:rsidP="00206E25">
            <w:pPr>
              <w:spacing w:before="0" w:after="0"/>
              <w:jc w:val="right"/>
              <w:rPr>
                <w:rFonts w:ascii="Arial" w:eastAsia="Arial" w:hAnsi="Arial" w:cs="Arial"/>
              </w:rPr>
            </w:pPr>
            <w:bookmarkStart w:id="22737" w:name="_LINE__14_731b8bec_0d36_4b27_911c_a9abc4"/>
            <w:r>
              <w:rPr>
                <w:rFonts w:ascii="Arial" w:eastAsia="Arial" w:hAnsi="Arial" w:cs="Arial"/>
              </w:rPr>
              <w:t>$658,826</w:t>
            </w:r>
            <w:bookmarkEnd w:id="22737"/>
          </w:p>
        </w:tc>
        <w:tc>
          <w:tcPr>
            <w:tcW w:w="1469" w:type="dxa"/>
          </w:tcPr>
          <w:p w:rsidR="00FE65B0" w:rsidP="00206E25">
            <w:pPr>
              <w:spacing w:before="0" w:after="0"/>
              <w:jc w:val="right"/>
              <w:rPr>
                <w:rFonts w:ascii="Arial" w:eastAsia="Arial" w:hAnsi="Arial" w:cs="Arial"/>
              </w:rPr>
            </w:pPr>
            <w:bookmarkStart w:id="22738" w:name="_LINE__14_7535b5f1_bc61_41e2_8bfc_e6e264"/>
            <w:r>
              <w:rPr>
                <w:rFonts w:ascii="Arial" w:eastAsia="Arial" w:hAnsi="Arial" w:cs="Arial"/>
              </w:rPr>
              <w:t>$699,834</w:t>
            </w:r>
            <w:bookmarkEnd w:id="22738"/>
          </w:p>
        </w:tc>
      </w:tr>
    </w:tbl>
    <w:p w:rsidR="00FE65B0" w:rsidP="00FE65B0">
      <w:pPr>
        <w:pStyle w:val="BPSParagraphLeftAlign"/>
        <w:suppressAutoHyphens/>
        <w:ind w:left="360"/>
        <w:rPr>
          <w:rFonts w:ascii="Arial" w:eastAsia="Arial" w:hAnsi="Arial" w:cs="Arial"/>
        </w:rPr>
      </w:pPr>
      <w:bookmarkStart w:id="22739" w:name="_PAR__4_a12c3b76_3d72_4291_86e4_f85441d0"/>
      <w:bookmarkEnd w:id="22723"/>
      <w:r>
        <w:rPr>
          <w:rFonts w:ascii="Arial" w:eastAsia="Arial" w:hAnsi="Arial" w:cs="Arial"/>
          <w:b/>
        </w:rPr>
        <w:t>Maine Coastal Program Z413</w:t>
      </w:r>
    </w:p>
    <w:p w:rsidR="00FE65B0" w:rsidP="00FE65B0">
      <w:pPr>
        <w:ind w:left="360"/>
        <w:rPr>
          <w:rFonts w:ascii="Arial" w:eastAsia="Arial" w:hAnsi="Arial" w:cs="Arial"/>
        </w:rPr>
      </w:pPr>
      <w:bookmarkStart w:id="22740" w:name="_PAR__5_10b7aeeb_1878_4640_9232_dc59a547"/>
      <w:bookmarkEnd w:id="22739"/>
      <w:r>
        <w:rPr>
          <w:rFonts w:ascii="Arial" w:eastAsia="Arial" w:hAnsi="Arial" w:cs="Arial"/>
        </w:rPr>
        <w:t>Initiative: Transfers one Marine Resource Management Coordinator position from the Bureau of Policy and Management program within the Department of Marine Resources to the Maine Coastal Program within the Maine Office of Community Affairs within the same fund to provide coordinated and efficient technical assistance and funding in partnership with communities across the State. One authorized position and any incumbent personnel as of July 1, 2025 in the Department of Marine Resources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41" w:name="_PAR__6_8de9fea4_0273_4551_8048_e51d33a6"/>
            <w:bookmarkStart w:id="22742" w:name="_LINE__27_7b073b94_cdb5_44ce_a194_2a3471"/>
            <w:bookmarkEnd w:id="22740"/>
            <w:r>
              <w:rPr>
                <w:rFonts w:ascii="Arial" w:eastAsia="Arial" w:hAnsi="Arial" w:cs="Arial"/>
                <w:b/>
              </w:rPr>
              <w:t>FEDERAL EXPENDITURES FUND</w:t>
            </w:r>
            <w:bookmarkEnd w:id="22742"/>
          </w:p>
        </w:tc>
        <w:tc>
          <w:tcPr>
            <w:tcW w:w="1469" w:type="dxa"/>
          </w:tcPr>
          <w:p w:rsidR="00FE65B0" w:rsidP="00206E25">
            <w:pPr>
              <w:spacing w:before="0" w:after="0"/>
              <w:jc w:val="right"/>
              <w:rPr>
                <w:rFonts w:ascii="Arial" w:eastAsia="Arial" w:hAnsi="Arial" w:cs="Arial"/>
              </w:rPr>
            </w:pPr>
            <w:bookmarkStart w:id="22743" w:name="_LINE__27_7b1554bd_736d_415e_a6dd_24527f"/>
            <w:r>
              <w:rPr>
                <w:rFonts w:ascii="Arial" w:eastAsia="Arial" w:hAnsi="Arial" w:cs="Arial"/>
                <w:b/>
              </w:rPr>
              <w:t>2025-26</w:t>
            </w:r>
            <w:bookmarkEnd w:id="22743"/>
          </w:p>
        </w:tc>
        <w:tc>
          <w:tcPr>
            <w:tcW w:w="1469" w:type="dxa"/>
          </w:tcPr>
          <w:p w:rsidR="00FE65B0" w:rsidP="00206E25">
            <w:pPr>
              <w:spacing w:before="0" w:after="0"/>
              <w:jc w:val="right"/>
              <w:rPr>
                <w:rFonts w:ascii="Arial" w:eastAsia="Arial" w:hAnsi="Arial" w:cs="Arial"/>
              </w:rPr>
            </w:pPr>
            <w:bookmarkStart w:id="22744" w:name="_LINE__27_f12b3edc_617e_4918_af05_789b81"/>
            <w:r>
              <w:rPr>
                <w:rFonts w:ascii="Arial" w:eastAsia="Arial" w:hAnsi="Arial" w:cs="Arial"/>
                <w:b/>
              </w:rPr>
              <w:t>2026-27</w:t>
            </w:r>
            <w:bookmarkEnd w:id="227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45" w:name="_LINE__28_110a936a_5a25_4ecc_9d2a_5fc23f"/>
            <w:r>
              <w:rPr>
                <w:rFonts w:ascii="Arial" w:eastAsia="Arial" w:hAnsi="Arial" w:cs="Arial"/>
              </w:rPr>
              <w:t>POSITIONS - LEGISLATIVE COUNT</w:t>
            </w:r>
            <w:bookmarkEnd w:id="22745"/>
          </w:p>
        </w:tc>
        <w:tc>
          <w:tcPr>
            <w:tcW w:w="1469" w:type="dxa"/>
          </w:tcPr>
          <w:p w:rsidR="00FE65B0" w:rsidP="00206E25">
            <w:pPr>
              <w:spacing w:before="0" w:after="0"/>
              <w:jc w:val="right"/>
              <w:rPr>
                <w:rFonts w:ascii="Arial" w:eastAsia="Arial" w:hAnsi="Arial" w:cs="Arial"/>
              </w:rPr>
            </w:pPr>
            <w:bookmarkStart w:id="22746" w:name="_LINE__28_fe76e695_9c07_4119_ad60_11e94a"/>
            <w:r>
              <w:rPr>
                <w:rFonts w:ascii="Arial" w:eastAsia="Arial" w:hAnsi="Arial" w:cs="Arial"/>
              </w:rPr>
              <w:t>1.000</w:t>
            </w:r>
            <w:bookmarkEnd w:id="22746"/>
          </w:p>
        </w:tc>
        <w:tc>
          <w:tcPr>
            <w:tcW w:w="1469" w:type="dxa"/>
          </w:tcPr>
          <w:p w:rsidR="00FE65B0" w:rsidP="00206E25">
            <w:pPr>
              <w:spacing w:before="0" w:after="0"/>
              <w:jc w:val="right"/>
              <w:rPr>
                <w:rFonts w:ascii="Arial" w:eastAsia="Arial" w:hAnsi="Arial" w:cs="Arial"/>
              </w:rPr>
            </w:pPr>
            <w:bookmarkStart w:id="22747" w:name="_LINE__28_438de4e4_b1bf_47e0_aa18_182ce7"/>
            <w:r>
              <w:rPr>
                <w:rFonts w:ascii="Arial" w:eastAsia="Arial" w:hAnsi="Arial" w:cs="Arial"/>
              </w:rPr>
              <w:t>1.000</w:t>
            </w:r>
            <w:bookmarkEnd w:id="2274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48" w:name="_LINE__29_9f0383e9_7256_421e_89ea_4b0f56"/>
            <w:r>
              <w:rPr>
                <w:rFonts w:ascii="Arial" w:eastAsia="Arial" w:hAnsi="Arial" w:cs="Arial"/>
              </w:rPr>
              <w:t>Personal Services</w:t>
            </w:r>
            <w:bookmarkEnd w:id="22748"/>
          </w:p>
        </w:tc>
        <w:tc>
          <w:tcPr>
            <w:tcW w:w="1469" w:type="dxa"/>
          </w:tcPr>
          <w:p w:rsidR="00FE65B0" w:rsidP="00206E25">
            <w:pPr>
              <w:spacing w:before="0" w:after="0"/>
              <w:jc w:val="right"/>
              <w:rPr>
                <w:rFonts w:ascii="Arial" w:eastAsia="Arial" w:hAnsi="Arial" w:cs="Arial"/>
              </w:rPr>
            </w:pPr>
            <w:bookmarkStart w:id="22749" w:name="_LINE__29_a7d7a304_125b_4845_b69b_42c9e3"/>
            <w:r>
              <w:rPr>
                <w:rFonts w:ascii="Arial" w:eastAsia="Arial" w:hAnsi="Arial" w:cs="Arial"/>
              </w:rPr>
              <w:t>$146,891</w:t>
            </w:r>
            <w:bookmarkEnd w:id="22749"/>
          </w:p>
        </w:tc>
        <w:tc>
          <w:tcPr>
            <w:tcW w:w="1469" w:type="dxa"/>
          </w:tcPr>
          <w:p w:rsidR="00FE65B0" w:rsidP="00206E25">
            <w:pPr>
              <w:spacing w:before="0" w:after="0"/>
              <w:jc w:val="right"/>
              <w:rPr>
                <w:rFonts w:ascii="Arial" w:eastAsia="Arial" w:hAnsi="Arial" w:cs="Arial"/>
              </w:rPr>
            </w:pPr>
            <w:bookmarkStart w:id="22750" w:name="_LINE__29_49e7aedd_5819_4e3f_bd41_f845d8"/>
            <w:r>
              <w:rPr>
                <w:rFonts w:ascii="Arial" w:eastAsia="Arial" w:hAnsi="Arial" w:cs="Arial"/>
              </w:rPr>
              <w:t>$152,992</w:t>
            </w:r>
            <w:bookmarkEnd w:id="227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51" w:name="_LINE__30_680c6459_8ba7_44bc_8a73_035d51"/>
            <w:r>
              <w:rPr>
                <w:rFonts w:ascii="Arial" w:eastAsia="Arial" w:hAnsi="Arial" w:cs="Arial"/>
              </w:rPr>
              <w:t xml:space="preserve"> </w:t>
            </w:r>
            <w:bookmarkEnd w:id="22751"/>
          </w:p>
        </w:tc>
        <w:tc>
          <w:tcPr>
            <w:tcW w:w="1469" w:type="dxa"/>
          </w:tcPr>
          <w:p w:rsidR="00FE65B0" w:rsidP="00206E25">
            <w:pPr>
              <w:spacing w:before="0" w:after="0"/>
              <w:jc w:val="right"/>
              <w:rPr>
                <w:rFonts w:ascii="Arial" w:eastAsia="Arial" w:hAnsi="Arial" w:cs="Arial"/>
              </w:rPr>
            </w:pPr>
            <w:bookmarkStart w:id="22752" w:name="_LINE__30_4c8b48cb_52b5_4a13_92f9_dd640f"/>
            <w:r>
              <w:rPr>
                <w:rFonts w:ascii="Arial" w:eastAsia="Arial" w:hAnsi="Arial" w:cs="Arial"/>
              </w:rPr>
              <w:t>__________</w:t>
            </w:r>
            <w:bookmarkEnd w:id="22752"/>
          </w:p>
        </w:tc>
        <w:tc>
          <w:tcPr>
            <w:tcW w:w="1469" w:type="dxa"/>
          </w:tcPr>
          <w:p w:rsidR="00FE65B0" w:rsidP="00206E25">
            <w:pPr>
              <w:spacing w:before="0" w:after="0"/>
              <w:jc w:val="right"/>
              <w:rPr>
                <w:rFonts w:ascii="Arial" w:eastAsia="Arial" w:hAnsi="Arial" w:cs="Arial"/>
              </w:rPr>
            </w:pPr>
            <w:bookmarkStart w:id="22753" w:name="_LINE__30_8dc196ec_d847_4822_b25f_56337f"/>
            <w:r>
              <w:rPr>
                <w:rFonts w:ascii="Arial" w:eastAsia="Arial" w:hAnsi="Arial" w:cs="Arial"/>
              </w:rPr>
              <w:t>__________</w:t>
            </w:r>
            <w:bookmarkEnd w:id="227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54" w:name="_LINE__31_cc2eecc4_0bf6_425e_8119_e752e6"/>
            <w:r>
              <w:rPr>
                <w:rFonts w:ascii="Arial" w:eastAsia="Arial" w:hAnsi="Arial" w:cs="Arial"/>
              </w:rPr>
              <w:t>FEDERAL EXPENDITURES FUND TOTAL</w:t>
            </w:r>
            <w:bookmarkEnd w:id="22754"/>
          </w:p>
        </w:tc>
        <w:tc>
          <w:tcPr>
            <w:tcW w:w="1469" w:type="dxa"/>
          </w:tcPr>
          <w:p w:rsidR="00FE65B0" w:rsidP="00206E25">
            <w:pPr>
              <w:spacing w:before="0" w:after="0"/>
              <w:jc w:val="right"/>
              <w:rPr>
                <w:rFonts w:ascii="Arial" w:eastAsia="Arial" w:hAnsi="Arial" w:cs="Arial"/>
              </w:rPr>
            </w:pPr>
            <w:bookmarkStart w:id="22755" w:name="_LINE__31_d76481d1_d6d2_4888_a525_076dde"/>
            <w:r>
              <w:rPr>
                <w:rFonts w:ascii="Arial" w:eastAsia="Arial" w:hAnsi="Arial" w:cs="Arial"/>
              </w:rPr>
              <w:t>$146,891</w:t>
            </w:r>
            <w:bookmarkEnd w:id="22755"/>
          </w:p>
        </w:tc>
        <w:tc>
          <w:tcPr>
            <w:tcW w:w="1469" w:type="dxa"/>
          </w:tcPr>
          <w:p w:rsidR="00FE65B0" w:rsidP="00206E25">
            <w:pPr>
              <w:spacing w:before="0" w:after="0"/>
              <w:jc w:val="right"/>
              <w:rPr>
                <w:rFonts w:ascii="Arial" w:eastAsia="Arial" w:hAnsi="Arial" w:cs="Arial"/>
              </w:rPr>
            </w:pPr>
            <w:bookmarkStart w:id="22756" w:name="_LINE__31_5960a367_bf6c_4775_bc37_66ffd1"/>
            <w:r>
              <w:rPr>
                <w:rFonts w:ascii="Arial" w:eastAsia="Arial" w:hAnsi="Arial" w:cs="Arial"/>
              </w:rPr>
              <w:t>$152,992</w:t>
            </w:r>
            <w:bookmarkEnd w:id="22756"/>
          </w:p>
        </w:tc>
      </w:tr>
    </w:tbl>
    <w:p w:rsidR="00FE65B0" w:rsidP="00FE65B0">
      <w:pPr>
        <w:pStyle w:val="BPSParagraphLeftAlign"/>
        <w:suppressAutoHyphens/>
        <w:ind w:left="360"/>
        <w:rPr>
          <w:rFonts w:ascii="Arial" w:eastAsia="Arial" w:hAnsi="Arial" w:cs="Arial"/>
        </w:rPr>
      </w:pPr>
      <w:bookmarkStart w:id="22757" w:name="_PAR__7_03c4f638_215d_4054_9566_56dd6387"/>
      <w:bookmarkEnd w:id="22741"/>
      <w:r>
        <w:rPr>
          <w:rFonts w:ascii="Arial" w:eastAsia="Arial" w:hAnsi="Arial" w:cs="Arial"/>
          <w:b/>
        </w:rPr>
        <w:t>Maine Coastal Program Z413</w:t>
      </w:r>
    </w:p>
    <w:p w:rsidR="00FE65B0" w:rsidP="00FE65B0">
      <w:pPr>
        <w:ind w:left="360"/>
        <w:rPr>
          <w:rFonts w:ascii="Arial" w:eastAsia="Arial" w:hAnsi="Arial" w:cs="Arial"/>
        </w:rPr>
      </w:pPr>
      <w:bookmarkStart w:id="22758" w:name="_PAR__8_45a682cc_d059_4492_8450_c2e22ee3"/>
      <w:bookmarkEnd w:id="22757"/>
      <w:r>
        <w:rPr>
          <w:rFonts w:ascii="Arial" w:eastAsia="Arial" w:hAnsi="Arial" w:cs="Arial"/>
        </w:rPr>
        <w:t>Initiative: Transfers All Other funding from the Bureau of Policy and Management program within the Department of Marine Resources to the Maine Coastal Program within the Maine Office of Community Affairs within the same fund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59" w:name="_PAR__9_eb73df66_2273_4719_8bb7_4b0f2e53"/>
            <w:bookmarkStart w:id="22760" w:name="_LINE__37_afe6e7b1_1c39_4056_85fb_6e38c6"/>
            <w:bookmarkEnd w:id="22758"/>
            <w:r>
              <w:rPr>
                <w:rFonts w:ascii="Arial" w:eastAsia="Arial" w:hAnsi="Arial" w:cs="Arial"/>
                <w:b/>
              </w:rPr>
              <w:t>FEDERAL EXPENDITURES FUND</w:t>
            </w:r>
            <w:bookmarkEnd w:id="22760"/>
          </w:p>
        </w:tc>
        <w:tc>
          <w:tcPr>
            <w:tcW w:w="1469" w:type="dxa"/>
          </w:tcPr>
          <w:p w:rsidR="00FE65B0" w:rsidP="00206E25">
            <w:pPr>
              <w:spacing w:before="0" w:after="0"/>
              <w:jc w:val="right"/>
              <w:rPr>
                <w:rFonts w:ascii="Arial" w:eastAsia="Arial" w:hAnsi="Arial" w:cs="Arial"/>
              </w:rPr>
            </w:pPr>
            <w:bookmarkStart w:id="22761" w:name="_LINE__37_668a5fe6_1ce2_4982_875e_10a79a"/>
            <w:r>
              <w:rPr>
                <w:rFonts w:ascii="Arial" w:eastAsia="Arial" w:hAnsi="Arial" w:cs="Arial"/>
                <w:b/>
              </w:rPr>
              <w:t>2025-26</w:t>
            </w:r>
            <w:bookmarkEnd w:id="22761"/>
          </w:p>
        </w:tc>
        <w:tc>
          <w:tcPr>
            <w:tcW w:w="1469" w:type="dxa"/>
          </w:tcPr>
          <w:p w:rsidR="00FE65B0" w:rsidP="00206E25">
            <w:pPr>
              <w:spacing w:before="0" w:after="0"/>
              <w:jc w:val="right"/>
              <w:rPr>
                <w:rFonts w:ascii="Arial" w:eastAsia="Arial" w:hAnsi="Arial" w:cs="Arial"/>
              </w:rPr>
            </w:pPr>
            <w:bookmarkStart w:id="22762" w:name="_LINE__37_0784272c_d13a_47d6_8e00_3870a9"/>
            <w:r>
              <w:rPr>
                <w:rFonts w:ascii="Arial" w:eastAsia="Arial" w:hAnsi="Arial" w:cs="Arial"/>
                <w:b/>
              </w:rPr>
              <w:t>2026-27</w:t>
            </w:r>
            <w:bookmarkEnd w:id="2276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63" w:name="_LINE__38_25a344ce_6812_494a_be55_e4ae91"/>
            <w:r>
              <w:rPr>
                <w:rFonts w:ascii="Arial" w:eastAsia="Arial" w:hAnsi="Arial" w:cs="Arial"/>
              </w:rPr>
              <w:t>All Other</w:t>
            </w:r>
            <w:bookmarkEnd w:id="22763"/>
          </w:p>
        </w:tc>
        <w:tc>
          <w:tcPr>
            <w:tcW w:w="1469" w:type="dxa"/>
          </w:tcPr>
          <w:p w:rsidR="00FE65B0" w:rsidP="00206E25">
            <w:pPr>
              <w:spacing w:before="0" w:after="0"/>
              <w:jc w:val="right"/>
              <w:rPr>
                <w:rFonts w:ascii="Arial" w:eastAsia="Arial" w:hAnsi="Arial" w:cs="Arial"/>
              </w:rPr>
            </w:pPr>
            <w:bookmarkStart w:id="22764" w:name="_LINE__38_99a9d788_3fcf_4852_8e44_f5b2db"/>
            <w:r>
              <w:rPr>
                <w:rFonts w:ascii="Arial" w:eastAsia="Arial" w:hAnsi="Arial" w:cs="Arial"/>
              </w:rPr>
              <w:t>$12,787</w:t>
            </w:r>
            <w:bookmarkEnd w:id="22764"/>
          </w:p>
        </w:tc>
        <w:tc>
          <w:tcPr>
            <w:tcW w:w="1469" w:type="dxa"/>
          </w:tcPr>
          <w:p w:rsidR="00FE65B0" w:rsidP="00206E25">
            <w:pPr>
              <w:spacing w:before="0" w:after="0"/>
              <w:jc w:val="right"/>
              <w:rPr>
                <w:rFonts w:ascii="Arial" w:eastAsia="Arial" w:hAnsi="Arial" w:cs="Arial"/>
              </w:rPr>
            </w:pPr>
            <w:bookmarkStart w:id="22765" w:name="_LINE__38_cb267085_0fdb_47a3_b361_bee080"/>
            <w:r>
              <w:rPr>
                <w:rFonts w:ascii="Arial" w:eastAsia="Arial" w:hAnsi="Arial" w:cs="Arial"/>
              </w:rPr>
              <w:t>$13,052</w:t>
            </w:r>
            <w:bookmarkEnd w:id="227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66" w:name="_LINE__39_8868f357_fe9a_426d_9dbc_fca386"/>
            <w:r>
              <w:rPr>
                <w:rFonts w:ascii="Arial" w:eastAsia="Arial" w:hAnsi="Arial" w:cs="Arial"/>
              </w:rPr>
              <w:t xml:space="preserve"> </w:t>
            </w:r>
            <w:bookmarkEnd w:id="22766"/>
          </w:p>
        </w:tc>
        <w:tc>
          <w:tcPr>
            <w:tcW w:w="1469" w:type="dxa"/>
          </w:tcPr>
          <w:p w:rsidR="00FE65B0" w:rsidP="00206E25">
            <w:pPr>
              <w:spacing w:before="0" w:after="0"/>
              <w:jc w:val="right"/>
              <w:rPr>
                <w:rFonts w:ascii="Arial" w:eastAsia="Arial" w:hAnsi="Arial" w:cs="Arial"/>
              </w:rPr>
            </w:pPr>
            <w:bookmarkStart w:id="22767" w:name="_LINE__39_a8c41b03_1b71_4072_9829_a96bb4"/>
            <w:r>
              <w:rPr>
                <w:rFonts w:ascii="Arial" w:eastAsia="Arial" w:hAnsi="Arial" w:cs="Arial"/>
              </w:rPr>
              <w:t>__________</w:t>
            </w:r>
            <w:bookmarkEnd w:id="22767"/>
          </w:p>
        </w:tc>
        <w:tc>
          <w:tcPr>
            <w:tcW w:w="1469" w:type="dxa"/>
          </w:tcPr>
          <w:p w:rsidR="00FE65B0" w:rsidP="00206E25">
            <w:pPr>
              <w:spacing w:before="0" w:after="0"/>
              <w:jc w:val="right"/>
              <w:rPr>
                <w:rFonts w:ascii="Arial" w:eastAsia="Arial" w:hAnsi="Arial" w:cs="Arial"/>
              </w:rPr>
            </w:pPr>
            <w:bookmarkStart w:id="22768" w:name="_LINE__39_e7761763_654a_494f_a6fc_30801c"/>
            <w:r>
              <w:rPr>
                <w:rFonts w:ascii="Arial" w:eastAsia="Arial" w:hAnsi="Arial" w:cs="Arial"/>
              </w:rPr>
              <w:t>__________</w:t>
            </w:r>
            <w:bookmarkEnd w:id="2276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69" w:name="_LINE__40_0656321f_f8d4_4b3e_9d90_600600"/>
            <w:r>
              <w:rPr>
                <w:rFonts w:ascii="Arial" w:eastAsia="Arial" w:hAnsi="Arial" w:cs="Arial"/>
              </w:rPr>
              <w:t>FEDERAL EXPENDITURES FUND TOTAL</w:t>
            </w:r>
            <w:bookmarkEnd w:id="22769"/>
          </w:p>
        </w:tc>
        <w:tc>
          <w:tcPr>
            <w:tcW w:w="1469" w:type="dxa"/>
          </w:tcPr>
          <w:p w:rsidR="00FE65B0" w:rsidP="00206E25">
            <w:pPr>
              <w:spacing w:before="0" w:after="0"/>
              <w:jc w:val="right"/>
              <w:rPr>
                <w:rFonts w:ascii="Arial" w:eastAsia="Arial" w:hAnsi="Arial" w:cs="Arial"/>
              </w:rPr>
            </w:pPr>
            <w:bookmarkStart w:id="22770" w:name="_LINE__40_58461289_3772_478b_a6d8_7ebcee"/>
            <w:r>
              <w:rPr>
                <w:rFonts w:ascii="Arial" w:eastAsia="Arial" w:hAnsi="Arial" w:cs="Arial"/>
              </w:rPr>
              <w:t>$12,787</w:t>
            </w:r>
            <w:bookmarkEnd w:id="22770"/>
          </w:p>
        </w:tc>
        <w:tc>
          <w:tcPr>
            <w:tcW w:w="1469" w:type="dxa"/>
          </w:tcPr>
          <w:p w:rsidR="00FE65B0" w:rsidP="00206E25">
            <w:pPr>
              <w:spacing w:before="0" w:after="0"/>
              <w:jc w:val="right"/>
              <w:rPr>
                <w:rFonts w:ascii="Arial" w:eastAsia="Arial" w:hAnsi="Arial" w:cs="Arial"/>
              </w:rPr>
            </w:pPr>
            <w:bookmarkStart w:id="22771" w:name="_LINE__40_7a321bb4_73fc_42db_af22_77ad0d"/>
            <w:r>
              <w:rPr>
                <w:rFonts w:ascii="Arial" w:eastAsia="Arial" w:hAnsi="Arial" w:cs="Arial"/>
              </w:rPr>
              <w:t>$13,052</w:t>
            </w:r>
            <w:bookmarkEnd w:id="22771"/>
          </w:p>
        </w:tc>
      </w:tr>
    </w:tbl>
    <w:p w:rsidR="00FE65B0" w:rsidP="00FE65B0">
      <w:pPr>
        <w:pStyle w:val="BPSParagraphLeftAlign"/>
        <w:suppressAutoHyphens/>
        <w:ind w:left="360"/>
        <w:rPr>
          <w:rFonts w:ascii="Arial" w:eastAsia="Arial" w:hAnsi="Arial" w:cs="Arial"/>
        </w:rPr>
      </w:pPr>
      <w:bookmarkStart w:id="22772" w:name="_PAR__10_55b199ab_989b_4133_b09e_e38d833"/>
      <w:bookmarkEnd w:id="22759"/>
      <w:r>
        <w:rPr>
          <w:rFonts w:ascii="Arial" w:eastAsia="Arial" w:hAnsi="Arial" w:cs="Arial"/>
          <w:b/>
        </w:rPr>
        <w:t>Maine Coastal Program Z413</w:t>
      </w:r>
    </w:p>
    <w:p w:rsidR="00FE65B0" w:rsidP="00FE65B0">
      <w:pPr>
        <w:ind w:left="360"/>
        <w:rPr>
          <w:rFonts w:ascii="Arial" w:eastAsia="Arial" w:hAnsi="Arial" w:cs="Arial"/>
        </w:rPr>
      </w:pPr>
      <w:bookmarkStart w:id="22773" w:name="_PAR__11_ea99df2c_9f46_487a_bd11_e2be951"/>
      <w:bookmarkEnd w:id="22772"/>
      <w:r>
        <w:rPr>
          <w:rFonts w:ascii="Arial" w:eastAsia="Arial" w:hAnsi="Arial" w:cs="Arial"/>
        </w:rPr>
        <w:t>Initiative: Provides funding for the approved reorganization of one Public Service Manager II position from range 30 to range 33.</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74" w:name="_PAR__12_4eeb801e_d59d_43ab_af01_c4fa084"/>
            <w:bookmarkStart w:id="22775" w:name="_LINE__44_3e9df0d0_1f3e_4c4c_b0b3_78279f"/>
            <w:bookmarkEnd w:id="22773"/>
            <w:r>
              <w:rPr>
                <w:rFonts w:ascii="Arial" w:eastAsia="Arial" w:hAnsi="Arial" w:cs="Arial"/>
                <w:b/>
              </w:rPr>
              <w:t>FEDERAL EXPENDITURES FUND</w:t>
            </w:r>
            <w:bookmarkEnd w:id="22775"/>
          </w:p>
        </w:tc>
        <w:tc>
          <w:tcPr>
            <w:tcW w:w="1469" w:type="dxa"/>
          </w:tcPr>
          <w:p w:rsidR="00FE65B0" w:rsidP="00206E25">
            <w:pPr>
              <w:spacing w:before="0" w:after="0"/>
              <w:jc w:val="right"/>
              <w:rPr>
                <w:rFonts w:ascii="Arial" w:eastAsia="Arial" w:hAnsi="Arial" w:cs="Arial"/>
              </w:rPr>
            </w:pPr>
            <w:bookmarkStart w:id="22776" w:name="_LINE__44_2a075253_3a0d_4df5_8db1_461aad"/>
            <w:r>
              <w:rPr>
                <w:rFonts w:ascii="Arial" w:eastAsia="Arial" w:hAnsi="Arial" w:cs="Arial"/>
                <w:b/>
              </w:rPr>
              <w:t>2025-26</w:t>
            </w:r>
            <w:bookmarkEnd w:id="22776"/>
          </w:p>
        </w:tc>
        <w:tc>
          <w:tcPr>
            <w:tcW w:w="1469" w:type="dxa"/>
          </w:tcPr>
          <w:p w:rsidR="00FE65B0" w:rsidP="00206E25">
            <w:pPr>
              <w:spacing w:before="0" w:after="0"/>
              <w:jc w:val="right"/>
              <w:rPr>
                <w:rFonts w:ascii="Arial" w:eastAsia="Arial" w:hAnsi="Arial" w:cs="Arial"/>
              </w:rPr>
            </w:pPr>
            <w:bookmarkStart w:id="22777" w:name="_LINE__44_f25572fc_6c39_4a22_9fbf_adbf84"/>
            <w:r>
              <w:rPr>
                <w:rFonts w:ascii="Arial" w:eastAsia="Arial" w:hAnsi="Arial" w:cs="Arial"/>
                <w:b/>
              </w:rPr>
              <w:t>2026-27</w:t>
            </w:r>
            <w:bookmarkEnd w:id="227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78" w:name="_PAGE__281_ecb16e13_36ab_46c0_8b2d_888bb"/>
            <w:bookmarkStart w:id="22779" w:name="_PAR__2_60895b61_54ca_419a_8cec_20741c62"/>
            <w:bookmarkStart w:id="22780" w:name="_LINE__1_7d127c63_24bc_4d65_a51c_bd3c1f2"/>
            <w:bookmarkEnd w:id="22721"/>
            <w:bookmarkEnd w:id="22774"/>
            <w:r>
              <w:rPr>
                <w:rFonts w:ascii="Arial" w:eastAsia="Arial" w:hAnsi="Arial" w:cs="Arial"/>
              </w:rPr>
              <w:t>Personal Services</w:t>
            </w:r>
            <w:bookmarkEnd w:id="22780"/>
          </w:p>
        </w:tc>
        <w:tc>
          <w:tcPr>
            <w:tcW w:w="1469" w:type="dxa"/>
          </w:tcPr>
          <w:p w:rsidR="00FE65B0" w:rsidP="00206E25">
            <w:pPr>
              <w:spacing w:before="0" w:after="0"/>
              <w:jc w:val="right"/>
              <w:rPr>
                <w:rFonts w:ascii="Arial" w:eastAsia="Arial" w:hAnsi="Arial" w:cs="Arial"/>
              </w:rPr>
            </w:pPr>
            <w:bookmarkStart w:id="22781" w:name="_LINE__1_2c4f7823_6d47_41a3_8c80_ca74100"/>
            <w:r>
              <w:rPr>
                <w:rFonts w:ascii="Arial" w:eastAsia="Arial" w:hAnsi="Arial" w:cs="Arial"/>
              </w:rPr>
              <w:t>$12,065</w:t>
            </w:r>
            <w:bookmarkEnd w:id="22781"/>
          </w:p>
        </w:tc>
        <w:tc>
          <w:tcPr>
            <w:tcW w:w="1469" w:type="dxa"/>
          </w:tcPr>
          <w:p w:rsidR="00FE65B0" w:rsidP="00206E25">
            <w:pPr>
              <w:spacing w:before="0" w:after="0"/>
              <w:jc w:val="right"/>
              <w:rPr>
                <w:rFonts w:ascii="Arial" w:eastAsia="Arial" w:hAnsi="Arial" w:cs="Arial"/>
              </w:rPr>
            </w:pPr>
            <w:bookmarkStart w:id="22782" w:name="_LINE__1_3d1afbf1_2147_45ac_bdfe_d35dcda"/>
            <w:r>
              <w:rPr>
                <w:rFonts w:ascii="Arial" w:eastAsia="Arial" w:hAnsi="Arial" w:cs="Arial"/>
              </w:rPr>
              <w:t>$18,781</w:t>
            </w:r>
            <w:bookmarkEnd w:id="227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83" w:name="_LINE__2_ccd9c36b_603a_4b87_b9ef_312b02b"/>
            <w:r>
              <w:rPr>
                <w:rFonts w:ascii="Arial" w:eastAsia="Arial" w:hAnsi="Arial" w:cs="Arial"/>
              </w:rPr>
              <w:t xml:space="preserve"> </w:t>
            </w:r>
            <w:bookmarkEnd w:id="22783"/>
          </w:p>
        </w:tc>
        <w:tc>
          <w:tcPr>
            <w:tcW w:w="1469" w:type="dxa"/>
          </w:tcPr>
          <w:p w:rsidR="00FE65B0" w:rsidP="00206E25">
            <w:pPr>
              <w:spacing w:before="0" w:after="0"/>
              <w:jc w:val="right"/>
              <w:rPr>
                <w:rFonts w:ascii="Arial" w:eastAsia="Arial" w:hAnsi="Arial" w:cs="Arial"/>
              </w:rPr>
            </w:pPr>
            <w:bookmarkStart w:id="22784" w:name="_LINE__2_3a588c3b_f93a_46b4_9b22_c3c511a"/>
            <w:r>
              <w:rPr>
                <w:rFonts w:ascii="Arial" w:eastAsia="Arial" w:hAnsi="Arial" w:cs="Arial"/>
              </w:rPr>
              <w:t>__________</w:t>
            </w:r>
            <w:bookmarkEnd w:id="22784"/>
          </w:p>
        </w:tc>
        <w:tc>
          <w:tcPr>
            <w:tcW w:w="1469" w:type="dxa"/>
          </w:tcPr>
          <w:p w:rsidR="00FE65B0" w:rsidP="00206E25">
            <w:pPr>
              <w:spacing w:before="0" w:after="0"/>
              <w:jc w:val="right"/>
              <w:rPr>
                <w:rFonts w:ascii="Arial" w:eastAsia="Arial" w:hAnsi="Arial" w:cs="Arial"/>
              </w:rPr>
            </w:pPr>
            <w:bookmarkStart w:id="22785" w:name="_LINE__2_87cda00d_670d_49f6_ad82_b28a608"/>
            <w:r>
              <w:rPr>
                <w:rFonts w:ascii="Arial" w:eastAsia="Arial" w:hAnsi="Arial" w:cs="Arial"/>
              </w:rPr>
              <w:t>__________</w:t>
            </w:r>
            <w:bookmarkEnd w:id="227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86" w:name="_LINE__3_11f76cc2_06cb_45d9_b323_e10c407"/>
            <w:r>
              <w:rPr>
                <w:rFonts w:ascii="Arial" w:eastAsia="Arial" w:hAnsi="Arial" w:cs="Arial"/>
              </w:rPr>
              <w:t>FEDERAL EXPENDITURES FUND TOTAL</w:t>
            </w:r>
            <w:bookmarkEnd w:id="22786"/>
          </w:p>
        </w:tc>
        <w:tc>
          <w:tcPr>
            <w:tcW w:w="1469" w:type="dxa"/>
          </w:tcPr>
          <w:p w:rsidR="00FE65B0" w:rsidP="00206E25">
            <w:pPr>
              <w:spacing w:before="0" w:after="0"/>
              <w:jc w:val="right"/>
              <w:rPr>
                <w:rFonts w:ascii="Arial" w:eastAsia="Arial" w:hAnsi="Arial" w:cs="Arial"/>
              </w:rPr>
            </w:pPr>
            <w:bookmarkStart w:id="22787" w:name="_LINE__3_754728f3_3a42_4f20_b825_85e963c"/>
            <w:r>
              <w:rPr>
                <w:rFonts w:ascii="Arial" w:eastAsia="Arial" w:hAnsi="Arial" w:cs="Arial"/>
              </w:rPr>
              <w:t>$12,065</w:t>
            </w:r>
            <w:bookmarkEnd w:id="22787"/>
          </w:p>
        </w:tc>
        <w:tc>
          <w:tcPr>
            <w:tcW w:w="1469" w:type="dxa"/>
          </w:tcPr>
          <w:p w:rsidR="00FE65B0" w:rsidP="00206E25">
            <w:pPr>
              <w:spacing w:before="0" w:after="0"/>
              <w:jc w:val="right"/>
              <w:rPr>
                <w:rFonts w:ascii="Arial" w:eastAsia="Arial" w:hAnsi="Arial" w:cs="Arial"/>
              </w:rPr>
            </w:pPr>
            <w:bookmarkStart w:id="22788" w:name="_LINE__3_00f7d870_337c_4342_9bd2_2c7c5b1"/>
            <w:r>
              <w:rPr>
                <w:rFonts w:ascii="Arial" w:eastAsia="Arial" w:hAnsi="Arial" w:cs="Arial"/>
              </w:rPr>
              <w:t>$18,781</w:t>
            </w:r>
            <w:bookmarkEnd w:id="22788"/>
          </w:p>
        </w:tc>
      </w:tr>
    </w:tbl>
    <w:p w:rsidR="00FE65B0" w:rsidP="00FE65B0">
      <w:pPr>
        <w:pStyle w:val="BPSParagraphLeftAlign"/>
        <w:suppressAutoHyphens/>
        <w:ind w:left="360"/>
        <w:rPr>
          <w:rFonts w:ascii="Arial" w:eastAsia="Arial" w:hAnsi="Arial" w:cs="Arial"/>
        </w:rPr>
      </w:pPr>
      <w:bookmarkStart w:id="22789" w:name="_PAR__3_231f1c16_2a7b_4ae2_90fe_e764583b"/>
      <w:bookmarkEnd w:id="22779"/>
      <w:r>
        <w:rPr>
          <w:rFonts w:ascii="Arial" w:eastAsia="Arial" w:hAnsi="Arial" w:cs="Arial"/>
          <w:b/>
        </w:rPr>
        <w:t>Maine Commission for Community Service Z415</w:t>
      </w:r>
    </w:p>
    <w:p w:rsidR="00FE65B0" w:rsidP="00FE65B0">
      <w:pPr>
        <w:ind w:left="360"/>
        <w:rPr>
          <w:rFonts w:ascii="Arial" w:eastAsia="Arial" w:hAnsi="Arial" w:cs="Arial"/>
        </w:rPr>
      </w:pPr>
      <w:bookmarkStart w:id="22790" w:name="_PAR__4_ecd6ce70_cadf_4d95_b592_935d123e"/>
      <w:bookmarkEnd w:id="22789"/>
      <w:r>
        <w:rPr>
          <w:rFonts w:ascii="Arial" w:eastAsia="Arial" w:hAnsi="Arial" w:cs="Arial"/>
        </w:rPr>
        <w:t>Initiative: Transfers All Other funding from the Maine Commission for Community Service program, the Maine Climate Corps Prog - ME Commission for Comm Svc program and the Maine Service Fellows Program within the Department of Education to the Maine Commission for Community Service program, the Maine Climate Corps Program and the Maine Service Fellows Program within the Maine Office of Community Affairs, respectively, and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91" w:name="_PAR__5_1958c2d5_f999_47ce_abf2_af1ddf27"/>
            <w:bookmarkStart w:id="22792" w:name="_LINE__12_305706a8_7c04_48fb_9a17_4b0f56"/>
            <w:bookmarkEnd w:id="22790"/>
            <w:r>
              <w:rPr>
                <w:rFonts w:ascii="Arial" w:eastAsia="Arial" w:hAnsi="Arial" w:cs="Arial"/>
                <w:b/>
              </w:rPr>
              <w:t>GENERAL FUND</w:t>
            </w:r>
            <w:bookmarkEnd w:id="22792"/>
          </w:p>
        </w:tc>
        <w:tc>
          <w:tcPr>
            <w:tcW w:w="1469" w:type="dxa"/>
          </w:tcPr>
          <w:p w:rsidR="00FE65B0" w:rsidP="00206E25">
            <w:pPr>
              <w:spacing w:before="0" w:after="0"/>
              <w:jc w:val="right"/>
              <w:rPr>
                <w:rFonts w:ascii="Arial" w:eastAsia="Arial" w:hAnsi="Arial" w:cs="Arial"/>
              </w:rPr>
            </w:pPr>
            <w:bookmarkStart w:id="22793" w:name="_LINE__12_1b60eff1_964a_4035_a69b_245b7b"/>
            <w:r>
              <w:rPr>
                <w:rFonts w:ascii="Arial" w:eastAsia="Arial" w:hAnsi="Arial" w:cs="Arial"/>
                <w:b/>
              </w:rPr>
              <w:t>2025-26</w:t>
            </w:r>
            <w:bookmarkEnd w:id="22793"/>
          </w:p>
        </w:tc>
        <w:tc>
          <w:tcPr>
            <w:tcW w:w="1469" w:type="dxa"/>
          </w:tcPr>
          <w:p w:rsidR="00FE65B0" w:rsidP="00206E25">
            <w:pPr>
              <w:spacing w:before="0" w:after="0"/>
              <w:jc w:val="right"/>
              <w:rPr>
                <w:rFonts w:ascii="Arial" w:eastAsia="Arial" w:hAnsi="Arial" w:cs="Arial"/>
              </w:rPr>
            </w:pPr>
            <w:bookmarkStart w:id="22794" w:name="_LINE__12_b9fb6cba_657c_465e_a692_d07078"/>
            <w:r>
              <w:rPr>
                <w:rFonts w:ascii="Arial" w:eastAsia="Arial" w:hAnsi="Arial" w:cs="Arial"/>
                <w:b/>
              </w:rPr>
              <w:t>2026-27</w:t>
            </w:r>
            <w:bookmarkEnd w:id="227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795" w:name="_LINE__13_3854eb38_2f7a_4321_99d4_8174b8"/>
            <w:r>
              <w:rPr>
                <w:rFonts w:ascii="Arial" w:eastAsia="Arial" w:hAnsi="Arial" w:cs="Arial"/>
              </w:rPr>
              <w:t>All Other</w:t>
            </w:r>
            <w:bookmarkEnd w:id="22795"/>
          </w:p>
        </w:tc>
        <w:tc>
          <w:tcPr>
            <w:tcW w:w="1469" w:type="dxa"/>
          </w:tcPr>
          <w:p w:rsidR="00FE65B0" w:rsidP="00206E25">
            <w:pPr>
              <w:spacing w:before="0" w:after="0"/>
              <w:jc w:val="right"/>
              <w:rPr>
                <w:rFonts w:ascii="Arial" w:eastAsia="Arial" w:hAnsi="Arial" w:cs="Arial"/>
              </w:rPr>
            </w:pPr>
            <w:bookmarkStart w:id="22796" w:name="_LINE__13_fae85d52_eea6_40b3_ada5_2c0ec9"/>
            <w:r>
              <w:rPr>
                <w:rFonts w:ascii="Arial" w:eastAsia="Arial" w:hAnsi="Arial" w:cs="Arial"/>
              </w:rPr>
              <w:t>$53,276</w:t>
            </w:r>
            <w:bookmarkEnd w:id="22796"/>
          </w:p>
        </w:tc>
        <w:tc>
          <w:tcPr>
            <w:tcW w:w="1469" w:type="dxa"/>
          </w:tcPr>
          <w:p w:rsidR="00FE65B0" w:rsidP="00206E25">
            <w:pPr>
              <w:spacing w:before="0" w:after="0"/>
              <w:jc w:val="right"/>
              <w:rPr>
                <w:rFonts w:ascii="Arial" w:eastAsia="Arial" w:hAnsi="Arial" w:cs="Arial"/>
              </w:rPr>
            </w:pPr>
            <w:bookmarkStart w:id="22797" w:name="_LINE__13_02b8d8a9_f84d_436b_9a64_393553"/>
            <w:r>
              <w:rPr>
                <w:rFonts w:ascii="Arial" w:eastAsia="Arial" w:hAnsi="Arial" w:cs="Arial"/>
              </w:rPr>
              <w:t>$53,276</w:t>
            </w:r>
            <w:bookmarkEnd w:id="227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798" w:name="_LINE__14_3b4d4b01_a196_44b0_a596_608752"/>
            <w:r>
              <w:rPr>
                <w:rFonts w:ascii="Arial" w:eastAsia="Arial" w:hAnsi="Arial" w:cs="Arial"/>
              </w:rPr>
              <w:t xml:space="preserve"> </w:t>
            </w:r>
            <w:bookmarkEnd w:id="22798"/>
          </w:p>
        </w:tc>
        <w:tc>
          <w:tcPr>
            <w:tcW w:w="1469" w:type="dxa"/>
          </w:tcPr>
          <w:p w:rsidR="00FE65B0" w:rsidP="00206E25">
            <w:pPr>
              <w:spacing w:before="0" w:after="0"/>
              <w:jc w:val="right"/>
              <w:rPr>
                <w:rFonts w:ascii="Arial" w:eastAsia="Arial" w:hAnsi="Arial" w:cs="Arial"/>
              </w:rPr>
            </w:pPr>
            <w:bookmarkStart w:id="22799" w:name="_LINE__14_e267c367_9511_409f_a9c3_6b4b3e"/>
            <w:r>
              <w:rPr>
                <w:rFonts w:ascii="Arial" w:eastAsia="Arial" w:hAnsi="Arial" w:cs="Arial"/>
              </w:rPr>
              <w:t>__________</w:t>
            </w:r>
            <w:bookmarkEnd w:id="22799"/>
          </w:p>
        </w:tc>
        <w:tc>
          <w:tcPr>
            <w:tcW w:w="1469" w:type="dxa"/>
          </w:tcPr>
          <w:p w:rsidR="00FE65B0" w:rsidP="00206E25">
            <w:pPr>
              <w:spacing w:before="0" w:after="0"/>
              <w:jc w:val="right"/>
              <w:rPr>
                <w:rFonts w:ascii="Arial" w:eastAsia="Arial" w:hAnsi="Arial" w:cs="Arial"/>
              </w:rPr>
            </w:pPr>
            <w:bookmarkStart w:id="22800" w:name="_LINE__14_5a4d2168_76f9_4cdf_b362_889c2e"/>
            <w:r>
              <w:rPr>
                <w:rFonts w:ascii="Arial" w:eastAsia="Arial" w:hAnsi="Arial" w:cs="Arial"/>
              </w:rPr>
              <w:t>__________</w:t>
            </w:r>
            <w:bookmarkEnd w:id="228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01" w:name="_LINE__15_3adeea02_c255_4636_948a_0c4d3a"/>
            <w:r>
              <w:rPr>
                <w:rFonts w:ascii="Arial" w:eastAsia="Arial" w:hAnsi="Arial" w:cs="Arial"/>
              </w:rPr>
              <w:t>GENERAL FUND TOTAL</w:t>
            </w:r>
            <w:bookmarkEnd w:id="22801"/>
          </w:p>
        </w:tc>
        <w:tc>
          <w:tcPr>
            <w:tcW w:w="1469" w:type="dxa"/>
          </w:tcPr>
          <w:p w:rsidR="00FE65B0" w:rsidP="00206E25">
            <w:pPr>
              <w:spacing w:before="0" w:after="0"/>
              <w:jc w:val="right"/>
              <w:rPr>
                <w:rFonts w:ascii="Arial" w:eastAsia="Arial" w:hAnsi="Arial" w:cs="Arial"/>
              </w:rPr>
            </w:pPr>
            <w:bookmarkStart w:id="22802" w:name="_LINE__15_7a852095_3a29_4111_a10a_4bbcdc"/>
            <w:r>
              <w:rPr>
                <w:rFonts w:ascii="Arial" w:eastAsia="Arial" w:hAnsi="Arial" w:cs="Arial"/>
              </w:rPr>
              <w:t>$53,276</w:t>
            </w:r>
            <w:bookmarkEnd w:id="22802"/>
          </w:p>
        </w:tc>
        <w:tc>
          <w:tcPr>
            <w:tcW w:w="1469" w:type="dxa"/>
          </w:tcPr>
          <w:p w:rsidR="00FE65B0" w:rsidP="00206E25">
            <w:pPr>
              <w:spacing w:before="0" w:after="0"/>
              <w:jc w:val="right"/>
              <w:rPr>
                <w:rFonts w:ascii="Arial" w:eastAsia="Arial" w:hAnsi="Arial" w:cs="Arial"/>
              </w:rPr>
            </w:pPr>
            <w:bookmarkStart w:id="22803" w:name="_LINE__15_455117a4_3ca1_4049_8008_7d3a54"/>
            <w:r>
              <w:rPr>
                <w:rFonts w:ascii="Arial" w:eastAsia="Arial" w:hAnsi="Arial" w:cs="Arial"/>
              </w:rPr>
              <w:t>$53,276</w:t>
            </w:r>
            <w:bookmarkEnd w:id="22803"/>
          </w:p>
        </w:tc>
      </w:tr>
    </w:tbl>
    <w:p w:rsidR="00FE65B0" w:rsidP="00FE65B0">
      <w:pPr>
        <w:ind w:left="360"/>
        <w:rPr>
          <w:rFonts w:ascii="Arial" w:eastAsia="Arial" w:hAnsi="Arial" w:cs="Arial"/>
        </w:rPr>
      </w:pPr>
      <w:bookmarkStart w:id="22804" w:name="_PAR__6_95cbd5ab_b611_45b2_96cb_d0c5a529"/>
      <w:bookmarkEnd w:id="227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05" w:name="_PAR__7_0252ae0f_1ad2_4b37_90d2_f9501254"/>
            <w:bookmarkStart w:id="22806" w:name="_LINE__17_f311979e_2b99_49b9_893e_e2e1d5"/>
            <w:bookmarkEnd w:id="22804"/>
            <w:r>
              <w:rPr>
                <w:rFonts w:ascii="Arial" w:eastAsia="Arial" w:hAnsi="Arial" w:cs="Arial"/>
                <w:b/>
              </w:rPr>
              <w:t>FEDERAL EXPENDITURES FUND</w:t>
            </w:r>
            <w:bookmarkEnd w:id="22806"/>
          </w:p>
        </w:tc>
        <w:tc>
          <w:tcPr>
            <w:tcW w:w="1469" w:type="dxa"/>
          </w:tcPr>
          <w:p w:rsidR="00FE65B0" w:rsidP="00206E25">
            <w:pPr>
              <w:spacing w:before="0" w:after="0"/>
              <w:jc w:val="right"/>
              <w:rPr>
                <w:rFonts w:ascii="Arial" w:eastAsia="Arial" w:hAnsi="Arial" w:cs="Arial"/>
              </w:rPr>
            </w:pPr>
            <w:bookmarkStart w:id="22807" w:name="_LINE__17_b197fc33_69a3_49e4_8158_7df77c"/>
            <w:r>
              <w:rPr>
                <w:rFonts w:ascii="Arial" w:eastAsia="Arial" w:hAnsi="Arial" w:cs="Arial"/>
                <w:b/>
              </w:rPr>
              <w:t>2025-26</w:t>
            </w:r>
            <w:bookmarkEnd w:id="22807"/>
          </w:p>
        </w:tc>
        <w:tc>
          <w:tcPr>
            <w:tcW w:w="1469" w:type="dxa"/>
          </w:tcPr>
          <w:p w:rsidR="00FE65B0" w:rsidP="00206E25">
            <w:pPr>
              <w:spacing w:before="0" w:after="0"/>
              <w:jc w:val="right"/>
              <w:rPr>
                <w:rFonts w:ascii="Arial" w:eastAsia="Arial" w:hAnsi="Arial" w:cs="Arial"/>
              </w:rPr>
            </w:pPr>
            <w:bookmarkStart w:id="22808" w:name="_LINE__17_7d406ad3_60f8_4ddd_a353_f5afdd"/>
            <w:r>
              <w:rPr>
                <w:rFonts w:ascii="Arial" w:eastAsia="Arial" w:hAnsi="Arial" w:cs="Arial"/>
                <w:b/>
              </w:rPr>
              <w:t>2026-27</w:t>
            </w:r>
            <w:bookmarkEnd w:id="2280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09" w:name="_LINE__18_074fb54e_0960_4a89_b7a5_dfb56d"/>
            <w:r>
              <w:rPr>
                <w:rFonts w:ascii="Arial" w:eastAsia="Arial" w:hAnsi="Arial" w:cs="Arial"/>
              </w:rPr>
              <w:t>All Other</w:t>
            </w:r>
            <w:bookmarkEnd w:id="22809"/>
          </w:p>
        </w:tc>
        <w:tc>
          <w:tcPr>
            <w:tcW w:w="1469" w:type="dxa"/>
          </w:tcPr>
          <w:p w:rsidR="00FE65B0" w:rsidP="00206E25">
            <w:pPr>
              <w:spacing w:before="0" w:after="0"/>
              <w:jc w:val="right"/>
              <w:rPr>
                <w:rFonts w:ascii="Arial" w:eastAsia="Arial" w:hAnsi="Arial" w:cs="Arial"/>
              </w:rPr>
            </w:pPr>
            <w:bookmarkStart w:id="22810" w:name="_LINE__18_c6489bc3_bf60_4935_ba68_4403c2"/>
            <w:r>
              <w:rPr>
                <w:rFonts w:ascii="Arial" w:eastAsia="Arial" w:hAnsi="Arial" w:cs="Arial"/>
              </w:rPr>
              <w:t>$2,269,136</w:t>
            </w:r>
            <w:bookmarkEnd w:id="22810"/>
          </w:p>
        </w:tc>
        <w:tc>
          <w:tcPr>
            <w:tcW w:w="1469" w:type="dxa"/>
          </w:tcPr>
          <w:p w:rsidR="00FE65B0" w:rsidP="00206E25">
            <w:pPr>
              <w:spacing w:before="0" w:after="0"/>
              <w:jc w:val="right"/>
              <w:rPr>
                <w:rFonts w:ascii="Arial" w:eastAsia="Arial" w:hAnsi="Arial" w:cs="Arial"/>
              </w:rPr>
            </w:pPr>
            <w:bookmarkStart w:id="22811" w:name="_LINE__18_9749f6f2_937d_4328_8220_22de0d"/>
            <w:r>
              <w:rPr>
                <w:rFonts w:ascii="Arial" w:eastAsia="Arial" w:hAnsi="Arial" w:cs="Arial"/>
              </w:rPr>
              <w:t>$2,269,136</w:t>
            </w:r>
            <w:bookmarkEnd w:id="228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12" w:name="_LINE__19_77718e04_4225_4e87_a7e3_34591a"/>
            <w:r>
              <w:rPr>
                <w:rFonts w:ascii="Arial" w:eastAsia="Arial" w:hAnsi="Arial" w:cs="Arial"/>
              </w:rPr>
              <w:t xml:space="preserve"> </w:t>
            </w:r>
            <w:bookmarkEnd w:id="22812"/>
          </w:p>
        </w:tc>
        <w:tc>
          <w:tcPr>
            <w:tcW w:w="1469" w:type="dxa"/>
          </w:tcPr>
          <w:p w:rsidR="00FE65B0" w:rsidP="00206E25">
            <w:pPr>
              <w:spacing w:before="0" w:after="0"/>
              <w:jc w:val="right"/>
              <w:rPr>
                <w:rFonts w:ascii="Arial" w:eastAsia="Arial" w:hAnsi="Arial" w:cs="Arial"/>
              </w:rPr>
            </w:pPr>
            <w:bookmarkStart w:id="22813" w:name="_LINE__19_e20cfdb8_de7c_472e_afc1_e696b3"/>
            <w:r>
              <w:rPr>
                <w:rFonts w:ascii="Arial" w:eastAsia="Arial" w:hAnsi="Arial" w:cs="Arial"/>
              </w:rPr>
              <w:t>__________</w:t>
            </w:r>
            <w:bookmarkEnd w:id="22813"/>
          </w:p>
        </w:tc>
        <w:tc>
          <w:tcPr>
            <w:tcW w:w="1469" w:type="dxa"/>
          </w:tcPr>
          <w:p w:rsidR="00FE65B0" w:rsidP="00206E25">
            <w:pPr>
              <w:spacing w:before="0" w:after="0"/>
              <w:jc w:val="right"/>
              <w:rPr>
                <w:rFonts w:ascii="Arial" w:eastAsia="Arial" w:hAnsi="Arial" w:cs="Arial"/>
              </w:rPr>
            </w:pPr>
            <w:bookmarkStart w:id="22814" w:name="_LINE__19_7c5f20fa_907f_4891_875b_e39d94"/>
            <w:r>
              <w:rPr>
                <w:rFonts w:ascii="Arial" w:eastAsia="Arial" w:hAnsi="Arial" w:cs="Arial"/>
              </w:rPr>
              <w:t>__________</w:t>
            </w:r>
            <w:bookmarkEnd w:id="2281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15" w:name="_LINE__20_d29f8112_cf9e_4b4d_8f32_5c2aa7"/>
            <w:r>
              <w:rPr>
                <w:rFonts w:ascii="Arial" w:eastAsia="Arial" w:hAnsi="Arial" w:cs="Arial"/>
              </w:rPr>
              <w:t>FEDERAL EXPENDITURES FUND TOTAL</w:t>
            </w:r>
            <w:bookmarkEnd w:id="22815"/>
          </w:p>
        </w:tc>
        <w:tc>
          <w:tcPr>
            <w:tcW w:w="1469" w:type="dxa"/>
          </w:tcPr>
          <w:p w:rsidR="00FE65B0" w:rsidP="00206E25">
            <w:pPr>
              <w:spacing w:before="0" w:after="0"/>
              <w:jc w:val="right"/>
              <w:rPr>
                <w:rFonts w:ascii="Arial" w:eastAsia="Arial" w:hAnsi="Arial" w:cs="Arial"/>
              </w:rPr>
            </w:pPr>
            <w:bookmarkStart w:id="22816" w:name="_LINE__20_7bfc8e3f_68ad_4127_ab99_4a6b04"/>
            <w:r>
              <w:rPr>
                <w:rFonts w:ascii="Arial" w:eastAsia="Arial" w:hAnsi="Arial" w:cs="Arial"/>
              </w:rPr>
              <w:t>$2,269,136</w:t>
            </w:r>
            <w:bookmarkEnd w:id="22816"/>
          </w:p>
        </w:tc>
        <w:tc>
          <w:tcPr>
            <w:tcW w:w="1469" w:type="dxa"/>
          </w:tcPr>
          <w:p w:rsidR="00FE65B0" w:rsidP="00206E25">
            <w:pPr>
              <w:spacing w:before="0" w:after="0"/>
              <w:jc w:val="right"/>
              <w:rPr>
                <w:rFonts w:ascii="Arial" w:eastAsia="Arial" w:hAnsi="Arial" w:cs="Arial"/>
              </w:rPr>
            </w:pPr>
            <w:bookmarkStart w:id="22817" w:name="_LINE__20_ea03ea25_0b47_4a26_875c_8bf7a7"/>
            <w:r>
              <w:rPr>
                <w:rFonts w:ascii="Arial" w:eastAsia="Arial" w:hAnsi="Arial" w:cs="Arial"/>
              </w:rPr>
              <w:t>$2,269,136</w:t>
            </w:r>
            <w:bookmarkEnd w:id="22817"/>
          </w:p>
        </w:tc>
      </w:tr>
    </w:tbl>
    <w:p w:rsidR="00FE65B0" w:rsidP="00FE65B0">
      <w:pPr>
        <w:ind w:left="360"/>
        <w:rPr>
          <w:rFonts w:ascii="Arial" w:eastAsia="Arial" w:hAnsi="Arial" w:cs="Arial"/>
        </w:rPr>
      </w:pPr>
      <w:bookmarkStart w:id="22818" w:name="_PAR__8_e6fdc98b_c2fa_4e30_8481_28aadc38"/>
      <w:bookmarkEnd w:id="228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19" w:name="_PAR__9_e79fbf12_cb2a_41e8_8db2_b6cb16a8"/>
            <w:bookmarkStart w:id="22820" w:name="_LINE__22_017e352f_527c_4977_85aa_031881"/>
            <w:bookmarkEnd w:id="22818"/>
            <w:r>
              <w:rPr>
                <w:rFonts w:ascii="Arial" w:eastAsia="Arial" w:hAnsi="Arial" w:cs="Arial"/>
                <w:b/>
              </w:rPr>
              <w:t>OTHER SPECIAL REVENUE FUNDS</w:t>
            </w:r>
            <w:bookmarkEnd w:id="22820"/>
          </w:p>
        </w:tc>
        <w:tc>
          <w:tcPr>
            <w:tcW w:w="1469" w:type="dxa"/>
          </w:tcPr>
          <w:p w:rsidR="00FE65B0" w:rsidP="00206E25">
            <w:pPr>
              <w:spacing w:before="0" w:after="0"/>
              <w:jc w:val="right"/>
              <w:rPr>
                <w:rFonts w:ascii="Arial" w:eastAsia="Arial" w:hAnsi="Arial" w:cs="Arial"/>
              </w:rPr>
            </w:pPr>
            <w:bookmarkStart w:id="22821" w:name="_LINE__22_d038a80b_3584_4697_a4ad_c01ae7"/>
            <w:r>
              <w:rPr>
                <w:rFonts w:ascii="Arial" w:eastAsia="Arial" w:hAnsi="Arial" w:cs="Arial"/>
                <w:b/>
              </w:rPr>
              <w:t>2025-26</w:t>
            </w:r>
            <w:bookmarkEnd w:id="22821"/>
          </w:p>
        </w:tc>
        <w:tc>
          <w:tcPr>
            <w:tcW w:w="1469" w:type="dxa"/>
          </w:tcPr>
          <w:p w:rsidR="00FE65B0" w:rsidP="00206E25">
            <w:pPr>
              <w:spacing w:before="0" w:after="0"/>
              <w:jc w:val="right"/>
              <w:rPr>
                <w:rFonts w:ascii="Arial" w:eastAsia="Arial" w:hAnsi="Arial" w:cs="Arial"/>
              </w:rPr>
            </w:pPr>
            <w:bookmarkStart w:id="22822" w:name="_LINE__22_4c257aea_e495_4766_9e49_40e693"/>
            <w:r>
              <w:rPr>
                <w:rFonts w:ascii="Arial" w:eastAsia="Arial" w:hAnsi="Arial" w:cs="Arial"/>
                <w:b/>
              </w:rPr>
              <w:t>2026-27</w:t>
            </w:r>
            <w:bookmarkEnd w:id="2282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23" w:name="_LINE__23_8f568e80_60b6_4418_a9ea_36ea55"/>
            <w:r>
              <w:rPr>
                <w:rFonts w:ascii="Arial" w:eastAsia="Arial" w:hAnsi="Arial" w:cs="Arial"/>
              </w:rPr>
              <w:t>All Other</w:t>
            </w:r>
            <w:bookmarkEnd w:id="22823"/>
          </w:p>
        </w:tc>
        <w:tc>
          <w:tcPr>
            <w:tcW w:w="1469" w:type="dxa"/>
          </w:tcPr>
          <w:p w:rsidR="00FE65B0" w:rsidP="00206E25">
            <w:pPr>
              <w:spacing w:before="0" w:after="0"/>
              <w:jc w:val="right"/>
              <w:rPr>
                <w:rFonts w:ascii="Arial" w:eastAsia="Arial" w:hAnsi="Arial" w:cs="Arial"/>
              </w:rPr>
            </w:pPr>
            <w:bookmarkStart w:id="22824" w:name="_LINE__23_1bba3020_0e8a_49e2_ab00_f4e646"/>
            <w:r>
              <w:rPr>
                <w:rFonts w:ascii="Arial" w:eastAsia="Arial" w:hAnsi="Arial" w:cs="Arial"/>
              </w:rPr>
              <w:t>$194,282</w:t>
            </w:r>
            <w:bookmarkEnd w:id="22824"/>
          </w:p>
        </w:tc>
        <w:tc>
          <w:tcPr>
            <w:tcW w:w="1469" w:type="dxa"/>
          </w:tcPr>
          <w:p w:rsidR="00FE65B0" w:rsidP="00206E25">
            <w:pPr>
              <w:spacing w:before="0" w:after="0"/>
              <w:jc w:val="right"/>
              <w:rPr>
                <w:rFonts w:ascii="Arial" w:eastAsia="Arial" w:hAnsi="Arial" w:cs="Arial"/>
              </w:rPr>
            </w:pPr>
            <w:bookmarkStart w:id="22825" w:name="_LINE__23_9378a935_0a90_4faa_afd7_e339c9"/>
            <w:r>
              <w:rPr>
                <w:rFonts w:ascii="Arial" w:eastAsia="Arial" w:hAnsi="Arial" w:cs="Arial"/>
              </w:rPr>
              <w:t>$194,282</w:t>
            </w:r>
            <w:bookmarkEnd w:id="2282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26" w:name="_LINE__24_fe87db17_99cb_4954_a1ad_605967"/>
            <w:r>
              <w:rPr>
                <w:rFonts w:ascii="Arial" w:eastAsia="Arial" w:hAnsi="Arial" w:cs="Arial"/>
              </w:rPr>
              <w:t xml:space="preserve"> </w:t>
            </w:r>
            <w:bookmarkEnd w:id="22826"/>
          </w:p>
        </w:tc>
        <w:tc>
          <w:tcPr>
            <w:tcW w:w="1469" w:type="dxa"/>
          </w:tcPr>
          <w:p w:rsidR="00FE65B0" w:rsidP="00206E25">
            <w:pPr>
              <w:spacing w:before="0" w:after="0"/>
              <w:jc w:val="right"/>
              <w:rPr>
                <w:rFonts w:ascii="Arial" w:eastAsia="Arial" w:hAnsi="Arial" w:cs="Arial"/>
              </w:rPr>
            </w:pPr>
            <w:bookmarkStart w:id="22827" w:name="_LINE__24_8bef194e_b34f_48e0_8c63_76a887"/>
            <w:r>
              <w:rPr>
                <w:rFonts w:ascii="Arial" w:eastAsia="Arial" w:hAnsi="Arial" w:cs="Arial"/>
              </w:rPr>
              <w:t>__________</w:t>
            </w:r>
            <w:bookmarkEnd w:id="22827"/>
          </w:p>
        </w:tc>
        <w:tc>
          <w:tcPr>
            <w:tcW w:w="1469" w:type="dxa"/>
          </w:tcPr>
          <w:p w:rsidR="00FE65B0" w:rsidP="00206E25">
            <w:pPr>
              <w:spacing w:before="0" w:after="0"/>
              <w:jc w:val="right"/>
              <w:rPr>
                <w:rFonts w:ascii="Arial" w:eastAsia="Arial" w:hAnsi="Arial" w:cs="Arial"/>
              </w:rPr>
            </w:pPr>
            <w:bookmarkStart w:id="22828" w:name="_LINE__24_5a773eba_bcc0_49d7_8b4d_495307"/>
            <w:r>
              <w:rPr>
                <w:rFonts w:ascii="Arial" w:eastAsia="Arial" w:hAnsi="Arial" w:cs="Arial"/>
              </w:rPr>
              <w:t>__________</w:t>
            </w:r>
            <w:bookmarkEnd w:id="2282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29" w:name="_LINE__25_eb3cb712_42f4_43d1_a723_5bbd0e"/>
            <w:r>
              <w:rPr>
                <w:rFonts w:ascii="Arial" w:eastAsia="Arial" w:hAnsi="Arial" w:cs="Arial"/>
              </w:rPr>
              <w:t>OTHER SPECIAL REVENUE FUNDS TOTAL</w:t>
            </w:r>
            <w:bookmarkEnd w:id="22829"/>
          </w:p>
        </w:tc>
        <w:tc>
          <w:tcPr>
            <w:tcW w:w="1469" w:type="dxa"/>
          </w:tcPr>
          <w:p w:rsidR="00FE65B0" w:rsidP="00206E25">
            <w:pPr>
              <w:spacing w:before="0" w:after="0"/>
              <w:jc w:val="right"/>
              <w:rPr>
                <w:rFonts w:ascii="Arial" w:eastAsia="Arial" w:hAnsi="Arial" w:cs="Arial"/>
              </w:rPr>
            </w:pPr>
            <w:bookmarkStart w:id="22830" w:name="_LINE__25_165404f4_d7e3_4a4f_b524_976751"/>
            <w:r>
              <w:rPr>
                <w:rFonts w:ascii="Arial" w:eastAsia="Arial" w:hAnsi="Arial" w:cs="Arial"/>
              </w:rPr>
              <w:t>$194,282</w:t>
            </w:r>
            <w:bookmarkEnd w:id="22830"/>
          </w:p>
        </w:tc>
        <w:tc>
          <w:tcPr>
            <w:tcW w:w="1469" w:type="dxa"/>
          </w:tcPr>
          <w:p w:rsidR="00FE65B0" w:rsidP="00206E25">
            <w:pPr>
              <w:spacing w:before="0" w:after="0"/>
              <w:jc w:val="right"/>
              <w:rPr>
                <w:rFonts w:ascii="Arial" w:eastAsia="Arial" w:hAnsi="Arial" w:cs="Arial"/>
              </w:rPr>
            </w:pPr>
            <w:bookmarkStart w:id="22831" w:name="_LINE__25_8d58949a_1bef_482c_80f7_1d43ab"/>
            <w:r>
              <w:rPr>
                <w:rFonts w:ascii="Arial" w:eastAsia="Arial" w:hAnsi="Arial" w:cs="Arial"/>
              </w:rPr>
              <w:t>$194,282</w:t>
            </w:r>
            <w:bookmarkEnd w:id="22831"/>
          </w:p>
        </w:tc>
      </w:tr>
    </w:tbl>
    <w:p w:rsidR="00FE65B0" w:rsidP="00FE65B0">
      <w:pPr>
        <w:pStyle w:val="BPSParagraphLeftAlign"/>
        <w:suppressAutoHyphens/>
        <w:ind w:left="360"/>
        <w:rPr>
          <w:rFonts w:ascii="Arial" w:eastAsia="Arial" w:hAnsi="Arial" w:cs="Arial"/>
        </w:rPr>
      </w:pPr>
      <w:bookmarkStart w:id="22832" w:name="_PAR__10_1a7f5b24_ff38_461e_87b8_ebb8dc4"/>
      <w:bookmarkEnd w:id="22819"/>
      <w:r>
        <w:rPr>
          <w:rFonts w:ascii="Arial" w:eastAsia="Arial" w:hAnsi="Arial" w:cs="Arial"/>
          <w:b/>
        </w:rPr>
        <w:t>Maine Commission for Community Service Z415</w:t>
      </w:r>
    </w:p>
    <w:p w:rsidR="00FE65B0" w:rsidP="00FE65B0">
      <w:pPr>
        <w:ind w:left="360"/>
        <w:rPr>
          <w:rFonts w:ascii="Arial" w:eastAsia="Arial" w:hAnsi="Arial" w:cs="Arial"/>
        </w:rPr>
      </w:pPr>
      <w:bookmarkStart w:id="22833" w:name="_PAR__11_fc9bada0_36de_458c_8078_d4a1439"/>
      <w:bookmarkEnd w:id="22832"/>
      <w:r>
        <w:rPr>
          <w:rFonts w:ascii="Arial" w:eastAsia="Arial" w:hAnsi="Arial" w:cs="Arial"/>
        </w:rPr>
        <w:t>Initiative: Transfers one Public Service Manager I position and 3 Senior Planner positions from the Maine Commission for Community Service program within the Department of Education to the Maine Commission for Community Service program within the Maine Office of Community Affairs, within the same respective funds, and transfers and reallocates the cost of one Senior Planner position from 60% Federal Expenditures Fund and 40% General Fund in the Maine Commission for Community Service program within the Department of Education to 75% General Fund and 25% Federal Expenditures Fund in the Maine Commission for Community Service program within the Maine Office of Community Affairs.  Five authorized positions and any incumbent personnel as of July 1, 2025 in the Department of Education are transferred to the Maine Office of Community Affairs. All transferred positions are classified positions at the Maine Office of Community Affairs. The designation of positions as either confidential or bargaining unit is based on the classification of the position. Each employee retains the employee's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34" w:name="_PAR__12_190849aa_6a20_4c12_a533_160f1cf"/>
            <w:bookmarkStart w:id="22835" w:name="_LINE__41_d963019e_c942_4aef_b3b4_dc416d"/>
            <w:bookmarkEnd w:id="22833"/>
            <w:r>
              <w:rPr>
                <w:rFonts w:ascii="Arial" w:eastAsia="Arial" w:hAnsi="Arial" w:cs="Arial"/>
                <w:b/>
              </w:rPr>
              <w:t>GENERAL FUND</w:t>
            </w:r>
            <w:bookmarkEnd w:id="22835"/>
          </w:p>
        </w:tc>
        <w:tc>
          <w:tcPr>
            <w:tcW w:w="1469" w:type="dxa"/>
          </w:tcPr>
          <w:p w:rsidR="00FE65B0" w:rsidP="00206E25">
            <w:pPr>
              <w:spacing w:before="0" w:after="0"/>
              <w:jc w:val="right"/>
              <w:rPr>
                <w:rFonts w:ascii="Arial" w:eastAsia="Arial" w:hAnsi="Arial" w:cs="Arial"/>
              </w:rPr>
            </w:pPr>
            <w:bookmarkStart w:id="22836" w:name="_LINE__41_396eb04e_2b04_4d61_ad84_f12ea7"/>
            <w:r>
              <w:rPr>
                <w:rFonts w:ascii="Arial" w:eastAsia="Arial" w:hAnsi="Arial" w:cs="Arial"/>
                <w:b/>
              </w:rPr>
              <w:t>2025-26</w:t>
            </w:r>
            <w:bookmarkEnd w:id="22836"/>
          </w:p>
        </w:tc>
        <w:tc>
          <w:tcPr>
            <w:tcW w:w="1469" w:type="dxa"/>
          </w:tcPr>
          <w:p w:rsidR="00FE65B0" w:rsidP="00206E25">
            <w:pPr>
              <w:spacing w:before="0" w:after="0"/>
              <w:jc w:val="right"/>
              <w:rPr>
                <w:rFonts w:ascii="Arial" w:eastAsia="Arial" w:hAnsi="Arial" w:cs="Arial"/>
              </w:rPr>
            </w:pPr>
            <w:bookmarkStart w:id="22837" w:name="_LINE__41_132aab60_74bf_490c_adab_937efb"/>
            <w:r>
              <w:rPr>
                <w:rFonts w:ascii="Arial" w:eastAsia="Arial" w:hAnsi="Arial" w:cs="Arial"/>
                <w:b/>
              </w:rPr>
              <w:t>2026-27</w:t>
            </w:r>
            <w:bookmarkEnd w:id="2283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38" w:name="_LINE__42_9c121cbd_d55a_4308_b49a_17ed02"/>
            <w:r>
              <w:rPr>
                <w:rFonts w:ascii="Arial" w:eastAsia="Arial" w:hAnsi="Arial" w:cs="Arial"/>
              </w:rPr>
              <w:t>POSITIONS - LEGISLATIVE COUNT</w:t>
            </w:r>
            <w:bookmarkEnd w:id="22838"/>
          </w:p>
        </w:tc>
        <w:tc>
          <w:tcPr>
            <w:tcW w:w="1469" w:type="dxa"/>
          </w:tcPr>
          <w:p w:rsidR="00FE65B0" w:rsidP="00206E25">
            <w:pPr>
              <w:spacing w:before="0" w:after="0"/>
              <w:jc w:val="right"/>
              <w:rPr>
                <w:rFonts w:ascii="Arial" w:eastAsia="Arial" w:hAnsi="Arial" w:cs="Arial"/>
              </w:rPr>
            </w:pPr>
            <w:bookmarkStart w:id="22839" w:name="_LINE__42_a0e130aa_beb2_422f_b88c_bc8f5b"/>
            <w:r>
              <w:rPr>
                <w:rFonts w:ascii="Arial" w:eastAsia="Arial" w:hAnsi="Arial" w:cs="Arial"/>
              </w:rPr>
              <w:t>1.000</w:t>
            </w:r>
            <w:bookmarkEnd w:id="22839"/>
          </w:p>
        </w:tc>
        <w:tc>
          <w:tcPr>
            <w:tcW w:w="1469" w:type="dxa"/>
          </w:tcPr>
          <w:p w:rsidR="00FE65B0" w:rsidP="00206E25">
            <w:pPr>
              <w:spacing w:before="0" w:after="0"/>
              <w:jc w:val="right"/>
              <w:rPr>
                <w:rFonts w:ascii="Arial" w:eastAsia="Arial" w:hAnsi="Arial" w:cs="Arial"/>
              </w:rPr>
            </w:pPr>
            <w:bookmarkStart w:id="22840" w:name="_LINE__42_ecb5b2dd_cb5b_4805_bb43_0c6383"/>
            <w:r>
              <w:rPr>
                <w:rFonts w:ascii="Arial" w:eastAsia="Arial" w:hAnsi="Arial" w:cs="Arial"/>
              </w:rPr>
              <w:t>1.000</w:t>
            </w:r>
            <w:bookmarkEnd w:id="2284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41" w:name="_LINE__43_b8c28877_a306_4f10_aa1d_813f9f"/>
            <w:r>
              <w:rPr>
                <w:rFonts w:ascii="Arial" w:eastAsia="Arial" w:hAnsi="Arial" w:cs="Arial"/>
              </w:rPr>
              <w:t>Personal Services</w:t>
            </w:r>
            <w:bookmarkEnd w:id="22841"/>
          </w:p>
        </w:tc>
        <w:tc>
          <w:tcPr>
            <w:tcW w:w="1469" w:type="dxa"/>
          </w:tcPr>
          <w:p w:rsidR="00FE65B0" w:rsidP="00206E25">
            <w:pPr>
              <w:spacing w:before="0" w:after="0"/>
              <w:jc w:val="right"/>
              <w:rPr>
                <w:rFonts w:ascii="Arial" w:eastAsia="Arial" w:hAnsi="Arial" w:cs="Arial"/>
              </w:rPr>
            </w:pPr>
            <w:bookmarkStart w:id="22842" w:name="_LINE__43_90fbdbdf_aa44_4181_8c10_03c7d2"/>
            <w:r>
              <w:rPr>
                <w:rFonts w:ascii="Arial" w:eastAsia="Arial" w:hAnsi="Arial" w:cs="Arial"/>
              </w:rPr>
              <w:t>$79,117</w:t>
            </w:r>
            <w:bookmarkEnd w:id="22842"/>
          </w:p>
        </w:tc>
        <w:tc>
          <w:tcPr>
            <w:tcW w:w="1469" w:type="dxa"/>
          </w:tcPr>
          <w:p w:rsidR="00FE65B0" w:rsidP="00206E25">
            <w:pPr>
              <w:spacing w:before="0" w:after="0"/>
              <w:jc w:val="right"/>
              <w:rPr>
                <w:rFonts w:ascii="Arial" w:eastAsia="Arial" w:hAnsi="Arial" w:cs="Arial"/>
              </w:rPr>
            </w:pPr>
            <w:bookmarkStart w:id="22843" w:name="_LINE__43_d4ac5c40_3de5_4463_80d8_daede7"/>
            <w:r>
              <w:rPr>
                <w:rFonts w:ascii="Arial" w:eastAsia="Arial" w:hAnsi="Arial" w:cs="Arial"/>
              </w:rPr>
              <w:t>$85,301</w:t>
            </w:r>
            <w:bookmarkEnd w:id="2284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44" w:name="_LINE__44_64413bf5_a96f_49f4_8a3e_2d18f6"/>
            <w:r>
              <w:rPr>
                <w:rFonts w:ascii="Arial" w:eastAsia="Arial" w:hAnsi="Arial" w:cs="Arial"/>
              </w:rPr>
              <w:t xml:space="preserve"> </w:t>
            </w:r>
            <w:bookmarkEnd w:id="22844"/>
          </w:p>
        </w:tc>
        <w:tc>
          <w:tcPr>
            <w:tcW w:w="1469" w:type="dxa"/>
          </w:tcPr>
          <w:p w:rsidR="00FE65B0" w:rsidP="00206E25">
            <w:pPr>
              <w:spacing w:before="0" w:after="0"/>
              <w:jc w:val="right"/>
              <w:rPr>
                <w:rFonts w:ascii="Arial" w:eastAsia="Arial" w:hAnsi="Arial" w:cs="Arial"/>
              </w:rPr>
            </w:pPr>
            <w:bookmarkStart w:id="22845" w:name="_LINE__44_2b8f358e_d6e5_422b_8ae9_8b9710"/>
            <w:r>
              <w:rPr>
                <w:rFonts w:ascii="Arial" w:eastAsia="Arial" w:hAnsi="Arial" w:cs="Arial"/>
              </w:rPr>
              <w:t>__________</w:t>
            </w:r>
            <w:bookmarkEnd w:id="22845"/>
          </w:p>
        </w:tc>
        <w:tc>
          <w:tcPr>
            <w:tcW w:w="1469" w:type="dxa"/>
          </w:tcPr>
          <w:p w:rsidR="00FE65B0" w:rsidP="00206E25">
            <w:pPr>
              <w:spacing w:before="0" w:after="0"/>
              <w:jc w:val="right"/>
              <w:rPr>
                <w:rFonts w:ascii="Arial" w:eastAsia="Arial" w:hAnsi="Arial" w:cs="Arial"/>
              </w:rPr>
            </w:pPr>
            <w:bookmarkStart w:id="22846" w:name="_LINE__44_499746c0_a66c_4a66_af39_9a1dac"/>
            <w:r>
              <w:rPr>
                <w:rFonts w:ascii="Arial" w:eastAsia="Arial" w:hAnsi="Arial" w:cs="Arial"/>
              </w:rPr>
              <w:t>__________</w:t>
            </w:r>
            <w:bookmarkEnd w:id="228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47" w:name="_PAGE__282_fc1b0f18_853c_4cc0_8224_e4797"/>
            <w:bookmarkStart w:id="22848" w:name="_PAR__2_2789a0c2_5014_492a_9c66_c20d235d"/>
            <w:bookmarkStart w:id="22849" w:name="_LINE__1_43b4941d_6d02_4968_8841_5746049"/>
            <w:bookmarkEnd w:id="22778"/>
            <w:bookmarkEnd w:id="22834"/>
            <w:r>
              <w:rPr>
                <w:rFonts w:ascii="Arial" w:eastAsia="Arial" w:hAnsi="Arial" w:cs="Arial"/>
              </w:rPr>
              <w:t>GENERAL FUND TOTAL</w:t>
            </w:r>
            <w:bookmarkEnd w:id="22849"/>
          </w:p>
        </w:tc>
        <w:tc>
          <w:tcPr>
            <w:tcW w:w="1469" w:type="dxa"/>
          </w:tcPr>
          <w:p w:rsidR="00FE65B0" w:rsidP="00206E25">
            <w:pPr>
              <w:spacing w:before="0" w:after="0"/>
              <w:jc w:val="right"/>
              <w:rPr>
                <w:rFonts w:ascii="Arial" w:eastAsia="Arial" w:hAnsi="Arial" w:cs="Arial"/>
              </w:rPr>
            </w:pPr>
            <w:bookmarkStart w:id="22850" w:name="_LINE__1_7c1aa75c_39f1_4202_8ffa_272c416"/>
            <w:r>
              <w:rPr>
                <w:rFonts w:ascii="Arial" w:eastAsia="Arial" w:hAnsi="Arial" w:cs="Arial"/>
              </w:rPr>
              <w:t>$79,117</w:t>
            </w:r>
            <w:bookmarkEnd w:id="22850"/>
          </w:p>
        </w:tc>
        <w:tc>
          <w:tcPr>
            <w:tcW w:w="1469" w:type="dxa"/>
          </w:tcPr>
          <w:p w:rsidR="00FE65B0" w:rsidP="00206E25">
            <w:pPr>
              <w:spacing w:before="0" w:after="0"/>
              <w:jc w:val="right"/>
              <w:rPr>
                <w:rFonts w:ascii="Arial" w:eastAsia="Arial" w:hAnsi="Arial" w:cs="Arial"/>
              </w:rPr>
            </w:pPr>
            <w:bookmarkStart w:id="22851" w:name="_LINE__1_956efb4c_c2e1_4087_8a2a_18361c0"/>
            <w:r>
              <w:rPr>
                <w:rFonts w:ascii="Arial" w:eastAsia="Arial" w:hAnsi="Arial" w:cs="Arial"/>
              </w:rPr>
              <w:t>$85,301</w:t>
            </w:r>
            <w:bookmarkEnd w:id="22851"/>
          </w:p>
        </w:tc>
      </w:tr>
    </w:tbl>
    <w:p w:rsidR="00FE65B0" w:rsidP="00FE65B0">
      <w:pPr>
        <w:ind w:left="360"/>
        <w:rPr>
          <w:rFonts w:ascii="Arial" w:eastAsia="Arial" w:hAnsi="Arial" w:cs="Arial"/>
        </w:rPr>
      </w:pPr>
      <w:bookmarkStart w:id="22852" w:name="_PAR__3_ec90f416_f926_46dd_b007_6bcb702e"/>
      <w:bookmarkEnd w:id="228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53" w:name="_PAR__4_aa8d4f31_4dca_43e6_b807_279f4eec"/>
            <w:bookmarkStart w:id="22854" w:name="_LINE__3_3f7d28a5_6199_4e86_988b_d14ede6"/>
            <w:bookmarkEnd w:id="22852"/>
            <w:r>
              <w:rPr>
                <w:rFonts w:ascii="Arial" w:eastAsia="Arial" w:hAnsi="Arial" w:cs="Arial"/>
                <w:b/>
              </w:rPr>
              <w:t>FEDERAL EXPENDITURES FUND</w:t>
            </w:r>
            <w:bookmarkEnd w:id="22854"/>
          </w:p>
        </w:tc>
        <w:tc>
          <w:tcPr>
            <w:tcW w:w="1469" w:type="dxa"/>
          </w:tcPr>
          <w:p w:rsidR="00FE65B0" w:rsidP="00206E25">
            <w:pPr>
              <w:spacing w:before="0" w:after="0"/>
              <w:jc w:val="right"/>
              <w:rPr>
                <w:rFonts w:ascii="Arial" w:eastAsia="Arial" w:hAnsi="Arial" w:cs="Arial"/>
              </w:rPr>
            </w:pPr>
            <w:bookmarkStart w:id="22855" w:name="_LINE__3_1137ed4e_d1ba_4a6e_a8e0_a04eb91"/>
            <w:r>
              <w:rPr>
                <w:rFonts w:ascii="Arial" w:eastAsia="Arial" w:hAnsi="Arial" w:cs="Arial"/>
                <w:b/>
              </w:rPr>
              <w:t>2025-26</w:t>
            </w:r>
            <w:bookmarkEnd w:id="22855"/>
          </w:p>
        </w:tc>
        <w:tc>
          <w:tcPr>
            <w:tcW w:w="1469" w:type="dxa"/>
          </w:tcPr>
          <w:p w:rsidR="00FE65B0" w:rsidP="00206E25">
            <w:pPr>
              <w:spacing w:before="0" w:after="0"/>
              <w:jc w:val="right"/>
              <w:rPr>
                <w:rFonts w:ascii="Arial" w:eastAsia="Arial" w:hAnsi="Arial" w:cs="Arial"/>
              </w:rPr>
            </w:pPr>
            <w:bookmarkStart w:id="22856" w:name="_LINE__3_1a47459d_caaf_414e_a96d_8b6a80c"/>
            <w:r>
              <w:rPr>
                <w:rFonts w:ascii="Arial" w:eastAsia="Arial" w:hAnsi="Arial" w:cs="Arial"/>
                <w:b/>
              </w:rPr>
              <w:t>2026-27</w:t>
            </w:r>
            <w:bookmarkEnd w:id="2285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57" w:name="_LINE__4_4ba89457_830e_47a3_91f5_cbce814"/>
            <w:r>
              <w:rPr>
                <w:rFonts w:ascii="Arial" w:eastAsia="Arial" w:hAnsi="Arial" w:cs="Arial"/>
              </w:rPr>
              <w:t>POSITIONS - LEGISLATIVE COUNT</w:t>
            </w:r>
            <w:bookmarkEnd w:id="22857"/>
          </w:p>
        </w:tc>
        <w:tc>
          <w:tcPr>
            <w:tcW w:w="1469" w:type="dxa"/>
          </w:tcPr>
          <w:p w:rsidR="00FE65B0" w:rsidP="00206E25">
            <w:pPr>
              <w:spacing w:before="0" w:after="0"/>
              <w:jc w:val="right"/>
              <w:rPr>
                <w:rFonts w:ascii="Arial" w:eastAsia="Arial" w:hAnsi="Arial" w:cs="Arial"/>
              </w:rPr>
            </w:pPr>
            <w:bookmarkStart w:id="22858" w:name="_LINE__4_e1c449fd_6f58_45a9_87c1_c828e55"/>
            <w:r>
              <w:rPr>
                <w:rFonts w:ascii="Arial" w:eastAsia="Arial" w:hAnsi="Arial" w:cs="Arial"/>
              </w:rPr>
              <w:t>4.000</w:t>
            </w:r>
            <w:bookmarkEnd w:id="22858"/>
          </w:p>
        </w:tc>
        <w:tc>
          <w:tcPr>
            <w:tcW w:w="1469" w:type="dxa"/>
          </w:tcPr>
          <w:p w:rsidR="00FE65B0" w:rsidP="00206E25">
            <w:pPr>
              <w:spacing w:before="0" w:after="0"/>
              <w:jc w:val="right"/>
              <w:rPr>
                <w:rFonts w:ascii="Arial" w:eastAsia="Arial" w:hAnsi="Arial" w:cs="Arial"/>
              </w:rPr>
            </w:pPr>
            <w:bookmarkStart w:id="22859" w:name="_LINE__4_26aba394_676b_4f7c_890e_e4107d7"/>
            <w:r>
              <w:rPr>
                <w:rFonts w:ascii="Arial" w:eastAsia="Arial" w:hAnsi="Arial" w:cs="Arial"/>
              </w:rPr>
              <w:t>4.000</w:t>
            </w:r>
            <w:bookmarkEnd w:id="228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60" w:name="_LINE__5_0eebf7c6_3db7_4c3a_8e42_892ee65"/>
            <w:r>
              <w:rPr>
                <w:rFonts w:ascii="Arial" w:eastAsia="Arial" w:hAnsi="Arial" w:cs="Arial"/>
              </w:rPr>
              <w:t>Personal Services</w:t>
            </w:r>
            <w:bookmarkEnd w:id="22860"/>
          </w:p>
        </w:tc>
        <w:tc>
          <w:tcPr>
            <w:tcW w:w="1469" w:type="dxa"/>
          </w:tcPr>
          <w:p w:rsidR="00FE65B0" w:rsidP="00206E25">
            <w:pPr>
              <w:spacing w:before="0" w:after="0"/>
              <w:jc w:val="right"/>
              <w:rPr>
                <w:rFonts w:ascii="Arial" w:eastAsia="Arial" w:hAnsi="Arial" w:cs="Arial"/>
              </w:rPr>
            </w:pPr>
            <w:bookmarkStart w:id="22861" w:name="_LINE__5_ab58b4b1_def2_4730_a814_84ee75b"/>
            <w:r>
              <w:rPr>
                <w:rFonts w:ascii="Arial" w:eastAsia="Arial" w:hAnsi="Arial" w:cs="Arial"/>
              </w:rPr>
              <w:t>$515,761</w:t>
            </w:r>
            <w:bookmarkEnd w:id="22861"/>
          </w:p>
        </w:tc>
        <w:tc>
          <w:tcPr>
            <w:tcW w:w="1469" w:type="dxa"/>
          </w:tcPr>
          <w:p w:rsidR="00FE65B0" w:rsidP="00206E25">
            <w:pPr>
              <w:spacing w:before="0" w:after="0"/>
              <w:jc w:val="right"/>
              <w:rPr>
                <w:rFonts w:ascii="Arial" w:eastAsia="Arial" w:hAnsi="Arial" w:cs="Arial"/>
              </w:rPr>
            </w:pPr>
            <w:bookmarkStart w:id="22862" w:name="_LINE__5_6a8b750c_b0c5_41bc_b5fd_7f1b9b6"/>
            <w:r>
              <w:rPr>
                <w:rFonts w:ascii="Arial" w:eastAsia="Arial" w:hAnsi="Arial" w:cs="Arial"/>
              </w:rPr>
              <w:t>$543,772</w:t>
            </w:r>
            <w:bookmarkEnd w:id="228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63" w:name="_LINE__6_ffee0660_9004_4731_9c90_3106b4c"/>
            <w:r>
              <w:rPr>
                <w:rFonts w:ascii="Arial" w:eastAsia="Arial" w:hAnsi="Arial" w:cs="Arial"/>
              </w:rPr>
              <w:t xml:space="preserve"> </w:t>
            </w:r>
            <w:bookmarkEnd w:id="22863"/>
          </w:p>
        </w:tc>
        <w:tc>
          <w:tcPr>
            <w:tcW w:w="1469" w:type="dxa"/>
          </w:tcPr>
          <w:p w:rsidR="00FE65B0" w:rsidP="00206E25">
            <w:pPr>
              <w:spacing w:before="0" w:after="0"/>
              <w:jc w:val="right"/>
              <w:rPr>
                <w:rFonts w:ascii="Arial" w:eastAsia="Arial" w:hAnsi="Arial" w:cs="Arial"/>
              </w:rPr>
            </w:pPr>
            <w:bookmarkStart w:id="22864" w:name="_LINE__6_d8eefe51_d1eb_4d9c_b6b2_4af4e83"/>
            <w:r>
              <w:rPr>
                <w:rFonts w:ascii="Arial" w:eastAsia="Arial" w:hAnsi="Arial" w:cs="Arial"/>
              </w:rPr>
              <w:t>__________</w:t>
            </w:r>
            <w:bookmarkEnd w:id="22864"/>
          </w:p>
        </w:tc>
        <w:tc>
          <w:tcPr>
            <w:tcW w:w="1469" w:type="dxa"/>
          </w:tcPr>
          <w:p w:rsidR="00FE65B0" w:rsidP="00206E25">
            <w:pPr>
              <w:spacing w:before="0" w:after="0"/>
              <w:jc w:val="right"/>
              <w:rPr>
                <w:rFonts w:ascii="Arial" w:eastAsia="Arial" w:hAnsi="Arial" w:cs="Arial"/>
              </w:rPr>
            </w:pPr>
            <w:bookmarkStart w:id="22865" w:name="_LINE__6_2c7ab381_9068_4efd_a54b_7eb6bab"/>
            <w:r>
              <w:rPr>
                <w:rFonts w:ascii="Arial" w:eastAsia="Arial" w:hAnsi="Arial" w:cs="Arial"/>
              </w:rPr>
              <w:t>__________</w:t>
            </w:r>
            <w:bookmarkEnd w:id="228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66" w:name="_LINE__7_8d8c31ca_e25f_49d6_827e_8b105bc"/>
            <w:r>
              <w:rPr>
                <w:rFonts w:ascii="Arial" w:eastAsia="Arial" w:hAnsi="Arial" w:cs="Arial"/>
              </w:rPr>
              <w:t>FEDERAL EXPENDITURES FUND TOTAL</w:t>
            </w:r>
            <w:bookmarkEnd w:id="22866"/>
          </w:p>
        </w:tc>
        <w:tc>
          <w:tcPr>
            <w:tcW w:w="1469" w:type="dxa"/>
          </w:tcPr>
          <w:p w:rsidR="00FE65B0" w:rsidP="00206E25">
            <w:pPr>
              <w:spacing w:before="0" w:after="0"/>
              <w:jc w:val="right"/>
              <w:rPr>
                <w:rFonts w:ascii="Arial" w:eastAsia="Arial" w:hAnsi="Arial" w:cs="Arial"/>
              </w:rPr>
            </w:pPr>
            <w:bookmarkStart w:id="22867" w:name="_LINE__7_ce767bdb_abbf_4c83_af20_b8587af"/>
            <w:r>
              <w:rPr>
                <w:rFonts w:ascii="Arial" w:eastAsia="Arial" w:hAnsi="Arial" w:cs="Arial"/>
              </w:rPr>
              <w:t>$515,761</w:t>
            </w:r>
            <w:bookmarkEnd w:id="22867"/>
          </w:p>
        </w:tc>
        <w:tc>
          <w:tcPr>
            <w:tcW w:w="1469" w:type="dxa"/>
          </w:tcPr>
          <w:p w:rsidR="00FE65B0" w:rsidP="00206E25">
            <w:pPr>
              <w:spacing w:before="0" w:after="0"/>
              <w:jc w:val="right"/>
              <w:rPr>
                <w:rFonts w:ascii="Arial" w:eastAsia="Arial" w:hAnsi="Arial" w:cs="Arial"/>
              </w:rPr>
            </w:pPr>
            <w:bookmarkStart w:id="22868" w:name="_LINE__7_f68df8b6_1f69_4aaf_9494_cd8a9a2"/>
            <w:r>
              <w:rPr>
                <w:rFonts w:ascii="Arial" w:eastAsia="Arial" w:hAnsi="Arial" w:cs="Arial"/>
              </w:rPr>
              <w:t>$543,772</w:t>
            </w:r>
            <w:bookmarkEnd w:id="22868"/>
          </w:p>
        </w:tc>
      </w:tr>
    </w:tbl>
    <w:p w:rsidR="00FE65B0" w:rsidP="00FE65B0">
      <w:pPr>
        <w:pStyle w:val="BPSParagraphLeftAlign"/>
        <w:suppressAutoHyphens/>
        <w:ind w:left="360"/>
        <w:rPr>
          <w:rFonts w:ascii="Arial" w:eastAsia="Arial" w:hAnsi="Arial" w:cs="Arial"/>
        </w:rPr>
      </w:pPr>
      <w:bookmarkStart w:id="22869" w:name="_PAR__5_af55bdcc_7b36_46b6_9676_d3e75f80"/>
      <w:bookmarkEnd w:id="22853"/>
      <w:r>
        <w:rPr>
          <w:rFonts w:ascii="Arial" w:eastAsia="Arial" w:hAnsi="Arial" w:cs="Arial"/>
          <w:b/>
        </w:rPr>
        <w:t>Maine Commission for Community Service Z415</w:t>
      </w:r>
    </w:p>
    <w:p w:rsidR="00FE65B0" w:rsidP="00FE65B0">
      <w:pPr>
        <w:ind w:left="360"/>
        <w:rPr>
          <w:rFonts w:ascii="Arial" w:eastAsia="Arial" w:hAnsi="Arial" w:cs="Arial"/>
        </w:rPr>
      </w:pPr>
      <w:bookmarkStart w:id="22870" w:name="_PAR__6_70fd25bf_5a25_440c_abf9_c28aa7b7"/>
      <w:bookmarkEnd w:id="22869"/>
      <w:r>
        <w:rPr>
          <w:rFonts w:ascii="Arial" w:eastAsia="Arial" w:hAnsi="Arial" w:cs="Arial"/>
        </w:rPr>
        <w:t>Initiative: Transfers and reallocates the cost of one Secretary Specialist position from 75% Federal Expenditures Fund and 25% Other Special Revenue Funds in the Maine Commission for Community Service program within the Department of Education to 70% General Fund and 30% Federal Expenditures Fund in the Maine Commission for Community Service program within the Maine Office of Community Affairs to provide coordinated and efficient technical assistance and funding in partnership with communities across the State.  One authorized position and any incumbent personnel as of July 1, 2025 in the Department of Education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71" w:name="_PAR__7_f4d23815_b5ab_4702_9f8f_0b8958af"/>
            <w:bookmarkStart w:id="22872" w:name="_LINE__21_d44c0475_ef0e_4916_940c_b14e26"/>
            <w:bookmarkEnd w:id="22870"/>
            <w:r>
              <w:rPr>
                <w:rFonts w:ascii="Arial" w:eastAsia="Arial" w:hAnsi="Arial" w:cs="Arial"/>
                <w:b/>
              </w:rPr>
              <w:t>GENERAL FUND</w:t>
            </w:r>
            <w:bookmarkEnd w:id="22872"/>
          </w:p>
        </w:tc>
        <w:tc>
          <w:tcPr>
            <w:tcW w:w="1469" w:type="dxa"/>
          </w:tcPr>
          <w:p w:rsidR="00FE65B0" w:rsidP="00206E25">
            <w:pPr>
              <w:spacing w:before="0" w:after="0"/>
              <w:jc w:val="right"/>
              <w:rPr>
                <w:rFonts w:ascii="Arial" w:eastAsia="Arial" w:hAnsi="Arial" w:cs="Arial"/>
              </w:rPr>
            </w:pPr>
            <w:bookmarkStart w:id="22873" w:name="_LINE__21_f555d837_d326_48d6_a9e5_87c9a9"/>
            <w:r>
              <w:rPr>
                <w:rFonts w:ascii="Arial" w:eastAsia="Arial" w:hAnsi="Arial" w:cs="Arial"/>
                <w:b/>
              </w:rPr>
              <w:t>2025-26</w:t>
            </w:r>
            <w:bookmarkEnd w:id="22873"/>
          </w:p>
        </w:tc>
        <w:tc>
          <w:tcPr>
            <w:tcW w:w="1469" w:type="dxa"/>
          </w:tcPr>
          <w:p w:rsidR="00FE65B0" w:rsidP="00206E25">
            <w:pPr>
              <w:spacing w:before="0" w:after="0"/>
              <w:jc w:val="right"/>
              <w:rPr>
                <w:rFonts w:ascii="Arial" w:eastAsia="Arial" w:hAnsi="Arial" w:cs="Arial"/>
              </w:rPr>
            </w:pPr>
            <w:bookmarkStart w:id="22874" w:name="_LINE__21_e6b8d807_a8dd_49f9_99a6_9bd261"/>
            <w:r>
              <w:rPr>
                <w:rFonts w:ascii="Arial" w:eastAsia="Arial" w:hAnsi="Arial" w:cs="Arial"/>
                <w:b/>
              </w:rPr>
              <w:t>2026-27</w:t>
            </w:r>
            <w:bookmarkEnd w:id="228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75" w:name="_LINE__22_173efcfb_0b0d_4f72_8499_ecd18d"/>
            <w:r>
              <w:rPr>
                <w:rFonts w:ascii="Arial" w:eastAsia="Arial" w:hAnsi="Arial" w:cs="Arial"/>
              </w:rPr>
              <w:t>POSITIONS - LEGISLATIVE COUNT</w:t>
            </w:r>
            <w:bookmarkEnd w:id="22875"/>
          </w:p>
        </w:tc>
        <w:tc>
          <w:tcPr>
            <w:tcW w:w="1469" w:type="dxa"/>
          </w:tcPr>
          <w:p w:rsidR="00FE65B0" w:rsidP="00206E25">
            <w:pPr>
              <w:spacing w:before="0" w:after="0"/>
              <w:jc w:val="right"/>
              <w:rPr>
                <w:rFonts w:ascii="Arial" w:eastAsia="Arial" w:hAnsi="Arial" w:cs="Arial"/>
              </w:rPr>
            </w:pPr>
            <w:bookmarkStart w:id="22876" w:name="_LINE__22_1bf467f9_3ba6_43fa_a236_4912c4"/>
            <w:r>
              <w:rPr>
                <w:rFonts w:ascii="Arial" w:eastAsia="Arial" w:hAnsi="Arial" w:cs="Arial"/>
              </w:rPr>
              <w:t>1.000</w:t>
            </w:r>
            <w:bookmarkEnd w:id="22876"/>
          </w:p>
        </w:tc>
        <w:tc>
          <w:tcPr>
            <w:tcW w:w="1469" w:type="dxa"/>
          </w:tcPr>
          <w:p w:rsidR="00FE65B0" w:rsidP="00206E25">
            <w:pPr>
              <w:spacing w:before="0" w:after="0"/>
              <w:jc w:val="right"/>
              <w:rPr>
                <w:rFonts w:ascii="Arial" w:eastAsia="Arial" w:hAnsi="Arial" w:cs="Arial"/>
              </w:rPr>
            </w:pPr>
            <w:bookmarkStart w:id="22877" w:name="_LINE__22_9341063c_1b03_46f5_8c59_44cecb"/>
            <w:r>
              <w:rPr>
                <w:rFonts w:ascii="Arial" w:eastAsia="Arial" w:hAnsi="Arial" w:cs="Arial"/>
              </w:rPr>
              <w:t>1.000</w:t>
            </w:r>
            <w:bookmarkEnd w:id="228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78" w:name="_LINE__23_5b3f0b56_ce4a_4a77_bbe1_d60e2d"/>
            <w:r>
              <w:rPr>
                <w:rFonts w:ascii="Arial" w:eastAsia="Arial" w:hAnsi="Arial" w:cs="Arial"/>
              </w:rPr>
              <w:t>Personal Services</w:t>
            </w:r>
            <w:bookmarkEnd w:id="22878"/>
          </w:p>
        </w:tc>
        <w:tc>
          <w:tcPr>
            <w:tcW w:w="1469" w:type="dxa"/>
          </w:tcPr>
          <w:p w:rsidR="00FE65B0" w:rsidP="00206E25">
            <w:pPr>
              <w:spacing w:before="0" w:after="0"/>
              <w:jc w:val="right"/>
              <w:rPr>
                <w:rFonts w:ascii="Arial" w:eastAsia="Arial" w:hAnsi="Arial" w:cs="Arial"/>
              </w:rPr>
            </w:pPr>
            <w:bookmarkStart w:id="22879" w:name="_LINE__23_06592156_2aba_4efc_af76_154ce2"/>
            <w:r>
              <w:rPr>
                <w:rFonts w:ascii="Arial" w:eastAsia="Arial" w:hAnsi="Arial" w:cs="Arial"/>
              </w:rPr>
              <w:t>$62,947</w:t>
            </w:r>
            <w:bookmarkEnd w:id="22879"/>
          </w:p>
        </w:tc>
        <w:tc>
          <w:tcPr>
            <w:tcW w:w="1469" w:type="dxa"/>
          </w:tcPr>
          <w:p w:rsidR="00FE65B0" w:rsidP="00206E25">
            <w:pPr>
              <w:spacing w:before="0" w:after="0"/>
              <w:jc w:val="right"/>
              <w:rPr>
                <w:rFonts w:ascii="Arial" w:eastAsia="Arial" w:hAnsi="Arial" w:cs="Arial"/>
              </w:rPr>
            </w:pPr>
            <w:bookmarkStart w:id="22880" w:name="_LINE__23_ec93156a_4a6a_4d05_98c6_71c024"/>
            <w:r>
              <w:rPr>
                <w:rFonts w:ascii="Arial" w:eastAsia="Arial" w:hAnsi="Arial" w:cs="Arial"/>
              </w:rPr>
              <w:t>$67,917</w:t>
            </w:r>
            <w:bookmarkEnd w:id="228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81" w:name="_LINE__24_4a0c0725_3324_4ceb_8b13_271b87"/>
            <w:r>
              <w:rPr>
                <w:rFonts w:ascii="Arial" w:eastAsia="Arial" w:hAnsi="Arial" w:cs="Arial"/>
              </w:rPr>
              <w:t xml:space="preserve"> </w:t>
            </w:r>
            <w:bookmarkEnd w:id="22881"/>
          </w:p>
        </w:tc>
        <w:tc>
          <w:tcPr>
            <w:tcW w:w="1469" w:type="dxa"/>
          </w:tcPr>
          <w:p w:rsidR="00FE65B0" w:rsidP="00206E25">
            <w:pPr>
              <w:spacing w:before="0" w:after="0"/>
              <w:jc w:val="right"/>
              <w:rPr>
                <w:rFonts w:ascii="Arial" w:eastAsia="Arial" w:hAnsi="Arial" w:cs="Arial"/>
              </w:rPr>
            </w:pPr>
            <w:bookmarkStart w:id="22882" w:name="_LINE__24_e90e8b41_0d92_44d7_8a17_5e20ef"/>
            <w:r>
              <w:rPr>
                <w:rFonts w:ascii="Arial" w:eastAsia="Arial" w:hAnsi="Arial" w:cs="Arial"/>
              </w:rPr>
              <w:t>__________</w:t>
            </w:r>
            <w:bookmarkEnd w:id="22882"/>
          </w:p>
        </w:tc>
        <w:tc>
          <w:tcPr>
            <w:tcW w:w="1469" w:type="dxa"/>
          </w:tcPr>
          <w:p w:rsidR="00FE65B0" w:rsidP="00206E25">
            <w:pPr>
              <w:spacing w:before="0" w:after="0"/>
              <w:jc w:val="right"/>
              <w:rPr>
                <w:rFonts w:ascii="Arial" w:eastAsia="Arial" w:hAnsi="Arial" w:cs="Arial"/>
              </w:rPr>
            </w:pPr>
            <w:bookmarkStart w:id="22883" w:name="_LINE__24_831450f5_97d0_48bf_b923_80bf1e"/>
            <w:r>
              <w:rPr>
                <w:rFonts w:ascii="Arial" w:eastAsia="Arial" w:hAnsi="Arial" w:cs="Arial"/>
              </w:rPr>
              <w:t>__________</w:t>
            </w:r>
            <w:bookmarkEnd w:id="228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84" w:name="_LINE__25_33de5161_d426_4c48_88b4_5c6f42"/>
            <w:r>
              <w:rPr>
                <w:rFonts w:ascii="Arial" w:eastAsia="Arial" w:hAnsi="Arial" w:cs="Arial"/>
              </w:rPr>
              <w:t>GENERAL FUND TOTAL</w:t>
            </w:r>
            <w:bookmarkEnd w:id="22884"/>
          </w:p>
        </w:tc>
        <w:tc>
          <w:tcPr>
            <w:tcW w:w="1469" w:type="dxa"/>
          </w:tcPr>
          <w:p w:rsidR="00FE65B0" w:rsidP="00206E25">
            <w:pPr>
              <w:spacing w:before="0" w:after="0"/>
              <w:jc w:val="right"/>
              <w:rPr>
                <w:rFonts w:ascii="Arial" w:eastAsia="Arial" w:hAnsi="Arial" w:cs="Arial"/>
              </w:rPr>
            </w:pPr>
            <w:bookmarkStart w:id="22885" w:name="_LINE__25_fb7f015a_f38b_4a59_8570_510b38"/>
            <w:r>
              <w:rPr>
                <w:rFonts w:ascii="Arial" w:eastAsia="Arial" w:hAnsi="Arial" w:cs="Arial"/>
              </w:rPr>
              <w:t>$62,947</w:t>
            </w:r>
            <w:bookmarkEnd w:id="22885"/>
          </w:p>
        </w:tc>
        <w:tc>
          <w:tcPr>
            <w:tcW w:w="1469" w:type="dxa"/>
          </w:tcPr>
          <w:p w:rsidR="00FE65B0" w:rsidP="00206E25">
            <w:pPr>
              <w:spacing w:before="0" w:after="0"/>
              <w:jc w:val="right"/>
              <w:rPr>
                <w:rFonts w:ascii="Arial" w:eastAsia="Arial" w:hAnsi="Arial" w:cs="Arial"/>
              </w:rPr>
            </w:pPr>
            <w:bookmarkStart w:id="22886" w:name="_LINE__25_ddc55875_37a9_4190_92cb_fba15c"/>
            <w:r>
              <w:rPr>
                <w:rFonts w:ascii="Arial" w:eastAsia="Arial" w:hAnsi="Arial" w:cs="Arial"/>
              </w:rPr>
              <w:t>$67,917</w:t>
            </w:r>
            <w:bookmarkEnd w:id="22886"/>
          </w:p>
        </w:tc>
      </w:tr>
    </w:tbl>
    <w:p w:rsidR="00FE65B0" w:rsidP="00FE65B0">
      <w:pPr>
        <w:ind w:left="360"/>
        <w:rPr>
          <w:rFonts w:ascii="Arial" w:eastAsia="Arial" w:hAnsi="Arial" w:cs="Arial"/>
        </w:rPr>
      </w:pPr>
      <w:bookmarkStart w:id="22887" w:name="_PAR__8_2ce1b57a_cd81_4b85_9105_a637dc30"/>
      <w:bookmarkEnd w:id="228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88" w:name="_PAR__9_9cd31ca7_35fa_418a_a9ec_a80c52fd"/>
            <w:bookmarkStart w:id="22889" w:name="_LINE__27_b5e5b219_54c4_4de2_990d_bea25a"/>
            <w:bookmarkEnd w:id="22887"/>
            <w:r>
              <w:rPr>
                <w:rFonts w:ascii="Arial" w:eastAsia="Arial" w:hAnsi="Arial" w:cs="Arial"/>
                <w:b/>
              </w:rPr>
              <w:t>FEDERAL EXPENDITURES FUND</w:t>
            </w:r>
            <w:bookmarkEnd w:id="22889"/>
          </w:p>
        </w:tc>
        <w:tc>
          <w:tcPr>
            <w:tcW w:w="1469" w:type="dxa"/>
          </w:tcPr>
          <w:p w:rsidR="00FE65B0" w:rsidP="00206E25">
            <w:pPr>
              <w:spacing w:before="0" w:after="0"/>
              <w:jc w:val="right"/>
              <w:rPr>
                <w:rFonts w:ascii="Arial" w:eastAsia="Arial" w:hAnsi="Arial" w:cs="Arial"/>
              </w:rPr>
            </w:pPr>
            <w:bookmarkStart w:id="22890" w:name="_LINE__27_adf780bb_a59b_45b7_8f6c_3f72da"/>
            <w:r>
              <w:rPr>
                <w:rFonts w:ascii="Arial" w:eastAsia="Arial" w:hAnsi="Arial" w:cs="Arial"/>
                <w:b/>
              </w:rPr>
              <w:t>2025-26</w:t>
            </w:r>
            <w:bookmarkEnd w:id="22890"/>
          </w:p>
        </w:tc>
        <w:tc>
          <w:tcPr>
            <w:tcW w:w="1469" w:type="dxa"/>
          </w:tcPr>
          <w:p w:rsidR="00FE65B0" w:rsidP="00206E25">
            <w:pPr>
              <w:spacing w:before="0" w:after="0"/>
              <w:jc w:val="right"/>
              <w:rPr>
                <w:rFonts w:ascii="Arial" w:eastAsia="Arial" w:hAnsi="Arial" w:cs="Arial"/>
              </w:rPr>
            </w:pPr>
            <w:bookmarkStart w:id="22891" w:name="_LINE__27_910621f4_3ebb_48ed_9ce6_0d364a"/>
            <w:r>
              <w:rPr>
                <w:rFonts w:ascii="Arial" w:eastAsia="Arial" w:hAnsi="Arial" w:cs="Arial"/>
                <w:b/>
              </w:rPr>
              <w:t>2026-27</w:t>
            </w:r>
            <w:bookmarkEnd w:id="228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892" w:name="_LINE__28_f529e64d_7bc1_480f_894d_b5e6be"/>
            <w:r>
              <w:rPr>
                <w:rFonts w:ascii="Arial" w:eastAsia="Arial" w:hAnsi="Arial" w:cs="Arial"/>
              </w:rPr>
              <w:t>Personal Services</w:t>
            </w:r>
            <w:bookmarkEnd w:id="22892"/>
          </w:p>
        </w:tc>
        <w:tc>
          <w:tcPr>
            <w:tcW w:w="1469" w:type="dxa"/>
          </w:tcPr>
          <w:p w:rsidR="00FE65B0" w:rsidP="00206E25">
            <w:pPr>
              <w:spacing w:before="0" w:after="0"/>
              <w:jc w:val="right"/>
              <w:rPr>
                <w:rFonts w:ascii="Arial" w:eastAsia="Arial" w:hAnsi="Arial" w:cs="Arial"/>
              </w:rPr>
            </w:pPr>
            <w:bookmarkStart w:id="22893" w:name="_LINE__28_e5afa9f0_f800_4c26_be19_f24f60"/>
            <w:r>
              <w:rPr>
                <w:rFonts w:ascii="Arial" w:eastAsia="Arial" w:hAnsi="Arial" w:cs="Arial"/>
              </w:rPr>
              <w:t>$26,975</w:t>
            </w:r>
            <w:bookmarkEnd w:id="22893"/>
          </w:p>
        </w:tc>
        <w:tc>
          <w:tcPr>
            <w:tcW w:w="1469" w:type="dxa"/>
          </w:tcPr>
          <w:p w:rsidR="00FE65B0" w:rsidP="00206E25">
            <w:pPr>
              <w:spacing w:before="0" w:after="0"/>
              <w:jc w:val="right"/>
              <w:rPr>
                <w:rFonts w:ascii="Arial" w:eastAsia="Arial" w:hAnsi="Arial" w:cs="Arial"/>
              </w:rPr>
            </w:pPr>
            <w:bookmarkStart w:id="22894" w:name="_LINE__28_9def3aa6_cb2b_4571_89d9_70b7cf"/>
            <w:r>
              <w:rPr>
                <w:rFonts w:ascii="Arial" w:eastAsia="Arial" w:hAnsi="Arial" w:cs="Arial"/>
              </w:rPr>
              <w:t>$29,106</w:t>
            </w:r>
            <w:bookmarkEnd w:id="2289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95" w:name="_LINE__29_7ee89b28_e0ed_43be_9e62_205fd0"/>
            <w:r>
              <w:rPr>
                <w:rFonts w:ascii="Arial" w:eastAsia="Arial" w:hAnsi="Arial" w:cs="Arial"/>
              </w:rPr>
              <w:t xml:space="preserve"> </w:t>
            </w:r>
            <w:bookmarkEnd w:id="22895"/>
          </w:p>
        </w:tc>
        <w:tc>
          <w:tcPr>
            <w:tcW w:w="1469" w:type="dxa"/>
          </w:tcPr>
          <w:p w:rsidR="00FE65B0" w:rsidP="00206E25">
            <w:pPr>
              <w:spacing w:before="0" w:after="0"/>
              <w:jc w:val="right"/>
              <w:rPr>
                <w:rFonts w:ascii="Arial" w:eastAsia="Arial" w:hAnsi="Arial" w:cs="Arial"/>
              </w:rPr>
            </w:pPr>
            <w:bookmarkStart w:id="22896" w:name="_LINE__29_e4c682de_f5db_486f_9e56_e69ece"/>
            <w:r>
              <w:rPr>
                <w:rFonts w:ascii="Arial" w:eastAsia="Arial" w:hAnsi="Arial" w:cs="Arial"/>
              </w:rPr>
              <w:t>__________</w:t>
            </w:r>
            <w:bookmarkEnd w:id="22896"/>
          </w:p>
        </w:tc>
        <w:tc>
          <w:tcPr>
            <w:tcW w:w="1469" w:type="dxa"/>
          </w:tcPr>
          <w:p w:rsidR="00FE65B0" w:rsidP="00206E25">
            <w:pPr>
              <w:spacing w:before="0" w:after="0"/>
              <w:jc w:val="right"/>
              <w:rPr>
                <w:rFonts w:ascii="Arial" w:eastAsia="Arial" w:hAnsi="Arial" w:cs="Arial"/>
              </w:rPr>
            </w:pPr>
            <w:bookmarkStart w:id="22897" w:name="_LINE__29_8d10d2e1_d527_4ab0_84b5_501ab2"/>
            <w:r>
              <w:rPr>
                <w:rFonts w:ascii="Arial" w:eastAsia="Arial" w:hAnsi="Arial" w:cs="Arial"/>
              </w:rPr>
              <w:t>__________</w:t>
            </w:r>
            <w:bookmarkEnd w:id="228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898" w:name="_LINE__30_6eda25da_c70f_4082_97a8_f8e0a8"/>
            <w:r>
              <w:rPr>
                <w:rFonts w:ascii="Arial" w:eastAsia="Arial" w:hAnsi="Arial" w:cs="Arial"/>
              </w:rPr>
              <w:t>FEDERAL EXPENDITURES FUND TOTAL</w:t>
            </w:r>
            <w:bookmarkEnd w:id="22898"/>
          </w:p>
        </w:tc>
        <w:tc>
          <w:tcPr>
            <w:tcW w:w="1469" w:type="dxa"/>
          </w:tcPr>
          <w:p w:rsidR="00FE65B0" w:rsidP="00206E25">
            <w:pPr>
              <w:spacing w:before="0" w:after="0"/>
              <w:jc w:val="right"/>
              <w:rPr>
                <w:rFonts w:ascii="Arial" w:eastAsia="Arial" w:hAnsi="Arial" w:cs="Arial"/>
              </w:rPr>
            </w:pPr>
            <w:bookmarkStart w:id="22899" w:name="_LINE__30_f0d041f0_41b4_4d86_8cb6_3cfa83"/>
            <w:r>
              <w:rPr>
                <w:rFonts w:ascii="Arial" w:eastAsia="Arial" w:hAnsi="Arial" w:cs="Arial"/>
              </w:rPr>
              <w:t>$26,975</w:t>
            </w:r>
            <w:bookmarkEnd w:id="22899"/>
          </w:p>
        </w:tc>
        <w:tc>
          <w:tcPr>
            <w:tcW w:w="1469" w:type="dxa"/>
          </w:tcPr>
          <w:p w:rsidR="00FE65B0" w:rsidP="00206E25">
            <w:pPr>
              <w:spacing w:before="0" w:after="0"/>
              <w:jc w:val="right"/>
              <w:rPr>
                <w:rFonts w:ascii="Arial" w:eastAsia="Arial" w:hAnsi="Arial" w:cs="Arial"/>
              </w:rPr>
            </w:pPr>
            <w:bookmarkStart w:id="22900" w:name="_LINE__30_c40809da_4d0c_4c1c_90b5_c92356"/>
            <w:r>
              <w:rPr>
                <w:rFonts w:ascii="Arial" w:eastAsia="Arial" w:hAnsi="Arial" w:cs="Arial"/>
              </w:rPr>
              <w:t>$29,106</w:t>
            </w:r>
            <w:bookmarkEnd w:id="22900"/>
          </w:p>
        </w:tc>
      </w:tr>
    </w:tbl>
    <w:p w:rsidR="00FE65B0" w:rsidP="00FE65B0">
      <w:pPr>
        <w:pStyle w:val="BPSParagraphLeftAlign"/>
        <w:suppressAutoHyphens/>
        <w:ind w:left="360"/>
        <w:rPr>
          <w:rFonts w:ascii="Arial" w:eastAsia="Arial" w:hAnsi="Arial" w:cs="Arial"/>
        </w:rPr>
      </w:pPr>
      <w:bookmarkStart w:id="22901" w:name="_PAR__10_9229059b_9ba4_4dbd_91a5_ec98db4"/>
      <w:bookmarkEnd w:id="22888"/>
      <w:r>
        <w:rPr>
          <w:rFonts w:ascii="Arial" w:eastAsia="Arial" w:hAnsi="Arial" w:cs="Arial"/>
          <w:b/>
        </w:rPr>
        <w:t>Maine Commission for Community Service Z415</w:t>
      </w:r>
    </w:p>
    <w:p w:rsidR="00FE65B0" w:rsidP="00FE65B0">
      <w:pPr>
        <w:ind w:left="360"/>
        <w:rPr>
          <w:rFonts w:ascii="Arial" w:eastAsia="Arial" w:hAnsi="Arial" w:cs="Arial"/>
        </w:rPr>
      </w:pPr>
      <w:bookmarkStart w:id="22902" w:name="_PAR__11_7581c79d_3be7_4b8b_9dc2_cf5254c"/>
      <w:bookmarkEnd w:id="22901"/>
      <w:r>
        <w:rPr>
          <w:rFonts w:ascii="Arial" w:eastAsia="Arial" w:hAnsi="Arial" w:cs="Arial"/>
        </w:rPr>
        <w:t>Initiative: Provides funding for the approved reorganization of one Secretary Specialist position to a Management Analyst I position.</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03" w:name="_PAR__12_df1216e0_a3fd_4411_9a2d_d17aafe"/>
            <w:bookmarkStart w:id="22904" w:name="_LINE__34_8765f04e_fb2b_47ae_bcde_5c231d"/>
            <w:bookmarkEnd w:id="22902"/>
            <w:r>
              <w:rPr>
                <w:rFonts w:ascii="Arial" w:eastAsia="Arial" w:hAnsi="Arial" w:cs="Arial"/>
                <w:b/>
              </w:rPr>
              <w:t>GENERAL FUND</w:t>
            </w:r>
            <w:bookmarkEnd w:id="22904"/>
          </w:p>
        </w:tc>
        <w:tc>
          <w:tcPr>
            <w:tcW w:w="1469" w:type="dxa"/>
          </w:tcPr>
          <w:p w:rsidR="00FE65B0" w:rsidP="00206E25">
            <w:pPr>
              <w:spacing w:before="0" w:after="0"/>
              <w:jc w:val="right"/>
              <w:rPr>
                <w:rFonts w:ascii="Arial" w:eastAsia="Arial" w:hAnsi="Arial" w:cs="Arial"/>
              </w:rPr>
            </w:pPr>
            <w:bookmarkStart w:id="22905" w:name="_LINE__34_8a473b72_8d98_4f38_9d52_21b26c"/>
            <w:r>
              <w:rPr>
                <w:rFonts w:ascii="Arial" w:eastAsia="Arial" w:hAnsi="Arial" w:cs="Arial"/>
                <w:b/>
              </w:rPr>
              <w:t>2025-26</w:t>
            </w:r>
            <w:bookmarkEnd w:id="22905"/>
          </w:p>
        </w:tc>
        <w:tc>
          <w:tcPr>
            <w:tcW w:w="1469" w:type="dxa"/>
          </w:tcPr>
          <w:p w:rsidR="00FE65B0" w:rsidP="00206E25">
            <w:pPr>
              <w:spacing w:before="0" w:after="0"/>
              <w:jc w:val="right"/>
              <w:rPr>
                <w:rFonts w:ascii="Arial" w:eastAsia="Arial" w:hAnsi="Arial" w:cs="Arial"/>
              </w:rPr>
            </w:pPr>
            <w:bookmarkStart w:id="22906" w:name="_LINE__34_12309b40_f6a6_447c_8b2e_76b60a"/>
            <w:r>
              <w:rPr>
                <w:rFonts w:ascii="Arial" w:eastAsia="Arial" w:hAnsi="Arial" w:cs="Arial"/>
                <w:b/>
              </w:rPr>
              <w:t>2026-27</w:t>
            </w:r>
            <w:bookmarkEnd w:id="229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07" w:name="_LINE__35_3c8a3ad7_8c83_40b1_99d8_763d25"/>
            <w:r>
              <w:rPr>
                <w:rFonts w:ascii="Arial" w:eastAsia="Arial" w:hAnsi="Arial" w:cs="Arial"/>
              </w:rPr>
              <w:t>Personal Services</w:t>
            </w:r>
            <w:bookmarkEnd w:id="22907"/>
          </w:p>
        </w:tc>
        <w:tc>
          <w:tcPr>
            <w:tcW w:w="1469" w:type="dxa"/>
          </w:tcPr>
          <w:p w:rsidR="00FE65B0" w:rsidP="00206E25">
            <w:pPr>
              <w:spacing w:before="0" w:after="0"/>
              <w:jc w:val="right"/>
              <w:rPr>
                <w:rFonts w:ascii="Arial" w:eastAsia="Arial" w:hAnsi="Arial" w:cs="Arial"/>
              </w:rPr>
            </w:pPr>
            <w:bookmarkStart w:id="22908" w:name="_LINE__35_073800e5_45ef_499c_8076_81f3a1"/>
            <w:r>
              <w:rPr>
                <w:rFonts w:ascii="Arial" w:eastAsia="Arial" w:hAnsi="Arial" w:cs="Arial"/>
              </w:rPr>
              <w:t>$1,158</w:t>
            </w:r>
            <w:bookmarkEnd w:id="22908"/>
          </w:p>
        </w:tc>
        <w:tc>
          <w:tcPr>
            <w:tcW w:w="1469" w:type="dxa"/>
          </w:tcPr>
          <w:p w:rsidR="00FE65B0" w:rsidP="00206E25">
            <w:pPr>
              <w:spacing w:before="0" w:after="0"/>
              <w:jc w:val="right"/>
              <w:rPr>
                <w:rFonts w:ascii="Arial" w:eastAsia="Arial" w:hAnsi="Arial" w:cs="Arial"/>
              </w:rPr>
            </w:pPr>
            <w:bookmarkStart w:id="22909" w:name="_LINE__35_71d0f030_9464_469b_9424_34d052"/>
            <w:r>
              <w:rPr>
                <w:rFonts w:ascii="Arial" w:eastAsia="Arial" w:hAnsi="Arial" w:cs="Arial"/>
              </w:rPr>
              <w:t>$1,333</w:t>
            </w:r>
            <w:bookmarkEnd w:id="229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10" w:name="_LINE__36_fb827fa3_f18e_4428_bd0e_b4c07b"/>
            <w:r>
              <w:rPr>
                <w:rFonts w:ascii="Arial" w:eastAsia="Arial" w:hAnsi="Arial" w:cs="Arial"/>
              </w:rPr>
              <w:t xml:space="preserve"> </w:t>
            </w:r>
            <w:bookmarkEnd w:id="22910"/>
          </w:p>
        </w:tc>
        <w:tc>
          <w:tcPr>
            <w:tcW w:w="1469" w:type="dxa"/>
          </w:tcPr>
          <w:p w:rsidR="00FE65B0" w:rsidP="00206E25">
            <w:pPr>
              <w:spacing w:before="0" w:after="0"/>
              <w:jc w:val="right"/>
              <w:rPr>
                <w:rFonts w:ascii="Arial" w:eastAsia="Arial" w:hAnsi="Arial" w:cs="Arial"/>
              </w:rPr>
            </w:pPr>
            <w:bookmarkStart w:id="22911" w:name="_LINE__36_d0c0f58d_037c_487e_9423_886d83"/>
            <w:r>
              <w:rPr>
                <w:rFonts w:ascii="Arial" w:eastAsia="Arial" w:hAnsi="Arial" w:cs="Arial"/>
              </w:rPr>
              <w:t>__________</w:t>
            </w:r>
            <w:bookmarkEnd w:id="22911"/>
          </w:p>
        </w:tc>
        <w:tc>
          <w:tcPr>
            <w:tcW w:w="1469" w:type="dxa"/>
          </w:tcPr>
          <w:p w:rsidR="00FE65B0" w:rsidP="00206E25">
            <w:pPr>
              <w:spacing w:before="0" w:after="0"/>
              <w:jc w:val="right"/>
              <w:rPr>
                <w:rFonts w:ascii="Arial" w:eastAsia="Arial" w:hAnsi="Arial" w:cs="Arial"/>
              </w:rPr>
            </w:pPr>
            <w:bookmarkStart w:id="22912" w:name="_LINE__36_9a6cf970_be0a_45ee_8d00_4ae647"/>
            <w:r>
              <w:rPr>
                <w:rFonts w:ascii="Arial" w:eastAsia="Arial" w:hAnsi="Arial" w:cs="Arial"/>
              </w:rPr>
              <w:t>__________</w:t>
            </w:r>
            <w:bookmarkEnd w:id="229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13" w:name="_LINE__37_7cfe97ca_47f4_4f58_abb4_9ff6a4"/>
            <w:r>
              <w:rPr>
                <w:rFonts w:ascii="Arial" w:eastAsia="Arial" w:hAnsi="Arial" w:cs="Arial"/>
              </w:rPr>
              <w:t>GENERAL FUND TOTAL</w:t>
            </w:r>
            <w:bookmarkEnd w:id="22913"/>
          </w:p>
        </w:tc>
        <w:tc>
          <w:tcPr>
            <w:tcW w:w="1469" w:type="dxa"/>
          </w:tcPr>
          <w:p w:rsidR="00FE65B0" w:rsidP="00206E25">
            <w:pPr>
              <w:spacing w:before="0" w:after="0"/>
              <w:jc w:val="right"/>
              <w:rPr>
                <w:rFonts w:ascii="Arial" w:eastAsia="Arial" w:hAnsi="Arial" w:cs="Arial"/>
              </w:rPr>
            </w:pPr>
            <w:bookmarkStart w:id="22914" w:name="_LINE__37_f935889f_47e6_4b7a_aadc_98080b"/>
            <w:r>
              <w:rPr>
                <w:rFonts w:ascii="Arial" w:eastAsia="Arial" w:hAnsi="Arial" w:cs="Arial"/>
              </w:rPr>
              <w:t>$1,158</w:t>
            </w:r>
            <w:bookmarkEnd w:id="22914"/>
          </w:p>
        </w:tc>
        <w:tc>
          <w:tcPr>
            <w:tcW w:w="1469" w:type="dxa"/>
          </w:tcPr>
          <w:p w:rsidR="00FE65B0" w:rsidP="00206E25">
            <w:pPr>
              <w:spacing w:before="0" w:after="0"/>
              <w:jc w:val="right"/>
              <w:rPr>
                <w:rFonts w:ascii="Arial" w:eastAsia="Arial" w:hAnsi="Arial" w:cs="Arial"/>
              </w:rPr>
            </w:pPr>
            <w:bookmarkStart w:id="22915" w:name="_LINE__37_a166d848_a9db_4032_bb24_e186f6"/>
            <w:r>
              <w:rPr>
                <w:rFonts w:ascii="Arial" w:eastAsia="Arial" w:hAnsi="Arial" w:cs="Arial"/>
              </w:rPr>
              <w:t>$1,333</w:t>
            </w:r>
            <w:bookmarkEnd w:id="22915"/>
          </w:p>
        </w:tc>
      </w:tr>
    </w:tbl>
    <w:p w:rsidR="00FE65B0" w:rsidP="00FE65B0">
      <w:pPr>
        <w:ind w:left="360"/>
        <w:rPr>
          <w:rFonts w:ascii="Arial" w:eastAsia="Arial" w:hAnsi="Arial" w:cs="Arial"/>
        </w:rPr>
      </w:pPr>
      <w:bookmarkStart w:id="22916" w:name="_PAR__13_2fb74c8e_586b_402b_b4da_b52dbc5"/>
      <w:bookmarkEnd w:id="2290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17" w:name="_PAR__14_0844e6cb_2600_43cc_a73a_06c5c03"/>
            <w:bookmarkStart w:id="22918" w:name="_LINE__39_a52e6f27_dd20_4024_bc6e_754ccc"/>
            <w:bookmarkEnd w:id="22916"/>
            <w:r>
              <w:rPr>
                <w:rFonts w:ascii="Arial" w:eastAsia="Arial" w:hAnsi="Arial" w:cs="Arial"/>
                <w:b/>
              </w:rPr>
              <w:t>FEDERAL EXPENDITURES FUND</w:t>
            </w:r>
            <w:bookmarkEnd w:id="22918"/>
          </w:p>
        </w:tc>
        <w:tc>
          <w:tcPr>
            <w:tcW w:w="1469" w:type="dxa"/>
          </w:tcPr>
          <w:p w:rsidR="00FE65B0" w:rsidP="00206E25">
            <w:pPr>
              <w:spacing w:before="0" w:after="0"/>
              <w:jc w:val="right"/>
              <w:rPr>
                <w:rFonts w:ascii="Arial" w:eastAsia="Arial" w:hAnsi="Arial" w:cs="Arial"/>
              </w:rPr>
            </w:pPr>
            <w:bookmarkStart w:id="22919" w:name="_LINE__39_7946987e_af2a_4ab9_8620_468d51"/>
            <w:r>
              <w:rPr>
                <w:rFonts w:ascii="Arial" w:eastAsia="Arial" w:hAnsi="Arial" w:cs="Arial"/>
                <w:b/>
              </w:rPr>
              <w:t>2025-26</w:t>
            </w:r>
            <w:bookmarkEnd w:id="22919"/>
          </w:p>
        </w:tc>
        <w:tc>
          <w:tcPr>
            <w:tcW w:w="1469" w:type="dxa"/>
          </w:tcPr>
          <w:p w:rsidR="00FE65B0" w:rsidP="00206E25">
            <w:pPr>
              <w:spacing w:before="0" w:after="0"/>
              <w:jc w:val="right"/>
              <w:rPr>
                <w:rFonts w:ascii="Arial" w:eastAsia="Arial" w:hAnsi="Arial" w:cs="Arial"/>
              </w:rPr>
            </w:pPr>
            <w:bookmarkStart w:id="22920" w:name="_LINE__39_a2f616d3_ede4_407a_928a_16134b"/>
            <w:r>
              <w:rPr>
                <w:rFonts w:ascii="Arial" w:eastAsia="Arial" w:hAnsi="Arial" w:cs="Arial"/>
                <w:b/>
              </w:rPr>
              <w:t>2026-27</w:t>
            </w:r>
            <w:bookmarkEnd w:id="229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21" w:name="_LINE__40_5654d27a_2f56_4371_aa07_5452b4"/>
            <w:r>
              <w:rPr>
                <w:rFonts w:ascii="Arial" w:eastAsia="Arial" w:hAnsi="Arial" w:cs="Arial"/>
              </w:rPr>
              <w:t>Personal Services</w:t>
            </w:r>
            <w:bookmarkEnd w:id="22921"/>
          </w:p>
        </w:tc>
        <w:tc>
          <w:tcPr>
            <w:tcW w:w="1469" w:type="dxa"/>
          </w:tcPr>
          <w:p w:rsidR="00FE65B0" w:rsidP="00206E25">
            <w:pPr>
              <w:spacing w:before="0" w:after="0"/>
              <w:jc w:val="right"/>
              <w:rPr>
                <w:rFonts w:ascii="Arial" w:eastAsia="Arial" w:hAnsi="Arial" w:cs="Arial"/>
              </w:rPr>
            </w:pPr>
            <w:bookmarkStart w:id="22922" w:name="_LINE__40_f13da2d0_1cda_4334_bef6_9a7883"/>
            <w:r>
              <w:rPr>
                <w:rFonts w:ascii="Arial" w:eastAsia="Arial" w:hAnsi="Arial" w:cs="Arial"/>
              </w:rPr>
              <w:t>$496</w:t>
            </w:r>
            <w:bookmarkEnd w:id="22922"/>
          </w:p>
        </w:tc>
        <w:tc>
          <w:tcPr>
            <w:tcW w:w="1469" w:type="dxa"/>
          </w:tcPr>
          <w:p w:rsidR="00FE65B0" w:rsidP="00206E25">
            <w:pPr>
              <w:spacing w:before="0" w:after="0"/>
              <w:jc w:val="right"/>
              <w:rPr>
                <w:rFonts w:ascii="Arial" w:eastAsia="Arial" w:hAnsi="Arial" w:cs="Arial"/>
              </w:rPr>
            </w:pPr>
            <w:bookmarkStart w:id="22923" w:name="_LINE__40_332ca266_5a62_4843_a9c4_9220b6"/>
            <w:r>
              <w:rPr>
                <w:rFonts w:ascii="Arial" w:eastAsia="Arial" w:hAnsi="Arial" w:cs="Arial"/>
              </w:rPr>
              <w:t>$571</w:t>
            </w:r>
            <w:bookmarkEnd w:id="229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24" w:name="_LINE__41_499c730c_3af5_4231_b0b1_a0cd9e"/>
            <w:r>
              <w:rPr>
                <w:rFonts w:ascii="Arial" w:eastAsia="Arial" w:hAnsi="Arial" w:cs="Arial"/>
              </w:rPr>
              <w:t xml:space="preserve"> </w:t>
            </w:r>
            <w:bookmarkEnd w:id="22924"/>
          </w:p>
        </w:tc>
        <w:tc>
          <w:tcPr>
            <w:tcW w:w="1469" w:type="dxa"/>
          </w:tcPr>
          <w:p w:rsidR="00FE65B0" w:rsidP="00206E25">
            <w:pPr>
              <w:spacing w:before="0" w:after="0"/>
              <w:jc w:val="right"/>
              <w:rPr>
                <w:rFonts w:ascii="Arial" w:eastAsia="Arial" w:hAnsi="Arial" w:cs="Arial"/>
              </w:rPr>
            </w:pPr>
            <w:bookmarkStart w:id="22925" w:name="_LINE__41_59d1d0b3_91eb_48d1_93c7_d8a811"/>
            <w:r>
              <w:rPr>
                <w:rFonts w:ascii="Arial" w:eastAsia="Arial" w:hAnsi="Arial" w:cs="Arial"/>
              </w:rPr>
              <w:t>__________</w:t>
            </w:r>
            <w:bookmarkEnd w:id="22925"/>
          </w:p>
        </w:tc>
        <w:tc>
          <w:tcPr>
            <w:tcW w:w="1469" w:type="dxa"/>
          </w:tcPr>
          <w:p w:rsidR="00FE65B0" w:rsidP="00206E25">
            <w:pPr>
              <w:spacing w:before="0" w:after="0"/>
              <w:jc w:val="right"/>
              <w:rPr>
                <w:rFonts w:ascii="Arial" w:eastAsia="Arial" w:hAnsi="Arial" w:cs="Arial"/>
              </w:rPr>
            </w:pPr>
            <w:bookmarkStart w:id="22926" w:name="_LINE__41_05effe2f_6d0d_4bc2_a2ab_0f074e"/>
            <w:r>
              <w:rPr>
                <w:rFonts w:ascii="Arial" w:eastAsia="Arial" w:hAnsi="Arial" w:cs="Arial"/>
              </w:rPr>
              <w:t>__________</w:t>
            </w:r>
            <w:bookmarkEnd w:id="229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27" w:name="_LINE__42_be7ea877_8288_475f_bab6_32ee78"/>
            <w:r>
              <w:rPr>
                <w:rFonts w:ascii="Arial" w:eastAsia="Arial" w:hAnsi="Arial" w:cs="Arial"/>
              </w:rPr>
              <w:t>FEDERAL EXPENDITURES FUND TOTAL</w:t>
            </w:r>
            <w:bookmarkEnd w:id="22927"/>
          </w:p>
        </w:tc>
        <w:tc>
          <w:tcPr>
            <w:tcW w:w="1469" w:type="dxa"/>
          </w:tcPr>
          <w:p w:rsidR="00FE65B0" w:rsidP="00206E25">
            <w:pPr>
              <w:spacing w:before="0" w:after="0"/>
              <w:jc w:val="right"/>
              <w:rPr>
                <w:rFonts w:ascii="Arial" w:eastAsia="Arial" w:hAnsi="Arial" w:cs="Arial"/>
              </w:rPr>
            </w:pPr>
            <w:bookmarkStart w:id="22928" w:name="_LINE__42_d4cffc44_6d20_4fd1_b8ef_91563f"/>
            <w:r>
              <w:rPr>
                <w:rFonts w:ascii="Arial" w:eastAsia="Arial" w:hAnsi="Arial" w:cs="Arial"/>
              </w:rPr>
              <w:t>$496</w:t>
            </w:r>
            <w:bookmarkEnd w:id="22928"/>
          </w:p>
        </w:tc>
        <w:tc>
          <w:tcPr>
            <w:tcW w:w="1469" w:type="dxa"/>
          </w:tcPr>
          <w:p w:rsidR="00FE65B0" w:rsidP="00206E25">
            <w:pPr>
              <w:spacing w:before="0" w:after="0"/>
              <w:jc w:val="right"/>
              <w:rPr>
                <w:rFonts w:ascii="Arial" w:eastAsia="Arial" w:hAnsi="Arial" w:cs="Arial"/>
              </w:rPr>
            </w:pPr>
            <w:bookmarkStart w:id="22929" w:name="_LINE__42_3c07835e_d91a_46cc_95fb_298e4e"/>
            <w:r>
              <w:rPr>
                <w:rFonts w:ascii="Arial" w:eastAsia="Arial" w:hAnsi="Arial" w:cs="Arial"/>
              </w:rPr>
              <w:t>$571</w:t>
            </w:r>
            <w:bookmarkEnd w:id="22929"/>
          </w:p>
        </w:tc>
      </w:tr>
    </w:tbl>
    <w:p w:rsidR="00FE65B0" w:rsidP="00FE65B0">
      <w:pPr>
        <w:pStyle w:val="BPSParagraphLeftAlign"/>
        <w:suppressAutoHyphens/>
        <w:ind w:left="360"/>
        <w:rPr>
          <w:rFonts w:ascii="Arial" w:eastAsia="Arial" w:hAnsi="Arial" w:cs="Arial"/>
        </w:rPr>
      </w:pPr>
      <w:bookmarkStart w:id="22930" w:name="_PAGE__283_954ab40d_1e32_44fb_99f6_39237"/>
      <w:bookmarkStart w:id="22931" w:name="_PAR__2_0b6b4d61_8d7a_460f_b71a_c6e2eace"/>
      <w:bookmarkEnd w:id="22847"/>
      <w:bookmarkEnd w:id="22917"/>
      <w:r>
        <w:rPr>
          <w:rFonts w:ascii="Arial" w:eastAsia="Arial" w:hAnsi="Arial" w:cs="Arial"/>
          <w:b/>
        </w:rPr>
        <w:t>Maine Floodplain Program Z420</w:t>
      </w:r>
    </w:p>
    <w:p w:rsidR="00FE65B0" w:rsidP="00FE65B0">
      <w:pPr>
        <w:ind w:left="360"/>
        <w:rPr>
          <w:rFonts w:ascii="Arial" w:eastAsia="Arial" w:hAnsi="Arial" w:cs="Arial"/>
        </w:rPr>
      </w:pPr>
      <w:bookmarkStart w:id="22932" w:name="_PAR__3_1a283964_9d83_4dac_af6f_e58bc03c"/>
      <w:bookmarkEnd w:id="22931"/>
      <w:r>
        <w:rPr>
          <w:rFonts w:ascii="Arial" w:eastAsia="Arial" w:hAnsi="Arial" w:cs="Arial"/>
        </w:rPr>
        <w:t>Initiative: Transfers All Other funding for the floodplain management program from the Department of Agriculture, Conservation and Forestry to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33" w:name="_PAR__4_a68a90b2_9382_4067_9412_ff7500bd"/>
            <w:bookmarkStart w:id="22934" w:name="_LINE__6_70599d8d_2d14_44d2_a3a0_b5dd8a1"/>
            <w:bookmarkEnd w:id="22932"/>
            <w:r>
              <w:rPr>
                <w:rFonts w:ascii="Arial" w:eastAsia="Arial" w:hAnsi="Arial" w:cs="Arial"/>
                <w:b/>
              </w:rPr>
              <w:t>GENERAL FUND</w:t>
            </w:r>
            <w:bookmarkEnd w:id="22934"/>
          </w:p>
        </w:tc>
        <w:tc>
          <w:tcPr>
            <w:tcW w:w="1469" w:type="dxa"/>
          </w:tcPr>
          <w:p w:rsidR="00FE65B0" w:rsidP="00206E25">
            <w:pPr>
              <w:spacing w:before="0" w:after="0"/>
              <w:jc w:val="right"/>
              <w:rPr>
                <w:rFonts w:ascii="Arial" w:eastAsia="Arial" w:hAnsi="Arial" w:cs="Arial"/>
              </w:rPr>
            </w:pPr>
            <w:bookmarkStart w:id="22935" w:name="_LINE__6_284fa597_6d85_40a6_b130_1872ee8"/>
            <w:r>
              <w:rPr>
                <w:rFonts w:ascii="Arial" w:eastAsia="Arial" w:hAnsi="Arial" w:cs="Arial"/>
                <w:b/>
              </w:rPr>
              <w:t>2025-26</w:t>
            </w:r>
            <w:bookmarkEnd w:id="22935"/>
          </w:p>
        </w:tc>
        <w:tc>
          <w:tcPr>
            <w:tcW w:w="1469" w:type="dxa"/>
          </w:tcPr>
          <w:p w:rsidR="00FE65B0" w:rsidP="00206E25">
            <w:pPr>
              <w:spacing w:before="0" w:after="0"/>
              <w:jc w:val="right"/>
              <w:rPr>
                <w:rFonts w:ascii="Arial" w:eastAsia="Arial" w:hAnsi="Arial" w:cs="Arial"/>
              </w:rPr>
            </w:pPr>
            <w:bookmarkStart w:id="22936" w:name="_LINE__6_fc8c4781_fcb3_4564_b184_f9adb7f"/>
            <w:r>
              <w:rPr>
                <w:rFonts w:ascii="Arial" w:eastAsia="Arial" w:hAnsi="Arial" w:cs="Arial"/>
                <w:b/>
              </w:rPr>
              <w:t>2026-27</w:t>
            </w:r>
            <w:bookmarkEnd w:id="229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37" w:name="_LINE__7_be7dda9a_a21f_40eb_b4cd_e789e92"/>
            <w:r>
              <w:rPr>
                <w:rFonts w:ascii="Arial" w:eastAsia="Arial" w:hAnsi="Arial" w:cs="Arial"/>
              </w:rPr>
              <w:t>All Other</w:t>
            </w:r>
            <w:bookmarkEnd w:id="22937"/>
          </w:p>
        </w:tc>
        <w:tc>
          <w:tcPr>
            <w:tcW w:w="1469" w:type="dxa"/>
          </w:tcPr>
          <w:p w:rsidR="00FE65B0" w:rsidP="00206E25">
            <w:pPr>
              <w:spacing w:before="0" w:after="0"/>
              <w:jc w:val="right"/>
              <w:rPr>
                <w:rFonts w:ascii="Arial" w:eastAsia="Arial" w:hAnsi="Arial" w:cs="Arial"/>
              </w:rPr>
            </w:pPr>
            <w:bookmarkStart w:id="22938" w:name="_LINE__7_fbb57efc_286c_4cb8_9a35_3a8ce7d"/>
            <w:r>
              <w:rPr>
                <w:rFonts w:ascii="Arial" w:eastAsia="Arial" w:hAnsi="Arial" w:cs="Arial"/>
              </w:rPr>
              <w:t>$14,190</w:t>
            </w:r>
            <w:bookmarkEnd w:id="22938"/>
          </w:p>
        </w:tc>
        <w:tc>
          <w:tcPr>
            <w:tcW w:w="1469" w:type="dxa"/>
          </w:tcPr>
          <w:p w:rsidR="00FE65B0" w:rsidP="00206E25">
            <w:pPr>
              <w:spacing w:before="0" w:after="0"/>
              <w:jc w:val="right"/>
              <w:rPr>
                <w:rFonts w:ascii="Arial" w:eastAsia="Arial" w:hAnsi="Arial" w:cs="Arial"/>
              </w:rPr>
            </w:pPr>
            <w:bookmarkStart w:id="22939" w:name="_LINE__7_19332ec7_1ce4_4d76_9a3a_c1b6ee7"/>
            <w:r>
              <w:rPr>
                <w:rFonts w:ascii="Arial" w:eastAsia="Arial" w:hAnsi="Arial" w:cs="Arial"/>
              </w:rPr>
              <w:t>$14,190</w:t>
            </w:r>
            <w:bookmarkEnd w:id="2293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40" w:name="_LINE__8_d00c6622_5615_4a88_9faf_1f356ca"/>
            <w:r>
              <w:rPr>
                <w:rFonts w:ascii="Arial" w:eastAsia="Arial" w:hAnsi="Arial" w:cs="Arial"/>
              </w:rPr>
              <w:t xml:space="preserve"> </w:t>
            </w:r>
            <w:bookmarkEnd w:id="22940"/>
          </w:p>
        </w:tc>
        <w:tc>
          <w:tcPr>
            <w:tcW w:w="1469" w:type="dxa"/>
          </w:tcPr>
          <w:p w:rsidR="00FE65B0" w:rsidP="00206E25">
            <w:pPr>
              <w:spacing w:before="0" w:after="0"/>
              <w:jc w:val="right"/>
              <w:rPr>
                <w:rFonts w:ascii="Arial" w:eastAsia="Arial" w:hAnsi="Arial" w:cs="Arial"/>
              </w:rPr>
            </w:pPr>
            <w:bookmarkStart w:id="22941" w:name="_LINE__8_d4a3a88a_345e_409b_97c5_e42e7b5"/>
            <w:r>
              <w:rPr>
                <w:rFonts w:ascii="Arial" w:eastAsia="Arial" w:hAnsi="Arial" w:cs="Arial"/>
              </w:rPr>
              <w:t>__________</w:t>
            </w:r>
            <w:bookmarkEnd w:id="22941"/>
          </w:p>
        </w:tc>
        <w:tc>
          <w:tcPr>
            <w:tcW w:w="1469" w:type="dxa"/>
          </w:tcPr>
          <w:p w:rsidR="00FE65B0" w:rsidP="00206E25">
            <w:pPr>
              <w:spacing w:before="0" w:after="0"/>
              <w:jc w:val="right"/>
              <w:rPr>
                <w:rFonts w:ascii="Arial" w:eastAsia="Arial" w:hAnsi="Arial" w:cs="Arial"/>
              </w:rPr>
            </w:pPr>
            <w:bookmarkStart w:id="22942" w:name="_LINE__8_746fe99d_2297_40d8_b369_0e63a64"/>
            <w:r>
              <w:rPr>
                <w:rFonts w:ascii="Arial" w:eastAsia="Arial" w:hAnsi="Arial" w:cs="Arial"/>
              </w:rPr>
              <w:t>__________</w:t>
            </w:r>
            <w:bookmarkEnd w:id="229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43" w:name="_LINE__9_07d83acc_32eb_4181_b59b_a62a8d2"/>
            <w:r>
              <w:rPr>
                <w:rFonts w:ascii="Arial" w:eastAsia="Arial" w:hAnsi="Arial" w:cs="Arial"/>
              </w:rPr>
              <w:t>GENERAL FUND TOTAL</w:t>
            </w:r>
            <w:bookmarkEnd w:id="22943"/>
          </w:p>
        </w:tc>
        <w:tc>
          <w:tcPr>
            <w:tcW w:w="1469" w:type="dxa"/>
          </w:tcPr>
          <w:p w:rsidR="00FE65B0" w:rsidP="00206E25">
            <w:pPr>
              <w:spacing w:before="0" w:after="0"/>
              <w:jc w:val="right"/>
              <w:rPr>
                <w:rFonts w:ascii="Arial" w:eastAsia="Arial" w:hAnsi="Arial" w:cs="Arial"/>
              </w:rPr>
            </w:pPr>
            <w:bookmarkStart w:id="22944" w:name="_LINE__9_5368723f_bce0_4f62_ac3e_0c5017c"/>
            <w:r>
              <w:rPr>
                <w:rFonts w:ascii="Arial" w:eastAsia="Arial" w:hAnsi="Arial" w:cs="Arial"/>
              </w:rPr>
              <w:t>$14,190</w:t>
            </w:r>
            <w:bookmarkEnd w:id="22944"/>
          </w:p>
        </w:tc>
        <w:tc>
          <w:tcPr>
            <w:tcW w:w="1469" w:type="dxa"/>
          </w:tcPr>
          <w:p w:rsidR="00FE65B0" w:rsidP="00206E25">
            <w:pPr>
              <w:spacing w:before="0" w:after="0"/>
              <w:jc w:val="right"/>
              <w:rPr>
                <w:rFonts w:ascii="Arial" w:eastAsia="Arial" w:hAnsi="Arial" w:cs="Arial"/>
              </w:rPr>
            </w:pPr>
            <w:bookmarkStart w:id="22945" w:name="_LINE__9_a2a2bdbb_4069_4b68_8882_8df0638"/>
            <w:r>
              <w:rPr>
                <w:rFonts w:ascii="Arial" w:eastAsia="Arial" w:hAnsi="Arial" w:cs="Arial"/>
              </w:rPr>
              <w:t>$14,190</w:t>
            </w:r>
            <w:bookmarkEnd w:id="22945"/>
          </w:p>
        </w:tc>
      </w:tr>
    </w:tbl>
    <w:p w:rsidR="00FE65B0" w:rsidP="00FE65B0">
      <w:pPr>
        <w:ind w:left="360"/>
        <w:rPr>
          <w:rFonts w:ascii="Arial" w:eastAsia="Arial" w:hAnsi="Arial" w:cs="Arial"/>
        </w:rPr>
      </w:pPr>
      <w:bookmarkStart w:id="22946" w:name="_PAR__5_15cd680a_205f_4608_af23_c88e868f"/>
      <w:bookmarkEnd w:id="229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47" w:name="_PAR__6_e918366d_659b_44c0_823f_728a5e63"/>
            <w:bookmarkStart w:id="22948" w:name="_LINE__11_38ef8c8a_e9ec_409a_b21e_c9a052"/>
            <w:bookmarkEnd w:id="22946"/>
            <w:r>
              <w:rPr>
                <w:rFonts w:ascii="Arial" w:eastAsia="Arial" w:hAnsi="Arial" w:cs="Arial"/>
                <w:b/>
              </w:rPr>
              <w:t>FEDERAL EXPENDITURES FUND</w:t>
            </w:r>
            <w:bookmarkEnd w:id="22948"/>
          </w:p>
        </w:tc>
        <w:tc>
          <w:tcPr>
            <w:tcW w:w="1469" w:type="dxa"/>
          </w:tcPr>
          <w:p w:rsidR="00FE65B0" w:rsidP="00206E25">
            <w:pPr>
              <w:spacing w:before="0" w:after="0"/>
              <w:jc w:val="right"/>
              <w:rPr>
                <w:rFonts w:ascii="Arial" w:eastAsia="Arial" w:hAnsi="Arial" w:cs="Arial"/>
              </w:rPr>
            </w:pPr>
            <w:bookmarkStart w:id="22949" w:name="_LINE__11_4d276f8a_15db_4ed0_a7dc_efc249"/>
            <w:r>
              <w:rPr>
                <w:rFonts w:ascii="Arial" w:eastAsia="Arial" w:hAnsi="Arial" w:cs="Arial"/>
                <w:b/>
              </w:rPr>
              <w:t>2025-26</w:t>
            </w:r>
            <w:bookmarkEnd w:id="22949"/>
          </w:p>
        </w:tc>
        <w:tc>
          <w:tcPr>
            <w:tcW w:w="1469" w:type="dxa"/>
          </w:tcPr>
          <w:p w:rsidR="00FE65B0" w:rsidP="00206E25">
            <w:pPr>
              <w:spacing w:before="0" w:after="0"/>
              <w:jc w:val="right"/>
              <w:rPr>
                <w:rFonts w:ascii="Arial" w:eastAsia="Arial" w:hAnsi="Arial" w:cs="Arial"/>
              </w:rPr>
            </w:pPr>
            <w:bookmarkStart w:id="22950" w:name="_LINE__11_3473a5c0_c221_4c2c_bfd6_8847cd"/>
            <w:r>
              <w:rPr>
                <w:rFonts w:ascii="Arial" w:eastAsia="Arial" w:hAnsi="Arial" w:cs="Arial"/>
                <w:b/>
              </w:rPr>
              <w:t>2026-27</w:t>
            </w:r>
            <w:bookmarkEnd w:id="2295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51" w:name="_LINE__12_7afdf756_6413_4d2e_a22f_c0eae6"/>
            <w:r>
              <w:rPr>
                <w:rFonts w:ascii="Arial" w:eastAsia="Arial" w:hAnsi="Arial" w:cs="Arial"/>
              </w:rPr>
              <w:t>All Other</w:t>
            </w:r>
            <w:bookmarkEnd w:id="22951"/>
          </w:p>
        </w:tc>
        <w:tc>
          <w:tcPr>
            <w:tcW w:w="1469" w:type="dxa"/>
          </w:tcPr>
          <w:p w:rsidR="00FE65B0" w:rsidP="00206E25">
            <w:pPr>
              <w:spacing w:before="0" w:after="0"/>
              <w:jc w:val="right"/>
              <w:rPr>
                <w:rFonts w:ascii="Arial" w:eastAsia="Arial" w:hAnsi="Arial" w:cs="Arial"/>
              </w:rPr>
            </w:pPr>
            <w:bookmarkStart w:id="22952" w:name="_LINE__12_59cdc451_348f_4fc4_8e90_0b8c1d"/>
            <w:r>
              <w:rPr>
                <w:rFonts w:ascii="Arial" w:eastAsia="Arial" w:hAnsi="Arial" w:cs="Arial"/>
              </w:rPr>
              <w:t>$49,909</w:t>
            </w:r>
            <w:bookmarkEnd w:id="22952"/>
          </w:p>
        </w:tc>
        <w:tc>
          <w:tcPr>
            <w:tcW w:w="1469" w:type="dxa"/>
          </w:tcPr>
          <w:p w:rsidR="00FE65B0" w:rsidP="00206E25">
            <w:pPr>
              <w:spacing w:before="0" w:after="0"/>
              <w:jc w:val="right"/>
              <w:rPr>
                <w:rFonts w:ascii="Arial" w:eastAsia="Arial" w:hAnsi="Arial" w:cs="Arial"/>
              </w:rPr>
            </w:pPr>
            <w:bookmarkStart w:id="22953" w:name="_LINE__12_a7d262cc_477c_4f9a_a3ed_71e68d"/>
            <w:r>
              <w:rPr>
                <w:rFonts w:ascii="Arial" w:eastAsia="Arial" w:hAnsi="Arial" w:cs="Arial"/>
              </w:rPr>
              <w:t>$49,909</w:t>
            </w:r>
            <w:bookmarkEnd w:id="2295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54" w:name="_LINE__13_e72e36af_5c8c_4399_974a_506077"/>
            <w:r>
              <w:rPr>
                <w:rFonts w:ascii="Arial" w:eastAsia="Arial" w:hAnsi="Arial" w:cs="Arial"/>
              </w:rPr>
              <w:t xml:space="preserve"> </w:t>
            </w:r>
            <w:bookmarkEnd w:id="22954"/>
          </w:p>
        </w:tc>
        <w:tc>
          <w:tcPr>
            <w:tcW w:w="1469" w:type="dxa"/>
          </w:tcPr>
          <w:p w:rsidR="00FE65B0" w:rsidP="00206E25">
            <w:pPr>
              <w:spacing w:before="0" w:after="0"/>
              <w:jc w:val="right"/>
              <w:rPr>
                <w:rFonts w:ascii="Arial" w:eastAsia="Arial" w:hAnsi="Arial" w:cs="Arial"/>
              </w:rPr>
            </w:pPr>
            <w:bookmarkStart w:id="22955" w:name="_LINE__13_ea2c5e18_e71b_4844_8752_84b380"/>
            <w:r>
              <w:rPr>
                <w:rFonts w:ascii="Arial" w:eastAsia="Arial" w:hAnsi="Arial" w:cs="Arial"/>
              </w:rPr>
              <w:t>__________</w:t>
            </w:r>
            <w:bookmarkEnd w:id="22955"/>
          </w:p>
        </w:tc>
        <w:tc>
          <w:tcPr>
            <w:tcW w:w="1469" w:type="dxa"/>
          </w:tcPr>
          <w:p w:rsidR="00FE65B0" w:rsidP="00206E25">
            <w:pPr>
              <w:spacing w:before="0" w:after="0"/>
              <w:jc w:val="right"/>
              <w:rPr>
                <w:rFonts w:ascii="Arial" w:eastAsia="Arial" w:hAnsi="Arial" w:cs="Arial"/>
              </w:rPr>
            </w:pPr>
            <w:bookmarkStart w:id="22956" w:name="_LINE__13_77c79baa_a841_4774_b6c2_da2534"/>
            <w:r>
              <w:rPr>
                <w:rFonts w:ascii="Arial" w:eastAsia="Arial" w:hAnsi="Arial" w:cs="Arial"/>
              </w:rPr>
              <w:t>__________</w:t>
            </w:r>
            <w:bookmarkEnd w:id="2295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57" w:name="_LINE__14_e56dd34e_628e_4b72_bf7b_82c957"/>
            <w:r>
              <w:rPr>
                <w:rFonts w:ascii="Arial" w:eastAsia="Arial" w:hAnsi="Arial" w:cs="Arial"/>
              </w:rPr>
              <w:t>FEDERAL EXPENDITURES FUND TOTAL</w:t>
            </w:r>
            <w:bookmarkEnd w:id="22957"/>
          </w:p>
        </w:tc>
        <w:tc>
          <w:tcPr>
            <w:tcW w:w="1469" w:type="dxa"/>
          </w:tcPr>
          <w:p w:rsidR="00FE65B0" w:rsidP="00206E25">
            <w:pPr>
              <w:spacing w:before="0" w:after="0"/>
              <w:jc w:val="right"/>
              <w:rPr>
                <w:rFonts w:ascii="Arial" w:eastAsia="Arial" w:hAnsi="Arial" w:cs="Arial"/>
              </w:rPr>
            </w:pPr>
            <w:bookmarkStart w:id="22958" w:name="_LINE__14_369421b1_8719_44df_bc7a_66e9e5"/>
            <w:r>
              <w:rPr>
                <w:rFonts w:ascii="Arial" w:eastAsia="Arial" w:hAnsi="Arial" w:cs="Arial"/>
              </w:rPr>
              <w:t>$49,909</w:t>
            </w:r>
            <w:bookmarkEnd w:id="22958"/>
          </w:p>
        </w:tc>
        <w:tc>
          <w:tcPr>
            <w:tcW w:w="1469" w:type="dxa"/>
          </w:tcPr>
          <w:p w:rsidR="00FE65B0" w:rsidP="00206E25">
            <w:pPr>
              <w:spacing w:before="0" w:after="0"/>
              <w:jc w:val="right"/>
              <w:rPr>
                <w:rFonts w:ascii="Arial" w:eastAsia="Arial" w:hAnsi="Arial" w:cs="Arial"/>
              </w:rPr>
            </w:pPr>
            <w:bookmarkStart w:id="22959" w:name="_LINE__14_8358fd2a_70b6_4c58_b4a7_09a399"/>
            <w:r>
              <w:rPr>
                <w:rFonts w:ascii="Arial" w:eastAsia="Arial" w:hAnsi="Arial" w:cs="Arial"/>
              </w:rPr>
              <w:t>$49,909</w:t>
            </w:r>
            <w:bookmarkEnd w:id="22959"/>
          </w:p>
        </w:tc>
      </w:tr>
    </w:tbl>
    <w:p w:rsidR="00FE65B0" w:rsidP="00FE65B0">
      <w:pPr>
        <w:ind w:left="360"/>
        <w:rPr>
          <w:rFonts w:ascii="Arial" w:eastAsia="Arial" w:hAnsi="Arial" w:cs="Arial"/>
        </w:rPr>
      </w:pPr>
      <w:bookmarkStart w:id="22960" w:name="_PAR__7_62a746b7_fb07_4ade_87ec_7dc90aec"/>
      <w:bookmarkEnd w:id="2294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61" w:name="_PAR__8_9286a42e_ce82_4712_b1bc_b82fa3c7"/>
            <w:bookmarkStart w:id="22962" w:name="_LINE__16_5047a623_bceb_43ee_935f_d6c1f1"/>
            <w:bookmarkEnd w:id="22960"/>
            <w:r>
              <w:rPr>
                <w:rFonts w:ascii="Arial" w:eastAsia="Arial" w:hAnsi="Arial" w:cs="Arial"/>
                <w:b/>
              </w:rPr>
              <w:t>OTHER SPECIAL REVENUE FUNDS</w:t>
            </w:r>
            <w:bookmarkEnd w:id="22962"/>
          </w:p>
        </w:tc>
        <w:tc>
          <w:tcPr>
            <w:tcW w:w="1469" w:type="dxa"/>
          </w:tcPr>
          <w:p w:rsidR="00FE65B0" w:rsidP="00206E25">
            <w:pPr>
              <w:spacing w:before="0" w:after="0"/>
              <w:jc w:val="right"/>
              <w:rPr>
                <w:rFonts w:ascii="Arial" w:eastAsia="Arial" w:hAnsi="Arial" w:cs="Arial"/>
              </w:rPr>
            </w:pPr>
            <w:bookmarkStart w:id="22963" w:name="_LINE__16_c45c293b_56a9_41f2_8cdb_48c8ef"/>
            <w:r>
              <w:rPr>
                <w:rFonts w:ascii="Arial" w:eastAsia="Arial" w:hAnsi="Arial" w:cs="Arial"/>
                <w:b/>
              </w:rPr>
              <w:t>2025-26</w:t>
            </w:r>
            <w:bookmarkEnd w:id="22963"/>
          </w:p>
        </w:tc>
        <w:tc>
          <w:tcPr>
            <w:tcW w:w="1469" w:type="dxa"/>
          </w:tcPr>
          <w:p w:rsidR="00FE65B0" w:rsidP="00206E25">
            <w:pPr>
              <w:spacing w:before="0" w:after="0"/>
              <w:jc w:val="right"/>
              <w:rPr>
                <w:rFonts w:ascii="Arial" w:eastAsia="Arial" w:hAnsi="Arial" w:cs="Arial"/>
              </w:rPr>
            </w:pPr>
            <w:bookmarkStart w:id="22964" w:name="_LINE__16_f61ef8d9_12af_46d2_ac3a_5f55fe"/>
            <w:r>
              <w:rPr>
                <w:rFonts w:ascii="Arial" w:eastAsia="Arial" w:hAnsi="Arial" w:cs="Arial"/>
                <w:b/>
              </w:rPr>
              <w:t>2026-27</w:t>
            </w:r>
            <w:bookmarkEnd w:id="2296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65" w:name="_LINE__17_c77bd41d_4b92_4bb5_9eb2_25be0f"/>
            <w:r>
              <w:rPr>
                <w:rFonts w:ascii="Arial" w:eastAsia="Arial" w:hAnsi="Arial" w:cs="Arial"/>
              </w:rPr>
              <w:t>All Other</w:t>
            </w:r>
            <w:bookmarkEnd w:id="22965"/>
          </w:p>
        </w:tc>
        <w:tc>
          <w:tcPr>
            <w:tcW w:w="1469" w:type="dxa"/>
          </w:tcPr>
          <w:p w:rsidR="00FE65B0" w:rsidP="00206E25">
            <w:pPr>
              <w:spacing w:before="0" w:after="0"/>
              <w:jc w:val="right"/>
              <w:rPr>
                <w:rFonts w:ascii="Arial" w:eastAsia="Arial" w:hAnsi="Arial" w:cs="Arial"/>
              </w:rPr>
            </w:pPr>
            <w:bookmarkStart w:id="22966" w:name="_LINE__17_5f5b2152_5dbe_4863_b21a_674a78"/>
            <w:r>
              <w:rPr>
                <w:rFonts w:ascii="Arial" w:eastAsia="Arial" w:hAnsi="Arial" w:cs="Arial"/>
              </w:rPr>
              <w:t>$500</w:t>
            </w:r>
            <w:bookmarkEnd w:id="22966"/>
          </w:p>
        </w:tc>
        <w:tc>
          <w:tcPr>
            <w:tcW w:w="1469" w:type="dxa"/>
          </w:tcPr>
          <w:p w:rsidR="00FE65B0" w:rsidP="00206E25">
            <w:pPr>
              <w:spacing w:before="0" w:after="0"/>
              <w:jc w:val="right"/>
              <w:rPr>
                <w:rFonts w:ascii="Arial" w:eastAsia="Arial" w:hAnsi="Arial" w:cs="Arial"/>
              </w:rPr>
            </w:pPr>
            <w:bookmarkStart w:id="22967" w:name="_LINE__17_dda3f23b_44b1_49b9_90bc_5dc833"/>
            <w:r>
              <w:rPr>
                <w:rFonts w:ascii="Arial" w:eastAsia="Arial" w:hAnsi="Arial" w:cs="Arial"/>
              </w:rPr>
              <w:t>$500</w:t>
            </w:r>
            <w:bookmarkEnd w:id="229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68" w:name="_LINE__18_5fbc3e87_dbee_441c_8ef2_84e81e"/>
            <w:r>
              <w:rPr>
                <w:rFonts w:ascii="Arial" w:eastAsia="Arial" w:hAnsi="Arial" w:cs="Arial"/>
              </w:rPr>
              <w:t xml:space="preserve"> </w:t>
            </w:r>
            <w:bookmarkEnd w:id="22968"/>
          </w:p>
        </w:tc>
        <w:tc>
          <w:tcPr>
            <w:tcW w:w="1469" w:type="dxa"/>
          </w:tcPr>
          <w:p w:rsidR="00FE65B0" w:rsidP="00206E25">
            <w:pPr>
              <w:spacing w:before="0" w:after="0"/>
              <w:jc w:val="right"/>
              <w:rPr>
                <w:rFonts w:ascii="Arial" w:eastAsia="Arial" w:hAnsi="Arial" w:cs="Arial"/>
              </w:rPr>
            </w:pPr>
            <w:bookmarkStart w:id="22969" w:name="_LINE__18_533eb625_b1df_4ed4_80f1_b7bc89"/>
            <w:r>
              <w:rPr>
                <w:rFonts w:ascii="Arial" w:eastAsia="Arial" w:hAnsi="Arial" w:cs="Arial"/>
              </w:rPr>
              <w:t>__________</w:t>
            </w:r>
            <w:bookmarkEnd w:id="22969"/>
          </w:p>
        </w:tc>
        <w:tc>
          <w:tcPr>
            <w:tcW w:w="1469" w:type="dxa"/>
          </w:tcPr>
          <w:p w:rsidR="00FE65B0" w:rsidP="00206E25">
            <w:pPr>
              <w:spacing w:before="0" w:after="0"/>
              <w:jc w:val="right"/>
              <w:rPr>
                <w:rFonts w:ascii="Arial" w:eastAsia="Arial" w:hAnsi="Arial" w:cs="Arial"/>
              </w:rPr>
            </w:pPr>
            <w:bookmarkStart w:id="22970" w:name="_LINE__18_d9067a06_3e15_4421_93f8_ef90d6"/>
            <w:r>
              <w:rPr>
                <w:rFonts w:ascii="Arial" w:eastAsia="Arial" w:hAnsi="Arial" w:cs="Arial"/>
              </w:rPr>
              <w:t>__________</w:t>
            </w:r>
            <w:bookmarkEnd w:id="229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71" w:name="_LINE__19_b3393d3d_5c70_4b4d_9bdd_7aa41c"/>
            <w:r>
              <w:rPr>
                <w:rFonts w:ascii="Arial" w:eastAsia="Arial" w:hAnsi="Arial" w:cs="Arial"/>
              </w:rPr>
              <w:t>OTHER SPECIAL REVENUE FUNDS TOTAL</w:t>
            </w:r>
            <w:bookmarkEnd w:id="22971"/>
          </w:p>
        </w:tc>
        <w:tc>
          <w:tcPr>
            <w:tcW w:w="1469" w:type="dxa"/>
          </w:tcPr>
          <w:p w:rsidR="00FE65B0" w:rsidP="00206E25">
            <w:pPr>
              <w:spacing w:before="0" w:after="0"/>
              <w:jc w:val="right"/>
              <w:rPr>
                <w:rFonts w:ascii="Arial" w:eastAsia="Arial" w:hAnsi="Arial" w:cs="Arial"/>
              </w:rPr>
            </w:pPr>
            <w:bookmarkStart w:id="22972" w:name="_LINE__19_51e2f08f_718f_462e_a30b_ed89f5"/>
            <w:r>
              <w:rPr>
                <w:rFonts w:ascii="Arial" w:eastAsia="Arial" w:hAnsi="Arial" w:cs="Arial"/>
              </w:rPr>
              <w:t>$500</w:t>
            </w:r>
            <w:bookmarkEnd w:id="22972"/>
          </w:p>
        </w:tc>
        <w:tc>
          <w:tcPr>
            <w:tcW w:w="1469" w:type="dxa"/>
          </w:tcPr>
          <w:p w:rsidR="00FE65B0" w:rsidP="00206E25">
            <w:pPr>
              <w:spacing w:before="0" w:after="0"/>
              <w:jc w:val="right"/>
              <w:rPr>
                <w:rFonts w:ascii="Arial" w:eastAsia="Arial" w:hAnsi="Arial" w:cs="Arial"/>
              </w:rPr>
            </w:pPr>
            <w:bookmarkStart w:id="22973" w:name="_LINE__19_1b41390f_5574_42e2_8b3a_660b14"/>
            <w:r>
              <w:rPr>
                <w:rFonts w:ascii="Arial" w:eastAsia="Arial" w:hAnsi="Arial" w:cs="Arial"/>
              </w:rPr>
              <w:t>$500</w:t>
            </w:r>
            <w:bookmarkEnd w:id="22973"/>
          </w:p>
        </w:tc>
      </w:tr>
    </w:tbl>
    <w:p w:rsidR="00FE65B0" w:rsidP="00FE65B0">
      <w:pPr>
        <w:pStyle w:val="BPSParagraphLeftAlign"/>
        <w:suppressAutoHyphens/>
        <w:ind w:left="360"/>
        <w:rPr>
          <w:rFonts w:ascii="Arial" w:eastAsia="Arial" w:hAnsi="Arial" w:cs="Arial"/>
        </w:rPr>
      </w:pPr>
      <w:bookmarkStart w:id="22974" w:name="_PAR__9_35c77312_c592_448d_a485_9680c6d3"/>
      <w:bookmarkEnd w:id="22961"/>
      <w:r>
        <w:rPr>
          <w:rFonts w:ascii="Arial" w:eastAsia="Arial" w:hAnsi="Arial" w:cs="Arial"/>
          <w:b/>
        </w:rPr>
        <w:t>Maine Floodplain Program Z420</w:t>
      </w:r>
    </w:p>
    <w:p w:rsidR="00FE65B0" w:rsidP="00FE65B0">
      <w:pPr>
        <w:ind w:left="360"/>
        <w:rPr>
          <w:rFonts w:ascii="Arial" w:eastAsia="Arial" w:hAnsi="Arial" w:cs="Arial"/>
        </w:rPr>
      </w:pPr>
      <w:bookmarkStart w:id="22975" w:name="_PAR__10_a92b7b2a_4f36_469d_baeb_58f5766"/>
      <w:bookmarkEnd w:id="22974"/>
      <w:r>
        <w:rPr>
          <w:rFonts w:ascii="Arial" w:eastAsia="Arial" w:hAnsi="Arial" w:cs="Arial"/>
        </w:rPr>
        <w:t>Initiative: Transfers one Senior Planner position and one Planner II position from the Geology and Resource Information program within the Department of Agriculture, Conservation and Forestry to the Maine Floodplain Program within the Maine Office of Community Affairs within the same respective funds to provide coordinated and efficient technical assistance and funding in partnership with communities across the State. Two authorized positions and any incumbent personnel as of July 1, 2025 in the Department of Agriculture, Conservation and Forestry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76" w:name="_PAR__11_853c51a1_91dd_48e6_b9a6_bf1ae47"/>
            <w:bookmarkStart w:id="22977" w:name="_LINE__32_9df41b34_53c1_41c4_b334_98dd2c"/>
            <w:bookmarkEnd w:id="22975"/>
            <w:r>
              <w:rPr>
                <w:rFonts w:ascii="Arial" w:eastAsia="Arial" w:hAnsi="Arial" w:cs="Arial"/>
                <w:b/>
              </w:rPr>
              <w:t>GENERAL FUND</w:t>
            </w:r>
            <w:bookmarkEnd w:id="22977"/>
          </w:p>
        </w:tc>
        <w:tc>
          <w:tcPr>
            <w:tcW w:w="1469" w:type="dxa"/>
          </w:tcPr>
          <w:p w:rsidR="00FE65B0" w:rsidP="00206E25">
            <w:pPr>
              <w:spacing w:before="0" w:after="0"/>
              <w:jc w:val="right"/>
              <w:rPr>
                <w:rFonts w:ascii="Arial" w:eastAsia="Arial" w:hAnsi="Arial" w:cs="Arial"/>
              </w:rPr>
            </w:pPr>
            <w:bookmarkStart w:id="22978" w:name="_LINE__32_68f789e9_f730_45a8_8041_d7c19a"/>
            <w:r>
              <w:rPr>
                <w:rFonts w:ascii="Arial" w:eastAsia="Arial" w:hAnsi="Arial" w:cs="Arial"/>
                <w:b/>
              </w:rPr>
              <w:t>2025-26</w:t>
            </w:r>
            <w:bookmarkEnd w:id="22978"/>
          </w:p>
        </w:tc>
        <w:tc>
          <w:tcPr>
            <w:tcW w:w="1469" w:type="dxa"/>
          </w:tcPr>
          <w:p w:rsidR="00FE65B0" w:rsidP="00206E25">
            <w:pPr>
              <w:spacing w:before="0" w:after="0"/>
              <w:jc w:val="right"/>
              <w:rPr>
                <w:rFonts w:ascii="Arial" w:eastAsia="Arial" w:hAnsi="Arial" w:cs="Arial"/>
              </w:rPr>
            </w:pPr>
            <w:bookmarkStart w:id="22979" w:name="_LINE__32_c7f56037_538b_4603_9639_c8d370"/>
            <w:r>
              <w:rPr>
                <w:rFonts w:ascii="Arial" w:eastAsia="Arial" w:hAnsi="Arial" w:cs="Arial"/>
                <w:b/>
              </w:rPr>
              <w:t>2026-27</w:t>
            </w:r>
            <w:bookmarkEnd w:id="2297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80" w:name="_LINE__33_25d6b6b8_3b41_47fe_bdea_c15aea"/>
            <w:r>
              <w:rPr>
                <w:rFonts w:ascii="Arial" w:eastAsia="Arial" w:hAnsi="Arial" w:cs="Arial"/>
              </w:rPr>
              <w:t>POSITIONS - LEGISLATIVE COUNT</w:t>
            </w:r>
            <w:bookmarkEnd w:id="22980"/>
          </w:p>
        </w:tc>
        <w:tc>
          <w:tcPr>
            <w:tcW w:w="1469" w:type="dxa"/>
          </w:tcPr>
          <w:p w:rsidR="00FE65B0" w:rsidP="00206E25">
            <w:pPr>
              <w:spacing w:before="0" w:after="0"/>
              <w:jc w:val="right"/>
              <w:rPr>
                <w:rFonts w:ascii="Arial" w:eastAsia="Arial" w:hAnsi="Arial" w:cs="Arial"/>
              </w:rPr>
            </w:pPr>
            <w:bookmarkStart w:id="22981" w:name="_LINE__33_8a9f4731_fdd3_4ab4_b43a_f35173"/>
            <w:r>
              <w:rPr>
                <w:rFonts w:ascii="Arial" w:eastAsia="Arial" w:hAnsi="Arial" w:cs="Arial"/>
              </w:rPr>
              <w:t>1.000</w:t>
            </w:r>
            <w:bookmarkEnd w:id="22981"/>
          </w:p>
        </w:tc>
        <w:tc>
          <w:tcPr>
            <w:tcW w:w="1469" w:type="dxa"/>
          </w:tcPr>
          <w:p w:rsidR="00FE65B0" w:rsidP="00206E25">
            <w:pPr>
              <w:spacing w:before="0" w:after="0"/>
              <w:jc w:val="right"/>
              <w:rPr>
                <w:rFonts w:ascii="Arial" w:eastAsia="Arial" w:hAnsi="Arial" w:cs="Arial"/>
              </w:rPr>
            </w:pPr>
            <w:bookmarkStart w:id="22982" w:name="_LINE__33_42a96020_fba8_41b2_bbcc_59b469"/>
            <w:r>
              <w:rPr>
                <w:rFonts w:ascii="Arial" w:eastAsia="Arial" w:hAnsi="Arial" w:cs="Arial"/>
              </w:rPr>
              <w:t>1.000</w:t>
            </w:r>
            <w:bookmarkEnd w:id="2298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83" w:name="_LINE__34_bdc1b5dd_d3be_4af4_abc3_a60feb"/>
            <w:r>
              <w:rPr>
                <w:rFonts w:ascii="Arial" w:eastAsia="Arial" w:hAnsi="Arial" w:cs="Arial"/>
              </w:rPr>
              <w:t>Personal Services</w:t>
            </w:r>
            <w:bookmarkEnd w:id="22983"/>
          </w:p>
        </w:tc>
        <w:tc>
          <w:tcPr>
            <w:tcW w:w="1469" w:type="dxa"/>
          </w:tcPr>
          <w:p w:rsidR="00FE65B0" w:rsidP="00206E25">
            <w:pPr>
              <w:spacing w:before="0" w:after="0"/>
              <w:jc w:val="right"/>
              <w:rPr>
                <w:rFonts w:ascii="Arial" w:eastAsia="Arial" w:hAnsi="Arial" w:cs="Arial"/>
              </w:rPr>
            </w:pPr>
            <w:bookmarkStart w:id="22984" w:name="_LINE__34_94bef091_b3c4_495d_a76c_be0740"/>
            <w:r>
              <w:rPr>
                <w:rFonts w:ascii="Arial" w:eastAsia="Arial" w:hAnsi="Arial" w:cs="Arial"/>
              </w:rPr>
              <w:t>$101,480</w:t>
            </w:r>
            <w:bookmarkEnd w:id="22984"/>
          </w:p>
        </w:tc>
        <w:tc>
          <w:tcPr>
            <w:tcW w:w="1469" w:type="dxa"/>
          </w:tcPr>
          <w:p w:rsidR="00FE65B0" w:rsidP="00206E25">
            <w:pPr>
              <w:spacing w:before="0" w:after="0"/>
              <w:jc w:val="right"/>
              <w:rPr>
                <w:rFonts w:ascii="Arial" w:eastAsia="Arial" w:hAnsi="Arial" w:cs="Arial"/>
              </w:rPr>
            </w:pPr>
            <w:bookmarkStart w:id="22985" w:name="_LINE__34_7fc52afc_7daf_48cf_883c_c99dce"/>
            <w:r>
              <w:rPr>
                <w:rFonts w:ascii="Arial" w:eastAsia="Arial" w:hAnsi="Arial" w:cs="Arial"/>
              </w:rPr>
              <w:t>$105,606</w:t>
            </w:r>
            <w:bookmarkEnd w:id="229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86" w:name="_LINE__35_a8295c9e_2fa3_4bb0_9eef_52dc5d"/>
            <w:r>
              <w:rPr>
                <w:rFonts w:ascii="Arial" w:eastAsia="Arial" w:hAnsi="Arial" w:cs="Arial"/>
              </w:rPr>
              <w:t xml:space="preserve"> </w:t>
            </w:r>
            <w:bookmarkEnd w:id="22986"/>
          </w:p>
        </w:tc>
        <w:tc>
          <w:tcPr>
            <w:tcW w:w="1469" w:type="dxa"/>
          </w:tcPr>
          <w:p w:rsidR="00FE65B0" w:rsidP="00206E25">
            <w:pPr>
              <w:spacing w:before="0" w:after="0"/>
              <w:jc w:val="right"/>
              <w:rPr>
                <w:rFonts w:ascii="Arial" w:eastAsia="Arial" w:hAnsi="Arial" w:cs="Arial"/>
              </w:rPr>
            </w:pPr>
            <w:bookmarkStart w:id="22987" w:name="_LINE__35_81970802_1b45_4c13_a1b3_7477f6"/>
            <w:r>
              <w:rPr>
                <w:rFonts w:ascii="Arial" w:eastAsia="Arial" w:hAnsi="Arial" w:cs="Arial"/>
              </w:rPr>
              <w:t>__________</w:t>
            </w:r>
            <w:bookmarkEnd w:id="22987"/>
          </w:p>
        </w:tc>
        <w:tc>
          <w:tcPr>
            <w:tcW w:w="1469" w:type="dxa"/>
          </w:tcPr>
          <w:p w:rsidR="00FE65B0" w:rsidP="00206E25">
            <w:pPr>
              <w:spacing w:before="0" w:after="0"/>
              <w:jc w:val="right"/>
              <w:rPr>
                <w:rFonts w:ascii="Arial" w:eastAsia="Arial" w:hAnsi="Arial" w:cs="Arial"/>
              </w:rPr>
            </w:pPr>
            <w:bookmarkStart w:id="22988" w:name="_LINE__35_4f626d9c_9cf5_4413_96c5_66bc69"/>
            <w:r>
              <w:rPr>
                <w:rFonts w:ascii="Arial" w:eastAsia="Arial" w:hAnsi="Arial" w:cs="Arial"/>
              </w:rPr>
              <w:t>__________</w:t>
            </w:r>
            <w:bookmarkEnd w:id="229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89" w:name="_LINE__36_e6fb4a51_7af9_4944_a268_471533"/>
            <w:r>
              <w:rPr>
                <w:rFonts w:ascii="Arial" w:eastAsia="Arial" w:hAnsi="Arial" w:cs="Arial"/>
              </w:rPr>
              <w:t>GENERAL FUND TOTAL</w:t>
            </w:r>
            <w:bookmarkEnd w:id="22989"/>
          </w:p>
        </w:tc>
        <w:tc>
          <w:tcPr>
            <w:tcW w:w="1469" w:type="dxa"/>
          </w:tcPr>
          <w:p w:rsidR="00FE65B0" w:rsidP="00206E25">
            <w:pPr>
              <w:spacing w:before="0" w:after="0"/>
              <w:jc w:val="right"/>
              <w:rPr>
                <w:rFonts w:ascii="Arial" w:eastAsia="Arial" w:hAnsi="Arial" w:cs="Arial"/>
              </w:rPr>
            </w:pPr>
            <w:bookmarkStart w:id="22990" w:name="_LINE__36_99e94c2e_f30c_43c1_a091_2cdf01"/>
            <w:r>
              <w:rPr>
                <w:rFonts w:ascii="Arial" w:eastAsia="Arial" w:hAnsi="Arial" w:cs="Arial"/>
              </w:rPr>
              <w:t>$101,480</w:t>
            </w:r>
            <w:bookmarkEnd w:id="22990"/>
          </w:p>
        </w:tc>
        <w:tc>
          <w:tcPr>
            <w:tcW w:w="1469" w:type="dxa"/>
          </w:tcPr>
          <w:p w:rsidR="00FE65B0" w:rsidP="00206E25">
            <w:pPr>
              <w:spacing w:before="0" w:after="0"/>
              <w:jc w:val="right"/>
              <w:rPr>
                <w:rFonts w:ascii="Arial" w:eastAsia="Arial" w:hAnsi="Arial" w:cs="Arial"/>
              </w:rPr>
            </w:pPr>
            <w:bookmarkStart w:id="22991" w:name="_LINE__36_a640acc7_d4c6_422c_80d3_08b7e6"/>
            <w:r>
              <w:rPr>
                <w:rFonts w:ascii="Arial" w:eastAsia="Arial" w:hAnsi="Arial" w:cs="Arial"/>
              </w:rPr>
              <w:t>$105,606</w:t>
            </w:r>
            <w:bookmarkEnd w:id="22991"/>
          </w:p>
        </w:tc>
      </w:tr>
    </w:tbl>
    <w:p w:rsidR="00FE65B0" w:rsidP="00FE65B0">
      <w:pPr>
        <w:ind w:left="360"/>
        <w:rPr>
          <w:rFonts w:ascii="Arial" w:eastAsia="Arial" w:hAnsi="Arial" w:cs="Arial"/>
        </w:rPr>
      </w:pPr>
      <w:bookmarkStart w:id="22992" w:name="_PAR__12_35d49ace_a9fe_46fa_99f5_56665e4"/>
      <w:bookmarkEnd w:id="229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2993" w:name="_PAR__13_f4f73a54_a3f2_4b27_8dff_c53d582"/>
            <w:bookmarkStart w:id="22994" w:name="_LINE__38_cd61e8e8_bd16_48e6_981c_c86ba1"/>
            <w:bookmarkEnd w:id="22992"/>
            <w:r>
              <w:rPr>
                <w:rFonts w:ascii="Arial" w:eastAsia="Arial" w:hAnsi="Arial" w:cs="Arial"/>
                <w:b/>
              </w:rPr>
              <w:t>FEDERAL EXPENDITURES FUND</w:t>
            </w:r>
            <w:bookmarkEnd w:id="22994"/>
          </w:p>
        </w:tc>
        <w:tc>
          <w:tcPr>
            <w:tcW w:w="1469" w:type="dxa"/>
          </w:tcPr>
          <w:p w:rsidR="00FE65B0" w:rsidP="00206E25">
            <w:pPr>
              <w:spacing w:before="0" w:after="0"/>
              <w:jc w:val="right"/>
              <w:rPr>
                <w:rFonts w:ascii="Arial" w:eastAsia="Arial" w:hAnsi="Arial" w:cs="Arial"/>
              </w:rPr>
            </w:pPr>
            <w:bookmarkStart w:id="22995" w:name="_LINE__38_b1f556e8_db61_4f2e_8a5c_427742"/>
            <w:r>
              <w:rPr>
                <w:rFonts w:ascii="Arial" w:eastAsia="Arial" w:hAnsi="Arial" w:cs="Arial"/>
                <w:b/>
              </w:rPr>
              <w:t>2025-26</w:t>
            </w:r>
            <w:bookmarkEnd w:id="22995"/>
          </w:p>
        </w:tc>
        <w:tc>
          <w:tcPr>
            <w:tcW w:w="1469" w:type="dxa"/>
          </w:tcPr>
          <w:p w:rsidR="00FE65B0" w:rsidP="00206E25">
            <w:pPr>
              <w:spacing w:before="0" w:after="0"/>
              <w:jc w:val="right"/>
              <w:rPr>
                <w:rFonts w:ascii="Arial" w:eastAsia="Arial" w:hAnsi="Arial" w:cs="Arial"/>
              </w:rPr>
            </w:pPr>
            <w:bookmarkStart w:id="22996" w:name="_LINE__38_00531cd4_ebbd_4027_9500_51e70c"/>
            <w:r>
              <w:rPr>
                <w:rFonts w:ascii="Arial" w:eastAsia="Arial" w:hAnsi="Arial" w:cs="Arial"/>
                <w:b/>
              </w:rPr>
              <w:t>2026-27</w:t>
            </w:r>
            <w:bookmarkEnd w:id="229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2997" w:name="_LINE__39_f13a0a3d_e3ff_4ea0_a009_30da26"/>
            <w:r>
              <w:rPr>
                <w:rFonts w:ascii="Arial" w:eastAsia="Arial" w:hAnsi="Arial" w:cs="Arial"/>
              </w:rPr>
              <w:t>POSITIONS - LEGISLATIVE COUNT</w:t>
            </w:r>
            <w:bookmarkEnd w:id="22997"/>
          </w:p>
        </w:tc>
        <w:tc>
          <w:tcPr>
            <w:tcW w:w="1469" w:type="dxa"/>
          </w:tcPr>
          <w:p w:rsidR="00FE65B0" w:rsidP="00206E25">
            <w:pPr>
              <w:spacing w:before="0" w:after="0"/>
              <w:jc w:val="right"/>
              <w:rPr>
                <w:rFonts w:ascii="Arial" w:eastAsia="Arial" w:hAnsi="Arial" w:cs="Arial"/>
              </w:rPr>
            </w:pPr>
            <w:bookmarkStart w:id="22998" w:name="_LINE__39_9ba5d2e6_767d_4f2a_b57a_caf72a"/>
            <w:r>
              <w:rPr>
                <w:rFonts w:ascii="Arial" w:eastAsia="Arial" w:hAnsi="Arial" w:cs="Arial"/>
              </w:rPr>
              <w:t>1.000</w:t>
            </w:r>
            <w:bookmarkEnd w:id="22998"/>
          </w:p>
        </w:tc>
        <w:tc>
          <w:tcPr>
            <w:tcW w:w="1469" w:type="dxa"/>
          </w:tcPr>
          <w:p w:rsidR="00FE65B0" w:rsidP="00206E25">
            <w:pPr>
              <w:spacing w:before="0" w:after="0"/>
              <w:jc w:val="right"/>
              <w:rPr>
                <w:rFonts w:ascii="Arial" w:eastAsia="Arial" w:hAnsi="Arial" w:cs="Arial"/>
              </w:rPr>
            </w:pPr>
            <w:bookmarkStart w:id="22999" w:name="_LINE__39_ad9b47d5_b166_47ea_b3a6_9d9236"/>
            <w:r>
              <w:rPr>
                <w:rFonts w:ascii="Arial" w:eastAsia="Arial" w:hAnsi="Arial" w:cs="Arial"/>
              </w:rPr>
              <w:t>1.000</w:t>
            </w:r>
            <w:bookmarkEnd w:id="229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00" w:name="_LINE__40_9753b7e7_ab61_4084_9c67_c5898e"/>
            <w:r>
              <w:rPr>
                <w:rFonts w:ascii="Arial" w:eastAsia="Arial" w:hAnsi="Arial" w:cs="Arial"/>
              </w:rPr>
              <w:t>Personal Services</w:t>
            </w:r>
            <w:bookmarkEnd w:id="23000"/>
          </w:p>
        </w:tc>
        <w:tc>
          <w:tcPr>
            <w:tcW w:w="1469" w:type="dxa"/>
          </w:tcPr>
          <w:p w:rsidR="00FE65B0" w:rsidP="00206E25">
            <w:pPr>
              <w:spacing w:before="0" w:after="0"/>
              <w:jc w:val="right"/>
              <w:rPr>
                <w:rFonts w:ascii="Arial" w:eastAsia="Arial" w:hAnsi="Arial" w:cs="Arial"/>
              </w:rPr>
            </w:pPr>
            <w:bookmarkStart w:id="23001" w:name="_LINE__40_aaf44061_37e4_4b39_92e4_a47a16"/>
            <w:r>
              <w:rPr>
                <w:rFonts w:ascii="Arial" w:eastAsia="Arial" w:hAnsi="Arial" w:cs="Arial"/>
              </w:rPr>
              <w:t>$126,284</w:t>
            </w:r>
            <w:bookmarkEnd w:id="23001"/>
          </w:p>
        </w:tc>
        <w:tc>
          <w:tcPr>
            <w:tcW w:w="1469" w:type="dxa"/>
          </w:tcPr>
          <w:p w:rsidR="00FE65B0" w:rsidP="00206E25">
            <w:pPr>
              <w:spacing w:before="0" w:after="0"/>
              <w:jc w:val="right"/>
              <w:rPr>
                <w:rFonts w:ascii="Arial" w:eastAsia="Arial" w:hAnsi="Arial" w:cs="Arial"/>
              </w:rPr>
            </w:pPr>
            <w:bookmarkStart w:id="23002" w:name="_LINE__40_8b28c0ba_618b_42de_84f6_63c7c5"/>
            <w:r>
              <w:rPr>
                <w:rFonts w:ascii="Arial" w:eastAsia="Arial" w:hAnsi="Arial" w:cs="Arial"/>
              </w:rPr>
              <w:t>$134,251</w:t>
            </w:r>
            <w:bookmarkEnd w:id="230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03" w:name="_LINE__41_732e2bf6_9ec8_49ef_8874_676cc7"/>
            <w:r>
              <w:rPr>
                <w:rFonts w:ascii="Arial" w:eastAsia="Arial" w:hAnsi="Arial" w:cs="Arial"/>
              </w:rPr>
              <w:t xml:space="preserve"> </w:t>
            </w:r>
            <w:bookmarkEnd w:id="23003"/>
          </w:p>
        </w:tc>
        <w:tc>
          <w:tcPr>
            <w:tcW w:w="1469" w:type="dxa"/>
          </w:tcPr>
          <w:p w:rsidR="00FE65B0" w:rsidP="00206E25">
            <w:pPr>
              <w:spacing w:before="0" w:after="0"/>
              <w:jc w:val="right"/>
              <w:rPr>
                <w:rFonts w:ascii="Arial" w:eastAsia="Arial" w:hAnsi="Arial" w:cs="Arial"/>
              </w:rPr>
            </w:pPr>
            <w:bookmarkStart w:id="23004" w:name="_LINE__41_db586bae_dee1_45d2_978d_461d50"/>
            <w:r>
              <w:rPr>
                <w:rFonts w:ascii="Arial" w:eastAsia="Arial" w:hAnsi="Arial" w:cs="Arial"/>
              </w:rPr>
              <w:t>__________</w:t>
            </w:r>
            <w:bookmarkEnd w:id="23004"/>
          </w:p>
        </w:tc>
        <w:tc>
          <w:tcPr>
            <w:tcW w:w="1469" w:type="dxa"/>
          </w:tcPr>
          <w:p w:rsidR="00FE65B0" w:rsidP="00206E25">
            <w:pPr>
              <w:spacing w:before="0" w:after="0"/>
              <w:jc w:val="right"/>
              <w:rPr>
                <w:rFonts w:ascii="Arial" w:eastAsia="Arial" w:hAnsi="Arial" w:cs="Arial"/>
              </w:rPr>
            </w:pPr>
            <w:bookmarkStart w:id="23005" w:name="_LINE__41_0588ffed_5075_4439_88f5_c4aea6"/>
            <w:r>
              <w:rPr>
                <w:rFonts w:ascii="Arial" w:eastAsia="Arial" w:hAnsi="Arial" w:cs="Arial"/>
              </w:rPr>
              <w:t>__________</w:t>
            </w:r>
            <w:bookmarkEnd w:id="230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06" w:name="_LINE__42_2cc6b515_a4b5_4d06_8835_10dc12"/>
            <w:r>
              <w:rPr>
                <w:rFonts w:ascii="Arial" w:eastAsia="Arial" w:hAnsi="Arial" w:cs="Arial"/>
              </w:rPr>
              <w:t>FEDERAL EXPENDITURES FUND TOTAL</w:t>
            </w:r>
            <w:bookmarkEnd w:id="23006"/>
          </w:p>
        </w:tc>
        <w:tc>
          <w:tcPr>
            <w:tcW w:w="1469" w:type="dxa"/>
          </w:tcPr>
          <w:p w:rsidR="00FE65B0" w:rsidP="00206E25">
            <w:pPr>
              <w:spacing w:before="0" w:after="0"/>
              <w:jc w:val="right"/>
              <w:rPr>
                <w:rFonts w:ascii="Arial" w:eastAsia="Arial" w:hAnsi="Arial" w:cs="Arial"/>
              </w:rPr>
            </w:pPr>
            <w:bookmarkStart w:id="23007" w:name="_LINE__42_e0408d07_65c3_43a2_b939_2eeee9"/>
            <w:r>
              <w:rPr>
                <w:rFonts w:ascii="Arial" w:eastAsia="Arial" w:hAnsi="Arial" w:cs="Arial"/>
              </w:rPr>
              <w:t>$126,284</w:t>
            </w:r>
            <w:bookmarkEnd w:id="23007"/>
          </w:p>
        </w:tc>
        <w:tc>
          <w:tcPr>
            <w:tcW w:w="1469" w:type="dxa"/>
          </w:tcPr>
          <w:p w:rsidR="00FE65B0" w:rsidP="00206E25">
            <w:pPr>
              <w:spacing w:before="0" w:after="0"/>
              <w:jc w:val="right"/>
              <w:rPr>
                <w:rFonts w:ascii="Arial" w:eastAsia="Arial" w:hAnsi="Arial" w:cs="Arial"/>
              </w:rPr>
            </w:pPr>
            <w:bookmarkStart w:id="23008" w:name="_LINE__42_3f0bfdbc_07c4_41f1_9a11_f70da5"/>
            <w:r>
              <w:rPr>
                <w:rFonts w:ascii="Arial" w:eastAsia="Arial" w:hAnsi="Arial" w:cs="Arial"/>
              </w:rPr>
              <w:t>$134,251</w:t>
            </w:r>
            <w:bookmarkEnd w:id="23008"/>
          </w:p>
        </w:tc>
      </w:tr>
    </w:tbl>
    <w:p w:rsidR="00FE65B0" w:rsidP="00FE65B0">
      <w:pPr>
        <w:pStyle w:val="BPSParagraphLeftAlign"/>
        <w:suppressAutoHyphens/>
        <w:ind w:left="360"/>
        <w:rPr>
          <w:rFonts w:ascii="Arial" w:eastAsia="Arial" w:hAnsi="Arial" w:cs="Arial"/>
        </w:rPr>
      </w:pPr>
      <w:bookmarkStart w:id="23009" w:name="_PAR__14_4bffd3e5_e847_4e71_942b_40f5bff"/>
      <w:bookmarkEnd w:id="22993"/>
      <w:r>
        <w:rPr>
          <w:rFonts w:ascii="Arial" w:eastAsia="Arial" w:hAnsi="Arial" w:cs="Arial"/>
          <w:b/>
        </w:rPr>
        <w:t>Maine Office of Community Affairs Z396</w:t>
      </w:r>
    </w:p>
    <w:p w:rsidR="00FE65B0" w:rsidP="00FE65B0">
      <w:pPr>
        <w:ind w:left="360"/>
        <w:rPr>
          <w:rFonts w:ascii="Arial" w:eastAsia="Arial" w:hAnsi="Arial" w:cs="Arial"/>
        </w:rPr>
      </w:pPr>
      <w:bookmarkStart w:id="23010" w:name="_PAGE__284_a6813d60_0eb2_4c32_aeb5_a8de6"/>
      <w:bookmarkStart w:id="23011" w:name="_PAR__2_15e884c4_f1d2_45f4_bf7b_94df8e8e"/>
      <w:bookmarkEnd w:id="22930"/>
      <w:bookmarkEnd w:id="23009"/>
      <w:r>
        <w:rPr>
          <w:rFonts w:ascii="Arial" w:eastAsia="Arial" w:hAnsi="Arial" w:cs="Arial"/>
        </w:rPr>
        <w:t>Initiative: Establishes one Secretary Specialist position and one Public Service Coordinator I position to provide administrative support for the Maine Office of Community Affairs and provides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12" w:name="_PAR__3_9e73a2f0_5922_4db7_8e0d_e7efe613"/>
            <w:bookmarkStart w:id="23013" w:name="_LINE__4_439aef8c_07c4_4b33_b979_d12fcbb"/>
            <w:bookmarkEnd w:id="23011"/>
            <w:r>
              <w:rPr>
                <w:rFonts w:ascii="Arial" w:eastAsia="Arial" w:hAnsi="Arial" w:cs="Arial"/>
                <w:b/>
              </w:rPr>
              <w:t>GENERAL FUND</w:t>
            </w:r>
            <w:bookmarkEnd w:id="23013"/>
          </w:p>
        </w:tc>
        <w:tc>
          <w:tcPr>
            <w:tcW w:w="1469" w:type="dxa"/>
          </w:tcPr>
          <w:p w:rsidR="00FE65B0" w:rsidP="00206E25">
            <w:pPr>
              <w:spacing w:before="0" w:after="0"/>
              <w:jc w:val="right"/>
              <w:rPr>
                <w:rFonts w:ascii="Arial" w:eastAsia="Arial" w:hAnsi="Arial" w:cs="Arial"/>
              </w:rPr>
            </w:pPr>
            <w:bookmarkStart w:id="23014" w:name="_LINE__4_cc67f9b5_1c74_4c62_ad6b_191c88d"/>
            <w:r>
              <w:rPr>
                <w:rFonts w:ascii="Arial" w:eastAsia="Arial" w:hAnsi="Arial" w:cs="Arial"/>
                <w:b/>
              </w:rPr>
              <w:t>2025-26</w:t>
            </w:r>
            <w:bookmarkEnd w:id="23014"/>
          </w:p>
        </w:tc>
        <w:tc>
          <w:tcPr>
            <w:tcW w:w="1469" w:type="dxa"/>
          </w:tcPr>
          <w:p w:rsidR="00FE65B0" w:rsidP="00206E25">
            <w:pPr>
              <w:spacing w:before="0" w:after="0"/>
              <w:jc w:val="right"/>
              <w:rPr>
                <w:rFonts w:ascii="Arial" w:eastAsia="Arial" w:hAnsi="Arial" w:cs="Arial"/>
              </w:rPr>
            </w:pPr>
            <w:bookmarkStart w:id="23015" w:name="_LINE__4_71f0902c_1a4c_4fe3_a16f_b5f07b4"/>
            <w:r>
              <w:rPr>
                <w:rFonts w:ascii="Arial" w:eastAsia="Arial" w:hAnsi="Arial" w:cs="Arial"/>
                <w:b/>
              </w:rPr>
              <w:t>2026-27</w:t>
            </w:r>
            <w:bookmarkEnd w:id="2301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16" w:name="_LINE__5_f4826031_0dd8_456a_b396_b1b862c"/>
            <w:r>
              <w:rPr>
                <w:rFonts w:ascii="Arial" w:eastAsia="Arial" w:hAnsi="Arial" w:cs="Arial"/>
              </w:rPr>
              <w:t>POSITIONS - LEGISLATIVE COUNT</w:t>
            </w:r>
            <w:bookmarkEnd w:id="23016"/>
          </w:p>
        </w:tc>
        <w:tc>
          <w:tcPr>
            <w:tcW w:w="1469" w:type="dxa"/>
          </w:tcPr>
          <w:p w:rsidR="00FE65B0" w:rsidP="00206E25">
            <w:pPr>
              <w:spacing w:before="0" w:after="0"/>
              <w:jc w:val="right"/>
              <w:rPr>
                <w:rFonts w:ascii="Arial" w:eastAsia="Arial" w:hAnsi="Arial" w:cs="Arial"/>
              </w:rPr>
            </w:pPr>
            <w:bookmarkStart w:id="23017" w:name="_LINE__5_e040324f_6545_4f0f_b264_ac78f41"/>
            <w:r>
              <w:rPr>
                <w:rFonts w:ascii="Arial" w:eastAsia="Arial" w:hAnsi="Arial" w:cs="Arial"/>
              </w:rPr>
              <w:t>2.000</w:t>
            </w:r>
            <w:bookmarkEnd w:id="23017"/>
          </w:p>
        </w:tc>
        <w:tc>
          <w:tcPr>
            <w:tcW w:w="1469" w:type="dxa"/>
          </w:tcPr>
          <w:p w:rsidR="00FE65B0" w:rsidP="00206E25">
            <w:pPr>
              <w:spacing w:before="0" w:after="0"/>
              <w:jc w:val="right"/>
              <w:rPr>
                <w:rFonts w:ascii="Arial" w:eastAsia="Arial" w:hAnsi="Arial" w:cs="Arial"/>
              </w:rPr>
            </w:pPr>
            <w:bookmarkStart w:id="23018" w:name="_LINE__5_57994828_2ad0_4cac_be74_cf97875"/>
            <w:r>
              <w:rPr>
                <w:rFonts w:ascii="Arial" w:eastAsia="Arial" w:hAnsi="Arial" w:cs="Arial"/>
              </w:rPr>
              <w:t>2.000</w:t>
            </w:r>
            <w:bookmarkEnd w:id="2301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19" w:name="_LINE__6_253a0647_3b2b_4c9d_b160_478a7e3"/>
            <w:r>
              <w:rPr>
                <w:rFonts w:ascii="Arial" w:eastAsia="Arial" w:hAnsi="Arial" w:cs="Arial"/>
              </w:rPr>
              <w:t>Personal Services</w:t>
            </w:r>
            <w:bookmarkEnd w:id="23019"/>
          </w:p>
        </w:tc>
        <w:tc>
          <w:tcPr>
            <w:tcW w:w="1469" w:type="dxa"/>
          </w:tcPr>
          <w:p w:rsidR="00FE65B0" w:rsidP="00206E25">
            <w:pPr>
              <w:spacing w:before="0" w:after="0"/>
              <w:jc w:val="right"/>
              <w:rPr>
                <w:rFonts w:ascii="Arial" w:eastAsia="Arial" w:hAnsi="Arial" w:cs="Arial"/>
              </w:rPr>
            </w:pPr>
            <w:bookmarkStart w:id="23020" w:name="_LINE__6_2c2e4a11_d638_488d_88a8_e6c9032"/>
            <w:r>
              <w:rPr>
                <w:rFonts w:ascii="Arial" w:eastAsia="Arial" w:hAnsi="Arial" w:cs="Arial"/>
              </w:rPr>
              <w:t>$214,376</w:t>
            </w:r>
            <w:bookmarkEnd w:id="23020"/>
          </w:p>
        </w:tc>
        <w:tc>
          <w:tcPr>
            <w:tcW w:w="1469" w:type="dxa"/>
          </w:tcPr>
          <w:p w:rsidR="00FE65B0" w:rsidP="00206E25">
            <w:pPr>
              <w:spacing w:before="0" w:after="0"/>
              <w:jc w:val="right"/>
              <w:rPr>
                <w:rFonts w:ascii="Arial" w:eastAsia="Arial" w:hAnsi="Arial" w:cs="Arial"/>
              </w:rPr>
            </w:pPr>
            <w:bookmarkStart w:id="23021" w:name="_LINE__6_3bca0664_5e78_44cd_a777_9448182"/>
            <w:r>
              <w:rPr>
                <w:rFonts w:ascii="Arial" w:eastAsia="Arial" w:hAnsi="Arial" w:cs="Arial"/>
              </w:rPr>
              <w:t>$231,076</w:t>
            </w:r>
            <w:bookmarkEnd w:id="2302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22" w:name="_LINE__7_ca00bdfc_e8ab_4630_b33b_75d1485"/>
            <w:r>
              <w:rPr>
                <w:rFonts w:ascii="Arial" w:eastAsia="Arial" w:hAnsi="Arial" w:cs="Arial"/>
              </w:rPr>
              <w:t>All Other</w:t>
            </w:r>
            <w:bookmarkEnd w:id="23022"/>
          </w:p>
        </w:tc>
        <w:tc>
          <w:tcPr>
            <w:tcW w:w="1469" w:type="dxa"/>
          </w:tcPr>
          <w:p w:rsidR="00FE65B0" w:rsidP="00206E25">
            <w:pPr>
              <w:spacing w:before="0" w:after="0"/>
              <w:jc w:val="right"/>
              <w:rPr>
                <w:rFonts w:ascii="Arial" w:eastAsia="Arial" w:hAnsi="Arial" w:cs="Arial"/>
              </w:rPr>
            </w:pPr>
            <w:bookmarkStart w:id="23023" w:name="_LINE__7_2ad7e05a_8a43_4122_9aca_ed89f90"/>
            <w:r>
              <w:rPr>
                <w:rFonts w:ascii="Arial" w:eastAsia="Arial" w:hAnsi="Arial" w:cs="Arial"/>
              </w:rPr>
              <w:t>$17,826</w:t>
            </w:r>
            <w:bookmarkEnd w:id="23023"/>
          </w:p>
        </w:tc>
        <w:tc>
          <w:tcPr>
            <w:tcW w:w="1469" w:type="dxa"/>
          </w:tcPr>
          <w:p w:rsidR="00FE65B0" w:rsidP="00206E25">
            <w:pPr>
              <w:spacing w:before="0" w:after="0"/>
              <w:jc w:val="right"/>
              <w:rPr>
                <w:rFonts w:ascii="Arial" w:eastAsia="Arial" w:hAnsi="Arial" w:cs="Arial"/>
              </w:rPr>
            </w:pPr>
            <w:bookmarkStart w:id="23024" w:name="_LINE__7_22bd5b6b_1061_424c_8691_76cf11d"/>
            <w:r>
              <w:rPr>
                <w:rFonts w:ascii="Arial" w:eastAsia="Arial" w:hAnsi="Arial" w:cs="Arial"/>
              </w:rPr>
              <w:t>$17,826</w:t>
            </w:r>
            <w:bookmarkEnd w:id="2302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25" w:name="_LINE__8_0dec48ab_54fa_4f52_ad36_77c99f3"/>
            <w:r>
              <w:rPr>
                <w:rFonts w:ascii="Arial" w:eastAsia="Arial" w:hAnsi="Arial" w:cs="Arial"/>
              </w:rPr>
              <w:t xml:space="preserve"> </w:t>
            </w:r>
            <w:bookmarkEnd w:id="23025"/>
          </w:p>
        </w:tc>
        <w:tc>
          <w:tcPr>
            <w:tcW w:w="1469" w:type="dxa"/>
          </w:tcPr>
          <w:p w:rsidR="00FE65B0" w:rsidP="00206E25">
            <w:pPr>
              <w:spacing w:before="0" w:after="0"/>
              <w:jc w:val="right"/>
              <w:rPr>
                <w:rFonts w:ascii="Arial" w:eastAsia="Arial" w:hAnsi="Arial" w:cs="Arial"/>
              </w:rPr>
            </w:pPr>
            <w:bookmarkStart w:id="23026" w:name="_LINE__8_23a26d15_0185_4bab_bb77_e184845"/>
            <w:r>
              <w:rPr>
                <w:rFonts w:ascii="Arial" w:eastAsia="Arial" w:hAnsi="Arial" w:cs="Arial"/>
              </w:rPr>
              <w:t>__________</w:t>
            </w:r>
            <w:bookmarkEnd w:id="23026"/>
          </w:p>
        </w:tc>
        <w:tc>
          <w:tcPr>
            <w:tcW w:w="1469" w:type="dxa"/>
          </w:tcPr>
          <w:p w:rsidR="00FE65B0" w:rsidP="00206E25">
            <w:pPr>
              <w:spacing w:before="0" w:after="0"/>
              <w:jc w:val="right"/>
              <w:rPr>
                <w:rFonts w:ascii="Arial" w:eastAsia="Arial" w:hAnsi="Arial" w:cs="Arial"/>
              </w:rPr>
            </w:pPr>
            <w:bookmarkStart w:id="23027" w:name="_LINE__8_9c89f36c_8ca4_4ef4_8c0b_f23c76f"/>
            <w:r>
              <w:rPr>
                <w:rFonts w:ascii="Arial" w:eastAsia="Arial" w:hAnsi="Arial" w:cs="Arial"/>
              </w:rPr>
              <w:t>__________</w:t>
            </w:r>
            <w:bookmarkEnd w:id="2302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28" w:name="_LINE__9_dc417f13_7a17_4f5b_8503_6567107"/>
            <w:r>
              <w:rPr>
                <w:rFonts w:ascii="Arial" w:eastAsia="Arial" w:hAnsi="Arial" w:cs="Arial"/>
              </w:rPr>
              <w:t>GENERAL FUND TOTAL</w:t>
            </w:r>
            <w:bookmarkEnd w:id="23028"/>
          </w:p>
        </w:tc>
        <w:tc>
          <w:tcPr>
            <w:tcW w:w="1469" w:type="dxa"/>
          </w:tcPr>
          <w:p w:rsidR="00FE65B0" w:rsidP="00206E25">
            <w:pPr>
              <w:spacing w:before="0" w:after="0"/>
              <w:jc w:val="right"/>
              <w:rPr>
                <w:rFonts w:ascii="Arial" w:eastAsia="Arial" w:hAnsi="Arial" w:cs="Arial"/>
              </w:rPr>
            </w:pPr>
            <w:bookmarkStart w:id="23029" w:name="_LINE__9_daa6053a_19d8_4589_9e29_214d3b5"/>
            <w:r>
              <w:rPr>
                <w:rFonts w:ascii="Arial" w:eastAsia="Arial" w:hAnsi="Arial" w:cs="Arial"/>
              </w:rPr>
              <w:t>$232,202</w:t>
            </w:r>
            <w:bookmarkEnd w:id="23029"/>
          </w:p>
        </w:tc>
        <w:tc>
          <w:tcPr>
            <w:tcW w:w="1469" w:type="dxa"/>
          </w:tcPr>
          <w:p w:rsidR="00FE65B0" w:rsidP="00206E25">
            <w:pPr>
              <w:spacing w:before="0" w:after="0"/>
              <w:jc w:val="right"/>
              <w:rPr>
                <w:rFonts w:ascii="Arial" w:eastAsia="Arial" w:hAnsi="Arial" w:cs="Arial"/>
              </w:rPr>
            </w:pPr>
            <w:bookmarkStart w:id="23030" w:name="_LINE__9_873bfe2c_78d2_4848_af30_6a12afb"/>
            <w:r>
              <w:rPr>
                <w:rFonts w:ascii="Arial" w:eastAsia="Arial" w:hAnsi="Arial" w:cs="Arial"/>
              </w:rPr>
              <w:t>$248,902</w:t>
            </w:r>
            <w:bookmarkEnd w:id="23030"/>
          </w:p>
        </w:tc>
      </w:tr>
    </w:tbl>
    <w:p w:rsidR="00FE65B0" w:rsidP="00FE65B0">
      <w:pPr>
        <w:pStyle w:val="BPSParagraphLeftAlign"/>
        <w:suppressAutoHyphens/>
        <w:ind w:left="360"/>
        <w:rPr>
          <w:rFonts w:ascii="Arial" w:eastAsia="Arial" w:hAnsi="Arial" w:cs="Arial"/>
        </w:rPr>
      </w:pPr>
      <w:bookmarkStart w:id="23031" w:name="_PAR__4_a025e358_9c9f_4b68_8fd7_2af49737"/>
      <w:bookmarkEnd w:id="23012"/>
      <w:r>
        <w:rPr>
          <w:rFonts w:ascii="Arial" w:eastAsia="Arial" w:hAnsi="Arial" w:cs="Arial"/>
          <w:b/>
        </w:rPr>
        <w:t>Maine Office of Community Affairs Z396</w:t>
      </w:r>
    </w:p>
    <w:p w:rsidR="00FE65B0" w:rsidP="00FE65B0">
      <w:pPr>
        <w:ind w:left="360"/>
        <w:rPr>
          <w:rFonts w:ascii="Arial" w:eastAsia="Arial" w:hAnsi="Arial" w:cs="Arial"/>
        </w:rPr>
      </w:pPr>
      <w:bookmarkStart w:id="23032" w:name="_PAR__5_3441ed1a_751c_487d_a126_c6f4bdb7"/>
      <w:bookmarkEnd w:id="23031"/>
      <w:r>
        <w:rPr>
          <w:rFonts w:ascii="Arial" w:eastAsia="Arial" w:hAnsi="Arial" w:cs="Arial"/>
        </w:rPr>
        <w:t>Initiative: Continues 3 limited-period Public Service Manager II positions and one limited-period Public Service Executive II position, previously established by financial order, through January 1, 2030 to support activities under the National Oceanic and Atmospheric Administration climate resilience regional challenge grant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33" w:name="_PAR__6_38181443_91c1_4d7f_9397_00ef723a"/>
            <w:bookmarkStart w:id="23034" w:name="_LINE__16_cad74829_b4a8_481a_aac8_53f389"/>
            <w:bookmarkEnd w:id="23032"/>
            <w:r>
              <w:rPr>
                <w:rFonts w:ascii="Arial" w:eastAsia="Arial" w:hAnsi="Arial" w:cs="Arial"/>
                <w:b/>
              </w:rPr>
              <w:t>FEDERAL EXPENDITURES FUND</w:t>
            </w:r>
            <w:bookmarkEnd w:id="23034"/>
          </w:p>
        </w:tc>
        <w:tc>
          <w:tcPr>
            <w:tcW w:w="1469" w:type="dxa"/>
          </w:tcPr>
          <w:p w:rsidR="00FE65B0" w:rsidP="00206E25">
            <w:pPr>
              <w:spacing w:before="0" w:after="0"/>
              <w:jc w:val="right"/>
              <w:rPr>
                <w:rFonts w:ascii="Arial" w:eastAsia="Arial" w:hAnsi="Arial" w:cs="Arial"/>
              </w:rPr>
            </w:pPr>
            <w:bookmarkStart w:id="23035" w:name="_LINE__16_943cf0d0_d8d5_44c7_9bd7_9c7064"/>
            <w:r>
              <w:rPr>
                <w:rFonts w:ascii="Arial" w:eastAsia="Arial" w:hAnsi="Arial" w:cs="Arial"/>
                <w:b/>
              </w:rPr>
              <w:t>2025-26</w:t>
            </w:r>
            <w:bookmarkEnd w:id="23035"/>
          </w:p>
        </w:tc>
        <w:tc>
          <w:tcPr>
            <w:tcW w:w="1469" w:type="dxa"/>
          </w:tcPr>
          <w:p w:rsidR="00FE65B0" w:rsidP="00206E25">
            <w:pPr>
              <w:spacing w:before="0" w:after="0"/>
              <w:jc w:val="right"/>
              <w:rPr>
                <w:rFonts w:ascii="Arial" w:eastAsia="Arial" w:hAnsi="Arial" w:cs="Arial"/>
              </w:rPr>
            </w:pPr>
            <w:bookmarkStart w:id="23036" w:name="_LINE__16_b00f57f0_8968_44c7_9c37_66c1bf"/>
            <w:r>
              <w:rPr>
                <w:rFonts w:ascii="Arial" w:eastAsia="Arial" w:hAnsi="Arial" w:cs="Arial"/>
                <w:b/>
              </w:rPr>
              <w:t>2026-27</w:t>
            </w:r>
            <w:bookmarkEnd w:id="230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37" w:name="_LINE__17_d6a6d542_9f1e_4d2a_bf21_e3dd6b"/>
            <w:r>
              <w:rPr>
                <w:rFonts w:ascii="Arial" w:eastAsia="Arial" w:hAnsi="Arial" w:cs="Arial"/>
              </w:rPr>
              <w:t>Personal Services</w:t>
            </w:r>
            <w:bookmarkEnd w:id="23037"/>
          </w:p>
        </w:tc>
        <w:tc>
          <w:tcPr>
            <w:tcW w:w="1469" w:type="dxa"/>
          </w:tcPr>
          <w:p w:rsidR="00FE65B0" w:rsidP="00206E25">
            <w:pPr>
              <w:spacing w:before="0" w:after="0"/>
              <w:jc w:val="right"/>
              <w:rPr>
                <w:rFonts w:ascii="Arial" w:eastAsia="Arial" w:hAnsi="Arial" w:cs="Arial"/>
              </w:rPr>
            </w:pPr>
            <w:bookmarkStart w:id="23038" w:name="_LINE__17_54554bcc_b869_476d_8cdd_e3e1e1"/>
            <w:r>
              <w:rPr>
                <w:rFonts w:ascii="Arial" w:eastAsia="Arial" w:hAnsi="Arial" w:cs="Arial"/>
              </w:rPr>
              <w:t>$552,805</w:t>
            </w:r>
            <w:bookmarkEnd w:id="23038"/>
          </w:p>
        </w:tc>
        <w:tc>
          <w:tcPr>
            <w:tcW w:w="1469" w:type="dxa"/>
          </w:tcPr>
          <w:p w:rsidR="00FE65B0" w:rsidP="00206E25">
            <w:pPr>
              <w:spacing w:before="0" w:after="0"/>
              <w:jc w:val="right"/>
              <w:rPr>
                <w:rFonts w:ascii="Arial" w:eastAsia="Arial" w:hAnsi="Arial" w:cs="Arial"/>
              </w:rPr>
            </w:pPr>
            <w:bookmarkStart w:id="23039" w:name="_LINE__17_4f89b9e8_629d_48df_a0f0_f72537"/>
            <w:r>
              <w:rPr>
                <w:rFonts w:ascii="Arial" w:eastAsia="Arial" w:hAnsi="Arial" w:cs="Arial"/>
              </w:rPr>
              <w:t>$598,336</w:t>
            </w:r>
            <w:bookmarkEnd w:id="230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40" w:name="_LINE__18_88121f50_cc7c_4b67_8a9d_819fb9"/>
            <w:r>
              <w:rPr>
                <w:rFonts w:ascii="Arial" w:eastAsia="Arial" w:hAnsi="Arial" w:cs="Arial"/>
              </w:rPr>
              <w:t>All Other</w:t>
            </w:r>
            <w:bookmarkEnd w:id="23040"/>
          </w:p>
        </w:tc>
        <w:tc>
          <w:tcPr>
            <w:tcW w:w="1469" w:type="dxa"/>
          </w:tcPr>
          <w:p w:rsidR="00FE65B0" w:rsidP="00206E25">
            <w:pPr>
              <w:spacing w:before="0" w:after="0"/>
              <w:jc w:val="right"/>
              <w:rPr>
                <w:rFonts w:ascii="Arial" w:eastAsia="Arial" w:hAnsi="Arial" w:cs="Arial"/>
              </w:rPr>
            </w:pPr>
            <w:bookmarkStart w:id="23041" w:name="_LINE__18_78a535c7_733a_479f_83bf_ecfcf2"/>
            <w:r>
              <w:rPr>
                <w:rFonts w:ascii="Arial" w:eastAsia="Arial" w:hAnsi="Arial" w:cs="Arial"/>
              </w:rPr>
              <w:t>$35,652</w:t>
            </w:r>
            <w:bookmarkEnd w:id="23041"/>
          </w:p>
        </w:tc>
        <w:tc>
          <w:tcPr>
            <w:tcW w:w="1469" w:type="dxa"/>
          </w:tcPr>
          <w:p w:rsidR="00FE65B0" w:rsidP="00206E25">
            <w:pPr>
              <w:spacing w:before="0" w:after="0"/>
              <w:jc w:val="right"/>
              <w:rPr>
                <w:rFonts w:ascii="Arial" w:eastAsia="Arial" w:hAnsi="Arial" w:cs="Arial"/>
              </w:rPr>
            </w:pPr>
            <w:bookmarkStart w:id="23042" w:name="_LINE__18_d36bbc8d_4d17_4a65_9563_2bd320"/>
            <w:r>
              <w:rPr>
                <w:rFonts w:ascii="Arial" w:eastAsia="Arial" w:hAnsi="Arial" w:cs="Arial"/>
              </w:rPr>
              <w:t>$35,652</w:t>
            </w:r>
            <w:bookmarkEnd w:id="230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43" w:name="_LINE__19_8fc96bc4_74c4_4c60_894d_e946c8"/>
            <w:r>
              <w:rPr>
                <w:rFonts w:ascii="Arial" w:eastAsia="Arial" w:hAnsi="Arial" w:cs="Arial"/>
              </w:rPr>
              <w:t xml:space="preserve"> </w:t>
            </w:r>
            <w:bookmarkEnd w:id="23043"/>
          </w:p>
        </w:tc>
        <w:tc>
          <w:tcPr>
            <w:tcW w:w="1469" w:type="dxa"/>
          </w:tcPr>
          <w:p w:rsidR="00FE65B0" w:rsidP="00206E25">
            <w:pPr>
              <w:spacing w:before="0" w:after="0"/>
              <w:jc w:val="right"/>
              <w:rPr>
                <w:rFonts w:ascii="Arial" w:eastAsia="Arial" w:hAnsi="Arial" w:cs="Arial"/>
              </w:rPr>
            </w:pPr>
            <w:bookmarkStart w:id="23044" w:name="_LINE__19_dcbd3f2e_eaa8_493c_9d35_1645b3"/>
            <w:r>
              <w:rPr>
                <w:rFonts w:ascii="Arial" w:eastAsia="Arial" w:hAnsi="Arial" w:cs="Arial"/>
              </w:rPr>
              <w:t>__________</w:t>
            </w:r>
            <w:bookmarkEnd w:id="23044"/>
          </w:p>
        </w:tc>
        <w:tc>
          <w:tcPr>
            <w:tcW w:w="1469" w:type="dxa"/>
          </w:tcPr>
          <w:p w:rsidR="00FE65B0" w:rsidP="00206E25">
            <w:pPr>
              <w:spacing w:before="0" w:after="0"/>
              <w:jc w:val="right"/>
              <w:rPr>
                <w:rFonts w:ascii="Arial" w:eastAsia="Arial" w:hAnsi="Arial" w:cs="Arial"/>
              </w:rPr>
            </w:pPr>
            <w:bookmarkStart w:id="23045" w:name="_LINE__19_f5983fff_6567_4b73_a87d_73686d"/>
            <w:r>
              <w:rPr>
                <w:rFonts w:ascii="Arial" w:eastAsia="Arial" w:hAnsi="Arial" w:cs="Arial"/>
              </w:rPr>
              <w:t>__________</w:t>
            </w:r>
            <w:bookmarkEnd w:id="230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46" w:name="_LINE__20_09df736c_58f2_4412_b7b7_c3c028"/>
            <w:r>
              <w:rPr>
                <w:rFonts w:ascii="Arial" w:eastAsia="Arial" w:hAnsi="Arial" w:cs="Arial"/>
              </w:rPr>
              <w:t>FEDERAL EXPENDITURES FUND TOTAL</w:t>
            </w:r>
            <w:bookmarkEnd w:id="23046"/>
          </w:p>
        </w:tc>
        <w:tc>
          <w:tcPr>
            <w:tcW w:w="1469" w:type="dxa"/>
          </w:tcPr>
          <w:p w:rsidR="00FE65B0" w:rsidP="00206E25">
            <w:pPr>
              <w:spacing w:before="0" w:after="0"/>
              <w:jc w:val="right"/>
              <w:rPr>
                <w:rFonts w:ascii="Arial" w:eastAsia="Arial" w:hAnsi="Arial" w:cs="Arial"/>
              </w:rPr>
            </w:pPr>
            <w:bookmarkStart w:id="23047" w:name="_LINE__20_c8c800ff_186f_466a_b72e_3ee854"/>
            <w:r>
              <w:rPr>
                <w:rFonts w:ascii="Arial" w:eastAsia="Arial" w:hAnsi="Arial" w:cs="Arial"/>
              </w:rPr>
              <w:t>$588,457</w:t>
            </w:r>
            <w:bookmarkEnd w:id="23047"/>
          </w:p>
        </w:tc>
        <w:tc>
          <w:tcPr>
            <w:tcW w:w="1469" w:type="dxa"/>
          </w:tcPr>
          <w:p w:rsidR="00FE65B0" w:rsidP="00206E25">
            <w:pPr>
              <w:spacing w:before="0" w:after="0"/>
              <w:jc w:val="right"/>
              <w:rPr>
                <w:rFonts w:ascii="Arial" w:eastAsia="Arial" w:hAnsi="Arial" w:cs="Arial"/>
              </w:rPr>
            </w:pPr>
            <w:bookmarkStart w:id="23048" w:name="_LINE__20_972745f6_441b_4661_9145_7c5b6e"/>
            <w:r>
              <w:rPr>
                <w:rFonts w:ascii="Arial" w:eastAsia="Arial" w:hAnsi="Arial" w:cs="Arial"/>
              </w:rPr>
              <w:t>$633,988</w:t>
            </w:r>
            <w:bookmarkEnd w:id="23048"/>
          </w:p>
        </w:tc>
      </w:tr>
    </w:tbl>
    <w:p w:rsidR="00FE65B0" w:rsidP="00FE65B0">
      <w:pPr>
        <w:pStyle w:val="BPSParagraphLeftAlign"/>
        <w:suppressAutoHyphens/>
        <w:ind w:left="360"/>
        <w:rPr>
          <w:rFonts w:ascii="Arial" w:eastAsia="Arial" w:hAnsi="Arial" w:cs="Arial"/>
        </w:rPr>
      </w:pPr>
      <w:bookmarkStart w:id="23049" w:name="_PAR__7_81028fed_4300_4ea3_baa4_9d9353c4"/>
      <w:bookmarkEnd w:id="23033"/>
      <w:r>
        <w:rPr>
          <w:rFonts w:ascii="Arial" w:eastAsia="Arial" w:hAnsi="Arial" w:cs="Arial"/>
          <w:b/>
        </w:rPr>
        <w:t>Maine Office of Community Affairs Z396</w:t>
      </w:r>
    </w:p>
    <w:p w:rsidR="00FE65B0" w:rsidP="00FE65B0">
      <w:pPr>
        <w:ind w:left="360"/>
        <w:rPr>
          <w:rFonts w:ascii="Arial" w:eastAsia="Arial" w:hAnsi="Arial" w:cs="Arial"/>
        </w:rPr>
      </w:pPr>
      <w:bookmarkStart w:id="23050" w:name="_PAR__8_5cb2c88b_1ee0_4c6b_be52_37b15a8c"/>
      <w:bookmarkEnd w:id="23049"/>
      <w:r>
        <w:rPr>
          <w:rFonts w:ascii="Arial" w:eastAsia="Arial" w:hAnsi="Arial" w:cs="Arial"/>
        </w:rPr>
        <w:t>Initiative: Provides funding for DICAP costs.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51" w:name="_PAR__9_91d5c3a2_6ca1_4242_8718_e843d704"/>
            <w:bookmarkStart w:id="23052" w:name="_LINE__23_730b28d3_fcdb_4f64_b421_560f15"/>
            <w:bookmarkEnd w:id="23050"/>
            <w:r>
              <w:rPr>
                <w:rFonts w:ascii="Arial" w:eastAsia="Arial" w:hAnsi="Arial" w:cs="Arial"/>
                <w:b/>
              </w:rPr>
              <w:t>OTHER SPECIAL REVENUE FUNDS</w:t>
            </w:r>
            <w:bookmarkEnd w:id="23052"/>
          </w:p>
        </w:tc>
        <w:tc>
          <w:tcPr>
            <w:tcW w:w="1469" w:type="dxa"/>
          </w:tcPr>
          <w:p w:rsidR="00FE65B0" w:rsidP="00206E25">
            <w:pPr>
              <w:spacing w:before="0" w:after="0"/>
              <w:jc w:val="right"/>
              <w:rPr>
                <w:rFonts w:ascii="Arial" w:eastAsia="Arial" w:hAnsi="Arial" w:cs="Arial"/>
              </w:rPr>
            </w:pPr>
            <w:bookmarkStart w:id="23053" w:name="_LINE__23_e4963041_21f4_4cf9_9367_3e17c5"/>
            <w:r>
              <w:rPr>
                <w:rFonts w:ascii="Arial" w:eastAsia="Arial" w:hAnsi="Arial" w:cs="Arial"/>
                <w:b/>
              </w:rPr>
              <w:t>2025-26</w:t>
            </w:r>
            <w:bookmarkEnd w:id="23053"/>
          </w:p>
        </w:tc>
        <w:tc>
          <w:tcPr>
            <w:tcW w:w="1469" w:type="dxa"/>
          </w:tcPr>
          <w:p w:rsidR="00FE65B0" w:rsidP="00206E25">
            <w:pPr>
              <w:spacing w:before="0" w:after="0"/>
              <w:jc w:val="right"/>
              <w:rPr>
                <w:rFonts w:ascii="Arial" w:eastAsia="Arial" w:hAnsi="Arial" w:cs="Arial"/>
              </w:rPr>
            </w:pPr>
            <w:bookmarkStart w:id="23054" w:name="_LINE__23_489dde8f_08ae_4018_bdfe_601940"/>
            <w:r>
              <w:rPr>
                <w:rFonts w:ascii="Arial" w:eastAsia="Arial" w:hAnsi="Arial" w:cs="Arial"/>
                <w:b/>
              </w:rPr>
              <w:t>2026-27</w:t>
            </w:r>
            <w:bookmarkEnd w:id="230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55" w:name="_LINE__24_878475c3_daf8_42b8_a411_83be3b"/>
            <w:r>
              <w:rPr>
                <w:rFonts w:ascii="Arial" w:eastAsia="Arial" w:hAnsi="Arial" w:cs="Arial"/>
              </w:rPr>
              <w:t>All Other</w:t>
            </w:r>
            <w:bookmarkEnd w:id="23055"/>
          </w:p>
        </w:tc>
        <w:tc>
          <w:tcPr>
            <w:tcW w:w="1469" w:type="dxa"/>
          </w:tcPr>
          <w:p w:rsidR="00FE65B0" w:rsidP="00206E25">
            <w:pPr>
              <w:spacing w:before="0" w:after="0"/>
              <w:jc w:val="right"/>
              <w:rPr>
                <w:rFonts w:ascii="Arial" w:eastAsia="Arial" w:hAnsi="Arial" w:cs="Arial"/>
              </w:rPr>
            </w:pPr>
            <w:bookmarkStart w:id="23056" w:name="_LINE__24_57cf5347_dfc5_483c_a1d0_bf16af"/>
            <w:r>
              <w:rPr>
                <w:rFonts w:ascii="Arial" w:eastAsia="Arial" w:hAnsi="Arial" w:cs="Arial"/>
              </w:rPr>
              <w:t>$500</w:t>
            </w:r>
            <w:bookmarkEnd w:id="23056"/>
          </w:p>
        </w:tc>
        <w:tc>
          <w:tcPr>
            <w:tcW w:w="1469" w:type="dxa"/>
          </w:tcPr>
          <w:p w:rsidR="00FE65B0" w:rsidP="00206E25">
            <w:pPr>
              <w:spacing w:before="0" w:after="0"/>
              <w:jc w:val="right"/>
              <w:rPr>
                <w:rFonts w:ascii="Arial" w:eastAsia="Arial" w:hAnsi="Arial" w:cs="Arial"/>
              </w:rPr>
            </w:pPr>
            <w:bookmarkStart w:id="23057" w:name="_LINE__24_768aed62_5d79_453d_855a_87a313"/>
            <w:r>
              <w:rPr>
                <w:rFonts w:ascii="Arial" w:eastAsia="Arial" w:hAnsi="Arial" w:cs="Arial"/>
              </w:rPr>
              <w:t>$500</w:t>
            </w:r>
            <w:bookmarkEnd w:id="230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58" w:name="_LINE__25_3da7a3fc_30c9_4b72_9669_f4dcad"/>
            <w:r>
              <w:rPr>
                <w:rFonts w:ascii="Arial" w:eastAsia="Arial" w:hAnsi="Arial" w:cs="Arial"/>
              </w:rPr>
              <w:t xml:space="preserve"> </w:t>
            </w:r>
            <w:bookmarkEnd w:id="23058"/>
          </w:p>
        </w:tc>
        <w:tc>
          <w:tcPr>
            <w:tcW w:w="1469" w:type="dxa"/>
          </w:tcPr>
          <w:p w:rsidR="00FE65B0" w:rsidP="00206E25">
            <w:pPr>
              <w:spacing w:before="0" w:after="0"/>
              <w:jc w:val="right"/>
              <w:rPr>
                <w:rFonts w:ascii="Arial" w:eastAsia="Arial" w:hAnsi="Arial" w:cs="Arial"/>
              </w:rPr>
            </w:pPr>
            <w:bookmarkStart w:id="23059" w:name="_LINE__25_3c185f1f_d028_4aa0_b5df_fe0200"/>
            <w:r>
              <w:rPr>
                <w:rFonts w:ascii="Arial" w:eastAsia="Arial" w:hAnsi="Arial" w:cs="Arial"/>
              </w:rPr>
              <w:t>__________</w:t>
            </w:r>
            <w:bookmarkEnd w:id="23059"/>
          </w:p>
        </w:tc>
        <w:tc>
          <w:tcPr>
            <w:tcW w:w="1469" w:type="dxa"/>
          </w:tcPr>
          <w:p w:rsidR="00FE65B0" w:rsidP="00206E25">
            <w:pPr>
              <w:spacing w:before="0" w:after="0"/>
              <w:jc w:val="right"/>
              <w:rPr>
                <w:rFonts w:ascii="Arial" w:eastAsia="Arial" w:hAnsi="Arial" w:cs="Arial"/>
              </w:rPr>
            </w:pPr>
            <w:bookmarkStart w:id="23060" w:name="_LINE__25_df80be0e_25d9_409f_b913_493601"/>
            <w:r>
              <w:rPr>
                <w:rFonts w:ascii="Arial" w:eastAsia="Arial" w:hAnsi="Arial" w:cs="Arial"/>
              </w:rPr>
              <w:t>__________</w:t>
            </w:r>
            <w:bookmarkEnd w:id="230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61" w:name="_LINE__26_f91e74cb_9225_47bd_8aea_58fb86"/>
            <w:r>
              <w:rPr>
                <w:rFonts w:ascii="Arial" w:eastAsia="Arial" w:hAnsi="Arial" w:cs="Arial"/>
              </w:rPr>
              <w:t>OTHER SPECIAL REVENUE FUNDS TOTAL</w:t>
            </w:r>
            <w:bookmarkEnd w:id="23061"/>
          </w:p>
        </w:tc>
        <w:tc>
          <w:tcPr>
            <w:tcW w:w="1469" w:type="dxa"/>
          </w:tcPr>
          <w:p w:rsidR="00FE65B0" w:rsidP="00206E25">
            <w:pPr>
              <w:spacing w:before="0" w:after="0"/>
              <w:jc w:val="right"/>
              <w:rPr>
                <w:rFonts w:ascii="Arial" w:eastAsia="Arial" w:hAnsi="Arial" w:cs="Arial"/>
              </w:rPr>
            </w:pPr>
            <w:bookmarkStart w:id="23062" w:name="_LINE__26_224b4c4a_3133_48c5_8632_eb505c"/>
            <w:r>
              <w:rPr>
                <w:rFonts w:ascii="Arial" w:eastAsia="Arial" w:hAnsi="Arial" w:cs="Arial"/>
              </w:rPr>
              <w:t>$500</w:t>
            </w:r>
            <w:bookmarkEnd w:id="23062"/>
          </w:p>
        </w:tc>
        <w:tc>
          <w:tcPr>
            <w:tcW w:w="1469" w:type="dxa"/>
          </w:tcPr>
          <w:p w:rsidR="00FE65B0" w:rsidP="00206E25">
            <w:pPr>
              <w:spacing w:before="0" w:after="0"/>
              <w:jc w:val="right"/>
              <w:rPr>
                <w:rFonts w:ascii="Arial" w:eastAsia="Arial" w:hAnsi="Arial" w:cs="Arial"/>
              </w:rPr>
            </w:pPr>
            <w:bookmarkStart w:id="23063" w:name="_LINE__26_9aef4863_a17b_41ec_93f4_8e2d4b"/>
            <w:r>
              <w:rPr>
                <w:rFonts w:ascii="Arial" w:eastAsia="Arial" w:hAnsi="Arial" w:cs="Arial"/>
              </w:rPr>
              <w:t>$500</w:t>
            </w:r>
            <w:bookmarkEnd w:id="23063"/>
          </w:p>
        </w:tc>
      </w:tr>
    </w:tbl>
    <w:p w:rsidR="00FE65B0" w:rsidP="00FE65B0">
      <w:pPr>
        <w:pStyle w:val="BPSParagraphLeftAlign"/>
        <w:suppressAutoHyphens/>
        <w:ind w:left="360"/>
        <w:rPr>
          <w:rFonts w:ascii="Arial" w:eastAsia="Arial" w:hAnsi="Arial" w:cs="Arial"/>
        </w:rPr>
      </w:pPr>
      <w:bookmarkStart w:id="23064" w:name="_PAR__10_c0fd25f2_39bc_409d_a399_6b0aa89"/>
      <w:bookmarkEnd w:id="23051"/>
      <w:r>
        <w:rPr>
          <w:rFonts w:ascii="Arial" w:eastAsia="Arial" w:hAnsi="Arial" w:cs="Arial"/>
          <w:b/>
        </w:rPr>
        <w:t>Maine Office of Community Affairs Z396</w:t>
      </w:r>
    </w:p>
    <w:p w:rsidR="00FE65B0" w:rsidP="00FE65B0">
      <w:pPr>
        <w:ind w:left="360"/>
        <w:rPr>
          <w:rFonts w:ascii="Arial" w:eastAsia="Arial" w:hAnsi="Arial" w:cs="Arial"/>
        </w:rPr>
      </w:pPr>
      <w:bookmarkStart w:id="23065" w:name="_PAR__11_ba1790bd_2b53_4c85_9374_4af0ac3"/>
      <w:bookmarkEnd w:id="23064"/>
      <w:r>
        <w:rPr>
          <w:rFonts w:ascii="Arial" w:eastAsia="Arial" w:hAnsi="Arial" w:cs="Arial"/>
        </w:rPr>
        <w:t>Initiative: Provides funding for the department's share of the cost for the financial and human resources service centers within the Department of Administrative and Financial Services.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66" w:name="_PAR__12_d704f67b_06d0_471e_849b_8e8fba6"/>
            <w:bookmarkStart w:id="23067" w:name="_LINE__31_05bc53b9_4943_4520_8f17_5896ff"/>
            <w:bookmarkEnd w:id="23065"/>
            <w:r>
              <w:rPr>
                <w:rFonts w:ascii="Arial" w:eastAsia="Arial" w:hAnsi="Arial" w:cs="Arial"/>
                <w:b/>
              </w:rPr>
              <w:t>GENERAL FUND</w:t>
            </w:r>
            <w:bookmarkEnd w:id="23067"/>
          </w:p>
        </w:tc>
        <w:tc>
          <w:tcPr>
            <w:tcW w:w="1469" w:type="dxa"/>
          </w:tcPr>
          <w:p w:rsidR="00FE65B0" w:rsidP="00206E25">
            <w:pPr>
              <w:spacing w:before="0" w:after="0"/>
              <w:jc w:val="right"/>
              <w:rPr>
                <w:rFonts w:ascii="Arial" w:eastAsia="Arial" w:hAnsi="Arial" w:cs="Arial"/>
              </w:rPr>
            </w:pPr>
            <w:bookmarkStart w:id="23068" w:name="_LINE__31_d4b0f029_e649_4ac3_9c8c_3c2d03"/>
            <w:r>
              <w:rPr>
                <w:rFonts w:ascii="Arial" w:eastAsia="Arial" w:hAnsi="Arial" w:cs="Arial"/>
                <w:b/>
              </w:rPr>
              <w:t>2025-26</w:t>
            </w:r>
            <w:bookmarkEnd w:id="23068"/>
          </w:p>
        </w:tc>
        <w:tc>
          <w:tcPr>
            <w:tcW w:w="1469" w:type="dxa"/>
          </w:tcPr>
          <w:p w:rsidR="00FE65B0" w:rsidP="00206E25">
            <w:pPr>
              <w:spacing w:before="0" w:after="0"/>
              <w:jc w:val="right"/>
              <w:rPr>
                <w:rFonts w:ascii="Arial" w:eastAsia="Arial" w:hAnsi="Arial" w:cs="Arial"/>
              </w:rPr>
            </w:pPr>
            <w:bookmarkStart w:id="23069" w:name="_LINE__31_5ed5168e_eec9_49bd_b633_356f9f"/>
            <w:r>
              <w:rPr>
                <w:rFonts w:ascii="Arial" w:eastAsia="Arial" w:hAnsi="Arial" w:cs="Arial"/>
                <w:b/>
              </w:rPr>
              <w:t>2026-27</w:t>
            </w:r>
            <w:bookmarkEnd w:id="2306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70" w:name="_LINE__32_8924a7be_4c0e_4f40_ad5f_799a22"/>
            <w:r>
              <w:rPr>
                <w:rFonts w:ascii="Arial" w:eastAsia="Arial" w:hAnsi="Arial" w:cs="Arial"/>
              </w:rPr>
              <w:t>All Other</w:t>
            </w:r>
            <w:bookmarkEnd w:id="23070"/>
          </w:p>
        </w:tc>
        <w:tc>
          <w:tcPr>
            <w:tcW w:w="1469" w:type="dxa"/>
          </w:tcPr>
          <w:p w:rsidR="00FE65B0" w:rsidP="00206E25">
            <w:pPr>
              <w:spacing w:before="0" w:after="0"/>
              <w:jc w:val="right"/>
              <w:rPr>
                <w:rFonts w:ascii="Arial" w:eastAsia="Arial" w:hAnsi="Arial" w:cs="Arial"/>
              </w:rPr>
            </w:pPr>
            <w:bookmarkStart w:id="23071" w:name="_LINE__32_07180a9c_d24e_4411_9869_59e7d9"/>
            <w:r>
              <w:rPr>
                <w:rFonts w:ascii="Arial" w:eastAsia="Arial" w:hAnsi="Arial" w:cs="Arial"/>
              </w:rPr>
              <w:t>$20,000</w:t>
            </w:r>
            <w:bookmarkEnd w:id="23071"/>
          </w:p>
        </w:tc>
        <w:tc>
          <w:tcPr>
            <w:tcW w:w="1469" w:type="dxa"/>
          </w:tcPr>
          <w:p w:rsidR="00FE65B0" w:rsidP="00206E25">
            <w:pPr>
              <w:spacing w:before="0" w:after="0"/>
              <w:jc w:val="right"/>
              <w:rPr>
                <w:rFonts w:ascii="Arial" w:eastAsia="Arial" w:hAnsi="Arial" w:cs="Arial"/>
              </w:rPr>
            </w:pPr>
            <w:bookmarkStart w:id="23072" w:name="_LINE__32_1ca29239_d483_473a_b510_d3d617"/>
            <w:r>
              <w:rPr>
                <w:rFonts w:ascii="Arial" w:eastAsia="Arial" w:hAnsi="Arial" w:cs="Arial"/>
              </w:rPr>
              <w:t>$20,000</w:t>
            </w:r>
            <w:bookmarkEnd w:id="2307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73" w:name="_LINE__33_c9fcdef3_edf9_466c_9801_b83208"/>
            <w:r>
              <w:rPr>
                <w:rFonts w:ascii="Arial" w:eastAsia="Arial" w:hAnsi="Arial" w:cs="Arial"/>
              </w:rPr>
              <w:t xml:space="preserve"> </w:t>
            </w:r>
            <w:bookmarkEnd w:id="23073"/>
          </w:p>
        </w:tc>
        <w:tc>
          <w:tcPr>
            <w:tcW w:w="1469" w:type="dxa"/>
          </w:tcPr>
          <w:p w:rsidR="00FE65B0" w:rsidP="00206E25">
            <w:pPr>
              <w:spacing w:before="0" w:after="0"/>
              <w:jc w:val="right"/>
              <w:rPr>
                <w:rFonts w:ascii="Arial" w:eastAsia="Arial" w:hAnsi="Arial" w:cs="Arial"/>
              </w:rPr>
            </w:pPr>
            <w:bookmarkStart w:id="23074" w:name="_LINE__33_0d95f89c_93ac_4b04_943d_df7058"/>
            <w:r>
              <w:rPr>
                <w:rFonts w:ascii="Arial" w:eastAsia="Arial" w:hAnsi="Arial" w:cs="Arial"/>
              </w:rPr>
              <w:t>__________</w:t>
            </w:r>
            <w:bookmarkEnd w:id="23074"/>
          </w:p>
        </w:tc>
        <w:tc>
          <w:tcPr>
            <w:tcW w:w="1469" w:type="dxa"/>
          </w:tcPr>
          <w:p w:rsidR="00FE65B0" w:rsidP="00206E25">
            <w:pPr>
              <w:spacing w:before="0" w:after="0"/>
              <w:jc w:val="right"/>
              <w:rPr>
                <w:rFonts w:ascii="Arial" w:eastAsia="Arial" w:hAnsi="Arial" w:cs="Arial"/>
              </w:rPr>
            </w:pPr>
            <w:bookmarkStart w:id="23075" w:name="_LINE__33_82b5ba79_f4b9_46b1_9cff_dd1b7b"/>
            <w:r>
              <w:rPr>
                <w:rFonts w:ascii="Arial" w:eastAsia="Arial" w:hAnsi="Arial" w:cs="Arial"/>
              </w:rPr>
              <w:t>__________</w:t>
            </w:r>
            <w:bookmarkEnd w:id="2307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76" w:name="_LINE__34_8e406012_6e66_4a55_852b_64184f"/>
            <w:r>
              <w:rPr>
                <w:rFonts w:ascii="Arial" w:eastAsia="Arial" w:hAnsi="Arial" w:cs="Arial"/>
              </w:rPr>
              <w:t>GENERAL FUND TOTAL</w:t>
            </w:r>
            <w:bookmarkEnd w:id="23076"/>
          </w:p>
        </w:tc>
        <w:tc>
          <w:tcPr>
            <w:tcW w:w="1469" w:type="dxa"/>
          </w:tcPr>
          <w:p w:rsidR="00FE65B0" w:rsidP="00206E25">
            <w:pPr>
              <w:spacing w:before="0" w:after="0"/>
              <w:jc w:val="right"/>
              <w:rPr>
                <w:rFonts w:ascii="Arial" w:eastAsia="Arial" w:hAnsi="Arial" w:cs="Arial"/>
              </w:rPr>
            </w:pPr>
            <w:bookmarkStart w:id="23077" w:name="_LINE__34_7e506cac_2c7a_44af_8801_388c76"/>
            <w:r>
              <w:rPr>
                <w:rFonts w:ascii="Arial" w:eastAsia="Arial" w:hAnsi="Arial" w:cs="Arial"/>
              </w:rPr>
              <w:t>$20,000</w:t>
            </w:r>
            <w:bookmarkEnd w:id="23077"/>
          </w:p>
        </w:tc>
        <w:tc>
          <w:tcPr>
            <w:tcW w:w="1469" w:type="dxa"/>
          </w:tcPr>
          <w:p w:rsidR="00FE65B0" w:rsidP="00206E25">
            <w:pPr>
              <w:spacing w:before="0" w:after="0"/>
              <w:jc w:val="right"/>
              <w:rPr>
                <w:rFonts w:ascii="Arial" w:eastAsia="Arial" w:hAnsi="Arial" w:cs="Arial"/>
              </w:rPr>
            </w:pPr>
            <w:bookmarkStart w:id="23078" w:name="_LINE__34_86b664d1_d899_4e2c_a963_e63e31"/>
            <w:r>
              <w:rPr>
                <w:rFonts w:ascii="Arial" w:eastAsia="Arial" w:hAnsi="Arial" w:cs="Arial"/>
              </w:rPr>
              <w:t>$20,000</w:t>
            </w:r>
            <w:bookmarkEnd w:id="23078"/>
          </w:p>
        </w:tc>
      </w:tr>
    </w:tbl>
    <w:p w:rsidR="00FE65B0" w:rsidP="00FE65B0">
      <w:pPr>
        <w:pStyle w:val="BPSParagraphLeftAlign"/>
        <w:suppressAutoHyphens/>
        <w:ind w:left="360"/>
        <w:rPr>
          <w:rFonts w:ascii="Arial" w:eastAsia="Arial" w:hAnsi="Arial" w:cs="Arial"/>
        </w:rPr>
      </w:pPr>
      <w:bookmarkStart w:id="23079" w:name="_PAR__13_2f916002_d7fa_4a1c_96dd_cd24a02"/>
      <w:bookmarkEnd w:id="23066"/>
      <w:r>
        <w:rPr>
          <w:rFonts w:ascii="Arial" w:eastAsia="Arial" w:hAnsi="Arial" w:cs="Arial"/>
          <w:b/>
        </w:rPr>
        <w:t>Maine Service Fellows Program Z417</w:t>
      </w:r>
    </w:p>
    <w:p w:rsidR="00FE65B0" w:rsidP="00FE65B0">
      <w:pPr>
        <w:ind w:left="360"/>
        <w:rPr>
          <w:rFonts w:ascii="Arial" w:eastAsia="Arial" w:hAnsi="Arial" w:cs="Arial"/>
        </w:rPr>
      </w:pPr>
      <w:bookmarkStart w:id="23080" w:name="_PAR__14_59e0df08_8648_4ecd_bcfd_5f39a56"/>
      <w:bookmarkEnd w:id="23079"/>
      <w:r>
        <w:rPr>
          <w:rFonts w:ascii="Arial" w:eastAsia="Arial" w:hAnsi="Arial" w:cs="Arial"/>
        </w:rPr>
        <w:t>Initiative: Transfers All Other funding from the Maine Commission for Community Service program, the Maine Climate Corps Prog - ME Commission for Comm Svc program and the Maine Service Fellows Program within the Department of Education to the Maine Commission for Community Service program, the Maine Climate Corps Program and the Maine Service Fellows Program within the Maine Office of Community Affairs, respectively, and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81" w:name="_PAGE__285_9043b7b0_d624_422b_9bd8_7ef48"/>
            <w:bookmarkStart w:id="23082" w:name="_PAR__2_72ec8788_2200_4f58_b3d3_9bad74da"/>
            <w:bookmarkStart w:id="23083" w:name="_LINE__1_3805acba_d60e_4212_b94f_d74f105"/>
            <w:bookmarkEnd w:id="23010"/>
            <w:bookmarkEnd w:id="23080"/>
            <w:r>
              <w:rPr>
                <w:rFonts w:ascii="Arial" w:eastAsia="Arial" w:hAnsi="Arial" w:cs="Arial"/>
                <w:b/>
              </w:rPr>
              <w:t>FEDERAL EXPENDITURES FUND</w:t>
            </w:r>
            <w:bookmarkEnd w:id="23083"/>
          </w:p>
        </w:tc>
        <w:tc>
          <w:tcPr>
            <w:tcW w:w="1469" w:type="dxa"/>
          </w:tcPr>
          <w:p w:rsidR="00FE65B0" w:rsidP="00206E25">
            <w:pPr>
              <w:spacing w:before="0" w:after="0"/>
              <w:jc w:val="right"/>
              <w:rPr>
                <w:rFonts w:ascii="Arial" w:eastAsia="Arial" w:hAnsi="Arial" w:cs="Arial"/>
              </w:rPr>
            </w:pPr>
            <w:bookmarkStart w:id="23084" w:name="_LINE__1_96bd47d6_e6e7_444c_a594_a224b92"/>
            <w:r>
              <w:rPr>
                <w:rFonts w:ascii="Arial" w:eastAsia="Arial" w:hAnsi="Arial" w:cs="Arial"/>
                <w:b/>
              </w:rPr>
              <w:t>2025-26</w:t>
            </w:r>
            <w:bookmarkEnd w:id="23084"/>
          </w:p>
        </w:tc>
        <w:tc>
          <w:tcPr>
            <w:tcW w:w="1469" w:type="dxa"/>
          </w:tcPr>
          <w:p w:rsidR="00FE65B0" w:rsidP="00206E25">
            <w:pPr>
              <w:spacing w:before="0" w:after="0"/>
              <w:jc w:val="right"/>
              <w:rPr>
                <w:rFonts w:ascii="Arial" w:eastAsia="Arial" w:hAnsi="Arial" w:cs="Arial"/>
              </w:rPr>
            </w:pPr>
            <w:bookmarkStart w:id="23085" w:name="_LINE__1_463c6dd9_32d4_48f4_a3c0_ccbbfa1"/>
            <w:r>
              <w:rPr>
                <w:rFonts w:ascii="Arial" w:eastAsia="Arial" w:hAnsi="Arial" w:cs="Arial"/>
                <w:b/>
              </w:rPr>
              <w:t>2026-27</w:t>
            </w:r>
            <w:bookmarkEnd w:id="2308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086" w:name="_LINE__2_5e6f328b_b163_452a_9307_65b5a87"/>
            <w:r>
              <w:rPr>
                <w:rFonts w:ascii="Arial" w:eastAsia="Arial" w:hAnsi="Arial" w:cs="Arial"/>
              </w:rPr>
              <w:t>All Other</w:t>
            </w:r>
            <w:bookmarkEnd w:id="23086"/>
          </w:p>
        </w:tc>
        <w:tc>
          <w:tcPr>
            <w:tcW w:w="1469" w:type="dxa"/>
          </w:tcPr>
          <w:p w:rsidR="00FE65B0" w:rsidP="00206E25">
            <w:pPr>
              <w:spacing w:before="0" w:after="0"/>
              <w:jc w:val="right"/>
              <w:rPr>
                <w:rFonts w:ascii="Arial" w:eastAsia="Arial" w:hAnsi="Arial" w:cs="Arial"/>
              </w:rPr>
            </w:pPr>
            <w:bookmarkStart w:id="23087" w:name="_LINE__2_7726e853_4800_400c_8533_30e12f5"/>
            <w:r>
              <w:rPr>
                <w:rFonts w:ascii="Arial" w:eastAsia="Arial" w:hAnsi="Arial" w:cs="Arial"/>
              </w:rPr>
              <w:t>$500</w:t>
            </w:r>
            <w:bookmarkEnd w:id="23087"/>
          </w:p>
        </w:tc>
        <w:tc>
          <w:tcPr>
            <w:tcW w:w="1469" w:type="dxa"/>
          </w:tcPr>
          <w:p w:rsidR="00FE65B0" w:rsidP="00206E25">
            <w:pPr>
              <w:spacing w:before="0" w:after="0"/>
              <w:jc w:val="right"/>
              <w:rPr>
                <w:rFonts w:ascii="Arial" w:eastAsia="Arial" w:hAnsi="Arial" w:cs="Arial"/>
              </w:rPr>
            </w:pPr>
            <w:bookmarkStart w:id="23088" w:name="_LINE__2_09ff2067_22c8_4e7c_bb00_3f10ced"/>
            <w:r>
              <w:rPr>
                <w:rFonts w:ascii="Arial" w:eastAsia="Arial" w:hAnsi="Arial" w:cs="Arial"/>
              </w:rPr>
              <w:t>$500</w:t>
            </w:r>
            <w:bookmarkEnd w:id="2308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89" w:name="_LINE__3_9f69a132_b341_466d_a543_83087f3"/>
            <w:r>
              <w:rPr>
                <w:rFonts w:ascii="Arial" w:eastAsia="Arial" w:hAnsi="Arial" w:cs="Arial"/>
              </w:rPr>
              <w:t xml:space="preserve"> </w:t>
            </w:r>
            <w:bookmarkEnd w:id="23089"/>
          </w:p>
        </w:tc>
        <w:tc>
          <w:tcPr>
            <w:tcW w:w="1469" w:type="dxa"/>
          </w:tcPr>
          <w:p w:rsidR="00FE65B0" w:rsidP="00206E25">
            <w:pPr>
              <w:spacing w:before="0" w:after="0"/>
              <w:jc w:val="right"/>
              <w:rPr>
                <w:rFonts w:ascii="Arial" w:eastAsia="Arial" w:hAnsi="Arial" w:cs="Arial"/>
              </w:rPr>
            </w:pPr>
            <w:bookmarkStart w:id="23090" w:name="_LINE__3_4fab6262_9687_4bbd_a905_bb391f0"/>
            <w:r>
              <w:rPr>
                <w:rFonts w:ascii="Arial" w:eastAsia="Arial" w:hAnsi="Arial" w:cs="Arial"/>
              </w:rPr>
              <w:t>__________</w:t>
            </w:r>
            <w:bookmarkEnd w:id="23090"/>
          </w:p>
        </w:tc>
        <w:tc>
          <w:tcPr>
            <w:tcW w:w="1469" w:type="dxa"/>
          </w:tcPr>
          <w:p w:rsidR="00FE65B0" w:rsidP="00206E25">
            <w:pPr>
              <w:spacing w:before="0" w:after="0"/>
              <w:jc w:val="right"/>
              <w:rPr>
                <w:rFonts w:ascii="Arial" w:eastAsia="Arial" w:hAnsi="Arial" w:cs="Arial"/>
              </w:rPr>
            </w:pPr>
            <w:bookmarkStart w:id="23091" w:name="_LINE__3_e55d5d72_61ff_4098_896f_20d75d7"/>
            <w:r>
              <w:rPr>
                <w:rFonts w:ascii="Arial" w:eastAsia="Arial" w:hAnsi="Arial" w:cs="Arial"/>
              </w:rPr>
              <w:t>__________</w:t>
            </w:r>
            <w:bookmarkEnd w:id="2309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92" w:name="_LINE__4_944b8a19_ba8f_47d0_ac7e_be37b2c"/>
            <w:r>
              <w:rPr>
                <w:rFonts w:ascii="Arial" w:eastAsia="Arial" w:hAnsi="Arial" w:cs="Arial"/>
              </w:rPr>
              <w:t>FEDERAL EXPENDITURES FUND TOTAL</w:t>
            </w:r>
            <w:bookmarkEnd w:id="23092"/>
          </w:p>
        </w:tc>
        <w:tc>
          <w:tcPr>
            <w:tcW w:w="1469" w:type="dxa"/>
          </w:tcPr>
          <w:p w:rsidR="00FE65B0" w:rsidP="00206E25">
            <w:pPr>
              <w:spacing w:before="0" w:after="0"/>
              <w:jc w:val="right"/>
              <w:rPr>
                <w:rFonts w:ascii="Arial" w:eastAsia="Arial" w:hAnsi="Arial" w:cs="Arial"/>
              </w:rPr>
            </w:pPr>
            <w:bookmarkStart w:id="23093" w:name="_LINE__4_58370376_e2cd_456e_bec0_5f97804"/>
            <w:r>
              <w:rPr>
                <w:rFonts w:ascii="Arial" w:eastAsia="Arial" w:hAnsi="Arial" w:cs="Arial"/>
              </w:rPr>
              <w:t>$500</w:t>
            </w:r>
            <w:bookmarkEnd w:id="23093"/>
          </w:p>
        </w:tc>
        <w:tc>
          <w:tcPr>
            <w:tcW w:w="1469" w:type="dxa"/>
          </w:tcPr>
          <w:p w:rsidR="00FE65B0" w:rsidP="00206E25">
            <w:pPr>
              <w:spacing w:before="0" w:after="0"/>
              <w:jc w:val="right"/>
              <w:rPr>
                <w:rFonts w:ascii="Arial" w:eastAsia="Arial" w:hAnsi="Arial" w:cs="Arial"/>
              </w:rPr>
            </w:pPr>
            <w:bookmarkStart w:id="23094" w:name="_LINE__4_4172cd57_e6d5_4a3a_ad39_4d74183"/>
            <w:r>
              <w:rPr>
                <w:rFonts w:ascii="Arial" w:eastAsia="Arial" w:hAnsi="Arial" w:cs="Arial"/>
              </w:rPr>
              <w:t>$500</w:t>
            </w:r>
            <w:bookmarkEnd w:id="23094"/>
          </w:p>
        </w:tc>
      </w:tr>
    </w:tbl>
    <w:p w:rsidR="00FE65B0" w:rsidP="00FE65B0">
      <w:pPr>
        <w:ind w:left="360"/>
        <w:rPr>
          <w:rFonts w:ascii="Arial" w:eastAsia="Arial" w:hAnsi="Arial" w:cs="Arial"/>
        </w:rPr>
      </w:pPr>
      <w:bookmarkStart w:id="23095" w:name="_PAR__3_c55032f2_3e69_4806_b35a_80128929"/>
      <w:bookmarkEnd w:id="230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096" w:name="_PAR__4_9880c928_5b12_40f4_9d30_d46bd511"/>
            <w:bookmarkStart w:id="23097" w:name="_LINE__6_7cc346c0_b176_4395_87f3_5ecbf19"/>
            <w:bookmarkEnd w:id="23095"/>
            <w:r>
              <w:rPr>
                <w:rFonts w:ascii="Arial" w:eastAsia="Arial" w:hAnsi="Arial" w:cs="Arial"/>
                <w:b/>
              </w:rPr>
              <w:t>OTHER SPECIAL REVENUE FUNDS</w:t>
            </w:r>
            <w:bookmarkEnd w:id="23097"/>
          </w:p>
        </w:tc>
        <w:tc>
          <w:tcPr>
            <w:tcW w:w="1469" w:type="dxa"/>
          </w:tcPr>
          <w:p w:rsidR="00FE65B0" w:rsidP="00206E25">
            <w:pPr>
              <w:spacing w:before="0" w:after="0"/>
              <w:jc w:val="right"/>
              <w:rPr>
                <w:rFonts w:ascii="Arial" w:eastAsia="Arial" w:hAnsi="Arial" w:cs="Arial"/>
              </w:rPr>
            </w:pPr>
            <w:bookmarkStart w:id="23098" w:name="_LINE__6_eb5b0d71_16a9_4f26_b32b_3129269"/>
            <w:r>
              <w:rPr>
                <w:rFonts w:ascii="Arial" w:eastAsia="Arial" w:hAnsi="Arial" w:cs="Arial"/>
                <w:b/>
              </w:rPr>
              <w:t>2025-26</w:t>
            </w:r>
            <w:bookmarkEnd w:id="23098"/>
          </w:p>
        </w:tc>
        <w:tc>
          <w:tcPr>
            <w:tcW w:w="1469" w:type="dxa"/>
          </w:tcPr>
          <w:p w:rsidR="00FE65B0" w:rsidP="00206E25">
            <w:pPr>
              <w:spacing w:before="0" w:after="0"/>
              <w:jc w:val="right"/>
              <w:rPr>
                <w:rFonts w:ascii="Arial" w:eastAsia="Arial" w:hAnsi="Arial" w:cs="Arial"/>
              </w:rPr>
            </w:pPr>
            <w:bookmarkStart w:id="23099" w:name="_LINE__6_26bad5e1_e99e_47f8_92e5_aaf72df"/>
            <w:r>
              <w:rPr>
                <w:rFonts w:ascii="Arial" w:eastAsia="Arial" w:hAnsi="Arial" w:cs="Arial"/>
                <w:b/>
              </w:rPr>
              <w:t>2026-27</w:t>
            </w:r>
            <w:bookmarkEnd w:id="2309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00" w:name="_LINE__7_805d0b34_c3d2_4e9d_ac27_25c9c46"/>
            <w:r>
              <w:rPr>
                <w:rFonts w:ascii="Arial" w:eastAsia="Arial" w:hAnsi="Arial" w:cs="Arial"/>
              </w:rPr>
              <w:t>All Other</w:t>
            </w:r>
            <w:bookmarkEnd w:id="23100"/>
          </w:p>
        </w:tc>
        <w:tc>
          <w:tcPr>
            <w:tcW w:w="1469" w:type="dxa"/>
          </w:tcPr>
          <w:p w:rsidR="00FE65B0" w:rsidP="00206E25">
            <w:pPr>
              <w:spacing w:before="0" w:after="0"/>
              <w:jc w:val="right"/>
              <w:rPr>
                <w:rFonts w:ascii="Arial" w:eastAsia="Arial" w:hAnsi="Arial" w:cs="Arial"/>
              </w:rPr>
            </w:pPr>
            <w:bookmarkStart w:id="23101" w:name="_LINE__7_ef9d4065_934a_4011_9853_f6b1012"/>
            <w:r>
              <w:rPr>
                <w:rFonts w:ascii="Arial" w:eastAsia="Arial" w:hAnsi="Arial" w:cs="Arial"/>
              </w:rPr>
              <w:t>$500</w:t>
            </w:r>
            <w:bookmarkEnd w:id="23101"/>
          </w:p>
        </w:tc>
        <w:tc>
          <w:tcPr>
            <w:tcW w:w="1469" w:type="dxa"/>
          </w:tcPr>
          <w:p w:rsidR="00FE65B0" w:rsidP="00206E25">
            <w:pPr>
              <w:spacing w:before="0" w:after="0"/>
              <w:jc w:val="right"/>
              <w:rPr>
                <w:rFonts w:ascii="Arial" w:eastAsia="Arial" w:hAnsi="Arial" w:cs="Arial"/>
              </w:rPr>
            </w:pPr>
            <w:bookmarkStart w:id="23102" w:name="_LINE__7_7ff6a10d_6575_470b_a75a_aa1d8d3"/>
            <w:r>
              <w:rPr>
                <w:rFonts w:ascii="Arial" w:eastAsia="Arial" w:hAnsi="Arial" w:cs="Arial"/>
              </w:rPr>
              <w:t>$500</w:t>
            </w:r>
            <w:bookmarkEnd w:id="231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03" w:name="_LINE__8_eac14881_d7af_4eb3_bf5a_b04f690"/>
            <w:r>
              <w:rPr>
                <w:rFonts w:ascii="Arial" w:eastAsia="Arial" w:hAnsi="Arial" w:cs="Arial"/>
              </w:rPr>
              <w:t xml:space="preserve"> </w:t>
            </w:r>
            <w:bookmarkEnd w:id="23103"/>
          </w:p>
        </w:tc>
        <w:tc>
          <w:tcPr>
            <w:tcW w:w="1469" w:type="dxa"/>
          </w:tcPr>
          <w:p w:rsidR="00FE65B0" w:rsidP="00206E25">
            <w:pPr>
              <w:spacing w:before="0" w:after="0"/>
              <w:jc w:val="right"/>
              <w:rPr>
                <w:rFonts w:ascii="Arial" w:eastAsia="Arial" w:hAnsi="Arial" w:cs="Arial"/>
              </w:rPr>
            </w:pPr>
            <w:bookmarkStart w:id="23104" w:name="_LINE__8_647586cb_bc76_4a4b_b929_fb3b23f"/>
            <w:r>
              <w:rPr>
                <w:rFonts w:ascii="Arial" w:eastAsia="Arial" w:hAnsi="Arial" w:cs="Arial"/>
              </w:rPr>
              <w:t>__________</w:t>
            </w:r>
            <w:bookmarkEnd w:id="23104"/>
          </w:p>
        </w:tc>
        <w:tc>
          <w:tcPr>
            <w:tcW w:w="1469" w:type="dxa"/>
          </w:tcPr>
          <w:p w:rsidR="00FE65B0" w:rsidP="00206E25">
            <w:pPr>
              <w:spacing w:before="0" w:after="0"/>
              <w:jc w:val="right"/>
              <w:rPr>
                <w:rFonts w:ascii="Arial" w:eastAsia="Arial" w:hAnsi="Arial" w:cs="Arial"/>
              </w:rPr>
            </w:pPr>
            <w:bookmarkStart w:id="23105" w:name="_LINE__8_5e425dd7_5d25_45d0_b0fa_e7b4a5a"/>
            <w:r>
              <w:rPr>
                <w:rFonts w:ascii="Arial" w:eastAsia="Arial" w:hAnsi="Arial" w:cs="Arial"/>
              </w:rPr>
              <w:t>__________</w:t>
            </w:r>
            <w:bookmarkEnd w:id="2310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06" w:name="_LINE__9_bef6aecb_4685_433e_bc22_d480030"/>
            <w:r>
              <w:rPr>
                <w:rFonts w:ascii="Arial" w:eastAsia="Arial" w:hAnsi="Arial" w:cs="Arial"/>
              </w:rPr>
              <w:t>OTHER SPECIAL REVENUE FUNDS TOTAL</w:t>
            </w:r>
            <w:bookmarkEnd w:id="23106"/>
          </w:p>
        </w:tc>
        <w:tc>
          <w:tcPr>
            <w:tcW w:w="1469" w:type="dxa"/>
          </w:tcPr>
          <w:p w:rsidR="00FE65B0" w:rsidP="00206E25">
            <w:pPr>
              <w:spacing w:before="0" w:after="0"/>
              <w:jc w:val="right"/>
              <w:rPr>
                <w:rFonts w:ascii="Arial" w:eastAsia="Arial" w:hAnsi="Arial" w:cs="Arial"/>
              </w:rPr>
            </w:pPr>
            <w:bookmarkStart w:id="23107" w:name="_LINE__9_7ba66f2a_b876_47c0_b53f_29eeb47"/>
            <w:r>
              <w:rPr>
                <w:rFonts w:ascii="Arial" w:eastAsia="Arial" w:hAnsi="Arial" w:cs="Arial"/>
              </w:rPr>
              <w:t>$500</w:t>
            </w:r>
            <w:bookmarkEnd w:id="23107"/>
          </w:p>
        </w:tc>
        <w:tc>
          <w:tcPr>
            <w:tcW w:w="1469" w:type="dxa"/>
          </w:tcPr>
          <w:p w:rsidR="00FE65B0" w:rsidP="00206E25">
            <w:pPr>
              <w:spacing w:before="0" w:after="0"/>
              <w:jc w:val="right"/>
              <w:rPr>
                <w:rFonts w:ascii="Arial" w:eastAsia="Arial" w:hAnsi="Arial" w:cs="Arial"/>
              </w:rPr>
            </w:pPr>
            <w:bookmarkStart w:id="23108" w:name="_LINE__9_c30d97af_824d_4b5e_8287_8f0f8ab"/>
            <w:r>
              <w:rPr>
                <w:rFonts w:ascii="Arial" w:eastAsia="Arial" w:hAnsi="Arial" w:cs="Arial"/>
              </w:rPr>
              <w:t>$500</w:t>
            </w:r>
            <w:bookmarkEnd w:id="23108"/>
          </w:p>
        </w:tc>
      </w:tr>
    </w:tbl>
    <w:p w:rsidR="00FE65B0" w:rsidP="00FE65B0">
      <w:pPr>
        <w:pStyle w:val="BPSParagraphLeftAlign"/>
        <w:suppressAutoHyphens/>
        <w:ind w:left="360"/>
        <w:rPr>
          <w:rFonts w:ascii="Arial" w:eastAsia="Arial" w:hAnsi="Arial" w:cs="Arial"/>
        </w:rPr>
      </w:pPr>
      <w:bookmarkStart w:id="23109" w:name="_PAR__5_08b4e38c_4dde_46b5_8bdb_d825c978"/>
      <w:bookmarkEnd w:id="23096"/>
      <w:r>
        <w:rPr>
          <w:rFonts w:ascii="Arial" w:eastAsia="Arial" w:hAnsi="Arial" w:cs="Arial"/>
          <w:b/>
        </w:rPr>
        <w:t>Maine Service Fellows Program Z417</w:t>
      </w:r>
    </w:p>
    <w:p w:rsidR="00FE65B0" w:rsidP="00FE65B0">
      <w:pPr>
        <w:ind w:left="360"/>
        <w:rPr>
          <w:rFonts w:ascii="Arial" w:eastAsia="Arial" w:hAnsi="Arial" w:cs="Arial"/>
        </w:rPr>
      </w:pPr>
      <w:bookmarkStart w:id="23110" w:name="_PAR__6_3aa5f032_f506_4d5a_a439_3a925ad6"/>
      <w:bookmarkEnd w:id="23109"/>
      <w:r>
        <w:rPr>
          <w:rFonts w:ascii="Arial" w:eastAsia="Arial" w:hAnsi="Arial" w:cs="Arial"/>
        </w:rPr>
        <w:t>Initiative: Transfers one limited-period Volunteer Services Coordinator position from the Maine Service Fellows Program within the Department of Education to the Maine Service Fellows Program within the Maine Office of Community Affairs, within the same fund, to provide coordinated and efficient technical assistance and funding in partnership with communities across the State.  One authorized position and any incumbent personnel as of July 1, 2025 in the Department of Education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11" w:name="_PAR__7_927727be_c5c2_498a_aa56_c463550a"/>
            <w:bookmarkStart w:id="23112" w:name="_LINE__21_31aa1e02_06bd_48ca_8d8c_99ea1c"/>
            <w:bookmarkEnd w:id="23110"/>
            <w:r>
              <w:rPr>
                <w:rFonts w:ascii="Arial" w:eastAsia="Arial" w:hAnsi="Arial" w:cs="Arial"/>
                <w:b/>
              </w:rPr>
              <w:t>FEDERAL EXPENDITURES FUND</w:t>
            </w:r>
            <w:bookmarkEnd w:id="23112"/>
          </w:p>
        </w:tc>
        <w:tc>
          <w:tcPr>
            <w:tcW w:w="1469" w:type="dxa"/>
          </w:tcPr>
          <w:p w:rsidR="00FE65B0" w:rsidP="00206E25">
            <w:pPr>
              <w:spacing w:before="0" w:after="0"/>
              <w:jc w:val="right"/>
              <w:rPr>
                <w:rFonts w:ascii="Arial" w:eastAsia="Arial" w:hAnsi="Arial" w:cs="Arial"/>
              </w:rPr>
            </w:pPr>
            <w:bookmarkStart w:id="23113" w:name="_LINE__21_905ebe9e_00a2_42dc_9f1c_4277db"/>
            <w:r>
              <w:rPr>
                <w:rFonts w:ascii="Arial" w:eastAsia="Arial" w:hAnsi="Arial" w:cs="Arial"/>
                <w:b/>
              </w:rPr>
              <w:t>2025-26</w:t>
            </w:r>
            <w:bookmarkEnd w:id="23113"/>
          </w:p>
        </w:tc>
        <w:tc>
          <w:tcPr>
            <w:tcW w:w="1469" w:type="dxa"/>
          </w:tcPr>
          <w:p w:rsidR="00FE65B0" w:rsidP="00206E25">
            <w:pPr>
              <w:spacing w:before="0" w:after="0"/>
              <w:jc w:val="right"/>
              <w:rPr>
                <w:rFonts w:ascii="Arial" w:eastAsia="Arial" w:hAnsi="Arial" w:cs="Arial"/>
              </w:rPr>
            </w:pPr>
            <w:bookmarkStart w:id="23114" w:name="_LINE__21_7f8ab2f7_ce88_4aef_be64_d6d141"/>
            <w:r>
              <w:rPr>
                <w:rFonts w:ascii="Arial" w:eastAsia="Arial" w:hAnsi="Arial" w:cs="Arial"/>
                <w:b/>
              </w:rPr>
              <w:t>2026-27</w:t>
            </w:r>
            <w:bookmarkEnd w:id="2311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15" w:name="_LINE__22_85ad368d_f701_4240_91c8_321e1c"/>
            <w:r>
              <w:rPr>
                <w:rFonts w:ascii="Arial" w:eastAsia="Arial" w:hAnsi="Arial" w:cs="Arial"/>
              </w:rPr>
              <w:t>Personal Services</w:t>
            </w:r>
            <w:bookmarkEnd w:id="23115"/>
          </w:p>
        </w:tc>
        <w:tc>
          <w:tcPr>
            <w:tcW w:w="1469" w:type="dxa"/>
          </w:tcPr>
          <w:p w:rsidR="00FE65B0" w:rsidP="00206E25">
            <w:pPr>
              <w:spacing w:before="0" w:after="0"/>
              <w:jc w:val="right"/>
              <w:rPr>
                <w:rFonts w:ascii="Arial" w:eastAsia="Arial" w:hAnsi="Arial" w:cs="Arial"/>
              </w:rPr>
            </w:pPr>
            <w:bookmarkStart w:id="23116" w:name="_LINE__22_916be083_4c9d_4268_960d_3bbb85"/>
            <w:r>
              <w:rPr>
                <w:rFonts w:ascii="Arial" w:eastAsia="Arial" w:hAnsi="Arial" w:cs="Arial"/>
              </w:rPr>
              <w:t>$98,505</w:t>
            </w:r>
            <w:bookmarkEnd w:id="23116"/>
          </w:p>
        </w:tc>
        <w:tc>
          <w:tcPr>
            <w:tcW w:w="1469" w:type="dxa"/>
          </w:tcPr>
          <w:p w:rsidR="00FE65B0" w:rsidP="00206E25">
            <w:pPr>
              <w:spacing w:before="0" w:after="0"/>
              <w:jc w:val="right"/>
              <w:rPr>
                <w:rFonts w:ascii="Arial" w:eastAsia="Arial" w:hAnsi="Arial" w:cs="Arial"/>
              </w:rPr>
            </w:pPr>
            <w:bookmarkStart w:id="23117" w:name="_LINE__22_52a88b91_e728_4b54_ae55_6ecc9e"/>
            <w:r>
              <w:rPr>
                <w:rFonts w:ascii="Arial" w:eastAsia="Arial" w:hAnsi="Arial" w:cs="Arial"/>
              </w:rPr>
              <w:t>$106,448</w:t>
            </w:r>
            <w:bookmarkEnd w:id="2311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18" w:name="_LINE__23_d22b57ac_d1b8_4c19_b5ce_a5309a"/>
            <w:r>
              <w:rPr>
                <w:rFonts w:ascii="Arial" w:eastAsia="Arial" w:hAnsi="Arial" w:cs="Arial"/>
              </w:rPr>
              <w:t xml:space="preserve"> </w:t>
            </w:r>
            <w:bookmarkEnd w:id="23118"/>
          </w:p>
        </w:tc>
        <w:tc>
          <w:tcPr>
            <w:tcW w:w="1469" w:type="dxa"/>
          </w:tcPr>
          <w:p w:rsidR="00FE65B0" w:rsidP="00206E25">
            <w:pPr>
              <w:spacing w:before="0" w:after="0"/>
              <w:jc w:val="right"/>
              <w:rPr>
                <w:rFonts w:ascii="Arial" w:eastAsia="Arial" w:hAnsi="Arial" w:cs="Arial"/>
              </w:rPr>
            </w:pPr>
            <w:bookmarkStart w:id="23119" w:name="_LINE__23_fe3d9766_5646_4f22_b3e4_fe0873"/>
            <w:r>
              <w:rPr>
                <w:rFonts w:ascii="Arial" w:eastAsia="Arial" w:hAnsi="Arial" w:cs="Arial"/>
              </w:rPr>
              <w:t>__________</w:t>
            </w:r>
            <w:bookmarkEnd w:id="23119"/>
          </w:p>
        </w:tc>
        <w:tc>
          <w:tcPr>
            <w:tcW w:w="1469" w:type="dxa"/>
          </w:tcPr>
          <w:p w:rsidR="00FE65B0" w:rsidP="00206E25">
            <w:pPr>
              <w:spacing w:before="0" w:after="0"/>
              <w:jc w:val="right"/>
              <w:rPr>
                <w:rFonts w:ascii="Arial" w:eastAsia="Arial" w:hAnsi="Arial" w:cs="Arial"/>
              </w:rPr>
            </w:pPr>
            <w:bookmarkStart w:id="23120" w:name="_LINE__23_68bb45a8_0a34_45d5_8fef_27d7a4"/>
            <w:r>
              <w:rPr>
                <w:rFonts w:ascii="Arial" w:eastAsia="Arial" w:hAnsi="Arial" w:cs="Arial"/>
              </w:rPr>
              <w:t>__________</w:t>
            </w:r>
            <w:bookmarkEnd w:id="231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21" w:name="_LINE__24_5f2f3a88_493f_4ed0_a2ac_7ea73a"/>
            <w:r>
              <w:rPr>
                <w:rFonts w:ascii="Arial" w:eastAsia="Arial" w:hAnsi="Arial" w:cs="Arial"/>
              </w:rPr>
              <w:t>FEDERAL EXPENDITURES FUND TOTAL</w:t>
            </w:r>
            <w:bookmarkEnd w:id="23121"/>
          </w:p>
        </w:tc>
        <w:tc>
          <w:tcPr>
            <w:tcW w:w="1469" w:type="dxa"/>
          </w:tcPr>
          <w:p w:rsidR="00FE65B0" w:rsidP="00206E25">
            <w:pPr>
              <w:spacing w:before="0" w:after="0"/>
              <w:jc w:val="right"/>
              <w:rPr>
                <w:rFonts w:ascii="Arial" w:eastAsia="Arial" w:hAnsi="Arial" w:cs="Arial"/>
              </w:rPr>
            </w:pPr>
            <w:bookmarkStart w:id="23122" w:name="_LINE__24_7f59d383_2294_4dfb_b7bb_553e12"/>
            <w:r>
              <w:rPr>
                <w:rFonts w:ascii="Arial" w:eastAsia="Arial" w:hAnsi="Arial" w:cs="Arial"/>
              </w:rPr>
              <w:t>$98,505</w:t>
            </w:r>
            <w:bookmarkEnd w:id="23122"/>
          </w:p>
        </w:tc>
        <w:tc>
          <w:tcPr>
            <w:tcW w:w="1469" w:type="dxa"/>
          </w:tcPr>
          <w:p w:rsidR="00FE65B0" w:rsidP="00206E25">
            <w:pPr>
              <w:spacing w:before="0" w:after="0"/>
              <w:jc w:val="right"/>
              <w:rPr>
                <w:rFonts w:ascii="Arial" w:eastAsia="Arial" w:hAnsi="Arial" w:cs="Arial"/>
              </w:rPr>
            </w:pPr>
            <w:bookmarkStart w:id="23123" w:name="_LINE__24_ac4709cc_d51b_4313_bc82_908cef"/>
            <w:r>
              <w:rPr>
                <w:rFonts w:ascii="Arial" w:eastAsia="Arial" w:hAnsi="Arial" w:cs="Arial"/>
              </w:rPr>
              <w:t>$106,448</w:t>
            </w:r>
            <w:bookmarkEnd w:id="23123"/>
          </w:p>
        </w:tc>
      </w:tr>
    </w:tbl>
    <w:p w:rsidR="00FE65B0" w:rsidP="00FE65B0">
      <w:pPr>
        <w:pStyle w:val="BPSParagraphLeftAlign"/>
        <w:suppressAutoHyphens/>
        <w:ind w:left="360"/>
        <w:rPr>
          <w:rFonts w:ascii="Arial" w:eastAsia="Arial" w:hAnsi="Arial" w:cs="Arial"/>
        </w:rPr>
      </w:pPr>
      <w:bookmarkStart w:id="23124" w:name="_PAR__8_066d45b1_6233_4025_a003_3d1d5769"/>
      <w:bookmarkEnd w:id="23111"/>
      <w:r>
        <w:rPr>
          <w:rFonts w:ascii="Arial" w:eastAsia="Arial" w:hAnsi="Arial" w:cs="Arial"/>
          <w:b/>
        </w:rPr>
        <w:t>Maine Service Fellows Program Z417</w:t>
      </w:r>
    </w:p>
    <w:p w:rsidR="00FE65B0" w:rsidP="00FE65B0">
      <w:pPr>
        <w:ind w:left="360"/>
        <w:rPr>
          <w:rFonts w:ascii="Arial" w:eastAsia="Arial" w:hAnsi="Arial" w:cs="Arial"/>
        </w:rPr>
      </w:pPr>
      <w:bookmarkStart w:id="23125" w:name="_PAR__9_36145457_aabb_42a2_9b38_d0f62e58"/>
      <w:bookmarkEnd w:id="23124"/>
      <w:r>
        <w:rPr>
          <w:rFonts w:ascii="Arial" w:eastAsia="Arial" w:hAnsi="Arial" w:cs="Arial"/>
        </w:rPr>
        <w:t>Initiative: Transfers All Other funding from the Maine Service Fellows Program within the Department of Education to the Maine Service Fellows Program within the Maine Office of Community Affairs within the same fund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26" w:name="_PAR__10_2ad0c5fd_450c_4110_b6e1_b9ae700"/>
            <w:bookmarkStart w:id="23127" w:name="_LINE__30_ab74c513_03b0_4e94_8a29_363fd2"/>
            <w:bookmarkEnd w:id="23125"/>
            <w:r>
              <w:rPr>
                <w:rFonts w:ascii="Arial" w:eastAsia="Arial" w:hAnsi="Arial" w:cs="Arial"/>
                <w:b/>
              </w:rPr>
              <w:t>FEDERAL EXPENDITURES FUND</w:t>
            </w:r>
            <w:bookmarkEnd w:id="23127"/>
          </w:p>
        </w:tc>
        <w:tc>
          <w:tcPr>
            <w:tcW w:w="1469" w:type="dxa"/>
          </w:tcPr>
          <w:p w:rsidR="00FE65B0" w:rsidP="00206E25">
            <w:pPr>
              <w:spacing w:before="0" w:after="0"/>
              <w:jc w:val="right"/>
              <w:rPr>
                <w:rFonts w:ascii="Arial" w:eastAsia="Arial" w:hAnsi="Arial" w:cs="Arial"/>
              </w:rPr>
            </w:pPr>
            <w:bookmarkStart w:id="23128" w:name="_LINE__30_a5519f68_4b9f_480b_9336_4098a8"/>
            <w:r>
              <w:rPr>
                <w:rFonts w:ascii="Arial" w:eastAsia="Arial" w:hAnsi="Arial" w:cs="Arial"/>
                <w:b/>
              </w:rPr>
              <w:t>2025-26</w:t>
            </w:r>
            <w:bookmarkEnd w:id="23128"/>
          </w:p>
        </w:tc>
        <w:tc>
          <w:tcPr>
            <w:tcW w:w="1469" w:type="dxa"/>
          </w:tcPr>
          <w:p w:rsidR="00FE65B0" w:rsidP="00206E25">
            <w:pPr>
              <w:spacing w:before="0" w:after="0"/>
              <w:jc w:val="right"/>
              <w:rPr>
                <w:rFonts w:ascii="Arial" w:eastAsia="Arial" w:hAnsi="Arial" w:cs="Arial"/>
              </w:rPr>
            </w:pPr>
            <w:bookmarkStart w:id="23129" w:name="_LINE__30_053fed03_0d01_44d5_9dcd_78252f"/>
            <w:r>
              <w:rPr>
                <w:rFonts w:ascii="Arial" w:eastAsia="Arial" w:hAnsi="Arial" w:cs="Arial"/>
                <w:b/>
              </w:rPr>
              <w:t>2026-27</w:t>
            </w:r>
            <w:bookmarkEnd w:id="2312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30" w:name="_LINE__31_0d26ed24_9038_4ae2_91f6_6efd28"/>
            <w:r>
              <w:rPr>
                <w:rFonts w:ascii="Arial" w:eastAsia="Arial" w:hAnsi="Arial" w:cs="Arial"/>
              </w:rPr>
              <w:t>All Other</w:t>
            </w:r>
            <w:bookmarkEnd w:id="23130"/>
          </w:p>
        </w:tc>
        <w:tc>
          <w:tcPr>
            <w:tcW w:w="1469" w:type="dxa"/>
          </w:tcPr>
          <w:p w:rsidR="00FE65B0" w:rsidP="00206E25">
            <w:pPr>
              <w:spacing w:before="0" w:after="0"/>
              <w:jc w:val="right"/>
              <w:rPr>
                <w:rFonts w:ascii="Arial" w:eastAsia="Arial" w:hAnsi="Arial" w:cs="Arial"/>
              </w:rPr>
            </w:pPr>
            <w:bookmarkStart w:id="23131" w:name="_LINE__31_3cd7c9e5_c8c3_413b_bf3a_4f3127"/>
            <w:r>
              <w:rPr>
                <w:rFonts w:ascii="Arial" w:eastAsia="Arial" w:hAnsi="Arial" w:cs="Arial"/>
              </w:rPr>
              <w:t>$12,433</w:t>
            </w:r>
            <w:bookmarkEnd w:id="23131"/>
          </w:p>
        </w:tc>
        <w:tc>
          <w:tcPr>
            <w:tcW w:w="1469" w:type="dxa"/>
          </w:tcPr>
          <w:p w:rsidR="00FE65B0" w:rsidP="00206E25">
            <w:pPr>
              <w:spacing w:before="0" w:after="0"/>
              <w:jc w:val="right"/>
              <w:rPr>
                <w:rFonts w:ascii="Arial" w:eastAsia="Arial" w:hAnsi="Arial" w:cs="Arial"/>
              </w:rPr>
            </w:pPr>
            <w:bookmarkStart w:id="23132" w:name="_LINE__31_67809354_df08_4a31_a67f_834a74"/>
            <w:r>
              <w:rPr>
                <w:rFonts w:ascii="Arial" w:eastAsia="Arial" w:hAnsi="Arial" w:cs="Arial"/>
              </w:rPr>
              <w:t>$12,072</w:t>
            </w:r>
            <w:bookmarkEnd w:id="231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33" w:name="_LINE__32_59ab7283_880e_4bd0_86f1_bcbb81"/>
            <w:r>
              <w:rPr>
                <w:rFonts w:ascii="Arial" w:eastAsia="Arial" w:hAnsi="Arial" w:cs="Arial"/>
              </w:rPr>
              <w:t xml:space="preserve"> </w:t>
            </w:r>
            <w:bookmarkEnd w:id="23133"/>
          </w:p>
        </w:tc>
        <w:tc>
          <w:tcPr>
            <w:tcW w:w="1469" w:type="dxa"/>
          </w:tcPr>
          <w:p w:rsidR="00FE65B0" w:rsidP="00206E25">
            <w:pPr>
              <w:spacing w:before="0" w:after="0"/>
              <w:jc w:val="right"/>
              <w:rPr>
                <w:rFonts w:ascii="Arial" w:eastAsia="Arial" w:hAnsi="Arial" w:cs="Arial"/>
              </w:rPr>
            </w:pPr>
            <w:bookmarkStart w:id="23134" w:name="_LINE__32_bf5eded6_2e11_43f2_9d9b_f3f224"/>
            <w:r>
              <w:rPr>
                <w:rFonts w:ascii="Arial" w:eastAsia="Arial" w:hAnsi="Arial" w:cs="Arial"/>
              </w:rPr>
              <w:t>__________</w:t>
            </w:r>
            <w:bookmarkEnd w:id="23134"/>
          </w:p>
        </w:tc>
        <w:tc>
          <w:tcPr>
            <w:tcW w:w="1469" w:type="dxa"/>
          </w:tcPr>
          <w:p w:rsidR="00FE65B0" w:rsidP="00206E25">
            <w:pPr>
              <w:spacing w:before="0" w:after="0"/>
              <w:jc w:val="right"/>
              <w:rPr>
                <w:rFonts w:ascii="Arial" w:eastAsia="Arial" w:hAnsi="Arial" w:cs="Arial"/>
              </w:rPr>
            </w:pPr>
            <w:bookmarkStart w:id="23135" w:name="_LINE__32_e17ee375_5e59_479c_95bf_e03b8f"/>
            <w:r>
              <w:rPr>
                <w:rFonts w:ascii="Arial" w:eastAsia="Arial" w:hAnsi="Arial" w:cs="Arial"/>
              </w:rPr>
              <w:t>__________</w:t>
            </w:r>
            <w:bookmarkEnd w:id="2313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36" w:name="_LINE__33_537c6d92_cd20_4977_9f4e_edf08d"/>
            <w:r>
              <w:rPr>
                <w:rFonts w:ascii="Arial" w:eastAsia="Arial" w:hAnsi="Arial" w:cs="Arial"/>
              </w:rPr>
              <w:t>FEDERAL EXPENDITURES FUND TOTAL</w:t>
            </w:r>
            <w:bookmarkEnd w:id="23136"/>
          </w:p>
        </w:tc>
        <w:tc>
          <w:tcPr>
            <w:tcW w:w="1469" w:type="dxa"/>
          </w:tcPr>
          <w:p w:rsidR="00FE65B0" w:rsidP="00206E25">
            <w:pPr>
              <w:spacing w:before="0" w:after="0"/>
              <w:jc w:val="right"/>
              <w:rPr>
                <w:rFonts w:ascii="Arial" w:eastAsia="Arial" w:hAnsi="Arial" w:cs="Arial"/>
              </w:rPr>
            </w:pPr>
            <w:bookmarkStart w:id="23137" w:name="_LINE__33_38993b5e_7366_4fc3_8d02_26e03f"/>
            <w:r>
              <w:rPr>
                <w:rFonts w:ascii="Arial" w:eastAsia="Arial" w:hAnsi="Arial" w:cs="Arial"/>
              </w:rPr>
              <w:t>$12,433</w:t>
            </w:r>
            <w:bookmarkEnd w:id="23137"/>
          </w:p>
        </w:tc>
        <w:tc>
          <w:tcPr>
            <w:tcW w:w="1469" w:type="dxa"/>
          </w:tcPr>
          <w:p w:rsidR="00FE65B0" w:rsidP="00206E25">
            <w:pPr>
              <w:spacing w:before="0" w:after="0"/>
              <w:jc w:val="right"/>
              <w:rPr>
                <w:rFonts w:ascii="Arial" w:eastAsia="Arial" w:hAnsi="Arial" w:cs="Arial"/>
              </w:rPr>
            </w:pPr>
            <w:bookmarkStart w:id="23138" w:name="_LINE__33_d7716509_147d_4a22_ae67_44e869"/>
            <w:r>
              <w:rPr>
                <w:rFonts w:ascii="Arial" w:eastAsia="Arial" w:hAnsi="Arial" w:cs="Arial"/>
              </w:rPr>
              <w:t>$12,072</w:t>
            </w:r>
            <w:bookmarkEnd w:id="23138"/>
          </w:p>
        </w:tc>
      </w:tr>
    </w:tbl>
    <w:p w:rsidR="00FE65B0" w:rsidP="00FE65B0">
      <w:pPr>
        <w:pStyle w:val="BPSParagraphLeftAlign"/>
        <w:suppressAutoHyphens/>
        <w:ind w:left="360"/>
        <w:rPr>
          <w:rFonts w:ascii="Arial" w:eastAsia="Arial" w:hAnsi="Arial" w:cs="Arial"/>
        </w:rPr>
      </w:pPr>
      <w:bookmarkStart w:id="23139" w:name="_PAR__11_b2868ba2_9185_4971_b42a_085c179"/>
      <w:bookmarkEnd w:id="23126"/>
      <w:r>
        <w:rPr>
          <w:rFonts w:ascii="Arial" w:eastAsia="Arial" w:hAnsi="Arial" w:cs="Arial"/>
          <w:b/>
        </w:rPr>
        <w:t>Municipal Planning Assistance Z414</w:t>
      </w:r>
    </w:p>
    <w:p w:rsidR="00FE65B0" w:rsidP="00FE65B0">
      <w:pPr>
        <w:ind w:left="360"/>
        <w:rPr>
          <w:rFonts w:ascii="Arial" w:eastAsia="Arial" w:hAnsi="Arial" w:cs="Arial"/>
        </w:rPr>
      </w:pPr>
      <w:bookmarkStart w:id="23140" w:name="_PAR__12_992e6829_b08b_485f_8def_adc5b41"/>
      <w:bookmarkEnd w:id="23139"/>
      <w:r>
        <w:rPr>
          <w:rFonts w:ascii="Arial" w:eastAsia="Arial" w:hAnsi="Arial" w:cs="Arial"/>
        </w:rPr>
        <w:t>Initiative: Transfers All Other funding for the municipal planning assistance program from the Department of Agriculture, Conservation and Forestry to the Maine Office of Community Affairs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41" w:name="_PAR__13_c62b9141_2dc5_41c5_a2f9_7b4cd13"/>
            <w:bookmarkStart w:id="23142" w:name="_LINE__39_ca6b363e_34fc_431e_979e_499a8c"/>
            <w:bookmarkEnd w:id="23140"/>
            <w:r>
              <w:rPr>
                <w:rFonts w:ascii="Arial" w:eastAsia="Arial" w:hAnsi="Arial" w:cs="Arial"/>
                <w:b/>
              </w:rPr>
              <w:t>GENERAL FUND</w:t>
            </w:r>
            <w:bookmarkEnd w:id="23142"/>
          </w:p>
        </w:tc>
        <w:tc>
          <w:tcPr>
            <w:tcW w:w="1469" w:type="dxa"/>
          </w:tcPr>
          <w:p w:rsidR="00FE65B0" w:rsidP="00206E25">
            <w:pPr>
              <w:spacing w:before="0" w:after="0"/>
              <w:jc w:val="right"/>
              <w:rPr>
                <w:rFonts w:ascii="Arial" w:eastAsia="Arial" w:hAnsi="Arial" w:cs="Arial"/>
              </w:rPr>
            </w:pPr>
            <w:bookmarkStart w:id="23143" w:name="_LINE__39_a9737330_c46a_4991_91ff_90fd3b"/>
            <w:r>
              <w:rPr>
                <w:rFonts w:ascii="Arial" w:eastAsia="Arial" w:hAnsi="Arial" w:cs="Arial"/>
                <w:b/>
              </w:rPr>
              <w:t>2025-26</w:t>
            </w:r>
            <w:bookmarkEnd w:id="23143"/>
          </w:p>
        </w:tc>
        <w:tc>
          <w:tcPr>
            <w:tcW w:w="1469" w:type="dxa"/>
          </w:tcPr>
          <w:p w:rsidR="00FE65B0" w:rsidP="00206E25">
            <w:pPr>
              <w:spacing w:before="0" w:after="0"/>
              <w:jc w:val="right"/>
              <w:rPr>
                <w:rFonts w:ascii="Arial" w:eastAsia="Arial" w:hAnsi="Arial" w:cs="Arial"/>
              </w:rPr>
            </w:pPr>
            <w:bookmarkStart w:id="23144" w:name="_LINE__39_42c2970b_d861_4615_94fe_9ef6eb"/>
            <w:r>
              <w:rPr>
                <w:rFonts w:ascii="Arial" w:eastAsia="Arial" w:hAnsi="Arial" w:cs="Arial"/>
                <w:b/>
              </w:rPr>
              <w:t>2026-27</w:t>
            </w:r>
            <w:bookmarkEnd w:id="2314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45" w:name="_LINE__40_4b332fd7_40d7_4a4b_b4f2_5dbe48"/>
            <w:r>
              <w:rPr>
                <w:rFonts w:ascii="Arial" w:eastAsia="Arial" w:hAnsi="Arial" w:cs="Arial"/>
              </w:rPr>
              <w:t>All Other</w:t>
            </w:r>
            <w:bookmarkEnd w:id="23145"/>
          </w:p>
        </w:tc>
        <w:tc>
          <w:tcPr>
            <w:tcW w:w="1469" w:type="dxa"/>
          </w:tcPr>
          <w:p w:rsidR="00FE65B0" w:rsidP="00206E25">
            <w:pPr>
              <w:spacing w:before="0" w:after="0"/>
              <w:jc w:val="right"/>
              <w:rPr>
                <w:rFonts w:ascii="Arial" w:eastAsia="Arial" w:hAnsi="Arial" w:cs="Arial"/>
              </w:rPr>
            </w:pPr>
            <w:bookmarkStart w:id="23146" w:name="_LINE__40_a4171e14_0af8_472c_974b_9b0586"/>
            <w:r>
              <w:rPr>
                <w:rFonts w:ascii="Arial" w:eastAsia="Arial" w:hAnsi="Arial" w:cs="Arial"/>
              </w:rPr>
              <w:t>$179,789</w:t>
            </w:r>
            <w:bookmarkEnd w:id="23146"/>
          </w:p>
        </w:tc>
        <w:tc>
          <w:tcPr>
            <w:tcW w:w="1469" w:type="dxa"/>
          </w:tcPr>
          <w:p w:rsidR="00FE65B0" w:rsidP="00206E25">
            <w:pPr>
              <w:spacing w:before="0" w:after="0"/>
              <w:jc w:val="right"/>
              <w:rPr>
                <w:rFonts w:ascii="Arial" w:eastAsia="Arial" w:hAnsi="Arial" w:cs="Arial"/>
              </w:rPr>
            </w:pPr>
            <w:bookmarkStart w:id="23147" w:name="_LINE__40_ebd53a9b_ee5d_43b0_a558_44d972"/>
            <w:r>
              <w:rPr>
                <w:rFonts w:ascii="Arial" w:eastAsia="Arial" w:hAnsi="Arial" w:cs="Arial"/>
              </w:rPr>
              <w:t>$179,789</w:t>
            </w:r>
            <w:bookmarkEnd w:id="2314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48" w:name="_LINE__41_a1513cf1_980c_42d5_8774_c526bd"/>
            <w:r>
              <w:rPr>
                <w:rFonts w:ascii="Arial" w:eastAsia="Arial" w:hAnsi="Arial" w:cs="Arial"/>
              </w:rPr>
              <w:t xml:space="preserve"> </w:t>
            </w:r>
            <w:bookmarkEnd w:id="23148"/>
          </w:p>
        </w:tc>
        <w:tc>
          <w:tcPr>
            <w:tcW w:w="1469" w:type="dxa"/>
          </w:tcPr>
          <w:p w:rsidR="00FE65B0" w:rsidP="00206E25">
            <w:pPr>
              <w:spacing w:before="0" w:after="0"/>
              <w:jc w:val="right"/>
              <w:rPr>
                <w:rFonts w:ascii="Arial" w:eastAsia="Arial" w:hAnsi="Arial" w:cs="Arial"/>
              </w:rPr>
            </w:pPr>
            <w:bookmarkStart w:id="23149" w:name="_LINE__41_15326f38_8370_4b00_961a_7ab68a"/>
            <w:r>
              <w:rPr>
                <w:rFonts w:ascii="Arial" w:eastAsia="Arial" w:hAnsi="Arial" w:cs="Arial"/>
              </w:rPr>
              <w:t>__________</w:t>
            </w:r>
            <w:bookmarkEnd w:id="23149"/>
          </w:p>
        </w:tc>
        <w:tc>
          <w:tcPr>
            <w:tcW w:w="1469" w:type="dxa"/>
          </w:tcPr>
          <w:p w:rsidR="00FE65B0" w:rsidP="00206E25">
            <w:pPr>
              <w:spacing w:before="0" w:after="0"/>
              <w:jc w:val="right"/>
              <w:rPr>
                <w:rFonts w:ascii="Arial" w:eastAsia="Arial" w:hAnsi="Arial" w:cs="Arial"/>
              </w:rPr>
            </w:pPr>
            <w:bookmarkStart w:id="23150" w:name="_LINE__41_1c59563c_78bd_4286_8b46_626efc"/>
            <w:r>
              <w:rPr>
                <w:rFonts w:ascii="Arial" w:eastAsia="Arial" w:hAnsi="Arial" w:cs="Arial"/>
              </w:rPr>
              <w:t>__________</w:t>
            </w:r>
            <w:bookmarkEnd w:id="2315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51" w:name="_LINE__42_35af819b_056d_419f_934b_ca07cc"/>
            <w:r>
              <w:rPr>
                <w:rFonts w:ascii="Arial" w:eastAsia="Arial" w:hAnsi="Arial" w:cs="Arial"/>
              </w:rPr>
              <w:t>GENERAL FUND TOTAL</w:t>
            </w:r>
            <w:bookmarkEnd w:id="23151"/>
          </w:p>
        </w:tc>
        <w:tc>
          <w:tcPr>
            <w:tcW w:w="1469" w:type="dxa"/>
          </w:tcPr>
          <w:p w:rsidR="00FE65B0" w:rsidP="00206E25">
            <w:pPr>
              <w:spacing w:before="0" w:after="0"/>
              <w:jc w:val="right"/>
              <w:rPr>
                <w:rFonts w:ascii="Arial" w:eastAsia="Arial" w:hAnsi="Arial" w:cs="Arial"/>
              </w:rPr>
            </w:pPr>
            <w:bookmarkStart w:id="23152" w:name="_LINE__42_82476518_6f25_4029_ab49_053ab2"/>
            <w:r>
              <w:rPr>
                <w:rFonts w:ascii="Arial" w:eastAsia="Arial" w:hAnsi="Arial" w:cs="Arial"/>
              </w:rPr>
              <w:t>$179,789</w:t>
            </w:r>
            <w:bookmarkEnd w:id="23152"/>
          </w:p>
        </w:tc>
        <w:tc>
          <w:tcPr>
            <w:tcW w:w="1469" w:type="dxa"/>
          </w:tcPr>
          <w:p w:rsidR="00FE65B0" w:rsidP="00206E25">
            <w:pPr>
              <w:spacing w:before="0" w:after="0"/>
              <w:jc w:val="right"/>
              <w:rPr>
                <w:rFonts w:ascii="Arial" w:eastAsia="Arial" w:hAnsi="Arial" w:cs="Arial"/>
              </w:rPr>
            </w:pPr>
            <w:bookmarkStart w:id="23153" w:name="_LINE__42_458eeea4_3f56_4135_9465_105376"/>
            <w:r>
              <w:rPr>
                <w:rFonts w:ascii="Arial" w:eastAsia="Arial" w:hAnsi="Arial" w:cs="Arial"/>
              </w:rPr>
              <w:t>$179,789</w:t>
            </w:r>
            <w:bookmarkEnd w:id="23153"/>
          </w:p>
        </w:tc>
      </w:tr>
    </w:tbl>
    <w:p w:rsidR="00FE65B0" w:rsidP="00FE65B0">
      <w:pPr>
        <w:ind w:left="360"/>
        <w:rPr>
          <w:rFonts w:ascii="Arial" w:eastAsia="Arial" w:hAnsi="Arial" w:cs="Arial"/>
        </w:rPr>
      </w:pPr>
      <w:bookmarkStart w:id="23154" w:name="_PAR__14_17fd8952_abc8_46a3_b8ef_3904659"/>
      <w:bookmarkEnd w:id="2314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55" w:name="_PAGE__286_fb518295_cc5e_46e7_a922_3831f"/>
            <w:bookmarkStart w:id="23156" w:name="_PAR__2_28037d9c_270a_44a6_ad8d_0b25585e"/>
            <w:bookmarkStart w:id="23157" w:name="_LINE__1_ed98d13a_654f_48f9_91e3_9e91406"/>
            <w:bookmarkEnd w:id="23081"/>
            <w:bookmarkEnd w:id="23154"/>
            <w:r>
              <w:rPr>
                <w:rFonts w:ascii="Arial" w:eastAsia="Arial" w:hAnsi="Arial" w:cs="Arial"/>
                <w:b/>
              </w:rPr>
              <w:t>FEDERAL EXPENDITURES FUND</w:t>
            </w:r>
            <w:bookmarkEnd w:id="23157"/>
          </w:p>
        </w:tc>
        <w:tc>
          <w:tcPr>
            <w:tcW w:w="1469" w:type="dxa"/>
          </w:tcPr>
          <w:p w:rsidR="00FE65B0" w:rsidP="00206E25">
            <w:pPr>
              <w:spacing w:before="0" w:after="0"/>
              <w:jc w:val="right"/>
              <w:rPr>
                <w:rFonts w:ascii="Arial" w:eastAsia="Arial" w:hAnsi="Arial" w:cs="Arial"/>
              </w:rPr>
            </w:pPr>
            <w:bookmarkStart w:id="23158" w:name="_LINE__1_2be26789_2fa4_4bff_8ae1_934db82"/>
            <w:r>
              <w:rPr>
                <w:rFonts w:ascii="Arial" w:eastAsia="Arial" w:hAnsi="Arial" w:cs="Arial"/>
                <w:b/>
              </w:rPr>
              <w:t>2025-26</w:t>
            </w:r>
            <w:bookmarkEnd w:id="23158"/>
          </w:p>
        </w:tc>
        <w:tc>
          <w:tcPr>
            <w:tcW w:w="1469" w:type="dxa"/>
          </w:tcPr>
          <w:p w:rsidR="00FE65B0" w:rsidP="00206E25">
            <w:pPr>
              <w:spacing w:before="0" w:after="0"/>
              <w:jc w:val="right"/>
              <w:rPr>
                <w:rFonts w:ascii="Arial" w:eastAsia="Arial" w:hAnsi="Arial" w:cs="Arial"/>
              </w:rPr>
            </w:pPr>
            <w:bookmarkStart w:id="23159" w:name="_LINE__1_4491b983_ea13_4c00_b1e4_37dda84"/>
            <w:r>
              <w:rPr>
                <w:rFonts w:ascii="Arial" w:eastAsia="Arial" w:hAnsi="Arial" w:cs="Arial"/>
                <w:b/>
              </w:rPr>
              <w:t>2026-27</w:t>
            </w:r>
            <w:bookmarkEnd w:id="2315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60" w:name="_LINE__2_91d603c5_bfee_4a93_a375_ed26176"/>
            <w:r>
              <w:rPr>
                <w:rFonts w:ascii="Arial" w:eastAsia="Arial" w:hAnsi="Arial" w:cs="Arial"/>
              </w:rPr>
              <w:t>All Other</w:t>
            </w:r>
            <w:bookmarkEnd w:id="23160"/>
          </w:p>
        </w:tc>
        <w:tc>
          <w:tcPr>
            <w:tcW w:w="1469" w:type="dxa"/>
          </w:tcPr>
          <w:p w:rsidR="00FE65B0" w:rsidP="00206E25">
            <w:pPr>
              <w:spacing w:before="0" w:after="0"/>
              <w:jc w:val="right"/>
              <w:rPr>
                <w:rFonts w:ascii="Arial" w:eastAsia="Arial" w:hAnsi="Arial" w:cs="Arial"/>
              </w:rPr>
            </w:pPr>
            <w:bookmarkStart w:id="23161" w:name="_LINE__2_1f8becdc_251d_4bef_aca9_41eac83"/>
            <w:r>
              <w:rPr>
                <w:rFonts w:ascii="Arial" w:eastAsia="Arial" w:hAnsi="Arial" w:cs="Arial"/>
              </w:rPr>
              <w:t>$577,978</w:t>
            </w:r>
            <w:bookmarkEnd w:id="23161"/>
          </w:p>
        </w:tc>
        <w:tc>
          <w:tcPr>
            <w:tcW w:w="1469" w:type="dxa"/>
          </w:tcPr>
          <w:p w:rsidR="00FE65B0" w:rsidP="00206E25">
            <w:pPr>
              <w:spacing w:before="0" w:after="0"/>
              <w:jc w:val="right"/>
              <w:rPr>
                <w:rFonts w:ascii="Arial" w:eastAsia="Arial" w:hAnsi="Arial" w:cs="Arial"/>
              </w:rPr>
            </w:pPr>
            <w:bookmarkStart w:id="23162" w:name="_LINE__2_d985f194_f5e2_4d02_a8a8_0f46ff2"/>
            <w:r>
              <w:rPr>
                <w:rFonts w:ascii="Arial" w:eastAsia="Arial" w:hAnsi="Arial" w:cs="Arial"/>
              </w:rPr>
              <w:t>$577,978</w:t>
            </w:r>
            <w:bookmarkEnd w:id="2316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63" w:name="_LINE__3_8dd0f165_0c6b_4fbc_9db4_ec528a2"/>
            <w:r>
              <w:rPr>
                <w:rFonts w:ascii="Arial" w:eastAsia="Arial" w:hAnsi="Arial" w:cs="Arial"/>
              </w:rPr>
              <w:t xml:space="preserve"> </w:t>
            </w:r>
            <w:bookmarkEnd w:id="23163"/>
          </w:p>
        </w:tc>
        <w:tc>
          <w:tcPr>
            <w:tcW w:w="1469" w:type="dxa"/>
          </w:tcPr>
          <w:p w:rsidR="00FE65B0" w:rsidP="00206E25">
            <w:pPr>
              <w:spacing w:before="0" w:after="0"/>
              <w:jc w:val="right"/>
              <w:rPr>
                <w:rFonts w:ascii="Arial" w:eastAsia="Arial" w:hAnsi="Arial" w:cs="Arial"/>
              </w:rPr>
            </w:pPr>
            <w:bookmarkStart w:id="23164" w:name="_LINE__3_3d567a55_bf69_4941_8d50_6a4c74b"/>
            <w:r>
              <w:rPr>
                <w:rFonts w:ascii="Arial" w:eastAsia="Arial" w:hAnsi="Arial" w:cs="Arial"/>
              </w:rPr>
              <w:t>__________</w:t>
            </w:r>
            <w:bookmarkEnd w:id="23164"/>
          </w:p>
        </w:tc>
        <w:tc>
          <w:tcPr>
            <w:tcW w:w="1469" w:type="dxa"/>
          </w:tcPr>
          <w:p w:rsidR="00FE65B0" w:rsidP="00206E25">
            <w:pPr>
              <w:spacing w:before="0" w:after="0"/>
              <w:jc w:val="right"/>
              <w:rPr>
                <w:rFonts w:ascii="Arial" w:eastAsia="Arial" w:hAnsi="Arial" w:cs="Arial"/>
              </w:rPr>
            </w:pPr>
            <w:bookmarkStart w:id="23165" w:name="_LINE__3_a59bea0c_6f62_4f85_8cac_5206ea2"/>
            <w:r>
              <w:rPr>
                <w:rFonts w:ascii="Arial" w:eastAsia="Arial" w:hAnsi="Arial" w:cs="Arial"/>
              </w:rPr>
              <w:t>__________</w:t>
            </w:r>
            <w:bookmarkEnd w:id="2316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66" w:name="_LINE__4_d1a73741_dbd5_4d68_8d09_11be672"/>
            <w:r>
              <w:rPr>
                <w:rFonts w:ascii="Arial" w:eastAsia="Arial" w:hAnsi="Arial" w:cs="Arial"/>
              </w:rPr>
              <w:t>FEDERAL EXPENDITURES FUND TOTAL</w:t>
            </w:r>
            <w:bookmarkEnd w:id="23166"/>
          </w:p>
        </w:tc>
        <w:tc>
          <w:tcPr>
            <w:tcW w:w="1469" w:type="dxa"/>
          </w:tcPr>
          <w:p w:rsidR="00FE65B0" w:rsidP="00206E25">
            <w:pPr>
              <w:spacing w:before="0" w:after="0"/>
              <w:jc w:val="right"/>
              <w:rPr>
                <w:rFonts w:ascii="Arial" w:eastAsia="Arial" w:hAnsi="Arial" w:cs="Arial"/>
              </w:rPr>
            </w:pPr>
            <w:bookmarkStart w:id="23167" w:name="_LINE__4_cfe2670a_4e4f_45e9_95c1_1f83e67"/>
            <w:r>
              <w:rPr>
                <w:rFonts w:ascii="Arial" w:eastAsia="Arial" w:hAnsi="Arial" w:cs="Arial"/>
              </w:rPr>
              <w:t>$577,978</w:t>
            </w:r>
            <w:bookmarkEnd w:id="23167"/>
          </w:p>
        </w:tc>
        <w:tc>
          <w:tcPr>
            <w:tcW w:w="1469" w:type="dxa"/>
          </w:tcPr>
          <w:p w:rsidR="00FE65B0" w:rsidP="00206E25">
            <w:pPr>
              <w:spacing w:before="0" w:after="0"/>
              <w:jc w:val="right"/>
              <w:rPr>
                <w:rFonts w:ascii="Arial" w:eastAsia="Arial" w:hAnsi="Arial" w:cs="Arial"/>
              </w:rPr>
            </w:pPr>
            <w:bookmarkStart w:id="23168" w:name="_LINE__4_8289512c_c562_455b_a23d_3c1b373"/>
            <w:r>
              <w:rPr>
                <w:rFonts w:ascii="Arial" w:eastAsia="Arial" w:hAnsi="Arial" w:cs="Arial"/>
              </w:rPr>
              <w:t>$577,978</w:t>
            </w:r>
            <w:bookmarkEnd w:id="23168"/>
          </w:p>
        </w:tc>
      </w:tr>
    </w:tbl>
    <w:p w:rsidR="00FE65B0" w:rsidP="00FE65B0">
      <w:pPr>
        <w:pStyle w:val="BPSParagraphLeftAlign"/>
        <w:suppressAutoHyphens/>
        <w:ind w:left="360"/>
        <w:rPr>
          <w:rFonts w:ascii="Arial" w:eastAsia="Arial" w:hAnsi="Arial" w:cs="Arial"/>
        </w:rPr>
      </w:pPr>
      <w:bookmarkStart w:id="23169" w:name="_PAR__3_b9027f01_f2b9_4513_8536_9db942d0"/>
      <w:bookmarkEnd w:id="23156"/>
      <w:r>
        <w:rPr>
          <w:rFonts w:ascii="Arial" w:eastAsia="Arial" w:hAnsi="Arial" w:cs="Arial"/>
          <w:b/>
        </w:rPr>
        <w:t>Municipal Planning Assistance Z414</w:t>
      </w:r>
    </w:p>
    <w:p w:rsidR="00FE65B0" w:rsidP="00FE65B0">
      <w:pPr>
        <w:ind w:left="360"/>
        <w:rPr>
          <w:rFonts w:ascii="Arial" w:eastAsia="Arial" w:hAnsi="Arial" w:cs="Arial"/>
        </w:rPr>
      </w:pPr>
      <w:bookmarkStart w:id="23170" w:name="_PAR__4_6ab296ea_e128_4cc3_bb04_611b5835"/>
      <w:bookmarkEnd w:id="23169"/>
      <w:r>
        <w:rPr>
          <w:rFonts w:ascii="Arial" w:eastAsia="Arial" w:hAnsi="Arial" w:cs="Arial"/>
        </w:rPr>
        <w:t>Initiative: Transfers one Senior Planner position and one Public Service Manager I position and transfers and reallocates the cost of one Senior Planner position from the Geology and Resource Information program within the Department of Agriculture, Conservation and Forestry to the Municipal Planning Assistance program within the Maine Office of Community Affairs, within the same funds and from Other Special Revenue Funds to the General Fund, respectively. Three authorized positions and any incumbent personnel as of July 1, 2025 in the Department of Agriculture, Conservation and Forestry are transferred to the Maine Office of Community Affairs. All transferred positions are classified positions at the Maine Office of Community Affairs. The designation of positions as either confidential or bargaining unit is based on the classification of the position. Each employee retains the employee's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71" w:name="_PAR__5_3440b35e_09d7_4159_aaa1_7c2e0f97"/>
            <w:bookmarkStart w:id="23172" w:name="_LINE__17_33b9b023_4df1_463c_8c16_d904da"/>
            <w:bookmarkEnd w:id="23170"/>
            <w:r>
              <w:rPr>
                <w:rFonts w:ascii="Arial" w:eastAsia="Arial" w:hAnsi="Arial" w:cs="Arial"/>
                <w:b/>
              </w:rPr>
              <w:t>GENERAL FUND</w:t>
            </w:r>
            <w:bookmarkEnd w:id="23172"/>
          </w:p>
        </w:tc>
        <w:tc>
          <w:tcPr>
            <w:tcW w:w="1469" w:type="dxa"/>
          </w:tcPr>
          <w:p w:rsidR="00FE65B0" w:rsidP="00206E25">
            <w:pPr>
              <w:spacing w:before="0" w:after="0"/>
              <w:jc w:val="right"/>
              <w:rPr>
                <w:rFonts w:ascii="Arial" w:eastAsia="Arial" w:hAnsi="Arial" w:cs="Arial"/>
              </w:rPr>
            </w:pPr>
            <w:bookmarkStart w:id="23173" w:name="_LINE__17_e9f79aa4_d2f7_4de8_820e_2c5b69"/>
            <w:r>
              <w:rPr>
                <w:rFonts w:ascii="Arial" w:eastAsia="Arial" w:hAnsi="Arial" w:cs="Arial"/>
                <w:b/>
              </w:rPr>
              <w:t>2025-26</w:t>
            </w:r>
            <w:bookmarkEnd w:id="23173"/>
          </w:p>
        </w:tc>
        <w:tc>
          <w:tcPr>
            <w:tcW w:w="1469" w:type="dxa"/>
          </w:tcPr>
          <w:p w:rsidR="00FE65B0" w:rsidP="00206E25">
            <w:pPr>
              <w:spacing w:before="0" w:after="0"/>
              <w:jc w:val="right"/>
              <w:rPr>
                <w:rFonts w:ascii="Arial" w:eastAsia="Arial" w:hAnsi="Arial" w:cs="Arial"/>
              </w:rPr>
            </w:pPr>
            <w:bookmarkStart w:id="23174" w:name="_LINE__17_a85881d5_4422_4611_9b0b_9c3a86"/>
            <w:r>
              <w:rPr>
                <w:rFonts w:ascii="Arial" w:eastAsia="Arial" w:hAnsi="Arial" w:cs="Arial"/>
                <w:b/>
              </w:rPr>
              <w:t>2026-27</w:t>
            </w:r>
            <w:bookmarkEnd w:id="2317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75" w:name="_LINE__18_3446fc16_58f5_44f1_974b_b1c333"/>
            <w:r>
              <w:rPr>
                <w:rFonts w:ascii="Arial" w:eastAsia="Arial" w:hAnsi="Arial" w:cs="Arial"/>
              </w:rPr>
              <w:t>POSITIONS - LEGISLATIVE COUNT</w:t>
            </w:r>
            <w:bookmarkEnd w:id="23175"/>
          </w:p>
        </w:tc>
        <w:tc>
          <w:tcPr>
            <w:tcW w:w="1469" w:type="dxa"/>
          </w:tcPr>
          <w:p w:rsidR="00FE65B0" w:rsidP="00206E25">
            <w:pPr>
              <w:spacing w:before="0" w:after="0"/>
              <w:jc w:val="right"/>
              <w:rPr>
                <w:rFonts w:ascii="Arial" w:eastAsia="Arial" w:hAnsi="Arial" w:cs="Arial"/>
              </w:rPr>
            </w:pPr>
            <w:bookmarkStart w:id="23176" w:name="_LINE__18_c28e91c0_2539_4ae4_95b8_aff1f9"/>
            <w:r>
              <w:rPr>
                <w:rFonts w:ascii="Arial" w:eastAsia="Arial" w:hAnsi="Arial" w:cs="Arial"/>
              </w:rPr>
              <w:t>2.000</w:t>
            </w:r>
            <w:bookmarkEnd w:id="23176"/>
          </w:p>
        </w:tc>
        <w:tc>
          <w:tcPr>
            <w:tcW w:w="1469" w:type="dxa"/>
          </w:tcPr>
          <w:p w:rsidR="00FE65B0" w:rsidP="00206E25">
            <w:pPr>
              <w:spacing w:before="0" w:after="0"/>
              <w:jc w:val="right"/>
              <w:rPr>
                <w:rFonts w:ascii="Arial" w:eastAsia="Arial" w:hAnsi="Arial" w:cs="Arial"/>
              </w:rPr>
            </w:pPr>
            <w:bookmarkStart w:id="23177" w:name="_LINE__18_f92f2b22_debc_488a_bfe5_a73c80"/>
            <w:r>
              <w:rPr>
                <w:rFonts w:ascii="Arial" w:eastAsia="Arial" w:hAnsi="Arial" w:cs="Arial"/>
              </w:rPr>
              <w:t>2.000</w:t>
            </w:r>
            <w:bookmarkEnd w:id="2317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78" w:name="_LINE__19_d26c4966_18bc_4696_8bdf_7c3fdf"/>
            <w:r>
              <w:rPr>
                <w:rFonts w:ascii="Arial" w:eastAsia="Arial" w:hAnsi="Arial" w:cs="Arial"/>
              </w:rPr>
              <w:t>Personal Services</w:t>
            </w:r>
            <w:bookmarkEnd w:id="23178"/>
          </w:p>
        </w:tc>
        <w:tc>
          <w:tcPr>
            <w:tcW w:w="1469" w:type="dxa"/>
          </w:tcPr>
          <w:p w:rsidR="00FE65B0" w:rsidP="00206E25">
            <w:pPr>
              <w:spacing w:before="0" w:after="0"/>
              <w:jc w:val="right"/>
              <w:rPr>
                <w:rFonts w:ascii="Arial" w:eastAsia="Arial" w:hAnsi="Arial" w:cs="Arial"/>
              </w:rPr>
            </w:pPr>
            <w:bookmarkStart w:id="23179" w:name="_LINE__19_96f8b1b8_8d88_4748_b4f5_9fc53d"/>
            <w:r>
              <w:rPr>
                <w:rFonts w:ascii="Arial" w:eastAsia="Arial" w:hAnsi="Arial" w:cs="Arial"/>
              </w:rPr>
              <w:t>$267,518</w:t>
            </w:r>
            <w:bookmarkEnd w:id="23179"/>
          </w:p>
        </w:tc>
        <w:tc>
          <w:tcPr>
            <w:tcW w:w="1469" w:type="dxa"/>
          </w:tcPr>
          <w:p w:rsidR="00FE65B0" w:rsidP="00206E25">
            <w:pPr>
              <w:spacing w:before="0" w:after="0"/>
              <w:jc w:val="right"/>
              <w:rPr>
                <w:rFonts w:ascii="Arial" w:eastAsia="Arial" w:hAnsi="Arial" w:cs="Arial"/>
              </w:rPr>
            </w:pPr>
            <w:bookmarkStart w:id="23180" w:name="_LINE__19_029dc1e6_ca94_4f93_8574_02ba14"/>
            <w:r>
              <w:rPr>
                <w:rFonts w:ascii="Arial" w:eastAsia="Arial" w:hAnsi="Arial" w:cs="Arial"/>
              </w:rPr>
              <w:t>$281,947</w:t>
            </w:r>
            <w:bookmarkEnd w:id="2318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81" w:name="_LINE__20_db8c1801_4b24_4147_a32f_a7792a"/>
            <w:r>
              <w:rPr>
                <w:rFonts w:ascii="Arial" w:eastAsia="Arial" w:hAnsi="Arial" w:cs="Arial"/>
              </w:rPr>
              <w:t xml:space="preserve"> </w:t>
            </w:r>
            <w:bookmarkEnd w:id="23181"/>
          </w:p>
        </w:tc>
        <w:tc>
          <w:tcPr>
            <w:tcW w:w="1469" w:type="dxa"/>
          </w:tcPr>
          <w:p w:rsidR="00FE65B0" w:rsidP="00206E25">
            <w:pPr>
              <w:spacing w:before="0" w:after="0"/>
              <w:jc w:val="right"/>
              <w:rPr>
                <w:rFonts w:ascii="Arial" w:eastAsia="Arial" w:hAnsi="Arial" w:cs="Arial"/>
              </w:rPr>
            </w:pPr>
            <w:bookmarkStart w:id="23182" w:name="_LINE__20_249c051a_ab2b_44b1_b909_417b5d"/>
            <w:r>
              <w:rPr>
                <w:rFonts w:ascii="Arial" w:eastAsia="Arial" w:hAnsi="Arial" w:cs="Arial"/>
              </w:rPr>
              <w:t>__________</w:t>
            </w:r>
            <w:bookmarkEnd w:id="23182"/>
          </w:p>
        </w:tc>
        <w:tc>
          <w:tcPr>
            <w:tcW w:w="1469" w:type="dxa"/>
          </w:tcPr>
          <w:p w:rsidR="00FE65B0" w:rsidP="00206E25">
            <w:pPr>
              <w:spacing w:before="0" w:after="0"/>
              <w:jc w:val="right"/>
              <w:rPr>
                <w:rFonts w:ascii="Arial" w:eastAsia="Arial" w:hAnsi="Arial" w:cs="Arial"/>
              </w:rPr>
            </w:pPr>
            <w:bookmarkStart w:id="23183" w:name="_LINE__20_e92c3765_ecae_4c2c_8533_02357f"/>
            <w:r>
              <w:rPr>
                <w:rFonts w:ascii="Arial" w:eastAsia="Arial" w:hAnsi="Arial" w:cs="Arial"/>
              </w:rPr>
              <w:t>__________</w:t>
            </w:r>
            <w:bookmarkEnd w:id="2318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84" w:name="_LINE__21_074584a8_278f_4d44_8395_029dd8"/>
            <w:r>
              <w:rPr>
                <w:rFonts w:ascii="Arial" w:eastAsia="Arial" w:hAnsi="Arial" w:cs="Arial"/>
              </w:rPr>
              <w:t>GENERAL FUND TOTAL</w:t>
            </w:r>
            <w:bookmarkEnd w:id="23184"/>
          </w:p>
        </w:tc>
        <w:tc>
          <w:tcPr>
            <w:tcW w:w="1469" w:type="dxa"/>
          </w:tcPr>
          <w:p w:rsidR="00FE65B0" w:rsidP="00206E25">
            <w:pPr>
              <w:spacing w:before="0" w:after="0"/>
              <w:jc w:val="right"/>
              <w:rPr>
                <w:rFonts w:ascii="Arial" w:eastAsia="Arial" w:hAnsi="Arial" w:cs="Arial"/>
              </w:rPr>
            </w:pPr>
            <w:bookmarkStart w:id="23185" w:name="_LINE__21_6c917779_c9fc_45f7_9134_9ad931"/>
            <w:r>
              <w:rPr>
                <w:rFonts w:ascii="Arial" w:eastAsia="Arial" w:hAnsi="Arial" w:cs="Arial"/>
              </w:rPr>
              <w:t>$267,518</w:t>
            </w:r>
            <w:bookmarkEnd w:id="23185"/>
          </w:p>
        </w:tc>
        <w:tc>
          <w:tcPr>
            <w:tcW w:w="1469" w:type="dxa"/>
          </w:tcPr>
          <w:p w:rsidR="00FE65B0" w:rsidP="00206E25">
            <w:pPr>
              <w:spacing w:before="0" w:after="0"/>
              <w:jc w:val="right"/>
              <w:rPr>
                <w:rFonts w:ascii="Arial" w:eastAsia="Arial" w:hAnsi="Arial" w:cs="Arial"/>
              </w:rPr>
            </w:pPr>
            <w:bookmarkStart w:id="23186" w:name="_LINE__21_37d8edb9_3cde_4a95_9a72_9c25cd"/>
            <w:r>
              <w:rPr>
                <w:rFonts w:ascii="Arial" w:eastAsia="Arial" w:hAnsi="Arial" w:cs="Arial"/>
              </w:rPr>
              <w:t>$281,947</w:t>
            </w:r>
            <w:bookmarkEnd w:id="23186"/>
          </w:p>
        </w:tc>
      </w:tr>
    </w:tbl>
    <w:p w:rsidR="00FE65B0" w:rsidP="00FE65B0">
      <w:pPr>
        <w:ind w:left="360"/>
        <w:rPr>
          <w:rFonts w:ascii="Arial" w:eastAsia="Arial" w:hAnsi="Arial" w:cs="Arial"/>
        </w:rPr>
      </w:pPr>
      <w:bookmarkStart w:id="23187" w:name="_PAR__6_9f09e6d1_2312_41c9_b36f_158e2cf0"/>
      <w:bookmarkEnd w:id="231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88" w:name="_PAR__7_01525042_eda0_4ea3_b4cd_3c30c65e"/>
            <w:bookmarkStart w:id="23189" w:name="_LINE__23_3aca2d69_d805_4ee9_8f59_272d7a"/>
            <w:bookmarkEnd w:id="23187"/>
            <w:r>
              <w:rPr>
                <w:rFonts w:ascii="Arial" w:eastAsia="Arial" w:hAnsi="Arial" w:cs="Arial"/>
                <w:b/>
              </w:rPr>
              <w:t>FEDERAL EXPENDITURES FUND</w:t>
            </w:r>
            <w:bookmarkEnd w:id="23189"/>
          </w:p>
        </w:tc>
        <w:tc>
          <w:tcPr>
            <w:tcW w:w="1469" w:type="dxa"/>
          </w:tcPr>
          <w:p w:rsidR="00FE65B0" w:rsidP="00206E25">
            <w:pPr>
              <w:spacing w:before="0" w:after="0"/>
              <w:jc w:val="right"/>
              <w:rPr>
                <w:rFonts w:ascii="Arial" w:eastAsia="Arial" w:hAnsi="Arial" w:cs="Arial"/>
              </w:rPr>
            </w:pPr>
            <w:bookmarkStart w:id="23190" w:name="_LINE__23_b1078862_7f1f_47b3_bd45_1de278"/>
            <w:r>
              <w:rPr>
                <w:rFonts w:ascii="Arial" w:eastAsia="Arial" w:hAnsi="Arial" w:cs="Arial"/>
                <w:b/>
              </w:rPr>
              <w:t>2025-26</w:t>
            </w:r>
            <w:bookmarkEnd w:id="23190"/>
          </w:p>
        </w:tc>
        <w:tc>
          <w:tcPr>
            <w:tcW w:w="1469" w:type="dxa"/>
          </w:tcPr>
          <w:p w:rsidR="00FE65B0" w:rsidP="00206E25">
            <w:pPr>
              <w:spacing w:before="0" w:after="0"/>
              <w:jc w:val="right"/>
              <w:rPr>
                <w:rFonts w:ascii="Arial" w:eastAsia="Arial" w:hAnsi="Arial" w:cs="Arial"/>
              </w:rPr>
            </w:pPr>
            <w:bookmarkStart w:id="23191" w:name="_LINE__23_c07ff6ad_63bb_4c77_9cf9_f47d80"/>
            <w:r>
              <w:rPr>
                <w:rFonts w:ascii="Arial" w:eastAsia="Arial" w:hAnsi="Arial" w:cs="Arial"/>
                <w:b/>
              </w:rPr>
              <w:t>2026-27</w:t>
            </w:r>
            <w:bookmarkEnd w:id="2319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92" w:name="_LINE__24_ed34b328_6bba_4135_9930_3f3d3b"/>
            <w:r>
              <w:rPr>
                <w:rFonts w:ascii="Arial" w:eastAsia="Arial" w:hAnsi="Arial" w:cs="Arial"/>
              </w:rPr>
              <w:t>POSITIONS - LEGISLATIVE COUNT</w:t>
            </w:r>
            <w:bookmarkEnd w:id="23192"/>
          </w:p>
        </w:tc>
        <w:tc>
          <w:tcPr>
            <w:tcW w:w="1469" w:type="dxa"/>
          </w:tcPr>
          <w:p w:rsidR="00FE65B0" w:rsidP="00206E25">
            <w:pPr>
              <w:spacing w:before="0" w:after="0"/>
              <w:jc w:val="right"/>
              <w:rPr>
                <w:rFonts w:ascii="Arial" w:eastAsia="Arial" w:hAnsi="Arial" w:cs="Arial"/>
              </w:rPr>
            </w:pPr>
            <w:bookmarkStart w:id="23193" w:name="_LINE__24_54ce23cc_8f91_4ff6_a845_0f070b"/>
            <w:r>
              <w:rPr>
                <w:rFonts w:ascii="Arial" w:eastAsia="Arial" w:hAnsi="Arial" w:cs="Arial"/>
              </w:rPr>
              <w:t>1.000</w:t>
            </w:r>
            <w:bookmarkEnd w:id="23193"/>
          </w:p>
        </w:tc>
        <w:tc>
          <w:tcPr>
            <w:tcW w:w="1469" w:type="dxa"/>
          </w:tcPr>
          <w:p w:rsidR="00FE65B0" w:rsidP="00206E25">
            <w:pPr>
              <w:spacing w:before="0" w:after="0"/>
              <w:jc w:val="right"/>
              <w:rPr>
                <w:rFonts w:ascii="Arial" w:eastAsia="Arial" w:hAnsi="Arial" w:cs="Arial"/>
              </w:rPr>
            </w:pPr>
            <w:bookmarkStart w:id="23194" w:name="_LINE__24_ab0ac3b6_3190_4156_a32c_841a52"/>
            <w:r>
              <w:rPr>
                <w:rFonts w:ascii="Arial" w:eastAsia="Arial" w:hAnsi="Arial" w:cs="Arial"/>
              </w:rPr>
              <w:t>1.000</w:t>
            </w:r>
            <w:bookmarkEnd w:id="2319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195" w:name="_LINE__25_a7cd7b76_e056_4951_8785_b8bcf9"/>
            <w:r>
              <w:rPr>
                <w:rFonts w:ascii="Arial" w:eastAsia="Arial" w:hAnsi="Arial" w:cs="Arial"/>
              </w:rPr>
              <w:t>Personal Services</w:t>
            </w:r>
            <w:bookmarkEnd w:id="23195"/>
          </w:p>
        </w:tc>
        <w:tc>
          <w:tcPr>
            <w:tcW w:w="1469" w:type="dxa"/>
          </w:tcPr>
          <w:p w:rsidR="00FE65B0" w:rsidP="00206E25">
            <w:pPr>
              <w:spacing w:before="0" w:after="0"/>
              <w:jc w:val="right"/>
              <w:rPr>
                <w:rFonts w:ascii="Arial" w:eastAsia="Arial" w:hAnsi="Arial" w:cs="Arial"/>
              </w:rPr>
            </w:pPr>
            <w:bookmarkStart w:id="23196" w:name="_LINE__25_a4db41bf_028f_4524_9ad4_1bb019"/>
            <w:r>
              <w:rPr>
                <w:rFonts w:ascii="Arial" w:eastAsia="Arial" w:hAnsi="Arial" w:cs="Arial"/>
              </w:rPr>
              <w:t>$105,489</w:t>
            </w:r>
            <w:bookmarkEnd w:id="23196"/>
          </w:p>
        </w:tc>
        <w:tc>
          <w:tcPr>
            <w:tcW w:w="1469" w:type="dxa"/>
          </w:tcPr>
          <w:p w:rsidR="00FE65B0" w:rsidP="00206E25">
            <w:pPr>
              <w:spacing w:before="0" w:after="0"/>
              <w:jc w:val="right"/>
              <w:rPr>
                <w:rFonts w:ascii="Arial" w:eastAsia="Arial" w:hAnsi="Arial" w:cs="Arial"/>
              </w:rPr>
            </w:pPr>
            <w:bookmarkStart w:id="23197" w:name="_LINE__25_7f0f13d6_53c6_4740_b434_6d26b7"/>
            <w:r>
              <w:rPr>
                <w:rFonts w:ascii="Arial" w:eastAsia="Arial" w:hAnsi="Arial" w:cs="Arial"/>
              </w:rPr>
              <w:t>$113,731</w:t>
            </w:r>
            <w:bookmarkEnd w:id="2319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198" w:name="_LINE__26_33edfc32_22d0_4126_bca2_fdc30a"/>
            <w:r>
              <w:rPr>
                <w:rFonts w:ascii="Arial" w:eastAsia="Arial" w:hAnsi="Arial" w:cs="Arial"/>
              </w:rPr>
              <w:t xml:space="preserve"> </w:t>
            </w:r>
            <w:bookmarkEnd w:id="23198"/>
          </w:p>
        </w:tc>
        <w:tc>
          <w:tcPr>
            <w:tcW w:w="1469" w:type="dxa"/>
          </w:tcPr>
          <w:p w:rsidR="00FE65B0" w:rsidP="00206E25">
            <w:pPr>
              <w:spacing w:before="0" w:after="0"/>
              <w:jc w:val="right"/>
              <w:rPr>
                <w:rFonts w:ascii="Arial" w:eastAsia="Arial" w:hAnsi="Arial" w:cs="Arial"/>
              </w:rPr>
            </w:pPr>
            <w:bookmarkStart w:id="23199" w:name="_LINE__26_2902bf0e_d8c4_4ff5_ac8f_e90528"/>
            <w:r>
              <w:rPr>
                <w:rFonts w:ascii="Arial" w:eastAsia="Arial" w:hAnsi="Arial" w:cs="Arial"/>
              </w:rPr>
              <w:t>__________</w:t>
            </w:r>
            <w:bookmarkEnd w:id="23199"/>
          </w:p>
        </w:tc>
        <w:tc>
          <w:tcPr>
            <w:tcW w:w="1469" w:type="dxa"/>
          </w:tcPr>
          <w:p w:rsidR="00FE65B0" w:rsidP="00206E25">
            <w:pPr>
              <w:spacing w:before="0" w:after="0"/>
              <w:jc w:val="right"/>
              <w:rPr>
                <w:rFonts w:ascii="Arial" w:eastAsia="Arial" w:hAnsi="Arial" w:cs="Arial"/>
              </w:rPr>
            </w:pPr>
            <w:bookmarkStart w:id="23200" w:name="_LINE__26_3d7ef383_450b_40a7_979a_607a3f"/>
            <w:r>
              <w:rPr>
                <w:rFonts w:ascii="Arial" w:eastAsia="Arial" w:hAnsi="Arial" w:cs="Arial"/>
              </w:rPr>
              <w:t>__________</w:t>
            </w:r>
            <w:bookmarkEnd w:id="2320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01" w:name="_LINE__27_cb3fa607_84c2_4e7a_b49e_68fc20"/>
            <w:r>
              <w:rPr>
                <w:rFonts w:ascii="Arial" w:eastAsia="Arial" w:hAnsi="Arial" w:cs="Arial"/>
              </w:rPr>
              <w:t>FEDERAL EXPENDITURES FUND TOTAL</w:t>
            </w:r>
            <w:bookmarkEnd w:id="23201"/>
          </w:p>
        </w:tc>
        <w:tc>
          <w:tcPr>
            <w:tcW w:w="1469" w:type="dxa"/>
          </w:tcPr>
          <w:p w:rsidR="00FE65B0" w:rsidP="00206E25">
            <w:pPr>
              <w:spacing w:before="0" w:after="0"/>
              <w:jc w:val="right"/>
              <w:rPr>
                <w:rFonts w:ascii="Arial" w:eastAsia="Arial" w:hAnsi="Arial" w:cs="Arial"/>
              </w:rPr>
            </w:pPr>
            <w:bookmarkStart w:id="23202" w:name="_LINE__27_188e4876_c1b5_426a_b196_f9469b"/>
            <w:r>
              <w:rPr>
                <w:rFonts w:ascii="Arial" w:eastAsia="Arial" w:hAnsi="Arial" w:cs="Arial"/>
              </w:rPr>
              <w:t>$105,489</w:t>
            </w:r>
            <w:bookmarkEnd w:id="23202"/>
          </w:p>
        </w:tc>
        <w:tc>
          <w:tcPr>
            <w:tcW w:w="1469" w:type="dxa"/>
          </w:tcPr>
          <w:p w:rsidR="00FE65B0" w:rsidP="00206E25">
            <w:pPr>
              <w:spacing w:before="0" w:after="0"/>
              <w:jc w:val="right"/>
              <w:rPr>
                <w:rFonts w:ascii="Arial" w:eastAsia="Arial" w:hAnsi="Arial" w:cs="Arial"/>
              </w:rPr>
            </w:pPr>
            <w:bookmarkStart w:id="23203" w:name="_LINE__27_c0fb0a78_ae94_487b_87a8_409e3d"/>
            <w:r>
              <w:rPr>
                <w:rFonts w:ascii="Arial" w:eastAsia="Arial" w:hAnsi="Arial" w:cs="Arial"/>
              </w:rPr>
              <w:t>$113,731</w:t>
            </w:r>
            <w:bookmarkEnd w:id="23203"/>
          </w:p>
        </w:tc>
      </w:tr>
    </w:tbl>
    <w:p w:rsidR="00FE65B0" w:rsidP="00FE65B0">
      <w:pPr>
        <w:pStyle w:val="BPSParagraphLeftAlign"/>
        <w:suppressAutoHyphens/>
        <w:ind w:left="360"/>
        <w:rPr>
          <w:rFonts w:ascii="Arial" w:eastAsia="Arial" w:hAnsi="Arial" w:cs="Arial"/>
        </w:rPr>
      </w:pPr>
      <w:bookmarkStart w:id="23204" w:name="_PAR__8_26888ee4_aa35_4c44_94e1_c0dbc9e6"/>
      <w:bookmarkEnd w:id="23188"/>
      <w:r>
        <w:rPr>
          <w:rFonts w:ascii="Arial" w:eastAsia="Arial" w:hAnsi="Arial" w:cs="Arial"/>
          <w:b/>
        </w:rPr>
        <w:t>Municipal Planning Assistance Z414</w:t>
      </w:r>
    </w:p>
    <w:p w:rsidR="00FE65B0" w:rsidP="00FE65B0">
      <w:pPr>
        <w:ind w:left="360"/>
        <w:rPr>
          <w:rFonts w:ascii="Arial" w:eastAsia="Arial" w:hAnsi="Arial" w:cs="Arial"/>
        </w:rPr>
      </w:pPr>
      <w:bookmarkStart w:id="23205" w:name="_PAR__9_7b7b9bfa_81b8_4a39_abb0_9eccbe7e"/>
      <w:bookmarkEnd w:id="23204"/>
      <w:r>
        <w:rPr>
          <w:rFonts w:ascii="Arial" w:eastAsia="Arial" w:hAnsi="Arial" w:cs="Arial"/>
        </w:rPr>
        <w:t>Initiative: Transfers one Senior Planner position and one Planner II position from the Geology and Resource Information program within the Department of Agriculture, Conservation and Forestry to the Municipal Planning Assistance program within the Maine Office of Community Affairs within the same fund to provide coordinated and efficient technical assistance and funding in partnership with communities across the State. Two authorized positions and any incumbent personnel as of July 1, 2025 in the Department of Agriculture, Conservation and Forestry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06" w:name="_PAR__10_bfdcb424_a57c_464f_b659_18a2ddb"/>
            <w:bookmarkStart w:id="23207" w:name="_LINE__40_5ad286d7_00be_4923_841c_2260d2"/>
            <w:bookmarkEnd w:id="23205"/>
            <w:r>
              <w:rPr>
                <w:rFonts w:ascii="Arial" w:eastAsia="Arial" w:hAnsi="Arial" w:cs="Arial"/>
                <w:b/>
              </w:rPr>
              <w:t>GENERAL FUND</w:t>
            </w:r>
            <w:bookmarkEnd w:id="23207"/>
          </w:p>
        </w:tc>
        <w:tc>
          <w:tcPr>
            <w:tcW w:w="1469" w:type="dxa"/>
          </w:tcPr>
          <w:p w:rsidR="00FE65B0" w:rsidP="00206E25">
            <w:pPr>
              <w:spacing w:before="0" w:after="0"/>
              <w:jc w:val="right"/>
              <w:rPr>
                <w:rFonts w:ascii="Arial" w:eastAsia="Arial" w:hAnsi="Arial" w:cs="Arial"/>
              </w:rPr>
            </w:pPr>
            <w:bookmarkStart w:id="23208" w:name="_LINE__40_55af8902_4e70_4379_82a3_415cb2"/>
            <w:r>
              <w:rPr>
                <w:rFonts w:ascii="Arial" w:eastAsia="Arial" w:hAnsi="Arial" w:cs="Arial"/>
                <w:b/>
              </w:rPr>
              <w:t>2025-26</w:t>
            </w:r>
            <w:bookmarkEnd w:id="23208"/>
          </w:p>
        </w:tc>
        <w:tc>
          <w:tcPr>
            <w:tcW w:w="1469" w:type="dxa"/>
          </w:tcPr>
          <w:p w:rsidR="00FE65B0" w:rsidP="00206E25">
            <w:pPr>
              <w:spacing w:before="0" w:after="0"/>
              <w:jc w:val="right"/>
              <w:rPr>
                <w:rFonts w:ascii="Arial" w:eastAsia="Arial" w:hAnsi="Arial" w:cs="Arial"/>
              </w:rPr>
            </w:pPr>
            <w:bookmarkStart w:id="23209" w:name="_LINE__40_4100591e_8a15_401f_bc78_5c7042"/>
            <w:r>
              <w:rPr>
                <w:rFonts w:ascii="Arial" w:eastAsia="Arial" w:hAnsi="Arial" w:cs="Arial"/>
                <w:b/>
              </w:rPr>
              <w:t>2026-27</w:t>
            </w:r>
            <w:bookmarkEnd w:id="2320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10" w:name="_LINE__41_3627264d_c6ee_4fbf_80bf_b518d6"/>
            <w:r>
              <w:rPr>
                <w:rFonts w:ascii="Arial" w:eastAsia="Arial" w:hAnsi="Arial" w:cs="Arial"/>
              </w:rPr>
              <w:t>POSITIONS - LEGISLATIVE COUNT</w:t>
            </w:r>
            <w:bookmarkEnd w:id="23210"/>
          </w:p>
        </w:tc>
        <w:tc>
          <w:tcPr>
            <w:tcW w:w="1469" w:type="dxa"/>
          </w:tcPr>
          <w:p w:rsidR="00FE65B0" w:rsidP="00206E25">
            <w:pPr>
              <w:spacing w:before="0" w:after="0"/>
              <w:jc w:val="right"/>
              <w:rPr>
                <w:rFonts w:ascii="Arial" w:eastAsia="Arial" w:hAnsi="Arial" w:cs="Arial"/>
              </w:rPr>
            </w:pPr>
            <w:bookmarkStart w:id="23211" w:name="_LINE__41_fe7f846b_66d3_436b_9e7e_eb78e6"/>
            <w:r>
              <w:rPr>
                <w:rFonts w:ascii="Arial" w:eastAsia="Arial" w:hAnsi="Arial" w:cs="Arial"/>
              </w:rPr>
              <w:t>2.000</w:t>
            </w:r>
            <w:bookmarkEnd w:id="23211"/>
          </w:p>
        </w:tc>
        <w:tc>
          <w:tcPr>
            <w:tcW w:w="1469" w:type="dxa"/>
          </w:tcPr>
          <w:p w:rsidR="00FE65B0" w:rsidP="00206E25">
            <w:pPr>
              <w:spacing w:before="0" w:after="0"/>
              <w:jc w:val="right"/>
              <w:rPr>
                <w:rFonts w:ascii="Arial" w:eastAsia="Arial" w:hAnsi="Arial" w:cs="Arial"/>
              </w:rPr>
            </w:pPr>
            <w:bookmarkStart w:id="23212" w:name="_LINE__41_b78215a6_db7f_4d70_800c_d53763"/>
            <w:r>
              <w:rPr>
                <w:rFonts w:ascii="Arial" w:eastAsia="Arial" w:hAnsi="Arial" w:cs="Arial"/>
              </w:rPr>
              <w:t>2.000</w:t>
            </w:r>
            <w:bookmarkEnd w:id="2321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13" w:name="_LINE__42_7ab22491_646b_4378_a03e_93ecab"/>
            <w:r>
              <w:rPr>
                <w:rFonts w:ascii="Arial" w:eastAsia="Arial" w:hAnsi="Arial" w:cs="Arial"/>
              </w:rPr>
              <w:t>Personal Services</w:t>
            </w:r>
            <w:bookmarkEnd w:id="23213"/>
          </w:p>
        </w:tc>
        <w:tc>
          <w:tcPr>
            <w:tcW w:w="1469" w:type="dxa"/>
          </w:tcPr>
          <w:p w:rsidR="00FE65B0" w:rsidP="00206E25">
            <w:pPr>
              <w:spacing w:before="0" w:after="0"/>
              <w:jc w:val="right"/>
              <w:rPr>
                <w:rFonts w:ascii="Arial" w:eastAsia="Arial" w:hAnsi="Arial" w:cs="Arial"/>
              </w:rPr>
            </w:pPr>
            <w:bookmarkStart w:id="23214" w:name="_LINE__42_c019b04f_4560_4710_b309_5ef135"/>
            <w:r>
              <w:rPr>
                <w:rFonts w:ascii="Arial" w:eastAsia="Arial" w:hAnsi="Arial" w:cs="Arial"/>
              </w:rPr>
              <w:t>$214,475</w:t>
            </w:r>
            <w:bookmarkEnd w:id="23214"/>
          </w:p>
        </w:tc>
        <w:tc>
          <w:tcPr>
            <w:tcW w:w="1469" w:type="dxa"/>
          </w:tcPr>
          <w:p w:rsidR="00FE65B0" w:rsidP="00206E25">
            <w:pPr>
              <w:spacing w:before="0" w:after="0"/>
              <w:jc w:val="right"/>
              <w:rPr>
                <w:rFonts w:ascii="Arial" w:eastAsia="Arial" w:hAnsi="Arial" w:cs="Arial"/>
              </w:rPr>
            </w:pPr>
            <w:bookmarkStart w:id="23215" w:name="_LINE__42_c50cc872_eee4_4322_b2a6_8a3b39"/>
            <w:r>
              <w:rPr>
                <w:rFonts w:ascii="Arial" w:eastAsia="Arial" w:hAnsi="Arial" w:cs="Arial"/>
              </w:rPr>
              <w:t>$230,828</w:t>
            </w:r>
            <w:bookmarkEnd w:id="2321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16" w:name="_LINE__43_69191a1a_5691_4fc3_8bf8_392074"/>
            <w:r>
              <w:rPr>
                <w:rFonts w:ascii="Arial" w:eastAsia="Arial" w:hAnsi="Arial" w:cs="Arial"/>
              </w:rPr>
              <w:t xml:space="preserve"> </w:t>
            </w:r>
            <w:bookmarkEnd w:id="23216"/>
          </w:p>
        </w:tc>
        <w:tc>
          <w:tcPr>
            <w:tcW w:w="1469" w:type="dxa"/>
          </w:tcPr>
          <w:p w:rsidR="00FE65B0" w:rsidP="00206E25">
            <w:pPr>
              <w:spacing w:before="0" w:after="0"/>
              <w:jc w:val="right"/>
              <w:rPr>
                <w:rFonts w:ascii="Arial" w:eastAsia="Arial" w:hAnsi="Arial" w:cs="Arial"/>
              </w:rPr>
            </w:pPr>
            <w:bookmarkStart w:id="23217" w:name="_LINE__43_7ed0fa27_35e7_437c_b0e6_2bfefd"/>
            <w:r>
              <w:rPr>
                <w:rFonts w:ascii="Arial" w:eastAsia="Arial" w:hAnsi="Arial" w:cs="Arial"/>
              </w:rPr>
              <w:t>__________</w:t>
            </w:r>
            <w:bookmarkEnd w:id="23217"/>
          </w:p>
        </w:tc>
        <w:tc>
          <w:tcPr>
            <w:tcW w:w="1469" w:type="dxa"/>
          </w:tcPr>
          <w:p w:rsidR="00FE65B0" w:rsidP="00206E25">
            <w:pPr>
              <w:spacing w:before="0" w:after="0"/>
              <w:jc w:val="right"/>
              <w:rPr>
                <w:rFonts w:ascii="Arial" w:eastAsia="Arial" w:hAnsi="Arial" w:cs="Arial"/>
              </w:rPr>
            </w:pPr>
            <w:bookmarkStart w:id="23218" w:name="_LINE__43_6db39cc0_00b1_4d24_bc3a_feb6ee"/>
            <w:r>
              <w:rPr>
                <w:rFonts w:ascii="Arial" w:eastAsia="Arial" w:hAnsi="Arial" w:cs="Arial"/>
              </w:rPr>
              <w:t>__________</w:t>
            </w:r>
            <w:bookmarkEnd w:id="2321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19" w:name="_LINE__44_11f12011_68bf_49a4_aeab_cad7d0"/>
            <w:r>
              <w:rPr>
                <w:rFonts w:ascii="Arial" w:eastAsia="Arial" w:hAnsi="Arial" w:cs="Arial"/>
              </w:rPr>
              <w:t>GENERAL FUND TOTAL</w:t>
            </w:r>
            <w:bookmarkEnd w:id="23219"/>
          </w:p>
        </w:tc>
        <w:tc>
          <w:tcPr>
            <w:tcW w:w="1469" w:type="dxa"/>
          </w:tcPr>
          <w:p w:rsidR="00FE65B0" w:rsidP="00206E25">
            <w:pPr>
              <w:spacing w:before="0" w:after="0"/>
              <w:jc w:val="right"/>
              <w:rPr>
                <w:rFonts w:ascii="Arial" w:eastAsia="Arial" w:hAnsi="Arial" w:cs="Arial"/>
              </w:rPr>
            </w:pPr>
            <w:bookmarkStart w:id="23220" w:name="_LINE__44_05906216_33eb_4957_859d_33a488"/>
            <w:r>
              <w:rPr>
                <w:rFonts w:ascii="Arial" w:eastAsia="Arial" w:hAnsi="Arial" w:cs="Arial"/>
              </w:rPr>
              <w:t>$214,475</w:t>
            </w:r>
            <w:bookmarkEnd w:id="23220"/>
          </w:p>
        </w:tc>
        <w:tc>
          <w:tcPr>
            <w:tcW w:w="1469" w:type="dxa"/>
          </w:tcPr>
          <w:p w:rsidR="00FE65B0" w:rsidP="00206E25">
            <w:pPr>
              <w:spacing w:before="0" w:after="0"/>
              <w:jc w:val="right"/>
              <w:rPr>
                <w:rFonts w:ascii="Arial" w:eastAsia="Arial" w:hAnsi="Arial" w:cs="Arial"/>
              </w:rPr>
            </w:pPr>
            <w:bookmarkStart w:id="23221" w:name="_LINE__44_afd1de40_0f25_4050_b53c_a8591f"/>
            <w:r>
              <w:rPr>
                <w:rFonts w:ascii="Arial" w:eastAsia="Arial" w:hAnsi="Arial" w:cs="Arial"/>
              </w:rPr>
              <w:t>$230,828</w:t>
            </w:r>
            <w:bookmarkEnd w:id="23221"/>
          </w:p>
        </w:tc>
      </w:tr>
    </w:tbl>
    <w:p w:rsidR="00FE65B0" w:rsidP="00FE65B0">
      <w:pPr>
        <w:pStyle w:val="BPSParagraphLeftAlign"/>
        <w:suppressAutoHyphens/>
        <w:ind w:left="360"/>
        <w:rPr>
          <w:rFonts w:ascii="Arial" w:eastAsia="Arial" w:hAnsi="Arial" w:cs="Arial"/>
        </w:rPr>
      </w:pPr>
      <w:bookmarkStart w:id="23222" w:name="_PAGE__287_36ec6c4a_92ce_4ee7_a078_66915"/>
      <w:bookmarkStart w:id="23223" w:name="_PAR__2_7377cd5a_318c_441b_9f80_0202a988"/>
      <w:bookmarkEnd w:id="23155"/>
      <w:bookmarkEnd w:id="23206"/>
      <w:r>
        <w:rPr>
          <w:rFonts w:ascii="Arial" w:eastAsia="Arial" w:hAnsi="Arial" w:cs="Arial"/>
          <w:b/>
        </w:rPr>
        <w:t>Municipal Planning Assistance Z414</w:t>
      </w:r>
    </w:p>
    <w:p w:rsidR="00FE65B0" w:rsidP="00FE65B0">
      <w:pPr>
        <w:ind w:left="360"/>
        <w:rPr>
          <w:rFonts w:ascii="Arial" w:eastAsia="Arial" w:hAnsi="Arial" w:cs="Arial"/>
        </w:rPr>
      </w:pPr>
      <w:bookmarkStart w:id="23224" w:name="_PAR__3_d5223386_3f6f_41af_a0cb_8dbd953d"/>
      <w:bookmarkEnd w:id="23223"/>
      <w:r>
        <w:rPr>
          <w:rFonts w:ascii="Arial" w:eastAsia="Arial" w:hAnsi="Arial" w:cs="Arial"/>
        </w:rPr>
        <w:t>Initiative: Transfers position-related All Other funding from the Department of Agriculture, Conservation and Forestry to the Maine Office of Community Affairs.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25" w:name="_PAR__4_111d3190_d4e0_4acc_9457_ff093be4"/>
            <w:bookmarkStart w:id="23226" w:name="_LINE__4_4995f393_5d59_4b84_a6c0_5a48058"/>
            <w:bookmarkEnd w:id="23224"/>
            <w:r>
              <w:rPr>
                <w:rFonts w:ascii="Arial" w:eastAsia="Arial" w:hAnsi="Arial" w:cs="Arial"/>
                <w:b/>
              </w:rPr>
              <w:t>GENERAL FUND</w:t>
            </w:r>
            <w:bookmarkEnd w:id="23226"/>
          </w:p>
        </w:tc>
        <w:tc>
          <w:tcPr>
            <w:tcW w:w="1469" w:type="dxa"/>
          </w:tcPr>
          <w:p w:rsidR="00FE65B0" w:rsidP="00206E25">
            <w:pPr>
              <w:spacing w:before="0" w:after="0"/>
              <w:jc w:val="right"/>
              <w:rPr>
                <w:rFonts w:ascii="Arial" w:eastAsia="Arial" w:hAnsi="Arial" w:cs="Arial"/>
              </w:rPr>
            </w:pPr>
            <w:bookmarkStart w:id="23227" w:name="_LINE__4_1ed37a85_b7e7_4697_84e8_744f4b8"/>
            <w:r>
              <w:rPr>
                <w:rFonts w:ascii="Arial" w:eastAsia="Arial" w:hAnsi="Arial" w:cs="Arial"/>
                <w:b/>
              </w:rPr>
              <w:t>2025-26</w:t>
            </w:r>
            <w:bookmarkEnd w:id="23227"/>
          </w:p>
        </w:tc>
        <w:tc>
          <w:tcPr>
            <w:tcW w:w="1469" w:type="dxa"/>
          </w:tcPr>
          <w:p w:rsidR="00FE65B0" w:rsidP="00206E25">
            <w:pPr>
              <w:spacing w:before="0" w:after="0"/>
              <w:jc w:val="right"/>
              <w:rPr>
                <w:rFonts w:ascii="Arial" w:eastAsia="Arial" w:hAnsi="Arial" w:cs="Arial"/>
              </w:rPr>
            </w:pPr>
            <w:bookmarkStart w:id="23228" w:name="_LINE__4_844bb7cd_95de_4b6f_bc49_1400471"/>
            <w:r>
              <w:rPr>
                <w:rFonts w:ascii="Arial" w:eastAsia="Arial" w:hAnsi="Arial" w:cs="Arial"/>
                <w:b/>
              </w:rPr>
              <w:t>2026-27</w:t>
            </w:r>
            <w:bookmarkEnd w:id="2322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29" w:name="_LINE__5_67b0987c_1189_4530_a62e_bc77858"/>
            <w:r>
              <w:rPr>
                <w:rFonts w:ascii="Arial" w:eastAsia="Arial" w:hAnsi="Arial" w:cs="Arial"/>
              </w:rPr>
              <w:t>All Other</w:t>
            </w:r>
            <w:bookmarkEnd w:id="23229"/>
          </w:p>
        </w:tc>
        <w:tc>
          <w:tcPr>
            <w:tcW w:w="1469" w:type="dxa"/>
          </w:tcPr>
          <w:p w:rsidR="00FE65B0" w:rsidP="00206E25">
            <w:pPr>
              <w:spacing w:before="0" w:after="0"/>
              <w:jc w:val="right"/>
              <w:rPr>
                <w:rFonts w:ascii="Arial" w:eastAsia="Arial" w:hAnsi="Arial" w:cs="Arial"/>
              </w:rPr>
            </w:pPr>
            <w:bookmarkStart w:id="23230" w:name="_LINE__5_2334d177_0290_4500_a8c1_6d9e989"/>
            <w:r>
              <w:rPr>
                <w:rFonts w:ascii="Arial" w:eastAsia="Arial" w:hAnsi="Arial" w:cs="Arial"/>
              </w:rPr>
              <w:t>$14,888</w:t>
            </w:r>
            <w:bookmarkEnd w:id="23230"/>
          </w:p>
        </w:tc>
        <w:tc>
          <w:tcPr>
            <w:tcW w:w="1469" w:type="dxa"/>
          </w:tcPr>
          <w:p w:rsidR="00FE65B0" w:rsidP="00206E25">
            <w:pPr>
              <w:spacing w:before="0" w:after="0"/>
              <w:jc w:val="right"/>
              <w:rPr>
                <w:rFonts w:ascii="Arial" w:eastAsia="Arial" w:hAnsi="Arial" w:cs="Arial"/>
              </w:rPr>
            </w:pPr>
            <w:bookmarkStart w:id="23231" w:name="_LINE__5_f726b8c3_6954_496c_ae14_e4e3902"/>
            <w:r>
              <w:rPr>
                <w:rFonts w:ascii="Arial" w:eastAsia="Arial" w:hAnsi="Arial" w:cs="Arial"/>
              </w:rPr>
              <w:t>$14,888</w:t>
            </w:r>
            <w:bookmarkEnd w:id="2323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32" w:name="_LINE__6_c2aa8700_d54f_4f57_8d7b_afe6145"/>
            <w:r>
              <w:rPr>
                <w:rFonts w:ascii="Arial" w:eastAsia="Arial" w:hAnsi="Arial" w:cs="Arial"/>
              </w:rPr>
              <w:t xml:space="preserve"> </w:t>
            </w:r>
            <w:bookmarkEnd w:id="23232"/>
          </w:p>
        </w:tc>
        <w:tc>
          <w:tcPr>
            <w:tcW w:w="1469" w:type="dxa"/>
          </w:tcPr>
          <w:p w:rsidR="00FE65B0" w:rsidP="00206E25">
            <w:pPr>
              <w:spacing w:before="0" w:after="0"/>
              <w:jc w:val="right"/>
              <w:rPr>
                <w:rFonts w:ascii="Arial" w:eastAsia="Arial" w:hAnsi="Arial" w:cs="Arial"/>
              </w:rPr>
            </w:pPr>
            <w:bookmarkStart w:id="23233" w:name="_LINE__6_6019feab_b578_4600_b9d7_eb0bf5d"/>
            <w:r>
              <w:rPr>
                <w:rFonts w:ascii="Arial" w:eastAsia="Arial" w:hAnsi="Arial" w:cs="Arial"/>
              </w:rPr>
              <w:t>__________</w:t>
            </w:r>
            <w:bookmarkEnd w:id="23233"/>
          </w:p>
        </w:tc>
        <w:tc>
          <w:tcPr>
            <w:tcW w:w="1469" w:type="dxa"/>
          </w:tcPr>
          <w:p w:rsidR="00FE65B0" w:rsidP="00206E25">
            <w:pPr>
              <w:spacing w:before="0" w:after="0"/>
              <w:jc w:val="right"/>
              <w:rPr>
                <w:rFonts w:ascii="Arial" w:eastAsia="Arial" w:hAnsi="Arial" w:cs="Arial"/>
              </w:rPr>
            </w:pPr>
            <w:bookmarkStart w:id="23234" w:name="_LINE__6_f6e48cf5_d3a7_48fe_8884_eaec929"/>
            <w:r>
              <w:rPr>
                <w:rFonts w:ascii="Arial" w:eastAsia="Arial" w:hAnsi="Arial" w:cs="Arial"/>
              </w:rPr>
              <w:t>__________</w:t>
            </w:r>
            <w:bookmarkEnd w:id="2323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35" w:name="_LINE__7_2cfb9c94_aa22_484c_9d26_191a357"/>
            <w:r>
              <w:rPr>
                <w:rFonts w:ascii="Arial" w:eastAsia="Arial" w:hAnsi="Arial" w:cs="Arial"/>
              </w:rPr>
              <w:t>GENERAL FUND TOTAL</w:t>
            </w:r>
            <w:bookmarkEnd w:id="23235"/>
          </w:p>
        </w:tc>
        <w:tc>
          <w:tcPr>
            <w:tcW w:w="1469" w:type="dxa"/>
          </w:tcPr>
          <w:p w:rsidR="00FE65B0" w:rsidP="00206E25">
            <w:pPr>
              <w:spacing w:before="0" w:after="0"/>
              <w:jc w:val="right"/>
              <w:rPr>
                <w:rFonts w:ascii="Arial" w:eastAsia="Arial" w:hAnsi="Arial" w:cs="Arial"/>
              </w:rPr>
            </w:pPr>
            <w:bookmarkStart w:id="23236" w:name="_LINE__7_e06956f8_444e_46b0_a49e_ab5330a"/>
            <w:r>
              <w:rPr>
                <w:rFonts w:ascii="Arial" w:eastAsia="Arial" w:hAnsi="Arial" w:cs="Arial"/>
              </w:rPr>
              <w:t>$14,888</w:t>
            </w:r>
            <w:bookmarkEnd w:id="23236"/>
          </w:p>
        </w:tc>
        <w:tc>
          <w:tcPr>
            <w:tcW w:w="1469" w:type="dxa"/>
          </w:tcPr>
          <w:p w:rsidR="00FE65B0" w:rsidP="00206E25">
            <w:pPr>
              <w:spacing w:before="0" w:after="0"/>
              <w:jc w:val="right"/>
              <w:rPr>
                <w:rFonts w:ascii="Arial" w:eastAsia="Arial" w:hAnsi="Arial" w:cs="Arial"/>
              </w:rPr>
            </w:pPr>
            <w:bookmarkStart w:id="23237" w:name="_LINE__7_c2fa3e76_f5ef_4a5b_b554_0cd8c95"/>
            <w:r>
              <w:rPr>
                <w:rFonts w:ascii="Arial" w:eastAsia="Arial" w:hAnsi="Arial" w:cs="Arial"/>
              </w:rPr>
              <w:t>$14,888</w:t>
            </w:r>
            <w:bookmarkEnd w:id="23237"/>
          </w:p>
        </w:tc>
      </w:tr>
    </w:tbl>
    <w:p w:rsidR="00FE65B0" w:rsidP="00FE65B0">
      <w:pPr>
        <w:ind w:left="360"/>
        <w:rPr>
          <w:rFonts w:ascii="Arial" w:eastAsia="Arial" w:hAnsi="Arial" w:cs="Arial"/>
        </w:rPr>
      </w:pPr>
      <w:bookmarkStart w:id="23238" w:name="_PAR__5_beadf2bf_37eb_43eb_a08f_a2613e0e"/>
      <w:bookmarkEnd w:id="232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39" w:name="_PAR__6_6ff4ae6c_ba1b_4614_8afb_33bbc103"/>
            <w:bookmarkStart w:id="23240" w:name="_LINE__9_e5013282_815d_4823_bdf4_75c69c4"/>
            <w:bookmarkEnd w:id="23238"/>
            <w:r>
              <w:rPr>
                <w:rFonts w:ascii="Arial" w:eastAsia="Arial" w:hAnsi="Arial" w:cs="Arial"/>
                <w:b/>
              </w:rPr>
              <w:t>MAINE OFFICE OF COMMUNITY AFFAIRS</w:t>
            </w:r>
            <w:bookmarkEnd w:id="23240"/>
          </w:p>
        </w:tc>
        <w:tc>
          <w:tcPr>
            <w:tcW w:w="1469" w:type="dxa"/>
          </w:tcPr>
          <w:p w:rsidR="00FE65B0" w:rsidP="00206E25">
            <w:pPr>
              <w:spacing w:before="0" w:after="0"/>
              <w:rPr>
                <w:rFonts w:ascii="Arial" w:eastAsia="Arial" w:hAnsi="Arial" w:cs="Arial"/>
              </w:rPr>
            </w:pPr>
            <w:bookmarkStart w:id="23241" w:name="_LINE__9_a26235f1_cbe5_4a82_9128_f2a503b"/>
            <w:r>
              <w:rPr>
                <w:rFonts w:ascii="Arial" w:eastAsia="Arial" w:hAnsi="Arial" w:cs="Arial"/>
              </w:rPr>
              <w:t xml:space="preserve"> </w:t>
            </w:r>
            <w:bookmarkEnd w:id="23241"/>
          </w:p>
        </w:tc>
        <w:tc>
          <w:tcPr>
            <w:tcW w:w="1469" w:type="dxa"/>
          </w:tcPr>
          <w:p w:rsidR="00FE65B0" w:rsidP="00206E25">
            <w:pPr>
              <w:spacing w:before="0" w:after="0"/>
              <w:rPr>
                <w:rFonts w:ascii="Arial" w:eastAsia="Arial" w:hAnsi="Arial" w:cs="Arial"/>
              </w:rPr>
            </w:pPr>
            <w:bookmarkStart w:id="23242" w:name="_LINE__9_d63c10d5_bf13_40c8_a9cf_345c8ca"/>
            <w:r>
              <w:rPr>
                <w:rFonts w:ascii="Arial" w:eastAsia="Arial" w:hAnsi="Arial" w:cs="Arial"/>
              </w:rPr>
              <w:t xml:space="preserve"> </w:t>
            </w:r>
            <w:bookmarkEnd w:id="232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43" w:name="_LINE__10_c1edf90c_2f9e_4745_ba8a_b88052"/>
            <w:r>
              <w:rPr>
                <w:rFonts w:ascii="Arial" w:eastAsia="Arial" w:hAnsi="Arial" w:cs="Arial"/>
                <w:b/>
              </w:rPr>
              <w:t>DEPARTMENT TOTALS</w:t>
            </w:r>
            <w:bookmarkEnd w:id="23243"/>
          </w:p>
        </w:tc>
        <w:tc>
          <w:tcPr>
            <w:tcW w:w="1469" w:type="dxa"/>
          </w:tcPr>
          <w:p w:rsidR="00FE65B0" w:rsidP="00206E25">
            <w:pPr>
              <w:spacing w:before="0" w:after="0"/>
              <w:jc w:val="right"/>
              <w:rPr>
                <w:rFonts w:ascii="Arial" w:eastAsia="Arial" w:hAnsi="Arial" w:cs="Arial"/>
              </w:rPr>
            </w:pPr>
            <w:bookmarkStart w:id="23244" w:name="_LINE__10_0a84d28b_79b6_42f2_933b_e2aa99"/>
            <w:r>
              <w:rPr>
                <w:rFonts w:ascii="Arial" w:eastAsia="Arial" w:hAnsi="Arial" w:cs="Arial"/>
                <w:b/>
              </w:rPr>
              <w:t>2025-26</w:t>
            </w:r>
            <w:bookmarkEnd w:id="23244"/>
          </w:p>
        </w:tc>
        <w:tc>
          <w:tcPr>
            <w:tcW w:w="1469" w:type="dxa"/>
          </w:tcPr>
          <w:p w:rsidR="00FE65B0" w:rsidP="00206E25">
            <w:pPr>
              <w:spacing w:before="0" w:after="0"/>
              <w:jc w:val="right"/>
              <w:rPr>
                <w:rFonts w:ascii="Arial" w:eastAsia="Arial" w:hAnsi="Arial" w:cs="Arial"/>
              </w:rPr>
            </w:pPr>
            <w:bookmarkStart w:id="23245" w:name="_LINE__10_04d83bf2_4ff5_4c00_a580_a70b4c"/>
            <w:r>
              <w:rPr>
                <w:rFonts w:ascii="Arial" w:eastAsia="Arial" w:hAnsi="Arial" w:cs="Arial"/>
                <w:b/>
              </w:rPr>
              <w:t>2026-27</w:t>
            </w:r>
            <w:bookmarkEnd w:id="232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46" w:name="_LINE__11_8a92c1da_7d22_46f1_858f_0949f2"/>
            <w:r>
              <w:rPr>
                <w:rFonts w:ascii="Arial" w:eastAsia="Arial" w:hAnsi="Arial" w:cs="Arial"/>
              </w:rPr>
              <w:t xml:space="preserve"> </w:t>
            </w:r>
            <w:bookmarkEnd w:id="23246"/>
          </w:p>
        </w:tc>
        <w:tc>
          <w:tcPr>
            <w:tcW w:w="1469" w:type="dxa"/>
          </w:tcPr>
          <w:p w:rsidR="00FE65B0" w:rsidP="00206E25">
            <w:pPr>
              <w:spacing w:before="0" w:after="0"/>
              <w:rPr>
                <w:rFonts w:ascii="Arial" w:eastAsia="Arial" w:hAnsi="Arial" w:cs="Arial"/>
              </w:rPr>
            </w:pPr>
            <w:bookmarkStart w:id="23247" w:name="_LINE__11_524e0d3b_5e6f_4d51_bb2d_8c9c18"/>
            <w:r>
              <w:rPr>
                <w:rFonts w:ascii="Arial" w:eastAsia="Arial" w:hAnsi="Arial" w:cs="Arial"/>
              </w:rPr>
              <w:t xml:space="preserve"> </w:t>
            </w:r>
            <w:bookmarkEnd w:id="23247"/>
          </w:p>
        </w:tc>
        <w:tc>
          <w:tcPr>
            <w:tcW w:w="1469" w:type="dxa"/>
          </w:tcPr>
          <w:p w:rsidR="00FE65B0" w:rsidP="00206E25">
            <w:pPr>
              <w:spacing w:before="0" w:after="0"/>
              <w:rPr>
                <w:rFonts w:ascii="Arial" w:eastAsia="Arial" w:hAnsi="Arial" w:cs="Arial"/>
              </w:rPr>
            </w:pPr>
            <w:bookmarkStart w:id="23248" w:name="_LINE__11_5e367b9d_4121_449b_8dbe_5fc397"/>
            <w:r>
              <w:rPr>
                <w:rFonts w:ascii="Arial" w:eastAsia="Arial" w:hAnsi="Arial" w:cs="Arial"/>
              </w:rPr>
              <w:t xml:space="preserve"> </w:t>
            </w:r>
            <w:bookmarkEnd w:id="2324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49" w:name="_LINE__12_d422fac6_4083_455e_ac7f_ae6547"/>
            <w:r>
              <w:rPr>
                <w:rFonts w:ascii="Arial" w:eastAsia="Arial" w:hAnsi="Arial" w:cs="Arial"/>
                <w:b/>
              </w:rPr>
              <w:t>GENERAL FUND</w:t>
            </w:r>
            <w:bookmarkEnd w:id="23249"/>
          </w:p>
        </w:tc>
        <w:tc>
          <w:tcPr>
            <w:tcW w:w="1469" w:type="dxa"/>
          </w:tcPr>
          <w:p w:rsidR="00FE65B0" w:rsidP="00206E25">
            <w:pPr>
              <w:spacing w:before="0" w:after="0"/>
              <w:jc w:val="right"/>
              <w:rPr>
                <w:rFonts w:ascii="Arial" w:eastAsia="Arial" w:hAnsi="Arial" w:cs="Arial"/>
              </w:rPr>
            </w:pPr>
            <w:bookmarkStart w:id="23250" w:name="_LINE__12_ad48469b_0745_4865_8829_0601c2"/>
            <w:r>
              <w:rPr>
                <w:rFonts w:ascii="Arial" w:eastAsia="Arial" w:hAnsi="Arial" w:cs="Arial"/>
                <w:b/>
              </w:rPr>
              <w:t>$6,897,561</w:t>
            </w:r>
            <w:bookmarkEnd w:id="23250"/>
          </w:p>
        </w:tc>
        <w:tc>
          <w:tcPr>
            <w:tcW w:w="1469" w:type="dxa"/>
          </w:tcPr>
          <w:p w:rsidR="00FE65B0" w:rsidP="00206E25">
            <w:pPr>
              <w:spacing w:before="0" w:after="0"/>
              <w:jc w:val="right"/>
              <w:rPr>
                <w:rFonts w:ascii="Arial" w:eastAsia="Arial" w:hAnsi="Arial" w:cs="Arial"/>
              </w:rPr>
            </w:pPr>
            <w:bookmarkStart w:id="23251" w:name="_LINE__12_5eac0e4f_44ff_43f6_9460_fb312a"/>
            <w:r>
              <w:rPr>
                <w:rFonts w:ascii="Arial" w:eastAsia="Arial" w:hAnsi="Arial" w:cs="Arial"/>
                <w:b/>
              </w:rPr>
              <w:t>$6,980,354</w:t>
            </w:r>
            <w:bookmarkEnd w:id="2325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52" w:name="_LINE__13_80b31261_160a_4534_bc33_010be8"/>
            <w:r>
              <w:rPr>
                <w:rFonts w:ascii="Arial" w:eastAsia="Arial" w:hAnsi="Arial" w:cs="Arial"/>
                <w:b/>
              </w:rPr>
              <w:t>FEDERAL EXPENDITURES FUND</w:t>
            </w:r>
            <w:bookmarkEnd w:id="23252"/>
          </w:p>
        </w:tc>
        <w:tc>
          <w:tcPr>
            <w:tcW w:w="1469" w:type="dxa"/>
          </w:tcPr>
          <w:p w:rsidR="00FE65B0" w:rsidP="00206E25">
            <w:pPr>
              <w:spacing w:before="0" w:after="0"/>
              <w:jc w:val="right"/>
              <w:rPr>
                <w:rFonts w:ascii="Arial" w:eastAsia="Arial" w:hAnsi="Arial" w:cs="Arial"/>
              </w:rPr>
            </w:pPr>
            <w:bookmarkStart w:id="23253" w:name="_LINE__13_41449799_9a19_433b_a69c_66a4a8"/>
            <w:r>
              <w:rPr>
                <w:rFonts w:ascii="Arial" w:eastAsia="Arial" w:hAnsi="Arial" w:cs="Arial"/>
                <w:b/>
              </w:rPr>
              <w:t>$6,300,465</w:t>
            </w:r>
            <w:bookmarkEnd w:id="23253"/>
          </w:p>
        </w:tc>
        <w:tc>
          <w:tcPr>
            <w:tcW w:w="1469" w:type="dxa"/>
          </w:tcPr>
          <w:p w:rsidR="00FE65B0" w:rsidP="00206E25">
            <w:pPr>
              <w:spacing w:before="0" w:after="0"/>
              <w:jc w:val="right"/>
              <w:rPr>
                <w:rFonts w:ascii="Arial" w:eastAsia="Arial" w:hAnsi="Arial" w:cs="Arial"/>
              </w:rPr>
            </w:pPr>
            <w:bookmarkStart w:id="23254" w:name="_LINE__13_c6466a9c_6674_43d4_b1c2_f7efb7"/>
            <w:r>
              <w:rPr>
                <w:rFonts w:ascii="Arial" w:eastAsia="Arial" w:hAnsi="Arial" w:cs="Arial"/>
                <w:b/>
              </w:rPr>
              <w:t>$6,454,129</w:t>
            </w:r>
            <w:bookmarkEnd w:id="2325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55" w:name="_LINE__14_634d5a8c_5e37_491d_90ae_0599dc"/>
            <w:r>
              <w:rPr>
                <w:rFonts w:ascii="Arial" w:eastAsia="Arial" w:hAnsi="Arial" w:cs="Arial"/>
                <w:b/>
              </w:rPr>
              <w:t>OTHER SPECIAL REVENUE FUNDS</w:t>
            </w:r>
            <w:bookmarkEnd w:id="23255"/>
          </w:p>
        </w:tc>
        <w:tc>
          <w:tcPr>
            <w:tcW w:w="1469" w:type="dxa"/>
          </w:tcPr>
          <w:p w:rsidR="00FE65B0" w:rsidP="00206E25">
            <w:pPr>
              <w:spacing w:before="0" w:after="0"/>
              <w:jc w:val="right"/>
              <w:rPr>
                <w:rFonts w:ascii="Arial" w:eastAsia="Arial" w:hAnsi="Arial" w:cs="Arial"/>
              </w:rPr>
            </w:pPr>
            <w:bookmarkStart w:id="23256" w:name="_LINE__14_c218ffa4_6469_4531_839c_fb1f37"/>
            <w:r>
              <w:rPr>
                <w:rFonts w:ascii="Arial" w:eastAsia="Arial" w:hAnsi="Arial" w:cs="Arial"/>
                <w:b/>
              </w:rPr>
              <w:t>$5,585,941</w:t>
            </w:r>
            <w:bookmarkEnd w:id="23256"/>
          </w:p>
        </w:tc>
        <w:tc>
          <w:tcPr>
            <w:tcW w:w="1469" w:type="dxa"/>
          </w:tcPr>
          <w:p w:rsidR="00FE65B0" w:rsidP="00206E25">
            <w:pPr>
              <w:spacing w:before="0" w:after="0"/>
              <w:jc w:val="right"/>
              <w:rPr>
                <w:rFonts w:ascii="Arial" w:eastAsia="Arial" w:hAnsi="Arial" w:cs="Arial"/>
              </w:rPr>
            </w:pPr>
            <w:bookmarkStart w:id="23257" w:name="_LINE__14_76ecbd61_a726_4633_aabc_2add8c"/>
            <w:r>
              <w:rPr>
                <w:rFonts w:ascii="Arial" w:eastAsia="Arial" w:hAnsi="Arial" w:cs="Arial"/>
                <w:b/>
              </w:rPr>
              <w:t>$5,599,388</w:t>
            </w:r>
            <w:bookmarkEnd w:id="2325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58" w:name="_LINE__15_446d49c0_8330_4046_b9a8_2196f9"/>
            <w:r>
              <w:rPr>
                <w:rFonts w:ascii="Arial" w:eastAsia="Arial" w:hAnsi="Arial" w:cs="Arial"/>
              </w:rPr>
              <w:t xml:space="preserve"> </w:t>
            </w:r>
            <w:bookmarkEnd w:id="23258"/>
          </w:p>
        </w:tc>
        <w:tc>
          <w:tcPr>
            <w:tcW w:w="1469" w:type="dxa"/>
          </w:tcPr>
          <w:p w:rsidR="00FE65B0" w:rsidP="00206E25">
            <w:pPr>
              <w:spacing w:before="0" w:after="0"/>
              <w:jc w:val="right"/>
              <w:rPr>
                <w:rFonts w:ascii="Arial" w:eastAsia="Arial" w:hAnsi="Arial" w:cs="Arial"/>
              </w:rPr>
            </w:pPr>
            <w:bookmarkStart w:id="23259" w:name="_LINE__15_1486f689_40f3_4ba8_a509_19b61d"/>
            <w:r>
              <w:rPr>
                <w:rFonts w:ascii="Arial" w:eastAsia="Arial" w:hAnsi="Arial" w:cs="Arial"/>
              </w:rPr>
              <w:t>__________</w:t>
            </w:r>
            <w:bookmarkEnd w:id="23259"/>
          </w:p>
        </w:tc>
        <w:tc>
          <w:tcPr>
            <w:tcW w:w="1469" w:type="dxa"/>
          </w:tcPr>
          <w:p w:rsidR="00FE65B0" w:rsidP="00206E25">
            <w:pPr>
              <w:spacing w:before="0" w:after="0"/>
              <w:jc w:val="right"/>
              <w:rPr>
                <w:rFonts w:ascii="Arial" w:eastAsia="Arial" w:hAnsi="Arial" w:cs="Arial"/>
              </w:rPr>
            </w:pPr>
            <w:bookmarkStart w:id="23260" w:name="_LINE__15_5469f3ed_506d_4240_8640_f99565"/>
            <w:r>
              <w:rPr>
                <w:rFonts w:ascii="Arial" w:eastAsia="Arial" w:hAnsi="Arial" w:cs="Arial"/>
              </w:rPr>
              <w:t>__________</w:t>
            </w:r>
            <w:bookmarkEnd w:id="2326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61" w:name="_LINE__16_e0369605_12f9_4236_9ea0_102d83"/>
            <w:r>
              <w:rPr>
                <w:rFonts w:ascii="Arial" w:eastAsia="Arial" w:hAnsi="Arial" w:cs="Arial"/>
                <w:b/>
              </w:rPr>
              <w:t>DEPARTMENT TOTAL - ALL FUNDS</w:t>
            </w:r>
            <w:bookmarkEnd w:id="23261"/>
          </w:p>
        </w:tc>
        <w:tc>
          <w:tcPr>
            <w:tcW w:w="1469" w:type="dxa"/>
          </w:tcPr>
          <w:p w:rsidR="00FE65B0" w:rsidP="00206E25">
            <w:pPr>
              <w:spacing w:before="0" w:after="0"/>
              <w:jc w:val="right"/>
              <w:rPr>
                <w:rFonts w:ascii="Arial" w:eastAsia="Arial" w:hAnsi="Arial" w:cs="Arial"/>
              </w:rPr>
            </w:pPr>
            <w:bookmarkStart w:id="23262" w:name="_LINE__16_ab6e4e70_c3ca_4201_bc00_10d355"/>
            <w:r>
              <w:rPr>
                <w:rFonts w:ascii="Arial" w:eastAsia="Arial" w:hAnsi="Arial" w:cs="Arial"/>
                <w:b/>
              </w:rPr>
              <w:t>$18,783,967</w:t>
            </w:r>
            <w:bookmarkEnd w:id="23262"/>
          </w:p>
        </w:tc>
        <w:tc>
          <w:tcPr>
            <w:tcW w:w="1469" w:type="dxa"/>
          </w:tcPr>
          <w:p w:rsidR="00FE65B0" w:rsidP="00206E25">
            <w:pPr>
              <w:spacing w:before="0" w:after="0"/>
              <w:jc w:val="right"/>
              <w:rPr>
                <w:rFonts w:ascii="Arial" w:eastAsia="Arial" w:hAnsi="Arial" w:cs="Arial"/>
              </w:rPr>
            </w:pPr>
            <w:bookmarkStart w:id="23263" w:name="_LINE__16_297bfe6e_8761_44f5_aa6c_8b1077"/>
            <w:r>
              <w:rPr>
                <w:rFonts w:ascii="Arial" w:eastAsia="Arial" w:hAnsi="Arial" w:cs="Arial"/>
                <w:b/>
              </w:rPr>
              <w:t>$19,033,871</w:t>
            </w:r>
            <w:bookmarkEnd w:id="23263"/>
          </w:p>
        </w:tc>
      </w:tr>
    </w:tbl>
    <w:p w:rsidR="00FE65B0" w:rsidP="00FE65B0">
      <w:pPr>
        <w:pStyle w:val="BPSParagraphLeftAlign"/>
        <w:suppressAutoHyphens/>
        <w:ind w:left="360"/>
        <w:rPr>
          <w:rFonts w:ascii="Arial" w:eastAsia="Arial" w:hAnsi="Arial" w:cs="Arial"/>
        </w:rPr>
      </w:pPr>
      <w:bookmarkStart w:id="23264" w:name="_PAR__7_8c01d370_5dd0_4856_9c3e_44624dcb"/>
      <w:bookmarkEnd w:id="23239"/>
      <w:r>
        <w:rPr>
          <w:rFonts w:ascii="Arial" w:eastAsia="Arial" w:hAnsi="Arial" w:cs="Arial"/>
          <w:b/>
        </w:rPr>
        <w:t>MARINE RESOURCES, DEPARTMENT OF</w:t>
      </w:r>
    </w:p>
    <w:p w:rsidR="00FE65B0" w:rsidP="00FE65B0">
      <w:pPr>
        <w:pStyle w:val="BPSParagraphLeftAlign"/>
        <w:suppressAutoHyphens/>
        <w:ind w:left="360"/>
        <w:rPr>
          <w:rFonts w:ascii="Arial" w:eastAsia="Arial" w:hAnsi="Arial" w:cs="Arial"/>
        </w:rPr>
      </w:pPr>
      <w:bookmarkStart w:id="23265" w:name="_PAR__8_8c02b0dd_9742_47bc_bd12_92bb9dba"/>
      <w:bookmarkEnd w:id="23264"/>
      <w:r>
        <w:rPr>
          <w:rFonts w:ascii="Arial" w:eastAsia="Arial" w:hAnsi="Arial" w:cs="Arial"/>
          <w:b/>
        </w:rPr>
        <w:t>Bureau of Policy and Management 0258</w:t>
      </w:r>
    </w:p>
    <w:p w:rsidR="00FE65B0" w:rsidP="00FE65B0">
      <w:pPr>
        <w:ind w:left="360"/>
        <w:rPr>
          <w:rFonts w:ascii="Arial" w:eastAsia="Arial" w:hAnsi="Arial" w:cs="Arial"/>
        </w:rPr>
      </w:pPr>
      <w:bookmarkStart w:id="23266" w:name="_PAR__9_56c7eb43_2c11_4973_8b9a_93d7366f"/>
      <w:bookmarkEnd w:id="23265"/>
      <w:r>
        <w:rPr>
          <w:rFonts w:ascii="Arial" w:eastAsia="Arial" w:hAnsi="Arial" w:cs="Arial"/>
        </w:rPr>
        <w:t>Initiative: Transfers All Other funding for the coastal zone management program from the Bureau of Policy and Management program within the Department of Marine Resources to the Maine Coastal Program within the Maine Office of Community Affairs within the same respective funds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67" w:name="_PAR__10_49e3d20d_acb2_4a2d_9328_27b1b17"/>
            <w:bookmarkStart w:id="23268" w:name="_LINE__24_2b08021c_7568_45b9_a7ca_7242ce"/>
            <w:bookmarkEnd w:id="23266"/>
            <w:r>
              <w:rPr>
                <w:rFonts w:ascii="Arial" w:eastAsia="Arial" w:hAnsi="Arial" w:cs="Arial"/>
                <w:b/>
              </w:rPr>
              <w:t>FEDERAL EXPENDITURES FUND</w:t>
            </w:r>
            <w:bookmarkEnd w:id="23268"/>
          </w:p>
        </w:tc>
        <w:tc>
          <w:tcPr>
            <w:tcW w:w="1469" w:type="dxa"/>
          </w:tcPr>
          <w:p w:rsidR="00FE65B0" w:rsidP="00206E25">
            <w:pPr>
              <w:spacing w:before="0" w:after="0"/>
              <w:jc w:val="right"/>
              <w:rPr>
                <w:rFonts w:ascii="Arial" w:eastAsia="Arial" w:hAnsi="Arial" w:cs="Arial"/>
              </w:rPr>
            </w:pPr>
            <w:bookmarkStart w:id="23269" w:name="_LINE__24_d709658f_0291_49d4_94cc_253302"/>
            <w:r>
              <w:rPr>
                <w:rFonts w:ascii="Arial" w:eastAsia="Arial" w:hAnsi="Arial" w:cs="Arial"/>
                <w:b/>
              </w:rPr>
              <w:t>2025-26</w:t>
            </w:r>
            <w:bookmarkEnd w:id="23269"/>
          </w:p>
        </w:tc>
        <w:tc>
          <w:tcPr>
            <w:tcW w:w="1469" w:type="dxa"/>
          </w:tcPr>
          <w:p w:rsidR="00FE65B0" w:rsidP="00206E25">
            <w:pPr>
              <w:spacing w:before="0" w:after="0"/>
              <w:jc w:val="right"/>
              <w:rPr>
                <w:rFonts w:ascii="Arial" w:eastAsia="Arial" w:hAnsi="Arial" w:cs="Arial"/>
              </w:rPr>
            </w:pPr>
            <w:bookmarkStart w:id="23270" w:name="_LINE__24_608695b3_4a2b_4a6c_bae8_6f89f2"/>
            <w:r>
              <w:rPr>
                <w:rFonts w:ascii="Arial" w:eastAsia="Arial" w:hAnsi="Arial" w:cs="Arial"/>
                <w:b/>
              </w:rPr>
              <w:t>2026-27</w:t>
            </w:r>
            <w:bookmarkEnd w:id="2327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71" w:name="_LINE__25_e88e872b_47bb_4218_8595_cdf5b4"/>
            <w:r>
              <w:rPr>
                <w:rFonts w:ascii="Arial" w:eastAsia="Arial" w:hAnsi="Arial" w:cs="Arial"/>
              </w:rPr>
              <w:t>All Other</w:t>
            </w:r>
            <w:bookmarkEnd w:id="23271"/>
          </w:p>
        </w:tc>
        <w:tc>
          <w:tcPr>
            <w:tcW w:w="1469" w:type="dxa"/>
          </w:tcPr>
          <w:p w:rsidR="00FE65B0" w:rsidP="00206E25">
            <w:pPr>
              <w:spacing w:before="0" w:after="0"/>
              <w:jc w:val="right"/>
              <w:rPr>
                <w:rFonts w:ascii="Arial" w:eastAsia="Arial" w:hAnsi="Arial" w:cs="Arial"/>
              </w:rPr>
            </w:pPr>
            <w:bookmarkStart w:id="23272" w:name="_LINE__25_941a37a1_eeda_4886_861d_3d9675"/>
            <w:r>
              <w:rPr>
                <w:rFonts w:ascii="Arial" w:eastAsia="Arial" w:hAnsi="Arial" w:cs="Arial"/>
              </w:rPr>
              <w:t>($1,097,473)</w:t>
            </w:r>
            <w:bookmarkEnd w:id="23272"/>
          </w:p>
        </w:tc>
        <w:tc>
          <w:tcPr>
            <w:tcW w:w="1469" w:type="dxa"/>
          </w:tcPr>
          <w:p w:rsidR="00FE65B0" w:rsidP="00206E25">
            <w:pPr>
              <w:spacing w:before="0" w:after="0"/>
              <w:jc w:val="right"/>
              <w:rPr>
                <w:rFonts w:ascii="Arial" w:eastAsia="Arial" w:hAnsi="Arial" w:cs="Arial"/>
              </w:rPr>
            </w:pPr>
            <w:bookmarkStart w:id="23273" w:name="_LINE__25_d303a98c_9444_48cd_ad40_b6daec"/>
            <w:r>
              <w:rPr>
                <w:rFonts w:ascii="Arial" w:eastAsia="Arial" w:hAnsi="Arial" w:cs="Arial"/>
              </w:rPr>
              <w:t>($1,097,508)</w:t>
            </w:r>
            <w:bookmarkEnd w:id="232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74" w:name="_LINE__26_ee9f6a44_8152_4344_8abb_b3f696"/>
            <w:r>
              <w:rPr>
                <w:rFonts w:ascii="Arial" w:eastAsia="Arial" w:hAnsi="Arial" w:cs="Arial"/>
              </w:rPr>
              <w:t xml:space="preserve"> </w:t>
            </w:r>
            <w:bookmarkEnd w:id="23274"/>
          </w:p>
        </w:tc>
        <w:tc>
          <w:tcPr>
            <w:tcW w:w="1469" w:type="dxa"/>
          </w:tcPr>
          <w:p w:rsidR="00FE65B0" w:rsidP="00206E25">
            <w:pPr>
              <w:spacing w:before="0" w:after="0"/>
              <w:jc w:val="right"/>
              <w:rPr>
                <w:rFonts w:ascii="Arial" w:eastAsia="Arial" w:hAnsi="Arial" w:cs="Arial"/>
              </w:rPr>
            </w:pPr>
            <w:bookmarkStart w:id="23275" w:name="_LINE__26_80a757a2_1c7b_41e4_83ef_db212c"/>
            <w:r>
              <w:rPr>
                <w:rFonts w:ascii="Arial" w:eastAsia="Arial" w:hAnsi="Arial" w:cs="Arial"/>
              </w:rPr>
              <w:t>__________</w:t>
            </w:r>
            <w:bookmarkEnd w:id="23275"/>
          </w:p>
        </w:tc>
        <w:tc>
          <w:tcPr>
            <w:tcW w:w="1469" w:type="dxa"/>
          </w:tcPr>
          <w:p w:rsidR="00FE65B0" w:rsidP="00206E25">
            <w:pPr>
              <w:spacing w:before="0" w:after="0"/>
              <w:jc w:val="right"/>
              <w:rPr>
                <w:rFonts w:ascii="Arial" w:eastAsia="Arial" w:hAnsi="Arial" w:cs="Arial"/>
              </w:rPr>
            </w:pPr>
            <w:bookmarkStart w:id="23276" w:name="_LINE__26_204d3e0b_2712_47cc_82e3_17363d"/>
            <w:r>
              <w:rPr>
                <w:rFonts w:ascii="Arial" w:eastAsia="Arial" w:hAnsi="Arial" w:cs="Arial"/>
              </w:rPr>
              <w:t>__________</w:t>
            </w:r>
            <w:bookmarkEnd w:id="2327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77" w:name="_LINE__27_5173d5f5_d5fc_4379_9d96_dc8331"/>
            <w:r>
              <w:rPr>
                <w:rFonts w:ascii="Arial" w:eastAsia="Arial" w:hAnsi="Arial" w:cs="Arial"/>
              </w:rPr>
              <w:t>FEDERAL EXPENDITURES FUND TOTAL</w:t>
            </w:r>
            <w:bookmarkEnd w:id="23277"/>
          </w:p>
        </w:tc>
        <w:tc>
          <w:tcPr>
            <w:tcW w:w="1469" w:type="dxa"/>
          </w:tcPr>
          <w:p w:rsidR="00FE65B0" w:rsidP="00206E25">
            <w:pPr>
              <w:spacing w:before="0" w:after="0"/>
              <w:jc w:val="right"/>
              <w:rPr>
                <w:rFonts w:ascii="Arial" w:eastAsia="Arial" w:hAnsi="Arial" w:cs="Arial"/>
              </w:rPr>
            </w:pPr>
            <w:bookmarkStart w:id="23278" w:name="_LINE__27_b038d996_47cb_499c_967b_cf82af"/>
            <w:r>
              <w:rPr>
                <w:rFonts w:ascii="Arial" w:eastAsia="Arial" w:hAnsi="Arial" w:cs="Arial"/>
              </w:rPr>
              <w:t>($1,097,473)</w:t>
            </w:r>
            <w:bookmarkEnd w:id="23278"/>
          </w:p>
        </w:tc>
        <w:tc>
          <w:tcPr>
            <w:tcW w:w="1469" w:type="dxa"/>
          </w:tcPr>
          <w:p w:rsidR="00FE65B0" w:rsidP="00206E25">
            <w:pPr>
              <w:spacing w:before="0" w:after="0"/>
              <w:jc w:val="right"/>
              <w:rPr>
                <w:rFonts w:ascii="Arial" w:eastAsia="Arial" w:hAnsi="Arial" w:cs="Arial"/>
              </w:rPr>
            </w:pPr>
            <w:bookmarkStart w:id="23279" w:name="_LINE__27_ef738660_4418_49ff_a292_da2999"/>
            <w:r>
              <w:rPr>
                <w:rFonts w:ascii="Arial" w:eastAsia="Arial" w:hAnsi="Arial" w:cs="Arial"/>
              </w:rPr>
              <w:t>($1,097,508)</w:t>
            </w:r>
            <w:bookmarkEnd w:id="23279"/>
          </w:p>
        </w:tc>
      </w:tr>
    </w:tbl>
    <w:p w:rsidR="00FE65B0" w:rsidP="00FE65B0">
      <w:pPr>
        <w:ind w:left="360"/>
        <w:rPr>
          <w:rFonts w:ascii="Arial" w:eastAsia="Arial" w:hAnsi="Arial" w:cs="Arial"/>
        </w:rPr>
      </w:pPr>
      <w:bookmarkStart w:id="23280" w:name="_PAR__11_3cd01961_5120_4895_b832_e697436"/>
      <w:bookmarkEnd w:id="2326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81" w:name="_PAR__12_0ee525d5_2765_4fb2_a567_56cd4fd"/>
            <w:bookmarkStart w:id="23282" w:name="_LINE__29_deae7eb1_d40a_4d31_a52c_5dd7b7"/>
            <w:bookmarkEnd w:id="23280"/>
            <w:r>
              <w:rPr>
                <w:rFonts w:ascii="Arial" w:eastAsia="Arial" w:hAnsi="Arial" w:cs="Arial"/>
                <w:b/>
              </w:rPr>
              <w:t>OTHER SPECIAL REVENUE FUNDS</w:t>
            </w:r>
            <w:bookmarkEnd w:id="23282"/>
          </w:p>
        </w:tc>
        <w:tc>
          <w:tcPr>
            <w:tcW w:w="1469" w:type="dxa"/>
          </w:tcPr>
          <w:p w:rsidR="00FE65B0" w:rsidP="00206E25">
            <w:pPr>
              <w:spacing w:before="0" w:after="0"/>
              <w:jc w:val="right"/>
              <w:rPr>
                <w:rFonts w:ascii="Arial" w:eastAsia="Arial" w:hAnsi="Arial" w:cs="Arial"/>
              </w:rPr>
            </w:pPr>
            <w:bookmarkStart w:id="23283" w:name="_LINE__29_f152204c_e27f_4f36_ae30_5d649a"/>
            <w:r>
              <w:rPr>
                <w:rFonts w:ascii="Arial" w:eastAsia="Arial" w:hAnsi="Arial" w:cs="Arial"/>
                <w:b/>
              </w:rPr>
              <w:t>2025-26</w:t>
            </w:r>
            <w:bookmarkEnd w:id="23283"/>
          </w:p>
        </w:tc>
        <w:tc>
          <w:tcPr>
            <w:tcW w:w="1469" w:type="dxa"/>
          </w:tcPr>
          <w:p w:rsidR="00FE65B0" w:rsidP="00206E25">
            <w:pPr>
              <w:spacing w:before="0" w:after="0"/>
              <w:jc w:val="right"/>
              <w:rPr>
                <w:rFonts w:ascii="Arial" w:eastAsia="Arial" w:hAnsi="Arial" w:cs="Arial"/>
              </w:rPr>
            </w:pPr>
            <w:bookmarkStart w:id="23284" w:name="_LINE__29_d148897c_72b1_47b3_aa49_13ad15"/>
            <w:r>
              <w:rPr>
                <w:rFonts w:ascii="Arial" w:eastAsia="Arial" w:hAnsi="Arial" w:cs="Arial"/>
                <w:b/>
              </w:rPr>
              <w:t>2026-27</w:t>
            </w:r>
            <w:bookmarkEnd w:id="23284"/>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285" w:name="_LINE__30_325ee069_c414_48c9_a900_b08891"/>
            <w:r>
              <w:rPr>
                <w:rFonts w:ascii="Arial" w:eastAsia="Arial" w:hAnsi="Arial" w:cs="Arial"/>
              </w:rPr>
              <w:t>All Other</w:t>
            </w:r>
            <w:bookmarkEnd w:id="23285"/>
          </w:p>
        </w:tc>
        <w:tc>
          <w:tcPr>
            <w:tcW w:w="1469" w:type="dxa"/>
          </w:tcPr>
          <w:p w:rsidR="00FE65B0" w:rsidP="00206E25">
            <w:pPr>
              <w:spacing w:before="0" w:after="0"/>
              <w:jc w:val="right"/>
              <w:rPr>
                <w:rFonts w:ascii="Arial" w:eastAsia="Arial" w:hAnsi="Arial" w:cs="Arial"/>
              </w:rPr>
            </w:pPr>
            <w:bookmarkStart w:id="23286" w:name="_LINE__30_1b78eeab_a12c_4d70_9beb_ba0297"/>
            <w:r>
              <w:rPr>
                <w:rFonts w:ascii="Arial" w:eastAsia="Arial" w:hAnsi="Arial" w:cs="Arial"/>
              </w:rPr>
              <w:t>($150,500)</w:t>
            </w:r>
            <w:bookmarkEnd w:id="23286"/>
          </w:p>
        </w:tc>
        <w:tc>
          <w:tcPr>
            <w:tcW w:w="1469" w:type="dxa"/>
          </w:tcPr>
          <w:p w:rsidR="00FE65B0" w:rsidP="00206E25">
            <w:pPr>
              <w:spacing w:before="0" w:after="0"/>
              <w:jc w:val="right"/>
              <w:rPr>
                <w:rFonts w:ascii="Arial" w:eastAsia="Arial" w:hAnsi="Arial" w:cs="Arial"/>
              </w:rPr>
            </w:pPr>
            <w:bookmarkStart w:id="23287" w:name="_LINE__30_99d8c86e_a828_4599_8d72_42b92d"/>
            <w:r>
              <w:rPr>
                <w:rFonts w:ascii="Arial" w:eastAsia="Arial" w:hAnsi="Arial" w:cs="Arial"/>
              </w:rPr>
              <w:t>($150,500)</w:t>
            </w:r>
            <w:bookmarkEnd w:id="2328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88" w:name="_LINE__31_a1729b5d_f71f_4448_b2dc_510a1a"/>
            <w:r>
              <w:rPr>
                <w:rFonts w:ascii="Arial" w:eastAsia="Arial" w:hAnsi="Arial" w:cs="Arial"/>
              </w:rPr>
              <w:t xml:space="preserve"> </w:t>
            </w:r>
            <w:bookmarkEnd w:id="23288"/>
          </w:p>
        </w:tc>
        <w:tc>
          <w:tcPr>
            <w:tcW w:w="1469" w:type="dxa"/>
          </w:tcPr>
          <w:p w:rsidR="00FE65B0" w:rsidP="00206E25">
            <w:pPr>
              <w:spacing w:before="0" w:after="0"/>
              <w:jc w:val="right"/>
              <w:rPr>
                <w:rFonts w:ascii="Arial" w:eastAsia="Arial" w:hAnsi="Arial" w:cs="Arial"/>
              </w:rPr>
            </w:pPr>
            <w:bookmarkStart w:id="23289" w:name="_LINE__31_0d7de6ce_a165_417c_ae6d_64988d"/>
            <w:r>
              <w:rPr>
                <w:rFonts w:ascii="Arial" w:eastAsia="Arial" w:hAnsi="Arial" w:cs="Arial"/>
              </w:rPr>
              <w:t>__________</w:t>
            </w:r>
            <w:bookmarkEnd w:id="23289"/>
          </w:p>
        </w:tc>
        <w:tc>
          <w:tcPr>
            <w:tcW w:w="1469" w:type="dxa"/>
          </w:tcPr>
          <w:p w:rsidR="00FE65B0" w:rsidP="00206E25">
            <w:pPr>
              <w:spacing w:before="0" w:after="0"/>
              <w:jc w:val="right"/>
              <w:rPr>
                <w:rFonts w:ascii="Arial" w:eastAsia="Arial" w:hAnsi="Arial" w:cs="Arial"/>
              </w:rPr>
            </w:pPr>
            <w:bookmarkStart w:id="23290" w:name="_LINE__31_700477c0_5202_4066_b34f_f8d916"/>
            <w:r>
              <w:rPr>
                <w:rFonts w:ascii="Arial" w:eastAsia="Arial" w:hAnsi="Arial" w:cs="Arial"/>
              </w:rPr>
              <w:t>__________</w:t>
            </w:r>
            <w:bookmarkEnd w:id="2329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91" w:name="_LINE__32_2d2dab99_58c6_4c11_86a2_129831"/>
            <w:r>
              <w:rPr>
                <w:rFonts w:ascii="Arial" w:eastAsia="Arial" w:hAnsi="Arial" w:cs="Arial"/>
              </w:rPr>
              <w:t>OTHER SPECIAL REVENUE FUNDS TOTAL</w:t>
            </w:r>
            <w:bookmarkEnd w:id="23291"/>
          </w:p>
        </w:tc>
        <w:tc>
          <w:tcPr>
            <w:tcW w:w="1469" w:type="dxa"/>
          </w:tcPr>
          <w:p w:rsidR="00FE65B0" w:rsidP="00206E25">
            <w:pPr>
              <w:spacing w:before="0" w:after="0"/>
              <w:jc w:val="right"/>
              <w:rPr>
                <w:rFonts w:ascii="Arial" w:eastAsia="Arial" w:hAnsi="Arial" w:cs="Arial"/>
              </w:rPr>
            </w:pPr>
            <w:bookmarkStart w:id="23292" w:name="_LINE__32_8ada73eb_2507_45e1_91ea_543a7a"/>
            <w:r>
              <w:rPr>
                <w:rFonts w:ascii="Arial" w:eastAsia="Arial" w:hAnsi="Arial" w:cs="Arial"/>
              </w:rPr>
              <w:t>($150,500)</w:t>
            </w:r>
            <w:bookmarkEnd w:id="23292"/>
          </w:p>
        </w:tc>
        <w:tc>
          <w:tcPr>
            <w:tcW w:w="1469" w:type="dxa"/>
          </w:tcPr>
          <w:p w:rsidR="00FE65B0" w:rsidP="00206E25">
            <w:pPr>
              <w:spacing w:before="0" w:after="0"/>
              <w:jc w:val="right"/>
              <w:rPr>
                <w:rFonts w:ascii="Arial" w:eastAsia="Arial" w:hAnsi="Arial" w:cs="Arial"/>
              </w:rPr>
            </w:pPr>
            <w:bookmarkStart w:id="23293" w:name="_LINE__32_2ca889de_87ea_4170_a2a4_cd050c"/>
            <w:r>
              <w:rPr>
                <w:rFonts w:ascii="Arial" w:eastAsia="Arial" w:hAnsi="Arial" w:cs="Arial"/>
              </w:rPr>
              <w:t>($150,500)</w:t>
            </w:r>
            <w:bookmarkEnd w:id="23293"/>
          </w:p>
        </w:tc>
      </w:tr>
    </w:tbl>
    <w:p w:rsidR="00FE65B0" w:rsidP="00FE65B0">
      <w:pPr>
        <w:pStyle w:val="BPSParagraphLeftAlign"/>
        <w:suppressAutoHyphens/>
        <w:ind w:left="360"/>
        <w:rPr>
          <w:rFonts w:ascii="Arial" w:eastAsia="Arial" w:hAnsi="Arial" w:cs="Arial"/>
        </w:rPr>
      </w:pPr>
      <w:bookmarkStart w:id="23294" w:name="_PAR__13_ee59013c_c4f7_4aa6_9c0a_b0e4b4e"/>
      <w:bookmarkEnd w:id="23281"/>
      <w:r>
        <w:rPr>
          <w:rFonts w:ascii="Arial" w:eastAsia="Arial" w:hAnsi="Arial" w:cs="Arial"/>
          <w:b/>
        </w:rPr>
        <w:t>Bureau of Policy and Management 0258</w:t>
      </w:r>
    </w:p>
    <w:p w:rsidR="00FE65B0" w:rsidP="00FE65B0">
      <w:pPr>
        <w:ind w:left="360"/>
        <w:rPr>
          <w:rFonts w:ascii="Arial" w:eastAsia="Arial" w:hAnsi="Arial" w:cs="Arial"/>
        </w:rPr>
      </w:pPr>
      <w:bookmarkStart w:id="23295" w:name="_PAR__14_b348eb11_40b5_45dd_a018_4017497"/>
      <w:bookmarkEnd w:id="23294"/>
      <w:r>
        <w:rPr>
          <w:rFonts w:ascii="Arial" w:eastAsia="Arial" w:hAnsi="Arial" w:cs="Arial"/>
        </w:rPr>
        <w:t xml:space="preserve">Initiative: Transfers one Senior Planner position, one Public Service Coordinator I position, one Public Service Manager II position and 2 Marine Resource Management Coordinator positions from the Bureau of Policy and Management program within the Department of Marine Resources to the Maine Coastal Program within the Maine Office of Community Affairs within the same fund to provide coordinated and efficient technical assistance and funding in partnership with communities across the State.  Five authorized positions and any incumbent personnel as of July 1, 2025 in the Department of Marine Resources are transferred to the Maine Office of Community Affairs. All transferred positions, including those currently unclassified, are classified positions at the Maine Office of Community Affairs. The designation of each position as either confidential or bargaining unit is based </w:t>
      </w:r>
      <w:bookmarkStart w:id="23296" w:name="_PAGE_SPLIT__564c657e_ce42_42c9_86d0_d32"/>
      <w:bookmarkStart w:id="23297" w:name="_PAGE__288_a68b0a70_a692_4de6_ab0a_06312"/>
      <w:bookmarkStart w:id="23298" w:name="_PAR__2_946c7586_59ed_4266_af98_4591d24f"/>
      <w:bookmarkEnd w:id="23222"/>
      <w:bookmarkEnd w:id="23295"/>
      <w:r>
        <w:rPr>
          <w:rFonts w:ascii="Arial" w:eastAsia="Arial" w:hAnsi="Arial" w:cs="Arial"/>
        </w:rPr>
        <w:t>o</w:t>
      </w:r>
      <w:bookmarkEnd w:id="23296"/>
      <w:r>
        <w:rPr>
          <w:rFonts w:ascii="Arial" w:eastAsia="Arial" w:hAnsi="Arial" w:cs="Arial"/>
        </w:rPr>
        <w:t>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299" w:name="_PAR__3_2d4a1350_18a6_434f_a466_eb99a268"/>
            <w:bookmarkStart w:id="23300" w:name="_LINE__3_bf5206ea_7133_4826_b6af_6b1788d"/>
            <w:bookmarkEnd w:id="23298"/>
            <w:r>
              <w:rPr>
                <w:rFonts w:ascii="Arial" w:eastAsia="Arial" w:hAnsi="Arial" w:cs="Arial"/>
                <w:b/>
              </w:rPr>
              <w:t>FEDERAL EXPENDITURES FUND</w:t>
            </w:r>
            <w:bookmarkEnd w:id="23300"/>
          </w:p>
        </w:tc>
        <w:tc>
          <w:tcPr>
            <w:tcW w:w="1469" w:type="dxa"/>
          </w:tcPr>
          <w:p w:rsidR="00FE65B0" w:rsidP="00206E25">
            <w:pPr>
              <w:spacing w:before="0" w:after="0"/>
              <w:jc w:val="right"/>
              <w:rPr>
                <w:rFonts w:ascii="Arial" w:eastAsia="Arial" w:hAnsi="Arial" w:cs="Arial"/>
              </w:rPr>
            </w:pPr>
            <w:bookmarkStart w:id="23301" w:name="_LINE__3_eb2c46fa_b210_4bef_866d_3b9f511"/>
            <w:r>
              <w:rPr>
                <w:rFonts w:ascii="Arial" w:eastAsia="Arial" w:hAnsi="Arial" w:cs="Arial"/>
                <w:b/>
              </w:rPr>
              <w:t>2025-26</w:t>
            </w:r>
            <w:bookmarkEnd w:id="23301"/>
          </w:p>
        </w:tc>
        <w:tc>
          <w:tcPr>
            <w:tcW w:w="1469" w:type="dxa"/>
          </w:tcPr>
          <w:p w:rsidR="00FE65B0" w:rsidP="00206E25">
            <w:pPr>
              <w:spacing w:before="0" w:after="0"/>
              <w:jc w:val="right"/>
              <w:rPr>
                <w:rFonts w:ascii="Arial" w:eastAsia="Arial" w:hAnsi="Arial" w:cs="Arial"/>
              </w:rPr>
            </w:pPr>
            <w:bookmarkStart w:id="23302" w:name="_LINE__3_6ed77c9c_fc13_4b5c_8c61_e404e03"/>
            <w:r>
              <w:rPr>
                <w:rFonts w:ascii="Arial" w:eastAsia="Arial" w:hAnsi="Arial" w:cs="Arial"/>
                <w:b/>
              </w:rPr>
              <w:t>2026-27</w:t>
            </w:r>
            <w:bookmarkEnd w:id="23302"/>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03" w:name="_LINE__4_a07a0064_5540_4e33_977f_24fa4c2"/>
            <w:r>
              <w:rPr>
                <w:rFonts w:ascii="Arial" w:eastAsia="Arial" w:hAnsi="Arial" w:cs="Arial"/>
              </w:rPr>
              <w:t>POSITIONS - LEGISLATIVE COUNT</w:t>
            </w:r>
            <w:bookmarkEnd w:id="23303"/>
          </w:p>
        </w:tc>
        <w:tc>
          <w:tcPr>
            <w:tcW w:w="1469" w:type="dxa"/>
          </w:tcPr>
          <w:p w:rsidR="00FE65B0" w:rsidP="00206E25">
            <w:pPr>
              <w:spacing w:before="0" w:after="0"/>
              <w:jc w:val="right"/>
              <w:rPr>
                <w:rFonts w:ascii="Arial" w:eastAsia="Arial" w:hAnsi="Arial" w:cs="Arial"/>
              </w:rPr>
            </w:pPr>
            <w:bookmarkStart w:id="23304" w:name="_LINE__4_611ceddf_0271_4512_8e61_23fc505"/>
            <w:r>
              <w:rPr>
                <w:rFonts w:ascii="Arial" w:eastAsia="Arial" w:hAnsi="Arial" w:cs="Arial"/>
              </w:rPr>
              <w:t>(5.000)</w:t>
            </w:r>
            <w:bookmarkEnd w:id="23304"/>
          </w:p>
        </w:tc>
        <w:tc>
          <w:tcPr>
            <w:tcW w:w="1469" w:type="dxa"/>
          </w:tcPr>
          <w:p w:rsidR="00FE65B0" w:rsidP="00206E25">
            <w:pPr>
              <w:spacing w:before="0" w:after="0"/>
              <w:jc w:val="right"/>
              <w:rPr>
                <w:rFonts w:ascii="Arial" w:eastAsia="Arial" w:hAnsi="Arial" w:cs="Arial"/>
              </w:rPr>
            </w:pPr>
            <w:bookmarkStart w:id="23305" w:name="_LINE__4_a1d70059_cf2f_4a42_bf1f_ea9cff4"/>
            <w:r>
              <w:rPr>
                <w:rFonts w:ascii="Arial" w:eastAsia="Arial" w:hAnsi="Arial" w:cs="Arial"/>
              </w:rPr>
              <w:t>(5.000)</w:t>
            </w:r>
            <w:bookmarkEnd w:id="23305"/>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06" w:name="_LINE__5_21a16980_6718_4808_beb9_443ed1f"/>
            <w:r>
              <w:rPr>
                <w:rFonts w:ascii="Arial" w:eastAsia="Arial" w:hAnsi="Arial" w:cs="Arial"/>
              </w:rPr>
              <w:t>Personal Services</w:t>
            </w:r>
            <w:bookmarkEnd w:id="23306"/>
          </w:p>
        </w:tc>
        <w:tc>
          <w:tcPr>
            <w:tcW w:w="1469" w:type="dxa"/>
          </w:tcPr>
          <w:p w:rsidR="00FE65B0" w:rsidP="00206E25">
            <w:pPr>
              <w:spacing w:before="0" w:after="0"/>
              <w:jc w:val="right"/>
              <w:rPr>
                <w:rFonts w:ascii="Arial" w:eastAsia="Arial" w:hAnsi="Arial" w:cs="Arial"/>
              </w:rPr>
            </w:pPr>
            <w:bookmarkStart w:id="23307" w:name="_LINE__5_63855fcd_41de_430f_bd9f_8dc099e"/>
            <w:r>
              <w:rPr>
                <w:rFonts w:ascii="Arial" w:eastAsia="Arial" w:hAnsi="Arial" w:cs="Arial"/>
              </w:rPr>
              <w:t>($661,863)</w:t>
            </w:r>
            <w:bookmarkEnd w:id="23307"/>
          </w:p>
        </w:tc>
        <w:tc>
          <w:tcPr>
            <w:tcW w:w="1469" w:type="dxa"/>
          </w:tcPr>
          <w:p w:rsidR="00FE65B0" w:rsidP="00206E25">
            <w:pPr>
              <w:spacing w:before="0" w:after="0"/>
              <w:jc w:val="right"/>
              <w:rPr>
                <w:rFonts w:ascii="Arial" w:eastAsia="Arial" w:hAnsi="Arial" w:cs="Arial"/>
              </w:rPr>
            </w:pPr>
            <w:bookmarkStart w:id="23308" w:name="_LINE__5_d67d39f6_2dff_438a_895a_ae6aa19"/>
            <w:r>
              <w:rPr>
                <w:rFonts w:ascii="Arial" w:eastAsia="Arial" w:hAnsi="Arial" w:cs="Arial"/>
              </w:rPr>
              <w:t>($703,013)</w:t>
            </w:r>
            <w:bookmarkEnd w:id="23308"/>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09" w:name="_LINE__6_72b8cb00_ec3d_49af_a97a_c979f55"/>
            <w:r>
              <w:rPr>
                <w:rFonts w:ascii="Arial" w:eastAsia="Arial" w:hAnsi="Arial" w:cs="Arial"/>
              </w:rPr>
              <w:t xml:space="preserve"> </w:t>
            </w:r>
            <w:bookmarkEnd w:id="23309"/>
          </w:p>
        </w:tc>
        <w:tc>
          <w:tcPr>
            <w:tcW w:w="1469" w:type="dxa"/>
          </w:tcPr>
          <w:p w:rsidR="00FE65B0" w:rsidP="00206E25">
            <w:pPr>
              <w:spacing w:before="0" w:after="0"/>
              <w:jc w:val="right"/>
              <w:rPr>
                <w:rFonts w:ascii="Arial" w:eastAsia="Arial" w:hAnsi="Arial" w:cs="Arial"/>
              </w:rPr>
            </w:pPr>
            <w:bookmarkStart w:id="23310" w:name="_LINE__6_516a2139_7407_44a0_bf97_3ff4a95"/>
            <w:r>
              <w:rPr>
                <w:rFonts w:ascii="Arial" w:eastAsia="Arial" w:hAnsi="Arial" w:cs="Arial"/>
              </w:rPr>
              <w:t>__________</w:t>
            </w:r>
            <w:bookmarkEnd w:id="23310"/>
          </w:p>
        </w:tc>
        <w:tc>
          <w:tcPr>
            <w:tcW w:w="1469" w:type="dxa"/>
          </w:tcPr>
          <w:p w:rsidR="00FE65B0" w:rsidP="00206E25">
            <w:pPr>
              <w:spacing w:before="0" w:after="0"/>
              <w:jc w:val="right"/>
              <w:rPr>
                <w:rFonts w:ascii="Arial" w:eastAsia="Arial" w:hAnsi="Arial" w:cs="Arial"/>
              </w:rPr>
            </w:pPr>
            <w:bookmarkStart w:id="23311" w:name="_LINE__6_ab63d676_5bad_4088_905d_f087901"/>
            <w:r>
              <w:rPr>
                <w:rFonts w:ascii="Arial" w:eastAsia="Arial" w:hAnsi="Arial" w:cs="Arial"/>
              </w:rPr>
              <w:t>__________</w:t>
            </w:r>
            <w:bookmarkEnd w:id="2331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12" w:name="_LINE__7_74dd15e6_fce1_4f60_bddd_aaa2c96"/>
            <w:r>
              <w:rPr>
                <w:rFonts w:ascii="Arial" w:eastAsia="Arial" w:hAnsi="Arial" w:cs="Arial"/>
              </w:rPr>
              <w:t>FEDERAL EXPENDITURES FUND TOTAL</w:t>
            </w:r>
            <w:bookmarkEnd w:id="23312"/>
          </w:p>
        </w:tc>
        <w:tc>
          <w:tcPr>
            <w:tcW w:w="1469" w:type="dxa"/>
          </w:tcPr>
          <w:p w:rsidR="00FE65B0" w:rsidP="00206E25">
            <w:pPr>
              <w:spacing w:before="0" w:after="0"/>
              <w:jc w:val="right"/>
              <w:rPr>
                <w:rFonts w:ascii="Arial" w:eastAsia="Arial" w:hAnsi="Arial" w:cs="Arial"/>
              </w:rPr>
            </w:pPr>
            <w:bookmarkStart w:id="23313" w:name="_LINE__7_b6f89443_a6e1_40c8_9458_8f2282d"/>
            <w:r>
              <w:rPr>
                <w:rFonts w:ascii="Arial" w:eastAsia="Arial" w:hAnsi="Arial" w:cs="Arial"/>
              </w:rPr>
              <w:t>($661,863)</w:t>
            </w:r>
            <w:bookmarkEnd w:id="23313"/>
          </w:p>
        </w:tc>
        <w:tc>
          <w:tcPr>
            <w:tcW w:w="1469" w:type="dxa"/>
          </w:tcPr>
          <w:p w:rsidR="00FE65B0" w:rsidP="00206E25">
            <w:pPr>
              <w:spacing w:before="0" w:after="0"/>
              <w:jc w:val="right"/>
              <w:rPr>
                <w:rFonts w:ascii="Arial" w:eastAsia="Arial" w:hAnsi="Arial" w:cs="Arial"/>
              </w:rPr>
            </w:pPr>
            <w:bookmarkStart w:id="23314" w:name="_LINE__7_b641d533_6d2e_47c7_8a71_d6770db"/>
            <w:r>
              <w:rPr>
                <w:rFonts w:ascii="Arial" w:eastAsia="Arial" w:hAnsi="Arial" w:cs="Arial"/>
              </w:rPr>
              <w:t>($703,013)</w:t>
            </w:r>
            <w:bookmarkEnd w:id="23314"/>
          </w:p>
        </w:tc>
      </w:tr>
    </w:tbl>
    <w:p w:rsidR="00FE65B0" w:rsidP="00FE65B0">
      <w:pPr>
        <w:pStyle w:val="BPSParagraphLeftAlign"/>
        <w:suppressAutoHyphens/>
        <w:ind w:left="360"/>
        <w:rPr>
          <w:rFonts w:ascii="Arial" w:eastAsia="Arial" w:hAnsi="Arial" w:cs="Arial"/>
        </w:rPr>
      </w:pPr>
      <w:bookmarkStart w:id="23315" w:name="_PAR__4_b34fda96_00a5_4802_a19f_eaf03117"/>
      <w:bookmarkEnd w:id="23299"/>
      <w:r>
        <w:rPr>
          <w:rFonts w:ascii="Arial" w:eastAsia="Arial" w:hAnsi="Arial" w:cs="Arial"/>
          <w:b/>
        </w:rPr>
        <w:t>Bureau of Policy and Management 0258</w:t>
      </w:r>
    </w:p>
    <w:p w:rsidR="00FE65B0" w:rsidP="00FE65B0">
      <w:pPr>
        <w:ind w:left="360"/>
        <w:rPr>
          <w:rFonts w:ascii="Arial" w:eastAsia="Arial" w:hAnsi="Arial" w:cs="Arial"/>
        </w:rPr>
      </w:pPr>
      <w:bookmarkStart w:id="23316" w:name="_PAR__5_4c1d305e_d465_4b44_a542_b7b3eb94"/>
      <w:bookmarkEnd w:id="23315"/>
      <w:r>
        <w:rPr>
          <w:rFonts w:ascii="Arial" w:eastAsia="Arial" w:hAnsi="Arial" w:cs="Arial"/>
        </w:rPr>
        <w:t>Initiative: Transfers one Marine Resource Management Coordinator position from the Bureau of Policy and Management program within the Department of Marine Resources to the Maine Coastal Program within the Maine Office of Community Affairs within the same fund to provide coordinated and efficient technical assistance and funding in partnership with communities across the State.  One authorized position and any incumbent personnel as of July 1, 2025 in the Department of Marine Resources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17" w:name="_PAR__6_13b77358_9773_417f_a150_8017a62b"/>
            <w:bookmarkStart w:id="23318" w:name="_LINE__20_44555ea3_440c_465c_8dc3_add919"/>
            <w:bookmarkEnd w:id="23316"/>
            <w:r>
              <w:rPr>
                <w:rFonts w:ascii="Arial" w:eastAsia="Arial" w:hAnsi="Arial" w:cs="Arial"/>
                <w:b/>
              </w:rPr>
              <w:t>FEDERAL EXPENDITURES FUND</w:t>
            </w:r>
            <w:bookmarkEnd w:id="23318"/>
          </w:p>
        </w:tc>
        <w:tc>
          <w:tcPr>
            <w:tcW w:w="1469" w:type="dxa"/>
          </w:tcPr>
          <w:p w:rsidR="00FE65B0" w:rsidP="00206E25">
            <w:pPr>
              <w:spacing w:before="0" w:after="0"/>
              <w:jc w:val="right"/>
              <w:rPr>
                <w:rFonts w:ascii="Arial" w:eastAsia="Arial" w:hAnsi="Arial" w:cs="Arial"/>
              </w:rPr>
            </w:pPr>
            <w:bookmarkStart w:id="23319" w:name="_LINE__20_ef58ea0b_9f95_49ee_99e1_802968"/>
            <w:r>
              <w:rPr>
                <w:rFonts w:ascii="Arial" w:eastAsia="Arial" w:hAnsi="Arial" w:cs="Arial"/>
                <w:b/>
              </w:rPr>
              <w:t>2025-26</w:t>
            </w:r>
            <w:bookmarkEnd w:id="23319"/>
          </w:p>
        </w:tc>
        <w:tc>
          <w:tcPr>
            <w:tcW w:w="1469" w:type="dxa"/>
          </w:tcPr>
          <w:p w:rsidR="00FE65B0" w:rsidP="00206E25">
            <w:pPr>
              <w:spacing w:before="0" w:after="0"/>
              <w:jc w:val="right"/>
              <w:rPr>
                <w:rFonts w:ascii="Arial" w:eastAsia="Arial" w:hAnsi="Arial" w:cs="Arial"/>
              </w:rPr>
            </w:pPr>
            <w:bookmarkStart w:id="23320" w:name="_LINE__20_696e5cc9_f300_4bcb_b997_267998"/>
            <w:r>
              <w:rPr>
                <w:rFonts w:ascii="Arial" w:eastAsia="Arial" w:hAnsi="Arial" w:cs="Arial"/>
                <w:b/>
              </w:rPr>
              <w:t>2026-27</w:t>
            </w:r>
            <w:bookmarkEnd w:id="2332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21" w:name="_LINE__21_7ee1f07e_696b_4f7d_838d_bb8cf4"/>
            <w:r>
              <w:rPr>
                <w:rFonts w:ascii="Arial" w:eastAsia="Arial" w:hAnsi="Arial" w:cs="Arial"/>
              </w:rPr>
              <w:t>POSITIONS - LEGISLATIVE COUNT</w:t>
            </w:r>
            <w:bookmarkEnd w:id="23321"/>
          </w:p>
        </w:tc>
        <w:tc>
          <w:tcPr>
            <w:tcW w:w="1469" w:type="dxa"/>
          </w:tcPr>
          <w:p w:rsidR="00FE65B0" w:rsidP="00206E25">
            <w:pPr>
              <w:spacing w:before="0" w:after="0"/>
              <w:jc w:val="right"/>
              <w:rPr>
                <w:rFonts w:ascii="Arial" w:eastAsia="Arial" w:hAnsi="Arial" w:cs="Arial"/>
              </w:rPr>
            </w:pPr>
            <w:bookmarkStart w:id="23322" w:name="_LINE__21_249b6116_b185_4e5d_8df7_c92a14"/>
            <w:r>
              <w:rPr>
                <w:rFonts w:ascii="Arial" w:eastAsia="Arial" w:hAnsi="Arial" w:cs="Arial"/>
              </w:rPr>
              <w:t>(1.000)</w:t>
            </w:r>
            <w:bookmarkEnd w:id="23322"/>
          </w:p>
        </w:tc>
        <w:tc>
          <w:tcPr>
            <w:tcW w:w="1469" w:type="dxa"/>
          </w:tcPr>
          <w:p w:rsidR="00FE65B0" w:rsidP="00206E25">
            <w:pPr>
              <w:spacing w:before="0" w:after="0"/>
              <w:jc w:val="right"/>
              <w:rPr>
                <w:rFonts w:ascii="Arial" w:eastAsia="Arial" w:hAnsi="Arial" w:cs="Arial"/>
              </w:rPr>
            </w:pPr>
            <w:bookmarkStart w:id="23323" w:name="_LINE__21_78d88b5b_c7f7_4d33_b18e_62e99b"/>
            <w:r>
              <w:rPr>
                <w:rFonts w:ascii="Arial" w:eastAsia="Arial" w:hAnsi="Arial" w:cs="Arial"/>
              </w:rPr>
              <w:t>(1.000)</w:t>
            </w:r>
            <w:bookmarkEnd w:id="2332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24" w:name="_LINE__22_d8011826_9eee_4fe6_9156_79d784"/>
            <w:r>
              <w:rPr>
                <w:rFonts w:ascii="Arial" w:eastAsia="Arial" w:hAnsi="Arial" w:cs="Arial"/>
              </w:rPr>
              <w:t>Personal Services</w:t>
            </w:r>
            <w:bookmarkEnd w:id="23324"/>
          </w:p>
        </w:tc>
        <w:tc>
          <w:tcPr>
            <w:tcW w:w="1469" w:type="dxa"/>
          </w:tcPr>
          <w:p w:rsidR="00FE65B0" w:rsidP="00206E25">
            <w:pPr>
              <w:spacing w:before="0" w:after="0"/>
              <w:jc w:val="right"/>
              <w:rPr>
                <w:rFonts w:ascii="Arial" w:eastAsia="Arial" w:hAnsi="Arial" w:cs="Arial"/>
              </w:rPr>
            </w:pPr>
            <w:bookmarkStart w:id="23325" w:name="_LINE__22_3c0fa60e_076f_40d3_9b89_3c4c72"/>
            <w:r>
              <w:rPr>
                <w:rFonts w:ascii="Arial" w:eastAsia="Arial" w:hAnsi="Arial" w:cs="Arial"/>
              </w:rPr>
              <w:t>($147,506)</w:t>
            </w:r>
            <w:bookmarkEnd w:id="23325"/>
          </w:p>
        </w:tc>
        <w:tc>
          <w:tcPr>
            <w:tcW w:w="1469" w:type="dxa"/>
          </w:tcPr>
          <w:p w:rsidR="00FE65B0" w:rsidP="00206E25">
            <w:pPr>
              <w:spacing w:before="0" w:after="0"/>
              <w:jc w:val="right"/>
              <w:rPr>
                <w:rFonts w:ascii="Arial" w:eastAsia="Arial" w:hAnsi="Arial" w:cs="Arial"/>
              </w:rPr>
            </w:pPr>
            <w:bookmarkStart w:id="23326" w:name="_LINE__22_ef434fdd_01e9_4136_bbe3_d8829b"/>
            <w:r>
              <w:rPr>
                <w:rFonts w:ascii="Arial" w:eastAsia="Arial" w:hAnsi="Arial" w:cs="Arial"/>
              </w:rPr>
              <w:t>($153,631)</w:t>
            </w:r>
            <w:bookmarkEnd w:id="2332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27" w:name="_LINE__23_ef7618e3_7de3_4883_bbfd_fd02cb"/>
            <w:r>
              <w:rPr>
                <w:rFonts w:ascii="Arial" w:eastAsia="Arial" w:hAnsi="Arial" w:cs="Arial"/>
              </w:rPr>
              <w:t xml:space="preserve"> </w:t>
            </w:r>
            <w:bookmarkEnd w:id="23327"/>
          </w:p>
        </w:tc>
        <w:tc>
          <w:tcPr>
            <w:tcW w:w="1469" w:type="dxa"/>
          </w:tcPr>
          <w:p w:rsidR="00FE65B0" w:rsidP="00206E25">
            <w:pPr>
              <w:spacing w:before="0" w:after="0"/>
              <w:jc w:val="right"/>
              <w:rPr>
                <w:rFonts w:ascii="Arial" w:eastAsia="Arial" w:hAnsi="Arial" w:cs="Arial"/>
              </w:rPr>
            </w:pPr>
            <w:bookmarkStart w:id="23328" w:name="_LINE__23_d485e69b_ba4c_4487_ba68_b7a478"/>
            <w:r>
              <w:rPr>
                <w:rFonts w:ascii="Arial" w:eastAsia="Arial" w:hAnsi="Arial" w:cs="Arial"/>
              </w:rPr>
              <w:t>__________</w:t>
            </w:r>
            <w:bookmarkEnd w:id="23328"/>
          </w:p>
        </w:tc>
        <w:tc>
          <w:tcPr>
            <w:tcW w:w="1469" w:type="dxa"/>
          </w:tcPr>
          <w:p w:rsidR="00FE65B0" w:rsidP="00206E25">
            <w:pPr>
              <w:spacing w:before="0" w:after="0"/>
              <w:jc w:val="right"/>
              <w:rPr>
                <w:rFonts w:ascii="Arial" w:eastAsia="Arial" w:hAnsi="Arial" w:cs="Arial"/>
              </w:rPr>
            </w:pPr>
            <w:bookmarkStart w:id="23329" w:name="_LINE__23_d2ba6fbc_499e_47a3_aa71_337b15"/>
            <w:r>
              <w:rPr>
                <w:rFonts w:ascii="Arial" w:eastAsia="Arial" w:hAnsi="Arial" w:cs="Arial"/>
              </w:rPr>
              <w:t>__________</w:t>
            </w:r>
            <w:bookmarkEnd w:id="233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30" w:name="_LINE__24_49e0c8ab_e244_4e22_97fa_ba7f52"/>
            <w:r>
              <w:rPr>
                <w:rFonts w:ascii="Arial" w:eastAsia="Arial" w:hAnsi="Arial" w:cs="Arial"/>
              </w:rPr>
              <w:t>FEDERAL EXPENDITURES FUND TOTAL</w:t>
            </w:r>
            <w:bookmarkEnd w:id="23330"/>
          </w:p>
        </w:tc>
        <w:tc>
          <w:tcPr>
            <w:tcW w:w="1469" w:type="dxa"/>
          </w:tcPr>
          <w:p w:rsidR="00FE65B0" w:rsidP="00206E25">
            <w:pPr>
              <w:spacing w:before="0" w:after="0"/>
              <w:jc w:val="right"/>
              <w:rPr>
                <w:rFonts w:ascii="Arial" w:eastAsia="Arial" w:hAnsi="Arial" w:cs="Arial"/>
              </w:rPr>
            </w:pPr>
            <w:bookmarkStart w:id="23331" w:name="_LINE__24_fb7c8fdf_65ba_4ba5_b3a4_bf083a"/>
            <w:r>
              <w:rPr>
                <w:rFonts w:ascii="Arial" w:eastAsia="Arial" w:hAnsi="Arial" w:cs="Arial"/>
              </w:rPr>
              <w:t>($147,506)</w:t>
            </w:r>
            <w:bookmarkEnd w:id="23331"/>
          </w:p>
        </w:tc>
        <w:tc>
          <w:tcPr>
            <w:tcW w:w="1469" w:type="dxa"/>
          </w:tcPr>
          <w:p w:rsidR="00FE65B0" w:rsidP="00206E25">
            <w:pPr>
              <w:spacing w:before="0" w:after="0"/>
              <w:jc w:val="right"/>
              <w:rPr>
                <w:rFonts w:ascii="Arial" w:eastAsia="Arial" w:hAnsi="Arial" w:cs="Arial"/>
              </w:rPr>
            </w:pPr>
            <w:bookmarkStart w:id="23332" w:name="_LINE__24_1e3b085f_7073_4c89_a018_fa4d47"/>
            <w:r>
              <w:rPr>
                <w:rFonts w:ascii="Arial" w:eastAsia="Arial" w:hAnsi="Arial" w:cs="Arial"/>
              </w:rPr>
              <w:t>($153,631)</w:t>
            </w:r>
            <w:bookmarkEnd w:id="23332"/>
          </w:p>
        </w:tc>
      </w:tr>
    </w:tbl>
    <w:p w:rsidR="00FE65B0" w:rsidP="00FE65B0">
      <w:pPr>
        <w:pStyle w:val="BPSParagraphLeftAlign"/>
        <w:suppressAutoHyphens/>
        <w:ind w:left="360"/>
        <w:rPr>
          <w:rFonts w:ascii="Arial" w:eastAsia="Arial" w:hAnsi="Arial" w:cs="Arial"/>
        </w:rPr>
      </w:pPr>
      <w:bookmarkStart w:id="23333" w:name="_PAR__7_d36324ce_828e_4825_bc0c_1995b81c"/>
      <w:bookmarkEnd w:id="23317"/>
      <w:r>
        <w:rPr>
          <w:rFonts w:ascii="Arial" w:eastAsia="Arial" w:hAnsi="Arial" w:cs="Arial"/>
          <w:b/>
        </w:rPr>
        <w:t>Bureau of Policy and Management 0258</w:t>
      </w:r>
    </w:p>
    <w:p w:rsidR="00FE65B0" w:rsidP="00FE65B0">
      <w:pPr>
        <w:ind w:left="360"/>
        <w:rPr>
          <w:rFonts w:ascii="Arial" w:eastAsia="Arial" w:hAnsi="Arial" w:cs="Arial"/>
        </w:rPr>
      </w:pPr>
      <w:bookmarkStart w:id="23334" w:name="_PAR__8_8f5f9fab_cfcb_4cc9_8224_a759c642"/>
      <w:bookmarkEnd w:id="23333"/>
      <w:r>
        <w:rPr>
          <w:rFonts w:ascii="Arial" w:eastAsia="Arial" w:hAnsi="Arial" w:cs="Arial"/>
        </w:rPr>
        <w:t>Initiative: Transfers All Other funding from the Bureau of Policy and Management program within the Department of Marine Resources to the Maine Coastal Program within the Maine Office of Community Affairs within the same fund to provide coordinated and efficient technical assistance and funding in partnership with communities across the State.</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35" w:name="_PAR__9_ee690e77_ba3c_4493_b74e_f2345d70"/>
            <w:bookmarkStart w:id="23336" w:name="_LINE__30_aadb143d_83eb_483f_bd3a_32213d"/>
            <w:bookmarkEnd w:id="23334"/>
            <w:r>
              <w:rPr>
                <w:rFonts w:ascii="Arial" w:eastAsia="Arial" w:hAnsi="Arial" w:cs="Arial"/>
                <w:b/>
              </w:rPr>
              <w:t>FEDERAL EXPENDITURES FUND</w:t>
            </w:r>
            <w:bookmarkEnd w:id="23336"/>
          </w:p>
        </w:tc>
        <w:tc>
          <w:tcPr>
            <w:tcW w:w="1469" w:type="dxa"/>
          </w:tcPr>
          <w:p w:rsidR="00FE65B0" w:rsidP="00206E25">
            <w:pPr>
              <w:spacing w:before="0" w:after="0"/>
              <w:jc w:val="right"/>
              <w:rPr>
                <w:rFonts w:ascii="Arial" w:eastAsia="Arial" w:hAnsi="Arial" w:cs="Arial"/>
              </w:rPr>
            </w:pPr>
            <w:bookmarkStart w:id="23337" w:name="_LINE__30_22b97047_43ff_4193_a06f_156805"/>
            <w:r>
              <w:rPr>
                <w:rFonts w:ascii="Arial" w:eastAsia="Arial" w:hAnsi="Arial" w:cs="Arial"/>
                <w:b/>
              </w:rPr>
              <w:t>2025-26</w:t>
            </w:r>
            <w:bookmarkEnd w:id="23337"/>
          </w:p>
        </w:tc>
        <w:tc>
          <w:tcPr>
            <w:tcW w:w="1469" w:type="dxa"/>
          </w:tcPr>
          <w:p w:rsidR="00FE65B0" w:rsidP="00206E25">
            <w:pPr>
              <w:spacing w:before="0" w:after="0"/>
              <w:jc w:val="right"/>
              <w:rPr>
                <w:rFonts w:ascii="Arial" w:eastAsia="Arial" w:hAnsi="Arial" w:cs="Arial"/>
              </w:rPr>
            </w:pPr>
            <w:bookmarkStart w:id="23338" w:name="_LINE__30_702169ec_b5c7_46d0_a687_4b7908"/>
            <w:r>
              <w:rPr>
                <w:rFonts w:ascii="Arial" w:eastAsia="Arial" w:hAnsi="Arial" w:cs="Arial"/>
                <w:b/>
              </w:rPr>
              <w:t>2026-27</w:t>
            </w:r>
            <w:bookmarkEnd w:id="2333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39" w:name="_LINE__31_cbcbfc90_7e28_4039_ba19_f04b3f"/>
            <w:r>
              <w:rPr>
                <w:rFonts w:ascii="Arial" w:eastAsia="Arial" w:hAnsi="Arial" w:cs="Arial"/>
              </w:rPr>
              <w:t>All Other</w:t>
            </w:r>
            <w:bookmarkEnd w:id="23339"/>
          </w:p>
        </w:tc>
        <w:tc>
          <w:tcPr>
            <w:tcW w:w="1469" w:type="dxa"/>
          </w:tcPr>
          <w:p w:rsidR="00FE65B0" w:rsidP="00206E25">
            <w:pPr>
              <w:spacing w:before="0" w:after="0"/>
              <w:jc w:val="right"/>
              <w:rPr>
                <w:rFonts w:ascii="Arial" w:eastAsia="Arial" w:hAnsi="Arial" w:cs="Arial"/>
              </w:rPr>
            </w:pPr>
            <w:bookmarkStart w:id="23340" w:name="_LINE__31_72ba8ddc_d84a_41ca_84ad_853c73"/>
            <w:r>
              <w:rPr>
                <w:rFonts w:ascii="Arial" w:eastAsia="Arial" w:hAnsi="Arial" w:cs="Arial"/>
              </w:rPr>
              <w:t>($12,787)</w:t>
            </w:r>
            <w:bookmarkEnd w:id="23340"/>
          </w:p>
        </w:tc>
        <w:tc>
          <w:tcPr>
            <w:tcW w:w="1469" w:type="dxa"/>
          </w:tcPr>
          <w:p w:rsidR="00FE65B0" w:rsidP="00206E25">
            <w:pPr>
              <w:spacing w:before="0" w:after="0"/>
              <w:jc w:val="right"/>
              <w:rPr>
                <w:rFonts w:ascii="Arial" w:eastAsia="Arial" w:hAnsi="Arial" w:cs="Arial"/>
              </w:rPr>
            </w:pPr>
            <w:bookmarkStart w:id="23341" w:name="_LINE__31_e4411dfb_782d_4906_ae1e_95417d"/>
            <w:r>
              <w:rPr>
                <w:rFonts w:ascii="Arial" w:eastAsia="Arial" w:hAnsi="Arial" w:cs="Arial"/>
              </w:rPr>
              <w:t>($13,052)</w:t>
            </w:r>
            <w:bookmarkEnd w:id="2334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42" w:name="_LINE__32_55b4170f_19fe_4777_8de2_601586"/>
            <w:r>
              <w:rPr>
                <w:rFonts w:ascii="Arial" w:eastAsia="Arial" w:hAnsi="Arial" w:cs="Arial"/>
              </w:rPr>
              <w:t xml:space="preserve"> </w:t>
            </w:r>
            <w:bookmarkEnd w:id="23342"/>
          </w:p>
        </w:tc>
        <w:tc>
          <w:tcPr>
            <w:tcW w:w="1469" w:type="dxa"/>
          </w:tcPr>
          <w:p w:rsidR="00FE65B0" w:rsidP="00206E25">
            <w:pPr>
              <w:spacing w:before="0" w:after="0"/>
              <w:jc w:val="right"/>
              <w:rPr>
                <w:rFonts w:ascii="Arial" w:eastAsia="Arial" w:hAnsi="Arial" w:cs="Arial"/>
              </w:rPr>
            </w:pPr>
            <w:bookmarkStart w:id="23343" w:name="_LINE__32_90dd24c6_6fc0_416c_959c_0e5bc9"/>
            <w:r>
              <w:rPr>
                <w:rFonts w:ascii="Arial" w:eastAsia="Arial" w:hAnsi="Arial" w:cs="Arial"/>
              </w:rPr>
              <w:t>__________</w:t>
            </w:r>
            <w:bookmarkEnd w:id="23343"/>
          </w:p>
        </w:tc>
        <w:tc>
          <w:tcPr>
            <w:tcW w:w="1469" w:type="dxa"/>
          </w:tcPr>
          <w:p w:rsidR="00FE65B0" w:rsidP="00206E25">
            <w:pPr>
              <w:spacing w:before="0" w:after="0"/>
              <w:jc w:val="right"/>
              <w:rPr>
                <w:rFonts w:ascii="Arial" w:eastAsia="Arial" w:hAnsi="Arial" w:cs="Arial"/>
              </w:rPr>
            </w:pPr>
            <w:bookmarkStart w:id="23344" w:name="_LINE__32_7824bfbd_5425_4243_814b_3d01bb"/>
            <w:r>
              <w:rPr>
                <w:rFonts w:ascii="Arial" w:eastAsia="Arial" w:hAnsi="Arial" w:cs="Arial"/>
              </w:rPr>
              <w:t>__________</w:t>
            </w:r>
            <w:bookmarkEnd w:id="2334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45" w:name="_LINE__33_9ff5ab53_ef45_4b6c_87dd_fd707a"/>
            <w:r>
              <w:rPr>
                <w:rFonts w:ascii="Arial" w:eastAsia="Arial" w:hAnsi="Arial" w:cs="Arial"/>
              </w:rPr>
              <w:t>FEDERAL EXPENDITURES FUND TOTAL</w:t>
            </w:r>
            <w:bookmarkEnd w:id="23345"/>
          </w:p>
        </w:tc>
        <w:tc>
          <w:tcPr>
            <w:tcW w:w="1469" w:type="dxa"/>
          </w:tcPr>
          <w:p w:rsidR="00FE65B0" w:rsidP="00206E25">
            <w:pPr>
              <w:spacing w:before="0" w:after="0"/>
              <w:jc w:val="right"/>
              <w:rPr>
                <w:rFonts w:ascii="Arial" w:eastAsia="Arial" w:hAnsi="Arial" w:cs="Arial"/>
              </w:rPr>
            </w:pPr>
            <w:bookmarkStart w:id="23346" w:name="_LINE__33_2d252844_342d_4285_b1f5_74cc0e"/>
            <w:r>
              <w:rPr>
                <w:rFonts w:ascii="Arial" w:eastAsia="Arial" w:hAnsi="Arial" w:cs="Arial"/>
              </w:rPr>
              <w:t>($12,787)</w:t>
            </w:r>
            <w:bookmarkEnd w:id="23346"/>
          </w:p>
        </w:tc>
        <w:tc>
          <w:tcPr>
            <w:tcW w:w="1469" w:type="dxa"/>
          </w:tcPr>
          <w:p w:rsidR="00FE65B0" w:rsidP="00206E25">
            <w:pPr>
              <w:spacing w:before="0" w:after="0"/>
              <w:jc w:val="right"/>
              <w:rPr>
                <w:rFonts w:ascii="Arial" w:eastAsia="Arial" w:hAnsi="Arial" w:cs="Arial"/>
              </w:rPr>
            </w:pPr>
            <w:bookmarkStart w:id="23347" w:name="_LINE__33_d89285a2_15d8_4072_9913_b26653"/>
            <w:r>
              <w:rPr>
                <w:rFonts w:ascii="Arial" w:eastAsia="Arial" w:hAnsi="Arial" w:cs="Arial"/>
              </w:rPr>
              <w:t>($13,052)</w:t>
            </w:r>
            <w:bookmarkEnd w:id="23347"/>
          </w:p>
        </w:tc>
      </w:tr>
    </w:tbl>
    <w:p w:rsidR="00FE65B0" w:rsidP="00FE65B0">
      <w:pPr>
        <w:ind w:left="360"/>
        <w:rPr>
          <w:rFonts w:ascii="Arial" w:eastAsia="Arial" w:hAnsi="Arial" w:cs="Arial"/>
        </w:rPr>
      </w:pPr>
      <w:bookmarkStart w:id="23348" w:name="_PAR__10_b5107ba1_b659_4cad_9da1_fe06f82"/>
      <w:bookmarkEnd w:id="233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49" w:name="_PAR__11_41567f83_7eeb_4408_8bce_daf1004"/>
            <w:bookmarkStart w:id="23350" w:name="_LINE__35_672b3d4f_16a6_4654_9ec4_427f7a"/>
            <w:bookmarkEnd w:id="23348"/>
            <w:r>
              <w:rPr>
                <w:rFonts w:ascii="Arial" w:eastAsia="Arial" w:hAnsi="Arial" w:cs="Arial"/>
                <w:b/>
              </w:rPr>
              <w:t>MARINE RESOURCES, DEPARTMENT OF</w:t>
            </w:r>
            <w:bookmarkEnd w:id="23350"/>
          </w:p>
        </w:tc>
        <w:tc>
          <w:tcPr>
            <w:tcW w:w="1469" w:type="dxa"/>
          </w:tcPr>
          <w:p w:rsidR="00FE65B0" w:rsidP="00206E25">
            <w:pPr>
              <w:spacing w:before="0" w:after="0"/>
              <w:rPr>
                <w:rFonts w:ascii="Arial" w:eastAsia="Arial" w:hAnsi="Arial" w:cs="Arial"/>
              </w:rPr>
            </w:pPr>
            <w:bookmarkStart w:id="23351" w:name="_LINE__35_95e34269_e55a_4020_988a_38ed4f"/>
            <w:r>
              <w:rPr>
                <w:rFonts w:ascii="Arial" w:eastAsia="Arial" w:hAnsi="Arial" w:cs="Arial"/>
              </w:rPr>
              <w:t xml:space="preserve"> </w:t>
            </w:r>
            <w:bookmarkEnd w:id="23351"/>
          </w:p>
        </w:tc>
        <w:tc>
          <w:tcPr>
            <w:tcW w:w="1469" w:type="dxa"/>
          </w:tcPr>
          <w:p w:rsidR="00FE65B0" w:rsidP="00206E25">
            <w:pPr>
              <w:spacing w:before="0" w:after="0"/>
              <w:rPr>
                <w:rFonts w:ascii="Arial" w:eastAsia="Arial" w:hAnsi="Arial" w:cs="Arial"/>
              </w:rPr>
            </w:pPr>
            <w:bookmarkStart w:id="23352" w:name="_LINE__35_ddc90c39_829b_405b_a35c_828967"/>
            <w:r>
              <w:rPr>
                <w:rFonts w:ascii="Arial" w:eastAsia="Arial" w:hAnsi="Arial" w:cs="Arial"/>
              </w:rPr>
              <w:t xml:space="preserve"> </w:t>
            </w:r>
            <w:bookmarkEnd w:id="2335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53" w:name="_LINE__36_f24eb9b2_715b_4e40_8b80_ec86f7"/>
            <w:r>
              <w:rPr>
                <w:rFonts w:ascii="Arial" w:eastAsia="Arial" w:hAnsi="Arial" w:cs="Arial"/>
                <w:b/>
              </w:rPr>
              <w:t>DEPARTMENT TOTALS</w:t>
            </w:r>
            <w:bookmarkEnd w:id="23353"/>
          </w:p>
        </w:tc>
        <w:tc>
          <w:tcPr>
            <w:tcW w:w="1469" w:type="dxa"/>
          </w:tcPr>
          <w:p w:rsidR="00FE65B0" w:rsidP="00206E25">
            <w:pPr>
              <w:spacing w:before="0" w:after="0"/>
              <w:jc w:val="right"/>
              <w:rPr>
                <w:rFonts w:ascii="Arial" w:eastAsia="Arial" w:hAnsi="Arial" w:cs="Arial"/>
              </w:rPr>
            </w:pPr>
            <w:bookmarkStart w:id="23354" w:name="_LINE__36_9d809d15_1dab_430e_81c0_39c306"/>
            <w:r>
              <w:rPr>
                <w:rFonts w:ascii="Arial" w:eastAsia="Arial" w:hAnsi="Arial" w:cs="Arial"/>
                <w:b/>
              </w:rPr>
              <w:t>2025-26</w:t>
            </w:r>
            <w:bookmarkEnd w:id="23354"/>
          </w:p>
        </w:tc>
        <w:tc>
          <w:tcPr>
            <w:tcW w:w="1469" w:type="dxa"/>
          </w:tcPr>
          <w:p w:rsidR="00FE65B0" w:rsidP="00206E25">
            <w:pPr>
              <w:spacing w:before="0" w:after="0"/>
              <w:jc w:val="right"/>
              <w:rPr>
                <w:rFonts w:ascii="Arial" w:eastAsia="Arial" w:hAnsi="Arial" w:cs="Arial"/>
              </w:rPr>
            </w:pPr>
            <w:bookmarkStart w:id="23355" w:name="_LINE__36_3394b3f1_d3e9_4d60_a196_a1ff84"/>
            <w:r>
              <w:rPr>
                <w:rFonts w:ascii="Arial" w:eastAsia="Arial" w:hAnsi="Arial" w:cs="Arial"/>
                <w:b/>
              </w:rPr>
              <w:t>2026-27</w:t>
            </w:r>
            <w:bookmarkEnd w:id="2335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56" w:name="_LINE__37_9c4772cd_1d43_4be7_8d4d_5adc34"/>
            <w:r>
              <w:rPr>
                <w:rFonts w:ascii="Arial" w:eastAsia="Arial" w:hAnsi="Arial" w:cs="Arial"/>
              </w:rPr>
              <w:t xml:space="preserve"> </w:t>
            </w:r>
            <w:bookmarkEnd w:id="23356"/>
          </w:p>
        </w:tc>
        <w:tc>
          <w:tcPr>
            <w:tcW w:w="1469" w:type="dxa"/>
          </w:tcPr>
          <w:p w:rsidR="00FE65B0" w:rsidP="00206E25">
            <w:pPr>
              <w:spacing w:before="0" w:after="0"/>
              <w:rPr>
                <w:rFonts w:ascii="Arial" w:eastAsia="Arial" w:hAnsi="Arial" w:cs="Arial"/>
              </w:rPr>
            </w:pPr>
            <w:bookmarkStart w:id="23357" w:name="_LINE__37_31187788_a7eb_45de_90ae_166acb"/>
            <w:r>
              <w:rPr>
                <w:rFonts w:ascii="Arial" w:eastAsia="Arial" w:hAnsi="Arial" w:cs="Arial"/>
              </w:rPr>
              <w:t xml:space="preserve"> </w:t>
            </w:r>
            <w:bookmarkEnd w:id="23357"/>
          </w:p>
        </w:tc>
        <w:tc>
          <w:tcPr>
            <w:tcW w:w="1469" w:type="dxa"/>
          </w:tcPr>
          <w:p w:rsidR="00FE65B0" w:rsidP="00206E25">
            <w:pPr>
              <w:spacing w:before="0" w:after="0"/>
              <w:rPr>
                <w:rFonts w:ascii="Arial" w:eastAsia="Arial" w:hAnsi="Arial" w:cs="Arial"/>
              </w:rPr>
            </w:pPr>
            <w:bookmarkStart w:id="23358" w:name="_LINE__37_e8187400_d2c9_4b12_adb7_9aa8f4"/>
            <w:r>
              <w:rPr>
                <w:rFonts w:ascii="Arial" w:eastAsia="Arial" w:hAnsi="Arial" w:cs="Arial"/>
              </w:rPr>
              <w:t xml:space="preserve"> </w:t>
            </w:r>
            <w:bookmarkEnd w:id="2335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59" w:name="_LINE__38_dfbb5a7b_9325_4a7c_8044_0e42fe"/>
            <w:r>
              <w:rPr>
                <w:rFonts w:ascii="Arial" w:eastAsia="Arial" w:hAnsi="Arial" w:cs="Arial"/>
                <w:b/>
              </w:rPr>
              <w:t>FEDERAL EXPENDITURES FUND</w:t>
            </w:r>
            <w:bookmarkEnd w:id="23359"/>
          </w:p>
        </w:tc>
        <w:tc>
          <w:tcPr>
            <w:tcW w:w="1469" w:type="dxa"/>
          </w:tcPr>
          <w:p w:rsidR="00FE65B0" w:rsidP="00206E25">
            <w:pPr>
              <w:spacing w:before="0" w:after="0"/>
              <w:jc w:val="right"/>
              <w:rPr>
                <w:rFonts w:ascii="Arial" w:eastAsia="Arial" w:hAnsi="Arial" w:cs="Arial"/>
              </w:rPr>
            </w:pPr>
            <w:bookmarkStart w:id="23360" w:name="_LINE__38_153e5924_8708_40df_92a6_6a57ff"/>
            <w:r>
              <w:rPr>
                <w:rFonts w:ascii="Arial" w:eastAsia="Arial" w:hAnsi="Arial" w:cs="Arial"/>
                <w:b/>
              </w:rPr>
              <w:t>($1,919,629)</w:t>
            </w:r>
            <w:bookmarkEnd w:id="23360"/>
          </w:p>
        </w:tc>
        <w:tc>
          <w:tcPr>
            <w:tcW w:w="1469" w:type="dxa"/>
          </w:tcPr>
          <w:p w:rsidR="00FE65B0" w:rsidP="00206E25">
            <w:pPr>
              <w:spacing w:before="0" w:after="0"/>
              <w:jc w:val="right"/>
              <w:rPr>
                <w:rFonts w:ascii="Arial" w:eastAsia="Arial" w:hAnsi="Arial" w:cs="Arial"/>
              </w:rPr>
            </w:pPr>
            <w:bookmarkStart w:id="23361" w:name="_LINE__38_a1148057_33f1_4364_835f_f88a41"/>
            <w:r>
              <w:rPr>
                <w:rFonts w:ascii="Arial" w:eastAsia="Arial" w:hAnsi="Arial" w:cs="Arial"/>
                <w:b/>
              </w:rPr>
              <w:t>($1,967,204)</w:t>
            </w:r>
            <w:bookmarkEnd w:id="23361"/>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62" w:name="_LINE__39_76b202b7_8af4_435c_9773_606bd5"/>
            <w:r>
              <w:rPr>
                <w:rFonts w:ascii="Arial" w:eastAsia="Arial" w:hAnsi="Arial" w:cs="Arial"/>
                <w:b/>
              </w:rPr>
              <w:t>OTHER SPECIAL REVENUE FUNDS</w:t>
            </w:r>
            <w:bookmarkEnd w:id="23362"/>
          </w:p>
        </w:tc>
        <w:tc>
          <w:tcPr>
            <w:tcW w:w="1469" w:type="dxa"/>
          </w:tcPr>
          <w:p w:rsidR="00FE65B0" w:rsidP="00206E25">
            <w:pPr>
              <w:spacing w:before="0" w:after="0"/>
              <w:jc w:val="right"/>
              <w:rPr>
                <w:rFonts w:ascii="Arial" w:eastAsia="Arial" w:hAnsi="Arial" w:cs="Arial"/>
              </w:rPr>
            </w:pPr>
            <w:bookmarkStart w:id="23363" w:name="_LINE__39_9eb3eae5_ebd2_49c2_9f9c_6d93c1"/>
            <w:r>
              <w:rPr>
                <w:rFonts w:ascii="Arial" w:eastAsia="Arial" w:hAnsi="Arial" w:cs="Arial"/>
                <w:b/>
              </w:rPr>
              <w:t>($150,500)</w:t>
            </w:r>
            <w:bookmarkEnd w:id="23363"/>
          </w:p>
        </w:tc>
        <w:tc>
          <w:tcPr>
            <w:tcW w:w="1469" w:type="dxa"/>
          </w:tcPr>
          <w:p w:rsidR="00FE65B0" w:rsidP="00206E25">
            <w:pPr>
              <w:spacing w:before="0" w:after="0"/>
              <w:jc w:val="right"/>
              <w:rPr>
                <w:rFonts w:ascii="Arial" w:eastAsia="Arial" w:hAnsi="Arial" w:cs="Arial"/>
              </w:rPr>
            </w:pPr>
            <w:bookmarkStart w:id="23364" w:name="_LINE__39_7302ddea_ab5b_404c_8be1_d163a9"/>
            <w:r>
              <w:rPr>
                <w:rFonts w:ascii="Arial" w:eastAsia="Arial" w:hAnsi="Arial" w:cs="Arial"/>
                <w:b/>
              </w:rPr>
              <w:t>($150,500)</w:t>
            </w:r>
            <w:bookmarkEnd w:id="2336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65" w:name="_LINE__40_088983c4_c493_42bd_b8d3_427375"/>
            <w:r>
              <w:rPr>
                <w:rFonts w:ascii="Arial" w:eastAsia="Arial" w:hAnsi="Arial" w:cs="Arial"/>
              </w:rPr>
              <w:t xml:space="preserve"> </w:t>
            </w:r>
            <w:bookmarkEnd w:id="23365"/>
          </w:p>
        </w:tc>
        <w:tc>
          <w:tcPr>
            <w:tcW w:w="1469" w:type="dxa"/>
          </w:tcPr>
          <w:p w:rsidR="00FE65B0" w:rsidP="00206E25">
            <w:pPr>
              <w:spacing w:before="0" w:after="0"/>
              <w:jc w:val="right"/>
              <w:rPr>
                <w:rFonts w:ascii="Arial" w:eastAsia="Arial" w:hAnsi="Arial" w:cs="Arial"/>
              </w:rPr>
            </w:pPr>
            <w:bookmarkStart w:id="23366" w:name="_LINE__40_efbabe2e_6bfd_4710_aec4_9ad73e"/>
            <w:r>
              <w:rPr>
                <w:rFonts w:ascii="Arial" w:eastAsia="Arial" w:hAnsi="Arial" w:cs="Arial"/>
              </w:rPr>
              <w:t>__________</w:t>
            </w:r>
            <w:bookmarkEnd w:id="23366"/>
          </w:p>
        </w:tc>
        <w:tc>
          <w:tcPr>
            <w:tcW w:w="1469" w:type="dxa"/>
          </w:tcPr>
          <w:p w:rsidR="00FE65B0" w:rsidP="00206E25">
            <w:pPr>
              <w:spacing w:before="0" w:after="0"/>
              <w:jc w:val="right"/>
              <w:rPr>
                <w:rFonts w:ascii="Arial" w:eastAsia="Arial" w:hAnsi="Arial" w:cs="Arial"/>
              </w:rPr>
            </w:pPr>
            <w:bookmarkStart w:id="23367" w:name="_LINE__40_e81773b9_220c_43df_83d1_037ff1"/>
            <w:r>
              <w:rPr>
                <w:rFonts w:ascii="Arial" w:eastAsia="Arial" w:hAnsi="Arial" w:cs="Arial"/>
              </w:rPr>
              <w:t>__________</w:t>
            </w:r>
            <w:bookmarkEnd w:id="23367"/>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68" w:name="_LINE__41_b663c7d6_8047_45d0_b1a1_07e4de"/>
            <w:r>
              <w:rPr>
                <w:rFonts w:ascii="Arial" w:eastAsia="Arial" w:hAnsi="Arial" w:cs="Arial"/>
                <w:b/>
              </w:rPr>
              <w:t>DEPARTMENT TOTAL - ALL FUNDS</w:t>
            </w:r>
            <w:bookmarkEnd w:id="23368"/>
          </w:p>
        </w:tc>
        <w:tc>
          <w:tcPr>
            <w:tcW w:w="1469" w:type="dxa"/>
          </w:tcPr>
          <w:p w:rsidR="00FE65B0" w:rsidP="00206E25">
            <w:pPr>
              <w:spacing w:before="0" w:after="0"/>
              <w:jc w:val="right"/>
              <w:rPr>
                <w:rFonts w:ascii="Arial" w:eastAsia="Arial" w:hAnsi="Arial" w:cs="Arial"/>
              </w:rPr>
            </w:pPr>
            <w:bookmarkStart w:id="23369" w:name="_LINE__41_f81d148c_605e_4075_bc92_c3dc76"/>
            <w:r>
              <w:rPr>
                <w:rFonts w:ascii="Arial" w:eastAsia="Arial" w:hAnsi="Arial" w:cs="Arial"/>
                <w:b/>
              </w:rPr>
              <w:t>($2,070,129)</w:t>
            </w:r>
            <w:bookmarkEnd w:id="23369"/>
          </w:p>
        </w:tc>
        <w:tc>
          <w:tcPr>
            <w:tcW w:w="1469" w:type="dxa"/>
          </w:tcPr>
          <w:p w:rsidR="00FE65B0" w:rsidP="00206E25">
            <w:pPr>
              <w:spacing w:before="0" w:after="0"/>
              <w:jc w:val="right"/>
              <w:rPr>
                <w:rFonts w:ascii="Arial" w:eastAsia="Arial" w:hAnsi="Arial" w:cs="Arial"/>
              </w:rPr>
            </w:pPr>
            <w:bookmarkStart w:id="23370" w:name="_LINE__41_3f25f21f_0532_489b_8046_06db98"/>
            <w:r>
              <w:rPr>
                <w:rFonts w:ascii="Arial" w:eastAsia="Arial" w:hAnsi="Arial" w:cs="Arial"/>
                <w:b/>
              </w:rPr>
              <w:t>($2,117,704)</w:t>
            </w:r>
            <w:bookmarkEnd w:id="23370"/>
          </w:p>
        </w:tc>
      </w:tr>
    </w:tbl>
    <w:p w:rsidR="00FE65B0" w:rsidP="00FE65B0">
      <w:pPr>
        <w:pStyle w:val="BPSParagraphLeftAlign"/>
        <w:suppressAutoHyphens/>
        <w:ind w:left="360"/>
        <w:rPr>
          <w:rFonts w:ascii="Arial" w:eastAsia="Arial" w:hAnsi="Arial" w:cs="Arial"/>
        </w:rPr>
      </w:pPr>
      <w:bookmarkStart w:id="23371" w:name="_PAR__12_b960da8d_ca4d_4d8f_bbf4_cc088fb"/>
      <w:bookmarkEnd w:id="23349"/>
      <w:r>
        <w:rPr>
          <w:rFonts w:ascii="Arial" w:eastAsia="Arial" w:hAnsi="Arial" w:cs="Arial"/>
          <w:b/>
        </w:rPr>
        <w:t>PUBLIC SAFETY, DEPARTMENT OF</w:t>
      </w:r>
    </w:p>
    <w:p w:rsidR="00FE65B0" w:rsidP="00FE65B0">
      <w:pPr>
        <w:pStyle w:val="BPSParagraphLeftAlign"/>
        <w:suppressAutoHyphens/>
        <w:ind w:left="360"/>
        <w:rPr>
          <w:rFonts w:ascii="Arial" w:eastAsia="Arial" w:hAnsi="Arial" w:cs="Arial"/>
        </w:rPr>
      </w:pPr>
      <w:bookmarkStart w:id="23372" w:name="_PAR__13_13ed141e_5301_42a6_8b9b_27f147c"/>
      <w:bookmarkEnd w:id="23371"/>
      <w:r>
        <w:rPr>
          <w:rFonts w:ascii="Arial" w:eastAsia="Arial" w:hAnsi="Arial" w:cs="Arial"/>
          <w:b/>
        </w:rPr>
        <w:t>Division of Building Codes and Standards Z073</w:t>
      </w:r>
    </w:p>
    <w:p w:rsidR="00FE65B0" w:rsidP="00FE65B0">
      <w:pPr>
        <w:ind w:left="360"/>
        <w:rPr>
          <w:rFonts w:ascii="Arial" w:eastAsia="Arial" w:hAnsi="Arial" w:cs="Arial"/>
        </w:rPr>
      </w:pPr>
      <w:bookmarkStart w:id="23373" w:name="_PAGE__289_8ce92e66_4753_4280_bd0b_b9f86"/>
      <w:bookmarkStart w:id="23374" w:name="_PAR__2_718b7e1f_b056_4b3d_8a15_89937e16"/>
      <w:bookmarkEnd w:id="23297"/>
      <w:bookmarkEnd w:id="23372"/>
      <w:r>
        <w:rPr>
          <w:rFonts w:ascii="Arial" w:eastAsia="Arial" w:hAnsi="Arial" w:cs="Arial"/>
        </w:rPr>
        <w:t>Initiative: Transfers All Other funding for the code enforcement program from the Division of Building Codes and Standards program within the Department of Public Safety to the Division of Building Codes and Standards program within the Maine Office of Community Affairs within the same fund to provide coordinated and efficient technical assistance and funding and partnership with communities across the State.</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75" w:name="_PAR__3_256a3056_eecc_4aa4_884b_de0c9aa6"/>
            <w:bookmarkStart w:id="23376" w:name="_LINE__6_3198e4b4_ada9_4d0f_bf5a_9976f07"/>
            <w:bookmarkEnd w:id="23374"/>
            <w:r>
              <w:rPr>
                <w:rFonts w:ascii="Arial" w:eastAsia="Arial" w:hAnsi="Arial" w:cs="Arial"/>
                <w:b/>
              </w:rPr>
              <w:t>OTHER SPECIAL REVENUE FUNDS</w:t>
            </w:r>
            <w:bookmarkEnd w:id="23376"/>
          </w:p>
        </w:tc>
        <w:tc>
          <w:tcPr>
            <w:tcW w:w="1469" w:type="dxa"/>
          </w:tcPr>
          <w:p w:rsidR="00FE65B0" w:rsidP="00206E25">
            <w:pPr>
              <w:spacing w:before="0" w:after="0"/>
              <w:jc w:val="right"/>
              <w:rPr>
                <w:rFonts w:ascii="Arial" w:eastAsia="Arial" w:hAnsi="Arial" w:cs="Arial"/>
              </w:rPr>
            </w:pPr>
            <w:bookmarkStart w:id="23377" w:name="_LINE__6_0fdc89f9_c1fa_4929_876d_b03d085"/>
            <w:r>
              <w:rPr>
                <w:rFonts w:ascii="Arial" w:eastAsia="Arial" w:hAnsi="Arial" w:cs="Arial"/>
                <w:b/>
              </w:rPr>
              <w:t>2025-26</w:t>
            </w:r>
            <w:bookmarkEnd w:id="23377"/>
          </w:p>
        </w:tc>
        <w:tc>
          <w:tcPr>
            <w:tcW w:w="1469" w:type="dxa"/>
          </w:tcPr>
          <w:p w:rsidR="00FE65B0" w:rsidP="00206E25">
            <w:pPr>
              <w:spacing w:before="0" w:after="0"/>
              <w:jc w:val="right"/>
              <w:rPr>
                <w:rFonts w:ascii="Arial" w:eastAsia="Arial" w:hAnsi="Arial" w:cs="Arial"/>
              </w:rPr>
            </w:pPr>
            <w:bookmarkStart w:id="23378" w:name="_LINE__6_7b0b87e9_85eb_420b_8544_36e3f2f"/>
            <w:r>
              <w:rPr>
                <w:rFonts w:ascii="Arial" w:eastAsia="Arial" w:hAnsi="Arial" w:cs="Arial"/>
                <w:b/>
              </w:rPr>
              <w:t>2026-27</w:t>
            </w:r>
            <w:bookmarkEnd w:id="23378"/>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79" w:name="_LINE__7_cf2561bb_a258_4603_97f1_8580634"/>
            <w:r>
              <w:rPr>
                <w:rFonts w:ascii="Arial" w:eastAsia="Arial" w:hAnsi="Arial" w:cs="Arial"/>
              </w:rPr>
              <w:t>All Other</w:t>
            </w:r>
            <w:bookmarkEnd w:id="23379"/>
          </w:p>
        </w:tc>
        <w:tc>
          <w:tcPr>
            <w:tcW w:w="1469" w:type="dxa"/>
          </w:tcPr>
          <w:p w:rsidR="00FE65B0" w:rsidP="00206E25">
            <w:pPr>
              <w:spacing w:before="0" w:after="0"/>
              <w:jc w:val="right"/>
              <w:rPr>
                <w:rFonts w:ascii="Arial" w:eastAsia="Arial" w:hAnsi="Arial" w:cs="Arial"/>
              </w:rPr>
            </w:pPr>
            <w:bookmarkStart w:id="23380" w:name="_LINE__7_896cafee_2f28_440a_807e_e16a649"/>
            <w:r>
              <w:rPr>
                <w:rFonts w:ascii="Arial" w:eastAsia="Arial" w:hAnsi="Arial" w:cs="Arial"/>
              </w:rPr>
              <w:t>($60,109)</w:t>
            </w:r>
            <w:bookmarkEnd w:id="23380"/>
          </w:p>
        </w:tc>
        <w:tc>
          <w:tcPr>
            <w:tcW w:w="1469" w:type="dxa"/>
          </w:tcPr>
          <w:p w:rsidR="00FE65B0" w:rsidP="00206E25">
            <w:pPr>
              <w:spacing w:before="0" w:after="0"/>
              <w:jc w:val="right"/>
              <w:rPr>
                <w:rFonts w:ascii="Arial" w:eastAsia="Arial" w:hAnsi="Arial" w:cs="Arial"/>
              </w:rPr>
            </w:pPr>
            <w:bookmarkStart w:id="23381" w:name="_LINE__7_be5cf700_afd4_430e_871b_57633cc"/>
            <w:r>
              <w:rPr>
                <w:rFonts w:ascii="Arial" w:eastAsia="Arial" w:hAnsi="Arial" w:cs="Arial"/>
              </w:rPr>
              <w:t>($60,109)</w:t>
            </w:r>
            <w:bookmarkEnd w:id="23381"/>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82" w:name="_LINE__8_03214ecb_36a2_44f0_8ff2_0527dc4"/>
            <w:r>
              <w:rPr>
                <w:rFonts w:ascii="Arial" w:eastAsia="Arial" w:hAnsi="Arial" w:cs="Arial"/>
              </w:rPr>
              <w:t xml:space="preserve"> </w:t>
            </w:r>
            <w:bookmarkEnd w:id="23382"/>
          </w:p>
        </w:tc>
        <w:tc>
          <w:tcPr>
            <w:tcW w:w="1469" w:type="dxa"/>
          </w:tcPr>
          <w:p w:rsidR="00FE65B0" w:rsidP="00206E25">
            <w:pPr>
              <w:spacing w:before="0" w:after="0"/>
              <w:jc w:val="right"/>
              <w:rPr>
                <w:rFonts w:ascii="Arial" w:eastAsia="Arial" w:hAnsi="Arial" w:cs="Arial"/>
              </w:rPr>
            </w:pPr>
            <w:bookmarkStart w:id="23383" w:name="_LINE__8_0cb01f84_c550_44ba_8816_15bed5e"/>
            <w:r>
              <w:rPr>
                <w:rFonts w:ascii="Arial" w:eastAsia="Arial" w:hAnsi="Arial" w:cs="Arial"/>
              </w:rPr>
              <w:t>__________</w:t>
            </w:r>
            <w:bookmarkEnd w:id="23383"/>
          </w:p>
        </w:tc>
        <w:tc>
          <w:tcPr>
            <w:tcW w:w="1469" w:type="dxa"/>
          </w:tcPr>
          <w:p w:rsidR="00FE65B0" w:rsidP="00206E25">
            <w:pPr>
              <w:spacing w:before="0" w:after="0"/>
              <w:jc w:val="right"/>
              <w:rPr>
                <w:rFonts w:ascii="Arial" w:eastAsia="Arial" w:hAnsi="Arial" w:cs="Arial"/>
              </w:rPr>
            </w:pPr>
            <w:bookmarkStart w:id="23384" w:name="_LINE__8_79783d58_cc37_47b3_910c_6e4f37c"/>
            <w:r>
              <w:rPr>
                <w:rFonts w:ascii="Arial" w:eastAsia="Arial" w:hAnsi="Arial" w:cs="Arial"/>
              </w:rPr>
              <w:t>__________</w:t>
            </w:r>
            <w:bookmarkEnd w:id="23384"/>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85" w:name="_LINE__9_deff1b03_508b_44bc_9b05_6611266"/>
            <w:r>
              <w:rPr>
                <w:rFonts w:ascii="Arial" w:eastAsia="Arial" w:hAnsi="Arial" w:cs="Arial"/>
              </w:rPr>
              <w:t>OTHER SPECIAL REVENUE FUNDS TOTAL</w:t>
            </w:r>
            <w:bookmarkEnd w:id="23385"/>
          </w:p>
        </w:tc>
        <w:tc>
          <w:tcPr>
            <w:tcW w:w="1469" w:type="dxa"/>
          </w:tcPr>
          <w:p w:rsidR="00FE65B0" w:rsidP="00206E25">
            <w:pPr>
              <w:spacing w:before="0" w:after="0"/>
              <w:jc w:val="right"/>
              <w:rPr>
                <w:rFonts w:ascii="Arial" w:eastAsia="Arial" w:hAnsi="Arial" w:cs="Arial"/>
              </w:rPr>
            </w:pPr>
            <w:bookmarkStart w:id="23386" w:name="_LINE__9_12dee3f7_4a70_4366_81dc_966d6d4"/>
            <w:r>
              <w:rPr>
                <w:rFonts w:ascii="Arial" w:eastAsia="Arial" w:hAnsi="Arial" w:cs="Arial"/>
              </w:rPr>
              <w:t>($60,109)</w:t>
            </w:r>
            <w:bookmarkEnd w:id="23386"/>
          </w:p>
        </w:tc>
        <w:tc>
          <w:tcPr>
            <w:tcW w:w="1469" w:type="dxa"/>
          </w:tcPr>
          <w:p w:rsidR="00FE65B0" w:rsidP="00206E25">
            <w:pPr>
              <w:spacing w:before="0" w:after="0"/>
              <w:jc w:val="right"/>
              <w:rPr>
                <w:rFonts w:ascii="Arial" w:eastAsia="Arial" w:hAnsi="Arial" w:cs="Arial"/>
              </w:rPr>
            </w:pPr>
            <w:bookmarkStart w:id="23387" w:name="_LINE__9_61065875_29ab_4441_87c5_ef11199"/>
            <w:r>
              <w:rPr>
                <w:rFonts w:ascii="Arial" w:eastAsia="Arial" w:hAnsi="Arial" w:cs="Arial"/>
              </w:rPr>
              <w:t>($60,109)</w:t>
            </w:r>
            <w:bookmarkEnd w:id="23387"/>
          </w:p>
        </w:tc>
      </w:tr>
    </w:tbl>
    <w:p w:rsidR="00FE65B0" w:rsidP="00FE65B0">
      <w:pPr>
        <w:pStyle w:val="BPSParagraphLeftAlign"/>
        <w:suppressAutoHyphens/>
        <w:ind w:left="360"/>
        <w:rPr>
          <w:rFonts w:ascii="Arial" w:eastAsia="Arial" w:hAnsi="Arial" w:cs="Arial"/>
        </w:rPr>
      </w:pPr>
      <w:bookmarkStart w:id="23388" w:name="_PAR__4_c7f1428c_68af_4883_b59b_1a7378d1"/>
      <w:bookmarkEnd w:id="23375"/>
      <w:r>
        <w:rPr>
          <w:rFonts w:ascii="Arial" w:eastAsia="Arial" w:hAnsi="Arial" w:cs="Arial"/>
          <w:b/>
        </w:rPr>
        <w:t>Division of Building Codes and Standards Z073</w:t>
      </w:r>
    </w:p>
    <w:p w:rsidR="00FE65B0" w:rsidP="00FE65B0">
      <w:pPr>
        <w:ind w:left="360"/>
        <w:rPr>
          <w:rFonts w:ascii="Arial" w:eastAsia="Arial" w:hAnsi="Arial" w:cs="Arial"/>
        </w:rPr>
      </w:pPr>
      <w:bookmarkStart w:id="23389" w:name="_PAR__5_a104096a_3c82_4fa6_914c_c538c966"/>
      <w:bookmarkEnd w:id="23388"/>
      <w:r>
        <w:rPr>
          <w:rFonts w:ascii="Arial" w:eastAsia="Arial" w:hAnsi="Arial" w:cs="Arial"/>
        </w:rPr>
        <w:t>Initiative: Transfers one Public Safety Inspector III position and one Office Associate II position from the Division of Building Codes and Standards program within the Department of Public Safety to the Division of Building Codes and Standards program within the Maine Office of Community Affairs within the same fund to provide coordinated and efficient technical assistance and funding in partnership with communities across the State. Two authorized positions and any incumbent personnel as of July 1, 2025 in the Department of Public Safety are transferred to the Maine Office of Community Affairs. All transferred positions, including those currently unclassified, are classified positions at the Maine Office of Community Affairs. The designation of each position as either confidential or bargaining unit is based on the classification of the position. Those employees retain their accrued vacation and sick leave balances.</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390" w:name="_PAR__6_ac12f2b7_1d8e_46ed_b85f_6bf343e6"/>
            <w:bookmarkStart w:id="23391" w:name="_LINE__22_f61ba08a_ad78_478f_baf7_ad6ba9"/>
            <w:bookmarkEnd w:id="23389"/>
            <w:r>
              <w:rPr>
                <w:rFonts w:ascii="Arial" w:eastAsia="Arial" w:hAnsi="Arial" w:cs="Arial"/>
                <w:b/>
              </w:rPr>
              <w:t>OTHER SPECIAL REVENUE FUNDS</w:t>
            </w:r>
            <w:bookmarkEnd w:id="23391"/>
          </w:p>
        </w:tc>
        <w:tc>
          <w:tcPr>
            <w:tcW w:w="1469" w:type="dxa"/>
          </w:tcPr>
          <w:p w:rsidR="00FE65B0" w:rsidP="00206E25">
            <w:pPr>
              <w:spacing w:before="0" w:after="0"/>
              <w:jc w:val="right"/>
              <w:rPr>
                <w:rFonts w:ascii="Arial" w:eastAsia="Arial" w:hAnsi="Arial" w:cs="Arial"/>
              </w:rPr>
            </w:pPr>
            <w:bookmarkStart w:id="23392" w:name="_LINE__22_ba137160_d08b_429f_927d_42a0b3"/>
            <w:r>
              <w:rPr>
                <w:rFonts w:ascii="Arial" w:eastAsia="Arial" w:hAnsi="Arial" w:cs="Arial"/>
                <w:b/>
              </w:rPr>
              <w:t>2025-26</w:t>
            </w:r>
            <w:bookmarkEnd w:id="23392"/>
          </w:p>
        </w:tc>
        <w:tc>
          <w:tcPr>
            <w:tcW w:w="1469" w:type="dxa"/>
          </w:tcPr>
          <w:p w:rsidR="00FE65B0" w:rsidP="00206E25">
            <w:pPr>
              <w:spacing w:before="0" w:after="0"/>
              <w:jc w:val="right"/>
              <w:rPr>
                <w:rFonts w:ascii="Arial" w:eastAsia="Arial" w:hAnsi="Arial" w:cs="Arial"/>
              </w:rPr>
            </w:pPr>
            <w:bookmarkStart w:id="23393" w:name="_LINE__22_d500ca97_cce9_4446_beb3_f517db"/>
            <w:r>
              <w:rPr>
                <w:rFonts w:ascii="Arial" w:eastAsia="Arial" w:hAnsi="Arial" w:cs="Arial"/>
                <w:b/>
              </w:rPr>
              <w:t>2026-27</w:t>
            </w:r>
            <w:bookmarkEnd w:id="2339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94" w:name="_LINE__23_f3510b57_182f_4ac7_8035_2c6595"/>
            <w:r>
              <w:rPr>
                <w:rFonts w:ascii="Arial" w:eastAsia="Arial" w:hAnsi="Arial" w:cs="Arial"/>
              </w:rPr>
              <w:t>POSITIONS - LEGISLATIVE COUNT</w:t>
            </w:r>
            <w:bookmarkEnd w:id="23394"/>
          </w:p>
        </w:tc>
        <w:tc>
          <w:tcPr>
            <w:tcW w:w="1469" w:type="dxa"/>
          </w:tcPr>
          <w:p w:rsidR="00FE65B0" w:rsidP="00206E25">
            <w:pPr>
              <w:spacing w:before="0" w:after="0"/>
              <w:jc w:val="right"/>
              <w:rPr>
                <w:rFonts w:ascii="Arial" w:eastAsia="Arial" w:hAnsi="Arial" w:cs="Arial"/>
              </w:rPr>
            </w:pPr>
            <w:bookmarkStart w:id="23395" w:name="_LINE__23_0e11c861_16ef_4b39_a801_cae1ee"/>
            <w:r>
              <w:rPr>
                <w:rFonts w:ascii="Arial" w:eastAsia="Arial" w:hAnsi="Arial" w:cs="Arial"/>
              </w:rPr>
              <w:t>(2.000)</w:t>
            </w:r>
            <w:bookmarkEnd w:id="23395"/>
          </w:p>
        </w:tc>
        <w:tc>
          <w:tcPr>
            <w:tcW w:w="1469" w:type="dxa"/>
          </w:tcPr>
          <w:p w:rsidR="00FE65B0" w:rsidP="00206E25">
            <w:pPr>
              <w:spacing w:before="0" w:after="0"/>
              <w:jc w:val="right"/>
              <w:rPr>
                <w:rFonts w:ascii="Arial" w:eastAsia="Arial" w:hAnsi="Arial" w:cs="Arial"/>
              </w:rPr>
            </w:pPr>
            <w:bookmarkStart w:id="23396" w:name="_LINE__23_05b1eb33_ea7b_4d56_a27f_cfc28d"/>
            <w:r>
              <w:rPr>
                <w:rFonts w:ascii="Arial" w:eastAsia="Arial" w:hAnsi="Arial" w:cs="Arial"/>
              </w:rPr>
              <w:t>(2.000)</w:t>
            </w:r>
            <w:bookmarkEnd w:id="2339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397" w:name="_LINE__24_0acbd43f_de7f_480f_8890_69b880"/>
            <w:r>
              <w:rPr>
                <w:rFonts w:ascii="Arial" w:eastAsia="Arial" w:hAnsi="Arial" w:cs="Arial"/>
              </w:rPr>
              <w:t>Personal Services</w:t>
            </w:r>
            <w:bookmarkEnd w:id="23397"/>
          </w:p>
        </w:tc>
        <w:tc>
          <w:tcPr>
            <w:tcW w:w="1469" w:type="dxa"/>
          </w:tcPr>
          <w:p w:rsidR="00FE65B0" w:rsidP="00206E25">
            <w:pPr>
              <w:spacing w:before="0" w:after="0"/>
              <w:jc w:val="right"/>
              <w:rPr>
                <w:rFonts w:ascii="Arial" w:eastAsia="Arial" w:hAnsi="Arial" w:cs="Arial"/>
              </w:rPr>
            </w:pPr>
            <w:bookmarkStart w:id="23398" w:name="_LINE__24_4a69c4bd_1111_413a_b883_c0c635"/>
            <w:r>
              <w:rPr>
                <w:rFonts w:ascii="Arial" w:eastAsia="Arial" w:hAnsi="Arial" w:cs="Arial"/>
              </w:rPr>
              <w:t>($184,724)</w:t>
            </w:r>
            <w:bookmarkEnd w:id="23398"/>
          </w:p>
        </w:tc>
        <w:tc>
          <w:tcPr>
            <w:tcW w:w="1469" w:type="dxa"/>
          </w:tcPr>
          <w:p w:rsidR="00FE65B0" w:rsidP="00206E25">
            <w:pPr>
              <w:spacing w:before="0" w:after="0"/>
              <w:jc w:val="right"/>
              <w:rPr>
                <w:rFonts w:ascii="Arial" w:eastAsia="Arial" w:hAnsi="Arial" w:cs="Arial"/>
              </w:rPr>
            </w:pPr>
            <w:bookmarkStart w:id="23399" w:name="_LINE__24_5cb5a291_6fe5_4095_9b93_2fb7e1"/>
            <w:r>
              <w:rPr>
                <w:rFonts w:ascii="Arial" w:eastAsia="Arial" w:hAnsi="Arial" w:cs="Arial"/>
              </w:rPr>
              <w:t>($198,460)</w:t>
            </w:r>
            <w:bookmarkEnd w:id="2339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00" w:name="_LINE__25_3d1b280f_bb9c_4aa4_9bea_f8d75f"/>
            <w:r>
              <w:rPr>
                <w:rFonts w:ascii="Arial" w:eastAsia="Arial" w:hAnsi="Arial" w:cs="Arial"/>
              </w:rPr>
              <w:t xml:space="preserve"> </w:t>
            </w:r>
            <w:bookmarkEnd w:id="23400"/>
          </w:p>
        </w:tc>
        <w:tc>
          <w:tcPr>
            <w:tcW w:w="1469" w:type="dxa"/>
          </w:tcPr>
          <w:p w:rsidR="00FE65B0" w:rsidP="00206E25">
            <w:pPr>
              <w:spacing w:before="0" w:after="0"/>
              <w:jc w:val="right"/>
              <w:rPr>
                <w:rFonts w:ascii="Arial" w:eastAsia="Arial" w:hAnsi="Arial" w:cs="Arial"/>
              </w:rPr>
            </w:pPr>
            <w:bookmarkStart w:id="23401" w:name="_LINE__25_28f7c6c3_8cec_4f7f_874c_f13168"/>
            <w:r>
              <w:rPr>
                <w:rFonts w:ascii="Arial" w:eastAsia="Arial" w:hAnsi="Arial" w:cs="Arial"/>
              </w:rPr>
              <w:t>__________</w:t>
            </w:r>
            <w:bookmarkEnd w:id="23401"/>
          </w:p>
        </w:tc>
        <w:tc>
          <w:tcPr>
            <w:tcW w:w="1469" w:type="dxa"/>
          </w:tcPr>
          <w:p w:rsidR="00FE65B0" w:rsidP="00206E25">
            <w:pPr>
              <w:spacing w:before="0" w:after="0"/>
              <w:jc w:val="right"/>
              <w:rPr>
                <w:rFonts w:ascii="Arial" w:eastAsia="Arial" w:hAnsi="Arial" w:cs="Arial"/>
              </w:rPr>
            </w:pPr>
            <w:bookmarkStart w:id="23402" w:name="_LINE__25_354d8fce_9299_4700_b59e_a17d1f"/>
            <w:r>
              <w:rPr>
                <w:rFonts w:ascii="Arial" w:eastAsia="Arial" w:hAnsi="Arial" w:cs="Arial"/>
              </w:rPr>
              <w:t>__________</w:t>
            </w:r>
            <w:bookmarkEnd w:id="2340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03" w:name="_LINE__26_b1b72305_57c9_4d3d_8a7f_ba6f5b"/>
            <w:r>
              <w:rPr>
                <w:rFonts w:ascii="Arial" w:eastAsia="Arial" w:hAnsi="Arial" w:cs="Arial"/>
              </w:rPr>
              <w:t>OTHER SPECIAL REVENUE FUNDS TOTAL</w:t>
            </w:r>
            <w:bookmarkEnd w:id="23403"/>
          </w:p>
        </w:tc>
        <w:tc>
          <w:tcPr>
            <w:tcW w:w="1469" w:type="dxa"/>
          </w:tcPr>
          <w:p w:rsidR="00FE65B0" w:rsidP="00206E25">
            <w:pPr>
              <w:spacing w:before="0" w:after="0"/>
              <w:jc w:val="right"/>
              <w:rPr>
                <w:rFonts w:ascii="Arial" w:eastAsia="Arial" w:hAnsi="Arial" w:cs="Arial"/>
              </w:rPr>
            </w:pPr>
            <w:bookmarkStart w:id="23404" w:name="_LINE__26_b105bc79_601f_48f4_bba8_502f2f"/>
            <w:r>
              <w:rPr>
                <w:rFonts w:ascii="Arial" w:eastAsia="Arial" w:hAnsi="Arial" w:cs="Arial"/>
              </w:rPr>
              <w:t>($184,724)</w:t>
            </w:r>
            <w:bookmarkEnd w:id="23404"/>
          </w:p>
        </w:tc>
        <w:tc>
          <w:tcPr>
            <w:tcW w:w="1469" w:type="dxa"/>
          </w:tcPr>
          <w:p w:rsidR="00FE65B0" w:rsidP="00206E25">
            <w:pPr>
              <w:spacing w:before="0" w:after="0"/>
              <w:jc w:val="right"/>
              <w:rPr>
                <w:rFonts w:ascii="Arial" w:eastAsia="Arial" w:hAnsi="Arial" w:cs="Arial"/>
              </w:rPr>
            </w:pPr>
            <w:bookmarkStart w:id="23405" w:name="_LINE__26_43e74340_4d64_48fc_bed7_51c219"/>
            <w:r>
              <w:rPr>
                <w:rFonts w:ascii="Arial" w:eastAsia="Arial" w:hAnsi="Arial" w:cs="Arial"/>
              </w:rPr>
              <w:t>($198,460)</w:t>
            </w:r>
            <w:bookmarkEnd w:id="23405"/>
          </w:p>
        </w:tc>
      </w:tr>
    </w:tbl>
    <w:p w:rsidR="00FE65B0" w:rsidP="00FE65B0">
      <w:pPr>
        <w:ind w:left="360"/>
        <w:rPr>
          <w:rFonts w:ascii="Arial" w:eastAsia="Arial" w:hAnsi="Arial" w:cs="Arial"/>
        </w:rPr>
      </w:pPr>
      <w:bookmarkStart w:id="23406" w:name="_PAR__7_fa9450df_3a1c_44fb_9282_6f0c0f05"/>
      <w:bookmarkEnd w:id="233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07" w:name="_PAR__8_8244b9c7_16f3_4bc7_8e31_7a3f751d"/>
            <w:bookmarkStart w:id="23408" w:name="_LINE__28_9458bcbf_4bf4_4392_8f45_d861b7"/>
            <w:bookmarkEnd w:id="23406"/>
            <w:r>
              <w:rPr>
                <w:rFonts w:ascii="Arial" w:eastAsia="Arial" w:hAnsi="Arial" w:cs="Arial"/>
                <w:b/>
              </w:rPr>
              <w:t>PUBLIC SAFETY, DEPARTMENT OF</w:t>
            </w:r>
            <w:bookmarkEnd w:id="23408"/>
          </w:p>
        </w:tc>
        <w:tc>
          <w:tcPr>
            <w:tcW w:w="1469" w:type="dxa"/>
          </w:tcPr>
          <w:p w:rsidR="00FE65B0" w:rsidP="00206E25">
            <w:pPr>
              <w:spacing w:before="0" w:after="0"/>
              <w:rPr>
                <w:rFonts w:ascii="Arial" w:eastAsia="Arial" w:hAnsi="Arial" w:cs="Arial"/>
              </w:rPr>
            </w:pPr>
            <w:bookmarkStart w:id="23409" w:name="_LINE__28_9ab58e3c_919d_4686_976b_fd19f3"/>
            <w:r>
              <w:rPr>
                <w:rFonts w:ascii="Arial" w:eastAsia="Arial" w:hAnsi="Arial" w:cs="Arial"/>
              </w:rPr>
              <w:t xml:space="preserve"> </w:t>
            </w:r>
            <w:bookmarkEnd w:id="23409"/>
          </w:p>
        </w:tc>
        <w:tc>
          <w:tcPr>
            <w:tcW w:w="1469" w:type="dxa"/>
          </w:tcPr>
          <w:p w:rsidR="00FE65B0" w:rsidP="00206E25">
            <w:pPr>
              <w:spacing w:before="0" w:after="0"/>
              <w:rPr>
                <w:rFonts w:ascii="Arial" w:eastAsia="Arial" w:hAnsi="Arial" w:cs="Arial"/>
              </w:rPr>
            </w:pPr>
            <w:bookmarkStart w:id="23410" w:name="_LINE__28_4e66daf9_f663_4c1d_9431_cb2c07"/>
            <w:r>
              <w:rPr>
                <w:rFonts w:ascii="Arial" w:eastAsia="Arial" w:hAnsi="Arial" w:cs="Arial"/>
              </w:rPr>
              <w:t xml:space="preserve"> </w:t>
            </w:r>
            <w:bookmarkEnd w:id="2341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11" w:name="_LINE__29_b7ee8a98_197f_4e26_ae7e_c17085"/>
            <w:r>
              <w:rPr>
                <w:rFonts w:ascii="Arial" w:eastAsia="Arial" w:hAnsi="Arial" w:cs="Arial"/>
                <w:b/>
              </w:rPr>
              <w:t>DEPARTMENT TOTALS</w:t>
            </w:r>
            <w:bookmarkEnd w:id="23411"/>
          </w:p>
        </w:tc>
        <w:tc>
          <w:tcPr>
            <w:tcW w:w="1469" w:type="dxa"/>
          </w:tcPr>
          <w:p w:rsidR="00FE65B0" w:rsidP="00206E25">
            <w:pPr>
              <w:spacing w:before="0" w:after="0"/>
              <w:jc w:val="right"/>
              <w:rPr>
                <w:rFonts w:ascii="Arial" w:eastAsia="Arial" w:hAnsi="Arial" w:cs="Arial"/>
              </w:rPr>
            </w:pPr>
            <w:bookmarkStart w:id="23412" w:name="_LINE__29_33e291c5_363b_4aaa_8687_e732fa"/>
            <w:r>
              <w:rPr>
                <w:rFonts w:ascii="Arial" w:eastAsia="Arial" w:hAnsi="Arial" w:cs="Arial"/>
                <w:b/>
              </w:rPr>
              <w:t>2025-26</w:t>
            </w:r>
            <w:bookmarkEnd w:id="23412"/>
          </w:p>
        </w:tc>
        <w:tc>
          <w:tcPr>
            <w:tcW w:w="1469" w:type="dxa"/>
          </w:tcPr>
          <w:p w:rsidR="00FE65B0" w:rsidP="00206E25">
            <w:pPr>
              <w:spacing w:before="0" w:after="0"/>
              <w:jc w:val="right"/>
              <w:rPr>
                <w:rFonts w:ascii="Arial" w:eastAsia="Arial" w:hAnsi="Arial" w:cs="Arial"/>
              </w:rPr>
            </w:pPr>
            <w:bookmarkStart w:id="23413" w:name="_LINE__29_87dbe481_15e3_471f_bcbd_dc314a"/>
            <w:r>
              <w:rPr>
                <w:rFonts w:ascii="Arial" w:eastAsia="Arial" w:hAnsi="Arial" w:cs="Arial"/>
                <w:b/>
              </w:rPr>
              <w:t>2026-27</w:t>
            </w:r>
            <w:bookmarkEnd w:id="2341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14" w:name="_LINE__30_168d0030_5b21_4a6b_81aa_f67bce"/>
            <w:r>
              <w:rPr>
                <w:rFonts w:ascii="Arial" w:eastAsia="Arial" w:hAnsi="Arial" w:cs="Arial"/>
              </w:rPr>
              <w:t xml:space="preserve"> </w:t>
            </w:r>
            <w:bookmarkEnd w:id="23414"/>
          </w:p>
        </w:tc>
        <w:tc>
          <w:tcPr>
            <w:tcW w:w="1469" w:type="dxa"/>
          </w:tcPr>
          <w:p w:rsidR="00FE65B0" w:rsidP="00206E25">
            <w:pPr>
              <w:spacing w:before="0" w:after="0"/>
              <w:rPr>
                <w:rFonts w:ascii="Arial" w:eastAsia="Arial" w:hAnsi="Arial" w:cs="Arial"/>
              </w:rPr>
            </w:pPr>
            <w:bookmarkStart w:id="23415" w:name="_LINE__30_fa23f645_a959_4fa6_8eaf_1fe855"/>
            <w:r>
              <w:rPr>
                <w:rFonts w:ascii="Arial" w:eastAsia="Arial" w:hAnsi="Arial" w:cs="Arial"/>
              </w:rPr>
              <w:t xml:space="preserve"> </w:t>
            </w:r>
            <w:bookmarkEnd w:id="23415"/>
          </w:p>
        </w:tc>
        <w:tc>
          <w:tcPr>
            <w:tcW w:w="1469" w:type="dxa"/>
          </w:tcPr>
          <w:p w:rsidR="00FE65B0" w:rsidP="00206E25">
            <w:pPr>
              <w:spacing w:before="0" w:after="0"/>
              <w:rPr>
                <w:rFonts w:ascii="Arial" w:eastAsia="Arial" w:hAnsi="Arial" w:cs="Arial"/>
              </w:rPr>
            </w:pPr>
            <w:bookmarkStart w:id="23416" w:name="_LINE__30_34656992_5ac9_45d0_a834_8573b1"/>
            <w:r>
              <w:rPr>
                <w:rFonts w:ascii="Arial" w:eastAsia="Arial" w:hAnsi="Arial" w:cs="Arial"/>
              </w:rPr>
              <w:t xml:space="preserve"> </w:t>
            </w:r>
            <w:bookmarkEnd w:id="2341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417" w:name="_LINE__31_8c95d8e3_b3ff_41c9_b288_a2c77e"/>
            <w:r>
              <w:rPr>
                <w:rFonts w:ascii="Arial" w:eastAsia="Arial" w:hAnsi="Arial" w:cs="Arial"/>
                <w:b/>
              </w:rPr>
              <w:t>OTHER SPECIAL REVENUE FUNDS</w:t>
            </w:r>
            <w:bookmarkEnd w:id="23417"/>
          </w:p>
        </w:tc>
        <w:tc>
          <w:tcPr>
            <w:tcW w:w="1469" w:type="dxa"/>
          </w:tcPr>
          <w:p w:rsidR="00FE65B0" w:rsidP="00206E25">
            <w:pPr>
              <w:spacing w:before="0" w:after="0"/>
              <w:jc w:val="right"/>
              <w:rPr>
                <w:rFonts w:ascii="Arial" w:eastAsia="Arial" w:hAnsi="Arial" w:cs="Arial"/>
              </w:rPr>
            </w:pPr>
            <w:bookmarkStart w:id="23418" w:name="_LINE__31_f6dd7553_8530_4097_bb00_d79ff7"/>
            <w:r>
              <w:rPr>
                <w:rFonts w:ascii="Arial" w:eastAsia="Arial" w:hAnsi="Arial" w:cs="Arial"/>
                <w:b/>
              </w:rPr>
              <w:t>($244,833)</w:t>
            </w:r>
            <w:bookmarkEnd w:id="23418"/>
          </w:p>
        </w:tc>
        <w:tc>
          <w:tcPr>
            <w:tcW w:w="1469" w:type="dxa"/>
          </w:tcPr>
          <w:p w:rsidR="00FE65B0" w:rsidP="00206E25">
            <w:pPr>
              <w:spacing w:before="0" w:after="0"/>
              <w:jc w:val="right"/>
              <w:rPr>
                <w:rFonts w:ascii="Arial" w:eastAsia="Arial" w:hAnsi="Arial" w:cs="Arial"/>
              </w:rPr>
            </w:pPr>
            <w:bookmarkStart w:id="23419" w:name="_LINE__31_e82dde0d_2e55_46c6_aa83_6b83de"/>
            <w:r>
              <w:rPr>
                <w:rFonts w:ascii="Arial" w:eastAsia="Arial" w:hAnsi="Arial" w:cs="Arial"/>
                <w:b/>
              </w:rPr>
              <w:t>($258,569)</w:t>
            </w:r>
            <w:bookmarkEnd w:id="2341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20" w:name="_LINE__32_d0a3580b_37c6_4654_a5f1_e52963"/>
            <w:r>
              <w:rPr>
                <w:rFonts w:ascii="Arial" w:eastAsia="Arial" w:hAnsi="Arial" w:cs="Arial"/>
              </w:rPr>
              <w:t xml:space="preserve"> </w:t>
            </w:r>
            <w:bookmarkEnd w:id="23420"/>
          </w:p>
        </w:tc>
        <w:tc>
          <w:tcPr>
            <w:tcW w:w="1469" w:type="dxa"/>
          </w:tcPr>
          <w:p w:rsidR="00FE65B0" w:rsidP="00206E25">
            <w:pPr>
              <w:spacing w:before="0" w:after="0"/>
              <w:jc w:val="right"/>
              <w:rPr>
                <w:rFonts w:ascii="Arial" w:eastAsia="Arial" w:hAnsi="Arial" w:cs="Arial"/>
              </w:rPr>
            </w:pPr>
            <w:bookmarkStart w:id="23421" w:name="_LINE__32_a2fe251a_d061_4199_a9ab_54dc37"/>
            <w:r>
              <w:rPr>
                <w:rFonts w:ascii="Arial" w:eastAsia="Arial" w:hAnsi="Arial" w:cs="Arial"/>
              </w:rPr>
              <w:t>__________</w:t>
            </w:r>
            <w:bookmarkEnd w:id="23421"/>
          </w:p>
        </w:tc>
        <w:tc>
          <w:tcPr>
            <w:tcW w:w="1469" w:type="dxa"/>
          </w:tcPr>
          <w:p w:rsidR="00FE65B0" w:rsidP="00206E25">
            <w:pPr>
              <w:spacing w:before="0" w:after="0"/>
              <w:jc w:val="right"/>
              <w:rPr>
                <w:rFonts w:ascii="Arial" w:eastAsia="Arial" w:hAnsi="Arial" w:cs="Arial"/>
              </w:rPr>
            </w:pPr>
            <w:bookmarkStart w:id="23422" w:name="_LINE__32_e2a8832c_4b6b_44d1_8350_d0d355"/>
            <w:r>
              <w:rPr>
                <w:rFonts w:ascii="Arial" w:eastAsia="Arial" w:hAnsi="Arial" w:cs="Arial"/>
              </w:rPr>
              <w:t>__________</w:t>
            </w:r>
            <w:bookmarkEnd w:id="2342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23" w:name="_LINE__33_07c5f862_4d57_4a93_b7f3_0b319a"/>
            <w:r>
              <w:rPr>
                <w:rFonts w:ascii="Arial" w:eastAsia="Arial" w:hAnsi="Arial" w:cs="Arial"/>
                <w:b/>
              </w:rPr>
              <w:t>DEPARTMENT TOTAL - ALL FUNDS</w:t>
            </w:r>
            <w:bookmarkEnd w:id="23423"/>
          </w:p>
        </w:tc>
        <w:tc>
          <w:tcPr>
            <w:tcW w:w="1469" w:type="dxa"/>
          </w:tcPr>
          <w:p w:rsidR="00FE65B0" w:rsidP="00206E25">
            <w:pPr>
              <w:spacing w:before="0" w:after="0"/>
              <w:jc w:val="right"/>
              <w:rPr>
                <w:rFonts w:ascii="Arial" w:eastAsia="Arial" w:hAnsi="Arial" w:cs="Arial"/>
              </w:rPr>
            </w:pPr>
            <w:bookmarkStart w:id="23424" w:name="_LINE__33_7f5d38e1_75b4_4881_b84e_c8c4e8"/>
            <w:r>
              <w:rPr>
                <w:rFonts w:ascii="Arial" w:eastAsia="Arial" w:hAnsi="Arial" w:cs="Arial"/>
                <w:b/>
              </w:rPr>
              <w:t>($244,833)</w:t>
            </w:r>
            <w:bookmarkEnd w:id="23424"/>
          </w:p>
        </w:tc>
        <w:tc>
          <w:tcPr>
            <w:tcW w:w="1469" w:type="dxa"/>
          </w:tcPr>
          <w:p w:rsidR="00FE65B0" w:rsidP="00206E25">
            <w:pPr>
              <w:spacing w:before="0" w:after="0"/>
              <w:jc w:val="right"/>
              <w:rPr>
                <w:rFonts w:ascii="Arial" w:eastAsia="Arial" w:hAnsi="Arial" w:cs="Arial"/>
              </w:rPr>
            </w:pPr>
            <w:bookmarkStart w:id="23425" w:name="_LINE__33_56b42a12_0b03_48e3_a46a_668b4d"/>
            <w:r>
              <w:rPr>
                <w:rFonts w:ascii="Arial" w:eastAsia="Arial" w:hAnsi="Arial" w:cs="Arial"/>
                <w:b/>
              </w:rPr>
              <w:t>($258,569)</w:t>
            </w:r>
            <w:bookmarkEnd w:id="23425"/>
          </w:p>
        </w:tc>
      </w:tr>
    </w:tbl>
    <w:p w:rsidR="00FE65B0" w:rsidP="00FE65B0">
      <w:pPr>
        <w:ind w:left="360"/>
        <w:rPr>
          <w:rFonts w:ascii="Arial" w:eastAsia="Arial" w:hAnsi="Arial" w:cs="Arial"/>
        </w:rPr>
      </w:pPr>
      <w:bookmarkStart w:id="23426" w:name="_PAR__9_ac95b67f_e86f_40ad_b3cd_956db227"/>
      <w:bookmarkEnd w:id="234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27" w:name="_PAR__10_0d9d5e59_0c52_41b5_806f_b5a1d2c"/>
            <w:bookmarkStart w:id="23428" w:name="_LINE__35_f81de5b0_b9b5_422e_9fe1_834ad2"/>
            <w:bookmarkEnd w:id="23426"/>
            <w:r>
              <w:rPr>
                <w:rFonts w:ascii="Arial" w:eastAsia="Arial" w:hAnsi="Arial" w:cs="Arial"/>
                <w:b/>
              </w:rPr>
              <w:t>SECTION TOTALS</w:t>
            </w:r>
            <w:bookmarkEnd w:id="23428"/>
          </w:p>
        </w:tc>
        <w:tc>
          <w:tcPr>
            <w:tcW w:w="1469" w:type="dxa"/>
          </w:tcPr>
          <w:p w:rsidR="00FE65B0" w:rsidP="00206E25">
            <w:pPr>
              <w:spacing w:before="0" w:after="0"/>
              <w:jc w:val="right"/>
              <w:rPr>
                <w:rFonts w:ascii="Arial" w:eastAsia="Arial" w:hAnsi="Arial" w:cs="Arial"/>
              </w:rPr>
            </w:pPr>
            <w:bookmarkStart w:id="23429" w:name="_LINE__35_872a8a26_2625_4a0c_966f_ec93d6"/>
            <w:r>
              <w:rPr>
                <w:rFonts w:ascii="Arial" w:eastAsia="Arial" w:hAnsi="Arial" w:cs="Arial"/>
                <w:b/>
              </w:rPr>
              <w:t>2025-26</w:t>
            </w:r>
            <w:bookmarkEnd w:id="23429"/>
          </w:p>
        </w:tc>
        <w:tc>
          <w:tcPr>
            <w:tcW w:w="1469" w:type="dxa"/>
          </w:tcPr>
          <w:p w:rsidR="00FE65B0" w:rsidP="00206E25">
            <w:pPr>
              <w:spacing w:before="0" w:after="0"/>
              <w:jc w:val="right"/>
              <w:rPr>
                <w:rFonts w:ascii="Arial" w:eastAsia="Arial" w:hAnsi="Arial" w:cs="Arial"/>
              </w:rPr>
            </w:pPr>
            <w:bookmarkStart w:id="23430" w:name="_LINE__35_e3ef984c_78cf_42ba_89c9_860d5a"/>
            <w:r>
              <w:rPr>
                <w:rFonts w:ascii="Arial" w:eastAsia="Arial" w:hAnsi="Arial" w:cs="Arial"/>
                <w:b/>
              </w:rPr>
              <w:t>2026-27</w:t>
            </w:r>
            <w:bookmarkEnd w:id="2343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31" w:name="_LINE__36_76d775ac_6a95_4d17_9819_276587"/>
            <w:r>
              <w:rPr>
                <w:rFonts w:ascii="Arial" w:eastAsia="Arial" w:hAnsi="Arial" w:cs="Arial"/>
              </w:rPr>
              <w:t xml:space="preserve"> </w:t>
            </w:r>
            <w:bookmarkEnd w:id="23431"/>
          </w:p>
        </w:tc>
        <w:tc>
          <w:tcPr>
            <w:tcW w:w="1469" w:type="dxa"/>
          </w:tcPr>
          <w:p w:rsidR="00FE65B0" w:rsidP="00206E25">
            <w:pPr>
              <w:spacing w:before="0" w:after="0"/>
              <w:rPr>
                <w:rFonts w:ascii="Arial" w:eastAsia="Arial" w:hAnsi="Arial" w:cs="Arial"/>
              </w:rPr>
            </w:pPr>
            <w:bookmarkStart w:id="23432" w:name="_LINE__36_6287bd27_ec99_43ca_a499_d13cd2"/>
            <w:r>
              <w:rPr>
                <w:rFonts w:ascii="Arial" w:eastAsia="Arial" w:hAnsi="Arial" w:cs="Arial"/>
              </w:rPr>
              <w:t xml:space="preserve"> </w:t>
            </w:r>
            <w:bookmarkEnd w:id="23432"/>
          </w:p>
        </w:tc>
        <w:tc>
          <w:tcPr>
            <w:tcW w:w="1469" w:type="dxa"/>
          </w:tcPr>
          <w:p w:rsidR="00FE65B0" w:rsidP="00206E25">
            <w:pPr>
              <w:spacing w:before="0" w:after="0"/>
              <w:rPr>
                <w:rFonts w:ascii="Arial" w:eastAsia="Arial" w:hAnsi="Arial" w:cs="Arial"/>
              </w:rPr>
            </w:pPr>
            <w:bookmarkStart w:id="23433" w:name="_LINE__36_82ef8745_1427_4439_bbac_24e7cf"/>
            <w:r>
              <w:rPr>
                <w:rFonts w:ascii="Arial" w:eastAsia="Arial" w:hAnsi="Arial" w:cs="Arial"/>
              </w:rPr>
              <w:t xml:space="preserve"> </w:t>
            </w:r>
            <w:bookmarkEnd w:id="2343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434" w:name="_LINE__37_a8a79f06_e67d_48e3_a306_0c0c0f"/>
            <w:r>
              <w:rPr>
                <w:rFonts w:ascii="Arial" w:eastAsia="Arial" w:hAnsi="Arial" w:cs="Arial"/>
                <w:b/>
              </w:rPr>
              <w:t>GENERAL FUND</w:t>
            </w:r>
            <w:bookmarkEnd w:id="23434"/>
          </w:p>
        </w:tc>
        <w:tc>
          <w:tcPr>
            <w:tcW w:w="1469" w:type="dxa"/>
          </w:tcPr>
          <w:p w:rsidR="00FE65B0" w:rsidP="00206E25">
            <w:pPr>
              <w:spacing w:before="0" w:after="0"/>
              <w:jc w:val="right"/>
              <w:rPr>
                <w:rFonts w:ascii="Arial" w:eastAsia="Arial" w:hAnsi="Arial" w:cs="Arial"/>
              </w:rPr>
            </w:pPr>
            <w:bookmarkStart w:id="23435" w:name="_LINE__37_ec8ffd9c_dfc4_4dcd_b966_179072"/>
            <w:r>
              <w:rPr>
                <w:rFonts w:ascii="Arial" w:eastAsia="Arial" w:hAnsi="Arial" w:cs="Arial"/>
                <w:b/>
              </w:rPr>
              <w:t>$468,701</w:t>
            </w:r>
            <w:bookmarkEnd w:id="23435"/>
          </w:p>
        </w:tc>
        <w:tc>
          <w:tcPr>
            <w:tcW w:w="1469" w:type="dxa"/>
          </w:tcPr>
          <w:p w:rsidR="00FE65B0" w:rsidP="00206E25">
            <w:pPr>
              <w:spacing w:before="0" w:after="0"/>
              <w:jc w:val="right"/>
              <w:rPr>
                <w:rFonts w:ascii="Arial" w:eastAsia="Arial" w:hAnsi="Arial" w:cs="Arial"/>
              </w:rPr>
            </w:pPr>
            <w:bookmarkStart w:id="23436" w:name="_LINE__37_e1962ed4_337d_4baf_a27f_b6d46a"/>
            <w:r>
              <w:rPr>
                <w:rFonts w:ascii="Arial" w:eastAsia="Arial" w:hAnsi="Arial" w:cs="Arial"/>
                <w:b/>
              </w:rPr>
              <w:t>$497,840</w:t>
            </w:r>
            <w:bookmarkEnd w:id="2343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437" w:name="_LINE__38_8cbfd663_77f6_4606_8bcb_7e7e1a"/>
            <w:r>
              <w:rPr>
                <w:rFonts w:ascii="Arial" w:eastAsia="Arial" w:hAnsi="Arial" w:cs="Arial"/>
                <w:b/>
              </w:rPr>
              <w:t>FEDERAL EXPENDITURES FUND</w:t>
            </w:r>
            <w:bookmarkEnd w:id="23437"/>
          </w:p>
        </w:tc>
        <w:tc>
          <w:tcPr>
            <w:tcW w:w="1469" w:type="dxa"/>
          </w:tcPr>
          <w:p w:rsidR="00FE65B0" w:rsidP="00206E25">
            <w:pPr>
              <w:spacing w:before="0" w:after="0"/>
              <w:jc w:val="right"/>
              <w:rPr>
                <w:rFonts w:ascii="Arial" w:eastAsia="Arial" w:hAnsi="Arial" w:cs="Arial"/>
              </w:rPr>
            </w:pPr>
            <w:bookmarkStart w:id="23438" w:name="_LINE__38_52dc8da5_9699_4792_b36c_aa2647"/>
            <w:r>
              <w:rPr>
                <w:rFonts w:ascii="Arial" w:eastAsia="Arial" w:hAnsi="Arial" w:cs="Arial"/>
                <w:b/>
              </w:rPr>
              <w:t>$540,417</w:t>
            </w:r>
            <w:bookmarkEnd w:id="23438"/>
          </w:p>
        </w:tc>
        <w:tc>
          <w:tcPr>
            <w:tcW w:w="1469" w:type="dxa"/>
          </w:tcPr>
          <w:p w:rsidR="00FE65B0" w:rsidP="00206E25">
            <w:pPr>
              <w:spacing w:before="0" w:after="0"/>
              <w:jc w:val="right"/>
              <w:rPr>
                <w:rFonts w:ascii="Arial" w:eastAsia="Arial" w:hAnsi="Arial" w:cs="Arial"/>
              </w:rPr>
            </w:pPr>
            <w:bookmarkStart w:id="23439" w:name="_LINE__38_40022985_057a_4696_b76c_f03f2c"/>
            <w:r>
              <w:rPr>
                <w:rFonts w:ascii="Arial" w:eastAsia="Arial" w:hAnsi="Arial" w:cs="Arial"/>
                <w:b/>
              </w:rPr>
              <w:t>$587,299</w:t>
            </w:r>
            <w:bookmarkEnd w:id="23439"/>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440" w:name="_LINE__39_94f891cd_fcc3_4b42_9c5b_491e7f"/>
            <w:r>
              <w:rPr>
                <w:rFonts w:ascii="Arial" w:eastAsia="Arial" w:hAnsi="Arial" w:cs="Arial"/>
                <w:b/>
              </w:rPr>
              <w:t>OTHER SPECIAL REVENUE FUNDS</w:t>
            </w:r>
            <w:bookmarkEnd w:id="23440"/>
          </w:p>
        </w:tc>
        <w:tc>
          <w:tcPr>
            <w:tcW w:w="1469" w:type="dxa"/>
          </w:tcPr>
          <w:p w:rsidR="00FE65B0" w:rsidP="00206E25">
            <w:pPr>
              <w:spacing w:before="0" w:after="0"/>
              <w:jc w:val="right"/>
              <w:rPr>
                <w:rFonts w:ascii="Arial" w:eastAsia="Arial" w:hAnsi="Arial" w:cs="Arial"/>
              </w:rPr>
            </w:pPr>
            <w:bookmarkStart w:id="23441" w:name="_LINE__39_5ecf794f_5580_4b19_880b_af077b"/>
            <w:r>
              <w:rPr>
                <w:rFonts w:ascii="Arial" w:eastAsia="Arial" w:hAnsi="Arial" w:cs="Arial"/>
                <w:b/>
              </w:rPr>
              <w:t>($151,444)</w:t>
            </w:r>
            <w:bookmarkEnd w:id="23441"/>
          </w:p>
        </w:tc>
        <w:tc>
          <w:tcPr>
            <w:tcW w:w="1469" w:type="dxa"/>
          </w:tcPr>
          <w:p w:rsidR="00FE65B0" w:rsidP="00206E25">
            <w:pPr>
              <w:spacing w:before="0" w:after="0"/>
              <w:jc w:val="right"/>
              <w:rPr>
                <w:rFonts w:ascii="Arial" w:eastAsia="Arial" w:hAnsi="Arial" w:cs="Arial"/>
              </w:rPr>
            </w:pPr>
            <w:bookmarkStart w:id="23442" w:name="_LINE__39_4e7daec6_1c8d_47a9_b481_c984a6"/>
            <w:r>
              <w:rPr>
                <w:rFonts w:ascii="Arial" w:eastAsia="Arial" w:hAnsi="Arial" w:cs="Arial"/>
                <w:b/>
              </w:rPr>
              <w:t>($158,413)</w:t>
            </w:r>
            <w:bookmarkEnd w:id="2344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43" w:name="_LINE__40_1b811d21_548d_4707_823e_393890"/>
            <w:r>
              <w:rPr>
                <w:rFonts w:ascii="Arial" w:eastAsia="Arial" w:hAnsi="Arial" w:cs="Arial"/>
              </w:rPr>
              <w:t xml:space="preserve"> </w:t>
            </w:r>
            <w:bookmarkEnd w:id="23443"/>
          </w:p>
        </w:tc>
        <w:tc>
          <w:tcPr>
            <w:tcW w:w="1469" w:type="dxa"/>
          </w:tcPr>
          <w:p w:rsidR="00FE65B0" w:rsidP="00206E25">
            <w:pPr>
              <w:spacing w:before="0" w:after="0"/>
              <w:jc w:val="right"/>
              <w:rPr>
                <w:rFonts w:ascii="Arial" w:eastAsia="Arial" w:hAnsi="Arial" w:cs="Arial"/>
              </w:rPr>
            </w:pPr>
            <w:bookmarkStart w:id="23444" w:name="_LINE__40_76b2a690_3043_4f8c_8045_4d2988"/>
            <w:r>
              <w:rPr>
                <w:rFonts w:ascii="Arial" w:eastAsia="Arial" w:hAnsi="Arial" w:cs="Arial"/>
              </w:rPr>
              <w:t>__________</w:t>
            </w:r>
            <w:bookmarkEnd w:id="23444"/>
          </w:p>
        </w:tc>
        <w:tc>
          <w:tcPr>
            <w:tcW w:w="1469" w:type="dxa"/>
          </w:tcPr>
          <w:p w:rsidR="00FE65B0" w:rsidP="00206E25">
            <w:pPr>
              <w:spacing w:before="0" w:after="0"/>
              <w:jc w:val="right"/>
              <w:rPr>
                <w:rFonts w:ascii="Arial" w:eastAsia="Arial" w:hAnsi="Arial" w:cs="Arial"/>
              </w:rPr>
            </w:pPr>
            <w:bookmarkStart w:id="23445" w:name="_LINE__40_06b36963_9829_4f57_90a5_57b334"/>
            <w:r>
              <w:rPr>
                <w:rFonts w:ascii="Arial" w:eastAsia="Arial" w:hAnsi="Arial" w:cs="Arial"/>
              </w:rPr>
              <w:t>__________</w:t>
            </w:r>
            <w:bookmarkEnd w:id="2344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446" w:name="_LINE__41_7057c38e_1274_4831_8960_4267e4"/>
            <w:r>
              <w:rPr>
                <w:rFonts w:ascii="Arial" w:eastAsia="Arial" w:hAnsi="Arial" w:cs="Arial"/>
                <w:b/>
              </w:rPr>
              <w:t>SECTION TOTAL - ALL FUNDS</w:t>
            </w:r>
            <w:bookmarkEnd w:id="23446"/>
          </w:p>
        </w:tc>
        <w:tc>
          <w:tcPr>
            <w:tcW w:w="1469" w:type="dxa"/>
          </w:tcPr>
          <w:p w:rsidR="00FE65B0" w:rsidP="00206E25">
            <w:pPr>
              <w:spacing w:before="0" w:after="0"/>
              <w:jc w:val="right"/>
              <w:rPr>
                <w:rFonts w:ascii="Arial" w:eastAsia="Arial" w:hAnsi="Arial" w:cs="Arial"/>
              </w:rPr>
            </w:pPr>
            <w:bookmarkStart w:id="23447" w:name="_LINE__41_1e8e2c1b_3248_4091_9e86_11f842"/>
            <w:r>
              <w:rPr>
                <w:rFonts w:ascii="Arial" w:eastAsia="Arial" w:hAnsi="Arial" w:cs="Arial"/>
                <w:b/>
              </w:rPr>
              <w:t>$857,674</w:t>
            </w:r>
            <w:bookmarkEnd w:id="23447"/>
          </w:p>
        </w:tc>
        <w:tc>
          <w:tcPr>
            <w:tcW w:w="1469" w:type="dxa"/>
          </w:tcPr>
          <w:p w:rsidR="00FE65B0" w:rsidP="00206E25">
            <w:pPr>
              <w:spacing w:before="0" w:after="0"/>
              <w:jc w:val="right"/>
              <w:rPr>
                <w:rFonts w:ascii="Arial" w:eastAsia="Arial" w:hAnsi="Arial" w:cs="Arial"/>
              </w:rPr>
            </w:pPr>
            <w:bookmarkStart w:id="23448" w:name="_LINE__41_8a7045cb_16f8_4d58_9c4d_83ee93"/>
            <w:r>
              <w:rPr>
                <w:rFonts w:ascii="Arial" w:eastAsia="Arial" w:hAnsi="Arial" w:cs="Arial"/>
                <w:b/>
              </w:rPr>
              <w:t>$926,726</w:t>
            </w:r>
            <w:bookmarkEnd w:id="23448"/>
          </w:p>
        </w:tc>
      </w:tr>
    </w:tbl>
    <w:p w:rsidR="00FE65B0" w:rsidP="00FE65B0">
      <w:pPr>
        <w:ind w:left="360"/>
        <w:jc w:val="center"/>
        <w:rPr>
          <w:rFonts w:ascii="Arial" w:eastAsia="Arial" w:hAnsi="Arial" w:cs="Arial"/>
        </w:rPr>
      </w:pPr>
      <w:bookmarkStart w:id="23449" w:name="_PAR__11_874d4029_a965_4f31_bc53_fff5a68"/>
      <w:bookmarkEnd w:id="23427"/>
      <w:r>
        <w:rPr>
          <w:rFonts w:ascii="Arial" w:eastAsia="Arial" w:hAnsi="Arial" w:cs="Arial"/>
          <w:b/>
          <w:sz w:val="24"/>
        </w:rPr>
        <w:t>PART E</w:t>
      </w:r>
    </w:p>
    <w:p w:rsidR="00FE65B0" w:rsidP="00FE65B0">
      <w:pPr>
        <w:ind w:left="360" w:firstLine="360"/>
        <w:rPr>
          <w:rFonts w:ascii="Arial" w:eastAsia="Arial" w:hAnsi="Arial" w:cs="Arial"/>
        </w:rPr>
      </w:pPr>
      <w:bookmarkStart w:id="23450" w:name="_PAGE__290_f86fe02b_0ed5_486e_b6a0_8fcda"/>
      <w:bookmarkStart w:id="23451" w:name="_PAR__2_e4cc1857_04ac_4151_a39d_0fa8bcd0"/>
      <w:bookmarkEnd w:id="23373"/>
      <w:bookmarkEnd w:id="23449"/>
      <w:r>
        <w:rPr>
          <w:rFonts w:ascii="Arial" w:eastAsia="Arial" w:hAnsi="Arial" w:cs="Arial"/>
          <w:b/>
          <w:sz w:val="24"/>
        </w:rPr>
        <w:t>Sec. E-1.  36 MRSA §4365,</w:t>
      </w:r>
      <w:r>
        <w:rPr>
          <w:rFonts w:ascii="Arial" w:eastAsia="Arial" w:hAnsi="Arial" w:cs="Arial"/>
        </w:rPr>
        <w:t xml:space="preserve"> as amended by PL 2005, c. 218, §44 and c. 457, Pt. AA, §1 and affected by §8, is further amended to read:</w:t>
      </w:r>
    </w:p>
    <w:p w:rsidR="00FE65B0" w:rsidP="00FE65B0">
      <w:pPr>
        <w:ind w:left="1080" w:hanging="720"/>
        <w:rPr>
          <w:rFonts w:ascii="Arial" w:eastAsia="Arial" w:hAnsi="Arial" w:cs="Arial"/>
        </w:rPr>
      </w:pPr>
      <w:bookmarkStart w:id="23452" w:name="_PAR__3_b6c308e6_72b7_4c35_8ac5_8fc48fbe"/>
      <w:bookmarkEnd w:id="23451"/>
      <w:r>
        <w:rPr>
          <w:rFonts w:ascii="Arial" w:eastAsia="Arial" w:hAnsi="Arial" w:cs="Arial"/>
          <w:b/>
        </w:rPr>
        <w:t>§4365.  Rate of tax</w:t>
      </w:r>
    </w:p>
    <w:p w:rsidR="00FE65B0" w:rsidP="00FE65B0">
      <w:pPr>
        <w:ind w:left="360" w:firstLine="360"/>
        <w:rPr>
          <w:rFonts w:ascii="Arial" w:eastAsia="Arial" w:hAnsi="Arial" w:cs="Arial"/>
        </w:rPr>
      </w:pPr>
      <w:bookmarkStart w:id="23453" w:name="_PAR__4_dc25f694_cec6_4b43_90f8_98162d28"/>
      <w:bookmarkEnd w:id="23452"/>
      <w:r>
        <w:rPr>
          <w:rFonts w:ascii="Arial" w:eastAsia="Arial" w:hAnsi="Arial" w:cs="Arial"/>
          <w:strike/>
        </w:rPr>
        <w:t>A</w:t>
      </w:r>
      <w:r>
        <w:rPr>
          <w:rFonts w:ascii="Arial" w:eastAsia="Arial" w:hAnsi="Arial" w:cs="Arial"/>
        </w:rPr>
        <w:t xml:space="preserve"> </w:t>
      </w:r>
      <w:r>
        <w:rPr>
          <w:rFonts w:ascii="Arial" w:eastAsia="Arial" w:hAnsi="Arial" w:cs="Arial"/>
          <w:u w:val="single"/>
        </w:rPr>
        <w:t>Before January 5, 2026, a</w:t>
      </w:r>
      <w:r>
        <w:rPr>
          <w:rFonts w:ascii="Arial" w:eastAsia="Arial" w:hAnsi="Arial" w:cs="Arial"/>
        </w:rPr>
        <w:t xml:space="preserve"> tax is imposed on all cigarettes imported into this State or held in this State by any person for sale at the rate of 100 mills for each cigarette. </w:t>
      </w:r>
      <w:r>
        <w:rPr>
          <w:rFonts w:ascii="Arial" w:eastAsia="Arial" w:hAnsi="Arial" w:cs="Arial"/>
          <w:u w:val="single"/>
        </w:rPr>
        <w:t>Beginning January 5, 2026, a tax is imposed on all cigarettes imported into this State or held in this State by any person for sale at the rate of 175 mills for each cigarette.</w:t>
      </w:r>
      <w:r>
        <w:rPr>
          <w:rFonts w:ascii="Arial" w:eastAsia="Arial" w:hAnsi="Arial" w:cs="Arial"/>
        </w:rPr>
        <w:t xml:space="preserve"> Payment of the tax is evidenced by the affixing of stamps to the packages containing the cigarettes.</w:t>
      </w:r>
    </w:p>
    <w:p w:rsidR="00FE65B0" w:rsidP="00FE65B0">
      <w:pPr>
        <w:ind w:left="360" w:firstLine="360"/>
        <w:rPr>
          <w:rFonts w:ascii="Arial" w:eastAsia="Arial" w:hAnsi="Arial" w:cs="Arial"/>
        </w:rPr>
      </w:pPr>
      <w:bookmarkStart w:id="23454" w:name="_PAR__5_82abe6c7_d56d_4560_bfa0_e1c6ca7c"/>
      <w:bookmarkEnd w:id="23453"/>
      <w:r>
        <w:rPr>
          <w:rFonts w:ascii="Arial" w:eastAsia="Arial" w:hAnsi="Arial" w:cs="Arial"/>
          <w:b/>
          <w:sz w:val="24"/>
        </w:rPr>
        <w:t>Sec. E-2.  36 MRSA §4365-F,</w:t>
      </w:r>
      <w:r>
        <w:rPr>
          <w:rFonts w:ascii="Arial" w:eastAsia="Arial" w:hAnsi="Arial" w:cs="Arial"/>
        </w:rPr>
        <w:t xml:space="preserve"> as enacted by PL 2005, c. 457, Pt. AA, §3 and affected by §8, is repealed.</w:t>
      </w:r>
    </w:p>
    <w:p w:rsidR="00FE65B0" w:rsidP="00FE65B0">
      <w:pPr>
        <w:ind w:left="360" w:firstLine="360"/>
        <w:rPr>
          <w:rFonts w:ascii="Arial" w:eastAsia="Arial" w:hAnsi="Arial" w:cs="Arial"/>
        </w:rPr>
      </w:pPr>
      <w:bookmarkStart w:id="23455" w:name="_PAR__6_7b325a84_6bf1_4dd6_87c6_20fc5c13"/>
      <w:bookmarkEnd w:id="23454"/>
      <w:r>
        <w:rPr>
          <w:rFonts w:ascii="Arial" w:eastAsia="Arial" w:hAnsi="Arial" w:cs="Arial"/>
          <w:b/>
          <w:sz w:val="24"/>
        </w:rPr>
        <w:t>Sec. E-3.  36 MRSA §4365-G</w:t>
      </w:r>
      <w:r>
        <w:rPr>
          <w:rFonts w:ascii="Arial" w:eastAsia="Arial" w:hAnsi="Arial" w:cs="Arial"/>
        </w:rPr>
        <w:t xml:space="preserve"> is enacted to read:</w:t>
      </w:r>
    </w:p>
    <w:p w:rsidR="00FE65B0" w:rsidP="00FE65B0">
      <w:pPr>
        <w:ind w:left="1080" w:hanging="720"/>
        <w:rPr>
          <w:rFonts w:ascii="Arial" w:eastAsia="Arial" w:hAnsi="Arial" w:cs="Arial"/>
        </w:rPr>
      </w:pPr>
      <w:bookmarkStart w:id="23456" w:name="_PAR__7_a6c87ec7_5984_4362_b230_cf529a64"/>
      <w:bookmarkEnd w:id="23455"/>
      <w:r>
        <w:rPr>
          <w:rFonts w:ascii="Arial" w:eastAsia="Arial" w:hAnsi="Arial" w:cs="Arial"/>
          <w:b/>
          <w:u w:val="single"/>
        </w:rPr>
        <w:t>§4365-G.  Application of cigarette tax rate increase effective January 5, 2026</w:t>
      </w:r>
    </w:p>
    <w:p w:rsidR="00FE65B0" w:rsidRPr="009C1F3F" w:rsidP="00FE65B0">
      <w:pPr>
        <w:ind w:left="360" w:firstLine="360"/>
        <w:rPr>
          <w:rFonts w:ascii="Arial" w:eastAsia="Arial" w:hAnsi="Arial" w:cs="Arial"/>
        </w:rPr>
      </w:pPr>
      <w:bookmarkStart w:id="23457" w:name="_PAR__8_eb450966_d384_4b7a_ba0b_b6918c37"/>
      <w:bookmarkEnd w:id="23456"/>
      <w:r>
        <w:rPr>
          <w:rFonts w:ascii="Arial" w:eastAsia="Arial" w:hAnsi="Arial" w:cs="Arial"/>
          <w:u w:val="single"/>
        </w:rPr>
        <w:t>The following provisions apply to cigarettes held for resale on January 5, 2026.</w:t>
      </w:r>
      <w:r>
        <w:rPr>
          <w:rFonts w:ascii="Arial" w:eastAsia="Arial" w:hAnsi="Arial" w:cs="Arial"/>
        </w:rPr>
        <w:t xml:space="preserve"> </w:t>
      </w:r>
    </w:p>
    <w:p w:rsidR="00FE65B0" w:rsidRPr="009C1F3F" w:rsidP="00FE65B0">
      <w:pPr>
        <w:ind w:left="360" w:firstLine="360"/>
        <w:rPr>
          <w:rFonts w:ascii="Arial" w:eastAsia="Arial" w:hAnsi="Arial" w:cs="Arial"/>
        </w:rPr>
      </w:pPr>
      <w:bookmarkStart w:id="23458" w:name="_PAR__9_7e06c139_e48e_4982_be6a_280f6f88"/>
      <w:bookmarkEnd w:id="23457"/>
      <w:r w:rsidRPr="009C1F3F">
        <w:rPr>
          <w:rFonts w:ascii="Arial" w:eastAsia="Arial" w:hAnsi="Arial" w:cs="Arial"/>
          <w:b/>
          <w:u w:val="single"/>
        </w:rPr>
        <w:t>1. Stamped rate.</w:t>
      </w:r>
      <w:r>
        <w:rPr>
          <w:rFonts w:ascii="Arial" w:eastAsia="Arial" w:hAnsi="Arial" w:cs="Arial"/>
          <w:u w:val="single"/>
        </w:rPr>
        <w:t xml:space="preserve"> Cigarettes stamped at the rate of 100 mills per cigarette and held for resale on or after January 5, 2026 are subject to tax at the rate of 175 mills per cigarette.</w:t>
      </w:r>
      <w:r>
        <w:rPr>
          <w:rFonts w:ascii="Arial" w:eastAsia="Arial" w:hAnsi="Arial" w:cs="Arial"/>
        </w:rPr>
        <w:t xml:space="preserve"> </w:t>
      </w:r>
    </w:p>
    <w:p w:rsidR="00FE65B0" w:rsidRPr="009C1F3F" w:rsidP="00FE65B0">
      <w:pPr>
        <w:ind w:left="360" w:firstLine="360"/>
        <w:rPr>
          <w:rFonts w:ascii="Arial" w:eastAsia="Arial" w:hAnsi="Arial" w:cs="Arial"/>
        </w:rPr>
      </w:pPr>
      <w:bookmarkStart w:id="23459" w:name="_PAR__10_d4bbdc4f_d378_44b7_92c3_b761c31"/>
      <w:bookmarkEnd w:id="23458"/>
      <w:r w:rsidRPr="009C1F3F">
        <w:rPr>
          <w:rFonts w:ascii="Arial" w:eastAsia="Arial" w:hAnsi="Arial" w:cs="Arial"/>
          <w:b/>
          <w:u w:val="single"/>
        </w:rPr>
        <w:t>2. Liability.</w:t>
      </w:r>
      <w:r>
        <w:rPr>
          <w:rFonts w:ascii="Arial" w:eastAsia="Arial" w:hAnsi="Arial" w:cs="Arial"/>
          <w:u w:val="single"/>
        </w:rPr>
        <w:t xml:space="preserve"> A person possessing cigarettes for resale is liable for the difference between the tax rate of 175 mills per cigarette and the tax rate of 100 mills per cigarette in effect before January 5, 2026. Stamps indicating payment of the tax imposed by this section must be affixed to all packages of cigarettes held for resale as of January 5, 2026, except that cigarettes held in vending machines as of that date do not require that stamp.</w:t>
      </w:r>
      <w:r>
        <w:rPr>
          <w:rFonts w:ascii="Arial" w:eastAsia="Arial" w:hAnsi="Arial" w:cs="Arial"/>
        </w:rPr>
        <w:t xml:space="preserve"> </w:t>
      </w:r>
    </w:p>
    <w:p w:rsidR="00FE65B0" w:rsidRPr="009C1F3F" w:rsidP="00FE65B0">
      <w:pPr>
        <w:ind w:left="360" w:firstLine="360"/>
        <w:rPr>
          <w:rFonts w:ascii="Arial" w:eastAsia="Arial" w:hAnsi="Arial" w:cs="Arial"/>
        </w:rPr>
      </w:pPr>
      <w:bookmarkStart w:id="23460" w:name="_PAR__11_4192e74b_68ed_4cf3_a65b_6fbe9dc"/>
      <w:bookmarkEnd w:id="23459"/>
      <w:r w:rsidRPr="009C1F3F">
        <w:rPr>
          <w:rFonts w:ascii="Arial" w:eastAsia="Arial" w:hAnsi="Arial" w:cs="Arial"/>
          <w:b/>
          <w:u w:val="single"/>
        </w:rPr>
        <w:t>3. Vending machines.</w:t>
      </w:r>
      <w:r>
        <w:rPr>
          <w:rFonts w:ascii="Arial" w:eastAsia="Arial" w:hAnsi="Arial" w:cs="Arial"/>
          <w:u w:val="single"/>
        </w:rPr>
        <w:t xml:space="preserve"> Notwithstanding any other provision of this chapter, it is presumed that all cigarette vending machines are filled to capacity on January 5, 2026 and that the tax imposed by this section must be reported on that basis. A credit against this inventory tax must be allowed for cigarettes stamped at the rate of 175 mills per cigarette placed in vending machines before January 5, 2026.</w:t>
      </w:r>
      <w:r>
        <w:rPr>
          <w:rFonts w:ascii="Arial" w:eastAsia="Arial" w:hAnsi="Arial" w:cs="Arial"/>
        </w:rPr>
        <w:t xml:space="preserve"> </w:t>
      </w:r>
    </w:p>
    <w:p w:rsidR="00FE65B0" w:rsidP="00FE65B0">
      <w:pPr>
        <w:ind w:left="360" w:firstLine="360"/>
        <w:rPr>
          <w:rFonts w:ascii="Arial" w:eastAsia="Arial" w:hAnsi="Arial" w:cs="Arial"/>
        </w:rPr>
      </w:pPr>
      <w:bookmarkStart w:id="23461" w:name="_PAR__12_fe42205d_2249_4b78_ba05_0a79c8d"/>
      <w:bookmarkEnd w:id="23460"/>
      <w:r w:rsidRPr="009C1F3F">
        <w:rPr>
          <w:rFonts w:ascii="Arial" w:eastAsia="Arial" w:hAnsi="Arial" w:cs="Arial"/>
          <w:b/>
          <w:u w:val="single"/>
        </w:rPr>
        <w:t>4. Payment.</w:t>
      </w:r>
      <w:r>
        <w:rPr>
          <w:rFonts w:ascii="Arial" w:eastAsia="Arial" w:hAnsi="Arial" w:cs="Arial"/>
          <w:u w:val="single"/>
        </w:rPr>
        <w:t xml:space="preserve"> Payment of the tax imposed by this section must be made to the assessor by April 1, 2026, accompanied by forms prescribed by the assessor.</w:t>
      </w:r>
    </w:p>
    <w:p w:rsidR="00FE65B0" w:rsidP="00FE65B0">
      <w:pPr>
        <w:ind w:left="360" w:firstLine="360"/>
        <w:rPr>
          <w:rFonts w:ascii="Arial" w:eastAsia="Arial" w:hAnsi="Arial" w:cs="Arial"/>
        </w:rPr>
      </w:pPr>
      <w:bookmarkStart w:id="23462" w:name="_PAR__13_edc2e2c8_2258_4464_b0aa_282b34a"/>
      <w:bookmarkEnd w:id="23461"/>
      <w:r>
        <w:rPr>
          <w:rFonts w:ascii="Arial" w:eastAsia="Arial" w:hAnsi="Arial" w:cs="Arial"/>
          <w:b/>
          <w:sz w:val="24"/>
        </w:rPr>
        <w:t>Sec. E-4.  36 MRSA §4366-A, sub-§2, ¶D,</w:t>
      </w:r>
      <w:r>
        <w:rPr>
          <w:rFonts w:ascii="Arial" w:eastAsia="Arial" w:hAnsi="Arial" w:cs="Arial"/>
        </w:rPr>
        <w:t xml:space="preserve"> as amended by PL 2007, c. 438, §93, is further amended to read:</w:t>
      </w:r>
    </w:p>
    <w:p w:rsidR="00FE65B0" w:rsidP="00FE65B0">
      <w:pPr>
        <w:ind w:left="720"/>
        <w:rPr>
          <w:rFonts w:ascii="Arial" w:eastAsia="Arial" w:hAnsi="Arial" w:cs="Arial"/>
        </w:rPr>
      </w:pPr>
      <w:bookmarkStart w:id="23463" w:name="_PAR__14_40a7b702_0c23_4ca4_b8a3_26aff3c"/>
      <w:bookmarkEnd w:id="23462"/>
      <w:r>
        <w:rPr>
          <w:rFonts w:ascii="Arial" w:eastAsia="Arial" w:hAnsi="Arial" w:cs="Arial"/>
        </w:rPr>
        <w:t xml:space="preserve">D.  For stamps at the face value of </w:t>
      </w:r>
      <w:r>
        <w:rPr>
          <w:rFonts w:ascii="Arial" w:eastAsia="Arial" w:hAnsi="Arial" w:cs="Arial"/>
          <w:strike/>
        </w:rPr>
        <w:t>100</w:t>
      </w:r>
      <w:r>
        <w:rPr>
          <w:rFonts w:ascii="Arial" w:eastAsia="Arial" w:hAnsi="Arial" w:cs="Arial"/>
        </w:rPr>
        <w:t xml:space="preserve"> </w:t>
      </w:r>
      <w:r>
        <w:rPr>
          <w:rFonts w:ascii="Arial" w:eastAsia="Arial" w:hAnsi="Arial" w:cs="Arial"/>
          <w:u w:val="single"/>
        </w:rPr>
        <w:t>175</w:t>
      </w:r>
      <w:r>
        <w:rPr>
          <w:rFonts w:ascii="Arial" w:eastAsia="Arial" w:hAnsi="Arial" w:cs="Arial"/>
        </w:rPr>
        <w:t xml:space="preserve"> mills, the discount rate is </w:t>
      </w:r>
      <w:r>
        <w:rPr>
          <w:rFonts w:ascii="Arial" w:eastAsia="Arial" w:hAnsi="Arial" w:cs="Arial"/>
          <w:strike/>
        </w:rPr>
        <w:t>1.15%</w:t>
      </w:r>
      <w:r>
        <w:rPr>
          <w:rFonts w:ascii="Arial" w:eastAsia="Arial" w:hAnsi="Arial" w:cs="Arial"/>
        </w:rPr>
        <w:t xml:space="preserve"> </w:t>
      </w:r>
      <w:r>
        <w:rPr>
          <w:rFonts w:ascii="Arial" w:eastAsia="Arial" w:hAnsi="Arial" w:cs="Arial"/>
          <w:u w:val="single"/>
        </w:rPr>
        <w:t>0.66%</w:t>
      </w:r>
      <w:r>
        <w:rPr>
          <w:rFonts w:ascii="Arial" w:eastAsia="Arial" w:hAnsi="Arial" w:cs="Arial"/>
        </w:rPr>
        <w:t>.</w:t>
      </w:r>
    </w:p>
    <w:p w:rsidR="00FE65B0" w:rsidP="00FE65B0">
      <w:pPr>
        <w:ind w:left="360" w:firstLine="360"/>
        <w:rPr>
          <w:rFonts w:ascii="Arial" w:eastAsia="Arial" w:hAnsi="Arial" w:cs="Arial"/>
        </w:rPr>
      </w:pPr>
      <w:bookmarkStart w:id="23464" w:name="_PAR__15_2ace2cb2_7e91_4ec9_95ca_809b988"/>
      <w:bookmarkEnd w:id="23463"/>
      <w:r>
        <w:rPr>
          <w:rFonts w:ascii="Arial" w:eastAsia="Arial" w:hAnsi="Arial" w:cs="Arial"/>
          <w:b/>
          <w:sz w:val="24"/>
        </w:rPr>
        <w:t>Sec. E-5.  36 MRSA §4403,</w:t>
      </w:r>
      <w:r>
        <w:rPr>
          <w:rFonts w:ascii="Arial" w:eastAsia="Arial" w:hAnsi="Arial" w:cs="Arial"/>
        </w:rPr>
        <w:t xml:space="preserve"> as amended by PL 2023, c. 441, Pt. E, §§16 to 19 and affected by §28, is further amended to read:</w:t>
      </w:r>
    </w:p>
    <w:p w:rsidR="00FE65B0" w:rsidP="00FE65B0">
      <w:pPr>
        <w:ind w:left="1080" w:hanging="720"/>
        <w:rPr>
          <w:rFonts w:ascii="Arial" w:eastAsia="Arial" w:hAnsi="Arial" w:cs="Arial"/>
        </w:rPr>
      </w:pPr>
      <w:bookmarkStart w:id="23465" w:name="_PAR__16_579ee1be_e846_4359_8957_f3355b2"/>
      <w:bookmarkEnd w:id="23464"/>
      <w:r>
        <w:rPr>
          <w:rFonts w:ascii="Arial" w:eastAsia="Arial" w:hAnsi="Arial" w:cs="Arial"/>
          <w:b/>
        </w:rPr>
        <w:t>§4403.  Tax on tobacco products</w:t>
      </w:r>
    </w:p>
    <w:p w:rsidR="00FE65B0" w:rsidP="00FE65B0">
      <w:pPr>
        <w:ind w:left="360" w:firstLine="360"/>
        <w:rPr>
          <w:rFonts w:ascii="Arial" w:eastAsia="Arial" w:hAnsi="Arial" w:cs="Arial"/>
        </w:rPr>
      </w:pPr>
      <w:bookmarkStart w:id="23466" w:name="_PAR__17_4f1e312d_d5c4_4769_b537_4247446"/>
      <w:bookmarkEnd w:id="23465"/>
      <w:r>
        <w:rPr>
          <w:rFonts w:ascii="Arial" w:eastAsia="Arial" w:hAnsi="Arial" w:cs="Arial"/>
          <w:b/>
        </w:rPr>
        <w:t xml:space="preserve">1.  Smokeless tobacco </w:t>
      </w:r>
      <w:r>
        <w:rPr>
          <w:rFonts w:ascii="Arial" w:eastAsia="Arial" w:hAnsi="Arial" w:cs="Arial"/>
          <w:b/>
          <w:u w:val="single"/>
        </w:rPr>
        <w:t>before January 5, 2026</w:t>
      </w:r>
      <w:r>
        <w:rPr>
          <w:rFonts w:ascii="Arial" w:eastAsia="Arial" w:hAnsi="Arial" w:cs="Arial"/>
          <w:b/>
        </w:rPr>
        <w:t xml:space="preserve">. </w:t>
      </w:r>
      <w:r>
        <w:rPr>
          <w:rFonts w:ascii="Arial" w:eastAsia="Arial" w:hAnsi="Arial" w:cs="Arial"/>
          <w:strike/>
        </w:rPr>
        <w:t xml:space="preserve"> A</w:t>
      </w:r>
      <w:r>
        <w:rPr>
          <w:rFonts w:ascii="Arial" w:eastAsia="Arial" w:hAnsi="Arial" w:cs="Arial"/>
        </w:rPr>
        <w:t xml:space="preserve"> </w:t>
      </w:r>
      <w:r>
        <w:rPr>
          <w:rFonts w:ascii="Arial" w:eastAsia="Arial" w:hAnsi="Arial" w:cs="Arial"/>
          <w:u w:val="single"/>
        </w:rPr>
        <w:t>Before January 5, 2026, a</w:t>
      </w:r>
      <w:r>
        <w:rPr>
          <w:rFonts w:ascii="Arial" w:eastAsia="Arial" w:hAnsi="Arial" w:cs="Arial"/>
        </w:rPr>
        <w:t xml:space="preserve"> tax is imposed on smokeless tobacco, including chewing tobacco and snuff, at the rate of:</w:t>
      </w:r>
    </w:p>
    <w:p w:rsidR="00FE65B0" w:rsidP="00FE65B0">
      <w:pPr>
        <w:ind w:left="720"/>
        <w:rPr>
          <w:rFonts w:ascii="Arial" w:eastAsia="Arial" w:hAnsi="Arial" w:cs="Arial"/>
        </w:rPr>
      </w:pPr>
      <w:bookmarkStart w:id="23467" w:name="_PAR__18_46921384_2459_4318_bb5f_84e67f1"/>
      <w:bookmarkEnd w:id="23466"/>
      <w:r>
        <w:rPr>
          <w:rFonts w:ascii="Arial" w:eastAsia="Arial" w:hAnsi="Arial" w:cs="Arial"/>
        </w:rPr>
        <w:t>A.  On amounts of smokeless tobacco packaged for sale to the consumer in a package that contains one ounce or more of smokeless tobacco, $2.02 per ounce and prorated; and</w:t>
      </w:r>
    </w:p>
    <w:p w:rsidR="00FE65B0" w:rsidP="00FE65B0">
      <w:pPr>
        <w:ind w:left="720"/>
        <w:rPr>
          <w:rFonts w:ascii="Arial" w:eastAsia="Arial" w:hAnsi="Arial" w:cs="Arial"/>
        </w:rPr>
      </w:pPr>
      <w:bookmarkStart w:id="23468" w:name="_PAR__19_1947906e_cf7e_4e2a_8194_43cf7e9"/>
      <w:bookmarkEnd w:id="23467"/>
      <w:r>
        <w:rPr>
          <w:rFonts w:ascii="Arial" w:eastAsia="Arial" w:hAnsi="Arial" w:cs="Arial"/>
        </w:rPr>
        <w:t>B.  On smokeless tobacco packaged for sale to the consumer in a package that contains less than one ounce of smokeless tobacco, $2.02 per package.</w:t>
      </w:r>
    </w:p>
    <w:p w:rsidR="00FE65B0" w:rsidP="00FE65B0">
      <w:pPr>
        <w:ind w:left="360"/>
        <w:rPr>
          <w:rFonts w:ascii="Arial" w:eastAsia="Arial" w:hAnsi="Arial" w:cs="Arial"/>
        </w:rPr>
      </w:pPr>
      <w:bookmarkStart w:id="23469" w:name="_PAGE__291_8027cb5e_4b60_46b4_8a40_784d3"/>
      <w:bookmarkStart w:id="23470" w:name="_PAR__2_50a8bdd9_e97a_4fec_9f43_8f5eb637"/>
      <w:bookmarkEnd w:id="23450"/>
      <w:bookmarkEnd w:id="23468"/>
      <w:r>
        <w:rPr>
          <w:rFonts w:ascii="Arial" w:eastAsia="Arial" w:hAnsi="Arial" w:cs="Arial"/>
        </w:rPr>
        <w:t>Beginning January 2, 2020, the tax rates in this subsection are subject to adjustment pursuant to subsection 5.</w:t>
      </w:r>
    </w:p>
    <w:p w:rsidR="00FE65B0" w:rsidP="00FE65B0">
      <w:pPr>
        <w:ind w:left="360" w:firstLine="360"/>
        <w:rPr>
          <w:rFonts w:ascii="Arial" w:eastAsia="Arial" w:hAnsi="Arial" w:cs="Arial"/>
        </w:rPr>
      </w:pPr>
      <w:bookmarkStart w:id="23471" w:name="_PAR__3_552f65aa_476f_4c02_bf8f_1982eafe"/>
      <w:bookmarkEnd w:id="23470"/>
      <w:r>
        <w:rPr>
          <w:rFonts w:ascii="Arial" w:eastAsia="Arial" w:hAnsi="Arial" w:cs="Arial"/>
          <w:b/>
          <w:u w:val="single"/>
        </w:rPr>
        <w:t xml:space="preserve">1-A.  Smokeless tobacco on or after January 5, 2026. </w:t>
      </w:r>
      <w:r>
        <w:rPr>
          <w:rFonts w:ascii="Arial" w:eastAsia="Arial" w:hAnsi="Arial" w:cs="Arial"/>
          <w:u w:val="single"/>
        </w:rPr>
        <w:t xml:space="preserve"> Beginning January 5, 2026, a tax is imposed on smokeless tobacco, including chewing tobacco and snuff, at the rate of:</w:t>
      </w:r>
    </w:p>
    <w:p w:rsidR="00FE65B0" w:rsidP="00FE65B0">
      <w:pPr>
        <w:ind w:left="720"/>
        <w:rPr>
          <w:rFonts w:ascii="Arial" w:eastAsia="Arial" w:hAnsi="Arial" w:cs="Arial"/>
        </w:rPr>
      </w:pPr>
      <w:bookmarkStart w:id="23472" w:name="_PAR__4_ed04f080_9a81_49e3_b35b_7cc9ae61"/>
      <w:bookmarkEnd w:id="23471"/>
      <w:r>
        <w:rPr>
          <w:rFonts w:ascii="Arial" w:eastAsia="Arial" w:hAnsi="Arial" w:cs="Arial"/>
          <w:u w:val="single"/>
        </w:rPr>
        <w:t>A.  On amounts of smokeless tobacco packaged for sale to the consumer in a package that contains one ounce or more of smokeless tobacco, $3.54 per ounce and prorated; and</w:t>
      </w:r>
    </w:p>
    <w:p w:rsidR="00FE65B0" w:rsidP="00FE65B0">
      <w:pPr>
        <w:ind w:left="720"/>
        <w:rPr>
          <w:rFonts w:ascii="Arial" w:eastAsia="Arial" w:hAnsi="Arial" w:cs="Arial"/>
        </w:rPr>
      </w:pPr>
      <w:bookmarkStart w:id="23473" w:name="_PAR__5_44512e6a_8639_4b02_a83d_ea79c0a8"/>
      <w:bookmarkEnd w:id="23472"/>
      <w:r>
        <w:rPr>
          <w:rFonts w:ascii="Arial" w:eastAsia="Arial" w:hAnsi="Arial" w:cs="Arial"/>
          <w:u w:val="single"/>
        </w:rPr>
        <w:t>B.  On smokeless tobacco packaged for sale to the consumer in a package that contains less than one ounce of smokeless tobacco, $3.54 per package.</w:t>
      </w:r>
    </w:p>
    <w:p w:rsidR="00FE65B0" w:rsidP="00FE65B0">
      <w:pPr>
        <w:ind w:left="360"/>
        <w:rPr>
          <w:rFonts w:ascii="Arial" w:eastAsia="Arial" w:hAnsi="Arial" w:cs="Arial"/>
        </w:rPr>
      </w:pPr>
      <w:bookmarkStart w:id="23474" w:name="_PAR__6_cc6ca77a_843e_40b6_8b34_9e159a47"/>
      <w:bookmarkEnd w:id="23473"/>
      <w:r>
        <w:rPr>
          <w:rFonts w:ascii="Arial" w:eastAsia="Arial" w:hAnsi="Arial" w:cs="Arial"/>
          <w:u w:val="single"/>
        </w:rPr>
        <w:t>The tax rates in this subsection are subject to adjustment pursuant to subsection 5.</w:t>
      </w:r>
    </w:p>
    <w:p w:rsidR="00FE65B0" w:rsidP="00FE65B0">
      <w:pPr>
        <w:ind w:left="360" w:firstLine="360"/>
        <w:rPr>
          <w:rFonts w:ascii="Arial" w:eastAsia="Arial" w:hAnsi="Arial" w:cs="Arial"/>
        </w:rPr>
      </w:pPr>
      <w:bookmarkStart w:id="23475" w:name="_PAR__7_a4cab48e_2eb7_4b24_b13e_160d7b8e"/>
      <w:bookmarkEnd w:id="23474"/>
      <w:r>
        <w:rPr>
          <w:rFonts w:ascii="Arial" w:eastAsia="Arial" w:hAnsi="Arial" w:cs="Arial"/>
          <w:b/>
        </w:rPr>
        <w:t xml:space="preserve">2.  Other tobacco. </w:t>
      </w:r>
      <w:r>
        <w:rPr>
          <w:rFonts w:ascii="Arial" w:eastAsia="Arial" w:hAnsi="Arial" w:cs="Arial"/>
        </w:rPr>
        <w:t xml:space="preserve"> Beginning January 2, 2020, </w:t>
      </w:r>
      <w:r>
        <w:rPr>
          <w:rFonts w:ascii="Arial" w:eastAsia="Arial" w:hAnsi="Arial" w:cs="Arial"/>
          <w:u w:val="single"/>
        </w:rPr>
        <w:t>and before January 1, 2024,</w:t>
      </w:r>
      <w:r>
        <w:rPr>
          <w:rFonts w:ascii="Arial" w:eastAsia="Arial" w:hAnsi="Arial" w:cs="Arial"/>
        </w:rPr>
        <w:t xml:space="preserve"> a tax is imposed on all tobacco products, other than those subject to tax under subsection 1, at the rate of 43% of the wholesale sales price. Beginning January 1, 2024, </w:t>
      </w:r>
      <w:r>
        <w:rPr>
          <w:rFonts w:ascii="Arial" w:eastAsia="Arial" w:hAnsi="Arial" w:cs="Arial"/>
          <w:u w:val="single"/>
        </w:rPr>
        <w:t>and before January 5, 2026,</w:t>
      </w:r>
      <w:r>
        <w:rPr>
          <w:rFonts w:ascii="Arial" w:eastAsia="Arial" w:hAnsi="Arial" w:cs="Arial"/>
        </w:rPr>
        <w:t xml:space="preserve"> a tax is imposed on all tobacco products, other than those subject to tax under subsection 1, at the rate of 43% of the cost price. </w:t>
      </w:r>
      <w:r>
        <w:rPr>
          <w:rFonts w:ascii="Arial" w:eastAsia="Arial" w:hAnsi="Arial" w:cs="Arial"/>
          <w:u w:val="single"/>
        </w:rPr>
        <w:t>Beginning January 5, 2026, a tax is imposed on all tobacco products, other than those subject to tax under subsection 1-A, at the rate of 65% of the cost price.</w:t>
      </w:r>
      <w:r>
        <w:rPr>
          <w:rFonts w:ascii="Arial" w:eastAsia="Arial" w:hAnsi="Arial" w:cs="Arial"/>
        </w:rPr>
        <w:t xml:space="preserve"> Beginning January 2, 2020, the tax rate imposed pursuant to this subsection is subject to adjustment pursuant to subsection 5.</w:t>
      </w:r>
    </w:p>
    <w:p w:rsidR="00FE65B0" w:rsidP="00FE65B0">
      <w:pPr>
        <w:ind w:left="360" w:firstLine="360"/>
        <w:rPr>
          <w:rFonts w:ascii="Arial" w:eastAsia="Arial" w:hAnsi="Arial" w:cs="Arial"/>
        </w:rPr>
      </w:pPr>
      <w:bookmarkStart w:id="23476" w:name="_PAR__8_fc4a0c6e_b893_4c20_a47c_845cabd7"/>
      <w:bookmarkEnd w:id="23475"/>
      <w:r>
        <w:rPr>
          <w:rFonts w:ascii="Arial" w:eastAsia="Arial" w:hAnsi="Arial" w:cs="Arial"/>
          <w:b/>
        </w:rPr>
        <w:t xml:space="preserve">3.  Imposition. </w:t>
      </w:r>
      <w:r>
        <w:rPr>
          <w:rFonts w:ascii="Arial" w:eastAsia="Arial" w:hAnsi="Arial" w:cs="Arial"/>
        </w:rPr>
        <w:t xml:space="preserve"> The tax is imposed at the time the distributor or remote retail seller brings or causes to be brought into this State tobacco products that are for sale or for use or at the time tobacco products are manufactured or fabricated in this State for sale in this State.</w:t>
      </w:r>
    </w:p>
    <w:p w:rsidR="00FE65B0" w:rsidP="00FE65B0">
      <w:pPr>
        <w:ind w:left="360" w:firstLine="360"/>
        <w:rPr>
          <w:rFonts w:ascii="Arial" w:eastAsia="Arial" w:hAnsi="Arial" w:cs="Arial"/>
        </w:rPr>
      </w:pPr>
      <w:bookmarkStart w:id="23477" w:name="_PAR__9_8eea06a0_9a3f_4cc4_a017_25a451d8"/>
      <w:bookmarkEnd w:id="23476"/>
      <w:r>
        <w:rPr>
          <w:rFonts w:ascii="Arial" w:eastAsia="Arial" w:hAnsi="Arial" w:cs="Arial"/>
          <w:b/>
        </w:rPr>
        <w:t xml:space="preserve">5.  Equivalence. </w:t>
      </w:r>
      <w:r>
        <w:rPr>
          <w:rFonts w:ascii="Arial" w:eastAsia="Arial" w:hAnsi="Arial" w:cs="Arial"/>
        </w:rPr>
        <w:t xml:space="preserve"> If the tax on cigarettes under chapter 703 is increased after January </w:t>
      </w:r>
      <w:r>
        <w:rPr>
          <w:rFonts w:ascii="Arial" w:eastAsia="Arial" w:hAnsi="Arial" w:cs="Arial"/>
          <w:strike/>
        </w:rPr>
        <w:t>2, 2020</w:t>
      </w:r>
      <w:r>
        <w:rPr>
          <w:rFonts w:ascii="Arial" w:eastAsia="Arial" w:hAnsi="Arial" w:cs="Arial"/>
        </w:rPr>
        <w:t xml:space="preserve"> </w:t>
      </w:r>
      <w:r>
        <w:rPr>
          <w:rFonts w:ascii="Arial" w:eastAsia="Arial" w:hAnsi="Arial" w:cs="Arial"/>
          <w:u w:val="single"/>
        </w:rPr>
        <w:t>5, 2026</w:t>
      </w:r>
      <w:r>
        <w:rPr>
          <w:rFonts w:ascii="Arial" w:eastAsia="Arial" w:hAnsi="Arial" w:cs="Arial"/>
        </w:rPr>
        <w:t>, the assessor shall calculate a rate of tax on other tobacco products under subsections 1</w:t>
      </w:r>
      <w:r>
        <w:rPr>
          <w:rFonts w:ascii="Arial" w:eastAsia="Arial" w:hAnsi="Arial" w:cs="Arial"/>
          <w:u w:val="single"/>
        </w:rPr>
        <w:t>, 1-A</w:t>
      </w:r>
      <w:r>
        <w:rPr>
          <w:rFonts w:ascii="Arial" w:eastAsia="Arial" w:hAnsi="Arial" w:cs="Arial"/>
        </w:rPr>
        <w:t xml:space="preserve"> and 2 that is equivalent to the same percentage change in the tax rate for one cigarette. The adjusted rates calculated by the assessor take effect at the same time as the increase in the tax on cigarettes.</w:t>
      </w:r>
    </w:p>
    <w:p w:rsidR="00FE65B0" w:rsidP="00FE65B0">
      <w:pPr>
        <w:ind w:left="360" w:firstLine="360"/>
        <w:rPr>
          <w:rFonts w:ascii="Arial" w:eastAsia="Arial" w:hAnsi="Arial" w:cs="Arial"/>
        </w:rPr>
      </w:pPr>
      <w:bookmarkStart w:id="23478" w:name="_PAR__10_4085247c_b8c6_4ed3_b530_c1ae0be"/>
      <w:bookmarkEnd w:id="23477"/>
      <w:r>
        <w:rPr>
          <w:rFonts w:ascii="Arial" w:eastAsia="Arial" w:hAnsi="Arial" w:cs="Arial"/>
        </w:rPr>
        <w:t>A tobacco product may be taxed only once by the State in accordance with this section.</w:t>
      </w:r>
    </w:p>
    <w:p w:rsidR="00FE65B0" w:rsidP="00FE65B0">
      <w:pPr>
        <w:ind w:left="360" w:firstLine="360"/>
        <w:rPr>
          <w:rFonts w:ascii="Arial" w:eastAsia="Arial" w:hAnsi="Arial" w:cs="Arial"/>
        </w:rPr>
      </w:pPr>
      <w:bookmarkStart w:id="23479" w:name="_PAR__11_4d5c9ca1_8b49_4de5_a485_efe110f"/>
      <w:bookmarkEnd w:id="23478"/>
      <w:r>
        <w:rPr>
          <w:rFonts w:ascii="Arial" w:eastAsia="Arial" w:hAnsi="Arial" w:cs="Arial"/>
          <w:b/>
          <w:sz w:val="24"/>
        </w:rPr>
        <w:t xml:space="preserve">Sec. E-6.  Effective date. </w:t>
      </w:r>
      <w:r>
        <w:rPr>
          <w:rFonts w:ascii="Arial" w:eastAsia="Arial" w:hAnsi="Arial" w:cs="Arial"/>
        </w:rPr>
        <w:t>This Part takes effect January 5, 2026.</w:t>
      </w:r>
    </w:p>
    <w:p w:rsidR="00FE65B0" w:rsidP="00FE65B0">
      <w:pPr>
        <w:ind w:left="360"/>
        <w:jc w:val="center"/>
        <w:rPr>
          <w:rFonts w:ascii="Arial" w:eastAsia="Arial" w:hAnsi="Arial" w:cs="Arial"/>
        </w:rPr>
      </w:pPr>
      <w:bookmarkStart w:id="23480" w:name="_PAR__12_ca0efcbe_964f_4345_8959_6ac8f01"/>
      <w:bookmarkEnd w:id="23479"/>
      <w:r>
        <w:rPr>
          <w:rFonts w:ascii="Arial" w:eastAsia="Arial" w:hAnsi="Arial" w:cs="Arial"/>
          <w:b/>
          <w:sz w:val="24"/>
        </w:rPr>
        <w:t>PART F</w:t>
      </w:r>
    </w:p>
    <w:p w:rsidR="00FE65B0" w:rsidP="00FE65B0">
      <w:pPr>
        <w:ind w:left="360" w:firstLine="360"/>
        <w:rPr>
          <w:rFonts w:ascii="Arial" w:eastAsia="Arial" w:hAnsi="Arial" w:cs="Arial"/>
        </w:rPr>
      </w:pPr>
      <w:bookmarkStart w:id="23481" w:name="_PAR__13_db392f11_0519_4e88_88ff_40e3722"/>
      <w:bookmarkEnd w:id="23480"/>
      <w:r>
        <w:rPr>
          <w:rFonts w:ascii="Arial" w:eastAsia="Arial" w:hAnsi="Arial" w:cs="Arial"/>
          <w:b/>
          <w:sz w:val="24"/>
        </w:rPr>
        <w:t>Sec. F-1.  36 MRSA §1811, sub-§1, ¶D,</w:t>
      </w:r>
      <w:r>
        <w:rPr>
          <w:rFonts w:ascii="Arial" w:eastAsia="Arial" w:hAnsi="Arial" w:cs="Arial"/>
        </w:rPr>
        <w:t xml:space="preserve"> as amended by PL 2025, c. 87, §7, is further amended by amending subparagraph (5) to read:</w:t>
      </w:r>
    </w:p>
    <w:p w:rsidR="00FE65B0" w:rsidP="00FE65B0">
      <w:pPr>
        <w:ind w:left="1080"/>
        <w:rPr>
          <w:rFonts w:ascii="Arial" w:eastAsia="Arial" w:hAnsi="Arial" w:cs="Arial"/>
        </w:rPr>
      </w:pPr>
      <w:bookmarkStart w:id="23482" w:name="_PAR__14_1aeaad95_70e0_4b74_b432_ac24bbb"/>
      <w:bookmarkEnd w:id="23481"/>
      <w:r>
        <w:rPr>
          <w:rFonts w:ascii="Arial" w:eastAsia="Arial" w:hAnsi="Arial" w:cs="Arial"/>
        </w:rPr>
        <w:t xml:space="preserve">(5)  </w:t>
      </w:r>
      <w:r>
        <w:rPr>
          <w:rFonts w:ascii="Arial" w:eastAsia="Arial" w:hAnsi="Arial" w:cs="Arial"/>
          <w:strike/>
        </w:rPr>
        <w:t>Ten percent</w:t>
      </w:r>
      <w:r>
        <w:rPr>
          <w:rFonts w:ascii="Arial" w:eastAsia="Arial" w:hAnsi="Arial" w:cs="Arial"/>
        </w:rPr>
        <w:t xml:space="preserve"> </w:t>
      </w:r>
      <w:r>
        <w:rPr>
          <w:rFonts w:ascii="Arial" w:eastAsia="Arial" w:hAnsi="Arial" w:cs="Arial"/>
          <w:u w:val="single"/>
        </w:rPr>
        <w:t>Before January 1, 2026, 10%</w:t>
      </w:r>
      <w:r>
        <w:rPr>
          <w:rFonts w:ascii="Arial" w:eastAsia="Arial" w:hAnsi="Arial" w:cs="Arial"/>
        </w:rPr>
        <w:t xml:space="preserve"> on the value of adult use cannabis, adult use cannabis products and, if sold by a person to an individual who is not a qualifying patient, cannabis and cannabis products beginning on the first day of the calendar month in which adult use cannabis and adult use cannabis products may be sold in the State by a cannabis establishment licensed to conduct retail sales pursuant to Title 28‑B, chapter 1</w:t>
      </w:r>
      <w:r>
        <w:rPr>
          <w:rFonts w:ascii="Arial" w:eastAsia="Arial" w:hAnsi="Arial" w:cs="Arial"/>
          <w:u w:val="single"/>
        </w:rPr>
        <w:t>.  For sales occurring on or after January 1, 2026, the applicable rate of tax under this subparagraph is 14%</w:t>
      </w:r>
      <w:r>
        <w:rPr>
          <w:rFonts w:ascii="Arial" w:eastAsia="Arial" w:hAnsi="Arial" w:cs="Arial"/>
        </w:rPr>
        <w:t>.</w:t>
      </w:r>
    </w:p>
    <w:p w:rsidR="00FE65B0" w:rsidP="00FE65B0">
      <w:pPr>
        <w:ind w:left="360" w:firstLine="360"/>
        <w:rPr>
          <w:rFonts w:ascii="Arial" w:eastAsia="Arial" w:hAnsi="Arial" w:cs="Arial"/>
        </w:rPr>
      </w:pPr>
      <w:bookmarkStart w:id="23483" w:name="_PAR__15_959f5380_1c76_414f_8944_4a8819b"/>
      <w:bookmarkEnd w:id="23482"/>
      <w:r>
        <w:rPr>
          <w:rFonts w:ascii="Arial" w:eastAsia="Arial" w:hAnsi="Arial" w:cs="Arial"/>
          <w:b/>
          <w:sz w:val="24"/>
        </w:rPr>
        <w:t>Sec. F-2.  36 MRSA §1818,</w:t>
      </w:r>
      <w:r>
        <w:rPr>
          <w:rFonts w:ascii="Arial" w:eastAsia="Arial" w:hAnsi="Arial" w:cs="Arial"/>
        </w:rPr>
        <w:t xml:space="preserve"> as amended by PL 2021, c. 645, §5 and c. 669, §5, is further amended to read:</w:t>
      </w:r>
    </w:p>
    <w:p w:rsidR="00FE65B0" w:rsidP="00FE65B0">
      <w:pPr>
        <w:ind w:left="1080" w:hanging="720"/>
        <w:rPr>
          <w:rFonts w:ascii="Arial" w:eastAsia="Arial" w:hAnsi="Arial" w:cs="Arial"/>
        </w:rPr>
      </w:pPr>
      <w:bookmarkStart w:id="23484" w:name="_PAR__16_6bbcaba6_b6ad_45e7_9ea9_2086bfd"/>
      <w:bookmarkEnd w:id="23483"/>
      <w:r>
        <w:rPr>
          <w:rFonts w:ascii="Arial" w:eastAsia="Arial" w:hAnsi="Arial" w:cs="Arial"/>
          <w:b/>
        </w:rPr>
        <w:t>§1818.  Tax on adult use cannabis and adult use cannabis products</w:t>
      </w:r>
    </w:p>
    <w:p w:rsidR="00FE65B0" w:rsidP="00FE65B0">
      <w:pPr>
        <w:ind w:left="360" w:firstLine="360"/>
        <w:rPr>
          <w:rFonts w:ascii="Arial" w:eastAsia="Arial" w:hAnsi="Arial" w:cs="Arial"/>
        </w:rPr>
      </w:pPr>
      <w:bookmarkStart w:id="23485" w:name="_PAGE__292_e72ecc03_4e91_40b7_a95e_65c29"/>
      <w:bookmarkStart w:id="23486" w:name="_PAR__2_39c4bada_9373_45e0_9cde_e90bd330"/>
      <w:bookmarkEnd w:id="23469"/>
      <w:bookmarkEnd w:id="23484"/>
      <w:r>
        <w:rPr>
          <w:rFonts w:ascii="Arial" w:eastAsia="Arial" w:hAnsi="Arial" w:cs="Arial"/>
          <w:strike/>
        </w:rPr>
        <w:t>All</w:t>
      </w:r>
      <w:r>
        <w:rPr>
          <w:rFonts w:ascii="Arial" w:eastAsia="Arial" w:hAnsi="Arial" w:cs="Arial"/>
        </w:rPr>
        <w:t xml:space="preserve"> </w:t>
      </w:r>
      <w:r>
        <w:rPr>
          <w:rFonts w:ascii="Arial" w:eastAsia="Arial" w:hAnsi="Arial" w:cs="Arial"/>
          <w:u w:val="single"/>
        </w:rPr>
        <w:t>Before January 1, 2026, all</w:t>
      </w:r>
      <w:r>
        <w:rPr>
          <w:rFonts w:ascii="Arial" w:eastAsia="Arial" w:hAnsi="Arial" w:cs="Arial"/>
        </w:rPr>
        <w:t xml:space="preserve"> sales tax revenue collected pursuant to section 1811 on the sale of adult use cannabis and adult use cannabis products must be deposited into the General Fund, except that, </w:t>
      </w:r>
      <w:r>
        <w:rPr>
          <w:rFonts w:ascii="Arial" w:eastAsia="Arial" w:hAnsi="Arial" w:cs="Arial"/>
          <w:u w:val="single"/>
        </w:rPr>
        <w:t>before January 1, 2026,</w:t>
      </w:r>
      <w:r>
        <w:rPr>
          <w:rFonts w:ascii="Arial" w:eastAsia="Arial" w:hAnsi="Arial" w:cs="Arial"/>
        </w:rPr>
        <w:t xml:space="preserve"> on or before the last day of each month, the State Controller shall transfer 12% of the sales tax revenue received by the assessor during the preceding month pursuant to section 1811 to the Adult Use Cannabis Public Health and Safety and Municipal Opt-in Fund established under Title 28‑B, section 1101.  </w:t>
      </w:r>
      <w:r>
        <w:rPr>
          <w:rFonts w:ascii="Arial" w:eastAsia="Arial" w:hAnsi="Arial" w:cs="Arial"/>
          <w:u w:val="single"/>
        </w:rPr>
        <w:t>Beginning January 1, 2026, on or before the last day of each month, the State Controller shall transfer 9% of the sales tax revenue received by the assessor on the sale of adult use cannabis and adult use cannabis products during the preceding month pursuant to section 1811 to the Adult Use Cannabis Public Health and Safety and Municipal Opt-in Fund established under Title 28‑B, section 1101.</w:t>
      </w:r>
    </w:p>
    <w:p w:rsidR="00FE65B0" w:rsidP="00FE65B0">
      <w:pPr>
        <w:ind w:left="360" w:firstLine="360"/>
        <w:rPr>
          <w:rFonts w:ascii="Arial" w:eastAsia="Arial" w:hAnsi="Arial" w:cs="Arial"/>
        </w:rPr>
      </w:pPr>
      <w:bookmarkStart w:id="23487" w:name="_PAR__3_77f7ea2c_e13e_4618_9ccc_3b087d1e"/>
      <w:bookmarkEnd w:id="23486"/>
      <w:r>
        <w:rPr>
          <w:rFonts w:ascii="Arial" w:eastAsia="Arial" w:hAnsi="Arial" w:cs="Arial"/>
          <w:b/>
          <w:sz w:val="24"/>
        </w:rPr>
        <w:t>Sec. F-3.  36 MRSA §4923,</w:t>
      </w:r>
      <w:r>
        <w:rPr>
          <w:rFonts w:ascii="Arial" w:eastAsia="Arial" w:hAnsi="Arial" w:cs="Arial"/>
        </w:rPr>
        <w:t xml:space="preserve"> as amended by PL 2023, c. 679, Pt. C, §13, is further amended to read:</w:t>
      </w:r>
    </w:p>
    <w:p w:rsidR="00FE65B0" w:rsidP="00FE65B0">
      <w:pPr>
        <w:ind w:left="1080" w:hanging="720"/>
        <w:rPr>
          <w:rFonts w:ascii="Arial" w:eastAsia="Arial" w:hAnsi="Arial" w:cs="Arial"/>
        </w:rPr>
      </w:pPr>
      <w:bookmarkStart w:id="23488" w:name="_PAR__4_3db0614d_0bce_48be_94f0_c9388280"/>
      <w:bookmarkEnd w:id="23487"/>
      <w:r>
        <w:rPr>
          <w:rFonts w:ascii="Arial" w:eastAsia="Arial" w:hAnsi="Arial" w:cs="Arial"/>
          <w:b/>
        </w:rPr>
        <w:t>§4923.  Excise tax imposed</w:t>
      </w:r>
    </w:p>
    <w:p w:rsidR="00FE65B0" w:rsidP="00FE65B0">
      <w:pPr>
        <w:ind w:left="360" w:firstLine="360"/>
        <w:rPr>
          <w:rFonts w:ascii="Arial" w:eastAsia="Arial" w:hAnsi="Arial" w:cs="Arial"/>
        </w:rPr>
      </w:pPr>
      <w:bookmarkStart w:id="23489" w:name="_PAR__5_7cd45857_137c_46c4_9645_071ca3c4"/>
      <w:bookmarkEnd w:id="23488"/>
      <w:r>
        <w:rPr>
          <w:rFonts w:ascii="Arial" w:eastAsia="Arial" w:hAnsi="Arial" w:cs="Arial"/>
        </w:rPr>
        <w:t>Beginning on the first day of the calendar month in which adult use cannabis may be sold in the State by a cultivation facility under Title 28‑B, chapter 1, an excise tax on adult use cannabis is imposed in accordance with this chapter.</w:t>
      </w:r>
    </w:p>
    <w:p w:rsidR="00FE65B0" w:rsidP="00FE65B0">
      <w:pPr>
        <w:ind w:left="360" w:firstLine="360"/>
        <w:rPr>
          <w:rFonts w:ascii="Arial" w:eastAsia="Arial" w:hAnsi="Arial" w:cs="Arial"/>
        </w:rPr>
      </w:pPr>
      <w:bookmarkStart w:id="23490" w:name="_PAR__6_06b66fc7_752c_4ee8_891a_2d9e7c48"/>
      <w:bookmarkEnd w:id="23489"/>
      <w:r>
        <w:rPr>
          <w:rFonts w:ascii="Arial" w:eastAsia="Arial" w:hAnsi="Arial" w:cs="Arial"/>
          <w:b/>
        </w:rPr>
        <w:t xml:space="preserve">1.  Excise tax on cannabis flower.  </w:t>
      </w:r>
      <w:r>
        <w:rPr>
          <w:rFonts w:ascii="Arial" w:eastAsia="Arial" w:hAnsi="Arial" w:cs="Arial"/>
        </w:rPr>
        <w:t xml:space="preserve"> </w:t>
      </w:r>
      <w:r>
        <w:rPr>
          <w:rFonts w:ascii="Arial" w:eastAsia="Arial" w:hAnsi="Arial" w:cs="Arial"/>
          <w:strike/>
        </w:rPr>
        <w:t>A</w:t>
      </w:r>
      <w:r>
        <w:rPr>
          <w:rFonts w:ascii="Arial" w:eastAsia="Arial" w:hAnsi="Arial" w:cs="Arial"/>
        </w:rPr>
        <w:t xml:space="preserve"> </w:t>
      </w:r>
      <w:r>
        <w:rPr>
          <w:rFonts w:ascii="Arial" w:eastAsia="Arial" w:hAnsi="Arial" w:cs="Arial"/>
          <w:u w:val="single"/>
        </w:rPr>
        <w:t>Before January 1, 2026, a</w:t>
      </w:r>
      <w:r>
        <w:rPr>
          <w:rFonts w:ascii="Arial" w:eastAsia="Arial" w:hAnsi="Arial" w:cs="Arial"/>
        </w:rPr>
        <w:t xml:space="preserve"> cultivation facility licensee shall pay an excise tax of $335 per pound or fraction thereof of cannabis flower sold to other licensees in the State.  </w:t>
      </w:r>
      <w:r>
        <w:rPr>
          <w:rFonts w:ascii="Arial" w:eastAsia="Arial" w:hAnsi="Arial" w:cs="Arial"/>
          <w:u w:val="single"/>
        </w:rPr>
        <w:t>Beginning January 1, 2026, a cultivation facility licensee shall pay an excise tax of $223 per pound or fraction thereof of cannabis flower sold to other licensees in the State.</w:t>
      </w:r>
    </w:p>
    <w:p w:rsidR="00FE65B0" w:rsidP="00FE65B0">
      <w:pPr>
        <w:ind w:left="360" w:firstLine="360"/>
        <w:rPr>
          <w:rFonts w:ascii="Arial" w:eastAsia="Arial" w:hAnsi="Arial" w:cs="Arial"/>
        </w:rPr>
      </w:pPr>
      <w:bookmarkStart w:id="23491" w:name="_PAR__7_6d4f7626_0657_4052_b4f1_d18eb7d9"/>
      <w:bookmarkEnd w:id="23490"/>
      <w:r>
        <w:rPr>
          <w:rFonts w:ascii="Arial" w:eastAsia="Arial" w:hAnsi="Arial" w:cs="Arial"/>
          <w:b/>
        </w:rPr>
        <w:t xml:space="preserve">2.  Excise tax on cannabis trim.  </w:t>
      </w:r>
      <w:r>
        <w:rPr>
          <w:rFonts w:ascii="Arial" w:eastAsia="Arial" w:hAnsi="Arial" w:cs="Arial"/>
        </w:rPr>
        <w:t xml:space="preserve"> </w:t>
      </w:r>
      <w:r>
        <w:rPr>
          <w:rFonts w:ascii="Arial" w:eastAsia="Arial" w:hAnsi="Arial" w:cs="Arial"/>
          <w:strike/>
        </w:rPr>
        <w:t>A</w:t>
      </w:r>
      <w:r>
        <w:rPr>
          <w:rFonts w:ascii="Arial" w:eastAsia="Arial" w:hAnsi="Arial" w:cs="Arial"/>
        </w:rPr>
        <w:t xml:space="preserve"> </w:t>
      </w:r>
      <w:r>
        <w:rPr>
          <w:rFonts w:ascii="Arial" w:eastAsia="Arial" w:hAnsi="Arial" w:cs="Arial"/>
          <w:u w:val="single"/>
        </w:rPr>
        <w:t>Before January 1, 2026, a</w:t>
      </w:r>
      <w:r>
        <w:rPr>
          <w:rFonts w:ascii="Arial" w:eastAsia="Arial" w:hAnsi="Arial" w:cs="Arial"/>
        </w:rPr>
        <w:t xml:space="preserve"> cultivation facility licensee shall pay an excise tax of $94 per pound or fraction thereof of cannabis trim sold to other licensees in the State.  </w:t>
      </w:r>
      <w:r>
        <w:rPr>
          <w:rFonts w:ascii="Arial" w:eastAsia="Arial" w:hAnsi="Arial" w:cs="Arial"/>
          <w:u w:val="single"/>
        </w:rPr>
        <w:t>Beginning January 1, 2026, a cultivation facility licensee shall pay an excise tax of $63 per pound or fraction thereof of cannabis trim sold to other licensees in the State.</w:t>
      </w:r>
    </w:p>
    <w:p w:rsidR="00FE65B0" w:rsidP="00FE65B0">
      <w:pPr>
        <w:ind w:left="360" w:firstLine="360"/>
        <w:rPr>
          <w:rFonts w:ascii="Arial" w:eastAsia="Arial" w:hAnsi="Arial" w:cs="Arial"/>
        </w:rPr>
      </w:pPr>
      <w:bookmarkStart w:id="23492" w:name="_PAR__8_07881193_0091_4b2c_9bed_08ba3d88"/>
      <w:bookmarkEnd w:id="23491"/>
      <w:r>
        <w:rPr>
          <w:rFonts w:ascii="Arial" w:eastAsia="Arial" w:hAnsi="Arial" w:cs="Arial"/>
          <w:b/>
        </w:rPr>
        <w:t xml:space="preserve">3.  Excise tax on immature cannabis plants and seedlings.  </w:t>
      </w:r>
      <w:r>
        <w:rPr>
          <w:rFonts w:ascii="Arial" w:eastAsia="Arial" w:hAnsi="Arial" w:cs="Arial"/>
        </w:rPr>
        <w:t xml:space="preserve"> </w:t>
      </w:r>
      <w:r>
        <w:rPr>
          <w:rFonts w:ascii="Arial" w:eastAsia="Arial" w:hAnsi="Arial" w:cs="Arial"/>
          <w:strike/>
        </w:rPr>
        <w:t>A</w:t>
      </w:r>
      <w:r>
        <w:rPr>
          <w:rFonts w:ascii="Arial" w:eastAsia="Arial" w:hAnsi="Arial" w:cs="Arial"/>
        </w:rPr>
        <w:t xml:space="preserve"> </w:t>
      </w:r>
      <w:r>
        <w:rPr>
          <w:rFonts w:ascii="Arial" w:eastAsia="Arial" w:hAnsi="Arial" w:cs="Arial"/>
          <w:u w:val="single"/>
        </w:rPr>
        <w:t>Before January 1, 2026, a</w:t>
      </w:r>
      <w:r>
        <w:rPr>
          <w:rFonts w:ascii="Arial" w:eastAsia="Arial" w:hAnsi="Arial" w:cs="Arial"/>
        </w:rPr>
        <w:t xml:space="preserve"> cultivation facility licensee shall pay an excise tax of $1.50 per immature cannabis plant or seedling sold to other licensees in the State.  </w:t>
      </w:r>
      <w:r>
        <w:rPr>
          <w:rFonts w:ascii="Arial" w:eastAsia="Arial" w:hAnsi="Arial" w:cs="Arial"/>
          <w:u w:val="single"/>
        </w:rPr>
        <w:t>Beginning January 1, 2026, a cultivation facility licensee shall pay an excise tax of $1 per immature cannabis plant or seedling sold to other licensees in the State.</w:t>
      </w:r>
    </w:p>
    <w:p w:rsidR="00FE65B0" w:rsidP="00FE65B0">
      <w:pPr>
        <w:ind w:left="360" w:firstLine="360"/>
        <w:rPr>
          <w:rFonts w:ascii="Arial" w:eastAsia="Arial" w:hAnsi="Arial" w:cs="Arial"/>
        </w:rPr>
      </w:pPr>
      <w:bookmarkStart w:id="23493" w:name="_PAR__9_15c87c85_9737_470a_b25d_3f8ce654"/>
      <w:bookmarkEnd w:id="23492"/>
      <w:r>
        <w:rPr>
          <w:rFonts w:ascii="Arial" w:eastAsia="Arial" w:hAnsi="Arial" w:cs="Arial"/>
          <w:b/>
        </w:rPr>
        <w:t xml:space="preserve">3-A.  Excise tax on mature cannabis plants. </w:t>
      </w:r>
      <w:r>
        <w:rPr>
          <w:rFonts w:ascii="Arial" w:eastAsia="Arial" w:hAnsi="Arial" w:cs="Arial"/>
        </w:rPr>
        <w:t xml:space="preserve"> Beginning July 1, 2021, </w:t>
      </w:r>
      <w:r>
        <w:rPr>
          <w:rFonts w:ascii="Arial" w:eastAsia="Arial" w:hAnsi="Arial" w:cs="Arial"/>
          <w:u w:val="single"/>
        </w:rPr>
        <w:t>and before January 1, 2026,</w:t>
      </w:r>
      <w:r>
        <w:rPr>
          <w:rFonts w:ascii="Arial" w:eastAsia="Arial" w:hAnsi="Arial" w:cs="Arial"/>
        </w:rPr>
        <w:t xml:space="preserve"> a cultivation facility licensee shall pay an excise tax of $35 per mature cannabis plant sold to other licensees in the State.  </w:t>
      </w:r>
      <w:r>
        <w:rPr>
          <w:rFonts w:ascii="Arial" w:eastAsia="Arial" w:hAnsi="Arial" w:cs="Arial"/>
          <w:u w:val="single"/>
        </w:rPr>
        <w:t>Beginning January 1, 2026, a cultivation facility licensee shall pay an excise tax of $23 per mature cannabis plant sold to other licensees in the State.</w:t>
      </w:r>
    </w:p>
    <w:p w:rsidR="00FE65B0" w:rsidP="00FE65B0">
      <w:pPr>
        <w:ind w:left="360" w:firstLine="360"/>
        <w:rPr>
          <w:rFonts w:ascii="Arial" w:eastAsia="Arial" w:hAnsi="Arial" w:cs="Arial"/>
        </w:rPr>
      </w:pPr>
      <w:bookmarkStart w:id="23494" w:name="_PAR__10_ab556f42_357a_42d7_8e7d_579464d"/>
      <w:bookmarkEnd w:id="23493"/>
      <w:r>
        <w:rPr>
          <w:rFonts w:ascii="Arial" w:eastAsia="Arial" w:hAnsi="Arial" w:cs="Arial"/>
          <w:b/>
        </w:rPr>
        <w:t xml:space="preserve">4.  Excise tax on cannabis seeds.  </w:t>
      </w:r>
      <w:r>
        <w:rPr>
          <w:rFonts w:ascii="Arial" w:eastAsia="Arial" w:hAnsi="Arial" w:cs="Arial"/>
        </w:rPr>
        <w:t xml:space="preserve"> </w:t>
      </w:r>
      <w:r>
        <w:rPr>
          <w:rFonts w:ascii="Arial" w:eastAsia="Arial" w:hAnsi="Arial" w:cs="Arial"/>
          <w:strike/>
        </w:rPr>
        <w:t>A</w:t>
      </w:r>
      <w:r>
        <w:rPr>
          <w:rFonts w:ascii="Arial" w:eastAsia="Arial" w:hAnsi="Arial" w:cs="Arial"/>
        </w:rPr>
        <w:t xml:space="preserve"> </w:t>
      </w:r>
      <w:r>
        <w:rPr>
          <w:rFonts w:ascii="Arial" w:eastAsia="Arial" w:hAnsi="Arial" w:cs="Arial"/>
          <w:u w:val="single"/>
        </w:rPr>
        <w:t>Before January 1, 2026, a</w:t>
      </w:r>
      <w:r>
        <w:rPr>
          <w:rFonts w:ascii="Arial" w:eastAsia="Arial" w:hAnsi="Arial" w:cs="Arial"/>
        </w:rPr>
        <w:t xml:space="preserve"> cultivation facility licensee shall pay an excise tax of 30¢ per cannabis seed sold to other licensees in the State.  </w:t>
      </w:r>
      <w:r>
        <w:rPr>
          <w:rFonts w:ascii="Arial" w:eastAsia="Arial" w:hAnsi="Arial" w:cs="Arial"/>
          <w:u w:val="single"/>
        </w:rPr>
        <w:t>Beginning January 1, 2026, a cultivation facility licensee shall pay an excise tax of 20¢ per cannabis seed sold to other licensees in the State.</w:t>
      </w:r>
    </w:p>
    <w:p w:rsidR="00FE65B0" w:rsidP="00FE65B0">
      <w:pPr>
        <w:ind w:left="360" w:firstLine="360"/>
        <w:rPr>
          <w:rFonts w:ascii="Arial" w:eastAsia="Arial" w:hAnsi="Arial" w:cs="Arial"/>
        </w:rPr>
      </w:pPr>
      <w:bookmarkStart w:id="23495" w:name="_PAR__11_e85217c9_12a6_4ef6_893b_53303d3"/>
      <w:bookmarkEnd w:id="23494"/>
      <w:r>
        <w:rPr>
          <w:rFonts w:ascii="Arial" w:eastAsia="Arial" w:hAnsi="Arial" w:cs="Arial"/>
          <w:b/>
          <w:strike/>
        </w:rPr>
        <w:t xml:space="preserve">5.  Excise tax on purchases from registered caregivers and registered dispensaries.  </w:t>
      </w:r>
      <w:r>
        <w:rPr>
          <w:rFonts w:ascii="Arial" w:eastAsia="Arial" w:hAnsi="Arial" w:cs="Arial"/>
          <w:strike/>
        </w:rPr>
        <w:t xml:space="preserve"> A cultivation facility licensee authorized pursuant to Title 28‑B to purchase cannabis plants and cannabis seeds from registered caregivers and registered dispensaries that transacts </w:t>
      </w:r>
      <w:bookmarkStart w:id="23496" w:name="_PAGE_SPLIT__f080956d_8b56_462a_bf95_09d"/>
      <w:bookmarkStart w:id="23497" w:name="_PAGE__293_723047e1_af72_4eb8_96bd_dd340"/>
      <w:bookmarkStart w:id="23498" w:name="_PAR__2_e0951360_cb05_44a0_b413_e587bdbd"/>
      <w:bookmarkEnd w:id="23485"/>
      <w:bookmarkEnd w:id="23495"/>
      <w:r>
        <w:rPr>
          <w:rFonts w:ascii="Arial" w:eastAsia="Arial" w:hAnsi="Arial" w:cs="Arial"/>
          <w:strike/>
        </w:rPr>
        <w:t>s</w:t>
      </w:r>
      <w:bookmarkEnd w:id="23496"/>
      <w:r>
        <w:rPr>
          <w:rFonts w:ascii="Arial" w:eastAsia="Arial" w:hAnsi="Arial" w:cs="Arial"/>
          <w:strike/>
        </w:rPr>
        <w:t>uch a purchase shall pay to the assessor the excise taxes that would have been imposed under subsections 1 to 4 on the sale of the cannabis plants and cannabis seeds if the cannabis plants and cannabis seeds had been sold by a cultivation facility licensee to another licensee.</w:t>
      </w:r>
    </w:p>
    <w:p w:rsidR="00FE65B0" w:rsidP="00FE65B0">
      <w:pPr>
        <w:ind w:left="360" w:firstLine="360"/>
        <w:rPr>
          <w:rFonts w:ascii="Arial" w:eastAsia="Arial" w:hAnsi="Arial" w:cs="Arial"/>
        </w:rPr>
      </w:pPr>
      <w:bookmarkStart w:id="23499" w:name="_PAR__3_9f85448c_6888_4b63_bd30_a40be37e"/>
      <w:bookmarkEnd w:id="23498"/>
      <w:r>
        <w:rPr>
          <w:rFonts w:ascii="Arial" w:eastAsia="Arial" w:hAnsi="Arial" w:cs="Arial"/>
          <w:b/>
        </w:rPr>
        <w:t xml:space="preserve">6.  Multiple licenses.  </w:t>
      </w:r>
      <w:r>
        <w:rPr>
          <w:rFonts w:ascii="Arial" w:eastAsia="Arial" w:hAnsi="Arial" w:cs="Arial"/>
        </w:rPr>
        <w:t xml:space="preserve"> When a cultivation facility licensee also holds a license to operate another cannabis establishment, the taxes imposed by subsections 1 to 4 apply to any transfer of cannabis from the cultivation facility to the other cannabis establishment or, if no such transfer is made, to any activity undertaken pursuant to Title 28‑B, section 501, subsection 2 or 4 with regard to cannabis cultivated by the cultivation facility.</w:t>
      </w:r>
    </w:p>
    <w:p w:rsidR="00FE65B0" w:rsidP="00FE65B0">
      <w:pPr>
        <w:ind w:left="360" w:firstLine="360"/>
        <w:rPr>
          <w:rFonts w:ascii="Arial" w:eastAsia="Arial" w:hAnsi="Arial" w:cs="Arial"/>
        </w:rPr>
      </w:pPr>
      <w:bookmarkStart w:id="23500" w:name="_PAR__4_cfe24f7f_02c8_413c_b9f8_5af7c7fd"/>
      <w:bookmarkEnd w:id="23499"/>
      <w:r>
        <w:rPr>
          <w:rFonts w:ascii="Arial" w:eastAsia="Arial" w:hAnsi="Arial" w:cs="Arial"/>
          <w:b/>
          <w:u w:val="single"/>
        </w:rPr>
        <w:t xml:space="preserve">7.  Sales and transfers between licensed cultivation facilities. </w:t>
      </w:r>
      <w:r>
        <w:rPr>
          <w:rFonts w:ascii="Arial" w:eastAsia="Arial" w:hAnsi="Arial" w:cs="Arial"/>
          <w:u w:val="single"/>
        </w:rPr>
        <w:t xml:space="preserve"> An excise tax is not imposed on a sale of adult use cannabis to a cultivation facility or on a transfer of adult use cannabis to a cultivation facility.</w:t>
      </w:r>
    </w:p>
    <w:p w:rsidR="00FE65B0" w:rsidP="00FE65B0">
      <w:pPr>
        <w:ind w:left="360" w:firstLine="360"/>
        <w:rPr>
          <w:rFonts w:ascii="Arial" w:eastAsia="Arial" w:hAnsi="Arial" w:cs="Arial"/>
        </w:rPr>
      </w:pPr>
      <w:bookmarkStart w:id="23501" w:name="_PAR__5_304d5729_d63b_4c54_a1b7_17fbe00c"/>
      <w:bookmarkEnd w:id="23500"/>
      <w:r>
        <w:rPr>
          <w:rFonts w:ascii="Arial" w:eastAsia="Arial" w:hAnsi="Arial" w:cs="Arial"/>
          <w:b/>
          <w:sz w:val="24"/>
        </w:rPr>
        <w:t>Sec. F-4.  36 MRSA §4925,</w:t>
      </w:r>
      <w:r>
        <w:rPr>
          <w:rFonts w:ascii="Arial" w:eastAsia="Arial" w:hAnsi="Arial" w:cs="Arial"/>
        </w:rPr>
        <w:t xml:space="preserve"> as amended by PL 2021, c. 645, §6 and c. 669, §5, is further amended to read:</w:t>
      </w:r>
    </w:p>
    <w:p w:rsidR="00FE65B0" w:rsidP="00FE65B0">
      <w:pPr>
        <w:ind w:left="1080" w:hanging="720"/>
        <w:rPr>
          <w:rFonts w:ascii="Arial" w:eastAsia="Arial" w:hAnsi="Arial" w:cs="Arial"/>
        </w:rPr>
      </w:pPr>
      <w:bookmarkStart w:id="23502" w:name="_PAR__6_28f3f146_490e_4716_a382_11794530"/>
      <w:bookmarkEnd w:id="23501"/>
      <w:r>
        <w:rPr>
          <w:rFonts w:ascii="Arial" w:eastAsia="Arial" w:hAnsi="Arial" w:cs="Arial"/>
          <w:b/>
        </w:rPr>
        <w:t>§4925.  Application of excise tax revenue</w:t>
      </w:r>
    </w:p>
    <w:p w:rsidR="00FE65B0" w:rsidP="00FE65B0">
      <w:pPr>
        <w:ind w:left="360" w:firstLine="360"/>
        <w:rPr>
          <w:rFonts w:ascii="Arial" w:eastAsia="Arial" w:hAnsi="Arial" w:cs="Arial"/>
        </w:rPr>
      </w:pPr>
      <w:bookmarkStart w:id="23503" w:name="_PAR__7_425d3f59_a6f0_49c9_b2bf_9efe4e65"/>
      <w:bookmarkEnd w:id="23502"/>
      <w:r>
        <w:rPr>
          <w:rFonts w:ascii="Arial" w:eastAsia="Arial" w:hAnsi="Arial" w:cs="Arial"/>
          <w:strike/>
        </w:rPr>
        <w:t>All</w:t>
      </w:r>
      <w:r>
        <w:rPr>
          <w:rFonts w:ascii="Arial" w:eastAsia="Arial" w:hAnsi="Arial" w:cs="Arial"/>
        </w:rPr>
        <w:t xml:space="preserve"> </w:t>
      </w:r>
      <w:r>
        <w:rPr>
          <w:rFonts w:ascii="Arial" w:eastAsia="Arial" w:hAnsi="Arial" w:cs="Arial"/>
          <w:u w:val="single"/>
        </w:rPr>
        <w:t>Before January 1, 2026, all</w:t>
      </w:r>
      <w:r>
        <w:rPr>
          <w:rFonts w:ascii="Arial" w:eastAsia="Arial" w:hAnsi="Arial" w:cs="Arial"/>
        </w:rPr>
        <w:t xml:space="preserve"> excise tax revenue collected by the assessor pursuant to this chapter on the sale of adult use cannabis must be deposited into the General Fund, except that, </w:t>
      </w:r>
      <w:r>
        <w:rPr>
          <w:rFonts w:ascii="Arial" w:eastAsia="Arial" w:hAnsi="Arial" w:cs="Arial"/>
          <w:u w:val="single"/>
        </w:rPr>
        <w:t>before January 1, 2026,</w:t>
      </w:r>
      <w:r>
        <w:rPr>
          <w:rFonts w:ascii="Arial" w:eastAsia="Arial" w:hAnsi="Arial" w:cs="Arial"/>
        </w:rPr>
        <w:t xml:space="preserve"> on or before the last day of each month, the assessor shall transfer 12% of the excise tax revenue received during the preceding month pursuant to this chapter to the Adult Use Cannabis Public Health and Safety and Municipal Opt-in Fund established in Title 28‑B, section 1101.  </w:t>
      </w:r>
      <w:r>
        <w:rPr>
          <w:rFonts w:ascii="Arial" w:eastAsia="Arial" w:hAnsi="Arial" w:cs="Arial"/>
          <w:u w:val="single"/>
        </w:rPr>
        <w:t>Beginning January 1, 2026, on or before the last day of each month, the assessor shall transfer 9% of the excise tax revenue received during the preceding month pursuant to this chapter to the Adult Use Cannabis Public Health and Safety and Municipal Opt-in Fund established in Title 28-B, section 1101.</w:t>
      </w:r>
    </w:p>
    <w:p w:rsidR="00FE65B0" w:rsidP="00FE65B0">
      <w:pPr>
        <w:ind w:left="360" w:firstLine="360"/>
        <w:rPr>
          <w:rFonts w:ascii="Arial" w:eastAsia="Arial" w:hAnsi="Arial" w:cs="Arial"/>
        </w:rPr>
      </w:pPr>
      <w:bookmarkStart w:id="23504" w:name="_PAR__8_9e4515a5_64e4_4026_9318_c97b79e0"/>
      <w:bookmarkEnd w:id="23503"/>
      <w:r>
        <w:rPr>
          <w:rFonts w:ascii="Arial" w:eastAsia="Arial" w:hAnsi="Arial" w:cs="Arial"/>
          <w:b/>
          <w:sz w:val="24"/>
        </w:rPr>
        <w:t xml:space="preserve">Sec. F-5.  Effective date. </w:t>
      </w:r>
      <w:r>
        <w:rPr>
          <w:rFonts w:ascii="Arial" w:eastAsia="Arial" w:hAnsi="Arial" w:cs="Arial"/>
        </w:rPr>
        <w:t>This Part takes effect January 1, 2026.</w:t>
      </w:r>
    </w:p>
    <w:p w:rsidR="00FE65B0" w:rsidP="00FE65B0">
      <w:pPr>
        <w:ind w:left="360"/>
        <w:jc w:val="center"/>
        <w:rPr>
          <w:rFonts w:ascii="Arial" w:eastAsia="Arial" w:hAnsi="Arial" w:cs="Arial"/>
        </w:rPr>
      </w:pPr>
      <w:bookmarkStart w:id="23505" w:name="_PAR__9_bdf47238_8f22_427d_82ff_7a8da8fe"/>
      <w:bookmarkEnd w:id="23504"/>
      <w:r>
        <w:rPr>
          <w:rFonts w:ascii="Arial" w:eastAsia="Arial" w:hAnsi="Arial" w:cs="Arial"/>
          <w:b/>
          <w:sz w:val="24"/>
        </w:rPr>
        <w:t>PART G</w:t>
      </w:r>
    </w:p>
    <w:p w:rsidR="00FE65B0" w:rsidP="00FE65B0">
      <w:pPr>
        <w:ind w:left="360" w:firstLine="360"/>
        <w:rPr>
          <w:rFonts w:ascii="Arial" w:eastAsia="Arial" w:hAnsi="Arial" w:cs="Arial"/>
        </w:rPr>
      </w:pPr>
      <w:bookmarkStart w:id="23506" w:name="_PAR__10_f587d39a_ff96_4d04_8902_1fff49c"/>
      <w:bookmarkEnd w:id="23505"/>
      <w:r>
        <w:rPr>
          <w:rFonts w:ascii="Arial" w:eastAsia="Arial" w:hAnsi="Arial" w:cs="Arial"/>
          <w:b/>
          <w:sz w:val="24"/>
        </w:rPr>
        <w:t>Sec. G-1.  30-A MRSA §5681, sub-§5,</w:t>
      </w:r>
      <w:r>
        <w:rPr>
          <w:rFonts w:ascii="Arial" w:eastAsia="Arial" w:hAnsi="Arial" w:cs="Arial"/>
        </w:rPr>
        <w:t xml:space="preserve"> as amended by PL 2023, c. 412, Pt. XXX, §1 and affected by §15, is further amended by amending the first blocked paragraph to read:</w:t>
      </w:r>
    </w:p>
    <w:p w:rsidR="00FE65B0" w:rsidP="00FE65B0">
      <w:pPr>
        <w:ind w:left="360"/>
        <w:rPr>
          <w:rFonts w:ascii="Arial" w:eastAsia="Arial" w:hAnsi="Arial" w:cs="Arial"/>
        </w:rPr>
      </w:pPr>
      <w:bookmarkStart w:id="23507" w:name="_PAR__11_55a42b13_6803_4d74_af78_3ad8db2"/>
      <w:bookmarkEnd w:id="23506"/>
      <w:r>
        <w:rPr>
          <w:rFonts w:ascii="Arial" w:eastAsia="Arial" w:hAnsi="Arial" w:cs="Arial"/>
        </w:rPr>
        <w:t xml:space="preserve">Beginning January 1, 2025, no later than the 10th day of each month, the State Controller shall transfer to the Local Government Fund 5% of the receipts during the previous month from the taxes imposed under Title 36, Parts 3 and 8 </w:t>
      </w:r>
      <w:r>
        <w:rPr>
          <w:rFonts w:ascii="Arial" w:eastAsia="Arial" w:hAnsi="Arial" w:cs="Arial"/>
          <w:strike/>
        </w:rPr>
        <w:t>and Title 36, section 2552, subsection 1‑A,</w:t>
      </w:r>
      <w:r>
        <w:rPr>
          <w:rFonts w:ascii="Arial" w:eastAsia="Arial" w:hAnsi="Arial" w:cs="Arial"/>
        </w:rPr>
        <w:t xml:space="preserve"> and credited to the General Fund without any reduction, except that the postage, state cost allocation program and programming costs of administering state-municipal revenue sharing may be paid by the Local Government Fund. Twenty percent of the amounts transferred to the Local Government Fund each month must be transferred to the Disproportionate Tax Burden Fund and distributed pursuant to subsection 4‑B.</w:t>
      </w:r>
    </w:p>
    <w:p w:rsidR="00FE65B0" w:rsidP="00FE65B0">
      <w:pPr>
        <w:ind w:left="360" w:firstLine="360"/>
        <w:rPr>
          <w:rFonts w:ascii="Arial" w:eastAsia="Arial" w:hAnsi="Arial" w:cs="Arial"/>
        </w:rPr>
      </w:pPr>
      <w:bookmarkStart w:id="23508" w:name="_PAR__12_dad4468a_8fe1_4e49_830b_cac3101"/>
      <w:bookmarkEnd w:id="23507"/>
      <w:r>
        <w:rPr>
          <w:rFonts w:ascii="Arial" w:eastAsia="Arial" w:hAnsi="Arial" w:cs="Arial"/>
          <w:b/>
          <w:sz w:val="24"/>
        </w:rPr>
        <w:t>Sec. G-2.  36 MRSA §182, sub-§1,</w:t>
      </w:r>
      <w:r>
        <w:rPr>
          <w:rFonts w:ascii="Arial" w:eastAsia="Arial" w:hAnsi="Arial" w:cs="Arial"/>
        </w:rPr>
        <w:t xml:space="preserve"> as amended by PL 2007, c. 437, §2, is further amended to read:</w:t>
      </w:r>
    </w:p>
    <w:p w:rsidR="00FE65B0" w:rsidP="00FE65B0">
      <w:pPr>
        <w:ind w:left="360" w:firstLine="360"/>
        <w:rPr>
          <w:rFonts w:ascii="Arial" w:eastAsia="Arial" w:hAnsi="Arial" w:cs="Arial"/>
        </w:rPr>
      </w:pPr>
      <w:bookmarkStart w:id="23509" w:name="_PAR__13_7f3ab163_0d6f_4227_9532_e1a23de"/>
      <w:bookmarkEnd w:id="23508"/>
      <w:r>
        <w:rPr>
          <w:rFonts w:ascii="Arial" w:eastAsia="Arial" w:hAnsi="Arial" w:cs="Arial"/>
          <w:b/>
        </w:rPr>
        <w:t xml:space="preserve">1.  Generally. </w:t>
      </w:r>
      <w:r>
        <w:rPr>
          <w:rFonts w:ascii="Arial" w:eastAsia="Arial" w:hAnsi="Arial" w:cs="Arial"/>
        </w:rPr>
        <w:t xml:space="preserve"> The State Tax Assessor may, through the Attorney General, file an action in Superior Court applying for an order to enjoin from doing business any person who has:</w:t>
      </w:r>
    </w:p>
    <w:p w:rsidR="00FE65B0" w:rsidP="00FE65B0">
      <w:pPr>
        <w:ind w:left="720"/>
        <w:rPr>
          <w:rFonts w:ascii="Arial" w:eastAsia="Arial" w:hAnsi="Arial" w:cs="Arial"/>
        </w:rPr>
      </w:pPr>
      <w:bookmarkStart w:id="23510" w:name="_PAGE__294_1710456b_96ae_41cd_8452_8c3c6"/>
      <w:bookmarkStart w:id="23511" w:name="_PAR__2_ada3697e_6f14_45fb_8a3f_5aa0ce04"/>
      <w:bookmarkEnd w:id="23497"/>
      <w:bookmarkEnd w:id="23509"/>
      <w:r>
        <w:rPr>
          <w:rFonts w:ascii="Arial" w:eastAsia="Arial" w:hAnsi="Arial" w:cs="Arial"/>
        </w:rPr>
        <w:t>A.  Failed to register with the assessor when the person is required to register by any provision of Part 3</w:t>
      </w:r>
      <w:r>
        <w:rPr>
          <w:rFonts w:ascii="Arial" w:eastAsia="Arial" w:hAnsi="Arial" w:cs="Arial"/>
          <w:strike/>
        </w:rPr>
        <w:t>, chapter 358</w:t>
      </w:r>
      <w:r>
        <w:rPr>
          <w:rFonts w:ascii="Arial" w:eastAsia="Arial" w:hAnsi="Arial" w:cs="Arial"/>
        </w:rPr>
        <w:t xml:space="preserve"> or Part 5 or by any rule adopted pursuant to this Title, as long as the assessor has provided written notice and the person continues to fail to register 15 days after receiving notice from the assessor of such failure;</w:t>
      </w:r>
    </w:p>
    <w:p w:rsidR="00FE65B0" w:rsidP="00FE65B0">
      <w:pPr>
        <w:ind w:left="720"/>
        <w:rPr>
          <w:rFonts w:ascii="Arial" w:eastAsia="Arial" w:hAnsi="Arial" w:cs="Arial"/>
        </w:rPr>
      </w:pPr>
      <w:bookmarkStart w:id="23512" w:name="_PAR__3_9d4ad60d_3d6b_454e_b311_16401795"/>
      <w:bookmarkEnd w:id="23511"/>
      <w:r>
        <w:rPr>
          <w:rFonts w:ascii="Arial" w:eastAsia="Arial" w:hAnsi="Arial" w:cs="Arial"/>
        </w:rPr>
        <w:t>B.  Failed to file with the assessor any overdue return required by Part 3</w:t>
      </w:r>
      <w:r>
        <w:rPr>
          <w:rFonts w:ascii="Arial" w:eastAsia="Arial" w:hAnsi="Arial" w:cs="Arial"/>
          <w:strike/>
        </w:rPr>
        <w:t>, chapter 358</w:t>
      </w:r>
      <w:r>
        <w:rPr>
          <w:rFonts w:ascii="Arial" w:eastAsia="Arial" w:hAnsi="Arial" w:cs="Arial"/>
        </w:rPr>
        <w:t xml:space="preserve"> or Part 5 within 15 days after receiving notice from the assessor of such failure;</w:t>
      </w:r>
    </w:p>
    <w:p w:rsidR="00FE65B0" w:rsidP="00FE65B0">
      <w:pPr>
        <w:ind w:left="720"/>
        <w:rPr>
          <w:rFonts w:ascii="Arial" w:eastAsia="Arial" w:hAnsi="Arial" w:cs="Arial"/>
        </w:rPr>
      </w:pPr>
      <w:bookmarkStart w:id="23513" w:name="_PAR__4_8546443c_85fd_4015_bd30_a4b3d586"/>
      <w:bookmarkEnd w:id="23512"/>
      <w:r>
        <w:rPr>
          <w:rFonts w:ascii="Arial" w:eastAsia="Arial" w:hAnsi="Arial" w:cs="Arial"/>
        </w:rPr>
        <w:t>C.  Failed to pay any tax required by Part 3</w:t>
      </w:r>
      <w:r>
        <w:rPr>
          <w:rFonts w:ascii="Arial" w:eastAsia="Arial" w:hAnsi="Arial" w:cs="Arial"/>
          <w:strike/>
        </w:rPr>
        <w:t>, chapter 358</w:t>
      </w:r>
      <w:r>
        <w:rPr>
          <w:rFonts w:ascii="Arial" w:eastAsia="Arial" w:hAnsi="Arial" w:cs="Arial"/>
        </w:rPr>
        <w:t xml:space="preserve"> or Part 5 when the tax is shown to be due on a return filed by that person, or that is otherwise conceded by that person to be due, or has been determined by the assessor to be due and that determination has become final;</w:t>
      </w:r>
    </w:p>
    <w:p w:rsidR="00FE65B0" w:rsidP="00FE65B0">
      <w:pPr>
        <w:ind w:left="720"/>
        <w:rPr>
          <w:rFonts w:ascii="Arial" w:eastAsia="Arial" w:hAnsi="Arial" w:cs="Arial"/>
        </w:rPr>
      </w:pPr>
      <w:bookmarkStart w:id="23514" w:name="_PAR__5_3a289e27_bd59_42d4_b2a8_772614ce"/>
      <w:bookmarkEnd w:id="23513"/>
      <w:r>
        <w:rPr>
          <w:rFonts w:ascii="Arial" w:eastAsia="Arial" w:hAnsi="Arial" w:cs="Arial"/>
        </w:rPr>
        <w:t>D.  Knowingly filed a false return required by Part 3</w:t>
      </w:r>
      <w:r>
        <w:rPr>
          <w:rFonts w:ascii="Arial" w:eastAsia="Arial" w:hAnsi="Arial" w:cs="Arial"/>
          <w:strike/>
        </w:rPr>
        <w:t>, chapter 358</w:t>
      </w:r>
      <w:r>
        <w:rPr>
          <w:rFonts w:ascii="Arial" w:eastAsia="Arial" w:hAnsi="Arial" w:cs="Arial"/>
        </w:rPr>
        <w:t xml:space="preserve"> or Part 5; or</w:t>
      </w:r>
    </w:p>
    <w:p w:rsidR="00FE65B0" w:rsidP="00FE65B0">
      <w:pPr>
        <w:ind w:left="720"/>
        <w:rPr>
          <w:rFonts w:ascii="Arial" w:eastAsia="Arial" w:hAnsi="Arial" w:cs="Arial"/>
        </w:rPr>
      </w:pPr>
      <w:bookmarkStart w:id="23515" w:name="_PAR__6_5638623e_f53a_48e3_8c43_36a8ab9f"/>
      <w:bookmarkEnd w:id="23514"/>
      <w:r>
        <w:rPr>
          <w:rFonts w:ascii="Arial" w:eastAsia="Arial" w:hAnsi="Arial" w:cs="Arial"/>
        </w:rPr>
        <w:t>E.  Failed to deduct and withhold, or truthfully account for or pay over or make returns of, income taxes in violation of the provisions of chapter 827.</w:t>
      </w:r>
    </w:p>
    <w:p w:rsidR="00FE65B0" w:rsidP="00FE65B0">
      <w:pPr>
        <w:ind w:left="360" w:firstLine="360"/>
        <w:rPr>
          <w:rFonts w:ascii="Arial" w:eastAsia="Arial" w:hAnsi="Arial" w:cs="Arial"/>
        </w:rPr>
      </w:pPr>
      <w:bookmarkStart w:id="23516" w:name="_PAR__7_3e3cec36_e3bc_4daa_9e11_6a912372"/>
      <w:bookmarkEnd w:id="23515"/>
      <w:r>
        <w:rPr>
          <w:rFonts w:ascii="Arial" w:eastAsia="Arial" w:hAnsi="Arial" w:cs="Arial"/>
          <w:b/>
          <w:sz w:val="24"/>
        </w:rPr>
        <w:t>Sec. G-3.  36 MRSA §191, sub-§2, ¶EE,</w:t>
      </w:r>
      <w:r>
        <w:rPr>
          <w:rFonts w:ascii="Arial" w:eastAsia="Arial" w:hAnsi="Arial" w:cs="Arial"/>
        </w:rPr>
        <w:t xml:space="preserve"> as amended by PL 2023, c. 360, Pt. C, §3, is further amended to read:</w:t>
      </w:r>
    </w:p>
    <w:p w:rsidR="00FE65B0" w:rsidP="00FE65B0">
      <w:pPr>
        <w:ind w:left="720"/>
        <w:rPr>
          <w:rFonts w:ascii="Arial" w:eastAsia="Arial" w:hAnsi="Arial" w:cs="Arial"/>
        </w:rPr>
      </w:pPr>
      <w:bookmarkStart w:id="23517" w:name="_PAR__8_521519cd_a031_4797_b12c_742a6b0e"/>
      <w:bookmarkEnd w:id="23516"/>
      <w:r>
        <w:rPr>
          <w:rFonts w:ascii="Arial" w:eastAsia="Arial" w:hAnsi="Arial" w:cs="Arial"/>
        </w:rPr>
        <w:t>EE.  The disclosure by the State Tax Assessor of the fact that a person has or has not been issued a certificate of exemption pursuant to section 1760</w:t>
      </w:r>
      <w:r>
        <w:rPr>
          <w:rFonts w:ascii="Arial" w:eastAsia="Arial" w:hAnsi="Arial" w:cs="Arial"/>
          <w:strike/>
        </w:rPr>
        <w:t>, 2013 or 2557</w:t>
      </w:r>
      <w:r>
        <w:rPr>
          <w:rFonts w:ascii="Arial" w:eastAsia="Arial" w:hAnsi="Arial" w:cs="Arial"/>
        </w:rPr>
        <w:t xml:space="preserve"> </w:t>
      </w:r>
      <w:r>
        <w:rPr>
          <w:rFonts w:ascii="Arial" w:eastAsia="Arial" w:hAnsi="Arial" w:cs="Arial"/>
          <w:u w:val="single"/>
        </w:rPr>
        <w:t>or 2013</w:t>
      </w:r>
      <w:r>
        <w:rPr>
          <w:rFonts w:ascii="Arial" w:eastAsia="Arial" w:hAnsi="Arial" w:cs="Arial"/>
        </w:rPr>
        <w:t xml:space="preserve"> or a resale certificate pursuant to section 1754‑B, subsection 2‑B or 2‑C.  The exemption under this paragraph is limited to the disclosure of information applicable to the previous 6 years;</w:t>
      </w:r>
    </w:p>
    <w:p w:rsidR="00FE65B0" w:rsidP="00FE65B0">
      <w:pPr>
        <w:ind w:left="360" w:firstLine="360"/>
        <w:rPr>
          <w:rFonts w:ascii="Arial" w:eastAsia="Arial" w:hAnsi="Arial" w:cs="Arial"/>
        </w:rPr>
      </w:pPr>
      <w:bookmarkStart w:id="23518" w:name="_PAR__9_36905507_51d7_4103_aa93_05723240"/>
      <w:bookmarkEnd w:id="23517"/>
      <w:r>
        <w:rPr>
          <w:rFonts w:ascii="Arial" w:eastAsia="Arial" w:hAnsi="Arial" w:cs="Arial"/>
          <w:b/>
          <w:sz w:val="24"/>
        </w:rPr>
        <w:t>Sec. G-4.  36 MRSA §1752, sub-§1-K</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19" w:name="_PAR__10_fc991601_821d_4bfc_960f_09a2a96"/>
      <w:bookmarkEnd w:id="23518"/>
      <w:r>
        <w:rPr>
          <w:rFonts w:ascii="Arial" w:eastAsia="Arial" w:hAnsi="Arial" w:cs="Arial"/>
          <w:b/>
          <w:u w:val="single"/>
        </w:rPr>
        <w:t xml:space="preserve">1-K.  Ancillary service. </w:t>
      </w:r>
      <w:r>
        <w:rPr>
          <w:rFonts w:ascii="Arial" w:eastAsia="Arial" w:hAnsi="Arial" w:cs="Arial"/>
          <w:u w:val="single"/>
        </w:rPr>
        <w:t xml:space="preserve"> "Ancillary service" means a service that is associated with or incidental to the provision of telecommunications services, including, but not limited to, detailed telecommunications billing service, directory assistance, vertical service and voice mail service.</w:t>
      </w:r>
    </w:p>
    <w:p w:rsidR="00FE65B0" w:rsidP="00FE65B0">
      <w:pPr>
        <w:ind w:left="360" w:firstLine="360"/>
        <w:rPr>
          <w:rFonts w:ascii="Arial" w:eastAsia="Arial" w:hAnsi="Arial" w:cs="Arial"/>
        </w:rPr>
      </w:pPr>
      <w:bookmarkStart w:id="23520" w:name="_PAR__11_8a9542fe_0c58_4078_a586_f0b74b3"/>
      <w:bookmarkEnd w:id="23519"/>
      <w:r>
        <w:rPr>
          <w:rFonts w:ascii="Arial" w:eastAsia="Arial" w:hAnsi="Arial" w:cs="Arial"/>
          <w:b/>
          <w:sz w:val="24"/>
        </w:rPr>
        <w:t>Sec. G-5.  36 MRSA §1752, sub-§1-L</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21" w:name="_PAR__12_82cf907c_2b1d_4770_a283_0a9dd64"/>
      <w:bookmarkEnd w:id="23520"/>
      <w:r>
        <w:rPr>
          <w:rFonts w:ascii="Arial" w:eastAsia="Arial" w:hAnsi="Arial" w:cs="Arial"/>
          <w:b/>
          <w:u w:val="single"/>
        </w:rPr>
        <w:t xml:space="preserve">1-L.  Breast pump. </w:t>
      </w:r>
      <w:r>
        <w:rPr>
          <w:rFonts w:ascii="Arial" w:eastAsia="Arial" w:hAnsi="Arial" w:cs="Arial"/>
          <w:u w:val="single"/>
        </w:rPr>
        <w:t xml:space="preserve"> "Breast pump" means an electronically or manually controlled pump device used to express milk from a human breast during lactation, including any external power supply unit packaged and sold with the pump device at the time of sale to power the pump device.  "Breast pump" includes breast pump replacement parts, breast pump collection and storage supplies and breast pump kits.  For the purposes of this subsection, "breast pump collection and storage supplies" means tangible personal property to be used in conjunction with a breast pump to collect milk expressed from a human breast and to store collected milk until it is ready for consumption.</w:t>
      </w:r>
    </w:p>
    <w:p w:rsidR="00FE65B0" w:rsidP="00FE65B0">
      <w:pPr>
        <w:ind w:left="360" w:firstLine="360"/>
        <w:rPr>
          <w:rFonts w:ascii="Arial" w:eastAsia="Arial" w:hAnsi="Arial" w:cs="Arial"/>
        </w:rPr>
      </w:pPr>
      <w:bookmarkStart w:id="23522" w:name="_PAR__13_110e9563_c45e_4070_96c7_5a2becc"/>
      <w:bookmarkEnd w:id="23521"/>
      <w:r>
        <w:rPr>
          <w:rFonts w:ascii="Arial" w:eastAsia="Arial" w:hAnsi="Arial" w:cs="Arial"/>
          <w:b/>
          <w:sz w:val="24"/>
        </w:rPr>
        <w:t>Sec. G-6.  36 MRSA §1752, sub-§1-M</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23" w:name="_PAR__14_28692827_17a2_4775_a4e4_3734889"/>
      <w:bookmarkEnd w:id="23522"/>
      <w:r>
        <w:rPr>
          <w:rFonts w:ascii="Arial" w:eastAsia="Arial" w:hAnsi="Arial" w:cs="Arial"/>
          <w:b/>
          <w:u w:val="single"/>
        </w:rPr>
        <w:t xml:space="preserve">1-M.  Cable and satellite television or radio services. </w:t>
      </w:r>
      <w:r>
        <w:rPr>
          <w:rFonts w:ascii="Arial" w:eastAsia="Arial" w:hAnsi="Arial" w:cs="Arial"/>
          <w:u w:val="single"/>
        </w:rPr>
        <w:t xml:space="preserve"> "Cable and satellite television or radio services" means all cable and satellite television or radio services, including the installation or use of associated equipment, for which a charge is made.</w:t>
      </w:r>
    </w:p>
    <w:p w:rsidR="00FE65B0" w:rsidP="00FE65B0">
      <w:pPr>
        <w:ind w:left="360" w:firstLine="360"/>
        <w:rPr>
          <w:rFonts w:ascii="Arial" w:eastAsia="Arial" w:hAnsi="Arial" w:cs="Arial"/>
        </w:rPr>
      </w:pPr>
      <w:bookmarkStart w:id="23524" w:name="_PAR__15_b9a51039_2f1c_4c19_b6d1_e9efdd0"/>
      <w:bookmarkEnd w:id="23523"/>
      <w:r>
        <w:rPr>
          <w:rFonts w:ascii="Arial" w:eastAsia="Arial" w:hAnsi="Arial" w:cs="Arial"/>
          <w:b/>
          <w:sz w:val="24"/>
        </w:rPr>
        <w:t>Sec. G-7.  36 MRSA §1752, sub-§1-N</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25" w:name="_PAR__16_42438163_d745_4570_8de2_16d81b3"/>
      <w:bookmarkEnd w:id="23524"/>
      <w:r>
        <w:rPr>
          <w:rFonts w:ascii="Arial" w:eastAsia="Arial" w:hAnsi="Arial" w:cs="Arial"/>
          <w:b/>
          <w:u w:val="single"/>
        </w:rPr>
        <w:t xml:space="preserve">1-N.  Conference bridging service. </w:t>
      </w:r>
      <w:r>
        <w:rPr>
          <w:rFonts w:ascii="Arial" w:eastAsia="Arial" w:hAnsi="Arial" w:cs="Arial"/>
          <w:u w:val="single"/>
        </w:rPr>
        <w:t xml:space="preserve"> "Conference bridging service" means an ancillary service that links 2 or more participants in an audio or video conference call and may </w:t>
      </w:r>
      <w:bookmarkStart w:id="23526" w:name="_PAGE_SPLIT__187c461b_9f17_4f1f_8a62_413"/>
      <w:bookmarkStart w:id="23527" w:name="_PAGE__295_7f4c6d98_ca8f_4dce_87e8_dd74a"/>
      <w:bookmarkStart w:id="23528" w:name="_PAR__2_02bb2bd1_c76c_4743_bedb_265f716c"/>
      <w:bookmarkEnd w:id="23510"/>
      <w:bookmarkEnd w:id="23525"/>
      <w:r>
        <w:rPr>
          <w:rFonts w:ascii="Arial" w:eastAsia="Arial" w:hAnsi="Arial" w:cs="Arial"/>
          <w:u w:val="single"/>
        </w:rPr>
        <w:t>i</w:t>
      </w:r>
      <w:bookmarkEnd w:id="23526"/>
      <w:r>
        <w:rPr>
          <w:rFonts w:ascii="Arial" w:eastAsia="Arial" w:hAnsi="Arial" w:cs="Arial"/>
          <w:u w:val="single"/>
        </w:rPr>
        <w:t>nclude the provision of a telephone number.  "Conference bridging service" does not include the telecommunications services used to reach the conference bridge.</w:t>
      </w:r>
    </w:p>
    <w:p w:rsidR="00FE65B0" w:rsidP="00FE65B0">
      <w:pPr>
        <w:ind w:left="360" w:firstLine="360"/>
        <w:rPr>
          <w:rFonts w:ascii="Arial" w:eastAsia="Arial" w:hAnsi="Arial" w:cs="Arial"/>
        </w:rPr>
      </w:pPr>
      <w:bookmarkStart w:id="23529" w:name="_PAR__3_45c1e862_7187_4863_920e_6dabb266"/>
      <w:bookmarkEnd w:id="23528"/>
      <w:r>
        <w:rPr>
          <w:rFonts w:ascii="Arial" w:eastAsia="Arial" w:hAnsi="Arial" w:cs="Arial"/>
          <w:b/>
          <w:sz w:val="24"/>
        </w:rPr>
        <w:t>Sec. G-8.  36 MRSA §1752, sub-§1-O</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30" w:name="_PAR__4_dc49d4bd_033b_4be8_a502_ee9445cb"/>
      <w:bookmarkEnd w:id="23529"/>
      <w:r>
        <w:rPr>
          <w:rFonts w:ascii="Arial" w:eastAsia="Arial" w:hAnsi="Arial" w:cs="Arial"/>
          <w:b/>
          <w:u w:val="single"/>
        </w:rPr>
        <w:t xml:space="preserve">1-O.  Detailed telecommunications billing service. </w:t>
      </w:r>
      <w:r>
        <w:rPr>
          <w:rFonts w:ascii="Arial" w:eastAsia="Arial" w:hAnsi="Arial" w:cs="Arial"/>
          <w:u w:val="single"/>
        </w:rPr>
        <w:t xml:space="preserve"> "Detailed telecommunications billing service" means an ancillary service of separately stating information pertaining to individual calls on a customer's billing statement.</w:t>
      </w:r>
    </w:p>
    <w:p w:rsidR="00FE65B0" w:rsidP="00FE65B0">
      <w:pPr>
        <w:ind w:left="360" w:firstLine="360"/>
        <w:rPr>
          <w:rFonts w:ascii="Arial" w:eastAsia="Arial" w:hAnsi="Arial" w:cs="Arial"/>
        </w:rPr>
      </w:pPr>
      <w:bookmarkStart w:id="23531" w:name="_PAR__5_ee9b7683_193e_4ec4_82e0_21e1be1e"/>
      <w:bookmarkEnd w:id="23530"/>
      <w:r>
        <w:rPr>
          <w:rFonts w:ascii="Arial" w:eastAsia="Arial" w:hAnsi="Arial" w:cs="Arial"/>
          <w:b/>
          <w:sz w:val="24"/>
        </w:rPr>
        <w:t>Sec. G-9.  36 MRSA §1752, sub-§1-P</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32" w:name="_PAR__6_9e1476a5_a350_4d7d_be46_6469a8ba"/>
      <w:bookmarkEnd w:id="23531"/>
      <w:r>
        <w:rPr>
          <w:rFonts w:ascii="Arial" w:eastAsia="Arial" w:hAnsi="Arial" w:cs="Arial"/>
          <w:b/>
          <w:u w:val="single"/>
        </w:rPr>
        <w:t xml:space="preserve">1-P.  Digital audiovisual and digital audio services. </w:t>
      </w:r>
      <w:r>
        <w:rPr>
          <w:rFonts w:ascii="Arial" w:eastAsia="Arial" w:hAnsi="Arial" w:cs="Arial"/>
          <w:u w:val="single"/>
        </w:rPr>
        <w:t xml:space="preserve"> "Digital audiovisual and digital audio services" means the electronic transfer of digital audiovisual works and digital audio works to an end user with the right of less than permanent use granted by the seller, including when conditioned upon continued payment from the purchaser or a subscription.  For purposes of this subsection:</w:t>
      </w:r>
    </w:p>
    <w:p w:rsidR="00FE65B0" w:rsidP="00FE65B0">
      <w:pPr>
        <w:ind w:left="720"/>
        <w:rPr>
          <w:rFonts w:ascii="Arial" w:eastAsia="Arial" w:hAnsi="Arial" w:cs="Arial"/>
        </w:rPr>
      </w:pPr>
      <w:bookmarkStart w:id="23533" w:name="_PAR__7_3923aafb_de09_42f3_aba7_ddc96a8d"/>
      <w:bookmarkEnd w:id="23532"/>
      <w:r>
        <w:rPr>
          <w:rFonts w:ascii="Arial" w:eastAsia="Arial" w:hAnsi="Arial" w:cs="Arial"/>
          <w:u w:val="single"/>
        </w:rPr>
        <w:t>A.  "End user" means a person other than a person who receives by contract a product transferred electronically for further commercial broadcast, rebroadcast, transmission, retransmission, licensing, relicensing, distribution, redistribution or exhibition of the product, in whole or in part, to another person;</w:t>
      </w:r>
    </w:p>
    <w:p w:rsidR="00FE65B0" w:rsidP="00FE65B0">
      <w:pPr>
        <w:ind w:left="720"/>
        <w:rPr>
          <w:rFonts w:ascii="Arial" w:eastAsia="Arial" w:hAnsi="Arial" w:cs="Arial"/>
        </w:rPr>
      </w:pPr>
      <w:bookmarkStart w:id="23534" w:name="_PAR__8_8ee7577d_f746_48d7_b5e8_de4d5d0c"/>
      <w:bookmarkEnd w:id="23533"/>
      <w:r>
        <w:rPr>
          <w:rFonts w:ascii="Arial" w:eastAsia="Arial" w:hAnsi="Arial" w:cs="Arial"/>
          <w:u w:val="single"/>
        </w:rPr>
        <w:t>B.  "Permanent" means perpetual or for an indefinite or unspecified length of time;</w:t>
      </w:r>
    </w:p>
    <w:p w:rsidR="00FE65B0" w:rsidP="00FE65B0">
      <w:pPr>
        <w:ind w:left="720"/>
        <w:rPr>
          <w:rFonts w:ascii="Arial" w:eastAsia="Arial" w:hAnsi="Arial" w:cs="Arial"/>
        </w:rPr>
      </w:pPr>
      <w:bookmarkStart w:id="23535" w:name="_PAR__9_2e17b77d_4f34_465d_a3e3_15dc789e"/>
      <w:bookmarkEnd w:id="23534"/>
      <w:r>
        <w:rPr>
          <w:rFonts w:ascii="Arial" w:eastAsia="Arial" w:hAnsi="Arial" w:cs="Arial"/>
          <w:u w:val="single"/>
        </w:rPr>
        <w:t>C.  "Subscription" means an agreement with a seller that grants a purchaser the right to obtain products transferred electronically, in a fixed quantity or for a fixed period of time, or both; and</w:t>
      </w:r>
    </w:p>
    <w:p w:rsidR="00FE65B0" w:rsidP="00FE65B0">
      <w:pPr>
        <w:ind w:left="720"/>
        <w:rPr>
          <w:rFonts w:ascii="Arial" w:eastAsia="Arial" w:hAnsi="Arial" w:cs="Arial"/>
        </w:rPr>
      </w:pPr>
      <w:bookmarkStart w:id="23536" w:name="_PAR__10_dc08c19d_bbd7_49bc_84df_0c778b6"/>
      <w:bookmarkEnd w:id="23535"/>
      <w:r>
        <w:rPr>
          <w:rFonts w:ascii="Arial" w:eastAsia="Arial" w:hAnsi="Arial" w:cs="Arial"/>
          <w:u w:val="single"/>
        </w:rPr>
        <w:t>D.  "Transfer electronically" or "electronic transfer" means obtainment by the purchaser by means other than tangible storage media.</w:t>
      </w:r>
    </w:p>
    <w:p w:rsidR="00FE65B0" w:rsidP="00FE65B0">
      <w:pPr>
        <w:ind w:left="360" w:firstLine="360"/>
        <w:rPr>
          <w:rFonts w:ascii="Arial" w:eastAsia="Arial" w:hAnsi="Arial" w:cs="Arial"/>
        </w:rPr>
      </w:pPr>
      <w:bookmarkStart w:id="23537" w:name="_PAR__11_45f99b3f_8fee_46c2_bb0d_5c55d6d"/>
      <w:bookmarkEnd w:id="23536"/>
      <w:r>
        <w:rPr>
          <w:rFonts w:ascii="Arial" w:eastAsia="Arial" w:hAnsi="Arial" w:cs="Arial"/>
          <w:b/>
          <w:sz w:val="24"/>
        </w:rPr>
        <w:t>Sec. G-10.  36 MRSA §1752, sub-§1-Q</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38" w:name="_PAR__12_054ac7d7_2907_4d4a_a799_8936ef2"/>
      <w:bookmarkEnd w:id="23537"/>
      <w:r>
        <w:rPr>
          <w:rFonts w:ascii="Arial" w:eastAsia="Arial" w:hAnsi="Arial" w:cs="Arial"/>
          <w:b/>
          <w:u w:val="single"/>
        </w:rPr>
        <w:t xml:space="preserve">1-Q.  Digital audiovisual works. </w:t>
      </w:r>
      <w:r>
        <w:rPr>
          <w:rFonts w:ascii="Arial" w:eastAsia="Arial" w:hAnsi="Arial" w:cs="Arial"/>
          <w:u w:val="single"/>
        </w:rPr>
        <w:t xml:space="preserve"> "Digital audiovisual works" means a series of related images that, when shown in succession, impart an impression of motion, together with accompanying sounds, if any.</w:t>
      </w:r>
    </w:p>
    <w:p w:rsidR="00FE65B0" w:rsidP="00FE65B0">
      <w:pPr>
        <w:ind w:left="360" w:firstLine="360"/>
        <w:rPr>
          <w:rFonts w:ascii="Arial" w:eastAsia="Arial" w:hAnsi="Arial" w:cs="Arial"/>
        </w:rPr>
      </w:pPr>
      <w:bookmarkStart w:id="23539" w:name="_PAR__13_0808983b_e9df_44a2_8f22_e8f7fb2"/>
      <w:bookmarkEnd w:id="23538"/>
      <w:r>
        <w:rPr>
          <w:rFonts w:ascii="Arial" w:eastAsia="Arial" w:hAnsi="Arial" w:cs="Arial"/>
          <w:b/>
          <w:sz w:val="24"/>
        </w:rPr>
        <w:t>Sec. G-11.  36 MRSA §1752, sub-§1-R</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40" w:name="_PAR__14_282dc037_676d_4c8d_a1ed_4c589ce"/>
      <w:bookmarkEnd w:id="23539"/>
      <w:r>
        <w:rPr>
          <w:rFonts w:ascii="Arial" w:eastAsia="Arial" w:hAnsi="Arial" w:cs="Arial"/>
          <w:b/>
          <w:u w:val="single"/>
        </w:rPr>
        <w:t xml:space="preserve">1-R.  Digital audio works. </w:t>
      </w:r>
      <w:r>
        <w:rPr>
          <w:rFonts w:ascii="Arial" w:eastAsia="Arial" w:hAnsi="Arial" w:cs="Arial"/>
          <w:u w:val="single"/>
        </w:rPr>
        <w:t xml:space="preserve"> "Digital audio works" means works that result from the fixation of a series of musical, spoken or other sounds, including ringtones. For purposes of this subsection, "ringtones" means digitized sound files that are downloaded onto a device and that may be used to alert the purchaser with respect to a communication.</w:t>
      </w:r>
    </w:p>
    <w:p w:rsidR="00FE65B0" w:rsidP="00FE65B0">
      <w:pPr>
        <w:ind w:left="360" w:firstLine="360"/>
        <w:rPr>
          <w:rFonts w:ascii="Arial" w:eastAsia="Arial" w:hAnsi="Arial" w:cs="Arial"/>
        </w:rPr>
      </w:pPr>
      <w:bookmarkStart w:id="23541" w:name="_PAR__15_c8eb7bd6_f19c_4dde_9638_20dfac3"/>
      <w:bookmarkEnd w:id="23540"/>
      <w:r>
        <w:rPr>
          <w:rFonts w:ascii="Arial" w:eastAsia="Arial" w:hAnsi="Arial" w:cs="Arial"/>
          <w:b/>
          <w:sz w:val="24"/>
        </w:rPr>
        <w:t>Sec. G-12.  36 MRSA §1752, sub-§2-F</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42" w:name="_PAR__16_458c05cf_59e3_4e77_8b09_de28355"/>
      <w:bookmarkEnd w:id="23541"/>
      <w:r>
        <w:rPr>
          <w:rFonts w:ascii="Arial" w:eastAsia="Arial" w:hAnsi="Arial" w:cs="Arial"/>
          <w:b/>
          <w:u w:val="single"/>
        </w:rPr>
        <w:t xml:space="preserve">2-F.  Directory assistance. </w:t>
      </w:r>
      <w:r>
        <w:rPr>
          <w:rFonts w:ascii="Arial" w:eastAsia="Arial" w:hAnsi="Arial" w:cs="Arial"/>
          <w:u w:val="single"/>
        </w:rPr>
        <w:t xml:space="preserve"> "Directory assistance" means an ancillary service of providing telephone number information or address information or both.</w:t>
      </w:r>
    </w:p>
    <w:p w:rsidR="00FE65B0" w:rsidP="00FE65B0">
      <w:pPr>
        <w:ind w:left="360" w:firstLine="360"/>
        <w:rPr>
          <w:rFonts w:ascii="Arial" w:eastAsia="Arial" w:hAnsi="Arial" w:cs="Arial"/>
        </w:rPr>
      </w:pPr>
      <w:bookmarkStart w:id="23543" w:name="_PAR__17_137796d5_2eab_417c_9791_50f9918"/>
      <w:bookmarkEnd w:id="23542"/>
      <w:r>
        <w:rPr>
          <w:rFonts w:ascii="Arial" w:eastAsia="Arial" w:hAnsi="Arial" w:cs="Arial"/>
          <w:b/>
          <w:sz w:val="24"/>
        </w:rPr>
        <w:t>Sec. G-13.  36 MRSA §1752, sub-§2-G</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44" w:name="_PAR__18_4928cfd7_1905_45f6_a94b_6b5081c"/>
      <w:bookmarkEnd w:id="23543"/>
      <w:r>
        <w:rPr>
          <w:rFonts w:ascii="Arial" w:eastAsia="Arial" w:hAnsi="Arial" w:cs="Arial"/>
          <w:b/>
          <w:u w:val="single"/>
        </w:rPr>
        <w:t xml:space="preserve">2-G.  Durable medical equipment. </w:t>
      </w:r>
      <w:r>
        <w:rPr>
          <w:rFonts w:ascii="Arial" w:eastAsia="Arial" w:hAnsi="Arial" w:cs="Arial"/>
          <w:u w:val="single"/>
        </w:rPr>
        <w:t xml:space="preserve"> "Durable medical equipment" means equipment, including repair and replacement parts for such equipment, that:</w:t>
      </w:r>
    </w:p>
    <w:p w:rsidR="00FE65B0" w:rsidP="00FE65B0">
      <w:pPr>
        <w:ind w:left="720"/>
        <w:rPr>
          <w:rFonts w:ascii="Arial" w:eastAsia="Arial" w:hAnsi="Arial" w:cs="Arial"/>
        </w:rPr>
      </w:pPr>
      <w:bookmarkStart w:id="23545" w:name="_PAR__19_a18d5446_387c_479f_868c_a7d840a"/>
      <w:bookmarkEnd w:id="23544"/>
      <w:r>
        <w:rPr>
          <w:rFonts w:ascii="Arial" w:eastAsia="Arial" w:hAnsi="Arial" w:cs="Arial"/>
          <w:u w:val="single"/>
        </w:rPr>
        <w:t>A.  Can withstand repeated use;</w:t>
      </w:r>
    </w:p>
    <w:p w:rsidR="00FE65B0" w:rsidP="00FE65B0">
      <w:pPr>
        <w:ind w:left="720"/>
        <w:rPr>
          <w:rFonts w:ascii="Arial" w:eastAsia="Arial" w:hAnsi="Arial" w:cs="Arial"/>
        </w:rPr>
      </w:pPr>
      <w:bookmarkStart w:id="23546" w:name="_PAR__20_bf65d639_53de_45de_89df_9f895d7"/>
      <w:bookmarkEnd w:id="23545"/>
      <w:r>
        <w:rPr>
          <w:rFonts w:ascii="Arial" w:eastAsia="Arial" w:hAnsi="Arial" w:cs="Arial"/>
          <w:u w:val="single"/>
        </w:rPr>
        <w:t>B.  Is primarily and customarily used to serve a medical purpose;</w:t>
      </w:r>
    </w:p>
    <w:p w:rsidR="00FE65B0" w:rsidP="00FE65B0">
      <w:pPr>
        <w:ind w:left="720"/>
        <w:rPr>
          <w:rFonts w:ascii="Arial" w:eastAsia="Arial" w:hAnsi="Arial" w:cs="Arial"/>
        </w:rPr>
      </w:pPr>
      <w:bookmarkStart w:id="23547" w:name="_PAGE__296_82168fe8_3852_429d_982d_cb882"/>
      <w:bookmarkStart w:id="23548" w:name="_PAR__2_ea7b9b69_ca2f_4bf5_8721_8399608b"/>
      <w:bookmarkEnd w:id="23527"/>
      <w:bookmarkEnd w:id="23546"/>
      <w:r>
        <w:rPr>
          <w:rFonts w:ascii="Arial" w:eastAsia="Arial" w:hAnsi="Arial" w:cs="Arial"/>
          <w:u w:val="single"/>
        </w:rPr>
        <w:t>C.  Generally is not useful to a person in the absence of illness or injury; and</w:t>
      </w:r>
    </w:p>
    <w:p w:rsidR="00FE65B0" w:rsidP="00FE65B0">
      <w:pPr>
        <w:ind w:left="720"/>
        <w:rPr>
          <w:rFonts w:ascii="Arial" w:eastAsia="Arial" w:hAnsi="Arial" w:cs="Arial"/>
        </w:rPr>
      </w:pPr>
      <w:bookmarkStart w:id="23549" w:name="_PAR__3_66505af0_e227_4247_a2f0_a831af72"/>
      <w:bookmarkEnd w:id="23548"/>
      <w:r>
        <w:rPr>
          <w:rFonts w:ascii="Arial" w:eastAsia="Arial" w:hAnsi="Arial" w:cs="Arial"/>
          <w:u w:val="single"/>
        </w:rPr>
        <w:t>D.  Is not worn in or on the body.</w:t>
      </w:r>
    </w:p>
    <w:p w:rsidR="00FE65B0" w:rsidP="00FE65B0">
      <w:pPr>
        <w:ind w:left="360"/>
        <w:rPr>
          <w:rFonts w:ascii="Arial" w:eastAsia="Arial" w:hAnsi="Arial" w:cs="Arial"/>
        </w:rPr>
      </w:pPr>
      <w:bookmarkStart w:id="23550" w:name="_PAR__4_c27d81e0_997f_4573_b786_9573cb86"/>
      <w:bookmarkEnd w:id="23549"/>
      <w:r>
        <w:rPr>
          <w:rFonts w:ascii="Arial" w:eastAsia="Arial" w:hAnsi="Arial" w:cs="Arial"/>
          <w:u w:val="single"/>
        </w:rPr>
        <w:t>"Durable medical equipment" does not include mobility-enhancing equipment.</w:t>
      </w:r>
    </w:p>
    <w:p w:rsidR="00FE65B0" w:rsidP="00FE65B0">
      <w:pPr>
        <w:ind w:left="360" w:firstLine="360"/>
        <w:rPr>
          <w:rFonts w:ascii="Arial" w:eastAsia="Arial" w:hAnsi="Arial" w:cs="Arial"/>
        </w:rPr>
      </w:pPr>
      <w:bookmarkStart w:id="23551" w:name="_PAR__5_819e08e0_bbd1_432d_901d_04e0baf3"/>
      <w:bookmarkEnd w:id="23550"/>
      <w:r>
        <w:rPr>
          <w:rFonts w:ascii="Arial" w:eastAsia="Arial" w:hAnsi="Arial" w:cs="Arial"/>
          <w:b/>
          <w:sz w:val="24"/>
        </w:rPr>
        <w:t>Sec. G-14.  36 MRSA §1752, sub-§2-H</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52" w:name="_PAR__6_9e042880_25b5_4672_832b_838ceb5a"/>
      <w:bookmarkEnd w:id="23551"/>
      <w:r>
        <w:rPr>
          <w:rFonts w:ascii="Arial" w:eastAsia="Arial" w:hAnsi="Arial" w:cs="Arial"/>
          <w:b/>
          <w:u w:val="single"/>
        </w:rPr>
        <w:t xml:space="preserve">2-H.  Fabrication services. </w:t>
      </w:r>
      <w:r>
        <w:rPr>
          <w:rFonts w:ascii="Arial" w:eastAsia="Arial" w:hAnsi="Arial" w:cs="Arial"/>
          <w:u w:val="single"/>
        </w:rPr>
        <w:t xml:space="preserve"> "Fabrication services" means the production of tangible personal property for a consideration for a person who furnishes, either directly or indirectly, the materials used in that production.</w:t>
      </w:r>
    </w:p>
    <w:p w:rsidR="00FE65B0" w:rsidP="00FE65B0">
      <w:pPr>
        <w:ind w:left="360" w:firstLine="360"/>
        <w:rPr>
          <w:rFonts w:ascii="Arial" w:eastAsia="Arial" w:hAnsi="Arial" w:cs="Arial"/>
        </w:rPr>
      </w:pPr>
      <w:bookmarkStart w:id="23553" w:name="_PAR__7_7d33b1d8_3672_443d_aa00_df1e3932"/>
      <w:bookmarkEnd w:id="23552"/>
      <w:r>
        <w:rPr>
          <w:rFonts w:ascii="Arial" w:eastAsia="Arial" w:hAnsi="Arial" w:cs="Arial"/>
          <w:b/>
          <w:sz w:val="24"/>
        </w:rPr>
        <w:t>Sec. G-15.  36 MRSA §1752, sub-§3-E,</w:t>
      </w:r>
      <w:r>
        <w:rPr>
          <w:rFonts w:ascii="Arial" w:eastAsia="Arial" w:hAnsi="Arial" w:cs="Arial"/>
        </w:rPr>
        <w:t xml:space="preserve"> as repealed by PL 2003, c. 673, Pt. V, §10 and affected by §29, is reenacted to read:</w:t>
      </w:r>
    </w:p>
    <w:p w:rsidR="00FE65B0" w:rsidRPr="00504B57" w:rsidP="00FE65B0">
      <w:pPr>
        <w:ind w:left="360" w:firstLine="360"/>
        <w:rPr>
          <w:rFonts w:ascii="Arial" w:eastAsia="Arial" w:hAnsi="Arial" w:cs="Arial"/>
        </w:rPr>
      </w:pPr>
      <w:bookmarkStart w:id="23554" w:name="_PAR__8_267b50f8_7756_4a35_9ac1_6d91fd0e"/>
      <w:bookmarkEnd w:id="23553"/>
      <w:r>
        <w:rPr>
          <w:rFonts w:ascii="Arial" w:eastAsia="Arial" w:hAnsi="Arial" w:cs="Arial"/>
          <w:b/>
          <w:u w:val="single"/>
        </w:rPr>
        <w:t xml:space="preserve">3-E.  Home service provider. </w:t>
      </w:r>
      <w:r>
        <w:rPr>
          <w:rFonts w:ascii="Arial" w:eastAsia="Arial" w:hAnsi="Arial" w:cs="Arial"/>
          <w:u w:val="single"/>
        </w:rPr>
        <w:t xml:space="preserve"> "Home service provider" means the facilities-based carrier or reseller with which a customer contracts for the provision of mobile telecommunications services.</w:t>
      </w:r>
    </w:p>
    <w:p w:rsidR="00FE65B0" w:rsidP="00FE65B0">
      <w:pPr>
        <w:ind w:left="360" w:firstLine="360"/>
        <w:rPr>
          <w:rFonts w:ascii="Arial" w:eastAsia="Arial" w:hAnsi="Arial" w:cs="Arial"/>
        </w:rPr>
      </w:pPr>
      <w:bookmarkStart w:id="23555" w:name="_PAR__9_63f4433e_111f_463b_b3a2_e86f2d11"/>
      <w:bookmarkEnd w:id="23554"/>
      <w:r>
        <w:rPr>
          <w:rFonts w:ascii="Arial" w:eastAsia="Arial" w:hAnsi="Arial" w:cs="Arial"/>
          <w:b/>
          <w:sz w:val="24"/>
        </w:rPr>
        <w:t>Sec. G-16.  36 MRSA §1752, sub-§4-A</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56" w:name="_PAR__10_5ec975cd_698c_4fdb_8ef7_69c5fad"/>
      <w:bookmarkEnd w:id="23555"/>
      <w:r>
        <w:rPr>
          <w:rFonts w:ascii="Arial" w:eastAsia="Arial" w:hAnsi="Arial" w:cs="Arial"/>
          <w:b/>
          <w:u w:val="single"/>
        </w:rPr>
        <w:t xml:space="preserve">4-A.  International telecommunications service. </w:t>
      </w:r>
      <w:r>
        <w:rPr>
          <w:rFonts w:ascii="Arial" w:eastAsia="Arial" w:hAnsi="Arial" w:cs="Arial"/>
          <w:u w:val="single"/>
        </w:rPr>
        <w:t xml:space="preserve"> "International telecommunications service" means a telecommunications service that originates or terminates in the United States and terminates or originates outside the United States, respectively.  For purposes of this subsection, "United States" includes a territory or possession of the United States.</w:t>
      </w:r>
    </w:p>
    <w:p w:rsidR="00FE65B0" w:rsidP="00FE65B0">
      <w:pPr>
        <w:ind w:left="360" w:firstLine="360"/>
        <w:rPr>
          <w:rFonts w:ascii="Arial" w:eastAsia="Arial" w:hAnsi="Arial" w:cs="Arial"/>
        </w:rPr>
      </w:pPr>
      <w:bookmarkStart w:id="23557" w:name="_PAR__11_5c107a56_32b7_4dc4_8d01_46c0bf9"/>
      <w:bookmarkEnd w:id="23556"/>
      <w:r>
        <w:rPr>
          <w:rFonts w:ascii="Arial" w:eastAsia="Arial" w:hAnsi="Arial" w:cs="Arial"/>
          <w:b/>
          <w:sz w:val="24"/>
        </w:rPr>
        <w:t>Sec. G-17.  36 MRSA §1752, sub-§4-B</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58" w:name="_PAR__12_965a8c0a_7b5d_4a94_bd6d_f45f087"/>
      <w:bookmarkEnd w:id="23557"/>
      <w:r>
        <w:rPr>
          <w:rFonts w:ascii="Arial" w:eastAsia="Arial" w:hAnsi="Arial" w:cs="Arial"/>
          <w:b/>
          <w:u w:val="single"/>
        </w:rPr>
        <w:t xml:space="preserve">4-B.  Interstate telecommunications service. </w:t>
      </w:r>
      <w:r>
        <w:rPr>
          <w:rFonts w:ascii="Arial" w:eastAsia="Arial" w:hAnsi="Arial" w:cs="Arial"/>
          <w:u w:val="single"/>
        </w:rPr>
        <w:t xml:space="preserve"> "Interstate telecommunications service" means a telecommunications service that originates in one state, territory or possession of the United States and terminates in a different state, territory or possession of the United States.  For purposes of this subsection, "state" includes the District of Columbia.</w:t>
      </w:r>
    </w:p>
    <w:p w:rsidR="00FE65B0" w:rsidP="00FE65B0">
      <w:pPr>
        <w:ind w:left="360" w:firstLine="360"/>
        <w:rPr>
          <w:rFonts w:ascii="Arial" w:eastAsia="Arial" w:hAnsi="Arial" w:cs="Arial"/>
        </w:rPr>
      </w:pPr>
      <w:bookmarkStart w:id="23559" w:name="_PAR__13_f99c3a44_12a5_400f_af4a_f10e587"/>
      <w:bookmarkEnd w:id="23558"/>
      <w:r>
        <w:rPr>
          <w:rFonts w:ascii="Arial" w:eastAsia="Arial" w:hAnsi="Arial" w:cs="Arial"/>
          <w:b/>
          <w:sz w:val="24"/>
        </w:rPr>
        <w:t>Sec. G-18.  36 MRSA §1752, sub-§5-D, ¶B,</w:t>
      </w:r>
      <w:r>
        <w:rPr>
          <w:rFonts w:ascii="Arial" w:eastAsia="Arial" w:hAnsi="Arial" w:cs="Arial"/>
        </w:rPr>
        <w:t xml:space="preserve"> as </w:t>
      </w:r>
      <w:r w:rsidRPr="00044B8A">
        <w:rPr>
          <w:rFonts w:ascii="Arial" w:eastAsia="Arial" w:hAnsi="Arial" w:cs="Arial"/>
        </w:rPr>
        <w:t>enacted by PL 2023, c. 643, Pt. H, §2 and affected by §29 and enacted by c. 673, §2 and affected by §28</w:t>
      </w:r>
      <w:r>
        <w:rPr>
          <w:rFonts w:ascii="Arial" w:eastAsia="Arial" w:hAnsi="Arial" w:cs="Arial"/>
        </w:rPr>
        <w:t>, is amended to read:</w:t>
      </w:r>
    </w:p>
    <w:p w:rsidR="00FE65B0" w:rsidP="00FE65B0">
      <w:pPr>
        <w:ind w:left="720"/>
        <w:rPr>
          <w:rFonts w:ascii="Arial" w:eastAsia="Arial" w:hAnsi="Arial" w:cs="Arial"/>
        </w:rPr>
      </w:pPr>
      <w:bookmarkStart w:id="23560" w:name="_PAR__14_485eb58b_b8f6_414c_999c_13aeb7d"/>
      <w:bookmarkEnd w:id="23559"/>
      <w:r>
        <w:rPr>
          <w:rFonts w:ascii="Arial" w:eastAsia="Arial" w:hAnsi="Arial" w:cs="Arial"/>
        </w:rPr>
        <w:t xml:space="preserve">B.  A transfer of possession or control of property under a security agreement or deferred payment plan that requires the transfer of title upon completion of the required payments; </w:t>
      </w:r>
      <w:r>
        <w:rPr>
          <w:rFonts w:ascii="Arial" w:eastAsia="Arial" w:hAnsi="Arial" w:cs="Arial"/>
          <w:u w:val="single"/>
        </w:rPr>
        <w:t>or</w:t>
      </w:r>
    </w:p>
    <w:p w:rsidR="00FE65B0" w:rsidP="00FE65B0">
      <w:pPr>
        <w:ind w:left="360" w:firstLine="360"/>
        <w:rPr>
          <w:rFonts w:ascii="Arial" w:eastAsia="Arial" w:hAnsi="Arial" w:cs="Arial"/>
        </w:rPr>
      </w:pPr>
      <w:bookmarkStart w:id="23561" w:name="_PAR__15_f25a8c84_445d_49a7_a5f0_7a03586"/>
      <w:bookmarkEnd w:id="23560"/>
      <w:r>
        <w:rPr>
          <w:rFonts w:ascii="Arial" w:eastAsia="Arial" w:hAnsi="Arial" w:cs="Arial"/>
          <w:b/>
          <w:sz w:val="24"/>
        </w:rPr>
        <w:t>Sec. G-19.  36 MRSA §1752, sub-§5-D, ¶C,</w:t>
      </w:r>
      <w:r>
        <w:rPr>
          <w:rFonts w:ascii="Arial" w:eastAsia="Arial" w:hAnsi="Arial" w:cs="Arial"/>
        </w:rPr>
        <w:t xml:space="preserve"> as </w:t>
      </w:r>
      <w:r w:rsidRPr="00044B8A">
        <w:rPr>
          <w:rFonts w:ascii="Arial" w:eastAsia="Arial" w:hAnsi="Arial" w:cs="Arial"/>
        </w:rPr>
        <w:t>enacted by PL 2023, c. 643, Pt. H, §2 and affected by §29 and enacted by c. 673, §2 and affected by §28</w:t>
      </w:r>
      <w:r>
        <w:rPr>
          <w:rFonts w:ascii="Arial" w:eastAsia="Arial" w:hAnsi="Arial" w:cs="Arial"/>
        </w:rPr>
        <w:t>, is amended to read:</w:t>
      </w:r>
    </w:p>
    <w:p w:rsidR="00FE65B0" w:rsidP="00FE65B0">
      <w:pPr>
        <w:ind w:left="720"/>
        <w:rPr>
          <w:rFonts w:ascii="Arial" w:eastAsia="Arial" w:hAnsi="Arial" w:cs="Arial"/>
        </w:rPr>
      </w:pPr>
      <w:bookmarkStart w:id="23562" w:name="_PAR__16_ff9ce2d6_131c_4298_b674_16967a7"/>
      <w:bookmarkEnd w:id="23561"/>
      <w:r>
        <w:rPr>
          <w:rFonts w:ascii="Arial" w:eastAsia="Arial" w:hAnsi="Arial" w:cs="Arial"/>
        </w:rPr>
        <w:t>C.  Providing tangible personal property along with a person to operate that property, for a fixed or indeterminate period of time, when that person is necessary for the tangible personal property to perform as designed and the person does more than maintain, inspect or set up the tangible personal property</w:t>
      </w:r>
      <w:r>
        <w:rPr>
          <w:rFonts w:ascii="Arial" w:eastAsia="Arial" w:hAnsi="Arial" w:cs="Arial"/>
          <w:strike/>
        </w:rPr>
        <w:t>; or</w:t>
      </w:r>
      <w:r>
        <w:rPr>
          <w:rFonts w:ascii="Arial" w:eastAsia="Arial" w:hAnsi="Arial" w:cs="Arial"/>
          <w:u w:val="single"/>
        </w:rPr>
        <w:t>.</w:t>
      </w:r>
    </w:p>
    <w:p w:rsidR="00FE65B0" w:rsidP="00FE65B0">
      <w:pPr>
        <w:ind w:left="360" w:firstLine="360"/>
        <w:rPr>
          <w:rFonts w:ascii="Arial" w:eastAsia="Arial" w:hAnsi="Arial" w:cs="Arial"/>
        </w:rPr>
      </w:pPr>
      <w:bookmarkStart w:id="23563" w:name="_PAR__17_e451961b_3a02_4b95_bfc2_c5dc420"/>
      <w:bookmarkEnd w:id="23562"/>
      <w:r>
        <w:rPr>
          <w:rFonts w:ascii="Arial" w:eastAsia="Arial" w:hAnsi="Arial" w:cs="Arial"/>
          <w:b/>
          <w:sz w:val="24"/>
        </w:rPr>
        <w:t>Sec. G-20.  36 MRSA §1752, sub-§5-D, ¶D,</w:t>
      </w:r>
      <w:r>
        <w:rPr>
          <w:rFonts w:ascii="Arial" w:eastAsia="Arial" w:hAnsi="Arial" w:cs="Arial"/>
        </w:rPr>
        <w:t xml:space="preserve"> as enacted by PL 2023, c. 643, Pt. H, §2 and affected by §29 and enacted by c. 673, §2 and affected by §28, is repealed.</w:t>
      </w:r>
    </w:p>
    <w:p w:rsidR="00FE65B0" w:rsidP="00FE65B0">
      <w:pPr>
        <w:ind w:left="360" w:firstLine="360"/>
        <w:rPr>
          <w:rFonts w:ascii="Arial" w:eastAsia="Arial" w:hAnsi="Arial" w:cs="Arial"/>
        </w:rPr>
      </w:pPr>
      <w:bookmarkStart w:id="23564" w:name="_PAR__18_3594764d_deef_4f6b_8141_6f43292"/>
      <w:bookmarkEnd w:id="23563"/>
      <w:r>
        <w:rPr>
          <w:rFonts w:ascii="Arial" w:eastAsia="Arial" w:hAnsi="Arial" w:cs="Arial"/>
          <w:b/>
          <w:sz w:val="24"/>
        </w:rPr>
        <w:t>Sec. G-21.  36 MRSA §1752, sub-§6-J</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65" w:name="_PAR__19_44f41ca2_1c37_4d51_9eac_19827c3"/>
      <w:bookmarkEnd w:id="23564"/>
      <w:r>
        <w:rPr>
          <w:rFonts w:ascii="Arial" w:eastAsia="Arial" w:hAnsi="Arial" w:cs="Arial"/>
          <w:b/>
          <w:u w:val="single"/>
        </w:rPr>
        <w:t xml:space="preserve">6-J.  Mobile telecommunications services. </w:t>
      </w:r>
      <w:r>
        <w:rPr>
          <w:rFonts w:ascii="Arial" w:eastAsia="Arial" w:hAnsi="Arial" w:cs="Arial"/>
          <w:u w:val="single"/>
        </w:rPr>
        <w:t xml:space="preserve"> "Mobile telecommunications services" means commercial mobile radio service as defined in 47 Code of Federal Regulations, Section 20.3 as in effect October 1, 2015.  For purposes of sourcing, "mobile </w:t>
      </w:r>
      <w:bookmarkStart w:id="23566" w:name="_PAGE_SPLIT__e0542f0b_a495_4eba_8c94_14d"/>
      <w:bookmarkStart w:id="23567" w:name="_PAGE__297_f5e8f0b5_3553_4fb2_935e_83631"/>
      <w:bookmarkStart w:id="23568" w:name="_PAR__2_b293192b_6575_475a_afe5_b67abaef"/>
      <w:bookmarkEnd w:id="23547"/>
      <w:bookmarkEnd w:id="23565"/>
      <w:r>
        <w:rPr>
          <w:rFonts w:ascii="Arial" w:eastAsia="Arial" w:hAnsi="Arial" w:cs="Arial"/>
          <w:u w:val="single"/>
        </w:rPr>
        <w:t>t</w:t>
      </w:r>
      <w:bookmarkEnd w:id="23566"/>
      <w:r>
        <w:rPr>
          <w:rFonts w:ascii="Arial" w:eastAsia="Arial" w:hAnsi="Arial" w:cs="Arial"/>
          <w:u w:val="single"/>
        </w:rPr>
        <w:t>elecommunications services" does not include air-ground radiotelephone service as defined in 47 Code of Federal Regulations, Section 22.99 as in effect October 1, 2015.</w:t>
      </w:r>
    </w:p>
    <w:p w:rsidR="00FE65B0" w:rsidP="00FE65B0">
      <w:pPr>
        <w:ind w:left="360" w:firstLine="360"/>
        <w:rPr>
          <w:rFonts w:ascii="Arial" w:eastAsia="Arial" w:hAnsi="Arial" w:cs="Arial"/>
        </w:rPr>
      </w:pPr>
      <w:bookmarkStart w:id="23569" w:name="_PAR__3_cc07e101_550f_4d14_acca_d3da70c7"/>
      <w:bookmarkEnd w:id="23568"/>
      <w:r>
        <w:rPr>
          <w:rFonts w:ascii="Arial" w:eastAsia="Arial" w:hAnsi="Arial" w:cs="Arial"/>
          <w:b/>
          <w:sz w:val="24"/>
        </w:rPr>
        <w:t>Sec. G-22.  36 MRSA §1752, sub-§6-K</w:t>
      </w:r>
      <w:r>
        <w:rPr>
          <w:rFonts w:ascii="Arial" w:eastAsia="Arial" w:hAnsi="Arial" w:cs="Arial"/>
        </w:rPr>
        <w:t xml:space="preserve"> is enacted to read:</w:t>
      </w:r>
    </w:p>
    <w:p w:rsidR="00FE65B0" w:rsidP="00FE65B0">
      <w:pPr>
        <w:ind w:left="360" w:firstLine="360"/>
        <w:rPr>
          <w:rFonts w:ascii="Arial" w:eastAsia="Arial" w:hAnsi="Arial" w:cs="Arial"/>
        </w:rPr>
      </w:pPr>
      <w:bookmarkStart w:id="23570" w:name="_PAR__4_372752af_53e8_4984_9c05_e545af32"/>
      <w:bookmarkEnd w:id="23569"/>
      <w:r>
        <w:rPr>
          <w:rFonts w:ascii="Arial" w:eastAsia="Arial" w:hAnsi="Arial" w:cs="Arial"/>
          <w:b/>
          <w:u w:val="single"/>
        </w:rPr>
        <w:t xml:space="preserve">6-K.  Mobility-enhancing equipment. </w:t>
      </w:r>
      <w:r>
        <w:rPr>
          <w:rFonts w:ascii="Arial" w:eastAsia="Arial" w:hAnsi="Arial" w:cs="Arial"/>
          <w:u w:val="single"/>
        </w:rPr>
        <w:t xml:space="preserve"> "Mobility-enhancing equipment" means equipment, including repair and replacement parts for such equipment, that:</w:t>
      </w:r>
    </w:p>
    <w:p w:rsidR="00FE65B0" w:rsidP="00FE65B0">
      <w:pPr>
        <w:ind w:left="720"/>
        <w:rPr>
          <w:rFonts w:ascii="Arial" w:eastAsia="Arial" w:hAnsi="Arial" w:cs="Arial"/>
        </w:rPr>
      </w:pPr>
      <w:bookmarkStart w:id="23571" w:name="_PAR__5_401058f5_bc20_4ba0_b121_eacd9cc0"/>
      <w:bookmarkEnd w:id="23570"/>
      <w:r>
        <w:rPr>
          <w:rFonts w:ascii="Arial" w:eastAsia="Arial" w:hAnsi="Arial" w:cs="Arial"/>
          <w:u w:val="single"/>
        </w:rPr>
        <w:t>A.  Is primarily and customarily used to provide or increase the ability to move from one place to another and that is appropriate for use either in a home or a motor vehicle;</w:t>
      </w:r>
    </w:p>
    <w:p w:rsidR="00FE65B0" w:rsidP="00FE65B0">
      <w:pPr>
        <w:ind w:left="720"/>
        <w:rPr>
          <w:rFonts w:ascii="Arial" w:eastAsia="Arial" w:hAnsi="Arial" w:cs="Arial"/>
        </w:rPr>
      </w:pPr>
      <w:bookmarkStart w:id="23572" w:name="_PAR__6_03394061_33ab_43d5_ba66_cde83e37"/>
      <w:bookmarkEnd w:id="23571"/>
      <w:r>
        <w:rPr>
          <w:rFonts w:ascii="Arial" w:eastAsia="Arial" w:hAnsi="Arial" w:cs="Arial"/>
          <w:u w:val="single"/>
        </w:rPr>
        <w:t>B.  Is not generally used by persons with normal mobility; and</w:t>
      </w:r>
    </w:p>
    <w:p w:rsidR="00FE65B0" w:rsidP="00FE65B0">
      <w:pPr>
        <w:ind w:left="720"/>
        <w:rPr>
          <w:rFonts w:ascii="Arial" w:eastAsia="Arial" w:hAnsi="Arial" w:cs="Arial"/>
        </w:rPr>
      </w:pPr>
      <w:bookmarkStart w:id="23573" w:name="_PAR__7_0e69bc02_7670_42c7_b1b5_e42e4888"/>
      <w:bookmarkEnd w:id="23572"/>
      <w:r>
        <w:rPr>
          <w:rFonts w:ascii="Arial" w:eastAsia="Arial" w:hAnsi="Arial" w:cs="Arial"/>
          <w:u w:val="single"/>
        </w:rPr>
        <w:t>C.  Does not include any motor vehicle or equipment on a motor vehicle normally provided by a motor vehicle manufacturer.</w:t>
      </w:r>
    </w:p>
    <w:p w:rsidR="00FE65B0" w:rsidP="00FE65B0">
      <w:pPr>
        <w:ind w:left="360"/>
        <w:rPr>
          <w:rFonts w:ascii="Arial" w:eastAsia="Arial" w:hAnsi="Arial" w:cs="Arial"/>
        </w:rPr>
      </w:pPr>
      <w:bookmarkStart w:id="23574" w:name="_PAR__8_5ff71088_c642_4c7c_8929_3912f4ea"/>
      <w:bookmarkEnd w:id="23573"/>
      <w:r>
        <w:rPr>
          <w:rFonts w:ascii="Arial" w:eastAsia="Arial" w:hAnsi="Arial" w:cs="Arial"/>
          <w:u w:val="single"/>
        </w:rPr>
        <w:t>"Mobility-enhancing equipment" does not include durable medical equipment.</w:t>
      </w:r>
    </w:p>
    <w:p w:rsidR="00FE65B0" w:rsidP="00FE65B0">
      <w:pPr>
        <w:ind w:left="360" w:firstLine="360"/>
        <w:rPr>
          <w:rFonts w:ascii="Arial" w:eastAsia="Arial" w:hAnsi="Arial" w:cs="Arial"/>
        </w:rPr>
      </w:pPr>
      <w:bookmarkStart w:id="23575" w:name="_PAR__9_e211a10e_68d4_4efd_8a50_e6753ab9"/>
      <w:bookmarkEnd w:id="23574"/>
      <w:r>
        <w:rPr>
          <w:rFonts w:ascii="Arial" w:eastAsia="Arial" w:hAnsi="Arial" w:cs="Arial"/>
          <w:b/>
          <w:sz w:val="24"/>
        </w:rPr>
        <w:t>Sec. G-23.  36 MRSA §1752, sub-§7-E,</w:t>
      </w:r>
      <w:r>
        <w:rPr>
          <w:rFonts w:ascii="Arial" w:eastAsia="Arial" w:hAnsi="Arial" w:cs="Arial"/>
        </w:rPr>
        <w:t xml:space="preserve"> as repealed by PL 2003, c. 673, Pt. V, §13 and affected by §29, is reenacted to read:</w:t>
      </w:r>
    </w:p>
    <w:p w:rsidR="00FE65B0" w:rsidP="00FE65B0">
      <w:pPr>
        <w:ind w:left="360" w:firstLine="360"/>
        <w:rPr>
          <w:rFonts w:ascii="Arial" w:eastAsia="Arial" w:hAnsi="Arial" w:cs="Arial"/>
        </w:rPr>
      </w:pPr>
      <w:bookmarkStart w:id="23576" w:name="_PAR__10_613bcb6a_1ae9_4b70_baa1_fcb61ac"/>
      <w:bookmarkEnd w:id="23575"/>
      <w:r>
        <w:rPr>
          <w:rFonts w:ascii="Arial" w:eastAsia="Arial" w:hAnsi="Arial" w:cs="Arial"/>
          <w:b/>
          <w:u w:val="single"/>
        </w:rPr>
        <w:t xml:space="preserve">7-E.  Place of primary use. </w:t>
      </w:r>
      <w:r>
        <w:rPr>
          <w:rFonts w:ascii="Arial" w:eastAsia="Arial" w:hAnsi="Arial" w:cs="Arial"/>
          <w:u w:val="single"/>
        </w:rPr>
        <w:t xml:space="preserve"> "Place of primary use" means the street address representative of where a customer's use of mobile telecommunications services primarily occurs, which must be either the residential street address or the primary business street address of the customer and must also be located within the licensed service area of the home service provider.  For purposes of determining the place of primary use, "customer" means the person or entity that contracts with the home service provider for mobile telecommunications services, or, if the end user of such services is not the contracting party, the person that is the end user of such services.  The term "customer" does not include a reseller of mobile telecommunications services, or a serving carrier under an agreement to serve the customer outside the home service provider's licensed service area.</w:t>
      </w:r>
    </w:p>
    <w:p w:rsidR="00FE65B0" w:rsidP="00FE65B0">
      <w:pPr>
        <w:ind w:left="360" w:firstLine="360"/>
        <w:rPr>
          <w:rFonts w:ascii="Arial" w:eastAsia="Arial" w:hAnsi="Arial" w:cs="Arial"/>
        </w:rPr>
      </w:pPr>
      <w:bookmarkStart w:id="23577" w:name="_PAR__11_47dad960_8aee_4d3e_b01e_3b55ac9"/>
      <w:bookmarkEnd w:id="23576"/>
      <w:r>
        <w:rPr>
          <w:rFonts w:ascii="Arial" w:eastAsia="Arial" w:hAnsi="Arial" w:cs="Arial"/>
          <w:b/>
          <w:sz w:val="24"/>
        </w:rPr>
        <w:t>Sec. G-24.  36 MRSA §1752, sub-§7-F,</w:t>
      </w:r>
      <w:r>
        <w:rPr>
          <w:rFonts w:ascii="Arial" w:eastAsia="Arial" w:hAnsi="Arial" w:cs="Arial"/>
        </w:rPr>
        <w:t xml:space="preserve"> as enacted by PL 2019, c. 401, Pt. B, §2, is repealed.</w:t>
      </w:r>
    </w:p>
    <w:p w:rsidR="00FE65B0" w:rsidP="00FE65B0">
      <w:pPr>
        <w:ind w:left="360" w:firstLine="360"/>
        <w:rPr>
          <w:rFonts w:ascii="Arial" w:eastAsia="Arial" w:hAnsi="Arial" w:cs="Arial"/>
        </w:rPr>
      </w:pPr>
      <w:bookmarkStart w:id="23578" w:name="_PAR__12_e4c06c28_1f46_42c7_b3ef_1b4e230"/>
      <w:bookmarkEnd w:id="23577"/>
      <w:r>
        <w:rPr>
          <w:rFonts w:ascii="Arial" w:eastAsia="Arial" w:hAnsi="Arial" w:cs="Arial"/>
          <w:b/>
          <w:sz w:val="24"/>
        </w:rPr>
        <w:t>Sec. G-25.  36 MRSA §1752, sub-§8-C,</w:t>
      </w:r>
      <w:r>
        <w:rPr>
          <w:rFonts w:ascii="Arial" w:eastAsia="Arial" w:hAnsi="Arial" w:cs="Arial"/>
        </w:rPr>
        <w:t xml:space="preserve"> as enacted by PL 2011, c. 655, Pt. PP, §1 and affected by §4, is repealed.</w:t>
      </w:r>
    </w:p>
    <w:p w:rsidR="00FE65B0" w:rsidP="00FE65B0">
      <w:pPr>
        <w:ind w:left="360" w:firstLine="360"/>
        <w:rPr>
          <w:rFonts w:ascii="Arial" w:eastAsia="Arial" w:hAnsi="Arial" w:cs="Arial"/>
        </w:rPr>
      </w:pPr>
      <w:bookmarkStart w:id="23579" w:name="_PAR__13_3974b5d0_88e1_4761_8e57_ac568c7"/>
      <w:bookmarkEnd w:id="23578"/>
      <w:r>
        <w:rPr>
          <w:rFonts w:ascii="Arial" w:eastAsia="Arial" w:hAnsi="Arial" w:cs="Arial"/>
          <w:b/>
          <w:sz w:val="24"/>
        </w:rPr>
        <w:t>Sec. G-26.  36 MRSA §1752, sub-§9-D,</w:t>
      </w:r>
      <w:r>
        <w:rPr>
          <w:rFonts w:ascii="Arial" w:eastAsia="Arial" w:hAnsi="Arial" w:cs="Arial"/>
        </w:rPr>
        <w:t xml:space="preserve"> as repealed by PL 2003, c. 673, Pt. V, §15 and affected by §29, is reenacted to read:</w:t>
      </w:r>
    </w:p>
    <w:p w:rsidR="00FE65B0" w:rsidP="00FE65B0">
      <w:pPr>
        <w:ind w:left="360" w:firstLine="360"/>
        <w:rPr>
          <w:rFonts w:ascii="Arial" w:eastAsia="Arial" w:hAnsi="Arial" w:cs="Arial"/>
        </w:rPr>
      </w:pPr>
      <w:bookmarkStart w:id="23580" w:name="_PAR__14_0aff8916_46d8_44ad_8baa_84731c1"/>
      <w:bookmarkEnd w:id="23579"/>
      <w:r>
        <w:rPr>
          <w:rFonts w:ascii="Arial" w:eastAsia="Arial" w:hAnsi="Arial" w:cs="Arial"/>
          <w:b/>
          <w:u w:val="single"/>
        </w:rPr>
        <w:t xml:space="preserve">9-D.  Reseller. </w:t>
      </w:r>
      <w:r>
        <w:rPr>
          <w:rFonts w:ascii="Arial" w:eastAsia="Arial" w:hAnsi="Arial" w:cs="Arial"/>
          <w:u w:val="single"/>
        </w:rPr>
        <w:t xml:space="preserve"> "Reseller," when used in relation to mobile telecommunications services, means a provider that purchases telecommunications services from another telecommunications service provider and then resells, uses as a component part of or integrates the purchased services into mobile telecommunications services.  "Reseller" does not include a serving carrier with which a home service provider arranges for services to its customers outside the home service provider's licensed service area.</w:t>
      </w:r>
    </w:p>
    <w:p w:rsidR="00FE65B0" w:rsidP="00FE65B0">
      <w:pPr>
        <w:ind w:left="360" w:firstLine="360"/>
        <w:rPr>
          <w:rFonts w:ascii="Arial" w:eastAsia="Arial" w:hAnsi="Arial" w:cs="Arial"/>
        </w:rPr>
      </w:pPr>
      <w:bookmarkStart w:id="23581" w:name="_PAR__15_911f33b1_da7f_40d0_8837_584f678"/>
      <w:bookmarkEnd w:id="23580"/>
      <w:r>
        <w:rPr>
          <w:rFonts w:ascii="Arial" w:eastAsia="Arial" w:hAnsi="Arial" w:cs="Arial"/>
          <w:b/>
          <w:sz w:val="24"/>
        </w:rPr>
        <w:t>Sec. G-27.  36 MRSA §1752, sub-§11, ¶B,</w:t>
      </w:r>
      <w:r>
        <w:rPr>
          <w:rFonts w:ascii="Arial" w:eastAsia="Arial" w:hAnsi="Arial" w:cs="Arial"/>
        </w:rPr>
        <w:t xml:space="preserve"> as amended by PL 2025, c. 113, Pt. B, §1, is further amended by repealing subparagraph (4).</w:t>
      </w:r>
    </w:p>
    <w:p w:rsidR="00FE65B0" w:rsidP="00FE65B0">
      <w:pPr>
        <w:ind w:left="360" w:firstLine="360"/>
        <w:rPr>
          <w:rFonts w:ascii="Arial" w:eastAsia="Arial" w:hAnsi="Arial" w:cs="Arial"/>
        </w:rPr>
      </w:pPr>
      <w:bookmarkStart w:id="23582" w:name="_PAR__16_4a3a0a3a_23ea_4657_9d8a_43d9bd1"/>
      <w:bookmarkEnd w:id="23581"/>
      <w:r>
        <w:rPr>
          <w:rFonts w:ascii="Arial" w:eastAsia="Arial" w:hAnsi="Arial" w:cs="Arial"/>
          <w:b/>
          <w:sz w:val="24"/>
        </w:rPr>
        <w:t>Sec. G-28.  36 MRSA §1752, sub-§11, ¶B,</w:t>
      </w:r>
      <w:r>
        <w:rPr>
          <w:rFonts w:ascii="Arial" w:eastAsia="Arial" w:hAnsi="Arial" w:cs="Arial"/>
        </w:rPr>
        <w:t xml:space="preserve"> as amended by PL 2025, c. 113, Pt. B, §1, is further amended by repealing subparagraph (7).</w:t>
      </w:r>
    </w:p>
    <w:p w:rsidR="00FE65B0" w:rsidP="00FE65B0">
      <w:pPr>
        <w:ind w:left="360" w:firstLine="360"/>
        <w:rPr>
          <w:rFonts w:ascii="Arial" w:eastAsia="Arial" w:hAnsi="Arial" w:cs="Arial"/>
        </w:rPr>
      </w:pPr>
      <w:bookmarkStart w:id="23583" w:name="_PAR__17_6ddc2232_a71a_4389_8af3_5deb9d8"/>
      <w:bookmarkEnd w:id="23582"/>
      <w:r>
        <w:rPr>
          <w:rFonts w:ascii="Arial" w:eastAsia="Arial" w:hAnsi="Arial" w:cs="Arial"/>
          <w:b/>
          <w:sz w:val="24"/>
        </w:rPr>
        <w:t>Sec. G-29.  36 MRSA §1752, sub-§11, ¶B,</w:t>
      </w:r>
      <w:r>
        <w:rPr>
          <w:rFonts w:ascii="Arial" w:eastAsia="Arial" w:hAnsi="Arial" w:cs="Arial"/>
        </w:rPr>
        <w:t xml:space="preserve"> as amended by PL 2025, c. 113, Pt. B, §1, is further amended by amending subparagraph (14) to read:</w:t>
      </w:r>
    </w:p>
    <w:p w:rsidR="00FE65B0" w:rsidP="00FE65B0">
      <w:pPr>
        <w:ind w:left="1080"/>
        <w:rPr>
          <w:rFonts w:ascii="Arial" w:eastAsia="Arial" w:hAnsi="Arial" w:cs="Arial"/>
        </w:rPr>
      </w:pPr>
      <w:bookmarkStart w:id="23584" w:name="_PAGE__298_2d9ef185_bf7f_4614_ae51_9f589"/>
      <w:bookmarkStart w:id="23585" w:name="_PAR__2_dcc210d1_034a_42fb_8cb2_b50e9a16"/>
      <w:bookmarkEnd w:id="23567"/>
      <w:bookmarkEnd w:id="23583"/>
      <w:r>
        <w:rPr>
          <w:rFonts w:ascii="Arial" w:eastAsia="Arial" w:hAnsi="Arial" w:cs="Arial"/>
        </w:rPr>
        <w:t xml:space="preserve">(14)  The sale of repair parts used in the performance of repair services on telecommunications equipment </w:t>
      </w:r>
      <w:r>
        <w:rPr>
          <w:rFonts w:ascii="Arial" w:eastAsia="Arial" w:hAnsi="Arial" w:cs="Arial"/>
          <w:strike/>
        </w:rPr>
        <w:t>as defined in section 2551, subsection 19</w:t>
      </w:r>
      <w:r>
        <w:rPr>
          <w:rFonts w:ascii="Arial" w:eastAsia="Arial" w:hAnsi="Arial" w:cs="Arial"/>
        </w:rPr>
        <w:t xml:space="preserve"> pursuant to an extended service contract that entitles the purchaser to specific benefits in the service of the telecommunications equipment for a specific duration;</w:t>
      </w:r>
    </w:p>
    <w:p w:rsidR="00FE65B0" w:rsidP="00FE65B0">
      <w:pPr>
        <w:ind w:left="360" w:firstLine="360"/>
        <w:rPr>
          <w:rFonts w:ascii="Arial" w:eastAsia="Arial" w:hAnsi="Arial" w:cs="Arial"/>
        </w:rPr>
      </w:pPr>
      <w:bookmarkStart w:id="23586" w:name="_PAR__3_70687b83_2d5d_40e4_8fb3_d0cffe8a"/>
      <w:bookmarkEnd w:id="23585"/>
      <w:r>
        <w:rPr>
          <w:rFonts w:ascii="Arial" w:eastAsia="Arial" w:hAnsi="Arial" w:cs="Arial"/>
          <w:b/>
          <w:sz w:val="24"/>
        </w:rPr>
        <w:t>Sec. G-30.  36 MRSA §1752, sub-§11, ¶B,</w:t>
      </w:r>
      <w:r>
        <w:rPr>
          <w:rFonts w:ascii="Arial" w:eastAsia="Arial" w:hAnsi="Arial" w:cs="Arial"/>
        </w:rPr>
        <w:t xml:space="preserve"> as amended by PL 2025, c. 113, Pt. B, §1, is further amended by repealing subparagraph (15).</w:t>
      </w:r>
    </w:p>
    <w:p w:rsidR="00FE65B0" w:rsidP="00FE65B0">
      <w:pPr>
        <w:ind w:left="360" w:firstLine="360"/>
        <w:rPr>
          <w:rFonts w:ascii="Arial" w:eastAsia="Arial" w:hAnsi="Arial" w:cs="Arial"/>
        </w:rPr>
      </w:pPr>
      <w:bookmarkStart w:id="23587" w:name="_PAR__4_ecbc545a_c486_43a1_9f17_42233482"/>
      <w:bookmarkEnd w:id="23586"/>
      <w:r>
        <w:rPr>
          <w:rFonts w:ascii="Arial" w:eastAsia="Arial" w:hAnsi="Arial" w:cs="Arial"/>
          <w:b/>
          <w:sz w:val="24"/>
        </w:rPr>
        <w:t>Sec. G-31.  36 MRSA §1752, sub-§14, ¶B,</w:t>
      </w:r>
      <w:r>
        <w:rPr>
          <w:rFonts w:ascii="Arial" w:eastAsia="Arial" w:hAnsi="Arial" w:cs="Arial"/>
        </w:rPr>
        <w:t xml:space="preserve"> as amended by PL 2023, c. 643, Pt. H, §§14 to 18 and affected by §29 and amended by c. 673, §§14 to 18 and affected by §28, is further amended by amending subparagraph (4) to read:</w:t>
      </w:r>
    </w:p>
    <w:p w:rsidR="00FE65B0" w:rsidP="00FE65B0">
      <w:pPr>
        <w:ind w:left="1080"/>
        <w:rPr>
          <w:rFonts w:ascii="Arial" w:eastAsia="Arial" w:hAnsi="Arial" w:cs="Arial"/>
        </w:rPr>
      </w:pPr>
      <w:bookmarkStart w:id="23588" w:name="_PAR__5_1e28ce21_6ee3_4b40_a31c_c6037429"/>
      <w:bookmarkEnd w:id="23587"/>
      <w:r>
        <w:rPr>
          <w:rFonts w:ascii="Arial" w:eastAsia="Arial" w:hAnsi="Arial" w:cs="Arial"/>
        </w:rPr>
        <w:t xml:space="preserve">(4)  The price received for labor or services used in installing or applying or repairing the property sold </w:t>
      </w:r>
      <w:r>
        <w:rPr>
          <w:rFonts w:ascii="Arial" w:eastAsia="Arial" w:hAnsi="Arial" w:cs="Arial"/>
          <w:u w:val="single"/>
        </w:rPr>
        <w:t>or fabricated</w:t>
      </w:r>
      <w:r>
        <w:rPr>
          <w:rFonts w:ascii="Arial" w:eastAsia="Arial" w:hAnsi="Arial" w:cs="Arial"/>
        </w:rPr>
        <w:t>, if separately charged or stated;</w:t>
      </w:r>
    </w:p>
    <w:p w:rsidR="00FE65B0" w:rsidP="00FE65B0">
      <w:pPr>
        <w:ind w:left="360" w:firstLine="360"/>
        <w:rPr>
          <w:rFonts w:ascii="Arial" w:eastAsia="Arial" w:hAnsi="Arial" w:cs="Arial"/>
        </w:rPr>
      </w:pPr>
      <w:bookmarkStart w:id="23589" w:name="_PAR__6_f2df67d6_73f8_43a9_aee2_d0a4c1d5"/>
      <w:bookmarkEnd w:id="23588"/>
      <w:r>
        <w:rPr>
          <w:rFonts w:ascii="Arial" w:eastAsia="Arial" w:hAnsi="Arial" w:cs="Arial"/>
          <w:b/>
          <w:sz w:val="24"/>
        </w:rPr>
        <w:t>Sec. G-32.  36 MRSA §1752, sub-§14-D,</w:t>
      </w:r>
      <w:r>
        <w:rPr>
          <w:rFonts w:ascii="Arial" w:eastAsia="Arial" w:hAnsi="Arial" w:cs="Arial"/>
        </w:rPr>
        <w:t xml:space="preserve"> as repealed by PL 2003, c. 673, Pt. V, §17 and affected by §29, is reenacted to read:</w:t>
      </w:r>
    </w:p>
    <w:p w:rsidR="00FE65B0" w:rsidP="00FE65B0">
      <w:pPr>
        <w:ind w:left="360" w:firstLine="360"/>
        <w:rPr>
          <w:rFonts w:ascii="Arial" w:eastAsia="Arial" w:hAnsi="Arial" w:cs="Arial"/>
        </w:rPr>
      </w:pPr>
      <w:bookmarkStart w:id="23590" w:name="_PAR__7_6bc184aa_7621_4021_95d0_71ce5fbb"/>
      <w:bookmarkEnd w:id="23589"/>
      <w:r>
        <w:rPr>
          <w:rFonts w:ascii="Arial" w:eastAsia="Arial" w:hAnsi="Arial" w:cs="Arial"/>
          <w:b/>
          <w:u w:val="single"/>
        </w:rPr>
        <w:t xml:space="preserve">14-D.  Serving carrier. </w:t>
      </w:r>
      <w:r>
        <w:rPr>
          <w:rFonts w:ascii="Arial" w:eastAsia="Arial" w:hAnsi="Arial" w:cs="Arial"/>
          <w:u w:val="single"/>
        </w:rPr>
        <w:t xml:space="preserve"> "Serving carrier," when used in relation to mobile telecommunications services, means a facilities-based carrier providing mobile telecommunications services to a customer outside a home service provider's licensed service area.</w:t>
      </w:r>
    </w:p>
    <w:p w:rsidR="00FE65B0" w:rsidP="00FE65B0">
      <w:pPr>
        <w:ind w:left="360" w:firstLine="360"/>
        <w:rPr>
          <w:rFonts w:ascii="Arial" w:eastAsia="Arial" w:hAnsi="Arial" w:cs="Arial"/>
        </w:rPr>
      </w:pPr>
      <w:bookmarkStart w:id="23591" w:name="_PAR__8_a29e6485_83bb_4edb_b3b7_35a876ee"/>
      <w:bookmarkEnd w:id="23590"/>
      <w:r>
        <w:rPr>
          <w:rFonts w:ascii="Arial" w:eastAsia="Arial" w:hAnsi="Arial" w:cs="Arial"/>
          <w:b/>
          <w:sz w:val="24"/>
        </w:rPr>
        <w:t>Sec. G-33.  36 MRSA §1752, sub-§17-B,</w:t>
      </w:r>
      <w:r>
        <w:rPr>
          <w:rFonts w:ascii="Arial" w:eastAsia="Arial" w:hAnsi="Arial" w:cs="Arial"/>
        </w:rPr>
        <w:t xml:space="preserve"> as amended by PL 2023, c. 643, Pt. H, §19 and affected by §29 and amended by c. 673, §19 and affected by §28, is repealed and the following enacted in its place:</w:t>
      </w:r>
    </w:p>
    <w:p w:rsidR="00FE65B0" w:rsidP="00FE65B0">
      <w:pPr>
        <w:ind w:left="360" w:firstLine="360"/>
        <w:rPr>
          <w:rFonts w:ascii="Arial" w:eastAsia="Arial" w:hAnsi="Arial" w:cs="Arial"/>
        </w:rPr>
      </w:pPr>
      <w:bookmarkStart w:id="23592" w:name="_PAR__9_f6c01e10_ddda_429b_8204_f7a458e0"/>
      <w:bookmarkEnd w:id="23591"/>
      <w:r>
        <w:rPr>
          <w:rFonts w:ascii="Arial" w:eastAsia="Arial" w:hAnsi="Arial" w:cs="Arial"/>
          <w:b/>
          <w:u w:val="single"/>
        </w:rPr>
        <w:t xml:space="preserve">17-B.  Taxable service. </w:t>
      </w:r>
      <w:r>
        <w:rPr>
          <w:rFonts w:ascii="Arial" w:eastAsia="Arial" w:hAnsi="Arial" w:cs="Arial"/>
          <w:u w:val="single"/>
        </w:rPr>
        <w:t xml:space="preserve"> "Taxable service" means:</w:t>
      </w:r>
    </w:p>
    <w:p w:rsidR="00FE65B0" w:rsidP="00FE65B0">
      <w:pPr>
        <w:ind w:left="720"/>
        <w:rPr>
          <w:rFonts w:ascii="Arial" w:eastAsia="Arial" w:hAnsi="Arial" w:cs="Arial"/>
        </w:rPr>
      </w:pPr>
      <w:bookmarkStart w:id="23593" w:name="_PAR__10_e184a931_4648_4006_8b49_5efb72c"/>
      <w:bookmarkEnd w:id="23592"/>
      <w:r>
        <w:rPr>
          <w:rFonts w:ascii="Arial" w:eastAsia="Arial" w:hAnsi="Arial" w:cs="Arial"/>
          <w:u w:val="single"/>
        </w:rPr>
        <w:t>A.  The rental of living quarters in a hotel, rooming house or tourist or trailer camp;</w:t>
      </w:r>
    </w:p>
    <w:p w:rsidR="00FE65B0" w:rsidP="00FE65B0">
      <w:pPr>
        <w:ind w:left="720"/>
        <w:rPr>
          <w:rFonts w:ascii="Arial" w:eastAsia="Arial" w:hAnsi="Arial" w:cs="Arial"/>
        </w:rPr>
      </w:pPr>
      <w:bookmarkStart w:id="23594" w:name="_PAR__11_ec50acf5_bc06_4213_9567_24142ef"/>
      <w:bookmarkEnd w:id="23593"/>
      <w:r>
        <w:rPr>
          <w:rFonts w:ascii="Arial" w:eastAsia="Arial" w:hAnsi="Arial" w:cs="Arial"/>
          <w:u w:val="single"/>
        </w:rPr>
        <w:t>B.  The transmission and distribution of electricity;</w:t>
      </w:r>
    </w:p>
    <w:p w:rsidR="00FE65B0" w:rsidP="00FE65B0">
      <w:pPr>
        <w:ind w:left="720"/>
        <w:rPr>
          <w:rFonts w:ascii="Arial" w:eastAsia="Arial" w:hAnsi="Arial" w:cs="Arial"/>
        </w:rPr>
      </w:pPr>
      <w:bookmarkStart w:id="23595" w:name="_PAR__12_fc3193bd_e19d_4448_893a_e889def"/>
      <w:bookmarkEnd w:id="23594"/>
      <w:r>
        <w:rPr>
          <w:rFonts w:ascii="Arial" w:eastAsia="Arial" w:hAnsi="Arial" w:cs="Arial"/>
          <w:u w:val="single"/>
        </w:rPr>
        <w:t>C.  The sale of an extended service contract on an automobile or truck that entitles the purchaser to specific benefits in the service of the automobile or truck for a specific duration;</w:t>
      </w:r>
    </w:p>
    <w:p w:rsidR="00FE65B0" w:rsidP="00FE65B0">
      <w:pPr>
        <w:ind w:left="720"/>
        <w:rPr>
          <w:rFonts w:ascii="Arial" w:eastAsia="Arial" w:hAnsi="Arial" w:cs="Arial"/>
        </w:rPr>
      </w:pPr>
      <w:bookmarkStart w:id="23596" w:name="_PAR__13_3d665788_4c8a_4396_8af0_a76810b"/>
      <w:bookmarkEnd w:id="23595"/>
      <w:r>
        <w:rPr>
          <w:rFonts w:ascii="Arial" w:eastAsia="Arial" w:hAnsi="Arial" w:cs="Arial"/>
          <w:u w:val="single"/>
        </w:rPr>
        <w:t>D.  The sale of prepaid calling service;</w:t>
      </w:r>
    </w:p>
    <w:p w:rsidR="00FE65B0" w:rsidP="00FE65B0">
      <w:pPr>
        <w:ind w:left="720"/>
        <w:rPr>
          <w:rFonts w:ascii="Arial" w:eastAsia="Arial" w:hAnsi="Arial" w:cs="Arial"/>
        </w:rPr>
      </w:pPr>
      <w:bookmarkStart w:id="23597" w:name="_PAR__14_f600602c_fdde_4531_99d5_1e20750"/>
      <w:bookmarkEnd w:id="23596"/>
      <w:r>
        <w:rPr>
          <w:rFonts w:ascii="Arial" w:eastAsia="Arial" w:hAnsi="Arial" w:cs="Arial"/>
          <w:u w:val="single"/>
        </w:rPr>
        <w:t>E.  Cable and satellite television or radio services;</w:t>
      </w:r>
    </w:p>
    <w:p w:rsidR="00FE65B0" w:rsidP="00FE65B0">
      <w:pPr>
        <w:ind w:left="720"/>
        <w:rPr>
          <w:rFonts w:ascii="Arial" w:eastAsia="Arial" w:hAnsi="Arial" w:cs="Arial"/>
        </w:rPr>
      </w:pPr>
      <w:bookmarkStart w:id="23598" w:name="_PAR__15_3594b7ad_1cad_43aa_9ac1_4d79d55"/>
      <w:bookmarkEnd w:id="23597"/>
      <w:r>
        <w:rPr>
          <w:rFonts w:ascii="Arial" w:eastAsia="Arial" w:hAnsi="Arial" w:cs="Arial"/>
          <w:u w:val="single"/>
        </w:rPr>
        <w:t>F.  Fabrication services;</w:t>
      </w:r>
    </w:p>
    <w:p w:rsidR="00FE65B0" w:rsidP="00FE65B0">
      <w:pPr>
        <w:ind w:left="720"/>
        <w:rPr>
          <w:rFonts w:ascii="Arial" w:eastAsia="Arial" w:hAnsi="Arial" w:cs="Arial"/>
        </w:rPr>
      </w:pPr>
      <w:bookmarkStart w:id="23599" w:name="_PAR__16_fcd1160c_4e16_4cc2_9b6d_66c4e42"/>
      <w:bookmarkEnd w:id="23598"/>
      <w:r>
        <w:rPr>
          <w:rFonts w:ascii="Arial" w:eastAsia="Arial" w:hAnsi="Arial" w:cs="Arial"/>
          <w:u w:val="single"/>
        </w:rPr>
        <w:t>G.  Telecommunications services;</w:t>
      </w:r>
    </w:p>
    <w:p w:rsidR="00FE65B0" w:rsidP="00FE65B0">
      <w:pPr>
        <w:ind w:left="720"/>
        <w:rPr>
          <w:rFonts w:ascii="Arial" w:eastAsia="Arial" w:hAnsi="Arial" w:cs="Arial"/>
        </w:rPr>
      </w:pPr>
      <w:bookmarkStart w:id="23600" w:name="_PAR__17_e81d9d43_63b9_4c32_916c_9107ebc"/>
      <w:bookmarkEnd w:id="23599"/>
      <w:r>
        <w:rPr>
          <w:rFonts w:ascii="Arial" w:eastAsia="Arial" w:hAnsi="Arial" w:cs="Arial"/>
          <w:u w:val="single"/>
        </w:rPr>
        <w:t>H.  The installation, maintenance or repair of telecommunications equipment;</w:t>
      </w:r>
    </w:p>
    <w:p w:rsidR="00FE65B0" w:rsidP="00FE65B0">
      <w:pPr>
        <w:ind w:left="720"/>
        <w:rPr>
          <w:rFonts w:ascii="Arial" w:eastAsia="Arial" w:hAnsi="Arial" w:cs="Arial"/>
        </w:rPr>
      </w:pPr>
      <w:bookmarkStart w:id="23601" w:name="_PAR__18_6e0222e3_5828_4521_9f08_fe77c10"/>
      <w:bookmarkEnd w:id="23600"/>
      <w:r>
        <w:rPr>
          <w:rFonts w:ascii="Arial" w:eastAsia="Arial" w:hAnsi="Arial" w:cs="Arial"/>
          <w:u w:val="single"/>
        </w:rPr>
        <w:t>I.  Ancillary services; and</w:t>
      </w:r>
    </w:p>
    <w:p w:rsidR="00FE65B0" w:rsidP="00FE65B0">
      <w:pPr>
        <w:ind w:left="720"/>
        <w:rPr>
          <w:rFonts w:ascii="Arial" w:eastAsia="Arial" w:hAnsi="Arial" w:cs="Arial"/>
        </w:rPr>
      </w:pPr>
      <w:bookmarkStart w:id="23602" w:name="_PAR__19_0cb24e2e_d8a1_4a6a_925d_02e5ee8"/>
      <w:bookmarkEnd w:id="23601"/>
      <w:r>
        <w:rPr>
          <w:rFonts w:ascii="Arial" w:eastAsia="Arial" w:hAnsi="Arial" w:cs="Arial"/>
          <w:u w:val="single"/>
        </w:rPr>
        <w:t>J.  Digital audiovisual and digital audio services.</w:t>
      </w:r>
    </w:p>
    <w:p w:rsidR="00FE65B0" w:rsidP="00FE65B0">
      <w:pPr>
        <w:ind w:left="360" w:firstLine="360"/>
        <w:rPr>
          <w:rFonts w:ascii="Arial" w:eastAsia="Arial" w:hAnsi="Arial" w:cs="Arial"/>
        </w:rPr>
      </w:pPr>
      <w:bookmarkStart w:id="23603" w:name="_PAR__20_624c5d53_d8d6_418b_97be_e0428bd"/>
      <w:bookmarkEnd w:id="23602"/>
      <w:r>
        <w:rPr>
          <w:rFonts w:ascii="Arial" w:eastAsia="Arial" w:hAnsi="Arial" w:cs="Arial"/>
          <w:b/>
          <w:sz w:val="24"/>
        </w:rPr>
        <w:t>Sec. G-34.  36 MRSA §1752, sub-§17-C</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04" w:name="_PAR__21_fba2bf54_e341_48b9_ba78_5eaddfa"/>
      <w:bookmarkEnd w:id="23603"/>
      <w:r>
        <w:rPr>
          <w:rFonts w:ascii="Arial" w:eastAsia="Arial" w:hAnsi="Arial" w:cs="Arial"/>
          <w:b/>
          <w:u w:val="single"/>
        </w:rPr>
        <w:t xml:space="preserve">17-C.  Telecommunications equipment. </w:t>
      </w:r>
      <w:r>
        <w:rPr>
          <w:rFonts w:ascii="Arial" w:eastAsia="Arial" w:hAnsi="Arial" w:cs="Arial"/>
          <w:u w:val="single"/>
        </w:rPr>
        <w:t xml:space="preserve"> "Telecommunications equipment" means any 2-way interactive communications device, system or process for transmitting or receiving signals and capable of exchanging audio, video, data or textual information.  "Telecommunications equipment" includes all transmission media that are used or capable of being used in the provision of 2-way interactive communications, including, without limitation, copper wire, coaxial cable and optical fiber, except those transmission media </w:t>
      </w:r>
      <w:bookmarkStart w:id="23605" w:name="_PAGE_SPLIT__d8a49a75_ef87_4585_9746_b73"/>
      <w:bookmarkStart w:id="23606" w:name="_PAGE__299_bfc186db_51ea_4651_8162_81c33"/>
      <w:bookmarkStart w:id="23607" w:name="_PAR__2_21fc61b6_7d4a_4371_a840_3ccd8471"/>
      <w:bookmarkEnd w:id="23584"/>
      <w:bookmarkEnd w:id="23604"/>
      <w:r>
        <w:rPr>
          <w:rFonts w:ascii="Arial" w:eastAsia="Arial" w:hAnsi="Arial" w:cs="Arial"/>
          <w:u w:val="single"/>
        </w:rPr>
        <w:t>d</w:t>
      </w:r>
      <w:bookmarkEnd w:id="23605"/>
      <w:r>
        <w:rPr>
          <w:rFonts w:ascii="Arial" w:eastAsia="Arial" w:hAnsi="Arial" w:cs="Arial"/>
          <w:u w:val="single"/>
        </w:rPr>
        <w:t>esigned and primarily used to transmit electricity.  "Telecommunications equipment" does not include computers, except those components of a computer used primarily and directly as a 2-way interactive communications device capable of exchanging audio, video, data or textual information.</w:t>
      </w:r>
    </w:p>
    <w:p w:rsidR="00FE65B0" w:rsidP="00FE65B0">
      <w:pPr>
        <w:ind w:left="360" w:firstLine="360"/>
        <w:rPr>
          <w:rFonts w:ascii="Arial" w:eastAsia="Arial" w:hAnsi="Arial" w:cs="Arial"/>
        </w:rPr>
      </w:pPr>
      <w:bookmarkStart w:id="23608" w:name="_PAR__3_2fd904e1_8c34_4dbe_adf2_5919bde1"/>
      <w:bookmarkEnd w:id="23607"/>
      <w:r>
        <w:rPr>
          <w:rFonts w:ascii="Arial" w:eastAsia="Arial" w:hAnsi="Arial" w:cs="Arial"/>
          <w:b/>
          <w:sz w:val="24"/>
        </w:rPr>
        <w:t>Sec. G-35.  36 MRSA §1752, sub-§17-D</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09" w:name="_PAR__4_94d7ff0e_0b5c_4619_9400_3d781965"/>
      <w:bookmarkEnd w:id="23608"/>
      <w:r>
        <w:rPr>
          <w:rFonts w:ascii="Arial" w:eastAsia="Arial" w:hAnsi="Arial" w:cs="Arial"/>
          <w:b/>
          <w:u w:val="single"/>
        </w:rPr>
        <w:t xml:space="preserve">17-D.  Telecommunications services. </w:t>
      </w:r>
      <w:r>
        <w:rPr>
          <w:rFonts w:ascii="Arial" w:eastAsia="Arial" w:hAnsi="Arial" w:cs="Arial"/>
          <w:u w:val="single"/>
        </w:rPr>
        <w:t xml:space="preserve"> "Telecommunications services" means the electronic transmission, conveyance or routing of voice, data, audio, video or any other information or signals to a point or between or among points.  "Telecommunications services" includes transmission, conveyance or routing in which computer processing applications are used to act on the form, code or protocol of the content for purposes of transmission, conveyance or routing without regard to whether the service is referred to as "Voice over Internet Protocol" services or is classified by the Federal Communications Commission as enhanced or value added.  "Telecommunications services" does not include:</w:t>
      </w:r>
    </w:p>
    <w:p w:rsidR="00FE65B0" w:rsidP="00FE65B0">
      <w:pPr>
        <w:ind w:left="720"/>
        <w:rPr>
          <w:rFonts w:ascii="Arial" w:eastAsia="Arial" w:hAnsi="Arial" w:cs="Arial"/>
        </w:rPr>
      </w:pPr>
      <w:bookmarkStart w:id="23610" w:name="_PAR__5_b96f3589_15b2_4f91_a34d_dff67e48"/>
      <w:bookmarkEnd w:id="23609"/>
      <w:r>
        <w:rPr>
          <w:rFonts w:ascii="Arial" w:eastAsia="Arial" w:hAnsi="Arial" w:cs="Arial"/>
          <w:u w:val="single"/>
        </w:rPr>
        <w:t>A.  Data processing and information services that allow data to be generated, acquired, stored, processed or retrieved and delivered by an electronic transmission to a purchaser when the purchaser's primary purpose for the underlying transaction is to obtain the processed data or information;</w:t>
      </w:r>
    </w:p>
    <w:p w:rsidR="00FE65B0" w:rsidP="00FE65B0">
      <w:pPr>
        <w:ind w:left="720"/>
        <w:rPr>
          <w:rFonts w:ascii="Arial" w:eastAsia="Arial" w:hAnsi="Arial" w:cs="Arial"/>
        </w:rPr>
      </w:pPr>
      <w:bookmarkStart w:id="23611" w:name="_PAR__6_6424f552_6a55_470b_84ec_fc9417c2"/>
      <w:bookmarkEnd w:id="23610"/>
      <w:r>
        <w:rPr>
          <w:rFonts w:ascii="Arial" w:eastAsia="Arial" w:hAnsi="Arial" w:cs="Arial"/>
          <w:u w:val="single"/>
        </w:rPr>
        <w:t>B.  Installation or maintenance of wiring or equipment on a customer's premises;</w:t>
      </w:r>
    </w:p>
    <w:p w:rsidR="00FE65B0" w:rsidP="00FE65B0">
      <w:pPr>
        <w:ind w:left="720"/>
        <w:rPr>
          <w:rFonts w:ascii="Arial" w:eastAsia="Arial" w:hAnsi="Arial" w:cs="Arial"/>
        </w:rPr>
      </w:pPr>
      <w:bookmarkStart w:id="23612" w:name="_PAR__7_dc056f95_2c84_4998_b838_9c16641e"/>
      <w:bookmarkEnd w:id="23611"/>
      <w:r>
        <w:rPr>
          <w:rFonts w:ascii="Arial" w:eastAsia="Arial" w:hAnsi="Arial" w:cs="Arial"/>
          <w:u w:val="single"/>
        </w:rPr>
        <w:t>C.  Tangible personal property;</w:t>
      </w:r>
    </w:p>
    <w:p w:rsidR="00FE65B0" w:rsidP="00FE65B0">
      <w:pPr>
        <w:ind w:left="720"/>
        <w:rPr>
          <w:rFonts w:ascii="Arial" w:eastAsia="Arial" w:hAnsi="Arial" w:cs="Arial"/>
        </w:rPr>
      </w:pPr>
      <w:bookmarkStart w:id="23613" w:name="_PAR__8_d3098e22_c875_49fc_8df6_8e26076b"/>
      <w:bookmarkEnd w:id="23612"/>
      <w:r>
        <w:rPr>
          <w:rFonts w:ascii="Arial" w:eastAsia="Arial" w:hAnsi="Arial" w:cs="Arial"/>
          <w:u w:val="single"/>
        </w:rPr>
        <w:t>D.  Advertising, including, but not limited to, directory advertising;</w:t>
      </w:r>
    </w:p>
    <w:p w:rsidR="00FE65B0" w:rsidP="00FE65B0">
      <w:pPr>
        <w:ind w:left="720"/>
        <w:rPr>
          <w:rFonts w:ascii="Arial" w:eastAsia="Arial" w:hAnsi="Arial" w:cs="Arial"/>
        </w:rPr>
      </w:pPr>
      <w:bookmarkStart w:id="23614" w:name="_PAR__9_c0e0a981_1bbe_4bae_9100_8c170b9e"/>
      <w:bookmarkEnd w:id="23613"/>
      <w:r>
        <w:rPr>
          <w:rFonts w:ascii="Arial" w:eastAsia="Arial" w:hAnsi="Arial" w:cs="Arial"/>
          <w:u w:val="single"/>
        </w:rPr>
        <w:t>E.  Billing and collection services provided to 3rd parties;</w:t>
      </w:r>
    </w:p>
    <w:p w:rsidR="00FE65B0" w:rsidP="00FE65B0">
      <w:pPr>
        <w:ind w:left="720"/>
        <w:rPr>
          <w:rFonts w:ascii="Arial" w:eastAsia="Arial" w:hAnsi="Arial" w:cs="Arial"/>
        </w:rPr>
      </w:pPr>
      <w:bookmarkStart w:id="23615" w:name="_PAR__10_7575a347_5b00_40f7_afd1_cd517c1"/>
      <w:bookmarkEnd w:id="23614"/>
      <w:r>
        <w:rPr>
          <w:rFonts w:ascii="Arial" w:eastAsia="Arial" w:hAnsi="Arial" w:cs="Arial"/>
          <w:u w:val="single"/>
        </w:rPr>
        <w:t>F.  Internet access service;</w:t>
      </w:r>
    </w:p>
    <w:p w:rsidR="00FE65B0" w:rsidP="00FE65B0">
      <w:pPr>
        <w:ind w:left="720"/>
        <w:rPr>
          <w:rFonts w:ascii="Arial" w:eastAsia="Arial" w:hAnsi="Arial" w:cs="Arial"/>
        </w:rPr>
      </w:pPr>
      <w:bookmarkStart w:id="23616" w:name="_PAR__11_52330946_0152_4c8c_8d90_5e367a9"/>
      <w:bookmarkEnd w:id="23615"/>
      <w:r>
        <w:rPr>
          <w:rFonts w:ascii="Arial" w:eastAsia="Arial" w:hAnsi="Arial" w:cs="Arial"/>
          <w:u w:val="single"/>
        </w:rPr>
        <w:t>G.  Radio and television audio and video programming services, regardless of the medium, including the furnishing of transmission, conveyance and routing of those services by the programming service provider.  Radio and television audio and video programming services include, but are not limited to, cable service as defined in 47 United States Code, Section 522(6) and audio and video programming services delivered by commercial mobile radio service providers as defined in 47 Code of Federal Regulations, Section 20.3;</w:t>
      </w:r>
    </w:p>
    <w:p w:rsidR="00FE65B0" w:rsidP="00FE65B0">
      <w:pPr>
        <w:ind w:left="720"/>
        <w:rPr>
          <w:rFonts w:ascii="Arial" w:eastAsia="Arial" w:hAnsi="Arial" w:cs="Arial"/>
        </w:rPr>
      </w:pPr>
      <w:bookmarkStart w:id="23617" w:name="_PAR__12_e1b37224_3d12_40aa_bc66_4b0c7cd"/>
      <w:bookmarkEnd w:id="23616"/>
      <w:r>
        <w:rPr>
          <w:rFonts w:ascii="Arial" w:eastAsia="Arial" w:hAnsi="Arial" w:cs="Arial"/>
          <w:u w:val="single"/>
        </w:rPr>
        <w:t>H.  Ancillary services; or</w:t>
      </w:r>
    </w:p>
    <w:p w:rsidR="00FE65B0" w:rsidP="00FE65B0">
      <w:pPr>
        <w:ind w:left="720"/>
        <w:rPr>
          <w:rFonts w:ascii="Arial" w:eastAsia="Arial" w:hAnsi="Arial" w:cs="Arial"/>
        </w:rPr>
      </w:pPr>
      <w:bookmarkStart w:id="23618" w:name="_PAR__13_0b2b3448_09ef_4459_a5d9_134bf33"/>
      <w:bookmarkEnd w:id="23617"/>
      <w:r>
        <w:rPr>
          <w:rFonts w:ascii="Arial" w:eastAsia="Arial" w:hAnsi="Arial" w:cs="Arial"/>
          <w:u w:val="single"/>
        </w:rPr>
        <w:t>I.  Digital products delivered electronically, including, but not limited to, software, music, video, reading materials or ringtones.</w:t>
      </w:r>
    </w:p>
    <w:p w:rsidR="00FE65B0" w:rsidP="00FE65B0">
      <w:pPr>
        <w:ind w:left="360" w:firstLine="360"/>
        <w:rPr>
          <w:rFonts w:ascii="Arial" w:eastAsia="Arial" w:hAnsi="Arial" w:cs="Arial"/>
        </w:rPr>
      </w:pPr>
      <w:bookmarkStart w:id="23619" w:name="_PAR__14_7e0c6815_8e1b_41c1_8e30_180a73c"/>
      <w:bookmarkEnd w:id="23618"/>
      <w:r>
        <w:rPr>
          <w:rFonts w:ascii="Arial" w:eastAsia="Arial" w:hAnsi="Arial" w:cs="Arial"/>
          <w:b/>
          <w:sz w:val="24"/>
        </w:rPr>
        <w:t>Sec. G-36.  36 MRSA §1752, sub-§22-A</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20" w:name="_PAR__15_c6803ac2_cfd8_4c02_9450_58acb7d"/>
      <w:bookmarkEnd w:id="23619"/>
      <w:r>
        <w:rPr>
          <w:rFonts w:ascii="Arial" w:eastAsia="Arial" w:hAnsi="Arial" w:cs="Arial"/>
          <w:b/>
          <w:u w:val="single"/>
        </w:rPr>
        <w:t xml:space="preserve">22-A.  Vertical service. </w:t>
      </w:r>
      <w:r>
        <w:rPr>
          <w:rFonts w:ascii="Arial" w:eastAsia="Arial" w:hAnsi="Arial" w:cs="Arial"/>
          <w:u w:val="single"/>
        </w:rPr>
        <w:t xml:space="preserve"> "Vertical service" means an ancillary service that is offered in connection with one or more telecommunications services and offers advanced calling features that allow customers to identify callers and to manage multiple calls and call connections.  "Vertical service" includes conference bridging service.</w:t>
      </w:r>
    </w:p>
    <w:p w:rsidR="00FE65B0" w:rsidP="00FE65B0">
      <w:pPr>
        <w:ind w:left="360" w:firstLine="360"/>
        <w:rPr>
          <w:rFonts w:ascii="Arial" w:eastAsia="Arial" w:hAnsi="Arial" w:cs="Arial"/>
        </w:rPr>
      </w:pPr>
      <w:bookmarkStart w:id="23621" w:name="_PAR__16_09f3a4ef_6425_4490_95bb_42bc21c"/>
      <w:bookmarkEnd w:id="23620"/>
      <w:r>
        <w:rPr>
          <w:rFonts w:ascii="Arial" w:eastAsia="Arial" w:hAnsi="Arial" w:cs="Arial"/>
          <w:b/>
          <w:sz w:val="24"/>
        </w:rPr>
        <w:t>Sec. G-37.  36 MRSA §1752, sub-§23-A</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22" w:name="_PAR__17_9aa13274_df04_4a6b_9453_6b6f9a3"/>
      <w:bookmarkEnd w:id="23621"/>
      <w:r>
        <w:rPr>
          <w:rFonts w:ascii="Arial" w:eastAsia="Arial" w:hAnsi="Arial" w:cs="Arial"/>
          <w:b/>
          <w:u w:val="single"/>
        </w:rPr>
        <w:t xml:space="preserve">23-A.  Voice mail service. </w:t>
      </w:r>
      <w:r>
        <w:rPr>
          <w:rFonts w:ascii="Arial" w:eastAsia="Arial" w:hAnsi="Arial" w:cs="Arial"/>
          <w:u w:val="single"/>
        </w:rPr>
        <w:t xml:space="preserve"> "Voice mail service" means an ancillary service that enables the customer to store, send or receive recorded messages.  "Voice mail service" </w:t>
      </w:r>
      <w:bookmarkStart w:id="23623" w:name="_PAGE_SPLIT__9447d0d8_f4ad_4b11_9668_a73"/>
      <w:bookmarkStart w:id="23624" w:name="_PAGE__300_abe005ae_aed3_4665_83ee_df134"/>
      <w:bookmarkStart w:id="23625" w:name="_PAR__2_33c7151c_141a_4656_933a_bcd757b0"/>
      <w:bookmarkEnd w:id="23606"/>
      <w:bookmarkEnd w:id="23622"/>
      <w:r>
        <w:rPr>
          <w:rFonts w:ascii="Arial" w:eastAsia="Arial" w:hAnsi="Arial" w:cs="Arial"/>
          <w:u w:val="single"/>
        </w:rPr>
        <w:t>d</w:t>
      </w:r>
      <w:bookmarkEnd w:id="23623"/>
      <w:r>
        <w:rPr>
          <w:rFonts w:ascii="Arial" w:eastAsia="Arial" w:hAnsi="Arial" w:cs="Arial"/>
          <w:u w:val="single"/>
        </w:rPr>
        <w:t>oes not include a vertical service that the customer may be required to have in order to use the voice mail service.</w:t>
      </w:r>
    </w:p>
    <w:p w:rsidR="00FE65B0" w:rsidP="00FE65B0">
      <w:pPr>
        <w:ind w:left="360" w:firstLine="360"/>
        <w:rPr>
          <w:rFonts w:ascii="Arial" w:eastAsia="Arial" w:hAnsi="Arial" w:cs="Arial"/>
        </w:rPr>
      </w:pPr>
      <w:bookmarkStart w:id="23626" w:name="_PAR__3_e9d27c9d_2f50_4d27_b092_7253ca68"/>
      <w:bookmarkEnd w:id="23625"/>
      <w:r>
        <w:rPr>
          <w:rFonts w:ascii="Arial" w:eastAsia="Arial" w:hAnsi="Arial" w:cs="Arial"/>
          <w:b/>
          <w:sz w:val="24"/>
        </w:rPr>
        <w:t>Sec. G-38.  36 MRSA §1760, sub-§9-I</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27" w:name="_PAR__4_1d5b0aca_0804_49b1_9f86_c340b2bb"/>
      <w:bookmarkEnd w:id="23626"/>
      <w:r>
        <w:rPr>
          <w:rFonts w:ascii="Arial" w:eastAsia="Arial" w:hAnsi="Arial" w:cs="Arial"/>
          <w:b/>
          <w:u w:val="single"/>
        </w:rPr>
        <w:t xml:space="preserve">9-I.  Fuel used at manufacturing facility. </w:t>
      </w:r>
      <w:r>
        <w:rPr>
          <w:rFonts w:ascii="Arial" w:eastAsia="Arial" w:hAnsi="Arial" w:cs="Arial"/>
          <w:u w:val="single"/>
        </w:rPr>
        <w:t xml:space="preserve"> Ninety-five percent of the sale price of fabrication services for the production of fuel for use at a manufacturing facility.</w:t>
      </w:r>
    </w:p>
    <w:p w:rsidR="00FE65B0" w:rsidP="00FE65B0">
      <w:pPr>
        <w:ind w:left="360" w:firstLine="360"/>
        <w:rPr>
          <w:rFonts w:ascii="Arial" w:eastAsia="Arial" w:hAnsi="Arial" w:cs="Arial"/>
        </w:rPr>
      </w:pPr>
      <w:bookmarkStart w:id="23628" w:name="_PAR__5_2058debd_f806_42eb_95f9_7397a93a"/>
      <w:bookmarkEnd w:id="23627"/>
      <w:r>
        <w:rPr>
          <w:rFonts w:ascii="Arial" w:eastAsia="Arial" w:hAnsi="Arial" w:cs="Arial"/>
          <w:b/>
          <w:sz w:val="24"/>
        </w:rPr>
        <w:t>Sec. G-39.  36 MRSA §1760, sub-§94,</w:t>
      </w:r>
      <w:r>
        <w:rPr>
          <w:rFonts w:ascii="Arial" w:eastAsia="Arial" w:hAnsi="Arial" w:cs="Arial"/>
        </w:rPr>
        <w:t xml:space="preserve"> as amended by PL 2019, c. 401, Pt. B, §15, is repealed.</w:t>
      </w:r>
    </w:p>
    <w:p w:rsidR="00FE65B0" w:rsidP="00FE65B0">
      <w:pPr>
        <w:ind w:left="360" w:firstLine="360"/>
        <w:rPr>
          <w:rFonts w:ascii="Arial" w:eastAsia="Arial" w:hAnsi="Arial" w:cs="Arial"/>
        </w:rPr>
      </w:pPr>
      <w:bookmarkStart w:id="23629" w:name="_PAR__6_c984e82c_dc38_4c2f_8087_7e816fca"/>
      <w:bookmarkEnd w:id="23628"/>
      <w:r>
        <w:rPr>
          <w:rFonts w:ascii="Arial" w:eastAsia="Arial" w:hAnsi="Arial" w:cs="Arial"/>
          <w:b/>
          <w:sz w:val="24"/>
        </w:rPr>
        <w:t>Sec. G-40.  36 MRSA §1760, sub-§116</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30" w:name="_PAR__7_baabf21e_1823_4dd2_8a25_7c061ff2"/>
      <w:bookmarkEnd w:id="23629"/>
      <w:r>
        <w:rPr>
          <w:rFonts w:ascii="Arial" w:eastAsia="Arial" w:hAnsi="Arial" w:cs="Arial"/>
          <w:b/>
          <w:u w:val="single"/>
        </w:rPr>
        <w:t xml:space="preserve">116.  Durable medical equipment; breast pumps. </w:t>
      </w:r>
      <w:r>
        <w:rPr>
          <w:rFonts w:ascii="Arial" w:eastAsia="Arial" w:hAnsi="Arial" w:cs="Arial"/>
          <w:u w:val="single"/>
        </w:rPr>
        <w:t xml:space="preserve"> Beginning January 1, 2026, sales of:</w:t>
      </w:r>
    </w:p>
    <w:p w:rsidR="00FE65B0" w:rsidP="00FE65B0">
      <w:pPr>
        <w:ind w:left="720"/>
        <w:rPr>
          <w:rFonts w:ascii="Arial" w:eastAsia="Arial" w:hAnsi="Arial" w:cs="Arial"/>
        </w:rPr>
      </w:pPr>
      <w:bookmarkStart w:id="23631" w:name="_PAR__8_0bf1b9ee_b6c8_48fe_b03c_fdf9d2f8"/>
      <w:bookmarkEnd w:id="23630"/>
      <w:r>
        <w:rPr>
          <w:rFonts w:ascii="Arial" w:eastAsia="Arial" w:hAnsi="Arial" w:cs="Arial"/>
          <w:u w:val="single"/>
        </w:rPr>
        <w:t>A.  Durable medical equipment for home use; and</w:t>
      </w:r>
    </w:p>
    <w:p w:rsidR="00FE65B0" w:rsidP="00FE65B0">
      <w:pPr>
        <w:ind w:left="720"/>
        <w:rPr>
          <w:rFonts w:ascii="Arial" w:eastAsia="Arial" w:hAnsi="Arial" w:cs="Arial"/>
        </w:rPr>
      </w:pPr>
      <w:bookmarkStart w:id="23632" w:name="_PAR__9_73997605_b2b0_41e2_b29a_7631b112"/>
      <w:bookmarkEnd w:id="23631"/>
      <w:r>
        <w:rPr>
          <w:rFonts w:ascii="Arial" w:eastAsia="Arial" w:hAnsi="Arial" w:cs="Arial"/>
          <w:u w:val="single"/>
        </w:rPr>
        <w:t>B.  Breast pumps for home use.</w:t>
      </w:r>
    </w:p>
    <w:p w:rsidR="00FE65B0" w:rsidP="00FE65B0">
      <w:pPr>
        <w:ind w:left="360" w:firstLine="360"/>
        <w:rPr>
          <w:rFonts w:ascii="Arial" w:eastAsia="Arial" w:hAnsi="Arial" w:cs="Arial"/>
        </w:rPr>
      </w:pPr>
      <w:bookmarkStart w:id="23633" w:name="_PAR__10_d6085862_2238_4cbc_a7d7_cc802e2"/>
      <w:bookmarkEnd w:id="23632"/>
      <w:r>
        <w:rPr>
          <w:rFonts w:ascii="Arial" w:eastAsia="Arial" w:hAnsi="Arial" w:cs="Arial"/>
          <w:b/>
          <w:sz w:val="24"/>
        </w:rPr>
        <w:t>Sec. G-41.  36 MRSA §1760, sub-§117</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34" w:name="_PAR__11_bd55e1e6_e11b_4582_b8c6_8ed034c"/>
      <w:bookmarkEnd w:id="23633"/>
      <w:r>
        <w:rPr>
          <w:rFonts w:ascii="Arial" w:eastAsia="Arial" w:hAnsi="Arial" w:cs="Arial"/>
          <w:b/>
          <w:u w:val="single"/>
        </w:rPr>
        <w:t xml:space="preserve">117.  Mobility-enhancing equipment. </w:t>
      </w:r>
      <w:r>
        <w:rPr>
          <w:rFonts w:ascii="Arial" w:eastAsia="Arial" w:hAnsi="Arial" w:cs="Arial"/>
          <w:u w:val="single"/>
        </w:rPr>
        <w:t xml:space="preserve"> Beginning January 1, 2026, sales of mobility-enhancing equipment for home use or use in a motor vehicle.</w:t>
      </w:r>
    </w:p>
    <w:p w:rsidR="00FE65B0" w:rsidP="00FE65B0">
      <w:pPr>
        <w:ind w:left="360" w:firstLine="360"/>
        <w:rPr>
          <w:rFonts w:ascii="Arial" w:eastAsia="Arial" w:hAnsi="Arial" w:cs="Arial"/>
        </w:rPr>
      </w:pPr>
      <w:bookmarkStart w:id="23635" w:name="_PAR__12_1a0d4e0e_e509_46a3_a55e_89317aa"/>
      <w:bookmarkEnd w:id="23634"/>
      <w:r>
        <w:rPr>
          <w:rFonts w:ascii="Arial" w:eastAsia="Arial" w:hAnsi="Arial" w:cs="Arial"/>
          <w:b/>
          <w:sz w:val="24"/>
        </w:rPr>
        <w:t>Sec. G-42.  36 MRSA §1760, sub-§118</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36" w:name="_PAR__13_51eee7a5_e8d9_4348_a1d0_62bc52c"/>
      <w:bookmarkEnd w:id="23635"/>
      <w:r>
        <w:rPr>
          <w:rFonts w:ascii="Arial" w:eastAsia="Arial" w:hAnsi="Arial" w:cs="Arial"/>
          <w:b/>
          <w:u w:val="single"/>
        </w:rPr>
        <w:t xml:space="preserve">118.  Fabrication services for resale. </w:t>
      </w:r>
      <w:r>
        <w:rPr>
          <w:rFonts w:ascii="Arial" w:eastAsia="Arial" w:hAnsi="Arial" w:cs="Arial"/>
          <w:u w:val="single"/>
        </w:rPr>
        <w:t xml:space="preserve"> Beginning January 1, 2026, the production of tangible personal property through fabrication services if a sale to the consumer of that tangible personal property would be exempt or otherwise not subject to tax under this Part.</w:t>
      </w:r>
    </w:p>
    <w:p w:rsidR="00FE65B0" w:rsidP="00FE65B0">
      <w:pPr>
        <w:ind w:left="360" w:firstLine="360"/>
        <w:rPr>
          <w:rFonts w:ascii="Arial" w:eastAsia="Arial" w:hAnsi="Arial" w:cs="Arial"/>
        </w:rPr>
      </w:pPr>
      <w:bookmarkStart w:id="23637" w:name="_PAR__14_3a02e610_37e6_4b46_8cf3_3bb74d7"/>
      <w:bookmarkEnd w:id="23636"/>
      <w:r>
        <w:rPr>
          <w:rFonts w:ascii="Arial" w:eastAsia="Arial" w:hAnsi="Arial" w:cs="Arial"/>
          <w:b/>
          <w:sz w:val="24"/>
        </w:rPr>
        <w:t>Sec. G-43.  36 MRSA §1760, sub-§119</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38" w:name="_PAR__15_34b96367_e527_4f9d_a956_29ddb6c"/>
      <w:bookmarkEnd w:id="23637"/>
      <w:r>
        <w:rPr>
          <w:rFonts w:ascii="Arial" w:eastAsia="Arial" w:hAnsi="Arial" w:cs="Arial"/>
          <w:b/>
          <w:u w:val="single"/>
        </w:rPr>
        <w:t xml:space="preserve">119.  International telecommunications service. </w:t>
      </w:r>
      <w:r>
        <w:rPr>
          <w:rFonts w:ascii="Arial" w:eastAsia="Arial" w:hAnsi="Arial" w:cs="Arial"/>
          <w:u w:val="single"/>
        </w:rPr>
        <w:t xml:space="preserve"> Beginning January 1, 2026, sales of international telecommunications service to a business for use directly in that business.</w:t>
      </w:r>
    </w:p>
    <w:p w:rsidR="00FE65B0" w:rsidP="00FE65B0">
      <w:pPr>
        <w:ind w:left="360" w:firstLine="360"/>
        <w:rPr>
          <w:rFonts w:ascii="Arial" w:eastAsia="Arial" w:hAnsi="Arial" w:cs="Arial"/>
        </w:rPr>
      </w:pPr>
      <w:bookmarkStart w:id="23639" w:name="_PAR__16_04de5ac8_fb1a_4c13_a8cb_df7619b"/>
      <w:bookmarkEnd w:id="23638"/>
      <w:r>
        <w:rPr>
          <w:rFonts w:ascii="Arial" w:eastAsia="Arial" w:hAnsi="Arial" w:cs="Arial"/>
          <w:b/>
          <w:sz w:val="24"/>
        </w:rPr>
        <w:t>Sec. G-44.  36 MRSA §1760, sub-§120</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40" w:name="_PAR__17_d2417829_b29c_4d6e_834b_b5313db"/>
      <w:bookmarkEnd w:id="23639"/>
      <w:r>
        <w:rPr>
          <w:rFonts w:ascii="Arial" w:eastAsia="Arial" w:hAnsi="Arial" w:cs="Arial"/>
          <w:b/>
          <w:u w:val="single"/>
        </w:rPr>
        <w:t xml:space="preserve">120.  Interstate telecommunications service. </w:t>
      </w:r>
      <w:r>
        <w:rPr>
          <w:rFonts w:ascii="Arial" w:eastAsia="Arial" w:hAnsi="Arial" w:cs="Arial"/>
          <w:u w:val="single"/>
        </w:rPr>
        <w:t xml:space="preserve"> Beginning January 1, 2026, sales of interstate telecommunications service to a business for use directly in that business.</w:t>
      </w:r>
    </w:p>
    <w:p w:rsidR="00FE65B0" w:rsidP="00FE65B0">
      <w:pPr>
        <w:ind w:left="360" w:firstLine="360"/>
        <w:rPr>
          <w:rFonts w:ascii="Arial" w:eastAsia="Arial" w:hAnsi="Arial" w:cs="Arial"/>
        </w:rPr>
      </w:pPr>
      <w:bookmarkStart w:id="23641" w:name="_PAR__18_628a82da_4d7a_4148_bd73_11073ed"/>
      <w:bookmarkEnd w:id="23640"/>
      <w:r>
        <w:rPr>
          <w:rFonts w:ascii="Arial" w:eastAsia="Arial" w:hAnsi="Arial" w:cs="Arial"/>
          <w:b/>
          <w:sz w:val="24"/>
        </w:rPr>
        <w:t>Sec. G-45.  36 MRSA §1819, sub-§2,</w:t>
      </w:r>
      <w:r>
        <w:rPr>
          <w:rFonts w:ascii="Arial" w:eastAsia="Arial" w:hAnsi="Arial" w:cs="Arial"/>
        </w:rPr>
        <w:t xml:space="preserve"> as amended by PL 2023, c. 643, Pt. H, §24 and affected by §29 and amended by c. 673, §23 and affected by §28, is further amended to read:</w:t>
      </w:r>
    </w:p>
    <w:p w:rsidR="00FE65B0" w:rsidP="00FE65B0">
      <w:pPr>
        <w:ind w:left="360" w:firstLine="360"/>
        <w:rPr>
          <w:rFonts w:ascii="Arial" w:eastAsia="Arial" w:hAnsi="Arial" w:cs="Arial"/>
        </w:rPr>
      </w:pPr>
      <w:bookmarkStart w:id="23642" w:name="_PAR__19_a1cf40e9_d67c_41c9_b40d_aa4f14a"/>
      <w:bookmarkEnd w:id="23641"/>
      <w:r>
        <w:rPr>
          <w:rFonts w:ascii="Arial" w:eastAsia="Arial" w:hAnsi="Arial" w:cs="Arial"/>
          <w:b/>
        </w:rPr>
        <w:t xml:space="preserve">2.  Sourcing for sales of tangible personal property and taxable services; generally. </w:t>
      </w:r>
      <w:r>
        <w:rPr>
          <w:rFonts w:ascii="Arial" w:eastAsia="Arial" w:hAnsi="Arial" w:cs="Arial"/>
        </w:rPr>
        <w:t xml:space="preserve"> The sale of tangible personal property or a taxable service is sourced in this State pursuant to this subsection</w:t>
      </w:r>
      <w:r>
        <w:rPr>
          <w:rFonts w:ascii="Arial" w:eastAsia="Arial" w:hAnsi="Arial" w:cs="Arial"/>
          <w:u w:val="single"/>
        </w:rPr>
        <w:t>, except the sale of mobile telecommunications services, which is sourced under subsection 6</w:t>
      </w:r>
      <w:r>
        <w:rPr>
          <w:rFonts w:ascii="Arial" w:eastAsia="Arial" w:hAnsi="Arial" w:cs="Arial"/>
        </w:rPr>
        <w:t>.  Except as provided in subsections 3 to 5, the provisions of this subsection do not apply to the lease or rental of tangible personal property.</w:t>
      </w:r>
    </w:p>
    <w:p w:rsidR="00FE65B0" w:rsidP="00FE65B0">
      <w:pPr>
        <w:ind w:left="720"/>
        <w:rPr>
          <w:rFonts w:ascii="Arial" w:eastAsia="Arial" w:hAnsi="Arial" w:cs="Arial"/>
        </w:rPr>
      </w:pPr>
      <w:bookmarkStart w:id="23643" w:name="_PAR__20_7ac52074_fe41_46f1_aba0_5783928"/>
      <w:bookmarkEnd w:id="23642"/>
      <w:r>
        <w:rPr>
          <w:rFonts w:ascii="Arial" w:eastAsia="Arial" w:hAnsi="Arial" w:cs="Arial"/>
        </w:rPr>
        <w:t>A.  When the tangible personal property or taxable service is received by the purchaser at a business location of the seller, the sale is sourced to that business location.</w:t>
      </w:r>
    </w:p>
    <w:p w:rsidR="00FE65B0" w:rsidP="00FE65B0">
      <w:pPr>
        <w:ind w:left="720"/>
        <w:rPr>
          <w:rFonts w:ascii="Arial" w:eastAsia="Arial" w:hAnsi="Arial" w:cs="Arial"/>
        </w:rPr>
      </w:pPr>
      <w:bookmarkStart w:id="23644" w:name="_PAR__21_50d2e2ce_c6df_4c1c_a9b3_61c507f"/>
      <w:bookmarkEnd w:id="23643"/>
      <w:r>
        <w:rPr>
          <w:rFonts w:ascii="Arial" w:eastAsia="Arial" w:hAnsi="Arial" w:cs="Arial"/>
        </w:rPr>
        <w:t>B.  When the tangible personal property or taxable service is not received by the purchaser at a business location of the seller, the sale is sourced to the location where receipt by the purchaser or the purchaser's donee occurs, including the location indicated by instructions for delivery to the purchaser or donee known to the seller.</w:t>
      </w:r>
    </w:p>
    <w:p w:rsidR="00FE65B0" w:rsidP="00FE65B0">
      <w:pPr>
        <w:ind w:left="720"/>
        <w:rPr>
          <w:rFonts w:ascii="Arial" w:eastAsia="Arial" w:hAnsi="Arial" w:cs="Arial"/>
        </w:rPr>
      </w:pPr>
      <w:bookmarkStart w:id="23645" w:name="_PAGE__301_219277f4_08b3_49ea_8015_4f9f9"/>
      <w:bookmarkStart w:id="23646" w:name="_PAR__2_0925d1a5_4a70_47d3_b65a_d5389ffd"/>
      <w:bookmarkEnd w:id="23624"/>
      <w:bookmarkEnd w:id="23644"/>
      <w:r>
        <w:rPr>
          <w:rFonts w:ascii="Arial" w:eastAsia="Arial" w:hAnsi="Arial" w:cs="Arial"/>
        </w:rPr>
        <w:t>C.  For a sale when paragraphs A and B do not apply, the sale is sourced to the location indicated by an address for the purchaser that is available from the business records of the seller that are maintained in the ordinary course of the seller's business when use of this address does not constitute bad faith.</w:t>
      </w:r>
    </w:p>
    <w:p w:rsidR="00FE65B0" w:rsidP="00FE65B0">
      <w:pPr>
        <w:ind w:left="720"/>
        <w:rPr>
          <w:rFonts w:ascii="Arial" w:eastAsia="Arial" w:hAnsi="Arial" w:cs="Arial"/>
        </w:rPr>
      </w:pPr>
      <w:bookmarkStart w:id="23647" w:name="_PAR__3_4f8b3dce_9cd5_4137_bde5_c44a1c8a"/>
      <w:bookmarkEnd w:id="23646"/>
      <w:r>
        <w:rPr>
          <w:rFonts w:ascii="Arial" w:eastAsia="Arial" w:hAnsi="Arial" w:cs="Arial"/>
        </w:rPr>
        <w:t>D.  For a sale when paragraphs A to C do not apply, the sale is sourced to the location indicated by an address for the purchaser obtained during the consummation of the sale, including the address of a purchaser's payment instrument, if no other address is available, when use of this address does not constitute bad faith.</w:t>
      </w:r>
    </w:p>
    <w:p w:rsidR="00FE65B0" w:rsidP="00FE65B0">
      <w:pPr>
        <w:ind w:left="720"/>
        <w:rPr>
          <w:rFonts w:ascii="Arial" w:eastAsia="Arial" w:hAnsi="Arial" w:cs="Arial"/>
        </w:rPr>
      </w:pPr>
      <w:bookmarkStart w:id="23648" w:name="_PAR__4_5f3d510a_bef2_4550_ae29_45049ac1"/>
      <w:bookmarkEnd w:id="23647"/>
      <w:r>
        <w:rPr>
          <w:rFonts w:ascii="Arial" w:eastAsia="Arial" w:hAnsi="Arial" w:cs="Arial"/>
        </w:rPr>
        <w:t>E.  When paragraphs A to D do not apply, including the circumstance in which the seller is without sufficient information to apply paragraphs A to D, the location is determined by the address from which tangible personal property was shipped, from which the tangible personal property or taxable service transferred electronically was first available for transmission by the seller or from which the service was provided, disregarding for these purposes any location that merely provided the digital transfer of the tangible personal property or taxable service sold.</w:t>
      </w:r>
    </w:p>
    <w:p w:rsidR="00FE65B0" w:rsidP="00FE65B0">
      <w:pPr>
        <w:ind w:left="360" w:firstLine="360"/>
        <w:rPr>
          <w:rFonts w:ascii="Arial" w:eastAsia="Arial" w:hAnsi="Arial" w:cs="Arial"/>
        </w:rPr>
      </w:pPr>
      <w:bookmarkStart w:id="23649" w:name="_PAR__5_fdb72d09_dd7e_44c3_a16e_885f101c"/>
      <w:bookmarkEnd w:id="23648"/>
      <w:r>
        <w:rPr>
          <w:rFonts w:ascii="Arial" w:eastAsia="Arial" w:hAnsi="Arial" w:cs="Arial"/>
          <w:b/>
          <w:sz w:val="24"/>
        </w:rPr>
        <w:t>Sec. G-46.  36 MRSA §1819, sub-§6</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50" w:name="_PAR__6_81193c74_b621_4039_ab6d_6aea5d07"/>
      <w:bookmarkEnd w:id="23649"/>
      <w:r>
        <w:rPr>
          <w:rFonts w:ascii="Arial" w:eastAsia="Arial" w:hAnsi="Arial" w:cs="Arial"/>
          <w:b/>
          <w:u w:val="single"/>
        </w:rPr>
        <w:t xml:space="preserve">6.  Sourcing for mobile telecommunications services. </w:t>
      </w:r>
      <w:r>
        <w:rPr>
          <w:rFonts w:ascii="Arial" w:eastAsia="Arial" w:hAnsi="Arial" w:cs="Arial"/>
          <w:u w:val="single"/>
        </w:rPr>
        <w:t xml:space="preserve"> The sale of mobile telecommunications services is sourced in this State pursuant to this subsection.</w:t>
      </w:r>
    </w:p>
    <w:p w:rsidR="00FE65B0" w:rsidP="00FE65B0">
      <w:pPr>
        <w:ind w:left="720"/>
        <w:rPr>
          <w:rFonts w:ascii="Arial" w:eastAsia="Arial" w:hAnsi="Arial" w:cs="Arial"/>
        </w:rPr>
      </w:pPr>
      <w:bookmarkStart w:id="23651" w:name="_PAR__7_486e7149_6813_4024_8d72_0cd33017"/>
      <w:bookmarkEnd w:id="23650"/>
      <w:r>
        <w:rPr>
          <w:rFonts w:ascii="Arial" w:eastAsia="Arial" w:hAnsi="Arial" w:cs="Arial"/>
          <w:u w:val="single"/>
        </w:rPr>
        <w:t>A.  Mobile telecommunications services provided to a customer whose place of primary use is located in this State, the charges for which are billed by or for the customer's home service provider, are deemed to be provided at the customer's place of primary use.  A home service provider is responsible for obtaining and maintaining a record of a customer's place of primary use. Subject to paragraph B and if the home service provider's reliance on the information provided by its customer is in good faith, the home service provider:</w:t>
      </w:r>
    </w:p>
    <w:p w:rsidR="00FE65B0" w:rsidP="00FE65B0">
      <w:pPr>
        <w:ind w:left="1080"/>
        <w:rPr>
          <w:rFonts w:ascii="Arial" w:eastAsia="Arial" w:hAnsi="Arial" w:cs="Arial"/>
        </w:rPr>
      </w:pPr>
      <w:bookmarkStart w:id="23652" w:name="_PAR__8_8c43b33e_a550_4562_a7a0_1148f88f"/>
      <w:bookmarkEnd w:id="23651"/>
      <w:r>
        <w:rPr>
          <w:rFonts w:ascii="Arial" w:eastAsia="Arial" w:hAnsi="Arial" w:cs="Arial"/>
          <w:u w:val="single"/>
        </w:rPr>
        <w:t>(1)  May rely on the applicable residential or business street address supplied by the home service provider's customer; and</w:t>
      </w:r>
    </w:p>
    <w:p w:rsidR="00FE65B0" w:rsidP="00FE65B0">
      <w:pPr>
        <w:ind w:left="1080"/>
        <w:rPr>
          <w:rFonts w:ascii="Arial" w:eastAsia="Arial" w:hAnsi="Arial" w:cs="Arial"/>
        </w:rPr>
      </w:pPr>
      <w:bookmarkStart w:id="23653" w:name="_PAR__9_00a9dbd4_ad1a_45dd_9831_2e1c7667"/>
      <w:bookmarkEnd w:id="23652"/>
      <w:r>
        <w:rPr>
          <w:rFonts w:ascii="Arial" w:eastAsia="Arial" w:hAnsi="Arial" w:cs="Arial"/>
          <w:u w:val="single"/>
        </w:rPr>
        <w:t>(2)  May not be held liable for any additional taxes under this Part based on a different determination of the place of primary use.</w:t>
      </w:r>
    </w:p>
    <w:p w:rsidR="00FE65B0" w:rsidP="00FE65B0">
      <w:pPr>
        <w:ind w:left="720"/>
        <w:rPr>
          <w:rFonts w:ascii="Arial" w:eastAsia="Arial" w:hAnsi="Arial" w:cs="Arial"/>
        </w:rPr>
      </w:pPr>
      <w:bookmarkStart w:id="23654" w:name="_PAR__10_bd104eeb_e6ee_47f3_a91c_b085d03"/>
      <w:bookmarkEnd w:id="23653"/>
      <w:r>
        <w:rPr>
          <w:rFonts w:ascii="Arial" w:eastAsia="Arial" w:hAnsi="Arial" w:cs="Arial"/>
          <w:u w:val="single"/>
        </w:rPr>
        <w:t>B.  If the assessor determines that the address used by a home service provider as a customer's place of primary use does not meet the definition provided by section 1752, subsection 7-E, the assessor shall notify the customer in writing of that determination and provide the customer an opportunity to demonstrate that that address is the customer's place of primary use.  If the customer fails to demonstrate to the assessor's satisfaction within 30 days from the time the customer receives notice from the assessor, or within another time period as the assessor may allow, that the address in question is the customer's place of primary use, the assessor shall provide the home service provider with the proper address to be used as the customer's place of primary use.  The home service provider shall begin using the address provided by the assessor as the customer's place of primary use within 30 days from the date the home service provider receives notice of the assessor's determination.</w:t>
      </w:r>
    </w:p>
    <w:p w:rsidR="00FE65B0" w:rsidP="00FE65B0">
      <w:pPr>
        <w:ind w:left="720"/>
        <w:rPr>
          <w:rFonts w:ascii="Arial" w:eastAsia="Arial" w:hAnsi="Arial" w:cs="Arial"/>
        </w:rPr>
      </w:pPr>
      <w:bookmarkStart w:id="23655" w:name="_PAR__11_4663070b_bc38_445c_b250_bec0ece"/>
      <w:bookmarkEnd w:id="23654"/>
      <w:r>
        <w:rPr>
          <w:rFonts w:ascii="Arial" w:eastAsia="Arial" w:hAnsi="Arial" w:cs="Arial"/>
          <w:u w:val="single"/>
        </w:rPr>
        <w:t>C.  A home service provider is entitled to the hold harmless protections provided by Section 1 of the federal Mobile Telecommunications Sourcing Act, Public Law 106</w:t>
      </w:r>
      <w:r>
        <w:rPr>
          <w:rFonts w:ascii="Arial" w:eastAsia="Arial" w:hAnsi="Arial" w:cs="Arial"/>
          <w:u w:val="single"/>
        </w:rPr>
        <w:noBreakHyphen/>
        <w:t>252, 114 Stat. 626 (2000).</w:t>
      </w:r>
    </w:p>
    <w:p w:rsidR="00FE65B0" w:rsidP="00FE65B0">
      <w:pPr>
        <w:ind w:left="720"/>
        <w:rPr>
          <w:rFonts w:ascii="Arial" w:eastAsia="Arial" w:hAnsi="Arial" w:cs="Arial"/>
        </w:rPr>
      </w:pPr>
      <w:bookmarkStart w:id="23656" w:name="_PAGE__302_abb6b735_0c8a_49ee_b3db_d4703"/>
      <w:bookmarkStart w:id="23657" w:name="_PAR__2_2921dc2d_042b_4a91_9e47_d3f341de"/>
      <w:bookmarkEnd w:id="23645"/>
      <w:bookmarkEnd w:id="23655"/>
      <w:r>
        <w:rPr>
          <w:rFonts w:ascii="Arial" w:eastAsia="Arial" w:hAnsi="Arial" w:cs="Arial"/>
          <w:u w:val="single"/>
        </w:rPr>
        <w:t>D.  Notwithstanding any other provision of this Part, otherwise nontaxable charges that are aggregated with and not separately stated from taxable mobile telecommunications charges are subject to taxation unless the home service provider can, to the satisfaction of the assessor, reasonably identify such charges from the home service provider's books and records kept in the regular course of its business.  A customer may not rely upon the nontaxability of bundled services unless the customer's home service provider separately states the otherwise nontaxable services or the home service provider elects, after receiving written notice from the customer in the form required by the provider, to provide verifiable data based upon the home service provider's books and records that are kept in the regular course of its business and that reasonably identify the nontaxable charges.</w:t>
      </w:r>
    </w:p>
    <w:p w:rsidR="00FE65B0" w:rsidP="00FE65B0">
      <w:pPr>
        <w:ind w:left="360" w:firstLine="360"/>
        <w:rPr>
          <w:rFonts w:ascii="Arial" w:eastAsia="Arial" w:hAnsi="Arial" w:cs="Arial"/>
        </w:rPr>
      </w:pPr>
      <w:bookmarkStart w:id="23658" w:name="_PAR__3_a7d6b7d4_edc8_455c_addd_6585185f"/>
      <w:bookmarkEnd w:id="23657"/>
      <w:r>
        <w:rPr>
          <w:rFonts w:ascii="Arial" w:eastAsia="Arial" w:hAnsi="Arial" w:cs="Arial"/>
          <w:b/>
          <w:sz w:val="24"/>
        </w:rPr>
        <w:t>Sec. G-47.  36 MRSA c. 358,</w:t>
      </w:r>
      <w:r>
        <w:rPr>
          <w:rFonts w:ascii="Arial" w:eastAsia="Arial" w:hAnsi="Arial" w:cs="Arial"/>
        </w:rPr>
        <w:t xml:space="preserve"> as amended, is repealed.</w:t>
      </w:r>
    </w:p>
    <w:p w:rsidR="00FE65B0" w:rsidP="00FE65B0">
      <w:pPr>
        <w:ind w:left="360" w:firstLine="360"/>
        <w:rPr>
          <w:rFonts w:ascii="Arial" w:eastAsia="Arial" w:hAnsi="Arial" w:cs="Arial"/>
        </w:rPr>
      </w:pPr>
      <w:bookmarkStart w:id="23659" w:name="_PAR__4_79d5297f_ff42_4615_b706_0421ca94"/>
      <w:bookmarkEnd w:id="23658"/>
      <w:r>
        <w:rPr>
          <w:rFonts w:ascii="Arial" w:eastAsia="Arial" w:hAnsi="Arial" w:cs="Arial"/>
          <w:b/>
          <w:sz w:val="24"/>
        </w:rPr>
        <w:t xml:space="preserve">Sec. G-48.  Application. </w:t>
      </w:r>
      <w:r>
        <w:rPr>
          <w:rFonts w:ascii="Arial" w:eastAsia="Arial" w:hAnsi="Arial" w:cs="Arial"/>
        </w:rPr>
        <w:t xml:space="preserve">This Part applies to </w:t>
      </w:r>
      <w:r w:rsidRPr="00BF0397">
        <w:rPr>
          <w:rFonts w:ascii="Arial" w:eastAsia="Arial" w:hAnsi="Arial" w:cs="Arial"/>
        </w:rPr>
        <w:t>sales of tangible personal property and taxable services on or after January 1, 2026.</w:t>
      </w:r>
    </w:p>
    <w:p w:rsidR="00FE65B0" w:rsidP="00FE65B0">
      <w:pPr>
        <w:ind w:left="360"/>
        <w:jc w:val="center"/>
        <w:rPr>
          <w:rFonts w:ascii="Arial" w:eastAsia="Arial" w:hAnsi="Arial" w:cs="Arial"/>
        </w:rPr>
      </w:pPr>
      <w:bookmarkStart w:id="23660" w:name="_PAR__5_7a0193f9_4ee8_47dd_adcd_7342dc8c"/>
      <w:bookmarkEnd w:id="23659"/>
      <w:r>
        <w:rPr>
          <w:rFonts w:ascii="Arial" w:eastAsia="Arial" w:hAnsi="Arial" w:cs="Arial"/>
          <w:b/>
          <w:sz w:val="24"/>
        </w:rPr>
        <w:t>PART H</w:t>
      </w:r>
    </w:p>
    <w:p w:rsidR="00FE65B0" w:rsidP="00FE65B0">
      <w:pPr>
        <w:ind w:left="360" w:firstLine="360"/>
        <w:rPr>
          <w:rFonts w:ascii="Arial" w:eastAsia="Arial" w:hAnsi="Arial" w:cs="Arial"/>
        </w:rPr>
      </w:pPr>
      <w:bookmarkStart w:id="23661" w:name="_PAR__6_fbbadf4e_202e_4750_a8c7_d0df1cc0"/>
      <w:bookmarkEnd w:id="23660"/>
      <w:r>
        <w:rPr>
          <w:rFonts w:ascii="Arial" w:eastAsia="Arial" w:hAnsi="Arial" w:cs="Arial"/>
          <w:b/>
          <w:sz w:val="24"/>
        </w:rPr>
        <w:t>Sec. H-1.  36 MRSA §5122, sub-§2, ¶M-3</w:t>
      </w:r>
      <w:r>
        <w:rPr>
          <w:rFonts w:ascii="Arial" w:eastAsia="Arial" w:hAnsi="Arial" w:cs="Arial"/>
        </w:rPr>
        <w:t xml:space="preserve"> is enacted to read:</w:t>
      </w:r>
    </w:p>
    <w:p w:rsidR="00FE65B0" w:rsidP="00FE65B0">
      <w:pPr>
        <w:ind w:left="720"/>
        <w:rPr>
          <w:rFonts w:ascii="Arial" w:eastAsia="Arial" w:hAnsi="Arial" w:cs="Arial"/>
        </w:rPr>
      </w:pPr>
      <w:bookmarkStart w:id="23662" w:name="_PAR__7_3d71b0e4_b69c_4825_8eed_bf2ea7a9"/>
      <w:bookmarkEnd w:id="23661"/>
      <w:r>
        <w:rPr>
          <w:rFonts w:ascii="Arial" w:eastAsia="Arial" w:hAnsi="Arial" w:cs="Arial"/>
          <w:u w:val="single"/>
        </w:rPr>
        <w:t>M-3.  For tax years beginning on or after January 1, 2025, the amount in paragraph M</w:t>
      </w:r>
      <w:r>
        <w:rPr>
          <w:rFonts w:ascii="Arial" w:eastAsia="Arial" w:hAnsi="Arial" w:cs="Arial"/>
          <w:u w:val="single"/>
        </w:rPr>
        <w:noBreakHyphen/>
        <w:t>2, subparagraph (1), division (a) must be reduced by an amount equal to the total amount in paragraph M-2, subparagraph (1), division (a) multiplied by a fraction, the numerator of which is the taxpayer's federal adjusted gross income less the applicable amount, except that the numerator may not be less than zero, and the denominator of which is $50,000 in the case of a married individual filing a separate return and $100,000 in all other filing cases.  The fraction contained in this paragraph may not produce a result that is more than one.  The applicable amount must be adjusted for inflation in accordance with section 5403, subsection 10.</w:t>
      </w:r>
    </w:p>
    <w:p w:rsidR="00FE65B0" w:rsidP="00FE65B0">
      <w:pPr>
        <w:ind w:left="720"/>
        <w:rPr>
          <w:rFonts w:ascii="Arial" w:eastAsia="Arial" w:hAnsi="Arial" w:cs="Arial"/>
        </w:rPr>
      </w:pPr>
      <w:bookmarkStart w:id="23663" w:name="_PAR__8_8d16c36b_4c71_4f95_b93e_479454c1"/>
      <w:bookmarkEnd w:id="23662"/>
      <w:r>
        <w:rPr>
          <w:rFonts w:ascii="Arial" w:eastAsia="Arial" w:hAnsi="Arial" w:cs="Arial"/>
          <w:u w:val="single"/>
        </w:rPr>
        <w:t>For purposes of this paragraph, "applicable amount" means:</w:t>
      </w:r>
    </w:p>
    <w:p w:rsidR="00FE65B0" w:rsidP="00FE65B0">
      <w:pPr>
        <w:ind w:left="1080"/>
        <w:rPr>
          <w:rFonts w:ascii="Arial" w:eastAsia="Arial" w:hAnsi="Arial" w:cs="Arial"/>
        </w:rPr>
      </w:pPr>
      <w:bookmarkStart w:id="23664" w:name="_PAR__9_bbebfd68_2cbd_4480_9a11_07c02142"/>
      <w:bookmarkEnd w:id="23663"/>
      <w:r>
        <w:rPr>
          <w:rFonts w:ascii="Arial" w:eastAsia="Arial" w:hAnsi="Arial" w:cs="Arial"/>
          <w:u w:val="single"/>
        </w:rPr>
        <w:t>(1)  For individuals filing as single individuals, $125,000;</w:t>
      </w:r>
    </w:p>
    <w:p w:rsidR="00FE65B0" w:rsidP="00FE65B0">
      <w:pPr>
        <w:ind w:left="1080"/>
        <w:rPr>
          <w:rFonts w:ascii="Arial" w:eastAsia="Arial" w:hAnsi="Arial" w:cs="Arial"/>
        </w:rPr>
      </w:pPr>
      <w:bookmarkStart w:id="23665" w:name="_PAR__10_de4e73de_fada_4461_b6a8_8e5889d"/>
      <w:bookmarkEnd w:id="23664"/>
      <w:r>
        <w:rPr>
          <w:rFonts w:ascii="Arial" w:eastAsia="Arial" w:hAnsi="Arial" w:cs="Arial"/>
          <w:u w:val="single"/>
        </w:rPr>
        <w:t>(2)  For individuals filing as heads of households, $187,500;</w:t>
      </w:r>
    </w:p>
    <w:p w:rsidR="00FE65B0" w:rsidP="00FE65B0">
      <w:pPr>
        <w:ind w:left="1080"/>
        <w:rPr>
          <w:rFonts w:ascii="Arial" w:eastAsia="Arial" w:hAnsi="Arial" w:cs="Arial"/>
        </w:rPr>
      </w:pPr>
      <w:bookmarkStart w:id="23666" w:name="_PAR__11_289bb66b_39f3_4bce_9674_0679351"/>
      <w:bookmarkEnd w:id="23665"/>
      <w:r>
        <w:rPr>
          <w:rFonts w:ascii="Arial" w:eastAsia="Arial" w:hAnsi="Arial" w:cs="Arial"/>
          <w:u w:val="single"/>
        </w:rPr>
        <w:t>(3)  For individuals filing married joint returns or as surviving spouses, $250,000; or</w:t>
      </w:r>
    </w:p>
    <w:p w:rsidR="00FE65B0" w:rsidP="00FE65B0">
      <w:pPr>
        <w:ind w:left="1080"/>
        <w:rPr>
          <w:rFonts w:ascii="Arial" w:eastAsia="Arial" w:hAnsi="Arial" w:cs="Arial"/>
        </w:rPr>
      </w:pPr>
      <w:bookmarkStart w:id="23667" w:name="_PAR__12_e381ec68_5f7c_4f05_99eb_19184f3"/>
      <w:bookmarkEnd w:id="23666"/>
      <w:r>
        <w:rPr>
          <w:rFonts w:ascii="Arial" w:eastAsia="Arial" w:hAnsi="Arial" w:cs="Arial"/>
          <w:u w:val="single"/>
        </w:rPr>
        <w:t>(4)  For married individuals filing separate returns, 1/2 of the applicable amount under subparagraph (3);</w:t>
      </w:r>
    </w:p>
    <w:p w:rsidR="00FE65B0" w:rsidP="00FE65B0">
      <w:pPr>
        <w:ind w:left="360" w:firstLine="360"/>
        <w:rPr>
          <w:rFonts w:ascii="Arial" w:eastAsia="Arial" w:hAnsi="Arial" w:cs="Arial"/>
        </w:rPr>
      </w:pPr>
      <w:bookmarkStart w:id="23668" w:name="_PAR__13_d6032bf3_1aef_4874_8064_67f798c"/>
      <w:bookmarkEnd w:id="23667"/>
      <w:r>
        <w:rPr>
          <w:rFonts w:ascii="Arial" w:eastAsia="Arial" w:hAnsi="Arial" w:cs="Arial"/>
          <w:b/>
          <w:sz w:val="24"/>
        </w:rPr>
        <w:t>Sec. H-2.  36 MRSA §5403, sub-§8,</w:t>
      </w:r>
      <w:r>
        <w:rPr>
          <w:rFonts w:ascii="Arial" w:eastAsia="Arial" w:hAnsi="Arial" w:cs="Arial"/>
        </w:rPr>
        <w:t xml:space="preserve"> as amended by PL 2023, c. 412, Pt. ZZZ, §9, is further amended to read:</w:t>
      </w:r>
    </w:p>
    <w:p w:rsidR="00FE65B0" w:rsidP="00FE65B0">
      <w:pPr>
        <w:ind w:left="360" w:firstLine="360"/>
        <w:rPr>
          <w:rFonts w:ascii="Arial" w:eastAsia="Arial" w:hAnsi="Arial" w:cs="Arial"/>
        </w:rPr>
      </w:pPr>
      <w:bookmarkStart w:id="23669" w:name="_PAR__14_c9cb666c_b91d_4a98_ac25_81e58cc"/>
      <w:bookmarkEnd w:id="23668"/>
      <w:r>
        <w:rPr>
          <w:rFonts w:ascii="Arial" w:eastAsia="Arial" w:hAnsi="Arial" w:cs="Arial"/>
          <w:b/>
        </w:rPr>
        <w:t xml:space="preserve">8.  Personal exemption phase-out. </w:t>
      </w:r>
      <w:r>
        <w:rPr>
          <w:rFonts w:ascii="Arial" w:eastAsia="Arial" w:hAnsi="Arial" w:cs="Arial"/>
        </w:rPr>
        <w:t xml:space="preserve"> Beginning in 2018 and each year thereafter, by the dollar amount of the applicable amounts specified in section 5126‑A, subsection 2, paragraphs A, B and C, except that for the purposes of this subsection, notwithstanding section 5402, subsection 1‑B, the "cost-of-living adjustment" is the Chained Consumer Price Index for the 12-month period ending June 30th of the preceding calendar year divided by the Chained Consumer Price Index for the 12-month period ending June 30, 2017; </w:t>
      </w:r>
      <w:r>
        <w:rPr>
          <w:rFonts w:ascii="Arial" w:eastAsia="Arial" w:hAnsi="Arial" w:cs="Arial"/>
          <w:strike/>
        </w:rPr>
        <w:t>and</w:t>
      </w:r>
    </w:p>
    <w:p w:rsidR="00FE65B0" w:rsidP="00FE65B0">
      <w:pPr>
        <w:ind w:left="360" w:firstLine="360"/>
        <w:rPr>
          <w:rFonts w:ascii="Arial" w:eastAsia="Arial" w:hAnsi="Arial" w:cs="Arial"/>
        </w:rPr>
      </w:pPr>
      <w:bookmarkStart w:id="23670" w:name="_PAGE__303_75068e09_c9c2_4237_b702_51b6c"/>
      <w:bookmarkStart w:id="23671" w:name="_PAR__2_ebd7e5cc_4c0f_4c09_9188_0ae1e493"/>
      <w:bookmarkEnd w:id="23656"/>
      <w:bookmarkEnd w:id="23669"/>
      <w:r>
        <w:rPr>
          <w:rFonts w:ascii="Arial" w:eastAsia="Arial" w:hAnsi="Arial" w:cs="Arial"/>
          <w:b/>
          <w:sz w:val="24"/>
        </w:rPr>
        <w:t>Sec. H-3.  36 MRSA §5403, sub-§9,</w:t>
      </w:r>
      <w:r>
        <w:rPr>
          <w:rFonts w:ascii="Arial" w:eastAsia="Arial" w:hAnsi="Arial" w:cs="Arial"/>
        </w:rPr>
        <w:t xml:space="preserve"> as enacted by PL 2023, c. 412, Pt. ZZZ, §10, is amended to read:</w:t>
      </w:r>
    </w:p>
    <w:p w:rsidR="00FE65B0" w:rsidP="00FE65B0">
      <w:pPr>
        <w:ind w:left="360" w:firstLine="360"/>
        <w:rPr>
          <w:rFonts w:ascii="Arial" w:eastAsia="Arial" w:hAnsi="Arial" w:cs="Arial"/>
        </w:rPr>
      </w:pPr>
      <w:bookmarkStart w:id="23672" w:name="_PAR__3_5e57c52d_cdf1_4fb4_814b_de190651"/>
      <w:bookmarkEnd w:id="23671"/>
      <w:r>
        <w:rPr>
          <w:rFonts w:ascii="Arial" w:eastAsia="Arial" w:hAnsi="Arial" w:cs="Arial"/>
          <w:b/>
        </w:rPr>
        <w:t xml:space="preserve">9.  Dependent exemption tax credit amount. </w:t>
      </w:r>
      <w:r>
        <w:rPr>
          <w:rFonts w:ascii="Arial" w:eastAsia="Arial" w:hAnsi="Arial" w:cs="Arial"/>
        </w:rPr>
        <w:t xml:space="preserve"> Beginning in 2024 and each year thereafter, by the dollar amount of the dependent exemption tax credit under section 5219‑SS, except that for the purposes of this subsection, notwithstanding section 5402, subsection 1‑B, the "cost-of-living adjustment" is the Chained Consumer Price Index for the 12-month period ending June 30th of the preceding calendar year divided by the Chained Consumer Price Index for the 12-month period ending June 30, 2023. If the credit amount, adjusted by application of the cost-of-living adjustment, is not a multiple of $5, any increase must be rounded to the next lowest multiple of $5</w:t>
      </w:r>
      <w:r>
        <w:rPr>
          <w:rFonts w:ascii="Arial" w:eastAsia="Arial" w:hAnsi="Arial" w:cs="Arial"/>
          <w:strike/>
        </w:rPr>
        <w:t>.</w:t>
      </w:r>
      <w:r>
        <w:rPr>
          <w:rFonts w:ascii="Arial" w:eastAsia="Arial" w:hAnsi="Arial" w:cs="Arial"/>
          <w:u w:val="single"/>
        </w:rPr>
        <w:t>; and</w:t>
      </w:r>
    </w:p>
    <w:p w:rsidR="00FE65B0" w:rsidP="00FE65B0">
      <w:pPr>
        <w:ind w:left="360" w:firstLine="360"/>
        <w:rPr>
          <w:rFonts w:ascii="Arial" w:eastAsia="Arial" w:hAnsi="Arial" w:cs="Arial"/>
        </w:rPr>
      </w:pPr>
      <w:bookmarkStart w:id="23673" w:name="_PAR__4_e1a207d1_ef1a_4368_a4f2_3a28e719"/>
      <w:bookmarkEnd w:id="23672"/>
      <w:r>
        <w:rPr>
          <w:rFonts w:ascii="Arial" w:eastAsia="Arial" w:hAnsi="Arial" w:cs="Arial"/>
          <w:b/>
          <w:sz w:val="24"/>
        </w:rPr>
        <w:t>Sec. H-4.  36 MRSA §5403, sub-§10</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74" w:name="_PAR__5_8aa1c536_509c_4b3c_807b_eecb0629"/>
      <w:bookmarkEnd w:id="23673"/>
      <w:r>
        <w:rPr>
          <w:rFonts w:ascii="Arial" w:eastAsia="Arial" w:hAnsi="Arial" w:cs="Arial"/>
          <w:b/>
          <w:u w:val="single"/>
        </w:rPr>
        <w:t xml:space="preserve">10.  Income deduction for retirement plan benefits; applicable amount. </w:t>
      </w:r>
      <w:r>
        <w:rPr>
          <w:rFonts w:ascii="Arial" w:eastAsia="Arial" w:hAnsi="Arial" w:cs="Arial"/>
          <w:u w:val="single"/>
        </w:rPr>
        <w:t xml:space="preserve"> Beginning in 2025 and each year thereafter, by the dollar amount of the applicable amounts specified in section 5122, subsection 2, paragraph M-3, except that for the purposes of this subsection, notwithstanding section 5402, subsection 1‑B, the "cost-of-living adjustment" is the Chained Consumer Price Index for the 12-month period ending June 30th of the preceding calendar year divided by the Chained Consumer Price Index for the 12-month period ending June 30, 2024.</w:t>
      </w:r>
    </w:p>
    <w:p w:rsidR="00FE65B0" w:rsidP="00FE65B0">
      <w:pPr>
        <w:ind w:left="360"/>
        <w:jc w:val="center"/>
        <w:rPr>
          <w:rFonts w:ascii="Arial" w:eastAsia="Arial" w:hAnsi="Arial" w:cs="Arial"/>
        </w:rPr>
      </w:pPr>
      <w:bookmarkStart w:id="23675" w:name="_PAR__6_1bf1e07a_38a9_4f89_8c0f_0108bcd3"/>
      <w:bookmarkEnd w:id="23674"/>
      <w:r>
        <w:rPr>
          <w:rFonts w:ascii="Arial" w:eastAsia="Arial" w:hAnsi="Arial" w:cs="Arial"/>
          <w:b/>
          <w:sz w:val="24"/>
        </w:rPr>
        <w:t>PART I</w:t>
      </w:r>
    </w:p>
    <w:p w:rsidR="00FE65B0" w:rsidP="00FE65B0">
      <w:pPr>
        <w:ind w:left="360" w:firstLine="360"/>
        <w:rPr>
          <w:rFonts w:ascii="Arial" w:eastAsia="Arial" w:hAnsi="Arial" w:cs="Arial"/>
        </w:rPr>
      </w:pPr>
      <w:bookmarkStart w:id="23676" w:name="_PAR__7_d81c4f91_4f5f_4e66_89fc_14803588"/>
      <w:bookmarkEnd w:id="23675"/>
      <w:r>
        <w:rPr>
          <w:rFonts w:ascii="Arial" w:eastAsia="Arial" w:hAnsi="Arial" w:cs="Arial"/>
          <w:b/>
          <w:sz w:val="24"/>
        </w:rPr>
        <w:t>Sec. I-1.  5 MRSA §1742, sub-§20-B</w:t>
      </w:r>
      <w:r>
        <w:rPr>
          <w:rFonts w:ascii="Arial" w:eastAsia="Arial" w:hAnsi="Arial" w:cs="Arial"/>
        </w:rPr>
        <w:t xml:space="preserve"> is enacted to read:</w:t>
      </w:r>
    </w:p>
    <w:p w:rsidR="00FE65B0" w:rsidP="00FE65B0">
      <w:pPr>
        <w:ind w:left="360" w:firstLine="360"/>
        <w:rPr>
          <w:rFonts w:ascii="Arial" w:eastAsia="Arial" w:hAnsi="Arial" w:cs="Arial"/>
        </w:rPr>
      </w:pPr>
      <w:bookmarkStart w:id="23677" w:name="_PAR__8_9e7da38c_386f_4636_ad35_48f1a625"/>
      <w:bookmarkEnd w:id="23676"/>
      <w:r>
        <w:rPr>
          <w:rFonts w:ascii="Arial" w:eastAsia="Arial" w:hAnsi="Arial" w:cs="Arial"/>
          <w:b/>
          <w:u w:val="single"/>
        </w:rPr>
        <w:t xml:space="preserve">20-B.  Renewable energy credits; purchase, retirement and sale. </w:t>
      </w:r>
      <w:r>
        <w:rPr>
          <w:rFonts w:ascii="Arial" w:eastAsia="Arial" w:hAnsi="Arial" w:cs="Arial"/>
          <w:u w:val="single"/>
        </w:rPr>
        <w:t xml:space="preserve"> To purchase, retire and sell renewable energy credits.  Net proceeds from the purchase, retirement or sale of renewable energy credits must first be applied to achieve the State's obligation under section 1766-A to supply electricity used in state-owned buildings with 100% renewable resources.  If the State generates more renewable energy credits than needed to fulfill the obligation under section 1766-A, the credits may be sold and the proceeds placed in a Lead by Example Program Other Special Revenue Funds account established pursuant to section 1742</w:t>
      </w:r>
      <w:r>
        <w:rPr>
          <w:rFonts w:ascii="Arial" w:eastAsia="Arial" w:hAnsi="Arial" w:cs="Arial"/>
          <w:u w:val="single"/>
        </w:rPr>
        <w:noBreakHyphen/>
        <w:t>H.  For purposes of this subsection, "renewable energy credit" has the same meaning as in Title 35-A, section 3210, subsection 2, paragraph B-2.</w:t>
      </w:r>
    </w:p>
    <w:p w:rsidR="00FE65B0" w:rsidP="00FE65B0">
      <w:pPr>
        <w:ind w:left="360"/>
        <w:rPr>
          <w:rFonts w:ascii="Arial" w:eastAsia="Arial" w:hAnsi="Arial" w:cs="Arial"/>
        </w:rPr>
      </w:pPr>
      <w:bookmarkStart w:id="23678" w:name="_PAR__9_7b51ec57_a1e8_45b0_ae92_a6664083"/>
      <w:bookmarkEnd w:id="23677"/>
      <w:r>
        <w:rPr>
          <w:rFonts w:ascii="Arial" w:eastAsia="Arial" w:hAnsi="Arial" w:cs="Arial"/>
          <w:u w:val="single"/>
        </w:rPr>
        <w:t>The Bureau of General Services shall adopt rules for the sale and purchase of renewable energy credits under this subsection; the administration of sale proceeds; the allocation and distribution of renewable energy credit proceeds; the reimbursement of renewable energy credits, including federal Internal Revenue Service elective pay reimbursements; and the administration of the Lead by Example Program established in section 1742-H.  Rules adopted pursuant to this subsection are routine technical rules as defined in chapter 375, subchapter 2-A;</w:t>
      </w:r>
    </w:p>
    <w:p w:rsidR="00FE65B0" w:rsidP="00FE65B0">
      <w:pPr>
        <w:ind w:left="360" w:firstLine="360"/>
        <w:rPr>
          <w:rFonts w:ascii="Arial" w:eastAsia="Arial" w:hAnsi="Arial" w:cs="Arial"/>
        </w:rPr>
      </w:pPr>
      <w:bookmarkStart w:id="23679" w:name="_PAR__10_0bdbebdf_98ed_4f48_a161_7e7b5d4"/>
      <w:bookmarkEnd w:id="23678"/>
      <w:r>
        <w:rPr>
          <w:rFonts w:ascii="Arial" w:eastAsia="Arial" w:hAnsi="Arial" w:cs="Arial"/>
          <w:b/>
          <w:sz w:val="24"/>
        </w:rPr>
        <w:t>Sec. I-2.  5 MRSA §1742-H</w:t>
      </w:r>
      <w:r>
        <w:rPr>
          <w:rFonts w:ascii="Arial" w:eastAsia="Arial" w:hAnsi="Arial" w:cs="Arial"/>
        </w:rPr>
        <w:t xml:space="preserve"> is enacted to read:</w:t>
      </w:r>
    </w:p>
    <w:p w:rsidR="00FE65B0" w:rsidP="00FE65B0">
      <w:pPr>
        <w:ind w:left="1080" w:hanging="720"/>
        <w:rPr>
          <w:rFonts w:ascii="Arial" w:eastAsia="Arial" w:hAnsi="Arial" w:cs="Arial"/>
        </w:rPr>
      </w:pPr>
      <w:bookmarkStart w:id="23680" w:name="_PAR__11_3624eefe_1c2a_4e66_800c_8a4cdf6"/>
      <w:bookmarkEnd w:id="23679"/>
      <w:r>
        <w:rPr>
          <w:rFonts w:ascii="Arial" w:eastAsia="Arial" w:hAnsi="Arial" w:cs="Arial"/>
          <w:b/>
          <w:u w:val="single"/>
        </w:rPr>
        <w:t>§1742-H.  Bureau of General Services; Lead by Example Program</w:t>
      </w:r>
    </w:p>
    <w:p w:rsidR="00FE65B0" w:rsidP="00FE65B0">
      <w:pPr>
        <w:ind w:left="360" w:firstLine="360"/>
        <w:rPr>
          <w:rFonts w:ascii="Arial" w:eastAsia="Arial" w:hAnsi="Arial" w:cs="Arial"/>
        </w:rPr>
      </w:pPr>
      <w:bookmarkStart w:id="23681" w:name="_PAR__12_3622d81d_b72f_4537_92b6_e51cdf8"/>
      <w:bookmarkEnd w:id="23680"/>
      <w:r>
        <w:rPr>
          <w:rFonts w:ascii="Arial" w:eastAsia="Arial" w:hAnsi="Arial" w:cs="Arial"/>
          <w:b/>
          <w:u w:val="single"/>
        </w:rPr>
        <w:t xml:space="preserve">1.  Program established. </w:t>
      </w:r>
      <w:r>
        <w:rPr>
          <w:rFonts w:ascii="Arial" w:eastAsia="Arial" w:hAnsi="Arial" w:cs="Arial"/>
          <w:u w:val="single"/>
        </w:rPr>
        <w:t xml:space="preserve"> The Lead by Example Program, referred to in this section as "the program," is established within the Department of Administrative and Financial Services, Bureau of General Services to consolidate responsibilities regarding statewide energy data, strategic energy purchases and the development of renewable energy projects and serve as a competitive, revolving grant program for state agency renewable energy and </w:t>
      </w:r>
      <w:bookmarkStart w:id="23682" w:name="_PAGE_SPLIT__f6b37754_ba3e_4120_a245_94f"/>
      <w:bookmarkStart w:id="23683" w:name="_PAGE__304_ba0d1baa_1934_48e4_8324_7fdea"/>
      <w:bookmarkStart w:id="23684" w:name="_PAR__2_ca6f346a_7300_45bf_9cbe_077900ec"/>
      <w:bookmarkEnd w:id="23670"/>
      <w:bookmarkEnd w:id="23681"/>
      <w:r>
        <w:rPr>
          <w:rFonts w:ascii="Arial" w:eastAsia="Arial" w:hAnsi="Arial" w:cs="Arial"/>
          <w:u w:val="single"/>
        </w:rPr>
        <w:t>b</w:t>
      </w:r>
      <w:bookmarkEnd w:id="23682"/>
      <w:r>
        <w:rPr>
          <w:rFonts w:ascii="Arial" w:eastAsia="Arial" w:hAnsi="Arial" w:cs="Arial"/>
          <w:u w:val="single"/>
        </w:rPr>
        <w:t>uilding efficiency projects, the purchase of electric vehicles, the construction of electric vehicle charging stations and initiatives that support maintenance, upgrades and upkeep of renewable energy systems.</w:t>
      </w:r>
    </w:p>
    <w:p w:rsidR="00FE65B0" w:rsidP="00FE65B0">
      <w:pPr>
        <w:ind w:left="360" w:firstLine="360"/>
        <w:rPr>
          <w:rFonts w:ascii="Arial" w:eastAsia="Arial" w:hAnsi="Arial" w:cs="Arial"/>
        </w:rPr>
      </w:pPr>
      <w:bookmarkStart w:id="23685" w:name="_PAR__3_5aeaea05_fbd4_4b8e_8cb0_b1dac183"/>
      <w:bookmarkEnd w:id="23684"/>
      <w:r>
        <w:rPr>
          <w:rFonts w:ascii="Arial" w:eastAsia="Arial" w:hAnsi="Arial" w:cs="Arial"/>
          <w:b/>
          <w:u w:val="single"/>
        </w:rPr>
        <w:t xml:space="preserve">2.  Assistance and funding. </w:t>
      </w:r>
      <w:r>
        <w:rPr>
          <w:rFonts w:ascii="Arial" w:eastAsia="Arial" w:hAnsi="Arial" w:cs="Arial"/>
          <w:u w:val="single"/>
        </w:rPr>
        <w:t xml:space="preserve"> The program may receive federal clean energy direct reimbursements, including under the federal Internal Revenue Service elective pay reimbursement program established under the federal Inflation Reduction Act of 2022, Public Law 117-169.  All funds received must be placed in the same Other Special Revenue Funds account.</w:t>
      </w:r>
    </w:p>
    <w:p w:rsidR="00FE65B0" w:rsidP="00FE65B0">
      <w:pPr>
        <w:ind w:left="360"/>
        <w:jc w:val="center"/>
        <w:rPr>
          <w:rFonts w:ascii="Arial" w:eastAsia="Arial" w:hAnsi="Arial" w:cs="Arial"/>
        </w:rPr>
      </w:pPr>
      <w:bookmarkStart w:id="23686" w:name="_PAR__4_a6664a3e_463b_4954_992b_26c81c9b"/>
      <w:bookmarkEnd w:id="23685"/>
      <w:r>
        <w:rPr>
          <w:rFonts w:ascii="Arial" w:eastAsia="Arial" w:hAnsi="Arial" w:cs="Arial"/>
          <w:b/>
          <w:sz w:val="24"/>
        </w:rPr>
        <w:t>PART J</w:t>
      </w:r>
    </w:p>
    <w:p w:rsidR="00FE65B0" w:rsidP="00FE65B0">
      <w:pPr>
        <w:ind w:left="360" w:firstLine="360"/>
        <w:rPr>
          <w:rFonts w:ascii="Arial" w:eastAsia="Arial" w:hAnsi="Arial" w:cs="Arial"/>
        </w:rPr>
      </w:pPr>
      <w:bookmarkStart w:id="23687" w:name="_PAR__5_c5dea071_d348_443d_a5a6_a0b4cb40"/>
      <w:bookmarkEnd w:id="23686"/>
      <w:r>
        <w:rPr>
          <w:rFonts w:ascii="Arial" w:eastAsia="Arial" w:hAnsi="Arial" w:cs="Arial"/>
          <w:b/>
          <w:sz w:val="24"/>
        </w:rPr>
        <w:t>Sec. J-1.  4 MRSA §1610-R</w:t>
      </w:r>
      <w:r>
        <w:rPr>
          <w:rFonts w:ascii="Arial" w:eastAsia="Arial" w:hAnsi="Arial" w:cs="Arial"/>
        </w:rPr>
        <w:t xml:space="preserve"> is enacted to read:</w:t>
      </w:r>
    </w:p>
    <w:p w:rsidR="00FE65B0" w:rsidP="00FE65B0">
      <w:pPr>
        <w:ind w:left="1080" w:hanging="720"/>
        <w:rPr>
          <w:rFonts w:ascii="Arial" w:eastAsia="Arial" w:hAnsi="Arial" w:cs="Arial"/>
        </w:rPr>
      </w:pPr>
      <w:bookmarkStart w:id="23688" w:name="_PAR__6_32f357e5_d845_4f26_8989_b9fc0d25"/>
      <w:bookmarkEnd w:id="23687"/>
      <w:r>
        <w:rPr>
          <w:rFonts w:ascii="Arial" w:eastAsia="Arial" w:hAnsi="Arial" w:cs="Arial"/>
          <w:b/>
          <w:u w:val="single"/>
        </w:rPr>
        <w:t>§1610-R.  Additional securities for capital construction, repairs and improvements and hazardous waste cleanup</w:t>
      </w:r>
    </w:p>
    <w:p w:rsidR="00FE65B0" w:rsidP="00FE65B0">
      <w:pPr>
        <w:ind w:left="360" w:firstLine="360"/>
        <w:rPr>
          <w:rFonts w:ascii="Arial" w:eastAsia="Arial" w:hAnsi="Arial" w:cs="Arial"/>
        </w:rPr>
      </w:pPr>
      <w:bookmarkStart w:id="23689" w:name="_PAR__7_dfad299b_cf1a_4577_9f2c_71dfcdf0"/>
      <w:bookmarkEnd w:id="23688"/>
      <w:r>
        <w:rPr>
          <w:rFonts w:ascii="Arial" w:eastAsia="Arial" w:hAnsi="Arial" w:cs="Arial"/>
          <w:u w:val="single"/>
        </w:rPr>
        <w:t>Notwithstanding any limitation on the amount of securities that may be issued pursuant to section 1606, subsection 2, the authority may issue additional securities in an amount not to exceed $28,000,000 outstanding at any one time for capital repairs and improvements to and construction of state-owned facilities and hazardous waste cleanup on state-owned properties.</w:t>
      </w:r>
    </w:p>
    <w:p w:rsidR="00FE65B0" w:rsidP="00FE65B0">
      <w:pPr>
        <w:ind w:left="360" w:firstLine="360"/>
        <w:rPr>
          <w:rFonts w:ascii="Arial" w:eastAsia="Arial" w:hAnsi="Arial" w:cs="Arial"/>
        </w:rPr>
      </w:pPr>
      <w:bookmarkStart w:id="23690" w:name="_PAR__8_1c354105_f47b_4dd5_9a94_4f708955"/>
      <w:bookmarkEnd w:id="23689"/>
      <w:r>
        <w:rPr>
          <w:rFonts w:ascii="Arial" w:eastAsia="Arial" w:hAnsi="Arial" w:cs="Arial"/>
          <w:b/>
          <w:sz w:val="24"/>
        </w:rPr>
        <w:t>Sec. J-2.  4 MRSA §1610-S</w:t>
      </w:r>
      <w:r>
        <w:rPr>
          <w:rFonts w:ascii="Arial" w:eastAsia="Arial" w:hAnsi="Arial" w:cs="Arial"/>
        </w:rPr>
        <w:t xml:space="preserve"> is enacted to read:</w:t>
      </w:r>
    </w:p>
    <w:p w:rsidR="00FE65B0" w:rsidP="00FE65B0">
      <w:pPr>
        <w:ind w:left="1080" w:hanging="720"/>
        <w:rPr>
          <w:rFonts w:ascii="Arial" w:eastAsia="Arial" w:hAnsi="Arial" w:cs="Arial"/>
        </w:rPr>
      </w:pPr>
      <w:bookmarkStart w:id="23691" w:name="_PAR__9_b34aa864_edf4_44b5_92c2_fc8a06f7"/>
      <w:bookmarkEnd w:id="23690"/>
      <w:r>
        <w:rPr>
          <w:rFonts w:ascii="Arial" w:eastAsia="Arial" w:hAnsi="Arial" w:cs="Arial"/>
          <w:b/>
          <w:u w:val="single"/>
        </w:rPr>
        <w:t>§1610-S.  Additional securities for correctional facilities</w:t>
      </w:r>
    </w:p>
    <w:p w:rsidR="00FE65B0" w:rsidP="00FE65B0">
      <w:pPr>
        <w:ind w:left="360" w:firstLine="360"/>
        <w:rPr>
          <w:rFonts w:ascii="Arial" w:eastAsia="Arial" w:hAnsi="Arial" w:cs="Arial"/>
        </w:rPr>
      </w:pPr>
      <w:bookmarkStart w:id="23692" w:name="_PAR__10_f3874ff8_7cc7_4694_860c_828e4bf"/>
      <w:bookmarkEnd w:id="23691"/>
      <w:r>
        <w:rPr>
          <w:rFonts w:ascii="Arial" w:eastAsia="Arial" w:hAnsi="Arial" w:cs="Arial"/>
          <w:u w:val="single"/>
        </w:rPr>
        <w:t>Notwithstanding any limitation on the amount of securities that may be issued pursuant to section 1606, subsection 2, the authority may issue additional securities in an amount not to exceed $25,000,000 outstanding at any one time for capital repairs and improvements to and construction of correctional facilities.</w:t>
      </w:r>
    </w:p>
    <w:p w:rsidR="00FE65B0" w:rsidP="00FE65B0">
      <w:pPr>
        <w:ind w:left="360" w:firstLine="360"/>
        <w:rPr>
          <w:rFonts w:ascii="Arial" w:eastAsia="Arial" w:hAnsi="Arial" w:cs="Arial"/>
        </w:rPr>
      </w:pPr>
      <w:bookmarkStart w:id="23693" w:name="_PAR__11_4d495afe_660c_4dfe_bbc2_471c524"/>
      <w:bookmarkEnd w:id="23692"/>
      <w:r>
        <w:rPr>
          <w:rFonts w:ascii="Arial" w:eastAsia="Arial" w:hAnsi="Arial" w:cs="Arial"/>
          <w:b/>
          <w:sz w:val="24"/>
        </w:rPr>
        <w:t>Sec. J-3.</w:t>
      </w:r>
      <w:r>
        <w:rPr>
          <w:rFonts w:ascii="Arial" w:eastAsia="Arial" w:hAnsi="Arial" w:cs="Arial"/>
        </w:rPr>
        <w:t xml:space="preserve">  </w:t>
      </w:r>
      <w:r w:rsidRPr="00E14E00">
        <w:rPr>
          <w:rFonts w:ascii="Arial" w:eastAsia="Arial" w:hAnsi="Arial" w:cs="Arial"/>
          <w:b/>
          <w:sz w:val="24"/>
          <w:szCs w:val="24"/>
        </w:rPr>
        <w:t>Maine Governmental Facilities Authority; issuance of securities</w:t>
      </w:r>
      <w:r>
        <w:rPr>
          <w:rFonts w:ascii="Arial" w:eastAsia="Arial" w:hAnsi="Arial" w:cs="Arial"/>
          <w:b/>
          <w:sz w:val="24"/>
          <w:szCs w:val="24"/>
        </w:rPr>
        <w:t>; state-owned facilities and hazardous waste cleanup</w:t>
      </w:r>
      <w:r w:rsidRPr="00E14E00">
        <w:rPr>
          <w:rFonts w:ascii="Arial" w:eastAsia="Arial" w:hAnsi="Arial" w:cs="Arial"/>
          <w:b/>
          <w:sz w:val="24"/>
          <w:szCs w:val="24"/>
        </w:rPr>
        <w:t>.</w:t>
      </w:r>
      <w:r w:rsidRPr="00E14E00">
        <w:rPr>
          <w:rFonts w:ascii="Arial" w:eastAsia="Arial" w:hAnsi="Arial" w:cs="Arial"/>
        </w:rPr>
        <w:t xml:space="preserve"> Pursuant to the Maine Revised Statutes, Title 4, section 1606, subsection 2 and </w:t>
      </w:r>
      <w:r>
        <w:rPr>
          <w:rFonts w:ascii="Arial" w:eastAsia="Arial" w:hAnsi="Arial" w:cs="Arial"/>
        </w:rPr>
        <w:t xml:space="preserve">Title 4, </w:t>
      </w:r>
      <w:r w:rsidRPr="00E14E00">
        <w:rPr>
          <w:rFonts w:ascii="Arial" w:eastAsia="Arial" w:hAnsi="Arial" w:cs="Arial"/>
        </w:rPr>
        <w:t>section 1610-</w:t>
      </w:r>
      <w:r>
        <w:rPr>
          <w:rFonts w:ascii="Arial" w:eastAsia="Arial" w:hAnsi="Arial" w:cs="Arial"/>
        </w:rPr>
        <w:t>R</w:t>
      </w:r>
      <w:r w:rsidRPr="00E14E00">
        <w:rPr>
          <w:rFonts w:ascii="Arial" w:eastAsia="Arial" w:hAnsi="Arial" w:cs="Arial"/>
        </w:rPr>
        <w:t>, and notwithstanding the limitation contained in Title 4, section 1606, subsection 2 regarding the amount of securities that may be issued, the Maine Governmental Facilities Authority is authorized to issue securities in its own name in an amount up to $</w:t>
      </w:r>
      <w:r>
        <w:rPr>
          <w:rFonts w:ascii="Arial" w:eastAsia="Arial" w:hAnsi="Arial" w:cs="Arial"/>
        </w:rPr>
        <w:t>28</w:t>
      </w:r>
      <w:r w:rsidRPr="00E14E00">
        <w:rPr>
          <w:rFonts w:ascii="Arial" w:eastAsia="Arial" w:hAnsi="Arial" w:cs="Arial"/>
        </w:rPr>
        <w:t>,000,000. Proceeds must be used for the purpose of paying the costs associated with capital repairs and improvements to and construction of state-owned facilities and hazardous waste cleanup on state-owned properties as designated by the Commissioner of Administrative and Financial Services.</w:t>
      </w:r>
    </w:p>
    <w:p w:rsidR="00FE65B0" w:rsidP="00FE65B0">
      <w:pPr>
        <w:ind w:left="360" w:firstLine="360"/>
        <w:rPr>
          <w:rFonts w:ascii="Arial" w:eastAsia="Arial" w:hAnsi="Arial" w:cs="Arial"/>
        </w:rPr>
      </w:pPr>
      <w:bookmarkStart w:id="23694" w:name="_PAR__12_d1dbdc64_253d_46c8_a44e_2bedc6e"/>
      <w:bookmarkEnd w:id="23693"/>
      <w:r>
        <w:rPr>
          <w:rFonts w:ascii="Arial" w:eastAsia="Arial" w:hAnsi="Arial" w:cs="Arial"/>
          <w:b/>
          <w:sz w:val="24"/>
        </w:rPr>
        <w:t>Sec. J-4.</w:t>
      </w:r>
      <w:r>
        <w:rPr>
          <w:rFonts w:ascii="Arial" w:eastAsia="Arial" w:hAnsi="Arial" w:cs="Arial"/>
        </w:rPr>
        <w:t xml:space="preserve">  </w:t>
      </w:r>
      <w:r w:rsidRPr="00E14E00">
        <w:rPr>
          <w:rFonts w:ascii="Arial" w:eastAsia="Arial" w:hAnsi="Arial" w:cs="Arial"/>
          <w:b/>
          <w:sz w:val="24"/>
          <w:szCs w:val="24"/>
        </w:rPr>
        <w:t>Maine Governmental Facilities Authority; issuance of securities</w:t>
      </w:r>
      <w:r>
        <w:rPr>
          <w:rFonts w:ascii="Arial" w:eastAsia="Arial" w:hAnsi="Arial" w:cs="Arial"/>
          <w:b/>
          <w:sz w:val="24"/>
          <w:szCs w:val="24"/>
        </w:rPr>
        <w:t>; correctional facilities</w:t>
      </w:r>
      <w:r w:rsidRPr="00E14E00">
        <w:rPr>
          <w:rFonts w:ascii="Arial" w:eastAsia="Arial" w:hAnsi="Arial" w:cs="Arial"/>
          <w:b/>
          <w:sz w:val="24"/>
          <w:szCs w:val="24"/>
        </w:rPr>
        <w:t>.</w:t>
      </w:r>
      <w:r w:rsidRPr="00E14E00">
        <w:rPr>
          <w:rFonts w:ascii="Arial" w:eastAsia="Arial" w:hAnsi="Arial" w:cs="Arial"/>
        </w:rPr>
        <w:t xml:space="preserve"> Pursuant to the Maine Revised Statutes, Title 4, section 1606, subsection 2 and </w:t>
      </w:r>
      <w:r>
        <w:rPr>
          <w:rFonts w:ascii="Arial" w:eastAsia="Arial" w:hAnsi="Arial" w:cs="Arial"/>
        </w:rPr>
        <w:t xml:space="preserve">Title 4, </w:t>
      </w:r>
      <w:r w:rsidRPr="00E14E00">
        <w:rPr>
          <w:rFonts w:ascii="Arial" w:eastAsia="Arial" w:hAnsi="Arial" w:cs="Arial"/>
        </w:rPr>
        <w:t>section 1610-</w:t>
      </w:r>
      <w:r>
        <w:rPr>
          <w:rFonts w:ascii="Arial" w:eastAsia="Arial" w:hAnsi="Arial" w:cs="Arial"/>
        </w:rPr>
        <w:t>S</w:t>
      </w:r>
      <w:r w:rsidRPr="00E14E00">
        <w:rPr>
          <w:rFonts w:ascii="Arial" w:eastAsia="Arial" w:hAnsi="Arial" w:cs="Arial"/>
        </w:rPr>
        <w:t>, and notwithstanding the limitation contained in Title 4, section 1606, subsection 2 regarding the amount of securities that may be issued, the Maine Governmental Facilities Authority is authorized to issue securities in its own name in an amount up to $25,000,000. Proceeds must be used for the purpose of paying the costs associated with capital repairs and improvements to and construction of correctional facilities as designated by the Commissioner of Administrative and Financial Services.</w:t>
      </w:r>
    </w:p>
    <w:p w:rsidR="00FE65B0" w:rsidP="00FE65B0">
      <w:pPr>
        <w:ind w:left="360"/>
        <w:jc w:val="center"/>
        <w:rPr>
          <w:rFonts w:ascii="Arial" w:eastAsia="Arial" w:hAnsi="Arial" w:cs="Arial"/>
        </w:rPr>
      </w:pPr>
      <w:bookmarkStart w:id="23695" w:name="_PAR__13_94871f26_95d2_4385_a09f_967d7b3"/>
      <w:bookmarkEnd w:id="23694"/>
      <w:r>
        <w:rPr>
          <w:rFonts w:ascii="Arial" w:eastAsia="Arial" w:hAnsi="Arial" w:cs="Arial"/>
          <w:b/>
          <w:sz w:val="24"/>
        </w:rPr>
        <w:t>PART K</w:t>
      </w:r>
    </w:p>
    <w:p w:rsidR="00FE65B0" w:rsidP="00FE65B0">
      <w:pPr>
        <w:ind w:left="360" w:firstLine="360"/>
        <w:rPr>
          <w:rFonts w:ascii="Arial" w:eastAsia="Arial" w:hAnsi="Arial" w:cs="Arial"/>
        </w:rPr>
      </w:pPr>
      <w:bookmarkStart w:id="23696" w:name="_PAGE__305_6620c767_ed03_4973_85b5_23de6"/>
      <w:bookmarkStart w:id="23697" w:name="_PAR__2_8bf9eb9c_2415_4b7b_b1e0_8868c859"/>
      <w:bookmarkEnd w:id="23683"/>
      <w:bookmarkEnd w:id="23695"/>
      <w:r>
        <w:rPr>
          <w:rFonts w:ascii="Arial" w:eastAsia="Arial" w:hAnsi="Arial" w:cs="Arial"/>
          <w:b/>
          <w:sz w:val="24"/>
        </w:rPr>
        <w:t>Sec. K-1.</w:t>
      </w:r>
      <w:r>
        <w:rPr>
          <w:rFonts w:ascii="Arial" w:eastAsia="Arial" w:hAnsi="Arial" w:cs="Arial"/>
        </w:rPr>
        <w:t xml:space="preserve"> </w:t>
      </w:r>
      <w:r w:rsidRPr="00F443CA">
        <w:rPr>
          <w:rFonts w:ascii="Arial" w:eastAsia="Arial" w:hAnsi="Arial" w:cs="Arial"/>
          <w:b/>
          <w:sz w:val="24"/>
          <w:szCs w:val="24"/>
        </w:rPr>
        <w:t xml:space="preserve">Department of Administrative and Financial Services; lease-purchase authorization. </w:t>
      </w:r>
      <w:r w:rsidRPr="00F443CA">
        <w:rPr>
          <w:rFonts w:ascii="Arial" w:eastAsia="Arial" w:hAnsi="Arial" w:cs="Arial"/>
        </w:rPr>
        <w:t>Pursuant to the Maine Revised Statutes, Title 5, section 1587, the Department of Administrative and Financial Services, in cooperation with the Treasurer of State, may enter into financing agreements in fiscal years 2025-26 and 2026-27 for the acquisition of motor vehicles for the Central Fleet Management Division. The financing agreements entered into in each fiscal year may not exceed $13,500,000 in principal costs, and a financing agreement may not exceed 6 years in duration. The interest rate may not exceed 7%. The annual principal and interest costs must be paid from the appropriate line category allocations in the Central Fleet Management Division account.</w:t>
      </w:r>
    </w:p>
    <w:p w:rsidR="00FE65B0" w:rsidP="00FE65B0">
      <w:pPr>
        <w:ind w:left="360"/>
        <w:jc w:val="center"/>
        <w:rPr>
          <w:rFonts w:ascii="Arial" w:eastAsia="Arial" w:hAnsi="Arial" w:cs="Arial"/>
        </w:rPr>
      </w:pPr>
      <w:bookmarkStart w:id="23698" w:name="_PAR__3_0c67c2ed_9d0d_46e0_9926_44883d86"/>
      <w:bookmarkEnd w:id="23697"/>
      <w:r>
        <w:rPr>
          <w:rFonts w:ascii="Arial" w:eastAsia="Arial" w:hAnsi="Arial" w:cs="Arial"/>
          <w:b/>
          <w:sz w:val="24"/>
        </w:rPr>
        <w:t>PART L</w:t>
      </w:r>
    </w:p>
    <w:p w:rsidR="00FE65B0" w:rsidP="00FE65B0">
      <w:pPr>
        <w:ind w:left="360" w:firstLine="360"/>
        <w:rPr>
          <w:rFonts w:ascii="Arial" w:eastAsia="Arial" w:hAnsi="Arial" w:cs="Arial"/>
        </w:rPr>
      </w:pPr>
      <w:bookmarkStart w:id="23699" w:name="_PAR__4_df1220b3_a218_456b_9d0e_ed4dd7ed"/>
      <w:bookmarkEnd w:id="23698"/>
      <w:r>
        <w:rPr>
          <w:rFonts w:ascii="Arial" w:eastAsia="Arial" w:hAnsi="Arial" w:cs="Arial"/>
          <w:b/>
          <w:sz w:val="24"/>
        </w:rPr>
        <w:t>Sec. L-1.</w:t>
      </w:r>
      <w:r>
        <w:rPr>
          <w:rFonts w:ascii="Arial" w:eastAsia="Arial" w:hAnsi="Arial" w:cs="Arial"/>
        </w:rPr>
        <w:t xml:space="preserve"> </w:t>
      </w:r>
      <w:r w:rsidRPr="00D60D4E">
        <w:rPr>
          <w:rFonts w:ascii="Arial" w:eastAsia="Arial" w:hAnsi="Arial" w:cs="Arial"/>
          <w:b/>
          <w:sz w:val="24"/>
          <w:szCs w:val="24"/>
        </w:rPr>
        <w:t>Department of Administrative and Financial Services;</w:t>
      </w:r>
      <w:r>
        <w:rPr>
          <w:rFonts w:ascii="Arial" w:eastAsia="Arial" w:hAnsi="Arial" w:cs="Arial"/>
          <w:b/>
          <w:sz w:val="24"/>
          <w:szCs w:val="24"/>
        </w:rPr>
        <w:t xml:space="preserve"> Statewide Radio Network System Reserve Fund;</w:t>
      </w:r>
      <w:r w:rsidRPr="00D60D4E">
        <w:rPr>
          <w:rFonts w:ascii="Arial" w:eastAsia="Arial" w:hAnsi="Arial" w:cs="Arial"/>
          <w:b/>
          <w:sz w:val="24"/>
          <w:szCs w:val="24"/>
        </w:rPr>
        <w:t xml:space="preserve"> lease-purchase authorization. </w:t>
      </w:r>
      <w:r w:rsidRPr="00D60D4E">
        <w:rPr>
          <w:rFonts w:ascii="Arial" w:eastAsia="Arial" w:hAnsi="Arial" w:cs="Arial"/>
        </w:rPr>
        <w:t xml:space="preserve">Pursuant to the Maine Revised Statutes, Title 5, section 1587, the Department of Administrative and Financial Services, in cooperation with the Treasurer of State, may enter into financing </w:t>
      </w:r>
      <w:r>
        <w:rPr>
          <w:rFonts w:ascii="Arial" w:eastAsia="Arial" w:hAnsi="Arial" w:cs="Arial"/>
        </w:rPr>
        <w:t>agreements</w:t>
      </w:r>
      <w:r w:rsidRPr="00D60D4E">
        <w:rPr>
          <w:rFonts w:ascii="Arial" w:eastAsia="Arial" w:hAnsi="Arial" w:cs="Arial"/>
        </w:rPr>
        <w:t xml:space="preserve"> in fiscal years 2025-26 and 2026-27 for the acquisition of hardware, software and systems to support the operations of the Statewide Radio Network System Reserve Fund, established in Title 5, section 1520, specifically for purchasing portables, ongoing upgrades of tower hardware and the purchase of equipment in support of tower maintenance. The financing agreements entered into in each fiscal year may not exceed $3,000,000 in fiscal year 2025-26 and $3,000,000 in fiscal year 2026-27 in principal costs, and a financing agreement may not exceed 7 years in duration.  The interest rate on each financing agreement may not exceed 7%. The annual principal and interest costs must be paid from the appropriate line category appropriations in the Department of Administrative and Financial Services, Office of Information Technology accounts.</w:t>
      </w:r>
    </w:p>
    <w:p w:rsidR="00FE65B0" w:rsidP="00FE65B0">
      <w:pPr>
        <w:ind w:left="360"/>
        <w:jc w:val="center"/>
        <w:rPr>
          <w:rFonts w:ascii="Arial" w:eastAsia="Arial" w:hAnsi="Arial" w:cs="Arial"/>
        </w:rPr>
      </w:pPr>
      <w:bookmarkStart w:id="23700" w:name="_PAR__5_2c101666_b813_4a4a_a095_d8e9ab13"/>
      <w:bookmarkEnd w:id="23699"/>
      <w:r>
        <w:rPr>
          <w:rFonts w:ascii="Arial" w:eastAsia="Arial" w:hAnsi="Arial" w:cs="Arial"/>
          <w:b/>
          <w:sz w:val="24"/>
        </w:rPr>
        <w:t>PART M</w:t>
      </w:r>
    </w:p>
    <w:p w:rsidR="00FE65B0" w:rsidP="00FE65B0">
      <w:pPr>
        <w:ind w:left="360" w:firstLine="360"/>
        <w:rPr>
          <w:rFonts w:ascii="Arial" w:eastAsia="Arial" w:hAnsi="Arial" w:cs="Arial"/>
        </w:rPr>
      </w:pPr>
      <w:bookmarkStart w:id="23701" w:name="_PAR__6_66ef622c_716f_4757_a29e_94a7e75d"/>
      <w:bookmarkEnd w:id="23700"/>
      <w:r>
        <w:rPr>
          <w:rFonts w:ascii="Arial" w:eastAsia="Arial" w:hAnsi="Arial" w:cs="Arial"/>
          <w:b/>
          <w:sz w:val="24"/>
        </w:rPr>
        <w:t>Sec. M-1.</w:t>
      </w:r>
      <w:r>
        <w:rPr>
          <w:rFonts w:ascii="Arial" w:eastAsia="Arial" w:hAnsi="Arial" w:cs="Arial"/>
        </w:rPr>
        <w:t xml:space="preserve">  </w:t>
      </w:r>
      <w:r w:rsidRPr="003E1248">
        <w:rPr>
          <w:rFonts w:ascii="Arial" w:eastAsia="Arial" w:hAnsi="Arial" w:cs="Arial"/>
          <w:b/>
          <w:sz w:val="24"/>
          <w:szCs w:val="24"/>
        </w:rPr>
        <w:t>Department of Administrative and Financial Services; lease-purchase authorization.</w:t>
      </w:r>
      <w:r w:rsidRPr="003E1248">
        <w:rPr>
          <w:rFonts w:ascii="Arial" w:eastAsia="Arial" w:hAnsi="Arial" w:cs="Arial"/>
        </w:rPr>
        <w:t xml:space="preserve"> Pursuant to the Maine Revised Statutes, Title 5, section 1587, the Department of Administrative and Financial Services, in cooperation with the Treasurer of State, may enter into financing </w:t>
      </w:r>
      <w:r>
        <w:rPr>
          <w:rFonts w:ascii="Arial" w:eastAsia="Arial" w:hAnsi="Arial" w:cs="Arial"/>
        </w:rPr>
        <w:t>agreements</w:t>
      </w:r>
      <w:r w:rsidRPr="003E1248">
        <w:rPr>
          <w:rFonts w:ascii="Arial" w:eastAsia="Arial" w:hAnsi="Arial" w:cs="Arial"/>
        </w:rPr>
        <w:t xml:space="preserve"> in fiscal years 2025-26 and 2026-27 for improvements to the State's technology infrastructure and data centers; purchase of enterprise software; modernization of databases, storage and other components; and improved security of personally identifiable information and other confidential data. The financing agreements entered into in each fiscal year may not exceed $8,000,000 in fiscal year 2025-26 and $8,000,000 in fiscal year 2026-27 in principal costs, and a financing agreement may not exceed 7 years in duration.  The interest rate on each financing agreement may not exceed 7%. The annual principal and interest costs must be paid from the appropriate line category appropriations in the Department of Administrative and Financial Services, Office of Information Technology accounts.</w:t>
      </w:r>
    </w:p>
    <w:p w:rsidR="00FE65B0" w:rsidP="00FE65B0">
      <w:pPr>
        <w:ind w:left="360"/>
        <w:jc w:val="center"/>
        <w:rPr>
          <w:rFonts w:ascii="Arial" w:eastAsia="Arial" w:hAnsi="Arial" w:cs="Arial"/>
        </w:rPr>
      </w:pPr>
      <w:bookmarkStart w:id="23702" w:name="_PAR__7_8a43a640_635e_4a54_8d48_43c0f4da"/>
      <w:bookmarkEnd w:id="23701"/>
      <w:r>
        <w:rPr>
          <w:rFonts w:ascii="Arial" w:eastAsia="Arial" w:hAnsi="Arial" w:cs="Arial"/>
          <w:b/>
          <w:sz w:val="24"/>
        </w:rPr>
        <w:t>PART N</w:t>
      </w:r>
    </w:p>
    <w:p w:rsidR="00FE65B0" w:rsidP="00FE65B0">
      <w:pPr>
        <w:ind w:left="360" w:firstLine="360"/>
        <w:rPr>
          <w:rFonts w:ascii="Arial" w:eastAsia="Arial" w:hAnsi="Arial" w:cs="Arial"/>
        </w:rPr>
      </w:pPr>
      <w:bookmarkStart w:id="23703" w:name="_PAR__8_b8f65457_286a_48e3_ab37_bd48ca1a"/>
      <w:bookmarkEnd w:id="23702"/>
      <w:r>
        <w:rPr>
          <w:rFonts w:ascii="Arial" w:eastAsia="Arial" w:hAnsi="Arial" w:cs="Arial"/>
          <w:b/>
          <w:sz w:val="24"/>
        </w:rPr>
        <w:t>Sec. N-1.  5 MRSA §1591, sub-§1,</w:t>
      </w:r>
      <w:r>
        <w:rPr>
          <w:rFonts w:ascii="Arial" w:eastAsia="Arial" w:hAnsi="Arial" w:cs="Arial"/>
        </w:rPr>
        <w:t xml:space="preserve"> as enacted by PL 2005, c. 12, Pt. GGGG, §2, is amended to read:</w:t>
      </w:r>
    </w:p>
    <w:p w:rsidR="00FE65B0" w:rsidP="00FE65B0">
      <w:pPr>
        <w:ind w:left="360" w:firstLine="360"/>
        <w:rPr>
          <w:rFonts w:ascii="Arial" w:eastAsia="Arial" w:hAnsi="Arial" w:cs="Arial"/>
        </w:rPr>
      </w:pPr>
      <w:bookmarkStart w:id="23704" w:name="_PAR__9_cd6cb06d_9621_4621_8a4c_e1fba6fb"/>
      <w:bookmarkEnd w:id="23703"/>
      <w:r>
        <w:rPr>
          <w:rFonts w:ascii="Arial" w:eastAsia="Arial" w:hAnsi="Arial" w:cs="Arial"/>
          <w:b/>
        </w:rPr>
        <w:t xml:space="preserve">1.  Department of Administrative and Financial Services. </w:t>
      </w:r>
      <w:r>
        <w:rPr>
          <w:rFonts w:ascii="Arial" w:eastAsia="Arial" w:hAnsi="Arial" w:cs="Arial"/>
        </w:rPr>
        <w:t xml:space="preserve"> The Department of Administrative and Financial Services must apply:</w:t>
      </w:r>
    </w:p>
    <w:p w:rsidR="00FE65B0" w:rsidP="00FE65B0">
      <w:pPr>
        <w:ind w:left="720"/>
        <w:rPr>
          <w:rFonts w:ascii="Arial" w:eastAsia="Arial" w:hAnsi="Arial" w:cs="Arial"/>
        </w:rPr>
      </w:pPr>
      <w:bookmarkStart w:id="23705" w:name="_PAGE__306_23c32571_725d_4696_aaa5_0b940"/>
      <w:bookmarkStart w:id="23706" w:name="_PAR__2_1831a272_202c_4aa4_9b43_9fe49d74"/>
      <w:bookmarkEnd w:id="23696"/>
      <w:bookmarkEnd w:id="23704"/>
      <w:r>
        <w:rPr>
          <w:rFonts w:ascii="Arial" w:eastAsia="Arial" w:hAnsi="Arial" w:cs="Arial"/>
        </w:rPr>
        <w:t xml:space="preserve">A.  Any balance remaining in the Salary Plan program in the Department of Administrative and Financial Services at the end of any fiscal year to be carried forward for the next fiscal year; </w:t>
      </w:r>
      <w:r>
        <w:rPr>
          <w:rFonts w:ascii="Arial" w:eastAsia="Arial" w:hAnsi="Arial" w:cs="Arial"/>
          <w:strike/>
        </w:rPr>
        <w:t>and</w:t>
      </w:r>
    </w:p>
    <w:p w:rsidR="00FE65B0" w:rsidP="00FE65B0">
      <w:pPr>
        <w:ind w:left="720"/>
        <w:rPr>
          <w:rFonts w:ascii="Arial" w:eastAsia="Arial" w:hAnsi="Arial" w:cs="Arial"/>
        </w:rPr>
      </w:pPr>
      <w:bookmarkStart w:id="23707" w:name="_PAR__3_67154ec0_6297_4ed3_b35f_37a75d6f"/>
      <w:bookmarkEnd w:id="23706"/>
      <w:r>
        <w:rPr>
          <w:rFonts w:ascii="Arial" w:eastAsia="Arial" w:hAnsi="Arial" w:cs="Arial"/>
        </w:rPr>
        <w:t>B.  Any balance remaining in the General Fund Capital, Construction, Repairs, Improvements - Administrative program in the Department of Administrative and Financial Services at the end of any fiscal year to be carried forward for the next fiscal year</w:t>
      </w:r>
      <w:r>
        <w:rPr>
          <w:rFonts w:ascii="Arial" w:eastAsia="Arial" w:hAnsi="Arial" w:cs="Arial"/>
          <w:strike/>
        </w:rPr>
        <w:t>.</w:t>
      </w:r>
      <w:r>
        <w:rPr>
          <w:rFonts w:ascii="Arial" w:eastAsia="Arial" w:hAnsi="Arial" w:cs="Arial"/>
          <w:u w:val="single"/>
        </w:rPr>
        <w:t>;</w:t>
      </w:r>
    </w:p>
    <w:p w:rsidR="00FE65B0" w:rsidP="00FE65B0">
      <w:pPr>
        <w:ind w:left="720"/>
        <w:rPr>
          <w:rFonts w:ascii="Arial" w:eastAsia="Arial" w:hAnsi="Arial" w:cs="Arial"/>
        </w:rPr>
      </w:pPr>
      <w:bookmarkStart w:id="23708" w:name="_PAR__4_f87d058f_cb00_467f_8a05_374f19ed"/>
      <w:bookmarkEnd w:id="23707"/>
      <w:r>
        <w:rPr>
          <w:rFonts w:ascii="Arial" w:eastAsia="Arial" w:hAnsi="Arial" w:cs="Arial"/>
          <w:u w:val="single"/>
        </w:rPr>
        <w:t>C.  Any balance remaining in the Debt Service - Government Facilities Authority program, General Fund account in the Department of Administrative and Financial Services at the end of any fiscal year to be carried forward for the next fiscal year; and</w:t>
      </w:r>
    </w:p>
    <w:p w:rsidR="00FE65B0" w:rsidP="00FE65B0">
      <w:pPr>
        <w:ind w:left="720"/>
        <w:rPr>
          <w:rFonts w:ascii="Arial" w:eastAsia="Arial" w:hAnsi="Arial" w:cs="Arial"/>
        </w:rPr>
      </w:pPr>
      <w:bookmarkStart w:id="23709" w:name="_PAR__5_8767eb98_094f_4c0b_bd13_bef503b4"/>
      <w:bookmarkEnd w:id="23708"/>
      <w:r>
        <w:rPr>
          <w:rFonts w:ascii="Arial" w:eastAsia="Arial" w:hAnsi="Arial" w:cs="Arial"/>
          <w:u w:val="single"/>
        </w:rPr>
        <w:t>D.  Any balance remaining in the Central Administrative Applications program, General Fund account in the Department of Administrative and Financial Services at the end of any fiscal year to be carried forward for the next fiscal year.</w:t>
      </w:r>
    </w:p>
    <w:p w:rsidR="00FE65B0" w:rsidP="00FE65B0">
      <w:pPr>
        <w:ind w:left="360"/>
        <w:jc w:val="center"/>
        <w:rPr>
          <w:rFonts w:ascii="Arial" w:eastAsia="Arial" w:hAnsi="Arial" w:cs="Arial"/>
        </w:rPr>
      </w:pPr>
      <w:bookmarkStart w:id="23710" w:name="_PAR__6_48e6a479_9cf8_4117_81c6_90b00fcc"/>
      <w:bookmarkEnd w:id="23709"/>
      <w:r>
        <w:rPr>
          <w:rFonts w:ascii="Arial" w:eastAsia="Arial" w:hAnsi="Arial" w:cs="Arial"/>
          <w:b/>
          <w:sz w:val="24"/>
        </w:rPr>
        <w:t>PART O</w:t>
      </w:r>
    </w:p>
    <w:p w:rsidR="00FE65B0" w:rsidP="00FE65B0">
      <w:pPr>
        <w:ind w:left="360" w:firstLine="360"/>
        <w:rPr>
          <w:rFonts w:ascii="Arial" w:eastAsia="Arial" w:hAnsi="Arial" w:cs="Arial"/>
        </w:rPr>
      </w:pPr>
      <w:bookmarkStart w:id="23711" w:name="_PAR__7_d3c7005b_9b2c_48da_98c7_f38c7571"/>
      <w:bookmarkEnd w:id="23710"/>
      <w:r>
        <w:rPr>
          <w:rFonts w:ascii="Arial" w:eastAsia="Arial" w:hAnsi="Arial" w:cs="Arial"/>
          <w:b/>
          <w:sz w:val="24"/>
        </w:rPr>
        <w:t>Sec. O-1.</w:t>
      </w:r>
      <w:r>
        <w:rPr>
          <w:rFonts w:ascii="Arial" w:eastAsia="Arial" w:hAnsi="Arial" w:cs="Arial"/>
        </w:rPr>
        <w:t xml:space="preserve"> </w:t>
      </w:r>
      <w:r w:rsidRPr="00F60CC9">
        <w:rPr>
          <w:rFonts w:ascii="Arial" w:eastAsia="Arial" w:hAnsi="Arial" w:cs="Arial"/>
          <w:b/>
          <w:sz w:val="24"/>
          <w:szCs w:val="24"/>
        </w:rPr>
        <w:t xml:space="preserve">State Controller; post-closing. </w:t>
      </w:r>
      <w:r w:rsidRPr="00F60CC9">
        <w:rPr>
          <w:rFonts w:ascii="Arial" w:eastAsia="Arial" w:hAnsi="Arial" w:cs="Arial"/>
        </w:rPr>
        <w:t>The State Controller is authorized to keep open the official system of general accounts of State Government for fiscal year 2024-25 in order to make post-closing entries and adjustments to carry out the provisions of this Act.</w:t>
      </w:r>
    </w:p>
    <w:p w:rsidR="00FE65B0" w:rsidP="00FE65B0">
      <w:pPr>
        <w:ind w:left="360" w:firstLine="360"/>
        <w:rPr>
          <w:rFonts w:ascii="Arial" w:eastAsia="Arial" w:hAnsi="Arial" w:cs="Arial"/>
        </w:rPr>
      </w:pPr>
      <w:bookmarkStart w:id="23712" w:name="_PAR__8_9808992e_c065_4d04_aee2_35661a74"/>
      <w:bookmarkEnd w:id="23711"/>
      <w:r>
        <w:rPr>
          <w:rFonts w:ascii="Arial" w:eastAsia="Arial" w:hAnsi="Arial" w:cs="Arial"/>
          <w:b/>
          <w:sz w:val="24"/>
        </w:rPr>
        <w:t xml:space="preserve">Sec. O-2.  Retroactivity. </w:t>
      </w:r>
      <w:r>
        <w:rPr>
          <w:rFonts w:ascii="Arial" w:eastAsia="Arial" w:hAnsi="Arial" w:cs="Arial"/>
        </w:rPr>
        <w:t>This Part applies retroactively to June 30, 2025.</w:t>
      </w:r>
    </w:p>
    <w:p w:rsidR="00FE65B0" w:rsidP="00FE65B0">
      <w:pPr>
        <w:ind w:left="360"/>
        <w:jc w:val="center"/>
        <w:rPr>
          <w:rFonts w:ascii="Arial" w:eastAsia="Arial" w:hAnsi="Arial" w:cs="Arial"/>
        </w:rPr>
      </w:pPr>
      <w:bookmarkStart w:id="23713" w:name="_PAR__9_6bafcb4d_7df7_479e_803f_49a53e05"/>
      <w:bookmarkEnd w:id="23712"/>
      <w:r>
        <w:rPr>
          <w:rFonts w:ascii="Arial" w:eastAsia="Arial" w:hAnsi="Arial" w:cs="Arial"/>
          <w:b/>
          <w:sz w:val="24"/>
        </w:rPr>
        <w:t>PART P</w:t>
      </w:r>
    </w:p>
    <w:p w:rsidR="00FE65B0" w:rsidP="00FE65B0">
      <w:pPr>
        <w:ind w:left="360" w:firstLine="360"/>
        <w:rPr>
          <w:rFonts w:ascii="Arial" w:eastAsia="Arial" w:hAnsi="Arial" w:cs="Arial"/>
        </w:rPr>
      </w:pPr>
      <w:bookmarkStart w:id="23714" w:name="_PAR__10_5197b472_71d0_4666_bced_47ae5cc"/>
      <w:bookmarkEnd w:id="23713"/>
      <w:r>
        <w:rPr>
          <w:rFonts w:ascii="Arial" w:eastAsia="Arial" w:hAnsi="Arial" w:cs="Arial"/>
          <w:b/>
          <w:sz w:val="24"/>
        </w:rPr>
        <w:t>Sec. P-1.  22 MRSA §1728, sub-§1,</w:t>
      </w:r>
      <w:r>
        <w:rPr>
          <w:rFonts w:ascii="Arial" w:eastAsia="Arial" w:hAnsi="Arial" w:cs="Arial"/>
        </w:rPr>
        <w:t xml:space="preserve"> as enacted by PL 2023, c. 276, §1, is repealed.</w:t>
      </w:r>
    </w:p>
    <w:p w:rsidR="00FE65B0" w:rsidP="00FE65B0">
      <w:pPr>
        <w:ind w:left="360" w:firstLine="360"/>
        <w:rPr>
          <w:rFonts w:ascii="Arial" w:eastAsia="Arial" w:hAnsi="Arial" w:cs="Arial"/>
        </w:rPr>
      </w:pPr>
      <w:bookmarkStart w:id="23715" w:name="_PAR__11_e9867f3a_66b0_4b54_8765_cb880a6"/>
      <w:bookmarkEnd w:id="23714"/>
      <w:r>
        <w:rPr>
          <w:rFonts w:ascii="Arial" w:eastAsia="Arial" w:hAnsi="Arial" w:cs="Arial"/>
          <w:b/>
          <w:sz w:val="24"/>
        </w:rPr>
        <w:t>Sec. P-2.  22 MRSA §1728, sub-§1-A</w:t>
      </w:r>
      <w:r>
        <w:rPr>
          <w:rFonts w:ascii="Arial" w:eastAsia="Arial" w:hAnsi="Arial" w:cs="Arial"/>
        </w:rPr>
        <w:t xml:space="preserve"> is enacted to read:</w:t>
      </w:r>
    </w:p>
    <w:p w:rsidR="00FE65B0" w:rsidRPr="00846C4F" w:rsidP="00FE65B0">
      <w:pPr>
        <w:ind w:left="360" w:firstLine="360"/>
        <w:rPr>
          <w:rFonts w:ascii="Arial" w:eastAsia="Arial" w:hAnsi="Arial" w:cs="Arial"/>
        </w:rPr>
      </w:pPr>
      <w:bookmarkStart w:id="23716" w:name="_PAR__12_d839cc99_30c3_49b4_bdc7_b39209e"/>
      <w:bookmarkEnd w:id="23715"/>
      <w:r w:rsidRPr="00846C4F">
        <w:rPr>
          <w:rFonts w:ascii="Arial" w:eastAsia="Arial" w:hAnsi="Arial" w:cs="Arial"/>
          <w:b/>
          <w:u w:val="single"/>
        </w:rPr>
        <w:t xml:space="preserve">1-A.  Definitions. </w:t>
      </w:r>
      <w:r>
        <w:rPr>
          <w:rFonts w:ascii="Arial" w:eastAsia="Arial" w:hAnsi="Arial" w:cs="Arial"/>
          <w:u w:val="single"/>
        </w:rPr>
        <w:t xml:space="preserve"> As used in this section, unless the context otherwise indicates, the following terms have the following meanings.</w:t>
      </w:r>
    </w:p>
    <w:p w:rsidR="00FE65B0" w:rsidRPr="00846C4F" w:rsidP="00FE65B0">
      <w:pPr>
        <w:ind w:left="720"/>
        <w:rPr>
          <w:rFonts w:ascii="Arial" w:eastAsia="Arial" w:hAnsi="Arial" w:cs="Arial"/>
        </w:rPr>
      </w:pPr>
      <w:bookmarkStart w:id="23717" w:name="_PAR__13_456dfac5_d00c_4f32_9d4c_548c32b"/>
      <w:bookmarkEnd w:id="23716"/>
      <w:r>
        <w:rPr>
          <w:rFonts w:ascii="Arial" w:eastAsia="Arial" w:hAnsi="Arial" w:cs="Arial"/>
          <w:u w:val="single"/>
        </w:rPr>
        <w:t>A.  "Hospital" means:</w:t>
      </w:r>
    </w:p>
    <w:p w:rsidR="00FE65B0" w:rsidRPr="00846C4F" w:rsidP="00FE65B0">
      <w:pPr>
        <w:ind w:left="1080"/>
        <w:rPr>
          <w:rFonts w:ascii="Arial" w:eastAsia="Arial" w:hAnsi="Arial" w:cs="Arial"/>
        </w:rPr>
      </w:pPr>
      <w:bookmarkStart w:id="23718" w:name="_PAR__14_43e40fc9_66d5_455c_a95a_86dcdd5"/>
      <w:bookmarkEnd w:id="23717"/>
      <w:r>
        <w:rPr>
          <w:rFonts w:ascii="Arial" w:eastAsia="Arial" w:hAnsi="Arial" w:cs="Arial"/>
          <w:u w:val="single"/>
        </w:rPr>
        <w:t>(1)  An acute care institution licensed and operating in this State as a hospital under section 1811 or the parent of such an institution; or</w:t>
      </w:r>
    </w:p>
    <w:p w:rsidR="00FE65B0" w:rsidRPr="00846C4F" w:rsidP="00FE65B0">
      <w:pPr>
        <w:ind w:left="1080"/>
        <w:rPr>
          <w:rFonts w:ascii="Arial" w:eastAsia="Arial" w:hAnsi="Arial" w:cs="Arial"/>
        </w:rPr>
      </w:pPr>
      <w:bookmarkStart w:id="23719" w:name="_PAR__15_6100cac9_c38d_4479_81dc_13519f1"/>
      <w:bookmarkEnd w:id="23718"/>
      <w:r>
        <w:rPr>
          <w:rFonts w:ascii="Arial" w:eastAsia="Arial" w:hAnsi="Arial" w:cs="Arial"/>
          <w:u w:val="single"/>
        </w:rPr>
        <w:t>(2)  A hospital subsidiary or hospital affiliate in the State that provides medical services or medically related diagnostic and laboratory services or engages in ancillary activities supporting those services.</w:t>
      </w:r>
    </w:p>
    <w:p w:rsidR="00FE65B0" w:rsidRPr="00846C4F" w:rsidP="00FE65B0">
      <w:pPr>
        <w:ind w:left="720"/>
        <w:rPr>
          <w:rFonts w:ascii="Arial" w:eastAsia="Arial" w:hAnsi="Arial" w:cs="Arial"/>
        </w:rPr>
      </w:pPr>
      <w:bookmarkStart w:id="23720" w:name="_PAR__16_4a73d860_0260_44cd_a3ca_327e52c"/>
      <w:bookmarkEnd w:id="23719"/>
      <w:r>
        <w:rPr>
          <w:rFonts w:ascii="Arial" w:eastAsia="Arial" w:hAnsi="Arial" w:cs="Arial"/>
          <w:u w:val="single"/>
        </w:rPr>
        <w:t>B.  "340B contract pharmacy" has the same meaning as in Title 24-A, section 7752, subsection 5.</w:t>
      </w:r>
    </w:p>
    <w:p w:rsidR="00FE65B0" w:rsidRPr="00846C4F" w:rsidP="00FE65B0">
      <w:pPr>
        <w:ind w:left="720"/>
        <w:rPr>
          <w:rFonts w:ascii="Arial" w:eastAsia="Arial" w:hAnsi="Arial" w:cs="Arial"/>
        </w:rPr>
      </w:pPr>
      <w:bookmarkStart w:id="23721" w:name="_PAR__17_8c36b2d9_6f53_421c_9325_4d52484"/>
      <w:bookmarkEnd w:id="23720"/>
      <w:r>
        <w:rPr>
          <w:rFonts w:ascii="Arial" w:eastAsia="Arial" w:hAnsi="Arial" w:cs="Arial"/>
          <w:u w:val="single"/>
        </w:rPr>
        <w:t>C.  "340B drug" has the same meaning as in Title 24-A, section 7752, subsection 6.</w:t>
      </w:r>
    </w:p>
    <w:p w:rsidR="00FE65B0" w:rsidRPr="00846C4F" w:rsidP="00FE65B0">
      <w:pPr>
        <w:ind w:left="720"/>
        <w:rPr>
          <w:rFonts w:ascii="Arial" w:eastAsia="Arial" w:hAnsi="Arial" w:cs="Arial"/>
        </w:rPr>
      </w:pPr>
      <w:bookmarkStart w:id="23722" w:name="_PAR__18_f225c02d_6725_43a1_a90d_d7031b9"/>
      <w:bookmarkEnd w:id="23721"/>
      <w:r>
        <w:rPr>
          <w:rFonts w:ascii="Arial" w:eastAsia="Arial" w:hAnsi="Arial" w:cs="Arial"/>
          <w:u w:val="single"/>
        </w:rPr>
        <w:t>D.  "340B entity" has the same meaning as in Title 24-A, section 7752, subsection 7.</w:t>
      </w:r>
    </w:p>
    <w:p w:rsidR="00FE65B0" w:rsidP="00FE65B0">
      <w:pPr>
        <w:ind w:left="360" w:firstLine="360"/>
        <w:rPr>
          <w:rFonts w:ascii="Arial" w:eastAsia="Arial" w:hAnsi="Arial" w:cs="Arial"/>
        </w:rPr>
      </w:pPr>
      <w:bookmarkStart w:id="23723" w:name="_PAR__19_ceaa378b_aa59_4e71_9625_2907372"/>
      <w:bookmarkEnd w:id="23722"/>
      <w:r>
        <w:rPr>
          <w:rFonts w:ascii="Arial" w:eastAsia="Arial" w:hAnsi="Arial" w:cs="Arial"/>
          <w:b/>
          <w:sz w:val="24"/>
        </w:rPr>
        <w:t>Sec. P-3.  22 MRSA §1728, sub-§2-A</w:t>
      </w:r>
      <w:r>
        <w:rPr>
          <w:rFonts w:ascii="Arial" w:eastAsia="Arial" w:hAnsi="Arial" w:cs="Arial"/>
        </w:rPr>
        <w:t xml:space="preserve"> is enacted to read:</w:t>
      </w:r>
    </w:p>
    <w:p w:rsidR="00FE65B0" w:rsidP="00FE65B0">
      <w:pPr>
        <w:ind w:left="360" w:firstLine="360"/>
        <w:rPr>
          <w:rFonts w:ascii="Arial" w:eastAsia="Arial" w:hAnsi="Arial" w:cs="Arial"/>
        </w:rPr>
      </w:pPr>
      <w:bookmarkStart w:id="23724" w:name="_PAR__20_5bd41816_dfa6_4a95_ad80_60ba326"/>
      <w:bookmarkEnd w:id="23723"/>
      <w:r>
        <w:rPr>
          <w:rFonts w:ascii="Arial" w:eastAsia="Arial" w:hAnsi="Arial" w:cs="Arial"/>
          <w:b/>
          <w:u w:val="single"/>
        </w:rPr>
        <w:t xml:space="preserve">2-A.  Additional reporting by hospitals on participation in federal 340B drug program. </w:t>
      </w:r>
      <w:r>
        <w:rPr>
          <w:rFonts w:ascii="Arial" w:eastAsia="Arial" w:hAnsi="Arial" w:cs="Arial"/>
          <w:u w:val="single"/>
        </w:rPr>
        <w:t xml:space="preserve"> In addition to any report required pursuant to subsection 2, beginning July 1, 2026, each hospital participating in the 340B program shall provide an annual report to the Maine Health Data Organization. The Maine Health Data Organization shall post the report on its publicly accessible website. Each hospital shall report in a standardized format, as </w:t>
      </w:r>
      <w:bookmarkStart w:id="23725" w:name="_PAGE_SPLIT__6072def2_5ee2_450f_a101_3df"/>
      <w:bookmarkStart w:id="23726" w:name="_PAGE__307_c0812e52_4d3e_475d_8b44_ebce5"/>
      <w:bookmarkStart w:id="23727" w:name="_PAR__2_359031b0_879e_4d14_9750_e611c382"/>
      <w:bookmarkEnd w:id="23705"/>
      <w:bookmarkEnd w:id="23724"/>
      <w:r>
        <w:rPr>
          <w:rFonts w:ascii="Arial" w:eastAsia="Arial" w:hAnsi="Arial" w:cs="Arial"/>
          <w:u w:val="single"/>
        </w:rPr>
        <w:t>a</w:t>
      </w:r>
      <w:bookmarkEnd w:id="23725"/>
      <w:r>
        <w:rPr>
          <w:rFonts w:ascii="Arial" w:eastAsia="Arial" w:hAnsi="Arial" w:cs="Arial"/>
          <w:u w:val="single"/>
        </w:rPr>
        <w:t>greed upon by the Maine Health Data Organization and the hospital, and include, at a minimum, the following information in the report:</w:t>
      </w:r>
    </w:p>
    <w:p w:rsidR="00FE65B0" w:rsidP="00FE65B0">
      <w:pPr>
        <w:ind w:left="720"/>
        <w:rPr>
          <w:rFonts w:ascii="Arial" w:eastAsia="Arial" w:hAnsi="Arial" w:cs="Arial"/>
        </w:rPr>
      </w:pPr>
      <w:bookmarkStart w:id="23728" w:name="_PAR__3_62f9e659_6736_45e5_91c7_e7f2f7a7"/>
      <w:bookmarkEnd w:id="23727"/>
      <w:r>
        <w:rPr>
          <w:rFonts w:ascii="Arial" w:eastAsia="Arial" w:hAnsi="Arial" w:cs="Arial"/>
          <w:u w:val="single"/>
        </w:rPr>
        <w:t>A.  The hospital's national provider identification number;</w:t>
      </w:r>
    </w:p>
    <w:p w:rsidR="00FE65B0" w:rsidP="00FE65B0">
      <w:pPr>
        <w:ind w:left="720"/>
        <w:rPr>
          <w:rFonts w:ascii="Arial" w:eastAsia="Arial" w:hAnsi="Arial" w:cs="Arial"/>
        </w:rPr>
      </w:pPr>
      <w:bookmarkStart w:id="23729" w:name="_PAR__4_b67bcefb_f54c_4a83_92a9_2ade53fb"/>
      <w:bookmarkEnd w:id="23728"/>
      <w:r>
        <w:rPr>
          <w:rFonts w:ascii="Arial" w:eastAsia="Arial" w:hAnsi="Arial" w:cs="Arial"/>
          <w:u w:val="single"/>
        </w:rPr>
        <w:t>B.  The name of the hospital;</w:t>
      </w:r>
    </w:p>
    <w:p w:rsidR="00FE65B0" w:rsidP="00FE65B0">
      <w:pPr>
        <w:ind w:left="720"/>
        <w:rPr>
          <w:rFonts w:ascii="Arial" w:eastAsia="Arial" w:hAnsi="Arial" w:cs="Arial"/>
        </w:rPr>
      </w:pPr>
      <w:bookmarkStart w:id="23730" w:name="_PAR__5_0eff5b24_2e20_4391_8ee3_c588af24"/>
      <w:bookmarkEnd w:id="23729"/>
      <w:r>
        <w:rPr>
          <w:rFonts w:ascii="Arial" w:eastAsia="Arial" w:hAnsi="Arial" w:cs="Arial"/>
          <w:u w:val="single"/>
        </w:rPr>
        <w:t>C.  The address of the hospital for the purpose of accepting service of process;</w:t>
      </w:r>
    </w:p>
    <w:p w:rsidR="00FE65B0" w:rsidP="00FE65B0">
      <w:pPr>
        <w:ind w:left="720"/>
        <w:rPr>
          <w:rFonts w:ascii="Arial" w:eastAsia="Arial" w:hAnsi="Arial" w:cs="Arial"/>
        </w:rPr>
      </w:pPr>
      <w:bookmarkStart w:id="23731" w:name="_PAR__6_0553f244_ac6d_4f4c_99a1_f44db560"/>
      <w:bookmarkEnd w:id="23730"/>
      <w:r>
        <w:rPr>
          <w:rFonts w:ascii="Arial" w:eastAsia="Arial" w:hAnsi="Arial" w:cs="Arial"/>
          <w:u w:val="single"/>
        </w:rPr>
        <w:t>D.  The classification of the hospital;</w:t>
      </w:r>
    </w:p>
    <w:p w:rsidR="00FE65B0" w:rsidP="00FE65B0">
      <w:pPr>
        <w:ind w:left="720"/>
        <w:rPr>
          <w:rFonts w:ascii="Arial" w:eastAsia="Arial" w:hAnsi="Arial" w:cs="Arial"/>
        </w:rPr>
      </w:pPr>
      <w:bookmarkStart w:id="23732" w:name="_PAR__7_10b5bfbe_482c_4f40_ba25_ca45ed0d"/>
      <w:bookmarkEnd w:id="23731"/>
      <w:r>
        <w:rPr>
          <w:rFonts w:ascii="Arial" w:eastAsia="Arial" w:hAnsi="Arial" w:cs="Arial"/>
          <w:u w:val="single"/>
        </w:rPr>
        <w:t>E.  The aggregated acquisition cost for the prescription drugs obtained under the 340B program;</w:t>
      </w:r>
    </w:p>
    <w:p w:rsidR="00FE65B0" w:rsidP="00FE65B0">
      <w:pPr>
        <w:ind w:left="720"/>
        <w:rPr>
          <w:rFonts w:ascii="Arial" w:eastAsia="Arial" w:hAnsi="Arial" w:cs="Arial"/>
        </w:rPr>
      </w:pPr>
      <w:bookmarkStart w:id="23733" w:name="_PAR__8_47afcd0e_f2fe_4462_abf8_75b56d74"/>
      <w:bookmarkEnd w:id="23732"/>
      <w:r>
        <w:rPr>
          <w:rFonts w:ascii="Arial" w:eastAsia="Arial" w:hAnsi="Arial" w:cs="Arial"/>
          <w:u w:val="single"/>
        </w:rPr>
        <w:t>F.  The aggregated payment amount received for the prescription drugs obtained under the 340B program and dispensed to patients;</w:t>
      </w:r>
    </w:p>
    <w:p w:rsidR="00FE65B0" w:rsidP="00FE65B0">
      <w:pPr>
        <w:ind w:left="720"/>
        <w:rPr>
          <w:rFonts w:ascii="Arial" w:eastAsia="Arial" w:hAnsi="Arial" w:cs="Arial"/>
        </w:rPr>
      </w:pPr>
      <w:bookmarkStart w:id="23734" w:name="_PAR__9_7beb4974_0d20_4334_97b0_78b82975"/>
      <w:bookmarkEnd w:id="23733"/>
      <w:r>
        <w:rPr>
          <w:rFonts w:ascii="Arial" w:eastAsia="Arial" w:hAnsi="Arial" w:cs="Arial"/>
          <w:u w:val="single"/>
        </w:rPr>
        <w:t>G.  The number of pricing units dispensed or administered for prescription drugs described in paragraph F;</w:t>
      </w:r>
    </w:p>
    <w:p w:rsidR="00FE65B0" w:rsidP="00FE65B0">
      <w:pPr>
        <w:ind w:left="720"/>
        <w:rPr>
          <w:rFonts w:ascii="Arial" w:eastAsia="Arial" w:hAnsi="Arial" w:cs="Arial"/>
        </w:rPr>
      </w:pPr>
      <w:bookmarkStart w:id="23735" w:name="_PAR__10_ad1fc9db_5f50_4ad3_97d5_d29acd3"/>
      <w:bookmarkEnd w:id="23734"/>
      <w:r>
        <w:rPr>
          <w:rFonts w:ascii="Arial" w:eastAsia="Arial" w:hAnsi="Arial" w:cs="Arial"/>
          <w:u w:val="single"/>
        </w:rPr>
        <w:t>H.  The aggregated payments made:</w:t>
      </w:r>
    </w:p>
    <w:p w:rsidR="00FE65B0" w:rsidP="00FE65B0">
      <w:pPr>
        <w:ind w:left="1080"/>
        <w:rPr>
          <w:rFonts w:ascii="Arial" w:eastAsia="Arial" w:hAnsi="Arial" w:cs="Arial"/>
        </w:rPr>
      </w:pPr>
      <w:bookmarkStart w:id="23736" w:name="_PAR__11_7c6886f5_9471_45e6_a102_d80ec8c"/>
      <w:bookmarkEnd w:id="23735"/>
      <w:r>
        <w:rPr>
          <w:rFonts w:ascii="Arial" w:eastAsia="Arial" w:hAnsi="Arial" w:cs="Arial"/>
          <w:u w:val="single"/>
        </w:rPr>
        <w:t>(1)  To 340B contract pharmacies to dispense 340B drugs;</w:t>
      </w:r>
    </w:p>
    <w:p w:rsidR="00FE65B0" w:rsidP="00FE65B0">
      <w:pPr>
        <w:ind w:left="1080"/>
        <w:rPr>
          <w:rFonts w:ascii="Arial" w:eastAsia="Arial" w:hAnsi="Arial" w:cs="Arial"/>
        </w:rPr>
      </w:pPr>
      <w:bookmarkStart w:id="23737" w:name="_PAR__12_34727b69_2f8b_42cd_bc1d_dd838d5"/>
      <w:bookmarkEnd w:id="23736"/>
      <w:r>
        <w:rPr>
          <w:rFonts w:ascii="Arial" w:eastAsia="Arial" w:hAnsi="Arial" w:cs="Arial"/>
          <w:u w:val="single"/>
        </w:rPr>
        <w:t>(2)  To any other entity that is not the 340B entity and is not a 340B contract pharmacy for managing any aspect of the hospital's 340B program; and</w:t>
      </w:r>
    </w:p>
    <w:p w:rsidR="00FE65B0" w:rsidP="00FE65B0">
      <w:pPr>
        <w:ind w:left="1080"/>
        <w:rPr>
          <w:rFonts w:ascii="Arial" w:eastAsia="Arial" w:hAnsi="Arial" w:cs="Arial"/>
        </w:rPr>
      </w:pPr>
      <w:bookmarkStart w:id="23738" w:name="_PAR__13_bedf8ced_2445_472c_8ec8_035b73c"/>
      <w:bookmarkEnd w:id="23737"/>
      <w:r>
        <w:rPr>
          <w:rFonts w:ascii="Arial" w:eastAsia="Arial" w:hAnsi="Arial" w:cs="Arial"/>
          <w:u w:val="single"/>
        </w:rPr>
        <w:t>(3)  For all other expenses related to administering the 340B program; and</w:t>
      </w:r>
    </w:p>
    <w:p w:rsidR="00FE65B0" w:rsidP="00FE65B0">
      <w:pPr>
        <w:ind w:left="720"/>
        <w:rPr>
          <w:rFonts w:ascii="Arial" w:eastAsia="Arial" w:hAnsi="Arial" w:cs="Arial"/>
        </w:rPr>
      </w:pPr>
      <w:bookmarkStart w:id="23739" w:name="_PAR__14_5d5a6cc2_9c62_4486_86af_061622d"/>
      <w:bookmarkEnd w:id="23738"/>
      <w:r>
        <w:rPr>
          <w:rFonts w:ascii="Arial" w:eastAsia="Arial" w:hAnsi="Arial" w:cs="Arial"/>
          <w:u w:val="single"/>
        </w:rPr>
        <w:t>I.  The number of claims for prescription drugs described in paragraph H.</w:t>
      </w:r>
    </w:p>
    <w:p w:rsidR="00FE65B0" w:rsidP="00FE65B0">
      <w:pPr>
        <w:ind w:left="360"/>
        <w:rPr>
          <w:rFonts w:ascii="Arial" w:eastAsia="Arial" w:hAnsi="Arial" w:cs="Arial"/>
        </w:rPr>
      </w:pPr>
      <w:bookmarkStart w:id="23740" w:name="_PAR__15_0e9c9557_08fe_465b_8483_0c4d850"/>
      <w:bookmarkEnd w:id="23739"/>
      <w:r>
        <w:rPr>
          <w:rFonts w:ascii="Arial" w:eastAsia="Arial" w:hAnsi="Arial" w:cs="Arial"/>
          <w:u w:val="single"/>
        </w:rPr>
        <w:t>The information required under this subsection must be reported by payor type, including commercial insurance, medical assistance, the MaineCare program and Medicare as required by the Maine Health Data Organization. The information for paragraphs E to G must also be reported at the National Drug Code level for the 50 most frequently dispensed prescription drugs by the hospital under the 340B program. The information must include all physician-administered and physician-dispensed prescription drugs.</w:t>
      </w:r>
    </w:p>
    <w:p w:rsidR="00FE65B0" w:rsidP="00FE65B0">
      <w:pPr>
        <w:ind w:left="360"/>
        <w:rPr>
          <w:rFonts w:ascii="Arial" w:eastAsia="Arial" w:hAnsi="Arial" w:cs="Arial"/>
        </w:rPr>
      </w:pPr>
      <w:bookmarkStart w:id="23741" w:name="_PAR__16_e6363d46_63d9_4974_b972_b915cf8"/>
      <w:bookmarkEnd w:id="23740"/>
      <w:r>
        <w:rPr>
          <w:rFonts w:ascii="Arial" w:eastAsia="Arial" w:hAnsi="Arial" w:cs="Arial"/>
          <w:u w:val="single"/>
        </w:rPr>
        <w:t>Data submitted must also include prescription drugs dispensed by outpatient facilities that are identified as child facilities under the 340B program based on their inclusion on a hospital's Medicare cost report.</w:t>
      </w:r>
    </w:p>
    <w:p w:rsidR="00FE65B0" w:rsidP="00FE65B0">
      <w:pPr>
        <w:ind w:left="360" w:firstLine="360"/>
        <w:rPr>
          <w:rFonts w:ascii="Arial" w:eastAsia="Arial" w:hAnsi="Arial" w:cs="Arial"/>
        </w:rPr>
      </w:pPr>
      <w:bookmarkStart w:id="23742" w:name="_PAR__17_30bb664b_b495_4460_bda7_7ba69f7"/>
      <w:bookmarkEnd w:id="23741"/>
      <w:r>
        <w:rPr>
          <w:rFonts w:ascii="Arial" w:eastAsia="Arial" w:hAnsi="Arial" w:cs="Arial"/>
          <w:b/>
          <w:sz w:val="24"/>
        </w:rPr>
        <w:t>Sec. P-4.  22 MRSA §1728, sub-§3,</w:t>
      </w:r>
      <w:r>
        <w:rPr>
          <w:rFonts w:ascii="Arial" w:eastAsia="Arial" w:hAnsi="Arial" w:cs="Arial"/>
        </w:rPr>
        <w:t xml:space="preserve"> as enacted by PL 2023, c. 276, §1, is amended to read:</w:t>
      </w:r>
    </w:p>
    <w:p w:rsidR="00FE65B0" w:rsidP="00FE65B0">
      <w:pPr>
        <w:ind w:left="360" w:firstLine="360"/>
        <w:rPr>
          <w:rFonts w:ascii="Arial" w:eastAsia="Arial" w:hAnsi="Arial" w:cs="Arial"/>
        </w:rPr>
      </w:pPr>
      <w:bookmarkStart w:id="23743" w:name="_PAR__18_c99c0b98_099c_4f71_b8c1_bd8208a"/>
      <w:bookmarkEnd w:id="23742"/>
      <w:r>
        <w:rPr>
          <w:rFonts w:ascii="Arial" w:eastAsia="Arial" w:hAnsi="Arial" w:cs="Arial"/>
          <w:b/>
        </w:rPr>
        <w:t xml:space="preserve">3.  Reporting. </w:t>
      </w:r>
      <w:r>
        <w:rPr>
          <w:rFonts w:ascii="Arial" w:eastAsia="Arial" w:hAnsi="Arial" w:cs="Arial"/>
        </w:rPr>
        <w:t xml:space="preserve"> The Maine Health Data Organization shall produce and post on its publicly accessible website a report that includes a summary of the aggregate information received from hospitals required to report under subsection 2 </w:t>
      </w:r>
      <w:r>
        <w:rPr>
          <w:rFonts w:ascii="Arial" w:eastAsia="Arial" w:hAnsi="Arial" w:cs="Arial"/>
          <w:u w:val="single"/>
        </w:rPr>
        <w:t>and subsection 2-A</w:t>
      </w:r>
      <w:r>
        <w:rPr>
          <w:rFonts w:ascii="Arial" w:eastAsia="Arial" w:hAnsi="Arial" w:cs="Arial"/>
        </w:rPr>
        <w:t>. The Maine Health Data Organization shall submit the report required by this subsection to the Office of Affordable Health Care, as established in Title 5, section 3122, the Maine Prescription Drug Affordability Board, as established in Title 5, section 12004‑G, subsection 14‑I, and the joint standing committee of the Legislature having jurisdiction over health data reporting and prescription drug matters.</w:t>
      </w:r>
    </w:p>
    <w:p w:rsidR="00FE65B0" w:rsidP="00FE65B0">
      <w:pPr>
        <w:ind w:left="360" w:firstLine="360"/>
        <w:rPr>
          <w:rFonts w:ascii="Arial" w:eastAsia="Arial" w:hAnsi="Arial" w:cs="Arial"/>
        </w:rPr>
      </w:pPr>
      <w:bookmarkStart w:id="23744" w:name="_PAR__19_04de1b09_956b_4ac0_920d_3c5baf6"/>
      <w:bookmarkEnd w:id="23743"/>
      <w:r>
        <w:rPr>
          <w:rFonts w:ascii="Arial" w:eastAsia="Arial" w:hAnsi="Arial" w:cs="Arial"/>
          <w:b/>
          <w:sz w:val="24"/>
        </w:rPr>
        <w:t>Sec. P-5.  24-A MRSA c. 103</w:t>
      </w:r>
      <w:r>
        <w:rPr>
          <w:rFonts w:ascii="Arial" w:eastAsia="Arial" w:hAnsi="Arial" w:cs="Arial"/>
        </w:rPr>
        <w:t xml:space="preserve"> is enacted to read:</w:t>
      </w:r>
    </w:p>
    <w:p w:rsidR="00FE65B0" w:rsidP="00FE65B0">
      <w:pPr>
        <w:spacing w:before="300" w:after="300"/>
        <w:ind w:left="360"/>
        <w:jc w:val="center"/>
        <w:rPr>
          <w:rFonts w:ascii="Arial" w:eastAsia="Arial" w:hAnsi="Arial" w:cs="Arial"/>
        </w:rPr>
      </w:pPr>
      <w:bookmarkStart w:id="23745" w:name="_PAR__20_35ba0c57_092b_43f4_a9f8_6ef8d2a"/>
      <w:bookmarkEnd w:id="23744"/>
      <w:r>
        <w:rPr>
          <w:rFonts w:ascii="Arial" w:eastAsia="Arial" w:hAnsi="Arial" w:cs="Arial"/>
          <w:b/>
          <w:u w:val="single"/>
        </w:rPr>
        <w:t>CHAPTER 103</w:t>
      </w:r>
    </w:p>
    <w:p w:rsidR="00FE65B0" w:rsidP="00FE65B0">
      <w:pPr>
        <w:spacing w:before="300" w:after="300"/>
        <w:ind w:left="360"/>
        <w:jc w:val="center"/>
        <w:rPr>
          <w:rFonts w:ascii="Arial" w:eastAsia="Arial" w:hAnsi="Arial" w:cs="Arial"/>
          <w:b/>
        </w:rPr>
      </w:pPr>
      <w:bookmarkStart w:id="23746" w:name="_PAGE__308_09c86b66_8976_49af_aef8_44e12"/>
      <w:bookmarkStart w:id="23747" w:name="_PAR__2_6459bea7_20e0_416f_bd52_c3fc780e"/>
      <w:bookmarkEnd w:id="23726"/>
      <w:bookmarkEnd w:id="23745"/>
      <w:r>
        <w:rPr>
          <w:rFonts w:ascii="Arial" w:eastAsia="Arial" w:hAnsi="Arial" w:cs="Arial"/>
          <w:b/>
          <w:u w:val="single"/>
        </w:rPr>
        <w:t>PROTECT HEALTH CARE FOR RURAL AND UNDERSERVED COMMUNITIES ACT</w:t>
      </w:r>
    </w:p>
    <w:p w:rsidR="00FE65B0" w:rsidP="00FE65B0">
      <w:pPr>
        <w:ind w:left="1080" w:hanging="720"/>
        <w:rPr>
          <w:rFonts w:ascii="Arial" w:eastAsia="Arial" w:hAnsi="Arial" w:cs="Arial"/>
        </w:rPr>
      </w:pPr>
      <w:bookmarkStart w:id="23748" w:name="_PAR__3_2ed920ee_20ce_428d_94d5_2ec1990a"/>
      <w:bookmarkEnd w:id="23747"/>
      <w:r>
        <w:rPr>
          <w:rFonts w:ascii="Arial" w:eastAsia="Arial" w:hAnsi="Arial" w:cs="Arial"/>
          <w:b/>
          <w:u w:val="single"/>
        </w:rPr>
        <w:t>§7751. Short title</w:t>
      </w:r>
    </w:p>
    <w:p w:rsidR="00FE65B0" w:rsidP="00FE65B0">
      <w:pPr>
        <w:ind w:left="360" w:firstLine="360"/>
        <w:rPr>
          <w:rFonts w:ascii="Arial" w:eastAsia="Arial" w:hAnsi="Arial" w:cs="Arial"/>
        </w:rPr>
      </w:pPr>
      <w:bookmarkStart w:id="23749" w:name="_PAR__4_f538abc1_b99a_4733_85f4_99ddffb3"/>
      <w:bookmarkEnd w:id="23748"/>
      <w:r>
        <w:rPr>
          <w:rFonts w:ascii="Arial" w:eastAsia="Arial" w:hAnsi="Arial" w:cs="Arial"/>
          <w:u w:val="single"/>
        </w:rPr>
        <w:t>This chapter may be known and cited as "the Protect Health Care for Rural and Underserved Communities Act."</w:t>
      </w:r>
    </w:p>
    <w:p w:rsidR="00FE65B0" w:rsidP="00FE65B0">
      <w:pPr>
        <w:ind w:left="1080" w:hanging="720"/>
        <w:rPr>
          <w:rFonts w:ascii="Arial" w:eastAsia="Arial" w:hAnsi="Arial" w:cs="Arial"/>
        </w:rPr>
      </w:pPr>
      <w:bookmarkStart w:id="23750" w:name="_PAR__5_0b95de65_f1c9_4f3a_96f3_c0e77018"/>
      <w:bookmarkEnd w:id="23749"/>
      <w:r>
        <w:rPr>
          <w:rFonts w:ascii="Arial" w:eastAsia="Arial" w:hAnsi="Arial" w:cs="Arial"/>
          <w:b/>
          <w:u w:val="single"/>
        </w:rPr>
        <w:t>§7752. Definitions</w:t>
      </w:r>
    </w:p>
    <w:p w:rsidR="00FE65B0" w:rsidP="00FE65B0">
      <w:pPr>
        <w:ind w:left="360" w:firstLine="360"/>
        <w:rPr>
          <w:rFonts w:ascii="Arial" w:eastAsia="Arial" w:hAnsi="Arial" w:cs="Arial"/>
        </w:rPr>
      </w:pPr>
      <w:bookmarkStart w:id="23751" w:name="_PAR__6_e655ff48_91fa_4b4c_b4bc_11f2cd89"/>
      <w:bookmarkEnd w:id="23750"/>
      <w:r>
        <w:rPr>
          <w:rFonts w:ascii="Arial" w:eastAsia="Arial" w:hAnsi="Arial" w:cs="Arial"/>
          <w:u w:val="single"/>
        </w:rPr>
        <w:t>As used in this chapter, unless the context otherwise indicates, the following terms have the following meanings.</w:t>
      </w:r>
    </w:p>
    <w:p w:rsidR="00FE65B0" w:rsidP="00FE65B0">
      <w:pPr>
        <w:ind w:left="360" w:firstLine="360"/>
        <w:rPr>
          <w:rFonts w:ascii="Arial" w:eastAsia="Arial" w:hAnsi="Arial" w:cs="Arial"/>
        </w:rPr>
      </w:pPr>
      <w:bookmarkStart w:id="23752" w:name="_PAR__7_08480439_a767_4f60_9dfe_7a390e35"/>
      <w:bookmarkEnd w:id="23751"/>
      <w:r w:rsidRPr="00AB4B9E">
        <w:rPr>
          <w:rFonts w:ascii="Arial" w:eastAsia="Arial" w:hAnsi="Arial" w:cs="Arial"/>
          <w:b/>
          <w:u w:val="single"/>
        </w:rPr>
        <w:t>1.  Health insurance issuer.</w:t>
      </w:r>
      <w:r>
        <w:rPr>
          <w:rFonts w:ascii="Arial" w:eastAsia="Arial" w:hAnsi="Arial" w:cs="Arial"/>
          <w:u w:val="single"/>
        </w:rPr>
        <w:t xml:space="preserve"> "Health insurance issuer" has the same meaning as "carrier" as defined in section 4301-A, subsection 3.</w:t>
      </w:r>
    </w:p>
    <w:p w:rsidR="00FE65B0" w:rsidP="00FE65B0">
      <w:pPr>
        <w:ind w:left="360" w:firstLine="360"/>
        <w:rPr>
          <w:rFonts w:ascii="Arial" w:eastAsia="Arial" w:hAnsi="Arial" w:cs="Arial"/>
        </w:rPr>
      </w:pPr>
      <w:bookmarkStart w:id="23753" w:name="_PAR__8_abf0d531_0ae7_4608_bff0_02776e04"/>
      <w:bookmarkEnd w:id="23752"/>
      <w:r w:rsidRPr="00AB4B9E">
        <w:rPr>
          <w:rFonts w:ascii="Arial" w:eastAsia="Arial" w:hAnsi="Arial" w:cs="Arial"/>
          <w:b/>
          <w:u w:val="single"/>
        </w:rPr>
        <w:t>2. Manufacturer.</w:t>
      </w:r>
      <w:r>
        <w:rPr>
          <w:rFonts w:ascii="Arial" w:eastAsia="Arial" w:hAnsi="Arial" w:cs="Arial"/>
          <w:u w:val="single"/>
        </w:rPr>
        <w:t xml:space="preserve"> "Manufacturer" has the same meaning as in Title 32, section 13702</w:t>
      </w:r>
      <w:r>
        <w:rPr>
          <w:rFonts w:ascii="Arial" w:eastAsia="Arial" w:hAnsi="Arial" w:cs="Arial"/>
          <w:u w:val="single"/>
        </w:rPr>
        <w:noBreakHyphen/>
        <w:t>A, subsection 19.</w:t>
      </w:r>
    </w:p>
    <w:p w:rsidR="00FE65B0" w:rsidP="00FE65B0">
      <w:pPr>
        <w:ind w:left="360" w:firstLine="360"/>
        <w:rPr>
          <w:rFonts w:ascii="Arial" w:eastAsia="Arial" w:hAnsi="Arial" w:cs="Arial"/>
        </w:rPr>
      </w:pPr>
      <w:bookmarkStart w:id="23754" w:name="_PAR__9_be925209_cb7c_4961_aa2b_199aa3c2"/>
      <w:bookmarkEnd w:id="23753"/>
      <w:r w:rsidRPr="00AB4B9E">
        <w:rPr>
          <w:rFonts w:ascii="Arial" w:eastAsia="Arial" w:hAnsi="Arial" w:cs="Arial"/>
          <w:b/>
          <w:u w:val="single"/>
        </w:rPr>
        <w:t>3. Pharmacy.</w:t>
      </w:r>
      <w:r>
        <w:rPr>
          <w:rFonts w:ascii="Arial" w:eastAsia="Arial" w:hAnsi="Arial" w:cs="Arial"/>
          <w:u w:val="single"/>
        </w:rPr>
        <w:t xml:space="preserve"> "Pharmacy" has the same meaning as in Title 32, section 13702-A, subsection 24.</w:t>
      </w:r>
      <w:r>
        <w:rPr>
          <w:rFonts w:ascii="Arial" w:eastAsia="Arial" w:hAnsi="Arial" w:cs="Arial"/>
        </w:rPr>
        <w:t xml:space="preserve"> </w:t>
      </w:r>
    </w:p>
    <w:p w:rsidR="00FE65B0" w:rsidP="00FE65B0">
      <w:pPr>
        <w:ind w:left="360" w:firstLine="360"/>
        <w:rPr>
          <w:rFonts w:ascii="Arial" w:eastAsia="Arial" w:hAnsi="Arial" w:cs="Arial"/>
        </w:rPr>
      </w:pPr>
      <w:bookmarkStart w:id="23755" w:name="_PAR__10_3eb885c3_4100_4462_88d6_5d58445"/>
      <w:bookmarkEnd w:id="23754"/>
      <w:r w:rsidRPr="00AB4B9E">
        <w:rPr>
          <w:rFonts w:ascii="Arial" w:eastAsia="Arial" w:hAnsi="Arial" w:cs="Arial"/>
          <w:b/>
          <w:u w:val="single"/>
        </w:rPr>
        <w:t>4. Pharmacy benefits manager.</w:t>
      </w:r>
      <w:r>
        <w:rPr>
          <w:rFonts w:ascii="Arial" w:eastAsia="Arial" w:hAnsi="Arial" w:cs="Arial"/>
          <w:u w:val="single"/>
        </w:rPr>
        <w:t xml:space="preserve"> "Pharmacy benefits manager" has the same meaning as in section 4347, subsection 17.</w:t>
      </w:r>
    </w:p>
    <w:p w:rsidR="00FE65B0" w:rsidP="00FE65B0">
      <w:pPr>
        <w:ind w:left="360" w:firstLine="360"/>
        <w:rPr>
          <w:rFonts w:ascii="Arial" w:eastAsia="Arial" w:hAnsi="Arial" w:cs="Arial"/>
        </w:rPr>
      </w:pPr>
      <w:bookmarkStart w:id="23756" w:name="_PAR__11_75914b73_86d5_439b_b236_3c30818"/>
      <w:bookmarkEnd w:id="23755"/>
      <w:r w:rsidRPr="00AB4B9E">
        <w:rPr>
          <w:rFonts w:ascii="Arial" w:eastAsia="Arial" w:hAnsi="Arial" w:cs="Arial"/>
          <w:b/>
          <w:u w:val="single"/>
        </w:rPr>
        <w:t>5. 340B contract pharmacy.</w:t>
      </w:r>
      <w:r>
        <w:rPr>
          <w:rFonts w:ascii="Arial" w:eastAsia="Arial" w:hAnsi="Arial" w:cs="Arial"/>
          <w:u w:val="single"/>
        </w:rPr>
        <w:t xml:space="preserve"> "340B contract pharmacy" means a pharmacy that has a contract with a 340B entity to receive and dispense 340B drugs to the 340B entity's patients on behalf of the 340B entity. For the purposes of this chapter, a record of a current 340B contract pharmacy relationship between the 340B entity and the 340B contract pharmacy that is on the 340B United States Department of Health and Human Services, Health Resources and Services Administration, Office of Pharmacy Affairs 340B Information System website, or such publicly accessible successor website maintained by the United States Department of Health and Human Services, is prima facie evidence of such a contract.</w:t>
      </w:r>
    </w:p>
    <w:p w:rsidR="00FE65B0" w:rsidP="00FE65B0">
      <w:pPr>
        <w:ind w:left="360" w:firstLine="360"/>
        <w:rPr>
          <w:rFonts w:ascii="Arial" w:eastAsia="Arial" w:hAnsi="Arial" w:cs="Arial"/>
        </w:rPr>
      </w:pPr>
      <w:bookmarkStart w:id="23757" w:name="_PAR__12_c0706417_3012_41c9_bda5_765dadd"/>
      <w:bookmarkEnd w:id="23756"/>
      <w:r w:rsidRPr="00AB4B9E">
        <w:rPr>
          <w:rFonts w:ascii="Arial" w:eastAsia="Arial" w:hAnsi="Arial" w:cs="Arial"/>
          <w:b/>
          <w:u w:val="single"/>
        </w:rPr>
        <w:t>6. 340B drug.</w:t>
      </w:r>
      <w:r>
        <w:rPr>
          <w:rFonts w:ascii="Arial" w:eastAsia="Arial" w:hAnsi="Arial" w:cs="Arial"/>
          <w:u w:val="single"/>
        </w:rPr>
        <w:t xml:space="preserve"> "340B drug" means a drug that is purchased or eligible for purchase under Section 340B of the federal Public Health Service Act, 42 United States Code, Section 256b(a)(3).</w:t>
      </w:r>
    </w:p>
    <w:p w:rsidR="00FE65B0" w:rsidP="00FE65B0">
      <w:pPr>
        <w:ind w:left="360" w:firstLine="360"/>
        <w:rPr>
          <w:rFonts w:ascii="Arial" w:eastAsia="Arial" w:hAnsi="Arial" w:cs="Arial"/>
        </w:rPr>
      </w:pPr>
      <w:bookmarkStart w:id="23758" w:name="_PAR__13_79a0971c_baf5_49ef_b17a_1b50e5c"/>
      <w:bookmarkEnd w:id="23757"/>
      <w:r w:rsidRPr="00AB4B9E">
        <w:rPr>
          <w:rFonts w:ascii="Arial" w:eastAsia="Arial" w:hAnsi="Arial" w:cs="Arial"/>
          <w:b/>
          <w:u w:val="single"/>
        </w:rPr>
        <w:t>7. 340B entity.</w:t>
      </w:r>
      <w:r>
        <w:rPr>
          <w:rFonts w:ascii="Arial" w:eastAsia="Arial" w:hAnsi="Arial" w:cs="Arial"/>
          <w:u w:val="single"/>
        </w:rPr>
        <w:t xml:space="preserve">  "340B entity" means an entity participating or authorized to participate in the federal 340B drug discount program, as described in 42 United States Code, Section 256b, including its pharmacy, or any pharmacy contracted with the participating entity to dispense drugs purchased through the federal 340B drug discount program.</w:t>
      </w:r>
    </w:p>
    <w:p w:rsidR="00FE65B0" w:rsidP="00FE65B0">
      <w:pPr>
        <w:ind w:left="1080" w:hanging="720"/>
        <w:rPr>
          <w:rFonts w:ascii="Arial" w:eastAsia="Arial" w:hAnsi="Arial" w:cs="Arial"/>
        </w:rPr>
      </w:pPr>
      <w:bookmarkStart w:id="23759" w:name="_PAR__14_5fe9a908_fa2d_4800_9d11_e02057e"/>
      <w:bookmarkEnd w:id="23758"/>
      <w:r>
        <w:rPr>
          <w:rFonts w:ascii="Arial" w:eastAsia="Arial" w:hAnsi="Arial" w:cs="Arial"/>
          <w:b/>
          <w:u w:val="single"/>
        </w:rPr>
        <w:t>§7753. Prohibition of certain discriminatory actions by manufacturer or agent related to 340B entities</w:t>
      </w:r>
      <w:r>
        <w:rPr>
          <w:rFonts w:ascii="Arial" w:eastAsia="Arial" w:hAnsi="Arial" w:cs="Arial"/>
          <w:b/>
        </w:rPr>
        <w:t xml:space="preserve">   </w:t>
      </w:r>
    </w:p>
    <w:p w:rsidR="00FE65B0" w:rsidP="00FE65B0">
      <w:pPr>
        <w:ind w:left="360" w:firstLine="360"/>
        <w:rPr>
          <w:rFonts w:ascii="Arial" w:eastAsia="Arial" w:hAnsi="Arial" w:cs="Arial"/>
        </w:rPr>
      </w:pPr>
      <w:bookmarkStart w:id="23760" w:name="_PAR__15_7dc44105_9980_4748_81eb_87c382a"/>
      <w:bookmarkEnd w:id="23759"/>
      <w:r w:rsidRPr="00AB4B9E">
        <w:rPr>
          <w:rFonts w:ascii="Arial" w:eastAsia="Arial" w:hAnsi="Arial" w:cs="Arial"/>
          <w:b/>
          <w:u w:val="single"/>
        </w:rPr>
        <w:t>1. Interference with acquisition or delivery of 340B drugs prohibited.</w:t>
      </w:r>
      <w:r>
        <w:rPr>
          <w:rFonts w:ascii="Arial" w:eastAsia="Arial" w:hAnsi="Arial" w:cs="Arial"/>
          <w:u w:val="single"/>
        </w:rPr>
        <w:t xml:space="preserve"> A manufacturer or its agent may not deny, restrict, prohibit or otherwise interfere with, either directly or indirectly, the acquisition of a 340B drug by, or delivery of a 340B drug to, a 340B contract pharmacy on behalf of a 340B entity unless receipt of that 340B drug is prohibited by the United States Department of Health and Human Services.</w:t>
      </w:r>
    </w:p>
    <w:p w:rsidR="00FE65B0" w:rsidP="00FE65B0">
      <w:pPr>
        <w:ind w:left="360" w:firstLine="360"/>
        <w:rPr>
          <w:rFonts w:ascii="Arial" w:eastAsia="Arial" w:hAnsi="Arial" w:cs="Arial"/>
        </w:rPr>
      </w:pPr>
      <w:bookmarkStart w:id="23761" w:name="_PAR__16_8b9ef64f_7b2e_4cc7_b9b7_6dcf632"/>
      <w:bookmarkEnd w:id="23760"/>
      <w:r w:rsidRPr="00AB4B9E">
        <w:rPr>
          <w:rFonts w:ascii="Arial" w:eastAsia="Arial" w:hAnsi="Arial" w:cs="Arial"/>
          <w:b/>
          <w:u w:val="single"/>
        </w:rPr>
        <w:t>2. Submission of claims or utilization data prohibited.</w:t>
      </w:r>
      <w:r>
        <w:rPr>
          <w:rFonts w:ascii="Arial" w:eastAsia="Arial" w:hAnsi="Arial" w:cs="Arial"/>
          <w:u w:val="single"/>
        </w:rPr>
        <w:t xml:space="preserve"> A manufacturer or its agent may not, either directly or indirectly, require a 340B entity to submit any claims or </w:t>
      </w:r>
      <w:bookmarkStart w:id="23762" w:name="_PAGE_SPLIT__bc21420d_cafc_4fbe_9e75_f93"/>
      <w:bookmarkStart w:id="23763" w:name="_PAGE__309_aa4e7b39_5db9_4b99_b449_6f53c"/>
      <w:bookmarkStart w:id="23764" w:name="_PAR__2_35f6f2dd_367a_430d_89bd_14659dff"/>
      <w:bookmarkEnd w:id="23746"/>
      <w:bookmarkEnd w:id="23761"/>
      <w:r>
        <w:rPr>
          <w:rFonts w:ascii="Arial" w:eastAsia="Arial" w:hAnsi="Arial" w:cs="Arial"/>
          <w:u w:val="single"/>
        </w:rPr>
        <w:t>u</w:t>
      </w:r>
      <w:bookmarkEnd w:id="23762"/>
      <w:r>
        <w:rPr>
          <w:rFonts w:ascii="Arial" w:eastAsia="Arial" w:hAnsi="Arial" w:cs="Arial"/>
          <w:u w:val="single"/>
        </w:rPr>
        <w:t>tilization data as a condition for allowing the acquisition of a 340B drug by, or delivery of a 340B drug to, a 340B entity unless the claims or utilization data sharing is required by the United States Department of Health and Human Services.</w:t>
      </w:r>
    </w:p>
    <w:p w:rsidR="00FE65B0" w:rsidP="00FE65B0">
      <w:pPr>
        <w:ind w:left="360" w:firstLine="360"/>
        <w:rPr>
          <w:rFonts w:ascii="Arial" w:eastAsia="Arial" w:hAnsi="Arial" w:cs="Arial"/>
        </w:rPr>
      </w:pPr>
      <w:bookmarkStart w:id="23765" w:name="_PAR__3_b1668e93_5950_4ba8_b37c_80451637"/>
      <w:bookmarkEnd w:id="23764"/>
      <w:r w:rsidRPr="00AB4B9E">
        <w:rPr>
          <w:rFonts w:ascii="Arial" w:eastAsia="Arial" w:hAnsi="Arial" w:cs="Arial"/>
          <w:b/>
          <w:u w:val="single"/>
        </w:rPr>
        <w:t>3. Other interference prohibited.</w:t>
      </w:r>
      <w:r>
        <w:rPr>
          <w:rFonts w:ascii="Arial" w:eastAsia="Arial" w:hAnsi="Arial" w:cs="Arial"/>
          <w:u w:val="single"/>
        </w:rPr>
        <w:t xml:space="preserve"> A manufacturer may not otherwise interfere directly or indirectly with a 340B entity unless expressly authorized by the United States Department of Health and Human Services.</w:t>
      </w:r>
    </w:p>
    <w:p w:rsidR="00FE65B0" w:rsidP="00FE65B0">
      <w:pPr>
        <w:ind w:left="1080" w:hanging="720"/>
        <w:rPr>
          <w:rFonts w:ascii="Arial" w:eastAsia="Arial" w:hAnsi="Arial" w:cs="Arial"/>
        </w:rPr>
      </w:pPr>
      <w:bookmarkStart w:id="23766" w:name="_PAR__4_9be14f1b_1944_4205_ab4d_4c075960"/>
      <w:bookmarkEnd w:id="23765"/>
      <w:r>
        <w:rPr>
          <w:rFonts w:ascii="Arial" w:eastAsia="Arial" w:hAnsi="Arial" w:cs="Arial"/>
          <w:b/>
          <w:u w:val="single"/>
        </w:rPr>
        <w:t>§7754. Prohibition of certain discriminatory actions with respect to reimbursement of 340B entities</w:t>
      </w:r>
    </w:p>
    <w:p w:rsidR="00FE65B0" w:rsidP="00FE65B0">
      <w:pPr>
        <w:ind w:left="360" w:firstLine="360"/>
        <w:rPr>
          <w:rFonts w:ascii="Arial" w:eastAsia="Arial" w:hAnsi="Arial" w:cs="Arial"/>
        </w:rPr>
      </w:pPr>
      <w:bookmarkStart w:id="23767" w:name="_PAR__5_9c8de459_b4eb_482b_aedd_a9713f12"/>
      <w:bookmarkEnd w:id="23766"/>
      <w:r>
        <w:rPr>
          <w:rFonts w:ascii="Arial" w:eastAsia="Arial" w:hAnsi="Arial" w:cs="Arial"/>
          <w:u w:val="single"/>
        </w:rPr>
        <w:t>With respect to reimbursement of a 340B entity for 340B drugs, a health insurance issuer, pharmacy benefits manager or other 3rd-party payor or agent may not:</w:t>
      </w:r>
    </w:p>
    <w:p w:rsidR="00FE65B0" w:rsidP="00FE65B0">
      <w:pPr>
        <w:ind w:left="360" w:firstLine="360"/>
        <w:rPr>
          <w:rFonts w:ascii="Arial" w:eastAsia="Arial" w:hAnsi="Arial" w:cs="Arial"/>
        </w:rPr>
      </w:pPr>
      <w:bookmarkStart w:id="23768" w:name="_PAR__6_334e08ed_5bfd_4554_8bbe_b2e74ad4"/>
      <w:bookmarkEnd w:id="23767"/>
      <w:r w:rsidRPr="00AB4B9E">
        <w:rPr>
          <w:rFonts w:ascii="Arial" w:eastAsia="Arial" w:hAnsi="Arial" w:cs="Arial"/>
          <w:b/>
          <w:u w:val="single"/>
        </w:rPr>
        <w:t>1. Reimbursement at lower rate prohibited.</w:t>
      </w:r>
      <w:r>
        <w:rPr>
          <w:rFonts w:ascii="Arial" w:eastAsia="Arial" w:hAnsi="Arial" w:cs="Arial"/>
          <w:u w:val="single"/>
        </w:rPr>
        <w:t xml:space="preserve"> Reimburse a 340B entity for 340B drugs at a rate lower than that paid for the same drug to entities that are not 340B entities or lower the reimbursement amount for a claim on the basis that the claim is for a 340B drug;</w:t>
      </w:r>
    </w:p>
    <w:p w:rsidR="00FE65B0" w:rsidP="00FE65B0">
      <w:pPr>
        <w:ind w:left="360" w:firstLine="360"/>
        <w:rPr>
          <w:rFonts w:ascii="Arial" w:eastAsia="Arial" w:hAnsi="Arial" w:cs="Arial"/>
        </w:rPr>
      </w:pPr>
      <w:bookmarkStart w:id="23769" w:name="_PAR__7_185ce92b_ae4f_4a56_aed4_1638b332"/>
      <w:bookmarkEnd w:id="23768"/>
      <w:r w:rsidRPr="00AB4B9E">
        <w:rPr>
          <w:rFonts w:ascii="Arial" w:eastAsia="Arial" w:hAnsi="Arial" w:cs="Arial"/>
          <w:b/>
          <w:u w:val="single"/>
        </w:rPr>
        <w:t>2. Imposition of different terms and conditions prohibited.</w:t>
      </w:r>
      <w:r>
        <w:rPr>
          <w:rFonts w:ascii="Arial" w:eastAsia="Arial" w:hAnsi="Arial" w:cs="Arial"/>
          <w:u w:val="single"/>
        </w:rPr>
        <w:t xml:space="preserve"> Impose any terms or conditions on any 340B entity that differ from such terms or conditions applied to entities that are not 340B entities or pharmacies that are not 340B contract pharmacies because it is a 340B entity including, without limitation:</w:t>
      </w:r>
    </w:p>
    <w:p w:rsidR="00FE65B0" w:rsidP="00FE65B0">
      <w:pPr>
        <w:ind w:left="720"/>
        <w:rPr>
          <w:rFonts w:ascii="Arial" w:eastAsia="Arial" w:hAnsi="Arial" w:cs="Arial"/>
        </w:rPr>
      </w:pPr>
      <w:bookmarkStart w:id="23770" w:name="_PAR__8_563a51d7_34c3_4ae5_909b_3b11907d"/>
      <w:bookmarkEnd w:id="23769"/>
      <w:r>
        <w:rPr>
          <w:rFonts w:ascii="Arial" w:eastAsia="Arial" w:hAnsi="Arial" w:cs="Arial"/>
          <w:u w:val="single"/>
        </w:rPr>
        <w:t>A. Fees, charges, clawbacks or other adjustments or assessments. For purposes of this paragraph, "other adjustment or assessment" includes, without limitation, placing any additional requirements, restrictions or burdens upon the 340B entity that result in administrative costs or fees to the 340B entity that are not placed upon entities that are not 340B entities, including affiliate pharmacies of the health insurance issuer, pharmacy benefits manager or other 3rd-party payor;</w:t>
      </w:r>
    </w:p>
    <w:p w:rsidR="00FE65B0" w:rsidP="00FE65B0">
      <w:pPr>
        <w:ind w:left="720"/>
        <w:rPr>
          <w:rFonts w:ascii="Arial" w:eastAsia="Arial" w:hAnsi="Arial" w:cs="Arial"/>
        </w:rPr>
      </w:pPr>
      <w:bookmarkStart w:id="23771" w:name="_PAR__9_2e385ce4_87f1_43a3_90df_9ca49b48"/>
      <w:bookmarkEnd w:id="23770"/>
      <w:r>
        <w:rPr>
          <w:rFonts w:ascii="Arial" w:eastAsia="Arial" w:hAnsi="Arial" w:cs="Arial"/>
          <w:u w:val="single"/>
        </w:rPr>
        <w:t>B. Dispensing fees that are less than the dispensing fees for entities that are not 340B entities or pharmacies that are not 340B contract pharmacies;</w:t>
      </w:r>
    </w:p>
    <w:p w:rsidR="00FE65B0" w:rsidP="00FE65B0">
      <w:pPr>
        <w:ind w:left="720"/>
        <w:rPr>
          <w:rFonts w:ascii="Arial" w:eastAsia="Arial" w:hAnsi="Arial" w:cs="Arial"/>
        </w:rPr>
      </w:pPr>
      <w:bookmarkStart w:id="23772" w:name="_PAR__10_f7a239fd_8c7f_4e3b_831a_56f1fa6"/>
      <w:bookmarkEnd w:id="23771"/>
      <w:r>
        <w:rPr>
          <w:rFonts w:ascii="Arial" w:eastAsia="Arial" w:hAnsi="Arial" w:cs="Arial"/>
          <w:u w:val="single"/>
        </w:rPr>
        <w:t>C. Restrictions or requirements regarding participation in standard or preferred pharmacy networks;</w:t>
      </w:r>
    </w:p>
    <w:p w:rsidR="00FE65B0" w:rsidP="00FE65B0">
      <w:pPr>
        <w:ind w:left="720"/>
        <w:rPr>
          <w:rFonts w:ascii="Arial" w:eastAsia="Arial" w:hAnsi="Arial" w:cs="Arial"/>
        </w:rPr>
      </w:pPr>
      <w:bookmarkStart w:id="23773" w:name="_PAR__11_208b6d27_e5b9_4786_a82e_9f71384"/>
      <w:bookmarkEnd w:id="23772"/>
      <w:r>
        <w:rPr>
          <w:rFonts w:ascii="Arial" w:eastAsia="Arial" w:hAnsi="Arial" w:cs="Arial"/>
          <w:u w:val="single"/>
        </w:rPr>
        <w:t>D. Requirements relating to inventory management systems or to the frequency or scope of audits;</w:t>
      </w:r>
    </w:p>
    <w:p w:rsidR="00FE65B0" w:rsidP="00FE65B0">
      <w:pPr>
        <w:ind w:left="720"/>
        <w:rPr>
          <w:rFonts w:ascii="Arial" w:eastAsia="Arial" w:hAnsi="Arial" w:cs="Arial"/>
        </w:rPr>
      </w:pPr>
      <w:bookmarkStart w:id="23774" w:name="_PAR__12_001c9981_48f1_4499_83c5_b70b600"/>
      <w:bookmarkEnd w:id="23773"/>
      <w:r>
        <w:rPr>
          <w:rFonts w:ascii="Arial" w:eastAsia="Arial" w:hAnsi="Arial" w:cs="Arial"/>
          <w:u w:val="single"/>
        </w:rPr>
        <w:t>E. Requirements that a claim for a drug dispensed by a pharmacy include any identification, billing modifier, attestation or other indication that a drug is a 340B drug in order to be processed or submitted or reimbursed unless it is required by the United States Department of Health and Human Services, Centers for Medicare and Medicaid Services or the Department of Health and Human Services for the administration of the MaineCare program; or</w:t>
      </w:r>
    </w:p>
    <w:p w:rsidR="00FE65B0" w:rsidP="00FE65B0">
      <w:pPr>
        <w:ind w:left="720"/>
        <w:rPr>
          <w:rFonts w:ascii="Arial" w:eastAsia="Arial" w:hAnsi="Arial" w:cs="Arial"/>
        </w:rPr>
      </w:pPr>
      <w:bookmarkStart w:id="23775" w:name="_PAR__13_91f70845_f183_4620_ae4c_53c6524"/>
      <w:bookmarkEnd w:id="23774"/>
      <w:r>
        <w:rPr>
          <w:rFonts w:ascii="Arial" w:eastAsia="Arial" w:hAnsi="Arial" w:cs="Arial"/>
          <w:u w:val="single"/>
        </w:rPr>
        <w:t>F. Any other restrictions, conditions, practices or policies that are not imposed on entities that are not 340B entities;</w:t>
      </w:r>
    </w:p>
    <w:p w:rsidR="00FE65B0" w:rsidP="00FE65B0">
      <w:pPr>
        <w:ind w:left="360" w:firstLine="360"/>
        <w:rPr>
          <w:rFonts w:ascii="Arial" w:eastAsia="Arial" w:hAnsi="Arial" w:cs="Arial"/>
        </w:rPr>
      </w:pPr>
      <w:bookmarkStart w:id="23776" w:name="_PAR__14_6e2bebe8_bd4c_4bf7_a883_ed70a8a"/>
      <w:bookmarkEnd w:id="23775"/>
      <w:r w:rsidRPr="00AB4B9E">
        <w:rPr>
          <w:rFonts w:ascii="Arial" w:eastAsia="Arial" w:hAnsi="Arial" w:cs="Arial"/>
          <w:b/>
          <w:u w:val="single"/>
        </w:rPr>
        <w:t>3. Reversal, resubmission or clarification of claims prohibited.</w:t>
      </w:r>
      <w:r>
        <w:rPr>
          <w:rFonts w:ascii="Arial" w:eastAsia="Arial" w:hAnsi="Arial" w:cs="Arial"/>
          <w:u w:val="single"/>
        </w:rPr>
        <w:t xml:space="preserve"> Require a 340B entity to reverse, resubmit or clarify a claim after the initial adjudication unless these actions are in the normal course of pharmacy business and are not related to 340B drug pricing;</w:t>
      </w:r>
      <w:r>
        <w:rPr>
          <w:rFonts w:ascii="Arial" w:eastAsia="Arial" w:hAnsi="Arial" w:cs="Arial"/>
        </w:rPr>
        <w:t xml:space="preserve"> </w:t>
      </w:r>
    </w:p>
    <w:p w:rsidR="00FE65B0" w:rsidP="00FE65B0">
      <w:pPr>
        <w:ind w:left="360" w:firstLine="360"/>
        <w:rPr>
          <w:rFonts w:ascii="Arial" w:eastAsia="Arial" w:hAnsi="Arial" w:cs="Arial"/>
        </w:rPr>
      </w:pPr>
      <w:bookmarkStart w:id="23777" w:name="_PAGE__310_189e9a5f_2d02_44b5_9e24_7a3c9"/>
      <w:bookmarkStart w:id="23778" w:name="_PAR__2_eb7e8650_fb47_4be7_868c_678badf4"/>
      <w:bookmarkEnd w:id="23763"/>
      <w:bookmarkEnd w:id="23776"/>
      <w:r w:rsidRPr="00AB4B9E">
        <w:rPr>
          <w:rFonts w:ascii="Arial" w:eastAsia="Arial" w:hAnsi="Arial" w:cs="Arial"/>
          <w:b/>
          <w:u w:val="single"/>
        </w:rPr>
        <w:t>4. Discrimination against 340B entity that interferes with patient choice.</w:t>
      </w:r>
      <w:r>
        <w:rPr>
          <w:rFonts w:ascii="Arial" w:eastAsia="Arial" w:hAnsi="Arial" w:cs="Arial"/>
          <w:u w:val="single"/>
        </w:rPr>
        <w:t xml:space="preserve"> Discriminate against a 340B entity in a manner that prevents or interferes with a patient's choice to receive 340B drugs from the 340B entity, including the administration of the drugs. For purposes of this subsection, it is considered a discriminatory practice that prevents or interferes with a patient's choice to receive drugs at a 340B entity if a health insurance issuer, pharmacy benefits manager or other 3rd-party payor places any additional requirements, restrictions or burdens upon the 340B entity that differ from the terms and conditions applied to entities that are not 340B entities that result in administrative costs or fees to the 340B entity, including, but not limited to, requiring a claim for a drug dispensed by a pharmacy to include any identification, billing modifier, attestation or other indication that a drug is a 340B drug in order to be processed or resubmitted unless it is required by the United States Department of Health and Human Services, Centers for Medicare and Medicaid Services or the Department of Health and Human Services for the administration of the MaineCare program;</w:t>
      </w:r>
      <w:r>
        <w:rPr>
          <w:rFonts w:ascii="Arial" w:eastAsia="Arial" w:hAnsi="Arial" w:cs="Arial"/>
        </w:rPr>
        <w:t xml:space="preserve"> </w:t>
      </w:r>
    </w:p>
    <w:p w:rsidR="00FE65B0" w:rsidP="00FE65B0">
      <w:pPr>
        <w:ind w:left="360" w:firstLine="360"/>
        <w:rPr>
          <w:rFonts w:ascii="Arial" w:eastAsia="Arial" w:hAnsi="Arial" w:cs="Arial"/>
        </w:rPr>
      </w:pPr>
      <w:bookmarkStart w:id="23779" w:name="_PAR__3_c738f13d_c0ad_417f_b42d_64b3ad28"/>
      <w:bookmarkEnd w:id="23778"/>
      <w:r w:rsidRPr="00AB4B9E">
        <w:rPr>
          <w:rFonts w:ascii="Arial" w:eastAsia="Arial" w:hAnsi="Arial" w:cs="Arial"/>
          <w:b/>
          <w:u w:val="single"/>
        </w:rPr>
        <w:t>5. Discrimination against 340B entity that interferes with patient choice of delivery method.</w:t>
      </w:r>
      <w:r>
        <w:rPr>
          <w:rFonts w:ascii="Arial" w:eastAsia="Arial" w:hAnsi="Arial" w:cs="Arial"/>
          <w:u w:val="single"/>
        </w:rPr>
        <w:t xml:space="preserve"> Include any other provision in a contract between a health insurance issuer, pharmacy benefits manager or other 3rd-party payor and a 340B entity that differs from the terms and conditions applied to entities that are not 340B entities that discriminates against the 340B entity that participates in the 340B program or prevents or interferes with a patient's choice to receive a 340B drug from a 340B entity, whether by direct administration, in-person dispensing, direct delivery, mail or other form of shipment;</w:t>
      </w:r>
    </w:p>
    <w:p w:rsidR="00FE65B0" w:rsidP="00FE65B0">
      <w:pPr>
        <w:ind w:left="360" w:firstLine="360"/>
        <w:rPr>
          <w:rFonts w:ascii="Arial" w:eastAsia="Arial" w:hAnsi="Arial" w:cs="Arial"/>
        </w:rPr>
      </w:pPr>
      <w:bookmarkStart w:id="23780" w:name="_PAR__4_df537b19_af36_43a9_ba40_059fab7e"/>
      <w:bookmarkEnd w:id="23779"/>
      <w:r w:rsidRPr="00AB4B9E">
        <w:rPr>
          <w:rFonts w:ascii="Arial" w:eastAsia="Arial" w:hAnsi="Arial" w:cs="Arial"/>
          <w:b/>
          <w:u w:val="single"/>
        </w:rPr>
        <w:t>6. Restrictions or additional charges prohibited.</w:t>
      </w:r>
      <w:r>
        <w:rPr>
          <w:rFonts w:ascii="Arial" w:eastAsia="Arial" w:hAnsi="Arial" w:cs="Arial"/>
          <w:u w:val="single"/>
        </w:rPr>
        <w:t xml:space="preserve"> Place a restriction or additional charge on a patient who chooses to receive 340B drugs from a 340B entity if the restriction or additional charge differs from the terms and conditions applied when patients choose to receive drugs that are not 340B drugs from an entity that is not a 340B entity or from a pharmacy that is not a 340B contract pharmacy;</w:t>
      </w:r>
      <w:r>
        <w:rPr>
          <w:rFonts w:ascii="Arial" w:eastAsia="Arial" w:hAnsi="Arial" w:cs="Arial"/>
        </w:rPr>
        <w:t xml:space="preserve"> </w:t>
      </w:r>
    </w:p>
    <w:p w:rsidR="00FE65B0" w:rsidP="00FE65B0">
      <w:pPr>
        <w:ind w:left="360" w:firstLine="360"/>
        <w:rPr>
          <w:rFonts w:ascii="Arial" w:eastAsia="Arial" w:hAnsi="Arial" w:cs="Arial"/>
        </w:rPr>
      </w:pPr>
      <w:bookmarkStart w:id="23781" w:name="_PAR__5_50b0fe55_637f_4cc8_895d_849d37a1"/>
      <w:bookmarkEnd w:id="23780"/>
      <w:r w:rsidRPr="00AB4B9E">
        <w:rPr>
          <w:rFonts w:ascii="Arial" w:eastAsia="Arial" w:hAnsi="Arial" w:cs="Arial"/>
          <w:b/>
          <w:u w:val="single"/>
        </w:rPr>
        <w:t>7. Submission of data pertaining to ingredient costs or pricing of 340B drugs prohibited.</w:t>
      </w:r>
      <w:r>
        <w:rPr>
          <w:rFonts w:ascii="Arial" w:eastAsia="Arial" w:hAnsi="Arial" w:cs="Arial"/>
          <w:u w:val="single"/>
        </w:rPr>
        <w:t xml:space="preserve"> Require or compel the submission of ingredient costs or pricing data pertaining to 340B drugs from a 340B entity to any health insurance issuer, pharmacy benefits manager or other 3rd-party payor; or</w:t>
      </w:r>
    </w:p>
    <w:p w:rsidR="00FE65B0" w:rsidP="00FE65B0">
      <w:pPr>
        <w:ind w:left="360" w:firstLine="360"/>
        <w:rPr>
          <w:rFonts w:ascii="Arial" w:eastAsia="Arial" w:hAnsi="Arial" w:cs="Arial"/>
        </w:rPr>
      </w:pPr>
      <w:bookmarkStart w:id="23782" w:name="_PAR__6_e6eac6a9_ce5b_4f1c_ab68_6cc8e084"/>
      <w:bookmarkEnd w:id="23781"/>
      <w:r w:rsidRPr="00AB4B9E">
        <w:rPr>
          <w:rFonts w:ascii="Arial" w:eastAsia="Arial" w:hAnsi="Arial" w:cs="Arial"/>
          <w:b/>
          <w:u w:val="single"/>
        </w:rPr>
        <w:t>8. Exclusion from pharmacy network prohibited.</w:t>
      </w:r>
      <w:r>
        <w:rPr>
          <w:rFonts w:ascii="Arial" w:eastAsia="Arial" w:hAnsi="Arial" w:cs="Arial"/>
          <w:u w:val="single"/>
        </w:rPr>
        <w:t xml:space="preserve"> Exclude any 340B entity from the health insurance issuer, pharmacy benefits manager or other 3rd-party payor network on the basis that the 340B entity dispenses 340B drugs or refuse to contract with a 340B entity for reasons other than those that apply equally to entities that are not 340B entities.</w:t>
      </w:r>
    </w:p>
    <w:p w:rsidR="00FE65B0" w:rsidP="00FE65B0">
      <w:pPr>
        <w:ind w:left="360" w:firstLine="360"/>
        <w:rPr>
          <w:rFonts w:ascii="Arial" w:eastAsia="Arial" w:hAnsi="Arial" w:cs="Arial"/>
        </w:rPr>
      </w:pPr>
      <w:bookmarkStart w:id="23783" w:name="_PAR__7_f8de6497_c6a1_4b9b_b3c1_02e2f3dd"/>
      <w:bookmarkEnd w:id="23782"/>
      <w:r>
        <w:rPr>
          <w:rFonts w:ascii="Arial" w:eastAsia="Arial" w:hAnsi="Arial" w:cs="Arial"/>
          <w:u w:val="single"/>
        </w:rPr>
        <w:t>This section may not be construed to limit a health insurance issuer's ability to use certain preferred pharmacies or develop networks of preferred pharmacies as long as a health insurance issuer's decision is not based on an entity's status as a 340B entity.</w:t>
      </w:r>
    </w:p>
    <w:p w:rsidR="00FE65B0" w:rsidP="00FE65B0">
      <w:pPr>
        <w:ind w:left="1080" w:hanging="720"/>
        <w:rPr>
          <w:rFonts w:ascii="Arial" w:eastAsia="Arial" w:hAnsi="Arial" w:cs="Arial"/>
        </w:rPr>
      </w:pPr>
      <w:bookmarkStart w:id="23784" w:name="_PAR__8_eb8db2c8_7f74_47a0_b31f_99bf0c78"/>
      <w:bookmarkEnd w:id="23783"/>
      <w:r>
        <w:rPr>
          <w:rFonts w:ascii="Arial" w:eastAsia="Arial" w:hAnsi="Arial" w:cs="Arial"/>
          <w:b/>
          <w:u w:val="single"/>
        </w:rPr>
        <w:t>§7755.  MaineCare program not affected</w:t>
      </w:r>
      <w:r>
        <w:rPr>
          <w:rFonts w:ascii="Arial" w:eastAsia="Arial" w:hAnsi="Arial" w:cs="Arial"/>
          <w:b/>
        </w:rPr>
        <w:t xml:space="preserve"> </w:t>
      </w:r>
    </w:p>
    <w:p w:rsidR="00FE65B0" w:rsidP="00FE65B0">
      <w:pPr>
        <w:ind w:left="360" w:firstLine="360"/>
        <w:rPr>
          <w:rFonts w:ascii="Arial" w:eastAsia="Arial" w:hAnsi="Arial" w:cs="Arial"/>
        </w:rPr>
      </w:pPr>
      <w:bookmarkStart w:id="23785" w:name="_PAR__9_5a83f14e_5967_41b2_850e_5e73d846"/>
      <w:bookmarkEnd w:id="23784"/>
      <w:r>
        <w:rPr>
          <w:rFonts w:ascii="Arial" w:eastAsia="Arial" w:hAnsi="Arial" w:cs="Arial"/>
          <w:u w:val="single"/>
        </w:rPr>
        <w:t>This chapter does not apply to the MaineCare program as a payor when the MaineCare program provides reimbursement for covered outpatient drugs as defined in 42 United States Code, Section 1396r-8(k)(2).</w:t>
      </w:r>
    </w:p>
    <w:p w:rsidR="00FE65B0" w:rsidP="00FE65B0">
      <w:pPr>
        <w:ind w:left="1080" w:hanging="720"/>
        <w:rPr>
          <w:rFonts w:ascii="Arial" w:eastAsia="Arial" w:hAnsi="Arial" w:cs="Arial"/>
        </w:rPr>
      </w:pPr>
      <w:bookmarkStart w:id="23786" w:name="_PAR__10_adbacdd6_93cd_45d3_b061_014a00c"/>
      <w:bookmarkEnd w:id="23785"/>
      <w:r>
        <w:rPr>
          <w:rFonts w:ascii="Arial" w:eastAsia="Arial" w:hAnsi="Arial" w:cs="Arial"/>
          <w:b/>
          <w:u w:val="single"/>
        </w:rPr>
        <w:t>§7756. Contracting under 340B program</w:t>
      </w:r>
      <w:r>
        <w:rPr>
          <w:rFonts w:ascii="Arial" w:eastAsia="Arial" w:hAnsi="Arial" w:cs="Arial"/>
          <w:b/>
        </w:rPr>
        <w:t xml:space="preserve"> </w:t>
      </w:r>
    </w:p>
    <w:p w:rsidR="00FE65B0" w:rsidP="00FE65B0">
      <w:pPr>
        <w:ind w:left="360" w:firstLine="360"/>
        <w:rPr>
          <w:rFonts w:ascii="Arial" w:eastAsia="Arial" w:hAnsi="Arial" w:cs="Arial"/>
        </w:rPr>
      </w:pPr>
      <w:bookmarkStart w:id="23787" w:name="_PAR__11_cac1e884_64a8_4a5c_9006_dc04f51"/>
      <w:bookmarkEnd w:id="23786"/>
      <w:r>
        <w:rPr>
          <w:rFonts w:ascii="Arial" w:eastAsia="Arial" w:hAnsi="Arial" w:cs="Arial"/>
          <w:u w:val="single"/>
        </w:rPr>
        <w:t>As permitted under federal law and regulation, a 340B entity shall, to the extent possible, contract with a 340B contract pharmacy that is located in this State.</w:t>
      </w:r>
    </w:p>
    <w:p w:rsidR="00FE65B0" w:rsidP="00FE65B0">
      <w:pPr>
        <w:ind w:left="1080" w:hanging="720"/>
        <w:rPr>
          <w:rFonts w:ascii="Arial" w:eastAsia="Arial" w:hAnsi="Arial" w:cs="Arial"/>
        </w:rPr>
      </w:pPr>
      <w:bookmarkStart w:id="23788" w:name="_PAGE__311_f0f0eafe_4b52_46b2_b86f_2da15"/>
      <w:bookmarkStart w:id="23789" w:name="_PAR__2_c6435c2d_3254_41f1_8cba_7a25c347"/>
      <w:bookmarkEnd w:id="23777"/>
      <w:bookmarkEnd w:id="23787"/>
      <w:r>
        <w:rPr>
          <w:rFonts w:ascii="Arial" w:eastAsia="Arial" w:hAnsi="Arial" w:cs="Arial"/>
          <w:b/>
          <w:u w:val="single"/>
        </w:rPr>
        <w:t>§7757. Enforcement</w:t>
      </w:r>
    </w:p>
    <w:p w:rsidR="00FE65B0" w:rsidP="00FE65B0">
      <w:pPr>
        <w:ind w:left="360" w:firstLine="360"/>
        <w:rPr>
          <w:rFonts w:ascii="Arial" w:eastAsia="Arial" w:hAnsi="Arial" w:cs="Arial"/>
        </w:rPr>
      </w:pPr>
      <w:bookmarkStart w:id="23790" w:name="_PAR__3_2a92e103_7a26_4836_bb18_a0322e0d"/>
      <w:bookmarkEnd w:id="23789"/>
      <w:r w:rsidRPr="00AB4B9E">
        <w:rPr>
          <w:rFonts w:ascii="Arial" w:eastAsia="Arial" w:hAnsi="Arial" w:cs="Arial"/>
          <w:b/>
          <w:u w:val="single"/>
        </w:rPr>
        <w:t>1. Enforcement; violation.</w:t>
      </w:r>
      <w:r>
        <w:rPr>
          <w:rFonts w:ascii="Arial" w:eastAsia="Arial" w:hAnsi="Arial" w:cs="Arial"/>
          <w:u w:val="single"/>
        </w:rPr>
        <w:t xml:space="preserve"> Notwithstanding section 12-A, a violation of this chapter is subject to enforcement under the Maine Unfair Trade Practices Act, including any of the remedies provided for in that Act.  A violation is committed each time a prohibited act under this chapter occurs. An investigation of a violation by a manufacturer may include a wholesaler or 3rd party that may possess evidence supporting that investigation.</w:t>
      </w:r>
    </w:p>
    <w:p w:rsidR="00FE65B0" w:rsidP="00FE65B0">
      <w:pPr>
        <w:ind w:left="360" w:firstLine="360"/>
        <w:rPr>
          <w:rFonts w:ascii="Arial" w:eastAsia="Arial" w:hAnsi="Arial" w:cs="Arial"/>
        </w:rPr>
      </w:pPr>
      <w:bookmarkStart w:id="23791" w:name="_PAR__4_034ebc02_ab2d_4312_87b3_e222d124"/>
      <w:bookmarkEnd w:id="23790"/>
      <w:r w:rsidRPr="00AB4B9E">
        <w:rPr>
          <w:rFonts w:ascii="Arial" w:eastAsia="Arial" w:hAnsi="Arial" w:cs="Arial"/>
          <w:b/>
          <w:u w:val="single"/>
        </w:rPr>
        <w:t>2. Exemption from enforcement.</w:t>
      </w:r>
      <w:r>
        <w:rPr>
          <w:rFonts w:ascii="Arial" w:eastAsia="Arial" w:hAnsi="Arial" w:cs="Arial"/>
          <w:u w:val="single"/>
        </w:rPr>
        <w:t xml:space="preserve"> The limited distribution of a drug required under 21 United States Code, Section 355-1 is not a violation of this chapter.</w:t>
      </w:r>
      <w:r>
        <w:rPr>
          <w:rFonts w:ascii="Arial" w:eastAsia="Arial" w:hAnsi="Arial" w:cs="Arial"/>
        </w:rPr>
        <w:t xml:space="preserve"> </w:t>
      </w:r>
    </w:p>
    <w:p w:rsidR="00FE65B0" w:rsidP="00FE65B0">
      <w:pPr>
        <w:ind w:left="1080" w:hanging="720"/>
        <w:rPr>
          <w:rFonts w:ascii="Arial" w:eastAsia="Arial" w:hAnsi="Arial" w:cs="Arial"/>
        </w:rPr>
      </w:pPr>
      <w:bookmarkStart w:id="23792" w:name="_PAR__5_bd42e1b0_dfc8_47fa_89df_ef4b551b"/>
      <w:bookmarkEnd w:id="23791"/>
      <w:r>
        <w:rPr>
          <w:rFonts w:ascii="Arial" w:eastAsia="Arial" w:hAnsi="Arial" w:cs="Arial"/>
          <w:b/>
          <w:u w:val="single"/>
        </w:rPr>
        <w:t>§7758. Federal preemption; statutory construction</w:t>
      </w:r>
      <w:r>
        <w:rPr>
          <w:rFonts w:ascii="Arial" w:eastAsia="Arial" w:hAnsi="Arial" w:cs="Arial"/>
          <w:b/>
        </w:rPr>
        <w:t xml:space="preserve"> </w:t>
      </w:r>
    </w:p>
    <w:p w:rsidR="00FE65B0" w:rsidP="00FE65B0">
      <w:pPr>
        <w:ind w:left="360" w:firstLine="360"/>
        <w:rPr>
          <w:rFonts w:ascii="Arial" w:eastAsia="Arial" w:hAnsi="Arial" w:cs="Arial"/>
        </w:rPr>
      </w:pPr>
      <w:bookmarkStart w:id="23793" w:name="_PAR__6_4345acfd_b4c4_4c76_af17_bbe1cf2a"/>
      <w:bookmarkEnd w:id="23792"/>
      <w:r w:rsidRPr="00AB4B9E">
        <w:rPr>
          <w:rFonts w:ascii="Arial" w:eastAsia="Arial" w:hAnsi="Arial" w:cs="Arial"/>
          <w:b/>
          <w:u w:val="single"/>
        </w:rPr>
        <w:t>1. No less restrictive than federal law.</w:t>
      </w:r>
      <w:r>
        <w:rPr>
          <w:rFonts w:ascii="Arial" w:eastAsia="Arial" w:hAnsi="Arial" w:cs="Arial"/>
          <w:u w:val="single"/>
        </w:rPr>
        <w:t xml:space="preserve"> This chapter may not be construed or applied to be less restrictive than federal law for a person or entity regulated by this chapter.</w:t>
      </w:r>
    </w:p>
    <w:p w:rsidR="00FE65B0" w:rsidP="00FE65B0">
      <w:pPr>
        <w:ind w:left="360" w:firstLine="360"/>
        <w:rPr>
          <w:rFonts w:ascii="Arial" w:eastAsia="Arial" w:hAnsi="Arial" w:cs="Arial"/>
        </w:rPr>
      </w:pPr>
      <w:bookmarkStart w:id="23794" w:name="_PAR__7_0c6ebce6_f3fb_488f_927c_3581e881"/>
      <w:bookmarkEnd w:id="23793"/>
      <w:r w:rsidRPr="00AB4B9E">
        <w:rPr>
          <w:rFonts w:ascii="Arial" w:eastAsia="Arial" w:hAnsi="Arial" w:cs="Arial"/>
          <w:b/>
          <w:u w:val="single"/>
        </w:rPr>
        <w:t>2. No conflict with federal law and regulation or other laws of this State.</w:t>
      </w:r>
      <w:r>
        <w:rPr>
          <w:rFonts w:ascii="Arial" w:eastAsia="Arial" w:hAnsi="Arial" w:cs="Arial"/>
          <w:u w:val="single"/>
        </w:rPr>
        <w:t xml:space="preserve"> This chapter may not be construed or applied in any manner that conflicts with:</w:t>
      </w:r>
    </w:p>
    <w:p w:rsidR="00FE65B0" w:rsidP="00FE65B0">
      <w:pPr>
        <w:ind w:left="720"/>
        <w:rPr>
          <w:rFonts w:ascii="Arial" w:eastAsia="Arial" w:hAnsi="Arial" w:cs="Arial"/>
        </w:rPr>
      </w:pPr>
      <w:bookmarkStart w:id="23795" w:name="_PAR__8_1371183f_7408_4998_a8e9_5766a32d"/>
      <w:bookmarkEnd w:id="23794"/>
      <w:r>
        <w:rPr>
          <w:rFonts w:ascii="Arial" w:eastAsia="Arial" w:hAnsi="Arial" w:cs="Arial"/>
          <w:u w:val="single"/>
        </w:rPr>
        <w:t>A. Applicable federal law and related regulations; or</w:t>
      </w:r>
    </w:p>
    <w:p w:rsidR="00FE65B0" w:rsidP="00FE65B0">
      <w:pPr>
        <w:ind w:left="720"/>
        <w:rPr>
          <w:rFonts w:ascii="Arial" w:eastAsia="Arial" w:hAnsi="Arial" w:cs="Arial"/>
        </w:rPr>
      </w:pPr>
      <w:bookmarkStart w:id="23796" w:name="_PAR__9_150c6d0c_793d_49a9_ac7d_add1f3b5"/>
      <w:bookmarkEnd w:id="23795"/>
      <w:r>
        <w:rPr>
          <w:rFonts w:ascii="Arial" w:eastAsia="Arial" w:hAnsi="Arial" w:cs="Arial"/>
          <w:u w:val="single"/>
        </w:rPr>
        <w:t>B. Other laws of this State if the law is compatible with applicable federal law.</w:t>
      </w:r>
    </w:p>
    <w:p w:rsidR="00FE65B0" w:rsidP="00FE65B0">
      <w:pPr>
        <w:ind w:left="360"/>
        <w:jc w:val="center"/>
        <w:rPr>
          <w:rFonts w:ascii="Arial" w:eastAsia="Arial" w:hAnsi="Arial" w:cs="Arial"/>
        </w:rPr>
      </w:pPr>
      <w:bookmarkStart w:id="23797" w:name="_PAR__10_e1621296_7d82_4774_a027_25d6306"/>
      <w:bookmarkEnd w:id="23796"/>
      <w:r>
        <w:rPr>
          <w:rFonts w:ascii="Arial" w:eastAsia="Arial" w:hAnsi="Arial" w:cs="Arial"/>
          <w:b/>
          <w:sz w:val="24"/>
        </w:rPr>
        <w:t>PART Q</w:t>
      </w:r>
    </w:p>
    <w:p w:rsidR="00FE65B0" w:rsidP="00FE65B0">
      <w:pPr>
        <w:ind w:left="360" w:firstLine="360"/>
        <w:rPr>
          <w:rFonts w:ascii="Arial" w:eastAsia="Arial" w:hAnsi="Arial" w:cs="Arial"/>
        </w:rPr>
      </w:pPr>
      <w:bookmarkStart w:id="23798" w:name="_PAR__11_9718bce2_027b_4bfc_b0c1_02271ce"/>
      <w:bookmarkEnd w:id="23797"/>
      <w:r>
        <w:rPr>
          <w:rFonts w:ascii="Arial" w:eastAsia="Arial" w:hAnsi="Arial" w:cs="Arial"/>
          <w:b/>
          <w:sz w:val="24"/>
        </w:rPr>
        <w:t>Sec. Q-1.  36 MRSA §5219-SS, sub-§4,</w:t>
      </w:r>
      <w:r>
        <w:rPr>
          <w:rFonts w:ascii="Arial" w:eastAsia="Arial" w:hAnsi="Arial" w:cs="Arial"/>
        </w:rPr>
        <w:t xml:space="preserve"> as amended by PL 2023, c. 412, Pt. ZZZ, §6, is further amended to read:</w:t>
      </w:r>
    </w:p>
    <w:p w:rsidR="00FE65B0" w:rsidP="00FE65B0">
      <w:pPr>
        <w:ind w:left="360" w:firstLine="360"/>
        <w:rPr>
          <w:rFonts w:ascii="Arial" w:eastAsia="Arial" w:hAnsi="Arial" w:cs="Arial"/>
        </w:rPr>
      </w:pPr>
      <w:bookmarkStart w:id="23799" w:name="_PAR__12_7f0c3be7_311f_4cf4_97dd_0bf4dc4"/>
      <w:bookmarkEnd w:id="23798"/>
      <w:r>
        <w:rPr>
          <w:rFonts w:ascii="Arial" w:eastAsia="Arial" w:hAnsi="Arial" w:cs="Arial"/>
          <w:b/>
        </w:rPr>
        <w:t xml:space="preserve">4.  Refundability; phase-out. </w:t>
      </w:r>
      <w:r>
        <w:rPr>
          <w:rFonts w:ascii="Arial" w:eastAsia="Arial" w:hAnsi="Arial" w:cs="Arial"/>
        </w:rPr>
        <w:t xml:space="preserve"> For tax years beginning before January 1, 2024, the credit allowed by this section may not reduce the tax otherwise due under this Part to less than zero.  For tax years beginning on or after January 1, 2024, the credit allowed under subsections 1, 1‑A, 3 and 3‑A</w:t>
      </w:r>
      <w:r>
        <w:rPr>
          <w:rFonts w:ascii="Arial" w:eastAsia="Arial" w:hAnsi="Arial" w:cs="Arial"/>
          <w:u w:val="single"/>
        </w:rPr>
        <w:t>, as increased by subsection 5 for tax years beginning on or after January 1, 2025,</w:t>
      </w:r>
      <w:r>
        <w:rPr>
          <w:rFonts w:ascii="Arial" w:eastAsia="Arial" w:hAnsi="Arial" w:cs="Arial"/>
        </w:rPr>
        <w:t xml:space="preserve"> is refundable.  </w:t>
      </w:r>
      <w:r>
        <w:rPr>
          <w:rFonts w:ascii="Arial" w:eastAsia="Arial" w:hAnsi="Arial" w:cs="Arial"/>
          <w:strike/>
        </w:rPr>
        <w:t>The amount of the credit allowed by this section must be reduced, but not below zero, by $7.50 for each $1,000 or fraction thereof by which the taxpayer's Maine adjusted gross income exceeds $400,000 in the case of a joint return and $200,000 in any other case.</w:t>
      </w:r>
    </w:p>
    <w:p w:rsidR="00FE65B0" w:rsidP="00FE65B0">
      <w:pPr>
        <w:ind w:left="360"/>
        <w:rPr>
          <w:rFonts w:ascii="Arial" w:eastAsia="Arial" w:hAnsi="Arial" w:cs="Arial"/>
        </w:rPr>
      </w:pPr>
      <w:bookmarkStart w:id="23800" w:name="_PAR__13_8625dd82_7c2c_43b0_b15f_6e74bd9"/>
      <w:bookmarkEnd w:id="23799"/>
      <w:r>
        <w:rPr>
          <w:rFonts w:ascii="Arial" w:eastAsia="Arial" w:hAnsi="Arial" w:cs="Arial"/>
          <w:u w:val="single"/>
        </w:rPr>
        <w:t>For tax years beginning before January 1, 2025, the amount of the credit allowed by this section must be reduced, but not below zero, by $7.50 for each $1,000 or fraction thereof by which the taxpayer's Maine adjusted gross income exceeds $400,000 in the case of a joint return and $200,000 in any other case.</w:t>
      </w:r>
    </w:p>
    <w:p w:rsidR="00FE65B0" w:rsidP="00FE65B0">
      <w:pPr>
        <w:ind w:left="360"/>
        <w:rPr>
          <w:rFonts w:ascii="Arial" w:eastAsia="Arial" w:hAnsi="Arial" w:cs="Arial"/>
        </w:rPr>
      </w:pPr>
      <w:bookmarkStart w:id="23801" w:name="_PAR__14_13b7c89e_0cf2_4fb1_b757_d94c737"/>
      <w:bookmarkEnd w:id="23800"/>
      <w:r>
        <w:rPr>
          <w:rFonts w:ascii="Arial" w:eastAsia="Arial" w:hAnsi="Arial" w:cs="Arial"/>
          <w:u w:val="single"/>
        </w:rPr>
        <w:t>For tax years beginning on or after January 1, 2025, the amount of the credit allowed by this section, as increased by subsection 5, must be reduced, but not below zero, by $20 for each $500 or fraction thereof by which the taxpayer's Maine adjusted gross income exceeds:</w:t>
      </w:r>
    </w:p>
    <w:p w:rsidR="00FE65B0" w:rsidP="00FE65B0">
      <w:pPr>
        <w:ind w:left="720"/>
        <w:rPr>
          <w:rFonts w:ascii="Arial" w:eastAsia="Arial" w:hAnsi="Arial" w:cs="Arial"/>
        </w:rPr>
      </w:pPr>
      <w:bookmarkStart w:id="23802" w:name="_PAR__15_a5492380_e91b_474c_ad3f_4aa915e"/>
      <w:bookmarkEnd w:id="23801"/>
      <w:r>
        <w:rPr>
          <w:rFonts w:ascii="Arial" w:eastAsia="Arial" w:hAnsi="Arial" w:cs="Arial"/>
          <w:u w:val="single"/>
        </w:rPr>
        <w:t>A.  For a single individual, $100,000;</w:t>
      </w:r>
    </w:p>
    <w:p w:rsidR="00FE65B0" w:rsidP="00FE65B0">
      <w:pPr>
        <w:ind w:left="720"/>
        <w:rPr>
          <w:rFonts w:ascii="Arial" w:eastAsia="Arial" w:hAnsi="Arial" w:cs="Arial"/>
        </w:rPr>
      </w:pPr>
      <w:bookmarkStart w:id="23803" w:name="_PAR__16_fb464fdb_cb5a_4add_8534_4711977"/>
      <w:bookmarkEnd w:id="23802"/>
      <w:r>
        <w:rPr>
          <w:rFonts w:ascii="Arial" w:eastAsia="Arial" w:hAnsi="Arial" w:cs="Arial"/>
          <w:u w:val="single"/>
        </w:rPr>
        <w:t>B.  For an individual filing as a head of household, $125,000;</w:t>
      </w:r>
    </w:p>
    <w:p w:rsidR="00FE65B0" w:rsidP="00FE65B0">
      <w:pPr>
        <w:ind w:left="720"/>
        <w:rPr>
          <w:rFonts w:ascii="Arial" w:eastAsia="Arial" w:hAnsi="Arial" w:cs="Arial"/>
        </w:rPr>
      </w:pPr>
      <w:bookmarkStart w:id="23804" w:name="_PAR__17_9bf9be90_75f3_4b48_a295_e7716d6"/>
      <w:bookmarkEnd w:id="23803"/>
      <w:r>
        <w:rPr>
          <w:rFonts w:ascii="Arial" w:eastAsia="Arial" w:hAnsi="Arial" w:cs="Arial"/>
          <w:u w:val="single"/>
        </w:rPr>
        <w:t>C.  For individuals filing married joint returns or surviving spouses, $150,000; and</w:t>
      </w:r>
    </w:p>
    <w:p w:rsidR="00FE65B0" w:rsidP="00FE65B0">
      <w:pPr>
        <w:ind w:left="720"/>
        <w:rPr>
          <w:rFonts w:ascii="Arial" w:eastAsia="Arial" w:hAnsi="Arial" w:cs="Arial"/>
        </w:rPr>
      </w:pPr>
      <w:bookmarkStart w:id="23805" w:name="_PAR__18_e9d06f2c_7de8_4fc9_9dab_3bf9cd8"/>
      <w:bookmarkEnd w:id="23804"/>
      <w:r>
        <w:rPr>
          <w:rFonts w:ascii="Arial" w:eastAsia="Arial" w:hAnsi="Arial" w:cs="Arial"/>
          <w:u w:val="single"/>
        </w:rPr>
        <w:t>D.  For a married individual filing a separate return, 1/2 of the applicable amount under paragraph C.</w:t>
      </w:r>
    </w:p>
    <w:p w:rsidR="00FE65B0" w:rsidP="00FE65B0">
      <w:pPr>
        <w:ind w:left="360" w:firstLine="360"/>
        <w:rPr>
          <w:rFonts w:ascii="Arial" w:eastAsia="Arial" w:hAnsi="Arial" w:cs="Arial"/>
        </w:rPr>
      </w:pPr>
      <w:bookmarkStart w:id="23806" w:name="_PAR__19_22cf2ab0_9b3b_408a_a94b_6fdb7f7"/>
      <w:bookmarkEnd w:id="23805"/>
      <w:r>
        <w:rPr>
          <w:rFonts w:ascii="Arial" w:eastAsia="Arial" w:hAnsi="Arial" w:cs="Arial"/>
          <w:b/>
          <w:sz w:val="24"/>
        </w:rPr>
        <w:t>Sec. Q-2.  36 MRSA §5219-SS, sub-§5</w:t>
      </w:r>
      <w:r>
        <w:rPr>
          <w:rFonts w:ascii="Arial" w:eastAsia="Arial" w:hAnsi="Arial" w:cs="Arial"/>
        </w:rPr>
        <w:t xml:space="preserve"> is enacted to read:</w:t>
      </w:r>
    </w:p>
    <w:p w:rsidR="00FE65B0" w:rsidP="00FE65B0">
      <w:pPr>
        <w:ind w:left="360" w:firstLine="360"/>
        <w:rPr>
          <w:rFonts w:ascii="Arial" w:eastAsia="Arial" w:hAnsi="Arial" w:cs="Arial"/>
        </w:rPr>
      </w:pPr>
      <w:bookmarkStart w:id="23807" w:name="_PAGE__312_ed13dca9_6926_40fc_bff7_33285"/>
      <w:bookmarkStart w:id="23808" w:name="_PAR__2_74908e4f_a386_4f08_b719_7d7a88a5"/>
      <w:bookmarkEnd w:id="23788"/>
      <w:bookmarkEnd w:id="23806"/>
      <w:r>
        <w:rPr>
          <w:rFonts w:ascii="Arial" w:eastAsia="Arial" w:hAnsi="Arial" w:cs="Arial"/>
          <w:b/>
          <w:u w:val="single"/>
        </w:rPr>
        <w:t xml:space="preserve">5.  Increased credit for qualifying children and dependents under 6 years of age. </w:t>
      </w:r>
      <w:r>
        <w:rPr>
          <w:rFonts w:ascii="Arial" w:eastAsia="Arial" w:hAnsi="Arial" w:cs="Arial"/>
          <w:u w:val="single"/>
        </w:rPr>
        <w:t xml:space="preserve"> For tax years beginning on or after January 1, 2025, the credit amount allowed in subsections 1, 1</w:t>
      </w:r>
      <w:r>
        <w:rPr>
          <w:rFonts w:ascii="Arial" w:eastAsia="Arial" w:hAnsi="Arial" w:cs="Arial"/>
          <w:u w:val="single"/>
        </w:rPr>
        <w:noBreakHyphen/>
        <w:t>A, 2, 2-A, 3 and 3-A for each qualifying child and dependent who has not attained 6 years of age before the end of the taxable year is multiplied by 2.</w:t>
      </w:r>
    </w:p>
    <w:p w:rsidR="00FE65B0" w:rsidP="00FE65B0">
      <w:pPr>
        <w:ind w:left="360" w:firstLine="360"/>
        <w:rPr>
          <w:rFonts w:ascii="Arial" w:eastAsia="Arial" w:hAnsi="Arial" w:cs="Arial"/>
        </w:rPr>
      </w:pPr>
      <w:bookmarkStart w:id="23809" w:name="_PAR__3_dc382741_102f_476b_baca_e63ac65a"/>
      <w:bookmarkEnd w:id="23808"/>
      <w:r>
        <w:rPr>
          <w:rFonts w:ascii="Arial" w:eastAsia="Arial" w:hAnsi="Arial" w:cs="Arial"/>
          <w:b/>
          <w:sz w:val="24"/>
        </w:rPr>
        <w:t>Sec. Q-3.  36 MRSA §5403, sub-§8,</w:t>
      </w:r>
      <w:r>
        <w:rPr>
          <w:rFonts w:ascii="Arial" w:eastAsia="Arial" w:hAnsi="Arial" w:cs="Arial"/>
        </w:rPr>
        <w:t xml:space="preserve"> as amended by PL 2023, c. 412, Pt. ZZZ, §9, is further amended to read:</w:t>
      </w:r>
    </w:p>
    <w:p w:rsidR="00FE65B0" w:rsidP="00FE65B0">
      <w:pPr>
        <w:ind w:left="360" w:firstLine="360"/>
        <w:rPr>
          <w:rFonts w:ascii="Arial" w:eastAsia="Arial" w:hAnsi="Arial" w:cs="Arial"/>
        </w:rPr>
      </w:pPr>
      <w:bookmarkStart w:id="23810" w:name="_PAR__4_80e186fb_23c9_4db0_9646_a8162d85"/>
      <w:bookmarkEnd w:id="23809"/>
      <w:r>
        <w:rPr>
          <w:rFonts w:ascii="Arial" w:eastAsia="Arial" w:hAnsi="Arial" w:cs="Arial"/>
          <w:b/>
        </w:rPr>
        <w:t xml:space="preserve">8.  Personal exemption phase-out. </w:t>
      </w:r>
      <w:r>
        <w:rPr>
          <w:rFonts w:ascii="Arial" w:eastAsia="Arial" w:hAnsi="Arial" w:cs="Arial"/>
        </w:rPr>
        <w:t xml:space="preserve"> Beginning in 2018 and each year thereafter, by the dollar amount of the applicable amounts specified in section 5126‑A, subsection 2, paragraphs A, B and C, except that for the purposes of this subsection, notwithstanding section 5402, subsection 1‑B, the "cost-of-living adjustment" is the Chained Consumer Price Index for the 12-month period ending June 30th of the preceding calendar year divided by the Chained Consumer Price Index for the 12-month period ending June 30, 2017; </w:t>
      </w:r>
      <w:r>
        <w:rPr>
          <w:rFonts w:ascii="Arial" w:eastAsia="Arial" w:hAnsi="Arial" w:cs="Arial"/>
          <w:strike/>
        </w:rPr>
        <w:t>and</w:t>
      </w:r>
    </w:p>
    <w:p w:rsidR="00FE65B0" w:rsidP="00FE65B0">
      <w:pPr>
        <w:ind w:left="360" w:firstLine="360"/>
        <w:rPr>
          <w:rFonts w:ascii="Arial" w:eastAsia="Arial" w:hAnsi="Arial" w:cs="Arial"/>
        </w:rPr>
      </w:pPr>
      <w:bookmarkStart w:id="23811" w:name="_PAR__5_e130d4d0_0f6b_4d5d_ae1f_89eb6295"/>
      <w:bookmarkEnd w:id="23810"/>
      <w:r>
        <w:rPr>
          <w:rFonts w:ascii="Arial" w:eastAsia="Arial" w:hAnsi="Arial" w:cs="Arial"/>
          <w:b/>
          <w:sz w:val="24"/>
        </w:rPr>
        <w:t>Sec. Q-4.  36 MRSA §5403, sub-§9,</w:t>
      </w:r>
      <w:r>
        <w:rPr>
          <w:rFonts w:ascii="Arial" w:eastAsia="Arial" w:hAnsi="Arial" w:cs="Arial"/>
        </w:rPr>
        <w:t xml:space="preserve"> as enacted by PL 2023, c. 412, Pt. ZZZ, §10, is amended to read:</w:t>
      </w:r>
    </w:p>
    <w:p w:rsidR="00FE65B0" w:rsidP="00FE65B0">
      <w:pPr>
        <w:ind w:left="360" w:firstLine="360"/>
        <w:rPr>
          <w:rFonts w:ascii="Arial" w:eastAsia="Arial" w:hAnsi="Arial" w:cs="Arial"/>
        </w:rPr>
      </w:pPr>
      <w:bookmarkStart w:id="23812" w:name="_PAR__6_d13f1c33_f2b3_4a8a_bfa6_88e01c20"/>
      <w:bookmarkEnd w:id="23811"/>
      <w:r>
        <w:rPr>
          <w:rFonts w:ascii="Arial" w:eastAsia="Arial" w:hAnsi="Arial" w:cs="Arial"/>
          <w:b/>
        </w:rPr>
        <w:t xml:space="preserve">9.  Dependent exemption tax credit amount. </w:t>
      </w:r>
      <w:r>
        <w:rPr>
          <w:rFonts w:ascii="Arial" w:eastAsia="Arial" w:hAnsi="Arial" w:cs="Arial"/>
        </w:rPr>
        <w:t xml:space="preserve"> Beginning in 2024 and each year thereafter, by the dollar amount of the dependent exemption tax credit under section 5219‑SS, except that for the purposes of this subsection, notwithstanding section 5402, subsection 1‑B, the "cost-of-living adjustment" is the Chained Consumer Price Index for the 12-month period ending June 30th of the preceding calendar year divided by the Chained Consumer Price Index for the 12-month period ending June 30, 2023. If the credit amount, adjusted by application of the cost-of-living adjustment, is not a multiple of $5, any increase must be rounded to the next lowest multiple of $5</w:t>
      </w:r>
      <w:r>
        <w:rPr>
          <w:rFonts w:ascii="Arial" w:eastAsia="Arial" w:hAnsi="Arial" w:cs="Arial"/>
          <w:strike/>
        </w:rPr>
        <w:t>.</w:t>
      </w:r>
      <w:r>
        <w:rPr>
          <w:rFonts w:ascii="Arial" w:eastAsia="Arial" w:hAnsi="Arial" w:cs="Arial"/>
          <w:u w:val="single"/>
        </w:rPr>
        <w:t>; and</w:t>
      </w:r>
    </w:p>
    <w:p w:rsidR="00FE65B0" w:rsidP="00FE65B0">
      <w:pPr>
        <w:ind w:left="360" w:firstLine="360"/>
        <w:rPr>
          <w:rFonts w:ascii="Arial" w:eastAsia="Arial" w:hAnsi="Arial" w:cs="Arial"/>
        </w:rPr>
      </w:pPr>
      <w:bookmarkStart w:id="23813" w:name="_PAR__7_baf69a61_2aca_4855_9b71_ddc03e67"/>
      <w:bookmarkEnd w:id="23812"/>
      <w:r>
        <w:rPr>
          <w:rFonts w:ascii="Arial" w:eastAsia="Arial" w:hAnsi="Arial" w:cs="Arial"/>
          <w:b/>
          <w:sz w:val="24"/>
        </w:rPr>
        <w:t>Sec. Q-5.  36 MRSA §5403, sub-§10</w:t>
      </w:r>
      <w:r>
        <w:rPr>
          <w:rFonts w:ascii="Arial" w:eastAsia="Arial" w:hAnsi="Arial" w:cs="Arial"/>
        </w:rPr>
        <w:t xml:space="preserve"> is enacted to read:</w:t>
      </w:r>
    </w:p>
    <w:p w:rsidR="00FE65B0" w:rsidP="00FE65B0">
      <w:pPr>
        <w:ind w:left="360" w:firstLine="360"/>
        <w:rPr>
          <w:rFonts w:ascii="Arial" w:eastAsia="Arial" w:hAnsi="Arial" w:cs="Arial"/>
        </w:rPr>
      </w:pPr>
      <w:bookmarkStart w:id="23814" w:name="_PAR__8_c90a8d2a_efff_4569_82a2_eef186dd"/>
      <w:bookmarkEnd w:id="23813"/>
      <w:r>
        <w:rPr>
          <w:rFonts w:ascii="Arial" w:eastAsia="Arial" w:hAnsi="Arial" w:cs="Arial"/>
          <w:b/>
          <w:u w:val="single"/>
        </w:rPr>
        <w:t xml:space="preserve">10.  Dependent exemption phase-out. </w:t>
      </w:r>
      <w:r>
        <w:rPr>
          <w:rFonts w:ascii="Arial" w:eastAsia="Arial" w:hAnsi="Arial" w:cs="Arial"/>
          <w:u w:val="single"/>
        </w:rPr>
        <w:t xml:space="preserve"> Beginning in 2025 and each year thereafter, by the dollar amount of the applicable amounts specified in section 5219-SS, subsection 4, paragraphs A, B and C, except that, for the purposes of this subsection, notwithstanding section 5402, subsection 1‑B, the "cost-of-living adjustment" is the Chained Consumer Price Index for the 12-month period ending June 30th of the preceding calendar year divided by the Chained Consumer Price Index for the 12-month period ending June 30, 2024.</w:t>
      </w:r>
    </w:p>
    <w:p w:rsidR="00FE65B0" w:rsidP="00FE65B0">
      <w:pPr>
        <w:ind w:left="360"/>
        <w:jc w:val="center"/>
        <w:rPr>
          <w:rFonts w:ascii="Arial" w:eastAsia="Arial" w:hAnsi="Arial" w:cs="Arial"/>
        </w:rPr>
      </w:pPr>
      <w:bookmarkStart w:id="23815" w:name="_PAR__9_c8963b1c_4074_4ea9_aa4c_8e766deb"/>
      <w:bookmarkEnd w:id="23814"/>
      <w:r>
        <w:rPr>
          <w:rFonts w:ascii="Arial" w:eastAsia="Arial" w:hAnsi="Arial" w:cs="Arial"/>
          <w:b/>
          <w:sz w:val="24"/>
        </w:rPr>
        <w:t>PART R</w:t>
      </w:r>
    </w:p>
    <w:p w:rsidR="00FE65B0" w:rsidP="00FE65B0">
      <w:pPr>
        <w:ind w:left="360" w:firstLine="360"/>
        <w:rPr>
          <w:rFonts w:ascii="Arial" w:eastAsia="Arial" w:hAnsi="Arial" w:cs="Arial"/>
        </w:rPr>
      </w:pPr>
      <w:bookmarkStart w:id="23816" w:name="_PAR__10_9b929c2d_bb27_4173_8d7b_35d2662"/>
      <w:bookmarkEnd w:id="23815"/>
      <w:r>
        <w:rPr>
          <w:rFonts w:ascii="Arial" w:eastAsia="Arial" w:hAnsi="Arial" w:cs="Arial"/>
          <w:b/>
          <w:sz w:val="24"/>
        </w:rPr>
        <w:t>Sec. R-1.  5 MRSA §17851-A, sub-§1, ¶P,</w:t>
      </w:r>
      <w:r>
        <w:rPr>
          <w:rFonts w:ascii="Arial" w:eastAsia="Arial" w:hAnsi="Arial" w:cs="Arial"/>
        </w:rPr>
        <w:t xml:space="preserve"> as amended by PL 2021, c. 474, §4, is further amended to read:</w:t>
      </w:r>
    </w:p>
    <w:p w:rsidR="00FE65B0" w:rsidP="00FE65B0">
      <w:pPr>
        <w:ind w:left="720"/>
        <w:rPr>
          <w:rFonts w:ascii="Arial" w:eastAsia="Arial" w:hAnsi="Arial" w:cs="Arial"/>
        </w:rPr>
      </w:pPr>
      <w:bookmarkStart w:id="23817" w:name="_PAR__11_d602e62a_f17b_49f3_887f_16bb762"/>
      <w:bookmarkEnd w:id="23816"/>
      <w:r>
        <w:rPr>
          <w:rFonts w:ascii="Arial" w:eastAsia="Arial" w:hAnsi="Arial" w:cs="Arial"/>
        </w:rPr>
        <w:t xml:space="preserve">P.  Detectives in the employment of the Office of the Attorney General on July 1, 2020 who elect to participate in the 1998 Special Plan or hired thereafter; </w:t>
      </w:r>
      <w:r>
        <w:rPr>
          <w:rFonts w:ascii="Arial" w:eastAsia="Arial" w:hAnsi="Arial" w:cs="Arial"/>
          <w:strike/>
        </w:rPr>
        <w:t>and</w:t>
      </w:r>
    </w:p>
    <w:p w:rsidR="00FE65B0" w:rsidP="00FE65B0">
      <w:pPr>
        <w:ind w:left="360" w:firstLine="360"/>
        <w:rPr>
          <w:rFonts w:ascii="Arial" w:eastAsia="Arial" w:hAnsi="Arial" w:cs="Arial"/>
        </w:rPr>
      </w:pPr>
      <w:bookmarkStart w:id="23818" w:name="_PAR__12_3cba5a7b_a0e2_487d_943d_33600ca"/>
      <w:bookmarkEnd w:id="23817"/>
      <w:r>
        <w:rPr>
          <w:rFonts w:ascii="Arial" w:eastAsia="Arial" w:hAnsi="Arial" w:cs="Arial"/>
          <w:b/>
          <w:sz w:val="24"/>
        </w:rPr>
        <w:t>Sec. R-2.  5 MRSA §17851-A, sub-§1, ¶Q,</w:t>
      </w:r>
      <w:r>
        <w:rPr>
          <w:rFonts w:ascii="Arial" w:eastAsia="Arial" w:hAnsi="Arial" w:cs="Arial"/>
        </w:rPr>
        <w:t xml:space="preserve"> as amended by PL 2023, c. 412, Pt. IIII, §1, is further amended to read:</w:t>
      </w:r>
    </w:p>
    <w:p w:rsidR="00FE65B0" w:rsidP="00FE65B0">
      <w:pPr>
        <w:ind w:left="720"/>
        <w:rPr>
          <w:rFonts w:ascii="Arial" w:eastAsia="Arial" w:hAnsi="Arial" w:cs="Arial"/>
        </w:rPr>
      </w:pPr>
      <w:bookmarkStart w:id="23819" w:name="_PAR__13_fcea4688_5069_467e_9ef1_ca042bc"/>
      <w:bookmarkEnd w:id="23818"/>
      <w:r>
        <w:rPr>
          <w:rFonts w:ascii="Arial" w:eastAsia="Arial" w:hAnsi="Arial" w:cs="Arial"/>
        </w:rPr>
        <w:t>Q.  Until July 31, 2024, civilian employees whose job responsibilities include the handling, examination or analysis of digital or physical evidence in the employment of the Department of Public Safety, Maine State Police Crime Laboratory or computer crimes unit on October 1, 2021 or hired thereafter</w:t>
      </w:r>
      <w:r>
        <w:rPr>
          <w:rFonts w:ascii="Arial" w:eastAsia="Arial" w:hAnsi="Arial" w:cs="Arial"/>
          <w:strike/>
        </w:rPr>
        <w:t>.</w:t>
      </w:r>
      <w:r>
        <w:rPr>
          <w:rFonts w:ascii="Arial" w:eastAsia="Arial" w:hAnsi="Arial" w:cs="Arial"/>
          <w:u w:val="single"/>
        </w:rPr>
        <w:t>; and</w:t>
      </w:r>
    </w:p>
    <w:p w:rsidR="00FE65B0" w:rsidP="00FE65B0">
      <w:pPr>
        <w:ind w:left="360" w:firstLine="360"/>
        <w:rPr>
          <w:rFonts w:ascii="Arial" w:eastAsia="Arial" w:hAnsi="Arial" w:cs="Arial"/>
        </w:rPr>
      </w:pPr>
      <w:bookmarkStart w:id="23820" w:name="_PAGE__313_ade272dc_b908_41c1_818e_440d3"/>
      <w:bookmarkStart w:id="23821" w:name="_PAR__2_408ad479_5233_4df3_a59e_0ec6b67b"/>
      <w:bookmarkEnd w:id="23807"/>
      <w:bookmarkEnd w:id="23819"/>
      <w:r>
        <w:rPr>
          <w:rFonts w:ascii="Arial" w:eastAsia="Arial" w:hAnsi="Arial" w:cs="Arial"/>
          <w:b/>
          <w:sz w:val="24"/>
        </w:rPr>
        <w:t>Sec. R-3.  5 MRSA §17851-A, sub-§1, ¶R</w:t>
      </w:r>
      <w:r>
        <w:rPr>
          <w:rFonts w:ascii="Arial" w:eastAsia="Arial" w:hAnsi="Arial" w:cs="Arial"/>
        </w:rPr>
        <w:t xml:space="preserve"> is enacted to read:</w:t>
      </w:r>
    </w:p>
    <w:p w:rsidR="00FE65B0" w:rsidP="00FE65B0">
      <w:pPr>
        <w:ind w:left="720"/>
        <w:rPr>
          <w:rFonts w:ascii="Arial" w:eastAsia="Arial" w:hAnsi="Arial" w:cs="Arial"/>
        </w:rPr>
      </w:pPr>
      <w:bookmarkStart w:id="23822" w:name="_PAR__3_e2784310_eb35_4f89_a805_a813bb5e"/>
      <w:bookmarkEnd w:id="23821"/>
      <w:r>
        <w:rPr>
          <w:rFonts w:ascii="Arial" w:eastAsia="Arial" w:hAnsi="Arial" w:cs="Arial"/>
          <w:u w:val="single"/>
        </w:rPr>
        <w:t>R.  Persons in the employment of the Department of Health and Human Services on October 1, 2025 or hired thereafter who have the job classification of Mental Health Worker I, Mental Health Worker II, Mental Health Worker III or Mental Health Worker IV.</w:t>
      </w:r>
    </w:p>
    <w:p w:rsidR="00FE65B0" w:rsidP="00FE65B0">
      <w:pPr>
        <w:ind w:left="360" w:firstLine="360"/>
        <w:rPr>
          <w:rFonts w:ascii="Arial" w:eastAsia="Arial" w:hAnsi="Arial" w:cs="Arial"/>
        </w:rPr>
      </w:pPr>
      <w:bookmarkStart w:id="23823" w:name="_PAR__4_bcdb08ef_4699_47df_948c_29a3db76"/>
      <w:bookmarkEnd w:id="23822"/>
      <w:r>
        <w:rPr>
          <w:rFonts w:ascii="Arial" w:eastAsia="Arial" w:hAnsi="Arial" w:cs="Arial"/>
          <w:b/>
          <w:sz w:val="24"/>
        </w:rPr>
        <w:t>Sec. R-4.  5 MRSA §17851-A, sub-§2,</w:t>
      </w:r>
      <w:r>
        <w:rPr>
          <w:rFonts w:ascii="Arial" w:eastAsia="Arial" w:hAnsi="Arial" w:cs="Arial"/>
        </w:rPr>
        <w:t xml:space="preserve"> as amended by PL 2021, c. 474, §6, is further amended to read:</w:t>
      </w:r>
    </w:p>
    <w:p w:rsidR="00FE65B0" w:rsidP="00FE65B0">
      <w:pPr>
        <w:ind w:left="360" w:firstLine="360"/>
        <w:rPr>
          <w:rFonts w:ascii="Arial" w:eastAsia="Arial" w:hAnsi="Arial" w:cs="Arial"/>
        </w:rPr>
      </w:pPr>
      <w:bookmarkStart w:id="23824" w:name="_PAR__5_6d8722f6_c01c_43e3_acc1_814a6305"/>
      <w:bookmarkEnd w:id="23823"/>
      <w:r>
        <w:rPr>
          <w:rFonts w:ascii="Arial" w:eastAsia="Arial" w:hAnsi="Arial" w:cs="Arial"/>
          <w:b/>
        </w:rPr>
        <w:t xml:space="preserve">2.  Qualification for benefits. </w:t>
      </w:r>
      <w:r>
        <w:rPr>
          <w:rFonts w:ascii="Arial" w:eastAsia="Arial" w:hAnsi="Arial" w:cs="Arial"/>
        </w:rPr>
        <w:t xml:space="preserve"> A member employed in any one or a combination of the capacities specified in subsection 1 after June 30, 1998 and before September 1, 2002 for employees identified in subsection 1, paragraphs A and B; after June 30, 1998 for employees identified in subsection 1, paragraphs C to H; after December 31, 1999 for employees identified in subsection 1, paragraphs I to K; any employee identified in subsection 1, paragraph M; after June 30, 2020 for employees identified in subsection 1, paragraphs N to P; after September 30, 2021 for employees identified in subsection 1, paragraph Q; </w:t>
      </w:r>
      <w:r>
        <w:rPr>
          <w:rFonts w:ascii="Arial" w:eastAsia="Arial" w:hAnsi="Arial" w:cs="Arial"/>
          <w:u w:val="single"/>
        </w:rPr>
        <w:t>after September 30, 2025 for employees identified in subsection 1, paragraph R;</w:t>
      </w:r>
      <w:r>
        <w:rPr>
          <w:rFonts w:ascii="Arial" w:eastAsia="Arial" w:hAnsi="Arial" w:cs="Arial"/>
        </w:rPr>
        <w:t xml:space="preserve"> and any employee identified in subsection 1, paragraph L, qualifies for a service retirement benefit if that member either:</w:t>
      </w:r>
    </w:p>
    <w:p w:rsidR="00FE65B0" w:rsidP="00FE65B0">
      <w:pPr>
        <w:ind w:left="720"/>
        <w:rPr>
          <w:rFonts w:ascii="Arial" w:eastAsia="Arial" w:hAnsi="Arial" w:cs="Arial"/>
        </w:rPr>
      </w:pPr>
      <w:bookmarkStart w:id="23825" w:name="_PAR__6_6b9359bb_f8d2_427e_9d59_2aa6f261"/>
      <w:bookmarkEnd w:id="23824"/>
      <w:r>
        <w:rPr>
          <w:rFonts w:ascii="Arial" w:eastAsia="Arial" w:hAnsi="Arial" w:cs="Arial"/>
        </w:rPr>
        <w:t>A.  Is at least 55 years of age and has completed at least 10 years of creditable service under the 1998 Special Plan in any one or a combination of the capacities; or</w:t>
      </w:r>
    </w:p>
    <w:p w:rsidR="00FE65B0" w:rsidP="00FE65B0">
      <w:pPr>
        <w:ind w:left="720"/>
        <w:rPr>
          <w:rFonts w:ascii="Arial" w:eastAsia="Arial" w:hAnsi="Arial" w:cs="Arial"/>
        </w:rPr>
      </w:pPr>
      <w:bookmarkStart w:id="23826" w:name="_PAR__7_4be66594_a545_43f4_83dd_dc835d17"/>
      <w:bookmarkEnd w:id="23825"/>
      <w:r>
        <w:rPr>
          <w:rFonts w:ascii="Arial" w:eastAsia="Arial" w:hAnsi="Arial" w:cs="Arial"/>
        </w:rPr>
        <w:t>B.  Has completed at least 25 years of creditable service in any one or a combination of the capacities specified in subsection 1, whether or not the creditable service included in determining that the 25-year requirement has been met was earned under the 1998 Special Plan or prior to its establishment.</w:t>
      </w:r>
    </w:p>
    <w:p w:rsidR="00FE65B0" w:rsidP="00FE65B0">
      <w:pPr>
        <w:ind w:left="360" w:firstLine="360"/>
        <w:rPr>
          <w:rFonts w:ascii="Arial" w:eastAsia="Arial" w:hAnsi="Arial" w:cs="Arial"/>
        </w:rPr>
      </w:pPr>
      <w:bookmarkStart w:id="23827" w:name="_PAR__8_b12825df_fddf_4e67_bba6_520702fc"/>
      <w:bookmarkEnd w:id="23826"/>
      <w:r>
        <w:rPr>
          <w:rFonts w:ascii="Arial" w:eastAsia="Arial" w:hAnsi="Arial" w:cs="Arial"/>
          <w:b/>
          <w:sz w:val="24"/>
        </w:rPr>
        <w:t>Sec. R-5.  5 MRSA §17851-A, sub-§3, ¶A,</w:t>
      </w:r>
      <w:r>
        <w:rPr>
          <w:rFonts w:ascii="Arial" w:eastAsia="Arial" w:hAnsi="Arial" w:cs="Arial"/>
        </w:rPr>
        <w:t xml:space="preserve"> as amended by PL 2021, c. 474, §7, is further amended by amending subparagraph (1) to read:</w:t>
      </w:r>
    </w:p>
    <w:p w:rsidR="00FE65B0" w:rsidP="00FE65B0">
      <w:pPr>
        <w:ind w:left="1080"/>
        <w:rPr>
          <w:rFonts w:ascii="Arial" w:eastAsia="Arial" w:hAnsi="Arial" w:cs="Arial"/>
        </w:rPr>
      </w:pPr>
      <w:bookmarkStart w:id="23828" w:name="_PAR__9_3ee39fc9_1ef4_46c6_adcd_45b75104"/>
      <w:bookmarkEnd w:id="23827"/>
      <w:r>
        <w:rPr>
          <w:rFonts w:ascii="Arial" w:eastAsia="Arial" w:hAnsi="Arial" w:cs="Arial"/>
        </w:rPr>
        <w:t xml:space="preserve">(1)  Service credit purchased by repayment of an earlier refund of accumulated contributions following termination of service is included only to the extent that time to which the refund relates was served after June 30, 1998 and before September 1, 2002 for employees identified in subsection 1, paragraphs A and B; after June 30, 1998 for employees identified in subsection 1, paragraphs C to H; after December 31, 1999 for employees identified in subsection 1, paragraphs I to K; after June 30, 2020 for employees identified in subsection 1, paragraphs N to P; and after September 30, 2021 for employees identified in subsection 1, paragraph Q in any one or a combination of the capacities specified in subsection 1.  Service credit may be purchased for service by an employee identified in subsection 1, paragraphs L </w:t>
      </w:r>
      <w:r>
        <w:rPr>
          <w:rFonts w:ascii="Arial" w:eastAsia="Arial" w:hAnsi="Arial" w:cs="Arial"/>
          <w:strike/>
        </w:rPr>
        <w:t>and</w:t>
      </w:r>
      <w:r>
        <w:rPr>
          <w:rFonts w:ascii="Arial" w:eastAsia="Arial" w:hAnsi="Arial" w:cs="Arial"/>
          <w:u w:val="single"/>
        </w:rPr>
        <w:t>,</w:t>
      </w:r>
      <w:r>
        <w:rPr>
          <w:rFonts w:ascii="Arial" w:eastAsia="Arial" w:hAnsi="Arial" w:cs="Arial"/>
        </w:rPr>
        <w:t xml:space="preserve"> M </w:t>
      </w:r>
      <w:r>
        <w:rPr>
          <w:rFonts w:ascii="Arial" w:eastAsia="Arial" w:hAnsi="Arial" w:cs="Arial"/>
          <w:u w:val="single"/>
        </w:rPr>
        <w:t>and R</w:t>
      </w:r>
      <w:r>
        <w:rPr>
          <w:rFonts w:ascii="Arial" w:eastAsia="Arial" w:hAnsi="Arial" w:cs="Arial"/>
        </w:rPr>
        <w:t xml:space="preserve"> regardless of when performed; and</w:t>
      </w:r>
    </w:p>
    <w:p w:rsidR="00FE65B0" w:rsidP="00FE65B0">
      <w:pPr>
        <w:ind w:left="360" w:firstLine="360"/>
        <w:rPr>
          <w:rFonts w:ascii="Arial" w:eastAsia="Arial" w:hAnsi="Arial" w:cs="Arial"/>
        </w:rPr>
      </w:pPr>
      <w:bookmarkStart w:id="23829" w:name="_PAR__10_0b9cba29_d22c_4019_953f_2ac9f5b"/>
      <w:bookmarkEnd w:id="23828"/>
      <w:r>
        <w:rPr>
          <w:rFonts w:ascii="Arial" w:eastAsia="Arial" w:hAnsi="Arial" w:cs="Arial"/>
          <w:b/>
          <w:sz w:val="24"/>
        </w:rPr>
        <w:t>Sec. R-6.  5 MRSA §17851-A, sub-§4, ¶A,</w:t>
      </w:r>
      <w:r>
        <w:rPr>
          <w:rFonts w:ascii="Arial" w:eastAsia="Arial" w:hAnsi="Arial" w:cs="Arial"/>
        </w:rPr>
        <w:t xml:space="preserve"> as amended by PL 2021, c. 474, §8, is further amended to read:</w:t>
      </w:r>
    </w:p>
    <w:p w:rsidR="00FE65B0" w:rsidP="00FE65B0">
      <w:pPr>
        <w:ind w:left="720"/>
        <w:rPr>
          <w:rFonts w:ascii="Arial" w:eastAsia="Arial" w:hAnsi="Arial" w:cs="Arial"/>
        </w:rPr>
      </w:pPr>
      <w:bookmarkStart w:id="23830" w:name="_PAR__11_f8b931d8_f779_44ad_a36a_299daa2"/>
      <w:bookmarkEnd w:id="23829"/>
      <w:r>
        <w:rPr>
          <w:rFonts w:ascii="Arial" w:eastAsia="Arial" w:hAnsi="Arial" w:cs="Arial"/>
        </w:rPr>
        <w:t xml:space="preserve">A.  If all of the member's creditable service in any one or a combination of the capacities specified in subsection 1 was earned after June 30, 1998 and before September 1, 2002 for employees identified in subsection 1, paragraphs A and B; after June 30, 1998 for employees identified in subsection 1, paragraphs C to H; after December 31, 1999 for employees identified in subsection 1, paragraphs I to K; after December 31, 2001 for employees identified in subsection 1, paragraph L; after June </w:t>
      </w:r>
      <w:bookmarkStart w:id="23831" w:name="_PAGE_SPLIT__57ba9ff6_02b9_4106_b4ca_8da"/>
      <w:bookmarkStart w:id="23832" w:name="_PAGE__314_4d948f93_90ea_4ae4_a842_a40b0"/>
      <w:bookmarkStart w:id="23833" w:name="_PAR__2_e8affa44_42a5_43e9_9d88_eb735bd0"/>
      <w:bookmarkEnd w:id="23820"/>
      <w:bookmarkEnd w:id="23830"/>
      <w:r>
        <w:rPr>
          <w:rFonts w:ascii="Arial" w:eastAsia="Arial" w:hAnsi="Arial" w:cs="Arial"/>
        </w:rPr>
        <w:t>3</w:t>
      </w:r>
      <w:bookmarkEnd w:id="23831"/>
      <w:r>
        <w:rPr>
          <w:rFonts w:ascii="Arial" w:eastAsia="Arial" w:hAnsi="Arial" w:cs="Arial"/>
        </w:rPr>
        <w:t xml:space="preserve">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 </w:t>
      </w:r>
      <w:r>
        <w:rPr>
          <w:rFonts w:ascii="Arial" w:eastAsia="Arial" w:hAnsi="Arial" w:cs="Arial"/>
          <w:u w:val="single"/>
        </w:rPr>
        <w:t>and after September 30, 2025 for employees identified in subsection 1, paragraph R;</w:t>
      </w:r>
      <w:r>
        <w:rPr>
          <w:rFonts w:ascii="Arial" w:eastAsia="Arial" w:hAnsi="Arial" w:cs="Arial"/>
        </w:rPr>
        <w:t xml:space="preserve"> if service credit was purchased by repayment of an earlier refund of accumulated contributions for service in any one or a combination of the capacities specified in subsection 1 after June 30, 1998 and before September 1, 2002 for employees identified in subsection 1, paragraphs A and B; after June 30, 1998 for employees identified in subsection 1, paragraphs C to H; after December 31, 1999 for employees identified in subsection 1, paragraphs I to K; after December 31, 2001 for employees identified in subsection 1, paragraph L; after June 30,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 </w:t>
      </w:r>
      <w:r>
        <w:rPr>
          <w:rFonts w:ascii="Arial" w:eastAsia="Arial" w:hAnsi="Arial" w:cs="Arial"/>
          <w:u w:val="single"/>
        </w:rPr>
        <w:t>and after September 30, 2025 for employees identified in subsection 1, paragraph R;</w:t>
      </w:r>
      <w:r>
        <w:rPr>
          <w:rFonts w:ascii="Arial" w:eastAsia="Arial" w:hAnsi="Arial" w:cs="Arial"/>
        </w:rPr>
        <w:t xml:space="preserve"> or if service credit was purchased by other than the repayment of an earlier refund and eligibility to make the purchase of the service credit, including, but not limited to, service credit for military service, was achieved after June 30, 1998 and before September 1, 2002 for employees identified in subsection 1, paragraphs A and B; after June 30, 1998 for employees identified in subsection 1, paragraphs C to H; after December 31, 1999 for employees identified in subsection 1, paragraphs I to K; after December 31, 2001 for employees identified in subsection 1, paragraph L; after June 30,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w:t>
      </w:r>
      <w:r>
        <w:rPr>
          <w:rFonts w:ascii="Arial" w:eastAsia="Arial" w:hAnsi="Arial" w:cs="Arial"/>
          <w:u w:val="single"/>
        </w:rPr>
        <w:t>; and after September 30, 2025 for employees identified in subsection 1, paragraph R</w:t>
      </w:r>
      <w:r>
        <w:rPr>
          <w:rFonts w:ascii="Arial" w:eastAsia="Arial" w:hAnsi="Arial" w:cs="Arial"/>
        </w:rPr>
        <w:t>, the benefit must be computed as provided in section 17852, subsection 1, paragraph A.</w:t>
      </w:r>
    </w:p>
    <w:p w:rsidR="00FE65B0" w:rsidP="00FE65B0">
      <w:pPr>
        <w:ind w:left="1080"/>
        <w:rPr>
          <w:rFonts w:ascii="Arial" w:eastAsia="Arial" w:hAnsi="Arial" w:cs="Arial"/>
        </w:rPr>
      </w:pPr>
      <w:bookmarkStart w:id="23834" w:name="_PAR__3_fd27a7e4_b1b2_4d55_a828_4fb62571"/>
      <w:bookmarkEnd w:id="23833"/>
      <w:r>
        <w:rPr>
          <w:rFonts w:ascii="Arial" w:eastAsia="Arial" w:hAnsi="Arial" w:cs="Arial"/>
        </w:rPr>
        <w:t>(1)  If the member had 10 years of creditable service on July 1, 1993, the benefit under subsection 2, paragraph B must be reduced as provided in section 17852, subsection 3, paragraphs A and B.</w:t>
      </w:r>
    </w:p>
    <w:p w:rsidR="00FE65B0" w:rsidP="00FE65B0">
      <w:pPr>
        <w:ind w:left="1080"/>
        <w:rPr>
          <w:rFonts w:ascii="Arial" w:eastAsia="Arial" w:hAnsi="Arial" w:cs="Arial"/>
        </w:rPr>
      </w:pPr>
      <w:bookmarkStart w:id="23835" w:name="_PAR__4_a37fd2a3_01e7_49fd_9675_99e85fd7"/>
      <w:bookmarkEnd w:id="23834"/>
      <w:r>
        <w:rPr>
          <w:rFonts w:ascii="Arial" w:eastAsia="Arial" w:hAnsi="Arial" w:cs="Arial"/>
        </w:rPr>
        <w:t>(2)  If the member had fewer than 10 years of creditable service on July 1, 1993, the benefit under subsection 2, paragraph B must be reduced by 6% for each year that the member's age precedes 55 years of age.</w:t>
      </w:r>
    </w:p>
    <w:p w:rsidR="00FE65B0" w:rsidP="00FE65B0">
      <w:pPr>
        <w:ind w:left="360" w:firstLine="360"/>
        <w:rPr>
          <w:rFonts w:ascii="Arial" w:eastAsia="Arial" w:hAnsi="Arial" w:cs="Arial"/>
        </w:rPr>
      </w:pPr>
      <w:bookmarkStart w:id="23836" w:name="_PAR__5_95ed2e79_a4e0_4352_85b1_fc3cf86f"/>
      <w:bookmarkEnd w:id="23835"/>
      <w:r>
        <w:rPr>
          <w:rFonts w:ascii="Arial" w:eastAsia="Arial" w:hAnsi="Arial" w:cs="Arial"/>
          <w:b/>
          <w:sz w:val="24"/>
        </w:rPr>
        <w:t>Sec. R-7.  5 MRSA §17851-A, sub-§4, ¶B,</w:t>
      </w:r>
      <w:r>
        <w:rPr>
          <w:rFonts w:ascii="Arial" w:eastAsia="Arial" w:hAnsi="Arial" w:cs="Arial"/>
        </w:rPr>
        <w:t xml:space="preserve"> as amended by PL 2021, c. 474, §9, is further amended to read:</w:t>
      </w:r>
    </w:p>
    <w:p w:rsidR="00FE65B0" w:rsidP="00FE65B0">
      <w:pPr>
        <w:ind w:left="720"/>
        <w:rPr>
          <w:rFonts w:ascii="Arial" w:eastAsia="Arial" w:hAnsi="Arial" w:cs="Arial"/>
        </w:rPr>
      </w:pPr>
      <w:bookmarkStart w:id="23837" w:name="_PAR__6_d7236989_340a_44d5_94c2_07a56140"/>
      <w:bookmarkEnd w:id="23836"/>
      <w:r>
        <w:rPr>
          <w:rFonts w:ascii="Arial" w:eastAsia="Arial" w:hAnsi="Arial" w:cs="Arial"/>
        </w:rPr>
        <w:t xml:space="preserve">B.  Except as provided in paragraphs D, E </w:t>
      </w:r>
      <w:r>
        <w:rPr>
          <w:rFonts w:ascii="Arial" w:eastAsia="Arial" w:hAnsi="Arial" w:cs="Arial"/>
          <w:strike/>
        </w:rPr>
        <w:t>and</w:t>
      </w:r>
      <w:r>
        <w:rPr>
          <w:rFonts w:ascii="Arial" w:eastAsia="Arial" w:hAnsi="Arial" w:cs="Arial"/>
          <w:u w:val="single"/>
        </w:rPr>
        <w:t>,</w:t>
      </w:r>
      <w:r>
        <w:rPr>
          <w:rFonts w:ascii="Arial" w:eastAsia="Arial" w:hAnsi="Arial" w:cs="Arial"/>
        </w:rPr>
        <w:t xml:space="preserve"> F </w:t>
      </w:r>
      <w:r>
        <w:rPr>
          <w:rFonts w:ascii="Arial" w:eastAsia="Arial" w:hAnsi="Arial" w:cs="Arial"/>
          <w:u w:val="single"/>
        </w:rPr>
        <w:t>and G</w:t>
      </w:r>
      <w:r>
        <w:rPr>
          <w:rFonts w:ascii="Arial" w:eastAsia="Arial" w:hAnsi="Arial" w:cs="Arial"/>
        </w:rPr>
        <w:t xml:space="preserve">, if some part of the member's creditable service in any one or a combination of the capacities specified in subsection 1 was earned before July 1, 1998 for employees identified in subsection 1, paragraphs A to H; before January 1, 2000 for employees identified in subsection 1, paragraphs I to K; before January 1, 2002 for employees identified in subsection 1, paragraph L; before July 1, 2002 for employees identified in subsection 1, paragraph M; before July 1, 2020 for employees identified in subsection 1, paragraphs N to P; </w:t>
      </w:r>
      <w:r>
        <w:rPr>
          <w:rFonts w:ascii="Arial" w:eastAsia="Arial" w:hAnsi="Arial" w:cs="Arial"/>
          <w:strike/>
        </w:rPr>
        <w:t>and</w:t>
      </w:r>
      <w:r>
        <w:rPr>
          <w:rFonts w:ascii="Arial" w:eastAsia="Arial" w:hAnsi="Arial" w:cs="Arial"/>
        </w:rPr>
        <w:t xml:space="preserve"> before October 1, 2021 for employees identified in subsection 1, paragraph Q</w:t>
      </w:r>
      <w:r>
        <w:rPr>
          <w:rFonts w:ascii="Arial" w:eastAsia="Arial" w:hAnsi="Arial" w:cs="Arial"/>
          <w:u w:val="single"/>
        </w:rPr>
        <w:t>; and before October 1, 2025 for employees identified in subsection 1, paragraph R</w:t>
      </w:r>
      <w:r>
        <w:rPr>
          <w:rFonts w:ascii="Arial" w:eastAsia="Arial" w:hAnsi="Arial" w:cs="Arial"/>
        </w:rPr>
        <w:t xml:space="preserve"> and some part of the member's creditable service in any one or a combination of the capacities specified in subsection 1 was earned after June 30, 1998 and before September 1, 2002 for employees identified in subsection 1, paragraphs A and B; after June 30, 1998 for </w:t>
      </w:r>
      <w:bookmarkStart w:id="23838" w:name="_PAGE_SPLIT__ea0e6900_d96a_4b81_be8e_c5f"/>
      <w:bookmarkStart w:id="23839" w:name="_PAGE__315_cce233cc_a8c9_43c4_a011_ace62"/>
      <w:bookmarkStart w:id="23840" w:name="_PAR__2_d771128b_e330_4afe_8cf5_311ebc37"/>
      <w:bookmarkEnd w:id="23832"/>
      <w:bookmarkEnd w:id="23837"/>
      <w:r>
        <w:rPr>
          <w:rFonts w:ascii="Arial" w:eastAsia="Arial" w:hAnsi="Arial" w:cs="Arial"/>
        </w:rPr>
        <w:t>e</w:t>
      </w:r>
      <w:bookmarkEnd w:id="23838"/>
      <w:r>
        <w:rPr>
          <w:rFonts w:ascii="Arial" w:eastAsia="Arial" w:hAnsi="Arial" w:cs="Arial"/>
        </w:rPr>
        <w:t xml:space="preserve">mployees identified in subsection 1, paragraphs C to H; after December 31, 1999 for employees identified in subsection 1, paragraphs I to K; after December 31, 2001 for employees identified in subsection 1, paragraph L; after June 30,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w:t>
      </w:r>
      <w:r>
        <w:rPr>
          <w:rFonts w:ascii="Arial" w:eastAsia="Arial" w:hAnsi="Arial" w:cs="Arial"/>
          <w:u w:val="single"/>
        </w:rPr>
        <w:t>; and after September 30, 2025 for employees identified in subsection 1, paragraph R</w:t>
      </w:r>
      <w:r>
        <w:rPr>
          <w:rFonts w:ascii="Arial" w:eastAsia="Arial" w:hAnsi="Arial" w:cs="Arial"/>
        </w:rPr>
        <w:t>, then the member's service retirement benefit must be computed in segments and the amount of the member's service retirement benefit is the sum of the segments.  The segments must be computed as follows:</w:t>
      </w:r>
    </w:p>
    <w:p w:rsidR="00FE65B0" w:rsidP="00FE65B0">
      <w:pPr>
        <w:ind w:left="1080"/>
        <w:rPr>
          <w:rFonts w:ascii="Arial" w:eastAsia="Arial" w:hAnsi="Arial" w:cs="Arial"/>
        </w:rPr>
      </w:pPr>
      <w:bookmarkStart w:id="23841" w:name="_PAR__3_9912cb46_94a1_45d4_b56f_1e29315d"/>
      <w:bookmarkEnd w:id="23840"/>
      <w:r>
        <w:rPr>
          <w:rFonts w:ascii="Arial" w:eastAsia="Arial" w:hAnsi="Arial" w:cs="Arial"/>
        </w:rPr>
        <w:t xml:space="preserve">(1)  The segment or, if the member served in more than one of the capacities specified in subsection 1 and the benefits related to the capacities are not interchangeable under section 17856, segments that reflect creditable service earned before July 1, 1998 for employees identified in subsection 1, paragraphs A to H; before January 1, 2000 for employees identified in subsection 1, paragraphs I to K; before January 1, 2002 for employees identified in subsection 1, paragraph L; before July 1, 2002 for employees identified in subsection 1, paragraph M; before July 1, 2020 for employees identified in subsection 1, paragraphs N to P; </w:t>
      </w:r>
      <w:r>
        <w:rPr>
          <w:rFonts w:ascii="Arial" w:eastAsia="Arial" w:hAnsi="Arial" w:cs="Arial"/>
          <w:strike/>
        </w:rPr>
        <w:t>and</w:t>
      </w:r>
      <w:r>
        <w:rPr>
          <w:rFonts w:ascii="Arial" w:eastAsia="Arial" w:hAnsi="Arial" w:cs="Arial"/>
        </w:rPr>
        <w:t xml:space="preserve"> before October 1, 2021 for employees identified in subsection 1, paragraph Q</w:t>
      </w:r>
      <w:r>
        <w:rPr>
          <w:rFonts w:ascii="Arial" w:eastAsia="Arial" w:hAnsi="Arial" w:cs="Arial"/>
          <w:u w:val="single"/>
        </w:rPr>
        <w:t>; and before October 1, 2025 for employees identified in subsection 1, paragraph R</w:t>
      </w:r>
      <w:r>
        <w:rPr>
          <w:rFonts w:ascii="Arial" w:eastAsia="Arial" w:hAnsi="Arial" w:cs="Arial"/>
        </w:rPr>
        <w:t xml:space="preserve"> or purchased by repayment of an earlier refund of accumulated contributions for service before July 1, 1998, for employees identified in subsection 1, paragraphs A to H; before January 1, 2000 for employees identified in subsection 1, paragraphs I to K; before January 1, 2002 for employees identified in subsection 1, paragraph L; before July 1, 2002 for employees identified in subsection 1, paragraph M; before July 1, 2020 for employees identified in subsection 1, paragraphs N to P; </w:t>
      </w:r>
      <w:r>
        <w:rPr>
          <w:rFonts w:ascii="Arial" w:eastAsia="Arial" w:hAnsi="Arial" w:cs="Arial"/>
          <w:strike/>
        </w:rPr>
        <w:t>and</w:t>
      </w:r>
      <w:r>
        <w:rPr>
          <w:rFonts w:ascii="Arial" w:eastAsia="Arial" w:hAnsi="Arial" w:cs="Arial"/>
        </w:rPr>
        <w:t xml:space="preserve"> before October 1, 2021 for employees identified in subsection 1, paragraph Q</w:t>
      </w:r>
      <w:r>
        <w:rPr>
          <w:rFonts w:ascii="Arial" w:eastAsia="Arial" w:hAnsi="Arial" w:cs="Arial"/>
          <w:u w:val="single"/>
        </w:rPr>
        <w:t>; and before October 1, 2025 for employees identified in subsection 1, paragraph R</w:t>
      </w:r>
      <w:r>
        <w:rPr>
          <w:rFonts w:ascii="Arial" w:eastAsia="Arial" w:hAnsi="Arial" w:cs="Arial"/>
        </w:rPr>
        <w:t xml:space="preserve"> in a capacity or capacities specified in subsection 1 or purchased by other than the repayment of a refund and eligibility to make the purchase of the service credit, including, but not limited to, service credit for military service, was achieved before July 1, 1998 for employees identified in subsection 1, paragraphs A to H; before January 1, 2000 for employees identified in subsection 1, paragraphs I to K; before January 1, 2002 for employees identified in subsection 1, paragraph L; before July 1, 2002 for employees identified in subsection 1, paragraph M; before July 1, 2020 for employees identified in subsection 1, paragraphs N to P; </w:t>
      </w:r>
      <w:r>
        <w:rPr>
          <w:rFonts w:ascii="Arial" w:eastAsia="Arial" w:hAnsi="Arial" w:cs="Arial"/>
          <w:strike/>
        </w:rPr>
        <w:t>and</w:t>
      </w:r>
      <w:r>
        <w:rPr>
          <w:rFonts w:ascii="Arial" w:eastAsia="Arial" w:hAnsi="Arial" w:cs="Arial"/>
        </w:rPr>
        <w:t xml:space="preserve"> before October 1, 2021 for employees identified in subsection 1, paragraph Q</w:t>
      </w:r>
      <w:r>
        <w:rPr>
          <w:rFonts w:ascii="Arial" w:eastAsia="Arial" w:hAnsi="Arial" w:cs="Arial"/>
          <w:u w:val="single"/>
        </w:rPr>
        <w:t>; and before October 1, 2025 for employees identified in subsection 1, paragraph R</w:t>
      </w:r>
      <w:r>
        <w:rPr>
          <w:rFonts w:ascii="Arial" w:eastAsia="Arial" w:hAnsi="Arial" w:cs="Arial"/>
        </w:rPr>
        <w:t>, must be computed under section 17852, subsection 1, paragraph A.  If the member is qualified under subsection 2, paragraph B and:</w:t>
      </w:r>
    </w:p>
    <w:p w:rsidR="00FE65B0" w:rsidP="00FE65B0">
      <w:pPr>
        <w:ind w:left="1440"/>
        <w:rPr>
          <w:rFonts w:ascii="Arial" w:eastAsia="Arial" w:hAnsi="Arial" w:cs="Arial"/>
        </w:rPr>
      </w:pPr>
      <w:bookmarkStart w:id="23842" w:name="_PAR__4_bf1a5e11_fe1c_471b_aa3d_c6060a2e"/>
      <w:bookmarkEnd w:id="23841"/>
      <w:r>
        <w:rPr>
          <w:rFonts w:ascii="Arial" w:eastAsia="Arial" w:hAnsi="Arial" w:cs="Arial"/>
        </w:rPr>
        <w:t>(a)  Had 10 years of creditable service on July 1, 1993, the amount of the segment or segments must be reduced as provided in section 17852, subsection 3, paragraphs A and B; or</w:t>
      </w:r>
    </w:p>
    <w:p w:rsidR="00FE65B0" w:rsidP="00FE65B0">
      <w:pPr>
        <w:ind w:left="1440"/>
        <w:rPr>
          <w:rFonts w:ascii="Arial" w:eastAsia="Arial" w:hAnsi="Arial" w:cs="Arial"/>
        </w:rPr>
      </w:pPr>
      <w:bookmarkStart w:id="23843" w:name="_PAR__5_6c04f67a_f4f9_450b_9684_72d69212"/>
      <w:bookmarkEnd w:id="23842"/>
      <w:r>
        <w:rPr>
          <w:rFonts w:ascii="Arial" w:eastAsia="Arial" w:hAnsi="Arial" w:cs="Arial"/>
        </w:rPr>
        <w:t>(b)  Had fewer than 10 years of creditable service on July 1, 1993, the amount of the segment or segments must be reduced as provided in section 17852, subsection 3‑A; and</w:t>
      </w:r>
    </w:p>
    <w:p w:rsidR="00FE65B0" w:rsidP="00FE65B0">
      <w:pPr>
        <w:ind w:left="1080"/>
        <w:rPr>
          <w:rFonts w:ascii="Arial" w:eastAsia="Arial" w:hAnsi="Arial" w:cs="Arial"/>
        </w:rPr>
      </w:pPr>
      <w:bookmarkStart w:id="23844" w:name="_PAGE__316_b01e9750_bcca_4b3b_86bc_940cc"/>
      <w:bookmarkStart w:id="23845" w:name="_PAR__2_5faa5000_7eb7_498a_b446_430b615e"/>
      <w:bookmarkEnd w:id="23839"/>
      <w:bookmarkEnd w:id="23843"/>
      <w:r>
        <w:rPr>
          <w:rFonts w:ascii="Arial" w:eastAsia="Arial" w:hAnsi="Arial" w:cs="Arial"/>
        </w:rPr>
        <w:t xml:space="preserve">(2)  The segment that reflects creditable service earned after June 30, 1998 and before September 1, 2002 for employees identified in subsection 1, paragraphs A and B; after June 30, 1998 for employees identified in subsection 1, paragraphs C to H; after December 31, 1999 for employees identified in subsection 1, paragraphs I to K; after December 31, 2001 for employees identified in subsection 1, paragraph L; after June 30,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w:t>
      </w:r>
      <w:r>
        <w:rPr>
          <w:rFonts w:ascii="Arial" w:eastAsia="Arial" w:hAnsi="Arial" w:cs="Arial"/>
          <w:u w:val="single"/>
        </w:rPr>
        <w:t>; and after September 30, 2025 for employees identified in subsection 1, paragraph R</w:t>
      </w:r>
      <w:r>
        <w:rPr>
          <w:rFonts w:ascii="Arial" w:eastAsia="Arial" w:hAnsi="Arial" w:cs="Arial"/>
        </w:rPr>
        <w:t xml:space="preserve"> or purchased by repayment of an earlier refund of accumulated contributions for service after June 30, 1998 and before September 1, 2002 for employees identified in subsection 1, paragraphs A and B; after June 30, 1998 for employees identified in subsection 1, paragraphs C to H; after December 31, 1999 for employees identified in subsection 1, paragraphs I to K; after December 31, 2001 for employees identified in subsection 1, paragraph L; after June 30,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w:t>
      </w:r>
      <w:r>
        <w:rPr>
          <w:rFonts w:ascii="Arial" w:eastAsia="Arial" w:hAnsi="Arial" w:cs="Arial"/>
          <w:u w:val="single"/>
        </w:rPr>
        <w:t>; and after September 30, 2025 for employees identified in subsection 1, paragraph R</w:t>
      </w:r>
      <w:r>
        <w:rPr>
          <w:rFonts w:ascii="Arial" w:eastAsia="Arial" w:hAnsi="Arial" w:cs="Arial"/>
        </w:rPr>
        <w:t xml:space="preserve"> in any one or a combination of the capacities specified in subsection 1, or purchased by other than the repayment of a refund and eligibility to make the purchase of the service credit, including, but not limited to, service credit for military service, was achieved after June 30, 1998 and before September 1, 2002 for employees identified in subsection 1, paragraphs A and B; after June 30, 1998 for employees identified in subsection 1, paragraphs C to H; after December 31, 1999 for employees identified in subsection 1, paragraphs I to K; after December 31, 2001 for employees identified in subsection 1, paragraph L; after June 30,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w:t>
      </w:r>
      <w:r>
        <w:rPr>
          <w:rFonts w:ascii="Arial" w:eastAsia="Arial" w:hAnsi="Arial" w:cs="Arial"/>
          <w:u w:val="single"/>
        </w:rPr>
        <w:t>; and after September 30, 2025 for employees identified in subsection 1, paragraph R</w:t>
      </w:r>
      <w:r>
        <w:rPr>
          <w:rFonts w:ascii="Arial" w:eastAsia="Arial" w:hAnsi="Arial" w:cs="Arial"/>
        </w:rPr>
        <w:t xml:space="preserve"> must be computed under section 17852, subsection 1, paragraph A.  If the member is qualified under subsection 2, paragraph B and:</w:t>
      </w:r>
    </w:p>
    <w:p w:rsidR="00FE65B0" w:rsidP="00FE65B0">
      <w:pPr>
        <w:ind w:left="1440"/>
        <w:rPr>
          <w:rFonts w:ascii="Arial" w:eastAsia="Arial" w:hAnsi="Arial" w:cs="Arial"/>
        </w:rPr>
      </w:pPr>
      <w:bookmarkStart w:id="23846" w:name="_PAR__3_fb8f6115_c0ba_442d_a4ce_53ac8eb4"/>
      <w:bookmarkEnd w:id="23845"/>
      <w:r>
        <w:rPr>
          <w:rFonts w:ascii="Arial" w:eastAsia="Arial" w:hAnsi="Arial" w:cs="Arial"/>
        </w:rPr>
        <w:t>(a)  Had 10 years of creditable service on July 1, 1993, the segment amount must be reduced in the manner provided in section 17852, subsection 3, paragraphs A and B for each year that the member's age precedes 55 years of age; or</w:t>
      </w:r>
    </w:p>
    <w:p w:rsidR="00FE65B0" w:rsidP="00FE65B0">
      <w:pPr>
        <w:ind w:left="1440"/>
        <w:rPr>
          <w:rFonts w:ascii="Arial" w:eastAsia="Arial" w:hAnsi="Arial" w:cs="Arial"/>
        </w:rPr>
      </w:pPr>
      <w:bookmarkStart w:id="23847" w:name="_PAR__4_f99dd400_5f5e_4cb6_b23a_6345b67d"/>
      <w:bookmarkEnd w:id="23846"/>
      <w:r>
        <w:rPr>
          <w:rFonts w:ascii="Arial" w:eastAsia="Arial" w:hAnsi="Arial" w:cs="Arial"/>
        </w:rPr>
        <w:t>(b)  Had fewer than 10 years of creditable service on July 1, 1993, the segment amount must be reduced by 6% for each year that the member's age precedes 55 years of age.</w:t>
      </w:r>
    </w:p>
    <w:p w:rsidR="00FE65B0" w:rsidP="00FE65B0">
      <w:pPr>
        <w:ind w:left="360" w:firstLine="360"/>
        <w:rPr>
          <w:rFonts w:ascii="Arial" w:eastAsia="Arial" w:hAnsi="Arial" w:cs="Arial"/>
        </w:rPr>
      </w:pPr>
      <w:bookmarkStart w:id="23848" w:name="_PAR__5_e0e06221_5a14_4867_a612_c733cb66"/>
      <w:bookmarkEnd w:id="23847"/>
      <w:r>
        <w:rPr>
          <w:rFonts w:ascii="Arial" w:eastAsia="Arial" w:hAnsi="Arial" w:cs="Arial"/>
          <w:b/>
          <w:sz w:val="24"/>
        </w:rPr>
        <w:t>Sec. R-8.  5 MRSA §17851-A, sub-§4, ¶G</w:t>
      </w:r>
      <w:r>
        <w:rPr>
          <w:rFonts w:ascii="Arial" w:eastAsia="Arial" w:hAnsi="Arial" w:cs="Arial"/>
        </w:rPr>
        <w:t xml:space="preserve"> is enacted to read:</w:t>
      </w:r>
    </w:p>
    <w:p w:rsidR="00FE65B0" w:rsidP="00FE65B0">
      <w:pPr>
        <w:ind w:left="720"/>
        <w:rPr>
          <w:rFonts w:ascii="Arial" w:eastAsia="Arial" w:hAnsi="Arial" w:cs="Arial"/>
        </w:rPr>
      </w:pPr>
      <w:bookmarkStart w:id="23849" w:name="_PAR__6_6d2ffa34_83cf_4617_8aef_37954462"/>
      <w:bookmarkEnd w:id="23848"/>
      <w:r>
        <w:rPr>
          <w:rFonts w:ascii="Arial" w:eastAsia="Arial" w:hAnsi="Arial" w:cs="Arial"/>
          <w:u w:val="single"/>
        </w:rPr>
        <w:t xml:space="preserve">G.  The service retirement benefit of a member to whom subsection 1, paragraph R applies and who qualifies for service retirement benefits under subsection 2 must be computed under section 17852, subsection 1, paragraph A on the basis of all of the member's creditable service in the capacity specified in subsection 1, paragraph R, </w:t>
      </w:r>
      <w:bookmarkStart w:id="23850" w:name="_PAGE_SPLIT__4c8a7165_f80a_40d6_810a_eb3"/>
      <w:bookmarkStart w:id="23851" w:name="_PAGE__317_166648ac_c093_42c8_9a1d_1d1eb"/>
      <w:bookmarkStart w:id="23852" w:name="_PAR__2_9df90ae6_356c_4e30_bbec_36113ff8"/>
      <w:bookmarkEnd w:id="23844"/>
      <w:bookmarkEnd w:id="23849"/>
      <w:r>
        <w:rPr>
          <w:rFonts w:ascii="Arial" w:eastAsia="Arial" w:hAnsi="Arial" w:cs="Arial"/>
          <w:u w:val="single"/>
        </w:rPr>
        <w:t>r</w:t>
      </w:r>
      <w:bookmarkEnd w:id="23850"/>
      <w:r>
        <w:rPr>
          <w:rFonts w:ascii="Arial" w:eastAsia="Arial" w:hAnsi="Arial" w:cs="Arial"/>
          <w:u w:val="single"/>
        </w:rPr>
        <w:t>egardless of when that creditable service was earned, except that for a member qualifying under subsection 2, paragraph B:</w:t>
      </w:r>
    </w:p>
    <w:p w:rsidR="00FE65B0" w:rsidP="00FE65B0">
      <w:pPr>
        <w:ind w:left="1080"/>
        <w:rPr>
          <w:rFonts w:ascii="Arial" w:eastAsia="Arial" w:hAnsi="Arial" w:cs="Arial"/>
        </w:rPr>
      </w:pPr>
      <w:bookmarkStart w:id="23853" w:name="_PAR__3_eeab6567_c885_475b_8fe6_5600467c"/>
      <w:bookmarkEnd w:id="23852"/>
      <w:r>
        <w:rPr>
          <w:rFonts w:ascii="Arial" w:eastAsia="Arial" w:hAnsi="Arial" w:cs="Arial"/>
          <w:u w:val="single"/>
        </w:rPr>
        <w:t>(1)  If the member had 10 years of service on July 1, 1993, the benefit must be reduced as provided in section 17852, subsection 3, paragraphs A and B for each year the member's age precedes 55 years of age; or</w:t>
      </w:r>
    </w:p>
    <w:p w:rsidR="00FE65B0" w:rsidP="00FE65B0">
      <w:pPr>
        <w:ind w:left="1080"/>
        <w:rPr>
          <w:rFonts w:ascii="Arial" w:eastAsia="Arial" w:hAnsi="Arial" w:cs="Arial"/>
        </w:rPr>
      </w:pPr>
      <w:bookmarkStart w:id="23854" w:name="_PAR__4_b9e6d8f8_a58e_4fb8_9be7_efa04a91"/>
      <w:bookmarkEnd w:id="23853"/>
      <w:r>
        <w:rPr>
          <w:rFonts w:ascii="Arial" w:eastAsia="Arial" w:hAnsi="Arial" w:cs="Arial"/>
          <w:u w:val="single"/>
        </w:rPr>
        <w:t>(2)  If the member had fewer than 10 years of creditable service on July 1, 1993, the benefit must be reduced by 6% for each year that the member's age precedes 55 years of age.</w:t>
      </w:r>
    </w:p>
    <w:p w:rsidR="00FE65B0" w:rsidP="00FE65B0">
      <w:pPr>
        <w:ind w:left="360" w:firstLine="360"/>
        <w:rPr>
          <w:rFonts w:ascii="Arial" w:eastAsia="Arial" w:hAnsi="Arial" w:cs="Arial"/>
        </w:rPr>
      </w:pPr>
      <w:bookmarkStart w:id="23855" w:name="_PAR__5_7627877e_bce8_4108_b79f_fcc87c58"/>
      <w:bookmarkEnd w:id="23854"/>
      <w:r>
        <w:rPr>
          <w:rFonts w:ascii="Arial" w:eastAsia="Arial" w:hAnsi="Arial" w:cs="Arial"/>
          <w:b/>
          <w:sz w:val="24"/>
        </w:rPr>
        <w:t>Sec. R-9.  5 MRSA §17851-A, sub-§5,</w:t>
      </w:r>
      <w:r>
        <w:rPr>
          <w:rFonts w:ascii="Arial" w:eastAsia="Arial" w:hAnsi="Arial" w:cs="Arial"/>
        </w:rPr>
        <w:t xml:space="preserve"> as amended by PL 2021, c. 474, §10, is further amended to read:</w:t>
      </w:r>
    </w:p>
    <w:p w:rsidR="00FE65B0" w:rsidP="00FE65B0">
      <w:pPr>
        <w:ind w:left="360" w:firstLine="360"/>
        <w:rPr>
          <w:rFonts w:ascii="Arial" w:eastAsia="Arial" w:hAnsi="Arial" w:cs="Arial"/>
        </w:rPr>
      </w:pPr>
      <w:bookmarkStart w:id="23856" w:name="_PAR__6_b76a2bf1_2027_4939_8ad0_5708faf1"/>
      <w:bookmarkEnd w:id="23855"/>
      <w:r>
        <w:rPr>
          <w:rFonts w:ascii="Arial" w:eastAsia="Arial" w:hAnsi="Arial" w:cs="Arial"/>
          <w:b/>
        </w:rPr>
        <w:t xml:space="preserve">5.  Contributions. </w:t>
      </w:r>
      <w:r>
        <w:rPr>
          <w:rFonts w:ascii="Arial" w:eastAsia="Arial" w:hAnsi="Arial" w:cs="Arial"/>
        </w:rPr>
        <w:t xml:space="preserve"> Notwithstanding any </w:t>
      </w:r>
      <w:r>
        <w:rPr>
          <w:rFonts w:ascii="Arial" w:eastAsia="Arial" w:hAnsi="Arial" w:cs="Arial"/>
          <w:strike/>
        </w:rPr>
        <w:t>other</w:t>
      </w:r>
      <w:r>
        <w:rPr>
          <w:rFonts w:ascii="Arial" w:eastAsia="Arial" w:hAnsi="Arial" w:cs="Arial"/>
        </w:rPr>
        <w:t xml:space="preserve"> provision of subchapter 3 </w:t>
      </w:r>
      <w:r>
        <w:rPr>
          <w:rFonts w:ascii="Arial" w:eastAsia="Arial" w:hAnsi="Arial" w:cs="Arial"/>
          <w:u w:val="single"/>
        </w:rPr>
        <w:t>to the contrary</w:t>
      </w:r>
      <w:r>
        <w:rPr>
          <w:rFonts w:ascii="Arial" w:eastAsia="Arial" w:hAnsi="Arial" w:cs="Arial"/>
        </w:rPr>
        <w:t xml:space="preserve">, after June 30, 1998 and before September 1, 2002 for employees identified in subsection 1, paragraphs A and B; after June 30, 1998 for employees identified in subsection 1, paragraphs C to H; after December 31, 1999 for employees identified in subsection 1, paragraphs I to K; after December 31, 2001 for employees identified in subsection 1, paragraph L; after June 30, 2002 for employees identified in subsection 1, paragraph M; after June 30, 2020 for employees identified in subsection 1, paragraphs N to P; </w:t>
      </w:r>
      <w:r>
        <w:rPr>
          <w:rFonts w:ascii="Arial" w:eastAsia="Arial" w:hAnsi="Arial" w:cs="Arial"/>
          <w:strike/>
        </w:rPr>
        <w:t>and</w:t>
      </w:r>
      <w:r>
        <w:rPr>
          <w:rFonts w:ascii="Arial" w:eastAsia="Arial" w:hAnsi="Arial" w:cs="Arial"/>
        </w:rPr>
        <w:t xml:space="preserve"> after September 30, 2021 for employees identified in subsection 1, paragraph Q</w:t>
      </w:r>
      <w:r>
        <w:rPr>
          <w:rFonts w:ascii="Arial" w:eastAsia="Arial" w:hAnsi="Arial" w:cs="Arial"/>
          <w:u w:val="single"/>
        </w:rPr>
        <w:t>; and after September 30, 2025 for employees identified in subsection 1, paragraph R</w:t>
      </w:r>
      <w:r>
        <w:rPr>
          <w:rFonts w:ascii="Arial" w:eastAsia="Arial" w:hAnsi="Arial" w:cs="Arial"/>
        </w:rPr>
        <w:t>, a member in the capacities specified in subsection 1 must contribute to the State Employee and Teacher Retirement Program or have pick-up contributions made at the rate of 8.65% of earnable compensation until the member has completed 25 years of creditable service as provided in this section and at the rate of 7.65% thereafter.</w:t>
      </w:r>
    </w:p>
    <w:p w:rsidR="00FE65B0" w:rsidP="00FE65B0">
      <w:pPr>
        <w:ind w:left="360"/>
        <w:jc w:val="center"/>
        <w:rPr>
          <w:rFonts w:ascii="Arial" w:eastAsia="Arial" w:hAnsi="Arial" w:cs="Arial"/>
        </w:rPr>
      </w:pPr>
      <w:bookmarkStart w:id="23857" w:name="_PAR__7_85ceeb04_ee65_4811_8826_6df69ee0"/>
      <w:bookmarkEnd w:id="23856"/>
      <w:r>
        <w:rPr>
          <w:rFonts w:ascii="Arial" w:eastAsia="Arial" w:hAnsi="Arial" w:cs="Arial"/>
          <w:b/>
          <w:sz w:val="24"/>
        </w:rPr>
        <w:t>PART S</w:t>
      </w:r>
    </w:p>
    <w:p w:rsidR="00FE65B0" w:rsidP="00FE65B0">
      <w:pPr>
        <w:ind w:left="360" w:firstLine="360"/>
        <w:rPr>
          <w:rFonts w:ascii="Arial" w:eastAsia="Arial" w:hAnsi="Arial" w:cs="Arial"/>
        </w:rPr>
      </w:pPr>
      <w:bookmarkStart w:id="23858" w:name="_PAR__8_ccaf80c0_c862_42f0_8cf4_2dabfe30"/>
      <w:bookmarkEnd w:id="23857"/>
      <w:r>
        <w:rPr>
          <w:rFonts w:ascii="Arial" w:eastAsia="Arial" w:hAnsi="Arial" w:cs="Arial"/>
          <w:b/>
          <w:sz w:val="24"/>
        </w:rPr>
        <w:t>Sec. S-1.  7 MRSA §164, sub-§5</w:t>
      </w:r>
      <w:r>
        <w:rPr>
          <w:rFonts w:ascii="Arial" w:eastAsia="Arial" w:hAnsi="Arial" w:cs="Arial"/>
        </w:rPr>
        <w:t xml:space="preserve"> is enacted to read:</w:t>
      </w:r>
    </w:p>
    <w:p w:rsidR="00FE65B0" w:rsidP="00FE65B0">
      <w:pPr>
        <w:ind w:left="360" w:firstLine="360"/>
        <w:rPr>
          <w:rFonts w:ascii="Arial" w:eastAsia="Arial" w:hAnsi="Arial" w:cs="Arial"/>
        </w:rPr>
      </w:pPr>
      <w:bookmarkStart w:id="23859" w:name="_PAR__9_4591013e_82ba_42c6_88e0_7d0f2b93"/>
      <w:bookmarkEnd w:id="23858"/>
      <w:r>
        <w:rPr>
          <w:rFonts w:ascii="Arial" w:eastAsia="Arial" w:hAnsi="Arial" w:cs="Arial"/>
          <w:b/>
          <w:u w:val="single"/>
        </w:rPr>
        <w:t xml:space="preserve">5.  Funding. </w:t>
      </w:r>
      <w:r>
        <w:rPr>
          <w:rFonts w:ascii="Arial" w:eastAsia="Arial" w:hAnsi="Arial" w:cs="Arial"/>
          <w:u w:val="single"/>
        </w:rPr>
        <w:t xml:space="preserve"> A separate, nonlapsing, interest-bearing account, administered by the department, is established in the department within the Bureau of Agriculture, Food and Rural Resources to support public-private partnerships to carry out the purposes of the program. The account consists of money appropriated or allocated to the account or received from any private or public source.</w:t>
      </w:r>
    </w:p>
    <w:p w:rsidR="00FE65B0" w:rsidP="00FE65B0">
      <w:pPr>
        <w:ind w:left="360"/>
        <w:jc w:val="center"/>
        <w:rPr>
          <w:rFonts w:ascii="Arial" w:eastAsia="Arial" w:hAnsi="Arial" w:cs="Arial"/>
        </w:rPr>
      </w:pPr>
      <w:bookmarkStart w:id="23860" w:name="_PAR__10_781fe9a3_1092_4f63_b230_0c8fef4"/>
      <w:bookmarkEnd w:id="23859"/>
      <w:r>
        <w:rPr>
          <w:rFonts w:ascii="Arial" w:eastAsia="Arial" w:hAnsi="Arial" w:cs="Arial"/>
          <w:b/>
          <w:sz w:val="24"/>
        </w:rPr>
        <w:t>PART T</w:t>
      </w:r>
    </w:p>
    <w:p w:rsidR="00FE65B0" w:rsidP="00FE65B0">
      <w:pPr>
        <w:ind w:left="360" w:firstLine="360"/>
        <w:rPr>
          <w:rFonts w:ascii="Arial" w:eastAsia="Arial" w:hAnsi="Arial" w:cs="Arial"/>
        </w:rPr>
      </w:pPr>
      <w:bookmarkStart w:id="23861" w:name="_PAR__11_d2fa9154_8175_4e48_97f9_b72b9a6"/>
      <w:bookmarkEnd w:id="23860"/>
      <w:r>
        <w:rPr>
          <w:rFonts w:ascii="Arial" w:eastAsia="Arial" w:hAnsi="Arial" w:cs="Arial"/>
          <w:b/>
          <w:sz w:val="24"/>
        </w:rPr>
        <w:t>Sec. T-1.  7 MRSA §2188, 2nd ¶,</w:t>
      </w:r>
      <w:r>
        <w:rPr>
          <w:rFonts w:ascii="Arial" w:eastAsia="Arial" w:hAnsi="Arial" w:cs="Arial"/>
        </w:rPr>
        <w:t xml:space="preserve"> as enacted by PL 1999, c. 84, §3, is amended to read:</w:t>
      </w:r>
    </w:p>
    <w:p w:rsidR="00FE65B0" w:rsidP="00FE65B0">
      <w:pPr>
        <w:ind w:left="360" w:firstLine="360"/>
        <w:rPr>
          <w:rFonts w:ascii="Arial" w:eastAsia="Arial" w:hAnsi="Arial" w:cs="Arial"/>
        </w:rPr>
      </w:pPr>
      <w:bookmarkStart w:id="23862" w:name="_PAR__12_7295bf55_3bb5_44ba_a5d3_f91db1a"/>
      <w:bookmarkEnd w:id="23861"/>
      <w:r>
        <w:rPr>
          <w:rFonts w:ascii="Arial" w:eastAsia="Arial" w:hAnsi="Arial" w:cs="Arial"/>
        </w:rPr>
        <w:t xml:space="preserve">The fee for an original or renewal annual license may not exceed </w:t>
      </w:r>
      <w:r>
        <w:rPr>
          <w:rFonts w:ascii="Arial" w:eastAsia="Arial" w:hAnsi="Arial" w:cs="Arial"/>
          <w:strike/>
        </w:rPr>
        <w:t>$75</w:t>
      </w:r>
      <w:r>
        <w:rPr>
          <w:rFonts w:ascii="Arial" w:eastAsia="Arial" w:hAnsi="Arial" w:cs="Arial"/>
        </w:rPr>
        <w:t xml:space="preserve"> </w:t>
      </w:r>
      <w:r>
        <w:rPr>
          <w:rFonts w:ascii="Arial" w:eastAsia="Arial" w:hAnsi="Arial" w:cs="Arial"/>
          <w:u w:val="single"/>
        </w:rPr>
        <w:t>$180</w:t>
      </w:r>
      <w:r>
        <w:rPr>
          <w:rFonts w:ascii="Arial" w:eastAsia="Arial" w:hAnsi="Arial" w:cs="Arial"/>
        </w:rPr>
        <w:t>.</w:t>
      </w:r>
    </w:p>
    <w:p w:rsidR="00FE65B0" w:rsidP="00FE65B0">
      <w:pPr>
        <w:ind w:left="360"/>
        <w:jc w:val="center"/>
        <w:rPr>
          <w:rFonts w:ascii="Arial" w:eastAsia="Arial" w:hAnsi="Arial" w:cs="Arial"/>
        </w:rPr>
      </w:pPr>
      <w:bookmarkStart w:id="23863" w:name="_PAR__13_de7c87c9_7253_477e_a9f1_90920b5"/>
      <w:bookmarkEnd w:id="23862"/>
      <w:r>
        <w:rPr>
          <w:rFonts w:ascii="Arial" w:eastAsia="Arial" w:hAnsi="Arial" w:cs="Arial"/>
          <w:b/>
          <w:sz w:val="24"/>
        </w:rPr>
        <w:t>PART U</w:t>
      </w:r>
    </w:p>
    <w:p w:rsidR="00FE65B0" w:rsidP="00FE65B0">
      <w:pPr>
        <w:ind w:left="360" w:firstLine="360"/>
        <w:rPr>
          <w:rFonts w:ascii="Arial" w:eastAsia="Arial" w:hAnsi="Arial" w:cs="Arial"/>
        </w:rPr>
      </w:pPr>
      <w:bookmarkStart w:id="23864" w:name="_PAR__14_75121a2a_cc24_4e67_bbc6_abd37ed"/>
      <w:bookmarkEnd w:id="23863"/>
      <w:r>
        <w:rPr>
          <w:rFonts w:ascii="Arial" w:eastAsia="Arial" w:hAnsi="Arial" w:cs="Arial"/>
          <w:b/>
          <w:sz w:val="24"/>
        </w:rPr>
        <w:t>Sec. U-1.  12 MRSA §685,</w:t>
      </w:r>
      <w:r>
        <w:rPr>
          <w:rFonts w:ascii="Arial" w:eastAsia="Arial" w:hAnsi="Arial" w:cs="Arial"/>
        </w:rPr>
        <w:t xml:space="preserve"> as amended by PL 2011, c. 682, §9, is further amended by enacting at the end a new paragraph to read:</w:t>
      </w:r>
    </w:p>
    <w:p w:rsidR="00FE65B0" w:rsidP="00FE65B0">
      <w:pPr>
        <w:ind w:left="360" w:firstLine="360"/>
        <w:rPr>
          <w:rFonts w:ascii="Arial" w:eastAsia="Arial" w:hAnsi="Arial" w:cs="Arial"/>
        </w:rPr>
      </w:pPr>
      <w:bookmarkStart w:id="23865" w:name="_PAR__15_43d63e93_b078_434d_b0a6_10afa23"/>
      <w:bookmarkEnd w:id="23864"/>
      <w:r>
        <w:rPr>
          <w:rFonts w:ascii="Arial" w:eastAsia="Arial" w:hAnsi="Arial" w:cs="Arial"/>
          <w:u w:val="single"/>
        </w:rPr>
        <w:t>A dedicated account is established for the commission. This dedicated account is authorized to accept funding for commission-related activities, including surcharges for digital and online fee payments.</w:t>
      </w:r>
    </w:p>
    <w:p w:rsidR="00FE65B0" w:rsidP="00FE65B0">
      <w:pPr>
        <w:ind w:left="360"/>
        <w:jc w:val="center"/>
        <w:rPr>
          <w:rFonts w:ascii="Arial" w:eastAsia="Arial" w:hAnsi="Arial" w:cs="Arial"/>
        </w:rPr>
      </w:pPr>
      <w:bookmarkStart w:id="23866" w:name="_PAR__16_216357c7_3a50_4485_aa68_1f2deaf"/>
      <w:bookmarkEnd w:id="23865"/>
      <w:r>
        <w:rPr>
          <w:rFonts w:ascii="Arial" w:eastAsia="Arial" w:hAnsi="Arial" w:cs="Arial"/>
          <w:b/>
          <w:sz w:val="24"/>
        </w:rPr>
        <w:t>PART V</w:t>
      </w:r>
    </w:p>
    <w:p w:rsidR="00FE65B0" w:rsidP="00FE65B0">
      <w:pPr>
        <w:ind w:left="360" w:firstLine="360"/>
        <w:rPr>
          <w:rFonts w:ascii="Arial" w:eastAsia="Arial" w:hAnsi="Arial" w:cs="Arial"/>
        </w:rPr>
      </w:pPr>
      <w:bookmarkStart w:id="23867" w:name="_PAGE__318_f07562f5_d55e_4c5a_bd8c_d5ccd"/>
      <w:bookmarkStart w:id="23868" w:name="_PAR__2_0c137510_5c48_4c36_812e_219ec59e"/>
      <w:bookmarkEnd w:id="23851"/>
      <w:bookmarkEnd w:id="23866"/>
      <w:r>
        <w:rPr>
          <w:rFonts w:ascii="Arial" w:eastAsia="Arial" w:hAnsi="Arial" w:cs="Arial"/>
          <w:b/>
          <w:sz w:val="24"/>
        </w:rPr>
        <w:t>Sec. V-1.  22 MRSA §20-A, sub-§3, ¶A,</w:t>
      </w:r>
      <w:r>
        <w:rPr>
          <w:rFonts w:ascii="Arial" w:eastAsia="Arial" w:hAnsi="Arial" w:cs="Arial"/>
        </w:rPr>
        <w:t xml:space="preserve"> as enacted by PL 2023, c. 412, Pt. AAAA, §1, is amended to read:</w:t>
      </w:r>
    </w:p>
    <w:p w:rsidR="00FE65B0" w:rsidP="00FE65B0">
      <w:pPr>
        <w:ind w:left="720"/>
        <w:rPr>
          <w:rFonts w:ascii="Arial" w:eastAsia="Arial" w:hAnsi="Arial" w:cs="Arial"/>
        </w:rPr>
      </w:pPr>
      <w:bookmarkStart w:id="23869" w:name="_PAR__3_1e145ab2_e976_4dc5_b75e_387ece10"/>
      <w:bookmarkEnd w:id="23868"/>
      <w:r>
        <w:rPr>
          <w:rFonts w:ascii="Arial" w:eastAsia="Arial" w:hAnsi="Arial" w:cs="Arial"/>
        </w:rPr>
        <w:t xml:space="preserve">A.  All money received by the State in accordance with Title 36, section 4641‑B, subsection 4‑B, paragraph E‑1 </w:t>
      </w:r>
      <w:r>
        <w:rPr>
          <w:rFonts w:ascii="Arial" w:eastAsia="Arial" w:hAnsi="Arial" w:cs="Arial"/>
          <w:u w:val="single"/>
        </w:rPr>
        <w:t>and, beginning with fiscal year 2026-27, Title 36, section 4641-B, subsection 4-B, paragraph E-2</w:t>
      </w:r>
      <w:r>
        <w:rPr>
          <w:rFonts w:ascii="Arial" w:eastAsia="Arial" w:hAnsi="Arial" w:cs="Arial"/>
        </w:rPr>
        <w:t>;</w:t>
      </w:r>
    </w:p>
    <w:p w:rsidR="00FE65B0" w:rsidP="00FE65B0">
      <w:pPr>
        <w:ind w:left="360" w:firstLine="360"/>
        <w:rPr>
          <w:rFonts w:ascii="Arial" w:eastAsia="Arial" w:hAnsi="Arial" w:cs="Arial"/>
        </w:rPr>
      </w:pPr>
      <w:bookmarkStart w:id="23870" w:name="_PAR__4_ff6c8c13_4723_4ec2_aa5a_57590996"/>
      <w:bookmarkEnd w:id="23869"/>
      <w:r>
        <w:rPr>
          <w:rFonts w:ascii="Arial" w:eastAsia="Arial" w:hAnsi="Arial" w:cs="Arial"/>
          <w:b/>
          <w:sz w:val="24"/>
        </w:rPr>
        <w:t>Sec. V-2.  30-A MRSA §4773</w:t>
      </w:r>
      <w:r>
        <w:rPr>
          <w:rFonts w:ascii="Arial" w:eastAsia="Arial" w:hAnsi="Arial" w:cs="Arial"/>
        </w:rPr>
        <w:t xml:space="preserve"> is enacted to read:</w:t>
      </w:r>
    </w:p>
    <w:p w:rsidR="00FE65B0" w:rsidP="00FE65B0">
      <w:pPr>
        <w:ind w:left="1080" w:hanging="720"/>
        <w:rPr>
          <w:rFonts w:ascii="Arial" w:eastAsia="Arial" w:hAnsi="Arial" w:cs="Arial"/>
        </w:rPr>
      </w:pPr>
      <w:bookmarkStart w:id="23871" w:name="_PAR__5_c9dca21e_e0cc_44c5_b537_26dc0b97"/>
      <w:bookmarkEnd w:id="23870"/>
      <w:r>
        <w:rPr>
          <w:rFonts w:ascii="Arial" w:eastAsia="Arial" w:hAnsi="Arial" w:cs="Arial"/>
          <w:b/>
          <w:u w:val="single"/>
        </w:rPr>
        <w:t>§4773.  Housing Production Fund</w:t>
      </w:r>
    </w:p>
    <w:p w:rsidR="00FE65B0" w:rsidP="00FE65B0">
      <w:pPr>
        <w:ind w:left="360" w:firstLine="360"/>
        <w:rPr>
          <w:rFonts w:ascii="Arial" w:eastAsia="Arial" w:hAnsi="Arial" w:cs="Arial"/>
        </w:rPr>
      </w:pPr>
      <w:bookmarkStart w:id="23872" w:name="_PAR__6_4c692380_72b3_4307_a81b_37aa066c"/>
      <w:bookmarkEnd w:id="23871"/>
      <w:r>
        <w:rPr>
          <w:rFonts w:ascii="Arial" w:eastAsia="Arial" w:hAnsi="Arial" w:cs="Arial"/>
          <w:u w:val="single"/>
        </w:rPr>
        <w:t>The Housing Production Fund, referred to in this section as "the fund," is established as a nonlapsing fund under the jurisdiction and control of the Maine State Housing Authority.  The fund is funded by revenue from Title 36, section 4641-A, subsection 1, paragraph A.  Funds in the fund must be used by the authority to support the federal low-income housing tax credit as provided in Section 42 of the United States Internal Revenue Code of 1986, as amended, and the authority's rural affordable rental housing program and affordable homeownership program.</w:t>
      </w:r>
    </w:p>
    <w:p w:rsidR="00FE65B0" w:rsidP="00FE65B0">
      <w:pPr>
        <w:ind w:left="360" w:firstLine="360"/>
        <w:rPr>
          <w:rFonts w:ascii="Arial" w:eastAsia="Arial" w:hAnsi="Arial" w:cs="Arial"/>
        </w:rPr>
      </w:pPr>
      <w:bookmarkStart w:id="23873" w:name="_PAR__7_06183525_8399_468b_801c_32d5be77"/>
      <w:bookmarkEnd w:id="23872"/>
      <w:r>
        <w:rPr>
          <w:rFonts w:ascii="Arial" w:eastAsia="Arial" w:hAnsi="Arial" w:cs="Arial"/>
          <w:b/>
          <w:sz w:val="24"/>
        </w:rPr>
        <w:t>Sec. V-3.  36 MRSA §4641-A, sub-§1, ¶A,</w:t>
      </w:r>
      <w:r>
        <w:rPr>
          <w:rFonts w:ascii="Arial" w:eastAsia="Arial" w:hAnsi="Arial" w:cs="Arial"/>
        </w:rPr>
        <w:t xml:space="preserve"> as enacted by PL 2001, c. 559, Pt. I, §3 and affected by §15, is amended to read:</w:t>
      </w:r>
    </w:p>
    <w:p w:rsidR="00FE65B0" w:rsidP="00FE65B0">
      <w:pPr>
        <w:ind w:left="720"/>
        <w:rPr>
          <w:rFonts w:ascii="Arial" w:eastAsia="Arial" w:hAnsi="Arial" w:cs="Arial"/>
        </w:rPr>
      </w:pPr>
      <w:bookmarkStart w:id="23874" w:name="_PAR__8_41e0a80a_29b8_4de5_8ffa_4466c1c6"/>
      <w:bookmarkEnd w:id="23873"/>
      <w:r>
        <w:rPr>
          <w:rFonts w:ascii="Arial" w:eastAsia="Arial" w:hAnsi="Arial" w:cs="Arial"/>
        </w:rPr>
        <w:t>A.  The rate of the tax is $2.20 for each $500 or fractional part of $500 of the value of the property transferred</w:t>
      </w:r>
      <w:r w:rsidRPr="00CA6C8D">
        <w:rPr>
          <w:rFonts w:ascii="Arial" w:eastAsia="Arial" w:hAnsi="Arial" w:cs="Arial"/>
        </w:rPr>
        <w:t>.</w:t>
      </w:r>
      <w:r>
        <w:rPr>
          <w:rFonts w:ascii="Arial" w:eastAsia="Arial" w:hAnsi="Arial" w:cs="Arial"/>
        </w:rPr>
        <w:t xml:space="preserve">  </w:t>
      </w:r>
      <w:r>
        <w:rPr>
          <w:rFonts w:ascii="Arial" w:eastAsia="Arial" w:hAnsi="Arial" w:cs="Arial"/>
          <w:u w:val="single"/>
        </w:rPr>
        <w:t>When the value of the property being transferred exceeds $1,000,000, an additional tax at the rate of $3.80 for each $500 or fractional part of $500 of the value of the property transferred that exceeds $1,000,000 is imposed.</w:t>
      </w:r>
    </w:p>
    <w:p w:rsidR="00FE65B0" w:rsidP="00FE65B0">
      <w:pPr>
        <w:ind w:left="360" w:firstLine="360"/>
        <w:rPr>
          <w:rFonts w:ascii="Arial" w:eastAsia="Arial" w:hAnsi="Arial" w:cs="Arial"/>
        </w:rPr>
      </w:pPr>
      <w:bookmarkStart w:id="23875" w:name="_PAR__9_a5237805_9694_4f53_945a_f9b3a974"/>
      <w:bookmarkEnd w:id="23874"/>
      <w:r>
        <w:rPr>
          <w:rFonts w:ascii="Arial" w:eastAsia="Arial" w:hAnsi="Arial" w:cs="Arial"/>
          <w:b/>
          <w:sz w:val="24"/>
        </w:rPr>
        <w:t>Sec. V-4.  36 MRSA §4641-A, sub-§2, ¶A,</w:t>
      </w:r>
      <w:r>
        <w:rPr>
          <w:rFonts w:ascii="Arial" w:eastAsia="Arial" w:hAnsi="Arial" w:cs="Arial"/>
        </w:rPr>
        <w:t xml:space="preserve"> as enacted by PL 2001, c. 559, Pt. I, §3 and affected by §15, is amended to read:</w:t>
      </w:r>
    </w:p>
    <w:p w:rsidR="00FE65B0" w:rsidP="00FE65B0">
      <w:pPr>
        <w:ind w:left="720"/>
        <w:rPr>
          <w:rFonts w:ascii="Arial" w:eastAsia="Arial" w:hAnsi="Arial" w:cs="Arial"/>
        </w:rPr>
      </w:pPr>
      <w:bookmarkStart w:id="23876" w:name="_PAR__10_7ba700cf_6cb0_492c_81cb_327e1f8"/>
      <w:bookmarkEnd w:id="23875"/>
      <w:r>
        <w:rPr>
          <w:rFonts w:ascii="Arial" w:eastAsia="Arial" w:hAnsi="Arial" w:cs="Arial"/>
        </w:rPr>
        <w:t xml:space="preserve">A.  </w:t>
      </w:r>
      <w:r>
        <w:rPr>
          <w:rFonts w:ascii="Arial" w:eastAsia="Arial" w:hAnsi="Arial" w:cs="Arial"/>
          <w:strike/>
        </w:rPr>
        <w:t>The</w:t>
      </w:r>
      <w:r>
        <w:rPr>
          <w:rFonts w:ascii="Arial" w:eastAsia="Arial" w:hAnsi="Arial" w:cs="Arial"/>
        </w:rPr>
        <w:t xml:space="preserve"> </w:t>
      </w:r>
      <w:r>
        <w:rPr>
          <w:rFonts w:ascii="Arial" w:eastAsia="Arial" w:hAnsi="Arial" w:cs="Arial"/>
          <w:u w:val="single"/>
        </w:rPr>
        <w:t>For property owned by the entity and located in this State, the</w:t>
      </w:r>
      <w:r>
        <w:rPr>
          <w:rFonts w:ascii="Arial" w:eastAsia="Arial" w:hAnsi="Arial" w:cs="Arial"/>
        </w:rPr>
        <w:t xml:space="preserve"> rate of the tax is $2.20 for each $500 or fractional part of $500 of the value of the real property </w:t>
      </w:r>
      <w:r>
        <w:rPr>
          <w:rFonts w:ascii="Arial" w:eastAsia="Arial" w:hAnsi="Arial" w:cs="Arial"/>
          <w:strike/>
        </w:rPr>
        <w:t>owned by the entity and located in this State</w:t>
      </w:r>
      <w:r>
        <w:rPr>
          <w:rFonts w:ascii="Arial" w:eastAsia="Arial" w:hAnsi="Arial" w:cs="Arial"/>
        </w:rPr>
        <w:t xml:space="preserve"> </w:t>
      </w:r>
      <w:r>
        <w:rPr>
          <w:rFonts w:ascii="Arial" w:eastAsia="Arial" w:hAnsi="Arial" w:cs="Arial"/>
          <w:u w:val="single"/>
        </w:rPr>
        <w:t>transferred</w:t>
      </w:r>
      <w:r w:rsidRPr="00CA6C8D">
        <w:rPr>
          <w:rFonts w:ascii="Arial" w:eastAsia="Arial" w:hAnsi="Arial" w:cs="Arial"/>
        </w:rPr>
        <w:t>.</w:t>
      </w:r>
      <w:r>
        <w:rPr>
          <w:rFonts w:ascii="Arial" w:eastAsia="Arial" w:hAnsi="Arial" w:cs="Arial"/>
        </w:rPr>
        <w:t xml:space="preserve">  </w:t>
      </w:r>
      <w:r>
        <w:rPr>
          <w:rFonts w:ascii="Arial" w:eastAsia="Arial" w:hAnsi="Arial" w:cs="Arial"/>
          <w:u w:val="single"/>
        </w:rPr>
        <w:t>When the value of the property being transferred exceeds $1,000,000, an additional tax at the rate of $3.80 for each $500 or fractional part of $500 of the value of the real property transferred that exceeds $1,000,000 is imposed.</w:t>
      </w:r>
    </w:p>
    <w:p w:rsidR="00FE65B0" w:rsidP="00FE65B0">
      <w:pPr>
        <w:ind w:left="360" w:firstLine="360"/>
        <w:rPr>
          <w:rFonts w:ascii="Arial" w:eastAsia="Arial" w:hAnsi="Arial" w:cs="Arial"/>
        </w:rPr>
      </w:pPr>
      <w:bookmarkStart w:id="23877" w:name="_PAR__11_2da20b09_4650_48d2_bcd9_b856354"/>
      <w:bookmarkEnd w:id="23876"/>
      <w:r>
        <w:rPr>
          <w:rFonts w:ascii="Arial" w:eastAsia="Arial" w:hAnsi="Arial" w:cs="Arial"/>
          <w:b/>
          <w:sz w:val="24"/>
        </w:rPr>
        <w:t>Sec. V-5.  36 MRSA §4641-B, sub-§4-B, ¶E-1,</w:t>
      </w:r>
      <w:r>
        <w:rPr>
          <w:rFonts w:ascii="Arial" w:eastAsia="Arial" w:hAnsi="Arial" w:cs="Arial"/>
        </w:rPr>
        <w:t xml:space="preserve"> as enacted by PL 2023, c. 412, Pt. AAAA, §3, is amended to read:</w:t>
      </w:r>
    </w:p>
    <w:p w:rsidR="00FE65B0" w:rsidP="00FE65B0">
      <w:pPr>
        <w:ind w:left="720"/>
        <w:rPr>
          <w:rFonts w:ascii="Arial" w:eastAsia="Arial" w:hAnsi="Arial" w:cs="Arial"/>
        </w:rPr>
      </w:pPr>
      <w:bookmarkStart w:id="23878" w:name="_PAR__12_a0f0a3cd_776b_464f_bf8e_b88494e"/>
      <w:bookmarkEnd w:id="23877"/>
      <w:r>
        <w:rPr>
          <w:rFonts w:ascii="Arial" w:eastAsia="Arial" w:hAnsi="Arial" w:cs="Arial"/>
        </w:rPr>
        <w:t xml:space="preserve">E-1.  In fiscal year 2025-26 </w:t>
      </w:r>
      <w:r>
        <w:rPr>
          <w:rFonts w:ascii="Arial" w:eastAsia="Arial" w:hAnsi="Arial" w:cs="Arial"/>
          <w:strike/>
        </w:rPr>
        <w:t>and each fiscal year thereafter</w:t>
      </w:r>
      <w:r>
        <w:rPr>
          <w:rFonts w:ascii="Arial" w:eastAsia="Arial" w:hAnsi="Arial" w:cs="Arial"/>
        </w:rPr>
        <w:t>, the Treasurer of State shall credit the revenues derived from the tax imposed pursuant to section 4641‑A, subsection 1 in accordance with this paragraph.</w:t>
      </w:r>
    </w:p>
    <w:p w:rsidR="00FE65B0" w:rsidP="00FE65B0">
      <w:pPr>
        <w:ind w:left="1080"/>
        <w:rPr>
          <w:rFonts w:ascii="Arial" w:eastAsia="Arial" w:hAnsi="Arial" w:cs="Arial"/>
        </w:rPr>
      </w:pPr>
      <w:bookmarkStart w:id="23879" w:name="_PAR__13_2dee5480_41e4_4879_aef3_a5c2323"/>
      <w:bookmarkEnd w:id="23878"/>
      <w:r>
        <w:rPr>
          <w:rFonts w:ascii="Arial" w:eastAsia="Arial" w:hAnsi="Arial" w:cs="Arial"/>
        </w:rPr>
        <w:t>(1)  At the beginning of the fiscal year, the Maine State Housing Authority shall certify to the Treasurer of State the amount that is necessary and sufficient to meet the authority's obligations relating to bonds issued or planned to be issued by the authority under Title 30‑A, section 4864.</w:t>
      </w:r>
    </w:p>
    <w:p w:rsidR="00FE65B0" w:rsidP="00FE65B0">
      <w:pPr>
        <w:ind w:left="1080"/>
        <w:rPr>
          <w:rFonts w:ascii="Arial" w:eastAsia="Arial" w:hAnsi="Arial" w:cs="Arial"/>
        </w:rPr>
      </w:pPr>
      <w:bookmarkStart w:id="23880" w:name="_PAR__14_47023cfe_ad98_467c_940d_f7be4e4"/>
      <w:bookmarkEnd w:id="23879"/>
      <w:r>
        <w:rPr>
          <w:rFonts w:ascii="Arial" w:eastAsia="Arial" w:hAnsi="Arial" w:cs="Arial"/>
        </w:rPr>
        <w:t xml:space="preserve">(2)  On a monthly basis, the Treasurer of State shall apply 50% of the revenues in accordance with this subparagraph.  The Treasurer of State shall first pay revenues available under this subparagraph to the Maine State Housing Authority, which shall deposit the funds in the Maine Energy, Housing and Economic Recovery Fund established in Title 30‑A, section 4863, until the amount paid equals the </w:t>
      </w:r>
      <w:bookmarkStart w:id="23881" w:name="_PAGE_SPLIT__ae5f7ddf_bcdc_4f68_851d_1b7"/>
      <w:bookmarkStart w:id="23882" w:name="_PAGE__319_98ab7fa9_7b35_4942_ae7f_72cd4"/>
      <w:bookmarkStart w:id="23883" w:name="_PAR__2_a2d7cf99_0183_40b8_9730_d6cfc237"/>
      <w:bookmarkEnd w:id="23867"/>
      <w:bookmarkEnd w:id="23880"/>
      <w:r>
        <w:rPr>
          <w:rFonts w:ascii="Arial" w:eastAsia="Arial" w:hAnsi="Arial" w:cs="Arial"/>
        </w:rPr>
        <w:t>a</w:t>
      </w:r>
      <w:bookmarkEnd w:id="23881"/>
      <w:r>
        <w:rPr>
          <w:rFonts w:ascii="Arial" w:eastAsia="Arial" w:hAnsi="Arial" w:cs="Arial"/>
        </w:rPr>
        <w:t>mount certified by the Maine State Housing Authority under subparagraph (1), after which the Treasurer of State shall credit 1/2 of any remaining revenues available under this subparagraph to the General Fund and 1/2 of any remaining revenues available under this subparagraph to the Housing First Fund established in Title 22, section 20‑A, subsection 2.</w:t>
      </w:r>
    </w:p>
    <w:p w:rsidR="00FE65B0" w:rsidP="00FE65B0">
      <w:pPr>
        <w:ind w:left="1080"/>
        <w:rPr>
          <w:rFonts w:ascii="Arial" w:eastAsia="Arial" w:hAnsi="Arial" w:cs="Arial"/>
        </w:rPr>
      </w:pPr>
      <w:bookmarkStart w:id="23884" w:name="_PAR__3_fdb90d9e_34af_4f9d_83c8_434dedee"/>
      <w:bookmarkEnd w:id="23883"/>
      <w:r>
        <w:rPr>
          <w:rFonts w:ascii="Arial" w:eastAsia="Arial" w:hAnsi="Arial" w:cs="Arial"/>
        </w:rPr>
        <w:t>(3)  On a monthly basis, the Treasurer of State shall credit 50% of the revenues to the Maine State Housing Authority.  The Maine State Housing Authority shall deposit the funds received pursuant to this subparagraph in the Housing Opportunities for Maine Fund created in Title 30‑A, section 4853.  Beginning July 1, 2025, the Maine State Housing Authority shall use 25% of funds transferred to the Housing Opportunities for Maine Fund under this subparagraph to support the creation of new housing units, through new construction or adaptive reuse, that are affordable to low-income households.</w:t>
      </w:r>
    </w:p>
    <w:p w:rsidR="00FE65B0" w:rsidP="00FE65B0">
      <w:pPr>
        <w:ind w:left="360" w:firstLine="360"/>
        <w:rPr>
          <w:rFonts w:ascii="Arial" w:eastAsia="Arial" w:hAnsi="Arial" w:cs="Arial"/>
        </w:rPr>
      </w:pPr>
      <w:bookmarkStart w:id="23885" w:name="_PAR__4_6eb391b2_bb2a_44a8_9266_ec671264"/>
      <w:bookmarkEnd w:id="23884"/>
      <w:r>
        <w:rPr>
          <w:rFonts w:ascii="Arial" w:eastAsia="Arial" w:hAnsi="Arial" w:cs="Arial"/>
          <w:b/>
          <w:sz w:val="24"/>
        </w:rPr>
        <w:t>Sec. V-6.  36 MRSA §4641-B, sub-§4-B, ¶E-2</w:t>
      </w:r>
      <w:r>
        <w:rPr>
          <w:rFonts w:ascii="Arial" w:eastAsia="Arial" w:hAnsi="Arial" w:cs="Arial"/>
        </w:rPr>
        <w:t xml:space="preserve"> is enacted to read:</w:t>
      </w:r>
    </w:p>
    <w:p w:rsidR="00FE65B0" w:rsidP="00FE65B0">
      <w:pPr>
        <w:ind w:left="720"/>
        <w:rPr>
          <w:rFonts w:ascii="Arial" w:eastAsia="Arial" w:hAnsi="Arial" w:cs="Arial"/>
        </w:rPr>
      </w:pPr>
      <w:bookmarkStart w:id="23886" w:name="_PAR__5_43068e1b_ea5b_4c16_8a95_cff71080"/>
      <w:bookmarkEnd w:id="23885"/>
      <w:r>
        <w:rPr>
          <w:rFonts w:ascii="Arial" w:eastAsia="Arial" w:hAnsi="Arial" w:cs="Arial"/>
          <w:u w:val="single"/>
        </w:rPr>
        <w:t>E-2.  In fiscal year 2026-27 and each fiscal year thereafter, the Treasurer of State shall credit the revenues derived from the tax imposed pursuant to section 4641-A, subsection 1 in accordance with this paragraph.</w:t>
      </w:r>
    </w:p>
    <w:p w:rsidR="00FE65B0" w:rsidP="00FE65B0">
      <w:pPr>
        <w:ind w:left="1080"/>
        <w:rPr>
          <w:rFonts w:ascii="Arial" w:eastAsia="Arial" w:hAnsi="Arial" w:cs="Arial"/>
        </w:rPr>
      </w:pPr>
      <w:bookmarkStart w:id="23887" w:name="_PAR__6_a4a45091_748a_489c_94f7_e4a65a1d"/>
      <w:bookmarkEnd w:id="23886"/>
      <w:r>
        <w:rPr>
          <w:rFonts w:ascii="Arial" w:eastAsia="Arial" w:hAnsi="Arial" w:cs="Arial"/>
          <w:u w:val="single"/>
        </w:rPr>
        <w:t>(1) At the beginning of the fiscal year, the Maine State Housing Authority shall certify to the Treasurer of State the amount that is necessary and sufficient to meet the authority's obligations relating to bonds issued or planned to be issued by the authority under Title 30‑A, section 4864.</w:t>
      </w:r>
    </w:p>
    <w:p w:rsidR="00FE65B0" w:rsidP="00FE65B0">
      <w:pPr>
        <w:ind w:left="1080"/>
        <w:rPr>
          <w:rFonts w:ascii="Arial" w:eastAsia="Arial" w:hAnsi="Arial" w:cs="Arial"/>
        </w:rPr>
      </w:pPr>
      <w:bookmarkStart w:id="23888" w:name="_PAR__7_fbb1954d_1c86_4eff_bc92_2ea69d2c"/>
      <w:bookmarkEnd w:id="23887"/>
      <w:r>
        <w:rPr>
          <w:rFonts w:ascii="Arial" w:eastAsia="Arial" w:hAnsi="Arial" w:cs="Arial"/>
          <w:u w:val="single"/>
        </w:rPr>
        <w:t>(2) After reducing the revenue amount by the amount certified pursuant to subparagraph (1), on a monthly basis, of the remaining revenue, the Treasurer of State shall:</w:t>
      </w:r>
    </w:p>
    <w:p w:rsidR="00FE65B0" w:rsidP="00FE65B0">
      <w:pPr>
        <w:ind w:left="1440"/>
        <w:rPr>
          <w:rFonts w:ascii="Arial" w:eastAsia="Arial" w:hAnsi="Arial" w:cs="Arial"/>
        </w:rPr>
      </w:pPr>
      <w:bookmarkStart w:id="23889" w:name="_PAR__8_9a8b97fd_b49d_4a33_ae46_c1970c60"/>
      <w:bookmarkEnd w:id="23888"/>
      <w:r>
        <w:rPr>
          <w:rFonts w:ascii="Arial" w:eastAsia="Arial" w:hAnsi="Arial" w:cs="Arial"/>
          <w:u w:val="single"/>
        </w:rPr>
        <w:t>(a) Pay 18% to the Department of Health and Human Services, which shall deposit the funds in the Housing First Fund established in Title 22, section 20</w:t>
      </w:r>
      <w:r>
        <w:rPr>
          <w:rFonts w:ascii="Arial" w:eastAsia="Arial" w:hAnsi="Arial" w:cs="Arial"/>
          <w:u w:val="single"/>
        </w:rPr>
        <w:noBreakHyphen/>
        <w:t>A, subsection 2;</w:t>
      </w:r>
    </w:p>
    <w:p w:rsidR="00FE65B0" w:rsidP="00FE65B0">
      <w:pPr>
        <w:ind w:left="1440"/>
        <w:rPr>
          <w:rFonts w:ascii="Arial" w:eastAsia="Arial" w:hAnsi="Arial" w:cs="Arial"/>
        </w:rPr>
      </w:pPr>
      <w:bookmarkStart w:id="23890" w:name="_PAR__9_f5e2b37f_9da7_4e49_9ad9_d8a48eea"/>
      <w:bookmarkEnd w:id="23889"/>
      <w:r>
        <w:rPr>
          <w:rFonts w:ascii="Arial" w:eastAsia="Arial" w:hAnsi="Arial" w:cs="Arial"/>
          <w:u w:val="single"/>
        </w:rPr>
        <w:t>(b) Pay 32% to the Maine State Housing Authority, which shall deposit the funds in the Housing Opportunities for Maine Fund created in Title 30-A, section 4853;</w:t>
      </w:r>
    </w:p>
    <w:p w:rsidR="00FE65B0" w:rsidP="00FE65B0">
      <w:pPr>
        <w:ind w:left="1440"/>
        <w:rPr>
          <w:rFonts w:ascii="Arial" w:eastAsia="Arial" w:hAnsi="Arial" w:cs="Arial"/>
        </w:rPr>
      </w:pPr>
      <w:bookmarkStart w:id="23891" w:name="_PAR__10_a20b3d7b_409c_4ec6_be44_ddc0d1d"/>
      <w:bookmarkEnd w:id="23890"/>
      <w:r>
        <w:rPr>
          <w:rFonts w:ascii="Arial" w:eastAsia="Arial" w:hAnsi="Arial" w:cs="Arial"/>
          <w:u w:val="single"/>
        </w:rPr>
        <w:t>(c) Pay 30% to the Maine State Housing Authority, which shall deposit the funds in the Housing Production Fund established in Title 30-A, section 4773 to support the federal low-income housing tax credit as provided in Section 42 of the United States Internal Revenue Code of 1986, as amended, and the authority's rural affordable rental housing program and affordable homeownership program; and</w:t>
      </w:r>
    </w:p>
    <w:p w:rsidR="00FE65B0" w:rsidP="00FE65B0">
      <w:pPr>
        <w:ind w:left="1440"/>
        <w:rPr>
          <w:rFonts w:ascii="Arial" w:eastAsia="Arial" w:hAnsi="Arial" w:cs="Arial"/>
        </w:rPr>
      </w:pPr>
      <w:bookmarkStart w:id="23892" w:name="_PAR__11_12646920_ae70_412e_a086_364fd6d"/>
      <w:bookmarkEnd w:id="23891"/>
      <w:r>
        <w:rPr>
          <w:rFonts w:ascii="Arial" w:eastAsia="Arial" w:hAnsi="Arial" w:cs="Arial"/>
          <w:u w:val="single"/>
        </w:rPr>
        <w:t>(d)  Deposit 20% in the General Fund.</w:t>
      </w:r>
    </w:p>
    <w:p w:rsidR="00FE65B0" w:rsidP="00FE65B0">
      <w:pPr>
        <w:ind w:left="360" w:firstLine="360"/>
        <w:rPr>
          <w:rFonts w:ascii="Arial" w:eastAsia="Arial" w:hAnsi="Arial" w:cs="Arial"/>
        </w:rPr>
      </w:pPr>
      <w:bookmarkStart w:id="23893" w:name="_PAR__12_4d84d03f_caae_475e_9c72_900a5b1"/>
      <w:bookmarkEnd w:id="23892"/>
      <w:r>
        <w:rPr>
          <w:rFonts w:ascii="Arial" w:eastAsia="Arial" w:hAnsi="Arial" w:cs="Arial"/>
          <w:b/>
          <w:sz w:val="24"/>
        </w:rPr>
        <w:t>Sec. V-7.  36 MRSA §4641-C, sub-§20,</w:t>
      </w:r>
      <w:r>
        <w:rPr>
          <w:rFonts w:ascii="Arial" w:eastAsia="Arial" w:hAnsi="Arial" w:cs="Arial"/>
        </w:rPr>
        <w:t xml:space="preserve"> as amended by PL 2017, c. 402, Pt. E, §3 and affected by PL 2019, c. 417, Pt. B, §14, is further amended to read:</w:t>
      </w:r>
    </w:p>
    <w:p w:rsidR="00FE65B0" w:rsidP="00FE65B0">
      <w:pPr>
        <w:ind w:left="360" w:firstLine="360"/>
        <w:rPr>
          <w:rFonts w:ascii="Arial" w:eastAsia="Arial" w:hAnsi="Arial" w:cs="Arial"/>
        </w:rPr>
      </w:pPr>
      <w:bookmarkStart w:id="23894" w:name="_PAR__13_ad687ecc_f6a8_4d2a_982f_bb512e7"/>
      <w:bookmarkEnd w:id="23893"/>
      <w:r>
        <w:rPr>
          <w:rFonts w:ascii="Arial" w:eastAsia="Arial" w:hAnsi="Arial" w:cs="Arial"/>
          <w:b/>
        </w:rPr>
        <w:t xml:space="preserve">20.  Controlling interests. </w:t>
      </w:r>
      <w:r>
        <w:rPr>
          <w:rFonts w:ascii="Arial" w:eastAsia="Arial" w:hAnsi="Arial" w:cs="Arial"/>
        </w:rPr>
        <w:t xml:space="preserve"> Transfers of controlling interests in an entity with a fee interest in real property if the transfer of the real property would qualify for exemption if accomplished by deed of the real property between the parties to the transfer of the controlling interest; </w:t>
      </w:r>
      <w:r>
        <w:rPr>
          <w:rFonts w:ascii="Arial" w:eastAsia="Arial" w:hAnsi="Arial" w:cs="Arial"/>
          <w:strike/>
        </w:rPr>
        <w:t>and</w:t>
      </w:r>
    </w:p>
    <w:p w:rsidR="00FE65B0" w:rsidP="00FE65B0">
      <w:pPr>
        <w:ind w:left="360" w:firstLine="360"/>
        <w:rPr>
          <w:rFonts w:ascii="Arial" w:eastAsia="Arial" w:hAnsi="Arial" w:cs="Arial"/>
        </w:rPr>
      </w:pPr>
      <w:bookmarkStart w:id="23895" w:name="_PAGE__320_6e1cbfed_cd4b_422c_9281_6102c"/>
      <w:bookmarkStart w:id="23896" w:name="_PAR__2_ed60d793_3d5b_4729_8e1f_5255c86a"/>
      <w:bookmarkEnd w:id="23882"/>
      <w:bookmarkEnd w:id="23894"/>
      <w:r>
        <w:rPr>
          <w:rFonts w:ascii="Arial" w:eastAsia="Arial" w:hAnsi="Arial" w:cs="Arial"/>
          <w:b/>
          <w:sz w:val="24"/>
        </w:rPr>
        <w:t>Sec. V-8.  36 MRSA §4641-C, sub-§21,</w:t>
      </w:r>
      <w:r>
        <w:rPr>
          <w:rFonts w:ascii="Arial" w:eastAsia="Arial" w:hAnsi="Arial" w:cs="Arial"/>
        </w:rPr>
        <w:t xml:space="preserve"> as enacted by PL 2017, c. 402, Pt. E, §4 and affected by PL 2019, c. 417, Pt. B, §14, is amended to read:</w:t>
      </w:r>
    </w:p>
    <w:p w:rsidR="00FE65B0" w:rsidP="00FE65B0">
      <w:pPr>
        <w:ind w:left="360" w:firstLine="360"/>
        <w:rPr>
          <w:rFonts w:ascii="Arial" w:eastAsia="Arial" w:hAnsi="Arial" w:cs="Arial"/>
        </w:rPr>
      </w:pPr>
      <w:bookmarkStart w:id="23897" w:name="_PAR__3_75d592dd_93e1_4b57_ac62_742bd87b"/>
      <w:bookmarkEnd w:id="23896"/>
      <w:r>
        <w:rPr>
          <w:rFonts w:ascii="Arial" w:eastAsia="Arial" w:hAnsi="Arial" w:cs="Arial"/>
          <w:b/>
        </w:rPr>
        <w:t xml:space="preserve">21.  Transfers pursuant to transfer on death deed. </w:t>
      </w:r>
      <w:r>
        <w:rPr>
          <w:rFonts w:ascii="Arial" w:eastAsia="Arial" w:hAnsi="Arial" w:cs="Arial"/>
        </w:rPr>
        <w:t xml:space="preserve"> Any transfer of real property effectuated by a transfer on death deed pursuant to Title 18‑C, Article 6, Part 4</w:t>
      </w:r>
      <w:r>
        <w:rPr>
          <w:rFonts w:ascii="Arial" w:eastAsia="Arial" w:hAnsi="Arial" w:cs="Arial"/>
          <w:strike/>
        </w:rPr>
        <w:t>.</w:t>
      </w:r>
      <w:r>
        <w:rPr>
          <w:rFonts w:ascii="Arial" w:eastAsia="Arial" w:hAnsi="Arial" w:cs="Arial"/>
          <w:u w:val="single"/>
        </w:rPr>
        <w:t>; and</w:t>
      </w:r>
    </w:p>
    <w:p w:rsidR="00FE65B0" w:rsidP="00FE65B0">
      <w:pPr>
        <w:ind w:left="360" w:firstLine="360"/>
        <w:rPr>
          <w:rFonts w:ascii="Arial" w:eastAsia="Arial" w:hAnsi="Arial" w:cs="Arial"/>
        </w:rPr>
      </w:pPr>
      <w:bookmarkStart w:id="23898" w:name="_PAR__4_8139d7bb_5249_4500_9a30_8ebd3d46"/>
      <w:bookmarkEnd w:id="23897"/>
      <w:r>
        <w:rPr>
          <w:rFonts w:ascii="Arial" w:eastAsia="Arial" w:hAnsi="Arial" w:cs="Arial"/>
          <w:b/>
          <w:sz w:val="24"/>
        </w:rPr>
        <w:t>Sec. V-9.  36 MRSA §4641-C, sub-§22</w:t>
      </w:r>
      <w:r>
        <w:rPr>
          <w:rFonts w:ascii="Arial" w:eastAsia="Arial" w:hAnsi="Arial" w:cs="Arial"/>
        </w:rPr>
        <w:t xml:space="preserve"> is enacted to read:</w:t>
      </w:r>
    </w:p>
    <w:p w:rsidR="00FE65B0" w:rsidP="00FE65B0">
      <w:pPr>
        <w:ind w:left="360" w:firstLine="360"/>
        <w:rPr>
          <w:rFonts w:ascii="Arial" w:eastAsia="Arial" w:hAnsi="Arial" w:cs="Arial"/>
        </w:rPr>
      </w:pPr>
      <w:bookmarkStart w:id="23899" w:name="_PAR__5_9e97a48f_0e6b_45fb_909f_4d67f6ae"/>
      <w:bookmarkEnd w:id="23898"/>
      <w:r>
        <w:rPr>
          <w:rFonts w:ascii="Arial" w:eastAsia="Arial" w:hAnsi="Arial" w:cs="Arial"/>
          <w:b/>
          <w:u w:val="single"/>
        </w:rPr>
        <w:t xml:space="preserve">22.  Purchases by first-time home buyers participating in certain mortgage loan programs. </w:t>
      </w:r>
      <w:r>
        <w:rPr>
          <w:rFonts w:ascii="Arial" w:eastAsia="Arial" w:hAnsi="Arial" w:cs="Arial"/>
          <w:u w:val="single"/>
        </w:rPr>
        <w:t xml:space="preserve"> Deeds to property to purchasers who receive financial assistance through the Maine State Housing Authority's first-time home-buyer mortgage loan programs.  The exemption under this subsection applies to both the buyer and the seller.</w:t>
      </w:r>
    </w:p>
    <w:p w:rsidR="00FE65B0" w:rsidP="00FE65B0">
      <w:pPr>
        <w:ind w:left="360"/>
        <w:jc w:val="center"/>
        <w:rPr>
          <w:rFonts w:ascii="Arial" w:eastAsia="Arial" w:hAnsi="Arial" w:cs="Arial"/>
        </w:rPr>
      </w:pPr>
      <w:bookmarkStart w:id="23900" w:name="_PAR__6_13119be1_5f53_4fa3_a999_609e2dfb"/>
      <w:bookmarkEnd w:id="23899"/>
      <w:r>
        <w:rPr>
          <w:rFonts w:ascii="Arial" w:eastAsia="Arial" w:hAnsi="Arial" w:cs="Arial"/>
          <w:b/>
          <w:sz w:val="24"/>
        </w:rPr>
        <w:t>PART W</w:t>
      </w:r>
    </w:p>
    <w:p w:rsidR="00FE65B0" w:rsidP="00FE65B0">
      <w:pPr>
        <w:ind w:left="360" w:firstLine="360"/>
        <w:rPr>
          <w:rFonts w:ascii="Arial" w:eastAsia="Arial" w:hAnsi="Arial" w:cs="Arial"/>
        </w:rPr>
      </w:pPr>
      <w:bookmarkStart w:id="23901" w:name="_PAR__7_e99faf54_2186_4586_8c42_aa8e80f5"/>
      <w:bookmarkEnd w:id="23900"/>
      <w:r>
        <w:rPr>
          <w:rFonts w:ascii="Arial" w:eastAsia="Arial" w:hAnsi="Arial" w:cs="Arial"/>
          <w:b/>
          <w:sz w:val="24"/>
        </w:rPr>
        <w:t>Sec. W-1.</w:t>
      </w:r>
      <w:r>
        <w:rPr>
          <w:rFonts w:ascii="Arial" w:eastAsia="Arial" w:hAnsi="Arial" w:cs="Arial"/>
        </w:rPr>
        <w:t xml:space="preserve">  </w:t>
      </w:r>
      <w:r w:rsidRPr="000C43F5">
        <w:rPr>
          <w:rFonts w:ascii="Arial" w:eastAsia="Arial" w:hAnsi="Arial" w:cs="Arial"/>
          <w:b/>
          <w:sz w:val="24"/>
        </w:rPr>
        <w:t>Transfer from General Fund unappropriated surplus; Department of Agriculture, Conservation and Forestry</w:t>
      </w:r>
      <w:r>
        <w:rPr>
          <w:rFonts w:ascii="Arial" w:eastAsia="Arial" w:hAnsi="Arial" w:cs="Arial"/>
          <w:b/>
          <w:sz w:val="24"/>
        </w:rPr>
        <w:t>,</w:t>
      </w:r>
      <w:r w:rsidRPr="000C43F5">
        <w:rPr>
          <w:rFonts w:ascii="Arial" w:eastAsia="Arial" w:hAnsi="Arial" w:cs="Arial"/>
          <w:b/>
          <w:sz w:val="24"/>
        </w:rPr>
        <w:t xml:space="preserve"> Community-based </w:t>
      </w:r>
      <w:r>
        <w:rPr>
          <w:rFonts w:ascii="Arial" w:eastAsia="Arial" w:hAnsi="Arial" w:cs="Arial"/>
          <w:b/>
          <w:sz w:val="24"/>
        </w:rPr>
        <w:t>G</w:t>
      </w:r>
      <w:r w:rsidRPr="000C43F5">
        <w:rPr>
          <w:rFonts w:ascii="Arial" w:eastAsia="Arial" w:hAnsi="Arial" w:cs="Arial"/>
          <w:b/>
          <w:sz w:val="24"/>
        </w:rPr>
        <w:t>reenhouse - Bureau of Agriculture</w:t>
      </w:r>
      <w:r>
        <w:rPr>
          <w:rFonts w:ascii="Arial" w:eastAsia="Arial" w:hAnsi="Arial" w:cs="Arial"/>
          <w:b/>
          <w:sz w:val="24"/>
        </w:rPr>
        <w:t xml:space="preserve"> Other Special Revenue Funds account</w:t>
      </w:r>
      <w:r w:rsidRPr="000C43F5">
        <w:rPr>
          <w:rFonts w:ascii="Arial" w:eastAsia="Arial" w:hAnsi="Arial" w:cs="Arial"/>
          <w:b/>
          <w:sz w:val="24"/>
        </w:rPr>
        <w:t>.</w:t>
      </w:r>
      <w:r w:rsidRPr="000C43F5">
        <w:rPr>
          <w:rFonts w:ascii="Arial" w:eastAsia="Arial" w:hAnsi="Arial" w:cs="Arial"/>
          <w:sz w:val="24"/>
        </w:rPr>
        <w:t xml:space="preserve">  </w:t>
      </w:r>
      <w:r w:rsidRPr="000C43F5">
        <w:rPr>
          <w:rFonts w:ascii="Arial" w:eastAsia="Arial" w:hAnsi="Arial" w:cs="Arial"/>
        </w:rPr>
        <w:t xml:space="preserve">Notwithstanding any provision of law to the contrary, on or before June 30, 2026, the State Controller shall transfer $500,000 from the unappropriated surplus of the General Fund to the Department of Agriculture, Conservation and Forestry, Community-based </w:t>
      </w:r>
      <w:r>
        <w:rPr>
          <w:rFonts w:ascii="Arial" w:eastAsia="Arial" w:hAnsi="Arial" w:cs="Arial"/>
        </w:rPr>
        <w:t>G</w:t>
      </w:r>
      <w:r w:rsidRPr="000C43F5">
        <w:rPr>
          <w:rFonts w:ascii="Arial" w:eastAsia="Arial" w:hAnsi="Arial" w:cs="Arial"/>
        </w:rPr>
        <w:t xml:space="preserve">reenhouse - Bureau of Agriculture </w:t>
      </w:r>
      <w:r>
        <w:rPr>
          <w:rFonts w:ascii="Arial" w:eastAsia="Arial" w:hAnsi="Arial" w:cs="Arial"/>
        </w:rPr>
        <w:t xml:space="preserve">Other Special Revenue Funds account </w:t>
      </w:r>
      <w:r w:rsidRPr="000C43F5">
        <w:rPr>
          <w:rFonts w:ascii="Arial" w:eastAsia="Arial" w:hAnsi="Arial" w:cs="Arial"/>
        </w:rPr>
        <w:t>for one-time funding for grants for durable greenhouse structures</w:t>
      </w:r>
      <w:r>
        <w:rPr>
          <w:rFonts w:ascii="Arial" w:eastAsia="Arial" w:hAnsi="Arial" w:cs="Arial"/>
        </w:rPr>
        <w:t>, including glass and polycarbonate structures,</w:t>
      </w:r>
      <w:r w:rsidRPr="000C43F5">
        <w:rPr>
          <w:rFonts w:ascii="Arial" w:eastAsia="Arial" w:hAnsi="Arial" w:cs="Arial"/>
        </w:rPr>
        <w:t xml:space="preserve"> and associated siting and installation costs to schools, community centers and other eligible public entities as determined by the Department of Agriculture, Conservation and Forestry for shared and educational uses and to enhance community-based opportunities for food production.</w:t>
      </w:r>
    </w:p>
    <w:p w:rsidR="00FE65B0" w:rsidP="00FE65B0">
      <w:pPr>
        <w:ind w:left="360"/>
        <w:jc w:val="center"/>
        <w:rPr>
          <w:rFonts w:ascii="Arial" w:eastAsia="Arial" w:hAnsi="Arial" w:cs="Arial"/>
        </w:rPr>
      </w:pPr>
      <w:bookmarkStart w:id="23902" w:name="_PAR__8_010a428a_2495_463e_ba42_1a61c541"/>
      <w:bookmarkEnd w:id="23901"/>
      <w:r>
        <w:rPr>
          <w:rFonts w:ascii="Arial" w:eastAsia="Arial" w:hAnsi="Arial" w:cs="Arial"/>
          <w:b/>
          <w:sz w:val="24"/>
        </w:rPr>
        <w:t>PART X</w:t>
      </w:r>
    </w:p>
    <w:p w:rsidR="00FE65B0" w:rsidP="00FE65B0">
      <w:pPr>
        <w:ind w:left="360" w:firstLine="360"/>
        <w:rPr>
          <w:rFonts w:ascii="Arial" w:eastAsia="Arial" w:hAnsi="Arial" w:cs="Arial"/>
        </w:rPr>
      </w:pPr>
      <w:bookmarkStart w:id="23903" w:name="_PAR__9_9402bc46_5e80_475d_8ef6_8599e137"/>
      <w:bookmarkEnd w:id="23902"/>
      <w:r>
        <w:rPr>
          <w:rFonts w:ascii="Arial" w:eastAsia="Arial" w:hAnsi="Arial" w:cs="Arial"/>
          <w:b/>
          <w:sz w:val="24"/>
        </w:rPr>
        <w:t>Sec. X-1.  22 MRSA §3024, first ¶,</w:t>
      </w:r>
      <w:r>
        <w:rPr>
          <w:rFonts w:ascii="Arial" w:eastAsia="Arial" w:hAnsi="Arial" w:cs="Arial"/>
        </w:rPr>
        <w:t xml:space="preserve"> as amended by PL 2017, c. 284, Pt. EEE, §1, is further amended to read:</w:t>
      </w:r>
    </w:p>
    <w:p w:rsidR="00FE65B0" w:rsidP="00FE65B0">
      <w:pPr>
        <w:ind w:left="360" w:firstLine="360"/>
        <w:rPr>
          <w:rFonts w:ascii="Arial" w:eastAsia="Arial" w:hAnsi="Arial" w:cs="Arial"/>
        </w:rPr>
      </w:pPr>
      <w:bookmarkStart w:id="23904" w:name="_PAR__10_cb5c3158_bdfd_4426_aca4_9bc036c"/>
      <w:bookmarkEnd w:id="23903"/>
      <w:r>
        <w:rPr>
          <w:rFonts w:ascii="Arial" w:eastAsia="Arial" w:hAnsi="Arial" w:cs="Arial"/>
        </w:rPr>
        <w:t xml:space="preserve">The salary of the Chief Medical Examiner of the State must be set by the Governor.  Other nonsalaried medical examiners and nonsalaried medicolegal death investigators, upon the submission of their completed report to the Chief Medical Examiner, must be paid a fee of up to </w:t>
      </w:r>
      <w:r>
        <w:rPr>
          <w:rFonts w:ascii="Arial" w:eastAsia="Arial" w:hAnsi="Arial" w:cs="Arial"/>
          <w:strike/>
        </w:rPr>
        <w:t>$100</w:t>
      </w:r>
      <w:r>
        <w:rPr>
          <w:rFonts w:ascii="Arial" w:eastAsia="Arial" w:hAnsi="Arial" w:cs="Arial"/>
        </w:rPr>
        <w:t xml:space="preserve"> </w:t>
      </w:r>
      <w:r>
        <w:rPr>
          <w:rFonts w:ascii="Arial" w:eastAsia="Arial" w:hAnsi="Arial" w:cs="Arial"/>
          <w:u w:val="single"/>
        </w:rPr>
        <w:t>$150</w:t>
      </w:r>
      <w:r>
        <w:rPr>
          <w:rFonts w:ascii="Arial" w:eastAsia="Arial" w:hAnsi="Arial" w:cs="Arial"/>
        </w:rPr>
        <w:t xml:space="preserve"> for an inspection and view and are entitled to receive travel expenses to be calculated at the mileage rate currently paid to state employees pursuant to Title 5, section 8.  An additional fee of $50 may be authorized by the Chief Medical Examiner for payment to other nonsalaried medical examiners and nonsalaried medicolegal death investigators for visits to death scenes other than hospitals.</w:t>
      </w:r>
    </w:p>
    <w:p w:rsidR="00FE65B0" w:rsidP="00FE65B0">
      <w:pPr>
        <w:ind w:left="360" w:firstLine="360"/>
        <w:rPr>
          <w:rFonts w:ascii="Arial" w:eastAsia="Arial" w:hAnsi="Arial" w:cs="Arial"/>
        </w:rPr>
      </w:pPr>
      <w:bookmarkStart w:id="23905" w:name="_PAR__11_31605f1e_4a3c_47df_8a1a_a7da4eb"/>
      <w:bookmarkEnd w:id="23904"/>
      <w:r>
        <w:rPr>
          <w:rFonts w:ascii="Arial" w:eastAsia="Arial" w:hAnsi="Arial" w:cs="Arial"/>
          <w:b/>
          <w:sz w:val="24"/>
        </w:rPr>
        <w:t>Sec. X-2.  22 MRSA §3024, 3rd ¶,</w:t>
      </w:r>
      <w:r>
        <w:rPr>
          <w:rFonts w:ascii="Arial" w:eastAsia="Arial" w:hAnsi="Arial" w:cs="Arial"/>
        </w:rPr>
        <w:t xml:space="preserve"> as amended by PL 2013, c. 113, §3, is further amended to read:</w:t>
      </w:r>
    </w:p>
    <w:p w:rsidR="00FE65B0" w:rsidP="00FE65B0">
      <w:pPr>
        <w:ind w:left="360" w:firstLine="360"/>
        <w:rPr>
          <w:rFonts w:ascii="Arial" w:eastAsia="Arial" w:hAnsi="Arial" w:cs="Arial"/>
        </w:rPr>
      </w:pPr>
      <w:bookmarkStart w:id="23906" w:name="_PAR__12_48593276_6f35_459b_8f8a_7d09a34"/>
      <w:bookmarkEnd w:id="23905"/>
      <w:r>
        <w:rPr>
          <w:rFonts w:ascii="Arial" w:eastAsia="Arial" w:hAnsi="Arial" w:cs="Arial"/>
        </w:rPr>
        <w:t xml:space="preserve">The Chief Medical Examiner may, in an unusual circumstance as determined by the Chief Medical Examiner, prescribe a special fee for the service of a medical examiner or medicolegal death investigator or for any consultant service the Chief Medical Examiner determines necessary.  </w:t>
      </w:r>
      <w:r>
        <w:rPr>
          <w:rFonts w:ascii="Arial" w:eastAsia="Arial" w:hAnsi="Arial" w:cs="Arial"/>
          <w:u w:val="single"/>
        </w:rPr>
        <w:t>A special fee prescribed by the Chief Medical Examiner under this paragraph may not include a fee for a standard blood, urine or vitreous collection.</w:t>
      </w:r>
    </w:p>
    <w:p w:rsidR="00FE65B0" w:rsidP="00FE65B0">
      <w:pPr>
        <w:ind w:left="360"/>
        <w:jc w:val="center"/>
        <w:rPr>
          <w:rFonts w:ascii="Arial" w:eastAsia="Arial" w:hAnsi="Arial" w:cs="Arial"/>
        </w:rPr>
      </w:pPr>
      <w:bookmarkStart w:id="23907" w:name="_PAR__13_8314a34f_d3a8_4c70_98bb_5c490e4"/>
      <w:bookmarkEnd w:id="23906"/>
      <w:r>
        <w:rPr>
          <w:rFonts w:ascii="Arial" w:eastAsia="Arial" w:hAnsi="Arial" w:cs="Arial"/>
          <w:b/>
          <w:sz w:val="24"/>
        </w:rPr>
        <w:t>PART Y</w:t>
      </w:r>
    </w:p>
    <w:p w:rsidR="00FE65B0" w:rsidP="00FE65B0">
      <w:pPr>
        <w:ind w:left="360" w:firstLine="360"/>
        <w:rPr>
          <w:rFonts w:ascii="Arial" w:eastAsia="Arial" w:hAnsi="Arial" w:cs="Arial"/>
        </w:rPr>
      </w:pPr>
      <w:bookmarkStart w:id="23908" w:name="_PAGE__321_89832ebd_2372_4ea0_af24_15fe9"/>
      <w:bookmarkStart w:id="23909" w:name="_PAR__2_1081dfe3_668b_4af7_b86d_e5a0b42c"/>
      <w:bookmarkEnd w:id="23895"/>
      <w:bookmarkEnd w:id="23907"/>
      <w:r>
        <w:rPr>
          <w:rFonts w:ascii="Arial" w:eastAsia="Arial" w:hAnsi="Arial" w:cs="Arial"/>
          <w:b/>
          <w:sz w:val="24"/>
        </w:rPr>
        <w:t xml:space="preserve">Sec. Y-1.  </w:t>
      </w:r>
      <w:r w:rsidRPr="000121DE">
        <w:rPr>
          <w:rFonts w:ascii="Arial" w:eastAsia="Arial" w:hAnsi="Arial" w:cs="Arial"/>
          <w:b/>
          <w:sz w:val="24"/>
        </w:rPr>
        <w:t>Transfer to Department of Inland Fisheries and Wildlife, Office of the Commissioner - Inland Fisheries and Wildlife.</w:t>
      </w:r>
      <w:r>
        <w:rPr>
          <w:rFonts w:ascii="Arial" w:eastAsia="Arial" w:hAnsi="Arial" w:cs="Arial"/>
        </w:rPr>
        <w:t xml:space="preserve">  </w:t>
      </w:r>
      <w:r w:rsidRPr="000121DE">
        <w:rPr>
          <w:rFonts w:ascii="Arial" w:eastAsia="Arial" w:hAnsi="Arial" w:cs="Arial"/>
        </w:rPr>
        <w:t>Notwithstanding any provision of law to the contrary, on or before June 30, 2026, the State Controller shall transfer $</w:t>
      </w:r>
      <w:r>
        <w:rPr>
          <w:rFonts w:ascii="Arial" w:eastAsia="Arial" w:hAnsi="Arial" w:cs="Arial"/>
        </w:rPr>
        <w:t>1,250</w:t>
      </w:r>
      <w:r w:rsidRPr="000121DE">
        <w:rPr>
          <w:rFonts w:ascii="Arial" w:eastAsia="Arial" w:hAnsi="Arial" w:cs="Arial"/>
        </w:rPr>
        <w:t>,000 from the unappropriated surplus of the General Fund to the Department of Inland Fisheries and Wildlife, Office of the Commissioner - Inland Fisheries and Wildlife, Other Special Revenue Funds account for the purpose of funding unmet capital construction and repair needs for state dams.</w:t>
      </w:r>
    </w:p>
    <w:p w:rsidR="00FE65B0" w:rsidP="00FE65B0">
      <w:pPr>
        <w:ind w:left="360"/>
        <w:jc w:val="center"/>
        <w:rPr>
          <w:rFonts w:ascii="Arial" w:eastAsia="Arial" w:hAnsi="Arial" w:cs="Arial"/>
        </w:rPr>
      </w:pPr>
      <w:bookmarkStart w:id="23910" w:name="_PAR__3_9c27e040_c1d3_4332_8abe_af0ba90b"/>
      <w:bookmarkEnd w:id="23909"/>
      <w:r>
        <w:rPr>
          <w:rFonts w:ascii="Arial" w:eastAsia="Arial" w:hAnsi="Arial" w:cs="Arial"/>
          <w:b/>
          <w:sz w:val="24"/>
        </w:rPr>
        <w:t>PART Z</w:t>
      </w:r>
    </w:p>
    <w:p w:rsidR="00FE65B0" w:rsidP="00FE65B0">
      <w:pPr>
        <w:ind w:left="360" w:firstLine="360"/>
        <w:rPr>
          <w:rFonts w:ascii="Arial" w:eastAsia="Arial" w:hAnsi="Arial" w:cs="Arial"/>
        </w:rPr>
      </w:pPr>
      <w:bookmarkStart w:id="23911" w:name="_PAR__4_a214f861_1140_49ea_b75c_dde8a440"/>
      <w:bookmarkEnd w:id="23910"/>
      <w:r>
        <w:rPr>
          <w:rFonts w:ascii="Arial" w:eastAsia="Arial" w:hAnsi="Arial" w:cs="Arial"/>
          <w:b/>
          <w:sz w:val="24"/>
        </w:rPr>
        <w:t>Sec. Z-1.  34-A MRSA §1403, sub-§8, ¶C,</w:t>
      </w:r>
      <w:r>
        <w:rPr>
          <w:rFonts w:ascii="Arial" w:eastAsia="Arial" w:hAnsi="Arial" w:cs="Arial"/>
        </w:rPr>
        <w:t xml:space="preserve"> as enacted by PL 1989, c. 127, §3, is amended to read:</w:t>
      </w:r>
    </w:p>
    <w:p w:rsidR="00FE65B0" w:rsidP="00FE65B0">
      <w:pPr>
        <w:ind w:left="720"/>
        <w:rPr>
          <w:rFonts w:ascii="Arial" w:eastAsia="Arial" w:hAnsi="Arial" w:cs="Arial"/>
        </w:rPr>
      </w:pPr>
      <w:bookmarkStart w:id="23912" w:name="_PAR__5_614f6e21_ae13_4f01_8ce6_9c4df1da"/>
      <w:bookmarkEnd w:id="23911"/>
      <w:r>
        <w:rPr>
          <w:rFonts w:ascii="Arial" w:eastAsia="Arial" w:hAnsi="Arial" w:cs="Arial"/>
        </w:rPr>
        <w:t xml:space="preserve">C.  The commissioner may contract with the Attorney General of the United States or officer designated by the Congress for the care, custody, subsistence, education, treatment and training of any prisoner or juvenile accepted under this </w:t>
      </w:r>
      <w:r>
        <w:rPr>
          <w:rFonts w:ascii="Arial" w:eastAsia="Arial" w:hAnsi="Arial" w:cs="Arial"/>
          <w:strike/>
        </w:rPr>
        <w:t>section.  All sums paid pursuant to contracts authorized by this section shall accrue to the General Fund</w:t>
      </w:r>
      <w:r>
        <w:rPr>
          <w:rFonts w:ascii="Arial" w:eastAsia="Arial" w:hAnsi="Arial" w:cs="Arial"/>
        </w:rPr>
        <w:t xml:space="preserve"> </w:t>
      </w:r>
      <w:r>
        <w:rPr>
          <w:rFonts w:ascii="Arial" w:eastAsia="Arial" w:hAnsi="Arial" w:cs="Arial"/>
          <w:u w:val="single"/>
        </w:rPr>
        <w:t>subsection</w:t>
      </w:r>
      <w:r>
        <w:rPr>
          <w:rFonts w:ascii="Arial" w:eastAsia="Arial" w:hAnsi="Arial" w:cs="Arial"/>
        </w:rPr>
        <w:t>.</w:t>
      </w:r>
    </w:p>
    <w:p w:rsidR="00FE65B0" w:rsidP="00FE65B0">
      <w:pPr>
        <w:ind w:left="1080"/>
        <w:rPr>
          <w:rFonts w:ascii="Arial" w:eastAsia="Arial" w:hAnsi="Arial" w:cs="Arial"/>
        </w:rPr>
      </w:pPr>
      <w:bookmarkStart w:id="23913" w:name="_PAR__6_38c15351_b418_4d3c_b04b_becf451f"/>
      <w:bookmarkEnd w:id="23912"/>
      <w:r>
        <w:rPr>
          <w:rFonts w:ascii="Arial" w:eastAsia="Arial" w:hAnsi="Arial" w:cs="Arial"/>
          <w:u w:val="single"/>
        </w:rPr>
        <w:t>(1)  Except as provided in subparagraph (2), all sums paid pursuant to contracts authorized by this paragraph must accrue to the General Fund.</w:t>
      </w:r>
    </w:p>
    <w:p w:rsidR="00FE65B0" w:rsidP="00FE65B0">
      <w:pPr>
        <w:ind w:left="1080"/>
        <w:rPr>
          <w:rFonts w:ascii="Arial" w:eastAsia="Arial" w:hAnsi="Arial" w:cs="Arial"/>
        </w:rPr>
      </w:pPr>
      <w:bookmarkStart w:id="23914" w:name="_PAR__7_5abb6560_8dfd_418b_9985_70fc0acc"/>
      <w:bookmarkEnd w:id="23913"/>
      <w:r>
        <w:rPr>
          <w:rFonts w:ascii="Arial" w:eastAsia="Arial" w:hAnsi="Arial" w:cs="Arial"/>
          <w:u w:val="single"/>
        </w:rPr>
        <w:t>(2)  Sums paid by the United States Department of Justice, United States Marshals Service pursuant to a contract authorized by this paragraph must accrue to the department for deposit into the client benefit welfare accounts at the department's correctional facilities.  Sums accrued to the department under this paragraph may not exceed $250,000 each fiscal year.  Any sums paid pursuant to contracts under this subparagraph in excess of $250,000 each fiscal year must accrue to the General Fund.</w:t>
      </w:r>
    </w:p>
    <w:p w:rsidR="00FE65B0" w:rsidP="00FE65B0">
      <w:pPr>
        <w:ind w:left="360"/>
        <w:jc w:val="center"/>
        <w:rPr>
          <w:rFonts w:ascii="Arial" w:eastAsia="Arial" w:hAnsi="Arial" w:cs="Arial"/>
        </w:rPr>
      </w:pPr>
      <w:bookmarkStart w:id="23915" w:name="_PAR__8_a54ecb4c_94ad_4963_80e7_f5b54091"/>
      <w:bookmarkEnd w:id="23914"/>
      <w:r>
        <w:rPr>
          <w:rFonts w:ascii="Arial" w:eastAsia="Arial" w:hAnsi="Arial" w:cs="Arial"/>
          <w:b/>
          <w:sz w:val="24"/>
        </w:rPr>
        <w:t>PART AA</w:t>
      </w:r>
    </w:p>
    <w:p w:rsidR="00FE65B0" w:rsidP="00FE65B0">
      <w:pPr>
        <w:ind w:left="360" w:firstLine="360"/>
        <w:rPr>
          <w:rFonts w:ascii="Arial" w:eastAsia="Arial" w:hAnsi="Arial" w:cs="Arial"/>
        </w:rPr>
      </w:pPr>
      <w:bookmarkStart w:id="23916" w:name="_PAR__9_d2aa3870_d59e_44d8_8c76_aa74d7da"/>
      <w:bookmarkEnd w:id="23915"/>
      <w:r>
        <w:rPr>
          <w:rFonts w:ascii="Arial" w:eastAsia="Arial" w:hAnsi="Arial" w:cs="Arial"/>
          <w:b/>
          <w:sz w:val="24"/>
        </w:rPr>
        <w:t xml:space="preserve">Sec. AA-1.  </w:t>
      </w:r>
      <w:r w:rsidRPr="00EB5F8D">
        <w:rPr>
          <w:rFonts w:ascii="Arial" w:eastAsia="Arial" w:hAnsi="Arial" w:cs="Arial"/>
          <w:b/>
          <w:sz w:val="24"/>
        </w:rPr>
        <w:t>Department of Corrections; transfer of funds for overtime expenses.</w:t>
      </w:r>
      <w:r>
        <w:rPr>
          <w:rFonts w:ascii="Arial" w:eastAsia="Arial" w:hAnsi="Arial" w:cs="Arial"/>
        </w:rPr>
        <w:t xml:space="preserve">  </w:t>
      </w:r>
      <w:r w:rsidRPr="00EB5F8D">
        <w:rPr>
          <w:rFonts w:ascii="Arial" w:eastAsia="Arial" w:hAnsi="Arial" w:cs="Arial"/>
        </w:rPr>
        <w:t>Notwithstanding the Maine Revised Statutes, Title 5, section 1585 or any provision of law to the contrary, the Department of Corrections, by financial order upon the recommendation of the State Budget Officer and approval of the Governor, may transfer</w:t>
      </w:r>
      <w:r>
        <w:rPr>
          <w:rFonts w:ascii="Arial" w:eastAsia="Arial" w:hAnsi="Arial" w:cs="Arial"/>
        </w:rPr>
        <w:t xml:space="preserve"> funds in the</w:t>
      </w:r>
      <w:r w:rsidRPr="00EB5F8D">
        <w:rPr>
          <w:rFonts w:ascii="Arial" w:eastAsia="Arial" w:hAnsi="Arial" w:cs="Arial"/>
        </w:rPr>
        <w:t xml:space="preserve"> Personal Services, All Other or Capital Expenditures </w:t>
      </w:r>
      <w:r>
        <w:rPr>
          <w:rFonts w:ascii="Arial" w:eastAsia="Arial" w:hAnsi="Arial" w:cs="Arial"/>
        </w:rPr>
        <w:t>line categories</w:t>
      </w:r>
      <w:r w:rsidRPr="00EB5F8D">
        <w:rPr>
          <w:rFonts w:ascii="Arial" w:eastAsia="Arial" w:hAnsi="Arial" w:cs="Arial"/>
        </w:rPr>
        <w:t xml:space="preserve"> between accounts within the same fund for the purposes of paying overtime expenses in fiscal years 2025-26 and 2026-27. These transfers are not considered adjustments to appropriations.</w:t>
      </w:r>
    </w:p>
    <w:p w:rsidR="00FE65B0" w:rsidP="00FE65B0">
      <w:pPr>
        <w:ind w:left="360"/>
        <w:jc w:val="center"/>
        <w:rPr>
          <w:rFonts w:ascii="Arial" w:eastAsia="Arial" w:hAnsi="Arial" w:cs="Arial"/>
        </w:rPr>
      </w:pPr>
      <w:bookmarkStart w:id="23917" w:name="_PAR__10_de5fe86b_4460_472a_998a_ddf7aca"/>
      <w:bookmarkEnd w:id="23916"/>
      <w:r>
        <w:rPr>
          <w:rFonts w:ascii="Arial" w:eastAsia="Arial" w:hAnsi="Arial" w:cs="Arial"/>
          <w:b/>
          <w:sz w:val="24"/>
        </w:rPr>
        <w:t>PART BB</w:t>
      </w:r>
    </w:p>
    <w:p w:rsidR="00FE65B0" w:rsidP="00FE65B0">
      <w:pPr>
        <w:ind w:left="360" w:firstLine="360"/>
        <w:rPr>
          <w:rFonts w:ascii="Arial" w:eastAsia="Arial" w:hAnsi="Arial" w:cs="Arial"/>
        </w:rPr>
      </w:pPr>
      <w:bookmarkStart w:id="23918" w:name="_PAR__11_77b6ba17_1a0b_4dbd_8ed0_bddb159"/>
      <w:bookmarkEnd w:id="23917"/>
      <w:r>
        <w:rPr>
          <w:rFonts w:ascii="Arial" w:eastAsia="Arial" w:hAnsi="Arial" w:cs="Arial"/>
          <w:b/>
          <w:sz w:val="24"/>
        </w:rPr>
        <w:t>Sec. BB-1.</w:t>
      </w:r>
      <w:r>
        <w:rPr>
          <w:rFonts w:ascii="Arial" w:eastAsia="Arial" w:hAnsi="Arial" w:cs="Arial"/>
        </w:rPr>
        <w:t xml:space="preserve">  </w:t>
      </w:r>
      <w:r w:rsidRPr="002C1C0D">
        <w:rPr>
          <w:rFonts w:ascii="Arial" w:eastAsia="Arial" w:hAnsi="Arial" w:cs="Arial"/>
          <w:b/>
          <w:sz w:val="24"/>
          <w:szCs w:val="24"/>
        </w:rPr>
        <w:t>Transfers and adjustments to position count</w:t>
      </w:r>
      <w:r>
        <w:rPr>
          <w:rFonts w:ascii="Arial" w:eastAsia="Arial" w:hAnsi="Arial" w:cs="Arial"/>
          <w:b/>
          <w:sz w:val="24"/>
          <w:szCs w:val="24"/>
        </w:rPr>
        <w:t>; Department of Corrections</w:t>
      </w:r>
      <w:r w:rsidRPr="002C1C0D">
        <w:rPr>
          <w:rFonts w:ascii="Arial" w:eastAsia="Arial" w:hAnsi="Arial" w:cs="Arial"/>
          <w:b/>
          <w:sz w:val="24"/>
          <w:szCs w:val="24"/>
        </w:rPr>
        <w:t>.</w:t>
      </w:r>
      <w:r w:rsidRPr="002C1C0D">
        <w:rPr>
          <w:rFonts w:ascii="Arial" w:eastAsia="Arial" w:hAnsi="Arial" w:cs="Arial"/>
        </w:rPr>
        <w:t xml:space="preserve"> The Commissioner of Corrections shall review the current organizational structure of the Department of Corrections to improve organizational efficiency and cost-effectiveness and shall recommend to the State Budget Officer transfers of positions and available balances. In accordance with the requirements of this section and notwithstanding any provision of law to the contrary, the State Budget Officer shall transfer the position counts and available balances by financial order, in accordance with the recommendations of the </w:t>
      </w:r>
      <w:r>
        <w:rPr>
          <w:rFonts w:ascii="Arial" w:eastAsia="Arial" w:hAnsi="Arial" w:cs="Arial"/>
        </w:rPr>
        <w:t>c</w:t>
      </w:r>
      <w:r w:rsidRPr="002C1C0D">
        <w:rPr>
          <w:rFonts w:ascii="Arial" w:eastAsia="Arial" w:hAnsi="Arial" w:cs="Arial"/>
        </w:rPr>
        <w:t xml:space="preserve">ommissioner, from July 1st to December 1st of each fiscal year of the 2026-2027 biennium. Position adjustments made after December 1st and </w:t>
      </w:r>
      <w:r>
        <w:rPr>
          <w:rFonts w:ascii="Arial" w:eastAsia="Arial" w:hAnsi="Arial" w:cs="Arial"/>
        </w:rPr>
        <w:t>on or before June 30th</w:t>
      </w:r>
      <w:r w:rsidRPr="002C1C0D">
        <w:rPr>
          <w:rFonts w:ascii="Arial" w:eastAsia="Arial" w:hAnsi="Arial" w:cs="Arial"/>
        </w:rPr>
        <w:t xml:space="preserve"> of each fiscal year may not be considered an adjustment to position count or appropriations. </w:t>
      </w:r>
      <w:bookmarkStart w:id="23919" w:name="_PAGE_SPLIT__f7d53671_494e_4401_88e3_ac0"/>
      <w:bookmarkStart w:id="23920" w:name="_PAGE__322_b626b5a2_f4fd_4e8c_a0da_d9001"/>
      <w:bookmarkStart w:id="23921" w:name="_PAR__2_c99be3ec_b1dd_4bfc_bf89_8042708f"/>
      <w:bookmarkEnd w:id="23908"/>
      <w:bookmarkEnd w:id="23918"/>
      <w:r w:rsidRPr="002C1C0D">
        <w:rPr>
          <w:rFonts w:ascii="Arial" w:eastAsia="Arial" w:hAnsi="Arial" w:cs="Arial"/>
        </w:rPr>
        <w:t>T</w:t>
      </w:r>
      <w:bookmarkEnd w:id="23919"/>
      <w:r w:rsidRPr="002C1C0D">
        <w:rPr>
          <w:rFonts w:ascii="Arial" w:eastAsia="Arial" w:hAnsi="Arial" w:cs="Arial"/>
        </w:rPr>
        <w:t>he transfer and adjustment authorized by this section must comply with the requirements of the Maine Revised Statutes, Title 5, section 1585. Any transfer or adjustment pursuant to this section that would result in a program or mission change or facility closure must be reported by the Bureau of the Budget to the joint standing committee of the Legislature having jurisdiction over criminal justice and public safety matters for review before the associated financial order is submitted to the Governor for approval; these transfers are considered adjustments to authorized position count, appropriations and allocations.</w:t>
      </w:r>
    </w:p>
    <w:p w:rsidR="00FE65B0" w:rsidP="00FE65B0">
      <w:pPr>
        <w:ind w:left="360"/>
        <w:jc w:val="center"/>
        <w:rPr>
          <w:rFonts w:ascii="Arial" w:eastAsia="Arial" w:hAnsi="Arial" w:cs="Arial"/>
        </w:rPr>
      </w:pPr>
      <w:bookmarkStart w:id="23922" w:name="_PAR__3_1181349e_686b_4654_8b07_3ce2c2c1"/>
      <w:bookmarkEnd w:id="23921"/>
      <w:r>
        <w:rPr>
          <w:rFonts w:ascii="Arial" w:eastAsia="Arial" w:hAnsi="Arial" w:cs="Arial"/>
          <w:b/>
          <w:sz w:val="24"/>
        </w:rPr>
        <w:t>PART CC</w:t>
      </w:r>
    </w:p>
    <w:p w:rsidR="00FE65B0" w:rsidP="00FE65B0">
      <w:pPr>
        <w:ind w:left="360" w:firstLine="360"/>
        <w:rPr>
          <w:rFonts w:ascii="Arial" w:eastAsia="Arial" w:hAnsi="Arial" w:cs="Arial"/>
        </w:rPr>
      </w:pPr>
      <w:bookmarkStart w:id="23923" w:name="_PAR__4_96379300_165e_4c98_a98c_183d3fa2"/>
      <w:bookmarkEnd w:id="23922"/>
      <w:r>
        <w:rPr>
          <w:rFonts w:ascii="Arial" w:eastAsia="Arial" w:hAnsi="Arial" w:cs="Arial"/>
          <w:b/>
          <w:sz w:val="24"/>
        </w:rPr>
        <w:t>Sec. CC-1.</w:t>
      </w:r>
      <w:r>
        <w:rPr>
          <w:rFonts w:ascii="Arial" w:eastAsia="Arial" w:hAnsi="Arial" w:cs="Arial"/>
        </w:rPr>
        <w:t xml:space="preserve"> </w:t>
      </w:r>
      <w:r w:rsidRPr="00031903">
        <w:rPr>
          <w:rFonts w:ascii="Arial" w:eastAsia="Arial" w:hAnsi="Arial" w:cs="Arial"/>
          <w:b/>
          <w:sz w:val="24"/>
          <w:szCs w:val="24"/>
        </w:rPr>
        <w:t xml:space="preserve">Transfer of Personal Services balances to All Other; Department of Corrections. </w:t>
      </w:r>
      <w:r w:rsidRPr="00031903">
        <w:rPr>
          <w:rFonts w:ascii="Arial" w:eastAsia="Arial" w:hAnsi="Arial" w:cs="Arial"/>
        </w:rPr>
        <w:t>Notwithstanding any provision of law to the contrary, for fiscal year</w:t>
      </w:r>
      <w:r>
        <w:rPr>
          <w:rFonts w:ascii="Arial" w:eastAsia="Arial" w:hAnsi="Arial" w:cs="Arial"/>
        </w:rPr>
        <w:t>s</w:t>
      </w:r>
      <w:r w:rsidRPr="00031903">
        <w:rPr>
          <w:rFonts w:ascii="Arial" w:eastAsia="Arial" w:hAnsi="Arial" w:cs="Arial"/>
        </w:rPr>
        <w:t xml:space="preserve"> 2025-26 and 2026-27 only, the Department of Corrections is authorized to transfer </w:t>
      </w:r>
      <w:r>
        <w:rPr>
          <w:rFonts w:ascii="Arial" w:eastAsia="Arial" w:hAnsi="Arial" w:cs="Arial"/>
        </w:rPr>
        <w:t xml:space="preserve">the </w:t>
      </w:r>
      <w:r w:rsidRPr="00031903">
        <w:rPr>
          <w:rFonts w:ascii="Arial" w:eastAsia="Arial" w:hAnsi="Arial" w:cs="Arial"/>
        </w:rPr>
        <w:t>available balance</w:t>
      </w:r>
      <w:r>
        <w:rPr>
          <w:rFonts w:ascii="Arial" w:eastAsia="Arial" w:hAnsi="Arial" w:cs="Arial"/>
        </w:rPr>
        <w:t>s</w:t>
      </w:r>
      <w:r w:rsidRPr="00031903">
        <w:rPr>
          <w:rFonts w:ascii="Arial" w:eastAsia="Arial" w:hAnsi="Arial" w:cs="Arial"/>
        </w:rPr>
        <w:t xml:space="preserve"> of appropriations and allocations</w:t>
      </w:r>
      <w:r>
        <w:rPr>
          <w:rFonts w:ascii="Arial" w:eastAsia="Arial" w:hAnsi="Arial" w:cs="Arial"/>
        </w:rPr>
        <w:t xml:space="preserve"> in the Personal Services line category</w:t>
      </w:r>
      <w:r w:rsidRPr="00031903">
        <w:rPr>
          <w:rFonts w:ascii="Arial" w:eastAsia="Arial" w:hAnsi="Arial" w:cs="Arial"/>
        </w:rPr>
        <w:t xml:space="preserve"> in the Long Creek Youth Development Center program after all</w:t>
      </w:r>
      <w:r>
        <w:rPr>
          <w:rFonts w:ascii="Arial" w:eastAsia="Arial" w:hAnsi="Arial" w:cs="Arial"/>
        </w:rPr>
        <w:t xml:space="preserve"> </w:t>
      </w:r>
      <w:r w:rsidRPr="00031903">
        <w:rPr>
          <w:rFonts w:ascii="Arial" w:eastAsia="Arial" w:hAnsi="Arial" w:cs="Arial"/>
        </w:rPr>
        <w:t xml:space="preserve">salary, benefit and other obligations </w:t>
      </w:r>
      <w:r>
        <w:rPr>
          <w:rFonts w:ascii="Arial" w:eastAsia="Arial" w:hAnsi="Arial" w:cs="Arial"/>
        </w:rPr>
        <w:t xml:space="preserve">have been </w:t>
      </w:r>
      <w:r w:rsidRPr="00031903">
        <w:rPr>
          <w:rFonts w:ascii="Arial" w:eastAsia="Arial" w:hAnsi="Arial" w:cs="Arial"/>
        </w:rPr>
        <w:t xml:space="preserve">met to the All Other line category of the program </w:t>
      </w:r>
      <w:r>
        <w:rPr>
          <w:rFonts w:ascii="Arial" w:eastAsia="Arial" w:hAnsi="Arial" w:cs="Arial"/>
        </w:rPr>
        <w:t>in order to fund</w:t>
      </w:r>
      <w:r w:rsidRPr="00031903">
        <w:rPr>
          <w:rFonts w:ascii="Arial" w:eastAsia="Arial" w:hAnsi="Arial" w:cs="Arial"/>
        </w:rPr>
        <w:t xml:space="preserve"> juvenile community programs and services. These amounts may be transferred by financial order upon the recommendation of the State Budget Officer and approval of the Governor. These transfers are not considered adjustments to appropriations.</w:t>
      </w:r>
    </w:p>
    <w:p w:rsidR="00FE65B0" w:rsidP="00FE65B0">
      <w:pPr>
        <w:ind w:left="360"/>
        <w:jc w:val="center"/>
        <w:rPr>
          <w:rFonts w:ascii="Arial" w:eastAsia="Arial" w:hAnsi="Arial" w:cs="Arial"/>
        </w:rPr>
      </w:pPr>
      <w:bookmarkStart w:id="23924" w:name="_PAR__5_f30f8926_ebd4_4597_99d0_71ea5dc9"/>
      <w:bookmarkEnd w:id="23923"/>
      <w:r>
        <w:rPr>
          <w:rFonts w:ascii="Arial" w:eastAsia="Arial" w:hAnsi="Arial" w:cs="Arial"/>
          <w:b/>
          <w:sz w:val="24"/>
        </w:rPr>
        <w:t>PART DD</w:t>
      </w:r>
    </w:p>
    <w:p w:rsidR="00FE65B0" w:rsidP="00FE65B0">
      <w:pPr>
        <w:ind w:left="360" w:firstLine="360"/>
        <w:rPr>
          <w:rFonts w:ascii="Arial" w:eastAsia="Arial" w:hAnsi="Arial" w:cs="Arial"/>
        </w:rPr>
      </w:pPr>
      <w:bookmarkStart w:id="23925" w:name="_PAR__6_324a10ee_6122_4c82_ad9c_748d2950"/>
      <w:bookmarkEnd w:id="23924"/>
      <w:r>
        <w:rPr>
          <w:rFonts w:ascii="Arial" w:eastAsia="Arial" w:hAnsi="Arial" w:cs="Arial"/>
          <w:b/>
          <w:sz w:val="24"/>
        </w:rPr>
        <w:t>Sec. DD-1.</w:t>
      </w:r>
      <w:r>
        <w:rPr>
          <w:rFonts w:ascii="Arial" w:eastAsia="Arial" w:hAnsi="Arial" w:cs="Arial"/>
        </w:rPr>
        <w:t xml:space="preserve"> </w:t>
      </w:r>
      <w:r w:rsidRPr="00B35639">
        <w:rPr>
          <w:rFonts w:ascii="Arial" w:eastAsia="Arial" w:hAnsi="Arial" w:cs="Arial"/>
          <w:b/>
          <w:sz w:val="24"/>
          <w:szCs w:val="24"/>
        </w:rPr>
        <w:t>Transfer from General Fund unappropriated surplus; Department of Corrections</w:t>
      </w:r>
      <w:r>
        <w:rPr>
          <w:rFonts w:ascii="Arial" w:eastAsia="Arial" w:hAnsi="Arial" w:cs="Arial"/>
          <w:b/>
          <w:sz w:val="24"/>
          <w:szCs w:val="24"/>
        </w:rPr>
        <w:t>,</w:t>
      </w:r>
      <w:r w:rsidRPr="00B35639">
        <w:rPr>
          <w:rFonts w:ascii="Arial" w:eastAsia="Arial" w:hAnsi="Arial" w:cs="Arial"/>
          <w:b/>
          <w:sz w:val="24"/>
          <w:szCs w:val="24"/>
        </w:rPr>
        <w:t xml:space="preserve"> Administration </w:t>
      </w:r>
      <w:r>
        <w:rPr>
          <w:rFonts w:ascii="Arial" w:eastAsia="Arial" w:hAnsi="Arial" w:cs="Arial"/>
          <w:b/>
          <w:sz w:val="24"/>
          <w:szCs w:val="24"/>
        </w:rPr>
        <w:t>-</w:t>
      </w:r>
      <w:r w:rsidRPr="00B35639">
        <w:rPr>
          <w:rFonts w:ascii="Arial" w:eastAsia="Arial" w:hAnsi="Arial" w:cs="Arial"/>
          <w:b/>
          <w:sz w:val="24"/>
          <w:szCs w:val="24"/>
        </w:rPr>
        <w:t xml:space="preserve"> Corrections.</w:t>
      </w:r>
      <w:r w:rsidRPr="00B35639">
        <w:rPr>
          <w:rFonts w:ascii="Arial" w:eastAsia="Arial" w:hAnsi="Arial" w:cs="Arial"/>
        </w:rPr>
        <w:t xml:space="preserve"> Notwithstanding any provision of law to the contrary, on or before June 30, 2026, the State Controller shall transfer $3,661,559 from the unappropriated surplus of the General Fund to the Department of Corrections, Administration - Corrections, Other Special Revenue Funds account for one-time implementation costs of the offender management system.</w:t>
      </w:r>
    </w:p>
    <w:p w:rsidR="00FE65B0" w:rsidP="00FE65B0">
      <w:pPr>
        <w:ind w:left="360"/>
        <w:jc w:val="center"/>
        <w:rPr>
          <w:rFonts w:ascii="Arial" w:eastAsia="Arial" w:hAnsi="Arial" w:cs="Arial"/>
        </w:rPr>
      </w:pPr>
      <w:bookmarkStart w:id="23926" w:name="_PAR__7_49aea027_47ac_42eb_aca8_1ed7d1c0"/>
      <w:bookmarkEnd w:id="23925"/>
      <w:r>
        <w:rPr>
          <w:rFonts w:ascii="Arial" w:eastAsia="Arial" w:hAnsi="Arial" w:cs="Arial"/>
          <w:b/>
          <w:sz w:val="24"/>
        </w:rPr>
        <w:t>PART EE</w:t>
      </w:r>
    </w:p>
    <w:p w:rsidR="00FE65B0" w:rsidP="00FE65B0">
      <w:pPr>
        <w:ind w:left="360" w:firstLine="360"/>
        <w:rPr>
          <w:rFonts w:ascii="Arial" w:eastAsia="Arial" w:hAnsi="Arial" w:cs="Arial"/>
        </w:rPr>
      </w:pPr>
      <w:bookmarkStart w:id="23927" w:name="_PAR__8_a7edf255_ef79_4d38_9596_c6455f38"/>
      <w:bookmarkEnd w:id="23926"/>
      <w:r>
        <w:rPr>
          <w:rFonts w:ascii="Arial" w:eastAsia="Arial" w:hAnsi="Arial" w:cs="Arial"/>
          <w:b/>
          <w:sz w:val="24"/>
        </w:rPr>
        <w:t>Sec. EE-1.  20-A MRSA §13007, sub-§2, ¶C,</w:t>
      </w:r>
      <w:r>
        <w:rPr>
          <w:rFonts w:ascii="Arial" w:eastAsia="Arial" w:hAnsi="Arial" w:cs="Arial"/>
        </w:rPr>
        <w:t xml:space="preserve"> as amended by PL 2017, c. 235, §6 and affected by §41, is further amended to read:</w:t>
      </w:r>
    </w:p>
    <w:p w:rsidR="00FE65B0" w:rsidP="00FE65B0">
      <w:pPr>
        <w:ind w:left="720"/>
        <w:rPr>
          <w:rFonts w:ascii="Arial" w:eastAsia="Arial" w:hAnsi="Arial" w:cs="Arial"/>
        </w:rPr>
      </w:pPr>
      <w:bookmarkStart w:id="23928" w:name="_PAR__9_9bd64ba3_7783_4239_b9d2_67731566"/>
      <w:bookmarkEnd w:id="23927"/>
      <w:r>
        <w:rPr>
          <w:rFonts w:ascii="Arial" w:eastAsia="Arial" w:hAnsi="Arial" w:cs="Arial"/>
        </w:rPr>
        <w:t xml:space="preserve">C.  Report and pay $75,000 in each fiscal year from fees collected pursuant to subsection 1 to the Treasurer of State to be credited to the National Board Certification Scholarship Fund, Other Special Revenue Funds account within the Department of Education; </w:t>
      </w:r>
      <w:r>
        <w:rPr>
          <w:rFonts w:ascii="Arial" w:eastAsia="Arial" w:hAnsi="Arial" w:cs="Arial"/>
          <w:strike/>
        </w:rPr>
        <w:t>and</w:t>
      </w:r>
    </w:p>
    <w:p w:rsidR="00FE65B0" w:rsidP="00FE65B0">
      <w:pPr>
        <w:ind w:left="360" w:firstLine="360"/>
        <w:rPr>
          <w:rFonts w:ascii="Arial" w:eastAsia="Arial" w:hAnsi="Arial" w:cs="Arial"/>
        </w:rPr>
      </w:pPr>
      <w:bookmarkStart w:id="23929" w:name="_PAR__10_9aa6ba91_4b35_43e0_871a_4b5b811"/>
      <w:bookmarkEnd w:id="23928"/>
      <w:r>
        <w:rPr>
          <w:rFonts w:ascii="Arial" w:eastAsia="Arial" w:hAnsi="Arial" w:cs="Arial"/>
          <w:b/>
          <w:sz w:val="24"/>
        </w:rPr>
        <w:t>Sec. EE-2.  20-A MRSA §13007, sub-§2, ¶D,</w:t>
      </w:r>
      <w:r>
        <w:rPr>
          <w:rFonts w:ascii="Arial" w:eastAsia="Arial" w:hAnsi="Arial" w:cs="Arial"/>
        </w:rPr>
        <w:t xml:space="preserve"> as amended by PL 2021, c. 694, §1 and affected by §4, is further amended to read:</w:t>
      </w:r>
    </w:p>
    <w:p w:rsidR="00FE65B0" w:rsidP="00FE65B0">
      <w:pPr>
        <w:ind w:left="720"/>
        <w:rPr>
          <w:rFonts w:ascii="Arial" w:eastAsia="Arial" w:hAnsi="Arial" w:cs="Arial"/>
        </w:rPr>
      </w:pPr>
      <w:bookmarkStart w:id="23930" w:name="_PAR__11_7c0d4b69_23fc_413e_bc26_3fa3f41"/>
      <w:bookmarkEnd w:id="23929"/>
      <w:r>
        <w:rPr>
          <w:rFonts w:ascii="Arial" w:eastAsia="Arial" w:hAnsi="Arial" w:cs="Arial"/>
        </w:rPr>
        <w:t>D.  Report and pay in each fiscal year from fees collected pursuant to subsection 1 to the Treasurer of State to be credited to the National Board Certification Salary Supplement Fund, Other Special Revenue Funds account within the Department of Education an amount sufficient to fund all salary supplements for national board-certified teachers as described in section 13013‑A, subsections 1 and 2.  If the fees are insufficient to fully fund the annual national board certification salary supplements, general purpose aid must be appropriated to fund the balance</w:t>
      </w:r>
      <w:r>
        <w:rPr>
          <w:rFonts w:ascii="Arial" w:eastAsia="Arial" w:hAnsi="Arial" w:cs="Arial"/>
          <w:strike/>
        </w:rPr>
        <w:t>.</w:t>
      </w:r>
      <w:r>
        <w:rPr>
          <w:rFonts w:ascii="Arial" w:eastAsia="Arial" w:hAnsi="Arial" w:cs="Arial"/>
          <w:u w:val="single"/>
        </w:rPr>
        <w:t>; and</w:t>
      </w:r>
    </w:p>
    <w:p w:rsidR="00FE65B0" w:rsidP="00FE65B0">
      <w:pPr>
        <w:ind w:left="360" w:firstLine="360"/>
        <w:rPr>
          <w:rFonts w:ascii="Arial" w:eastAsia="Arial" w:hAnsi="Arial" w:cs="Arial"/>
        </w:rPr>
      </w:pPr>
      <w:bookmarkStart w:id="23931" w:name="_PAR__12_0ab27b18_d6b6_46f2_b685_3b39308"/>
      <w:bookmarkEnd w:id="23930"/>
      <w:r>
        <w:rPr>
          <w:rFonts w:ascii="Arial" w:eastAsia="Arial" w:hAnsi="Arial" w:cs="Arial"/>
          <w:b/>
          <w:sz w:val="24"/>
        </w:rPr>
        <w:t>Sec. EE-3.  20-A MRSA §13007, sub-§2, ¶E</w:t>
      </w:r>
      <w:r>
        <w:rPr>
          <w:rFonts w:ascii="Arial" w:eastAsia="Arial" w:hAnsi="Arial" w:cs="Arial"/>
        </w:rPr>
        <w:t xml:space="preserve"> is enacted to read:</w:t>
      </w:r>
    </w:p>
    <w:p w:rsidR="00FE65B0" w:rsidP="00FE65B0">
      <w:pPr>
        <w:ind w:left="720"/>
        <w:rPr>
          <w:rFonts w:ascii="Arial" w:eastAsia="Arial" w:hAnsi="Arial" w:cs="Arial"/>
        </w:rPr>
      </w:pPr>
      <w:bookmarkStart w:id="23932" w:name="_PAGE__323_fb21b113_c459_4560_ae3e_28722"/>
      <w:bookmarkStart w:id="23933" w:name="_PAR__2_2294fea3_e9f8_4037_9249_a4e5fca2"/>
      <w:bookmarkEnd w:id="23920"/>
      <w:bookmarkEnd w:id="23931"/>
      <w:r>
        <w:rPr>
          <w:rFonts w:ascii="Arial" w:eastAsia="Arial" w:hAnsi="Arial" w:cs="Arial"/>
          <w:u w:val="single"/>
        </w:rPr>
        <w:t>E.  Report and pay in each fiscal year from fees collected pursuant to subsection 1 to the Treasurer of State to be credited to the Higher Education Administrative Fund, Other Special Revenue Funds account within the department established under section 10017 an amount sufficient to fund annual dues of the New England Board of Higher Education established under Title 5, section 12004-K, subsection 2.</w:t>
      </w:r>
    </w:p>
    <w:p w:rsidR="00FE65B0" w:rsidP="00FE65B0">
      <w:pPr>
        <w:ind w:left="360"/>
        <w:jc w:val="center"/>
        <w:rPr>
          <w:rFonts w:ascii="Arial" w:eastAsia="Arial" w:hAnsi="Arial" w:cs="Arial"/>
        </w:rPr>
      </w:pPr>
      <w:bookmarkStart w:id="23934" w:name="_PAR__3_0b4f5a98_75f5_47fe_9a36_0224c460"/>
      <w:bookmarkEnd w:id="23933"/>
      <w:r>
        <w:rPr>
          <w:rFonts w:ascii="Arial" w:eastAsia="Arial" w:hAnsi="Arial" w:cs="Arial"/>
          <w:b/>
          <w:sz w:val="24"/>
        </w:rPr>
        <w:t>PART FF</w:t>
      </w:r>
    </w:p>
    <w:p w:rsidR="00FE65B0" w:rsidP="00FE65B0">
      <w:pPr>
        <w:ind w:left="360" w:firstLine="360"/>
        <w:rPr>
          <w:rFonts w:ascii="Arial" w:eastAsia="Arial" w:hAnsi="Arial" w:cs="Arial"/>
        </w:rPr>
      </w:pPr>
      <w:bookmarkStart w:id="23935" w:name="_PAR__4_eefdd370_2d00_42f9_8e0d_a4af6426"/>
      <w:bookmarkEnd w:id="23934"/>
      <w:r w:rsidRPr="007F0B5B">
        <w:rPr>
          <w:rFonts w:ascii="Arial" w:eastAsia="Arial" w:hAnsi="Arial" w:cs="Arial"/>
          <w:b/>
          <w:sz w:val="24"/>
        </w:rPr>
        <w:t>Sec. FF-1.  Transfer of Personal Services balances to All Other; Judicial Department, Courts - Supreme, Superior and District; fiscal year 2025-26.</w:t>
      </w:r>
      <w:r>
        <w:rPr>
          <w:rFonts w:ascii="Arial" w:eastAsia="Arial" w:hAnsi="Arial" w:cs="Arial"/>
        </w:rPr>
        <w:t xml:space="preserve">  Notwithstanding any provision of law to the contrary, for fiscal year 2025-26 only, the Judicial Department is authorized to transfer up to $750,000 of available balances of appropriations in the Personal Services line category in the Courts - Supreme, Superior and District program, after all financial commitments for salary, benefit and other obligations have been made, to the All Other line category in order to fund temporary clerk services, marshal services contracts, guardians ad litem, interpreters and mental health services.  These amounts may be transferred by financial order on the recommendation of the State Budget Officer and approval of the Governor.  These transfers are not considered adjustments to appropriations.</w:t>
      </w:r>
    </w:p>
    <w:p w:rsidR="00FE65B0" w:rsidP="00FE65B0">
      <w:pPr>
        <w:ind w:left="360" w:firstLine="360"/>
        <w:rPr>
          <w:rFonts w:ascii="Arial" w:eastAsia="Arial" w:hAnsi="Arial" w:cs="Arial"/>
        </w:rPr>
      </w:pPr>
      <w:bookmarkStart w:id="23936" w:name="_PAR__5_b3b9cdd9_f538_45c5_880a_1e10524b"/>
      <w:bookmarkEnd w:id="23935"/>
      <w:r w:rsidRPr="007F0B5B">
        <w:rPr>
          <w:rFonts w:ascii="Arial" w:eastAsia="Arial" w:hAnsi="Arial" w:cs="Arial"/>
          <w:b/>
          <w:sz w:val="24"/>
        </w:rPr>
        <w:t>Sec. FF-2.  Transfer of Personal Services balances to All Other; Judicial Department, Courts - Supreme, Superior and District; fiscal year 2026-27.</w:t>
      </w:r>
      <w:r>
        <w:rPr>
          <w:rFonts w:ascii="Arial" w:eastAsia="Arial" w:hAnsi="Arial" w:cs="Arial"/>
        </w:rPr>
        <w:t xml:space="preserve">  Notwithstanding any provision of law to the contrary, for fiscal year 2026-27 only, the Judicial Department is authorized to transfer up to $750,000 of available balances of appropriations in the Personal Services line category in the Courts - Supreme, Superior and District program, after all financial commitments for salary, benefit and other obligations have been made, to the All Other line category in order to fund temporary clerk services, marshal services contracts, guardians ad litem, interpreters and mental health services.  These amounts may be transferred by financial order on the recommendation of the State Budget Officer and approval of the Governor.  These transfers are not considered adjustments to appropriations.</w:t>
      </w:r>
    </w:p>
    <w:p w:rsidR="00FE65B0" w:rsidP="00FE65B0">
      <w:pPr>
        <w:ind w:left="360"/>
        <w:jc w:val="center"/>
        <w:rPr>
          <w:rFonts w:ascii="Arial" w:eastAsia="Arial" w:hAnsi="Arial" w:cs="Arial"/>
        </w:rPr>
      </w:pPr>
      <w:bookmarkStart w:id="23937" w:name="_PAR__6_e88f56a7_2ca2_4d1a_a6f9_2f4faac3"/>
      <w:bookmarkEnd w:id="23936"/>
      <w:r>
        <w:rPr>
          <w:rFonts w:ascii="Arial" w:eastAsia="Arial" w:hAnsi="Arial" w:cs="Arial"/>
          <w:b/>
          <w:sz w:val="24"/>
        </w:rPr>
        <w:t>PART GG</w:t>
      </w:r>
    </w:p>
    <w:p w:rsidR="00FE65B0" w:rsidP="00FE65B0">
      <w:pPr>
        <w:ind w:left="360" w:firstLine="360"/>
        <w:rPr>
          <w:rFonts w:ascii="Arial" w:eastAsia="Arial" w:hAnsi="Arial" w:cs="Arial"/>
        </w:rPr>
      </w:pPr>
      <w:bookmarkStart w:id="23938" w:name="_PAR__7_5478b796_e25c_4ff5_b600_d685d0bb"/>
      <w:bookmarkEnd w:id="23937"/>
      <w:r>
        <w:rPr>
          <w:rFonts w:ascii="Arial" w:eastAsia="Arial" w:hAnsi="Arial" w:cs="Arial"/>
          <w:b/>
          <w:sz w:val="24"/>
        </w:rPr>
        <w:t>Sec. GG-1.</w:t>
      </w:r>
      <w:r>
        <w:rPr>
          <w:rFonts w:ascii="Arial" w:eastAsia="Arial" w:hAnsi="Arial" w:cs="Arial"/>
        </w:rPr>
        <w:t xml:space="preserve">  </w:t>
      </w:r>
      <w:r w:rsidRPr="00A766FB">
        <w:rPr>
          <w:rFonts w:ascii="Arial" w:eastAsia="Arial" w:hAnsi="Arial" w:cs="Arial"/>
          <w:b/>
          <w:sz w:val="24"/>
          <w:szCs w:val="24"/>
        </w:rPr>
        <w:t>Commission on Governmental Ethics and Election Practices</w:t>
      </w:r>
      <w:r>
        <w:rPr>
          <w:rFonts w:ascii="Arial" w:eastAsia="Arial" w:hAnsi="Arial" w:cs="Arial"/>
          <w:b/>
          <w:sz w:val="24"/>
          <w:szCs w:val="24"/>
        </w:rPr>
        <w:t>;</w:t>
      </w:r>
      <w:r w:rsidRPr="00A766FB">
        <w:rPr>
          <w:rFonts w:ascii="Arial" w:eastAsia="Arial" w:hAnsi="Arial" w:cs="Arial"/>
          <w:b/>
          <w:sz w:val="24"/>
          <w:szCs w:val="24"/>
        </w:rPr>
        <w:t xml:space="preserve"> Maine Clean Election Act program</w:t>
      </w:r>
      <w:r>
        <w:rPr>
          <w:rFonts w:ascii="Arial" w:eastAsia="Arial" w:hAnsi="Arial" w:cs="Arial"/>
          <w:b/>
          <w:sz w:val="24"/>
          <w:szCs w:val="24"/>
        </w:rPr>
        <w:t>;</w:t>
      </w:r>
      <w:r w:rsidRPr="00A766FB">
        <w:rPr>
          <w:rFonts w:ascii="Arial" w:eastAsia="Arial" w:hAnsi="Arial" w:cs="Arial"/>
          <w:b/>
          <w:sz w:val="24"/>
          <w:szCs w:val="24"/>
        </w:rPr>
        <w:t xml:space="preserve"> </w:t>
      </w:r>
      <w:r>
        <w:rPr>
          <w:rFonts w:ascii="Arial" w:eastAsia="Arial" w:hAnsi="Arial" w:cs="Arial"/>
          <w:b/>
          <w:sz w:val="24"/>
          <w:szCs w:val="24"/>
        </w:rPr>
        <w:t xml:space="preserve">General Fund </w:t>
      </w:r>
      <w:r w:rsidRPr="00A766FB">
        <w:rPr>
          <w:rFonts w:ascii="Arial" w:eastAsia="Arial" w:hAnsi="Arial" w:cs="Arial"/>
          <w:b/>
          <w:sz w:val="24"/>
          <w:szCs w:val="24"/>
        </w:rPr>
        <w:t>transfer to Maine Clean Election Fund.</w:t>
      </w:r>
      <w:r>
        <w:rPr>
          <w:rFonts w:ascii="Arial" w:eastAsia="Arial" w:hAnsi="Arial" w:cs="Arial"/>
        </w:rPr>
        <w:t xml:space="preserve">  Notwithstanding the Maine Revised Statutes, Title 21-A, section 1124, subsection 2, paragraph B, the State Controller shall transfer $3,000,000, currently authorized to be transferred on or before January 1, 2027, from the General Fund to the Maine Clean Election Fund on or before July 1, 2026.</w:t>
      </w:r>
    </w:p>
    <w:p w:rsidR="00FE65B0" w:rsidP="00FE65B0">
      <w:pPr>
        <w:ind w:left="360"/>
        <w:jc w:val="center"/>
        <w:rPr>
          <w:rFonts w:ascii="Arial" w:eastAsia="Arial" w:hAnsi="Arial" w:cs="Arial"/>
        </w:rPr>
      </w:pPr>
      <w:bookmarkStart w:id="23939" w:name="_PAR__8_d7afd3da_b53a_46d4_96ad_3664c87a"/>
      <w:bookmarkEnd w:id="23938"/>
      <w:r>
        <w:rPr>
          <w:rFonts w:ascii="Arial" w:eastAsia="Arial" w:hAnsi="Arial" w:cs="Arial"/>
          <w:b/>
          <w:sz w:val="24"/>
        </w:rPr>
        <w:t>PART HH</w:t>
      </w:r>
    </w:p>
    <w:p w:rsidR="00FE65B0" w:rsidP="00FE65B0">
      <w:pPr>
        <w:ind w:left="360" w:firstLine="360"/>
        <w:rPr>
          <w:rFonts w:ascii="Arial" w:eastAsia="Arial" w:hAnsi="Arial" w:cs="Arial"/>
        </w:rPr>
      </w:pPr>
      <w:bookmarkStart w:id="23940" w:name="_PAR__9_f509783f_4c56_4d19_8e46_a9961d46"/>
      <w:bookmarkEnd w:id="23939"/>
      <w:r>
        <w:rPr>
          <w:rFonts w:ascii="Arial" w:eastAsia="Arial" w:hAnsi="Arial" w:cs="Arial"/>
          <w:b/>
          <w:sz w:val="24"/>
        </w:rPr>
        <w:t>Sec. HH-1.</w:t>
      </w:r>
      <w:r>
        <w:rPr>
          <w:rFonts w:ascii="Arial" w:eastAsia="Arial" w:hAnsi="Arial" w:cs="Arial"/>
        </w:rPr>
        <w:t xml:space="preserve">  </w:t>
      </w:r>
      <w:r w:rsidRPr="00D95459">
        <w:rPr>
          <w:rFonts w:ascii="Arial" w:eastAsia="Arial" w:hAnsi="Arial" w:cs="Arial"/>
          <w:b/>
          <w:sz w:val="24"/>
        </w:rPr>
        <w:t>Rename Learning Systems Team program.</w:t>
      </w:r>
      <w:r w:rsidRPr="00D95459">
        <w:rPr>
          <w:rFonts w:ascii="Arial" w:eastAsia="Arial" w:hAnsi="Arial" w:cs="Arial"/>
        </w:rPr>
        <w:t xml:space="preserve"> </w:t>
      </w:r>
      <w:r>
        <w:rPr>
          <w:rFonts w:ascii="Arial" w:eastAsia="Arial" w:hAnsi="Arial" w:cs="Arial"/>
        </w:rPr>
        <w:t xml:space="preserve"> </w:t>
      </w:r>
      <w:r w:rsidRPr="00D95459">
        <w:rPr>
          <w:rFonts w:ascii="Arial" w:eastAsia="Arial" w:hAnsi="Arial" w:cs="Arial"/>
        </w:rPr>
        <w:t>Notwithstanding any provision of law</w:t>
      </w:r>
      <w:r>
        <w:rPr>
          <w:rFonts w:ascii="Arial" w:eastAsia="Arial" w:hAnsi="Arial" w:cs="Arial"/>
        </w:rPr>
        <w:t xml:space="preserve"> to the contrary</w:t>
      </w:r>
      <w:r w:rsidRPr="00D95459">
        <w:rPr>
          <w:rFonts w:ascii="Arial" w:eastAsia="Arial" w:hAnsi="Arial" w:cs="Arial"/>
        </w:rPr>
        <w:t>, the Learning Systems Team program within the Department of Education is renamed the Federal Programs Team program.</w:t>
      </w:r>
    </w:p>
    <w:p w:rsidR="00FE65B0" w:rsidP="00FE65B0">
      <w:pPr>
        <w:ind w:left="360"/>
        <w:jc w:val="center"/>
        <w:rPr>
          <w:rFonts w:ascii="Arial" w:eastAsia="Arial" w:hAnsi="Arial" w:cs="Arial"/>
        </w:rPr>
      </w:pPr>
      <w:bookmarkStart w:id="23941" w:name="_PAR__10_3f7cc560_5a04_455d_b28f_45eee6b"/>
      <w:bookmarkEnd w:id="23940"/>
      <w:r>
        <w:rPr>
          <w:rFonts w:ascii="Arial" w:eastAsia="Arial" w:hAnsi="Arial" w:cs="Arial"/>
          <w:b/>
          <w:sz w:val="24"/>
        </w:rPr>
        <w:t>PART II</w:t>
      </w:r>
    </w:p>
    <w:p w:rsidR="00FE65B0" w:rsidP="00FE65B0">
      <w:pPr>
        <w:ind w:left="360" w:firstLine="360"/>
        <w:rPr>
          <w:rFonts w:ascii="Arial" w:eastAsia="Arial" w:hAnsi="Arial" w:cs="Arial"/>
        </w:rPr>
      </w:pPr>
      <w:bookmarkStart w:id="23942" w:name="_PAR__11_ee2dfba2_5e37_480b_865c_7ca8293"/>
      <w:bookmarkEnd w:id="23941"/>
      <w:r>
        <w:rPr>
          <w:rFonts w:ascii="Arial" w:eastAsia="Arial" w:hAnsi="Arial" w:cs="Arial"/>
          <w:b/>
          <w:sz w:val="24"/>
        </w:rPr>
        <w:t>Sec. II-1.  36 MRSA §2892, 2nd ¶,</w:t>
      </w:r>
      <w:r>
        <w:rPr>
          <w:rFonts w:ascii="Arial" w:eastAsia="Arial" w:hAnsi="Arial" w:cs="Arial"/>
        </w:rPr>
        <w:t xml:space="preserve"> as amended by PL 2025, c. 2, Pt. II, §3, is further amended to read:</w:t>
      </w:r>
    </w:p>
    <w:p w:rsidR="00FE65B0" w:rsidP="00FE65B0">
      <w:pPr>
        <w:ind w:left="360" w:firstLine="360"/>
        <w:rPr>
          <w:rFonts w:ascii="Arial" w:eastAsia="Arial" w:hAnsi="Arial" w:cs="Arial"/>
        </w:rPr>
      </w:pPr>
      <w:bookmarkStart w:id="23943" w:name="_PAGE__324_f2b49f04_9213_486b_bb45_044b6"/>
      <w:bookmarkStart w:id="23944" w:name="_PAR__2_fc678565_0ae1_45f6_acd7_b7922365"/>
      <w:bookmarkEnd w:id="23932"/>
      <w:bookmarkEnd w:id="23942"/>
      <w:r>
        <w:rPr>
          <w:rFonts w:ascii="Arial" w:eastAsia="Arial" w:hAnsi="Arial" w:cs="Arial"/>
        </w:rPr>
        <w:t>For state fiscal years beginning on or after July 1, 2004, a tax is imposed annually against each hospital in the State.  The tax is equal to 2.23% of the hospital's net operating revenue as identified in the hospital's audited financial statement for the hospital's taxable year.  Beginning January 1, 2025, the tax for acute care hospitals</w:t>
      </w:r>
      <w:r>
        <w:rPr>
          <w:rFonts w:ascii="Arial" w:eastAsia="Arial" w:hAnsi="Arial" w:cs="Arial"/>
          <w:u w:val="single"/>
        </w:rPr>
        <w:t>, psychiatric hospitals except for the Riverview Psychiatric Center and the Dorothea Dix Psychiatric Center</w:t>
      </w:r>
      <w:r>
        <w:rPr>
          <w:rFonts w:ascii="Arial" w:eastAsia="Arial" w:hAnsi="Arial" w:cs="Arial"/>
        </w:rPr>
        <w:t xml:space="preserve"> and rehabilitation hospitals is equal to 3.25% of the hospital's net operating revenue as identified in the hospital's audited financial statement for the hospital's fiscal year that ended during calendar year 2022. Beginning January 1, 2025, the tax does not apply to critical access hospitals.  For the state fiscal year beginning July 1, 2004, the hospital's taxable year is the hospital's fiscal year that ended during calendar year 2002.  For the state fiscal year beginning July 1, 2005, the hospital's taxable year is the hospital's fiscal year that ended during calendar year 2003.  For state fiscal years beginning on or after July 1, 2006 but before July 1, 2008, the hospital's taxable year is the hospital's fiscal year that ended during calendar year 2004.</w:t>
      </w:r>
    </w:p>
    <w:p w:rsidR="00FE65B0" w:rsidP="00FE65B0">
      <w:pPr>
        <w:ind w:left="360" w:firstLine="360"/>
        <w:rPr>
          <w:rFonts w:ascii="Arial" w:eastAsia="Arial" w:hAnsi="Arial" w:cs="Arial"/>
        </w:rPr>
      </w:pPr>
      <w:bookmarkStart w:id="23945" w:name="_PAR__3_8455db04_f20d_4f4e_b866_9aa51e37"/>
      <w:bookmarkEnd w:id="23944"/>
      <w:r>
        <w:rPr>
          <w:rFonts w:ascii="Arial" w:eastAsia="Arial" w:hAnsi="Arial" w:cs="Arial"/>
          <w:b/>
          <w:sz w:val="24"/>
        </w:rPr>
        <w:t>Sec. II-2.  36 MRSA §2893, sub-§2-A, ¶C,</w:t>
      </w:r>
      <w:r>
        <w:rPr>
          <w:rFonts w:ascii="Arial" w:eastAsia="Arial" w:hAnsi="Arial" w:cs="Arial"/>
        </w:rPr>
        <w:t xml:space="preserve"> as enacted by PL 2023, c. 643, Pt. JJ, §5, is amended to read:</w:t>
      </w:r>
    </w:p>
    <w:p w:rsidR="00FE65B0" w:rsidP="00FE65B0">
      <w:pPr>
        <w:ind w:left="720"/>
        <w:rPr>
          <w:rFonts w:ascii="Arial" w:eastAsia="Arial" w:hAnsi="Arial" w:cs="Arial"/>
        </w:rPr>
      </w:pPr>
      <w:bookmarkStart w:id="23946" w:name="_PAR__4_e362b945_014d_43ab_856f_1e19e21e"/>
      <w:bookmarkEnd w:id="23945"/>
      <w:r>
        <w:rPr>
          <w:rFonts w:ascii="Arial" w:eastAsia="Arial" w:hAnsi="Arial" w:cs="Arial"/>
        </w:rPr>
        <w:t xml:space="preserve">C.  For a facility licensed as a psychiatric hospital by the Department of Health and Human Services pursuant to Title 22, section 1817, </w:t>
      </w:r>
      <w:r>
        <w:rPr>
          <w:rFonts w:ascii="Arial" w:eastAsia="Arial" w:hAnsi="Arial" w:cs="Arial"/>
          <w:u w:val="single"/>
        </w:rPr>
        <w:t>except the Riverview Psychiatric Center and the Dorothea Dix Psychiatric Center,</w:t>
      </w:r>
      <w:r>
        <w:rPr>
          <w:rFonts w:ascii="Arial" w:eastAsia="Arial" w:hAnsi="Arial" w:cs="Arial"/>
        </w:rPr>
        <w:t xml:space="preserve"> an amount equal to </w:t>
      </w:r>
      <w:r>
        <w:rPr>
          <w:rFonts w:ascii="Arial" w:eastAsia="Arial" w:hAnsi="Arial" w:cs="Arial"/>
          <w:strike/>
        </w:rPr>
        <w:t>2.23%</w:t>
      </w:r>
      <w:r>
        <w:rPr>
          <w:rFonts w:ascii="Arial" w:eastAsia="Arial" w:hAnsi="Arial" w:cs="Arial"/>
        </w:rPr>
        <w:t xml:space="preserve"> </w:t>
      </w:r>
      <w:r>
        <w:rPr>
          <w:rFonts w:ascii="Arial" w:eastAsia="Arial" w:hAnsi="Arial" w:cs="Arial"/>
          <w:u w:val="single"/>
        </w:rPr>
        <w:t>3.25%</w:t>
      </w:r>
      <w:r>
        <w:rPr>
          <w:rFonts w:ascii="Arial" w:eastAsia="Arial" w:hAnsi="Arial" w:cs="Arial"/>
        </w:rPr>
        <w:t xml:space="preserve"> of the hospital's net operating revenue as identified in the hospital's audited financial statement for the hospital's fiscal year that ended during calendar year 2022 multiplied by one-half </w:t>
      </w:r>
      <w:r>
        <w:rPr>
          <w:rFonts w:ascii="Arial" w:eastAsia="Arial" w:hAnsi="Arial" w:cs="Arial"/>
          <w:strike/>
        </w:rPr>
        <w:t>on or before May 15, 2025</w:t>
      </w:r>
      <w:r>
        <w:rPr>
          <w:rFonts w:ascii="Arial" w:eastAsia="Arial" w:hAnsi="Arial" w:cs="Arial"/>
        </w:rPr>
        <w:t>.</w:t>
      </w:r>
    </w:p>
    <w:p w:rsidR="00FE65B0" w:rsidP="00FE65B0">
      <w:pPr>
        <w:ind w:left="360" w:firstLine="360"/>
        <w:rPr>
          <w:rFonts w:ascii="Arial" w:eastAsia="Arial" w:hAnsi="Arial" w:cs="Arial"/>
        </w:rPr>
      </w:pPr>
      <w:bookmarkStart w:id="23947" w:name="_PAR__5_09d2c932_099c_44e2_bda6_e741c34e"/>
      <w:bookmarkEnd w:id="23946"/>
      <w:r>
        <w:rPr>
          <w:rFonts w:ascii="Arial" w:eastAsia="Arial" w:hAnsi="Arial" w:cs="Arial"/>
          <w:b/>
          <w:sz w:val="24"/>
        </w:rPr>
        <w:t>Sec. II-3.</w:t>
      </w:r>
      <w:r>
        <w:rPr>
          <w:rFonts w:ascii="Arial" w:eastAsia="Arial" w:hAnsi="Arial" w:cs="Arial"/>
        </w:rPr>
        <w:t xml:space="preserve">  </w:t>
      </w:r>
      <w:r w:rsidRPr="00B74B5D">
        <w:rPr>
          <w:rFonts w:ascii="Arial" w:eastAsia="Arial" w:hAnsi="Arial" w:cs="Arial"/>
          <w:b/>
          <w:sz w:val="24"/>
        </w:rPr>
        <w:t>Form and timing of payments by private psychiatric hospitals.</w:t>
      </w:r>
      <w:r w:rsidRPr="00B74B5D">
        <w:rPr>
          <w:rFonts w:ascii="Arial" w:eastAsia="Arial" w:hAnsi="Arial" w:cs="Arial"/>
          <w:sz w:val="24"/>
        </w:rPr>
        <w:t xml:space="preserve">  </w:t>
      </w:r>
      <w:r w:rsidRPr="00B74B5D">
        <w:rPr>
          <w:rFonts w:ascii="Arial" w:eastAsia="Arial" w:hAnsi="Arial" w:cs="Arial"/>
        </w:rPr>
        <w:t xml:space="preserve">A psychiatric hospital subject to the tax imposed by </w:t>
      </w:r>
      <w:r>
        <w:rPr>
          <w:rFonts w:ascii="Arial" w:eastAsia="Arial" w:hAnsi="Arial" w:cs="Arial"/>
        </w:rPr>
        <w:t>the Maine Revised Statutes, Title 36, chapter 377</w:t>
      </w:r>
      <w:r w:rsidRPr="00B74B5D">
        <w:rPr>
          <w:rFonts w:ascii="Arial" w:eastAsia="Arial" w:hAnsi="Arial" w:cs="Arial"/>
        </w:rPr>
        <w:t xml:space="preserve"> shall submit to the assessor a return on a form prescribed and furnished by the assessor and pay the tax by the 30th day following the effective date of this </w:t>
      </w:r>
      <w:r>
        <w:rPr>
          <w:rFonts w:ascii="Arial" w:eastAsia="Arial" w:hAnsi="Arial" w:cs="Arial"/>
        </w:rPr>
        <w:t>Part</w:t>
      </w:r>
      <w:r w:rsidRPr="00B74B5D">
        <w:rPr>
          <w:rFonts w:ascii="Arial" w:eastAsia="Arial" w:hAnsi="Arial" w:cs="Arial"/>
        </w:rPr>
        <w:t>.</w:t>
      </w:r>
    </w:p>
    <w:p w:rsidR="00FE65B0" w:rsidP="00FE65B0">
      <w:pPr>
        <w:ind w:left="360" w:firstLine="360"/>
        <w:rPr>
          <w:rFonts w:ascii="Arial" w:eastAsia="Arial" w:hAnsi="Arial" w:cs="Arial"/>
        </w:rPr>
      </w:pPr>
      <w:bookmarkStart w:id="23948" w:name="_PAR__6_8025bc77_e983_4420_98a0_470d9fe3"/>
      <w:bookmarkEnd w:id="23947"/>
      <w:r w:rsidRPr="003B3014">
        <w:rPr>
          <w:rFonts w:ascii="Arial" w:eastAsia="Arial" w:hAnsi="Arial" w:cs="Arial"/>
        </w:rPr>
        <w:t>Any amounts paid to the assessor pursuant to the Maine Revised Statutes, Title 36, section 2893, subsection 2-A, paragraph C between January 1, 2025 and the effective date of this Act must be deducted from the total amount owed by the hospital pursuant to that paragraph.</w:t>
      </w:r>
    </w:p>
    <w:p w:rsidR="00FE65B0" w:rsidP="00FE65B0">
      <w:pPr>
        <w:ind w:left="360" w:firstLine="360"/>
        <w:rPr>
          <w:rFonts w:ascii="Arial" w:eastAsia="Arial" w:hAnsi="Arial" w:cs="Arial"/>
        </w:rPr>
      </w:pPr>
      <w:bookmarkStart w:id="23949" w:name="_PAR__7_c72e2d6f_1368_4f38_a16e_bb2eba31"/>
      <w:bookmarkEnd w:id="23948"/>
      <w:r>
        <w:rPr>
          <w:rFonts w:ascii="Arial" w:eastAsia="Arial" w:hAnsi="Arial" w:cs="Arial"/>
          <w:b/>
          <w:sz w:val="24"/>
        </w:rPr>
        <w:t>Sec. II-4.</w:t>
      </w:r>
      <w:r>
        <w:rPr>
          <w:rFonts w:ascii="Arial" w:eastAsia="Arial" w:hAnsi="Arial" w:cs="Arial"/>
        </w:rPr>
        <w:t xml:space="preserve">  </w:t>
      </w:r>
      <w:r w:rsidRPr="00B74B5D">
        <w:rPr>
          <w:rFonts w:ascii="Arial" w:eastAsia="Arial" w:hAnsi="Arial" w:cs="Arial"/>
          <w:b/>
          <w:sz w:val="24"/>
        </w:rPr>
        <w:t>Supplemental payments to private psychiatric hospitals.</w:t>
      </w:r>
      <w:r w:rsidRPr="00B74B5D">
        <w:rPr>
          <w:rFonts w:ascii="Arial" w:eastAsia="Arial" w:hAnsi="Arial" w:cs="Arial"/>
          <w:sz w:val="24"/>
        </w:rPr>
        <w:t xml:space="preserve">  </w:t>
      </w:r>
      <w:r w:rsidRPr="00B74B5D">
        <w:rPr>
          <w:rFonts w:ascii="Arial" w:eastAsia="Arial" w:hAnsi="Arial" w:cs="Arial"/>
        </w:rPr>
        <w:t xml:space="preserve">The Department of Health and Human Services, from the amounts appropriated and allocated, shall determine a consistent and reasonable allocation method to distribute supplemental payments to private psychiatric hospitals. </w:t>
      </w:r>
      <w:r>
        <w:rPr>
          <w:rFonts w:ascii="Arial" w:eastAsia="Arial" w:hAnsi="Arial" w:cs="Arial"/>
        </w:rPr>
        <w:t xml:space="preserve"> </w:t>
      </w:r>
      <w:r w:rsidRPr="00B74B5D">
        <w:rPr>
          <w:rFonts w:ascii="Arial" w:eastAsia="Arial" w:hAnsi="Arial" w:cs="Arial"/>
        </w:rPr>
        <w:t xml:space="preserve">Total payment amounts may not exceed the lower of the amount appropriated for supplemental payments </w:t>
      </w:r>
      <w:r>
        <w:rPr>
          <w:rFonts w:ascii="Arial" w:eastAsia="Arial" w:hAnsi="Arial" w:cs="Arial"/>
        </w:rPr>
        <w:t xml:space="preserve">to psychiatric hospitals </w:t>
      </w:r>
      <w:r w:rsidRPr="00B74B5D">
        <w:rPr>
          <w:rFonts w:ascii="Arial" w:eastAsia="Arial" w:hAnsi="Arial" w:cs="Arial"/>
        </w:rPr>
        <w:t xml:space="preserve">by this Act </w:t>
      </w:r>
      <w:r>
        <w:rPr>
          <w:rFonts w:ascii="Arial" w:eastAsia="Arial" w:hAnsi="Arial" w:cs="Arial"/>
        </w:rPr>
        <w:t>and</w:t>
      </w:r>
      <w:r w:rsidRPr="00B74B5D">
        <w:rPr>
          <w:rFonts w:ascii="Arial" w:eastAsia="Arial" w:hAnsi="Arial" w:cs="Arial"/>
        </w:rPr>
        <w:t xml:space="preserve"> the amount by which any payment would cause the department to exceed allowable aggregate upper payment limits as determined by the United States Department of Health and Human Services, Centers for Medicare </w:t>
      </w:r>
      <w:r>
        <w:rPr>
          <w:rFonts w:ascii="Arial" w:eastAsia="Arial" w:hAnsi="Arial" w:cs="Arial"/>
        </w:rPr>
        <w:t>and</w:t>
      </w:r>
      <w:r w:rsidRPr="00B74B5D">
        <w:rPr>
          <w:rFonts w:ascii="Arial" w:eastAsia="Arial" w:hAnsi="Arial" w:cs="Arial"/>
        </w:rPr>
        <w:t xml:space="preserve"> Medicaid Services.</w:t>
      </w:r>
    </w:p>
    <w:p w:rsidR="00FE65B0" w:rsidP="00FE65B0">
      <w:pPr>
        <w:ind w:left="360" w:firstLine="360"/>
        <w:rPr>
          <w:rFonts w:ascii="Arial" w:eastAsia="Arial" w:hAnsi="Arial" w:cs="Arial"/>
        </w:rPr>
      </w:pPr>
      <w:bookmarkStart w:id="23950" w:name="_PAR__8_9c698827_2ea7_495c_8161_5cca5a6b"/>
      <w:bookmarkEnd w:id="23949"/>
      <w:r>
        <w:rPr>
          <w:rFonts w:ascii="Arial" w:eastAsia="Arial" w:hAnsi="Arial" w:cs="Arial"/>
        </w:rPr>
        <w:t>These payments must be allocated based on a consistent allocation method subject to United States Department of Health and Human Services, Centers for Medicare and Medicaid Services approval from total supplemental pool amounts as follows:</w:t>
      </w:r>
    </w:p>
    <w:p w:rsidR="00FE65B0" w:rsidP="00FE65B0">
      <w:pPr>
        <w:ind w:left="360" w:firstLine="360"/>
        <w:rPr>
          <w:rFonts w:ascii="Arial" w:eastAsia="Arial" w:hAnsi="Arial" w:cs="Arial"/>
        </w:rPr>
      </w:pPr>
      <w:bookmarkStart w:id="23951" w:name="_PAR__9_c39d6fe5_020c_4c99_8300_fd974d82"/>
      <w:bookmarkEnd w:id="23950"/>
      <w:r>
        <w:rPr>
          <w:rFonts w:ascii="Arial" w:eastAsia="Arial" w:hAnsi="Arial" w:cs="Arial"/>
        </w:rPr>
        <w:t xml:space="preserve">1. A supplemental pool amount based on the tax owed by psychiatric hospitals in fiscal years 2025-26 and 2026-27 as the result of the incremental increase in the hospital tax rate imposed by this Part, for twice-annual supplemental payments in those fiscal years; and </w:t>
      </w:r>
    </w:p>
    <w:p w:rsidR="00FE65B0" w:rsidP="00FE65B0">
      <w:pPr>
        <w:ind w:left="360" w:firstLine="360"/>
        <w:rPr>
          <w:rFonts w:ascii="Arial" w:eastAsia="Arial" w:hAnsi="Arial" w:cs="Arial"/>
        </w:rPr>
      </w:pPr>
      <w:bookmarkStart w:id="23952" w:name="_PAGE__325_4e0932f5_c7ed_4a17_8710_343b5"/>
      <w:bookmarkStart w:id="23953" w:name="_PAR__2_e27e8f5f_e48b_4977_a58a_40fd7c10"/>
      <w:bookmarkEnd w:id="23943"/>
      <w:bookmarkEnd w:id="23951"/>
      <w:r>
        <w:rPr>
          <w:rFonts w:ascii="Arial" w:eastAsia="Arial" w:hAnsi="Arial" w:cs="Arial"/>
        </w:rPr>
        <w:t>2. A supplemental pool amount based on the tax owed by psychiatric hospitals in fiscal year 2024-25 as the result of the retroactive application of the incremental increase in the hospital tax rate imposed by this Part, for a one-time supplemental payment in fiscal year 2025-26.</w:t>
      </w:r>
    </w:p>
    <w:p w:rsidR="00FE65B0" w:rsidP="00FE65B0">
      <w:pPr>
        <w:ind w:left="360" w:firstLine="360"/>
        <w:rPr>
          <w:rFonts w:ascii="Arial" w:eastAsia="Arial" w:hAnsi="Arial" w:cs="Arial"/>
        </w:rPr>
      </w:pPr>
      <w:bookmarkStart w:id="23954" w:name="_PAR__3_24daeca3_d797_41dd_a462_8571a872"/>
      <w:bookmarkEnd w:id="23953"/>
      <w:r>
        <w:rPr>
          <w:rFonts w:ascii="Arial" w:eastAsia="Arial" w:hAnsi="Arial" w:cs="Arial"/>
        </w:rPr>
        <w:t>Supplemental payments must continue until implementation of reimbursement reform for psychiatric hospitals, at which point the supplemental payments must be discontinued and the associated spending must be invested in direct reimbursement for inpatient and outpatient psychiatric hospital services.</w:t>
      </w:r>
    </w:p>
    <w:p w:rsidR="00FE65B0" w:rsidP="00FE65B0">
      <w:pPr>
        <w:ind w:left="360" w:firstLine="360"/>
        <w:rPr>
          <w:rFonts w:ascii="Arial" w:eastAsia="Arial" w:hAnsi="Arial" w:cs="Arial"/>
        </w:rPr>
      </w:pPr>
      <w:bookmarkStart w:id="23955" w:name="_PAR__4_748a7d2f_5083_4d77_b512_ac67972d"/>
      <w:bookmarkEnd w:id="23954"/>
      <w:r>
        <w:rPr>
          <w:rFonts w:ascii="Arial" w:eastAsia="Arial" w:hAnsi="Arial" w:cs="Arial"/>
          <w:b/>
          <w:sz w:val="24"/>
        </w:rPr>
        <w:t>Sec. II-5.</w:t>
      </w:r>
      <w:r>
        <w:rPr>
          <w:rFonts w:ascii="Arial" w:eastAsia="Arial" w:hAnsi="Arial" w:cs="Arial"/>
        </w:rPr>
        <w:t xml:space="preserve">  </w:t>
      </w:r>
      <w:r w:rsidRPr="003B3014">
        <w:rPr>
          <w:rFonts w:ascii="Arial" w:eastAsia="Arial" w:hAnsi="Arial" w:cs="Arial"/>
          <w:b/>
          <w:sz w:val="24"/>
        </w:rPr>
        <w:t>Federal approval.</w:t>
      </w:r>
      <w:r w:rsidRPr="003B3014">
        <w:rPr>
          <w:rFonts w:ascii="Arial" w:eastAsia="Arial" w:hAnsi="Arial" w:cs="Arial"/>
          <w:sz w:val="24"/>
        </w:rPr>
        <w:t xml:space="preserve">  </w:t>
      </w:r>
      <w:r w:rsidRPr="003B3014">
        <w:rPr>
          <w:rFonts w:ascii="Arial" w:eastAsia="Arial" w:hAnsi="Arial" w:cs="Arial"/>
        </w:rPr>
        <w:t xml:space="preserve">The Department of Health and Human Services shall submit to the United States Department of Health and Human Services, Centers for Medicare </w:t>
      </w:r>
      <w:r>
        <w:rPr>
          <w:rFonts w:ascii="Arial" w:eastAsia="Arial" w:hAnsi="Arial" w:cs="Arial"/>
        </w:rPr>
        <w:t>and</w:t>
      </w:r>
      <w:r w:rsidRPr="003B3014">
        <w:rPr>
          <w:rFonts w:ascii="Arial" w:eastAsia="Arial" w:hAnsi="Arial" w:cs="Arial"/>
        </w:rPr>
        <w:t xml:space="preserve"> Medicaid Services any state plan amendments or waivers determined necessary in order to accomplish the purposes of this Part.</w:t>
      </w:r>
    </w:p>
    <w:p w:rsidR="00FE65B0" w:rsidP="00FE65B0">
      <w:pPr>
        <w:ind w:left="360" w:firstLine="360"/>
        <w:rPr>
          <w:rFonts w:ascii="Arial" w:eastAsia="Arial" w:hAnsi="Arial" w:cs="Arial"/>
        </w:rPr>
      </w:pPr>
      <w:bookmarkStart w:id="23956" w:name="_PAR__5_e092b6eb_183e_4c3d_9086_df747335"/>
      <w:bookmarkEnd w:id="23955"/>
      <w:r>
        <w:rPr>
          <w:rFonts w:ascii="Arial" w:eastAsia="Arial" w:hAnsi="Arial" w:cs="Arial"/>
          <w:b/>
          <w:sz w:val="24"/>
        </w:rPr>
        <w:t xml:space="preserve">Sec. II-6.  Retroactivity.  </w:t>
      </w:r>
      <w:r>
        <w:rPr>
          <w:rFonts w:ascii="Arial" w:eastAsia="Arial" w:hAnsi="Arial" w:cs="Arial"/>
        </w:rPr>
        <w:t>Those sections of this Part that amend the Maine Revised Statutes, Title 36, section 2892 and section 2893, subsection 2-A, paragraph C apply retroactively to January 1, 2025.</w:t>
      </w:r>
    </w:p>
    <w:p w:rsidR="00FE65B0" w:rsidP="00FE65B0">
      <w:pPr>
        <w:ind w:left="360"/>
        <w:jc w:val="center"/>
        <w:rPr>
          <w:rFonts w:ascii="Arial" w:eastAsia="Arial" w:hAnsi="Arial" w:cs="Arial"/>
        </w:rPr>
      </w:pPr>
      <w:bookmarkStart w:id="23957" w:name="_PAR__6_259fc0f8_acac_4a32_9067_0d037b6d"/>
      <w:bookmarkEnd w:id="23956"/>
      <w:r>
        <w:rPr>
          <w:rFonts w:ascii="Arial" w:eastAsia="Arial" w:hAnsi="Arial" w:cs="Arial"/>
          <w:b/>
          <w:sz w:val="24"/>
        </w:rPr>
        <w:t>PART JJ</w:t>
      </w:r>
    </w:p>
    <w:p w:rsidR="00FE65B0" w:rsidP="00FE65B0">
      <w:pPr>
        <w:ind w:left="360" w:firstLine="360"/>
        <w:rPr>
          <w:rFonts w:ascii="Arial" w:eastAsia="Arial" w:hAnsi="Arial" w:cs="Arial"/>
        </w:rPr>
      </w:pPr>
      <w:bookmarkStart w:id="23958" w:name="_PAR__7_5cc340d5_7430_4db6_afe3_6257c6e4"/>
      <w:bookmarkEnd w:id="23957"/>
      <w:r>
        <w:rPr>
          <w:rFonts w:ascii="Arial" w:eastAsia="Arial" w:hAnsi="Arial" w:cs="Arial"/>
          <w:b/>
          <w:sz w:val="24"/>
        </w:rPr>
        <w:t>Sec. JJ-1.</w:t>
      </w:r>
      <w:r>
        <w:rPr>
          <w:rFonts w:ascii="Arial" w:eastAsia="Arial" w:hAnsi="Arial" w:cs="Arial"/>
        </w:rPr>
        <w:t xml:space="preserve">  </w:t>
      </w:r>
      <w:r w:rsidRPr="00790D7D">
        <w:rPr>
          <w:rFonts w:ascii="Arial" w:eastAsia="Arial" w:hAnsi="Arial" w:cs="Arial"/>
          <w:b/>
          <w:sz w:val="24"/>
          <w:szCs w:val="24"/>
        </w:rPr>
        <w:t>Attrition savings.</w:t>
      </w:r>
      <w:r w:rsidRPr="00790D7D">
        <w:rPr>
          <w:rFonts w:ascii="Arial" w:eastAsia="Arial" w:hAnsi="Arial" w:cs="Arial"/>
        </w:rPr>
        <w:t xml:space="preserve"> Notwithstanding Public Law 2025, chapter 2, Part H or any other provision of law to the contrary, the attrition rate for the 2026-2027 biennium is 6% for judicial branch and executive branch departments and agencies only. The attrition rate for subsequent biennia is 1.6%.</w:t>
      </w:r>
    </w:p>
    <w:p w:rsidR="00FE65B0" w:rsidP="00FE65B0">
      <w:pPr>
        <w:ind w:left="360" w:firstLine="360"/>
        <w:rPr>
          <w:rFonts w:ascii="Arial" w:eastAsia="Arial" w:hAnsi="Arial" w:cs="Arial"/>
        </w:rPr>
      </w:pPr>
      <w:bookmarkStart w:id="23959" w:name="_PAR__8_08de66de_e9f1_42fd_bfb4_a5bdaeda"/>
      <w:bookmarkEnd w:id="23958"/>
      <w:r>
        <w:rPr>
          <w:rFonts w:ascii="Arial" w:eastAsia="Arial" w:hAnsi="Arial" w:cs="Arial"/>
          <w:b/>
          <w:sz w:val="24"/>
        </w:rPr>
        <w:t>Sec. JJ-2.</w:t>
      </w:r>
      <w:r>
        <w:rPr>
          <w:rFonts w:ascii="Arial" w:eastAsia="Arial" w:hAnsi="Arial" w:cs="Arial"/>
        </w:rPr>
        <w:t xml:space="preserve">  </w:t>
      </w:r>
      <w:r w:rsidRPr="00790D7D">
        <w:rPr>
          <w:rFonts w:ascii="Arial" w:eastAsia="Arial" w:hAnsi="Arial" w:cs="Arial"/>
          <w:b/>
          <w:sz w:val="24"/>
          <w:szCs w:val="24"/>
        </w:rPr>
        <w:t>Calculation and transfer; attrition savings.</w:t>
      </w:r>
      <w:r w:rsidRPr="00790D7D">
        <w:rPr>
          <w:rFonts w:ascii="Arial" w:eastAsia="Arial" w:hAnsi="Arial" w:cs="Arial"/>
        </w:rPr>
        <w:t xml:space="preserve"> The State Budget Officer shall calculate the amount of the savings in section 3 that applies against each General Fund account for all executive branch departments and agencies statewide and shall transfer the amounts by financial order upon the approval of the Governor. These transfers are considered adjustments to appropriations in fiscal years 2025-26 and 2026-27. The State Budget Officer shall submit to the Joint Standing Committee on Appropriations and Financial Affairs a report of the transferred amounts no later than October 1, 2025.</w:t>
      </w:r>
    </w:p>
    <w:p w:rsidR="00FE65B0" w:rsidP="00FE65B0">
      <w:pPr>
        <w:ind w:left="360" w:firstLine="360"/>
        <w:rPr>
          <w:rFonts w:ascii="Arial" w:eastAsia="Arial" w:hAnsi="Arial" w:cs="Arial"/>
        </w:rPr>
      </w:pPr>
      <w:bookmarkStart w:id="23960" w:name="_PAR__9_f698c338_30ea_40c0_b036_50a6d2b2"/>
      <w:bookmarkEnd w:id="23959"/>
      <w:r>
        <w:rPr>
          <w:rFonts w:ascii="Arial" w:eastAsia="Arial" w:hAnsi="Arial" w:cs="Arial"/>
          <w:b/>
          <w:sz w:val="24"/>
        </w:rPr>
        <w:t>Sec. JJ-3.  Appropriations and allocations.</w:t>
      </w:r>
      <w:r>
        <w:rPr>
          <w:rFonts w:ascii="Arial" w:eastAsia="Arial" w:hAnsi="Arial" w:cs="Arial"/>
        </w:rPr>
        <w:t>  The following appropriations and allocations are made.</w:t>
      </w:r>
    </w:p>
    <w:p w:rsidR="00FE65B0" w:rsidP="00FE65B0">
      <w:pPr>
        <w:pStyle w:val="BPSParagraphLeftAlign"/>
        <w:suppressAutoHyphens/>
        <w:ind w:left="360"/>
        <w:rPr>
          <w:rFonts w:ascii="Arial" w:eastAsia="Arial" w:hAnsi="Arial" w:cs="Arial"/>
        </w:rPr>
      </w:pPr>
      <w:bookmarkStart w:id="23961" w:name="_PAR__10_ad2ec308_196f_417c_b8b7_187fa70"/>
      <w:bookmarkEnd w:id="23960"/>
      <w:r>
        <w:rPr>
          <w:rFonts w:ascii="Arial" w:eastAsia="Arial" w:hAnsi="Arial" w:cs="Arial"/>
          <w:b/>
        </w:rPr>
        <w:t>ADMINISTRATIVE AND FINANCIAL SERVICES, DEPARTMENT OF</w:t>
      </w:r>
    </w:p>
    <w:p w:rsidR="00FE65B0" w:rsidP="00FE65B0">
      <w:pPr>
        <w:pStyle w:val="BPSParagraphLeftAlign"/>
        <w:suppressAutoHyphens/>
        <w:ind w:left="360"/>
        <w:rPr>
          <w:rFonts w:ascii="Arial" w:eastAsia="Arial" w:hAnsi="Arial" w:cs="Arial"/>
        </w:rPr>
      </w:pPr>
      <w:bookmarkStart w:id="23962" w:name="_PAR__11_0e24c641_ea63_451b_85a7_7415ada"/>
      <w:bookmarkEnd w:id="23961"/>
      <w:r>
        <w:rPr>
          <w:rFonts w:ascii="Arial" w:eastAsia="Arial" w:hAnsi="Arial" w:cs="Arial"/>
          <w:b/>
        </w:rPr>
        <w:t>Executive Branch Departments and Independent Agencies - Statewide 0017</w:t>
      </w:r>
    </w:p>
    <w:p w:rsidR="00FE65B0" w:rsidP="00FE65B0">
      <w:pPr>
        <w:ind w:left="360"/>
        <w:rPr>
          <w:rFonts w:ascii="Arial" w:eastAsia="Arial" w:hAnsi="Arial" w:cs="Arial"/>
        </w:rPr>
      </w:pPr>
      <w:bookmarkStart w:id="23963" w:name="_PAR__12_5f73892e_64e9_4b3c_8606_7df8f41"/>
      <w:bookmarkEnd w:id="23962"/>
      <w:r>
        <w:rPr>
          <w:rFonts w:ascii="Arial" w:eastAsia="Arial" w:hAnsi="Arial" w:cs="Arial"/>
        </w:rPr>
        <w:t>Initiative: Reduces funding to reflect additional savings from an increase in the attrition rate from 5% to 6%. This savings is in addition to the savings pursuant to Public Law 2025, chapter 2 from recognizing an increase in attrition from 1.6% to 5%.</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64" w:name="_PAR__13_3991aa19_080d_4647_91b1_00e4d1c"/>
            <w:bookmarkStart w:id="23965" w:name="_LINE__35_2f957b15_691d_47d5_bfab_9becae"/>
            <w:bookmarkEnd w:id="23963"/>
            <w:r>
              <w:rPr>
                <w:rFonts w:ascii="Arial" w:eastAsia="Arial" w:hAnsi="Arial" w:cs="Arial"/>
                <w:b/>
              </w:rPr>
              <w:t>GENERAL FUND</w:t>
            </w:r>
            <w:bookmarkEnd w:id="23965"/>
          </w:p>
        </w:tc>
        <w:tc>
          <w:tcPr>
            <w:tcW w:w="1469" w:type="dxa"/>
          </w:tcPr>
          <w:p w:rsidR="00FE65B0" w:rsidP="00206E25">
            <w:pPr>
              <w:spacing w:before="0" w:after="0"/>
              <w:jc w:val="right"/>
              <w:rPr>
                <w:rFonts w:ascii="Arial" w:eastAsia="Arial" w:hAnsi="Arial" w:cs="Arial"/>
              </w:rPr>
            </w:pPr>
            <w:bookmarkStart w:id="23966" w:name="_LINE__35_d5d7d111_3238_488c_a46b_eac3d3"/>
            <w:r>
              <w:rPr>
                <w:rFonts w:ascii="Arial" w:eastAsia="Arial" w:hAnsi="Arial" w:cs="Arial"/>
                <w:b/>
              </w:rPr>
              <w:t>2025-26</w:t>
            </w:r>
            <w:bookmarkEnd w:id="23966"/>
          </w:p>
        </w:tc>
        <w:tc>
          <w:tcPr>
            <w:tcW w:w="1469" w:type="dxa"/>
          </w:tcPr>
          <w:p w:rsidR="00FE65B0" w:rsidP="00206E25">
            <w:pPr>
              <w:spacing w:before="0" w:after="0"/>
              <w:jc w:val="right"/>
              <w:rPr>
                <w:rFonts w:ascii="Arial" w:eastAsia="Arial" w:hAnsi="Arial" w:cs="Arial"/>
              </w:rPr>
            </w:pPr>
            <w:bookmarkStart w:id="23967" w:name="_LINE__35_20c7d8ae_c61d_49df_9f43_f72d64"/>
            <w:r>
              <w:rPr>
                <w:rFonts w:ascii="Arial" w:eastAsia="Arial" w:hAnsi="Arial" w:cs="Arial"/>
                <w:b/>
              </w:rPr>
              <w:t>2026-27</w:t>
            </w:r>
            <w:bookmarkEnd w:id="23967"/>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968" w:name="_LINE__36_f88c0525_ee1d_4ead_adb1_56f358"/>
            <w:r>
              <w:rPr>
                <w:rFonts w:ascii="Arial" w:eastAsia="Arial" w:hAnsi="Arial" w:cs="Arial"/>
              </w:rPr>
              <w:t>Personal Services</w:t>
            </w:r>
            <w:bookmarkEnd w:id="23968"/>
          </w:p>
        </w:tc>
        <w:tc>
          <w:tcPr>
            <w:tcW w:w="1469" w:type="dxa"/>
          </w:tcPr>
          <w:p w:rsidR="00FE65B0" w:rsidP="00206E25">
            <w:pPr>
              <w:spacing w:before="0" w:after="0"/>
              <w:jc w:val="right"/>
              <w:rPr>
                <w:rFonts w:ascii="Arial" w:eastAsia="Arial" w:hAnsi="Arial" w:cs="Arial"/>
              </w:rPr>
            </w:pPr>
            <w:bookmarkStart w:id="23969" w:name="_LINE__36_dc8a3a90_0306_4d5a_9927_9782e2"/>
            <w:r>
              <w:rPr>
                <w:rFonts w:ascii="Arial" w:eastAsia="Arial" w:hAnsi="Arial" w:cs="Arial"/>
              </w:rPr>
              <w:t>($5,686,312)</w:t>
            </w:r>
            <w:bookmarkEnd w:id="23969"/>
          </w:p>
        </w:tc>
        <w:tc>
          <w:tcPr>
            <w:tcW w:w="1469" w:type="dxa"/>
          </w:tcPr>
          <w:p w:rsidR="00FE65B0" w:rsidP="00206E25">
            <w:pPr>
              <w:spacing w:before="0" w:after="0"/>
              <w:jc w:val="right"/>
              <w:rPr>
                <w:rFonts w:ascii="Arial" w:eastAsia="Arial" w:hAnsi="Arial" w:cs="Arial"/>
              </w:rPr>
            </w:pPr>
            <w:bookmarkStart w:id="23970" w:name="_LINE__36_2ad53f29_03b8_42bb_ad0b_0eeeab"/>
            <w:r>
              <w:rPr>
                <w:rFonts w:ascii="Arial" w:eastAsia="Arial" w:hAnsi="Arial" w:cs="Arial"/>
              </w:rPr>
              <w:t>($5,889,423)</w:t>
            </w:r>
            <w:bookmarkEnd w:id="2397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71" w:name="_LINE__37_04ee2f20_b23c_4316_a9c1_a55bb1"/>
            <w:r>
              <w:rPr>
                <w:rFonts w:ascii="Arial" w:eastAsia="Arial" w:hAnsi="Arial" w:cs="Arial"/>
              </w:rPr>
              <w:t xml:space="preserve"> </w:t>
            </w:r>
            <w:bookmarkEnd w:id="23971"/>
          </w:p>
        </w:tc>
        <w:tc>
          <w:tcPr>
            <w:tcW w:w="1469" w:type="dxa"/>
          </w:tcPr>
          <w:p w:rsidR="00FE65B0" w:rsidP="00206E25">
            <w:pPr>
              <w:spacing w:before="0" w:after="0"/>
              <w:jc w:val="right"/>
              <w:rPr>
                <w:rFonts w:ascii="Arial" w:eastAsia="Arial" w:hAnsi="Arial" w:cs="Arial"/>
              </w:rPr>
            </w:pPr>
            <w:bookmarkStart w:id="23972" w:name="_LINE__37_71efff43_52e3_4bf8_9ba6_f0937c"/>
            <w:r>
              <w:rPr>
                <w:rFonts w:ascii="Arial" w:eastAsia="Arial" w:hAnsi="Arial" w:cs="Arial"/>
              </w:rPr>
              <w:t>__________</w:t>
            </w:r>
            <w:bookmarkEnd w:id="23972"/>
          </w:p>
        </w:tc>
        <w:tc>
          <w:tcPr>
            <w:tcW w:w="1469" w:type="dxa"/>
          </w:tcPr>
          <w:p w:rsidR="00FE65B0" w:rsidP="00206E25">
            <w:pPr>
              <w:spacing w:before="0" w:after="0"/>
              <w:jc w:val="right"/>
              <w:rPr>
                <w:rFonts w:ascii="Arial" w:eastAsia="Arial" w:hAnsi="Arial" w:cs="Arial"/>
              </w:rPr>
            </w:pPr>
            <w:bookmarkStart w:id="23973" w:name="_LINE__37_f7c39dd3_adad_4751_abe8_1c1594"/>
            <w:r>
              <w:rPr>
                <w:rFonts w:ascii="Arial" w:eastAsia="Arial" w:hAnsi="Arial" w:cs="Arial"/>
              </w:rPr>
              <w:t>__________</w:t>
            </w:r>
            <w:bookmarkEnd w:id="2397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74" w:name="_LINE__38_fe49f7f1_e9a3_472d_8bce_4e557b"/>
            <w:r>
              <w:rPr>
                <w:rFonts w:ascii="Arial" w:eastAsia="Arial" w:hAnsi="Arial" w:cs="Arial"/>
              </w:rPr>
              <w:t>GENERAL FUND TOTAL</w:t>
            </w:r>
            <w:bookmarkEnd w:id="23974"/>
          </w:p>
        </w:tc>
        <w:tc>
          <w:tcPr>
            <w:tcW w:w="1469" w:type="dxa"/>
          </w:tcPr>
          <w:p w:rsidR="00FE65B0" w:rsidP="00206E25">
            <w:pPr>
              <w:spacing w:before="0" w:after="0"/>
              <w:jc w:val="right"/>
              <w:rPr>
                <w:rFonts w:ascii="Arial" w:eastAsia="Arial" w:hAnsi="Arial" w:cs="Arial"/>
              </w:rPr>
            </w:pPr>
            <w:bookmarkStart w:id="23975" w:name="_LINE__38_3d01f832_4af2_4378_894d_f4e331"/>
            <w:r>
              <w:rPr>
                <w:rFonts w:ascii="Arial" w:eastAsia="Arial" w:hAnsi="Arial" w:cs="Arial"/>
              </w:rPr>
              <w:t>($5,686,312)</w:t>
            </w:r>
            <w:bookmarkEnd w:id="23975"/>
          </w:p>
        </w:tc>
        <w:tc>
          <w:tcPr>
            <w:tcW w:w="1469" w:type="dxa"/>
          </w:tcPr>
          <w:p w:rsidR="00FE65B0" w:rsidP="00206E25">
            <w:pPr>
              <w:spacing w:before="0" w:after="0"/>
              <w:jc w:val="right"/>
              <w:rPr>
                <w:rFonts w:ascii="Arial" w:eastAsia="Arial" w:hAnsi="Arial" w:cs="Arial"/>
              </w:rPr>
            </w:pPr>
            <w:bookmarkStart w:id="23976" w:name="_LINE__38_ffa8fb84_568c_482f_8dd3_77bb3c"/>
            <w:r>
              <w:rPr>
                <w:rFonts w:ascii="Arial" w:eastAsia="Arial" w:hAnsi="Arial" w:cs="Arial"/>
              </w:rPr>
              <w:t>($5,889,423)</w:t>
            </w:r>
            <w:bookmarkEnd w:id="23976"/>
          </w:p>
        </w:tc>
      </w:tr>
    </w:tbl>
    <w:p w:rsidR="00FE65B0" w:rsidP="00FE65B0">
      <w:pPr>
        <w:ind w:left="360"/>
        <w:rPr>
          <w:rFonts w:ascii="Arial" w:eastAsia="Arial" w:hAnsi="Arial" w:cs="Arial"/>
        </w:rPr>
      </w:pPr>
      <w:bookmarkStart w:id="23977" w:name="_PAR__14_11f5c3e1_98d1_4693_9fa0_24d443b"/>
      <w:bookmarkEnd w:id="239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78" w:name="_PAR__15_5f71a423_b651_408f_85b9_22cc222"/>
            <w:bookmarkStart w:id="23979" w:name="_LINE__40_0603549b_cb51_4425_b92a_cdd6d3"/>
            <w:bookmarkEnd w:id="23977"/>
            <w:r>
              <w:rPr>
                <w:rFonts w:ascii="Arial" w:eastAsia="Arial" w:hAnsi="Arial" w:cs="Arial"/>
                <w:b/>
              </w:rPr>
              <w:t>ADMINISTRATIVE AND FINANCIAL</w:t>
            </w:r>
            <w:bookmarkEnd w:id="23979"/>
            <w:r>
              <w:rPr>
                <w:rFonts w:ascii="Arial" w:eastAsia="Arial" w:hAnsi="Arial" w:cs="Arial"/>
                <w:b/>
              </w:rPr>
              <w:t xml:space="preserve"> </w:t>
            </w:r>
            <w:bookmarkStart w:id="23980" w:name="_LINE__41_d354d436_7cb7_4e90_8c87_ba2d11"/>
            <w:r>
              <w:rPr>
                <w:rFonts w:ascii="Arial" w:eastAsia="Arial" w:hAnsi="Arial" w:cs="Arial"/>
                <w:b/>
              </w:rPr>
              <w:t>SERVICES, DEPARTMENT OF</w:t>
            </w:r>
            <w:bookmarkEnd w:id="23980"/>
          </w:p>
        </w:tc>
        <w:tc>
          <w:tcPr>
            <w:tcW w:w="1469" w:type="dxa"/>
          </w:tcPr>
          <w:p w:rsidR="00FE65B0" w:rsidP="00206E25">
            <w:pPr>
              <w:spacing w:before="0" w:after="0"/>
              <w:rPr>
                <w:rFonts w:ascii="Arial" w:eastAsia="Arial" w:hAnsi="Arial" w:cs="Arial"/>
              </w:rPr>
            </w:pPr>
            <w:bookmarkStart w:id="23981" w:name="_LINE__40_a5651f35_9422_4a73_b199_65fa6a"/>
            <w:r>
              <w:rPr>
                <w:rFonts w:ascii="Arial" w:eastAsia="Arial" w:hAnsi="Arial" w:cs="Arial"/>
              </w:rPr>
              <w:t xml:space="preserve"> </w:t>
            </w:r>
            <w:bookmarkEnd w:id="23981"/>
          </w:p>
        </w:tc>
        <w:tc>
          <w:tcPr>
            <w:tcW w:w="1469" w:type="dxa"/>
          </w:tcPr>
          <w:p w:rsidR="00FE65B0" w:rsidP="00206E25">
            <w:pPr>
              <w:spacing w:before="0" w:after="0"/>
              <w:rPr>
                <w:rFonts w:ascii="Arial" w:eastAsia="Arial" w:hAnsi="Arial" w:cs="Arial"/>
              </w:rPr>
            </w:pPr>
            <w:bookmarkStart w:id="23982" w:name="_LINE__40_6baabc1d_f4b2_4bf4_8df4_42bc35"/>
            <w:r>
              <w:rPr>
                <w:rFonts w:ascii="Arial" w:eastAsia="Arial" w:hAnsi="Arial" w:cs="Arial"/>
              </w:rPr>
              <w:t xml:space="preserve"> </w:t>
            </w:r>
            <w:bookmarkEnd w:id="2398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83" w:name="_LINE__42_5e10ba0d_c6f8_4ff9_99aa_7f4e88"/>
            <w:r>
              <w:rPr>
                <w:rFonts w:ascii="Arial" w:eastAsia="Arial" w:hAnsi="Arial" w:cs="Arial"/>
                <w:b/>
              </w:rPr>
              <w:t>DEPARTMENT TOTALS</w:t>
            </w:r>
            <w:bookmarkEnd w:id="23983"/>
          </w:p>
        </w:tc>
        <w:tc>
          <w:tcPr>
            <w:tcW w:w="1469" w:type="dxa"/>
          </w:tcPr>
          <w:p w:rsidR="00FE65B0" w:rsidP="00206E25">
            <w:pPr>
              <w:spacing w:before="0" w:after="0"/>
              <w:jc w:val="right"/>
              <w:rPr>
                <w:rFonts w:ascii="Arial" w:eastAsia="Arial" w:hAnsi="Arial" w:cs="Arial"/>
              </w:rPr>
            </w:pPr>
            <w:bookmarkStart w:id="23984" w:name="_LINE__42_7d8595d8_0346_4600_a3b0_80f0d4"/>
            <w:r>
              <w:rPr>
                <w:rFonts w:ascii="Arial" w:eastAsia="Arial" w:hAnsi="Arial" w:cs="Arial"/>
                <w:b/>
              </w:rPr>
              <w:t>2025-26</w:t>
            </w:r>
            <w:bookmarkEnd w:id="23984"/>
          </w:p>
        </w:tc>
        <w:tc>
          <w:tcPr>
            <w:tcW w:w="1469" w:type="dxa"/>
          </w:tcPr>
          <w:p w:rsidR="00FE65B0" w:rsidP="00206E25">
            <w:pPr>
              <w:spacing w:before="0" w:after="0"/>
              <w:jc w:val="right"/>
              <w:rPr>
                <w:rFonts w:ascii="Arial" w:eastAsia="Arial" w:hAnsi="Arial" w:cs="Arial"/>
              </w:rPr>
            </w:pPr>
            <w:bookmarkStart w:id="23985" w:name="_LINE__42_9d0943ca_dc89_41fc_a8ec_3b6388"/>
            <w:r>
              <w:rPr>
                <w:rFonts w:ascii="Arial" w:eastAsia="Arial" w:hAnsi="Arial" w:cs="Arial"/>
                <w:b/>
              </w:rPr>
              <w:t>2026-27</w:t>
            </w:r>
            <w:bookmarkEnd w:id="23985"/>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86" w:name="_PAGE__326_9aa86943_0638_425c_a8db_17355"/>
            <w:bookmarkStart w:id="23987" w:name="_PAR__2_332fe2d1_07bc_446e_9bbd_2e3ea3ef"/>
            <w:bookmarkStart w:id="23988" w:name="_LINE__1_3e515a5e_9267_4d5d_be76_a849718"/>
            <w:bookmarkEnd w:id="23952"/>
            <w:bookmarkEnd w:id="23978"/>
            <w:r>
              <w:rPr>
                <w:rFonts w:ascii="Arial" w:eastAsia="Arial" w:hAnsi="Arial" w:cs="Arial"/>
              </w:rPr>
              <w:t xml:space="preserve"> </w:t>
            </w:r>
            <w:bookmarkEnd w:id="23988"/>
          </w:p>
        </w:tc>
        <w:tc>
          <w:tcPr>
            <w:tcW w:w="1469" w:type="dxa"/>
          </w:tcPr>
          <w:p w:rsidR="00FE65B0" w:rsidP="00206E25">
            <w:pPr>
              <w:spacing w:before="0" w:after="0"/>
              <w:rPr>
                <w:rFonts w:ascii="Arial" w:eastAsia="Arial" w:hAnsi="Arial" w:cs="Arial"/>
              </w:rPr>
            </w:pPr>
            <w:bookmarkStart w:id="23989" w:name="_LINE__1_4fc20243_e20d_49d8_bb19_e164e08"/>
            <w:r>
              <w:rPr>
                <w:rFonts w:ascii="Arial" w:eastAsia="Arial" w:hAnsi="Arial" w:cs="Arial"/>
              </w:rPr>
              <w:t xml:space="preserve"> </w:t>
            </w:r>
            <w:bookmarkEnd w:id="23989"/>
          </w:p>
        </w:tc>
        <w:tc>
          <w:tcPr>
            <w:tcW w:w="1469" w:type="dxa"/>
          </w:tcPr>
          <w:p w:rsidR="00FE65B0" w:rsidP="00206E25">
            <w:pPr>
              <w:spacing w:before="0" w:after="0"/>
              <w:rPr>
                <w:rFonts w:ascii="Arial" w:eastAsia="Arial" w:hAnsi="Arial" w:cs="Arial"/>
              </w:rPr>
            </w:pPr>
            <w:bookmarkStart w:id="23990" w:name="_LINE__1_7a46801d_de95_4e07_a373_7a1f8a0"/>
            <w:r>
              <w:rPr>
                <w:rFonts w:ascii="Arial" w:eastAsia="Arial" w:hAnsi="Arial" w:cs="Arial"/>
              </w:rPr>
              <w:t xml:space="preserve"> </w:t>
            </w:r>
            <w:bookmarkEnd w:id="23990"/>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3991" w:name="_LINE__2_2368d134_6d8d_4364_b4fe_1f00e44"/>
            <w:r>
              <w:rPr>
                <w:rFonts w:ascii="Arial" w:eastAsia="Arial" w:hAnsi="Arial" w:cs="Arial"/>
                <w:b/>
              </w:rPr>
              <w:t>GENERAL FUND</w:t>
            </w:r>
            <w:bookmarkEnd w:id="23991"/>
          </w:p>
        </w:tc>
        <w:tc>
          <w:tcPr>
            <w:tcW w:w="1469" w:type="dxa"/>
          </w:tcPr>
          <w:p w:rsidR="00FE65B0" w:rsidP="00206E25">
            <w:pPr>
              <w:spacing w:before="0" w:after="0"/>
              <w:jc w:val="right"/>
              <w:rPr>
                <w:rFonts w:ascii="Arial" w:eastAsia="Arial" w:hAnsi="Arial" w:cs="Arial"/>
              </w:rPr>
            </w:pPr>
            <w:bookmarkStart w:id="23992" w:name="_LINE__2_dc58f342_e4a9_462a_9ac5_551d540"/>
            <w:r>
              <w:rPr>
                <w:rFonts w:ascii="Arial" w:eastAsia="Arial" w:hAnsi="Arial" w:cs="Arial"/>
                <w:b/>
              </w:rPr>
              <w:t>($5,686,312)</w:t>
            </w:r>
            <w:bookmarkEnd w:id="23992"/>
          </w:p>
        </w:tc>
        <w:tc>
          <w:tcPr>
            <w:tcW w:w="1469" w:type="dxa"/>
          </w:tcPr>
          <w:p w:rsidR="00FE65B0" w:rsidP="00206E25">
            <w:pPr>
              <w:spacing w:before="0" w:after="0"/>
              <w:jc w:val="right"/>
              <w:rPr>
                <w:rFonts w:ascii="Arial" w:eastAsia="Arial" w:hAnsi="Arial" w:cs="Arial"/>
              </w:rPr>
            </w:pPr>
            <w:bookmarkStart w:id="23993" w:name="_LINE__2_62c48fa6_2a85_4c89_8004_d830e51"/>
            <w:r>
              <w:rPr>
                <w:rFonts w:ascii="Arial" w:eastAsia="Arial" w:hAnsi="Arial" w:cs="Arial"/>
                <w:b/>
              </w:rPr>
              <w:t>($5,889,423)</w:t>
            </w:r>
            <w:bookmarkEnd w:id="2399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94" w:name="_LINE__3_3cc002c8_9052_438c_90f3_eca0afd"/>
            <w:r>
              <w:rPr>
                <w:rFonts w:ascii="Arial" w:eastAsia="Arial" w:hAnsi="Arial" w:cs="Arial"/>
              </w:rPr>
              <w:t xml:space="preserve"> </w:t>
            </w:r>
            <w:bookmarkEnd w:id="23994"/>
          </w:p>
        </w:tc>
        <w:tc>
          <w:tcPr>
            <w:tcW w:w="1469" w:type="dxa"/>
          </w:tcPr>
          <w:p w:rsidR="00FE65B0" w:rsidP="00206E25">
            <w:pPr>
              <w:spacing w:before="0" w:after="0"/>
              <w:jc w:val="right"/>
              <w:rPr>
                <w:rFonts w:ascii="Arial" w:eastAsia="Arial" w:hAnsi="Arial" w:cs="Arial"/>
              </w:rPr>
            </w:pPr>
            <w:bookmarkStart w:id="23995" w:name="_LINE__3_e8f1ee1a_985f_4640_8e7c_5ef005c"/>
            <w:r>
              <w:rPr>
                <w:rFonts w:ascii="Arial" w:eastAsia="Arial" w:hAnsi="Arial" w:cs="Arial"/>
              </w:rPr>
              <w:t>__________</w:t>
            </w:r>
            <w:bookmarkEnd w:id="23995"/>
          </w:p>
        </w:tc>
        <w:tc>
          <w:tcPr>
            <w:tcW w:w="1469" w:type="dxa"/>
          </w:tcPr>
          <w:p w:rsidR="00FE65B0" w:rsidP="00206E25">
            <w:pPr>
              <w:spacing w:before="0" w:after="0"/>
              <w:jc w:val="right"/>
              <w:rPr>
                <w:rFonts w:ascii="Arial" w:eastAsia="Arial" w:hAnsi="Arial" w:cs="Arial"/>
              </w:rPr>
            </w:pPr>
            <w:bookmarkStart w:id="23996" w:name="_LINE__3_30b99032_464c_4c88_803c_5853391"/>
            <w:r>
              <w:rPr>
                <w:rFonts w:ascii="Arial" w:eastAsia="Arial" w:hAnsi="Arial" w:cs="Arial"/>
              </w:rPr>
              <w:t>__________</w:t>
            </w:r>
            <w:bookmarkEnd w:id="2399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3997" w:name="_LINE__4_cd835e1a_63dc_41b4_8859_fe3da8c"/>
            <w:r>
              <w:rPr>
                <w:rFonts w:ascii="Arial" w:eastAsia="Arial" w:hAnsi="Arial" w:cs="Arial"/>
                <w:b/>
              </w:rPr>
              <w:t>DEPARTMENT TOTAL - ALL FUNDS</w:t>
            </w:r>
            <w:bookmarkEnd w:id="23997"/>
          </w:p>
        </w:tc>
        <w:tc>
          <w:tcPr>
            <w:tcW w:w="1469" w:type="dxa"/>
          </w:tcPr>
          <w:p w:rsidR="00FE65B0" w:rsidP="00206E25">
            <w:pPr>
              <w:spacing w:before="0" w:after="0"/>
              <w:jc w:val="right"/>
              <w:rPr>
                <w:rFonts w:ascii="Arial" w:eastAsia="Arial" w:hAnsi="Arial" w:cs="Arial"/>
              </w:rPr>
            </w:pPr>
            <w:bookmarkStart w:id="23998" w:name="_LINE__4_79b4907b_083a_4d28_a216_0e790cb"/>
            <w:r>
              <w:rPr>
                <w:rFonts w:ascii="Arial" w:eastAsia="Arial" w:hAnsi="Arial" w:cs="Arial"/>
                <w:b/>
              </w:rPr>
              <w:t>($5,686,312)</w:t>
            </w:r>
            <w:bookmarkEnd w:id="23998"/>
          </w:p>
        </w:tc>
        <w:tc>
          <w:tcPr>
            <w:tcW w:w="1469" w:type="dxa"/>
          </w:tcPr>
          <w:p w:rsidR="00FE65B0" w:rsidP="00206E25">
            <w:pPr>
              <w:spacing w:before="0" w:after="0"/>
              <w:jc w:val="right"/>
              <w:rPr>
                <w:rFonts w:ascii="Arial" w:eastAsia="Arial" w:hAnsi="Arial" w:cs="Arial"/>
              </w:rPr>
            </w:pPr>
            <w:bookmarkStart w:id="23999" w:name="_LINE__4_9fb489c1_daca_41eb_8317_339894b"/>
            <w:r>
              <w:rPr>
                <w:rFonts w:ascii="Arial" w:eastAsia="Arial" w:hAnsi="Arial" w:cs="Arial"/>
                <w:b/>
              </w:rPr>
              <w:t>($5,889,423)</w:t>
            </w:r>
            <w:bookmarkEnd w:id="23999"/>
          </w:p>
        </w:tc>
      </w:tr>
    </w:tbl>
    <w:p w:rsidR="00FE65B0" w:rsidP="00FE65B0">
      <w:pPr>
        <w:pStyle w:val="BPSParagraphLeftAlign"/>
        <w:suppressAutoHyphens/>
        <w:ind w:left="360"/>
        <w:rPr>
          <w:rFonts w:ascii="Arial" w:eastAsia="Arial" w:hAnsi="Arial" w:cs="Arial"/>
        </w:rPr>
      </w:pPr>
      <w:bookmarkStart w:id="24000" w:name="_PAR__3_8893cd20_012f_4f14_b8b1_751f79a3"/>
      <w:bookmarkEnd w:id="23987"/>
      <w:r>
        <w:rPr>
          <w:rFonts w:ascii="Arial" w:eastAsia="Arial" w:hAnsi="Arial" w:cs="Arial"/>
          <w:b/>
        </w:rPr>
        <w:t>JUDICIAL DEPARTMENT</w:t>
      </w:r>
    </w:p>
    <w:p w:rsidR="00FE65B0" w:rsidP="00FE65B0">
      <w:pPr>
        <w:pStyle w:val="BPSParagraphLeftAlign"/>
        <w:suppressAutoHyphens/>
        <w:ind w:left="360"/>
        <w:rPr>
          <w:rFonts w:ascii="Arial" w:eastAsia="Arial" w:hAnsi="Arial" w:cs="Arial"/>
        </w:rPr>
      </w:pPr>
      <w:bookmarkStart w:id="24001" w:name="_PAR__4_167aff34_0510_4af8_9b65_fdd48ba6"/>
      <w:bookmarkEnd w:id="24000"/>
      <w:r>
        <w:rPr>
          <w:rFonts w:ascii="Arial" w:eastAsia="Arial" w:hAnsi="Arial" w:cs="Arial"/>
          <w:b/>
        </w:rPr>
        <w:t>Courts - Supreme, Superior and District 0063</w:t>
      </w:r>
    </w:p>
    <w:p w:rsidR="00FE65B0" w:rsidP="00FE65B0">
      <w:pPr>
        <w:ind w:left="360"/>
        <w:rPr>
          <w:rFonts w:ascii="Arial" w:eastAsia="Arial" w:hAnsi="Arial" w:cs="Arial"/>
        </w:rPr>
      </w:pPr>
      <w:bookmarkStart w:id="24002" w:name="_PAR__5_11103382_3f66_4823_a4e8_dc2b37af"/>
      <w:bookmarkEnd w:id="24001"/>
      <w:r>
        <w:rPr>
          <w:rFonts w:ascii="Arial" w:eastAsia="Arial" w:hAnsi="Arial" w:cs="Arial"/>
        </w:rPr>
        <w:t>Initiative: Reduces funding to reflect additional savings from an increase in the attrition rate from 5% to 6%. This savings is in addition to the savings pursuant to Public Law 2025, chapter 2 from recognizing an increase in attrition from 1.6% to 5%.</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03" w:name="_PAR__6_a1cd455a_750a_4999_a8b9_0cfd0433"/>
            <w:bookmarkStart w:id="24004" w:name="_LINE__10_f5b6a38d_8a7c_4c0f_a3d6_7169ec"/>
            <w:bookmarkEnd w:id="24002"/>
            <w:r>
              <w:rPr>
                <w:rFonts w:ascii="Arial" w:eastAsia="Arial" w:hAnsi="Arial" w:cs="Arial"/>
                <w:b/>
              </w:rPr>
              <w:t>GENERAL FUND</w:t>
            </w:r>
            <w:bookmarkEnd w:id="24004"/>
          </w:p>
        </w:tc>
        <w:tc>
          <w:tcPr>
            <w:tcW w:w="1469" w:type="dxa"/>
          </w:tcPr>
          <w:p w:rsidR="00FE65B0" w:rsidP="00206E25">
            <w:pPr>
              <w:spacing w:before="0" w:after="0"/>
              <w:jc w:val="right"/>
              <w:rPr>
                <w:rFonts w:ascii="Arial" w:eastAsia="Arial" w:hAnsi="Arial" w:cs="Arial"/>
              </w:rPr>
            </w:pPr>
            <w:bookmarkStart w:id="24005" w:name="_LINE__10_5f1db77b_128e_46ae_ac85_7b560d"/>
            <w:r>
              <w:rPr>
                <w:rFonts w:ascii="Arial" w:eastAsia="Arial" w:hAnsi="Arial" w:cs="Arial"/>
                <w:b/>
              </w:rPr>
              <w:t>2025-26</w:t>
            </w:r>
            <w:bookmarkEnd w:id="24005"/>
          </w:p>
        </w:tc>
        <w:tc>
          <w:tcPr>
            <w:tcW w:w="1469" w:type="dxa"/>
          </w:tcPr>
          <w:p w:rsidR="00FE65B0" w:rsidP="00206E25">
            <w:pPr>
              <w:spacing w:before="0" w:after="0"/>
              <w:jc w:val="right"/>
              <w:rPr>
                <w:rFonts w:ascii="Arial" w:eastAsia="Arial" w:hAnsi="Arial" w:cs="Arial"/>
              </w:rPr>
            </w:pPr>
            <w:bookmarkStart w:id="24006" w:name="_LINE__10_c4a759bf_85bd_431a_9457_592320"/>
            <w:r>
              <w:rPr>
                <w:rFonts w:ascii="Arial" w:eastAsia="Arial" w:hAnsi="Arial" w:cs="Arial"/>
                <w:b/>
              </w:rPr>
              <w:t>2026-27</w:t>
            </w:r>
            <w:bookmarkEnd w:id="2400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007" w:name="_LINE__11_d1a0f091_4082_4a4c_90cc_843e8f"/>
            <w:r>
              <w:rPr>
                <w:rFonts w:ascii="Arial" w:eastAsia="Arial" w:hAnsi="Arial" w:cs="Arial"/>
              </w:rPr>
              <w:t>Personal Services</w:t>
            </w:r>
            <w:bookmarkEnd w:id="24007"/>
          </w:p>
        </w:tc>
        <w:tc>
          <w:tcPr>
            <w:tcW w:w="1469" w:type="dxa"/>
          </w:tcPr>
          <w:p w:rsidR="00FE65B0" w:rsidP="00206E25">
            <w:pPr>
              <w:spacing w:before="0" w:after="0"/>
              <w:jc w:val="right"/>
              <w:rPr>
                <w:rFonts w:ascii="Arial" w:eastAsia="Arial" w:hAnsi="Arial" w:cs="Arial"/>
              </w:rPr>
            </w:pPr>
            <w:bookmarkStart w:id="24008" w:name="_LINE__11_3f5d175d_a066_45af_b0fa_fe05f9"/>
            <w:r>
              <w:rPr>
                <w:rFonts w:ascii="Arial" w:eastAsia="Arial" w:hAnsi="Arial" w:cs="Arial"/>
              </w:rPr>
              <w:t>($617,683)</w:t>
            </w:r>
            <w:bookmarkEnd w:id="24008"/>
          </w:p>
        </w:tc>
        <w:tc>
          <w:tcPr>
            <w:tcW w:w="1469" w:type="dxa"/>
          </w:tcPr>
          <w:p w:rsidR="00FE65B0" w:rsidP="00206E25">
            <w:pPr>
              <w:spacing w:before="0" w:after="0"/>
              <w:jc w:val="right"/>
              <w:rPr>
                <w:rFonts w:ascii="Arial" w:eastAsia="Arial" w:hAnsi="Arial" w:cs="Arial"/>
              </w:rPr>
            </w:pPr>
            <w:bookmarkStart w:id="24009" w:name="_LINE__11_2997c0be_8b73_4e3f_b6e7_1e4242"/>
            <w:r>
              <w:rPr>
                <w:rFonts w:ascii="Arial" w:eastAsia="Arial" w:hAnsi="Arial" w:cs="Arial"/>
              </w:rPr>
              <w:t>($629,678)</w:t>
            </w:r>
            <w:bookmarkEnd w:id="2400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10" w:name="_LINE__12_0eb735f1_76a5_4e34_98b7_801917"/>
            <w:r>
              <w:rPr>
                <w:rFonts w:ascii="Arial" w:eastAsia="Arial" w:hAnsi="Arial" w:cs="Arial"/>
              </w:rPr>
              <w:t xml:space="preserve"> </w:t>
            </w:r>
            <w:bookmarkEnd w:id="24010"/>
          </w:p>
        </w:tc>
        <w:tc>
          <w:tcPr>
            <w:tcW w:w="1469" w:type="dxa"/>
          </w:tcPr>
          <w:p w:rsidR="00FE65B0" w:rsidP="00206E25">
            <w:pPr>
              <w:spacing w:before="0" w:after="0"/>
              <w:jc w:val="right"/>
              <w:rPr>
                <w:rFonts w:ascii="Arial" w:eastAsia="Arial" w:hAnsi="Arial" w:cs="Arial"/>
              </w:rPr>
            </w:pPr>
            <w:bookmarkStart w:id="24011" w:name="_LINE__12_bac669df_f2a7_41c4_bab2_9d14a9"/>
            <w:r>
              <w:rPr>
                <w:rFonts w:ascii="Arial" w:eastAsia="Arial" w:hAnsi="Arial" w:cs="Arial"/>
              </w:rPr>
              <w:t>__________</w:t>
            </w:r>
            <w:bookmarkEnd w:id="24011"/>
          </w:p>
        </w:tc>
        <w:tc>
          <w:tcPr>
            <w:tcW w:w="1469" w:type="dxa"/>
          </w:tcPr>
          <w:p w:rsidR="00FE65B0" w:rsidP="00206E25">
            <w:pPr>
              <w:spacing w:before="0" w:after="0"/>
              <w:jc w:val="right"/>
              <w:rPr>
                <w:rFonts w:ascii="Arial" w:eastAsia="Arial" w:hAnsi="Arial" w:cs="Arial"/>
              </w:rPr>
            </w:pPr>
            <w:bookmarkStart w:id="24012" w:name="_LINE__12_bea34f17_e747_4af5_972b_7c4039"/>
            <w:r>
              <w:rPr>
                <w:rFonts w:ascii="Arial" w:eastAsia="Arial" w:hAnsi="Arial" w:cs="Arial"/>
              </w:rPr>
              <w:t>__________</w:t>
            </w:r>
            <w:bookmarkEnd w:id="2401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13" w:name="_LINE__13_9ce491a0_e07f_419f_be5c_ff6bc8"/>
            <w:r>
              <w:rPr>
                <w:rFonts w:ascii="Arial" w:eastAsia="Arial" w:hAnsi="Arial" w:cs="Arial"/>
              </w:rPr>
              <w:t>GENERAL FUND TOTAL</w:t>
            </w:r>
            <w:bookmarkEnd w:id="24013"/>
          </w:p>
        </w:tc>
        <w:tc>
          <w:tcPr>
            <w:tcW w:w="1469" w:type="dxa"/>
          </w:tcPr>
          <w:p w:rsidR="00FE65B0" w:rsidP="00206E25">
            <w:pPr>
              <w:spacing w:before="0" w:after="0"/>
              <w:jc w:val="right"/>
              <w:rPr>
                <w:rFonts w:ascii="Arial" w:eastAsia="Arial" w:hAnsi="Arial" w:cs="Arial"/>
              </w:rPr>
            </w:pPr>
            <w:bookmarkStart w:id="24014" w:name="_LINE__13_455f724a_608f_4715_a14a_73c5b3"/>
            <w:r>
              <w:rPr>
                <w:rFonts w:ascii="Arial" w:eastAsia="Arial" w:hAnsi="Arial" w:cs="Arial"/>
              </w:rPr>
              <w:t>($617,683)</w:t>
            </w:r>
            <w:bookmarkEnd w:id="24014"/>
          </w:p>
        </w:tc>
        <w:tc>
          <w:tcPr>
            <w:tcW w:w="1469" w:type="dxa"/>
          </w:tcPr>
          <w:p w:rsidR="00FE65B0" w:rsidP="00206E25">
            <w:pPr>
              <w:spacing w:before="0" w:after="0"/>
              <w:jc w:val="right"/>
              <w:rPr>
                <w:rFonts w:ascii="Arial" w:eastAsia="Arial" w:hAnsi="Arial" w:cs="Arial"/>
              </w:rPr>
            </w:pPr>
            <w:bookmarkStart w:id="24015" w:name="_LINE__13_bdb985af_1d5f_4de2_8dd3_07fc98"/>
            <w:r>
              <w:rPr>
                <w:rFonts w:ascii="Arial" w:eastAsia="Arial" w:hAnsi="Arial" w:cs="Arial"/>
              </w:rPr>
              <w:t>($629,678)</w:t>
            </w:r>
            <w:bookmarkEnd w:id="24015"/>
          </w:p>
        </w:tc>
      </w:tr>
    </w:tbl>
    <w:p w:rsidR="00FE65B0" w:rsidP="00FE65B0">
      <w:pPr>
        <w:ind w:left="360"/>
        <w:rPr>
          <w:rFonts w:ascii="Arial" w:eastAsia="Arial" w:hAnsi="Arial" w:cs="Arial"/>
        </w:rPr>
      </w:pPr>
      <w:bookmarkStart w:id="24016" w:name="_PAR__7_f609fea1_2f63_4e51_bfc3_7d350da2"/>
      <w:bookmarkEnd w:id="2400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17" w:name="_PAR__8_331e0151_e8ea_4310_bf44_c9d8997b"/>
            <w:bookmarkStart w:id="24018" w:name="_LINE__15_8780a8d4_1f61_46cf_8726_98c763"/>
            <w:bookmarkEnd w:id="24016"/>
            <w:r>
              <w:rPr>
                <w:rFonts w:ascii="Arial" w:eastAsia="Arial" w:hAnsi="Arial" w:cs="Arial"/>
                <w:b/>
              </w:rPr>
              <w:t>JUDICIAL DEPARTMENT</w:t>
            </w:r>
            <w:bookmarkEnd w:id="24018"/>
          </w:p>
        </w:tc>
        <w:tc>
          <w:tcPr>
            <w:tcW w:w="1469" w:type="dxa"/>
          </w:tcPr>
          <w:p w:rsidR="00FE65B0" w:rsidP="00206E25">
            <w:pPr>
              <w:spacing w:before="0" w:after="0"/>
              <w:rPr>
                <w:rFonts w:ascii="Arial" w:eastAsia="Arial" w:hAnsi="Arial" w:cs="Arial"/>
              </w:rPr>
            </w:pPr>
            <w:bookmarkStart w:id="24019" w:name="_LINE__15_709afe84_7495_445a_9f25_cc8f92"/>
            <w:r>
              <w:rPr>
                <w:rFonts w:ascii="Arial" w:eastAsia="Arial" w:hAnsi="Arial" w:cs="Arial"/>
              </w:rPr>
              <w:t xml:space="preserve"> </w:t>
            </w:r>
            <w:bookmarkEnd w:id="24019"/>
          </w:p>
        </w:tc>
        <w:tc>
          <w:tcPr>
            <w:tcW w:w="1469" w:type="dxa"/>
          </w:tcPr>
          <w:p w:rsidR="00FE65B0" w:rsidP="00206E25">
            <w:pPr>
              <w:spacing w:before="0" w:after="0"/>
              <w:rPr>
                <w:rFonts w:ascii="Arial" w:eastAsia="Arial" w:hAnsi="Arial" w:cs="Arial"/>
              </w:rPr>
            </w:pPr>
            <w:bookmarkStart w:id="24020" w:name="_LINE__15_bd38fc6e_f1b6_48f6_87c1_4bc277"/>
            <w:r>
              <w:rPr>
                <w:rFonts w:ascii="Arial" w:eastAsia="Arial" w:hAnsi="Arial" w:cs="Arial"/>
              </w:rPr>
              <w:t xml:space="preserve"> </w:t>
            </w:r>
            <w:bookmarkEnd w:id="2402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21" w:name="_LINE__16_76d53b0b_f5ab_423b_a8f8_a205d1"/>
            <w:r>
              <w:rPr>
                <w:rFonts w:ascii="Arial" w:eastAsia="Arial" w:hAnsi="Arial" w:cs="Arial"/>
                <w:b/>
              </w:rPr>
              <w:t>DEPARTMENT TOTALS</w:t>
            </w:r>
            <w:bookmarkEnd w:id="24021"/>
          </w:p>
        </w:tc>
        <w:tc>
          <w:tcPr>
            <w:tcW w:w="1469" w:type="dxa"/>
          </w:tcPr>
          <w:p w:rsidR="00FE65B0" w:rsidP="00206E25">
            <w:pPr>
              <w:spacing w:before="0" w:after="0"/>
              <w:jc w:val="right"/>
              <w:rPr>
                <w:rFonts w:ascii="Arial" w:eastAsia="Arial" w:hAnsi="Arial" w:cs="Arial"/>
              </w:rPr>
            </w:pPr>
            <w:bookmarkStart w:id="24022" w:name="_LINE__16_e99b398b_c21f_4854_9615_201e49"/>
            <w:r>
              <w:rPr>
                <w:rFonts w:ascii="Arial" w:eastAsia="Arial" w:hAnsi="Arial" w:cs="Arial"/>
                <w:b/>
              </w:rPr>
              <w:t>2025-26</w:t>
            </w:r>
            <w:bookmarkEnd w:id="24022"/>
          </w:p>
        </w:tc>
        <w:tc>
          <w:tcPr>
            <w:tcW w:w="1469" w:type="dxa"/>
          </w:tcPr>
          <w:p w:rsidR="00FE65B0" w:rsidP="00206E25">
            <w:pPr>
              <w:spacing w:before="0" w:after="0"/>
              <w:jc w:val="right"/>
              <w:rPr>
                <w:rFonts w:ascii="Arial" w:eastAsia="Arial" w:hAnsi="Arial" w:cs="Arial"/>
              </w:rPr>
            </w:pPr>
            <w:bookmarkStart w:id="24023" w:name="_LINE__16_8fe47476_56a3_461f_9f38_377d6a"/>
            <w:r>
              <w:rPr>
                <w:rFonts w:ascii="Arial" w:eastAsia="Arial" w:hAnsi="Arial" w:cs="Arial"/>
                <w:b/>
              </w:rPr>
              <w:t>2026-27</w:t>
            </w:r>
            <w:bookmarkEnd w:id="24023"/>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24" w:name="_LINE__17_e9a2c82c_0864_4caf_9868_a5f051"/>
            <w:r>
              <w:rPr>
                <w:rFonts w:ascii="Arial" w:eastAsia="Arial" w:hAnsi="Arial" w:cs="Arial"/>
              </w:rPr>
              <w:t xml:space="preserve"> </w:t>
            </w:r>
            <w:bookmarkEnd w:id="24024"/>
          </w:p>
        </w:tc>
        <w:tc>
          <w:tcPr>
            <w:tcW w:w="1469" w:type="dxa"/>
          </w:tcPr>
          <w:p w:rsidR="00FE65B0" w:rsidP="00206E25">
            <w:pPr>
              <w:spacing w:before="0" w:after="0"/>
              <w:rPr>
                <w:rFonts w:ascii="Arial" w:eastAsia="Arial" w:hAnsi="Arial" w:cs="Arial"/>
              </w:rPr>
            </w:pPr>
            <w:bookmarkStart w:id="24025" w:name="_LINE__17_c4795a61_acdd_456a_8182_3908d1"/>
            <w:r>
              <w:rPr>
                <w:rFonts w:ascii="Arial" w:eastAsia="Arial" w:hAnsi="Arial" w:cs="Arial"/>
              </w:rPr>
              <w:t xml:space="preserve"> </w:t>
            </w:r>
            <w:bookmarkEnd w:id="24025"/>
          </w:p>
        </w:tc>
        <w:tc>
          <w:tcPr>
            <w:tcW w:w="1469" w:type="dxa"/>
          </w:tcPr>
          <w:p w:rsidR="00FE65B0" w:rsidP="00206E25">
            <w:pPr>
              <w:spacing w:before="0" w:after="0"/>
              <w:rPr>
                <w:rFonts w:ascii="Arial" w:eastAsia="Arial" w:hAnsi="Arial" w:cs="Arial"/>
              </w:rPr>
            </w:pPr>
            <w:bookmarkStart w:id="24026" w:name="_LINE__17_ca4dc34f_20da_42a7_807d_314a73"/>
            <w:r>
              <w:rPr>
                <w:rFonts w:ascii="Arial" w:eastAsia="Arial" w:hAnsi="Arial" w:cs="Arial"/>
              </w:rPr>
              <w:t xml:space="preserve"> </w:t>
            </w:r>
            <w:bookmarkEnd w:id="24026"/>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027" w:name="_LINE__18_5270b8a9_fd9a_4e4e_8696_88691c"/>
            <w:r>
              <w:rPr>
                <w:rFonts w:ascii="Arial" w:eastAsia="Arial" w:hAnsi="Arial" w:cs="Arial"/>
                <w:b/>
              </w:rPr>
              <w:t>GENERAL FUND</w:t>
            </w:r>
            <w:bookmarkEnd w:id="24027"/>
          </w:p>
        </w:tc>
        <w:tc>
          <w:tcPr>
            <w:tcW w:w="1469" w:type="dxa"/>
          </w:tcPr>
          <w:p w:rsidR="00FE65B0" w:rsidP="00206E25">
            <w:pPr>
              <w:spacing w:before="0" w:after="0"/>
              <w:jc w:val="right"/>
              <w:rPr>
                <w:rFonts w:ascii="Arial" w:eastAsia="Arial" w:hAnsi="Arial" w:cs="Arial"/>
              </w:rPr>
            </w:pPr>
            <w:bookmarkStart w:id="24028" w:name="_LINE__18_85aecc54_47d1_43c4_b7cd_1a2928"/>
            <w:r>
              <w:rPr>
                <w:rFonts w:ascii="Arial" w:eastAsia="Arial" w:hAnsi="Arial" w:cs="Arial"/>
                <w:b/>
              </w:rPr>
              <w:t>($617,683)</w:t>
            </w:r>
            <w:bookmarkEnd w:id="24028"/>
          </w:p>
        </w:tc>
        <w:tc>
          <w:tcPr>
            <w:tcW w:w="1469" w:type="dxa"/>
          </w:tcPr>
          <w:p w:rsidR="00FE65B0" w:rsidP="00206E25">
            <w:pPr>
              <w:spacing w:before="0" w:after="0"/>
              <w:jc w:val="right"/>
              <w:rPr>
                <w:rFonts w:ascii="Arial" w:eastAsia="Arial" w:hAnsi="Arial" w:cs="Arial"/>
              </w:rPr>
            </w:pPr>
            <w:bookmarkStart w:id="24029" w:name="_LINE__18_4fb3e39d_d454_415b_8a10_9a24d0"/>
            <w:r>
              <w:rPr>
                <w:rFonts w:ascii="Arial" w:eastAsia="Arial" w:hAnsi="Arial" w:cs="Arial"/>
                <w:b/>
              </w:rPr>
              <w:t>($629,678)</w:t>
            </w:r>
            <w:bookmarkEnd w:id="2402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30" w:name="_LINE__19_859a5326_11ea_41f2_ad51_1677af"/>
            <w:r>
              <w:rPr>
                <w:rFonts w:ascii="Arial" w:eastAsia="Arial" w:hAnsi="Arial" w:cs="Arial"/>
              </w:rPr>
              <w:t xml:space="preserve"> </w:t>
            </w:r>
            <w:bookmarkEnd w:id="24030"/>
          </w:p>
        </w:tc>
        <w:tc>
          <w:tcPr>
            <w:tcW w:w="1469" w:type="dxa"/>
          </w:tcPr>
          <w:p w:rsidR="00FE65B0" w:rsidP="00206E25">
            <w:pPr>
              <w:spacing w:before="0" w:after="0"/>
              <w:jc w:val="right"/>
              <w:rPr>
                <w:rFonts w:ascii="Arial" w:eastAsia="Arial" w:hAnsi="Arial" w:cs="Arial"/>
              </w:rPr>
            </w:pPr>
            <w:bookmarkStart w:id="24031" w:name="_LINE__19_cd598a55_8a7f_4f7a_ab35_5f4681"/>
            <w:r>
              <w:rPr>
                <w:rFonts w:ascii="Arial" w:eastAsia="Arial" w:hAnsi="Arial" w:cs="Arial"/>
              </w:rPr>
              <w:t>__________</w:t>
            </w:r>
            <w:bookmarkEnd w:id="24031"/>
          </w:p>
        </w:tc>
        <w:tc>
          <w:tcPr>
            <w:tcW w:w="1469" w:type="dxa"/>
          </w:tcPr>
          <w:p w:rsidR="00FE65B0" w:rsidP="00206E25">
            <w:pPr>
              <w:spacing w:before="0" w:after="0"/>
              <w:jc w:val="right"/>
              <w:rPr>
                <w:rFonts w:ascii="Arial" w:eastAsia="Arial" w:hAnsi="Arial" w:cs="Arial"/>
              </w:rPr>
            </w:pPr>
            <w:bookmarkStart w:id="24032" w:name="_LINE__19_35f8dfd8_e5df_4e19_9819_a56372"/>
            <w:r>
              <w:rPr>
                <w:rFonts w:ascii="Arial" w:eastAsia="Arial" w:hAnsi="Arial" w:cs="Arial"/>
              </w:rPr>
              <w:t>__________</w:t>
            </w:r>
            <w:bookmarkEnd w:id="24032"/>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33" w:name="_LINE__20_e5fc324c_bf55_461a_8402_1bc164"/>
            <w:r>
              <w:rPr>
                <w:rFonts w:ascii="Arial" w:eastAsia="Arial" w:hAnsi="Arial" w:cs="Arial"/>
                <w:b/>
              </w:rPr>
              <w:t>DEPARTMENT TOTAL - ALL FUNDS</w:t>
            </w:r>
            <w:bookmarkEnd w:id="24033"/>
          </w:p>
        </w:tc>
        <w:tc>
          <w:tcPr>
            <w:tcW w:w="1469" w:type="dxa"/>
          </w:tcPr>
          <w:p w:rsidR="00FE65B0" w:rsidP="00206E25">
            <w:pPr>
              <w:spacing w:before="0" w:after="0"/>
              <w:jc w:val="right"/>
              <w:rPr>
                <w:rFonts w:ascii="Arial" w:eastAsia="Arial" w:hAnsi="Arial" w:cs="Arial"/>
              </w:rPr>
            </w:pPr>
            <w:bookmarkStart w:id="24034" w:name="_LINE__20_2f98e868_6976_4e5d_9fe9_cb0954"/>
            <w:r>
              <w:rPr>
                <w:rFonts w:ascii="Arial" w:eastAsia="Arial" w:hAnsi="Arial" w:cs="Arial"/>
                <w:b/>
              </w:rPr>
              <w:t>($617,683)</w:t>
            </w:r>
            <w:bookmarkEnd w:id="24034"/>
          </w:p>
        </w:tc>
        <w:tc>
          <w:tcPr>
            <w:tcW w:w="1469" w:type="dxa"/>
          </w:tcPr>
          <w:p w:rsidR="00FE65B0" w:rsidP="00206E25">
            <w:pPr>
              <w:spacing w:before="0" w:after="0"/>
              <w:jc w:val="right"/>
              <w:rPr>
                <w:rFonts w:ascii="Arial" w:eastAsia="Arial" w:hAnsi="Arial" w:cs="Arial"/>
              </w:rPr>
            </w:pPr>
            <w:bookmarkStart w:id="24035" w:name="_LINE__20_9aedc19f_072a_498d_adf2_693f78"/>
            <w:r>
              <w:rPr>
                <w:rFonts w:ascii="Arial" w:eastAsia="Arial" w:hAnsi="Arial" w:cs="Arial"/>
                <w:b/>
              </w:rPr>
              <w:t>($629,678)</w:t>
            </w:r>
            <w:bookmarkEnd w:id="24035"/>
          </w:p>
        </w:tc>
      </w:tr>
    </w:tbl>
    <w:p w:rsidR="00FE65B0" w:rsidP="00FE65B0">
      <w:pPr>
        <w:ind w:left="360"/>
        <w:rPr>
          <w:rFonts w:ascii="Arial" w:eastAsia="Arial" w:hAnsi="Arial" w:cs="Arial"/>
        </w:rPr>
      </w:pPr>
      <w:bookmarkStart w:id="24036" w:name="_PAR__9_13bf3d87_ddb7_407c_82c0_84dbb668"/>
      <w:bookmarkEnd w:id="240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37" w:name="_PAR__10_4cac7217_cb8e_4cc9_982b_6287ff8"/>
            <w:bookmarkStart w:id="24038" w:name="_LINE__22_31c1f2e1_f318_4d8f_8135_fb7286"/>
            <w:bookmarkEnd w:id="24036"/>
            <w:r>
              <w:rPr>
                <w:rFonts w:ascii="Arial" w:eastAsia="Arial" w:hAnsi="Arial" w:cs="Arial"/>
                <w:b/>
              </w:rPr>
              <w:t>SECTION TOTALS</w:t>
            </w:r>
            <w:bookmarkEnd w:id="24038"/>
          </w:p>
        </w:tc>
        <w:tc>
          <w:tcPr>
            <w:tcW w:w="1469" w:type="dxa"/>
          </w:tcPr>
          <w:p w:rsidR="00FE65B0" w:rsidP="00206E25">
            <w:pPr>
              <w:spacing w:before="0" w:after="0"/>
              <w:jc w:val="right"/>
              <w:rPr>
                <w:rFonts w:ascii="Arial" w:eastAsia="Arial" w:hAnsi="Arial" w:cs="Arial"/>
              </w:rPr>
            </w:pPr>
            <w:bookmarkStart w:id="24039" w:name="_LINE__22_57c9a543_30b4_4207_afcd_084ca4"/>
            <w:r>
              <w:rPr>
                <w:rFonts w:ascii="Arial" w:eastAsia="Arial" w:hAnsi="Arial" w:cs="Arial"/>
                <w:b/>
              </w:rPr>
              <w:t>2025-26</w:t>
            </w:r>
            <w:bookmarkEnd w:id="24039"/>
          </w:p>
        </w:tc>
        <w:tc>
          <w:tcPr>
            <w:tcW w:w="1469" w:type="dxa"/>
          </w:tcPr>
          <w:p w:rsidR="00FE65B0" w:rsidP="00206E25">
            <w:pPr>
              <w:spacing w:before="0" w:after="0"/>
              <w:jc w:val="right"/>
              <w:rPr>
                <w:rFonts w:ascii="Arial" w:eastAsia="Arial" w:hAnsi="Arial" w:cs="Arial"/>
              </w:rPr>
            </w:pPr>
            <w:bookmarkStart w:id="24040" w:name="_LINE__22_698acff2_1db9_4708_b75a_b79413"/>
            <w:r>
              <w:rPr>
                <w:rFonts w:ascii="Arial" w:eastAsia="Arial" w:hAnsi="Arial" w:cs="Arial"/>
                <w:b/>
              </w:rPr>
              <w:t>2026-27</w:t>
            </w:r>
            <w:bookmarkEnd w:id="24040"/>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41" w:name="_LINE__23_17e7ed3e_8618_45b7_83b8_3aea6f"/>
            <w:r>
              <w:rPr>
                <w:rFonts w:ascii="Arial" w:eastAsia="Arial" w:hAnsi="Arial" w:cs="Arial"/>
              </w:rPr>
              <w:t xml:space="preserve"> </w:t>
            </w:r>
            <w:bookmarkEnd w:id="24041"/>
          </w:p>
        </w:tc>
        <w:tc>
          <w:tcPr>
            <w:tcW w:w="1469" w:type="dxa"/>
          </w:tcPr>
          <w:p w:rsidR="00FE65B0" w:rsidP="00206E25">
            <w:pPr>
              <w:spacing w:before="0" w:after="0"/>
              <w:rPr>
                <w:rFonts w:ascii="Arial" w:eastAsia="Arial" w:hAnsi="Arial" w:cs="Arial"/>
              </w:rPr>
            </w:pPr>
            <w:bookmarkStart w:id="24042" w:name="_LINE__23_2537e967_b4dc_4186_b984_f7a0d6"/>
            <w:r>
              <w:rPr>
                <w:rFonts w:ascii="Arial" w:eastAsia="Arial" w:hAnsi="Arial" w:cs="Arial"/>
              </w:rPr>
              <w:t xml:space="preserve"> </w:t>
            </w:r>
            <w:bookmarkEnd w:id="24042"/>
          </w:p>
        </w:tc>
        <w:tc>
          <w:tcPr>
            <w:tcW w:w="1469" w:type="dxa"/>
          </w:tcPr>
          <w:p w:rsidR="00FE65B0" w:rsidP="00206E25">
            <w:pPr>
              <w:spacing w:before="0" w:after="0"/>
              <w:rPr>
                <w:rFonts w:ascii="Arial" w:eastAsia="Arial" w:hAnsi="Arial" w:cs="Arial"/>
              </w:rPr>
            </w:pPr>
            <w:bookmarkStart w:id="24043" w:name="_LINE__23_ca5dbd84_8d96_4817_a6e2_970098"/>
            <w:r>
              <w:rPr>
                <w:rFonts w:ascii="Arial" w:eastAsia="Arial" w:hAnsi="Arial" w:cs="Arial"/>
              </w:rPr>
              <w:t xml:space="preserve"> </w:t>
            </w:r>
            <w:bookmarkEnd w:id="24043"/>
          </w:p>
        </w:tc>
      </w:tr>
      <w:tr w:rsidTr="00206E25">
        <w:tblPrEx>
          <w:tblW w:w="0" w:type="auto"/>
          <w:tblInd w:w="360" w:type="dxa"/>
          <w:tblCellMar>
            <w:left w:w="0" w:type="dxa"/>
            <w:right w:w="0" w:type="dxa"/>
          </w:tblCellMar>
          <w:tblLook w:val="04A0"/>
        </w:tblPrEx>
        <w:tc>
          <w:tcPr>
            <w:tcW w:w="5069" w:type="dxa"/>
          </w:tcPr>
          <w:p w:rsidR="00FE65B0" w:rsidP="00206E25">
            <w:pPr>
              <w:spacing w:before="0" w:after="0"/>
              <w:ind w:left="180"/>
              <w:rPr>
                <w:rFonts w:ascii="Arial" w:eastAsia="Arial" w:hAnsi="Arial" w:cs="Arial"/>
              </w:rPr>
            </w:pPr>
            <w:bookmarkStart w:id="24044" w:name="_LINE__24_9da264d8_5d54_490c_aac2_9085b5"/>
            <w:r>
              <w:rPr>
                <w:rFonts w:ascii="Arial" w:eastAsia="Arial" w:hAnsi="Arial" w:cs="Arial"/>
                <w:b/>
              </w:rPr>
              <w:t>GENERAL FUND</w:t>
            </w:r>
            <w:bookmarkEnd w:id="24044"/>
          </w:p>
        </w:tc>
        <w:tc>
          <w:tcPr>
            <w:tcW w:w="1469" w:type="dxa"/>
          </w:tcPr>
          <w:p w:rsidR="00FE65B0" w:rsidP="00206E25">
            <w:pPr>
              <w:spacing w:before="0" w:after="0"/>
              <w:jc w:val="right"/>
              <w:rPr>
                <w:rFonts w:ascii="Arial" w:eastAsia="Arial" w:hAnsi="Arial" w:cs="Arial"/>
              </w:rPr>
            </w:pPr>
            <w:bookmarkStart w:id="24045" w:name="_LINE__24_bf47f6c6_7b3d_4a48_aa68_dc6ace"/>
            <w:r>
              <w:rPr>
                <w:rFonts w:ascii="Arial" w:eastAsia="Arial" w:hAnsi="Arial" w:cs="Arial"/>
                <w:b/>
              </w:rPr>
              <w:t>($6,303,995)</w:t>
            </w:r>
            <w:bookmarkEnd w:id="24045"/>
          </w:p>
        </w:tc>
        <w:tc>
          <w:tcPr>
            <w:tcW w:w="1469" w:type="dxa"/>
          </w:tcPr>
          <w:p w:rsidR="00FE65B0" w:rsidP="00206E25">
            <w:pPr>
              <w:spacing w:before="0" w:after="0"/>
              <w:jc w:val="right"/>
              <w:rPr>
                <w:rFonts w:ascii="Arial" w:eastAsia="Arial" w:hAnsi="Arial" w:cs="Arial"/>
              </w:rPr>
            </w:pPr>
            <w:bookmarkStart w:id="24046" w:name="_LINE__24_bf1f6f9a_ef8a_412e_ba47_6d8806"/>
            <w:r>
              <w:rPr>
                <w:rFonts w:ascii="Arial" w:eastAsia="Arial" w:hAnsi="Arial" w:cs="Arial"/>
                <w:b/>
              </w:rPr>
              <w:t>($6,519,101)</w:t>
            </w:r>
            <w:bookmarkEnd w:id="24046"/>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47" w:name="_LINE__25_a3baf9e7_a7c5_49ef_92b5_b8412a"/>
            <w:r>
              <w:rPr>
                <w:rFonts w:ascii="Arial" w:eastAsia="Arial" w:hAnsi="Arial" w:cs="Arial"/>
              </w:rPr>
              <w:t xml:space="preserve"> </w:t>
            </w:r>
            <w:bookmarkEnd w:id="24047"/>
          </w:p>
        </w:tc>
        <w:tc>
          <w:tcPr>
            <w:tcW w:w="1469" w:type="dxa"/>
          </w:tcPr>
          <w:p w:rsidR="00FE65B0" w:rsidP="00206E25">
            <w:pPr>
              <w:spacing w:before="0" w:after="0"/>
              <w:jc w:val="right"/>
              <w:rPr>
                <w:rFonts w:ascii="Arial" w:eastAsia="Arial" w:hAnsi="Arial" w:cs="Arial"/>
              </w:rPr>
            </w:pPr>
            <w:bookmarkStart w:id="24048" w:name="_LINE__25_4926021c_1bc5_472b_8354_6a4e28"/>
            <w:r>
              <w:rPr>
                <w:rFonts w:ascii="Arial" w:eastAsia="Arial" w:hAnsi="Arial" w:cs="Arial"/>
              </w:rPr>
              <w:t>__________</w:t>
            </w:r>
            <w:bookmarkEnd w:id="24048"/>
          </w:p>
        </w:tc>
        <w:tc>
          <w:tcPr>
            <w:tcW w:w="1469" w:type="dxa"/>
          </w:tcPr>
          <w:p w:rsidR="00FE65B0" w:rsidP="00206E25">
            <w:pPr>
              <w:spacing w:before="0" w:after="0"/>
              <w:jc w:val="right"/>
              <w:rPr>
                <w:rFonts w:ascii="Arial" w:eastAsia="Arial" w:hAnsi="Arial" w:cs="Arial"/>
              </w:rPr>
            </w:pPr>
            <w:bookmarkStart w:id="24049" w:name="_LINE__25_1de0e519_eb5e_4831_b1f1_c885d6"/>
            <w:r>
              <w:rPr>
                <w:rFonts w:ascii="Arial" w:eastAsia="Arial" w:hAnsi="Arial" w:cs="Arial"/>
              </w:rPr>
              <w:t>__________</w:t>
            </w:r>
            <w:bookmarkEnd w:id="24049"/>
          </w:p>
        </w:tc>
      </w:tr>
      <w:tr w:rsidTr="00206E25">
        <w:tblPrEx>
          <w:tblW w:w="0" w:type="auto"/>
          <w:tblInd w:w="360" w:type="dxa"/>
          <w:tblCellMar>
            <w:left w:w="0" w:type="dxa"/>
            <w:right w:w="0" w:type="dxa"/>
          </w:tblCellMar>
          <w:tblLook w:val="04A0"/>
        </w:tblPrEx>
        <w:tc>
          <w:tcPr>
            <w:tcW w:w="5069" w:type="dxa"/>
          </w:tcPr>
          <w:p w:rsidR="00FE65B0" w:rsidP="00206E25">
            <w:pPr>
              <w:spacing w:before="0" w:after="0"/>
              <w:rPr>
                <w:rFonts w:ascii="Arial" w:eastAsia="Arial" w:hAnsi="Arial" w:cs="Arial"/>
              </w:rPr>
            </w:pPr>
            <w:bookmarkStart w:id="24050" w:name="_LINE__26_243457e6_393c_4526_a487_ecf8ce"/>
            <w:r>
              <w:rPr>
                <w:rFonts w:ascii="Arial" w:eastAsia="Arial" w:hAnsi="Arial" w:cs="Arial"/>
                <w:b/>
              </w:rPr>
              <w:t>SECTION TOTAL - ALL FUNDS</w:t>
            </w:r>
            <w:bookmarkEnd w:id="24050"/>
          </w:p>
        </w:tc>
        <w:tc>
          <w:tcPr>
            <w:tcW w:w="1469" w:type="dxa"/>
          </w:tcPr>
          <w:p w:rsidR="00FE65B0" w:rsidP="00206E25">
            <w:pPr>
              <w:spacing w:before="0" w:after="0"/>
              <w:jc w:val="right"/>
              <w:rPr>
                <w:rFonts w:ascii="Arial" w:eastAsia="Arial" w:hAnsi="Arial" w:cs="Arial"/>
              </w:rPr>
            </w:pPr>
            <w:bookmarkStart w:id="24051" w:name="_LINE__26_23bde4e8_4107_4729_a1ae_b50a6e"/>
            <w:r>
              <w:rPr>
                <w:rFonts w:ascii="Arial" w:eastAsia="Arial" w:hAnsi="Arial" w:cs="Arial"/>
                <w:b/>
              </w:rPr>
              <w:t>($6,303,995)</w:t>
            </w:r>
            <w:bookmarkEnd w:id="24051"/>
          </w:p>
        </w:tc>
        <w:tc>
          <w:tcPr>
            <w:tcW w:w="1469" w:type="dxa"/>
          </w:tcPr>
          <w:p w:rsidR="00FE65B0" w:rsidP="00206E25">
            <w:pPr>
              <w:spacing w:before="0" w:after="0"/>
              <w:jc w:val="right"/>
              <w:rPr>
                <w:rFonts w:ascii="Arial" w:eastAsia="Arial" w:hAnsi="Arial" w:cs="Arial"/>
              </w:rPr>
            </w:pPr>
            <w:bookmarkStart w:id="24052" w:name="_LINE__26_f241a3fb_eef3_4a77_8816_8f4c4e"/>
            <w:r>
              <w:rPr>
                <w:rFonts w:ascii="Arial" w:eastAsia="Arial" w:hAnsi="Arial" w:cs="Arial"/>
                <w:b/>
              </w:rPr>
              <w:t>($6,519,101)</w:t>
            </w:r>
            <w:bookmarkEnd w:id="24052"/>
          </w:p>
        </w:tc>
      </w:tr>
    </w:tbl>
    <w:p w:rsidR="00FE65B0" w:rsidP="00FE65B0">
      <w:pPr>
        <w:ind w:left="360"/>
        <w:jc w:val="center"/>
        <w:rPr>
          <w:rFonts w:ascii="Arial" w:eastAsia="Arial" w:hAnsi="Arial" w:cs="Arial"/>
        </w:rPr>
      </w:pPr>
      <w:bookmarkStart w:id="24053" w:name="_PAR__11_9493e5f4_4b3b_43d9_adb1_eb03b90"/>
      <w:bookmarkEnd w:id="24037"/>
      <w:r>
        <w:rPr>
          <w:rFonts w:ascii="Arial" w:eastAsia="Arial" w:hAnsi="Arial" w:cs="Arial"/>
          <w:b/>
          <w:sz w:val="24"/>
        </w:rPr>
        <w:t>PART KK</w:t>
      </w:r>
    </w:p>
    <w:p w:rsidR="00FE65B0" w:rsidP="00FE65B0">
      <w:pPr>
        <w:ind w:left="360" w:firstLine="360"/>
        <w:rPr>
          <w:rFonts w:ascii="Arial" w:eastAsia="Arial" w:hAnsi="Arial" w:cs="Arial"/>
        </w:rPr>
      </w:pPr>
      <w:bookmarkStart w:id="24054" w:name="_PAR__12_9be6160d_68e0_476b_8ba9_c7a4617"/>
      <w:bookmarkEnd w:id="24053"/>
      <w:r>
        <w:rPr>
          <w:rFonts w:ascii="Arial" w:eastAsia="Arial" w:hAnsi="Arial" w:cs="Arial"/>
          <w:b/>
          <w:sz w:val="24"/>
        </w:rPr>
        <w:t xml:space="preserve">Sec. KK-1.  </w:t>
      </w:r>
      <w:r w:rsidRPr="00160A5D">
        <w:rPr>
          <w:rFonts w:ascii="Arial" w:eastAsia="Arial" w:hAnsi="Arial" w:cs="Arial"/>
          <w:b/>
          <w:sz w:val="24"/>
        </w:rPr>
        <w:t>Transfer</w:t>
      </w:r>
      <w:r>
        <w:rPr>
          <w:rFonts w:ascii="Arial" w:eastAsia="Arial" w:hAnsi="Arial" w:cs="Arial"/>
          <w:b/>
          <w:sz w:val="24"/>
        </w:rPr>
        <w:t>;</w:t>
      </w:r>
      <w:r w:rsidRPr="00160A5D">
        <w:rPr>
          <w:rFonts w:ascii="Arial" w:eastAsia="Arial" w:hAnsi="Arial" w:cs="Arial"/>
          <w:b/>
          <w:sz w:val="24"/>
        </w:rPr>
        <w:t xml:space="preserve"> Department of Education, General Purpose Aid for Local Schools </w:t>
      </w:r>
      <w:r>
        <w:rPr>
          <w:rFonts w:ascii="Arial" w:eastAsia="Arial" w:hAnsi="Arial" w:cs="Arial"/>
          <w:b/>
          <w:sz w:val="24"/>
        </w:rPr>
        <w:t xml:space="preserve">and </w:t>
      </w:r>
      <w:r w:rsidRPr="00160A5D">
        <w:rPr>
          <w:rFonts w:ascii="Arial" w:eastAsia="Arial" w:hAnsi="Arial" w:cs="Arial"/>
          <w:b/>
          <w:sz w:val="24"/>
        </w:rPr>
        <w:t>Preschool Special Education Program Fund.</w:t>
      </w:r>
      <w:r>
        <w:rPr>
          <w:rFonts w:ascii="Arial" w:eastAsia="Arial" w:hAnsi="Arial" w:cs="Arial"/>
        </w:rPr>
        <w:t xml:space="preserve">  </w:t>
      </w:r>
      <w:r w:rsidRPr="00160A5D">
        <w:rPr>
          <w:rFonts w:ascii="Arial" w:eastAsia="Arial" w:hAnsi="Arial" w:cs="Arial"/>
        </w:rPr>
        <w:t>Notwithstanding any provision of law to the contrary, on or before June 30, 2026, the State Controller shall transfer $21,000,000 of the unencumbered balance forward from the Department of Education, General Purpose Aid for Local Schools program, General Fund account, All Other line category to the Department of Education, Preschool Special Education Program Fund, General Fund account, All Other line category.</w:t>
      </w:r>
    </w:p>
    <w:p w:rsidR="00FE65B0" w:rsidP="00FE65B0">
      <w:pPr>
        <w:ind w:left="360"/>
        <w:jc w:val="center"/>
        <w:rPr>
          <w:rFonts w:ascii="Arial" w:eastAsia="Arial" w:hAnsi="Arial" w:cs="Arial"/>
        </w:rPr>
      </w:pPr>
      <w:bookmarkStart w:id="24055" w:name="_PAR__13_0c2a74a3_cf4a_4fb5_83bb_6bd8bce"/>
      <w:bookmarkEnd w:id="24054"/>
      <w:r>
        <w:rPr>
          <w:rFonts w:ascii="Arial" w:eastAsia="Arial" w:hAnsi="Arial" w:cs="Arial"/>
          <w:b/>
          <w:sz w:val="24"/>
        </w:rPr>
        <w:t>PART LL</w:t>
      </w:r>
    </w:p>
    <w:p w:rsidR="00FE65B0" w:rsidP="00FE65B0">
      <w:pPr>
        <w:ind w:left="360" w:firstLine="360"/>
        <w:rPr>
          <w:rFonts w:ascii="Arial" w:eastAsia="Arial" w:hAnsi="Arial" w:cs="Arial"/>
        </w:rPr>
      </w:pPr>
      <w:bookmarkStart w:id="24056" w:name="_PAR__14_b4f3b1c7_e9db_4c11_82fa_99ca993"/>
      <w:bookmarkEnd w:id="24055"/>
      <w:r>
        <w:rPr>
          <w:rFonts w:ascii="Arial" w:eastAsia="Arial" w:hAnsi="Arial" w:cs="Arial"/>
          <w:b/>
          <w:sz w:val="24"/>
        </w:rPr>
        <w:t>Sec. LL-1.  Lapsed balances; Legislature; June 30, 2026.</w:t>
      </w:r>
      <w:r>
        <w:rPr>
          <w:rFonts w:ascii="Arial" w:eastAsia="Arial" w:hAnsi="Arial" w:cs="Arial"/>
        </w:rPr>
        <w:t xml:space="preserve">  Notwithstanding any provision of law to the contrary, </w:t>
      </w:r>
      <w:r w:rsidRPr="00475697">
        <w:rPr>
          <w:rFonts w:ascii="Arial" w:eastAsia="Arial" w:hAnsi="Arial" w:cs="Arial"/>
        </w:rPr>
        <w:t xml:space="preserve">$1,128,587 of unencumbered balance forward </w:t>
      </w:r>
      <w:r>
        <w:rPr>
          <w:rFonts w:ascii="Arial" w:eastAsia="Arial" w:hAnsi="Arial" w:cs="Arial"/>
        </w:rPr>
        <w:t>from</w:t>
      </w:r>
      <w:r w:rsidRPr="00475697">
        <w:rPr>
          <w:rFonts w:ascii="Arial" w:eastAsia="Arial" w:hAnsi="Arial" w:cs="Arial"/>
        </w:rPr>
        <w:t xml:space="preserve"> the Legislature</w:t>
      </w:r>
      <w:r>
        <w:rPr>
          <w:rFonts w:ascii="Arial" w:eastAsia="Arial" w:hAnsi="Arial" w:cs="Arial"/>
        </w:rPr>
        <w:t xml:space="preserve"> program</w:t>
      </w:r>
      <w:r w:rsidRPr="00475697">
        <w:rPr>
          <w:rFonts w:ascii="Arial" w:eastAsia="Arial" w:hAnsi="Arial" w:cs="Arial"/>
        </w:rPr>
        <w:t xml:space="preserve">, General Fund carrying account, Personal Services line category </w:t>
      </w:r>
      <w:r>
        <w:rPr>
          <w:rFonts w:ascii="Arial" w:eastAsia="Arial" w:hAnsi="Arial" w:cs="Arial"/>
        </w:rPr>
        <w:t xml:space="preserve">within the Legislature lapses </w:t>
      </w:r>
      <w:r w:rsidRPr="00475697">
        <w:rPr>
          <w:rFonts w:ascii="Arial" w:eastAsia="Arial" w:hAnsi="Arial" w:cs="Arial"/>
        </w:rPr>
        <w:t>to the</w:t>
      </w:r>
      <w:r>
        <w:rPr>
          <w:rFonts w:ascii="Arial" w:eastAsia="Arial" w:hAnsi="Arial" w:cs="Arial"/>
        </w:rPr>
        <w:t xml:space="preserve"> unappropriated surplus of the</w:t>
      </w:r>
      <w:r w:rsidRPr="00475697">
        <w:rPr>
          <w:rFonts w:ascii="Arial" w:eastAsia="Arial" w:hAnsi="Arial" w:cs="Arial"/>
        </w:rPr>
        <w:t xml:space="preserve"> General Fund no later than June 30, 2026.</w:t>
      </w:r>
    </w:p>
    <w:p w:rsidR="00FE65B0" w:rsidP="00FE65B0">
      <w:pPr>
        <w:ind w:left="360" w:firstLine="360"/>
        <w:rPr>
          <w:rFonts w:ascii="Arial" w:eastAsia="Arial" w:hAnsi="Arial" w:cs="Arial"/>
        </w:rPr>
      </w:pPr>
      <w:bookmarkStart w:id="24057" w:name="_PAR__15_46ff7bae_0fb5_429d_867b_cab6505"/>
      <w:bookmarkEnd w:id="24056"/>
      <w:r>
        <w:rPr>
          <w:rFonts w:ascii="Arial" w:eastAsia="Arial" w:hAnsi="Arial" w:cs="Arial"/>
          <w:b/>
          <w:sz w:val="24"/>
        </w:rPr>
        <w:t>Sec. LL-2.  Lapsed balances; Legislature; June 30, 2027.</w:t>
      </w:r>
      <w:r>
        <w:rPr>
          <w:rFonts w:ascii="Arial" w:eastAsia="Arial" w:hAnsi="Arial" w:cs="Arial"/>
        </w:rPr>
        <w:t xml:space="preserve">  Notwithstanding any provision of law to the contrary, </w:t>
      </w:r>
      <w:r w:rsidRPr="00475697">
        <w:rPr>
          <w:rFonts w:ascii="Arial" w:eastAsia="Arial" w:hAnsi="Arial" w:cs="Arial"/>
        </w:rPr>
        <w:t xml:space="preserve">$1,152,225 of unencumbered balance forward </w:t>
      </w:r>
      <w:r>
        <w:rPr>
          <w:rFonts w:ascii="Arial" w:eastAsia="Arial" w:hAnsi="Arial" w:cs="Arial"/>
        </w:rPr>
        <w:t>from</w:t>
      </w:r>
      <w:r w:rsidRPr="00475697">
        <w:rPr>
          <w:rFonts w:ascii="Arial" w:eastAsia="Arial" w:hAnsi="Arial" w:cs="Arial"/>
        </w:rPr>
        <w:t xml:space="preserve"> the </w:t>
      </w:r>
      <w:bookmarkStart w:id="24058" w:name="_PAGE_SPLIT__7f0d3d95_5419_4057_b3bd_764"/>
      <w:bookmarkStart w:id="24059" w:name="_PAGE__327_24015f2c_0a72_493a_b380_4cd3c"/>
      <w:bookmarkStart w:id="24060" w:name="_PAR__2_9545944e_9514_4966_8b08_93ec99a9"/>
      <w:bookmarkEnd w:id="23986"/>
      <w:bookmarkEnd w:id="24057"/>
      <w:r w:rsidRPr="00475697">
        <w:rPr>
          <w:rFonts w:ascii="Arial" w:eastAsia="Arial" w:hAnsi="Arial" w:cs="Arial"/>
        </w:rPr>
        <w:t>L</w:t>
      </w:r>
      <w:bookmarkEnd w:id="24058"/>
      <w:r w:rsidRPr="00475697">
        <w:rPr>
          <w:rFonts w:ascii="Arial" w:eastAsia="Arial" w:hAnsi="Arial" w:cs="Arial"/>
        </w:rPr>
        <w:t>egislature</w:t>
      </w:r>
      <w:r>
        <w:rPr>
          <w:rFonts w:ascii="Arial" w:eastAsia="Arial" w:hAnsi="Arial" w:cs="Arial"/>
        </w:rPr>
        <w:t xml:space="preserve"> program</w:t>
      </w:r>
      <w:r w:rsidRPr="00475697">
        <w:rPr>
          <w:rFonts w:ascii="Arial" w:eastAsia="Arial" w:hAnsi="Arial" w:cs="Arial"/>
        </w:rPr>
        <w:t>, General Fund carrying account, Personal Services line category</w:t>
      </w:r>
      <w:r>
        <w:rPr>
          <w:rFonts w:ascii="Arial" w:eastAsia="Arial" w:hAnsi="Arial" w:cs="Arial"/>
        </w:rPr>
        <w:t xml:space="preserve"> within the Legislature lapses to the unappropriated surplus of </w:t>
      </w:r>
      <w:r w:rsidRPr="00475697">
        <w:rPr>
          <w:rFonts w:ascii="Arial" w:eastAsia="Arial" w:hAnsi="Arial" w:cs="Arial"/>
        </w:rPr>
        <w:t>the General Fund no later than June 30, 202</w:t>
      </w:r>
      <w:r>
        <w:rPr>
          <w:rFonts w:ascii="Arial" w:eastAsia="Arial" w:hAnsi="Arial" w:cs="Arial"/>
        </w:rPr>
        <w:t>7</w:t>
      </w:r>
      <w:r w:rsidRPr="00475697">
        <w:rPr>
          <w:rFonts w:ascii="Arial" w:eastAsia="Arial" w:hAnsi="Arial" w:cs="Arial"/>
        </w:rPr>
        <w:t>.</w:t>
      </w:r>
    </w:p>
    <w:p w:rsidR="00FE65B0" w:rsidP="00FE65B0">
      <w:pPr>
        <w:ind w:left="360"/>
        <w:jc w:val="center"/>
        <w:rPr>
          <w:rFonts w:ascii="Arial" w:eastAsia="Arial" w:hAnsi="Arial" w:cs="Arial"/>
        </w:rPr>
      </w:pPr>
      <w:bookmarkStart w:id="24061" w:name="_PAR__3_f32cb280_03f9_4dec_9650_71252461"/>
      <w:bookmarkEnd w:id="24060"/>
      <w:r>
        <w:rPr>
          <w:rFonts w:ascii="Arial" w:eastAsia="Arial" w:hAnsi="Arial" w:cs="Arial"/>
          <w:b/>
          <w:sz w:val="24"/>
        </w:rPr>
        <w:t>PART MM</w:t>
      </w:r>
    </w:p>
    <w:p w:rsidR="00FE65B0" w:rsidP="00FE65B0">
      <w:pPr>
        <w:ind w:left="360" w:firstLine="360"/>
        <w:rPr>
          <w:rFonts w:ascii="Arial" w:eastAsia="Arial" w:hAnsi="Arial" w:cs="Arial"/>
        </w:rPr>
      </w:pPr>
      <w:bookmarkStart w:id="24062" w:name="_PAR__4_1e366d27_f7ad_43e0_b0b6_4fa95844"/>
      <w:bookmarkEnd w:id="24061"/>
      <w:r>
        <w:rPr>
          <w:rFonts w:ascii="Arial" w:eastAsia="Arial" w:hAnsi="Arial" w:cs="Arial"/>
          <w:b/>
          <w:sz w:val="24"/>
        </w:rPr>
        <w:t>Sec. MM-1.</w:t>
      </w:r>
      <w:r>
        <w:rPr>
          <w:rFonts w:ascii="Arial" w:eastAsia="Arial" w:hAnsi="Arial" w:cs="Arial"/>
        </w:rPr>
        <w:t xml:space="preserve">  </w:t>
      </w:r>
      <w:r w:rsidRPr="001D73BD">
        <w:rPr>
          <w:rFonts w:ascii="Arial" w:eastAsia="Arial" w:hAnsi="Arial" w:cs="Arial"/>
          <w:b/>
          <w:sz w:val="24"/>
          <w:szCs w:val="24"/>
        </w:rPr>
        <w:t>Fiscal year 2024-25 year-end unappropriated surplus; 5th priority transfer.</w:t>
      </w:r>
      <w:r w:rsidRPr="001D73BD">
        <w:rPr>
          <w:rFonts w:ascii="Arial" w:eastAsia="Arial" w:hAnsi="Arial" w:cs="Arial"/>
        </w:rPr>
        <w:t xml:space="preserve"> Notwithstanding any provision of law to the contrary, at the close of the fiscal year ending June 30, 2025, as the next priority after the transfers authorized pursuant to the Maine Revised Statutes, Title 5, sections 1507 and 1511, the transfer of $2,500,000 for the Reserve for General Fund Operating Capital pursuant to Title 5, section 1536 and the transfers to the Retiree Health Insurance Internal Service Fund pursuant to Title 5, section 1519 and after all required deductions of appropriations, budgeted financial commitments and adjustments considered necessary by the State Controller have been made, the State Controller shall transfer up to $24,000,000 from the available balance of the unappropriated surplus of the General Fund to the MaineCare Stabilization Fund established in Title 22, section 3174-KK.</w:t>
      </w:r>
    </w:p>
    <w:p w:rsidR="00FE65B0" w:rsidP="00FE65B0">
      <w:pPr>
        <w:ind w:left="360"/>
        <w:jc w:val="center"/>
        <w:rPr>
          <w:rFonts w:ascii="Arial" w:eastAsia="Arial" w:hAnsi="Arial" w:cs="Arial"/>
        </w:rPr>
      </w:pPr>
      <w:bookmarkStart w:id="24063" w:name="_PAR__5_38d5c4ac_6362_4227_abad_0b759f5b"/>
      <w:bookmarkEnd w:id="24062"/>
      <w:r>
        <w:rPr>
          <w:rFonts w:ascii="Arial" w:eastAsia="Arial" w:hAnsi="Arial" w:cs="Arial"/>
          <w:b/>
          <w:sz w:val="24"/>
        </w:rPr>
        <w:t>PART NN</w:t>
      </w:r>
    </w:p>
    <w:p w:rsidR="00FE65B0" w:rsidP="00FE65B0">
      <w:pPr>
        <w:ind w:left="360" w:firstLine="360"/>
        <w:rPr>
          <w:rFonts w:ascii="Arial" w:eastAsia="Arial" w:hAnsi="Arial" w:cs="Arial"/>
        </w:rPr>
      </w:pPr>
      <w:bookmarkStart w:id="24064" w:name="_PAR__6_011799c9_5eb2_4ed8_a1d9_0d17d753"/>
      <w:bookmarkEnd w:id="24063"/>
      <w:r>
        <w:rPr>
          <w:rFonts w:ascii="Arial" w:eastAsia="Arial" w:hAnsi="Arial" w:cs="Arial"/>
          <w:b/>
          <w:sz w:val="24"/>
        </w:rPr>
        <w:t>Sec. NN-1.</w:t>
      </w:r>
      <w:r>
        <w:rPr>
          <w:rFonts w:ascii="Arial" w:eastAsia="Arial" w:hAnsi="Arial" w:cs="Arial"/>
        </w:rPr>
        <w:t xml:space="preserve">  </w:t>
      </w:r>
      <w:r w:rsidRPr="00C14C0E">
        <w:rPr>
          <w:rFonts w:ascii="Arial" w:eastAsia="Arial" w:hAnsi="Arial" w:cs="Arial"/>
          <w:b/>
          <w:sz w:val="24"/>
        </w:rPr>
        <w:t xml:space="preserve">Transfer from General Fund unappropriated surplus; </w:t>
      </w:r>
      <w:r>
        <w:rPr>
          <w:rFonts w:ascii="Arial" w:eastAsia="Arial" w:hAnsi="Arial" w:cs="Arial"/>
          <w:b/>
          <w:sz w:val="24"/>
        </w:rPr>
        <w:t xml:space="preserve">Department of Environmental Protection, </w:t>
      </w:r>
      <w:r w:rsidRPr="00C14C0E">
        <w:rPr>
          <w:rFonts w:ascii="Arial" w:eastAsia="Arial" w:hAnsi="Arial" w:cs="Arial"/>
          <w:b/>
          <w:sz w:val="24"/>
        </w:rPr>
        <w:t>Maine Ground and Surface Water</w:t>
      </w:r>
      <w:r>
        <w:rPr>
          <w:rFonts w:ascii="Arial" w:eastAsia="Arial" w:hAnsi="Arial" w:cs="Arial"/>
          <w:b/>
          <w:sz w:val="24"/>
        </w:rPr>
        <w:t>s</w:t>
      </w:r>
      <w:r w:rsidRPr="00C14C0E">
        <w:rPr>
          <w:rFonts w:ascii="Arial" w:eastAsia="Arial" w:hAnsi="Arial" w:cs="Arial"/>
          <w:b/>
          <w:sz w:val="24"/>
        </w:rPr>
        <w:t xml:space="preserve"> Clean-up and Response Fund.</w:t>
      </w:r>
      <w:r w:rsidRPr="00C14C0E">
        <w:rPr>
          <w:rFonts w:ascii="Arial" w:eastAsia="Arial" w:hAnsi="Arial" w:cs="Arial"/>
        </w:rPr>
        <w:t xml:space="preserve"> Notwithstanding any provision of law to the contrary, on or before June 30, 2026, the State Controller shall transfer $1,376,000 from the unappropriated surplus of the General Fund to the Department of Environmental Protection, Maine Ground and Surface Water</w:t>
      </w:r>
      <w:r>
        <w:rPr>
          <w:rFonts w:ascii="Arial" w:eastAsia="Arial" w:hAnsi="Arial" w:cs="Arial"/>
        </w:rPr>
        <w:t>s</w:t>
      </w:r>
      <w:r w:rsidRPr="00C14C0E">
        <w:rPr>
          <w:rFonts w:ascii="Arial" w:eastAsia="Arial" w:hAnsi="Arial" w:cs="Arial"/>
        </w:rPr>
        <w:t xml:space="preserve"> Clean-up and Response Fund, Other Special Revenue Funds account to support Capital Expenditures.</w:t>
      </w:r>
    </w:p>
    <w:p w:rsidR="00FE65B0" w:rsidP="00FE65B0">
      <w:pPr>
        <w:ind w:left="360"/>
        <w:jc w:val="center"/>
        <w:rPr>
          <w:rFonts w:ascii="Arial" w:eastAsia="Arial" w:hAnsi="Arial" w:cs="Arial"/>
        </w:rPr>
      </w:pPr>
      <w:bookmarkStart w:id="24065" w:name="_PAR__7_bca16341_b9b4_44d4_9439_17645b81"/>
      <w:bookmarkEnd w:id="24064"/>
      <w:r>
        <w:rPr>
          <w:rFonts w:ascii="Arial" w:eastAsia="Arial" w:hAnsi="Arial" w:cs="Arial"/>
          <w:b/>
          <w:sz w:val="24"/>
        </w:rPr>
        <w:t>PART OO</w:t>
      </w:r>
    </w:p>
    <w:p w:rsidR="00FE65B0" w:rsidP="00FE65B0">
      <w:pPr>
        <w:ind w:left="360" w:firstLine="360"/>
        <w:rPr>
          <w:rFonts w:ascii="Arial" w:eastAsia="Arial" w:hAnsi="Arial" w:cs="Arial"/>
        </w:rPr>
      </w:pPr>
      <w:bookmarkStart w:id="24066" w:name="_PAR__8_620ea218_c297_485e_8b4f_d7e03148"/>
      <w:bookmarkEnd w:id="24065"/>
      <w:r>
        <w:rPr>
          <w:rFonts w:ascii="Arial" w:eastAsia="Arial" w:hAnsi="Arial" w:cs="Arial"/>
          <w:b/>
          <w:sz w:val="24"/>
        </w:rPr>
        <w:t>Sec. OO-1.</w:t>
      </w:r>
      <w:r>
        <w:rPr>
          <w:rFonts w:ascii="Arial" w:eastAsia="Arial" w:hAnsi="Arial" w:cs="Arial"/>
        </w:rPr>
        <w:t xml:space="preserve"> </w:t>
      </w:r>
      <w:r w:rsidRPr="00AD3AE0">
        <w:rPr>
          <w:rFonts w:ascii="Arial" w:eastAsia="Arial" w:hAnsi="Arial" w:cs="Arial"/>
          <w:b/>
          <w:sz w:val="24"/>
          <w:szCs w:val="24"/>
        </w:rPr>
        <w:t xml:space="preserve">Personal Services balances; Maine Health Data Organization; transfers authorized.  </w:t>
      </w:r>
      <w:r w:rsidRPr="00AD3AE0">
        <w:rPr>
          <w:rFonts w:ascii="Arial" w:eastAsia="Arial" w:hAnsi="Arial" w:cs="Arial"/>
        </w:rPr>
        <w:t>Notwithstanding any provision of law</w:t>
      </w:r>
      <w:r>
        <w:rPr>
          <w:rFonts w:ascii="Arial" w:eastAsia="Arial" w:hAnsi="Arial" w:cs="Arial"/>
        </w:rPr>
        <w:t xml:space="preserve"> to the contrary</w:t>
      </w:r>
      <w:r w:rsidRPr="00AD3AE0">
        <w:rPr>
          <w:rFonts w:ascii="Arial" w:eastAsia="Arial" w:hAnsi="Arial" w:cs="Arial"/>
        </w:rPr>
        <w:t xml:space="preserve">, </w:t>
      </w:r>
      <w:r>
        <w:rPr>
          <w:rFonts w:ascii="Arial" w:eastAsia="Arial" w:hAnsi="Arial" w:cs="Arial"/>
        </w:rPr>
        <w:t xml:space="preserve">in fiscal years 2025-26 and 2026-27, </w:t>
      </w:r>
      <w:r w:rsidRPr="00AD3AE0">
        <w:rPr>
          <w:rFonts w:ascii="Arial" w:eastAsia="Arial" w:hAnsi="Arial" w:cs="Arial"/>
        </w:rPr>
        <w:t>the Maine Health Data Organization is authorized to transfer up to $300,000 in each fiscal year</w:t>
      </w:r>
      <w:r>
        <w:rPr>
          <w:rFonts w:ascii="Arial" w:eastAsia="Arial" w:hAnsi="Arial" w:cs="Arial"/>
        </w:rPr>
        <w:t xml:space="preserve"> of</w:t>
      </w:r>
      <w:r w:rsidRPr="00AD3AE0">
        <w:rPr>
          <w:rFonts w:ascii="Arial" w:eastAsia="Arial" w:hAnsi="Arial" w:cs="Arial"/>
        </w:rPr>
        <w:t xml:space="preserve"> available balances of Personal Services allocations after all salary, benefit and other obligations are met to the All Other line category in the Maine Health Data Organization Other Special Revenue Funds account.</w:t>
      </w:r>
    </w:p>
    <w:p w:rsidR="00FE65B0" w:rsidP="00FE65B0">
      <w:pPr>
        <w:ind w:left="360"/>
        <w:jc w:val="center"/>
        <w:rPr>
          <w:rFonts w:ascii="Arial" w:eastAsia="Arial" w:hAnsi="Arial" w:cs="Arial"/>
        </w:rPr>
      </w:pPr>
      <w:bookmarkStart w:id="24067" w:name="_PAR__9_07c1d8b6_04fc_4f24_b395_df005a5e"/>
      <w:bookmarkEnd w:id="24066"/>
      <w:r>
        <w:rPr>
          <w:rFonts w:ascii="Arial" w:eastAsia="Arial" w:hAnsi="Arial" w:cs="Arial"/>
          <w:b/>
          <w:sz w:val="24"/>
        </w:rPr>
        <w:t>PART PP</w:t>
      </w:r>
    </w:p>
    <w:p w:rsidR="00FE65B0" w:rsidP="00FE65B0">
      <w:pPr>
        <w:ind w:left="360" w:firstLine="360"/>
        <w:rPr>
          <w:rFonts w:ascii="Arial" w:eastAsia="Arial" w:hAnsi="Arial" w:cs="Arial"/>
        </w:rPr>
      </w:pPr>
      <w:bookmarkStart w:id="24068" w:name="_PAR__10_9f23b374_7004_4ff2_a119_89677e9"/>
      <w:bookmarkEnd w:id="24067"/>
      <w:r>
        <w:rPr>
          <w:rFonts w:ascii="Arial" w:eastAsia="Arial" w:hAnsi="Arial" w:cs="Arial"/>
          <w:b/>
          <w:sz w:val="24"/>
        </w:rPr>
        <w:t>Sec. PP-1.</w:t>
      </w:r>
      <w:r>
        <w:rPr>
          <w:rFonts w:ascii="Arial" w:eastAsia="Arial" w:hAnsi="Arial" w:cs="Arial"/>
        </w:rPr>
        <w:t xml:space="preserve"> </w:t>
      </w:r>
      <w:r w:rsidRPr="001E5924">
        <w:rPr>
          <w:rFonts w:ascii="Arial" w:eastAsia="Arial" w:hAnsi="Arial" w:cs="Arial"/>
          <w:b/>
          <w:sz w:val="24"/>
          <w:szCs w:val="24"/>
        </w:rPr>
        <w:t xml:space="preserve">Transfer from General Fund unappropriated surplus; </w:t>
      </w:r>
      <w:r>
        <w:rPr>
          <w:rFonts w:ascii="Arial" w:eastAsia="Arial" w:hAnsi="Arial" w:cs="Arial"/>
          <w:b/>
          <w:sz w:val="24"/>
          <w:szCs w:val="24"/>
        </w:rPr>
        <w:t xml:space="preserve">Maine State Housing Authority, </w:t>
      </w:r>
      <w:r w:rsidRPr="001E5924">
        <w:rPr>
          <w:rFonts w:ascii="Arial" w:eastAsia="Arial" w:hAnsi="Arial" w:cs="Arial"/>
          <w:b/>
          <w:sz w:val="24"/>
          <w:szCs w:val="24"/>
        </w:rPr>
        <w:t xml:space="preserve">Housing Authority - State. </w:t>
      </w:r>
      <w:r w:rsidRPr="001E5924">
        <w:rPr>
          <w:rFonts w:ascii="Arial" w:eastAsia="Arial" w:hAnsi="Arial" w:cs="Arial"/>
        </w:rPr>
        <w:t xml:space="preserve">Notwithstanding any provision of law to the contrary, on or before June 30, 2026, the State Controller shall transfer $3,000,000 from the unappropriated surplus of the General Fund to the Maine State Housing Authority, Housing Authority - State, Other Special Revenue Funds account to support a manufactured home and mobile home park preservation and assistance program. Program funds must be prioritized for the purpose of maintaining housing affordability in manufactured home and mobile home parks, including by supporting ownership by mobile home owners' associations, resident-owned housing cooperatives or other nonprofit organizations. Funds may also be used to prevent homelessness among those negatively impacted by the sale or change of use of such parks. Before June 30, 2027, unobligated </w:t>
      </w:r>
      <w:bookmarkStart w:id="24069" w:name="_PAGE_SPLIT__2ea616da_0d3f_41fa_865e_173"/>
      <w:bookmarkStart w:id="24070" w:name="_PAGE__328_e7a511d1_d11f_46dd_8514_a6715"/>
      <w:bookmarkStart w:id="24071" w:name="_PAR__2_791e8c27_2c66_43d6_8d0c_3c37a059"/>
      <w:bookmarkEnd w:id="24059"/>
      <w:bookmarkEnd w:id="24068"/>
      <w:r w:rsidRPr="001E5924">
        <w:rPr>
          <w:rFonts w:ascii="Arial" w:eastAsia="Arial" w:hAnsi="Arial" w:cs="Arial"/>
        </w:rPr>
        <w:t>a</w:t>
      </w:r>
      <w:bookmarkEnd w:id="24069"/>
      <w:r w:rsidRPr="001E5924">
        <w:rPr>
          <w:rFonts w:ascii="Arial" w:eastAsia="Arial" w:hAnsi="Arial" w:cs="Arial"/>
        </w:rPr>
        <w:t>mounts remaining from this transfer must be transferred to the unappropriated surplus of the General Fund.</w:t>
      </w:r>
    </w:p>
    <w:p w:rsidR="00FE65B0" w:rsidP="00FE65B0">
      <w:pPr>
        <w:ind w:left="360"/>
        <w:jc w:val="center"/>
        <w:rPr>
          <w:rFonts w:ascii="Arial" w:eastAsia="Arial" w:hAnsi="Arial" w:cs="Arial"/>
        </w:rPr>
      </w:pPr>
      <w:bookmarkStart w:id="24072" w:name="_PAR__3_923230c9_f7a1_4773_baa4_cf281644"/>
      <w:bookmarkEnd w:id="24071"/>
      <w:r>
        <w:rPr>
          <w:rFonts w:ascii="Arial" w:eastAsia="Arial" w:hAnsi="Arial" w:cs="Arial"/>
          <w:b/>
          <w:sz w:val="24"/>
        </w:rPr>
        <w:t>PART QQ</w:t>
      </w:r>
    </w:p>
    <w:p w:rsidR="00FE65B0" w:rsidP="00FE65B0">
      <w:pPr>
        <w:ind w:left="360" w:firstLine="360"/>
        <w:rPr>
          <w:rFonts w:ascii="Arial" w:eastAsia="Arial" w:hAnsi="Arial" w:cs="Arial"/>
        </w:rPr>
      </w:pPr>
      <w:bookmarkStart w:id="24073" w:name="_PAR__4_003d7ed6_0035_4473_a2a5_f1ec1c27"/>
      <w:bookmarkEnd w:id="24072"/>
      <w:r>
        <w:rPr>
          <w:rFonts w:ascii="Arial" w:eastAsia="Arial" w:hAnsi="Arial" w:cs="Arial"/>
          <w:b/>
          <w:sz w:val="24"/>
        </w:rPr>
        <w:t>Sec. QQ-1.  36 MRSA §4641-B, sub-§4-B, ¶E-3</w:t>
      </w:r>
      <w:r>
        <w:rPr>
          <w:rFonts w:ascii="Arial" w:eastAsia="Arial" w:hAnsi="Arial" w:cs="Arial"/>
        </w:rPr>
        <w:t xml:space="preserve"> is enacted to read:</w:t>
      </w:r>
    </w:p>
    <w:p w:rsidR="00FE65B0" w:rsidP="00FE65B0">
      <w:pPr>
        <w:ind w:left="720"/>
        <w:rPr>
          <w:rFonts w:ascii="Arial" w:eastAsia="Arial" w:hAnsi="Arial" w:cs="Arial"/>
        </w:rPr>
      </w:pPr>
      <w:bookmarkStart w:id="24074" w:name="_PAR__5_bb0ee279_5a2c_48a1_ab32_4f20f5b2"/>
      <w:bookmarkEnd w:id="24073"/>
      <w:r>
        <w:rPr>
          <w:rFonts w:ascii="Arial" w:eastAsia="Arial" w:hAnsi="Arial" w:cs="Arial"/>
          <w:u w:val="single"/>
        </w:rPr>
        <w:t>E-3.  Notwithstanding paragraphs E-1 and E-2, the State Controller shall first credit $4,847,891 of the revenues available to the Maine State Housing Authority for the Housing Opportunities for Maine Fund established in Title 30-A, section 4853 in fiscal year 2025-26 to the General Fund and $5,147,141 of the revenues available to the Maine State Housing Authority for the Housing Opportunities for Maine Fund in fiscal year 2026-27 to the General Fund.</w:t>
      </w:r>
    </w:p>
    <w:p w:rsidR="00FE65B0" w:rsidP="00FE65B0">
      <w:pPr>
        <w:ind w:left="360"/>
        <w:jc w:val="center"/>
        <w:rPr>
          <w:rFonts w:ascii="Arial" w:eastAsia="Arial" w:hAnsi="Arial" w:cs="Arial"/>
        </w:rPr>
      </w:pPr>
      <w:bookmarkStart w:id="24075" w:name="_PAR__6_e64f032b_5354_4852_974e_c2afae72"/>
      <w:bookmarkEnd w:id="24074"/>
      <w:r>
        <w:rPr>
          <w:rFonts w:ascii="Arial" w:eastAsia="Arial" w:hAnsi="Arial" w:cs="Arial"/>
          <w:b/>
          <w:sz w:val="24"/>
        </w:rPr>
        <w:t>PART RR</w:t>
      </w:r>
    </w:p>
    <w:p w:rsidR="00FE65B0" w:rsidP="00FE65B0">
      <w:pPr>
        <w:ind w:left="360" w:firstLine="360"/>
        <w:rPr>
          <w:rFonts w:ascii="Arial" w:eastAsia="Arial" w:hAnsi="Arial" w:cs="Arial"/>
        </w:rPr>
      </w:pPr>
      <w:bookmarkStart w:id="24076" w:name="_PAR__7_d056069f_f3e8_4f28_9ea5_d0f71db1"/>
      <w:bookmarkEnd w:id="24075"/>
      <w:r>
        <w:rPr>
          <w:rFonts w:ascii="Arial" w:eastAsia="Arial" w:hAnsi="Arial" w:cs="Arial"/>
          <w:b/>
          <w:sz w:val="24"/>
        </w:rPr>
        <w:t>Sec. RR-1.  22 MRSA §1322-E, sub-§3, ¶F,</w:t>
      </w:r>
      <w:r>
        <w:rPr>
          <w:rFonts w:ascii="Arial" w:eastAsia="Arial" w:hAnsi="Arial" w:cs="Arial"/>
        </w:rPr>
        <w:t xml:space="preserve"> as amended by PL 2007, c. 628, Pt. A, §4, is further amended to read:</w:t>
      </w:r>
    </w:p>
    <w:p w:rsidR="00FE65B0" w:rsidP="00FE65B0">
      <w:pPr>
        <w:ind w:left="720"/>
        <w:rPr>
          <w:rFonts w:ascii="Arial" w:eastAsia="Arial" w:hAnsi="Arial" w:cs="Arial"/>
        </w:rPr>
      </w:pPr>
      <w:bookmarkStart w:id="24077" w:name="_PAR__8_ece77b84_777f_465a_9a0a_5cbb35d1"/>
      <w:bookmarkEnd w:id="24076"/>
      <w:r>
        <w:rPr>
          <w:rFonts w:ascii="Arial" w:eastAsia="Arial" w:hAnsi="Arial" w:cs="Arial"/>
        </w:rPr>
        <w:t xml:space="preserve">F.  Funding for educational programs and information for owners of rental property used for residential purposes; </w:t>
      </w:r>
      <w:r>
        <w:rPr>
          <w:rFonts w:ascii="Arial" w:eastAsia="Arial" w:hAnsi="Arial" w:cs="Arial"/>
          <w:strike/>
        </w:rPr>
        <w:t>and</w:t>
      </w:r>
    </w:p>
    <w:p w:rsidR="00FE65B0" w:rsidP="00FE65B0">
      <w:pPr>
        <w:ind w:left="360" w:firstLine="360"/>
        <w:rPr>
          <w:rFonts w:ascii="Arial" w:eastAsia="Arial" w:hAnsi="Arial" w:cs="Arial"/>
        </w:rPr>
      </w:pPr>
      <w:bookmarkStart w:id="24078" w:name="_PAR__9_11ea9c64_7f40_473c_937b_7e54f270"/>
      <w:bookmarkEnd w:id="24077"/>
      <w:r>
        <w:rPr>
          <w:rFonts w:ascii="Arial" w:eastAsia="Arial" w:hAnsi="Arial" w:cs="Arial"/>
          <w:b/>
          <w:sz w:val="24"/>
        </w:rPr>
        <w:t>Sec. RR-2.  22 MRSA §1322-E, sub-§3, ¶G,</w:t>
      </w:r>
      <w:r>
        <w:rPr>
          <w:rFonts w:ascii="Arial" w:eastAsia="Arial" w:hAnsi="Arial" w:cs="Arial"/>
        </w:rPr>
        <w:t xml:space="preserve"> as amended by PL 2023, c. 147, §1, is further amended to read:</w:t>
      </w:r>
    </w:p>
    <w:p w:rsidR="00FE65B0" w:rsidP="00FE65B0">
      <w:pPr>
        <w:ind w:left="720"/>
        <w:rPr>
          <w:rFonts w:ascii="Arial" w:eastAsia="Arial" w:hAnsi="Arial" w:cs="Arial"/>
        </w:rPr>
      </w:pPr>
      <w:bookmarkStart w:id="24079" w:name="_PAR__10_358d4f43_29b7_446c_974e_c114a18"/>
      <w:bookmarkEnd w:id="24078"/>
      <w:r>
        <w:rPr>
          <w:rFonts w:ascii="Arial" w:eastAsia="Arial" w:hAnsi="Arial" w:cs="Arial"/>
        </w:rPr>
        <w:t>G.  Implementation of the lead-safe housing registry by the department pursuant to section 1331</w:t>
      </w:r>
      <w:r>
        <w:rPr>
          <w:rFonts w:ascii="Arial" w:eastAsia="Arial" w:hAnsi="Arial" w:cs="Arial"/>
          <w:strike/>
        </w:rPr>
        <w:t>.</w:t>
      </w:r>
      <w:r>
        <w:rPr>
          <w:rFonts w:ascii="Arial" w:eastAsia="Arial" w:hAnsi="Arial" w:cs="Arial"/>
          <w:u w:val="single"/>
        </w:rPr>
        <w:t>; and</w:t>
      </w:r>
    </w:p>
    <w:p w:rsidR="00FE65B0" w:rsidP="00FE65B0">
      <w:pPr>
        <w:ind w:left="360" w:firstLine="360"/>
        <w:rPr>
          <w:rFonts w:ascii="Arial" w:eastAsia="Arial" w:hAnsi="Arial" w:cs="Arial"/>
        </w:rPr>
      </w:pPr>
      <w:bookmarkStart w:id="24080" w:name="_PAR__11_ad672469_666a_4f9a_a391_5c034eb"/>
      <w:bookmarkEnd w:id="24079"/>
      <w:r>
        <w:rPr>
          <w:rFonts w:ascii="Arial" w:eastAsia="Arial" w:hAnsi="Arial" w:cs="Arial"/>
          <w:b/>
          <w:sz w:val="24"/>
        </w:rPr>
        <w:t>Sec. RR-3.  22 MRSA §1322-E, sub-§3, ¶H</w:t>
      </w:r>
      <w:r>
        <w:rPr>
          <w:rFonts w:ascii="Arial" w:eastAsia="Arial" w:hAnsi="Arial" w:cs="Arial"/>
        </w:rPr>
        <w:t xml:space="preserve"> is enacted to read:</w:t>
      </w:r>
    </w:p>
    <w:p w:rsidR="00FE65B0" w:rsidP="00FE65B0">
      <w:pPr>
        <w:ind w:left="720"/>
        <w:rPr>
          <w:rFonts w:ascii="Arial" w:eastAsia="Arial" w:hAnsi="Arial" w:cs="Arial"/>
        </w:rPr>
      </w:pPr>
      <w:bookmarkStart w:id="24081" w:name="_PAR__12_cc9136fb_4c11_48e2_8f89_72bfe7c"/>
      <w:bookmarkEnd w:id="24080"/>
      <w:r>
        <w:rPr>
          <w:rFonts w:ascii="Arial" w:eastAsia="Arial" w:hAnsi="Arial" w:cs="Arial"/>
          <w:u w:val="single"/>
        </w:rPr>
        <w:t>H.  Funding for childhood lead poisoning prevention efforts, including, but not limited to, funding for state personnel and contracted resources dedicated to reducing lead hazard exposures and preventing harm from lead poisoning; blood lead testing and laboratory analysis; short-term relocation of families with a lead-poisoned child to a lead-safe residence; and other related costs.</w:t>
      </w:r>
    </w:p>
    <w:p w:rsidR="00FE65B0" w:rsidP="00FE65B0">
      <w:pPr>
        <w:ind w:left="360" w:firstLine="360"/>
        <w:rPr>
          <w:rFonts w:ascii="Arial" w:eastAsia="Arial" w:hAnsi="Arial" w:cs="Arial"/>
        </w:rPr>
      </w:pPr>
      <w:bookmarkStart w:id="24082" w:name="_PAR__13_a94ff7f0_c657_41cc_8dfb_f50c94f"/>
      <w:bookmarkEnd w:id="24081"/>
      <w:r>
        <w:rPr>
          <w:rFonts w:ascii="Arial" w:eastAsia="Arial" w:hAnsi="Arial" w:cs="Arial"/>
          <w:b/>
          <w:sz w:val="24"/>
        </w:rPr>
        <w:t>Sec. RR-4.  22 MRSA §1322-F, sub-§1,</w:t>
      </w:r>
      <w:r>
        <w:rPr>
          <w:rFonts w:ascii="Arial" w:eastAsia="Arial" w:hAnsi="Arial" w:cs="Arial"/>
        </w:rPr>
        <w:t xml:space="preserve"> as enacted by PL 2005, c. 403, §1, is amended to read:</w:t>
      </w:r>
    </w:p>
    <w:p w:rsidR="00FE65B0" w:rsidP="00FE65B0">
      <w:pPr>
        <w:ind w:left="360" w:firstLine="360"/>
        <w:rPr>
          <w:rFonts w:ascii="Arial" w:eastAsia="Arial" w:hAnsi="Arial" w:cs="Arial"/>
        </w:rPr>
      </w:pPr>
      <w:bookmarkStart w:id="24083" w:name="_PAR__14_4bbb6c1e_6211_41cd_aa35_7f75b4d"/>
      <w:bookmarkEnd w:id="24082"/>
      <w:r>
        <w:rPr>
          <w:rFonts w:ascii="Arial" w:eastAsia="Arial" w:hAnsi="Arial" w:cs="Arial"/>
          <w:b/>
        </w:rPr>
        <w:t xml:space="preserve">1.  Fee imposed. </w:t>
      </w:r>
      <w:r>
        <w:rPr>
          <w:rFonts w:ascii="Arial" w:eastAsia="Arial" w:hAnsi="Arial" w:cs="Arial"/>
        </w:rPr>
        <w:t xml:space="preserve"> Beginning July 1, 2006, a fee is imposed on manufacturers or wholesalers of paint sold in the State to support the Lead Poisoning Prevention Fund under section 1322‑E.  The fee must be imposed at the manufacturer or wholesaler level, </w:t>
      </w:r>
      <w:r>
        <w:rPr>
          <w:rFonts w:ascii="Arial" w:eastAsia="Arial" w:hAnsi="Arial" w:cs="Arial"/>
          <w:u w:val="single"/>
        </w:rPr>
        <w:t>and until June 30, 2026, the fee must be</w:t>
      </w:r>
      <w:r>
        <w:rPr>
          <w:rFonts w:ascii="Arial" w:eastAsia="Arial" w:hAnsi="Arial" w:cs="Arial"/>
        </w:rPr>
        <w:t xml:space="preserve"> in the amount of 25¢ per gallon of paint estimated to have been sold in the State during the prior year, as determined by rule adopted by the department.  </w:t>
      </w:r>
      <w:r>
        <w:rPr>
          <w:rFonts w:ascii="Arial" w:eastAsia="Arial" w:hAnsi="Arial" w:cs="Arial"/>
          <w:u w:val="single"/>
        </w:rPr>
        <w:t>Beginning July 1, 2026, the fee imposed under this subsection must be 75¢ per gallon of paint estimated to have been sold in the State during the prior year, as determined by rule adopted by the department.</w:t>
      </w:r>
    </w:p>
    <w:p w:rsidR="00FE65B0" w:rsidP="00FE65B0">
      <w:pPr>
        <w:ind w:left="360" w:firstLine="360"/>
        <w:rPr>
          <w:rFonts w:ascii="Arial" w:eastAsia="Arial" w:hAnsi="Arial" w:cs="Arial"/>
        </w:rPr>
      </w:pPr>
      <w:bookmarkStart w:id="24084" w:name="_PAR__15_44eda303_12c1_454c_b647_647070f"/>
      <w:bookmarkEnd w:id="24083"/>
      <w:r>
        <w:rPr>
          <w:rFonts w:ascii="Arial" w:eastAsia="Arial" w:hAnsi="Arial" w:cs="Arial"/>
          <w:b/>
          <w:sz w:val="24"/>
        </w:rPr>
        <w:t>Sec. RR-5.  22 MRSA §1322-F, sub-§2,</w:t>
      </w:r>
      <w:r>
        <w:rPr>
          <w:rFonts w:ascii="Arial" w:eastAsia="Arial" w:hAnsi="Arial" w:cs="Arial"/>
        </w:rPr>
        <w:t xml:space="preserve"> as enacted by PL 2005, c. 403, §1, is amended to read:</w:t>
      </w:r>
    </w:p>
    <w:p w:rsidR="00FE65B0" w:rsidP="00FE65B0">
      <w:pPr>
        <w:ind w:left="360" w:firstLine="360"/>
        <w:rPr>
          <w:rFonts w:ascii="Arial" w:eastAsia="Arial" w:hAnsi="Arial" w:cs="Arial"/>
        </w:rPr>
      </w:pPr>
      <w:bookmarkStart w:id="24085" w:name="_PAR__16_b917aeab_1f23_420f_a42a_bdd6938"/>
      <w:bookmarkEnd w:id="24084"/>
      <w:r>
        <w:rPr>
          <w:rFonts w:ascii="Arial" w:eastAsia="Arial" w:hAnsi="Arial" w:cs="Arial"/>
          <w:b/>
        </w:rPr>
        <w:t xml:space="preserve">2.  Rules. </w:t>
      </w:r>
      <w:r>
        <w:rPr>
          <w:rFonts w:ascii="Arial" w:eastAsia="Arial" w:hAnsi="Arial" w:cs="Arial"/>
        </w:rPr>
        <w:t xml:space="preserve"> </w:t>
      </w:r>
      <w:r>
        <w:rPr>
          <w:rFonts w:ascii="Arial" w:eastAsia="Arial" w:hAnsi="Arial" w:cs="Arial"/>
          <w:strike/>
        </w:rPr>
        <w:t>By July 1, 2006, the</w:t>
      </w:r>
      <w:r>
        <w:rPr>
          <w:rFonts w:ascii="Arial" w:eastAsia="Arial" w:hAnsi="Arial" w:cs="Arial"/>
        </w:rPr>
        <w:t xml:space="preserve"> </w:t>
      </w:r>
      <w:r>
        <w:rPr>
          <w:rFonts w:ascii="Arial" w:eastAsia="Arial" w:hAnsi="Arial" w:cs="Arial"/>
          <w:u w:val="single"/>
        </w:rPr>
        <w:t>The</w:t>
      </w:r>
      <w:r>
        <w:rPr>
          <w:rFonts w:ascii="Arial" w:eastAsia="Arial" w:hAnsi="Arial" w:cs="Arial"/>
        </w:rPr>
        <w:t xml:space="preserve"> department shall adopt rules to implement this section, including rules to determine which manufacturers or wholesalers of paint sold in the State are responsible for the fees imposed under subsection 1 and rules establishing the estimated number of gallons of paint sold in the State in the prior year for each </w:t>
      </w:r>
      <w:bookmarkStart w:id="24086" w:name="_PAGE_SPLIT__7750206e_6a2a_494d_a296_e6a"/>
      <w:bookmarkStart w:id="24087" w:name="_PAGE__329_c213c11a_22cb_466d_933f_16e37"/>
      <w:bookmarkStart w:id="24088" w:name="_PAR__2_058359fd_37ac_410f_8138_fdd57d64"/>
      <w:bookmarkEnd w:id="24070"/>
      <w:bookmarkEnd w:id="24085"/>
      <w:r>
        <w:rPr>
          <w:rFonts w:ascii="Arial" w:eastAsia="Arial" w:hAnsi="Arial" w:cs="Arial"/>
        </w:rPr>
        <w:t>m</w:t>
      </w:r>
      <w:bookmarkEnd w:id="24086"/>
      <w:r>
        <w:rPr>
          <w:rFonts w:ascii="Arial" w:eastAsia="Arial" w:hAnsi="Arial" w:cs="Arial"/>
        </w:rPr>
        <w:t xml:space="preserve">anufacturer and rules determining the manner of payment.  The rules must provide for waivers of payment for manufacturers and wholesalers of paint that is sold in low quantities in the State.  The costs for development of these rules and for administration of the Lead Poisoning Prevention Fund must be reimbursed from the fees collected.  The rules must specify that the first payment of </w:t>
      </w:r>
      <w:r>
        <w:rPr>
          <w:rFonts w:ascii="Arial" w:eastAsia="Arial" w:hAnsi="Arial" w:cs="Arial"/>
          <w:strike/>
        </w:rPr>
        <w:t>fees is due by April 1, 2007</w:t>
      </w:r>
      <w:r>
        <w:rPr>
          <w:rFonts w:ascii="Arial" w:eastAsia="Arial" w:hAnsi="Arial" w:cs="Arial"/>
        </w:rPr>
        <w:t xml:space="preserve"> </w:t>
      </w:r>
      <w:r>
        <w:rPr>
          <w:rFonts w:ascii="Arial" w:eastAsia="Arial" w:hAnsi="Arial" w:cs="Arial"/>
          <w:u w:val="single"/>
        </w:rPr>
        <w:t>the fees imposed beginning July 1, 2026 is due by October 1, 2026</w:t>
      </w:r>
      <w:r>
        <w:rPr>
          <w:rFonts w:ascii="Arial" w:eastAsia="Arial" w:hAnsi="Arial" w:cs="Arial"/>
        </w:rPr>
        <w:t>.  Rules adopted pursuant to this subsection are routine technical rules as defined in Title 5, chapter 375, subchapter 2‑A.</w:t>
      </w:r>
    </w:p>
    <w:p w:rsidR="00FE65B0" w:rsidP="00FE65B0">
      <w:pPr>
        <w:ind w:left="360"/>
        <w:jc w:val="center"/>
        <w:rPr>
          <w:rFonts w:ascii="Arial" w:eastAsia="Arial" w:hAnsi="Arial" w:cs="Arial"/>
        </w:rPr>
      </w:pPr>
      <w:bookmarkStart w:id="24089" w:name="_PAR__3_301b1bc5_ce61_45e0_a822_263bc2b9"/>
      <w:bookmarkEnd w:id="24088"/>
      <w:r>
        <w:rPr>
          <w:rFonts w:ascii="Arial" w:eastAsia="Arial" w:hAnsi="Arial" w:cs="Arial"/>
          <w:b/>
          <w:sz w:val="24"/>
        </w:rPr>
        <w:t>PART SS</w:t>
      </w:r>
    </w:p>
    <w:p w:rsidR="00FE65B0" w:rsidP="00FE65B0">
      <w:pPr>
        <w:ind w:left="360" w:firstLine="360"/>
        <w:rPr>
          <w:rFonts w:ascii="Arial" w:eastAsia="Arial" w:hAnsi="Arial" w:cs="Arial"/>
        </w:rPr>
      </w:pPr>
      <w:bookmarkStart w:id="24090" w:name="_PAR__4_a9cf3274_f30f_4ee5_a884_47e7f173"/>
      <w:bookmarkEnd w:id="24089"/>
      <w:r w:rsidRPr="00FE6BC2">
        <w:rPr>
          <w:rFonts w:ascii="Arial" w:eastAsia="Arial" w:hAnsi="Arial" w:cs="Arial"/>
          <w:b/>
          <w:sz w:val="24"/>
        </w:rPr>
        <w:t>Sec. SS-1.  Transfer of interest earnings; General Fund.</w:t>
      </w:r>
      <w:r>
        <w:rPr>
          <w:rFonts w:ascii="Arial" w:eastAsia="Arial" w:hAnsi="Arial" w:cs="Arial"/>
        </w:rPr>
        <w:t xml:space="preserve">  Notwithstanding any provision of law to the contrary, on or before June 30, 2026, the State Controller shall transfer $7,178,388 from the interest earnings on the Federal Expenditures Fund - ARP State Fiscal Recovery fund and the Federal Expenditures Fund - ARP fund to the unappropriated surplus of the General Fund.</w:t>
      </w:r>
    </w:p>
    <w:p w:rsidR="00FE65B0" w:rsidP="00FE65B0">
      <w:pPr>
        <w:ind w:left="360"/>
        <w:jc w:val="center"/>
        <w:rPr>
          <w:rFonts w:ascii="Arial" w:eastAsia="Arial" w:hAnsi="Arial" w:cs="Arial"/>
        </w:rPr>
      </w:pPr>
      <w:bookmarkStart w:id="24091" w:name="_PAR__5_94bf39a4_40fa_4c9f_ae8e_a8d568d8"/>
      <w:bookmarkEnd w:id="24090"/>
      <w:r>
        <w:rPr>
          <w:rFonts w:ascii="Arial" w:eastAsia="Arial" w:hAnsi="Arial" w:cs="Arial"/>
          <w:b/>
          <w:sz w:val="24"/>
        </w:rPr>
        <w:t>PART TT</w:t>
      </w:r>
    </w:p>
    <w:p w:rsidR="00FE65B0" w:rsidP="00FE65B0">
      <w:pPr>
        <w:ind w:left="360" w:firstLine="360"/>
        <w:rPr>
          <w:rFonts w:ascii="Arial" w:eastAsia="Arial" w:hAnsi="Arial" w:cs="Arial"/>
        </w:rPr>
      </w:pPr>
      <w:bookmarkStart w:id="24092" w:name="_PAR__6_8075ddfa_22ce_417e_9ed5_05957e62"/>
      <w:bookmarkEnd w:id="24091"/>
      <w:r>
        <w:rPr>
          <w:rFonts w:ascii="Arial" w:eastAsia="Arial" w:hAnsi="Arial" w:cs="Arial"/>
          <w:b/>
          <w:sz w:val="24"/>
        </w:rPr>
        <w:t>Sec. TT-1.  7 MRSA §220-A, sub-§3,</w:t>
      </w:r>
      <w:r>
        <w:rPr>
          <w:rFonts w:ascii="Arial" w:eastAsia="Arial" w:hAnsi="Arial" w:cs="Arial"/>
        </w:rPr>
        <w:t xml:space="preserve"> as enacted by PL 2021, c. 729, §1, is amended to read:</w:t>
      </w:r>
    </w:p>
    <w:p w:rsidR="00FE65B0" w:rsidP="00FE65B0">
      <w:pPr>
        <w:ind w:left="360" w:firstLine="360"/>
        <w:rPr>
          <w:rFonts w:ascii="Arial" w:eastAsia="Arial" w:hAnsi="Arial" w:cs="Arial"/>
        </w:rPr>
      </w:pPr>
      <w:bookmarkStart w:id="24093" w:name="_PAR__7_dccb23af_a7c9_476f_8d4e_88b672cc"/>
      <w:bookmarkEnd w:id="24092"/>
      <w:r>
        <w:rPr>
          <w:rFonts w:ascii="Arial" w:eastAsia="Arial" w:hAnsi="Arial" w:cs="Arial"/>
          <w:b/>
        </w:rPr>
        <w:t xml:space="preserve">3.  Farmers Drought Relief Grant Program Fund.   </w:t>
      </w:r>
      <w:r>
        <w:rPr>
          <w:rFonts w:ascii="Arial" w:eastAsia="Arial" w:hAnsi="Arial" w:cs="Arial"/>
        </w:rPr>
        <w:t xml:space="preserve"> The Farmers Drought Relief Grant Program Fund is established as a nonlapsing fund to provide funding to achieve the purposes of the program.  </w:t>
      </w:r>
      <w:r>
        <w:rPr>
          <w:rFonts w:ascii="Arial" w:eastAsia="Arial" w:hAnsi="Arial" w:cs="Arial"/>
          <w:u w:val="single"/>
        </w:rPr>
        <w:t>The department may use funds for personnel services and to contract for professional services to carry out the purposes of this section.</w:t>
      </w:r>
      <w:r>
        <w:rPr>
          <w:rFonts w:ascii="Arial" w:eastAsia="Arial" w:hAnsi="Arial" w:cs="Arial"/>
        </w:rPr>
        <w:t xml:space="preserve">  The fund consists of any funds received from private and public sources.  The fund must be held separate and apart from all other money, funds and accounts.  Any balance remaining in the fund at the end of any fiscal year must be carried forward to the next fiscal year.</w:t>
      </w:r>
    </w:p>
    <w:p w:rsidR="00FE65B0" w:rsidP="00FE65B0">
      <w:pPr>
        <w:ind w:left="360"/>
        <w:jc w:val="center"/>
        <w:rPr>
          <w:rFonts w:ascii="Arial" w:eastAsia="Arial" w:hAnsi="Arial" w:cs="Arial"/>
        </w:rPr>
      </w:pPr>
      <w:bookmarkStart w:id="24094" w:name="_PAR__8_cdbe172f_8fed_4663_be20_becd007e"/>
      <w:bookmarkEnd w:id="24093"/>
      <w:r>
        <w:rPr>
          <w:rFonts w:ascii="Arial" w:eastAsia="Arial" w:hAnsi="Arial" w:cs="Arial"/>
          <w:b/>
          <w:sz w:val="24"/>
        </w:rPr>
        <w:t>PART UU</w:t>
      </w:r>
    </w:p>
    <w:p w:rsidR="00FE65B0" w:rsidP="00FE65B0">
      <w:pPr>
        <w:ind w:left="360" w:firstLine="360"/>
        <w:rPr>
          <w:rFonts w:ascii="Arial" w:eastAsia="Arial" w:hAnsi="Arial" w:cs="Arial"/>
        </w:rPr>
      </w:pPr>
      <w:bookmarkStart w:id="24095" w:name="_PAR__9_89794dab_665d_42a4_973d_865c339e"/>
      <w:bookmarkEnd w:id="24094"/>
      <w:r>
        <w:rPr>
          <w:rFonts w:ascii="Arial" w:eastAsia="Arial" w:hAnsi="Arial" w:cs="Arial"/>
          <w:b/>
          <w:sz w:val="24"/>
        </w:rPr>
        <w:t>Sec. UU-1.</w:t>
      </w:r>
      <w:r>
        <w:rPr>
          <w:rFonts w:ascii="Arial" w:eastAsia="Arial" w:hAnsi="Arial" w:cs="Arial"/>
        </w:rPr>
        <w:t xml:space="preserve"> </w:t>
      </w:r>
      <w:r w:rsidRPr="00CD12B9">
        <w:rPr>
          <w:rFonts w:ascii="Arial" w:eastAsia="Arial" w:hAnsi="Arial" w:cs="Arial"/>
          <w:b/>
          <w:sz w:val="24"/>
          <w:szCs w:val="24"/>
        </w:rPr>
        <w:t>Reimbursement; Department of Administrative and Financial Services, Bureau of General Services - Capital Construction and Improvement Reserve Fund.</w:t>
      </w:r>
      <w:r w:rsidRPr="00CD12B9">
        <w:rPr>
          <w:rFonts w:ascii="Arial" w:eastAsia="Arial" w:hAnsi="Arial" w:cs="Arial"/>
          <w:szCs w:val="24"/>
        </w:rPr>
        <w:t xml:space="preserve"> Notwithstanding any provision of law to the contrary, the Department of Administrative and Financial Services shall seek reimbursement of costs associated with the repair of the Mackworth Island causeway through risk management administered by the Department of Administrative and Financial Services pursuant to the Maine Revised Statutes, Title 5, section 1725-A; from the Department of Defense, Veterans and Emergency Management, Maine Emergency Management Agency; and from the United States Department of Homeland Security, Federal Emergency Management Agency. Any reimbursement received must be transferred to the Department of Administrative and Financial Services, Bureau of General Services - Capital Construction and Improvement Reserve Fund, Other Special Revenue Funds account established for capital improvements and repairs to state-owned facilities.</w:t>
      </w:r>
    </w:p>
    <w:p w:rsidR="00FE65B0" w:rsidP="00FE65B0">
      <w:pPr>
        <w:ind w:left="360"/>
        <w:jc w:val="center"/>
        <w:rPr>
          <w:rFonts w:ascii="Arial" w:eastAsia="Arial" w:hAnsi="Arial" w:cs="Arial"/>
        </w:rPr>
      </w:pPr>
      <w:bookmarkStart w:id="24096" w:name="_PAR__10_9ee0f318_2969_45de_b7fe_6fef8be"/>
      <w:bookmarkEnd w:id="24095"/>
      <w:r>
        <w:rPr>
          <w:rFonts w:ascii="Arial" w:eastAsia="Arial" w:hAnsi="Arial" w:cs="Arial"/>
          <w:b/>
          <w:sz w:val="24"/>
        </w:rPr>
        <w:t>PART VV</w:t>
      </w:r>
    </w:p>
    <w:p w:rsidR="00FE65B0" w:rsidP="00FE65B0">
      <w:pPr>
        <w:ind w:left="360" w:firstLine="360"/>
        <w:rPr>
          <w:rFonts w:ascii="Arial" w:eastAsia="Arial" w:hAnsi="Arial" w:cs="Arial"/>
        </w:rPr>
      </w:pPr>
      <w:bookmarkStart w:id="24097" w:name="_PAR__11_85eea161_2f7b_4742_9d99_08fe915"/>
      <w:bookmarkEnd w:id="24096"/>
      <w:r>
        <w:rPr>
          <w:rFonts w:ascii="Arial" w:eastAsia="Arial" w:hAnsi="Arial" w:cs="Arial"/>
          <w:b/>
          <w:sz w:val="24"/>
        </w:rPr>
        <w:t>Sec. VV-1.</w:t>
      </w:r>
      <w:r>
        <w:rPr>
          <w:rFonts w:ascii="Arial" w:eastAsia="Arial" w:hAnsi="Arial" w:cs="Arial"/>
        </w:rPr>
        <w:t xml:space="preserve"> </w:t>
      </w:r>
      <w:r w:rsidRPr="00BF46A6">
        <w:rPr>
          <w:rFonts w:ascii="Arial" w:eastAsia="Arial" w:hAnsi="Arial" w:cs="Arial"/>
          <w:b/>
          <w:sz w:val="24"/>
          <w:szCs w:val="24"/>
        </w:rPr>
        <w:t>Carrying provision; Office of the Treasurer of State, Debt Service - Treasury.</w:t>
      </w:r>
      <w:r w:rsidRPr="00BF46A6">
        <w:rPr>
          <w:rFonts w:ascii="Arial" w:eastAsia="Arial" w:hAnsi="Arial" w:cs="Arial"/>
          <w:szCs w:val="24"/>
        </w:rPr>
        <w:t xml:space="preserve"> Notwithstanding any provision of law to the contrary, the State Controller shall carry forward any remaining balance in the Office of the Treasurer of State, Debt Service - Treasury program in each year of the 2026-2027 biennium into the following fiscal year.</w:t>
      </w:r>
    </w:p>
    <w:p w:rsidR="00FE65B0" w:rsidP="00FE65B0">
      <w:pPr>
        <w:ind w:left="360"/>
        <w:jc w:val="center"/>
        <w:rPr>
          <w:rFonts w:ascii="Arial" w:eastAsia="Arial" w:hAnsi="Arial" w:cs="Arial"/>
        </w:rPr>
      </w:pPr>
      <w:bookmarkStart w:id="24098" w:name="_PAGE__330_6343527a_270f_4c6e_81a9_3bfbe"/>
      <w:bookmarkStart w:id="24099" w:name="_PAR__2_f590f1d9_bbc9_4130_a282_f3378eb2"/>
      <w:bookmarkEnd w:id="24087"/>
      <w:bookmarkEnd w:id="24097"/>
      <w:r>
        <w:rPr>
          <w:rFonts w:ascii="Arial" w:eastAsia="Arial" w:hAnsi="Arial" w:cs="Arial"/>
          <w:b/>
          <w:sz w:val="24"/>
        </w:rPr>
        <w:t>PART WW</w:t>
      </w:r>
    </w:p>
    <w:p w:rsidR="00FE65B0" w:rsidP="00FE65B0">
      <w:pPr>
        <w:ind w:left="360" w:firstLine="360"/>
        <w:rPr>
          <w:rFonts w:ascii="Arial" w:eastAsia="Arial" w:hAnsi="Arial" w:cs="Arial"/>
        </w:rPr>
      </w:pPr>
      <w:bookmarkStart w:id="24100" w:name="_PAR__3_881425ab_8fda_41bc_b583_e2d18960"/>
      <w:bookmarkEnd w:id="24099"/>
      <w:r w:rsidRPr="00FE1610">
        <w:rPr>
          <w:rFonts w:ascii="Arial" w:eastAsia="Arial" w:hAnsi="Arial" w:cs="Arial"/>
          <w:b/>
          <w:sz w:val="24"/>
        </w:rPr>
        <w:t xml:space="preserve">Sec. </w:t>
      </w:r>
      <w:r>
        <w:rPr>
          <w:rFonts w:ascii="Arial" w:eastAsia="Arial" w:hAnsi="Arial" w:cs="Arial"/>
          <w:b/>
          <w:sz w:val="24"/>
        </w:rPr>
        <w:t>WW</w:t>
      </w:r>
      <w:r w:rsidRPr="00FE1610">
        <w:rPr>
          <w:rFonts w:ascii="Arial" w:eastAsia="Arial" w:hAnsi="Arial" w:cs="Arial"/>
          <w:b/>
          <w:sz w:val="24"/>
        </w:rPr>
        <w:t xml:space="preserve">-1.  Judges and </w:t>
      </w:r>
      <w:r>
        <w:rPr>
          <w:rFonts w:ascii="Arial" w:eastAsia="Arial" w:hAnsi="Arial" w:cs="Arial"/>
          <w:b/>
          <w:sz w:val="24"/>
        </w:rPr>
        <w:t>j</w:t>
      </w:r>
      <w:r w:rsidRPr="00FE1610">
        <w:rPr>
          <w:rFonts w:ascii="Arial" w:eastAsia="Arial" w:hAnsi="Arial" w:cs="Arial"/>
          <w:b/>
          <w:sz w:val="24"/>
        </w:rPr>
        <w:t>ustice</w:t>
      </w:r>
      <w:r>
        <w:rPr>
          <w:rFonts w:ascii="Arial" w:eastAsia="Arial" w:hAnsi="Arial" w:cs="Arial"/>
          <w:b/>
          <w:sz w:val="24"/>
        </w:rPr>
        <w:t>s</w:t>
      </w:r>
      <w:r w:rsidRPr="00FE1610">
        <w:rPr>
          <w:rFonts w:ascii="Arial" w:eastAsia="Arial" w:hAnsi="Arial" w:cs="Arial"/>
          <w:b/>
          <w:sz w:val="24"/>
        </w:rPr>
        <w:t xml:space="preserve"> </w:t>
      </w:r>
      <w:r>
        <w:rPr>
          <w:rFonts w:ascii="Arial" w:eastAsia="Arial" w:hAnsi="Arial" w:cs="Arial"/>
          <w:b/>
          <w:sz w:val="24"/>
        </w:rPr>
        <w:t>s</w:t>
      </w:r>
      <w:r w:rsidRPr="00FE1610">
        <w:rPr>
          <w:rFonts w:ascii="Arial" w:eastAsia="Arial" w:hAnsi="Arial" w:cs="Arial"/>
          <w:b/>
          <w:sz w:val="24"/>
        </w:rPr>
        <w:t xml:space="preserve">alary </w:t>
      </w:r>
      <w:r>
        <w:rPr>
          <w:rFonts w:ascii="Arial" w:eastAsia="Arial" w:hAnsi="Arial" w:cs="Arial"/>
          <w:b/>
          <w:sz w:val="24"/>
        </w:rPr>
        <w:t>a</w:t>
      </w:r>
      <w:r w:rsidRPr="00FE1610">
        <w:rPr>
          <w:rFonts w:ascii="Arial" w:eastAsia="Arial" w:hAnsi="Arial" w:cs="Arial"/>
          <w:b/>
          <w:sz w:val="24"/>
        </w:rPr>
        <w:t xml:space="preserve">djustment. </w:t>
      </w:r>
      <w:r w:rsidRPr="00962CFC">
        <w:rPr>
          <w:rFonts w:ascii="Arial" w:eastAsia="Arial" w:hAnsi="Arial" w:cs="Arial"/>
          <w:sz w:val="24"/>
        </w:rPr>
        <w:t xml:space="preserve"> </w:t>
      </w:r>
      <w:r w:rsidRPr="00FE1610">
        <w:rPr>
          <w:rFonts w:ascii="Arial" w:eastAsia="Arial" w:hAnsi="Arial" w:cs="Arial"/>
        </w:rPr>
        <w:t xml:space="preserve">Notwithstanding any provision of law to the contrary, </w:t>
      </w:r>
      <w:r>
        <w:rPr>
          <w:rFonts w:ascii="Arial" w:eastAsia="Arial" w:hAnsi="Arial" w:cs="Arial"/>
        </w:rPr>
        <w:t>for the fiscal years beginning</w:t>
      </w:r>
      <w:r w:rsidRPr="00FE1610">
        <w:rPr>
          <w:rFonts w:ascii="Arial" w:eastAsia="Arial" w:hAnsi="Arial" w:cs="Arial"/>
        </w:rPr>
        <w:t xml:space="preserve"> July 1, 2025 and July 1, 2026, the State Court Administrator shall increase the salaries of </w:t>
      </w:r>
      <w:r>
        <w:rPr>
          <w:rFonts w:ascii="Arial" w:eastAsia="Arial" w:hAnsi="Arial" w:cs="Arial"/>
        </w:rPr>
        <w:t>the</w:t>
      </w:r>
      <w:r w:rsidRPr="00FE1610">
        <w:rPr>
          <w:rFonts w:ascii="Arial" w:eastAsia="Arial" w:hAnsi="Arial" w:cs="Arial"/>
        </w:rPr>
        <w:t xml:space="preserve"> judge</w:t>
      </w:r>
      <w:r>
        <w:rPr>
          <w:rFonts w:ascii="Arial" w:eastAsia="Arial" w:hAnsi="Arial" w:cs="Arial"/>
        </w:rPr>
        <w:t>s</w:t>
      </w:r>
      <w:r w:rsidRPr="00FE1610">
        <w:rPr>
          <w:rFonts w:ascii="Arial" w:eastAsia="Arial" w:hAnsi="Arial" w:cs="Arial"/>
        </w:rPr>
        <w:t xml:space="preserve"> </w:t>
      </w:r>
      <w:r>
        <w:rPr>
          <w:rFonts w:ascii="Arial" w:eastAsia="Arial" w:hAnsi="Arial" w:cs="Arial"/>
        </w:rPr>
        <w:t>and</w:t>
      </w:r>
      <w:r w:rsidRPr="00FE1610">
        <w:rPr>
          <w:rFonts w:ascii="Arial" w:eastAsia="Arial" w:hAnsi="Arial" w:cs="Arial"/>
        </w:rPr>
        <w:t xml:space="preserve"> justice</w:t>
      </w:r>
      <w:r>
        <w:rPr>
          <w:rFonts w:ascii="Arial" w:eastAsia="Arial" w:hAnsi="Arial" w:cs="Arial"/>
        </w:rPr>
        <w:t>s</w:t>
      </w:r>
      <w:r w:rsidRPr="00FE1610">
        <w:rPr>
          <w:rFonts w:ascii="Arial" w:eastAsia="Arial" w:hAnsi="Arial" w:cs="Arial"/>
        </w:rPr>
        <w:t xml:space="preserve"> on the Supreme Judicial</w:t>
      </w:r>
      <w:r>
        <w:rPr>
          <w:rFonts w:ascii="Arial" w:eastAsia="Arial" w:hAnsi="Arial" w:cs="Arial"/>
        </w:rPr>
        <w:t xml:space="preserve"> Court and each</w:t>
      </w:r>
      <w:r w:rsidRPr="00FE1610">
        <w:rPr>
          <w:rFonts w:ascii="Arial" w:eastAsia="Arial" w:hAnsi="Arial" w:cs="Arial"/>
        </w:rPr>
        <w:t xml:space="preserve"> Superior</w:t>
      </w:r>
      <w:r>
        <w:rPr>
          <w:rFonts w:ascii="Arial" w:eastAsia="Arial" w:hAnsi="Arial" w:cs="Arial"/>
        </w:rPr>
        <w:t xml:space="preserve"> Court</w:t>
      </w:r>
      <w:r w:rsidRPr="00FE1610">
        <w:rPr>
          <w:rFonts w:ascii="Arial" w:eastAsia="Arial" w:hAnsi="Arial" w:cs="Arial"/>
        </w:rPr>
        <w:t xml:space="preserve"> and District Court by 3% total in each fiscal year.</w:t>
      </w:r>
    </w:p>
    <w:p w:rsidR="00FE65B0" w:rsidP="00FE65B0">
      <w:pPr>
        <w:ind w:left="360"/>
        <w:jc w:val="center"/>
        <w:rPr>
          <w:rFonts w:ascii="Arial" w:eastAsia="Arial" w:hAnsi="Arial" w:cs="Arial"/>
        </w:rPr>
      </w:pPr>
      <w:bookmarkStart w:id="24101" w:name="_PAR__4_0083d0df_5d09_4405_82f0_547095bc"/>
      <w:bookmarkEnd w:id="24100"/>
      <w:r>
        <w:rPr>
          <w:rFonts w:ascii="Arial" w:eastAsia="Arial" w:hAnsi="Arial" w:cs="Arial"/>
          <w:b/>
          <w:sz w:val="24"/>
        </w:rPr>
        <w:t>PART XX</w:t>
      </w:r>
    </w:p>
    <w:p w:rsidR="00FE65B0" w:rsidP="00FE65B0">
      <w:pPr>
        <w:ind w:left="360" w:firstLine="360"/>
        <w:rPr>
          <w:rFonts w:ascii="Arial" w:eastAsia="Arial" w:hAnsi="Arial" w:cs="Arial"/>
        </w:rPr>
      </w:pPr>
      <w:bookmarkStart w:id="24102" w:name="_PAR__5_c9c79b9c_325e_4935_8f22_8eb082ed"/>
      <w:bookmarkEnd w:id="24101"/>
      <w:r>
        <w:rPr>
          <w:rFonts w:ascii="Arial" w:eastAsia="Arial" w:hAnsi="Arial" w:cs="Arial"/>
          <w:b/>
          <w:sz w:val="24"/>
        </w:rPr>
        <w:t>Sec. XX-1.  34-B MRSA §1203-B, sub-§2-A</w:t>
      </w:r>
      <w:r>
        <w:rPr>
          <w:rFonts w:ascii="Arial" w:eastAsia="Arial" w:hAnsi="Arial" w:cs="Arial"/>
        </w:rPr>
        <w:t xml:space="preserve"> is enacted to read:</w:t>
      </w:r>
    </w:p>
    <w:p w:rsidR="00FE65B0" w:rsidP="00FE65B0">
      <w:pPr>
        <w:ind w:left="360" w:firstLine="360"/>
        <w:rPr>
          <w:rFonts w:ascii="Arial" w:eastAsia="Arial" w:hAnsi="Arial" w:cs="Arial"/>
        </w:rPr>
      </w:pPr>
      <w:bookmarkStart w:id="24103" w:name="_PAR__6_152f5dbd_0ee2_42fe_8347_32cefc74"/>
      <w:bookmarkEnd w:id="24102"/>
      <w:r>
        <w:rPr>
          <w:rFonts w:ascii="Arial" w:eastAsia="Arial" w:hAnsi="Arial" w:cs="Arial"/>
          <w:b/>
          <w:u w:val="single"/>
        </w:rPr>
        <w:t xml:space="preserve">2-A.  Licensing fees and terms. </w:t>
      </w:r>
      <w:r>
        <w:rPr>
          <w:rFonts w:ascii="Arial" w:eastAsia="Arial" w:hAnsi="Arial" w:cs="Arial"/>
          <w:u w:val="single"/>
        </w:rPr>
        <w:t xml:space="preserve"> Fees and terms for licenses under this section are as follows.</w:t>
      </w:r>
    </w:p>
    <w:p w:rsidR="00FE65B0" w:rsidP="00FE65B0">
      <w:pPr>
        <w:ind w:left="720"/>
        <w:rPr>
          <w:rFonts w:ascii="Arial" w:eastAsia="Arial" w:hAnsi="Arial" w:cs="Arial"/>
        </w:rPr>
      </w:pPr>
      <w:bookmarkStart w:id="24104" w:name="_PAR__7_f9c6bb0d_7581_4440_a282_1ece1d9a"/>
      <w:bookmarkEnd w:id="24103"/>
      <w:r>
        <w:rPr>
          <w:rFonts w:ascii="Arial" w:eastAsia="Arial" w:hAnsi="Arial" w:cs="Arial"/>
          <w:u w:val="single"/>
        </w:rPr>
        <w:t>A. The application fee for a provisional license may not be less than $100 nor more than $280. The term of a provisional license is established pursuant to subsection 5, paragraph B.</w:t>
      </w:r>
    </w:p>
    <w:p w:rsidR="00FE65B0" w:rsidP="00FE65B0">
      <w:pPr>
        <w:ind w:left="720"/>
        <w:rPr>
          <w:rFonts w:ascii="Arial" w:eastAsia="Arial" w:hAnsi="Arial" w:cs="Arial"/>
        </w:rPr>
      </w:pPr>
      <w:bookmarkStart w:id="24105" w:name="_PAR__8_e786761e_77b3_4b06_b565_825361f5"/>
      <w:bookmarkEnd w:id="24104"/>
      <w:r>
        <w:rPr>
          <w:rFonts w:ascii="Arial" w:eastAsia="Arial" w:hAnsi="Arial" w:cs="Arial"/>
          <w:u w:val="single"/>
        </w:rPr>
        <w:t>B. The application fee for a full license may not be less than $100 nor more than $280. The term of a full license is for 2 years.</w:t>
      </w:r>
    </w:p>
    <w:p w:rsidR="00FE65B0" w:rsidP="00FE65B0">
      <w:pPr>
        <w:ind w:left="720"/>
        <w:rPr>
          <w:rFonts w:ascii="Arial" w:eastAsia="Arial" w:hAnsi="Arial" w:cs="Arial"/>
        </w:rPr>
      </w:pPr>
      <w:bookmarkStart w:id="24106" w:name="_PAR__9_ca6c8e8d_85d7_4fd9_8a97_db7b972d"/>
      <w:bookmarkEnd w:id="24105"/>
      <w:r>
        <w:rPr>
          <w:rFonts w:ascii="Arial" w:eastAsia="Arial" w:hAnsi="Arial" w:cs="Arial"/>
          <w:u w:val="single"/>
        </w:rPr>
        <w:t>C. The fee for the biennial renewal of a full license may not be less than $70 nor more than $170.</w:t>
      </w:r>
      <w:r>
        <w:rPr>
          <w:rFonts w:ascii="Arial" w:eastAsia="Arial" w:hAnsi="Arial" w:cs="Arial"/>
        </w:rPr>
        <w:t xml:space="preserve"> </w:t>
      </w:r>
    </w:p>
    <w:p w:rsidR="00FE65B0" w:rsidP="00FE65B0">
      <w:pPr>
        <w:ind w:left="720"/>
        <w:rPr>
          <w:rFonts w:ascii="Arial" w:eastAsia="Arial" w:hAnsi="Arial" w:cs="Arial"/>
        </w:rPr>
      </w:pPr>
      <w:bookmarkStart w:id="24107" w:name="_PAR__10_ceff0497_7223_4fa9_b67b_f103083"/>
      <w:bookmarkEnd w:id="24106"/>
      <w:r>
        <w:rPr>
          <w:rFonts w:ascii="Arial" w:eastAsia="Arial" w:hAnsi="Arial" w:cs="Arial"/>
          <w:u w:val="single"/>
        </w:rPr>
        <w:t>D. The processing fee to add a service site to an issued license may not be less than $35 nor more than $70.</w:t>
      </w:r>
      <w:r>
        <w:rPr>
          <w:rFonts w:ascii="Arial" w:eastAsia="Arial" w:hAnsi="Arial" w:cs="Arial"/>
        </w:rPr>
        <w:t xml:space="preserve"> </w:t>
      </w:r>
    </w:p>
    <w:p w:rsidR="00FE65B0" w:rsidP="00FE65B0">
      <w:pPr>
        <w:ind w:left="720"/>
        <w:rPr>
          <w:rFonts w:ascii="Arial" w:eastAsia="Arial" w:hAnsi="Arial" w:cs="Arial"/>
        </w:rPr>
      </w:pPr>
      <w:bookmarkStart w:id="24108" w:name="_PAR__11_2c7cdadc_d05c_4fed_a913_2a2a7f0"/>
      <w:bookmarkEnd w:id="24107"/>
      <w:r>
        <w:rPr>
          <w:rFonts w:ascii="Arial" w:eastAsia="Arial" w:hAnsi="Arial" w:cs="Arial"/>
          <w:u w:val="single"/>
        </w:rPr>
        <w:t>E. The processing fee to add a service to an issued license may not be less than $70 nor more than $140.</w:t>
      </w:r>
    </w:p>
    <w:p w:rsidR="00FE65B0" w:rsidP="00FE65B0">
      <w:pPr>
        <w:ind w:left="720"/>
        <w:rPr>
          <w:rFonts w:ascii="Arial" w:eastAsia="Arial" w:hAnsi="Arial" w:cs="Arial"/>
        </w:rPr>
      </w:pPr>
      <w:bookmarkStart w:id="24109" w:name="_PAR__12_5d200eb4_ba3c_4a69_8696_9e433d0"/>
      <w:bookmarkEnd w:id="24108"/>
      <w:r>
        <w:rPr>
          <w:rFonts w:ascii="Arial" w:eastAsia="Arial" w:hAnsi="Arial" w:cs="Arial"/>
          <w:u w:val="single"/>
        </w:rPr>
        <w:t>F. 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w:rsidR="00FE65B0" w:rsidP="00FE65B0">
      <w:pPr>
        <w:ind w:left="720"/>
        <w:rPr>
          <w:rFonts w:ascii="Arial" w:eastAsia="Arial" w:hAnsi="Arial" w:cs="Arial"/>
        </w:rPr>
      </w:pPr>
      <w:bookmarkStart w:id="24110" w:name="_PAR__13_ca8af304_3af8_45ff_b8a9_d6f1082"/>
      <w:bookmarkEnd w:id="24109"/>
      <w:r>
        <w:rPr>
          <w:rFonts w:ascii="Arial" w:eastAsia="Arial" w:hAnsi="Arial" w:cs="Arial"/>
          <w:u w:val="single"/>
        </w:rPr>
        <w:t>G. The transaction fee for the electronic renewal of a license may not be less than $25 nor more than $50. The transaction fee may not exceed the cost of providing the electronic renewal service.</w:t>
      </w:r>
    </w:p>
    <w:p w:rsidR="00FE65B0" w:rsidP="00FE65B0">
      <w:pPr>
        <w:ind w:left="360"/>
        <w:rPr>
          <w:rFonts w:ascii="Arial" w:eastAsia="Arial" w:hAnsi="Arial" w:cs="Arial"/>
        </w:rPr>
      </w:pPr>
      <w:bookmarkStart w:id="24111" w:name="_PAR__14_20c73495_4842_49af_a4e4_5685ee0"/>
      <w:bookmarkEnd w:id="24110"/>
      <w:r>
        <w:rPr>
          <w:rFonts w:ascii="Arial" w:eastAsia="Arial" w:hAnsi="Arial" w:cs="Arial"/>
          <w:u w:val="single"/>
        </w:rPr>
        <w:t>The department shall adopt rules to implement this subsection. Rules adopted pursuant to this subsection are routine technical rules as defined in Title 5, chapter 375, subchapter 2</w:t>
      </w:r>
      <w:r>
        <w:rPr>
          <w:rFonts w:ascii="Arial" w:eastAsia="Arial" w:hAnsi="Arial" w:cs="Arial"/>
          <w:u w:val="single"/>
        </w:rPr>
        <w:noBreakHyphen/>
        <w:t>A.</w:t>
      </w:r>
    </w:p>
    <w:p w:rsidR="00FE65B0" w:rsidP="00FE65B0">
      <w:pPr>
        <w:ind w:left="360"/>
        <w:jc w:val="center"/>
        <w:rPr>
          <w:rFonts w:ascii="Arial" w:eastAsia="Arial" w:hAnsi="Arial" w:cs="Arial"/>
        </w:rPr>
      </w:pPr>
      <w:bookmarkStart w:id="24112" w:name="_PAR__15_d0df3834_ccf7_4d00_905c_6d68c9a"/>
      <w:bookmarkEnd w:id="24111"/>
      <w:r>
        <w:rPr>
          <w:rFonts w:ascii="Arial" w:eastAsia="Arial" w:hAnsi="Arial" w:cs="Arial"/>
          <w:b/>
          <w:sz w:val="24"/>
        </w:rPr>
        <w:t>PART YY</w:t>
      </w:r>
    </w:p>
    <w:p w:rsidR="00FE65B0" w:rsidP="00FE65B0">
      <w:pPr>
        <w:ind w:left="360" w:firstLine="360"/>
        <w:rPr>
          <w:rFonts w:ascii="Arial" w:eastAsia="Arial" w:hAnsi="Arial" w:cs="Arial"/>
        </w:rPr>
      </w:pPr>
      <w:bookmarkStart w:id="24113" w:name="_PAR__16_f1dad330_796e_4c01_be62_65d173a"/>
      <w:bookmarkEnd w:id="24112"/>
      <w:r>
        <w:rPr>
          <w:rFonts w:ascii="Arial" w:eastAsia="Arial" w:hAnsi="Arial" w:cs="Arial"/>
          <w:b/>
          <w:sz w:val="24"/>
        </w:rPr>
        <w:t>Sec. YY-1.  34-B MRSA §3613,</w:t>
      </w:r>
      <w:r>
        <w:rPr>
          <w:rFonts w:ascii="Arial" w:eastAsia="Arial" w:hAnsi="Arial" w:cs="Arial"/>
        </w:rPr>
        <w:t xml:space="preserve"> as enacted by PL 2023, c. 643, Pt. KKK, §1 and c. 675, §9 and amended by PL 2025, c. 2, Pt. R, §1, is repealed and the following enacted in its place:</w:t>
      </w:r>
    </w:p>
    <w:p w:rsidR="00FE65B0" w:rsidP="00FE65B0">
      <w:pPr>
        <w:ind w:left="1080" w:hanging="720"/>
        <w:rPr>
          <w:rFonts w:ascii="Arial" w:eastAsia="Arial" w:hAnsi="Arial" w:cs="Arial"/>
        </w:rPr>
      </w:pPr>
      <w:bookmarkStart w:id="24114" w:name="_PAR__17_2cca94b3_e85b_4541_a472_b60d110"/>
      <w:bookmarkEnd w:id="24113"/>
      <w:r>
        <w:rPr>
          <w:rFonts w:ascii="Arial" w:eastAsia="Arial" w:hAnsi="Arial" w:cs="Arial"/>
          <w:b/>
          <w:u w:val="single"/>
        </w:rPr>
        <w:t>§3613.  Crisis receiving centers</w:t>
      </w:r>
    </w:p>
    <w:p w:rsidR="00FE65B0" w:rsidP="00FE65B0">
      <w:pPr>
        <w:ind w:left="360" w:firstLine="360"/>
        <w:rPr>
          <w:rFonts w:ascii="Arial" w:eastAsia="Arial" w:hAnsi="Arial" w:cs="Arial"/>
        </w:rPr>
      </w:pPr>
      <w:bookmarkStart w:id="24115" w:name="_PAR__18_e312de21_8232_42f6_9165_ac4f8bc"/>
      <w:bookmarkEnd w:id="24114"/>
      <w:r>
        <w:rPr>
          <w:rFonts w:ascii="Arial" w:eastAsia="Arial" w:hAnsi="Arial" w:cs="Arial"/>
          <w:b/>
          <w:u w:val="single"/>
        </w:rPr>
        <w:t xml:space="preserve">1.  Definitions. </w:t>
      </w:r>
      <w:r>
        <w:rPr>
          <w:rFonts w:ascii="Arial" w:eastAsia="Arial" w:hAnsi="Arial" w:cs="Arial"/>
          <w:u w:val="single"/>
        </w:rPr>
        <w:t xml:space="preserve"> As used in this section, unless the context otherwise indicates, "crisis receiving center" means a center that provides immediate and short‑term walk‑in access to an array of both clinical and nonclinical mental health and substance use disorder crisis </w:t>
      </w:r>
      <w:bookmarkStart w:id="24116" w:name="_PAGE_SPLIT__215dbc6d_7238_4e11_8c1a_32a"/>
      <w:bookmarkStart w:id="24117" w:name="_PAGE__331_dae3c226_c7da_4835_93c3_eb2b4"/>
      <w:bookmarkStart w:id="24118" w:name="_PAR__2_64dbbb3c_f3b1_4939_8285_de397104"/>
      <w:bookmarkEnd w:id="24098"/>
      <w:bookmarkEnd w:id="24115"/>
      <w:r>
        <w:rPr>
          <w:rFonts w:ascii="Arial" w:eastAsia="Arial" w:hAnsi="Arial" w:cs="Arial"/>
          <w:u w:val="single"/>
        </w:rPr>
        <w:t>s</w:t>
      </w:r>
      <w:bookmarkEnd w:id="24116"/>
      <w:r>
        <w:rPr>
          <w:rFonts w:ascii="Arial" w:eastAsia="Arial" w:hAnsi="Arial" w:cs="Arial"/>
          <w:u w:val="single"/>
        </w:rPr>
        <w:t>tabilization services to all individuals seeking care regardless of acuity or insurance coverage and within bounds of licensing.</w:t>
      </w:r>
    </w:p>
    <w:p w:rsidR="00FE65B0" w:rsidP="00FE65B0">
      <w:pPr>
        <w:ind w:left="360" w:firstLine="360"/>
        <w:rPr>
          <w:rFonts w:ascii="Arial" w:eastAsia="Arial" w:hAnsi="Arial" w:cs="Arial"/>
        </w:rPr>
      </w:pPr>
      <w:bookmarkStart w:id="24119" w:name="_PAR__3_f941c83f_6742_4e59_99a3_01c3a099"/>
      <w:bookmarkEnd w:id="24118"/>
      <w:r w:rsidRPr="00C907E0">
        <w:rPr>
          <w:rFonts w:ascii="Arial" w:eastAsia="Arial" w:hAnsi="Arial" w:cs="Arial"/>
          <w:b/>
          <w:u w:val="single"/>
        </w:rPr>
        <w:t>2.  Department to develop plan and serve as coordinator.</w:t>
      </w:r>
      <w:r>
        <w:rPr>
          <w:rFonts w:ascii="Arial" w:eastAsia="Arial" w:hAnsi="Arial" w:cs="Arial"/>
          <w:u w:val="single"/>
        </w:rPr>
        <w:t xml:space="preserve">  The department shall develop a plan for a network of community‑based crisis receiving centers across the State to support both clinical and nonclinical mental health and substance use disorder crisis stabilization services.  The department shall also coordinate meetings, technical assistance and training and provide other assistance to help create, maintain and, as necessary, expand the network.</w:t>
      </w:r>
    </w:p>
    <w:p w:rsidR="00FE65B0" w:rsidP="00FE65B0">
      <w:pPr>
        <w:ind w:left="360" w:firstLine="360"/>
        <w:rPr>
          <w:rFonts w:ascii="Arial" w:eastAsia="Arial" w:hAnsi="Arial" w:cs="Arial"/>
        </w:rPr>
      </w:pPr>
      <w:bookmarkStart w:id="24120" w:name="_PAR__4_81b31c79_95ea_4c7f_9437_243cae29"/>
      <w:bookmarkEnd w:id="24119"/>
      <w:r w:rsidRPr="00C907E0">
        <w:rPr>
          <w:rFonts w:ascii="Arial" w:eastAsia="Arial" w:hAnsi="Arial" w:cs="Arial"/>
          <w:b/>
          <w:u w:val="single"/>
        </w:rPr>
        <w:t>3.  Guidelines.</w:t>
      </w:r>
      <w:r>
        <w:rPr>
          <w:rFonts w:ascii="Arial" w:eastAsia="Arial" w:hAnsi="Arial" w:cs="Arial"/>
          <w:u w:val="single"/>
        </w:rPr>
        <w:t xml:space="preserve">  In carrying out its duties under subsection 2, the department shall:</w:t>
      </w:r>
    </w:p>
    <w:p w:rsidR="00FE65B0" w:rsidP="00FE65B0">
      <w:pPr>
        <w:ind w:left="720"/>
        <w:rPr>
          <w:rFonts w:ascii="Arial" w:eastAsia="Arial" w:hAnsi="Arial" w:cs="Arial"/>
        </w:rPr>
      </w:pPr>
      <w:bookmarkStart w:id="24121" w:name="_PAR__5_4105465e_9155_4499_b79a_07ce3d1a"/>
      <w:bookmarkEnd w:id="24120"/>
      <w:r>
        <w:rPr>
          <w:rFonts w:ascii="Arial" w:eastAsia="Arial" w:hAnsi="Arial" w:cs="Arial"/>
          <w:u w:val="single"/>
        </w:rPr>
        <w:t>A.  Consult with law enforcement agencies, municipalities, public health experts, behavioral health care providers, other states and others as appropriate;</w:t>
      </w:r>
      <w:r>
        <w:rPr>
          <w:rFonts w:ascii="Arial" w:eastAsia="Arial" w:hAnsi="Arial" w:cs="Arial"/>
        </w:rPr>
        <w:t xml:space="preserve">  </w:t>
      </w:r>
    </w:p>
    <w:p w:rsidR="00FE65B0" w:rsidP="00FE65B0">
      <w:pPr>
        <w:ind w:left="720"/>
        <w:rPr>
          <w:rFonts w:ascii="Arial" w:eastAsia="Arial" w:hAnsi="Arial" w:cs="Arial"/>
        </w:rPr>
      </w:pPr>
      <w:bookmarkStart w:id="24122" w:name="_PAR__6_3696ee32_30a7_4022_8964_1c026a23"/>
      <w:bookmarkEnd w:id="24121"/>
      <w:r>
        <w:rPr>
          <w:rFonts w:ascii="Arial" w:eastAsia="Arial" w:hAnsi="Arial" w:cs="Arial"/>
          <w:u w:val="single"/>
        </w:rPr>
        <w:t>B.  Assess geographical locations for maximization of community impact;</w:t>
      </w:r>
      <w:r>
        <w:rPr>
          <w:rFonts w:ascii="Arial" w:eastAsia="Arial" w:hAnsi="Arial" w:cs="Arial"/>
        </w:rPr>
        <w:t xml:space="preserve">  </w:t>
      </w:r>
    </w:p>
    <w:p w:rsidR="00FE65B0" w:rsidP="00FE65B0">
      <w:pPr>
        <w:ind w:left="720"/>
        <w:rPr>
          <w:rFonts w:ascii="Arial" w:eastAsia="Arial" w:hAnsi="Arial" w:cs="Arial"/>
        </w:rPr>
      </w:pPr>
      <w:bookmarkStart w:id="24123" w:name="_PAR__7_e1b19a2b_0336_4c62_853c_26060431"/>
      <w:bookmarkEnd w:id="24122"/>
      <w:r>
        <w:rPr>
          <w:rFonts w:ascii="Arial" w:eastAsia="Arial" w:hAnsi="Arial" w:cs="Arial"/>
          <w:u w:val="single"/>
        </w:rPr>
        <w:t>C.  Provide technical assistance to persons and entities across the State and providers interested in joining the network;</w:t>
      </w:r>
      <w:r>
        <w:rPr>
          <w:rFonts w:ascii="Arial" w:eastAsia="Arial" w:hAnsi="Arial" w:cs="Arial"/>
        </w:rPr>
        <w:t xml:space="preserve"> </w:t>
      </w:r>
    </w:p>
    <w:p w:rsidR="00FE65B0" w:rsidP="00FE65B0">
      <w:pPr>
        <w:ind w:left="720"/>
        <w:rPr>
          <w:rFonts w:ascii="Arial" w:eastAsia="Arial" w:hAnsi="Arial" w:cs="Arial"/>
        </w:rPr>
      </w:pPr>
      <w:bookmarkStart w:id="24124" w:name="_PAR__8_72dbad6e_5c68_4f29_84d0_e2d8a621"/>
      <w:bookmarkEnd w:id="24123"/>
      <w:r>
        <w:rPr>
          <w:rFonts w:ascii="Arial" w:eastAsia="Arial" w:hAnsi="Arial" w:cs="Arial"/>
          <w:u w:val="single"/>
        </w:rPr>
        <w:t>D.  Coordinate regular meetings with crisis receiving centers and provide technical assistance to crisis receiving centers; and</w:t>
      </w:r>
      <w:r>
        <w:rPr>
          <w:rFonts w:ascii="Arial" w:eastAsia="Arial" w:hAnsi="Arial" w:cs="Arial"/>
        </w:rPr>
        <w:t xml:space="preserve">  </w:t>
      </w:r>
    </w:p>
    <w:p w:rsidR="00FE65B0" w:rsidP="00FE65B0">
      <w:pPr>
        <w:ind w:left="720"/>
        <w:rPr>
          <w:rFonts w:ascii="Arial" w:eastAsia="Arial" w:hAnsi="Arial" w:cs="Arial"/>
        </w:rPr>
      </w:pPr>
      <w:bookmarkStart w:id="24125" w:name="_PAR__9_8519cee3_2504_40e7_8497_b8620147"/>
      <w:bookmarkEnd w:id="24124"/>
      <w:r>
        <w:rPr>
          <w:rFonts w:ascii="Arial" w:eastAsia="Arial" w:hAnsi="Arial" w:cs="Arial"/>
          <w:u w:val="single"/>
        </w:rPr>
        <w:t>E.  Engage in continual process improvement and planning updates.</w:t>
      </w:r>
    </w:p>
    <w:p w:rsidR="00FE65B0" w:rsidP="00FE65B0">
      <w:pPr>
        <w:ind w:left="360"/>
        <w:jc w:val="center"/>
        <w:rPr>
          <w:rFonts w:ascii="Arial" w:eastAsia="Arial" w:hAnsi="Arial" w:cs="Arial"/>
        </w:rPr>
      </w:pPr>
      <w:bookmarkStart w:id="24126" w:name="_PAR__10_a13f0aca_a8e1_497a_8bc3_0107f49"/>
      <w:bookmarkEnd w:id="24125"/>
      <w:r>
        <w:rPr>
          <w:rFonts w:ascii="Arial" w:eastAsia="Arial" w:hAnsi="Arial" w:cs="Arial"/>
          <w:b/>
          <w:sz w:val="24"/>
        </w:rPr>
        <w:t>PART ZZ</w:t>
      </w:r>
    </w:p>
    <w:p w:rsidR="00FE65B0" w:rsidP="00FE65B0">
      <w:pPr>
        <w:ind w:left="360" w:firstLine="360"/>
        <w:rPr>
          <w:rFonts w:ascii="Arial" w:eastAsia="Arial" w:hAnsi="Arial" w:cs="Arial"/>
        </w:rPr>
      </w:pPr>
      <w:bookmarkStart w:id="24127" w:name="_PAR__11_69abe0bc_180f_4d6d_a0ad_abf6b67"/>
      <w:bookmarkEnd w:id="24126"/>
      <w:r>
        <w:rPr>
          <w:rFonts w:ascii="Arial" w:eastAsia="Arial" w:hAnsi="Arial" w:cs="Arial"/>
          <w:b/>
          <w:sz w:val="24"/>
        </w:rPr>
        <w:t>Sec. ZZ-1.</w:t>
      </w:r>
      <w:r>
        <w:rPr>
          <w:rFonts w:ascii="Arial" w:eastAsia="Arial" w:hAnsi="Arial" w:cs="Arial"/>
        </w:rPr>
        <w:t xml:space="preserve"> </w:t>
      </w:r>
      <w:r w:rsidRPr="00791B1B">
        <w:rPr>
          <w:rFonts w:ascii="Arial" w:eastAsia="Arial" w:hAnsi="Arial" w:cs="Arial"/>
          <w:b/>
          <w:sz w:val="24"/>
          <w:szCs w:val="24"/>
        </w:rPr>
        <w:t xml:space="preserve">Transfer of Personal Services balances to All Other; state psychiatric centers. </w:t>
      </w:r>
      <w:r w:rsidRPr="00791B1B">
        <w:rPr>
          <w:rFonts w:ascii="Arial" w:eastAsia="Arial" w:hAnsi="Arial" w:cs="Arial"/>
        </w:rPr>
        <w:t>Notwithstanding any provision of law to the contrary, for fiscal years 2025-26 and 2026-27 only, the Department of Health and Human Services is authorized to transfer available balances of Personal Services appropriations and allocations in the Disproportionate Share - Dorothea Dix Psychiatric Center program, the Disproportionate Share - Riverview Psychiatric Center program, the Riverview Psychiatric Center program and the Dorothea Dix Psychiatric Center program after all salary, benefit and other obligations are met to the All Other line category of those programs. These amounts may be transferred by financial order upon the recommendation of the State Budget Officer and approval of the Governor. These transfers are not considered adjustments to appropriations.</w:t>
      </w:r>
    </w:p>
    <w:p w:rsidR="00FE65B0" w:rsidP="00FE65B0">
      <w:pPr>
        <w:ind w:left="360"/>
        <w:jc w:val="center"/>
        <w:rPr>
          <w:rFonts w:ascii="Arial" w:eastAsia="Arial" w:hAnsi="Arial" w:cs="Arial"/>
        </w:rPr>
      </w:pPr>
      <w:bookmarkStart w:id="24128" w:name="_PAR__12_852ec7e0_b9af_4350_906a_e612224"/>
      <w:bookmarkEnd w:id="24127"/>
      <w:r>
        <w:rPr>
          <w:rFonts w:ascii="Arial" w:eastAsia="Arial" w:hAnsi="Arial" w:cs="Arial"/>
          <w:b/>
          <w:sz w:val="24"/>
        </w:rPr>
        <w:t>PART AAA</w:t>
      </w:r>
    </w:p>
    <w:p w:rsidR="00FE65B0" w:rsidP="00FE65B0">
      <w:pPr>
        <w:ind w:left="360" w:firstLine="360"/>
        <w:rPr>
          <w:rFonts w:ascii="Arial" w:eastAsia="Arial" w:hAnsi="Arial" w:cs="Arial"/>
        </w:rPr>
      </w:pPr>
      <w:bookmarkStart w:id="24129" w:name="_PAR__13_77477d36_913a_4fb6_8d26_42b2959"/>
      <w:bookmarkEnd w:id="24128"/>
      <w:r>
        <w:rPr>
          <w:rFonts w:ascii="Arial" w:eastAsia="Arial" w:hAnsi="Arial" w:cs="Arial"/>
          <w:b/>
          <w:sz w:val="24"/>
        </w:rPr>
        <w:t>Sec. AAA-1.</w:t>
      </w:r>
      <w:r>
        <w:rPr>
          <w:rFonts w:ascii="Arial" w:eastAsia="Arial" w:hAnsi="Arial" w:cs="Arial"/>
        </w:rPr>
        <w:t xml:space="preserve">  </w:t>
      </w:r>
      <w:r w:rsidRPr="00A376C1">
        <w:rPr>
          <w:rFonts w:ascii="Arial" w:eastAsia="Arial" w:hAnsi="Arial" w:cs="Arial"/>
          <w:b/>
          <w:sz w:val="24"/>
        </w:rPr>
        <w:t>Transfer of funds; Department of Health and Human Services.</w:t>
      </w:r>
      <w:r w:rsidRPr="00981B50">
        <w:rPr>
          <w:rFonts w:ascii="Arial" w:eastAsia="Arial" w:hAnsi="Arial" w:cs="Arial"/>
        </w:rPr>
        <w:t xml:space="preserve"> </w:t>
      </w:r>
      <w:r>
        <w:rPr>
          <w:rFonts w:ascii="Arial" w:eastAsia="Arial" w:hAnsi="Arial" w:cs="Arial"/>
        </w:rPr>
        <w:t xml:space="preserve"> </w:t>
      </w:r>
      <w:r w:rsidRPr="00981B50">
        <w:rPr>
          <w:rFonts w:ascii="Arial" w:eastAsia="Arial" w:hAnsi="Arial" w:cs="Arial"/>
        </w:rPr>
        <w:t>Notwithstanding any provision of law to the contrary, for fiscal years 2025-26 and 2026-27 only, the Department of Health and Human Services may transfer from available balances of appropriations in the All Other line category</w:t>
      </w:r>
      <w:r>
        <w:rPr>
          <w:rFonts w:ascii="Arial" w:eastAsia="Arial" w:hAnsi="Arial" w:cs="Arial"/>
        </w:rPr>
        <w:t>,</w:t>
      </w:r>
      <w:r w:rsidRPr="00981B50">
        <w:rPr>
          <w:rFonts w:ascii="Arial" w:eastAsia="Arial" w:hAnsi="Arial" w:cs="Arial"/>
        </w:rPr>
        <w:t xml:space="preserve"> after the deduction of all appropriations, financial commitments, other designated funds or any other transfer authorized by statute</w:t>
      </w:r>
      <w:r>
        <w:rPr>
          <w:rFonts w:ascii="Arial" w:eastAsia="Arial" w:hAnsi="Arial" w:cs="Arial"/>
        </w:rPr>
        <w:t>,</w:t>
      </w:r>
      <w:r w:rsidRPr="00981B50">
        <w:rPr>
          <w:rFonts w:ascii="Arial" w:eastAsia="Arial" w:hAnsi="Arial" w:cs="Arial"/>
        </w:rPr>
        <w:t xml:space="preserve"> from any account within the Department of Health and Human Services, excluding balances in the IV-E Foster Care/Adoption Assistance and State</w:t>
      </w:r>
      <w:r>
        <w:rPr>
          <w:rFonts w:ascii="Arial" w:eastAsia="Arial" w:hAnsi="Arial" w:cs="Arial"/>
        </w:rPr>
        <w:t>-</w:t>
      </w:r>
      <w:r w:rsidRPr="00981B50">
        <w:rPr>
          <w:rFonts w:ascii="Arial" w:eastAsia="Arial" w:hAnsi="Arial" w:cs="Arial"/>
        </w:rPr>
        <w:t xml:space="preserve">funded Foster Care/Adoption Assistance programs, for the purpose of the information system modernization project in the </w:t>
      </w:r>
      <w:r>
        <w:rPr>
          <w:rFonts w:ascii="Arial" w:eastAsia="Arial" w:hAnsi="Arial" w:cs="Arial"/>
        </w:rPr>
        <w:t>department's o</w:t>
      </w:r>
      <w:r w:rsidRPr="00981B50">
        <w:rPr>
          <w:rFonts w:ascii="Arial" w:eastAsia="Arial" w:hAnsi="Arial" w:cs="Arial"/>
        </w:rPr>
        <w:t xml:space="preserve">ffice of </w:t>
      </w:r>
      <w:r>
        <w:rPr>
          <w:rFonts w:ascii="Arial" w:eastAsia="Arial" w:hAnsi="Arial" w:cs="Arial"/>
        </w:rPr>
        <w:t>a</w:t>
      </w:r>
      <w:r w:rsidRPr="00981B50">
        <w:rPr>
          <w:rFonts w:ascii="Arial" w:eastAsia="Arial" w:hAnsi="Arial" w:cs="Arial"/>
        </w:rPr>
        <w:t xml:space="preserve">ging and </w:t>
      </w:r>
      <w:r>
        <w:rPr>
          <w:rFonts w:ascii="Arial" w:eastAsia="Arial" w:hAnsi="Arial" w:cs="Arial"/>
        </w:rPr>
        <w:t>d</w:t>
      </w:r>
      <w:r w:rsidRPr="00981B50">
        <w:rPr>
          <w:rFonts w:ascii="Arial" w:eastAsia="Arial" w:hAnsi="Arial" w:cs="Arial"/>
        </w:rPr>
        <w:t xml:space="preserve">isability </w:t>
      </w:r>
      <w:r>
        <w:rPr>
          <w:rFonts w:ascii="Arial" w:eastAsia="Arial" w:hAnsi="Arial" w:cs="Arial"/>
        </w:rPr>
        <w:t>s</w:t>
      </w:r>
      <w:r w:rsidRPr="00981B50">
        <w:rPr>
          <w:rFonts w:ascii="Arial" w:eastAsia="Arial" w:hAnsi="Arial" w:cs="Arial"/>
        </w:rPr>
        <w:t xml:space="preserve">ervices, including the modernization of and merging of information systems within the </w:t>
      </w:r>
      <w:r>
        <w:rPr>
          <w:rFonts w:ascii="Arial" w:eastAsia="Arial" w:hAnsi="Arial" w:cs="Arial"/>
        </w:rPr>
        <w:t>o</w:t>
      </w:r>
      <w:r w:rsidRPr="00981B50">
        <w:rPr>
          <w:rFonts w:ascii="Arial" w:eastAsia="Arial" w:hAnsi="Arial" w:cs="Arial"/>
        </w:rPr>
        <w:t xml:space="preserve">ffice of </w:t>
      </w:r>
      <w:r>
        <w:rPr>
          <w:rFonts w:ascii="Arial" w:eastAsia="Arial" w:hAnsi="Arial" w:cs="Arial"/>
        </w:rPr>
        <w:t>a</w:t>
      </w:r>
      <w:r w:rsidRPr="00981B50">
        <w:rPr>
          <w:rFonts w:ascii="Arial" w:eastAsia="Arial" w:hAnsi="Arial" w:cs="Arial"/>
        </w:rPr>
        <w:t xml:space="preserve">ging and </w:t>
      </w:r>
      <w:r>
        <w:rPr>
          <w:rFonts w:ascii="Arial" w:eastAsia="Arial" w:hAnsi="Arial" w:cs="Arial"/>
        </w:rPr>
        <w:t>d</w:t>
      </w:r>
      <w:r w:rsidRPr="00981B50">
        <w:rPr>
          <w:rFonts w:ascii="Arial" w:eastAsia="Arial" w:hAnsi="Arial" w:cs="Arial"/>
        </w:rPr>
        <w:t xml:space="preserve">isability </w:t>
      </w:r>
      <w:r>
        <w:rPr>
          <w:rFonts w:ascii="Arial" w:eastAsia="Arial" w:hAnsi="Arial" w:cs="Arial"/>
        </w:rPr>
        <w:t>s</w:t>
      </w:r>
      <w:r w:rsidRPr="00981B50">
        <w:rPr>
          <w:rFonts w:ascii="Arial" w:eastAsia="Arial" w:hAnsi="Arial" w:cs="Arial"/>
        </w:rPr>
        <w:t xml:space="preserve">ervices, by financial order upon the recommendation of the State Budget Officer and approval of the Governor. </w:t>
      </w:r>
      <w:r>
        <w:rPr>
          <w:rFonts w:ascii="Arial" w:eastAsia="Arial" w:hAnsi="Arial" w:cs="Arial"/>
        </w:rPr>
        <w:t>These transfers are</w:t>
      </w:r>
      <w:r w:rsidRPr="00981B50">
        <w:rPr>
          <w:rFonts w:ascii="Arial" w:eastAsia="Arial" w:hAnsi="Arial" w:cs="Arial"/>
        </w:rPr>
        <w:t xml:space="preserve"> not considered an adjustment to appropriations.</w:t>
      </w:r>
    </w:p>
    <w:p w:rsidR="00FE65B0" w:rsidP="00FE65B0">
      <w:pPr>
        <w:ind w:left="360"/>
        <w:jc w:val="center"/>
        <w:rPr>
          <w:rFonts w:ascii="Arial" w:eastAsia="Arial" w:hAnsi="Arial" w:cs="Arial"/>
        </w:rPr>
      </w:pPr>
      <w:bookmarkStart w:id="24130" w:name="_PAGE__332_e7b04d4c_e039_4ee5_b9f5_b58f0"/>
      <w:bookmarkStart w:id="24131" w:name="_PAR__2_57f332bd_dee7_4ff3_9fcf_355fc248"/>
      <w:bookmarkEnd w:id="24117"/>
      <w:bookmarkEnd w:id="24129"/>
      <w:r>
        <w:rPr>
          <w:rFonts w:ascii="Arial" w:eastAsia="Arial" w:hAnsi="Arial" w:cs="Arial"/>
          <w:b/>
          <w:sz w:val="24"/>
        </w:rPr>
        <w:t>PART BBB</w:t>
      </w:r>
    </w:p>
    <w:p w:rsidR="00FE65B0" w:rsidP="00FE65B0">
      <w:pPr>
        <w:ind w:left="360" w:firstLine="360"/>
        <w:rPr>
          <w:rFonts w:ascii="Arial" w:eastAsia="Arial" w:hAnsi="Arial" w:cs="Arial"/>
        </w:rPr>
      </w:pPr>
      <w:bookmarkStart w:id="24132" w:name="_PAR__3_173ed54d_b21f_4817_9983_d99b93a0"/>
      <w:bookmarkEnd w:id="24131"/>
      <w:r w:rsidRPr="00196E0D">
        <w:rPr>
          <w:rFonts w:ascii="Arial" w:eastAsia="Arial" w:hAnsi="Arial" w:cs="Arial"/>
          <w:b/>
          <w:sz w:val="24"/>
        </w:rPr>
        <w:t>Sec. BBB-1.  Transfer of funds</w:t>
      </w:r>
      <w:r>
        <w:rPr>
          <w:rFonts w:ascii="Arial" w:eastAsia="Arial" w:hAnsi="Arial" w:cs="Arial"/>
          <w:b/>
          <w:sz w:val="24"/>
        </w:rPr>
        <w:t>; Department of Health and Human Services</w:t>
      </w:r>
      <w:r w:rsidRPr="00196E0D">
        <w:rPr>
          <w:rFonts w:ascii="Arial" w:eastAsia="Arial" w:hAnsi="Arial" w:cs="Arial"/>
          <w:b/>
          <w:sz w:val="24"/>
        </w:rPr>
        <w:t>.</w:t>
      </w:r>
      <w:r w:rsidRPr="00196E0D">
        <w:rPr>
          <w:rFonts w:ascii="Arial" w:eastAsia="Arial" w:hAnsi="Arial" w:cs="Arial"/>
        </w:rPr>
        <w:t xml:space="preserve"> </w:t>
      </w:r>
      <w:r>
        <w:rPr>
          <w:rFonts w:ascii="Arial" w:eastAsia="Arial" w:hAnsi="Arial" w:cs="Arial"/>
        </w:rPr>
        <w:t xml:space="preserve"> </w:t>
      </w:r>
      <w:r w:rsidRPr="00196E0D">
        <w:rPr>
          <w:rFonts w:ascii="Arial" w:eastAsia="Arial" w:hAnsi="Arial" w:cs="Arial"/>
        </w:rPr>
        <w:t>Notwithstanding any provision of law</w:t>
      </w:r>
      <w:r>
        <w:rPr>
          <w:rFonts w:ascii="Arial" w:eastAsia="Arial" w:hAnsi="Arial" w:cs="Arial"/>
        </w:rPr>
        <w:t xml:space="preserve"> to the contrary</w:t>
      </w:r>
      <w:r w:rsidRPr="00196E0D">
        <w:rPr>
          <w:rFonts w:ascii="Arial" w:eastAsia="Arial" w:hAnsi="Arial" w:cs="Arial"/>
        </w:rPr>
        <w:t>, for fiscal years 2025-26 and 2026-27, the Department of Health and Human Services may transfer without a 30-day wait available balances between the State-</w:t>
      </w:r>
      <w:r>
        <w:rPr>
          <w:rFonts w:ascii="Arial" w:eastAsia="Arial" w:hAnsi="Arial" w:cs="Arial"/>
        </w:rPr>
        <w:t>f</w:t>
      </w:r>
      <w:r w:rsidRPr="00196E0D">
        <w:rPr>
          <w:rFonts w:ascii="Arial" w:eastAsia="Arial" w:hAnsi="Arial" w:cs="Arial"/>
        </w:rPr>
        <w:t xml:space="preserve">unded Foster Care/Adoption Assistance program and the IV-E Foster Care/Adoption Assistance program in the All Other line category. </w:t>
      </w:r>
      <w:r>
        <w:rPr>
          <w:rFonts w:ascii="Arial" w:eastAsia="Arial" w:hAnsi="Arial" w:cs="Arial"/>
        </w:rPr>
        <w:t xml:space="preserve"> </w:t>
      </w:r>
      <w:r w:rsidRPr="00196E0D">
        <w:rPr>
          <w:rFonts w:ascii="Arial" w:eastAsia="Arial" w:hAnsi="Arial" w:cs="Arial"/>
        </w:rPr>
        <w:t xml:space="preserve">These amounts may be transferred by financial order upon the recommendation of the State Budget Officer and approval of the Governor. </w:t>
      </w:r>
      <w:r>
        <w:rPr>
          <w:rFonts w:ascii="Arial" w:eastAsia="Arial" w:hAnsi="Arial" w:cs="Arial"/>
        </w:rPr>
        <w:t xml:space="preserve"> </w:t>
      </w:r>
      <w:r w:rsidRPr="00196E0D">
        <w:rPr>
          <w:rFonts w:ascii="Arial" w:eastAsia="Arial" w:hAnsi="Arial" w:cs="Arial"/>
        </w:rPr>
        <w:t>These transfers are not considered adjustments to appropriations.</w:t>
      </w:r>
    </w:p>
    <w:p w:rsidR="00FE65B0" w:rsidP="00FE65B0">
      <w:pPr>
        <w:ind w:left="360"/>
        <w:jc w:val="center"/>
        <w:rPr>
          <w:rFonts w:ascii="Arial" w:eastAsia="Arial" w:hAnsi="Arial" w:cs="Arial"/>
        </w:rPr>
      </w:pPr>
      <w:bookmarkStart w:id="24133" w:name="_PAR__4_38b9cc77_0221_4edf_a85e_629e8d18"/>
      <w:bookmarkEnd w:id="24132"/>
      <w:r>
        <w:rPr>
          <w:rFonts w:ascii="Arial" w:eastAsia="Arial" w:hAnsi="Arial" w:cs="Arial"/>
          <w:b/>
          <w:sz w:val="24"/>
        </w:rPr>
        <w:t>PART CCC</w:t>
      </w:r>
    </w:p>
    <w:p w:rsidR="00FE65B0" w:rsidP="00FE65B0">
      <w:pPr>
        <w:ind w:left="360" w:firstLine="360"/>
        <w:rPr>
          <w:rFonts w:ascii="Arial" w:eastAsia="Arial" w:hAnsi="Arial" w:cs="Arial"/>
        </w:rPr>
      </w:pPr>
      <w:bookmarkStart w:id="24134" w:name="_PAR__5_d6cdeb2d_750d_45fd_93b8_ec566ee4"/>
      <w:bookmarkEnd w:id="24133"/>
      <w:r w:rsidRPr="000C02AB">
        <w:rPr>
          <w:rFonts w:ascii="Arial" w:eastAsia="Arial" w:hAnsi="Arial" w:cs="Arial"/>
          <w:b/>
          <w:sz w:val="24"/>
        </w:rPr>
        <w:t>Sec. CCC-1.  Transfer of Personal Services balances to All Other; Department of Health and Human Services, Office for Family Independence and Office for Family Independence - District.</w:t>
      </w:r>
      <w:r w:rsidRPr="000C02AB">
        <w:rPr>
          <w:rFonts w:ascii="Arial" w:eastAsia="Arial" w:hAnsi="Arial" w:cs="Arial"/>
        </w:rPr>
        <w:t xml:space="preserve"> </w:t>
      </w:r>
      <w:r>
        <w:rPr>
          <w:rFonts w:ascii="Arial" w:eastAsia="Arial" w:hAnsi="Arial" w:cs="Arial"/>
        </w:rPr>
        <w:t xml:space="preserve"> </w:t>
      </w:r>
      <w:r w:rsidRPr="000C02AB">
        <w:rPr>
          <w:rFonts w:ascii="Arial" w:eastAsia="Arial" w:hAnsi="Arial" w:cs="Arial"/>
        </w:rPr>
        <w:t xml:space="preserve">Notwithstanding any provision of law to the contrary, in fiscal years 2025-26 and 2026-27 only, the Department of Health and Human Services is authorized to transfer available balances of appropriations in the Personal Services line category in the Office for Family Independence program and the Office for Family Independence - District program after all financial commitments for salary, benefit, other obligations and budgetary adjustments have been made to the All Other line category in either the Office for Family Independence program or the Office for Family Independence - District program in order to provide for administrative expenses. </w:t>
      </w:r>
      <w:r>
        <w:rPr>
          <w:rFonts w:ascii="Arial" w:eastAsia="Arial" w:hAnsi="Arial" w:cs="Arial"/>
        </w:rPr>
        <w:t xml:space="preserve"> </w:t>
      </w:r>
      <w:r w:rsidRPr="000C02AB">
        <w:rPr>
          <w:rFonts w:ascii="Arial" w:eastAsia="Arial" w:hAnsi="Arial" w:cs="Arial"/>
        </w:rPr>
        <w:t xml:space="preserve">These amounts may be transferred by financial order upon the recommendation of the State Budget Officer and approval of the Governor. </w:t>
      </w:r>
      <w:r>
        <w:rPr>
          <w:rFonts w:ascii="Arial" w:eastAsia="Arial" w:hAnsi="Arial" w:cs="Arial"/>
        </w:rPr>
        <w:t xml:space="preserve"> </w:t>
      </w:r>
      <w:r w:rsidRPr="000C02AB">
        <w:rPr>
          <w:rFonts w:ascii="Arial" w:eastAsia="Arial" w:hAnsi="Arial" w:cs="Arial"/>
        </w:rPr>
        <w:t>These transfers are not considered adjustments to appropriations.</w:t>
      </w:r>
    </w:p>
    <w:p w:rsidR="00FE65B0" w:rsidP="00FE65B0">
      <w:pPr>
        <w:ind w:left="360"/>
        <w:jc w:val="center"/>
        <w:rPr>
          <w:rFonts w:ascii="Arial" w:eastAsia="Arial" w:hAnsi="Arial" w:cs="Arial"/>
        </w:rPr>
      </w:pPr>
      <w:bookmarkStart w:id="24135" w:name="_PAR__6_8123ba35_b0f0_4427_83c0_abf39e5b"/>
      <w:bookmarkEnd w:id="24134"/>
      <w:r>
        <w:rPr>
          <w:rFonts w:ascii="Arial" w:eastAsia="Arial" w:hAnsi="Arial" w:cs="Arial"/>
          <w:b/>
          <w:sz w:val="24"/>
        </w:rPr>
        <w:t>PART DDD</w:t>
      </w:r>
    </w:p>
    <w:p w:rsidR="00FE65B0" w:rsidP="00FE65B0">
      <w:pPr>
        <w:ind w:left="360" w:firstLine="360"/>
        <w:rPr>
          <w:rFonts w:ascii="Arial" w:eastAsia="Arial" w:hAnsi="Arial" w:cs="Arial"/>
        </w:rPr>
      </w:pPr>
      <w:bookmarkStart w:id="24136" w:name="_PAR__7_4e09d275_a0b5_4bb2_88a3_7905cf12"/>
      <w:bookmarkEnd w:id="24135"/>
      <w:r>
        <w:rPr>
          <w:rFonts w:ascii="Arial" w:eastAsia="Arial" w:hAnsi="Arial" w:cs="Arial"/>
          <w:b/>
          <w:sz w:val="24"/>
        </w:rPr>
        <w:t xml:space="preserve">Sec. DDD-1.  </w:t>
      </w:r>
      <w:r w:rsidRPr="005D108B">
        <w:rPr>
          <w:rFonts w:ascii="Arial" w:eastAsia="Arial" w:hAnsi="Arial" w:cs="Arial"/>
          <w:b/>
          <w:sz w:val="24"/>
        </w:rPr>
        <w:t>MaineCare reimbursement; hospital professional costs.</w:t>
      </w:r>
      <w:r>
        <w:rPr>
          <w:rFonts w:ascii="Arial" w:eastAsia="Arial" w:hAnsi="Arial" w:cs="Arial"/>
        </w:rPr>
        <w:t xml:space="preserve">  </w:t>
      </w:r>
      <w:r w:rsidRPr="005D108B">
        <w:rPr>
          <w:rFonts w:ascii="Arial" w:eastAsia="Arial" w:hAnsi="Arial" w:cs="Arial"/>
        </w:rPr>
        <w:t>The Department of Health and Human Services shall implement reimbursement of hospital professional costs at hospital-based practices related to the department's rule Chapter 101</w:t>
      </w:r>
      <w:r>
        <w:rPr>
          <w:rFonts w:ascii="Arial" w:eastAsia="Arial" w:hAnsi="Arial" w:cs="Arial"/>
        </w:rPr>
        <w:t>:</w:t>
      </w:r>
      <w:r w:rsidRPr="005D108B">
        <w:rPr>
          <w:rFonts w:ascii="Arial" w:eastAsia="Arial" w:hAnsi="Arial" w:cs="Arial"/>
        </w:rPr>
        <w:t xml:space="preserve"> MaineCare Benefits Manual, Chapter III, Section 45, Hospital Services at 160% of Medicare rates effective July 1, 2027.</w:t>
      </w:r>
    </w:p>
    <w:p w:rsidR="00FE65B0" w:rsidP="00FE65B0">
      <w:pPr>
        <w:ind w:left="360"/>
        <w:jc w:val="center"/>
        <w:rPr>
          <w:rFonts w:ascii="Arial" w:eastAsia="Arial" w:hAnsi="Arial" w:cs="Arial"/>
        </w:rPr>
      </w:pPr>
      <w:bookmarkStart w:id="24137" w:name="_PAR__8_ae316b0d_ca18_4e7b_87a3_2d430eb4"/>
      <w:bookmarkEnd w:id="24136"/>
      <w:r>
        <w:rPr>
          <w:rFonts w:ascii="Arial" w:eastAsia="Arial" w:hAnsi="Arial" w:cs="Arial"/>
          <w:b/>
          <w:sz w:val="24"/>
        </w:rPr>
        <w:t>PART EEE</w:t>
      </w:r>
    </w:p>
    <w:p w:rsidR="00FE65B0" w:rsidP="00FE65B0">
      <w:pPr>
        <w:ind w:left="360" w:firstLine="360"/>
        <w:rPr>
          <w:rFonts w:ascii="Arial" w:eastAsia="Arial" w:hAnsi="Arial" w:cs="Arial"/>
        </w:rPr>
      </w:pPr>
      <w:bookmarkStart w:id="24138" w:name="_PAR__9_43b201e9_b992_4564_96a1_08053dcf"/>
      <w:bookmarkEnd w:id="24137"/>
      <w:r>
        <w:rPr>
          <w:rFonts w:ascii="Arial" w:eastAsia="Arial" w:hAnsi="Arial" w:cs="Arial"/>
          <w:b/>
          <w:sz w:val="24"/>
        </w:rPr>
        <w:t>Sec. EEE-1.</w:t>
      </w:r>
      <w:r>
        <w:rPr>
          <w:rFonts w:ascii="Arial" w:eastAsia="Arial" w:hAnsi="Arial" w:cs="Arial"/>
        </w:rPr>
        <w:t xml:space="preserve"> </w:t>
      </w:r>
      <w:r w:rsidRPr="005A2ED4">
        <w:rPr>
          <w:rFonts w:ascii="Arial" w:eastAsia="Arial" w:hAnsi="Arial" w:cs="Arial"/>
          <w:b/>
          <w:sz w:val="24"/>
          <w:szCs w:val="24"/>
        </w:rPr>
        <w:t>Transfer of federal American Rescue Plan Act of 2021 savings.</w:t>
      </w:r>
      <w:r w:rsidRPr="005A2ED4">
        <w:rPr>
          <w:rFonts w:ascii="Arial" w:eastAsia="Arial" w:hAnsi="Arial" w:cs="Arial"/>
        </w:rPr>
        <w:t xml:space="preserve"> Notwithstanding the Maine Revised Statutes, Title 5, section 1585 or any</w:t>
      </w:r>
      <w:r>
        <w:rPr>
          <w:rFonts w:ascii="Arial" w:eastAsia="Arial" w:hAnsi="Arial" w:cs="Arial"/>
        </w:rPr>
        <w:t xml:space="preserve"> other</w:t>
      </w:r>
      <w:r w:rsidRPr="005A2ED4">
        <w:rPr>
          <w:rFonts w:ascii="Arial" w:eastAsia="Arial" w:hAnsi="Arial" w:cs="Arial"/>
        </w:rPr>
        <w:t xml:space="preserve"> provision of law to the contrary, until June 30, 2026, balances of appropriations and allocations in various General Fund and Other Special Revenue Funds accounts in the MaineCare programs within the Department of Health and Human Services that are available as part of the increased 10% Federal Medical Assistance Percentage for MaineCare home and community-based services per the federal American Rescue Plan Act of 2021, Public Law 117-2, Section 9817 may be transferred by financial order, upon recommendation of the State Budget Officer and approval of the Governor, to the Medical Care - Payments to Providers program, Home and Community Based Services - ARP Savings Other Special Revenue Funds account and the Office of MaineCare Services program, Home and Community Based Services Admin - ARP Savings Other Special Revenue Funds account within the </w:t>
      </w:r>
      <w:r>
        <w:rPr>
          <w:rFonts w:ascii="Arial" w:eastAsia="Arial" w:hAnsi="Arial" w:cs="Arial"/>
        </w:rPr>
        <w:t>d</w:t>
      </w:r>
      <w:r w:rsidRPr="005A2ED4">
        <w:rPr>
          <w:rFonts w:ascii="Arial" w:eastAsia="Arial" w:hAnsi="Arial" w:cs="Arial"/>
        </w:rPr>
        <w:t>epartment to be used for federally authorized purposes.</w:t>
      </w:r>
    </w:p>
    <w:p w:rsidR="00FE65B0" w:rsidP="00FE65B0">
      <w:pPr>
        <w:ind w:left="360" w:firstLine="360"/>
        <w:rPr>
          <w:rFonts w:ascii="Arial" w:eastAsia="Arial" w:hAnsi="Arial" w:cs="Arial"/>
        </w:rPr>
      </w:pPr>
      <w:bookmarkStart w:id="24139" w:name="_PAGE__333_c0b257eb_2e32_488f_a424_60971"/>
      <w:bookmarkStart w:id="24140" w:name="_PAR__2_7ea3efa1_4b3d_4421_882f_24febdb9"/>
      <w:bookmarkEnd w:id="24130"/>
      <w:bookmarkEnd w:id="24138"/>
      <w:r>
        <w:rPr>
          <w:rFonts w:ascii="Arial" w:eastAsia="Arial" w:hAnsi="Arial" w:cs="Arial"/>
          <w:b/>
          <w:sz w:val="24"/>
        </w:rPr>
        <w:t>Sec. EEE-2.</w:t>
      </w:r>
      <w:r>
        <w:rPr>
          <w:rFonts w:ascii="Arial" w:eastAsia="Arial" w:hAnsi="Arial" w:cs="Arial"/>
        </w:rPr>
        <w:t xml:space="preserve"> </w:t>
      </w:r>
      <w:r w:rsidRPr="005A2ED4">
        <w:rPr>
          <w:rFonts w:ascii="Arial" w:eastAsia="Arial" w:hAnsi="Arial" w:cs="Arial"/>
          <w:b/>
          <w:sz w:val="24"/>
          <w:szCs w:val="24"/>
        </w:rPr>
        <w:t>Transfer between Other Special Revenue Funds accounts.</w:t>
      </w:r>
      <w:r w:rsidRPr="005A2ED4">
        <w:rPr>
          <w:rFonts w:ascii="Arial" w:eastAsia="Arial" w:hAnsi="Arial" w:cs="Arial"/>
        </w:rPr>
        <w:t xml:space="preserve"> Notwithstanding the Maine Revised Statutes, Title 5, section 1585 or any</w:t>
      </w:r>
      <w:r>
        <w:rPr>
          <w:rFonts w:ascii="Arial" w:eastAsia="Arial" w:hAnsi="Arial" w:cs="Arial"/>
        </w:rPr>
        <w:t xml:space="preserve"> other</w:t>
      </w:r>
      <w:r w:rsidRPr="005A2ED4">
        <w:rPr>
          <w:rFonts w:ascii="Arial" w:eastAsia="Arial" w:hAnsi="Arial" w:cs="Arial"/>
        </w:rPr>
        <w:t xml:space="preserve"> provision of law to the contrary, until June 30, 2026</w:t>
      </w:r>
      <w:r>
        <w:rPr>
          <w:rFonts w:ascii="Arial" w:eastAsia="Arial" w:hAnsi="Arial" w:cs="Arial"/>
        </w:rPr>
        <w:t>,</w:t>
      </w:r>
      <w:r w:rsidRPr="005A2ED4">
        <w:rPr>
          <w:rFonts w:ascii="Arial" w:eastAsia="Arial" w:hAnsi="Arial" w:cs="Arial"/>
        </w:rPr>
        <w:t xml:space="preserve"> the Department of Health and Human Services may transfer balances of appropriations and allocations by financial order, upon recommendation of the State Budget Officer and approval of the Governor, between the Medical Care - Payments to Providers program, Home and Community Based Services - ARP Savings Other Special Revenue Funds account and the Office of MaineCare Services program, Home and Community Based Services Admin - ARP Savings Other Special Revenue Funds account</w:t>
      </w:r>
      <w:r>
        <w:rPr>
          <w:rFonts w:ascii="Arial" w:eastAsia="Arial" w:hAnsi="Arial" w:cs="Arial"/>
        </w:rPr>
        <w:t xml:space="preserve"> within the department</w:t>
      </w:r>
      <w:r w:rsidRPr="005A2ED4">
        <w:rPr>
          <w:rFonts w:ascii="Arial" w:eastAsia="Arial" w:hAnsi="Arial" w:cs="Arial"/>
        </w:rPr>
        <w:t>.</w:t>
      </w:r>
      <w:r>
        <w:rPr>
          <w:rFonts w:ascii="Arial" w:eastAsia="Arial" w:hAnsi="Arial" w:cs="Arial"/>
        </w:rPr>
        <w:t xml:space="preserve"> </w:t>
      </w:r>
    </w:p>
    <w:p w:rsidR="00FE65B0" w:rsidP="00FE65B0">
      <w:pPr>
        <w:ind w:left="360"/>
        <w:jc w:val="center"/>
        <w:rPr>
          <w:rFonts w:ascii="Arial" w:eastAsia="Arial" w:hAnsi="Arial" w:cs="Arial"/>
        </w:rPr>
      </w:pPr>
      <w:bookmarkStart w:id="24141" w:name="_PAR__3_548facbc_5981_459c_8dcb_5a657435"/>
      <w:bookmarkEnd w:id="24140"/>
      <w:r>
        <w:rPr>
          <w:rFonts w:ascii="Arial" w:eastAsia="Arial" w:hAnsi="Arial" w:cs="Arial"/>
          <w:b/>
          <w:sz w:val="24"/>
        </w:rPr>
        <w:t>PART FFF</w:t>
      </w:r>
    </w:p>
    <w:p w:rsidR="00FE65B0" w:rsidP="00FE65B0">
      <w:pPr>
        <w:ind w:left="360" w:firstLine="360"/>
        <w:rPr>
          <w:rFonts w:ascii="Arial" w:eastAsia="Arial" w:hAnsi="Arial" w:cs="Arial"/>
        </w:rPr>
      </w:pPr>
      <w:bookmarkStart w:id="24142" w:name="_PAR__4_9e602be0_ef0d_4d4d_bedd_033436a9"/>
      <w:bookmarkEnd w:id="24141"/>
      <w:r>
        <w:rPr>
          <w:rFonts w:ascii="Arial" w:eastAsia="Arial" w:hAnsi="Arial" w:cs="Arial"/>
          <w:b/>
          <w:sz w:val="24"/>
        </w:rPr>
        <w:t>Sec. FFF-1</w:t>
      </w:r>
      <w:r w:rsidRPr="008E79B0">
        <w:rPr>
          <w:rFonts w:ascii="Arial" w:eastAsia="Arial" w:hAnsi="Arial" w:cs="Arial"/>
          <w:b/>
          <w:sz w:val="24"/>
          <w:szCs w:val="24"/>
        </w:rPr>
        <w:t>.  Transfer of funds from unencumbered balance forward; Department of Health and Human Services, Office of MaineCare Services.</w:t>
      </w:r>
      <w:r w:rsidRPr="008E79B0">
        <w:rPr>
          <w:rFonts w:ascii="Arial" w:eastAsia="Arial" w:hAnsi="Arial" w:cs="Arial"/>
        </w:rPr>
        <w:t xml:space="preserve">  Notwithstanding any provision of law to the contrary, in fiscal year</w:t>
      </w:r>
      <w:r>
        <w:rPr>
          <w:rFonts w:ascii="Arial" w:eastAsia="Arial" w:hAnsi="Arial" w:cs="Arial"/>
        </w:rPr>
        <w:t>s</w:t>
      </w:r>
      <w:r w:rsidRPr="008E79B0">
        <w:rPr>
          <w:rFonts w:ascii="Arial" w:eastAsia="Arial" w:hAnsi="Arial" w:cs="Arial"/>
        </w:rPr>
        <w:t xml:space="preserve"> 2025-26 and 2026-27, the Department of Health and Human Services may transfer </w:t>
      </w:r>
      <w:r>
        <w:rPr>
          <w:rFonts w:ascii="Arial" w:eastAsia="Arial" w:hAnsi="Arial" w:cs="Arial"/>
        </w:rPr>
        <w:t xml:space="preserve">funds </w:t>
      </w:r>
      <w:r w:rsidRPr="008E79B0">
        <w:rPr>
          <w:rFonts w:ascii="Arial" w:eastAsia="Arial" w:hAnsi="Arial" w:cs="Arial"/>
        </w:rPr>
        <w:t xml:space="preserve">by financial order </w:t>
      </w:r>
      <w:r>
        <w:rPr>
          <w:rFonts w:ascii="Arial" w:eastAsia="Arial" w:hAnsi="Arial" w:cs="Arial"/>
        </w:rPr>
        <w:t xml:space="preserve">upon the recommendation of the State Budget Officer and approval of the Governor </w:t>
      </w:r>
      <w:r w:rsidRPr="008E79B0">
        <w:rPr>
          <w:rFonts w:ascii="Arial" w:eastAsia="Arial" w:hAnsi="Arial" w:cs="Arial"/>
        </w:rPr>
        <w:t xml:space="preserve">from the unencumbered balance forward </w:t>
      </w:r>
      <w:r>
        <w:rPr>
          <w:rFonts w:ascii="Arial" w:eastAsia="Arial" w:hAnsi="Arial" w:cs="Arial"/>
        </w:rPr>
        <w:t xml:space="preserve">in </w:t>
      </w:r>
      <w:r w:rsidRPr="007830A9">
        <w:rPr>
          <w:rFonts w:ascii="Arial" w:eastAsia="Arial" w:hAnsi="Arial" w:cs="Arial"/>
        </w:rPr>
        <w:t xml:space="preserve">the Office of MaineCare Services program, General Fund </w:t>
      </w:r>
      <w:r>
        <w:rPr>
          <w:rFonts w:ascii="Arial" w:eastAsia="Arial" w:hAnsi="Arial" w:cs="Arial"/>
        </w:rPr>
        <w:t xml:space="preserve">account </w:t>
      </w:r>
      <w:r w:rsidRPr="008E79B0">
        <w:rPr>
          <w:rFonts w:ascii="Arial" w:eastAsia="Arial" w:hAnsi="Arial" w:cs="Arial"/>
        </w:rPr>
        <w:t>to the All Other line category in the Office of MaineCare Services program, General Fund account to be used for the Medicaid Enterprise System modernization project.</w:t>
      </w:r>
    </w:p>
    <w:p w:rsidR="00FE65B0" w:rsidP="00FE65B0">
      <w:pPr>
        <w:ind w:left="360"/>
        <w:jc w:val="center"/>
        <w:rPr>
          <w:rFonts w:ascii="Arial" w:eastAsia="Arial" w:hAnsi="Arial" w:cs="Arial"/>
        </w:rPr>
      </w:pPr>
      <w:bookmarkStart w:id="24143" w:name="_PAR__5_95cd6e4c_f006_4573_b8ca_00c305c9"/>
      <w:bookmarkEnd w:id="24142"/>
      <w:r>
        <w:rPr>
          <w:rFonts w:ascii="Arial" w:eastAsia="Arial" w:hAnsi="Arial" w:cs="Arial"/>
          <w:b/>
          <w:sz w:val="24"/>
        </w:rPr>
        <w:t>PART GGG</w:t>
      </w:r>
    </w:p>
    <w:p w:rsidR="00FE65B0" w:rsidP="00FE65B0">
      <w:pPr>
        <w:ind w:left="360" w:firstLine="360"/>
        <w:rPr>
          <w:rFonts w:ascii="Arial" w:eastAsia="Arial" w:hAnsi="Arial" w:cs="Arial"/>
        </w:rPr>
      </w:pPr>
      <w:bookmarkStart w:id="24144" w:name="_PAR__6_5a6bc080_960d_47a2_9d53_d9cfb817"/>
      <w:bookmarkEnd w:id="24143"/>
      <w:r>
        <w:rPr>
          <w:rFonts w:ascii="Arial" w:eastAsia="Arial" w:hAnsi="Arial" w:cs="Arial"/>
          <w:b/>
          <w:sz w:val="24"/>
        </w:rPr>
        <w:t>Sec. GGG-1.</w:t>
      </w:r>
      <w:r>
        <w:rPr>
          <w:rFonts w:ascii="Arial" w:eastAsia="Arial" w:hAnsi="Arial" w:cs="Arial"/>
        </w:rPr>
        <w:t xml:space="preserve"> </w:t>
      </w:r>
      <w:r w:rsidRPr="0064293E">
        <w:rPr>
          <w:rFonts w:ascii="Arial" w:eastAsia="Arial" w:hAnsi="Arial" w:cs="Arial"/>
          <w:b/>
          <w:sz w:val="24"/>
          <w:szCs w:val="24"/>
        </w:rPr>
        <w:t>Cost-of-living adjustment</w:t>
      </w:r>
      <w:r>
        <w:rPr>
          <w:rFonts w:ascii="Arial" w:eastAsia="Arial" w:hAnsi="Arial" w:cs="Arial"/>
          <w:b/>
          <w:sz w:val="24"/>
          <w:szCs w:val="24"/>
        </w:rPr>
        <w:t xml:space="preserve"> for certain MaineCare reimbursement rates</w:t>
      </w:r>
      <w:r w:rsidRPr="0064293E">
        <w:rPr>
          <w:rFonts w:ascii="Arial" w:eastAsia="Arial" w:hAnsi="Arial" w:cs="Arial"/>
          <w:b/>
          <w:sz w:val="24"/>
          <w:szCs w:val="24"/>
        </w:rPr>
        <w:t>.</w:t>
      </w:r>
      <w:r w:rsidRPr="0064293E">
        <w:rPr>
          <w:rFonts w:ascii="Arial" w:eastAsia="Arial" w:hAnsi="Arial" w:cs="Arial"/>
          <w:szCs w:val="24"/>
        </w:rPr>
        <w:t xml:space="preserve"> </w:t>
      </w:r>
      <w:r>
        <w:rPr>
          <w:rFonts w:ascii="Arial" w:eastAsia="Arial" w:hAnsi="Arial" w:cs="Arial"/>
          <w:szCs w:val="24"/>
        </w:rPr>
        <w:t xml:space="preserve"> </w:t>
      </w:r>
      <w:r w:rsidRPr="0064293E">
        <w:rPr>
          <w:rFonts w:ascii="Arial" w:eastAsia="Arial" w:hAnsi="Arial" w:cs="Arial"/>
          <w:szCs w:val="24"/>
        </w:rPr>
        <w:t xml:space="preserve">Notwithstanding any provision of law to the contrary, the Department of Health and Human Services shall submit the required methodology notice necessary to seek approval from the United States Department of Health and Human Services, Centers for Medicare and Medicaid Services to implement a cost-of-living adjustment for reimbursement rates </w:t>
      </w:r>
      <w:r>
        <w:rPr>
          <w:rFonts w:ascii="Arial" w:eastAsia="Arial" w:hAnsi="Arial" w:cs="Arial"/>
          <w:szCs w:val="24"/>
        </w:rPr>
        <w:t>subject</w:t>
      </w:r>
      <w:r w:rsidRPr="0064293E">
        <w:rPr>
          <w:rFonts w:ascii="Arial" w:eastAsia="Arial" w:hAnsi="Arial" w:cs="Arial"/>
          <w:szCs w:val="24"/>
        </w:rPr>
        <w:t xml:space="preserve"> to </w:t>
      </w:r>
      <w:r>
        <w:rPr>
          <w:rFonts w:ascii="Arial" w:eastAsia="Arial" w:hAnsi="Arial" w:cs="Arial"/>
          <w:szCs w:val="24"/>
        </w:rPr>
        <w:t xml:space="preserve">rule Chapter 101: MaineCare Benefits Manual, Chapter II, Sections 23, 25 and 46 effective July 1, 2025, and Sections 60, 89 and 90 effective January 1, 2026, and </w:t>
      </w:r>
      <w:r w:rsidRPr="0064293E">
        <w:rPr>
          <w:rFonts w:ascii="Arial" w:eastAsia="Arial" w:hAnsi="Arial" w:cs="Arial"/>
          <w:szCs w:val="24"/>
        </w:rPr>
        <w:t>rule Chapter 101: MaineCare Benefits Manual, Chapter III, Sections 30</w:t>
      </w:r>
      <w:r>
        <w:rPr>
          <w:rFonts w:ascii="Arial" w:eastAsia="Arial" w:hAnsi="Arial" w:cs="Arial"/>
          <w:szCs w:val="24"/>
        </w:rPr>
        <w:t>;</w:t>
      </w:r>
      <w:r w:rsidRPr="0064293E">
        <w:rPr>
          <w:rFonts w:ascii="Arial" w:eastAsia="Arial" w:hAnsi="Arial" w:cs="Arial"/>
          <w:szCs w:val="24"/>
        </w:rPr>
        <w:t xml:space="preserve"> 31</w:t>
      </w:r>
      <w:r>
        <w:rPr>
          <w:rFonts w:ascii="Arial" w:eastAsia="Arial" w:hAnsi="Arial" w:cs="Arial"/>
          <w:szCs w:val="24"/>
        </w:rPr>
        <w:t>;</w:t>
      </w:r>
      <w:r w:rsidRPr="0064293E">
        <w:rPr>
          <w:rFonts w:ascii="Arial" w:eastAsia="Arial" w:hAnsi="Arial" w:cs="Arial"/>
          <w:szCs w:val="24"/>
        </w:rPr>
        <w:t xml:space="preserve"> 40</w:t>
      </w:r>
      <w:r>
        <w:rPr>
          <w:rFonts w:ascii="Arial" w:eastAsia="Arial" w:hAnsi="Arial" w:cs="Arial"/>
          <w:szCs w:val="24"/>
        </w:rPr>
        <w:t>;</w:t>
      </w:r>
      <w:r w:rsidRPr="0064293E">
        <w:rPr>
          <w:rFonts w:ascii="Arial" w:eastAsia="Arial" w:hAnsi="Arial" w:cs="Arial"/>
          <w:szCs w:val="24"/>
        </w:rPr>
        <w:t xml:space="preserve"> 45</w:t>
      </w:r>
      <w:r>
        <w:rPr>
          <w:rFonts w:ascii="Arial" w:eastAsia="Arial" w:hAnsi="Arial" w:cs="Arial"/>
          <w:szCs w:val="24"/>
        </w:rPr>
        <w:t>;</w:t>
      </w:r>
      <w:r w:rsidRPr="0064293E">
        <w:rPr>
          <w:rFonts w:ascii="Arial" w:eastAsia="Arial" w:hAnsi="Arial" w:cs="Arial"/>
          <w:szCs w:val="24"/>
        </w:rPr>
        <w:t xml:space="preserve"> 50</w:t>
      </w:r>
      <w:r>
        <w:rPr>
          <w:rFonts w:ascii="Arial" w:eastAsia="Arial" w:hAnsi="Arial" w:cs="Arial"/>
          <w:szCs w:val="24"/>
        </w:rPr>
        <w:t>;</w:t>
      </w:r>
      <w:r w:rsidRPr="0064293E">
        <w:rPr>
          <w:rFonts w:ascii="Arial" w:eastAsia="Arial" w:hAnsi="Arial" w:cs="Arial"/>
          <w:szCs w:val="24"/>
        </w:rPr>
        <w:t xml:space="preserve"> 91</w:t>
      </w:r>
      <w:r>
        <w:rPr>
          <w:rFonts w:ascii="Arial" w:eastAsia="Arial" w:hAnsi="Arial" w:cs="Arial"/>
          <w:szCs w:val="24"/>
        </w:rPr>
        <w:t>;</w:t>
      </w:r>
      <w:r w:rsidRPr="0064293E">
        <w:rPr>
          <w:rFonts w:ascii="Arial" w:eastAsia="Arial" w:hAnsi="Arial" w:cs="Arial"/>
          <w:szCs w:val="24"/>
        </w:rPr>
        <w:t xml:space="preserve"> 93</w:t>
      </w:r>
      <w:r>
        <w:rPr>
          <w:rFonts w:ascii="Arial" w:eastAsia="Arial" w:hAnsi="Arial" w:cs="Arial"/>
          <w:szCs w:val="24"/>
        </w:rPr>
        <w:t>;</w:t>
      </w:r>
      <w:r w:rsidRPr="0064293E">
        <w:rPr>
          <w:rFonts w:ascii="Arial" w:eastAsia="Arial" w:hAnsi="Arial" w:cs="Arial"/>
          <w:szCs w:val="24"/>
        </w:rPr>
        <w:t xml:space="preserve"> </w:t>
      </w:r>
      <w:r>
        <w:rPr>
          <w:rFonts w:ascii="Arial" w:eastAsia="Arial" w:hAnsi="Arial" w:cs="Arial"/>
          <w:szCs w:val="24"/>
        </w:rPr>
        <w:t xml:space="preserve">97, Appendices B, C, D, E and F; </w:t>
      </w:r>
      <w:r w:rsidRPr="0064293E">
        <w:rPr>
          <w:rFonts w:ascii="Arial" w:eastAsia="Arial" w:hAnsi="Arial" w:cs="Arial"/>
          <w:szCs w:val="24"/>
        </w:rPr>
        <w:t xml:space="preserve">and 102 effective July 1, 2025, and </w:t>
      </w:r>
      <w:r>
        <w:rPr>
          <w:rFonts w:ascii="Arial" w:eastAsia="Arial" w:hAnsi="Arial" w:cs="Arial"/>
          <w:szCs w:val="24"/>
        </w:rPr>
        <w:t>S</w:t>
      </w:r>
      <w:r w:rsidRPr="0064293E">
        <w:rPr>
          <w:rFonts w:ascii="Arial" w:eastAsia="Arial" w:hAnsi="Arial" w:cs="Arial"/>
          <w:szCs w:val="24"/>
        </w:rPr>
        <w:t xml:space="preserve">ections 2, 12, 13, 17, 18, 19, 20, 21, 26, 28, 29, 65, 67, 92, 96 and 103 effective January 1, 2026. </w:t>
      </w:r>
      <w:r>
        <w:rPr>
          <w:rFonts w:ascii="Arial" w:eastAsia="Arial" w:hAnsi="Arial" w:cs="Arial"/>
          <w:szCs w:val="24"/>
        </w:rPr>
        <w:t xml:space="preserve"> </w:t>
      </w:r>
      <w:r w:rsidRPr="0064293E">
        <w:rPr>
          <w:rFonts w:ascii="Arial" w:eastAsia="Arial" w:hAnsi="Arial" w:cs="Arial"/>
          <w:szCs w:val="24"/>
        </w:rPr>
        <w:t>The cost-of-living</w:t>
      </w:r>
      <w:r>
        <w:rPr>
          <w:rFonts w:ascii="Arial" w:eastAsia="Arial" w:hAnsi="Arial" w:cs="Arial"/>
          <w:szCs w:val="24"/>
        </w:rPr>
        <w:t xml:space="preserve"> </w:t>
      </w:r>
      <w:r w:rsidRPr="0064293E">
        <w:rPr>
          <w:rFonts w:ascii="Arial" w:eastAsia="Arial" w:hAnsi="Arial" w:cs="Arial"/>
          <w:szCs w:val="24"/>
        </w:rPr>
        <w:t xml:space="preserve">adjustment </w:t>
      </w:r>
      <w:r>
        <w:rPr>
          <w:rFonts w:ascii="Arial" w:eastAsia="Arial" w:hAnsi="Arial" w:cs="Arial"/>
          <w:szCs w:val="24"/>
        </w:rPr>
        <w:t>must</w:t>
      </w:r>
      <w:r w:rsidRPr="0064293E">
        <w:rPr>
          <w:rFonts w:ascii="Arial" w:eastAsia="Arial" w:hAnsi="Arial" w:cs="Arial"/>
          <w:szCs w:val="24"/>
        </w:rPr>
        <w:t xml:space="preserve"> be determined based on appropriations and allocations </w:t>
      </w:r>
      <w:r>
        <w:rPr>
          <w:rFonts w:ascii="Arial" w:eastAsia="Arial" w:hAnsi="Arial" w:cs="Arial"/>
          <w:szCs w:val="24"/>
        </w:rPr>
        <w:t xml:space="preserve">available </w:t>
      </w:r>
      <w:r w:rsidRPr="0064293E">
        <w:rPr>
          <w:rFonts w:ascii="Arial" w:eastAsia="Arial" w:hAnsi="Arial" w:cs="Arial"/>
          <w:szCs w:val="24"/>
        </w:rPr>
        <w:t>for th</w:t>
      </w:r>
      <w:r>
        <w:rPr>
          <w:rFonts w:ascii="Arial" w:eastAsia="Arial" w:hAnsi="Arial" w:cs="Arial"/>
          <w:szCs w:val="24"/>
        </w:rPr>
        <w:t>e</w:t>
      </w:r>
      <w:r w:rsidRPr="0064293E">
        <w:rPr>
          <w:rFonts w:ascii="Arial" w:eastAsia="Arial" w:hAnsi="Arial" w:cs="Arial"/>
          <w:szCs w:val="24"/>
        </w:rPr>
        <w:t xml:space="preserve"> purpose</w:t>
      </w:r>
      <w:r>
        <w:rPr>
          <w:rFonts w:ascii="Arial" w:eastAsia="Arial" w:hAnsi="Arial" w:cs="Arial"/>
          <w:szCs w:val="24"/>
        </w:rPr>
        <w:t xml:space="preserve"> of making cost-of-living adjustments</w:t>
      </w:r>
      <w:r w:rsidRPr="0064293E">
        <w:rPr>
          <w:rFonts w:ascii="Arial" w:eastAsia="Arial" w:hAnsi="Arial" w:cs="Arial"/>
          <w:szCs w:val="24"/>
        </w:rPr>
        <w:t>.</w:t>
      </w:r>
    </w:p>
    <w:p w:rsidR="00FE65B0" w:rsidP="00FE65B0">
      <w:pPr>
        <w:ind w:left="360"/>
        <w:jc w:val="center"/>
        <w:rPr>
          <w:rFonts w:ascii="Arial" w:eastAsia="Arial" w:hAnsi="Arial" w:cs="Arial"/>
        </w:rPr>
      </w:pPr>
      <w:bookmarkStart w:id="24145" w:name="_PAR__7_94136534_2199_4db0_a62d_f6e738f9"/>
      <w:bookmarkEnd w:id="24144"/>
      <w:r>
        <w:rPr>
          <w:rFonts w:ascii="Arial" w:eastAsia="Arial" w:hAnsi="Arial" w:cs="Arial"/>
          <w:b/>
          <w:sz w:val="24"/>
        </w:rPr>
        <w:t>PART HHH</w:t>
      </w:r>
    </w:p>
    <w:p w:rsidR="00FE65B0" w:rsidP="00FE65B0">
      <w:pPr>
        <w:ind w:left="360" w:firstLine="360"/>
        <w:rPr>
          <w:rFonts w:ascii="Arial" w:eastAsia="Arial" w:hAnsi="Arial" w:cs="Arial"/>
        </w:rPr>
      </w:pPr>
      <w:bookmarkStart w:id="24146" w:name="_PAR__8_df88db78_5608_4663_bffb_f09007dd"/>
      <w:bookmarkEnd w:id="24145"/>
      <w:r w:rsidRPr="00F625AC">
        <w:rPr>
          <w:rFonts w:ascii="Arial" w:eastAsia="Arial" w:hAnsi="Arial" w:cs="Arial"/>
          <w:b/>
          <w:sz w:val="24"/>
        </w:rPr>
        <w:t>Sec. HHH-1.  Lapsed balances; Department of Health and Human Services, Mental Health Services - Community.</w:t>
      </w:r>
      <w:r w:rsidRPr="00F625AC">
        <w:rPr>
          <w:rFonts w:ascii="Arial" w:eastAsia="Arial" w:hAnsi="Arial" w:cs="Arial"/>
        </w:rPr>
        <w:t xml:space="preserve"> </w:t>
      </w:r>
      <w:r>
        <w:rPr>
          <w:rFonts w:ascii="Arial" w:eastAsia="Arial" w:hAnsi="Arial" w:cs="Arial"/>
        </w:rPr>
        <w:t xml:space="preserve"> </w:t>
      </w:r>
      <w:r w:rsidRPr="00F625AC">
        <w:rPr>
          <w:rFonts w:ascii="Arial" w:eastAsia="Arial" w:hAnsi="Arial" w:cs="Arial"/>
        </w:rPr>
        <w:t xml:space="preserve">Notwithstanding any provision of law to the contrary, $1,400,000 of the unencumbered balance forward in the Department of Health and Human Services, Mental Health Services - Community, General Fund account, All Other line category lapses to the unappropriated surplus of the General Fund no later than June 30, 2026. </w:t>
      </w:r>
      <w:r>
        <w:rPr>
          <w:rFonts w:ascii="Arial" w:eastAsia="Arial" w:hAnsi="Arial" w:cs="Arial"/>
        </w:rPr>
        <w:t xml:space="preserve"> </w:t>
      </w:r>
      <w:r w:rsidRPr="00F625AC">
        <w:rPr>
          <w:rFonts w:ascii="Arial" w:eastAsia="Arial" w:hAnsi="Arial" w:cs="Arial"/>
        </w:rPr>
        <w:t>These funds were authorized to carry forward in Public Law 2025, chapter 2, Part QQ.</w:t>
      </w:r>
    </w:p>
    <w:p w:rsidR="00FE65B0" w:rsidP="00FE65B0">
      <w:pPr>
        <w:ind w:left="360" w:firstLine="360"/>
        <w:rPr>
          <w:rFonts w:ascii="Arial" w:eastAsia="Arial" w:hAnsi="Arial" w:cs="Arial"/>
        </w:rPr>
      </w:pPr>
      <w:bookmarkStart w:id="24147" w:name="_PAR__9_bbf8e364_4ee9_4599_b81b_9cb503d8"/>
      <w:bookmarkEnd w:id="24146"/>
      <w:r w:rsidRPr="00F625AC">
        <w:rPr>
          <w:rFonts w:ascii="Arial" w:eastAsia="Arial" w:hAnsi="Arial" w:cs="Arial"/>
          <w:b/>
          <w:sz w:val="24"/>
        </w:rPr>
        <w:t>Sec. HHH-2.  Lapsed balances; Department of Health and Human Services, Mental Health Services - Community.</w:t>
      </w:r>
      <w:r w:rsidRPr="00F625AC">
        <w:rPr>
          <w:rFonts w:ascii="Arial" w:eastAsia="Arial" w:hAnsi="Arial" w:cs="Arial"/>
        </w:rPr>
        <w:t xml:space="preserve"> </w:t>
      </w:r>
      <w:r>
        <w:rPr>
          <w:rFonts w:ascii="Arial" w:eastAsia="Arial" w:hAnsi="Arial" w:cs="Arial"/>
        </w:rPr>
        <w:t xml:space="preserve"> </w:t>
      </w:r>
      <w:r w:rsidRPr="00F625AC">
        <w:rPr>
          <w:rFonts w:ascii="Arial" w:eastAsia="Arial" w:hAnsi="Arial" w:cs="Arial"/>
        </w:rPr>
        <w:t xml:space="preserve">Notwithstanding any provision of law to the contrary, $1,500,000 of the unencumbered balance forward in the Department </w:t>
      </w:r>
      <w:bookmarkStart w:id="24148" w:name="_PAGE_SPLIT__6344ab33_e693_418f_aa54_947"/>
      <w:bookmarkStart w:id="24149" w:name="_PAGE__334_c676349e_1d19_423c_abd9_07905"/>
      <w:bookmarkStart w:id="24150" w:name="_PAR__2_9fb68127_fcd5_44ac_9bce_8ae91d84"/>
      <w:bookmarkEnd w:id="24139"/>
      <w:bookmarkEnd w:id="24147"/>
      <w:r w:rsidRPr="00F625AC">
        <w:rPr>
          <w:rFonts w:ascii="Arial" w:eastAsia="Arial" w:hAnsi="Arial" w:cs="Arial"/>
        </w:rPr>
        <w:t>o</w:t>
      </w:r>
      <w:bookmarkEnd w:id="24148"/>
      <w:r w:rsidRPr="00F625AC">
        <w:rPr>
          <w:rFonts w:ascii="Arial" w:eastAsia="Arial" w:hAnsi="Arial" w:cs="Arial"/>
        </w:rPr>
        <w:t xml:space="preserve">f Health and Human Services, Mental Health Services - Community, General Fund account, All Other line category lapses to the unappropriated surplus of the General Fund no later than June 30, 2026. </w:t>
      </w:r>
      <w:r>
        <w:rPr>
          <w:rFonts w:ascii="Arial" w:eastAsia="Arial" w:hAnsi="Arial" w:cs="Arial"/>
        </w:rPr>
        <w:t xml:space="preserve"> </w:t>
      </w:r>
      <w:r w:rsidRPr="00F625AC">
        <w:rPr>
          <w:rFonts w:ascii="Arial" w:eastAsia="Arial" w:hAnsi="Arial" w:cs="Arial"/>
        </w:rPr>
        <w:t>These funds were authorized to carry forward in Public Law 2025, chapter 2, Part JJ.</w:t>
      </w:r>
    </w:p>
    <w:p w:rsidR="00FE65B0" w:rsidP="00FE65B0">
      <w:pPr>
        <w:ind w:left="360" w:firstLine="360"/>
        <w:rPr>
          <w:rFonts w:ascii="Arial" w:eastAsia="Arial" w:hAnsi="Arial" w:cs="Arial"/>
        </w:rPr>
      </w:pPr>
      <w:bookmarkStart w:id="24151" w:name="_PAR__3_dc30e84b_4826_478d_aa12_49661c21"/>
      <w:bookmarkEnd w:id="24150"/>
      <w:r w:rsidRPr="00F625AC">
        <w:rPr>
          <w:rFonts w:ascii="Arial" w:eastAsia="Arial" w:hAnsi="Arial" w:cs="Arial"/>
          <w:b/>
          <w:sz w:val="24"/>
        </w:rPr>
        <w:t xml:space="preserve">Sec. HHH-3.  Lapsed balances; Department of Health and Human Services, Mental Health Services - Community.  </w:t>
      </w:r>
      <w:r w:rsidRPr="00F625AC">
        <w:rPr>
          <w:rFonts w:ascii="Arial" w:eastAsia="Arial" w:hAnsi="Arial" w:cs="Arial"/>
        </w:rPr>
        <w:t xml:space="preserve">Notwithstanding any provision of law to the contrary, $900,000 of the unencumbered balance forward in the Department of Health and Human Services, Mental Health Services - Community, General Fund account, All Other line category lapses to the unappropriated surplus of the General Fund no later than June 30, 2026. </w:t>
      </w:r>
      <w:r>
        <w:rPr>
          <w:rFonts w:ascii="Arial" w:eastAsia="Arial" w:hAnsi="Arial" w:cs="Arial"/>
        </w:rPr>
        <w:t xml:space="preserve"> </w:t>
      </w:r>
      <w:r w:rsidRPr="00F625AC">
        <w:rPr>
          <w:rFonts w:ascii="Arial" w:eastAsia="Arial" w:hAnsi="Arial" w:cs="Arial"/>
        </w:rPr>
        <w:t>These funds were authorized to carry forward in Public Law 2025, chapter 2, Part MM.</w:t>
      </w:r>
    </w:p>
    <w:p w:rsidR="00FE65B0" w:rsidP="00FE65B0">
      <w:pPr>
        <w:ind w:left="360" w:firstLine="360"/>
        <w:rPr>
          <w:rFonts w:ascii="Arial" w:eastAsia="Arial" w:hAnsi="Arial" w:cs="Arial"/>
        </w:rPr>
      </w:pPr>
      <w:bookmarkStart w:id="24152" w:name="_PAR__4_8597bc97_99e2_46f4_9e6d_8d81b141"/>
      <w:bookmarkEnd w:id="24151"/>
      <w:r w:rsidRPr="00F625AC">
        <w:rPr>
          <w:rFonts w:ascii="Arial" w:eastAsia="Arial" w:hAnsi="Arial" w:cs="Arial"/>
          <w:b/>
          <w:sz w:val="24"/>
        </w:rPr>
        <w:t>Sec. HHH-4.  Lapsed balances; Department of Health and Human Services, Mental Health Services - Community.</w:t>
      </w:r>
      <w:r w:rsidRPr="00F625AC">
        <w:rPr>
          <w:rFonts w:ascii="Arial" w:eastAsia="Arial" w:hAnsi="Arial" w:cs="Arial"/>
        </w:rPr>
        <w:t xml:space="preserve"> </w:t>
      </w:r>
      <w:r>
        <w:rPr>
          <w:rFonts w:ascii="Arial" w:eastAsia="Arial" w:hAnsi="Arial" w:cs="Arial"/>
        </w:rPr>
        <w:t xml:space="preserve"> </w:t>
      </w:r>
      <w:r w:rsidRPr="00F625AC">
        <w:rPr>
          <w:rFonts w:ascii="Arial" w:eastAsia="Arial" w:hAnsi="Arial" w:cs="Arial"/>
        </w:rPr>
        <w:t>Notwithstanding any provision of law to the contrary, $953,300 of the unencumbered balance forward in the Department of Health and Human Services, Mental Health Services - Community, General Fund account, All Other line category lapses to the unappropriated surplus of the General Fund no later than June 30, 2026.</w:t>
      </w:r>
      <w:r>
        <w:rPr>
          <w:rFonts w:ascii="Arial" w:eastAsia="Arial" w:hAnsi="Arial" w:cs="Arial"/>
        </w:rPr>
        <w:t xml:space="preserve"> </w:t>
      </w:r>
      <w:r w:rsidRPr="00F625AC">
        <w:rPr>
          <w:rFonts w:ascii="Arial" w:eastAsia="Arial" w:hAnsi="Arial" w:cs="Arial"/>
        </w:rPr>
        <w:t xml:space="preserve"> These funds were authorized to carry forward in Public Law 2025, chapter 2, Part HH.</w:t>
      </w:r>
    </w:p>
    <w:p w:rsidR="00FE65B0" w:rsidP="00FE65B0">
      <w:pPr>
        <w:ind w:left="360" w:firstLine="360"/>
        <w:rPr>
          <w:rFonts w:ascii="Arial" w:eastAsia="Arial" w:hAnsi="Arial" w:cs="Arial"/>
        </w:rPr>
      </w:pPr>
      <w:bookmarkStart w:id="24153" w:name="_PAR__5_0c6ce651_f2d9_4ac8_9fd1_afd77507"/>
      <w:bookmarkEnd w:id="24152"/>
      <w:r w:rsidRPr="00F625AC">
        <w:rPr>
          <w:rFonts w:ascii="Arial" w:eastAsia="Arial" w:hAnsi="Arial" w:cs="Arial"/>
          <w:b/>
          <w:sz w:val="24"/>
        </w:rPr>
        <w:t>Sec. HHH-5.  Lapsed balances; Department of Health and Human Services, Mental Health Services - Children.</w:t>
      </w:r>
      <w:r w:rsidRPr="00F625AC">
        <w:rPr>
          <w:rFonts w:ascii="Arial" w:eastAsia="Arial" w:hAnsi="Arial" w:cs="Arial"/>
        </w:rPr>
        <w:t xml:space="preserve"> </w:t>
      </w:r>
      <w:r>
        <w:rPr>
          <w:rFonts w:ascii="Arial" w:eastAsia="Arial" w:hAnsi="Arial" w:cs="Arial"/>
        </w:rPr>
        <w:t xml:space="preserve"> </w:t>
      </w:r>
      <w:r w:rsidRPr="00F625AC">
        <w:rPr>
          <w:rFonts w:ascii="Arial" w:eastAsia="Arial" w:hAnsi="Arial" w:cs="Arial"/>
        </w:rPr>
        <w:t xml:space="preserve">Notwithstanding any provision of law to the contrary, $1,000,000 of the unencumbered balance forward in the Department of Health and Human Services, Mental Health Services - Children, General Fund account, All Other line category lapses to the unappropriated surplus of the General Fund no later than June 30, 2026. </w:t>
      </w:r>
      <w:r>
        <w:rPr>
          <w:rFonts w:ascii="Arial" w:eastAsia="Arial" w:hAnsi="Arial" w:cs="Arial"/>
        </w:rPr>
        <w:t xml:space="preserve"> </w:t>
      </w:r>
      <w:r w:rsidRPr="00F625AC">
        <w:rPr>
          <w:rFonts w:ascii="Arial" w:eastAsia="Arial" w:hAnsi="Arial" w:cs="Arial"/>
        </w:rPr>
        <w:t>These funds were authorized to carry forward in Public Law 2025, chapter 2, Part AA.</w:t>
      </w:r>
    </w:p>
    <w:p w:rsidR="00FE65B0" w:rsidP="00FE65B0">
      <w:pPr>
        <w:ind w:left="360"/>
        <w:jc w:val="center"/>
        <w:rPr>
          <w:rFonts w:ascii="Arial" w:eastAsia="Arial" w:hAnsi="Arial" w:cs="Arial"/>
        </w:rPr>
      </w:pPr>
      <w:bookmarkStart w:id="24154" w:name="_PAR__6_58a73af6_4e5c_4a1d_9ac1_b90e32fe"/>
      <w:bookmarkEnd w:id="24153"/>
      <w:r>
        <w:rPr>
          <w:rFonts w:ascii="Arial" w:eastAsia="Arial" w:hAnsi="Arial" w:cs="Arial"/>
          <w:b/>
          <w:sz w:val="24"/>
        </w:rPr>
        <w:t>PART III</w:t>
      </w:r>
    </w:p>
    <w:p w:rsidR="00FE65B0" w:rsidP="00FE65B0">
      <w:pPr>
        <w:ind w:left="360" w:firstLine="360"/>
        <w:rPr>
          <w:rFonts w:ascii="Arial" w:eastAsia="Arial" w:hAnsi="Arial" w:cs="Arial"/>
        </w:rPr>
      </w:pPr>
      <w:bookmarkStart w:id="24155" w:name="_PAR__7_d8260d0d_8b59_407f_abde_96c3fc63"/>
      <w:bookmarkEnd w:id="24154"/>
      <w:r w:rsidRPr="00F510CF">
        <w:rPr>
          <w:rFonts w:ascii="Arial" w:eastAsia="Arial" w:hAnsi="Arial" w:cs="Arial"/>
          <w:b/>
          <w:sz w:val="24"/>
        </w:rPr>
        <w:t xml:space="preserve">Sec. III-1.  Lapsed balances; Department of Health and Human Services, Office of Behavioral Health.  </w:t>
      </w:r>
      <w:r w:rsidRPr="00F510CF">
        <w:rPr>
          <w:rFonts w:ascii="Arial" w:eastAsia="Arial" w:hAnsi="Arial" w:cs="Arial"/>
        </w:rPr>
        <w:t>Notwithstanding any provision of law to the contrary, $550,000 of the unencumbered balance forward in the Department of Health and Human Services, Office of Behavioral Health, General Fund carrying account, All Other line category lapses to the unappropriated surplus of the General Fund no later than June 30, 2026.</w:t>
      </w:r>
    </w:p>
    <w:p w:rsidR="00FE65B0" w:rsidP="00FE65B0">
      <w:pPr>
        <w:ind w:left="360"/>
        <w:jc w:val="center"/>
        <w:rPr>
          <w:rFonts w:ascii="Arial" w:eastAsia="Arial" w:hAnsi="Arial" w:cs="Arial"/>
        </w:rPr>
      </w:pPr>
      <w:bookmarkStart w:id="24156" w:name="_PAR__8_cf4ba040_dd40_4aef_9064_4a7900d7"/>
      <w:bookmarkEnd w:id="24155"/>
      <w:r>
        <w:rPr>
          <w:rFonts w:ascii="Arial" w:eastAsia="Arial" w:hAnsi="Arial" w:cs="Arial"/>
          <w:b/>
          <w:sz w:val="24"/>
        </w:rPr>
        <w:t>PART JJJ</w:t>
      </w:r>
    </w:p>
    <w:p w:rsidR="00FE65B0" w:rsidP="00FE65B0">
      <w:pPr>
        <w:ind w:left="360" w:firstLine="360"/>
        <w:rPr>
          <w:rFonts w:ascii="Arial" w:eastAsia="Arial" w:hAnsi="Arial" w:cs="Arial"/>
        </w:rPr>
      </w:pPr>
      <w:bookmarkStart w:id="24157" w:name="_PAR__9_5f331f7b_64f5_4ec1_a321_1a87e04e"/>
      <w:bookmarkEnd w:id="24156"/>
      <w:r w:rsidRPr="003A05B2">
        <w:rPr>
          <w:rFonts w:ascii="Arial" w:eastAsia="Arial" w:hAnsi="Arial" w:cs="Arial"/>
          <w:b/>
          <w:sz w:val="24"/>
        </w:rPr>
        <w:t>Sec. JJJ-</w:t>
      </w:r>
      <w:r>
        <w:rPr>
          <w:rFonts w:ascii="Arial" w:eastAsia="Arial" w:hAnsi="Arial" w:cs="Arial"/>
          <w:b/>
          <w:sz w:val="24"/>
        </w:rPr>
        <w:t>1</w:t>
      </w:r>
      <w:r w:rsidRPr="003A05B2">
        <w:rPr>
          <w:rFonts w:ascii="Arial" w:eastAsia="Arial" w:hAnsi="Arial" w:cs="Arial"/>
          <w:b/>
          <w:sz w:val="24"/>
        </w:rPr>
        <w:t>.</w:t>
      </w:r>
      <w:r>
        <w:rPr>
          <w:rFonts w:ascii="Arial" w:eastAsia="Arial" w:hAnsi="Arial" w:cs="Arial"/>
          <w:b/>
          <w:sz w:val="24"/>
        </w:rPr>
        <w:t xml:space="preserve"> Lapsed balances; Department of Health and Human Services, Office of Behavioral Health.</w:t>
      </w:r>
      <w:r>
        <w:rPr>
          <w:rFonts w:ascii="Arial" w:eastAsia="Arial" w:hAnsi="Arial" w:cs="Arial"/>
          <w:szCs w:val="22"/>
        </w:rPr>
        <w:t xml:space="preserve">  Notwithstanding any provision of law to the contrary, $4,500,000 of unencumbered balance forward from the Department of Health and Human Services, Office of Behavioral Health, General Fund account, All Other line category lapses to the unappropriated surplus of the General Fund no later than June 30, 2026.</w:t>
      </w:r>
    </w:p>
    <w:p w:rsidR="00FE65B0" w:rsidP="00FE65B0">
      <w:pPr>
        <w:ind w:left="360"/>
        <w:jc w:val="center"/>
        <w:rPr>
          <w:rFonts w:ascii="Arial" w:eastAsia="Arial" w:hAnsi="Arial" w:cs="Arial"/>
        </w:rPr>
      </w:pPr>
      <w:bookmarkStart w:id="24158" w:name="_PAR__10_94e6ecac_e979_40a5_be5c_8cae39e"/>
      <w:bookmarkEnd w:id="24157"/>
      <w:r>
        <w:rPr>
          <w:rFonts w:ascii="Arial" w:eastAsia="Arial" w:hAnsi="Arial" w:cs="Arial"/>
          <w:b/>
          <w:sz w:val="24"/>
        </w:rPr>
        <w:t>PART KKK</w:t>
      </w:r>
    </w:p>
    <w:p w:rsidR="00FE65B0" w:rsidP="00FE65B0">
      <w:pPr>
        <w:ind w:left="360" w:firstLine="360"/>
        <w:rPr>
          <w:rFonts w:ascii="Arial" w:eastAsia="Arial" w:hAnsi="Arial" w:cs="Arial"/>
        </w:rPr>
      </w:pPr>
      <w:bookmarkStart w:id="24159" w:name="_PAR__11_b4b68a52_d0a0_472f_bc81_a5b4e53"/>
      <w:bookmarkEnd w:id="24158"/>
      <w:r>
        <w:rPr>
          <w:rFonts w:ascii="Arial" w:eastAsia="Arial" w:hAnsi="Arial" w:cs="Arial"/>
          <w:b/>
          <w:sz w:val="24"/>
        </w:rPr>
        <w:t xml:space="preserve">Sec. KKK-1.  </w:t>
      </w:r>
      <w:r w:rsidRPr="00D012C8">
        <w:rPr>
          <w:rFonts w:ascii="Arial" w:eastAsia="Arial" w:hAnsi="Arial" w:cs="Arial"/>
          <w:b/>
          <w:sz w:val="24"/>
        </w:rPr>
        <w:t>Carrying balance in fiscal years 2025-26 and 2026-27; Maine Commission on Public Defense Services.</w:t>
      </w:r>
      <w:r>
        <w:rPr>
          <w:rFonts w:ascii="Arial" w:eastAsia="Arial" w:hAnsi="Arial" w:cs="Arial"/>
        </w:rPr>
        <w:t xml:space="preserve">  </w:t>
      </w:r>
      <w:r w:rsidRPr="00D012C8">
        <w:rPr>
          <w:rFonts w:ascii="Arial" w:eastAsia="Arial" w:hAnsi="Arial" w:cs="Arial"/>
        </w:rPr>
        <w:t xml:space="preserve">Notwithstanding any provision of law to the contrary, at the end of fiscal years 2025-26 and 2026-27, the State Controller shall carry forward for the Maine Commission on Public Defense Services any remaining balance in </w:t>
      </w:r>
      <w:bookmarkStart w:id="24160" w:name="_PAGE_SPLIT__a743948b_45dd_4e56_ad4b_b1e"/>
      <w:bookmarkStart w:id="24161" w:name="_PAGE__335_96763537_1be8_4928_b6aa_82464"/>
      <w:bookmarkStart w:id="24162" w:name="_PAR__2_11b7e92a_217a_4f19_98f3_2c9033ca"/>
      <w:bookmarkEnd w:id="24149"/>
      <w:bookmarkEnd w:id="24159"/>
      <w:r w:rsidRPr="00D012C8">
        <w:rPr>
          <w:rFonts w:ascii="Arial" w:eastAsia="Arial" w:hAnsi="Arial" w:cs="Arial"/>
        </w:rPr>
        <w:t>t</w:t>
      </w:r>
      <w:bookmarkEnd w:id="24160"/>
      <w:r w:rsidRPr="00D012C8">
        <w:rPr>
          <w:rFonts w:ascii="Arial" w:eastAsia="Arial" w:hAnsi="Arial" w:cs="Arial"/>
        </w:rPr>
        <w:t>he Personal Services line category in the Maine Commission on Public Defense Services program, General Fund account to the next fiscal year.  The funds</w:t>
      </w:r>
      <w:r>
        <w:rPr>
          <w:rFonts w:ascii="Arial" w:eastAsia="Arial" w:hAnsi="Arial" w:cs="Arial"/>
        </w:rPr>
        <w:t xml:space="preserve"> carried forward</w:t>
      </w:r>
      <w:r w:rsidRPr="00D012C8">
        <w:rPr>
          <w:rFonts w:ascii="Arial" w:eastAsia="Arial" w:hAnsi="Arial" w:cs="Arial"/>
        </w:rPr>
        <w:t xml:space="preserve"> may be transferred to </w:t>
      </w:r>
      <w:r>
        <w:rPr>
          <w:rFonts w:ascii="Arial" w:eastAsia="Arial" w:hAnsi="Arial" w:cs="Arial"/>
        </w:rPr>
        <w:t xml:space="preserve">the </w:t>
      </w:r>
      <w:r w:rsidRPr="00D012C8">
        <w:rPr>
          <w:rFonts w:ascii="Arial" w:eastAsia="Arial" w:hAnsi="Arial" w:cs="Arial"/>
        </w:rPr>
        <w:t>All Other</w:t>
      </w:r>
      <w:r>
        <w:rPr>
          <w:rFonts w:ascii="Arial" w:eastAsia="Arial" w:hAnsi="Arial" w:cs="Arial"/>
        </w:rPr>
        <w:t xml:space="preserve"> line category</w:t>
      </w:r>
      <w:r w:rsidRPr="00D012C8">
        <w:rPr>
          <w:rFonts w:ascii="Arial" w:eastAsia="Arial" w:hAnsi="Arial" w:cs="Arial"/>
        </w:rPr>
        <w:t xml:space="preserve"> to support contracted attorney costs.</w:t>
      </w:r>
      <w:r>
        <w:rPr>
          <w:rFonts w:ascii="Arial" w:eastAsia="Arial" w:hAnsi="Arial" w:cs="Arial"/>
        </w:rPr>
        <w:t xml:space="preserve"> </w:t>
      </w:r>
      <w:r w:rsidRPr="00B1600F">
        <w:rPr>
          <w:rFonts w:ascii="Arial" w:eastAsia="Arial" w:hAnsi="Arial" w:cs="Arial"/>
        </w:rPr>
        <w:t>These amounts may be transferred by financial order upon the recommendation of the State Budget Officer and approval of the Governor. These transfers are not considered adjustments to appropriations.</w:t>
      </w:r>
    </w:p>
    <w:p w:rsidR="00FE65B0" w:rsidP="00FE65B0">
      <w:pPr>
        <w:ind w:left="360" w:firstLine="360"/>
        <w:rPr>
          <w:rFonts w:ascii="Arial" w:eastAsia="Arial" w:hAnsi="Arial" w:cs="Arial"/>
        </w:rPr>
      </w:pPr>
      <w:bookmarkStart w:id="24163" w:name="_PAR__3_4d909ae4_6ba3_4e6e_8ea5_4852ba8d"/>
      <w:bookmarkEnd w:id="24162"/>
      <w:r>
        <w:rPr>
          <w:rFonts w:ascii="Arial" w:eastAsia="Arial" w:hAnsi="Arial" w:cs="Arial"/>
          <w:b/>
          <w:sz w:val="24"/>
        </w:rPr>
        <w:t xml:space="preserve">Sec. KKK-2.  </w:t>
      </w:r>
      <w:r w:rsidRPr="00D012C8">
        <w:rPr>
          <w:rFonts w:ascii="Arial" w:eastAsia="Arial" w:hAnsi="Arial" w:cs="Arial"/>
          <w:b/>
          <w:sz w:val="24"/>
        </w:rPr>
        <w:t>Transfer of Personal Services balances to All Other; Maine Commission on Public Defense Services.</w:t>
      </w:r>
      <w:r>
        <w:rPr>
          <w:rFonts w:ascii="Arial" w:eastAsia="Arial" w:hAnsi="Arial" w:cs="Arial"/>
        </w:rPr>
        <w:t xml:space="preserve">  </w:t>
      </w:r>
      <w:r w:rsidRPr="00D012C8">
        <w:rPr>
          <w:rFonts w:ascii="Arial" w:eastAsia="Arial" w:hAnsi="Arial" w:cs="Arial"/>
        </w:rPr>
        <w:t>Notwithstanding any provision of law to the contrary, for fiscal years 2025-26 and 2026-27, the Maine Commission on Public Defense Services is authorized to transfer up to $2,500,000 of available balances of appropriations in the Personal Services line category in the Maine Commission on Public Defense Services program, after all financial commitments for salary, benefit and other obligations have been met, to the All Other line category in order to fund costs associated with assigned legal counsel. These amounts may be transferred by financial order upon the recommendation of the State Budget Officer and approval of the Governor. These transfers are not considered adjustments to appropriations.</w:t>
      </w:r>
    </w:p>
    <w:p w:rsidR="00FE65B0" w:rsidP="00FE65B0">
      <w:pPr>
        <w:ind w:left="360"/>
        <w:jc w:val="center"/>
        <w:rPr>
          <w:rFonts w:ascii="Arial" w:eastAsia="Arial" w:hAnsi="Arial" w:cs="Arial"/>
        </w:rPr>
      </w:pPr>
      <w:bookmarkStart w:id="24164" w:name="_PAR__4_5755436b_f389_441e_a03e_01dddd24"/>
      <w:bookmarkEnd w:id="24163"/>
      <w:r>
        <w:rPr>
          <w:rFonts w:ascii="Arial" w:eastAsia="Arial" w:hAnsi="Arial" w:cs="Arial"/>
          <w:b/>
          <w:sz w:val="24"/>
        </w:rPr>
        <w:t>PART LLL</w:t>
      </w:r>
    </w:p>
    <w:p w:rsidR="00FE65B0" w:rsidP="00FE65B0">
      <w:pPr>
        <w:ind w:left="360" w:firstLine="360"/>
        <w:rPr>
          <w:rFonts w:ascii="Arial" w:eastAsia="Arial" w:hAnsi="Arial" w:cs="Arial"/>
        </w:rPr>
      </w:pPr>
      <w:bookmarkStart w:id="24165" w:name="_PAR__5_3c2c881a_e2ba_4fd6_af58_803b0fcc"/>
      <w:bookmarkEnd w:id="24164"/>
      <w:r>
        <w:rPr>
          <w:rFonts w:ascii="Arial" w:eastAsia="Arial" w:hAnsi="Arial" w:cs="Arial"/>
          <w:b/>
          <w:sz w:val="24"/>
        </w:rPr>
        <w:t xml:space="preserve">Sec. LLL-1.  </w:t>
      </w:r>
      <w:r w:rsidRPr="00A748AC">
        <w:rPr>
          <w:rFonts w:ascii="Arial" w:eastAsia="Arial" w:hAnsi="Arial" w:cs="Arial"/>
          <w:b/>
          <w:sz w:val="24"/>
        </w:rPr>
        <w:t>Lapsed balances; Department of Health and Human Services, Long Term Care</w:t>
      </w:r>
      <w:r>
        <w:rPr>
          <w:rFonts w:ascii="Arial" w:eastAsia="Arial" w:hAnsi="Arial" w:cs="Arial"/>
          <w:b/>
          <w:sz w:val="24"/>
        </w:rPr>
        <w:t xml:space="preserve"> </w:t>
      </w:r>
      <w:r w:rsidRPr="00A748AC">
        <w:rPr>
          <w:rFonts w:ascii="Arial" w:eastAsia="Arial" w:hAnsi="Arial" w:cs="Arial"/>
          <w:b/>
          <w:sz w:val="24"/>
        </w:rPr>
        <w:t>- Office of Aging and Disability Services.</w:t>
      </w:r>
      <w:r>
        <w:rPr>
          <w:rFonts w:ascii="Arial" w:eastAsia="Arial" w:hAnsi="Arial" w:cs="Arial"/>
        </w:rPr>
        <w:t xml:space="preserve">  </w:t>
      </w:r>
      <w:r w:rsidRPr="00A748AC">
        <w:rPr>
          <w:rFonts w:ascii="Arial" w:eastAsia="Arial" w:hAnsi="Arial" w:cs="Arial"/>
        </w:rPr>
        <w:t>Notwithstanding any provision of law to the contrary, $5,000,000 of unencumbered balance forward from the Department of Health and Human Services, Long Term Care - Office of Aging and Disability Services, General Fund account, All Other line category lapses to the unappropriated surplus of the General Fund no later than June 30, 2026.</w:t>
      </w:r>
    </w:p>
    <w:p w:rsidR="00FE65B0" w:rsidP="00FE65B0">
      <w:pPr>
        <w:ind w:left="360"/>
        <w:jc w:val="center"/>
        <w:rPr>
          <w:rFonts w:ascii="Arial" w:eastAsia="Arial" w:hAnsi="Arial" w:cs="Arial"/>
        </w:rPr>
      </w:pPr>
      <w:bookmarkStart w:id="24166" w:name="_PAR__6_5d8664fd_f843_4ee1_8b95_3b81b155"/>
      <w:bookmarkEnd w:id="24165"/>
      <w:r>
        <w:rPr>
          <w:rFonts w:ascii="Arial" w:eastAsia="Arial" w:hAnsi="Arial" w:cs="Arial"/>
          <w:b/>
          <w:sz w:val="24"/>
        </w:rPr>
        <w:t>PART MMM</w:t>
      </w:r>
    </w:p>
    <w:p w:rsidR="00FE65B0" w:rsidP="00FE65B0">
      <w:pPr>
        <w:ind w:left="360" w:firstLine="360"/>
        <w:rPr>
          <w:rFonts w:ascii="Arial" w:eastAsia="Arial" w:hAnsi="Arial" w:cs="Arial"/>
        </w:rPr>
      </w:pPr>
      <w:bookmarkStart w:id="24167" w:name="_PAR__7_9caf9d95_7df9_4c18_ba22_ac9438ef"/>
      <w:bookmarkEnd w:id="24166"/>
      <w:r>
        <w:rPr>
          <w:rFonts w:ascii="Arial" w:eastAsia="Arial" w:hAnsi="Arial" w:cs="Arial"/>
          <w:b/>
          <w:sz w:val="24"/>
        </w:rPr>
        <w:t>Sec. MMM-1.</w:t>
      </w:r>
      <w:r>
        <w:rPr>
          <w:rFonts w:ascii="Arial" w:eastAsia="Arial" w:hAnsi="Arial" w:cs="Arial"/>
        </w:rPr>
        <w:t xml:space="preserve">  </w:t>
      </w:r>
      <w:r w:rsidRPr="007D74D8">
        <w:rPr>
          <w:rFonts w:ascii="Arial" w:eastAsia="Arial" w:hAnsi="Arial" w:cs="Arial"/>
          <w:b/>
          <w:sz w:val="24"/>
          <w:szCs w:val="24"/>
        </w:rPr>
        <w:t>Transfer of funds; Department of Inland Fisheries and Wildlife carrying account.</w:t>
      </w:r>
      <w:r w:rsidRPr="007D74D8">
        <w:rPr>
          <w:rFonts w:ascii="Arial" w:eastAsia="Arial" w:hAnsi="Arial" w:cs="Arial"/>
        </w:rPr>
        <w:t xml:space="preserve"> On or before August 1, 2025, the State Controller shall transfer $100,000 from the </w:t>
      </w:r>
      <w:r>
        <w:rPr>
          <w:rFonts w:ascii="Arial" w:eastAsia="Arial" w:hAnsi="Arial" w:cs="Arial"/>
        </w:rPr>
        <w:t xml:space="preserve">Department of Inland Fisheries and Wildlife, </w:t>
      </w:r>
      <w:r w:rsidRPr="007D74D8">
        <w:rPr>
          <w:rFonts w:ascii="Arial" w:eastAsia="Arial" w:hAnsi="Arial" w:cs="Arial"/>
        </w:rPr>
        <w:t xml:space="preserve">Inland Fisheries and Wildlife Carrying Balances </w:t>
      </w:r>
      <w:r>
        <w:rPr>
          <w:rFonts w:ascii="Arial" w:eastAsia="Arial" w:hAnsi="Arial" w:cs="Arial"/>
        </w:rPr>
        <w:t>-</w:t>
      </w:r>
      <w:r w:rsidRPr="007D74D8">
        <w:rPr>
          <w:rFonts w:ascii="Arial" w:eastAsia="Arial" w:hAnsi="Arial" w:cs="Arial"/>
        </w:rPr>
        <w:t xml:space="preserve"> General Fund account to the Enforcement Operations </w:t>
      </w:r>
      <w:r>
        <w:rPr>
          <w:rFonts w:ascii="Arial" w:eastAsia="Arial" w:hAnsi="Arial" w:cs="Arial"/>
        </w:rPr>
        <w:t xml:space="preserve">- Inland Fisheries and Wildlife </w:t>
      </w:r>
      <w:r w:rsidRPr="007D74D8">
        <w:rPr>
          <w:rFonts w:ascii="Arial" w:eastAsia="Arial" w:hAnsi="Arial" w:cs="Arial"/>
        </w:rPr>
        <w:t xml:space="preserve">program, General Fund account for the purchase of one replacement aircraft engine and propeller. On or before August 1, 2026, the State Controller shall transfer $100,000 from the </w:t>
      </w:r>
      <w:r>
        <w:rPr>
          <w:rFonts w:ascii="Arial" w:eastAsia="Arial" w:hAnsi="Arial" w:cs="Arial"/>
        </w:rPr>
        <w:t xml:space="preserve">Department of Inland Fisheries and Wildlife, </w:t>
      </w:r>
      <w:r w:rsidRPr="007D74D8">
        <w:rPr>
          <w:rFonts w:ascii="Arial" w:eastAsia="Arial" w:hAnsi="Arial" w:cs="Arial"/>
        </w:rPr>
        <w:t xml:space="preserve">Inland Fisheries and Wildlife Carrying Balances </w:t>
      </w:r>
      <w:r>
        <w:rPr>
          <w:rFonts w:ascii="Arial" w:eastAsia="Arial" w:hAnsi="Arial" w:cs="Arial"/>
        </w:rPr>
        <w:t>-</w:t>
      </w:r>
      <w:r w:rsidRPr="007D74D8">
        <w:rPr>
          <w:rFonts w:ascii="Arial" w:eastAsia="Arial" w:hAnsi="Arial" w:cs="Arial"/>
        </w:rPr>
        <w:t xml:space="preserve"> General Fund account to the Enforcement Operations </w:t>
      </w:r>
      <w:r>
        <w:rPr>
          <w:rFonts w:ascii="Arial" w:eastAsia="Arial" w:hAnsi="Arial" w:cs="Arial"/>
        </w:rPr>
        <w:t xml:space="preserve">- Inland Fisheries and Wildlife </w:t>
      </w:r>
      <w:r w:rsidRPr="007D74D8">
        <w:rPr>
          <w:rFonts w:ascii="Arial" w:eastAsia="Arial" w:hAnsi="Arial" w:cs="Arial"/>
        </w:rPr>
        <w:t>program, General Fund account for the purchase of one replacement aircraft engine and propeller.</w:t>
      </w:r>
    </w:p>
    <w:p w:rsidR="00FE65B0" w:rsidP="00FE65B0">
      <w:pPr>
        <w:ind w:left="360" w:firstLine="360"/>
        <w:rPr>
          <w:rFonts w:ascii="Arial" w:eastAsia="Arial" w:hAnsi="Arial" w:cs="Arial"/>
        </w:rPr>
      </w:pPr>
      <w:bookmarkStart w:id="24168" w:name="_PAR__8_aa00cc9a_bf40_4551_b4d7_a0bd238b"/>
      <w:bookmarkEnd w:id="24167"/>
      <w:r>
        <w:rPr>
          <w:rFonts w:ascii="Arial" w:eastAsia="Arial" w:hAnsi="Arial" w:cs="Arial"/>
          <w:b/>
          <w:sz w:val="24"/>
        </w:rPr>
        <w:t>Sec. MMM-2.</w:t>
      </w:r>
      <w:r>
        <w:rPr>
          <w:rFonts w:ascii="Arial" w:eastAsia="Arial" w:hAnsi="Arial" w:cs="Arial"/>
        </w:rPr>
        <w:t xml:space="preserve">  </w:t>
      </w:r>
      <w:r w:rsidRPr="007D74D8">
        <w:rPr>
          <w:rFonts w:ascii="Arial" w:eastAsia="Arial" w:hAnsi="Arial" w:cs="Arial"/>
          <w:b/>
          <w:sz w:val="24"/>
          <w:szCs w:val="24"/>
        </w:rPr>
        <w:t>Transfer of funds; Department of Inland Fisheries and Wildlife carrying account.</w:t>
      </w:r>
      <w:r w:rsidRPr="007D74D8">
        <w:rPr>
          <w:rFonts w:ascii="Arial" w:eastAsia="Arial" w:hAnsi="Arial" w:cs="Arial"/>
        </w:rPr>
        <w:t xml:space="preserve"> On or before August 1, 2025, the State Controller shall transfer $125,000 from the </w:t>
      </w:r>
      <w:r>
        <w:rPr>
          <w:rFonts w:ascii="Arial" w:eastAsia="Arial" w:hAnsi="Arial" w:cs="Arial"/>
        </w:rPr>
        <w:t xml:space="preserve">Department of Inland Fisheries and Wildlife, </w:t>
      </w:r>
      <w:r w:rsidRPr="007D74D8">
        <w:rPr>
          <w:rFonts w:ascii="Arial" w:eastAsia="Arial" w:hAnsi="Arial" w:cs="Arial"/>
        </w:rPr>
        <w:t xml:space="preserve">Inland Fisheries and Wildlife Carrying Balances </w:t>
      </w:r>
      <w:r>
        <w:rPr>
          <w:rFonts w:ascii="Arial" w:eastAsia="Arial" w:hAnsi="Arial" w:cs="Arial"/>
        </w:rPr>
        <w:t>-</w:t>
      </w:r>
      <w:r w:rsidRPr="007D74D8">
        <w:rPr>
          <w:rFonts w:ascii="Arial" w:eastAsia="Arial" w:hAnsi="Arial" w:cs="Arial"/>
        </w:rPr>
        <w:t xml:space="preserve"> General Fund account to the Enforcement Operations </w:t>
      </w:r>
      <w:r>
        <w:rPr>
          <w:rFonts w:ascii="Arial" w:eastAsia="Arial" w:hAnsi="Arial" w:cs="Arial"/>
        </w:rPr>
        <w:t xml:space="preserve">- Inland Fisheries and Wildlife </w:t>
      </w:r>
      <w:r w:rsidRPr="007D74D8">
        <w:rPr>
          <w:rFonts w:ascii="Arial" w:eastAsia="Arial" w:hAnsi="Arial" w:cs="Arial"/>
        </w:rPr>
        <w:t>program, General Fund account for the purchase of boat</w:t>
      </w:r>
      <w:r>
        <w:rPr>
          <w:rFonts w:ascii="Arial" w:eastAsia="Arial" w:hAnsi="Arial" w:cs="Arial"/>
        </w:rPr>
        <w:t xml:space="preserve">, </w:t>
      </w:r>
      <w:r w:rsidRPr="007D74D8">
        <w:rPr>
          <w:rFonts w:ascii="Arial" w:eastAsia="Arial" w:hAnsi="Arial" w:cs="Arial"/>
        </w:rPr>
        <w:t>motor</w:t>
      </w:r>
      <w:r>
        <w:rPr>
          <w:rFonts w:ascii="Arial" w:eastAsia="Arial" w:hAnsi="Arial" w:cs="Arial"/>
        </w:rPr>
        <w:t xml:space="preserve"> and </w:t>
      </w:r>
      <w:r w:rsidRPr="007D74D8">
        <w:rPr>
          <w:rFonts w:ascii="Arial" w:eastAsia="Arial" w:hAnsi="Arial" w:cs="Arial"/>
        </w:rPr>
        <w:t xml:space="preserve">trailer replacements. On or before August 1, 2026, the State Controller shall transfer $125,000 from the </w:t>
      </w:r>
      <w:r>
        <w:rPr>
          <w:rFonts w:ascii="Arial" w:eastAsia="Arial" w:hAnsi="Arial" w:cs="Arial"/>
        </w:rPr>
        <w:t xml:space="preserve">Department of Inland Fisheries and Wildlife, </w:t>
      </w:r>
      <w:r w:rsidRPr="007D74D8">
        <w:rPr>
          <w:rFonts w:ascii="Arial" w:eastAsia="Arial" w:hAnsi="Arial" w:cs="Arial"/>
        </w:rPr>
        <w:t xml:space="preserve">Inland Fisheries and Wildlife Carrying Balances </w:t>
      </w:r>
      <w:r>
        <w:rPr>
          <w:rFonts w:ascii="Arial" w:eastAsia="Arial" w:hAnsi="Arial" w:cs="Arial"/>
        </w:rPr>
        <w:t>-</w:t>
      </w:r>
      <w:r w:rsidRPr="007D74D8">
        <w:rPr>
          <w:rFonts w:ascii="Arial" w:eastAsia="Arial" w:hAnsi="Arial" w:cs="Arial"/>
        </w:rPr>
        <w:t xml:space="preserve"> General Fund account to the Enforcement Operations </w:t>
      </w:r>
      <w:r>
        <w:rPr>
          <w:rFonts w:ascii="Arial" w:eastAsia="Arial" w:hAnsi="Arial" w:cs="Arial"/>
        </w:rPr>
        <w:t xml:space="preserve">- Inland Fisheries and Wildlife </w:t>
      </w:r>
      <w:r w:rsidRPr="007D74D8">
        <w:rPr>
          <w:rFonts w:ascii="Arial" w:eastAsia="Arial" w:hAnsi="Arial" w:cs="Arial"/>
        </w:rPr>
        <w:t>program, General Fund account for the purchase of boat</w:t>
      </w:r>
      <w:r>
        <w:rPr>
          <w:rFonts w:ascii="Arial" w:eastAsia="Arial" w:hAnsi="Arial" w:cs="Arial"/>
        </w:rPr>
        <w:t xml:space="preserve">, </w:t>
      </w:r>
      <w:r w:rsidRPr="007D74D8">
        <w:rPr>
          <w:rFonts w:ascii="Arial" w:eastAsia="Arial" w:hAnsi="Arial" w:cs="Arial"/>
        </w:rPr>
        <w:t>motor</w:t>
      </w:r>
      <w:r>
        <w:rPr>
          <w:rFonts w:ascii="Arial" w:eastAsia="Arial" w:hAnsi="Arial" w:cs="Arial"/>
        </w:rPr>
        <w:t xml:space="preserve"> and </w:t>
      </w:r>
      <w:r w:rsidRPr="007D74D8">
        <w:rPr>
          <w:rFonts w:ascii="Arial" w:eastAsia="Arial" w:hAnsi="Arial" w:cs="Arial"/>
        </w:rPr>
        <w:t>trailer replacements.</w:t>
      </w:r>
    </w:p>
    <w:p w:rsidR="00FE65B0" w:rsidP="00FE65B0">
      <w:pPr>
        <w:ind w:left="360" w:firstLine="360"/>
        <w:rPr>
          <w:rFonts w:ascii="Arial" w:eastAsia="Arial" w:hAnsi="Arial" w:cs="Arial"/>
        </w:rPr>
      </w:pPr>
      <w:bookmarkStart w:id="24169" w:name="_PAGE__336_4f1cff3e_e61d_4c55_980d_f17eb"/>
      <w:bookmarkStart w:id="24170" w:name="_PAR__2_ffb0293e_7404_4c4a_af25_b1582eae"/>
      <w:bookmarkEnd w:id="24161"/>
      <w:bookmarkEnd w:id="24168"/>
      <w:r>
        <w:rPr>
          <w:rFonts w:ascii="Arial" w:eastAsia="Arial" w:hAnsi="Arial" w:cs="Arial"/>
          <w:b/>
          <w:sz w:val="24"/>
        </w:rPr>
        <w:t>Sec. MMM-3.</w:t>
      </w:r>
      <w:r>
        <w:rPr>
          <w:rFonts w:ascii="Arial" w:eastAsia="Arial" w:hAnsi="Arial" w:cs="Arial"/>
        </w:rPr>
        <w:t xml:space="preserve">  </w:t>
      </w:r>
      <w:r w:rsidRPr="007D74D8">
        <w:rPr>
          <w:rFonts w:ascii="Arial" w:eastAsia="Arial" w:hAnsi="Arial" w:cs="Arial"/>
          <w:b/>
          <w:sz w:val="24"/>
          <w:szCs w:val="24"/>
        </w:rPr>
        <w:t>Transfer of funds; Department of Inland Fisheries and Wildlife carrying account.</w:t>
      </w:r>
      <w:r w:rsidRPr="007D74D8">
        <w:rPr>
          <w:rFonts w:ascii="Arial" w:eastAsia="Arial" w:hAnsi="Arial" w:cs="Arial"/>
        </w:rPr>
        <w:t xml:space="preserve"> On or before August 1, 2025, the State Controller shall transfer $250,000 from the </w:t>
      </w:r>
      <w:r>
        <w:rPr>
          <w:rFonts w:ascii="Arial" w:eastAsia="Arial" w:hAnsi="Arial" w:cs="Arial"/>
        </w:rPr>
        <w:t xml:space="preserve">Department of Inland Fisheries and Wildlife, </w:t>
      </w:r>
      <w:r w:rsidRPr="007D74D8">
        <w:rPr>
          <w:rFonts w:ascii="Arial" w:eastAsia="Arial" w:hAnsi="Arial" w:cs="Arial"/>
        </w:rPr>
        <w:t xml:space="preserve">Inland Fisheries and Wildlife Carrying Balances </w:t>
      </w:r>
      <w:r>
        <w:rPr>
          <w:rFonts w:ascii="Arial" w:eastAsia="Arial" w:hAnsi="Arial" w:cs="Arial"/>
        </w:rPr>
        <w:t>-</w:t>
      </w:r>
      <w:r w:rsidRPr="007D74D8">
        <w:rPr>
          <w:rFonts w:ascii="Arial" w:eastAsia="Arial" w:hAnsi="Arial" w:cs="Arial"/>
        </w:rPr>
        <w:t xml:space="preserve"> General Fund account to the Administrative</w:t>
      </w:r>
      <w:r>
        <w:rPr>
          <w:rFonts w:ascii="Arial" w:eastAsia="Arial" w:hAnsi="Arial" w:cs="Arial"/>
        </w:rPr>
        <w:t xml:space="preserve"> -</w:t>
      </w:r>
      <w:r w:rsidRPr="007D74D8">
        <w:rPr>
          <w:rFonts w:ascii="Arial" w:eastAsia="Arial" w:hAnsi="Arial" w:cs="Arial"/>
        </w:rPr>
        <w:t xml:space="preserve"> Services I</w:t>
      </w:r>
      <w:r>
        <w:rPr>
          <w:rFonts w:ascii="Arial" w:eastAsia="Arial" w:hAnsi="Arial" w:cs="Arial"/>
        </w:rPr>
        <w:t xml:space="preserve">nland </w:t>
      </w:r>
      <w:r w:rsidRPr="007D74D8">
        <w:rPr>
          <w:rFonts w:ascii="Arial" w:eastAsia="Arial" w:hAnsi="Arial" w:cs="Arial"/>
        </w:rPr>
        <w:t>F</w:t>
      </w:r>
      <w:r>
        <w:rPr>
          <w:rFonts w:ascii="Arial" w:eastAsia="Arial" w:hAnsi="Arial" w:cs="Arial"/>
        </w:rPr>
        <w:t xml:space="preserve">isheries and </w:t>
      </w:r>
      <w:r w:rsidRPr="007D74D8">
        <w:rPr>
          <w:rFonts w:ascii="Arial" w:eastAsia="Arial" w:hAnsi="Arial" w:cs="Arial"/>
        </w:rPr>
        <w:t>W</w:t>
      </w:r>
      <w:r>
        <w:rPr>
          <w:rFonts w:ascii="Arial" w:eastAsia="Arial" w:hAnsi="Arial" w:cs="Arial"/>
        </w:rPr>
        <w:t>ildlife</w:t>
      </w:r>
      <w:r w:rsidRPr="007D74D8">
        <w:rPr>
          <w:rFonts w:ascii="Arial" w:eastAsia="Arial" w:hAnsi="Arial" w:cs="Arial"/>
        </w:rPr>
        <w:t xml:space="preserve">, General Fund account for the upgrade of regional offices for compliance </w:t>
      </w:r>
      <w:r>
        <w:rPr>
          <w:rFonts w:ascii="Arial" w:eastAsia="Arial" w:hAnsi="Arial" w:cs="Arial"/>
        </w:rPr>
        <w:t xml:space="preserve">with the federal Americans with Disabilities Act of 1990 </w:t>
      </w:r>
      <w:r w:rsidRPr="007D74D8">
        <w:rPr>
          <w:rFonts w:ascii="Arial" w:eastAsia="Arial" w:hAnsi="Arial" w:cs="Arial"/>
        </w:rPr>
        <w:t xml:space="preserve">and energy efficiency. On or before August 1, 2026, the State Controller shall transfer $200,000 from the </w:t>
      </w:r>
      <w:r>
        <w:rPr>
          <w:rFonts w:ascii="Arial" w:eastAsia="Arial" w:hAnsi="Arial" w:cs="Arial"/>
        </w:rPr>
        <w:t xml:space="preserve">Department of Inland Fisheries and Wildlife, </w:t>
      </w:r>
      <w:r w:rsidRPr="007D74D8">
        <w:rPr>
          <w:rFonts w:ascii="Arial" w:eastAsia="Arial" w:hAnsi="Arial" w:cs="Arial"/>
        </w:rPr>
        <w:t xml:space="preserve">Inland Fisheries and Wildlife Carrying Balances </w:t>
      </w:r>
      <w:r>
        <w:rPr>
          <w:rFonts w:ascii="Arial" w:eastAsia="Arial" w:hAnsi="Arial" w:cs="Arial"/>
        </w:rPr>
        <w:t>-</w:t>
      </w:r>
      <w:r w:rsidRPr="007D74D8">
        <w:rPr>
          <w:rFonts w:ascii="Arial" w:eastAsia="Arial" w:hAnsi="Arial" w:cs="Arial"/>
        </w:rPr>
        <w:t xml:space="preserve"> General Fund account to the Administrative Services</w:t>
      </w:r>
      <w:r>
        <w:rPr>
          <w:rFonts w:ascii="Arial" w:eastAsia="Arial" w:hAnsi="Arial" w:cs="Arial"/>
        </w:rPr>
        <w:t xml:space="preserve"> -</w:t>
      </w:r>
      <w:r w:rsidRPr="007D74D8">
        <w:rPr>
          <w:rFonts w:ascii="Arial" w:eastAsia="Arial" w:hAnsi="Arial" w:cs="Arial"/>
        </w:rPr>
        <w:t xml:space="preserve"> I</w:t>
      </w:r>
      <w:r>
        <w:rPr>
          <w:rFonts w:ascii="Arial" w:eastAsia="Arial" w:hAnsi="Arial" w:cs="Arial"/>
        </w:rPr>
        <w:t xml:space="preserve">nland </w:t>
      </w:r>
      <w:r w:rsidRPr="007D74D8">
        <w:rPr>
          <w:rFonts w:ascii="Arial" w:eastAsia="Arial" w:hAnsi="Arial" w:cs="Arial"/>
        </w:rPr>
        <w:t>F</w:t>
      </w:r>
      <w:r>
        <w:rPr>
          <w:rFonts w:ascii="Arial" w:eastAsia="Arial" w:hAnsi="Arial" w:cs="Arial"/>
        </w:rPr>
        <w:t xml:space="preserve">isheries and </w:t>
      </w:r>
      <w:r w:rsidRPr="007D74D8">
        <w:rPr>
          <w:rFonts w:ascii="Arial" w:eastAsia="Arial" w:hAnsi="Arial" w:cs="Arial"/>
        </w:rPr>
        <w:t>W</w:t>
      </w:r>
      <w:r>
        <w:rPr>
          <w:rFonts w:ascii="Arial" w:eastAsia="Arial" w:hAnsi="Arial" w:cs="Arial"/>
        </w:rPr>
        <w:t>ildlife</w:t>
      </w:r>
      <w:r w:rsidRPr="007D74D8">
        <w:rPr>
          <w:rFonts w:ascii="Arial" w:eastAsia="Arial" w:hAnsi="Arial" w:cs="Arial"/>
        </w:rPr>
        <w:t>, General Fund account for the upgrade of regional offices for compliance</w:t>
      </w:r>
      <w:r>
        <w:rPr>
          <w:rFonts w:ascii="Arial" w:eastAsia="Arial" w:hAnsi="Arial" w:cs="Arial"/>
        </w:rPr>
        <w:t xml:space="preserve"> with the federal Americans with Disabilities Act of 1990</w:t>
      </w:r>
      <w:r w:rsidRPr="007D74D8">
        <w:rPr>
          <w:rFonts w:ascii="Arial" w:eastAsia="Arial" w:hAnsi="Arial" w:cs="Arial"/>
        </w:rPr>
        <w:t xml:space="preserve"> and energy efficiency.</w:t>
      </w:r>
    </w:p>
    <w:p w:rsidR="00FE65B0" w:rsidP="00FE65B0">
      <w:pPr>
        <w:ind w:left="360"/>
        <w:jc w:val="center"/>
        <w:rPr>
          <w:rFonts w:ascii="Arial" w:eastAsia="Arial" w:hAnsi="Arial" w:cs="Arial"/>
        </w:rPr>
      </w:pPr>
      <w:bookmarkStart w:id="24171" w:name="_PAR__3_a3ddd1cc_7566_4ca6_a45d_f9092b63"/>
      <w:bookmarkEnd w:id="24170"/>
      <w:r>
        <w:rPr>
          <w:rFonts w:ascii="Arial" w:eastAsia="Arial" w:hAnsi="Arial" w:cs="Arial"/>
          <w:b/>
          <w:sz w:val="24"/>
        </w:rPr>
        <w:t>PART NNN</w:t>
      </w:r>
    </w:p>
    <w:p w:rsidR="00FE65B0" w:rsidP="00FE65B0">
      <w:pPr>
        <w:ind w:left="360" w:firstLine="360"/>
        <w:rPr>
          <w:rFonts w:ascii="Arial" w:eastAsia="Arial" w:hAnsi="Arial" w:cs="Arial"/>
        </w:rPr>
      </w:pPr>
      <w:bookmarkStart w:id="24172" w:name="_PAR__4_04332716_ace8_479f_bf1b_7cc5e2dc"/>
      <w:bookmarkEnd w:id="24171"/>
      <w:r>
        <w:rPr>
          <w:rFonts w:ascii="Arial" w:eastAsia="Arial" w:hAnsi="Arial" w:cs="Arial"/>
          <w:b/>
          <w:sz w:val="24"/>
        </w:rPr>
        <w:t>Sec. NNN-1.  12 MRSA §11109, sub-§3, ¶D,</w:t>
      </w:r>
      <w:r>
        <w:rPr>
          <w:rFonts w:ascii="Arial" w:eastAsia="Arial" w:hAnsi="Arial" w:cs="Arial"/>
        </w:rPr>
        <w:t xml:space="preserve"> as repealed and replaced by PL 2015, c. 494, Pt. D, §2, is amended to read:</w:t>
      </w:r>
    </w:p>
    <w:p w:rsidR="00FE65B0" w:rsidP="00FE65B0">
      <w:pPr>
        <w:ind w:left="720"/>
        <w:rPr>
          <w:rFonts w:ascii="Arial" w:eastAsia="Arial" w:hAnsi="Arial" w:cs="Arial"/>
        </w:rPr>
      </w:pPr>
      <w:bookmarkStart w:id="24173" w:name="_PAR__5_3199cc98_4a25_4e8d_bee7_b34f29d6"/>
      <w:bookmarkEnd w:id="24172"/>
      <w:r>
        <w:rPr>
          <w:rFonts w:ascii="Arial" w:eastAsia="Arial" w:hAnsi="Arial" w:cs="Arial"/>
        </w:rPr>
        <w:t xml:space="preserve">D.  A resident combination hunting and fishing license is </w:t>
      </w:r>
      <w:r>
        <w:rPr>
          <w:rFonts w:ascii="Arial" w:eastAsia="Arial" w:hAnsi="Arial" w:cs="Arial"/>
          <w:strike/>
        </w:rPr>
        <w:t>$43</w:t>
      </w:r>
      <w:r>
        <w:rPr>
          <w:rFonts w:ascii="Arial" w:eastAsia="Arial" w:hAnsi="Arial" w:cs="Arial"/>
        </w:rPr>
        <w:t xml:space="preserve"> </w:t>
      </w:r>
      <w:r>
        <w:rPr>
          <w:rFonts w:ascii="Arial" w:eastAsia="Arial" w:hAnsi="Arial" w:cs="Arial"/>
          <w:u w:val="single"/>
        </w:rPr>
        <w:t>$48</w:t>
      </w:r>
      <w:r>
        <w:rPr>
          <w:rFonts w:ascii="Arial" w:eastAsia="Arial" w:hAnsi="Arial" w:cs="Arial"/>
        </w:rPr>
        <w:t xml:space="preserve"> and permits hunting of all legal species, subject to the permit requirements in subchapter 3.</w:t>
      </w:r>
    </w:p>
    <w:p w:rsidR="00FE65B0" w:rsidP="00FE65B0">
      <w:pPr>
        <w:ind w:left="360" w:firstLine="360"/>
        <w:rPr>
          <w:rFonts w:ascii="Arial" w:eastAsia="Arial" w:hAnsi="Arial" w:cs="Arial"/>
        </w:rPr>
      </w:pPr>
      <w:bookmarkStart w:id="24174" w:name="_PAR__6_ba4ab3c2_ddb9_4d22_be35_17bf47d8"/>
      <w:bookmarkEnd w:id="24173"/>
      <w:r>
        <w:rPr>
          <w:rFonts w:ascii="Arial" w:eastAsia="Arial" w:hAnsi="Arial" w:cs="Arial"/>
          <w:b/>
          <w:sz w:val="24"/>
        </w:rPr>
        <w:t>Sec. NNN-2.  12 MRSA §11109, sub-§3, ¶E,</w:t>
      </w:r>
      <w:r>
        <w:rPr>
          <w:rFonts w:ascii="Arial" w:eastAsia="Arial" w:hAnsi="Arial" w:cs="Arial"/>
        </w:rPr>
        <w:t xml:space="preserve"> as repealed and replaced by PL 2015, c. 494, Pt. D, §2, is amended to read:</w:t>
      </w:r>
    </w:p>
    <w:p w:rsidR="00FE65B0" w:rsidP="00FE65B0">
      <w:pPr>
        <w:ind w:left="720"/>
        <w:rPr>
          <w:rFonts w:ascii="Arial" w:eastAsia="Arial" w:hAnsi="Arial" w:cs="Arial"/>
        </w:rPr>
      </w:pPr>
      <w:bookmarkStart w:id="24175" w:name="_PAR__7_7cf4d776_b6e3_4679_b949_86f92ab1"/>
      <w:bookmarkEnd w:id="24174"/>
      <w:r>
        <w:rPr>
          <w:rFonts w:ascii="Arial" w:eastAsia="Arial" w:hAnsi="Arial" w:cs="Arial"/>
        </w:rPr>
        <w:t xml:space="preserve">E.  A resident combination archery hunting and fishing license is </w:t>
      </w:r>
      <w:r>
        <w:rPr>
          <w:rFonts w:ascii="Arial" w:eastAsia="Arial" w:hAnsi="Arial" w:cs="Arial"/>
          <w:strike/>
        </w:rPr>
        <w:t>$43</w:t>
      </w:r>
      <w:r>
        <w:rPr>
          <w:rFonts w:ascii="Arial" w:eastAsia="Arial" w:hAnsi="Arial" w:cs="Arial"/>
        </w:rPr>
        <w:t xml:space="preserve"> </w:t>
      </w:r>
      <w:r>
        <w:rPr>
          <w:rFonts w:ascii="Arial" w:eastAsia="Arial" w:hAnsi="Arial" w:cs="Arial"/>
          <w:u w:val="single"/>
        </w:rPr>
        <w:t>$48</w:t>
      </w:r>
      <w:r>
        <w:rPr>
          <w:rFonts w:ascii="Arial" w:eastAsia="Arial" w:hAnsi="Arial" w:cs="Arial"/>
        </w:rPr>
        <w:t xml:space="preserve"> and permits hunting of all legal species, subject to the permit requirements in subchapter 3.</w:t>
      </w:r>
    </w:p>
    <w:p w:rsidR="00FE65B0" w:rsidP="00FE65B0">
      <w:pPr>
        <w:ind w:left="360" w:firstLine="360"/>
        <w:rPr>
          <w:rFonts w:ascii="Arial" w:eastAsia="Arial" w:hAnsi="Arial" w:cs="Arial"/>
        </w:rPr>
      </w:pPr>
      <w:bookmarkStart w:id="24176" w:name="_PAR__8_df65be4b_fc6e_4ecf_8daa_d8beb50d"/>
      <w:bookmarkEnd w:id="24175"/>
      <w:r>
        <w:rPr>
          <w:rFonts w:ascii="Arial" w:eastAsia="Arial" w:hAnsi="Arial" w:cs="Arial"/>
          <w:b/>
          <w:sz w:val="24"/>
        </w:rPr>
        <w:t>Sec. NNN-3.  12 MRSA §11109, sub-§3, ¶J,</w:t>
      </w:r>
      <w:r>
        <w:rPr>
          <w:rFonts w:ascii="Arial" w:eastAsia="Arial" w:hAnsi="Arial" w:cs="Arial"/>
        </w:rPr>
        <w:t xml:space="preserve"> as repealed and replaced by PL 2015, c. 494, Pt. D, §2, is amended to read:</w:t>
      </w:r>
    </w:p>
    <w:p w:rsidR="00FE65B0" w:rsidP="00FE65B0">
      <w:pPr>
        <w:ind w:left="720"/>
        <w:rPr>
          <w:rFonts w:ascii="Arial" w:eastAsia="Arial" w:hAnsi="Arial" w:cs="Arial"/>
        </w:rPr>
      </w:pPr>
      <w:bookmarkStart w:id="24177" w:name="_PAR__9_a72df292_fc8a_4fb7_94c5_b2cb146a"/>
      <w:bookmarkEnd w:id="24176"/>
      <w:r>
        <w:rPr>
          <w:rFonts w:ascii="Arial" w:eastAsia="Arial" w:hAnsi="Arial" w:cs="Arial"/>
        </w:rPr>
        <w:t xml:space="preserve">J.  A nonresident combination hunting and fishing license is </w:t>
      </w:r>
      <w:r>
        <w:rPr>
          <w:rFonts w:ascii="Arial" w:eastAsia="Arial" w:hAnsi="Arial" w:cs="Arial"/>
          <w:strike/>
        </w:rPr>
        <w:t>$150</w:t>
      </w:r>
      <w:r>
        <w:rPr>
          <w:rFonts w:ascii="Arial" w:eastAsia="Arial" w:hAnsi="Arial" w:cs="Arial"/>
        </w:rPr>
        <w:t xml:space="preserve"> </w:t>
      </w:r>
      <w:r>
        <w:rPr>
          <w:rFonts w:ascii="Arial" w:eastAsia="Arial" w:hAnsi="Arial" w:cs="Arial"/>
          <w:u w:val="single"/>
        </w:rPr>
        <w:t>$169</w:t>
      </w:r>
      <w:r>
        <w:rPr>
          <w:rFonts w:ascii="Arial" w:eastAsia="Arial" w:hAnsi="Arial" w:cs="Arial"/>
        </w:rPr>
        <w:t>.</w:t>
      </w:r>
    </w:p>
    <w:p w:rsidR="00FE65B0" w:rsidP="00FE65B0">
      <w:pPr>
        <w:ind w:left="360" w:firstLine="360"/>
        <w:rPr>
          <w:rFonts w:ascii="Arial" w:eastAsia="Arial" w:hAnsi="Arial" w:cs="Arial"/>
        </w:rPr>
      </w:pPr>
      <w:bookmarkStart w:id="24178" w:name="_PAR__10_bc45a4cf_f28d_4e7c_b722_1c120dc"/>
      <w:bookmarkEnd w:id="24177"/>
      <w:r>
        <w:rPr>
          <w:rFonts w:ascii="Arial" w:eastAsia="Arial" w:hAnsi="Arial" w:cs="Arial"/>
          <w:b/>
          <w:sz w:val="24"/>
        </w:rPr>
        <w:t>Sec. NNN-4.  12 MRSA §11109, sub-§7, ¶B,</w:t>
      </w:r>
      <w:r>
        <w:rPr>
          <w:rFonts w:ascii="Arial" w:eastAsia="Arial" w:hAnsi="Arial" w:cs="Arial"/>
        </w:rPr>
        <w:t xml:space="preserve"> as amended by PL 2015, c. 245, §3, is further amended to read:</w:t>
      </w:r>
    </w:p>
    <w:p w:rsidR="00FE65B0" w:rsidP="00FE65B0">
      <w:pPr>
        <w:ind w:left="720"/>
        <w:rPr>
          <w:rFonts w:ascii="Arial" w:eastAsia="Arial" w:hAnsi="Arial" w:cs="Arial"/>
        </w:rPr>
      </w:pPr>
      <w:bookmarkStart w:id="24179" w:name="_PAR__11_fb84bbe3_6159_4981_9fa9_2fca732"/>
      <w:bookmarkEnd w:id="24178"/>
      <w:r>
        <w:rPr>
          <w:rFonts w:ascii="Arial" w:eastAsia="Arial" w:hAnsi="Arial" w:cs="Arial"/>
        </w:rPr>
        <w:t xml:space="preserve">B.  A resident combination archery hunting and fishing license is </w:t>
      </w:r>
      <w:r>
        <w:rPr>
          <w:rFonts w:ascii="Arial" w:eastAsia="Arial" w:hAnsi="Arial" w:cs="Arial"/>
          <w:strike/>
        </w:rPr>
        <w:t>$43</w:t>
      </w:r>
      <w:r>
        <w:rPr>
          <w:rFonts w:ascii="Arial" w:eastAsia="Arial" w:hAnsi="Arial" w:cs="Arial"/>
        </w:rPr>
        <w:t xml:space="preserve"> </w:t>
      </w:r>
      <w:r>
        <w:rPr>
          <w:rFonts w:ascii="Arial" w:eastAsia="Arial" w:hAnsi="Arial" w:cs="Arial"/>
          <w:u w:val="single"/>
        </w:rPr>
        <w:t>$48</w:t>
      </w:r>
      <w:r>
        <w:rPr>
          <w:rFonts w:ascii="Arial" w:eastAsia="Arial" w:hAnsi="Arial" w:cs="Arial"/>
        </w:rPr>
        <w:t>;</w:t>
      </w:r>
    </w:p>
    <w:p w:rsidR="00FE65B0" w:rsidP="00FE65B0">
      <w:pPr>
        <w:ind w:left="360" w:firstLine="360"/>
        <w:rPr>
          <w:rFonts w:ascii="Arial" w:eastAsia="Arial" w:hAnsi="Arial" w:cs="Arial"/>
        </w:rPr>
      </w:pPr>
      <w:bookmarkStart w:id="24180" w:name="_PAR__12_301e184b_d1bc_4fa7_9370_4257350"/>
      <w:bookmarkEnd w:id="24179"/>
      <w:r>
        <w:rPr>
          <w:rFonts w:ascii="Arial" w:eastAsia="Arial" w:hAnsi="Arial" w:cs="Arial"/>
          <w:b/>
          <w:sz w:val="24"/>
        </w:rPr>
        <w:t>Sec. NNN-5.  12 MRSA §11109-A, sub-§5,</w:t>
      </w:r>
      <w:r>
        <w:rPr>
          <w:rFonts w:ascii="Arial" w:eastAsia="Arial" w:hAnsi="Arial" w:cs="Arial"/>
        </w:rPr>
        <w:t xml:space="preserve"> as amended by PL 2023, c. 49, §2 and affected by §3, is further amended to read:</w:t>
      </w:r>
    </w:p>
    <w:p w:rsidR="00FE65B0" w:rsidP="00FE65B0">
      <w:pPr>
        <w:ind w:left="360" w:firstLine="360"/>
        <w:rPr>
          <w:rFonts w:ascii="Arial" w:eastAsia="Arial" w:hAnsi="Arial" w:cs="Arial"/>
        </w:rPr>
      </w:pPr>
      <w:bookmarkStart w:id="24181" w:name="_PAR__13_67adeaf1_e5e9_4b44_9bd0_c185122"/>
      <w:bookmarkEnd w:id="24180"/>
      <w:r>
        <w:rPr>
          <w:rFonts w:ascii="Arial" w:eastAsia="Arial" w:hAnsi="Arial" w:cs="Arial"/>
          <w:b/>
        </w:rPr>
        <w:t xml:space="preserve">5.  Fee. </w:t>
      </w:r>
      <w:r>
        <w:rPr>
          <w:rFonts w:ascii="Arial" w:eastAsia="Arial" w:hAnsi="Arial" w:cs="Arial"/>
        </w:rPr>
        <w:t xml:space="preserve"> The fee for a super pack license is </w:t>
      </w:r>
      <w:r>
        <w:rPr>
          <w:rFonts w:ascii="Arial" w:eastAsia="Arial" w:hAnsi="Arial" w:cs="Arial"/>
          <w:strike/>
        </w:rPr>
        <w:t>$207</w:t>
      </w:r>
      <w:r>
        <w:rPr>
          <w:rFonts w:ascii="Arial" w:eastAsia="Arial" w:hAnsi="Arial" w:cs="Arial"/>
        </w:rPr>
        <w:t xml:space="preserve"> </w:t>
      </w:r>
      <w:r>
        <w:rPr>
          <w:rFonts w:ascii="Arial" w:eastAsia="Arial" w:hAnsi="Arial" w:cs="Arial"/>
          <w:u w:val="single"/>
        </w:rPr>
        <w:t>$212</w:t>
      </w:r>
      <w:r>
        <w:rPr>
          <w:rFonts w:ascii="Arial" w:eastAsia="Arial" w:hAnsi="Arial" w:cs="Arial"/>
        </w:rPr>
        <w:t xml:space="preserve"> for residents and </w:t>
      </w:r>
      <w:r>
        <w:rPr>
          <w:rFonts w:ascii="Arial" w:eastAsia="Arial" w:hAnsi="Arial" w:cs="Arial"/>
          <w:strike/>
        </w:rPr>
        <w:t>$182</w:t>
      </w:r>
      <w:r>
        <w:rPr>
          <w:rFonts w:ascii="Arial" w:eastAsia="Arial" w:hAnsi="Arial" w:cs="Arial"/>
        </w:rPr>
        <w:t xml:space="preserve"> </w:t>
      </w:r>
      <w:r>
        <w:rPr>
          <w:rFonts w:ascii="Arial" w:eastAsia="Arial" w:hAnsi="Arial" w:cs="Arial"/>
          <w:u w:val="single"/>
        </w:rPr>
        <w:t>$187</w:t>
      </w:r>
      <w:r>
        <w:rPr>
          <w:rFonts w:ascii="Arial" w:eastAsia="Arial" w:hAnsi="Arial" w:cs="Arial"/>
        </w:rPr>
        <w:t xml:space="preserve"> for a person holding 2 or more lifetime licenses.</w:t>
      </w:r>
    </w:p>
    <w:p w:rsidR="00FE65B0" w:rsidP="00FE65B0">
      <w:pPr>
        <w:ind w:left="360" w:firstLine="360"/>
        <w:rPr>
          <w:rFonts w:ascii="Arial" w:eastAsia="Arial" w:hAnsi="Arial" w:cs="Arial"/>
        </w:rPr>
      </w:pPr>
      <w:bookmarkStart w:id="24182" w:name="_PAR__14_00d37a66_cff9_40f1_98d4_f1b7703"/>
      <w:bookmarkEnd w:id="24181"/>
      <w:r>
        <w:rPr>
          <w:rFonts w:ascii="Arial" w:eastAsia="Arial" w:hAnsi="Arial" w:cs="Arial"/>
          <w:b/>
          <w:sz w:val="24"/>
        </w:rPr>
        <w:t>Sec. NNN-6.  12 MRSA §12501, sub-§6,</w:t>
      </w:r>
      <w:r>
        <w:rPr>
          <w:rFonts w:ascii="Arial" w:eastAsia="Arial" w:hAnsi="Arial" w:cs="Arial"/>
        </w:rPr>
        <w:t xml:space="preserve"> as amended by PL 2023, c. 228, §§11 and 12, is further amended to read:</w:t>
      </w:r>
    </w:p>
    <w:p w:rsidR="00FE65B0" w:rsidP="00FE65B0">
      <w:pPr>
        <w:ind w:left="360" w:firstLine="360"/>
        <w:rPr>
          <w:rFonts w:ascii="Arial" w:eastAsia="Arial" w:hAnsi="Arial" w:cs="Arial"/>
        </w:rPr>
      </w:pPr>
      <w:bookmarkStart w:id="24183" w:name="_PAR__15_5a48c43f_7eaf_43d3_9662_86aea77"/>
      <w:bookmarkEnd w:id="24182"/>
      <w:r>
        <w:rPr>
          <w:rFonts w:ascii="Arial" w:eastAsia="Arial" w:hAnsi="Arial" w:cs="Arial"/>
          <w:b/>
        </w:rPr>
        <w:t xml:space="preserve">6.  Schedule of fees. </w:t>
      </w:r>
      <w:r>
        <w:rPr>
          <w:rFonts w:ascii="Arial" w:eastAsia="Arial" w:hAnsi="Arial" w:cs="Arial"/>
        </w:rPr>
        <w:t xml:space="preserve"> The fees for fishing licenses are as follows.</w:t>
      </w:r>
    </w:p>
    <w:p w:rsidR="00FE65B0" w:rsidP="00FE65B0">
      <w:pPr>
        <w:ind w:left="720"/>
        <w:rPr>
          <w:rFonts w:ascii="Arial" w:eastAsia="Arial" w:hAnsi="Arial" w:cs="Arial"/>
        </w:rPr>
      </w:pPr>
      <w:bookmarkStart w:id="24184" w:name="_PAR__16_93cf842d_f8e6_4d41_8d5c_2a4f4a6"/>
      <w:bookmarkEnd w:id="24183"/>
      <w:r>
        <w:rPr>
          <w:rFonts w:ascii="Arial" w:eastAsia="Arial" w:hAnsi="Arial" w:cs="Arial"/>
        </w:rPr>
        <w:t xml:space="preserve">A.  A resident fishing license is </w:t>
      </w:r>
      <w:r>
        <w:rPr>
          <w:rFonts w:ascii="Arial" w:eastAsia="Arial" w:hAnsi="Arial" w:cs="Arial"/>
          <w:strike/>
        </w:rPr>
        <w:t>$25</w:t>
      </w:r>
      <w:r>
        <w:rPr>
          <w:rFonts w:ascii="Arial" w:eastAsia="Arial" w:hAnsi="Arial" w:cs="Arial"/>
        </w:rPr>
        <w:t xml:space="preserve"> </w:t>
      </w:r>
      <w:r>
        <w:rPr>
          <w:rFonts w:ascii="Arial" w:eastAsia="Arial" w:hAnsi="Arial" w:cs="Arial"/>
          <w:u w:val="single"/>
        </w:rPr>
        <w:t>$30</w:t>
      </w:r>
      <w:r>
        <w:rPr>
          <w:rFonts w:ascii="Arial" w:eastAsia="Arial" w:hAnsi="Arial" w:cs="Arial"/>
        </w:rPr>
        <w:t>.</w:t>
      </w:r>
    </w:p>
    <w:p w:rsidR="00FE65B0" w:rsidP="00FE65B0">
      <w:pPr>
        <w:ind w:left="720"/>
        <w:rPr>
          <w:rFonts w:ascii="Arial" w:eastAsia="Arial" w:hAnsi="Arial" w:cs="Arial"/>
        </w:rPr>
      </w:pPr>
      <w:bookmarkStart w:id="24185" w:name="_PAR__17_64c371a3_9217_4d18_95ec_6ab31ee"/>
      <w:bookmarkEnd w:id="24184"/>
      <w:r>
        <w:rPr>
          <w:rFonts w:ascii="Arial" w:eastAsia="Arial" w:hAnsi="Arial" w:cs="Arial"/>
        </w:rPr>
        <w:t xml:space="preserve">B.  A resident combination hunting and fishing license is </w:t>
      </w:r>
      <w:r>
        <w:rPr>
          <w:rFonts w:ascii="Arial" w:eastAsia="Arial" w:hAnsi="Arial" w:cs="Arial"/>
          <w:strike/>
        </w:rPr>
        <w:t>$43</w:t>
      </w:r>
      <w:r>
        <w:rPr>
          <w:rFonts w:ascii="Arial" w:eastAsia="Arial" w:hAnsi="Arial" w:cs="Arial"/>
        </w:rPr>
        <w:t xml:space="preserve"> </w:t>
      </w:r>
      <w:r>
        <w:rPr>
          <w:rFonts w:ascii="Arial" w:eastAsia="Arial" w:hAnsi="Arial" w:cs="Arial"/>
          <w:u w:val="single"/>
        </w:rPr>
        <w:t>$48</w:t>
      </w:r>
      <w:r>
        <w:rPr>
          <w:rFonts w:ascii="Arial" w:eastAsia="Arial" w:hAnsi="Arial" w:cs="Arial"/>
        </w:rPr>
        <w:t>.</w:t>
      </w:r>
    </w:p>
    <w:p w:rsidR="00FE65B0" w:rsidP="00FE65B0">
      <w:pPr>
        <w:ind w:left="720"/>
        <w:rPr>
          <w:rFonts w:ascii="Arial" w:eastAsia="Arial" w:hAnsi="Arial" w:cs="Arial"/>
        </w:rPr>
      </w:pPr>
      <w:bookmarkStart w:id="24186" w:name="_PAR__18_707cd3de_85c2_486f_8a6e_6641237"/>
      <w:bookmarkEnd w:id="24185"/>
      <w:r>
        <w:rPr>
          <w:rFonts w:ascii="Arial" w:eastAsia="Arial" w:hAnsi="Arial" w:cs="Arial"/>
        </w:rPr>
        <w:t xml:space="preserve">C.  A resident combination archery hunting and fishing license is </w:t>
      </w:r>
      <w:r>
        <w:rPr>
          <w:rFonts w:ascii="Arial" w:eastAsia="Arial" w:hAnsi="Arial" w:cs="Arial"/>
          <w:strike/>
        </w:rPr>
        <w:t>$43</w:t>
      </w:r>
      <w:r>
        <w:rPr>
          <w:rFonts w:ascii="Arial" w:eastAsia="Arial" w:hAnsi="Arial" w:cs="Arial"/>
        </w:rPr>
        <w:t xml:space="preserve"> </w:t>
      </w:r>
      <w:r>
        <w:rPr>
          <w:rFonts w:ascii="Arial" w:eastAsia="Arial" w:hAnsi="Arial" w:cs="Arial"/>
          <w:u w:val="single"/>
        </w:rPr>
        <w:t>$48</w:t>
      </w:r>
      <w:r>
        <w:rPr>
          <w:rFonts w:ascii="Arial" w:eastAsia="Arial" w:hAnsi="Arial" w:cs="Arial"/>
        </w:rPr>
        <w:t>.</w:t>
      </w:r>
    </w:p>
    <w:p w:rsidR="00FE65B0" w:rsidP="00FE65B0">
      <w:pPr>
        <w:ind w:left="720"/>
        <w:rPr>
          <w:rFonts w:ascii="Arial" w:eastAsia="Arial" w:hAnsi="Arial" w:cs="Arial"/>
        </w:rPr>
      </w:pPr>
      <w:bookmarkStart w:id="24187" w:name="_PAR__19_a5163344_01e8_4bdc_9c8a_0123976"/>
      <w:bookmarkEnd w:id="24186"/>
      <w:r>
        <w:rPr>
          <w:rFonts w:ascii="Arial" w:eastAsia="Arial" w:hAnsi="Arial" w:cs="Arial"/>
        </w:rPr>
        <w:t xml:space="preserve">E.  A 3-day fishing license for a resident or nonresident, valid for the 72-hour period specified on the license, is </w:t>
      </w:r>
      <w:r>
        <w:rPr>
          <w:rFonts w:ascii="Arial" w:eastAsia="Arial" w:hAnsi="Arial" w:cs="Arial"/>
          <w:strike/>
        </w:rPr>
        <w:t>$23</w:t>
      </w:r>
      <w:r>
        <w:rPr>
          <w:rFonts w:ascii="Arial" w:eastAsia="Arial" w:hAnsi="Arial" w:cs="Arial"/>
        </w:rPr>
        <w:t xml:space="preserve"> </w:t>
      </w:r>
      <w:r>
        <w:rPr>
          <w:rFonts w:ascii="Arial" w:eastAsia="Arial" w:hAnsi="Arial" w:cs="Arial"/>
          <w:u w:val="single"/>
        </w:rPr>
        <w:t>$30</w:t>
      </w:r>
      <w:r>
        <w:rPr>
          <w:rFonts w:ascii="Arial" w:eastAsia="Arial" w:hAnsi="Arial" w:cs="Arial"/>
        </w:rPr>
        <w:t>.</w:t>
      </w:r>
    </w:p>
    <w:p w:rsidR="00FE65B0" w:rsidP="00FE65B0">
      <w:pPr>
        <w:ind w:left="720"/>
        <w:rPr>
          <w:rFonts w:ascii="Arial" w:eastAsia="Arial" w:hAnsi="Arial" w:cs="Arial"/>
        </w:rPr>
      </w:pPr>
      <w:bookmarkStart w:id="24188" w:name="_PAR__20_2fd13a08_cc2f_4755_a13b_e393db5"/>
      <w:bookmarkEnd w:id="24187"/>
      <w:r>
        <w:rPr>
          <w:rFonts w:ascii="Arial" w:eastAsia="Arial" w:hAnsi="Arial" w:cs="Arial"/>
        </w:rPr>
        <w:t xml:space="preserve">F.  A nonresident 7-day fishing license, valid for 7 days from date indicated on license, is </w:t>
      </w:r>
      <w:r>
        <w:rPr>
          <w:rFonts w:ascii="Arial" w:eastAsia="Arial" w:hAnsi="Arial" w:cs="Arial"/>
          <w:strike/>
        </w:rPr>
        <w:t>$43</w:t>
      </w:r>
      <w:r>
        <w:rPr>
          <w:rFonts w:ascii="Arial" w:eastAsia="Arial" w:hAnsi="Arial" w:cs="Arial"/>
        </w:rPr>
        <w:t xml:space="preserve"> </w:t>
      </w:r>
      <w:r>
        <w:rPr>
          <w:rFonts w:ascii="Arial" w:eastAsia="Arial" w:hAnsi="Arial" w:cs="Arial"/>
          <w:u w:val="single"/>
        </w:rPr>
        <w:t>$62</w:t>
      </w:r>
      <w:r>
        <w:rPr>
          <w:rFonts w:ascii="Arial" w:eastAsia="Arial" w:hAnsi="Arial" w:cs="Arial"/>
        </w:rPr>
        <w:t>.</w:t>
      </w:r>
    </w:p>
    <w:p w:rsidR="00FE65B0" w:rsidP="00FE65B0">
      <w:pPr>
        <w:ind w:left="720"/>
        <w:rPr>
          <w:rFonts w:ascii="Arial" w:eastAsia="Arial" w:hAnsi="Arial" w:cs="Arial"/>
        </w:rPr>
      </w:pPr>
      <w:bookmarkStart w:id="24189" w:name="_PAGE__337_a84fceb0_b9a4_4754_a8a8_2841e"/>
      <w:bookmarkStart w:id="24190" w:name="_PAR__2_98a1cbbe_8083_4a11_a5a9_73290086"/>
      <w:bookmarkEnd w:id="24169"/>
      <w:bookmarkEnd w:id="24188"/>
      <w:r>
        <w:rPr>
          <w:rFonts w:ascii="Arial" w:eastAsia="Arial" w:hAnsi="Arial" w:cs="Arial"/>
        </w:rPr>
        <w:t xml:space="preserve">G.  A nonresident 15-day fishing license, valid for 15 days from date indicated on license, is </w:t>
      </w:r>
      <w:r>
        <w:rPr>
          <w:rFonts w:ascii="Arial" w:eastAsia="Arial" w:hAnsi="Arial" w:cs="Arial"/>
          <w:strike/>
        </w:rPr>
        <w:t>$47</w:t>
      </w:r>
      <w:r>
        <w:rPr>
          <w:rFonts w:ascii="Arial" w:eastAsia="Arial" w:hAnsi="Arial" w:cs="Arial"/>
        </w:rPr>
        <w:t xml:space="preserve"> </w:t>
      </w:r>
      <w:r>
        <w:rPr>
          <w:rFonts w:ascii="Arial" w:eastAsia="Arial" w:hAnsi="Arial" w:cs="Arial"/>
          <w:u w:val="single"/>
        </w:rPr>
        <w:t>$66</w:t>
      </w:r>
      <w:r>
        <w:rPr>
          <w:rFonts w:ascii="Arial" w:eastAsia="Arial" w:hAnsi="Arial" w:cs="Arial"/>
        </w:rPr>
        <w:t>.</w:t>
      </w:r>
    </w:p>
    <w:p w:rsidR="00FE65B0" w:rsidP="00FE65B0">
      <w:pPr>
        <w:ind w:left="720"/>
        <w:rPr>
          <w:rFonts w:ascii="Arial" w:eastAsia="Arial" w:hAnsi="Arial" w:cs="Arial"/>
        </w:rPr>
      </w:pPr>
      <w:bookmarkStart w:id="24191" w:name="_PAR__3_b7e62854_52ed_4ee2_8906_5a4d5e9e"/>
      <w:bookmarkEnd w:id="24190"/>
      <w:r>
        <w:rPr>
          <w:rFonts w:ascii="Arial" w:eastAsia="Arial" w:hAnsi="Arial" w:cs="Arial"/>
        </w:rPr>
        <w:t xml:space="preserve">H.  A nonresident season fishing license for persons 16 years of age or older is </w:t>
      </w:r>
      <w:r>
        <w:rPr>
          <w:rFonts w:ascii="Arial" w:eastAsia="Arial" w:hAnsi="Arial" w:cs="Arial"/>
          <w:strike/>
        </w:rPr>
        <w:t>$64</w:t>
      </w:r>
      <w:r>
        <w:rPr>
          <w:rFonts w:ascii="Arial" w:eastAsia="Arial" w:hAnsi="Arial" w:cs="Arial"/>
        </w:rPr>
        <w:t xml:space="preserve"> </w:t>
      </w:r>
      <w:r>
        <w:rPr>
          <w:rFonts w:ascii="Arial" w:eastAsia="Arial" w:hAnsi="Arial" w:cs="Arial"/>
          <w:u w:val="single"/>
        </w:rPr>
        <w:t>$83</w:t>
      </w:r>
      <w:r>
        <w:rPr>
          <w:rFonts w:ascii="Arial" w:eastAsia="Arial" w:hAnsi="Arial" w:cs="Arial"/>
        </w:rPr>
        <w:t>.</w:t>
      </w:r>
    </w:p>
    <w:p w:rsidR="00FE65B0" w:rsidP="00FE65B0">
      <w:pPr>
        <w:ind w:left="720"/>
        <w:rPr>
          <w:rFonts w:ascii="Arial" w:eastAsia="Arial" w:hAnsi="Arial" w:cs="Arial"/>
        </w:rPr>
      </w:pPr>
      <w:bookmarkStart w:id="24192" w:name="_PAR__4_6f317fc6_6233_4729_ba74_aa5a83ce"/>
      <w:bookmarkEnd w:id="24191"/>
      <w:r>
        <w:rPr>
          <w:rFonts w:ascii="Arial" w:eastAsia="Arial" w:hAnsi="Arial" w:cs="Arial"/>
        </w:rPr>
        <w:t xml:space="preserve">J.  A one-day fishing license for a resident or nonresident, valid for the 24-hour period indicated on license, is </w:t>
      </w:r>
      <w:r>
        <w:rPr>
          <w:rFonts w:ascii="Arial" w:eastAsia="Arial" w:hAnsi="Arial" w:cs="Arial"/>
          <w:strike/>
        </w:rPr>
        <w:t>$11</w:t>
      </w:r>
      <w:r>
        <w:rPr>
          <w:rFonts w:ascii="Arial" w:eastAsia="Arial" w:hAnsi="Arial" w:cs="Arial"/>
        </w:rPr>
        <w:t xml:space="preserve"> </w:t>
      </w:r>
      <w:r>
        <w:rPr>
          <w:rFonts w:ascii="Arial" w:eastAsia="Arial" w:hAnsi="Arial" w:cs="Arial"/>
          <w:u w:val="single"/>
        </w:rPr>
        <w:t>$18</w:t>
      </w:r>
      <w:r>
        <w:rPr>
          <w:rFonts w:ascii="Arial" w:eastAsia="Arial" w:hAnsi="Arial" w:cs="Arial"/>
        </w:rPr>
        <w:t>.</w:t>
      </w:r>
    </w:p>
    <w:p w:rsidR="00FE65B0" w:rsidP="00FE65B0">
      <w:pPr>
        <w:ind w:left="360"/>
        <w:jc w:val="center"/>
        <w:rPr>
          <w:rFonts w:ascii="Arial" w:eastAsia="Arial" w:hAnsi="Arial" w:cs="Arial"/>
        </w:rPr>
      </w:pPr>
      <w:bookmarkStart w:id="24193" w:name="_PAR__5_be2b710c_fb27_47a0_91b7_e46bbee4"/>
      <w:bookmarkEnd w:id="24192"/>
      <w:r>
        <w:rPr>
          <w:rFonts w:ascii="Arial" w:eastAsia="Arial" w:hAnsi="Arial" w:cs="Arial"/>
          <w:b/>
          <w:sz w:val="24"/>
        </w:rPr>
        <w:t>PART OOO</w:t>
      </w:r>
    </w:p>
    <w:p w:rsidR="00FE65B0" w:rsidP="00FE65B0">
      <w:pPr>
        <w:ind w:left="360" w:firstLine="360"/>
        <w:rPr>
          <w:rFonts w:ascii="Arial" w:eastAsia="Arial" w:hAnsi="Arial" w:cs="Arial"/>
        </w:rPr>
      </w:pPr>
      <w:bookmarkStart w:id="24194" w:name="_PAR__6_7dd9401d_6455_4b5a_9803_d39c86f3"/>
      <w:bookmarkEnd w:id="24193"/>
      <w:r>
        <w:rPr>
          <w:rFonts w:ascii="Arial" w:eastAsia="Arial" w:hAnsi="Arial" w:cs="Arial"/>
          <w:b/>
          <w:sz w:val="24"/>
        </w:rPr>
        <w:t>Sec. OOO-1.  26 MRSA c. 25, sub-c. 6</w:t>
      </w:r>
      <w:r>
        <w:rPr>
          <w:rFonts w:ascii="Arial" w:eastAsia="Arial" w:hAnsi="Arial" w:cs="Arial"/>
        </w:rPr>
        <w:t xml:space="preserve"> is enacted to read:</w:t>
      </w:r>
    </w:p>
    <w:p w:rsidR="00FE65B0" w:rsidP="00FE65B0">
      <w:pPr>
        <w:spacing w:before="300" w:after="300"/>
        <w:ind w:left="360"/>
        <w:jc w:val="center"/>
        <w:rPr>
          <w:rFonts w:ascii="Arial" w:eastAsia="Arial" w:hAnsi="Arial" w:cs="Arial"/>
        </w:rPr>
      </w:pPr>
      <w:bookmarkStart w:id="24195" w:name="_PAR__7_ed96df42_b203_4c3a_9ac9_8ec69c41"/>
      <w:bookmarkEnd w:id="24194"/>
      <w:r>
        <w:rPr>
          <w:rFonts w:ascii="Arial" w:eastAsia="Arial" w:hAnsi="Arial" w:cs="Arial"/>
          <w:b/>
          <w:u w:val="single"/>
        </w:rPr>
        <w:t>SUBCHAPTER 6</w:t>
      </w:r>
    </w:p>
    <w:p w:rsidR="00FE65B0" w:rsidP="00FE65B0">
      <w:pPr>
        <w:spacing w:before="300" w:after="300"/>
        <w:ind w:left="360"/>
        <w:jc w:val="center"/>
        <w:rPr>
          <w:rFonts w:ascii="Arial" w:eastAsia="Arial" w:hAnsi="Arial" w:cs="Arial"/>
        </w:rPr>
      </w:pPr>
      <w:bookmarkStart w:id="24196" w:name="_PAR__8_99da01ee_1cfb_41db_8058_d2cd9388"/>
      <w:bookmarkEnd w:id="24195"/>
      <w:r>
        <w:rPr>
          <w:rFonts w:ascii="Arial" w:eastAsia="Arial" w:hAnsi="Arial" w:cs="Arial"/>
          <w:b/>
          <w:u w:val="single"/>
        </w:rPr>
        <w:t>TARGETED WORKFORCE INVESTMENT PROGRAM</w:t>
      </w:r>
    </w:p>
    <w:p w:rsidR="00FE65B0" w:rsidRPr="00815307" w:rsidP="00FE65B0">
      <w:pPr>
        <w:ind w:left="1080" w:hanging="720"/>
        <w:rPr>
          <w:rFonts w:ascii="Arial" w:eastAsia="Arial" w:hAnsi="Arial" w:cs="Arial"/>
          <w:b/>
        </w:rPr>
      </w:pPr>
      <w:bookmarkStart w:id="24197" w:name="_PAR__9_3cfaddde_be7d_4e31_a334_d59607f9"/>
      <w:bookmarkEnd w:id="24196"/>
      <w:r>
        <w:rPr>
          <w:rFonts w:ascii="Arial" w:eastAsia="Arial" w:hAnsi="Arial" w:cs="Arial"/>
          <w:b/>
          <w:u w:val="single"/>
        </w:rPr>
        <w:t xml:space="preserve">§2041.  </w:t>
      </w:r>
      <w:r w:rsidRPr="00815307">
        <w:rPr>
          <w:rFonts w:ascii="Arial" w:eastAsia="Arial" w:hAnsi="Arial" w:cs="Arial"/>
          <w:b/>
          <w:u w:val="single"/>
        </w:rPr>
        <w:t>Targeted Workforce Investmen</w:t>
      </w:r>
      <w:r>
        <w:rPr>
          <w:rFonts w:ascii="Arial" w:eastAsia="Arial" w:hAnsi="Arial" w:cs="Arial"/>
          <w:b/>
          <w:u w:val="single"/>
        </w:rPr>
        <w:t>t Program</w:t>
      </w:r>
    </w:p>
    <w:p w:rsidR="00FE65B0" w:rsidRPr="00815307" w:rsidP="00FE65B0">
      <w:pPr>
        <w:ind w:left="360" w:firstLine="360"/>
        <w:rPr>
          <w:rFonts w:ascii="Arial" w:eastAsia="Arial" w:hAnsi="Arial" w:cs="Arial"/>
        </w:rPr>
      </w:pPr>
      <w:bookmarkStart w:id="24198" w:name="_PAR__10_16643eca_a875_4e0c_997b_aa3b472"/>
      <w:bookmarkEnd w:id="24197"/>
      <w:r w:rsidRPr="00815307">
        <w:rPr>
          <w:rFonts w:ascii="Arial" w:eastAsia="Arial" w:hAnsi="Arial" w:cs="Arial"/>
          <w:b/>
          <w:u w:val="single"/>
        </w:rPr>
        <w:t>1.  Program established.</w:t>
      </w:r>
      <w:r>
        <w:rPr>
          <w:rFonts w:ascii="Arial" w:eastAsia="Arial" w:hAnsi="Arial" w:cs="Arial"/>
          <w:u w:val="single"/>
        </w:rPr>
        <w:t xml:space="preserve">  The Targeted Workforce Investment Program, referred to in this section as "the program," is established within the Department of Labor to provide training and other workforce development activities in support of industries or occupations for which there is an identified need in the state economy.</w:t>
      </w:r>
      <w:r>
        <w:rPr>
          <w:rFonts w:ascii="Arial" w:eastAsia="Arial" w:hAnsi="Arial" w:cs="Arial"/>
        </w:rPr>
        <w:t xml:space="preserve"> </w:t>
      </w:r>
    </w:p>
    <w:p w:rsidR="00FE65B0" w:rsidRPr="00815307" w:rsidP="00FE65B0">
      <w:pPr>
        <w:ind w:left="360" w:firstLine="360"/>
        <w:rPr>
          <w:rFonts w:ascii="Arial" w:eastAsia="Arial" w:hAnsi="Arial" w:cs="Arial"/>
        </w:rPr>
      </w:pPr>
      <w:bookmarkStart w:id="24199" w:name="_PAR__11_b3867d82_5d17_484a_8f44_fc8b858"/>
      <w:bookmarkEnd w:id="24198"/>
      <w:r w:rsidRPr="00815307">
        <w:rPr>
          <w:rFonts w:ascii="Arial" w:eastAsia="Arial" w:hAnsi="Arial" w:cs="Arial"/>
          <w:b/>
          <w:u w:val="single"/>
        </w:rPr>
        <w:t>2.  Administration.</w:t>
      </w:r>
      <w:r>
        <w:rPr>
          <w:rFonts w:ascii="Arial" w:eastAsia="Arial" w:hAnsi="Arial" w:cs="Arial"/>
          <w:u w:val="single"/>
        </w:rPr>
        <w:t xml:space="preserve">  The Department of Labor shall administer the program and may expend funds in accordance with applicable funding agreements or as determined necessary by the commissioner.  To the extent that funds are available, the program may include:</w:t>
      </w:r>
      <w:r>
        <w:rPr>
          <w:rFonts w:ascii="Arial" w:eastAsia="Arial" w:hAnsi="Arial" w:cs="Arial"/>
        </w:rPr>
        <w:t xml:space="preserve"> </w:t>
      </w:r>
    </w:p>
    <w:p w:rsidR="00FE65B0" w:rsidRPr="00815307" w:rsidP="00FE65B0">
      <w:pPr>
        <w:ind w:left="720"/>
        <w:rPr>
          <w:rFonts w:ascii="Arial" w:eastAsia="Arial" w:hAnsi="Arial" w:cs="Arial"/>
        </w:rPr>
      </w:pPr>
      <w:bookmarkStart w:id="24200" w:name="_PAR__12_4fde30cd_4ffa_448c_9c5c_fb72f3e"/>
      <w:bookmarkEnd w:id="24199"/>
      <w:r>
        <w:rPr>
          <w:rFonts w:ascii="Arial" w:eastAsia="Arial" w:hAnsi="Arial" w:cs="Arial"/>
          <w:u w:val="single"/>
        </w:rPr>
        <w:t>A.  Preapprenticeship training programs, career exploration programs and outreach efforts to build a career development network;</w:t>
      </w:r>
      <w:r>
        <w:rPr>
          <w:rFonts w:ascii="Arial" w:eastAsia="Arial" w:hAnsi="Arial" w:cs="Arial"/>
        </w:rPr>
        <w:t xml:space="preserve"> </w:t>
      </w:r>
    </w:p>
    <w:p w:rsidR="00FE65B0" w:rsidRPr="00815307" w:rsidP="00FE65B0">
      <w:pPr>
        <w:ind w:left="720"/>
        <w:rPr>
          <w:rFonts w:ascii="Arial" w:eastAsia="Arial" w:hAnsi="Arial" w:cs="Arial"/>
        </w:rPr>
      </w:pPr>
      <w:bookmarkStart w:id="24201" w:name="_PAR__13_c1bf9c60_5c03_4524_8894_62d2d4f"/>
      <w:bookmarkEnd w:id="24200"/>
      <w:r>
        <w:rPr>
          <w:rFonts w:ascii="Arial" w:eastAsia="Arial" w:hAnsi="Arial" w:cs="Arial"/>
          <w:u w:val="single"/>
        </w:rPr>
        <w:t>B.  Training, education and career pathway programs to develop industry-aligned skills;</w:t>
      </w:r>
      <w:r>
        <w:rPr>
          <w:rFonts w:ascii="Arial" w:eastAsia="Arial" w:hAnsi="Arial" w:cs="Arial"/>
        </w:rPr>
        <w:t xml:space="preserve"> </w:t>
      </w:r>
    </w:p>
    <w:p w:rsidR="00FE65B0" w:rsidRPr="00815307" w:rsidP="00FE65B0">
      <w:pPr>
        <w:ind w:left="720"/>
        <w:rPr>
          <w:rFonts w:ascii="Arial" w:eastAsia="Arial" w:hAnsi="Arial" w:cs="Arial"/>
        </w:rPr>
      </w:pPr>
      <w:bookmarkStart w:id="24202" w:name="_PAR__14_77d92e1e_254a_4ff6_a660_67a8e9f"/>
      <w:bookmarkEnd w:id="24201"/>
      <w:r>
        <w:rPr>
          <w:rFonts w:ascii="Arial" w:eastAsia="Arial" w:hAnsi="Arial" w:cs="Arial"/>
          <w:u w:val="single"/>
        </w:rPr>
        <w:t>C.  Wraparound services and case management services that are designed to connect individuals in this State, especially individuals from underrepresented communities, to in-demand jobs;</w:t>
      </w:r>
      <w:r>
        <w:rPr>
          <w:rFonts w:ascii="Arial" w:eastAsia="Arial" w:hAnsi="Arial" w:cs="Arial"/>
        </w:rPr>
        <w:t xml:space="preserve"> </w:t>
      </w:r>
    </w:p>
    <w:p w:rsidR="00FE65B0" w:rsidRPr="00815307" w:rsidP="00FE65B0">
      <w:pPr>
        <w:ind w:left="720"/>
        <w:rPr>
          <w:rFonts w:ascii="Arial" w:eastAsia="Arial" w:hAnsi="Arial" w:cs="Arial"/>
        </w:rPr>
      </w:pPr>
      <w:bookmarkStart w:id="24203" w:name="_PAR__15_25498ed4_0b01_44f6_90e5_dc742f7"/>
      <w:bookmarkEnd w:id="24202"/>
      <w:r>
        <w:rPr>
          <w:rFonts w:ascii="Arial" w:eastAsia="Arial" w:hAnsi="Arial" w:cs="Arial"/>
          <w:u w:val="single"/>
        </w:rPr>
        <w:t>D.  Investments in the Maine Apprenticeship Program established under section 3202 and other job skills development programs; and</w:t>
      </w:r>
      <w:r>
        <w:rPr>
          <w:rFonts w:ascii="Arial" w:eastAsia="Arial" w:hAnsi="Arial" w:cs="Arial"/>
        </w:rPr>
        <w:t xml:space="preserve"> </w:t>
      </w:r>
    </w:p>
    <w:p w:rsidR="00FE65B0" w:rsidRPr="00815307" w:rsidP="00FE65B0">
      <w:pPr>
        <w:ind w:left="720"/>
        <w:rPr>
          <w:rFonts w:ascii="Arial" w:eastAsia="Arial" w:hAnsi="Arial" w:cs="Arial"/>
        </w:rPr>
      </w:pPr>
      <w:bookmarkStart w:id="24204" w:name="_PAR__16_c413a28c_c838_49fc_9132_e7b10ac"/>
      <w:bookmarkEnd w:id="24203"/>
      <w:r>
        <w:rPr>
          <w:rFonts w:ascii="Arial" w:eastAsia="Arial" w:hAnsi="Arial" w:cs="Arial"/>
          <w:u w:val="single"/>
        </w:rPr>
        <w:t>E.  Employer outreach and education to create sustained, quality job opportunities.</w:t>
      </w:r>
      <w:r>
        <w:rPr>
          <w:rFonts w:ascii="Arial" w:eastAsia="Arial" w:hAnsi="Arial" w:cs="Arial"/>
        </w:rPr>
        <w:t xml:space="preserve"> </w:t>
      </w:r>
    </w:p>
    <w:p w:rsidR="00FE65B0" w:rsidP="00FE65B0">
      <w:pPr>
        <w:ind w:left="360" w:firstLine="360"/>
        <w:rPr>
          <w:rFonts w:ascii="Arial" w:eastAsia="Arial" w:hAnsi="Arial" w:cs="Arial"/>
        </w:rPr>
      </w:pPr>
      <w:bookmarkStart w:id="24205" w:name="_PAR__17_c0c07e8f_ba0c_4176_b784_3150e47"/>
      <w:bookmarkEnd w:id="24204"/>
      <w:r>
        <w:rPr>
          <w:rFonts w:ascii="Arial" w:eastAsia="Arial" w:hAnsi="Arial" w:cs="Arial"/>
          <w:b/>
          <w:u w:val="single"/>
        </w:rPr>
        <w:t>3</w:t>
      </w:r>
      <w:r w:rsidRPr="00815307">
        <w:rPr>
          <w:rFonts w:ascii="Arial" w:eastAsia="Arial" w:hAnsi="Arial" w:cs="Arial"/>
          <w:b/>
          <w:u w:val="single"/>
        </w:rPr>
        <w:t xml:space="preserve">.  </w:t>
      </w:r>
      <w:r>
        <w:rPr>
          <w:rFonts w:ascii="Arial" w:eastAsia="Arial" w:hAnsi="Arial" w:cs="Arial"/>
          <w:b/>
          <w:u w:val="single"/>
        </w:rPr>
        <w:t>A</w:t>
      </w:r>
      <w:r w:rsidRPr="00815307">
        <w:rPr>
          <w:rFonts w:ascii="Arial" w:eastAsia="Arial" w:hAnsi="Arial" w:cs="Arial"/>
          <w:b/>
          <w:u w:val="single"/>
        </w:rPr>
        <w:t>gency coordination.</w:t>
      </w:r>
      <w:r>
        <w:rPr>
          <w:rFonts w:ascii="Arial" w:eastAsia="Arial" w:hAnsi="Arial" w:cs="Arial"/>
          <w:u w:val="single"/>
        </w:rPr>
        <w:t xml:space="preserve">  To better prepare the State's workforce for investments in the State, state and quasi-state agencies shall coordinate with the Department of Labor on workforce development initiatives that affect the agencies and their respective industries.  The agencies shall further consult with the Department of Labor when seeking funding opportunities that include workforce development as an allowable activity.</w:t>
      </w:r>
    </w:p>
    <w:p w:rsidR="00FE65B0" w:rsidRPr="00815307" w:rsidP="00FE65B0">
      <w:pPr>
        <w:ind w:left="360" w:firstLine="360"/>
        <w:rPr>
          <w:rFonts w:ascii="Arial" w:eastAsia="Arial" w:hAnsi="Arial" w:cs="Arial"/>
        </w:rPr>
      </w:pPr>
      <w:bookmarkStart w:id="24206" w:name="_PAR__18_a360bd58_ed53_43f5_9638_57a2dc5"/>
      <w:bookmarkEnd w:id="24205"/>
      <w:r>
        <w:rPr>
          <w:rFonts w:ascii="Arial" w:eastAsia="Arial" w:hAnsi="Arial" w:cs="Arial"/>
          <w:b/>
          <w:u w:val="single"/>
        </w:rPr>
        <w:t>4</w:t>
      </w:r>
      <w:r w:rsidRPr="00815307">
        <w:rPr>
          <w:rFonts w:ascii="Arial" w:eastAsia="Arial" w:hAnsi="Arial" w:cs="Arial"/>
          <w:b/>
          <w:u w:val="single"/>
        </w:rPr>
        <w:t>.  Funding.</w:t>
      </w:r>
      <w:r>
        <w:rPr>
          <w:rFonts w:ascii="Arial" w:eastAsia="Arial" w:hAnsi="Arial" w:cs="Arial"/>
          <w:u w:val="single"/>
        </w:rPr>
        <w:t xml:space="preserve">  The Department of Labor may accept funds, public or private, and may expend the funds for purposes that are consistent with this subchapter.  Any funds received under this subchapter must be deposited in a nonlapsing account and any balance remaining at the end of each fiscal year must be carried forward to the next fiscal year for use consistent with this subchapter.</w:t>
      </w:r>
      <w:r>
        <w:rPr>
          <w:rFonts w:ascii="Arial" w:eastAsia="Arial" w:hAnsi="Arial" w:cs="Arial"/>
        </w:rPr>
        <w:t xml:space="preserve"> </w:t>
      </w:r>
    </w:p>
    <w:p w:rsidR="00FE65B0" w:rsidP="00FE65B0">
      <w:pPr>
        <w:ind w:left="360" w:firstLine="360"/>
        <w:rPr>
          <w:rFonts w:ascii="Arial" w:eastAsia="Arial" w:hAnsi="Arial" w:cs="Arial"/>
        </w:rPr>
      </w:pPr>
      <w:bookmarkStart w:id="24207" w:name="_PAGE__338_7e258643_9fd0_4dec_9f7b_deab6"/>
      <w:bookmarkStart w:id="24208" w:name="_PAR__2_5d9bf53d_8f94_4e91_8157_6a5d921e"/>
      <w:bookmarkEnd w:id="24189"/>
      <w:bookmarkEnd w:id="24206"/>
      <w:r w:rsidRPr="00A82E15">
        <w:rPr>
          <w:rFonts w:ascii="Arial" w:eastAsia="Arial" w:hAnsi="Arial" w:cs="Arial"/>
          <w:b/>
          <w:u w:val="single"/>
        </w:rPr>
        <w:t>5.  Transfer of funds.</w:t>
      </w:r>
      <w:r>
        <w:rPr>
          <w:rFonts w:ascii="Arial" w:eastAsia="Arial" w:hAnsi="Arial" w:cs="Arial"/>
          <w:u w:val="single"/>
        </w:rPr>
        <w:t xml:space="preserve">  Notwithstanding any provision of law to the contrary, amounts may be transferred by financial order upon the recommendation of the State Budget Officer and approval of the Governor.  These transfers are not considered adjustments to appropriations.</w:t>
      </w:r>
    </w:p>
    <w:p w:rsidR="00FE65B0" w:rsidP="00FE65B0">
      <w:pPr>
        <w:ind w:left="360"/>
        <w:jc w:val="center"/>
        <w:rPr>
          <w:rFonts w:ascii="Arial" w:eastAsia="Arial" w:hAnsi="Arial" w:cs="Arial"/>
        </w:rPr>
      </w:pPr>
      <w:bookmarkStart w:id="24209" w:name="_PAR__3_e79b8ef2_c4a3_4cb9_adc7_6ff615fe"/>
      <w:bookmarkEnd w:id="24208"/>
      <w:r>
        <w:rPr>
          <w:rFonts w:ascii="Arial" w:eastAsia="Arial" w:hAnsi="Arial" w:cs="Arial"/>
          <w:b/>
          <w:sz w:val="24"/>
        </w:rPr>
        <w:t>PART PPP</w:t>
      </w:r>
    </w:p>
    <w:p w:rsidR="00FE65B0" w:rsidP="00FE65B0">
      <w:pPr>
        <w:ind w:left="360" w:firstLine="360"/>
        <w:rPr>
          <w:rFonts w:ascii="Arial" w:eastAsia="Arial" w:hAnsi="Arial" w:cs="Arial"/>
        </w:rPr>
      </w:pPr>
      <w:bookmarkStart w:id="24210" w:name="_PAR__4_0009416a_aed5_42cb_9f62_57cbc3c6"/>
      <w:bookmarkEnd w:id="24209"/>
      <w:r>
        <w:rPr>
          <w:rFonts w:ascii="Arial" w:eastAsia="Arial" w:hAnsi="Arial" w:cs="Arial"/>
          <w:b/>
          <w:sz w:val="24"/>
        </w:rPr>
        <w:t>Sec. PPP-1.  26 MRSA §1081, sub-§5</w:t>
      </w:r>
      <w:r>
        <w:rPr>
          <w:rFonts w:ascii="Arial" w:eastAsia="Arial" w:hAnsi="Arial" w:cs="Arial"/>
        </w:rPr>
        <w:t xml:space="preserve"> is enacted to read:</w:t>
      </w:r>
    </w:p>
    <w:p w:rsidR="00FE65B0" w:rsidP="00FE65B0">
      <w:pPr>
        <w:ind w:left="360" w:firstLine="360"/>
        <w:rPr>
          <w:rFonts w:ascii="Arial" w:eastAsia="Arial" w:hAnsi="Arial" w:cs="Arial"/>
        </w:rPr>
      </w:pPr>
      <w:bookmarkStart w:id="24211" w:name="_PAR__5_fedb6669_ffa0_4b23_a6ae_41cf14b8"/>
      <w:bookmarkEnd w:id="24210"/>
      <w:r>
        <w:rPr>
          <w:rFonts w:ascii="Arial" w:eastAsia="Arial" w:hAnsi="Arial" w:cs="Arial"/>
          <w:b/>
          <w:u w:val="single"/>
        </w:rPr>
        <w:t xml:space="preserve">5.  Oaths and witnesses. </w:t>
      </w:r>
      <w:r>
        <w:rPr>
          <w:rFonts w:ascii="Arial" w:eastAsia="Arial" w:hAnsi="Arial" w:cs="Arial"/>
          <w:u w:val="single"/>
        </w:rPr>
        <w:t xml:space="preserve"> In the discharge of the duties imposed by this chapter, the commission and any duly authorized representative has the power to administer oaths and affirmations, take depositions, certify official acts and issue subpoenas to compel the attendance of witnesses and the production of books, papers, correspondence, memoranda and other records determined necessary as evidence in connection with a disputed claim.  Oaths and affirmations required by reason of duties performed pursuant to this chapter may be administered by any persons as may be designated for the purpose by the commissioner.  In the discharge of the duties imposed by this chapter, the commission or any duly authorized representative, when the interests of any interested party demand, may issue commissions to take depositions to any unemployment compensation or employment security official empowered to take such depositions under this chapter or the laws of any other state, for any of the following causes:</w:t>
      </w:r>
    </w:p>
    <w:p w:rsidR="00FE65B0" w:rsidP="00FE65B0">
      <w:pPr>
        <w:ind w:left="720"/>
        <w:rPr>
          <w:rFonts w:ascii="Arial" w:eastAsia="Arial" w:hAnsi="Arial" w:cs="Arial"/>
        </w:rPr>
      </w:pPr>
      <w:bookmarkStart w:id="24212" w:name="_PAR__6_eb51bbfc_48c7_4673_9a87_a4069267"/>
      <w:bookmarkEnd w:id="24211"/>
      <w:r>
        <w:rPr>
          <w:rFonts w:ascii="Arial" w:eastAsia="Arial" w:hAnsi="Arial" w:cs="Arial"/>
          <w:u w:val="single"/>
        </w:rPr>
        <w:t>A. When the deponent resides out of or is absent from the State;</w:t>
      </w:r>
    </w:p>
    <w:p w:rsidR="00FE65B0" w:rsidP="00FE65B0">
      <w:pPr>
        <w:ind w:left="720"/>
        <w:rPr>
          <w:rFonts w:ascii="Arial" w:eastAsia="Arial" w:hAnsi="Arial" w:cs="Arial"/>
        </w:rPr>
      </w:pPr>
      <w:bookmarkStart w:id="24213" w:name="_PAR__7_9e4c0502_a5cf_4164_8574_03bd0d94"/>
      <w:bookmarkEnd w:id="24212"/>
      <w:r>
        <w:rPr>
          <w:rFonts w:ascii="Arial" w:eastAsia="Arial" w:hAnsi="Arial" w:cs="Arial"/>
          <w:u w:val="single"/>
        </w:rPr>
        <w:t>B. When the deponent is bound to sea or is about to go out of the State; or</w:t>
      </w:r>
    </w:p>
    <w:p w:rsidR="00FE65B0" w:rsidP="00FE65B0">
      <w:pPr>
        <w:ind w:left="720"/>
        <w:rPr>
          <w:rFonts w:ascii="Arial" w:eastAsia="Arial" w:hAnsi="Arial" w:cs="Arial"/>
        </w:rPr>
      </w:pPr>
      <w:bookmarkStart w:id="24214" w:name="_PAR__8_36cd88b1_dd56_4962_9886_ab0e0769"/>
      <w:bookmarkEnd w:id="24213"/>
      <w:r>
        <w:rPr>
          <w:rFonts w:ascii="Arial" w:eastAsia="Arial" w:hAnsi="Arial" w:cs="Arial"/>
          <w:u w:val="single"/>
        </w:rPr>
        <w:t>C. When the deponent is so aged, infirm or sick as to be unable to attend at the place of hearing.</w:t>
      </w:r>
    </w:p>
    <w:p w:rsidR="00FE65B0" w:rsidP="00FE65B0">
      <w:pPr>
        <w:ind w:left="360"/>
        <w:rPr>
          <w:rFonts w:ascii="Arial" w:eastAsia="Arial" w:hAnsi="Arial" w:cs="Arial"/>
        </w:rPr>
      </w:pPr>
      <w:bookmarkStart w:id="24215" w:name="_PAR__9_9ca557c6_0a32_4921_ace7_51cda4fe"/>
      <w:bookmarkEnd w:id="24214"/>
      <w:r>
        <w:rPr>
          <w:rFonts w:ascii="Arial" w:eastAsia="Arial" w:hAnsi="Arial" w:cs="Arial"/>
          <w:u w:val="single"/>
        </w:rPr>
        <w:t>A deposition pursuant to paragraph A, B or C must be taken by written interrogatories to be compiled by the commission, and the adverse party must be afforded an opportunity to refute such testimony before a determination is made.  The deponent must be sworn and the deposition must be signed and sworn to by the deponent before admissible as testimony at a hearing before the commission.</w:t>
      </w:r>
    </w:p>
    <w:p w:rsidR="00FE65B0" w:rsidP="00FE65B0">
      <w:pPr>
        <w:ind w:left="360"/>
        <w:rPr>
          <w:rFonts w:ascii="Arial" w:eastAsia="Arial" w:hAnsi="Arial" w:cs="Arial"/>
        </w:rPr>
      </w:pPr>
      <w:bookmarkStart w:id="24216" w:name="_PAR__10_9edd314b_4f26_476e_ad2d_0cd4c18"/>
      <w:bookmarkEnd w:id="24215"/>
      <w:r>
        <w:rPr>
          <w:rFonts w:ascii="Arial" w:eastAsia="Arial" w:hAnsi="Arial" w:cs="Arial"/>
          <w:u w:val="single"/>
        </w:rPr>
        <w:t>Subpoenas under this subsection must be issued pursuant to Title 5, section 9060.</w:t>
      </w:r>
    </w:p>
    <w:p w:rsidR="00FE65B0" w:rsidP="00FE65B0">
      <w:pPr>
        <w:ind w:left="360" w:firstLine="360"/>
        <w:rPr>
          <w:rFonts w:ascii="Arial" w:eastAsia="Arial" w:hAnsi="Arial" w:cs="Arial"/>
        </w:rPr>
      </w:pPr>
      <w:bookmarkStart w:id="24217" w:name="_PAR__11_19eef3ec_74e6_48ec_a016_9d802bb"/>
      <w:bookmarkEnd w:id="24216"/>
      <w:r>
        <w:rPr>
          <w:rFonts w:ascii="Arial" w:eastAsia="Arial" w:hAnsi="Arial" w:cs="Arial"/>
          <w:b/>
          <w:sz w:val="24"/>
        </w:rPr>
        <w:t>Sec. PPP-2.  26 MRSA §1081, sub-§6</w:t>
      </w:r>
      <w:r>
        <w:rPr>
          <w:rFonts w:ascii="Arial" w:eastAsia="Arial" w:hAnsi="Arial" w:cs="Arial"/>
        </w:rPr>
        <w:t xml:space="preserve"> is enacted to read:</w:t>
      </w:r>
    </w:p>
    <w:p w:rsidR="00FE65B0" w:rsidP="00FE65B0">
      <w:pPr>
        <w:ind w:left="360" w:firstLine="360"/>
        <w:rPr>
          <w:rFonts w:ascii="Arial" w:eastAsia="Arial" w:hAnsi="Arial" w:cs="Arial"/>
        </w:rPr>
      </w:pPr>
      <w:bookmarkStart w:id="24218" w:name="_PAR__12_4f9f64c4_e7bf_4fb4_bd8f_d0facb0"/>
      <w:bookmarkEnd w:id="24217"/>
      <w:r>
        <w:rPr>
          <w:rFonts w:ascii="Arial" w:eastAsia="Arial" w:hAnsi="Arial" w:cs="Arial"/>
          <w:b/>
          <w:u w:val="single"/>
        </w:rPr>
        <w:t xml:space="preserve">6.  Refusal to appear. </w:t>
      </w:r>
      <w:r>
        <w:rPr>
          <w:rFonts w:ascii="Arial" w:eastAsia="Arial" w:hAnsi="Arial" w:cs="Arial"/>
          <w:u w:val="single"/>
        </w:rPr>
        <w:t xml:space="preserve"> A person who without just cause fails or refuses to attend and testify or to answer any lawful inquiry or to produce books, papers, correspondence, memoranda and other records, if it is in that person's power to do so, in obedience to a subpoena of the commission or the duly authorized representative commits a Class E crime.  This crime is a strict liability crime as defined in Title 17-A, section 34, subsection 4-A.  If a person refuses to obey a subpoena duly issued by the commission or the duly authorized representative, any court of this State within the jurisdiction of which the person resides or transacts business has jurisdiction to issue to that person an order requiring the person to appear and produce evidence or testimony, and any failure to obey that order may be punished by the court as contempt of court.</w:t>
      </w:r>
    </w:p>
    <w:p w:rsidR="00FE65B0" w:rsidP="00FE65B0">
      <w:pPr>
        <w:ind w:left="360" w:firstLine="360"/>
        <w:rPr>
          <w:rFonts w:ascii="Arial" w:eastAsia="Arial" w:hAnsi="Arial" w:cs="Arial"/>
        </w:rPr>
      </w:pPr>
      <w:bookmarkStart w:id="24219" w:name="_PAR__13_57b93244_ea2f_4c5a_8711_884de5b"/>
      <w:bookmarkEnd w:id="24218"/>
      <w:r>
        <w:rPr>
          <w:rFonts w:ascii="Arial" w:eastAsia="Arial" w:hAnsi="Arial" w:cs="Arial"/>
          <w:b/>
          <w:sz w:val="24"/>
        </w:rPr>
        <w:t>Sec. PPP-3.  26 MRSA §1081, sub-§7</w:t>
      </w:r>
      <w:r>
        <w:rPr>
          <w:rFonts w:ascii="Arial" w:eastAsia="Arial" w:hAnsi="Arial" w:cs="Arial"/>
        </w:rPr>
        <w:t xml:space="preserve"> is enacted to read:</w:t>
      </w:r>
    </w:p>
    <w:p w:rsidR="00FE65B0" w:rsidP="00FE65B0">
      <w:pPr>
        <w:ind w:left="360" w:firstLine="360"/>
        <w:rPr>
          <w:rFonts w:ascii="Arial" w:eastAsia="Arial" w:hAnsi="Arial" w:cs="Arial"/>
        </w:rPr>
      </w:pPr>
      <w:bookmarkStart w:id="24220" w:name="_PAR__14_522eea7f_b5d4_4289_b21f_b476f4d"/>
      <w:bookmarkEnd w:id="24219"/>
      <w:r>
        <w:rPr>
          <w:rFonts w:ascii="Arial" w:eastAsia="Arial" w:hAnsi="Arial" w:cs="Arial"/>
          <w:b/>
          <w:u w:val="single"/>
        </w:rPr>
        <w:t xml:space="preserve">7.  Protection against self-incrimination. </w:t>
      </w:r>
      <w:r>
        <w:rPr>
          <w:rFonts w:ascii="Arial" w:eastAsia="Arial" w:hAnsi="Arial" w:cs="Arial"/>
          <w:u w:val="single"/>
        </w:rPr>
        <w:t xml:space="preserve"> A person may not be excused from attending and testifying or from producing books, papers, correspondence, memoranda and </w:t>
      </w:r>
      <w:bookmarkStart w:id="24221" w:name="_PAGE_SPLIT__dd4e6ad5_7777_4ebb_b6ae_0d2"/>
      <w:bookmarkStart w:id="24222" w:name="_PAGE__339_62b0604c_0ee5_440b_a584_56967"/>
      <w:bookmarkStart w:id="24223" w:name="_PAR__2_eeda255b_7db3_4aaa_9157_83ee983b"/>
      <w:bookmarkEnd w:id="24207"/>
      <w:bookmarkEnd w:id="24220"/>
      <w:r>
        <w:rPr>
          <w:rFonts w:ascii="Arial" w:eastAsia="Arial" w:hAnsi="Arial" w:cs="Arial"/>
          <w:u w:val="single"/>
        </w:rPr>
        <w:t>o</w:t>
      </w:r>
      <w:bookmarkEnd w:id="24221"/>
      <w:r>
        <w:rPr>
          <w:rFonts w:ascii="Arial" w:eastAsia="Arial" w:hAnsi="Arial" w:cs="Arial"/>
          <w:u w:val="single"/>
        </w:rPr>
        <w:t>ther records before the commission or any duly authorized representative or in obedience to the subpoena of the commission or the duly authorized representative in any cause or proceeding before the commission or any duly authorized representative on the ground that the testimony or evidence, documentary or otherwise, required of that person may tend to incriminate that person or subject that person to a penalty or fine; but an individual may not be prosecuted or subjected to any penalty or fine for or on account of any transaction, matter or thing concerning which that individual is compelled, after having claimed privilege against self-incrimination, to testify or produce evidence, documentary or otherwise, except that the individual in testifying under this subsection is not exempt from prosecution and punishment for perjury committed in testifying.</w:t>
      </w:r>
    </w:p>
    <w:p w:rsidR="00FE65B0" w:rsidP="00FE65B0">
      <w:pPr>
        <w:ind w:left="360" w:firstLine="360"/>
        <w:rPr>
          <w:rFonts w:ascii="Arial" w:eastAsia="Arial" w:hAnsi="Arial" w:cs="Arial"/>
        </w:rPr>
      </w:pPr>
      <w:bookmarkStart w:id="24224" w:name="_PAR__3_1229c305_a8b0_4a6e_be32_1f9a5efd"/>
      <w:bookmarkEnd w:id="24223"/>
      <w:r>
        <w:rPr>
          <w:rFonts w:ascii="Arial" w:eastAsia="Arial" w:hAnsi="Arial" w:cs="Arial"/>
          <w:b/>
          <w:sz w:val="24"/>
        </w:rPr>
        <w:t>Sec. PPP-4.  26 MRSA §1082, sub-§4-A,</w:t>
      </w:r>
      <w:r>
        <w:rPr>
          <w:rFonts w:ascii="Arial" w:eastAsia="Arial" w:hAnsi="Arial" w:cs="Arial"/>
        </w:rPr>
        <w:t xml:space="preserve"> as enacted by PL 1987, c. 641, §3, is repealed.</w:t>
      </w:r>
    </w:p>
    <w:p w:rsidR="00FE65B0" w:rsidP="00FE65B0">
      <w:pPr>
        <w:ind w:left="360" w:firstLine="360"/>
        <w:rPr>
          <w:rFonts w:ascii="Arial" w:eastAsia="Arial" w:hAnsi="Arial" w:cs="Arial"/>
        </w:rPr>
      </w:pPr>
      <w:bookmarkStart w:id="24225" w:name="_PAR__4_b5149050_f840_47e7_bd37_3ba211b2"/>
      <w:bookmarkEnd w:id="24224"/>
      <w:r>
        <w:rPr>
          <w:rFonts w:ascii="Arial" w:eastAsia="Arial" w:hAnsi="Arial" w:cs="Arial"/>
          <w:b/>
          <w:sz w:val="24"/>
        </w:rPr>
        <w:t>Sec. PPP-5.  26 MRSA §1082, sub-§8,</w:t>
      </w:r>
      <w:r>
        <w:rPr>
          <w:rFonts w:ascii="Arial" w:eastAsia="Arial" w:hAnsi="Arial" w:cs="Arial"/>
        </w:rPr>
        <w:t xml:space="preserve"> as amended by PL 1987, c. 641, §4, is repealed.</w:t>
      </w:r>
    </w:p>
    <w:p w:rsidR="00FE65B0" w:rsidP="00FE65B0">
      <w:pPr>
        <w:ind w:left="360" w:firstLine="360"/>
        <w:rPr>
          <w:rFonts w:ascii="Arial" w:eastAsia="Arial" w:hAnsi="Arial" w:cs="Arial"/>
        </w:rPr>
      </w:pPr>
      <w:bookmarkStart w:id="24226" w:name="_PAR__5_6059a295_031d_45d1_8cca_9cfd1ebe"/>
      <w:bookmarkEnd w:id="24225"/>
      <w:r>
        <w:rPr>
          <w:rFonts w:ascii="Arial" w:eastAsia="Arial" w:hAnsi="Arial" w:cs="Arial"/>
          <w:b/>
          <w:sz w:val="24"/>
        </w:rPr>
        <w:t>Sec. PPP-6.  26 MRSA §1082, sub-§9-A,</w:t>
      </w:r>
      <w:r>
        <w:rPr>
          <w:rFonts w:ascii="Arial" w:eastAsia="Arial" w:hAnsi="Arial" w:cs="Arial"/>
        </w:rPr>
        <w:t xml:space="preserve"> as amended by PL 2003, c. 452, Pt. O, §5 and affected by Pt. X, §2, is repealed.</w:t>
      </w:r>
    </w:p>
    <w:p w:rsidR="00FE65B0" w:rsidP="00FE65B0">
      <w:pPr>
        <w:ind w:left="360" w:firstLine="360"/>
        <w:rPr>
          <w:rFonts w:ascii="Arial" w:eastAsia="Arial" w:hAnsi="Arial" w:cs="Arial"/>
        </w:rPr>
      </w:pPr>
      <w:bookmarkStart w:id="24227" w:name="_PAR__6_db8f40f7_4428_4464_ab0b_ba277e84"/>
      <w:bookmarkEnd w:id="24226"/>
      <w:r>
        <w:rPr>
          <w:rFonts w:ascii="Arial" w:eastAsia="Arial" w:hAnsi="Arial" w:cs="Arial"/>
          <w:b/>
          <w:sz w:val="24"/>
        </w:rPr>
        <w:t>Sec. PPP-7.  26 MRSA §1082, sub-§10,</w:t>
      </w:r>
      <w:r>
        <w:rPr>
          <w:rFonts w:ascii="Arial" w:eastAsia="Arial" w:hAnsi="Arial" w:cs="Arial"/>
        </w:rPr>
        <w:t xml:space="preserve"> as amended by PL 1987, c. 641, §6, is repealed.</w:t>
      </w:r>
    </w:p>
    <w:p w:rsidR="00FE65B0" w:rsidP="00FE65B0">
      <w:pPr>
        <w:ind w:left="360" w:firstLine="360"/>
        <w:rPr>
          <w:rFonts w:ascii="Arial" w:eastAsia="Arial" w:hAnsi="Arial" w:cs="Arial"/>
        </w:rPr>
      </w:pPr>
      <w:bookmarkStart w:id="24228" w:name="_PAR__7_93931f83_4d48_497c_b707_287aa490"/>
      <w:bookmarkEnd w:id="24227"/>
      <w:r>
        <w:rPr>
          <w:rFonts w:ascii="Arial" w:eastAsia="Arial" w:hAnsi="Arial" w:cs="Arial"/>
          <w:b/>
          <w:sz w:val="24"/>
        </w:rPr>
        <w:t>Sec. PPP-8.  26 MRSA §1194, sub-§5,</w:t>
      </w:r>
      <w:r>
        <w:rPr>
          <w:rFonts w:ascii="Arial" w:eastAsia="Arial" w:hAnsi="Arial" w:cs="Arial"/>
        </w:rPr>
        <w:t xml:space="preserve"> as amended by PL 1987, c. 641, §10, is further amended to read:</w:t>
      </w:r>
    </w:p>
    <w:p w:rsidR="00FE65B0" w:rsidP="00FE65B0">
      <w:pPr>
        <w:ind w:left="360" w:firstLine="360"/>
        <w:rPr>
          <w:rFonts w:ascii="Arial" w:eastAsia="Arial" w:hAnsi="Arial" w:cs="Arial"/>
        </w:rPr>
      </w:pPr>
      <w:bookmarkStart w:id="24229" w:name="_PAR__8_4d261090_3726_427d_91ac_ff256971"/>
      <w:bookmarkEnd w:id="24228"/>
      <w:r>
        <w:rPr>
          <w:rFonts w:ascii="Arial" w:eastAsia="Arial" w:hAnsi="Arial" w:cs="Arial"/>
          <w:b/>
        </w:rPr>
        <w:t xml:space="preserve">5.  Commission review. </w:t>
      </w:r>
      <w:r>
        <w:rPr>
          <w:rFonts w:ascii="Arial" w:eastAsia="Arial" w:hAnsi="Arial" w:cs="Arial"/>
        </w:rPr>
        <w:t xml:space="preserve"> The commission may on its own motion affirm, modify or set aside any decision of the Division of Administrative Hearings on the basis of the evidence previously submitted in that case or direct the taking of additional evidence, or may permit any of the parties of that decision to initiate further appeals before it.  The commission shall permit such further appeal by any of the parties interested in a decision of the Division of Administrative Hearings and by the deputy whose decision has been overruled or modified by the Division of Administrative Hearings.  The commission may remove to itself or transfer to the </w:t>
      </w:r>
      <w:r>
        <w:rPr>
          <w:rFonts w:ascii="Arial" w:eastAsia="Arial" w:hAnsi="Arial" w:cs="Arial"/>
          <w:strike/>
        </w:rPr>
        <w:t>chief administrative hearing officer</w:t>
      </w:r>
      <w:r>
        <w:rPr>
          <w:rFonts w:ascii="Arial" w:eastAsia="Arial" w:hAnsi="Arial" w:cs="Arial"/>
        </w:rPr>
        <w:t xml:space="preserve"> </w:t>
      </w:r>
      <w:r>
        <w:rPr>
          <w:rFonts w:ascii="Arial" w:eastAsia="Arial" w:hAnsi="Arial" w:cs="Arial"/>
          <w:u w:val="single"/>
        </w:rPr>
        <w:t>Director of the Division of Administrative Hearings</w:t>
      </w:r>
      <w:r>
        <w:rPr>
          <w:rFonts w:ascii="Arial" w:eastAsia="Arial" w:hAnsi="Arial" w:cs="Arial"/>
        </w:rPr>
        <w:t xml:space="preserve"> or to another administrative hearing officer the proceedings on any claim pending before the Division of Administrative Hearings.  Any proceedings so removed to the commission </w:t>
      </w:r>
      <w:r>
        <w:rPr>
          <w:rFonts w:ascii="Arial" w:eastAsia="Arial" w:hAnsi="Arial" w:cs="Arial"/>
          <w:strike/>
        </w:rPr>
        <w:t>shall</w:t>
      </w:r>
      <w:r>
        <w:rPr>
          <w:rFonts w:ascii="Arial" w:eastAsia="Arial" w:hAnsi="Arial" w:cs="Arial"/>
        </w:rPr>
        <w:t xml:space="preserve"> </w:t>
      </w:r>
      <w:r>
        <w:rPr>
          <w:rFonts w:ascii="Arial" w:eastAsia="Arial" w:hAnsi="Arial" w:cs="Arial"/>
          <w:u w:val="single"/>
        </w:rPr>
        <w:t>must</w:t>
      </w:r>
      <w:r>
        <w:rPr>
          <w:rFonts w:ascii="Arial" w:eastAsia="Arial" w:hAnsi="Arial" w:cs="Arial"/>
        </w:rPr>
        <w:t xml:space="preserve"> be heard in accordance with the requirements in subsection 3.  All hearings conducted pursuant to this section may be heard by a quorum of commissioners, as defined in section 1081, subsection 3.  The commission shall promptly notify the interested parties of its findings and decisions.</w:t>
      </w:r>
    </w:p>
    <w:p w:rsidR="00FE65B0" w:rsidP="00FE65B0">
      <w:pPr>
        <w:ind w:left="360" w:firstLine="360"/>
        <w:rPr>
          <w:rFonts w:ascii="Arial" w:eastAsia="Arial" w:hAnsi="Arial" w:cs="Arial"/>
        </w:rPr>
      </w:pPr>
      <w:bookmarkStart w:id="24230" w:name="_PAR__9_b1dc322e_6c1a_4175_b6fd_00587d27"/>
      <w:bookmarkEnd w:id="24229"/>
      <w:r>
        <w:rPr>
          <w:rFonts w:ascii="Arial" w:eastAsia="Arial" w:hAnsi="Arial" w:cs="Arial"/>
          <w:b/>
          <w:sz w:val="24"/>
        </w:rPr>
        <w:t>Sec. PPP-9.  26 MRSA §1401-A, sub-§2, ¶I,</w:t>
      </w:r>
      <w:r>
        <w:rPr>
          <w:rFonts w:ascii="Arial" w:eastAsia="Arial" w:hAnsi="Arial" w:cs="Arial"/>
        </w:rPr>
        <w:t xml:space="preserve"> as amended by PL 2025, c. 154, §2 and c. 277, §6, is further amended to read:</w:t>
      </w:r>
    </w:p>
    <w:p w:rsidR="00FE65B0" w:rsidP="00FE65B0">
      <w:pPr>
        <w:ind w:left="720"/>
        <w:rPr>
          <w:rFonts w:ascii="Arial" w:eastAsia="Arial" w:hAnsi="Arial" w:cs="Arial"/>
        </w:rPr>
      </w:pPr>
      <w:bookmarkStart w:id="24231" w:name="_PAR__10_39bdd620_0d6f_471a_a93b_9c2f575"/>
      <w:bookmarkEnd w:id="24230"/>
      <w:r>
        <w:rPr>
          <w:rFonts w:ascii="Arial" w:eastAsia="Arial" w:hAnsi="Arial" w:cs="Arial"/>
        </w:rPr>
        <w:t xml:space="preserve">I.  The State Workforce Development Board established in section 2006; </w:t>
      </w:r>
      <w:r>
        <w:rPr>
          <w:rFonts w:ascii="Arial" w:eastAsia="Arial" w:hAnsi="Arial" w:cs="Arial"/>
          <w:strike/>
        </w:rPr>
        <w:t>and</w:t>
      </w:r>
    </w:p>
    <w:p w:rsidR="00FE65B0" w:rsidP="00FE65B0">
      <w:pPr>
        <w:ind w:left="360" w:firstLine="360"/>
        <w:rPr>
          <w:rFonts w:ascii="Arial" w:eastAsia="Arial" w:hAnsi="Arial" w:cs="Arial"/>
        </w:rPr>
      </w:pPr>
      <w:bookmarkStart w:id="24232" w:name="_PAR__11_d5c9bc16_fc28_43e4_97ab_5bbb6d2"/>
      <w:bookmarkEnd w:id="24231"/>
      <w:r>
        <w:rPr>
          <w:rFonts w:ascii="Arial" w:eastAsia="Arial" w:hAnsi="Arial" w:cs="Arial"/>
          <w:b/>
          <w:sz w:val="24"/>
        </w:rPr>
        <w:t>Sec. PPP-10.  26 MRSA §1401-A, sub-§2, ¶J,</w:t>
      </w:r>
      <w:r>
        <w:rPr>
          <w:rFonts w:ascii="Arial" w:eastAsia="Arial" w:hAnsi="Arial" w:cs="Arial"/>
        </w:rPr>
        <w:t xml:space="preserve"> as enacted by PL 2025, c. 277, §6, is amended to read:</w:t>
      </w:r>
    </w:p>
    <w:p w:rsidR="00FE65B0" w:rsidP="00FE65B0">
      <w:pPr>
        <w:ind w:left="720"/>
        <w:rPr>
          <w:rFonts w:ascii="Arial" w:eastAsia="Arial" w:hAnsi="Arial" w:cs="Arial"/>
        </w:rPr>
      </w:pPr>
      <w:bookmarkStart w:id="24233" w:name="_PAR__12_a68fb29f_48af_4d6e_b246_01e06bb"/>
      <w:bookmarkEnd w:id="24232"/>
      <w:r>
        <w:rPr>
          <w:rFonts w:ascii="Arial" w:eastAsia="Arial" w:hAnsi="Arial" w:cs="Arial"/>
        </w:rPr>
        <w:t>J.  The Bureau of Paid Family and Medical Leave</w:t>
      </w:r>
      <w:r>
        <w:rPr>
          <w:rFonts w:ascii="Arial" w:eastAsia="Arial" w:hAnsi="Arial" w:cs="Arial"/>
          <w:strike/>
        </w:rPr>
        <w:t>.</w:t>
      </w:r>
      <w:r>
        <w:rPr>
          <w:rFonts w:ascii="Arial" w:eastAsia="Arial" w:hAnsi="Arial" w:cs="Arial"/>
          <w:u w:val="single"/>
        </w:rPr>
        <w:t>; and</w:t>
      </w:r>
    </w:p>
    <w:p w:rsidR="00FE65B0" w:rsidP="00FE65B0">
      <w:pPr>
        <w:ind w:left="360" w:firstLine="360"/>
        <w:rPr>
          <w:rFonts w:ascii="Arial" w:eastAsia="Arial" w:hAnsi="Arial" w:cs="Arial"/>
        </w:rPr>
      </w:pPr>
      <w:bookmarkStart w:id="24234" w:name="_PAR__13_b6a916e8_433f_4f5d_b7d8_e7b62c0"/>
      <w:bookmarkEnd w:id="24233"/>
      <w:r>
        <w:rPr>
          <w:rFonts w:ascii="Arial" w:eastAsia="Arial" w:hAnsi="Arial" w:cs="Arial"/>
          <w:b/>
          <w:sz w:val="24"/>
        </w:rPr>
        <w:t>Sec. PPP-11.  26 MRSA §1401-A, sub-§2, ¶K</w:t>
      </w:r>
      <w:r>
        <w:rPr>
          <w:rFonts w:ascii="Arial" w:eastAsia="Arial" w:hAnsi="Arial" w:cs="Arial"/>
        </w:rPr>
        <w:t xml:space="preserve"> is enacted to read:</w:t>
      </w:r>
    </w:p>
    <w:p w:rsidR="00FE65B0" w:rsidP="00FE65B0">
      <w:pPr>
        <w:ind w:left="720"/>
        <w:rPr>
          <w:rFonts w:ascii="Arial" w:eastAsia="Arial" w:hAnsi="Arial" w:cs="Arial"/>
        </w:rPr>
      </w:pPr>
      <w:bookmarkStart w:id="24235" w:name="_PAR__14_d1adb824_4644_45d3_b43e_3a6d88b"/>
      <w:bookmarkEnd w:id="24234"/>
      <w:r>
        <w:rPr>
          <w:rFonts w:ascii="Arial" w:eastAsia="Arial" w:hAnsi="Arial" w:cs="Arial"/>
          <w:u w:val="single"/>
        </w:rPr>
        <w:t>K.  The Division of Administrative Hearings.</w:t>
      </w:r>
    </w:p>
    <w:p w:rsidR="00FE65B0" w:rsidP="00FE65B0">
      <w:pPr>
        <w:ind w:left="360" w:firstLine="360"/>
        <w:rPr>
          <w:rFonts w:ascii="Arial" w:eastAsia="Arial" w:hAnsi="Arial" w:cs="Arial"/>
        </w:rPr>
      </w:pPr>
      <w:bookmarkStart w:id="24236" w:name="_PAGE__340_a67cb5d8_f734_40ec_b3c7_d1615"/>
      <w:bookmarkStart w:id="24237" w:name="_PAR__2_6ffd61bd_0736_4917_aeae_6ac454c7"/>
      <w:bookmarkEnd w:id="24222"/>
      <w:bookmarkEnd w:id="24235"/>
      <w:r>
        <w:rPr>
          <w:rFonts w:ascii="Arial" w:eastAsia="Arial" w:hAnsi="Arial" w:cs="Arial"/>
          <w:b/>
          <w:sz w:val="24"/>
        </w:rPr>
        <w:t>Sec. PPP-12.  26 MRSA §1401-C</w:t>
      </w:r>
      <w:r>
        <w:rPr>
          <w:rFonts w:ascii="Arial" w:eastAsia="Arial" w:hAnsi="Arial" w:cs="Arial"/>
        </w:rPr>
        <w:t xml:space="preserve"> is enacted to read:</w:t>
      </w:r>
    </w:p>
    <w:p w:rsidR="00FE65B0" w:rsidP="00FE65B0">
      <w:pPr>
        <w:ind w:left="1080" w:hanging="720"/>
        <w:rPr>
          <w:rFonts w:ascii="Arial" w:eastAsia="Arial" w:hAnsi="Arial" w:cs="Arial"/>
        </w:rPr>
      </w:pPr>
      <w:bookmarkStart w:id="24238" w:name="_PAR__3_7c794ebb_8d1c_4806_abc7_cebef1dd"/>
      <w:bookmarkEnd w:id="24237"/>
      <w:r>
        <w:rPr>
          <w:rFonts w:ascii="Arial" w:eastAsia="Arial" w:hAnsi="Arial" w:cs="Arial"/>
          <w:b/>
          <w:u w:val="single"/>
        </w:rPr>
        <w:t>§1401-C.  Division of Administrative Hearings</w:t>
      </w:r>
    </w:p>
    <w:p w:rsidR="00FE65B0" w:rsidRPr="00601ACD" w:rsidP="00FE65B0">
      <w:pPr>
        <w:ind w:left="360" w:firstLine="360"/>
        <w:rPr>
          <w:rFonts w:ascii="Arial" w:eastAsia="Arial" w:hAnsi="Arial" w:cs="Arial"/>
        </w:rPr>
      </w:pPr>
      <w:bookmarkStart w:id="24239" w:name="_PAR__4_dce0d573_b88a_4754_bd66_34dd4669"/>
      <w:bookmarkEnd w:id="24238"/>
      <w:r w:rsidRPr="00601ACD">
        <w:rPr>
          <w:rFonts w:ascii="Arial" w:eastAsia="Arial" w:hAnsi="Arial" w:cs="Arial"/>
          <w:b/>
          <w:u w:val="single"/>
        </w:rPr>
        <w:t xml:space="preserve">1. </w:t>
      </w:r>
      <w:r>
        <w:rPr>
          <w:rFonts w:ascii="Arial" w:eastAsia="Arial" w:hAnsi="Arial" w:cs="Arial"/>
          <w:b/>
          <w:u w:val="single"/>
        </w:rPr>
        <w:t xml:space="preserve"> </w:t>
      </w:r>
      <w:r w:rsidRPr="00601ACD">
        <w:rPr>
          <w:rFonts w:ascii="Arial" w:eastAsia="Arial" w:hAnsi="Arial" w:cs="Arial"/>
          <w:b/>
          <w:u w:val="single"/>
        </w:rPr>
        <w:t>Division established.</w:t>
      </w:r>
      <w:r>
        <w:rPr>
          <w:rFonts w:ascii="Arial" w:eastAsia="Arial" w:hAnsi="Arial" w:cs="Arial"/>
          <w:u w:val="single"/>
        </w:rPr>
        <w:t xml:space="preserve">  There is established within the department the Division of Administrative Hearings, referred to in this section as "the division," to hear and decide appeals from decisions pertaining to chapters 7 and 13 and any other appeals as the commissioner may require.</w:t>
      </w:r>
    </w:p>
    <w:p w:rsidR="00FE65B0" w:rsidRPr="00601ACD" w:rsidP="00FE65B0">
      <w:pPr>
        <w:ind w:left="720"/>
        <w:rPr>
          <w:rFonts w:ascii="Arial" w:eastAsia="Arial" w:hAnsi="Arial" w:cs="Arial"/>
        </w:rPr>
      </w:pPr>
      <w:bookmarkStart w:id="24240" w:name="_PAR__5_92104da7_c1b2_44ea_b5ea_f4de3d60"/>
      <w:bookmarkEnd w:id="24239"/>
      <w:r>
        <w:rPr>
          <w:rFonts w:ascii="Arial" w:eastAsia="Arial" w:hAnsi="Arial" w:cs="Arial"/>
          <w:u w:val="single"/>
        </w:rPr>
        <w:t>A. The division is under the direction of the Director of the Division of Administrative Hearings, referred to in this section as "the director," appointed by the commissioner and subject to the Civil Service Law.  The director must be an attorney admitted to practice law in the State.</w:t>
      </w:r>
    </w:p>
    <w:p w:rsidR="00FE65B0" w:rsidRPr="00601ACD" w:rsidP="00FE65B0">
      <w:pPr>
        <w:ind w:left="720"/>
        <w:rPr>
          <w:rFonts w:ascii="Arial" w:eastAsia="Arial" w:hAnsi="Arial" w:cs="Arial"/>
        </w:rPr>
      </w:pPr>
      <w:bookmarkStart w:id="24241" w:name="_PAR__6_176e4ffd_d772_45bf_9ad9_2f8ed0a1"/>
      <w:bookmarkEnd w:id="24240"/>
      <w:r>
        <w:rPr>
          <w:rFonts w:ascii="Arial" w:eastAsia="Arial" w:hAnsi="Arial" w:cs="Arial"/>
          <w:u w:val="single"/>
        </w:rPr>
        <w:t>B. The director shall administer the office, supervise and assign cases to administrative hearing officers and preside at hearings as necessary.</w:t>
      </w:r>
    </w:p>
    <w:p w:rsidR="00FE65B0" w:rsidRPr="00601ACD" w:rsidP="00FE65B0">
      <w:pPr>
        <w:ind w:left="720"/>
        <w:rPr>
          <w:rFonts w:ascii="Arial" w:eastAsia="Arial" w:hAnsi="Arial" w:cs="Arial"/>
        </w:rPr>
      </w:pPr>
      <w:bookmarkStart w:id="24242" w:name="_PAR__7_0a6ff6df_50f5_4eda_8e17_7f431273"/>
      <w:bookmarkEnd w:id="24241"/>
      <w:r>
        <w:rPr>
          <w:rFonts w:ascii="Arial" w:eastAsia="Arial" w:hAnsi="Arial" w:cs="Arial"/>
          <w:u w:val="single"/>
        </w:rPr>
        <w:t>C. Administrative hearing officers shall preside at appeal proceedings.  Administrative hearing officers are under the direction of the director and hired subject to the Civil Service Law.</w:t>
      </w:r>
    </w:p>
    <w:p w:rsidR="00FE65B0" w:rsidRPr="00601ACD" w:rsidP="00FE65B0">
      <w:pPr>
        <w:ind w:left="360" w:firstLine="360"/>
        <w:rPr>
          <w:rFonts w:ascii="Arial" w:eastAsia="Arial" w:hAnsi="Arial" w:cs="Arial"/>
        </w:rPr>
      </w:pPr>
      <w:bookmarkStart w:id="24243" w:name="_PAR__8_9bca6ef6_a206_4841_bae0_541c9564"/>
      <w:bookmarkEnd w:id="24242"/>
      <w:r w:rsidRPr="00601ACD">
        <w:rPr>
          <w:rFonts w:ascii="Arial" w:eastAsia="Arial" w:hAnsi="Arial" w:cs="Arial"/>
          <w:b/>
          <w:u w:val="single"/>
        </w:rPr>
        <w:t xml:space="preserve">2. </w:t>
      </w:r>
      <w:r>
        <w:rPr>
          <w:rFonts w:ascii="Arial" w:eastAsia="Arial" w:hAnsi="Arial" w:cs="Arial"/>
          <w:b/>
          <w:u w:val="single"/>
        </w:rPr>
        <w:t xml:space="preserve"> </w:t>
      </w:r>
      <w:r w:rsidRPr="00601ACD">
        <w:rPr>
          <w:rFonts w:ascii="Arial" w:eastAsia="Arial" w:hAnsi="Arial" w:cs="Arial"/>
          <w:b/>
          <w:u w:val="single"/>
        </w:rPr>
        <w:t>Oaths and witnesses.</w:t>
      </w:r>
      <w:r>
        <w:rPr>
          <w:rFonts w:ascii="Arial" w:eastAsia="Arial" w:hAnsi="Arial" w:cs="Arial"/>
          <w:u w:val="single"/>
        </w:rPr>
        <w:t xml:space="preserve">  In the discharge of the duties imposed by this chapter, the commissioner,  the division and any duly authorized representative of the commissioner or division has the power to administer oaths and affirmations, take depositions, certify official acts and issue subpoenas to compel the attendance of witnesses and the production of books, papers, correspondence, memoranda and other records determined necessary as evidence in connection with a disputed claim or the administration of this chapter.  Oaths and affirmations required by reason of duties performed pursuant to this chapter may be administered by any persons as may be designated for the purpose by the commissioner.  In the discharge of the duties imposed by this chapter, the commissioner, the division or any duly authorized representative of the commissioner or division, when the interests of any interested party demand, may issue commissions to take depositions to any unemployment compensation or employment security official empowered to take such depositions under this chapter or the laws of any other state, for any of the following causes:</w:t>
      </w:r>
    </w:p>
    <w:p w:rsidR="00FE65B0" w:rsidRPr="00601ACD" w:rsidP="00FE65B0">
      <w:pPr>
        <w:ind w:left="720"/>
        <w:rPr>
          <w:rFonts w:ascii="Arial" w:eastAsia="Arial" w:hAnsi="Arial" w:cs="Arial"/>
        </w:rPr>
      </w:pPr>
      <w:bookmarkStart w:id="24244" w:name="_PAR__9_4b2634b8_ccc9_4511_8058_8be21314"/>
      <w:bookmarkEnd w:id="24243"/>
      <w:r>
        <w:rPr>
          <w:rFonts w:ascii="Arial" w:eastAsia="Arial" w:hAnsi="Arial" w:cs="Arial"/>
          <w:u w:val="single"/>
        </w:rPr>
        <w:t>A. When the deponent resides out of or is absent from the State;</w:t>
      </w:r>
    </w:p>
    <w:p w:rsidR="00FE65B0" w:rsidRPr="00601ACD" w:rsidP="00FE65B0">
      <w:pPr>
        <w:ind w:left="720"/>
        <w:rPr>
          <w:rFonts w:ascii="Arial" w:eastAsia="Arial" w:hAnsi="Arial" w:cs="Arial"/>
        </w:rPr>
      </w:pPr>
      <w:bookmarkStart w:id="24245" w:name="_PAR__10_0e4755ba_454c_4e51_a941_4b95f6e"/>
      <w:bookmarkEnd w:id="24244"/>
      <w:r>
        <w:rPr>
          <w:rFonts w:ascii="Arial" w:eastAsia="Arial" w:hAnsi="Arial" w:cs="Arial"/>
          <w:u w:val="single"/>
        </w:rPr>
        <w:t>B. When the deponent is bound to sea or is about to go out of the State; or</w:t>
      </w:r>
    </w:p>
    <w:p w:rsidR="00FE65B0" w:rsidRPr="00601ACD" w:rsidP="00FE65B0">
      <w:pPr>
        <w:ind w:left="720"/>
        <w:rPr>
          <w:rFonts w:ascii="Arial" w:eastAsia="Arial" w:hAnsi="Arial" w:cs="Arial"/>
        </w:rPr>
      </w:pPr>
      <w:bookmarkStart w:id="24246" w:name="_PAR__11_b735ea12_44c8_4153_8b4f_c4a5bc1"/>
      <w:bookmarkEnd w:id="24245"/>
      <w:r>
        <w:rPr>
          <w:rFonts w:ascii="Arial" w:eastAsia="Arial" w:hAnsi="Arial" w:cs="Arial"/>
          <w:u w:val="single"/>
        </w:rPr>
        <w:t>C. When the deponent is so aged, infirm or sick as to be unable to attend at the place of hearing.</w:t>
      </w:r>
    </w:p>
    <w:p w:rsidR="00FE65B0" w:rsidRPr="00601ACD" w:rsidP="00FE65B0">
      <w:pPr>
        <w:ind w:left="360"/>
        <w:rPr>
          <w:rFonts w:ascii="Arial" w:eastAsia="Arial" w:hAnsi="Arial" w:cs="Arial"/>
        </w:rPr>
      </w:pPr>
      <w:bookmarkStart w:id="24247" w:name="_PAR__12_45029b2d_837f_467d_bb67_f5b2955"/>
      <w:bookmarkEnd w:id="24246"/>
      <w:r>
        <w:rPr>
          <w:rFonts w:ascii="Arial" w:eastAsia="Arial" w:hAnsi="Arial" w:cs="Arial"/>
          <w:u w:val="single"/>
        </w:rPr>
        <w:t>A deposition pursuant to paragraph A, B or C must be taken by written interrogatories to be compiled by the commissioner or the division, and the adverse party must be afforded an opportunity to refute such testimony before a determination is made.  The deponent must be sworn and the deposition must be signed and sworn to by the deponent before admissible as testimony at a hearing before the division or the commissioner.</w:t>
      </w:r>
    </w:p>
    <w:p w:rsidR="00FE65B0" w:rsidRPr="00601ACD" w:rsidP="00FE65B0">
      <w:pPr>
        <w:ind w:left="360"/>
        <w:rPr>
          <w:rFonts w:ascii="Arial" w:eastAsia="Arial" w:hAnsi="Arial" w:cs="Arial"/>
        </w:rPr>
      </w:pPr>
      <w:bookmarkStart w:id="24248" w:name="_PAR__13_8fc00dad_0c64_4609_9637_e41b0bb"/>
      <w:bookmarkEnd w:id="24247"/>
      <w:r>
        <w:rPr>
          <w:rFonts w:ascii="Arial" w:eastAsia="Arial" w:hAnsi="Arial" w:cs="Arial"/>
          <w:u w:val="single"/>
        </w:rPr>
        <w:t>Subpoenas under this subsection must be issued pursuant to Title 5, section 9060.</w:t>
      </w:r>
    </w:p>
    <w:p w:rsidR="00FE65B0" w:rsidRPr="00601ACD" w:rsidP="00FE65B0">
      <w:pPr>
        <w:ind w:left="360" w:firstLine="360"/>
        <w:rPr>
          <w:rFonts w:ascii="Arial" w:eastAsia="Arial" w:hAnsi="Arial" w:cs="Arial"/>
        </w:rPr>
      </w:pPr>
      <w:bookmarkStart w:id="24249" w:name="_PAR__14_dedfa032_1a33_4f38_be9c_9c8b57e"/>
      <w:bookmarkEnd w:id="24248"/>
      <w:r w:rsidRPr="00601ACD">
        <w:rPr>
          <w:rFonts w:ascii="Arial" w:eastAsia="Arial" w:hAnsi="Arial" w:cs="Arial"/>
          <w:b/>
          <w:u w:val="single"/>
        </w:rPr>
        <w:t xml:space="preserve">3. </w:t>
      </w:r>
      <w:r>
        <w:rPr>
          <w:rFonts w:ascii="Arial" w:eastAsia="Arial" w:hAnsi="Arial" w:cs="Arial"/>
          <w:b/>
          <w:u w:val="single"/>
        </w:rPr>
        <w:t xml:space="preserve"> </w:t>
      </w:r>
      <w:r w:rsidRPr="00601ACD">
        <w:rPr>
          <w:rFonts w:ascii="Arial" w:eastAsia="Arial" w:hAnsi="Arial" w:cs="Arial"/>
          <w:b/>
          <w:u w:val="single"/>
        </w:rPr>
        <w:t xml:space="preserve">Refusal to appear.  </w:t>
      </w:r>
      <w:r>
        <w:rPr>
          <w:rFonts w:ascii="Arial" w:eastAsia="Arial" w:hAnsi="Arial" w:cs="Arial"/>
          <w:u w:val="single"/>
        </w:rPr>
        <w:t xml:space="preserve">A person who without just cause fails or refuses to attend and testify or to answer any lawful inquiry or to produce books, papers, correspondence, memoranda and other records, if it is in that person's power to do so, in obedience to a subpoena of the commissioner, the division or the duly authorized representative of the commissioner or division commits a Class E crime.  This crime is a strict liability crime as </w:t>
      </w:r>
      <w:bookmarkStart w:id="24250" w:name="_PAGE_SPLIT__af9924b7_1059_4fc6_8670_f72"/>
      <w:bookmarkStart w:id="24251" w:name="_PAGE__341_dd1ff28a_db33_446b_83c4_a7d7f"/>
      <w:bookmarkStart w:id="24252" w:name="_PAR__2_932ee5b5_71e6_46ac_a505_4279d8cf"/>
      <w:bookmarkEnd w:id="24236"/>
      <w:bookmarkEnd w:id="24249"/>
      <w:r>
        <w:rPr>
          <w:rFonts w:ascii="Arial" w:eastAsia="Arial" w:hAnsi="Arial" w:cs="Arial"/>
          <w:u w:val="single"/>
        </w:rPr>
        <w:t>d</w:t>
      </w:r>
      <w:bookmarkEnd w:id="24250"/>
      <w:r>
        <w:rPr>
          <w:rFonts w:ascii="Arial" w:eastAsia="Arial" w:hAnsi="Arial" w:cs="Arial"/>
          <w:u w:val="single"/>
        </w:rPr>
        <w:t>efined in Title 17</w:t>
      </w:r>
      <w:r>
        <w:rPr>
          <w:rFonts w:ascii="Arial" w:eastAsia="Arial" w:hAnsi="Arial" w:cs="Arial"/>
          <w:u w:val="single"/>
        </w:rPr>
        <w:noBreakHyphen/>
        <w:t>A, section 34, subsection 4-A.  If a person refuses to obey a subpoena duly issued by the commissioner, the division or the duly authorized representative of the commissioner or division, any court of this State within the jurisdiction of which the person resides or transacts business has jurisdiction to issue to that person an order requiring the person to appear and produce evidence or testimony, and any failure to obey that order may be punished by the court as contempt of court.</w:t>
      </w:r>
    </w:p>
    <w:p w:rsidR="00FE65B0" w:rsidP="00FE65B0">
      <w:pPr>
        <w:ind w:left="360" w:firstLine="360"/>
        <w:rPr>
          <w:rFonts w:ascii="Arial" w:eastAsia="Arial" w:hAnsi="Arial" w:cs="Arial"/>
        </w:rPr>
      </w:pPr>
      <w:bookmarkStart w:id="24253" w:name="_PAR__3_0a6bb645_73be_493b_b524_1a2b8392"/>
      <w:bookmarkEnd w:id="24252"/>
      <w:r w:rsidRPr="00601ACD">
        <w:rPr>
          <w:rFonts w:ascii="Arial" w:eastAsia="Arial" w:hAnsi="Arial" w:cs="Arial"/>
          <w:b/>
          <w:u w:val="single"/>
        </w:rPr>
        <w:t xml:space="preserve">4. </w:t>
      </w:r>
      <w:r>
        <w:rPr>
          <w:rFonts w:ascii="Arial" w:eastAsia="Arial" w:hAnsi="Arial" w:cs="Arial"/>
          <w:b/>
          <w:u w:val="single"/>
        </w:rPr>
        <w:t xml:space="preserve"> </w:t>
      </w:r>
      <w:r w:rsidRPr="00601ACD">
        <w:rPr>
          <w:rFonts w:ascii="Arial" w:eastAsia="Arial" w:hAnsi="Arial" w:cs="Arial"/>
          <w:b/>
          <w:u w:val="single"/>
        </w:rPr>
        <w:t xml:space="preserve">Protection against self-incrimination. </w:t>
      </w:r>
      <w:r>
        <w:rPr>
          <w:rFonts w:ascii="Arial" w:eastAsia="Arial" w:hAnsi="Arial" w:cs="Arial"/>
          <w:u w:val="single"/>
        </w:rPr>
        <w:t xml:space="preserve"> A person may not be excused from attending and testifying or from producing books, papers, correspondence, memoranda and other records before the division or any duly authorized representative or in obedience to the subpoena of the division or the duly authorized representative in any cause or proceeding before the division or any duly authorized representative on the ground that the testimony or evidence, documentary or otherwise, required of that person may tend to incriminate that person or subject that person to a penalty or fine; but an individual may not be prosecuted or subjected to any penalty or fine for or on account of any transaction, matter or thing concerning which that person is compelled, after having claimed privilege against self-incrimination, to testify or produce evidence, documentary or otherwise, except that the individual in testifying under this subsection is not exempt from prosecution and punishment for perjury committed in testifying.</w:t>
      </w:r>
    </w:p>
    <w:p w:rsidR="00FE65B0" w:rsidP="00FE65B0">
      <w:pPr>
        <w:ind w:left="360"/>
        <w:jc w:val="center"/>
        <w:rPr>
          <w:rFonts w:ascii="Arial" w:eastAsia="Arial" w:hAnsi="Arial" w:cs="Arial"/>
        </w:rPr>
      </w:pPr>
      <w:bookmarkStart w:id="24254" w:name="_PAR__4_68baab69_fda0_4c4e_9c04_0ae0f793"/>
      <w:bookmarkEnd w:id="24253"/>
      <w:r>
        <w:rPr>
          <w:rFonts w:ascii="Arial" w:eastAsia="Arial" w:hAnsi="Arial" w:cs="Arial"/>
          <w:b/>
          <w:sz w:val="24"/>
        </w:rPr>
        <w:t>PART QQQ</w:t>
      </w:r>
    </w:p>
    <w:p w:rsidR="00FE65B0" w:rsidP="00FE65B0">
      <w:pPr>
        <w:ind w:left="360" w:firstLine="360"/>
        <w:rPr>
          <w:rFonts w:ascii="Arial" w:eastAsia="Arial" w:hAnsi="Arial" w:cs="Arial"/>
        </w:rPr>
      </w:pPr>
      <w:bookmarkStart w:id="24255" w:name="_PAR__5_2f299b94_f4c9_4787_bb1a_a5292717"/>
      <w:bookmarkEnd w:id="24254"/>
      <w:r>
        <w:rPr>
          <w:rFonts w:ascii="Arial" w:eastAsia="Arial" w:hAnsi="Arial" w:cs="Arial"/>
          <w:b/>
          <w:sz w:val="24"/>
        </w:rPr>
        <w:t>Sec. QQQ-1.  26 MRSA §1401-B, sub-§1, ¶B,</w:t>
      </w:r>
      <w:r>
        <w:rPr>
          <w:rFonts w:ascii="Arial" w:eastAsia="Arial" w:hAnsi="Arial" w:cs="Arial"/>
        </w:rPr>
        <w:t xml:space="preserve"> as repealed and replaced by PL 2013, c. 467, §5, is amended to read:</w:t>
      </w:r>
    </w:p>
    <w:p w:rsidR="00FE65B0" w:rsidP="00FE65B0">
      <w:pPr>
        <w:ind w:left="720"/>
        <w:rPr>
          <w:rFonts w:ascii="Arial" w:eastAsia="Arial" w:hAnsi="Arial" w:cs="Arial"/>
        </w:rPr>
      </w:pPr>
      <w:bookmarkStart w:id="24256" w:name="_PAR__6_dac1c98f_e9f1_42c9_b4cf_f4af1ce2"/>
      <w:bookmarkEnd w:id="24255"/>
      <w:r>
        <w:rPr>
          <w:rFonts w:ascii="Arial" w:eastAsia="Arial" w:hAnsi="Arial" w:cs="Arial"/>
        </w:rPr>
        <w:t>B.  The commissioner shall appoint to serve at the commissioner's pleasure:</w:t>
      </w:r>
    </w:p>
    <w:p w:rsidR="00FE65B0" w:rsidP="00FE65B0">
      <w:pPr>
        <w:ind w:left="1080"/>
        <w:rPr>
          <w:rFonts w:ascii="Arial" w:eastAsia="Arial" w:hAnsi="Arial" w:cs="Arial"/>
        </w:rPr>
      </w:pPr>
      <w:bookmarkStart w:id="24257" w:name="_PAR__7_05c62e2d_6639_4286_8e65_8f95d321"/>
      <w:bookmarkEnd w:id="24256"/>
      <w:r>
        <w:rPr>
          <w:rFonts w:ascii="Arial" w:eastAsia="Arial" w:hAnsi="Arial" w:cs="Arial"/>
        </w:rPr>
        <w:t>(1)  Deputy Commissioner;</w:t>
      </w:r>
    </w:p>
    <w:p w:rsidR="00FE65B0" w:rsidP="00FE65B0">
      <w:pPr>
        <w:ind w:left="1080"/>
        <w:rPr>
          <w:rFonts w:ascii="Arial" w:eastAsia="Arial" w:hAnsi="Arial" w:cs="Arial"/>
        </w:rPr>
      </w:pPr>
      <w:bookmarkStart w:id="24258" w:name="_PAR__8_681f04cf_4490_48ad_9cde_b9e33550"/>
      <w:bookmarkEnd w:id="24257"/>
      <w:r>
        <w:rPr>
          <w:rFonts w:ascii="Arial" w:eastAsia="Arial" w:hAnsi="Arial" w:cs="Arial"/>
        </w:rPr>
        <w:t>(2)  Director of Legislative Affairs;</w:t>
      </w:r>
    </w:p>
    <w:p w:rsidR="00FE65B0" w:rsidP="00FE65B0">
      <w:pPr>
        <w:ind w:left="1080"/>
        <w:rPr>
          <w:rFonts w:ascii="Arial" w:eastAsia="Arial" w:hAnsi="Arial" w:cs="Arial"/>
        </w:rPr>
      </w:pPr>
      <w:bookmarkStart w:id="24259" w:name="_PAR__9_1e5dc587_78dc_4331_843b_434a1e8b"/>
      <w:bookmarkEnd w:id="24258"/>
      <w:r>
        <w:rPr>
          <w:rFonts w:ascii="Arial" w:eastAsia="Arial" w:hAnsi="Arial" w:cs="Arial"/>
        </w:rPr>
        <w:t>(3)  Director of Operations;</w:t>
      </w:r>
    </w:p>
    <w:p w:rsidR="00FE65B0" w:rsidP="00FE65B0">
      <w:pPr>
        <w:ind w:left="1080"/>
        <w:rPr>
          <w:rFonts w:ascii="Arial" w:eastAsia="Arial" w:hAnsi="Arial" w:cs="Arial"/>
        </w:rPr>
      </w:pPr>
      <w:bookmarkStart w:id="24260" w:name="_PAR__10_f7c22cca_fe55_4136_88f5_ef27132"/>
      <w:bookmarkEnd w:id="24259"/>
      <w:r>
        <w:rPr>
          <w:rFonts w:ascii="Arial" w:eastAsia="Arial" w:hAnsi="Arial" w:cs="Arial"/>
        </w:rPr>
        <w:t>(4)  Director of Communications;</w:t>
      </w:r>
    </w:p>
    <w:p w:rsidR="00FE65B0" w:rsidP="00FE65B0">
      <w:pPr>
        <w:ind w:left="1080"/>
        <w:rPr>
          <w:rFonts w:ascii="Arial" w:eastAsia="Arial" w:hAnsi="Arial" w:cs="Arial"/>
        </w:rPr>
      </w:pPr>
      <w:bookmarkStart w:id="24261" w:name="_PAR__11_5fb5a89d_bad7_49c9_91ee_2c54d75"/>
      <w:bookmarkEnd w:id="24260"/>
      <w:r>
        <w:rPr>
          <w:rFonts w:ascii="Arial" w:eastAsia="Arial" w:hAnsi="Arial" w:cs="Arial"/>
        </w:rPr>
        <w:t>(5)  Director, Bureau of Labor Standards;</w:t>
      </w:r>
    </w:p>
    <w:p w:rsidR="00FE65B0" w:rsidP="00FE65B0">
      <w:pPr>
        <w:ind w:left="1080"/>
        <w:rPr>
          <w:rFonts w:ascii="Arial" w:eastAsia="Arial" w:hAnsi="Arial" w:cs="Arial"/>
        </w:rPr>
      </w:pPr>
      <w:bookmarkStart w:id="24262" w:name="_PAR__12_f57c1692_95e5_4aef_820e_37b65b9"/>
      <w:bookmarkEnd w:id="24261"/>
      <w:r>
        <w:rPr>
          <w:rFonts w:ascii="Arial" w:eastAsia="Arial" w:hAnsi="Arial" w:cs="Arial"/>
        </w:rPr>
        <w:t xml:space="preserve">(6)  Director, Bureau of Employment Services; </w:t>
      </w:r>
      <w:r>
        <w:rPr>
          <w:rFonts w:ascii="Arial" w:eastAsia="Arial" w:hAnsi="Arial" w:cs="Arial"/>
          <w:strike/>
        </w:rPr>
        <w:t>and</w:t>
      </w:r>
    </w:p>
    <w:p w:rsidR="00FE65B0" w:rsidP="00FE65B0">
      <w:pPr>
        <w:ind w:left="1080"/>
        <w:rPr>
          <w:rFonts w:ascii="Arial" w:eastAsia="Arial" w:hAnsi="Arial" w:cs="Arial"/>
        </w:rPr>
      </w:pPr>
      <w:bookmarkStart w:id="24263" w:name="_PAR__13_f9180741_64dc_4e15_85a6_9820d16"/>
      <w:bookmarkEnd w:id="24262"/>
      <w:r>
        <w:rPr>
          <w:rFonts w:ascii="Arial" w:eastAsia="Arial" w:hAnsi="Arial" w:cs="Arial"/>
        </w:rPr>
        <w:t>(7)  Director, Bureau of Rehabilitation Services</w:t>
      </w:r>
      <w:r>
        <w:rPr>
          <w:rFonts w:ascii="Arial" w:eastAsia="Arial" w:hAnsi="Arial" w:cs="Arial"/>
          <w:strike/>
        </w:rPr>
        <w:t>.</w:t>
      </w:r>
      <w:r>
        <w:rPr>
          <w:rFonts w:ascii="Arial" w:eastAsia="Arial" w:hAnsi="Arial" w:cs="Arial"/>
          <w:u w:val="single"/>
        </w:rPr>
        <w:t>; and</w:t>
      </w:r>
    </w:p>
    <w:p w:rsidR="00FE65B0" w:rsidP="00FE65B0">
      <w:pPr>
        <w:ind w:left="1080"/>
        <w:rPr>
          <w:rFonts w:ascii="Arial" w:eastAsia="Arial" w:hAnsi="Arial" w:cs="Arial"/>
        </w:rPr>
      </w:pPr>
      <w:bookmarkStart w:id="24264" w:name="_PAR__14_c7361660_acfa_4a84_8bd1_d9419eb"/>
      <w:bookmarkEnd w:id="24263"/>
      <w:r>
        <w:rPr>
          <w:rFonts w:ascii="Arial" w:eastAsia="Arial" w:hAnsi="Arial" w:cs="Arial"/>
          <w:u w:val="single"/>
        </w:rPr>
        <w:t>(8)  Associate Commissioner.</w:t>
      </w:r>
    </w:p>
    <w:p w:rsidR="00FE65B0" w:rsidP="00FE65B0">
      <w:pPr>
        <w:ind w:left="360"/>
        <w:jc w:val="center"/>
        <w:rPr>
          <w:rFonts w:ascii="Arial" w:eastAsia="Arial" w:hAnsi="Arial" w:cs="Arial"/>
        </w:rPr>
      </w:pPr>
      <w:bookmarkStart w:id="24265" w:name="_PAR__15_57f2b07c_9c4c_4a64_8a84_f7d38b8"/>
      <w:bookmarkEnd w:id="24264"/>
      <w:r>
        <w:rPr>
          <w:rFonts w:ascii="Arial" w:eastAsia="Arial" w:hAnsi="Arial" w:cs="Arial"/>
          <w:b/>
          <w:sz w:val="24"/>
        </w:rPr>
        <w:t>PART RRR</w:t>
      </w:r>
    </w:p>
    <w:p w:rsidR="00FE65B0" w:rsidP="00FE65B0">
      <w:pPr>
        <w:ind w:left="360" w:firstLine="360"/>
        <w:rPr>
          <w:rFonts w:ascii="Arial" w:eastAsia="Arial" w:hAnsi="Arial" w:cs="Arial"/>
        </w:rPr>
      </w:pPr>
      <w:bookmarkStart w:id="24266" w:name="_PAR__16_b61d78a5_3ebc_4505_954e_aed48fc"/>
      <w:bookmarkEnd w:id="24265"/>
      <w:r>
        <w:rPr>
          <w:rFonts w:ascii="Arial" w:eastAsia="Arial" w:hAnsi="Arial" w:cs="Arial"/>
          <w:b/>
          <w:sz w:val="24"/>
        </w:rPr>
        <w:t>Sec. RRR-1.  35-A MRSA §7104, sub-§5,</w:t>
      </w:r>
      <w:r>
        <w:rPr>
          <w:rFonts w:ascii="Arial" w:eastAsia="Arial" w:hAnsi="Arial" w:cs="Arial"/>
        </w:rPr>
        <w:t xml:space="preserve"> as amended by PL 2019, c. 343, Pt. UUU, §4, is further amended to read:</w:t>
      </w:r>
    </w:p>
    <w:p w:rsidR="00FE65B0" w:rsidP="00FE65B0">
      <w:pPr>
        <w:ind w:left="360" w:firstLine="360"/>
        <w:rPr>
          <w:rFonts w:ascii="Arial" w:eastAsia="Arial" w:hAnsi="Arial" w:cs="Arial"/>
        </w:rPr>
      </w:pPr>
      <w:bookmarkStart w:id="24267" w:name="_PAR__17_43245384_c179_4874_bd33_12aaf22"/>
      <w:bookmarkEnd w:id="24266"/>
      <w:r>
        <w:rPr>
          <w:rFonts w:ascii="Arial" w:eastAsia="Arial" w:hAnsi="Arial" w:cs="Arial"/>
          <w:b/>
        </w:rPr>
        <w:t xml:space="preserve">5.  Funds for Communications Equipment Fund. </w:t>
      </w:r>
      <w:r>
        <w:rPr>
          <w:rFonts w:ascii="Arial" w:eastAsia="Arial" w:hAnsi="Arial" w:cs="Arial"/>
        </w:rPr>
        <w:t xml:space="preserve"> The commission shall annually transfer </w:t>
      </w:r>
      <w:r>
        <w:rPr>
          <w:rFonts w:ascii="Arial" w:eastAsia="Arial" w:hAnsi="Arial" w:cs="Arial"/>
          <w:strike/>
        </w:rPr>
        <w:t>$85,000</w:t>
      </w:r>
      <w:r>
        <w:rPr>
          <w:rFonts w:ascii="Arial" w:eastAsia="Arial" w:hAnsi="Arial" w:cs="Arial"/>
        </w:rPr>
        <w:t xml:space="preserve"> </w:t>
      </w:r>
      <w:r>
        <w:rPr>
          <w:rFonts w:ascii="Arial" w:eastAsia="Arial" w:hAnsi="Arial" w:cs="Arial"/>
          <w:u w:val="single"/>
        </w:rPr>
        <w:t>$250,000</w:t>
      </w:r>
      <w:r>
        <w:rPr>
          <w:rFonts w:ascii="Arial" w:eastAsia="Arial" w:hAnsi="Arial" w:cs="Arial"/>
        </w:rPr>
        <w:t xml:space="preserve"> from a state universal service fund established pursuant to this section to the Communications Equipment Fund established under Title 26, section 1419‑A.</w:t>
      </w:r>
    </w:p>
    <w:p w:rsidR="00FE65B0" w:rsidP="00FE65B0">
      <w:pPr>
        <w:ind w:left="360"/>
        <w:rPr>
          <w:rFonts w:ascii="Arial" w:eastAsia="Arial" w:hAnsi="Arial" w:cs="Arial"/>
        </w:rPr>
      </w:pPr>
      <w:bookmarkStart w:id="24268" w:name="_PAR__18_699fbdb7_d77b_4923_b001_74ea73c"/>
      <w:bookmarkEnd w:id="24267"/>
      <w:r>
        <w:rPr>
          <w:rFonts w:ascii="Arial" w:eastAsia="Arial" w:hAnsi="Arial" w:cs="Arial"/>
        </w:rPr>
        <w:t xml:space="preserve">If the Department of Labor, Bureau of Rehabilitation Services does not receive from federal or other sources funds in addition to the </w:t>
      </w:r>
      <w:r>
        <w:rPr>
          <w:rFonts w:ascii="Arial" w:eastAsia="Arial" w:hAnsi="Arial" w:cs="Arial"/>
          <w:strike/>
        </w:rPr>
        <w:t>$85,000</w:t>
      </w:r>
      <w:r>
        <w:rPr>
          <w:rFonts w:ascii="Arial" w:eastAsia="Arial" w:hAnsi="Arial" w:cs="Arial"/>
        </w:rPr>
        <w:t xml:space="preserve"> </w:t>
      </w:r>
      <w:r>
        <w:rPr>
          <w:rFonts w:ascii="Arial" w:eastAsia="Arial" w:hAnsi="Arial" w:cs="Arial"/>
          <w:u w:val="single"/>
        </w:rPr>
        <w:t>$250,000</w:t>
      </w:r>
      <w:r>
        <w:rPr>
          <w:rFonts w:ascii="Arial" w:eastAsia="Arial" w:hAnsi="Arial" w:cs="Arial"/>
        </w:rPr>
        <w:t xml:space="preserve"> sufficient to carry out the purposes of Title 26, section 1419‑A, the commission, at the request of the Department of </w:t>
      </w:r>
      <w:bookmarkStart w:id="24269" w:name="_PAGE_SPLIT__6a5cb302_493d_4a29_8537_78e"/>
      <w:bookmarkStart w:id="24270" w:name="_PAGE__342_fe830461_4755_44f4_83dc_10adb"/>
      <w:bookmarkStart w:id="24271" w:name="_PAR__2_388026b7_bef9_4efc_ae1b_b8b09efd"/>
      <w:bookmarkEnd w:id="24251"/>
      <w:bookmarkEnd w:id="24268"/>
      <w:r>
        <w:rPr>
          <w:rFonts w:ascii="Arial" w:eastAsia="Arial" w:hAnsi="Arial" w:cs="Arial"/>
        </w:rPr>
        <w:t>L</w:t>
      </w:r>
      <w:bookmarkEnd w:id="24269"/>
      <w:r>
        <w:rPr>
          <w:rFonts w:ascii="Arial" w:eastAsia="Arial" w:hAnsi="Arial" w:cs="Arial"/>
        </w:rPr>
        <w:t>abor, Bureau of Rehabilitation Services, may transfer from the state universal service fund to the Communications Equipment Fund an additional $100,000.</w:t>
      </w:r>
    </w:p>
    <w:p w:rsidR="00FE65B0" w:rsidP="00FE65B0">
      <w:pPr>
        <w:ind w:left="360"/>
        <w:rPr>
          <w:rFonts w:ascii="Arial" w:eastAsia="Arial" w:hAnsi="Arial" w:cs="Arial"/>
        </w:rPr>
      </w:pPr>
      <w:bookmarkStart w:id="24272" w:name="_PAR__3_15e21abe_bc1a_4052_8cac_c7318c61"/>
      <w:bookmarkEnd w:id="24271"/>
      <w:r>
        <w:rPr>
          <w:rFonts w:ascii="Arial" w:eastAsia="Arial" w:hAnsi="Arial" w:cs="Arial"/>
        </w:rPr>
        <w:t>The commission may require contributions to the state universal service fund in an amount necessary to collect amounts transferred pursuant to this subsection.</w:t>
      </w:r>
    </w:p>
    <w:p w:rsidR="00FE65B0" w:rsidP="00FE65B0">
      <w:pPr>
        <w:ind w:left="360"/>
        <w:jc w:val="center"/>
        <w:rPr>
          <w:rFonts w:ascii="Arial" w:eastAsia="Arial" w:hAnsi="Arial" w:cs="Arial"/>
        </w:rPr>
      </w:pPr>
      <w:bookmarkStart w:id="24273" w:name="_PAR__4_ad0fbed7_ad49_4501_a80e_414d89f9"/>
      <w:bookmarkEnd w:id="24272"/>
      <w:r>
        <w:rPr>
          <w:rFonts w:ascii="Arial" w:eastAsia="Arial" w:hAnsi="Arial" w:cs="Arial"/>
          <w:b/>
          <w:sz w:val="24"/>
        </w:rPr>
        <w:t>PART SSS</w:t>
      </w:r>
    </w:p>
    <w:p w:rsidR="00FE65B0" w:rsidP="00FE65B0">
      <w:pPr>
        <w:ind w:left="360" w:firstLine="360"/>
        <w:rPr>
          <w:rFonts w:ascii="Arial" w:eastAsia="Arial" w:hAnsi="Arial" w:cs="Arial"/>
        </w:rPr>
      </w:pPr>
      <w:bookmarkStart w:id="24274" w:name="_PAR__5_0f98dfe7_d317_44be_8ed4_9a51fd74"/>
      <w:bookmarkEnd w:id="24273"/>
      <w:r>
        <w:rPr>
          <w:rFonts w:ascii="Arial" w:eastAsia="Arial" w:hAnsi="Arial" w:cs="Arial"/>
          <w:b/>
          <w:sz w:val="24"/>
        </w:rPr>
        <w:t xml:space="preserve">Sec. SSS-1.  </w:t>
      </w:r>
      <w:r w:rsidRPr="000228D2">
        <w:rPr>
          <w:rFonts w:ascii="Arial" w:eastAsia="Arial" w:hAnsi="Arial" w:cs="Arial"/>
          <w:b/>
          <w:sz w:val="24"/>
        </w:rPr>
        <w:t xml:space="preserve">Rename </w:t>
      </w:r>
      <w:r>
        <w:rPr>
          <w:rFonts w:ascii="Arial" w:eastAsia="Arial" w:hAnsi="Arial" w:cs="Arial"/>
          <w:b/>
          <w:sz w:val="24"/>
        </w:rPr>
        <w:t xml:space="preserve">Department of Marine Resources, </w:t>
      </w:r>
      <w:r w:rsidRPr="000228D2">
        <w:rPr>
          <w:rFonts w:ascii="Arial" w:eastAsia="Arial" w:hAnsi="Arial" w:cs="Arial"/>
          <w:b/>
          <w:sz w:val="24"/>
        </w:rPr>
        <w:t>Bureau of Public Health program.</w:t>
      </w:r>
      <w:r>
        <w:rPr>
          <w:rFonts w:ascii="Arial" w:eastAsia="Arial" w:hAnsi="Arial" w:cs="Arial"/>
        </w:rPr>
        <w:t xml:space="preserve">  </w:t>
      </w:r>
      <w:r w:rsidRPr="000228D2">
        <w:rPr>
          <w:rFonts w:ascii="Arial" w:eastAsia="Arial" w:hAnsi="Arial" w:cs="Arial"/>
        </w:rPr>
        <w:t>Notwithstanding any provision of law</w:t>
      </w:r>
      <w:r>
        <w:rPr>
          <w:rFonts w:ascii="Arial" w:eastAsia="Arial" w:hAnsi="Arial" w:cs="Arial"/>
        </w:rPr>
        <w:t xml:space="preserve"> to the contrary</w:t>
      </w:r>
      <w:r w:rsidRPr="000228D2">
        <w:rPr>
          <w:rFonts w:ascii="Arial" w:eastAsia="Arial" w:hAnsi="Arial" w:cs="Arial"/>
        </w:rPr>
        <w:t xml:space="preserve">, the Bureau of </w:t>
      </w:r>
      <w:r>
        <w:rPr>
          <w:rFonts w:ascii="Arial" w:eastAsia="Arial" w:hAnsi="Arial" w:cs="Arial"/>
        </w:rPr>
        <w:t xml:space="preserve">Public </w:t>
      </w:r>
      <w:r w:rsidRPr="000228D2">
        <w:rPr>
          <w:rFonts w:ascii="Arial" w:eastAsia="Arial" w:hAnsi="Arial" w:cs="Arial"/>
        </w:rPr>
        <w:t>Health program within the Department of Marine Resources is renamed the Bureau of Public Health and Aquaculture program.</w:t>
      </w:r>
    </w:p>
    <w:p w:rsidR="00FE65B0" w:rsidP="00FE65B0">
      <w:pPr>
        <w:ind w:left="360"/>
        <w:jc w:val="center"/>
        <w:rPr>
          <w:rFonts w:ascii="Arial" w:eastAsia="Arial" w:hAnsi="Arial" w:cs="Arial"/>
        </w:rPr>
      </w:pPr>
      <w:bookmarkStart w:id="24275" w:name="_PAR__6_e669b49e_ae83_490d_a7c5_a6d6a0c0"/>
      <w:bookmarkEnd w:id="24274"/>
      <w:r>
        <w:rPr>
          <w:rFonts w:ascii="Arial" w:eastAsia="Arial" w:hAnsi="Arial" w:cs="Arial"/>
          <w:b/>
          <w:sz w:val="24"/>
        </w:rPr>
        <w:t>PART TTT</w:t>
      </w:r>
    </w:p>
    <w:p w:rsidR="00FE65B0" w:rsidP="00FE65B0">
      <w:pPr>
        <w:ind w:left="360" w:firstLine="360"/>
        <w:rPr>
          <w:rFonts w:ascii="Arial" w:eastAsia="Arial" w:hAnsi="Arial" w:cs="Arial"/>
        </w:rPr>
      </w:pPr>
      <w:bookmarkStart w:id="24276" w:name="_PAR__7_5e49e56f_acac_47df_8c24_8e858573"/>
      <w:bookmarkEnd w:id="24275"/>
      <w:r>
        <w:rPr>
          <w:rFonts w:ascii="Arial" w:eastAsia="Arial" w:hAnsi="Arial" w:cs="Arial"/>
          <w:b/>
          <w:sz w:val="24"/>
        </w:rPr>
        <w:t>Sec. TTT-1.</w:t>
      </w:r>
      <w:r>
        <w:rPr>
          <w:rFonts w:ascii="Arial" w:eastAsia="Arial" w:hAnsi="Arial" w:cs="Arial"/>
        </w:rPr>
        <w:t xml:space="preserve"> </w:t>
      </w:r>
      <w:r w:rsidRPr="00CB4F1C">
        <w:rPr>
          <w:rFonts w:ascii="Arial" w:eastAsia="Arial" w:hAnsi="Arial" w:cs="Arial"/>
          <w:b/>
          <w:sz w:val="24"/>
          <w:szCs w:val="24"/>
        </w:rPr>
        <w:t xml:space="preserve">Promotion adjustments in Department of Professional and Financial Regulation, Bureau of Financial </w:t>
      </w:r>
      <w:r>
        <w:rPr>
          <w:rFonts w:ascii="Arial" w:eastAsia="Arial" w:hAnsi="Arial" w:cs="Arial"/>
          <w:b/>
          <w:sz w:val="24"/>
          <w:szCs w:val="24"/>
        </w:rPr>
        <w:t>I</w:t>
      </w:r>
      <w:r w:rsidRPr="00CB4F1C">
        <w:rPr>
          <w:rFonts w:ascii="Arial" w:eastAsia="Arial" w:hAnsi="Arial" w:cs="Arial"/>
          <w:b/>
          <w:sz w:val="24"/>
          <w:szCs w:val="24"/>
        </w:rPr>
        <w:t>nstitutions.</w:t>
      </w:r>
      <w:r>
        <w:rPr>
          <w:rFonts w:ascii="Arial" w:eastAsia="Arial" w:hAnsi="Arial" w:cs="Arial"/>
        </w:rPr>
        <w:t xml:space="preserve"> There is created within the Department of Professional and Financial Regulation, Bureau of Financial Institutions a process for promotion to Senior Bank Examiner and Principal Bank Examiner positions based on professional competency benchmarks.</w:t>
      </w:r>
    </w:p>
    <w:p w:rsidR="00FE65B0" w:rsidP="00FE65B0">
      <w:pPr>
        <w:ind w:left="360" w:firstLine="360"/>
        <w:rPr>
          <w:rFonts w:ascii="Arial" w:eastAsia="Arial" w:hAnsi="Arial" w:cs="Arial"/>
        </w:rPr>
      </w:pPr>
      <w:bookmarkStart w:id="24277" w:name="_PAR__8_9b5175e2_7958_429e_9e5b_193dd651"/>
      <w:bookmarkEnd w:id="24276"/>
      <w:r>
        <w:rPr>
          <w:rFonts w:ascii="Arial" w:eastAsia="Arial" w:hAnsi="Arial" w:cs="Arial"/>
        </w:rPr>
        <w:t xml:space="preserve">1. A person employed by the bureau in a Bank Examiner position may be promoted to a Senior Bank Examiner position if that person demonstrates achievement of certain professional competency benchmarks as determined by the bureau. </w:t>
      </w:r>
    </w:p>
    <w:p w:rsidR="00FE65B0" w:rsidP="00FE65B0">
      <w:pPr>
        <w:ind w:left="360" w:firstLine="360"/>
        <w:rPr>
          <w:rFonts w:ascii="Arial" w:eastAsia="Arial" w:hAnsi="Arial" w:cs="Arial"/>
        </w:rPr>
      </w:pPr>
      <w:bookmarkStart w:id="24278" w:name="_PAR__9_68564f3d_2f39_4329_ac5c_452981a9"/>
      <w:bookmarkEnd w:id="24277"/>
      <w:r>
        <w:rPr>
          <w:rFonts w:ascii="Arial" w:eastAsia="Arial" w:hAnsi="Arial" w:cs="Arial"/>
        </w:rPr>
        <w:t>2. A person employed by the bureau in a Senior Bank Examiner position may be promoted to a Principal Bank Examiner position if that person demonstrates achievement of certain professional competency benchmarks as determined by the bureau.</w:t>
      </w:r>
    </w:p>
    <w:p w:rsidR="00FE65B0" w:rsidP="00FE65B0">
      <w:pPr>
        <w:ind w:left="360"/>
        <w:jc w:val="center"/>
        <w:rPr>
          <w:rFonts w:ascii="Arial" w:eastAsia="Arial" w:hAnsi="Arial" w:cs="Arial"/>
        </w:rPr>
      </w:pPr>
      <w:bookmarkStart w:id="24279" w:name="_PAR__10_620cca31_3573_4988_b576_991aca8"/>
      <w:bookmarkEnd w:id="24278"/>
      <w:r>
        <w:rPr>
          <w:rFonts w:ascii="Arial" w:eastAsia="Arial" w:hAnsi="Arial" w:cs="Arial"/>
          <w:b/>
          <w:sz w:val="24"/>
        </w:rPr>
        <w:t>PART UUU</w:t>
      </w:r>
    </w:p>
    <w:p w:rsidR="00FE65B0" w:rsidP="00FE65B0">
      <w:pPr>
        <w:ind w:left="360" w:firstLine="360"/>
        <w:rPr>
          <w:rFonts w:ascii="Arial" w:eastAsia="Arial" w:hAnsi="Arial" w:cs="Arial"/>
        </w:rPr>
      </w:pPr>
      <w:bookmarkStart w:id="24280" w:name="_PAR__11_350ca9b0_a928_4af4_a66a_beb2a7d"/>
      <w:bookmarkEnd w:id="24279"/>
      <w:r>
        <w:rPr>
          <w:rFonts w:ascii="Arial" w:eastAsia="Arial" w:hAnsi="Arial" w:cs="Arial"/>
          <w:b/>
          <w:sz w:val="24"/>
        </w:rPr>
        <w:t>Sec. UUU-1.  25 MRSA §1501, 3rd ¶,</w:t>
      </w:r>
      <w:r>
        <w:rPr>
          <w:rFonts w:ascii="Arial" w:eastAsia="Arial" w:hAnsi="Arial" w:cs="Arial"/>
        </w:rPr>
        <w:t xml:space="preserve"> as amended by PL 2003, c. 360, §1, is further amended to read:</w:t>
      </w:r>
    </w:p>
    <w:p w:rsidR="00FE65B0" w:rsidP="00FE65B0">
      <w:pPr>
        <w:ind w:left="360" w:firstLine="360"/>
        <w:rPr>
          <w:rFonts w:ascii="Arial" w:eastAsia="Arial" w:hAnsi="Arial" w:cs="Arial"/>
        </w:rPr>
      </w:pPr>
      <w:bookmarkStart w:id="24281" w:name="_PAR__12_ff0d29ea_28f3_4d97_9b49_1ae958e"/>
      <w:bookmarkEnd w:id="24280"/>
      <w:r>
        <w:rPr>
          <w:rFonts w:ascii="Arial" w:eastAsia="Arial" w:hAnsi="Arial" w:cs="Arial"/>
        </w:rPr>
        <w:t xml:space="preserve">Subject to the approval of the Commissioner of Public Safety, the chief may appoint one commissioned officer of the State Police to act as the chief's deputy and </w:t>
      </w:r>
      <w:r>
        <w:rPr>
          <w:rFonts w:ascii="Arial" w:eastAsia="Arial" w:hAnsi="Arial" w:cs="Arial"/>
          <w:strike/>
        </w:rPr>
        <w:t>2</w:t>
      </w:r>
      <w:r>
        <w:rPr>
          <w:rFonts w:ascii="Arial" w:eastAsia="Arial" w:hAnsi="Arial" w:cs="Arial"/>
        </w:rPr>
        <w:t xml:space="preserve"> </w:t>
      </w:r>
      <w:r>
        <w:rPr>
          <w:rFonts w:ascii="Arial" w:eastAsia="Arial" w:hAnsi="Arial" w:cs="Arial"/>
          <w:u w:val="single"/>
        </w:rPr>
        <w:t>3</w:t>
      </w:r>
      <w:r>
        <w:rPr>
          <w:rFonts w:ascii="Arial" w:eastAsia="Arial" w:hAnsi="Arial" w:cs="Arial"/>
        </w:rPr>
        <w:t xml:space="preserve"> commissioned officers of the State Police to act as the chief's majors, all of whom serve at the pleasure of the chief.  Subject to the Civil Service Law, the Chief of the State Police may enlist suitable persons as members of the State Police to enforce the law and employ such other employees as may be necessary.  The Chief of the State Police shall make rules, subject to the approval of the State Civil Service Appeals Board, for the discipline and control of the State Police.  If a deputy chief or major is removed or fails to be reappointed for any reason other than malfeasance of office and, at that time, does not have at least the number of years of creditable service necessary for a service retirement benefit pursuant to Title 5, section 17851, subsection 4, the deputy chief or major must be reinstated at the commissioned rank held at the time of the appointment with all the rights and privileges as provided by law and personnel rules.</w:t>
      </w:r>
    </w:p>
    <w:p w:rsidR="00FE65B0" w:rsidP="00FE65B0">
      <w:pPr>
        <w:ind w:left="360"/>
        <w:jc w:val="center"/>
        <w:rPr>
          <w:rFonts w:ascii="Arial" w:eastAsia="Arial" w:hAnsi="Arial" w:cs="Arial"/>
        </w:rPr>
      </w:pPr>
      <w:bookmarkStart w:id="24282" w:name="_PAR__13_afff392a_6cb7_4ac3_ac76_651da83"/>
      <w:bookmarkEnd w:id="24281"/>
      <w:r>
        <w:rPr>
          <w:rFonts w:ascii="Arial" w:eastAsia="Arial" w:hAnsi="Arial" w:cs="Arial"/>
          <w:b/>
          <w:sz w:val="24"/>
        </w:rPr>
        <w:t>PART VVV</w:t>
      </w:r>
    </w:p>
    <w:p w:rsidR="00FE65B0" w:rsidP="00FE65B0">
      <w:pPr>
        <w:ind w:left="360" w:firstLine="360"/>
        <w:rPr>
          <w:rFonts w:ascii="Arial" w:eastAsia="Arial" w:hAnsi="Arial" w:cs="Arial"/>
        </w:rPr>
      </w:pPr>
      <w:bookmarkStart w:id="24283" w:name="_PAR__14_4eba8d41_dc76_4167_bb57_a47c7a8"/>
      <w:bookmarkEnd w:id="24282"/>
      <w:r>
        <w:rPr>
          <w:rFonts w:ascii="Arial" w:eastAsia="Arial" w:hAnsi="Arial" w:cs="Arial"/>
          <w:b/>
          <w:sz w:val="24"/>
        </w:rPr>
        <w:t>Sec. VVV-1.  25 MRSA §2003, sub-§1, ¶E,</w:t>
      </w:r>
      <w:r>
        <w:rPr>
          <w:rFonts w:ascii="Arial" w:eastAsia="Arial" w:hAnsi="Arial" w:cs="Arial"/>
        </w:rPr>
        <w:t xml:space="preserve"> as amended by PL 2011, c. 298, §7, is further amended by amending subparagraph (4) to read:</w:t>
      </w:r>
    </w:p>
    <w:p w:rsidR="00FE65B0" w:rsidP="00FE65B0">
      <w:pPr>
        <w:ind w:left="1080"/>
        <w:rPr>
          <w:rFonts w:ascii="Arial" w:eastAsia="Arial" w:hAnsi="Arial" w:cs="Arial"/>
        </w:rPr>
      </w:pPr>
      <w:bookmarkStart w:id="24284" w:name="_PAGE__343_0877936f_e9b0_4c3a_92ee_16364"/>
      <w:bookmarkStart w:id="24285" w:name="_PAR__2_1b98bb02_c9a2_4949_88ec_59f56cfc"/>
      <w:bookmarkEnd w:id="24270"/>
      <w:bookmarkEnd w:id="24283"/>
      <w:r>
        <w:rPr>
          <w:rFonts w:ascii="Arial" w:eastAsia="Arial" w:hAnsi="Arial" w:cs="Arial"/>
        </w:rPr>
        <w:t>(4)  Submits an application fee along with the written application to the proper issuing authority pursuant to the following schedule:</w:t>
      </w:r>
    </w:p>
    <w:p w:rsidR="00FE65B0" w:rsidP="00FE65B0">
      <w:pPr>
        <w:ind w:left="1440"/>
        <w:rPr>
          <w:rFonts w:ascii="Arial" w:eastAsia="Arial" w:hAnsi="Arial" w:cs="Arial"/>
        </w:rPr>
      </w:pPr>
      <w:bookmarkStart w:id="24286" w:name="_PAR__3_98574492_af25_4960_be60_c5fd6463"/>
      <w:bookmarkEnd w:id="24285"/>
      <w:r>
        <w:rPr>
          <w:rFonts w:ascii="Arial" w:eastAsia="Arial" w:hAnsi="Arial" w:cs="Arial"/>
        </w:rPr>
        <w:t xml:space="preserve">(a)  </w:t>
      </w:r>
      <w:r>
        <w:rPr>
          <w:rFonts w:ascii="Arial" w:eastAsia="Arial" w:hAnsi="Arial" w:cs="Arial"/>
          <w:strike/>
        </w:rPr>
        <w:t>Resident</w:t>
      </w:r>
      <w:r>
        <w:rPr>
          <w:rFonts w:ascii="Arial" w:eastAsia="Arial" w:hAnsi="Arial" w:cs="Arial"/>
        </w:rPr>
        <w:t xml:space="preserve"> </w:t>
      </w:r>
      <w:r>
        <w:rPr>
          <w:rFonts w:ascii="Arial" w:eastAsia="Arial" w:hAnsi="Arial" w:cs="Arial"/>
          <w:u w:val="single"/>
        </w:rPr>
        <w:t>For a resident</w:t>
      </w:r>
      <w:r>
        <w:rPr>
          <w:rFonts w:ascii="Arial" w:eastAsia="Arial" w:hAnsi="Arial" w:cs="Arial"/>
        </w:rPr>
        <w:t xml:space="preserve"> of a municipality or unorganized territory, </w:t>
      </w:r>
      <w:r>
        <w:rPr>
          <w:rFonts w:ascii="Arial" w:eastAsia="Arial" w:hAnsi="Arial" w:cs="Arial"/>
          <w:strike/>
        </w:rPr>
        <w:t>$35</w:t>
      </w:r>
      <w:r>
        <w:rPr>
          <w:rFonts w:ascii="Arial" w:eastAsia="Arial" w:hAnsi="Arial" w:cs="Arial"/>
        </w:rPr>
        <w:t xml:space="preserve"> </w:t>
      </w:r>
      <w:r>
        <w:rPr>
          <w:rFonts w:ascii="Arial" w:eastAsia="Arial" w:hAnsi="Arial" w:cs="Arial"/>
          <w:u w:val="single"/>
        </w:rPr>
        <w:t>$50</w:t>
      </w:r>
      <w:r>
        <w:rPr>
          <w:rFonts w:ascii="Arial" w:eastAsia="Arial" w:hAnsi="Arial" w:cs="Arial"/>
        </w:rPr>
        <w:t xml:space="preserve"> for an original application and </w:t>
      </w:r>
      <w:r>
        <w:rPr>
          <w:rFonts w:ascii="Arial" w:eastAsia="Arial" w:hAnsi="Arial" w:cs="Arial"/>
          <w:strike/>
        </w:rPr>
        <w:t>$20</w:t>
      </w:r>
      <w:r>
        <w:rPr>
          <w:rFonts w:ascii="Arial" w:eastAsia="Arial" w:hAnsi="Arial" w:cs="Arial"/>
        </w:rPr>
        <w:t xml:space="preserve"> </w:t>
      </w:r>
      <w:r>
        <w:rPr>
          <w:rFonts w:ascii="Arial" w:eastAsia="Arial" w:hAnsi="Arial" w:cs="Arial"/>
          <w:u w:val="single"/>
        </w:rPr>
        <w:t>$35</w:t>
      </w:r>
      <w:r>
        <w:rPr>
          <w:rFonts w:ascii="Arial" w:eastAsia="Arial" w:hAnsi="Arial" w:cs="Arial"/>
        </w:rPr>
        <w:t xml:space="preserve"> for a renewal, except that a person who paid $60 for a concealed firearms permit or renewal during 1991 or 1992 is entitled to a credit toward renewal fees in an amount equal to $30 for a person who paid $60 for an original application and $45 for a person who paid $60 for a permit renewal.  The credit is valid until fully utilized; and</w:t>
      </w:r>
    </w:p>
    <w:p w:rsidR="00FE65B0" w:rsidP="00FE65B0">
      <w:pPr>
        <w:ind w:left="1440"/>
        <w:rPr>
          <w:rFonts w:ascii="Arial" w:eastAsia="Arial" w:hAnsi="Arial" w:cs="Arial"/>
        </w:rPr>
      </w:pPr>
      <w:bookmarkStart w:id="24287" w:name="_PAR__4_a7f9cbd4_7782_4c14_931b_cc6b7c8f"/>
      <w:bookmarkEnd w:id="24286"/>
      <w:r>
        <w:rPr>
          <w:rFonts w:ascii="Arial" w:eastAsia="Arial" w:hAnsi="Arial" w:cs="Arial"/>
        </w:rPr>
        <w:t xml:space="preserve">(b)  </w:t>
      </w:r>
      <w:r>
        <w:rPr>
          <w:rFonts w:ascii="Arial" w:eastAsia="Arial" w:hAnsi="Arial" w:cs="Arial"/>
          <w:strike/>
        </w:rPr>
        <w:t>Nonresident</w:t>
      </w:r>
      <w:r>
        <w:rPr>
          <w:rFonts w:ascii="Arial" w:eastAsia="Arial" w:hAnsi="Arial" w:cs="Arial"/>
        </w:rPr>
        <w:t xml:space="preserve"> </w:t>
      </w:r>
      <w:r>
        <w:rPr>
          <w:rFonts w:ascii="Arial" w:eastAsia="Arial" w:hAnsi="Arial" w:cs="Arial"/>
          <w:u w:val="single"/>
        </w:rPr>
        <w:t>For a nonresident</w:t>
      </w:r>
      <w:r>
        <w:rPr>
          <w:rFonts w:ascii="Arial" w:eastAsia="Arial" w:hAnsi="Arial" w:cs="Arial"/>
        </w:rPr>
        <w:t xml:space="preserve">, </w:t>
      </w:r>
      <w:r>
        <w:rPr>
          <w:rFonts w:ascii="Arial" w:eastAsia="Arial" w:hAnsi="Arial" w:cs="Arial"/>
          <w:strike/>
        </w:rPr>
        <w:t>$60</w:t>
      </w:r>
      <w:r>
        <w:rPr>
          <w:rFonts w:ascii="Arial" w:eastAsia="Arial" w:hAnsi="Arial" w:cs="Arial"/>
        </w:rPr>
        <w:t xml:space="preserve"> </w:t>
      </w:r>
      <w:r>
        <w:rPr>
          <w:rFonts w:ascii="Arial" w:eastAsia="Arial" w:hAnsi="Arial" w:cs="Arial"/>
          <w:u w:val="single"/>
        </w:rPr>
        <w:t>$80</w:t>
      </w:r>
      <w:r>
        <w:rPr>
          <w:rFonts w:ascii="Arial" w:eastAsia="Arial" w:hAnsi="Arial" w:cs="Arial"/>
        </w:rPr>
        <w:t xml:space="preserve"> for an original or renewal application; and</w:t>
      </w:r>
    </w:p>
    <w:p w:rsidR="00FE65B0" w:rsidP="00FE65B0">
      <w:pPr>
        <w:ind w:left="360" w:firstLine="360"/>
        <w:rPr>
          <w:rFonts w:ascii="Arial" w:eastAsia="Arial" w:hAnsi="Arial" w:cs="Arial"/>
        </w:rPr>
      </w:pPr>
      <w:bookmarkStart w:id="24288" w:name="_PAR__5_88cff25d_52dd_44d0_b170_cd2508f5"/>
      <w:bookmarkEnd w:id="24287"/>
      <w:r>
        <w:rPr>
          <w:rFonts w:ascii="Arial" w:eastAsia="Arial" w:hAnsi="Arial" w:cs="Arial"/>
          <w:b/>
          <w:sz w:val="24"/>
        </w:rPr>
        <w:t>Sec. VVV-2.  25 MRSA §2003, sub-§15,</w:t>
      </w:r>
      <w:r>
        <w:rPr>
          <w:rFonts w:ascii="Arial" w:eastAsia="Arial" w:hAnsi="Arial" w:cs="Arial"/>
        </w:rPr>
        <w:t xml:space="preserve"> as amended by PL 2015, c. 123, §1, is further amended to read:</w:t>
      </w:r>
    </w:p>
    <w:p w:rsidR="00FE65B0" w:rsidP="00FE65B0">
      <w:pPr>
        <w:ind w:left="360" w:firstLine="360"/>
        <w:rPr>
          <w:rFonts w:ascii="Arial" w:eastAsia="Arial" w:hAnsi="Arial" w:cs="Arial"/>
        </w:rPr>
      </w:pPr>
      <w:bookmarkStart w:id="24289" w:name="_PAR__6_1ad50455_ef36_4f36_b0c0_d0544a66"/>
      <w:bookmarkEnd w:id="24288"/>
      <w:r>
        <w:rPr>
          <w:rFonts w:ascii="Arial" w:eastAsia="Arial" w:hAnsi="Arial" w:cs="Arial"/>
          <w:b/>
        </w:rPr>
        <w:t xml:space="preserve">15.  Duty of issuing authority; application fees. </w:t>
      </w:r>
      <w:r>
        <w:rPr>
          <w:rFonts w:ascii="Arial" w:eastAsia="Arial" w:hAnsi="Arial" w:cs="Arial"/>
        </w:rPr>
        <w:t xml:space="preserve"> The application fees submitted by the applicant as required by subsection 1, paragraph E, subparagraph (4) are subject to the following.</w:t>
      </w:r>
    </w:p>
    <w:p w:rsidR="00FE65B0" w:rsidP="00FE65B0">
      <w:pPr>
        <w:ind w:left="720"/>
        <w:rPr>
          <w:rFonts w:ascii="Arial" w:eastAsia="Arial" w:hAnsi="Arial" w:cs="Arial"/>
        </w:rPr>
      </w:pPr>
      <w:bookmarkStart w:id="24290" w:name="_PAR__7_30bf3b1e_ce42_488b_8c99_124fbb5c"/>
      <w:bookmarkEnd w:id="24289"/>
      <w:r>
        <w:rPr>
          <w:rFonts w:ascii="Arial" w:eastAsia="Arial" w:hAnsi="Arial" w:cs="Arial"/>
        </w:rPr>
        <w:t xml:space="preserve">A.  If the issuing authority is other than the Chief of the State Police, </w:t>
      </w:r>
      <w:r>
        <w:rPr>
          <w:rFonts w:ascii="Arial" w:eastAsia="Arial" w:hAnsi="Arial" w:cs="Arial"/>
          <w:strike/>
        </w:rPr>
        <w:t>$25</w:t>
      </w:r>
      <w:r>
        <w:rPr>
          <w:rFonts w:ascii="Arial" w:eastAsia="Arial" w:hAnsi="Arial" w:cs="Arial"/>
        </w:rPr>
        <w:t xml:space="preserve"> </w:t>
      </w:r>
      <w:r>
        <w:rPr>
          <w:rFonts w:ascii="Arial" w:eastAsia="Arial" w:hAnsi="Arial" w:cs="Arial"/>
          <w:u w:val="single"/>
        </w:rPr>
        <w:t>$40</w:t>
      </w:r>
      <w:r>
        <w:rPr>
          <w:rFonts w:ascii="Arial" w:eastAsia="Arial" w:hAnsi="Arial" w:cs="Arial"/>
        </w:rPr>
        <w:t xml:space="preserve"> of the fee for an original application and </w:t>
      </w:r>
      <w:r>
        <w:rPr>
          <w:rFonts w:ascii="Arial" w:eastAsia="Arial" w:hAnsi="Arial" w:cs="Arial"/>
          <w:strike/>
        </w:rPr>
        <w:t>$15</w:t>
      </w:r>
      <w:r>
        <w:rPr>
          <w:rFonts w:ascii="Arial" w:eastAsia="Arial" w:hAnsi="Arial" w:cs="Arial"/>
        </w:rPr>
        <w:t xml:space="preserve"> </w:t>
      </w:r>
      <w:r>
        <w:rPr>
          <w:rFonts w:ascii="Arial" w:eastAsia="Arial" w:hAnsi="Arial" w:cs="Arial"/>
          <w:u w:val="single"/>
        </w:rPr>
        <w:t>$30</w:t>
      </w:r>
      <w:r>
        <w:rPr>
          <w:rFonts w:ascii="Arial" w:eastAsia="Arial" w:hAnsi="Arial" w:cs="Arial"/>
        </w:rPr>
        <w:t xml:space="preserve"> of the fee for a renewal must be paid over to the Treasurer of State.</w:t>
      </w:r>
    </w:p>
    <w:p w:rsidR="00FE65B0" w:rsidP="00FE65B0">
      <w:pPr>
        <w:ind w:left="720"/>
        <w:rPr>
          <w:rFonts w:ascii="Arial" w:eastAsia="Arial" w:hAnsi="Arial" w:cs="Arial"/>
        </w:rPr>
      </w:pPr>
      <w:bookmarkStart w:id="24291" w:name="_PAR__8_05b6cfb9_ee53_4ced_826a_a25a1d08"/>
      <w:bookmarkEnd w:id="24290"/>
      <w:r>
        <w:rPr>
          <w:rFonts w:ascii="Arial" w:eastAsia="Arial" w:hAnsi="Arial" w:cs="Arial"/>
        </w:rPr>
        <w:t xml:space="preserve">B.  If the Chief of the State Police is the issuing authority as the designee of a municipality under section 2002‑A, </w:t>
      </w:r>
      <w:r>
        <w:rPr>
          <w:rFonts w:ascii="Arial" w:eastAsia="Arial" w:hAnsi="Arial" w:cs="Arial"/>
          <w:strike/>
        </w:rPr>
        <w:t>$25 of the fee for an original application and $15 of the fee for a renewal</w:t>
      </w:r>
      <w:r>
        <w:rPr>
          <w:rFonts w:ascii="Arial" w:eastAsia="Arial" w:hAnsi="Arial" w:cs="Arial"/>
        </w:rPr>
        <w:t xml:space="preserve"> </w:t>
      </w:r>
      <w:r>
        <w:rPr>
          <w:rFonts w:ascii="Arial" w:eastAsia="Arial" w:hAnsi="Arial" w:cs="Arial"/>
          <w:u w:val="single"/>
        </w:rPr>
        <w:t>the application fee</w:t>
      </w:r>
      <w:r>
        <w:rPr>
          <w:rFonts w:ascii="Arial" w:eastAsia="Arial" w:hAnsi="Arial" w:cs="Arial"/>
        </w:rPr>
        <w:t xml:space="preserve"> must be paid over to the Treasurer of State.</w:t>
      </w:r>
    </w:p>
    <w:p w:rsidR="00FE65B0" w:rsidP="00FE65B0">
      <w:pPr>
        <w:ind w:left="720"/>
        <w:rPr>
          <w:rFonts w:ascii="Arial" w:eastAsia="Arial" w:hAnsi="Arial" w:cs="Arial"/>
        </w:rPr>
      </w:pPr>
      <w:bookmarkStart w:id="24292" w:name="_PAR__9_e166d4ef_15a2_4727_b440_ccb25790"/>
      <w:bookmarkEnd w:id="24291"/>
      <w:r>
        <w:rPr>
          <w:rFonts w:ascii="Arial" w:eastAsia="Arial" w:hAnsi="Arial" w:cs="Arial"/>
        </w:rPr>
        <w:t xml:space="preserve">C.  If the Chief of the State Police is the issuing authority because the applicant is a resident of an unorganized territory, a nonresident or an applicant under subsection 18, the application fee must be paid over to the Treasurer of State.  </w:t>
      </w:r>
      <w:r>
        <w:rPr>
          <w:rFonts w:ascii="Arial" w:eastAsia="Arial" w:hAnsi="Arial" w:cs="Arial"/>
          <w:strike/>
        </w:rPr>
        <w:t>The fee must be applied to the expenses of administration incurred by the State Police.</w:t>
      </w:r>
    </w:p>
    <w:p w:rsidR="00FE65B0" w:rsidP="00FE65B0">
      <w:pPr>
        <w:ind w:left="360"/>
        <w:jc w:val="center"/>
        <w:rPr>
          <w:rFonts w:ascii="Arial" w:eastAsia="Arial" w:hAnsi="Arial" w:cs="Arial"/>
        </w:rPr>
      </w:pPr>
      <w:bookmarkStart w:id="24293" w:name="_PAR__10_cba709db_127b_4156_b1e4_c9a6c92"/>
      <w:bookmarkEnd w:id="24292"/>
      <w:r>
        <w:rPr>
          <w:rFonts w:ascii="Arial" w:eastAsia="Arial" w:hAnsi="Arial" w:cs="Arial"/>
          <w:b/>
          <w:sz w:val="24"/>
        </w:rPr>
        <w:t>PART WWW</w:t>
      </w:r>
    </w:p>
    <w:p w:rsidR="00FE65B0" w:rsidP="00FE65B0">
      <w:pPr>
        <w:ind w:left="360" w:firstLine="360"/>
        <w:rPr>
          <w:rFonts w:ascii="Arial" w:eastAsia="Arial" w:hAnsi="Arial" w:cs="Arial"/>
        </w:rPr>
      </w:pPr>
      <w:bookmarkStart w:id="24294" w:name="_PAR__11_7b87e98b_b5ef_4e5f_94f7_a4026f1"/>
      <w:bookmarkEnd w:id="24293"/>
      <w:r w:rsidRPr="00095738">
        <w:rPr>
          <w:rFonts w:ascii="Arial" w:eastAsia="Arial" w:hAnsi="Arial" w:cs="Arial"/>
          <w:b/>
          <w:sz w:val="24"/>
        </w:rPr>
        <w:t>Sec. WWW-1.  Department of Administrative and Financial Services and Department of Public Safety; lease-purchase authorization for motor vehicles for State Police.</w:t>
      </w:r>
      <w:r w:rsidRPr="00095738">
        <w:rPr>
          <w:rFonts w:ascii="Arial" w:eastAsia="Arial" w:hAnsi="Arial" w:cs="Arial"/>
        </w:rPr>
        <w:t xml:space="preserve"> </w:t>
      </w:r>
      <w:r>
        <w:rPr>
          <w:rFonts w:ascii="Arial" w:eastAsia="Arial" w:hAnsi="Arial" w:cs="Arial"/>
        </w:rPr>
        <w:t xml:space="preserve"> </w:t>
      </w:r>
      <w:r w:rsidRPr="00095738">
        <w:rPr>
          <w:rFonts w:ascii="Arial" w:eastAsia="Arial" w:hAnsi="Arial" w:cs="Arial"/>
        </w:rPr>
        <w:t xml:space="preserve">Pursuant to the Maine Revised Statutes, Title 5, section 1587, the Department of Administrative and Financial Services, in cooperation with the Treasurer of State, on behalf of the Department of Public Safety, may enter into financing agreements in fiscal years 2025-26 and 2026-27 for the acquisition of motor vehicles for the State Police. </w:t>
      </w:r>
      <w:r>
        <w:rPr>
          <w:rFonts w:ascii="Arial" w:eastAsia="Arial" w:hAnsi="Arial" w:cs="Arial"/>
        </w:rPr>
        <w:t xml:space="preserve"> </w:t>
      </w:r>
      <w:r w:rsidRPr="00095738">
        <w:rPr>
          <w:rFonts w:ascii="Arial" w:eastAsia="Arial" w:hAnsi="Arial" w:cs="Arial"/>
        </w:rPr>
        <w:t xml:space="preserve">The financing agreements entered into in each fiscal year may not exceed $3,655,000 in principal costs, and a financing agreement may not exceed 60 months in duration. </w:t>
      </w:r>
      <w:r>
        <w:rPr>
          <w:rFonts w:ascii="Arial" w:eastAsia="Arial" w:hAnsi="Arial" w:cs="Arial"/>
        </w:rPr>
        <w:t xml:space="preserve"> </w:t>
      </w:r>
      <w:r w:rsidRPr="00095738">
        <w:rPr>
          <w:rFonts w:ascii="Arial" w:eastAsia="Arial" w:hAnsi="Arial" w:cs="Arial"/>
        </w:rPr>
        <w:t xml:space="preserve">The interest rate may not exceed 7%. </w:t>
      </w:r>
      <w:r>
        <w:rPr>
          <w:rFonts w:ascii="Arial" w:eastAsia="Arial" w:hAnsi="Arial" w:cs="Arial"/>
        </w:rPr>
        <w:t xml:space="preserve"> </w:t>
      </w:r>
      <w:r w:rsidRPr="00095738">
        <w:rPr>
          <w:rFonts w:ascii="Arial" w:eastAsia="Arial" w:hAnsi="Arial" w:cs="Arial"/>
        </w:rPr>
        <w:t>The annual principal and interest costs must be paid from the appropriate line category appropriations and allocations in the State Police accounts.</w:t>
      </w:r>
    </w:p>
    <w:p w:rsidR="00FE65B0" w:rsidP="00FE65B0">
      <w:pPr>
        <w:ind w:left="360"/>
        <w:jc w:val="center"/>
        <w:rPr>
          <w:rFonts w:ascii="Arial" w:eastAsia="Arial" w:hAnsi="Arial" w:cs="Arial"/>
        </w:rPr>
      </w:pPr>
      <w:bookmarkStart w:id="24295" w:name="_PAR__12_0488c1cd_9aa3_4eeb_b1aa_2d56657"/>
      <w:bookmarkEnd w:id="24294"/>
      <w:r>
        <w:rPr>
          <w:rFonts w:ascii="Arial" w:eastAsia="Arial" w:hAnsi="Arial" w:cs="Arial"/>
          <w:b/>
          <w:sz w:val="24"/>
        </w:rPr>
        <w:t>PART XXX</w:t>
      </w:r>
    </w:p>
    <w:p w:rsidR="00FE65B0" w:rsidP="00FE65B0">
      <w:pPr>
        <w:ind w:left="360" w:firstLine="360"/>
        <w:rPr>
          <w:rFonts w:ascii="Arial" w:eastAsia="Arial" w:hAnsi="Arial" w:cs="Arial"/>
        </w:rPr>
      </w:pPr>
      <w:bookmarkStart w:id="24296" w:name="_PAR__13_10b21940_63d9_4ae2_ab35_434a0a2"/>
      <w:bookmarkEnd w:id="24295"/>
      <w:r>
        <w:rPr>
          <w:rFonts w:ascii="Arial" w:eastAsia="Arial" w:hAnsi="Arial" w:cs="Arial"/>
          <w:b/>
          <w:sz w:val="24"/>
        </w:rPr>
        <w:t>Sec. XXX-1.  22 MRSA §259, sub-§1, ¶B,</w:t>
      </w:r>
      <w:r>
        <w:rPr>
          <w:rFonts w:ascii="Arial" w:eastAsia="Arial" w:hAnsi="Arial" w:cs="Arial"/>
        </w:rPr>
        <w:t xml:space="preserve"> as amended by PL 2023, c. 643, Pt. QQ, §1, is further amended to read:</w:t>
      </w:r>
    </w:p>
    <w:p w:rsidR="00FE65B0" w:rsidP="00FE65B0">
      <w:pPr>
        <w:ind w:left="720"/>
        <w:rPr>
          <w:rFonts w:ascii="Arial" w:eastAsia="Arial" w:hAnsi="Arial" w:cs="Arial"/>
        </w:rPr>
      </w:pPr>
      <w:bookmarkStart w:id="24297" w:name="_PAR__14_b5e25149_3a8f_4f3d_be30_be18917"/>
      <w:bookmarkEnd w:id="24296"/>
      <w:r>
        <w:rPr>
          <w:rFonts w:ascii="Arial" w:eastAsia="Arial" w:hAnsi="Arial" w:cs="Arial"/>
        </w:rPr>
        <w:t xml:space="preserve">B.  Six hundred ninety-nine thousand, one hundred fifty dollars in fiscal year 2001-02 to federally qualified health centers to support the infrastructure of these programs in </w:t>
      </w:r>
      <w:bookmarkStart w:id="24298" w:name="_PAGE_SPLIT__b08134c8_e3d9_43f2_b986_7f3"/>
      <w:bookmarkStart w:id="24299" w:name="_PAGE__344_b921a471_22db_4a68_ba10_2b1af"/>
      <w:bookmarkStart w:id="24300" w:name="_PAR__2_4b16d9d9_9e29_4c6f_8d6f_d14efe9c"/>
      <w:bookmarkEnd w:id="24284"/>
      <w:bookmarkEnd w:id="24297"/>
      <w:r>
        <w:rPr>
          <w:rFonts w:ascii="Arial" w:eastAsia="Arial" w:hAnsi="Arial" w:cs="Arial"/>
        </w:rPr>
        <w:t>p</w:t>
      </w:r>
      <w:bookmarkEnd w:id="24298"/>
      <w:r>
        <w:rPr>
          <w:rFonts w:ascii="Arial" w:eastAsia="Arial" w:hAnsi="Arial" w:cs="Arial"/>
        </w:rPr>
        <w:t xml:space="preserve">roviding primary care services to underserved populations.  Forty-four thousand, two hundred fifty dollars must be provided to each federally qualified health center with an additional $8,850 for the 2nd and each additional site operated by a federally qualified health center.  For the purposes of this paragraph, "site" means a site or sites operated by the federally qualified health center within its scope of service that meet all health center requirements, including providing primary care services, regardless of patients' ability to pay, 5 days a week with extended hours.  If there is not sufficient funding to meet the formula in this paragraph, the $699,150 must be allocated in proportion to the formula outlined in this paragraph; </w:t>
      </w:r>
      <w:r>
        <w:rPr>
          <w:rFonts w:ascii="Arial" w:eastAsia="Arial" w:hAnsi="Arial" w:cs="Arial"/>
          <w:u w:val="single"/>
        </w:rPr>
        <w:t>and</w:t>
      </w:r>
    </w:p>
    <w:p w:rsidR="00FE65B0" w:rsidP="00FE65B0">
      <w:pPr>
        <w:ind w:left="360" w:firstLine="360"/>
        <w:rPr>
          <w:rFonts w:ascii="Arial" w:eastAsia="Arial" w:hAnsi="Arial" w:cs="Arial"/>
        </w:rPr>
      </w:pPr>
      <w:bookmarkStart w:id="24301" w:name="_PAR__3_bed33e1c_b4a3_4d59_98ad_646af315"/>
      <w:bookmarkEnd w:id="24300"/>
      <w:r>
        <w:rPr>
          <w:rFonts w:ascii="Arial" w:eastAsia="Arial" w:hAnsi="Arial" w:cs="Arial"/>
          <w:b/>
          <w:sz w:val="24"/>
        </w:rPr>
        <w:t>Sec. XXX-2.  22 MRSA §259, sub-§1, ¶C,</w:t>
      </w:r>
      <w:r>
        <w:rPr>
          <w:rFonts w:ascii="Arial" w:eastAsia="Arial" w:hAnsi="Arial" w:cs="Arial"/>
        </w:rPr>
        <w:t xml:space="preserve"> as amended by PL 2023, c. 643, Pt. QQ, §2, is further amended to read:</w:t>
      </w:r>
    </w:p>
    <w:p w:rsidR="00FE65B0" w:rsidP="00FE65B0">
      <w:pPr>
        <w:ind w:left="720"/>
        <w:rPr>
          <w:rFonts w:ascii="Arial" w:eastAsia="Arial" w:hAnsi="Arial" w:cs="Arial"/>
        </w:rPr>
      </w:pPr>
      <w:bookmarkStart w:id="24302" w:name="_PAR__4_93018a81_1f91_47a6_9cbd_cb95ca44"/>
      <w:bookmarkEnd w:id="24301"/>
      <w:r>
        <w:rPr>
          <w:rFonts w:ascii="Arial" w:eastAsia="Arial" w:hAnsi="Arial" w:cs="Arial"/>
        </w:rPr>
        <w:t>C.  Five hundred thousand dollars, beginning with fiscal year 2015-16 and continuing each fiscal year thereafter, to support access to primary medical, behavioral health and dental services to residents of the State in rural and underserved communities and to assist with provider recruitment and retention.  Twenty-five thousand dollars must be provided to each federally qualified health center</w:t>
      </w:r>
      <w:r>
        <w:rPr>
          <w:rFonts w:ascii="Arial" w:eastAsia="Arial" w:hAnsi="Arial" w:cs="Arial"/>
          <w:strike/>
        </w:rPr>
        <w:t>; and</w:t>
      </w:r>
      <w:r>
        <w:rPr>
          <w:rFonts w:ascii="Arial" w:eastAsia="Arial" w:hAnsi="Arial" w:cs="Arial"/>
          <w:u w:val="single"/>
        </w:rPr>
        <w:t>.</w:t>
      </w:r>
    </w:p>
    <w:p w:rsidR="00FE65B0" w:rsidP="00FE65B0">
      <w:pPr>
        <w:ind w:left="360" w:firstLine="360"/>
        <w:rPr>
          <w:rFonts w:ascii="Arial" w:eastAsia="Arial" w:hAnsi="Arial" w:cs="Arial"/>
        </w:rPr>
      </w:pPr>
      <w:bookmarkStart w:id="24303" w:name="_PAR__5_3fecf0e1_b41a_4e43_a10f_805835a0"/>
      <w:bookmarkEnd w:id="24302"/>
      <w:r>
        <w:rPr>
          <w:rFonts w:ascii="Arial" w:eastAsia="Arial" w:hAnsi="Arial" w:cs="Arial"/>
          <w:b/>
          <w:sz w:val="24"/>
        </w:rPr>
        <w:t>Sec. XXX-3.  22 MRSA §259, sub-§1, ¶D,</w:t>
      </w:r>
      <w:r>
        <w:rPr>
          <w:rFonts w:ascii="Arial" w:eastAsia="Arial" w:hAnsi="Arial" w:cs="Arial"/>
        </w:rPr>
        <w:t xml:space="preserve"> as enacted by PL 2023, c. 643, Pt. QQ, §3, is repealed.</w:t>
      </w:r>
    </w:p>
    <w:p w:rsidR="00FE65B0" w:rsidP="00FE65B0">
      <w:pPr>
        <w:ind w:left="360" w:firstLine="360"/>
        <w:rPr>
          <w:rFonts w:ascii="Arial" w:eastAsia="Arial" w:hAnsi="Arial" w:cs="Arial"/>
        </w:rPr>
      </w:pPr>
      <w:bookmarkStart w:id="24304" w:name="_PAR__6_55125d8f_5d82_4e49_8873_47b19b11"/>
      <w:bookmarkEnd w:id="24303"/>
      <w:r>
        <w:rPr>
          <w:rFonts w:ascii="Arial" w:eastAsia="Arial" w:hAnsi="Arial" w:cs="Arial"/>
          <w:b/>
          <w:sz w:val="24"/>
        </w:rPr>
        <w:t>Sec. XXX-4.  22 MRSA §259, sub-§3,</w:t>
      </w:r>
      <w:r>
        <w:rPr>
          <w:rFonts w:ascii="Arial" w:eastAsia="Arial" w:hAnsi="Arial" w:cs="Arial"/>
        </w:rPr>
        <w:t xml:space="preserve"> as enacted by PL 2023, c. 643, Pt. QQ, §4, is repealed.</w:t>
      </w:r>
    </w:p>
    <w:p w:rsidR="00FE65B0" w:rsidP="00FE65B0">
      <w:pPr>
        <w:ind w:left="360" w:firstLine="360"/>
        <w:rPr>
          <w:rFonts w:ascii="Arial" w:eastAsia="Arial" w:hAnsi="Arial" w:cs="Arial"/>
        </w:rPr>
      </w:pPr>
      <w:bookmarkStart w:id="24305" w:name="_PAR__7_f6f6dcc7_17c6_4a30_ab50_ef0e50ff"/>
      <w:bookmarkEnd w:id="24304"/>
      <w:r>
        <w:rPr>
          <w:rFonts w:ascii="Arial" w:eastAsia="Arial" w:hAnsi="Arial" w:cs="Arial"/>
          <w:b/>
          <w:sz w:val="24"/>
        </w:rPr>
        <w:t>Sec. XXX-5.</w:t>
      </w:r>
      <w:r>
        <w:rPr>
          <w:rFonts w:ascii="Arial" w:eastAsia="Arial" w:hAnsi="Arial" w:cs="Arial"/>
        </w:rPr>
        <w:t xml:space="preserve">  </w:t>
      </w:r>
      <w:r>
        <w:rPr>
          <w:rFonts w:ascii="Arial" w:eastAsia="Arial" w:hAnsi="Arial" w:cs="Arial"/>
          <w:b/>
          <w:sz w:val="24"/>
        </w:rPr>
        <w:t>PL 2023, c. 643, Pt. QQ, §5</w:t>
      </w:r>
      <w:r>
        <w:rPr>
          <w:rFonts w:ascii="Arial" w:eastAsia="Arial" w:hAnsi="Arial" w:cs="Arial"/>
        </w:rPr>
        <w:t xml:space="preserve"> is repealed.</w:t>
      </w:r>
    </w:p>
    <w:p w:rsidR="00FE65B0" w:rsidP="00FE65B0">
      <w:pPr>
        <w:ind w:left="360" w:firstLine="360"/>
        <w:rPr>
          <w:rFonts w:ascii="Arial" w:eastAsia="Arial" w:hAnsi="Arial" w:cs="Arial"/>
        </w:rPr>
      </w:pPr>
      <w:bookmarkStart w:id="24306" w:name="_PAR__8_95bfa291_a389_48ef_813c_73d178f1"/>
      <w:bookmarkEnd w:id="24305"/>
      <w:r>
        <w:rPr>
          <w:rFonts w:ascii="Arial" w:eastAsia="Arial" w:hAnsi="Arial" w:cs="Arial"/>
          <w:b/>
          <w:sz w:val="24"/>
        </w:rPr>
        <w:t>Sec. XXX-6.</w:t>
      </w:r>
      <w:r>
        <w:rPr>
          <w:rFonts w:ascii="Arial" w:eastAsia="Arial" w:hAnsi="Arial" w:cs="Arial"/>
        </w:rPr>
        <w:t xml:space="preserve">  </w:t>
      </w:r>
      <w:r w:rsidRPr="009E7912">
        <w:rPr>
          <w:rFonts w:ascii="Arial" w:eastAsia="Arial" w:hAnsi="Arial" w:cs="Arial"/>
          <w:b/>
          <w:sz w:val="24"/>
          <w:szCs w:val="24"/>
        </w:rPr>
        <w:t>Lapsed balances; Department of Health and Human Services, Maine Center for Disease Control and Prevention.</w:t>
      </w:r>
      <w:r w:rsidRPr="00EE5C70">
        <w:rPr>
          <w:rFonts w:ascii="Arial" w:eastAsia="Arial" w:hAnsi="Arial" w:cs="Arial"/>
        </w:rPr>
        <w:t xml:space="preserve"> </w:t>
      </w:r>
      <w:r w:rsidRPr="009E7912">
        <w:rPr>
          <w:rFonts w:ascii="Arial" w:eastAsia="Arial" w:hAnsi="Arial" w:cs="Arial"/>
        </w:rPr>
        <w:t>Notwithstanding any provision of law to the contrary, $4,000,000 of the unencumbered balance forward in the Department of Health and Human Services, Maine Center for Disease Control and Prevention, General Fund account, All Other line category lapses to the unappropriated surplus of the General Fund no later than June 30, 2026. These funds were authorized to carry</w:t>
      </w:r>
      <w:r>
        <w:rPr>
          <w:rFonts w:ascii="Arial" w:eastAsia="Arial" w:hAnsi="Arial" w:cs="Arial"/>
        </w:rPr>
        <w:t xml:space="preserve"> forward</w:t>
      </w:r>
      <w:r w:rsidRPr="009E7912">
        <w:rPr>
          <w:rFonts w:ascii="Arial" w:eastAsia="Arial" w:hAnsi="Arial" w:cs="Arial"/>
        </w:rPr>
        <w:t xml:space="preserve"> in </w:t>
      </w:r>
      <w:r>
        <w:rPr>
          <w:rFonts w:ascii="Arial" w:eastAsia="Arial" w:hAnsi="Arial" w:cs="Arial"/>
        </w:rPr>
        <w:t>the Maine Revised Statutes, Title 22, section 259, subsection 3</w:t>
      </w:r>
      <w:r w:rsidRPr="009E7912">
        <w:rPr>
          <w:rFonts w:ascii="Arial" w:eastAsia="Arial" w:hAnsi="Arial" w:cs="Arial"/>
        </w:rPr>
        <w:t>.</w:t>
      </w:r>
    </w:p>
    <w:p w:rsidR="00FE65B0" w:rsidP="00FE65B0">
      <w:pPr>
        <w:ind w:left="360"/>
        <w:jc w:val="center"/>
        <w:rPr>
          <w:rFonts w:ascii="Arial" w:eastAsia="Arial" w:hAnsi="Arial" w:cs="Arial"/>
        </w:rPr>
      </w:pPr>
      <w:bookmarkStart w:id="24307" w:name="_PAR__9_2df1e632_05c8_41eb_91cd_c99a306d"/>
      <w:bookmarkEnd w:id="24306"/>
      <w:r>
        <w:rPr>
          <w:rFonts w:ascii="Arial" w:eastAsia="Arial" w:hAnsi="Arial" w:cs="Arial"/>
          <w:b/>
          <w:sz w:val="24"/>
        </w:rPr>
        <w:t>PART YYY</w:t>
      </w:r>
    </w:p>
    <w:p w:rsidR="00FE65B0" w:rsidP="00FE65B0">
      <w:pPr>
        <w:ind w:left="360" w:firstLine="360"/>
        <w:rPr>
          <w:rFonts w:ascii="Arial" w:eastAsia="Arial" w:hAnsi="Arial" w:cs="Arial"/>
        </w:rPr>
      </w:pPr>
      <w:bookmarkStart w:id="24308" w:name="_PAR__10_6006d7f5_dcd4_4a19_9e42_0b0c0cf"/>
      <w:bookmarkEnd w:id="24307"/>
      <w:r>
        <w:rPr>
          <w:rFonts w:ascii="Arial" w:eastAsia="Arial" w:hAnsi="Arial" w:cs="Arial"/>
          <w:b/>
          <w:sz w:val="24"/>
        </w:rPr>
        <w:t>Sec. YYY-1.  39-A MRSA §154, sub-§6, ¶A,</w:t>
      </w:r>
      <w:r>
        <w:rPr>
          <w:rFonts w:ascii="Arial" w:eastAsia="Arial" w:hAnsi="Arial" w:cs="Arial"/>
        </w:rPr>
        <w:t xml:space="preserve"> as amended by PL 2023, c. 17, Pt. R, §1, is further amended to read:</w:t>
      </w:r>
    </w:p>
    <w:p w:rsidR="00FE65B0" w:rsidP="00FE65B0">
      <w:pPr>
        <w:ind w:left="720"/>
        <w:rPr>
          <w:rFonts w:ascii="Arial" w:eastAsia="Arial" w:hAnsi="Arial" w:cs="Arial"/>
        </w:rPr>
      </w:pPr>
      <w:bookmarkStart w:id="24309" w:name="_PAR__11_d8127a24_9919_41bd_9e30_2247e8a"/>
      <w:bookmarkEnd w:id="24308"/>
      <w:r>
        <w:rPr>
          <w:rFonts w:ascii="Arial" w:eastAsia="Arial" w:hAnsi="Arial" w:cs="Arial"/>
        </w:rPr>
        <w:t xml:space="preserve">A.  The assessments levied under this section may not be designed to produce more </w:t>
      </w:r>
      <w:r>
        <w:rPr>
          <w:rFonts w:ascii="Arial" w:eastAsia="Arial" w:hAnsi="Arial" w:cs="Arial"/>
          <w:strike/>
        </w:rPr>
        <w:t>than $14,700,000 beginning in the 2023‑24 fiscal year</w:t>
      </w:r>
      <w:r>
        <w:rPr>
          <w:rFonts w:ascii="Arial" w:eastAsia="Arial" w:hAnsi="Arial" w:cs="Arial"/>
        </w:rPr>
        <w:t xml:space="preserve"> </w:t>
      </w:r>
      <w:r>
        <w:rPr>
          <w:rFonts w:ascii="Arial" w:eastAsia="Arial" w:hAnsi="Arial" w:cs="Arial"/>
          <w:u w:val="single"/>
        </w:rPr>
        <w:t>revenue than is sufficient for expenditures allocated pursuant to subsection 2 and to maintain a reserve of up to 1/4 of the board's annual budget</w:t>
      </w:r>
      <w:r>
        <w:rPr>
          <w:rFonts w:ascii="Arial" w:eastAsia="Arial" w:hAnsi="Arial" w:cs="Arial"/>
        </w:rPr>
        <w:t xml:space="preserve">. Assessments collected that exceed </w:t>
      </w:r>
      <w:r>
        <w:rPr>
          <w:rFonts w:ascii="Arial" w:eastAsia="Arial" w:hAnsi="Arial" w:cs="Arial"/>
          <w:strike/>
        </w:rPr>
        <w:t>the</w:t>
      </w:r>
      <w:r>
        <w:rPr>
          <w:rFonts w:ascii="Arial" w:eastAsia="Arial" w:hAnsi="Arial" w:cs="Arial"/>
        </w:rPr>
        <w:t xml:space="preserve"> </w:t>
      </w:r>
      <w:r>
        <w:rPr>
          <w:rFonts w:ascii="Arial" w:eastAsia="Arial" w:hAnsi="Arial" w:cs="Arial"/>
          <w:u w:val="single"/>
        </w:rPr>
        <w:t>this</w:t>
      </w:r>
      <w:r>
        <w:rPr>
          <w:rFonts w:ascii="Arial" w:eastAsia="Arial" w:hAnsi="Arial" w:cs="Arial"/>
        </w:rPr>
        <w:t xml:space="preserve"> limit by a margin of more than 10% must be used to reduce the assessment that is paid by insured employers pursuant to subsection 3. Any amount collected above the board's allocated budget and within the 10% margin must be used to create a reserve of up to 1/4 of the board's annual budget.</w:t>
      </w:r>
    </w:p>
    <w:p w:rsidR="00FE65B0" w:rsidP="00FE65B0">
      <w:pPr>
        <w:ind w:left="360"/>
        <w:jc w:val="center"/>
        <w:rPr>
          <w:rFonts w:ascii="Arial" w:eastAsia="Arial" w:hAnsi="Arial" w:cs="Arial"/>
        </w:rPr>
      </w:pPr>
      <w:bookmarkStart w:id="24310" w:name="_PAR__12_44d7548c_1033_40ce_a132_58a5a1c"/>
      <w:bookmarkEnd w:id="24309"/>
      <w:r>
        <w:rPr>
          <w:rFonts w:ascii="Arial" w:eastAsia="Arial" w:hAnsi="Arial" w:cs="Arial"/>
          <w:b/>
          <w:sz w:val="24"/>
        </w:rPr>
        <w:t>PART ZZZ</w:t>
      </w:r>
    </w:p>
    <w:p w:rsidR="00FE65B0" w:rsidP="00FE65B0">
      <w:pPr>
        <w:ind w:left="360" w:firstLine="360"/>
        <w:rPr>
          <w:rFonts w:ascii="Arial" w:eastAsia="Arial" w:hAnsi="Arial" w:cs="Arial"/>
        </w:rPr>
      </w:pPr>
      <w:bookmarkStart w:id="24311" w:name="_PAR__13_89a62074_7531_4ec6_b191_25236b9"/>
      <w:bookmarkEnd w:id="24310"/>
      <w:r>
        <w:rPr>
          <w:rFonts w:ascii="Arial" w:eastAsia="Arial" w:hAnsi="Arial" w:cs="Arial"/>
          <w:b/>
          <w:sz w:val="24"/>
        </w:rPr>
        <w:t>Sec. ZZZ-1.</w:t>
      </w:r>
      <w:r>
        <w:rPr>
          <w:rFonts w:ascii="Arial" w:eastAsia="Arial" w:hAnsi="Arial" w:cs="Arial"/>
        </w:rPr>
        <w:t xml:space="preserve"> </w:t>
      </w:r>
      <w:r>
        <w:rPr>
          <w:rFonts w:ascii="Arial" w:eastAsia="Arial" w:hAnsi="Arial" w:cs="Arial"/>
          <w:b/>
          <w:sz w:val="24"/>
          <w:szCs w:val="24"/>
        </w:rPr>
        <w:t>Transfer to the General Fund unappropriated surplus; Reserve for General Fund Operating Capital</w:t>
      </w:r>
      <w:r w:rsidRPr="00E66BCB">
        <w:rPr>
          <w:rFonts w:ascii="Arial" w:eastAsia="Arial" w:hAnsi="Arial" w:cs="Arial"/>
          <w:b/>
          <w:sz w:val="24"/>
          <w:szCs w:val="24"/>
        </w:rPr>
        <w:t>.</w:t>
      </w:r>
      <w:r w:rsidRPr="00E66BCB">
        <w:rPr>
          <w:rFonts w:ascii="Arial" w:eastAsia="Arial" w:hAnsi="Arial" w:cs="Arial"/>
        </w:rPr>
        <w:t xml:space="preserve"> Notwithstanding any provision of law </w:t>
      </w:r>
      <w:bookmarkStart w:id="24312" w:name="_PAGE_SPLIT__64d052a2_f8fe_44ae_b89f_857"/>
      <w:bookmarkStart w:id="24313" w:name="_PAGE__345_625141dc_4852_4c8d_8d8b_cc69d"/>
      <w:bookmarkStart w:id="24314" w:name="_PAR__2_97a8d46f_3c17_487c_b5a1_87dd6439"/>
      <w:bookmarkEnd w:id="24299"/>
      <w:bookmarkEnd w:id="24311"/>
      <w:r w:rsidRPr="00E66BCB">
        <w:rPr>
          <w:rFonts w:ascii="Arial" w:eastAsia="Arial" w:hAnsi="Arial" w:cs="Arial"/>
        </w:rPr>
        <w:t>t</w:t>
      </w:r>
      <w:bookmarkEnd w:id="24312"/>
      <w:r w:rsidRPr="00E66BCB">
        <w:rPr>
          <w:rFonts w:ascii="Arial" w:eastAsia="Arial" w:hAnsi="Arial" w:cs="Arial"/>
        </w:rPr>
        <w:t xml:space="preserve">o the contrary, </w:t>
      </w:r>
      <w:r>
        <w:rPr>
          <w:rFonts w:ascii="Arial" w:eastAsia="Arial" w:hAnsi="Arial" w:cs="Arial"/>
        </w:rPr>
        <w:t>on or before June 30, 2026, the State Controller shall transfer $5,000,000 from available balance in the Reserve for General Fund Operating Capital to the unappropriated surplus of the General Fund</w:t>
      </w:r>
      <w:r w:rsidRPr="00E66BCB">
        <w:rPr>
          <w:rFonts w:ascii="Arial" w:eastAsia="Arial" w:hAnsi="Arial" w:cs="Arial"/>
        </w:rPr>
        <w:t>.</w:t>
      </w:r>
    </w:p>
    <w:p w:rsidR="00FE65B0" w:rsidRPr="00277F48" w:rsidP="00FE65B0">
      <w:pPr>
        <w:ind w:left="360"/>
        <w:jc w:val="center"/>
        <w:rPr>
          <w:rFonts w:ascii="Arial" w:eastAsia="Arial" w:hAnsi="Arial" w:cs="Arial"/>
          <w:b/>
          <w:sz w:val="24"/>
        </w:rPr>
      </w:pPr>
      <w:bookmarkStart w:id="24315" w:name="_PAR__3_af60ea3c_3222_4d34_b18f_e9b50d58"/>
      <w:bookmarkEnd w:id="24314"/>
      <w:r w:rsidRPr="00277F48">
        <w:rPr>
          <w:rFonts w:ascii="Arial" w:eastAsia="Arial" w:hAnsi="Arial" w:cs="Arial"/>
          <w:b/>
          <w:sz w:val="24"/>
        </w:rPr>
        <w:t>PART AAAA</w:t>
      </w:r>
    </w:p>
    <w:p w:rsidR="00FE65B0" w:rsidP="00FE65B0">
      <w:pPr>
        <w:ind w:left="360" w:firstLine="360"/>
        <w:rPr>
          <w:rFonts w:ascii="Arial" w:eastAsia="Arial" w:hAnsi="Arial" w:cs="Arial"/>
        </w:rPr>
      </w:pPr>
      <w:bookmarkStart w:id="24316" w:name="_PAR__4_b5027809_e555_4617_8a0b_5264d53c"/>
      <w:bookmarkEnd w:id="24315"/>
      <w:r w:rsidRPr="00277F48">
        <w:rPr>
          <w:rFonts w:ascii="Arial" w:eastAsia="Arial" w:hAnsi="Arial" w:cs="Arial"/>
          <w:b/>
          <w:sz w:val="24"/>
        </w:rPr>
        <w:t>Sec. AAAA-1.  Transfer of Personal Services balance</w:t>
      </w:r>
      <w:r>
        <w:rPr>
          <w:rFonts w:ascii="Arial" w:eastAsia="Arial" w:hAnsi="Arial" w:cs="Arial"/>
          <w:b/>
          <w:sz w:val="24"/>
        </w:rPr>
        <w:t>s</w:t>
      </w:r>
      <w:r w:rsidRPr="00277F48">
        <w:rPr>
          <w:rFonts w:ascii="Arial" w:eastAsia="Arial" w:hAnsi="Arial" w:cs="Arial"/>
          <w:b/>
          <w:sz w:val="24"/>
        </w:rPr>
        <w:t xml:space="preserve"> to All Other; Judicial Department, Courts </w:t>
      </w:r>
      <w:r>
        <w:rPr>
          <w:rFonts w:ascii="Arial" w:eastAsia="Arial" w:hAnsi="Arial" w:cs="Arial"/>
          <w:b/>
          <w:sz w:val="24"/>
        </w:rPr>
        <w:t xml:space="preserve">- </w:t>
      </w:r>
      <w:r w:rsidRPr="00277F48">
        <w:rPr>
          <w:rFonts w:ascii="Arial" w:eastAsia="Arial" w:hAnsi="Arial" w:cs="Arial"/>
          <w:b/>
          <w:sz w:val="24"/>
        </w:rPr>
        <w:t>Supreme, Superior and District; fiscal year 2025-26.</w:t>
      </w:r>
      <w:r>
        <w:rPr>
          <w:rFonts w:ascii="Arial" w:eastAsia="Arial" w:hAnsi="Arial" w:cs="Arial"/>
        </w:rPr>
        <w:t xml:space="preserve">  Notwithstanding any provision of law to the contrary, for fiscal year 2025-26, the Judicial Department is authorized to transfer up to $80,000 of available balances of appropriations in the Personal Services line category in the Courts - Supreme, Superior and District program, after all financial commitments for salary, benefit and other obligations have been met, to the All Other line category in order to fund costs associated with a market pay study.  These amounts may be transferred by financial order upon the recommendation of the State Budget Officer and approval of the Governor.  These transfers are not considered adjustments to appropriations.'</w:t>
      </w:r>
    </w:p>
    <w:p w:rsidR="00FE65B0" w:rsidP="00FE65B0">
      <w:pPr>
        <w:ind w:left="360" w:firstLine="360"/>
        <w:rPr>
          <w:rFonts w:ascii="Arial" w:eastAsia="Arial" w:hAnsi="Arial" w:cs="Arial"/>
        </w:rPr>
      </w:pPr>
      <w:bookmarkStart w:id="24317" w:name="_INSTRUCTION__5a48cbe6_7df6_40b9_be01_5e"/>
      <w:bookmarkStart w:id="24318" w:name="_PAR__5_442f71d6_0687_44fd_ba8b_dd52f163"/>
      <w:bookmarkEnd w:id="11"/>
      <w:bookmarkEnd w:id="24316"/>
      <w:r>
        <w:rPr>
          <w:rFonts w:ascii="Arial" w:eastAsia="Arial" w:hAnsi="Arial" w:cs="Arial"/>
        </w:rPr>
        <w:t>Amend the bill by relettering or renumbering any nonconsecutive Part letter or section number to read consecutively.</w:t>
      </w:r>
    </w:p>
    <w:p w:rsidR="00FE65B0" w:rsidP="00FE65B0">
      <w:pPr>
        <w:keepNext/>
        <w:spacing w:before="240"/>
        <w:ind w:left="360"/>
        <w:jc w:val="center"/>
        <w:rPr>
          <w:rFonts w:ascii="Arial" w:eastAsia="Arial" w:hAnsi="Arial" w:cs="Arial"/>
        </w:rPr>
      </w:pPr>
      <w:bookmarkStart w:id="24319" w:name="_SUMMARY__bc0c6639_4d9c_46d2_a9b6_0732f1"/>
      <w:bookmarkStart w:id="24320" w:name="_PAR__6_29ba9d10_4541_4899_96f3_5d3302ce"/>
      <w:bookmarkEnd w:id="24317"/>
      <w:bookmarkEnd w:id="24318"/>
      <w:r>
        <w:rPr>
          <w:rFonts w:ascii="Arial" w:eastAsia="Arial" w:hAnsi="Arial" w:cs="Arial"/>
          <w:b/>
          <w:sz w:val="24"/>
        </w:rPr>
        <w:t>SUMMARY</w:t>
      </w:r>
    </w:p>
    <w:p w:rsidR="00FE65B0" w:rsidP="00FE65B0">
      <w:pPr>
        <w:ind w:left="360"/>
        <w:jc w:val="center"/>
        <w:rPr>
          <w:rFonts w:ascii="Arial" w:eastAsia="Arial" w:hAnsi="Arial" w:cs="Arial"/>
        </w:rPr>
      </w:pPr>
      <w:bookmarkStart w:id="24321" w:name="_PAR__7_6845dcd1_24a1_4e31_9624_bb301ce6"/>
      <w:bookmarkEnd w:id="24320"/>
      <w:r w:rsidRPr="0043617E">
        <w:rPr>
          <w:rFonts w:ascii="Arial" w:eastAsia="Arial" w:hAnsi="Arial" w:cs="Arial"/>
          <w:b/>
        </w:rPr>
        <w:t>PART A</w:t>
      </w:r>
    </w:p>
    <w:p w:rsidR="00FE65B0" w:rsidP="00FE65B0">
      <w:pPr>
        <w:ind w:left="360" w:firstLine="360"/>
        <w:rPr>
          <w:rFonts w:ascii="Arial" w:eastAsia="Arial" w:hAnsi="Arial" w:cs="Arial"/>
        </w:rPr>
      </w:pPr>
      <w:bookmarkStart w:id="24322" w:name="_PAR__8_1eec73eb_7833_46ff_99ff_da9a50a0"/>
      <w:bookmarkEnd w:id="24321"/>
      <w:r w:rsidRPr="0043617E">
        <w:rPr>
          <w:rFonts w:ascii="Arial" w:eastAsia="Arial" w:hAnsi="Arial" w:cs="Arial"/>
        </w:rPr>
        <w:t>This Part makes appropriations and allocations of funds for fiscal years ending June 30, 2026 and June 30, 2027.</w:t>
      </w:r>
    </w:p>
    <w:p w:rsidR="00FE65B0" w:rsidRPr="00DD1F1F" w:rsidP="00FE65B0">
      <w:pPr>
        <w:ind w:left="360"/>
        <w:jc w:val="center"/>
        <w:rPr>
          <w:rFonts w:ascii="Arial" w:eastAsia="Arial" w:hAnsi="Arial" w:cs="Arial"/>
          <w:b/>
        </w:rPr>
      </w:pPr>
      <w:bookmarkStart w:id="24323" w:name="_PAR__9_6fd94e13_67ef_4e3c_a16e_bde8da10"/>
      <w:bookmarkEnd w:id="24322"/>
      <w:r>
        <w:rPr>
          <w:rFonts w:ascii="Arial" w:eastAsia="Arial" w:hAnsi="Arial" w:cs="Arial"/>
          <w:b/>
        </w:rPr>
        <w:t>PART B</w:t>
      </w:r>
    </w:p>
    <w:p w:rsidR="00FE65B0" w:rsidP="00FE65B0">
      <w:pPr>
        <w:ind w:left="360" w:firstLine="360"/>
        <w:rPr>
          <w:rFonts w:ascii="Arial" w:eastAsia="Arial" w:hAnsi="Arial" w:cs="Arial"/>
        </w:rPr>
      </w:pPr>
      <w:bookmarkStart w:id="24324" w:name="_PAR__10_2f1c41f9_e56d_4657_b109_26211ab"/>
      <w:bookmarkEnd w:id="24323"/>
      <w:r w:rsidRPr="00DD1F1F">
        <w:rPr>
          <w:rFonts w:ascii="Arial" w:eastAsia="Arial" w:hAnsi="Arial" w:cs="Arial"/>
        </w:rPr>
        <w:t xml:space="preserve">This Part </w:t>
      </w:r>
      <w:r>
        <w:rPr>
          <w:rFonts w:ascii="Arial" w:eastAsia="Arial" w:hAnsi="Arial" w:cs="Arial"/>
        </w:rPr>
        <w:t>requires</w:t>
      </w:r>
      <w:r w:rsidRPr="00DD1F1F">
        <w:rPr>
          <w:rFonts w:ascii="Arial" w:eastAsia="Arial" w:hAnsi="Arial" w:cs="Arial"/>
        </w:rPr>
        <w:t xml:space="preserve"> the State Controller to transfer any </w:t>
      </w:r>
      <w:r>
        <w:rPr>
          <w:rFonts w:ascii="Arial" w:eastAsia="Arial" w:hAnsi="Arial" w:cs="Arial"/>
        </w:rPr>
        <w:t>unencumbered</w:t>
      </w:r>
      <w:r w:rsidRPr="00DD1F1F">
        <w:rPr>
          <w:rFonts w:ascii="Arial" w:eastAsia="Arial" w:hAnsi="Arial" w:cs="Arial"/>
        </w:rPr>
        <w:t xml:space="preserve"> balance at the close of fiscal year 2024-25 from the Aquaculture Research Fund Other Special Revenue Funds account and the Aquaculture Management Fund Other Special Revenue Funds account within the Bureau of Policy and Management program to the accounts within the Bureau of Public Health program</w:t>
      </w:r>
      <w:r>
        <w:rPr>
          <w:rFonts w:ascii="Arial" w:eastAsia="Arial" w:hAnsi="Arial" w:cs="Arial"/>
        </w:rPr>
        <w:t xml:space="preserve"> for the Department of Marine Resources.</w:t>
      </w:r>
    </w:p>
    <w:p w:rsidR="00FE65B0" w:rsidRPr="00992364" w:rsidP="00FE65B0">
      <w:pPr>
        <w:ind w:left="360"/>
        <w:jc w:val="center"/>
        <w:rPr>
          <w:rFonts w:ascii="Arial" w:eastAsia="Arial" w:hAnsi="Arial" w:cs="Arial"/>
          <w:b/>
        </w:rPr>
      </w:pPr>
      <w:bookmarkStart w:id="24325" w:name="_PAR__11_1bcdf633_1d5a_49a3_aa15_14e2a20"/>
      <w:bookmarkEnd w:id="24324"/>
      <w:r w:rsidRPr="00992364">
        <w:rPr>
          <w:rFonts w:ascii="Arial" w:eastAsia="Arial" w:hAnsi="Arial" w:cs="Arial"/>
          <w:b/>
        </w:rPr>
        <w:t>PART C</w:t>
      </w:r>
    </w:p>
    <w:p w:rsidR="00FE65B0" w:rsidP="00FE65B0">
      <w:pPr>
        <w:ind w:left="360" w:firstLine="360"/>
        <w:rPr>
          <w:rFonts w:ascii="Arial" w:eastAsia="Arial" w:hAnsi="Arial" w:cs="Arial"/>
        </w:rPr>
      </w:pPr>
      <w:bookmarkStart w:id="24326" w:name="_PAR__12_73911c2b_9de7_4da4_8724_c4d02e4"/>
      <w:bookmarkEnd w:id="24325"/>
      <w:r>
        <w:rPr>
          <w:rFonts w:ascii="Arial" w:eastAsia="Arial" w:hAnsi="Arial" w:cs="Arial"/>
        </w:rPr>
        <w:t xml:space="preserve">This Part </w:t>
      </w:r>
      <w:r w:rsidRPr="00992364">
        <w:rPr>
          <w:rFonts w:ascii="Arial" w:eastAsia="Arial" w:hAnsi="Arial" w:cs="Arial"/>
        </w:rPr>
        <w:t xml:space="preserve">provides that a public school or private school approved for tuition purposes that enrolls at least 60% publicly funded students and that participates in the National School Lunch Program in accordance with 7 Code of Federal Regulations, Part 210 (2007) that serves breakfast and lunch must maximize the amount of federal reimbursement the school receives in order to receive state funding. </w:t>
      </w:r>
      <w:r>
        <w:rPr>
          <w:rFonts w:ascii="Arial" w:eastAsia="Arial" w:hAnsi="Arial" w:cs="Arial"/>
        </w:rPr>
        <w:t xml:space="preserve"> </w:t>
      </w:r>
      <w:r w:rsidRPr="00992364">
        <w:rPr>
          <w:rFonts w:ascii="Arial" w:eastAsia="Arial" w:hAnsi="Arial" w:cs="Arial"/>
        </w:rPr>
        <w:t xml:space="preserve">The </w:t>
      </w:r>
      <w:r>
        <w:rPr>
          <w:rFonts w:ascii="Arial" w:eastAsia="Arial" w:hAnsi="Arial" w:cs="Arial"/>
        </w:rPr>
        <w:t>Part</w:t>
      </w:r>
      <w:r w:rsidRPr="00992364">
        <w:rPr>
          <w:rFonts w:ascii="Arial" w:eastAsia="Arial" w:hAnsi="Arial" w:cs="Arial"/>
        </w:rPr>
        <w:t xml:space="preserve"> requires the Department of Education to annually communicate school food service program options to participating schools to maximize federal funding in the school food service program. </w:t>
      </w:r>
      <w:r>
        <w:rPr>
          <w:rFonts w:ascii="Arial" w:eastAsia="Arial" w:hAnsi="Arial" w:cs="Arial"/>
        </w:rPr>
        <w:t xml:space="preserve"> </w:t>
      </w:r>
      <w:r w:rsidRPr="00992364">
        <w:rPr>
          <w:rFonts w:ascii="Arial" w:eastAsia="Arial" w:hAnsi="Arial" w:cs="Arial"/>
        </w:rPr>
        <w:t xml:space="preserve">A school that does not enroll in a school food service program option provided by the department may not receive state funding. </w:t>
      </w:r>
    </w:p>
    <w:p w:rsidR="00FE65B0" w:rsidRPr="003F4DDA" w:rsidP="00FE65B0">
      <w:pPr>
        <w:ind w:left="360"/>
        <w:jc w:val="center"/>
        <w:rPr>
          <w:rFonts w:ascii="Arial" w:eastAsia="Arial" w:hAnsi="Arial" w:cs="Arial"/>
          <w:b/>
        </w:rPr>
      </w:pPr>
      <w:bookmarkStart w:id="24327" w:name="_PAR__13_50f0b38f_6fc7_41f0_a507_7e1b37b"/>
      <w:bookmarkEnd w:id="24326"/>
      <w:r w:rsidRPr="003F4DDA">
        <w:rPr>
          <w:rFonts w:ascii="Arial" w:eastAsia="Arial" w:hAnsi="Arial" w:cs="Arial"/>
          <w:b/>
        </w:rPr>
        <w:t>PART D</w:t>
      </w:r>
    </w:p>
    <w:p w:rsidR="00FE65B0" w:rsidP="00FE65B0">
      <w:pPr>
        <w:ind w:left="360" w:firstLine="360"/>
        <w:rPr>
          <w:rFonts w:ascii="Arial" w:eastAsia="Arial" w:hAnsi="Arial" w:cs="Arial"/>
        </w:rPr>
      </w:pPr>
      <w:bookmarkStart w:id="24328" w:name="_PAR__14_10387a5c_f841_4d2c_828f_9bce949"/>
      <w:bookmarkEnd w:id="24327"/>
      <w:r>
        <w:rPr>
          <w:rFonts w:ascii="Arial" w:eastAsia="Arial" w:hAnsi="Arial" w:cs="Arial"/>
        </w:rPr>
        <w:t xml:space="preserve">This Part amends the laws governing the Maine Office of Community Affairs.  This Part also transfers several programs in State Government to the Maine Office of Community Affairs. This includes the Community Resilience Partnership Program from the Office of Policy Innovation and the Future; the coastal zone management program from the Department of Marine Resources; the State Floodplain Mapping Fund and the </w:t>
      </w:r>
      <w:bookmarkStart w:id="24329" w:name="_PAGE_SPLIT__213cbfc8_1263_441d_87f4_f1d"/>
      <w:bookmarkStart w:id="24330" w:name="_PAGE__346_6d9034c4_1b41_45d4_acbb_74e78"/>
      <w:bookmarkStart w:id="24331" w:name="_PAR__2_2090c093_2e0b_4ba3_8cb7_22a607af"/>
      <w:bookmarkEnd w:id="24313"/>
      <w:bookmarkEnd w:id="24328"/>
      <w:r>
        <w:rPr>
          <w:rFonts w:ascii="Arial" w:eastAsia="Arial" w:hAnsi="Arial" w:cs="Arial"/>
        </w:rPr>
        <w:t>m</w:t>
      </w:r>
      <w:bookmarkEnd w:id="24329"/>
      <w:r>
        <w:rPr>
          <w:rFonts w:ascii="Arial" w:eastAsia="Arial" w:hAnsi="Arial" w:cs="Arial"/>
        </w:rPr>
        <w:t>unicipal planning assistance program from the Department of Agriculture, Conservation and Forestry; the Development Ready Advisory Committee from the Maine Redevelopment Land Bank Authority; the Housing Opportunity Program from the Department of Economic and Community Development; the Maine Commission for Community Service, the Maine Service Fellows Program and the Maine Climate Corps program from the Department of Education; and the Division of Building Codes and Standards from the Department of Public Safety.</w:t>
      </w:r>
    </w:p>
    <w:p w:rsidR="00FE65B0" w:rsidRPr="00F542C7" w:rsidP="00FE65B0">
      <w:pPr>
        <w:ind w:left="360"/>
        <w:jc w:val="center"/>
        <w:rPr>
          <w:rFonts w:ascii="Arial" w:eastAsia="Arial" w:hAnsi="Arial" w:cs="Arial"/>
          <w:b/>
        </w:rPr>
      </w:pPr>
      <w:bookmarkStart w:id="24332" w:name="_PAR__3_eea494ee_90cf_4fb9_bd20_6ef3338a"/>
      <w:bookmarkEnd w:id="24331"/>
      <w:r w:rsidRPr="00F542C7">
        <w:rPr>
          <w:rFonts w:ascii="Arial" w:eastAsia="Arial" w:hAnsi="Arial" w:cs="Arial"/>
          <w:b/>
          <w:szCs w:val="22"/>
        </w:rPr>
        <w:t>PART E</w:t>
      </w:r>
    </w:p>
    <w:p w:rsidR="00FE65B0" w:rsidP="00FE65B0">
      <w:pPr>
        <w:ind w:left="360" w:firstLine="360"/>
        <w:rPr>
          <w:rFonts w:ascii="Arial" w:eastAsia="Arial" w:hAnsi="Arial" w:cs="Arial"/>
        </w:rPr>
      </w:pPr>
      <w:bookmarkStart w:id="24333" w:name="_PAR__4_7ccf2267_8096_4633_8b2b_e5dd5f53"/>
      <w:bookmarkEnd w:id="24332"/>
      <w:r w:rsidRPr="00C261A6">
        <w:rPr>
          <w:rFonts w:ascii="Arial" w:eastAsia="Arial" w:hAnsi="Arial" w:cs="Arial"/>
        </w:rPr>
        <w:t xml:space="preserve">This Part increases the cigarette tax rate by </w:t>
      </w:r>
      <w:r>
        <w:rPr>
          <w:rFonts w:ascii="Arial" w:eastAsia="Arial" w:hAnsi="Arial" w:cs="Arial"/>
        </w:rPr>
        <w:t>75</w:t>
      </w:r>
      <w:r w:rsidRPr="00C261A6">
        <w:rPr>
          <w:rFonts w:ascii="Arial" w:eastAsia="Arial" w:hAnsi="Arial" w:cs="Arial"/>
        </w:rPr>
        <w:t xml:space="preserve"> mills, changing the rate per pack of 20 cigarettes from $2 to $3</w:t>
      </w:r>
      <w:r>
        <w:rPr>
          <w:rFonts w:ascii="Arial" w:eastAsia="Arial" w:hAnsi="Arial" w:cs="Arial"/>
        </w:rPr>
        <w:t>.50</w:t>
      </w:r>
      <w:r w:rsidRPr="00C261A6">
        <w:rPr>
          <w:rFonts w:ascii="Arial" w:eastAsia="Arial" w:hAnsi="Arial" w:cs="Arial"/>
        </w:rPr>
        <w:t>, and the rate per cigarette from 10¢ to 1</w:t>
      </w:r>
      <w:r>
        <w:rPr>
          <w:rFonts w:ascii="Arial" w:eastAsia="Arial" w:hAnsi="Arial" w:cs="Arial"/>
        </w:rPr>
        <w:t>7.</w:t>
      </w:r>
      <w:r w:rsidRPr="00C261A6">
        <w:rPr>
          <w:rFonts w:ascii="Arial" w:eastAsia="Arial" w:hAnsi="Arial" w:cs="Arial"/>
        </w:rPr>
        <w:t xml:space="preserve">5¢.  </w:t>
      </w:r>
      <w:r>
        <w:rPr>
          <w:rFonts w:ascii="Arial" w:eastAsia="Arial" w:hAnsi="Arial" w:cs="Arial"/>
        </w:rPr>
        <w:t>Under current law, when the cigarette tax increases, the tax on tobacco products also increases by an equivalent amount. This Part includes that equivalent increase</w:t>
      </w:r>
      <w:r w:rsidRPr="00C261A6">
        <w:rPr>
          <w:rFonts w:ascii="Arial" w:eastAsia="Arial" w:hAnsi="Arial" w:cs="Arial"/>
        </w:rPr>
        <w:t>.</w:t>
      </w:r>
    </w:p>
    <w:p w:rsidR="00FE65B0" w:rsidP="00FE65B0">
      <w:pPr>
        <w:ind w:left="360" w:firstLine="360"/>
        <w:rPr>
          <w:rFonts w:ascii="Arial" w:eastAsia="Arial" w:hAnsi="Arial" w:cs="Arial"/>
        </w:rPr>
      </w:pPr>
      <w:bookmarkStart w:id="24334" w:name="_PAR__5_5323bf7a_1ece_471b_a387_6e022e31"/>
      <w:bookmarkEnd w:id="24333"/>
      <w:r>
        <w:rPr>
          <w:rFonts w:ascii="Arial" w:eastAsia="Arial" w:hAnsi="Arial" w:cs="Arial"/>
        </w:rPr>
        <w:t>This Part takes effect January 5, 2026.</w:t>
      </w:r>
    </w:p>
    <w:p w:rsidR="00FE65B0" w:rsidRPr="00C7216B" w:rsidP="00FE65B0">
      <w:pPr>
        <w:ind w:left="360"/>
        <w:jc w:val="center"/>
        <w:rPr>
          <w:rFonts w:ascii="Arial" w:eastAsia="Arial" w:hAnsi="Arial" w:cs="Arial"/>
          <w:b/>
        </w:rPr>
      </w:pPr>
      <w:bookmarkStart w:id="24335" w:name="_PAR__6_4cc68adc_3dae_4aac_871e_674ce7ce"/>
      <w:bookmarkEnd w:id="24334"/>
      <w:r w:rsidRPr="00C7216B">
        <w:rPr>
          <w:rFonts w:ascii="Arial" w:eastAsia="Arial" w:hAnsi="Arial" w:cs="Arial"/>
          <w:b/>
        </w:rPr>
        <w:t>PART F</w:t>
      </w:r>
    </w:p>
    <w:p w:rsidR="00FE65B0" w:rsidP="00FE65B0">
      <w:pPr>
        <w:ind w:left="360" w:firstLine="360"/>
        <w:rPr>
          <w:rFonts w:ascii="Arial" w:eastAsia="Arial" w:hAnsi="Arial" w:cs="Arial"/>
        </w:rPr>
      </w:pPr>
      <w:bookmarkStart w:id="24336" w:name="_PAR__7_7b555a7a_b9d8_4dae_8641_e5912795"/>
      <w:bookmarkEnd w:id="24335"/>
      <w:r w:rsidRPr="00C7216B">
        <w:rPr>
          <w:rFonts w:ascii="Arial" w:eastAsia="Arial" w:hAnsi="Arial" w:cs="Arial"/>
        </w:rPr>
        <w:t xml:space="preserve">This Part reduces the cannabis excise tax rates by </w:t>
      </w:r>
      <w:r>
        <w:rPr>
          <w:rFonts w:ascii="Arial" w:eastAsia="Arial" w:hAnsi="Arial" w:cs="Arial"/>
        </w:rPr>
        <w:t>1/3</w:t>
      </w:r>
      <w:r w:rsidRPr="00C7216B">
        <w:rPr>
          <w:rFonts w:ascii="Arial" w:eastAsia="Arial" w:hAnsi="Arial" w:cs="Arial"/>
        </w:rPr>
        <w:t xml:space="preserve"> and concurrently increases the sales tax on adult use cannabis to 14%.  It also changes the adult use cannabis sales tax and excise tax transfers to the Adult Use Cannabis Public Health and Safety and Municipal Opt-in Fund from 12% to 9%.</w:t>
      </w:r>
    </w:p>
    <w:p w:rsidR="00FE65B0" w:rsidRPr="001A41B2" w:rsidP="00FE65B0">
      <w:pPr>
        <w:ind w:left="360"/>
        <w:jc w:val="center"/>
        <w:rPr>
          <w:rFonts w:ascii="Arial" w:eastAsia="Arial" w:hAnsi="Arial" w:cs="Arial"/>
          <w:b/>
        </w:rPr>
      </w:pPr>
      <w:bookmarkStart w:id="24337" w:name="_PAR__8_e5b4356e_9215_434a_9585_36a67cc8"/>
      <w:bookmarkEnd w:id="24336"/>
      <w:r w:rsidRPr="001A41B2">
        <w:rPr>
          <w:rFonts w:ascii="Arial" w:eastAsia="Arial" w:hAnsi="Arial" w:cs="Arial"/>
          <w:b/>
        </w:rPr>
        <w:t>PART G</w:t>
      </w:r>
    </w:p>
    <w:p w:rsidR="00FE65B0" w:rsidP="00FE65B0">
      <w:pPr>
        <w:ind w:left="360" w:firstLine="360"/>
        <w:rPr>
          <w:rFonts w:ascii="Arial" w:eastAsia="Arial" w:hAnsi="Arial" w:cs="Arial"/>
        </w:rPr>
      </w:pPr>
      <w:bookmarkStart w:id="24338" w:name="_PAR__9_de1b8c10_2a88_4167_bcaf_912d69f3"/>
      <w:bookmarkEnd w:id="24337"/>
      <w:r>
        <w:rPr>
          <w:rFonts w:ascii="Arial" w:eastAsia="Arial" w:hAnsi="Arial" w:cs="Arial"/>
        </w:rPr>
        <w:t>This Part makes the following changes to the sales and use tax and service provider tax provisions.  It:</w:t>
      </w:r>
    </w:p>
    <w:p w:rsidR="00FE65B0" w:rsidP="00FE65B0">
      <w:pPr>
        <w:ind w:left="360" w:firstLine="360"/>
        <w:rPr>
          <w:rFonts w:ascii="Arial" w:eastAsia="Arial" w:hAnsi="Arial" w:cs="Arial"/>
        </w:rPr>
      </w:pPr>
      <w:bookmarkStart w:id="24339" w:name="_PAR__10_acc6fce7_15d5_408e_ac89_ec62cc1"/>
      <w:bookmarkEnd w:id="24338"/>
      <w:r>
        <w:rPr>
          <w:rFonts w:ascii="Arial" w:eastAsia="Arial" w:hAnsi="Arial" w:cs="Arial"/>
        </w:rPr>
        <w:t>1.  Relocates the taxable services and related provisions under the service provider tax to the sales tax and its accompanying 5.5% rate and repeals the service provider tax;</w:t>
      </w:r>
    </w:p>
    <w:p w:rsidR="00FE65B0" w:rsidP="00FE65B0">
      <w:pPr>
        <w:ind w:left="360" w:firstLine="360"/>
        <w:rPr>
          <w:rFonts w:ascii="Arial" w:eastAsia="Arial" w:hAnsi="Arial" w:cs="Arial"/>
        </w:rPr>
      </w:pPr>
      <w:bookmarkStart w:id="24340" w:name="_PAR__11_fe5ed14e_822a_4719_8574_b11fa26"/>
      <w:bookmarkEnd w:id="24339"/>
      <w:r>
        <w:rPr>
          <w:rFonts w:ascii="Arial" w:eastAsia="Arial" w:hAnsi="Arial" w:cs="Arial"/>
        </w:rPr>
        <w:t>2.  Adds digital audiovisual and digital audio services to taxable services under the sales tax, broadening and merging with the related digital services and products previously taxed under the service provider tax, and harmonizing sales taxation of such services and products with lease stream taxation of rental payments; and</w:t>
      </w:r>
    </w:p>
    <w:p w:rsidR="00FE65B0" w:rsidP="00FE65B0">
      <w:pPr>
        <w:ind w:left="360" w:firstLine="360"/>
        <w:rPr>
          <w:rFonts w:ascii="Arial" w:eastAsia="Arial" w:hAnsi="Arial" w:cs="Arial"/>
        </w:rPr>
      </w:pPr>
      <w:bookmarkStart w:id="24341" w:name="_PAR__12_7fca8475_099e_4a6d_8514_be2e737"/>
      <w:bookmarkEnd w:id="24340"/>
      <w:r>
        <w:rPr>
          <w:rFonts w:ascii="Arial" w:eastAsia="Arial" w:hAnsi="Arial" w:cs="Arial"/>
        </w:rPr>
        <w:t>3.  Provides a broader and simpler sales and use tax exemption for mobility-enhancing equipment for home use or use in a motor vehicle and durable medical equipment and breast pumps for home use.</w:t>
      </w:r>
    </w:p>
    <w:p w:rsidR="00FE65B0" w:rsidRPr="00A24A64" w:rsidP="00FE65B0">
      <w:pPr>
        <w:ind w:left="360"/>
        <w:jc w:val="center"/>
        <w:rPr>
          <w:rFonts w:ascii="Arial" w:eastAsia="Arial" w:hAnsi="Arial" w:cs="Arial"/>
          <w:b/>
        </w:rPr>
      </w:pPr>
      <w:bookmarkStart w:id="24342" w:name="_PAR__13_56d13e53_45fd_4810_a75f_a5d43b9"/>
      <w:bookmarkEnd w:id="24341"/>
      <w:r>
        <w:rPr>
          <w:rFonts w:ascii="Arial" w:eastAsia="Arial" w:hAnsi="Arial" w:cs="Arial"/>
          <w:b/>
        </w:rPr>
        <w:t>PART H</w:t>
      </w:r>
    </w:p>
    <w:p w:rsidR="00FE65B0" w:rsidP="00FE65B0">
      <w:pPr>
        <w:ind w:left="360" w:firstLine="360"/>
        <w:rPr>
          <w:rFonts w:ascii="Arial" w:eastAsia="Arial" w:hAnsi="Arial" w:cs="Arial"/>
        </w:rPr>
      </w:pPr>
      <w:bookmarkStart w:id="24343" w:name="_PAR__14_ad52ca0a_fcc3_4c62_9080_181786d"/>
      <w:bookmarkEnd w:id="24342"/>
      <w:r w:rsidRPr="00A24A64">
        <w:rPr>
          <w:rFonts w:ascii="Arial" w:eastAsia="Arial" w:hAnsi="Arial" w:cs="Arial"/>
        </w:rPr>
        <w:t>This Part establishes a phase-out of the pension deduction for nonmilitary pensions under the income tax based on the income of the taxpayer.  The phase-out begins with income over $1</w:t>
      </w:r>
      <w:r>
        <w:rPr>
          <w:rFonts w:ascii="Arial" w:eastAsia="Arial" w:hAnsi="Arial" w:cs="Arial"/>
        </w:rPr>
        <w:t>25</w:t>
      </w:r>
      <w:r w:rsidRPr="00A24A64">
        <w:rPr>
          <w:rFonts w:ascii="Arial" w:eastAsia="Arial" w:hAnsi="Arial" w:cs="Arial"/>
        </w:rPr>
        <w:t>,000 for individuals, $1</w:t>
      </w:r>
      <w:r>
        <w:rPr>
          <w:rFonts w:ascii="Arial" w:eastAsia="Arial" w:hAnsi="Arial" w:cs="Arial"/>
        </w:rPr>
        <w:t>87</w:t>
      </w:r>
      <w:r w:rsidRPr="00A24A64">
        <w:rPr>
          <w:rFonts w:ascii="Arial" w:eastAsia="Arial" w:hAnsi="Arial" w:cs="Arial"/>
        </w:rPr>
        <w:t>,</w:t>
      </w:r>
      <w:r>
        <w:rPr>
          <w:rFonts w:ascii="Arial" w:eastAsia="Arial" w:hAnsi="Arial" w:cs="Arial"/>
        </w:rPr>
        <w:t>5</w:t>
      </w:r>
      <w:r w:rsidRPr="00A24A64">
        <w:rPr>
          <w:rFonts w:ascii="Arial" w:eastAsia="Arial" w:hAnsi="Arial" w:cs="Arial"/>
        </w:rPr>
        <w:t>00 for heads of households and $2</w:t>
      </w:r>
      <w:r>
        <w:rPr>
          <w:rFonts w:ascii="Arial" w:eastAsia="Arial" w:hAnsi="Arial" w:cs="Arial"/>
        </w:rPr>
        <w:t>5</w:t>
      </w:r>
      <w:r w:rsidRPr="00A24A64">
        <w:rPr>
          <w:rFonts w:ascii="Arial" w:eastAsia="Arial" w:hAnsi="Arial" w:cs="Arial"/>
        </w:rPr>
        <w:t xml:space="preserve">0,000 for married individuals filing jointly. </w:t>
      </w:r>
      <w:r>
        <w:rPr>
          <w:rFonts w:ascii="Arial" w:eastAsia="Arial" w:hAnsi="Arial" w:cs="Arial"/>
        </w:rPr>
        <w:t xml:space="preserve"> This Part</w:t>
      </w:r>
      <w:r w:rsidRPr="00A24A64">
        <w:rPr>
          <w:rFonts w:ascii="Arial" w:eastAsia="Arial" w:hAnsi="Arial" w:cs="Arial"/>
        </w:rPr>
        <w:t xml:space="preserve"> adjusts these amounts for inflation in future years.</w:t>
      </w:r>
    </w:p>
    <w:p w:rsidR="00FE65B0" w:rsidRPr="00E313C8" w:rsidP="00FE65B0">
      <w:pPr>
        <w:ind w:left="360"/>
        <w:jc w:val="center"/>
        <w:rPr>
          <w:rFonts w:ascii="Arial" w:eastAsia="Arial" w:hAnsi="Arial" w:cs="Arial"/>
          <w:b/>
        </w:rPr>
      </w:pPr>
      <w:bookmarkStart w:id="24344" w:name="_PAR__15_4140ae08_5e32_41cb_a166_9ec2805"/>
      <w:bookmarkEnd w:id="24343"/>
      <w:r w:rsidRPr="00E313C8">
        <w:rPr>
          <w:rFonts w:ascii="Arial" w:eastAsia="Arial" w:hAnsi="Arial" w:cs="Arial"/>
          <w:b/>
        </w:rPr>
        <w:t>PART I</w:t>
      </w:r>
    </w:p>
    <w:p w:rsidR="00FE65B0" w:rsidP="00FE65B0">
      <w:pPr>
        <w:ind w:left="360" w:firstLine="360"/>
        <w:rPr>
          <w:rFonts w:ascii="Arial" w:eastAsia="Arial" w:hAnsi="Arial" w:cs="Arial"/>
        </w:rPr>
      </w:pPr>
      <w:bookmarkStart w:id="24345" w:name="_PAR__16_08f8beb7_7b93_4600_a7eb_f1f088e"/>
      <w:bookmarkEnd w:id="24344"/>
      <w:r>
        <w:rPr>
          <w:rFonts w:ascii="Arial" w:eastAsia="Arial" w:hAnsi="Arial" w:cs="Arial"/>
        </w:rPr>
        <w:t>This Part gives the Bureau of General Services within the Department of Administrative and Financial Services the authority to purchase, retire and sell renewable energy credits and requires that net proceeds first be applied to achieve the State's obligation to supply electricity used in state-owned buildings with 100% renewable resources.</w:t>
      </w:r>
    </w:p>
    <w:p w:rsidR="00FE65B0" w:rsidP="00FE65B0">
      <w:pPr>
        <w:ind w:left="360" w:firstLine="360"/>
        <w:rPr>
          <w:rFonts w:ascii="Arial" w:eastAsia="Arial" w:hAnsi="Arial" w:cs="Arial"/>
        </w:rPr>
      </w:pPr>
      <w:bookmarkStart w:id="24346" w:name="_PAGE__347_f6c26edb_93de_4d97_b404_a03b1"/>
      <w:bookmarkStart w:id="24347" w:name="_PAR__2_73d4ded9_d437_4b03_ac1c_fa5c3c4f"/>
      <w:bookmarkEnd w:id="24330"/>
      <w:bookmarkEnd w:id="24345"/>
      <w:r>
        <w:rPr>
          <w:rFonts w:ascii="Arial" w:eastAsia="Arial" w:hAnsi="Arial" w:cs="Arial"/>
        </w:rPr>
        <w:t>This Part also establishes the Lead by Example Program within the bureau to consolidate responsibilities regarding statewide energy data, strategic energy purchases and the development of renewable energy projects and to serve as a competitive, revolving grant program.</w:t>
      </w:r>
    </w:p>
    <w:p w:rsidR="00FE65B0" w:rsidRPr="00E14E00" w:rsidP="00FE65B0">
      <w:pPr>
        <w:ind w:left="360"/>
        <w:jc w:val="center"/>
        <w:rPr>
          <w:rFonts w:ascii="Arial" w:eastAsia="Arial" w:hAnsi="Arial" w:cs="Arial"/>
          <w:b/>
          <w:sz w:val="24"/>
          <w:szCs w:val="24"/>
        </w:rPr>
      </w:pPr>
      <w:bookmarkStart w:id="24348" w:name="_PAR__3_218dab7a_8a1a_4eb6_bd6b_1a33477e"/>
      <w:bookmarkEnd w:id="24347"/>
      <w:r w:rsidRPr="00E14E00">
        <w:rPr>
          <w:rFonts w:ascii="Arial" w:eastAsia="Arial" w:hAnsi="Arial" w:cs="Arial"/>
          <w:b/>
        </w:rPr>
        <w:t>PART J</w:t>
      </w:r>
    </w:p>
    <w:p w:rsidR="00FE65B0" w:rsidP="00FE65B0">
      <w:pPr>
        <w:ind w:left="360" w:firstLine="360"/>
        <w:rPr>
          <w:rFonts w:ascii="Arial" w:eastAsia="Arial" w:hAnsi="Arial" w:cs="Arial"/>
        </w:rPr>
      </w:pPr>
      <w:bookmarkStart w:id="24349" w:name="_PAR__4_6aed01e3_d491_425f_90bf_52a9d68e"/>
      <w:bookmarkEnd w:id="24348"/>
      <w:r w:rsidRPr="00E14E00">
        <w:rPr>
          <w:rFonts w:ascii="Arial" w:eastAsia="Arial" w:hAnsi="Arial" w:cs="Arial"/>
        </w:rPr>
        <w:t>This Part authorizes the Maine Governmental Facilities Authority to issue additional securities up to an amount of $</w:t>
      </w:r>
      <w:r>
        <w:rPr>
          <w:rFonts w:ascii="Arial" w:eastAsia="Arial" w:hAnsi="Arial" w:cs="Arial"/>
        </w:rPr>
        <w:t>28</w:t>
      </w:r>
      <w:r w:rsidRPr="00E14E00">
        <w:rPr>
          <w:rFonts w:ascii="Arial" w:eastAsia="Arial" w:hAnsi="Arial" w:cs="Arial"/>
        </w:rPr>
        <w:t xml:space="preserve">,000,000 to pay for the costs of capital repairs and improvements to and construction of state-owned facilities and hazardous waste cleanup on state-owned properties and $25,000,000 to pay for costs associated with </w:t>
      </w:r>
      <w:r w:rsidRPr="0061350A">
        <w:rPr>
          <w:rFonts w:ascii="Arial" w:eastAsia="Arial" w:hAnsi="Arial" w:cs="Arial"/>
        </w:rPr>
        <w:t xml:space="preserve">capital repairs and improvements to and construction of </w:t>
      </w:r>
      <w:r w:rsidRPr="00E14E00">
        <w:rPr>
          <w:rFonts w:ascii="Arial" w:eastAsia="Arial" w:hAnsi="Arial" w:cs="Arial"/>
        </w:rPr>
        <w:t>correctional facilities.</w:t>
      </w:r>
    </w:p>
    <w:p w:rsidR="00FE65B0" w:rsidRPr="00F443CA" w:rsidP="00FE65B0">
      <w:pPr>
        <w:ind w:left="360"/>
        <w:jc w:val="center"/>
        <w:rPr>
          <w:rFonts w:ascii="Arial" w:eastAsia="Arial" w:hAnsi="Arial" w:cs="Arial"/>
          <w:b/>
        </w:rPr>
      </w:pPr>
      <w:bookmarkStart w:id="24350" w:name="_PAR__5_9fd4b1d8_9606_4d71_8321_886cca36"/>
      <w:bookmarkEnd w:id="24349"/>
      <w:r w:rsidRPr="00F443CA">
        <w:rPr>
          <w:rFonts w:ascii="Arial" w:eastAsia="Arial" w:hAnsi="Arial" w:cs="Arial"/>
          <w:b/>
        </w:rPr>
        <w:t>PART K</w:t>
      </w:r>
    </w:p>
    <w:p w:rsidR="00FE65B0" w:rsidP="00FE65B0">
      <w:pPr>
        <w:ind w:left="360" w:firstLine="360"/>
        <w:rPr>
          <w:rFonts w:ascii="Arial" w:eastAsia="Arial" w:hAnsi="Arial" w:cs="Arial"/>
        </w:rPr>
      </w:pPr>
      <w:bookmarkStart w:id="24351" w:name="_PAR__6_913ea43b_88aa_4469_ac34_3b94015f"/>
      <w:bookmarkEnd w:id="24350"/>
      <w:r w:rsidRPr="00F443CA">
        <w:rPr>
          <w:rFonts w:ascii="Arial" w:eastAsia="Arial" w:hAnsi="Arial" w:cs="Arial"/>
        </w:rPr>
        <w:t xml:space="preserve">This Part authorizes the Department of Administrative and Financial Services to enter into financing </w:t>
      </w:r>
      <w:r>
        <w:rPr>
          <w:rFonts w:ascii="Arial" w:eastAsia="Arial" w:hAnsi="Arial" w:cs="Arial"/>
        </w:rPr>
        <w:t>agreements</w:t>
      </w:r>
      <w:r w:rsidRPr="00F443CA">
        <w:rPr>
          <w:rFonts w:ascii="Arial" w:eastAsia="Arial" w:hAnsi="Arial" w:cs="Arial"/>
        </w:rPr>
        <w:t xml:space="preserve"> in fiscal years 2025-26 and 2026-27 for the acquisition of motor vehicles for the Central Fleet Management Division.</w:t>
      </w:r>
    </w:p>
    <w:p w:rsidR="00FE65B0" w:rsidRPr="00D60D4E" w:rsidP="00FE65B0">
      <w:pPr>
        <w:ind w:left="360"/>
        <w:jc w:val="center"/>
        <w:rPr>
          <w:rFonts w:ascii="Arial" w:eastAsia="Arial" w:hAnsi="Arial" w:cs="Arial"/>
          <w:b/>
        </w:rPr>
      </w:pPr>
      <w:bookmarkStart w:id="24352" w:name="_PAR__7_9409e7d3_48de_4e70_b7b0_b7c64b57"/>
      <w:bookmarkEnd w:id="24351"/>
      <w:r w:rsidRPr="00D60D4E">
        <w:rPr>
          <w:rFonts w:ascii="Arial" w:eastAsia="Arial" w:hAnsi="Arial" w:cs="Arial"/>
          <w:b/>
        </w:rPr>
        <w:t>PART L</w:t>
      </w:r>
    </w:p>
    <w:p w:rsidR="00FE65B0" w:rsidP="00FE65B0">
      <w:pPr>
        <w:ind w:left="360" w:firstLine="360"/>
        <w:rPr>
          <w:rFonts w:ascii="Arial" w:eastAsia="Arial" w:hAnsi="Arial" w:cs="Arial"/>
        </w:rPr>
      </w:pPr>
      <w:bookmarkStart w:id="24353" w:name="_PAR__8_0960d00d_65ad_4568_a512_8dc63e82"/>
      <w:bookmarkEnd w:id="24352"/>
      <w:r w:rsidRPr="00D60D4E">
        <w:rPr>
          <w:rFonts w:ascii="Arial" w:eastAsia="Arial" w:hAnsi="Arial" w:cs="Arial"/>
        </w:rPr>
        <w:t xml:space="preserve">This Part authorizes the Department of Administrative and Financial Services to enter into financing </w:t>
      </w:r>
      <w:r>
        <w:rPr>
          <w:rFonts w:ascii="Arial" w:eastAsia="Arial" w:hAnsi="Arial" w:cs="Arial"/>
        </w:rPr>
        <w:t>agreements</w:t>
      </w:r>
      <w:r w:rsidRPr="00D60D4E">
        <w:rPr>
          <w:rFonts w:ascii="Arial" w:eastAsia="Arial" w:hAnsi="Arial" w:cs="Arial"/>
        </w:rPr>
        <w:t xml:space="preserve"> in fiscal years 2025-26 and 2026-27 for the acquisition of hardware, software and systems to support the operations of the Statewide Radio Network System Reserve Fund.</w:t>
      </w:r>
    </w:p>
    <w:p w:rsidR="00FE65B0" w:rsidRPr="003E1248" w:rsidP="00FE65B0">
      <w:pPr>
        <w:ind w:left="360"/>
        <w:jc w:val="center"/>
        <w:rPr>
          <w:rFonts w:ascii="Arial" w:eastAsia="Arial" w:hAnsi="Arial" w:cs="Arial"/>
          <w:b/>
        </w:rPr>
      </w:pPr>
      <w:bookmarkStart w:id="24354" w:name="_PAR__9_49e6cc5f_cb06_44fa_92d2_72713c6a"/>
      <w:bookmarkEnd w:id="24353"/>
      <w:r w:rsidRPr="003E1248">
        <w:rPr>
          <w:rFonts w:ascii="Arial" w:eastAsia="Arial" w:hAnsi="Arial" w:cs="Arial"/>
          <w:b/>
        </w:rPr>
        <w:t>PART M</w:t>
      </w:r>
    </w:p>
    <w:p w:rsidR="00FE65B0" w:rsidP="00FE65B0">
      <w:pPr>
        <w:ind w:left="360" w:firstLine="360"/>
        <w:rPr>
          <w:rFonts w:ascii="Arial" w:eastAsia="Arial" w:hAnsi="Arial" w:cs="Arial"/>
        </w:rPr>
      </w:pPr>
      <w:bookmarkStart w:id="24355" w:name="_PAR__10_6679ccde_f8a4_4450_ad2d_0a15c6c"/>
      <w:bookmarkEnd w:id="24354"/>
      <w:r w:rsidRPr="003E1248">
        <w:rPr>
          <w:rFonts w:ascii="Arial" w:eastAsia="Arial" w:hAnsi="Arial" w:cs="Arial"/>
        </w:rPr>
        <w:t xml:space="preserve">This Part authorizes the Department of Administrative and Financial Services to enter into financing </w:t>
      </w:r>
      <w:r>
        <w:rPr>
          <w:rFonts w:ascii="Arial" w:eastAsia="Arial" w:hAnsi="Arial" w:cs="Arial"/>
        </w:rPr>
        <w:t>agreements</w:t>
      </w:r>
      <w:r w:rsidRPr="003E1248">
        <w:rPr>
          <w:rFonts w:ascii="Arial" w:eastAsia="Arial" w:hAnsi="Arial" w:cs="Arial"/>
        </w:rPr>
        <w:t xml:space="preserve"> in fiscal years 2025-26 and 2026-27 for improvements to the State's technology infrastructure and data centers; purchase of enterprise software; modernization of databases, storage and other components; and improved security of personally identifiable information and other confidential data.</w:t>
      </w:r>
    </w:p>
    <w:p w:rsidR="00FE65B0" w:rsidRPr="000B1C31" w:rsidP="00FE65B0">
      <w:pPr>
        <w:ind w:left="360"/>
        <w:jc w:val="center"/>
        <w:rPr>
          <w:rFonts w:ascii="Arial" w:eastAsia="Arial" w:hAnsi="Arial" w:cs="Arial"/>
          <w:b/>
        </w:rPr>
      </w:pPr>
      <w:bookmarkStart w:id="24356" w:name="_PAR__11_3c30c67b_1666_48d6_b1bb_9e8f7ce"/>
      <w:bookmarkEnd w:id="24355"/>
      <w:r w:rsidRPr="000B1C31">
        <w:rPr>
          <w:rFonts w:ascii="Arial" w:eastAsia="Arial" w:hAnsi="Arial" w:cs="Arial"/>
          <w:b/>
        </w:rPr>
        <w:t>PART N</w:t>
      </w:r>
    </w:p>
    <w:p w:rsidR="00FE65B0" w:rsidP="00FE65B0">
      <w:pPr>
        <w:ind w:left="360" w:firstLine="360"/>
        <w:rPr>
          <w:rFonts w:ascii="Arial" w:eastAsia="Arial" w:hAnsi="Arial" w:cs="Arial"/>
        </w:rPr>
      </w:pPr>
      <w:bookmarkStart w:id="24357" w:name="_PAR__12_ab4e3ebb_58b0_4d1d_9f04_737f01c"/>
      <w:bookmarkEnd w:id="24356"/>
      <w:r w:rsidRPr="000B1C31">
        <w:rPr>
          <w:rFonts w:ascii="Arial" w:eastAsia="Arial" w:hAnsi="Arial" w:cs="Arial"/>
        </w:rPr>
        <w:t xml:space="preserve">This Part </w:t>
      </w:r>
      <w:r>
        <w:rPr>
          <w:rFonts w:ascii="Arial" w:eastAsia="Arial" w:hAnsi="Arial" w:cs="Arial"/>
        </w:rPr>
        <w:t>requires</w:t>
      </w:r>
      <w:r w:rsidRPr="000B1C31">
        <w:rPr>
          <w:rFonts w:ascii="Arial" w:eastAsia="Arial" w:hAnsi="Arial" w:cs="Arial"/>
        </w:rPr>
        <w:t xml:space="preserve"> remaining balances in the Department of Administrative and Financial Services, Debt Service </w:t>
      </w:r>
      <w:r>
        <w:rPr>
          <w:rFonts w:ascii="Arial" w:eastAsia="Arial" w:hAnsi="Arial" w:cs="Arial"/>
        </w:rPr>
        <w:t xml:space="preserve">- </w:t>
      </w:r>
      <w:r w:rsidRPr="000B1C31">
        <w:rPr>
          <w:rFonts w:ascii="Arial" w:eastAsia="Arial" w:hAnsi="Arial" w:cs="Arial"/>
        </w:rPr>
        <w:t xml:space="preserve">Government Facilities Authority program and Central Administrative Applications program </w:t>
      </w:r>
      <w:r>
        <w:rPr>
          <w:rFonts w:ascii="Arial" w:eastAsia="Arial" w:hAnsi="Arial" w:cs="Arial"/>
        </w:rPr>
        <w:t>at the end of any fiscal year to be carried forward for the next</w:t>
      </w:r>
      <w:r w:rsidRPr="000B1C31">
        <w:rPr>
          <w:rFonts w:ascii="Arial" w:eastAsia="Arial" w:hAnsi="Arial" w:cs="Arial"/>
        </w:rPr>
        <w:t xml:space="preserve"> fiscal year.</w:t>
      </w:r>
    </w:p>
    <w:p w:rsidR="00FE65B0" w:rsidRPr="00C36484" w:rsidP="00FE65B0">
      <w:pPr>
        <w:ind w:left="360"/>
        <w:jc w:val="center"/>
        <w:rPr>
          <w:rFonts w:ascii="Arial" w:eastAsia="Arial" w:hAnsi="Arial" w:cs="Arial"/>
          <w:b/>
        </w:rPr>
      </w:pPr>
      <w:bookmarkStart w:id="24358" w:name="_PAR__13_427ca0d8_b2f4_41ca_b49e_29d2177"/>
      <w:bookmarkEnd w:id="24357"/>
      <w:r w:rsidRPr="00C36484">
        <w:rPr>
          <w:rFonts w:ascii="Arial" w:eastAsia="Arial" w:hAnsi="Arial" w:cs="Arial"/>
          <w:b/>
        </w:rPr>
        <w:t>PART O</w:t>
      </w:r>
    </w:p>
    <w:p w:rsidR="00FE65B0" w:rsidP="00FE65B0">
      <w:pPr>
        <w:ind w:left="360" w:firstLine="360"/>
        <w:rPr>
          <w:rFonts w:ascii="Arial" w:eastAsia="Arial" w:hAnsi="Arial" w:cs="Arial"/>
        </w:rPr>
      </w:pPr>
      <w:bookmarkStart w:id="24359" w:name="_PAR__14_8b5d299c_49c4_4532_8756_232c682"/>
      <w:bookmarkEnd w:id="24358"/>
      <w:r w:rsidRPr="00F60CC9">
        <w:rPr>
          <w:rFonts w:ascii="Arial" w:eastAsia="Arial" w:hAnsi="Arial" w:cs="Arial"/>
        </w:rPr>
        <w:t xml:space="preserve">This Part authorizes the State Controller to keep open the official system of general accounts of State Government for fiscal year 2024-25 in order to make post-closing entries and adjustments to carry out the provisions of this </w:t>
      </w:r>
      <w:r>
        <w:rPr>
          <w:rFonts w:ascii="Arial" w:eastAsia="Arial" w:hAnsi="Arial" w:cs="Arial"/>
        </w:rPr>
        <w:t>legislation</w:t>
      </w:r>
      <w:r w:rsidRPr="00F60CC9">
        <w:rPr>
          <w:rFonts w:ascii="Arial" w:eastAsia="Arial" w:hAnsi="Arial" w:cs="Arial"/>
        </w:rPr>
        <w:t>.  This provision is retroactive to the end of fiscal year 2024-25</w:t>
      </w:r>
      <w:r w:rsidRPr="00C36484">
        <w:rPr>
          <w:rFonts w:ascii="Arial" w:eastAsia="Arial" w:hAnsi="Arial" w:cs="Arial"/>
        </w:rPr>
        <w:t>.</w:t>
      </w:r>
    </w:p>
    <w:p w:rsidR="00FE65B0" w:rsidRPr="00DE4E18" w:rsidP="00FE65B0">
      <w:pPr>
        <w:ind w:left="360"/>
        <w:jc w:val="center"/>
        <w:rPr>
          <w:rFonts w:ascii="Arial" w:eastAsia="Arial" w:hAnsi="Arial" w:cs="Arial"/>
          <w:b/>
        </w:rPr>
      </w:pPr>
      <w:bookmarkStart w:id="24360" w:name="_PAR__15_207d655a_9174_481d_9200_da9a1a4"/>
      <w:bookmarkEnd w:id="24359"/>
      <w:r w:rsidRPr="00DE4E18">
        <w:rPr>
          <w:rFonts w:ascii="Arial" w:eastAsia="Arial" w:hAnsi="Arial" w:cs="Arial"/>
          <w:b/>
        </w:rPr>
        <w:t>PART P</w:t>
      </w:r>
    </w:p>
    <w:p w:rsidR="00FE65B0" w:rsidP="00FE65B0">
      <w:pPr>
        <w:ind w:left="360" w:firstLine="360"/>
        <w:rPr>
          <w:rFonts w:ascii="Arial" w:eastAsia="Arial" w:hAnsi="Arial" w:cs="Arial"/>
        </w:rPr>
      </w:pPr>
      <w:bookmarkStart w:id="24361" w:name="_PAR__16_924e7bfc_cfa7_46ed_81a0_10f6c2d"/>
      <w:bookmarkEnd w:id="24360"/>
      <w:r>
        <w:rPr>
          <w:rFonts w:ascii="Arial" w:eastAsia="Arial" w:hAnsi="Arial" w:cs="Arial"/>
        </w:rPr>
        <w:t xml:space="preserve">This Part prohibits discrimination by pharmaceutical manufacturers, health insurance carriers, pharmacy benefits managers and their agents against pharmacies and health care providers that participate in the federal prescription drug discount program, known as the 340B drug discount program, solely on the basis of participation in the 340B drug discount program.  This Part clarifies that the language prohibiting discrimination does not extend to the use of preferred networks by health insurance carriers and pharmacy benefits </w:t>
      </w:r>
      <w:bookmarkStart w:id="24362" w:name="_PAGE_SPLIT__c4c88d4a_2a43_4133_a54a_4c6"/>
      <w:bookmarkStart w:id="24363" w:name="_PAGE__348_da963f26_15e8_4946_a65a_21c66"/>
      <w:bookmarkStart w:id="24364" w:name="_PAR__2_a4072218_af31_4f18_a71e_382d6947"/>
      <w:bookmarkEnd w:id="24346"/>
      <w:bookmarkEnd w:id="24361"/>
      <w:r>
        <w:rPr>
          <w:rFonts w:ascii="Arial" w:eastAsia="Arial" w:hAnsi="Arial" w:cs="Arial"/>
        </w:rPr>
        <w:t>m</w:t>
      </w:r>
      <w:bookmarkEnd w:id="24362"/>
      <w:r>
        <w:rPr>
          <w:rFonts w:ascii="Arial" w:eastAsia="Arial" w:hAnsi="Arial" w:cs="Arial"/>
        </w:rPr>
        <w:t>anagers. This Part requires that pharmacies and health care providers participating in the program must contract, to the extent possible and as permitted under federal law and regulation, with pharmacies located in this State. This Part provides that enforcement under the Maine Unfair Trade Practices Act is the exclusive enforcement mechanism and does not authorize a private cause of action for enforcement. These provisions do not apply to the MaineCare program and include language to clarify that the provisions may not be construed or applied in a way that conflicts with federal law.</w:t>
      </w:r>
    </w:p>
    <w:p w:rsidR="00FE65B0" w:rsidP="00FE65B0">
      <w:pPr>
        <w:ind w:left="360" w:firstLine="360"/>
        <w:rPr>
          <w:rFonts w:ascii="Arial" w:eastAsia="Arial" w:hAnsi="Arial" w:cs="Arial"/>
        </w:rPr>
      </w:pPr>
      <w:bookmarkStart w:id="24365" w:name="_PAR__3_16604173_f873_479a_b4e6_c9e56914"/>
      <w:bookmarkEnd w:id="24364"/>
      <w:r>
        <w:rPr>
          <w:rFonts w:ascii="Arial" w:eastAsia="Arial" w:hAnsi="Arial" w:cs="Arial"/>
        </w:rPr>
        <w:t>This Part also requires hospitals that participate in the 340B drug discount program to annually report additional information to the Maine Health Data Organization related to their participation in the program beginning July 1, 2026.</w:t>
      </w:r>
    </w:p>
    <w:p w:rsidR="00FE65B0" w:rsidRPr="00A75000" w:rsidP="00FE65B0">
      <w:pPr>
        <w:ind w:left="360"/>
        <w:jc w:val="center"/>
        <w:rPr>
          <w:rFonts w:ascii="Arial" w:eastAsia="Arial" w:hAnsi="Arial" w:cs="Arial"/>
          <w:b/>
        </w:rPr>
      </w:pPr>
      <w:bookmarkStart w:id="24366" w:name="_PAR__4_3342e334_a0c6_4db1_b9a2_b435920d"/>
      <w:bookmarkEnd w:id="24365"/>
      <w:r w:rsidRPr="00A75000">
        <w:rPr>
          <w:rFonts w:ascii="Arial" w:eastAsia="Arial" w:hAnsi="Arial" w:cs="Arial"/>
          <w:b/>
        </w:rPr>
        <w:t>PART Q</w:t>
      </w:r>
    </w:p>
    <w:p w:rsidR="00FE65B0" w:rsidP="00FE65B0">
      <w:pPr>
        <w:ind w:left="360" w:firstLine="360"/>
        <w:rPr>
          <w:rFonts w:ascii="Arial" w:eastAsia="Arial" w:hAnsi="Arial" w:cs="Arial"/>
        </w:rPr>
      </w:pPr>
      <w:bookmarkStart w:id="24367" w:name="_PAR__5_8d1395ac_c41d_4007_b9d0_cfd5591a"/>
      <w:bookmarkEnd w:id="24366"/>
      <w:r w:rsidRPr="005A1ED3">
        <w:rPr>
          <w:rFonts w:ascii="Arial" w:eastAsia="Arial" w:hAnsi="Arial" w:cs="Arial"/>
        </w:rPr>
        <w:t xml:space="preserve">This </w:t>
      </w:r>
      <w:r>
        <w:rPr>
          <w:rFonts w:ascii="Arial" w:eastAsia="Arial" w:hAnsi="Arial" w:cs="Arial"/>
        </w:rPr>
        <w:t>Part</w:t>
      </w:r>
      <w:r w:rsidRPr="005A1ED3">
        <w:rPr>
          <w:rFonts w:ascii="Arial" w:eastAsia="Arial" w:hAnsi="Arial" w:cs="Arial"/>
        </w:rPr>
        <w:t xml:space="preserve"> doubles the dependent exemption tax credit for a child or dependent who has not attained 6 years of age by the end of the tax year and phases out the refundability of the tax credit based on income.</w:t>
      </w:r>
    </w:p>
    <w:p w:rsidR="00FE65B0" w:rsidRPr="000A1657" w:rsidP="00FE65B0">
      <w:pPr>
        <w:ind w:left="360"/>
        <w:jc w:val="center"/>
        <w:rPr>
          <w:rFonts w:ascii="Arial" w:eastAsia="Arial" w:hAnsi="Arial" w:cs="Arial"/>
          <w:b/>
        </w:rPr>
      </w:pPr>
      <w:bookmarkStart w:id="24368" w:name="_PAR__6_6de9f403_d14e_4c80_bae8_88ebb793"/>
      <w:bookmarkEnd w:id="24367"/>
      <w:r>
        <w:rPr>
          <w:rFonts w:ascii="Arial" w:eastAsia="Arial" w:hAnsi="Arial" w:cs="Arial"/>
          <w:b/>
        </w:rPr>
        <w:t>PART R</w:t>
      </w:r>
    </w:p>
    <w:p w:rsidR="00FE65B0" w:rsidP="00FE65B0">
      <w:pPr>
        <w:ind w:left="360" w:firstLine="360"/>
        <w:rPr>
          <w:rFonts w:ascii="Arial" w:eastAsia="Arial" w:hAnsi="Arial" w:cs="Arial"/>
        </w:rPr>
      </w:pPr>
      <w:bookmarkStart w:id="24369" w:name="_PAR__7_f8083b09_a12e_4892_b597_adcdd58c"/>
      <w:bookmarkEnd w:id="24368"/>
      <w:r>
        <w:rPr>
          <w:rFonts w:ascii="Arial" w:eastAsia="Arial" w:hAnsi="Arial" w:cs="Arial"/>
        </w:rPr>
        <w:t>This Part adds to the 1998 Special Plan for certain Maine Public Employees Retirement System members employees of the Department of Health and Human Services employed on October 1, 2025 or hired thereafter who are in the Mental Health Worker I, Mental Health Worker II, Mental Health Worker III or Mental Health Worker IV job classification.</w:t>
      </w:r>
    </w:p>
    <w:p w:rsidR="00FE65B0" w:rsidRPr="00ED3822" w:rsidP="00FE65B0">
      <w:pPr>
        <w:ind w:left="360"/>
        <w:jc w:val="center"/>
        <w:rPr>
          <w:rFonts w:ascii="Arial" w:eastAsia="Arial" w:hAnsi="Arial" w:cs="Arial"/>
          <w:b/>
        </w:rPr>
      </w:pPr>
      <w:bookmarkStart w:id="24370" w:name="_PAR__8_90691861_0569_4949_adee_05573f17"/>
      <w:bookmarkEnd w:id="24369"/>
      <w:r w:rsidRPr="00ED3822">
        <w:rPr>
          <w:rFonts w:ascii="Arial" w:eastAsia="Arial" w:hAnsi="Arial" w:cs="Arial"/>
          <w:b/>
        </w:rPr>
        <w:t>PART S</w:t>
      </w:r>
    </w:p>
    <w:p w:rsidR="00FE65B0" w:rsidP="00FE65B0">
      <w:pPr>
        <w:ind w:left="360" w:firstLine="360"/>
        <w:rPr>
          <w:rFonts w:ascii="Arial" w:eastAsia="Arial" w:hAnsi="Arial" w:cs="Arial"/>
        </w:rPr>
      </w:pPr>
      <w:bookmarkStart w:id="24371" w:name="_PAR__9_04c6c808_9c1e_4ea2_830f_89a5ccb4"/>
      <w:bookmarkEnd w:id="24370"/>
      <w:r w:rsidRPr="00ED3822">
        <w:rPr>
          <w:rFonts w:ascii="Arial" w:eastAsia="Arial" w:hAnsi="Arial" w:cs="Arial"/>
        </w:rPr>
        <w:t>Th</w:t>
      </w:r>
      <w:r>
        <w:rPr>
          <w:rFonts w:ascii="Arial" w:eastAsia="Arial" w:hAnsi="Arial" w:cs="Arial"/>
        </w:rPr>
        <w:t>is P</w:t>
      </w:r>
      <w:r w:rsidRPr="00ED3822">
        <w:rPr>
          <w:rFonts w:ascii="Arial" w:eastAsia="Arial" w:hAnsi="Arial" w:cs="Arial"/>
        </w:rPr>
        <w:t>art establishes a separate, nonlapsing, interest-bearing account administered by the Department of Agriculture, Conservation and Forestry</w:t>
      </w:r>
      <w:r>
        <w:rPr>
          <w:rFonts w:ascii="Arial" w:eastAsia="Arial" w:hAnsi="Arial" w:cs="Arial"/>
        </w:rPr>
        <w:t xml:space="preserve"> within the Bureau of Agriculture, Food and Rural Resources</w:t>
      </w:r>
      <w:r w:rsidRPr="00ED3822">
        <w:rPr>
          <w:rFonts w:ascii="Arial" w:eastAsia="Arial" w:hAnsi="Arial" w:cs="Arial"/>
        </w:rPr>
        <w:t xml:space="preserve"> to support public-private partnerships to carry out the purposes of the Maine Working Farmland Access and Protection Program.  The account consists of money appropriated or allocated to </w:t>
      </w:r>
      <w:r>
        <w:rPr>
          <w:rFonts w:ascii="Arial" w:eastAsia="Arial" w:hAnsi="Arial" w:cs="Arial"/>
        </w:rPr>
        <w:t>the account</w:t>
      </w:r>
      <w:r w:rsidRPr="00ED3822">
        <w:rPr>
          <w:rFonts w:ascii="Arial" w:eastAsia="Arial" w:hAnsi="Arial" w:cs="Arial"/>
        </w:rPr>
        <w:t xml:space="preserve"> or received from any private or public source.</w:t>
      </w:r>
    </w:p>
    <w:p w:rsidR="00FE65B0" w:rsidP="00FE65B0">
      <w:pPr>
        <w:ind w:left="360"/>
        <w:jc w:val="center"/>
        <w:rPr>
          <w:rFonts w:ascii="Arial" w:eastAsia="Arial" w:hAnsi="Arial" w:cs="Arial"/>
        </w:rPr>
      </w:pPr>
      <w:bookmarkStart w:id="24372" w:name="_PAR__10_9b34f0ef_b046_4e58_8df1_069707e"/>
      <w:bookmarkEnd w:id="24371"/>
      <w:r>
        <w:rPr>
          <w:rFonts w:ascii="Arial" w:eastAsia="Arial" w:hAnsi="Arial" w:cs="Arial"/>
          <w:b/>
        </w:rPr>
        <w:t>PART T</w:t>
      </w:r>
    </w:p>
    <w:p w:rsidR="00FE65B0" w:rsidP="00FE65B0">
      <w:pPr>
        <w:ind w:left="360" w:firstLine="360"/>
        <w:rPr>
          <w:rFonts w:ascii="Arial" w:eastAsia="Arial" w:hAnsi="Arial" w:cs="Arial"/>
        </w:rPr>
      </w:pPr>
      <w:bookmarkStart w:id="24373" w:name="_PAR__11_8133701d_8b47_4d6b_bbb2_bc22770"/>
      <w:bookmarkEnd w:id="24372"/>
      <w:r w:rsidRPr="00C07006">
        <w:rPr>
          <w:rFonts w:ascii="Arial" w:eastAsia="Arial" w:hAnsi="Arial" w:cs="Arial"/>
        </w:rPr>
        <w:t xml:space="preserve">This </w:t>
      </w:r>
      <w:r>
        <w:rPr>
          <w:rFonts w:ascii="Arial" w:eastAsia="Arial" w:hAnsi="Arial" w:cs="Arial"/>
        </w:rPr>
        <w:t>P</w:t>
      </w:r>
      <w:r w:rsidRPr="00C07006">
        <w:rPr>
          <w:rFonts w:ascii="Arial" w:eastAsia="Arial" w:hAnsi="Arial" w:cs="Arial"/>
        </w:rPr>
        <w:t xml:space="preserve">art </w:t>
      </w:r>
      <w:r>
        <w:rPr>
          <w:rFonts w:ascii="Arial" w:eastAsia="Arial" w:hAnsi="Arial" w:cs="Arial"/>
        </w:rPr>
        <w:t>increases</w:t>
      </w:r>
      <w:r w:rsidRPr="00C07006">
        <w:rPr>
          <w:rFonts w:ascii="Arial" w:eastAsia="Arial" w:hAnsi="Arial" w:cs="Arial"/>
        </w:rPr>
        <w:t xml:space="preserve"> the fee for an original or renewal annual arborist license to no more than $180.</w:t>
      </w:r>
    </w:p>
    <w:p w:rsidR="00FE65B0" w:rsidRPr="00C02D08" w:rsidP="00FE65B0">
      <w:pPr>
        <w:ind w:left="360"/>
        <w:jc w:val="center"/>
        <w:rPr>
          <w:rFonts w:ascii="Arial" w:eastAsia="Arial" w:hAnsi="Arial" w:cs="Arial"/>
          <w:b/>
        </w:rPr>
      </w:pPr>
      <w:bookmarkStart w:id="24374" w:name="_PAR__12_b88d2a79_3bdf_4126_b87e_691e6ef"/>
      <w:bookmarkEnd w:id="24373"/>
      <w:r w:rsidRPr="00C02D08">
        <w:rPr>
          <w:rFonts w:ascii="Arial" w:eastAsia="Arial" w:hAnsi="Arial" w:cs="Arial"/>
          <w:b/>
        </w:rPr>
        <w:t>PART U</w:t>
      </w:r>
    </w:p>
    <w:p w:rsidR="00FE65B0" w:rsidP="00FE65B0">
      <w:pPr>
        <w:ind w:left="360" w:firstLine="360"/>
        <w:rPr>
          <w:rFonts w:ascii="Arial" w:eastAsia="Arial" w:hAnsi="Arial" w:cs="Arial"/>
        </w:rPr>
      </w:pPr>
      <w:bookmarkStart w:id="24375" w:name="_PAR__13_d1e93407_7476_48c0_9255_fef06aa"/>
      <w:bookmarkEnd w:id="24374"/>
      <w:r w:rsidRPr="00C02D08">
        <w:rPr>
          <w:rFonts w:ascii="Arial" w:eastAsia="Arial" w:hAnsi="Arial" w:cs="Arial"/>
        </w:rPr>
        <w:t xml:space="preserve">This </w:t>
      </w:r>
      <w:r>
        <w:rPr>
          <w:rFonts w:ascii="Arial" w:eastAsia="Arial" w:hAnsi="Arial" w:cs="Arial"/>
        </w:rPr>
        <w:t>P</w:t>
      </w:r>
      <w:r w:rsidRPr="00C02D08">
        <w:rPr>
          <w:rFonts w:ascii="Arial" w:eastAsia="Arial" w:hAnsi="Arial" w:cs="Arial"/>
        </w:rPr>
        <w:t>art establishes a dedicated account for the Maine Land Use Planning Commission to accept funds</w:t>
      </w:r>
      <w:r>
        <w:rPr>
          <w:rFonts w:ascii="Arial" w:eastAsia="Arial" w:hAnsi="Arial" w:cs="Arial"/>
        </w:rPr>
        <w:t>,</w:t>
      </w:r>
      <w:r w:rsidRPr="00C02D08">
        <w:rPr>
          <w:rFonts w:ascii="Arial" w:eastAsia="Arial" w:hAnsi="Arial" w:cs="Arial"/>
        </w:rPr>
        <w:t xml:space="preserve"> including surcharges for digital</w:t>
      </w:r>
      <w:r>
        <w:rPr>
          <w:rFonts w:ascii="Arial" w:eastAsia="Arial" w:hAnsi="Arial" w:cs="Arial"/>
        </w:rPr>
        <w:t xml:space="preserve"> and </w:t>
      </w:r>
      <w:r w:rsidRPr="00C02D08">
        <w:rPr>
          <w:rFonts w:ascii="Arial" w:eastAsia="Arial" w:hAnsi="Arial" w:cs="Arial"/>
        </w:rPr>
        <w:t xml:space="preserve">online </w:t>
      </w:r>
      <w:r>
        <w:rPr>
          <w:rFonts w:ascii="Arial" w:eastAsia="Arial" w:hAnsi="Arial" w:cs="Arial"/>
        </w:rPr>
        <w:t xml:space="preserve">fee </w:t>
      </w:r>
      <w:r w:rsidRPr="00C02D08">
        <w:rPr>
          <w:rFonts w:ascii="Arial" w:eastAsia="Arial" w:hAnsi="Arial" w:cs="Arial"/>
        </w:rPr>
        <w:t>payments.</w:t>
      </w:r>
    </w:p>
    <w:p w:rsidR="00FE65B0" w:rsidRPr="003E0009" w:rsidP="00FE65B0">
      <w:pPr>
        <w:ind w:left="360"/>
        <w:jc w:val="center"/>
        <w:rPr>
          <w:rFonts w:ascii="Arial" w:eastAsia="Arial" w:hAnsi="Arial" w:cs="Arial"/>
          <w:b/>
        </w:rPr>
      </w:pPr>
      <w:bookmarkStart w:id="24376" w:name="_PAR__14_b44c95c2_fcb1_44e0_9e9e_ce057a6"/>
      <w:bookmarkEnd w:id="24375"/>
      <w:r w:rsidRPr="003E0009">
        <w:rPr>
          <w:rFonts w:ascii="Arial" w:eastAsia="Arial" w:hAnsi="Arial" w:cs="Arial"/>
          <w:b/>
        </w:rPr>
        <w:t>PART V</w:t>
      </w:r>
    </w:p>
    <w:p w:rsidR="00FE65B0" w:rsidP="00FE65B0">
      <w:pPr>
        <w:ind w:left="360" w:firstLine="360"/>
        <w:rPr>
          <w:rFonts w:ascii="Arial" w:eastAsia="Arial" w:hAnsi="Arial" w:cs="Arial"/>
        </w:rPr>
      </w:pPr>
      <w:bookmarkStart w:id="24377" w:name="_PAR__15_e4309769_b3eb_468c_8b1c_c30c545"/>
      <w:bookmarkEnd w:id="24376"/>
      <w:r w:rsidRPr="00CA6C8D">
        <w:rPr>
          <w:rFonts w:ascii="Arial" w:eastAsia="Arial" w:hAnsi="Arial" w:cs="Arial"/>
        </w:rPr>
        <w:t>Th</w:t>
      </w:r>
      <w:r>
        <w:rPr>
          <w:rFonts w:ascii="Arial" w:eastAsia="Arial" w:hAnsi="Arial" w:cs="Arial"/>
        </w:rPr>
        <w:t>is</w:t>
      </w:r>
      <w:r w:rsidRPr="00CA6C8D">
        <w:rPr>
          <w:rFonts w:ascii="Arial" w:eastAsia="Arial" w:hAnsi="Arial" w:cs="Arial"/>
        </w:rPr>
        <w:t xml:space="preserve"> Part increases the real estate transfer tax on property with a value of more than $1,000,000 to impose a tax of $6.00, or an additional $3.80, for each $500 of the value of the property being transferred above $1,000,000.  The Part changes the distribution of funds from the real estate transfer tax, including requiring 30% to be distributed to a new fund in the Maine State Housing Authority to support affordable housing, and requires the funds to be distributed as </w:t>
      </w:r>
      <w:r>
        <w:rPr>
          <w:rFonts w:ascii="Arial" w:eastAsia="Arial" w:hAnsi="Arial" w:cs="Arial"/>
        </w:rPr>
        <w:t>percentages</w:t>
      </w:r>
      <w:r w:rsidRPr="00CA6C8D">
        <w:rPr>
          <w:rFonts w:ascii="Arial" w:eastAsia="Arial" w:hAnsi="Arial" w:cs="Arial"/>
        </w:rPr>
        <w:t>.  The Part also specifies that the exemption from the real estate transfer tax for first-time home buyers receiving financial assistance through the Maine State Housing Authority applies to both the seller and the buyer of the property.</w:t>
      </w:r>
    </w:p>
    <w:p w:rsidR="00FE65B0" w:rsidRPr="000C43F5" w:rsidP="00FE65B0">
      <w:pPr>
        <w:ind w:left="360"/>
        <w:jc w:val="center"/>
        <w:rPr>
          <w:rFonts w:ascii="Arial" w:eastAsia="Arial" w:hAnsi="Arial" w:cs="Arial"/>
          <w:b/>
        </w:rPr>
      </w:pPr>
      <w:bookmarkStart w:id="24378" w:name="_PAR__16_aa385965_78b7_4821_9937_4352ff2"/>
      <w:bookmarkEnd w:id="24377"/>
      <w:r w:rsidRPr="000C43F5">
        <w:rPr>
          <w:rFonts w:ascii="Arial" w:eastAsia="Arial" w:hAnsi="Arial" w:cs="Arial"/>
          <w:b/>
        </w:rPr>
        <w:t>PART W</w:t>
      </w:r>
    </w:p>
    <w:p w:rsidR="00FE65B0" w:rsidP="00FE65B0">
      <w:pPr>
        <w:ind w:left="360" w:firstLine="360"/>
        <w:rPr>
          <w:rFonts w:ascii="Arial" w:eastAsia="Arial" w:hAnsi="Arial" w:cs="Arial"/>
        </w:rPr>
      </w:pPr>
      <w:bookmarkStart w:id="24379" w:name="_PAGE__349_8fca2139_56ec_49b6_8256_d35bc"/>
      <w:bookmarkStart w:id="24380" w:name="_PAR__2_ef924fec_7de5_4136_a989_89477d1b"/>
      <w:bookmarkEnd w:id="24363"/>
      <w:bookmarkEnd w:id="24378"/>
      <w:r w:rsidRPr="000C43F5">
        <w:rPr>
          <w:rFonts w:ascii="Arial" w:eastAsia="Arial" w:hAnsi="Arial" w:cs="Arial"/>
        </w:rPr>
        <w:t xml:space="preserve">This Part provides one-time funding </w:t>
      </w:r>
      <w:r>
        <w:rPr>
          <w:rFonts w:ascii="Arial" w:eastAsia="Arial" w:hAnsi="Arial" w:cs="Arial"/>
        </w:rPr>
        <w:t xml:space="preserve">of $500,000 on or before June 30, 2026 </w:t>
      </w:r>
      <w:r w:rsidRPr="000C43F5">
        <w:rPr>
          <w:rFonts w:ascii="Arial" w:eastAsia="Arial" w:hAnsi="Arial" w:cs="Arial"/>
        </w:rPr>
        <w:t xml:space="preserve">for </w:t>
      </w:r>
      <w:r>
        <w:rPr>
          <w:rFonts w:ascii="Arial" w:eastAsia="Arial" w:hAnsi="Arial" w:cs="Arial"/>
        </w:rPr>
        <w:t xml:space="preserve">greenhouse structures for </w:t>
      </w:r>
      <w:r w:rsidRPr="000C43F5">
        <w:rPr>
          <w:rFonts w:ascii="Arial" w:eastAsia="Arial" w:hAnsi="Arial" w:cs="Arial"/>
        </w:rPr>
        <w:t>community-based opportunities for food production.</w:t>
      </w:r>
    </w:p>
    <w:p w:rsidR="00FE65B0" w:rsidRPr="002D732D" w:rsidP="00FE65B0">
      <w:pPr>
        <w:ind w:left="360"/>
        <w:jc w:val="center"/>
        <w:rPr>
          <w:rFonts w:ascii="Arial" w:eastAsia="Arial" w:hAnsi="Arial" w:cs="Arial"/>
          <w:b/>
        </w:rPr>
      </w:pPr>
      <w:bookmarkStart w:id="24381" w:name="_PAR__3_c4881f6a_531a_43e5_afd1_fb0de214"/>
      <w:bookmarkEnd w:id="24380"/>
      <w:r w:rsidRPr="002D732D">
        <w:rPr>
          <w:rFonts w:ascii="Arial" w:eastAsia="Arial" w:hAnsi="Arial" w:cs="Arial"/>
          <w:b/>
        </w:rPr>
        <w:t>PART X</w:t>
      </w:r>
    </w:p>
    <w:p w:rsidR="00FE65B0" w:rsidP="00FE65B0">
      <w:pPr>
        <w:ind w:left="360" w:firstLine="360"/>
        <w:rPr>
          <w:rFonts w:ascii="Arial" w:eastAsia="Arial" w:hAnsi="Arial" w:cs="Arial"/>
        </w:rPr>
      </w:pPr>
      <w:bookmarkStart w:id="24382" w:name="_PAR__4_6df5e10c_439d_4c89_b729_a7badca6"/>
      <w:bookmarkEnd w:id="24381"/>
      <w:r>
        <w:rPr>
          <w:rFonts w:ascii="Arial" w:eastAsia="Arial" w:hAnsi="Arial" w:cs="Arial"/>
        </w:rPr>
        <w:t>This Part increases the fee paid to nonsalaried medical examiners and medicolegal death investigators upon the submission of a completed report to the Chief Medical Examiner from $100 to $150.  It also modifies the provision governing special fees that may be paid to nonsalaried medical examiners and medicolegal death investigators for their services in unusual circumstances by clarifying that such a fee may not include payment for the cost of standard blood, urine or vitreous collections.</w:t>
      </w:r>
    </w:p>
    <w:p w:rsidR="00FE65B0" w:rsidRPr="00CB11D8" w:rsidP="00FE65B0">
      <w:pPr>
        <w:ind w:left="360"/>
        <w:jc w:val="center"/>
        <w:rPr>
          <w:rFonts w:ascii="Arial" w:eastAsia="Arial" w:hAnsi="Arial" w:cs="Arial"/>
          <w:b/>
        </w:rPr>
      </w:pPr>
      <w:bookmarkStart w:id="24383" w:name="_PAR__5_06bd56f4_6db1_44a2_8b7d_62e9a186"/>
      <w:bookmarkEnd w:id="24382"/>
      <w:r w:rsidRPr="00CB11D8">
        <w:rPr>
          <w:rFonts w:ascii="Arial" w:eastAsia="Arial" w:hAnsi="Arial" w:cs="Arial"/>
          <w:b/>
        </w:rPr>
        <w:t>PART Y</w:t>
      </w:r>
    </w:p>
    <w:p w:rsidR="00FE65B0" w:rsidP="00FE65B0">
      <w:pPr>
        <w:ind w:left="360" w:firstLine="360"/>
        <w:rPr>
          <w:rFonts w:ascii="Arial" w:eastAsia="Arial" w:hAnsi="Arial" w:cs="Arial"/>
        </w:rPr>
      </w:pPr>
      <w:bookmarkStart w:id="24384" w:name="_PAR__6_27b0d619_b421_4855_abc2_f3fe3130"/>
      <w:bookmarkEnd w:id="24383"/>
      <w:r>
        <w:rPr>
          <w:rFonts w:ascii="Arial" w:eastAsia="Arial" w:hAnsi="Arial" w:cs="Arial"/>
        </w:rPr>
        <w:t>This Part provides one-time funding on or before June 30, 2026 to support unmet capital construction and repair needs for state dams.</w:t>
      </w:r>
    </w:p>
    <w:p w:rsidR="00FE65B0" w:rsidP="00FE65B0">
      <w:pPr>
        <w:jc w:val="center"/>
        <w:rPr>
          <w:rFonts w:ascii="Arial" w:eastAsia="Arial" w:hAnsi="Arial" w:cs="Arial"/>
        </w:rPr>
      </w:pPr>
      <w:bookmarkStart w:id="24385" w:name="_PAR__7_ce4ff744_0f95_47bd_985e_a9251f67"/>
      <w:bookmarkEnd w:id="24384"/>
      <w:r>
        <w:rPr>
          <w:rFonts w:ascii="Arial" w:eastAsia="Arial" w:hAnsi="Arial" w:cs="Arial"/>
          <w:b/>
        </w:rPr>
        <w:t>PART Z</w:t>
      </w:r>
    </w:p>
    <w:p w:rsidR="00FE65B0" w:rsidRPr="001E71BC" w:rsidP="00FE65B0">
      <w:pPr>
        <w:ind w:left="360"/>
        <w:jc w:val="center"/>
        <w:rPr>
          <w:rFonts w:ascii="Arial" w:eastAsia="Arial" w:hAnsi="Arial" w:cs="Arial"/>
        </w:rPr>
      </w:pPr>
      <w:bookmarkStart w:id="24386" w:name="_PAR__8_c8b89a92_0351_4f4a_8379_fdf5293a"/>
      <w:bookmarkEnd w:id="24385"/>
      <w:r>
        <w:rPr>
          <w:rFonts w:ascii="Arial" w:eastAsia="Arial" w:hAnsi="Arial" w:cs="Arial"/>
          <w:b/>
        </w:rPr>
        <w:t>PART Z</w:t>
      </w:r>
    </w:p>
    <w:p w:rsidR="00FE65B0" w:rsidP="00FE65B0">
      <w:pPr>
        <w:ind w:left="360" w:firstLine="360"/>
        <w:rPr>
          <w:rFonts w:ascii="Arial" w:eastAsia="Arial" w:hAnsi="Arial" w:cs="Arial"/>
        </w:rPr>
      </w:pPr>
      <w:bookmarkStart w:id="24387" w:name="_PAR__9_11af2edb_023a_453a_826d_a4259128"/>
      <w:bookmarkEnd w:id="24386"/>
      <w:r w:rsidRPr="001E71BC">
        <w:rPr>
          <w:rFonts w:ascii="Arial" w:eastAsia="Arial" w:hAnsi="Arial" w:cs="Arial"/>
        </w:rPr>
        <w:t xml:space="preserve">This Part modifies the provision of law governing acceptance of a prisoner or adjudicated juvenile in federal custody by the Commissioner of Corrections that requires all sums paid pursuant to a contract between the commissioner and the Attorney General </w:t>
      </w:r>
      <w:r>
        <w:rPr>
          <w:rFonts w:ascii="Arial" w:eastAsia="Arial" w:hAnsi="Arial" w:cs="Arial"/>
        </w:rPr>
        <w:t xml:space="preserve">of the United States </w:t>
      </w:r>
      <w:r w:rsidRPr="001E71BC">
        <w:rPr>
          <w:rFonts w:ascii="Arial" w:eastAsia="Arial" w:hAnsi="Arial" w:cs="Arial"/>
        </w:rPr>
        <w:t xml:space="preserve">or officer designated by </w:t>
      </w:r>
      <w:r>
        <w:rPr>
          <w:rFonts w:ascii="Arial" w:eastAsia="Arial" w:hAnsi="Arial" w:cs="Arial"/>
        </w:rPr>
        <w:t xml:space="preserve">the </w:t>
      </w:r>
      <w:r w:rsidRPr="001E71BC">
        <w:rPr>
          <w:rFonts w:ascii="Arial" w:eastAsia="Arial" w:hAnsi="Arial" w:cs="Arial"/>
        </w:rPr>
        <w:t xml:space="preserve">Congress for </w:t>
      </w:r>
      <w:r>
        <w:rPr>
          <w:rFonts w:ascii="Arial" w:eastAsia="Arial" w:hAnsi="Arial" w:cs="Arial"/>
        </w:rPr>
        <w:t xml:space="preserve">benefits including </w:t>
      </w:r>
      <w:r w:rsidRPr="001E71BC">
        <w:rPr>
          <w:rFonts w:ascii="Arial" w:eastAsia="Arial" w:hAnsi="Arial" w:cs="Arial"/>
        </w:rPr>
        <w:t xml:space="preserve">the care and custody of that prisoner or adjudicated juvenile to accrue to the General Fund. </w:t>
      </w:r>
      <w:r>
        <w:rPr>
          <w:rFonts w:ascii="Arial" w:eastAsia="Arial" w:hAnsi="Arial" w:cs="Arial"/>
        </w:rPr>
        <w:t xml:space="preserve"> </w:t>
      </w:r>
      <w:r w:rsidRPr="001E71BC">
        <w:rPr>
          <w:rFonts w:ascii="Arial" w:eastAsia="Arial" w:hAnsi="Arial" w:cs="Arial"/>
        </w:rPr>
        <w:t>Th</w:t>
      </w:r>
      <w:r>
        <w:rPr>
          <w:rFonts w:ascii="Arial" w:eastAsia="Arial" w:hAnsi="Arial" w:cs="Arial"/>
        </w:rPr>
        <w:t>is</w:t>
      </w:r>
      <w:r w:rsidRPr="001E71BC">
        <w:rPr>
          <w:rFonts w:ascii="Arial" w:eastAsia="Arial" w:hAnsi="Arial" w:cs="Arial"/>
        </w:rPr>
        <w:t xml:space="preserve"> Part creates an exception that provides that sums paid by the </w:t>
      </w:r>
      <w:r>
        <w:rPr>
          <w:rFonts w:ascii="Arial" w:eastAsia="Arial" w:hAnsi="Arial" w:cs="Arial"/>
        </w:rPr>
        <w:t xml:space="preserve">United States Department of Justice, </w:t>
      </w:r>
      <w:r w:rsidRPr="001E71BC">
        <w:rPr>
          <w:rFonts w:ascii="Arial" w:eastAsia="Arial" w:hAnsi="Arial" w:cs="Arial"/>
        </w:rPr>
        <w:t xml:space="preserve">United States </w:t>
      </w:r>
      <w:r>
        <w:rPr>
          <w:rFonts w:ascii="Arial" w:eastAsia="Arial" w:hAnsi="Arial" w:cs="Arial"/>
        </w:rPr>
        <w:t>Marshals</w:t>
      </w:r>
      <w:r w:rsidRPr="001E71BC">
        <w:rPr>
          <w:rFonts w:ascii="Arial" w:eastAsia="Arial" w:hAnsi="Arial" w:cs="Arial"/>
        </w:rPr>
        <w:t xml:space="preserve"> Service pursuant to a contract must accrue to the Department of Corrections for deposit into the client benefit welfare accounts at the department's correctional facilities. </w:t>
      </w:r>
      <w:r>
        <w:rPr>
          <w:rFonts w:ascii="Arial" w:eastAsia="Arial" w:hAnsi="Arial" w:cs="Arial"/>
        </w:rPr>
        <w:t xml:space="preserve"> </w:t>
      </w:r>
      <w:r w:rsidRPr="001E71BC">
        <w:rPr>
          <w:rFonts w:ascii="Arial" w:eastAsia="Arial" w:hAnsi="Arial" w:cs="Arial"/>
        </w:rPr>
        <w:t xml:space="preserve">Sums accrued in excess of $250,000 </w:t>
      </w:r>
      <w:r>
        <w:rPr>
          <w:rFonts w:ascii="Arial" w:eastAsia="Arial" w:hAnsi="Arial" w:cs="Arial"/>
        </w:rPr>
        <w:t xml:space="preserve">in a fiscal year </w:t>
      </w:r>
      <w:r w:rsidRPr="001E71BC">
        <w:rPr>
          <w:rFonts w:ascii="Arial" w:eastAsia="Arial" w:hAnsi="Arial" w:cs="Arial"/>
        </w:rPr>
        <w:t>under th</w:t>
      </w:r>
      <w:r>
        <w:rPr>
          <w:rFonts w:ascii="Arial" w:eastAsia="Arial" w:hAnsi="Arial" w:cs="Arial"/>
        </w:rPr>
        <w:t>at</w:t>
      </w:r>
      <w:r w:rsidRPr="001E71BC">
        <w:rPr>
          <w:rFonts w:ascii="Arial" w:eastAsia="Arial" w:hAnsi="Arial" w:cs="Arial"/>
        </w:rPr>
        <w:t xml:space="preserve"> provision must accrue to the General Fund.</w:t>
      </w:r>
    </w:p>
    <w:p w:rsidR="00FE65B0" w:rsidRPr="00805E77" w:rsidP="00FE65B0">
      <w:pPr>
        <w:ind w:left="360"/>
        <w:jc w:val="center"/>
        <w:rPr>
          <w:rFonts w:ascii="Arial" w:eastAsia="Arial" w:hAnsi="Arial" w:cs="Arial"/>
          <w:b/>
        </w:rPr>
      </w:pPr>
      <w:bookmarkStart w:id="24388" w:name="_PAR__10_1083d5c2_f4d3_46b7_b0af_4a5b89c"/>
      <w:bookmarkEnd w:id="24387"/>
      <w:r w:rsidRPr="00805E77">
        <w:rPr>
          <w:rFonts w:ascii="Arial" w:eastAsia="Arial" w:hAnsi="Arial" w:cs="Arial"/>
          <w:b/>
        </w:rPr>
        <w:t>PART AA</w:t>
      </w:r>
    </w:p>
    <w:p w:rsidR="00FE65B0" w:rsidP="00FE65B0">
      <w:pPr>
        <w:ind w:left="360" w:firstLine="360"/>
        <w:rPr>
          <w:rFonts w:ascii="Arial" w:eastAsia="Arial" w:hAnsi="Arial" w:cs="Arial"/>
        </w:rPr>
      </w:pPr>
      <w:bookmarkStart w:id="24389" w:name="_PAR__11_328eb7bc_8fac_4a3d_9280_6570e2c"/>
      <w:bookmarkEnd w:id="24388"/>
      <w:r w:rsidRPr="00EB5F8D">
        <w:rPr>
          <w:rFonts w:ascii="Arial" w:eastAsia="Arial" w:hAnsi="Arial" w:cs="Arial"/>
        </w:rPr>
        <w:t xml:space="preserve">This Part authorizes the Department of Corrections to transfer funds in </w:t>
      </w:r>
      <w:r>
        <w:rPr>
          <w:rFonts w:ascii="Arial" w:eastAsia="Arial" w:hAnsi="Arial" w:cs="Arial"/>
        </w:rPr>
        <w:t xml:space="preserve">the </w:t>
      </w:r>
      <w:r w:rsidRPr="00EB5F8D">
        <w:rPr>
          <w:rFonts w:ascii="Arial" w:eastAsia="Arial" w:hAnsi="Arial" w:cs="Arial"/>
        </w:rPr>
        <w:t>Personal Services, All Other or Capital Expenditure</w:t>
      </w:r>
      <w:r>
        <w:rPr>
          <w:rFonts w:ascii="Arial" w:eastAsia="Arial" w:hAnsi="Arial" w:cs="Arial"/>
        </w:rPr>
        <w:t>s</w:t>
      </w:r>
      <w:r w:rsidRPr="00EB5F8D">
        <w:rPr>
          <w:rFonts w:ascii="Arial" w:eastAsia="Arial" w:hAnsi="Arial" w:cs="Arial"/>
        </w:rPr>
        <w:t xml:space="preserve"> line categories between accounts within the same fund by financial order for the purpose</w:t>
      </w:r>
      <w:r>
        <w:rPr>
          <w:rFonts w:ascii="Arial" w:eastAsia="Arial" w:hAnsi="Arial" w:cs="Arial"/>
        </w:rPr>
        <w:t>s</w:t>
      </w:r>
      <w:r w:rsidRPr="00EB5F8D">
        <w:rPr>
          <w:rFonts w:ascii="Arial" w:eastAsia="Arial" w:hAnsi="Arial" w:cs="Arial"/>
        </w:rPr>
        <w:t xml:space="preserve"> of paying departmental overtime expenses in fiscal year</w:t>
      </w:r>
      <w:r>
        <w:rPr>
          <w:rFonts w:ascii="Arial" w:eastAsia="Arial" w:hAnsi="Arial" w:cs="Arial"/>
        </w:rPr>
        <w:t>s</w:t>
      </w:r>
      <w:r w:rsidRPr="00EB5F8D">
        <w:rPr>
          <w:rFonts w:ascii="Arial" w:eastAsia="Arial" w:hAnsi="Arial" w:cs="Arial"/>
        </w:rPr>
        <w:t xml:space="preserve"> 2025-26 and 2026-27.</w:t>
      </w:r>
    </w:p>
    <w:p w:rsidR="00FE65B0" w:rsidRPr="002C1C0D" w:rsidP="00FE65B0">
      <w:pPr>
        <w:ind w:left="360"/>
        <w:jc w:val="center"/>
        <w:rPr>
          <w:rFonts w:ascii="Arial" w:eastAsia="Arial" w:hAnsi="Arial" w:cs="Arial"/>
          <w:b/>
        </w:rPr>
      </w:pPr>
      <w:bookmarkStart w:id="24390" w:name="_PAR__12_55a4be93_01c8_4d20_88a8_4e185fd"/>
      <w:bookmarkEnd w:id="24389"/>
      <w:r w:rsidRPr="002C1C0D">
        <w:rPr>
          <w:rFonts w:ascii="Arial" w:eastAsia="Arial" w:hAnsi="Arial" w:cs="Arial"/>
          <w:b/>
        </w:rPr>
        <w:t>PART BB</w:t>
      </w:r>
    </w:p>
    <w:p w:rsidR="00FE65B0" w:rsidP="00FE65B0">
      <w:pPr>
        <w:ind w:left="360" w:firstLine="360"/>
        <w:rPr>
          <w:rFonts w:ascii="Arial" w:eastAsia="Arial" w:hAnsi="Arial" w:cs="Arial"/>
        </w:rPr>
      </w:pPr>
      <w:bookmarkStart w:id="24391" w:name="_PAR__13_a3a94f59_f731_4347_a2fa_58671ab"/>
      <w:bookmarkEnd w:id="24390"/>
      <w:r>
        <w:rPr>
          <w:rFonts w:ascii="Arial" w:eastAsia="Arial" w:hAnsi="Arial" w:cs="Arial"/>
        </w:rPr>
        <w:t xml:space="preserve">This Part directs the Commissioner of Corrections to review the current organizational structure of the Department of Corrections to improve organizational efficiency and cost-effectiveness and authorizes the State Budget Officer to direct the transfer of positions and available balances by financial order </w:t>
      </w:r>
      <w:r w:rsidRPr="002C1C0D">
        <w:rPr>
          <w:rFonts w:ascii="Arial" w:eastAsia="Arial" w:hAnsi="Arial" w:cs="Arial"/>
        </w:rPr>
        <w:t xml:space="preserve">from July 1st to December 1st of each fiscal year of the 2026-2027 biennium. Position adjustments made after December 1st and </w:t>
      </w:r>
      <w:r>
        <w:rPr>
          <w:rFonts w:ascii="Arial" w:eastAsia="Arial" w:hAnsi="Arial" w:cs="Arial"/>
        </w:rPr>
        <w:t>on or before June 30th</w:t>
      </w:r>
      <w:r w:rsidRPr="002C1C0D">
        <w:rPr>
          <w:rFonts w:ascii="Arial" w:eastAsia="Arial" w:hAnsi="Arial" w:cs="Arial"/>
        </w:rPr>
        <w:t xml:space="preserve"> of each fiscal year may not be considered an adjustment to position count or appropriations</w:t>
      </w:r>
      <w:r>
        <w:rPr>
          <w:rFonts w:ascii="Arial" w:eastAsia="Arial" w:hAnsi="Arial" w:cs="Arial"/>
        </w:rPr>
        <w:t>. Any transfers resulting in a mission change or facility closure must have legislative review.</w:t>
      </w:r>
    </w:p>
    <w:p w:rsidR="00FE65B0" w:rsidRPr="00031903" w:rsidP="00FE65B0">
      <w:pPr>
        <w:ind w:left="360"/>
        <w:jc w:val="center"/>
        <w:rPr>
          <w:rFonts w:ascii="Arial" w:eastAsia="Arial" w:hAnsi="Arial" w:cs="Arial"/>
          <w:b/>
        </w:rPr>
      </w:pPr>
      <w:bookmarkStart w:id="24392" w:name="_PAR__14_ea429b5e_8acd_4437_b35b_b64c3be"/>
      <w:bookmarkEnd w:id="24391"/>
      <w:r w:rsidRPr="00031903">
        <w:rPr>
          <w:rFonts w:ascii="Arial" w:eastAsia="Arial" w:hAnsi="Arial" w:cs="Arial"/>
          <w:b/>
        </w:rPr>
        <w:t>PART CC</w:t>
      </w:r>
    </w:p>
    <w:p w:rsidR="00FE65B0" w:rsidP="00FE65B0">
      <w:pPr>
        <w:ind w:left="360" w:firstLine="360"/>
        <w:rPr>
          <w:rFonts w:ascii="Arial" w:eastAsia="Arial" w:hAnsi="Arial" w:cs="Arial"/>
        </w:rPr>
      </w:pPr>
      <w:bookmarkStart w:id="24393" w:name="_PAR__15_b08eb0b5_2d61_4276_adea_e4245de"/>
      <w:bookmarkEnd w:id="24392"/>
      <w:r w:rsidRPr="00031903">
        <w:rPr>
          <w:rFonts w:ascii="Arial" w:eastAsia="Arial" w:hAnsi="Arial" w:cs="Arial"/>
        </w:rPr>
        <w:t xml:space="preserve">This Part authorizes the Department of Corrections to transfer, by financial order, </w:t>
      </w:r>
      <w:r>
        <w:rPr>
          <w:rFonts w:ascii="Arial" w:eastAsia="Arial" w:hAnsi="Arial" w:cs="Arial"/>
        </w:rPr>
        <w:t xml:space="preserve">the available </w:t>
      </w:r>
      <w:r w:rsidRPr="00031903">
        <w:rPr>
          <w:rFonts w:ascii="Arial" w:eastAsia="Arial" w:hAnsi="Arial" w:cs="Arial"/>
        </w:rPr>
        <w:t>balance</w:t>
      </w:r>
      <w:r>
        <w:rPr>
          <w:rFonts w:ascii="Arial" w:eastAsia="Arial" w:hAnsi="Arial" w:cs="Arial"/>
        </w:rPr>
        <w:t>s</w:t>
      </w:r>
      <w:r w:rsidRPr="00031903">
        <w:rPr>
          <w:rFonts w:ascii="Arial" w:eastAsia="Arial" w:hAnsi="Arial" w:cs="Arial"/>
        </w:rPr>
        <w:t xml:space="preserve"> from Personal Services to the All Other line category in the Long Creek Youth Development</w:t>
      </w:r>
      <w:r>
        <w:rPr>
          <w:rFonts w:ascii="Arial" w:eastAsia="Arial" w:hAnsi="Arial" w:cs="Arial"/>
        </w:rPr>
        <w:t xml:space="preserve"> Center</w:t>
      </w:r>
      <w:r w:rsidRPr="00031903">
        <w:rPr>
          <w:rFonts w:ascii="Arial" w:eastAsia="Arial" w:hAnsi="Arial" w:cs="Arial"/>
        </w:rPr>
        <w:t xml:space="preserve"> program for fiscal year</w:t>
      </w:r>
      <w:r>
        <w:rPr>
          <w:rFonts w:ascii="Arial" w:eastAsia="Arial" w:hAnsi="Arial" w:cs="Arial"/>
        </w:rPr>
        <w:t>s</w:t>
      </w:r>
      <w:r w:rsidRPr="00031903">
        <w:rPr>
          <w:rFonts w:ascii="Arial" w:eastAsia="Arial" w:hAnsi="Arial" w:cs="Arial"/>
        </w:rPr>
        <w:t xml:space="preserve"> 2025-26 and 2026-27.</w:t>
      </w:r>
    </w:p>
    <w:p w:rsidR="00FE65B0" w:rsidRPr="00B35639" w:rsidP="00FE65B0">
      <w:pPr>
        <w:ind w:left="360"/>
        <w:jc w:val="center"/>
        <w:rPr>
          <w:rFonts w:ascii="Arial" w:eastAsia="Arial" w:hAnsi="Arial" w:cs="Arial"/>
          <w:b/>
        </w:rPr>
      </w:pPr>
      <w:bookmarkStart w:id="24394" w:name="_PAGE__350_a5ab36e6_5748_4c35_b2bc_5596f"/>
      <w:bookmarkStart w:id="24395" w:name="_PAR__2_c55f8bb1_2ebb_41d2_abbf_591be302"/>
      <w:bookmarkEnd w:id="24379"/>
      <w:bookmarkEnd w:id="24393"/>
      <w:r w:rsidRPr="00B35639">
        <w:rPr>
          <w:rFonts w:ascii="Arial" w:eastAsia="Arial" w:hAnsi="Arial" w:cs="Arial"/>
          <w:b/>
        </w:rPr>
        <w:t>PART DD</w:t>
      </w:r>
    </w:p>
    <w:p w:rsidR="00FE65B0" w:rsidP="00FE65B0">
      <w:pPr>
        <w:ind w:left="360" w:firstLine="360"/>
        <w:rPr>
          <w:rFonts w:ascii="Arial" w:eastAsia="Arial" w:hAnsi="Arial" w:cs="Arial"/>
        </w:rPr>
      </w:pPr>
      <w:bookmarkStart w:id="24396" w:name="_PAR__3_5185a3d5_e32f_422a_9d41_735071f2"/>
      <w:bookmarkEnd w:id="24395"/>
      <w:r w:rsidRPr="00B35639">
        <w:rPr>
          <w:rFonts w:ascii="Arial" w:eastAsia="Arial" w:hAnsi="Arial" w:cs="Arial"/>
        </w:rPr>
        <w:t xml:space="preserve">This </w:t>
      </w:r>
      <w:r>
        <w:rPr>
          <w:rFonts w:ascii="Arial" w:eastAsia="Arial" w:hAnsi="Arial" w:cs="Arial"/>
        </w:rPr>
        <w:t>P</w:t>
      </w:r>
      <w:r w:rsidRPr="00B35639">
        <w:rPr>
          <w:rFonts w:ascii="Arial" w:eastAsia="Arial" w:hAnsi="Arial" w:cs="Arial"/>
        </w:rPr>
        <w:t xml:space="preserve">art </w:t>
      </w:r>
      <w:r>
        <w:rPr>
          <w:rFonts w:ascii="Arial" w:eastAsia="Arial" w:hAnsi="Arial" w:cs="Arial"/>
        </w:rPr>
        <w:t>requires the State Controller to transfer an amount from the unappropriated surplus of the General Fund to the Department of Corrections, Administration - Corrections, Other Special Revenue Funds account for the</w:t>
      </w:r>
      <w:r w:rsidRPr="00B35639">
        <w:rPr>
          <w:rFonts w:ascii="Arial" w:eastAsia="Arial" w:hAnsi="Arial" w:cs="Arial"/>
        </w:rPr>
        <w:t xml:space="preserve"> one-time implementation costs of the offender management system.</w:t>
      </w:r>
    </w:p>
    <w:p w:rsidR="00FE65B0" w:rsidRPr="0064021E" w:rsidP="00FE65B0">
      <w:pPr>
        <w:ind w:left="360"/>
        <w:jc w:val="center"/>
        <w:rPr>
          <w:rFonts w:ascii="Arial" w:eastAsia="Arial" w:hAnsi="Arial" w:cs="Arial"/>
          <w:b/>
        </w:rPr>
      </w:pPr>
      <w:bookmarkStart w:id="24397" w:name="_PAR__4_2befd661_b07b_4a7f_9a93_e60d9557"/>
      <w:bookmarkEnd w:id="24396"/>
      <w:r w:rsidRPr="0064021E">
        <w:rPr>
          <w:rFonts w:ascii="Arial" w:eastAsia="Arial" w:hAnsi="Arial" w:cs="Arial"/>
          <w:b/>
        </w:rPr>
        <w:t>PART EE</w:t>
      </w:r>
    </w:p>
    <w:p w:rsidR="00FE65B0" w:rsidP="00FE65B0">
      <w:pPr>
        <w:ind w:left="360" w:firstLine="360"/>
        <w:rPr>
          <w:rFonts w:ascii="Arial" w:eastAsia="Arial" w:hAnsi="Arial" w:cs="Arial"/>
        </w:rPr>
      </w:pPr>
      <w:bookmarkStart w:id="24398" w:name="_PAR__5_816625b5_d035_49af_8554_fd9734bd"/>
      <w:bookmarkEnd w:id="24397"/>
      <w:r>
        <w:rPr>
          <w:rFonts w:ascii="Arial" w:eastAsia="Arial" w:hAnsi="Arial" w:cs="Arial"/>
        </w:rPr>
        <w:t>This Part directs a portion of fees collected for educator credentialing to cover the annual dues of the New England Board of Higher Education.</w:t>
      </w:r>
    </w:p>
    <w:p w:rsidR="00FE65B0" w:rsidRPr="00F35107" w:rsidP="00FE65B0">
      <w:pPr>
        <w:ind w:left="360"/>
        <w:jc w:val="center"/>
        <w:rPr>
          <w:rFonts w:ascii="Arial" w:eastAsia="Arial" w:hAnsi="Arial" w:cs="Arial"/>
          <w:b/>
        </w:rPr>
      </w:pPr>
      <w:bookmarkStart w:id="24399" w:name="_PAR__6_2b2d0af6_f559_43ac_9066_2dc97e1d"/>
      <w:bookmarkEnd w:id="24398"/>
      <w:r w:rsidRPr="00F35107">
        <w:rPr>
          <w:rFonts w:ascii="Arial" w:eastAsia="Arial" w:hAnsi="Arial" w:cs="Arial"/>
          <w:b/>
        </w:rPr>
        <w:t>PART FF</w:t>
      </w:r>
    </w:p>
    <w:p w:rsidR="00FE65B0" w:rsidP="00FE65B0">
      <w:pPr>
        <w:ind w:left="360" w:firstLine="360"/>
        <w:rPr>
          <w:rFonts w:ascii="Arial" w:eastAsia="Arial" w:hAnsi="Arial" w:cs="Arial"/>
        </w:rPr>
      </w:pPr>
      <w:bookmarkStart w:id="24400" w:name="_PAR__7_9dfefbb5_02e3_4304_8b94_01a456f6"/>
      <w:bookmarkEnd w:id="24399"/>
      <w:r>
        <w:rPr>
          <w:rFonts w:ascii="Arial" w:eastAsia="Arial" w:hAnsi="Arial" w:cs="Arial"/>
        </w:rPr>
        <w:t>This Part allows the Judicial Department to transfer, in each of fiscal years 2025-26 and 2026-27, certain available balances of appropriations net of financial commitments to fund temporary clerk services, marshal services contracts, guardians ad litem, interpreters and mental health services.</w:t>
      </w:r>
    </w:p>
    <w:p w:rsidR="00FE65B0" w:rsidRPr="00A766FB" w:rsidP="00FE65B0">
      <w:pPr>
        <w:ind w:left="360"/>
        <w:jc w:val="center"/>
        <w:rPr>
          <w:rFonts w:ascii="Arial" w:eastAsia="Arial" w:hAnsi="Arial" w:cs="Arial"/>
          <w:b/>
        </w:rPr>
      </w:pPr>
      <w:bookmarkStart w:id="24401" w:name="_PAR__8_7960a47b_eeef_4eaf_861d_25f975d5"/>
      <w:bookmarkEnd w:id="24400"/>
      <w:r w:rsidRPr="00A766FB">
        <w:rPr>
          <w:rFonts w:ascii="Arial" w:eastAsia="Arial" w:hAnsi="Arial" w:cs="Arial"/>
          <w:b/>
        </w:rPr>
        <w:t>PART GG</w:t>
      </w:r>
    </w:p>
    <w:p w:rsidR="00FE65B0" w:rsidP="00FE65B0">
      <w:pPr>
        <w:ind w:left="360" w:firstLine="360"/>
        <w:rPr>
          <w:rFonts w:ascii="Arial" w:eastAsia="Arial" w:hAnsi="Arial" w:cs="Arial"/>
        </w:rPr>
      </w:pPr>
      <w:bookmarkStart w:id="24402" w:name="_PAR__9_8bfecb21_71fa_45b1_ba11_738a2917"/>
      <w:bookmarkEnd w:id="24401"/>
      <w:r>
        <w:rPr>
          <w:rFonts w:ascii="Arial" w:eastAsia="Arial" w:hAnsi="Arial" w:cs="Arial"/>
        </w:rPr>
        <w:t>This Part moves the annual transfer of $3,000,000 from the General Fund to the Maine Clean Election Fund, currently scheduled for January 1, 2027, 6 months earlier to July 1, 2026.</w:t>
      </w:r>
    </w:p>
    <w:p w:rsidR="00FE65B0" w:rsidRPr="00D95459" w:rsidP="00FE65B0">
      <w:pPr>
        <w:ind w:left="360"/>
        <w:jc w:val="center"/>
        <w:rPr>
          <w:rFonts w:ascii="Arial" w:eastAsia="Arial" w:hAnsi="Arial" w:cs="Arial"/>
          <w:b/>
        </w:rPr>
      </w:pPr>
      <w:bookmarkStart w:id="24403" w:name="_PAR__10_4316113b_b409_4aea_a9d8_cd84c57"/>
      <w:bookmarkEnd w:id="24402"/>
      <w:r w:rsidRPr="00D95459">
        <w:rPr>
          <w:rFonts w:ascii="Arial" w:eastAsia="Arial" w:hAnsi="Arial" w:cs="Arial"/>
          <w:b/>
        </w:rPr>
        <w:t>PART HH</w:t>
      </w:r>
    </w:p>
    <w:p w:rsidR="00FE65B0" w:rsidP="00FE65B0">
      <w:pPr>
        <w:ind w:left="360" w:firstLine="360"/>
        <w:rPr>
          <w:rFonts w:ascii="Arial" w:eastAsia="Arial" w:hAnsi="Arial" w:cs="Arial"/>
        </w:rPr>
      </w:pPr>
      <w:bookmarkStart w:id="24404" w:name="_PAR__11_1405af07_f16b_4d78_bddb_21440fb"/>
      <w:bookmarkEnd w:id="24403"/>
      <w:r>
        <w:rPr>
          <w:rFonts w:ascii="Arial" w:eastAsia="Arial" w:hAnsi="Arial" w:cs="Arial"/>
        </w:rPr>
        <w:t>This Part changes the name of the Learning Systems Team program within the Department of Education to the Federal Programs Team program.</w:t>
      </w:r>
    </w:p>
    <w:p w:rsidR="00FE65B0" w:rsidRPr="001C7790" w:rsidP="00FE65B0">
      <w:pPr>
        <w:ind w:left="360"/>
        <w:jc w:val="center"/>
        <w:rPr>
          <w:rFonts w:ascii="Arial" w:eastAsia="Arial" w:hAnsi="Arial" w:cs="Arial"/>
          <w:b/>
        </w:rPr>
      </w:pPr>
      <w:bookmarkStart w:id="24405" w:name="_PAR__12_cc8cb26c_23ae_4dee_b960_bd3ef7e"/>
      <w:bookmarkEnd w:id="24404"/>
      <w:r w:rsidRPr="001C7790">
        <w:rPr>
          <w:rFonts w:ascii="Arial" w:eastAsia="Arial" w:hAnsi="Arial" w:cs="Arial"/>
          <w:b/>
          <w:szCs w:val="22"/>
        </w:rPr>
        <w:t>PART II</w:t>
      </w:r>
    </w:p>
    <w:p w:rsidR="00FE65B0" w:rsidP="00FE65B0">
      <w:pPr>
        <w:ind w:left="360" w:firstLine="360"/>
        <w:rPr>
          <w:rFonts w:ascii="Arial" w:eastAsia="Arial" w:hAnsi="Arial" w:cs="Arial"/>
        </w:rPr>
      </w:pPr>
      <w:bookmarkStart w:id="24406" w:name="_PAR__13_39fa063a_3ef2_4432_922f_bfc79e9"/>
      <w:bookmarkEnd w:id="24405"/>
      <w:r w:rsidRPr="00B74B5D">
        <w:rPr>
          <w:rFonts w:ascii="Arial" w:eastAsia="Arial" w:hAnsi="Arial" w:cs="Arial"/>
        </w:rPr>
        <w:t>This Part adds psychiatric hospitals</w:t>
      </w:r>
      <w:r>
        <w:rPr>
          <w:rFonts w:ascii="Arial" w:eastAsia="Arial" w:hAnsi="Arial" w:cs="Arial"/>
        </w:rPr>
        <w:t>, excluding the Riverview Psychiatric Center and the Dorothea Dix Psychiatric Center,</w:t>
      </w:r>
      <w:r w:rsidRPr="00B74B5D">
        <w:rPr>
          <w:rFonts w:ascii="Arial" w:eastAsia="Arial" w:hAnsi="Arial" w:cs="Arial"/>
        </w:rPr>
        <w:t xml:space="preserve"> to the types of hospitals subject to </w:t>
      </w:r>
      <w:r>
        <w:rPr>
          <w:rFonts w:ascii="Arial" w:eastAsia="Arial" w:hAnsi="Arial" w:cs="Arial"/>
        </w:rPr>
        <w:t>an annual tax in an amount equal to 3.25% of the hospital's net operating revenue</w:t>
      </w:r>
      <w:r w:rsidRPr="00B74B5D">
        <w:rPr>
          <w:rFonts w:ascii="Arial" w:eastAsia="Arial" w:hAnsi="Arial" w:cs="Arial"/>
        </w:rPr>
        <w:t xml:space="preserve">. </w:t>
      </w:r>
      <w:r>
        <w:rPr>
          <w:rFonts w:ascii="Arial" w:eastAsia="Arial" w:hAnsi="Arial" w:cs="Arial"/>
        </w:rPr>
        <w:t xml:space="preserve"> </w:t>
      </w:r>
      <w:r w:rsidRPr="00B74B5D">
        <w:rPr>
          <w:rFonts w:ascii="Arial" w:eastAsia="Arial" w:hAnsi="Arial" w:cs="Arial"/>
        </w:rPr>
        <w:t>This change is effective retroactive</w:t>
      </w:r>
      <w:r>
        <w:rPr>
          <w:rFonts w:ascii="Arial" w:eastAsia="Arial" w:hAnsi="Arial" w:cs="Arial"/>
        </w:rPr>
        <w:t>ly</w:t>
      </w:r>
      <w:r w:rsidRPr="00B74B5D">
        <w:rPr>
          <w:rFonts w:ascii="Arial" w:eastAsia="Arial" w:hAnsi="Arial" w:cs="Arial"/>
        </w:rPr>
        <w:t xml:space="preserve"> to January 1, 2025. </w:t>
      </w:r>
      <w:r>
        <w:rPr>
          <w:rFonts w:ascii="Arial" w:eastAsia="Arial" w:hAnsi="Arial" w:cs="Arial"/>
        </w:rPr>
        <w:t xml:space="preserve"> </w:t>
      </w:r>
      <w:r w:rsidRPr="00B74B5D">
        <w:rPr>
          <w:rFonts w:ascii="Arial" w:eastAsia="Arial" w:hAnsi="Arial" w:cs="Arial"/>
        </w:rPr>
        <w:t xml:space="preserve">Additionally, this Part </w:t>
      </w:r>
      <w:r>
        <w:rPr>
          <w:rFonts w:ascii="Arial" w:eastAsia="Arial" w:hAnsi="Arial" w:cs="Arial"/>
        </w:rPr>
        <w:t xml:space="preserve">directs </w:t>
      </w:r>
      <w:r w:rsidRPr="00B74B5D">
        <w:rPr>
          <w:rFonts w:ascii="Arial" w:eastAsia="Arial" w:hAnsi="Arial" w:cs="Arial"/>
        </w:rPr>
        <w:t xml:space="preserve">the Department of Health and Human Services to </w:t>
      </w:r>
      <w:r>
        <w:rPr>
          <w:rFonts w:ascii="Arial" w:eastAsia="Arial" w:hAnsi="Arial" w:cs="Arial"/>
        </w:rPr>
        <w:t>determine a reasonable allocation method to distribute</w:t>
      </w:r>
      <w:r w:rsidRPr="00B74B5D">
        <w:rPr>
          <w:rFonts w:ascii="Arial" w:eastAsia="Arial" w:hAnsi="Arial" w:cs="Arial"/>
        </w:rPr>
        <w:t xml:space="preserve"> supplemental payments to private psychiatric hospitals </w:t>
      </w:r>
      <w:r>
        <w:rPr>
          <w:rFonts w:ascii="Arial" w:eastAsia="Arial" w:hAnsi="Arial" w:cs="Arial"/>
        </w:rPr>
        <w:t>until the implementation of reimbursement reform for psychiatric hospitals.  Supplemental payments must be paid from a supplemental pool based on the taxes owed by psychiatric hospitals for fiscal years 2024-25 to 2026-27 as the result of the incremental increase in the hospital tax rate imposed by this Part</w:t>
      </w:r>
      <w:r w:rsidRPr="00B74B5D">
        <w:rPr>
          <w:rFonts w:ascii="Arial" w:eastAsia="Arial" w:hAnsi="Arial" w:cs="Arial"/>
        </w:rPr>
        <w:t>.</w:t>
      </w:r>
    </w:p>
    <w:p w:rsidR="00FE65B0" w:rsidRPr="001A7A22" w:rsidP="00FE65B0">
      <w:pPr>
        <w:ind w:left="360"/>
        <w:jc w:val="center"/>
        <w:rPr>
          <w:rFonts w:ascii="Arial" w:eastAsia="Arial" w:hAnsi="Arial" w:cs="Arial"/>
          <w:b/>
        </w:rPr>
      </w:pPr>
      <w:bookmarkStart w:id="24407" w:name="_PAR__14_b1aa8b79_4f6a_4919_9361_a321e9b"/>
      <w:bookmarkEnd w:id="24406"/>
      <w:r>
        <w:rPr>
          <w:rFonts w:ascii="Arial" w:eastAsia="Arial" w:hAnsi="Arial" w:cs="Arial"/>
          <w:b/>
        </w:rPr>
        <w:t>PART JJ</w:t>
      </w:r>
    </w:p>
    <w:p w:rsidR="00FE65B0" w:rsidP="00FE65B0">
      <w:pPr>
        <w:ind w:left="360" w:firstLine="360"/>
        <w:rPr>
          <w:rFonts w:ascii="Arial" w:eastAsia="Arial" w:hAnsi="Arial" w:cs="Arial"/>
        </w:rPr>
      </w:pPr>
      <w:bookmarkStart w:id="24408" w:name="_PAR__15_ca2d3684_1347_4e29_9cec_4bf0095"/>
      <w:bookmarkEnd w:id="24407"/>
      <w:r w:rsidRPr="00790D7D">
        <w:rPr>
          <w:rFonts w:ascii="Arial" w:eastAsia="Arial" w:hAnsi="Arial" w:cs="Arial"/>
        </w:rPr>
        <w:t xml:space="preserve">This Part reduces funding to reflect an increase </w:t>
      </w:r>
      <w:r>
        <w:rPr>
          <w:rFonts w:ascii="Arial" w:eastAsia="Arial" w:hAnsi="Arial" w:cs="Arial"/>
        </w:rPr>
        <w:t xml:space="preserve">in the attrition rate </w:t>
      </w:r>
      <w:r w:rsidRPr="00790D7D">
        <w:rPr>
          <w:rFonts w:ascii="Arial" w:eastAsia="Arial" w:hAnsi="Arial" w:cs="Arial"/>
        </w:rPr>
        <w:t xml:space="preserve">in the 2026-2027 </w:t>
      </w:r>
      <w:r>
        <w:rPr>
          <w:rFonts w:ascii="Arial" w:eastAsia="Arial" w:hAnsi="Arial" w:cs="Arial"/>
        </w:rPr>
        <w:t>biennium</w:t>
      </w:r>
      <w:r w:rsidRPr="00790D7D">
        <w:rPr>
          <w:rFonts w:ascii="Arial" w:eastAsia="Arial" w:hAnsi="Arial" w:cs="Arial"/>
        </w:rPr>
        <w:t xml:space="preserve"> from 5% to 6%. This General Fund savings is in addition to the savings pursuant to Public Law 2025, c</w:t>
      </w:r>
      <w:r>
        <w:rPr>
          <w:rFonts w:ascii="Arial" w:eastAsia="Arial" w:hAnsi="Arial" w:cs="Arial"/>
        </w:rPr>
        <w:t>hapter</w:t>
      </w:r>
      <w:r w:rsidRPr="00790D7D">
        <w:rPr>
          <w:rFonts w:ascii="Arial" w:eastAsia="Arial" w:hAnsi="Arial" w:cs="Arial"/>
        </w:rPr>
        <w:t xml:space="preserve"> 2</w:t>
      </w:r>
      <w:r>
        <w:rPr>
          <w:rFonts w:ascii="Arial" w:eastAsia="Arial" w:hAnsi="Arial" w:cs="Arial"/>
        </w:rPr>
        <w:t>, Part H</w:t>
      </w:r>
      <w:r w:rsidRPr="00790D7D">
        <w:rPr>
          <w:rFonts w:ascii="Arial" w:eastAsia="Arial" w:hAnsi="Arial" w:cs="Arial"/>
        </w:rPr>
        <w:t>.</w:t>
      </w:r>
    </w:p>
    <w:p w:rsidR="00FE65B0" w:rsidRPr="00160A5D" w:rsidP="00FE65B0">
      <w:pPr>
        <w:ind w:left="360"/>
        <w:jc w:val="center"/>
        <w:rPr>
          <w:rFonts w:ascii="Arial" w:eastAsia="Arial" w:hAnsi="Arial" w:cs="Arial"/>
          <w:b/>
        </w:rPr>
      </w:pPr>
      <w:bookmarkStart w:id="24409" w:name="_PAR__16_5043287e_6edc_43d4_8c23_82850cf"/>
      <w:bookmarkEnd w:id="24408"/>
      <w:r>
        <w:rPr>
          <w:rFonts w:ascii="Arial" w:eastAsia="Arial" w:hAnsi="Arial" w:cs="Arial"/>
          <w:b/>
        </w:rPr>
        <w:t>PART KK</w:t>
      </w:r>
    </w:p>
    <w:p w:rsidR="00FE65B0" w:rsidP="00FE65B0">
      <w:pPr>
        <w:ind w:left="360" w:firstLine="360"/>
        <w:rPr>
          <w:rFonts w:ascii="Arial" w:eastAsia="Arial" w:hAnsi="Arial" w:cs="Arial"/>
        </w:rPr>
      </w:pPr>
      <w:bookmarkStart w:id="24410" w:name="_PAR__17_172f55e7_9eda_477a_9927_50bfcbb"/>
      <w:bookmarkEnd w:id="24409"/>
      <w:r w:rsidRPr="00160A5D">
        <w:rPr>
          <w:rFonts w:ascii="Arial" w:eastAsia="Arial" w:hAnsi="Arial" w:cs="Arial"/>
        </w:rPr>
        <w:t>This Part authorizes the transfer</w:t>
      </w:r>
      <w:r>
        <w:rPr>
          <w:rFonts w:ascii="Arial" w:eastAsia="Arial" w:hAnsi="Arial" w:cs="Arial"/>
        </w:rPr>
        <w:t xml:space="preserve"> </w:t>
      </w:r>
      <w:r w:rsidRPr="00160A5D">
        <w:rPr>
          <w:rFonts w:ascii="Arial" w:eastAsia="Arial" w:hAnsi="Arial" w:cs="Arial"/>
        </w:rPr>
        <w:t xml:space="preserve">of $21,000,000 </w:t>
      </w:r>
      <w:r>
        <w:rPr>
          <w:rFonts w:ascii="Arial" w:eastAsia="Arial" w:hAnsi="Arial" w:cs="Arial"/>
        </w:rPr>
        <w:t>of the</w:t>
      </w:r>
      <w:r w:rsidRPr="00160A5D">
        <w:rPr>
          <w:rFonts w:ascii="Arial" w:eastAsia="Arial" w:hAnsi="Arial" w:cs="Arial"/>
        </w:rPr>
        <w:t xml:space="preserve"> unencumbered balance forward from the General Purpose Aid for Local Schools program to the Preschool Special Education Program Fund within the Department of Education.</w:t>
      </w:r>
    </w:p>
    <w:p w:rsidR="00FE65B0" w:rsidRPr="004F6E74" w:rsidP="00FE65B0">
      <w:pPr>
        <w:ind w:left="360"/>
        <w:jc w:val="center"/>
        <w:rPr>
          <w:rFonts w:ascii="Arial" w:eastAsia="Arial" w:hAnsi="Arial" w:cs="Arial"/>
          <w:b/>
        </w:rPr>
      </w:pPr>
      <w:bookmarkStart w:id="24411" w:name="_PAR__18_f39ca82f_db57_4753_837e_a0f63fc"/>
      <w:bookmarkEnd w:id="24410"/>
      <w:r w:rsidRPr="004F6E74">
        <w:rPr>
          <w:rFonts w:ascii="Arial" w:eastAsia="Arial" w:hAnsi="Arial" w:cs="Arial"/>
          <w:b/>
        </w:rPr>
        <w:t>P</w:t>
      </w:r>
      <w:r>
        <w:rPr>
          <w:rFonts w:ascii="Arial" w:eastAsia="Arial" w:hAnsi="Arial" w:cs="Arial"/>
          <w:b/>
        </w:rPr>
        <w:t>ART</w:t>
      </w:r>
      <w:r w:rsidRPr="004F6E74">
        <w:rPr>
          <w:rFonts w:ascii="Arial" w:eastAsia="Arial" w:hAnsi="Arial" w:cs="Arial"/>
          <w:b/>
        </w:rPr>
        <w:t xml:space="preserve"> LL</w:t>
      </w:r>
    </w:p>
    <w:p w:rsidR="00FE65B0" w:rsidP="00FE65B0">
      <w:pPr>
        <w:ind w:left="360" w:firstLine="360"/>
        <w:rPr>
          <w:rFonts w:ascii="Arial" w:eastAsia="Arial" w:hAnsi="Arial" w:cs="Arial"/>
        </w:rPr>
      </w:pPr>
      <w:bookmarkStart w:id="24412" w:name="_PAGE__351_9674cdc6_b2a5_4990_a2d0_66257"/>
      <w:bookmarkStart w:id="24413" w:name="_PAR__2_3ecc4625_0a2c_4d5b_8142_e27578b0"/>
      <w:bookmarkEnd w:id="24394"/>
      <w:bookmarkEnd w:id="24411"/>
      <w:r>
        <w:rPr>
          <w:rFonts w:ascii="Arial" w:eastAsia="Arial" w:hAnsi="Arial" w:cs="Arial"/>
        </w:rPr>
        <w:t>This Part lapses $1,128,587 of the unencumbered balance forward from the Legislature program, General Fund carrying account, Personal Services line category within the Legislature to the General Fund no later than June 30, 2026.</w:t>
      </w:r>
    </w:p>
    <w:p w:rsidR="00FE65B0" w:rsidP="00FE65B0">
      <w:pPr>
        <w:ind w:left="360" w:firstLine="360"/>
        <w:rPr>
          <w:rFonts w:ascii="Arial" w:eastAsia="Arial" w:hAnsi="Arial" w:cs="Arial"/>
        </w:rPr>
      </w:pPr>
      <w:bookmarkStart w:id="24414" w:name="_PAR__3_a4bffc8f_1c6a_428b_a217_7b990d2d"/>
      <w:bookmarkEnd w:id="24413"/>
      <w:r>
        <w:rPr>
          <w:rFonts w:ascii="Arial" w:eastAsia="Arial" w:hAnsi="Arial" w:cs="Arial"/>
        </w:rPr>
        <w:t>This Part also lapses $1,152,225 of the unencumbered balance forward from the Legislature program, General Fund carrying account, Personal Services line category within the Legislature to the General Fund no later than June 30, 2027.</w:t>
      </w:r>
    </w:p>
    <w:p w:rsidR="00FE65B0" w:rsidRPr="00770B4B" w:rsidP="00FE65B0">
      <w:pPr>
        <w:ind w:left="360"/>
        <w:jc w:val="center"/>
        <w:rPr>
          <w:rFonts w:ascii="Arial" w:eastAsia="Arial" w:hAnsi="Arial" w:cs="Arial"/>
          <w:b/>
        </w:rPr>
      </w:pPr>
      <w:bookmarkStart w:id="24415" w:name="_PAR__4_4c25bcf5_5379_48d8_bbe5_df0f239b"/>
      <w:bookmarkEnd w:id="24414"/>
      <w:r w:rsidRPr="00770B4B">
        <w:rPr>
          <w:rFonts w:ascii="Arial" w:eastAsia="Arial" w:hAnsi="Arial" w:cs="Arial"/>
          <w:b/>
        </w:rPr>
        <w:t>PART MM</w:t>
      </w:r>
    </w:p>
    <w:p w:rsidR="00FE65B0" w:rsidP="00FE65B0">
      <w:pPr>
        <w:ind w:left="360" w:firstLine="360"/>
        <w:rPr>
          <w:rFonts w:ascii="Arial" w:eastAsia="Arial" w:hAnsi="Arial" w:cs="Arial"/>
        </w:rPr>
      </w:pPr>
      <w:bookmarkStart w:id="24416" w:name="_PAR__5_079e9761_24c2_4781_a735_567ec1f7"/>
      <w:bookmarkEnd w:id="24415"/>
      <w:r w:rsidRPr="001D73BD">
        <w:rPr>
          <w:rFonts w:ascii="Arial" w:eastAsia="Arial" w:hAnsi="Arial" w:cs="Arial"/>
        </w:rPr>
        <w:t xml:space="preserve">This Part requires the State Controller, as the 5th priority transfer at the close of fiscal year 2024-25, after all transfers are made pursuant to </w:t>
      </w:r>
      <w:r>
        <w:rPr>
          <w:rFonts w:ascii="Arial" w:eastAsia="Arial" w:hAnsi="Arial" w:cs="Arial"/>
        </w:rPr>
        <w:t>provisions of the Maine Revised Statutes</w:t>
      </w:r>
      <w:r w:rsidRPr="001D73BD">
        <w:rPr>
          <w:rFonts w:ascii="Arial" w:eastAsia="Arial" w:hAnsi="Arial" w:cs="Arial"/>
        </w:rPr>
        <w:t xml:space="preserve"> and after all required deductions of appropriations, budgeted financial commitments and adjustments considered necessary by the State Controller have been made, to transfer up to $24,000,000 from the available balance of the unappropriated surplus of the General Fund to the MaineCare Stabilization Fund.</w:t>
      </w:r>
    </w:p>
    <w:p w:rsidR="00FE65B0" w:rsidRPr="00C14C0E" w:rsidP="00FE65B0">
      <w:pPr>
        <w:ind w:left="360"/>
        <w:jc w:val="center"/>
        <w:rPr>
          <w:rFonts w:ascii="Arial" w:eastAsia="Arial" w:hAnsi="Arial" w:cs="Arial"/>
          <w:b/>
        </w:rPr>
      </w:pPr>
      <w:bookmarkStart w:id="24417" w:name="_PAR__6_6dc765ae_df56_4754_9e33_bfc81d50"/>
      <w:bookmarkEnd w:id="24416"/>
      <w:r w:rsidRPr="00C14C0E">
        <w:rPr>
          <w:rFonts w:ascii="Arial" w:eastAsia="Arial" w:hAnsi="Arial" w:cs="Arial"/>
          <w:b/>
        </w:rPr>
        <w:t>PART NN</w:t>
      </w:r>
    </w:p>
    <w:p w:rsidR="00FE65B0" w:rsidP="00FE65B0">
      <w:pPr>
        <w:ind w:left="360" w:firstLine="360"/>
        <w:rPr>
          <w:rFonts w:ascii="Arial" w:eastAsia="Arial" w:hAnsi="Arial" w:cs="Arial"/>
        </w:rPr>
      </w:pPr>
      <w:bookmarkStart w:id="24418" w:name="_PAR__7_bee848e3_3bf4_40a8_acf2_66fdf0c4"/>
      <w:bookmarkEnd w:id="24417"/>
      <w:r w:rsidRPr="00C14C0E">
        <w:rPr>
          <w:rFonts w:ascii="Arial" w:eastAsia="Arial" w:hAnsi="Arial" w:cs="Arial"/>
        </w:rPr>
        <w:t>This Part directs the State Controller to transfer</w:t>
      </w:r>
      <w:r>
        <w:rPr>
          <w:rFonts w:ascii="Arial" w:eastAsia="Arial" w:hAnsi="Arial" w:cs="Arial"/>
        </w:rPr>
        <w:t>, on or before June 30, 2026,</w:t>
      </w:r>
      <w:r w:rsidRPr="00C14C0E">
        <w:rPr>
          <w:rFonts w:ascii="Arial" w:eastAsia="Arial" w:hAnsi="Arial" w:cs="Arial"/>
        </w:rPr>
        <w:t xml:space="preserve"> $1,376,000 </w:t>
      </w:r>
      <w:r>
        <w:rPr>
          <w:rFonts w:ascii="Arial" w:eastAsia="Arial" w:hAnsi="Arial" w:cs="Arial"/>
        </w:rPr>
        <w:t xml:space="preserve">from the unappropriated surplus of the General Fund </w:t>
      </w:r>
      <w:r w:rsidRPr="00C14C0E">
        <w:rPr>
          <w:rFonts w:ascii="Arial" w:eastAsia="Arial" w:hAnsi="Arial" w:cs="Arial"/>
        </w:rPr>
        <w:t>to the Department of Environmental Protection, Maine Ground and Surface Water</w:t>
      </w:r>
      <w:r>
        <w:rPr>
          <w:rFonts w:ascii="Arial" w:eastAsia="Arial" w:hAnsi="Arial" w:cs="Arial"/>
        </w:rPr>
        <w:t>s</w:t>
      </w:r>
      <w:r w:rsidRPr="00C14C0E">
        <w:rPr>
          <w:rFonts w:ascii="Arial" w:eastAsia="Arial" w:hAnsi="Arial" w:cs="Arial"/>
        </w:rPr>
        <w:t xml:space="preserve"> Clean-up and Response Fund, Other Special Revenue Funds account to support Capital Expenditures.</w:t>
      </w:r>
    </w:p>
    <w:p w:rsidR="00FE65B0" w:rsidRPr="00AD3AE0" w:rsidP="00FE65B0">
      <w:pPr>
        <w:ind w:left="360"/>
        <w:jc w:val="center"/>
        <w:rPr>
          <w:rFonts w:ascii="Arial" w:eastAsia="Arial" w:hAnsi="Arial" w:cs="Arial"/>
          <w:b/>
        </w:rPr>
      </w:pPr>
      <w:bookmarkStart w:id="24419" w:name="_PAR__8_4250f7ca_434e_4770_ad3a_efdc17ae"/>
      <w:bookmarkEnd w:id="24418"/>
      <w:r w:rsidRPr="00AD3AE0">
        <w:rPr>
          <w:rFonts w:ascii="Arial" w:eastAsia="Arial" w:hAnsi="Arial" w:cs="Arial"/>
          <w:b/>
        </w:rPr>
        <w:t>PART OO</w:t>
      </w:r>
    </w:p>
    <w:p w:rsidR="00FE65B0" w:rsidP="00FE65B0">
      <w:pPr>
        <w:ind w:left="360" w:firstLine="360"/>
        <w:rPr>
          <w:rFonts w:ascii="Arial" w:eastAsia="Arial" w:hAnsi="Arial" w:cs="Arial"/>
        </w:rPr>
      </w:pPr>
      <w:bookmarkStart w:id="24420" w:name="_PAR__9_977e6aa0_009c_40b2_a8f3_9bd17d58"/>
      <w:bookmarkEnd w:id="24419"/>
      <w:r w:rsidRPr="00AD3AE0">
        <w:rPr>
          <w:rFonts w:ascii="Arial" w:eastAsia="Arial" w:hAnsi="Arial" w:cs="Arial"/>
        </w:rPr>
        <w:t>This Part authorizes</w:t>
      </w:r>
      <w:r>
        <w:rPr>
          <w:rFonts w:ascii="Arial" w:eastAsia="Arial" w:hAnsi="Arial" w:cs="Arial"/>
        </w:rPr>
        <w:t xml:space="preserve"> the</w:t>
      </w:r>
      <w:r w:rsidRPr="00AD3AE0">
        <w:rPr>
          <w:rFonts w:ascii="Arial" w:eastAsia="Arial" w:hAnsi="Arial" w:cs="Arial"/>
        </w:rPr>
        <w:t xml:space="preserve"> transfer</w:t>
      </w:r>
      <w:r>
        <w:rPr>
          <w:rFonts w:ascii="Arial" w:eastAsia="Arial" w:hAnsi="Arial" w:cs="Arial"/>
        </w:rPr>
        <w:t xml:space="preserve"> by the Maine Health Data Organization of up to $300,000 in fiscal years 2025-26 and 2026-27 of available balances of</w:t>
      </w:r>
      <w:r w:rsidRPr="00AD3AE0">
        <w:rPr>
          <w:rFonts w:ascii="Arial" w:eastAsia="Arial" w:hAnsi="Arial" w:cs="Arial"/>
        </w:rPr>
        <w:t xml:space="preserve"> Personal Services</w:t>
      </w:r>
      <w:r>
        <w:rPr>
          <w:rFonts w:ascii="Arial" w:eastAsia="Arial" w:hAnsi="Arial" w:cs="Arial"/>
        </w:rPr>
        <w:t xml:space="preserve"> allocations</w:t>
      </w:r>
      <w:r w:rsidRPr="00AD3AE0">
        <w:rPr>
          <w:rFonts w:ascii="Arial" w:eastAsia="Arial" w:hAnsi="Arial" w:cs="Arial"/>
        </w:rPr>
        <w:t xml:space="preserve"> to</w:t>
      </w:r>
      <w:r>
        <w:rPr>
          <w:rFonts w:ascii="Arial" w:eastAsia="Arial" w:hAnsi="Arial" w:cs="Arial"/>
        </w:rPr>
        <w:t xml:space="preserve"> the</w:t>
      </w:r>
      <w:r w:rsidRPr="00AD3AE0">
        <w:rPr>
          <w:rFonts w:ascii="Arial" w:eastAsia="Arial" w:hAnsi="Arial" w:cs="Arial"/>
        </w:rPr>
        <w:t xml:space="preserve"> All Other</w:t>
      </w:r>
      <w:r>
        <w:rPr>
          <w:rFonts w:ascii="Arial" w:eastAsia="Arial" w:hAnsi="Arial" w:cs="Arial"/>
        </w:rPr>
        <w:t xml:space="preserve"> line category</w:t>
      </w:r>
      <w:r w:rsidRPr="00AD3AE0">
        <w:rPr>
          <w:rFonts w:ascii="Arial" w:eastAsia="Arial" w:hAnsi="Arial" w:cs="Arial"/>
        </w:rPr>
        <w:t xml:space="preserve"> in the Maine Health Data Organization Other Special Revenue Funds account.</w:t>
      </w:r>
    </w:p>
    <w:p w:rsidR="00FE65B0" w:rsidRPr="001E5924" w:rsidP="00FE65B0">
      <w:pPr>
        <w:ind w:left="360"/>
        <w:jc w:val="center"/>
        <w:rPr>
          <w:rFonts w:ascii="Arial" w:eastAsia="Arial" w:hAnsi="Arial" w:cs="Arial"/>
          <w:b/>
        </w:rPr>
      </w:pPr>
      <w:bookmarkStart w:id="24421" w:name="_PAR__10_9f0dcfbc_ae91_422e_82cd_533a86f"/>
      <w:bookmarkEnd w:id="24420"/>
      <w:r w:rsidRPr="001E5924">
        <w:rPr>
          <w:rFonts w:ascii="Arial" w:eastAsia="Arial" w:hAnsi="Arial" w:cs="Arial"/>
          <w:b/>
        </w:rPr>
        <w:t>PART PP</w:t>
      </w:r>
    </w:p>
    <w:p w:rsidR="00FE65B0" w:rsidP="00FE65B0">
      <w:pPr>
        <w:ind w:left="360" w:firstLine="360"/>
        <w:rPr>
          <w:rFonts w:ascii="Arial" w:eastAsia="Arial" w:hAnsi="Arial" w:cs="Arial"/>
        </w:rPr>
      </w:pPr>
      <w:bookmarkStart w:id="24422" w:name="_PAR__11_0a57d435_478d_4ab9_a669_e462e9e"/>
      <w:bookmarkEnd w:id="24421"/>
      <w:r w:rsidRPr="001E5924">
        <w:rPr>
          <w:rFonts w:ascii="Arial" w:eastAsia="Arial" w:hAnsi="Arial" w:cs="Arial"/>
        </w:rPr>
        <w:t>This Part directs the State Controller to transfer</w:t>
      </w:r>
      <w:r>
        <w:rPr>
          <w:rFonts w:ascii="Arial" w:eastAsia="Arial" w:hAnsi="Arial" w:cs="Arial"/>
        </w:rPr>
        <w:t>, on or before June 30, 2026,</w:t>
      </w:r>
      <w:r w:rsidRPr="001E5924">
        <w:rPr>
          <w:rFonts w:ascii="Arial" w:eastAsia="Arial" w:hAnsi="Arial" w:cs="Arial"/>
        </w:rPr>
        <w:t xml:space="preserve"> $3,000,000</w:t>
      </w:r>
      <w:r>
        <w:rPr>
          <w:rFonts w:ascii="Arial" w:eastAsia="Arial" w:hAnsi="Arial" w:cs="Arial"/>
        </w:rPr>
        <w:t xml:space="preserve"> from the unappropriated surplus of the General Fund</w:t>
      </w:r>
      <w:r w:rsidRPr="001E5924">
        <w:rPr>
          <w:rFonts w:ascii="Arial" w:eastAsia="Arial" w:hAnsi="Arial" w:cs="Arial"/>
        </w:rPr>
        <w:t xml:space="preserve"> to the Maine State Housing Authority, Housing Authority - State, Other Special Revenue Funds account to support a manufactured home and mobile home park preservation and assistance program.</w:t>
      </w:r>
    </w:p>
    <w:p w:rsidR="00FE65B0" w:rsidRPr="001A0333" w:rsidP="00FE65B0">
      <w:pPr>
        <w:ind w:left="360"/>
        <w:jc w:val="center"/>
        <w:rPr>
          <w:rFonts w:ascii="Arial" w:eastAsia="Arial" w:hAnsi="Arial" w:cs="Arial"/>
          <w:b/>
        </w:rPr>
      </w:pPr>
      <w:bookmarkStart w:id="24423" w:name="_PAR__12_80dfd920_69e9_4032_b22c_45a7132"/>
      <w:bookmarkEnd w:id="24422"/>
      <w:r>
        <w:rPr>
          <w:rFonts w:ascii="Arial" w:eastAsia="Arial" w:hAnsi="Arial" w:cs="Arial"/>
          <w:b/>
        </w:rPr>
        <w:t>PART QQ</w:t>
      </w:r>
    </w:p>
    <w:p w:rsidR="00FE65B0" w:rsidP="00FE65B0">
      <w:pPr>
        <w:ind w:left="360" w:firstLine="360"/>
        <w:rPr>
          <w:rFonts w:ascii="Arial" w:eastAsia="Arial" w:hAnsi="Arial" w:cs="Arial"/>
        </w:rPr>
      </w:pPr>
      <w:bookmarkStart w:id="24424" w:name="_PAR__13_3d1e8eb8_08f2_450b_9dbe_8c17275"/>
      <w:bookmarkEnd w:id="24423"/>
      <w:r w:rsidRPr="001A0333">
        <w:rPr>
          <w:rFonts w:ascii="Arial" w:eastAsia="Arial" w:hAnsi="Arial" w:cs="Arial"/>
        </w:rPr>
        <w:t>This Part directs a portion of the real estate transfer tax to the General Fund in fiscal years 2025-26 and 2026-27.</w:t>
      </w:r>
    </w:p>
    <w:p w:rsidR="00FE65B0" w:rsidRPr="00480CDB" w:rsidP="00FE65B0">
      <w:pPr>
        <w:ind w:left="360"/>
        <w:jc w:val="center"/>
        <w:rPr>
          <w:rFonts w:ascii="Arial" w:eastAsia="Arial" w:hAnsi="Arial" w:cs="Arial"/>
          <w:b/>
        </w:rPr>
      </w:pPr>
      <w:bookmarkStart w:id="24425" w:name="_PAR__14_09d699ac_6d48_4b98_ab25_4826630"/>
      <w:bookmarkEnd w:id="24424"/>
      <w:r>
        <w:rPr>
          <w:rFonts w:ascii="Arial" w:eastAsia="Arial" w:hAnsi="Arial" w:cs="Arial"/>
          <w:b/>
        </w:rPr>
        <w:t>PART RR</w:t>
      </w:r>
    </w:p>
    <w:p w:rsidR="00FE65B0" w:rsidP="00FE65B0">
      <w:pPr>
        <w:ind w:left="360" w:firstLine="360"/>
        <w:rPr>
          <w:rFonts w:ascii="Arial" w:eastAsia="Arial" w:hAnsi="Arial" w:cs="Arial"/>
        </w:rPr>
      </w:pPr>
      <w:bookmarkStart w:id="24426" w:name="_PAR__15_b7a04ed2_71c3_4550_baec_dec33f4"/>
      <w:bookmarkEnd w:id="24425"/>
      <w:r>
        <w:rPr>
          <w:rFonts w:ascii="Arial" w:eastAsia="Arial" w:hAnsi="Arial" w:cs="Arial"/>
        </w:rPr>
        <w:t>This Part adds additional purposes for which funds from the Lead Poisoning Prevention Fund may be used. Under this Part, the fund may be used to support additional childhood lead poisoning prevention efforts, including, but not limited to, funding for state personnel and contracted resources dedicated to reducing lead hazard exposures and preventing harm from lead poisoning; blood lead testing and laboratory analysis; short-term relocation of families with a lead-poisoned child; and other related costs.</w:t>
      </w:r>
    </w:p>
    <w:p w:rsidR="00FE65B0" w:rsidP="00FE65B0">
      <w:pPr>
        <w:ind w:left="360" w:firstLine="360"/>
        <w:rPr>
          <w:rFonts w:ascii="Arial" w:eastAsia="Arial" w:hAnsi="Arial" w:cs="Arial"/>
        </w:rPr>
      </w:pPr>
      <w:bookmarkStart w:id="24427" w:name="_PAR__16_2f06dfa7_a8d1_4028_b360_0871870"/>
      <w:bookmarkEnd w:id="24426"/>
      <w:r>
        <w:rPr>
          <w:rFonts w:ascii="Arial" w:eastAsia="Arial" w:hAnsi="Arial" w:cs="Arial"/>
        </w:rPr>
        <w:t xml:space="preserve">Beginning July 1, 2026, this Part increases the lead poisoning prevention fee imposed at the manufacturer or wholesaler level from 25¢ per gallon of paint to 75¢ per gallon of paint estimated to have been sold in the State in the prior year. The Department of Health </w:t>
      </w:r>
      <w:bookmarkStart w:id="24428" w:name="_PAGE_SPLIT__bfd0257b_00fe_49e1_be60_ef0"/>
      <w:bookmarkStart w:id="24429" w:name="_PAGE__352_f5f67da0_f29e_4b0f_bb0f_9580b"/>
      <w:bookmarkStart w:id="24430" w:name="_PAR__2_5331849b_7669_4d6a_8a9a_3aa6c5cc"/>
      <w:bookmarkEnd w:id="24412"/>
      <w:bookmarkEnd w:id="24427"/>
      <w:r>
        <w:rPr>
          <w:rFonts w:ascii="Arial" w:eastAsia="Arial" w:hAnsi="Arial" w:cs="Arial"/>
        </w:rPr>
        <w:t>a</w:t>
      </w:r>
      <w:bookmarkEnd w:id="24428"/>
      <w:r>
        <w:rPr>
          <w:rFonts w:ascii="Arial" w:eastAsia="Arial" w:hAnsi="Arial" w:cs="Arial"/>
        </w:rPr>
        <w:t>nd Human Services must adopt rules specifying that the first payment at the increased fee rate is due by October 1, 2026.</w:t>
      </w:r>
    </w:p>
    <w:p w:rsidR="00FE65B0" w:rsidRPr="009A2ED2" w:rsidP="00FE65B0">
      <w:pPr>
        <w:ind w:left="360"/>
        <w:jc w:val="center"/>
        <w:rPr>
          <w:rFonts w:ascii="Arial" w:eastAsia="Arial" w:hAnsi="Arial" w:cs="Arial"/>
          <w:b/>
        </w:rPr>
      </w:pPr>
      <w:bookmarkStart w:id="24431" w:name="_PAR__3_97bf5c66_e915_428a_8123_5158a10f"/>
      <w:bookmarkEnd w:id="24430"/>
      <w:r w:rsidRPr="009A2ED2">
        <w:rPr>
          <w:rFonts w:ascii="Arial" w:eastAsia="Arial" w:hAnsi="Arial" w:cs="Arial"/>
          <w:b/>
        </w:rPr>
        <w:t>PART SS</w:t>
      </w:r>
    </w:p>
    <w:p w:rsidR="00FE65B0" w:rsidP="00FE65B0">
      <w:pPr>
        <w:ind w:left="360" w:firstLine="360"/>
        <w:rPr>
          <w:rFonts w:ascii="Arial" w:eastAsia="Arial" w:hAnsi="Arial" w:cs="Arial"/>
        </w:rPr>
      </w:pPr>
      <w:bookmarkStart w:id="24432" w:name="_PAR__4_a98d4e31_e8eb_4984_87c3_262e3fa0"/>
      <w:bookmarkEnd w:id="24431"/>
      <w:r>
        <w:rPr>
          <w:rFonts w:ascii="Arial" w:eastAsia="Arial" w:hAnsi="Arial" w:cs="Arial"/>
        </w:rPr>
        <w:t xml:space="preserve">This Part requires the State Controller to transfer $7,178,388 to the unappropriated surplus of the General Fund from the interest earnings </w:t>
      </w:r>
      <w:r w:rsidRPr="00860E4E">
        <w:rPr>
          <w:rFonts w:ascii="Arial" w:eastAsia="Arial" w:hAnsi="Arial" w:cs="Arial"/>
        </w:rPr>
        <w:t xml:space="preserve">on the Federal Expenditures Fund - ARP State Fiscal Recovery </w:t>
      </w:r>
      <w:r>
        <w:rPr>
          <w:rFonts w:ascii="Arial" w:eastAsia="Arial" w:hAnsi="Arial" w:cs="Arial"/>
        </w:rPr>
        <w:t>f</w:t>
      </w:r>
      <w:r w:rsidRPr="00860E4E">
        <w:rPr>
          <w:rFonts w:ascii="Arial" w:eastAsia="Arial" w:hAnsi="Arial" w:cs="Arial"/>
        </w:rPr>
        <w:t>und and the Federal Expenditures</w:t>
      </w:r>
      <w:r>
        <w:rPr>
          <w:rFonts w:ascii="Arial" w:eastAsia="Arial" w:hAnsi="Arial" w:cs="Arial"/>
        </w:rPr>
        <w:t xml:space="preserve"> Fund</w:t>
      </w:r>
      <w:r w:rsidRPr="00860E4E">
        <w:rPr>
          <w:rFonts w:ascii="Arial" w:eastAsia="Arial" w:hAnsi="Arial" w:cs="Arial"/>
        </w:rPr>
        <w:t xml:space="preserve"> - ARP </w:t>
      </w:r>
      <w:r>
        <w:rPr>
          <w:rFonts w:ascii="Arial" w:eastAsia="Arial" w:hAnsi="Arial" w:cs="Arial"/>
        </w:rPr>
        <w:t>f</w:t>
      </w:r>
      <w:r w:rsidRPr="00860E4E">
        <w:rPr>
          <w:rFonts w:ascii="Arial" w:eastAsia="Arial" w:hAnsi="Arial" w:cs="Arial"/>
        </w:rPr>
        <w:t>und</w:t>
      </w:r>
      <w:r>
        <w:rPr>
          <w:rFonts w:ascii="Arial" w:eastAsia="Arial" w:hAnsi="Arial" w:cs="Arial"/>
        </w:rPr>
        <w:t xml:space="preserve"> on or before June 30, 2026.</w:t>
      </w:r>
    </w:p>
    <w:p w:rsidR="00FE65B0" w:rsidRPr="006B3761" w:rsidP="00FE65B0">
      <w:pPr>
        <w:ind w:left="360"/>
        <w:jc w:val="center"/>
        <w:rPr>
          <w:rFonts w:ascii="Arial" w:eastAsia="Arial" w:hAnsi="Arial" w:cs="Arial"/>
          <w:b/>
        </w:rPr>
      </w:pPr>
      <w:bookmarkStart w:id="24433" w:name="_PAR__5_854a892d_7ee7_4069_8b0f_46b78c19"/>
      <w:bookmarkEnd w:id="24432"/>
      <w:r>
        <w:rPr>
          <w:rFonts w:ascii="Arial" w:eastAsia="Arial" w:hAnsi="Arial" w:cs="Arial"/>
          <w:b/>
        </w:rPr>
        <w:t>PART TT</w:t>
      </w:r>
    </w:p>
    <w:p w:rsidR="00FE65B0" w:rsidP="00FE65B0">
      <w:pPr>
        <w:ind w:left="360" w:firstLine="360"/>
        <w:rPr>
          <w:rFonts w:ascii="Arial" w:eastAsia="Arial" w:hAnsi="Arial" w:cs="Arial"/>
        </w:rPr>
      </w:pPr>
      <w:bookmarkStart w:id="24434" w:name="_PAR__6_3ed78014_ea9f_45ec_9b37_fb7dd063"/>
      <w:bookmarkEnd w:id="24433"/>
      <w:r w:rsidRPr="006B3761">
        <w:rPr>
          <w:rFonts w:ascii="Arial" w:eastAsia="Arial" w:hAnsi="Arial" w:cs="Arial"/>
        </w:rPr>
        <w:t xml:space="preserve">This Part </w:t>
      </w:r>
      <w:r>
        <w:rPr>
          <w:rFonts w:ascii="Arial" w:eastAsia="Arial" w:hAnsi="Arial" w:cs="Arial"/>
        </w:rPr>
        <w:t>clarifies that the Department of Agriculture, Conservation and Forestry may use funds from the Farmers Drought Relief Grant Program Fund for personnel services and to contract for professional services to carry out the Farmers Drought Relief Grant Program</w:t>
      </w:r>
      <w:r w:rsidRPr="006B3761">
        <w:rPr>
          <w:rFonts w:ascii="Arial" w:eastAsia="Arial" w:hAnsi="Arial" w:cs="Arial"/>
        </w:rPr>
        <w:t>.</w:t>
      </w:r>
    </w:p>
    <w:p w:rsidR="00FE65B0" w:rsidRPr="001D5C9C" w:rsidP="00FE65B0">
      <w:pPr>
        <w:ind w:left="360"/>
        <w:jc w:val="center"/>
        <w:rPr>
          <w:rFonts w:ascii="Arial" w:eastAsia="Arial" w:hAnsi="Arial" w:cs="Arial"/>
          <w:b/>
        </w:rPr>
      </w:pPr>
      <w:bookmarkStart w:id="24435" w:name="_PAR__7_65f26345_0c07_47d4_8f45_260a663c"/>
      <w:bookmarkEnd w:id="24434"/>
      <w:r w:rsidRPr="001D5C9C">
        <w:rPr>
          <w:rFonts w:ascii="Arial" w:eastAsia="Arial" w:hAnsi="Arial" w:cs="Arial"/>
          <w:b/>
        </w:rPr>
        <w:t xml:space="preserve">PART </w:t>
      </w:r>
      <w:r>
        <w:rPr>
          <w:rFonts w:ascii="Arial" w:eastAsia="Arial" w:hAnsi="Arial" w:cs="Arial"/>
          <w:b/>
        </w:rPr>
        <w:t>UU</w:t>
      </w:r>
    </w:p>
    <w:p w:rsidR="00FE65B0" w:rsidP="00FE65B0">
      <w:pPr>
        <w:ind w:left="360" w:firstLine="360"/>
        <w:rPr>
          <w:rFonts w:ascii="Arial" w:eastAsia="Arial" w:hAnsi="Arial" w:cs="Arial"/>
        </w:rPr>
      </w:pPr>
      <w:bookmarkStart w:id="24436" w:name="_PAR__8_b89671b0_c57d_4362_bf11_d292a157"/>
      <w:bookmarkEnd w:id="24435"/>
      <w:r w:rsidRPr="00CD12B9">
        <w:rPr>
          <w:rFonts w:ascii="Arial" w:eastAsia="Arial" w:hAnsi="Arial" w:cs="Arial"/>
        </w:rPr>
        <w:t>This Part directs the Department of Administrative and Financial Services to seek reimbursement for costs to repair the Mackworth Island causeway, which suffered significant storm damage during the winter of 2024-2025.  Any reimbursement received must be deposited into the department's Bureau of General Services - Capital Construction  and Improvement Reserve Fund, Other Special Revenue Funds account established for capital improvements and repairs to state-owned facilities.</w:t>
      </w:r>
    </w:p>
    <w:p w:rsidR="00FE65B0" w:rsidRPr="00F510BF" w:rsidP="00FE65B0">
      <w:pPr>
        <w:ind w:left="360"/>
        <w:jc w:val="center"/>
        <w:rPr>
          <w:rFonts w:ascii="Arial" w:eastAsia="Arial" w:hAnsi="Arial" w:cs="Arial"/>
          <w:b/>
        </w:rPr>
      </w:pPr>
      <w:bookmarkStart w:id="24437" w:name="_PAR__9_5372b6c1_93e5_4ecd_b2d7_24da7ba7"/>
      <w:bookmarkEnd w:id="24436"/>
      <w:r w:rsidRPr="00F510BF">
        <w:rPr>
          <w:rFonts w:ascii="Arial" w:eastAsia="Arial" w:hAnsi="Arial" w:cs="Arial"/>
          <w:b/>
        </w:rPr>
        <w:t xml:space="preserve">PART </w:t>
      </w:r>
      <w:r>
        <w:rPr>
          <w:rFonts w:ascii="Arial" w:eastAsia="Arial" w:hAnsi="Arial" w:cs="Arial"/>
          <w:b/>
        </w:rPr>
        <w:t>VV</w:t>
      </w:r>
    </w:p>
    <w:p w:rsidR="00FE65B0" w:rsidP="00FE65B0">
      <w:pPr>
        <w:ind w:left="360" w:firstLine="360"/>
        <w:rPr>
          <w:rFonts w:ascii="Arial" w:eastAsia="Arial" w:hAnsi="Arial" w:cs="Arial"/>
        </w:rPr>
      </w:pPr>
      <w:bookmarkStart w:id="24438" w:name="_PAR__10_a4d4776a_ef54_4f8a_a9cd_e04cb21"/>
      <w:bookmarkEnd w:id="24437"/>
      <w:r w:rsidRPr="00BF46A6">
        <w:rPr>
          <w:rFonts w:ascii="Arial" w:eastAsia="Arial" w:hAnsi="Arial" w:cs="Arial"/>
        </w:rPr>
        <w:t>This Part requires the State Controller to carry  forward a balance in the Office of the Treasurer of State, Debt Service - Treasury program in each year of the 2026-2027 biennium into the following fiscal year.</w:t>
      </w:r>
    </w:p>
    <w:p w:rsidR="00FE65B0" w:rsidRPr="00FE1610" w:rsidP="00FE65B0">
      <w:pPr>
        <w:ind w:left="360"/>
        <w:jc w:val="center"/>
        <w:rPr>
          <w:rFonts w:ascii="Arial" w:eastAsia="Arial" w:hAnsi="Arial" w:cs="Arial"/>
          <w:b/>
        </w:rPr>
      </w:pPr>
      <w:bookmarkStart w:id="24439" w:name="_PAR__11_d34765da_b992_4cb5_9fc1_882da41"/>
      <w:bookmarkEnd w:id="24438"/>
      <w:r w:rsidRPr="00FE1610">
        <w:rPr>
          <w:rFonts w:ascii="Arial" w:eastAsia="Arial" w:hAnsi="Arial" w:cs="Arial"/>
          <w:b/>
        </w:rPr>
        <w:t xml:space="preserve">PART </w:t>
      </w:r>
      <w:r>
        <w:rPr>
          <w:rFonts w:ascii="Arial" w:eastAsia="Arial" w:hAnsi="Arial" w:cs="Arial"/>
          <w:b/>
        </w:rPr>
        <w:t>WW</w:t>
      </w:r>
    </w:p>
    <w:p w:rsidR="00FE65B0" w:rsidP="00FE65B0">
      <w:pPr>
        <w:ind w:left="360" w:firstLine="360"/>
        <w:rPr>
          <w:rFonts w:ascii="Arial" w:eastAsia="Arial" w:hAnsi="Arial" w:cs="Arial"/>
        </w:rPr>
      </w:pPr>
      <w:bookmarkStart w:id="24440" w:name="_PAR__12_66f7263f_d712_4447_8d8e_56c4096"/>
      <w:bookmarkEnd w:id="24439"/>
      <w:r w:rsidRPr="00FE1610">
        <w:rPr>
          <w:rFonts w:ascii="Arial" w:eastAsia="Arial" w:hAnsi="Arial" w:cs="Arial"/>
        </w:rPr>
        <w:t>This Part provides a raise of 3% for judges and justices of the state courts in fiscal years 2025-26 and 2026-27.</w:t>
      </w:r>
    </w:p>
    <w:p w:rsidR="00FE65B0" w:rsidRPr="00C542A0" w:rsidP="00FE65B0">
      <w:pPr>
        <w:ind w:left="360"/>
        <w:jc w:val="center"/>
        <w:rPr>
          <w:rFonts w:ascii="Arial" w:eastAsia="Arial" w:hAnsi="Arial" w:cs="Arial"/>
          <w:b/>
        </w:rPr>
      </w:pPr>
      <w:bookmarkStart w:id="24441" w:name="_PAR__13_a23f691b_f1f3_41a6_90c9_5610496"/>
      <w:bookmarkEnd w:id="24440"/>
      <w:r w:rsidRPr="00C542A0">
        <w:rPr>
          <w:rFonts w:ascii="Arial" w:eastAsia="Arial" w:hAnsi="Arial" w:cs="Arial"/>
          <w:b/>
        </w:rPr>
        <w:t>PART XX</w:t>
      </w:r>
    </w:p>
    <w:p w:rsidR="00FE65B0" w:rsidP="00FE65B0">
      <w:pPr>
        <w:ind w:left="360" w:firstLine="360"/>
        <w:rPr>
          <w:rFonts w:ascii="Arial" w:eastAsia="Arial" w:hAnsi="Arial" w:cs="Arial"/>
        </w:rPr>
      </w:pPr>
      <w:bookmarkStart w:id="24442" w:name="_PAR__14_c1a1b023_33b1_4eec_9188_66b2d9b"/>
      <w:bookmarkEnd w:id="24441"/>
      <w:r w:rsidRPr="00C542A0">
        <w:rPr>
          <w:rFonts w:ascii="Arial" w:eastAsia="Arial" w:hAnsi="Arial" w:cs="Arial"/>
        </w:rPr>
        <w:t xml:space="preserve">This Part </w:t>
      </w:r>
      <w:r>
        <w:rPr>
          <w:rFonts w:ascii="Arial" w:eastAsia="Arial" w:hAnsi="Arial" w:cs="Arial"/>
        </w:rPr>
        <w:t>sets the range of</w:t>
      </w:r>
      <w:r w:rsidRPr="00C542A0">
        <w:rPr>
          <w:rFonts w:ascii="Arial" w:eastAsia="Arial" w:hAnsi="Arial" w:cs="Arial"/>
        </w:rPr>
        <w:t xml:space="preserve"> </w:t>
      </w:r>
      <w:r>
        <w:rPr>
          <w:rFonts w:ascii="Arial" w:eastAsia="Arial" w:hAnsi="Arial" w:cs="Arial"/>
        </w:rPr>
        <w:t xml:space="preserve">Department of Health and Human Services </w:t>
      </w:r>
      <w:r w:rsidRPr="00C542A0">
        <w:rPr>
          <w:rFonts w:ascii="Arial" w:eastAsia="Arial" w:hAnsi="Arial" w:cs="Arial"/>
        </w:rPr>
        <w:t>licensing fees and</w:t>
      </w:r>
      <w:r>
        <w:rPr>
          <w:rFonts w:ascii="Arial" w:eastAsia="Arial" w:hAnsi="Arial" w:cs="Arial"/>
        </w:rPr>
        <w:t xml:space="preserve"> the license</w:t>
      </w:r>
      <w:r w:rsidRPr="00C542A0">
        <w:rPr>
          <w:rFonts w:ascii="Arial" w:eastAsia="Arial" w:hAnsi="Arial" w:cs="Arial"/>
        </w:rPr>
        <w:t xml:space="preserve"> terms for agencies that provide services to adults with certain conditions.</w:t>
      </w:r>
    </w:p>
    <w:p w:rsidR="00FE65B0" w:rsidRPr="004B4138" w:rsidP="00FE65B0">
      <w:pPr>
        <w:ind w:left="360"/>
        <w:jc w:val="center"/>
        <w:rPr>
          <w:rFonts w:ascii="Arial" w:eastAsia="Arial" w:hAnsi="Arial" w:cs="Arial"/>
          <w:b/>
        </w:rPr>
      </w:pPr>
      <w:bookmarkStart w:id="24443" w:name="_PAR__15_d032c9fb_076e_4cbe_8d38_274591e"/>
      <w:bookmarkEnd w:id="24442"/>
      <w:r w:rsidRPr="004B4138">
        <w:rPr>
          <w:rFonts w:ascii="Arial" w:eastAsia="Arial" w:hAnsi="Arial" w:cs="Arial"/>
          <w:b/>
        </w:rPr>
        <w:t>PART YY</w:t>
      </w:r>
    </w:p>
    <w:p w:rsidR="00FE65B0" w:rsidP="00FE65B0">
      <w:pPr>
        <w:ind w:left="360" w:firstLine="360"/>
        <w:rPr>
          <w:rFonts w:ascii="Arial" w:eastAsia="Arial" w:hAnsi="Arial" w:cs="Arial"/>
        </w:rPr>
      </w:pPr>
      <w:bookmarkStart w:id="24444" w:name="_PAR__16_afb24b61_7a37_4db8_8086_9aca7d0"/>
      <w:bookmarkEnd w:id="24443"/>
      <w:r w:rsidRPr="00C70ECB">
        <w:rPr>
          <w:rFonts w:ascii="Arial" w:eastAsia="Arial" w:hAnsi="Arial" w:cs="Arial"/>
        </w:rPr>
        <w:t xml:space="preserve">This Part corrects a conflict created by Public Law 2023, chapter 643, Part KKK and Part EEEE and chapter 675, which enacted </w:t>
      </w:r>
      <w:r>
        <w:rPr>
          <w:rFonts w:ascii="Arial" w:eastAsia="Arial" w:hAnsi="Arial" w:cs="Arial"/>
        </w:rPr>
        <w:t>similar</w:t>
      </w:r>
      <w:r w:rsidRPr="00C70ECB">
        <w:rPr>
          <w:rFonts w:ascii="Arial" w:eastAsia="Arial" w:hAnsi="Arial" w:cs="Arial"/>
        </w:rPr>
        <w:t xml:space="preserve"> provision</w:t>
      </w:r>
      <w:r>
        <w:rPr>
          <w:rFonts w:ascii="Arial" w:eastAsia="Arial" w:hAnsi="Arial" w:cs="Arial"/>
        </w:rPr>
        <w:t>s</w:t>
      </w:r>
      <w:r w:rsidRPr="00C70ECB">
        <w:rPr>
          <w:rFonts w:ascii="Arial" w:eastAsia="Arial" w:hAnsi="Arial" w:cs="Arial"/>
        </w:rPr>
        <w:t xml:space="preserve"> of law governing crisis receiving centers, by repealing the provision</w:t>
      </w:r>
      <w:r>
        <w:rPr>
          <w:rFonts w:ascii="Arial" w:eastAsia="Arial" w:hAnsi="Arial" w:cs="Arial"/>
        </w:rPr>
        <w:t>s</w:t>
      </w:r>
      <w:r w:rsidRPr="00C70ECB">
        <w:rPr>
          <w:rFonts w:ascii="Arial" w:eastAsia="Arial" w:hAnsi="Arial" w:cs="Arial"/>
        </w:rPr>
        <w:t xml:space="preserve"> and replacing </w:t>
      </w:r>
      <w:r>
        <w:rPr>
          <w:rFonts w:ascii="Arial" w:eastAsia="Arial" w:hAnsi="Arial" w:cs="Arial"/>
        </w:rPr>
        <w:t>them</w:t>
      </w:r>
      <w:r w:rsidRPr="00C70ECB">
        <w:rPr>
          <w:rFonts w:ascii="Arial" w:eastAsia="Arial" w:hAnsi="Arial" w:cs="Arial"/>
        </w:rPr>
        <w:t xml:space="preserve"> with a version that incorporates the chapter 643, Part KKK version and the chapter 675 version.</w:t>
      </w:r>
    </w:p>
    <w:p w:rsidR="00FE65B0" w:rsidRPr="00791B1B" w:rsidP="00FE65B0">
      <w:pPr>
        <w:ind w:left="360"/>
        <w:jc w:val="center"/>
        <w:rPr>
          <w:rFonts w:ascii="Arial" w:eastAsia="Arial" w:hAnsi="Arial" w:cs="Arial"/>
          <w:b/>
        </w:rPr>
      </w:pPr>
      <w:bookmarkStart w:id="24445" w:name="_PAR__17_c40ec4fa_7c4e_4485_8f83_18ba65c"/>
      <w:bookmarkEnd w:id="24444"/>
      <w:r w:rsidRPr="00791B1B">
        <w:rPr>
          <w:rFonts w:ascii="Arial" w:eastAsia="Arial" w:hAnsi="Arial" w:cs="Arial"/>
          <w:b/>
        </w:rPr>
        <w:t>PART ZZ</w:t>
      </w:r>
    </w:p>
    <w:p w:rsidR="00FE65B0" w:rsidP="00FE65B0">
      <w:pPr>
        <w:ind w:left="360" w:firstLine="360"/>
        <w:rPr>
          <w:rFonts w:ascii="Arial" w:eastAsia="Arial" w:hAnsi="Arial" w:cs="Arial"/>
        </w:rPr>
      </w:pPr>
      <w:bookmarkStart w:id="24446" w:name="_PAR__18_179bbf41_6260_4ba0_90c5_07175c4"/>
      <w:bookmarkEnd w:id="24445"/>
      <w:r w:rsidRPr="00791B1B">
        <w:rPr>
          <w:rFonts w:ascii="Arial" w:eastAsia="Arial" w:hAnsi="Arial" w:cs="Arial"/>
        </w:rPr>
        <w:t>This Part authorizes the Department of Health and Human Services to transfer by financial order available Personal Services balances in the Disproportionate Share - Dorothea Dix Psychiatric Center program, the Disproportionate Share - Riverview Psychiatric Center program</w:t>
      </w:r>
      <w:r>
        <w:rPr>
          <w:rFonts w:ascii="Arial" w:eastAsia="Arial" w:hAnsi="Arial" w:cs="Arial"/>
        </w:rPr>
        <w:t>,</w:t>
      </w:r>
      <w:r w:rsidRPr="00791B1B">
        <w:rPr>
          <w:rFonts w:ascii="Arial" w:eastAsia="Arial" w:hAnsi="Arial" w:cs="Arial"/>
        </w:rPr>
        <w:t xml:space="preserve"> the Riverview Psychiatric Center program </w:t>
      </w:r>
      <w:r>
        <w:rPr>
          <w:rFonts w:ascii="Arial" w:eastAsia="Arial" w:hAnsi="Arial" w:cs="Arial"/>
        </w:rPr>
        <w:t>and the Dorothea Dix Psychiatric Center program to the All Other line category of those programs</w:t>
      </w:r>
      <w:r w:rsidRPr="00791B1B">
        <w:rPr>
          <w:rFonts w:ascii="Arial" w:eastAsia="Arial" w:hAnsi="Arial" w:cs="Arial"/>
        </w:rPr>
        <w:t>.</w:t>
      </w:r>
    </w:p>
    <w:p w:rsidR="00FE65B0" w:rsidRPr="00981B50" w:rsidP="00FE65B0">
      <w:pPr>
        <w:ind w:left="360"/>
        <w:jc w:val="center"/>
        <w:rPr>
          <w:rFonts w:ascii="Arial" w:eastAsia="Arial" w:hAnsi="Arial" w:cs="Arial"/>
          <w:b/>
        </w:rPr>
      </w:pPr>
      <w:bookmarkStart w:id="24447" w:name="_PAR__19_9f9ae9c3_0337_4e0d_ab9c_4a05a04"/>
      <w:bookmarkEnd w:id="24446"/>
      <w:r w:rsidRPr="00981B50">
        <w:rPr>
          <w:rFonts w:ascii="Arial" w:eastAsia="Arial" w:hAnsi="Arial" w:cs="Arial"/>
          <w:b/>
        </w:rPr>
        <w:t>PART AAA</w:t>
      </w:r>
    </w:p>
    <w:p w:rsidR="00FE65B0" w:rsidP="00FE65B0">
      <w:pPr>
        <w:ind w:left="360" w:firstLine="360"/>
        <w:rPr>
          <w:rFonts w:ascii="Arial" w:eastAsia="Arial" w:hAnsi="Arial" w:cs="Arial"/>
        </w:rPr>
      </w:pPr>
      <w:bookmarkStart w:id="24448" w:name="_PAGE__353_39d11fdb_8b31_4413_86b5_45a8f"/>
      <w:bookmarkStart w:id="24449" w:name="_PAR__2_7a39bdd3_dedf_4c45_adf3_928d72f6"/>
      <w:bookmarkEnd w:id="24429"/>
      <w:bookmarkEnd w:id="24447"/>
      <w:r w:rsidRPr="00981B50">
        <w:rPr>
          <w:rFonts w:ascii="Arial" w:eastAsia="Arial" w:hAnsi="Arial" w:cs="Arial"/>
        </w:rPr>
        <w:t>This Part authorizes the Department of Health and Human Services to transfer by financial order available All Other balances from any account within the Department of Health and Human Services, excluding balances in the IV-E Foster Care/Adoption Assistance and State</w:t>
      </w:r>
      <w:r>
        <w:rPr>
          <w:rFonts w:ascii="Arial" w:eastAsia="Arial" w:hAnsi="Arial" w:cs="Arial"/>
        </w:rPr>
        <w:t>-</w:t>
      </w:r>
      <w:r w:rsidRPr="00981B50">
        <w:rPr>
          <w:rFonts w:ascii="Arial" w:eastAsia="Arial" w:hAnsi="Arial" w:cs="Arial"/>
        </w:rPr>
        <w:t>funded Foster Care/Adoption Assistance programs</w:t>
      </w:r>
      <w:r>
        <w:rPr>
          <w:rFonts w:ascii="Arial" w:eastAsia="Arial" w:hAnsi="Arial" w:cs="Arial"/>
        </w:rPr>
        <w:t>,</w:t>
      </w:r>
      <w:r w:rsidRPr="00981B50">
        <w:rPr>
          <w:rFonts w:ascii="Arial" w:eastAsia="Arial" w:hAnsi="Arial" w:cs="Arial"/>
        </w:rPr>
        <w:t xml:space="preserve"> for the purpose of the information system modernization project in the </w:t>
      </w:r>
      <w:r>
        <w:rPr>
          <w:rFonts w:ascii="Arial" w:eastAsia="Arial" w:hAnsi="Arial" w:cs="Arial"/>
        </w:rPr>
        <w:t>department's o</w:t>
      </w:r>
      <w:r w:rsidRPr="00981B50">
        <w:rPr>
          <w:rFonts w:ascii="Arial" w:eastAsia="Arial" w:hAnsi="Arial" w:cs="Arial"/>
        </w:rPr>
        <w:t xml:space="preserve">ffice of </w:t>
      </w:r>
      <w:r>
        <w:rPr>
          <w:rFonts w:ascii="Arial" w:eastAsia="Arial" w:hAnsi="Arial" w:cs="Arial"/>
        </w:rPr>
        <w:t>a</w:t>
      </w:r>
      <w:r w:rsidRPr="00981B50">
        <w:rPr>
          <w:rFonts w:ascii="Arial" w:eastAsia="Arial" w:hAnsi="Arial" w:cs="Arial"/>
        </w:rPr>
        <w:t xml:space="preserve">ging and </w:t>
      </w:r>
      <w:r>
        <w:rPr>
          <w:rFonts w:ascii="Arial" w:eastAsia="Arial" w:hAnsi="Arial" w:cs="Arial"/>
        </w:rPr>
        <w:t>d</w:t>
      </w:r>
      <w:r w:rsidRPr="00981B50">
        <w:rPr>
          <w:rFonts w:ascii="Arial" w:eastAsia="Arial" w:hAnsi="Arial" w:cs="Arial"/>
        </w:rPr>
        <w:t xml:space="preserve">isability </w:t>
      </w:r>
      <w:r>
        <w:rPr>
          <w:rFonts w:ascii="Arial" w:eastAsia="Arial" w:hAnsi="Arial" w:cs="Arial"/>
        </w:rPr>
        <w:t>s</w:t>
      </w:r>
      <w:r w:rsidRPr="00981B50">
        <w:rPr>
          <w:rFonts w:ascii="Arial" w:eastAsia="Arial" w:hAnsi="Arial" w:cs="Arial"/>
        </w:rPr>
        <w:t>ervices.</w:t>
      </w:r>
    </w:p>
    <w:p w:rsidR="00FE65B0" w:rsidRPr="00196E0D" w:rsidP="00FE65B0">
      <w:pPr>
        <w:ind w:left="360"/>
        <w:jc w:val="center"/>
        <w:rPr>
          <w:rFonts w:ascii="Arial" w:eastAsia="Arial" w:hAnsi="Arial" w:cs="Arial"/>
          <w:b/>
        </w:rPr>
      </w:pPr>
      <w:bookmarkStart w:id="24450" w:name="_PAR__3_46f3f772_817a_4850_9770_a8185204"/>
      <w:bookmarkEnd w:id="24449"/>
      <w:r w:rsidRPr="00196E0D">
        <w:rPr>
          <w:rFonts w:ascii="Arial" w:eastAsia="Arial" w:hAnsi="Arial" w:cs="Arial"/>
          <w:b/>
        </w:rPr>
        <w:t>PART B</w:t>
      </w:r>
      <w:r>
        <w:rPr>
          <w:rFonts w:ascii="Arial" w:eastAsia="Arial" w:hAnsi="Arial" w:cs="Arial"/>
          <w:b/>
        </w:rPr>
        <w:t>BB</w:t>
      </w:r>
    </w:p>
    <w:p w:rsidR="00FE65B0" w:rsidP="00FE65B0">
      <w:pPr>
        <w:ind w:left="360" w:firstLine="360"/>
        <w:rPr>
          <w:rFonts w:ascii="Arial" w:eastAsia="Arial" w:hAnsi="Arial" w:cs="Arial"/>
        </w:rPr>
      </w:pPr>
      <w:bookmarkStart w:id="24451" w:name="_PAR__4_85bf8749_b306_42c5_a6eb_478ab14c"/>
      <w:bookmarkEnd w:id="24450"/>
      <w:r w:rsidRPr="00196E0D">
        <w:rPr>
          <w:rFonts w:ascii="Arial" w:eastAsia="Arial" w:hAnsi="Arial" w:cs="Arial"/>
        </w:rPr>
        <w:t xml:space="preserve">This Part authorizes the Department of Health and Human Services to transfer appropriations </w:t>
      </w:r>
      <w:r>
        <w:rPr>
          <w:rFonts w:ascii="Arial" w:eastAsia="Arial" w:hAnsi="Arial" w:cs="Arial"/>
        </w:rPr>
        <w:t>between</w:t>
      </w:r>
      <w:r w:rsidRPr="00196E0D">
        <w:rPr>
          <w:rFonts w:ascii="Arial" w:eastAsia="Arial" w:hAnsi="Arial" w:cs="Arial"/>
        </w:rPr>
        <w:t xml:space="preserve"> the </w:t>
      </w:r>
      <w:r w:rsidRPr="006D036E">
        <w:rPr>
          <w:rFonts w:ascii="Arial" w:eastAsia="Arial" w:hAnsi="Arial" w:cs="Arial"/>
        </w:rPr>
        <w:t>State-funded Foster Care/Adoption Assistance program and the IV-E Foster Care/Adoption Assistance program in the All Other line category</w:t>
      </w:r>
      <w:r w:rsidRPr="00196E0D">
        <w:rPr>
          <w:rFonts w:ascii="Arial" w:eastAsia="Arial" w:hAnsi="Arial" w:cs="Arial"/>
        </w:rPr>
        <w:t>.</w:t>
      </w:r>
    </w:p>
    <w:p w:rsidR="00FE65B0" w:rsidRPr="000C02AB" w:rsidP="00FE65B0">
      <w:pPr>
        <w:ind w:left="360"/>
        <w:jc w:val="center"/>
        <w:rPr>
          <w:rFonts w:ascii="Arial" w:eastAsia="Arial" w:hAnsi="Arial" w:cs="Arial"/>
        </w:rPr>
      </w:pPr>
      <w:bookmarkStart w:id="24452" w:name="_PAR__5_46c20847_4324_4d24_ada4_cd288623"/>
      <w:bookmarkEnd w:id="24451"/>
      <w:r>
        <w:rPr>
          <w:rFonts w:ascii="Arial" w:eastAsia="Arial" w:hAnsi="Arial" w:cs="Arial"/>
          <w:b/>
        </w:rPr>
        <w:t>PART CCC</w:t>
      </w:r>
    </w:p>
    <w:p w:rsidR="00FE65B0" w:rsidP="00FE65B0">
      <w:pPr>
        <w:ind w:left="360" w:firstLine="360"/>
        <w:rPr>
          <w:rFonts w:ascii="Arial" w:eastAsia="Arial" w:hAnsi="Arial" w:cs="Arial"/>
        </w:rPr>
      </w:pPr>
      <w:bookmarkStart w:id="24453" w:name="_PAR__6_59d758be_3cac_4797_b72e_5d8b624a"/>
      <w:bookmarkEnd w:id="24452"/>
      <w:r w:rsidRPr="000C02AB">
        <w:rPr>
          <w:rFonts w:ascii="Arial" w:eastAsia="Arial" w:hAnsi="Arial" w:cs="Arial"/>
        </w:rPr>
        <w:t xml:space="preserve">This Part authorizes the Department of Health and Human Services to transfer available balances of Personal Services appropriations to All Other in the Office for Family Independence program and the Office for Family Independence </w:t>
      </w:r>
      <w:r>
        <w:rPr>
          <w:rFonts w:ascii="Arial" w:eastAsia="Arial" w:hAnsi="Arial" w:cs="Arial"/>
        </w:rPr>
        <w:t>-</w:t>
      </w:r>
      <w:r w:rsidRPr="000C02AB">
        <w:rPr>
          <w:rFonts w:ascii="Arial" w:eastAsia="Arial" w:hAnsi="Arial" w:cs="Arial"/>
        </w:rPr>
        <w:t xml:space="preserve"> District program for the 2026-2027 biennium.</w:t>
      </w:r>
    </w:p>
    <w:p w:rsidR="00FE65B0" w:rsidRPr="005D108B" w:rsidP="00FE65B0">
      <w:pPr>
        <w:ind w:left="360"/>
        <w:jc w:val="center"/>
        <w:rPr>
          <w:rFonts w:ascii="Arial" w:eastAsia="Arial" w:hAnsi="Arial" w:cs="Arial"/>
          <w:b/>
        </w:rPr>
      </w:pPr>
      <w:bookmarkStart w:id="24454" w:name="_PAR__7_f29419ce_be61_467e_a9e9_198d937b"/>
      <w:bookmarkEnd w:id="24453"/>
      <w:r>
        <w:rPr>
          <w:rFonts w:ascii="Arial" w:eastAsia="Arial" w:hAnsi="Arial" w:cs="Arial"/>
          <w:b/>
        </w:rPr>
        <w:t>PART DDD</w:t>
      </w:r>
    </w:p>
    <w:p w:rsidR="00FE65B0" w:rsidP="00FE65B0">
      <w:pPr>
        <w:ind w:left="360" w:firstLine="360"/>
        <w:rPr>
          <w:rFonts w:ascii="Arial" w:eastAsia="Arial" w:hAnsi="Arial" w:cs="Arial"/>
        </w:rPr>
      </w:pPr>
      <w:bookmarkStart w:id="24455" w:name="_PAR__8_4ac2e9d4_9c7b_49e8_a254_dc5efe72"/>
      <w:bookmarkEnd w:id="24454"/>
      <w:r>
        <w:rPr>
          <w:rFonts w:ascii="Arial" w:eastAsia="Arial" w:hAnsi="Arial" w:cs="Arial"/>
        </w:rPr>
        <w:t>This Part requires the Department of Health and Human Services to</w:t>
      </w:r>
      <w:r w:rsidRPr="005D108B">
        <w:rPr>
          <w:rFonts w:ascii="Arial" w:eastAsia="Arial" w:hAnsi="Arial" w:cs="Arial"/>
        </w:rPr>
        <w:t xml:space="preserve"> implement reimbursement of hospital professional costs at hospital-based practices related to the department's rule Chapter 101</w:t>
      </w:r>
      <w:r>
        <w:rPr>
          <w:rFonts w:ascii="Arial" w:eastAsia="Arial" w:hAnsi="Arial" w:cs="Arial"/>
        </w:rPr>
        <w:t>:</w:t>
      </w:r>
      <w:r w:rsidRPr="005D108B">
        <w:rPr>
          <w:rFonts w:ascii="Arial" w:eastAsia="Arial" w:hAnsi="Arial" w:cs="Arial"/>
        </w:rPr>
        <w:t xml:space="preserve"> MaineCare Benefits Manual, Chapter III, Section 45, Hospital Services at 160% of Medicare rates effective July 1, 2027.</w:t>
      </w:r>
    </w:p>
    <w:p w:rsidR="00FE65B0" w:rsidRPr="005A2ED4" w:rsidP="00FE65B0">
      <w:pPr>
        <w:ind w:left="360"/>
        <w:jc w:val="center"/>
        <w:rPr>
          <w:rFonts w:ascii="Arial" w:eastAsia="Arial" w:hAnsi="Arial" w:cs="Arial"/>
          <w:b/>
        </w:rPr>
      </w:pPr>
      <w:bookmarkStart w:id="24456" w:name="_PAR__9_63d16c31_ea6b_4d5a_8b8d_83bdc4b4"/>
      <w:bookmarkEnd w:id="24455"/>
      <w:r w:rsidRPr="005A2ED4">
        <w:rPr>
          <w:rFonts w:ascii="Arial" w:eastAsia="Arial" w:hAnsi="Arial" w:cs="Arial"/>
          <w:b/>
        </w:rPr>
        <w:t>PART EEE</w:t>
      </w:r>
    </w:p>
    <w:p w:rsidR="00FE65B0" w:rsidP="00FE65B0">
      <w:pPr>
        <w:ind w:left="360" w:firstLine="360"/>
        <w:rPr>
          <w:rFonts w:ascii="Arial" w:eastAsia="Arial" w:hAnsi="Arial" w:cs="Arial"/>
        </w:rPr>
      </w:pPr>
      <w:bookmarkStart w:id="24457" w:name="_PAR__10_3c99ba38_2eab_40ac_9786_7bea08a"/>
      <w:bookmarkEnd w:id="24456"/>
      <w:r>
        <w:rPr>
          <w:rFonts w:ascii="Arial" w:eastAsia="Arial" w:hAnsi="Arial" w:cs="Arial"/>
        </w:rPr>
        <w:t>This Part allows the Department of Health and Human Services to transfer funds that are available as part of the increased 10% Federal Medical Assistance Percentage for MaineCare home and community-based services per the federal American Rescue Plan Act of 2021, Public Law 117-2, Section 9817 from the General Fund and Other Special Revenue Funds accounts to the Medical Care - Payments to Providers program, Home and Community Based Services - ARP Savings Other Special Revenue Funds account and the Office of MaineCare Services program, Home and Community Based Services Admin - ARP Savings Other Special Revenue Funds account within the department to be used for federally authorized purposes.</w:t>
      </w:r>
    </w:p>
    <w:p w:rsidR="00FE65B0" w:rsidP="00FE65B0">
      <w:pPr>
        <w:ind w:left="360" w:firstLine="360"/>
        <w:rPr>
          <w:rFonts w:ascii="Arial" w:eastAsia="Arial" w:hAnsi="Arial" w:cs="Arial"/>
        </w:rPr>
      </w:pPr>
      <w:bookmarkStart w:id="24458" w:name="_PAR__11_2a4a0918_fd04_4393_959e_a52fccc"/>
      <w:bookmarkEnd w:id="24457"/>
      <w:r>
        <w:rPr>
          <w:rFonts w:ascii="Arial" w:eastAsia="Arial" w:hAnsi="Arial" w:cs="Arial"/>
        </w:rPr>
        <w:t>It also allows the department to transfer funds by financial order between the Medical Care - Payments to Providers program, Home and Community Based Services - ARP Savings Other Special Revenue Funds account and the Office of MaineCare Services program, Home and Community Based Services Admin - ARP Savings Other Special Revenue Funds account within the department.</w:t>
      </w:r>
    </w:p>
    <w:p w:rsidR="00FE65B0" w:rsidP="00FE65B0">
      <w:pPr>
        <w:jc w:val="center"/>
        <w:rPr>
          <w:rFonts w:ascii="Arial" w:eastAsia="Arial" w:hAnsi="Arial" w:cs="Arial"/>
        </w:rPr>
      </w:pPr>
      <w:bookmarkStart w:id="24459" w:name="_PAR__12_abf33c42_cadd_4acc_921e_f21d57f"/>
      <w:bookmarkEnd w:id="24458"/>
      <w:r>
        <w:rPr>
          <w:rFonts w:ascii="Arial" w:eastAsia="Arial" w:hAnsi="Arial" w:cs="Arial"/>
          <w:b/>
        </w:rPr>
        <w:t>PART FFF</w:t>
      </w:r>
    </w:p>
    <w:p w:rsidR="00FE65B0" w:rsidRPr="008E79B0" w:rsidP="00FE65B0">
      <w:pPr>
        <w:ind w:left="360"/>
        <w:jc w:val="center"/>
        <w:rPr>
          <w:rFonts w:ascii="Arial" w:eastAsia="Arial" w:hAnsi="Arial" w:cs="Arial"/>
          <w:b/>
        </w:rPr>
      </w:pPr>
      <w:bookmarkStart w:id="24460" w:name="_PAR__13_339f5498_d772_4f83_a63b_0dc0a76"/>
      <w:bookmarkEnd w:id="24459"/>
      <w:r w:rsidRPr="008E79B0">
        <w:rPr>
          <w:rFonts w:ascii="Arial" w:eastAsia="Arial" w:hAnsi="Arial" w:cs="Arial"/>
          <w:b/>
        </w:rPr>
        <w:t>PART FFF</w:t>
      </w:r>
    </w:p>
    <w:p w:rsidR="00FE65B0" w:rsidP="00FE65B0">
      <w:pPr>
        <w:ind w:left="360" w:firstLine="360"/>
        <w:rPr>
          <w:rFonts w:ascii="Arial" w:eastAsia="Arial" w:hAnsi="Arial" w:cs="Arial"/>
        </w:rPr>
      </w:pPr>
      <w:bookmarkStart w:id="24461" w:name="_PAR__14_a4d3d0e3_22a5_4d7a_8876_5a3246c"/>
      <w:bookmarkEnd w:id="24460"/>
      <w:r w:rsidRPr="008E79B0">
        <w:rPr>
          <w:rFonts w:ascii="Arial" w:eastAsia="Arial" w:hAnsi="Arial" w:cs="Arial"/>
        </w:rPr>
        <w:t xml:space="preserve">This Part allows the transfer from the unencumbered balance forward to the All Other line category in the </w:t>
      </w:r>
      <w:r>
        <w:rPr>
          <w:rFonts w:ascii="Arial" w:eastAsia="Arial" w:hAnsi="Arial" w:cs="Arial"/>
        </w:rPr>
        <w:t xml:space="preserve">Department of Health and Human Services, </w:t>
      </w:r>
      <w:r w:rsidRPr="008E79B0">
        <w:rPr>
          <w:rFonts w:ascii="Arial" w:eastAsia="Arial" w:hAnsi="Arial" w:cs="Arial"/>
        </w:rPr>
        <w:t>Office of MaineCare Services program, General Fund to be used for the Medicaid Enterprise System modernization project.</w:t>
      </w:r>
    </w:p>
    <w:p w:rsidR="00FE65B0" w:rsidRPr="00BF5DE8" w:rsidP="00FE65B0">
      <w:pPr>
        <w:ind w:left="360"/>
        <w:jc w:val="center"/>
        <w:rPr>
          <w:rFonts w:ascii="Arial" w:eastAsia="Arial" w:hAnsi="Arial" w:cs="Arial"/>
          <w:b/>
        </w:rPr>
      </w:pPr>
      <w:bookmarkStart w:id="24462" w:name="_PAR__15_f4f14cd9_5b63_4274_b08b_3f0f5a3"/>
      <w:bookmarkEnd w:id="24461"/>
      <w:r w:rsidRPr="00BF5DE8">
        <w:rPr>
          <w:rFonts w:ascii="Arial" w:eastAsia="Arial" w:hAnsi="Arial" w:cs="Arial"/>
          <w:b/>
        </w:rPr>
        <w:t>PART GGG</w:t>
      </w:r>
    </w:p>
    <w:p w:rsidR="00FE65B0" w:rsidP="00FE65B0">
      <w:pPr>
        <w:ind w:left="360" w:firstLine="360"/>
        <w:rPr>
          <w:rFonts w:ascii="Arial" w:eastAsia="Arial" w:hAnsi="Arial" w:cs="Arial"/>
        </w:rPr>
      </w:pPr>
      <w:bookmarkStart w:id="24463" w:name="_PAGE__354_f3c6e43f_7024_4f78_a3b2_719fb"/>
      <w:bookmarkStart w:id="24464" w:name="_PAR__2_586b0b54_10b6_47b7_9392_a02e882c"/>
      <w:bookmarkEnd w:id="24448"/>
      <w:bookmarkEnd w:id="24462"/>
      <w:r w:rsidRPr="00BF5DE8">
        <w:rPr>
          <w:rFonts w:ascii="Arial" w:eastAsia="Arial" w:hAnsi="Arial" w:cs="Arial"/>
        </w:rPr>
        <w:t>This Part</w:t>
      </w:r>
      <w:r>
        <w:rPr>
          <w:rFonts w:ascii="Arial" w:eastAsia="Arial" w:hAnsi="Arial" w:cs="Arial"/>
        </w:rPr>
        <w:t xml:space="preserve"> directs the Department of Health and Human Services to submit the required methodology notice to seek approval from the United States Department of Health and Human Services, Centers for Medicare and Medicaid Services to implement a cost-of-living adjustment for certain MaineCare reimbursement rates</w:t>
      </w:r>
      <w:r w:rsidRPr="00BF5DE8">
        <w:rPr>
          <w:rFonts w:ascii="Arial" w:eastAsia="Arial" w:hAnsi="Arial" w:cs="Arial"/>
        </w:rPr>
        <w:t>.</w:t>
      </w:r>
    </w:p>
    <w:p w:rsidR="00FE65B0" w:rsidRPr="001E0941" w:rsidP="00FE65B0">
      <w:pPr>
        <w:ind w:left="360"/>
        <w:jc w:val="center"/>
        <w:rPr>
          <w:rFonts w:ascii="Arial" w:eastAsia="Arial" w:hAnsi="Arial" w:cs="Arial"/>
          <w:b/>
        </w:rPr>
      </w:pPr>
      <w:bookmarkStart w:id="24465" w:name="_PAR__3_4afac230_be87_4bf9_8b93_777713f1"/>
      <w:bookmarkEnd w:id="24464"/>
      <w:r w:rsidRPr="001E0941">
        <w:rPr>
          <w:rFonts w:ascii="Arial" w:eastAsia="Arial" w:hAnsi="Arial" w:cs="Arial"/>
          <w:b/>
        </w:rPr>
        <w:t>PART HHH</w:t>
      </w:r>
    </w:p>
    <w:p w:rsidR="00FE65B0" w:rsidP="00FE65B0">
      <w:pPr>
        <w:ind w:left="360" w:firstLine="360"/>
        <w:rPr>
          <w:rFonts w:ascii="Arial" w:eastAsia="Arial" w:hAnsi="Arial" w:cs="Arial"/>
        </w:rPr>
      </w:pPr>
      <w:bookmarkStart w:id="24466" w:name="_PAR__4_e871f1fe_5617_41bd_ace3_92998274"/>
      <w:bookmarkEnd w:id="24465"/>
      <w:r w:rsidRPr="001E0941">
        <w:rPr>
          <w:rFonts w:ascii="Arial" w:eastAsia="Arial" w:hAnsi="Arial" w:cs="Arial"/>
        </w:rPr>
        <w:t>This Part</w:t>
      </w:r>
      <w:r>
        <w:rPr>
          <w:rFonts w:ascii="Arial" w:eastAsia="Arial" w:hAnsi="Arial" w:cs="Arial"/>
        </w:rPr>
        <w:t>:</w:t>
      </w:r>
      <w:r w:rsidRPr="001E0941">
        <w:rPr>
          <w:rFonts w:ascii="Arial" w:eastAsia="Arial" w:hAnsi="Arial" w:cs="Arial"/>
        </w:rPr>
        <w:t xml:space="preserve"> </w:t>
      </w:r>
    </w:p>
    <w:p w:rsidR="00FE65B0" w:rsidP="00FE65B0">
      <w:pPr>
        <w:ind w:left="360" w:firstLine="360"/>
        <w:rPr>
          <w:rFonts w:ascii="Arial" w:eastAsia="Arial" w:hAnsi="Arial" w:cs="Arial"/>
        </w:rPr>
      </w:pPr>
      <w:bookmarkStart w:id="24467" w:name="_PAR__5_ede10812_a8c3_414c_a879_6fb66056"/>
      <w:bookmarkEnd w:id="24466"/>
      <w:r>
        <w:rPr>
          <w:rFonts w:ascii="Arial" w:eastAsia="Arial" w:hAnsi="Arial" w:cs="Arial"/>
        </w:rPr>
        <w:t>1. Lapses</w:t>
      </w:r>
      <w:r w:rsidRPr="00F625AC">
        <w:rPr>
          <w:rFonts w:ascii="Arial" w:eastAsia="Arial" w:hAnsi="Arial" w:cs="Arial"/>
        </w:rPr>
        <w:t xml:space="preserve"> $1,400,000 to the unappropriated surplus of the General Fund. </w:t>
      </w:r>
      <w:r>
        <w:rPr>
          <w:rFonts w:ascii="Arial" w:eastAsia="Arial" w:hAnsi="Arial" w:cs="Arial"/>
        </w:rPr>
        <w:t xml:space="preserve"> </w:t>
      </w:r>
      <w:r w:rsidRPr="00F625AC">
        <w:rPr>
          <w:rFonts w:ascii="Arial" w:eastAsia="Arial" w:hAnsi="Arial" w:cs="Arial"/>
        </w:rPr>
        <w:t>These funds were originally appropriated in Public Law 2023, chapter 643, Part EEEE, section 2 in the Department of Health and Human Services, Mental Health Services - Community program, General Fund account, All Other line category to establish a crisis receiving center in Aroostook County</w:t>
      </w:r>
      <w:r>
        <w:rPr>
          <w:rFonts w:ascii="Arial" w:eastAsia="Arial" w:hAnsi="Arial" w:cs="Arial"/>
        </w:rPr>
        <w:t>;</w:t>
      </w:r>
    </w:p>
    <w:p w:rsidR="00FE65B0" w:rsidP="00FE65B0">
      <w:pPr>
        <w:ind w:left="360" w:firstLine="360"/>
        <w:rPr>
          <w:rFonts w:ascii="Arial" w:eastAsia="Arial" w:hAnsi="Arial" w:cs="Arial"/>
        </w:rPr>
      </w:pPr>
      <w:bookmarkStart w:id="24468" w:name="_PAR__6_398916f6_1d3c_46d0_9ec8_dbacd0d6"/>
      <w:bookmarkEnd w:id="24467"/>
      <w:r>
        <w:rPr>
          <w:rFonts w:ascii="Arial" w:eastAsia="Arial" w:hAnsi="Arial" w:cs="Arial"/>
        </w:rPr>
        <w:t>2. Lapses</w:t>
      </w:r>
      <w:r w:rsidRPr="00F625AC">
        <w:rPr>
          <w:rFonts w:ascii="Arial" w:eastAsia="Arial" w:hAnsi="Arial" w:cs="Arial"/>
        </w:rPr>
        <w:t xml:space="preserve"> $1,500,000 to the unappropriated surplus of the General Fund. </w:t>
      </w:r>
      <w:r>
        <w:rPr>
          <w:rFonts w:ascii="Arial" w:eastAsia="Arial" w:hAnsi="Arial" w:cs="Arial"/>
        </w:rPr>
        <w:t xml:space="preserve"> </w:t>
      </w:r>
      <w:r w:rsidRPr="00F625AC">
        <w:rPr>
          <w:rFonts w:ascii="Arial" w:eastAsia="Arial" w:hAnsi="Arial" w:cs="Arial"/>
        </w:rPr>
        <w:t>These funds were originally appropriated in Public Law 2023, chapter 643, Part GGGG in the Department of Health and Human Services, Mental Health Services - Community program, General Fund account, All Other line category for employee recruitment and retention incentives to staff that provide medication management services provided under the department's rule Chapter 101: MaineCare Benefits Manual, Chapter II, Section 65, Behavioral Health Services</w:t>
      </w:r>
      <w:r>
        <w:rPr>
          <w:rFonts w:ascii="Arial" w:eastAsia="Arial" w:hAnsi="Arial" w:cs="Arial"/>
        </w:rPr>
        <w:t>;</w:t>
      </w:r>
    </w:p>
    <w:p w:rsidR="00FE65B0" w:rsidP="00FE65B0">
      <w:pPr>
        <w:ind w:left="360" w:firstLine="360"/>
        <w:rPr>
          <w:rFonts w:ascii="Arial" w:eastAsia="Arial" w:hAnsi="Arial" w:cs="Arial"/>
        </w:rPr>
      </w:pPr>
      <w:bookmarkStart w:id="24469" w:name="_PAR__7_d73db3d7_e647_4510_9f6b_8cd89f37"/>
      <w:bookmarkEnd w:id="24468"/>
      <w:r>
        <w:rPr>
          <w:rFonts w:ascii="Arial" w:eastAsia="Arial" w:hAnsi="Arial" w:cs="Arial"/>
        </w:rPr>
        <w:t>3. Lapses</w:t>
      </w:r>
      <w:r w:rsidRPr="00F625AC">
        <w:rPr>
          <w:rFonts w:ascii="Arial" w:eastAsia="Arial" w:hAnsi="Arial" w:cs="Arial"/>
        </w:rPr>
        <w:t xml:space="preserve"> $900,000 to the unappropriated surplus of the General Fund. </w:t>
      </w:r>
      <w:r>
        <w:rPr>
          <w:rFonts w:ascii="Arial" w:eastAsia="Arial" w:hAnsi="Arial" w:cs="Arial"/>
        </w:rPr>
        <w:t xml:space="preserve"> </w:t>
      </w:r>
      <w:r w:rsidRPr="00F625AC">
        <w:rPr>
          <w:rFonts w:ascii="Arial" w:eastAsia="Arial" w:hAnsi="Arial" w:cs="Arial"/>
        </w:rPr>
        <w:t>These funds were originally appropriated in Public Law 2023, chapter 643, Part EEEE, section 2 in the Department of Health and Human Services, Mental Health Services - Community program, General Fund account, All Other line category to establish crisis receiving centers</w:t>
      </w:r>
      <w:r>
        <w:rPr>
          <w:rFonts w:ascii="Arial" w:eastAsia="Arial" w:hAnsi="Arial" w:cs="Arial"/>
        </w:rPr>
        <w:t>;</w:t>
      </w:r>
    </w:p>
    <w:p w:rsidR="00FE65B0" w:rsidP="00FE65B0">
      <w:pPr>
        <w:ind w:left="360" w:firstLine="360"/>
        <w:rPr>
          <w:rFonts w:ascii="Arial" w:eastAsia="Arial" w:hAnsi="Arial" w:cs="Arial"/>
        </w:rPr>
      </w:pPr>
      <w:bookmarkStart w:id="24470" w:name="_PAR__8_50eea854_86b0_4d40_ae4d_7f6528da"/>
      <w:bookmarkEnd w:id="24469"/>
      <w:r>
        <w:rPr>
          <w:rFonts w:ascii="Arial" w:eastAsia="Arial" w:hAnsi="Arial" w:cs="Arial"/>
        </w:rPr>
        <w:t>4. Lapses</w:t>
      </w:r>
      <w:r w:rsidRPr="00F625AC">
        <w:rPr>
          <w:rFonts w:ascii="Arial" w:eastAsia="Arial" w:hAnsi="Arial" w:cs="Arial"/>
        </w:rPr>
        <w:t xml:space="preserve"> $953,300 to the unappropriated surplus of the General Fund. </w:t>
      </w:r>
      <w:r>
        <w:rPr>
          <w:rFonts w:ascii="Arial" w:eastAsia="Arial" w:hAnsi="Arial" w:cs="Arial"/>
        </w:rPr>
        <w:t xml:space="preserve"> </w:t>
      </w:r>
      <w:r w:rsidRPr="00F625AC">
        <w:rPr>
          <w:rFonts w:ascii="Arial" w:eastAsia="Arial" w:hAnsi="Arial" w:cs="Arial"/>
        </w:rPr>
        <w:t>These funds were originally appropriated in Public Law 2023, chapter 643, Part DDDD in the Department of Health and Human Services, Mental Health Services</w:t>
      </w:r>
      <w:r>
        <w:rPr>
          <w:rFonts w:ascii="Arial" w:eastAsia="Arial" w:hAnsi="Arial" w:cs="Arial"/>
        </w:rPr>
        <w:t xml:space="preserve"> - </w:t>
      </w:r>
      <w:r w:rsidRPr="00F625AC">
        <w:rPr>
          <w:rFonts w:ascii="Arial" w:eastAsia="Arial" w:hAnsi="Arial" w:cs="Arial"/>
        </w:rPr>
        <w:t>Community program, General Fund account, All Other line category to establish 24 mental health law enforcement liaisons to support mental health crisis intervention mobile response services</w:t>
      </w:r>
      <w:r>
        <w:rPr>
          <w:rFonts w:ascii="Arial" w:eastAsia="Arial" w:hAnsi="Arial" w:cs="Arial"/>
        </w:rPr>
        <w:t>; and</w:t>
      </w:r>
    </w:p>
    <w:p w:rsidR="00FE65B0" w:rsidP="00FE65B0">
      <w:pPr>
        <w:ind w:left="360" w:firstLine="360"/>
        <w:rPr>
          <w:rFonts w:ascii="Arial" w:eastAsia="Arial" w:hAnsi="Arial" w:cs="Arial"/>
        </w:rPr>
      </w:pPr>
      <w:bookmarkStart w:id="24471" w:name="_PAR__9_674a6559_b35b_47c9_86b8_826b1ac5"/>
      <w:bookmarkEnd w:id="24470"/>
      <w:r>
        <w:rPr>
          <w:rFonts w:ascii="Arial" w:eastAsia="Arial" w:hAnsi="Arial" w:cs="Arial"/>
        </w:rPr>
        <w:t>5. Lapses</w:t>
      </w:r>
      <w:r w:rsidRPr="00F625AC">
        <w:rPr>
          <w:rFonts w:ascii="Arial" w:eastAsia="Arial" w:hAnsi="Arial" w:cs="Arial"/>
        </w:rPr>
        <w:t xml:space="preserve"> $1,000,000 to the unappropriated surplus of the General Fund. </w:t>
      </w:r>
      <w:r>
        <w:rPr>
          <w:rFonts w:ascii="Arial" w:eastAsia="Arial" w:hAnsi="Arial" w:cs="Arial"/>
        </w:rPr>
        <w:t xml:space="preserve"> </w:t>
      </w:r>
      <w:r w:rsidRPr="00F625AC">
        <w:rPr>
          <w:rFonts w:ascii="Arial" w:eastAsia="Arial" w:hAnsi="Arial" w:cs="Arial"/>
        </w:rPr>
        <w:t>These funds were originally appropriated in Public Law 2023, chapter 643, Part A in the Department of Health and Human Services, Mental Health Services - Children program, General Fund account, All Other line category for training clinicians in assertive continuing care to facilitate the delivery of the evidence-based practice for potential expansion of services for the acute mental health needs of adolescents with co-occurring disorders.</w:t>
      </w:r>
    </w:p>
    <w:p w:rsidR="00FE65B0" w:rsidRPr="00D75272" w:rsidP="00FE65B0">
      <w:pPr>
        <w:ind w:left="360"/>
        <w:jc w:val="center"/>
        <w:rPr>
          <w:rFonts w:ascii="Arial" w:eastAsia="Arial" w:hAnsi="Arial" w:cs="Arial"/>
          <w:b/>
        </w:rPr>
      </w:pPr>
      <w:bookmarkStart w:id="24472" w:name="_PAR__10_a5e59530_ae99_4e63_ac29_50b7de8"/>
      <w:bookmarkEnd w:id="24471"/>
      <w:r w:rsidRPr="00D75272">
        <w:rPr>
          <w:rFonts w:ascii="Arial" w:eastAsia="Arial" w:hAnsi="Arial" w:cs="Arial"/>
          <w:b/>
        </w:rPr>
        <w:t>PART III</w:t>
      </w:r>
    </w:p>
    <w:p w:rsidR="00FE65B0" w:rsidP="00FE65B0">
      <w:pPr>
        <w:ind w:left="360" w:firstLine="360"/>
        <w:rPr>
          <w:rFonts w:ascii="Arial" w:eastAsia="Arial" w:hAnsi="Arial" w:cs="Arial"/>
        </w:rPr>
      </w:pPr>
      <w:bookmarkStart w:id="24473" w:name="_PAR__11_3395fac9_55e1_4e92_8b61_06518eb"/>
      <w:bookmarkEnd w:id="24472"/>
      <w:r w:rsidRPr="00F510CF">
        <w:rPr>
          <w:rFonts w:ascii="Arial" w:eastAsia="Arial" w:hAnsi="Arial" w:cs="Arial"/>
        </w:rPr>
        <w:t xml:space="preserve">This Part </w:t>
      </w:r>
      <w:r>
        <w:rPr>
          <w:rFonts w:ascii="Arial" w:eastAsia="Arial" w:hAnsi="Arial" w:cs="Arial"/>
        </w:rPr>
        <w:t>lapses</w:t>
      </w:r>
      <w:r w:rsidRPr="00F510CF">
        <w:rPr>
          <w:rFonts w:ascii="Arial" w:eastAsia="Arial" w:hAnsi="Arial" w:cs="Arial"/>
        </w:rPr>
        <w:t xml:space="preserve"> $550,000 to the unappropriated surplus of the General Fund. </w:t>
      </w:r>
      <w:r>
        <w:rPr>
          <w:rFonts w:ascii="Arial" w:eastAsia="Arial" w:hAnsi="Arial" w:cs="Arial"/>
        </w:rPr>
        <w:t xml:space="preserve"> </w:t>
      </w:r>
      <w:r w:rsidRPr="00F510CF">
        <w:rPr>
          <w:rFonts w:ascii="Arial" w:eastAsia="Arial" w:hAnsi="Arial" w:cs="Arial"/>
        </w:rPr>
        <w:t xml:space="preserve">These funds were originally appropriated </w:t>
      </w:r>
      <w:r>
        <w:rPr>
          <w:rFonts w:ascii="Arial" w:eastAsia="Arial" w:hAnsi="Arial" w:cs="Arial"/>
        </w:rPr>
        <w:t xml:space="preserve">in </w:t>
      </w:r>
      <w:r w:rsidRPr="00F510CF">
        <w:rPr>
          <w:rFonts w:ascii="Arial" w:eastAsia="Arial" w:hAnsi="Arial" w:cs="Arial"/>
        </w:rPr>
        <w:t xml:space="preserve">Public Law 2023, chapter 643, Part A in the Department of Health and Human Services, Office of </w:t>
      </w:r>
      <w:r>
        <w:rPr>
          <w:rFonts w:ascii="Arial" w:eastAsia="Arial" w:hAnsi="Arial" w:cs="Arial"/>
        </w:rPr>
        <w:t>Substance Abuse and Mental Health Services</w:t>
      </w:r>
      <w:r w:rsidRPr="00F510CF">
        <w:rPr>
          <w:rFonts w:ascii="Arial" w:eastAsia="Arial" w:hAnsi="Arial" w:cs="Arial"/>
        </w:rPr>
        <w:t xml:space="preserve"> program, General Fund account, All Other line category as one-time funding for the development of a substance use disorder treatment center.</w:t>
      </w:r>
    </w:p>
    <w:p w:rsidR="00FE65B0" w:rsidRPr="003A05B2" w:rsidP="00FE65B0">
      <w:pPr>
        <w:ind w:left="360"/>
        <w:jc w:val="center"/>
        <w:rPr>
          <w:rFonts w:ascii="Arial" w:eastAsia="Arial" w:hAnsi="Arial" w:cs="Arial"/>
          <w:b/>
        </w:rPr>
      </w:pPr>
      <w:bookmarkStart w:id="24474" w:name="_PAR__12_22883f6f_a154_4899_b3e1_b1c84e4"/>
      <w:bookmarkEnd w:id="24473"/>
      <w:r>
        <w:rPr>
          <w:rFonts w:ascii="Arial" w:eastAsia="Arial" w:hAnsi="Arial" w:cs="Arial"/>
          <w:b/>
        </w:rPr>
        <w:t>PART JJJ</w:t>
      </w:r>
    </w:p>
    <w:p w:rsidR="00FE65B0" w:rsidP="00FE65B0">
      <w:pPr>
        <w:ind w:left="360" w:firstLine="360"/>
        <w:rPr>
          <w:rFonts w:ascii="Arial" w:eastAsia="Arial" w:hAnsi="Arial" w:cs="Arial"/>
        </w:rPr>
      </w:pPr>
      <w:bookmarkStart w:id="24475" w:name="_PAR__13_49858379_648e_4b39_8f45_27e2745"/>
      <w:bookmarkEnd w:id="24474"/>
      <w:r>
        <w:rPr>
          <w:rFonts w:ascii="Arial" w:eastAsia="Arial" w:hAnsi="Arial" w:cs="Arial"/>
        </w:rPr>
        <w:t xml:space="preserve">This Part provides that $4,500,000 of </w:t>
      </w:r>
      <w:r w:rsidRPr="00A422A9">
        <w:rPr>
          <w:rFonts w:ascii="Arial" w:eastAsia="Arial" w:hAnsi="Arial" w:cs="Arial"/>
        </w:rPr>
        <w:t xml:space="preserve">unencumbered balance forward from the Department </w:t>
      </w:r>
      <w:r>
        <w:rPr>
          <w:rFonts w:ascii="Arial" w:eastAsia="Arial" w:hAnsi="Arial" w:cs="Arial"/>
        </w:rPr>
        <w:t>of</w:t>
      </w:r>
      <w:r w:rsidRPr="00A422A9">
        <w:rPr>
          <w:rFonts w:ascii="Arial" w:eastAsia="Arial" w:hAnsi="Arial" w:cs="Arial"/>
        </w:rPr>
        <w:t xml:space="preserve"> Health and Human Services, Office of Behavioral Health, General Fund </w:t>
      </w:r>
      <w:bookmarkStart w:id="24476" w:name="_PAGE_SPLIT__0a1ca668_eb9a_4d3d_85f6_18d"/>
      <w:bookmarkStart w:id="24477" w:name="_PAGE__355_4661474b_fb3c_4f4e_b2ff_f5b29"/>
      <w:bookmarkStart w:id="24478" w:name="_PAR__2_ec6616dc_155e_452d_841d_97ff4982"/>
      <w:bookmarkEnd w:id="24463"/>
      <w:bookmarkEnd w:id="24475"/>
      <w:r w:rsidRPr="00A422A9">
        <w:rPr>
          <w:rFonts w:ascii="Arial" w:eastAsia="Arial" w:hAnsi="Arial" w:cs="Arial"/>
        </w:rPr>
        <w:t>a</w:t>
      </w:r>
      <w:bookmarkEnd w:id="24476"/>
      <w:r w:rsidRPr="00A422A9">
        <w:rPr>
          <w:rFonts w:ascii="Arial" w:eastAsia="Arial" w:hAnsi="Arial" w:cs="Arial"/>
        </w:rPr>
        <w:t>ccount, All Other line category lapses to the unappropriated surplus of the General Fund no later than June 30, 2026.</w:t>
      </w:r>
    </w:p>
    <w:p w:rsidR="00FE65B0" w:rsidRPr="00D012C8" w:rsidP="00FE65B0">
      <w:pPr>
        <w:ind w:left="360"/>
        <w:jc w:val="center"/>
        <w:rPr>
          <w:rFonts w:ascii="Arial" w:eastAsia="Arial" w:hAnsi="Arial" w:cs="Arial"/>
          <w:b/>
        </w:rPr>
      </w:pPr>
      <w:bookmarkStart w:id="24479" w:name="_PAR__3_cdab7306_4581_42e3_884b_0cafb6ae"/>
      <w:bookmarkEnd w:id="24478"/>
      <w:r>
        <w:rPr>
          <w:rFonts w:ascii="Arial" w:eastAsia="Arial" w:hAnsi="Arial" w:cs="Arial"/>
          <w:b/>
        </w:rPr>
        <w:t>PART KKK</w:t>
      </w:r>
    </w:p>
    <w:p w:rsidR="00FE65B0" w:rsidP="00FE65B0">
      <w:pPr>
        <w:ind w:left="360" w:firstLine="360"/>
        <w:rPr>
          <w:rFonts w:ascii="Arial" w:eastAsia="Arial" w:hAnsi="Arial" w:cs="Arial"/>
        </w:rPr>
      </w:pPr>
      <w:bookmarkStart w:id="24480" w:name="_PAR__4_88fea99d_4784_4f41_98d6_95625404"/>
      <w:bookmarkEnd w:id="24479"/>
      <w:r w:rsidRPr="00D012C8">
        <w:rPr>
          <w:rFonts w:ascii="Arial" w:eastAsia="Arial" w:hAnsi="Arial" w:cs="Arial"/>
        </w:rPr>
        <w:t xml:space="preserve">This Part </w:t>
      </w:r>
      <w:r>
        <w:rPr>
          <w:rFonts w:ascii="Arial" w:eastAsia="Arial" w:hAnsi="Arial" w:cs="Arial"/>
        </w:rPr>
        <w:t>requires</w:t>
      </w:r>
      <w:r w:rsidRPr="00D012C8">
        <w:rPr>
          <w:rFonts w:ascii="Arial" w:eastAsia="Arial" w:hAnsi="Arial" w:cs="Arial"/>
        </w:rPr>
        <w:t xml:space="preserve"> the Maine Commission on Public Defense Services to carry</w:t>
      </w:r>
      <w:r>
        <w:rPr>
          <w:rFonts w:ascii="Arial" w:eastAsia="Arial" w:hAnsi="Arial" w:cs="Arial"/>
        </w:rPr>
        <w:t xml:space="preserve"> forward</w:t>
      </w:r>
      <w:r w:rsidRPr="00D012C8">
        <w:rPr>
          <w:rFonts w:ascii="Arial" w:eastAsia="Arial" w:hAnsi="Arial" w:cs="Arial"/>
        </w:rPr>
        <w:t xml:space="preserve"> any remaining balance in the Personal Services line category</w:t>
      </w:r>
      <w:r w:rsidRPr="00B1600F">
        <w:rPr>
          <w:rFonts w:ascii="Arial" w:eastAsia="Arial" w:hAnsi="Arial" w:cs="Arial"/>
        </w:rPr>
        <w:t xml:space="preserve"> in the Maine Commission on Public Defense Services program, General Fund account</w:t>
      </w:r>
      <w:r w:rsidRPr="00D012C8">
        <w:rPr>
          <w:rFonts w:ascii="Arial" w:eastAsia="Arial" w:hAnsi="Arial" w:cs="Arial"/>
        </w:rPr>
        <w:t xml:space="preserve"> for fiscal years 2025-26 and 2026-27 and allows </w:t>
      </w:r>
      <w:r>
        <w:rPr>
          <w:rFonts w:ascii="Arial" w:eastAsia="Arial" w:hAnsi="Arial" w:cs="Arial"/>
        </w:rPr>
        <w:t>the commission</w:t>
      </w:r>
      <w:r w:rsidRPr="00D012C8">
        <w:rPr>
          <w:rFonts w:ascii="Arial" w:eastAsia="Arial" w:hAnsi="Arial" w:cs="Arial"/>
        </w:rPr>
        <w:t xml:space="preserve"> to move</w:t>
      </w:r>
      <w:r>
        <w:rPr>
          <w:rFonts w:ascii="Arial" w:eastAsia="Arial" w:hAnsi="Arial" w:cs="Arial"/>
        </w:rPr>
        <w:t xml:space="preserve"> up to $2,500,000 of available balances of appropriations from the</w:t>
      </w:r>
      <w:r w:rsidRPr="00D012C8">
        <w:rPr>
          <w:rFonts w:ascii="Arial" w:eastAsia="Arial" w:hAnsi="Arial" w:cs="Arial"/>
        </w:rPr>
        <w:t xml:space="preserve"> Personal Services to</w:t>
      </w:r>
      <w:r>
        <w:rPr>
          <w:rFonts w:ascii="Arial" w:eastAsia="Arial" w:hAnsi="Arial" w:cs="Arial"/>
        </w:rPr>
        <w:t xml:space="preserve"> the</w:t>
      </w:r>
      <w:r w:rsidRPr="00D012C8">
        <w:rPr>
          <w:rFonts w:ascii="Arial" w:eastAsia="Arial" w:hAnsi="Arial" w:cs="Arial"/>
        </w:rPr>
        <w:t xml:space="preserve"> All Other </w:t>
      </w:r>
      <w:r>
        <w:rPr>
          <w:rFonts w:ascii="Arial" w:eastAsia="Arial" w:hAnsi="Arial" w:cs="Arial"/>
        </w:rPr>
        <w:t>line category within that program</w:t>
      </w:r>
      <w:r w:rsidRPr="00D012C8">
        <w:rPr>
          <w:rFonts w:ascii="Arial" w:eastAsia="Arial" w:hAnsi="Arial" w:cs="Arial"/>
        </w:rPr>
        <w:t>.</w:t>
      </w:r>
    </w:p>
    <w:p w:rsidR="00FE65B0" w:rsidRPr="007F4C20" w:rsidP="00FE65B0">
      <w:pPr>
        <w:ind w:left="360"/>
        <w:jc w:val="center"/>
        <w:rPr>
          <w:rFonts w:ascii="Arial" w:eastAsia="Arial" w:hAnsi="Arial" w:cs="Arial"/>
          <w:b/>
        </w:rPr>
      </w:pPr>
      <w:bookmarkStart w:id="24481" w:name="_PAR__5_b854acf7_5e20_4465_87a7_a26c0853"/>
      <w:bookmarkEnd w:id="24480"/>
      <w:r w:rsidRPr="007F4C20">
        <w:rPr>
          <w:rFonts w:ascii="Arial" w:eastAsia="Arial" w:hAnsi="Arial" w:cs="Arial"/>
          <w:b/>
          <w:szCs w:val="22"/>
        </w:rPr>
        <w:t>PART LLL</w:t>
      </w:r>
    </w:p>
    <w:p w:rsidR="00FE65B0" w:rsidP="00FE65B0">
      <w:pPr>
        <w:ind w:left="360" w:firstLine="360"/>
        <w:rPr>
          <w:rFonts w:ascii="Arial" w:eastAsia="Arial" w:hAnsi="Arial" w:cs="Arial"/>
        </w:rPr>
      </w:pPr>
      <w:bookmarkStart w:id="24482" w:name="_PAR__6_5bef487c_8c2f_4593_b06b_0bab505d"/>
      <w:bookmarkEnd w:id="24481"/>
      <w:r>
        <w:rPr>
          <w:rFonts w:ascii="Arial" w:eastAsia="Arial" w:hAnsi="Arial" w:cs="Arial"/>
        </w:rPr>
        <w:t>This Part lapses $5,000,000 of the unencumbered balance forward from</w:t>
      </w:r>
      <w:r w:rsidRPr="00A748AC">
        <w:rPr>
          <w:rFonts w:ascii="Arial" w:eastAsia="Arial" w:hAnsi="Arial" w:cs="Arial"/>
        </w:rPr>
        <w:t xml:space="preserve"> the Department of Health and Human Services, Long Term Care - Office of Aging and Disability Services, General Fund account, All Other line category to the unappropriated surplus of the General Fund no later than June 30, 2026.</w:t>
      </w:r>
    </w:p>
    <w:p w:rsidR="00FE65B0" w:rsidRPr="007D74D8" w:rsidP="00FE65B0">
      <w:pPr>
        <w:ind w:left="360"/>
        <w:jc w:val="center"/>
        <w:rPr>
          <w:rFonts w:ascii="Arial" w:eastAsia="Arial" w:hAnsi="Arial" w:cs="Arial"/>
          <w:b/>
        </w:rPr>
      </w:pPr>
      <w:bookmarkStart w:id="24483" w:name="_PAR__7_58292819_800a_4905_8239_a2f60847"/>
      <w:bookmarkEnd w:id="24482"/>
      <w:r w:rsidRPr="007D74D8">
        <w:rPr>
          <w:rFonts w:ascii="Arial" w:eastAsia="Arial" w:hAnsi="Arial" w:cs="Arial"/>
          <w:b/>
        </w:rPr>
        <w:t>PART MMM</w:t>
      </w:r>
    </w:p>
    <w:p w:rsidR="00FE65B0" w:rsidP="00FE65B0">
      <w:pPr>
        <w:ind w:left="360" w:firstLine="360"/>
        <w:rPr>
          <w:rFonts w:ascii="Arial" w:eastAsia="Arial" w:hAnsi="Arial" w:cs="Arial"/>
        </w:rPr>
      </w:pPr>
      <w:bookmarkStart w:id="24484" w:name="_PAR__8_6c841de9_1014_42dd_96b5_f4603371"/>
      <w:bookmarkEnd w:id="24483"/>
      <w:r w:rsidRPr="007D74D8">
        <w:rPr>
          <w:rFonts w:ascii="Arial" w:eastAsia="Arial" w:hAnsi="Arial" w:cs="Arial"/>
        </w:rPr>
        <w:t xml:space="preserve">This Part transfers funds from the </w:t>
      </w:r>
      <w:r>
        <w:rPr>
          <w:rFonts w:ascii="Arial" w:eastAsia="Arial" w:hAnsi="Arial" w:cs="Arial"/>
        </w:rPr>
        <w:t xml:space="preserve">Department of Inland Fisheries and Wildlife, </w:t>
      </w:r>
      <w:r w:rsidRPr="007D74D8">
        <w:rPr>
          <w:rFonts w:ascii="Arial" w:eastAsia="Arial" w:hAnsi="Arial" w:cs="Arial"/>
        </w:rPr>
        <w:t xml:space="preserve">Inland Fisheries and Wildlife Carrying Balances </w:t>
      </w:r>
      <w:r>
        <w:rPr>
          <w:rFonts w:ascii="Arial" w:eastAsia="Arial" w:hAnsi="Arial" w:cs="Arial"/>
        </w:rPr>
        <w:t>-</w:t>
      </w:r>
      <w:r w:rsidRPr="007D74D8">
        <w:rPr>
          <w:rFonts w:ascii="Arial" w:eastAsia="Arial" w:hAnsi="Arial" w:cs="Arial"/>
        </w:rPr>
        <w:t xml:space="preserve"> General Fund account to the Enforcement Operations </w:t>
      </w:r>
      <w:r>
        <w:rPr>
          <w:rFonts w:ascii="Arial" w:eastAsia="Arial" w:hAnsi="Arial" w:cs="Arial"/>
        </w:rPr>
        <w:t xml:space="preserve">- Inland Fisheries and Wildlife </w:t>
      </w:r>
      <w:r w:rsidRPr="007D74D8">
        <w:rPr>
          <w:rFonts w:ascii="Arial" w:eastAsia="Arial" w:hAnsi="Arial" w:cs="Arial"/>
        </w:rPr>
        <w:t>program, General Fund account for the purchase of replacement aircraft engine</w:t>
      </w:r>
      <w:r>
        <w:rPr>
          <w:rFonts w:ascii="Arial" w:eastAsia="Arial" w:hAnsi="Arial" w:cs="Arial"/>
        </w:rPr>
        <w:t>s</w:t>
      </w:r>
      <w:r w:rsidRPr="007D74D8">
        <w:rPr>
          <w:rFonts w:ascii="Arial" w:eastAsia="Arial" w:hAnsi="Arial" w:cs="Arial"/>
        </w:rPr>
        <w:t xml:space="preserve"> and propeller</w:t>
      </w:r>
      <w:r>
        <w:rPr>
          <w:rFonts w:ascii="Arial" w:eastAsia="Arial" w:hAnsi="Arial" w:cs="Arial"/>
        </w:rPr>
        <w:t>s</w:t>
      </w:r>
      <w:r w:rsidRPr="007D74D8">
        <w:rPr>
          <w:rFonts w:ascii="Arial" w:eastAsia="Arial" w:hAnsi="Arial" w:cs="Arial"/>
        </w:rPr>
        <w:t xml:space="preserve"> and boat</w:t>
      </w:r>
      <w:r>
        <w:rPr>
          <w:rFonts w:ascii="Arial" w:eastAsia="Arial" w:hAnsi="Arial" w:cs="Arial"/>
        </w:rPr>
        <w:t xml:space="preserve">, </w:t>
      </w:r>
      <w:r w:rsidRPr="007D74D8">
        <w:rPr>
          <w:rFonts w:ascii="Arial" w:eastAsia="Arial" w:hAnsi="Arial" w:cs="Arial"/>
        </w:rPr>
        <w:t>motor</w:t>
      </w:r>
      <w:r>
        <w:rPr>
          <w:rFonts w:ascii="Arial" w:eastAsia="Arial" w:hAnsi="Arial" w:cs="Arial"/>
        </w:rPr>
        <w:t xml:space="preserve"> and </w:t>
      </w:r>
      <w:r w:rsidRPr="007D74D8">
        <w:rPr>
          <w:rFonts w:ascii="Arial" w:eastAsia="Arial" w:hAnsi="Arial" w:cs="Arial"/>
        </w:rPr>
        <w:t xml:space="preserve">trailer replacements in fiscal year 2025-26 and fiscal year 2026-27.  This Part also transfers funds from the Inland Fisheries and Wildlife Carrying Balances </w:t>
      </w:r>
      <w:r>
        <w:rPr>
          <w:rFonts w:ascii="Arial" w:eastAsia="Arial" w:hAnsi="Arial" w:cs="Arial"/>
        </w:rPr>
        <w:t xml:space="preserve">- </w:t>
      </w:r>
      <w:r w:rsidRPr="007D74D8">
        <w:rPr>
          <w:rFonts w:ascii="Arial" w:eastAsia="Arial" w:hAnsi="Arial" w:cs="Arial"/>
        </w:rPr>
        <w:t>General Fund account to the Administrative Services</w:t>
      </w:r>
      <w:r>
        <w:rPr>
          <w:rFonts w:ascii="Arial" w:eastAsia="Arial" w:hAnsi="Arial" w:cs="Arial"/>
        </w:rPr>
        <w:t xml:space="preserve"> -</w:t>
      </w:r>
      <w:r w:rsidRPr="007D74D8">
        <w:rPr>
          <w:rFonts w:ascii="Arial" w:eastAsia="Arial" w:hAnsi="Arial" w:cs="Arial"/>
        </w:rPr>
        <w:t xml:space="preserve"> I</w:t>
      </w:r>
      <w:r>
        <w:rPr>
          <w:rFonts w:ascii="Arial" w:eastAsia="Arial" w:hAnsi="Arial" w:cs="Arial"/>
        </w:rPr>
        <w:t xml:space="preserve">nland </w:t>
      </w:r>
      <w:r w:rsidRPr="007D74D8">
        <w:rPr>
          <w:rFonts w:ascii="Arial" w:eastAsia="Arial" w:hAnsi="Arial" w:cs="Arial"/>
        </w:rPr>
        <w:t>F</w:t>
      </w:r>
      <w:r>
        <w:rPr>
          <w:rFonts w:ascii="Arial" w:eastAsia="Arial" w:hAnsi="Arial" w:cs="Arial"/>
        </w:rPr>
        <w:t xml:space="preserve">isheries and </w:t>
      </w:r>
      <w:r w:rsidRPr="007D74D8">
        <w:rPr>
          <w:rFonts w:ascii="Arial" w:eastAsia="Arial" w:hAnsi="Arial" w:cs="Arial"/>
        </w:rPr>
        <w:t>W</w:t>
      </w:r>
      <w:r>
        <w:rPr>
          <w:rFonts w:ascii="Arial" w:eastAsia="Arial" w:hAnsi="Arial" w:cs="Arial"/>
        </w:rPr>
        <w:t>ildlife</w:t>
      </w:r>
      <w:r w:rsidRPr="007D74D8">
        <w:rPr>
          <w:rFonts w:ascii="Arial" w:eastAsia="Arial" w:hAnsi="Arial" w:cs="Arial"/>
        </w:rPr>
        <w:t>, General Fund account for the upgrade of regional offices for compliance</w:t>
      </w:r>
      <w:r>
        <w:rPr>
          <w:rFonts w:ascii="Arial" w:eastAsia="Arial" w:hAnsi="Arial" w:cs="Arial"/>
        </w:rPr>
        <w:t xml:space="preserve"> with the federal Americans with Disabilities Act of 1990</w:t>
      </w:r>
      <w:r w:rsidRPr="007D74D8">
        <w:rPr>
          <w:rFonts w:ascii="Arial" w:eastAsia="Arial" w:hAnsi="Arial" w:cs="Arial"/>
        </w:rPr>
        <w:t xml:space="preserve"> and energy efficiency in fiscal year 2025-26 and fiscal year 2026-27</w:t>
      </w:r>
      <w:r>
        <w:rPr>
          <w:rFonts w:ascii="Arial" w:eastAsia="Arial" w:hAnsi="Arial" w:cs="Arial"/>
        </w:rPr>
        <w:t>.</w:t>
      </w:r>
    </w:p>
    <w:p w:rsidR="00FE65B0" w:rsidRPr="00B80AA3" w:rsidP="00FE65B0">
      <w:pPr>
        <w:ind w:left="360"/>
        <w:jc w:val="center"/>
        <w:rPr>
          <w:rFonts w:ascii="Arial" w:eastAsia="Arial" w:hAnsi="Arial" w:cs="Arial"/>
          <w:b/>
        </w:rPr>
      </w:pPr>
      <w:bookmarkStart w:id="24485" w:name="_PAR__9_d3761ae0_5e37_46fa_b499_63c4068f"/>
      <w:bookmarkEnd w:id="24484"/>
      <w:r>
        <w:rPr>
          <w:rFonts w:ascii="Arial" w:eastAsia="Arial" w:hAnsi="Arial" w:cs="Arial"/>
          <w:b/>
        </w:rPr>
        <w:t>PART NNN</w:t>
      </w:r>
    </w:p>
    <w:p w:rsidR="00FE65B0" w:rsidP="00FE65B0">
      <w:pPr>
        <w:ind w:left="360" w:firstLine="360"/>
        <w:rPr>
          <w:rFonts w:ascii="Arial" w:eastAsia="Arial" w:hAnsi="Arial" w:cs="Arial"/>
        </w:rPr>
      </w:pPr>
      <w:bookmarkStart w:id="24486" w:name="_PAR__10_ae4322fa_01b4_444e_bbb6_f7bb624"/>
      <w:bookmarkEnd w:id="24485"/>
      <w:r w:rsidRPr="00B80AA3">
        <w:rPr>
          <w:rFonts w:ascii="Arial" w:eastAsia="Arial" w:hAnsi="Arial" w:cs="Arial"/>
        </w:rPr>
        <w:t xml:space="preserve">This Part increases </w:t>
      </w:r>
      <w:r>
        <w:rPr>
          <w:rFonts w:ascii="Arial" w:eastAsia="Arial" w:hAnsi="Arial" w:cs="Arial"/>
        </w:rPr>
        <w:t xml:space="preserve">certain hunting and </w:t>
      </w:r>
      <w:r w:rsidRPr="00B80AA3">
        <w:rPr>
          <w:rFonts w:ascii="Arial" w:eastAsia="Arial" w:hAnsi="Arial" w:cs="Arial"/>
        </w:rPr>
        <w:t>fishing license fees assessed by the Department of Inland Fisheries and Wildlife.</w:t>
      </w:r>
    </w:p>
    <w:p w:rsidR="00FE65B0" w:rsidRPr="00A61C4E" w:rsidP="00FE65B0">
      <w:pPr>
        <w:ind w:left="360"/>
        <w:jc w:val="center"/>
        <w:rPr>
          <w:rFonts w:ascii="Arial" w:eastAsia="Arial" w:hAnsi="Arial" w:cs="Arial"/>
          <w:b/>
        </w:rPr>
      </w:pPr>
      <w:bookmarkStart w:id="24487" w:name="_PAR__11_8d137aa6_41df_4b17_9845_1748d14"/>
      <w:bookmarkEnd w:id="24486"/>
      <w:r>
        <w:rPr>
          <w:rFonts w:ascii="Arial" w:eastAsia="Arial" w:hAnsi="Arial" w:cs="Arial"/>
          <w:b/>
        </w:rPr>
        <w:t>PART OOO</w:t>
      </w:r>
    </w:p>
    <w:p w:rsidR="00FE65B0" w:rsidP="00FE65B0">
      <w:pPr>
        <w:ind w:left="360" w:firstLine="360"/>
        <w:rPr>
          <w:rFonts w:ascii="Arial" w:eastAsia="Arial" w:hAnsi="Arial" w:cs="Arial"/>
        </w:rPr>
      </w:pPr>
      <w:bookmarkStart w:id="24488" w:name="_PAR__12_24d3e259_5837_4449_82a7_46cef38"/>
      <w:bookmarkEnd w:id="24487"/>
      <w:r w:rsidRPr="00A61C4E">
        <w:rPr>
          <w:rFonts w:ascii="Arial" w:eastAsia="Arial" w:hAnsi="Arial" w:cs="Arial"/>
        </w:rPr>
        <w:t xml:space="preserve">This Part establishes the Targeted Workforce Investment </w:t>
      </w:r>
      <w:r>
        <w:rPr>
          <w:rFonts w:ascii="Arial" w:eastAsia="Arial" w:hAnsi="Arial" w:cs="Arial"/>
        </w:rPr>
        <w:t>P</w:t>
      </w:r>
      <w:r w:rsidRPr="00A61C4E">
        <w:rPr>
          <w:rFonts w:ascii="Arial" w:eastAsia="Arial" w:hAnsi="Arial" w:cs="Arial"/>
        </w:rPr>
        <w:t>rogram within the Department of Labor</w:t>
      </w:r>
      <w:r>
        <w:rPr>
          <w:rFonts w:ascii="Arial" w:eastAsia="Arial" w:hAnsi="Arial" w:cs="Arial"/>
        </w:rPr>
        <w:t xml:space="preserve"> to support career development and job training programs in this State</w:t>
      </w:r>
      <w:r w:rsidRPr="00A61C4E">
        <w:rPr>
          <w:rFonts w:ascii="Arial" w:eastAsia="Arial" w:hAnsi="Arial" w:cs="Arial"/>
        </w:rPr>
        <w:t>.</w:t>
      </w:r>
    </w:p>
    <w:p w:rsidR="00FE65B0" w:rsidRPr="00B41526" w:rsidP="00FE65B0">
      <w:pPr>
        <w:ind w:left="360"/>
        <w:jc w:val="center"/>
        <w:rPr>
          <w:rFonts w:ascii="Arial" w:eastAsia="Arial" w:hAnsi="Arial" w:cs="Arial"/>
          <w:b/>
        </w:rPr>
      </w:pPr>
      <w:bookmarkStart w:id="24489" w:name="_PAR__13_d4dab6f7_3a43_44a5_9a50_5860ae9"/>
      <w:bookmarkEnd w:id="24488"/>
      <w:r w:rsidRPr="00B41526">
        <w:rPr>
          <w:rFonts w:ascii="Arial" w:eastAsia="Arial" w:hAnsi="Arial" w:cs="Arial"/>
          <w:b/>
        </w:rPr>
        <w:t>PART PPP</w:t>
      </w:r>
    </w:p>
    <w:p w:rsidR="00FE65B0" w:rsidP="00FE65B0">
      <w:pPr>
        <w:ind w:left="360" w:firstLine="360"/>
        <w:rPr>
          <w:rFonts w:ascii="Arial" w:eastAsia="Arial" w:hAnsi="Arial" w:cs="Arial"/>
        </w:rPr>
      </w:pPr>
      <w:bookmarkStart w:id="24490" w:name="_PAR__14_f158a03b_eed7_4cdb_a95d_76de9f0"/>
      <w:bookmarkEnd w:id="24489"/>
      <w:r>
        <w:rPr>
          <w:rFonts w:ascii="Arial" w:eastAsia="Arial" w:hAnsi="Arial" w:cs="Arial"/>
        </w:rPr>
        <w:t>This Part moves existing authority in the Maine Revised Statutes, Title 26, section 1082 for the Maine Unemployment Insurance Commission to the section of Title 26 that applies only to the Maine Unemployment Insurance Commission.  The Part also</w:t>
      </w:r>
      <w:r w:rsidRPr="00333472">
        <w:rPr>
          <w:rFonts w:ascii="Arial" w:eastAsia="Arial" w:hAnsi="Arial" w:cs="Arial"/>
        </w:rPr>
        <w:t xml:space="preserve"> </w:t>
      </w:r>
      <w:r>
        <w:rPr>
          <w:rFonts w:ascii="Arial" w:eastAsia="Arial" w:hAnsi="Arial" w:cs="Arial"/>
        </w:rPr>
        <w:t>moves existing authority in Title 26, section 1082 for the Department of Labor, Division of Administrative Hearings to a section of Title 26 that applies only to the Division of Administrative Hearings.</w:t>
      </w:r>
    </w:p>
    <w:p w:rsidR="00FE65B0" w:rsidP="00FE65B0">
      <w:pPr>
        <w:ind w:left="360" w:firstLine="360"/>
        <w:rPr>
          <w:rFonts w:ascii="Arial" w:eastAsia="Arial" w:hAnsi="Arial" w:cs="Arial"/>
        </w:rPr>
      </w:pPr>
      <w:bookmarkStart w:id="24491" w:name="_PAR__15_b1a946e0_1978_4057_8337_29253ba"/>
      <w:bookmarkEnd w:id="24490"/>
      <w:r>
        <w:rPr>
          <w:rFonts w:ascii="Arial" w:eastAsia="Arial" w:hAnsi="Arial" w:cs="Arial"/>
        </w:rPr>
        <w:t>The Part adds the Division of Administrative Hearings as an entity within the Department of Labor.</w:t>
      </w:r>
    </w:p>
    <w:p w:rsidR="00FE65B0" w:rsidRPr="00135EED" w:rsidP="00FE65B0">
      <w:pPr>
        <w:ind w:left="360"/>
        <w:jc w:val="center"/>
        <w:rPr>
          <w:rFonts w:ascii="Arial" w:eastAsia="Arial" w:hAnsi="Arial" w:cs="Arial"/>
          <w:b/>
        </w:rPr>
      </w:pPr>
      <w:bookmarkStart w:id="24492" w:name="_PAR__16_47115fd3_028e_42c5_82c4_0b13273"/>
      <w:bookmarkEnd w:id="24491"/>
      <w:r w:rsidRPr="00135EED">
        <w:rPr>
          <w:rFonts w:ascii="Arial" w:eastAsia="Arial" w:hAnsi="Arial" w:cs="Arial"/>
          <w:b/>
        </w:rPr>
        <w:t>PART QQQ</w:t>
      </w:r>
    </w:p>
    <w:p w:rsidR="00FE65B0" w:rsidP="00FE65B0">
      <w:pPr>
        <w:ind w:left="360" w:firstLine="360"/>
        <w:rPr>
          <w:rFonts w:ascii="Arial" w:eastAsia="Arial" w:hAnsi="Arial" w:cs="Arial"/>
        </w:rPr>
      </w:pPr>
      <w:bookmarkStart w:id="24493" w:name="_PAGE__356_97262b00_8500_4c29_b90e_e1c03"/>
      <w:bookmarkStart w:id="24494" w:name="_PAR__2_b45cb249_820e_41d7_8079_077b8bd7"/>
      <w:bookmarkEnd w:id="24477"/>
      <w:bookmarkEnd w:id="24492"/>
      <w:r w:rsidRPr="00A36A18">
        <w:rPr>
          <w:rFonts w:ascii="Arial" w:eastAsia="Arial" w:hAnsi="Arial" w:cs="Arial"/>
        </w:rPr>
        <w:t xml:space="preserve">This Part </w:t>
      </w:r>
      <w:r>
        <w:rPr>
          <w:rFonts w:ascii="Arial" w:eastAsia="Arial" w:hAnsi="Arial" w:cs="Arial"/>
        </w:rPr>
        <w:t>adds the position of</w:t>
      </w:r>
      <w:r w:rsidRPr="00A36A18">
        <w:rPr>
          <w:rFonts w:ascii="Arial" w:eastAsia="Arial" w:hAnsi="Arial" w:cs="Arial"/>
        </w:rPr>
        <w:t xml:space="preserve"> Associate Commissioner to those </w:t>
      </w:r>
      <w:r>
        <w:rPr>
          <w:rFonts w:ascii="Arial" w:eastAsia="Arial" w:hAnsi="Arial" w:cs="Arial"/>
        </w:rPr>
        <w:t xml:space="preserve">positions that are </w:t>
      </w:r>
      <w:r w:rsidRPr="00A36A18">
        <w:rPr>
          <w:rFonts w:ascii="Arial" w:eastAsia="Arial" w:hAnsi="Arial" w:cs="Arial"/>
        </w:rPr>
        <w:t xml:space="preserve">appointed by the Commissioner of Labor. </w:t>
      </w:r>
      <w:r>
        <w:rPr>
          <w:rFonts w:ascii="Arial" w:eastAsia="Arial" w:hAnsi="Arial" w:cs="Arial"/>
        </w:rPr>
        <w:t xml:space="preserve"> </w:t>
      </w:r>
      <w:r w:rsidRPr="00A36A18">
        <w:rPr>
          <w:rFonts w:ascii="Arial" w:eastAsia="Arial" w:hAnsi="Arial" w:cs="Arial"/>
        </w:rPr>
        <w:t>Th</w:t>
      </w:r>
      <w:r>
        <w:rPr>
          <w:rFonts w:ascii="Arial" w:eastAsia="Arial" w:hAnsi="Arial" w:cs="Arial"/>
        </w:rPr>
        <w:t>e</w:t>
      </w:r>
      <w:r w:rsidRPr="00A36A18">
        <w:rPr>
          <w:rFonts w:ascii="Arial" w:eastAsia="Arial" w:hAnsi="Arial" w:cs="Arial"/>
        </w:rPr>
        <w:t xml:space="preserve"> position is listed in </w:t>
      </w:r>
      <w:r>
        <w:rPr>
          <w:rFonts w:ascii="Arial" w:eastAsia="Arial" w:hAnsi="Arial" w:cs="Arial"/>
        </w:rPr>
        <w:t xml:space="preserve">the Maine Revised Statutes, </w:t>
      </w:r>
      <w:r w:rsidRPr="00A36A18">
        <w:rPr>
          <w:rFonts w:ascii="Arial" w:eastAsia="Arial" w:hAnsi="Arial" w:cs="Arial"/>
        </w:rPr>
        <w:t>Title 5</w:t>
      </w:r>
      <w:r>
        <w:rPr>
          <w:rFonts w:ascii="Arial" w:eastAsia="Arial" w:hAnsi="Arial" w:cs="Arial"/>
        </w:rPr>
        <w:t>,</w:t>
      </w:r>
      <w:r w:rsidRPr="00A36A18">
        <w:rPr>
          <w:rFonts w:ascii="Arial" w:eastAsia="Arial" w:hAnsi="Arial" w:cs="Arial"/>
        </w:rPr>
        <w:t xml:space="preserve"> </w:t>
      </w:r>
      <w:r>
        <w:rPr>
          <w:rFonts w:ascii="Arial" w:eastAsia="Arial" w:hAnsi="Arial" w:cs="Arial"/>
        </w:rPr>
        <w:t xml:space="preserve">section </w:t>
      </w:r>
      <w:r w:rsidRPr="00A36A18">
        <w:rPr>
          <w:rFonts w:ascii="Arial" w:eastAsia="Arial" w:hAnsi="Arial" w:cs="Arial"/>
        </w:rPr>
        <w:t>943 as a major policy-influencing position.</w:t>
      </w:r>
    </w:p>
    <w:p w:rsidR="00FE65B0" w:rsidRPr="00CC605D" w:rsidP="00FE65B0">
      <w:pPr>
        <w:ind w:left="360"/>
        <w:jc w:val="center"/>
        <w:rPr>
          <w:rFonts w:ascii="Arial" w:eastAsia="Arial" w:hAnsi="Arial" w:cs="Arial"/>
          <w:b/>
        </w:rPr>
      </w:pPr>
      <w:bookmarkStart w:id="24495" w:name="_PAR__3_82b7000a_782c_4c53_bb5e_260b7abd"/>
      <w:bookmarkEnd w:id="24494"/>
      <w:r w:rsidRPr="00CC605D">
        <w:rPr>
          <w:rFonts w:ascii="Arial" w:eastAsia="Arial" w:hAnsi="Arial" w:cs="Arial"/>
          <w:b/>
        </w:rPr>
        <w:t>PART RRR</w:t>
      </w:r>
    </w:p>
    <w:p w:rsidR="00FE65B0" w:rsidP="00FE65B0">
      <w:pPr>
        <w:ind w:left="360" w:firstLine="360"/>
        <w:rPr>
          <w:rFonts w:ascii="Arial" w:eastAsia="Arial" w:hAnsi="Arial" w:cs="Arial"/>
        </w:rPr>
      </w:pPr>
      <w:bookmarkStart w:id="24496" w:name="_PAR__4_0c3f4cd0_c50f_4b52_95cb_13af5cfe"/>
      <w:bookmarkEnd w:id="24495"/>
      <w:r>
        <w:rPr>
          <w:rFonts w:ascii="Arial" w:eastAsia="Arial" w:hAnsi="Arial" w:cs="Arial"/>
        </w:rPr>
        <w:t>This Part increases the level of funding provided to the Communications Equipment Fund through a state universal service fund of the Public Utilities Commission.</w:t>
      </w:r>
    </w:p>
    <w:p w:rsidR="00FE65B0" w:rsidRPr="000228D2" w:rsidP="00FE65B0">
      <w:pPr>
        <w:ind w:left="360"/>
        <w:jc w:val="center"/>
        <w:rPr>
          <w:rFonts w:ascii="Arial" w:eastAsia="Arial" w:hAnsi="Arial" w:cs="Arial"/>
          <w:b/>
        </w:rPr>
      </w:pPr>
      <w:bookmarkStart w:id="24497" w:name="_PAR__5_733bd48f_4583_49b4_8d6c_70b6cc32"/>
      <w:bookmarkEnd w:id="24496"/>
      <w:r>
        <w:rPr>
          <w:rFonts w:ascii="Arial" w:eastAsia="Arial" w:hAnsi="Arial" w:cs="Arial"/>
          <w:b/>
        </w:rPr>
        <w:t>PART SSS</w:t>
      </w:r>
    </w:p>
    <w:p w:rsidR="00FE65B0" w:rsidP="00FE65B0">
      <w:pPr>
        <w:ind w:left="360" w:firstLine="360"/>
        <w:rPr>
          <w:rFonts w:ascii="Arial" w:eastAsia="Arial" w:hAnsi="Arial" w:cs="Arial"/>
        </w:rPr>
      </w:pPr>
      <w:bookmarkStart w:id="24498" w:name="_PAR__6_6875d5c7_04d1_41fe_9c8a_1aa5e422"/>
      <w:bookmarkEnd w:id="24497"/>
      <w:r w:rsidRPr="000228D2">
        <w:rPr>
          <w:rFonts w:ascii="Arial" w:eastAsia="Arial" w:hAnsi="Arial" w:cs="Arial"/>
        </w:rPr>
        <w:t xml:space="preserve">This </w:t>
      </w:r>
      <w:r>
        <w:rPr>
          <w:rFonts w:ascii="Arial" w:eastAsia="Arial" w:hAnsi="Arial" w:cs="Arial"/>
        </w:rPr>
        <w:t>P</w:t>
      </w:r>
      <w:r w:rsidRPr="000228D2">
        <w:rPr>
          <w:rFonts w:ascii="Arial" w:eastAsia="Arial" w:hAnsi="Arial" w:cs="Arial"/>
        </w:rPr>
        <w:t xml:space="preserve">art renames the Bureau of </w:t>
      </w:r>
      <w:r>
        <w:rPr>
          <w:rFonts w:ascii="Arial" w:eastAsia="Arial" w:hAnsi="Arial" w:cs="Arial"/>
        </w:rPr>
        <w:t xml:space="preserve">Public </w:t>
      </w:r>
      <w:r w:rsidRPr="000228D2">
        <w:rPr>
          <w:rFonts w:ascii="Arial" w:eastAsia="Arial" w:hAnsi="Arial" w:cs="Arial"/>
        </w:rPr>
        <w:t xml:space="preserve">Health program </w:t>
      </w:r>
      <w:r>
        <w:rPr>
          <w:rFonts w:ascii="Arial" w:eastAsia="Arial" w:hAnsi="Arial" w:cs="Arial"/>
        </w:rPr>
        <w:t>within the Department of Marine Resources</w:t>
      </w:r>
      <w:r w:rsidRPr="000228D2">
        <w:rPr>
          <w:rFonts w:ascii="Arial" w:eastAsia="Arial" w:hAnsi="Arial" w:cs="Arial"/>
        </w:rPr>
        <w:t xml:space="preserve"> the Bureau of Public Health and Aquaculture program.</w:t>
      </w:r>
    </w:p>
    <w:p w:rsidR="00FE65B0" w:rsidRPr="00CB4F1C" w:rsidP="00FE65B0">
      <w:pPr>
        <w:ind w:left="360"/>
        <w:jc w:val="center"/>
        <w:rPr>
          <w:rFonts w:ascii="Arial" w:eastAsia="Arial" w:hAnsi="Arial" w:cs="Arial"/>
          <w:b/>
        </w:rPr>
      </w:pPr>
      <w:bookmarkStart w:id="24499" w:name="_PAR__7_d063b9cb_44ff_4c3d_876b_a833e17f"/>
      <w:bookmarkEnd w:id="24498"/>
      <w:r w:rsidRPr="00CB4F1C">
        <w:rPr>
          <w:rFonts w:ascii="Arial" w:eastAsia="Arial" w:hAnsi="Arial" w:cs="Arial"/>
          <w:b/>
          <w:szCs w:val="22"/>
        </w:rPr>
        <w:t>PART TTT</w:t>
      </w:r>
    </w:p>
    <w:p w:rsidR="00FE65B0" w:rsidP="00FE65B0">
      <w:pPr>
        <w:ind w:left="360" w:firstLine="360"/>
        <w:rPr>
          <w:rFonts w:ascii="Arial" w:eastAsia="Arial" w:hAnsi="Arial" w:cs="Arial"/>
        </w:rPr>
      </w:pPr>
      <w:bookmarkStart w:id="24500" w:name="_PAR__8_58c7cc5a_0eb9_4c53_80df_3c8b50e9"/>
      <w:bookmarkEnd w:id="24499"/>
      <w:r w:rsidRPr="00CB4F1C">
        <w:rPr>
          <w:rFonts w:ascii="Arial" w:eastAsia="Arial" w:hAnsi="Arial" w:cs="Arial"/>
        </w:rPr>
        <w:t xml:space="preserve">This Part establishes a career ladder for the </w:t>
      </w:r>
      <w:r>
        <w:rPr>
          <w:rFonts w:ascii="Arial" w:eastAsia="Arial" w:hAnsi="Arial" w:cs="Arial"/>
        </w:rPr>
        <w:t>b</w:t>
      </w:r>
      <w:r w:rsidRPr="00CB4F1C">
        <w:rPr>
          <w:rFonts w:ascii="Arial" w:eastAsia="Arial" w:hAnsi="Arial" w:cs="Arial"/>
        </w:rPr>
        <w:t xml:space="preserve">ank </w:t>
      </w:r>
      <w:r>
        <w:rPr>
          <w:rFonts w:ascii="Arial" w:eastAsia="Arial" w:hAnsi="Arial" w:cs="Arial"/>
        </w:rPr>
        <w:t>e</w:t>
      </w:r>
      <w:r w:rsidRPr="00CB4F1C">
        <w:rPr>
          <w:rFonts w:ascii="Arial" w:eastAsia="Arial" w:hAnsi="Arial" w:cs="Arial"/>
        </w:rPr>
        <w:t>xaminer job classifications within the Department of Professional and Financial Regulation, Bureau of Financial Institutions.</w:t>
      </w:r>
    </w:p>
    <w:p w:rsidR="00FE65B0" w:rsidRPr="00B206BF" w:rsidP="00FE65B0">
      <w:pPr>
        <w:ind w:left="360"/>
        <w:jc w:val="center"/>
        <w:rPr>
          <w:rFonts w:ascii="Arial" w:eastAsia="Arial" w:hAnsi="Arial" w:cs="Arial"/>
          <w:b/>
        </w:rPr>
      </w:pPr>
      <w:bookmarkStart w:id="24501" w:name="_PAR__9_42618fe2_5218_417b_b684_42f138cf"/>
      <w:bookmarkEnd w:id="24500"/>
      <w:r>
        <w:rPr>
          <w:rFonts w:ascii="Arial" w:eastAsia="Arial" w:hAnsi="Arial" w:cs="Arial"/>
          <w:b/>
        </w:rPr>
        <w:t>PART UUU</w:t>
      </w:r>
    </w:p>
    <w:p w:rsidR="00FE65B0" w:rsidP="00FE65B0">
      <w:pPr>
        <w:ind w:left="360" w:firstLine="360"/>
        <w:rPr>
          <w:rFonts w:ascii="Arial" w:eastAsia="Arial" w:hAnsi="Arial" w:cs="Arial"/>
        </w:rPr>
      </w:pPr>
      <w:bookmarkStart w:id="24502" w:name="_PAR__10_7bc1da87_0058_4c9c_9642_9d77dea"/>
      <w:bookmarkEnd w:id="24501"/>
      <w:r w:rsidRPr="00B206BF">
        <w:rPr>
          <w:rFonts w:ascii="Arial" w:eastAsia="Arial" w:hAnsi="Arial" w:cs="Arial"/>
        </w:rPr>
        <w:t xml:space="preserve">This </w:t>
      </w:r>
      <w:r>
        <w:rPr>
          <w:rFonts w:ascii="Arial" w:eastAsia="Arial" w:hAnsi="Arial" w:cs="Arial"/>
        </w:rPr>
        <w:t>P</w:t>
      </w:r>
      <w:r w:rsidRPr="00B206BF">
        <w:rPr>
          <w:rFonts w:ascii="Arial" w:eastAsia="Arial" w:hAnsi="Arial" w:cs="Arial"/>
        </w:rPr>
        <w:t xml:space="preserve">art increases </w:t>
      </w:r>
      <w:r>
        <w:rPr>
          <w:rFonts w:ascii="Arial" w:eastAsia="Arial" w:hAnsi="Arial" w:cs="Arial"/>
        </w:rPr>
        <w:t xml:space="preserve">from 2 to 3 </w:t>
      </w:r>
      <w:r w:rsidRPr="00B206BF">
        <w:rPr>
          <w:rFonts w:ascii="Arial" w:eastAsia="Arial" w:hAnsi="Arial" w:cs="Arial"/>
        </w:rPr>
        <w:t xml:space="preserve">the number of </w:t>
      </w:r>
      <w:r>
        <w:rPr>
          <w:rFonts w:ascii="Arial" w:eastAsia="Arial" w:hAnsi="Arial" w:cs="Arial"/>
        </w:rPr>
        <w:t>commissioned officers of the State Police that the Chief of the State Police may appoint to act as the chief's majors</w:t>
      </w:r>
      <w:r w:rsidRPr="00B206BF">
        <w:rPr>
          <w:rFonts w:ascii="Arial" w:eastAsia="Arial" w:hAnsi="Arial" w:cs="Arial"/>
        </w:rPr>
        <w:t xml:space="preserve">. </w:t>
      </w:r>
      <w:r>
        <w:rPr>
          <w:rFonts w:ascii="Arial" w:eastAsia="Arial" w:hAnsi="Arial" w:cs="Arial"/>
        </w:rPr>
        <w:t xml:space="preserve"> </w:t>
      </w:r>
    </w:p>
    <w:p w:rsidR="00FE65B0" w:rsidRPr="002F2C0E" w:rsidP="00FE65B0">
      <w:pPr>
        <w:ind w:left="360"/>
        <w:jc w:val="center"/>
        <w:rPr>
          <w:rFonts w:ascii="Arial" w:eastAsia="Arial" w:hAnsi="Arial" w:cs="Arial"/>
          <w:b/>
        </w:rPr>
      </w:pPr>
      <w:bookmarkStart w:id="24503" w:name="_PAR__11_bb19b537_3f50_4e65_b738_9ebdb90"/>
      <w:bookmarkEnd w:id="24502"/>
      <w:r>
        <w:rPr>
          <w:rFonts w:ascii="Arial" w:eastAsia="Arial" w:hAnsi="Arial" w:cs="Arial"/>
          <w:b/>
        </w:rPr>
        <w:t>PART VVV</w:t>
      </w:r>
    </w:p>
    <w:p w:rsidR="00FE65B0" w:rsidP="00FE65B0">
      <w:pPr>
        <w:ind w:left="360" w:firstLine="360"/>
        <w:rPr>
          <w:rFonts w:ascii="Arial" w:eastAsia="Arial" w:hAnsi="Arial" w:cs="Arial"/>
        </w:rPr>
      </w:pPr>
      <w:bookmarkStart w:id="24504" w:name="_PAR__12_9f1575ee_821c_421a_8350_87dcba3"/>
      <w:bookmarkEnd w:id="24503"/>
      <w:r>
        <w:rPr>
          <w:rFonts w:ascii="Arial" w:eastAsia="Arial" w:hAnsi="Arial" w:cs="Arial"/>
        </w:rPr>
        <w:t>This Part increases the fees charged to an individual applying for or renewing a permit to carry a concealed firearm.  The bill also amends the provision that directs a portion of the collected fees to the Treasurer of State by increasing the amount paid to the Treasurer of State.</w:t>
      </w:r>
    </w:p>
    <w:p w:rsidR="00FE65B0" w:rsidRPr="00095738" w:rsidP="00FE65B0">
      <w:pPr>
        <w:ind w:left="360"/>
        <w:jc w:val="center"/>
        <w:rPr>
          <w:rFonts w:ascii="Arial" w:eastAsia="Arial" w:hAnsi="Arial" w:cs="Arial"/>
          <w:b/>
        </w:rPr>
      </w:pPr>
      <w:bookmarkStart w:id="24505" w:name="_PAR__13_d70bc363_06ba_4b0f_b415_5ce7201"/>
      <w:bookmarkEnd w:id="24504"/>
      <w:r>
        <w:rPr>
          <w:rFonts w:ascii="Arial" w:eastAsia="Arial" w:hAnsi="Arial" w:cs="Arial"/>
          <w:b/>
        </w:rPr>
        <w:t>PART WWW</w:t>
      </w:r>
    </w:p>
    <w:p w:rsidR="00FE65B0" w:rsidP="00FE65B0">
      <w:pPr>
        <w:ind w:left="360" w:firstLine="360"/>
        <w:rPr>
          <w:rFonts w:ascii="Arial" w:eastAsia="Arial" w:hAnsi="Arial" w:cs="Arial"/>
        </w:rPr>
      </w:pPr>
      <w:bookmarkStart w:id="24506" w:name="_PAR__14_0d7a79d2_0887_4a2a_8fce_e380fd9"/>
      <w:bookmarkEnd w:id="24505"/>
      <w:r w:rsidRPr="00095738">
        <w:rPr>
          <w:rFonts w:ascii="Arial" w:eastAsia="Arial" w:hAnsi="Arial" w:cs="Arial"/>
        </w:rPr>
        <w:t xml:space="preserve">This Part authorizes the Department of Administrative and Financial Services and the Department of Public Safety to enter into </w:t>
      </w:r>
      <w:r>
        <w:rPr>
          <w:rFonts w:ascii="Arial" w:eastAsia="Arial" w:hAnsi="Arial" w:cs="Arial"/>
        </w:rPr>
        <w:t>financing agreements</w:t>
      </w:r>
      <w:r w:rsidRPr="00095738">
        <w:rPr>
          <w:rFonts w:ascii="Arial" w:eastAsia="Arial" w:hAnsi="Arial" w:cs="Arial"/>
        </w:rPr>
        <w:t xml:space="preserve"> in fiscal year</w:t>
      </w:r>
      <w:r>
        <w:rPr>
          <w:rFonts w:ascii="Arial" w:eastAsia="Arial" w:hAnsi="Arial" w:cs="Arial"/>
        </w:rPr>
        <w:t>s</w:t>
      </w:r>
      <w:r w:rsidRPr="00095738">
        <w:rPr>
          <w:rFonts w:ascii="Arial" w:eastAsia="Arial" w:hAnsi="Arial" w:cs="Arial"/>
        </w:rPr>
        <w:t xml:space="preserve"> 202</w:t>
      </w:r>
      <w:r>
        <w:rPr>
          <w:rFonts w:ascii="Arial" w:eastAsia="Arial" w:hAnsi="Arial" w:cs="Arial"/>
        </w:rPr>
        <w:t>5</w:t>
      </w:r>
      <w:r w:rsidRPr="00095738">
        <w:rPr>
          <w:rFonts w:ascii="Arial" w:eastAsia="Arial" w:hAnsi="Arial" w:cs="Arial"/>
        </w:rPr>
        <w:t>-2</w:t>
      </w:r>
      <w:r>
        <w:rPr>
          <w:rFonts w:ascii="Arial" w:eastAsia="Arial" w:hAnsi="Arial" w:cs="Arial"/>
        </w:rPr>
        <w:t>6</w:t>
      </w:r>
      <w:r w:rsidRPr="00095738">
        <w:rPr>
          <w:rFonts w:ascii="Arial" w:eastAsia="Arial" w:hAnsi="Arial" w:cs="Arial"/>
        </w:rPr>
        <w:t xml:space="preserve"> and 202</w:t>
      </w:r>
      <w:r>
        <w:rPr>
          <w:rFonts w:ascii="Arial" w:eastAsia="Arial" w:hAnsi="Arial" w:cs="Arial"/>
        </w:rPr>
        <w:t>6</w:t>
      </w:r>
      <w:r w:rsidRPr="00095738">
        <w:rPr>
          <w:rFonts w:ascii="Arial" w:eastAsia="Arial" w:hAnsi="Arial" w:cs="Arial"/>
        </w:rPr>
        <w:t>-2</w:t>
      </w:r>
      <w:r>
        <w:rPr>
          <w:rFonts w:ascii="Arial" w:eastAsia="Arial" w:hAnsi="Arial" w:cs="Arial"/>
        </w:rPr>
        <w:t>7</w:t>
      </w:r>
      <w:r w:rsidRPr="00095738">
        <w:rPr>
          <w:rFonts w:ascii="Arial" w:eastAsia="Arial" w:hAnsi="Arial" w:cs="Arial"/>
        </w:rPr>
        <w:t xml:space="preserve"> for the acquisition of motor vehicles for the State Police.</w:t>
      </w:r>
    </w:p>
    <w:p w:rsidR="00FE65B0" w:rsidRPr="00EE5C70" w:rsidP="00FE65B0">
      <w:pPr>
        <w:ind w:left="360"/>
        <w:jc w:val="center"/>
        <w:rPr>
          <w:rFonts w:ascii="Arial" w:eastAsia="Arial" w:hAnsi="Arial" w:cs="Arial"/>
          <w:b/>
        </w:rPr>
      </w:pPr>
      <w:bookmarkStart w:id="24507" w:name="_PAR__15_7132e651_80fe_4041_89c5_684ac0b"/>
      <w:bookmarkEnd w:id="24506"/>
      <w:r w:rsidRPr="00EE5C70">
        <w:rPr>
          <w:rFonts w:ascii="Arial" w:eastAsia="Arial" w:hAnsi="Arial" w:cs="Arial"/>
          <w:b/>
        </w:rPr>
        <w:t>PART XXX</w:t>
      </w:r>
    </w:p>
    <w:p w:rsidR="00FE65B0" w:rsidP="00FE65B0">
      <w:pPr>
        <w:ind w:left="360" w:firstLine="360"/>
        <w:rPr>
          <w:rFonts w:ascii="Arial" w:eastAsia="Arial" w:hAnsi="Arial" w:cs="Arial"/>
        </w:rPr>
      </w:pPr>
      <w:bookmarkStart w:id="24508" w:name="_PAR__16_2642707e_1701_4492_8eae_8e0690d"/>
      <w:bookmarkEnd w:id="24507"/>
      <w:r w:rsidRPr="009E7912">
        <w:rPr>
          <w:rFonts w:ascii="Arial" w:eastAsia="Arial" w:hAnsi="Arial" w:cs="Arial"/>
        </w:rPr>
        <w:t xml:space="preserve">This Part </w:t>
      </w:r>
      <w:r>
        <w:rPr>
          <w:rFonts w:ascii="Arial" w:eastAsia="Arial" w:hAnsi="Arial" w:cs="Arial"/>
        </w:rPr>
        <w:t>lapses</w:t>
      </w:r>
      <w:r w:rsidRPr="009E7912">
        <w:rPr>
          <w:rFonts w:ascii="Arial" w:eastAsia="Arial" w:hAnsi="Arial" w:cs="Arial"/>
        </w:rPr>
        <w:t xml:space="preserve"> $4,000,000 of the unencumbered balance forward in the Department of Health and Human Services, Maine Center for Disease Control and Prevention, General Fund account, All Other line category </w:t>
      </w:r>
      <w:r>
        <w:rPr>
          <w:rFonts w:ascii="Arial" w:eastAsia="Arial" w:hAnsi="Arial" w:cs="Arial"/>
        </w:rPr>
        <w:t>to</w:t>
      </w:r>
      <w:r w:rsidRPr="009E7912">
        <w:rPr>
          <w:rFonts w:ascii="Arial" w:eastAsia="Arial" w:hAnsi="Arial" w:cs="Arial"/>
        </w:rPr>
        <w:t xml:space="preserve"> the unappropriated surplus of the General Fund</w:t>
      </w:r>
      <w:r>
        <w:rPr>
          <w:rFonts w:ascii="Arial" w:eastAsia="Arial" w:hAnsi="Arial" w:cs="Arial"/>
        </w:rPr>
        <w:t xml:space="preserve"> no later than June 30, 2026</w:t>
      </w:r>
      <w:r w:rsidRPr="009E7912">
        <w:rPr>
          <w:rFonts w:ascii="Arial" w:eastAsia="Arial" w:hAnsi="Arial" w:cs="Arial"/>
        </w:rPr>
        <w:t>. These funds were originally appropriated in Public Law 2023, chapter 643, Part A in the Department of Health and Human Services, Maine Center for Disease Control and Prevention, General Fund account, All Other line category for annual grants to communities as described in Part QQ of the same law.</w:t>
      </w:r>
    </w:p>
    <w:p w:rsidR="00FE65B0" w:rsidRPr="007F69EB" w:rsidP="00FE65B0">
      <w:pPr>
        <w:ind w:left="360"/>
        <w:jc w:val="center"/>
        <w:rPr>
          <w:rFonts w:ascii="Arial" w:eastAsia="Arial" w:hAnsi="Arial" w:cs="Arial"/>
          <w:b/>
        </w:rPr>
      </w:pPr>
      <w:bookmarkStart w:id="24509" w:name="_PAR__17_e11a00fa_3931_4893_a601_36af9fa"/>
      <w:bookmarkEnd w:id="24508"/>
      <w:r w:rsidRPr="007F69EB">
        <w:rPr>
          <w:rFonts w:ascii="Arial" w:eastAsia="Arial" w:hAnsi="Arial" w:cs="Arial"/>
          <w:b/>
        </w:rPr>
        <w:t>PART YYY</w:t>
      </w:r>
    </w:p>
    <w:p w:rsidR="00FE65B0" w:rsidP="00FE65B0">
      <w:pPr>
        <w:ind w:left="360" w:firstLine="360"/>
        <w:rPr>
          <w:rFonts w:ascii="Arial" w:eastAsia="Arial" w:hAnsi="Arial" w:cs="Arial"/>
        </w:rPr>
      </w:pPr>
      <w:bookmarkStart w:id="24510" w:name="_PAR__18_46fa4cc5_0a1a_4ff8_97ce_e3c01ef"/>
      <w:bookmarkEnd w:id="24509"/>
      <w:r w:rsidRPr="007F69EB">
        <w:rPr>
          <w:rFonts w:ascii="Arial" w:eastAsia="Arial" w:hAnsi="Arial" w:cs="Arial"/>
        </w:rPr>
        <w:t xml:space="preserve">This Part amends the provision of law governing the Workers' Compensation Board Administrative Fund to ensure the board will be able to fund expenditures allocated by the Legislature and maintain its reserve.  This Part removes current statutory language that places a specific dollar amount on the maximum value of assessments that may be levied from insured employers and replaces it with language providing that assessments levied may not be designed to produce more revenue than is sufficient for the Workers' Compensation Board to fund the expenditures allocated by the Legislature and to maintain a reserve of up to 1/4 of the board's annual budget.  This </w:t>
      </w:r>
      <w:r>
        <w:rPr>
          <w:rFonts w:ascii="Arial" w:eastAsia="Arial" w:hAnsi="Arial" w:cs="Arial"/>
        </w:rPr>
        <w:t>P</w:t>
      </w:r>
      <w:r w:rsidRPr="007F69EB">
        <w:rPr>
          <w:rFonts w:ascii="Arial" w:eastAsia="Arial" w:hAnsi="Arial" w:cs="Arial"/>
        </w:rPr>
        <w:t xml:space="preserve">art retains language from current </w:t>
      </w:r>
      <w:bookmarkStart w:id="24511" w:name="_PAGE_SPLIT__28098a7d_8ad9_45db_aa07_f98"/>
      <w:bookmarkStart w:id="24512" w:name="_PAGE__357_bead6596_8f1b_4ecc_86a9_64239"/>
      <w:bookmarkStart w:id="24513" w:name="_PAR__2_12ccbc83_f068_46d8_a215_2199963f"/>
      <w:bookmarkEnd w:id="24493"/>
      <w:bookmarkEnd w:id="24510"/>
      <w:r w:rsidRPr="007F69EB">
        <w:rPr>
          <w:rFonts w:ascii="Arial" w:eastAsia="Arial" w:hAnsi="Arial" w:cs="Arial"/>
        </w:rPr>
        <w:t>l</w:t>
      </w:r>
      <w:bookmarkEnd w:id="24511"/>
      <w:r w:rsidRPr="007F69EB">
        <w:rPr>
          <w:rFonts w:ascii="Arial" w:eastAsia="Arial" w:hAnsi="Arial" w:cs="Arial"/>
        </w:rPr>
        <w:t>aw that requires that any funds collected above the maximum assessment that exceed a margin of 10% be used to reduce the assessments paid by insured employers.</w:t>
      </w:r>
    </w:p>
    <w:p w:rsidR="00FE65B0" w:rsidRPr="00E66BCB" w:rsidP="00FE65B0">
      <w:pPr>
        <w:ind w:left="360"/>
        <w:jc w:val="center"/>
        <w:rPr>
          <w:rFonts w:ascii="Arial" w:eastAsia="Arial" w:hAnsi="Arial" w:cs="Arial"/>
          <w:b/>
        </w:rPr>
      </w:pPr>
      <w:bookmarkStart w:id="24514" w:name="_PAR__3_18cf6b53_fa6d_4a62_921e_3853c7f1"/>
      <w:bookmarkEnd w:id="24513"/>
      <w:r w:rsidRPr="00E66BCB">
        <w:rPr>
          <w:rFonts w:ascii="Arial" w:eastAsia="Arial" w:hAnsi="Arial" w:cs="Arial"/>
          <w:b/>
        </w:rPr>
        <w:t>PART ZZZ</w:t>
      </w:r>
    </w:p>
    <w:p w:rsidR="00FE65B0" w:rsidP="00FE65B0">
      <w:pPr>
        <w:ind w:left="360" w:firstLine="360"/>
        <w:rPr>
          <w:rFonts w:ascii="Arial" w:eastAsia="Arial" w:hAnsi="Arial" w:cs="Arial"/>
        </w:rPr>
      </w:pPr>
      <w:bookmarkStart w:id="24515" w:name="_PAR__4_cb632331_ef7b_4ebf_bbb2_8e955ad7"/>
      <w:bookmarkEnd w:id="24514"/>
      <w:r w:rsidRPr="00E66BCB">
        <w:rPr>
          <w:rFonts w:ascii="Arial" w:eastAsia="Arial" w:hAnsi="Arial" w:cs="Arial"/>
        </w:rPr>
        <w:t xml:space="preserve">This Part </w:t>
      </w:r>
      <w:r>
        <w:rPr>
          <w:rFonts w:ascii="Arial" w:eastAsia="Arial" w:hAnsi="Arial" w:cs="Arial"/>
        </w:rPr>
        <w:t>requires the State Controller to transfer $5,000,000 from the Reserve for General Fund Operating Capital to the unappropriated surplus of the General Fund on or before June 30, 2026</w:t>
      </w:r>
      <w:r w:rsidRPr="00E66BCB">
        <w:rPr>
          <w:rFonts w:ascii="Arial" w:eastAsia="Arial" w:hAnsi="Arial" w:cs="Arial"/>
        </w:rPr>
        <w:t>.</w:t>
      </w:r>
    </w:p>
    <w:p w:rsidR="00FE65B0" w:rsidRPr="00277F48" w:rsidP="00FE65B0">
      <w:pPr>
        <w:ind w:left="360"/>
        <w:jc w:val="center"/>
        <w:rPr>
          <w:rFonts w:ascii="Arial" w:eastAsia="Arial" w:hAnsi="Arial" w:cs="Arial"/>
          <w:b/>
        </w:rPr>
      </w:pPr>
      <w:bookmarkStart w:id="24516" w:name="_PAR__5_5f2f981e_ee54_4199_8352_daa11043"/>
      <w:bookmarkEnd w:id="24515"/>
      <w:r w:rsidRPr="00277F48">
        <w:rPr>
          <w:rFonts w:ascii="Arial" w:eastAsia="Arial" w:hAnsi="Arial" w:cs="Arial"/>
          <w:b/>
        </w:rPr>
        <w:t>PART AAAA</w:t>
      </w:r>
    </w:p>
    <w:p w:rsidR="00FE65B0" w:rsidP="00FE65B0">
      <w:pPr>
        <w:keepNext/>
        <w:ind w:left="360" w:firstLine="360"/>
        <w:rPr>
          <w:rFonts w:ascii="Arial" w:eastAsia="Arial" w:hAnsi="Arial" w:cs="Arial"/>
        </w:rPr>
      </w:pPr>
      <w:bookmarkStart w:id="24517" w:name="_PAR__6_84bb8517_34c6_49a4_ae72_27b3b20e"/>
      <w:bookmarkEnd w:id="24516"/>
      <w:r>
        <w:rPr>
          <w:rFonts w:ascii="Arial" w:eastAsia="Arial" w:hAnsi="Arial" w:cs="Arial"/>
        </w:rPr>
        <w:t>This Part authorizes the Judicial Department to transfer up to $80,000 of available balances of appropriations in Personal Services to All Other in order to fund a market pay study.</w:t>
      </w:r>
    </w:p>
    <w:p w:rsidR="00FE65B0" w:rsidP="00FE65B0">
      <w:pPr>
        <w:keepNext/>
        <w:spacing w:before="60" w:after="60"/>
        <w:ind w:left="360"/>
        <w:jc w:val="center"/>
        <w:rPr>
          <w:rFonts w:ascii="Arial" w:eastAsia="Arial" w:hAnsi="Arial" w:cs="Arial"/>
        </w:rPr>
      </w:pPr>
      <w:bookmarkStart w:id="24518" w:name="_FISCAL_NOTE_REQUIRED__f61256ca_954e_4ea"/>
      <w:bookmarkStart w:id="24519" w:name="_PAR__7_b9637eca_7bc0_47a9_959c_f7304791"/>
      <w:bookmarkEnd w:id="24517"/>
      <w:r>
        <w:rPr>
          <w:rFonts w:ascii="Arial" w:eastAsia="Arial" w:hAnsi="Arial" w:cs="Arial"/>
          <w:b/>
        </w:rPr>
        <w:t>FISCAL NOTE REQUIRED</w:t>
      </w:r>
    </w:p>
    <w:p w:rsidR="00000000" w:rsidRPr="00FE65B0" w:rsidP="00FE65B0">
      <w:pPr>
        <w:spacing w:before="60" w:after="60"/>
        <w:ind w:left="360"/>
        <w:jc w:val="center"/>
        <w:rPr>
          <w:rFonts w:ascii="Arial" w:eastAsia="Arial" w:hAnsi="Arial" w:cs="Arial"/>
          <w:b/>
        </w:rPr>
      </w:pPr>
      <w:bookmarkStart w:id="24520" w:name="_PAR__8_0c5ace9b_75b7_47b4_91cb_50552f53"/>
      <w:bookmarkEnd w:id="24519"/>
      <w:r>
        <w:rPr>
          <w:rFonts w:ascii="Arial" w:eastAsia="Arial" w:hAnsi="Arial" w:cs="Arial"/>
          <w:b/>
        </w:rPr>
        <w:t>(See attached)</w:t>
      </w:r>
      <w:bookmarkEnd w:id="24319"/>
      <w:bookmarkEnd w:id="24512"/>
      <w:bookmarkEnd w:id="24518"/>
      <w:bookmarkEnd w:id="24520"/>
    </w:p>
    <w:sectPr>
      <w:headerReference w:type="default" r:id="rId4"/>
      <w:footerReference w:type="default" r:id="rId5"/>
      <w:type w:val="continuous"/>
      <w:pgSz w:w="12240" w:h="15840"/>
      <w:pgMar w:top="1468" w:right="720" w:bottom="2217" w:left="720"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suppressLineNumbers/>
      <w:jc w:val="center"/>
      <w:rPr>
        <w:rFonts w:ascii="Arial" w:eastAsia="Arial" w:hAnsi="Arial" w:cs="Arial"/>
      </w:rPr>
    </w:pPr>
    <w:r>
      <w:rPr>
        <w:rFonts w:ascii="Arial" w:eastAsia="Arial" w:hAnsi="Arial" w:cs="Arial"/>
        <w:snapToGrid w:val="0"/>
      </w:rPr>
      <w:t>LR2409, item 2 - 132nd Maine Legislature</w:t>
    </w:r>
    <w:r>
      <w:rPr>
        <w:rFonts w:ascii="Arial" w:eastAsia="Arial" w:hAnsi="Arial" w:cs="Arial"/>
        <w:snapToGrid w:val="0"/>
      </w:rPr>
      <w:t xml:space="preserve">, page </w:t>
    </w:r>
    <w:r>
      <w:rPr>
        <w:rFonts w:ascii="Arial" w:eastAsia="Arial" w:hAnsi="Arial" w:cs="Arial"/>
        <w:snapToGrid w:val="0"/>
      </w:rPr>
      <w:fldChar w:fldCharType="begin"/>
    </w:r>
    <w:r>
      <w:rPr>
        <w:rFonts w:ascii="Arial" w:eastAsia="Arial" w:hAnsi="Arial" w:cs="Arial"/>
        <w:snapToGrid w:val="0"/>
      </w:rPr>
      <w:instrText xml:space="preserve"> PAGE </w:instrText>
    </w:r>
    <w:r>
      <w:rPr>
        <w:rFonts w:ascii="Arial" w:eastAsia="Arial" w:hAnsi="Arial" w:cs="Arial"/>
        <w:snapToGrid w:val="0"/>
      </w:rPr>
      <w:fldChar w:fldCharType="separate"/>
    </w:r>
    <w:r>
      <w:rPr>
        <w:rFonts w:ascii="Arial" w:eastAsia="Arial" w:hAnsi="Arial" w:cs="Arial"/>
        <w:snapToGrid w:val="0"/>
      </w:rPr>
      <w:t>2</w:t>
    </w:r>
    <w:r>
      <w:rPr>
        <w:rFonts w:ascii="Arial" w:eastAsia="Arial" w:hAnsi="Arial" w:cs="Arial"/>
        <w:snapToGrid w:val="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uppressLineNumbers/>
      <w:spacing w:before="0" w:after="0"/>
      <w:jc w:val="center"/>
      <w:rPr>
        <w:rFonts w:ascii="Arial" w:eastAsia="Arial" w:hAnsi="Arial" w:cs="Arial"/>
      </w:rPr>
    </w:pPr>
    <w:r>
      <w:rPr>
        <w:rFonts w:ascii="Arial" w:eastAsia="Arial" w:hAnsi="Arial" w:cs="Arial"/>
        <w:sz w:val="22"/>
      </w:rPr>
      <w:t>132nd Maine Legislature</w:t>
    </w:r>
  </w:p>
  <w:p>
    <w:pPr>
      <w:suppressLineNumbers/>
      <w:spacing w:before="0" w:after="0"/>
      <w:jc w:val="center"/>
      <w:rPr>
        <w:rFonts w:ascii="Arial" w:eastAsia="Arial" w:hAnsi="Arial" w:cs="Arial"/>
      </w:rPr>
    </w:pPr>
    <w:r>
      <w:rPr>
        <w:rFonts w:ascii="Arial" w:eastAsia="Arial" w:hAnsi="Arial" w:cs="Arial"/>
        <w:sz w:val="22"/>
      </w:rPr>
      <w:t>An Act Making Unified Appropriations and Allocations from the General Fund and Other Funds for the Expenditures of State Government and Changing Certain Provisions of the Law Necessary to the Proper Operations of State Government for the Fiscal Years Ending June 30, 2025, June 30, 2026 and June 30, 2027</w:t>
    </w:r>
  </w:p>
  <w:p>
    <w:pPr>
      <w:suppressLineNumbers/>
      <w:spacing w:before="0" w:after="0"/>
      <w:jc w:val="center"/>
      <w:rPr>
        <w:rFonts w:ascii="Arial" w:eastAsia="Arial" w:hAnsi="Arial" w:cs="Arial"/>
      </w:rPr>
    </w:pPr>
    <w:r>
      <w:rPr>
        <w:rFonts w:ascii="Arial" w:eastAsia="Arial" w:hAnsi="Arial" w:cs="Arial"/>
        <w:sz w:val="22"/>
      </w:rPr>
      <w:t>L.D. 210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121DE"/>
    <w:rsid w:val="000228D2"/>
    <w:rsid w:val="00031903"/>
    <w:rsid w:val="000370CD"/>
    <w:rsid w:val="00044B8A"/>
    <w:rsid w:val="00063BAD"/>
    <w:rsid w:val="00095738"/>
    <w:rsid w:val="000A1657"/>
    <w:rsid w:val="000B1C31"/>
    <w:rsid w:val="000B3E6E"/>
    <w:rsid w:val="000C02AB"/>
    <w:rsid w:val="000C43F5"/>
    <w:rsid w:val="0011558B"/>
    <w:rsid w:val="00135EED"/>
    <w:rsid w:val="00142693"/>
    <w:rsid w:val="00160A5D"/>
    <w:rsid w:val="00166945"/>
    <w:rsid w:val="00196E0D"/>
    <w:rsid w:val="001A0333"/>
    <w:rsid w:val="001A2BC9"/>
    <w:rsid w:val="001A2EEF"/>
    <w:rsid w:val="001A41B2"/>
    <w:rsid w:val="001A7A22"/>
    <w:rsid w:val="001C7790"/>
    <w:rsid w:val="001D5C9C"/>
    <w:rsid w:val="001D73BD"/>
    <w:rsid w:val="001E0941"/>
    <w:rsid w:val="001E1D8B"/>
    <w:rsid w:val="001E5924"/>
    <w:rsid w:val="001E71BC"/>
    <w:rsid w:val="00206E25"/>
    <w:rsid w:val="00257B1E"/>
    <w:rsid w:val="00277F48"/>
    <w:rsid w:val="002A3C2A"/>
    <w:rsid w:val="002A3D55"/>
    <w:rsid w:val="002C1C0D"/>
    <w:rsid w:val="002D357F"/>
    <w:rsid w:val="002D732D"/>
    <w:rsid w:val="002F2C0E"/>
    <w:rsid w:val="00333472"/>
    <w:rsid w:val="00361F3E"/>
    <w:rsid w:val="003A05B2"/>
    <w:rsid w:val="003B3014"/>
    <w:rsid w:val="003D0121"/>
    <w:rsid w:val="003E0009"/>
    <w:rsid w:val="003E1248"/>
    <w:rsid w:val="003F2563"/>
    <w:rsid w:val="003F315D"/>
    <w:rsid w:val="003F4DDA"/>
    <w:rsid w:val="00417176"/>
    <w:rsid w:val="00424146"/>
    <w:rsid w:val="0043617E"/>
    <w:rsid w:val="00475697"/>
    <w:rsid w:val="00480CDB"/>
    <w:rsid w:val="004A4378"/>
    <w:rsid w:val="004B4138"/>
    <w:rsid w:val="004E2DCF"/>
    <w:rsid w:val="004F6E74"/>
    <w:rsid w:val="00504B57"/>
    <w:rsid w:val="005500BF"/>
    <w:rsid w:val="005568B1"/>
    <w:rsid w:val="00564135"/>
    <w:rsid w:val="00574B75"/>
    <w:rsid w:val="005A1ED3"/>
    <w:rsid w:val="005A2ED4"/>
    <w:rsid w:val="005D108B"/>
    <w:rsid w:val="00601ACD"/>
    <w:rsid w:val="00610E2A"/>
    <w:rsid w:val="0061350A"/>
    <w:rsid w:val="0064021E"/>
    <w:rsid w:val="00641982"/>
    <w:rsid w:val="0064293E"/>
    <w:rsid w:val="006714D5"/>
    <w:rsid w:val="00695EDF"/>
    <w:rsid w:val="006B3761"/>
    <w:rsid w:val="006D036E"/>
    <w:rsid w:val="006D40C3"/>
    <w:rsid w:val="00770B4B"/>
    <w:rsid w:val="007830A9"/>
    <w:rsid w:val="00790D7D"/>
    <w:rsid w:val="00791B1B"/>
    <w:rsid w:val="007D72C8"/>
    <w:rsid w:val="007D74D8"/>
    <w:rsid w:val="007F0B5B"/>
    <w:rsid w:val="007F3B1E"/>
    <w:rsid w:val="007F4C20"/>
    <w:rsid w:val="007F69EB"/>
    <w:rsid w:val="00801F19"/>
    <w:rsid w:val="00805E77"/>
    <w:rsid w:val="00806421"/>
    <w:rsid w:val="00815307"/>
    <w:rsid w:val="00846C4F"/>
    <w:rsid w:val="00850E6E"/>
    <w:rsid w:val="00860E4E"/>
    <w:rsid w:val="008A5943"/>
    <w:rsid w:val="008E79B0"/>
    <w:rsid w:val="0092322A"/>
    <w:rsid w:val="009367EC"/>
    <w:rsid w:val="00962CFC"/>
    <w:rsid w:val="00981B50"/>
    <w:rsid w:val="00992364"/>
    <w:rsid w:val="0099722B"/>
    <w:rsid w:val="009A2ED2"/>
    <w:rsid w:val="009B3D4F"/>
    <w:rsid w:val="009C1F3F"/>
    <w:rsid w:val="009D6A0B"/>
    <w:rsid w:val="009E724F"/>
    <w:rsid w:val="009E7912"/>
    <w:rsid w:val="009F6C9E"/>
    <w:rsid w:val="00A24A64"/>
    <w:rsid w:val="00A36A18"/>
    <w:rsid w:val="00A376C1"/>
    <w:rsid w:val="00A422A9"/>
    <w:rsid w:val="00A61C4E"/>
    <w:rsid w:val="00A748AC"/>
    <w:rsid w:val="00A75000"/>
    <w:rsid w:val="00A766FB"/>
    <w:rsid w:val="00A81643"/>
    <w:rsid w:val="00A82E15"/>
    <w:rsid w:val="00AA73FC"/>
    <w:rsid w:val="00AB4B9E"/>
    <w:rsid w:val="00AD3AE0"/>
    <w:rsid w:val="00B1600F"/>
    <w:rsid w:val="00B206BF"/>
    <w:rsid w:val="00B35639"/>
    <w:rsid w:val="00B41526"/>
    <w:rsid w:val="00B4353D"/>
    <w:rsid w:val="00B45FFB"/>
    <w:rsid w:val="00B5130C"/>
    <w:rsid w:val="00B74B5D"/>
    <w:rsid w:val="00B80AA3"/>
    <w:rsid w:val="00B97FEC"/>
    <w:rsid w:val="00BC0528"/>
    <w:rsid w:val="00BC3B30"/>
    <w:rsid w:val="00BE5DC0"/>
    <w:rsid w:val="00BF0397"/>
    <w:rsid w:val="00BF46A6"/>
    <w:rsid w:val="00BF5DE8"/>
    <w:rsid w:val="00C02D08"/>
    <w:rsid w:val="00C07006"/>
    <w:rsid w:val="00C14C0E"/>
    <w:rsid w:val="00C261A6"/>
    <w:rsid w:val="00C36484"/>
    <w:rsid w:val="00C542A0"/>
    <w:rsid w:val="00C6107B"/>
    <w:rsid w:val="00C61EAA"/>
    <w:rsid w:val="00C70ECB"/>
    <w:rsid w:val="00C7216B"/>
    <w:rsid w:val="00C907E0"/>
    <w:rsid w:val="00CA163F"/>
    <w:rsid w:val="00CA6C8D"/>
    <w:rsid w:val="00CB11D8"/>
    <w:rsid w:val="00CB4F1C"/>
    <w:rsid w:val="00CC605D"/>
    <w:rsid w:val="00CD12B9"/>
    <w:rsid w:val="00CD7A73"/>
    <w:rsid w:val="00D012C8"/>
    <w:rsid w:val="00D0498F"/>
    <w:rsid w:val="00D1557D"/>
    <w:rsid w:val="00D36E27"/>
    <w:rsid w:val="00D4369F"/>
    <w:rsid w:val="00D60D4E"/>
    <w:rsid w:val="00D72A6C"/>
    <w:rsid w:val="00D75272"/>
    <w:rsid w:val="00D95459"/>
    <w:rsid w:val="00DA6742"/>
    <w:rsid w:val="00DD1F1F"/>
    <w:rsid w:val="00DD425A"/>
    <w:rsid w:val="00DE4E18"/>
    <w:rsid w:val="00E10467"/>
    <w:rsid w:val="00E14E00"/>
    <w:rsid w:val="00E229C6"/>
    <w:rsid w:val="00E25AE4"/>
    <w:rsid w:val="00E313C8"/>
    <w:rsid w:val="00E325CC"/>
    <w:rsid w:val="00E370EF"/>
    <w:rsid w:val="00E66BCB"/>
    <w:rsid w:val="00E67BCF"/>
    <w:rsid w:val="00E70594"/>
    <w:rsid w:val="00EB5F8D"/>
    <w:rsid w:val="00EB7291"/>
    <w:rsid w:val="00ED3822"/>
    <w:rsid w:val="00EE5C70"/>
    <w:rsid w:val="00F23B45"/>
    <w:rsid w:val="00F35107"/>
    <w:rsid w:val="00F443CA"/>
    <w:rsid w:val="00F510BF"/>
    <w:rsid w:val="00F510CF"/>
    <w:rsid w:val="00F542C7"/>
    <w:rsid w:val="00F60CC9"/>
    <w:rsid w:val="00F625AC"/>
    <w:rsid w:val="00F93201"/>
    <w:rsid w:val="00FD7066"/>
    <w:rsid w:val="00FE1610"/>
    <w:rsid w:val="00FE2C3D"/>
    <w:rsid w:val="00FE65B0"/>
    <w:rsid w:val="00FE6BC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10CCAC50-C463-4807-B32C-D784FF8E8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BPS</cp:lastModifiedBy>
  <cp:revision>6</cp:revision>
  <dcterms:created xsi:type="dcterms:W3CDTF">2018-03-20T20:40:00Z</dcterms:created>
  <dcterms:modified xsi:type="dcterms:W3CDTF">2020-07-29T16:31:00Z</dcterms:modified>
</cp:coreProperties>
</file>